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383AE" w14:textId="6ECC1FC2" w:rsidR="00837CF9" w:rsidRDefault="00655F1B">
      <w:pPr>
        <w:rPr>
          <w:rFonts w:ascii="Arial" w:hAnsi="Arial" w:cs="Arial"/>
          <w:b/>
          <w:bCs/>
          <w:sz w:val="28"/>
          <w:szCs w:val="28"/>
          <w:lang w:val="es-MX"/>
        </w:rPr>
      </w:pPr>
      <w:r>
        <w:rPr>
          <w:noProof/>
        </w:rPr>
        <mc:AlternateContent>
          <mc:Choice Requires="wps">
            <w:drawing>
              <wp:anchor distT="45720" distB="45720" distL="114300" distR="114300" simplePos="0" relativeHeight="251656704" behindDoc="1" locked="0" layoutInCell="1" allowOverlap="1" wp14:anchorId="132D212F" wp14:editId="7BC279EB">
                <wp:simplePos x="0" y="0"/>
                <wp:positionH relativeFrom="margin">
                  <wp:align>left</wp:align>
                </wp:positionH>
                <wp:positionV relativeFrom="paragraph">
                  <wp:posOffset>184150</wp:posOffset>
                </wp:positionV>
                <wp:extent cx="3372485" cy="1148715"/>
                <wp:effectExtent l="0" t="0" r="0" b="0"/>
                <wp:wrapNone/>
                <wp:docPr id="863054702"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485" cy="1148715"/>
                        </a:xfrm>
                        <a:prstGeom prst="rect">
                          <a:avLst/>
                        </a:prstGeom>
                        <a:solidFill>
                          <a:srgbClr val="FFFFFF"/>
                        </a:solidFill>
                        <a:ln w="9525">
                          <a:noFill/>
                          <a:miter lim="800000"/>
                          <a:headEnd/>
                          <a:tailEnd/>
                        </a:ln>
                      </wps:spPr>
                      <wps:txbx>
                        <w:txbxContent>
                          <w:p w14:paraId="4B09129E"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FACULTAD DE MEDICINA Y CIENCIA</w:t>
                            </w:r>
                          </w:p>
                          <w:p w14:paraId="361C0CE4"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ESCUELA QUÍMICA Y FARMACIA</w:t>
                            </w:r>
                          </w:p>
                          <w:p w14:paraId="6D276A55" w14:textId="3BDE720B"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SEDE TRES PASCUALAS CONCEPCIÓN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xmlns:a14="http://schemas.microsoft.com/office/drawing/2010/main" xmlns:w16cei="http://schemas.microsoft.com/office/word/2026/wordml/cei">
            <w:pict w14:anchorId="3DD26C81">
              <v:shapetype id="_x0000_t202" coordsize="21600,21600" o:spt="202" path="m,l,21600r21600,l21600,xe" w14:anchorId="132D212F">
                <v:stroke joinstyle="miter"/>
                <v:path gradientshapeok="t" o:connecttype="rect"/>
              </v:shapetype>
              <v:shape id="Cuadro de texto 1" style="position:absolute;margin-left:0;margin-top:14.5pt;width:265.55pt;height:90.45pt;z-index:-25165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">
                <v:textbox>
                  <w:txbxContent>
                    <w:p w:rsidRPr="004C5149" w:rsidR="00837CF9" w:rsidP="0065378C" w:rsidRDefault="00837CF9" w14:paraId="30EF973B" w14:textId="77777777">
                      <w:pPr>
                        <w:spacing w:line="360" w:lineRule="auto"/>
                        <w:rPr>
                          <w:rFonts w:ascii="Arial" w:hAnsi="Arial" w:cs="Arial"/>
                          <w:b/>
                          <w:bCs/>
                          <w:sz w:val="28"/>
                          <w:szCs w:val="28"/>
                        </w:rPr>
                      </w:pPr>
                      <w:r w:rsidRPr="004C5149">
                        <w:rPr>
                          <w:rFonts w:ascii="Arial" w:hAnsi="Arial" w:cs="Arial"/>
                          <w:b/>
                          <w:bCs/>
                          <w:sz w:val="28"/>
                          <w:szCs w:val="28"/>
                        </w:rPr>
                        <w:t>FACULTAD DE MEDICINA Y CIENCIA</w:t>
                      </w:r>
                    </w:p>
                    <w:p w:rsidRPr="004C5149" w:rsidR="00837CF9" w:rsidP="0065378C" w:rsidRDefault="00837CF9" w14:paraId="6E912A98" w14:textId="77777777">
                      <w:pPr>
                        <w:spacing w:line="360" w:lineRule="auto"/>
                        <w:rPr>
                          <w:rFonts w:ascii="Arial" w:hAnsi="Arial" w:cs="Arial"/>
                          <w:b/>
                          <w:bCs/>
                          <w:sz w:val="28"/>
                          <w:szCs w:val="28"/>
                        </w:rPr>
                      </w:pPr>
                      <w:r w:rsidRPr="004C5149">
                        <w:rPr>
                          <w:rFonts w:ascii="Arial" w:hAnsi="Arial" w:cs="Arial"/>
                          <w:b/>
                          <w:bCs/>
                          <w:sz w:val="28"/>
                          <w:szCs w:val="28"/>
                        </w:rPr>
                        <w:t>ESCUELA QUÍMICA Y FARMACIA</w:t>
                      </w:r>
                    </w:p>
                    <w:p w:rsidRPr="004C5149" w:rsidR="00837CF9" w:rsidP="0065378C" w:rsidRDefault="00837CF9" w14:paraId="36AE7AFB" w14:textId="3BDE720B">
                      <w:pPr>
                        <w:spacing w:line="360" w:lineRule="auto"/>
                        <w:rPr>
                          <w:rFonts w:ascii="Arial" w:hAnsi="Arial" w:cs="Arial"/>
                          <w:b/>
                          <w:bCs/>
                          <w:sz w:val="28"/>
                          <w:szCs w:val="28"/>
                        </w:rPr>
                      </w:pPr>
                      <w:r w:rsidRPr="004C5149">
                        <w:rPr>
                          <w:rFonts w:ascii="Arial" w:hAnsi="Arial" w:cs="Arial"/>
                          <w:b/>
                          <w:bCs/>
                          <w:sz w:val="28"/>
                          <w:szCs w:val="28"/>
                        </w:rPr>
                        <w:t>SEDE TRES PASCUALAS CONCEPCIÓN</w:t>
                      </w:r>
                    </w:p>
                  </w:txbxContent>
                </v:textbox>
                <w10:wrap anchorx="margin"/>
              </v:shape>
            </w:pict>
          </mc:Fallback>
        </mc:AlternateContent>
      </w:r>
      <w:r w:rsidR="00F77CEC">
        <w:rPr>
          <w:rFonts w:ascii="Arial" w:hAnsi="Arial" w:cs="Arial"/>
          <w:b/>
          <w:bCs/>
          <w:sz w:val="28"/>
          <w:szCs w:val="28"/>
          <w:lang w:val="es-MX"/>
        </w:rPr>
        <w:t xml:space="preserve"> </w:t>
      </w:r>
      <w:r w:rsidR="00F77CEC">
        <w:rPr>
          <w:rFonts w:ascii="Arial" w:hAnsi="Arial" w:cs="Arial"/>
          <w:b/>
          <w:bCs/>
          <w:sz w:val="28"/>
          <w:szCs w:val="28"/>
          <w:lang w:val="es-MX"/>
        </w:rPr>
        <w:tab/>
      </w:r>
    </w:p>
    <w:p w14:paraId="53325E28" w14:textId="4E530C02" w:rsidR="00837CF9" w:rsidRDefault="00837CF9">
      <w:pPr>
        <w:rPr>
          <w:rFonts w:ascii="Arial" w:hAnsi="Arial" w:cs="Arial"/>
          <w:b/>
          <w:bCs/>
          <w:sz w:val="28"/>
          <w:szCs w:val="28"/>
          <w:lang w:val="es-MX"/>
        </w:rPr>
      </w:pPr>
    </w:p>
    <w:p w14:paraId="63007CA5" w14:textId="24BAB091" w:rsidR="00837CF9" w:rsidRDefault="00837CF9">
      <w:pPr>
        <w:rPr>
          <w:rFonts w:ascii="Arial" w:hAnsi="Arial" w:cs="Arial"/>
          <w:b/>
          <w:bCs/>
          <w:sz w:val="28"/>
          <w:szCs w:val="28"/>
          <w:lang w:val="es-MX"/>
        </w:rPr>
      </w:pPr>
    </w:p>
    <w:p w14:paraId="2914705C" w14:textId="1027506B" w:rsidR="00837CF9" w:rsidRDefault="00837CF9">
      <w:pPr>
        <w:rPr>
          <w:rFonts w:ascii="Arial" w:hAnsi="Arial" w:cs="Arial"/>
          <w:b/>
          <w:bCs/>
          <w:sz w:val="28"/>
          <w:szCs w:val="28"/>
          <w:lang w:val="es-MX"/>
        </w:rPr>
      </w:pPr>
    </w:p>
    <w:p w14:paraId="4F44C7ED" w14:textId="1CB6ABA3" w:rsidR="00837CF9" w:rsidRDefault="00837CF9">
      <w:pPr>
        <w:rPr>
          <w:rFonts w:ascii="Arial" w:hAnsi="Arial" w:cs="Arial"/>
          <w:b/>
          <w:bCs/>
          <w:sz w:val="28"/>
          <w:szCs w:val="28"/>
          <w:lang w:val="es-MX"/>
        </w:rPr>
      </w:pPr>
    </w:p>
    <w:p w14:paraId="26E34C35" w14:textId="78EF455F" w:rsidR="00837CF9" w:rsidRDefault="00837CF9">
      <w:pPr>
        <w:rPr>
          <w:rFonts w:ascii="Arial" w:hAnsi="Arial" w:cs="Arial"/>
          <w:b/>
          <w:bCs/>
          <w:sz w:val="28"/>
          <w:szCs w:val="28"/>
          <w:lang w:val="es-MX"/>
        </w:rPr>
      </w:pPr>
    </w:p>
    <w:p w14:paraId="0E454F97" w14:textId="140B13EC" w:rsidR="00837CF9" w:rsidRDefault="00837CF9">
      <w:pPr>
        <w:rPr>
          <w:rFonts w:ascii="Arial" w:hAnsi="Arial" w:cs="Arial"/>
          <w:b/>
          <w:bCs/>
          <w:sz w:val="28"/>
          <w:szCs w:val="28"/>
          <w:lang w:val="es-MX"/>
        </w:rPr>
      </w:pPr>
    </w:p>
    <w:p w14:paraId="080803D4" w14:textId="36878D3F" w:rsidR="00837CF9" w:rsidRDefault="00837CF9">
      <w:pPr>
        <w:rPr>
          <w:rFonts w:ascii="Arial" w:hAnsi="Arial" w:cs="Arial"/>
          <w:b/>
          <w:bCs/>
          <w:sz w:val="28"/>
          <w:szCs w:val="28"/>
          <w:lang w:val="es-MX"/>
        </w:rPr>
      </w:pPr>
    </w:p>
    <w:p w14:paraId="74790EB8" w14:textId="00B0B3F2" w:rsidR="00837CF9" w:rsidRDefault="00837CF9" w:rsidP="00972EA5">
      <w:pPr>
        <w:spacing w:line="480" w:lineRule="auto"/>
        <w:jc w:val="center"/>
        <w:rPr>
          <w:rFonts w:ascii="Arial" w:hAnsi="Arial" w:cs="Arial"/>
          <w:b/>
          <w:bCs/>
          <w:sz w:val="28"/>
          <w:szCs w:val="28"/>
          <w:lang w:val="es-MX"/>
        </w:rPr>
      </w:pPr>
    </w:p>
    <w:p w14:paraId="7DDDFB5F" w14:textId="2A6FDCB8" w:rsidR="00837CF9" w:rsidRDefault="008830C0" w:rsidP="00972EA5">
      <w:pPr>
        <w:spacing w:line="480" w:lineRule="auto"/>
        <w:jc w:val="center"/>
        <w:rPr>
          <w:rFonts w:ascii="Arial" w:hAnsi="Arial" w:cs="Arial"/>
          <w:b/>
          <w:bCs/>
          <w:sz w:val="28"/>
          <w:szCs w:val="28"/>
          <w:lang w:val="es-MX"/>
        </w:rPr>
      </w:pPr>
      <w:r w:rsidRPr="008830C0">
        <w:rPr>
          <w:rFonts w:ascii="Arial" w:hAnsi="Arial" w:cs="Arial"/>
          <w:b/>
          <w:bCs/>
          <w:sz w:val="28"/>
          <w:szCs w:val="28"/>
        </w:rPr>
        <w:t xml:space="preserve">Diseño de un protocolo de atención farmacéutica domiciliaria bajo el Modelo CMO para pacientes del Programa de Salud Cardiovascular del CESFAM Villa </w:t>
      </w:r>
      <w:proofErr w:type="spellStart"/>
      <w:r w:rsidRPr="008830C0">
        <w:rPr>
          <w:rFonts w:ascii="Arial" w:hAnsi="Arial" w:cs="Arial"/>
          <w:b/>
          <w:bCs/>
          <w:sz w:val="28"/>
          <w:szCs w:val="28"/>
        </w:rPr>
        <w:t>Nonguén</w:t>
      </w:r>
      <w:proofErr w:type="spellEnd"/>
    </w:p>
    <w:p w14:paraId="1A020627" w14:textId="3DCBBB07" w:rsidR="00972EA5" w:rsidRPr="00972EA5" w:rsidRDefault="00972EA5" w:rsidP="00972EA5">
      <w:pPr>
        <w:spacing w:line="480" w:lineRule="auto"/>
        <w:jc w:val="center"/>
        <w:rPr>
          <w:rFonts w:ascii="Arial" w:hAnsi="Arial" w:cs="Arial"/>
          <w:b/>
          <w:bCs/>
          <w:sz w:val="24"/>
          <w:szCs w:val="24"/>
          <w:lang w:val="es-MX"/>
        </w:rPr>
      </w:pPr>
      <w:r>
        <w:rPr>
          <w:rFonts w:ascii="Arial" w:hAnsi="Arial" w:cs="Arial"/>
          <w:b/>
          <w:bCs/>
          <w:sz w:val="24"/>
          <w:szCs w:val="24"/>
          <w:lang w:val="es-MX"/>
        </w:rPr>
        <w:t>Memoria para optar al Título de Químico Farmacéutico</w:t>
      </w:r>
    </w:p>
    <w:p w14:paraId="2CF8A1F5" w14:textId="77777777" w:rsidR="00A050A4" w:rsidRDefault="00A050A4" w:rsidP="008E300D">
      <w:pPr>
        <w:spacing w:line="240" w:lineRule="auto"/>
        <w:jc w:val="center"/>
        <w:rPr>
          <w:rFonts w:ascii="Arial" w:hAnsi="Arial" w:cs="Arial"/>
          <w:b/>
          <w:bCs/>
          <w:sz w:val="24"/>
          <w:szCs w:val="24"/>
          <w:lang w:val="es-MX"/>
        </w:rPr>
      </w:pPr>
    </w:p>
    <w:p w14:paraId="5379D676" w14:textId="77777777" w:rsidR="00A050A4" w:rsidRDefault="00A050A4" w:rsidP="008E300D">
      <w:pPr>
        <w:spacing w:line="240" w:lineRule="auto"/>
        <w:jc w:val="center"/>
        <w:rPr>
          <w:rFonts w:ascii="Arial" w:hAnsi="Arial" w:cs="Arial"/>
          <w:b/>
          <w:bCs/>
          <w:sz w:val="24"/>
          <w:szCs w:val="24"/>
          <w:lang w:val="es-MX"/>
        </w:rPr>
      </w:pPr>
    </w:p>
    <w:p w14:paraId="2563FBF0" w14:textId="77777777" w:rsidR="00A050A4" w:rsidRDefault="00A050A4" w:rsidP="008E300D">
      <w:pPr>
        <w:spacing w:line="240" w:lineRule="auto"/>
        <w:jc w:val="center"/>
        <w:rPr>
          <w:rFonts w:ascii="Arial" w:hAnsi="Arial" w:cs="Arial"/>
          <w:b/>
          <w:bCs/>
          <w:sz w:val="24"/>
          <w:szCs w:val="24"/>
          <w:lang w:val="es-MX"/>
        </w:rPr>
      </w:pPr>
    </w:p>
    <w:p w14:paraId="26607A9D" w14:textId="77777777" w:rsidR="00A050A4" w:rsidRDefault="00A050A4" w:rsidP="008E300D">
      <w:pPr>
        <w:spacing w:line="240" w:lineRule="auto"/>
        <w:jc w:val="center"/>
        <w:rPr>
          <w:rFonts w:ascii="Arial" w:hAnsi="Arial" w:cs="Arial"/>
          <w:b/>
          <w:bCs/>
          <w:sz w:val="24"/>
          <w:szCs w:val="24"/>
          <w:lang w:val="es-MX"/>
        </w:rPr>
      </w:pPr>
    </w:p>
    <w:p w14:paraId="3A9A650C" w14:textId="77777777" w:rsidR="00A050A4" w:rsidRDefault="00A050A4" w:rsidP="00252822">
      <w:pPr>
        <w:spacing w:line="240" w:lineRule="auto"/>
        <w:jc w:val="right"/>
        <w:rPr>
          <w:rFonts w:ascii="Arial" w:hAnsi="Arial" w:cs="Arial"/>
          <w:b/>
          <w:bCs/>
          <w:sz w:val="24"/>
          <w:szCs w:val="24"/>
          <w:lang w:val="es-MX"/>
        </w:rPr>
      </w:pPr>
    </w:p>
    <w:p w14:paraId="73F8122D" w14:textId="77777777" w:rsidR="00A050A4" w:rsidRDefault="00A050A4" w:rsidP="00252822">
      <w:pPr>
        <w:spacing w:line="240" w:lineRule="auto"/>
        <w:jc w:val="right"/>
        <w:rPr>
          <w:rFonts w:ascii="Arial" w:hAnsi="Arial" w:cs="Arial"/>
          <w:b/>
          <w:bCs/>
          <w:sz w:val="24"/>
          <w:szCs w:val="24"/>
          <w:lang w:val="es-MX"/>
        </w:rPr>
      </w:pPr>
    </w:p>
    <w:p w14:paraId="7D02E40A" w14:textId="103A16C4" w:rsidR="00A050A4" w:rsidRDefault="3AB5FADB" w:rsidP="00252822">
      <w:pPr>
        <w:spacing w:line="240" w:lineRule="auto"/>
        <w:jc w:val="right"/>
        <w:rPr>
          <w:rFonts w:ascii="Arial" w:hAnsi="Arial" w:cs="Arial"/>
          <w:b/>
          <w:bCs/>
          <w:sz w:val="24"/>
          <w:szCs w:val="24"/>
          <w:lang w:val="es-MX"/>
        </w:rPr>
      </w:pPr>
      <w:r w:rsidRPr="10550309">
        <w:rPr>
          <w:rFonts w:ascii="Arial" w:hAnsi="Arial" w:cs="Arial"/>
          <w:b/>
          <w:bCs/>
          <w:sz w:val="24"/>
          <w:szCs w:val="24"/>
          <w:lang w:val="es-MX"/>
        </w:rPr>
        <w:t xml:space="preserve">Profesor Guía: </w:t>
      </w:r>
      <w:r w:rsidR="00E21B40" w:rsidRPr="00E21B40">
        <w:rPr>
          <w:rFonts w:ascii="Arial" w:hAnsi="Arial" w:cs="Arial"/>
          <w:b/>
          <w:bCs/>
          <w:sz w:val="24"/>
          <w:szCs w:val="24"/>
        </w:rPr>
        <w:t>Diego Ignacio Jorquera Pereira</w:t>
      </w:r>
    </w:p>
    <w:p w14:paraId="68B9C0CB" w14:textId="1F756493" w:rsidR="00972EA5" w:rsidRDefault="3AB5FADB" w:rsidP="7E8C999B">
      <w:pPr>
        <w:spacing w:line="240" w:lineRule="auto"/>
        <w:jc w:val="right"/>
        <w:rPr>
          <w:rFonts w:ascii="Arial" w:hAnsi="Arial" w:cs="Arial"/>
          <w:b/>
          <w:bCs/>
          <w:sz w:val="24"/>
          <w:szCs w:val="24"/>
          <w:lang w:val="es-MX"/>
        </w:rPr>
      </w:pPr>
      <w:r w:rsidRPr="10550309">
        <w:rPr>
          <w:rFonts w:ascii="Arial" w:hAnsi="Arial" w:cs="Arial"/>
          <w:b/>
          <w:bCs/>
          <w:sz w:val="24"/>
          <w:szCs w:val="24"/>
          <w:lang w:val="es-MX"/>
        </w:rPr>
        <w:t xml:space="preserve">Estudiante: </w:t>
      </w:r>
      <w:r w:rsidR="4B9EA4BA" w:rsidRPr="10550309">
        <w:rPr>
          <w:rFonts w:ascii="Arial" w:hAnsi="Arial" w:cs="Arial"/>
          <w:b/>
          <w:bCs/>
          <w:sz w:val="24"/>
          <w:szCs w:val="24"/>
        </w:rPr>
        <w:t>Bastián</w:t>
      </w:r>
      <w:r w:rsidR="0070228B">
        <w:rPr>
          <w:rFonts w:ascii="Arial" w:hAnsi="Arial" w:cs="Arial"/>
          <w:b/>
          <w:bCs/>
          <w:sz w:val="24"/>
          <w:szCs w:val="24"/>
        </w:rPr>
        <w:t xml:space="preserve"> Alonso</w:t>
      </w:r>
      <w:r w:rsidR="4B9EA4BA" w:rsidRPr="10550309">
        <w:rPr>
          <w:rFonts w:ascii="Arial" w:hAnsi="Arial" w:cs="Arial"/>
          <w:b/>
          <w:bCs/>
          <w:sz w:val="24"/>
          <w:szCs w:val="24"/>
        </w:rPr>
        <w:t xml:space="preserve"> Espinoza</w:t>
      </w:r>
      <w:r w:rsidR="0070228B">
        <w:rPr>
          <w:rFonts w:ascii="Arial" w:hAnsi="Arial" w:cs="Arial"/>
          <w:b/>
          <w:bCs/>
          <w:sz w:val="24"/>
          <w:szCs w:val="24"/>
        </w:rPr>
        <w:t xml:space="preserve"> Palma</w:t>
      </w:r>
    </w:p>
    <w:p w14:paraId="17DD1EE2" w14:textId="77777777" w:rsidR="00252822" w:rsidRDefault="00252822" w:rsidP="00252822">
      <w:pPr>
        <w:spacing w:line="360" w:lineRule="auto"/>
        <w:jc w:val="right"/>
        <w:rPr>
          <w:rFonts w:ascii="Arial" w:hAnsi="Arial" w:cs="Arial"/>
          <w:b/>
          <w:bCs/>
          <w:sz w:val="24"/>
          <w:szCs w:val="24"/>
          <w:lang w:val="es-MX"/>
        </w:rPr>
      </w:pPr>
    </w:p>
    <w:p w14:paraId="442AC55B" w14:textId="77777777" w:rsidR="00252822" w:rsidRDefault="00252822" w:rsidP="00252822">
      <w:pPr>
        <w:spacing w:line="360" w:lineRule="auto"/>
        <w:jc w:val="right"/>
        <w:rPr>
          <w:rFonts w:ascii="Arial" w:hAnsi="Arial" w:cs="Arial"/>
          <w:b/>
          <w:bCs/>
          <w:sz w:val="24"/>
          <w:szCs w:val="24"/>
          <w:lang w:val="es-MX"/>
        </w:rPr>
      </w:pPr>
    </w:p>
    <w:p w14:paraId="1E60B7A2" w14:textId="77777777" w:rsidR="00252822" w:rsidRDefault="00252822" w:rsidP="00252822">
      <w:pPr>
        <w:spacing w:line="360" w:lineRule="auto"/>
        <w:jc w:val="center"/>
        <w:rPr>
          <w:rFonts w:ascii="Arial" w:hAnsi="Arial" w:cs="Arial"/>
          <w:b/>
          <w:bCs/>
          <w:sz w:val="24"/>
          <w:szCs w:val="24"/>
        </w:rPr>
      </w:pPr>
    </w:p>
    <w:p w14:paraId="3E362E9F" w14:textId="77777777" w:rsidR="00252822" w:rsidRDefault="00252822" w:rsidP="00252822">
      <w:pPr>
        <w:spacing w:line="360" w:lineRule="auto"/>
        <w:jc w:val="center"/>
        <w:rPr>
          <w:rFonts w:ascii="Arial" w:hAnsi="Arial" w:cs="Arial"/>
          <w:b/>
          <w:bCs/>
          <w:sz w:val="24"/>
          <w:szCs w:val="24"/>
        </w:rPr>
      </w:pPr>
    </w:p>
    <w:p w14:paraId="10C4FDBA" w14:textId="77777777" w:rsidR="00252822" w:rsidRDefault="00252822" w:rsidP="00252822">
      <w:pPr>
        <w:spacing w:line="360" w:lineRule="auto"/>
        <w:jc w:val="center"/>
        <w:rPr>
          <w:rFonts w:ascii="Arial" w:hAnsi="Arial" w:cs="Arial"/>
          <w:b/>
          <w:bCs/>
          <w:sz w:val="24"/>
          <w:szCs w:val="24"/>
        </w:rPr>
      </w:pPr>
    </w:p>
    <w:p w14:paraId="5DE049B3" w14:textId="77777777" w:rsidR="00252822" w:rsidRDefault="00252822" w:rsidP="00252822">
      <w:pPr>
        <w:spacing w:line="360" w:lineRule="auto"/>
        <w:jc w:val="center"/>
        <w:rPr>
          <w:rFonts w:ascii="Arial" w:hAnsi="Arial" w:cs="Arial"/>
          <w:b/>
          <w:bCs/>
          <w:sz w:val="24"/>
          <w:szCs w:val="24"/>
        </w:rPr>
      </w:pPr>
    </w:p>
    <w:p w14:paraId="1EE15A87" w14:textId="77777777" w:rsidR="00252822" w:rsidRDefault="00252822" w:rsidP="00252822">
      <w:pPr>
        <w:spacing w:line="360" w:lineRule="auto"/>
        <w:jc w:val="center"/>
        <w:rPr>
          <w:rFonts w:ascii="Arial" w:hAnsi="Arial" w:cs="Arial"/>
          <w:b/>
          <w:bCs/>
          <w:sz w:val="24"/>
          <w:szCs w:val="24"/>
        </w:rPr>
      </w:pPr>
    </w:p>
    <w:p w14:paraId="21BAFE3A" w14:textId="77777777" w:rsidR="00252822" w:rsidRDefault="00252822" w:rsidP="00252822">
      <w:pPr>
        <w:spacing w:line="360" w:lineRule="auto"/>
        <w:jc w:val="center"/>
        <w:rPr>
          <w:rFonts w:ascii="Arial" w:hAnsi="Arial" w:cs="Arial"/>
          <w:b/>
          <w:bCs/>
          <w:sz w:val="24"/>
          <w:szCs w:val="24"/>
        </w:rPr>
      </w:pPr>
    </w:p>
    <w:p w14:paraId="2E85FB73" w14:textId="77777777" w:rsidR="00252822" w:rsidRDefault="00252822" w:rsidP="00252822">
      <w:pPr>
        <w:spacing w:line="360" w:lineRule="auto"/>
        <w:jc w:val="center"/>
        <w:rPr>
          <w:rFonts w:ascii="Arial" w:hAnsi="Arial" w:cs="Arial"/>
          <w:b/>
          <w:bCs/>
          <w:sz w:val="24"/>
          <w:szCs w:val="24"/>
        </w:rPr>
      </w:pPr>
    </w:p>
    <w:p w14:paraId="2024B06E" w14:textId="77777777" w:rsidR="00252822" w:rsidRDefault="00252822" w:rsidP="00252822">
      <w:pPr>
        <w:spacing w:line="360" w:lineRule="auto"/>
        <w:jc w:val="center"/>
        <w:rPr>
          <w:rFonts w:ascii="Arial" w:hAnsi="Arial" w:cs="Arial"/>
          <w:b/>
          <w:bCs/>
          <w:sz w:val="24"/>
          <w:szCs w:val="24"/>
        </w:rPr>
      </w:pPr>
    </w:p>
    <w:p w14:paraId="6E94E4A8" w14:textId="77777777" w:rsidR="00252822" w:rsidRDefault="00252822" w:rsidP="00252822">
      <w:pPr>
        <w:spacing w:line="360" w:lineRule="auto"/>
        <w:jc w:val="center"/>
        <w:rPr>
          <w:rFonts w:ascii="Arial" w:hAnsi="Arial" w:cs="Arial"/>
          <w:b/>
          <w:bCs/>
          <w:sz w:val="24"/>
          <w:szCs w:val="24"/>
        </w:rPr>
      </w:pPr>
    </w:p>
    <w:p w14:paraId="75CD09A1" w14:textId="77777777" w:rsidR="00252822" w:rsidRDefault="00252822" w:rsidP="00252822">
      <w:pPr>
        <w:spacing w:line="360" w:lineRule="auto"/>
        <w:jc w:val="center"/>
        <w:rPr>
          <w:rFonts w:ascii="Arial" w:hAnsi="Arial" w:cs="Arial"/>
          <w:b/>
          <w:bCs/>
          <w:sz w:val="24"/>
          <w:szCs w:val="24"/>
        </w:rPr>
      </w:pPr>
    </w:p>
    <w:p w14:paraId="0F472627" w14:textId="77777777" w:rsidR="00252822" w:rsidRDefault="00252822" w:rsidP="00252822">
      <w:pPr>
        <w:spacing w:line="360" w:lineRule="auto"/>
        <w:jc w:val="center"/>
        <w:rPr>
          <w:rFonts w:ascii="Arial" w:hAnsi="Arial" w:cs="Arial"/>
          <w:b/>
          <w:bCs/>
          <w:sz w:val="24"/>
          <w:szCs w:val="24"/>
        </w:rPr>
      </w:pPr>
    </w:p>
    <w:p w14:paraId="10BF8881" w14:textId="77777777" w:rsidR="00252822" w:rsidRDefault="00252822" w:rsidP="00252822">
      <w:pPr>
        <w:spacing w:line="360" w:lineRule="auto"/>
        <w:jc w:val="center"/>
        <w:rPr>
          <w:rFonts w:ascii="Arial" w:hAnsi="Arial" w:cs="Arial"/>
          <w:b/>
          <w:bCs/>
          <w:sz w:val="24"/>
          <w:szCs w:val="24"/>
        </w:rPr>
      </w:pPr>
    </w:p>
    <w:p w14:paraId="3FD2C774" w14:textId="77777777" w:rsidR="00252822" w:rsidRDefault="00252822" w:rsidP="00252822">
      <w:pPr>
        <w:spacing w:line="360" w:lineRule="auto"/>
        <w:jc w:val="center"/>
        <w:rPr>
          <w:rFonts w:ascii="Arial" w:hAnsi="Arial" w:cs="Arial"/>
          <w:b/>
          <w:bCs/>
          <w:sz w:val="24"/>
          <w:szCs w:val="24"/>
        </w:rPr>
      </w:pPr>
    </w:p>
    <w:p w14:paraId="25AF2D78" w14:textId="77777777" w:rsidR="00252822" w:rsidRDefault="00252822" w:rsidP="00252822">
      <w:pPr>
        <w:spacing w:line="360" w:lineRule="auto"/>
        <w:jc w:val="center"/>
        <w:rPr>
          <w:rFonts w:ascii="Arial" w:hAnsi="Arial" w:cs="Arial"/>
          <w:b/>
          <w:bCs/>
          <w:sz w:val="24"/>
          <w:szCs w:val="24"/>
        </w:rPr>
      </w:pPr>
    </w:p>
    <w:p w14:paraId="02203EA3" w14:textId="77777777" w:rsidR="00252822" w:rsidRDefault="00252822" w:rsidP="00252822">
      <w:pPr>
        <w:spacing w:line="360" w:lineRule="auto"/>
        <w:jc w:val="center"/>
        <w:rPr>
          <w:rFonts w:ascii="Arial" w:hAnsi="Arial" w:cs="Arial"/>
          <w:b/>
          <w:bCs/>
          <w:sz w:val="24"/>
          <w:szCs w:val="24"/>
        </w:rPr>
      </w:pPr>
    </w:p>
    <w:p w14:paraId="33CE593F" w14:textId="77777777" w:rsidR="00252822" w:rsidRDefault="00252822" w:rsidP="00252822">
      <w:pPr>
        <w:spacing w:line="360" w:lineRule="auto"/>
        <w:jc w:val="center"/>
        <w:rPr>
          <w:rFonts w:ascii="Arial" w:hAnsi="Arial" w:cs="Arial"/>
          <w:b/>
          <w:bCs/>
          <w:sz w:val="24"/>
          <w:szCs w:val="24"/>
        </w:rPr>
      </w:pPr>
    </w:p>
    <w:p w14:paraId="2AA08F25" w14:textId="77777777" w:rsidR="00252822" w:rsidRDefault="00252822" w:rsidP="00252822">
      <w:pPr>
        <w:spacing w:line="360" w:lineRule="auto"/>
        <w:jc w:val="center"/>
        <w:rPr>
          <w:rFonts w:ascii="Arial" w:hAnsi="Arial" w:cs="Arial"/>
          <w:b/>
          <w:bCs/>
          <w:sz w:val="24"/>
          <w:szCs w:val="24"/>
        </w:rPr>
      </w:pPr>
    </w:p>
    <w:p w14:paraId="7AD22F83" w14:textId="77777777" w:rsidR="00252822" w:rsidRDefault="00252822" w:rsidP="00252822">
      <w:pPr>
        <w:spacing w:line="360" w:lineRule="auto"/>
        <w:jc w:val="center"/>
        <w:rPr>
          <w:rFonts w:ascii="Arial" w:hAnsi="Arial" w:cs="Arial"/>
          <w:b/>
          <w:bCs/>
          <w:sz w:val="24"/>
          <w:szCs w:val="24"/>
        </w:rPr>
      </w:pPr>
    </w:p>
    <w:p w14:paraId="134315C7" w14:textId="21B2C693" w:rsidR="00252822" w:rsidRDefault="2C962A31" w:rsidP="00252822">
      <w:pPr>
        <w:spacing w:line="240" w:lineRule="auto"/>
        <w:jc w:val="both"/>
        <w:rPr>
          <w:rFonts w:ascii="Arial" w:hAnsi="Arial" w:cs="Arial"/>
          <w:b/>
          <w:bCs/>
          <w:sz w:val="24"/>
          <w:szCs w:val="24"/>
          <w:lang w:val="es-MX"/>
        </w:rPr>
      </w:pPr>
      <w:r w:rsidRPr="10550309">
        <w:rPr>
          <w:rFonts w:ascii="Arial" w:hAnsi="Arial" w:cs="Arial"/>
          <w:b/>
          <w:bCs/>
          <w:sz w:val="24"/>
          <w:szCs w:val="24"/>
        </w:rPr>
        <w:t xml:space="preserve">© </w:t>
      </w:r>
      <w:r w:rsidR="5A945621" w:rsidRPr="10550309">
        <w:rPr>
          <w:rFonts w:ascii="Arial" w:hAnsi="Arial" w:cs="Arial"/>
          <w:b/>
          <w:bCs/>
          <w:sz w:val="24"/>
          <w:szCs w:val="24"/>
        </w:rPr>
        <w:t xml:space="preserve">Bastián </w:t>
      </w:r>
      <w:r w:rsidR="0070228B">
        <w:rPr>
          <w:rFonts w:ascii="Arial" w:hAnsi="Arial" w:cs="Arial"/>
          <w:b/>
          <w:bCs/>
          <w:sz w:val="24"/>
          <w:szCs w:val="24"/>
        </w:rPr>
        <w:t xml:space="preserve">Alonso </w:t>
      </w:r>
      <w:r w:rsidR="5A945621" w:rsidRPr="10550309">
        <w:rPr>
          <w:rFonts w:ascii="Arial" w:hAnsi="Arial" w:cs="Arial"/>
          <w:b/>
          <w:bCs/>
          <w:sz w:val="24"/>
          <w:szCs w:val="24"/>
        </w:rPr>
        <w:t>Espinoza</w:t>
      </w:r>
      <w:r w:rsidR="0070228B">
        <w:rPr>
          <w:rFonts w:ascii="Arial" w:hAnsi="Arial" w:cs="Arial"/>
          <w:b/>
          <w:bCs/>
          <w:sz w:val="24"/>
          <w:szCs w:val="24"/>
        </w:rPr>
        <w:t xml:space="preserve"> Palma</w:t>
      </w:r>
      <w:r w:rsidRPr="10550309">
        <w:rPr>
          <w:rFonts w:ascii="Arial" w:hAnsi="Arial" w:cs="Arial"/>
          <w:b/>
          <w:bCs/>
          <w:sz w:val="24"/>
          <w:szCs w:val="24"/>
        </w:rPr>
        <w:t>. Se autoriza la reproducción parcial o total de esta obra con fines académicos, por cualquier forma, medio o procedimiento, siempre y cuando se incluya la cita bibliográfica del documento.</w:t>
      </w:r>
    </w:p>
    <w:p w14:paraId="1CBFEFA9" w14:textId="06ECF16F" w:rsidR="00252822" w:rsidRDefault="00252822" w:rsidP="00252822">
      <w:pPr>
        <w:spacing w:line="360" w:lineRule="auto"/>
        <w:jc w:val="center"/>
        <w:rPr>
          <w:rFonts w:ascii="Arial" w:hAnsi="Arial" w:cs="Arial"/>
          <w:b/>
          <w:bCs/>
          <w:sz w:val="24"/>
          <w:szCs w:val="24"/>
          <w:lang w:val="es-MX"/>
        </w:rPr>
      </w:pPr>
      <w:r>
        <w:rPr>
          <w:rFonts w:ascii="Arial" w:hAnsi="Arial" w:cs="Arial"/>
          <w:b/>
          <w:bCs/>
          <w:sz w:val="24"/>
          <w:szCs w:val="24"/>
          <w:lang w:val="es-MX"/>
        </w:rPr>
        <w:t>Concepción, Chile</w:t>
      </w:r>
    </w:p>
    <w:p w14:paraId="54983C31" w14:textId="0EB7E873" w:rsidR="00252822" w:rsidRPr="00252822" w:rsidRDefault="2C962A31" w:rsidP="10550309">
      <w:pPr>
        <w:spacing w:line="360" w:lineRule="auto"/>
        <w:jc w:val="center"/>
        <w:rPr>
          <w:rFonts w:ascii="Arial" w:hAnsi="Arial" w:cs="Arial"/>
          <w:b/>
          <w:bCs/>
          <w:sz w:val="24"/>
          <w:szCs w:val="24"/>
          <w:lang w:val="es-MX"/>
        </w:rPr>
      </w:pPr>
      <w:r w:rsidRPr="10550309">
        <w:rPr>
          <w:rFonts w:ascii="Arial" w:hAnsi="Arial" w:cs="Arial"/>
          <w:b/>
          <w:bCs/>
          <w:sz w:val="24"/>
          <w:szCs w:val="24"/>
          <w:lang w:val="es-MX"/>
        </w:rPr>
        <w:t>2026</w:t>
      </w:r>
    </w:p>
    <w:p w14:paraId="7922607D" w14:textId="14D09B9F" w:rsidR="00252822" w:rsidRPr="00252822" w:rsidRDefault="00252822" w:rsidP="44CA78B6">
      <w:pPr>
        <w:spacing w:line="360" w:lineRule="auto"/>
      </w:pPr>
      <w:r>
        <w:br w:type="page"/>
      </w:r>
    </w:p>
    <w:p w14:paraId="1079AF6B" w14:textId="5A3CA6F8" w:rsidR="00252822" w:rsidRPr="00252822" w:rsidRDefault="00252822" w:rsidP="44CA78B6">
      <w:pPr>
        <w:spacing w:line="360" w:lineRule="auto"/>
        <w:jc w:val="both"/>
        <w:rPr>
          <w:rFonts w:ascii="Arial" w:hAnsi="Arial" w:cs="Arial"/>
          <w:b/>
          <w:bCs/>
          <w:sz w:val="24"/>
          <w:szCs w:val="24"/>
          <w:lang w:val="es-MX"/>
        </w:rPr>
      </w:pPr>
      <w:r w:rsidRPr="44CA78B6">
        <w:rPr>
          <w:rFonts w:ascii="Arial" w:hAnsi="Arial" w:cs="Arial"/>
          <w:b/>
          <w:bCs/>
          <w:sz w:val="24"/>
          <w:szCs w:val="24"/>
          <w:lang w:val="es-MX"/>
        </w:rPr>
        <w:lastRenderedPageBreak/>
        <w:t>HOJA DE CALIFICACIÓN</w:t>
      </w:r>
    </w:p>
    <w:p w14:paraId="274B600F"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En _______________________</w:t>
      </w:r>
      <w:proofErr w:type="spellStart"/>
      <w:r w:rsidRPr="00252822">
        <w:rPr>
          <w:rFonts w:ascii="Arial" w:hAnsi="Arial" w:cs="Arial"/>
          <w:b/>
          <w:bCs/>
          <w:sz w:val="24"/>
          <w:szCs w:val="24"/>
          <w:lang w:val="es-MX"/>
        </w:rPr>
        <w:t>el____de________de____los</w:t>
      </w:r>
      <w:proofErr w:type="spellEnd"/>
      <w:r w:rsidRPr="00252822">
        <w:rPr>
          <w:rFonts w:ascii="Arial" w:hAnsi="Arial" w:cs="Arial"/>
          <w:b/>
          <w:bCs/>
          <w:sz w:val="24"/>
          <w:szCs w:val="24"/>
          <w:lang w:val="es-MX"/>
        </w:rPr>
        <w:t xml:space="preserve"> abajo firmantes dejan</w:t>
      </w:r>
    </w:p>
    <w:p w14:paraId="11B0DE2B"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constancia que el (la) estudiante_________________________________________ de la</w:t>
      </w:r>
    </w:p>
    <w:p w14:paraId="4947CC5F"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carrera de _____________________________________ha aprobado la tesis para optar al</w:t>
      </w:r>
    </w:p>
    <w:p w14:paraId="31589761" w14:textId="76189DFF" w:rsid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título de ____________________________________________________________________con</w:t>
      </w:r>
      <w:r>
        <w:rPr>
          <w:rFonts w:ascii="Arial" w:hAnsi="Arial" w:cs="Arial"/>
          <w:b/>
          <w:bCs/>
          <w:sz w:val="24"/>
          <w:szCs w:val="24"/>
          <w:lang w:val="es-MX"/>
        </w:rPr>
        <w:t xml:space="preserve"> </w:t>
      </w:r>
      <w:r w:rsidRPr="00252822">
        <w:rPr>
          <w:rFonts w:ascii="Arial" w:hAnsi="Arial" w:cs="Arial"/>
          <w:b/>
          <w:bCs/>
          <w:sz w:val="24"/>
          <w:szCs w:val="24"/>
          <w:lang w:val="es-MX"/>
        </w:rPr>
        <w:t>una nota de_______________</w:t>
      </w:r>
    </w:p>
    <w:p w14:paraId="3A23C777" w14:textId="77777777" w:rsidR="00252822" w:rsidRDefault="00252822" w:rsidP="00252822">
      <w:pPr>
        <w:spacing w:line="360" w:lineRule="auto"/>
        <w:jc w:val="both"/>
        <w:rPr>
          <w:rFonts w:ascii="Arial" w:hAnsi="Arial" w:cs="Arial"/>
          <w:b/>
          <w:bCs/>
          <w:sz w:val="24"/>
          <w:szCs w:val="24"/>
          <w:lang w:val="es-MX"/>
        </w:rPr>
      </w:pPr>
    </w:p>
    <w:p w14:paraId="09D8913E" w14:textId="77777777" w:rsidR="00252822" w:rsidRDefault="00252822" w:rsidP="00252822">
      <w:pPr>
        <w:spacing w:line="360" w:lineRule="auto"/>
        <w:jc w:val="both"/>
        <w:rPr>
          <w:rFonts w:ascii="Arial" w:hAnsi="Arial" w:cs="Arial"/>
          <w:b/>
          <w:bCs/>
          <w:sz w:val="24"/>
          <w:szCs w:val="24"/>
          <w:lang w:val="es-MX"/>
        </w:rPr>
      </w:pPr>
    </w:p>
    <w:p w14:paraId="055BB394" w14:textId="77777777" w:rsidR="00252822" w:rsidRDefault="00252822" w:rsidP="00252822">
      <w:pPr>
        <w:spacing w:line="360" w:lineRule="auto"/>
        <w:jc w:val="both"/>
        <w:rPr>
          <w:rFonts w:ascii="Arial" w:hAnsi="Arial" w:cs="Arial"/>
          <w:b/>
          <w:bCs/>
          <w:sz w:val="24"/>
          <w:szCs w:val="24"/>
          <w:lang w:val="es-MX"/>
        </w:rPr>
      </w:pPr>
    </w:p>
    <w:p w14:paraId="1CAC4803" w14:textId="77777777" w:rsidR="00252822" w:rsidRDefault="00252822" w:rsidP="00252822">
      <w:pPr>
        <w:spacing w:line="360" w:lineRule="auto"/>
        <w:jc w:val="both"/>
        <w:rPr>
          <w:rFonts w:ascii="Arial" w:hAnsi="Arial" w:cs="Arial"/>
          <w:b/>
          <w:bCs/>
          <w:sz w:val="24"/>
          <w:szCs w:val="24"/>
          <w:lang w:val="es-MX"/>
        </w:rPr>
      </w:pPr>
    </w:p>
    <w:p w14:paraId="532A121C" w14:textId="77777777" w:rsidR="00252822" w:rsidRDefault="00252822" w:rsidP="00252822">
      <w:pPr>
        <w:spacing w:line="360" w:lineRule="auto"/>
        <w:jc w:val="both"/>
        <w:rPr>
          <w:rFonts w:ascii="Arial" w:hAnsi="Arial" w:cs="Arial"/>
          <w:b/>
          <w:bCs/>
          <w:sz w:val="24"/>
          <w:szCs w:val="24"/>
          <w:lang w:val="es-MX"/>
        </w:rPr>
      </w:pPr>
    </w:p>
    <w:p w14:paraId="44BBA958" w14:textId="77777777" w:rsidR="00252822" w:rsidRDefault="00252822" w:rsidP="00252822">
      <w:pPr>
        <w:spacing w:line="360" w:lineRule="auto"/>
        <w:jc w:val="both"/>
        <w:rPr>
          <w:rFonts w:ascii="Arial" w:hAnsi="Arial" w:cs="Arial"/>
          <w:b/>
          <w:bCs/>
          <w:sz w:val="24"/>
          <w:szCs w:val="24"/>
          <w:lang w:val="es-MX"/>
        </w:rPr>
      </w:pPr>
    </w:p>
    <w:p w14:paraId="1843103A" w14:textId="77777777" w:rsidR="00252822" w:rsidRDefault="00252822" w:rsidP="00252822">
      <w:pPr>
        <w:spacing w:line="360" w:lineRule="auto"/>
        <w:jc w:val="both"/>
        <w:rPr>
          <w:rFonts w:ascii="Arial" w:hAnsi="Arial" w:cs="Arial"/>
          <w:b/>
          <w:bCs/>
          <w:sz w:val="24"/>
          <w:szCs w:val="24"/>
          <w:lang w:val="es-MX"/>
        </w:rPr>
      </w:pPr>
    </w:p>
    <w:p w14:paraId="3CD09997"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_________________</w:t>
      </w:r>
    </w:p>
    <w:p w14:paraId="29A0FBB1"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Profesor Evaluador</w:t>
      </w:r>
    </w:p>
    <w:p w14:paraId="1FE473DE"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_________________</w:t>
      </w:r>
    </w:p>
    <w:p w14:paraId="1A3DD8D4"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Profesor Evaluador</w:t>
      </w:r>
    </w:p>
    <w:p w14:paraId="51B3F3F0" w14:textId="77777777" w:rsidR="00252822" w:rsidRPr="00252822" w:rsidRDefault="00252822" w:rsidP="00252822">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_________________</w:t>
      </w:r>
    </w:p>
    <w:p w14:paraId="1FF05A08" w14:textId="42FEB5ED" w:rsidR="00444720" w:rsidRDefault="00252822" w:rsidP="00293C41">
      <w:pPr>
        <w:spacing w:line="360" w:lineRule="auto"/>
        <w:jc w:val="both"/>
        <w:rPr>
          <w:rFonts w:ascii="Arial" w:hAnsi="Arial" w:cs="Arial"/>
          <w:b/>
          <w:bCs/>
          <w:sz w:val="24"/>
          <w:szCs w:val="24"/>
          <w:lang w:val="es-MX"/>
        </w:rPr>
      </w:pPr>
      <w:r w:rsidRPr="00252822">
        <w:rPr>
          <w:rFonts w:ascii="Arial" w:hAnsi="Arial" w:cs="Arial"/>
          <w:b/>
          <w:bCs/>
          <w:sz w:val="24"/>
          <w:szCs w:val="24"/>
          <w:lang w:val="es-MX"/>
        </w:rPr>
        <w:t xml:space="preserve"> Profesor Evaluador</w:t>
      </w:r>
    </w:p>
    <w:p w14:paraId="5B1B4BE5" w14:textId="715EB686" w:rsidR="00293C41" w:rsidRPr="00CF668B" w:rsidRDefault="00293C41" w:rsidP="7E8C999B">
      <w:pPr>
        <w:spacing w:line="360" w:lineRule="auto"/>
        <w:jc w:val="center"/>
        <w:rPr>
          <w:rFonts w:ascii="Arial" w:hAnsi="Arial" w:cs="Arial"/>
          <w:b/>
          <w:bCs/>
          <w:sz w:val="24"/>
          <w:szCs w:val="24"/>
          <w:lang w:val="es-MX"/>
        </w:rPr>
      </w:pPr>
    </w:p>
    <w:p w14:paraId="47CDE9A3" w14:textId="373A93D4" w:rsidR="00293C41" w:rsidRPr="00436989" w:rsidRDefault="00A050A4" w:rsidP="00436989">
      <w:pPr>
        <w:spacing w:line="360" w:lineRule="auto"/>
      </w:pPr>
      <w:r>
        <w:br w:type="page"/>
      </w:r>
      <w:r w:rsidR="41BB7104" w:rsidRPr="10550309">
        <w:rPr>
          <w:rFonts w:ascii="Arial" w:hAnsi="Arial" w:cs="Arial"/>
          <w:b/>
          <w:bCs/>
          <w:sz w:val="24"/>
          <w:szCs w:val="24"/>
          <w:lang w:val="es-MX"/>
        </w:rPr>
        <w:lastRenderedPageBreak/>
        <w:t>TABLA DE CONTENIDOS</w:t>
      </w:r>
    </w:p>
    <w:sdt>
      <w:sdtPr>
        <w:rPr>
          <w:rFonts w:eastAsiaTheme="minorHAnsi" w:cstheme="minorBidi"/>
          <w:lang w:eastAsia="en-US"/>
        </w:rPr>
        <w:id w:val="762696901"/>
        <w:docPartObj>
          <w:docPartGallery w:val="Table of Contents"/>
          <w:docPartUnique/>
        </w:docPartObj>
      </w:sdtPr>
      <w:sdtContent>
        <w:p w14:paraId="1AC0EB1A" w14:textId="430D06E6" w:rsidR="00436989" w:rsidRDefault="10550309">
          <w:pPr>
            <w:pStyle w:val="TDC1"/>
            <w:rPr>
              <w:rFonts w:cstheme="minorBidi"/>
              <w:noProof/>
              <w:kern w:val="2"/>
              <w:sz w:val="24"/>
              <w:szCs w:val="24"/>
              <w14:ligatures w14:val="standardContextual"/>
            </w:rPr>
          </w:pPr>
          <w:r>
            <w:fldChar w:fldCharType="begin"/>
          </w:r>
          <w:r>
            <w:instrText>TOC \o "1-9" \z \u \h</w:instrText>
          </w:r>
          <w:r>
            <w:fldChar w:fldCharType="separate"/>
          </w:r>
          <w:hyperlink w:anchor="_Toc234846374" w:history="1">
            <w:r w:rsidR="00436989" w:rsidRPr="0033434A">
              <w:rPr>
                <w:rStyle w:val="Hipervnculo"/>
                <w:noProof/>
              </w:rPr>
              <w:t>Capítulo I: Antecedentes y marco teórico</w:t>
            </w:r>
            <w:r w:rsidR="00436989">
              <w:rPr>
                <w:noProof/>
                <w:webHidden/>
              </w:rPr>
              <w:tab/>
            </w:r>
            <w:r w:rsidR="00436989">
              <w:rPr>
                <w:noProof/>
                <w:webHidden/>
              </w:rPr>
              <w:fldChar w:fldCharType="begin"/>
            </w:r>
            <w:r w:rsidR="00436989">
              <w:rPr>
                <w:noProof/>
                <w:webHidden/>
              </w:rPr>
              <w:instrText xml:space="preserve"> PAGEREF _Toc234846374 \h </w:instrText>
            </w:r>
            <w:r w:rsidR="00436989">
              <w:rPr>
                <w:noProof/>
                <w:webHidden/>
              </w:rPr>
            </w:r>
            <w:r w:rsidR="00436989">
              <w:rPr>
                <w:noProof/>
                <w:webHidden/>
              </w:rPr>
              <w:fldChar w:fldCharType="separate"/>
            </w:r>
            <w:r w:rsidR="00436989">
              <w:rPr>
                <w:noProof/>
                <w:webHidden/>
              </w:rPr>
              <w:t>1</w:t>
            </w:r>
            <w:r w:rsidR="00436989">
              <w:rPr>
                <w:noProof/>
                <w:webHidden/>
              </w:rPr>
              <w:fldChar w:fldCharType="end"/>
            </w:r>
          </w:hyperlink>
        </w:p>
        <w:p w14:paraId="7607F645" w14:textId="407B1A86" w:rsidR="00436989" w:rsidRDefault="00436989">
          <w:pPr>
            <w:pStyle w:val="TDC2"/>
            <w:tabs>
              <w:tab w:val="right" w:leader="dot" w:pos="8544"/>
            </w:tabs>
            <w:rPr>
              <w:rFonts w:cstheme="minorBidi"/>
              <w:noProof/>
              <w:kern w:val="2"/>
              <w:sz w:val="24"/>
              <w:szCs w:val="24"/>
              <w14:ligatures w14:val="standardContextual"/>
            </w:rPr>
          </w:pPr>
          <w:hyperlink w:anchor="_Toc234846375" w:history="1">
            <w:r w:rsidRPr="0033434A">
              <w:rPr>
                <w:rStyle w:val="Hipervnculo"/>
                <w:noProof/>
              </w:rPr>
              <w:t>1.1 Objeto de la investigación</w:t>
            </w:r>
            <w:r>
              <w:rPr>
                <w:noProof/>
                <w:webHidden/>
              </w:rPr>
              <w:tab/>
            </w:r>
            <w:r>
              <w:rPr>
                <w:noProof/>
                <w:webHidden/>
              </w:rPr>
              <w:fldChar w:fldCharType="begin"/>
            </w:r>
            <w:r>
              <w:rPr>
                <w:noProof/>
                <w:webHidden/>
              </w:rPr>
              <w:instrText xml:space="preserve"> PAGEREF _Toc234846375 \h </w:instrText>
            </w:r>
            <w:r>
              <w:rPr>
                <w:noProof/>
                <w:webHidden/>
              </w:rPr>
            </w:r>
            <w:r>
              <w:rPr>
                <w:noProof/>
                <w:webHidden/>
              </w:rPr>
              <w:fldChar w:fldCharType="separate"/>
            </w:r>
            <w:r>
              <w:rPr>
                <w:noProof/>
                <w:webHidden/>
              </w:rPr>
              <w:t>1</w:t>
            </w:r>
            <w:r>
              <w:rPr>
                <w:noProof/>
                <w:webHidden/>
              </w:rPr>
              <w:fldChar w:fldCharType="end"/>
            </w:r>
          </w:hyperlink>
        </w:p>
        <w:p w14:paraId="2A7FAD41" w14:textId="42757DCA" w:rsidR="00436989" w:rsidRDefault="00436989">
          <w:pPr>
            <w:pStyle w:val="TDC2"/>
            <w:tabs>
              <w:tab w:val="right" w:leader="dot" w:pos="8544"/>
            </w:tabs>
            <w:rPr>
              <w:rFonts w:cstheme="minorBidi"/>
              <w:noProof/>
              <w:kern w:val="2"/>
              <w:sz w:val="24"/>
              <w:szCs w:val="24"/>
              <w14:ligatures w14:val="standardContextual"/>
            </w:rPr>
          </w:pPr>
          <w:hyperlink w:anchor="_Toc234846376" w:history="1">
            <w:r w:rsidRPr="0033434A">
              <w:rPr>
                <w:rStyle w:val="Hipervnculo"/>
                <w:noProof/>
              </w:rPr>
              <w:t>1.2 Importancia clínica y sanitaria</w:t>
            </w:r>
            <w:r>
              <w:rPr>
                <w:noProof/>
                <w:webHidden/>
              </w:rPr>
              <w:tab/>
            </w:r>
            <w:r>
              <w:rPr>
                <w:noProof/>
                <w:webHidden/>
              </w:rPr>
              <w:fldChar w:fldCharType="begin"/>
            </w:r>
            <w:r>
              <w:rPr>
                <w:noProof/>
                <w:webHidden/>
              </w:rPr>
              <w:instrText xml:space="preserve"> PAGEREF _Toc234846376 \h </w:instrText>
            </w:r>
            <w:r>
              <w:rPr>
                <w:noProof/>
                <w:webHidden/>
              </w:rPr>
            </w:r>
            <w:r>
              <w:rPr>
                <w:noProof/>
                <w:webHidden/>
              </w:rPr>
              <w:fldChar w:fldCharType="separate"/>
            </w:r>
            <w:r>
              <w:rPr>
                <w:noProof/>
                <w:webHidden/>
              </w:rPr>
              <w:t>2</w:t>
            </w:r>
            <w:r>
              <w:rPr>
                <w:noProof/>
                <w:webHidden/>
              </w:rPr>
              <w:fldChar w:fldCharType="end"/>
            </w:r>
          </w:hyperlink>
        </w:p>
        <w:p w14:paraId="7F265793" w14:textId="0FD059A6" w:rsidR="00436989" w:rsidRDefault="00436989">
          <w:pPr>
            <w:pStyle w:val="TDC2"/>
            <w:tabs>
              <w:tab w:val="right" w:leader="dot" w:pos="8544"/>
            </w:tabs>
            <w:rPr>
              <w:rFonts w:cstheme="minorBidi"/>
              <w:noProof/>
              <w:kern w:val="2"/>
              <w:sz w:val="24"/>
              <w:szCs w:val="24"/>
              <w14:ligatures w14:val="standardContextual"/>
            </w:rPr>
          </w:pPr>
          <w:hyperlink w:anchor="_Toc234846377" w:history="1">
            <w:r w:rsidRPr="0033434A">
              <w:rPr>
                <w:rStyle w:val="Hipervnculo"/>
                <w:noProof/>
              </w:rPr>
              <w:t>1.3 Estado del arte y evolución hacia el Modelo CMO</w:t>
            </w:r>
            <w:r>
              <w:rPr>
                <w:noProof/>
                <w:webHidden/>
              </w:rPr>
              <w:tab/>
            </w:r>
            <w:r>
              <w:rPr>
                <w:noProof/>
                <w:webHidden/>
              </w:rPr>
              <w:fldChar w:fldCharType="begin"/>
            </w:r>
            <w:r>
              <w:rPr>
                <w:noProof/>
                <w:webHidden/>
              </w:rPr>
              <w:instrText xml:space="preserve"> PAGEREF _Toc234846377 \h </w:instrText>
            </w:r>
            <w:r>
              <w:rPr>
                <w:noProof/>
                <w:webHidden/>
              </w:rPr>
            </w:r>
            <w:r>
              <w:rPr>
                <w:noProof/>
                <w:webHidden/>
              </w:rPr>
              <w:fldChar w:fldCharType="separate"/>
            </w:r>
            <w:r>
              <w:rPr>
                <w:noProof/>
                <w:webHidden/>
              </w:rPr>
              <w:t>3</w:t>
            </w:r>
            <w:r>
              <w:rPr>
                <w:noProof/>
                <w:webHidden/>
              </w:rPr>
              <w:fldChar w:fldCharType="end"/>
            </w:r>
          </w:hyperlink>
        </w:p>
        <w:p w14:paraId="7CFA8EBF" w14:textId="2F586D8B" w:rsidR="00436989" w:rsidRDefault="00436989">
          <w:pPr>
            <w:pStyle w:val="TDC2"/>
            <w:tabs>
              <w:tab w:val="right" w:leader="dot" w:pos="8544"/>
            </w:tabs>
            <w:rPr>
              <w:rFonts w:cstheme="minorBidi"/>
              <w:noProof/>
              <w:kern w:val="2"/>
              <w:sz w:val="24"/>
              <w:szCs w:val="24"/>
              <w14:ligatures w14:val="standardContextual"/>
            </w:rPr>
          </w:pPr>
          <w:hyperlink w:anchor="_Toc234846378" w:history="1">
            <w:r w:rsidRPr="0033434A">
              <w:rPr>
                <w:rStyle w:val="Hipervnculo"/>
                <w:noProof/>
              </w:rPr>
              <w:t>1.4 Alcance y aplicabilidad del protocolo</w:t>
            </w:r>
            <w:r>
              <w:rPr>
                <w:noProof/>
                <w:webHidden/>
              </w:rPr>
              <w:tab/>
            </w:r>
            <w:r>
              <w:rPr>
                <w:noProof/>
                <w:webHidden/>
              </w:rPr>
              <w:fldChar w:fldCharType="begin"/>
            </w:r>
            <w:r>
              <w:rPr>
                <w:noProof/>
                <w:webHidden/>
              </w:rPr>
              <w:instrText xml:space="preserve"> PAGEREF _Toc234846378 \h </w:instrText>
            </w:r>
            <w:r>
              <w:rPr>
                <w:noProof/>
                <w:webHidden/>
              </w:rPr>
            </w:r>
            <w:r>
              <w:rPr>
                <w:noProof/>
                <w:webHidden/>
              </w:rPr>
              <w:fldChar w:fldCharType="separate"/>
            </w:r>
            <w:r>
              <w:rPr>
                <w:noProof/>
                <w:webHidden/>
              </w:rPr>
              <w:t>4</w:t>
            </w:r>
            <w:r>
              <w:rPr>
                <w:noProof/>
                <w:webHidden/>
              </w:rPr>
              <w:fldChar w:fldCharType="end"/>
            </w:r>
          </w:hyperlink>
        </w:p>
        <w:p w14:paraId="33432867" w14:textId="3E249F02" w:rsidR="00436989" w:rsidRDefault="00436989">
          <w:pPr>
            <w:pStyle w:val="TDC2"/>
            <w:tabs>
              <w:tab w:val="right" w:leader="dot" w:pos="8544"/>
            </w:tabs>
            <w:rPr>
              <w:rFonts w:cstheme="minorBidi"/>
              <w:noProof/>
              <w:kern w:val="2"/>
              <w:sz w:val="24"/>
              <w:szCs w:val="24"/>
              <w14:ligatures w14:val="standardContextual"/>
            </w:rPr>
          </w:pPr>
          <w:hyperlink w:anchor="_Toc234846379" w:history="1">
            <w:r w:rsidRPr="0033434A">
              <w:rPr>
                <w:rStyle w:val="Hipervnculo"/>
                <w:noProof/>
              </w:rPr>
              <w:t>1.5 Delimitación del problema</w:t>
            </w:r>
            <w:r>
              <w:rPr>
                <w:noProof/>
                <w:webHidden/>
              </w:rPr>
              <w:tab/>
            </w:r>
            <w:r>
              <w:rPr>
                <w:noProof/>
                <w:webHidden/>
              </w:rPr>
              <w:fldChar w:fldCharType="begin"/>
            </w:r>
            <w:r>
              <w:rPr>
                <w:noProof/>
                <w:webHidden/>
              </w:rPr>
              <w:instrText xml:space="preserve"> PAGEREF _Toc234846379 \h </w:instrText>
            </w:r>
            <w:r>
              <w:rPr>
                <w:noProof/>
                <w:webHidden/>
              </w:rPr>
            </w:r>
            <w:r>
              <w:rPr>
                <w:noProof/>
                <w:webHidden/>
              </w:rPr>
              <w:fldChar w:fldCharType="separate"/>
            </w:r>
            <w:r>
              <w:rPr>
                <w:noProof/>
                <w:webHidden/>
              </w:rPr>
              <w:t>5</w:t>
            </w:r>
            <w:r>
              <w:rPr>
                <w:noProof/>
                <w:webHidden/>
              </w:rPr>
              <w:fldChar w:fldCharType="end"/>
            </w:r>
          </w:hyperlink>
        </w:p>
        <w:p w14:paraId="3271CA5D" w14:textId="590FE192" w:rsidR="00436989" w:rsidRDefault="00436989">
          <w:pPr>
            <w:pStyle w:val="TDC2"/>
            <w:tabs>
              <w:tab w:val="right" w:leader="dot" w:pos="8544"/>
            </w:tabs>
            <w:rPr>
              <w:rFonts w:cstheme="minorBidi"/>
              <w:noProof/>
              <w:kern w:val="2"/>
              <w:sz w:val="24"/>
              <w:szCs w:val="24"/>
              <w14:ligatures w14:val="standardContextual"/>
            </w:rPr>
          </w:pPr>
          <w:hyperlink w:anchor="_Toc234846380" w:history="1">
            <w:r w:rsidRPr="0033434A">
              <w:rPr>
                <w:rStyle w:val="Hipervnculo"/>
                <w:noProof/>
              </w:rPr>
              <w:t>1.6 Pregunta de investigación</w:t>
            </w:r>
            <w:r>
              <w:rPr>
                <w:noProof/>
                <w:webHidden/>
              </w:rPr>
              <w:tab/>
            </w:r>
            <w:r>
              <w:rPr>
                <w:noProof/>
                <w:webHidden/>
              </w:rPr>
              <w:fldChar w:fldCharType="begin"/>
            </w:r>
            <w:r>
              <w:rPr>
                <w:noProof/>
                <w:webHidden/>
              </w:rPr>
              <w:instrText xml:space="preserve"> PAGEREF _Toc234846380 \h </w:instrText>
            </w:r>
            <w:r>
              <w:rPr>
                <w:noProof/>
                <w:webHidden/>
              </w:rPr>
            </w:r>
            <w:r>
              <w:rPr>
                <w:noProof/>
                <w:webHidden/>
              </w:rPr>
              <w:fldChar w:fldCharType="separate"/>
            </w:r>
            <w:r>
              <w:rPr>
                <w:noProof/>
                <w:webHidden/>
              </w:rPr>
              <w:t>5</w:t>
            </w:r>
            <w:r>
              <w:rPr>
                <w:noProof/>
                <w:webHidden/>
              </w:rPr>
              <w:fldChar w:fldCharType="end"/>
            </w:r>
          </w:hyperlink>
        </w:p>
        <w:p w14:paraId="526D2E8C" w14:textId="23504C2C" w:rsidR="00436989" w:rsidRDefault="00436989">
          <w:pPr>
            <w:pStyle w:val="TDC2"/>
            <w:tabs>
              <w:tab w:val="right" w:leader="dot" w:pos="8544"/>
            </w:tabs>
            <w:rPr>
              <w:rFonts w:cstheme="minorBidi"/>
              <w:noProof/>
              <w:kern w:val="2"/>
              <w:sz w:val="24"/>
              <w:szCs w:val="24"/>
              <w14:ligatures w14:val="standardContextual"/>
            </w:rPr>
          </w:pPr>
          <w:hyperlink w:anchor="_Toc234846381" w:history="1">
            <w:r w:rsidRPr="0033434A">
              <w:rPr>
                <w:rStyle w:val="Hipervnculo"/>
                <w:noProof/>
              </w:rPr>
              <w:t>1.7 Objetivos</w:t>
            </w:r>
            <w:r>
              <w:rPr>
                <w:noProof/>
                <w:webHidden/>
              </w:rPr>
              <w:tab/>
            </w:r>
            <w:r>
              <w:rPr>
                <w:noProof/>
                <w:webHidden/>
              </w:rPr>
              <w:fldChar w:fldCharType="begin"/>
            </w:r>
            <w:r>
              <w:rPr>
                <w:noProof/>
                <w:webHidden/>
              </w:rPr>
              <w:instrText xml:space="preserve"> PAGEREF _Toc234846381 \h </w:instrText>
            </w:r>
            <w:r>
              <w:rPr>
                <w:noProof/>
                <w:webHidden/>
              </w:rPr>
            </w:r>
            <w:r>
              <w:rPr>
                <w:noProof/>
                <w:webHidden/>
              </w:rPr>
              <w:fldChar w:fldCharType="separate"/>
            </w:r>
            <w:r>
              <w:rPr>
                <w:noProof/>
                <w:webHidden/>
              </w:rPr>
              <w:t>6</w:t>
            </w:r>
            <w:r>
              <w:rPr>
                <w:noProof/>
                <w:webHidden/>
              </w:rPr>
              <w:fldChar w:fldCharType="end"/>
            </w:r>
          </w:hyperlink>
        </w:p>
        <w:p w14:paraId="419F85C1" w14:textId="06E88ED5" w:rsidR="00436989" w:rsidRDefault="00436989">
          <w:pPr>
            <w:pStyle w:val="TDC1"/>
            <w:rPr>
              <w:rFonts w:cstheme="minorBidi"/>
              <w:noProof/>
              <w:kern w:val="2"/>
              <w:sz w:val="24"/>
              <w:szCs w:val="24"/>
              <w14:ligatures w14:val="standardContextual"/>
            </w:rPr>
          </w:pPr>
          <w:hyperlink w:anchor="_Toc234846382" w:history="1">
            <w:r w:rsidRPr="0033434A">
              <w:rPr>
                <w:rStyle w:val="Hipervnculo"/>
                <w:noProof/>
              </w:rPr>
              <w:t>Capítulo II: Metodología</w:t>
            </w:r>
            <w:r>
              <w:rPr>
                <w:noProof/>
                <w:webHidden/>
              </w:rPr>
              <w:tab/>
            </w:r>
            <w:r>
              <w:rPr>
                <w:noProof/>
                <w:webHidden/>
              </w:rPr>
              <w:fldChar w:fldCharType="begin"/>
            </w:r>
            <w:r>
              <w:rPr>
                <w:noProof/>
                <w:webHidden/>
              </w:rPr>
              <w:instrText xml:space="preserve"> PAGEREF _Toc234846382 \h </w:instrText>
            </w:r>
            <w:r>
              <w:rPr>
                <w:noProof/>
                <w:webHidden/>
              </w:rPr>
            </w:r>
            <w:r>
              <w:rPr>
                <w:noProof/>
                <w:webHidden/>
              </w:rPr>
              <w:fldChar w:fldCharType="separate"/>
            </w:r>
            <w:r>
              <w:rPr>
                <w:noProof/>
                <w:webHidden/>
              </w:rPr>
              <w:t>7</w:t>
            </w:r>
            <w:r>
              <w:rPr>
                <w:noProof/>
                <w:webHidden/>
              </w:rPr>
              <w:fldChar w:fldCharType="end"/>
            </w:r>
          </w:hyperlink>
        </w:p>
        <w:p w14:paraId="1FDB0F3D" w14:textId="2A137DEC" w:rsidR="00436989" w:rsidRDefault="00436989">
          <w:pPr>
            <w:pStyle w:val="TDC2"/>
            <w:tabs>
              <w:tab w:val="right" w:leader="dot" w:pos="8544"/>
            </w:tabs>
            <w:rPr>
              <w:rFonts w:cstheme="minorBidi"/>
              <w:noProof/>
              <w:kern w:val="2"/>
              <w:sz w:val="24"/>
              <w:szCs w:val="24"/>
              <w14:ligatures w14:val="standardContextual"/>
            </w:rPr>
          </w:pPr>
          <w:hyperlink w:anchor="_Toc234846383" w:history="1">
            <w:r w:rsidRPr="0033434A">
              <w:rPr>
                <w:rStyle w:val="Hipervnculo"/>
                <w:noProof/>
              </w:rPr>
              <w:t>2.1 Diseño y contexto del estudio</w:t>
            </w:r>
            <w:r>
              <w:rPr>
                <w:noProof/>
                <w:webHidden/>
              </w:rPr>
              <w:tab/>
            </w:r>
            <w:r>
              <w:rPr>
                <w:noProof/>
                <w:webHidden/>
              </w:rPr>
              <w:fldChar w:fldCharType="begin"/>
            </w:r>
            <w:r>
              <w:rPr>
                <w:noProof/>
                <w:webHidden/>
              </w:rPr>
              <w:instrText xml:space="preserve"> PAGEREF _Toc234846383 \h </w:instrText>
            </w:r>
            <w:r>
              <w:rPr>
                <w:noProof/>
                <w:webHidden/>
              </w:rPr>
            </w:r>
            <w:r>
              <w:rPr>
                <w:noProof/>
                <w:webHidden/>
              </w:rPr>
              <w:fldChar w:fldCharType="separate"/>
            </w:r>
            <w:r>
              <w:rPr>
                <w:noProof/>
                <w:webHidden/>
              </w:rPr>
              <w:t>7</w:t>
            </w:r>
            <w:r>
              <w:rPr>
                <w:noProof/>
                <w:webHidden/>
              </w:rPr>
              <w:fldChar w:fldCharType="end"/>
            </w:r>
          </w:hyperlink>
        </w:p>
        <w:p w14:paraId="31E44DA2" w14:textId="4F1CEA7A" w:rsidR="00436989" w:rsidRDefault="00436989">
          <w:pPr>
            <w:pStyle w:val="TDC2"/>
            <w:tabs>
              <w:tab w:val="right" w:leader="dot" w:pos="8544"/>
            </w:tabs>
            <w:rPr>
              <w:rFonts w:cstheme="minorBidi"/>
              <w:noProof/>
              <w:kern w:val="2"/>
              <w:sz w:val="24"/>
              <w:szCs w:val="24"/>
              <w14:ligatures w14:val="standardContextual"/>
            </w:rPr>
          </w:pPr>
          <w:hyperlink w:anchor="_Toc234846384" w:history="1">
            <w:r w:rsidRPr="0033434A">
              <w:rPr>
                <w:rStyle w:val="Hipervnculo"/>
                <w:noProof/>
              </w:rPr>
              <w:t>2.2 Diagnóstico de las brechas del programa</w:t>
            </w:r>
            <w:r>
              <w:rPr>
                <w:noProof/>
                <w:webHidden/>
              </w:rPr>
              <w:tab/>
            </w:r>
            <w:r>
              <w:rPr>
                <w:noProof/>
                <w:webHidden/>
              </w:rPr>
              <w:fldChar w:fldCharType="begin"/>
            </w:r>
            <w:r>
              <w:rPr>
                <w:noProof/>
                <w:webHidden/>
              </w:rPr>
              <w:instrText xml:space="preserve"> PAGEREF _Toc234846384 \h </w:instrText>
            </w:r>
            <w:r>
              <w:rPr>
                <w:noProof/>
                <w:webHidden/>
              </w:rPr>
            </w:r>
            <w:r>
              <w:rPr>
                <w:noProof/>
                <w:webHidden/>
              </w:rPr>
              <w:fldChar w:fldCharType="separate"/>
            </w:r>
            <w:r>
              <w:rPr>
                <w:noProof/>
                <w:webHidden/>
              </w:rPr>
              <w:t>7</w:t>
            </w:r>
            <w:r>
              <w:rPr>
                <w:noProof/>
                <w:webHidden/>
              </w:rPr>
              <w:fldChar w:fldCharType="end"/>
            </w:r>
          </w:hyperlink>
        </w:p>
        <w:p w14:paraId="1E831BB7" w14:textId="21068904" w:rsidR="00436989" w:rsidRDefault="00436989">
          <w:pPr>
            <w:pStyle w:val="TDC2"/>
            <w:tabs>
              <w:tab w:val="right" w:leader="dot" w:pos="8544"/>
            </w:tabs>
            <w:rPr>
              <w:rFonts w:cstheme="minorBidi"/>
              <w:noProof/>
              <w:kern w:val="2"/>
              <w:sz w:val="24"/>
              <w:szCs w:val="24"/>
              <w14:ligatures w14:val="standardContextual"/>
            </w:rPr>
          </w:pPr>
          <w:hyperlink w:anchor="_Toc234846385" w:history="1">
            <w:r w:rsidRPr="0033434A">
              <w:rPr>
                <w:rStyle w:val="Hipervnculo"/>
                <w:noProof/>
              </w:rPr>
              <w:t>2.3 Población, priorización y flujograma de la visita</w:t>
            </w:r>
            <w:r>
              <w:rPr>
                <w:noProof/>
                <w:webHidden/>
              </w:rPr>
              <w:tab/>
            </w:r>
            <w:r>
              <w:rPr>
                <w:noProof/>
                <w:webHidden/>
              </w:rPr>
              <w:fldChar w:fldCharType="begin"/>
            </w:r>
            <w:r>
              <w:rPr>
                <w:noProof/>
                <w:webHidden/>
              </w:rPr>
              <w:instrText xml:space="preserve"> PAGEREF _Toc234846385 \h </w:instrText>
            </w:r>
            <w:r>
              <w:rPr>
                <w:noProof/>
                <w:webHidden/>
              </w:rPr>
            </w:r>
            <w:r>
              <w:rPr>
                <w:noProof/>
                <w:webHidden/>
              </w:rPr>
              <w:fldChar w:fldCharType="separate"/>
            </w:r>
            <w:r>
              <w:rPr>
                <w:noProof/>
                <w:webHidden/>
              </w:rPr>
              <w:t>9</w:t>
            </w:r>
            <w:r>
              <w:rPr>
                <w:noProof/>
                <w:webHidden/>
              </w:rPr>
              <w:fldChar w:fldCharType="end"/>
            </w:r>
          </w:hyperlink>
        </w:p>
        <w:p w14:paraId="26CB097C" w14:textId="6498BAD5" w:rsidR="00436989" w:rsidRDefault="00436989">
          <w:pPr>
            <w:pStyle w:val="TDC2"/>
            <w:tabs>
              <w:tab w:val="right" w:leader="dot" w:pos="8544"/>
            </w:tabs>
            <w:rPr>
              <w:rFonts w:cstheme="minorBidi"/>
              <w:noProof/>
              <w:kern w:val="2"/>
              <w:sz w:val="24"/>
              <w:szCs w:val="24"/>
              <w14:ligatures w14:val="standardContextual"/>
            </w:rPr>
          </w:pPr>
          <w:hyperlink w:anchor="_Toc234846386" w:history="1">
            <w:r w:rsidRPr="0033434A">
              <w:rPr>
                <w:rStyle w:val="Hipervnculo"/>
                <w:noProof/>
              </w:rPr>
              <w:t>2.4 Instrumentos y herramientas de la atención (Objetivo 3)</w:t>
            </w:r>
            <w:r>
              <w:rPr>
                <w:noProof/>
                <w:webHidden/>
              </w:rPr>
              <w:tab/>
            </w:r>
            <w:r>
              <w:rPr>
                <w:noProof/>
                <w:webHidden/>
              </w:rPr>
              <w:fldChar w:fldCharType="begin"/>
            </w:r>
            <w:r>
              <w:rPr>
                <w:noProof/>
                <w:webHidden/>
              </w:rPr>
              <w:instrText xml:space="preserve"> PAGEREF _Toc234846386 \h </w:instrText>
            </w:r>
            <w:r>
              <w:rPr>
                <w:noProof/>
                <w:webHidden/>
              </w:rPr>
            </w:r>
            <w:r>
              <w:rPr>
                <w:noProof/>
                <w:webHidden/>
              </w:rPr>
              <w:fldChar w:fldCharType="separate"/>
            </w:r>
            <w:r>
              <w:rPr>
                <w:noProof/>
                <w:webHidden/>
              </w:rPr>
              <w:t>16</w:t>
            </w:r>
            <w:r>
              <w:rPr>
                <w:noProof/>
                <w:webHidden/>
              </w:rPr>
              <w:fldChar w:fldCharType="end"/>
            </w:r>
          </w:hyperlink>
        </w:p>
        <w:p w14:paraId="563790E5" w14:textId="25E0ADD7" w:rsidR="00436989" w:rsidRDefault="00436989">
          <w:pPr>
            <w:pStyle w:val="TDC2"/>
            <w:tabs>
              <w:tab w:val="right" w:leader="dot" w:pos="8544"/>
            </w:tabs>
            <w:rPr>
              <w:rFonts w:cstheme="minorBidi"/>
              <w:noProof/>
              <w:kern w:val="2"/>
              <w:sz w:val="24"/>
              <w:szCs w:val="24"/>
              <w14:ligatures w14:val="standardContextual"/>
            </w:rPr>
          </w:pPr>
          <w:hyperlink w:anchor="_Toc234846387" w:history="1">
            <w:r w:rsidRPr="0033434A">
              <w:rPr>
                <w:rStyle w:val="Hipervnculo"/>
                <w:noProof/>
              </w:rPr>
              <w:t>2.5 Consideraciones éticas</w:t>
            </w:r>
            <w:r>
              <w:rPr>
                <w:noProof/>
                <w:webHidden/>
              </w:rPr>
              <w:tab/>
            </w:r>
            <w:r>
              <w:rPr>
                <w:noProof/>
                <w:webHidden/>
              </w:rPr>
              <w:fldChar w:fldCharType="begin"/>
            </w:r>
            <w:r>
              <w:rPr>
                <w:noProof/>
                <w:webHidden/>
              </w:rPr>
              <w:instrText xml:space="preserve"> PAGEREF _Toc234846387 \h </w:instrText>
            </w:r>
            <w:r>
              <w:rPr>
                <w:noProof/>
                <w:webHidden/>
              </w:rPr>
            </w:r>
            <w:r>
              <w:rPr>
                <w:noProof/>
                <w:webHidden/>
              </w:rPr>
              <w:fldChar w:fldCharType="separate"/>
            </w:r>
            <w:r>
              <w:rPr>
                <w:noProof/>
                <w:webHidden/>
              </w:rPr>
              <w:t>17</w:t>
            </w:r>
            <w:r>
              <w:rPr>
                <w:noProof/>
                <w:webHidden/>
              </w:rPr>
              <w:fldChar w:fldCharType="end"/>
            </w:r>
          </w:hyperlink>
        </w:p>
        <w:p w14:paraId="2CBE7989" w14:textId="59E3E6D8" w:rsidR="00436989" w:rsidRDefault="00436989">
          <w:pPr>
            <w:pStyle w:val="TDC1"/>
            <w:rPr>
              <w:rFonts w:cstheme="minorBidi"/>
              <w:noProof/>
              <w:kern w:val="2"/>
              <w:sz w:val="24"/>
              <w:szCs w:val="24"/>
              <w14:ligatures w14:val="standardContextual"/>
            </w:rPr>
          </w:pPr>
          <w:hyperlink w:anchor="_Toc234846388" w:history="1">
            <w:r w:rsidRPr="0033434A">
              <w:rPr>
                <w:rStyle w:val="Hipervnculo"/>
                <w:noProof/>
              </w:rPr>
              <w:t>Bibliografía</w:t>
            </w:r>
            <w:r>
              <w:rPr>
                <w:noProof/>
                <w:webHidden/>
              </w:rPr>
              <w:tab/>
            </w:r>
            <w:r>
              <w:rPr>
                <w:noProof/>
                <w:webHidden/>
              </w:rPr>
              <w:fldChar w:fldCharType="begin"/>
            </w:r>
            <w:r>
              <w:rPr>
                <w:noProof/>
                <w:webHidden/>
              </w:rPr>
              <w:instrText xml:space="preserve"> PAGEREF _Toc234846388 \h </w:instrText>
            </w:r>
            <w:r>
              <w:rPr>
                <w:noProof/>
                <w:webHidden/>
              </w:rPr>
            </w:r>
            <w:r>
              <w:rPr>
                <w:noProof/>
                <w:webHidden/>
              </w:rPr>
              <w:fldChar w:fldCharType="separate"/>
            </w:r>
            <w:r>
              <w:rPr>
                <w:noProof/>
                <w:webHidden/>
              </w:rPr>
              <w:t>18</w:t>
            </w:r>
            <w:r>
              <w:rPr>
                <w:noProof/>
                <w:webHidden/>
              </w:rPr>
              <w:fldChar w:fldCharType="end"/>
            </w:r>
          </w:hyperlink>
        </w:p>
        <w:p w14:paraId="2249362B" w14:textId="2364EA67" w:rsidR="00436989" w:rsidRDefault="00436989">
          <w:pPr>
            <w:pStyle w:val="TDC1"/>
            <w:rPr>
              <w:rFonts w:cstheme="minorBidi"/>
              <w:noProof/>
              <w:kern w:val="2"/>
              <w:sz w:val="24"/>
              <w:szCs w:val="24"/>
              <w14:ligatures w14:val="standardContextual"/>
            </w:rPr>
          </w:pPr>
          <w:hyperlink w:anchor="_Toc234846389" w:history="1">
            <w:r w:rsidRPr="0033434A">
              <w:rPr>
                <w:rStyle w:val="Hipervnculo"/>
                <w:noProof/>
              </w:rPr>
              <w:t>Anexos</w:t>
            </w:r>
            <w:r>
              <w:rPr>
                <w:noProof/>
                <w:webHidden/>
              </w:rPr>
              <w:tab/>
            </w:r>
            <w:r>
              <w:rPr>
                <w:noProof/>
                <w:webHidden/>
              </w:rPr>
              <w:fldChar w:fldCharType="begin"/>
            </w:r>
            <w:r>
              <w:rPr>
                <w:noProof/>
                <w:webHidden/>
              </w:rPr>
              <w:instrText xml:space="preserve"> PAGEREF _Toc234846389 \h </w:instrText>
            </w:r>
            <w:r>
              <w:rPr>
                <w:noProof/>
                <w:webHidden/>
              </w:rPr>
            </w:r>
            <w:r>
              <w:rPr>
                <w:noProof/>
                <w:webHidden/>
              </w:rPr>
              <w:fldChar w:fldCharType="separate"/>
            </w:r>
            <w:r>
              <w:rPr>
                <w:noProof/>
                <w:webHidden/>
              </w:rPr>
              <w:t>21</w:t>
            </w:r>
            <w:r>
              <w:rPr>
                <w:noProof/>
                <w:webHidden/>
              </w:rPr>
              <w:fldChar w:fldCharType="end"/>
            </w:r>
          </w:hyperlink>
        </w:p>
        <w:p w14:paraId="6DAFC857" w14:textId="051D5816" w:rsidR="00436989" w:rsidRDefault="00436989">
          <w:pPr>
            <w:pStyle w:val="TDC2"/>
            <w:tabs>
              <w:tab w:val="right" w:leader="dot" w:pos="8544"/>
            </w:tabs>
            <w:rPr>
              <w:rFonts w:cstheme="minorBidi"/>
              <w:noProof/>
              <w:kern w:val="2"/>
              <w:sz w:val="24"/>
              <w:szCs w:val="24"/>
              <w14:ligatures w14:val="standardContextual"/>
            </w:rPr>
          </w:pPr>
          <w:hyperlink w:anchor="_Toc234846390" w:history="1">
            <w:r w:rsidRPr="0033434A">
              <w:rPr>
                <w:rStyle w:val="Hipervnculo"/>
                <w:noProof/>
              </w:rPr>
              <w:t>Anexo 1. Ficha de conciliación farmacéutica</w:t>
            </w:r>
            <w:r>
              <w:rPr>
                <w:noProof/>
                <w:webHidden/>
              </w:rPr>
              <w:tab/>
            </w:r>
            <w:r>
              <w:rPr>
                <w:noProof/>
                <w:webHidden/>
              </w:rPr>
              <w:fldChar w:fldCharType="begin"/>
            </w:r>
            <w:r>
              <w:rPr>
                <w:noProof/>
                <w:webHidden/>
              </w:rPr>
              <w:instrText xml:space="preserve"> PAGEREF _Toc234846390 \h </w:instrText>
            </w:r>
            <w:r>
              <w:rPr>
                <w:noProof/>
                <w:webHidden/>
              </w:rPr>
            </w:r>
            <w:r>
              <w:rPr>
                <w:noProof/>
                <w:webHidden/>
              </w:rPr>
              <w:fldChar w:fldCharType="separate"/>
            </w:r>
            <w:r>
              <w:rPr>
                <w:noProof/>
                <w:webHidden/>
              </w:rPr>
              <w:t>21</w:t>
            </w:r>
            <w:r>
              <w:rPr>
                <w:noProof/>
                <w:webHidden/>
              </w:rPr>
              <w:fldChar w:fldCharType="end"/>
            </w:r>
          </w:hyperlink>
        </w:p>
        <w:p w14:paraId="0BA59EB4" w14:textId="28376C55" w:rsidR="00436989" w:rsidRDefault="00436989">
          <w:pPr>
            <w:pStyle w:val="TDC2"/>
            <w:tabs>
              <w:tab w:val="right" w:leader="dot" w:pos="8544"/>
            </w:tabs>
            <w:rPr>
              <w:rFonts w:cstheme="minorBidi"/>
              <w:noProof/>
              <w:kern w:val="2"/>
              <w:sz w:val="24"/>
              <w:szCs w:val="24"/>
              <w14:ligatures w14:val="standardContextual"/>
            </w:rPr>
          </w:pPr>
          <w:hyperlink w:anchor="_Toc234846391" w:history="1">
            <w:r w:rsidRPr="0033434A">
              <w:rPr>
                <w:rStyle w:val="Hipervnculo"/>
                <w:noProof/>
              </w:rPr>
              <w:t>Anexo 2. Test de adherencia de Morisky-Green-Levine</w:t>
            </w:r>
            <w:r>
              <w:rPr>
                <w:noProof/>
                <w:webHidden/>
              </w:rPr>
              <w:tab/>
            </w:r>
            <w:r>
              <w:rPr>
                <w:noProof/>
                <w:webHidden/>
              </w:rPr>
              <w:fldChar w:fldCharType="begin"/>
            </w:r>
            <w:r>
              <w:rPr>
                <w:noProof/>
                <w:webHidden/>
              </w:rPr>
              <w:instrText xml:space="preserve"> PAGEREF _Toc234846391 \h </w:instrText>
            </w:r>
            <w:r>
              <w:rPr>
                <w:noProof/>
                <w:webHidden/>
              </w:rPr>
            </w:r>
            <w:r>
              <w:rPr>
                <w:noProof/>
                <w:webHidden/>
              </w:rPr>
              <w:fldChar w:fldCharType="separate"/>
            </w:r>
            <w:r>
              <w:rPr>
                <w:noProof/>
                <w:webHidden/>
              </w:rPr>
              <w:t>21</w:t>
            </w:r>
            <w:r>
              <w:rPr>
                <w:noProof/>
                <w:webHidden/>
              </w:rPr>
              <w:fldChar w:fldCharType="end"/>
            </w:r>
          </w:hyperlink>
        </w:p>
        <w:p w14:paraId="6BC624D9" w14:textId="50BB7CBE" w:rsidR="00436989" w:rsidRDefault="00436989">
          <w:pPr>
            <w:pStyle w:val="TDC2"/>
            <w:tabs>
              <w:tab w:val="right" w:leader="dot" w:pos="8544"/>
            </w:tabs>
            <w:rPr>
              <w:rFonts w:cstheme="minorBidi"/>
              <w:noProof/>
              <w:kern w:val="2"/>
              <w:sz w:val="24"/>
              <w:szCs w:val="24"/>
              <w14:ligatures w14:val="standardContextual"/>
            </w:rPr>
          </w:pPr>
          <w:hyperlink w:anchor="_Toc234846392" w:history="1">
            <w:r w:rsidRPr="0033434A">
              <w:rPr>
                <w:rStyle w:val="Hipervnculo"/>
                <w:noProof/>
              </w:rPr>
              <w:t>Anexo 3. Ficha de seguimiento farmacoterapéutico</w:t>
            </w:r>
            <w:r>
              <w:rPr>
                <w:noProof/>
                <w:webHidden/>
              </w:rPr>
              <w:tab/>
            </w:r>
            <w:r>
              <w:rPr>
                <w:noProof/>
                <w:webHidden/>
              </w:rPr>
              <w:fldChar w:fldCharType="begin"/>
            </w:r>
            <w:r>
              <w:rPr>
                <w:noProof/>
                <w:webHidden/>
              </w:rPr>
              <w:instrText xml:space="preserve"> PAGEREF _Toc234846392 \h </w:instrText>
            </w:r>
            <w:r>
              <w:rPr>
                <w:noProof/>
                <w:webHidden/>
              </w:rPr>
            </w:r>
            <w:r>
              <w:rPr>
                <w:noProof/>
                <w:webHidden/>
              </w:rPr>
              <w:fldChar w:fldCharType="separate"/>
            </w:r>
            <w:r>
              <w:rPr>
                <w:noProof/>
                <w:webHidden/>
              </w:rPr>
              <w:t>21</w:t>
            </w:r>
            <w:r>
              <w:rPr>
                <w:noProof/>
                <w:webHidden/>
              </w:rPr>
              <w:fldChar w:fldCharType="end"/>
            </w:r>
          </w:hyperlink>
        </w:p>
        <w:p w14:paraId="2B808149" w14:textId="6BFDA2E3" w:rsidR="00436989" w:rsidRDefault="00436989">
          <w:pPr>
            <w:pStyle w:val="TDC2"/>
            <w:tabs>
              <w:tab w:val="right" w:leader="dot" w:pos="8544"/>
            </w:tabs>
            <w:rPr>
              <w:rFonts w:cstheme="minorBidi"/>
              <w:noProof/>
              <w:kern w:val="2"/>
              <w:sz w:val="24"/>
              <w:szCs w:val="24"/>
              <w14:ligatures w14:val="standardContextual"/>
            </w:rPr>
          </w:pPr>
          <w:hyperlink w:anchor="_Toc234846393" w:history="1">
            <w:r w:rsidRPr="0033434A">
              <w:rPr>
                <w:rStyle w:val="Hipervnculo"/>
                <w:noProof/>
              </w:rPr>
              <w:t>Anexo 4. Hoja de esquema de horarios de medicación</w:t>
            </w:r>
            <w:r>
              <w:rPr>
                <w:noProof/>
                <w:webHidden/>
              </w:rPr>
              <w:tab/>
            </w:r>
            <w:r>
              <w:rPr>
                <w:noProof/>
                <w:webHidden/>
              </w:rPr>
              <w:fldChar w:fldCharType="begin"/>
            </w:r>
            <w:r>
              <w:rPr>
                <w:noProof/>
                <w:webHidden/>
              </w:rPr>
              <w:instrText xml:space="preserve"> PAGEREF _Toc234846393 \h </w:instrText>
            </w:r>
            <w:r>
              <w:rPr>
                <w:noProof/>
                <w:webHidden/>
              </w:rPr>
            </w:r>
            <w:r>
              <w:rPr>
                <w:noProof/>
                <w:webHidden/>
              </w:rPr>
              <w:fldChar w:fldCharType="separate"/>
            </w:r>
            <w:r>
              <w:rPr>
                <w:noProof/>
                <w:webHidden/>
              </w:rPr>
              <w:t>22</w:t>
            </w:r>
            <w:r>
              <w:rPr>
                <w:noProof/>
                <w:webHidden/>
              </w:rPr>
              <w:fldChar w:fldCharType="end"/>
            </w:r>
          </w:hyperlink>
        </w:p>
        <w:p w14:paraId="7BEC8916" w14:textId="5D0469B7" w:rsidR="00436989" w:rsidRDefault="00436989">
          <w:pPr>
            <w:pStyle w:val="TDC2"/>
            <w:tabs>
              <w:tab w:val="right" w:leader="dot" w:pos="8544"/>
            </w:tabs>
            <w:rPr>
              <w:rFonts w:cstheme="minorBidi"/>
              <w:noProof/>
              <w:kern w:val="2"/>
              <w:sz w:val="24"/>
              <w:szCs w:val="24"/>
              <w14:ligatures w14:val="standardContextual"/>
            </w:rPr>
          </w:pPr>
          <w:hyperlink w:anchor="_Toc234846394" w:history="1">
            <w:r w:rsidRPr="0033434A">
              <w:rPr>
                <w:rStyle w:val="Hipervnculo"/>
                <w:noProof/>
              </w:rPr>
              <w:t>Anexo 5. Protocolo de llamada telefónica</w:t>
            </w:r>
            <w:r>
              <w:rPr>
                <w:noProof/>
                <w:webHidden/>
              </w:rPr>
              <w:tab/>
            </w:r>
            <w:r>
              <w:rPr>
                <w:noProof/>
                <w:webHidden/>
              </w:rPr>
              <w:fldChar w:fldCharType="begin"/>
            </w:r>
            <w:r>
              <w:rPr>
                <w:noProof/>
                <w:webHidden/>
              </w:rPr>
              <w:instrText xml:space="preserve"> PAGEREF _Toc234846394 \h </w:instrText>
            </w:r>
            <w:r>
              <w:rPr>
                <w:noProof/>
                <w:webHidden/>
              </w:rPr>
            </w:r>
            <w:r>
              <w:rPr>
                <w:noProof/>
                <w:webHidden/>
              </w:rPr>
              <w:fldChar w:fldCharType="separate"/>
            </w:r>
            <w:r>
              <w:rPr>
                <w:noProof/>
                <w:webHidden/>
              </w:rPr>
              <w:t>22</w:t>
            </w:r>
            <w:r>
              <w:rPr>
                <w:noProof/>
                <w:webHidden/>
              </w:rPr>
              <w:fldChar w:fldCharType="end"/>
            </w:r>
          </w:hyperlink>
        </w:p>
        <w:p w14:paraId="3C53FA58" w14:textId="14143AB9" w:rsidR="00436989" w:rsidRDefault="00436989">
          <w:pPr>
            <w:pStyle w:val="TDC2"/>
            <w:tabs>
              <w:tab w:val="right" w:leader="dot" w:pos="8544"/>
            </w:tabs>
            <w:rPr>
              <w:rFonts w:cstheme="minorBidi"/>
              <w:noProof/>
              <w:kern w:val="2"/>
              <w:sz w:val="24"/>
              <w:szCs w:val="24"/>
              <w14:ligatures w14:val="standardContextual"/>
            </w:rPr>
          </w:pPr>
          <w:hyperlink w:anchor="_Toc234846395" w:history="1">
            <w:r w:rsidRPr="0033434A">
              <w:rPr>
                <w:rStyle w:val="Hipervnculo"/>
                <w:noProof/>
              </w:rPr>
              <w:t>Anexo 6. Clasificación de los PRM y RNM</w:t>
            </w:r>
            <w:r>
              <w:rPr>
                <w:noProof/>
                <w:webHidden/>
              </w:rPr>
              <w:tab/>
            </w:r>
            <w:r>
              <w:rPr>
                <w:noProof/>
                <w:webHidden/>
              </w:rPr>
              <w:fldChar w:fldCharType="begin"/>
            </w:r>
            <w:r>
              <w:rPr>
                <w:noProof/>
                <w:webHidden/>
              </w:rPr>
              <w:instrText xml:space="preserve"> PAGEREF _Toc234846395 \h </w:instrText>
            </w:r>
            <w:r>
              <w:rPr>
                <w:noProof/>
                <w:webHidden/>
              </w:rPr>
            </w:r>
            <w:r>
              <w:rPr>
                <w:noProof/>
                <w:webHidden/>
              </w:rPr>
              <w:fldChar w:fldCharType="separate"/>
            </w:r>
            <w:r>
              <w:rPr>
                <w:noProof/>
                <w:webHidden/>
              </w:rPr>
              <w:t>22</w:t>
            </w:r>
            <w:r>
              <w:rPr>
                <w:noProof/>
                <w:webHidden/>
              </w:rPr>
              <w:fldChar w:fldCharType="end"/>
            </w:r>
          </w:hyperlink>
        </w:p>
        <w:p w14:paraId="7CB7C46D" w14:textId="72BCC3CB" w:rsidR="00436989" w:rsidRDefault="00436989">
          <w:pPr>
            <w:pStyle w:val="TDC2"/>
            <w:tabs>
              <w:tab w:val="right" w:leader="dot" w:pos="8544"/>
            </w:tabs>
            <w:rPr>
              <w:rFonts w:cstheme="minorBidi"/>
              <w:noProof/>
              <w:kern w:val="2"/>
              <w:sz w:val="24"/>
              <w:szCs w:val="24"/>
              <w14:ligatures w14:val="standardContextual"/>
            </w:rPr>
          </w:pPr>
          <w:hyperlink w:anchor="_Toc234846396" w:history="1">
            <w:r w:rsidRPr="0033434A">
              <w:rPr>
                <w:rStyle w:val="Hipervnculo"/>
                <w:noProof/>
              </w:rPr>
              <w:t>Anexo 7. Medidas para la resolución de PRM</w:t>
            </w:r>
            <w:r>
              <w:rPr>
                <w:noProof/>
                <w:webHidden/>
              </w:rPr>
              <w:tab/>
            </w:r>
            <w:r>
              <w:rPr>
                <w:noProof/>
                <w:webHidden/>
              </w:rPr>
              <w:fldChar w:fldCharType="begin"/>
            </w:r>
            <w:r>
              <w:rPr>
                <w:noProof/>
                <w:webHidden/>
              </w:rPr>
              <w:instrText xml:space="preserve"> PAGEREF _Toc234846396 \h </w:instrText>
            </w:r>
            <w:r>
              <w:rPr>
                <w:noProof/>
                <w:webHidden/>
              </w:rPr>
            </w:r>
            <w:r>
              <w:rPr>
                <w:noProof/>
                <w:webHidden/>
              </w:rPr>
              <w:fldChar w:fldCharType="separate"/>
            </w:r>
            <w:r>
              <w:rPr>
                <w:noProof/>
                <w:webHidden/>
              </w:rPr>
              <w:t>22</w:t>
            </w:r>
            <w:r>
              <w:rPr>
                <w:noProof/>
                <w:webHidden/>
              </w:rPr>
              <w:fldChar w:fldCharType="end"/>
            </w:r>
          </w:hyperlink>
        </w:p>
        <w:p w14:paraId="5ADF9E0F" w14:textId="30F78E39" w:rsidR="10550309" w:rsidRDefault="10550309">
          <w:r>
            <w:fldChar w:fldCharType="end"/>
          </w:r>
        </w:p>
      </w:sdtContent>
    </w:sdt>
    <w:p w14:paraId="66053983" w14:textId="77777777" w:rsidR="00A012DE" w:rsidRPr="00516C7A" w:rsidRDefault="00A012DE" w:rsidP="00516C7A">
      <w:pPr>
        <w:spacing w:line="360" w:lineRule="auto"/>
        <w:jc w:val="both"/>
        <w:rPr>
          <w:rFonts w:ascii="Arial" w:hAnsi="Arial" w:cs="Arial"/>
          <w:b/>
          <w:bCs/>
          <w:sz w:val="24"/>
          <w:szCs w:val="24"/>
          <w:lang w:val="es-MX"/>
        </w:rPr>
      </w:pPr>
    </w:p>
    <w:p w14:paraId="7A867139" w14:textId="77777777" w:rsidR="00FE6D5A" w:rsidRDefault="00FE6D5A" w:rsidP="00293C41">
      <w:pPr>
        <w:spacing w:line="360" w:lineRule="auto"/>
        <w:jc w:val="both"/>
        <w:rPr>
          <w:rFonts w:ascii="Arial" w:hAnsi="Arial" w:cs="Arial"/>
          <w:b/>
          <w:bCs/>
          <w:sz w:val="24"/>
          <w:szCs w:val="24"/>
          <w:lang w:val="es-MX"/>
        </w:rPr>
      </w:pPr>
    </w:p>
    <w:p w14:paraId="0DEDACFB" w14:textId="77777777" w:rsidR="00532D45" w:rsidRDefault="00532D45" w:rsidP="00293C41">
      <w:pPr>
        <w:spacing w:line="360" w:lineRule="auto"/>
        <w:jc w:val="both"/>
        <w:rPr>
          <w:rFonts w:ascii="Arial" w:hAnsi="Arial" w:cs="Arial"/>
          <w:b/>
          <w:bCs/>
          <w:sz w:val="24"/>
          <w:szCs w:val="24"/>
          <w:lang w:val="es-MX"/>
        </w:rPr>
      </w:pPr>
    </w:p>
    <w:p w14:paraId="3B7E303F" w14:textId="77777777" w:rsidR="00516C7A" w:rsidRDefault="00516C7A" w:rsidP="00293C41">
      <w:pPr>
        <w:spacing w:line="360" w:lineRule="auto"/>
        <w:jc w:val="both"/>
        <w:rPr>
          <w:rFonts w:ascii="Arial" w:hAnsi="Arial" w:cs="Arial"/>
          <w:b/>
          <w:bCs/>
          <w:sz w:val="24"/>
          <w:szCs w:val="24"/>
          <w:lang w:val="es-MX"/>
        </w:rPr>
      </w:pPr>
    </w:p>
    <w:p w14:paraId="21B06A8A" w14:textId="0B5D0E64" w:rsidR="00AF39CB" w:rsidRDefault="00AF39CB" w:rsidP="10550309">
      <w:pPr>
        <w:spacing w:line="360" w:lineRule="auto"/>
        <w:jc w:val="both"/>
        <w:rPr>
          <w:rFonts w:ascii="Arial" w:hAnsi="Arial" w:cs="Arial"/>
          <w:b/>
          <w:bCs/>
          <w:sz w:val="24"/>
          <w:szCs w:val="24"/>
          <w:lang w:val="es-MX"/>
        </w:rPr>
      </w:pPr>
    </w:p>
    <w:p w14:paraId="4F352922" w14:textId="2BF2B80C" w:rsidR="00644D4C" w:rsidRDefault="00570B16" w:rsidP="00532D45">
      <w:pPr>
        <w:spacing w:line="360" w:lineRule="auto"/>
        <w:jc w:val="center"/>
        <w:rPr>
          <w:rFonts w:ascii="Arial" w:hAnsi="Arial" w:cs="Arial"/>
          <w:b/>
          <w:bCs/>
          <w:sz w:val="24"/>
          <w:szCs w:val="24"/>
          <w:lang w:val="es-MX"/>
        </w:rPr>
      </w:pPr>
      <w:r w:rsidRPr="00FE6D5A">
        <w:rPr>
          <w:rFonts w:ascii="Arial" w:hAnsi="Arial" w:cs="Arial"/>
          <w:b/>
          <w:bCs/>
          <w:sz w:val="24"/>
          <w:szCs w:val="24"/>
          <w:lang w:val="es-MX"/>
        </w:rPr>
        <w:lastRenderedPageBreak/>
        <w:t>ÍNDICE DE TABLAS</w:t>
      </w:r>
    </w:p>
    <w:p w14:paraId="0ED4F16E" w14:textId="74BB9BC0" w:rsidR="00532D45" w:rsidRDefault="00532D45" w:rsidP="00532D45">
      <w:pPr>
        <w:spacing w:line="360" w:lineRule="auto"/>
        <w:jc w:val="center"/>
        <w:rPr>
          <w:rFonts w:ascii="Arial" w:hAnsi="Arial" w:cs="Arial"/>
          <w:b/>
          <w:bCs/>
          <w:sz w:val="24"/>
          <w:szCs w:val="24"/>
          <w:lang w:val="es-MX"/>
        </w:rPr>
      </w:pPr>
    </w:p>
    <w:p w14:paraId="529E1FBA" w14:textId="7D2209AD" w:rsidR="00FB0AA6" w:rsidRDefault="00FB0AA6" w:rsidP="10550309">
      <w:pPr>
        <w:spacing w:line="360" w:lineRule="auto"/>
        <w:jc w:val="both"/>
        <w:rPr>
          <w:rFonts w:ascii="Arial" w:hAnsi="Arial" w:cs="Arial"/>
          <w:b/>
          <w:bCs/>
          <w:sz w:val="24"/>
          <w:szCs w:val="24"/>
          <w:lang w:val="es-MX"/>
        </w:rPr>
      </w:pPr>
    </w:p>
    <w:p w14:paraId="76E62676" w14:textId="77777777" w:rsidR="00FD1A7B" w:rsidRDefault="00FD1A7B" w:rsidP="00EB0159">
      <w:pPr>
        <w:pStyle w:val="TDC1"/>
        <w:spacing w:line="360" w:lineRule="auto"/>
        <w:rPr>
          <w:rFonts w:cstheme="minorBidi"/>
          <w:noProof/>
          <w:kern w:val="2"/>
          <w:sz w:val="24"/>
          <w:szCs w:val="24"/>
          <w:lang w:val="es-419" w:eastAsia="es-419"/>
        </w:rPr>
      </w:pPr>
    </w:p>
    <w:p w14:paraId="22C5A3B8" w14:textId="77777777" w:rsidR="00F16909" w:rsidRDefault="00F16909" w:rsidP="00F16909">
      <w:pPr>
        <w:rPr>
          <w:lang w:val="es-419" w:eastAsia="es-419"/>
        </w:rPr>
      </w:pPr>
    </w:p>
    <w:p w14:paraId="47EA35B8" w14:textId="77777777" w:rsidR="00F16909" w:rsidRDefault="00F16909" w:rsidP="00F16909">
      <w:pPr>
        <w:rPr>
          <w:lang w:val="es-419" w:eastAsia="es-419"/>
        </w:rPr>
      </w:pPr>
    </w:p>
    <w:p w14:paraId="62677551" w14:textId="77777777" w:rsidR="00F16909" w:rsidRDefault="00F16909" w:rsidP="00F16909">
      <w:pPr>
        <w:rPr>
          <w:lang w:val="es-419" w:eastAsia="es-419"/>
        </w:rPr>
      </w:pPr>
    </w:p>
    <w:p w14:paraId="1951BCFF" w14:textId="77777777" w:rsidR="00F16909" w:rsidRDefault="00F16909" w:rsidP="00F16909">
      <w:pPr>
        <w:rPr>
          <w:lang w:val="es-419" w:eastAsia="es-419"/>
        </w:rPr>
      </w:pPr>
    </w:p>
    <w:p w14:paraId="0B5864C6" w14:textId="77777777" w:rsidR="00F16909" w:rsidRDefault="00F16909" w:rsidP="00F16909">
      <w:pPr>
        <w:rPr>
          <w:lang w:val="es-419" w:eastAsia="es-419"/>
        </w:rPr>
      </w:pPr>
    </w:p>
    <w:p w14:paraId="0D05C9BA" w14:textId="77777777" w:rsidR="00F16909" w:rsidRDefault="00F16909" w:rsidP="00F16909">
      <w:pPr>
        <w:rPr>
          <w:lang w:val="es-419" w:eastAsia="es-419"/>
        </w:rPr>
      </w:pPr>
    </w:p>
    <w:p w14:paraId="327F1CDC" w14:textId="77777777" w:rsidR="00F16909" w:rsidRDefault="00F16909" w:rsidP="00F16909">
      <w:pPr>
        <w:rPr>
          <w:lang w:val="es-419" w:eastAsia="es-419"/>
        </w:rPr>
      </w:pPr>
    </w:p>
    <w:p w14:paraId="391155C3" w14:textId="77777777" w:rsidR="00F16909" w:rsidRPr="00F16909" w:rsidRDefault="00F16909" w:rsidP="00F16909">
      <w:pPr>
        <w:tabs>
          <w:tab w:val="center" w:pos="4277"/>
        </w:tabs>
        <w:rPr>
          <w:lang w:val="es-419" w:eastAsia="es-419"/>
        </w:rPr>
      </w:pPr>
    </w:p>
    <w:p w14:paraId="0E427664" w14:textId="74D415B5" w:rsidR="10550309" w:rsidRDefault="10550309">
      <w:r>
        <w:br w:type="page"/>
      </w:r>
    </w:p>
    <w:p w14:paraId="3460F3C5" w14:textId="778C684A" w:rsidR="4865AB47" w:rsidRDefault="4865AB47" w:rsidP="10550309">
      <w:pPr>
        <w:pStyle w:val="Prrafodelista"/>
        <w:tabs>
          <w:tab w:val="center" w:pos="4277"/>
        </w:tabs>
        <w:jc w:val="center"/>
        <w:rPr>
          <w:rFonts w:ascii="Arial" w:eastAsia="Arial" w:hAnsi="Arial" w:cs="Arial"/>
          <w:b/>
          <w:bCs/>
          <w:sz w:val="24"/>
          <w:szCs w:val="24"/>
          <w:lang w:val="es-419" w:eastAsia="es-419"/>
        </w:rPr>
        <w:sectPr w:rsidR="4865AB47" w:rsidSect="00F16909">
          <w:headerReference w:type="default" r:id="rId11"/>
          <w:footerReference w:type="default" r:id="rId12"/>
          <w:pgSz w:w="12240" w:h="15840" w:code="1"/>
          <w:pgMar w:top="1418" w:right="1418" w:bottom="1418" w:left="2268" w:header="709" w:footer="709" w:gutter="0"/>
          <w:pgNumType w:fmt="lowerRoman"/>
          <w:cols w:space="708"/>
          <w:docGrid w:linePitch="360"/>
        </w:sectPr>
      </w:pPr>
      <w:r w:rsidRPr="10550309">
        <w:rPr>
          <w:rFonts w:ascii="Arial" w:eastAsia="Arial" w:hAnsi="Arial" w:cs="Arial"/>
          <w:b/>
          <w:bCs/>
          <w:sz w:val="24"/>
          <w:szCs w:val="24"/>
          <w:lang w:val="es-419" w:eastAsia="es-419"/>
        </w:rPr>
        <w:lastRenderedPageBreak/>
        <w:t>ÍNDICE DE FIGURAS</w:t>
      </w:r>
    </w:p>
    <w:p w14:paraId="6913DD7F" w14:textId="186F0E6A" w:rsidR="00F16909" w:rsidRPr="00D75149" w:rsidRDefault="13A061A7" w:rsidP="10550309">
      <w:pPr>
        <w:pStyle w:val="Ttulo"/>
        <w:jc w:val="center"/>
        <w:rPr>
          <w:rFonts w:ascii="Arial" w:eastAsia="Arial" w:hAnsi="Arial" w:cs="Arial"/>
          <w:b/>
          <w:bCs/>
          <w:sz w:val="24"/>
          <w:szCs w:val="24"/>
          <w:lang w:val="es-MX"/>
        </w:rPr>
      </w:pPr>
      <w:bookmarkStart w:id="0" w:name="_Toc188545243"/>
      <w:bookmarkStart w:id="1" w:name="_Toc234430352"/>
      <w:r w:rsidRPr="10550309">
        <w:rPr>
          <w:rFonts w:ascii="Arial" w:eastAsia="Arial" w:hAnsi="Arial" w:cs="Arial"/>
          <w:b/>
          <w:bCs/>
          <w:sz w:val="24"/>
          <w:szCs w:val="24"/>
          <w:lang w:val="es-MX"/>
        </w:rPr>
        <w:lastRenderedPageBreak/>
        <w:t>Resumen</w:t>
      </w:r>
      <w:bookmarkEnd w:id="0"/>
      <w:bookmarkEnd w:id="1"/>
    </w:p>
    <w:p w14:paraId="4743B2E3" w14:textId="1FBF8872" w:rsidR="00F16909" w:rsidRPr="00575193" w:rsidRDefault="00F16909" w:rsidP="00771340">
      <w:pPr>
        <w:jc w:val="center"/>
        <w:rPr>
          <w:rFonts w:ascii="Arial" w:hAnsi="Arial" w:cs="Arial"/>
          <w:b/>
          <w:bCs/>
          <w:sz w:val="24"/>
          <w:szCs w:val="24"/>
          <w:lang w:val="en-US"/>
        </w:rPr>
      </w:pPr>
      <w:r w:rsidRPr="00575193">
        <w:rPr>
          <w:rFonts w:ascii="Arial" w:hAnsi="Arial" w:cs="Arial"/>
          <w:b/>
          <w:bCs/>
          <w:sz w:val="24"/>
          <w:szCs w:val="24"/>
          <w:lang w:val="en-US"/>
        </w:rPr>
        <w:t>Abstract</w:t>
      </w:r>
    </w:p>
    <w:p w14:paraId="01E9CBFF" w14:textId="73EC4515" w:rsidR="00F16909" w:rsidRPr="00575193" w:rsidRDefault="00F16909" w:rsidP="00F16909">
      <w:pPr>
        <w:spacing w:line="360" w:lineRule="auto"/>
        <w:jc w:val="both"/>
        <w:rPr>
          <w:rFonts w:ascii="Arial" w:hAnsi="Arial" w:cs="Arial"/>
          <w:sz w:val="24"/>
          <w:szCs w:val="24"/>
          <w:lang w:val="en-US"/>
        </w:rPr>
        <w:sectPr w:rsidR="00F16909" w:rsidRPr="00575193" w:rsidSect="00D211EB">
          <w:headerReference w:type="default" r:id="rId13"/>
          <w:footerReference w:type="default" r:id="rId14"/>
          <w:pgSz w:w="12240" w:h="15840" w:code="1"/>
          <w:pgMar w:top="1418" w:right="1418" w:bottom="1418" w:left="2268" w:header="709" w:footer="709" w:gutter="0"/>
          <w:pgNumType w:fmt="lowerRoman"/>
          <w:cols w:space="708"/>
          <w:docGrid w:linePitch="360"/>
        </w:sectPr>
      </w:pPr>
    </w:p>
    <w:p w14:paraId="487872C1" w14:textId="77777777" w:rsidR="008B6769" w:rsidRPr="00575193" w:rsidRDefault="008B6769" w:rsidP="00F51A6B">
      <w:pPr>
        <w:rPr>
          <w:rFonts w:ascii="Arial" w:hAnsi="Arial" w:cs="Arial"/>
          <w:sz w:val="24"/>
          <w:szCs w:val="24"/>
          <w:lang w:val="en-US"/>
        </w:rPr>
      </w:pPr>
    </w:p>
    <w:p w14:paraId="6E494EDF" w14:textId="0AB9628E" w:rsidR="000E1F30" w:rsidRDefault="4B46B525">
      <w:pPr>
        <w:pStyle w:val="Ttulo1"/>
      </w:pPr>
      <w:bookmarkStart w:id="2" w:name="_Toc234430353"/>
      <w:bookmarkStart w:id="3" w:name="_Toc234846374"/>
      <w:r>
        <w:t>Capítulo I: Antecedentes y marco teórico</w:t>
      </w:r>
      <w:bookmarkEnd w:id="2"/>
      <w:bookmarkEnd w:id="3"/>
    </w:p>
    <w:p w14:paraId="08376A72" w14:textId="1C236B12" w:rsidR="000E1F30" w:rsidRDefault="4B46B525">
      <w:pPr>
        <w:pStyle w:val="Ttulo2"/>
      </w:pPr>
      <w:bookmarkStart w:id="4" w:name="_Toc234430354"/>
      <w:bookmarkStart w:id="5" w:name="_Toc234846375"/>
      <w:r>
        <w:t>1.1 Objeto de la investigación</w:t>
      </w:r>
      <w:bookmarkEnd w:id="4"/>
      <w:bookmarkEnd w:id="5"/>
    </w:p>
    <w:p w14:paraId="63B05F8D" w14:textId="73E4526E" w:rsidR="000E1F30" w:rsidRDefault="7F07F010">
      <w:pPr>
        <w:spacing w:after="120" w:line="360" w:lineRule="auto"/>
        <w:jc w:val="both"/>
      </w:pPr>
      <w:r w:rsidRPr="10550309">
        <w:rPr>
          <w:rFonts w:ascii="Arial" w:eastAsia="Arial" w:hAnsi="Arial"/>
          <w:sz w:val="24"/>
          <w:szCs w:val="24"/>
        </w:rPr>
        <w:t xml:space="preserve">Este trabajo nace del internado en el Centro de Salud Familiar (CESFAM) Villa </w:t>
      </w:r>
      <w:proofErr w:type="spellStart"/>
      <w:r w:rsidRPr="10550309">
        <w:rPr>
          <w:rFonts w:ascii="Arial" w:eastAsia="Arial" w:hAnsi="Arial"/>
          <w:sz w:val="24"/>
          <w:szCs w:val="24"/>
        </w:rPr>
        <w:t>Nonguén</w:t>
      </w:r>
      <w:proofErr w:type="spellEnd"/>
      <w:r w:rsidRPr="10550309">
        <w:rPr>
          <w:rFonts w:ascii="Arial" w:eastAsia="Arial" w:hAnsi="Arial"/>
          <w:sz w:val="24"/>
          <w:szCs w:val="24"/>
        </w:rPr>
        <w:t xml:space="preserve">, un establecimiento de la Atención Primaria de Salud (APS) ubicado en el sector de </w:t>
      </w:r>
      <w:proofErr w:type="spellStart"/>
      <w:r w:rsidRPr="10550309">
        <w:rPr>
          <w:rFonts w:ascii="Arial" w:eastAsia="Arial" w:hAnsi="Arial"/>
          <w:sz w:val="24"/>
          <w:szCs w:val="24"/>
        </w:rPr>
        <w:t>Nonguén</w:t>
      </w:r>
      <w:proofErr w:type="spellEnd"/>
      <w:r w:rsidRPr="10550309">
        <w:rPr>
          <w:rFonts w:ascii="Arial" w:eastAsia="Arial" w:hAnsi="Arial"/>
          <w:sz w:val="24"/>
          <w:szCs w:val="24"/>
        </w:rPr>
        <w:t>, en la periferia oriente de la comuna de Concepción, Región del Biobío. Forma parte de la red del Servicio de Salud Concepción y funciona bajo la modalidad de administración delegada a cargo de la Corporación de Salud y Desarrollo Social (COSADES), tras haber sido uno de los centros pioneros en la implementación del Modelo de Salud Familiar en el país (Diario Concepción, 2017; COSADES, s.f.). Atiende a una población inscrita cercana a las 16.760 personas, organizada en torno a unas 5.560 familias y distribuida en cuatro sectores, y entrega prestaciones a todos los grupos del ciclo vital. Su unidad de farmacia funciona con dos químicos farmacéuticos, uno a cargo de la dirección técnica y otro dedicado a la atención farmacéutica, y con un equipo permanente de cuatro técnicos en enfermería de nivel superior. Dentro del Programa de Salud Cardiovascular, el químico farmacéutico ya participa en la atención de los usuarios, tanto en box como en visitas domiciliarias, y realiza tareas de seguimiento, educación y revisión de la medicación. El problema es que esas visitas se llevan a cabo sin un procedimiento escrito y estandarizado que las respalde. Hoy la atención ingresa por derivación y se prioriza a los pacientes más descompensados, y el químico farmacéutico, que cuenta con la formación necesaria para conducir la entrevista, deja constancia de lo realizado en la ficha clínica y en hojas de apoyo. Lo que falta no es el criterio ni el registro, sino un documento común que ordene la priorización de los pacientes, la forma de conducir la visita y el registro de la atención, de modo que el trabajo sea trazable, comparable entre profesionales y posible de evaluar en el tiempo.</w:t>
      </w:r>
    </w:p>
    <w:p w14:paraId="23D0C065" w14:textId="77777777" w:rsidR="000E1F30" w:rsidRDefault="006031D9">
      <w:pPr>
        <w:spacing w:after="120" w:line="360" w:lineRule="auto"/>
        <w:jc w:val="both"/>
      </w:pPr>
      <w:r>
        <w:rPr>
          <w:rFonts w:ascii="Arial" w:eastAsia="Arial" w:hAnsi="Arial"/>
          <w:sz w:val="24"/>
        </w:rPr>
        <w:t xml:space="preserve">La magnitud de esa necesidad ya había quedado documentada en el mismo centro. Una memoria anterior, que evaluó el programa de atención farmacéutica siguiendo a veinte usuarios, encontró que todos tenían al menos un problema relacionado con sus medicamentos y que solo el 15% era adherente al inicio del seguimiento, cifra que mejoró de manera importante tras la intervención del farmacéutico (Faúndez Navarrete, 2020). Ese resultado deja ver dos cosas: que el trabajo farmacéutico en terreno sí influye en los </w:t>
      </w:r>
      <w:r>
        <w:rPr>
          <w:rFonts w:ascii="Arial" w:eastAsia="Arial" w:hAnsi="Arial"/>
          <w:sz w:val="24"/>
        </w:rPr>
        <w:lastRenderedPageBreak/>
        <w:t>pacientes y que hasta ahora se ha hecho de una forma valiosa, pero poco sistematizada. De ahí surge la idea de esta memoria, que es ordenar esa labor en un protocolo que pueda repetirse y evaluarse.</w:t>
      </w:r>
    </w:p>
    <w:p w14:paraId="2C80CD35" w14:textId="77777777" w:rsidR="000E1F30" w:rsidRDefault="006031D9">
      <w:pPr>
        <w:spacing w:after="120" w:line="360" w:lineRule="auto"/>
        <w:jc w:val="both"/>
      </w:pPr>
      <w:r>
        <w:rPr>
          <w:rFonts w:ascii="Arial" w:eastAsia="Arial" w:hAnsi="Arial"/>
          <w:sz w:val="24"/>
        </w:rPr>
        <w:t>La atención farmacéutica se entiende hoy como la participación del farmacéutico en el cuidado de la persona para aprovechar mejor sus medicamentos y mejorar sus resultados en salud. Bonal y colaboradores la describen como el proceso por el cual el farmacéutico coopera con el paciente y con el resto del equipo en el diseño, la ejecución y el seguimiento de un plan terapéutico orientado a metas concretas (Bonal et al., 2003). Esto supone un cambio respecto del modelo clásico, centrado en entregar el medicamento, hacia otro que se preocupa de lo que ocurre con ese medicamento una vez que el paciente lo lleva a su casa.</w:t>
      </w:r>
    </w:p>
    <w:p w14:paraId="5CF481C1" w14:textId="77777777" w:rsidR="000E1F30" w:rsidRDefault="006031D9">
      <w:pPr>
        <w:spacing w:after="120" w:line="360" w:lineRule="auto"/>
        <w:jc w:val="both"/>
      </w:pPr>
      <w:r>
        <w:rPr>
          <w:rFonts w:ascii="Arial" w:eastAsia="Arial" w:hAnsi="Arial"/>
          <w:sz w:val="24"/>
        </w:rPr>
        <w:t>En la Atención Primaria chilena la incorporación del químico farmacéutico a los equipos ha sido un avance, pero todavía falta un método claro y compartido para guiar y evaluar su trabajo clínico en el domicilio. Sin ese método, cada profesional organiza la visita a su manera, los resultados se vuelven difíciles de comparar y el aporte del farmacéutico queda poco visible para el resto del equipo. La dificultad es mayor en los pacientes que toman muchos medicamentos, tienen problemas sociales o presentan condiciones propias de la edad, en quienes la adherencia es más frágil (Manzano García &amp; Morillo Verdugo, 2018). Como además la visita a domicilio consume bastante tiempo, conviene aprovechar bien cada instancia. Por eso este trabajo propone un protocolo que estructure la entrevista, ayude a detectar a tiempo los problemas relacionados con los medicamentos y ordene el registro de lo realizado.</w:t>
      </w:r>
    </w:p>
    <w:p w14:paraId="512772DB" w14:textId="583711CE" w:rsidR="000E1F30" w:rsidRDefault="4B46B525">
      <w:pPr>
        <w:pStyle w:val="Ttulo2"/>
      </w:pPr>
      <w:bookmarkStart w:id="6" w:name="_Toc234430355"/>
      <w:bookmarkStart w:id="7" w:name="_Toc234846376"/>
      <w:r>
        <w:t>1.2 Importancia clínica y sanitaria</w:t>
      </w:r>
      <w:bookmarkEnd w:id="6"/>
      <w:bookmarkEnd w:id="7"/>
    </w:p>
    <w:p w14:paraId="0F5E6042" w14:textId="5E1EA260" w:rsidR="000E1F30" w:rsidRDefault="006031D9">
      <w:pPr>
        <w:spacing w:after="120" w:line="360" w:lineRule="auto"/>
        <w:jc w:val="both"/>
      </w:pPr>
      <w:r>
        <w:rPr>
          <w:rFonts w:ascii="Arial" w:eastAsia="Arial" w:hAnsi="Arial"/>
          <w:sz w:val="24"/>
        </w:rPr>
        <w:t xml:space="preserve">Las razones para contar con un protocolo así son a la vez epidemiológicas y de gestión. Las enfermedades cardiovasculares son una de las principales causas de muerte y discapacidad en el mundo y en Chile, en un país cuya población envejece y en el que las enfermedades crónicas son cada vez más frecuentes. La Encuesta Nacional de Salud 2016-2017 estimó que cerca del 27,6% de la población tiene sospecha de hipertensión, un 12,3% diabetes tipo 2 y alrededor del 60% algún grado de dislipidemia (Ministerio de Salud de Chile, 2017a). Una parte importante de los infartos y de los ataques cerebrales </w:t>
      </w:r>
      <w:r>
        <w:rPr>
          <w:rFonts w:ascii="Arial" w:eastAsia="Arial" w:hAnsi="Arial"/>
          <w:sz w:val="24"/>
        </w:rPr>
        <w:lastRenderedPageBreak/>
        <w:t>que se derivan de estas condiciones podría evitarse controlando a tiempo los factores de riesgo (Ministerio de Salud de Chile, 2017b)</w:t>
      </w:r>
      <w:r w:rsidR="00763D9B">
        <w:rPr>
          <w:rFonts w:ascii="Arial" w:eastAsia="Arial" w:hAnsi="Arial"/>
          <w:sz w:val="24"/>
        </w:rPr>
        <w:t>,</w:t>
      </w:r>
      <w:r>
        <w:rPr>
          <w:rFonts w:ascii="Arial" w:eastAsia="Arial" w:hAnsi="Arial"/>
          <w:sz w:val="24"/>
        </w:rPr>
        <w:t xml:space="preserve"> en esa tarea la Atención Primaria, a través del Programa de Salud Cardiovascular, cumple un papel central al pesquisar, clasificar y seguir a estos pacientes.</w:t>
      </w:r>
    </w:p>
    <w:p w14:paraId="276B4F8C" w14:textId="77777777" w:rsidR="000E1F30" w:rsidRDefault="006031D9">
      <w:pPr>
        <w:spacing w:after="120" w:line="360" w:lineRule="auto"/>
        <w:jc w:val="both"/>
      </w:pPr>
      <w:r>
        <w:rPr>
          <w:rFonts w:ascii="Arial" w:eastAsia="Arial" w:hAnsi="Arial"/>
          <w:sz w:val="24"/>
        </w:rPr>
        <w:t>Ahora bien, que un tratamiento esté indicado no asegura que el paciente lo tome como corresponde. La adherencia, entendida como el grado en que la persona sigue las indicaciones acordadas con el equipo de salud, es uno de los factores que más influye en el control de estas enfermedades y suele ser baja en quienes usan varios medicamentos a la vez (Haynes et al., 1979; Martín Alfonso, 2004; Morales &amp; Estela, 2015). En los usuarios que además dependen de otros o tienen dificultades para llegar al centro, la visita domiciliaria pasa a ser la mejor oportunidad para revisar la terapia, resolver dudas y reforzar la adherencia. A esto se agrega un motivo de gestión: ordenar esta atención ayuda a aprovechar mejor el Fondo de Farmacia (FOFAR), que financia la presencia del químico farmacéutico en la Atención Primaria y el acceso a los medicamentos para la hipertensión, la diabetes y la dislipidemia (Ministerio de Salud de Chile, 2018b, 2020).</w:t>
      </w:r>
    </w:p>
    <w:p w14:paraId="6DA8B7CF" w14:textId="1FD720A5" w:rsidR="000E1F30" w:rsidRDefault="4B46B525">
      <w:pPr>
        <w:pStyle w:val="Ttulo2"/>
      </w:pPr>
      <w:bookmarkStart w:id="8" w:name="_Toc234430356"/>
      <w:bookmarkStart w:id="9" w:name="_Toc234846377"/>
      <w:r>
        <w:t>1.3 Estado del arte y evolución hacia el Modelo CMO</w:t>
      </w:r>
      <w:bookmarkEnd w:id="8"/>
      <w:bookmarkEnd w:id="9"/>
    </w:p>
    <w:p w14:paraId="2B2F4A99" w14:textId="77777777" w:rsidR="000E1F30" w:rsidRDefault="006031D9">
      <w:pPr>
        <w:spacing w:after="120" w:line="360" w:lineRule="auto"/>
        <w:jc w:val="both"/>
      </w:pPr>
      <w:r>
        <w:rPr>
          <w:rFonts w:ascii="Arial" w:eastAsia="Arial" w:hAnsi="Arial"/>
          <w:sz w:val="24"/>
        </w:rPr>
        <w:t xml:space="preserve">La forma de hacer atención farmacéutica ha cambiado bastante en las últimas décadas. Al comienzo el trabajo giraba en torno al medicamento y al control del gasto, con poca estructura (Calleja Hernández &amp; Morillo Verdugo, 2016). A medida que la población envejeció y aparecieron más pacientes con varias enfermedades a la vez, ese enfoque se quedó corto. Para ordenar el seguimiento surgieron métodos como el </w:t>
      </w:r>
      <w:proofErr w:type="spellStart"/>
      <w:r>
        <w:rPr>
          <w:rFonts w:ascii="Arial" w:eastAsia="Arial" w:hAnsi="Arial"/>
          <w:sz w:val="24"/>
        </w:rPr>
        <w:t>Dáder</w:t>
      </w:r>
      <w:proofErr w:type="spellEnd"/>
      <w:r>
        <w:rPr>
          <w:rFonts w:ascii="Arial" w:eastAsia="Arial" w:hAnsi="Arial"/>
          <w:sz w:val="24"/>
        </w:rPr>
        <w:t xml:space="preserve"> y, en Chile, el POLARIS, que ofrecen una manera sistemática de detectar los problemas relacionados con los medicamentos (PRM) y los resultados negativos asociados a la medicación (RNM) (Plaza, 2018; Ministerio de Salud de Chile, 2018a, 2019). Para clasificar esos problemas se suele recurrir al Tercer Consenso de Granada, que ordena los RNM según si el tratamiento es necesario, efectivo y seguro (Comité de Consenso de Granada, 2007). Estos métodos aportaron rigor, aunque llevarlos por completo a la Atención Primaria ha sido difícil, sobre todo en la parte conductual y en la logística de la visita a domicilio.</w:t>
      </w:r>
    </w:p>
    <w:p w14:paraId="11018D1B" w14:textId="36E602A3" w:rsidR="000E1F30" w:rsidRDefault="7F07F010">
      <w:pPr>
        <w:spacing w:after="120" w:line="360" w:lineRule="auto"/>
        <w:jc w:val="both"/>
      </w:pPr>
      <w:r w:rsidRPr="10550309">
        <w:rPr>
          <w:rFonts w:ascii="Arial" w:eastAsia="Arial" w:hAnsi="Arial"/>
          <w:sz w:val="24"/>
          <w:szCs w:val="24"/>
        </w:rPr>
        <w:lastRenderedPageBreak/>
        <w:t>Sobre esa base, el marco que hoy se usa como referencia para modernizar la atención farmacéutica es el Modelo CMO Capacidad, Motivación y Oportunidad, desarrollado en España y validado por su sociedad de farmacia hospitalaria (Calleja Hernández &amp; Morillo Verdugo, 2016). Su valor está en que ordena la atención en torno a tres ideas sencillas que se pueden llevar al domicilio del paciente.</w:t>
      </w:r>
    </w:p>
    <w:p w14:paraId="667309E1" w14:textId="7DACA542" w:rsidR="000E1F30" w:rsidRDefault="7F07F010">
      <w:pPr>
        <w:spacing w:after="120" w:line="360" w:lineRule="auto"/>
        <w:jc w:val="both"/>
      </w:pPr>
      <w:r w:rsidRPr="10550309">
        <w:rPr>
          <w:rFonts w:ascii="Arial" w:eastAsia="Arial" w:hAnsi="Arial"/>
          <w:sz w:val="24"/>
          <w:szCs w:val="24"/>
        </w:rPr>
        <w:t>La Capacidad tiene que ver con priorizar. En lugar de atender a todos por igual, propone concentrar el tiempo en los pacientes que más lo necesitan, usando criterios de riesgo y de complejidad para decidir a quién visitar primero (Manzano García &amp; Morillo Verdugo, 2018). La Motivación pone el foco en la relación con el paciente y en su adherencia: mediante la entrevista motivacional, el farmacéutico trabaja las creencias y las dificultades que llevan a alguien a no tomar bien su tratamiento y busca acuerdos en vez de limitarse a dar instrucciones (Manzano García et al., 2018). La Oportunidad, por último, apunta a llegar al paciente más allá del box en su casa, por teléfono o con apoyo de herramientas digitales para resolver a tiempo lo que vaya surgiendo (Juárez Giménez &amp; Morillo Verdugo, 2026). Son estos tres pilares los que dan forma al protocolo que aquí se propone.</w:t>
      </w:r>
    </w:p>
    <w:p w14:paraId="1BB94B4E" w14:textId="2BD3202D" w:rsidR="000E1F30" w:rsidRDefault="4B46B525">
      <w:pPr>
        <w:pStyle w:val="Ttulo2"/>
      </w:pPr>
      <w:bookmarkStart w:id="10" w:name="_Toc234430357"/>
      <w:bookmarkStart w:id="11" w:name="_Toc234846378"/>
      <w:r>
        <w:t>1.4 Alcance y aplicabilidad del protocolo</w:t>
      </w:r>
      <w:bookmarkEnd w:id="10"/>
      <w:bookmarkEnd w:id="11"/>
    </w:p>
    <w:p w14:paraId="3D918360" w14:textId="77777777" w:rsidR="000E1F30" w:rsidRDefault="006031D9">
      <w:pPr>
        <w:spacing w:after="120" w:line="360" w:lineRule="auto"/>
        <w:jc w:val="both"/>
      </w:pPr>
      <w:r>
        <w:rPr>
          <w:rFonts w:ascii="Arial" w:eastAsia="Arial" w:hAnsi="Arial"/>
          <w:sz w:val="24"/>
        </w:rPr>
        <w:t>El protocolo abarca el seguimiento farmacoterapéutico en el domicilio de los pacientes crónicos del Programa de Salud Cardiovascular, desde que se planifica la visita hasta que se registra lo realizado en la ficha clínica. La idea es traducir los tres pilares del Modelo CMO en pasos concretos: a quién priorizar, cómo abordar la adherencia durante la entrevista y cómo dar continuidad al seguimiento fuera del box.</w:t>
      </w:r>
    </w:p>
    <w:p w14:paraId="3764B5E6" w14:textId="77777777" w:rsidR="000E1F30" w:rsidRDefault="006031D9">
      <w:pPr>
        <w:spacing w:after="120" w:line="360" w:lineRule="auto"/>
        <w:jc w:val="both"/>
      </w:pPr>
      <w:r>
        <w:rPr>
          <w:rFonts w:ascii="Arial" w:eastAsia="Arial" w:hAnsi="Arial"/>
          <w:sz w:val="24"/>
        </w:rPr>
        <w:t xml:space="preserve">En lo práctico, funciona como una guía para las tareas habituales del químico farmacéutico en el CESFAM: revisar el botiquín del hogar, conciliar la medicación que el paciente realmente toma con la que tiene indicada (Delgado et al., 2007) y educar de forma adaptada a cada persona. Al dejar estas tareas ordenadas en un flujograma se reduce la variabilidad entre profesionales y se facilita que el resto del equipo entienda qué hace el farmacéutico y con qué fin. El protocolo también incorpora criterios para clasificar los RNM y la gravedad de los errores de medicación, tomando como referencia el Consenso de Granada y el esquema del </w:t>
      </w:r>
      <w:proofErr w:type="spellStart"/>
      <w:r>
        <w:rPr>
          <w:rFonts w:ascii="Arial" w:eastAsia="Arial" w:hAnsi="Arial"/>
          <w:sz w:val="24"/>
        </w:rPr>
        <w:t>National</w:t>
      </w:r>
      <w:proofErr w:type="spellEnd"/>
      <w:r>
        <w:rPr>
          <w:rFonts w:ascii="Arial" w:eastAsia="Arial" w:hAnsi="Arial"/>
          <w:sz w:val="24"/>
        </w:rPr>
        <w:t xml:space="preserve"> </w:t>
      </w:r>
      <w:proofErr w:type="spellStart"/>
      <w:r>
        <w:rPr>
          <w:rFonts w:ascii="Arial" w:eastAsia="Arial" w:hAnsi="Arial"/>
          <w:sz w:val="24"/>
        </w:rPr>
        <w:t>Coordinating</w:t>
      </w:r>
      <w:proofErr w:type="spellEnd"/>
      <w:r>
        <w:rPr>
          <w:rFonts w:ascii="Arial" w:eastAsia="Arial" w:hAnsi="Arial"/>
          <w:sz w:val="24"/>
        </w:rPr>
        <w:t xml:space="preserve"> Council </w:t>
      </w:r>
      <w:proofErr w:type="spellStart"/>
      <w:r>
        <w:rPr>
          <w:rFonts w:ascii="Arial" w:eastAsia="Arial" w:hAnsi="Arial"/>
          <w:sz w:val="24"/>
        </w:rPr>
        <w:t>for</w:t>
      </w:r>
      <w:proofErr w:type="spellEnd"/>
      <w:r>
        <w:rPr>
          <w:rFonts w:ascii="Arial" w:eastAsia="Arial" w:hAnsi="Arial"/>
          <w:sz w:val="24"/>
        </w:rPr>
        <w:t xml:space="preserve"> </w:t>
      </w:r>
      <w:proofErr w:type="spellStart"/>
      <w:r>
        <w:rPr>
          <w:rFonts w:ascii="Arial" w:eastAsia="Arial" w:hAnsi="Arial"/>
          <w:sz w:val="24"/>
        </w:rPr>
        <w:t>Medication</w:t>
      </w:r>
      <w:proofErr w:type="spellEnd"/>
      <w:r>
        <w:rPr>
          <w:rFonts w:ascii="Arial" w:eastAsia="Arial" w:hAnsi="Arial"/>
          <w:sz w:val="24"/>
        </w:rPr>
        <w:t xml:space="preserve"> </w:t>
      </w:r>
      <w:r>
        <w:rPr>
          <w:rFonts w:ascii="Arial" w:eastAsia="Arial" w:hAnsi="Arial"/>
          <w:sz w:val="24"/>
        </w:rPr>
        <w:lastRenderedPageBreak/>
        <w:t xml:space="preserve">Error </w:t>
      </w:r>
      <w:proofErr w:type="spellStart"/>
      <w:r>
        <w:rPr>
          <w:rFonts w:ascii="Arial" w:eastAsia="Arial" w:hAnsi="Arial"/>
          <w:sz w:val="24"/>
        </w:rPr>
        <w:t>Reporting</w:t>
      </w:r>
      <w:proofErr w:type="spellEnd"/>
      <w:r>
        <w:rPr>
          <w:rFonts w:ascii="Arial" w:eastAsia="Arial" w:hAnsi="Arial"/>
          <w:sz w:val="24"/>
        </w:rPr>
        <w:t xml:space="preserve"> and </w:t>
      </w:r>
      <w:proofErr w:type="spellStart"/>
      <w:r>
        <w:rPr>
          <w:rFonts w:ascii="Arial" w:eastAsia="Arial" w:hAnsi="Arial"/>
          <w:sz w:val="24"/>
        </w:rPr>
        <w:t>Prevention</w:t>
      </w:r>
      <w:proofErr w:type="spellEnd"/>
      <w:r>
        <w:rPr>
          <w:rFonts w:ascii="Arial" w:eastAsia="Arial" w:hAnsi="Arial"/>
          <w:sz w:val="24"/>
        </w:rPr>
        <w:t xml:space="preserve"> (Forrey, Pedersen &amp; Schneider, 2007), lo que ayuda a derivar a tiempo y a fundamentar las interconsultas al médico tratante.</w:t>
      </w:r>
    </w:p>
    <w:p w14:paraId="40453334" w14:textId="7A299856" w:rsidR="000E1F30" w:rsidRDefault="4B46B525">
      <w:pPr>
        <w:pStyle w:val="Ttulo2"/>
      </w:pPr>
      <w:bookmarkStart w:id="12" w:name="_Toc234430358"/>
      <w:bookmarkStart w:id="13" w:name="_Toc234846379"/>
      <w:r>
        <w:t>1.5 Delimitación del problema</w:t>
      </w:r>
      <w:bookmarkEnd w:id="12"/>
      <w:bookmarkEnd w:id="13"/>
    </w:p>
    <w:p w14:paraId="1BEB7F52" w14:textId="77777777" w:rsidR="000E1F30" w:rsidRDefault="006031D9">
      <w:pPr>
        <w:spacing w:after="120" w:line="360" w:lineRule="auto"/>
        <w:jc w:val="both"/>
      </w:pPr>
      <w:r>
        <w:rPr>
          <w:rFonts w:ascii="Arial" w:eastAsia="Arial" w:hAnsi="Arial"/>
          <w:sz w:val="24"/>
        </w:rPr>
        <w:t xml:space="preserve">El trabajo se acota a un contexto concreto para que el protocolo sea directamente aplicable. En lo territorial, se circunscribe al CESFAM Villa </w:t>
      </w:r>
      <w:proofErr w:type="spellStart"/>
      <w:r>
        <w:rPr>
          <w:rFonts w:ascii="Arial" w:eastAsia="Arial" w:hAnsi="Arial"/>
          <w:sz w:val="24"/>
        </w:rPr>
        <w:t>Nonguén</w:t>
      </w:r>
      <w:proofErr w:type="spellEnd"/>
      <w:r>
        <w:rPr>
          <w:rFonts w:ascii="Arial" w:eastAsia="Arial" w:hAnsi="Arial"/>
          <w:sz w:val="24"/>
        </w:rPr>
        <w:t xml:space="preserve"> y a la población a su cargo, en la comuna de Concepción, Región del Biobío. En lo temporal, el diagnóstico de las brechas y el diseño del protocolo se realizaron durante el periodo de internado, de cuatro meses. Y en lo poblacional, se orienta a personas adultas y mayores del Programa de Salud Cardiovascular, con prioridad en quienes están descompensados, toman muchos medicamentos, dependen de un cuidador o tienen dificultades para acudir con regularidad al centro de salud.</w:t>
      </w:r>
    </w:p>
    <w:p w14:paraId="08EC8161" w14:textId="5058E0D4" w:rsidR="000E1F30" w:rsidRDefault="4B46B525">
      <w:pPr>
        <w:pStyle w:val="Ttulo2"/>
      </w:pPr>
      <w:bookmarkStart w:id="14" w:name="_Toc234430359"/>
      <w:bookmarkStart w:id="15" w:name="_Toc234846380"/>
      <w:r>
        <w:t>1.6 Pregunta de investigación</w:t>
      </w:r>
      <w:bookmarkEnd w:id="14"/>
      <w:bookmarkEnd w:id="15"/>
    </w:p>
    <w:p w14:paraId="5FF3B8BF" w14:textId="77777777" w:rsidR="000E1F30" w:rsidRDefault="006031D9">
      <w:pPr>
        <w:spacing w:after="120" w:line="360" w:lineRule="auto"/>
        <w:jc w:val="both"/>
      </w:pPr>
      <w:r>
        <w:rPr>
          <w:rFonts w:ascii="Arial" w:eastAsia="Arial" w:hAnsi="Arial"/>
          <w:sz w:val="24"/>
        </w:rPr>
        <w:t>La pregunta que guía el trabajo puede ordenarse con el formato PICO, que distingue paciente, intervención, comparación y resultado esperado:</w:t>
      </w:r>
    </w:p>
    <w:p w14:paraId="0FCEE361" w14:textId="77777777" w:rsidR="000E1F30" w:rsidRDefault="006031D9">
      <w:pPr>
        <w:pStyle w:val="Prrafodelista"/>
        <w:spacing w:after="80" w:line="360" w:lineRule="auto"/>
        <w:jc w:val="both"/>
      </w:pPr>
      <w:r>
        <w:rPr>
          <w:rFonts w:ascii="Arial" w:eastAsia="Arial" w:hAnsi="Arial"/>
          <w:sz w:val="24"/>
        </w:rPr>
        <w:t xml:space="preserve">•  </w:t>
      </w:r>
      <w:r>
        <w:rPr>
          <w:rFonts w:ascii="Arial" w:eastAsia="Arial" w:hAnsi="Arial"/>
          <w:b/>
          <w:sz w:val="24"/>
        </w:rPr>
        <w:t xml:space="preserve">Paciente. </w:t>
      </w:r>
      <w:r>
        <w:rPr>
          <w:rFonts w:ascii="Arial" w:eastAsia="Arial" w:hAnsi="Arial"/>
          <w:sz w:val="24"/>
        </w:rPr>
        <w:t xml:space="preserve">personas adultas y mayores con hipertensión, diabetes tipo 2 o dislipidemia, que toman varios medicamentos y presentan dependencia funcional moderada o severa, pertenecientes al Programa de Salud Cardiovascular del CESFAM Villa </w:t>
      </w:r>
      <w:proofErr w:type="spellStart"/>
      <w:r>
        <w:rPr>
          <w:rFonts w:ascii="Arial" w:eastAsia="Arial" w:hAnsi="Arial"/>
          <w:sz w:val="24"/>
        </w:rPr>
        <w:t>Nonguén</w:t>
      </w:r>
      <w:proofErr w:type="spellEnd"/>
      <w:r>
        <w:rPr>
          <w:rFonts w:ascii="Arial" w:eastAsia="Arial" w:hAnsi="Arial"/>
          <w:sz w:val="24"/>
        </w:rPr>
        <w:t>.</w:t>
      </w:r>
    </w:p>
    <w:p w14:paraId="7DAEB76F" w14:textId="77777777" w:rsidR="000E1F30" w:rsidRDefault="006031D9">
      <w:pPr>
        <w:pStyle w:val="Prrafodelista"/>
        <w:spacing w:after="80" w:line="360" w:lineRule="auto"/>
        <w:jc w:val="both"/>
      </w:pPr>
      <w:r>
        <w:rPr>
          <w:rFonts w:ascii="Arial" w:eastAsia="Arial" w:hAnsi="Arial"/>
          <w:sz w:val="24"/>
        </w:rPr>
        <w:t xml:space="preserve">•  </w:t>
      </w:r>
      <w:r>
        <w:rPr>
          <w:rFonts w:ascii="Arial" w:eastAsia="Arial" w:hAnsi="Arial"/>
          <w:b/>
          <w:sz w:val="24"/>
        </w:rPr>
        <w:t xml:space="preserve">Intervención. </w:t>
      </w:r>
      <w:r>
        <w:rPr>
          <w:rFonts w:ascii="Arial" w:eastAsia="Arial" w:hAnsi="Arial"/>
          <w:sz w:val="24"/>
        </w:rPr>
        <w:t>el diseño de un protocolo de atención farmacéutica domiciliaria estructurado según los pilares del Modelo CMO.</w:t>
      </w:r>
    </w:p>
    <w:p w14:paraId="389A8F93" w14:textId="77777777" w:rsidR="000E1F30" w:rsidRDefault="006031D9">
      <w:pPr>
        <w:pStyle w:val="Prrafodelista"/>
        <w:spacing w:after="80" w:line="360" w:lineRule="auto"/>
        <w:jc w:val="both"/>
      </w:pPr>
      <w:r>
        <w:rPr>
          <w:rFonts w:ascii="Arial" w:eastAsia="Arial" w:hAnsi="Arial"/>
          <w:sz w:val="24"/>
        </w:rPr>
        <w:t>•  Comparación. la práctica actual, en la que la atención farmacéutica domiciliaria se realiza sin un procedimiento escrito y estandarizado que la ordene y la haga comparable entre profesionales.</w:t>
      </w:r>
    </w:p>
    <w:p w14:paraId="1FB16693" w14:textId="77777777" w:rsidR="000E1F30" w:rsidRDefault="006031D9">
      <w:pPr>
        <w:pStyle w:val="Prrafodelista"/>
        <w:spacing w:after="80" w:line="360" w:lineRule="auto"/>
        <w:jc w:val="both"/>
      </w:pPr>
      <w:r>
        <w:rPr>
          <w:rFonts w:ascii="Arial" w:eastAsia="Arial" w:hAnsi="Arial"/>
          <w:sz w:val="24"/>
        </w:rPr>
        <w:t xml:space="preserve">•  </w:t>
      </w:r>
      <w:r>
        <w:rPr>
          <w:rFonts w:ascii="Arial" w:eastAsia="Arial" w:hAnsi="Arial"/>
          <w:b/>
          <w:sz w:val="24"/>
        </w:rPr>
        <w:t xml:space="preserve">Resultado esperado. </w:t>
      </w:r>
      <w:r>
        <w:rPr>
          <w:rFonts w:ascii="Arial" w:eastAsia="Arial" w:hAnsi="Arial"/>
          <w:sz w:val="24"/>
        </w:rPr>
        <w:t>un seguimiento domiciliario más ordenado y trazable, con intervenciones mejor organizadas en torno a los pacientes del programa.</w:t>
      </w:r>
    </w:p>
    <w:p w14:paraId="6254085D" w14:textId="77777777" w:rsidR="00763D9B" w:rsidRDefault="00763D9B">
      <w:pPr>
        <w:rPr>
          <w:rFonts w:ascii="Arial" w:eastAsiaTheme="majorEastAsia" w:hAnsi="Arial" w:cstheme="majorBidi"/>
          <w:b/>
          <w:sz w:val="24"/>
          <w:szCs w:val="26"/>
        </w:rPr>
      </w:pPr>
      <w:bookmarkStart w:id="16" w:name="_Toc234430360"/>
      <w:r>
        <w:br w:type="page"/>
      </w:r>
    </w:p>
    <w:p w14:paraId="592C666B" w14:textId="5848222D" w:rsidR="000E1F30" w:rsidRDefault="4B46B525">
      <w:pPr>
        <w:pStyle w:val="Ttulo2"/>
      </w:pPr>
      <w:bookmarkStart w:id="17" w:name="_Toc234846381"/>
      <w:r>
        <w:lastRenderedPageBreak/>
        <w:t>1.7 Objetivos</w:t>
      </w:r>
      <w:bookmarkEnd w:id="16"/>
      <w:bookmarkEnd w:id="17"/>
    </w:p>
    <w:p w14:paraId="290C480F" w14:textId="77777777" w:rsidR="000E1F30" w:rsidRDefault="006031D9">
      <w:pPr>
        <w:spacing w:after="120" w:line="360" w:lineRule="auto"/>
        <w:jc w:val="both"/>
      </w:pPr>
      <w:r>
        <w:rPr>
          <w:rFonts w:ascii="Arial" w:eastAsia="Arial" w:hAnsi="Arial"/>
          <w:b/>
          <w:sz w:val="24"/>
        </w:rPr>
        <w:t xml:space="preserve">Objetivo general. </w:t>
      </w:r>
      <w:r>
        <w:rPr>
          <w:rFonts w:ascii="Arial" w:eastAsia="Arial" w:hAnsi="Arial"/>
          <w:sz w:val="24"/>
        </w:rPr>
        <w:t xml:space="preserve">Diseñar un protocolo de atención farmacéutica domiciliaria basado en el Modelo CMO para los pacientes del Programa de Salud Cardiovascular del CESFAM Villa </w:t>
      </w:r>
      <w:proofErr w:type="spellStart"/>
      <w:r>
        <w:rPr>
          <w:rFonts w:ascii="Arial" w:eastAsia="Arial" w:hAnsi="Arial"/>
          <w:sz w:val="24"/>
        </w:rPr>
        <w:t>Nonguén</w:t>
      </w:r>
      <w:proofErr w:type="spellEnd"/>
      <w:r>
        <w:rPr>
          <w:rFonts w:ascii="Arial" w:eastAsia="Arial" w:hAnsi="Arial"/>
          <w:sz w:val="24"/>
        </w:rPr>
        <w:t>.</w:t>
      </w:r>
    </w:p>
    <w:p w14:paraId="78E49633" w14:textId="77777777" w:rsidR="000E1F30" w:rsidRDefault="006031D9">
      <w:pPr>
        <w:spacing w:after="120" w:line="360" w:lineRule="auto"/>
        <w:jc w:val="both"/>
      </w:pPr>
      <w:r>
        <w:rPr>
          <w:rFonts w:ascii="Arial" w:eastAsia="Arial" w:hAnsi="Arial"/>
          <w:b/>
          <w:sz w:val="24"/>
        </w:rPr>
        <w:t>Objetivos específicos</w:t>
      </w:r>
    </w:p>
    <w:p w14:paraId="3BB28D46" w14:textId="77777777" w:rsidR="000E1F30" w:rsidRDefault="006031D9">
      <w:pPr>
        <w:pStyle w:val="Prrafodelista"/>
        <w:spacing w:after="80" w:line="360" w:lineRule="auto"/>
        <w:jc w:val="both"/>
      </w:pPr>
      <w:r>
        <w:rPr>
          <w:rFonts w:ascii="Arial" w:eastAsia="Arial" w:hAnsi="Arial"/>
          <w:sz w:val="24"/>
        </w:rPr>
        <w:t xml:space="preserve">1.  Diagnosticar las brechas del programa de visitas domiciliarias que se realiza actualmente en el CESFAM Villa </w:t>
      </w:r>
      <w:proofErr w:type="spellStart"/>
      <w:r>
        <w:rPr>
          <w:rFonts w:ascii="Arial" w:eastAsia="Arial" w:hAnsi="Arial"/>
          <w:sz w:val="24"/>
        </w:rPr>
        <w:t>Nonguén</w:t>
      </w:r>
      <w:proofErr w:type="spellEnd"/>
      <w:r>
        <w:rPr>
          <w:rFonts w:ascii="Arial" w:eastAsia="Arial" w:hAnsi="Arial"/>
          <w:sz w:val="24"/>
        </w:rPr>
        <w:t>.</w:t>
      </w:r>
    </w:p>
    <w:p w14:paraId="1E91549B" w14:textId="77777777" w:rsidR="000E1F30" w:rsidRDefault="006031D9">
      <w:pPr>
        <w:pStyle w:val="Prrafodelista"/>
        <w:spacing w:after="80" w:line="360" w:lineRule="auto"/>
        <w:jc w:val="both"/>
      </w:pPr>
      <w:r>
        <w:rPr>
          <w:rFonts w:ascii="Arial" w:eastAsia="Arial" w:hAnsi="Arial"/>
          <w:sz w:val="24"/>
        </w:rPr>
        <w:t>2.  Definir el flujograma de la visita domiciliaria y los criterios para priorizar a los pacientes, de acuerdo con los pilares del Modelo CMO.</w:t>
      </w:r>
    </w:p>
    <w:p w14:paraId="0A479CC2" w14:textId="77777777" w:rsidR="000E1F30" w:rsidRDefault="006031D9">
      <w:pPr>
        <w:pStyle w:val="Prrafodelista"/>
        <w:spacing w:after="80" w:line="360" w:lineRule="auto"/>
        <w:jc w:val="both"/>
      </w:pPr>
      <w:r>
        <w:rPr>
          <w:rFonts w:ascii="Arial" w:eastAsia="Arial" w:hAnsi="Arial"/>
          <w:sz w:val="24"/>
        </w:rPr>
        <w:t>3.  Diseñar los instrumentos y las herramientas clínicas necesarias para aplicar el protocolo, referidas a la adherencia, a los PRM y RNM y al registro de la atención.</w:t>
      </w:r>
    </w:p>
    <w:p w14:paraId="2349C423" w14:textId="3E867ECD" w:rsidR="000E1F30" w:rsidRDefault="000E1F30">
      <w:pPr>
        <w:pStyle w:val="Ttulo1"/>
      </w:pPr>
    </w:p>
    <w:p w14:paraId="2C2FB180" w14:textId="7AAFBAA0" w:rsidR="000E1F30" w:rsidRDefault="7E8C999B" w:rsidP="10550309">
      <w:r>
        <w:br w:type="page"/>
      </w:r>
    </w:p>
    <w:p w14:paraId="34FC9839" w14:textId="2F11E36D" w:rsidR="000E1F30" w:rsidRDefault="4B46B525">
      <w:pPr>
        <w:pStyle w:val="Ttulo1"/>
      </w:pPr>
      <w:bookmarkStart w:id="18" w:name="_Toc234430361"/>
      <w:bookmarkStart w:id="19" w:name="_Toc234846382"/>
      <w:r>
        <w:lastRenderedPageBreak/>
        <w:t>Capítulo II: Metodología</w:t>
      </w:r>
      <w:bookmarkEnd w:id="18"/>
      <w:bookmarkEnd w:id="19"/>
    </w:p>
    <w:p w14:paraId="5DF439A5" w14:textId="56B6EC86" w:rsidR="000E1F30" w:rsidRDefault="4B46B525">
      <w:pPr>
        <w:pStyle w:val="Ttulo2"/>
      </w:pPr>
      <w:bookmarkStart w:id="20" w:name="_Toc234430362"/>
      <w:bookmarkStart w:id="21" w:name="_Toc234846383"/>
      <w:r>
        <w:t>2.1 Diseño y contexto del estudio</w:t>
      </w:r>
      <w:bookmarkEnd w:id="20"/>
      <w:bookmarkEnd w:id="21"/>
    </w:p>
    <w:p w14:paraId="6885FF86" w14:textId="77777777" w:rsidR="000E1F30" w:rsidRDefault="006031D9">
      <w:pPr>
        <w:spacing w:after="120" w:line="360" w:lineRule="auto"/>
        <w:jc w:val="both"/>
      </w:pPr>
      <w:r>
        <w:rPr>
          <w:rFonts w:ascii="Arial" w:eastAsia="Arial" w:hAnsi="Arial"/>
          <w:sz w:val="24"/>
        </w:rPr>
        <w:t>Esta memoria corresponde a un trabajo de desarrollo metodológico: no se hizo un experimento ni se recogieron datos clínicos de pacientes, sino que se diseñó un protocolo a partir de la revisión de la literatura, del análisis de la normativa del Ministerio de Salud y de la adaptación de herramientas que ya se usan en la Atención Primaria. El diseño se ajustó a lo que se observó en el propio centro, para que resultara aplicable en la realidad del CESFAM.</w:t>
      </w:r>
    </w:p>
    <w:p w14:paraId="71951B43" w14:textId="3B735B25" w:rsidR="000E1F30" w:rsidRDefault="7F07F010">
      <w:pPr>
        <w:spacing w:after="120" w:line="360" w:lineRule="auto"/>
        <w:jc w:val="both"/>
      </w:pPr>
      <w:r w:rsidRPr="10550309">
        <w:rPr>
          <w:rFonts w:ascii="Arial" w:eastAsia="Arial" w:hAnsi="Arial"/>
          <w:sz w:val="24"/>
          <w:szCs w:val="24"/>
        </w:rPr>
        <w:t xml:space="preserve">El trabajo se desarrolló en el CESFAM Villa </w:t>
      </w:r>
      <w:proofErr w:type="spellStart"/>
      <w:r w:rsidRPr="10550309">
        <w:rPr>
          <w:rFonts w:ascii="Arial" w:eastAsia="Arial" w:hAnsi="Arial"/>
          <w:sz w:val="24"/>
          <w:szCs w:val="24"/>
        </w:rPr>
        <w:t>Nonguén</w:t>
      </w:r>
      <w:proofErr w:type="spellEnd"/>
      <w:r w:rsidRPr="10550309">
        <w:rPr>
          <w:rFonts w:ascii="Arial" w:eastAsia="Arial" w:hAnsi="Arial"/>
          <w:sz w:val="24"/>
          <w:szCs w:val="24"/>
        </w:rPr>
        <w:t xml:space="preserve"> y su territorio, en la comuna de Concepción, durante los cuatro meses del internado. En ese periodo se recopilaron los antecedentes, se hizo el diagnóstico de las brechas del programa de visitas domiciliarias</w:t>
      </w:r>
      <w:r w:rsidR="4553828A" w:rsidRPr="10550309">
        <w:rPr>
          <w:rFonts w:ascii="Arial" w:eastAsia="Arial" w:hAnsi="Arial"/>
          <w:sz w:val="24"/>
          <w:szCs w:val="24"/>
        </w:rPr>
        <w:t>,</w:t>
      </w:r>
      <w:r w:rsidRPr="10550309">
        <w:rPr>
          <w:rFonts w:ascii="Arial" w:eastAsia="Arial" w:hAnsi="Arial"/>
          <w:sz w:val="24"/>
          <w:szCs w:val="24"/>
        </w:rPr>
        <w:t xml:space="preserve"> se diseñaron el flujograma y las herramientas que componen el protocolo. Las tres secciones que siguen responden, en ese mismo orden, a cada uno de los objetivos específicos planteados.</w:t>
      </w:r>
    </w:p>
    <w:p w14:paraId="553A09D5" w14:textId="487EE107" w:rsidR="000E1F30" w:rsidRDefault="4B46B525">
      <w:pPr>
        <w:pStyle w:val="Ttulo2"/>
      </w:pPr>
      <w:bookmarkStart w:id="22" w:name="_Toc234430363"/>
      <w:bookmarkStart w:id="23" w:name="_Toc234846384"/>
      <w:r>
        <w:t>2.2 Diagnóstico de las brechas del programa</w:t>
      </w:r>
      <w:bookmarkEnd w:id="23"/>
      <w:r>
        <w:t xml:space="preserve"> </w:t>
      </w:r>
      <w:bookmarkEnd w:id="22"/>
    </w:p>
    <w:p w14:paraId="1B4AE88E" w14:textId="04D3328F" w:rsidR="000E1F30" w:rsidRDefault="00763D9B">
      <w:pPr>
        <w:spacing w:after="120" w:line="360" w:lineRule="auto"/>
        <w:jc w:val="both"/>
      </w:pPr>
      <w:r>
        <w:rPr>
          <w:rFonts w:ascii="Arial" w:eastAsia="Arial" w:hAnsi="Arial"/>
          <w:sz w:val="24"/>
        </w:rPr>
        <w:t>Se</w:t>
      </w:r>
      <w:r w:rsidR="006031D9">
        <w:rPr>
          <w:rFonts w:ascii="Arial" w:eastAsia="Arial" w:hAnsi="Arial"/>
          <w:sz w:val="24"/>
        </w:rPr>
        <w:t xml:space="preserve"> describió cómo se realizaba la visita domiciliaria en el CESFAM al inicio del internado y se comparó esa práctica con lo que plantean la Orientación Técnica del Programa de Salud Cardiovascular y del Fondo de Farmacia (Ministerio de Salud de Chile, 2017b, 2018b, 2020), la Guía de Atención Farmacéutica y Seguimiento Farmacoterapéutico en APS (Ministerio de Salud de Chile, 2018a) y los tres pilares del Modelo CMO. La comparación se apoyó, además, en la evaluación previa del mismo programa (Faúndez Navarrete, 2020) y en la información entregada por el equipo de salud del centro.</w:t>
      </w:r>
    </w:p>
    <w:p w14:paraId="03C2CA3A" w14:textId="4DFC8D7F" w:rsidR="000E1F30" w:rsidRDefault="7F07F010">
      <w:pPr>
        <w:spacing w:after="120" w:line="360" w:lineRule="auto"/>
        <w:jc w:val="both"/>
      </w:pPr>
      <w:r w:rsidRPr="10550309">
        <w:rPr>
          <w:rFonts w:ascii="Arial" w:eastAsia="Arial" w:hAnsi="Arial"/>
          <w:sz w:val="24"/>
          <w:szCs w:val="24"/>
        </w:rPr>
        <w:t xml:space="preserve">En la práctica, la atención farmacéutica domiciliaria del CESFAM ingresa solo por derivación de algún profesional del equipo medicina, enfermería, nutrición, kinesiología, psicología u otro y se programa en torno a unas 25 personas al mes, cifra que se fija cada año según lo que solicita el Servicio de Salud. Dentro de esas visitas se distinguen dos situaciones. Por un </w:t>
      </w:r>
      <w:r w:rsidR="28652C29" w:rsidRPr="10550309">
        <w:rPr>
          <w:rFonts w:ascii="Arial" w:eastAsia="Arial" w:hAnsi="Arial"/>
          <w:sz w:val="24"/>
          <w:szCs w:val="24"/>
        </w:rPr>
        <w:t>lado,</w:t>
      </w:r>
      <w:r w:rsidRPr="10550309">
        <w:rPr>
          <w:rFonts w:ascii="Arial" w:eastAsia="Arial" w:hAnsi="Arial"/>
          <w:sz w:val="24"/>
          <w:szCs w:val="24"/>
        </w:rPr>
        <w:t xml:space="preserve"> está el seguimiento farmacoterapéutico, dirigido a pacientes descompensados, que contempla al menos tres visitas por persona, o más si el caso lo requiere. Por otro están las visitas puntuales, para usuarios derivados por posible falta de adherencia, por el inicio de un tratamiento que aún no comprenden, por polifarmacia o por edad avanzada, en las que se revisa cómo están usando sus medicamentos. La </w:t>
      </w:r>
      <w:r w:rsidRPr="10550309">
        <w:rPr>
          <w:rFonts w:ascii="Arial" w:eastAsia="Arial" w:hAnsi="Arial"/>
          <w:sz w:val="24"/>
          <w:szCs w:val="24"/>
        </w:rPr>
        <w:lastRenderedPageBreak/>
        <w:t>repartición de las visitas a lo largo del mes depende, sobre todo, del tiempo y la disponibilidad del profesional.</w:t>
      </w:r>
    </w:p>
    <w:p w14:paraId="01A55238" w14:textId="67D89B08" w:rsidR="000E1F30" w:rsidRDefault="00A73892">
      <w:pPr>
        <w:spacing w:after="120" w:line="360" w:lineRule="auto"/>
        <w:jc w:val="both"/>
      </w:pPr>
      <w:r w:rsidRPr="00A73892">
        <w:rPr>
          <w:rFonts w:ascii="Arial" w:eastAsia="Arial" w:hAnsi="Arial"/>
          <w:sz w:val="24"/>
          <w:szCs w:val="24"/>
        </w:rPr>
        <w:t xml:space="preserve">En cuanto al registro, el trabajo tampoco parte de cero. Antes de cada visita el profesional revisa en la ficha clínica electrónica (SINET Sur) los exámenes de laboratorio disponibles (hemograma, perfil lipídico, glucosa, creatinina, velocidad de filtración glomerular, hemoglobina glicosilada, TSH, T4 libre, etc.) y los anota en una hoja de trabajo que lleva al domicilio. En esa misma hoja consigna los diagnósticos del paciente y el listado de sus medicamentos con sus dosis y horarios, y se apoya en una pauta con los temas que debe revisar durante la visita, como la educación sobre la terapia, la conciliación de la medicación, las interacciones, la detección de reacciones adversas, la </w:t>
      </w:r>
      <w:proofErr w:type="spellStart"/>
      <w:r w:rsidRPr="00A73892">
        <w:rPr>
          <w:rFonts w:ascii="Arial" w:eastAsia="Arial" w:hAnsi="Arial"/>
          <w:sz w:val="24"/>
          <w:szCs w:val="24"/>
        </w:rPr>
        <w:t>cronofarmacología</w:t>
      </w:r>
      <w:proofErr w:type="spellEnd"/>
      <w:r w:rsidRPr="00A73892">
        <w:rPr>
          <w:rFonts w:ascii="Arial" w:eastAsia="Arial" w:hAnsi="Arial"/>
          <w:sz w:val="24"/>
          <w:szCs w:val="24"/>
        </w:rPr>
        <w:t>, el almacenamiento y los vencimientos, la técnica de administración de insulina, las alergias, el sueño y el apetito, que va marcando a medida que los aborda. Además, durante la visita mide la presión arterial del paciente con un tensiómetro para estimar su grado de compensación y, al regresar al centro, deja constancia de lo realizado en la ficha clínica. El punto no es entonces la ausencia de registro, sino que estos apoyos son personales y no responden a un instrumento estandarizado y compartido</w:t>
      </w:r>
      <w:r w:rsidR="7F07F010" w:rsidRPr="10550309">
        <w:rPr>
          <w:rFonts w:ascii="Arial" w:eastAsia="Arial" w:hAnsi="Arial"/>
          <w:sz w:val="24"/>
          <w:szCs w:val="24"/>
        </w:rPr>
        <w:t>.</w:t>
      </w:r>
    </w:p>
    <w:p w14:paraId="4B11F265" w14:textId="094C2F56" w:rsidR="000E1F30" w:rsidRDefault="7F07F010">
      <w:pPr>
        <w:spacing w:after="120" w:line="360" w:lineRule="auto"/>
        <w:jc w:val="both"/>
      </w:pPr>
      <w:r w:rsidRPr="10550309">
        <w:rPr>
          <w:rFonts w:ascii="Arial" w:eastAsia="Arial" w:hAnsi="Arial"/>
          <w:sz w:val="24"/>
          <w:szCs w:val="24"/>
        </w:rPr>
        <w:t>Al comparar ese funcionamiento con la norma y con el Modelo CMO surgen tres brechas principales. La primera, ligada a la Capacidad, es que el ingreso depende de la derivación de otros profesionales y del tiempo disponible y que, si bien en la práctica se prioriza a los pacientes más descompensados, no existe un criterio de estratificación de riesgo estandarizado que el propio farmacéutico aplique para decidir a quién priorizar. La segunda, ligada a la Motivación, es que buena parte de las derivaciones responde justamente a problemas de adherencia o a pacientes que no comprenden su tratamiento, pero no hay una forma protocolizada de abordar esas barreras ni de educar, de modo que la intervención queda a criterio de cada visita. La tercera, ligada a la Oportunidad, es que el número y la frecuencia de las visitas se ajustan caso a caso según la disponibilidad y que, si bien el registro se realiza en la ficha clínica electrónica del establecimiento (SINET Sur) y en hojas de apoyo personales, lo que aporta cierta trazabilidad, no existe un instrumento de registro estandarizado y propio de la atención farmacéutica domiciliaria que facilite el seguimiento y la comparación entre profesionales. La Tabla 1 resume estas brechas, que son las que el protocolo busca cerrar.</w:t>
      </w:r>
    </w:p>
    <w:p w14:paraId="44C5ECBF" w14:textId="6EB3FA5B" w:rsidR="000E1F30" w:rsidRDefault="7F07F010" w:rsidP="10550309">
      <w:pPr>
        <w:rPr>
          <w:rFonts w:ascii="Arial" w:eastAsia="Arial" w:hAnsi="Arial" w:cs="Arial"/>
          <w:sz w:val="24"/>
          <w:szCs w:val="24"/>
        </w:rPr>
      </w:pPr>
      <w:r w:rsidRPr="10550309">
        <w:rPr>
          <w:rFonts w:ascii="Arial" w:eastAsia="Arial" w:hAnsi="Arial" w:cs="Arial"/>
          <w:sz w:val="24"/>
          <w:szCs w:val="24"/>
        </w:rPr>
        <w:lastRenderedPageBreak/>
        <w:t xml:space="preserve">Tabla </w:t>
      </w:r>
      <w:r w:rsidR="2FCCF06B" w:rsidRPr="10550309">
        <w:rPr>
          <w:rFonts w:ascii="Arial" w:eastAsia="Arial" w:hAnsi="Arial" w:cs="Arial"/>
          <w:sz w:val="24"/>
          <w:szCs w:val="24"/>
        </w:rPr>
        <w:t>1</w:t>
      </w:r>
      <w:r w:rsidRPr="10550309">
        <w:rPr>
          <w:rFonts w:ascii="Arial" w:eastAsia="Arial" w:hAnsi="Arial" w:cs="Arial"/>
          <w:sz w:val="24"/>
          <w:szCs w:val="24"/>
        </w:rPr>
        <w:t>. Brechas del programa de visitas domiciliarias según los pilares del Modelo CMO.</w:t>
      </w:r>
    </w:p>
    <w:tbl>
      <w:tblPr>
        <w:tblStyle w:val="Tablaconcuadrcula"/>
        <w:tblW w:w="0" w:type="auto"/>
        <w:jc w:val="center"/>
        <w:tblLook w:val="04A0" w:firstRow="1" w:lastRow="0" w:firstColumn="1" w:lastColumn="0" w:noHBand="0" w:noVBand="1"/>
      </w:tblPr>
      <w:tblGrid>
        <w:gridCol w:w="2348"/>
        <w:gridCol w:w="2348"/>
        <w:gridCol w:w="2350"/>
        <w:gridCol w:w="2348"/>
      </w:tblGrid>
      <w:tr w:rsidR="000E1F30" w14:paraId="177F9A8E" w14:textId="77777777" w:rsidTr="10550309">
        <w:trPr>
          <w:jc w:val="center"/>
        </w:trPr>
        <w:tc>
          <w:tcPr>
            <w:tcW w:w="2351" w:type="dxa"/>
          </w:tcPr>
          <w:p w14:paraId="4E98F9D8" w14:textId="77777777" w:rsidR="000E1F30" w:rsidRDefault="7F07F010" w:rsidP="10550309">
            <w:pPr>
              <w:rPr>
                <w:rFonts w:ascii="Arial" w:eastAsia="Arial" w:hAnsi="Arial" w:cs="Arial"/>
                <w:b/>
                <w:bCs/>
                <w:sz w:val="24"/>
                <w:szCs w:val="24"/>
              </w:rPr>
            </w:pPr>
            <w:r w:rsidRPr="10550309">
              <w:rPr>
                <w:rFonts w:ascii="Arial" w:eastAsia="Arial" w:hAnsi="Arial" w:cs="Arial"/>
                <w:b/>
                <w:bCs/>
                <w:sz w:val="24"/>
                <w:szCs w:val="24"/>
              </w:rPr>
              <w:t>Pilar del Modelo CMO</w:t>
            </w:r>
          </w:p>
        </w:tc>
        <w:tc>
          <w:tcPr>
            <w:tcW w:w="2351" w:type="dxa"/>
          </w:tcPr>
          <w:p w14:paraId="65A4AC7D" w14:textId="77777777" w:rsidR="000E1F30" w:rsidRDefault="7F07F010" w:rsidP="10550309">
            <w:pPr>
              <w:rPr>
                <w:rFonts w:ascii="Arial" w:eastAsia="Arial" w:hAnsi="Arial" w:cs="Arial"/>
                <w:b/>
                <w:bCs/>
                <w:sz w:val="24"/>
                <w:szCs w:val="24"/>
              </w:rPr>
            </w:pPr>
            <w:r w:rsidRPr="10550309">
              <w:rPr>
                <w:rFonts w:ascii="Arial" w:eastAsia="Arial" w:hAnsi="Arial" w:cs="Arial"/>
                <w:b/>
                <w:bCs/>
                <w:sz w:val="24"/>
                <w:szCs w:val="24"/>
              </w:rPr>
              <w:t>Lo que se espera</w:t>
            </w:r>
          </w:p>
        </w:tc>
        <w:tc>
          <w:tcPr>
            <w:tcW w:w="2351" w:type="dxa"/>
          </w:tcPr>
          <w:p w14:paraId="3F1B2BC5" w14:textId="77777777" w:rsidR="000E1F30" w:rsidRDefault="7F07F010" w:rsidP="10550309">
            <w:pPr>
              <w:rPr>
                <w:rFonts w:ascii="Arial" w:eastAsia="Arial" w:hAnsi="Arial" w:cs="Arial"/>
                <w:b/>
                <w:bCs/>
                <w:sz w:val="24"/>
                <w:szCs w:val="24"/>
              </w:rPr>
            </w:pPr>
            <w:r w:rsidRPr="10550309">
              <w:rPr>
                <w:rFonts w:ascii="Arial" w:eastAsia="Arial" w:hAnsi="Arial" w:cs="Arial"/>
                <w:b/>
                <w:bCs/>
                <w:sz w:val="24"/>
                <w:szCs w:val="24"/>
              </w:rPr>
              <w:t>Lo observado</w:t>
            </w:r>
          </w:p>
        </w:tc>
        <w:tc>
          <w:tcPr>
            <w:tcW w:w="2351" w:type="dxa"/>
          </w:tcPr>
          <w:p w14:paraId="440A3147" w14:textId="77777777" w:rsidR="000E1F30" w:rsidRDefault="7F07F010" w:rsidP="10550309">
            <w:pPr>
              <w:rPr>
                <w:rFonts w:ascii="Arial" w:eastAsia="Arial" w:hAnsi="Arial" w:cs="Arial"/>
                <w:b/>
                <w:bCs/>
                <w:sz w:val="24"/>
                <w:szCs w:val="24"/>
              </w:rPr>
            </w:pPr>
            <w:r w:rsidRPr="10550309">
              <w:rPr>
                <w:rFonts w:ascii="Arial" w:eastAsia="Arial" w:hAnsi="Arial" w:cs="Arial"/>
                <w:b/>
                <w:bCs/>
                <w:sz w:val="24"/>
                <w:szCs w:val="24"/>
              </w:rPr>
              <w:t>Brecha</w:t>
            </w:r>
          </w:p>
        </w:tc>
      </w:tr>
      <w:tr w:rsidR="000E1F30" w14:paraId="416B01DE" w14:textId="77777777" w:rsidTr="10550309">
        <w:trPr>
          <w:jc w:val="center"/>
        </w:trPr>
        <w:tc>
          <w:tcPr>
            <w:tcW w:w="2351" w:type="dxa"/>
          </w:tcPr>
          <w:p w14:paraId="6C2598D4"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Capacidad</w:t>
            </w:r>
          </w:p>
        </w:tc>
        <w:tc>
          <w:tcPr>
            <w:tcW w:w="2351" w:type="dxa"/>
          </w:tcPr>
          <w:p w14:paraId="3D4900B1"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Priorizar la visita según el riesgo y la complejidad del paciente.</w:t>
            </w:r>
          </w:p>
        </w:tc>
        <w:tc>
          <w:tcPr>
            <w:tcW w:w="2351" w:type="dxa"/>
          </w:tcPr>
          <w:p w14:paraId="2EAE77FB"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El ingreso depende de la derivación y del tiempo disponible (unas 25 visitas al mes).</w:t>
            </w:r>
          </w:p>
        </w:tc>
        <w:tc>
          <w:tcPr>
            <w:tcW w:w="2351" w:type="dxa"/>
          </w:tcPr>
          <w:p w14:paraId="4A664504"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No hay un criterio de estratificación de riesgo propio del farmacéutico.</w:t>
            </w:r>
          </w:p>
        </w:tc>
      </w:tr>
      <w:tr w:rsidR="000E1F30" w14:paraId="15C0C0CC" w14:textId="77777777" w:rsidTr="10550309">
        <w:trPr>
          <w:jc w:val="center"/>
        </w:trPr>
        <w:tc>
          <w:tcPr>
            <w:tcW w:w="2351" w:type="dxa"/>
          </w:tcPr>
          <w:p w14:paraId="019C8D98"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Motivación</w:t>
            </w:r>
          </w:p>
        </w:tc>
        <w:tc>
          <w:tcPr>
            <w:tcW w:w="2351" w:type="dxa"/>
          </w:tcPr>
          <w:p w14:paraId="0AD675FF"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Abordar la adherencia con entrevista motivacional estructurada.</w:t>
            </w:r>
          </w:p>
        </w:tc>
        <w:tc>
          <w:tcPr>
            <w:tcW w:w="2351" w:type="dxa"/>
          </w:tcPr>
          <w:p w14:paraId="4A878595"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Muchas derivaciones son por adherencia o desconocimiento del tratamiento, sin un abordaje definido.</w:t>
            </w:r>
          </w:p>
        </w:tc>
        <w:tc>
          <w:tcPr>
            <w:tcW w:w="2351" w:type="dxa"/>
          </w:tcPr>
          <w:p w14:paraId="55961C64"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La educación y el trabajo de barreras dependen de cada visita.</w:t>
            </w:r>
          </w:p>
        </w:tc>
      </w:tr>
      <w:tr w:rsidR="000E1F30" w14:paraId="241DC92E" w14:textId="77777777" w:rsidTr="10550309">
        <w:trPr>
          <w:jc w:val="center"/>
        </w:trPr>
        <w:tc>
          <w:tcPr>
            <w:tcW w:w="2351" w:type="dxa"/>
          </w:tcPr>
          <w:p w14:paraId="4E820BFB"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Oportunidad</w:t>
            </w:r>
          </w:p>
        </w:tc>
        <w:tc>
          <w:tcPr>
            <w:tcW w:w="2351" w:type="dxa"/>
          </w:tcPr>
          <w:p w14:paraId="3F2956D8"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Registro estructurado y continuidad del seguimiento.</w:t>
            </w:r>
          </w:p>
        </w:tc>
        <w:tc>
          <w:tcPr>
            <w:tcW w:w="2351" w:type="dxa"/>
          </w:tcPr>
          <w:p w14:paraId="7C5B75F8"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Registro en la ficha clínica electrónica (SINET Sur); frecuencia de visitas según disponibilidad.</w:t>
            </w:r>
          </w:p>
        </w:tc>
        <w:tc>
          <w:tcPr>
            <w:tcW w:w="2351" w:type="dxa"/>
          </w:tcPr>
          <w:p w14:paraId="3A260288" w14:textId="77777777" w:rsidR="000E1F30" w:rsidRDefault="7F07F010" w:rsidP="10550309">
            <w:pPr>
              <w:rPr>
                <w:rFonts w:ascii="Arial" w:eastAsia="Arial" w:hAnsi="Arial" w:cs="Arial"/>
                <w:sz w:val="24"/>
                <w:szCs w:val="24"/>
              </w:rPr>
            </w:pPr>
            <w:r w:rsidRPr="10550309">
              <w:rPr>
                <w:rFonts w:ascii="Arial" w:eastAsia="Arial" w:hAnsi="Arial" w:cs="Arial"/>
                <w:sz w:val="24"/>
                <w:szCs w:val="24"/>
              </w:rPr>
              <w:t>Falta un registro propio de la atención farmacéutica y una pauta común de seguimiento.</w:t>
            </w:r>
          </w:p>
        </w:tc>
      </w:tr>
    </w:tbl>
    <w:p w14:paraId="19B51E83" w14:textId="48A87179" w:rsidR="000E1F30" w:rsidRDefault="4B46B525">
      <w:pPr>
        <w:pStyle w:val="Ttulo2"/>
      </w:pPr>
      <w:bookmarkStart w:id="24" w:name="_Toc234430364"/>
      <w:bookmarkStart w:id="25" w:name="_Toc234846385"/>
      <w:r>
        <w:t>2.3 Población, priorización y flujograma de la visita</w:t>
      </w:r>
      <w:bookmarkEnd w:id="25"/>
      <w:r>
        <w:t xml:space="preserve"> </w:t>
      </w:r>
      <w:bookmarkEnd w:id="24"/>
    </w:p>
    <w:p w14:paraId="777B9099" w14:textId="77777777" w:rsidR="000E1F30" w:rsidRDefault="006031D9">
      <w:pPr>
        <w:spacing w:after="120" w:line="360" w:lineRule="auto"/>
        <w:jc w:val="both"/>
      </w:pPr>
      <w:r>
        <w:rPr>
          <w:rFonts w:ascii="Arial" w:eastAsia="Arial" w:hAnsi="Arial"/>
          <w:sz w:val="24"/>
        </w:rPr>
        <w:t xml:space="preserve">El protocolo está pensado para las personas adultas y mayores del Programa de Salud Cardiovascular del CESFAM Villa </w:t>
      </w:r>
      <w:proofErr w:type="spellStart"/>
      <w:r>
        <w:rPr>
          <w:rFonts w:ascii="Arial" w:eastAsia="Arial" w:hAnsi="Arial"/>
          <w:sz w:val="24"/>
        </w:rPr>
        <w:t>Nonguén</w:t>
      </w:r>
      <w:proofErr w:type="spellEnd"/>
      <w:r>
        <w:rPr>
          <w:rFonts w:ascii="Arial" w:eastAsia="Arial" w:hAnsi="Arial"/>
          <w:sz w:val="24"/>
        </w:rPr>
        <w:t>, con prioridad en quienes toman muchos medicamentos, dependen de un cuidador, se descompensan con frecuencia o tienen dificultades para acudir al centro. Esta forma de priorizar responde al pilar de Capacidad del Modelo CMO, que orienta el tiempo del farmacéutico hacia los pacientes más complejos y que más se benefician del seguimiento.</w:t>
      </w:r>
    </w:p>
    <w:p w14:paraId="1B21C036" w14:textId="77777777" w:rsidR="000E1F30" w:rsidRDefault="006031D9">
      <w:pPr>
        <w:spacing w:after="120" w:line="360" w:lineRule="auto"/>
        <w:jc w:val="both"/>
      </w:pPr>
      <w:r>
        <w:rPr>
          <w:rFonts w:ascii="Arial" w:eastAsia="Arial" w:hAnsi="Arial"/>
          <w:sz w:val="24"/>
        </w:rPr>
        <w:t>Para ordenar el ingreso al protocolo se definieron criterios de inclusión y de exclusión, tomando como referencia los que ya se aplicaban en el programa del propio centro (Faúndez Navarrete, 2020). Se incluye a los usuarios del Programa de Salud Cardiovascular que están descompensados o con control inestable, mayores de 18 años y en seguimiento activo, sea en box o en domicilio. Se excluye, en cambio, a quienes tienen barreras de comunicación que impiden la entrevista, a quienes presentan un deterioro cognitivo importante sin un cuidador que apoye, a quienes viven fuera del territorio del CESFAM y a quienes llevan más de seis meses sin asistir a sus controles.</w:t>
      </w:r>
    </w:p>
    <w:p w14:paraId="2731AA78" w14:textId="77777777" w:rsidR="000E1F30" w:rsidRDefault="006031D9">
      <w:pPr>
        <w:spacing w:after="120" w:line="360" w:lineRule="auto"/>
        <w:jc w:val="both"/>
      </w:pPr>
      <w:r>
        <w:rPr>
          <w:rFonts w:ascii="Arial" w:eastAsia="Arial" w:hAnsi="Arial"/>
          <w:sz w:val="24"/>
        </w:rPr>
        <w:lastRenderedPageBreak/>
        <w:t>La visita se organiza en tres etapas de contacto directo, que recogen los pilares del modelo (Manzano García et al., 2018). En la entrevista inicial se recogen los antecedentes y se revisa el botiquín del hogar para conciliar la medicación (Capacidad). En la entrevista de intervención se resuelven los problemas detectados y se trabaja la adherencia con enfoque motivacional (Motivación). Y en la entrevista de seguimiento se reevalúa la farmacoterapia y se refuerza la educación, cuidando la continuidad del proceso (Oportunidad). La Figura 1 muestra este recorrido, incluida la decisión de priorización inicial y la opción de reprogramar una nueva visita cuando el paciente aún no alcanza sus metas.</w:t>
      </w:r>
    </w:p>
    <w:p w14:paraId="672A6659" w14:textId="2D1F9BD2" w:rsidR="000E1F30" w:rsidRDefault="385DF3F7">
      <w:pPr>
        <w:jc w:val="center"/>
      </w:pPr>
      <w:r>
        <w:rPr>
          <w:noProof/>
        </w:rPr>
        <w:lastRenderedPageBreak/>
        <w:drawing>
          <wp:inline distT="0" distB="0" distL="0" distR="0" wp14:anchorId="22B82944" wp14:editId="71281215">
            <wp:extent cx="6386077" cy="7496180"/>
            <wp:effectExtent l="0" t="0" r="0" b="0"/>
            <wp:docPr id="553900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00088" name="Picture 553900088"/>
                    <pic:cNvPicPr/>
                  </pic:nvPicPr>
                  <pic:blipFill>
                    <a:blip r:embed="rId15">
                      <a:extLst>
                        <a:ext uri="{28A0092B-C50C-407E-A947-70E740481C1C}">
                          <a14:useLocalDpi xmlns:a14="http://schemas.microsoft.com/office/drawing/2010/main"/>
                        </a:ext>
                      </a:extLst>
                    </a:blip>
                    <a:stretch>
                      <a:fillRect/>
                    </a:stretch>
                  </pic:blipFill>
                  <pic:spPr>
                    <a:xfrm>
                      <a:off x="0" y="0"/>
                      <a:ext cx="6386077" cy="7496180"/>
                    </a:xfrm>
                    <a:prstGeom prst="rect">
                      <a:avLst/>
                    </a:prstGeom>
                  </pic:spPr>
                </pic:pic>
              </a:graphicData>
            </a:graphic>
          </wp:inline>
        </w:drawing>
      </w:r>
    </w:p>
    <w:p w14:paraId="5DC8C6BB" w14:textId="7C01AC48" w:rsidR="000E1F30" w:rsidRDefault="7F07F010" w:rsidP="10550309">
      <w:pPr>
        <w:rPr>
          <w:rFonts w:ascii="Arial" w:eastAsia="Arial" w:hAnsi="Arial" w:cs="Arial"/>
          <w:sz w:val="24"/>
          <w:szCs w:val="24"/>
        </w:rPr>
      </w:pPr>
      <w:r w:rsidRPr="10550309">
        <w:rPr>
          <w:rFonts w:ascii="Arial" w:eastAsia="Arial" w:hAnsi="Arial" w:cs="Arial"/>
          <w:sz w:val="24"/>
          <w:szCs w:val="24"/>
        </w:rPr>
        <w:t xml:space="preserve">Figura </w:t>
      </w:r>
      <w:r w:rsidR="577986EA" w:rsidRPr="10550309">
        <w:rPr>
          <w:rFonts w:ascii="Arial" w:eastAsia="Arial" w:hAnsi="Arial" w:cs="Arial"/>
          <w:sz w:val="24"/>
          <w:szCs w:val="24"/>
        </w:rPr>
        <w:t>1</w:t>
      </w:r>
      <w:r w:rsidRPr="10550309">
        <w:rPr>
          <w:rFonts w:ascii="Arial" w:eastAsia="Arial" w:hAnsi="Arial" w:cs="Arial"/>
          <w:sz w:val="24"/>
          <w:szCs w:val="24"/>
        </w:rPr>
        <w:t xml:space="preserve">. Flujograma de priorización e intervención farmacéutica domiciliaria según el Modelo CMO, CESFAM Villa </w:t>
      </w:r>
      <w:proofErr w:type="spellStart"/>
      <w:r w:rsidRPr="10550309">
        <w:rPr>
          <w:rFonts w:ascii="Arial" w:eastAsia="Arial" w:hAnsi="Arial" w:cs="Arial"/>
          <w:sz w:val="24"/>
          <w:szCs w:val="24"/>
        </w:rPr>
        <w:t>Nonguén</w:t>
      </w:r>
      <w:proofErr w:type="spellEnd"/>
      <w:r w:rsidRPr="10550309">
        <w:rPr>
          <w:rFonts w:ascii="Arial" w:eastAsia="Arial" w:hAnsi="Arial" w:cs="Arial"/>
          <w:sz w:val="24"/>
          <w:szCs w:val="24"/>
        </w:rPr>
        <w:t>. Elaboración propia.</w:t>
      </w:r>
    </w:p>
    <w:p w14:paraId="22DD65A6" w14:textId="77777777" w:rsidR="000E1F30" w:rsidRDefault="006031D9">
      <w:pPr>
        <w:spacing w:after="120" w:line="360" w:lineRule="auto"/>
        <w:jc w:val="both"/>
      </w:pPr>
      <w:r>
        <w:rPr>
          <w:rFonts w:ascii="Arial" w:eastAsia="Arial" w:hAnsi="Arial"/>
          <w:sz w:val="24"/>
        </w:rPr>
        <w:lastRenderedPageBreak/>
        <w:t>El seguimiento en tres etapas descrito en la Figura 1 no es la única modalidad de atención domiciliaria. Según el motivo de la derivación y la complejidad del caso, la visita puede adoptar dos formas. La primera es el seguimiento farmacoterapéutico, dirigido a los pacientes descompensados, que contempla al menos tres visitas y, si el caso lo amerita, alguna adicional. La segunda es la visita domiciliaria puntual, orientada a los usuarios derivados por sospecha de falta de adherencia, por el inicio de un tratamiento que aún no comprenden, por polifarmacia o por edad avanzada, en la que se revisa en una sola instancia cómo están usando sus medicamentos. La Figura 2 muestra cómo se decide, a partir de la derivación, cuál de las dos modalidades corresponde, y la Figura 3 detalla el recorrido de la visita puntual.</w:t>
      </w:r>
    </w:p>
    <w:p w14:paraId="0A37501D" w14:textId="3CF775A0" w:rsidR="000E1F30" w:rsidRDefault="3179229C">
      <w:pPr>
        <w:jc w:val="center"/>
      </w:pPr>
      <w:r>
        <w:rPr>
          <w:noProof/>
        </w:rPr>
        <w:lastRenderedPageBreak/>
        <w:drawing>
          <wp:inline distT="0" distB="0" distL="0" distR="0" wp14:anchorId="013C89DE" wp14:editId="13ABF5CE">
            <wp:extent cx="6438841" cy="7446762"/>
            <wp:effectExtent l="0" t="0" r="0" b="0"/>
            <wp:docPr id="1073819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19966" name="Picture 1073819966"/>
                    <pic:cNvPicPr/>
                  </pic:nvPicPr>
                  <pic:blipFill>
                    <a:blip r:embed="rId16">
                      <a:extLst>
                        <a:ext uri="{28A0092B-C50C-407E-A947-70E740481C1C}">
                          <a14:useLocalDpi xmlns:a14="http://schemas.microsoft.com/office/drawing/2010/main"/>
                        </a:ext>
                      </a:extLst>
                    </a:blip>
                    <a:stretch>
                      <a:fillRect/>
                    </a:stretch>
                  </pic:blipFill>
                  <pic:spPr>
                    <a:xfrm>
                      <a:off x="0" y="0"/>
                      <a:ext cx="6438841" cy="7446762"/>
                    </a:xfrm>
                    <a:prstGeom prst="rect">
                      <a:avLst/>
                    </a:prstGeom>
                  </pic:spPr>
                </pic:pic>
              </a:graphicData>
            </a:graphic>
          </wp:inline>
        </w:drawing>
      </w:r>
    </w:p>
    <w:p w14:paraId="1EEA1C19" w14:textId="6827083D" w:rsidR="000E1F30" w:rsidRDefault="7F07F010" w:rsidP="10550309">
      <w:pPr>
        <w:rPr>
          <w:rFonts w:ascii="Arial" w:eastAsia="Arial" w:hAnsi="Arial" w:cs="Arial"/>
          <w:sz w:val="24"/>
          <w:szCs w:val="24"/>
        </w:rPr>
      </w:pPr>
      <w:r w:rsidRPr="10550309">
        <w:rPr>
          <w:rFonts w:ascii="Arial" w:eastAsia="Arial" w:hAnsi="Arial" w:cs="Arial"/>
          <w:sz w:val="24"/>
          <w:szCs w:val="24"/>
        </w:rPr>
        <w:t xml:space="preserve">Figura </w:t>
      </w:r>
      <w:r w:rsidR="659380A9" w:rsidRPr="10550309">
        <w:rPr>
          <w:rFonts w:ascii="Arial" w:eastAsia="Arial" w:hAnsi="Arial" w:cs="Arial"/>
          <w:sz w:val="24"/>
          <w:szCs w:val="24"/>
        </w:rPr>
        <w:t>2</w:t>
      </w:r>
      <w:r w:rsidRPr="10550309">
        <w:rPr>
          <w:rFonts w:ascii="Arial" w:eastAsia="Arial" w:hAnsi="Arial" w:cs="Arial"/>
          <w:sz w:val="24"/>
          <w:szCs w:val="24"/>
        </w:rPr>
        <w:t xml:space="preserve">. </w:t>
      </w:r>
      <w:proofErr w:type="spellStart"/>
      <w:r w:rsidRPr="10550309">
        <w:rPr>
          <w:rFonts w:ascii="Arial" w:eastAsia="Arial" w:hAnsi="Arial" w:cs="Arial"/>
          <w:sz w:val="24"/>
          <w:szCs w:val="24"/>
        </w:rPr>
        <w:t>Triaje</w:t>
      </w:r>
      <w:proofErr w:type="spellEnd"/>
      <w:r w:rsidRPr="10550309">
        <w:rPr>
          <w:rFonts w:ascii="Arial" w:eastAsia="Arial" w:hAnsi="Arial" w:cs="Arial"/>
          <w:sz w:val="24"/>
          <w:szCs w:val="24"/>
        </w:rPr>
        <w:t xml:space="preserve"> de la derivación y asignación del tipo de visita domiciliaria según el Modelo CMO, CESFAM Villa </w:t>
      </w:r>
      <w:proofErr w:type="spellStart"/>
      <w:r w:rsidRPr="10550309">
        <w:rPr>
          <w:rFonts w:ascii="Arial" w:eastAsia="Arial" w:hAnsi="Arial" w:cs="Arial"/>
          <w:sz w:val="24"/>
          <w:szCs w:val="24"/>
        </w:rPr>
        <w:t>Nonguén</w:t>
      </w:r>
      <w:proofErr w:type="spellEnd"/>
      <w:r w:rsidRPr="10550309">
        <w:rPr>
          <w:rFonts w:ascii="Arial" w:eastAsia="Arial" w:hAnsi="Arial" w:cs="Arial"/>
          <w:sz w:val="24"/>
          <w:szCs w:val="24"/>
        </w:rPr>
        <w:t>. Elaboración propia.</w:t>
      </w:r>
    </w:p>
    <w:p w14:paraId="5DAB6C7B" w14:textId="23574319" w:rsidR="000E1F30" w:rsidRDefault="0B2D363D">
      <w:pPr>
        <w:jc w:val="center"/>
      </w:pPr>
      <w:r>
        <w:rPr>
          <w:noProof/>
        </w:rPr>
        <w:lastRenderedPageBreak/>
        <w:drawing>
          <wp:inline distT="0" distB="0" distL="0" distR="0" wp14:anchorId="57E312D7" wp14:editId="48A929F8">
            <wp:extent cx="5464704" cy="7493088"/>
            <wp:effectExtent l="0" t="0" r="0" b="0"/>
            <wp:docPr id="620699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99830" name="Picture 620699830"/>
                    <pic:cNvPicPr/>
                  </pic:nvPicPr>
                  <pic:blipFill>
                    <a:blip r:embed="rId17">
                      <a:extLst>
                        <a:ext uri="{28A0092B-C50C-407E-A947-70E740481C1C}">
                          <a14:useLocalDpi xmlns:a14="http://schemas.microsoft.com/office/drawing/2010/main"/>
                        </a:ext>
                      </a:extLst>
                    </a:blip>
                    <a:stretch>
                      <a:fillRect/>
                    </a:stretch>
                  </pic:blipFill>
                  <pic:spPr>
                    <a:xfrm>
                      <a:off x="0" y="0"/>
                      <a:ext cx="5464704" cy="7493088"/>
                    </a:xfrm>
                    <a:prstGeom prst="rect">
                      <a:avLst/>
                    </a:prstGeom>
                  </pic:spPr>
                </pic:pic>
              </a:graphicData>
            </a:graphic>
          </wp:inline>
        </w:drawing>
      </w:r>
    </w:p>
    <w:p w14:paraId="55F802D0" w14:textId="6D8CAC58" w:rsidR="000E1F30" w:rsidRDefault="7F07F010" w:rsidP="10550309">
      <w:pPr>
        <w:rPr>
          <w:sz w:val="24"/>
          <w:szCs w:val="24"/>
        </w:rPr>
      </w:pPr>
      <w:r w:rsidRPr="10550309">
        <w:rPr>
          <w:rFonts w:ascii="Arial" w:eastAsia="Arial" w:hAnsi="Arial" w:cs="Arial"/>
          <w:sz w:val="24"/>
          <w:szCs w:val="24"/>
        </w:rPr>
        <w:t xml:space="preserve">Figura </w:t>
      </w:r>
      <w:r w:rsidR="5E3AA842" w:rsidRPr="10550309">
        <w:rPr>
          <w:rFonts w:ascii="Arial" w:eastAsia="Arial" w:hAnsi="Arial" w:cs="Arial"/>
          <w:sz w:val="24"/>
          <w:szCs w:val="24"/>
        </w:rPr>
        <w:t>3</w:t>
      </w:r>
      <w:r w:rsidRPr="10550309">
        <w:rPr>
          <w:rFonts w:ascii="Arial" w:eastAsia="Arial" w:hAnsi="Arial" w:cs="Arial"/>
          <w:sz w:val="24"/>
          <w:szCs w:val="24"/>
        </w:rPr>
        <w:t xml:space="preserve">. Flujograma de la visita domiciliaria puntual de revisión de la medicación según el Modelo CMO, CESFAM Villa </w:t>
      </w:r>
      <w:proofErr w:type="spellStart"/>
      <w:r w:rsidRPr="10550309">
        <w:rPr>
          <w:rFonts w:ascii="Arial" w:eastAsia="Arial" w:hAnsi="Arial" w:cs="Arial"/>
          <w:sz w:val="24"/>
          <w:szCs w:val="24"/>
        </w:rPr>
        <w:t>Nonguén</w:t>
      </w:r>
      <w:proofErr w:type="spellEnd"/>
      <w:r w:rsidRPr="10550309">
        <w:rPr>
          <w:rFonts w:ascii="Arial" w:eastAsia="Arial" w:hAnsi="Arial" w:cs="Arial"/>
          <w:sz w:val="24"/>
          <w:szCs w:val="24"/>
        </w:rPr>
        <w:t>. Elaboración propia.</w:t>
      </w:r>
    </w:p>
    <w:p w14:paraId="415F266A" w14:textId="7B0A2432" w:rsidR="000E1F30" w:rsidRDefault="7F07F010">
      <w:pPr>
        <w:spacing w:after="120" w:line="360" w:lineRule="auto"/>
        <w:jc w:val="both"/>
      </w:pPr>
      <w:r w:rsidRPr="10550309">
        <w:rPr>
          <w:rFonts w:ascii="Arial" w:eastAsia="Arial" w:hAnsi="Arial"/>
          <w:sz w:val="24"/>
          <w:szCs w:val="24"/>
        </w:rPr>
        <w:lastRenderedPageBreak/>
        <w:t>Más allá del recorrido y de los tipos de visita, conviene detenerse en el valor que aporta atender al paciente en su propio domicilio. La atención farmacéutica es una labor compleja, porque el paciente entrega información personal al químico farmacéutico, y ello exige del profesional buenas habilidades de comunicación para generar un vínculo y la confianza necesarios para recoger todo lo que se requiere tanto la farmacoterapia como los problemas que la propia persona reconoce y así intervenir de forma adecuada. Si bien la visita domiciliaria demanda más recursos que la atención en box, como el traslado y un mayor tiempo por los desplazamientos, ofrece una ventaja clara para abordar los tres pilares del Modelo CMO.</w:t>
      </w:r>
    </w:p>
    <w:p w14:paraId="2B937908" w14:textId="77777777" w:rsidR="000E1F30" w:rsidRDefault="006031D9">
      <w:pPr>
        <w:spacing w:after="120" w:line="360" w:lineRule="auto"/>
        <w:jc w:val="both"/>
      </w:pPr>
      <w:r>
        <w:rPr>
          <w:rFonts w:ascii="Arial" w:eastAsia="Arial" w:hAnsi="Arial"/>
          <w:sz w:val="24"/>
        </w:rPr>
        <w:t>En cuanto a la Capacidad, estar en el hogar permite observar el entorno real del paciente: cómo y con quién vive, y si cuenta con el apoyo de un familiar o un vecino. Esa información no está disponible en una atención de box y resulta valiosa para entender cómo usa realmente sus medicamentos. Además, en la casa es posible acceder a fármacos que el paciente tiene repartidos en distintos lugares o que ha comprado por su cuenta y que no llevaría a un control, lo que enriquece la conciliación y mejora las decisiones que se toman sobre la terapia.</w:t>
      </w:r>
    </w:p>
    <w:p w14:paraId="484F02C7" w14:textId="77777777" w:rsidR="000E1F30" w:rsidRDefault="006031D9">
      <w:pPr>
        <w:spacing w:after="120" w:line="360" w:lineRule="auto"/>
        <w:jc w:val="both"/>
      </w:pPr>
      <w:r>
        <w:rPr>
          <w:rFonts w:ascii="Arial" w:eastAsia="Arial" w:hAnsi="Arial"/>
          <w:sz w:val="24"/>
        </w:rPr>
        <w:t>Respecto de la Motivación, las condiciones del hogar entregan señales sobre el estado anímico del paciente. Un lugar limpio y ordenado, o la presencia de alguien que lo acompañe, suele indicar que la persona se encuentra bien o que dispone de una red de apoyo, y esto puede actuar como un factor que favorece el buen uso de los medicamentos. En el fondo, un paciente que sigue su tratamiento lo hace porque quiere cuidar su salud y espera mejorar sus patologías, y reconocer esa disposición ayuda a reforzarla durante la entrevista.</w:t>
      </w:r>
    </w:p>
    <w:p w14:paraId="64FB541A" w14:textId="77777777" w:rsidR="000E1F30" w:rsidRDefault="006031D9">
      <w:pPr>
        <w:spacing w:after="120" w:line="360" w:lineRule="auto"/>
        <w:jc w:val="both"/>
      </w:pPr>
      <w:r>
        <w:rPr>
          <w:rFonts w:ascii="Arial" w:eastAsia="Arial" w:hAnsi="Arial"/>
          <w:sz w:val="24"/>
        </w:rPr>
        <w:t>Finalmente, en cuanto a la Oportunidad, la visita al domicilio favorece un vínculo más cercano: al encontrarse en un espacio seguro, el paciente tiende a abrirse y a compartir más información, y gana confianza para preguntar y despejar sus dudas. Es una buena instancia para recalcar el rol del químico farmacéutico e invitarlo a acercarse a la farmacia o a comunicarse por vía telefónica cuando lo necesite. Sentirse acompañado a lo largo del tratamiento mejora el ánimo de los pacientes y los motiva a mantener su farmacoterapia.</w:t>
      </w:r>
    </w:p>
    <w:p w14:paraId="5BF6A3AF" w14:textId="21F9C899" w:rsidR="000E1F30" w:rsidRDefault="4B46B525">
      <w:pPr>
        <w:pStyle w:val="Ttulo2"/>
      </w:pPr>
      <w:bookmarkStart w:id="26" w:name="_Toc234430365"/>
      <w:bookmarkStart w:id="27" w:name="_Toc234846386"/>
      <w:r>
        <w:lastRenderedPageBreak/>
        <w:t>2.4 Instrumentos y herramientas de la atención (Objetivo 3)</w:t>
      </w:r>
      <w:bookmarkEnd w:id="26"/>
      <w:bookmarkEnd w:id="27"/>
    </w:p>
    <w:p w14:paraId="57CF0538" w14:textId="77777777" w:rsidR="000E1F30" w:rsidRDefault="006031D9">
      <w:pPr>
        <w:spacing w:after="120" w:line="360" w:lineRule="auto"/>
        <w:jc w:val="both"/>
      </w:pPr>
      <w:r>
        <w:rPr>
          <w:rFonts w:ascii="Arial" w:eastAsia="Arial" w:hAnsi="Arial"/>
          <w:sz w:val="24"/>
        </w:rPr>
        <w:t xml:space="preserve">Para poder aplicar el protocolo se seleccionaron y adaptaron herramientas sencillas, compatibles con la rutina del CESFAM. La adherencia se evalúa con </w:t>
      </w:r>
      <w:proofErr w:type="gramStart"/>
      <w:r>
        <w:rPr>
          <w:rFonts w:ascii="Arial" w:eastAsia="Arial" w:hAnsi="Arial"/>
          <w:sz w:val="24"/>
        </w:rPr>
        <w:t>el test</w:t>
      </w:r>
      <w:proofErr w:type="gramEnd"/>
      <w:r>
        <w:rPr>
          <w:rFonts w:ascii="Arial" w:eastAsia="Arial" w:hAnsi="Arial"/>
          <w:sz w:val="24"/>
        </w:rPr>
        <w:t xml:space="preserve"> de Morisky-Green-Levine de cuatro preguntas (Morisky, Green &amp; Levine, 1986), incluido en el Anexo 2, que en algunos casos se complementa con </w:t>
      </w:r>
      <w:proofErr w:type="gramStart"/>
      <w:r>
        <w:rPr>
          <w:rFonts w:ascii="Arial" w:eastAsia="Arial" w:hAnsi="Arial"/>
          <w:sz w:val="24"/>
        </w:rPr>
        <w:t>el test</w:t>
      </w:r>
      <w:proofErr w:type="gramEnd"/>
      <w:r>
        <w:rPr>
          <w:rFonts w:ascii="Arial" w:eastAsia="Arial" w:hAnsi="Arial"/>
          <w:sz w:val="24"/>
        </w:rPr>
        <w:t xml:space="preserve"> de Batalla para conocer cuánto sabe el paciente de su enfermedad (Batalla et al., 1984). Cuando están disponibles en la ficha clínica, se consideran parámetros como la presión arterial, la hemoglobina glicosilada, la glicemia en ayunas, el perfil lipídico, la creatinina y el índice de masa corporal; en el domicilio, esta información se complementa midiendo la presión arterial y la frecuencia cardíaca con un tensiómetro de brazo, una práctica ya habitual en las visitas que permite estimar en el momento el grado de compensación del paciente; el resultado queda registrado en la ficha clínica junto con el resto de los hallazgos de la visita.</w:t>
      </w:r>
    </w:p>
    <w:p w14:paraId="5D58C545" w14:textId="764C875A" w:rsidR="000E1F30" w:rsidRDefault="7F07F010">
      <w:pPr>
        <w:spacing w:after="120" w:line="360" w:lineRule="auto"/>
        <w:jc w:val="both"/>
      </w:pPr>
      <w:r w:rsidRPr="10550309">
        <w:rPr>
          <w:rFonts w:ascii="Arial" w:eastAsia="Arial" w:hAnsi="Arial"/>
          <w:sz w:val="24"/>
          <w:szCs w:val="24"/>
        </w:rPr>
        <w:t>Los problemas relacionados con los medicamentos y los resultados negativos asociados a la medicación se ordenan según sean de necesidad, efectividad o seguridad, siguiendo el Consenso de Granada (Comité de Consenso de Granada, 2007), como se detalla en el Anexo 6, y se acompañan de una lista de medidas para resolverlos ajustar la dosis, cambiar el horario, iniciar o suspender un tratamiento, cambiar por una alternativa o educar al paciente, recogida en el Anexo 7. Las reacciones adversas se notifican según la Norma General Técnica de farmacovigilancia del Ministerio de Salud, usando el algoritmo OMS-REDRAM. Como apoyo se incorporan una ficha de conciliación (Anexo 1), una ficha de seguimiento farmacoterapéutico (Anexo 3), una hoja con el esquema de horarios (Anexo 4) y un protocolo de llamada telefónica para agendar (Anexo 5).</w:t>
      </w:r>
    </w:p>
    <w:p w14:paraId="0CCEE8D1" w14:textId="77777777" w:rsidR="000E1F30" w:rsidRDefault="006031D9">
      <w:pPr>
        <w:spacing w:after="120" w:line="360" w:lineRule="auto"/>
        <w:jc w:val="both"/>
      </w:pPr>
      <w:r>
        <w:rPr>
          <w:rFonts w:ascii="Arial" w:eastAsia="Arial" w:hAnsi="Arial"/>
          <w:sz w:val="24"/>
        </w:rPr>
        <w:t>La información que se levanta en cada visita se anota primero en estas fichas de apoyo y luego se traspasa a la ficha clínica electrónica del establecimiento (SINET Sur), de modo que quede trazable y disponible para el resto del equipo. La revisión bibliográfica que sustenta estas decisiones se realizó en bases de datos como PubMed, SciELO y Google Scholar, junto con la normativa y las guías del Ministerio de Salud referidas al Programa de Salud Cardiovascular, al Fondo de Farmacia y al seguimiento farmacoterapéutico en Atención Primaria (Ministerio de Salud de Chile, 2018a, 2019). Una vez terminado, el protocolo se entregará al equipo de Química y Farmacia del CESFAM para su revisión y eventual uso.</w:t>
      </w:r>
    </w:p>
    <w:p w14:paraId="0AAD96D2" w14:textId="0AC38F14" w:rsidR="000E1F30" w:rsidRDefault="4B46B525">
      <w:pPr>
        <w:pStyle w:val="Ttulo2"/>
      </w:pPr>
      <w:bookmarkStart w:id="28" w:name="_Toc234430366"/>
      <w:bookmarkStart w:id="29" w:name="_Toc234846387"/>
      <w:r>
        <w:lastRenderedPageBreak/>
        <w:t>2.5 Consideraciones éticas</w:t>
      </w:r>
      <w:bookmarkEnd w:id="28"/>
      <w:bookmarkEnd w:id="29"/>
    </w:p>
    <w:p w14:paraId="225E3685" w14:textId="77777777" w:rsidR="000E1F30" w:rsidRDefault="006031D9">
      <w:pPr>
        <w:spacing w:after="120" w:line="360" w:lineRule="auto"/>
        <w:jc w:val="both"/>
      </w:pPr>
      <w:r>
        <w:rPr>
          <w:rFonts w:ascii="Arial" w:eastAsia="Arial" w:hAnsi="Arial"/>
          <w:sz w:val="24"/>
        </w:rPr>
        <w:t>Como se trata del diseño de un protocolo y no de un estudio con pacientes, el trabajo no contempló intervenciones experimentales ni la recolección de datos clínicos sensibles con fines de investigación. Su elaboración se basó en la literatura, en la normativa vigente y en la observación de los procesos habituales del centro durante el internado.</w:t>
      </w:r>
    </w:p>
    <w:p w14:paraId="48CDB88B" w14:textId="77777777" w:rsidR="000E1F30" w:rsidRDefault="006031D9">
      <w:pPr>
        <w:spacing w:after="120" w:line="360" w:lineRule="auto"/>
        <w:jc w:val="both"/>
      </w:pPr>
      <w:r>
        <w:rPr>
          <w:rFonts w:ascii="Arial" w:eastAsia="Arial" w:hAnsi="Arial"/>
          <w:sz w:val="24"/>
        </w:rPr>
        <w:t>Aun así, se resguardaron los principios de confidencialidad y de uso responsable de la información clínica: no se registraron datos que permitieran identificar a pacientes ni se modificaron tratamientos fuera del trabajo habitual del equipo de salud. La propuesta será revisada por los químicos farmacéuticos del establecimiento antes de considerar su incorporación a la práctica.</w:t>
      </w:r>
    </w:p>
    <w:p w14:paraId="7E6E5B19" w14:textId="1F4C73DF" w:rsidR="000E1F30" w:rsidRDefault="000E1F30">
      <w:pPr>
        <w:pStyle w:val="Ttulo1"/>
      </w:pPr>
    </w:p>
    <w:p w14:paraId="53CF86FF" w14:textId="252871B8" w:rsidR="000E1F30" w:rsidRDefault="7E8C999B" w:rsidP="10550309">
      <w:r>
        <w:br w:type="page"/>
      </w:r>
    </w:p>
    <w:p w14:paraId="70C02971" w14:textId="2D78255D" w:rsidR="000E1F30" w:rsidRDefault="4B46B525">
      <w:pPr>
        <w:pStyle w:val="Ttulo1"/>
      </w:pPr>
      <w:bookmarkStart w:id="30" w:name="_Toc234430367"/>
      <w:bookmarkStart w:id="31" w:name="_Toc234846388"/>
      <w:r>
        <w:lastRenderedPageBreak/>
        <w:t>Bibliografía</w:t>
      </w:r>
      <w:bookmarkEnd w:id="30"/>
      <w:bookmarkEnd w:id="31"/>
    </w:p>
    <w:p w14:paraId="5991A709" w14:textId="77777777" w:rsidR="000E1F30" w:rsidRDefault="006031D9">
      <w:pPr>
        <w:spacing w:after="120" w:line="360" w:lineRule="auto"/>
        <w:ind w:left="720" w:hanging="720"/>
        <w:jc w:val="both"/>
      </w:pPr>
      <w:r>
        <w:rPr>
          <w:rFonts w:ascii="Arial" w:eastAsia="Arial" w:hAnsi="Arial"/>
          <w:sz w:val="24"/>
        </w:rPr>
        <w:t xml:space="preserve">Batalla, J., Blanquer, A., </w:t>
      </w:r>
      <w:proofErr w:type="spellStart"/>
      <w:r>
        <w:rPr>
          <w:rFonts w:ascii="Arial" w:eastAsia="Arial" w:hAnsi="Arial"/>
          <w:sz w:val="24"/>
        </w:rPr>
        <w:t>Ciurana</w:t>
      </w:r>
      <w:proofErr w:type="spellEnd"/>
      <w:r>
        <w:rPr>
          <w:rFonts w:ascii="Arial" w:eastAsia="Arial" w:hAnsi="Arial"/>
          <w:sz w:val="24"/>
        </w:rPr>
        <w:t>, R., García, M., Margalef, I., &amp; Pérez, A. (1984). Cumplimiento de la prescripción farmacológica en pacientes hipertensos. Medicina Clínica, 82(2), 56-59.</w:t>
      </w:r>
    </w:p>
    <w:p w14:paraId="16EFB79A" w14:textId="77777777" w:rsidR="000E1F30" w:rsidRDefault="006031D9">
      <w:pPr>
        <w:spacing w:after="120" w:line="360" w:lineRule="auto"/>
        <w:ind w:left="720" w:hanging="720"/>
        <w:jc w:val="both"/>
      </w:pPr>
      <w:r w:rsidRPr="0070228B">
        <w:rPr>
          <w:rFonts w:ascii="Arial" w:eastAsia="Arial" w:hAnsi="Arial"/>
          <w:sz w:val="24"/>
          <w:lang w:val="en-US"/>
        </w:rPr>
        <w:t xml:space="preserve">Bonal, J., </w:t>
      </w:r>
      <w:proofErr w:type="spellStart"/>
      <w:r w:rsidRPr="0070228B">
        <w:rPr>
          <w:rFonts w:ascii="Arial" w:eastAsia="Arial" w:hAnsi="Arial"/>
          <w:sz w:val="24"/>
          <w:lang w:val="en-US"/>
        </w:rPr>
        <w:t>Alerany</w:t>
      </w:r>
      <w:proofErr w:type="spellEnd"/>
      <w:r w:rsidRPr="0070228B">
        <w:rPr>
          <w:rFonts w:ascii="Arial" w:eastAsia="Arial" w:hAnsi="Arial"/>
          <w:sz w:val="24"/>
          <w:lang w:val="en-US"/>
        </w:rPr>
        <w:t xml:space="preserve">, C., Bassons, T., &amp; Gascón, P. (2003). </w:t>
      </w:r>
      <w:r>
        <w:rPr>
          <w:rFonts w:ascii="Arial" w:eastAsia="Arial" w:hAnsi="Arial"/>
          <w:sz w:val="24"/>
        </w:rPr>
        <w:t>Farmacia clínica y atención farmacéutica. Sociedad Española de Farmacia Hospitalaria.</w:t>
      </w:r>
    </w:p>
    <w:p w14:paraId="03D281B1" w14:textId="77777777" w:rsidR="000E1F30" w:rsidRDefault="006031D9">
      <w:pPr>
        <w:spacing w:after="120" w:line="360" w:lineRule="auto"/>
        <w:ind w:left="720" w:hanging="720"/>
        <w:jc w:val="both"/>
      </w:pPr>
      <w:r>
        <w:rPr>
          <w:rFonts w:ascii="Arial" w:eastAsia="Arial" w:hAnsi="Arial"/>
          <w:sz w:val="24"/>
        </w:rPr>
        <w:t>Calleja Hernández, M. Á., &amp; Morillo Verdugo, R. (Eds.). (2016). El modelo CMO en consultas externas de farmacia hospitalaria. Sociedad Española de Farmacia Hospitalaria.</w:t>
      </w:r>
    </w:p>
    <w:p w14:paraId="72AD53CC" w14:textId="77777777" w:rsidR="000E1F30" w:rsidRDefault="006031D9">
      <w:pPr>
        <w:spacing w:after="120" w:line="360" w:lineRule="auto"/>
        <w:ind w:left="720" w:hanging="720"/>
        <w:jc w:val="both"/>
      </w:pPr>
      <w:r>
        <w:rPr>
          <w:rFonts w:ascii="Arial" w:eastAsia="Arial" w:hAnsi="Arial"/>
          <w:sz w:val="24"/>
        </w:rPr>
        <w:t xml:space="preserve">Comité de Consenso de Granada. (2007). Tercer Consenso de Granada sobre problemas relacionados con medicamentos (PRM) y resultados negativos asociados a la medicación (RNM). </w:t>
      </w:r>
      <w:proofErr w:type="spellStart"/>
      <w:r>
        <w:rPr>
          <w:rFonts w:ascii="Arial" w:eastAsia="Arial" w:hAnsi="Arial"/>
          <w:sz w:val="24"/>
        </w:rPr>
        <w:t>Ars</w:t>
      </w:r>
      <w:proofErr w:type="spellEnd"/>
      <w:r>
        <w:rPr>
          <w:rFonts w:ascii="Arial" w:eastAsia="Arial" w:hAnsi="Arial"/>
          <w:sz w:val="24"/>
        </w:rPr>
        <w:t xml:space="preserve"> </w:t>
      </w:r>
      <w:proofErr w:type="spellStart"/>
      <w:r>
        <w:rPr>
          <w:rFonts w:ascii="Arial" w:eastAsia="Arial" w:hAnsi="Arial"/>
          <w:sz w:val="24"/>
        </w:rPr>
        <w:t>Pharmaceutica</w:t>
      </w:r>
      <w:proofErr w:type="spellEnd"/>
      <w:r>
        <w:rPr>
          <w:rFonts w:ascii="Arial" w:eastAsia="Arial" w:hAnsi="Arial"/>
          <w:sz w:val="24"/>
        </w:rPr>
        <w:t>, 48(1), 5-17.</w:t>
      </w:r>
    </w:p>
    <w:p w14:paraId="3E4FCF8A" w14:textId="77777777" w:rsidR="000E1F30" w:rsidRDefault="006031D9">
      <w:pPr>
        <w:spacing w:after="120" w:line="360" w:lineRule="auto"/>
        <w:ind w:left="720" w:hanging="720"/>
        <w:jc w:val="both"/>
      </w:pPr>
      <w:r>
        <w:rPr>
          <w:rFonts w:ascii="Arial" w:eastAsia="Arial" w:hAnsi="Arial"/>
          <w:sz w:val="24"/>
        </w:rPr>
        <w:t xml:space="preserve">COSADES. (s.f.). Historia y desarrollo institucional del CESFAM Villa </w:t>
      </w:r>
      <w:proofErr w:type="spellStart"/>
      <w:r>
        <w:rPr>
          <w:rFonts w:ascii="Arial" w:eastAsia="Arial" w:hAnsi="Arial"/>
          <w:sz w:val="24"/>
        </w:rPr>
        <w:t>Nonguén</w:t>
      </w:r>
      <w:proofErr w:type="spellEnd"/>
      <w:r>
        <w:rPr>
          <w:rFonts w:ascii="Arial" w:eastAsia="Arial" w:hAnsi="Arial"/>
          <w:sz w:val="24"/>
        </w:rPr>
        <w:t>. Corporación de Salud y Desarrollo Social. https://www.cosades.cl</w:t>
      </w:r>
    </w:p>
    <w:p w14:paraId="72618BDC" w14:textId="77777777" w:rsidR="000E1F30" w:rsidRDefault="006031D9">
      <w:pPr>
        <w:spacing w:after="120" w:line="360" w:lineRule="auto"/>
        <w:ind w:left="720" w:hanging="720"/>
        <w:jc w:val="both"/>
      </w:pPr>
      <w:r>
        <w:rPr>
          <w:rFonts w:ascii="Arial" w:eastAsia="Arial" w:hAnsi="Arial"/>
          <w:sz w:val="24"/>
        </w:rPr>
        <w:t xml:space="preserve">Delgado, O., </w:t>
      </w:r>
      <w:proofErr w:type="spellStart"/>
      <w:r>
        <w:rPr>
          <w:rFonts w:ascii="Arial" w:eastAsia="Arial" w:hAnsi="Arial"/>
          <w:sz w:val="24"/>
        </w:rPr>
        <w:t>Anoz</w:t>
      </w:r>
      <w:proofErr w:type="spellEnd"/>
      <w:r>
        <w:rPr>
          <w:rFonts w:ascii="Arial" w:eastAsia="Arial" w:hAnsi="Arial"/>
          <w:sz w:val="24"/>
        </w:rPr>
        <w:t>, L., Serrano, A., &amp; Nicolás, J. (2007). Conciliación farmacoterapéutica como garantía de continuidad asistencial. Sociedad Española de Farmacia Hospitalaria.</w:t>
      </w:r>
    </w:p>
    <w:p w14:paraId="16D9A685" w14:textId="77777777" w:rsidR="000E1F30" w:rsidRDefault="006031D9">
      <w:pPr>
        <w:spacing w:after="120" w:line="360" w:lineRule="auto"/>
        <w:ind w:left="720" w:hanging="720"/>
        <w:jc w:val="both"/>
      </w:pPr>
      <w:r>
        <w:rPr>
          <w:rFonts w:ascii="Arial" w:eastAsia="Arial" w:hAnsi="Arial"/>
          <w:sz w:val="24"/>
        </w:rPr>
        <w:t xml:space="preserve">Diario Concepción. (2017). La historia del </w:t>
      </w:r>
      <w:proofErr w:type="spellStart"/>
      <w:r>
        <w:rPr>
          <w:rFonts w:ascii="Arial" w:eastAsia="Arial" w:hAnsi="Arial"/>
          <w:sz w:val="24"/>
        </w:rPr>
        <w:t>Cesfam</w:t>
      </w:r>
      <w:proofErr w:type="spellEnd"/>
      <w:r>
        <w:rPr>
          <w:rFonts w:ascii="Arial" w:eastAsia="Arial" w:hAnsi="Arial"/>
          <w:sz w:val="24"/>
        </w:rPr>
        <w:t xml:space="preserve"> que rompió paradigmas de la salud pública. https://www.diarioconcepcion.cl/ciudad/2017/03/11/la-historia-del-cesfam-que-rompio-paradigmas-de-la-salud-publica-2.html</w:t>
      </w:r>
    </w:p>
    <w:p w14:paraId="2166F4D6" w14:textId="77777777" w:rsidR="000E1F30" w:rsidRDefault="006031D9">
      <w:pPr>
        <w:spacing w:after="120" w:line="360" w:lineRule="auto"/>
        <w:ind w:left="720" w:hanging="720"/>
        <w:jc w:val="both"/>
      </w:pPr>
      <w:r>
        <w:rPr>
          <w:rFonts w:ascii="Arial" w:eastAsia="Arial" w:hAnsi="Arial"/>
          <w:sz w:val="24"/>
        </w:rPr>
        <w:t xml:space="preserve">Faúndez Navarrete, P. A. (2020). Evaluación del programa de atención farmacéutica del CESFAM Villa </w:t>
      </w:r>
      <w:proofErr w:type="spellStart"/>
      <w:r>
        <w:rPr>
          <w:rFonts w:ascii="Arial" w:eastAsia="Arial" w:hAnsi="Arial"/>
          <w:sz w:val="24"/>
        </w:rPr>
        <w:t>Nonguén</w:t>
      </w:r>
      <w:proofErr w:type="spellEnd"/>
      <w:r>
        <w:rPr>
          <w:rFonts w:ascii="Arial" w:eastAsia="Arial" w:hAnsi="Arial"/>
          <w:sz w:val="24"/>
        </w:rPr>
        <w:t xml:space="preserve"> [Memoria de título, Universidad de Concepción].</w:t>
      </w:r>
    </w:p>
    <w:p w14:paraId="543A37E6" w14:textId="77777777" w:rsidR="000E1F30" w:rsidRPr="0070228B" w:rsidRDefault="006031D9">
      <w:pPr>
        <w:spacing w:after="120" w:line="360" w:lineRule="auto"/>
        <w:ind w:left="720" w:hanging="720"/>
        <w:jc w:val="both"/>
        <w:rPr>
          <w:lang w:val="en-US"/>
        </w:rPr>
      </w:pPr>
      <w:r w:rsidRPr="0070228B">
        <w:rPr>
          <w:rFonts w:ascii="Arial" w:eastAsia="Arial" w:hAnsi="Arial"/>
          <w:sz w:val="24"/>
          <w:lang w:val="en-US"/>
        </w:rPr>
        <w:t>Forrey, R. A., Pedersen, C. A., &amp; Schneider, P. J. (2007). Interrater agreement with a standard scheme for classifying medication errors. American Journal of Health-System Pharmacy, 64(2), 175-181.</w:t>
      </w:r>
    </w:p>
    <w:p w14:paraId="54957D12" w14:textId="77777777" w:rsidR="000E1F30" w:rsidRPr="0070228B" w:rsidRDefault="006031D9">
      <w:pPr>
        <w:spacing w:after="120" w:line="360" w:lineRule="auto"/>
        <w:ind w:left="720" w:hanging="720"/>
        <w:jc w:val="both"/>
        <w:rPr>
          <w:lang w:val="en-US"/>
        </w:rPr>
      </w:pPr>
      <w:r w:rsidRPr="0070228B">
        <w:rPr>
          <w:rFonts w:ascii="Arial" w:eastAsia="Arial" w:hAnsi="Arial"/>
          <w:sz w:val="24"/>
          <w:lang w:val="en-US"/>
        </w:rPr>
        <w:t xml:space="preserve">Haynes, R. B., Taylor, D. W., &amp; Sackett, D. L. (1979). Compliance </w:t>
      </w:r>
      <w:proofErr w:type="gramStart"/>
      <w:r w:rsidRPr="0070228B">
        <w:rPr>
          <w:rFonts w:ascii="Arial" w:eastAsia="Arial" w:hAnsi="Arial"/>
          <w:sz w:val="24"/>
          <w:lang w:val="en-US"/>
        </w:rPr>
        <w:t>in</w:t>
      </w:r>
      <w:proofErr w:type="gramEnd"/>
      <w:r w:rsidRPr="0070228B">
        <w:rPr>
          <w:rFonts w:ascii="Arial" w:eastAsia="Arial" w:hAnsi="Arial"/>
          <w:sz w:val="24"/>
          <w:lang w:val="en-US"/>
        </w:rPr>
        <w:t xml:space="preserve"> health care. Johns Hopkins University Press.</w:t>
      </w:r>
    </w:p>
    <w:p w14:paraId="2641DBD1" w14:textId="77777777" w:rsidR="000E1F30" w:rsidRDefault="006031D9">
      <w:pPr>
        <w:spacing w:after="120" w:line="360" w:lineRule="auto"/>
        <w:ind w:left="720" w:hanging="720"/>
        <w:jc w:val="both"/>
      </w:pPr>
      <w:r>
        <w:rPr>
          <w:rFonts w:ascii="Arial" w:eastAsia="Arial" w:hAnsi="Arial"/>
          <w:sz w:val="24"/>
        </w:rPr>
        <w:lastRenderedPageBreak/>
        <w:t>Juárez Giménez, J. C., &amp; Morillo Verdugo, R. (Eds.). (2026). Adaptación del modelo de atención farmacéutica CMO al paciente con coagulopatías congénitas. Sociedad Española de Farmacia Hospitalaria.</w:t>
      </w:r>
    </w:p>
    <w:p w14:paraId="54444EBA" w14:textId="77777777" w:rsidR="000E1F30" w:rsidRDefault="006031D9">
      <w:pPr>
        <w:spacing w:after="120" w:line="360" w:lineRule="auto"/>
        <w:ind w:left="720" w:hanging="720"/>
        <w:jc w:val="both"/>
      </w:pPr>
      <w:r>
        <w:rPr>
          <w:rFonts w:ascii="Arial" w:eastAsia="Arial" w:hAnsi="Arial"/>
          <w:sz w:val="24"/>
        </w:rPr>
        <w:t>Manzano García, M., &amp; Morillo Verdugo, R. (2018). Aprendizaje y aplicación del modelo de atención farmacéutica CMO para residentes de farmacia hospitalaria. Sociedad Española de Farmacia Hospitalaria.</w:t>
      </w:r>
    </w:p>
    <w:p w14:paraId="3A96B92E" w14:textId="77777777" w:rsidR="000E1F30" w:rsidRDefault="006031D9">
      <w:pPr>
        <w:spacing w:after="120" w:line="360" w:lineRule="auto"/>
        <w:ind w:left="720" w:hanging="720"/>
        <w:jc w:val="both"/>
      </w:pPr>
      <w:r>
        <w:rPr>
          <w:rFonts w:ascii="Arial" w:eastAsia="Arial" w:hAnsi="Arial"/>
          <w:sz w:val="24"/>
        </w:rPr>
        <w:t>Manzano García, M., Morillo Verdugo, R., &amp; Álvarez de Sotomayor Paz, M. (2018). Aprendizaje y aplicación práctica del modelo CMO de atención farmacéutica para alumnos del grado en Farmacia. Sociedad Española de Farmacia Hospitalaria.</w:t>
      </w:r>
    </w:p>
    <w:p w14:paraId="6DF562BC" w14:textId="77777777" w:rsidR="000E1F30" w:rsidRDefault="006031D9">
      <w:pPr>
        <w:spacing w:after="120" w:line="360" w:lineRule="auto"/>
        <w:ind w:left="720" w:hanging="720"/>
        <w:jc w:val="both"/>
      </w:pPr>
      <w:r>
        <w:rPr>
          <w:rFonts w:ascii="Arial" w:eastAsia="Arial" w:hAnsi="Arial"/>
          <w:sz w:val="24"/>
        </w:rPr>
        <w:t>Martín Alfonso, L. (2004). Acerca del concepto de adherencia terapéutica. Revista Cubana de Salud Pública, 30(4).</w:t>
      </w:r>
    </w:p>
    <w:p w14:paraId="43D4DFFC" w14:textId="77777777" w:rsidR="000E1F30" w:rsidRDefault="006031D9">
      <w:pPr>
        <w:spacing w:after="120" w:line="360" w:lineRule="auto"/>
        <w:ind w:left="720" w:hanging="720"/>
        <w:jc w:val="both"/>
      </w:pPr>
      <w:r>
        <w:rPr>
          <w:rFonts w:ascii="Arial" w:eastAsia="Arial" w:hAnsi="Arial"/>
          <w:sz w:val="24"/>
        </w:rPr>
        <w:t>Ministerio de Salud de Chile. (2017a). Encuesta Nacional de Salud 2016-2017. Gobierno de Chile.</w:t>
      </w:r>
    </w:p>
    <w:p w14:paraId="6012D610" w14:textId="77777777" w:rsidR="000E1F30" w:rsidRDefault="006031D9">
      <w:pPr>
        <w:spacing w:after="120" w:line="360" w:lineRule="auto"/>
        <w:ind w:left="720" w:hanging="720"/>
        <w:jc w:val="both"/>
      </w:pPr>
      <w:r>
        <w:rPr>
          <w:rFonts w:ascii="Arial" w:eastAsia="Arial" w:hAnsi="Arial"/>
          <w:sz w:val="24"/>
        </w:rPr>
        <w:t>Ministerio de Salud de Chile. (2017b). Orientación técnica Programa de Salud Cardiovascular. Gobierno de Chile.</w:t>
      </w:r>
    </w:p>
    <w:p w14:paraId="4BF86922" w14:textId="77777777" w:rsidR="000E1F30" w:rsidRDefault="006031D9">
      <w:pPr>
        <w:spacing w:after="120" w:line="360" w:lineRule="auto"/>
        <w:ind w:left="720" w:hanging="720"/>
        <w:jc w:val="both"/>
      </w:pPr>
      <w:r>
        <w:rPr>
          <w:rFonts w:ascii="Arial" w:eastAsia="Arial" w:hAnsi="Arial"/>
          <w:sz w:val="24"/>
        </w:rPr>
        <w:t>Ministerio de Salud de Chile. (2018a). Guía de atención farmacéutica y seguimiento farmacoterapéutico en APS. Gobierno de Chile.</w:t>
      </w:r>
    </w:p>
    <w:p w14:paraId="4906F29A" w14:textId="77777777" w:rsidR="000E1F30" w:rsidRDefault="006031D9">
      <w:pPr>
        <w:spacing w:after="120" w:line="360" w:lineRule="auto"/>
        <w:ind w:left="720" w:hanging="720"/>
        <w:jc w:val="both"/>
      </w:pPr>
      <w:r>
        <w:rPr>
          <w:rFonts w:ascii="Arial" w:eastAsia="Arial" w:hAnsi="Arial"/>
          <w:sz w:val="24"/>
        </w:rPr>
        <w:t>Ministerio de Salud de Chile. (2018b). Orientación técnica Fondo de Farmacia. Gobierno de Chile.</w:t>
      </w:r>
    </w:p>
    <w:p w14:paraId="5764E91C" w14:textId="77777777" w:rsidR="000E1F30" w:rsidRDefault="006031D9">
      <w:pPr>
        <w:spacing w:after="120" w:line="360" w:lineRule="auto"/>
        <w:ind w:left="720" w:hanging="720"/>
        <w:jc w:val="both"/>
      </w:pPr>
      <w:r>
        <w:rPr>
          <w:rFonts w:ascii="Arial" w:eastAsia="Arial" w:hAnsi="Arial"/>
          <w:sz w:val="24"/>
        </w:rPr>
        <w:t>Ministerio de Salud de Chile. (2019). Manual de seguimiento farmacoterapéutico en usuarios ambulatorios. Gobierno de Chile.</w:t>
      </w:r>
    </w:p>
    <w:p w14:paraId="42BCEC06" w14:textId="77777777" w:rsidR="000E1F30" w:rsidRDefault="006031D9">
      <w:pPr>
        <w:spacing w:after="120" w:line="360" w:lineRule="auto"/>
        <w:ind w:left="720" w:hanging="720"/>
        <w:jc w:val="both"/>
      </w:pPr>
      <w:r>
        <w:rPr>
          <w:rFonts w:ascii="Arial" w:eastAsia="Arial" w:hAnsi="Arial"/>
          <w:sz w:val="24"/>
        </w:rPr>
        <w:t xml:space="preserve">Ministerio de Salud de Chile. (2020). Resolución Exenta </w:t>
      </w:r>
      <w:proofErr w:type="spellStart"/>
      <w:r>
        <w:rPr>
          <w:rFonts w:ascii="Arial" w:eastAsia="Arial" w:hAnsi="Arial"/>
          <w:sz w:val="24"/>
        </w:rPr>
        <w:t>N.°</w:t>
      </w:r>
      <w:proofErr w:type="spellEnd"/>
      <w:r>
        <w:rPr>
          <w:rFonts w:ascii="Arial" w:eastAsia="Arial" w:hAnsi="Arial"/>
          <w:sz w:val="24"/>
        </w:rPr>
        <w:t xml:space="preserve"> 51: Aprueba Programa Fondo de Farmacia para Enfermedades Crónicas no Transmisibles. Gobierno de Chile.</w:t>
      </w:r>
    </w:p>
    <w:p w14:paraId="6B13D2DC" w14:textId="77777777" w:rsidR="000E1F30" w:rsidRDefault="006031D9">
      <w:pPr>
        <w:spacing w:after="120" w:line="360" w:lineRule="auto"/>
        <w:ind w:left="720" w:hanging="720"/>
        <w:jc w:val="both"/>
      </w:pPr>
      <w:r>
        <w:rPr>
          <w:rFonts w:ascii="Arial" w:eastAsia="Arial" w:hAnsi="Arial"/>
          <w:sz w:val="24"/>
        </w:rPr>
        <w:t>Morales, R., &amp; Estela, L. (2015). La adherencia al tratamiento en las enfermedades crónicas. Revista Cubana de Angiología y Cirugía Vascular, 16(2), 175-189.</w:t>
      </w:r>
    </w:p>
    <w:p w14:paraId="19957E98" w14:textId="77777777" w:rsidR="000E1F30" w:rsidRDefault="006031D9">
      <w:pPr>
        <w:spacing w:after="120" w:line="360" w:lineRule="auto"/>
        <w:ind w:left="720" w:hanging="720"/>
        <w:jc w:val="both"/>
      </w:pPr>
      <w:r>
        <w:rPr>
          <w:rFonts w:ascii="Arial" w:eastAsia="Arial" w:hAnsi="Arial"/>
          <w:sz w:val="24"/>
        </w:rPr>
        <w:t xml:space="preserve">Morisky, D. E., Green, L. W., &amp; Levine, D. M. (1986). </w:t>
      </w:r>
      <w:r w:rsidRPr="0070228B">
        <w:rPr>
          <w:rFonts w:ascii="Arial" w:eastAsia="Arial" w:hAnsi="Arial"/>
          <w:sz w:val="24"/>
          <w:lang w:val="en-US"/>
        </w:rPr>
        <w:t xml:space="preserve">Concurrent and predictive validity of a self-reported measure of medication adherence. </w:t>
      </w:r>
      <w:r>
        <w:rPr>
          <w:rFonts w:ascii="Arial" w:eastAsia="Arial" w:hAnsi="Arial"/>
          <w:sz w:val="24"/>
        </w:rPr>
        <w:t>Medical Care, 24(1), 67-74.</w:t>
      </w:r>
    </w:p>
    <w:p w14:paraId="2E973308" w14:textId="77777777" w:rsidR="000E1F30" w:rsidRDefault="006031D9">
      <w:pPr>
        <w:spacing w:after="120" w:line="360" w:lineRule="auto"/>
        <w:ind w:left="720" w:hanging="720"/>
        <w:jc w:val="both"/>
      </w:pPr>
      <w:r>
        <w:rPr>
          <w:rFonts w:ascii="Arial" w:eastAsia="Arial" w:hAnsi="Arial"/>
          <w:sz w:val="24"/>
        </w:rPr>
        <w:lastRenderedPageBreak/>
        <w:t xml:space="preserve">Plaza, C. (2018). Evaluación del impacto de los servicios farmacéuticos asistenciales: Programa POLARIS. </w:t>
      </w:r>
      <w:proofErr w:type="spellStart"/>
      <w:r>
        <w:rPr>
          <w:rFonts w:ascii="Arial" w:eastAsia="Arial" w:hAnsi="Arial"/>
          <w:sz w:val="24"/>
        </w:rPr>
        <w:t>Ars</w:t>
      </w:r>
      <w:proofErr w:type="spellEnd"/>
      <w:r>
        <w:rPr>
          <w:rFonts w:ascii="Arial" w:eastAsia="Arial" w:hAnsi="Arial"/>
          <w:sz w:val="24"/>
        </w:rPr>
        <w:t xml:space="preserve"> </w:t>
      </w:r>
      <w:proofErr w:type="spellStart"/>
      <w:r>
        <w:rPr>
          <w:rFonts w:ascii="Arial" w:eastAsia="Arial" w:hAnsi="Arial"/>
          <w:sz w:val="24"/>
        </w:rPr>
        <w:t>Pharmaceutica</w:t>
      </w:r>
      <w:proofErr w:type="spellEnd"/>
      <w:r>
        <w:rPr>
          <w:rFonts w:ascii="Arial" w:eastAsia="Arial" w:hAnsi="Arial"/>
          <w:sz w:val="24"/>
        </w:rPr>
        <w:t>, 59(2), 8.</w:t>
      </w:r>
    </w:p>
    <w:p w14:paraId="758473F0" w14:textId="1841395F" w:rsidR="000E1F30" w:rsidRDefault="000E1F30">
      <w:pPr>
        <w:pStyle w:val="Ttulo1"/>
      </w:pPr>
    </w:p>
    <w:p w14:paraId="3AED055B" w14:textId="5AEE5D26" w:rsidR="000E1F30" w:rsidRDefault="7E8C999B" w:rsidP="10550309">
      <w:r>
        <w:br w:type="page"/>
      </w:r>
    </w:p>
    <w:p w14:paraId="1D5BF69B" w14:textId="23C6B3AB" w:rsidR="000E1F30" w:rsidRDefault="4B46B525">
      <w:pPr>
        <w:pStyle w:val="Ttulo1"/>
      </w:pPr>
      <w:bookmarkStart w:id="32" w:name="_Toc234430368"/>
      <w:bookmarkStart w:id="33" w:name="_Toc234846389"/>
      <w:r>
        <w:lastRenderedPageBreak/>
        <w:t>Anexos</w:t>
      </w:r>
      <w:bookmarkEnd w:id="32"/>
      <w:bookmarkEnd w:id="33"/>
    </w:p>
    <w:p w14:paraId="4D5F9C10" w14:textId="77777777" w:rsidR="000E1F30" w:rsidRDefault="006031D9">
      <w:pPr>
        <w:spacing w:after="120" w:line="360" w:lineRule="auto"/>
        <w:jc w:val="both"/>
      </w:pPr>
      <w:r>
        <w:rPr>
          <w:rFonts w:ascii="Arial" w:eastAsia="Arial" w:hAnsi="Arial"/>
          <w:sz w:val="24"/>
        </w:rPr>
        <w:t>Los anexos reúnen los instrumentos de apoyo que acompañan al protocolo. Son formatos de trabajo pensados para usarse durante la visita domiciliaria y el seguimiento en el CESFAM, y pueden ajustarse a los registros propios del establecimiento.</w:t>
      </w:r>
    </w:p>
    <w:p w14:paraId="348786DF" w14:textId="045D319B" w:rsidR="000E1F30" w:rsidRDefault="4B46B525">
      <w:pPr>
        <w:pStyle w:val="Ttulo2"/>
      </w:pPr>
      <w:bookmarkStart w:id="34" w:name="_Toc234430369"/>
      <w:bookmarkStart w:id="35" w:name="_Toc234846390"/>
      <w:r>
        <w:t>Anexo 1. Ficha de conciliación farmacéutica</w:t>
      </w:r>
      <w:bookmarkEnd w:id="34"/>
      <w:bookmarkEnd w:id="35"/>
    </w:p>
    <w:p w14:paraId="588E91FD" w14:textId="77777777" w:rsidR="000E1F30" w:rsidRDefault="006031D9">
      <w:pPr>
        <w:spacing w:after="120" w:line="360" w:lineRule="auto"/>
        <w:jc w:val="both"/>
      </w:pPr>
      <w:r>
        <w:rPr>
          <w:rFonts w:ascii="Arial" w:eastAsia="Arial" w:hAnsi="Arial"/>
          <w:sz w:val="24"/>
        </w:rPr>
        <w:t>Permite comparar la medicación que el paciente tiene indicada con la que realmente usa, y dejar constancia de los cambios acordados con el equipo.</w:t>
      </w:r>
    </w:p>
    <w:p w14:paraId="0D08A211" w14:textId="77777777" w:rsidR="000E1F30" w:rsidRDefault="006031D9">
      <w:pPr>
        <w:pStyle w:val="Prrafodelista"/>
        <w:spacing w:after="80" w:line="360" w:lineRule="auto"/>
        <w:jc w:val="both"/>
      </w:pPr>
      <w:r>
        <w:rPr>
          <w:rFonts w:ascii="Arial" w:eastAsia="Arial" w:hAnsi="Arial"/>
          <w:sz w:val="24"/>
        </w:rPr>
        <w:t>•  Identificación del paciente, sector y fecha de la conciliación.</w:t>
      </w:r>
    </w:p>
    <w:p w14:paraId="1DFD0F24" w14:textId="77777777" w:rsidR="000E1F30" w:rsidRDefault="006031D9">
      <w:pPr>
        <w:pStyle w:val="Prrafodelista"/>
        <w:spacing w:after="80" w:line="360" w:lineRule="auto"/>
        <w:jc w:val="both"/>
      </w:pPr>
      <w:r>
        <w:rPr>
          <w:rFonts w:ascii="Arial" w:eastAsia="Arial" w:hAnsi="Arial"/>
          <w:sz w:val="24"/>
        </w:rPr>
        <w:t>•  Listado de medicamentos indicados, con dosis y horario.</w:t>
      </w:r>
    </w:p>
    <w:p w14:paraId="7F52492F" w14:textId="77777777" w:rsidR="000E1F30" w:rsidRDefault="006031D9">
      <w:pPr>
        <w:pStyle w:val="Prrafodelista"/>
        <w:spacing w:after="80" w:line="360" w:lineRule="auto"/>
        <w:jc w:val="both"/>
      </w:pPr>
      <w:r>
        <w:rPr>
          <w:rFonts w:ascii="Arial" w:eastAsia="Arial" w:hAnsi="Arial"/>
          <w:sz w:val="24"/>
        </w:rPr>
        <w:t>•  Medicamentos que el paciente realmente toma (incluidos los no prescritos y los de venta libre).</w:t>
      </w:r>
    </w:p>
    <w:p w14:paraId="78F07FFC" w14:textId="77777777" w:rsidR="000E1F30" w:rsidRDefault="006031D9">
      <w:pPr>
        <w:pStyle w:val="Prrafodelista"/>
        <w:spacing w:after="80" w:line="360" w:lineRule="auto"/>
        <w:jc w:val="both"/>
      </w:pPr>
      <w:r>
        <w:rPr>
          <w:rFonts w:ascii="Arial" w:eastAsia="Arial" w:hAnsi="Arial"/>
          <w:sz w:val="24"/>
        </w:rPr>
        <w:t>•  Diferencias detectadas y decisión adoptada (mantener, iniciar, suspender o ajustar).</w:t>
      </w:r>
    </w:p>
    <w:p w14:paraId="40A8A0B7" w14:textId="77777777" w:rsidR="000E1F30" w:rsidRDefault="006031D9">
      <w:pPr>
        <w:pStyle w:val="Prrafodelista"/>
        <w:spacing w:after="80" w:line="360" w:lineRule="auto"/>
        <w:jc w:val="both"/>
      </w:pPr>
      <w:r>
        <w:rPr>
          <w:rFonts w:ascii="Arial" w:eastAsia="Arial" w:hAnsi="Arial"/>
          <w:sz w:val="24"/>
        </w:rPr>
        <w:t>•  Nombre y firma del químico farmacéutico.</w:t>
      </w:r>
    </w:p>
    <w:p w14:paraId="4B9C82D5" w14:textId="25BFB13F" w:rsidR="000E1F30" w:rsidRDefault="4B46B525">
      <w:pPr>
        <w:pStyle w:val="Ttulo2"/>
      </w:pPr>
      <w:bookmarkStart w:id="36" w:name="_Toc234430370"/>
      <w:bookmarkStart w:id="37" w:name="_Toc234846391"/>
      <w:r>
        <w:t>Anexo 2. Test de adherencia de Morisky-Green-Levine</w:t>
      </w:r>
      <w:bookmarkEnd w:id="36"/>
      <w:bookmarkEnd w:id="37"/>
    </w:p>
    <w:p w14:paraId="0774E38F" w14:textId="4E5C951B" w:rsidR="000E1F30" w:rsidRDefault="7F07F010" w:rsidP="10550309">
      <w:pPr>
        <w:rPr>
          <w:rFonts w:ascii="Arial" w:eastAsia="Arial" w:hAnsi="Arial" w:cs="Arial"/>
          <w:b/>
          <w:bCs/>
          <w:sz w:val="24"/>
          <w:szCs w:val="24"/>
        </w:rPr>
      </w:pPr>
      <w:r w:rsidRPr="10550309">
        <w:rPr>
          <w:rFonts w:ascii="Arial" w:eastAsia="Arial" w:hAnsi="Arial" w:cs="Arial"/>
          <w:b/>
          <w:bCs/>
          <w:sz w:val="24"/>
          <w:szCs w:val="24"/>
        </w:rPr>
        <w:t xml:space="preserve">Tabla </w:t>
      </w:r>
      <w:r w:rsidR="256EC85E" w:rsidRPr="10550309">
        <w:rPr>
          <w:rFonts w:ascii="Arial" w:eastAsia="Arial" w:hAnsi="Arial" w:cs="Arial"/>
          <w:b/>
          <w:bCs/>
          <w:sz w:val="24"/>
          <w:szCs w:val="24"/>
        </w:rPr>
        <w:t>1</w:t>
      </w:r>
      <w:r w:rsidRPr="10550309">
        <w:rPr>
          <w:rFonts w:ascii="Arial" w:eastAsia="Arial" w:hAnsi="Arial" w:cs="Arial"/>
          <w:b/>
          <w:bCs/>
          <w:sz w:val="24"/>
          <w:szCs w:val="24"/>
        </w:rPr>
        <w:t xml:space="preserve">. Preguntas </w:t>
      </w:r>
      <w:proofErr w:type="gramStart"/>
      <w:r w:rsidRPr="10550309">
        <w:rPr>
          <w:rFonts w:ascii="Arial" w:eastAsia="Arial" w:hAnsi="Arial" w:cs="Arial"/>
          <w:b/>
          <w:bCs/>
          <w:sz w:val="24"/>
          <w:szCs w:val="24"/>
        </w:rPr>
        <w:t>del test</w:t>
      </w:r>
      <w:proofErr w:type="gramEnd"/>
      <w:r w:rsidRPr="10550309">
        <w:rPr>
          <w:rFonts w:ascii="Arial" w:eastAsia="Arial" w:hAnsi="Arial" w:cs="Arial"/>
          <w:b/>
          <w:bCs/>
          <w:sz w:val="24"/>
          <w:szCs w:val="24"/>
        </w:rPr>
        <w:t xml:space="preserve"> de Morisky-Green-Levine.</w:t>
      </w:r>
    </w:p>
    <w:tbl>
      <w:tblPr>
        <w:tblStyle w:val="Tablaconcuadrcula"/>
        <w:tblW w:w="0" w:type="auto"/>
        <w:jc w:val="center"/>
        <w:tblLook w:val="04A0" w:firstRow="1" w:lastRow="0" w:firstColumn="1" w:lastColumn="0" w:noHBand="0" w:noVBand="1"/>
      </w:tblPr>
      <w:tblGrid>
        <w:gridCol w:w="3130"/>
        <w:gridCol w:w="3132"/>
        <w:gridCol w:w="3132"/>
      </w:tblGrid>
      <w:tr w:rsidR="000E1F30" w14:paraId="5B33EE85" w14:textId="77777777">
        <w:trPr>
          <w:jc w:val="center"/>
        </w:trPr>
        <w:tc>
          <w:tcPr>
            <w:tcW w:w="3135" w:type="dxa"/>
          </w:tcPr>
          <w:p w14:paraId="6D1A2113" w14:textId="77777777" w:rsidR="000E1F30" w:rsidRDefault="006031D9">
            <w:proofErr w:type="spellStart"/>
            <w:r>
              <w:rPr>
                <w:rFonts w:ascii="Arial" w:eastAsia="Arial" w:hAnsi="Arial"/>
                <w:b/>
                <w:sz w:val="20"/>
              </w:rPr>
              <w:t>N.°</w:t>
            </w:r>
            <w:proofErr w:type="spellEnd"/>
          </w:p>
        </w:tc>
        <w:tc>
          <w:tcPr>
            <w:tcW w:w="3135" w:type="dxa"/>
          </w:tcPr>
          <w:p w14:paraId="513F6A86" w14:textId="77777777" w:rsidR="000E1F30" w:rsidRDefault="006031D9">
            <w:r>
              <w:rPr>
                <w:rFonts w:ascii="Arial" w:eastAsia="Arial" w:hAnsi="Arial"/>
                <w:b/>
                <w:sz w:val="20"/>
              </w:rPr>
              <w:t>Pregunta</w:t>
            </w:r>
          </w:p>
        </w:tc>
        <w:tc>
          <w:tcPr>
            <w:tcW w:w="3135" w:type="dxa"/>
          </w:tcPr>
          <w:p w14:paraId="7D854840" w14:textId="77777777" w:rsidR="000E1F30" w:rsidRDefault="006031D9">
            <w:r>
              <w:rPr>
                <w:rFonts w:ascii="Arial" w:eastAsia="Arial" w:hAnsi="Arial"/>
                <w:b/>
                <w:sz w:val="20"/>
              </w:rPr>
              <w:t>Respuesta</w:t>
            </w:r>
          </w:p>
        </w:tc>
      </w:tr>
      <w:tr w:rsidR="000E1F30" w14:paraId="2C72FAE9" w14:textId="77777777">
        <w:trPr>
          <w:jc w:val="center"/>
        </w:trPr>
        <w:tc>
          <w:tcPr>
            <w:tcW w:w="3135" w:type="dxa"/>
          </w:tcPr>
          <w:p w14:paraId="649841BE" w14:textId="77777777" w:rsidR="000E1F30" w:rsidRDefault="006031D9">
            <w:r>
              <w:rPr>
                <w:rFonts w:ascii="Arial" w:eastAsia="Arial" w:hAnsi="Arial"/>
                <w:sz w:val="20"/>
              </w:rPr>
              <w:t>1</w:t>
            </w:r>
          </w:p>
        </w:tc>
        <w:tc>
          <w:tcPr>
            <w:tcW w:w="3135" w:type="dxa"/>
          </w:tcPr>
          <w:p w14:paraId="1041920C" w14:textId="77777777" w:rsidR="000E1F30" w:rsidRDefault="006031D9">
            <w:r>
              <w:rPr>
                <w:rFonts w:ascii="Arial" w:eastAsia="Arial" w:hAnsi="Arial"/>
                <w:sz w:val="20"/>
              </w:rPr>
              <w:t>¿Olvida alguna vez tomar sus medicamentos?</w:t>
            </w:r>
          </w:p>
        </w:tc>
        <w:tc>
          <w:tcPr>
            <w:tcW w:w="3135" w:type="dxa"/>
          </w:tcPr>
          <w:p w14:paraId="5618FB83" w14:textId="77777777" w:rsidR="000E1F30" w:rsidRDefault="006031D9">
            <w:r>
              <w:rPr>
                <w:rFonts w:ascii="Arial" w:eastAsia="Arial" w:hAnsi="Arial"/>
                <w:sz w:val="20"/>
              </w:rPr>
              <w:t>Sí / No</w:t>
            </w:r>
          </w:p>
        </w:tc>
      </w:tr>
      <w:tr w:rsidR="000E1F30" w14:paraId="296CB275" w14:textId="77777777">
        <w:trPr>
          <w:jc w:val="center"/>
        </w:trPr>
        <w:tc>
          <w:tcPr>
            <w:tcW w:w="3135" w:type="dxa"/>
          </w:tcPr>
          <w:p w14:paraId="18F999B5" w14:textId="77777777" w:rsidR="000E1F30" w:rsidRDefault="006031D9">
            <w:r>
              <w:rPr>
                <w:rFonts w:ascii="Arial" w:eastAsia="Arial" w:hAnsi="Arial"/>
                <w:sz w:val="20"/>
              </w:rPr>
              <w:t>2</w:t>
            </w:r>
          </w:p>
        </w:tc>
        <w:tc>
          <w:tcPr>
            <w:tcW w:w="3135" w:type="dxa"/>
          </w:tcPr>
          <w:p w14:paraId="0CE90A52" w14:textId="77777777" w:rsidR="000E1F30" w:rsidRDefault="006031D9">
            <w:r>
              <w:rPr>
                <w:rFonts w:ascii="Arial" w:eastAsia="Arial" w:hAnsi="Arial"/>
                <w:sz w:val="20"/>
              </w:rPr>
              <w:t>¿Toma los medicamentos a la hora indicada?</w:t>
            </w:r>
          </w:p>
        </w:tc>
        <w:tc>
          <w:tcPr>
            <w:tcW w:w="3135" w:type="dxa"/>
          </w:tcPr>
          <w:p w14:paraId="19BB2526" w14:textId="77777777" w:rsidR="000E1F30" w:rsidRDefault="006031D9">
            <w:r>
              <w:rPr>
                <w:rFonts w:ascii="Arial" w:eastAsia="Arial" w:hAnsi="Arial"/>
                <w:sz w:val="20"/>
              </w:rPr>
              <w:t>Sí / No</w:t>
            </w:r>
          </w:p>
        </w:tc>
      </w:tr>
      <w:tr w:rsidR="000E1F30" w14:paraId="26B159C8" w14:textId="77777777">
        <w:trPr>
          <w:jc w:val="center"/>
        </w:trPr>
        <w:tc>
          <w:tcPr>
            <w:tcW w:w="3135" w:type="dxa"/>
          </w:tcPr>
          <w:p w14:paraId="5FCD5EC4" w14:textId="77777777" w:rsidR="000E1F30" w:rsidRDefault="006031D9">
            <w:r>
              <w:rPr>
                <w:rFonts w:ascii="Arial" w:eastAsia="Arial" w:hAnsi="Arial"/>
                <w:sz w:val="20"/>
              </w:rPr>
              <w:t>3</w:t>
            </w:r>
          </w:p>
        </w:tc>
        <w:tc>
          <w:tcPr>
            <w:tcW w:w="3135" w:type="dxa"/>
          </w:tcPr>
          <w:p w14:paraId="68488E86" w14:textId="77777777" w:rsidR="000E1F30" w:rsidRDefault="006031D9">
            <w:r>
              <w:rPr>
                <w:rFonts w:ascii="Arial" w:eastAsia="Arial" w:hAnsi="Arial"/>
                <w:sz w:val="20"/>
              </w:rPr>
              <w:t>Cuando se siente bien, ¿deja de tomarlos?</w:t>
            </w:r>
          </w:p>
        </w:tc>
        <w:tc>
          <w:tcPr>
            <w:tcW w:w="3135" w:type="dxa"/>
          </w:tcPr>
          <w:p w14:paraId="6BB0413E" w14:textId="77777777" w:rsidR="000E1F30" w:rsidRDefault="006031D9">
            <w:r>
              <w:rPr>
                <w:rFonts w:ascii="Arial" w:eastAsia="Arial" w:hAnsi="Arial"/>
                <w:sz w:val="20"/>
              </w:rPr>
              <w:t>Sí / No</w:t>
            </w:r>
          </w:p>
        </w:tc>
      </w:tr>
      <w:tr w:rsidR="000E1F30" w14:paraId="55E04694" w14:textId="77777777">
        <w:trPr>
          <w:jc w:val="center"/>
        </w:trPr>
        <w:tc>
          <w:tcPr>
            <w:tcW w:w="3135" w:type="dxa"/>
          </w:tcPr>
          <w:p w14:paraId="2598DEE6" w14:textId="77777777" w:rsidR="000E1F30" w:rsidRDefault="006031D9">
            <w:r>
              <w:rPr>
                <w:rFonts w:ascii="Arial" w:eastAsia="Arial" w:hAnsi="Arial"/>
                <w:sz w:val="20"/>
              </w:rPr>
              <w:t>4</w:t>
            </w:r>
          </w:p>
        </w:tc>
        <w:tc>
          <w:tcPr>
            <w:tcW w:w="3135" w:type="dxa"/>
          </w:tcPr>
          <w:p w14:paraId="17885F60" w14:textId="77777777" w:rsidR="000E1F30" w:rsidRDefault="006031D9">
            <w:r>
              <w:rPr>
                <w:rFonts w:ascii="Arial" w:eastAsia="Arial" w:hAnsi="Arial"/>
                <w:sz w:val="20"/>
              </w:rPr>
              <w:t>Si alguna vez le sientan mal, ¿deja de tomarlos?</w:t>
            </w:r>
          </w:p>
        </w:tc>
        <w:tc>
          <w:tcPr>
            <w:tcW w:w="3135" w:type="dxa"/>
          </w:tcPr>
          <w:p w14:paraId="5C809BB0" w14:textId="77777777" w:rsidR="000E1F30" w:rsidRDefault="006031D9">
            <w:r>
              <w:rPr>
                <w:rFonts w:ascii="Arial" w:eastAsia="Arial" w:hAnsi="Arial"/>
                <w:sz w:val="20"/>
              </w:rPr>
              <w:t>Sí / No</w:t>
            </w:r>
          </w:p>
        </w:tc>
      </w:tr>
    </w:tbl>
    <w:p w14:paraId="3CD55070" w14:textId="77777777" w:rsidR="000E1F30" w:rsidRDefault="006031D9">
      <w:pPr>
        <w:spacing w:after="120" w:line="360" w:lineRule="auto"/>
        <w:jc w:val="both"/>
      </w:pPr>
      <w:r>
        <w:rPr>
          <w:rFonts w:ascii="Arial" w:eastAsia="Arial" w:hAnsi="Arial"/>
          <w:sz w:val="24"/>
        </w:rPr>
        <w:t>Se considera adherente al paciente que responde de la forma esperada las cuatro preguntas (no, sí, no, no). Cualquier otra combinación indica problemas de adherencia que conviene abordar en la entrevista.</w:t>
      </w:r>
    </w:p>
    <w:p w14:paraId="34762404" w14:textId="0F08B1C5" w:rsidR="000E1F30" w:rsidRDefault="4B46B525">
      <w:pPr>
        <w:pStyle w:val="Ttulo2"/>
      </w:pPr>
      <w:bookmarkStart w:id="38" w:name="_Toc234430371"/>
      <w:bookmarkStart w:id="39" w:name="_Toc234846392"/>
      <w:r>
        <w:t>Anexo 3. Ficha de seguimiento farmacoterapéutico</w:t>
      </w:r>
      <w:bookmarkEnd w:id="38"/>
      <w:bookmarkEnd w:id="39"/>
    </w:p>
    <w:p w14:paraId="06FA3F7B" w14:textId="77777777" w:rsidR="000E1F30" w:rsidRDefault="006031D9">
      <w:pPr>
        <w:spacing w:after="120" w:line="360" w:lineRule="auto"/>
        <w:jc w:val="both"/>
      </w:pPr>
      <w:r>
        <w:rPr>
          <w:rFonts w:ascii="Arial" w:eastAsia="Arial" w:hAnsi="Arial"/>
          <w:sz w:val="24"/>
        </w:rPr>
        <w:t>Registra, en cada entrevista, los antecedentes del paciente y el resultado de la intervención farmacéutica.</w:t>
      </w:r>
    </w:p>
    <w:p w14:paraId="2AE49B91" w14:textId="77777777" w:rsidR="000E1F30" w:rsidRDefault="006031D9">
      <w:pPr>
        <w:pStyle w:val="Prrafodelista"/>
        <w:spacing w:after="80" w:line="360" w:lineRule="auto"/>
        <w:jc w:val="both"/>
      </w:pPr>
      <w:r>
        <w:rPr>
          <w:rFonts w:ascii="Arial" w:eastAsia="Arial" w:hAnsi="Arial"/>
          <w:sz w:val="24"/>
        </w:rPr>
        <w:t>•  Datos generales, problemas de salud y exámenes disponibles.</w:t>
      </w:r>
    </w:p>
    <w:p w14:paraId="4E1AB2B4" w14:textId="77777777" w:rsidR="000E1F30" w:rsidRDefault="006031D9">
      <w:pPr>
        <w:pStyle w:val="Prrafodelista"/>
        <w:spacing w:after="80" w:line="360" w:lineRule="auto"/>
        <w:jc w:val="both"/>
      </w:pPr>
      <w:r>
        <w:rPr>
          <w:rFonts w:ascii="Arial" w:eastAsia="Arial" w:hAnsi="Arial"/>
          <w:sz w:val="24"/>
        </w:rPr>
        <w:t>•  Medicamentos, con pauta indicada y pauta usada.</w:t>
      </w:r>
    </w:p>
    <w:p w14:paraId="0B71F089" w14:textId="77777777" w:rsidR="000E1F30" w:rsidRDefault="006031D9">
      <w:pPr>
        <w:pStyle w:val="Prrafodelista"/>
        <w:spacing w:after="80" w:line="360" w:lineRule="auto"/>
        <w:jc w:val="both"/>
      </w:pPr>
      <w:r>
        <w:rPr>
          <w:rFonts w:ascii="Arial" w:eastAsia="Arial" w:hAnsi="Arial"/>
          <w:sz w:val="24"/>
        </w:rPr>
        <w:t>•  PRM y RNM detectados, con su clasificación.</w:t>
      </w:r>
    </w:p>
    <w:p w14:paraId="7F96DFE8" w14:textId="77777777" w:rsidR="000E1F30" w:rsidRDefault="006031D9">
      <w:pPr>
        <w:pStyle w:val="Prrafodelista"/>
        <w:spacing w:after="80" w:line="360" w:lineRule="auto"/>
        <w:jc w:val="both"/>
      </w:pPr>
      <w:r>
        <w:rPr>
          <w:rFonts w:ascii="Arial" w:eastAsia="Arial" w:hAnsi="Arial"/>
          <w:sz w:val="24"/>
        </w:rPr>
        <w:lastRenderedPageBreak/>
        <w:t>•  Intervenciones realizadas y su resultado (aceptada o no aceptada).</w:t>
      </w:r>
    </w:p>
    <w:p w14:paraId="370DA06A" w14:textId="77777777" w:rsidR="000E1F30" w:rsidRDefault="006031D9">
      <w:pPr>
        <w:pStyle w:val="Prrafodelista"/>
        <w:spacing w:after="80" w:line="360" w:lineRule="auto"/>
        <w:jc w:val="both"/>
      </w:pPr>
      <w:r>
        <w:rPr>
          <w:rFonts w:ascii="Arial" w:eastAsia="Arial" w:hAnsi="Arial"/>
          <w:sz w:val="24"/>
        </w:rPr>
        <w:t>•  Derivaciones y acuerdos con el médico u otros profesionales.</w:t>
      </w:r>
    </w:p>
    <w:p w14:paraId="3C3B18F3" w14:textId="133701C1" w:rsidR="000E1F30" w:rsidRDefault="4B46B525">
      <w:pPr>
        <w:pStyle w:val="Ttulo2"/>
      </w:pPr>
      <w:bookmarkStart w:id="40" w:name="_Toc234430372"/>
      <w:bookmarkStart w:id="41" w:name="_Toc234846393"/>
      <w:r>
        <w:t>Anexo 4. Hoja de esquema de horarios de medicación</w:t>
      </w:r>
      <w:bookmarkEnd w:id="40"/>
      <w:bookmarkEnd w:id="41"/>
    </w:p>
    <w:p w14:paraId="447ABC93" w14:textId="77777777" w:rsidR="000E1F30" w:rsidRDefault="006031D9">
      <w:pPr>
        <w:spacing w:after="120" w:line="360" w:lineRule="auto"/>
        <w:jc w:val="both"/>
      </w:pPr>
      <w:r>
        <w:rPr>
          <w:rFonts w:ascii="Arial" w:eastAsia="Arial" w:hAnsi="Arial"/>
          <w:sz w:val="24"/>
        </w:rPr>
        <w:t>Material de apoyo para el paciente y su cuidador, que ordena en una tabla simple qué medicamento tomar y a qué hora (mañana, mediodía, tarde y noche), con espacio para observaciones.</w:t>
      </w:r>
    </w:p>
    <w:p w14:paraId="2F146CDE" w14:textId="351405FF" w:rsidR="000E1F30" w:rsidRDefault="4B46B525">
      <w:pPr>
        <w:pStyle w:val="Ttulo2"/>
      </w:pPr>
      <w:bookmarkStart w:id="42" w:name="_Toc234430373"/>
      <w:bookmarkStart w:id="43" w:name="_Toc234846394"/>
      <w:r>
        <w:t>Anexo 5. Protocolo de llamada telefónica</w:t>
      </w:r>
      <w:bookmarkEnd w:id="42"/>
      <w:bookmarkEnd w:id="43"/>
    </w:p>
    <w:p w14:paraId="633679AD" w14:textId="77777777" w:rsidR="000E1F30" w:rsidRDefault="006031D9">
      <w:pPr>
        <w:spacing w:after="120" w:line="360" w:lineRule="auto"/>
        <w:jc w:val="both"/>
      </w:pPr>
      <w:r>
        <w:rPr>
          <w:rFonts w:ascii="Arial" w:eastAsia="Arial" w:hAnsi="Arial"/>
          <w:sz w:val="24"/>
        </w:rPr>
        <w:t>Guion breve para contactar y agendar al paciente antes de la visita.</w:t>
      </w:r>
    </w:p>
    <w:p w14:paraId="59EB045E" w14:textId="77777777" w:rsidR="000E1F30" w:rsidRDefault="006031D9">
      <w:pPr>
        <w:pStyle w:val="Prrafodelista"/>
        <w:spacing w:after="80" w:line="360" w:lineRule="auto"/>
        <w:jc w:val="both"/>
      </w:pPr>
      <w:r>
        <w:rPr>
          <w:rFonts w:ascii="Arial" w:eastAsia="Arial" w:hAnsi="Arial"/>
          <w:sz w:val="24"/>
        </w:rPr>
        <w:t>1.  Saludo e identificación como interno o químico farmacéutico del CESFAM.</w:t>
      </w:r>
    </w:p>
    <w:p w14:paraId="5F70E25A" w14:textId="77777777" w:rsidR="000E1F30" w:rsidRDefault="006031D9">
      <w:pPr>
        <w:pStyle w:val="Prrafodelista"/>
        <w:spacing w:after="80" w:line="360" w:lineRule="auto"/>
        <w:jc w:val="both"/>
      </w:pPr>
      <w:r>
        <w:rPr>
          <w:rFonts w:ascii="Arial" w:eastAsia="Arial" w:hAnsi="Arial"/>
          <w:sz w:val="24"/>
        </w:rPr>
        <w:t>2.  Explicación del motivo del llamado y del propósito de la visita.</w:t>
      </w:r>
    </w:p>
    <w:p w14:paraId="7BFC10D4" w14:textId="77777777" w:rsidR="000E1F30" w:rsidRDefault="006031D9">
      <w:pPr>
        <w:pStyle w:val="Prrafodelista"/>
        <w:spacing w:after="80" w:line="360" w:lineRule="auto"/>
        <w:jc w:val="both"/>
      </w:pPr>
      <w:r>
        <w:rPr>
          <w:rFonts w:ascii="Arial" w:eastAsia="Arial" w:hAnsi="Arial"/>
          <w:sz w:val="24"/>
        </w:rPr>
        <w:t>3.  Confirmación de la dirección y acuerdo de día y hora.</w:t>
      </w:r>
    </w:p>
    <w:p w14:paraId="0D6014A7" w14:textId="77777777" w:rsidR="000E1F30" w:rsidRDefault="006031D9">
      <w:pPr>
        <w:pStyle w:val="Prrafodelista"/>
        <w:spacing w:after="80" w:line="360" w:lineRule="auto"/>
        <w:jc w:val="both"/>
      </w:pPr>
      <w:r>
        <w:rPr>
          <w:rFonts w:ascii="Arial" w:eastAsia="Arial" w:hAnsi="Arial"/>
          <w:sz w:val="24"/>
        </w:rPr>
        <w:t>4.  Recordatorio de tener a mano sus medicamentos y recetas.</w:t>
      </w:r>
    </w:p>
    <w:p w14:paraId="7D2DB727" w14:textId="77777777" w:rsidR="000E1F30" w:rsidRDefault="006031D9">
      <w:pPr>
        <w:pStyle w:val="Prrafodelista"/>
        <w:spacing w:after="80" w:line="360" w:lineRule="auto"/>
        <w:jc w:val="both"/>
      </w:pPr>
      <w:r>
        <w:rPr>
          <w:rFonts w:ascii="Arial" w:eastAsia="Arial" w:hAnsi="Arial"/>
          <w:sz w:val="24"/>
        </w:rPr>
        <w:t>5.  Despedida y datos de contacto ante dudas.</w:t>
      </w:r>
    </w:p>
    <w:p w14:paraId="786F5608" w14:textId="410C6FED" w:rsidR="000E1F30" w:rsidRDefault="4B46B525">
      <w:pPr>
        <w:pStyle w:val="Ttulo2"/>
      </w:pPr>
      <w:bookmarkStart w:id="44" w:name="_Toc234430374"/>
      <w:bookmarkStart w:id="45" w:name="_Toc234846395"/>
      <w:r>
        <w:t>Anexo 6. Clasificación de los PRM y RNM</w:t>
      </w:r>
      <w:bookmarkEnd w:id="44"/>
      <w:bookmarkEnd w:id="45"/>
    </w:p>
    <w:p w14:paraId="14FEFFEF" w14:textId="5F79ADF6" w:rsidR="000E1F30" w:rsidRDefault="7F07F010" w:rsidP="10550309">
      <w:pPr>
        <w:rPr>
          <w:rFonts w:ascii="Arial" w:eastAsia="Arial" w:hAnsi="Arial" w:cs="Arial"/>
          <w:sz w:val="24"/>
          <w:szCs w:val="24"/>
        </w:rPr>
      </w:pPr>
      <w:r w:rsidRPr="10550309">
        <w:rPr>
          <w:rFonts w:ascii="Arial" w:eastAsia="Arial" w:hAnsi="Arial" w:cs="Arial"/>
          <w:sz w:val="24"/>
          <w:szCs w:val="24"/>
        </w:rPr>
        <w:t xml:space="preserve">Tabla </w:t>
      </w:r>
      <w:r w:rsidR="1E1CD108" w:rsidRPr="10550309">
        <w:rPr>
          <w:rFonts w:ascii="Arial" w:eastAsia="Arial" w:hAnsi="Arial" w:cs="Arial"/>
          <w:sz w:val="24"/>
          <w:szCs w:val="24"/>
        </w:rPr>
        <w:t>1</w:t>
      </w:r>
      <w:r w:rsidRPr="10550309">
        <w:rPr>
          <w:rFonts w:ascii="Arial" w:eastAsia="Arial" w:hAnsi="Arial" w:cs="Arial"/>
          <w:sz w:val="24"/>
          <w:szCs w:val="24"/>
        </w:rPr>
        <w:t>. Clasificación de los resultados negativos asociados a la medicación según el Consenso de Granada.</w:t>
      </w:r>
    </w:p>
    <w:tbl>
      <w:tblPr>
        <w:tblStyle w:val="Tablaconcuadrcula"/>
        <w:tblW w:w="0" w:type="auto"/>
        <w:jc w:val="center"/>
        <w:tblLook w:val="04A0" w:firstRow="1" w:lastRow="0" w:firstColumn="1" w:lastColumn="0" w:noHBand="0" w:noVBand="1"/>
      </w:tblPr>
      <w:tblGrid>
        <w:gridCol w:w="3131"/>
        <w:gridCol w:w="3132"/>
        <w:gridCol w:w="3131"/>
      </w:tblGrid>
      <w:tr w:rsidR="000E1F30" w14:paraId="67B84204" w14:textId="77777777">
        <w:trPr>
          <w:jc w:val="center"/>
        </w:trPr>
        <w:tc>
          <w:tcPr>
            <w:tcW w:w="3135" w:type="dxa"/>
          </w:tcPr>
          <w:p w14:paraId="6882D8E1" w14:textId="77777777" w:rsidR="000E1F30" w:rsidRDefault="006031D9">
            <w:r>
              <w:rPr>
                <w:rFonts w:ascii="Arial" w:eastAsia="Arial" w:hAnsi="Arial"/>
                <w:b/>
                <w:sz w:val="20"/>
              </w:rPr>
              <w:t>Dimensión</w:t>
            </w:r>
          </w:p>
        </w:tc>
        <w:tc>
          <w:tcPr>
            <w:tcW w:w="3135" w:type="dxa"/>
          </w:tcPr>
          <w:p w14:paraId="2272C9E9" w14:textId="77777777" w:rsidR="000E1F30" w:rsidRDefault="006031D9">
            <w:r>
              <w:rPr>
                <w:rFonts w:ascii="Arial" w:eastAsia="Arial" w:hAnsi="Arial"/>
                <w:b/>
                <w:sz w:val="20"/>
              </w:rPr>
              <w:t>Pregunta que orienta</w:t>
            </w:r>
          </w:p>
        </w:tc>
        <w:tc>
          <w:tcPr>
            <w:tcW w:w="3135" w:type="dxa"/>
          </w:tcPr>
          <w:p w14:paraId="4F589A21" w14:textId="77777777" w:rsidR="000E1F30" w:rsidRDefault="006031D9">
            <w:r>
              <w:rPr>
                <w:rFonts w:ascii="Arial" w:eastAsia="Arial" w:hAnsi="Arial"/>
                <w:b/>
                <w:sz w:val="20"/>
              </w:rPr>
              <w:t>Ejemplo</w:t>
            </w:r>
          </w:p>
        </w:tc>
      </w:tr>
      <w:tr w:rsidR="000E1F30" w14:paraId="6B0DDF7D" w14:textId="77777777">
        <w:trPr>
          <w:jc w:val="center"/>
        </w:trPr>
        <w:tc>
          <w:tcPr>
            <w:tcW w:w="3135" w:type="dxa"/>
          </w:tcPr>
          <w:p w14:paraId="1C4731E2" w14:textId="77777777" w:rsidR="000E1F30" w:rsidRDefault="006031D9">
            <w:r>
              <w:rPr>
                <w:rFonts w:ascii="Arial" w:eastAsia="Arial" w:hAnsi="Arial"/>
                <w:sz w:val="20"/>
              </w:rPr>
              <w:t>Necesidad</w:t>
            </w:r>
          </w:p>
        </w:tc>
        <w:tc>
          <w:tcPr>
            <w:tcW w:w="3135" w:type="dxa"/>
          </w:tcPr>
          <w:p w14:paraId="11DF0D5D" w14:textId="77777777" w:rsidR="000E1F30" w:rsidRDefault="006031D9">
            <w:r>
              <w:rPr>
                <w:rFonts w:ascii="Arial" w:eastAsia="Arial" w:hAnsi="Arial"/>
                <w:sz w:val="20"/>
              </w:rPr>
              <w:t>¿El paciente usa los medicamentos que necesita?</w:t>
            </w:r>
          </w:p>
        </w:tc>
        <w:tc>
          <w:tcPr>
            <w:tcW w:w="3135" w:type="dxa"/>
          </w:tcPr>
          <w:p w14:paraId="5A8A67E8" w14:textId="77777777" w:rsidR="000E1F30" w:rsidRDefault="006031D9">
            <w:r>
              <w:rPr>
                <w:rFonts w:ascii="Arial" w:eastAsia="Arial" w:hAnsi="Arial"/>
                <w:sz w:val="20"/>
              </w:rPr>
              <w:t>Toma un fármaco sin indicación, o falta uno que requiere.</w:t>
            </w:r>
          </w:p>
        </w:tc>
      </w:tr>
      <w:tr w:rsidR="000E1F30" w14:paraId="40B74E0F" w14:textId="77777777">
        <w:trPr>
          <w:jc w:val="center"/>
        </w:trPr>
        <w:tc>
          <w:tcPr>
            <w:tcW w:w="3135" w:type="dxa"/>
          </w:tcPr>
          <w:p w14:paraId="6062EDA7" w14:textId="77777777" w:rsidR="000E1F30" w:rsidRDefault="006031D9">
            <w:r>
              <w:rPr>
                <w:rFonts w:ascii="Arial" w:eastAsia="Arial" w:hAnsi="Arial"/>
                <w:sz w:val="20"/>
              </w:rPr>
              <w:t>Efectividad</w:t>
            </w:r>
          </w:p>
        </w:tc>
        <w:tc>
          <w:tcPr>
            <w:tcW w:w="3135" w:type="dxa"/>
          </w:tcPr>
          <w:p w14:paraId="0215DE44" w14:textId="77777777" w:rsidR="000E1F30" w:rsidRDefault="006031D9">
            <w:r>
              <w:rPr>
                <w:rFonts w:ascii="Arial" w:eastAsia="Arial" w:hAnsi="Arial"/>
                <w:sz w:val="20"/>
              </w:rPr>
              <w:t>¿El tratamiento logra el objetivo buscado?</w:t>
            </w:r>
          </w:p>
        </w:tc>
        <w:tc>
          <w:tcPr>
            <w:tcW w:w="3135" w:type="dxa"/>
          </w:tcPr>
          <w:p w14:paraId="1A26CD7C" w14:textId="77777777" w:rsidR="000E1F30" w:rsidRDefault="006031D9">
            <w:r>
              <w:rPr>
                <w:rFonts w:ascii="Arial" w:eastAsia="Arial" w:hAnsi="Arial"/>
                <w:sz w:val="20"/>
              </w:rPr>
              <w:t>No alcanza la meta terapéutica pese a usar el medicamento.</w:t>
            </w:r>
          </w:p>
        </w:tc>
      </w:tr>
      <w:tr w:rsidR="000E1F30" w14:paraId="2BBCFBD0" w14:textId="77777777">
        <w:trPr>
          <w:jc w:val="center"/>
        </w:trPr>
        <w:tc>
          <w:tcPr>
            <w:tcW w:w="3135" w:type="dxa"/>
          </w:tcPr>
          <w:p w14:paraId="493BD327" w14:textId="77777777" w:rsidR="000E1F30" w:rsidRDefault="006031D9">
            <w:r>
              <w:rPr>
                <w:rFonts w:ascii="Arial" w:eastAsia="Arial" w:hAnsi="Arial"/>
                <w:sz w:val="20"/>
              </w:rPr>
              <w:t>Seguridad</w:t>
            </w:r>
          </w:p>
        </w:tc>
        <w:tc>
          <w:tcPr>
            <w:tcW w:w="3135" w:type="dxa"/>
          </w:tcPr>
          <w:p w14:paraId="7DF5D9CD" w14:textId="77777777" w:rsidR="000E1F30" w:rsidRDefault="006031D9">
            <w:r>
              <w:rPr>
                <w:rFonts w:ascii="Arial" w:eastAsia="Arial" w:hAnsi="Arial"/>
                <w:sz w:val="20"/>
              </w:rPr>
              <w:t>¿El tratamiento es seguro para el paciente?</w:t>
            </w:r>
          </w:p>
        </w:tc>
        <w:tc>
          <w:tcPr>
            <w:tcW w:w="3135" w:type="dxa"/>
          </w:tcPr>
          <w:p w14:paraId="2A0D8C26" w14:textId="77777777" w:rsidR="000E1F30" w:rsidRDefault="006031D9">
            <w:r>
              <w:rPr>
                <w:rFonts w:ascii="Arial" w:eastAsia="Arial" w:hAnsi="Arial"/>
                <w:sz w:val="20"/>
              </w:rPr>
              <w:t>Aparece una reacción adversa o una interacción relevante.</w:t>
            </w:r>
          </w:p>
        </w:tc>
      </w:tr>
    </w:tbl>
    <w:p w14:paraId="6EDE4E2C" w14:textId="135E60B7" w:rsidR="000E1F30" w:rsidRDefault="4B46B525">
      <w:pPr>
        <w:pStyle w:val="Ttulo2"/>
      </w:pPr>
      <w:bookmarkStart w:id="46" w:name="_Toc234430375"/>
      <w:bookmarkStart w:id="47" w:name="_Toc234846396"/>
      <w:r>
        <w:t>Anexo 7. Medidas para la resolución de PRM</w:t>
      </w:r>
      <w:bookmarkEnd w:id="46"/>
      <w:bookmarkEnd w:id="47"/>
    </w:p>
    <w:p w14:paraId="54CA1F2C" w14:textId="49E6D307" w:rsidR="000E1F30" w:rsidRDefault="006031D9">
      <w:pPr>
        <w:spacing w:after="120" w:line="360" w:lineRule="auto"/>
        <w:jc w:val="both"/>
      </w:pPr>
      <w:r>
        <w:rPr>
          <w:rFonts w:ascii="Arial" w:eastAsia="Arial" w:hAnsi="Arial"/>
          <w:sz w:val="24"/>
        </w:rPr>
        <w:t xml:space="preserve">Según el problema detectado, la intervención farmacéutica puede orientar alguna de las siguientes medidas, siempre </w:t>
      </w:r>
      <w:r w:rsidR="00436989">
        <w:rPr>
          <w:rFonts w:ascii="Arial" w:eastAsia="Arial" w:hAnsi="Arial"/>
          <w:sz w:val="24"/>
        </w:rPr>
        <w:t>dejando la sugerencia al registrar la ficha clínica según el medico que corresponda</w:t>
      </w:r>
      <w:r>
        <w:rPr>
          <w:rFonts w:ascii="Arial" w:eastAsia="Arial" w:hAnsi="Arial"/>
          <w:sz w:val="24"/>
        </w:rPr>
        <w:t>:</w:t>
      </w:r>
    </w:p>
    <w:p w14:paraId="06E524A1" w14:textId="77777777" w:rsidR="000E1F30" w:rsidRDefault="006031D9">
      <w:pPr>
        <w:pStyle w:val="Prrafodelista"/>
        <w:spacing w:after="80" w:line="360" w:lineRule="auto"/>
        <w:jc w:val="both"/>
      </w:pPr>
      <w:r>
        <w:rPr>
          <w:rFonts w:ascii="Arial" w:eastAsia="Arial" w:hAnsi="Arial"/>
          <w:sz w:val="24"/>
        </w:rPr>
        <w:t>•  Ajustar la dosis (aumentarla o reducirla).</w:t>
      </w:r>
    </w:p>
    <w:p w14:paraId="403E7ED0" w14:textId="77777777" w:rsidR="000E1F30" w:rsidRDefault="006031D9">
      <w:pPr>
        <w:pStyle w:val="Prrafodelista"/>
        <w:spacing w:after="80" w:line="360" w:lineRule="auto"/>
        <w:jc w:val="both"/>
      </w:pPr>
      <w:r>
        <w:rPr>
          <w:rFonts w:ascii="Arial" w:eastAsia="Arial" w:hAnsi="Arial"/>
          <w:sz w:val="24"/>
        </w:rPr>
        <w:t>•  Modificar el horario de administración.</w:t>
      </w:r>
    </w:p>
    <w:p w14:paraId="2440193F" w14:textId="77777777" w:rsidR="000E1F30" w:rsidRDefault="006031D9">
      <w:pPr>
        <w:pStyle w:val="Prrafodelista"/>
        <w:spacing w:after="80" w:line="360" w:lineRule="auto"/>
        <w:jc w:val="both"/>
      </w:pPr>
      <w:r>
        <w:rPr>
          <w:rFonts w:ascii="Arial" w:eastAsia="Arial" w:hAnsi="Arial"/>
          <w:sz w:val="24"/>
        </w:rPr>
        <w:t>•  Iniciar o suspender un tratamiento.</w:t>
      </w:r>
    </w:p>
    <w:p w14:paraId="02797372" w14:textId="77777777" w:rsidR="000E1F30" w:rsidRDefault="006031D9">
      <w:pPr>
        <w:pStyle w:val="Prrafodelista"/>
        <w:spacing w:after="80" w:line="360" w:lineRule="auto"/>
        <w:jc w:val="both"/>
      </w:pPr>
      <w:r>
        <w:rPr>
          <w:rFonts w:ascii="Arial" w:eastAsia="Arial" w:hAnsi="Arial"/>
          <w:sz w:val="24"/>
        </w:rPr>
        <w:t>•  Cambiar por una alternativa terapéutica.</w:t>
      </w:r>
    </w:p>
    <w:p w14:paraId="43780E88" w14:textId="77777777" w:rsidR="000E1F30" w:rsidRDefault="006031D9">
      <w:pPr>
        <w:pStyle w:val="Prrafodelista"/>
        <w:spacing w:after="80" w:line="360" w:lineRule="auto"/>
        <w:jc w:val="both"/>
      </w:pPr>
      <w:r>
        <w:rPr>
          <w:rFonts w:ascii="Arial" w:eastAsia="Arial" w:hAnsi="Arial"/>
          <w:sz w:val="24"/>
        </w:rPr>
        <w:t>•  Realizar educación al paciente, la familia o el cuidador.</w:t>
      </w:r>
    </w:p>
    <w:sectPr w:rsidR="000E1F30" w:rsidSect="00972EA5">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4A014" w14:textId="77777777" w:rsidR="002B4EFB" w:rsidRDefault="002B4EFB" w:rsidP="00837CF9">
      <w:pPr>
        <w:spacing w:after="0" w:line="240" w:lineRule="auto"/>
      </w:pPr>
      <w:r>
        <w:separator/>
      </w:r>
    </w:p>
  </w:endnote>
  <w:endnote w:type="continuationSeparator" w:id="0">
    <w:p w14:paraId="41E3EADA" w14:textId="77777777" w:rsidR="002B4EFB" w:rsidRDefault="002B4EFB" w:rsidP="00837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269215"/>
      <w:docPartObj>
        <w:docPartGallery w:val="Page Numbers (Bottom of Page)"/>
        <w:docPartUnique/>
      </w:docPartObj>
    </w:sdtPr>
    <w:sdtContent>
      <w:p w14:paraId="0BA5EB72" w14:textId="77777777" w:rsidR="00F16909" w:rsidRDefault="00F16909">
        <w:pPr>
          <w:pStyle w:val="Piedepgina"/>
          <w:jc w:val="center"/>
        </w:pPr>
        <w:r>
          <w:fldChar w:fldCharType="begin"/>
        </w:r>
        <w:r>
          <w:instrText>PAGE   \* MERGEFORMAT</w:instrText>
        </w:r>
        <w:r>
          <w:fldChar w:fldCharType="separate"/>
        </w:r>
        <w:r>
          <w:rPr>
            <w:lang w:val="es-ES"/>
          </w:rPr>
          <w:t>2</w:t>
        </w:r>
        <w:r>
          <w:fldChar w:fldCharType="end"/>
        </w:r>
      </w:p>
    </w:sdtContent>
  </w:sdt>
  <w:p w14:paraId="774620B2" w14:textId="77777777" w:rsidR="00F16909" w:rsidRDefault="00F169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424572"/>
      <w:docPartObj>
        <w:docPartGallery w:val="Page Numbers (Bottom of Page)"/>
        <w:docPartUnique/>
      </w:docPartObj>
    </w:sdtPr>
    <w:sdtContent>
      <w:p w14:paraId="796EB839" w14:textId="4030557B" w:rsidR="001D249E" w:rsidRDefault="001D249E">
        <w:pPr>
          <w:pStyle w:val="Piedepgina"/>
          <w:jc w:val="center"/>
        </w:pPr>
        <w:r>
          <w:fldChar w:fldCharType="begin"/>
        </w:r>
        <w:r>
          <w:instrText>PAGE   \* MERGEFORMAT</w:instrText>
        </w:r>
        <w:r>
          <w:fldChar w:fldCharType="separate"/>
        </w:r>
        <w:r>
          <w:rPr>
            <w:lang w:val="es-ES"/>
          </w:rPr>
          <w:t>2</w:t>
        </w:r>
        <w:r>
          <w:fldChar w:fldCharType="end"/>
        </w:r>
      </w:p>
    </w:sdtContent>
  </w:sdt>
  <w:p w14:paraId="00F2F38E" w14:textId="77777777" w:rsidR="00837CF9" w:rsidRDefault="00837C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DD942" w14:textId="77777777" w:rsidR="002B4EFB" w:rsidRDefault="002B4EFB" w:rsidP="00837CF9">
      <w:pPr>
        <w:spacing w:after="0" w:line="240" w:lineRule="auto"/>
      </w:pPr>
      <w:r>
        <w:separator/>
      </w:r>
    </w:p>
  </w:footnote>
  <w:footnote w:type="continuationSeparator" w:id="0">
    <w:p w14:paraId="635D446A" w14:textId="77777777" w:rsidR="002B4EFB" w:rsidRDefault="002B4EFB" w:rsidP="00837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F8C8" w14:textId="77777777" w:rsidR="00F16909" w:rsidRDefault="00F16909">
    <w:pPr>
      <w:pStyle w:val="Encabezado"/>
    </w:pPr>
    <w:r>
      <w:rPr>
        <w:noProof/>
        <w:lang w:eastAsia="es-CL"/>
      </w:rPr>
      <w:drawing>
        <wp:anchor distT="0" distB="0" distL="114300" distR="114300" simplePos="0" relativeHeight="251662848" behindDoc="1" locked="0" layoutInCell="1" allowOverlap="1" wp14:anchorId="24117D8A" wp14:editId="4E09CF54">
          <wp:simplePos x="0" y="0"/>
          <wp:positionH relativeFrom="margin">
            <wp:align>left</wp:align>
          </wp:positionH>
          <wp:positionV relativeFrom="paragraph">
            <wp:posOffset>-214630</wp:posOffset>
          </wp:positionV>
          <wp:extent cx="1936137" cy="657225"/>
          <wp:effectExtent l="0" t="0" r="6985" b="0"/>
          <wp:wrapNone/>
          <wp:docPr id="2046482455" name="Imagen 2046482455" descr="Postgrado Medicina y Ciencia | Universidad San Sebastián | 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grado Medicina y Ciencia | Universidad San Sebastián | US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36137" cy="657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A3D0E" w14:textId="6CA28147" w:rsidR="00837CF9" w:rsidRDefault="00837CF9">
    <w:pPr>
      <w:pStyle w:val="Encabezado"/>
    </w:pPr>
    <w:r>
      <w:rPr>
        <w:noProof/>
        <w:lang w:eastAsia="es-CL"/>
      </w:rPr>
      <w:drawing>
        <wp:anchor distT="0" distB="0" distL="114300" distR="114300" simplePos="0" relativeHeight="251660800" behindDoc="1" locked="0" layoutInCell="1" allowOverlap="1" wp14:anchorId="314666B2" wp14:editId="5CFB0912">
          <wp:simplePos x="0" y="0"/>
          <wp:positionH relativeFrom="margin">
            <wp:align>left</wp:align>
          </wp:positionH>
          <wp:positionV relativeFrom="paragraph">
            <wp:posOffset>-214630</wp:posOffset>
          </wp:positionV>
          <wp:extent cx="1936137" cy="657225"/>
          <wp:effectExtent l="0" t="0" r="6985" b="0"/>
          <wp:wrapNone/>
          <wp:docPr id="1246972159" name="Imagen 1246972159" descr="Postgrado Medicina y Ciencia | Universidad San Sebastián | 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grado Medicina y Ciencia | Universidad San Sebastián | US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36137" cy="657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6904"/>
    <w:multiLevelType w:val="hybridMultilevel"/>
    <w:tmpl w:val="197E5F72"/>
    <w:lvl w:ilvl="0" w:tplc="F3A810C8">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9DB637F"/>
    <w:multiLevelType w:val="hybridMultilevel"/>
    <w:tmpl w:val="8432EA36"/>
    <w:lvl w:ilvl="0" w:tplc="4BEAAFAE">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73E7F37"/>
    <w:multiLevelType w:val="hybridMultilevel"/>
    <w:tmpl w:val="68B687F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45480E41"/>
    <w:multiLevelType w:val="hybridMultilevel"/>
    <w:tmpl w:val="E93E7B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5166A161"/>
    <w:multiLevelType w:val="hybridMultilevel"/>
    <w:tmpl w:val="5686B614"/>
    <w:lvl w:ilvl="0" w:tplc="C65650A8">
      <w:start w:val="1"/>
      <w:numFmt w:val="bullet"/>
      <w:lvlText w:val=""/>
      <w:lvlJc w:val="left"/>
      <w:pPr>
        <w:ind w:left="720" w:hanging="360"/>
      </w:pPr>
      <w:rPr>
        <w:rFonts w:ascii="Symbol" w:hAnsi="Symbol" w:hint="default"/>
      </w:rPr>
    </w:lvl>
    <w:lvl w:ilvl="1" w:tplc="C6DEB4A0">
      <w:start w:val="1"/>
      <w:numFmt w:val="bullet"/>
      <w:lvlText w:val="o"/>
      <w:lvlJc w:val="left"/>
      <w:pPr>
        <w:ind w:left="1440" w:hanging="360"/>
      </w:pPr>
      <w:rPr>
        <w:rFonts w:ascii="Courier New" w:hAnsi="Courier New" w:hint="default"/>
      </w:rPr>
    </w:lvl>
    <w:lvl w:ilvl="2" w:tplc="F8F689D8">
      <w:start w:val="1"/>
      <w:numFmt w:val="bullet"/>
      <w:lvlText w:val=""/>
      <w:lvlJc w:val="left"/>
      <w:pPr>
        <w:ind w:left="2160" w:hanging="360"/>
      </w:pPr>
      <w:rPr>
        <w:rFonts w:ascii="Wingdings" w:hAnsi="Wingdings" w:hint="default"/>
      </w:rPr>
    </w:lvl>
    <w:lvl w:ilvl="3" w:tplc="9D2A02BC">
      <w:start w:val="1"/>
      <w:numFmt w:val="bullet"/>
      <w:lvlText w:val=""/>
      <w:lvlJc w:val="left"/>
      <w:pPr>
        <w:ind w:left="2880" w:hanging="360"/>
      </w:pPr>
      <w:rPr>
        <w:rFonts w:ascii="Symbol" w:hAnsi="Symbol" w:hint="default"/>
      </w:rPr>
    </w:lvl>
    <w:lvl w:ilvl="4" w:tplc="49EC6B86">
      <w:start w:val="1"/>
      <w:numFmt w:val="bullet"/>
      <w:lvlText w:val="o"/>
      <w:lvlJc w:val="left"/>
      <w:pPr>
        <w:ind w:left="3600" w:hanging="360"/>
      </w:pPr>
      <w:rPr>
        <w:rFonts w:ascii="Courier New" w:hAnsi="Courier New" w:hint="default"/>
      </w:rPr>
    </w:lvl>
    <w:lvl w:ilvl="5" w:tplc="80500B86">
      <w:start w:val="1"/>
      <w:numFmt w:val="bullet"/>
      <w:lvlText w:val=""/>
      <w:lvlJc w:val="left"/>
      <w:pPr>
        <w:ind w:left="4320" w:hanging="360"/>
      </w:pPr>
      <w:rPr>
        <w:rFonts w:ascii="Wingdings" w:hAnsi="Wingdings" w:hint="default"/>
      </w:rPr>
    </w:lvl>
    <w:lvl w:ilvl="6" w:tplc="61D80678">
      <w:start w:val="1"/>
      <w:numFmt w:val="bullet"/>
      <w:lvlText w:val=""/>
      <w:lvlJc w:val="left"/>
      <w:pPr>
        <w:ind w:left="5040" w:hanging="360"/>
      </w:pPr>
      <w:rPr>
        <w:rFonts w:ascii="Symbol" w:hAnsi="Symbol" w:hint="default"/>
      </w:rPr>
    </w:lvl>
    <w:lvl w:ilvl="7" w:tplc="67EC5256">
      <w:start w:val="1"/>
      <w:numFmt w:val="bullet"/>
      <w:lvlText w:val="o"/>
      <w:lvlJc w:val="left"/>
      <w:pPr>
        <w:ind w:left="5760" w:hanging="360"/>
      </w:pPr>
      <w:rPr>
        <w:rFonts w:ascii="Courier New" w:hAnsi="Courier New" w:hint="default"/>
      </w:rPr>
    </w:lvl>
    <w:lvl w:ilvl="8" w:tplc="1DC0D762">
      <w:start w:val="1"/>
      <w:numFmt w:val="bullet"/>
      <w:lvlText w:val=""/>
      <w:lvlJc w:val="left"/>
      <w:pPr>
        <w:ind w:left="6480" w:hanging="360"/>
      </w:pPr>
      <w:rPr>
        <w:rFonts w:ascii="Wingdings" w:hAnsi="Wingdings" w:hint="default"/>
      </w:rPr>
    </w:lvl>
  </w:abstractNum>
  <w:abstractNum w:abstractNumId="5" w15:restartNumberingAfterBreak="0">
    <w:nsid w:val="71A069B1"/>
    <w:multiLevelType w:val="hybridMultilevel"/>
    <w:tmpl w:val="27BE285E"/>
    <w:lvl w:ilvl="0" w:tplc="4BEAAFAE">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FDF644F"/>
    <w:multiLevelType w:val="hybridMultilevel"/>
    <w:tmpl w:val="BE904516"/>
    <w:lvl w:ilvl="0" w:tplc="4BEAAFAE">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89260239">
    <w:abstractNumId w:val="4"/>
  </w:num>
  <w:num w:numId="2" w16cid:durableId="712968927">
    <w:abstractNumId w:val="2"/>
  </w:num>
  <w:num w:numId="3" w16cid:durableId="1537347168">
    <w:abstractNumId w:val="5"/>
  </w:num>
  <w:num w:numId="4" w16cid:durableId="499200671">
    <w:abstractNumId w:val="1"/>
  </w:num>
  <w:num w:numId="5" w16cid:durableId="705451973">
    <w:abstractNumId w:val="6"/>
  </w:num>
  <w:num w:numId="6" w16cid:durableId="519508770">
    <w:abstractNumId w:val="3"/>
  </w:num>
  <w:num w:numId="7" w16cid:durableId="158985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CF9"/>
    <w:rsid w:val="0000002E"/>
    <w:rsid w:val="00000095"/>
    <w:rsid w:val="000001FB"/>
    <w:rsid w:val="00000F32"/>
    <w:rsid w:val="000017F4"/>
    <w:rsid w:val="00001F8F"/>
    <w:rsid w:val="0000341B"/>
    <w:rsid w:val="0000348F"/>
    <w:rsid w:val="00003E83"/>
    <w:rsid w:val="0000495C"/>
    <w:rsid w:val="00005463"/>
    <w:rsid w:val="000067BE"/>
    <w:rsid w:val="00007412"/>
    <w:rsid w:val="0000796D"/>
    <w:rsid w:val="00010F63"/>
    <w:rsid w:val="00011B2A"/>
    <w:rsid w:val="000155FF"/>
    <w:rsid w:val="00016462"/>
    <w:rsid w:val="00016AE4"/>
    <w:rsid w:val="0002070A"/>
    <w:rsid w:val="000214E6"/>
    <w:rsid w:val="0002259F"/>
    <w:rsid w:val="000228DC"/>
    <w:rsid w:val="00030C08"/>
    <w:rsid w:val="00031ECC"/>
    <w:rsid w:val="00032F19"/>
    <w:rsid w:val="000336D0"/>
    <w:rsid w:val="0003510B"/>
    <w:rsid w:val="0003796C"/>
    <w:rsid w:val="0004046B"/>
    <w:rsid w:val="00041CF9"/>
    <w:rsid w:val="00043A1D"/>
    <w:rsid w:val="000451AB"/>
    <w:rsid w:val="00045D39"/>
    <w:rsid w:val="0004632A"/>
    <w:rsid w:val="000469D9"/>
    <w:rsid w:val="00046D3E"/>
    <w:rsid w:val="0004785B"/>
    <w:rsid w:val="0005006D"/>
    <w:rsid w:val="00050A14"/>
    <w:rsid w:val="000521F4"/>
    <w:rsid w:val="000537C8"/>
    <w:rsid w:val="00055A5B"/>
    <w:rsid w:val="00055E72"/>
    <w:rsid w:val="000574E8"/>
    <w:rsid w:val="00060B20"/>
    <w:rsid w:val="00060BA0"/>
    <w:rsid w:val="00060C8A"/>
    <w:rsid w:val="00061C3B"/>
    <w:rsid w:val="00061FE2"/>
    <w:rsid w:val="000624A4"/>
    <w:rsid w:val="00062AA7"/>
    <w:rsid w:val="0006488C"/>
    <w:rsid w:val="00064ECF"/>
    <w:rsid w:val="0006641D"/>
    <w:rsid w:val="00066576"/>
    <w:rsid w:val="00066BB0"/>
    <w:rsid w:val="000672C8"/>
    <w:rsid w:val="00070616"/>
    <w:rsid w:val="000717D6"/>
    <w:rsid w:val="00072FFC"/>
    <w:rsid w:val="0007334F"/>
    <w:rsid w:val="00074050"/>
    <w:rsid w:val="00074061"/>
    <w:rsid w:val="000756CC"/>
    <w:rsid w:val="0007575C"/>
    <w:rsid w:val="00075A69"/>
    <w:rsid w:val="000763C1"/>
    <w:rsid w:val="00076BD7"/>
    <w:rsid w:val="00076D22"/>
    <w:rsid w:val="000806E2"/>
    <w:rsid w:val="00080837"/>
    <w:rsid w:val="000816AE"/>
    <w:rsid w:val="00083538"/>
    <w:rsid w:val="0008388D"/>
    <w:rsid w:val="00085B68"/>
    <w:rsid w:val="00085F52"/>
    <w:rsid w:val="0009033F"/>
    <w:rsid w:val="000905E0"/>
    <w:rsid w:val="00090C24"/>
    <w:rsid w:val="00090F88"/>
    <w:rsid w:val="00091CC7"/>
    <w:rsid w:val="000931EC"/>
    <w:rsid w:val="00094BF8"/>
    <w:rsid w:val="00094E01"/>
    <w:rsid w:val="000960D8"/>
    <w:rsid w:val="00097148"/>
    <w:rsid w:val="00097A19"/>
    <w:rsid w:val="000A2226"/>
    <w:rsid w:val="000A333D"/>
    <w:rsid w:val="000A3ABB"/>
    <w:rsid w:val="000A3C8D"/>
    <w:rsid w:val="000A455B"/>
    <w:rsid w:val="000A6020"/>
    <w:rsid w:val="000A6C38"/>
    <w:rsid w:val="000A70DD"/>
    <w:rsid w:val="000A7BFA"/>
    <w:rsid w:val="000B0C85"/>
    <w:rsid w:val="000B1D11"/>
    <w:rsid w:val="000B245F"/>
    <w:rsid w:val="000B2D65"/>
    <w:rsid w:val="000B31AA"/>
    <w:rsid w:val="000B331A"/>
    <w:rsid w:val="000B3325"/>
    <w:rsid w:val="000B3712"/>
    <w:rsid w:val="000B46CC"/>
    <w:rsid w:val="000B4837"/>
    <w:rsid w:val="000B55DF"/>
    <w:rsid w:val="000B60B8"/>
    <w:rsid w:val="000B6436"/>
    <w:rsid w:val="000B6C39"/>
    <w:rsid w:val="000B71A8"/>
    <w:rsid w:val="000B7DFF"/>
    <w:rsid w:val="000C1585"/>
    <w:rsid w:val="000C315B"/>
    <w:rsid w:val="000C356A"/>
    <w:rsid w:val="000C3C35"/>
    <w:rsid w:val="000C3E9B"/>
    <w:rsid w:val="000C5219"/>
    <w:rsid w:val="000C639B"/>
    <w:rsid w:val="000D0D3E"/>
    <w:rsid w:val="000D1211"/>
    <w:rsid w:val="000D18AB"/>
    <w:rsid w:val="000D1F92"/>
    <w:rsid w:val="000D20E0"/>
    <w:rsid w:val="000D22C7"/>
    <w:rsid w:val="000D3501"/>
    <w:rsid w:val="000D5352"/>
    <w:rsid w:val="000D5F55"/>
    <w:rsid w:val="000E0FD2"/>
    <w:rsid w:val="000E1486"/>
    <w:rsid w:val="000E1F30"/>
    <w:rsid w:val="000E26D6"/>
    <w:rsid w:val="000E303F"/>
    <w:rsid w:val="000E33FD"/>
    <w:rsid w:val="000E3482"/>
    <w:rsid w:val="000E410B"/>
    <w:rsid w:val="000E522F"/>
    <w:rsid w:val="000E557E"/>
    <w:rsid w:val="000E6870"/>
    <w:rsid w:val="000E7135"/>
    <w:rsid w:val="000F047E"/>
    <w:rsid w:val="000F1355"/>
    <w:rsid w:val="000F19DB"/>
    <w:rsid w:val="000F2D03"/>
    <w:rsid w:val="000F2E57"/>
    <w:rsid w:val="000F3816"/>
    <w:rsid w:val="000F4D6F"/>
    <w:rsid w:val="000F4DD2"/>
    <w:rsid w:val="000F628F"/>
    <w:rsid w:val="000F7B76"/>
    <w:rsid w:val="00100FDB"/>
    <w:rsid w:val="00101B5B"/>
    <w:rsid w:val="00102637"/>
    <w:rsid w:val="00102E4B"/>
    <w:rsid w:val="00103C5F"/>
    <w:rsid w:val="00104488"/>
    <w:rsid w:val="0010513D"/>
    <w:rsid w:val="00105145"/>
    <w:rsid w:val="001053B9"/>
    <w:rsid w:val="001057A0"/>
    <w:rsid w:val="0010583C"/>
    <w:rsid w:val="00106065"/>
    <w:rsid w:val="00107014"/>
    <w:rsid w:val="00107665"/>
    <w:rsid w:val="00110FDE"/>
    <w:rsid w:val="00111033"/>
    <w:rsid w:val="0011109D"/>
    <w:rsid w:val="001113EF"/>
    <w:rsid w:val="00111AAA"/>
    <w:rsid w:val="001132E2"/>
    <w:rsid w:val="00113BF1"/>
    <w:rsid w:val="00114321"/>
    <w:rsid w:val="00114F13"/>
    <w:rsid w:val="001175D3"/>
    <w:rsid w:val="00117B49"/>
    <w:rsid w:val="001201FB"/>
    <w:rsid w:val="0012029D"/>
    <w:rsid w:val="00121225"/>
    <w:rsid w:val="00122AF5"/>
    <w:rsid w:val="00122F34"/>
    <w:rsid w:val="001230C1"/>
    <w:rsid w:val="00124FCD"/>
    <w:rsid w:val="00125846"/>
    <w:rsid w:val="00127902"/>
    <w:rsid w:val="00131170"/>
    <w:rsid w:val="00131FC1"/>
    <w:rsid w:val="00135BE8"/>
    <w:rsid w:val="00137BBE"/>
    <w:rsid w:val="00140D24"/>
    <w:rsid w:val="00140F3C"/>
    <w:rsid w:val="00141BF5"/>
    <w:rsid w:val="00141EB2"/>
    <w:rsid w:val="00142375"/>
    <w:rsid w:val="00143455"/>
    <w:rsid w:val="001439A4"/>
    <w:rsid w:val="00144D43"/>
    <w:rsid w:val="0014547E"/>
    <w:rsid w:val="00145810"/>
    <w:rsid w:val="001458FE"/>
    <w:rsid w:val="00145BF8"/>
    <w:rsid w:val="00146B59"/>
    <w:rsid w:val="001476E9"/>
    <w:rsid w:val="00147AC5"/>
    <w:rsid w:val="001501E7"/>
    <w:rsid w:val="00150A3A"/>
    <w:rsid w:val="001511A6"/>
    <w:rsid w:val="001513F7"/>
    <w:rsid w:val="00151F63"/>
    <w:rsid w:val="00151F6D"/>
    <w:rsid w:val="001537CD"/>
    <w:rsid w:val="0015448E"/>
    <w:rsid w:val="001549CA"/>
    <w:rsid w:val="00155B31"/>
    <w:rsid w:val="00155CD8"/>
    <w:rsid w:val="001611E8"/>
    <w:rsid w:val="00161F5A"/>
    <w:rsid w:val="00162C7F"/>
    <w:rsid w:val="001633FA"/>
    <w:rsid w:val="00163509"/>
    <w:rsid w:val="00164130"/>
    <w:rsid w:val="00164874"/>
    <w:rsid w:val="0016611E"/>
    <w:rsid w:val="001664FE"/>
    <w:rsid w:val="00166789"/>
    <w:rsid w:val="001672C6"/>
    <w:rsid w:val="00167888"/>
    <w:rsid w:val="001679DA"/>
    <w:rsid w:val="0017019A"/>
    <w:rsid w:val="001703EA"/>
    <w:rsid w:val="00172895"/>
    <w:rsid w:val="00172C2D"/>
    <w:rsid w:val="00172E2B"/>
    <w:rsid w:val="0017383E"/>
    <w:rsid w:val="00174370"/>
    <w:rsid w:val="00176185"/>
    <w:rsid w:val="001761D8"/>
    <w:rsid w:val="0017626E"/>
    <w:rsid w:val="00176A8E"/>
    <w:rsid w:val="00180ED9"/>
    <w:rsid w:val="00180FB9"/>
    <w:rsid w:val="00181227"/>
    <w:rsid w:val="001814A9"/>
    <w:rsid w:val="00182D81"/>
    <w:rsid w:val="001831BB"/>
    <w:rsid w:val="0018428B"/>
    <w:rsid w:val="00184308"/>
    <w:rsid w:val="001844F3"/>
    <w:rsid w:val="00184958"/>
    <w:rsid w:val="001854C0"/>
    <w:rsid w:val="0018567B"/>
    <w:rsid w:val="00185822"/>
    <w:rsid w:val="001878A8"/>
    <w:rsid w:val="00187A05"/>
    <w:rsid w:val="00190325"/>
    <w:rsid w:val="00190EDB"/>
    <w:rsid w:val="00196926"/>
    <w:rsid w:val="001A003B"/>
    <w:rsid w:val="001A0FA7"/>
    <w:rsid w:val="001A1A7A"/>
    <w:rsid w:val="001A31E4"/>
    <w:rsid w:val="001A349C"/>
    <w:rsid w:val="001A418A"/>
    <w:rsid w:val="001A4787"/>
    <w:rsid w:val="001A581E"/>
    <w:rsid w:val="001B0840"/>
    <w:rsid w:val="001B116F"/>
    <w:rsid w:val="001B1E3C"/>
    <w:rsid w:val="001B3190"/>
    <w:rsid w:val="001B4B65"/>
    <w:rsid w:val="001B6E3C"/>
    <w:rsid w:val="001C0455"/>
    <w:rsid w:val="001C144F"/>
    <w:rsid w:val="001C2551"/>
    <w:rsid w:val="001C4078"/>
    <w:rsid w:val="001C475A"/>
    <w:rsid w:val="001C49E8"/>
    <w:rsid w:val="001C7760"/>
    <w:rsid w:val="001C7859"/>
    <w:rsid w:val="001D249E"/>
    <w:rsid w:val="001D49A3"/>
    <w:rsid w:val="001D51B8"/>
    <w:rsid w:val="001E0D55"/>
    <w:rsid w:val="001E1115"/>
    <w:rsid w:val="001E134D"/>
    <w:rsid w:val="001E2B8B"/>
    <w:rsid w:val="001E2FFE"/>
    <w:rsid w:val="001E32A5"/>
    <w:rsid w:val="001E357A"/>
    <w:rsid w:val="001E4816"/>
    <w:rsid w:val="001E63A0"/>
    <w:rsid w:val="001E64A2"/>
    <w:rsid w:val="001E6D37"/>
    <w:rsid w:val="001E7558"/>
    <w:rsid w:val="001F14AC"/>
    <w:rsid w:val="001F2303"/>
    <w:rsid w:val="001F253A"/>
    <w:rsid w:val="001F34BD"/>
    <w:rsid w:val="001F575E"/>
    <w:rsid w:val="001F5907"/>
    <w:rsid w:val="001F62EA"/>
    <w:rsid w:val="001F7B60"/>
    <w:rsid w:val="00201466"/>
    <w:rsid w:val="00202E3D"/>
    <w:rsid w:val="0020310D"/>
    <w:rsid w:val="00203EBF"/>
    <w:rsid w:val="002051DE"/>
    <w:rsid w:val="00207B72"/>
    <w:rsid w:val="002100DE"/>
    <w:rsid w:val="00210568"/>
    <w:rsid w:val="0021074B"/>
    <w:rsid w:val="00210D9C"/>
    <w:rsid w:val="002125F5"/>
    <w:rsid w:val="00212871"/>
    <w:rsid w:val="00212DD6"/>
    <w:rsid w:val="0021379C"/>
    <w:rsid w:val="00213B51"/>
    <w:rsid w:val="0021481A"/>
    <w:rsid w:val="002166B3"/>
    <w:rsid w:val="00216B94"/>
    <w:rsid w:val="002173D9"/>
    <w:rsid w:val="00217695"/>
    <w:rsid w:val="00217A04"/>
    <w:rsid w:val="00217D8D"/>
    <w:rsid w:val="002206E5"/>
    <w:rsid w:val="00222277"/>
    <w:rsid w:val="00222A11"/>
    <w:rsid w:val="00223661"/>
    <w:rsid w:val="002247FB"/>
    <w:rsid w:val="00224D10"/>
    <w:rsid w:val="00224DF9"/>
    <w:rsid w:val="002257A7"/>
    <w:rsid w:val="002268EC"/>
    <w:rsid w:val="002274FD"/>
    <w:rsid w:val="002276BE"/>
    <w:rsid w:val="00230305"/>
    <w:rsid w:val="002318F8"/>
    <w:rsid w:val="002325A5"/>
    <w:rsid w:val="002328A6"/>
    <w:rsid w:val="00232FBC"/>
    <w:rsid w:val="00233C5A"/>
    <w:rsid w:val="002364C3"/>
    <w:rsid w:val="00240AF8"/>
    <w:rsid w:val="00241ED8"/>
    <w:rsid w:val="00242A09"/>
    <w:rsid w:val="00242AD2"/>
    <w:rsid w:val="00244CE9"/>
    <w:rsid w:val="00244E59"/>
    <w:rsid w:val="00245405"/>
    <w:rsid w:val="00246C3D"/>
    <w:rsid w:val="00250289"/>
    <w:rsid w:val="0025164D"/>
    <w:rsid w:val="0025200B"/>
    <w:rsid w:val="002527E7"/>
    <w:rsid w:val="00252822"/>
    <w:rsid w:val="00252D48"/>
    <w:rsid w:val="002563BA"/>
    <w:rsid w:val="00256DC8"/>
    <w:rsid w:val="002574C6"/>
    <w:rsid w:val="00260C9E"/>
    <w:rsid w:val="002634C0"/>
    <w:rsid w:val="00264124"/>
    <w:rsid w:val="002647A8"/>
    <w:rsid w:val="00264EDA"/>
    <w:rsid w:val="002656A0"/>
    <w:rsid w:val="00265943"/>
    <w:rsid w:val="00265D3A"/>
    <w:rsid w:val="00265F8B"/>
    <w:rsid w:val="002665D5"/>
    <w:rsid w:val="002667E3"/>
    <w:rsid w:val="00267A7A"/>
    <w:rsid w:val="002700A9"/>
    <w:rsid w:val="00270C11"/>
    <w:rsid w:val="00271C35"/>
    <w:rsid w:val="00272856"/>
    <w:rsid w:val="00274499"/>
    <w:rsid w:val="002753AD"/>
    <w:rsid w:val="0027789A"/>
    <w:rsid w:val="00277B4A"/>
    <w:rsid w:val="0028156C"/>
    <w:rsid w:val="00283709"/>
    <w:rsid w:val="00283F8F"/>
    <w:rsid w:val="002850AC"/>
    <w:rsid w:val="002866C5"/>
    <w:rsid w:val="002867A8"/>
    <w:rsid w:val="00287676"/>
    <w:rsid w:val="002878C8"/>
    <w:rsid w:val="00290204"/>
    <w:rsid w:val="0029076E"/>
    <w:rsid w:val="00290D11"/>
    <w:rsid w:val="00293C41"/>
    <w:rsid w:val="002947D8"/>
    <w:rsid w:val="00295919"/>
    <w:rsid w:val="002961E6"/>
    <w:rsid w:val="0029651E"/>
    <w:rsid w:val="00297E37"/>
    <w:rsid w:val="002A035D"/>
    <w:rsid w:val="002A0B55"/>
    <w:rsid w:val="002A105E"/>
    <w:rsid w:val="002A253D"/>
    <w:rsid w:val="002A2D17"/>
    <w:rsid w:val="002A3AEE"/>
    <w:rsid w:val="002A3D89"/>
    <w:rsid w:val="002A4DD5"/>
    <w:rsid w:val="002A65B1"/>
    <w:rsid w:val="002A715C"/>
    <w:rsid w:val="002A7FBE"/>
    <w:rsid w:val="002B0E5C"/>
    <w:rsid w:val="002B10FA"/>
    <w:rsid w:val="002B1206"/>
    <w:rsid w:val="002B24E1"/>
    <w:rsid w:val="002B3CDD"/>
    <w:rsid w:val="002B3EF7"/>
    <w:rsid w:val="002B43D8"/>
    <w:rsid w:val="002B4EFB"/>
    <w:rsid w:val="002B5309"/>
    <w:rsid w:val="002B623F"/>
    <w:rsid w:val="002B6F1B"/>
    <w:rsid w:val="002B7E71"/>
    <w:rsid w:val="002C024A"/>
    <w:rsid w:val="002C067B"/>
    <w:rsid w:val="002C10C3"/>
    <w:rsid w:val="002C1F8E"/>
    <w:rsid w:val="002C25BC"/>
    <w:rsid w:val="002C304C"/>
    <w:rsid w:val="002C3146"/>
    <w:rsid w:val="002C37C2"/>
    <w:rsid w:val="002C507D"/>
    <w:rsid w:val="002C51F7"/>
    <w:rsid w:val="002C72EF"/>
    <w:rsid w:val="002C73BE"/>
    <w:rsid w:val="002C7D83"/>
    <w:rsid w:val="002D1BD5"/>
    <w:rsid w:val="002D1CA3"/>
    <w:rsid w:val="002D28A8"/>
    <w:rsid w:val="002D3357"/>
    <w:rsid w:val="002D3587"/>
    <w:rsid w:val="002D524A"/>
    <w:rsid w:val="002D5D0D"/>
    <w:rsid w:val="002D5EDD"/>
    <w:rsid w:val="002D63D1"/>
    <w:rsid w:val="002D6696"/>
    <w:rsid w:val="002D6814"/>
    <w:rsid w:val="002D6F11"/>
    <w:rsid w:val="002D728A"/>
    <w:rsid w:val="002D7480"/>
    <w:rsid w:val="002E0DD2"/>
    <w:rsid w:val="002E2208"/>
    <w:rsid w:val="002E357A"/>
    <w:rsid w:val="002E3684"/>
    <w:rsid w:val="002E404F"/>
    <w:rsid w:val="002E6316"/>
    <w:rsid w:val="002E671E"/>
    <w:rsid w:val="002E6A48"/>
    <w:rsid w:val="002E7249"/>
    <w:rsid w:val="002F077E"/>
    <w:rsid w:val="002F0BD1"/>
    <w:rsid w:val="002F247E"/>
    <w:rsid w:val="002F3044"/>
    <w:rsid w:val="002F39D6"/>
    <w:rsid w:val="002F3C6A"/>
    <w:rsid w:val="002F474F"/>
    <w:rsid w:val="002F5D20"/>
    <w:rsid w:val="002F68B2"/>
    <w:rsid w:val="002F6F9C"/>
    <w:rsid w:val="002F7DF7"/>
    <w:rsid w:val="00300C0C"/>
    <w:rsid w:val="00301F27"/>
    <w:rsid w:val="0030234C"/>
    <w:rsid w:val="003028F2"/>
    <w:rsid w:val="00302BE3"/>
    <w:rsid w:val="00303C5E"/>
    <w:rsid w:val="00303D13"/>
    <w:rsid w:val="00304AB8"/>
    <w:rsid w:val="00304B33"/>
    <w:rsid w:val="00305C3C"/>
    <w:rsid w:val="00310000"/>
    <w:rsid w:val="00310D30"/>
    <w:rsid w:val="003110CB"/>
    <w:rsid w:val="003112FA"/>
    <w:rsid w:val="003150B2"/>
    <w:rsid w:val="00315259"/>
    <w:rsid w:val="00315420"/>
    <w:rsid w:val="00317971"/>
    <w:rsid w:val="00320367"/>
    <w:rsid w:val="0032056D"/>
    <w:rsid w:val="00321BD5"/>
    <w:rsid w:val="00323F2C"/>
    <w:rsid w:val="00323F32"/>
    <w:rsid w:val="0032438A"/>
    <w:rsid w:val="00325BD4"/>
    <w:rsid w:val="0032685B"/>
    <w:rsid w:val="00327C94"/>
    <w:rsid w:val="003304D9"/>
    <w:rsid w:val="00331233"/>
    <w:rsid w:val="00332332"/>
    <w:rsid w:val="00333106"/>
    <w:rsid w:val="003334AF"/>
    <w:rsid w:val="00335B39"/>
    <w:rsid w:val="00336711"/>
    <w:rsid w:val="00336FA5"/>
    <w:rsid w:val="0033719F"/>
    <w:rsid w:val="00337E51"/>
    <w:rsid w:val="00340F2C"/>
    <w:rsid w:val="00340FB8"/>
    <w:rsid w:val="00343642"/>
    <w:rsid w:val="003448AB"/>
    <w:rsid w:val="00344BC3"/>
    <w:rsid w:val="003450C0"/>
    <w:rsid w:val="00345AEB"/>
    <w:rsid w:val="00350710"/>
    <w:rsid w:val="00351250"/>
    <w:rsid w:val="0035135A"/>
    <w:rsid w:val="003525DB"/>
    <w:rsid w:val="003533D2"/>
    <w:rsid w:val="00353A3F"/>
    <w:rsid w:val="00355811"/>
    <w:rsid w:val="003569A4"/>
    <w:rsid w:val="003576A5"/>
    <w:rsid w:val="00360C2A"/>
    <w:rsid w:val="00361A6C"/>
    <w:rsid w:val="00361C26"/>
    <w:rsid w:val="00362B93"/>
    <w:rsid w:val="00363E01"/>
    <w:rsid w:val="0036449B"/>
    <w:rsid w:val="003647AC"/>
    <w:rsid w:val="00364A2F"/>
    <w:rsid w:val="003651C5"/>
    <w:rsid w:val="003669FD"/>
    <w:rsid w:val="003670A1"/>
    <w:rsid w:val="003677D0"/>
    <w:rsid w:val="00370EC7"/>
    <w:rsid w:val="0037337D"/>
    <w:rsid w:val="00377910"/>
    <w:rsid w:val="00380096"/>
    <w:rsid w:val="003819CF"/>
    <w:rsid w:val="00381F3F"/>
    <w:rsid w:val="00382983"/>
    <w:rsid w:val="00382F22"/>
    <w:rsid w:val="00383068"/>
    <w:rsid w:val="00386C52"/>
    <w:rsid w:val="0038707A"/>
    <w:rsid w:val="00387ED7"/>
    <w:rsid w:val="003924BD"/>
    <w:rsid w:val="00392571"/>
    <w:rsid w:val="0039392D"/>
    <w:rsid w:val="0039487E"/>
    <w:rsid w:val="003963A9"/>
    <w:rsid w:val="00396AAF"/>
    <w:rsid w:val="003A0368"/>
    <w:rsid w:val="003A08B2"/>
    <w:rsid w:val="003A0967"/>
    <w:rsid w:val="003A1067"/>
    <w:rsid w:val="003A141C"/>
    <w:rsid w:val="003A269C"/>
    <w:rsid w:val="003A31F6"/>
    <w:rsid w:val="003A39ED"/>
    <w:rsid w:val="003A3A69"/>
    <w:rsid w:val="003A3B29"/>
    <w:rsid w:val="003A3C57"/>
    <w:rsid w:val="003A65C2"/>
    <w:rsid w:val="003A70E8"/>
    <w:rsid w:val="003A768C"/>
    <w:rsid w:val="003A7692"/>
    <w:rsid w:val="003B08CA"/>
    <w:rsid w:val="003B54DA"/>
    <w:rsid w:val="003B5904"/>
    <w:rsid w:val="003B615E"/>
    <w:rsid w:val="003B634D"/>
    <w:rsid w:val="003B75BF"/>
    <w:rsid w:val="003C2DF7"/>
    <w:rsid w:val="003C3A61"/>
    <w:rsid w:val="003C5923"/>
    <w:rsid w:val="003C5F34"/>
    <w:rsid w:val="003C5FFA"/>
    <w:rsid w:val="003C61A4"/>
    <w:rsid w:val="003C64CE"/>
    <w:rsid w:val="003C79C6"/>
    <w:rsid w:val="003D04C2"/>
    <w:rsid w:val="003D092B"/>
    <w:rsid w:val="003D10D1"/>
    <w:rsid w:val="003D13D9"/>
    <w:rsid w:val="003D1E04"/>
    <w:rsid w:val="003D20EC"/>
    <w:rsid w:val="003D401F"/>
    <w:rsid w:val="003D4E6A"/>
    <w:rsid w:val="003D600A"/>
    <w:rsid w:val="003D7396"/>
    <w:rsid w:val="003E0388"/>
    <w:rsid w:val="003E14E3"/>
    <w:rsid w:val="003E151C"/>
    <w:rsid w:val="003E1D64"/>
    <w:rsid w:val="003E3083"/>
    <w:rsid w:val="003E3960"/>
    <w:rsid w:val="003E3CB2"/>
    <w:rsid w:val="003E55C9"/>
    <w:rsid w:val="003E63CF"/>
    <w:rsid w:val="003E6B5A"/>
    <w:rsid w:val="003E737D"/>
    <w:rsid w:val="003F0569"/>
    <w:rsid w:val="003F15AD"/>
    <w:rsid w:val="003F18D0"/>
    <w:rsid w:val="003F1959"/>
    <w:rsid w:val="003F5AB6"/>
    <w:rsid w:val="003F5FA4"/>
    <w:rsid w:val="003F6C50"/>
    <w:rsid w:val="00401AC4"/>
    <w:rsid w:val="004026B6"/>
    <w:rsid w:val="004026BF"/>
    <w:rsid w:val="00402B3E"/>
    <w:rsid w:val="00402F93"/>
    <w:rsid w:val="00403677"/>
    <w:rsid w:val="004037D8"/>
    <w:rsid w:val="00403F56"/>
    <w:rsid w:val="004041D8"/>
    <w:rsid w:val="004050C8"/>
    <w:rsid w:val="0040514D"/>
    <w:rsid w:val="004109B4"/>
    <w:rsid w:val="004110E3"/>
    <w:rsid w:val="004128A9"/>
    <w:rsid w:val="00412FA9"/>
    <w:rsid w:val="00413FAA"/>
    <w:rsid w:val="004156F9"/>
    <w:rsid w:val="004175A3"/>
    <w:rsid w:val="00420A73"/>
    <w:rsid w:val="004220CD"/>
    <w:rsid w:val="004221EB"/>
    <w:rsid w:val="004235AE"/>
    <w:rsid w:val="00424D75"/>
    <w:rsid w:val="00425C30"/>
    <w:rsid w:val="00425E70"/>
    <w:rsid w:val="00425E8C"/>
    <w:rsid w:val="00426170"/>
    <w:rsid w:val="004263FA"/>
    <w:rsid w:val="00426711"/>
    <w:rsid w:val="00426D8A"/>
    <w:rsid w:val="0042754F"/>
    <w:rsid w:val="00431118"/>
    <w:rsid w:val="004327CE"/>
    <w:rsid w:val="00433D9E"/>
    <w:rsid w:val="00434F16"/>
    <w:rsid w:val="004358E0"/>
    <w:rsid w:val="00436989"/>
    <w:rsid w:val="00437378"/>
    <w:rsid w:val="0043750D"/>
    <w:rsid w:val="0043785E"/>
    <w:rsid w:val="0044084A"/>
    <w:rsid w:val="00440D2C"/>
    <w:rsid w:val="00441CD9"/>
    <w:rsid w:val="00441DD3"/>
    <w:rsid w:val="00442FE7"/>
    <w:rsid w:val="004438BA"/>
    <w:rsid w:val="00444720"/>
    <w:rsid w:val="00446023"/>
    <w:rsid w:val="0044625C"/>
    <w:rsid w:val="00447DC3"/>
    <w:rsid w:val="00450484"/>
    <w:rsid w:val="00453134"/>
    <w:rsid w:val="004537EB"/>
    <w:rsid w:val="00453C75"/>
    <w:rsid w:val="0045444C"/>
    <w:rsid w:val="00454C96"/>
    <w:rsid w:val="00455AF4"/>
    <w:rsid w:val="0045608E"/>
    <w:rsid w:val="004562BF"/>
    <w:rsid w:val="004563BE"/>
    <w:rsid w:val="00456C6B"/>
    <w:rsid w:val="004575A1"/>
    <w:rsid w:val="00457BEF"/>
    <w:rsid w:val="00460911"/>
    <w:rsid w:val="00460D0A"/>
    <w:rsid w:val="00461076"/>
    <w:rsid w:val="00462674"/>
    <w:rsid w:val="0046362F"/>
    <w:rsid w:val="00464838"/>
    <w:rsid w:val="00465945"/>
    <w:rsid w:val="00466F47"/>
    <w:rsid w:val="00467396"/>
    <w:rsid w:val="00467C38"/>
    <w:rsid w:val="0047016E"/>
    <w:rsid w:val="00470E97"/>
    <w:rsid w:val="004726D7"/>
    <w:rsid w:val="00472DAA"/>
    <w:rsid w:val="0047486A"/>
    <w:rsid w:val="00475BE7"/>
    <w:rsid w:val="00475D9A"/>
    <w:rsid w:val="00475F4D"/>
    <w:rsid w:val="00476420"/>
    <w:rsid w:val="00476654"/>
    <w:rsid w:val="004768B7"/>
    <w:rsid w:val="00476950"/>
    <w:rsid w:val="0047729C"/>
    <w:rsid w:val="00477B0D"/>
    <w:rsid w:val="004807BC"/>
    <w:rsid w:val="004815FA"/>
    <w:rsid w:val="0048188E"/>
    <w:rsid w:val="00482A3D"/>
    <w:rsid w:val="00484DAE"/>
    <w:rsid w:val="00485F0A"/>
    <w:rsid w:val="004868A4"/>
    <w:rsid w:val="00486F74"/>
    <w:rsid w:val="004870CD"/>
    <w:rsid w:val="004912A1"/>
    <w:rsid w:val="004916FC"/>
    <w:rsid w:val="00491990"/>
    <w:rsid w:val="00492EF7"/>
    <w:rsid w:val="004937F3"/>
    <w:rsid w:val="004938FF"/>
    <w:rsid w:val="00493EA3"/>
    <w:rsid w:val="00493F3C"/>
    <w:rsid w:val="00493FD8"/>
    <w:rsid w:val="004945E5"/>
    <w:rsid w:val="004952C6"/>
    <w:rsid w:val="00496508"/>
    <w:rsid w:val="00497036"/>
    <w:rsid w:val="00497D09"/>
    <w:rsid w:val="004A120C"/>
    <w:rsid w:val="004A1D98"/>
    <w:rsid w:val="004A3ED4"/>
    <w:rsid w:val="004A4FA8"/>
    <w:rsid w:val="004A730A"/>
    <w:rsid w:val="004A7553"/>
    <w:rsid w:val="004A78DE"/>
    <w:rsid w:val="004B0C87"/>
    <w:rsid w:val="004B0E04"/>
    <w:rsid w:val="004B2CE9"/>
    <w:rsid w:val="004B320C"/>
    <w:rsid w:val="004B3854"/>
    <w:rsid w:val="004B387F"/>
    <w:rsid w:val="004B3F09"/>
    <w:rsid w:val="004B4F23"/>
    <w:rsid w:val="004B5261"/>
    <w:rsid w:val="004B5A35"/>
    <w:rsid w:val="004B641D"/>
    <w:rsid w:val="004B675E"/>
    <w:rsid w:val="004B7254"/>
    <w:rsid w:val="004B72BE"/>
    <w:rsid w:val="004B7556"/>
    <w:rsid w:val="004C0227"/>
    <w:rsid w:val="004C0B58"/>
    <w:rsid w:val="004C0DA6"/>
    <w:rsid w:val="004C2746"/>
    <w:rsid w:val="004C274A"/>
    <w:rsid w:val="004C2FA3"/>
    <w:rsid w:val="004C4E4C"/>
    <w:rsid w:val="004C5702"/>
    <w:rsid w:val="004C5B2A"/>
    <w:rsid w:val="004C61A7"/>
    <w:rsid w:val="004C6703"/>
    <w:rsid w:val="004C7651"/>
    <w:rsid w:val="004D0CB1"/>
    <w:rsid w:val="004D29EB"/>
    <w:rsid w:val="004D3C79"/>
    <w:rsid w:val="004D46FD"/>
    <w:rsid w:val="004D47BE"/>
    <w:rsid w:val="004D5411"/>
    <w:rsid w:val="004D5669"/>
    <w:rsid w:val="004D618A"/>
    <w:rsid w:val="004D6BEB"/>
    <w:rsid w:val="004D7242"/>
    <w:rsid w:val="004D7AC1"/>
    <w:rsid w:val="004D7E2E"/>
    <w:rsid w:val="004E09A5"/>
    <w:rsid w:val="004E2AD4"/>
    <w:rsid w:val="004E4351"/>
    <w:rsid w:val="004E4C14"/>
    <w:rsid w:val="004E59F2"/>
    <w:rsid w:val="004E60FC"/>
    <w:rsid w:val="004E78A1"/>
    <w:rsid w:val="004E7F9D"/>
    <w:rsid w:val="004F3163"/>
    <w:rsid w:val="004F4AE9"/>
    <w:rsid w:val="004F4DA3"/>
    <w:rsid w:val="004F4DF1"/>
    <w:rsid w:val="004F6BB1"/>
    <w:rsid w:val="00500A34"/>
    <w:rsid w:val="00501BE2"/>
    <w:rsid w:val="005034A8"/>
    <w:rsid w:val="00504140"/>
    <w:rsid w:val="00504149"/>
    <w:rsid w:val="005052A1"/>
    <w:rsid w:val="00507C77"/>
    <w:rsid w:val="005115A2"/>
    <w:rsid w:val="00512258"/>
    <w:rsid w:val="00512715"/>
    <w:rsid w:val="00512CC4"/>
    <w:rsid w:val="00512F99"/>
    <w:rsid w:val="00513F8B"/>
    <w:rsid w:val="00514D9E"/>
    <w:rsid w:val="00515C12"/>
    <w:rsid w:val="00516939"/>
    <w:rsid w:val="00516B83"/>
    <w:rsid w:val="00516C7A"/>
    <w:rsid w:val="00516E5B"/>
    <w:rsid w:val="00517D29"/>
    <w:rsid w:val="00522F5B"/>
    <w:rsid w:val="00524C93"/>
    <w:rsid w:val="00524E32"/>
    <w:rsid w:val="005272BE"/>
    <w:rsid w:val="0052797A"/>
    <w:rsid w:val="00530578"/>
    <w:rsid w:val="00530C27"/>
    <w:rsid w:val="00531166"/>
    <w:rsid w:val="00532D45"/>
    <w:rsid w:val="005338C1"/>
    <w:rsid w:val="00533E58"/>
    <w:rsid w:val="00535B58"/>
    <w:rsid w:val="00536484"/>
    <w:rsid w:val="0054192C"/>
    <w:rsid w:val="00541BF3"/>
    <w:rsid w:val="00543C82"/>
    <w:rsid w:val="0054404E"/>
    <w:rsid w:val="005503DF"/>
    <w:rsid w:val="00550C2E"/>
    <w:rsid w:val="00552578"/>
    <w:rsid w:val="00556113"/>
    <w:rsid w:val="005569CF"/>
    <w:rsid w:val="00557A64"/>
    <w:rsid w:val="0056131F"/>
    <w:rsid w:val="0056163F"/>
    <w:rsid w:val="0056217F"/>
    <w:rsid w:val="00562AFA"/>
    <w:rsid w:val="00563560"/>
    <w:rsid w:val="005636B4"/>
    <w:rsid w:val="0056496E"/>
    <w:rsid w:val="00565ACC"/>
    <w:rsid w:val="00566B15"/>
    <w:rsid w:val="00566F7B"/>
    <w:rsid w:val="00567EB1"/>
    <w:rsid w:val="00570B16"/>
    <w:rsid w:val="00570E7C"/>
    <w:rsid w:val="005721A3"/>
    <w:rsid w:val="005726BE"/>
    <w:rsid w:val="005730A6"/>
    <w:rsid w:val="00573509"/>
    <w:rsid w:val="005737B6"/>
    <w:rsid w:val="00573BA3"/>
    <w:rsid w:val="0057403C"/>
    <w:rsid w:val="00575193"/>
    <w:rsid w:val="00575413"/>
    <w:rsid w:val="0057560E"/>
    <w:rsid w:val="00575C82"/>
    <w:rsid w:val="005763D9"/>
    <w:rsid w:val="00576A7F"/>
    <w:rsid w:val="00577426"/>
    <w:rsid w:val="00577EAC"/>
    <w:rsid w:val="00577EC5"/>
    <w:rsid w:val="005806D8"/>
    <w:rsid w:val="00580D9C"/>
    <w:rsid w:val="005821E3"/>
    <w:rsid w:val="00582C47"/>
    <w:rsid w:val="0058310A"/>
    <w:rsid w:val="00583D1B"/>
    <w:rsid w:val="005842A3"/>
    <w:rsid w:val="00584895"/>
    <w:rsid w:val="00586076"/>
    <w:rsid w:val="005862FF"/>
    <w:rsid w:val="00587C99"/>
    <w:rsid w:val="00591063"/>
    <w:rsid w:val="005921AC"/>
    <w:rsid w:val="00592D70"/>
    <w:rsid w:val="00593041"/>
    <w:rsid w:val="0059386D"/>
    <w:rsid w:val="00593E0F"/>
    <w:rsid w:val="00594737"/>
    <w:rsid w:val="00595242"/>
    <w:rsid w:val="005952F6"/>
    <w:rsid w:val="00595764"/>
    <w:rsid w:val="00596EE6"/>
    <w:rsid w:val="0059797B"/>
    <w:rsid w:val="00597C4F"/>
    <w:rsid w:val="005A00DC"/>
    <w:rsid w:val="005A0426"/>
    <w:rsid w:val="005A179A"/>
    <w:rsid w:val="005A2414"/>
    <w:rsid w:val="005A3EEC"/>
    <w:rsid w:val="005A4771"/>
    <w:rsid w:val="005A4D44"/>
    <w:rsid w:val="005A6853"/>
    <w:rsid w:val="005A6BC3"/>
    <w:rsid w:val="005B0089"/>
    <w:rsid w:val="005B13AF"/>
    <w:rsid w:val="005B1457"/>
    <w:rsid w:val="005B1731"/>
    <w:rsid w:val="005B2C95"/>
    <w:rsid w:val="005B3726"/>
    <w:rsid w:val="005B3D48"/>
    <w:rsid w:val="005B5CFC"/>
    <w:rsid w:val="005C0A47"/>
    <w:rsid w:val="005C149D"/>
    <w:rsid w:val="005C2B10"/>
    <w:rsid w:val="005C2F4A"/>
    <w:rsid w:val="005C389D"/>
    <w:rsid w:val="005C3BAA"/>
    <w:rsid w:val="005C43CB"/>
    <w:rsid w:val="005C5403"/>
    <w:rsid w:val="005C60E3"/>
    <w:rsid w:val="005C6BF8"/>
    <w:rsid w:val="005C752A"/>
    <w:rsid w:val="005D063F"/>
    <w:rsid w:val="005D1F99"/>
    <w:rsid w:val="005D2676"/>
    <w:rsid w:val="005D2BD9"/>
    <w:rsid w:val="005D30F3"/>
    <w:rsid w:val="005D3B6C"/>
    <w:rsid w:val="005D4198"/>
    <w:rsid w:val="005D56E0"/>
    <w:rsid w:val="005D5A7C"/>
    <w:rsid w:val="005D7D0E"/>
    <w:rsid w:val="005E156B"/>
    <w:rsid w:val="005E19A6"/>
    <w:rsid w:val="005E282A"/>
    <w:rsid w:val="005E4B59"/>
    <w:rsid w:val="005E4B6E"/>
    <w:rsid w:val="005E4E17"/>
    <w:rsid w:val="005E5E50"/>
    <w:rsid w:val="005E6DD8"/>
    <w:rsid w:val="005E7E42"/>
    <w:rsid w:val="005E7FB6"/>
    <w:rsid w:val="005F10BA"/>
    <w:rsid w:val="005F1304"/>
    <w:rsid w:val="005F18DA"/>
    <w:rsid w:val="005F29FF"/>
    <w:rsid w:val="005F3087"/>
    <w:rsid w:val="005F3D91"/>
    <w:rsid w:val="005F6180"/>
    <w:rsid w:val="005F6AB8"/>
    <w:rsid w:val="005F6C4A"/>
    <w:rsid w:val="005F6CB1"/>
    <w:rsid w:val="005F7733"/>
    <w:rsid w:val="00600CD9"/>
    <w:rsid w:val="006031D9"/>
    <w:rsid w:val="00604317"/>
    <w:rsid w:val="006052AF"/>
    <w:rsid w:val="006055D2"/>
    <w:rsid w:val="00606083"/>
    <w:rsid w:val="00606C88"/>
    <w:rsid w:val="006075D1"/>
    <w:rsid w:val="00607F75"/>
    <w:rsid w:val="0061046E"/>
    <w:rsid w:val="006109AE"/>
    <w:rsid w:val="00610C7B"/>
    <w:rsid w:val="00611515"/>
    <w:rsid w:val="00611EF5"/>
    <w:rsid w:val="0061251F"/>
    <w:rsid w:val="00612969"/>
    <w:rsid w:val="0061320C"/>
    <w:rsid w:val="00613ACE"/>
    <w:rsid w:val="00613EB9"/>
    <w:rsid w:val="00614344"/>
    <w:rsid w:val="00616205"/>
    <w:rsid w:val="00617B78"/>
    <w:rsid w:val="00621DE1"/>
    <w:rsid w:val="00624CB3"/>
    <w:rsid w:val="006259D3"/>
    <w:rsid w:val="00625A3E"/>
    <w:rsid w:val="00625DEE"/>
    <w:rsid w:val="006271FC"/>
    <w:rsid w:val="0062730D"/>
    <w:rsid w:val="00631ACE"/>
    <w:rsid w:val="00632F13"/>
    <w:rsid w:val="00634BE7"/>
    <w:rsid w:val="00635154"/>
    <w:rsid w:val="0063636B"/>
    <w:rsid w:val="0064037D"/>
    <w:rsid w:val="00640ACF"/>
    <w:rsid w:val="0064177A"/>
    <w:rsid w:val="00641B30"/>
    <w:rsid w:val="0064385F"/>
    <w:rsid w:val="0064413E"/>
    <w:rsid w:val="006444AC"/>
    <w:rsid w:val="00644D4C"/>
    <w:rsid w:val="00644FE0"/>
    <w:rsid w:val="006458F4"/>
    <w:rsid w:val="00645A6C"/>
    <w:rsid w:val="006466E1"/>
    <w:rsid w:val="00650C59"/>
    <w:rsid w:val="00650D16"/>
    <w:rsid w:val="00651B20"/>
    <w:rsid w:val="00651B8A"/>
    <w:rsid w:val="00652653"/>
    <w:rsid w:val="0065378C"/>
    <w:rsid w:val="00653807"/>
    <w:rsid w:val="006543A2"/>
    <w:rsid w:val="00654A5B"/>
    <w:rsid w:val="00654DC1"/>
    <w:rsid w:val="006551C3"/>
    <w:rsid w:val="00655433"/>
    <w:rsid w:val="00655F1B"/>
    <w:rsid w:val="0065604E"/>
    <w:rsid w:val="00660050"/>
    <w:rsid w:val="00660076"/>
    <w:rsid w:val="00660C48"/>
    <w:rsid w:val="006612B8"/>
    <w:rsid w:val="00662243"/>
    <w:rsid w:val="006625F7"/>
    <w:rsid w:val="00663495"/>
    <w:rsid w:val="00663782"/>
    <w:rsid w:val="00663BD7"/>
    <w:rsid w:val="0066496D"/>
    <w:rsid w:val="00665647"/>
    <w:rsid w:val="0066622E"/>
    <w:rsid w:val="00667786"/>
    <w:rsid w:val="00670991"/>
    <w:rsid w:val="00670EAD"/>
    <w:rsid w:val="00671631"/>
    <w:rsid w:val="00672224"/>
    <w:rsid w:val="006753F4"/>
    <w:rsid w:val="00675835"/>
    <w:rsid w:val="00675CD6"/>
    <w:rsid w:val="00676444"/>
    <w:rsid w:val="006778AC"/>
    <w:rsid w:val="00677A33"/>
    <w:rsid w:val="00680B1C"/>
    <w:rsid w:val="006813D3"/>
    <w:rsid w:val="006820D1"/>
    <w:rsid w:val="00682587"/>
    <w:rsid w:val="00682B03"/>
    <w:rsid w:val="0068304F"/>
    <w:rsid w:val="00683951"/>
    <w:rsid w:val="00684126"/>
    <w:rsid w:val="006845EA"/>
    <w:rsid w:val="006851DE"/>
    <w:rsid w:val="00687D7A"/>
    <w:rsid w:val="00690886"/>
    <w:rsid w:val="00690B28"/>
    <w:rsid w:val="00691872"/>
    <w:rsid w:val="006920DB"/>
    <w:rsid w:val="006922A7"/>
    <w:rsid w:val="0069255C"/>
    <w:rsid w:val="00693AD8"/>
    <w:rsid w:val="00693C4B"/>
    <w:rsid w:val="00693C5A"/>
    <w:rsid w:val="00694441"/>
    <w:rsid w:val="006961D0"/>
    <w:rsid w:val="0069643D"/>
    <w:rsid w:val="0069661C"/>
    <w:rsid w:val="006974A6"/>
    <w:rsid w:val="00697EC5"/>
    <w:rsid w:val="006A0B08"/>
    <w:rsid w:val="006A0C12"/>
    <w:rsid w:val="006A0F8E"/>
    <w:rsid w:val="006A2692"/>
    <w:rsid w:val="006A28F7"/>
    <w:rsid w:val="006A2EE2"/>
    <w:rsid w:val="006A2FDA"/>
    <w:rsid w:val="006A3DF3"/>
    <w:rsid w:val="006A4BA4"/>
    <w:rsid w:val="006A5AE0"/>
    <w:rsid w:val="006A6A2C"/>
    <w:rsid w:val="006A7219"/>
    <w:rsid w:val="006A759E"/>
    <w:rsid w:val="006B0BC9"/>
    <w:rsid w:val="006B1666"/>
    <w:rsid w:val="006B183D"/>
    <w:rsid w:val="006B18AF"/>
    <w:rsid w:val="006B20BF"/>
    <w:rsid w:val="006B31C4"/>
    <w:rsid w:val="006B3272"/>
    <w:rsid w:val="006B35B2"/>
    <w:rsid w:val="006B5BB5"/>
    <w:rsid w:val="006B5C39"/>
    <w:rsid w:val="006B6696"/>
    <w:rsid w:val="006C05B6"/>
    <w:rsid w:val="006C0EE8"/>
    <w:rsid w:val="006C16D6"/>
    <w:rsid w:val="006C1705"/>
    <w:rsid w:val="006C1FB7"/>
    <w:rsid w:val="006C38DD"/>
    <w:rsid w:val="006C3B1F"/>
    <w:rsid w:val="006C3CAC"/>
    <w:rsid w:val="006C4C3B"/>
    <w:rsid w:val="006C5846"/>
    <w:rsid w:val="006C66FE"/>
    <w:rsid w:val="006C67CC"/>
    <w:rsid w:val="006C725C"/>
    <w:rsid w:val="006C72FC"/>
    <w:rsid w:val="006C7F5A"/>
    <w:rsid w:val="006D04CD"/>
    <w:rsid w:val="006D05FC"/>
    <w:rsid w:val="006D07CC"/>
    <w:rsid w:val="006D3847"/>
    <w:rsid w:val="006D45DC"/>
    <w:rsid w:val="006D6577"/>
    <w:rsid w:val="006D76E5"/>
    <w:rsid w:val="006E0549"/>
    <w:rsid w:val="006E15F4"/>
    <w:rsid w:val="006E224D"/>
    <w:rsid w:val="006E3088"/>
    <w:rsid w:val="006E43BA"/>
    <w:rsid w:val="006E451F"/>
    <w:rsid w:val="006E4965"/>
    <w:rsid w:val="006E4AB2"/>
    <w:rsid w:val="006E5A5D"/>
    <w:rsid w:val="006E6BAE"/>
    <w:rsid w:val="006E7491"/>
    <w:rsid w:val="006F0293"/>
    <w:rsid w:val="006F1327"/>
    <w:rsid w:val="006F15E2"/>
    <w:rsid w:val="006F1CF0"/>
    <w:rsid w:val="006F3EE6"/>
    <w:rsid w:val="006F45BE"/>
    <w:rsid w:val="006F468D"/>
    <w:rsid w:val="006F5C16"/>
    <w:rsid w:val="006F7FB9"/>
    <w:rsid w:val="0070013A"/>
    <w:rsid w:val="00700463"/>
    <w:rsid w:val="00700BA5"/>
    <w:rsid w:val="00700BCB"/>
    <w:rsid w:val="00701172"/>
    <w:rsid w:val="0070228B"/>
    <w:rsid w:val="0070471D"/>
    <w:rsid w:val="00705586"/>
    <w:rsid w:val="007067EE"/>
    <w:rsid w:val="007117A7"/>
    <w:rsid w:val="00712514"/>
    <w:rsid w:val="007127FF"/>
    <w:rsid w:val="00713822"/>
    <w:rsid w:val="007138E7"/>
    <w:rsid w:val="00714FE7"/>
    <w:rsid w:val="007164E7"/>
    <w:rsid w:val="00717591"/>
    <w:rsid w:val="007206A7"/>
    <w:rsid w:val="00722693"/>
    <w:rsid w:val="00723212"/>
    <w:rsid w:val="00723517"/>
    <w:rsid w:val="00724395"/>
    <w:rsid w:val="00725785"/>
    <w:rsid w:val="0072597C"/>
    <w:rsid w:val="007271B6"/>
    <w:rsid w:val="00727F4B"/>
    <w:rsid w:val="007304BE"/>
    <w:rsid w:val="00730CFE"/>
    <w:rsid w:val="00731ADC"/>
    <w:rsid w:val="007335BF"/>
    <w:rsid w:val="00736A09"/>
    <w:rsid w:val="007377D8"/>
    <w:rsid w:val="00740B93"/>
    <w:rsid w:val="0074351D"/>
    <w:rsid w:val="00743D5F"/>
    <w:rsid w:val="007440FD"/>
    <w:rsid w:val="0074550F"/>
    <w:rsid w:val="007464D0"/>
    <w:rsid w:val="0074692C"/>
    <w:rsid w:val="00746956"/>
    <w:rsid w:val="00747C23"/>
    <w:rsid w:val="0075056E"/>
    <w:rsid w:val="00752469"/>
    <w:rsid w:val="0075260B"/>
    <w:rsid w:val="0075270D"/>
    <w:rsid w:val="0075298C"/>
    <w:rsid w:val="00755674"/>
    <w:rsid w:val="0075613D"/>
    <w:rsid w:val="00756F6F"/>
    <w:rsid w:val="00757014"/>
    <w:rsid w:val="0076076D"/>
    <w:rsid w:val="00761FBB"/>
    <w:rsid w:val="0076276E"/>
    <w:rsid w:val="00763682"/>
    <w:rsid w:val="00763C8D"/>
    <w:rsid w:val="00763D9B"/>
    <w:rsid w:val="007643B1"/>
    <w:rsid w:val="007658A6"/>
    <w:rsid w:val="00766BCC"/>
    <w:rsid w:val="00770553"/>
    <w:rsid w:val="00770ED3"/>
    <w:rsid w:val="00770F1C"/>
    <w:rsid w:val="00771340"/>
    <w:rsid w:val="0077169D"/>
    <w:rsid w:val="00771EA2"/>
    <w:rsid w:val="00772801"/>
    <w:rsid w:val="00773E9E"/>
    <w:rsid w:val="0077659C"/>
    <w:rsid w:val="00776B71"/>
    <w:rsid w:val="0078246A"/>
    <w:rsid w:val="00783E81"/>
    <w:rsid w:val="00784112"/>
    <w:rsid w:val="00784260"/>
    <w:rsid w:val="00784A44"/>
    <w:rsid w:val="00786285"/>
    <w:rsid w:val="00786903"/>
    <w:rsid w:val="00787B91"/>
    <w:rsid w:val="00787D18"/>
    <w:rsid w:val="00790BBB"/>
    <w:rsid w:val="00791300"/>
    <w:rsid w:val="007915D2"/>
    <w:rsid w:val="007928AE"/>
    <w:rsid w:val="0079329D"/>
    <w:rsid w:val="00794FCA"/>
    <w:rsid w:val="00795651"/>
    <w:rsid w:val="00795FBA"/>
    <w:rsid w:val="00797B8E"/>
    <w:rsid w:val="007A0663"/>
    <w:rsid w:val="007A2758"/>
    <w:rsid w:val="007A2867"/>
    <w:rsid w:val="007A2D33"/>
    <w:rsid w:val="007A3004"/>
    <w:rsid w:val="007A4076"/>
    <w:rsid w:val="007A4245"/>
    <w:rsid w:val="007A4581"/>
    <w:rsid w:val="007A6B07"/>
    <w:rsid w:val="007A7220"/>
    <w:rsid w:val="007A74CE"/>
    <w:rsid w:val="007B0B0B"/>
    <w:rsid w:val="007B2830"/>
    <w:rsid w:val="007B4E59"/>
    <w:rsid w:val="007B56BB"/>
    <w:rsid w:val="007C19B8"/>
    <w:rsid w:val="007C1BAB"/>
    <w:rsid w:val="007C22D7"/>
    <w:rsid w:val="007C41E2"/>
    <w:rsid w:val="007C4EB8"/>
    <w:rsid w:val="007C50F6"/>
    <w:rsid w:val="007C5A89"/>
    <w:rsid w:val="007C5DC6"/>
    <w:rsid w:val="007C5F25"/>
    <w:rsid w:val="007C6282"/>
    <w:rsid w:val="007C79B8"/>
    <w:rsid w:val="007C7D82"/>
    <w:rsid w:val="007D026F"/>
    <w:rsid w:val="007D1350"/>
    <w:rsid w:val="007D1500"/>
    <w:rsid w:val="007D2F9B"/>
    <w:rsid w:val="007D3ACD"/>
    <w:rsid w:val="007D4607"/>
    <w:rsid w:val="007D5015"/>
    <w:rsid w:val="007D6DBF"/>
    <w:rsid w:val="007D7134"/>
    <w:rsid w:val="007D728A"/>
    <w:rsid w:val="007E022B"/>
    <w:rsid w:val="007E0256"/>
    <w:rsid w:val="007E030C"/>
    <w:rsid w:val="007E2075"/>
    <w:rsid w:val="007E242D"/>
    <w:rsid w:val="007E2C3C"/>
    <w:rsid w:val="007E2F62"/>
    <w:rsid w:val="007E308D"/>
    <w:rsid w:val="007E3E7F"/>
    <w:rsid w:val="007E4265"/>
    <w:rsid w:val="007E4DC5"/>
    <w:rsid w:val="007E58FC"/>
    <w:rsid w:val="007E662D"/>
    <w:rsid w:val="007E7AF3"/>
    <w:rsid w:val="007F0B2F"/>
    <w:rsid w:val="007F0C8D"/>
    <w:rsid w:val="007F0D87"/>
    <w:rsid w:val="007F15B8"/>
    <w:rsid w:val="007F434F"/>
    <w:rsid w:val="007F5D47"/>
    <w:rsid w:val="007F6715"/>
    <w:rsid w:val="007F69EC"/>
    <w:rsid w:val="007F7D17"/>
    <w:rsid w:val="00800987"/>
    <w:rsid w:val="00800C9A"/>
    <w:rsid w:val="00801028"/>
    <w:rsid w:val="00801304"/>
    <w:rsid w:val="00801530"/>
    <w:rsid w:val="00802A55"/>
    <w:rsid w:val="008033EA"/>
    <w:rsid w:val="00803D37"/>
    <w:rsid w:val="0080484B"/>
    <w:rsid w:val="0080596F"/>
    <w:rsid w:val="00805CBE"/>
    <w:rsid w:val="0080603B"/>
    <w:rsid w:val="00806315"/>
    <w:rsid w:val="00807C6C"/>
    <w:rsid w:val="00807D1A"/>
    <w:rsid w:val="00810F19"/>
    <w:rsid w:val="008111FC"/>
    <w:rsid w:val="00811C4D"/>
    <w:rsid w:val="00812BDA"/>
    <w:rsid w:val="0081511A"/>
    <w:rsid w:val="00815B3D"/>
    <w:rsid w:val="00816B63"/>
    <w:rsid w:val="00820035"/>
    <w:rsid w:val="00821A62"/>
    <w:rsid w:val="00822DA8"/>
    <w:rsid w:val="008246B2"/>
    <w:rsid w:val="008250A6"/>
    <w:rsid w:val="008258FF"/>
    <w:rsid w:val="00825E9D"/>
    <w:rsid w:val="00826F57"/>
    <w:rsid w:val="0082756F"/>
    <w:rsid w:val="00830658"/>
    <w:rsid w:val="008312A3"/>
    <w:rsid w:val="008312E4"/>
    <w:rsid w:val="0083299A"/>
    <w:rsid w:val="00833834"/>
    <w:rsid w:val="00834A72"/>
    <w:rsid w:val="00836CC9"/>
    <w:rsid w:val="00836CE8"/>
    <w:rsid w:val="00836D5E"/>
    <w:rsid w:val="00837CF9"/>
    <w:rsid w:val="00840FFB"/>
    <w:rsid w:val="008412F0"/>
    <w:rsid w:val="00841403"/>
    <w:rsid w:val="00841EDE"/>
    <w:rsid w:val="0084370B"/>
    <w:rsid w:val="00843B1F"/>
    <w:rsid w:val="0084522B"/>
    <w:rsid w:val="00845368"/>
    <w:rsid w:val="00845E2C"/>
    <w:rsid w:val="008469C3"/>
    <w:rsid w:val="00846B40"/>
    <w:rsid w:val="00846C18"/>
    <w:rsid w:val="0084718D"/>
    <w:rsid w:val="0085067F"/>
    <w:rsid w:val="0085231D"/>
    <w:rsid w:val="008532A6"/>
    <w:rsid w:val="0085343F"/>
    <w:rsid w:val="00853AEF"/>
    <w:rsid w:val="0085405B"/>
    <w:rsid w:val="00854925"/>
    <w:rsid w:val="00854DB6"/>
    <w:rsid w:val="00854F0C"/>
    <w:rsid w:val="008558F2"/>
    <w:rsid w:val="00857C22"/>
    <w:rsid w:val="00861BC0"/>
    <w:rsid w:val="00862ADA"/>
    <w:rsid w:val="00862D3D"/>
    <w:rsid w:val="00863603"/>
    <w:rsid w:val="008647C5"/>
    <w:rsid w:val="00864A57"/>
    <w:rsid w:val="00865F9C"/>
    <w:rsid w:val="00867605"/>
    <w:rsid w:val="00867789"/>
    <w:rsid w:val="0087017E"/>
    <w:rsid w:val="008731EB"/>
    <w:rsid w:val="00873D2F"/>
    <w:rsid w:val="008743B6"/>
    <w:rsid w:val="00874594"/>
    <w:rsid w:val="00875454"/>
    <w:rsid w:val="00875754"/>
    <w:rsid w:val="00875F4E"/>
    <w:rsid w:val="008760FC"/>
    <w:rsid w:val="00877B6A"/>
    <w:rsid w:val="00880630"/>
    <w:rsid w:val="00882FAF"/>
    <w:rsid w:val="008830C0"/>
    <w:rsid w:val="00884122"/>
    <w:rsid w:val="0088415F"/>
    <w:rsid w:val="00885CFC"/>
    <w:rsid w:val="00885F5A"/>
    <w:rsid w:val="00886ABD"/>
    <w:rsid w:val="00886E6B"/>
    <w:rsid w:val="00887CCB"/>
    <w:rsid w:val="00887FA7"/>
    <w:rsid w:val="008905E8"/>
    <w:rsid w:val="0089132C"/>
    <w:rsid w:val="00891C9D"/>
    <w:rsid w:val="00891DCC"/>
    <w:rsid w:val="00893434"/>
    <w:rsid w:val="00893C2C"/>
    <w:rsid w:val="00895011"/>
    <w:rsid w:val="00897717"/>
    <w:rsid w:val="00897A7C"/>
    <w:rsid w:val="00897A89"/>
    <w:rsid w:val="008A0263"/>
    <w:rsid w:val="008A0A1D"/>
    <w:rsid w:val="008A0FD1"/>
    <w:rsid w:val="008A1336"/>
    <w:rsid w:val="008A1AC3"/>
    <w:rsid w:val="008A1FE8"/>
    <w:rsid w:val="008A4419"/>
    <w:rsid w:val="008A4F5B"/>
    <w:rsid w:val="008A68ED"/>
    <w:rsid w:val="008A6A77"/>
    <w:rsid w:val="008A6F6A"/>
    <w:rsid w:val="008B05A1"/>
    <w:rsid w:val="008B1E4F"/>
    <w:rsid w:val="008B30CC"/>
    <w:rsid w:val="008B43AE"/>
    <w:rsid w:val="008B43F2"/>
    <w:rsid w:val="008B443B"/>
    <w:rsid w:val="008B4555"/>
    <w:rsid w:val="008B4699"/>
    <w:rsid w:val="008B492A"/>
    <w:rsid w:val="008B4A3D"/>
    <w:rsid w:val="008B658A"/>
    <w:rsid w:val="008B6769"/>
    <w:rsid w:val="008B71C4"/>
    <w:rsid w:val="008B7D4D"/>
    <w:rsid w:val="008C3844"/>
    <w:rsid w:val="008C5742"/>
    <w:rsid w:val="008C65A4"/>
    <w:rsid w:val="008C699E"/>
    <w:rsid w:val="008C760F"/>
    <w:rsid w:val="008D0568"/>
    <w:rsid w:val="008D0C10"/>
    <w:rsid w:val="008D2AE9"/>
    <w:rsid w:val="008D393E"/>
    <w:rsid w:val="008D44E0"/>
    <w:rsid w:val="008D4C57"/>
    <w:rsid w:val="008D4F4B"/>
    <w:rsid w:val="008D5300"/>
    <w:rsid w:val="008D576B"/>
    <w:rsid w:val="008D5B28"/>
    <w:rsid w:val="008D6E6E"/>
    <w:rsid w:val="008D6FF0"/>
    <w:rsid w:val="008E08AC"/>
    <w:rsid w:val="008E1A67"/>
    <w:rsid w:val="008E258A"/>
    <w:rsid w:val="008E300D"/>
    <w:rsid w:val="008E3748"/>
    <w:rsid w:val="008E4754"/>
    <w:rsid w:val="008E6FE3"/>
    <w:rsid w:val="008E759A"/>
    <w:rsid w:val="008F118E"/>
    <w:rsid w:val="008F1595"/>
    <w:rsid w:val="008F2912"/>
    <w:rsid w:val="008F3B28"/>
    <w:rsid w:val="008F4378"/>
    <w:rsid w:val="008F4649"/>
    <w:rsid w:val="008F7039"/>
    <w:rsid w:val="00900147"/>
    <w:rsid w:val="00900374"/>
    <w:rsid w:val="00900A70"/>
    <w:rsid w:val="00900F0B"/>
    <w:rsid w:val="00901F5F"/>
    <w:rsid w:val="00902A3E"/>
    <w:rsid w:val="0090353F"/>
    <w:rsid w:val="00903B9E"/>
    <w:rsid w:val="00905538"/>
    <w:rsid w:val="00905D25"/>
    <w:rsid w:val="00906B51"/>
    <w:rsid w:val="00906ECF"/>
    <w:rsid w:val="00906F17"/>
    <w:rsid w:val="00907610"/>
    <w:rsid w:val="009108A6"/>
    <w:rsid w:val="009114F0"/>
    <w:rsid w:val="00911717"/>
    <w:rsid w:val="009118C0"/>
    <w:rsid w:val="00913051"/>
    <w:rsid w:val="00913929"/>
    <w:rsid w:val="00913D41"/>
    <w:rsid w:val="00914932"/>
    <w:rsid w:val="00915308"/>
    <w:rsid w:val="00916499"/>
    <w:rsid w:val="0091700E"/>
    <w:rsid w:val="009201CD"/>
    <w:rsid w:val="00920E6F"/>
    <w:rsid w:val="00923F7D"/>
    <w:rsid w:val="009246A2"/>
    <w:rsid w:val="0092486B"/>
    <w:rsid w:val="0092567B"/>
    <w:rsid w:val="00925B6E"/>
    <w:rsid w:val="00925E4F"/>
    <w:rsid w:val="0092632B"/>
    <w:rsid w:val="009263D8"/>
    <w:rsid w:val="00926D59"/>
    <w:rsid w:val="009279B7"/>
    <w:rsid w:val="009303E0"/>
    <w:rsid w:val="00930750"/>
    <w:rsid w:val="00930A4C"/>
    <w:rsid w:val="00930A89"/>
    <w:rsid w:val="0093236B"/>
    <w:rsid w:val="00932A86"/>
    <w:rsid w:val="009330C1"/>
    <w:rsid w:val="00934428"/>
    <w:rsid w:val="00934797"/>
    <w:rsid w:val="00935C53"/>
    <w:rsid w:val="00935FBE"/>
    <w:rsid w:val="00936136"/>
    <w:rsid w:val="00937539"/>
    <w:rsid w:val="00937897"/>
    <w:rsid w:val="009415E6"/>
    <w:rsid w:val="009416A0"/>
    <w:rsid w:val="00941CA8"/>
    <w:rsid w:val="00941E36"/>
    <w:rsid w:val="00942750"/>
    <w:rsid w:val="009430F0"/>
    <w:rsid w:val="00943CA9"/>
    <w:rsid w:val="00944F44"/>
    <w:rsid w:val="00945740"/>
    <w:rsid w:val="00945963"/>
    <w:rsid w:val="00947882"/>
    <w:rsid w:val="00951CC9"/>
    <w:rsid w:val="0095393E"/>
    <w:rsid w:val="00954974"/>
    <w:rsid w:val="00955F59"/>
    <w:rsid w:val="00957AD9"/>
    <w:rsid w:val="00957B02"/>
    <w:rsid w:val="00960852"/>
    <w:rsid w:val="00961A28"/>
    <w:rsid w:val="00961DB6"/>
    <w:rsid w:val="00963EBE"/>
    <w:rsid w:val="009649E9"/>
    <w:rsid w:val="00965B6C"/>
    <w:rsid w:val="00965BA6"/>
    <w:rsid w:val="00966670"/>
    <w:rsid w:val="009669CB"/>
    <w:rsid w:val="00966B06"/>
    <w:rsid w:val="00966C77"/>
    <w:rsid w:val="00967456"/>
    <w:rsid w:val="00970BC9"/>
    <w:rsid w:val="00970D06"/>
    <w:rsid w:val="00970F16"/>
    <w:rsid w:val="00972691"/>
    <w:rsid w:val="00972EA5"/>
    <w:rsid w:val="00973038"/>
    <w:rsid w:val="00974522"/>
    <w:rsid w:val="009757B4"/>
    <w:rsid w:val="00976EC3"/>
    <w:rsid w:val="00976F01"/>
    <w:rsid w:val="00977728"/>
    <w:rsid w:val="00977BC8"/>
    <w:rsid w:val="00980AAD"/>
    <w:rsid w:val="00980BF0"/>
    <w:rsid w:val="009817BA"/>
    <w:rsid w:val="00981A45"/>
    <w:rsid w:val="009853D8"/>
    <w:rsid w:val="009903D7"/>
    <w:rsid w:val="00990536"/>
    <w:rsid w:val="00992140"/>
    <w:rsid w:val="00992C03"/>
    <w:rsid w:val="00993553"/>
    <w:rsid w:val="00994A26"/>
    <w:rsid w:val="00995AD1"/>
    <w:rsid w:val="00997105"/>
    <w:rsid w:val="00997A8C"/>
    <w:rsid w:val="009A046B"/>
    <w:rsid w:val="009A069F"/>
    <w:rsid w:val="009A3028"/>
    <w:rsid w:val="009A4F31"/>
    <w:rsid w:val="009A5A1A"/>
    <w:rsid w:val="009A722E"/>
    <w:rsid w:val="009B0602"/>
    <w:rsid w:val="009B1053"/>
    <w:rsid w:val="009B119C"/>
    <w:rsid w:val="009B3ED6"/>
    <w:rsid w:val="009B46F3"/>
    <w:rsid w:val="009B4DE1"/>
    <w:rsid w:val="009B4FB2"/>
    <w:rsid w:val="009B50D3"/>
    <w:rsid w:val="009B5B93"/>
    <w:rsid w:val="009B6FC6"/>
    <w:rsid w:val="009C1FC4"/>
    <w:rsid w:val="009C23CB"/>
    <w:rsid w:val="009C2EE5"/>
    <w:rsid w:val="009C48CB"/>
    <w:rsid w:val="009C5C94"/>
    <w:rsid w:val="009C6812"/>
    <w:rsid w:val="009C76ED"/>
    <w:rsid w:val="009D03E3"/>
    <w:rsid w:val="009D06E7"/>
    <w:rsid w:val="009D09CC"/>
    <w:rsid w:val="009D146F"/>
    <w:rsid w:val="009D1A75"/>
    <w:rsid w:val="009D2630"/>
    <w:rsid w:val="009D2E38"/>
    <w:rsid w:val="009D3AD5"/>
    <w:rsid w:val="009D55FF"/>
    <w:rsid w:val="009D5825"/>
    <w:rsid w:val="009D5901"/>
    <w:rsid w:val="009D64D6"/>
    <w:rsid w:val="009D6E3D"/>
    <w:rsid w:val="009D6FAB"/>
    <w:rsid w:val="009D7295"/>
    <w:rsid w:val="009D753B"/>
    <w:rsid w:val="009D7778"/>
    <w:rsid w:val="009D7C83"/>
    <w:rsid w:val="009E09D9"/>
    <w:rsid w:val="009E0F99"/>
    <w:rsid w:val="009E13CE"/>
    <w:rsid w:val="009E1A38"/>
    <w:rsid w:val="009E2546"/>
    <w:rsid w:val="009E3C0D"/>
    <w:rsid w:val="009E5A05"/>
    <w:rsid w:val="009E6287"/>
    <w:rsid w:val="009E69D2"/>
    <w:rsid w:val="009E736E"/>
    <w:rsid w:val="009E7B6C"/>
    <w:rsid w:val="009E7D4E"/>
    <w:rsid w:val="009F0776"/>
    <w:rsid w:val="009F0D0A"/>
    <w:rsid w:val="009F28AE"/>
    <w:rsid w:val="009F28E6"/>
    <w:rsid w:val="009F2C86"/>
    <w:rsid w:val="009F2DC4"/>
    <w:rsid w:val="009F34BF"/>
    <w:rsid w:val="009F3595"/>
    <w:rsid w:val="009F4C05"/>
    <w:rsid w:val="009F6172"/>
    <w:rsid w:val="009F7627"/>
    <w:rsid w:val="009F7917"/>
    <w:rsid w:val="009F7A2D"/>
    <w:rsid w:val="009F7E83"/>
    <w:rsid w:val="00A00114"/>
    <w:rsid w:val="00A012DE"/>
    <w:rsid w:val="00A01A4C"/>
    <w:rsid w:val="00A01EA5"/>
    <w:rsid w:val="00A02229"/>
    <w:rsid w:val="00A03553"/>
    <w:rsid w:val="00A03FC6"/>
    <w:rsid w:val="00A050A4"/>
    <w:rsid w:val="00A058CA"/>
    <w:rsid w:val="00A10729"/>
    <w:rsid w:val="00A12C40"/>
    <w:rsid w:val="00A136AE"/>
    <w:rsid w:val="00A1485B"/>
    <w:rsid w:val="00A1658E"/>
    <w:rsid w:val="00A17C7D"/>
    <w:rsid w:val="00A20397"/>
    <w:rsid w:val="00A20561"/>
    <w:rsid w:val="00A2057A"/>
    <w:rsid w:val="00A21B7C"/>
    <w:rsid w:val="00A22AF6"/>
    <w:rsid w:val="00A22E77"/>
    <w:rsid w:val="00A2312B"/>
    <w:rsid w:val="00A2696B"/>
    <w:rsid w:val="00A27835"/>
    <w:rsid w:val="00A30866"/>
    <w:rsid w:val="00A31D07"/>
    <w:rsid w:val="00A32F9A"/>
    <w:rsid w:val="00A33154"/>
    <w:rsid w:val="00A3377D"/>
    <w:rsid w:val="00A33A56"/>
    <w:rsid w:val="00A34A5E"/>
    <w:rsid w:val="00A35112"/>
    <w:rsid w:val="00A3549B"/>
    <w:rsid w:val="00A355EE"/>
    <w:rsid w:val="00A35E9A"/>
    <w:rsid w:val="00A3778B"/>
    <w:rsid w:val="00A4045F"/>
    <w:rsid w:val="00A42EB4"/>
    <w:rsid w:val="00A45B73"/>
    <w:rsid w:val="00A473F0"/>
    <w:rsid w:val="00A47544"/>
    <w:rsid w:val="00A51027"/>
    <w:rsid w:val="00A5125A"/>
    <w:rsid w:val="00A52998"/>
    <w:rsid w:val="00A548A0"/>
    <w:rsid w:val="00A556F2"/>
    <w:rsid w:val="00A55B02"/>
    <w:rsid w:val="00A55DB7"/>
    <w:rsid w:val="00A57C9B"/>
    <w:rsid w:val="00A609BF"/>
    <w:rsid w:val="00A60C08"/>
    <w:rsid w:val="00A62C66"/>
    <w:rsid w:val="00A630E4"/>
    <w:rsid w:val="00A63EDC"/>
    <w:rsid w:val="00A6407A"/>
    <w:rsid w:val="00A65AF5"/>
    <w:rsid w:val="00A6632C"/>
    <w:rsid w:val="00A6648A"/>
    <w:rsid w:val="00A6692D"/>
    <w:rsid w:val="00A6709F"/>
    <w:rsid w:val="00A673D7"/>
    <w:rsid w:val="00A674BC"/>
    <w:rsid w:val="00A73892"/>
    <w:rsid w:val="00A74C2F"/>
    <w:rsid w:val="00A753C0"/>
    <w:rsid w:val="00A757D4"/>
    <w:rsid w:val="00A75FE0"/>
    <w:rsid w:val="00A76291"/>
    <w:rsid w:val="00A76BAB"/>
    <w:rsid w:val="00A76EAA"/>
    <w:rsid w:val="00A80B89"/>
    <w:rsid w:val="00A80DC2"/>
    <w:rsid w:val="00A84C88"/>
    <w:rsid w:val="00A85051"/>
    <w:rsid w:val="00A86BEF"/>
    <w:rsid w:val="00A90019"/>
    <w:rsid w:val="00A9220A"/>
    <w:rsid w:val="00A92C42"/>
    <w:rsid w:val="00A95665"/>
    <w:rsid w:val="00A9685F"/>
    <w:rsid w:val="00A96EA6"/>
    <w:rsid w:val="00AA0DC7"/>
    <w:rsid w:val="00AA54D8"/>
    <w:rsid w:val="00AA6520"/>
    <w:rsid w:val="00AA7965"/>
    <w:rsid w:val="00AA7DD6"/>
    <w:rsid w:val="00AB031F"/>
    <w:rsid w:val="00AB0632"/>
    <w:rsid w:val="00AB255E"/>
    <w:rsid w:val="00AB3178"/>
    <w:rsid w:val="00AB33D3"/>
    <w:rsid w:val="00AB367D"/>
    <w:rsid w:val="00AB3A9C"/>
    <w:rsid w:val="00AB4C95"/>
    <w:rsid w:val="00AB4F63"/>
    <w:rsid w:val="00AB55E9"/>
    <w:rsid w:val="00AB5EA5"/>
    <w:rsid w:val="00AB6E04"/>
    <w:rsid w:val="00AB7355"/>
    <w:rsid w:val="00AB7897"/>
    <w:rsid w:val="00AC119D"/>
    <w:rsid w:val="00AC127C"/>
    <w:rsid w:val="00AC1DA7"/>
    <w:rsid w:val="00AC323D"/>
    <w:rsid w:val="00AC3A8E"/>
    <w:rsid w:val="00AC3ABB"/>
    <w:rsid w:val="00AC55C0"/>
    <w:rsid w:val="00AC5C86"/>
    <w:rsid w:val="00AC6189"/>
    <w:rsid w:val="00AC747A"/>
    <w:rsid w:val="00AC7CA7"/>
    <w:rsid w:val="00AD0FC1"/>
    <w:rsid w:val="00AD1474"/>
    <w:rsid w:val="00AD2604"/>
    <w:rsid w:val="00AD2B61"/>
    <w:rsid w:val="00AD38A4"/>
    <w:rsid w:val="00AD4B23"/>
    <w:rsid w:val="00AD502C"/>
    <w:rsid w:val="00AD53C3"/>
    <w:rsid w:val="00AD7611"/>
    <w:rsid w:val="00AD76B7"/>
    <w:rsid w:val="00AD7F4D"/>
    <w:rsid w:val="00AE01E3"/>
    <w:rsid w:val="00AE10ED"/>
    <w:rsid w:val="00AE1518"/>
    <w:rsid w:val="00AE157C"/>
    <w:rsid w:val="00AE1B17"/>
    <w:rsid w:val="00AE2AD4"/>
    <w:rsid w:val="00AE325D"/>
    <w:rsid w:val="00AE3976"/>
    <w:rsid w:val="00AE3B69"/>
    <w:rsid w:val="00AE3C4E"/>
    <w:rsid w:val="00AE44C3"/>
    <w:rsid w:val="00AE5749"/>
    <w:rsid w:val="00AE695F"/>
    <w:rsid w:val="00AE775C"/>
    <w:rsid w:val="00AF01D2"/>
    <w:rsid w:val="00AF03F9"/>
    <w:rsid w:val="00AF063E"/>
    <w:rsid w:val="00AF0F07"/>
    <w:rsid w:val="00AF0F2C"/>
    <w:rsid w:val="00AF11A9"/>
    <w:rsid w:val="00AF142C"/>
    <w:rsid w:val="00AF1E1C"/>
    <w:rsid w:val="00AF39CB"/>
    <w:rsid w:val="00AF56C9"/>
    <w:rsid w:val="00AF6A12"/>
    <w:rsid w:val="00AF6CCB"/>
    <w:rsid w:val="00AF7357"/>
    <w:rsid w:val="00B0038B"/>
    <w:rsid w:val="00B00C42"/>
    <w:rsid w:val="00B03397"/>
    <w:rsid w:val="00B0381E"/>
    <w:rsid w:val="00B03AFF"/>
    <w:rsid w:val="00B03ECC"/>
    <w:rsid w:val="00B05284"/>
    <w:rsid w:val="00B05513"/>
    <w:rsid w:val="00B05FCE"/>
    <w:rsid w:val="00B07318"/>
    <w:rsid w:val="00B10292"/>
    <w:rsid w:val="00B10441"/>
    <w:rsid w:val="00B122A1"/>
    <w:rsid w:val="00B12A66"/>
    <w:rsid w:val="00B15110"/>
    <w:rsid w:val="00B17AFC"/>
    <w:rsid w:val="00B21FB6"/>
    <w:rsid w:val="00B2541D"/>
    <w:rsid w:val="00B25F3A"/>
    <w:rsid w:val="00B2675F"/>
    <w:rsid w:val="00B269A4"/>
    <w:rsid w:val="00B26B48"/>
    <w:rsid w:val="00B27159"/>
    <w:rsid w:val="00B30DFA"/>
    <w:rsid w:val="00B33EBF"/>
    <w:rsid w:val="00B367BA"/>
    <w:rsid w:val="00B36E78"/>
    <w:rsid w:val="00B41467"/>
    <w:rsid w:val="00B41491"/>
    <w:rsid w:val="00B42873"/>
    <w:rsid w:val="00B43222"/>
    <w:rsid w:val="00B44545"/>
    <w:rsid w:val="00B459ED"/>
    <w:rsid w:val="00B45E4D"/>
    <w:rsid w:val="00B478A0"/>
    <w:rsid w:val="00B50CF7"/>
    <w:rsid w:val="00B50ECF"/>
    <w:rsid w:val="00B52896"/>
    <w:rsid w:val="00B5330F"/>
    <w:rsid w:val="00B53E18"/>
    <w:rsid w:val="00B544AB"/>
    <w:rsid w:val="00B54696"/>
    <w:rsid w:val="00B57273"/>
    <w:rsid w:val="00B574EE"/>
    <w:rsid w:val="00B5791B"/>
    <w:rsid w:val="00B57C35"/>
    <w:rsid w:val="00B60873"/>
    <w:rsid w:val="00B615CA"/>
    <w:rsid w:val="00B62A61"/>
    <w:rsid w:val="00B6397A"/>
    <w:rsid w:val="00B642F9"/>
    <w:rsid w:val="00B64639"/>
    <w:rsid w:val="00B6483A"/>
    <w:rsid w:val="00B65C1F"/>
    <w:rsid w:val="00B66ECB"/>
    <w:rsid w:val="00B6730F"/>
    <w:rsid w:val="00B70737"/>
    <w:rsid w:val="00B722F7"/>
    <w:rsid w:val="00B72BE1"/>
    <w:rsid w:val="00B7327E"/>
    <w:rsid w:val="00B73851"/>
    <w:rsid w:val="00B73B89"/>
    <w:rsid w:val="00B74B2E"/>
    <w:rsid w:val="00B7563D"/>
    <w:rsid w:val="00B758EC"/>
    <w:rsid w:val="00B76E8B"/>
    <w:rsid w:val="00B7727A"/>
    <w:rsid w:val="00B80577"/>
    <w:rsid w:val="00B815AD"/>
    <w:rsid w:val="00B82123"/>
    <w:rsid w:val="00B84B33"/>
    <w:rsid w:val="00B84EFA"/>
    <w:rsid w:val="00B867DC"/>
    <w:rsid w:val="00B86C52"/>
    <w:rsid w:val="00B8772F"/>
    <w:rsid w:val="00B87E38"/>
    <w:rsid w:val="00B9055F"/>
    <w:rsid w:val="00B9173A"/>
    <w:rsid w:val="00B91AC5"/>
    <w:rsid w:val="00B92BCF"/>
    <w:rsid w:val="00B9306D"/>
    <w:rsid w:val="00B933F2"/>
    <w:rsid w:val="00B95383"/>
    <w:rsid w:val="00B966A3"/>
    <w:rsid w:val="00B96E58"/>
    <w:rsid w:val="00B979DD"/>
    <w:rsid w:val="00B97B26"/>
    <w:rsid w:val="00BA037F"/>
    <w:rsid w:val="00BA053E"/>
    <w:rsid w:val="00BA146E"/>
    <w:rsid w:val="00BA32E4"/>
    <w:rsid w:val="00BA3C1E"/>
    <w:rsid w:val="00BA4BC3"/>
    <w:rsid w:val="00BA51C2"/>
    <w:rsid w:val="00BB03CC"/>
    <w:rsid w:val="00BB03E5"/>
    <w:rsid w:val="00BB05BB"/>
    <w:rsid w:val="00BB06BA"/>
    <w:rsid w:val="00BB1001"/>
    <w:rsid w:val="00BB1AA2"/>
    <w:rsid w:val="00BB26DE"/>
    <w:rsid w:val="00BB2DD7"/>
    <w:rsid w:val="00BB3015"/>
    <w:rsid w:val="00BB412D"/>
    <w:rsid w:val="00BB54D1"/>
    <w:rsid w:val="00BB5E58"/>
    <w:rsid w:val="00BB6228"/>
    <w:rsid w:val="00BC0E05"/>
    <w:rsid w:val="00BC145E"/>
    <w:rsid w:val="00BC1A1C"/>
    <w:rsid w:val="00BC316D"/>
    <w:rsid w:val="00BC31BA"/>
    <w:rsid w:val="00BC3420"/>
    <w:rsid w:val="00BC39D3"/>
    <w:rsid w:val="00BC5513"/>
    <w:rsid w:val="00BC6390"/>
    <w:rsid w:val="00BD0EDE"/>
    <w:rsid w:val="00BD16C6"/>
    <w:rsid w:val="00BD2AA1"/>
    <w:rsid w:val="00BD4AF3"/>
    <w:rsid w:val="00BD5744"/>
    <w:rsid w:val="00BD576F"/>
    <w:rsid w:val="00BD6757"/>
    <w:rsid w:val="00BD6E70"/>
    <w:rsid w:val="00BD7353"/>
    <w:rsid w:val="00BD78A2"/>
    <w:rsid w:val="00BE113D"/>
    <w:rsid w:val="00BE4E79"/>
    <w:rsid w:val="00BE5BEB"/>
    <w:rsid w:val="00BE6D78"/>
    <w:rsid w:val="00BE75E2"/>
    <w:rsid w:val="00BF132A"/>
    <w:rsid w:val="00BF3ACD"/>
    <w:rsid w:val="00BF3FDC"/>
    <w:rsid w:val="00BF460B"/>
    <w:rsid w:val="00BF53A2"/>
    <w:rsid w:val="00BF56C6"/>
    <w:rsid w:val="00BF6306"/>
    <w:rsid w:val="00BF6894"/>
    <w:rsid w:val="00BF6CBD"/>
    <w:rsid w:val="00C005D7"/>
    <w:rsid w:val="00C00D36"/>
    <w:rsid w:val="00C020AF"/>
    <w:rsid w:val="00C02DDF"/>
    <w:rsid w:val="00C03A74"/>
    <w:rsid w:val="00C03F8D"/>
    <w:rsid w:val="00C044B5"/>
    <w:rsid w:val="00C04786"/>
    <w:rsid w:val="00C05FF9"/>
    <w:rsid w:val="00C07570"/>
    <w:rsid w:val="00C10A58"/>
    <w:rsid w:val="00C10CBA"/>
    <w:rsid w:val="00C113E7"/>
    <w:rsid w:val="00C126A4"/>
    <w:rsid w:val="00C1391E"/>
    <w:rsid w:val="00C14181"/>
    <w:rsid w:val="00C14B6A"/>
    <w:rsid w:val="00C14E1E"/>
    <w:rsid w:val="00C1539D"/>
    <w:rsid w:val="00C15A84"/>
    <w:rsid w:val="00C20974"/>
    <w:rsid w:val="00C20B29"/>
    <w:rsid w:val="00C20E58"/>
    <w:rsid w:val="00C21128"/>
    <w:rsid w:val="00C217C5"/>
    <w:rsid w:val="00C2260C"/>
    <w:rsid w:val="00C22E02"/>
    <w:rsid w:val="00C23183"/>
    <w:rsid w:val="00C23262"/>
    <w:rsid w:val="00C2345F"/>
    <w:rsid w:val="00C236FE"/>
    <w:rsid w:val="00C24213"/>
    <w:rsid w:val="00C25C90"/>
    <w:rsid w:val="00C269A8"/>
    <w:rsid w:val="00C26EC3"/>
    <w:rsid w:val="00C27D50"/>
    <w:rsid w:val="00C30EEA"/>
    <w:rsid w:val="00C31176"/>
    <w:rsid w:val="00C31372"/>
    <w:rsid w:val="00C316BF"/>
    <w:rsid w:val="00C31A92"/>
    <w:rsid w:val="00C340B2"/>
    <w:rsid w:val="00C3426D"/>
    <w:rsid w:val="00C359AE"/>
    <w:rsid w:val="00C37976"/>
    <w:rsid w:val="00C415CC"/>
    <w:rsid w:val="00C41E3C"/>
    <w:rsid w:val="00C42EFF"/>
    <w:rsid w:val="00C4304C"/>
    <w:rsid w:val="00C43235"/>
    <w:rsid w:val="00C45F2B"/>
    <w:rsid w:val="00C45F3A"/>
    <w:rsid w:val="00C45F9F"/>
    <w:rsid w:val="00C463AF"/>
    <w:rsid w:val="00C46F0A"/>
    <w:rsid w:val="00C47640"/>
    <w:rsid w:val="00C47A84"/>
    <w:rsid w:val="00C47B3E"/>
    <w:rsid w:val="00C50BC3"/>
    <w:rsid w:val="00C50D1C"/>
    <w:rsid w:val="00C50E8B"/>
    <w:rsid w:val="00C511A5"/>
    <w:rsid w:val="00C52C03"/>
    <w:rsid w:val="00C52C86"/>
    <w:rsid w:val="00C5444E"/>
    <w:rsid w:val="00C5481D"/>
    <w:rsid w:val="00C55AFD"/>
    <w:rsid w:val="00C55B9D"/>
    <w:rsid w:val="00C602BB"/>
    <w:rsid w:val="00C60314"/>
    <w:rsid w:val="00C60BEB"/>
    <w:rsid w:val="00C613B5"/>
    <w:rsid w:val="00C62240"/>
    <w:rsid w:val="00C62368"/>
    <w:rsid w:val="00C63C8F"/>
    <w:rsid w:val="00C65EA8"/>
    <w:rsid w:val="00C66A85"/>
    <w:rsid w:val="00C6739D"/>
    <w:rsid w:val="00C67BCA"/>
    <w:rsid w:val="00C67FC0"/>
    <w:rsid w:val="00C7048D"/>
    <w:rsid w:val="00C70D36"/>
    <w:rsid w:val="00C71000"/>
    <w:rsid w:val="00C751FC"/>
    <w:rsid w:val="00C75F74"/>
    <w:rsid w:val="00C77022"/>
    <w:rsid w:val="00C77878"/>
    <w:rsid w:val="00C822D7"/>
    <w:rsid w:val="00C8296B"/>
    <w:rsid w:val="00C83F11"/>
    <w:rsid w:val="00C84B07"/>
    <w:rsid w:val="00C84C18"/>
    <w:rsid w:val="00C85111"/>
    <w:rsid w:val="00C85266"/>
    <w:rsid w:val="00C85CAD"/>
    <w:rsid w:val="00C86A0D"/>
    <w:rsid w:val="00C87952"/>
    <w:rsid w:val="00C90EED"/>
    <w:rsid w:val="00C92D06"/>
    <w:rsid w:val="00C9369A"/>
    <w:rsid w:val="00C93C4A"/>
    <w:rsid w:val="00C94893"/>
    <w:rsid w:val="00C96538"/>
    <w:rsid w:val="00C96D12"/>
    <w:rsid w:val="00CA0658"/>
    <w:rsid w:val="00CA0B6A"/>
    <w:rsid w:val="00CA0F5C"/>
    <w:rsid w:val="00CA2D54"/>
    <w:rsid w:val="00CA410A"/>
    <w:rsid w:val="00CA53AF"/>
    <w:rsid w:val="00CA5896"/>
    <w:rsid w:val="00CA7281"/>
    <w:rsid w:val="00CA7725"/>
    <w:rsid w:val="00CA7822"/>
    <w:rsid w:val="00CA78EA"/>
    <w:rsid w:val="00CB1FCD"/>
    <w:rsid w:val="00CB24FF"/>
    <w:rsid w:val="00CB4E53"/>
    <w:rsid w:val="00CB4E57"/>
    <w:rsid w:val="00CB519D"/>
    <w:rsid w:val="00CB6309"/>
    <w:rsid w:val="00CB6DD9"/>
    <w:rsid w:val="00CB7455"/>
    <w:rsid w:val="00CB775B"/>
    <w:rsid w:val="00CB790D"/>
    <w:rsid w:val="00CC00A8"/>
    <w:rsid w:val="00CC0185"/>
    <w:rsid w:val="00CC054D"/>
    <w:rsid w:val="00CC111E"/>
    <w:rsid w:val="00CC1D8D"/>
    <w:rsid w:val="00CC23F3"/>
    <w:rsid w:val="00CC3441"/>
    <w:rsid w:val="00CC4A73"/>
    <w:rsid w:val="00CC566B"/>
    <w:rsid w:val="00CC6CF6"/>
    <w:rsid w:val="00CC6EC8"/>
    <w:rsid w:val="00CC6F0B"/>
    <w:rsid w:val="00CC6F41"/>
    <w:rsid w:val="00CC76E2"/>
    <w:rsid w:val="00CC7F9A"/>
    <w:rsid w:val="00CD0163"/>
    <w:rsid w:val="00CD0DD3"/>
    <w:rsid w:val="00CD1329"/>
    <w:rsid w:val="00CD25E1"/>
    <w:rsid w:val="00CD3174"/>
    <w:rsid w:val="00CD3B31"/>
    <w:rsid w:val="00CD3D54"/>
    <w:rsid w:val="00CD5A4A"/>
    <w:rsid w:val="00CD5AB8"/>
    <w:rsid w:val="00CD6BE5"/>
    <w:rsid w:val="00CD76C4"/>
    <w:rsid w:val="00CE003D"/>
    <w:rsid w:val="00CE0E49"/>
    <w:rsid w:val="00CE1E5C"/>
    <w:rsid w:val="00CE2022"/>
    <w:rsid w:val="00CE343D"/>
    <w:rsid w:val="00CE3A67"/>
    <w:rsid w:val="00CE40F3"/>
    <w:rsid w:val="00CE5011"/>
    <w:rsid w:val="00CE5AFA"/>
    <w:rsid w:val="00CE6191"/>
    <w:rsid w:val="00CE7588"/>
    <w:rsid w:val="00CE7D2B"/>
    <w:rsid w:val="00CF109F"/>
    <w:rsid w:val="00CF11ED"/>
    <w:rsid w:val="00CF1368"/>
    <w:rsid w:val="00CF22C2"/>
    <w:rsid w:val="00CF2B7A"/>
    <w:rsid w:val="00CF2E5B"/>
    <w:rsid w:val="00CF45C4"/>
    <w:rsid w:val="00CF5201"/>
    <w:rsid w:val="00CF5E22"/>
    <w:rsid w:val="00CF5E66"/>
    <w:rsid w:val="00CF612B"/>
    <w:rsid w:val="00CF63EB"/>
    <w:rsid w:val="00CF668B"/>
    <w:rsid w:val="00CF6914"/>
    <w:rsid w:val="00CF7A1C"/>
    <w:rsid w:val="00D001C4"/>
    <w:rsid w:val="00D0039F"/>
    <w:rsid w:val="00D004F3"/>
    <w:rsid w:val="00D013E1"/>
    <w:rsid w:val="00D01A0B"/>
    <w:rsid w:val="00D01C65"/>
    <w:rsid w:val="00D02F23"/>
    <w:rsid w:val="00D03550"/>
    <w:rsid w:val="00D0458B"/>
    <w:rsid w:val="00D05286"/>
    <w:rsid w:val="00D0541C"/>
    <w:rsid w:val="00D0766F"/>
    <w:rsid w:val="00D10B8F"/>
    <w:rsid w:val="00D111DB"/>
    <w:rsid w:val="00D119EE"/>
    <w:rsid w:val="00D12EB9"/>
    <w:rsid w:val="00D12F93"/>
    <w:rsid w:val="00D13386"/>
    <w:rsid w:val="00D13928"/>
    <w:rsid w:val="00D14A5E"/>
    <w:rsid w:val="00D1649B"/>
    <w:rsid w:val="00D1705D"/>
    <w:rsid w:val="00D17B01"/>
    <w:rsid w:val="00D20B22"/>
    <w:rsid w:val="00D211EB"/>
    <w:rsid w:val="00D2150E"/>
    <w:rsid w:val="00D23F06"/>
    <w:rsid w:val="00D24EE9"/>
    <w:rsid w:val="00D2585C"/>
    <w:rsid w:val="00D259CB"/>
    <w:rsid w:val="00D26271"/>
    <w:rsid w:val="00D26C99"/>
    <w:rsid w:val="00D27D4A"/>
    <w:rsid w:val="00D3016E"/>
    <w:rsid w:val="00D30344"/>
    <w:rsid w:val="00D3086D"/>
    <w:rsid w:val="00D31659"/>
    <w:rsid w:val="00D31F83"/>
    <w:rsid w:val="00D32325"/>
    <w:rsid w:val="00D34C29"/>
    <w:rsid w:val="00D358A3"/>
    <w:rsid w:val="00D36AAC"/>
    <w:rsid w:val="00D41827"/>
    <w:rsid w:val="00D41FE9"/>
    <w:rsid w:val="00D42085"/>
    <w:rsid w:val="00D42A25"/>
    <w:rsid w:val="00D44087"/>
    <w:rsid w:val="00D45D21"/>
    <w:rsid w:val="00D45DBC"/>
    <w:rsid w:val="00D470EA"/>
    <w:rsid w:val="00D477B2"/>
    <w:rsid w:val="00D47A97"/>
    <w:rsid w:val="00D5127B"/>
    <w:rsid w:val="00D51C3B"/>
    <w:rsid w:val="00D51E0A"/>
    <w:rsid w:val="00D52707"/>
    <w:rsid w:val="00D54197"/>
    <w:rsid w:val="00D562FB"/>
    <w:rsid w:val="00D572A0"/>
    <w:rsid w:val="00D604E7"/>
    <w:rsid w:val="00D621A4"/>
    <w:rsid w:val="00D636A1"/>
    <w:rsid w:val="00D64C33"/>
    <w:rsid w:val="00D64F72"/>
    <w:rsid w:val="00D65C3C"/>
    <w:rsid w:val="00D660AF"/>
    <w:rsid w:val="00D66489"/>
    <w:rsid w:val="00D67521"/>
    <w:rsid w:val="00D67CA4"/>
    <w:rsid w:val="00D7136D"/>
    <w:rsid w:val="00D72086"/>
    <w:rsid w:val="00D72C89"/>
    <w:rsid w:val="00D734B3"/>
    <w:rsid w:val="00D73E58"/>
    <w:rsid w:val="00D74819"/>
    <w:rsid w:val="00D74EC7"/>
    <w:rsid w:val="00D75149"/>
    <w:rsid w:val="00D77088"/>
    <w:rsid w:val="00D774C0"/>
    <w:rsid w:val="00D77842"/>
    <w:rsid w:val="00D77BDA"/>
    <w:rsid w:val="00D806AA"/>
    <w:rsid w:val="00D81B04"/>
    <w:rsid w:val="00D823A0"/>
    <w:rsid w:val="00D82855"/>
    <w:rsid w:val="00D83C2B"/>
    <w:rsid w:val="00D847C0"/>
    <w:rsid w:val="00D85056"/>
    <w:rsid w:val="00D85301"/>
    <w:rsid w:val="00D854AC"/>
    <w:rsid w:val="00D86337"/>
    <w:rsid w:val="00D86627"/>
    <w:rsid w:val="00D8676A"/>
    <w:rsid w:val="00D86E30"/>
    <w:rsid w:val="00D876A7"/>
    <w:rsid w:val="00D902A5"/>
    <w:rsid w:val="00D90467"/>
    <w:rsid w:val="00D9087B"/>
    <w:rsid w:val="00D915E7"/>
    <w:rsid w:val="00D9165F"/>
    <w:rsid w:val="00D946AC"/>
    <w:rsid w:val="00D947E1"/>
    <w:rsid w:val="00D95172"/>
    <w:rsid w:val="00D95E8D"/>
    <w:rsid w:val="00DA0802"/>
    <w:rsid w:val="00DA2318"/>
    <w:rsid w:val="00DA32FE"/>
    <w:rsid w:val="00DA3F50"/>
    <w:rsid w:val="00DA662F"/>
    <w:rsid w:val="00DA6720"/>
    <w:rsid w:val="00DA771B"/>
    <w:rsid w:val="00DB2BF1"/>
    <w:rsid w:val="00DB2F60"/>
    <w:rsid w:val="00DB37C4"/>
    <w:rsid w:val="00DB384E"/>
    <w:rsid w:val="00DB497F"/>
    <w:rsid w:val="00DB4B76"/>
    <w:rsid w:val="00DB579E"/>
    <w:rsid w:val="00DB783D"/>
    <w:rsid w:val="00DC01A5"/>
    <w:rsid w:val="00DC0A6F"/>
    <w:rsid w:val="00DC1A43"/>
    <w:rsid w:val="00DC288E"/>
    <w:rsid w:val="00DC3FB3"/>
    <w:rsid w:val="00DC4258"/>
    <w:rsid w:val="00DC4348"/>
    <w:rsid w:val="00DC499C"/>
    <w:rsid w:val="00DC61E7"/>
    <w:rsid w:val="00DC64E5"/>
    <w:rsid w:val="00DC7A8A"/>
    <w:rsid w:val="00DC7B21"/>
    <w:rsid w:val="00DC7DE1"/>
    <w:rsid w:val="00DD0235"/>
    <w:rsid w:val="00DD0236"/>
    <w:rsid w:val="00DD09CB"/>
    <w:rsid w:val="00DD22A6"/>
    <w:rsid w:val="00DD26C3"/>
    <w:rsid w:val="00DD3456"/>
    <w:rsid w:val="00DD3530"/>
    <w:rsid w:val="00DD4FB8"/>
    <w:rsid w:val="00DD52DC"/>
    <w:rsid w:val="00DD710A"/>
    <w:rsid w:val="00DE0CBC"/>
    <w:rsid w:val="00DE0CEA"/>
    <w:rsid w:val="00DE0FC9"/>
    <w:rsid w:val="00DE3FE8"/>
    <w:rsid w:val="00DE4B29"/>
    <w:rsid w:val="00DF09CD"/>
    <w:rsid w:val="00DF27B5"/>
    <w:rsid w:val="00DF3006"/>
    <w:rsid w:val="00DF337A"/>
    <w:rsid w:val="00DF3741"/>
    <w:rsid w:val="00DF3FD9"/>
    <w:rsid w:val="00DF4B03"/>
    <w:rsid w:val="00DF5D84"/>
    <w:rsid w:val="00E01E6F"/>
    <w:rsid w:val="00E051B1"/>
    <w:rsid w:val="00E05F4B"/>
    <w:rsid w:val="00E06B75"/>
    <w:rsid w:val="00E10B4F"/>
    <w:rsid w:val="00E11C5D"/>
    <w:rsid w:val="00E12576"/>
    <w:rsid w:val="00E128CF"/>
    <w:rsid w:val="00E13276"/>
    <w:rsid w:val="00E13536"/>
    <w:rsid w:val="00E1386B"/>
    <w:rsid w:val="00E13FA0"/>
    <w:rsid w:val="00E153B0"/>
    <w:rsid w:val="00E1549B"/>
    <w:rsid w:val="00E15F93"/>
    <w:rsid w:val="00E1613E"/>
    <w:rsid w:val="00E16D30"/>
    <w:rsid w:val="00E170EB"/>
    <w:rsid w:val="00E17431"/>
    <w:rsid w:val="00E174FA"/>
    <w:rsid w:val="00E20614"/>
    <w:rsid w:val="00E20686"/>
    <w:rsid w:val="00E21161"/>
    <w:rsid w:val="00E212BC"/>
    <w:rsid w:val="00E21B40"/>
    <w:rsid w:val="00E22FBF"/>
    <w:rsid w:val="00E23CBE"/>
    <w:rsid w:val="00E24452"/>
    <w:rsid w:val="00E25AB5"/>
    <w:rsid w:val="00E26064"/>
    <w:rsid w:val="00E26659"/>
    <w:rsid w:val="00E27302"/>
    <w:rsid w:val="00E27784"/>
    <w:rsid w:val="00E30172"/>
    <w:rsid w:val="00E322A9"/>
    <w:rsid w:val="00E32A89"/>
    <w:rsid w:val="00E33892"/>
    <w:rsid w:val="00E34197"/>
    <w:rsid w:val="00E34CAF"/>
    <w:rsid w:val="00E40958"/>
    <w:rsid w:val="00E41138"/>
    <w:rsid w:val="00E41540"/>
    <w:rsid w:val="00E420C1"/>
    <w:rsid w:val="00E42166"/>
    <w:rsid w:val="00E42793"/>
    <w:rsid w:val="00E42B4A"/>
    <w:rsid w:val="00E43131"/>
    <w:rsid w:val="00E4559A"/>
    <w:rsid w:val="00E4701A"/>
    <w:rsid w:val="00E475D9"/>
    <w:rsid w:val="00E47AA0"/>
    <w:rsid w:val="00E50AAB"/>
    <w:rsid w:val="00E51359"/>
    <w:rsid w:val="00E52A5B"/>
    <w:rsid w:val="00E52F71"/>
    <w:rsid w:val="00E53495"/>
    <w:rsid w:val="00E54E75"/>
    <w:rsid w:val="00E552D1"/>
    <w:rsid w:val="00E5603A"/>
    <w:rsid w:val="00E573C8"/>
    <w:rsid w:val="00E57689"/>
    <w:rsid w:val="00E57E12"/>
    <w:rsid w:val="00E62ED6"/>
    <w:rsid w:val="00E62FC6"/>
    <w:rsid w:val="00E647E3"/>
    <w:rsid w:val="00E64AF8"/>
    <w:rsid w:val="00E67470"/>
    <w:rsid w:val="00E70DC2"/>
    <w:rsid w:val="00E718B5"/>
    <w:rsid w:val="00E729C5"/>
    <w:rsid w:val="00E73F13"/>
    <w:rsid w:val="00E74B9B"/>
    <w:rsid w:val="00E74E39"/>
    <w:rsid w:val="00E75662"/>
    <w:rsid w:val="00E75F54"/>
    <w:rsid w:val="00E7675C"/>
    <w:rsid w:val="00E76E49"/>
    <w:rsid w:val="00E8099C"/>
    <w:rsid w:val="00E80F8C"/>
    <w:rsid w:val="00E81001"/>
    <w:rsid w:val="00E82086"/>
    <w:rsid w:val="00E824D8"/>
    <w:rsid w:val="00E83098"/>
    <w:rsid w:val="00E83A84"/>
    <w:rsid w:val="00E84A10"/>
    <w:rsid w:val="00E84FBD"/>
    <w:rsid w:val="00E86401"/>
    <w:rsid w:val="00E87E3F"/>
    <w:rsid w:val="00E87F0B"/>
    <w:rsid w:val="00E9007C"/>
    <w:rsid w:val="00E90462"/>
    <w:rsid w:val="00E9066A"/>
    <w:rsid w:val="00E91858"/>
    <w:rsid w:val="00E91EA5"/>
    <w:rsid w:val="00E92066"/>
    <w:rsid w:val="00E92A89"/>
    <w:rsid w:val="00E940DF"/>
    <w:rsid w:val="00E94B77"/>
    <w:rsid w:val="00E9519C"/>
    <w:rsid w:val="00E95EEC"/>
    <w:rsid w:val="00E97387"/>
    <w:rsid w:val="00E973C5"/>
    <w:rsid w:val="00EA2CC7"/>
    <w:rsid w:val="00EA3C64"/>
    <w:rsid w:val="00EA3F73"/>
    <w:rsid w:val="00EA4706"/>
    <w:rsid w:val="00EA4763"/>
    <w:rsid w:val="00EA6221"/>
    <w:rsid w:val="00EB0159"/>
    <w:rsid w:val="00EB0D93"/>
    <w:rsid w:val="00EB30DA"/>
    <w:rsid w:val="00EB4738"/>
    <w:rsid w:val="00EB4913"/>
    <w:rsid w:val="00EB4F34"/>
    <w:rsid w:val="00EB647F"/>
    <w:rsid w:val="00EB77BF"/>
    <w:rsid w:val="00EC0115"/>
    <w:rsid w:val="00EC17E2"/>
    <w:rsid w:val="00EC17FE"/>
    <w:rsid w:val="00EC1E4A"/>
    <w:rsid w:val="00EC24A0"/>
    <w:rsid w:val="00EC37DE"/>
    <w:rsid w:val="00EC38DF"/>
    <w:rsid w:val="00EC50A1"/>
    <w:rsid w:val="00EC50F3"/>
    <w:rsid w:val="00EC55A5"/>
    <w:rsid w:val="00EC5EE9"/>
    <w:rsid w:val="00EC6327"/>
    <w:rsid w:val="00EC6EF7"/>
    <w:rsid w:val="00EC75D4"/>
    <w:rsid w:val="00EC7649"/>
    <w:rsid w:val="00ED05C2"/>
    <w:rsid w:val="00ED2438"/>
    <w:rsid w:val="00ED2AB8"/>
    <w:rsid w:val="00ED3801"/>
    <w:rsid w:val="00ED3D1B"/>
    <w:rsid w:val="00ED534A"/>
    <w:rsid w:val="00ED5F53"/>
    <w:rsid w:val="00ED6423"/>
    <w:rsid w:val="00ED6AD9"/>
    <w:rsid w:val="00ED797D"/>
    <w:rsid w:val="00ED7A7F"/>
    <w:rsid w:val="00EE07EF"/>
    <w:rsid w:val="00EE0974"/>
    <w:rsid w:val="00EE0EE2"/>
    <w:rsid w:val="00EE2C83"/>
    <w:rsid w:val="00EE4485"/>
    <w:rsid w:val="00EE4725"/>
    <w:rsid w:val="00EE4BC6"/>
    <w:rsid w:val="00EE5E31"/>
    <w:rsid w:val="00EE65EE"/>
    <w:rsid w:val="00EE698B"/>
    <w:rsid w:val="00EF01D2"/>
    <w:rsid w:val="00EF050C"/>
    <w:rsid w:val="00EF0CC6"/>
    <w:rsid w:val="00EF0D0A"/>
    <w:rsid w:val="00EF4236"/>
    <w:rsid w:val="00EF45EF"/>
    <w:rsid w:val="00EF4E40"/>
    <w:rsid w:val="00EF61BA"/>
    <w:rsid w:val="00EF73E8"/>
    <w:rsid w:val="00EF7CB8"/>
    <w:rsid w:val="00F00680"/>
    <w:rsid w:val="00F00712"/>
    <w:rsid w:val="00F01511"/>
    <w:rsid w:val="00F0397E"/>
    <w:rsid w:val="00F03C13"/>
    <w:rsid w:val="00F05AF2"/>
    <w:rsid w:val="00F06548"/>
    <w:rsid w:val="00F06F8D"/>
    <w:rsid w:val="00F10740"/>
    <w:rsid w:val="00F10B73"/>
    <w:rsid w:val="00F10D95"/>
    <w:rsid w:val="00F111B0"/>
    <w:rsid w:val="00F12B75"/>
    <w:rsid w:val="00F12BA4"/>
    <w:rsid w:val="00F136F4"/>
    <w:rsid w:val="00F14A0B"/>
    <w:rsid w:val="00F1537E"/>
    <w:rsid w:val="00F15513"/>
    <w:rsid w:val="00F1553C"/>
    <w:rsid w:val="00F15CAD"/>
    <w:rsid w:val="00F16909"/>
    <w:rsid w:val="00F20600"/>
    <w:rsid w:val="00F214E1"/>
    <w:rsid w:val="00F22962"/>
    <w:rsid w:val="00F255BB"/>
    <w:rsid w:val="00F26B42"/>
    <w:rsid w:val="00F27506"/>
    <w:rsid w:val="00F2756A"/>
    <w:rsid w:val="00F277B7"/>
    <w:rsid w:val="00F306AD"/>
    <w:rsid w:val="00F30C14"/>
    <w:rsid w:val="00F31595"/>
    <w:rsid w:val="00F337FF"/>
    <w:rsid w:val="00F366AB"/>
    <w:rsid w:val="00F36953"/>
    <w:rsid w:val="00F40222"/>
    <w:rsid w:val="00F40CB5"/>
    <w:rsid w:val="00F411C2"/>
    <w:rsid w:val="00F42319"/>
    <w:rsid w:val="00F42428"/>
    <w:rsid w:val="00F42DA0"/>
    <w:rsid w:val="00F43820"/>
    <w:rsid w:val="00F43D82"/>
    <w:rsid w:val="00F44D55"/>
    <w:rsid w:val="00F46E13"/>
    <w:rsid w:val="00F477AA"/>
    <w:rsid w:val="00F4786B"/>
    <w:rsid w:val="00F47E46"/>
    <w:rsid w:val="00F50160"/>
    <w:rsid w:val="00F504A9"/>
    <w:rsid w:val="00F511D8"/>
    <w:rsid w:val="00F51A6B"/>
    <w:rsid w:val="00F51B0B"/>
    <w:rsid w:val="00F52647"/>
    <w:rsid w:val="00F52C8C"/>
    <w:rsid w:val="00F5346D"/>
    <w:rsid w:val="00F55CA1"/>
    <w:rsid w:val="00F5686A"/>
    <w:rsid w:val="00F568E4"/>
    <w:rsid w:val="00F60734"/>
    <w:rsid w:val="00F6085E"/>
    <w:rsid w:val="00F6153E"/>
    <w:rsid w:val="00F63229"/>
    <w:rsid w:val="00F64F85"/>
    <w:rsid w:val="00F66088"/>
    <w:rsid w:val="00F66992"/>
    <w:rsid w:val="00F71A80"/>
    <w:rsid w:val="00F723DB"/>
    <w:rsid w:val="00F737CA"/>
    <w:rsid w:val="00F739E8"/>
    <w:rsid w:val="00F73AC2"/>
    <w:rsid w:val="00F73C4E"/>
    <w:rsid w:val="00F74759"/>
    <w:rsid w:val="00F7492F"/>
    <w:rsid w:val="00F74E1C"/>
    <w:rsid w:val="00F75662"/>
    <w:rsid w:val="00F75F7E"/>
    <w:rsid w:val="00F762DD"/>
    <w:rsid w:val="00F76990"/>
    <w:rsid w:val="00F7744A"/>
    <w:rsid w:val="00F7785B"/>
    <w:rsid w:val="00F77CEC"/>
    <w:rsid w:val="00F809E9"/>
    <w:rsid w:val="00F815E3"/>
    <w:rsid w:val="00F81B2F"/>
    <w:rsid w:val="00F81ED9"/>
    <w:rsid w:val="00F82E59"/>
    <w:rsid w:val="00F8394A"/>
    <w:rsid w:val="00F83CD3"/>
    <w:rsid w:val="00F85709"/>
    <w:rsid w:val="00F87378"/>
    <w:rsid w:val="00F87B6A"/>
    <w:rsid w:val="00F87B7E"/>
    <w:rsid w:val="00F90527"/>
    <w:rsid w:val="00F91096"/>
    <w:rsid w:val="00F91544"/>
    <w:rsid w:val="00F91B9E"/>
    <w:rsid w:val="00F92C51"/>
    <w:rsid w:val="00F9418C"/>
    <w:rsid w:val="00F9490F"/>
    <w:rsid w:val="00F9494A"/>
    <w:rsid w:val="00F952A3"/>
    <w:rsid w:val="00F95DA3"/>
    <w:rsid w:val="00F9600B"/>
    <w:rsid w:val="00F963EA"/>
    <w:rsid w:val="00F968A7"/>
    <w:rsid w:val="00F96DDD"/>
    <w:rsid w:val="00F97015"/>
    <w:rsid w:val="00F97342"/>
    <w:rsid w:val="00FA17ED"/>
    <w:rsid w:val="00FA1EBF"/>
    <w:rsid w:val="00FA39CA"/>
    <w:rsid w:val="00FA4950"/>
    <w:rsid w:val="00FA6EFC"/>
    <w:rsid w:val="00FA72F8"/>
    <w:rsid w:val="00FA7D27"/>
    <w:rsid w:val="00FB0212"/>
    <w:rsid w:val="00FB0AA6"/>
    <w:rsid w:val="00FB1050"/>
    <w:rsid w:val="00FB301C"/>
    <w:rsid w:val="00FB33C4"/>
    <w:rsid w:val="00FB377A"/>
    <w:rsid w:val="00FB37AE"/>
    <w:rsid w:val="00FB3CEA"/>
    <w:rsid w:val="00FB5165"/>
    <w:rsid w:val="00FB6FA9"/>
    <w:rsid w:val="00FC08BA"/>
    <w:rsid w:val="00FC16E0"/>
    <w:rsid w:val="00FC3350"/>
    <w:rsid w:val="00FC3C46"/>
    <w:rsid w:val="00FC3D10"/>
    <w:rsid w:val="00FC3D53"/>
    <w:rsid w:val="00FC4DB0"/>
    <w:rsid w:val="00FD0417"/>
    <w:rsid w:val="00FD14E6"/>
    <w:rsid w:val="00FD1A7B"/>
    <w:rsid w:val="00FD275D"/>
    <w:rsid w:val="00FD2A45"/>
    <w:rsid w:val="00FD3576"/>
    <w:rsid w:val="00FD3A98"/>
    <w:rsid w:val="00FD3FDA"/>
    <w:rsid w:val="00FD461E"/>
    <w:rsid w:val="00FD4D1A"/>
    <w:rsid w:val="00FD5632"/>
    <w:rsid w:val="00FD7F2F"/>
    <w:rsid w:val="00FE04A1"/>
    <w:rsid w:val="00FE09D0"/>
    <w:rsid w:val="00FE0C18"/>
    <w:rsid w:val="00FE13E3"/>
    <w:rsid w:val="00FE2228"/>
    <w:rsid w:val="00FE391E"/>
    <w:rsid w:val="00FE3C3F"/>
    <w:rsid w:val="00FE4629"/>
    <w:rsid w:val="00FE4D26"/>
    <w:rsid w:val="00FE6A11"/>
    <w:rsid w:val="00FE6B9F"/>
    <w:rsid w:val="00FE6D5A"/>
    <w:rsid w:val="00FF1EE6"/>
    <w:rsid w:val="00FF21FB"/>
    <w:rsid w:val="00FF2A6E"/>
    <w:rsid w:val="00FF2BA4"/>
    <w:rsid w:val="00FF2D28"/>
    <w:rsid w:val="00FF398D"/>
    <w:rsid w:val="00FF49D5"/>
    <w:rsid w:val="00FF575E"/>
    <w:rsid w:val="00FF5C63"/>
    <w:rsid w:val="00FF6550"/>
    <w:rsid w:val="00FF6E4B"/>
    <w:rsid w:val="00FF74C1"/>
    <w:rsid w:val="0285A228"/>
    <w:rsid w:val="0426A123"/>
    <w:rsid w:val="049B648D"/>
    <w:rsid w:val="0A6F19A5"/>
    <w:rsid w:val="0B2D363D"/>
    <w:rsid w:val="0C96EBB9"/>
    <w:rsid w:val="0CF14FD6"/>
    <w:rsid w:val="0F5B242E"/>
    <w:rsid w:val="10550309"/>
    <w:rsid w:val="112D6E46"/>
    <w:rsid w:val="13A061A7"/>
    <w:rsid w:val="160F1520"/>
    <w:rsid w:val="17FC0EBE"/>
    <w:rsid w:val="1C4E6285"/>
    <w:rsid w:val="1D6319F5"/>
    <w:rsid w:val="1E1CD108"/>
    <w:rsid w:val="256EC85E"/>
    <w:rsid w:val="28652C29"/>
    <w:rsid w:val="2C962A31"/>
    <w:rsid w:val="2F131722"/>
    <w:rsid w:val="2FCCF06B"/>
    <w:rsid w:val="3119E0FE"/>
    <w:rsid w:val="3179229C"/>
    <w:rsid w:val="32C51FB0"/>
    <w:rsid w:val="34F27420"/>
    <w:rsid w:val="36622EA4"/>
    <w:rsid w:val="3836E20A"/>
    <w:rsid w:val="385DF3F7"/>
    <w:rsid w:val="39F69492"/>
    <w:rsid w:val="3A8D4884"/>
    <w:rsid w:val="3AB5FADB"/>
    <w:rsid w:val="3B76AAC5"/>
    <w:rsid w:val="3C5915D0"/>
    <w:rsid w:val="3D7B6D17"/>
    <w:rsid w:val="3F92FAD0"/>
    <w:rsid w:val="4045DA2D"/>
    <w:rsid w:val="41BB7104"/>
    <w:rsid w:val="44CA78B6"/>
    <w:rsid w:val="4553828A"/>
    <w:rsid w:val="46AD6C8C"/>
    <w:rsid w:val="4865AB47"/>
    <w:rsid w:val="49BE536A"/>
    <w:rsid w:val="4B46B525"/>
    <w:rsid w:val="4B9EA4BA"/>
    <w:rsid w:val="4E23D4E2"/>
    <w:rsid w:val="4E9EBB3A"/>
    <w:rsid w:val="52D75B89"/>
    <w:rsid w:val="5579DDD3"/>
    <w:rsid w:val="5595F44E"/>
    <w:rsid w:val="55BFE893"/>
    <w:rsid w:val="57727578"/>
    <w:rsid w:val="577986EA"/>
    <w:rsid w:val="586AFC1C"/>
    <w:rsid w:val="58D93405"/>
    <w:rsid w:val="5A945621"/>
    <w:rsid w:val="5C494610"/>
    <w:rsid w:val="5D09BDF7"/>
    <w:rsid w:val="5E3AA842"/>
    <w:rsid w:val="60170D7E"/>
    <w:rsid w:val="6197AA53"/>
    <w:rsid w:val="61D50ACC"/>
    <w:rsid w:val="6211D8C8"/>
    <w:rsid w:val="63E8B343"/>
    <w:rsid w:val="659380A9"/>
    <w:rsid w:val="677C9DDB"/>
    <w:rsid w:val="687192B6"/>
    <w:rsid w:val="6A9FDE2B"/>
    <w:rsid w:val="6B479E23"/>
    <w:rsid w:val="6C7819D3"/>
    <w:rsid w:val="6C860264"/>
    <w:rsid w:val="6D04B558"/>
    <w:rsid w:val="6E0FAA80"/>
    <w:rsid w:val="6EDB2227"/>
    <w:rsid w:val="6FFA6684"/>
    <w:rsid w:val="74310285"/>
    <w:rsid w:val="74B50C2A"/>
    <w:rsid w:val="7A68399D"/>
    <w:rsid w:val="7E3DA661"/>
    <w:rsid w:val="7E8C999B"/>
    <w:rsid w:val="7F07F010"/>
    <w:rsid w:val="7FEE98ED"/>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430D9"/>
  <w15:docId w15:val="{184BC2A1-8FC0-4842-B83A-574B20B0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13"/>
  </w:style>
  <w:style w:type="paragraph" w:styleId="Ttulo1">
    <w:name w:val="heading 1"/>
    <w:basedOn w:val="Normal"/>
    <w:next w:val="Normal"/>
    <w:link w:val="Ttulo1Car"/>
    <w:uiPriority w:val="9"/>
    <w:qFormat/>
    <w:rsid w:val="008B4699"/>
    <w:pPr>
      <w:keepNext/>
      <w:keepLines/>
      <w:spacing w:before="240" w:after="0"/>
      <w:jc w:val="center"/>
      <w:outlineLvl w:val="0"/>
    </w:pPr>
    <w:rPr>
      <w:rFonts w:ascii="Arial" w:eastAsiaTheme="majorEastAsia" w:hAnsi="Arial" w:cstheme="majorBidi"/>
      <w:b/>
      <w:sz w:val="24"/>
      <w:szCs w:val="32"/>
    </w:rPr>
  </w:style>
  <w:style w:type="paragraph" w:styleId="Ttulo2">
    <w:name w:val="heading 2"/>
    <w:aliases w:val="Sub"/>
    <w:basedOn w:val="Normal"/>
    <w:next w:val="Normal"/>
    <w:link w:val="Ttulo2Car"/>
    <w:autoRedefine/>
    <w:uiPriority w:val="9"/>
    <w:unhideWhenUsed/>
    <w:qFormat/>
    <w:rsid w:val="00C26EC3"/>
    <w:pPr>
      <w:keepNext/>
      <w:keepLines/>
      <w:spacing w:before="40" w:after="0" w:line="360" w:lineRule="auto"/>
      <w:jc w:val="both"/>
      <w:outlineLvl w:val="1"/>
    </w:pPr>
    <w:rPr>
      <w:rFonts w:ascii="Arial" w:eastAsiaTheme="majorEastAsia" w:hAnsi="Arial" w:cstheme="majorBidi"/>
      <w:b/>
      <w:sz w:val="24"/>
      <w:szCs w:val="26"/>
    </w:rPr>
  </w:style>
  <w:style w:type="paragraph" w:styleId="Ttulo3">
    <w:name w:val="heading 3"/>
    <w:aliases w:val="Figuras"/>
    <w:basedOn w:val="Normal"/>
    <w:next w:val="Normal"/>
    <w:link w:val="Ttulo3Car"/>
    <w:uiPriority w:val="9"/>
    <w:unhideWhenUsed/>
    <w:qFormat/>
    <w:rsid w:val="00EC1E4A"/>
    <w:pPr>
      <w:keepNext/>
      <w:keepLines/>
      <w:spacing w:before="40" w:after="0"/>
      <w:jc w:val="center"/>
      <w:outlineLvl w:val="2"/>
    </w:pPr>
    <w:rPr>
      <w:rFonts w:eastAsiaTheme="majorEastAsia" w:cstheme="majorBidi"/>
      <w:b/>
      <w:sz w:val="18"/>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CF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CF9"/>
  </w:style>
  <w:style w:type="paragraph" w:styleId="Piedepgina">
    <w:name w:val="footer"/>
    <w:basedOn w:val="Normal"/>
    <w:link w:val="PiedepginaCar"/>
    <w:uiPriority w:val="99"/>
    <w:unhideWhenUsed/>
    <w:rsid w:val="00837CF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CF9"/>
  </w:style>
  <w:style w:type="character" w:customStyle="1" w:styleId="Ttulo2Car">
    <w:name w:val="Título 2 Car"/>
    <w:aliases w:val="Sub Car"/>
    <w:basedOn w:val="Fuentedeprrafopredeter"/>
    <w:link w:val="Ttulo2"/>
    <w:uiPriority w:val="9"/>
    <w:rsid w:val="00C26EC3"/>
    <w:rPr>
      <w:rFonts w:ascii="Arial" w:eastAsiaTheme="majorEastAsia" w:hAnsi="Arial" w:cstheme="majorBidi"/>
      <w:b/>
      <w:sz w:val="24"/>
      <w:szCs w:val="26"/>
    </w:rPr>
  </w:style>
  <w:style w:type="character" w:customStyle="1" w:styleId="Ttulo1Car">
    <w:name w:val="Título 1 Car"/>
    <w:basedOn w:val="Fuentedeprrafopredeter"/>
    <w:link w:val="Ttulo1"/>
    <w:uiPriority w:val="9"/>
    <w:rsid w:val="008B4699"/>
    <w:rPr>
      <w:rFonts w:ascii="Arial" w:eastAsiaTheme="majorEastAsia" w:hAnsi="Arial" w:cstheme="majorBidi"/>
      <w:b/>
      <w:sz w:val="24"/>
      <w:szCs w:val="32"/>
    </w:rPr>
  </w:style>
  <w:style w:type="paragraph" w:styleId="TtuloTDC">
    <w:name w:val="TOC Heading"/>
    <w:basedOn w:val="Ttulo1"/>
    <w:next w:val="Normal"/>
    <w:uiPriority w:val="39"/>
    <w:unhideWhenUsed/>
    <w:qFormat/>
    <w:rsid w:val="00D902A5"/>
    <w:pPr>
      <w:jc w:val="both"/>
      <w:outlineLvl w:val="9"/>
    </w:pPr>
    <w:rPr>
      <w:lang w:eastAsia="es-CL"/>
    </w:rPr>
  </w:style>
  <w:style w:type="paragraph" w:styleId="TDC2">
    <w:name w:val="toc 2"/>
    <w:basedOn w:val="Normal"/>
    <w:next w:val="Normal"/>
    <w:autoRedefine/>
    <w:uiPriority w:val="39"/>
    <w:unhideWhenUsed/>
    <w:rsid w:val="00293C41"/>
    <w:pPr>
      <w:spacing w:after="100"/>
      <w:ind w:left="220"/>
    </w:pPr>
    <w:rPr>
      <w:rFonts w:eastAsiaTheme="minorEastAsia" w:cs="Times New Roman"/>
      <w:lang w:eastAsia="es-CL"/>
    </w:rPr>
  </w:style>
  <w:style w:type="paragraph" w:styleId="TDC1">
    <w:name w:val="toc 1"/>
    <w:basedOn w:val="Normal"/>
    <w:next w:val="Normal"/>
    <w:autoRedefine/>
    <w:uiPriority w:val="39"/>
    <w:unhideWhenUsed/>
    <w:rsid w:val="00693AD8"/>
    <w:pPr>
      <w:tabs>
        <w:tab w:val="right" w:leader="dot" w:pos="8544"/>
      </w:tabs>
      <w:spacing w:after="100"/>
    </w:pPr>
    <w:rPr>
      <w:rFonts w:eastAsiaTheme="minorEastAsia" w:cs="Times New Roman"/>
      <w:lang w:eastAsia="es-CL"/>
    </w:rPr>
  </w:style>
  <w:style w:type="paragraph" w:styleId="TDC3">
    <w:name w:val="toc 3"/>
    <w:basedOn w:val="Normal"/>
    <w:next w:val="Normal"/>
    <w:autoRedefine/>
    <w:uiPriority w:val="39"/>
    <w:unhideWhenUsed/>
    <w:rsid w:val="005A0426"/>
    <w:pPr>
      <w:tabs>
        <w:tab w:val="right" w:leader="dot" w:pos="8544"/>
      </w:tabs>
      <w:spacing w:after="100" w:line="360" w:lineRule="auto"/>
      <w:jc w:val="both"/>
    </w:pPr>
    <w:rPr>
      <w:rFonts w:ascii="Arial" w:eastAsiaTheme="minorEastAsia" w:hAnsi="Arial" w:cs="Arial"/>
      <w:noProof/>
      <w:sz w:val="24"/>
      <w:szCs w:val="24"/>
      <w:lang w:val="es-MX" w:eastAsia="es-CL"/>
    </w:rPr>
  </w:style>
  <w:style w:type="paragraph" w:styleId="Prrafodelista">
    <w:name w:val="List Paragraph"/>
    <w:basedOn w:val="Normal"/>
    <w:uiPriority w:val="34"/>
    <w:qFormat/>
    <w:rsid w:val="00293C41"/>
    <w:pPr>
      <w:ind w:left="720"/>
      <w:contextualSpacing/>
    </w:pPr>
  </w:style>
  <w:style w:type="character" w:styleId="Hipervnculo">
    <w:name w:val="Hyperlink"/>
    <w:basedOn w:val="Fuentedeprrafopredeter"/>
    <w:uiPriority w:val="99"/>
    <w:unhideWhenUsed/>
    <w:rsid w:val="00930A89"/>
    <w:rPr>
      <w:color w:val="0563C1" w:themeColor="hyperlink"/>
      <w:u w:val="single"/>
    </w:rPr>
  </w:style>
  <w:style w:type="character" w:styleId="Mencinsinresolver">
    <w:name w:val="Unresolved Mention"/>
    <w:basedOn w:val="Fuentedeprrafopredeter"/>
    <w:uiPriority w:val="99"/>
    <w:semiHidden/>
    <w:unhideWhenUsed/>
    <w:rsid w:val="00930A89"/>
    <w:rPr>
      <w:color w:val="605E5C"/>
      <w:shd w:val="clear" w:color="auto" w:fill="E1DFDD"/>
    </w:rPr>
  </w:style>
  <w:style w:type="paragraph" w:styleId="NormalWeb">
    <w:name w:val="Normal (Web)"/>
    <w:basedOn w:val="Normal"/>
    <w:uiPriority w:val="99"/>
    <w:unhideWhenUsed/>
    <w:rsid w:val="00DA3F50"/>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character" w:styleId="Hipervnculovisitado">
    <w:name w:val="FollowedHyperlink"/>
    <w:basedOn w:val="Fuentedeprrafopredeter"/>
    <w:uiPriority w:val="99"/>
    <w:semiHidden/>
    <w:unhideWhenUsed/>
    <w:rsid w:val="0082756F"/>
    <w:rPr>
      <w:color w:val="954F72" w:themeColor="followedHyperlink"/>
      <w:u w:val="single"/>
    </w:rPr>
  </w:style>
  <w:style w:type="table" w:styleId="Tablaconcuadrcula">
    <w:name w:val="Table Grid"/>
    <w:basedOn w:val="Tablanormal"/>
    <w:uiPriority w:val="39"/>
    <w:rsid w:val="00C23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aliases w:val="Figuras Car"/>
    <w:basedOn w:val="Fuentedeprrafopredeter"/>
    <w:link w:val="Ttulo3"/>
    <w:uiPriority w:val="9"/>
    <w:rsid w:val="00EC1E4A"/>
    <w:rPr>
      <w:rFonts w:eastAsiaTheme="majorEastAsia" w:cstheme="majorBidi"/>
      <w:b/>
      <w:sz w:val="18"/>
      <w:szCs w:val="24"/>
    </w:rPr>
  </w:style>
  <w:style w:type="paragraph" w:styleId="TDC8">
    <w:name w:val="toc 8"/>
    <w:basedOn w:val="Normal"/>
    <w:next w:val="Normal"/>
    <w:autoRedefine/>
    <w:uiPriority w:val="39"/>
    <w:semiHidden/>
    <w:unhideWhenUsed/>
    <w:rsid w:val="006A4BA4"/>
    <w:pPr>
      <w:spacing w:after="100"/>
      <w:ind w:left="1540"/>
    </w:pPr>
  </w:style>
  <w:style w:type="paragraph" w:customStyle="1" w:styleId="Figuras2">
    <w:name w:val="Figuras 2"/>
    <w:basedOn w:val="Ttulo3"/>
    <w:link w:val="Figuras2Car"/>
    <w:qFormat/>
    <w:rsid w:val="00A355EE"/>
    <w:pPr>
      <w:spacing w:line="360" w:lineRule="auto"/>
    </w:pPr>
    <w:rPr>
      <w:rFonts w:ascii="Arial" w:hAnsi="Arial"/>
      <w:b w:val="0"/>
      <w:sz w:val="24"/>
    </w:rPr>
  </w:style>
  <w:style w:type="character" w:customStyle="1" w:styleId="Figuras2Car">
    <w:name w:val="Figuras 2 Car"/>
    <w:basedOn w:val="Ttulo3Car"/>
    <w:link w:val="Figuras2"/>
    <w:rsid w:val="00A355EE"/>
    <w:rPr>
      <w:rFonts w:ascii="Arial" w:eastAsiaTheme="majorEastAsia" w:hAnsi="Arial" w:cstheme="majorBidi"/>
      <w:b w:val="0"/>
      <w:sz w:val="24"/>
      <w:szCs w:val="24"/>
    </w:rPr>
  </w:style>
  <w:style w:type="character" w:customStyle="1" w:styleId="url">
    <w:name w:val="url"/>
    <w:basedOn w:val="Fuentedeprrafopredeter"/>
    <w:rsid w:val="008D2AE9"/>
  </w:style>
  <w:style w:type="paragraph" w:customStyle="1" w:styleId="headinganchor">
    <w:name w:val="headinganchor"/>
    <w:basedOn w:val="Normal"/>
    <w:rsid w:val="0000002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ref">
    <w:name w:val="ref"/>
    <w:basedOn w:val="Fuentedeprrafopredeter"/>
    <w:rsid w:val="00BA51C2"/>
  </w:style>
  <w:style w:type="character" w:customStyle="1" w:styleId="h2">
    <w:name w:val="h2"/>
    <w:basedOn w:val="Fuentedeprrafopredeter"/>
    <w:rsid w:val="00E16D30"/>
  </w:style>
  <w:style w:type="character" w:customStyle="1" w:styleId="headingendmark">
    <w:name w:val="headingendmark"/>
    <w:basedOn w:val="Fuentedeprrafopredeter"/>
    <w:rsid w:val="00E16D30"/>
  </w:style>
  <w:style w:type="paragraph" w:customStyle="1" w:styleId="elsevierstylepara">
    <w:name w:val="elsevierstylepara"/>
    <w:basedOn w:val="Normal"/>
    <w:rsid w:val="00644FE0"/>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elsevierstylebold">
    <w:name w:val="elsevierstylebold"/>
    <w:basedOn w:val="Fuentedeprrafopredeter"/>
    <w:rsid w:val="00644FE0"/>
  </w:style>
  <w:style w:type="character" w:customStyle="1" w:styleId="elsevierstylesup">
    <w:name w:val="elsevierstylesup"/>
    <w:basedOn w:val="Fuentedeprrafopredeter"/>
    <w:rsid w:val="00644FE0"/>
  </w:style>
  <w:style w:type="character" w:styleId="nfasis">
    <w:name w:val="Emphasis"/>
    <w:basedOn w:val="Fuentedeprrafopredeter"/>
    <w:uiPriority w:val="20"/>
    <w:qFormat/>
    <w:rsid w:val="00920E6F"/>
    <w:rPr>
      <w:i/>
      <w:iCs/>
    </w:rPr>
  </w:style>
  <w:style w:type="character" w:styleId="Textodelmarcadordeposicin">
    <w:name w:val="Placeholder Text"/>
    <w:basedOn w:val="Fuentedeprrafopredeter"/>
    <w:uiPriority w:val="99"/>
    <w:semiHidden/>
    <w:rsid w:val="00880630"/>
    <w:rPr>
      <w:color w:val="666666"/>
    </w:rPr>
  </w:style>
  <w:style w:type="character" w:styleId="Refdecomentario">
    <w:name w:val="annotation reference"/>
    <w:basedOn w:val="Fuentedeprrafopredeter"/>
    <w:uiPriority w:val="99"/>
    <w:semiHidden/>
    <w:unhideWhenUsed/>
    <w:rsid w:val="002D1BD5"/>
    <w:rPr>
      <w:sz w:val="16"/>
      <w:szCs w:val="16"/>
    </w:rPr>
  </w:style>
  <w:style w:type="paragraph" w:styleId="Textocomentario">
    <w:name w:val="annotation text"/>
    <w:basedOn w:val="Normal"/>
    <w:link w:val="TextocomentarioCar"/>
    <w:uiPriority w:val="99"/>
    <w:unhideWhenUsed/>
    <w:rsid w:val="002D1BD5"/>
    <w:pPr>
      <w:spacing w:line="240" w:lineRule="auto"/>
    </w:pPr>
    <w:rPr>
      <w:sz w:val="20"/>
      <w:szCs w:val="20"/>
    </w:rPr>
  </w:style>
  <w:style w:type="character" w:customStyle="1" w:styleId="TextocomentarioCar">
    <w:name w:val="Texto comentario Car"/>
    <w:basedOn w:val="Fuentedeprrafopredeter"/>
    <w:link w:val="Textocomentario"/>
    <w:uiPriority w:val="99"/>
    <w:rsid w:val="002D1BD5"/>
    <w:rPr>
      <w:sz w:val="20"/>
      <w:szCs w:val="20"/>
    </w:rPr>
  </w:style>
  <w:style w:type="paragraph" w:styleId="Asuntodelcomentario">
    <w:name w:val="annotation subject"/>
    <w:basedOn w:val="Textocomentario"/>
    <w:next w:val="Textocomentario"/>
    <w:link w:val="AsuntodelcomentarioCar"/>
    <w:uiPriority w:val="99"/>
    <w:semiHidden/>
    <w:unhideWhenUsed/>
    <w:rsid w:val="002D1BD5"/>
    <w:rPr>
      <w:b/>
      <w:bCs/>
    </w:rPr>
  </w:style>
  <w:style w:type="character" w:customStyle="1" w:styleId="AsuntodelcomentarioCar">
    <w:name w:val="Asunto del comentario Car"/>
    <w:basedOn w:val="TextocomentarioCar"/>
    <w:link w:val="Asuntodelcomentario"/>
    <w:uiPriority w:val="99"/>
    <w:semiHidden/>
    <w:rsid w:val="002D1BD5"/>
    <w:rPr>
      <w:b/>
      <w:bCs/>
      <w:sz w:val="20"/>
      <w:szCs w:val="20"/>
    </w:rPr>
  </w:style>
  <w:style w:type="paragraph" w:styleId="Revisin">
    <w:name w:val="Revision"/>
    <w:hidden/>
    <w:uiPriority w:val="99"/>
    <w:semiHidden/>
    <w:rsid w:val="0043750D"/>
    <w:pPr>
      <w:spacing w:after="0" w:line="240" w:lineRule="auto"/>
    </w:pPr>
  </w:style>
  <w:style w:type="paragraph" w:styleId="Subttulo">
    <w:name w:val="Subtitle"/>
    <w:basedOn w:val="Normal"/>
    <w:next w:val="Normal"/>
    <w:link w:val="SubttuloCar"/>
    <w:autoRedefine/>
    <w:uiPriority w:val="11"/>
    <w:qFormat/>
    <w:rsid w:val="00482A3D"/>
    <w:pPr>
      <w:numPr>
        <w:ilvl w:val="1"/>
      </w:numPr>
      <w:spacing w:after="0" w:line="360" w:lineRule="auto"/>
      <w:jc w:val="both"/>
    </w:pPr>
    <w:rPr>
      <w:rFonts w:ascii="Arial" w:eastAsiaTheme="minorEastAsia" w:hAnsi="Arial" w:cs="Arial"/>
      <w:b/>
      <w:spacing w:val="15"/>
      <w:sz w:val="24"/>
      <w:szCs w:val="24"/>
      <w:lang w:val="es-MX"/>
    </w:rPr>
  </w:style>
  <w:style w:type="character" w:customStyle="1" w:styleId="SubttuloCar">
    <w:name w:val="Subtítulo Car"/>
    <w:basedOn w:val="Fuentedeprrafopredeter"/>
    <w:link w:val="Subttulo"/>
    <w:uiPriority w:val="11"/>
    <w:rsid w:val="00482A3D"/>
    <w:rPr>
      <w:rFonts w:ascii="Arial" w:eastAsiaTheme="minorEastAsia" w:hAnsi="Arial" w:cs="Arial"/>
      <w:b/>
      <w:spacing w:val="15"/>
      <w:sz w:val="24"/>
      <w:szCs w:val="24"/>
      <w:lang w:val="es-MX"/>
    </w:rPr>
  </w:style>
  <w:style w:type="paragraph" w:styleId="Descripcin">
    <w:name w:val="caption"/>
    <w:basedOn w:val="Normal"/>
    <w:next w:val="Normal"/>
    <w:uiPriority w:val="35"/>
    <w:unhideWhenUsed/>
    <w:qFormat/>
    <w:rsid w:val="007C19B8"/>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C19B8"/>
    <w:pPr>
      <w:spacing w:after="0"/>
    </w:pPr>
  </w:style>
  <w:style w:type="paragraph" w:styleId="Ttulo">
    <w:name w:val="Title"/>
    <w:basedOn w:val="Normal"/>
    <w:next w:val="Normal"/>
    <w:link w:val="TtuloCar"/>
    <w:uiPriority w:val="10"/>
    <w:qFormat/>
    <w:rsid w:val="008B46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469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8">
      <w:bodyDiv w:val="1"/>
      <w:marLeft w:val="0"/>
      <w:marRight w:val="0"/>
      <w:marTop w:val="0"/>
      <w:marBottom w:val="0"/>
      <w:divBdr>
        <w:top w:val="none" w:sz="0" w:space="0" w:color="auto"/>
        <w:left w:val="none" w:sz="0" w:space="0" w:color="auto"/>
        <w:bottom w:val="none" w:sz="0" w:space="0" w:color="auto"/>
        <w:right w:val="none" w:sz="0" w:space="0" w:color="auto"/>
      </w:divBdr>
    </w:div>
    <w:div w:id="91262">
      <w:bodyDiv w:val="1"/>
      <w:marLeft w:val="0"/>
      <w:marRight w:val="0"/>
      <w:marTop w:val="0"/>
      <w:marBottom w:val="0"/>
      <w:divBdr>
        <w:top w:val="none" w:sz="0" w:space="0" w:color="auto"/>
        <w:left w:val="none" w:sz="0" w:space="0" w:color="auto"/>
        <w:bottom w:val="none" w:sz="0" w:space="0" w:color="auto"/>
        <w:right w:val="none" w:sz="0" w:space="0" w:color="auto"/>
      </w:divBdr>
    </w:div>
    <w:div w:id="938985">
      <w:bodyDiv w:val="1"/>
      <w:marLeft w:val="0"/>
      <w:marRight w:val="0"/>
      <w:marTop w:val="0"/>
      <w:marBottom w:val="0"/>
      <w:divBdr>
        <w:top w:val="none" w:sz="0" w:space="0" w:color="auto"/>
        <w:left w:val="none" w:sz="0" w:space="0" w:color="auto"/>
        <w:bottom w:val="none" w:sz="0" w:space="0" w:color="auto"/>
        <w:right w:val="none" w:sz="0" w:space="0" w:color="auto"/>
      </w:divBdr>
    </w:div>
    <w:div w:id="1054542">
      <w:bodyDiv w:val="1"/>
      <w:marLeft w:val="0"/>
      <w:marRight w:val="0"/>
      <w:marTop w:val="0"/>
      <w:marBottom w:val="0"/>
      <w:divBdr>
        <w:top w:val="none" w:sz="0" w:space="0" w:color="auto"/>
        <w:left w:val="none" w:sz="0" w:space="0" w:color="auto"/>
        <w:bottom w:val="none" w:sz="0" w:space="0" w:color="auto"/>
        <w:right w:val="none" w:sz="0" w:space="0" w:color="auto"/>
      </w:divBdr>
    </w:div>
    <w:div w:id="1325955">
      <w:bodyDiv w:val="1"/>
      <w:marLeft w:val="0"/>
      <w:marRight w:val="0"/>
      <w:marTop w:val="0"/>
      <w:marBottom w:val="0"/>
      <w:divBdr>
        <w:top w:val="none" w:sz="0" w:space="0" w:color="auto"/>
        <w:left w:val="none" w:sz="0" w:space="0" w:color="auto"/>
        <w:bottom w:val="none" w:sz="0" w:space="0" w:color="auto"/>
        <w:right w:val="none" w:sz="0" w:space="0" w:color="auto"/>
      </w:divBdr>
    </w:div>
    <w:div w:id="1468716">
      <w:bodyDiv w:val="1"/>
      <w:marLeft w:val="0"/>
      <w:marRight w:val="0"/>
      <w:marTop w:val="0"/>
      <w:marBottom w:val="0"/>
      <w:divBdr>
        <w:top w:val="none" w:sz="0" w:space="0" w:color="auto"/>
        <w:left w:val="none" w:sz="0" w:space="0" w:color="auto"/>
        <w:bottom w:val="none" w:sz="0" w:space="0" w:color="auto"/>
        <w:right w:val="none" w:sz="0" w:space="0" w:color="auto"/>
      </w:divBdr>
    </w:div>
    <w:div w:id="1855790">
      <w:bodyDiv w:val="1"/>
      <w:marLeft w:val="0"/>
      <w:marRight w:val="0"/>
      <w:marTop w:val="0"/>
      <w:marBottom w:val="0"/>
      <w:divBdr>
        <w:top w:val="none" w:sz="0" w:space="0" w:color="auto"/>
        <w:left w:val="none" w:sz="0" w:space="0" w:color="auto"/>
        <w:bottom w:val="none" w:sz="0" w:space="0" w:color="auto"/>
        <w:right w:val="none" w:sz="0" w:space="0" w:color="auto"/>
      </w:divBdr>
    </w:div>
    <w:div w:id="2167638">
      <w:bodyDiv w:val="1"/>
      <w:marLeft w:val="0"/>
      <w:marRight w:val="0"/>
      <w:marTop w:val="0"/>
      <w:marBottom w:val="0"/>
      <w:divBdr>
        <w:top w:val="none" w:sz="0" w:space="0" w:color="auto"/>
        <w:left w:val="none" w:sz="0" w:space="0" w:color="auto"/>
        <w:bottom w:val="none" w:sz="0" w:space="0" w:color="auto"/>
        <w:right w:val="none" w:sz="0" w:space="0" w:color="auto"/>
      </w:divBdr>
    </w:div>
    <w:div w:id="2436684">
      <w:bodyDiv w:val="1"/>
      <w:marLeft w:val="0"/>
      <w:marRight w:val="0"/>
      <w:marTop w:val="0"/>
      <w:marBottom w:val="0"/>
      <w:divBdr>
        <w:top w:val="none" w:sz="0" w:space="0" w:color="auto"/>
        <w:left w:val="none" w:sz="0" w:space="0" w:color="auto"/>
        <w:bottom w:val="none" w:sz="0" w:space="0" w:color="auto"/>
        <w:right w:val="none" w:sz="0" w:space="0" w:color="auto"/>
      </w:divBdr>
    </w:div>
    <w:div w:id="2588365">
      <w:bodyDiv w:val="1"/>
      <w:marLeft w:val="0"/>
      <w:marRight w:val="0"/>
      <w:marTop w:val="0"/>
      <w:marBottom w:val="0"/>
      <w:divBdr>
        <w:top w:val="none" w:sz="0" w:space="0" w:color="auto"/>
        <w:left w:val="none" w:sz="0" w:space="0" w:color="auto"/>
        <w:bottom w:val="none" w:sz="0" w:space="0" w:color="auto"/>
        <w:right w:val="none" w:sz="0" w:space="0" w:color="auto"/>
      </w:divBdr>
    </w:div>
    <w:div w:id="2897237">
      <w:bodyDiv w:val="1"/>
      <w:marLeft w:val="0"/>
      <w:marRight w:val="0"/>
      <w:marTop w:val="0"/>
      <w:marBottom w:val="0"/>
      <w:divBdr>
        <w:top w:val="none" w:sz="0" w:space="0" w:color="auto"/>
        <w:left w:val="none" w:sz="0" w:space="0" w:color="auto"/>
        <w:bottom w:val="none" w:sz="0" w:space="0" w:color="auto"/>
        <w:right w:val="none" w:sz="0" w:space="0" w:color="auto"/>
      </w:divBdr>
    </w:div>
    <w:div w:id="2980339">
      <w:bodyDiv w:val="1"/>
      <w:marLeft w:val="0"/>
      <w:marRight w:val="0"/>
      <w:marTop w:val="0"/>
      <w:marBottom w:val="0"/>
      <w:divBdr>
        <w:top w:val="none" w:sz="0" w:space="0" w:color="auto"/>
        <w:left w:val="none" w:sz="0" w:space="0" w:color="auto"/>
        <w:bottom w:val="none" w:sz="0" w:space="0" w:color="auto"/>
        <w:right w:val="none" w:sz="0" w:space="0" w:color="auto"/>
      </w:divBdr>
    </w:div>
    <w:div w:id="3171331">
      <w:bodyDiv w:val="1"/>
      <w:marLeft w:val="0"/>
      <w:marRight w:val="0"/>
      <w:marTop w:val="0"/>
      <w:marBottom w:val="0"/>
      <w:divBdr>
        <w:top w:val="none" w:sz="0" w:space="0" w:color="auto"/>
        <w:left w:val="none" w:sz="0" w:space="0" w:color="auto"/>
        <w:bottom w:val="none" w:sz="0" w:space="0" w:color="auto"/>
        <w:right w:val="none" w:sz="0" w:space="0" w:color="auto"/>
      </w:divBdr>
    </w:div>
    <w:div w:id="3477548">
      <w:bodyDiv w:val="1"/>
      <w:marLeft w:val="0"/>
      <w:marRight w:val="0"/>
      <w:marTop w:val="0"/>
      <w:marBottom w:val="0"/>
      <w:divBdr>
        <w:top w:val="none" w:sz="0" w:space="0" w:color="auto"/>
        <w:left w:val="none" w:sz="0" w:space="0" w:color="auto"/>
        <w:bottom w:val="none" w:sz="0" w:space="0" w:color="auto"/>
        <w:right w:val="none" w:sz="0" w:space="0" w:color="auto"/>
      </w:divBdr>
    </w:div>
    <w:div w:id="3555365">
      <w:bodyDiv w:val="1"/>
      <w:marLeft w:val="0"/>
      <w:marRight w:val="0"/>
      <w:marTop w:val="0"/>
      <w:marBottom w:val="0"/>
      <w:divBdr>
        <w:top w:val="none" w:sz="0" w:space="0" w:color="auto"/>
        <w:left w:val="none" w:sz="0" w:space="0" w:color="auto"/>
        <w:bottom w:val="none" w:sz="0" w:space="0" w:color="auto"/>
        <w:right w:val="none" w:sz="0" w:space="0" w:color="auto"/>
      </w:divBdr>
      <w:divsChild>
        <w:div w:id="463692386">
          <w:marLeft w:val="480"/>
          <w:marRight w:val="0"/>
          <w:marTop w:val="0"/>
          <w:marBottom w:val="0"/>
          <w:divBdr>
            <w:top w:val="none" w:sz="0" w:space="0" w:color="auto"/>
            <w:left w:val="none" w:sz="0" w:space="0" w:color="auto"/>
            <w:bottom w:val="none" w:sz="0" w:space="0" w:color="auto"/>
            <w:right w:val="none" w:sz="0" w:space="0" w:color="auto"/>
          </w:divBdr>
        </w:div>
        <w:div w:id="665059575">
          <w:marLeft w:val="480"/>
          <w:marRight w:val="0"/>
          <w:marTop w:val="0"/>
          <w:marBottom w:val="0"/>
          <w:divBdr>
            <w:top w:val="none" w:sz="0" w:space="0" w:color="auto"/>
            <w:left w:val="none" w:sz="0" w:space="0" w:color="auto"/>
            <w:bottom w:val="none" w:sz="0" w:space="0" w:color="auto"/>
            <w:right w:val="none" w:sz="0" w:space="0" w:color="auto"/>
          </w:divBdr>
        </w:div>
        <w:div w:id="1390491838">
          <w:marLeft w:val="480"/>
          <w:marRight w:val="0"/>
          <w:marTop w:val="0"/>
          <w:marBottom w:val="0"/>
          <w:divBdr>
            <w:top w:val="none" w:sz="0" w:space="0" w:color="auto"/>
            <w:left w:val="none" w:sz="0" w:space="0" w:color="auto"/>
            <w:bottom w:val="none" w:sz="0" w:space="0" w:color="auto"/>
            <w:right w:val="none" w:sz="0" w:space="0" w:color="auto"/>
          </w:divBdr>
        </w:div>
        <w:div w:id="1961914153">
          <w:marLeft w:val="480"/>
          <w:marRight w:val="0"/>
          <w:marTop w:val="0"/>
          <w:marBottom w:val="0"/>
          <w:divBdr>
            <w:top w:val="none" w:sz="0" w:space="0" w:color="auto"/>
            <w:left w:val="none" w:sz="0" w:space="0" w:color="auto"/>
            <w:bottom w:val="none" w:sz="0" w:space="0" w:color="auto"/>
            <w:right w:val="none" w:sz="0" w:space="0" w:color="auto"/>
          </w:divBdr>
        </w:div>
        <w:div w:id="1107850184">
          <w:marLeft w:val="480"/>
          <w:marRight w:val="0"/>
          <w:marTop w:val="0"/>
          <w:marBottom w:val="0"/>
          <w:divBdr>
            <w:top w:val="none" w:sz="0" w:space="0" w:color="auto"/>
            <w:left w:val="none" w:sz="0" w:space="0" w:color="auto"/>
            <w:bottom w:val="none" w:sz="0" w:space="0" w:color="auto"/>
            <w:right w:val="none" w:sz="0" w:space="0" w:color="auto"/>
          </w:divBdr>
        </w:div>
        <w:div w:id="629868295">
          <w:marLeft w:val="480"/>
          <w:marRight w:val="0"/>
          <w:marTop w:val="0"/>
          <w:marBottom w:val="0"/>
          <w:divBdr>
            <w:top w:val="none" w:sz="0" w:space="0" w:color="auto"/>
            <w:left w:val="none" w:sz="0" w:space="0" w:color="auto"/>
            <w:bottom w:val="none" w:sz="0" w:space="0" w:color="auto"/>
            <w:right w:val="none" w:sz="0" w:space="0" w:color="auto"/>
          </w:divBdr>
        </w:div>
        <w:div w:id="116802439">
          <w:marLeft w:val="480"/>
          <w:marRight w:val="0"/>
          <w:marTop w:val="0"/>
          <w:marBottom w:val="0"/>
          <w:divBdr>
            <w:top w:val="none" w:sz="0" w:space="0" w:color="auto"/>
            <w:left w:val="none" w:sz="0" w:space="0" w:color="auto"/>
            <w:bottom w:val="none" w:sz="0" w:space="0" w:color="auto"/>
            <w:right w:val="none" w:sz="0" w:space="0" w:color="auto"/>
          </w:divBdr>
        </w:div>
        <w:div w:id="248929591">
          <w:marLeft w:val="480"/>
          <w:marRight w:val="0"/>
          <w:marTop w:val="0"/>
          <w:marBottom w:val="0"/>
          <w:divBdr>
            <w:top w:val="none" w:sz="0" w:space="0" w:color="auto"/>
            <w:left w:val="none" w:sz="0" w:space="0" w:color="auto"/>
            <w:bottom w:val="none" w:sz="0" w:space="0" w:color="auto"/>
            <w:right w:val="none" w:sz="0" w:space="0" w:color="auto"/>
          </w:divBdr>
        </w:div>
        <w:div w:id="355424901">
          <w:marLeft w:val="480"/>
          <w:marRight w:val="0"/>
          <w:marTop w:val="0"/>
          <w:marBottom w:val="0"/>
          <w:divBdr>
            <w:top w:val="none" w:sz="0" w:space="0" w:color="auto"/>
            <w:left w:val="none" w:sz="0" w:space="0" w:color="auto"/>
            <w:bottom w:val="none" w:sz="0" w:space="0" w:color="auto"/>
            <w:right w:val="none" w:sz="0" w:space="0" w:color="auto"/>
          </w:divBdr>
        </w:div>
        <w:div w:id="877544692">
          <w:marLeft w:val="480"/>
          <w:marRight w:val="0"/>
          <w:marTop w:val="0"/>
          <w:marBottom w:val="0"/>
          <w:divBdr>
            <w:top w:val="none" w:sz="0" w:space="0" w:color="auto"/>
            <w:left w:val="none" w:sz="0" w:space="0" w:color="auto"/>
            <w:bottom w:val="none" w:sz="0" w:space="0" w:color="auto"/>
            <w:right w:val="none" w:sz="0" w:space="0" w:color="auto"/>
          </w:divBdr>
        </w:div>
        <w:div w:id="934048245">
          <w:marLeft w:val="480"/>
          <w:marRight w:val="0"/>
          <w:marTop w:val="0"/>
          <w:marBottom w:val="0"/>
          <w:divBdr>
            <w:top w:val="none" w:sz="0" w:space="0" w:color="auto"/>
            <w:left w:val="none" w:sz="0" w:space="0" w:color="auto"/>
            <w:bottom w:val="none" w:sz="0" w:space="0" w:color="auto"/>
            <w:right w:val="none" w:sz="0" w:space="0" w:color="auto"/>
          </w:divBdr>
        </w:div>
        <w:div w:id="588778294">
          <w:marLeft w:val="480"/>
          <w:marRight w:val="0"/>
          <w:marTop w:val="0"/>
          <w:marBottom w:val="0"/>
          <w:divBdr>
            <w:top w:val="none" w:sz="0" w:space="0" w:color="auto"/>
            <w:left w:val="none" w:sz="0" w:space="0" w:color="auto"/>
            <w:bottom w:val="none" w:sz="0" w:space="0" w:color="auto"/>
            <w:right w:val="none" w:sz="0" w:space="0" w:color="auto"/>
          </w:divBdr>
        </w:div>
        <w:div w:id="334039727">
          <w:marLeft w:val="480"/>
          <w:marRight w:val="0"/>
          <w:marTop w:val="0"/>
          <w:marBottom w:val="0"/>
          <w:divBdr>
            <w:top w:val="none" w:sz="0" w:space="0" w:color="auto"/>
            <w:left w:val="none" w:sz="0" w:space="0" w:color="auto"/>
            <w:bottom w:val="none" w:sz="0" w:space="0" w:color="auto"/>
            <w:right w:val="none" w:sz="0" w:space="0" w:color="auto"/>
          </w:divBdr>
        </w:div>
        <w:div w:id="1614289688">
          <w:marLeft w:val="480"/>
          <w:marRight w:val="0"/>
          <w:marTop w:val="0"/>
          <w:marBottom w:val="0"/>
          <w:divBdr>
            <w:top w:val="none" w:sz="0" w:space="0" w:color="auto"/>
            <w:left w:val="none" w:sz="0" w:space="0" w:color="auto"/>
            <w:bottom w:val="none" w:sz="0" w:space="0" w:color="auto"/>
            <w:right w:val="none" w:sz="0" w:space="0" w:color="auto"/>
          </w:divBdr>
        </w:div>
        <w:div w:id="138956891">
          <w:marLeft w:val="480"/>
          <w:marRight w:val="0"/>
          <w:marTop w:val="0"/>
          <w:marBottom w:val="0"/>
          <w:divBdr>
            <w:top w:val="none" w:sz="0" w:space="0" w:color="auto"/>
            <w:left w:val="none" w:sz="0" w:space="0" w:color="auto"/>
            <w:bottom w:val="none" w:sz="0" w:space="0" w:color="auto"/>
            <w:right w:val="none" w:sz="0" w:space="0" w:color="auto"/>
          </w:divBdr>
        </w:div>
        <w:div w:id="1219390564">
          <w:marLeft w:val="480"/>
          <w:marRight w:val="0"/>
          <w:marTop w:val="0"/>
          <w:marBottom w:val="0"/>
          <w:divBdr>
            <w:top w:val="none" w:sz="0" w:space="0" w:color="auto"/>
            <w:left w:val="none" w:sz="0" w:space="0" w:color="auto"/>
            <w:bottom w:val="none" w:sz="0" w:space="0" w:color="auto"/>
            <w:right w:val="none" w:sz="0" w:space="0" w:color="auto"/>
          </w:divBdr>
        </w:div>
        <w:div w:id="503014409">
          <w:marLeft w:val="480"/>
          <w:marRight w:val="0"/>
          <w:marTop w:val="0"/>
          <w:marBottom w:val="0"/>
          <w:divBdr>
            <w:top w:val="none" w:sz="0" w:space="0" w:color="auto"/>
            <w:left w:val="none" w:sz="0" w:space="0" w:color="auto"/>
            <w:bottom w:val="none" w:sz="0" w:space="0" w:color="auto"/>
            <w:right w:val="none" w:sz="0" w:space="0" w:color="auto"/>
          </w:divBdr>
        </w:div>
        <w:div w:id="234362436">
          <w:marLeft w:val="480"/>
          <w:marRight w:val="0"/>
          <w:marTop w:val="0"/>
          <w:marBottom w:val="0"/>
          <w:divBdr>
            <w:top w:val="none" w:sz="0" w:space="0" w:color="auto"/>
            <w:left w:val="none" w:sz="0" w:space="0" w:color="auto"/>
            <w:bottom w:val="none" w:sz="0" w:space="0" w:color="auto"/>
            <w:right w:val="none" w:sz="0" w:space="0" w:color="auto"/>
          </w:divBdr>
        </w:div>
        <w:div w:id="294069034">
          <w:marLeft w:val="480"/>
          <w:marRight w:val="0"/>
          <w:marTop w:val="0"/>
          <w:marBottom w:val="0"/>
          <w:divBdr>
            <w:top w:val="none" w:sz="0" w:space="0" w:color="auto"/>
            <w:left w:val="none" w:sz="0" w:space="0" w:color="auto"/>
            <w:bottom w:val="none" w:sz="0" w:space="0" w:color="auto"/>
            <w:right w:val="none" w:sz="0" w:space="0" w:color="auto"/>
          </w:divBdr>
        </w:div>
        <w:div w:id="398479645">
          <w:marLeft w:val="480"/>
          <w:marRight w:val="0"/>
          <w:marTop w:val="0"/>
          <w:marBottom w:val="0"/>
          <w:divBdr>
            <w:top w:val="none" w:sz="0" w:space="0" w:color="auto"/>
            <w:left w:val="none" w:sz="0" w:space="0" w:color="auto"/>
            <w:bottom w:val="none" w:sz="0" w:space="0" w:color="auto"/>
            <w:right w:val="none" w:sz="0" w:space="0" w:color="auto"/>
          </w:divBdr>
        </w:div>
        <w:div w:id="675880997">
          <w:marLeft w:val="480"/>
          <w:marRight w:val="0"/>
          <w:marTop w:val="0"/>
          <w:marBottom w:val="0"/>
          <w:divBdr>
            <w:top w:val="none" w:sz="0" w:space="0" w:color="auto"/>
            <w:left w:val="none" w:sz="0" w:space="0" w:color="auto"/>
            <w:bottom w:val="none" w:sz="0" w:space="0" w:color="auto"/>
            <w:right w:val="none" w:sz="0" w:space="0" w:color="auto"/>
          </w:divBdr>
        </w:div>
        <w:div w:id="2120372320">
          <w:marLeft w:val="480"/>
          <w:marRight w:val="0"/>
          <w:marTop w:val="0"/>
          <w:marBottom w:val="0"/>
          <w:divBdr>
            <w:top w:val="none" w:sz="0" w:space="0" w:color="auto"/>
            <w:left w:val="none" w:sz="0" w:space="0" w:color="auto"/>
            <w:bottom w:val="none" w:sz="0" w:space="0" w:color="auto"/>
            <w:right w:val="none" w:sz="0" w:space="0" w:color="auto"/>
          </w:divBdr>
        </w:div>
        <w:div w:id="2029942642">
          <w:marLeft w:val="480"/>
          <w:marRight w:val="0"/>
          <w:marTop w:val="0"/>
          <w:marBottom w:val="0"/>
          <w:divBdr>
            <w:top w:val="none" w:sz="0" w:space="0" w:color="auto"/>
            <w:left w:val="none" w:sz="0" w:space="0" w:color="auto"/>
            <w:bottom w:val="none" w:sz="0" w:space="0" w:color="auto"/>
            <w:right w:val="none" w:sz="0" w:space="0" w:color="auto"/>
          </w:divBdr>
        </w:div>
        <w:div w:id="1296913358">
          <w:marLeft w:val="480"/>
          <w:marRight w:val="0"/>
          <w:marTop w:val="0"/>
          <w:marBottom w:val="0"/>
          <w:divBdr>
            <w:top w:val="none" w:sz="0" w:space="0" w:color="auto"/>
            <w:left w:val="none" w:sz="0" w:space="0" w:color="auto"/>
            <w:bottom w:val="none" w:sz="0" w:space="0" w:color="auto"/>
            <w:right w:val="none" w:sz="0" w:space="0" w:color="auto"/>
          </w:divBdr>
        </w:div>
        <w:div w:id="328484102">
          <w:marLeft w:val="480"/>
          <w:marRight w:val="0"/>
          <w:marTop w:val="0"/>
          <w:marBottom w:val="0"/>
          <w:divBdr>
            <w:top w:val="none" w:sz="0" w:space="0" w:color="auto"/>
            <w:left w:val="none" w:sz="0" w:space="0" w:color="auto"/>
            <w:bottom w:val="none" w:sz="0" w:space="0" w:color="auto"/>
            <w:right w:val="none" w:sz="0" w:space="0" w:color="auto"/>
          </w:divBdr>
        </w:div>
        <w:div w:id="1140731510">
          <w:marLeft w:val="480"/>
          <w:marRight w:val="0"/>
          <w:marTop w:val="0"/>
          <w:marBottom w:val="0"/>
          <w:divBdr>
            <w:top w:val="none" w:sz="0" w:space="0" w:color="auto"/>
            <w:left w:val="none" w:sz="0" w:space="0" w:color="auto"/>
            <w:bottom w:val="none" w:sz="0" w:space="0" w:color="auto"/>
            <w:right w:val="none" w:sz="0" w:space="0" w:color="auto"/>
          </w:divBdr>
        </w:div>
        <w:div w:id="1331517807">
          <w:marLeft w:val="480"/>
          <w:marRight w:val="0"/>
          <w:marTop w:val="0"/>
          <w:marBottom w:val="0"/>
          <w:divBdr>
            <w:top w:val="none" w:sz="0" w:space="0" w:color="auto"/>
            <w:left w:val="none" w:sz="0" w:space="0" w:color="auto"/>
            <w:bottom w:val="none" w:sz="0" w:space="0" w:color="auto"/>
            <w:right w:val="none" w:sz="0" w:space="0" w:color="auto"/>
          </w:divBdr>
        </w:div>
        <w:div w:id="888035909">
          <w:marLeft w:val="480"/>
          <w:marRight w:val="0"/>
          <w:marTop w:val="0"/>
          <w:marBottom w:val="0"/>
          <w:divBdr>
            <w:top w:val="none" w:sz="0" w:space="0" w:color="auto"/>
            <w:left w:val="none" w:sz="0" w:space="0" w:color="auto"/>
            <w:bottom w:val="none" w:sz="0" w:space="0" w:color="auto"/>
            <w:right w:val="none" w:sz="0" w:space="0" w:color="auto"/>
          </w:divBdr>
        </w:div>
        <w:div w:id="82529534">
          <w:marLeft w:val="480"/>
          <w:marRight w:val="0"/>
          <w:marTop w:val="0"/>
          <w:marBottom w:val="0"/>
          <w:divBdr>
            <w:top w:val="none" w:sz="0" w:space="0" w:color="auto"/>
            <w:left w:val="none" w:sz="0" w:space="0" w:color="auto"/>
            <w:bottom w:val="none" w:sz="0" w:space="0" w:color="auto"/>
            <w:right w:val="none" w:sz="0" w:space="0" w:color="auto"/>
          </w:divBdr>
        </w:div>
        <w:div w:id="725419566">
          <w:marLeft w:val="480"/>
          <w:marRight w:val="0"/>
          <w:marTop w:val="0"/>
          <w:marBottom w:val="0"/>
          <w:divBdr>
            <w:top w:val="none" w:sz="0" w:space="0" w:color="auto"/>
            <w:left w:val="none" w:sz="0" w:space="0" w:color="auto"/>
            <w:bottom w:val="none" w:sz="0" w:space="0" w:color="auto"/>
            <w:right w:val="none" w:sz="0" w:space="0" w:color="auto"/>
          </w:divBdr>
        </w:div>
        <w:div w:id="1057163727">
          <w:marLeft w:val="480"/>
          <w:marRight w:val="0"/>
          <w:marTop w:val="0"/>
          <w:marBottom w:val="0"/>
          <w:divBdr>
            <w:top w:val="none" w:sz="0" w:space="0" w:color="auto"/>
            <w:left w:val="none" w:sz="0" w:space="0" w:color="auto"/>
            <w:bottom w:val="none" w:sz="0" w:space="0" w:color="auto"/>
            <w:right w:val="none" w:sz="0" w:space="0" w:color="auto"/>
          </w:divBdr>
        </w:div>
        <w:div w:id="256791911">
          <w:marLeft w:val="480"/>
          <w:marRight w:val="0"/>
          <w:marTop w:val="0"/>
          <w:marBottom w:val="0"/>
          <w:divBdr>
            <w:top w:val="none" w:sz="0" w:space="0" w:color="auto"/>
            <w:left w:val="none" w:sz="0" w:space="0" w:color="auto"/>
            <w:bottom w:val="none" w:sz="0" w:space="0" w:color="auto"/>
            <w:right w:val="none" w:sz="0" w:space="0" w:color="auto"/>
          </w:divBdr>
        </w:div>
        <w:div w:id="2085105670">
          <w:marLeft w:val="480"/>
          <w:marRight w:val="0"/>
          <w:marTop w:val="0"/>
          <w:marBottom w:val="0"/>
          <w:divBdr>
            <w:top w:val="none" w:sz="0" w:space="0" w:color="auto"/>
            <w:left w:val="none" w:sz="0" w:space="0" w:color="auto"/>
            <w:bottom w:val="none" w:sz="0" w:space="0" w:color="auto"/>
            <w:right w:val="none" w:sz="0" w:space="0" w:color="auto"/>
          </w:divBdr>
        </w:div>
        <w:div w:id="1716271912">
          <w:marLeft w:val="480"/>
          <w:marRight w:val="0"/>
          <w:marTop w:val="0"/>
          <w:marBottom w:val="0"/>
          <w:divBdr>
            <w:top w:val="none" w:sz="0" w:space="0" w:color="auto"/>
            <w:left w:val="none" w:sz="0" w:space="0" w:color="auto"/>
            <w:bottom w:val="none" w:sz="0" w:space="0" w:color="auto"/>
            <w:right w:val="none" w:sz="0" w:space="0" w:color="auto"/>
          </w:divBdr>
        </w:div>
        <w:div w:id="935089359">
          <w:marLeft w:val="480"/>
          <w:marRight w:val="0"/>
          <w:marTop w:val="0"/>
          <w:marBottom w:val="0"/>
          <w:divBdr>
            <w:top w:val="none" w:sz="0" w:space="0" w:color="auto"/>
            <w:left w:val="none" w:sz="0" w:space="0" w:color="auto"/>
            <w:bottom w:val="none" w:sz="0" w:space="0" w:color="auto"/>
            <w:right w:val="none" w:sz="0" w:space="0" w:color="auto"/>
          </w:divBdr>
        </w:div>
        <w:div w:id="991254463">
          <w:marLeft w:val="480"/>
          <w:marRight w:val="0"/>
          <w:marTop w:val="0"/>
          <w:marBottom w:val="0"/>
          <w:divBdr>
            <w:top w:val="none" w:sz="0" w:space="0" w:color="auto"/>
            <w:left w:val="none" w:sz="0" w:space="0" w:color="auto"/>
            <w:bottom w:val="none" w:sz="0" w:space="0" w:color="auto"/>
            <w:right w:val="none" w:sz="0" w:space="0" w:color="auto"/>
          </w:divBdr>
        </w:div>
        <w:div w:id="314341546">
          <w:marLeft w:val="480"/>
          <w:marRight w:val="0"/>
          <w:marTop w:val="0"/>
          <w:marBottom w:val="0"/>
          <w:divBdr>
            <w:top w:val="none" w:sz="0" w:space="0" w:color="auto"/>
            <w:left w:val="none" w:sz="0" w:space="0" w:color="auto"/>
            <w:bottom w:val="none" w:sz="0" w:space="0" w:color="auto"/>
            <w:right w:val="none" w:sz="0" w:space="0" w:color="auto"/>
          </w:divBdr>
        </w:div>
        <w:div w:id="723603257">
          <w:marLeft w:val="480"/>
          <w:marRight w:val="0"/>
          <w:marTop w:val="0"/>
          <w:marBottom w:val="0"/>
          <w:divBdr>
            <w:top w:val="none" w:sz="0" w:space="0" w:color="auto"/>
            <w:left w:val="none" w:sz="0" w:space="0" w:color="auto"/>
            <w:bottom w:val="none" w:sz="0" w:space="0" w:color="auto"/>
            <w:right w:val="none" w:sz="0" w:space="0" w:color="auto"/>
          </w:divBdr>
        </w:div>
        <w:div w:id="1215459591">
          <w:marLeft w:val="480"/>
          <w:marRight w:val="0"/>
          <w:marTop w:val="0"/>
          <w:marBottom w:val="0"/>
          <w:divBdr>
            <w:top w:val="none" w:sz="0" w:space="0" w:color="auto"/>
            <w:left w:val="none" w:sz="0" w:space="0" w:color="auto"/>
            <w:bottom w:val="none" w:sz="0" w:space="0" w:color="auto"/>
            <w:right w:val="none" w:sz="0" w:space="0" w:color="auto"/>
          </w:divBdr>
        </w:div>
      </w:divsChild>
    </w:div>
    <w:div w:id="3869885">
      <w:bodyDiv w:val="1"/>
      <w:marLeft w:val="0"/>
      <w:marRight w:val="0"/>
      <w:marTop w:val="0"/>
      <w:marBottom w:val="0"/>
      <w:divBdr>
        <w:top w:val="none" w:sz="0" w:space="0" w:color="auto"/>
        <w:left w:val="none" w:sz="0" w:space="0" w:color="auto"/>
        <w:bottom w:val="none" w:sz="0" w:space="0" w:color="auto"/>
        <w:right w:val="none" w:sz="0" w:space="0" w:color="auto"/>
      </w:divBdr>
    </w:div>
    <w:div w:id="4015987">
      <w:bodyDiv w:val="1"/>
      <w:marLeft w:val="0"/>
      <w:marRight w:val="0"/>
      <w:marTop w:val="0"/>
      <w:marBottom w:val="0"/>
      <w:divBdr>
        <w:top w:val="none" w:sz="0" w:space="0" w:color="auto"/>
        <w:left w:val="none" w:sz="0" w:space="0" w:color="auto"/>
        <w:bottom w:val="none" w:sz="0" w:space="0" w:color="auto"/>
        <w:right w:val="none" w:sz="0" w:space="0" w:color="auto"/>
      </w:divBdr>
    </w:div>
    <w:div w:id="4020645">
      <w:bodyDiv w:val="1"/>
      <w:marLeft w:val="0"/>
      <w:marRight w:val="0"/>
      <w:marTop w:val="0"/>
      <w:marBottom w:val="0"/>
      <w:divBdr>
        <w:top w:val="none" w:sz="0" w:space="0" w:color="auto"/>
        <w:left w:val="none" w:sz="0" w:space="0" w:color="auto"/>
        <w:bottom w:val="none" w:sz="0" w:space="0" w:color="auto"/>
        <w:right w:val="none" w:sz="0" w:space="0" w:color="auto"/>
      </w:divBdr>
    </w:div>
    <w:div w:id="4131848">
      <w:bodyDiv w:val="1"/>
      <w:marLeft w:val="0"/>
      <w:marRight w:val="0"/>
      <w:marTop w:val="0"/>
      <w:marBottom w:val="0"/>
      <w:divBdr>
        <w:top w:val="none" w:sz="0" w:space="0" w:color="auto"/>
        <w:left w:val="none" w:sz="0" w:space="0" w:color="auto"/>
        <w:bottom w:val="none" w:sz="0" w:space="0" w:color="auto"/>
        <w:right w:val="none" w:sz="0" w:space="0" w:color="auto"/>
      </w:divBdr>
    </w:div>
    <w:div w:id="4290112">
      <w:bodyDiv w:val="1"/>
      <w:marLeft w:val="0"/>
      <w:marRight w:val="0"/>
      <w:marTop w:val="0"/>
      <w:marBottom w:val="0"/>
      <w:divBdr>
        <w:top w:val="none" w:sz="0" w:space="0" w:color="auto"/>
        <w:left w:val="none" w:sz="0" w:space="0" w:color="auto"/>
        <w:bottom w:val="none" w:sz="0" w:space="0" w:color="auto"/>
        <w:right w:val="none" w:sz="0" w:space="0" w:color="auto"/>
      </w:divBdr>
    </w:div>
    <w:div w:id="4522937">
      <w:bodyDiv w:val="1"/>
      <w:marLeft w:val="0"/>
      <w:marRight w:val="0"/>
      <w:marTop w:val="0"/>
      <w:marBottom w:val="0"/>
      <w:divBdr>
        <w:top w:val="none" w:sz="0" w:space="0" w:color="auto"/>
        <w:left w:val="none" w:sz="0" w:space="0" w:color="auto"/>
        <w:bottom w:val="none" w:sz="0" w:space="0" w:color="auto"/>
        <w:right w:val="none" w:sz="0" w:space="0" w:color="auto"/>
      </w:divBdr>
    </w:div>
    <w:div w:id="4747753">
      <w:bodyDiv w:val="1"/>
      <w:marLeft w:val="0"/>
      <w:marRight w:val="0"/>
      <w:marTop w:val="0"/>
      <w:marBottom w:val="0"/>
      <w:divBdr>
        <w:top w:val="none" w:sz="0" w:space="0" w:color="auto"/>
        <w:left w:val="none" w:sz="0" w:space="0" w:color="auto"/>
        <w:bottom w:val="none" w:sz="0" w:space="0" w:color="auto"/>
        <w:right w:val="none" w:sz="0" w:space="0" w:color="auto"/>
      </w:divBdr>
      <w:divsChild>
        <w:div w:id="2006083893">
          <w:marLeft w:val="480"/>
          <w:marRight w:val="0"/>
          <w:marTop w:val="0"/>
          <w:marBottom w:val="0"/>
          <w:divBdr>
            <w:top w:val="none" w:sz="0" w:space="0" w:color="auto"/>
            <w:left w:val="none" w:sz="0" w:space="0" w:color="auto"/>
            <w:bottom w:val="none" w:sz="0" w:space="0" w:color="auto"/>
            <w:right w:val="none" w:sz="0" w:space="0" w:color="auto"/>
          </w:divBdr>
        </w:div>
        <w:div w:id="1992636995">
          <w:marLeft w:val="480"/>
          <w:marRight w:val="0"/>
          <w:marTop w:val="0"/>
          <w:marBottom w:val="0"/>
          <w:divBdr>
            <w:top w:val="none" w:sz="0" w:space="0" w:color="auto"/>
            <w:left w:val="none" w:sz="0" w:space="0" w:color="auto"/>
            <w:bottom w:val="none" w:sz="0" w:space="0" w:color="auto"/>
            <w:right w:val="none" w:sz="0" w:space="0" w:color="auto"/>
          </w:divBdr>
        </w:div>
        <w:div w:id="1457094491">
          <w:marLeft w:val="480"/>
          <w:marRight w:val="0"/>
          <w:marTop w:val="0"/>
          <w:marBottom w:val="0"/>
          <w:divBdr>
            <w:top w:val="none" w:sz="0" w:space="0" w:color="auto"/>
            <w:left w:val="none" w:sz="0" w:space="0" w:color="auto"/>
            <w:bottom w:val="none" w:sz="0" w:space="0" w:color="auto"/>
            <w:right w:val="none" w:sz="0" w:space="0" w:color="auto"/>
          </w:divBdr>
        </w:div>
        <w:div w:id="1582451864">
          <w:marLeft w:val="480"/>
          <w:marRight w:val="0"/>
          <w:marTop w:val="0"/>
          <w:marBottom w:val="0"/>
          <w:divBdr>
            <w:top w:val="none" w:sz="0" w:space="0" w:color="auto"/>
            <w:left w:val="none" w:sz="0" w:space="0" w:color="auto"/>
            <w:bottom w:val="none" w:sz="0" w:space="0" w:color="auto"/>
            <w:right w:val="none" w:sz="0" w:space="0" w:color="auto"/>
          </w:divBdr>
        </w:div>
        <w:div w:id="1583024245">
          <w:marLeft w:val="480"/>
          <w:marRight w:val="0"/>
          <w:marTop w:val="0"/>
          <w:marBottom w:val="0"/>
          <w:divBdr>
            <w:top w:val="none" w:sz="0" w:space="0" w:color="auto"/>
            <w:left w:val="none" w:sz="0" w:space="0" w:color="auto"/>
            <w:bottom w:val="none" w:sz="0" w:space="0" w:color="auto"/>
            <w:right w:val="none" w:sz="0" w:space="0" w:color="auto"/>
          </w:divBdr>
        </w:div>
        <w:div w:id="261383353">
          <w:marLeft w:val="480"/>
          <w:marRight w:val="0"/>
          <w:marTop w:val="0"/>
          <w:marBottom w:val="0"/>
          <w:divBdr>
            <w:top w:val="none" w:sz="0" w:space="0" w:color="auto"/>
            <w:left w:val="none" w:sz="0" w:space="0" w:color="auto"/>
            <w:bottom w:val="none" w:sz="0" w:space="0" w:color="auto"/>
            <w:right w:val="none" w:sz="0" w:space="0" w:color="auto"/>
          </w:divBdr>
        </w:div>
        <w:div w:id="917519602">
          <w:marLeft w:val="480"/>
          <w:marRight w:val="0"/>
          <w:marTop w:val="0"/>
          <w:marBottom w:val="0"/>
          <w:divBdr>
            <w:top w:val="none" w:sz="0" w:space="0" w:color="auto"/>
            <w:left w:val="none" w:sz="0" w:space="0" w:color="auto"/>
            <w:bottom w:val="none" w:sz="0" w:space="0" w:color="auto"/>
            <w:right w:val="none" w:sz="0" w:space="0" w:color="auto"/>
          </w:divBdr>
        </w:div>
        <w:div w:id="768279622">
          <w:marLeft w:val="480"/>
          <w:marRight w:val="0"/>
          <w:marTop w:val="0"/>
          <w:marBottom w:val="0"/>
          <w:divBdr>
            <w:top w:val="none" w:sz="0" w:space="0" w:color="auto"/>
            <w:left w:val="none" w:sz="0" w:space="0" w:color="auto"/>
            <w:bottom w:val="none" w:sz="0" w:space="0" w:color="auto"/>
            <w:right w:val="none" w:sz="0" w:space="0" w:color="auto"/>
          </w:divBdr>
        </w:div>
        <w:div w:id="989484726">
          <w:marLeft w:val="480"/>
          <w:marRight w:val="0"/>
          <w:marTop w:val="0"/>
          <w:marBottom w:val="0"/>
          <w:divBdr>
            <w:top w:val="none" w:sz="0" w:space="0" w:color="auto"/>
            <w:left w:val="none" w:sz="0" w:space="0" w:color="auto"/>
            <w:bottom w:val="none" w:sz="0" w:space="0" w:color="auto"/>
            <w:right w:val="none" w:sz="0" w:space="0" w:color="auto"/>
          </w:divBdr>
        </w:div>
        <w:div w:id="539588205">
          <w:marLeft w:val="480"/>
          <w:marRight w:val="0"/>
          <w:marTop w:val="0"/>
          <w:marBottom w:val="0"/>
          <w:divBdr>
            <w:top w:val="none" w:sz="0" w:space="0" w:color="auto"/>
            <w:left w:val="none" w:sz="0" w:space="0" w:color="auto"/>
            <w:bottom w:val="none" w:sz="0" w:space="0" w:color="auto"/>
            <w:right w:val="none" w:sz="0" w:space="0" w:color="auto"/>
          </w:divBdr>
        </w:div>
        <w:div w:id="1239243054">
          <w:marLeft w:val="480"/>
          <w:marRight w:val="0"/>
          <w:marTop w:val="0"/>
          <w:marBottom w:val="0"/>
          <w:divBdr>
            <w:top w:val="none" w:sz="0" w:space="0" w:color="auto"/>
            <w:left w:val="none" w:sz="0" w:space="0" w:color="auto"/>
            <w:bottom w:val="none" w:sz="0" w:space="0" w:color="auto"/>
            <w:right w:val="none" w:sz="0" w:space="0" w:color="auto"/>
          </w:divBdr>
        </w:div>
        <w:div w:id="1772506127">
          <w:marLeft w:val="480"/>
          <w:marRight w:val="0"/>
          <w:marTop w:val="0"/>
          <w:marBottom w:val="0"/>
          <w:divBdr>
            <w:top w:val="none" w:sz="0" w:space="0" w:color="auto"/>
            <w:left w:val="none" w:sz="0" w:space="0" w:color="auto"/>
            <w:bottom w:val="none" w:sz="0" w:space="0" w:color="auto"/>
            <w:right w:val="none" w:sz="0" w:space="0" w:color="auto"/>
          </w:divBdr>
        </w:div>
        <w:div w:id="2133937517">
          <w:marLeft w:val="480"/>
          <w:marRight w:val="0"/>
          <w:marTop w:val="0"/>
          <w:marBottom w:val="0"/>
          <w:divBdr>
            <w:top w:val="none" w:sz="0" w:space="0" w:color="auto"/>
            <w:left w:val="none" w:sz="0" w:space="0" w:color="auto"/>
            <w:bottom w:val="none" w:sz="0" w:space="0" w:color="auto"/>
            <w:right w:val="none" w:sz="0" w:space="0" w:color="auto"/>
          </w:divBdr>
        </w:div>
        <w:div w:id="1761489580">
          <w:marLeft w:val="480"/>
          <w:marRight w:val="0"/>
          <w:marTop w:val="0"/>
          <w:marBottom w:val="0"/>
          <w:divBdr>
            <w:top w:val="none" w:sz="0" w:space="0" w:color="auto"/>
            <w:left w:val="none" w:sz="0" w:space="0" w:color="auto"/>
            <w:bottom w:val="none" w:sz="0" w:space="0" w:color="auto"/>
            <w:right w:val="none" w:sz="0" w:space="0" w:color="auto"/>
          </w:divBdr>
        </w:div>
        <w:div w:id="1512062617">
          <w:marLeft w:val="480"/>
          <w:marRight w:val="0"/>
          <w:marTop w:val="0"/>
          <w:marBottom w:val="0"/>
          <w:divBdr>
            <w:top w:val="none" w:sz="0" w:space="0" w:color="auto"/>
            <w:left w:val="none" w:sz="0" w:space="0" w:color="auto"/>
            <w:bottom w:val="none" w:sz="0" w:space="0" w:color="auto"/>
            <w:right w:val="none" w:sz="0" w:space="0" w:color="auto"/>
          </w:divBdr>
        </w:div>
        <w:div w:id="1429931003">
          <w:marLeft w:val="480"/>
          <w:marRight w:val="0"/>
          <w:marTop w:val="0"/>
          <w:marBottom w:val="0"/>
          <w:divBdr>
            <w:top w:val="none" w:sz="0" w:space="0" w:color="auto"/>
            <w:left w:val="none" w:sz="0" w:space="0" w:color="auto"/>
            <w:bottom w:val="none" w:sz="0" w:space="0" w:color="auto"/>
            <w:right w:val="none" w:sz="0" w:space="0" w:color="auto"/>
          </w:divBdr>
        </w:div>
        <w:div w:id="963579829">
          <w:marLeft w:val="480"/>
          <w:marRight w:val="0"/>
          <w:marTop w:val="0"/>
          <w:marBottom w:val="0"/>
          <w:divBdr>
            <w:top w:val="none" w:sz="0" w:space="0" w:color="auto"/>
            <w:left w:val="none" w:sz="0" w:space="0" w:color="auto"/>
            <w:bottom w:val="none" w:sz="0" w:space="0" w:color="auto"/>
            <w:right w:val="none" w:sz="0" w:space="0" w:color="auto"/>
          </w:divBdr>
        </w:div>
        <w:div w:id="1316685368">
          <w:marLeft w:val="480"/>
          <w:marRight w:val="0"/>
          <w:marTop w:val="0"/>
          <w:marBottom w:val="0"/>
          <w:divBdr>
            <w:top w:val="none" w:sz="0" w:space="0" w:color="auto"/>
            <w:left w:val="none" w:sz="0" w:space="0" w:color="auto"/>
            <w:bottom w:val="none" w:sz="0" w:space="0" w:color="auto"/>
            <w:right w:val="none" w:sz="0" w:space="0" w:color="auto"/>
          </w:divBdr>
        </w:div>
        <w:div w:id="1658873781">
          <w:marLeft w:val="480"/>
          <w:marRight w:val="0"/>
          <w:marTop w:val="0"/>
          <w:marBottom w:val="0"/>
          <w:divBdr>
            <w:top w:val="none" w:sz="0" w:space="0" w:color="auto"/>
            <w:left w:val="none" w:sz="0" w:space="0" w:color="auto"/>
            <w:bottom w:val="none" w:sz="0" w:space="0" w:color="auto"/>
            <w:right w:val="none" w:sz="0" w:space="0" w:color="auto"/>
          </w:divBdr>
        </w:div>
        <w:div w:id="1064137220">
          <w:marLeft w:val="480"/>
          <w:marRight w:val="0"/>
          <w:marTop w:val="0"/>
          <w:marBottom w:val="0"/>
          <w:divBdr>
            <w:top w:val="none" w:sz="0" w:space="0" w:color="auto"/>
            <w:left w:val="none" w:sz="0" w:space="0" w:color="auto"/>
            <w:bottom w:val="none" w:sz="0" w:space="0" w:color="auto"/>
            <w:right w:val="none" w:sz="0" w:space="0" w:color="auto"/>
          </w:divBdr>
        </w:div>
        <w:div w:id="1785883279">
          <w:marLeft w:val="480"/>
          <w:marRight w:val="0"/>
          <w:marTop w:val="0"/>
          <w:marBottom w:val="0"/>
          <w:divBdr>
            <w:top w:val="none" w:sz="0" w:space="0" w:color="auto"/>
            <w:left w:val="none" w:sz="0" w:space="0" w:color="auto"/>
            <w:bottom w:val="none" w:sz="0" w:space="0" w:color="auto"/>
            <w:right w:val="none" w:sz="0" w:space="0" w:color="auto"/>
          </w:divBdr>
        </w:div>
        <w:div w:id="1312757011">
          <w:marLeft w:val="480"/>
          <w:marRight w:val="0"/>
          <w:marTop w:val="0"/>
          <w:marBottom w:val="0"/>
          <w:divBdr>
            <w:top w:val="none" w:sz="0" w:space="0" w:color="auto"/>
            <w:left w:val="none" w:sz="0" w:space="0" w:color="auto"/>
            <w:bottom w:val="none" w:sz="0" w:space="0" w:color="auto"/>
            <w:right w:val="none" w:sz="0" w:space="0" w:color="auto"/>
          </w:divBdr>
        </w:div>
        <w:div w:id="605769881">
          <w:marLeft w:val="480"/>
          <w:marRight w:val="0"/>
          <w:marTop w:val="0"/>
          <w:marBottom w:val="0"/>
          <w:divBdr>
            <w:top w:val="none" w:sz="0" w:space="0" w:color="auto"/>
            <w:left w:val="none" w:sz="0" w:space="0" w:color="auto"/>
            <w:bottom w:val="none" w:sz="0" w:space="0" w:color="auto"/>
            <w:right w:val="none" w:sz="0" w:space="0" w:color="auto"/>
          </w:divBdr>
        </w:div>
        <w:div w:id="2032492933">
          <w:marLeft w:val="480"/>
          <w:marRight w:val="0"/>
          <w:marTop w:val="0"/>
          <w:marBottom w:val="0"/>
          <w:divBdr>
            <w:top w:val="none" w:sz="0" w:space="0" w:color="auto"/>
            <w:left w:val="none" w:sz="0" w:space="0" w:color="auto"/>
            <w:bottom w:val="none" w:sz="0" w:space="0" w:color="auto"/>
            <w:right w:val="none" w:sz="0" w:space="0" w:color="auto"/>
          </w:divBdr>
        </w:div>
        <w:div w:id="693000293">
          <w:marLeft w:val="480"/>
          <w:marRight w:val="0"/>
          <w:marTop w:val="0"/>
          <w:marBottom w:val="0"/>
          <w:divBdr>
            <w:top w:val="none" w:sz="0" w:space="0" w:color="auto"/>
            <w:left w:val="none" w:sz="0" w:space="0" w:color="auto"/>
            <w:bottom w:val="none" w:sz="0" w:space="0" w:color="auto"/>
            <w:right w:val="none" w:sz="0" w:space="0" w:color="auto"/>
          </w:divBdr>
        </w:div>
      </w:divsChild>
    </w:div>
    <w:div w:id="5182671">
      <w:bodyDiv w:val="1"/>
      <w:marLeft w:val="0"/>
      <w:marRight w:val="0"/>
      <w:marTop w:val="0"/>
      <w:marBottom w:val="0"/>
      <w:divBdr>
        <w:top w:val="none" w:sz="0" w:space="0" w:color="auto"/>
        <w:left w:val="none" w:sz="0" w:space="0" w:color="auto"/>
        <w:bottom w:val="none" w:sz="0" w:space="0" w:color="auto"/>
        <w:right w:val="none" w:sz="0" w:space="0" w:color="auto"/>
      </w:divBdr>
    </w:div>
    <w:div w:id="5404302">
      <w:bodyDiv w:val="1"/>
      <w:marLeft w:val="0"/>
      <w:marRight w:val="0"/>
      <w:marTop w:val="0"/>
      <w:marBottom w:val="0"/>
      <w:divBdr>
        <w:top w:val="none" w:sz="0" w:space="0" w:color="auto"/>
        <w:left w:val="none" w:sz="0" w:space="0" w:color="auto"/>
        <w:bottom w:val="none" w:sz="0" w:space="0" w:color="auto"/>
        <w:right w:val="none" w:sz="0" w:space="0" w:color="auto"/>
      </w:divBdr>
    </w:div>
    <w:div w:id="5645258">
      <w:bodyDiv w:val="1"/>
      <w:marLeft w:val="0"/>
      <w:marRight w:val="0"/>
      <w:marTop w:val="0"/>
      <w:marBottom w:val="0"/>
      <w:divBdr>
        <w:top w:val="none" w:sz="0" w:space="0" w:color="auto"/>
        <w:left w:val="none" w:sz="0" w:space="0" w:color="auto"/>
        <w:bottom w:val="none" w:sz="0" w:space="0" w:color="auto"/>
        <w:right w:val="none" w:sz="0" w:space="0" w:color="auto"/>
      </w:divBdr>
      <w:divsChild>
        <w:div w:id="707339496">
          <w:marLeft w:val="480"/>
          <w:marRight w:val="0"/>
          <w:marTop w:val="0"/>
          <w:marBottom w:val="0"/>
          <w:divBdr>
            <w:top w:val="none" w:sz="0" w:space="0" w:color="auto"/>
            <w:left w:val="none" w:sz="0" w:space="0" w:color="auto"/>
            <w:bottom w:val="none" w:sz="0" w:space="0" w:color="auto"/>
            <w:right w:val="none" w:sz="0" w:space="0" w:color="auto"/>
          </w:divBdr>
        </w:div>
        <w:div w:id="1310670425">
          <w:marLeft w:val="480"/>
          <w:marRight w:val="0"/>
          <w:marTop w:val="0"/>
          <w:marBottom w:val="0"/>
          <w:divBdr>
            <w:top w:val="none" w:sz="0" w:space="0" w:color="auto"/>
            <w:left w:val="none" w:sz="0" w:space="0" w:color="auto"/>
            <w:bottom w:val="none" w:sz="0" w:space="0" w:color="auto"/>
            <w:right w:val="none" w:sz="0" w:space="0" w:color="auto"/>
          </w:divBdr>
        </w:div>
        <w:div w:id="670065330">
          <w:marLeft w:val="480"/>
          <w:marRight w:val="0"/>
          <w:marTop w:val="0"/>
          <w:marBottom w:val="0"/>
          <w:divBdr>
            <w:top w:val="none" w:sz="0" w:space="0" w:color="auto"/>
            <w:left w:val="none" w:sz="0" w:space="0" w:color="auto"/>
            <w:bottom w:val="none" w:sz="0" w:space="0" w:color="auto"/>
            <w:right w:val="none" w:sz="0" w:space="0" w:color="auto"/>
          </w:divBdr>
        </w:div>
        <w:div w:id="1214393792">
          <w:marLeft w:val="480"/>
          <w:marRight w:val="0"/>
          <w:marTop w:val="0"/>
          <w:marBottom w:val="0"/>
          <w:divBdr>
            <w:top w:val="none" w:sz="0" w:space="0" w:color="auto"/>
            <w:left w:val="none" w:sz="0" w:space="0" w:color="auto"/>
            <w:bottom w:val="none" w:sz="0" w:space="0" w:color="auto"/>
            <w:right w:val="none" w:sz="0" w:space="0" w:color="auto"/>
          </w:divBdr>
        </w:div>
        <w:div w:id="894898681">
          <w:marLeft w:val="480"/>
          <w:marRight w:val="0"/>
          <w:marTop w:val="0"/>
          <w:marBottom w:val="0"/>
          <w:divBdr>
            <w:top w:val="none" w:sz="0" w:space="0" w:color="auto"/>
            <w:left w:val="none" w:sz="0" w:space="0" w:color="auto"/>
            <w:bottom w:val="none" w:sz="0" w:space="0" w:color="auto"/>
            <w:right w:val="none" w:sz="0" w:space="0" w:color="auto"/>
          </w:divBdr>
        </w:div>
        <w:div w:id="1616983095">
          <w:marLeft w:val="480"/>
          <w:marRight w:val="0"/>
          <w:marTop w:val="0"/>
          <w:marBottom w:val="0"/>
          <w:divBdr>
            <w:top w:val="none" w:sz="0" w:space="0" w:color="auto"/>
            <w:left w:val="none" w:sz="0" w:space="0" w:color="auto"/>
            <w:bottom w:val="none" w:sz="0" w:space="0" w:color="auto"/>
            <w:right w:val="none" w:sz="0" w:space="0" w:color="auto"/>
          </w:divBdr>
        </w:div>
        <w:div w:id="1895432561">
          <w:marLeft w:val="480"/>
          <w:marRight w:val="0"/>
          <w:marTop w:val="0"/>
          <w:marBottom w:val="0"/>
          <w:divBdr>
            <w:top w:val="none" w:sz="0" w:space="0" w:color="auto"/>
            <w:left w:val="none" w:sz="0" w:space="0" w:color="auto"/>
            <w:bottom w:val="none" w:sz="0" w:space="0" w:color="auto"/>
            <w:right w:val="none" w:sz="0" w:space="0" w:color="auto"/>
          </w:divBdr>
        </w:div>
        <w:div w:id="353071679">
          <w:marLeft w:val="480"/>
          <w:marRight w:val="0"/>
          <w:marTop w:val="0"/>
          <w:marBottom w:val="0"/>
          <w:divBdr>
            <w:top w:val="none" w:sz="0" w:space="0" w:color="auto"/>
            <w:left w:val="none" w:sz="0" w:space="0" w:color="auto"/>
            <w:bottom w:val="none" w:sz="0" w:space="0" w:color="auto"/>
            <w:right w:val="none" w:sz="0" w:space="0" w:color="auto"/>
          </w:divBdr>
        </w:div>
        <w:div w:id="1660309285">
          <w:marLeft w:val="480"/>
          <w:marRight w:val="0"/>
          <w:marTop w:val="0"/>
          <w:marBottom w:val="0"/>
          <w:divBdr>
            <w:top w:val="none" w:sz="0" w:space="0" w:color="auto"/>
            <w:left w:val="none" w:sz="0" w:space="0" w:color="auto"/>
            <w:bottom w:val="none" w:sz="0" w:space="0" w:color="auto"/>
            <w:right w:val="none" w:sz="0" w:space="0" w:color="auto"/>
          </w:divBdr>
        </w:div>
        <w:div w:id="1456022318">
          <w:marLeft w:val="480"/>
          <w:marRight w:val="0"/>
          <w:marTop w:val="0"/>
          <w:marBottom w:val="0"/>
          <w:divBdr>
            <w:top w:val="none" w:sz="0" w:space="0" w:color="auto"/>
            <w:left w:val="none" w:sz="0" w:space="0" w:color="auto"/>
            <w:bottom w:val="none" w:sz="0" w:space="0" w:color="auto"/>
            <w:right w:val="none" w:sz="0" w:space="0" w:color="auto"/>
          </w:divBdr>
        </w:div>
        <w:div w:id="603806078">
          <w:marLeft w:val="480"/>
          <w:marRight w:val="0"/>
          <w:marTop w:val="0"/>
          <w:marBottom w:val="0"/>
          <w:divBdr>
            <w:top w:val="none" w:sz="0" w:space="0" w:color="auto"/>
            <w:left w:val="none" w:sz="0" w:space="0" w:color="auto"/>
            <w:bottom w:val="none" w:sz="0" w:space="0" w:color="auto"/>
            <w:right w:val="none" w:sz="0" w:space="0" w:color="auto"/>
          </w:divBdr>
        </w:div>
        <w:div w:id="1874489189">
          <w:marLeft w:val="480"/>
          <w:marRight w:val="0"/>
          <w:marTop w:val="0"/>
          <w:marBottom w:val="0"/>
          <w:divBdr>
            <w:top w:val="none" w:sz="0" w:space="0" w:color="auto"/>
            <w:left w:val="none" w:sz="0" w:space="0" w:color="auto"/>
            <w:bottom w:val="none" w:sz="0" w:space="0" w:color="auto"/>
            <w:right w:val="none" w:sz="0" w:space="0" w:color="auto"/>
          </w:divBdr>
        </w:div>
        <w:div w:id="2016953202">
          <w:marLeft w:val="480"/>
          <w:marRight w:val="0"/>
          <w:marTop w:val="0"/>
          <w:marBottom w:val="0"/>
          <w:divBdr>
            <w:top w:val="none" w:sz="0" w:space="0" w:color="auto"/>
            <w:left w:val="none" w:sz="0" w:space="0" w:color="auto"/>
            <w:bottom w:val="none" w:sz="0" w:space="0" w:color="auto"/>
            <w:right w:val="none" w:sz="0" w:space="0" w:color="auto"/>
          </w:divBdr>
        </w:div>
        <w:div w:id="271210937">
          <w:marLeft w:val="480"/>
          <w:marRight w:val="0"/>
          <w:marTop w:val="0"/>
          <w:marBottom w:val="0"/>
          <w:divBdr>
            <w:top w:val="none" w:sz="0" w:space="0" w:color="auto"/>
            <w:left w:val="none" w:sz="0" w:space="0" w:color="auto"/>
            <w:bottom w:val="none" w:sz="0" w:space="0" w:color="auto"/>
            <w:right w:val="none" w:sz="0" w:space="0" w:color="auto"/>
          </w:divBdr>
        </w:div>
        <w:div w:id="1309895755">
          <w:marLeft w:val="480"/>
          <w:marRight w:val="0"/>
          <w:marTop w:val="0"/>
          <w:marBottom w:val="0"/>
          <w:divBdr>
            <w:top w:val="none" w:sz="0" w:space="0" w:color="auto"/>
            <w:left w:val="none" w:sz="0" w:space="0" w:color="auto"/>
            <w:bottom w:val="none" w:sz="0" w:space="0" w:color="auto"/>
            <w:right w:val="none" w:sz="0" w:space="0" w:color="auto"/>
          </w:divBdr>
        </w:div>
        <w:div w:id="861211000">
          <w:marLeft w:val="480"/>
          <w:marRight w:val="0"/>
          <w:marTop w:val="0"/>
          <w:marBottom w:val="0"/>
          <w:divBdr>
            <w:top w:val="none" w:sz="0" w:space="0" w:color="auto"/>
            <w:left w:val="none" w:sz="0" w:space="0" w:color="auto"/>
            <w:bottom w:val="none" w:sz="0" w:space="0" w:color="auto"/>
            <w:right w:val="none" w:sz="0" w:space="0" w:color="auto"/>
          </w:divBdr>
        </w:div>
        <w:div w:id="621614380">
          <w:marLeft w:val="480"/>
          <w:marRight w:val="0"/>
          <w:marTop w:val="0"/>
          <w:marBottom w:val="0"/>
          <w:divBdr>
            <w:top w:val="none" w:sz="0" w:space="0" w:color="auto"/>
            <w:left w:val="none" w:sz="0" w:space="0" w:color="auto"/>
            <w:bottom w:val="none" w:sz="0" w:space="0" w:color="auto"/>
            <w:right w:val="none" w:sz="0" w:space="0" w:color="auto"/>
          </w:divBdr>
        </w:div>
        <w:div w:id="1130975564">
          <w:marLeft w:val="480"/>
          <w:marRight w:val="0"/>
          <w:marTop w:val="0"/>
          <w:marBottom w:val="0"/>
          <w:divBdr>
            <w:top w:val="none" w:sz="0" w:space="0" w:color="auto"/>
            <w:left w:val="none" w:sz="0" w:space="0" w:color="auto"/>
            <w:bottom w:val="none" w:sz="0" w:space="0" w:color="auto"/>
            <w:right w:val="none" w:sz="0" w:space="0" w:color="auto"/>
          </w:divBdr>
        </w:div>
        <w:div w:id="1960800699">
          <w:marLeft w:val="480"/>
          <w:marRight w:val="0"/>
          <w:marTop w:val="0"/>
          <w:marBottom w:val="0"/>
          <w:divBdr>
            <w:top w:val="none" w:sz="0" w:space="0" w:color="auto"/>
            <w:left w:val="none" w:sz="0" w:space="0" w:color="auto"/>
            <w:bottom w:val="none" w:sz="0" w:space="0" w:color="auto"/>
            <w:right w:val="none" w:sz="0" w:space="0" w:color="auto"/>
          </w:divBdr>
        </w:div>
        <w:div w:id="1819686281">
          <w:marLeft w:val="480"/>
          <w:marRight w:val="0"/>
          <w:marTop w:val="0"/>
          <w:marBottom w:val="0"/>
          <w:divBdr>
            <w:top w:val="none" w:sz="0" w:space="0" w:color="auto"/>
            <w:left w:val="none" w:sz="0" w:space="0" w:color="auto"/>
            <w:bottom w:val="none" w:sz="0" w:space="0" w:color="auto"/>
            <w:right w:val="none" w:sz="0" w:space="0" w:color="auto"/>
          </w:divBdr>
        </w:div>
        <w:div w:id="1434863290">
          <w:marLeft w:val="480"/>
          <w:marRight w:val="0"/>
          <w:marTop w:val="0"/>
          <w:marBottom w:val="0"/>
          <w:divBdr>
            <w:top w:val="none" w:sz="0" w:space="0" w:color="auto"/>
            <w:left w:val="none" w:sz="0" w:space="0" w:color="auto"/>
            <w:bottom w:val="none" w:sz="0" w:space="0" w:color="auto"/>
            <w:right w:val="none" w:sz="0" w:space="0" w:color="auto"/>
          </w:divBdr>
        </w:div>
        <w:div w:id="768351242">
          <w:marLeft w:val="480"/>
          <w:marRight w:val="0"/>
          <w:marTop w:val="0"/>
          <w:marBottom w:val="0"/>
          <w:divBdr>
            <w:top w:val="none" w:sz="0" w:space="0" w:color="auto"/>
            <w:left w:val="none" w:sz="0" w:space="0" w:color="auto"/>
            <w:bottom w:val="none" w:sz="0" w:space="0" w:color="auto"/>
            <w:right w:val="none" w:sz="0" w:space="0" w:color="auto"/>
          </w:divBdr>
        </w:div>
        <w:div w:id="1419713870">
          <w:marLeft w:val="480"/>
          <w:marRight w:val="0"/>
          <w:marTop w:val="0"/>
          <w:marBottom w:val="0"/>
          <w:divBdr>
            <w:top w:val="none" w:sz="0" w:space="0" w:color="auto"/>
            <w:left w:val="none" w:sz="0" w:space="0" w:color="auto"/>
            <w:bottom w:val="none" w:sz="0" w:space="0" w:color="auto"/>
            <w:right w:val="none" w:sz="0" w:space="0" w:color="auto"/>
          </w:divBdr>
        </w:div>
        <w:div w:id="867329870">
          <w:marLeft w:val="480"/>
          <w:marRight w:val="0"/>
          <w:marTop w:val="0"/>
          <w:marBottom w:val="0"/>
          <w:divBdr>
            <w:top w:val="none" w:sz="0" w:space="0" w:color="auto"/>
            <w:left w:val="none" w:sz="0" w:space="0" w:color="auto"/>
            <w:bottom w:val="none" w:sz="0" w:space="0" w:color="auto"/>
            <w:right w:val="none" w:sz="0" w:space="0" w:color="auto"/>
          </w:divBdr>
        </w:div>
        <w:div w:id="309480226">
          <w:marLeft w:val="480"/>
          <w:marRight w:val="0"/>
          <w:marTop w:val="0"/>
          <w:marBottom w:val="0"/>
          <w:divBdr>
            <w:top w:val="none" w:sz="0" w:space="0" w:color="auto"/>
            <w:left w:val="none" w:sz="0" w:space="0" w:color="auto"/>
            <w:bottom w:val="none" w:sz="0" w:space="0" w:color="auto"/>
            <w:right w:val="none" w:sz="0" w:space="0" w:color="auto"/>
          </w:divBdr>
        </w:div>
        <w:div w:id="1302885887">
          <w:marLeft w:val="480"/>
          <w:marRight w:val="0"/>
          <w:marTop w:val="0"/>
          <w:marBottom w:val="0"/>
          <w:divBdr>
            <w:top w:val="none" w:sz="0" w:space="0" w:color="auto"/>
            <w:left w:val="none" w:sz="0" w:space="0" w:color="auto"/>
            <w:bottom w:val="none" w:sz="0" w:space="0" w:color="auto"/>
            <w:right w:val="none" w:sz="0" w:space="0" w:color="auto"/>
          </w:divBdr>
        </w:div>
        <w:div w:id="1469282560">
          <w:marLeft w:val="480"/>
          <w:marRight w:val="0"/>
          <w:marTop w:val="0"/>
          <w:marBottom w:val="0"/>
          <w:divBdr>
            <w:top w:val="none" w:sz="0" w:space="0" w:color="auto"/>
            <w:left w:val="none" w:sz="0" w:space="0" w:color="auto"/>
            <w:bottom w:val="none" w:sz="0" w:space="0" w:color="auto"/>
            <w:right w:val="none" w:sz="0" w:space="0" w:color="auto"/>
          </w:divBdr>
        </w:div>
        <w:div w:id="1751465568">
          <w:marLeft w:val="480"/>
          <w:marRight w:val="0"/>
          <w:marTop w:val="0"/>
          <w:marBottom w:val="0"/>
          <w:divBdr>
            <w:top w:val="none" w:sz="0" w:space="0" w:color="auto"/>
            <w:left w:val="none" w:sz="0" w:space="0" w:color="auto"/>
            <w:bottom w:val="none" w:sz="0" w:space="0" w:color="auto"/>
            <w:right w:val="none" w:sz="0" w:space="0" w:color="auto"/>
          </w:divBdr>
        </w:div>
        <w:div w:id="485829555">
          <w:marLeft w:val="480"/>
          <w:marRight w:val="0"/>
          <w:marTop w:val="0"/>
          <w:marBottom w:val="0"/>
          <w:divBdr>
            <w:top w:val="none" w:sz="0" w:space="0" w:color="auto"/>
            <w:left w:val="none" w:sz="0" w:space="0" w:color="auto"/>
            <w:bottom w:val="none" w:sz="0" w:space="0" w:color="auto"/>
            <w:right w:val="none" w:sz="0" w:space="0" w:color="auto"/>
          </w:divBdr>
        </w:div>
        <w:div w:id="295764369">
          <w:marLeft w:val="480"/>
          <w:marRight w:val="0"/>
          <w:marTop w:val="0"/>
          <w:marBottom w:val="0"/>
          <w:divBdr>
            <w:top w:val="none" w:sz="0" w:space="0" w:color="auto"/>
            <w:left w:val="none" w:sz="0" w:space="0" w:color="auto"/>
            <w:bottom w:val="none" w:sz="0" w:space="0" w:color="auto"/>
            <w:right w:val="none" w:sz="0" w:space="0" w:color="auto"/>
          </w:divBdr>
        </w:div>
        <w:div w:id="456876841">
          <w:marLeft w:val="480"/>
          <w:marRight w:val="0"/>
          <w:marTop w:val="0"/>
          <w:marBottom w:val="0"/>
          <w:divBdr>
            <w:top w:val="none" w:sz="0" w:space="0" w:color="auto"/>
            <w:left w:val="none" w:sz="0" w:space="0" w:color="auto"/>
            <w:bottom w:val="none" w:sz="0" w:space="0" w:color="auto"/>
            <w:right w:val="none" w:sz="0" w:space="0" w:color="auto"/>
          </w:divBdr>
        </w:div>
        <w:div w:id="337122754">
          <w:marLeft w:val="480"/>
          <w:marRight w:val="0"/>
          <w:marTop w:val="0"/>
          <w:marBottom w:val="0"/>
          <w:divBdr>
            <w:top w:val="none" w:sz="0" w:space="0" w:color="auto"/>
            <w:left w:val="none" w:sz="0" w:space="0" w:color="auto"/>
            <w:bottom w:val="none" w:sz="0" w:space="0" w:color="auto"/>
            <w:right w:val="none" w:sz="0" w:space="0" w:color="auto"/>
          </w:divBdr>
        </w:div>
        <w:div w:id="1661077233">
          <w:marLeft w:val="480"/>
          <w:marRight w:val="0"/>
          <w:marTop w:val="0"/>
          <w:marBottom w:val="0"/>
          <w:divBdr>
            <w:top w:val="none" w:sz="0" w:space="0" w:color="auto"/>
            <w:left w:val="none" w:sz="0" w:space="0" w:color="auto"/>
            <w:bottom w:val="none" w:sz="0" w:space="0" w:color="auto"/>
            <w:right w:val="none" w:sz="0" w:space="0" w:color="auto"/>
          </w:divBdr>
        </w:div>
        <w:div w:id="1799181306">
          <w:marLeft w:val="480"/>
          <w:marRight w:val="0"/>
          <w:marTop w:val="0"/>
          <w:marBottom w:val="0"/>
          <w:divBdr>
            <w:top w:val="none" w:sz="0" w:space="0" w:color="auto"/>
            <w:left w:val="none" w:sz="0" w:space="0" w:color="auto"/>
            <w:bottom w:val="none" w:sz="0" w:space="0" w:color="auto"/>
            <w:right w:val="none" w:sz="0" w:space="0" w:color="auto"/>
          </w:divBdr>
        </w:div>
        <w:div w:id="358164371">
          <w:marLeft w:val="480"/>
          <w:marRight w:val="0"/>
          <w:marTop w:val="0"/>
          <w:marBottom w:val="0"/>
          <w:divBdr>
            <w:top w:val="none" w:sz="0" w:space="0" w:color="auto"/>
            <w:left w:val="none" w:sz="0" w:space="0" w:color="auto"/>
            <w:bottom w:val="none" w:sz="0" w:space="0" w:color="auto"/>
            <w:right w:val="none" w:sz="0" w:space="0" w:color="auto"/>
          </w:divBdr>
        </w:div>
        <w:div w:id="1155608735">
          <w:marLeft w:val="480"/>
          <w:marRight w:val="0"/>
          <w:marTop w:val="0"/>
          <w:marBottom w:val="0"/>
          <w:divBdr>
            <w:top w:val="none" w:sz="0" w:space="0" w:color="auto"/>
            <w:left w:val="none" w:sz="0" w:space="0" w:color="auto"/>
            <w:bottom w:val="none" w:sz="0" w:space="0" w:color="auto"/>
            <w:right w:val="none" w:sz="0" w:space="0" w:color="auto"/>
          </w:divBdr>
        </w:div>
        <w:div w:id="384064693">
          <w:marLeft w:val="480"/>
          <w:marRight w:val="0"/>
          <w:marTop w:val="0"/>
          <w:marBottom w:val="0"/>
          <w:divBdr>
            <w:top w:val="none" w:sz="0" w:space="0" w:color="auto"/>
            <w:left w:val="none" w:sz="0" w:space="0" w:color="auto"/>
            <w:bottom w:val="none" w:sz="0" w:space="0" w:color="auto"/>
            <w:right w:val="none" w:sz="0" w:space="0" w:color="auto"/>
          </w:divBdr>
        </w:div>
        <w:div w:id="271593794">
          <w:marLeft w:val="480"/>
          <w:marRight w:val="0"/>
          <w:marTop w:val="0"/>
          <w:marBottom w:val="0"/>
          <w:divBdr>
            <w:top w:val="none" w:sz="0" w:space="0" w:color="auto"/>
            <w:left w:val="none" w:sz="0" w:space="0" w:color="auto"/>
            <w:bottom w:val="none" w:sz="0" w:space="0" w:color="auto"/>
            <w:right w:val="none" w:sz="0" w:space="0" w:color="auto"/>
          </w:divBdr>
        </w:div>
        <w:div w:id="735977827">
          <w:marLeft w:val="480"/>
          <w:marRight w:val="0"/>
          <w:marTop w:val="0"/>
          <w:marBottom w:val="0"/>
          <w:divBdr>
            <w:top w:val="none" w:sz="0" w:space="0" w:color="auto"/>
            <w:left w:val="none" w:sz="0" w:space="0" w:color="auto"/>
            <w:bottom w:val="none" w:sz="0" w:space="0" w:color="auto"/>
            <w:right w:val="none" w:sz="0" w:space="0" w:color="auto"/>
          </w:divBdr>
        </w:div>
        <w:div w:id="1013385873">
          <w:marLeft w:val="480"/>
          <w:marRight w:val="0"/>
          <w:marTop w:val="0"/>
          <w:marBottom w:val="0"/>
          <w:divBdr>
            <w:top w:val="none" w:sz="0" w:space="0" w:color="auto"/>
            <w:left w:val="none" w:sz="0" w:space="0" w:color="auto"/>
            <w:bottom w:val="none" w:sz="0" w:space="0" w:color="auto"/>
            <w:right w:val="none" w:sz="0" w:space="0" w:color="auto"/>
          </w:divBdr>
        </w:div>
        <w:div w:id="759761205">
          <w:marLeft w:val="480"/>
          <w:marRight w:val="0"/>
          <w:marTop w:val="0"/>
          <w:marBottom w:val="0"/>
          <w:divBdr>
            <w:top w:val="none" w:sz="0" w:space="0" w:color="auto"/>
            <w:left w:val="none" w:sz="0" w:space="0" w:color="auto"/>
            <w:bottom w:val="none" w:sz="0" w:space="0" w:color="auto"/>
            <w:right w:val="none" w:sz="0" w:space="0" w:color="auto"/>
          </w:divBdr>
        </w:div>
        <w:div w:id="1000540924">
          <w:marLeft w:val="480"/>
          <w:marRight w:val="0"/>
          <w:marTop w:val="0"/>
          <w:marBottom w:val="0"/>
          <w:divBdr>
            <w:top w:val="none" w:sz="0" w:space="0" w:color="auto"/>
            <w:left w:val="none" w:sz="0" w:space="0" w:color="auto"/>
            <w:bottom w:val="none" w:sz="0" w:space="0" w:color="auto"/>
            <w:right w:val="none" w:sz="0" w:space="0" w:color="auto"/>
          </w:divBdr>
        </w:div>
        <w:div w:id="583103985">
          <w:marLeft w:val="480"/>
          <w:marRight w:val="0"/>
          <w:marTop w:val="0"/>
          <w:marBottom w:val="0"/>
          <w:divBdr>
            <w:top w:val="none" w:sz="0" w:space="0" w:color="auto"/>
            <w:left w:val="none" w:sz="0" w:space="0" w:color="auto"/>
            <w:bottom w:val="none" w:sz="0" w:space="0" w:color="auto"/>
            <w:right w:val="none" w:sz="0" w:space="0" w:color="auto"/>
          </w:divBdr>
        </w:div>
        <w:div w:id="574436096">
          <w:marLeft w:val="480"/>
          <w:marRight w:val="0"/>
          <w:marTop w:val="0"/>
          <w:marBottom w:val="0"/>
          <w:divBdr>
            <w:top w:val="none" w:sz="0" w:space="0" w:color="auto"/>
            <w:left w:val="none" w:sz="0" w:space="0" w:color="auto"/>
            <w:bottom w:val="none" w:sz="0" w:space="0" w:color="auto"/>
            <w:right w:val="none" w:sz="0" w:space="0" w:color="auto"/>
          </w:divBdr>
        </w:div>
        <w:div w:id="1449273937">
          <w:marLeft w:val="480"/>
          <w:marRight w:val="0"/>
          <w:marTop w:val="0"/>
          <w:marBottom w:val="0"/>
          <w:divBdr>
            <w:top w:val="none" w:sz="0" w:space="0" w:color="auto"/>
            <w:left w:val="none" w:sz="0" w:space="0" w:color="auto"/>
            <w:bottom w:val="none" w:sz="0" w:space="0" w:color="auto"/>
            <w:right w:val="none" w:sz="0" w:space="0" w:color="auto"/>
          </w:divBdr>
        </w:div>
        <w:div w:id="610673724">
          <w:marLeft w:val="480"/>
          <w:marRight w:val="0"/>
          <w:marTop w:val="0"/>
          <w:marBottom w:val="0"/>
          <w:divBdr>
            <w:top w:val="none" w:sz="0" w:space="0" w:color="auto"/>
            <w:left w:val="none" w:sz="0" w:space="0" w:color="auto"/>
            <w:bottom w:val="none" w:sz="0" w:space="0" w:color="auto"/>
            <w:right w:val="none" w:sz="0" w:space="0" w:color="auto"/>
          </w:divBdr>
        </w:div>
        <w:div w:id="314843291">
          <w:marLeft w:val="480"/>
          <w:marRight w:val="0"/>
          <w:marTop w:val="0"/>
          <w:marBottom w:val="0"/>
          <w:divBdr>
            <w:top w:val="none" w:sz="0" w:space="0" w:color="auto"/>
            <w:left w:val="none" w:sz="0" w:space="0" w:color="auto"/>
            <w:bottom w:val="none" w:sz="0" w:space="0" w:color="auto"/>
            <w:right w:val="none" w:sz="0" w:space="0" w:color="auto"/>
          </w:divBdr>
        </w:div>
        <w:div w:id="1721250282">
          <w:marLeft w:val="480"/>
          <w:marRight w:val="0"/>
          <w:marTop w:val="0"/>
          <w:marBottom w:val="0"/>
          <w:divBdr>
            <w:top w:val="none" w:sz="0" w:space="0" w:color="auto"/>
            <w:left w:val="none" w:sz="0" w:space="0" w:color="auto"/>
            <w:bottom w:val="none" w:sz="0" w:space="0" w:color="auto"/>
            <w:right w:val="none" w:sz="0" w:space="0" w:color="auto"/>
          </w:divBdr>
        </w:div>
        <w:div w:id="240605625">
          <w:marLeft w:val="480"/>
          <w:marRight w:val="0"/>
          <w:marTop w:val="0"/>
          <w:marBottom w:val="0"/>
          <w:divBdr>
            <w:top w:val="none" w:sz="0" w:space="0" w:color="auto"/>
            <w:left w:val="none" w:sz="0" w:space="0" w:color="auto"/>
            <w:bottom w:val="none" w:sz="0" w:space="0" w:color="auto"/>
            <w:right w:val="none" w:sz="0" w:space="0" w:color="auto"/>
          </w:divBdr>
        </w:div>
        <w:div w:id="1382897712">
          <w:marLeft w:val="480"/>
          <w:marRight w:val="0"/>
          <w:marTop w:val="0"/>
          <w:marBottom w:val="0"/>
          <w:divBdr>
            <w:top w:val="none" w:sz="0" w:space="0" w:color="auto"/>
            <w:left w:val="none" w:sz="0" w:space="0" w:color="auto"/>
            <w:bottom w:val="none" w:sz="0" w:space="0" w:color="auto"/>
            <w:right w:val="none" w:sz="0" w:space="0" w:color="auto"/>
          </w:divBdr>
        </w:div>
        <w:div w:id="1759014464">
          <w:marLeft w:val="480"/>
          <w:marRight w:val="0"/>
          <w:marTop w:val="0"/>
          <w:marBottom w:val="0"/>
          <w:divBdr>
            <w:top w:val="none" w:sz="0" w:space="0" w:color="auto"/>
            <w:left w:val="none" w:sz="0" w:space="0" w:color="auto"/>
            <w:bottom w:val="none" w:sz="0" w:space="0" w:color="auto"/>
            <w:right w:val="none" w:sz="0" w:space="0" w:color="auto"/>
          </w:divBdr>
        </w:div>
      </w:divsChild>
    </w:div>
    <w:div w:id="5718014">
      <w:bodyDiv w:val="1"/>
      <w:marLeft w:val="0"/>
      <w:marRight w:val="0"/>
      <w:marTop w:val="0"/>
      <w:marBottom w:val="0"/>
      <w:divBdr>
        <w:top w:val="none" w:sz="0" w:space="0" w:color="auto"/>
        <w:left w:val="none" w:sz="0" w:space="0" w:color="auto"/>
        <w:bottom w:val="none" w:sz="0" w:space="0" w:color="auto"/>
        <w:right w:val="none" w:sz="0" w:space="0" w:color="auto"/>
      </w:divBdr>
    </w:div>
    <w:div w:id="5911489">
      <w:bodyDiv w:val="1"/>
      <w:marLeft w:val="0"/>
      <w:marRight w:val="0"/>
      <w:marTop w:val="0"/>
      <w:marBottom w:val="0"/>
      <w:divBdr>
        <w:top w:val="none" w:sz="0" w:space="0" w:color="auto"/>
        <w:left w:val="none" w:sz="0" w:space="0" w:color="auto"/>
        <w:bottom w:val="none" w:sz="0" w:space="0" w:color="auto"/>
        <w:right w:val="none" w:sz="0" w:space="0" w:color="auto"/>
      </w:divBdr>
    </w:div>
    <w:div w:id="5980875">
      <w:bodyDiv w:val="1"/>
      <w:marLeft w:val="0"/>
      <w:marRight w:val="0"/>
      <w:marTop w:val="0"/>
      <w:marBottom w:val="0"/>
      <w:divBdr>
        <w:top w:val="none" w:sz="0" w:space="0" w:color="auto"/>
        <w:left w:val="none" w:sz="0" w:space="0" w:color="auto"/>
        <w:bottom w:val="none" w:sz="0" w:space="0" w:color="auto"/>
        <w:right w:val="none" w:sz="0" w:space="0" w:color="auto"/>
      </w:divBdr>
    </w:div>
    <w:div w:id="6372944">
      <w:bodyDiv w:val="1"/>
      <w:marLeft w:val="0"/>
      <w:marRight w:val="0"/>
      <w:marTop w:val="0"/>
      <w:marBottom w:val="0"/>
      <w:divBdr>
        <w:top w:val="none" w:sz="0" w:space="0" w:color="auto"/>
        <w:left w:val="none" w:sz="0" w:space="0" w:color="auto"/>
        <w:bottom w:val="none" w:sz="0" w:space="0" w:color="auto"/>
        <w:right w:val="none" w:sz="0" w:space="0" w:color="auto"/>
      </w:divBdr>
    </w:div>
    <w:div w:id="6492594">
      <w:bodyDiv w:val="1"/>
      <w:marLeft w:val="0"/>
      <w:marRight w:val="0"/>
      <w:marTop w:val="0"/>
      <w:marBottom w:val="0"/>
      <w:divBdr>
        <w:top w:val="none" w:sz="0" w:space="0" w:color="auto"/>
        <w:left w:val="none" w:sz="0" w:space="0" w:color="auto"/>
        <w:bottom w:val="none" w:sz="0" w:space="0" w:color="auto"/>
        <w:right w:val="none" w:sz="0" w:space="0" w:color="auto"/>
      </w:divBdr>
      <w:divsChild>
        <w:div w:id="1854881855">
          <w:marLeft w:val="480"/>
          <w:marRight w:val="0"/>
          <w:marTop w:val="0"/>
          <w:marBottom w:val="0"/>
          <w:divBdr>
            <w:top w:val="none" w:sz="0" w:space="0" w:color="auto"/>
            <w:left w:val="none" w:sz="0" w:space="0" w:color="auto"/>
            <w:bottom w:val="none" w:sz="0" w:space="0" w:color="auto"/>
            <w:right w:val="none" w:sz="0" w:space="0" w:color="auto"/>
          </w:divBdr>
        </w:div>
        <w:div w:id="797988130">
          <w:marLeft w:val="480"/>
          <w:marRight w:val="0"/>
          <w:marTop w:val="0"/>
          <w:marBottom w:val="0"/>
          <w:divBdr>
            <w:top w:val="none" w:sz="0" w:space="0" w:color="auto"/>
            <w:left w:val="none" w:sz="0" w:space="0" w:color="auto"/>
            <w:bottom w:val="none" w:sz="0" w:space="0" w:color="auto"/>
            <w:right w:val="none" w:sz="0" w:space="0" w:color="auto"/>
          </w:divBdr>
        </w:div>
        <w:div w:id="1571228175">
          <w:marLeft w:val="480"/>
          <w:marRight w:val="0"/>
          <w:marTop w:val="0"/>
          <w:marBottom w:val="0"/>
          <w:divBdr>
            <w:top w:val="none" w:sz="0" w:space="0" w:color="auto"/>
            <w:left w:val="none" w:sz="0" w:space="0" w:color="auto"/>
            <w:bottom w:val="none" w:sz="0" w:space="0" w:color="auto"/>
            <w:right w:val="none" w:sz="0" w:space="0" w:color="auto"/>
          </w:divBdr>
        </w:div>
        <w:div w:id="1886016793">
          <w:marLeft w:val="480"/>
          <w:marRight w:val="0"/>
          <w:marTop w:val="0"/>
          <w:marBottom w:val="0"/>
          <w:divBdr>
            <w:top w:val="none" w:sz="0" w:space="0" w:color="auto"/>
            <w:left w:val="none" w:sz="0" w:space="0" w:color="auto"/>
            <w:bottom w:val="none" w:sz="0" w:space="0" w:color="auto"/>
            <w:right w:val="none" w:sz="0" w:space="0" w:color="auto"/>
          </w:divBdr>
        </w:div>
        <w:div w:id="1751342722">
          <w:marLeft w:val="480"/>
          <w:marRight w:val="0"/>
          <w:marTop w:val="0"/>
          <w:marBottom w:val="0"/>
          <w:divBdr>
            <w:top w:val="none" w:sz="0" w:space="0" w:color="auto"/>
            <w:left w:val="none" w:sz="0" w:space="0" w:color="auto"/>
            <w:bottom w:val="none" w:sz="0" w:space="0" w:color="auto"/>
            <w:right w:val="none" w:sz="0" w:space="0" w:color="auto"/>
          </w:divBdr>
        </w:div>
        <w:div w:id="1104615600">
          <w:marLeft w:val="480"/>
          <w:marRight w:val="0"/>
          <w:marTop w:val="0"/>
          <w:marBottom w:val="0"/>
          <w:divBdr>
            <w:top w:val="none" w:sz="0" w:space="0" w:color="auto"/>
            <w:left w:val="none" w:sz="0" w:space="0" w:color="auto"/>
            <w:bottom w:val="none" w:sz="0" w:space="0" w:color="auto"/>
            <w:right w:val="none" w:sz="0" w:space="0" w:color="auto"/>
          </w:divBdr>
        </w:div>
        <w:div w:id="753820112">
          <w:marLeft w:val="480"/>
          <w:marRight w:val="0"/>
          <w:marTop w:val="0"/>
          <w:marBottom w:val="0"/>
          <w:divBdr>
            <w:top w:val="none" w:sz="0" w:space="0" w:color="auto"/>
            <w:left w:val="none" w:sz="0" w:space="0" w:color="auto"/>
            <w:bottom w:val="none" w:sz="0" w:space="0" w:color="auto"/>
            <w:right w:val="none" w:sz="0" w:space="0" w:color="auto"/>
          </w:divBdr>
        </w:div>
        <w:div w:id="1986159915">
          <w:marLeft w:val="480"/>
          <w:marRight w:val="0"/>
          <w:marTop w:val="0"/>
          <w:marBottom w:val="0"/>
          <w:divBdr>
            <w:top w:val="none" w:sz="0" w:space="0" w:color="auto"/>
            <w:left w:val="none" w:sz="0" w:space="0" w:color="auto"/>
            <w:bottom w:val="none" w:sz="0" w:space="0" w:color="auto"/>
            <w:right w:val="none" w:sz="0" w:space="0" w:color="auto"/>
          </w:divBdr>
        </w:div>
        <w:div w:id="1639072178">
          <w:marLeft w:val="480"/>
          <w:marRight w:val="0"/>
          <w:marTop w:val="0"/>
          <w:marBottom w:val="0"/>
          <w:divBdr>
            <w:top w:val="none" w:sz="0" w:space="0" w:color="auto"/>
            <w:left w:val="none" w:sz="0" w:space="0" w:color="auto"/>
            <w:bottom w:val="none" w:sz="0" w:space="0" w:color="auto"/>
            <w:right w:val="none" w:sz="0" w:space="0" w:color="auto"/>
          </w:divBdr>
        </w:div>
        <w:div w:id="1268611419">
          <w:marLeft w:val="480"/>
          <w:marRight w:val="0"/>
          <w:marTop w:val="0"/>
          <w:marBottom w:val="0"/>
          <w:divBdr>
            <w:top w:val="none" w:sz="0" w:space="0" w:color="auto"/>
            <w:left w:val="none" w:sz="0" w:space="0" w:color="auto"/>
            <w:bottom w:val="none" w:sz="0" w:space="0" w:color="auto"/>
            <w:right w:val="none" w:sz="0" w:space="0" w:color="auto"/>
          </w:divBdr>
        </w:div>
        <w:div w:id="203057884">
          <w:marLeft w:val="480"/>
          <w:marRight w:val="0"/>
          <w:marTop w:val="0"/>
          <w:marBottom w:val="0"/>
          <w:divBdr>
            <w:top w:val="none" w:sz="0" w:space="0" w:color="auto"/>
            <w:left w:val="none" w:sz="0" w:space="0" w:color="auto"/>
            <w:bottom w:val="none" w:sz="0" w:space="0" w:color="auto"/>
            <w:right w:val="none" w:sz="0" w:space="0" w:color="auto"/>
          </w:divBdr>
        </w:div>
        <w:div w:id="1566644014">
          <w:marLeft w:val="480"/>
          <w:marRight w:val="0"/>
          <w:marTop w:val="0"/>
          <w:marBottom w:val="0"/>
          <w:divBdr>
            <w:top w:val="none" w:sz="0" w:space="0" w:color="auto"/>
            <w:left w:val="none" w:sz="0" w:space="0" w:color="auto"/>
            <w:bottom w:val="none" w:sz="0" w:space="0" w:color="auto"/>
            <w:right w:val="none" w:sz="0" w:space="0" w:color="auto"/>
          </w:divBdr>
        </w:div>
        <w:div w:id="1450508438">
          <w:marLeft w:val="480"/>
          <w:marRight w:val="0"/>
          <w:marTop w:val="0"/>
          <w:marBottom w:val="0"/>
          <w:divBdr>
            <w:top w:val="none" w:sz="0" w:space="0" w:color="auto"/>
            <w:left w:val="none" w:sz="0" w:space="0" w:color="auto"/>
            <w:bottom w:val="none" w:sz="0" w:space="0" w:color="auto"/>
            <w:right w:val="none" w:sz="0" w:space="0" w:color="auto"/>
          </w:divBdr>
        </w:div>
        <w:div w:id="1077168826">
          <w:marLeft w:val="480"/>
          <w:marRight w:val="0"/>
          <w:marTop w:val="0"/>
          <w:marBottom w:val="0"/>
          <w:divBdr>
            <w:top w:val="none" w:sz="0" w:space="0" w:color="auto"/>
            <w:left w:val="none" w:sz="0" w:space="0" w:color="auto"/>
            <w:bottom w:val="none" w:sz="0" w:space="0" w:color="auto"/>
            <w:right w:val="none" w:sz="0" w:space="0" w:color="auto"/>
          </w:divBdr>
        </w:div>
        <w:div w:id="304437449">
          <w:marLeft w:val="480"/>
          <w:marRight w:val="0"/>
          <w:marTop w:val="0"/>
          <w:marBottom w:val="0"/>
          <w:divBdr>
            <w:top w:val="none" w:sz="0" w:space="0" w:color="auto"/>
            <w:left w:val="none" w:sz="0" w:space="0" w:color="auto"/>
            <w:bottom w:val="none" w:sz="0" w:space="0" w:color="auto"/>
            <w:right w:val="none" w:sz="0" w:space="0" w:color="auto"/>
          </w:divBdr>
        </w:div>
        <w:div w:id="315770851">
          <w:marLeft w:val="480"/>
          <w:marRight w:val="0"/>
          <w:marTop w:val="0"/>
          <w:marBottom w:val="0"/>
          <w:divBdr>
            <w:top w:val="none" w:sz="0" w:space="0" w:color="auto"/>
            <w:left w:val="none" w:sz="0" w:space="0" w:color="auto"/>
            <w:bottom w:val="none" w:sz="0" w:space="0" w:color="auto"/>
            <w:right w:val="none" w:sz="0" w:space="0" w:color="auto"/>
          </w:divBdr>
        </w:div>
        <w:div w:id="284389775">
          <w:marLeft w:val="480"/>
          <w:marRight w:val="0"/>
          <w:marTop w:val="0"/>
          <w:marBottom w:val="0"/>
          <w:divBdr>
            <w:top w:val="none" w:sz="0" w:space="0" w:color="auto"/>
            <w:left w:val="none" w:sz="0" w:space="0" w:color="auto"/>
            <w:bottom w:val="none" w:sz="0" w:space="0" w:color="auto"/>
            <w:right w:val="none" w:sz="0" w:space="0" w:color="auto"/>
          </w:divBdr>
        </w:div>
        <w:div w:id="1760058774">
          <w:marLeft w:val="480"/>
          <w:marRight w:val="0"/>
          <w:marTop w:val="0"/>
          <w:marBottom w:val="0"/>
          <w:divBdr>
            <w:top w:val="none" w:sz="0" w:space="0" w:color="auto"/>
            <w:left w:val="none" w:sz="0" w:space="0" w:color="auto"/>
            <w:bottom w:val="none" w:sz="0" w:space="0" w:color="auto"/>
            <w:right w:val="none" w:sz="0" w:space="0" w:color="auto"/>
          </w:divBdr>
        </w:div>
        <w:div w:id="1181043433">
          <w:marLeft w:val="480"/>
          <w:marRight w:val="0"/>
          <w:marTop w:val="0"/>
          <w:marBottom w:val="0"/>
          <w:divBdr>
            <w:top w:val="none" w:sz="0" w:space="0" w:color="auto"/>
            <w:left w:val="none" w:sz="0" w:space="0" w:color="auto"/>
            <w:bottom w:val="none" w:sz="0" w:space="0" w:color="auto"/>
            <w:right w:val="none" w:sz="0" w:space="0" w:color="auto"/>
          </w:divBdr>
        </w:div>
        <w:div w:id="1204949699">
          <w:marLeft w:val="480"/>
          <w:marRight w:val="0"/>
          <w:marTop w:val="0"/>
          <w:marBottom w:val="0"/>
          <w:divBdr>
            <w:top w:val="none" w:sz="0" w:space="0" w:color="auto"/>
            <w:left w:val="none" w:sz="0" w:space="0" w:color="auto"/>
            <w:bottom w:val="none" w:sz="0" w:space="0" w:color="auto"/>
            <w:right w:val="none" w:sz="0" w:space="0" w:color="auto"/>
          </w:divBdr>
        </w:div>
        <w:div w:id="1796023400">
          <w:marLeft w:val="480"/>
          <w:marRight w:val="0"/>
          <w:marTop w:val="0"/>
          <w:marBottom w:val="0"/>
          <w:divBdr>
            <w:top w:val="none" w:sz="0" w:space="0" w:color="auto"/>
            <w:left w:val="none" w:sz="0" w:space="0" w:color="auto"/>
            <w:bottom w:val="none" w:sz="0" w:space="0" w:color="auto"/>
            <w:right w:val="none" w:sz="0" w:space="0" w:color="auto"/>
          </w:divBdr>
        </w:div>
        <w:div w:id="68239216">
          <w:marLeft w:val="480"/>
          <w:marRight w:val="0"/>
          <w:marTop w:val="0"/>
          <w:marBottom w:val="0"/>
          <w:divBdr>
            <w:top w:val="none" w:sz="0" w:space="0" w:color="auto"/>
            <w:left w:val="none" w:sz="0" w:space="0" w:color="auto"/>
            <w:bottom w:val="none" w:sz="0" w:space="0" w:color="auto"/>
            <w:right w:val="none" w:sz="0" w:space="0" w:color="auto"/>
          </w:divBdr>
        </w:div>
        <w:div w:id="1682975786">
          <w:marLeft w:val="480"/>
          <w:marRight w:val="0"/>
          <w:marTop w:val="0"/>
          <w:marBottom w:val="0"/>
          <w:divBdr>
            <w:top w:val="none" w:sz="0" w:space="0" w:color="auto"/>
            <w:left w:val="none" w:sz="0" w:space="0" w:color="auto"/>
            <w:bottom w:val="none" w:sz="0" w:space="0" w:color="auto"/>
            <w:right w:val="none" w:sz="0" w:space="0" w:color="auto"/>
          </w:divBdr>
        </w:div>
        <w:div w:id="1900743066">
          <w:marLeft w:val="480"/>
          <w:marRight w:val="0"/>
          <w:marTop w:val="0"/>
          <w:marBottom w:val="0"/>
          <w:divBdr>
            <w:top w:val="none" w:sz="0" w:space="0" w:color="auto"/>
            <w:left w:val="none" w:sz="0" w:space="0" w:color="auto"/>
            <w:bottom w:val="none" w:sz="0" w:space="0" w:color="auto"/>
            <w:right w:val="none" w:sz="0" w:space="0" w:color="auto"/>
          </w:divBdr>
        </w:div>
        <w:div w:id="199051780">
          <w:marLeft w:val="480"/>
          <w:marRight w:val="0"/>
          <w:marTop w:val="0"/>
          <w:marBottom w:val="0"/>
          <w:divBdr>
            <w:top w:val="none" w:sz="0" w:space="0" w:color="auto"/>
            <w:left w:val="none" w:sz="0" w:space="0" w:color="auto"/>
            <w:bottom w:val="none" w:sz="0" w:space="0" w:color="auto"/>
            <w:right w:val="none" w:sz="0" w:space="0" w:color="auto"/>
          </w:divBdr>
        </w:div>
        <w:div w:id="1929345023">
          <w:marLeft w:val="480"/>
          <w:marRight w:val="0"/>
          <w:marTop w:val="0"/>
          <w:marBottom w:val="0"/>
          <w:divBdr>
            <w:top w:val="none" w:sz="0" w:space="0" w:color="auto"/>
            <w:left w:val="none" w:sz="0" w:space="0" w:color="auto"/>
            <w:bottom w:val="none" w:sz="0" w:space="0" w:color="auto"/>
            <w:right w:val="none" w:sz="0" w:space="0" w:color="auto"/>
          </w:divBdr>
        </w:div>
        <w:div w:id="1649821109">
          <w:marLeft w:val="480"/>
          <w:marRight w:val="0"/>
          <w:marTop w:val="0"/>
          <w:marBottom w:val="0"/>
          <w:divBdr>
            <w:top w:val="none" w:sz="0" w:space="0" w:color="auto"/>
            <w:left w:val="none" w:sz="0" w:space="0" w:color="auto"/>
            <w:bottom w:val="none" w:sz="0" w:space="0" w:color="auto"/>
            <w:right w:val="none" w:sz="0" w:space="0" w:color="auto"/>
          </w:divBdr>
        </w:div>
        <w:div w:id="1510487066">
          <w:marLeft w:val="480"/>
          <w:marRight w:val="0"/>
          <w:marTop w:val="0"/>
          <w:marBottom w:val="0"/>
          <w:divBdr>
            <w:top w:val="none" w:sz="0" w:space="0" w:color="auto"/>
            <w:left w:val="none" w:sz="0" w:space="0" w:color="auto"/>
            <w:bottom w:val="none" w:sz="0" w:space="0" w:color="auto"/>
            <w:right w:val="none" w:sz="0" w:space="0" w:color="auto"/>
          </w:divBdr>
        </w:div>
        <w:div w:id="1234463747">
          <w:marLeft w:val="480"/>
          <w:marRight w:val="0"/>
          <w:marTop w:val="0"/>
          <w:marBottom w:val="0"/>
          <w:divBdr>
            <w:top w:val="none" w:sz="0" w:space="0" w:color="auto"/>
            <w:left w:val="none" w:sz="0" w:space="0" w:color="auto"/>
            <w:bottom w:val="none" w:sz="0" w:space="0" w:color="auto"/>
            <w:right w:val="none" w:sz="0" w:space="0" w:color="auto"/>
          </w:divBdr>
        </w:div>
        <w:div w:id="1877347014">
          <w:marLeft w:val="480"/>
          <w:marRight w:val="0"/>
          <w:marTop w:val="0"/>
          <w:marBottom w:val="0"/>
          <w:divBdr>
            <w:top w:val="none" w:sz="0" w:space="0" w:color="auto"/>
            <w:left w:val="none" w:sz="0" w:space="0" w:color="auto"/>
            <w:bottom w:val="none" w:sz="0" w:space="0" w:color="auto"/>
            <w:right w:val="none" w:sz="0" w:space="0" w:color="auto"/>
          </w:divBdr>
        </w:div>
        <w:div w:id="2139764836">
          <w:marLeft w:val="480"/>
          <w:marRight w:val="0"/>
          <w:marTop w:val="0"/>
          <w:marBottom w:val="0"/>
          <w:divBdr>
            <w:top w:val="none" w:sz="0" w:space="0" w:color="auto"/>
            <w:left w:val="none" w:sz="0" w:space="0" w:color="auto"/>
            <w:bottom w:val="none" w:sz="0" w:space="0" w:color="auto"/>
            <w:right w:val="none" w:sz="0" w:space="0" w:color="auto"/>
          </w:divBdr>
        </w:div>
        <w:div w:id="726413708">
          <w:marLeft w:val="480"/>
          <w:marRight w:val="0"/>
          <w:marTop w:val="0"/>
          <w:marBottom w:val="0"/>
          <w:divBdr>
            <w:top w:val="none" w:sz="0" w:space="0" w:color="auto"/>
            <w:left w:val="none" w:sz="0" w:space="0" w:color="auto"/>
            <w:bottom w:val="none" w:sz="0" w:space="0" w:color="auto"/>
            <w:right w:val="none" w:sz="0" w:space="0" w:color="auto"/>
          </w:divBdr>
        </w:div>
        <w:div w:id="381515507">
          <w:marLeft w:val="480"/>
          <w:marRight w:val="0"/>
          <w:marTop w:val="0"/>
          <w:marBottom w:val="0"/>
          <w:divBdr>
            <w:top w:val="none" w:sz="0" w:space="0" w:color="auto"/>
            <w:left w:val="none" w:sz="0" w:space="0" w:color="auto"/>
            <w:bottom w:val="none" w:sz="0" w:space="0" w:color="auto"/>
            <w:right w:val="none" w:sz="0" w:space="0" w:color="auto"/>
          </w:divBdr>
        </w:div>
        <w:div w:id="548148809">
          <w:marLeft w:val="480"/>
          <w:marRight w:val="0"/>
          <w:marTop w:val="0"/>
          <w:marBottom w:val="0"/>
          <w:divBdr>
            <w:top w:val="none" w:sz="0" w:space="0" w:color="auto"/>
            <w:left w:val="none" w:sz="0" w:space="0" w:color="auto"/>
            <w:bottom w:val="none" w:sz="0" w:space="0" w:color="auto"/>
            <w:right w:val="none" w:sz="0" w:space="0" w:color="auto"/>
          </w:divBdr>
        </w:div>
        <w:div w:id="1378428374">
          <w:marLeft w:val="480"/>
          <w:marRight w:val="0"/>
          <w:marTop w:val="0"/>
          <w:marBottom w:val="0"/>
          <w:divBdr>
            <w:top w:val="none" w:sz="0" w:space="0" w:color="auto"/>
            <w:left w:val="none" w:sz="0" w:space="0" w:color="auto"/>
            <w:bottom w:val="none" w:sz="0" w:space="0" w:color="auto"/>
            <w:right w:val="none" w:sz="0" w:space="0" w:color="auto"/>
          </w:divBdr>
        </w:div>
        <w:div w:id="984504936">
          <w:marLeft w:val="480"/>
          <w:marRight w:val="0"/>
          <w:marTop w:val="0"/>
          <w:marBottom w:val="0"/>
          <w:divBdr>
            <w:top w:val="none" w:sz="0" w:space="0" w:color="auto"/>
            <w:left w:val="none" w:sz="0" w:space="0" w:color="auto"/>
            <w:bottom w:val="none" w:sz="0" w:space="0" w:color="auto"/>
            <w:right w:val="none" w:sz="0" w:space="0" w:color="auto"/>
          </w:divBdr>
        </w:div>
        <w:div w:id="2023582528">
          <w:marLeft w:val="480"/>
          <w:marRight w:val="0"/>
          <w:marTop w:val="0"/>
          <w:marBottom w:val="0"/>
          <w:divBdr>
            <w:top w:val="none" w:sz="0" w:space="0" w:color="auto"/>
            <w:left w:val="none" w:sz="0" w:space="0" w:color="auto"/>
            <w:bottom w:val="none" w:sz="0" w:space="0" w:color="auto"/>
            <w:right w:val="none" w:sz="0" w:space="0" w:color="auto"/>
          </w:divBdr>
        </w:div>
        <w:div w:id="445000732">
          <w:marLeft w:val="480"/>
          <w:marRight w:val="0"/>
          <w:marTop w:val="0"/>
          <w:marBottom w:val="0"/>
          <w:divBdr>
            <w:top w:val="none" w:sz="0" w:space="0" w:color="auto"/>
            <w:left w:val="none" w:sz="0" w:space="0" w:color="auto"/>
            <w:bottom w:val="none" w:sz="0" w:space="0" w:color="auto"/>
            <w:right w:val="none" w:sz="0" w:space="0" w:color="auto"/>
          </w:divBdr>
        </w:div>
        <w:div w:id="1554348051">
          <w:marLeft w:val="480"/>
          <w:marRight w:val="0"/>
          <w:marTop w:val="0"/>
          <w:marBottom w:val="0"/>
          <w:divBdr>
            <w:top w:val="none" w:sz="0" w:space="0" w:color="auto"/>
            <w:left w:val="none" w:sz="0" w:space="0" w:color="auto"/>
            <w:bottom w:val="none" w:sz="0" w:space="0" w:color="auto"/>
            <w:right w:val="none" w:sz="0" w:space="0" w:color="auto"/>
          </w:divBdr>
        </w:div>
        <w:div w:id="1619919516">
          <w:marLeft w:val="480"/>
          <w:marRight w:val="0"/>
          <w:marTop w:val="0"/>
          <w:marBottom w:val="0"/>
          <w:divBdr>
            <w:top w:val="none" w:sz="0" w:space="0" w:color="auto"/>
            <w:left w:val="none" w:sz="0" w:space="0" w:color="auto"/>
            <w:bottom w:val="none" w:sz="0" w:space="0" w:color="auto"/>
            <w:right w:val="none" w:sz="0" w:space="0" w:color="auto"/>
          </w:divBdr>
        </w:div>
        <w:div w:id="1079909706">
          <w:marLeft w:val="480"/>
          <w:marRight w:val="0"/>
          <w:marTop w:val="0"/>
          <w:marBottom w:val="0"/>
          <w:divBdr>
            <w:top w:val="none" w:sz="0" w:space="0" w:color="auto"/>
            <w:left w:val="none" w:sz="0" w:space="0" w:color="auto"/>
            <w:bottom w:val="none" w:sz="0" w:space="0" w:color="auto"/>
            <w:right w:val="none" w:sz="0" w:space="0" w:color="auto"/>
          </w:divBdr>
        </w:div>
        <w:div w:id="1673338187">
          <w:marLeft w:val="480"/>
          <w:marRight w:val="0"/>
          <w:marTop w:val="0"/>
          <w:marBottom w:val="0"/>
          <w:divBdr>
            <w:top w:val="none" w:sz="0" w:space="0" w:color="auto"/>
            <w:left w:val="none" w:sz="0" w:space="0" w:color="auto"/>
            <w:bottom w:val="none" w:sz="0" w:space="0" w:color="auto"/>
            <w:right w:val="none" w:sz="0" w:space="0" w:color="auto"/>
          </w:divBdr>
        </w:div>
        <w:div w:id="1473715096">
          <w:marLeft w:val="480"/>
          <w:marRight w:val="0"/>
          <w:marTop w:val="0"/>
          <w:marBottom w:val="0"/>
          <w:divBdr>
            <w:top w:val="none" w:sz="0" w:space="0" w:color="auto"/>
            <w:left w:val="none" w:sz="0" w:space="0" w:color="auto"/>
            <w:bottom w:val="none" w:sz="0" w:space="0" w:color="auto"/>
            <w:right w:val="none" w:sz="0" w:space="0" w:color="auto"/>
          </w:divBdr>
        </w:div>
        <w:div w:id="887228546">
          <w:marLeft w:val="480"/>
          <w:marRight w:val="0"/>
          <w:marTop w:val="0"/>
          <w:marBottom w:val="0"/>
          <w:divBdr>
            <w:top w:val="none" w:sz="0" w:space="0" w:color="auto"/>
            <w:left w:val="none" w:sz="0" w:space="0" w:color="auto"/>
            <w:bottom w:val="none" w:sz="0" w:space="0" w:color="auto"/>
            <w:right w:val="none" w:sz="0" w:space="0" w:color="auto"/>
          </w:divBdr>
        </w:div>
        <w:div w:id="1886991204">
          <w:marLeft w:val="480"/>
          <w:marRight w:val="0"/>
          <w:marTop w:val="0"/>
          <w:marBottom w:val="0"/>
          <w:divBdr>
            <w:top w:val="none" w:sz="0" w:space="0" w:color="auto"/>
            <w:left w:val="none" w:sz="0" w:space="0" w:color="auto"/>
            <w:bottom w:val="none" w:sz="0" w:space="0" w:color="auto"/>
            <w:right w:val="none" w:sz="0" w:space="0" w:color="auto"/>
          </w:divBdr>
        </w:div>
        <w:div w:id="1471439245">
          <w:marLeft w:val="480"/>
          <w:marRight w:val="0"/>
          <w:marTop w:val="0"/>
          <w:marBottom w:val="0"/>
          <w:divBdr>
            <w:top w:val="none" w:sz="0" w:space="0" w:color="auto"/>
            <w:left w:val="none" w:sz="0" w:space="0" w:color="auto"/>
            <w:bottom w:val="none" w:sz="0" w:space="0" w:color="auto"/>
            <w:right w:val="none" w:sz="0" w:space="0" w:color="auto"/>
          </w:divBdr>
        </w:div>
        <w:div w:id="1777214570">
          <w:marLeft w:val="480"/>
          <w:marRight w:val="0"/>
          <w:marTop w:val="0"/>
          <w:marBottom w:val="0"/>
          <w:divBdr>
            <w:top w:val="none" w:sz="0" w:space="0" w:color="auto"/>
            <w:left w:val="none" w:sz="0" w:space="0" w:color="auto"/>
            <w:bottom w:val="none" w:sz="0" w:space="0" w:color="auto"/>
            <w:right w:val="none" w:sz="0" w:space="0" w:color="auto"/>
          </w:divBdr>
        </w:div>
        <w:div w:id="1104183181">
          <w:marLeft w:val="480"/>
          <w:marRight w:val="0"/>
          <w:marTop w:val="0"/>
          <w:marBottom w:val="0"/>
          <w:divBdr>
            <w:top w:val="none" w:sz="0" w:space="0" w:color="auto"/>
            <w:left w:val="none" w:sz="0" w:space="0" w:color="auto"/>
            <w:bottom w:val="none" w:sz="0" w:space="0" w:color="auto"/>
            <w:right w:val="none" w:sz="0" w:space="0" w:color="auto"/>
          </w:divBdr>
        </w:div>
        <w:div w:id="768737345">
          <w:marLeft w:val="480"/>
          <w:marRight w:val="0"/>
          <w:marTop w:val="0"/>
          <w:marBottom w:val="0"/>
          <w:divBdr>
            <w:top w:val="none" w:sz="0" w:space="0" w:color="auto"/>
            <w:left w:val="none" w:sz="0" w:space="0" w:color="auto"/>
            <w:bottom w:val="none" w:sz="0" w:space="0" w:color="auto"/>
            <w:right w:val="none" w:sz="0" w:space="0" w:color="auto"/>
          </w:divBdr>
        </w:div>
      </w:divsChild>
    </w:div>
    <w:div w:id="6831230">
      <w:bodyDiv w:val="1"/>
      <w:marLeft w:val="0"/>
      <w:marRight w:val="0"/>
      <w:marTop w:val="0"/>
      <w:marBottom w:val="0"/>
      <w:divBdr>
        <w:top w:val="none" w:sz="0" w:space="0" w:color="auto"/>
        <w:left w:val="none" w:sz="0" w:space="0" w:color="auto"/>
        <w:bottom w:val="none" w:sz="0" w:space="0" w:color="auto"/>
        <w:right w:val="none" w:sz="0" w:space="0" w:color="auto"/>
      </w:divBdr>
      <w:divsChild>
        <w:div w:id="123235244">
          <w:marLeft w:val="480"/>
          <w:marRight w:val="0"/>
          <w:marTop w:val="0"/>
          <w:marBottom w:val="0"/>
          <w:divBdr>
            <w:top w:val="none" w:sz="0" w:space="0" w:color="auto"/>
            <w:left w:val="none" w:sz="0" w:space="0" w:color="auto"/>
            <w:bottom w:val="none" w:sz="0" w:space="0" w:color="auto"/>
            <w:right w:val="none" w:sz="0" w:space="0" w:color="auto"/>
          </w:divBdr>
        </w:div>
        <w:div w:id="252475923">
          <w:marLeft w:val="480"/>
          <w:marRight w:val="0"/>
          <w:marTop w:val="0"/>
          <w:marBottom w:val="0"/>
          <w:divBdr>
            <w:top w:val="none" w:sz="0" w:space="0" w:color="auto"/>
            <w:left w:val="none" w:sz="0" w:space="0" w:color="auto"/>
            <w:bottom w:val="none" w:sz="0" w:space="0" w:color="auto"/>
            <w:right w:val="none" w:sz="0" w:space="0" w:color="auto"/>
          </w:divBdr>
        </w:div>
        <w:div w:id="497842986">
          <w:marLeft w:val="480"/>
          <w:marRight w:val="0"/>
          <w:marTop w:val="0"/>
          <w:marBottom w:val="0"/>
          <w:divBdr>
            <w:top w:val="none" w:sz="0" w:space="0" w:color="auto"/>
            <w:left w:val="none" w:sz="0" w:space="0" w:color="auto"/>
            <w:bottom w:val="none" w:sz="0" w:space="0" w:color="auto"/>
            <w:right w:val="none" w:sz="0" w:space="0" w:color="auto"/>
          </w:divBdr>
        </w:div>
        <w:div w:id="2058623177">
          <w:marLeft w:val="480"/>
          <w:marRight w:val="0"/>
          <w:marTop w:val="0"/>
          <w:marBottom w:val="0"/>
          <w:divBdr>
            <w:top w:val="none" w:sz="0" w:space="0" w:color="auto"/>
            <w:left w:val="none" w:sz="0" w:space="0" w:color="auto"/>
            <w:bottom w:val="none" w:sz="0" w:space="0" w:color="auto"/>
            <w:right w:val="none" w:sz="0" w:space="0" w:color="auto"/>
          </w:divBdr>
        </w:div>
        <w:div w:id="1913084105">
          <w:marLeft w:val="480"/>
          <w:marRight w:val="0"/>
          <w:marTop w:val="0"/>
          <w:marBottom w:val="0"/>
          <w:divBdr>
            <w:top w:val="none" w:sz="0" w:space="0" w:color="auto"/>
            <w:left w:val="none" w:sz="0" w:space="0" w:color="auto"/>
            <w:bottom w:val="none" w:sz="0" w:space="0" w:color="auto"/>
            <w:right w:val="none" w:sz="0" w:space="0" w:color="auto"/>
          </w:divBdr>
        </w:div>
        <w:div w:id="2119371075">
          <w:marLeft w:val="480"/>
          <w:marRight w:val="0"/>
          <w:marTop w:val="0"/>
          <w:marBottom w:val="0"/>
          <w:divBdr>
            <w:top w:val="none" w:sz="0" w:space="0" w:color="auto"/>
            <w:left w:val="none" w:sz="0" w:space="0" w:color="auto"/>
            <w:bottom w:val="none" w:sz="0" w:space="0" w:color="auto"/>
            <w:right w:val="none" w:sz="0" w:space="0" w:color="auto"/>
          </w:divBdr>
        </w:div>
        <w:div w:id="2004776768">
          <w:marLeft w:val="480"/>
          <w:marRight w:val="0"/>
          <w:marTop w:val="0"/>
          <w:marBottom w:val="0"/>
          <w:divBdr>
            <w:top w:val="none" w:sz="0" w:space="0" w:color="auto"/>
            <w:left w:val="none" w:sz="0" w:space="0" w:color="auto"/>
            <w:bottom w:val="none" w:sz="0" w:space="0" w:color="auto"/>
            <w:right w:val="none" w:sz="0" w:space="0" w:color="auto"/>
          </w:divBdr>
        </w:div>
        <w:div w:id="699628104">
          <w:marLeft w:val="480"/>
          <w:marRight w:val="0"/>
          <w:marTop w:val="0"/>
          <w:marBottom w:val="0"/>
          <w:divBdr>
            <w:top w:val="none" w:sz="0" w:space="0" w:color="auto"/>
            <w:left w:val="none" w:sz="0" w:space="0" w:color="auto"/>
            <w:bottom w:val="none" w:sz="0" w:space="0" w:color="auto"/>
            <w:right w:val="none" w:sz="0" w:space="0" w:color="auto"/>
          </w:divBdr>
        </w:div>
        <w:div w:id="322010249">
          <w:marLeft w:val="480"/>
          <w:marRight w:val="0"/>
          <w:marTop w:val="0"/>
          <w:marBottom w:val="0"/>
          <w:divBdr>
            <w:top w:val="none" w:sz="0" w:space="0" w:color="auto"/>
            <w:left w:val="none" w:sz="0" w:space="0" w:color="auto"/>
            <w:bottom w:val="none" w:sz="0" w:space="0" w:color="auto"/>
            <w:right w:val="none" w:sz="0" w:space="0" w:color="auto"/>
          </w:divBdr>
        </w:div>
        <w:div w:id="1848060833">
          <w:marLeft w:val="480"/>
          <w:marRight w:val="0"/>
          <w:marTop w:val="0"/>
          <w:marBottom w:val="0"/>
          <w:divBdr>
            <w:top w:val="none" w:sz="0" w:space="0" w:color="auto"/>
            <w:left w:val="none" w:sz="0" w:space="0" w:color="auto"/>
            <w:bottom w:val="none" w:sz="0" w:space="0" w:color="auto"/>
            <w:right w:val="none" w:sz="0" w:space="0" w:color="auto"/>
          </w:divBdr>
        </w:div>
        <w:div w:id="1254514323">
          <w:marLeft w:val="480"/>
          <w:marRight w:val="0"/>
          <w:marTop w:val="0"/>
          <w:marBottom w:val="0"/>
          <w:divBdr>
            <w:top w:val="none" w:sz="0" w:space="0" w:color="auto"/>
            <w:left w:val="none" w:sz="0" w:space="0" w:color="auto"/>
            <w:bottom w:val="none" w:sz="0" w:space="0" w:color="auto"/>
            <w:right w:val="none" w:sz="0" w:space="0" w:color="auto"/>
          </w:divBdr>
        </w:div>
        <w:div w:id="760832604">
          <w:marLeft w:val="480"/>
          <w:marRight w:val="0"/>
          <w:marTop w:val="0"/>
          <w:marBottom w:val="0"/>
          <w:divBdr>
            <w:top w:val="none" w:sz="0" w:space="0" w:color="auto"/>
            <w:left w:val="none" w:sz="0" w:space="0" w:color="auto"/>
            <w:bottom w:val="none" w:sz="0" w:space="0" w:color="auto"/>
            <w:right w:val="none" w:sz="0" w:space="0" w:color="auto"/>
          </w:divBdr>
        </w:div>
        <w:div w:id="75056329">
          <w:marLeft w:val="480"/>
          <w:marRight w:val="0"/>
          <w:marTop w:val="0"/>
          <w:marBottom w:val="0"/>
          <w:divBdr>
            <w:top w:val="none" w:sz="0" w:space="0" w:color="auto"/>
            <w:left w:val="none" w:sz="0" w:space="0" w:color="auto"/>
            <w:bottom w:val="none" w:sz="0" w:space="0" w:color="auto"/>
            <w:right w:val="none" w:sz="0" w:space="0" w:color="auto"/>
          </w:divBdr>
        </w:div>
        <w:div w:id="1404261459">
          <w:marLeft w:val="480"/>
          <w:marRight w:val="0"/>
          <w:marTop w:val="0"/>
          <w:marBottom w:val="0"/>
          <w:divBdr>
            <w:top w:val="none" w:sz="0" w:space="0" w:color="auto"/>
            <w:left w:val="none" w:sz="0" w:space="0" w:color="auto"/>
            <w:bottom w:val="none" w:sz="0" w:space="0" w:color="auto"/>
            <w:right w:val="none" w:sz="0" w:space="0" w:color="auto"/>
          </w:divBdr>
        </w:div>
        <w:div w:id="857426762">
          <w:marLeft w:val="480"/>
          <w:marRight w:val="0"/>
          <w:marTop w:val="0"/>
          <w:marBottom w:val="0"/>
          <w:divBdr>
            <w:top w:val="none" w:sz="0" w:space="0" w:color="auto"/>
            <w:left w:val="none" w:sz="0" w:space="0" w:color="auto"/>
            <w:bottom w:val="none" w:sz="0" w:space="0" w:color="auto"/>
            <w:right w:val="none" w:sz="0" w:space="0" w:color="auto"/>
          </w:divBdr>
        </w:div>
        <w:div w:id="54357596">
          <w:marLeft w:val="480"/>
          <w:marRight w:val="0"/>
          <w:marTop w:val="0"/>
          <w:marBottom w:val="0"/>
          <w:divBdr>
            <w:top w:val="none" w:sz="0" w:space="0" w:color="auto"/>
            <w:left w:val="none" w:sz="0" w:space="0" w:color="auto"/>
            <w:bottom w:val="none" w:sz="0" w:space="0" w:color="auto"/>
            <w:right w:val="none" w:sz="0" w:space="0" w:color="auto"/>
          </w:divBdr>
        </w:div>
        <w:div w:id="2138597479">
          <w:marLeft w:val="480"/>
          <w:marRight w:val="0"/>
          <w:marTop w:val="0"/>
          <w:marBottom w:val="0"/>
          <w:divBdr>
            <w:top w:val="none" w:sz="0" w:space="0" w:color="auto"/>
            <w:left w:val="none" w:sz="0" w:space="0" w:color="auto"/>
            <w:bottom w:val="none" w:sz="0" w:space="0" w:color="auto"/>
            <w:right w:val="none" w:sz="0" w:space="0" w:color="auto"/>
          </w:divBdr>
        </w:div>
        <w:div w:id="81491119">
          <w:marLeft w:val="480"/>
          <w:marRight w:val="0"/>
          <w:marTop w:val="0"/>
          <w:marBottom w:val="0"/>
          <w:divBdr>
            <w:top w:val="none" w:sz="0" w:space="0" w:color="auto"/>
            <w:left w:val="none" w:sz="0" w:space="0" w:color="auto"/>
            <w:bottom w:val="none" w:sz="0" w:space="0" w:color="auto"/>
            <w:right w:val="none" w:sz="0" w:space="0" w:color="auto"/>
          </w:divBdr>
        </w:div>
        <w:div w:id="932856332">
          <w:marLeft w:val="480"/>
          <w:marRight w:val="0"/>
          <w:marTop w:val="0"/>
          <w:marBottom w:val="0"/>
          <w:divBdr>
            <w:top w:val="none" w:sz="0" w:space="0" w:color="auto"/>
            <w:left w:val="none" w:sz="0" w:space="0" w:color="auto"/>
            <w:bottom w:val="none" w:sz="0" w:space="0" w:color="auto"/>
            <w:right w:val="none" w:sz="0" w:space="0" w:color="auto"/>
          </w:divBdr>
        </w:div>
        <w:div w:id="288247688">
          <w:marLeft w:val="480"/>
          <w:marRight w:val="0"/>
          <w:marTop w:val="0"/>
          <w:marBottom w:val="0"/>
          <w:divBdr>
            <w:top w:val="none" w:sz="0" w:space="0" w:color="auto"/>
            <w:left w:val="none" w:sz="0" w:space="0" w:color="auto"/>
            <w:bottom w:val="none" w:sz="0" w:space="0" w:color="auto"/>
            <w:right w:val="none" w:sz="0" w:space="0" w:color="auto"/>
          </w:divBdr>
        </w:div>
        <w:div w:id="1620141593">
          <w:marLeft w:val="480"/>
          <w:marRight w:val="0"/>
          <w:marTop w:val="0"/>
          <w:marBottom w:val="0"/>
          <w:divBdr>
            <w:top w:val="none" w:sz="0" w:space="0" w:color="auto"/>
            <w:left w:val="none" w:sz="0" w:space="0" w:color="auto"/>
            <w:bottom w:val="none" w:sz="0" w:space="0" w:color="auto"/>
            <w:right w:val="none" w:sz="0" w:space="0" w:color="auto"/>
          </w:divBdr>
        </w:div>
        <w:div w:id="1596984908">
          <w:marLeft w:val="480"/>
          <w:marRight w:val="0"/>
          <w:marTop w:val="0"/>
          <w:marBottom w:val="0"/>
          <w:divBdr>
            <w:top w:val="none" w:sz="0" w:space="0" w:color="auto"/>
            <w:left w:val="none" w:sz="0" w:space="0" w:color="auto"/>
            <w:bottom w:val="none" w:sz="0" w:space="0" w:color="auto"/>
            <w:right w:val="none" w:sz="0" w:space="0" w:color="auto"/>
          </w:divBdr>
        </w:div>
        <w:div w:id="1791627993">
          <w:marLeft w:val="480"/>
          <w:marRight w:val="0"/>
          <w:marTop w:val="0"/>
          <w:marBottom w:val="0"/>
          <w:divBdr>
            <w:top w:val="none" w:sz="0" w:space="0" w:color="auto"/>
            <w:left w:val="none" w:sz="0" w:space="0" w:color="auto"/>
            <w:bottom w:val="none" w:sz="0" w:space="0" w:color="auto"/>
            <w:right w:val="none" w:sz="0" w:space="0" w:color="auto"/>
          </w:divBdr>
        </w:div>
        <w:div w:id="959533523">
          <w:marLeft w:val="480"/>
          <w:marRight w:val="0"/>
          <w:marTop w:val="0"/>
          <w:marBottom w:val="0"/>
          <w:divBdr>
            <w:top w:val="none" w:sz="0" w:space="0" w:color="auto"/>
            <w:left w:val="none" w:sz="0" w:space="0" w:color="auto"/>
            <w:bottom w:val="none" w:sz="0" w:space="0" w:color="auto"/>
            <w:right w:val="none" w:sz="0" w:space="0" w:color="auto"/>
          </w:divBdr>
        </w:div>
        <w:div w:id="1846356647">
          <w:marLeft w:val="480"/>
          <w:marRight w:val="0"/>
          <w:marTop w:val="0"/>
          <w:marBottom w:val="0"/>
          <w:divBdr>
            <w:top w:val="none" w:sz="0" w:space="0" w:color="auto"/>
            <w:left w:val="none" w:sz="0" w:space="0" w:color="auto"/>
            <w:bottom w:val="none" w:sz="0" w:space="0" w:color="auto"/>
            <w:right w:val="none" w:sz="0" w:space="0" w:color="auto"/>
          </w:divBdr>
        </w:div>
        <w:div w:id="74666601">
          <w:marLeft w:val="480"/>
          <w:marRight w:val="0"/>
          <w:marTop w:val="0"/>
          <w:marBottom w:val="0"/>
          <w:divBdr>
            <w:top w:val="none" w:sz="0" w:space="0" w:color="auto"/>
            <w:left w:val="none" w:sz="0" w:space="0" w:color="auto"/>
            <w:bottom w:val="none" w:sz="0" w:space="0" w:color="auto"/>
            <w:right w:val="none" w:sz="0" w:space="0" w:color="auto"/>
          </w:divBdr>
        </w:div>
        <w:div w:id="1272392689">
          <w:marLeft w:val="480"/>
          <w:marRight w:val="0"/>
          <w:marTop w:val="0"/>
          <w:marBottom w:val="0"/>
          <w:divBdr>
            <w:top w:val="none" w:sz="0" w:space="0" w:color="auto"/>
            <w:left w:val="none" w:sz="0" w:space="0" w:color="auto"/>
            <w:bottom w:val="none" w:sz="0" w:space="0" w:color="auto"/>
            <w:right w:val="none" w:sz="0" w:space="0" w:color="auto"/>
          </w:divBdr>
        </w:div>
        <w:div w:id="1131553889">
          <w:marLeft w:val="480"/>
          <w:marRight w:val="0"/>
          <w:marTop w:val="0"/>
          <w:marBottom w:val="0"/>
          <w:divBdr>
            <w:top w:val="none" w:sz="0" w:space="0" w:color="auto"/>
            <w:left w:val="none" w:sz="0" w:space="0" w:color="auto"/>
            <w:bottom w:val="none" w:sz="0" w:space="0" w:color="auto"/>
            <w:right w:val="none" w:sz="0" w:space="0" w:color="auto"/>
          </w:divBdr>
        </w:div>
        <w:div w:id="1103459278">
          <w:marLeft w:val="480"/>
          <w:marRight w:val="0"/>
          <w:marTop w:val="0"/>
          <w:marBottom w:val="0"/>
          <w:divBdr>
            <w:top w:val="none" w:sz="0" w:space="0" w:color="auto"/>
            <w:left w:val="none" w:sz="0" w:space="0" w:color="auto"/>
            <w:bottom w:val="none" w:sz="0" w:space="0" w:color="auto"/>
            <w:right w:val="none" w:sz="0" w:space="0" w:color="auto"/>
          </w:divBdr>
        </w:div>
        <w:div w:id="29914042">
          <w:marLeft w:val="480"/>
          <w:marRight w:val="0"/>
          <w:marTop w:val="0"/>
          <w:marBottom w:val="0"/>
          <w:divBdr>
            <w:top w:val="none" w:sz="0" w:space="0" w:color="auto"/>
            <w:left w:val="none" w:sz="0" w:space="0" w:color="auto"/>
            <w:bottom w:val="none" w:sz="0" w:space="0" w:color="auto"/>
            <w:right w:val="none" w:sz="0" w:space="0" w:color="auto"/>
          </w:divBdr>
        </w:div>
        <w:div w:id="1507864329">
          <w:marLeft w:val="480"/>
          <w:marRight w:val="0"/>
          <w:marTop w:val="0"/>
          <w:marBottom w:val="0"/>
          <w:divBdr>
            <w:top w:val="none" w:sz="0" w:space="0" w:color="auto"/>
            <w:left w:val="none" w:sz="0" w:space="0" w:color="auto"/>
            <w:bottom w:val="none" w:sz="0" w:space="0" w:color="auto"/>
            <w:right w:val="none" w:sz="0" w:space="0" w:color="auto"/>
          </w:divBdr>
        </w:div>
        <w:div w:id="17171287">
          <w:marLeft w:val="480"/>
          <w:marRight w:val="0"/>
          <w:marTop w:val="0"/>
          <w:marBottom w:val="0"/>
          <w:divBdr>
            <w:top w:val="none" w:sz="0" w:space="0" w:color="auto"/>
            <w:left w:val="none" w:sz="0" w:space="0" w:color="auto"/>
            <w:bottom w:val="none" w:sz="0" w:space="0" w:color="auto"/>
            <w:right w:val="none" w:sz="0" w:space="0" w:color="auto"/>
          </w:divBdr>
        </w:div>
        <w:div w:id="1667635530">
          <w:marLeft w:val="480"/>
          <w:marRight w:val="0"/>
          <w:marTop w:val="0"/>
          <w:marBottom w:val="0"/>
          <w:divBdr>
            <w:top w:val="none" w:sz="0" w:space="0" w:color="auto"/>
            <w:left w:val="none" w:sz="0" w:space="0" w:color="auto"/>
            <w:bottom w:val="none" w:sz="0" w:space="0" w:color="auto"/>
            <w:right w:val="none" w:sz="0" w:space="0" w:color="auto"/>
          </w:divBdr>
        </w:div>
        <w:div w:id="753742216">
          <w:marLeft w:val="480"/>
          <w:marRight w:val="0"/>
          <w:marTop w:val="0"/>
          <w:marBottom w:val="0"/>
          <w:divBdr>
            <w:top w:val="none" w:sz="0" w:space="0" w:color="auto"/>
            <w:left w:val="none" w:sz="0" w:space="0" w:color="auto"/>
            <w:bottom w:val="none" w:sz="0" w:space="0" w:color="auto"/>
            <w:right w:val="none" w:sz="0" w:space="0" w:color="auto"/>
          </w:divBdr>
        </w:div>
        <w:div w:id="985207708">
          <w:marLeft w:val="480"/>
          <w:marRight w:val="0"/>
          <w:marTop w:val="0"/>
          <w:marBottom w:val="0"/>
          <w:divBdr>
            <w:top w:val="none" w:sz="0" w:space="0" w:color="auto"/>
            <w:left w:val="none" w:sz="0" w:space="0" w:color="auto"/>
            <w:bottom w:val="none" w:sz="0" w:space="0" w:color="auto"/>
            <w:right w:val="none" w:sz="0" w:space="0" w:color="auto"/>
          </w:divBdr>
        </w:div>
        <w:div w:id="1274359662">
          <w:marLeft w:val="480"/>
          <w:marRight w:val="0"/>
          <w:marTop w:val="0"/>
          <w:marBottom w:val="0"/>
          <w:divBdr>
            <w:top w:val="none" w:sz="0" w:space="0" w:color="auto"/>
            <w:left w:val="none" w:sz="0" w:space="0" w:color="auto"/>
            <w:bottom w:val="none" w:sz="0" w:space="0" w:color="auto"/>
            <w:right w:val="none" w:sz="0" w:space="0" w:color="auto"/>
          </w:divBdr>
        </w:div>
        <w:div w:id="1181161080">
          <w:marLeft w:val="480"/>
          <w:marRight w:val="0"/>
          <w:marTop w:val="0"/>
          <w:marBottom w:val="0"/>
          <w:divBdr>
            <w:top w:val="none" w:sz="0" w:space="0" w:color="auto"/>
            <w:left w:val="none" w:sz="0" w:space="0" w:color="auto"/>
            <w:bottom w:val="none" w:sz="0" w:space="0" w:color="auto"/>
            <w:right w:val="none" w:sz="0" w:space="0" w:color="auto"/>
          </w:divBdr>
        </w:div>
        <w:div w:id="532112312">
          <w:marLeft w:val="480"/>
          <w:marRight w:val="0"/>
          <w:marTop w:val="0"/>
          <w:marBottom w:val="0"/>
          <w:divBdr>
            <w:top w:val="none" w:sz="0" w:space="0" w:color="auto"/>
            <w:left w:val="none" w:sz="0" w:space="0" w:color="auto"/>
            <w:bottom w:val="none" w:sz="0" w:space="0" w:color="auto"/>
            <w:right w:val="none" w:sz="0" w:space="0" w:color="auto"/>
          </w:divBdr>
        </w:div>
        <w:div w:id="1274902694">
          <w:marLeft w:val="480"/>
          <w:marRight w:val="0"/>
          <w:marTop w:val="0"/>
          <w:marBottom w:val="0"/>
          <w:divBdr>
            <w:top w:val="none" w:sz="0" w:space="0" w:color="auto"/>
            <w:left w:val="none" w:sz="0" w:space="0" w:color="auto"/>
            <w:bottom w:val="none" w:sz="0" w:space="0" w:color="auto"/>
            <w:right w:val="none" w:sz="0" w:space="0" w:color="auto"/>
          </w:divBdr>
        </w:div>
        <w:div w:id="191260503">
          <w:marLeft w:val="480"/>
          <w:marRight w:val="0"/>
          <w:marTop w:val="0"/>
          <w:marBottom w:val="0"/>
          <w:divBdr>
            <w:top w:val="none" w:sz="0" w:space="0" w:color="auto"/>
            <w:left w:val="none" w:sz="0" w:space="0" w:color="auto"/>
            <w:bottom w:val="none" w:sz="0" w:space="0" w:color="auto"/>
            <w:right w:val="none" w:sz="0" w:space="0" w:color="auto"/>
          </w:divBdr>
        </w:div>
        <w:div w:id="928465102">
          <w:marLeft w:val="480"/>
          <w:marRight w:val="0"/>
          <w:marTop w:val="0"/>
          <w:marBottom w:val="0"/>
          <w:divBdr>
            <w:top w:val="none" w:sz="0" w:space="0" w:color="auto"/>
            <w:left w:val="none" w:sz="0" w:space="0" w:color="auto"/>
            <w:bottom w:val="none" w:sz="0" w:space="0" w:color="auto"/>
            <w:right w:val="none" w:sz="0" w:space="0" w:color="auto"/>
          </w:divBdr>
        </w:div>
        <w:div w:id="316690966">
          <w:marLeft w:val="480"/>
          <w:marRight w:val="0"/>
          <w:marTop w:val="0"/>
          <w:marBottom w:val="0"/>
          <w:divBdr>
            <w:top w:val="none" w:sz="0" w:space="0" w:color="auto"/>
            <w:left w:val="none" w:sz="0" w:space="0" w:color="auto"/>
            <w:bottom w:val="none" w:sz="0" w:space="0" w:color="auto"/>
            <w:right w:val="none" w:sz="0" w:space="0" w:color="auto"/>
          </w:divBdr>
        </w:div>
        <w:div w:id="1207643625">
          <w:marLeft w:val="480"/>
          <w:marRight w:val="0"/>
          <w:marTop w:val="0"/>
          <w:marBottom w:val="0"/>
          <w:divBdr>
            <w:top w:val="none" w:sz="0" w:space="0" w:color="auto"/>
            <w:left w:val="none" w:sz="0" w:space="0" w:color="auto"/>
            <w:bottom w:val="none" w:sz="0" w:space="0" w:color="auto"/>
            <w:right w:val="none" w:sz="0" w:space="0" w:color="auto"/>
          </w:divBdr>
        </w:div>
        <w:div w:id="976959737">
          <w:marLeft w:val="480"/>
          <w:marRight w:val="0"/>
          <w:marTop w:val="0"/>
          <w:marBottom w:val="0"/>
          <w:divBdr>
            <w:top w:val="none" w:sz="0" w:space="0" w:color="auto"/>
            <w:left w:val="none" w:sz="0" w:space="0" w:color="auto"/>
            <w:bottom w:val="none" w:sz="0" w:space="0" w:color="auto"/>
            <w:right w:val="none" w:sz="0" w:space="0" w:color="auto"/>
          </w:divBdr>
        </w:div>
        <w:div w:id="14698764">
          <w:marLeft w:val="480"/>
          <w:marRight w:val="0"/>
          <w:marTop w:val="0"/>
          <w:marBottom w:val="0"/>
          <w:divBdr>
            <w:top w:val="none" w:sz="0" w:space="0" w:color="auto"/>
            <w:left w:val="none" w:sz="0" w:space="0" w:color="auto"/>
            <w:bottom w:val="none" w:sz="0" w:space="0" w:color="auto"/>
            <w:right w:val="none" w:sz="0" w:space="0" w:color="auto"/>
          </w:divBdr>
        </w:div>
        <w:div w:id="1257711873">
          <w:marLeft w:val="480"/>
          <w:marRight w:val="0"/>
          <w:marTop w:val="0"/>
          <w:marBottom w:val="0"/>
          <w:divBdr>
            <w:top w:val="none" w:sz="0" w:space="0" w:color="auto"/>
            <w:left w:val="none" w:sz="0" w:space="0" w:color="auto"/>
            <w:bottom w:val="none" w:sz="0" w:space="0" w:color="auto"/>
            <w:right w:val="none" w:sz="0" w:space="0" w:color="auto"/>
          </w:divBdr>
        </w:div>
        <w:div w:id="1558933132">
          <w:marLeft w:val="480"/>
          <w:marRight w:val="0"/>
          <w:marTop w:val="0"/>
          <w:marBottom w:val="0"/>
          <w:divBdr>
            <w:top w:val="none" w:sz="0" w:space="0" w:color="auto"/>
            <w:left w:val="none" w:sz="0" w:space="0" w:color="auto"/>
            <w:bottom w:val="none" w:sz="0" w:space="0" w:color="auto"/>
            <w:right w:val="none" w:sz="0" w:space="0" w:color="auto"/>
          </w:divBdr>
        </w:div>
        <w:div w:id="1468621322">
          <w:marLeft w:val="480"/>
          <w:marRight w:val="0"/>
          <w:marTop w:val="0"/>
          <w:marBottom w:val="0"/>
          <w:divBdr>
            <w:top w:val="none" w:sz="0" w:space="0" w:color="auto"/>
            <w:left w:val="none" w:sz="0" w:space="0" w:color="auto"/>
            <w:bottom w:val="none" w:sz="0" w:space="0" w:color="auto"/>
            <w:right w:val="none" w:sz="0" w:space="0" w:color="auto"/>
          </w:divBdr>
        </w:div>
        <w:div w:id="1637641824">
          <w:marLeft w:val="480"/>
          <w:marRight w:val="0"/>
          <w:marTop w:val="0"/>
          <w:marBottom w:val="0"/>
          <w:divBdr>
            <w:top w:val="none" w:sz="0" w:space="0" w:color="auto"/>
            <w:left w:val="none" w:sz="0" w:space="0" w:color="auto"/>
            <w:bottom w:val="none" w:sz="0" w:space="0" w:color="auto"/>
            <w:right w:val="none" w:sz="0" w:space="0" w:color="auto"/>
          </w:divBdr>
        </w:div>
        <w:div w:id="1290279360">
          <w:marLeft w:val="480"/>
          <w:marRight w:val="0"/>
          <w:marTop w:val="0"/>
          <w:marBottom w:val="0"/>
          <w:divBdr>
            <w:top w:val="none" w:sz="0" w:space="0" w:color="auto"/>
            <w:left w:val="none" w:sz="0" w:space="0" w:color="auto"/>
            <w:bottom w:val="none" w:sz="0" w:space="0" w:color="auto"/>
            <w:right w:val="none" w:sz="0" w:space="0" w:color="auto"/>
          </w:divBdr>
        </w:div>
        <w:div w:id="1265383110">
          <w:marLeft w:val="480"/>
          <w:marRight w:val="0"/>
          <w:marTop w:val="0"/>
          <w:marBottom w:val="0"/>
          <w:divBdr>
            <w:top w:val="none" w:sz="0" w:space="0" w:color="auto"/>
            <w:left w:val="none" w:sz="0" w:space="0" w:color="auto"/>
            <w:bottom w:val="none" w:sz="0" w:space="0" w:color="auto"/>
            <w:right w:val="none" w:sz="0" w:space="0" w:color="auto"/>
          </w:divBdr>
        </w:div>
      </w:divsChild>
    </w:div>
    <w:div w:id="7559578">
      <w:bodyDiv w:val="1"/>
      <w:marLeft w:val="0"/>
      <w:marRight w:val="0"/>
      <w:marTop w:val="0"/>
      <w:marBottom w:val="0"/>
      <w:divBdr>
        <w:top w:val="none" w:sz="0" w:space="0" w:color="auto"/>
        <w:left w:val="none" w:sz="0" w:space="0" w:color="auto"/>
        <w:bottom w:val="none" w:sz="0" w:space="0" w:color="auto"/>
        <w:right w:val="none" w:sz="0" w:space="0" w:color="auto"/>
      </w:divBdr>
    </w:div>
    <w:div w:id="7755434">
      <w:bodyDiv w:val="1"/>
      <w:marLeft w:val="0"/>
      <w:marRight w:val="0"/>
      <w:marTop w:val="0"/>
      <w:marBottom w:val="0"/>
      <w:divBdr>
        <w:top w:val="none" w:sz="0" w:space="0" w:color="auto"/>
        <w:left w:val="none" w:sz="0" w:space="0" w:color="auto"/>
        <w:bottom w:val="none" w:sz="0" w:space="0" w:color="auto"/>
        <w:right w:val="none" w:sz="0" w:space="0" w:color="auto"/>
      </w:divBdr>
    </w:div>
    <w:div w:id="8681627">
      <w:bodyDiv w:val="1"/>
      <w:marLeft w:val="0"/>
      <w:marRight w:val="0"/>
      <w:marTop w:val="0"/>
      <w:marBottom w:val="0"/>
      <w:divBdr>
        <w:top w:val="none" w:sz="0" w:space="0" w:color="auto"/>
        <w:left w:val="none" w:sz="0" w:space="0" w:color="auto"/>
        <w:bottom w:val="none" w:sz="0" w:space="0" w:color="auto"/>
        <w:right w:val="none" w:sz="0" w:space="0" w:color="auto"/>
      </w:divBdr>
    </w:div>
    <w:div w:id="8725093">
      <w:bodyDiv w:val="1"/>
      <w:marLeft w:val="0"/>
      <w:marRight w:val="0"/>
      <w:marTop w:val="0"/>
      <w:marBottom w:val="0"/>
      <w:divBdr>
        <w:top w:val="none" w:sz="0" w:space="0" w:color="auto"/>
        <w:left w:val="none" w:sz="0" w:space="0" w:color="auto"/>
        <w:bottom w:val="none" w:sz="0" w:space="0" w:color="auto"/>
        <w:right w:val="none" w:sz="0" w:space="0" w:color="auto"/>
      </w:divBdr>
      <w:divsChild>
        <w:div w:id="639501713">
          <w:marLeft w:val="480"/>
          <w:marRight w:val="0"/>
          <w:marTop w:val="0"/>
          <w:marBottom w:val="0"/>
          <w:divBdr>
            <w:top w:val="none" w:sz="0" w:space="0" w:color="auto"/>
            <w:left w:val="none" w:sz="0" w:space="0" w:color="auto"/>
            <w:bottom w:val="none" w:sz="0" w:space="0" w:color="auto"/>
            <w:right w:val="none" w:sz="0" w:space="0" w:color="auto"/>
          </w:divBdr>
        </w:div>
        <w:div w:id="300304720">
          <w:marLeft w:val="480"/>
          <w:marRight w:val="0"/>
          <w:marTop w:val="0"/>
          <w:marBottom w:val="0"/>
          <w:divBdr>
            <w:top w:val="none" w:sz="0" w:space="0" w:color="auto"/>
            <w:left w:val="none" w:sz="0" w:space="0" w:color="auto"/>
            <w:bottom w:val="none" w:sz="0" w:space="0" w:color="auto"/>
            <w:right w:val="none" w:sz="0" w:space="0" w:color="auto"/>
          </w:divBdr>
        </w:div>
        <w:div w:id="2120638496">
          <w:marLeft w:val="480"/>
          <w:marRight w:val="0"/>
          <w:marTop w:val="0"/>
          <w:marBottom w:val="0"/>
          <w:divBdr>
            <w:top w:val="none" w:sz="0" w:space="0" w:color="auto"/>
            <w:left w:val="none" w:sz="0" w:space="0" w:color="auto"/>
            <w:bottom w:val="none" w:sz="0" w:space="0" w:color="auto"/>
            <w:right w:val="none" w:sz="0" w:space="0" w:color="auto"/>
          </w:divBdr>
        </w:div>
        <w:div w:id="836071001">
          <w:marLeft w:val="480"/>
          <w:marRight w:val="0"/>
          <w:marTop w:val="0"/>
          <w:marBottom w:val="0"/>
          <w:divBdr>
            <w:top w:val="none" w:sz="0" w:space="0" w:color="auto"/>
            <w:left w:val="none" w:sz="0" w:space="0" w:color="auto"/>
            <w:bottom w:val="none" w:sz="0" w:space="0" w:color="auto"/>
            <w:right w:val="none" w:sz="0" w:space="0" w:color="auto"/>
          </w:divBdr>
        </w:div>
        <w:div w:id="1430660805">
          <w:marLeft w:val="480"/>
          <w:marRight w:val="0"/>
          <w:marTop w:val="0"/>
          <w:marBottom w:val="0"/>
          <w:divBdr>
            <w:top w:val="none" w:sz="0" w:space="0" w:color="auto"/>
            <w:left w:val="none" w:sz="0" w:space="0" w:color="auto"/>
            <w:bottom w:val="none" w:sz="0" w:space="0" w:color="auto"/>
            <w:right w:val="none" w:sz="0" w:space="0" w:color="auto"/>
          </w:divBdr>
        </w:div>
        <w:div w:id="7029479">
          <w:marLeft w:val="480"/>
          <w:marRight w:val="0"/>
          <w:marTop w:val="0"/>
          <w:marBottom w:val="0"/>
          <w:divBdr>
            <w:top w:val="none" w:sz="0" w:space="0" w:color="auto"/>
            <w:left w:val="none" w:sz="0" w:space="0" w:color="auto"/>
            <w:bottom w:val="none" w:sz="0" w:space="0" w:color="auto"/>
            <w:right w:val="none" w:sz="0" w:space="0" w:color="auto"/>
          </w:divBdr>
        </w:div>
        <w:div w:id="1032683006">
          <w:marLeft w:val="480"/>
          <w:marRight w:val="0"/>
          <w:marTop w:val="0"/>
          <w:marBottom w:val="0"/>
          <w:divBdr>
            <w:top w:val="none" w:sz="0" w:space="0" w:color="auto"/>
            <w:left w:val="none" w:sz="0" w:space="0" w:color="auto"/>
            <w:bottom w:val="none" w:sz="0" w:space="0" w:color="auto"/>
            <w:right w:val="none" w:sz="0" w:space="0" w:color="auto"/>
          </w:divBdr>
        </w:div>
        <w:div w:id="1799908576">
          <w:marLeft w:val="480"/>
          <w:marRight w:val="0"/>
          <w:marTop w:val="0"/>
          <w:marBottom w:val="0"/>
          <w:divBdr>
            <w:top w:val="none" w:sz="0" w:space="0" w:color="auto"/>
            <w:left w:val="none" w:sz="0" w:space="0" w:color="auto"/>
            <w:bottom w:val="none" w:sz="0" w:space="0" w:color="auto"/>
            <w:right w:val="none" w:sz="0" w:space="0" w:color="auto"/>
          </w:divBdr>
        </w:div>
        <w:div w:id="618297910">
          <w:marLeft w:val="480"/>
          <w:marRight w:val="0"/>
          <w:marTop w:val="0"/>
          <w:marBottom w:val="0"/>
          <w:divBdr>
            <w:top w:val="none" w:sz="0" w:space="0" w:color="auto"/>
            <w:left w:val="none" w:sz="0" w:space="0" w:color="auto"/>
            <w:bottom w:val="none" w:sz="0" w:space="0" w:color="auto"/>
            <w:right w:val="none" w:sz="0" w:space="0" w:color="auto"/>
          </w:divBdr>
        </w:div>
        <w:div w:id="338853571">
          <w:marLeft w:val="480"/>
          <w:marRight w:val="0"/>
          <w:marTop w:val="0"/>
          <w:marBottom w:val="0"/>
          <w:divBdr>
            <w:top w:val="none" w:sz="0" w:space="0" w:color="auto"/>
            <w:left w:val="none" w:sz="0" w:space="0" w:color="auto"/>
            <w:bottom w:val="none" w:sz="0" w:space="0" w:color="auto"/>
            <w:right w:val="none" w:sz="0" w:space="0" w:color="auto"/>
          </w:divBdr>
        </w:div>
        <w:div w:id="82722271">
          <w:marLeft w:val="480"/>
          <w:marRight w:val="0"/>
          <w:marTop w:val="0"/>
          <w:marBottom w:val="0"/>
          <w:divBdr>
            <w:top w:val="none" w:sz="0" w:space="0" w:color="auto"/>
            <w:left w:val="none" w:sz="0" w:space="0" w:color="auto"/>
            <w:bottom w:val="none" w:sz="0" w:space="0" w:color="auto"/>
            <w:right w:val="none" w:sz="0" w:space="0" w:color="auto"/>
          </w:divBdr>
        </w:div>
        <w:div w:id="1412463962">
          <w:marLeft w:val="480"/>
          <w:marRight w:val="0"/>
          <w:marTop w:val="0"/>
          <w:marBottom w:val="0"/>
          <w:divBdr>
            <w:top w:val="none" w:sz="0" w:space="0" w:color="auto"/>
            <w:left w:val="none" w:sz="0" w:space="0" w:color="auto"/>
            <w:bottom w:val="none" w:sz="0" w:space="0" w:color="auto"/>
            <w:right w:val="none" w:sz="0" w:space="0" w:color="auto"/>
          </w:divBdr>
        </w:div>
        <w:div w:id="1247180677">
          <w:marLeft w:val="480"/>
          <w:marRight w:val="0"/>
          <w:marTop w:val="0"/>
          <w:marBottom w:val="0"/>
          <w:divBdr>
            <w:top w:val="none" w:sz="0" w:space="0" w:color="auto"/>
            <w:left w:val="none" w:sz="0" w:space="0" w:color="auto"/>
            <w:bottom w:val="none" w:sz="0" w:space="0" w:color="auto"/>
            <w:right w:val="none" w:sz="0" w:space="0" w:color="auto"/>
          </w:divBdr>
        </w:div>
        <w:div w:id="1831675303">
          <w:marLeft w:val="480"/>
          <w:marRight w:val="0"/>
          <w:marTop w:val="0"/>
          <w:marBottom w:val="0"/>
          <w:divBdr>
            <w:top w:val="none" w:sz="0" w:space="0" w:color="auto"/>
            <w:left w:val="none" w:sz="0" w:space="0" w:color="auto"/>
            <w:bottom w:val="none" w:sz="0" w:space="0" w:color="auto"/>
            <w:right w:val="none" w:sz="0" w:space="0" w:color="auto"/>
          </w:divBdr>
        </w:div>
        <w:div w:id="477037830">
          <w:marLeft w:val="480"/>
          <w:marRight w:val="0"/>
          <w:marTop w:val="0"/>
          <w:marBottom w:val="0"/>
          <w:divBdr>
            <w:top w:val="none" w:sz="0" w:space="0" w:color="auto"/>
            <w:left w:val="none" w:sz="0" w:space="0" w:color="auto"/>
            <w:bottom w:val="none" w:sz="0" w:space="0" w:color="auto"/>
            <w:right w:val="none" w:sz="0" w:space="0" w:color="auto"/>
          </w:divBdr>
        </w:div>
        <w:div w:id="304314992">
          <w:marLeft w:val="480"/>
          <w:marRight w:val="0"/>
          <w:marTop w:val="0"/>
          <w:marBottom w:val="0"/>
          <w:divBdr>
            <w:top w:val="none" w:sz="0" w:space="0" w:color="auto"/>
            <w:left w:val="none" w:sz="0" w:space="0" w:color="auto"/>
            <w:bottom w:val="none" w:sz="0" w:space="0" w:color="auto"/>
            <w:right w:val="none" w:sz="0" w:space="0" w:color="auto"/>
          </w:divBdr>
        </w:div>
        <w:div w:id="932084633">
          <w:marLeft w:val="480"/>
          <w:marRight w:val="0"/>
          <w:marTop w:val="0"/>
          <w:marBottom w:val="0"/>
          <w:divBdr>
            <w:top w:val="none" w:sz="0" w:space="0" w:color="auto"/>
            <w:left w:val="none" w:sz="0" w:space="0" w:color="auto"/>
            <w:bottom w:val="none" w:sz="0" w:space="0" w:color="auto"/>
            <w:right w:val="none" w:sz="0" w:space="0" w:color="auto"/>
          </w:divBdr>
        </w:div>
        <w:div w:id="1933318835">
          <w:marLeft w:val="480"/>
          <w:marRight w:val="0"/>
          <w:marTop w:val="0"/>
          <w:marBottom w:val="0"/>
          <w:divBdr>
            <w:top w:val="none" w:sz="0" w:space="0" w:color="auto"/>
            <w:left w:val="none" w:sz="0" w:space="0" w:color="auto"/>
            <w:bottom w:val="none" w:sz="0" w:space="0" w:color="auto"/>
            <w:right w:val="none" w:sz="0" w:space="0" w:color="auto"/>
          </w:divBdr>
        </w:div>
        <w:div w:id="729499345">
          <w:marLeft w:val="480"/>
          <w:marRight w:val="0"/>
          <w:marTop w:val="0"/>
          <w:marBottom w:val="0"/>
          <w:divBdr>
            <w:top w:val="none" w:sz="0" w:space="0" w:color="auto"/>
            <w:left w:val="none" w:sz="0" w:space="0" w:color="auto"/>
            <w:bottom w:val="none" w:sz="0" w:space="0" w:color="auto"/>
            <w:right w:val="none" w:sz="0" w:space="0" w:color="auto"/>
          </w:divBdr>
        </w:div>
        <w:div w:id="849636773">
          <w:marLeft w:val="480"/>
          <w:marRight w:val="0"/>
          <w:marTop w:val="0"/>
          <w:marBottom w:val="0"/>
          <w:divBdr>
            <w:top w:val="none" w:sz="0" w:space="0" w:color="auto"/>
            <w:left w:val="none" w:sz="0" w:space="0" w:color="auto"/>
            <w:bottom w:val="none" w:sz="0" w:space="0" w:color="auto"/>
            <w:right w:val="none" w:sz="0" w:space="0" w:color="auto"/>
          </w:divBdr>
        </w:div>
        <w:div w:id="1863200825">
          <w:marLeft w:val="480"/>
          <w:marRight w:val="0"/>
          <w:marTop w:val="0"/>
          <w:marBottom w:val="0"/>
          <w:divBdr>
            <w:top w:val="none" w:sz="0" w:space="0" w:color="auto"/>
            <w:left w:val="none" w:sz="0" w:space="0" w:color="auto"/>
            <w:bottom w:val="none" w:sz="0" w:space="0" w:color="auto"/>
            <w:right w:val="none" w:sz="0" w:space="0" w:color="auto"/>
          </w:divBdr>
        </w:div>
        <w:div w:id="1354645912">
          <w:marLeft w:val="480"/>
          <w:marRight w:val="0"/>
          <w:marTop w:val="0"/>
          <w:marBottom w:val="0"/>
          <w:divBdr>
            <w:top w:val="none" w:sz="0" w:space="0" w:color="auto"/>
            <w:left w:val="none" w:sz="0" w:space="0" w:color="auto"/>
            <w:bottom w:val="none" w:sz="0" w:space="0" w:color="auto"/>
            <w:right w:val="none" w:sz="0" w:space="0" w:color="auto"/>
          </w:divBdr>
        </w:div>
        <w:div w:id="1266571102">
          <w:marLeft w:val="480"/>
          <w:marRight w:val="0"/>
          <w:marTop w:val="0"/>
          <w:marBottom w:val="0"/>
          <w:divBdr>
            <w:top w:val="none" w:sz="0" w:space="0" w:color="auto"/>
            <w:left w:val="none" w:sz="0" w:space="0" w:color="auto"/>
            <w:bottom w:val="none" w:sz="0" w:space="0" w:color="auto"/>
            <w:right w:val="none" w:sz="0" w:space="0" w:color="auto"/>
          </w:divBdr>
        </w:div>
        <w:div w:id="457189017">
          <w:marLeft w:val="480"/>
          <w:marRight w:val="0"/>
          <w:marTop w:val="0"/>
          <w:marBottom w:val="0"/>
          <w:divBdr>
            <w:top w:val="none" w:sz="0" w:space="0" w:color="auto"/>
            <w:left w:val="none" w:sz="0" w:space="0" w:color="auto"/>
            <w:bottom w:val="none" w:sz="0" w:space="0" w:color="auto"/>
            <w:right w:val="none" w:sz="0" w:space="0" w:color="auto"/>
          </w:divBdr>
        </w:div>
        <w:div w:id="1092161853">
          <w:marLeft w:val="480"/>
          <w:marRight w:val="0"/>
          <w:marTop w:val="0"/>
          <w:marBottom w:val="0"/>
          <w:divBdr>
            <w:top w:val="none" w:sz="0" w:space="0" w:color="auto"/>
            <w:left w:val="none" w:sz="0" w:space="0" w:color="auto"/>
            <w:bottom w:val="none" w:sz="0" w:space="0" w:color="auto"/>
            <w:right w:val="none" w:sz="0" w:space="0" w:color="auto"/>
          </w:divBdr>
        </w:div>
        <w:div w:id="178549393">
          <w:marLeft w:val="480"/>
          <w:marRight w:val="0"/>
          <w:marTop w:val="0"/>
          <w:marBottom w:val="0"/>
          <w:divBdr>
            <w:top w:val="none" w:sz="0" w:space="0" w:color="auto"/>
            <w:left w:val="none" w:sz="0" w:space="0" w:color="auto"/>
            <w:bottom w:val="none" w:sz="0" w:space="0" w:color="auto"/>
            <w:right w:val="none" w:sz="0" w:space="0" w:color="auto"/>
          </w:divBdr>
        </w:div>
        <w:div w:id="1030911777">
          <w:marLeft w:val="480"/>
          <w:marRight w:val="0"/>
          <w:marTop w:val="0"/>
          <w:marBottom w:val="0"/>
          <w:divBdr>
            <w:top w:val="none" w:sz="0" w:space="0" w:color="auto"/>
            <w:left w:val="none" w:sz="0" w:space="0" w:color="auto"/>
            <w:bottom w:val="none" w:sz="0" w:space="0" w:color="auto"/>
            <w:right w:val="none" w:sz="0" w:space="0" w:color="auto"/>
          </w:divBdr>
        </w:div>
        <w:div w:id="335692260">
          <w:marLeft w:val="480"/>
          <w:marRight w:val="0"/>
          <w:marTop w:val="0"/>
          <w:marBottom w:val="0"/>
          <w:divBdr>
            <w:top w:val="none" w:sz="0" w:space="0" w:color="auto"/>
            <w:left w:val="none" w:sz="0" w:space="0" w:color="auto"/>
            <w:bottom w:val="none" w:sz="0" w:space="0" w:color="auto"/>
            <w:right w:val="none" w:sz="0" w:space="0" w:color="auto"/>
          </w:divBdr>
        </w:div>
        <w:div w:id="192958530">
          <w:marLeft w:val="480"/>
          <w:marRight w:val="0"/>
          <w:marTop w:val="0"/>
          <w:marBottom w:val="0"/>
          <w:divBdr>
            <w:top w:val="none" w:sz="0" w:space="0" w:color="auto"/>
            <w:left w:val="none" w:sz="0" w:space="0" w:color="auto"/>
            <w:bottom w:val="none" w:sz="0" w:space="0" w:color="auto"/>
            <w:right w:val="none" w:sz="0" w:space="0" w:color="auto"/>
          </w:divBdr>
        </w:div>
        <w:div w:id="406609563">
          <w:marLeft w:val="480"/>
          <w:marRight w:val="0"/>
          <w:marTop w:val="0"/>
          <w:marBottom w:val="0"/>
          <w:divBdr>
            <w:top w:val="none" w:sz="0" w:space="0" w:color="auto"/>
            <w:left w:val="none" w:sz="0" w:space="0" w:color="auto"/>
            <w:bottom w:val="none" w:sz="0" w:space="0" w:color="auto"/>
            <w:right w:val="none" w:sz="0" w:space="0" w:color="auto"/>
          </w:divBdr>
        </w:div>
        <w:div w:id="1142961918">
          <w:marLeft w:val="480"/>
          <w:marRight w:val="0"/>
          <w:marTop w:val="0"/>
          <w:marBottom w:val="0"/>
          <w:divBdr>
            <w:top w:val="none" w:sz="0" w:space="0" w:color="auto"/>
            <w:left w:val="none" w:sz="0" w:space="0" w:color="auto"/>
            <w:bottom w:val="none" w:sz="0" w:space="0" w:color="auto"/>
            <w:right w:val="none" w:sz="0" w:space="0" w:color="auto"/>
          </w:divBdr>
        </w:div>
        <w:div w:id="1719472931">
          <w:marLeft w:val="480"/>
          <w:marRight w:val="0"/>
          <w:marTop w:val="0"/>
          <w:marBottom w:val="0"/>
          <w:divBdr>
            <w:top w:val="none" w:sz="0" w:space="0" w:color="auto"/>
            <w:left w:val="none" w:sz="0" w:space="0" w:color="auto"/>
            <w:bottom w:val="none" w:sz="0" w:space="0" w:color="auto"/>
            <w:right w:val="none" w:sz="0" w:space="0" w:color="auto"/>
          </w:divBdr>
        </w:div>
      </w:divsChild>
    </w:div>
    <w:div w:id="9337858">
      <w:bodyDiv w:val="1"/>
      <w:marLeft w:val="0"/>
      <w:marRight w:val="0"/>
      <w:marTop w:val="0"/>
      <w:marBottom w:val="0"/>
      <w:divBdr>
        <w:top w:val="none" w:sz="0" w:space="0" w:color="auto"/>
        <w:left w:val="none" w:sz="0" w:space="0" w:color="auto"/>
        <w:bottom w:val="none" w:sz="0" w:space="0" w:color="auto"/>
        <w:right w:val="none" w:sz="0" w:space="0" w:color="auto"/>
      </w:divBdr>
    </w:div>
    <w:div w:id="9526815">
      <w:bodyDiv w:val="1"/>
      <w:marLeft w:val="0"/>
      <w:marRight w:val="0"/>
      <w:marTop w:val="0"/>
      <w:marBottom w:val="0"/>
      <w:divBdr>
        <w:top w:val="none" w:sz="0" w:space="0" w:color="auto"/>
        <w:left w:val="none" w:sz="0" w:space="0" w:color="auto"/>
        <w:bottom w:val="none" w:sz="0" w:space="0" w:color="auto"/>
        <w:right w:val="none" w:sz="0" w:space="0" w:color="auto"/>
      </w:divBdr>
    </w:div>
    <w:div w:id="9723986">
      <w:bodyDiv w:val="1"/>
      <w:marLeft w:val="0"/>
      <w:marRight w:val="0"/>
      <w:marTop w:val="0"/>
      <w:marBottom w:val="0"/>
      <w:divBdr>
        <w:top w:val="none" w:sz="0" w:space="0" w:color="auto"/>
        <w:left w:val="none" w:sz="0" w:space="0" w:color="auto"/>
        <w:bottom w:val="none" w:sz="0" w:space="0" w:color="auto"/>
        <w:right w:val="none" w:sz="0" w:space="0" w:color="auto"/>
      </w:divBdr>
    </w:div>
    <w:div w:id="9796768">
      <w:bodyDiv w:val="1"/>
      <w:marLeft w:val="0"/>
      <w:marRight w:val="0"/>
      <w:marTop w:val="0"/>
      <w:marBottom w:val="0"/>
      <w:divBdr>
        <w:top w:val="none" w:sz="0" w:space="0" w:color="auto"/>
        <w:left w:val="none" w:sz="0" w:space="0" w:color="auto"/>
        <w:bottom w:val="none" w:sz="0" w:space="0" w:color="auto"/>
        <w:right w:val="none" w:sz="0" w:space="0" w:color="auto"/>
      </w:divBdr>
    </w:div>
    <w:div w:id="11076736">
      <w:bodyDiv w:val="1"/>
      <w:marLeft w:val="0"/>
      <w:marRight w:val="0"/>
      <w:marTop w:val="0"/>
      <w:marBottom w:val="0"/>
      <w:divBdr>
        <w:top w:val="none" w:sz="0" w:space="0" w:color="auto"/>
        <w:left w:val="none" w:sz="0" w:space="0" w:color="auto"/>
        <w:bottom w:val="none" w:sz="0" w:space="0" w:color="auto"/>
        <w:right w:val="none" w:sz="0" w:space="0" w:color="auto"/>
      </w:divBdr>
    </w:div>
    <w:div w:id="11221983">
      <w:bodyDiv w:val="1"/>
      <w:marLeft w:val="0"/>
      <w:marRight w:val="0"/>
      <w:marTop w:val="0"/>
      <w:marBottom w:val="0"/>
      <w:divBdr>
        <w:top w:val="none" w:sz="0" w:space="0" w:color="auto"/>
        <w:left w:val="none" w:sz="0" w:space="0" w:color="auto"/>
        <w:bottom w:val="none" w:sz="0" w:space="0" w:color="auto"/>
        <w:right w:val="none" w:sz="0" w:space="0" w:color="auto"/>
      </w:divBdr>
    </w:div>
    <w:div w:id="11736176">
      <w:bodyDiv w:val="1"/>
      <w:marLeft w:val="0"/>
      <w:marRight w:val="0"/>
      <w:marTop w:val="0"/>
      <w:marBottom w:val="0"/>
      <w:divBdr>
        <w:top w:val="none" w:sz="0" w:space="0" w:color="auto"/>
        <w:left w:val="none" w:sz="0" w:space="0" w:color="auto"/>
        <w:bottom w:val="none" w:sz="0" w:space="0" w:color="auto"/>
        <w:right w:val="none" w:sz="0" w:space="0" w:color="auto"/>
      </w:divBdr>
    </w:div>
    <w:div w:id="11882296">
      <w:bodyDiv w:val="1"/>
      <w:marLeft w:val="0"/>
      <w:marRight w:val="0"/>
      <w:marTop w:val="0"/>
      <w:marBottom w:val="0"/>
      <w:divBdr>
        <w:top w:val="none" w:sz="0" w:space="0" w:color="auto"/>
        <w:left w:val="none" w:sz="0" w:space="0" w:color="auto"/>
        <w:bottom w:val="none" w:sz="0" w:space="0" w:color="auto"/>
        <w:right w:val="none" w:sz="0" w:space="0" w:color="auto"/>
      </w:divBdr>
    </w:div>
    <w:div w:id="11886861">
      <w:bodyDiv w:val="1"/>
      <w:marLeft w:val="0"/>
      <w:marRight w:val="0"/>
      <w:marTop w:val="0"/>
      <w:marBottom w:val="0"/>
      <w:divBdr>
        <w:top w:val="none" w:sz="0" w:space="0" w:color="auto"/>
        <w:left w:val="none" w:sz="0" w:space="0" w:color="auto"/>
        <w:bottom w:val="none" w:sz="0" w:space="0" w:color="auto"/>
        <w:right w:val="none" w:sz="0" w:space="0" w:color="auto"/>
      </w:divBdr>
      <w:divsChild>
        <w:div w:id="932082340">
          <w:marLeft w:val="480"/>
          <w:marRight w:val="0"/>
          <w:marTop w:val="0"/>
          <w:marBottom w:val="0"/>
          <w:divBdr>
            <w:top w:val="none" w:sz="0" w:space="0" w:color="auto"/>
            <w:left w:val="none" w:sz="0" w:space="0" w:color="auto"/>
            <w:bottom w:val="none" w:sz="0" w:space="0" w:color="auto"/>
            <w:right w:val="none" w:sz="0" w:space="0" w:color="auto"/>
          </w:divBdr>
        </w:div>
        <w:div w:id="2004506612">
          <w:marLeft w:val="480"/>
          <w:marRight w:val="0"/>
          <w:marTop w:val="0"/>
          <w:marBottom w:val="0"/>
          <w:divBdr>
            <w:top w:val="none" w:sz="0" w:space="0" w:color="auto"/>
            <w:left w:val="none" w:sz="0" w:space="0" w:color="auto"/>
            <w:bottom w:val="none" w:sz="0" w:space="0" w:color="auto"/>
            <w:right w:val="none" w:sz="0" w:space="0" w:color="auto"/>
          </w:divBdr>
        </w:div>
        <w:div w:id="539978752">
          <w:marLeft w:val="480"/>
          <w:marRight w:val="0"/>
          <w:marTop w:val="0"/>
          <w:marBottom w:val="0"/>
          <w:divBdr>
            <w:top w:val="none" w:sz="0" w:space="0" w:color="auto"/>
            <w:left w:val="none" w:sz="0" w:space="0" w:color="auto"/>
            <w:bottom w:val="none" w:sz="0" w:space="0" w:color="auto"/>
            <w:right w:val="none" w:sz="0" w:space="0" w:color="auto"/>
          </w:divBdr>
        </w:div>
        <w:div w:id="1819304452">
          <w:marLeft w:val="480"/>
          <w:marRight w:val="0"/>
          <w:marTop w:val="0"/>
          <w:marBottom w:val="0"/>
          <w:divBdr>
            <w:top w:val="none" w:sz="0" w:space="0" w:color="auto"/>
            <w:left w:val="none" w:sz="0" w:space="0" w:color="auto"/>
            <w:bottom w:val="none" w:sz="0" w:space="0" w:color="auto"/>
            <w:right w:val="none" w:sz="0" w:space="0" w:color="auto"/>
          </w:divBdr>
        </w:div>
        <w:div w:id="936182593">
          <w:marLeft w:val="480"/>
          <w:marRight w:val="0"/>
          <w:marTop w:val="0"/>
          <w:marBottom w:val="0"/>
          <w:divBdr>
            <w:top w:val="none" w:sz="0" w:space="0" w:color="auto"/>
            <w:left w:val="none" w:sz="0" w:space="0" w:color="auto"/>
            <w:bottom w:val="none" w:sz="0" w:space="0" w:color="auto"/>
            <w:right w:val="none" w:sz="0" w:space="0" w:color="auto"/>
          </w:divBdr>
        </w:div>
        <w:div w:id="1005206420">
          <w:marLeft w:val="480"/>
          <w:marRight w:val="0"/>
          <w:marTop w:val="0"/>
          <w:marBottom w:val="0"/>
          <w:divBdr>
            <w:top w:val="none" w:sz="0" w:space="0" w:color="auto"/>
            <w:left w:val="none" w:sz="0" w:space="0" w:color="auto"/>
            <w:bottom w:val="none" w:sz="0" w:space="0" w:color="auto"/>
            <w:right w:val="none" w:sz="0" w:space="0" w:color="auto"/>
          </w:divBdr>
        </w:div>
        <w:div w:id="386682398">
          <w:marLeft w:val="480"/>
          <w:marRight w:val="0"/>
          <w:marTop w:val="0"/>
          <w:marBottom w:val="0"/>
          <w:divBdr>
            <w:top w:val="none" w:sz="0" w:space="0" w:color="auto"/>
            <w:left w:val="none" w:sz="0" w:space="0" w:color="auto"/>
            <w:bottom w:val="none" w:sz="0" w:space="0" w:color="auto"/>
            <w:right w:val="none" w:sz="0" w:space="0" w:color="auto"/>
          </w:divBdr>
        </w:div>
        <w:div w:id="318268290">
          <w:marLeft w:val="480"/>
          <w:marRight w:val="0"/>
          <w:marTop w:val="0"/>
          <w:marBottom w:val="0"/>
          <w:divBdr>
            <w:top w:val="none" w:sz="0" w:space="0" w:color="auto"/>
            <w:left w:val="none" w:sz="0" w:space="0" w:color="auto"/>
            <w:bottom w:val="none" w:sz="0" w:space="0" w:color="auto"/>
            <w:right w:val="none" w:sz="0" w:space="0" w:color="auto"/>
          </w:divBdr>
        </w:div>
        <w:div w:id="1236892478">
          <w:marLeft w:val="480"/>
          <w:marRight w:val="0"/>
          <w:marTop w:val="0"/>
          <w:marBottom w:val="0"/>
          <w:divBdr>
            <w:top w:val="none" w:sz="0" w:space="0" w:color="auto"/>
            <w:left w:val="none" w:sz="0" w:space="0" w:color="auto"/>
            <w:bottom w:val="none" w:sz="0" w:space="0" w:color="auto"/>
            <w:right w:val="none" w:sz="0" w:space="0" w:color="auto"/>
          </w:divBdr>
        </w:div>
        <w:div w:id="1786651053">
          <w:marLeft w:val="480"/>
          <w:marRight w:val="0"/>
          <w:marTop w:val="0"/>
          <w:marBottom w:val="0"/>
          <w:divBdr>
            <w:top w:val="none" w:sz="0" w:space="0" w:color="auto"/>
            <w:left w:val="none" w:sz="0" w:space="0" w:color="auto"/>
            <w:bottom w:val="none" w:sz="0" w:space="0" w:color="auto"/>
            <w:right w:val="none" w:sz="0" w:space="0" w:color="auto"/>
          </w:divBdr>
        </w:div>
        <w:div w:id="1094132216">
          <w:marLeft w:val="480"/>
          <w:marRight w:val="0"/>
          <w:marTop w:val="0"/>
          <w:marBottom w:val="0"/>
          <w:divBdr>
            <w:top w:val="none" w:sz="0" w:space="0" w:color="auto"/>
            <w:left w:val="none" w:sz="0" w:space="0" w:color="auto"/>
            <w:bottom w:val="none" w:sz="0" w:space="0" w:color="auto"/>
            <w:right w:val="none" w:sz="0" w:space="0" w:color="auto"/>
          </w:divBdr>
        </w:div>
        <w:div w:id="1806774337">
          <w:marLeft w:val="480"/>
          <w:marRight w:val="0"/>
          <w:marTop w:val="0"/>
          <w:marBottom w:val="0"/>
          <w:divBdr>
            <w:top w:val="none" w:sz="0" w:space="0" w:color="auto"/>
            <w:left w:val="none" w:sz="0" w:space="0" w:color="auto"/>
            <w:bottom w:val="none" w:sz="0" w:space="0" w:color="auto"/>
            <w:right w:val="none" w:sz="0" w:space="0" w:color="auto"/>
          </w:divBdr>
        </w:div>
        <w:div w:id="90050991">
          <w:marLeft w:val="480"/>
          <w:marRight w:val="0"/>
          <w:marTop w:val="0"/>
          <w:marBottom w:val="0"/>
          <w:divBdr>
            <w:top w:val="none" w:sz="0" w:space="0" w:color="auto"/>
            <w:left w:val="none" w:sz="0" w:space="0" w:color="auto"/>
            <w:bottom w:val="none" w:sz="0" w:space="0" w:color="auto"/>
            <w:right w:val="none" w:sz="0" w:space="0" w:color="auto"/>
          </w:divBdr>
        </w:div>
        <w:div w:id="2078285499">
          <w:marLeft w:val="480"/>
          <w:marRight w:val="0"/>
          <w:marTop w:val="0"/>
          <w:marBottom w:val="0"/>
          <w:divBdr>
            <w:top w:val="none" w:sz="0" w:space="0" w:color="auto"/>
            <w:left w:val="none" w:sz="0" w:space="0" w:color="auto"/>
            <w:bottom w:val="none" w:sz="0" w:space="0" w:color="auto"/>
            <w:right w:val="none" w:sz="0" w:space="0" w:color="auto"/>
          </w:divBdr>
        </w:div>
        <w:div w:id="940449222">
          <w:marLeft w:val="480"/>
          <w:marRight w:val="0"/>
          <w:marTop w:val="0"/>
          <w:marBottom w:val="0"/>
          <w:divBdr>
            <w:top w:val="none" w:sz="0" w:space="0" w:color="auto"/>
            <w:left w:val="none" w:sz="0" w:space="0" w:color="auto"/>
            <w:bottom w:val="none" w:sz="0" w:space="0" w:color="auto"/>
            <w:right w:val="none" w:sz="0" w:space="0" w:color="auto"/>
          </w:divBdr>
        </w:div>
        <w:div w:id="510680555">
          <w:marLeft w:val="480"/>
          <w:marRight w:val="0"/>
          <w:marTop w:val="0"/>
          <w:marBottom w:val="0"/>
          <w:divBdr>
            <w:top w:val="none" w:sz="0" w:space="0" w:color="auto"/>
            <w:left w:val="none" w:sz="0" w:space="0" w:color="auto"/>
            <w:bottom w:val="none" w:sz="0" w:space="0" w:color="auto"/>
            <w:right w:val="none" w:sz="0" w:space="0" w:color="auto"/>
          </w:divBdr>
        </w:div>
        <w:div w:id="581986311">
          <w:marLeft w:val="480"/>
          <w:marRight w:val="0"/>
          <w:marTop w:val="0"/>
          <w:marBottom w:val="0"/>
          <w:divBdr>
            <w:top w:val="none" w:sz="0" w:space="0" w:color="auto"/>
            <w:left w:val="none" w:sz="0" w:space="0" w:color="auto"/>
            <w:bottom w:val="none" w:sz="0" w:space="0" w:color="auto"/>
            <w:right w:val="none" w:sz="0" w:space="0" w:color="auto"/>
          </w:divBdr>
        </w:div>
        <w:div w:id="1166479748">
          <w:marLeft w:val="480"/>
          <w:marRight w:val="0"/>
          <w:marTop w:val="0"/>
          <w:marBottom w:val="0"/>
          <w:divBdr>
            <w:top w:val="none" w:sz="0" w:space="0" w:color="auto"/>
            <w:left w:val="none" w:sz="0" w:space="0" w:color="auto"/>
            <w:bottom w:val="none" w:sz="0" w:space="0" w:color="auto"/>
            <w:right w:val="none" w:sz="0" w:space="0" w:color="auto"/>
          </w:divBdr>
        </w:div>
        <w:div w:id="955284992">
          <w:marLeft w:val="480"/>
          <w:marRight w:val="0"/>
          <w:marTop w:val="0"/>
          <w:marBottom w:val="0"/>
          <w:divBdr>
            <w:top w:val="none" w:sz="0" w:space="0" w:color="auto"/>
            <w:left w:val="none" w:sz="0" w:space="0" w:color="auto"/>
            <w:bottom w:val="none" w:sz="0" w:space="0" w:color="auto"/>
            <w:right w:val="none" w:sz="0" w:space="0" w:color="auto"/>
          </w:divBdr>
        </w:div>
        <w:div w:id="896013514">
          <w:marLeft w:val="480"/>
          <w:marRight w:val="0"/>
          <w:marTop w:val="0"/>
          <w:marBottom w:val="0"/>
          <w:divBdr>
            <w:top w:val="none" w:sz="0" w:space="0" w:color="auto"/>
            <w:left w:val="none" w:sz="0" w:space="0" w:color="auto"/>
            <w:bottom w:val="none" w:sz="0" w:space="0" w:color="auto"/>
            <w:right w:val="none" w:sz="0" w:space="0" w:color="auto"/>
          </w:divBdr>
        </w:div>
        <w:div w:id="1845625060">
          <w:marLeft w:val="480"/>
          <w:marRight w:val="0"/>
          <w:marTop w:val="0"/>
          <w:marBottom w:val="0"/>
          <w:divBdr>
            <w:top w:val="none" w:sz="0" w:space="0" w:color="auto"/>
            <w:left w:val="none" w:sz="0" w:space="0" w:color="auto"/>
            <w:bottom w:val="none" w:sz="0" w:space="0" w:color="auto"/>
            <w:right w:val="none" w:sz="0" w:space="0" w:color="auto"/>
          </w:divBdr>
        </w:div>
        <w:div w:id="1227640811">
          <w:marLeft w:val="480"/>
          <w:marRight w:val="0"/>
          <w:marTop w:val="0"/>
          <w:marBottom w:val="0"/>
          <w:divBdr>
            <w:top w:val="none" w:sz="0" w:space="0" w:color="auto"/>
            <w:left w:val="none" w:sz="0" w:space="0" w:color="auto"/>
            <w:bottom w:val="none" w:sz="0" w:space="0" w:color="auto"/>
            <w:right w:val="none" w:sz="0" w:space="0" w:color="auto"/>
          </w:divBdr>
        </w:div>
        <w:div w:id="705327920">
          <w:marLeft w:val="480"/>
          <w:marRight w:val="0"/>
          <w:marTop w:val="0"/>
          <w:marBottom w:val="0"/>
          <w:divBdr>
            <w:top w:val="none" w:sz="0" w:space="0" w:color="auto"/>
            <w:left w:val="none" w:sz="0" w:space="0" w:color="auto"/>
            <w:bottom w:val="none" w:sz="0" w:space="0" w:color="auto"/>
            <w:right w:val="none" w:sz="0" w:space="0" w:color="auto"/>
          </w:divBdr>
        </w:div>
        <w:div w:id="1893538289">
          <w:marLeft w:val="480"/>
          <w:marRight w:val="0"/>
          <w:marTop w:val="0"/>
          <w:marBottom w:val="0"/>
          <w:divBdr>
            <w:top w:val="none" w:sz="0" w:space="0" w:color="auto"/>
            <w:left w:val="none" w:sz="0" w:space="0" w:color="auto"/>
            <w:bottom w:val="none" w:sz="0" w:space="0" w:color="auto"/>
            <w:right w:val="none" w:sz="0" w:space="0" w:color="auto"/>
          </w:divBdr>
        </w:div>
        <w:div w:id="1730492202">
          <w:marLeft w:val="480"/>
          <w:marRight w:val="0"/>
          <w:marTop w:val="0"/>
          <w:marBottom w:val="0"/>
          <w:divBdr>
            <w:top w:val="none" w:sz="0" w:space="0" w:color="auto"/>
            <w:left w:val="none" w:sz="0" w:space="0" w:color="auto"/>
            <w:bottom w:val="none" w:sz="0" w:space="0" w:color="auto"/>
            <w:right w:val="none" w:sz="0" w:space="0" w:color="auto"/>
          </w:divBdr>
        </w:div>
        <w:div w:id="641889447">
          <w:marLeft w:val="480"/>
          <w:marRight w:val="0"/>
          <w:marTop w:val="0"/>
          <w:marBottom w:val="0"/>
          <w:divBdr>
            <w:top w:val="none" w:sz="0" w:space="0" w:color="auto"/>
            <w:left w:val="none" w:sz="0" w:space="0" w:color="auto"/>
            <w:bottom w:val="none" w:sz="0" w:space="0" w:color="auto"/>
            <w:right w:val="none" w:sz="0" w:space="0" w:color="auto"/>
          </w:divBdr>
        </w:div>
        <w:div w:id="936986872">
          <w:marLeft w:val="480"/>
          <w:marRight w:val="0"/>
          <w:marTop w:val="0"/>
          <w:marBottom w:val="0"/>
          <w:divBdr>
            <w:top w:val="none" w:sz="0" w:space="0" w:color="auto"/>
            <w:left w:val="none" w:sz="0" w:space="0" w:color="auto"/>
            <w:bottom w:val="none" w:sz="0" w:space="0" w:color="auto"/>
            <w:right w:val="none" w:sz="0" w:space="0" w:color="auto"/>
          </w:divBdr>
        </w:div>
        <w:div w:id="648483371">
          <w:marLeft w:val="480"/>
          <w:marRight w:val="0"/>
          <w:marTop w:val="0"/>
          <w:marBottom w:val="0"/>
          <w:divBdr>
            <w:top w:val="none" w:sz="0" w:space="0" w:color="auto"/>
            <w:left w:val="none" w:sz="0" w:space="0" w:color="auto"/>
            <w:bottom w:val="none" w:sz="0" w:space="0" w:color="auto"/>
            <w:right w:val="none" w:sz="0" w:space="0" w:color="auto"/>
          </w:divBdr>
        </w:div>
        <w:div w:id="1380787283">
          <w:marLeft w:val="480"/>
          <w:marRight w:val="0"/>
          <w:marTop w:val="0"/>
          <w:marBottom w:val="0"/>
          <w:divBdr>
            <w:top w:val="none" w:sz="0" w:space="0" w:color="auto"/>
            <w:left w:val="none" w:sz="0" w:space="0" w:color="auto"/>
            <w:bottom w:val="none" w:sz="0" w:space="0" w:color="auto"/>
            <w:right w:val="none" w:sz="0" w:space="0" w:color="auto"/>
          </w:divBdr>
        </w:div>
        <w:div w:id="143855395">
          <w:marLeft w:val="480"/>
          <w:marRight w:val="0"/>
          <w:marTop w:val="0"/>
          <w:marBottom w:val="0"/>
          <w:divBdr>
            <w:top w:val="none" w:sz="0" w:space="0" w:color="auto"/>
            <w:left w:val="none" w:sz="0" w:space="0" w:color="auto"/>
            <w:bottom w:val="none" w:sz="0" w:space="0" w:color="auto"/>
            <w:right w:val="none" w:sz="0" w:space="0" w:color="auto"/>
          </w:divBdr>
        </w:div>
        <w:div w:id="337847492">
          <w:marLeft w:val="480"/>
          <w:marRight w:val="0"/>
          <w:marTop w:val="0"/>
          <w:marBottom w:val="0"/>
          <w:divBdr>
            <w:top w:val="none" w:sz="0" w:space="0" w:color="auto"/>
            <w:left w:val="none" w:sz="0" w:space="0" w:color="auto"/>
            <w:bottom w:val="none" w:sz="0" w:space="0" w:color="auto"/>
            <w:right w:val="none" w:sz="0" w:space="0" w:color="auto"/>
          </w:divBdr>
        </w:div>
        <w:div w:id="339546480">
          <w:marLeft w:val="480"/>
          <w:marRight w:val="0"/>
          <w:marTop w:val="0"/>
          <w:marBottom w:val="0"/>
          <w:divBdr>
            <w:top w:val="none" w:sz="0" w:space="0" w:color="auto"/>
            <w:left w:val="none" w:sz="0" w:space="0" w:color="auto"/>
            <w:bottom w:val="none" w:sz="0" w:space="0" w:color="auto"/>
            <w:right w:val="none" w:sz="0" w:space="0" w:color="auto"/>
          </w:divBdr>
        </w:div>
        <w:div w:id="297613377">
          <w:marLeft w:val="480"/>
          <w:marRight w:val="0"/>
          <w:marTop w:val="0"/>
          <w:marBottom w:val="0"/>
          <w:divBdr>
            <w:top w:val="none" w:sz="0" w:space="0" w:color="auto"/>
            <w:left w:val="none" w:sz="0" w:space="0" w:color="auto"/>
            <w:bottom w:val="none" w:sz="0" w:space="0" w:color="auto"/>
            <w:right w:val="none" w:sz="0" w:space="0" w:color="auto"/>
          </w:divBdr>
        </w:div>
        <w:div w:id="280767993">
          <w:marLeft w:val="480"/>
          <w:marRight w:val="0"/>
          <w:marTop w:val="0"/>
          <w:marBottom w:val="0"/>
          <w:divBdr>
            <w:top w:val="none" w:sz="0" w:space="0" w:color="auto"/>
            <w:left w:val="none" w:sz="0" w:space="0" w:color="auto"/>
            <w:bottom w:val="none" w:sz="0" w:space="0" w:color="auto"/>
            <w:right w:val="none" w:sz="0" w:space="0" w:color="auto"/>
          </w:divBdr>
        </w:div>
        <w:div w:id="1704865272">
          <w:marLeft w:val="480"/>
          <w:marRight w:val="0"/>
          <w:marTop w:val="0"/>
          <w:marBottom w:val="0"/>
          <w:divBdr>
            <w:top w:val="none" w:sz="0" w:space="0" w:color="auto"/>
            <w:left w:val="none" w:sz="0" w:space="0" w:color="auto"/>
            <w:bottom w:val="none" w:sz="0" w:space="0" w:color="auto"/>
            <w:right w:val="none" w:sz="0" w:space="0" w:color="auto"/>
          </w:divBdr>
        </w:div>
        <w:div w:id="782042243">
          <w:marLeft w:val="480"/>
          <w:marRight w:val="0"/>
          <w:marTop w:val="0"/>
          <w:marBottom w:val="0"/>
          <w:divBdr>
            <w:top w:val="none" w:sz="0" w:space="0" w:color="auto"/>
            <w:left w:val="none" w:sz="0" w:space="0" w:color="auto"/>
            <w:bottom w:val="none" w:sz="0" w:space="0" w:color="auto"/>
            <w:right w:val="none" w:sz="0" w:space="0" w:color="auto"/>
          </w:divBdr>
        </w:div>
        <w:div w:id="665863281">
          <w:marLeft w:val="480"/>
          <w:marRight w:val="0"/>
          <w:marTop w:val="0"/>
          <w:marBottom w:val="0"/>
          <w:divBdr>
            <w:top w:val="none" w:sz="0" w:space="0" w:color="auto"/>
            <w:left w:val="none" w:sz="0" w:space="0" w:color="auto"/>
            <w:bottom w:val="none" w:sz="0" w:space="0" w:color="auto"/>
            <w:right w:val="none" w:sz="0" w:space="0" w:color="auto"/>
          </w:divBdr>
        </w:div>
        <w:div w:id="1551763146">
          <w:marLeft w:val="480"/>
          <w:marRight w:val="0"/>
          <w:marTop w:val="0"/>
          <w:marBottom w:val="0"/>
          <w:divBdr>
            <w:top w:val="none" w:sz="0" w:space="0" w:color="auto"/>
            <w:left w:val="none" w:sz="0" w:space="0" w:color="auto"/>
            <w:bottom w:val="none" w:sz="0" w:space="0" w:color="auto"/>
            <w:right w:val="none" w:sz="0" w:space="0" w:color="auto"/>
          </w:divBdr>
        </w:div>
        <w:div w:id="779032395">
          <w:marLeft w:val="480"/>
          <w:marRight w:val="0"/>
          <w:marTop w:val="0"/>
          <w:marBottom w:val="0"/>
          <w:divBdr>
            <w:top w:val="none" w:sz="0" w:space="0" w:color="auto"/>
            <w:left w:val="none" w:sz="0" w:space="0" w:color="auto"/>
            <w:bottom w:val="none" w:sz="0" w:space="0" w:color="auto"/>
            <w:right w:val="none" w:sz="0" w:space="0" w:color="auto"/>
          </w:divBdr>
        </w:div>
        <w:div w:id="1489125897">
          <w:marLeft w:val="480"/>
          <w:marRight w:val="0"/>
          <w:marTop w:val="0"/>
          <w:marBottom w:val="0"/>
          <w:divBdr>
            <w:top w:val="none" w:sz="0" w:space="0" w:color="auto"/>
            <w:left w:val="none" w:sz="0" w:space="0" w:color="auto"/>
            <w:bottom w:val="none" w:sz="0" w:space="0" w:color="auto"/>
            <w:right w:val="none" w:sz="0" w:space="0" w:color="auto"/>
          </w:divBdr>
        </w:div>
        <w:div w:id="875045381">
          <w:marLeft w:val="480"/>
          <w:marRight w:val="0"/>
          <w:marTop w:val="0"/>
          <w:marBottom w:val="0"/>
          <w:divBdr>
            <w:top w:val="none" w:sz="0" w:space="0" w:color="auto"/>
            <w:left w:val="none" w:sz="0" w:space="0" w:color="auto"/>
            <w:bottom w:val="none" w:sz="0" w:space="0" w:color="auto"/>
            <w:right w:val="none" w:sz="0" w:space="0" w:color="auto"/>
          </w:divBdr>
        </w:div>
        <w:div w:id="452752668">
          <w:marLeft w:val="480"/>
          <w:marRight w:val="0"/>
          <w:marTop w:val="0"/>
          <w:marBottom w:val="0"/>
          <w:divBdr>
            <w:top w:val="none" w:sz="0" w:space="0" w:color="auto"/>
            <w:left w:val="none" w:sz="0" w:space="0" w:color="auto"/>
            <w:bottom w:val="none" w:sz="0" w:space="0" w:color="auto"/>
            <w:right w:val="none" w:sz="0" w:space="0" w:color="auto"/>
          </w:divBdr>
        </w:div>
        <w:div w:id="1444881014">
          <w:marLeft w:val="480"/>
          <w:marRight w:val="0"/>
          <w:marTop w:val="0"/>
          <w:marBottom w:val="0"/>
          <w:divBdr>
            <w:top w:val="none" w:sz="0" w:space="0" w:color="auto"/>
            <w:left w:val="none" w:sz="0" w:space="0" w:color="auto"/>
            <w:bottom w:val="none" w:sz="0" w:space="0" w:color="auto"/>
            <w:right w:val="none" w:sz="0" w:space="0" w:color="auto"/>
          </w:divBdr>
        </w:div>
        <w:div w:id="230893866">
          <w:marLeft w:val="480"/>
          <w:marRight w:val="0"/>
          <w:marTop w:val="0"/>
          <w:marBottom w:val="0"/>
          <w:divBdr>
            <w:top w:val="none" w:sz="0" w:space="0" w:color="auto"/>
            <w:left w:val="none" w:sz="0" w:space="0" w:color="auto"/>
            <w:bottom w:val="none" w:sz="0" w:space="0" w:color="auto"/>
            <w:right w:val="none" w:sz="0" w:space="0" w:color="auto"/>
          </w:divBdr>
        </w:div>
        <w:div w:id="726073522">
          <w:marLeft w:val="480"/>
          <w:marRight w:val="0"/>
          <w:marTop w:val="0"/>
          <w:marBottom w:val="0"/>
          <w:divBdr>
            <w:top w:val="none" w:sz="0" w:space="0" w:color="auto"/>
            <w:left w:val="none" w:sz="0" w:space="0" w:color="auto"/>
            <w:bottom w:val="none" w:sz="0" w:space="0" w:color="auto"/>
            <w:right w:val="none" w:sz="0" w:space="0" w:color="auto"/>
          </w:divBdr>
        </w:div>
        <w:div w:id="600190656">
          <w:marLeft w:val="480"/>
          <w:marRight w:val="0"/>
          <w:marTop w:val="0"/>
          <w:marBottom w:val="0"/>
          <w:divBdr>
            <w:top w:val="none" w:sz="0" w:space="0" w:color="auto"/>
            <w:left w:val="none" w:sz="0" w:space="0" w:color="auto"/>
            <w:bottom w:val="none" w:sz="0" w:space="0" w:color="auto"/>
            <w:right w:val="none" w:sz="0" w:space="0" w:color="auto"/>
          </w:divBdr>
        </w:div>
        <w:div w:id="127164476">
          <w:marLeft w:val="480"/>
          <w:marRight w:val="0"/>
          <w:marTop w:val="0"/>
          <w:marBottom w:val="0"/>
          <w:divBdr>
            <w:top w:val="none" w:sz="0" w:space="0" w:color="auto"/>
            <w:left w:val="none" w:sz="0" w:space="0" w:color="auto"/>
            <w:bottom w:val="none" w:sz="0" w:space="0" w:color="auto"/>
            <w:right w:val="none" w:sz="0" w:space="0" w:color="auto"/>
          </w:divBdr>
        </w:div>
        <w:div w:id="379130463">
          <w:marLeft w:val="480"/>
          <w:marRight w:val="0"/>
          <w:marTop w:val="0"/>
          <w:marBottom w:val="0"/>
          <w:divBdr>
            <w:top w:val="none" w:sz="0" w:space="0" w:color="auto"/>
            <w:left w:val="none" w:sz="0" w:space="0" w:color="auto"/>
            <w:bottom w:val="none" w:sz="0" w:space="0" w:color="auto"/>
            <w:right w:val="none" w:sz="0" w:space="0" w:color="auto"/>
          </w:divBdr>
        </w:div>
        <w:div w:id="1823615491">
          <w:marLeft w:val="480"/>
          <w:marRight w:val="0"/>
          <w:marTop w:val="0"/>
          <w:marBottom w:val="0"/>
          <w:divBdr>
            <w:top w:val="none" w:sz="0" w:space="0" w:color="auto"/>
            <w:left w:val="none" w:sz="0" w:space="0" w:color="auto"/>
            <w:bottom w:val="none" w:sz="0" w:space="0" w:color="auto"/>
            <w:right w:val="none" w:sz="0" w:space="0" w:color="auto"/>
          </w:divBdr>
        </w:div>
        <w:div w:id="1539320937">
          <w:marLeft w:val="480"/>
          <w:marRight w:val="0"/>
          <w:marTop w:val="0"/>
          <w:marBottom w:val="0"/>
          <w:divBdr>
            <w:top w:val="none" w:sz="0" w:space="0" w:color="auto"/>
            <w:left w:val="none" w:sz="0" w:space="0" w:color="auto"/>
            <w:bottom w:val="none" w:sz="0" w:space="0" w:color="auto"/>
            <w:right w:val="none" w:sz="0" w:space="0" w:color="auto"/>
          </w:divBdr>
        </w:div>
        <w:div w:id="1013609159">
          <w:marLeft w:val="480"/>
          <w:marRight w:val="0"/>
          <w:marTop w:val="0"/>
          <w:marBottom w:val="0"/>
          <w:divBdr>
            <w:top w:val="none" w:sz="0" w:space="0" w:color="auto"/>
            <w:left w:val="none" w:sz="0" w:space="0" w:color="auto"/>
            <w:bottom w:val="none" w:sz="0" w:space="0" w:color="auto"/>
            <w:right w:val="none" w:sz="0" w:space="0" w:color="auto"/>
          </w:divBdr>
        </w:div>
      </w:divsChild>
    </w:div>
    <w:div w:id="12608844">
      <w:bodyDiv w:val="1"/>
      <w:marLeft w:val="0"/>
      <w:marRight w:val="0"/>
      <w:marTop w:val="0"/>
      <w:marBottom w:val="0"/>
      <w:divBdr>
        <w:top w:val="none" w:sz="0" w:space="0" w:color="auto"/>
        <w:left w:val="none" w:sz="0" w:space="0" w:color="auto"/>
        <w:bottom w:val="none" w:sz="0" w:space="0" w:color="auto"/>
        <w:right w:val="none" w:sz="0" w:space="0" w:color="auto"/>
      </w:divBdr>
    </w:div>
    <w:div w:id="14314003">
      <w:bodyDiv w:val="1"/>
      <w:marLeft w:val="0"/>
      <w:marRight w:val="0"/>
      <w:marTop w:val="0"/>
      <w:marBottom w:val="0"/>
      <w:divBdr>
        <w:top w:val="none" w:sz="0" w:space="0" w:color="auto"/>
        <w:left w:val="none" w:sz="0" w:space="0" w:color="auto"/>
        <w:bottom w:val="none" w:sz="0" w:space="0" w:color="auto"/>
        <w:right w:val="none" w:sz="0" w:space="0" w:color="auto"/>
      </w:divBdr>
    </w:div>
    <w:div w:id="14580334">
      <w:bodyDiv w:val="1"/>
      <w:marLeft w:val="0"/>
      <w:marRight w:val="0"/>
      <w:marTop w:val="0"/>
      <w:marBottom w:val="0"/>
      <w:divBdr>
        <w:top w:val="none" w:sz="0" w:space="0" w:color="auto"/>
        <w:left w:val="none" w:sz="0" w:space="0" w:color="auto"/>
        <w:bottom w:val="none" w:sz="0" w:space="0" w:color="auto"/>
        <w:right w:val="none" w:sz="0" w:space="0" w:color="auto"/>
      </w:divBdr>
    </w:div>
    <w:div w:id="14969780">
      <w:bodyDiv w:val="1"/>
      <w:marLeft w:val="0"/>
      <w:marRight w:val="0"/>
      <w:marTop w:val="0"/>
      <w:marBottom w:val="0"/>
      <w:divBdr>
        <w:top w:val="none" w:sz="0" w:space="0" w:color="auto"/>
        <w:left w:val="none" w:sz="0" w:space="0" w:color="auto"/>
        <w:bottom w:val="none" w:sz="0" w:space="0" w:color="auto"/>
        <w:right w:val="none" w:sz="0" w:space="0" w:color="auto"/>
      </w:divBdr>
    </w:div>
    <w:div w:id="15353038">
      <w:bodyDiv w:val="1"/>
      <w:marLeft w:val="0"/>
      <w:marRight w:val="0"/>
      <w:marTop w:val="0"/>
      <w:marBottom w:val="0"/>
      <w:divBdr>
        <w:top w:val="none" w:sz="0" w:space="0" w:color="auto"/>
        <w:left w:val="none" w:sz="0" w:space="0" w:color="auto"/>
        <w:bottom w:val="none" w:sz="0" w:space="0" w:color="auto"/>
        <w:right w:val="none" w:sz="0" w:space="0" w:color="auto"/>
      </w:divBdr>
    </w:div>
    <w:div w:id="15472223">
      <w:bodyDiv w:val="1"/>
      <w:marLeft w:val="0"/>
      <w:marRight w:val="0"/>
      <w:marTop w:val="0"/>
      <w:marBottom w:val="0"/>
      <w:divBdr>
        <w:top w:val="none" w:sz="0" w:space="0" w:color="auto"/>
        <w:left w:val="none" w:sz="0" w:space="0" w:color="auto"/>
        <w:bottom w:val="none" w:sz="0" w:space="0" w:color="auto"/>
        <w:right w:val="none" w:sz="0" w:space="0" w:color="auto"/>
      </w:divBdr>
    </w:div>
    <w:div w:id="15620116">
      <w:bodyDiv w:val="1"/>
      <w:marLeft w:val="0"/>
      <w:marRight w:val="0"/>
      <w:marTop w:val="0"/>
      <w:marBottom w:val="0"/>
      <w:divBdr>
        <w:top w:val="none" w:sz="0" w:space="0" w:color="auto"/>
        <w:left w:val="none" w:sz="0" w:space="0" w:color="auto"/>
        <w:bottom w:val="none" w:sz="0" w:space="0" w:color="auto"/>
        <w:right w:val="none" w:sz="0" w:space="0" w:color="auto"/>
      </w:divBdr>
    </w:div>
    <w:div w:id="15665766">
      <w:bodyDiv w:val="1"/>
      <w:marLeft w:val="0"/>
      <w:marRight w:val="0"/>
      <w:marTop w:val="0"/>
      <w:marBottom w:val="0"/>
      <w:divBdr>
        <w:top w:val="none" w:sz="0" w:space="0" w:color="auto"/>
        <w:left w:val="none" w:sz="0" w:space="0" w:color="auto"/>
        <w:bottom w:val="none" w:sz="0" w:space="0" w:color="auto"/>
        <w:right w:val="none" w:sz="0" w:space="0" w:color="auto"/>
      </w:divBdr>
    </w:div>
    <w:div w:id="15931310">
      <w:bodyDiv w:val="1"/>
      <w:marLeft w:val="0"/>
      <w:marRight w:val="0"/>
      <w:marTop w:val="0"/>
      <w:marBottom w:val="0"/>
      <w:divBdr>
        <w:top w:val="none" w:sz="0" w:space="0" w:color="auto"/>
        <w:left w:val="none" w:sz="0" w:space="0" w:color="auto"/>
        <w:bottom w:val="none" w:sz="0" w:space="0" w:color="auto"/>
        <w:right w:val="none" w:sz="0" w:space="0" w:color="auto"/>
      </w:divBdr>
    </w:div>
    <w:div w:id="16319618">
      <w:bodyDiv w:val="1"/>
      <w:marLeft w:val="0"/>
      <w:marRight w:val="0"/>
      <w:marTop w:val="0"/>
      <w:marBottom w:val="0"/>
      <w:divBdr>
        <w:top w:val="none" w:sz="0" w:space="0" w:color="auto"/>
        <w:left w:val="none" w:sz="0" w:space="0" w:color="auto"/>
        <w:bottom w:val="none" w:sz="0" w:space="0" w:color="auto"/>
        <w:right w:val="none" w:sz="0" w:space="0" w:color="auto"/>
      </w:divBdr>
    </w:div>
    <w:div w:id="16472323">
      <w:bodyDiv w:val="1"/>
      <w:marLeft w:val="0"/>
      <w:marRight w:val="0"/>
      <w:marTop w:val="0"/>
      <w:marBottom w:val="0"/>
      <w:divBdr>
        <w:top w:val="none" w:sz="0" w:space="0" w:color="auto"/>
        <w:left w:val="none" w:sz="0" w:space="0" w:color="auto"/>
        <w:bottom w:val="none" w:sz="0" w:space="0" w:color="auto"/>
        <w:right w:val="none" w:sz="0" w:space="0" w:color="auto"/>
      </w:divBdr>
    </w:div>
    <w:div w:id="16777954">
      <w:bodyDiv w:val="1"/>
      <w:marLeft w:val="0"/>
      <w:marRight w:val="0"/>
      <w:marTop w:val="0"/>
      <w:marBottom w:val="0"/>
      <w:divBdr>
        <w:top w:val="none" w:sz="0" w:space="0" w:color="auto"/>
        <w:left w:val="none" w:sz="0" w:space="0" w:color="auto"/>
        <w:bottom w:val="none" w:sz="0" w:space="0" w:color="auto"/>
        <w:right w:val="none" w:sz="0" w:space="0" w:color="auto"/>
      </w:divBdr>
    </w:div>
    <w:div w:id="17242701">
      <w:bodyDiv w:val="1"/>
      <w:marLeft w:val="0"/>
      <w:marRight w:val="0"/>
      <w:marTop w:val="0"/>
      <w:marBottom w:val="0"/>
      <w:divBdr>
        <w:top w:val="none" w:sz="0" w:space="0" w:color="auto"/>
        <w:left w:val="none" w:sz="0" w:space="0" w:color="auto"/>
        <w:bottom w:val="none" w:sz="0" w:space="0" w:color="auto"/>
        <w:right w:val="none" w:sz="0" w:space="0" w:color="auto"/>
      </w:divBdr>
    </w:div>
    <w:div w:id="17390739">
      <w:bodyDiv w:val="1"/>
      <w:marLeft w:val="0"/>
      <w:marRight w:val="0"/>
      <w:marTop w:val="0"/>
      <w:marBottom w:val="0"/>
      <w:divBdr>
        <w:top w:val="none" w:sz="0" w:space="0" w:color="auto"/>
        <w:left w:val="none" w:sz="0" w:space="0" w:color="auto"/>
        <w:bottom w:val="none" w:sz="0" w:space="0" w:color="auto"/>
        <w:right w:val="none" w:sz="0" w:space="0" w:color="auto"/>
      </w:divBdr>
    </w:div>
    <w:div w:id="17434780">
      <w:bodyDiv w:val="1"/>
      <w:marLeft w:val="0"/>
      <w:marRight w:val="0"/>
      <w:marTop w:val="0"/>
      <w:marBottom w:val="0"/>
      <w:divBdr>
        <w:top w:val="none" w:sz="0" w:space="0" w:color="auto"/>
        <w:left w:val="none" w:sz="0" w:space="0" w:color="auto"/>
        <w:bottom w:val="none" w:sz="0" w:space="0" w:color="auto"/>
        <w:right w:val="none" w:sz="0" w:space="0" w:color="auto"/>
      </w:divBdr>
    </w:div>
    <w:div w:id="17439964">
      <w:bodyDiv w:val="1"/>
      <w:marLeft w:val="0"/>
      <w:marRight w:val="0"/>
      <w:marTop w:val="0"/>
      <w:marBottom w:val="0"/>
      <w:divBdr>
        <w:top w:val="none" w:sz="0" w:space="0" w:color="auto"/>
        <w:left w:val="none" w:sz="0" w:space="0" w:color="auto"/>
        <w:bottom w:val="none" w:sz="0" w:space="0" w:color="auto"/>
        <w:right w:val="none" w:sz="0" w:space="0" w:color="auto"/>
      </w:divBdr>
    </w:div>
    <w:div w:id="17583462">
      <w:bodyDiv w:val="1"/>
      <w:marLeft w:val="0"/>
      <w:marRight w:val="0"/>
      <w:marTop w:val="0"/>
      <w:marBottom w:val="0"/>
      <w:divBdr>
        <w:top w:val="none" w:sz="0" w:space="0" w:color="auto"/>
        <w:left w:val="none" w:sz="0" w:space="0" w:color="auto"/>
        <w:bottom w:val="none" w:sz="0" w:space="0" w:color="auto"/>
        <w:right w:val="none" w:sz="0" w:space="0" w:color="auto"/>
      </w:divBdr>
    </w:div>
    <w:div w:id="18506530">
      <w:bodyDiv w:val="1"/>
      <w:marLeft w:val="0"/>
      <w:marRight w:val="0"/>
      <w:marTop w:val="0"/>
      <w:marBottom w:val="0"/>
      <w:divBdr>
        <w:top w:val="none" w:sz="0" w:space="0" w:color="auto"/>
        <w:left w:val="none" w:sz="0" w:space="0" w:color="auto"/>
        <w:bottom w:val="none" w:sz="0" w:space="0" w:color="auto"/>
        <w:right w:val="none" w:sz="0" w:space="0" w:color="auto"/>
      </w:divBdr>
    </w:div>
    <w:div w:id="18509654">
      <w:bodyDiv w:val="1"/>
      <w:marLeft w:val="0"/>
      <w:marRight w:val="0"/>
      <w:marTop w:val="0"/>
      <w:marBottom w:val="0"/>
      <w:divBdr>
        <w:top w:val="none" w:sz="0" w:space="0" w:color="auto"/>
        <w:left w:val="none" w:sz="0" w:space="0" w:color="auto"/>
        <w:bottom w:val="none" w:sz="0" w:space="0" w:color="auto"/>
        <w:right w:val="none" w:sz="0" w:space="0" w:color="auto"/>
      </w:divBdr>
    </w:div>
    <w:div w:id="18941709">
      <w:bodyDiv w:val="1"/>
      <w:marLeft w:val="0"/>
      <w:marRight w:val="0"/>
      <w:marTop w:val="0"/>
      <w:marBottom w:val="0"/>
      <w:divBdr>
        <w:top w:val="none" w:sz="0" w:space="0" w:color="auto"/>
        <w:left w:val="none" w:sz="0" w:space="0" w:color="auto"/>
        <w:bottom w:val="none" w:sz="0" w:space="0" w:color="auto"/>
        <w:right w:val="none" w:sz="0" w:space="0" w:color="auto"/>
      </w:divBdr>
    </w:div>
    <w:div w:id="19208517">
      <w:bodyDiv w:val="1"/>
      <w:marLeft w:val="0"/>
      <w:marRight w:val="0"/>
      <w:marTop w:val="0"/>
      <w:marBottom w:val="0"/>
      <w:divBdr>
        <w:top w:val="none" w:sz="0" w:space="0" w:color="auto"/>
        <w:left w:val="none" w:sz="0" w:space="0" w:color="auto"/>
        <w:bottom w:val="none" w:sz="0" w:space="0" w:color="auto"/>
        <w:right w:val="none" w:sz="0" w:space="0" w:color="auto"/>
      </w:divBdr>
    </w:div>
    <w:div w:id="19287422">
      <w:bodyDiv w:val="1"/>
      <w:marLeft w:val="0"/>
      <w:marRight w:val="0"/>
      <w:marTop w:val="0"/>
      <w:marBottom w:val="0"/>
      <w:divBdr>
        <w:top w:val="none" w:sz="0" w:space="0" w:color="auto"/>
        <w:left w:val="none" w:sz="0" w:space="0" w:color="auto"/>
        <w:bottom w:val="none" w:sz="0" w:space="0" w:color="auto"/>
        <w:right w:val="none" w:sz="0" w:space="0" w:color="auto"/>
      </w:divBdr>
    </w:div>
    <w:div w:id="19404111">
      <w:bodyDiv w:val="1"/>
      <w:marLeft w:val="0"/>
      <w:marRight w:val="0"/>
      <w:marTop w:val="0"/>
      <w:marBottom w:val="0"/>
      <w:divBdr>
        <w:top w:val="none" w:sz="0" w:space="0" w:color="auto"/>
        <w:left w:val="none" w:sz="0" w:space="0" w:color="auto"/>
        <w:bottom w:val="none" w:sz="0" w:space="0" w:color="auto"/>
        <w:right w:val="none" w:sz="0" w:space="0" w:color="auto"/>
      </w:divBdr>
    </w:div>
    <w:div w:id="19673456">
      <w:bodyDiv w:val="1"/>
      <w:marLeft w:val="0"/>
      <w:marRight w:val="0"/>
      <w:marTop w:val="0"/>
      <w:marBottom w:val="0"/>
      <w:divBdr>
        <w:top w:val="none" w:sz="0" w:space="0" w:color="auto"/>
        <w:left w:val="none" w:sz="0" w:space="0" w:color="auto"/>
        <w:bottom w:val="none" w:sz="0" w:space="0" w:color="auto"/>
        <w:right w:val="none" w:sz="0" w:space="0" w:color="auto"/>
      </w:divBdr>
    </w:div>
    <w:div w:id="20018627">
      <w:bodyDiv w:val="1"/>
      <w:marLeft w:val="0"/>
      <w:marRight w:val="0"/>
      <w:marTop w:val="0"/>
      <w:marBottom w:val="0"/>
      <w:divBdr>
        <w:top w:val="none" w:sz="0" w:space="0" w:color="auto"/>
        <w:left w:val="none" w:sz="0" w:space="0" w:color="auto"/>
        <w:bottom w:val="none" w:sz="0" w:space="0" w:color="auto"/>
        <w:right w:val="none" w:sz="0" w:space="0" w:color="auto"/>
      </w:divBdr>
    </w:div>
    <w:div w:id="20518361">
      <w:bodyDiv w:val="1"/>
      <w:marLeft w:val="0"/>
      <w:marRight w:val="0"/>
      <w:marTop w:val="0"/>
      <w:marBottom w:val="0"/>
      <w:divBdr>
        <w:top w:val="none" w:sz="0" w:space="0" w:color="auto"/>
        <w:left w:val="none" w:sz="0" w:space="0" w:color="auto"/>
        <w:bottom w:val="none" w:sz="0" w:space="0" w:color="auto"/>
        <w:right w:val="none" w:sz="0" w:space="0" w:color="auto"/>
      </w:divBdr>
    </w:div>
    <w:div w:id="20594279">
      <w:bodyDiv w:val="1"/>
      <w:marLeft w:val="0"/>
      <w:marRight w:val="0"/>
      <w:marTop w:val="0"/>
      <w:marBottom w:val="0"/>
      <w:divBdr>
        <w:top w:val="none" w:sz="0" w:space="0" w:color="auto"/>
        <w:left w:val="none" w:sz="0" w:space="0" w:color="auto"/>
        <w:bottom w:val="none" w:sz="0" w:space="0" w:color="auto"/>
        <w:right w:val="none" w:sz="0" w:space="0" w:color="auto"/>
      </w:divBdr>
    </w:div>
    <w:div w:id="20782551">
      <w:bodyDiv w:val="1"/>
      <w:marLeft w:val="0"/>
      <w:marRight w:val="0"/>
      <w:marTop w:val="0"/>
      <w:marBottom w:val="0"/>
      <w:divBdr>
        <w:top w:val="none" w:sz="0" w:space="0" w:color="auto"/>
        <w:left w:val="none" w:sz="0" w:space="0" w:color="auto"/>
        <w:bottom w:val="none" w:sz="0" w:space="0" w:color="auto"/>
        <w:right w:val="none" w:sz="0" w:space="0" w:color="auto"/>
      </w:divBdr>
    </w:div>
    <w:div w:id="20859439">
      <w:bodyDiv w:val="1"/>
      <w:marLeft w:val="0"/>
      <w:marRight w:val="0"/>
      <w:marTop w:val="0"/>
      <w:marBottom w:val="0"/>
      <w:divBdr>
        <w:top w:val="none" w:sz="0" w:space="0" w:color="auto"/>
        <w:left w:val="none" w:sz="0" w:space="0" w:color="auto"/>
        <w:bottom w:val="none" w:sz="0" w:space="0" w:color="auto"/>
        <w:right w:val="none" w:sz="0" w:space="0" w:color="auto"/>
      </w:divBdr>
    </w:div>
    <w:div w:id="21244457">
      <w:bodyDiv w:val="1"/>
      <w:marLeft w:val="0"/>
      <w:marRight w:val="0"/>
      <w:marTop w:val="0"/>
      <w:marBottom w:val="0"/>
      <w:divBdr>
        <w:top w:val="none" w:sz="0" w:space="0" w:color="auto"/>
        <w:left w:val="none" w:sz="0" w:space="0" w:color="auto"/>
        <w:bottom w:val="none" w:sz="0" w:space="0" w:color="auto"/>
        <w:right w:val="none" w:sz="0" w:space="0" w:color="auto"/>
      </w:divBdr>
    </w:div>
    <w:div w:id="21324256">
      <w:bodyDiv w:val="1"/>
      <w:marLeft w:val="0"/>
      <w:marRight w:val="0"/>
      <w:marTop w:val="0"/>
      <w:marBottom w:val="0"/>
      <w:divBdr>
        <w:top w:val="none" w:sz="0" w:space="0" w:color="auto"/>
        <w:left w:val="none" w:sz="0" w:space="0" w:color="auto"/>
        <w:bottom w:val="none" w:sz="0" w:space="0" w:color="auto"/>
        <w:right w:val="none" w:sz="0" w:space="0" w:color="auto"/>
      </w:divBdr>
    </w:div>
    <w:div w:id="21638464">
      <w:bodyDiv w:val="1"/>
      <w:marLeft w:val="0"/>
      <w:marRight w:val="0"/>
      <w:marTop w:val="0"/>
      <w:marBottom w:val="0"/>
      <w:divBdr>
        <w:top w:val="none" w:sz="0" w:space="0" w:color="auto"/>
        <w:left w:val="none" w:sz="0" w:space="0" w:color="auto"/>
        <w:bottom w:val="none" w:sz="0" w:space="0" w:color="auto"/>
        <w:right w:val="none" w:sz="0" w:space="0" w:color="auto"/>
      </w:divBdr>
    </w:div>
    <w:div w:id="22022411">
      <w:bodyDiv w:val="1"/>
      <w:marLeft w:val="0"/>
      <w:marRight w:val="0"/>
      <w:marTop w:val="0"/>
      <w:marBottom w:val="0"/>
      <w:divBdr>
        <w:top w:val="none" w:sz="0" w:space="0" w:color="auto"/>
        <w:left w:val="none" w:sz="0" w:space="0" w:color="auto"/>
        <w:bottom w:val="none" w:sz="0" w:space="0" w:color="auto"/>
        <w:right w:val="none" w:sz="0" w:space="0" w:color="auto"/>
      </w:divBdr>
    </w:div>
    <w:div w:id="22631744">
      <w:bodyDiv w:val="1"/>
      <w:marLeft w:val="0"/>
      <w:marRight w:val="0"/>
      <w:marTop w:val="0"/>
      <w:marBottom w:val="0"/>
      <w:divBdr>
        <w:top w:val="none" w:sz="0" w:space="0" w:color="auto"/>
        <w:left w:val="none" w:sz="0" w:space="0" w:color="auto"/>
        <w:bottom w:val="none" w:sz="0" w:space="0" w:color="auto"/>
        <w:right w:val="none" w:sz="0" w:space="0" w:color="auto"/>
      </w:divBdr>
    </w:div>
    <w:div w:id="22637153">
      <w:bodyDiv w:val="1"/>
      <w:marLeft w:val="0"/>
      <w:marRight w:val="0"/>
      <w:marTop w:val="0"/>
      <w:marBottom w:val="0"/>
      <w:divBdr>
        <w:top w:val="none" w:sz="0" w:space="0" w:color="auto"/>
        <w:left w:val="none" w:sz="0" w:space="0" w:color="auto"/>
        <w:bottom w:val="none" w:sz="0" w:space="0" w:color="auto"/>
        <w:right w:val="none" w:sz="0" w:space="0" w:color="auto"/>
      </w:divBdr>
    </w:div>
    <w:div w:id="23403367">
      <w:bodyDiv w:val="1"/>
      <w:marLeft w:val="0"/>
      <w:marRight w:val="0"/>
      <w:marTop w:val="0"/>
      <w:marBottom w:val="0"/>
      <w:divBdr>
        <w:top w:val="none" w:sz="0" w:space="0" w:color="auto"/>
        <w:left w:val="none" w:sz="0" w:space="0" w:color="auto"/>
        <w:bottom w:val="none" w:sz="0" w:space="0" w:color="auto"/>
        <w:right w:val="none" w:sz="0" w:space="0" w:color="auto"/>
      </w:divBdr>
    </w:div>
    <w:div w:id="23600370">
      <w:bodyDiv w:val="1"/>
      <w:marLeft w:val="0"/>
      <w:marRight w:val="0"/>
      <w:marTop w:val="0"/>
      <w:marBottom w:val="0"/>
      <w:divBdr>
        <w:top w:val="none" w:sz="0" w:space="0" w:color="auto"/>
        <w:left w:val="none" w:sz="0" w:space="0" w:color="auto"/>
        <w:bottom w:val="none" w:sz="0" w:space="0" w:color="auto"/>
        <w:right w:val="none" w:sz="0" w:space="0" w:color="auto"/>
      </w:divBdr>
    </w:div>
    <w:div w:id="23676565">
      <w:bodyDiv w:val="1"/>
      <w:marLeft w:val="0"/>
      <w:marRight w:val="0"/>
      <w:marTop w:val="0"/>
      <w:marBottom w:val="0"/>
      <w:divBdr>
        <w:top w:val="none" w:sz="0" w:space="0" w:color="auto"/>
        <w:left w:val="none" w:sz="0" w:space="0" w:color="auto"/>
        <w:bottom w:val="none" w:sz="0" w:space="0" w:color="auto"/>
        <w:right w:val="none" w:sz="0" w:space="0" w:color="auto"/>
      </w:divBdr>
    </w:div>
    <w:div w:id="24991956">
      <w:bodyDiv w:val="1"/>
      <w:marLeft w:val="0"/>
      <w:marRight w:val="0"/>
      <w:marTop w:val="0"/>
      <w:marBottom w:val="0"/>
      <w:divBdr>
        <w:top w:val="none" w:sz="0" w:space="0" w:color="auto"/>
        <w:left w:val="none" w:sz="0" w:space="0" w:color="auto"/>
        <w:bottom w:val="none" w:sz="0" w:space="0" w:color="auto"/>
        <w:right w:val="none" w:sz="0" w:space="0" w:color="auto"/>
      </w:divBdr>
    </w:div>
    <w:div w:id="25297607">
      <w:bodyDiv w:val="1"/>
      <w:marLeft w:val="0"/>
      <w:marRight w:val="0"/>
      <w:marTop w:val="0"/>
      <w:marBottom w:val="0"/>
      <w:divBdr>
        <w:top w:val="none" w:sz="0" w:space="0" w:color="auto"/>
        <w:left w:val="none" w:sz="0" w:space="0" w:color="auto"/>
        <w:bottom w:val="none" w:sz="0" w:space="0" w:color="auto"/>
        <w:right w:val="none" w:sz="0" w:space="0" w:color="auto"/>
      </w:divBdr>
    </w:div>
    <w:div w:id="25378231">
      <w:bodyDiv w:val="1"/>
      <w:marLeft w:val="0"/>
      <w:marRight w:val="0"/>
      <w:marTop w:val="0"/>
      <w:marBottom w:val="0"/>
      <w:divBdr>
        <w:top w:val="none" w:sz="0" w:space="0" w:color="auto"/>
        <w:left w:val="none" w:sz="0" w:space="0" w:color="auto"/>
        <w:bottom w:val="none" w:sz="0" w:space="0" w:color="auto"/>
        <w:right w:val="none" w:sz="0" w:space="0" w:color="auto"/>
      </w:divBdr>
    </w:div>
    <w:div w:id="25493643">
      <w:bodyDiv w:val="1"/>
      <w:marLeft w:val="0"/>
      <w:marRight w:val="0"/>
      <w:marTop w:val="0"/>
      <w:marBottom w:val="0"/>
      <w:divBdr>
        <w:top w:val="none" w:sz="0" w:space="0" w:color="auto"/>
        <w:left w:val="none" w:sz="0" w:space="0" w:color="auto"/>
        <w:bottom w:val="none" w:sz="0" w:space="0" w:color="auto"/>
        <w:right w:val="none" w:sz="0" w:space="0" w:color="auto"/>
      </w:divBdr>
    </w:div>
    <w:div w:id="25760536">
      <w:bodyDiv w:val="1"/>
      <w:marLeft w:val="0"/>
      <w:marRight w:val="0"/>
      <w:marTop w:val="0"/>
      <w:marBottom w:val="0"/>
      <w:divBdr>
        <w:top w:val="none" w:sz="0" w:space="0" w:color="auto"/>
        <w:left w:val="none" w:sz="0" w:space="0" w:color="auto"/>
        <w:bottom w:val="none" w:sz="0" w:space="0" w:color="auto"/>
        <w:right w:val="none" w:sz="0" w:space="0" w:color="auto"/>
      </w:divBdr>
    </w:div>
    <w:div w:id="26108909">
      <w:bodyDiv w:val="1"/>
      <w:marLeft w:val="0"/>
      <w:marRight w:val="0"/>
      <w:marTop w:val="0"/>
      <w:marBottom w:val="0"/>
      <w:divBdr>
        <w:top w:val="none" w:sz="0" w:space="0" w:color="auto"/>
        <w:left w:val="none" w:sz="0" w:space="0" w:color="auto"/>
        <w:bottom w:val="none" w:sz="0" w:space="0" w:color="auto"/>
        <w:right w:val="none" w:sz="0" w:space="0" w:color="auto"/>
      </w:divBdr>
    </w:div>
    <w:div w:id="26639498">
      <w:bodyDiv w:val="1"/>
      <w:marLeft w:val="0"/>
      <w:marRight w:val="0"/>
      <w:marTop w:val="0"/>
      <w:marBottom w:val="0"/>
      <w:divBdr>
        <w:top w:val="none" w:sz="0" w:space="0" w:color="auto"/>
        <w:left w:val="none" w:sz="0" w:space="0" w:color="auto"/>
        <w:bottom w:val="none" w:sz="0" w:space="0" w:color="auto"/>
        <w:right w:val="none" w:sz="0" w:space="0" w:color="auto"/>
      </w:divBdr>
    </w:div>
    <w:div w:id="26681944">
      <w:bodyDiv w:val="1"/>
      <w:marLeft w:val="0"/>
      <w:marRight w:val="0"/>
      <w:marTop w:val="0"/>
      <w:marBottom w:val="0"/>
      <w:divBdr>
        <w:top w:val="none" w:sz="0" w:space="0" w:color="auto"/>
        <w:left w:val="none" w:sz="0" w:space="0" w:color="auto"/>
        <w:bottom w:val="none" w:sz="0" w:space="0" w:color="auto"/>
        <w:right w:val="none" w:sz="0" w:space="0" w:color="auto"/>
      </w:divBdr>
    </w:div>
    <w:div w:id="27268156">
      <w:bodyDiv w:val="1"/>
      <w:marLeft w:val="0"/>
      <w:marRight w:val="0"/>
      <w:marTop w:val="0"/>
      <w:marBottom w:val="0"/>
      <w:divBdr>
        <w:top w:val="none" w:sz="0" w:space="0" w:color="auto"/>
        <w:left w:val="none" w:sz="0" w:space="0" w:color="auto"/>
        <w:bottom w:val="none" w:sz="0" w:space="0" w:color="auto"/>
        <w:right w:val="none" w:sz="0" w:space="0" w:color="auto"/>
      </w:divBdr>
    </w:div>
    <w:div w:id="27344054">
      <w:bodyDiv w:val="1"/>
      <w:marLeft w:val="0"/>
      <w:marRight w:val="0"/>
      <w:marTop w:val="0"/>
      <w:marBottom w:val="0"/>
      <w:divBdr>
        <w:top w:val="none" w:sz="0" w:space="0" w:color="auto"/>
        <w:left w:val="none" w:sz="0" w:space="0" w:color="auto"/>
        <w:bottom w:val="none" w:sz="0" w:space="0" w:color="auto"/>
        <w:right w:val="none" w:sz="0" w:space="0" w:color="auto"/>
      </w:divBdr>
    </w:div>
    <w:div w:id="27535378">
      <w:bodyDiv w:val="1"/>
      <w:marLeft w:val="0"/>
      <w:marRight w:val="0"/>
      <w:marTop w:val="0"/>
      <w:marBottom w:val="0"/>
      <w:divBdr>
        <w:top w:val="none" w:sz="0" w:space="0" w:color="auto"/>
        <w:left w:val="none" w:sz="0" w:space="0" w:color="auto"/>
        <w:bottom w:val="none" w:sz="0" w:space="0" w:color="auto"/>
        <w:right w:val="none" w:sz="0" w:space="0" w:color="auto"/>
      </w:divBdr>
    </w:div>
    <w:div w:id="27919097">
      <w:bodyDiv w:val="1"/>
      <w:marLeft w:val="0"/>
      <w:marRight w:val="0"/>
      <w:marTop w:val="0"/>
      <w:marBottom w:val="0"/>
      <w:divBdr>
        <w:top w:val="none" w:sz="0" w:space="0" w:color="auto"/>
        <w:left w:val="none" w:sz="0" w:space="0" w:color="auto"/>
        <w:bottom w:val="none" w:sz="0" w:space="0" w:color="auto"/>
        <w:right w:val="none" w:sz="0" w:space="0" w:color="auto"/>
      </w:divBdr>
    </w:div>
    <w:div w:id="28772863">
      <w:bodyDiv w:val="1"/>
      <w:marLeft w:val="0"/>
      <w:marRight w:val="0"/>
      <w:marTop w:val="0"/>
      <w:marBottom w:val="0"/>
      <w:divBdr>
        <w:top w:val="none" w:sz="0" w:space="0" w:color="auto"/>
        <w:left w:val="none" w:sz="0" w:space="0" w:color="auto"/>
        <w:bottom w:val="none" w:sz="0" w:space="0" w:color="auto"/>
        <w:right w:val="none" w:sz="0" w:space="0" w:color="auto"/>
      </w:divBdr>
    </w:div>
    <w:div w:id="29191741">
      <w:bodyDiv w:val="1"/>
      <w:marLeft w:val="0"/>
      <w:marRight w:val="0"/>
      <w:marTop w:val="0"/>
      <w:marBottom w:val="0"/>
      <w:divBdr>
        <w:top w:val="none" w:sz="0" w:space="0" w:color="auto"/>
        <w:left w:val="none" w:sz="0" w:space="0" w:color="auto"/>
        <w:bottom w:val="none" w:sz="0" w:space="0" w:color="auto"/>
        <w:right w:val="none" w:sz="0" w:space="0" w:color="auto"/>
      </w:divBdr>
    </w:div>
    <w:div w:id="30426922">
      <w:bodyDiv w:val="1"/>
      <w:marLeft w:val="0"/>
      <w:marRight w:val="0"/>
      <w:marTop w:val="0"/>
      <w:marBottom w:val="0"/>
      <w:divBdr>
        <w:top w:val="none" w:sz="0" w:space="0" w:color="auto"/>
        <w:left w:val="none" w:sz="0" w:space="0" w:color="auto"/>
        <w:bottom w:val="none" w:sz="0" w:space="0" w:color="auto"/>
        <w:right w:val="none" w:sz="0" w:space="0" w:color="auto"/>
      </w:divBdr>
    </w:div>
    <w:div w:id="30737638">
      <w:bodyDiv w:val="1"/>
      <w:marLeft w:val="0"/>
      <w:marRight w:val="0"/>
      <w:marTop w:val="0"/>
      <w:marBottom w:val="0"/>
      <w:divBdr>
        <w:top w:val="none" w:sz="0" w:space="0" w:color="auto"/>
        <w:left w:val="none" w:sz="0" w:space="0" w:color="auto"/>
        <w:bottom w:val="none" w:sz="0" w:space="0" w:color="auto"/>
        <w:right w:val="none" w:sz="0" w:space="0" w:color="auto"/>
      </w:divBdr>
    </w:div>
    <w:div w:id="31343468">
      <w:bodyDiv w:val="1"/>
      <w:marLeft w:val="0"/>
      <w:marRight w:val="0"/>
      <w:marTop w:val="0"/>
      <w:marBottom w:val="0"/>
      <w:divBdr>
        <w:top w:val="none" w:sz="0" w:space="0" w:color="auto"/>
        <w:left w:val="none" w:sz="0" w:space="0" w:color="auto"/>
        <w:bottom w:val="none" w:sz="0" w:space="0" w:color="auto"/>
        <w:right w:val="none" w:sz="0" w:space="0" w:color="auto"/>
      </w:divBdr>
    </w:div>
    <w:div w:id="31420319">
      <w:bodyDiv w:val="1"/>
      <w:marLeft w:val="0"/>
      <w:marRight w:val="0"/>
      <w:marTop w:val="0"/>
      <w:marBottom w:val="0"/>
      <w:divBdr>
        <w:top w:val="none" w:sz="0" w:space="0" w:color="auto"/>
        <w:left w:val="none" w:sz="0" w:space="0" w:color="auto"/>
        <w:bottom w:val="none" w:sz="0" w:space="0" w:color="auto"/>
        <w:right w:val="none" w:sz="0" w:space="0" w:color="auto"/>
      </w:divBdr>
    </w:div>
    <w:div w:id="31882519">
      <w:bodyDiv w:val="1"/>
      <w:marLeft w:val="0"/>
      <w:marRight w:val="0"/>
      <w:marTop w:val="0"/>
      <w:marBottom w:val="0"/>
      <w:divBdr>
        <w:top w:val="none" w:sz="0" w:space="0" w:color="auto"/>
        <w:left w:val="none" w:sz="0" w:space="0" w:color="auto"/>
        <w:bottom w:val="none" w:sz="0" w:space="0" w:color="auto"/>
        <w:right w:val="none" w:sz="0" w:space="0" w:color="auto"/>
      </w:divBdr>
    </w:div>
    <w:div w:id="32311585">
      <w:bodyDiv w:val="1"/>
      <w:marLeft w:val="0"/>
      <w:marRight w:val="0"/>
      <w:marTop w:val="0"/>
      <w:marBottom w:val="0"/>
      <w:divBdr>
        <w:top w:val="none" w:sz="0" w:space="0" w:color="auto"/>
        <w:left w:val="none" w:sz="0" w:space="0" w:color="auto"/>
        <w:bottom w:val="none" w:sz="0" w:space="0" w:color="auto"/>
        <w:right w:val="none" w:sz="0" w:space="0" w:color="auto"/>
      </w:divBdr>
    </w:div>
    <w:div w:id="32384909">
      <w:bodyDiv w:val="1"/>
      <w:marLeft w:val="0"/>
      <w:marRight w:val="0"/>
      <w:marTop w:val="0"/>
      <w:marBottom w:val="0"/>
      <w:divBdr>
        <w:top w:val="none" w:sz="0" w:space="0" w:color="auto"/>
        <w:left w:val="none" w:sz="0" w:space="0" w:color="auto"/>
        <w:bottom w:val="none" w:sz="0" w:space="0" w:color="auto"/>
        <w:right w:val="none" w:sz="0" w:space="0" w:color="auto"/>
      </w:divBdr>
    </w:div>
    <w:div w:id="32653310">
      <w:bodyDiv w:val="1"/>
      <w:marLeft w:val="0"/>
      <w:marRight w:val="0"/>
      <w:marTop w:val="0"/>
      <w:marBottom w:val="0"/>
      <w:divBdr>
        <w:top w:val="none" w:sz="0" w:space="0" w:color="auto"/>
        <w:left w:val="none" w:sz="0" w:space="0" w:color="auto"/>
        <w:bottom w:val="none" w:sz="0" w:space="0" w:color="auto"/>
        <w:right w:val="none" w:sz="0" w:space="0" w:color="auto"/>
      </w:divBdr>
    </w:div>
    <w:div w:id="32656041">
      <w:bodyDiv w:val="1"/>
      <w:marLeft w:val="0"/>
      <w:marRight w:val="0"/>
      <w:marTop w:val="0"/>
      <w:marBottom w:val="0"/>
      <w:divBdr>
        <w:top w:val="none" w:sz="0" w:space="0" w:color="auto"/>
        <w:left w:val="none" w:sz="0" w:space="0" w:color="auto"/>
        <w:bottom w:val="none" w:sz="0" w:space="0" w:color="auto"/>
        <w:right w:val="none" w:sz="0" w:space="0" w:color="auto"/>
      </w:divBdr>
    </w:div>
    <w:div w:id="33044029">
      <w:bodyDiv w:val="1"/>
      <w:marLeft w:val="0"/>
      <w:marRight w:val="0"/>
      <w:marTop w:val="0"/>
      <w:marBottom w:val="0"/>
      <w:divBdr>
        <w:top w:val="none" w:sz="0" w:space="0" w:color="auto"/>
        <w:left w:val="none" w:sz="0" w:space="0" w:color="auto"/>
        <w:bottom w:val="none" w:sz="0" w:space="0" w:color="auto"/>
        <w:right w:val="none" w:sz="0" w:space="0" w:color="auto"/>
      </w:divBdr>
      <w:divsChild>
        <w:div w:id="23333675">
          <w:marLeft w:val="480"/>
          <w:marRight w:val="0"/>
          <w:marTop w:val="0"/>
          <w:marBottom w:val="0"/>
          <w:divBdr>
            <w:top w:val="none" w:sz="0" w:space="0" w:color="auto"/>
            <w:left w:val="none" w:sz="0" w:space="0" w:color="auto"/>
            <w:bottom w:val="none" w:sz="0" w:space="0" w:color="auto"/>
            <w:right w:val="none" w:sz="0" w:space="0" w:color="auto"/>
          </w:divBdr>
        </w:div>
        <w:div w:id="1260137925">
          <w:marLeft w:val="480"/>
          <w:marRight w:val="0"/>
          <w:marTop w:val="0"/>
          <w:marBottom w:val="0"/>
          <w:divBdr>
            <w:top w:val="none" w:sz="0" w:space="0" w:color="auto"/>
            <w:left w:val="none" w:sz="0" w:space="0" w:color="auto"/>
            <w:bottom w:val="none" w:sz="0" w:space="0" w:color="auto"/>
            <w:right w:val="none" w:sz="0" w:space="0" w:color="auto"/>
          </w:divBdr>
        </w:div>
        <w:div w:id="1548448117">
          <w:marLeft w:val="480"/>
          <w:marRight w:val="0"/>
          <w:marTop w:val="0"/>
          <w:marBottom w:val="0"/>
          <w:divBdr>
            <w:top w:val="none" w:sz="0" w:space="0" w:color="auto"/>
            <w:left w:val="none" w:sz="0" w:space="0" w:color="auto"/>
            <w:bottom w:val="none" w:sz="0" w:space="0" w:color="auto"/>
            <w:right w:val="none" w:sz="0" w:space="0" w:color="auto"/>
          </w:divBdr>
        </w:div>
        <w:div w:id="1210997502">
          <w:marLeft w:val="480"/>
          <w:marRight w:val="0"/>
          <w:marTop w:val="0"/>
          <w:marBottom w:val="0"/>
          <w:divBdr>
            <w:top w:val="none" w:sz="0" w:space="0" w:color="auto"/>
            <w:left w:val="none" w:sz="0" w:space="0" w:color="auto"/>
            <w:bottom w:val="none" w:sz="0" w:space="0" w:color="auto"/>
            <w:right w:val="none" w:sz="0" w:space="0" w:color="auto"/>
          </w:divBdr>
        </w:div>
        <w:div w:id="1641421487">
          <w:marLeft w:val="480"/>
          <w:marRight w:val="0"/>
          <w:marTop w:val="0"/>
          <w:marBottom w:val="0"/>
          <w:divBdr>
            <w:top w:val="none" w:sz="0" w:space="0" w:color="auto"/>
            <w:left w:val="none" w:sz="0" w:space="0" w:color="auto"/>
            <w:bottom w:val="none" w:sz="0" w:space="0" w:color="auto"/>
            <w:right w:val="none" w:sz="0" w:space="0" w:color="auto"/>
          </w:divBdr>
        </w:div>
        <w:div w:id="1563952743">
          <w:marLeft w:val="480"/>
          <w:marRight w:val="0"/>
          <w:marTop w:val="0"/>
          <w:marBottom w:val="0"/>
          <w:divBdr>
            <w:top w:val="none" w:sz="0" w:space="0" w:color="auto"/>
            <w:left w:val="none" w:sz="0" w:space="0" w:color="auto"/>
            <w:bottom w:val="none" w:sz="0" w:space="0" w:color="auto"/>
            <w:right w:val="none" w:sz="0" w:space="0" w:color="auto"/>
          </w:divBdr>
        </w:div>
        <w:div w:id="1875116772">
          <w:marLeft w:val="480"/>
          <w:marRight w:val="0"/>
          <w:marTop w:val="0"/>
          <w:marBottom w:val="0"/>
          <w:divBdr>
            <w:top w:val="none" w:sz="0" w:space="0" w:color="auto"/>
            <w:left w:val="none" w:sz="0" w:space="0" w:color="auto"/>
            <w:bottom w:val="none" w:sz="0" w:space="0" w:color="auto"/>
            <w:right w:val="none" w:sz="0" w:space="0" w:color="auto"/>
          </w:divBdr>
        </w:div>
        <w:div w:id="214587277">
          <w:marLeft w:val="480"/>
          <w:marRight w:val="0"/>
          <w:marTop w:val="0"/>
          <w:marBottom w:val="0"/>
          <w:divBdr>
            <w:top w:val="none" w:sz="0" w:space="0" w:color="auto"/>
            <w:left w:val="none" w:sz="0" w:space="0" w:color="auto"/>
            <w:bottom w:val="none" w:sz="0" w:space="0" w:color="auto"/>
            <w:right w:val="none" w:sz="0" w:space="0" w:color="auto"/>
          </w:divBdr>
        </w:div>
        <w:div w:id="1375887091">
          <w:marLeft w:val="480"/>
          <w:marRight w:val="0"/>
          <w:marTop w:val="0"/>
          <w:marBottom w:val="0"/>
          <w:divBdr>
            <w:top w:val="none" w:sz="0" w:space="0" w:color="auto"/>
            <w:left w:val="none" w:sz="0" w:space="0" w:color="auto"/>
            <w:bottom w:val="none" w:sz="0" w:space="0" w:color="auto"/>
            <w:right w:val="none" w:sz="0" w:space="0" w:color="auto"/>
          </w:divBdr>
        </w:div>
        <w:div w:id="1426418090">
          <w:marLeft w:val="480"/>
          <w:marRight w:val="0"/>
          <w:marTop w:val="0"/>
          <w:marBottom w:val="0"/>
          <w:divBdr>
            <w:top w:val="none" w:sz="0" w:space="0" w:color="auto"/>
            <w:left w:val="none" w:sz="0" w:space="0" w:color="auto"/>
            <w:bottom w:val="none" w:sz="0" w:space="0" w:color="auto"/>
            <w:right w:val="none" w:sz="0" w:space="0" w:color="auto"/>
          </w:divBdr>
        </w:div>
        <w:div w:id="396322412">
          <w:marLeft w:val="480"/>
          <w:marRight w:val="0"/>
          <w:marTop w:val="0"/>
          <w:marBottom w:val="0"/>
          <w:divBdr>
            <w:top w:val="none" w:sz="0" w:space="0" w:color="auto"/>
            <w:left w:val="none" w:sz="0" w:space="0" w:color="auto"/>
            <w:bottom w:val="none" w:sz="0" w:space="0" w:color="auto"/>
            <w:right w:val="none" w:sz="0" w:space="0" w:color="auto"/>
          </w:divBdr>
        </w:div>
        <w:div w:id="1296721610">
          <w:marLeft w:val="480"/>
          <w:marRight w:val="0"/>
          <w:marTop w:val="0"/>
          <w:marBottom w:val="0"/>
          <w:divBdr>
            <w:top w:val="none" w:sz="0" w:space="0" w:color="auto"/>
            <w:left w:val="none" w:sz="0" w:space="0" w:color="auto"/>
            <w:bottom w:val="none" w:sz="0" w:space="0" w:color="auto"/>
            <w:right w:val="none" w:sz="0" w:space="0" w:color="auto"/>
          </w:divBdr>
        </w:div>
        <w:div w:id="363677670">
          <w:marLeft w:val="480"/>
          <w:marRight w:val="0"/>
          <w:marTop w:val="0"/>
          <w:marBottom w:val="0"/>
          <w:divBdr>
            <w:top w:val="none" w:sz="0" w:space="0" w:color="auto"/>
            <w:left w:val="none" w:sz="0" w:space="0" w:color="auto"/>
            <w:bottom w:val="none" w:sz="0" w:space="0" w:color="auto"/>
            <w:right w:val="none" w:sz="0" w:space="0" w:color="auto"/>
          </w:divBdr>
        </w:div>
        <w:div w:id="1165589148">
          <w:marLeft w:val="480"/>
          <w:marRight w:val="0"/>
          <w:marTop w:val="0"/>
          <w:marBottom w:val="0"/>
          <w:divBdr>
            <w:top w:val="none" w:sz="0" w:space="0" w:color="auto"/>
            <w:left w:val="none" w:sz="0" w:space="0" w:color="auto"/>
            <w:bottom w:val="none" w:sz="0" w:space="0" w:color="auto"/>
            <w:right w:val="none" w:sz="0" w:space="0" w:color="auto"/>
          </w:divBdr>
        </w:div>
        <w:div w:id="935597768">
          <w:marLeft w:val="480"/>
          <w:marRight w:val="0"/>
          <w:marTop w:val="0"/>
          <w:marBottom w:val="0"/>
          <w:divBdr>
            <w:top w:val="none" w:sz="0" w:space="0" w:color="auto"/>
            <w:left w:val="none" w:sz="0" w:space="0" w:color="auto"/>
            <w:bottom w:val="none" w:sz="0" w:space="0" w:color="auto"/>
            <w:right w:val="none" w:sz="0" w:space="0" w:color="auto"/>
          </w:divBdr>
        </w:div>
        <w:div w:id="2063552719">
          <w:marLeft w:val="480"/>
          <w:marRight w:val="0"/>
          <w:marTop w:val="0"/>
          <w:marBottom w:val="0"/>
          <w:divBdr>
            <w:top w:val="none" w:sz="0" w:space="0" w:color="auto"/>
            <w:left w:val="none" w:sz="0" w:space="0" w:color="auto"/>
            <w:bottom w:val="none" w:sz="0" w:space="0" w:color="auto"/>
            <w:right w:val="none" w:sz="0" w:space="0" w:color="auto"/>
          </w:divBdr>
        </w:div>
        <w:div w:id="1182234359">
          <w:marLeft w:val="480"/>
          <w:marRight w:val="0"/>
          <w:marTop w:val="0"/>
          <w:marBottom w:val="0"/>
          <w:divBdr>
            <w:top w:val="none" w:sz="0" w:space="0" w:color="auto"/>
            <w:left w:val="none" w:sz="0" w:space="0" w:color="auto"/>
            <w:bottom w:val="none" w:sz="0" w:space="0" w:color="auto"/>
            <w:right w:val="none" w:sz="0" w:space="0" w:color="auto"/>
          </w:divBdr>
        </w:div>
        <w:div w:id="1487668859">
          <w:marLeft w:val="480"/>
          <w:marRight w:val="0"/>
          <w:marTop w:val="0"/>
          <w:marBottom w:val="0"/>
          <w:divBdr>
            <w:top w:val="none" w:sz="0" w:space="0" w:color="auto"/>
            <w:left w:val="none" w:sz="0" w:space="0" w:color="auto"/>
            <w:bottom w:val="none" w:sz="0" w:space="0" w:color="auto"/>
            <w:right w:val="none" w:sz="0" w:space="0" w:color="auto"/>
          </w:divBdr>
        </w:div>
        <w:div w:id="1896893589">
          <w:marLeft w:val="480"/>
          <w:marRight w:val="0"/>
          <w:marTop w:val="0"/>
          <w:marBottom w:val="0"/>
          <w:divBdr>
            <w:top w:val="none" w:sz="0" w:space="0" w:color="auto"/>
            <w:left w:val="none" w:sz="0" w:space="0" w:color="auto"/>
            <w:bottom w:val="none" w:sz="0" w:space="0" w:color="auto"/>
            <w:right w:val="none" w:sz="0" w:space="0" w:color="auto"/>
          </w:divBdr>
        </w:div>
        <w:div w:id="371658556">
          <w:marLeft w:val="480"/>
          <w:marRight w:val="0"/>
          <w:marTop w:val="0"/>
          <w:marBottom w:val="0"/>
          <w:divBdr>
            <w:top w:val="none" w:sz="0" w:space="0" w:color="auto"/>
            <w:left w:val="none" w:sz="0" w:space="0" w:color="auto"/>
            <w:bottom w:val="none" w:sz="0" w:space="0" w:color="auto"/>
            <w:right w:val="none" w:sz="0" w:space="0" w:color="auto"/>
          </w:divBdr>
        </w:div>
        <w:div w:id="807011550">
          <w:marLeft w:val="480"/>
          <w:marRight w:val="0"/>
          <w:marTop w:val="0"/>
          <w:marBottom w:val="0"/>
          <w:divBdr>
            <w:top w:val="none" w:sz="0" w:space="0" w:color="auto"/>
            <w:left w:val="none" w:sz="0" w:space="0" w:color="auto"/>
            <w:bottom w:val="none" w:sz="0" w:space="0" w:color="auto"/>
            <w:right w:val="none" w:sz="0" w:space="0" w:color="auto"/>
          </w:divBdr>
        </w:div>
        <w:div w:id="1503471778">
          <w:marLeft w:val="480"/>
          <w:marRight w:val="0"/>
          <w:marTop w:val="0"/>
          <w:marBottom w:val="0"/>
          <w:divBdr>
            <w:top w:val="none" w:sz="0" w:space="0" w:color="auto"/>
            <w:left w:val="none" w:sz="0" w:space="0" w:color="auto"/>
            <w:bottom w:val="none" w:sz="0" w:space="0" w:color="auto"/>
            <w:right w:val="none" w:sz="0" w:space="0" w:color="auto"/>
          </w:divBdr>
        </w:div>
        <w:div w:id="1164664506">
          <w:marLeft w:val="480"/>
          <w:marRight w:val="0"/>
          <w:marTop w:val="0"/>
          <w:marBottom w:val="0"/>
          <w:divBdr>
            <w:top w:val="none" w:sz="0" w:space="0" w:color="auto"/>
            <w:left w:val="none" w:sz="0" w:space="0" w:color="auto"/>
            <w:bottom w:val="none" w:sz="0" w:space="0" w:color="auto"/>
            <w:right w:val="none" w:sz="0" w:space="0" w:color="auto"/>
          </w:divBdr>
        </w:div>
        <w:div w:id="728849104">
          <w:marLeft w:val="480"/>
          <w:marRight w:val="0"/>
          <w:marTop w:val="0"/>
          <w:marBottom w:val="0"/>
          <w:divBdr>
            <w:top w:val="none" w:sz="0" w:space="0" w:color="auto"/>
            <w:left w:val="none" w:sz="0" w:space="0" w:color="auto"/>
            <w:bottom w:val="none" w:sz="0" w:space="0" w:color="auto"/>
            <w:right w:val="none" w:sz="0" w:space="0" w:color="auto"/>
          </w:divBdr>
        </w:div>
        <w:div w:id="1563565312">
          <w:marLeft w:val="480"/>
          <w:marRight w:val="0"/>
          <w:marTop w:val="0"/>
          <w:marBottom w:val="0"/>
          <w:divBdr>
            <w:top w:val="none" w:sz="0" w:space="0" w:color="auto"/>
            <w:left w:val="none" w:sz="0" w:space="0" w:color="auto"/>
            <w:bottom w:val="none" w:sz="0" w:space="0" w:color="auto"/>
            <w:right w:val="none" w:sz="0" w:space="0" w:color="auto"/>
          </w:divBdr>
        </w:div>
        <w:div w:id="888608337">
          <w:marLeft w:val="480"/>
          <w:marRight w:val="0"/>
          <w:marTop w:val="0"/>
          <w:marBottom w:val="0"/>
          <w:divBdr>
            <w:top w:val="none" w:sz="0" w:space="0" w:color="auto"/>
            <w:left w:val="none" w:sz="0" w:space="0" w:color="auto"/>
            <w:bottom w:val="none" w:sz="0" w:space="0" w:color="auto"/>
            <w:right w:val="none" w:sz="0" w:space="0" w:color="auto"/>
          </w:divBdr>
        </w:div>
        <w:div w:id="1731683821">
          <w:marLeft w:val="480"/>
          <w:marRight w:val="0"/>
          <w:marTop w:val="0"/>
          <w:marBottom w:val="0"/>
          <w:divBdr>
            <w:top w:val="none" w:sz="0" w:space="0" w:color="auto"/>
            <w:left w:val="none" w:sz="0" w:space="0" w:color="auto"/>
            <w:bottom w:val="none" w:sz="0" w:space="0" w:color="auto"/>
            <w:right w:val="none" w:sz="0" w:space="0" w:color="auto"/>
          </w:divBdr>
        </w:div>
        <w:div w:id="438642328">
          <w:marLeft w:val="480"/>
          <w:marRight w:val="0"/>
          <w:marTop w:val="0"/>
          <w:marBottom w:val="0"/>
          <w:divBdr>
            <w:top w:val="none" w:sz="0" w:space="0" w:color="auto"/>
            <w:left w:val="none" w:sz="0" w:space="0" w:color="auto"/>
            <w:bottom w:val="none" w:sz="0" w:space="0" w:color="auto"/>
            <w:right w:val="none" w:sz="0" w:space="0" w:color="auto"/>
          </w:divBdr>
        </w:div>
        <w:div w:id="112361418">
          <w:marLeft w:val="480"/>
          <w:marRight w:val="0"/>
          <w:marTop w:val="0"/>
          <w:marBottom w:val="0"/>
          <w:divBdr>
            <w:top w:val="none" w:sz="0" w:space="0" w:color="auto"/>
            <w:left w:val="none" w:sz="0" w:space="0" w:color="auto"/>
            <w:bottom w:val="none" w:sz="0" w:space="0" w:color="auto"/>
            <w:right w:val="none" w:sz="0" w:space="0" w:color="auto"/>
          </w:divBdr>
        </w:div>
        <w:div w:id="1671104810">
          <w:marLeft w:val="480"/>
          <w:marRight w:val="0"/>
          <w:marTop w:val="0"/>
          <w:marBottom w:val="0"/>
          <w:divBdr>
            <w:top w:val="none" w:sz="0" w:space="0" w:color="auto"/>
            <w:left w:val="none" w:sz="0" w:space="0" w:color="auto"/>
            <w:bottom w:val="none" w:sz="0" w:space="0" w:color="auto"/>
            <w:right w:val="none" w:sz="0" w:space="0" w:color="auto"/>
          </w:divBdr>
        </w:div>
        <w:div w:id="1428309916">
          <w:marLeft w:val="480"/>
          <w:marRight w:val="0"/>
          <w:marTop w:val="0"/>
          <w:marBottom w:val="0"/>
          <w:divBdr>
            <w:top w:val="none" w:sz="0" w:space="0" w:color="auto"/>
            <w:left w:val="none" w:sz="0" w:space="0" w:color="auto"/>
            <w:bottom w:val="none" w:sz="0" w:space="0" w:color="auto"/>
            <w:right w:val="none" w:sz="0" w:space="0" w:color="auto"/>
          </w:divBdr>
        </w:div>
        <w:div w:id="1125348090">
          <w:marLeft w:val="480"/>
          <w:marRight w:val="0"/>
          <w:marTop w:val="0"/>
          <w:marBottom w:val="0"/>
          <w:divBdr>
            <w:top w:val="none" w:sz="0" w:space="0" w:color="auto"/>
            <w:left w:val="none" w:sz="0" w:space="0" w:color="auto"/>
            <w:bottom w:val="none" w:sz="0" w:space="0" w:color="auto"/>
            <w:right w:val="none" w:sz="0" w:space="0" w:color="auto"/>
          </w:divBdr>
        </w:div>
        <w:div w:id="2108844952">
          <w:marLeft w:val="480"/>
          <w:marRight w:val="0"/>
          <w:marTop w:val="0"/>
          <w:marBottom w:val="0"/>
          <w:divBdr>
            <w:top w:val="none" w:sz="0" w:space="0" w:color="auto"/>
            <w:left w:val="none" w:sz="0" w:space="0" w:color="auto"/>
            <w:bottom w:val="none" w:sz="0" w:space="0" w:color="auto"/>
            <w:right w:val="none" w:sz="0" w:space="0" w:color="auto"/>
          </w:divBdr>
        </w:div>
        <w:div w:id="21395346">
          <w:marLeft w:val="480"/>
          <w:marRight w:val="0"/>
          <w:marTop w:val="0"/>
          <w:marBottom w:val="0"/>
          <w:divBdr>
            <w:top w:val="none" w:sz="0" w:space="0" w:color="auto"/>
            <w:left w:val="none" w:sz="0" w:space="0" w:color="auto"/>
            <w:bottom w:val="none" w:sz="0" w:space="0" w:color="auto"/>
            <w:right w:val="none" w:sz="0" w:space="0" w:color="auto"/>
          </w:divBdr>
        </w:div>
        <w:div w:id="1386677676">
          <w:marLeft w:val="480"/>
          <w:marRight w:val="0"/>
          <w:marTop w:val="0"/>
          <w:marBottom w:val="0"/>
          <w:divBdr>
            <w:top w:val="none" w:sz="0" w:space="0" w:color="auto"/>
            <w:left w:val="none" w:sz="0" w:space="0" w:color="auto"/>
            <w:bottom w:val="none" w:sz="0" w:space="0" w:color="auto"/>
            <w:right w:val="none" w:sz="0" w:space="0" w:color="auto"/>
          </w:divBdr>
        </w:div>
        <w:div w:id="1458983130">
          <w:marLeft w:val="480"/>
          <w:marRight w:val="0"/>
          <w:marTop w:val="0"/>
          <w:marBottom w:val="0"/>
          <w:divBdr>
            <w:top w:val="none" w:sz="0" w:space="0" w:color="auto"/>
            <w:left w:val="none" w:sz="0" w:space="0" w:color="auto"/>
            <w:bottom w:val="none" w:sz="0" w:space="0" w:color="auto"/>
            <w:right w:val="none" w:sz="0" w:space="0" w:color="auto"/>
          </w:divBdr>
        </w:div>
        <w:div w:id="261963653">
          <w:marLeft w:val="480"/>
          <w:marRight w:val="0"/>
          <w:marTop w:val="0"/>
          <w:marBottom w:val="0"/>
          <w:divBdr>
            <w:top w:val="none" w:sz="0" w:space="0" w:color="auto"/>
            <w:left w:val="none" w:sz="0" w:space="0" w:color="auto"/>
            <w:bottom w:val="none" w:sz="0" w:space="0" w:color="auto"/>
            <w:right w:val="none" w:sz="0" w:space="0" w:color="auto"/>
          </w:divBdr>
        </w:div>
        <w:div w:id="1087308209">
          <w:marLeft w:val="480"/>
          <w:marRight w:val="0"/>
          <w:marTop w:val="0"/>
          <w:marBottom w:val="0"/>
          <w:divBdr>
            <w:top w:val="none" w:sz="0" w:space="0" w:color="auto"/>
            <w:left w:val="none" w:sz="0" w:space="0" w:color="auto"/>
            <w:bottom w:val="none" w:sz="0" w:space="0" w:color="auto"/>
            <w:right w:val="none" w:sz="0" w:space="0" w:color="auto"/>
          </w:divBdr>
        </w:div>
        <w:div w:id="457913539">
          <w:marLeft w:val="480"/>
          <w:marRight w:val="0"/>
          <w:marTop w:val="0"/>
          <w:marBottom w:val="0"/>
          <w:divBdr>
            <w:top w:val="none" w:sz="0" w:space="0" w:color="auto"/>
            <w:left w:val="none" w:sz="0" w:space="0" w:color="auto"/>
            <w:bottom w:val="none" w:sz="0" w:space="0" w:color="auto"/>
            <w:right w:val="none" w:sz="0" w:space="0" w:color="auto"/>
          </w:divBdr>
        </w:div>
        <w:div w:id="1539197951">
          <w:marLeft w:val="480"/>
          <w:marRight w:val="0"/>
          <w:marTop w:val="0"/>
          <w:marBottom w:val="0"/>
          <w:divBdr>
            <w:top w:val="none" w:sz="0" w:space="0" w:color="auto"/>
            <w:left w:val="none" w:sz="0" w:space="0" w:color="auto"/>
            <w:bottom w:val="none" w:sz="0" w:space="0" w:color="auto"/>
            <w:right w:val="none" w:sz="0" w:space="0" w:color="auto"/>
          </w:divBdr>
        </w:div>
        <w:div w:id="1301377050">
          <w:marLeft w:val="480"/>
          <w:marRight w:val="0"/>
          <w:marTop w:val="0"/>
          <w:marBottom w:val="0"/>
          <w:divBdr>
            <w:top w:val="none" w:sz="0" w:space="0" w:color="auto"/>
            <w:left w:val="none" w:sz="0" w:space="0" w:color="auto"/>
            <w:bottom w:val="none" w:sz="0" w:space="0" w:color="auto"/>
            <w:right w:val="none" w:sz="0" w:space="0" w:color="auto"/>
          </w:divBdr>
        </w:div>
        <w:div w:id="1535969564">
          <w:marLeft w:val="480"/>
          <w:marRight w:val="0"/>
          <w:marTop w:val="0"/>
          <w:marBottom w:val="0"/>
          <w:divBdr>
            <w:top w:val="none" w:sz="0" w:space="0" w:color="auto"/>
            <w:left w:val="none" w:sz="0" w:space="0" w:color="auto"/>
            <w:bottom w:val="none" w:sz="0" w:space="0" w:color="auto"/>
            <w:right w:val="none" w:sz="0" w:space="0" w:color="auto"/>
          </w:divBdr>
        </w:div>
        <w:div w:id="963584885">
          <w:marLeft w:val="480"/>
          <w:marRight w:val="0"/>
          <w:marTop w:val="0"/>
          <w:marBottom w:val="0"/>
          <w:divBdr>
            <w:top w:val="none" w:sz="0" w:space="0" w:color="auto"/>
            <w:left w:val="none" w:sz="0" w:space="0" w:color="auto"/>
            <w:bottom w:val="none" w:sz="0" w:space="0" w:color="auto"/>
            <w:right w:val="none" w:sz="0" w:space="0" w:color="auto"/>
          </w:divBdr>
        </w:div>
        <w:div w:id="1861432266">
          <w:marLeft w:val="480"/>
          <w:marRight w:val="0"/>
          <w:marTop w:val="0"/>
          <w:marBottom w:val="0"/>
          <w:divBdr>
            <w:top w:val="none" w:sz="0" w:space="0" w:color="auto"/>
            <w:left w:val="none" w:sz="0" w:space="0" w:color="auto"/>
            <w:bottom w:val="none" w:sz="0" w:space="0" w:color="auto"/>
            <w:right w:val="none" w:sz="0" w:space="0" w:color="auto"/>
          </w:divBdr>
        </w:div>
        <w:div w:id="1165517314">
          <w:marLeft w:val="480"/>
          <w:marRight w:val="0"/>
          <w:marTop w:val="0"/>
          <w:marBottom w:val="0"/>
          <w:divBdr>
            <w:top w:val="none" w:sz="0" w:space="0" w:color="auto"/>
            <w:left w:val="none" w:sz="0" w:space="0" w:color="auto"/>
            <w:bottom w:val="none" w:sz="0" w:space="0" w:color="auto"/>
            <w:right w:val="none" w:sz="0" w:space="0" w:color="auto"/>
          </w:divBdr>
        </w:div>
        <w:div w:id="354844398">
          <w:marLeft w:val="480"/>
          <w:marRight w:val="0"/>
          <w:marTop w:val="0"/>
          <w:marBottom w:val="0"/>
          <w:divBdr>
            <w:top w:val="none" w:sz="0" w:space="0" w:color="auto"/>
            <w:left w:val="none" w:sz="0" w:space="0" w:color="auto"/>
            <w:bottom w:val="none" w:sz="0" w:space="0" w:color="auto"/>
            <w:right w:val="none" w:sz="0" w:space="0" w:color="auto"/>
          </w:divBdr>
        </w:div>
        <w:div w:id="1232500997">
          <w:marLeft w:val="480"/>
          <w:marRight w:val="0"/>
          <w:marTop w:val="0"/>
          <w:marBottom w:val="0"/>
          <w:divBdr>
            <w:top w:val="none" w:sz="0" w:space="0" w:color="auto"/>
            <w:left w:val="none" w:sz="0" w:space="0" w:color="auto"/>
            <w:bottom w:val="none" w:sz="0" w:space="0" w:color="auto"/>
            <w:right w:val="none" w:sz="0" w:space="0" w:color="auto"/>
          </w:divBdr>
        </w:div>
        <w:div w:id="62726112">
          <w:marLeft w:val="480"/>
          <w:marRight w:val="0"/>
          <w:marTop w:val="0"/>
          <w:marBottom w:val="0"/>
          <w:divBdr>
            <w:top w:val="none" w:sz="0" w:space="0" w:color="auto"/>
            <w:left w:val="none" w:sz="0" w:space="0" w:color="auto"/>
            <w:bottom w:val="none" w:sz="0" w:space="0" w:color="auto"/>
            <w:right w:val="none" w:sz="0" w:space="0" w:color="auto"/>
          </w:divBdr>
        </w:div>
        <w:div w:id="79646169">
          <w:marLeft w:val="480"/>
          <w:marRight w:val="0"/>
          <w:marTop w:val="0"/>
          <w:marBottom w:val="0"/>
          <w:divBdr>
            <w:top w:val="none" w:sz="0" w:space="0" w:color="auto"/>
            <w:left w:val="none" w:sz="0" w:space="0" w:color="auto"/>
            <w:bottom w:val="none" w:sz="0" w:space="0" w:color="auto"/>
            <w:right w:val="none" w:sz="0" w:space="0" w:color="auto"/>
          </w:divBdr>
        </w:div>
        <w:div w:id="1558204074">
          <w:marLeft w:val="480"/>
          <w:marRight w:val="0"/>
          <w:marTop w:val="0"/>
          <w:marBottom w:val="0"/>
          <w:divBdr>
            <w:top w:val="none" w:sz="0" w:space="0" w:color="auto"/>
            <w:left w:val="none" w:sz="0" w:space="0" w:color="auto"/>
            <w:bottom w:val="none" w:sz="0" w:space="0" w:color="auto"/>
            <w:right w:val="none" w:sz="0" w:space="0" w:color="auto"/>
          </w:divBdr>
        </w:div>
        <w:div w:id="302202940">
          <w:marLeft w:val="480"/>
          <w:marRight w:val="0"/>
          <w:marTop w:val="0"/>
          <w:marBottom w:val="0"/>
          <w:divBdr>
            <w:top w:val="none" w:sz="0" w:space="0" w:color="auto"/>
            <w:left w:val="none" w:sz="0" w:space="0" w:color="auto"/>
            <w:bottom w:val="none" w:sz="0" w:space="0" w:color="auto"/>
            <w:right w:val="none" w:sz="0" w:space="0" w:color="auto"/>
          </w:divBdr>
        </w:div>
      </w:divsChild>
    </w:div>
    <w:div w:id="33777108">
      <w:bodyDiv w:val="1"/>
      <w:marLeft w:val="0"/>
      <w:marRight w:val="0"/>
      <w:marTop w:val="0"/>
      <w:marBottom w:val="0"/>
      <w:divBdr>
        <w:top w:val="none" w:sz="0" w:space="0" w:color="auto"/>
        <w:left w:val="none" w:sz="0" w:space="0" w:color="auto"/>
        <w:bottom w:val="none" w:sz="0" w:space="0" w:color="auto"/>
        <w:right w:val="none" w:sz="0" w:space="0" w:color="auto"/>
      </w:divBdr>
    </w:div>
    <w:div w:id="34552661">
      <w:bodyDiv w:val="1"/>
      <w:marLeft w:val="0"/>
      <w:marRight w:val="0"/>
      <w:marTop w:val="0"/>
      <w:marBottom w:val="0"/>
      <w:divBdr>
        <w:top w:val="none" w:sz="0" w:space="0" w:color="auto"/>
        <w:left w:val="none" w:sz="0" w:space="0" w:color="auto"/>
        <w:bottom w:val="none" w:sz="0" w:space="0" w:color="auto"/>
        <w:right w:val="none" w:sz="0" w:space="0" w:color="auto"/>
      </w:divBdr>
    </w:div>
    <w:div w:id="34938485">
      <w:bodyDiv w:val="1"/>
      <w:marLeft w:val="0"/>
      <w:marRight w:val="0"/>
      <w:marTop w:val="0"/>
      <w:marBottom w:val="0"/>
      <w:divBdr>
        <w:top w:val="none" w:sz="0" w:space="0" w:color="auto"/>
        <w:left w:val="none" w:sz="0" w:space="0" w:color="auto"/>
        <w:bottom w:val="none" w:sz="0" w:space="0" w:color="auto"/>
        <w:right w:val="none" w:sz="0" w:space="0" w:color="auto"/>
      </w:divBdr>
    </w:div>
    <w:div w:id="35547039">
      <w:bodyDiv w:val="1"/>
      <w:marLeft w:val="0"/>
      <w:marRight w:val="0"/>
      <w:marTop w:val="0"/>
      <w:marBottom w:val="0"/>
      <w:divBdr>
        <w:top w:val="none" w:sz="0" w:space="0" w:color="auto"/>
        <w:left w:val="none" w:sz="0" w:space="0" w:color="auto"/>
        <w:bottom w:val="none" w:sz="0" w:space="0" w:color="auto"/>
        <w:right w:val="none" w:sz="0" w:space="0" w:color="auto"/>
      </w:divBdr>
    </w:div>
    <w:div w:id="36004249">
      <w:bodyDiv w:val="1"/>
      <w:marLeft w:val="0"/>
      <w:marRight w:val="0"/>
      <w:marTop w:val="0"/>
      <w:marBottom w:val="0"/>
      <w:divBdr>
        <w:top w:val="none" w:sz="0" w:space="0" w:color="auto"/>
        <w:left w:val="none" w:sz="0" w:space="0" w:color="auto"/>
        <w:bottom w:val="none" w:sz="0" w:space="0" w:color="auto"/>
        <w:right w:val="none" w:sz="0" w:space="0" w:color="auto"/>
      </w:divBdr>
    </w:div>
    <w:div w:id="36708587">
      <w:bodyDiv w:val="1"/>
      <w:marLeft w:val="0"/>
      <w:marRight w:val="0"/>
      <w:marTop w:val="0"/>
      <w:marBottom w:val="0"/>
      <w:divBdr>
        <w:top w:val="none" w:sz="0" w:space="0" w:color="auto"/>
        <w:left w:val="none" w:sz="0" w:space="0" w:color="auto"/>
        <w:bottom w:val="none" w:sz="0" w:space="0" w:color="auto"/>
        <w:right w:val="none" w:sz="0" w:space="0" w:color="auto"/>
      </w:divBdr>
    </w:div>
    <w:div w:id="36711255">
      <w:bodyDiv w:val="1"/>
      <w:marLeft w:val="0"/>
      <w:marRight w:val="0"/>
      <w:marTop w:val="0"/>
      <w:marBottom w:val="0"/>
      <w:divBdr>
        <w:top w:val="none" w:sz="0" w:space="0" w:color="auto"/>
        <w:left w:val="none" w:sz="0" w:space="0" w:color="auto"/>
        <w:bottom w:val="none" w:sz="0" w:space="0" w:color="auto"/>
        <w:right w:val="none" w:sz="0" w:space="0" w:color="auto"/>
      </w:divBdr>
    </w:div>
    <w:div w:id="37172890">
      <w:bodyDiv w:val="1"/>
      <w:marLeft w:val="0"/>
      <w:marRight w:val="0"/>
      <w:marTop w:val="0"/>
      <w:marBottom w:val="0"/>
      <w:divBdr>
        <w:top w:val="none" w:sz="0" w:space="0" w:color="auto"/>
        <w:left w:val="none" w:sz="0" w:space="0" w:color="auto"/>
        <w:bottom w:val="none" w:sz="0" w:space="0" w:color="auto"/>
        <w:right w:val="none" w:sz="0" w:space="0" w:color="auto"/>
      </w:divBdr>
    </w:div>
    <w:div w:id="37749030">
      <w:bodyDiv w:val="1"/>
      <w:marLeft w:val="0"/>
      <w:marRight w:val="0"/>
      <w:marTop w:val="0"/>
      <w:marBottom w:val="0"/>
      <w:divBdr>
        <w:top w:val="none" w:sz="0" w:space="0" w:color="auto"/>
        <w:left w:val="none" w:sz="0" w:space="0" w:color="auto"/>
        <w:bottom w:val="none" w:sz="0" w:space="0" w:color="auto"/>
        <w:right w:val="none" w:sz="0" w:space="0" w:color="auto"/>
      </w:divBdr>
    </w:div>
    <w:div w:id="38165514">
      <w:bodyDiv w:val="1"/>
      <w:marLeft w:val="0"/>
      <w:marRight w:val="0"/>
      <w:marTop w:val="0"/>
      <w:marBottom w:val="0"/>
      <w:divBdr>
        <w:top w:val="none" w:sz="0" w:space="0" w:color="auto"/>
        <w:left w:val="none" w:sz="0" w:space="0" w:color="auto"/>
        <w:bottom w:val="none" w:sz="0" w:space="0" w:color="auto"/>
        <w:right w:val="none" w:sz="0" w:space="0" w:color="auto"/>
      </w:divBdr>
    </w:div>
    <w:div w:id="38365914">
      <w:bodyDiv w:val="1"/>
      <w:marLeft w:val="0"/>
      <w:marRight w:val="0"/>
      <w:marTop w:val="0"/>
      <w:marBottom w:val="0"/>
      <w:divBdr>
        <w:top w:val="none" w:sz="0" w:space="0" w:color="auto"/>
        <w:left w:val="none" w:sz="0" w:space="0" w:color="auto"/>
        <w:bottom w:val="none" w:sz="0" w:space="0" w:color="auto"/>
        <w:right w:val="none" w:sz="0" w:space="0" w:color="auto"/>
      </w:divBdr>
      <w:divsChild>
        <w:div w:id="1582911231">
          <w:marLeft w:val="480"/>
          <w:marRight w:val="0"/>
          <w:marTop w:val="0"/>
          <w:marBottom w:val="0"/>
          <w:divBdr>
            <w:top w:val="none" w:sz="0" w:space="0" w:color="auto"/>
            <w:left w:val="none" w:sz="0" w:space="0" w:color="auto"/>
            <w:bottom w:val="none" w:sz="0" w:space="0" w:color="auto"/>
            <w:right w:val="none" w:sz="0" w:space="0" w:color="auto"/>
          </w:divBdr>
        </w:div>
        <w:div w:id="464390353">
          <w:marLeft w:val="480"/>
          <w:marRight w:val="0"/>
          <w:marTop w:val="0"/>
          <w:marBottom w:val="0"/>
          <w:divBdr>
            <w:top w:val="none" w:sz="0" w:space="0" w:color="auto"/>
            <w:left w:val="none" w:sz="0" w:space="0" w:color="auto"/>
            <w:bottom w:val="none" w:sz="0" w:space="0" w:color="auto"/>
            <w:right w:val="none" w:sz="0" w:space="0" w:color="auto"/>
          </w:divBdr>
        </w:div>
        <w:div w:id="67923853">
          <w:marLeft w:val="480"/>
          <w:marRight w:val="0"/>
          <w:marTop w:val="0"/>
          <w:marBottom w:val="0"/>
          <w:divBdr>
            <w:top w:val="none" w:sz="0" w:space="0" w:color="auto"/>
            <w:left w:val="none" w:sz="0" w:space="0" w:color="auto"/>
            <w:bottom w:val="none" w:sz="0" w:space="0" w:color="auto"/>
            <w:right w:val="none" w:sz="0" w:space="0" w:color="auto"/>
          </w:divBdr>
        </w:div>
        <w:div w:id="2113626342">
          <w:marLeft w:val="480"/>
          <w:marRight w:val="0"/>
          <w:marTop w:val="0"/>
          <w:marBottom w:val="0"/>
          <w:divBdr>
            <w:top w:val="none" w:sz="0" w:space="0" w:color="auto"/>
            <w:left w:val="none" w:sz="0" w:space="0" w:color="auto"/>
            <w:bottom w:val="none" w:sz="0" w:space="0" w:color="auto"/>
            <w:right w:val="none" w:sz="0" w:space="0" w:color="auto"/>
          </w:divBdr>
        </w:div>
        <w:div w:id="1800029513">
          <w:marLeft w:val="480"/>
          <w:marRight w:val="0"/>
          <w:marTop w:val="0"/>
          <w:marBottom w:val="0"/>
          <w:divBdr>
            <w:top w:val="none" w:sz="0" w:space="0" w:color="auto"/>
            <w:left w:val="none" w:sz="0" w:space="0" w:color="auto"/>
            <w:bottom w:val="none" w:sz="0" w:space="0" w:color="auto"/>
            <w:right w:val="none" w:sz="0" w:space="0" w:color="auto"/>
          </w:divBdr>
        </w:div>
        <w:div w:id="808520546">
          <w:marLeft w:val="480"/>
          <w:marRight w:val="0"/>
          <w:marTop w:val="0"/>
          <w:marBottom w:val="0"/>
          <w:divBdr>
            <w:top w:val="none" w:sz="0" w:space="0" w:color="auto"/>
            <w:left w:val="none" w:sz="0" w:space="0" w:color="auto"/>
            <w:bottom w:val="none" w:sz="0" w:space="0" w:color="auto"/>
            <w:right w:val="none" w:sz="0" w:space="0" w:color="auto"/>
          </w:divBdr>
        </w:div>
        <w:div w:id="1640574312">
          <w:marLeft w:val="480"/>
          <w:marRight w:val="0"/>
          <w:marTop w:val="0"/>
          <w:marBottom w:val="0"/>
          <w:divBdr>
            <w:top w:val="none" w:sz="0" w:space="0" w:color="auto"/>
            <w:left w:val="none" w:sz="0" w:space="0" w:color="auto"/>
            <w:bottom w:val="none" w:sz="0" w:space="0" w:color="auto"/>
            <w:right w:val="none" w:sz="0" w:space="0" w:color="auto"/>
          </w:divBdr>
        </w:div>
        <w:div w:id="1460150330">
          <w:marLeft w:val="480"/>
          <w:marRight w:val="0"/>
          <w:marTop w:val="0"/>
          <w:marBottom w:val="0"/>
          <w:divBdr>
            <w:top w:val="none" w:sz="0" w:space="0" w:color="auto"/>
            <w:left w:val="none" w:sz="0" w:space="0" w:color="auto"/>
            <w:bottom w:val="none" w:sz="0" w:space="0" w:color="auto"/>
            <w:right w:val="none" w:sz="0" w:space="0" w:color="auto"/>
          </w:divBdr>
        </w:div>
        <w:div w:id="1752774658">
          <w:marLeft w:val="480"/>
          <w:marRight w:val="0"/>
          <w:marTop w:val="0"/>
          <w:marBottom w:val="0"/>
          <w:divBdr>
            <w:top w:val="none" w:sz="0" w:space="0" w:color="auto"/>
            <w:left w:val="none" w:sz="0" w:space="0" w:color="auto"/>
            <w:bottom w:val="none" w:sz="0" w:space="0" w:color="auto"/>
            <w:right w:val="none" w:sz="0" w:space="0" w:color="auto"/>
          </w:divBdr>
        </w:div>
        <w:div w:id="94641773">
          <w:marLeft w:val="480"/>
          <w:marRight w:val="0"/>
          <w:marTop w:val="0"/>
          <w:marBottom w:val="0"/>
          <w:divBdr>
            <w:top w:val="none" w:sz="0" w:space="0" w:color="auto"/>
            <w:left w:val="none" w:sz="0" w:space="0" w:color="auto"/>
            <w:bottom w:val="none" w:sz="0" w:space="0" w:color="auto"/>
            <w:right w:val="none" w:sz="0" w:space="0" w:color="auto"/>
          </w:divBdr>
        </w:div>
        <w:div w:id="1332827750">
          <w:marLeft w:val="480"/>
          <w:marRight w:val="0"/>
          <w:marTop w:val="0"/>
          <w:marBottom w:val="0"/>
          <w:divBdr>
            <w:top w:val="none" w:sz="0" w:space="0" w:color="auto"/>
            <w:left w:val="none" w:sz="0" w:space="0" w:color="auto"/>
            <w:bottom w:val="none" w:sz="0" w:space="0" w:color="auto"/>
            <w:right w:val="none" w:sz="0" w:space="0" w:color="auto"/>
          </w:divBdr>
        </w:div>
        <w:div w:id="1060400937">
          <w:marLeft w:val="480"/>
          <w:marRight w:val="0"/>
          <w:marTop w:val="0"/>
          <w:marBottom w:val="0"/>
          <w:divBdr>
            <w:top w:val="none" w:sz="0" w:space="0" w:color="auto"/>
            <w:left w:val="none" w:sz="0" w:space="0" w:color="auto"/>
            <w:bottom w:val="none" w:sz="0" w:space="0" w:color="auto"/>
            <w:right w:val="none" w:sz="0" w:space="0" w:color="auto"/>
          </w:divBdr>
        </w:div>
        <w:div w:id="221212408">
          <w:marLeft w:val="480"/>
          <w:marRight w:val="0"/>
          <w:marTop w:val="0"/>
          <w:marBottom w:val="0"/>
          <w:divBdr>
            <w:top w:val="none" w:sz="0" w:space="0" w:color="auto"/>
            <w:left w:val="none" w:sz="0" w:space="0" w:color="auto"/>
            <w:bottom w:val="none" w:sz="0" w:space="0" w:color="auto"/>
            <w:right w:val="none" w:sz="0" w:space="0" w:color="auto"/>
          </w:divBdr>
        </w:div>
        <w:div w:id="859313828">
          <w:marLeft w:val="480"/>
          <w:marRight w:val="0"/>
          <w:marTop w:val="0"/>
          <w:marBottom w:val="0"/>
          <w:divBdr>
            <w:top w:val="none" w:sz="0" w:space="0" w:color="auto"/>
            <w:left w:val="none" w:sz="0" w:space="0" w:color="auto"/>
            <w:bottom w:val="none" w:sz="0" w:space="0" w:color="auto"/>
            <w:right w:val="none" w:sz="0" w:space="0" w:color="auto"/>
          </w:divBdr>
        </w:div>
        <w:div w:id="1880121206">
          <w:marLeft w:val="480"/>
          <w:marRight w:val="0"/>
          <w:marTop w:val="0"/>
          <w:marBottom w:val="0"/>
          <w:divBdr>
            <w:top w:val="none" w:sz="0" w:space="0" w:color="auto"/>
            <w:left w:val="none" w:sz="0" w:space="0" w:color="auto"/>
            <w:bottom w:val="none" w:sz="0" w:space="0" w:color="auto"/>
            <w:right w:val="none" w:sz="0" w:space="0" w:color="auto"/>
          </w:divBdr>
        </w:div>
        <w:div w:id="667366972">
          <w:marLeft w:val="480"/>
          <w:marRight w:val="0"/>
          <w:marTop w:val="0"/>
          <w:marBottom w:val="0"/>
          <w:divBdr>
            <w:top w:val="none" w:sz="0" w:space="0" w:color="auto"/>
            <w:left w:val="none" w:sz="0" w:space="0" w:color="auto"/>
            <w:bottom w:val="none" w:sz="0" w:space="0" w:color="auto"/>
            <w:right w:val="none" w:sz="0" w:space="0" w:color="auto"/>
          </w:divBdr>
        </w:div>
        <w:div w:id="893126737">
          <w:marLeft w:val="480"/>
          <w:marRight w:val="0"/>
          <w:marTop w:val="0"/>
          <w:marBottom w:val="0"/>
          <w:divBdr>
            <w:top w:val="none" w:sz="0" w:space="0" w:color="auto"/>
            <w:left w:val="none" w:sz="0" w:space="0" w:color="auto"/>
            <w:bottom w:val="none" w:sz="0" w:space="0" w:color="auto"/>
            <w:right w:val="none" w:sz="0" w:space="0" w:color="auto"/>
          </w:divBdr>
        </w:div>
        <w:div w:id="1016273144">
          <w:marLeft w:val="480"/>
          <w:marRight w:val="0"/>
          <w:marTop w:val="0"/>
          <w:marBottom w:val="0"/>
          <w:divBdr>
            <w:top w:val="none" w:sz="0" w:space="0" w:color="auto"/>
            <w:left w:val="none" w:sz="0" w:space="0" w:color="auto"/>
            <w:bottom w:val="none" w:sz="0" w:space="0" w:color="auto"/>
            <w:right w:val="none" w:sz="0" w:space="0" w:color="auto"/>
          </w:divBdr>
        </w:div>
        <w:div w:id="1095243631">
          <w:marLeft w:val="480"/>
          <w:marRight w:val="0"/>
          <w:marTop w:val="0"/>
          <w:marBottom w:val="0"/>
          <w:divBdr>
            <w:top w:val="none" w:sz="0" w:space="0" w:color="auto"/>
            <w:left w:val="none" w:sz="0" w:space="0" w:color="auto"/>
            <w:bottom w:val="none" w:sz="0" w:space="0" w:color="auto"/>
            <w:right w:val="none" w:sz="0" w:space="0" w:color="auto"/>
          </w:divBdr>
        </w:div>
        <w:div w:id="183642370">
          <w:marLeft w:val="480"/>
          <w:marRight w:val="0"/>
          <w:marTop w:val="0"/>
          <w:marBottom w:val="0"/>
          <w:divBdr>
            <w:top w:val="none" w:sz="0" w:space="0" w:color="auto"/>
            <w:left w:val="none" w:sz="0" w:space="0" w:color="auto"/>
            <w:bottom w:val="none" w:sz="0" w:space="0" w:color="auto"/>
            <w:right w:val="none" w:sz="0" w:space="0" w:color="auto"/>
          </w:divBdr>
        </w:div>
        <w:div w:id="1251156111">
          <w:marLeft w:val="480"/>
          <w:marRight w:val="0"/>
          <w:marTop w:val="0"/>
          <w:marBottom w:val="0"/>
          <w:divBdr>
            <w:top w:val="none" w:sz="0" w:space="0" w:color="auto"/>
            <w:left w:val="none" w:sz="0" w:space="0" w:color="auto"/>
            <w:bottom w:val="none" w:sz="0" w:space="0" w:color="auto"/>
            <w:right w:val="none" w:sz="0" w:space="0" w:color="auto"/>
          </w:divBdr>
        </w:div>
        <w:div w:id="1314532107">
          <w:marLeft w:val="480"/>
          <w:marRight w:val="0"/>
          <w:marTop w:val="0"/>
          <w:marBottom w:val="0"/>
          <w:divBdr>
            <w:top w:val="none" w:sz="0" w:space="0" w:color="auto"/>
            <w:left w:val="none" w:sz="0" w:space="0" w:color="auto"/>
            <w:bottom w:val="none" w:sz="0" w:space="0" w:color="auto"/>
            <w:right w:val="none" w:sz="0" w:space="0" w:color="auto"/>
          </w:divBdr>
        </w:div>
        <w:div w:id="819736854">
          <w:marLeft w:val="480"/>
          <w:marRight w:val="0"/>
          <w:marTop w:val="0"/>
          <w:marBottom w:val="0"/>
          <w:divBdr>
            <w:top w:val="none" w:sz="0" w:space="0" w:color="auto"/>
            <w:left w:val="none" w:sz="0" w:space="0" w:color="auto"/>
            <w:bottom w:val="none" w:sz="0" w:space="0" w:color="auto"/>
            <w:right w:val="none" w:sz="0" w:space="0" w:color="auto"/>
          </w:divBdr>
        </w:div>
        <w:div w:id="2040088555">
          <w:marLeft w:val="480"/>
          <w:marRight w:val="0"/>
          <w:marTop w:val="0"/>
          <w:marBottom w:val="0"/>
          <w:divBdr>
            <w:top w:val="none" w:sz="0" w:space="0" w:color="auto"/>
            <w:left w:val="none" w:sz="0" w:space="0" w:color="auto"/>
            <w:bottom w:val="none" w:sz="0" w:space="0" w:color="auto"/>
            <w:right w:val="none" w:sz="0" w:space="0" w:color="auto"/>
          </w:divBdr>
        </w:div>
        <w:div w:id="807823597">
          <w:marLeft w:val="480"/>
          <w:marRight w:val="0"/>
          <w:marTop w:val="0"/>
          <w:marBottom w:val="0"/>
          <w:divBdr>
            <w:top w:val="none" w:sz="0" w:space="0" w:color="auto"/>
            <w:left w:val="none" w:sz="0" w:space="0" w:color="auto"/>
            <w:bottom w:val="none" w:sz="0" w:space="0" w:color="auto"/>
            <w:right w:val="none" w:sz="0" w:space="0" w:color="auto"/>
          </w:divBdr>
        </w:div>
        <w:div w:id="498159374">
          <w:marLeft w:val="480"/>
          <w:marRight w:val="0"/>
          <w:marTop w:val="0"/>
          <w:marBottom w:val="0"/>
          <w:divBdr>
            <w:top w:val="none" w:sz="0" w:space="0" w:color="auto"/>
            <w:left w:val="none" w:sz="0" w:space="0" w:color="auto"/>
            <w:bottom w:val="none" w:sz="0" w:space="0" w:color="auto"/>
            <w:right w:val="none" w:sz="0" w:space="0" w:color="auto"/>
          </w:divBdr>
        </w:div>
        <w:div w:id="322857796">
          <w:marLeft w:val="480"/>
          <w:marRight w:val="0"/>
          <w:marTop w:val="0"/>
          <w:marBottom w:val="0"/>
          <w:divBdr>
            <w:top w:val="none" w:sz="0" w:space="0" w:color="auto"/>
            <w:left w:val="none" w:sz="0" w:space="0" w:color="auto"/>
            <w:bottom w:val="none" w:sz="0" w:space="0" w:color="auto"/>
            <w:right w:val="none" w:sz="0" w:space="0" w:color="auto"/>
          </w:divBdr>
        </w:div>
        <w:div w:id="608664795">
          <w:marLeft w:val="480"/>
          <w:marRight w:val="0"/>
          <w:marTop w:val="0"/>
          <w:marBottom w:val="0"/>
          <w:divBdr>
            <w:top w:val="none" w:sz="0" w:space="0" w:color="auto"/>
            <w:left w:val="none" w:sz="0" w:space="0" w:color="auto"/>
            <w:bottom w:val="none" w:sz="0" w:space="0" w:color="auto"/>
            <w:right w:val="none" w:sz="0" w:space="0" w:color="auto"/>
          </w:divBdr>
        </w:div>
        <w:div w:id="298265427">
          <w:marLeft w:val="480"/>
          <w:marRight w:val="0"/>
          <w:marTop w:val="0"/>
          <w:marBottom w:val="0"/>
          <w:divBdr>
            <w:top w:val="none" w:sz="0" w:space="0" w:color="auto"/>
            <w:left w:val="none" w:sz="0" w:space="0" w:color="auto"/>
            <w:bottom w:val="none" w:sz="0" w:space="0" w:color="auto"/>
            <w:right w:val="none" w:sz="0" w:space="0" w:color="auto"/>
          </w:divBdr>
        </w:div>
        <w:div w:id="1232085071">
          <w:marLeft w:val="480"/>
          <w:marRight w:val="0"/>
          <w:marTop w:val="0"/>
          <w:marBottom w:val="0"/>
          <w:divBdr>
            <w:top w:val="none" w:sz="0" w:space="0" w:color="auto"/>
            <w:left w:val="none" w:sz="0" w:space="0" w:color="auto"/>
            <w:bottom w:val="none" w:sz="0" w:space="0" w:color="auto"/>
            <w:right w:val="none" w:sz="0" w:space="0" w:color="auto"/>
          </w:divBdr>
        </w:div>
        <w:div w:id="2024627259">
          <w:marLeft w:val="480"/>
          <w:marRight w:val="0"/>
          <w:marTop w:val="0"/>
          <w:marBottom w:val="0"/>
          <w:divBdr>
            <w:top w:val="none" w:sz="0" w:space="0" w:color="auto"/>
            <w:left w:val="none" w:sz="0" w:space="0" w:color="auto"/>
            <w:bottom w:val="none" w:sz="0" w:space="0" w:color="auto"/>
            <w:right w:val="none" w:sz="0" w:space="0" w:color="auto"/>
          </w:divBdr>
        </w:div>
        <w:div w:id="425810632">
          <w:marLeft w:val="480"/>
          <w:marRight w:val="0"/>
          <w:marTop w:val="0"/>
          <w:marBottom w:val="0"/>
          <w:divBdr>
            <w:top w:val="none" w:sz="0" w:space="0" w:color="auto"/>
            <w:left w:val="none" w:sz="0" w:space="0" w:color="auto"/>
            <w:bottom w:val="none" w:sz="0" w:space="0" w:color="auto"/>
            <w:right w:val="none" w:sz="0" w:space="0" w:color="auto"/>
          </w:divBdr>
        </w:div>
        <w:div w:id="1797526816">
          <w:marLeft w:val="480"/>
          <w:marRight w:val="0"/>
          <w:marTop w:val="0"/>
          <w:marBottom w:val="0"/>
          <w:divBdr>
            <w:top w:val="none" w:sz="0" w:space="0" w:color="auto"/>
            <w:left w:val="none" w:sz="0" w:space="0" w:color="auto"/>
            <w:bottom w:val="none" w:sz="0" w:space="0" w:color="auto"/>
            <w:right w:val="none" w:sz="0" w:space="0" w:color="auto"/>
          </w:divBdr>
        </w:div>
        <w:div w:id="1489900010">
          <w:marLeft w:val="480"/>
          <w:marRight w:val="0"/>
          <w:marTop w:val="0"/>
          <w:marBottom w:val="0"/>
          <w:divBdr>
            <w:top w:val="none" w:sz="0" w:space="0" w:color="auto"/>
            <w:left w:val="none" w:sz="0" w:space="0" w:color="auto"/>
            <w:bottom w:val="none" w:sz="0" w:space="0" w:color="auto"/>
            <w:right w:val="none" w:sz="0" w:space="0" w:color="auto"/>
          </w:divBdr>
        </w:div>
        <w:div w:id="1722905159">
          <w:marLeft w:val="480"/>
          <w:marRight w:val="0"/>
          <w:marTop w:val="0"/>
          <w:marBottom w:val="0"/>
          <w:divBdr>
            <w:top w:val="none" w:sz="0" w:space="0" w:color="auto"/>
            <w:left w:val="none" w:sz="0" w:space="0" w:color="auto"/>
            <w:bottom w:val="none" w:sz="0" w:space="0" w:color="auto"/>
            <w:right w:val="none" w:sz="0" w:space="0" w:color="auto"/>
          </w:divBdr>
        </w:div>
        <w:div w:id="69545683">
          <w:marLeft w:val="480"/>
          <w:marRight w:val="0"/>
          <w:marTop w:val="0"/>
          <w:marBottom w:val="0"/>
          <w:divBdr>
            <w:top w:val="none" w:sz="0" w:space="0" w:color="auto"/>
            <w:left w:val="none" w:sz="0" w:space="0" w:color="auto"/>
            <w:bottom w:val="none" w:sz="0" w:space="0" w:color="auto"/>
            <w:right w:val="none" w:sz="0" w:space="0" w:color="auto"/>
          </w:divBdr>
        </w:div>
        <w:div w:id="1020397947">
          <w:marLeft w:val="480"/>
          <w:marRight w:val="0"/>
          <w:marTop w:val="0"/>
          <w:marBottom w:val="0"/>
          <w:divBdr>
            <w:top w:val="none" w:sz="0" w:space="0" w:color="auto"/>
            <w:left w:val="none" w:sz="0" w:space="0" w:color="auto"/>
            <w:bottom w:val="none" w:sz="0" w:space="0" w:color="auto"/>
            <w:right w:val="none" w:sz="0" w:space="0" w:color="auto"/>
          </w:divBdr>
        </w:div>
        <w:div w:id="1693460196">
          <w:marLeft w:val="480"/>
          <w:marRight w:val="0"/>
          <w:marTop w:val="0"/>
          <w:marBottom w:val="0"/>
          <w:divBdr>
            <w:top w:val="none" w:sz="0" w:space="0" w:color="auto"/>
            <w:left w:val="none" w:sz="0" w:space="0" w:color="auto"/>
            <w:bottom w:val="none" w:sz="0" w:space="0" w:color="auto"/>
            <w:right w:val="none" w:sz="0" w:space="0" w:color="auto"/>
          </w:divBdr>
        </w:div>
        <w:div w:id="2113817998">
          <w:marLeft w:val="480"/>
          <w:marRight w:val="0"/>
          <w:marTop w:val="0"/>
          <w:marBottom w:val="0"/>
          <w:divBdr>
            <w:top w:val="none" w:sz="0" w:space="0" w:color="auto"/>
            <w:left w:val="none" w:sz="0" w:space="0" w:color="auto"/>
            <w:bottom w:val="none" w:sz="0" w:space="0" w:color="auto"/>
            <w:right w:val="none" w:sz="0" w:space="0" w:color="auto"/>
          </w:divBdr>
        </w:div>
        <w:div w:id="1876037501">
          <w:marLeft w:val="480"/>
          <w:marRight w:val="0"/>
          <w:marTop w:val="0"/>
          <w:marBottom w:val="0"/>
          <w:divBdr>
            <w:top w:val="none" w:sz="0" w:space="0" w:color="auto"/>
            <w:left w:val="none" w:sz="0" w:space="0" w:color="auto"/>
            <w:bottom w:val="none" w:sz="0" w:space="0" w:color="auto"/>
            <w:right w:val="none" w:sz="0" w:space="0" w:color="auto"/>
          </w:divBdr>
        </w:div>
        <w:div w:id="1357081920">
          <w:marLeft w:val="480"/>
          <w:marRight w:val="0"/>
          <w:marTop w:val="0"/>
          <w:marBottom w:val="0"/>
          <w:divBdr>
            <w:top w:val="none" w:sz="0" w:space="0" w:color="auto"/>
            <w:left w:val="none" w:sz="0" w:space="0" w:color="auto"/>
            <w:bottom w:val="none" w:sz="0" w:space="0" w:color="auto"/>
            <w:right w:val="none" w:sz="0" w:space="0" w:color="auto"/>
          </w:divBdr>
        </w:div>
        <w:div w:id="957836473">
          <w:marLeft w:val="480"/>
          <w:marRight w:val="0"/>
          <w:marTop w:val="0"/>
          <w:marBottom w:val="0"/>
          <w:divBdr>
            <w:top w:val="none" w:sz="0" w:space="0" w:color="auto"/>
            <w:left w:val="none" w:sz="0" w:space="0" w:color="auto"/>
            <w:bottom w:val="none" w:sz="0" w:space="0" w:color="auto"/>
            <w:right w:val="none" w:sz="0" w:space="0" w:color="auto"/>
          </w:divBdr>
        </w:div>
        <w:div w:id="2010861229">
          <w:marLeft w:val="480"/>
          <w:marRight w:val="0"/>
          <w:marTop w:val="0"/>
          <w:marBottom w:val="0"/>
          <w:divBdr>
            <w:top w:val="none" w:sz="0" w:space="0" w:color="auto"/>
            <w:left w:val="none" w:sz="0" w:space="0" w:color="auto"/>
            <w:bottom w:val="none" w:sz="0" w:space="0" w:color="auto"/>
            <w:right w:val="none" w:sz="0" w:space="0" w:color="auto"/>
          </w:divBdr>
        </w:div>
        <w:div w:id="1651209268">
          <w:marLeft w:val="480"/>
          <w:marRight w:val="0"/>
          <w:marTop w:val="0"/>
          <w:marBottom w:val="0"/>
          <w:divBdr>
            <w:top w:val="none" w:sz="0" w:space="0" w:color="auto"/>
            <w:left w:val="none" w:sz="0" w:space="0" w:color="auto"/>
            <w:bottom w:val="none" w:sz="0" w:space="0" w:color="auto"/>
            <w:right w:val="none" w:sz="0" w:space="0" w:color="auto"/>
          </w:divBdr>
        </w:div>
        <w:div w:id="2087222607">
          <w:marLeft w:val="480"/>
          <w:marRight w:val="0"/>
          <w:marTop w:val="0"/>
          <w:marBottom w:val="0"/>
          <w:divBdr>
            <w:top w:val="none" w:sz="0" w:space="0" w:color="auto"/>
            <w:left w:val="none" w:sz="0" w:space="0" w:color="auto"/>
            <w:bottom w:val="none" w:sz="0" w:space="0" w:color="auto"/>
            <w:right w:val="none" w:sz="0" w:space="0" w:color="auto"/>
          </w:divBdr>
        </w:div>
        <w:div w:id="213467951">
          <w:marLeft w:val="480"/>
          <w:marRight w:val="0"/>
          <w:marTop w:val="0"/>
          <w:marBottom w:val="0"/>
          <w:divBdr>
            <w:top w:val="none" w:sz="0" w:space="0" w:color="auto"/>
            <w:left w:val="none" w:sz="0" w:space="0" w:color="auto"/>
            <w:bottom w:val="none" w:sz="0" w:space="0" w:color="auto"/>
            <w:right w:val="none" w:sz="0" w:space="0" w:color="auto"/>
          </w:divBdr>
        </w:div>
      </w:divsChild>
    </w:div>
    <w:div w:id="38942300">
      <w:bodyDiv w:val="1"/>
      <w:marLeft w:val="0"/>
      <w:marRight w:val="0"/>
      <w:marTop w:val="0"/>
      <w:marBottom w:val="0"/>
      <w:divBdr>
        <w:top w:val="none" w:sz="0" w:space="0" w:color="auto"/>
        <w:left w:val="none" w:sz="0" w:space="0" w:color="auto"/>
        <w:bottom w:val="none" w:sz="0" w:space="0" w:color="auto"/>
        <w:right w:val="none" w:sz="0" w:space="0" w:color="auto"/>
      </w:divBdr>
    </w:div>
    <w:div w:id="39207450">
      <w:bodyDiv w:val="1"/>
      <w:marLeft w:val="0"/>
      <w:marRight w:val="0"/>
      <w:marTop w:val="0"/>
      <w:marBottom w:val="0"/>
      <w:divBdr>
        <w:top w:val="none" w:sz="0" w:space="0" w:color="auto"/>
        <w:left w:val="none" w:sz="0" w:space="0" w:color="auto"/>
        <w:bottom w:val="none" w:sz="0" w:space="0" w:color="auto"/>
        <w:right w:val="none" w:sz="0" w:space="0" w:color="auto"/>
      </w:divBdr>
    </w:div>
    <w:div w:id="39672626">
      <w:bodyDiv w:val="1"/>
      <w:marLeft w:val="0"/>
      <w:marRight w:val="0"/>
      <w:marTop w:val="0"/>
      <w:marBottom w:val="0"/>
      <w:divBdr>
        <w:top w:val="none" w:sz="0" w:space="0" w:color="auto"/>
        <w:left w:val="none" w:sz="0" w:space="0" w:color="auto"/>
        <w:bottom w:val="none" w:sz="0" w:space="0" w:color="auto"/>
        <w:right w:val="none" w:sz="0" w:space="0" w:color="auto"/>
      </w:divBdr>
    </w:div>
    <w:div w:id="40861483">
      <w:bodyDiv w:val="1"/>
      <w:marLeft w:val="0"/>
      <w:marRight w:val="0"/>
      <w:marTop w:val="0"/>
      <w:marBottom w:val="0"/>
      <w:divBdr>
        <w:top w:val="none" w:sz="0" w:space="0" w:color="auto"/>
        <w:left w:val="none" w:sz="0" w:space="0" w:color="auto"/>
        <w:bottom w:val="none" w:sz="0" w:space="0" w:color="auto"/>
        <w:right w:val="none" w:sz="0" w:space="0" w:color="auto"/>
      </w:divBdr>
    </w:div>
    <w:div w:id="41028130">
      <w:bodyDiv w:val="1"/>
      <w:marLeft w:val="0"/>
      <w:marRight w:val="0"/>
      <w:marTop w:val="0"/>
      <w:marBottom w:val="0"/>
      <w:divBdr>
        <w:top w:val="none" w:sz="0" w:space="0" w:color="auto"/>
        <w:left w:val="none" w:sz="0" w:space="0" w:color="auto"/>
        <w:bottom w:val="none" w:sz="0" w:space="0" w:color="auto"/>
        <w:right w:val="none" w:sz="0" w:space="0" w:color="auto"/>
      </w:divBdr>
    </w:div>
    <w:div w:id="41053765">
      <w:bodyDiv w:val="1"/>
      <w:marLeft w:val="0"/>
      <w:marRight w:val="0"/>
      <w:marTop w:val="0"/>
      <w:marBottom w:val="0"/>
      <w:divBdr>
        <w:top w:val="none" w:sz="0" w:space="0" w:color="auto"/>
        <w:left w:val="none" w:sz="0" w:space="0" w:color="auto"/>
        <w:bottom w:val="none" w:sz="0" w:space="0" w:color="auto"/>
        <w:right w:val="none" w:sz="0" w:space="0" w:color="auto"/>
      </w:divBdr>
    </w:div>
    <w:div w:id="42296433">
      <w:bodyDiv w:val="1"/>
      <w:marLeft w:val="0"/>
      <w:marRight w:val="0"/>
      <w:marTop w:val="0"/>
      <w:marBottom w:val="0"/>
      <w:divBdr>
        <w:top w:val="none" w:sz="0" w:space="0" w:color="auto"/>
        <w:left w:val="none" w:sz="0" w:space="0" w:color="auto"/>
        <w:bottom w:val="none" w:sz="0" w:space="0" w:color="auto"/>
        <w:right w:val="none" w:sz="0" w:space="0" w:color="auto"/>
      </w:divBdr>
    </w:div>
    <w:div w:id="42798255">
      <w:bodyDiv w:val="1"/>
      <w:marLeft w:val="0"/>
      <w:marRight w:val="0"/>
      <w:marTop w:val="0"/>
      <w:marBottom w:val="0"/>
      <w:divBdr>
        <w:top w:val="none" w:sz="0" w:space="0" w:color="auto"/>
        <w:left w:val="none" w:sz="0" w:space="0" w:color="auto"/>
        <w:bottom w:val="none" w:sz="0" w:space="0" w:color="auto"/>
        <w:right w:val="none" w:sz="0" w:space="0" w:color="auto"/>
      </w:divBdr>
    </w:div>
    <w:div w:id="43138890">
      <w:bodyDiv w:val="1"/>
      <w:marLeft w:val="0"/>
      <w:marRight w:val="0"/>
      <w:marTop w:val="0"/>
      <w:marBottom w:val="0"/>
      <w:divBdr>
        <w:top w:val="none" w:sz="0" w:space="0" w:color="auto"/>
        <w:left w:val="none" w:sz="0" w:space="0" w:color="auto"/>
        <w:bottom w:val="none" w:sz="0" w:space="0" w:color="auto"/>
        <w:right w:val="none" w:sz="0" w:space="0" w:color="auto"/>
      </w:divBdr>
    </w:div>
    <w:div w:id="43261641">
      <w:bodyDiv w:val="1"/>
      <w:marLeft w:val="0"/>
      <w:marRight w:val="0"/>
      <w:marTop w:val="0"/>
      <w:marBottom w:val="0"/>
      <w:divBdr>
        <w:top w:val="none" w:sz="0" w:space="0" w:color="auto"/>
        <w:left w:val="none" w:sz="0" w:space="0" w:color="auto"/>
        <w:bottom w:val="none" w:sz="0" w:space="0" w:color="auto"/>
        <w:right w:val="none" w:sz="0" w:space="0" w:color="auto"/>
      </w:divBdr>
    </w:div>
    <w:div w:id="43335307">
      <w:bodyDiv w:val="1"/>
      <w:marLeft w:val="0"/>
      <w:marRight w:val="0"/>
      <w:marTop w:val="0"/>
      <w:marBottom w:val="0"/>
      <w:divBdr>
        <w:top w:val="none" w:sz="0" w:space="0" w:color="auto"/>
        <w:left w:val="none" w:sz="0" w:space="0" w:color="auto"/>
        <w:bottom w:val="none" w:sz="0" w:space="0" w:color="auto"/>
        <w:right w:val="none" w:sz="0" w:space="0" w:color="auto"/>
      </w:divBdr>
    </w:div>
    <w:div w:id="43676168">
      <w:bodyDiv w:val="1"/>
      <w:marLeft w:val="0"/>
      <w:marRight w:val="0"/>
      <w:marTop w:val="0"/>
      <w:marBottom w:val="0"/>
      <w:divBdr>
        <w:top w:val="none" w:sz="0" w:space="0" w:color="auto"/>
        <w:left w:val="none" w:sz="0" w:space="0" w:color="auto"/>
        <w:bottom w:val="none" w:sz="0" w:space="0" w:color="auto"/>
        <w:right w:val="none" w:sz="0" w:space="0" w:color="auto"/>
      </w:divBdr>
    </w:div>
    <w:div w:id="44066119">
      <w:bodyDiv w:val="1"/>
      <w:marLeft w:val="0"/>
      <w:marRight w:val="0"/>
      <w:marTop w:val="0"/>
      <w:marBottom w:val="0"/>
      <w:divBdr>
        <w:top w:val="none" w:sz="0" w:space="0" w:color="auto"/>
        <w:left w:val="none" w:sz="0" w:space="0" w:color="auto"/>
        <w:bottom w:val="none" w:sz="0" w:space="0" w:color="auto"/>
        <w:right w:val="none" w:sz="0" w:space="0" w:color="auto"/>
      </w:divBdr>
    </w:div>
    <w:div w:id="44067541">
      <w:bodyDiv w:val="1"/>
      <w:marLeft w:val="0"/>
      <w:marRight w:val="0"/>
      <w:marTop w:val="0"/>
      <w:marBottom w:val="0"/>
      <w:divBdr>
        <w:top w:val="none" w:sz="0" w:space="0" w:color="auto"/>
        <w:left w:val="none" w:sz="0" w:space="0" w:color="auto"/>
        <w:bottom w:val="none" w:sz="0" w:space="0" w:color="auto"/>
        <w:right w:val="none" w:sz="0" w:space="0" w:color="auto"/>
      </w:divBdr>
      <w:divsChild>
        <w:div w:id="2134474576">
          <w:marLeft w:val="480"/>
          <w:marRight w:val="0"/>
          <w:marTop w:val="0"/>
          <w:marBottom w:val="0"/>
          <w:divBdr>
            <w:top w:val="none" w:sz="0" w:space="0" w:color="auto"/>
            <w:left w:val="none" w:sz="0" w:space="0" w:color="auto"/>
            <w:bottom w:val="none" w:sz="0" w:space="0" w:color="auto"/>
            <w:right w:val="none" w:sz="0" w:space="0" w:color="auto"/>
          </w:divBdr>
        </w:div>
        <w:div w:id="474760458">
          <w:marLeft w:val="480"/>
          <w:marRight w:val="0"/>
          <w:marTop w:val="0"/>
          <w:marBottom w:val="0"/>
          <w:divBdr>
            <w:top w:val="none" w:sz="0" w:space="0" w:color="auto"/>
            <w:left w:val="none" w:sz="0" w:space="0" w:color="auto"/>
            <w:bottom w:val="none" w:sz="0" w:space="0" w:color="auto"/>
            <w:right w:val="none" w:sz="0" w:space="0" w:color="auto"/>
          </w:divBdr>
        </w:div>
        <w:div w:id="509755849">
          <w:marLeft w:val="480"/>
          <w:marRight w:val="0"/>
          <w:marTop w:val="0"/>
          <w:marBottom w:val="0"/>
          <w:divBdr>
            <w:top w:val="none" w:sz="0" w:space="0" w:color="auto"/>
            <w:left w:val="none" w:sz="0" w:space="0" w:color="auto"/>
            <w:bottom w:val="none" w:sz="0" w:space="0" w:color="auto"/>
            <w:right w:val="none" w:sz="0" w:space="0" w:color="auto"/>
          </w:divBdr>
        </w:div>
        <w:div w:id="1896622336">
          <w:marLeft w:val="480"/>
          <w:marRight w:val="0"/>
          <w:marTop w:val="0"/>
          <w:marBottom w:val="0"/>
          <w:divBdr>
            <w:top w:val="none" w:sz="0" w:space="0" w:color="auto"/>
            <w:left w:val="none" w:sz="0" w:space="0" w:color="auto"/>
            <w:bottom w:val="none" w:sz="0" w:space="0" w:color="auto"/>
            <w:right w:val="none" w:sz="0" w:space="0" w:color="auto"/>
          </w:divBdr>
        </w:div>
        <w:div w:id="1044988818">
          <w:marLeft w:val="480"/>
          <w:marRight w:val="0"/>
          <w:marTop w:val="0"/>
          <w:marBottom w:val="0"/>
          <w:divBdr>
            <w:top w:val="none" w:sz="0" w:space="0" w:color="auto"/>
            <w:left w:val="none" w:sz="0" w:space="0" w:color="auto"/>
            <w:bottom w:val="none" w:sz="0" w:space="0" w:color="auto"/>
            <w:right w:val="none" w:sz="0" w:space="0" w:color="auto"/>
          </w:divBdr>
        </w:div>
        <w:div w:id="2062554096">
          <w:marLeft w:val="480"/>
          <w:marRight w:val="0"/>
          <w:marTop w:val="0"/>
          <w:marBottom w:val="0"/>
          <w:divBdr>
            <w:top w:val="none" w:sz="0" w:space="0" w:color="auto"/>
            <w:left w:val="none" w:sz="0" w:space="0" w:color="auto"/>
            <w:bottom w:val="none" w:sz="0" w:space="0" w:color="auto"/>
            <w:right w:val="none" w:sz="0" w:space="0" w:color="auto"/>
          </w:divBdr>
        </w:div>
        <w:div w:id="1077702667">
          <w:marLeft w:val="480"/>
          <w:marRight w:val="0"/>
          <w:marTop w:val="0"/>
          <w:marBottom w:val="0"/>
          <w:divBdr>
            <w:top w:val="none" w:sz="0" w:space="0" w:color="auto"/>
            <w:left w:val="none" w:sz="0" w:space="0" w:color="auto"/>
            <w:bottom w:val="none" w:sz="0" w:space="0" w:color="auto"/>
            <w:right w:val="none" w:sz="0" w:space="0" w:color="auto"/>
          </w:divBdr>
        </w:div>
        <w:div w:id="1311859422">
          <w:marLeft w:val="480"/>
          <w:marRight w:val="0"/>
          <w:marTop w:val="0"/>
          <w:marBottom w:val="0"/>
          <w:divBdr>
            <w:top w:val="none" w:sz="0" w:space="0" w:color="auto"/>
            <w:left w:val="none" w:sz="0" w:space="0" w:color="auto"/>
            <w:bottom w:val="none" w:sz="0" w:space="0" w:color="auto"/>
            <w:right w:val="none" w:sz="0" w:space="0" w:color="auto"/>
          </w:divBdr>
        </w:div>
        <w:div w:id="1326784468">
          <w:marLeft w:val="480"/>
          <w:marRight w:val="0"/>
          <w:marTop w:val="0"/>
          <w:marBottom w:val="0"/>
          <w:divBdr>
            <w:top w:val="none" w:sz="0" w:space="0" w:color="auto"/>
            <w:left w:val="none" w:sz="0" w:space="0" w:color="auto"/>
            <w:bottom w:val="none" w:sz="0" w:space="0" w:color="auto"/>
            <w:right w:val="none" w:sz="0" w:space="0" w:color="auto"/>
          </w:divBdr>
        </w:div>
        <w:div w:id="919605907">
          <w:marLeft w:val="480"/>
          <w:marRight w:val="0"/>
          <w:marTop w:val="0"/>
          <w:marBottom w:val="0"/>
          <w:divBdr>
            <w:top w:val="none" w:sz="0" w:space="0" w:color="auto"/>
            <w:left w:val="none" w:sz="0" w:space="0" w:color="auto"/>
            <w:bottom w:val="none" w:sz="0" w:space="0" w:color="auto"/>
            <w:right w:val="none" w:sz="0" w:space="0" w:color="auto"/>
          </w:divBdr>
        </w:div>
        <w:div w:id="1227644867">
          <w:marLeft w:val="480"/>
          <w:marRight w:val="0"/>
          <w:marTop w:val="0"/>
          <w:marBottom w:val="0"/>
          <w:divBdr>
            <w:top w:val="none" w:sz="0" w:space="0" w:color="auto"/>
            <w:left w:val="none" w:sz="0" w:space="0" w:color="auto"/>
            <w:bottom w:val="none" w:sz="0" w:space="0" w:color="auto"/>
            <w:right w:val="none" w:sz="0" w:space="0" w:color="auto"/>
          </w:divBdr>
        </w:div>
        <w:div w:id="1523012765">
          <w:marLeft w:val="480"/>
          <w:marRight w:val="0"/>
          <w:marTop w:val="0"/>
          <w:marBottom w:val="0"/>
          <w:divBdr>
            <w:top w:val="none" w:sz="0" w:space="0" w:color="auto"/>
            <w:left w:val="none" w:sz="0" w:space="0" w:color="auto"/>
            <w:bottom w:val="none" w:sz="0" w:space="0" w:color="auto"/>
            <w:right w:val="none" w:sz="0" w:space="0" w:color="auto"/>
          </w:divBdr>
        </w:div>
        <w:div w:id="2133282028">
          <w:marLeft w:val="480"/>
          <w:marRight w:val="0"/>
          <w:marTop w:val="0"/>
          <w:marBottom w:val="0"/>
          <w:divBdr>
            <w:top w:val="none" w:sz="0" w:space="0" w:color="auto"/>
            <w:left w:val="none" w:sz="0" w:space="0" w:color="auto"/>
            <w:bottom w:val="none" w:sz="0" w:space="0" w:color="auto"/>
            <w:right w:val="none" w:sz="0" w:space="0" w:color="auto"/>
          </w:divBdr>
        </w:div>
        <w:div w:id="2023627048">
          <w:marLeft w:val="480"/>
          <w:marRight w:val="0"/>
          <w:marTop w:val="0"/>
          <w:marBottom w:val="0"/>
          <w:divBdr>
            <w:top w:val="none" w:sz="0" w:space="0" w:color="auto"/>
            <w:left w:val="none" w:sz="0" w:space="0" w:color="auto"/>
            <w:bottom w:val="none" w:sz="0" w:space="0" w:color="auto"/>
            <w:right w:val="none" w:sz="0" w:space="0" w:color="auto"/>
          </w:divBdr>
        </w:div>
        <w:div w:id="777725707">
          <w:marLeft w:val="480"/>
          <w:marRight w:val="0"/>
          <w:marTop w:val="0"/>
          <w:marBottom w:val="0"/>
          <w:divBdr>
            <w:top w:val="none" w:sz="0" w:space="0" w:color="auto"/>
            <w:left w:val="none" w:sz="0" w:space="0" w:color="auto"/>
            <w:bottom w:val="none" w:sz="0" w:space="0" w:color="auto"/>
            <w:right w:val="none" w:sz="0" w:space="0" w:color="auto"/>
          </w:divBdr>
        </w:div>
        <w:div w:id="1691837662">
          <w:marLeft w:val="480"/>
          <w:marRight w:val="0"/>
          <w:marTop w:val="0"/>
          <w:marBottom w:val="0"/>
          <w:divBdr>
            <w:top w:val="none" w:sz="0" w:space="0" w:color="auto"/>
            <w:left w:val="none" w:sz="0" w:space="0" w:color="auto"/>
            <w:bottom w:val="none" w:sz="0" w:space="0" w:color="auto"/>
            <w:right w:val="none" w:sz="0" w:space="0" w:color="auto"/>
          </w:divBdr>
        </w:div>
        <w:div w:id="2038919606">
          <w:marLeft w:val="480"/>
          <w:marRight w:val="0"/>
          <w:marTop w:val="0"/>
          <w:marBottom w:val="0"/>
          <w:divBdr>
            <w:top w:val="none" w:sz="0" w:space="0" w:color="auto"/>
            <w:left w:val="none" w:sz="0" w:space="0" w:color="auto"/>
            <w:bottom w:val="none" w:sz="0" w:space="0" w:color="auto"/>
            <w:right w:val="none" w:sz="0" w:space="0" w:color="auto"/>
          </w:divBdr>
        </w:div>
        <w:div w:id="141581016">
          <w:marLeft w:val="480"/>
          <w:marRight w:val="0"/>
          <w:marTop w:val="0"/>
          <w:marBottom w:val="0"/>
          <w:divBdr>
            <w:top w:val="none" w:sz="0" w:space="0" w:color="auto"/>
            <w:left w:val="none" w:sz="0" w:space="0" w:color="auto"/>
            <w:bottom w:val="none" w:sz="0" w:space="0" w:color="auto"/>
            <w:right w:val="none" w:sz="0" w:space="0" w:color="auto"/>
          </w:divBdr>
        </w:div>
        <w:div w:id="1508249523">
          <w:marLeft w:val="480"/>
          <w:marRight w:val="0"/>
          <w:marTop w:val="0"/>
          <w:marBottom w:val="0"/>
          <w:divBdr>
            <w:top w:val="none" w:sz="0" w:space="0" w:color="auto"/>
            <w:left w:val="none" w:sz="0" w:space="0" w:color="auto"/>
            <w:bottom w:val="none" w:sz="0" w:space="0" w:color="auto"/>
            <w:right w:val="none" w:sz="0" w:space="0" w:color="auto"/>
          </w:divBdr>
        </w:div>
        <w:div w:id="231819217">
          <w:marLeft w:val="480"/>
          <w:marRight w:val="0"/>
          <w:marTop w:val="0"/>
          <w:marBottom w:val="0"/>
          <w:divBdr>
            <w:top w:val="none" w:sz="0" w:space="0" w:color="auto"/>
            <w:left w:val="none" w:sz="0" w:space="0" w:color="auto"/>
            <w:bottom w:val="none" w:sz="0" w:space="0" w:color="auto"/>
            <w:right w:val="none" w:sz="0" w:space="0" w:color="auto"/>
          </w:divBdr>
        </w:div>
        <w:div w:id="102070978">
          <w:marLeft w:val="480"/>
          <w:marRight w:val="0"/>
          <w:marTop w:val="0"/>
          <w:marBottom w:val="0"/>
          <w:divBdr>
            <w:top w:val="none" w:sz="0" w:space="0" w:color="auto"/>
            <w:left w:val="none" w:sz="0" w:space="0" w:color="auto"/>
            <w:bottom w:val="none" w:sz="0" w:space="0" w:color="auto"/>
            <w:right w:val="none" w:sz="0" w:space="0" w:color="auto"/>
          </w:divBdr>
        </w:div>
        <w:div w:id="968827796">
          <w:marLeft w:val="480"/>
          <w:marRight w:val="0"/>
          <w:marTop w:val="0"/>
          <w:marBottom w:val="0"/>
          <w:divBdr>
            <w:top w:val="none" w:sz="0" w:space="0" w:color="auto"/>
            <w:left w:val="none" w:sz="0" w:space="0" w:color="auto"/>
            <w:bottom w:val="none" w:sz="0" w:space="0" w:color="auto"/>
            <w:right w:val="none" w:sz="0" w:space="0" w:color="auto"/>
          </w:divBdr>
        </w:div>
        <w:div w:id="902328554">
          <w:marLeft w:val="480"/>
          <w:marRight w:val="0"/>
          <w:marTop w:val="0"/>
          <w:marBottom w:val="0"/>
          <w:divBdr>
            <w:top w:val="none" w:sz="0" w:space="0" w:color="auto"/>
            <w:left w:val="none" w:sz="0" w:space="0" w:color="auto"/>
            <w:bottom w:val="none" w:sz="0" w:space="0" w:color="auto"/>
            <w:right w:val="none" w:sz="0" w:space="0" w:color="auto"/>
          </w:divBdr>
        </w:div>
        <w:div w:id="1760443880">
          <w:marLeft w:val="480"/>
          <w:marRight w:val="0"/>
          <w:marTop w:val="0"/>
          <w:marBottom w:val="0"/>
          <w:divBdr>
            <w:top w:val="none" w:sz="0" w:space="0" w:color="auto"/>
            <w:left w:val="none" w:sz="0" w:space="0" w:color="auto"/>
            <w:bottom w:val="none" w:sz="0" w:space="0" w:color="auto"/>
            <w:right w:val="none" w:sz="0" w:space="0" w:color="auto"/>
          </w:divBdr>
        </w:div>
        <w:div w:id="1369988957">
          <w:marLeft w:val="480"/>
          <w:marRight w:val="0"/>
          <w:marTop w:val="0"/>
          <w:marBottom w:val="0"/>
          <w:divBdr>
            <w:top w:val="none" w:sz="0" w:space="0" w:color="auto"/>
            <w:left w:val="none" w:sz="0" w:space="0" w:color="auto"/>
            <w:bottom w:val="none" w:sz="0" w:space="0" w:color="auto"/>
            <w:right w:val="none" w:sz="0" w:space="0" w:color="auto"/>
          </w:divBdr>
        </w:div>
        <w:div w:id="1720670615">
          <w:marLeft w:val="480"/>
          <w:marRight w:val="0"/>
          <w:marTop w:val="0"/>
          <w:marBottom w:val="0"/>
          <w:divBdr>
            <w:top w:val="none" w:sz="0" w:space="0" w:color="auto"/>
            <w:left w:val="none" w:sz="0" w:space="0" w:color="auto"/>
            <w:bottom w:val="none" w:sz="0" w:space="0" w:color="auto"/>
            <w:right w:val="none" w:sz="0" w:space="0" w:color="auto"/>
          </w:divBdr>
        </w:div>
        <w:div w:id="166988032">
          <w:marLeft w:val="480"/>
          <w:marRight w:val="0"/>
          <w:marTop w:val="0"/>
          <w:marBottom w:val="0"/>
          <w:divBdr>
            <w:top w:val="none" w:sz="0" w:space="0" w:color="auto"/>
            <w:left w:val="none" w:sz="0" w:space="0" w:color="auto"/>
            <w:bottom w:val="none" w:sz="0" w:space="0" w:color="auto"/>
            <w:right w:val="none" w:sz="0" w:space="0" w:color="auto"/>
          </w:divBdr>
        </w:div>
        <w:div w:id="2055418856">
          <w:marLeft w:val="480"/>
          <w:marRight w:val="0"/>
          <w:marTop w:val="0"/>
          <w:marBottom w:val="0"/>
          <w:divBdr>
            <w:top w:val="none" w:sz="0" w:space="0" w:color="auto"/>
            <w:left w:val="none" w:sz="0" w:space="0" w:color="auto"/>
            <w:bottom w:val="none" w:sz="0" w:space="0" w:color="auto"/>
            <w:right w:val="none" w:sz="0" w:space="0" w:color="auto"/>
          </w:divBdr>
        </w:div>
        <w:div w:id="1873955976">
          <w:marLeft w:val="480"/>
          <w:marRight w:val="0"/>
          <w:marTop w:val="0"/>
          <w:marBottom w:val="0"/>
          <w:divBdr>
            <w:top w:val="none" w:sz="0" w:space="0" w:color="auto"/>
            <w:left w:val="none" w:sz="0" w:space="0" w:color="auto"/>
            <w:bottom w:val="none" w:sz="0" w:space="0" w:color="auto"/>
            <w:right w:val="none" w:sz="0" w:space="0" w:color="auto"/>
          </w:divBdr>
        </w:div>
        <w:div w:id="2075545978">
          <w:marLeft w:val="480"/>
          <w:marRight w:val="0"/>
          <w:marTop w:val="0"/>
          <w:marBottom w:val="0"/>
          <w:divBdr>
            <w:top w:val="none" w:sz="0" w:space="0" w:color="auto"/>
            <w:left w:val="none" w:sz="0" w:space="0" w:color="auto"/>
            <w:bottom w:val="none" w:sz="0" w:space="0" w:color="auto"/>
            <w:right w:val="none" w:sz="0" w:space="0" w:color="auto"/>
          </w:divBdr>
        </w:div>
        <w:div w:id="867723630">
          <w:marLeft w:val="480"/>
          <w:marRight w:val="0"/>
          <w:marTop w:val="0"/>
          <w:marBottom w:val="0"/>
          <w:divBdr>
            <w:top w:val="none" w:sz="0" w:space="0" w:color="auto"/>
            <w:left w:val="none" w:sz="0" w:space="0" w:color="auto"/>
            <w:bottom w:val="none" w:sz="0" w:space="0" w:color="auto"/>
            <w:right w:val="none" w:sz="0" w:space="0" w:color="auto"/>
          </w:divBdr>
        </w:div>
        <w:div w:id="910432604">
          <w:marLeft w:val="480"/>
          <w:marRight w:val="0"/>
          <w:marTop w:val="0"/>
          <w:marBottom w:val="0"/>
          <w:divBdr>
            <w:top w:val="none" w:sz="0" w:space="0" w:color="auto"/>
            <w:left w:val="none" w:sz="0" w:space="0" w:color="auto"/>
            <w:bottom w:val="none" w:sz="0" w:space="0" w:color="auto"/>
            <w:right w:val="none" w:sz="0" w:space="0" w:color="auto"/>
          </w:divBdr>
        </w:div>
        <w:div w:id="459763747">
          <w:marLeft w:val="480"/>
          <w:marRight w:val="0"/>
          <w:marTop w:val="0"/>
          <w:marBottom w:val="0"/>
          <w:divBdr>
            <w:top w:val="none" w:sz="0" w:space="0" w:color="auto"/>
            <w:left w:val="none" w:sz="0" w:space="0" w:color="auto"/>
            <w:bottom w:val="none" w:sz="0" w:space="0" w:color="auto"/>
            <w:right w:val="none" w:sz="0" w:space="0" w:color="auto"/>
          </w:divBdr>
        </w:div>
      </w:divsChild>
    </w:div>
    <w:div w:id="44379126">
      <w:bodyDiv w:val="1"/>
      <w:marLeft w:val="0"/>
      <w:marRight w:val="0"/>
      <w:marTop w:val="0"/>
      <w:marBottom w:val="0"/>
      <w:divBdr>
        <w:top w:val="none" w:sz="0" w:space="0" w:color="auto"/>
        <w:left w:val="none" w:sz="0" w:space="0" w:color="auto"/>
        <w:bottom w:val="none" w:sz="0" w:space="0" w:color="auto"/>
        <w:right w:val="none" w:sz="0" w:space="0" w:color="auto"/>
      </w:divBdr>
    </w:div>
    <w:div w:id="44528918">
      <w:bodyDiv w:val="1"/>
      <w:marLeft w:val="0"/>
      <w:marRight w:val="0"/>
      <w:marTop w:val="0"/>
      <w:marBottom w:val="0"/>
      <w:divBdr>
        <w:top w:val="none" w:sz="0" w:space="0" w:color="auto"/>
        <w:left w:val="none" w:sz="0" w:space="0" w:color="auto"/>
        <w:bottom w:val="none" w:sz="0" w:space="0" w:color="auto"/>
        <w:right w:val="none" w:sz="0" w:space="0" w:color="auto"/>
      </w:divBdr>
    </w:div>
    <w:div w:id="44841498">
      <w:bodyDiv w:val="1"/>
      <w:marLeft w:val="0"/>
      <w:marRight w:val="0"/>
      <w:marTop w:val="0"/>
      <w:marBottom w:val="0"/>
      <w:divBdr>
        <w:top w:val="none" w:sz="0" w:space="0" w:color="auto"/>
        <w:left w:val="none" w:sz="0" w:space="0" w:color="auto"/>
        <w:bottom w:val="none" w:sz="0" w:space="0" w:color="auto"/>
        <w:right w:val="none" w:sz="0" w:space="0" w:color="auto"/>
      </w:divBdr>
    </w:div>
    <w:div w:id="45299561">
      <w:bodyDiv w:val="1"/>
      <w:marLeft w:val="0"/>
      <w:marRight w:val="0"/>
      <w:marTop w:val="0"/>
      <w:marBottom w:val="0"/>
      <w:divBdr>
        <w:top w:val="none" w:sz="0" w:space="0" w:color="auto"/>
        <w:left w:val="none" w:sz="0" w:space="0" w:color="auto"/>
        <w:bottom w:val="none" w:sz="0" w:space="0" w:color="auto"/>
        <w:right w:val="none" w:sz="0" w:space="0" w:color="auto"/>
      </w:divBdr>
      <w:divsChild>
        <w:div w:id="1714770689">
          <w:marLeft w:val="480"/>
          <w:marRight w:val="0"/>
          <w:marTop w:val="0"/>
          <w:marBottom w:val="0"/>
          <w:divBdr>
            <w:top w:val="none" w:sz="0" w:space="0" w:color="auto"/>
            <w:left w:val="none" w:sz="0" w:space="0" w:color="auto"/>
            <w:bottom w:val="none" w:sz="0" w:space="0" w:color="auto"/>
            <w:right w:val="none" w:sz="0" w:space="0" w:color="auto"/>
          </w:divBdr>
        </w:div>
        <w:div w:id="1052656496">
          <w:marLeft w:val="480"/>
          <w:marRight w:val="0"/>
          <w:marTop w:val="0"/>
          <w:marBottom w:val="0"/>
          <w:divBdr>
            <w:top w:val="none" w:sz="0" w:space="0" w:color="auto"/>
            <w:left w:val="none" w:sz="0" w:space="0" w:color="auto"/>
            <w:bottom w:val="none" w:sz="0" w:space="0" w:color="auto"/>
            <w:right w:val="none" w:sz="0" w:space="0" w:color="auto"/>
          </w:divBdr>
        </w:div>
        <w:div w:id="1776516510">
          <w:marLeft w:val="480"/>
          <w:marRight w:val="0"/>
          <w:marTop w:val="0"/>
          <w:marBottom w:val="0"/>
          <w:divBdr>
            <w:top w:val="none" w:sz="0" w:space="0" w:color="auto"/>
            <w:left w:val="none" w:sz="0" w:space="0" w:color="auto"/>
            <w:bottom w:val="none" w:sz="0" w:space="0" w:color="auto"/>
            <w:right w:val="none" w:sz="0" w:space="0" w:color="auto"/>
          </w:divBdr>
        </w:div>
        <w:div w:id="897663604">
          <w:marLeft w:val="480"/>
          <w:marRight w:val="0"/>
          <w:marTop w:val="0"/>
          <w:marBottom w:val="0"/>
          <w:divBdr>
            <w:top w:val="none" w:sz="0" w:space="0" w:color="auto"/>
            <w:left w:val="none" w:sz="0" w:space="0" w:color="auto"/>
            <w:bottom w:val="none" w:sz="0" w:space="0" w:color="auto"/>
            <w:right w:val="none" w:sz="0" w:space="0" w:color="auto"/>
          </w:divBdr>
        </w:div>
        <w:div w:id="1537622778">
          <w:marLeft w:val="480"/>
          <w:marRight w:val="0"/>
          <w:marTop w:val="0"/>
          <w:marBottom w:val="0"/>
          <w:divBdr>
            <w:top w:val="none" w:sz="0" w:space="0" w:color="auto"/>
            <w:left w:val="none" w:sz="0" w:space="0" w:color="auto"/>
            <w:bottom w:val="none" w:sz="0" w:space="0" w:color="auto"/>
            <w:right w:val="none" w:sz="0" w:space="0" w:color="auto"/>
          </w:divBdr>
        </w:div>
        <w:div w:id="1147744878">
          <w:marLeft w:val="480"/>
          <w:marRight w:val="0"/>
          <w:marTop w:val="0"/>
          <w:marBottom w:val="0"/>
          <w:divBdr>
            <w:top w:val="none" w:sz="0" w:space="0" w:color="auto"/>
            <w:left w:val="none" w:sz="0" w:space="0" w:color="auto"/>
            <w:bottom w:val="none" w:sz="0" w:space="0" w:color="auto"/>
            <w:right w:val="none" w:sz="0" w:space="0" w:color="auto"/>
          </w:divBdr>
        </w:div>
        <w:div w:id="1883905006">
          <w:marLeft w:val="480"/>
          <w:marRight w:val="0"/>
          <w:marTop w:val="0"/>
          <w:marBottom w:val="0"/>
          <w:divBdr>
            <w:top w:val="none" w:sz="0" w:space="0" w:color="auto"/>
            <w:left w:val="none" w:sz="0" w:space="0" w:color="auto"/>
            <w:bottom w:val="none" w:sz="0" w:space="0" w:color="auto"/>
            <w:right w:val="none" w:sz="0" w:space="0" w:color="auto"/>
          </w:divBdr>
        </w:div>
        <w:div w:id="936131419">
          <w:marLeft w:val="480"/>
          <w:marRight w:val="0"/>
          <w:marTop w:val="0"/>
          <w:marBottom w:val="0"/>
          <w:divBdr>
            <w:top w:val="none" w:sz="0" w:space="0" w:color="auto"/>
            <w:left w:val="none" w:sz="0" w:space="0" w:color="auto"/>
            <w:bottom w:val="none" w:sz="0" w:space="0" w:color="auto"/>
            <w:right w:val="none" w:sz="0" w:space="0" w:color="auto"/>
          </w:divBdr>
        </w:div>
        <w:div w:id="1300259587">
          <w:marLeft w:val="480"/>
          <w:marRight w:val="0"/>
          <w:marTop w:val="0"/>
          <w:marBottom w:val="0"/>
          <w:divBdr>
            <w:top w:val="none" w:sz="0" w:space="0" w:color="auto"/>
            <w:left w:val="none" w:sz="0" w:space="0" w:color="auto"/>
            <w:bottom w:val="none" w:sz="0" w:space="0" w:color="auto"/>
            <w:right w:val="none" w:sz="0" w:space="0" w:color="auto"/>
          </w:divBdr>
        </w:div>
        <w:div w:id="1122381658">
          <w:marLeft w:val="480"/>
          <w:marRight w:val="0"/>
          <w:marTop w:val="0"/>
          <w:marBottom w:val="0"/>
          <w:divBdr>
            <w:top w:val="none" w:sz="0" w:space="0" w:color="auto"/>
            <w:left w:val="none" w:sz="0" w:space="0" w:color="auto"/>
            <w:bottom w:val="none" w:sz="0" w:space="0" w:color="auto"/>
            <w:right w:val="none" w:sz="0" w:space="0" w:color="auto"/>
          </w:divBdr>
        </w:div>
        <w:div w:id="984623362">
          <w:marLeft w:val="480"/>
          <w:marRight w:val="0"/>
          <w:marTop w:val="0"/>
          <w:marBottom w:val="0"/>
          <w:divBdr>
            <w:top w:val="none" w:sz="0" w:space="0" w:color="auto"/>
            <w:left w:val="none" w:sz="0" w:space="0" w:color="auto"/>
            <w:bottom w:val="none" w:sz="0" w:space="0" w:color="auto"/>
            <w:right w:val="none" w:sz="0" w:space="0" w:color="auto"/>
          </w:divBdr>
        </w:div>
        <w:div w:id="1653561654">
          <w:marLeft w:val="480"/>
          <w:marRight w:val="0"/>
          <w:marTop w:val="0"/>
          <w:marBottom w:val="0"/>
          <w:divBdr>
            <w:top w:val="none" w:sz="0" w:space="0" w:color="auto"/>
            <w:left w:val="none" w:sz="0" w:space="0" w:color="auto"/>
            <w:bottom w:val="none" w:sz="0" w:space="0" w:color="auto"/>
            <w:right w:val="none" w:sz="0" w:space="0" w:color="auto"/>
          </w:divBdr>
        </w:div>
        <w:div w:id="2012099945">
          <w:marLeft w:val="480"/>
          <w:marRight w:val="0"/>
          <w:marTop w:val="0"/>
          <w:marBottom w:val="0"/>
          <w:divBdr>
            <w:top w:val="none" w:sz="0" w:space="0" w:color="auto"/>
            <w:left w:val="none" w:sz="0" w:space="0" w:color="auto"/>
            <w:bottom w:val="none" w:sz="0" w:space="0" w:color="auto"/>
            <w:right w:val="none" w:sz="0" w:space="0" w:color="auto"/>
          </w:divBdr>
        </w:div>
        <w:div w:id="529874606">
          <w:marLeft w:val="480"/>
          <w:marRight w:val="0"/>
          <w:marTop w:val="0"/>
          <w:marBottom w:val="0"/>
          <w:divBdr>
            <w:top w:val="none" w:sz="0" w:space="0" w:color="auto"/>
            <w:left w:val="none" w:sz="0" w:space="0" w:color="auto"/>
            <w:bottom w:val="none" w:sz="0" w:space="0" w:color="auto"/>
            <w:right w:val="none" w:sz="0" w:space="0" w:color="auto"/>
          </w:divBdr>
        </w:div>
        <w:div w:id="586042185">
          <w:marLeft w:val="480"/>
          <w:marRight w:val="0"/>
          <w:marTop w:val="0"/>
          <w:marBottom w:val="0"/>
          <w:divBdr>
            <w:top w:val="none" w:sz="0" w:space="0" w:color="auto"/>
            <w:left w:val="none" w:sz="0" w:space="0" w:color="auto"/>
            <w:bottom w:val="none" w:sz="0" w:space="0" w:color="auto"/>
            <w:right w:val="none" w:sz="0" w:space="0" w:color="auto"/>
          </w:divBdr>
        </w:div>
        <w:div w:id="1036614613">
          <w:marLeft w:val="480"/>
          <w:marRight w:val="0"/>
          <w:marTop w:val="0"/>
          <w:marBottom w:val="0"/>
          <w:divBdr>
            <w:top w:val="none" w:sz="0" w:space="0" w:color="auto"/>
            <w:left w:val="none" w:sz="0" w:space="0" w:color="auto"/>
            <w:bottom w:val="none" w:sz="0" w:space="0" w:color="auto"/>
            <w:right w:val="none" w:sz="0" w:space="0" w:color="auto"/>
          </w:divBdr>
        </w:div>
        <w:div w:id="386801264">
          <w:marLeft w:val="480"/>
          <w:marRight w:val="0"/>
          <w:marTop w:val="0"/>
          <w:marBottom w:val="0"/>
          <w:divBdr>
            <w:top w:val="none" w:sz="0" w:space="0" w:color="auto"/>
            <w:left w:val="none" w:sz="0" w:space="0" w:color="auto"/>
            <w:bottom w:val="none" w:sz="0" w:space="0" w:color="auto"/>
            <w:right w:val="none" w:sz="0" w:space="0" w:color="auto"/>
          </w:divBdr>
        </w:div>
        <w:div w:id="543636262">
          <w:marLeft w:val="480"/>
          <w:marRight w:val="0"/>
          <w:marTop w:val="0"/>
          <w:marBottom w:val="0"/>
          <w:divBdr>
            <w:top w:val="none" w:sz="0" w:space="0" w:color="auto"/>
            <w:left w:val="none" w:sz="0" w:space="0" w:color="auto"/>
            <w:bottom w:val="none" w:sz="0" w:space="0" w:color="auto"/>
            <w:right w:val="none" w:sz="0" w:space="0" w:color="auto"/>
          </w:divBdr>
        </w:div>
        <w:div w:id="2136681707">
          <w:marLeft w:val="480"/>
          <w:marRight w:val="0"/>
          <w:marTop w:val="0"/>
          <w:marBottom w:val="0"/>
          <w:divBdr>
            <w:top w:val="none" w:sz="0" w:space="0" w:color="auto"/>
            <w:left w:val="none" w:sz="0" w:space="0" w:color="auto"/>
            <w:bottom w:val="none" w:sz="0" w:space="0" w:color="auto"/>
            <w:right w:val="none" w:sz="0" w:space="0" w:color="auto"/>
          </w:divBdr>
        </w:div>
        <w:div w:id="1841389970">
          <w:marLeft w:val="480"/>
          <w:marRight w:val="0"/>
          <w:marTop w:val="0"/>
          <w:marBottom w:val="0"/>
          <w:divBdr>
            <w:top w:val="none" w:sz="0" w:space="0" w:color="auto"/>
            <w:left w:val="none" w:sz="0" w:space="0" w:color="auto"/>
            <w:bottom w:val="none" w:sz="0" w:space="0" w:color="auto"/>
            <w:right w:val="none" w:sz="0" w:space="0" w:color="auto"/>
          </w:divBdr>
        </w:div>
        <w:div w:id="2048484720">
          <w:marLeft w:val="480"/>
          <w:marRight w:val="0"/>
          <w:marTop w:val="0"/>
          <w:marBottom w:val="0"/>
          <w:divBdr>
            <w:top w:val="none" w:sz="0" w:space="0" w:color="auto"/>
            <w:left w:val="none" w:sz="0" w:space="0" w:color="auto"/>
            <w:bottom w:val="none" w:sz="0" w:space="0" w:color="auto"/>
            <w:right w:val="none" w:sz="0" w:space="0" w:color="auto"/>
          </w:divBdr>
        </w:div>
        <w:div w:id="1986813159">
          <w:marLeft w:val="480"/>
          <w:marRight w:val="0"/>
          <w:marTop w:val="0"/>
          <w:marBottom w:val="0"/>
          <w:divBdr>
            <w:top w:val="none" w:sz="0" w:space="0" w:color="auto"/>
            <w:left w:val="none" w:sz="0" w:space="0" w:color="auto"/>
            <w:bottom w:val="none" w:sz="0" w:space="0" w:color="auto"/>
            <w:right w:val="none" w:sz="0" w:space="0" w:color="auto"/>
          </w:divBdr>
        </w:div>
        <w:div w:id="967785492">
          <w:marLeft w:val="480"/>
          <w:marRight w:val="0"/>
          <w:marTop w:val="0"/>
          <w:marBottom w:val="0"/>
          <w:divBdr>
            <w:top w:val="none" w:sz="0" w:space="0" w:color="auto"/>
            <w:left w:val="none" w:sz="0" w:space="0" w:color="auto"/>
            <w:bottom w:val="none" w:sz="0" w:space="0" w:color="auto"/>
            <w:right w:val="none" w:sz="0" w:space="0" w:color="auto"/>
          </w:divBdr>
        </w:div>
        <w:div w:id="1138763735">
          <w:marLeft w:val="480"/>
          <w:marRight w:val="0"/>
          <w:marTop w:val="0"/>
          <w:marBottom w:val="0"/>
          <w:divBdr>
            <w:top w:val="none" w:sz="0" w:space="0" w:color="auto"/>
            <w:left w:val="none" w:sz="0" w:space="0" w:color="auto"/>
            <w:bottom w:val="none" w:sz="0" w:space="0" w:color="auto"/>
            <w:right w:val="none" w:sz="0" w:space="0" w:color="auto"/>
          </w:divBdr>
        </w:div>
        <w:div w:id="598103050">
          <w:marLeft w:val="480"/>
          <w:marRight w:val="0"/>
          <w:marTop w:val="0"/>
          <w:marBottom w:val="0"/>
          <w:divBdr>
            <w:top w:val="none" w:sz="0" w:space="0" w:color="auto"/>
            <w:left w:val="none" w:sz="0" w:space="0" w:color="auto"/>
            <w:bottom w:val="none" w:sz="0" w:space="0" w:color="auto"/>
            <w:right w:val="none" w:sz="0" w:space="0" w:color="auto"/>
          </w:divBdr>
        </w:div>
        <w:div w:id="1976179518">
          <w:marLeft w:val="480"/>
          <w:marRight w:val="0"/>
          <w:marTop w:val="0"/>
          <w:marBottom w:val="0"/>
          <w:divBdr>
            <w:top w:val="none" w:sz="0" w:space="0" w:color="auto"/>
            <w:left w:val="none" w:sz="0" w:space="0" w:color="auto"/>
            <w:bottom w:val="none" w:sz="0" w:space="0" w:color="auto"/>
            <w:right w:val="none" w:sz="0" w:space="0" w:color="auto"/>
          </w:divBdr>
        </w:div>
        <w:div w:id="1292320885">
          <w:marLeft w:val="480"/>
          <w:marRight w:val="0"/>
          <w:marTop w:val="0"/>
          <w:marBottom w:val="0"/>
          <w:divBdr>
            <w:top w:val="none" w:sz="0" w:space="0" w:color="auto"/>
            <w:left w:val="none" w:sz="0" w:space="0" w:color="auto"/>
            <w:bottom w:val="none" w:sz="0" w:space="0" w:color="auto"/>
            <w:right w:val="none" w:sz="0" w:space="0" w:color="auto"/>
          </w:divBdr>
        </w:div>
        <w:div w:id="1376349719">
          <w:marLeft w:val="480"/>
          <w:marRight w:val="0"/>
          <w:marTop w:val="0"/>
          <w:marBottom w:val="0"/>
          <w:divBdr>
            <w:top w:val="none" w:sz="0" w:space="0" w:color="auto"/>
            <w:left w:val="none" w:sz="0" w:space="0" w:color="auto"/>
            <w:bottom w:val="none" w:sz="0" w:space="0" w:color="auto"/>
            <w:right w:val="none" w:sz="0" w:space="0" w:color="auto"/>
          </w:divBdr>
        </w:div>
        <w:div w:id="683165140">
          <w:marLeft w:val="480"/>
          <w:marRight w:val="0"/>
          <w:marTop w:val="0"/>
          <w:marBottom w:val="0"/>
          <w:divBdr>
            <w:top w:val="none" w:sz="0" w:space="0" w:color="auto"/>
            <w:left w:val="none" w:sz="0" w:space="0" w:color="auto"/>
            <w:bottom w:val="none" w:sz="0" w:space="0" w:color="auto"/>
            <w:right w:val="none" w:sz="0" w:space="0" w:color="auto"/>
          </w:divBdr>
        </w:div>
        <w:div w:id="607011535">
          <w:marLeft w:val="480"/>
          <w:marRight w:val="0"/>
          <w:marTop w:val="0"/>
          <w:marBottom w:val="0"/>
          <w:divBdr>
            <w:top w:val="none" w:sz="0" w:space="0" w:color="auto"/>
            <w:left w:val="none" w:sz="0" w:space="0" w:color="auto"/>
            <w:bottom w:val="none" w:sz="0" w:space="0" w:color="auto"/>
            <w:right w:val="none" w:sz="0" w:space="0" w:color="auto"/>
          </w:divBdr>
        </w:div>
        <w:div w:id="41222919">
          <w:marLeft w:val="480"/>
          <w:marRight w:val="0"/>
          <w:marTop w:val="0"/>
          <w:marBottom w:val="0"/>
          <w:divBdr>
            <w:top w:val="none" w:sz="0" w:space="0" w:color="auto"/>
            <w:left w:val="none" w:sz="0" w:space="0" w:color="auto"/>
            <w:bottom w:val="none" w:sz="0" w:space="0" w:color="auto"/>
            <w:right w:val="none" w:sz="0" w:space="0" w:color="auto"/>
          </w:divBdr>
        </w:div>
        <w:div w:id="90660859">
          <w:marLeft w:val="480"/>
          <w:marRight w:val="0"/>
          <w:marTop w:val="0"/>
          <w:marBottom w:val="0"/>
          <w:divBdr>
            <w:top w:val="none" w:sz="0" w:space="0" w:color="auto"/>
            <w:left w:val="none" w:sz="0" w:space="0" w:color="auto"/>
            <w:bottom w:val="none" w:sz="0" w:space="0" w:color="auto"/>
            <w:right w:val="none" w:sz="0" w:space="0" w:color="auto"/>
          </w:divBdr>
        </w:div>
        <w:div w:id="23100291">
          <w:marLeft w:val="480"/>
          <w:marRight w:val="0"/>
          <w:marTop w:val="0"/>
          <w:marBottom w:val="0"/>
          <w:divBdr>
            <w:top w:val="none" w:sz="0" w:space="0" w:color="auto"/>
            <w:left w:val="none" w:sz="0" w:space="0" w:color="auto"/>
            <w:bottom w:val="none" w:sz="0" w:space="0" w:color="auto"/>
            <w:right w:val="none" w:sz="0" w:space="0" w:color="auto"/>
          </w:divBdr>
        </w:div>
        <w:div w:id="1915973828">
          <w:marLeft w:val="480"/>
          <w:marRight w:val="0"/>
          <w:marTop w:val="0"/>
          <w:marBottom w:val="0"/>
          <w:divBdr>
            <w:top w:val="none" w:sz="0" w:space="0" w:color="auto"/>
            <w:left w:val="none" w:sz="0" w:space="0" w:color="auto"/>
            <w:bottom w:val="none" w:sz="0" w:space="0" w:color="auto"/>
            <w:right w:val="none" w:sz="0" w:space="0" w:color="auto"/>
          </w:divBdr>
        </w:div>
        <w:div w:id="663096004">
          <w:marLeft w:val="480"/>
          <w:marRight w:val="0"/>
          <w:marTop w:val="0"/>
          <w:marBottom w:val="0"/>
          <w:divBdr>
            <w:top w:val="none" w:sz="0" w:space="0" w:color="auto"/>
            <w:left w:val="none" w:sz="0" w:space="0" w:color="auto"/>
            <w:bottom w:val="none" w:sz="0" w:space="0" w:color="auto"/>
            <w:right w:val="none" w:sz="0" w:space="0" w:color="auto"/>
          </w:divBdr>
        </w:div>
        <w:div w:id="667562751">
          <w:marLeft w:val="480"/>
          <w:marRight w:val="0"/>
          <w:marTop w:val="0"/>
          <w:marBottom w:val="0"/>
          <w:divBdr>
            <w:top w:val="none" w:sz="0" w:space="0" w:color="auto"/>
            <w:left w:val="none" w:sz="0" w:space="0" w:color="auto"/>
            <w:bottom w:val="none" w:sz="0" w:space="0" w:color="auto"/>
            <w:right w:val="none" w:sz="0" w:space="0" w:color="auto"/>
          </w:divBdr>
        </w:div>
        <w:div w:id="1023896056">
          <w:marLeft w:val="480"/>
          <w:marRight w:val="0"/>
          <w:marTop w:val="0"/>
          <w:marBottom w:val="0"/>
          <w:divBdr>
            <w:top w:val="none" w:sz="0" w:space="0" w:color="auto"/>
            <w:left w:val="none" w:sz="0" w:space="0" w:color="auto"/>
            <w:bottom w:val="none" w:sz="0" w:space="0" w:color="auto"/>
            <w:right w:val="none" w:sz="0" w:space="0" w:color="auto"/>
          </w:divBdr>
        </w:div>
        <w:div w:id="1972050319">
          <w:marLeft w:val="480"/>
          <w:marRight w:val="0"/>
          <w:marTop w:val="0"/>
          <w:marBottom w:val="0"/>
          <w:divBdr>
            <w:top w:val="none" w:sz="0" w:space="0" w:color="auto"/>
            <w:left w:val="none" w:sz="0" w:space="0" w:color="auto"/>
            <w:bottom w:val="none" w:sz="0" w:space="0" w:color="auto"/>
            <w:right w:val="none" w:sz="0" w:space="0" w:color="auto"/>
          </w:divBdr>
        </w:div>
        <w:div w:id="239827610">
          <w:marLeft w:val="480"/>
          <w:marRight w:val="0"/>
          <w:marTop w:val="0"/>
          <w:marBottom w:val="0"/>
          <w:divBdr>
            <w:top w:val="none" w:sz="0" w:space="0" w:color="auto"/>
            <w:left w:val="none" w:sz="0" w:space="0" w:color="auto"/>
            <w:bottom w:val="none" w:sz="0" w:space="0" w:color="auto"/>
            <w:right w:val="none" w:sz="0" w:space="0" w:color="auto"/>
          </w:divBdr>
        </w:div>
        <w:div w:id="196088566">
          <w:marLeft w:val="480"/>
          <w:marRight w:val="0"/>
          <w:marTop w:val="0"/>
          <w:marBottom w:val="0"/>
          <w:divBdr>
            <w:top w:val="none" w:sz="0" w:space="0" w:color="auto"/>
            <w:left w:val="none" w:sz="0" w:space="0" w:color="auto"/>
            <w:bottom w:val="none" w:sz="0" w:space="0" w:color="auto"/>
            <w:right w:val="none" w:sz="0" w:space="0" w:color="auto"/>
          </w:divBdr>
        </w:div>
        <w:div w:id="59790225">
          <w:marLeft w:val="480"/>
          <w:marRight w:val="0"/>
          <w:marTop w:val="0"/>
          <w:marBottom w:val="0"/>
          <w:divBdr>
            <w:top w:val="none" w:sz="0" w:space="0" w:color="auto"/>
            <w:left w:val="none" w:sz="0" w:space="0" w:color="auto"/>
            <w:bottom w:val="none" w:sz="0" w:space="0" w:color="auto"/>
            <w:right w:val="none" w:sz="0" w:space="0" w:color="auto"/>
          </w:divBdr>
        </w:div>
        <w:div w:id="1991209523">
          <w:marLeft w:val="480"/>
          <w:marRight w:val="0"/>
          <w:marTop w:val="0"/>
          <w:marBottom w:val="0"/>
          <w:divBdr>
            <w:top w:val="none" w:sz="0" w:space="0" w:color="auto"/>
            <w:left w:val="none" w:sz="0" w:space="0" w:color="auto"/>
            <w:bottom w:val="none" w:sz="0" w:space="0" w:color="auto"/>
            <w:right w:val="none" w:sz="0" w:space="0" w:color="auto"/>
          </w:divBdr>
        </w:div>
        <w:div w:id="283922625">
          <w:marLeft w:val="480"/>
          <w:marRight w:val="0"/>
          <w:marTop w:val="0"/>
          <w:marBottom w:val="0"/>
          <w:divBdr>
            <w:top w:val="none" w:sz="0" w:space="0" w:color="auto"/>
            <w:left w:val="none" w:sz="0" w:space="0" w:color="auto"/>
            <w:bottom w:val="none" w:sz="0" w:space="0" w:color="auto"/>
            <w:right w:val="none" w:sz="0" w:space="0" w:color="auto"/>
          </w:divBdr>
        </w:div>
        <w:div w:id="1449281604">
          <w:marLeft w:val="480"/>
          <w:marRight w:val="0"/>
          <w:marTop w:val="0"/>
          <w:marBottom w:val="0"/>
          <w:divBdr>
            <w:top w:val="none" w:sz="0" w:space="0" w:color="auto"/>
            <w:left w:val="none" w:sz="0" w:space="0" w:color="auto"/>
            <w:bottom w:val="none" w:sz="0" w:space="0" w:color="auto"/>
            <w:right w:val="none" w:sz="0" w:space="0" w:color="auto"/>
          </w:divBdr>
        </w:div>
        <w:div w:id="950666803">
          <w:marLeft w:val="480"/>
          <w:marRight w:val="0"/>
          <w:marTop w:val="0"/>
          <w:marBottom w:val="0"/>
          <w:divBdr>
            <w:top w:val="none" w:sz="0" w:space="0" w:color="auto"/>
            <w:left w:val="none" w:sz="0" w:space="0" w:color="auto"/>
            <w:bottom w:val="none" w:sz="0" w:space="0" w:color="auto"/>
            <w:right w:val="none" w:sz="0" w:space="0" w:color="auto"/>
          </w:divBdr>
        </w:div>
        <w:div w:id="910502971">
          <w:marLeft w:val="480"/>
          <w:marRight w:val="0"/>
          <w:marTop w:val="0"/>
          <w:marBottom w:val="0"/>
          <w:divBdr>
            <w:top w:val="none" w:sz="0" w:space="0" w:color="auto"/>
            <w:left w:val="none" w:sz="0" w:space="0" w:color="auto"/>
            <w:bottom w:val="none" w:sz="0" w:space="0" w:color="auto"/>
            <w:right w:val="none" w:sz="0" w:space="0" w:color="auto"/>
          </w:divBdr>
        </w:div>
        <w:div w:id="796219469">
          <w:marLeft w:val="480"/>
          <w:marRight w:val="0"/>
          <w:marTop w:val="0"/>
          <w:marBottom w:val="0"/>
          <w:divBdr>
            <w:top w:val="none" w:sz="0" w:space="0" w:color="auto"/>
            <w:left w:val="none" w:sz="0" w:space="0" w:color="auto"/>
            <w:bottom w:val="none" w:sz="0" w:space="0" w:color="auto"/>
            <w:right w:val="none" w:sz="0" w:space="0" w:color="auto"/>
          </w:divBdr>
        </w:div>
        <w:div w:id="602693521">
          <w:marLeft w:val="480"/>
          <w:marRight w:val="0"/>
          <w:marTop w:val="0"/>
          <w:marBottom w:val="0"/>
          <w:divBdr>
            <w:top w:val="none" w:sz="0" w:space="0" w:color="auto"/>
            <w:left w:val="none" w:sz="0" w:space="0" w:color="auto"/>
            <w:bottom w:val="none" w:sz="0" w:space="0" w:color="auto"/>
            <w:right w:val="none" w:sz="0" w:space="0" w:color="auto"/>
          </w:divBdr>
        </w:div>
        <w:div w:id="696538348">
          <w:marLeft w:val="480"/>
          <w:marRight w:val="0"/>
          <w:marTop w:val="0"/>
          <w:marBottom w:val="0"/>
          <w:divBdr>
            <w:top w:val="none" w:sz="0" w:space="0" w:color="auto"/>
            <w:left w:val="none" w:sz="0" w:space="0" w:color="auto"/>
            <w:bottom w:val="none" w:sz="0" w:space="0" w:color="auto"/>
            <w:right w:val="none" w:sz="0" w:space="0" w:color="auto"/>
          </w:divBdr>
        </w:div>
        <w:div w:id="1087262761">
          <w:marLeft w:val="480"/>
          <w:marRight w:val="0"/>
          <w:marTop w:val="0"/>
          <w:marBottom w:val="0"/>
          <w:divBdr>
            <w:top w:val="none" w:sz="0" w:space="0" w:color="auto"/>
            <w:left w:val="none" w:sz="0" w:space="0" w:color="auto"/>
            <w:bottom w:val="none" w:sz="0" w:space="0" w:color="auto"/>
            <w:right w:val="none" w:sz="0" w:space="0" w:color="auto"/>
          </w:divBdr>
        </w:div>
        <w:div w:id="657809514">
          <w:marLeft w:val="480"/>
          <w:marRight w:val="0"/>
          <w:marTop w:val="0"/>
          <w:marBottom w:val="0"/>
          <w:divBdr>
            <w:top w:val="none" w:sz="0" w:space="0" w:color="auto"/>
            <w:left w:val="none" w:sz="0" w:space="0" w:color="auto"/>
            <w:bottom w:val="none" w:sz="0" w:space="0" w:color="auto"/>
            <w:right w:val="none" w:sz="0" w:space="0" w:color="auto"/>
          </w:divBdr>
        </w:div>
      </w:divsChild>
    </w:div>
    <w:div w:id="45494537">
      <w:bodyDiv w:val="1"/>
      <w:marLeft w:val="0"/>
      <w:marRight w:val="0"/>
      <w:marTop w:val="0"/>
      <w:marBottom w:val="0"/>
      <w:divBdr>
        <w:top w:val="none" w:sz="0" w:space="0" w:color="auto"/>
        <w:left w:val="none" w:sz="0" w:space="0" w:color="auto"/>
        <w:bottom w:val="none" w:sz="0" w:space="0" w:color="auto"/>
        <w:right w:val="none" w:sz="0" w:space="0" w:color="auto"/>
      </w:divBdr>
    </w:div>
    <w:div w:id="45614434">
      <w:bodyDiv w:val="1"/>
      <w:marLeft w:val="0"/>
      <w:marRight w:val="0"/>
      <w:marTop w:val="0"/>
      <w:marBottom w:val="0"/>
      <w:divBdr>
        <w:top w:val="none" w:sz="0" w:space="0" w:color="auto"/>
        <w:left w:val="none" w:sz="0" w:space="0" w:color="auto"/>
        <w:bottom w:val="none" w:sz="0" w:space="0" w:color="auto"/>
        <w:right w:val="none" w:sz="0" w:space="0" w:color="auto"/>
      </w:divBdr>
    </w:div>
    <w:div w:id="46220562">
      <w:bodyDiv w:val="1"/>
      <w:marLeft w:val="0"/>
      <w:marRight w:val="0"/>
      <w:marTop w:val="0"/>
      <w:marBottom w:val="0"/>
      <w:divBdr>
        <w:top w:val="none" w:sz="0" w:space="0" w:color="auto"/>
        <w:left w:val="none" w:sz="0" w:space="0" w:color="auto"/>
        <w:bottom w:val="none" w:sz="0" w:space="0" w:color="auto"/>
        <w:right w:val="none" w:sz="0" w:space="0" w:color="auto"/>
      </w:divBdr>
    </w:div>
    <w:div w:id="46684963">
      <w:bodyDiv w:val="1"/>
      <w:marLeft w:val="0"/>
      <w:marRight w:val="0"/>
      <w:marTop w:val="0"/>
      <w:marBottom w:val="0"/>
      <w:divBdr>
        <w:top w:val="none" w:sz="0" w:space="0" w:color="auto"/>
        <w:left w:val="none" w:sz="0" w:space="0" w:color="auto"/>
        <w:bottom w:val="none" w:sz="0" w:space="0" w:color="auto"/>
        <w:right w:val="none" w:sz="0" w:space="0" w:color="auto"/>
      </w:divBdr>
    </w:div>
    <w:div w:id="46727311">
      <w:bodyDiv w:val="1"/>
      <w:marLeft w:val="0"/>
      <w:marRight w:val="0"/>
      <w:marTop w:val="0"/>
      <w:marBottom w:val="0"/>
      <w:divBdr>
        <w:top w:val="none" w:sz="0" w:space="0" w:color="auto"/>
        <w:left w:val="none" w:sz="0" w:space="0" w:color="auto"/>
        <w:bottom w:val="none" w:sz="0" w:space="0" w:color="auto"/>
        <w:right w:val="none" w:sz="0" w:space="0" w:color="auto"/>
      </w:divBdr>
    </w:div>
    <w:div w:id="46804251">
      <w:bodyDiv w:val="1"/>
      <w:marLeft w:val="0"/>
      <w:marRight w:val="0"/>
      <w:marTop w:val="0"/>
      <w:marBottom w:val="0"/>
      <w:divBdr>
        <w:top w:val="none" w:sz="0" w:space="0" w:color="auto"/>
        <w:left w:val="none" w:sz="0" w:space="0" w:color="auto"/>
        <w:bottom w:val="none" w:sz="0" w:space="0" w:color="auto"/>
        <w:right w:val="none" w:sz="0" w:space="0" w:color="auto"/>
      </w:divBdr>
    </w:div>
    <w:div w:id="46882468">
      <w:bodyDiv w:val="1"/>
      <w:marLeft w:val="0"/>
      <w:marRight w:val="0"/>
      <w:marTop w:val="0"/>
      <w:marBottom w:val="0"/>
      <w:divBdr>
        <w:top w:val="none" w:sz="0" w:space="0" w:color="auto"/>
        <w:left w:val="none" w:sz="0" w:space="0" w:color="auto"/>
        <w:bottom w:val="none" w:sz="0" w:space="0" w:color="auto"/>
        <w:right w:val="none" w:sz="0" w:space="0" w:color="auto"/>
      </w:divBdr>
    </w:div>
    <w:div w:id="46993622">
      <w:bodyDiv w:val="1"/>
      <w:marLeft w:val="0"/>
      <w:marRight w:val="0"/>
      <w:marTop w:val="0"/>
      <w:marBottom w:val="0"/>
      <w:divBdr>
        <w:top w:val="none" w:sz="0" w:space="0" w:color="auto"/>
        <w:left w:val="none" w:sz="0" w:space="0" w:color="auto"/>
        <w:bottom w:val="none" w:sz="0" w:space="0" w:color="auto"/>
        <w:right w:val="none" w:sz="0" w:space="0" w:color="auto"/>
      </w:divBdr>
    </w:div>
    <w:div w:id="46994211">
      <w:bodyDiv w:val="1"/>
      <w:marLeft w:val="0"/>
      <w:marRight w:val="0"/>
      <w:marTop w:val="0"/>
      <w:marBottom w:val="0"/>
      <w:divBdr>
        <w:top w:val="none" w:sz="0" w:space="0" w:color="auto"/>
        <w:left w:val="none" w:sz="0" w:space="0" w:color="auto"/>
        <w:bottom w:val="none" w:sz="0" w:space="0" w:color="auto"/>
        <w:right w:val="none" w:sz="0" w:space="0" w:color="auto"/>
      </w:divBdr>
    </w:div>
    <w:div w:id="47799466">
      <w:bodyDiv w:val="1"/>
      <w:marLeft w:val="0"/>
      <w:marRight w:val="0"/>
      <w:marTop w:val="0"/>
      <w:marBottom w:val="0"/>
      <w:divBdr>
        <w:top w:val="none" w:sz="0" w:space="0" w:color="auto"/>
        <w:left w:val="none" w:sz="0" w:space="0" w:color="auto"/>
        <w:bottom w:val="none" w:sz="0" w:space="0" w:color="auto"/>
        <w:right w:val="none" w:sz="0" w:space="0" w:color="auto"/>
      </w:divBdr>
    </w:div>
    <w:div w:id="48387931">
      <w:bodyDiv w:val="1"/>
      <w:marLeft w:val="0"/>
      <w:marRight w:val="0"/>
      <w:marTop w:val="0"/>
      <w:marBottom w:val="0"/>
      <w:divBdr>
        <w:top w:val="none" w:sz="0" w:space="0" w:color="auto"/>
        <w:left w:val="none" w:sz="0" w:space="0" w:color="auto"/>
        <w:bottom w:val="none" w:sz="0" w:space="0" w:color="auto"/>
        <w:right w:val="none" w:sz="0" w:space="0" w:color="auto"/>
      </w:divBdr>
    </w:div>
    <w:div w:id="48498774">
      <w:bodyDiv w:val="1"/>
      <w:marLeft w:val="0"/>
      <w:marRight w:val="0"/>
      <w:marTop w:val="0"/>
      <w:marBottom w:val="0"/>
      <w:divBdr>
        <w:top w:val="none" w:sz="0" w:space="0" w:color="auto"/>
        <w:left w:val="none" w:sz="0" w:space="0" w:color="auto"/>
        <w:bottom w:val="none" w:sz="0" w:space="0" w:color="auto"/>
        <w:right w:val="none" w:sz="0" w:space="0" w:color="auto"/>
      </w:divBdr>
    </w:div>
    <w:div w:id="48696770">
      <w:bodyDiv w:val="1"/>
      <w:marLeft w:val="0"/>
      <w:marRight w:val="0"/>
      <w:marTop w:val="0"/>
      <w:marBottom w:val="0"/>
      <w:divBdr>
        <w:top w:val="none" w:sz="0" w:space="0" w:color="auto"/>
        <w:left w:val="none" w:sz="0" w:space="0" w:color="auto"/>
        <w:bottom w:val="none" w:sz="0" w:space="0" w:color="auto"/>
        <w:right w:val="none" w:sz="0" w:space="0" w:color="auto"/>
      </w:divBdr>
    </w:div>
    <w:div w:id="49230073">
      <w:bodyDiv w:val="1"/>
      <w:marLeft w:val="0"/>
      <w:marRight w:val="0"/>
      <w:marTop w:val="0"/>
      <w:marBottom w:val="0"/>
      <w:divBdr>
        <w:top w:val="none" w:sz="0" w:space="0" w:color="auto"/>
        <w:left w:val="none" w:sz="0" w:space="0" w:color="auto"/>
        <w:bottom w:val="none" w:sz="0" w:space="0" w:color="auto"/>
        <w:right w:val="none" w:sz="0" w:space="0" w:color="auto"/>
      </w:divBdr>
    </w:div>
    <w:div w:id="49311913">
      <w:bodyDiv w:val="1"/>
      <w:marLeft w:val="0"/>
      <w:marRight w:val="0"/>
      <w:marTop w:val="0"/>
      <w:marBottom w:val="0"/>
      <w:divBdr>
        <w:top w:val="none" w:sz="0" w:space="0" w:color="auto"/>
        <w:left w:val="none" w:sz="0" w:space="0" w:color="auto"/>
        <w:bottom w:val="none" w:sz="0" w:space="0" w:color="auto"/>
        <w:right w:val="none" w:sz="0" w:space="0" w:color="auto"/>
      </w:divBdr>
    </w:div>
    <w:div w:id="49769073">
      <w:bodyDiv w:val="1"/>
      <w:marLeft w:val="0"/>
      <w:marRight w:val="0"/>
      <w:marTop w:val="0"/>
      <w:marBottom w:val="0"/>
      <w:divBdr>
        <w:top w:val="none" w:sz="0" w:space="0" w:color="auto"/>
        <w:left w:val="none" w:sz="0" w:space="0" w:color="auto"/>
        <w:bottom w:val="none" w:sz="0" w:space="0" w:color="auto"/>
        <w:right w:val="none" w:sz="0" w:space="0" w:color="auto"/>
      </w:divBdr>
    </w:div>
    <w:div w:id="50275012">
      <w:bodyDiv w:val="1"/>
      <w:marLeft w:val="0"/>
      <w:marRight w:val="0"/>
      <w:marTop w:val="0"/>
      <w:marBottom w:val="0"/>
      <w:divBdr>
        <w:top w:val="none" w:sz="0" w:space="0" w:color="auto"/>
        <w:left w:val="none" w:sz="0" w:space="0" w:color="auto"/>
        <w:bottom w:val="none" w:sz="0" w:space="0" w:color="auto"/>
        <w:right w:val="none" w:sz="0" w:space="0" w:color="auto"/>
      </w:divBdr>
    </w:div>
    <w:div w:id="51462758">
      <w:bodyDiv w:val="1"/>
      <w:marLeft w:val="0"/>
      <w:marRight w:val="0"/>
      <w:marTop w:val="0"/>
      <w:marBottom w:val="0"/>
      <w:divBdr>
        <w:top w:val="none" w:sz="0" w:space="0" w:color="auto"/>
        <w:left w:val="none" w:sz="0" w:space="0" w:color="auto"/>
        <w:bottom w:val="none" w:sz="0" w:space="0" w:color="auto"/>
        <w:right w:val="none" w:sz="0" w:space="0" w:color="auto"/>
      </w:divBdr>
    </w:div>
    <w:div w:id="51925783">
      <w:bodyDiv w:val="1"/>
      <w:marLeft w:val="0"/>
      <w:marRight w:val="0"/>
      <w:marTop w:val="0"/>
      <w:marBottom w:val="0"/>
      <w:divBdr>
        <w:top w:val="none" w:sz="0" w:space="0" w:color="auto"/>
        <w:left w:val="none" w:sz="0" w:space="0" w:color="auto"/>
        <w:bottom w:val="none" w:sz="0" w:space="0" w:color="auto"/>
        <w:right w:val="none" w:sz="0" w:space="0" w:color="auto"/>
      </w:divBdr>
    </w:div>
    <w:div w:id="52437616">
      <w:bodyDiv w:val="1"/>
      <w:marLeft w:val="0"/>
      <w:marRight w:val="0"/>
      <w:marTop w:val="0"/>
      <w:marBottom w:val="0"/>
      <w:divBdr>
        <w:top w:val="none" w:sz="0" w:space="0" w:color="auto"/>
        <w:left w:val="none" w:sz="0" w:space="0" w:color="auto"/>
        <w:bottom w:val="none" w:sz="0" w:space="0" w:color="auto"/>
        <w:right w:val="none" w:sz="0" w:space="0" w:color="auto"/>
      </w:divBdr>
    </w:div>
    <w:div w:id="52581350">
      <w:bodyDiv w:val="1"/>
      <w:marLeft w:val="0"/>
      <w:marRight w:val="0"/>
      <w:marTop w:val="0"/>
      <w:marBottom w:val="0"/>
      <w:divBdr>
        <w:top w:val="none" w:sz="0" w:space="0" w:color="auto"/>
        <w:left w:val="none" w:sz="0" w:space="0" w:color="auto"/>
        <w:bottom w:val="none" w:sz="0" w:space="0" w:color="auto"/>
        <w:right w:val="none" w:sz="0" w:space="0" w:color="auto"/>
      </w:divBdr>
    </w:div>
    <w:div w:id="52822845">
      <w:bodyDiv w:val="1"/>
      <w:marLeft w:val="0"/>
      <w:marRight w:val="0"/>
      <w:marTop w:val="0"/>
      <w:marBottom w:val="0"/>
      <w:divBdr>
        <w:top w:val="none" w:sz="0" w:space="0" w:color="auto"/>
        <w:left w:val="none" w:sz="0" w:space="0" w:color="auto"/>
        <w:bottom w:val="none" w:sz="0" w:space="0" w:color="auto"/>
        <w:right w:val="none" w:sz="0" w:space="0" w:color="auto"/>
      </w:divBdr>
    </w:div>
    <w:div w:id="54014155">
      <w:bodyDiv w:val="1"/>
      <w:marLeft w:val="0"/>
      <w:marRight w:val="0"/>
      <w:marTop w:val="0"/>
      <w:marBottom w:val="0"/>
      <w:divBdr>
        <w:top w:val="none" w:sz="0" w:space="0" w:color="auto"/>
        <w:left w:val="none" w:sz="0" w:space="0" w:color="auto"/>
        <w:bottom w:val="none" w:sz="0" w:space="0" w:color="auto"/>
        <w:right w:val="none" w:sz="0" w:space="0" w:color="auto"/>
      </w:divBdr>
      <w:divsChild>
        <w:div w:id="1883323357">
          <w:marLeft w:val="480"/>
          <w:marRight w:val="0"/>
          <w:marTop w:val="0"/>
          <w:marBottom w:val="0"/>
          <w:divBdr>
            <w:top w:val="none" w:sz="0" w:space="0" w:color="auto"/>
            <w:left w:val="none" w:sz="0" w:space="0" w:color="auto"/>
            <w:bottom w:val="none" w:sz="0" w:space="0" w:color="auto"/>
            <w:right w:val="none" w:sz="0" w:space="0" w:color="auto"/>
          </w:divBdr>
        </w:div>
        <w:div w:id="2134781922">
          <w:marLeft w:val="480"/>
          <w:marRight w:val="0"/>
          <w:marTop w:val="0"/>
          <w:marBottom w:val="0"/>
          <w:divBdr>
            <w:top w:val="none" w:sz="0" w:space="0" w:color="auto"/>
            <w:left w:val="none" w:sz="0" w:space="0" w:color="auto"/>
            <w:bottom w:val="none" w:sz="0" w:space="0" w:color="auto"/>
            <w:right w:val="none" w:sz="0" w:space="0" w:color="auto"/>
          </w:divBdr>
        </w:div>
        <w:div w:id="1236933923">
          <w:marLeft w:val="480"/>
          <w:marRight w:val="0"/>
          <w:marTop w:val="0"/>
          <w:marBottom w:val="0"/>
          <w:divBdr>
            <w:top w:val="none" w:sz="0" w:space="0" w:color="auto"/>
            <w:left w:val="none" w:sz="0" w:space="0" w:color="auto"/>
            <w:bottom w:val="none" w:sz="0" w:space="0" w:color="auto"/>
            <w:right w:val="none" w:sz="0" w:space="0" w:color="auto"/>
          </w:divBdr>
        </w:div>
        <w:div w:id="589847669">
          <w:marLeft w:val="480"/>
          <w:marRight w:val="0"/>
          <w:marTop w:val="0"/>
          <w:marBottom w:val="0"/>
          <w:divBdr>
            <w:top w:val="none" w:sz="0" w:space="0" w:color="auto"/>
            <w:left w:val="none" w:sz="0" w:space="0" w:color="auto"/>
            <w:bottom w:val="none" w:sz="0" w:space="0" w:color="auto"/>
            <w:right w:val="none" w:sz="0" w:space="0" w:color="auto"/>
          </w:divBdr>
        </w:div>
        <w:div w:id="496269535">
          <w:marLeft w:val="480"/>
          <w:marRight w:val="0"/>
          <w:marTop w:val="0"/>
          <w:marBottom w:val="0"/>
          <w:divBdr>
            <w:top w:val="none" w:sz="0" w:space="0" w:color="auto"/>
            <w:left w:val="none" w:sz="0" w:space="0" w:color="auto"/>
            <w:bottom w:val="none" w:sz="0" w:space="0" w:color="auto"/>
            <w:right w:val="none" w:sz="0" w:space="0" w:color="auto"/>
          </w:divBdr>
        </w:div>
        <w:div w:id="1187134264">
          <w:marLeft w:val="480"/>
          <w:marRight w:val="0"/>
          <w:marTop w:val="0"/>
          <w:marBottom w:val="0"/>
          <w:divBdr>
            <w:top w:val="none" w:sz="0" w:space="0" w:color="auto"/>
            <w:left w:val="none" w:sz="0" w:space="0" w:color="auto"/>
            <w:bottom w:val="none" w:sz="0" w:space="0" w:color="auto"/>
            <w:right w:val="none" w:sz="0" w:space="0" w:color="auto"/>
          </w:divBdr>
        </w:div>
        <w:div w:id="1833061168">
          <w:marLeft w:val="480"/>
          <w:marRight w:val="0"/>
          <w:marTop w:val="0"/>
          <w:marBottom w:val="0"/>
          <w:divBdr>
            <w:top w:val="none" w:sz="0" w:space="0" w:color="auto"/>
            <w:left w:val="none" w:sz="0" w:space="0" w:color="auto"/>
            <w:bottom w:val="none" w:sz="0" w:space="0" w:color="auto"/>
            <w:right w:val="none" w:sz="0" w:space="0" w:color="auto"/>
          </w:divBdr>
        </w:div>
        <w:div w:id="1618608609">
          <w:marLeft w:val="480"/>
          <w:marRight w:val="0"/>
          <w:marTop w:val="0"/>
          <w:marBottom w:val="0"/>
          <w:divBdr>
            <w:top w:val="none" w:sz="0" w:space="0" w:color="auto"/>
            <w:left w:val="none" w:sz="0" w:space="0" w:color="auto"/>
            <w:bottom w:val="none" w:sz="0" w:space="0" w:color="auto"/>
            <w:right w:val="none" w:sz="0" w:space="0" w:color="auto"/>
          </w:divBdr>
        </w:div>
        <w:div w:id="1168129598">
          <w:marLeft w:val="480"/>
          <w:marRight w:val="0"/>
          <w:marTop w:val="0"/>
          <w:marBottom w:val="0"/>
          <w:divBdr>
            <w:top w:val="none" w:sz="0" w:space="0" w:color="auto"/>
            <w:left w:val="none" w:sz="0" w:space="0" w:color="auto"/>
            <w:bottom w:val="none" w:sz="0" w:space="0" w:color="auto"/>
            <w:right w:val="none" w:sz="0" w:space="0" w:color="auto"/>
          </w:divBdr>
        </w:div>
        <w:div w:id="750811827">
          <w:marLeft w:val="480"/>
          <w:marRight w:val="0"/>
          <w:marTop w:val="0"/>
          <w:marBottom w:val="0"/>
          <w:divBdr>
            <w:top w:val="none" w:sz="0" w:space="0" w:color="auto"/>
            <w:left w:val="none" w:sz="0" w:space="0" w:color="auto"/>
            <w:bottom w:val="none" w:sz="0" w:space="0" w:color="auto"/>
            <w:right w:val="none" w:sz="0" w:space="0" w:color="auto"/>
          </w:divBdr>
        </w:div>
        <w:div w:id="1871457429">
          <w:marLeft w:val="480"/>
          <w:marRight w:val="0"/>
          <w:marTop w:val="0"/>
          <w:marBottom w:val="0"/>
          <w:divBdr>
            <w:top w:val="none" w:sz="0" w:space="0" w:color="auto"/>
            <w:left w:val="none" w:sz="0" w:space="0" w:color="auto"/>
            <w:bottom w:val="none" w:sz="0" w:space="0" w:color="auto"/>
            <w:right w:val="none" w:sz="0" w:space="0" w:color="auto"/>
          </w:divBdr>
        </w:div>
        <w:div w:id="652411736">
          <w:marLeft w:val="480"/>
          <w:marRight w:val="0"/>
          <w:marTop w:val="0"/>
          <w:marBottom w:val="0"/>
          <w:divBdr>
            <w:top w:val="none" w:sz="0" w:space="0" w:color="auto"/>
            <w:left w:val="none" w:sz="0" w:space="0" w:color="auto"/>
            <w:bottom w:val="none" w:sz="0" w:space="0" w:color="auto"/>
            <w:right w:val="none" w:sz="0" w:space="0" w:color="auto"/>
          </w:divBdr>
        </w:div>
        <w:div w:id="1781296614">
          <w:marLeft w:val="480"/>
          <w:marRight w:val="0"/>
          <w:marTop w:val="0"/>
          <w:marBottom w:val="0"/>
          <w:divBdr>
            <w:top w:val="none" w:sz="0" w:space="0" w:color="auto"/>
            <w:left w:val="none" w:sz="0" w:space="0" w:color="auto"/>
            <w:bottom w:val="none" w:sz="0" w:space="0" w:color="auto"/>
            <w:right w:val="none" w:sz="0" w:space="0" w:color="auto"/>
          </w:divBdr>
        </w:div>
        <w:div w:id="1595896865">
          <w:marLeft w:val="480"/>
          <w:marRight w:val="0"/>
          <w:marTop w:val="0"/>
          <w:marBottom w:val="0"/>
          <w:divBdr>
            <w:top w:val="none" w:sz="0" w:space="0" w:color="auto"/>
            <w:left w:val="none" w:sz="0" w:space="0" w:color="auto"/>
            <w:bottom w:val="none" w:sz="0" w:space="0" w:color="auto"/>
            <w:right w:val="none" w:sz="0" w:space="0" w:color="auto"/>
          </w:divBdr>
        </w:div>
        <w:div w:id="984970164">
          <w:marLeft w:val="480"/>
          <w:marRight w:val="0"/>
          <w:marTop w:val="0"/>
          <w:marBottom w:val="0"/>
          <w:divBdr>
            <w:top w:val="none" w:sz="0" w:space="0" w:color="auto"/>
            <w:left w:val="none" w:sz="0" w:space="0" w:color="auto"/>
            <w:bottom w:val="none" w:sz="0" w:space="0" w:color="auto"/>
            <w:right w:val="none" w:sz="0" w:space="0" w:color="auto"/>
          </w:divBdr>
        </w:div>
        <w:div w:id="952631967">
          <w:marLeft w:val="480"/>
          <w:marRight w:val="0"/>
          <w:marTop w:val="0"/>
          <w:marBottom w:val="0"/>
          <w:divBdr>
            <w:top w:val="none" w:sz="0" w:space="0" w:color="auto"/>
            <w:left w:val="none" w:sz="0" w:space="0" w:color="auto"/>
            <w:bottom w:val="none" w:sz="0" w:space="0" w:color="auto"/>
            <w:right w:val="none" w:sz="0" w:space="0" w:color="auto"/>
          </w:divBdr>
        </w:div>
        <w:div w:id="881022359">
          <w:marLeft w:val="480"/>
          <w:marRight w:val="0"/>
          <w:marTop w:val="0"/>
          <w:marBottom w:val="0"/>
          <w:divBdr>
            <w:top w:val="none" w:sz="0" w:space="0" w:color="auto"/>
            <w:left w:val="none" w:sz="0" w:space="0" w:color="auto"/>
            <w:bottom w:val="none" w:sz="0" w:space="0" w:color="auto"/>
            <w:right w:val="none" w:sz="0" w:space="0" w:color="auto"/>
          </w:divBdr>
        </w:div>
        <w:div w:id="1192035385">
          <w:marLeft w:val="480"/>
          <w:marRight w:val="0"/>
          <w:marTop w:val="0"/>
          <w:marBottom w:val="0"/>
          <w:divBdr>
            <w:top w:val="none" w:sz="0" w:space="0" w:color="auto"/>
            <w:left w:val="none" w:sz="0" w:space="0" w:color="auto"/>
            <w:bottom w:val="none" w:sz="0" w:space="0" w:color="auto"/>
            <w:right w:val="none" w:sz="0" w:space="0" w:color="auto"/>
          </w:divBdr>
        </w:div>
        <w:div w:id="2030372078">
          <w:marLeft w:val="480"/>
          <w:marRight w:val="0"/>
          <w:marTop w:val="0"/>
          <w:marBottom w:val="0"/>
          <w:divBdr>
            <w:top w:val="none" w:sz="0" w:space="0" w:color="auto"/>
            <w:left w:val="none" w:sz="0" w:space="0" w:color="auto"/>
            <w:bottom w:val="none" w:sz="0" w:space="0" w:color="auto"/>
            <w:right w:val="none" w:sz="0" w:space="0" w:color="auto"/>
          </w:divBdr>
        </w:div>
        <w:div w:id="867332337">
          <w:marLeft w:val="480"/>
          <w:marRight w:val="0"/>
          <w:marTop w:val="0"/>
          <w:marBottom w:val="0"/>
          <w:divBdr>
            <w:top w:val="none" w:sz="0" w:space="0" w:color="auto"/>
            <w:left w:val="none" w:sz="0" w:space="0" w:color="auto"/>
            <w:bottom w:val="none" w:sz="0" w:space="0" w:color="auto"/>
            <w:right w:val="none" w:sz="0" w:space="0" w:color="auto"/>
          </w:divBdr>
        </w:div>
        <w:div w:id="1647121346">
          <w:marLeft w:val="480"/>
          <w:marRight w:val="0"/>
          <w:marTop w:val="0"/>
          <w:marBottom w:val="0"/>
          <w:divBdr>
            <w:top w:val="none" w:sz="0" w:space="0" w:color="auto"/>
            <w:left w:val="none" w:sz="0" w:space="0" w:color="auto"/>
            <w:bottom w:val="none" w:sz="0" w:space="0" w:color="auto"/>
            <w:right w:val="none" w:sz="0" w:space="0" w:color="auto"/>
          </w:divBdr>
        </w:div>
        <w:div w:id="576138697">
          <w:marLeft w:val="480"/>
          <w:marRight w:val="0"/>
          <w:marTop w:val="0"/>
          <w:marBottom w:val="0"/>
          <w:divBdr>
            <w:top w:val="none" w:sz="0" w:space="0" w:color="auto"/>
            <w:left w:val="none" w:sz="0" w:space="0" w:color="auto"/>
            <w:bottom w:val="none" w:sz="0" w:space="0" w:color="auto"/>
            <w:right w:val="none" w:sz="0" w:space="0" w:color="auto"/>
          </w:divBdr>
        </w:div>
        <w:div w:id="774398155">
          <w:marLeft w:val="480"/>
          <w:marRight w:val="0"/>
          <w:marTop w:val="0"/>
          <w:marBottom w:val="0"/>
          <w:divBdr>
            <w:top w:val="none" w:sz="0" w:space="0" w:color="auto"/>
            <w:left w:val="none" w:sz="0" w:space="0" w:color="auto"/>
            <w:bottom w:val="none" w:sz="0" w:space="0" w:color="auto"/>
            <w:right w:val="none" w:sz="0" w:space="0" w:color="auto"/>
          </w:divBdr>
        </w:div>
        <w:div w:id="1901938065">
          <w:marLeft w:val="480"/>
          <w:marRight w:val="0"/>
          <w:marTop w:val="0"/>
          <w:marBottom w:val="0"/>
          <w:divBdr>
            <w:top w:val="none" w:sz="0" w:space="0" w:color="auto"/>
            <w:left w:val="none" w:sz="0" w:space="0" w:color="auto"/>
            <w:bottom w:val="none" w:sz="0" w:space="0" w:color="auto"/>
            <w:right w:val="none" w:sz="0" w:space="0" w:color="auto"/>
          </w:divBdr>
        </w:div>
        <w:div w:id="83841328">
          <w:marLeft w:val="480"/>
          <w:marRight w:val="0"/>
          <w:marTop w:val="0"/>
          <w:marBottom w:val="0"/>
          <w:divBdr>
            <w:top w:val="none" w:sz="0" w:space="0" w:color="auto"/>
            <w:left w:val="none" w:sz="0" w:space="0" w:color="auto"/>
            <w:bottom w:val="none" w:sz="0" w:space="0" w:color="auto"/>
            <w:right w:val="none" w:sz="0" w:space="0" w:color="auto"/>
          </w:divBdr>
        </w:div>
        <w:div w:id="170947055">
          <w:marLeft w:val="480"/>
          <w:marRight w:val="0"/>
          <w:marTop w:val="0"/>
          <w:marBottom w:val="0"/>
          <w:divBdr>
            <w:top w:val="none" w:sz="0" w:space="0" w:color="auto"/>
            <w:left w:val="none" w:sz="0" w:space="0" w:color="auto"/>
            <w:bottom w:val="none" w:sz="0" w:space="0" w:color="auto"/>
            <w:right w:val="none" w:sz="0" w:space="0" w:color="auto"/>
          </w:divBdr>
        </w:div>
        <w:div w:id="824123729">
          <w:marLeft w:val="480"/>
          <w:marRight w:val="0"/>
          <w:marTop w:val="0"/>
          <w:marBottom w:val="0"/>
          <w:divBdr>
            <w:top w:val="none" w:sz="0" w:space="0" w:color="auto"/>
            <w:left w:val="none" w:sz="0" w:space="0" w:color="auto"/>
            <w:bottom w:val="none" w:sz="0" w:space="0" w:color="auto"/>
            <w:right w:val="none" w:sz="0" w:space="0" w:color="auto"/>
          </w:divBdr>
        </w:div>
        <w:div w:id="1039474650">
          <w:marLeft w:val="480"/>
          <w:marRight w:val="0"/>
          <w:marTop w:val="0"/>
          <w:marBottom w:val="0"/>
          <w:divBdr>
            <w:top w:val="none" w:sz="0" w:space="0" w:color="auto"/>
            <w:left w:val="none" w:sz="0" w:space="0" w:color="auto"/>
            <w:bottom w:val="none" w:sz="0" w:space="0" w:color="auto"/>
            <w:right w:val="none" w:sz="0" w:space="0" w:color="auto"/>
          </w:divBdr>
        </w:div>
        <w:div w:id="1192305809">
          <w:marLeft w:val="480"/>
          <w:marRight w:val="0"/>
          <w:marTop w:val="0"/>
          <w:marBottom w:val="0"/>
          <w:divBdr>
            <w:top w:val="none" w:sz="0" w:space="0" w:color="auto"/>
            <w:left w:val="none" w:sz="0" w:space="0" w:color="auto"/>
            <w:bottom w:val="none" w:sz="0" w:space="0" w:color="auto"/>
            <w:right w:val="none" w:sz="0" w:space="0" w:color="auto"/>
          </w:divBdr>
        </w:div>
        <w:div w:id="96023155">
          <w:marLeft w:val="480"/>
          <w:marRight w:val="0"/>
          <w:marTop w:val="0"/>
          <w:marBottom w:val="0"/>
          <w:divBdr>
            <w:top w:val="none" w:sz="0" w:space="0" w:color="auto"/>
            <w:left w:val="none" w:sz="0" w:space="0" w:color="auto"/>
            <w:bottom w:val="none" w:sz="0" w:space="0" w:color="auto"/>
            <w:right w:val="none" w:sz="0" w:space="0" w:color="auto"/>
          </w:divBdr>
        </w:div>
        <w:div w:id="860631853">
          <w:marLeft w:val="480"/>
          <w:marRight w:val="0"/>
          <w:marTop w:val="0"/>
          <w:marBottom w:val="0"/>
          <w:divBdr>
            <w:top w:val="none" w:sz="0" w:space="0" w:color="auto"/>
            <w:left w:val="none" w:sz="0" w:space="0" w:color="auto"/>
            <w:bottom w:val="none" w:sz="0" w:space="0" w:color="auto"/>
            <w:right w:val="none" w:sz="0" w:space="0" w:color="auto"/>
          </w:divBdr>
        </w:div>
        <w:div w:id="1824854646">
          <w:marLeft w:val="480"/>
          <w:marRight w:val="0"/>
          <w:marTop w:val="0"/>
          <w:marBottom w:val="0"/>
          <w:divBdr>
            <w:top w:val="none" w:sz="0" w:space="0" w:color="auto"/>
            <w:left w:val="none" w:sz="0" w:space="0" w:color="auto"/>
            <w:bottom w:val="none" w:sz="0" w:space="0" w:color="auto"/>
            <w:right w:val="none" w:sz="0" w:space="0" w:color="auto"/>
          </w:divBdr>
        </w:div>
        <w:div w:id="713887554">
          <w:marLeft w:val="480"/>
          <w:marRight w:val="0"/>
          <w:marTop w:val="0"/>
          <w:marBottom w:val="0"/>
          <w:divBdr>
            <w:top w:val="none" w:sz="0" w:space="0" w:color="auto"/>
            <w:left w:val="none" w:sz="0" w:space="0" w:color="auto"/>
            <w:bottom w:val="none" w:sz="0" w:space="0" w:color="auto"/>
            <w:right w:val="none" w:sz="0" w:space="0" w:color="auto"/>
          </w:divBdr>
        </w:div>
        <w:div w:id="1440490872">
          <w:marLeft w:val="480"/>
          <w:marRight w:val="0"/>
          <w:marTop w:val="0"/>
          <w:marBottom w:val="0"/>
          <w:divBdr>
            <w:top w:val="none" w:sz="0" w:space="0" w:color="auto"/>
            <w:left w:val="none" w:sz="0" w:space="0" w:color="auto"/>
            <w:bottom w:val="none" w:sz="0" w:space="0" w:color="auto"/>
            <w:right w:val="none" w:sz="0" w:space="0" w:color="auto"/>
          </w:divBdr>
        </w:div>
        <w:div w:id="655187356">
          <w:marLeft w:val="480"/>
          <w:marRight w:val="0"/>
          <w:marTop w:val="0"/>
          <w:marBottom w:val="0"/>
          <w:divBdr>
            <w:top w:val="none" w:sz="0" w:space="0" w:color="auto"/>
            <w:left w:val="none" w:sz="0" w:space="0" w:color="auto"/>
            <w:bottom w:val="none" w:sz="0" w:space="0" w:color="auto"/>
            <w:right w:val="none" w:sz="0" w:space="0" w:color="auto"/>
          </w:divBdr>
        </w:div>
        <w:div w:id="195044751">
          <w:marLeft w:val="480"/>
          <w:marRight w:val="0"/>
          <w:marTop w:val="0"/>
          <w:marBottom w:val="0"/>
          <w:divBdr>
            <w:top w:val="none" w:sz="0" w:space="0" w:color="auto"/>
            <w:left w:val="none" w:sz="0" w:space="0" w:color="auto"/>
            <w:bottom w:val="none" w:sz="0" w:space="0" w:color="auto"/>
            <w:right w:val="none" w:sz="0" w:space="0" w:color="auto"/>
          </w:divBdr>
        </w:div>
        <w:div w:id="1542404718">
          <w:marLeft w:val="480"/>
          <w:marRight w:val="0"/>
          <w:marTop w:val="0"/>
          <w:marBottom w:val="0"/>
          <w:divBdr>
            <w:top w:val="none" w:sz="0" w:space="0" w:color="auto"/>
            <w:left w:val="none" w:sz="0" w:space="0" w:color="auto"/>
            <w:bottom w:val="none" w:sz="0" w:space="0" w:color="auto"/>
            <w:right w:val="none" w:sz="0" w:space="0" w:color="auto"/>
          </w:divBdr>
        </w:div>
        <w:div w:id="887764736">
          <w:marLeft w:val="480"/>
          <w:marRight w:val="0"/>
          <w:marTop w:val="0"/>
          <w:marBottom w:val="0"/>
          <w:divBdr>
            <w:top w:val="none" w:sz="0" w:space="0" w:color="auto"/>
            <w:left w:val="none" w:sz="0" w:space="0" w:color="auto"/>
            <w:bottom w:val="none" w:sz="0" w:space="0" w:color="auto"/>
            <w:right w:val="none" w:sz="0" w:space="0" w:color="auto"/>
          </w:divBdr>
        </w:div>
        <w:div w:id="1883519742">
          <w:marLeft w:val="480"/>
          <w:marRight w:val="0"/>
          <w:marTop w:val="0"/>
          <w:marBottom w:val="0"/>
          <w:divBdr>
            <w:top w:val="none" w:sz="0" w:space="0" w:color="auto"/>
            <w:left w:val="none" w:sz="0" w:space="0" w:color="auto"/>
            <w:bottom w:val="none" w:sz="0" w:space="0" w:color="auto"/>
            <w:right w:val="none" w:sz="0" w:space="0" w:color="auto"/>
          </w:divBdr>
        </w:div>
        <w:div w:id="862133702">
          <w:marLeft w:val="480"/>
          <w:marRight w:val="0"/>
          <w:marTop w:val="0"/>
          <w:marBottom w:val="0"/>
          <w:divBdr>
            <w:top w:val="none" w:sz="0" w:space="0" w:color="auto"/>
            <w:left w:val="none" w:sz="0" w:space="0" w:color="auto"/>
            <w:bottom w:val="none" w:sz="0" w:space="0" w:color="auto"/>
            <w:right w:val="none" w:sz="0" w:space="0" w:color="auto"/>
          </w:divBdr>
        </w:div>
        <w:div w:id="723911858">
          <w:marLeft w:val="480"/>
          <w:marRight w:val="0"/>
          <w:marTop w:val="0"/>
          <w:marBottom w:val="0"/>
          <w:divBdr>
            <w:top w:val="none" w:sz="0" w:space="0" w:color="auto"/>
            <w:left w:val="none" w:sz="0" w:space="0" w:color="auto"/>
            <w:bottom w:val="none" w:sz="0" w:space="0" w:color="auto"/>
            <w:right w:val="none" w:sz="0" w:space="0" w:color="auto"/>
          </w:divBdr>
        </w:div>
        <w:div w:id="2121681391">
          <w:marLeft w:val="480"/>
          <w:marRight w:val="0"/>
          <w:marTop w:val="0"/>
          <w:marBottom w:val="0"/>
          <w:divBdr>
            <w:top w:val="none" w:sz="0" w:space="0" w:color="auto"/>
            <w:left w:val="none" w:sz="0" w:space="0" w:color="auto"/>
            <w:bottom w:val="none" w:sz="0" w:space="0" w:color="auto"/>
            <w:right w:val="none" w:sz="0" w:space="0" w:color="auto"/>
          </w:divBdr>
        </w:div>
        <w:div w:id="1955018550">
          <w:marLeft w:val="480"/>
          <w:marRight w:val="0"/>
          <w:marTop w:val="0"/>
          <w:marBottom w:val="0"/>
          <w:divBdr>
            <w:top w:val="none" w:sz="0" w:space="0" w:color="auto"/>
            <w:left w:val="none" w:sz="0" w:space="0" w:color="auto"/>
            <w:bottom w:val="none" w:sz="0" w:space="0" w:color="auto"/>
            <w:right w:val="none" w:sz="0" w:space="0" w:color="auto"/>
          </w:divBdr>
        </w:div>
        <w:div w:id="160898914">
          <w:marLeft w:val="480"/>
          <w:marRight w:val="0"/>
          <w:marTop w:val="0"/>
          <w:marBottom w:val="0"/>
          <w:divBdr>
            <w:top w:val="none" w:sz="0" w:space="0" w:color="auto"/>
            <w:left w:val="none" w:sz="0" w:space="0" w:color="auto"/>
            <w:bottom w:val="none" w:sz="0" w:space="0" w:color="auto"/>
            <w:right w:val="none" w:sz="0" w:space="0" w:color="auto"/>
          </w:divBdr>
        </w:div>
        <w:div w:id="1930504560">
          <w:marLeft w:val="480"/>
          <w:marRight w:val="0"/>
          <w:marTop w:val="0"/>
          <w:marBottom w:val="0"/>
          <w:divBdr>
            <w:top w:val="none" w:sz="0" w:space="0" w:color="auto"/>
            <w:left w:val="none" w:sz="0" w:space="0" w:color="auto"/>
            <w:bottom w:val="none" w:sz="0" w:space="0" w:color="auto"/>
            <w:right w:val="none" w:sz="0" w:space="0" w:color="auto"/>
          </w:divBdr>
        </w:div>
        <w:div w:id="302276554">
          <w:marLeft w:val="480"/>
          <w:marRight w:val="0"/>
          <w:marTop w:val="0"/>
          <w:marBottom w:val="0"/>
          <w:divBdr>
            <w:top w:val="none" w:sz="0" w:space="0" w:color="auto"/>
            <w:left w:val="none" w:sz="0" w:space="0" w:color="auto"/>
            <w:bottom w:val="none" w:sz="0" w:space="0" w:color="auto"/>
            <w:right w:val="none" w:sz="0" w:space="0" w:color="auto"/>
          </w:divBdr>
        </w:div>
        <w:div w:id="338778317">
          <w:marLeft w:val="480"/>
          <w:marRight w:val="0"/>
          <w:marTop w:val="0"/>
          <w:marBottom w:val="0"/>
          <w:divBdr>
            <w:top w:val="none" w:sz="0" w:space="0" w:color="auto"/>
            <w:left w:val="none" w:sz="0" w:space="0" w:color="auto"/>
            <w:bottom w:val="none" w:sz="0" w:space="0" w:color="auto"/>
            <w:right w:val="none" w:sz="0" w:space="0" w:color="auto"/>
          </w:divBdr>
        </w:div>
        <w:div w:id="1055817260">
          <w:marLeft w:val="480"/>
          <w:marRight w:val="0"/>
          <w:marTop w:val="0"/>
          <w:marBottom w:val="0"/>
          <w:divBdr>
            <w:top w:val="none" w:sz="0" w:space="0" w:color="auto"/>
            <w:left w:val="none" w:sz="0" w:space="0" w:color="auto"/>
            <w:bottom w:val="none" w:sz="0" w:space="0" w:color="auto"/>
            <w:right w:val="none" w:sz="0" w:space="0" w:color="auto"/>
          </w:divBdr>
        </w:div>
        <w:div w:id="1143620083">
          <w:marLeft w:val="480"/>
          <w:marRight w:val="0"/>
          <w:marTop w:val="0"/>
          <w:marBottom w:val="0"/>
          <w:divBdr>
            <w:top w:val="none" w:sz="0" w:space="0" w:color="auto"/>
            <w:left w:val="none" w:sz="0" w:space="0" w:color="auto"/>
            <w:bottom w:val="none" w:sz="0" w:space="0" w:color="auto"/>
            <w:right w:val="none" w:sz="0" w:space="0" w:color="auto"/>
          </w:divBdr>
        </w:div>
      </w:divsChild>
    </w:div>
    <w:div w:id="54280436">
      <w:bodyDiv w:val="1"/>
      <w:marLeft w:val="0"/>
      <w:marRight w:val="0"/>
      <w:marTop w:val="0"/>
      <w:marBottom w:val="0"/>
      <w:divBdr>
        <w:top w:val="none" w:sz="0" w:space="0" w:color="auto"/>
        <w:left w:val="none" w:sz="0" w:space="0" w:color="auto"/>
        <w:bottom w:val="none" w:sz="0" w:space="0" w:color="auto"/>
        <w:right w:val="none" w:sz="0" w:space="0" w:color="auto"/>
      </w:divBdr>
    </w:div>
    <w:div w:id="54281086">
      <w:bodyDiv w:val="1"/>
      <w:marLeft w:val="0"/>
      <w:marRight w:val="0"/>
      <w:marTop w:val="0"/>
      <w:marBottom w:val="0"/>
      <w:divBdr>
        <w:top w:val="none" w:sz="0" w:space="0" w:color="auto"/>
        <w:left w:val="none" w:sz="0" w:space="0" w:color="auto"/>
        <w:bottom w:val="none" w:sz="0" w:space="0" w:color="auto"/>
        <w:right w:val="none" w:sz="0" w:space="0" w:color="auto"/>
      </w:divBdr>
    </w:div>
    <w:div w:id="54621227">
      <w:bodyDiv w:val="1"/>
      <w:marLeft w:val="0"/>
      <w:marRight w:val="0"/>
      <w:marTop w:val="0"/>
      <w:marBottom w:val="0"/>
      <w:divBdr>
        <w:top w:val="none" w:sz="0" w:space="0" w:color="auto"/>
        <w:left w:val="none" w:sz="0" w:space="0" w:color="auto"/>
        <w:bottom w:val="none" w:sz="0" w:space="0" w:color="auto"/>
        <w:right w:val="none" w:sz="0" w:space="0" w:color="auto"/>
      </w:divBdr>
    </w:div>
    <w:div w:id="54862212">
      <w:bodyDiv w:val="1"/>
      <w:marLeft w:val="0"/>
      <w:marRight w:val="0"/>
      <w:marTop w:val="0"/>
      <w:marBottom w:val="0"/>
      <w:divBdr>
        <w:top w:val="none" w:sz="0" w:space="0" w:color="auto"/>
        <w:left w:val="none" w:sz="0" w:space="0" w:color="auto"/>
        <w:bottom w:val="none" w:sz="0" w:space="0" w:color="auto"/>
        <w:right w:val="none" w:sz="0" w:space="0" w:color="auto"/>
      </w:divBdr>
    </w:div>
    <w:div w:id="55444427">
      <w:bodyDiv w:val="1"/>
      <w:marLeft w:val="0"/>
      <w:marRight w:val="0"/>
      <w:marTop w:val="0"/>
      <w:marBottom w:val="0"/>
      <w:divBdr>
        <w:top w:val="none" w:sz="0" w:space="0" w:color="auto"/>
        <w:left w:val="none" w:sz="0" w:space="0" w:color="auto"/>
        <w:bottom w:val="none" w:sz="0" w:space="0" w:color="auto"/>
        <w:right w:val="none" w:sz="0" w:space="0" w:color="auto"/>
      </w:divBdr>
    </w:div>
    <w:div w:id="55789433">
      <w:bodyDiv w:val="1"/>
      <w:marLeft w:val="0"/>
      <w:marRight w:val="0"/>
      <w:marTop w:val="0"/>
      <w:marBottom w:val="0"/>
      <w:divBdr>
        <w:top w:val="none" w:sz="0" w:space="0" w:color="auto"/>
        <w:left w:val="none" w:sz="0" w:space="0" w:color="auto"/>
        <w:bottom w:val="none" w:sz="0" w:space="0" w:color="auto"/>
        <w:right w:val="none" w:sz="0" w:space="0" w:color="auto"/>
      </w:divBdr>
    </w:div>
    <w:div w:id="55864363">
      <w:bodyDiv w:val="1"/>
      <w:marLeft w:val="0"/>
      <w:marRight w:val="0"/>
      <w:marTop w:val="0"/>
      <w:marBottom w:val="0"/>
      <w:divBdr>
        <w:top w:val="none" w:sz="0" w:space="0" w:color="auto"/>
        <w:left w:val="none" w:sz="0" w:space="0" w:color="auto"/>
        <w:bottom w:val="none" w:sz="0" w:space="0" w:color="auto"/>
        <w:right w:val="none" w:sz="0" w:space="0" w:color="auto"/>
      </w:divBdr>
    </w:div>
    <w:div w:id="56436162">
      <w:bodyDiv w:val="1"/>
      <w:marLeft w:val="0"/>
      <w:marRight w:val="0"/>
      <w:marTop w:val="0"/>
      <w:marBottom w:val="0"/>
      <w:divBdr>
        <w:top w:val="none" w:sz="0" w:space="0" w:color="auto"/>
        <w:left w:val="none" w:sz="0" w:space="0" w:color="auto"/>
        <w:bottom w:val="none" w:sz="0" w:space="0" w:color="auto"/>
        <w:right w:val="none" w:sz="0" w:space="0" w:color="auto"/>
      </w:divBdr>
    </w:div>
    <w:div w:id="56513898">
      <w:bodyDiv w:val="1"/>
      <w:marLeft w:val="0"/>
      <w:marRight w:val="0"/>
      <w:marTop w:val="0"/>
      <w:marBottom w:val="0"/>
      <w:divBdr>
        <w:top w:val="none" w:sz="0" w:space="0" w:color="auto"/>
        <w:left w:val="none" w:sz="0" w:space="0" w:color="auto"/>
        <w:bottom w:val="none" w:sz="0" w:space="0" w:color="auto"/>
        <w:right w:val="none" w:sz="0" w:space="0" w:color="auto"/>
      </w:divBdr>
      <w:divsChild>
        <w:div w:id="1614366589">
          <w:marLeft w:val="480"/>
          <w:marRight w:val="0"/>
          <w:marTop w:val="0"/>
          <w:marBottom w:val="0"/>
          <w:divBdr>
            <w:top w:val="none" w:sz="0" w:space="0" w:color="auto"/>
            <w:left w:val="none" w:sz="0" w:space="0" w:color="auto"/>
            <w:bottom w:val="none" w:sz="0" w:space="0" w:color="auto"/>
            <w:right w:val="none" w:sz="0" w:space="0" w:color="auto"/>
          </w:divBdr>
        </w:div>
        <w:div w:id="1096366251">
          <w:marLeft w:val="480"/>
          <w:marRight w:val="0"/>
          <w:marTop w:val="0"/>
          <w:marBottom w:val="0"/>
          <w:divBdr>
            <w:top w:val="none" w:sz="0" w:space="0" w:color="auto"/>
            <w:left w:val="none" w:sz="0" w:space="0" w:color="auto"/>
            <w:bottom w:val="none" w:sz="0" w:space="0" w:color="auto"/>
            <w:right w:val="none" w:sz="0" w:space="0" w:color="auto"/>
          </w:divBdr>
        </w:div>
        <w:div w:id="2146503468">
          <w:marLeft w:val="480"/>
          <w:marRight w:val="0"/>
          <w:marTop w:val="0"/>
          <w:marBottom w:val="0"/>
          <w:divBdr>
            <w:top w:val="none" w:sz="0" w:space="0" w:color="auto"/>
            <w:left w:val="none" w:sz="0" w:space="0" w:color="auto"/>
            <w:bottom w:val="none" w:sz="0" w:space="0" w:color="auto"/>
            <w:right w:val="none" w:sz="0" w:space="0" w:color="auto"/>
          </w:divBdr>
        </w:div>
        <w:div w:id="65223508">
          <w:marLeft w:val="480"/>
          <w:marRight w:val="0"/>
          <w:marTop w:val="0"/>
          <w:marBottom w:val="0"/>
          <w:divBdr>
            <w:top w:val="none" w:sz="0" w:space="0" w:color="auto"/>
            <w:left w:val="none" w:sz="0" w:space="0" w:color="auto"/>
            <w:bottom w:val="none" w:sz="0" w:space="0" w:color="auto"/>
            <w:right w:val="none" w:sz="0" w:space="0" w:color="auto"/>
          </w:divBdr>
        </w:div>
        <w:div w:id="855968590">
          <w:marLeft w:val="480"/>
          <w:marRight w:val="0"/>
          <w:marTop w:val="0"/>
          <w:marBottom w:val="0"/>
          <w:divBdr>
            <w:top w:val="none" w:sz="0" w:space="0" w:color="auto"/>
            <w:left w:val="none" w:sz="0" w:space="0" w:color="auto"/>
            <w:bottom w:val="none" w:sz="0" w:space="0" w:color="auto"/>
            <w:right w:val="none" w:sz="0" w:space="0" w:color="auto"/>
          </w:divBdr>
        </w:div>
        <w:div w:id="1399091965">
          <w:marLeft w:val="480"/>
          <w:marRight w:val="0"/>
          <w:marTop w:val="0"/>
          <w:marBottom w:val="0"/>
          <w:divBdr>
            <w:top w:val="none" w:sz="0" w:space="0" w:color="auto"/>
            <w:left w:val="none" w:sz="0" w:space="0" w:color="auto"/>
            <w:bottom w:val="none" w:sz="0" w:space="0" w:color="auto"/>
            <w:right w:val="none" w:sz="0" w:space="0" w:color="auto"/>
          </w:divBdr>
        </w:div>
        <w:div w:id="1413427061">
          <w:marLeft w:val="480"/>
          <w:marRight w:val="0"/>
          <w:marTop w:val="0"/>
          <w:marBottom w:val="0"/>
          <w:divBdr>
            <w:top w:val="none" w:sz="0" w:space="0" w:color="auto"/>
            <w:left w:val="none" w:sz="0" w:space="0" w:color="auto"/>
            <w:bottom w:val="none" w:sz="0" w:space="0" w:color="auto"/>
            <w:right w:val="none" w:sz="0" w:space="0" w:color="auto"/>
          </w:divBdr>
        </w:div>
        <w:div w:id="1443378081">
          <w:marLeft w:val="480"/>
          <w:marRight w:val="0"/>
          <w:marTop w:val="0"/>
          <w:marBottom w:val="0"/>
          <w:divBdr>
            <w:top w:val="none" w:sz="0" w:space="0" w:color="auto"/>
            <w:left w:val="none" w:sz="0" w:space="0" w:color="auto"/>
            <w:bottom w:val="none" w:sz="0" w:space="0" w:color="auto"/>
            <w:right w:val="none" w:sz="0" w:space="0" w:color="auto"/>
          </w:divBdr>
        </w:div>
        <w:div w:id="23217502">
          <w:marLeft w:val="480"/>
          <w:marRight w:val="0"/>
          <w:marTop w:val="0"/>
          <w:marBottom w:val="0"/>
          <w:divBdr>
            <w:top w:val="none" w:sz="0" w:space="0" w:color="auto"/>
            <w:left w:val="none" w:sz="0" w:space="0" w:color="auto"/>
            <w:bottom w:val="none" w:sz="0" w:space="0" w:color="auto"/>
            <w:right w:val="none" w:sz="0" w:space="0" w:color="auto"/>
          </w:divBdr>
        </w:div>
        <w:div w:id="1941453482">
          <w:marLeft w:val="480"/>
          <w:marRight w:val="0"/>
          <w:marTop w:val="0"/>
          <w:marBottom w:val="0"/>
          <w:divBdr>
            <w:top w:val="none" w:sz="0" w:space="0" w:color="auto"/>
            <w:left w:val="none" w:sz="0" w:space="0" w:color="auto"/>
            <w:bottom w:val="none" w:sz="0" w:space="0" w:color="auto"/>
            <w:right w:val="none" w:sz="0" w:space="0" w:color="auto"/>
          </w:divBdr>
        </w:div>
        <w:div w:id="126893513">
          <w:marLeft w:val="480"/>
          <w:marRight w:val="0"/>
          <w:marTop w:val="0"/>
          <w:marBottom w:val="0"/>
          <w:divBdr>
            <w:top w:val="none" w:sz="0" w:space="0" w:color="auto"/>
            <w:left w:val="none" w:sz="0" w:space="0" w:color="auto"/>
            <w:bottom w:val="none" w:sz="0" w:space="0" w:color="auto"/>
            <w:right w:val="none" w:sz="0" w:space="0" w:color="auto"/>
          </w:divBdr>
        </w:div>
        <w:div w:id="916482284">
          <w:marLeft w:val="480"/>
          <w:marRight w:val="0"/>
          <w:marTop w:val="0"/>
          <w:marBottom w:val="0"/>
          <w:divBdr>
            <w:top w:val="none" w:sz="0" w:space="0" w:color="auto"/>
            <w:left w:val="none" w:sz="0" w:space="0" w:color="auto"/>
            <w:bottom w:val="none" w:sz="0" w:space="0" w:color="auto"/>
            <w:right w:val="none" w:sz="0" w:space="0" w:color="auto"/>
          </w:divBdr>
        </w:div>
        <w:div w:id="1130703194">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1801072229">
          <w:marLeft w:val="480"/>
          <w:marRight w:val="0"/>
          <w:marTop w:val="0"/>
          <w:marBottom w:val="0"/>
          <w:divBdr>
            <w:top w:val="none" w:sz="0" w:space="0" w:color="auto"/>
            <w:left w:val="none" w:sz="0" w:space="0" w:color="auto"/>
            <w:bottom w:val="none" w:sz="0" w:space="0" w:color="auto"/>
            <w:right w:val="none" w:sz="0" w:space="0" w:color="auto"/>
          </w:divBdr>
        </w:div>
        <w:div w:id="2067295362">
          <w:marLeft w:val="480"/>
          <w:marRight w:val="0"/>
          <w:marTop w:val="0"/>
          <w:marBottom w:val="0"/>
          <w:divBdr>
            <w:top w:val="none" w:sz="0" w:space="0" w:color="auto"/>
            <w:left w:val="none" w:sz="0" w:space="0" w:color="auto"/>
            <w:bottom w:val="none" w:sz="0" w:space="0" w:color="auto"/>
            <w:right w:val="none" w:sz="0" w:space="0" w:color="auto"/>
          </w:divBdr>
        </w:div>
        <w:div w:id="1064833456">
          <w:marLeft w:val="480"/>
          <w:marRight w:val="0"/>
          <w:marTop w:val="0"/>
          <w:marBottom w:val="0"/>
          <w:divBdr>
            <w:top w:val="none" w:sz="0" w:space="0" w:color="auto"/>
            <w:left w:val="none" w:sz="0" w:space="0" w:color="auto"/>
            <w:bottom w:val="none" w:sz="0" w:space="0" w:color="auto"/>
            <w:right w:val="none" w:sz="0" w:space="0" w:color="auto"/>
          </w:divBdr>
        </w:div>
        <w:div w:id="1891309003">
          <w:marLeft w:val="480"/>
          <w:marRight w:val="0"/>
          <w:marTop w:val="0"/>
          <w:marBottom w:val="0"/>
          <w:divBdr>
            <w:top w:val="none" w:sz="0" w:space="0" w:color="auto"/>
            <w:left w:val="none" w:sz="0" w:space="0" w:color="auto"/>
            <w:bottom w:val="none" w:sz="0" w:space="0" w:color="auto"/>
            <w:right w:val="none" w:sz="0" w:space="0" w:color="auto"/>
          </w:divBdr>
        </w:div>
        <w:div w:id="829638692">
          <w:marLeft w:val="480"/>
          <w:marRight w:val="0"/>
          <w:marTop w:val="0"/>
          <w:marBottom w:val="0"/>
          <w:divBdr>
            <w:top w:val="none" w:sz="0" w:space="0" w:color="auto"/>
            <w:left w:val="none" w:sz="0" w:space="0" w:color="auto"/>
            <w:bottom w:val="none" w:sz="0" w:space="0" w:color="auto"/>
            <w:right w:val="none" w:sz="0" w:space="0" w:color="auto"/>
          </w:divBdr>
        </w:div>
        <w:div w:id="1071385019">
          <w:marLeft w:val="480"/>
          <w:marRight w:val="0"/>
          <w:marTop w:val="0"/>
          <w:marBottom w:val="0"/>
          <w:divBdr>
            <w:top w:val="none" w:sz="0" w:space="0" w:color="auto"/>
            <w:left w:val="none" w:sz="0" w:space="0" w:color="auto"/>
            <w:bottom w:val="none" w:sz="0" w:space="0" w:color="auto"/>
            <w:right w:val="none" w:sz="0" w:space="0" w:color="auto"/>
          </w:divBdr>
        </w:div>
        <w:div w:id="788936771">
          <w:marLeft w:val="480"/>
          <w:marRight w:val="0"/>
          <w:marTop w:val="0"/>
          <w:marBottom w:val="0"/>
          <w:divBdr>
            <w:top w:val="none" w:sz="0" w:space="0" w:color="auto"/>
            <w:left w:val="none" w:sz="0" w:space="0" w:color="auto"/>
            <w:bottom w:val="none" w:sz="0" w:space="0" w:color="auto"/>
            <w:right w:val="none" w:sz="0" w:space="0" w:color="auto"/>
          </w:divBdr>
        </w:div>
        <w:div w:id="1127116811">
          <w:marLeft w:val="480"/>
          <w:marRight w:val="0"/>
          <w:marTop w:val="0"/>
          <w:marBottom w:val="0"/>
          <w:divBdr>
            <w:top w:val="none" w:sz="0" w:space="0" w:color="auto"/>
            <w:left w:val="none" w:sz="0" w:space="0" w:color="auto"/>
            <w:bottom w:val="none" w:sz="0" w:space="0" w:color="auto"/>
            <w:right w:val="none" w:sz="0" w:space="0" w:color="auto"/>
          </w:divBdr>
        </w:div>
        <w:div w:id="1900744386">
          <w:marLeft w:val="480"/>
          <w:marRight w:val="0"/>
          <w:marTop w:val="0"/>
          <w:marBottom w:val="0"/>
          <w:divBdr>
            <w:top w:val="none" w:sz="0" w:space="0" w:color="auto"/>
            <w:left w:val="none" w:sz="0" w:space="0" w:color="auto"/>
            <w:bottom w:val="none" w:sz="0" w:space="0" w:color="auto"/>
            <w:right w:val="none" w:sz="0" w:space="0" w:color="auto"/>
          </w:divBdr>
        </w:div>
        <w:div w:id="723019544">
          <w:marLeft w:val="480"/>
          <w:marRight w:val="0"/>
          <w:marTop w:val="0"/>
          <w:marBottom w:val="0"/>
          <w:divBdr>
            <w:top w:val="none" w:sz="0" w:space="0" w:color="auto"/>
            <w:left w:val="none" w:sz="0" w:space="0" w:color="auto"/>
            <w:bottom w:val="none" w:sz="0" w:space="0" w:color="auto"/>
            <w:right w:val="none" w:sz="0" w:space="0" w:color="auto"/>
          </w:divBdr>
        </w:div>
        <w:div w:id="1998609236">
          <w:marLeft w:val="480"/>
          <w:marRight w:val="0"/>
          <w:marTop w:val="0"/>
          <w:marBottom w:val="0"/>
          <w:divBdr>
            <w:top w:val="none" w:sz="0" w:space="0" w:color="auto"/>
            <w:left w:val="none" w:sz="0" w:space="0" w:color="auto"/>
            <w:bottom w:val="none" w:sz="0" w:space="0" w:color="auto"/>
            <w:right w:val="none" w:sz="0" w:space="0" w:color="auto"/>
          </w:divBdr>
        </w:div>
        <w:div w:id="599995575">
          <w:marLeft w:val="480"/>
          <w:marRight w:val="0"/>
          <w:marTop w:val="0"/>
          <w:marBottom w:val="0"/>
          <w:divBdr>
            <w:top w:val="none" w:sz="0" w:space="0" w:color="auto"/>
            <w:left w:val="none" w:sz="0" w:space="0" w:color="auto"/>
            <w:bottom w:val="none" w:sz="0" w:space="0" w:color="auto"/>
            <w:right w:val="none" w:sz="0" w:space="0" w:color="auto"/>
          </w:divBdr>
        </w:div>
        <w:div w:id="570504758">
          <w:marLeft w:val="480"/>
          <w:marRight w:val="0"/>
          <w:marTop w:val="0"/>
          <w:marBottom w:val="0"/>
          <w:divBdr>
            <w:top w:val="none" w:sz="0" w:space="0" w:color="auto"/>
            <w:left w:val="none" w:sz="0" w:space="0" w:color="auto"/>
            <w:bottom w:val="none" w:sz="0" w:space="0" w:color="auto"/>
            <w:right w:val="none" w:sz="0" w:space="0" w:color="auto"/>
          </w:divBdr>
        </w:div>
        <w:div w:id="1948852309">
          <w:marLeft w:val="480"/>
          <w:marRight w:val="0"/>
          <w:marTop w:val="0"/>
          <w:marBottom w:val="0"/>
          <w:divBdr>
            <w:top w:val="none" w:sz="0" w:space="0" w:color="auto"/>
            <w:left w:val="none" w:sz="0" w:space="0" w:color="auto"/>
            <w:bottom w:val="none" w:sz="0" w:space="0" w:color="auto"/>
            <w:right w:val="none" w:sz="0" w:space="0" w:color="auto"/>
          </w:divBdr>
        </w:div>
        <w:div w:id="749469970">
          <w:marLeft w:val="480"/>
          <w:marRight w:val="0"/>
          <w:marTop w:val="0"/>
          <w:marBottom w:val="0"/>
          <w:divBdr>
            <w:top w:val="none" w:sz="0" w:space="0" w:color="auto"/>
            <w:left w:val="none" w:sz="0" w:space="0" w:color="auto"/>
            <w:bottom w:val="none" w:sz="0" w:space="0" w:color="auto"/>
            <w:right w:val="none" w:sz="0" w:space="0" w:color="auto"/>
          </w:divBdr>
        </w:div>
        <w:div w:id="67114473">
          <w:marLeft w:val="480"/>
          <w:marRight w:val="0"/>
          <w:marTop w:val="0"/>
          <w:marBottom w:val="0"/>
          <w:divBdr>
            <w:top w:val="none" w:sz="0" w:space="0" w:color="auto"/>
            <w:left w:val="none" w:sz="0" w:space="0" w:color="auto"/>
            <w:bottom w:val="none" w:sz="0" w:space="0" w:color="auto"/>
            <w:right w:val="none" w:sz="0" w:space="0" w:color="auto"/>
          </w:divBdr>
        </w:div>
        <w:div w:id="26412697">
          <w:marLeft w:val="480"/>
          <w:marRight w:val="0"/>
          <w:marTop w:val="0"/>
          <w:marBottom w:val="0"/>
          <w:divBdr>
            <w:top w:val="none" w:sz="0" w:space="0" w:color="auto"/>
            <w:left w:val="none" w:sz="0" w:space="0" w:color="auto"/>
            <w:bottom w:val="none" w:sz="0" w:space="0" w:color="auto"/>
            <w:right w:val="none" w:sz="0" w:space="0" w:color="auto"/>
          </w:divBdr>
        </w:div>
        <w:div w:id="1579703435">
          <w:marLeft w:val="480"/>
          <w:marRight w:val="0"/>
          <w:marTop w:val="0"/>
          <w:marBottom w:val="0"/>
          <w:divBdr>
            <w:top w:val="none" w:sz="0" w:space="0" w:color="auto"/>
            <w:left w:val="none" w:sz="0" w:space="0" w:color="auto"/>
            <w:bottom w:val="none" w:sz="0" w:space="0" w:color="auto"/>
            <w:right w:val="none" w:sz="0" w:space="0" w:color="auto"/>
          </w:divBdr>
        </w:div>
        <w:div w:id="632827409">
          <w:marLeft w:val="480"/>
          <w:marRight w:val="0"/>
          <w:marTop w:val="0"/>
          <w:marBottom w:val="0"/>
          <w:divBdr>
            <w:top w:val="none" w:sz="0" w:space="0" w:color="auto"/>
            <w:left w:val="none" w:sz="0" w:space="0" w:color="auto"/>
            <w:bottom w:val="none" w:sz="0" w:space="0" w:color="auto"/>
            <w:right w:val="none" w:sz="0" w:space="0" w:color="auto"/>
          </w:divBdr>
        </w:div>
        <w:div w:id="1033766473">
          <w:marLeft w:val="480"/>
          <w:marRight w:val="0"/>
          <w:marTop w:val="0"/>
          <w:marBottom w:val="0"/>
          <w:divBdr>
            <w:top w:val="none" w:sz="0" w:space="0" w:color="auto"/>
            <w:left w:val="none" w:sz="0" w:space="0" w:color="auto"/>
            <w:bottom w:val="none" w:sz="0" w:space="0" w:color="auto"/>
            <w:right w:val="none" w:sz="0" w:space="0" w:color="auto"/>
          </w:divBdr>
        </w:div>
        <w:div w:id="541937582">
          <w:marLeft w:val="480"/>
          <w:marRight w:val="0"/>
          <w:marTop w:val="0"/>
          <w:marBottom w:val="0"/>
          <w:divBdr>
            <w:top w:val="none" w:sz="0" w:space="0" w:color="auto"/>
            <w:left w:val="none" w:sz="0" w:space="0" w:color="auto"/>
            <w:bottom w:val="none" w:sz="0" w:space="0" w:color="auto"/>
            <w:right w:val="none" w:sz="0" w:space="0" w:color="auto"/>
          </w:divBdr>
        </w:div>
        <w:div w:id="263849558">
          <w:marLeft w:val="480"/>
          <w:marRight w:val="0"/>
          <w:marTop w:val="0"/>
          <w:marBottom w:val="0"/>
          <w:divBdr>
            <w:top w:val="none" w:sz="0" w:space="0" w:color="auto"/>
            <w:left w:val="none" w:sz="0" w:space="0" w:color="auto"/>
            <w:bottom w:val="none" w:sz="0" w:space="0" w:color="auto"/>
            <w:right w:val="none" w:sz="0" w:space="0" w:color="auto"/>
          </w:divBdr>
        </w:div>
        <w:div w:id="1251507721">
          <w:marLeft w:val="480"/>
          <w:marRight w:val="0"/>
          <w:marTop w:val="0"/>
          <w:marBottom w:val="0"/>
          <w:divBdr>
            <w:top w:val="none" w:sz="0" w:space="0" w:color="auto"/>
            <w:left w:val="none" w:sz="0" w:space="0" w:color="auto"/>
            <w:bottom w:val="none" w:sz="0" w:space="0" w:color="auto"/>
            <w:right w:val="none" w:sz="0" w:space="0" w:color="auto"/>
          </w:divBdr>
        </w:div>
        <w:div w:id="213469682">
          <w:marLeft w:val="480"/>
          <w:marRight w:val="0"/>
          <w:marTop w:val="0"/>
          <w:marBottom w:val="0"/>
          <w:divBdr>
            <w:top w:val="none" w:sz="0" w:space="0" w:color="auto"/>
            <w:left w:val="none" w:sz="0" w:space="0" w:color="auto"/>
            <w:bottom w:val="none" w:sz="0" w:space="0" w:color="auto"/>
            <w:right w:val="none" w:sz="0" w:space="0" w:color="auto"/>
          </w:divBdr>
        </w:div>
        <w:div w:id="733043790">
          <w:marLeft w:val="480"/>
          <w:marRight w:val="0"/>
          <w:marTop w:val="0"/>
          <w:marBottom w:val="0"/>
          <w:divBdr>
            <w:top w:val="none" w:sz="0" w:space="0" w:color="auto"/>
            <w:left w:val="none" w:sz="0" w:space="0" w:color="auto"/>
            <w:bottom w:val="none" w:sz="0" w:space="0" w:color="auto"/>
            <w:right w:val="none" w:sz="0" w:space="0" w:color="auto"/>
          </w:divBdr>
        </w:div>
        <w:div w:id="474108250">
          <w:marLeft w:val="480"/>
          <w:marRight w:val="0"/>
          <w:marTop w:val="0"/>
          <w:marBottom w:val="0"/>
          <w:divBdr>
            <w:top w:val="none" w:sz="0" w:space="0" w:color="auto"/>
            <w:left w:val="none" w:sz="0" w:space="0" w:color="auto"/>
            <w:bottom w:val="none" w:sz="0" w:space="0" w:color="auto"/>
            <w:right w:val="none" w:sz="0" w:space="0" w:color="auto"/>
          </w:divBdr>
        </w:div>
        <w:div w:id="1935434765">
          <w:marLeft w:val="480"/>
          <w:marRight w:val="0"/>
          <w:marTop w:val="0"/>
          <w:marBottom w:val="0"/>
          <w:divBdr>
            <w:top w:val="none" w:sz="0" w:space="0" w:color="auto"/>
            <w:left w:val="none" w:sz="0" w:space="0" w:color="auto"/>
            <w:bottom w:val="none" w:sz="0" w:space="0" w:color="auto"/>
            <w:right w:val="none" w:sz="0" w:space="0" w:color="auto"/>
          </w:divBdr>
        </w:div>
        <w:div w:id="1581869527">
          <w:marLeft w:val="480"/>
          <w:marRight w:val="0"/>
          <w:marTop w:val="0"/>
          <w:marBottom w:val="0"/>
          <w:divBdr>
            <w:top w:val="none" w:sz="0" w:space="0" w:color="auto"/>
            <w:left w:val="none" w:sz="0" w:space="0" w:color="auto"/>
            <w:bottom w:val="none" w:sz="0" w:space="0" w:color="auto"/>
            <w:right w:val="none" w:sz="0" w:space="0" w:color="auto"/>
          </w:divBdr>
        </w:div>
        <w:div w:id="1595093235">
          <w:marLeft w:val="480"/>
          <w:marRight w:val="0"/>
          <w:marTop w:val="0"/>
          <w:marBottom w:val="0"/>
          <w:divBdr>
            <w:top w:val="none" w:sz="0" w:space="0" w:color="auto"/>
            <w:left w:val="none" w:sz="0" w:space="0" w:color="auto"/>
            <w:bottom w:val="none" w:sz="0" w:space="0" w:color="auto"/>
            <w:right w:val="none" w:sz="0" w:space="0" w:color="auto"/>
          </w:divBdr>
        </w:div>
        <w:div w:id="131947896">
          <w:marLeft w:val="480"/>
          <w:marRight w:val="0"/>
          <w:marTop w:val="0"/>
          <w:marBottom w:val="0"/>
          <w:divBdr>
            <w:top w:val="none" w:sz="0" w:space="0" w:color="auto"/>
            <w:left w:val="none" w:sz="0" w:space="0" w:color="auto"/>
            <w:bottom w:val="none" w:sz="0" w:space="0" w:color="auto"/>
            <w:right w:val="none" w:sz="0" w:space="0" w:color="auto"/>
          </w:divBdr>
        </w:div>
        <w:div w:id="626741475">
          <w:marLeft w:val="480"/>
          <w:marRight w:val="0"/>
          <w:marTop w:val="0"/>
          <w:marBottom w:val="0"/>
          <w:divBdr>
            <w:top w:val="none" w:sz="0" w:space="0" w:color="auto"/>
            <w:left w:val="none" w:sz="0" w:space="0" w:color="auto"/>
            <w:bottom w:val="none" w:sz="0" w:space="0" w:color="auto"/>
            <w:right w:val="none" w:sz="0" w:space="0" w:color="auto"/>
          </w:divBdr>
        </w:div>
        <w:div w:id="1129861854">
          <w:marLeft w:val="480"/>
          <w:marRight w:val="0"/>
          <w:marTop w:val="0"/>
          <w:marBottom w:val="0"/>
          <w:divBdr>
            <w:top w:val="none" w:sz="0" w:space="0" w:color="auto"/>
            <w:left w:val="none" w:sz="0" w:space="0" w:color="auto"/>
            <w:bottom w:val="none" w:sz="0" w:space="0" w:color="auto"/>
            <w:right w:val="none" w:sz="0" w:space="0" w:color="auto"/>
          </w:divBdr>
        </w:div>
        <w:div w:id="467746286">
          <w:marLeft w:val="480"/>
          <w:marRight w:val="0"/>
          <w:marTop w:val="0"/>
          <w:marBottom w:val="0"/>
          <w:divBdr>
            <w:top w:val="none" w:sz="0" w:space="0" w:color="auto"/>
            <w:left w:val="none" w:sz="0" w:space="0" w:color="auto"/>
            <w:bottom w:val="none" w:sz="0" w:space="0" w:color="auto"/>
            <w:right w:val="none" w:sz="0" w:space="0" w:color="auto"/>
          </w:divBdr>
        </w:div>
        <w:div w:id="588469374">
          <w:marLeft w:val="480"/>
          <w:marRight w:val="0"/>
          <w:marTop w:val="0"/>
          <w:marBottom w:val="0"/>
          <w:divBdr>
            <w:top w:val="none" w:sz="0" w:space="0" w:color="auto"/>
            <w:left w:val="none" w:sz="0" w:space="0" w:color="auto"/>
            <w:bottom w:val="none" w:sz="0" w:space="0" w:color="auto"/>
            <w:right w:val="none" w:sz="0" w:space="0" w:color="auto"/>
          </w:divBdr>
        </w:div>
        <w:div w:id="559094016">
          <w:marLeft w:val="480"/>
          <w:marRight w:val="0"/>
          <w:marTop w:val="0"/>
          <w:marBottom w:val="0"/>
          <w:divBdr>
            <w:top w:val="none" w:sz="0" w:space="0" w:color="auto"/>
            <w:left w:val="none" w:sz="0" w:space="0" w:color="auto"/>
            <w:bottom w:val="none" w:sz="0" w:space="0" w:color="auto"/>
            <w:right w:val="none" w:sz="0" w:space="0" w:color="auto"/>
          </w:divBdr>
        </w:div>
      </w:divsChild>
    </w:div>
    <w:div w:id="56755498">
      <w:bodyDiv w:val="1"/>
      <w:marLeft w:val="0"/>
      <w:marRight w:val="0"/>
      <w:marTop w:val="0"/>
      <w:marBottom w:val="0"/>
      <w:divBdr>
        <w:top w:val="none" w:sz="0" w:space="0" w:color="auto"/>
        <w:left w:val="none" w:sz="0" w:space="0" w:color="auto"/>
        <w:bottom w:val="none" w:sz="0" w:space="0" w:color="auto"/>
        <w:right w:val="none" w:sz="0" w:space="0" w:color="auto"/>
      </w:divBdr>
    </w:div>
    <w:div w:id="56783552">
      <w:bodyDiv w:val="1"/>
      <w:marLeft w:val="0"/>
      <w:marRight w:val="0"/>
      <w:marTop w:val="0"/>
      <w:marBottom w:val="0"/>
      <w:divBdr>
        <w:top w:val="none" w:sz="0" w:space="0" w:color="auto"/>
        <w:left w:val="none" w:sz="0" w:space="0" w:color="auto"/>
        <w:bottom w:val="none" w:sz="0" w:space="0" w:color="auto"/>
        <w:right w:val="none" w:sz="0" w:space="0" w:color="auto"/>
      </w:divBdr>
    </w:div>
    <w:div w:id="57169957">
      <w:bodyDiv w:val="1"/>
      <w:marLeft w:val="0"/>
      <w:marRight w:val="0"/>
      <w:marTop w:val="0"/>
      <w:marBottom w:val="0"/>
      <w:divBdr>
        <w:top w:val="none" w:sz="0" w:space="0" w:color="auto"/>
        <w:left w:val="none" w:sz="0" w:space="0" w:color="auto"/>
        <w:bottom w:val="none" w:sz="0" w:space="0" w:color="auto"/>
        <w:right w:val="none" w:sz="0" w:space="0" w:color="auto"/>
      </w:divBdr>
    </w:div>
    <w:div w:id="58066456">
      <w:bodyDiv w:val="1"/>
      <w:marLeft w:val="0"/>
      <w:marRight w:val="0"/>
      <w:marTop w:val="0"/>
      <w:marBottom w:val="0"/>
      <w:divBdr>
        <w:top w:val="none" w:sz="0" w:space="0" w:color="auto"/>
        <w:left w:val="none" w:sz="0" w:space="0" w:color="auto"/>
        <w:bottom w:val="none" w:sz="0" w:space="0" w:color="auto"/>
        <w:right w:val="none" w:sz="0" w:space="0" w:color="auto"/>
      </w:divBdr>
    </w:div>
    <w:div w:id="58140545">
      <w:bodyDiv w:val="1"/>
      <w:marLeft w:val="0"/>
      <w:marRight w:val="0"/>
      <w:marTop w:val="0"/>
      <w:marBottom w:val="0"/>
      <w:divBdr>
        <w:top w:val="none" w:sz="0" w:space="0" w:color="auto"/>
        <w:left w:val="none" w:sz="0" w:space="0" w:color="auto"/>
        <w:bottom w:val="none" w:sz="0" w:space="0" w:color="auto"/>
        <w:right w:val="none" w:sz="0" w:space="0" w:color="auto"/>
      </w:divBdr>
    </w:div>
    <w:div w:id="58210111">
      <w:bodyDiv w:val="1"/>
      <w:marLeft w:val="0"/>
      <w:marRight w:val="0"/>
      <w:marTop w:val="0"/>
      <w:marBottom w:val="0"/>
      <w:divBdr>
        <w:top w:val="none" w:sz="0" w:space="0" w:color="auto"/>
        <w:left w:val="none" w:sz="0" w:space="0" w:color="auto"/>
        <w:bottom w:val="none" w:sz="0" w:space="0" w:color="auto"/>
        <w:right w:val="none" w:sz="0" w:space="0" w:color="auto"/>
      </w:divBdr>
    </w:div>
    <w:div w:id="58335055">
      <w:bodyDiv w:val="1"/>
      <w:marLeft w:val="0"/>
      <w:marRight w:val="0"/>
      <w:marTop w:val="0"/>
      <w:marBottom w:val="0"/>
      <w:divBdr>
        <w:top w:val="none" w:sz="0" w:space="0" w:color="auto"/>
        <w:left w:val="none" w:sz="0" w:space="0" w:color="auto"/>
        <w:bottom w:val="none" w:sz="0" w:space="0" w:color="auto"/>
        <w:right w:val="none" w:sz="0" w:space="0" w:color="auto"/>
      </w:divBdr>
    </w:div>
    <w:div w:id="58748874">
      <w:bodyDiv w:val="1"/>
      <w:marLeft w:val="0"/>
      <w:marRight w:val="0"/>
      <w:marTop w:val="0"/>
      <w:marBottom w:val="0"/>
      <w:divBdr>
        <w:top w:val="none" w:sz="0" w:space="0" w:color="auto"/>
        <w:left w:val="none" w:sz="0" w:space="0" w:color="auto"/>
        <w:bottom w:val="none" w:sz="0" w:space="0" w:color="auto"/>
        <w:right w:val="none" w:sz="0" w:space="0" w:color="auto"/>
      </w:divBdr>
    </w:div>
    <w:div w:id="58943963">
      <w:bodyDiv w:val="1"/>
      <w:marLeft w:val="0"/>
      <w:marRight w:val="0"/>
      <w:marTop w:val="0"/>
      <w:marBottom w:val="0"/>
      <w:divBdr>
        <w:top w:val="none" w:sz="0" w:space="0" w:color="auto"/>
        <w:left w:val="none" w:sz="0" w:space="0" w:color="auto"/>
        <w:bottom w:val="none" w:sz="0" w:space="0" w:color="auto"/>
        <w:right w:val="none" w:sz="0" w:space="0" w:color="auto"/>
      </w:divBdr>
    </w:div>
    <w:div w:id="60060868">
      <w:bodyDiv w:val="1"/>
      <w:marLeft w:val="0"/>
      <w:marRight w:val="0"/>
      <w:marTop w:val="0"/>
      <w:marBottom w:val="0"/>
      <w:divBdr>
        <w:top w:val="none" w:sz="0" w:space="0" w:color="auto"/>
        <w:left w:val="none" w:sz="0" w:space="0" w:color="auto"/>
        <w:bottom w:val="none" w:sz="0" w:space="0" w:color="auto"/>
        <w:right w:val="none" w:sz="0" w:space="0" w:color="auto"/>
      </w:divBdr>
    </w:div>
    <w:div w:id="60102525">
      <w:bodyDiv w:val="1"/>
      <w:marLeft w:val="0"/>
      <w:marRight w:val="0"/>
      <w:marTop w:val="0"/>
      <w:marBottom w:val="0"/>
      <w:divBdr>
        <w:top w:val="none" w:sz="0" w:space="0" w:color="auto"/>
        <w:left w:val="none" w:sz="0" w:space="0" w:color="auto"/>
        <w:bottom w:val="none" w:sz="0" w:space="0" w:color="auto"/>
        <w:right w:val="none" w:sz="0" w:space="0" w:color="auto"/>
      </w:divBdr>
    </w:div>
    <w:div w:id="60838135">
      <w:bodyDiv w:val="1"/>
      <w:marLeft w:val="0"/>
      <w:marRight w:val="0"/>
      <w:marTop w:val="0"/>
      <w:marBottom w:val="0"/>
      <w:divBdr>
        <w:top w:val="none" w:sz="0" w:space="0" w:color="auto"/>
        <w:left w:val="none" w:sz="0" w:space="0" w:color="auto"/>
        <w:bottom w:val="none" w:sz="0" w:space="0" w:color="auto"/>
        <w:right w:val="none" w:sz="0" w:space="0" w:color="auto"/>
      </w:divBdr>
    </w:div>
    <w:div w:id="60838535">
      <w:bodyDiv w:val="1"/>
      <w:marLeft w:val="0"/>
      <w:marRight w:val="0"/>
      <w:marTop w:val="0"/>
      <w:marBottom w:val="0"/>
      <w:divBdr>
        <w:top w:val="none" w:sz="0" w:space="0" w:color="auto"/>
        <w:left w:val="none" w:sz="0" w:space="0" w:color="auto"/>
        <w:bottom w:val="none" w:sz="0" w:space="0" w:color="auto"/>
        <w:right w:val="none" w:sz="0" w:space="0" w:color="auto"/>
      </w:divBdr>
    </w:div>
    <w:div w:id="61147839">
      <w:bodyDiv w:val="1"/>
      <w:marLeft w:val="0"/>
      <w:marRight w:val="0"/>
      <w:marTop w:val="0"/>
      <w:marBottom w:val="0"/>
      <w:divBdr>
        <w:top w:val="none" w:sz="0" w:space="0" w:color="auto"/>
        <w:left w:val="none" w:sz="0" w:space="0" w:color="auto"/>
        <w:bottom w:val="none" w:sz="0" w:space="0" w:color="auto"/>
        <w:right w:val="none" w:sz="0" w:space="0" w:color="auto"/>
      </w:divBdr>
    </w:div>
    <w:div w:id="61215814">
      <w:bodyDiv w:val="1"/>
      <w:marLeft w:val="0"/>
      <w:marRight w:val="0"/>
      <w:marTop w:val="0"/>
      <w:marBottom w:val="0"/>
      <w:divBdr>
        <w:top w:val="none" w:sz="0" w:space="0" w:color="auto"/>
        <w:left w:val="none" w:sz="0" w:space="0" w:color="auto"/>
        <w:bottom w:val="none" w:sz="0" w:space="0" w:color="auto"/>
        <w:right w:val="none" w:sz="0" w:space="0" w:color="auto"/>
      </w:divBdr>
    </w:div>
    <w:div w:id="61414000">
      <w:bodyDiv w:val="1"/>
      <w:marLeft w:val="0"/>
      <w:marRight w:val="0"/>
      <w:marTop w:val="0"/>
      <w:marBottom w:val="0"/>
      <w:divBdr>
        <w:top w:val="none" w:sz="0" w:space="0" w:color="auto"/>
        <w:left w:val="none" w:sz="0" w:space="0" w:color="auto"/>
        <w:bottom w:val="none" w:sz="0" w:space="0" w:color="auto"/>
        <w:right w:val="none" w:sz="0" w:space="0" w:color="auto"/>
      </w:divBdr>
    </w:div>
    <w:div w:id="62022022">
      <w:bodyDiv w:val="1"/>
      <w:marLeft w:val="0"/>
      <w:marRight w:val="0"/>
      <w:marTop w:val="0"/>
      <w:marBottom w:val="0"/>
      <w:divBdr>
        <w:top w:val="none" w:sz="0" w:space="0" w:color="auto"/>
        <w:left w:val="none" w:sz="0" w:space="0" w:color="auto"/>
        <w:bottom w:val="none" w:sz="0" w:space="0" w:color="auto"/>
        <w:right w:val="none" w:sz="0" w:space="0" w:color="auto"/>
      </w:divBdr>
    </w:div>
    <w:div w:id="62333725">
      <w:bodyDiv w:val="1"/>
      <w:marLeft w:val="0"/>
      <w:marRight w:val="0"/>
      <w:marTop w:val="0"/>
      <w:marBottom w:val="0"/>
      <w:divBdr>
        <w:top w:val="none" w:sz="0" w:space="0" w:color="auto"/>
        <w:left w:val="none" w:sz="0" w:space="0" w:color="auto"/>
        <w:bottom w:val="none" w:sz="0" w:space="0" w:color="auto"/>
        <w:right w:val="none" w:sz="0" w:space="0" w:color="auto"/>
      </w:divBdr>
    </w:div>
    <w:div w:id="62604572">
      <w:bodyDiv w:val="1"/>
      <w:marLeft w:val="0"/>
      <w:marRight w:val="0"/>
      <w:marTop w:val="0"/>
      <w:marBottom w:val="0"/>
      <w:divBdr>
        <w:top w:val="none" w:sz="0" w:space="0" w:color="auto"/>
        <w:left w:val="none" w:sz="0" w:space="0" w:color="auto"/>
        <w:bottom w:val="none" w:sz="0" w:space="0" w:color="auto"/>
        <w:right w:val="none" w:sz="0" w:space="0" w:color="auto"/>
      </w:divBdr>
    </w:div>
    <w:div w:id="62870391">
      <w:bodyDiv w:val="1"/>
      <w:marLeft w:val="0"/>
      <w:marRight w:val="0"/>
      <w:marTop w:val="0"/>
      <w:marBottom w:val="0"/>
      <w:divBdr>
        <w:top w:val="none" w:sz="0" w:space="0" w:color="auto"/>
        <w:left w:val="none" w:sz="0" w:space="0" w:color="auto"/>
        <w:bottom w:val="none" w:sz="0" w:space="0" w:color="auto"/>
        <w:right w:val="none" w:sz="0" w:space="0" w:color="auto"/>
      </w:divBdr>
    </w:div>
    <w:div w:id="62876736">
      <w:bodyDiv w:val="1"/>
      <w:marLeft w:val="0"/>
      <w:marRight w:val="0"/>
      <w:marTop w:val="0"/>
      <w:marBottom w:val="0"/>
      <w:divBdr>
        <w:top w:val="none" w:sz="0" w:space="0" w:color="auto"/>
        <w:left w:val="none" w:sz="0" w:space="0" w:color="auto"/>
        <w:bottom w:val="none" w:sz="0" w:space="0" w:color="auto"/>
        <w:right w:val="none" w:sz="0" w:space="0" w:color="auto"/>
      </w:divBdr>
    </w:div>
    <w:div w:id="64031176">
      <w:bodyDiv w:val="1"/>
      <w:marLeft w:val="0"/>
      <w:marRight w:val="0"/>
      <w:marTop w:val="0"/>
      <w:marBottom w:val="0"/>
      <w:divBdr>
        <w:top w:val="none" w:sz="0" w:space="0" w:color="auto"/>
        <w:left w:val="none" w:sz="0" w:space="0" w:color="auto"/>
        <w:bottom w:val="none" w:sz="0" w:space="0" w:color="auto"/>
        <w:right w:val="none" w:sz="0" w:space="0" w:color="auto"/>
      </w:divBdr>
    </w:div>
    <w:div w:id="64106465">
      <w:bodyDiv w:val="1"/>
      <w:marLeft w:val="0"/>
      <w:marRight w:val="0"/>
      <w:marTop w:val="0"/>
      <w:marBottom w:val="0"/>
      <w:divBdr>
        <w:top w:val="none" w:sz="0" w:space="0" w:color="auto"/>
        <w:left w:val="none" w:sz="0" w:space="0" w:color="auto"/>
        <w:bottom w:val="none" w:sz="0" w:space="0" w:color="auto"/>
        <w:right w:val="none" w:sz="0" w:space="0" w:color="auto"/>
      </w:divBdr>
    </w:div>
    <w:div w:id="64109520">
      <w:bodyDiv w:val="1"/>
      <w:marLeft w:val="0"/>
      <w:marRight w:val="0"/>
      <w:marTop w:val="0"/>
      <w:marBottom w:val="0"/>
      <w:divBdr>
        <w:top w:val="none" w:sz="0" w:space="0" w:color="auto"/>
        <w:left w:val="none" w:sz="0" w:space="0" w:color="auto"/>
        <w:bottom w:val="none" w:sz="0" w:space="0" w:color="auto"/>
        <w:right w:val="none" w:sz="0" w:space="0" w:color="auto"/>
      </w:divBdr>
    </w:div>
    <w:div w:id="64883976">
      <w:bodyDiv w:val="1"/>
      <w:marLeft w:val="0"/>
      <w:marRight w:val="0"/>
      <w:marTop w:val="0"/>
      <w:marBottom w:val="0"/>
      <w:divBdr>
        <w:top w:val="none" w:sz="0" w:space="0" w:color="auto"/>
        <w:left w:val="none" w:sz="0" w:space="0" w:color="auto"/>
        <w:bottom w:val="none" w:sz="0" w:space="0" w:color="auto"/>
        <w:right w:val="none" w:sz="0" w:space="0" w:color="auto"/>
      </w:divBdr>
    </w:div>
    <w:div w:id="65344601">
      <w:bodyDiv w:val="1"/>
      <w:marLeft w:val="0"/>
      <w:marRight w:val="0"/>
      <w:marTop w:val="0"/>
      <w:marBottom w:val="0"/>
      <w:divBdr>
        <w:top w:val="none" w:sz="0" w:space="0" w:color="auto"/>
        <w:left w:val="none" w:sz="0" w:space="0" w:color="auto"/>
        <w:bottom w:val="none" w:sz="0" w:space="0" w:color="auto"/>
        <w:right w:val="none" w:sz="0" w:space="0" w:color="auto"/>
      </w:divBdr>
    </w:div>
    <w:div w:id="66652888">
      <w:bodyDiv w:val="1"/>
      <w:marLeft w:val="0"/>
      <w:marRight w:val="0"/>
      <w:marTop w:val="0"/>
      <w:marBottom w:val="0"/>
      <w:divBdr>
        <w:top w:val="none" w:sz="0" w:space="0" w:color="auto"/>
        <w:left w:val="none" w:sz="0" w:space="0" w:color="auto"/>
        <w:bottom w:val="none" w:sz="0" w:space="0" w:color="auto"/>
        <w:right w:val="none" w:sz="0" w:space="0" w:color="auto"/>
      </w:divBdr>
    </w:div>
    <w:div w:id="66852473">
      <w:bodyDiv w:val="1"/>
      <w:marLeft w:val="0"/>
      <w:marRight w:val="0"/>
      <w:marTop w:val="0"/>
      <w:marBottom w:val="0"/>
      <w:divBdr>
        <w:top w:val="none" w:sz="0" w:space="0" w:color="auto"/>
        <w:left w:val="none" w:sz="0" w:space="0" w:color="auto"/>
        <w:bottom w:val="none" w:sz="0" w:space="0" w:color="auto"/>
        <w:right w:val="none" w:sz="0" w:space="0" w:color="auto"/>
      </w:divBdr>
    </w:div>
    <w:div w:id="67121577">
      <w:bodyDiv w:val="1"/>
      <w:marLeft w:val="0"/>
      <w:marRight w:val="0"/>
      <w:marTop w:val="0"/>
      <w:marBottom w:val="0"/>
      <w:divBdr>
        <w:top w:val="none" w:sz="0" w:space="0" w:color="auto"/>
        <w:left w:val="none" w:sz="0" w:space="0" w:color="auto"/>
        <w:bottom w:val="none" w:sz="0" w:space="0" w:color="auto"/>
        <w:right w:val="none" w:sz="0" w:space="0" w:color="auto"/>
      </w:divBdr>
    </w:div>
    <w:div w:id="68306980">
      <w:bodyDiv w:val="1"/>
      <w:marLeft w:val="0"/>
      <w:marRight w:val="0"/>
      <w:marTop w:val="0"/>
      <w:marBottom w:val="0"/>
      <w:divBdr>
        <w:top w:val="none" w:sz="0" w:space="0" w:color="auto"/>
        <w:left w:val="none" w:sz="0" w:space="0" w:color="auto"/>
        <w:bottom w:val="none" w:sz="0" w:space="0" w:color="auto"/>
        <w:right w:val="none" w:sz="0" w:space="0" w:color="auto"/>
      </w:divBdr>
    </w:div>
    <w:div w:id="68503604">
      <w:bodyDiv w:val="1"/>
      <w:marLeft w:val="0"/>
      <w:marRight w:val="0"/>
      <w:marTop w:val="0"/>
      <w:marBottom w:val="0"/>
      <w:divBdr>
        <w:top w:val="none" w:sz="0" w:space="0" w:color="auto"/>
        <w:left w:val="none" w:sz="0" w:space="0" w:color="auto"/>
        <w:bottom w:val="none" w:sz="0" w:space="0" w:color="auto"/>
        <w:right w:val="none" w:sz="0" w:space="0" w:color="auto"/>
      </w:divBdr>
    </w:div>
    <w:div w:id="68624804">
      <w:bodyDiv w:val="1"/>
      <w:marLeft w:val="0"/>
      <w:marRight w:val="0"/>
      <w:marTop w:val="0"/>
      <w:marBottom w:val="0"/>
      <w:divBdr>
        <w:top w:val="none" w:sz="0" w:space="0" w:color="auto"/>
        <w:left w:val="none" w:sz="0" w:space="0" w:color="auto"/>
        <w:bottom w:val="none" w:sz="0" w:space="0" w:color="auto"/>
        <w:right w:val="none" w:sz="0" w:space="0" w:color="auto"/>
      </w:divBdr>
    </w:div>
    <w:div w:id="68891440">
      <w:bodyDiv w:val="1"/>
      <w:marLeft w:val="0"/>
      <w:marRight w:val="0"/>
      <w:marTop w:val="0"/>
      <w:marBottom w:val="0"/>
      <w:divBdr>
        <w:top w:val="none" w:sz="0" w:space="0" w:color="auto"/>
        <w:left w:val="none" w:sz="0" w:space="0" w:color="auto"/>
        <w:bottom w:val="none" w:sz="0" w:space="0" w:color="auto"/>
        <w:right w:val="none" w:sz="0" w:space="0" w:color="auto"/>
      </w:divBdr>
      <w:divsChild>
        <w:div w:id="1155334720">
          <w:marLeft w:val="480"/>
          <w:marRight w:val="0"/>
          <w:marTop w:val="0"/>
          <w:marBottom w:val="0"/>
          <w:divBdr>
            <w:top w:val="none" w:sz="0" w:space="0" w:color="auto"/>
            <w:left w:val="none" w:sz="0" w:space="0" w:color="auto"/>
            <w:bottom w:val="none" w:sz="0" w:space="0" w:color="auto"/>
            <w:right w:val="none" w:sz="0" w:space="0" w:color="auto"/>
          </w:divBdr>
        </w:div>
        <w:div w:id="365954330">
          <w:marLeft w:val="480"/>
          <w:marRight w:val="0"/>
          <w:marTop w:val="0"/>
          <w:marBottom w:val="0"/>
          <w:divBdr>
            <w:top w:val="none" w:sz="0" w:space="0" w:color="auto"/>
            <w:left w:val="none" w:sz="0" w:space="0" w:color="auto"/>
            <w:bottom w:val="none" w:sz="0" w:space="0" w:color="auto"/>
            <w:right w:val="none" w:sz="0" w:space="0" w:color="auto"/>
          </w:divBdr>
        </w:div>
        <w:div w:id="676155361">
          <w:marLeft w:val="480"/>
          <w:marRight w:val="0"/>
          <w:marTop w:val="0"/>
          <w:marBottom w:val="0"/>
          <w:divBdr>
            <w:top w:val="none" w:sz="0" w:space="0" w:color="auto"/>
            <w:left w:val="none" w:sz="0" w:space="0" w:color="auto"/>
            <w:bottom w:val="none" w:sz="0" w:space="0" w:color="auto"/>
            <w:right w:val="none" w:sz="0" w:space="0" w:color="auto"/>
          </w:divBdr>
        </w:div>
        <w:div w:id="425997349">
          <w:marLeft w:val="480"/>
          <w:marRight w:val="0"/>
          <w:marTop w:val="0"/>
          <w:marBottom w:val="0"/>
          <w:divBdr>
            <w:top w:val="none" w:sz="0" w:space="0" w:color="auto"/>
            <w:left w:val="none" w:sz="0" w:space="0" w:color="auto"/>
            <w:bottom w:val="none" w:sz="0" w:space="0" w:color="auto"/>
            <w:right w:val="none" w:sz="0" w:space="0" w:color="auto"/>
          </w:divBdr>
        </w:div>
        <w:div w:id="138964961">
          <w:marLeft w:val="480"/>
          <w:marRight w:val="0"/>
          <w:marTop w:val="0"/>
          <w:marBottom w:val="0"/>
          <w:divBdr>
            <w:top w:val="none" w:sz="0" w:space="0" w:color="auto"/>
            <w:left w:val="none" w:sz="0" w:space="0" w:color="auto"/>
            <w:bottom w:val="none" w:sz="0" w:space="0" w:color="auto"/>
            <w:right w:val="none" w:sz="0" w:space="0" w:color="auto"/>
          </w:divBdr>
        </w:div>
        <w:div w:id="732970040">
          <w:marLeft w:val="480"/>
          <w:marRight w:val="0"/>
          <w:marTop w:val="0"/>
          <w:marBottom w:val="0"/>
          <w:divBdr>
            <w:top w:val="none" w:sz="0" w:space="0" w:color="auto"/>
            <w:left w:val="none" w:sz="0" w:space="0" w:color="auto"/>
            <w:bottom w:val="none" w:sz="0" w:space="0" w:color="auto"/>
            <w:right w:val="none" w:sz="0" w:space="0" w:color="auto"/>
          </w:divBdr>
        </w:div>
        <w:div w:id="1629360567">
          <w:marLeft w:val="480"/>
          <w:marRight w:val="0"/>
          <w:marTop w:val="0"/>
          <w:marBottom w:val="0"/>
          <w:divBdr>
            <w:top w:val="none" w:sz="0" w:space="0" w:color="auto"/>
            <w:left w:val="none" w:sz="0" w:space="0" w:color="auto"/>
            <w:bottom w:val="none" w:sz="0" w:space="0" w:color="auto"/>
            <w:right w:val="none" w:sz="0" w:space="0" w:color="auto"/>
          </w:divBdr>
        </w:div>
        <w:div w:id="442306063">
          <w:marLeft w:val="480"/>
          <w:marRight w:val="0"/>
          <w:marTop w:val="0"/>
          <w:marBottom w:val="0"/>
          <w:divBdr>
            <w:top w:val="none" w:sz="0" w:space="0" w:color="auto"/>
            <w:left w:val="none" w:sz="0" w:space="0" w:color="auto"/>
            <w:bottom w:val="none" w:sz="0" w:space="0" w:color="auto"/>
            <w:right w:val="none" w:sz="0" w:space="0" w:color="auto"/>
          </w:divBdr>
        </w:div>
        <w:div w:id="630475376">
          <w:marLeft w:val="480"/>
          <w:marRight w:val="0"/>
          <w:marTop w:val="0"/>
          <w:marBottom w:val="0"/>
          <w:divBdr>
            <w:top w:val="none" w:sz="0" w:space="0" w:color="auto"/>
            <w:left w:val="none" w:sz="0" w:space="0" w:color="auto"/>
            <w:bottom w:val="none" w:sz="0" w:space="0" w:color="auto"/>
            <w:right w:val="none" w:sz="0" w:space="0" w:color="auto"/>
          </w:divBdr>
        </w:div>
        <w:div w:id="1769960032">
          <w:marLeft w:val="480"/>
          <w:marRight w:val="0"/>
          <w:marTop w:val="0"/>
          <w:marBottom w:val="0"/>
          <w:divBdr>
            <w:top w:val="none" w:sz="0" w:space="0" w:color="auto"/>
            <w:left w:val="none" w:sz="0" w:space="0" w:color="auto"/>
            <w:bottom w:val="none" w:sz="0" w:space="0" w:color="auto"/>
            <w:right w:val="none" w:sz="0" w:space="0" w:color="auto"/>
          </w:divBdr>
        </w:div>
        <w:div w:id="61636474">
          <w:marLeft w:val="480"/>
          <w:marRight w:val="0"/>
          <w:marTop w:val="0"/>
          <w:marBottom w:val="0"/>
          <w:divBdr>
            <w:top w:val="none" w:sz="0" w:space="0" w:color="auto"/>
            <w:left w:val="none" w:sz="0" w:space="0" w:color="auto"/>
            <w:bottom w:val="none" w:sz="0" w:space="0" w:color="auto"/>
            <w:right w:val="none" w:sz="0" w:space="0" w:color="auto"/>
          </w:divBdr>
        </w:div>
        <w:div w:id="1457722290">
          <w:marLeft w:val="480"/>
          <w:marRight w:val="0"/>
          <w:marTop w:val="0"/>
          <w:marBottom w:val="0"/>
          <w:divBdr>
            <w:top w:val="none" w:sz="0" w:space="0" w:color="auto"/>
            <w:left w:val="none" w:sz="0" w:space="0" w:color="auto"/>
            <w:bottom w:val="none" w:sz="0" w:space="0" w:color="auto"/>
            <w:right w:val="none" w:sz="0" w:space="0" w:color="auto"/>
          </w:divBdr>
        </w:div>
        <w:div w:id="1247808107">
          <w:marLeft w:val="480"/>
          <w:marRight w:val="0"/>
          <w:marTop w:val="0"/>
          <w:marBottom w:val="0"/>
          <w:divBdr>
            <w:top w:val="none" w:sz="0" w:space="0" w:color="auto"/>
            <w:left w:val="none" w:sz="0" w:space="0" w:color="auto"/>
            <w:bottom w:val="none" w:sz="0" w:space="0" w:color="auto"/>
            <w:right w:val="none" w:sz="0" w:space="0" w:color="auto"/>
          </w:divBdr>
        </w:div>
        <w:div w:id="358431544">
          <w:marLeft w:val="480"/>
          <w:marRight w:val="0"/>
          <w:marTop w:val="0"/>
          <w:marBottom w:val="0"/>
          <w:divBdr>
            <w:top w:val="none" w:sz="0" w:space="0" w:color="auto"/>
            <w:left w:val="none" w:sz="0" w:space="0" w:color="auto"/>
            <w:bottom w:val="none" w:sz="0" w:space="0" w:color="auto"/>
            <w:right w:val="none" w:sz="0" w:space="0" w:color="auto"/>
          </w:divBdr>
        </w:div>
        <w:div w:id="923730356">
          <w:marLeft w:val="480"/>
          <w:marRight w:val="0"/>
          <w:marTop w:val="0"/>
          <w:marBottom w:val="0"/>
          <w:divBdr>
            <w:top w:val="none" w:sz="0" w:space="0" w:color="auto"/>
            <w:left w:val="none" w:sz="0" w:space="0" w:color="auto"/>
            <w:bottom w:val="none" w:sz="0" w:space="0" w:color="auto"/>
            <w:right w:val="none" w:sz="0" w:space="0" w:color="auto"/>
          </w:divBdr>
        </w:div>
        <w:div w:id="270479134">
          <w:marLeft w:val="480"/>
          <w:marRight w:val="0"/>
          <w:marTop w:val="0"/>
          <w:marBottom w:val="0"/>
          <w:divBdr>
            <w:top w:val="none" w:sz="0" w:space="0" w:color="auto"/>
            <w:left w:val="none" w:sz="0" w:space="0" w:color="auto"/>
            <w:bottom w:val="none" w:sz="0" w:space="0" w:color="auto"/>
            <w:right w:val="none" w:sz="0" w:space="0" w:color="auto"/>
          </w:divBdr>
        </w:div>
        <w:div w:id="669913829">
          <w:marLeft w:val="480"/>
          <w:marRight w:val="0"/>
          <w:marTop w:val="0"/>
          <w:marBottom w:val="0"/>
          <w:divBdr>
            <w:top w:val="none" w:sz="0" w:space="0" w:color="auto"/>
            <w:left w:val="none" w:sz="0" w:space="0" w:color="auto"/>
            <w:bottom w:val="none" w:sz="0" w:space="0" w:color="auto"/>
            <w:right w:val="none" w:sz="0" w:space="0" w:color="auto"/>
          </w:divBdr>
        </w:div>
        <w:div w:id="1856767673">
          <w:marLeft w:val="480"/>
          <w:marRight w:val="0"/>
          <w:marTop w:val="0"/>
          <w:marBottom w:val="0"/>
          <w:divBdr>
            <w:top w:val="none" w:sz="0" w:space="0" w:color="auto"/>
            <w:left w:val="none" w:sz="0" w:space="0" w:color="auto"/>
            <w:bottom w:val="none" w:sz="0" w:space="0" w:color="auto"/>
            <w:right w:val="none" w:sz="0" w:space="0" w:color="auto"/>
          </w:divBdr>
        </w:div>
        <w:div w:id="499345565">
          <w:marLeft w:val="480"/>
          <w:marRight w:val="0"/>
          <w:marTop w:val="0"/>
          <w:marBottom w:val="0"/>
          <w:divBdr>
            <w:top w:val="none" w:sz="0" w:space="0" w:color="auto"/>
            <w:left w:val="none" w:sz="0" w:space="0" w:color="auto"/>
            <w:bottom w:val="none" w:sz="0" w:space="0" w:color="auto"/>
            <w:right w:val="none" w:sz="0" w:space="0" w:color="auto"/>
          </w:divBdr>
        </w:div>
        <w:div w:id="1156728041">
          <w:marLeft w:val="480"/>
          <w:marRight w:val="0"/>
          <w:marTop w:val="0"/>
          <w:marBottom w:val="0"/>
          <w:divBdr>
            <w:top w:val="none" w:sz="0" w:space="0" w:color="auto"/>
            <w:left w:val="none" w:sz="0" w:space="0" w:color="auto"/>
            <w:bottom w:val="none" w:sz="0" w:space="0" w:color="auto"/>
            <w:right w:val="none" w:sz="0" w:space="0" w:color="auto"/>
          </w:divBdr>
        </w:div>
        <w:div w:id="778451453">
          <w:marLeft w:val="480"/>
          <w:marRight w:val="0"/>
          <w:marTop w:val="0"/>
          <w:marBottom w:val="0"/>
          <w:divBdr>
            <w:top w:val="none" w:sz="0" w:space="0" w:color="auto"/>
            <w:left w:val="none" w:sz="0" w:space="0" w:color="auto"/>
            <w:bottom w:val="none" w:sz="0" w:space="0" w:color="auto"/>
            <w:right w:val="none" w:sz="0" w:space="0" w:color="auto"/>
          </w:divBdr>
        </w:div>
        <w:div w:id="1570532562">
          <w:marLeft w:val="480"/>
          <w:marRight w:val="0"/>
          <w:marTop w:val="0"/>
          <w:marBottom w:val="0"/>
          <w:divBdr>
            <w:top w:val="none" w:sz="0" w:space="0" w:color="auto"/>
            <w:left w:val="none" w:sz="0" w:space="0" w:color="auto"/>
            <w:bottom w:val="none" w:sz="0" w:space="0" w:color="auto"/>
            <w:right w:val="none" w:sz="0" w:space="0" w:color="auto"/>
          </w:divBdr>
        </w:div>
        <w:div w:id="1169059363">
          <w:marLeft w:val="480"/>
          <w:marRight w:val="0"/>
          <w:marTop w:val="0"/>
          <w:marBottom w:val="0"/>
          <w:divBdr>
            <w:top w:val="none" w:sz="0" w:space="0" w:color="auto"/>
            <w:left w:val="none" w:sz="0" w:space="0" w:color="auto"/>
            <w:bottom w:val="none" w:sz="0" w:space="0" w:color="auto"/>
            <w:right w:val="none" w:sz="0" w:space="0" w:color="auto"/>
          </w:divBdr>
        </w:div>
        <w:div w:id="1304895967">
          <w:marLeft w:val="480"/>
          <w:marRight w:val="0"/>
          <w:marTop w:val="0"/>
          <w:marBottom w:val="0"/>
          <w:divBdr>
            <w:top w:val="none" w:sz="0" w:space="0" w:color="auto"/>
            <w:left w:val="none" w:sz="0" w:space="0" w:color="auto"/>
            <w:bottom w:val="none" w:sz="0" w:space="0" w:color="auto"/>
            <w:right w:val="none" w:sz="0" w:space="0" w:color="auto"/>
          </w:divBdr>
        </w:div>
        <w:div w:id="859899265">
          <w:marLeft w:val="480"/>
          <w:marRight w:val="0"/>
          <w:marTop w:val="0"/>
          <w:marBottom w:val="0"/>
          <w:divBdr>
            <w:top w:val="none" w:sz="0" w:space="0" w:color="auto"/>
            <w:left w:val="none" w:sz="0" w:space="0" w:color="auto"/>
            <w:bottom w:val="none" w:sz="0" w:space="0" w:color="auto"/>
            <w:right w:val="none" w:sz="0" w:space="0" w:color="auto"/>
          </w:divBdr>
        </w:div>
        <w:div w:id="243146090">
          <w:marLeft w:val="480"/>
          <w:marRight w:val="0"/>
          <w:marTop w:val="0"/>
          <w:marBottom w:val="0"/>
          <w:divBdr>
            <w:top w:val="none" w:sz="0" w:space="0" w:color="auto"/>
            <w:left w:val="none" w:sz="0" w:space="0" w:color="auto"/>
            <w:bottom w:val="none" w:sz="0" w:space="0" w:color="auto"/>
            <w:right w:val="none" w:sz="0" w:space="0" w:color="auto"/>
          </w:divBdr>
        </w:div>
        <w:div w:id="1687170543">
          <w:marLeft w:val="480"/>
          <w:marRight w:val="0"/>
          <w:marTop w:val="0"/>
          <w:marBottom w:val="0"/>
          <w:divBdr>
            <w:top w:val="none" w:sz="0" w:space="0" w:color="auto"/>
            <w:left w:val="none" w:sz="0" w:space="0" w:color="auto"/>
            <w:bottom w:val="none" w:sz="0" w:space="0" w:color="auto"/>
            <w:right w:val="none" w:sz="0" w:space="0" w:color="auto"/>
          </w:divBdr>
        </w:div>
        <w:div w:id="1224023026">
          <w:marLeft w:val="480"/>
          <w:marRight w:val="0"/>
          <w:marTop w:val="0"/>
          <w:marBottom w:val="0"/>
          <w:divBdr>
            <w:top w:val="none" w:sz="0" w:space="0" w:color="auto"/>
            <w:left w:val="none" w:sz="0" w:space="0" w:color="auto"/>
            <w:bottom w:val="none" w:sz="0" w:space="0" w:color="auto"/>
            <w:right w:val="none" w:sz="0" w:space="0" w:color="auto"/>
          </w:divBdr>
        </w:div>
        <w:div w:id="868221283">
          <w:marLeft w:val="480"/>
          <w:marRight w:val="0"/>
          <w:marTop w:val="0"/>
          <w:marBottom w:val="0"/>
          <w:divBdr>
            <w:top w:val="none" w:sz="0" w:space="0" w:color="auto"/>
            <w:left w:val="none" w:sz="0" w:space="0" w:color="auto"/>
            <w:bottom w:val="none" w:sz="0" w:space="0" w:color="auto"/>
            <w:right w:val="none" w:sz="0" w:space="0" w:color="auto"/>
          </w:divBdr>
        </w:div>
        <w:div w:id="769543445">
          <w:marLeft w:val="480"/>
          <w:marRight w:val="0"/>
          <w:marTop w:val="0"/>
          <w:marBottom w:val="0"/>
          <w:divBdr>
            <w:top w:val="none" w:sz="0" w:space="0" w:color="auto"/>
            <w:left w:val="none" w:sz="0" w:space="0" w:color="auto"/>
            <w:bottom w:val="none" w:sz="0" w:space="0" w:color="auto"/>
            <w:right w:val="none" w:sz="0" w:space="0" w:color="auto"/>
          </w:divBdr>
        </w:div>
        <w:div w:id="450785928">
          <w:marLeft w:val="480"/>
          <w:marRight w:val="0"/>
          <w:marTop w:val="0"/>
          <w:marBottom w:val="0"/>
          <w:divBdr>
            <w:top w:val="none" w:sz="0" w:space="0" w:color="auto"/>
            <w:left w:val="none" w:sz="0" w:space="0" w:color="auto"/>
            <w:bottom w:val="none" w:sz="0" w:space="0" w:color="auto"/>
            <w:right w:val="none" w:sz="0" w:space="0" w:color="auto"/>
          </w:divBdr>
        </w:div>
        <w:div w:id="1263759561">
          <w:marLeft w:val="480"/>
          <w:marRight w:val="0"/>
          <w:marTop w:val="0"/>
          <w:marBottom w:val="0"/>
          <w:divBdr>
            <w:top w:val="none" w:sz="0" w:space="0" w:color="auto"/>
            <w:left w:val="none" w:sz="0" w:space="0" w:color="auto"/>
            <w:bottom w:val="none" w:sz="0" w:space="0" w:color="auto"/>
            <w:right w:val="none" w:sz="0" w:space="0" w:color="auto"/>
          </w:divBdr>
        </w:div>
        <w:div w:id="2086099080">
          <w:marLeft w:val="480"/>
          <w:marRight w:val="0"/>
          <w:marTop w:val="0"/>
          <w:marBottom w:val="0"/>
          <w:divBdr>
            <w:top w:val="none" w:sz="0" w:space="0" w:color="auto"/>
            <w:left w:val="none" w:sz="0" w:space="0" w:color="auto"/>
            <w:bottom w:val="none" w:sz="0" w:space="0" w:color="auto"/>
            <w:right w:val="none" w:sz="0" w:space="0" w:color="auto"/>
          </w:divBdr>
        </w:div>
        <w:div w:id="1845585128">
          <w:marLeft w:val="480"/>
          <w:marRight w:val="0"/>
          <w:marTop w:val="0"/>
          <w:marBottom w:val="0"/>
          <w:divBdr>
            <w:top w:val="none" w:sz="0" w:space="0" w:color="auto"/>
            <w:left w:val="none" w:sz="0" w:space="0" w:color="auto"/>
            <w:bottom w:val="none" w:sz="0" w:space="0" w:color="auto"/>
            <w:right w:val="none" w:sz="0" w:space="0" w:color="auto"/>
          </w:divBdr>
        </w:div>
        <w:div w:id="1262371819">
          <w:marLeft w:val="480"/>
          <w:marRight w:val="0"/>
          <w:marTop w:val="0"/>
          <w:marBottom w:val="0"/>
          <w:divBdr>
            <w:top w:val="none" w:sz="0" w:space="0" w:color="auto"/>
            <w:left w:val="none" w:sz="0" w:space="0" w:color="auto"/>
            <w:bottom w:val="none" w:sz="0" w:space="0" w:color="auto"/>
            <w:right w:val="none" w:sz="0" w:space="0" w:color="auto"/>
          </w:divBdr>
        </w:div>
        <w:div w:id="1119648593">
          <w:marLeft w:val="480"/>
          <w:marRight w:val="0"/>
          <w:marTop w:val="0"/>
          <w:marBottom w:val="0"/>
          <w:divBdr>
            <w:top w:val="none" w:sz="0" w:space="0" w:color="auto"/>
            <w:left w:val="none" w:sz="0" w:space="0" w:color="auto"/>
            <w:bottom w:val="none" w:sz="0" w:space="0" w:color="auto"/>
            <w:right w:val="none" w:sz="0" w:space="0" w:color="auto"/>
          </w:divBdr>
        </w:div>
        <w:div w:id="1709913367">
          <w:marLeft w:val="480"/>
          <w:marRight w:val="0"/>
          <w:marTop w:val="0"/>
          <w:marBottom w:val="0"/>
          <w:divBdr>
            <w:top w:val="none" w:sz="0" w:space="0" w:color="auto"/>
            <w:left w:val="none" w:sz="0" w:space="0" w:color="auto"/>
            <w:bottom w:val="none" w:sz="0" w:space="0" w:color="auto"/>
            <w:right w:val="none" w:sz="0" w:space="0" w:color="auto"/>
          </w:divBdr>
        </w:div>
        <w:div w:id="247085296">
          <w:marLeft w:val="480"/>
          <w:marRight w:val="0"/>
          <w:marTop w:val="0"/>
          <w:marBottom w:val="0"/>
          <w:divBdr>
            <w:top w:val="none" w:sz="0" w:space="0" w:color="auto"/>
            <w:left w:val="none" w:sz="0" w:space="0" w:color="auto"/>
            <w:bottom w:val="none" w:sz="0" w:space="0" w:color="auto"/>
            <w:right w:val="none" w:sz="0" w:space="0" w:color="auto"/>
          </w:divBdr>
        </w:div>
        <w:div w:id="701974759">
          <w:marLeft w:val="480"/>
          <w:marRight w:val="0"/>
          <w:marTop w:val="0"/>
          <w:marBottom w:val="0"/>
          <w:divBdr>
            <w:top w:val="none" w:sz="0" w:space="0" w:color="auto"/>
            <w:left w:val="none" w:sz="0" w:space="0" w:color="auto"/>
            <w:bottom w:val="none" w:sz="0" w:space="0" w:color="auto"/>
            <w:right w:val="none" w:sz="0" w:space="0" w:color="auto"/>
          </w:divBdr>
        </w:div>
        <w:div w:id="933128628">
          <w:marLeft w:val="480"/>
          <w:marRight w:val="0"/>
          <w:marTop w:val="0"/>
          <w:marBottom w:val="0"/>
          <w:divBdr>
            <w:top w:val="none" w:sz="0" w:space="0" w:color="auto"/>
            <w:left w:val="none" w:sz="0" w:space="0" w:color="auto"/>
            <w:bottom w:val="none" w:sz="0" w:space="0" w:color="auto"/>
            <w:right w:val="none" w:sz="0" w:space="0" w:color="auto"/>
          </w:divBdr>
        </w:div>
        <w:div w:id="117145504">
          <w:marLeft w:val="480"/>
          <w:marRight w:val="0"/>
          <w:marTop w:val="0"/>
          <w:marBottom w:val="0"/>
          <w:divBdr>
            <w:top w:val="none" w:sz="0" w:space="0" w:color="auto"/>
            <w:left w:val="none" w:sz="0" w:space="0" w:color="auto"/>
            <w:bottom w:val="none" w:sz="0" w:space="0" w:color="auto"/>
            <w:right w:val="none" w:sz="0" w:space="0" w:color="auto"/>
          </w:divBdr>
        </w:div>
        <w:div w:id="713388523">
          <w:marLeft w:val="480"/>
          <w:marRight w:val="0"/>
          <w:marTop w:val="0"/>
          <w:marBottom w:val="0"/>
          <w:divBdr>
            <w:top w:val="none" w:sz="0" w:space="0" w:color="auto"/>
            <w:left w:val="none" w:sz="0" w:space="0" w:color="auto"/>
            <w:bottom w:val="none" w:sz="0" w:space="0" w:color="auto"/>
            <w:right w:val="none" w:sz="0" w:space="0" w:color="auto"/>
          </w:divBdr>
        </w:div>
        <w:div w:id="676268766">
          <w:marLeft w:val="480"/>
          <w:marRight w:val="0"/>
          <w:marTop w:val="0"/>
          <w:marBottom w:val="0"/>
          <w:divBdr>
            <w:top w:val="none" w:sz="0" w:space="0" w:color="auto"/>
            <w:left w:val="none" w:sz="0" w:space="0" w:color="auto"/>
            <w:bottom w:val="none" w:sz="0" w:space="0" w:color="auto"/>
            <w:right w:val="none" w:sz="0" w:space="0" w:color="auto"/>
          </w:divBdr>
        </w:div>
        <w:div w:id="597519287">
          <w:marLeft w:val="480"/>
          <w:marRight w:val="0"/>
          <w:marTop w:val="0"/>
          <w:marBottom w:val="0"/>
          <w:divBdr>
            <w:top w:val="none" w:sz="0" w:space="0" w:color="auto"/>
            <w:left w:val="none" w:sz="0" w:space="0" w:color="auto"/>
            <w:bottom w:val="none" w:sz="0" w:space="0" w:color="auto"/>
            <w:right w:val="none" w:sz="0" w:space="0" w:color="auto"/>
          </w:divBdr>
        </w:div>
        <w:div w:id="1374576355">
          <w:marLeft w:val="480"/>
          <w:marRight w:val="0"/>
          <w:marTop w:val="0"/>
          <w:marBottom w:val="0"/>
          <w:divBdr>
            <w:top w:val="none" w:sz="0" w:space="0" w:color="auto"/>
            <w:left w:val="none" w:sz="0" w:space="0" w:color="auto"/>
            <w:bottom w:val="none" w:sz="0" w:space="0" w:color="auto"/>
            <w:right w:val="none" w:sz="0" w:space="0" w:color="auto"/>
          </w:divBdr>
        </w:div>
      </w:divsChild>
    </w:div>
    <w:div w:id="69230132">
      <w:bodyDiv w:val="1"/>
      <w:marLeft w:val="0"/>
      <w:marRight w:val="0"/>
      <w:marTop w:val="0"/>
      <w:marBottom w:val="0"/>
      <w:divBdr>
        <w:top w:val="none" w:sz="0" w:space="0" w:color="auto"/>
        <w:left w:val="none" w:sz="0" w:space="0" w:color="auto"/>
        <w:bottom w:val="none" w:sz="0" w:space="0" w:color="auto"/>
        <w:right w:val="none" w:sz="0" w:space="0" w:color="auto"/>
      </w:divBdr>
    </w:div>
    <w:div w:id="69277185">
      <w:bodyDiv w:val="1"/>
      <w:marLeft w:val="0"/>
      <w:marRight w:val="0"/>
      <w:marTop w:val="0"/>
      <w:marBottom w:val="0"/>
      <w:divBdr>
        <w:top w:val="none" w:sz="0" w:space="0" w:color="auto"/>
        <w:left w:val="none" w:sz="0" w:space="0" w:color="auto"/>
        <w:bottom w:val="none" w:sz="0" w:space="0" w:color="auto"/>
        <w:right w:val="none" w:sz="0" w:space="0" w:color="auto"/>
      </w:divBdr>
    </w:div>
    <w:div w:id="69625011">
      <w:bodyDiv w:val="1"/>
      <w:marLeft w:val="0"/>
      <w:marRight w:val="0"/>
      <w:marTop w:val="0"/>
      <w:marBottom w:val="0"/>
      <w:divBdr>
        <w:top w:val="none" w:sz="0" w:space="0" w:color="auto"/>
        <w:left w:val="none" w:sz="0" w:space="0" w:color="auto"/>
        <w:bottom w:val="none" w:sz="0" w:space="0" w:color="auto"/>
        <w:right w:val="none" w:sz="0" w:space="0" w:color="auto"/>
      </w:divBdr>
    </w:div>
    <w:div w:id="69888765">
      <w:bodyDiv w:val="1"/>
      <w:marLeft w:val="0"/>
      <w:marRight w:val="0"/>
      <w:marTop w:val="0"/>
      <w:marBottom w:val="0"/>
      <w:divBdr>
        <w:top w:val="none" w:sz="0" w:space="0" w:color="auto"/>
        <w:left w:val="none" w:sz="0" w:space="0" w:color="auto"/>
        <w:bottom w:val="none" w:sz="0" w:space="0" w:color="auto"/>
        <w:right w:val="none" w:sz="0" w:space="0" w:color="auto"/>
      </w:divBdr>
    </w:div>
    <w:div w:id="70124854">
      <w:bodyDiv w:val="1"/>
      <w:marLeft w:val="0"/>
      <w:marRight w:val="0"/>
      <w:marTop w:val="0"/>
      <w:marBottom w:val="0"/>
      <w:divBdr>
        <w:top w:val="none" w:sz="0" w:space="0" w:color="auto"/>
        <w:left w:val="none" w:sz="0" w:space="0" w:color="auto"/>
        <w:bottom w:val="none" w:sz="0" w:space="0" w:color="auto"/>
        <w:right w:val="none" w:sz="0" w:space="0" w:color="auto"/>
      </w:divBdr>
    </w:div>
    <w:div w:id="70272515">
      <w:bodyDiv w:val="1"/>
      <w:marLeft w:val="0"/>
      <w:marRight w:val="0"/>
      <w:marTop w:val="0"/>
      <w:marBottom w:val="0"/>
      <w:divBdr>
        <w:top w:val="none" w:sz="0" w:space="0" w:color="auto"/>
        <w:left w:val="none" w:sz="0" w:space="0" w:color="auto"/>
        <w:bottom w:val="none" w:sz="0" w:space="0" w:color="auto"/>
        <w:right w:val="none" w:sz="0" w:space="0" w:color="auto"/>
      </w:divBdr>
    </w:div>
    <w:div w:id="70274164">
      <w:bodyDiv w:val="1"/>
      <w:marLeft w:val="0"/>
      <w:marRight w:val="0"/>
      <w:marTop w:val="0"/>
      <w:marBottom w:val="0"/>
      <w:divBdr>
        <w:top w:val="none" w:sz="0" w:space="0" w:color="auto"/>
        <w:left w:val="none" w:sz="0" w:space="0" w:color="auto"/>
        <w:bottom w:val="none" w:sz="0" w:space="0" w:color="auto"/>
        <w:right w:val="none" w:sz="0" w:space="0" w:color="auto"/>
      </w:divBdr>
    </w:div>
    <w:div w:id="70667676">
      <w:bodyDiv w:val="1"/>
      <w:marLeft w:val="0"/>
      <w:marRight w:val="0"/>
      <w:marTop w:val="0"/>
      <w:marBottom w:val="0"/>
      <w:divBdr>
        <w:top w:val="none" w:sz="0" w:space="0" w:color="auto"/>
        <w:left w:val="none" w:sz="0" w:space="0" w:color="auto"/>
        <w:bottom w:val="none" w:sz="0" w:space="0" w:color="auto"/>
        <w:right w:val="none" w:sz="0" w:space="0" w:color="auto"/>
      </w:divBdr>
    </w:div>
    <w:div w:id="70852321">
      <w:bodyDiv w:val="1"/>
      <w:marLeft w:val="0"/>
      <w:marRight w:val="0"/>
      <w:marTop w:val="0"/>
      <w:marBottom w:val="0"/>
      <w:divBdr>
        <w:top w:val="none" w:sz="0" w:space="0" w:color="auto"/>
        <w:left w:val="none" w:sz="0" w:space="0" w:color="auto"/>
        <w:bottom w:val="none" w:sz="0" w:space="0" w:color="auto"/>
        <w:right w:val="none" w:sz="0" w:space="0" w:color="auto"/>
      </w:divBdr>
    </w:div>
    <w:div w:id="71127285">
      <w:bodyDiv w:val="1"/>
      <w:marLeft w:val="0"/>
      <w:marRight w:val="0"/>
      <w:marTop w:val="0"/>
      <w:marBottom w:val="0"/>
      <w:divBdr>
        <w:top w:val="none" w:sz="0" w:space="0" w:color="auto"/>
        <w:left w:val="none" w:sz="0" w:space="0" w:color="auto"/>
        <w:bottom w:val="none" w:sz="0" w:space="0" w:color="auto"/>
        <w:right w:val="none" w:sz="0" w:space="0" w:color="auto"/>
      </w:divBdr>
    </w:div>
    <w:div w:id="71240303">
      <w:bodyDiv w:val="1"/>
      <w:marLeft w:val="0"/>
      <w:marRight w:val="0"/>
      <w:marTop w:val="0"/>
      <w:marBottom w:val="0"/>
      <w:divBdr>
        <w:top w:val="none" w:sz="0" w:space="0" w:color="auto"/>
        <w:left w:val="none" w:sz="0" w:space="0" w:color="auto"/>
        <w:bottom w:val="none" w:sz="0" w:space="0" w:color="auto"/>
        <w:right w:val="none" w:sz="0" w:space="0" w:color="auto"/>
      </w:divBdr>
    </w:div>
    <w:div w:id="71244069">
      <w:bodyDiv w:val="1"/>
      <w:marLeft w:val="0"/>
      <w:marRight w:val="0"/>
      <w:marTop w:val="0"/>
      <w:marBottom w:val="0"/>
      <w:divBdr>
        <w:top w:val="none" w:sz="0" w:space="0" w:color="auto"/>
        <w:left w:val="none" w:sz="0" w:space="0" w:color="auto"/>
        <w:bottom w:val="none" w:sz="0" w:space="0" w:color="auto"/>
        <w:right w:val="none" w:sz="0" w:space="0" w:color="auto"/>
      </w:divBdr>
    </w:div>
    <w:div w:id="71589462">
      <w:bodyDiv w:val="1"/>
      <w:marLeft w:val="0"/>
      <w:marRight w:val="0"/>
      <w:marTop w:val="0"/>
      <w:marBottom w:val="0"/>
      <w:divBdr>
        <w:top w:val="none" w:sz="0" w:space="0" w:color="auto"/>
        <w:left w:val="none" w:sz="0" w:space="0" w:color="auto"/>
        <w:bottom w:val="none" w:sz="0" w:space="0" w:color="auto"/>
        <w:right w:val="none" w:sz="0" w:space="0" w:color="auto"/>
      </w:divBdr>
    </w:div>
    <w:div w:id="71900993">
      <w:bodyDiv w:val="1"/>
      <w:marLeft w:val="0"/>
      <w:marRight w:val="0"/>
      <w:marTop w:val="0"/>
      <w:marBottom w:val="0"/>
      <w:divBdr>
        <w:top w:val="none" w:sz="0" w:space="0" w:color="auto"/>
        <w:left w:val="none" w:sz="0" w:space="0" w:color="auto"/>
        <w:bottom w:val="none" w:sz="0" w:space="0" w:color="auto"/>
        <w:right w:val="none" w:sz="0" w:space="0" w:color="auto"/>
      </w:divBdr>
    </w:div>
    <w:div w:id="72044942">
      <w:bodyDiv w:val="1"/>
      <w:marLeft w:val="0"/>
      <w:marRight w:val="0"/>
      <w:marTop w:val="0"/>
      <w:marBottom w:val="0"/>
      <w:divBdr>
        <w:top w:val="none" w:sz="0" w:space="0" w:color="auto"/>
        <w:left w:val="none" w:sz="0" w:space="0" w:color="auto"/>
        <w:bottom w:val="none" w:sz="0" w:space="0" w:color="auto"/>
        <w:right w:val="none" w:sz="0" w:space="0" w:color="auto"/>
      </w:divBdr>
    </w:div>
    <w:div w:id="73013753">
      <w:bodyDiv w:val="1"/>
      <w:marLeft w:val="0"/>
      <w:marRight w:val="0"/>
      <w:marTop w:val="0"/>
      <w:marBottom w:val="0"/>
      <w:divBdr>
        <w:top w:val="none" w:sz="0" w:space="0" w:color="auto"/>
        <w:left w:val="none" w:sz="0" w:space="0" w:color="auto"/>
        <w:bottom w:val="none" w:sz="0" w:space="0" w:color="auto"/>
        <w:right w:val="none" w:sz="0" w:space="0" w:color="auto"/>
      </w:divBdr>
    </w:div>
    <w:div w:id="73674704">
      <w:bodyDiv w:val="1"/>
      <w:marLeft w:val="0"/>
      <w:marRight w:val="0"/>
      <w:marTop w:val="0"/>
      <w:marBottom w:val="0"/>
      <w:divBdr>
        <w:top w:val="none" w:sz="0" w:space="0" w:color="auto"/>
        <w:left w:val="none" w:sz="0" w:space="0" w:color="auto"/>
        <w:bottom w:val="none" w:sz="0" w:space="0" w:color="auto"/>
        <w:right w:val="none" w:sz="0" w:space="0" w:color="auto"/>
      </w:divBdr>
    </w:div>
    <w:div w:id="73824278">
      <w:bodyDiv w:val="1"/>
      <w:marLeft w:val="0"/>
      <w:marRight w:val="0"/>
      <w:marTop w:val="0"/>
      <w:marBottom w:val="0"/>
      <w:divBdr>
        <w:top w:val="none" w:sz="0" w:space="0" w:color="auto"/>
        <w:left w:val="none" w:sz="0" w:space="0" w:color="auto"/>
        <w:bottom w:val="none" w:sz="0" w:space="0" w:color="auto"/>
        <w:right w:val="none" w:sz="0" w:space="0" w:color="auto"/>
      </w:divBdr>
    </w:div>
    <w:div w:id="74060993">
      <w:bodyDiv w:val="1"/>
      <w:marLeft w:val="0"/>
      <w:marRight w:val="0"/>
      <w:marTop w:val="0"/>
      <w:marBottom w:val="0"/>
      <w:divBdr>
        <w:top w:val="none" w:sz="0" w:space="0" w:color="auto"/>
        <w:left w:val="none" w:sz="0" w:space="0" w:color="auto"/>
        <w:bottom w:val="none" w:sz="0" w:space="0" w:color="auto"/>
        <w:right w:val="none" w:sz="0" w:space="0" w:color="auto"/>
      </w:divBdr>
    </w:div>
    <w:div w:id="74478923">
      <w:bodyDiv w:val="1"/>
      <w:marLeft w:val="0"/>
      <w:marRight w:val="0"/>
      <w:marTop w:val="0"/>
      <w:marBottom w:val="0"/>
      <w:divBdr>
        <w:top w:val="none" w:sz="0" w:space="0" w:color="auto"/>
        <w:left w:val="none" w:sz="0" w:space="0" w:color="auto"/>
        <w:bottom w:val="none" w:sz="0" w:space="0" w:color="auto"/>
        <w:right w:val="none" w:sz="0" w:space="0" w:color="auto"/>
      </w:divBdr>
    </w:div>
    <w:div w:id="74785844">
      <w:bodyDiv w:val="1"/>
      <w:marLeft w:val="0"/>
      <w:marRight w:val="0"/>
      <w:marTop w:val="0"/>
      <w:marBottom w:val="0"/>
      <w:divBdr>
        <w:top w:val="none" w:sz="0" w:space="0" w:color="auto"/>
        <w:left w:val="none" w:sz="0" w:space="0" w:color="auto"/>
        <w:bottom w:val="none" w:sz="0" w:space="0" w:color="auto"/>
        <w:right w:val="none" w:sz="0" w:space="0" w:color="auto"/>
      </w:divBdr>
    </w:div>
    <w:div w:id="74864454">
      <w:bodyDiv w:val="1"/>
      <w:marLeft w:val="0"/>
      <w:marRight w:val="0"/>
      <w:marTop w:val="0"/>
      <w:marBottom w:val="0"/>
      <w:divBdr>
        <w:top w:val="none" w:sz="0" w:space="0" w:color="auto"/>
        <w:left w:val="none" w:sz="0" w:space="0" w:color="auto"/>
        <w:bottom w:val="none" w:sz="0" w:space="0" w:color="auto"/>
        <w:right w:val="none" w:sz="0" w:space="0" w:color="auto"/>
      </w:divBdr>
    </w:div>
    <w:div w:id="74907721">
      <w:bodyDiv w:val="1"/>
      <w:marLeft w:val="0"/>
      <w:marRight w:val="0"/>
      <w:marTop w:val="0"/>
      <w:marBottom w:val="0"/>
      <w:divBdr>
        <w:top w:val="none" w:sz="0" w:space="0" w:color="auto"/>
        <w:left w:val="none" w:sz="0" w:space="0" w:color="auto"/>
        <w:bottom w:val="none" w:sz="0" w:space="0" w:color="auto"/>
        <w:right w:val="none" w:sz="0" w:space="0" w:color="auto"/>
      </w:divBdr>
    </w:div>
    <w:div w:id="75637886">
      <w:bodyDiv w:val="1"/>
      <w:marLeft w:val="0"/>
      <w:marRight w:val="0"/>
      <w:marTop w:val="0"/>
      <w:marBottom w:val="0"/>
      <w:divBdr>
        <w:top w:val="none" w:sz="0" w:space="0" w:color="auto"/>
        <w:left w:val="none" w:sz="0" w:space="0" w:color="auto"/>
        <w:bottom w:val="none" w:sz="0" w:space="0" w:color="auto"/>
        <w:right w:val="none" w:sz="0" w:space="0" w:color="auto"/>
      </w:divBdr>
    </w:div>
    <w:div w:id="76173357">
      <w:bodyDiv w:val="1"/>
      <w:marLeft w:val="0"/>
      <w:marRight w:val="0"/>
      <w:marTop w:val="0"/>
      <w:marBottom w:val="0"/>
      <w:divBdr>
        <w:top w:val="none" w:sz="0" w:space="0" w:color="auto"/>
        <w:left w:val="none" w:sz="0" w:space="0" w:color="auto"/>
        <w:bottom w:val="none" w:sz="0" w:space="0" w:color="auto"/>
        <w:right w:val="none" w:sz="0" w:space="0" w:color="auto"/>
      </w:divBdr>
    </w:div>
    <w:div w:id="77025509">
      <w:bodyDiv w:val="1"/>
      <w:marLeft w:val="0"/>
      <w:marRight w:val="0"/>
      <w:marTop w:val="0"/>
      <w:marBottom w:val="0"/>
      <w:divBdr>
        <w:top w:val="none" w:sz="0" w:space="0" w:color="auto"/>
        <w:left w:val="none" w:sz="0" w:space="0" w:color="auto"/>
        <w:bottom w:val="none" w:sz="0" w:space="0" w:color="auto"/>
        <w:right w:val="none" w:sz="0" w:space="0" w:color="auto"/>
      </w:divBdr>
    </w:div>
    <w:div w:id="77867472">
      <w:bodyDiv w:val="1"/>
      <w:marLeft w:val="0"/>
      <w:marRight w:val="0"/>
      <w:marTop w:val="0"/>
      <w:marBottom w:val="0"/>
      <w:divBdr>
        <w:top w:val="none" w:sz="0" w:space="0" w:color="auto"/>
        <w:left w:val="none" w:sz="0" w:space="0" w:color="auto"/>
        <w:bottom w:val="none" w:sz="0" w:space="0" w:color="auto"/>
        <w:right w:val="none" w:sz="0" w:space="0" w:color="auto"/>
      </w:divBdr>
    </w:div>
    <w:div w:id="78255908">
      <w:bodyDiv w:val="1"/>
      <w:marLeft w:val="0"/>
      <w:marRight w:val="0"/>
      <w:marTop w:val="0"/>
      <w:marBottom w:val="0"/>
      <w:divBdr>
        <w:top w:val="none" w:sz="0" w:space="0" w:color="auto"/>
        <w:left w:val="none" w:sz="0" w:space="0" w:color="auto"/>
        <w:bottom w:val="none" w:sz="0" w:space="0" w:color="auto"/>
        <w:right w:val="none" w:sz="0" w:space="0" w:color="auto"/>
      </w:divBdr>
    </w:div>
    <w:div w:id="78606360">
      <w:bodyDiv w:val="1"/>
      <w:marLeft w:val="0"/>
      <w:marRight w:val="0"/>
      <w:marTop w:val="0"/>
      <w:marBottom w:val="0"/>
      <w:divBdr>
        <w:top w:val="none" w:sz="0" w:space="0" w:color="auto"/>
        <w:left w:val="none" w:sz="0" w:space="0" w:color="auto"/>
        <w:bottom w:val="none" w:sz="0" w:space="0" w:color="auto"/>
        <w:right w:val="none" w:sz="0" w:space="0" w:color="auto"/>
      </w:divBdr>
    </w:div>
    <w:div w:id="78909590">
      <w:bodyDiv w:val="1"/>
      <w:marLeft w:val="0"/>
      <w:marRight w:val="0"/>
      <w:marTop w:val="0"/>
      <w:marBottom w:val="0"/>
      <w:divBdr>
        <w:top w:val="none" w:sz="0" w:space="0" w:color="auto"/>
        <w:left w:val="none" w:sz="0" w:space="0" w:color="auto"/>
        <w:bottom w:val="none" w:sz="0" w:space="0" w:color="auto"/>
        <w:right w:val="none" w:sz="0" w:space="0" w:color="auto"/>
      </w:divBdr>
    </w:div>
    <w:div w:id="78984631">
      <w:bodyDiv w:val="1"/>
      <w:marLeft w:val="0"/>
      <w:marRight w:val="0"/>
      <w:marTop w:val="0"/>
      <w:marBottom w:val="0"/>
      <w:divBdr>
        <w:top w:val="none" w:sz="0" w:space="0" w:color="auto"/>
        <w:left w:val="none" w:sz="0" w:space="0" w:color="auto"/>
        <w:bottom w:val="none" w:sz="0" w:space="0" w:color="auto"/>
        <w:right w:val="none" w:sz="0" w:space="0" w:color="auto"/>
      </w:divBdr>
    </w:div>
    <w:div w:id="79641165">
      <w:bodyDiv w:val="1"/>
      <w:marLeft w:val="0"/>
      <w:marRight w:val="0"/>
      <w:marTop w:val="0"/>
      <w:marBottom w:val="0"/>
      <w:divBdr>
        <w:top w:val="none" w:sz="0" w:space="0" w:color="auto"/>
        <w:left w:val="none" w:sz="0" w:space="0" w:color="auto"/>
        <w:bottom w:val="none" w:sz="0" w:space="0" w:color="auto"/>
        <w:right w:val="none" w:sz="0" w:space="0" w:color="auto"/>
      </w:divBdr>
    </w:div>
    <w:div w:id="79789353">
      <w:bodyDiv w:val="1"/>
      <w:marLeft w:val="0"/>
      <w:marRight w:val="0"/>
      <w:marTop w:val="0"/>
      <w:marBottom w:val="0"/>
      <w:divBdr>
        <w:top w:val="none" w:sz="0" w:space="0" w:color="auto"/>
        <w:left w:val="none" w:sz="0" w:space="0" w:color="auto"/>
        <w:bottom w:val="none" w:sz="0" w:space="0" w:color="auto"/>
        <w:right w:val="none" w:sz="0" w:space="0" w:color="auto"/>
      </w:divBdr>
    </w:div>
    <w:div w:id="80416657">
      <w:bodyDiv w:val="1"/>
      <w:marLeft w:val="0"/>
      <w:marRight w:val="0"/>
      <w:marTop w:val="0"/>
      <w:marBottom w:val="0"/>
      <w:divBdr>
        <w:top w:val="none" w:sz="0" w:space="0" w:color="auto"/>
        <w:left w:val="none" w:sz="0" w:space="0" w:color="auto"/>
        <w:bottom w:val="none" w:sz="0" w:space="0" w:color="auto"/>
        <w:right w:val="none" w:sz="0" w:space="0" w:color="auto"/>
      </w:divBdr>
    </w:div>
    <w:div w:id="82000336">
      <w:bodyDiv w:val="1"/>
      <w:marLeft w:val="0"/>
      <w:marRight w:val="0"/>
      <w:marTop w:val="0"/>
      <w:marBottom w:val="0"/>
      <w:divBdr>
        <w:top w:val="none" w:sz="0" w:space="0" w:color="auto"/>
        <w:left w:val="none" w:sz="0" w:space="0" w:color="auto"/>
        <w:bottom w:val="none" w:sz="0" w:space="0" w:color="auto"/>
        <w:right w:val="none" w:sz="0" w:space="0" w:color="auto"/>
      </w:divBdr>
    </w:div>
    <w:div w:id="82118047">
      <w:bodyDiv w:val="1"/>
      <w:marLeft w:val="0"/>
      <w:marRight w:val="0"/>
      <w:marTop w:val="0"/>
      <w:marBottom w:val="0"/>
      <w:divBdr>
        <w:top w:val="none" w:sz="0" w:space="0" w:color="auto"/>
        <w:left w:val="none" w:sz="0" w:space="0" w:color="auto"/>
        <w:bottom w:val="none" w:sz="0" w:space="0" w:color="auto"/>
        <w:right w:val="none" w:sz="0" w:space="0" w:color="auto"/>
      </w:divBdr>
      <w:divsChild>
        <w:div w:id="1891959861">
          <w:marLeft w:val="480"/>
          <w:marRight w:val="0"/>
          <w:marTop w:val="0"/>
          <w:marBottom w:val="0"/>
          <w:divBdr>
            <w:top w:val="none" w:sz="0" w:space="0" w:color="auto"/>
            <w:left w:val="none" w:sz="0" w:space="0" w:color="auto"/>
            <w:bottom w:val="none" w:sz="0" w:space="0" w:color="auto"/>
            <w:right w:val="none" w:sz="0" w:space="0" w:color="auto"/>
          </w:divBdr>
        </w:div>
        <w:div w:id="270626070">
          <w:marLeft w:val="480"/>
          <w:marRight w:val="0"/>
          <w:marTop w:val="0"/>
          <w:marBottom w:val="0"/>
          <w:divBdr>
            <w:top w:val="none" w:sz="0" w:space="0" w:color="auto"/>
            <w:left w:val="none" w:sz="0" w:space="0" w:color="auto"/>
            <w:bottom w:val="none" w:sz="0" w:space="0" w:color="auto"/>
            <w:right w:val="none" w:sz="0" w:space="0" w:color="auto"/>
          </w:divBdr>
        </w:div>
        <w:div w:id="354040005">
          <w:marLeft w:val="480"/>
          <w:marRight w:val="0"/>
          <w:marTop w:val="0"/>
          <w:marBottom w:val="0"/>
          <w:divBdr>
            <w:top w:val="none" w:sz="0" w:space="0" w:color="auto"/>
            <w:left w:val="none" w:sz="0" w:space="0" w:color="auto"/>
            <w:bottom w:val="none" w:sz="0" w:space="0" w:color="auto"/>
            <w:right w:val="none" w:sz="0" w:space="0" w:color="auto"/>
          </w:divBdr>
        </w:div>
        <w:div w:id="2080711736">
          <w:marLeft w:val="480"/>
          <w:marRight w:val="0"/>
          <w:marTop w:val="0"/>
          <w:marBottom w:val="0"/>
          <w:divBdr>
            <w:top w:val="none" w:sz="0" w:space="0" w:color="auto"/>
            <w:left w:val="none" w:sz="0" w:space="0" w:color="auto"/>
            <w:bottom w:val="none" w:sz="0" w:space="0" w:color="auto"/>
            <w:right w:val="none" w:sz="0" w:space="0" w:color="auto"/>
          </w:divBdr>
        </w:div>
        <w:div w:id="1647590858">
          <w:marLeft w:val="480"/>
          <w:marRight w:val="0"/>
          <w:marTop w:val="0"/>
          <w:marBottom w:val="0"/>
          <w:divBdr>
            <w:top w:val="none" w:sz="0" w:space="0" w:color="auto"/>
            <w:left w:val="none" w:sz="0" w:space="0" w:color="auto"/>
            <w:bottom w:val="none" w:sz="0" w:space="0" w:color="auto"/>
            <w:right w:val="none" w:sz="0" w:space="0" w:color="auto"/>
          </w:divBdr>
        </w:div>
        <w:div w:id="1376931514">
          <w:marLeft w:val="480"/>
          <w:marRight w:val="0"/>
          <w:marTop w:val="0"/>
          <w:marBottom w:val="0"/>
          <w:divBdr>
            <w:top w:val="none" w:sz="0" w:space="0" w:color="auto"/>
            <w:left w:val="none" w:sz="0" w:space="0" w:color="auto"/>
            <w:bottom w:val="none" w:sz="0" w:space="0" w:color="auto"/>
            <w:right w:val="none" w:sz="0" w:space="0" w:color="auto"/>
          </w:divBdr>
        </w:div>
        <w:div w:id="1481538257">
          <w:marLeft w:val="480"/>
          <w:marRight w:val="0"/>
          <w:marTop w:val="0"/>
          <w:marBottom w:val="0"/>
          <w:divBdr>
            <w:top w:val="none" w:sz="0" w:space="0" w:color="auto"/>
            <w:left w:val="none" w:sz="0" w:space="0" w:color="auto"/>
            <w:bottom w:val="none" w:sz="0" w:space="0" w:color="auto"/>
            <w:right w:val="none" w:sz="0" w:space="0" w:color="auto"/>
          </w:divBdr>
        </w:div>
        <w:div w:id="1104761596">
          <w:marLeft w:val="480"/>
          <w:marRight w:val="0"/>
          <w:marTop w:val="0"/>
          <w:marBottom w:val="0"/>
          <w:divBdr>
            <w:top w:val="none" w:sz="0" w:space="0" w:color="auto"/>
            <w:left w:val="none" w:sz="0" w:space="0" w:color="auto"/>
            <w:bottom w:val="none" w:sz="0" w:space="0" w:color="auto"/>
            <w:right w:val="none" w:sz="0" w:space="0" w:color="auto"/>
          </w:divBdr>
        </w:div>
        <w:div w:id="695272815">
          <w:marLeft w:val="480"/>
          <w:marRight w:val="0"/>
          <w:marTop w:val="0"/>
          <w:marBottom w:val="0"/>
          <w:divBdr>
            <w:top w:val="none" w:sz="0" w:space="0" w:color="auto"/>
            <w:left w:val="none" w:sz="0" w:space="0" w:color="auto"/>
            <w:bottom w:val="none" w:sz="0" w:space="0" w:color="auto"/>
            <w:right w:val="none" w:sz="0" w:space="0" w:color="auto"/>
          </w:divBdr>
        </w:div>
        <w:div w:id="1638686395">
          <w:marLeft w:val="480"/>
          <w:marRight w:val="0"/>
          <w:marTop w:val="0"/>
          <w:marBottom w:val="0"/>
          <w:divBdr>
            <w:top w:val="none" w:sz="0" w:space="0" w:color="auto"/>
            <w:left w:val="none" w:sz="0" w:space="0" w:color="auto"/>
            <w:bottom w:val="none" w:sz="0" w:space="0" w:color="auto"/>
            <w:right w:val="none" w:sz="0" w:space="0" w:color="auto"/>
          </w:divBdr>
        </w:div>
        <w:div w:id="709645457">
          <w:marLeft w:val="480"/>
          <w:marRight w:val="0"/>
          <w:marTop w:val="0"/>
          <w:marBottom w:val="0"/>
          <w:divBdr>
            <w:top w:val="none" w:sz="0" w:space="0" w:color="auto"/>
            <w:left w:val="none" w:sz="0" w:space="0" w:color="auto"/>
            <w:bottom w:val="none" w:sz="0" w:space="0" w:color="auto"/>
            <w:right w:val="none" w:sz="0" w:space="0" w:color="auto"/>
          </w:divBdr>
        </w:div>
        <w:div w:id="326828124">
          <w:marLeft w:val="480"/>
          <w:marRight w:val="0"/>
          <w:marTop w:val="0"/>
          <w:marBottom w:val="0"/>
          <w:divBdr>
            <w:top w:val="none" w:sz="0" w:space="0" w:color="auto"/>
            <w:left w:val="none" w:sz="0" w:space="0" w:color="auto"/>
            <w:bottom w:val="none" w:sz="0" w:space="0" w:color="auto"/>
            <w:right w:val="none" w:sz="0" w:space="0" w:color="auto"/>
          </w:divBdr>
        </w:div>
        <w:div w:id="1445347960">
          <w:marLeft w:val="480"/>
          <w:marRight w:val="0"/>
          <w:marTop w:val="0"/>
          <w:marBottom w:val="0"/>
          <w:divBdr>
            <w:top w:val="none" w:sz="0" w:space="0" w:color="auto"/>
            <w:left w:val="none" w:sz="0" w:space="0" w:color="auto"/>
            <w:bottom w:val="none" w:sz="0" w:space="0" w:color="auto"/>
            <w:right w:val="none" w:sz="0" w:space="0" w:color="auto"/>
          </w:divBdr>
        </w:div>
        <w:div w:id="1730573028">
          <w:marLeft w:val="480"/>
          <w:marRight w:val="0"/>
          <w:marTop w:val="0"/>
          <w:marBottom w:val="0"/>
          <w:divBdr>
            <w:top w:val="none" w:sz="0" w:space="0" w:color="auto"/>
            <w:left w:val="none" w:sz="0" w:space="0" w:color="auto"/>
            <w:bottom w:val="none" w:sz="0" w:space="0" w:color="auto"/>
            <w:right w:val="none" w:sz="0" w:space="0" w:color="auto"/>
          </w:divBdr>
        </w:div>
        <w:div w:id="1413769600">
          <w:marLeft w:val="480"/>
          <w:marRight w:val="0"/>
          <w:marTop w:val="0"/>
          <w:marBottom w:val="0"/>
          <w:divBdr>
            <w:top w:val="none" w:sz="0" w:space="0" w:color="auto"/>
            <w:left w:val="none" w:sz="0" w:space="0" w:color="auto"/>
            <w:bottom w:val="none" w:sz="0" w:space="0" w:color="auto"/>
            <w:right w:val="none" w:sz="0" w:space="0" w:color="auto"/>
          </w:divBdr>
        </w:div>
        <w:div w:id="1330525032">
          <w:marLeft w:val="480"/>
          <w:marRight w:val="0"/>
          <w:marTop w:val="0"/>
          <w:marBottom w:val="0"/>
          <w:divBdr>
            <w:top w:val="none" w:sz="0" w:space="0" w:color="auto"/>
            <w:left w:val="none" w:sz="0" w:space="0" w:color="auto"/>
            <w:bottom w:val="none" w:sz="0" w:space="0" w:color="auto"/>
            <w:right w:val="none" w:sz="0" w:space="0" w:color="auto"/>
          </w:divBdr>
        </w:div>
        <w:div w:id="186335499">
          <w:marLeft w:val="480"/>
          <w:marRight w:val="0"/>
          <w:marTop w:val="0"/>
          <w:marBottom w:val="0"/>
          <w:divBdr>
            <w:top w:val="none" w:sz="0" w:space="0" w:color="auto"/>
            <w:left w:val="none" w:sz="0" w:space="0" w:color="auto"/>
            <w:bottom w:val="none" w:sz="0" w:space="0" w:color="auto"/>
            <w:right w:val="none" w:sz="0" w:space="0" w:color="auto"/>
          </w:divBdr>
        </w:div>
        <w:div w:id="1412312494">
          <w:marLeft w:val="480"/>
          <w:marRight w:val="0"/>
          <w:marTop w:val="0"/>
          <w:marBottom w:val="0"/>
          <w:divBdr>
            <w:top w:val="none" w:sz="0" w:space="0" w:color="auto"/>
            <w:left w:val="none" w:sz="0" w:space="0" w:color="auto"/>
            <w:bottom w:val="none" w:sz="0" w:space="0" w:color="auto"/>
            <w:right w:val="none" w:sz="0" w:space="0" w:color="auto"/>
          </w:divBdr>
        </w:div>
        <w:div w:id="162554868">
          <w:marLeft w:val="480"/>
          <w:marRight w:val="0"/>
          <w:marTop w:val="0"/>
          <w:marBottom w:val="0"/>
          <w:divBdr>
            <w:top w:val="none" w:sz="0" w:space="0" w:color="auto"/>
            <w:left w:val="none" w:sz="0" w:space="0" w:color="auto"/>
            <w:bottom w:val="none" w:sz="0" w:space="0" w:color="auto"/>
            <w:right w:val="none" w:sz="0" w:space="0" w:color="auto"/>
          </w:divBdr>
        </w:div>
        <w:div w:id="796946618">
          <w:marLeft w:val="480"/>
          <w:marRight w:val="0"/>
          <w:marTop w:val="0"/>
          <w:marBottom w:val="0"/>
          <w:divBdr>
            <w:top w:val="none" w:sz="0" w:space="0" w:color="auto"/>
            <w:left w:val="none" w:sz="0" w:space="0" w:color="auto"/>
            <w:bottom w:val="none" w:sz="0" w:space="0" w:color="auto"/>
            <w:right w:val="none" w:sz="0" w:space="0" w:color="auto"/>
          </w:divBdr>
        </w:div>
        <w:div w:id="2016181462">
          <w:marLeft w:val="480"/>
          <w:marRight w:val="0"/>
          <w:marTop w:val="0"/>
          <w:marBottom w:val="0"/>
          <w:divBdr>
            <w:top w:val="none" w:sz="0" w:space="0" w:color="auto"/>
            <w:left w:val="none" w:sz="0" w:space="0" w:color="auto"/>
            <w:bottom w:val="none" w:sz="0" w:space="0" w:color="auto"/>
            <w:right w:val="none" w:sz="0" w:space="0" w:color="auto"/>
          </w:divBdr>
        </w:div>
        <w:div w:id="1514995857">
          <w:marLeft w:val="480"/>
          <w:marRight w:val="0"/>
          <w:marTop w:val="0"/>
          <w:marBottom w:val="0"/>
          <w:divBdr>
            <w:top w:val="none" w:sz="0" w:space="0" w:color="auto"/>
            <w:left w:val="none" w:sz="0" w:space="0" w:color="auto"/>
            <w:bottom w:val="none" w:sz="0" w:space="0" w:color="auto"/>
            <w:right w:val="none" w:sz="0" w:space="0" w:color="auto"/>
          </w:divBdr>
        </w:div>
        <w:div w:id="834422353">
          <w:marLeft w:val="480"/>
          <w:marRight w:val="0"/>
          <w:marTop w:val="0"/>
          <w:marBottom w:val="0"/>
          <w:divBdr>
            <w:top w:val="none" w:sz="0" w:space="0" w:color="auto"/>
            <w:left w:val="none" w:sz="0" w:space="0" w:color="auto"/>
            <w:bottom w:val="none" w:sz="0" w:space="0" w:color="auto"/>
            <w:right w:val="none" w:sz="0" w:space="0" w:color="auto"/>
          </w:divBdr>
        </w:div>
        <w:div w:id="190723421">
          <w:marLeft w:val="480"/>
          <w:marRight w:val="0"/>
          <w:marTop w:val="0"/>
          <w:marBottom w:val="0"/>
          <w:divBdr>
            <w:top w:val="none" w:sz="0" w:space="0" w:color="auto"/>
            <w:left w:val="none" w:sz="0" w:space="0" w:color="auto"/>
            <w:bottom w:val="none" w:sz="0" w:space="0" w:color="auto"/>
            <w:right w:val="none" w:sz="0" w:space="0" w:color="auto"/>
          </w:divBdr>
        </w:div>
        <w:div w:id="170605694">
          <w:marLeft w:val="480"/>
          <w:marRight w:val="0"/>
          <w:marTop w:val="0"/>
          <w:marBottom w:val="0"/>
          <w:divBdr>
            <w:top w:val="none" w:sz="0" w:space="0" w:color="auto"/>
            <w:left w:val="none" w:sz="0" w:space="0" w:color="auto"/>
            <w:bottom w:val="none" w:sz="0" w:space="0" w:color="auto"/>
            <w:right w:val="none" w:sz="0" w:space="0" w:color="auto"/>
          </w:divBdr>
        </w:div>
        <w:div w:id="395054602">
          <w:marLeft w:val="480"/>
          <w:marRight w:val="0"/>
          <w:marTop w:val="0"/>
          <w:marBottom w:val="0"/>
          <w:divBdr>
            <w:top w:val="none" w:sz="0" w:space="0" w:color="auto"/>
            <w:left w:val="none" w:sz="0" w:space="0" w:color="auto"/>
            <w:bottom w:val="none" w:sz="0" w:space="0" w:color="auto"/>
            <w:right w:val="none" w:sz="0" w:space="0" w:color="auto"/>
          </w:divBdr>
        </w:div>
        <w:div w:id="1335691526">
          <w:marLeft w:val="480"/>
          <w:marRight w:val="0"/>
          <w:marTop w:val="0"/>
          <w:marBottom w:val="0"/>
          <w:divBdr>
            <w:top w:val="none" w:sz="0" w:space="0" w:color="auto"/>
            <w:left w:val="none" w:sz="0" w:space="0" w:color="auto"/>
            <w:bottom w:val="none" w:sz="0" w:space="0" w:color="auto"/>
            <w:right w:val="none" w:sz="0" w:space="0" w:color="auto"/>
          </w:divBdr>
        </w:div>
        <w:div w:id="628899051">
          <w:marLeft w:val="480"/>
          <w:marRight w:val="0"/>
          <w:marTop w:val="0"/>
          <w:marBottom w:val="0"/>
          <w:divBdr>
            <w:top w:val="none" w:sz="0" w:space="0" w:color="auto"/>
            <w:left w:val="none" w:sz="0" w:space="0" w:color="auto"/>
            <w:bottom w:val="none" w:sz="0" w:space="0" w:color="auto"/>
            <w:right w:val="none" w:sz="0" w:space="0" w:color="auto"/>
          </w:divBdr>
        </w:div>
      </w:divsChild>
    </w:div>
    <w:div w:id="82190033">
      <w:bodyDiv w:val="1"/>
      <w:marLeft w:val="0"/>
      <w:marRight w:val="0"/>
      <w:marTop w:val="0"/>
      <w:marBottom w:val="0"/>
      <w:divBdr>
        <w:top w:val="none" w:sz="0" w:space="0" w:color="auto"/>
        <w:left w:val="none" w:sz="0" w:space="0" w:color="auto"/>
        <w:bottom w:val="none" w:sz="0" w:space="0" w:color="auto"/>
        <w:right w:val="none" w:sz="0" w:space="0" w:color="auto"/>
      </w:divBdr>
    </w:div>
    <w:div w:id="82456942">
      <w:bodyDiv w:val="1"/>
      <w:marLeft w:val="0"/>
      <w:marRight w:val="0"/>
      <w:marTop w:val="0"/>
      <w:marBottom w:val="0"/>
      <w:divBdr>
        <w:top w:val="none" w:sz="0" w:space="0" w:color="auto"/>
        <w:left w:val="none" w:sz="0" w:space="0" w:color="auto"/>
        <w:bottom w:val="none" w:sz="0" w:space="0" w:color="auto"/>
        <w:right w:val="none" w:sz="0" w:space="0" w:color="auto"/>
      </w:divBdr>
    </w:div>
    <w:div w:id="84428238">
      <w:bodyDiv w:val="1"/>
      <w:marLeft w:val="0"/>
      <w:marRight w:val="0"/>
      <w:marTop w:val="0"/>
      <w:marBottom w:val="0"/>
      <w:divBdr>
        <w:top w:val="none" w:sz="0" w:space="0" w:color="auto"/>
        <w:left w:val="none" w:sz="0" w:space="0" w:color="auto"/>
        <w:bottom w:val="none" w:sz="0" w:space="0" w:color="auto"/>
        <w:right w:val="none" w:sz="0" w:space="0" w:color="auto"/>
      </w:divBdr>
    </w:div>
    <w:div w:id="84689191">
      <w:bodyDiv w:val="1"/>
      <w:marLeft w:val="0"/>
      <w:marRight w:val="0"/>
      <w:marTop w:val="0"/>
      <w:marBottom w:val="0"/>
      <w:divBdr>
        <w:top w:val="none" w:sz="0" w:space="0" w:color="auto"/>
        <w:left w:val="none" w:sz="0" w:space="0" w:color="auto"/>
        <w:bottom w:val="none" w:sz="0" w:space="0" w:color="auto"/>
        <w:right w:val="none" w:sz="0" w:space="0" w:color="auto"/>
      </w:divBdr>
    </w:div>
    <w:div w:id="84767159">
      <w:bodyDiv w:val="1"/>
      <w:marLeft w:val="0"/>
      <w:marRight w:val="0"/>
      <w:marTop w:val="0"/>
      <w:marBottom w:val="0"/>
      <w:divBdr>
        <w:top w:val="none" w:sz="0" w:space="0" w:color="auto"/>
        <w:left w:val="none" w:sz="0" w:space="0" w:color="auto"/>
        <w:bottom w:val="none" w:sz="0" w:space="0" w:color="auto"/>
        <w:right w:val="none" w:sz="0" w:space="0" w:color="auto"/>
      </w:divBdr>
    </w:div>
    <w:div w:id="84805445">
      <w:bodyDiv w:val="1"/>
      <w:marLeft w:val="0"/>
      <w:marRight w:val="0"/>
      <w:marTop w:val="0"/>
      <w:marBottom w:val="0"/>
      <w:divBdr>
        <w:top w:val="none" w:sz="0" w:space="0" w:color="auto"/>
        <w:left w:val="none" w:sz="0" w:space="0" w:color="auto"/>
        <w:bottom w:val="none" w:sz="0" w:space="0" w:color="auto"/>
        <w:right w:val="none" w:sz="0" w:space="0" w:color="auto"/>
      </w:divBdr>
    </w:div>
    <w:div w:id="84886556">
      <w:bodyDiv w:val="1"/>
      <w:marLeft w:val="0"/>
      <w:marRight w:val="0"/>
      <w:marTop w:val="0"/>
      <w:marBottom w:val="0"/>
      <w:divBdr>
        <w:top w:val="none" w:sz="0" w:space="0" w:color="auto"/>
        <w:left w:val="none" w:sz="0" w:space="0" w:color="auto"/>
        <w:bottom w:val="none" w:sz="0" w:space="0" w:color="auto"/>
        <w:right w:val="none" w:sz="0" w:space="0" w:color="auto"/>
      </w:divBdr>
    </w:div>
    <w:div w:id="85080098">
      <w:bodyDiv w:val="1"/>
      <w:marLeft w:val="0"/>
      <w:marRight w:val="0"/>
      <w:marTop w:val="0"/>
      <w:marBottom w:val="0"/>
      <w:divBdr>
        <w:top w:val="none" w:sz="0" w:space="0" w:color="auto"/>
        <w:left w:val="none" w:sz="0" w:space="0" w:color="auto"/>
        <w:bottom w:val="none" w:sz="0" w:space="0" w:color="auto"/>
        <w:right w:val="none" w:sz="0" w:space="0" w:color="auto"/>
      </w:divBdr>
      <w:divsChild>
        <w:div w:id="629750657">
          <w:marLeft w:val="480"/>
          <w:marRight w:val="0"/>
          <w:marTop w:val="0"/>
          <w:marBottom w:val="0"/>
          <w:divBdr>
            <w:top w:val="none" w:sz="0" w:space="0" w:color="auto"/>
            <w:left w:val="none" w:sz="0" w:space="0" w:color="auto"/>
            <w:bottom w:val="none" w:sz="0" w:space="0" w:color="auto"/>
            <w:right w:val="none" w:sz="0" w:space="0" w:color="auto"/>
          </w:divBdr>
        </w:div>
        <w:div w:id="1864512930">
          <w:marLeft w:val="480"/>
          <w:marRight w:val="0"/>
          <w:marTop w:val="0"/>
          <w:marBottom w:val="0"/>
          <w:divBdr>
            <w:top w:val="none" w:sz="0" w:space="0" w:color="auto"/>
            <w:left w:val="none" w:sz="0" w:space="0" w:color="auto"/>
            <w:bottom w:val="none" w:sz="0" w:space="0" w:color="auto"/>
            <w:right w:val="none" w:sz="0" w:space="0" w:color="auto"/>
          </w:divBdr>
        </w:div>
        <w:div w:id="789520861">
          <w:marLeft w:val="480"/>
          <w:marRight w:val="0"/>
          <w:marTop w:val="0"/>
          <w:marBottom w:val="0"/>
          <w:divBdr>
            <w:top w:val="none" w:sz="0" w:space="0" w:color="auto"/>
            <w:left w:val="none" w:sz="0" w:space="0" w:color="auto"/>
            <w:bottom w:val="none" w:sz="0" w:space="0" w:color="auto"/>
            <w:right w:val="none" w:sz="0" w:space="0" w:color="auto"/>
          </w:divBdr>
        </w:div>
        <w:div w:id="362632319">
          <w:marLeft w:val="480"/>
          <w:marRight w:val="0"/>
          <w:marTop w:val="0"/>
          <w:marBottom w:val="0"/>
          <w:divBdr>
            <w:top w:val="none" w:sz="0" w:space="0" w:color="auto"/>
            <w:left w:val="none" w:sz="0" w:space="0" w:color="auto"/>
            <w:bottom w:val="none" w:sz="0" w:space="0" w:color="auto"/>
            <w:right w:val="none" w:sz="0" w:space="0" w:color="auto"/>
          </w:divBdr>
        </w:div>
        <w:div w:id="194198405">
          <w:marLeft w:val="480"/>
          <w:marRight w:val="0"/>
          <w:marTop w:val="0"/>
          <w:marBottom w:val="0"/>
          <w:divBdr>
            <w:top w:val="none" w:sz="0" w:space="0" w:color="auto"/>
            <w:left w:val="none" w:sz="0" w:space="0" w:color="auto"/>
            <w:bottom w:val="none" w:sz="0" w:space="0" w:color="auto"/>
            <w:right w:val="none" w:sz="0" w:space="0" w:color="auto"/>
          </w:divBdr>
        </w:div>
        <w:div w:id="2141923211">
          <w:marLeft w:val="480"/>
          <w:marRight w:val="0"/>
          <w:marTop w:val="0"/>
          <w:marBottom w:val="0"/>
          <w:divBdr>
            <w:top w:val="none" w:sz="0" w:space="0" w:color="auto"/>
            <w:left w:val="none" w:sz="0" w:space="0" w:color="auto"/>
            <w:bottom w:val="none" w:sz="0" w:space="0" w:color="auto"/>
            <w:right w:val="none" w:sz="0" w:space="0" w:color="auto"/>
          </w:divBdr>
        </w:div>
        <w:div w:id="477068026">
          <w:marLeft w:val="480"/>
          <w:marRight w:val="0"/>
          <w:marTop w:val="0"/>
          <w:marBottom w:val="0"/>
          <w:divBdr>
            <w:top w:val="none" w:sz="0" w:space="0" w:color="auto"/>
            <w:left w:val="none" w:sz="0" w:space="0" w:color="auto"/>
            <w:bottom w:val="none" w:sz="0" w:space="0" w:color="auto"/>
            <w:right w:val="none" w:sz="0" w:space="0" w:color="auto"/>
          </w:divBdr>
        </w:div>
        <w:div w:id="1783919377">
          <w:marLeft w:val="480"/>
          <w:marRight w:val="0"/>
          <w:marTop w:val="0"/>
          <w:marBottom w:val="0"/>
          <w:divBdr>
            <w:top w:val="none" w:sz="0" w:space="0" w:color="auto"/>
            <w:left w:val="none" w:sz="0" w:space="0" w:color="auto"/>
            <w:bottom w:val="none" w:sz="0" w:space="0" w:color="auto"/>
            <w:right w:val="none" w:sz="0" w:space="0" w:color="auto"/>
          </w:divBdr>
        </w:div>
        <w:div w:id="1455175603">
          <w:marLeft w:val="480"/>
          <w:marRight w:val="0"/>
          <w:marTop w:val="0"/>
          <w:marBottom w:val="0"/>
          <w:divBdr>
            <w:top w:val="none" w:sz="0" w:space="0" w:color="auto"/>
            <w:left w:val="none" w:sz="0" w:space="0" w:color="auto"/>
            <w:bottom w:val="none" w:sz="0" w:space="0" w:color="auto"/>
            <w:right w:val="none" w:sz="0" w:space="0" w:color="auto"/>
          </w:divBdr>
        </w:div>
        <w:div w:id="1193155947">
          <w:marLeft w:val="480"/>
          <w:marRight w:val="0"/>
          <w:marTop w:val="0"/>
          <w:marBottom w:val="0"/>
          <w:divBdr>
            <w:top w:val="none" w:sz="0" w:space="0" w:color="auto"/>
            <w:left w:val="none" w:sz="0" w:space="0" w:color="auto"/>
            <w:bottom w:val="none" w:sz="0" w:space="0" w:color="auto"/>
            <w:right w:val="none" w:sz="0" w:space="0" w:color="auto"/>
          </w:divBdr>
        </w:div>
        <w:div w:id="457915888">
          <w:marLeft w:val="480"/>
          <w:marRight w:val="0"/>
          <w:marTop w:val="0"/>
          <w:marBottom w:val="0"/>
          <w:divBdr>
            <w:top w:val="none" w:sz="0" w:space="0" w:color="auto"/>
            <w:left w:val="none" w:sz="0" w:space="0" w:color="auto"/>
            <w:bottom w:val="none" w:sz="0" w:space="0" w:color="auto"/>
            <w:right w:val="none" w:sz="0" w:space="0" w:color="auto"/>
          </w:divBdr>
        </w:div>
        <w:div w:id="2059354994">
          <w:marLeft w:val="480"/>
          <w:marRight w:val="0"/>
          <w:marTop w:val="0"/>
          <w:marBottom w:val="0"/>
          <w:divBdr>
            <w:top w:val="none" w:sz="0" w:space="0" w:color="auto"/>
            <w:left w:val="none" w:sz="0" w:space="0" w:color="auto"/>
            <w:bottom w:val="none" w:sz="0" w:space="0" w:color="auto"/>
            <w:right w:val="none" w:sz="0" w:space="0" w:color="auto"/>
          </w:divBdr>
        </w:div>
        <w:div w:id="1850023309">
          <w:marLeft w:val="480"/>
          <w:marRight w:val="0"/>
          <w:marTop w:val="0"/>
          <w:marBottom w:val="0"/>
          <w:divBdr>
            <w:top w:val="none" w:sz="0" w:space="0" w:color="auto"/>
            <w:left w:val="none" w:sz="0" w:space="0" w:color="auto"/>
            <w:bottom w:val="none" w:sz="0" w:space="0" w:color="auto"/>
            <w:right w:val="none" w:sz="0" w:space="0" w:color="auto"/>
          </w:divBdr>
        </w:div>
        <w:div w:id="1029187919">
          <w:marLeft w:val="480"/>
          <w:marRight w:val="0"/>
          <w:marTop w:val="0"/>
          <w:marBottom w:val="0"/>
          <w:divBdr>
            <w:top w:val="none" w:sz="0" w:space="0" w:color="auto"/>
            <w:left w:val="none" w:sz="0" w:space="0" w:color="auto"/>
            <w:bottom w:val="none" w:sz="0" w:space="0" w:color="auto"/>
            <w:right w:val="none" w:sz="0" w:space="0" w:color="auto"/>
          </w:divBdr>
        </w:div>
        <w:div w:id="1651863879">
          <w:marLeft w:val="480"/>
          <w:marRight w:val="0"/>
          <w:marTop w:val="0"/>
          <w:marBottom w:val="0"/>
          <w:divBdr>
            <w:top w:val="none" w:sz="0" w:space="0" w:color="auto"/>
            <w:left w:val="none" w:sz="0" w:space="0" w:color="auto"/>
            <w:bottom w:val="none" w:sz="0" w:space="0" w:color="auto"/>
            <w:right w:val="none" w:sz="0" w:space="0" w:color="auto"/>
          </w:divBdr>
        </w:div>
        <w:div w:id="108552222">
          <w:marLeft w:val="480"/>
          <w:marRight w:val="0"/>
          <w:marTop w:val="0"/>
          <w:marBottom w:val="0"/>
          <w:divBdr>
            <w:top w:val="none" w:sz="0" w:space="0" w:color="auto"/>
            <w:left w:val="none" w:sz="0" w:space="0" w:color="auto"/>
            <w:bottom w:val="none" w:sz="0" w:space="0" w:color="auto"/>
            <w:right w:val="none" w:sz="0" w:space="0" w:color="auto"/>
          </w:divBdr>
        </w:div>
        <w:div w:id="1079207954">
          <w:marLeft w:val="480"/>
          <w:marRight w:val="0"/>
          <w:marTop w:val="0"/>
          <w:marBottom w:val="0"/>
          <w:divBdr>
            <w:top w:val="none" w:sz="0" w:space="0" w:color="auto"/>
            <w:left w:val="none" w:sz="0" w:space="0" w:color="auto"/>
            <w:bottom w:val="none" w:sz="0" w:space="0" w:color="auto"/>
            <w:right w:val="none" w:sz="0" w:space="0" w:color="auto"/>
          </w:divBdr>
        </w:div>
        <w:div w:id="1701514706">
          <w:marLeft w:val="480"/>
          <w:marRight w:val="0"/>
          <w:marTop w:val="0"/>
          <w:marBottom w:val="0"/>
          <w:divBdr>
            <w:top w:val="none" w:sz="0" w:space="0" w:color="auto"/>
            <w:left w:val="none" w:sz="0" w:space="0" w:color="auto"/>
            <w:bottom w:val="none" w:sz="0" w:space="0" w:color="auto"/>
            <w:right w:val="none" w:sz="0" w:space="0" w:color="auto"/>
          </w:divBdr>
        </w:div>
        <w:div w:id="1659648013">
          <w:marLeft w:val="480"/>
          <w:marRight w:val="0"/>
          <w:marTop w:val="0"/>
          <w:marBottom w:val="0"/>
          <w:divBdr>
            <w:top w:val="none" w:sz="0" w:space="0" w:color="auto"/>
            <w:left w:val="none" w:sz="0" w:space="0" w:color="auto"/>
            <w:bottom w:val="none" w:sz="0" w:space="0" w:color="auto"/>
            <w:right w:val="none" w:sz="0" w:space="0" w:color="auto"/>
          </w:divBdr>
        </w:div>
        <w:div w:id="2034383401">
          <w:marLeft w:val="480"/>
          <w:marRight w:val="0"/>
          <w:marTop w:val="0"/>
          <w:marBottom w:val="0"/>
          <w:divBdr>
            <w:top w:val="none" w:sz="0" w:space="0" w:color="auto"/>
            <w:left w:val="none" w:sz="0" w:space="0" w:color="auto"/>
            <w:bottom w:val="none" w:sz="0" w:space="0" w:color="auto"/>
            <w:right w:val="none" w:sz="0" w:space="0" w:color="auto"/>
          </w:divBdr>
        </w:div>
        <w:div w:id="1867211648">
          <w:marLeft w:val="480"/>
          <w:marRight w:val="0"/>
          <w:marTop w:val="0"/>
          <w:marBottom w:val="0"/>
          <w:divBdr>
            <w:top w:val="none" w:sz="0" w:space="0" w:color="auto"/>
            <w:left w:val="none" w:sz="0" w:space="0" w:color="auto"/>
            <w:bottom w:val="none" w:sz="0" w:space="0" w:color="auto"/>
            <w:right w:val="none" w:sz="0" w:space="0" w:color="auto"/>
          </w:divBdr>
        </w:div>
        <w:div w:id="92632088">
          <w:marLeft w:val="480"/>
          <w:marRight w:val="0"/>
          <w:marTop w:val="0"/>
          <w:marBottom w:val="0"/>
          <w:divBdr>
            <w:top w:val="none" w:sz="0" w:space="0" w:color="auto"/>
            <w:left w:val="none" w:sz="0" w:space="0" w:color="auto"/>
            <w:bottom w:val="none" w:sz="0" w:space="0" w:color="auto"/>
            <w:right w:val="none" w:sz="0" w:space="0" w:color="auto"/>
          </w:divBdr>
        </w:div>
        <w:div w:id="36054792">
          <w:marLeft w:val="480"/>
          <w:marRight w:val="0"/>
          <w:marTop w:val="0"/>
          <w:marBottom w:val="0"/>
          <w:divBdr>
            <w:top w:val="none" w:sz="0" w:space="0" w:color="auto"/>
            <w:left w:val="none" w:sz="0" w:space="0" w:color="auto"/>
            <w:bottom w:val="none" w:sz="0" w:space="0" w:color="auto"/>
            <w:right w:val="none" w:sz="0" w:space="0" w:color="auto"/>
          </w:divBdr>
        </w:div>
        <w:div w:id="389502736">
          <w:marLeft w:val="480"/>
          <w:marRight w:val="0"/>
          <w:marTop w:val="0"/>
          <w:marBottom w:val="0"/>
          <w:divBdr>
            <w:top w:val="none" w:sz="0" w:space="0" w:color="auto"/>
            <w:left w:val="none" w:sz="0" w:space="0" w:color="auto"/>
            <w:bottom w:val="none" w:sz="0" w:space="0" w:color="auto"/>
            <w:right w:val="none" w:sz="0" w:space="0" w:color="auto"/>
          </w:divBdr>
        </w:div>
        <w:div w:id="105734440">
          <w:marLeft w:val="480"/>
          <w:marRight w:val="0"/>
          <w:marTop w:val="0"/>
          <w:marBottom w:val="0"/>
          <w:divBdr>
            <w:top w:val="none" w:sz="0" w:space="0" w:color="auto"/>
            <w:left w:val="none" w:sz="0" w:space="0" w:color="auto"/>
            <w:bottom w:val="none" w:sz="0" w:space="0" w:color="auto"/>
            <w:right w:val="none" w:sz="0" w:space="0" w:color="auto"/>
          </w:divBdr>
        </w:div>
      </w:divsChild>
    </w:div>
    <w:div w:id="85349576">
      <w:bodyDiv w:val="1"/>
      <w:marLeft w:val="0"/>
      <w:marRight w:val="0"/>
      <w:marTop w:val="0"/>
      <w:marBottom w:val="0"/>
      <w:divBdr>
        <w:top w:val="none" w:sz="0" w:space="0" w:color="auto"/>
        <w:left w:val="none" w:sz="0" w:space="0" w:color="auto"/>
        <w:bottom w:val="none" w:sz="0" w:space="0" w:color="auto"/>
        <w:right w:val="none" w:sz="0" w:space="0" w:color="auto"/>
      </w:divBdr>
    </w:div>
    <w:div w:id="86192344">
      <w:bodyDiv w:val="1"/>
      <w:marLeft w:val="0"/>
      <w:marRight w:val="0"/>
      <w:marTop w:val="0"/>
      <w:marBottom w:val="0"/>
      <w:divBdr>
        <w:top w:val="none" w:sz="0" w:space="0" w:color="auto"/>
        <w:left w:val="none" w:sz="0" w:space="0" w:color="auto"/>
        <w:bottom w:val="none" w:sz="0" w:space="0" w:color="auto"/>
        <w:right w:val="none" w:sz="0" w:space="0" w:color="auto"/>
      </w:divBdr>
    </w:div>
    <w:div w:id="87240441">
      <w:bodyDiv w:val="1"/>
      <w:marLeft w:val="0"/>
      <w:marRight w:val="0"/>
      <w:marTop w:val="0"/>
      <w:marBottom w:val="0"/>
      <w:divBdr>
        <w:top w:val="none" w:sz="0" w:space="0" w:color="auto"/>
        <w:left w:val="none" w:sz="0" w:space="0" w:color="auto"/>
        <w:bottom w:val="none" w:sz="0" w:space="0" w:color="auto"/>
        <w:right w:val="none" w:sz="0" w:space="0" w:color="auto"/>
      </w:divBdr>
    </w:div>
    <w:div w:id="87627462">
      <w:bodyDiv w:val="1"/>
      <w:marLeft w:val="0"/>
      <w:marRight w:val="0"/>
      <w:marTop w:val="0"/>
      <w:marBottom w:val="0"/>
      <w:divBdr>
        <w:top w:val="none" w:sz="0" w:space="0" w:color="auto"/>
        <w:left w:val="none" w:sz="0" w:space="0" w:color="auto"/>
        <w:bottom w:val="none" w:sz="0" w:space="0" w:color="auto"/>
        <w:right w:val="none" w:sz="0" w:space="0" w:color="auto"/>
      </w:divBdr>
    </w:div>
    <w:div w:id="87896684">
      <w:bodyDiv w:val="1"/>
      <w:marLeft w:val="0"/>
      <w:marRight w:val="0"/>
      <w:marTop w:val="0"/>
      <w:marBottom w:val="0"/>
      <w:divBdr>
        <w:top w:val="none" w:sz="0" w:space="0" w:color="auto"/>
        <w:left w:val="none" w:sz="0" w:space="0" w:color="auto"/>
        <w:bottom w:val="none" w:sz="0" w:space="0" w:color="auto"/>
        <w:right w:val="none" w:sz="0" w:space="0" w:color="auto"/>
      </w:divBdr>
    </w:div>
    <w:div w:id="89080986">
      <w:bodyDiv w:val="1"/>
      <w:marLeft w:val="0"/>
      <w:marRight w:val="0"/>
      <w:marTop w:val="0"/>
      <w:marBottom w:val="0"/>
      <w:divBdr>
        <w:top w:val="none" w:sz="0" w:space="0" w:color="auto"/>
        <w:left w:val="none" w:sz="0" w:space="0" w:color="auto"/>
        <w:bottom w:val="none" w:sz="0" w:space="0" w:color="auto"/>
        <w:right w:val="none" w:sz="0" w:space="0" w:color="auto"/>
      </w:divBdr>
    </w:div>
    <w:div w:id="89159439">
      <w:bodyDiv w:val="1"/>
      <w:marLeft w:val="0"/>
      <w:marRight w:val="0"/>
      <w:marTop w:val="0"/>
      <w:marBottom w:val="0"/>
      <w:divBdr>
        <w:top w:val="none" w:sz="0" w:space="0" w:color="auto"/>
        <w:left w:val="none" w:sz="0" w:space="0" w:color="auto"/>
        <w:bottom w:val="none" w:sz="0" w:space="0" w:color="auto"/>
        <w:right w:val="none" w:sz="0" w:space="0" w:color="auto"/>
      </w:divBdr>
      <w:divsChild>
        <w:div w:id="163909180">
          <w:marLeft w:val="480"/>
          <w:marRight w:val="0"/>
          <w:marTop w:val="0"/>
          <w:marBottom w:val="0"/>
          <w:divBdr>
            <w:top w:val="none" w:sz="0" w:space="0" w:color="auto"/>
            <w:left w:val="none" w:sz="0" w:space="0" w:color="auto"/>
            <w:bottom w:val="none" w:sz="0" w:space="0" w:color="auto"/>
            <w:right w:val="none" w:sz="0" w:space="0" w:color="auto"/>
          </w:divBdr>
        </w:div>
        <w:div w:id="1214656348">
          <w:marLeft w:val="480"/>
          <w:marRight w:val="0"/>
          <w:marTop w:val="0"/>
          <w:marBottom w:val="0"/>
          <w:divBdr>
            <w:top w:val="none" w:sz="0" w:space="0" w:color="auto"/>
            <w:left w:val="none" w:sz="0" w:space="0" w:color="auto"/>
            <w:bottom w:val="none" w:sz="0" w:space="0" w:color="auto"/>
            <w:right w:val="none" w:sz="0" w:space="0" w:color="auto"/>
          </w:divBdr>
        </w:div>
        <w:div w:id="953369823">
          <w:marLeft w:val="480"/>
          <w:marRight w:val="0"/>
          <w:marTop w:val="0"/>
          <w:marBottom w:val="0"/>
          <w:divBdr>
            <w:top w:val="none" w:sz="0" w:space="0" w:color="auto"/>
            <w:left w:val="none" w:sz="0" w:space="0" w:color="auto"/>
            <w:bottom w:val="none" w:sz="0" w:space="0" w:color="auto"/>
            <w:right w:val="none" w:sz="0" w:space="0" w:color="auto"/>
          </w:divBdr>
        </w:div>
        <w:div w:id="2123838122">
          <w:marLeft w:val="480"/>
          <w:marRight w:val="0"/>
          <w:marTop w:val="0"/>
          <w:marBottom w:val="0"/>
          <w:divBdr>
            <w:top w:val="none" w:sz="0" w:space="0" w:color="auto"/>
            <w:left w:val="none" w:sz="0" w:space="0" w:color="auto"/>
            <w:bottom w:val="none" w:sz="0" w:space="0" w:color="auto"/>
            <w:right w:val="none" w:sz="0" w:space="0" w:color="auto"/>
          </w:divBdr>
        </w:div>
        <w:div w:id="1482500032">
          <w:marLeft w:val="480"/>
          <w:marRight w:val="0"/>
          <w:marTop w:val="0"/>
          <w:marBottom w:val="0"/>
          <w:divBdr>
            <w:top w:val="none" w:sz="0" w:space="0" w:color="auto"/>
            <w:left w:val="none" w:sz="0" w:space="0" w:color="auto"/>
            <w:bottom w:val="none" w:sz="0" w:space="0" w:color="auto"/>
            <w:right w:val="none" w:sz="0" w:space="0" w:color="auto"/>
          </w:divBdr>
        </w:div>
        <w:div w:id="362487720">
          <w:marLeft w:val="480"/>
          <w:marRight w:val="0"/>
          <w:marTop w:val="0"/>
          <w:marBottom w:val="0"/>
          <w:divBdr>
            <w:top w:val="none" w:sz="0" w:space="0" w:color="auto"/>
            <w:left w:val="none" w:sz="0" w:space="0" w:color="auto"/>
            <w:bottom w:val="none" w:sz="0" w:space="0" w:color="auto"/>
            <w:right w:val="none" w:sz="0" w:space="0" w:color="auto"/>
          </w:divBdr>
        </w:div>
        <w:div w:id="149752561">
          <w:marLeft w:val="480"/>
          <w:marRight w:val="0"/>
          <w:marTop w:val="0"/>
          <w:marBottom w:val="0"/>
          <w:divBdr>
            <w:top w:val="none" w:sz="0" w:space="0" w:color="auto"/>
            <w:left w:val="none" w:sz="0" w:space="0" w:color="auto"/>
            <w:bottom w:val="none" w:sz="0" w:space="0" w:color="auto"/>
            <w:right w:val="none" w:sz="0" w:space="0" w:color="auto"/>
          </w:divBdr>
        </w:div>
        <w:div w:id="890992603">
          <w:marLeft w:val="480"/>
          <w:marRight w:val="0"/>
          <w:marTop w:val="0"/>
          <w:marBottom w:val="0"/>
          <w:divBdr>
            <w:top w:val="none" w:sz="0" w:space="0" w:color="auto"/>
            <w:left w:val="none" w:sz="0" w:space="0" w:color="auto"/>
            <w:bottom w:val="none" w:sz="0" w:space="0" w:color="auto"/>
            <w:right w:val="none" w:sz="0" w:space="0" w:color="auto"/>
          </w:divBdr>
        </w:div>
        <w:div w:id="1454908944">
          <w:marLeft w:val="480"/>
          <w:marRight w:val="0"/>
          <w:marTop w:val="0"/>
          <w:marBottom w:val="0"/>
          <w:divBdr>
            <w:top w:val="none" w:sz="0" w:space="0" w:color="auto"/>
            <w:left w:val="none" w:sz="0" w:space="0" w:color="auto"/>
            <w:bottom w:val="none" w:sz="0" w:space="0" w:color="auto"/>
            <w:right w:val="none" w:sz="0" w:space="0" w:color="auto"/>
          </w:divBdr>
        </w:div>
        <w:div w:id="1462186870">
          <w:marLeft w:val="480"/>
          <w:marRight w:val="0"/>
          <w:marTop w:val="0"/>
          <w:marBottom w:val="0"/>
          <w:divBdr>
            <w:top w:val="none" w:sz="0" w:space="0" w:color="auto"/>
            <w:left w:val="none" w:sz="0" w:space="0" w:color="auto"/>
            <w:bottom w:val="none" w:sz="0" w:space="0" w:color="auto"/>
            <w:right w:val="none" w:sz="0" w:space="0" w:color="auto"/>
          </w:divBdr>
        </w:div>
        <w:div w:id="71437628">
          <w:marLeft w:val="480"/>
          <w:marRight w:val="0"/>
          <w:marTop w:val="0"/>
          <w:marBottom w:val="0"/>
          <w:divBdr>
            <w:top w:val="none" w:sz="0" w:space="0" w:color="auto"/>
            <w:left w:val="none" w:sz="0" w:space="0" w:color="auto"/>
            <w:bottom w:val="none" w:sz="0" w:space="0" w:color="auto"/>
            <w:right w:val="none" w:sz="0" w:space="0" w:color="auto"/>
          </w:divBdr>
        </w:div>
        <w:div w:id="41222476">
          <w:marLeft w:val="480"/>
          <w:marRight w:val="0"/>
          <w:marTop w:val="0"/>
          <w:marBottom w:val="0"/>
          <w:divBdr>
            <w:top w:val="none" w:sz="0" w:space="0" w:color="auto"/>
            <w:left w:val="none" w:sz="0" w:space="0" w:color="auto"/>
            <w:bottom w:val="none" w:sz="0" w:space="0" w:color="auto"/>
            <w:right w:val="none" w:sz="0" w:space="0" w:color="auto"/>
          </w:divBdr>
        </w:div>
        <w:div w:id="437484369">
          <w:marLeft w:val="480"/>
          <w:marRight w:val="0"/>
          <w:marTop w:val="0"/>
          <w:marBottom w:val="0"/>
          <w:divBdr>
            <w:top w:val="none" w:sz="0" w:space="0" w:color="auto"/>
            <w:left w:val="none" w:sz="0" w:space="0" w:color="auto"/>
            <w:bottom w:val="none" w:sz="0" w:space="0" w:color="auto"/>
            <w:right w:val="none" w:sz="0" w:space="0" w:color="auto"/>
          </w:divBdr>
        </w:div>
        <w:div w:id="1445073806">
          <w:marLeft w:val="480"/>
          <w:marRight w:val="0"/>
          <w:marTop w:val="0"/>
          <w:marBottom w:val="0"/>
          <w:divBdr>
            <w:top w:val="none" w:sz="0" w:space="0" w:color="auto"/>
            <w:left w:val="none" w:sz="0" w:space="0" w:color="auto"/>
            <w:bottom w:val="none" w:sz="0" w:space="0" w:color="auto"/>
            <w:right w:val="none" w:sz="0" w:space="0" w:color="auto"/>
          </w:divBdr>
        </w:div>
        <w:div w:id="1519463097">
          <w:marLeft w:val="480"/>
          <w:marRight w:val="0"/>
          <w:marTop w:val="0"/>
          <w:marBottom w:val="0"/>
          <w:divBdr>
            <w:top w:val="none" w:sz="0" w:space="0" w:color="auto"/>
            <w:left w:val="none" w:sz="0" w:space="0" w:color="auto"/>
            <w:bottom w:val="none" w:sz="0" w:space="0" w:color="auto"/>
            <w:right w:val="none" w:sz="0" w:space="0" w:color="auto"/>
          </w:divBdr>
        </w:div>
        <w:div w:id="2130541897">
          <w:marLeft w:val="480"/>
          <w:marRight w:val="0"/>
          <w:marTop w:val="0"/>
          <w:marBottom w:val="0"/>
          <w:divBdr>
            <w:top w:val="none" w:sz="0" w:space="0" w:color="auto"/>
            <w:left w:val="none" w:sz="0" w:space="0" w:color="auto"/>
            <w:bottom w:val="none" w:sz="0" w:space="0" w:color="auto"/>
            <w:right w:val="none" w:sz="0" w:space="0" w:color="auto"/>
          </w:divBdr>
        </w:div>
        <w:div w:id="115485152">
          <w:marLeft w:val="480"/>
          <w:marRight w:val="0"/>
          <w:marTop w:val="0"/>
          <w:marBottom w:val="0"/>
          <w:divBdr>
            <w:top w:val="none" w:sz="0" w:space="0" w:color="auto"/>
            <w:left w:val="none" w:sz="0" w:space="0" w:color="auto"/>
            <w:bottom w:val="none" w:sz="0" w:space="0" w:color="auto"/>
            <w:right w:val="none" w:sz="0" w:space="0" w:color="auto"/>
          </w:divBdr>
        </w:div>
        <w:div w:id="206140359">
          <w:marLeft w:val="480"/>
          <w:marRight w:val="0"/>
          <w:marTop w:val="0"/>
          <w:marBottom w:val="0"/>
          <w:divBdr>
            <w:top w:val="none" w:sz="0" w:space="0" w:color="auto"/>
            <w:left w:val="none" w:sz="0" w:space="0" w:color="auto"/>
            <w:bottom w:val="none" w:sz="0" w:space="0" w:color="auto"/>
            <w:right w:val="none" w:sz="0" w:space="0" w:color="auto"/>
          </w:divBdr>
        </w:div>
        <w:div w:id="115954692">
          <w:marLeft w:val="480"/>
          <w:marRight w:val="0"/>
          <w:marTop w:val="0"/>
          <w:marBottom w:val="0"/>
          <w:divBdr>
            <w:top w:val="none" w:sz="0" w:space="0" w:color="auto"/>
            <w:left w:val="none" w:sz="0" w:space="0" w:color="auto"/>
            <w:bottom w:val="none" w:sz="0" w:space="0" w:color="auto"/>
            <w:right w:val="none" w:sz="0" w:space="0" w:color="auto"/>
          </w:divBdr>
        </w:div>
        <w:div w:id="178396336">
          <w:marLeft w:val="480"/>
          <w:marRight w:val="0"/>
          <w:marTop w:val="0"/>
          <w:marBottom w:val="0"/>
          <w:divBdr>
            <w:top w:val="none" w:sz="0" w:space="0" w:color="auto"/>
            <w:left w:val="none" w:sz="0" w:space="0" w:color="auto"/>
            <w:bottom w:val="none" w:sz="0" w:space="0" w:color="auto"/>
            <w:right w:val="none" w:sz="0" w:space="0" w:color="auto"/>
          </w:divBdr>
        </w:div>
        <w:div w:id="700015574">
          <w:marLeft w:val="480"/>
          <w:marRight w:val="0"/>
          <w:marTop w:val="0"/>
          <w:marBottom w:val="0"/>
          <w:divBdr>
            <w:top w:val="none" w:sz="0" w:space="0" w:color="auto"/>
            <w:left w:val="none" w:sz="0" w:space="0" w:color="auto"/>
            <w:bottom w:val="none" w:sz="0" w:space="0" w:color="auto"/>
            <w:right w:val="none" w:sz="0" w:space="0" w:color="auto"/>
          </w:divBdr>
        </w:div>
        <w:div w:id="276372571">
          <w:marLeft w:val="480"/>
          <w:marRight w:val="0"/>
          <w:marTop w:val="0"/>
          <w:marBottom w:val="0"/>
          <w:divBdr>
            <w:top w:val="none" w:sz="0" w:space="0" w:color="auto"/>
            <w:left w:val="none" w:sz="0" w:space="0" w:color="auto"/>
            <w:bottom w:val="none" w:sz="0" w:space="0" w:color="auto"/>
            <w:right w:val="none" w:sz="0" w:space="0" w:color="auto"/>
          </w:divBdr>
        </w:div>
        <w:div w:id="1658460232">
          <w:marLeft w:val="480"/>
          <w:marRight w:val="0"/>
          <w:marTop w:val="0"/>
          <w:marBottom w:val="0"/>
          <w:divBdr>
            <w:top w:val="none" w:sz="0" w:space="0" w:color="auto"/>
            <w:left w:val="none" w:sz="0" w:space="0" w:color="auto"/>
            <w:bottom w:val="none" w:sz="0" w:space="0" w:color="auto"/>
            <w:right w:val="none" w:sz="0" w:space="0" w:color="auto"/>
          </w:divBdr>
        </w:div>
        <w:div w:id="1347437570">
          <w:marLeft w:val="480"/>
          <w:marRight w:val="0"/>
          <w:marTop w:val="0"/>
          <w:marBottom w:val="0"/>
          <w:divBdr>
            <w:top w:val="none" w:sz="0" w:space="0" w:color="auto"/>
            <w:left w:val="none" w:sz="0" w:space="0" w:color="auto"/>
            <w:bottom w:val="none" w:sz="0" w:space="0" w:color="auto"/>
            <w:right w:val="none" w:sz="0" w:space="0" w:color="auto"/>
          </w:divBdr>
        </w:div>
        <w:div w:id="1441148168">
          <w:marLeft w:val="480"/>
          <w:marRight w:val="0"/>
          <w:marTop w:val="0"/>
          <w:marBottom w:val="0"/>
          <w:divBdr>
            <w:top w:val="none" w:sz="0" w:space="0" w:color="auto"/>
            <w:left w:val="none" w:sz="0" w:space="0" w:color="auto"/>
            <w:bottom w:val="none" w:sz="0" w:space="0" w:color="auto"/>
            <w:right w:val="none" w:sz="0" w:space="0" w:color="auto"/>
          </w:divBdr>
        </w:div>
        <w:div w:id="1770198220">
          <w:marLeft w:val="480"/>
          <w:marRight w:val="0"/>
          <w:marTop w:val="0"/>
          <w:marBottom w:val="0"/>
          <w:divBdr>
            <w:top w:val="none" w:sz="0" w:space="0" w:color="auto"/>
            <w:left w:val="none" w:sz="0" w:space="0" w:color="auto"/>
            <w:bottom w:val="none" w:sz="0" w:space="0" w:color="auto"/>
            <w:right w:val="none" w:sz="0" w:space="0" w:color="auto"/>
          </w:divBdr>
        </w:div>
        <w:div w:id="244808024">
          <w:marLeft w:val="480"/>
          <w:marRight w:val="0"/>
          <w:marTop w:val="0"/>
          <w:marBottom w:val="0"/>
          <w:divBdr>
            <w:top w:val="none" w:sz="0" w:space="0" w:color="auto"/>
            <w:left w:val="none" w:sz="0" w:space="0" w:color="auto"/>
            <w:bottom w:val="none" w:sz="0" w:space="0" w:color="auto"/>
            <w:right w:val="none" w:sz="0" w:space="0" w:color="auto"/>
          </w:divBdr>
        </w:div>
        <w:div w:id="124352553">
          <w:marLeft w:val="480"/>
          <w:marRight w:val="0"/>
          <w:marTop w:val="0"/>
          <w:marBottom w:val="0"/>
          <w:divBdr>
            <w:top w:val="none" w:sz="0" w:space="0" w:color="auto"/>
            <w:left w:val="none" w:sz="0" w:space="0" w:color="auto"/>
            <w:bottom w:val="none" w:sz="0" w:space="0" w:color="auto"/>
            <w:right w:val="none" w:sz="0" w:space="0" w:color="auto"/>
          </w:divBdr>
        </w:div>
        <w:div w:id="1673529189">
          <w:marLeft w:val="480"/>
          <w:marRight w:val="0"/>
          <w:marTop w:val="0"/>
          <w:marBottom w:val="0"/>
          <w:divBdr>
            <w:top w:val="none" w:sz="0" w:space="0" w:color="auto"/>
            <w:left w:val="none" w:sz="0" w:space="0" w:color="auto"/>
            <w:bottom w:val="none" w:sz="0" w:space="0" w:color="auto"/>
            <w:right w:val="none" w:sz="0" w:space="0" w:color="auto"/>
          </w:divBdr>
        </w:div>
        <w:div w:id="74985959">
          <w:marLeft w:val="480"/>
          <w:marRight w:val="0"/>
          <w:marTop w:val="0"/>
          <w:marBottom w:val="0"/>
          <w:divBdr>
            <w:top w:val="none" w:sz="0" w:space="0" w:color="auto"/>
            <w:left w:val="none" w:sz="0" w:space="0" w:color="auto"/>
            <w:bottom w:val="none" w:sz="0" w:space="0" w:color="auto"/>
            <w:right w:val="none" w:sz="0" w:space="0" w:color="auto"/>
          </w:divBdr>
        </w:div>
        <w:div w:id="781337465">
          <w:marLeft w:val="480"/>
          <w:marRight w:val="0"/>
          <w:marTop w:val="0"/>
          <w:marBottom w:val="0"/>
          <w:divBdr>
            <w:top w:val="none" w:sz="0" w:space="0" w:color="auto"/>
            <w:left w:val="none" w:sz="0" w:space="0" w:color="auto"/>
            <w:bottom w:val="none" w:sz="0" w:space="0" w:color="auto"/>
            <w:right w:val="none" w:sz="0" w:space="0" w:color="auto"/>
          </w:divBdr>
        </w:div>
        <w:div w:id="1428580940">
          <w:marLeft w:val="480"/>
          <w:marRight w:val="0"/>
          <w:marTop w:val="0"/>
          <w:marBottom w:val="0"/>
          <w:divBdr>
            <w:top w:val="none" w:sz="0" w:space="0" w:color="auto"/>
            <w:left w:val="none" w:sz="0" w:space="0" w:color="auto"/>
            <w:bottom w:val="none" w:sz="0" w:space="0" w:color="auto"/>
            <w:right w:val="none" w:sz="0" w:space="0" w:color="auto"/>
          </w:divBdr>
        </w:div>
        <w:div w:id="739444352">
          <w:marLeft w:val="480"/>
          <w:marRight w:val="0"/>
          <w:marTop w:val="0"/>
          <w:marBottom w:val="0"/>
          <w:divBdr>
            <w:top w:val="none" w:sz="0" w:space="0" w:color="auto"/>
            <w:left w:val="none" w:sz="0" w:space="0" w:color="auto"/>
            <w:bottom w:val="none" w:sz="0" w:space="0" w:color="auto"/>
            <w:right w:val="none" w:sz="0" w:space="0" w:color="auto"/>
          </w:divBdr>
        </w:div>
        <w:div w:id="1839423166">
          <w:marLeft w:val="480"/>
          <w:marRight w:val="0"/>
          <w:marTop w:val="0"/>
          <w:marBottom w:val="0"/>
          <w:divBdr>
            <w:top w:val="none" w:sz="0" w:space="0" w:color="auto"/>
            <w:left w:val="none" w:sz="0" w:space="0" w:color="auto"/>
            <w:bottom w:val="none" w:sz="0" w:space="0" w:color="auto"/>
            <w:right w:val="none" w:sz="0" w:space="0" w:color="auto"/>
          </w:divBdr>
        </w:div>
        <w:div w:id="1106927301">
          <w:marLeft w:val="480"/>
          <w:marRight w:val="0"/>
          <w:marTop w:val="0"/>
          <w:marBottom w:val="0"/>
          <w:divBdr>
            <w:top w:val="none" w:sz="0" w:space="0" w:color="auto"/>
            <w:left w:val="none" w:sz="0" w:space="0" w:color="auto"/>
            <w:bottom w:val="none" w:sz="0" w:space="0" w:color="auto"/>
            <w:right w:val="none" w:sz="0" w:space="0" w:color="auto"/>
          </w:divBdr>
        </w:div>
        <w:div w:id="1119763024">
          <w:marLeft w:val="480"/>
          <w:marRight w:val="0"/>
          <w:marTop w:val="0"/>
          <w:marBottom w:val="0"/>
          <w:divBdr>
            <w:top w:val="none" w:sz="0" w:space="0" w:color="auto"/>
            <w:left w:val="none" w:sz="0" w:space="0" w:color="auto"/>
            <w:bottom w:val="none" w:sz="0" w:space="0" w:color="auto"/>
            <w:right w:val="none" w:sz="0" w:space="0" w:color="auto"/>
          </w:divBdr>
        </w:div>
        <w:div w:id="594827675">
          <w:marLeft w:val="480"/>
          <w:marRight w:val="0"/>
          <w:marTop w:val="0"/>
          <w:marBottom w:val="0"/>
          <w:divBdr>
            <w:top w:val="none" w:sz="0" w:space="0" w:color="auto"/>
            <w:left w:val="none" w:sz="0" w:space="0" w:color="auto"/>
            <w:bottom w:val="none" w:sz="0" w:space="0" w:color="auto"/>
            <w:right w:val="none" w:sz="0" w:space="0" w:color="auto"/>
          </w:divBdr>
        </w:div>
        <w:div w:id="489831186">
          <w:marLeft w:val="480"/>
          <w:marRight w:val="0"/>
          <w:marTop w:val="0"/>
          <w:marBottom w:val="0"/>
          <w:divBdr>
            <w:top w:val="none" w:sz="0" w:space="0" w:color="auto"/>
            <w:left w:val="none" w:sz="0" w:space="0" w:color="auto"/>
            <w:bottom w:val="none" w:sz="0" w:space="0" w:color="auto"/>
            <w:right w:val="none" w:sz="0" w:space="0" w:color="auto"/>
          </w:divBdr>
        </w:div>
        <w:div w:id="17857374">
          <w:marLeft w:val="480"/>
          <w:marRight w:val="0"/>
          <w:marTop w:val="0"/>
          <w:marBottom w:val="0"/>
          <w:divBdr>
            <w:top w:val="none" w:sz="0" w:space="0" w:color="auto"/>
            <w:left w:val="none" w:sz="0" w:space="0" w:color="auto"/>
            <w:bottom w:val="none" w:sz="0" w:space="0" w:color="auto"/>
            <w:right w:val="none" w:sz="0" w:space="0" w:color="auto"/>
          </w:divBdr>
        </w:div>
        <w:div w:id="1744328235">
          <w:marLeft w:val="480"/>
          <w:marRight w:val="0"/>
          <w:marTop w:val="0"/>
          <w:marBottom w:val="0"/>
          <w:divBdr>
            <w:top w:val="none" w:sz="0" w:space="0" w:color="auto"/>
            <w:left w:val="none" w:sz="0" w:space="0" w:color="auto"/>
            <w:bottom w:val="none" w:sz="0" w:space="0" w:color="auto"/>
            <w:right w:val="none" w:sz="0" w:space="0" w:color="auto"/>
          </w:divBdr>
        </w:div>
        <w:div w:id="943221042">
          <w:marLeft w:val="480"/>
          <w:marRight w:val="0"/>
          <w:marTop w:val="0"/>
          <w:marBottom w:val="0"/>
          <w:divBdr>
            <w:top w:val="none" w:sz="0" w:space="0" w:color="auto"/>
            <w:left w:val="none" w:sz="0" w:space="0" w:color="auto"/>
            <w:bottom w:val="none" w:sz="0" w:space="0" w:color="auto"/>
            <w:right w:val="none" w:sz="0" w:space="0" w:color="auto"/>
          </w:divBdr>
        </w:div>
        <w:div w:id="741607097">
          <w:marLeft w:val="480"/>
          <w:marRight w:val="0"/>
          <w:marTop w:val="0"/>
          <w:marBottom w:val="0"/>
          <w:divBdr>
            <w:top w:val="none" w:sz="0" w:space="0" w:color="auto"/>
            <w:left w:val="none" w:sz="0" w:space="0" w:color="auto"/>
            <w:bottom w:val="none" w:sz="0" w:space="0" w:color="auto"/>
            <w:right w:val="none" w:sz="0" w:space="0" w:color="auto"/>
          </w:divBdr>
        </w:div>
        <w:div w:id="1877542438">
          <w:marLeft w:val="480"/>
          <w:marRight w:val="0"/>
          <w:marTop w:val="0"/>
          <w:marBottom w:val="0"/>
          <w:divBdr>
            <w:top w:val="none" w:sz="0" w:space="0" w:color="auto"/>
            <w:left w:val="none" w:sz="0" w:space="0" w:color="auto"/>
            <w:bottom w:val="none" w:sz="0" w:space="0" w:color="auto"/>
            <w:right w:val="none" w:sz="0" w:space="0" w:color="auto"/>
          </w:divBdr>
        </w:div>
        <w:div w:id="2096242250">
          <w:marLeft w:val="480"/>
          <w:marRight w:val="0"/>
          <w:marTop w:val="0"/>
          <w:marBottom w:val="0"/>
          <w:divBdr>
            <w:top w:val="none" w:sz="0" w:space="0" w:color="auto"/>
            <w:left w:val="none" w:sz="0" w:space="0" w:color="auto"/>
            <w:bottom w:val="none" w:sz="0" w:space="0" w:color="auto"/>
            <w:right w:val="none" w:sz="0" w:space="0" w:color="auto"/>
          </w:divBdr>
        </w:div>
        <w:div w:id="1504399217">
          <w:marLeft w:val="480"/>
          <w:marRight w:val="0"/>
          <w:marTop w:val="0"/>
          <w:marBottom w:val="0"/>
          <w:divBdr>
            <w:top w:val="none" w:sz="0" w:space="0" w:color="auto"/>
            <w:left w:val="none" w:sz="0" w:space="0" w:color="auto"/>
            <w:bottom w:val="none" w:sz="0" w:space="0" w:color="auto"/>
            <w:right w:val="none" w:sz="0" w:space="0" w:color="auto"/>
          </w:divBdr>
        </w:div>
        <w:div w:id="376131234">
          <w:marLeft w:val="480"/>
          <w:marRight w:val="0"/>
          <w:marTop w:val="0"/>
          <w:marBottom w:val="0"/>
          <w:divBdr>
            <w:top w:val="none" w:sz="0" w:space="0" w:color="auto"/>
            <w:left w:val="none" w:sz="0" w:space="0" w:color="auto"/>
            <w:bottom w:val="none" w:sz="0" w:space="0" w:color="auto"/>
            <w:right w:val="none" w:sz="0" w:space="0" w:color="auto"/>
          </w:divBdr>
        </w:div>
        <w:div w:id="459228873">
          <w:marLeft w:val="480"/>
          <w:marRight w:val="0"/>
          <w:marTop w:val="0"/>
          <w:marBottom w:val="0"/>
          <w:divBdr>
            <w:top w:val="none" w:sz="0" w:space="0" w:color="auto"/>
            <w:left w:val="none" w:sz="0" w:space="0" w:color="auto"/>
            <w:bottom w:val="none" w:sz="0" w:space="0" w:color="auto"/>
            <w:right w:val="none" w:sz="0" w:space="0" w:color="auto"/>
          </w:divBdr>
        </w:div>
        <w:div w:id="1052538346">
          <w:marLeft w:val="480"/>
          <w:marRight w:val="0"/>
          <w:marTop w:val="0"/>
          <w:marBottom w:val="0"/>
          <w:divBdr>
            <w:top w:val="none" w:sz="0" w:space="0" w:color="auto"/>
            <w:left w:val="none" w:sz="0" w:space="0" w:color="auto"/>
            <w:bottom w:val="none" w:sz="0" w:space="0" w:color="auto"/>
            <w:right w:val="none" w:sz="0" w:space="0" w:color="auto"/>
          </w:divBdr>
        </w:div>
        <w:div w:id="1200586496">
          <w:marLeft w:val="480"/>
          <w:marRight w:val="0"/>
          <w:marTop w:val="0"/>
          <w:marBottom w:val="0"/>
          <w:divBdr>
            <w:top w:val="none" w:sz="0" w:space="0" w:color="auto"/>
            <w:left w:val="none" w:sz="0" w:space="0" w:color="auto"/>
            <w:bottom w:val="none" w:sz="0" w:space="0" w:color="auto"/>
            <w:right w:val="none" w:sz="0" w:space="0" w:color="auto"/>
          </w:divBdr>
        </w:div>
        <w:div w:id="973372898">
          <w:marLeft w:val="480"/>
          <w:marRight w:val="0"/>
          <w:marTop w:val="0"/>
          <w:marBottom w:val="0"/>
          <w:divBdr>
            <w:top w:val="none" w:sz="0" w:space="0" w:color="auto"/>
            <w:left w:val="none" w:sz="0" w:space="0" w:color="auto"/>
            <w:bottom w:val="none" w:sz="0" w:space="0" w:color="auto"/>
            <w:right w:val="none" w:sz="0" w:space="0" w:color="auto"/>
          </w:divBdr>
        </w:div>
        <w:div w:id="1959949494">
          <w:marLeft w:val="480"/>
          <w:marRight w:val="0"/>
          <w:marTop w:val="0"/>
          <w:marBottom w:val="0"/>
          <w:divBdr>
            <w:top w:val="none" w:sz="0" w:space="0" w:color="auto"/>
            <w:left w:val="none" w:sz="0" w:space="0" w:color="auto"/>
            <w:bottom w:val="none" w:sz="0" w:space="0" w:color="auto"/>
            <w:right w:val="none" w:sz="0" w:space="0" w:color="auto"/>
          </w:divBdr>
        </w:div>
      </w:divsChild>
    </w:div>
    <w:div w:id="89275458">
      <w:bodyDiv w:val="1"/>
      <w:marLeft w:val="0"/>
      <w:marRight w:val="0"/>
      <w:marTop w:val="0"/>
      <w:marBottom w:val="0"/>
      <w:divBdr>
        <w:top w:val="none" w:sz="0" w:space="0" w:color="auto"/>
        <w:left w:val="none" w:sz="0" w:space="0" w:color="auto"/>
        <w:bottom w:val="none" w:sz="0" w:space="0" w:color="auto"/>
        <w:right w:val="none" w:sz="0" w:space="0" w:color="auto"/>
      </w:divBdr>
    </w:div>
    <w:div w:id="90854678">
      <w:bodyDiv w:val="1"/>
      <w:marLeft w:val="0"/>
      <w:marRight w:val="0"/>
      <w:marTop w:val="0"/>
      <w:marBottom w:val="0"/>
      <w:divBdr>
        <w:top w:val="none" w:sz="0" w:space="0" w:color="auto"/>
        <w:left w:val="none" w:sz="0" w:space="0" w:color="auto"/>
        <w:bottom w:val="none" w:sz="0" w:space="0" w:color="auto"/>
        <w:right w:val="none" w:sz="0" w:space="0" w:color="auto"/>
      </w:divBdr>
    </w:div>
    <w:div w:id="91244316">
      <w:bodyDiv w:val="1"/>
      <w:marLeft w:val="0"/>
      <w:marRight w:val="0"/>
      <w:marTop w:val="0"/>
      <w:marBottom w:val="0"/>
      <w:divBdr>
        <w:top w:val="none" w:sz="0" w:space="0" w:color="auto"/>
        <w:left w:val="none" w:sz="0" w:space="0" w:color="auto"/>
        <w:bottom w:val="none" w:sz="0" w:space="0" w:color="auto"/>
        <w:right w:val="none" w:sz="0" w:space="0" w:color="auto"/>
      </w:divBdr>
    </w:div>
    <w:div w:id="92098078">
      <w:bodyDiv w:val="1"/>
      <w:marLeft w:val="0"/>
      <w:marRight w:val="0"/>
      <w:marTop w:val="0"/>
      <w:marBottom w:val="0"/>
      <w:divBdr>
        <w:top w:val="none" w:sz="0" w:space="0" w:color="auto"/>
        <w:left w:val="none" w:sz="0" w:space="0" w:color="auto"/>
        <w:bottom w:val="none" w:sz="0" w:space="0" w:color="auto"/>
        <w:right w:val="none" w:sz="0" w:space="0" w:color="auto"/>
      </w:divBdr>
    </w:div>
    <w:div w:id="92631462">
      <w:bodyDiv w:val="1"/>
      <w:marLeft w:val="0"/>
      <w:marRight w:val="0"/>
      <w:marTop w:val="0"/>
      <w:marBottom w:val="0"/>
      <w:divBdr>
        <w:top w:val="none" w:sz="0" w:space="0" w:color="auto"/>
        <w:left w:val="none" w:sz="0" w:space="0" w:color="auto"/>
        <w:bottom w:val="none" w:sz="0" w:space="0" w:color="auto"/>
        <w:right w:val="none" w:sz="0" w:space="0" w:color="auto"/>
      </w:divBdr>
    </w:div>
    <w:div w:id="92669277">
      <w:bodyDiv w:val="1"/>
      <w:marLeft w:val="0"/>
      <w:marRight w:val="0"/>
      <w:marTop w:val="0"/>
      <w:marBottom w:val="0"/>
      <w:divBdr>
        <w:top w:val="none" w:sz="0" w:space="0" w:color="auto"/>
        <w:left w:val="none" w:sz="0" w:space="0" w:color="auto"/>
        <w:bottom w:val="none" w:sz="0" w:space="0" w:color="auto"/>
        <w:right w:val="none" w:sz="0" w:space="0" w:color="auto"/>
      </w:divBdr>
    </w:div>
    <w:div w:id="92897266">
      <w:bodyDiv w:val="1"/>
      <w:marLeft w:val="0"/>
      <w:marRight w:val="0"/>
      <w:marTop w:val="0"/>
      <w:marBottom w:val="0"/>
      <w:divBdr>
        <w:top w:val="none" w:sz="0" w:space="0" w:color="auto"/>
        <w:left w:val="none" w:sz="0" w:space="0" w:color="auto"/>
        <w:bottom w:val="none" w:sz="0" w:space="0" w:color="auto"/>
        <w:right w:val="none" w:sz="0" w:space="0" w:color="auto"/>
      </w:divBdr>
    </w:div>
    <w:div w:id="93130487">
      <w:bodyDiv w:val="1"/>
      <w:marLeft w:val="0"/>
      <w:marRight w:val="0"/>
      <w:marTop w:val="0"/>
      <w:marBottom w:val="0"/>
      <w:divBdr>
        <w:top w:val="none" w:sz="0" w:space="0" w:color="auto"/>
        <w:left w:val="none" w:sz="0" w:space="0" w:color="auto"/>
        <w:bottom w:val="none" w:sz="0" w:space="0" w:color="auto"/>
        <w:right w:val="none" w:sz="0" w:space="0" w:color="auto"/>
      </w:divBdr>
    </w:div>
    <w:div w:id="93289467">
      <w:bodyDiv w:val="1"/>
      <w:marLeft w:val="0"/>
      <w:marRight w:val="0"/>
      <w:marTop w:val="0"/>
      <w:marBottom w:val="0"/>
      <w:divBdr>
        <w:top w:val="none" w:sz="0" w:space="0" w:color="auto"/>
        <w:left w:val="none" w:sz="0" w:space="0" w:color="auto"/>
        <w:bottom w:val="none" w:sz="0" w:space="0" w:color="auto"/>
        <w:right w:val="none" w:sz="0" w:space="0" w:color="auto"/>
      </w:divBdr>
    </w:div>
    <w:div w:id="93483767">
      <w:bodyDiv w:val="1"/>
      <w:marLeft w:val="0"/>
      <w:marRight w:val="0"/>
      <w:marTop w:val="0"/>
      <w:marBottom w:val="0"/>
      <w:divBdr>
        <w:top w:val="none" w:sz="0" w:space="0" w:color="auto"/>
        <w:left w:val="none" w:sz="0" w:space="0" w:color="auto"/>
        <w:bottom w:val="none" w:sz="0" w:space="0" w:color="auto"/>
        <w:right w:val="none" w:sz="0" w:space="0" w:color="auto"/>
      </w:divBdr>
      <w:divsChild>
        <w:div w:id="382683878">
          <w:marLeft w:val="480"/>
          <w:marRight w:val="0"/>
          <w:marTop w:val="0"/>
          <w:marBottom w:val="0"/>
          <w:divBdr>
            <w:top w:val="none" w:sz="0" w:space="0" w:color="auto"/>
            <w:left w:val="none" w:sz="0" w:space="0" w:color="auto"/>
            <w:bottom w:val="none" w:sz="0" w:space="0" w:color="auto"/>
            <w:right w:val="none" w:sz="0" w:space="0" w:color="auto"/>
          </w:divBdr>
        </w:div>
        <w:div w:id="1041050607">
          <w:marLeft w:val="480"/>
          <w:marRight w:val="0"/>
          <w:marTop w:val="0"/>
          <w:marBottom w:val="0"/>
          <w:divBdr>
            <w:top w:val="none" w:sz="0" w:space="0" w:color="auto"/>
            <w:left w:val="none" w:sz="0" w:space="0" w:color="auto"/>
            <w:bottom w:val="none" w:sz="0" w:space="0" w:color="auto"/>
            <w:right w:val="none" w:sz="0" w:space="0" w:color="auto"/>
          </w:divBdr>
        </w:div>
        <w:div w:id="1186943426">
          <w:marLeft w:val="480"/>
          <w:marRight w:val="0"/>
          <w:marTop w:val="0"/>
          <w:marBottom w:val="0"/>
          <w:divBdr>
            <w:top w:val="none" w:sz="0" w:space="0" w:color="auto"/>
            <w:left w:val="none" w:sz="0" w:space="0" w:color="auto"/>
            <w:bottom w:val="none" w:sz="0" w:space="0" w:color="auto"/>
            <w:right w:val="none" w:sz="0" w:space="0" w:color="auto"/>
          </w:divBdr>
        </w:div>
        <w:div w:id="926578437">
          <w:marLeft w:val="480"/>
          <w:marRight w:val="0"/>
          <w:marTop w:val="0"/>
          <w:marBottom w:val="0"/>
          <w:divBdr>
            <w:top w:val="none" w:sz="0" w:space="0" w:color="auto"/>
            <w:left w:val="none" w:sz="0" w:space="0" w:color="auto"/>
            <w:bottom w:val="none" w:sz="0" w:space="0" w:color="auto"/>
            <w:right w:val="none" w:sz="0" w:space="0" w:color="auto"/>
          </w:divBdr>
        </w:div>
        <w:div w:id="814108225">
          <w:marLeft w:val="480"/>
          <w:marRight w:val="0"/>
          <w:marTop w:val="0"/>
          <w:marBottom w:val="0"/>
          <w:divBdr>
            <w:top w:val="none" w:sz="0" w:space="0" w:color="auto"/>
            <w:left w:val="none" w:sz="0" w:space="0" w:color="auto"/>
            <w:bottom w:val="none" w:sz="0" w:space="0" w:color="auto"/>
            <w:right w:val="none" w:sz="0" w:space="0" w:color="auto"/>
          </w:divBdr>
        </w:div>
        <w:div w:id="820466001">
          <w:marLeft w:val="480"/>
          <w:marRight w:val="0"/>
          <w:marTop w:val="0"/>
          <w:marBottom w:val="0"/>
          <w:divBdr>
            <w:top w:val="none" w:sz="0" w:space="0" w:color="auto"/>
            <w:left w:val="none" w:sz="0" w:space="0" w:color="auto"/>
            <w:bottom w:val="none" w:sz="0" w:space="0" w:color="auto"/>
            <w:right w:val="none" w:sz="0" w:space="0" w:color="auto"/>
          </w:divBdr>
        </w:div>
        <w:div w:id="1899783543">
          <w:marLeft w:val="480"/>
          <w:marRight w:val="0"/>
          <w:marTop w:val="0"/>
          <w:marBottom w:val="0"/>
          <w:divBdr>
            <w:top w:val="none" w:sz="0" w:space="0" w:color="auto"/>
            <w:left w:val="none" w:sz="0" w:space="0" w:color="auto"/>
            <w:bottom w:val="none" w:sz="0" w:space="0" w:color="auto"/>
            <w:right w:val="none" w:sz="0" w:space="0" w:color="auto"/>
          </w:divBdr>
        </w:div>
        <w:div w:id="388382217">
          <w:marLeft w:val="480"/>
          <w:marRight w:val="0"/>
          <w:marTop w:val="0"/>
          <w:marBottom w:val="0"/>
          <w:divBdr>
            <w:top w:val="none" w:sz="0" w:space="0" w:color="auto"/>
            <w:left w:val="none" w:sz="0" w:space="0" w:color="auto"/>
            <w:bottom w:val="none" w:sz="0" w:space="0" w:color="auto"/>
            <w:right w:val="none" w:sz="0" w:space="0" w:color="auto"/>
          </w:divBdr>
        </w:div>
        <w:div w:id="1236277294">
          <w:marLeft w:val="480"/>
          <w:marRight w:val="0"/>
          <w:marTop w:val="0"/>
          <w:marBottom w:val="0"/>
          <w:divBdr>
            <w:top w:val="none" w:sz="0" w:space="0" w:color="auto"/>
            <w:left w:val="none" w:sz="0" w:space="0" w:color="auto"/>
            <w:bottom w:val="none" w:sz="0" w:space="0" w:color="auto"/>
            <w:right w:val="none" w:sz="0" w:space="0" w:color="auto"/>
          </w:divBdr>
        </w:div>
        <w:div w:id="1266815072">
          <w:marLeft w:val="480"/>
          <w:marRight w:val="0"/>
          <w:marTop w:val="0"/>
          <w:marBottom w:val="0"/>
          <w:divBdr>
            <w:top w:val="none" w:sz="0" w:space="0" w:color="auto"/>
            <w:left w:val="none" w:sz="0" w:space="0" w:color="auto"/>
            <w:bottom w:val="none" w:sz="0" w:space="0" w:color="auto"/>
            <w:right w:val="none" w:sz="0" w:space="0" w:color="auto"/>
          </w:divBdr>
        </w:div>
        <w:div w:id="1602451425">
          <w:marLeft w:val="480"/>
          <w:marRight w:val="0"/>
          <w:marTop w:val="0"/>
          <w:marBottom w:val="0"/>
          <w:divBdr>
            <w:top w:val="none" w:sz="0" w:space="0" w:color="auto"/>
            <w:left w:val="none" w:sz="0" w:space="0" w:color="auto"/>
            <w:bottom w:val="none" w:sz="0" w:space="0" w:color="auto"/>
            <w:right w:val="none" w:sz="0" w:space="0" w:color="auto"/>
          </w:divBdr>
        </w:div>
        <w:div w:id="1632395542">
          <w:marLeft w:val="480"/>
          <w:marRight w:val="0"/>
          <w:marTop w:val="0"/>
          <w:marBottom w:val="0"/>
          <w:divBdr>
            <w:top w:val="none" w:sz="0" w:space="0" w:color="auto"/>
            <w:left w:val="none" w:sz="0" w:space="0" w:color="auto"/>
            <w:bottom w:val="none" w:sz="0" w:space="0" w:color="auto"/>
            <w:right w:val="none" w:sz="0" w:space="0" w:color="auto"/>
          </w:divBdr>
        </w:div>
        <w:div w:id="488331258">
          <w:marLeft w:val="480"/>
          <w:marRight w:val="0"/>
          <w:marTop w:val="0"/>
          <w:marBottom w:val="0"/>
          <w:divBdr>
            <w:top w:val="none" w:sz="0" w:space="0" w:color="auto"/>
            <w:left w:val="none" w:sz="0" w:space="0" w:color="auto"/>
            <w:bottom w:val="none" w:sz="0" w:space="0" w:color="auto"/>
            <w:right w:val="none" w:sz="0" w:space="0" w:color="auto"/>
          </w:divBdr>
        </w:div>
        <w:div w:id="1949584351">
          <w:marLeft w:val="480"/>
          <w:marRight w:val="0"/>
          <w:marTop w:val="0"/>
          <w:marBottom w:val="0"/>
          <w:divBdr>
            <w:top w:val="none" w:sz="0" w:space="0" w:color="auto"/>
            <w:left w:val="none" w:sz="0" w:space="0" w:color="auto"/>
            <w:bottom w:val="none" w:sz="0" w:space="0" w:color="auto"/>
            <w:right w:val="none" w:sz="0" w:space="0" w:color="auto"/>
          </w:divBdr>
        </w:div>
        <w:div w:id="2048750405">
          <w:marLeft w:val="480"/>
          <w:marRight w:val="0"/>
          <w:marTop w:val="0"/>
          <w:marBottom w:val="0"/>
          <w:divBdr>
            <w:top w:val="none" w:sz="0" w:space="0" w:color="auto"/>
            <w:left w:val="none" w:sz="0" w:space="0" w:color="auto"/>
            <w:bottom w:val="none" w:sz="0" w:space="0" w:color="auto"/>
            <w:right w:val="none" w:sz="0" w:space="0" w:color="auto"/>
          </w:divBdr>
        </w:div>
        <w:div w:id="1617325510">
          <w:marLeft w:val="480"/>
          <w:marRight w:val="0"/>
          <w:marTop w:val="0"/>
          <w:marBottom w:val="0"/>
          <w:divBdr>
            <w:top w:val="none" w:sz="0" w:space="0" w:color="auto"/>
            <w:left w:val="none" w:sz="0" w:space="0" w:color="auto"/>
            <w:bottom w:val="none" w:sz="0" w:space="0" w:color="auto"/>
            <w:right w:val="none" w:sz="0" w:space="0" w:color="auto"/>
          </w:divBdr>
        </w:div>
        <w:div w:id="1721779391">
          <w:marLeft w:val="480"/>
          <w:marRight w:val="0"/>
          <w:marTop w:val="0"/>
          <w:marBottom w:val="0"/>
          <w:divBdr>
            <w:top w:val="none" w:sz="0" w:space="0" w:color="auto"/>
            <w:left w:val="none" w:sz="0" w:space="0" w:color="auto"/>
            <w:bottom w:val="none" w:sz="0" w:space="0" w:color="auto"/>
            <w:right w:val="none" w:sz="0" w:space="0" w:color="auto"/>
          </w:divBdr>
        </w:div>
        <w:div w:id="448595927">
          <w:marLeft w:val="480"/>
          <w:marRight w:val="0"/>
          <w:marTop w:val="0"/>
          <w:marBottom w:val="0"/>
          <w:divBdr>
            <w:top w:val="none" w:sz="0" w:space="0" w:color="auto"/>
            <w:left w:val="none" w:sz="0" w:space="0" w:color="auto"/>
            <w:bottom w:val="none" w:sz="0" w:space="0" w:color="auto"/>
            <w:right w:val="none" w:sz="0" w:space="0" w:color="auto"/>
          </w:divBdr>
        </w:div>
        <w:div w:id="1810170120">
          <w:marLeft w:val="480"/>
          <w:marRight w:val="0"/>
          <w:marTop w:val="0"/>
          <w:marBottom w:val="0"/>
          <w:divBdr>
            <w:top w:val="none" w:sz="0" w:space="0" w:color="auto"/>
            <w:left w:val="none" w:sz="0" w:space="0" w:color="auto"/>
            <w:bottom w:val="none" w:sz="0" w:space="0" w:color="auto"/>
            <w:right w:val="none" w:sz="0" w:space="0" w:color="auto"/>
          </w:divBdr>
        </w:div>
        <w:div w:id="1535312057">
          <w:marLeft w:val="480"/>
          <w:marRight w:val="0"/>
          <w:marTop w:val="0"/>
          <w:marBottom w:val="0"/>
          <w:divBdr>
            <w:top w:val="none" w:sz="0" w:space="0" w:color="auto"/>
            <w:left w:val="none" w:sz="0" w:space="0" w:color="auto"/>
            <w:bottom w:val="none" w:sz="0" w:space="0" w:color="auto"/>
            <w:right w:val="none" w:sz="0" w:space="0" w:color="auto"/>
          </w:divBdr>
        </w:div>
        <w:div w:id="2016959315">
          <w:marLeft w:val="480"/>
          <w:marRight w:val="0"/>
          <w:marTop w:val="0"/>
          <w:marBottom w:val="0"/>
          <w:divBdr>
            <w:top w:val="none" w:sz="0" w:space="0" w:color="auto"/>
            <w:left w:val="none" w:sz="0" w:space="0" w:color="auto"/>
            <w:bottom w:val="none" w:sz="0" w:space="0" w:color="auto"/>
            <w:right w:val="none" w:sz="0" w:space="0" w:color="auto"/>
          </w:divBdr>
        </w:div>
        <w:div w:id="1368142647">
          <w:marLeft w:val="480"/>
          <w:marRight w:val="0"/>
          <w:marTop w:val="0"/>
          <w:marBottom w:val="0"/>
          <w:divBdr>
            <w:top w:val="none" w:sz="0" w:space="0" w:color="auto"/>
            <w:left w:val="none" w:sz="0" w:space="0" w:color="auto"/>
            <w:bottom w:val="none" w:sz="0" w:space="0" w:color="auto"/>
            <w:right w:val="none" w:sz="0" w:space="0" w:color="auto"/>
          </w:divBdr>
        </w:div>
        <w:div w:id="1019544517">
          <w:marLeft w:val="480"/>
          <w:marRight w:val="0"/>
          <w:marTop w:val="0"/>
          <w:marBottom w:val="0"/>
          <w:divBdr>
            <w:top w:val="none" w:sz="0" w:space="0" w:color="auto"/>
            <w:left w:val="none" w:sz="0" w:space="0" w:color="auto"/>
            <w:bottom w:val="none" w:sz="0" w:space="0" w:color="auto"/>
            <w:right w:val="none" w:sz="0" w:space="0" w:color="auto"/>
          </w:divBdr>
        </w:div>
        <w:div w:id="1268732739">
          <w:marLeft w:val="480"/>
          <w:marRight w:val="0"/>
          <w:marTop w:val="0"/>
          <w:marBottom w:val="0"/>
          <w:divBdr>
            <w:top w:val="none" w:sz="0" w:space="0" w:color="auto"/>
            <w:left w:val="none" w:sz="0" w:space="0" w:color="auto"/>
            <w:bottom w:val="none" w:sz="0" w:space="0" w:color="auto"/>
            <w:right w:val="none" w:sz="0" w:space="0" w:color="auto"/>
          </w:divBdr>
        </w:div>
        <w:div w:id="2049330586">
          <w:marLeft w:val="480"/>
          <w:marRight w:val="0"/>
          <w:marTop w:val="0"/>
          <w:marBottom w:val="0"/>
          <w:divBdr>
            <w:top w:val="none" w:sz="0" w:space="0" w:color="auto"/>
            <w:left w:val="none" w:sz="0" w:space="0" w:color="auto"/>
            <w:bottom w:val="none" w:sz="0" w:space="0" w:color="auto"/>
            <w:right w:val="none" w:sz="0" w:space="0" w:color="auto"/>
          </w:divBdr>
        </w:div>
        <w:div w:id="1487360781">
          <w:marLeft w:val="480"/>
          <w:marRight w:val="0"/>
          <w:marTop w:val="0"/>
          <w:marBottom w:val="0"/>
          <w:divBdr>
            <w:top w:val="none" w:sz="0" w:space="0" w:color="auto"/>
            <w:left w:val="none" w:sz="0" w:space="0" w:color="auto"/>
            <w:bottom w:val="none" w:sz="0" w:space="0" w:color="auto"/>
            <w:right w:val="none" w:sz="0" w:space="0" w:color="auto"/>
          </w:divBdr>
        </w:div>
        <w:div w:id="117458793">
          <w:marLeft w:val="480"/>
          <w:marRight w:val="0"/>
          <w:marTop w:val="0"/>
          <w:marBottom w:val="0"/>
          <w:divBdr>
            <w:top w:val="none" w:sz="0" w:space="0" w:color="auto"/>
            <w:left w:val="none" w:sz="0" w:space="0" w:color="auto"/>
            <w:bottom w:val="none" w:sz="0" w:space="0" w:color="auto"/>
            <w:right w:val="none" w:sz="0" w:space="0" w:color="auto"/>
          </w:divBdr>
        </w:div>
        <w:div w:id="1373844051">
          <w:marLeft w:val="480"/>
          <w:marRight w:val="0"/>
          <w:marTop w:val="0"/>
          <w:marBottom w:val="0"/>
          <w:divBdr>
            <w:top w:val="none" w:sz="0" w:space="0" w:color="auto"/>
            <w:left w:val="none" w:sz="0" w:space="0" w:color="auto"/>
            <w:bottom w:val="none" w:sz="0" w:space="0" w:color="auto"/>
            <w:right w:val="none" w:sz="0" w:space="0" w:color="auto"/>
          </w:divBdr>
        </w:div>
        <w:div w:id="493109926">
          <w:marLeft w:val="480"/>
          <w:marRight w:val="0"/>
          <w:marTop w:val="0"/>
          <w:marBottom w:val="0"/>
          <w:divBdr>
            <w:top w:val="none" w:sz="0" w:space="0" w:color="auto"/>
            <w:left w:val="none" w:sz="0" w:space="0" w:color="auto"/>
            <w:bottom w:val="none" w:sz="0" w:space="0" w:color="auto"/>
            <w:right w:val="none" w:sz="0" w:space="0" w:color="auto"/>
          </w:divBdr>
        </w:div>
        <w:div w:id="902133905">
          <w:marLeft w:val="480"/>
          <w:marRight w:val="0"/>
          <w:marTop w:val="0"/>
          <w:marBottom w:val="0"/>
          <w:divBdr>
            <w:top w:val="none" w:sz="0" w:space="0" w:color="auto"/>
            <w:left w:val="none" w:sz="0" w:space="0" w:color="auto"/>
            <w:bottom w:val="none" w:sz="0" w:space="0" w:color="auto"/>
            <w:right w:val="none" w:sz="0" w:space="0" w:color="auto"/>
          </w:divBdr>
        </w:div>
        <w:div w:id="695230310">
          <w:marLeft w:val="480"/>
          <w:marRight w:val="0"/>
          <w:marTop w:val="0"/>
          <w:marBottom w:val="0"/>
          <w:divBdr>
            <w:top w:val="none" w:sz="0" w:space="0" w:color="auto"/>
            <w:left w:val="none" w:sz="0" w:space="0" w:color="auto"/>
            <w:bottom w:val="none" w:sz="0" w:space="0" w:color="auto"/>
            <w:right w:val="none" w:sz="0" w:space="0" w:color="auto"/>
          </w:divBdr>
        </w:div>
        <w:div w:id="1158351507">
          <w:marLeft w:val="480"/>
          <w:marRight w:val="0"/>
          <w:marTop w:val="0"/>
          <w:marBottom w:val="0"/>
          <w:divBdr>
            <w:top w:val="none" w:sz="0" w:space="0" w:color="auto"/>
            <w:left w:val="none" w:sz="0" w:space="0" w:color="auto"/>
            <w:bottom w:val="none" w:sz="0" w:space="0" w:color="auto"/>
            <w:right w:val="none" w:sz="0" w:space="0" w:color="auto"/>
          </w:divBdr>
        </w:div>
        <w:div w:id="572273330">
          <w:marLeft w:val="480"/>
          <w:marRight w:val="0"/>
          <w:marTop w:val="0"/>
          <w:marBottom w:val="0"/>
          <w:divBdr>
            <w:top w:val="none" w:sz="0" w:space="0" w:color="auto"/>
            <w:left w:val="none" w:sz="0" w:space="0" w:color="auto"/>
            <w:bottom w:val="none" w:sz="0" w:space="0" w:color="auto"/>
            <w:right w:val="none" w:sz="0" w:space="0" w:color="auto"/>
          </w:divBdr>
        </w:div>
        <w:div w:id="958535018">
          <w:marLeft w:val="480"/>
          <w:marRight w:val="0"/>
          <w:marTop w:val="0"/>
          <w:marBottom w:val="0"/>
          <w:divBdr>
            <w:top w:val="none" w:sz="0" w:space="0" w:color="auto"/>
            <w:left w:val="none" w:sz="0" w:space="0" w:color="auto"/>
            <w:bottom w:val="none" w:sz="0" w:space="0" w:color="auto"/>
            <w:right w:val="none" w:sz="0" w:space="0" w:color="auto"/>
          </w:divBdr>
        </w:div>
        <w:div w:id="255945826">
          <w:marLeft w:val="480"/>
          <w:marRight w:val="0"/>
          <w:marTop w:val="0"/>
          <w:marBottom w:val="0"/>
          <w:divBdr>
            <w:top w:val="none" w:sz="0" w:space="0" w:color="auto"/>
            <w:left w:val="none" w:sz="0" w:space="0" w:color="auto"/>
            <w:bottom w:val="none" w:sz="0" w:space="0" w:color="auto"/>
            <w:right w:val="none" w:sz="0" w:space="0" w:color="auto"/>
          </w:divBdr>
        </w:div>
        <w:div w:id="268512814">
          <w:marLeft w:val="480"/>
          <w:marRight w:val="0"/>
          <w:marTop w:val="0"/>
          <w:marBottom w:val="0"/>
          <w:divBdr>
            <w:top w:val="none" w:sz="0" w:space="0" w:color="auto"/>
            <w:left w:val="none" w:sz="0" w:space="0" w:color="auto"/>
            <w:bottom w:val="none" w:sz="0" w:space="0" w:color="auto"/>
            <w:right w:val="none" w:sz="0" w:space="0" w:color="auto"/>
          </w:divBdr>
        </w:div>
        <w:div w:id="126245489">
          <w:marLeft w:val="480"/>
          <w:marRight w:val="0"/>
          <w:marTop w:val="0"/>
          <w:marBottom w:val="0"/>
          <w:divBdr>
            <w:top w:val="none" w:sz="0" w:space="0" w:color="auto"/>
            <w:left w:val="none" w:sz="0" w:space="0" w:color="auto"/>
            <w:bottom w:val="none" w:sz="0" w:space="0" w:color="auto"/>
            <w:right w:val="none" w:sz="0" w:space="0" w:color="auto"/>
          </w:divBdr>
        </w:div>
        <w:div w:id="686760800">
          <w:marLeft w:val="480"/>
          <w:marRight w:val="0"/>
          <w:marTop w:val="0"/>
          <w:marBottom w:val="0"/>
          <w:divBdr>
            <w:top w:val="none" w:sz="0" w:space="0" w:color="auto"/>
            <w:left w:val="none" w:sz="0" w:space="0" w:color="auto"/>
            <w:bottom w:val="none" w:sz="0" w:space="0" w:color="auto"/>
            <w:right w:val="none" w:sz="0" w:space="0" w:color="auto"/>
          </w:divBdr>
        </w:div>
        <w:div w:id="1671326128">
          <w:marLeft w:val="480"/>
          <w:marRight w:val="0"/>
          <w:marTop w:val="0"/>
          <w:marBottom w:val="0"/>
          <w:divBdr>
            <w:top w:val="none" w:sz="0" w:space="0" w:color="auto"/>
            <w:left w:val="none" w:sz="0" w:space="0" w:color="auto"/>
            <w:bottom w:val="none" w:sz="0" w:space="0" w:color="auto"/>
            <w:right w:val="none" w:sz="0" w:space="0" w:color="auto"/>
          </w:divBdr>
        </w:div>
        <w:div w:id="944726646">
          <w:marLeft w:val="480"/>
          <w:marRight w:val="0"/>
          <w:marTop w:val="0"/>
          <w:marBottom w:val="0"/>
          <w:divBdr>
            <w:top w:val="none" w:sz="0" w:space="0" w:color="auto"/>
            <w:left w:val="none" w:sz="0" w:space="0" w:color="auto"/>
            <w:bottom w:val="none" w:sz="0" w:space="0" w:color="auto"/>
            <w:right w:val="none" w:sz="0" w:space="0" w:color="auto"/>
          </w:divBdr>
        </w:div>
        <w:div w:id="83764031">
          <w:marLeft w:val="480"/>
          <w:marRight w:val="0"/>
          <w:marTop w:val="0"/>
          <w:marBottom w:val="0"/>
          <w:divBdr>
            <w:top w:val="none" w:sz="0" w:space="0" w:color="auto"/>
            <w:left w:val="none" w:sz="0" w:space="0" w:color="auto"/>
            <w:bottom w:val="none" w:sz="0" w:space="0" w:color="auto"/>
            <w:right w:val="none" w:sz="0" w:space="0" w:color="auto"/>
          </w:divBdr>
        </w:div>
        <w:div w:id="278294644">
          <w:marLeft w:val="480"/>
          <w:marRight w:val="0"/>
          <w:marTop w:val="0"/>
          <w:marBottom w:val="0"/>
          <w:divBdr>
            <w:top w:val="none" w:sz="0" w:space="0" w:color="auto"/>
            <w:left w:val="none" w:sz="0" w:space="0" w:color="auto"/>
            <w:bottom w:val="none" w:sz="0" w:space="0" w:color="auto"/>
            <w:right w:val="none" w:sz="0" w:space="0" w:color="auto"/>
          </w:divBdr>
        </w:div>
        <w:div w:id="1922173401">
          <w:marLeft w:val="480"/>
          <w:marRight w:val="0"/>
          <w:marTop w:val="0"/>
          <w:marBottom w:val="0"/>
          <w:divBdr>
            <w:top w:val="none" w:sz="0" w:space="0" w:color="auto"/>
            <w:left w:val="none" w:sz="0" w:space="0" w:color="auto"/>
            <w:bottom w:val="none" w:sz="0" w:space="0" w:color="auto"/>
            <w:right w:val="none" w:sz="0" w:space="0" w:color="auto"/>
          </w:divBdr>
        </w:div>
        <w:div w:id="795292636">
          <w:marLeft w:val="480"/>
          <w:marRight w:val="0"/>
          <w:marTop w:val="0"/>
          <w:marBottom w:val="0"/>
          <w:divBdr>
            <w:top w:val="none" w:sz="0" w:space="0" w:color="auto"/>
            <w:left w:val="none" w:sz="0" w:space="0" w:color="auto"/>
            <w:bottom w:val="none" w:sz="0" w:space="0" w:color="auto"/>
            <w:right w:val="none" w:sz="0" w:space="0" w:color="auto"/>
          </w:divBdr>
        </w:div>
        <w:div w:id="1043097815">
          <w:marLeft w:val="480"/>
          <w:marRight w:val="0"/>
          <w:marTop w:val="0"/>
          <w:marBottom w:val="0"/>
          <w:divBdr>
            <w:top w:val="none" w:sz="0" w:space="0" w:color="auto"/>
            <w:left w:val="none" w:sz="0" w:space="0" w:color="auto"/>
            <w:bottom w:val="none" w:sz="0" w:space="0" w:color="auto"/>
            <w:right w:val="none" w:sz="0" w:space="0" w:color="auto"/>
          </w:divBdr>
        </w:div>
      </w:divsChild>
    </w:div>
    <w:div w:id="94257076">
      <w:bodyDiv w:val="1"/>
      <w:marLeft w:val="0"/>
      <w:marRight w:val="0"/>
      <w:marTop w:val="0"/>
      <w:marBottom w:val="0"/>
      <w:divBdr>
        <w:top w:val="none" w:sz="0" w:space="0" w:color="auto"/>
        <w:left w:val="none" w:sz="0" w:space="0" w:color="auto"/>
        <w:bottom w:val="none" w:sz="0" w:space="0" w:color="auto"/>
        <w:right w:val="none" w:sz="0" w:space="0" w:color="auto"/>
      </w:divBdr>
    </w:div>
    <w:div w:id="94593425">
      <w:bodyDiv w:val="1"/>
      <w:marLeft w:val="0"/>
      <w:marRight w:val="0"/>
      <w:marTop w:val="0"/>
      <w:marBottom w:val="0"/>
      <w:divBdr>
        <w:top w:val="none" w:sz="0" w:space="0" w:color="auto"/>
        <w:left w:val="none" w:sz="0" w:space="0" w:color="auto"/>
        <w:bottom w:val="none" w:sz="0" w:space="0" w:color="auto"/>
        <w:right w:val="none" w:sz="0" w:space="0" w:color="auto"/>
      </w:divBdr>
    </w:div>
    <w:div w:id="94594773">
      <w:bodyDiv w:val="1"/>
      <w:marLeft w:val="0"/>
      <w:marRight w:val="0"/>
      <w:marTop w:val="0"/>
      <w:marBottom w:val="0"/>
      <w:divBdr>
        <w:top w:val="none" w:sz="0" w:space="0" w:color="auto"/>
        <w:left w:val="none" w:sz="0" w:space="0" w:color="auto"/>
        <w:bottom w:val="none" w:sz="0" w:space="0" w:color="auto"/>
        <w:right w:val="none" w:sz="0" w:space="0" w:color="auto"/>
      </w:divBdr>
    </w:div>
    <w:div w:id="94600914">
      <w:bodyDiv w:val="1"/>
      <w:marLeft w:val="0"/>
      <w:marRight w:val="0"/>
      <w:marTop w:val="0"/>
      <w:marBottom w:val="0"/>
      <w:divBdr>
        <w:top w:val="none" w:sz="0" w:space="0" w:color="auto"/>
        <w:left w:val="none" w:sz="0" w:space="0" w:color="auto"/>
        <w:bottom w:val="none" w:sz="0" w:space="0" w:color="auto"/>
        <w:right w:val="none" w:sz="0" w:space="0" w:color="auto"/>
      </w:divBdr>
    </w:div>
    <w:div w:id="95104433">
      <w:bodyDiv w:val="1"/>
      <w:marLeft w:val="0"/>
      <w:marRight w:val="0"/>
      <w:marTop w:val="0"/>
      <w:marBottom w:val="0"/>
      <w:divBdr>
        <w:top w:val="none" w:sz="0" w:space="0" w:color="auto"/>
        <w:left w:val="none" w:sz="0" w:space="0" w:color="auto"/>
        <w:bottom w:val="none" w:sz="0" w:space="0" w:color="auto"/>
        <w:right w:val="none" w:sz="0" w:space="0" w:color="auto"/>
      </w:divBdr>
    </w:div>
    <w:div w:id="95174433">
      <w:bodyDiv w:val="1"/>
      <w:marLeft w:val="0"/>
      <w:marRight w:val="0"/>
      <w:marTop w:val="0"/>
      <w:marBottom w:val="0"/>
      <w:divBdr>
        <w:top w:val="none" w:sz="0" w:space="0" w:color="auto"/>
        <w:left w:val="none" w:sz="0" w:space="0" w:color="auto"/>
        <w:bottom w:val="none" w:sz="0" w:space="0" w:color="auto"/>
        <w:right w:val="none" w:sz="0" w:space="0" w:color="auto"/>
      </w:divBdr>
    </w:div>
    <w:div w:id="96410186">
      <w:bodyDiv w:val="1"/>
      <w:marLeft w:val="0"/>
      <w:marRight w:val="0"/>
      <w:marTop w:val="0"/>
      <w:marBottom w:val="0"/>
      <w:divBdr>
        <w:top w:val="none" w:sz="0" w:space="0" w:color="auto"/>
        <w:left w:val="none" w:sz="0" w:space="0" w:color="auto"/>
        <w:bottom w:val="none" w:sz="0" w:space="0" w:color="auto"/>
        <w:right w:val="none" w:sz="0" w:space="0" w:color="auto"/>
      </w:divBdr>
    </w:div>
    <w:div w:id="96681912">
      <w:bodyDiv w:val="1"/>
      <w:marLeft w:val="0"/>
      <w:marRight w:val="0"/>
      <w:marTop w:val="0"/>
      <w:marBottom w:val="0"/>
      <w:divBdr>
        <w:top w:val="none" w:sz="0" w:space="0" w:color="auto"/>
        <w:left w:val="none" w:sz="0" w:space="0" w:color="auto"/>
        <w:bottom w:val="none" w:sz="0" w:space="0" w:color="auto"/>
        <w:right w:val="none" w:sz="0" w:space="0" w:color="auto"/>
      </w:divBdr>
    </w:div>
    <w:div w:id="96869295">
      <w:bodyDiv w:val="1"/>
      <w:marLeft w:val="0"/>
      <w:marRight w:val="0"/>
      <w:marTop w:val="0"/>
      <w:marBottom w:val="0"/>
      <w:divBdr>
        <w:top w:val="none" w:sz="0" w:space="0" w:color="auto"/>
        <w:left w:val="none" w:sz="0" w:space="0" w:color="auto"/>
        <w:bottom w:val="none" w:sz="0" w:space="0" w:color="auto"/>
        <w:right w:val="none" w:sz="0" w:space="0" w:color="auto"/>
      </w:divBdr>
    </w:div>
    <w:div w:id="97222055">
      <w:bodyDiv w:val="1"/>
      <w:marLeft w:val="0"/>
      <w:marRight w:val="0"/>
      <w:marTop w:val="0"/>
      <w:marBottom w:val="0"/>
      <w:divBdr>
        <w:top w:val="none" w:sz="0" w:space="0" w:color="auto"/>
        <w:left w:val="none" w:sz="0" w:space="0" w:color="auto"/>
        <w:bottom w:val="none" w:sz="0" w:space="0" w:color="auto"/>
        <w:right w:val="none" w:sz="0" w:space="0" w:color="auto"/>
      </w:divBdr>
    </w:div>
    <w:div w:id="97259041">
      <w:bodyDiv w:val="1"/>
      <w:marLeft w:val="0"/>
      <w:marRight w:val="0"/>
      <w:marTop w:val="0"/>
      <w:marBottom w:val="0"/>
      <w:divBdr>
        <w:top w:val="none" w:sz="0" w:space="0" w:color="auto"/>
        <w:left w:val="none" w:sz="0" w:space="0" w:color="auto"/>
        <w:bottom w:val="none" w:sz="0" w:space="0" w:color="auto"/>
        <w:right w:val="none" w:sz="0" w:space="0" w:color="auto"/>
      </w:divBdr>
    </w:div>
    <w:div w:id="97606367">
      <w:bodyDiv w:val="1"/>
      <w:marLeft w:val="0"/>
      <w:marRight w:val="0"/>
      <w:marTop w:val="0"/>
      <w:marBottom w:val="0"/>
      <w:divBdr>
        <w:top w:val="none" w:sz="0" w:space="0" w:color="auto"/>
        <w:left w:val="none" w:sz="0" w:space="0" w:color="auto"/>
        <w:bottom w:val="none" w:sz="0" w:space="0" w:color="auto"/>
        <w:right w:val="none" w:sz="0" w:space="0" w:color="auto"/>
      </w:divBdr>
    </w:div>
    <w:div w:id="97868952">
      <w:bodyDiv w:val="1"/>
      <w:marLeft w:val="0"/>
      <w:marRight w:val="0"/>
      <w:marTop w:val="0"/>
      <w:marBottom w:val="0"/>
      <w:divBdr>
        <w:top w:val="none" w:sz="0" w:space="0" w:color="auto"/>
        <w:left w:val="none" w:sz="0" w:space="0" w:color="auto"/>
        <w:bottom w:val="none" w:sz="0" w:space="0" w:color="auto"/>
        <w:right w:val="none" w:sz="0" w:space="0" w:color="auto"/>
      </w:divBdr>
    </w:div>
    <w:div w:id="98183159">
      <w:bodyDiv w:val="1"/>
      <w:marLeft w:val="0"/>
      <w:marRight w:val="0"/>
      <w:marTop w:val="0"/>
      <w:marBottom w:val="0"/>
      <w:divBdr>
        <w:top w:val="none" w:sz="0" w:space="0" w:color="auto"/>
        <w:left w:val="none" w:sz="0" w:space="0" w:color="auto"/>
        <w:bottom w:val="none" w:sz="0" w:space="0" w:color="auto"/>
        <w:right w:val="none" w:sz="0" w:space="0" w:color="auto"/>
      </w:divBdr>
    </w:div>
    <w:div w:id="98257359">
      <w:bodyDiv w:val="1"/>
      <w:marLeft w:val="0"/>
      <w:marRight w:val="0"/>
      <w:marTop w:val="0"/>
      <w:marBottom w:val="0"/>
      <w:divBdr>
        <w:top w:val="none" w:sz="0" w:space="0" w:color="auto"/>
        <w:left w:val="none" w:sz="0" w:space="0" w:color="auto"/>
        <w:bottom w:val="none" w:sz="0" w:space="0" w:color="auto"/>
        <w:right w:val="none" w:sz="0" w:space="0" w:color="auto"/>
      </w:divBdr>
    </w:div>
    <w:div w:id="98378924">
      <w:bodyDiv w:val="1"/>
      <w:marLeft w:val="0"/>
      <w:marRight w:val="0"/>
      <w:marTop w:val="0"/>
      <w:marBottom w:val="0"/>
      <w:divBdr>
        <w:top w:val="none" w:sz="0" w:space="0" w:color="auto"/>
        <w:left w:val="none" w:sz="0" w:space="0" w:color="auto"/>
        <w:bottom w:val="none" w:sz="0" w:space="0" w:color="auto"/>
        <w:right w:val="none" w:sz="0" w:space="0" w:color="auto"/>
      </w:divBdr>
    </w:div>
    <w:div w:id="99227063">
      <w:bodyDiv w:val="1"/>
      <w:marLeft w:val="0"/>
      <w:marRight w:val="0"/>
      <w:marTop w:val="0"/>
      <w:marBottom w:val="0"/>
      <w:divBdr>
        <w:top w:val="none" w:sz="0" w:space="0" w:color="auto"/>
        <w:left w:val="none" w:sz="0" w:space="0" w:color="auto"/>
        <w:bottom w:val="none" w:sz="0" w:space="0" w:color="auto"/>
        <w:right w:val="none" w:sz="0" w:space="0" w:color="auto"/>
      </w:divBdr>
    </w:div>
    <w:div w:id="99301514">
      <w:bodyDiv w:val="1"/>
      <w:marLeft w:val="0"/>
      <w:marRight w:val="0"/>
      <w:marTop w:val="0"/>
      <w:marBottom w:val="0"/>
      <w:divBdr>
        <w:top w:val="none" w:sz="0" w:space="0" w:color="auto"/>
        <w:left w:val="none" w:sz="0" w:space="0" w:color="auto"/>
        <w:bottom w:val="none" w:sz="0" w:space="0" w:color="auto"/>
        <w:right w:val="none" w:sz="0" w:space="0" w:color="auto"/>
      </w:divBdr>
    </w:div>
    <w:div w:id="99840928">
      <w:bodyDiv w:val="1"/>
      <w:marLeft w:val="0"/>
      <w:marRight w:val="0"/>
      <w:marTop w:val="0"/>
      <w:marBottom w:val="0"/>
      <w:divBdr>
        <w:top w:val="none" w:sz="0" w:space="0" w:color="auto"/>
        <w:left w:val="none" w:sz="0" w:space="0" w:color="auto"/>
        <w:bottom w:val="none" w:sz="0" w:space="0" w:color="auto"/>
        <w:right w:val="none" w:sz="0" w:space="0" w:color="auto"/>
      </w:divBdr>
    </w:div>
    <w:div w:id="100036168">
      <w:bodyDiv w:val="1"/>
      <w:marLeft w:val="0"/>
      <w:marRight w:val="0"/>
      <w:marTop w:val="0"/>
      <w:marBottom w:val="0"/>
      <w:divBdr>
        <w:top w:val="none" w:sz="0" w:space="0" w:color="auto"/>
        <w:left w:val="none" w:sz="0" w:space="0" w:color="auto"/>
        <w:bottom w:val="none" w:sz="0" w:space="0" w:color="auto"/>
        <w:right w:val="none" w:sz="0" w:space="0" w:color="auto"/>
      </w:divBdr>
    </w:div>
    <w:div w:id="100150733">
      <w:bodyDiv w:val="1"/>
      <w:marLeft w:val="0"/>
      <w:marRight w:val="0"/>
      <w:marTop w:val="0"/>
      <w:marBottom w:val="0"/>
      <w:divBdr>
        <w:top w:val="none" w:sz="0" w:space="0" w:color="auto"/>
        <w:left w:val="none" w:sz="0" w:space="0" w:color="auto"/>
        <w:bottom w:val="none" w:sz="0" w:space="0" w:color="auto"/>
        <w:right w:val="none" w:sz="0" w:space="0" w:color="auto"/>
      </w:divBdr>
    </w:div>
    <w:div w:id="100684355">
      <w:bodyDiv w:val="1"/>
      <w:marLeft w:val="0"/>
      <w:marRight w:val="0"/>
      <w:marTop w:val="0"/>
      <w:marBottom w:val="0"/>
      <w:divBdr>
        <w:top w:val="none" w:sz="0" w:space="0" w:color="auto"/>
        <w:left w:val="none" w:sz="0" w:space="0" w:color="auto"/>
        <w:bottom w:val="none" w:sz="0" w:space="0" w:color="auto"/>
        <w:right w:val="none" w:sz="0" w:space="0" w:color="auto"/>
      </w:divBdr>
    </w:div>
    <w:div w:id="100729271">
      <w:bodyDiv w:val="1"/>
      <w:marLeft w:val="0"/>
      <w:marRight w:val="0"/>
      <w:marTop w:val="0"/>
      <w:marBottom w:val="0"/>
      <w:divBdr>
        <w:top w:val="none" w:sz="0" w:space="0" w:color="auto"/>
        <w:left w:val="none" w:sz="0" w:space="0" w:color="auto"/>
        <w:bottom w:val="none" w:sz="0" w:space="0" w:color="auto"/>
        <w:right w:val="none" w:sz="0" w:space="0" w:color="auto"/>
      </w:divBdr>
    </w:div>
    <w:div w:id="102385582">
      <w:bodyDiv w:val="1"/>
      <w:marLeft w:val="0"/>
      <w:marRight w:val="0"/>
      <w:marTop w:val="0"/>
      <w:marBottom w:val="0"/>
      <w:divBdr>
        <w:top w:val="none" w:sz="0" w:space="0" w:color="auto"/>
        <w:left w:val="none" w:sz="0" w:space="0" w:color="auto"/>
        <w:bottom w:val="none" w:sz="0" w:space="0" w:color="auto"/>
        <w:right w:val="none" w:sz="0" w:space="0" w:color="auto"/>
      </w:divBdr>
    </w:div>
    <w:div w:id="102917057">
      <w:bodyDiv w:val="1"/>
      <w:marLeft w:val="0"/>
      <w:marRight w:val="0"/>
      <w:marTop w:val="0"/>
      <w:marBottom w:val="0"/>
      <w:divBdr>
        <w:top w:val="none" w:sz="0" w:space="0" w:color="auto"/>
        <w:left w:val="none" w:sz="0" w:space="0" w:color="auto"/>
        <w:bottom w:val="none" w:sz="0" w:space="0" w:color="auto"/>
        <w:right w:val="none" w:sz="0" w:space="0" w:color="auto"/>
      </w:divBdr>
    </w:div>
    <w:div w:id="103698050">
      <w:bodyDiv w:val="1"/>
      <w:marLeft w:val="0"/>
      <w:marRight w:val="0"/>
      <w:marTop w:val="0"/>
      <w:marBottom w:val="0"/>
      <w:divBdr>
        <w:top w:val="none" w:sz="0" w:space="0" w:color="auto"/>
        <w:left w:val="none" w:sz="0" w:space="0" w:color="auto"/>
        <w:bottom w:val="none" w:sz="0" w:space="0" w:color="auto"/>
        <w:right w:val="none" w:sz="0" w:space="0" w:color="auto"/>
      </w:divBdr>
    </w:div>
    <w:div w:id="104157557">
      <w:bodyDiv w:val="1"/>
      <w:marLeft w:val="0"/>
      <w:marRight w:val="0"/>
      <w:marTop w:val="0"/>
      <w:marBottom w:val="0"/>
      <w:divBdr>
        <w:top w:val="none" w:sz="0" w:space="0" w:color="auto"/>
        <w:left w:val="none" w:sz="0" w:space="0" w:color="auto"/>
        <w:bottom w:val="none" w:sz="0" w:space="0" w:color="auto"/>
        <w:right w:val="none" w:sz="0" w:space="0" w:color="auto"/>
      </w:divBdr>
      <w:divsChild>
        <w:div w:id="1786343150">
          <w:marLeft w:val="480"/>
          <w:marRight w:val="0"/>
          <w:marTop w:val="0"/>
          <w:marBottom w:val="0"/>
          <w:divBdr>
            <w:top w:val="none" w:sz="0" w:space="0" w:color="auto"/>
            <w:left w:val="none" w:sz="0" w:space="0" w:color="auto"/>
            <w:bottom w:val="none" w:sz="0" w:space="0" w:color="auto"/>
            <w:right w:val="none" w:sz="0" w:space="0" w:color="auto"/>
          </w:divBdr>
        </w:div>
        <w:div w:id="1879857363">
          <w:marLeft w:val="480"/>
          <w:marRight w:val="0"/>
          <w:marTop w:val="0"/>
          <w:marBottom w:val="0"/>
          <w:divBdr>
            <w:top w:val="none" w:sz="0" w:space="0" w:color="auto"/>
            <w:left w:val="none" w:sz="0" w:space="0" w:color="auto"/>
            <w:bottom w:val="none" w:sz="0" w:space="0" w:color="auto"/>
            <w:right w:val="none" w:sz="0" w:space="0" w:color="auto"/>
          </w:divBdr>
        </w:div>
        <w:div w:id="1564094979">
          <w:marLeft w:val="480"/>
          <w:marRight w:val="0"/>
          <w:marTop w:val="0"/>
          <w:marBottom w:val="0"/>
          <w:divBdr>
            <w:top w:val="none" w:sz="0" w:space="0" w:color="auto"/>
            <w:left w:val="none" w:sz="0" w:space="0" w:color="auto"/>
            <w:bottom w:val="none" w:sz="0" w:space="0" w:color="auto"/>
            <w:right w:val="none" w:sz="0" w:space="0" w:color="auto"/>
          </w:divBdr>
        </w:div>
        <w:div w:id="1536383021">
          <w:marLeft w:val="480"/>
          <w:marRight w:val="0"/>
          <w:marTop w:val="0"/>
          <w:marBottom w:val="0"/>
          <w:divBdr>
            <w:top w:val="none" w:sz="0" w:space="0" w:color="auto"/>
            <w:left w:val="none" w:sz="0" w:space="0" w:color="auto"/>
            <w:bottom w:val="none" w:sz="0" w:space="0" w:color="auto"/>
            <w:right w:val="none" w:sz="0" w:space="0" w:color="auto"/>
          </w:divBdr>
        </w:div>
        <w:div w:id="1666399173">
          <w:marLeft w:val="480"/>
          <w:marRight w:val="0"/>
          <w:marTop w:val="0"/>
          <w:marBottom w:val="0"/>
          <w:divBdr>
            <w:top w:val="none" w:sz="0" w:space="0" w:color="auto"/>
            <w:left w:val="none" w:sz="0" w:space="0" w:color="auto"/>
            <w:bottom w:val="none" w:sz="0" w:space="0" w:color="auto"/>
            <w:right w:val="none" w:sz="0" w:space="0" w:color="auto"/>
          </w:divBdr>
        </w:div>
        <w:div w:id="738942196">
          <w:marLeft w:val="480"/>
          <w:marRight w:val="0"/>
          <w:marTop w:val="0"/>
          <w:marBottom w:val="0"/>
          <w:divBdr>
            <w:top w:val="none" w:sz="0" w:space="0" w:color="auto"/>
            <w:left w:val="none" w:sz="0" w:space="0" w:color="auto"/>
            <w:bottom w:val="none" w:sz="0" w:space="0" w:color="auto"/>
            <w:right w:val="none" w:sz="0" w:space="0" w:color="auto"/>
          </w:divBdr>
        </w:div>
        <w:div w:id="1148784808">
          <w:marLeft w:val="480"/>
          <w:marRight w:val="0"/>
          <w:marTop w:val="0"/>
          <w:marBottom w:val="0"/>
          <w:divBdr>
            <w:top w:val="none" w:sz="0" w:space="0" w:color="auto"/>
            <w:left w:val="none" w:sz="0" w:space="0" w:color="auto"/>
            <w:bottom w:val="none" w:sz="0" w:space="0" w:color="auto"/>
            <w:right w:val="none" w:sz="0" w:space="0" w:color="auto"/>
          </w:divBdr>
        </w:div>
        <w:div w:id="1975526800">
          <w:marLeft w:val="480"/>
          <w:marRight w:val="0"/>
          <w:marTop w:val="0"/>
          <w:marBottom w:val="0"/>
          <w:divBdr>
            <w:top w:val="none" w:sz="0" w:space="0" w:color="auto"/>
            <w:left w:val="none" w:sz="0" w:space="0" w:color="auto"/>
            <w:bottom w:val="none" w:sz="0" w:space="0" w:color="auto"/>
            <w:right w:val="none" w:sz="0" w:space="0" w:color="auto"/>
          </w:divBdr>
        </w:div>
        <w:div w:id="1629775787">
          <w:marLeft w:val="480"/>
          <w:marRight w:val="0"/>
          <w:marTop w:val="0"/>
          <w:marBottom w:val="0"/>
          <w:divBdr>
            <w:top w:val="none" w:sz="0" w:space="0" w:color="auto"/>
            <w:left w:val="none" w:sz="0" w:space="0" w:color="auto"/>
            <w:bottom w:val="none" w:sz="0" w:space="0" w:color="auto"/>
            <w:right w:val="none" w:sz="0" w:space="0" w:color="auto"/>
          </w:divBdr>
        </w:div>
        <w:div w:id="977220791">
          <w:marLeft w:val="480"/>
          <w:marRight w:val="0"/>
          <w:marTop w:val="0"/>
          <w:marBottom w:val="0"/>
          <w:divBdr>
            <w:top w:val="none" w:sz="0" w:space="0" w:color="auto"/>
            <w:left w:val="none" w:sz="0" w:space="0" w:color="auto"/>
            <w:bottom w:val="none" w:sz="0" w:space="0" w:color="auto"/>
            <w:right w:val="none" w:sz="0" w:space="0" w:color="auto"/>
          </w:divBdr>
        </w:div>
        <w:div w:id="528565691">
          <w:marLeft w:val="480"/>
          <w:marRight w:val="0"/>
          <w:marTop w:val="0"/>
          <w:marBottom w:val="0"/>
          <w:divBdr>
            <w:top w:val="none" w:sz="0" w:space="0" w:color="auto"/>
            <w:left w:val="none" w:sz="0" w:space="0" w:color="auto"/>
            <w:bottom w:val="none" w:sz="0" w:space="0" w:color="auto"/>
            <w:right w:val="none" w:sz="0" w:space="0" w:color="auto"/>
          </w:divBdr>
        </w:div>
        <w:div w:id="302853174">
          <w:marLeft w:val="480"/>
          <w:marRight w:val="0"/>
          <w:marTop w:val="0"/>
          <w:marBottom w:val="0"/>
          <w:divBdr>
            <w:top w:val="none" w:sz="0" w:space="0" w:color="auto"/>
            <w:left w:val="none" w:sz="0" w:space="0" w:color="auto"/>
            <w:bottom w:val="none" w:sz="0" w:space="0" w:color="auto"/>
            <w:right w:val="none" w:sz="0" w:space="0" w:color="auto"/>
          </w:divBdr>
        </w:div>
        <w:div w:id="504438583">
          <w:marLeft w:val="480"/>
          <w:marRight w:val="0"/>
          <w:marTop w:val="0"/>
          <w:marBottom w:val="0"/>
          <w:divBdr>
            <w:top w:val="none" w:sz="0" w:space="0" w:color="auto"/>
            <w:left w:val="none" w:sz="0" w:space="0" w:color="auto"/>
            <w:bottom w:val="none" w:sz="0" w:space="0" w:color="auto"/>
            <w:right w:val="none" w:sz="0" w:space="0" w:color="auto"/>
          </w:divBdr>
        </w:div>
        <w:div w:id="725446360">
          <w:marLeft w:val="480"/>
          <w:marRight w:val="0"/>
          <w:marTop w:val="0"/>
          <w:marBottom w:val="0"/>
          <w:divBdr>
            <w:top w:val="none" w:sz="0" w:space="0" w:color="auto"/>
            <w:left w:val="none" w:sz="0" w:space="0" w:color="auto"/>
            <w:bottom w:val="none" w:sz="0" w:space="0" w:color="auto"/>
            <w:right w:val="none" w:sz="0" w:space="0" w:color="auto"/>
          </w:divBdr>
        </w:div>
        <w:div w:id="30570045">
          <w:marLeft w:val="480"/>
          <w:marRight w:val="0"/>
          <w:marTop w:val="0"/>
          <w:marBottom w:val="0"/>
          <w:divBdr>
            <w:top w:val="none" w:sz="0" w:space="0" w:color="auto"/>
            <w:left w:val="none" w:sz="0" w:space="0" w:color="auto"/>
            <w:bottom w:val="none" w:sz="0" w:space="0" w:color="auto"/>
            <w:right w:val="none" w:sz="0" w:space="0" w:color="auto"/>
          </w:divBdr>
        </w:div>
        <w:div w:id="1789155779">
          <w:marLeft w:val="480"/>
          <w:marRight w:val="0"/>
          <w:marTop w:val="0"/>
          <w:marBottom w:val="0"/>
          <w:divBdr>
            <w:top w:val="none" w:sz="0" w:space="0" w:color="auto"/>
            <w:left w:val="none" w:sz="0" w:space="0" w:color="auto"/>
            <w:bottom w:val="none" w:sz="0" w:space="0" w:color="auto"/>
            <w:right w:val="none" w:sz="0" w:space="0" w:color="auto"/>
          </w:divBdr>
        </w:div>
        <w:div w:id="890925774">
          <w:marLeft w:val="480"/>
          <w:marRight w:val="0"/>
          <w:marTop w:val="0"/>
          <w:marBottom w:val="0"/>
          <w:divBdr>
            <w:top w:val="none" w:sz="0" w:space="0" w:color="auto"/>
            <w:left w:val="none" w:sz="0" w:space="0" w:color="auto"/>
            <w:bottom w:val="none" w:sz="0" w:space="0" w:color="auto"/>
            <w:right w:val="none" w:sz="0" w:space="0" w:color="auto"/>
          </w:divBdr>
        </w:div>
        <w:div w:id="1300845248">
          <w:marLeft w:val="480"/>
          <w:marRight w:val="0"/>
          <w:marTop w:val="0"/>
          <w:marBottom w:val="0"/>
          <w:divBdr>
            <w:top w:val="none" w:sz="0" w:space="0" w:color="auto"/>
            <w:left w:val="none" w:sz="0" w:space="0" w:color="auto"/>
            <w:bottom w:val="none" w:sz="0" w:space="0" w:color="auto"/>
            <w:right w:val="none" w:sz="0" w:space="0" w:color="auto"/>
          </w:divBdr>
        </w:div>
        <w:div w:id="1304850808">
          <w:marLeft w:val="480"/>
          <w:marRight w:val="0"/>
          <w:marTop w:val="0"/>
          <w:marBottom w:val="0"/>
          <w:divBdr>
            <w:top w:val="none" w:sz="0" w:space="0" w:color="auto"/>
            <w:left w:val="none" w:sz="0" w:space="0" w:color="auto"/>
            <w:bottom w:val="none" w:sz="0" w:space="0" w:color="auto"/>
            <w:right w:val="none" w:sz="0" w:space="0" w:color="auto"/>
          </w:divBdr>
        </w:div>
        <w:div w:id="774667859">
          <w:marLeft w:val="480"/>
          <w:marRight w:val="0"/>
          <w:marTop w:val="0"/>
          <w:marBottom w:val="0"/>
          <w:divBdr>
            <w:top w:val="none" w:sz="0" w:space="0" w:color="auto"/>
            <w:left w:val="none" w:sz="0" w:space="0" w:color="auto"/>
            <w:bottom w:val="none" w:sz="0" w:space="0" w:color="auto"/>
            <w:right w:val="none" w:sz="0" w:space="0" w:color="auto"/>
          </w:divBdr>
        </w:div>
        <w:div w:id="907426567">
          <w:marLeft w:val="480"/>
          <w:marRight w:val="0"/>
          <w:marTop w:val="0"/>
          <w:marBottom w:val="0"/>
          <w:divBdr>
            <w:top w:val="none" w:sz="0" w:space="0" w:color="auto"/>
            <w:left w:val="none" w:sz="0" w:space="0" w:color="auto"/>
            <w:bottom w:val="none" w:sz="0" w:space="0" w:color="auto"/>
            <w:right w:val="none" w:sz="0" w:space="0" w:color="auto"/>
          </w:divBdr>
        </w:div>
        <w:div w:id="733427335">
          <w:marLeft w:val="480"/>
          <w:marRight w:val="0"/>
          <w:marTop w:val="0"/>
          <w:marBottom w:val="0"/>
          <w:divBdr>
            <w:top w:val="none" w:sz="0" w:space="0" w:color="auto"/>
            <w:left w:val="none" w:sz="0" w:space="0" w:color="auto"/>
            <w:bottom w:val="none" w:sz="0" w:space="0" w:color="auto"/>
            <w:right w:val="none" w:sz="0" w:space="0" w:color="auto"/>
          </w:divBdr>
        </w:div>
        <w:div w:id="1867403261">
          <w:marLeft w:val="480"/>
          <w:marRight w:val="0"/>
          <w:marTop w:val="0"/>
          <w:marBottom w:val="0"/>
          <w:divBdr>
            <w:top w:val="none" w:sz="0" w:space="0" w:color="auto"/>
            <w:left w:val="none" w:sz="0" w:space="0" w:color="auto"/>
            <w:bottom w:val="none" w:sz="0" w:space="0" w:color="auto"/>
            <w:right w:val="none" w:sz="0" w:space="0" w:color="auto"/>
          </w:divBdr>
        </w:div>
        <w:div w:id="1278609364">
          <w:marLeft w:val="480"/>
          <w:marRight w:val="0"/>
          <w:marTop w:val="0"/>
          <w:marBottom w:val="0"/>
          <w:divBdr>
            <w:top w:val="none" w:sz="0" w:space="0" w:color="auto"/>
            <w:left w:val="none" w:sz="0" w:space="0" w:color="auto"/>
            <w:bottom w:val="none" w:sz="0" w:space="0" w:color="auto"/>
            <w:right w:val="none" w:sz="0" w:space="0" w:color="auto"/>
          </w:divBdr>
        </w:div>
        <w:div w:id="1367950625">
          <w:marLeft w:val="480"/>
          <w:marRight w:val="0"/>
          <w:marTop w:val="0"/>
          <w:marBottom w:val="0"/>
          <w:divBdr>
            <w:top w:val="none" w:sz="0" w:space="0" w:color="auto"/>
            <w:left w:val="none" w:sz="0" w:space="0" w:color="auto"/>
            <w:bottom w:val="none" w:sz="0" w:space="0" w:color="auto"/>
            <w:right w:val="none" w:sz="0" w:space="0" w:color="auto"/>
          </w:divBdr>
        </w:div>
        <w:div w:id="643584148">
          <w:marLeft w:val="480"/>
          <w:marRight w:val="0"/>
          <w:marTop w:val="0"/>
          <w:marBottom w:val="0"/>
          <w:divBdr>
            <w:top w:val="none" w:sz="0" w:space="0" w:color="auto"/>
            <w:left w:val="none" w:sz="0" w:space="0" w:color="auto"/>
            <w:bottom w:val="none" w:sz="0" w:space="0" w:color="auto"/>
            <w:right w:val="none" w:sz="0" w:space="0" w:color="auto"/>
          </w:divBdr>
        </w:div>
        <w:div w:id="1645041821">
          <w:marLeft w:val="480"/>
          <w:marRight w:val="0"/>
          <w:marTop w:val="0"/>
          <w:marBottom w:val="0"/>
          <w:divBdr>
            <w:top w:val="none" w:sz="0" w:space="0" w:color="auto"/>
            <w:left w:val="none" w:sz="0" w:space="0" w:color="auto"/>
            <w:bottom w:val="none" w:sz="0" w:space="0" w:color="auto"/>
            <w:right w:val="none" w:sz="0" w:space="0" w:color="auto"/>
          </w:divBdr>
        </w:div>
        <w:div w:id="649402811">
          <w:marLeft w:val="480"/>
          <w:marRight w:val="0"/>
          <w:marTop w:val="0"/>
          <w:marBottom w:val="0"/>
          <w:divBdr>
            <w:top w:val="none" w:sz="0" w:space="0" w:color="auto"/>
            <w:left w:val="none" w:sz="0" w:space="0" w:color="auto"/>
            <w:bottom w:val="none" w:sz="0" w:space="0" w:color="auto"/>
            <w:right w:val="none" w:sz="0" w:space="0" w:color="auto"/>
          </w:divBdr>
        </w:div>
        <w:div w:id="1912307164">
          <w:marLeft w:val="480"/>
          <w:marRight w:val="0"/>
          <w:marTop w:val="0"/>
          <w:marBottom w:val="0"/>
          <w:divBdr>
            <w:top w:val="none" w:sz="0" w:space="0" w:color="auto"/>
            <w:left w:val="none" w:sz="0" w:space="0" w:color="auto"/>
            <w:bottom w:val="none" w:sz="0" w:space="0" w:color="auto"/>
            <w:right w:val="none" w:sz="0" w:space="0" w:color="auto"/>
          </w:divBdr>
        </w:div>
        <w:div w:id="2107113493">
          <w:marLeft w:val="480"/>
          <w:marRight w:val="0"/>
          <w:marTop w:val="0"/>
          <w:marBottom w:val="0"/>
          <w:divBdr>
            <w:top w:val="none" w:sz="0" w:space="0" w:color="auto"/>
            <w:left w:val="none" w:sz="0" w:space="0" w:color="auto"/>
            <w:bottom w:val="none" w:sz="0" w:space="0" w:color="auto"/>
            <w:right w:val="none" w:sz="0" w:space="0" w:color="auto"/>
          </w:divBdr>
        </w:div>
        <w:div w:id="1832019710">
          <w:marLeft w:val="480"/>
          <w:marRight w:val="0"/>
          <w:marTop w:val="0"/>
          <w:marBottom w:val="0"/>
          <w:divBdr>
            <w:top w:val="none" w:sz="0" w:space="0" w:color="auto"/>
            <w:left w:val="none" w:sz="0" w:space="0" w:color="auto"/>
            <w:bottom w:val="none" w:sz="0" w:space="0" w:color="auto"/>
            <w:right w:val="none" w:sz="0" w:space="0" w:color="auto"/>
          </w:divBdr>
        </w:div>
        <w:div w:id="919560024">
          <w:marLeft w:val="480"/>
          <w:marRight w:val="0"/>
          <w:marTop w:val="0"/>
          <w:marBottom w:val="0"/>
          <w:divBdr>
            <w:top w:val="none" w:sz="0" w:space="0" w:color="auto"/>
            <w:left w:val="none" w:sz="0" w:space="0" w:color="auto"/>
            <w:bottom w:val="none" w:sz="0" w:space="0" w:color="auto"/>
            <w:right w:val="none" w:sz="0" w:space="0" w:color="auto"/>
          </w:divBdr>
        </w:div>
        <w:div w:id="2009559120">
          <w:marLeft w:val="480"/>
          <w:marRight w:val="0"/>
          <w:marTop w:val="0"/>
          <w:marBottom w:val="0"/>
          <w:divBdr>
            <w:top w:val="none" w:sz="0" w:space="0" w:color="auto"/>
            <w:left w:val="none" w:sz="0" w:space="0" w:color="auto"/>
            <w:bottom w:val="none" w:sz="0" w:space="0" w:color="auto"/>
            <w:right w:val="none" w:sz="0" w:space="0" w:color="auto"/>
          </w:divBdr>
        </w:div>
        <w:div w:id="1540629208">
          <w:marLeft w:val="480"/>
          <w:marRight w:val="0"/>
          <w:marTop w:val="0"/>
          <w:marBottom w:val="0"/>
          <w:divBdr>
            <w:top w:val="none" w:sz="0" w:space="0" w:color="auto"/>
            <w:left w:val="none" w:sz="0" w:space="0" w:color="auto"/>
            <w:bottom w:val="none" w:sz="0" w:space="0" w:color="auto"/>
            <w:right w:val="none" w:sz="0" w:space="0" w:color="auto"/>
          </w:divBdr>
        </w:div>
        <w:div w:id="1042242513">
          <w:marLeft w:val="480"/>
          <w:marRight w:val="0"/>
          <w:marTop w:val="0"/>
          <w:marBottom w:val="0"/>
          <w:divBdr>
            <w:top w:val="none" w:sz="0" w:space="0" w:color="auto"/>
            <w:left w:val="none" w:sz="0" w:space="0" w:color="auto"/>
            <w:bottom w:val="none" w:sz="0" w:space="0" w:color="auto"/>
            <w:right w:val="none" w:sz="0" w:space="0" w:color="auto"/>
          </w:divBdr>
        </w:div>
        <w:div w:id="553781591">
          <w:marLeft w:val="480"/>
          <w:marRight w:val="0"/>
          <w:marTop w:val="0"/>
          <w:marBottom w:val="0"/>
          <w:divBdr>
            <w:top w:val="none" w:sz="0" w:space="0" w:color="auto"/>
            <w:left w:val="none" w:sz="0" w:space="0" w:color="auto"/>
            <w:bottom w:val="none" w:sz="0" w:space="0" w:color="auto"/>
            <w:right w:val="none" w:sz="0" w:space="0" w:color="auto"/>
          </w:divBdr>
        </w:div>
        <w:div w:id="559246872">
          <w:marLeft w:val="480"/>
          <w:marRight w:val="0"/>
          <w:marTop w:val="0"/>
          <w:marBottom w:val="0"/>
          <w:divBdr>
            <w:top w:val="none" w:sz="0" w:space="0" w:color="auto"/>
            <w:left w:val="none" w:sz="0" w:space="0" w:color="auto"/>
            <w:bottom w:val="none" w:sz="0" w:space="0" w:color="auto"/>
            <w:right w:val="none" w:sz="0" w:space="0" w:color="auto"/>
          </w:divBdr>
        </w:div>
        <w:div w:id="800225143">
          <w:marLeft w:val="480"/>
          <w:marRight w:val="0"/>
          <w:marTop w:val="0"/>
          <w:marBottom w:val="0"/>
          <w:divBdr>
            <w:top w:val="none" w:sz="0" w:space="0" w:color="auto"/>
            <w:left w:val="none" w:sz="0" w:space="0" w:color="auto"/>
            <w:bottom w:val="none" w:sz="0" w:space="0" w:color="auto"/>
            <w:right w:val="none" w:sz="0" w:space="0" w:color="auto"/>
          </w:divBdr>
        </w:div>
        <w:div w:id="95371516">
          <w:marLeft w:val="480"/>
          <w:marRight w:val="0"/>
          <w:marTop w:val="0"/>
          <w:marBottom w:val="0"/>
          <w:divBdr>
            <w:top w:val="none" w:sz="0" w:space="0" w:color="auto"/>
            <w:left w:val="none" w:sz="0" w:space="0" w:color="auto"/>
            <w:bottom w:val="none" w:sz="0" w:space="0" w:color="auto"/>
            <w:right w:val="none" w:sz="0" w:space="0" w:color="auto"/>
          </w:divBdr>
        </w:div>
        <w:div w:id="1566909937">
          <w:marLeft w:val="480"/>
          <w:marRight w:val="0"/>
          <w:marTop w:val="0"/>
          <w:marBottom w:val="0"/>
          <w:divBdr>
            <w:top w:val="none" w:sz="0" w:space="0" w:color="auto"/>
            <w:left w:val="none" w:sz="0" w:space="0" w:color="auto"/>
            <w:bottom w:val="none" w:sz="0" w:space="0" w:color="auto"/>
            <w:right w:val="none" w:sz="0" w:space="0" w:color="auto"/>
          </w:divBdr>
        </w:div>
        <w:div w:id="414670714">
          <w:marLeft w:val="480"/>
          <w:marRight w:val="0"/>
          <w:marTop w:val="0"/>
          <w:marBottom w:val="0"/>
          <w:divBdr>
            <w:top w:val="none" w:sz="0" w:space="0" w:color="auto"/>
            <w:left w:val="none" w:sz="0" w:space="0" w:color="auto"/>
            <w:bottom w:val="none" w:sz="0" w:space="0" w:color="auto"/>
            <w:right w:val="none" w:sz="0" w:space="0" w:color="auto"/>
          </w:divBdr>
        </w:div>
        <w:div w:id="1801803099">
          <w:marLeft w:val="480"/>
          <w:marRight w:val="0"/>
          <w:marTop w:val="0"/>
          <w:marBottom w:val="0"/>
          <w:divBdr>
            <w:top w:val="none" w:sz="0" w:space="0" w:color="auto"/>
            <w:left w:val="none" w:sz="0" w:space="0" w:color="auto"/>
            <w:bottom w:val="none" w:sz="0" w:space="0" w:color="auto"/>
            <w:right w:val="none" w:sz="0" w:space="0" w:color="auto"/>
          </w:divBdr>
        </w:div>
        <w:div w:id="1777558401">
          <w:marLeft w:val="480"/>
          <w:marRight w:val="0"/>
          <w:marTop w:val="0"/>
          <w:marBottom w:val="0"/>
          <w:divBdr>
            <w:top w:val="none" w:sz="0" w:space="0" w:color="auto"/>
            <w:left w:val="none" w:sz="0" w:space="0" w:color="auto"/>
            <w:bottom w:val="none" w:sz="0" w:space="0" w:color="auto"/>
            <w:right w:val="none" w:sz="0" w:space="0" w:color="auto"/>
          </w:divBdr>
        </w:div>
        <w:div w:id="1082527671">
          <w:marLeft w:val="480"/>
          <w:marRight w:val="0"/>
          <w:marTop w:val="0"/>
          <w:marBottom w:val="0"/>
          <w:divBdr>
            <w:top w:val="none" w:sz="0" w:space="0" w:color="auto"/>
            <w:left w:val="none" w:sz="0" w:space="0" w:color="auto"/>
            <w:bottom w:val="none" w:sz="0" w:space="0" w:color="auto"/>
            <w:right w:val="none" w:sz="0" w:space="0" w:color="auto"/>
          </w:divBdr>
        </w:div>
        <w:div w:id="267667454">
          <w:marLeft w:val="480"/>
          <w:marRight w:val="0"/>
          <w:marTop w:val="0"/>
          <w:marBottom w:val="0"/>
          <w:divBdr>
            <w:top w:val="none" w:sz="0" w:space="0" w:color="auto"/>
            <w:left w:val="none" w:sz="0" w:space="0" w:color="auto"/>
            <w:bottom w:val="none" w:sz="0" w:space="0" w:color="auto"/>
            <w:right w:val="none" w:sz="0" w:space="0" w:color="auto"/>
          </w:divBdr>
        </w:div>
        <w:div w:id="1570455524">
          <w:marLeft w:val="480"/>
          <w:marRight w:val="0"/>
          <w:marTop w:val="0"/>
          <w:marBottom w:val="0"/>
          <w:divBdr>
            <w:top w:val="none" w:sz="0" w:space="0" w:color="auto"/>
            <w:left w:val="none" w:sz="0" w:space="0" w:color="auto"/>
            <w:bottom w:val="none" w:sz="0" w:space="0" w:color="auto"/>
            <w:right w:val="none" w:sz="0" w:space="0" w:color="auto"/>
          </w:divBdr>
        </w:div>
        <w:div w:id="1614555841">
          <w:marLeft w:val="480"/>
          <w:marRight w:val="0"/>
          <w:marTop w:val="0"/>
          <w:marBottom w:val="0"/>
          <w:divBdr>
            <w:top w:val="none" w:sz="0" w:space="0" w:color="auto"/>
            <w:left w:val="none" w:sz="0" w:space="0" w:color="auto"/>
            <w:bottom w:val="none" w:sz="0" w:space="0" w:color="auto"/>
            <w:right w:val="none" w:sz="0" w:space="0" w:color="auto"/>
          </w:divBdr>
        </w:div>
        <w:div w:id="688680407">
          <w:marLeft w:val="480"/>
          <w:marRight w:val="0"/>
          <w:marTop w:val="0"/>
          <w:marBottom w:val="0"/>
          <w:divBdr>
            <w:top w:val="none" w:sz="0" w:space="0" w:color="auto"/>
            <w:left w:val="none" w:sz="0" w:space="0" w:color="auto"/>
            <w:bottom w:val="none" w:sz="0" w:space="0" w:color="auto"/>
            <w:right w:val="none" w:sz="0" w:space="0" w:color="auto"/>
          </w:divBdr>
        </w:div>
        <w:div w:id="1226795330">
          <w:marLeft w:val="480"/>
          <w:marRight w:val="0"/>
          <w:marTop w:val="0"/>
          <w:marBottom w:val="0"/>
          <w:divBdr>
            <w:top w:val="none" w:sz="0" w:space="0" w:color="auto"/>
            <w:left w:val="none" w:sz="0" w:space="0" w:color="auto"/>
            <w:bottom w:val="none" w:sz="0" w:space="0" w:color="auto"/>
            <w:right w:val="none" w:sz="0" w:space="0" w:color="auto"/>
          </w:divBdr>
        </w:div>
      </w:divsChild>
    </w:div>
    <w:div w:id="104203085">
      <w:bodyDiv w:val="1"/>
      <w:marLeft w:val="0"/>
      <w:marRight w:val="0"/>
      <w:marTop w:val="0"/>
      <w:marBottom w:val="0"/>
      <w:divBdr>
        <w:top w:val="none" w:sz="0" w:space="0" w:color="auto"/>
        <w:left w:val="none" w:sz="0" w:space="0" w:color="auto"/>
        <w:bottom w:val="none" w:sz="0" w:space="0" w:color="auto"/>
        <w:right w:val="none" w:sz="0" w:space="0" w:color="auto"/>
      </w:divBdr>
    </w:div>
    <w:div w:id="104472722">
      <w:bodyDiv w:val="1"/>
      <w:marLeft w:val="0"/>
      <w:marRight w:val="0"/>
      <w:marTop w:val="0"/>
      <w:marBottom w:val="0"/>
      <w:divBdr>
        <w:top w:val="none" w:sz="0" w:space="0" w:color="auto"/>
        <w:left w:val="none" w:sz="0" w:space="0" w:color="auto"/>
        <w:bottom w:val="none" w:sz="0" w:space="0" w:color="auto"/>
        <w:right w:val="none" w:sz="0" w:space="0" w:color="auto"/>
      </w:divBdr>
    </w:div>
    <w:div w:id="104623412">
      <w:bodyDiv w:val="1"/>
      <w:marLeft w:val="0"/>
      <w:marRight w:val="0"/>
      <w:marTop w:val="0"/>
      <w:marBottom w:val="0"/>
      <w:divBdr>
        <w:top w:val="none" w:sz="0" w:space="0" w:color="auto"/>
        <w:left w:val="none" w:sz="0" w:space="0" w:color="auto"/>
        <w:bottom w:val="none" w:sz="0" w:space="0" w:color="auto"/>
        <w:right w:val="none" w:sz="0" w:space="0" w:color="auto"/>
      </w:divBdr>
    </w:div>
    <w:div w:id="105007140">
      <w:bodyDiv w:val="1"/>
      <w:marLeft w:val="0"/>
      <w:marRight w:val="0"/>
      <w:marTop w:val="0"/>
      <w:marBottom w:val="0"/>
      <w:divBdr>
        <w:top w:val="none" w:sz="0" w:space="0" w:color="auto"/>
        <w:left w:val="none" w:sz="0" w:space="0" w:color="auto"/>
        <w:bottom w:val="none" w:sz="0" w:space="0" w:color="auto"/>
        <w:right w:val="none" w:sz="0" w:space="0" w:color="auto"/>
      </w:divBdr>
    </w:div>
    <w:div w:id="105151924">
      <w:bodyDiv w:val="1"/>
      <w:marLeft w:val="0"/>
      <w:marRight w:val="0"/>
      <w:marTop w:val="0"/>
      <w:marBottom w:val="0"/>
      <w:divBdr>
        <w:top w:val="none" w:sz="0" w:space="0" w:color="auto"/>
        <w:left w:val="none" w:sz="0" w:space="0" w:color="auto"/>
        <w:bottom w:val="none" w:sz="0" w:space="0" w:color="auto"/>
        <w:right w:val="none" w:sz="0" w:space="0" w:color="auto"/>
      </w:divBdr>
    </w:div>
    <w:div w:id="106001909">
      <w:bodyDiv w:val="1"/>
      <w:marLeft w:val="0"/>
      <w:marRight w:val="0"/>
      <w:marTop w:val="0"/>
      <w:marBottom w:val="0"/>
      <w:divBdr>
        <w:top w:val="none" w:sz="0" w:space="0" w:color="auto"/>
        <w:left w:val="none" w:sz="0" w:space="0" w:color="auto"/>
        <w:bottom w:val="none" w:sz="0" w:space="0" w:color="auto"/>
        <w:right w:val="none" w:sz="0" w:space="0" w:color="auto"/>
      </w:divBdr>
    </w:div>
    <w:div w:id="106050293">
      <w:bodyDiv w:val="1"/>
      <w:marLeft w:val="0"/>
      <w:marRight w:val="0"/>
      <w:marTop w:val="0"/>
      <w:marBottom w:val="0"/>
      <w:divBdr>
        <w:top w:val="none" w:sz="0" w:space="0" w:color="auto"/>
        <w:left w:val="none" w:sz="0" w:space="0" w:color="auto"/>
        <w:bottom w:val="none" w:sz="0" w:space="0" w:color="auto"/>
        <w:right w:val="none" w:sz="0" w:space="0" w:color="auto"/>
      </w:divBdr>
    </w:div>
    <w:div w:id="106387046">
      <w:bodyDiv w:val="1"/>
      <w:marLeft w:val="0"/>
      <w:marRight w:val="0"/>
      <w:marTop w:val="0"/>
      <w:marBottom w:val="0"/>
      <w:divBdr>
        <w:top w:val="none" w:sz="0" w:space="0" w:color="auto"/>
        <w:left w:val="none" w:sz="0" w:space="0" w:color="auto"/>
        <w:bottom w:val="none" w:sz="0" w:space="0" w:color="auto"/>
        <w:right w:val="none" w:sz="0" w:space="0" w:color="auto"/>
      </w:divBdr>
    </w:div>
    <w:div w:id="106433462">
      <w:bodyDiv w:val="1"/>
      <w:marLeft w:val="0"/>
      <w:marRight w:val="0"/>
      <w:marTop w:val="0"/>
      <w:marBottom w:val="0"/>
      <w:divBdr>
        <w:top w:val="none" w:sz="0" w:space="0" w:color="auto"/>
        <w:left w:val="none" w:sz="0" w:space="0" w:color="auto"/>
        <w:bottom w:val="none" w:sz="0" w:space="0" w:color="auto"/>
        <w:right w:val="none" w:sz="0" w:space="0" w:color="auto"/>
      </w:divBdr>
    </w:div>
    <w:div w:id="107085911">
      <w:bodyDiv w:val="1"/>
      <w:marLeft w:val="0"/>
      <w:marRight w:val="0"/>
      <w:marTop w:val="0"/>
      <w:marBottom w:val="0"/>
      <w:divBdr>
        <w:top w:val="none" w:sz="0" w:space="0" w:color="auto"/>
        <w:left w:val="none" w:sz="0" w:space="0" w:color="auto"/>
        <w:bottom w:val="none" w:sz="0" w:space="0" w:color="auto"/>
        <w:right w:val="none" w:sz="0" w:space="0" w:color="auto"/>
      </w:divBdr>
    </w:div>
    <w:div w:id="107086189">
      <w:bodyDiv w:val="1"/>
      <w:marLeft w:val="0"/>
      <w:marRight w:val="0"/>
      <w:marTop w:val="0"/>
      <w:marBottom w:val="0"/>
      <w:divBdr>
        <w:top w:val="none" w:sz="0" w:space="0" w:color="auto"/>
        <w:left w:val="none" w:sz="0" w:space="0" w:color="auto"/>
        <w:bottom w:val="none" w:sz="0" w:space="0" w:color="auto"/>
        <w:right w:val="none" w:sz="0" w:space="0" w:color="auto"/>
      </w:divBdr>
    </w:div>
    <w:div w:id="107432445">
      <w:bodyDiv w:val="1"/>
      <w:marLeft w:val="0"/>
      <w:marRight w:val="0"/>
      <w:marTop w:val="0"/>
      <w:marBottom w:val="0"/>
      <w:divBdr>
        <w:top w:val="none" w:sz="0" w:space="0" w:color="auto"/>
        <w:left w:val="none" w:sz="0" w:space="0" w:color="auto"/>
        <w:bottom w:val="none" w:sz="0" w:space="0" w:color="auto"/>
        <w:right w:val="none" w:sz="0" w:space="0" w:color="auto"/>
      </w:divBdr>
    </w:div>
    <w:div w:id="107511618">
      <w:bodyDiv w:val="1"/>
      <w:marLeft w:val="0"/>
      <w:marRight w:val="0"/>
      <w:marTop w:val="0"/>
      <w:marBottom w:val="0"/>
      <w:divBdr>
        <w:top w:val="none" w:sz="0" w:space="0" w:color="auto"/>
        <w:left w:val="none" w:sz="0" w:space="0" w:color="auto"/>
        <w:bottom w:val="none" w:sz="0" w:space="0" w:color="auto"/>
        <w:right w:val="none" w:sz="0" w:space="0" w:color="auto"/>
      </w:divBdr>
    </w:div>
    <w:div w:id="107622770">
      <w:bodyDiv w:val="1"/>
      <w:marLeft w:val="0"/>
      <w:marRight w:val="0"/>
      <w:marTop w:val="0"/>
      <w:marBottom w:val="0"/>
      <w:divBdr>
        <w:top w:val="none" w:sz="0" w:space="0" w:color="auto"/>
        <w:left w:val="none" w:sz="0" w:space="0" w:color="auto"/>
        <w:bottom w:val="none" w:sz="0" w:space="0" w:color="auto"/>
        <w:right w:val="none" w:sz="0" w:space="0" w:color="auto"/>
      </w:divBdr>
    </w:div>
    <w:div w:id="107746064">
      <w:bodyDiv w:val="1"/>
      <w:marLeft w:val="0"/>
      <w:marRight w:val="0"/>
      <w:marTop w:val="0"/>
      <w:marBottom w:val="0"/>
      <w:divBdr>
        <w:top w:val="none" w:sz="0" w:space="0" w:color="auto"/>
        <w:left w:val="none" w:sz="0" w:space="0" w:color="auto"/>
        <w:bottom w:val="none" w:sz="0" w:space="0" w:color="auto"/>
        <w:right w:val="none" w:sz="0" w:space="0" w:color="auto"/>
      </w:divBdr>
      <w:divsChild>
        <w:div w:id="175075871">
          <w:marLeft w:val="480"/>
          <w:marRight w:val="0"/>
          <w:marTop w:val="0"/>
          <w:marBottom w:val="0"/>
          <w:divBdr>
            <w:top w:val="none" w:sz="0" w:space="0" w:color="auto"/>
            <w:left w:val="none" w:sz="0" w:space="0" w:color="auto"/>
            <w:bottom w:val="none" w:sz="0" w:space="0" w:color="auto"/>
            <w:right w:val="none" w:sz="0" w:space="0" w:color="auto"/>
          </w:divBdr>
        </w:div>
        <w:div w:id="1736775024">
          <w:marLeft w:val="480"/>
          <w:marRight w:val="0"/>
          <w:marTop w:val="0"/>
          <w:marBottom w:val="0"/>
          <w:divBdr>
            <w:top w:val="none" w:sz="0" w:space="0" w:color="auto"/>
            <w:left w:val="none" w:sz="0" w:space="0" w:color="auto"/>
            <w:bottom w:val="none" w:sz="0" w:space="0" w:color="auto"/>
            <w:right w:val="none" w:sz="0" w:space="0" w:color="auto"/>
          </w:divBdr>
        </w:div>
        <w:div w:id="889996483">
          <w:marLeft w:val="480"/>
          <w:marRight w:val="0"/>
          <w:marTop w:val="0"/>
          <w:marBottom w:val="0"/>
          <w:divBdr>
            <w:top w:val="none" w:sz="0" w:space="0" w:color="auto"/>
            <w:left w:val="none" w:sz="0" w:space="0" w:color="auto"/>
            <w:bottom w:val="none" w:sz="0" w:space="0" w:color="auto"/>
            <w:right w:val="none" w:sz="0" w:space="0" w:color="auto"/>
          </w:divBdr>
        </w:div>
        <w:div w:id="1719281953">
          <w:marLeft w:val="480"/>
          <w:marRight w:val="0"/>
          <w:marTop w:val="0"/>
          <w:marBottom w:val="0"/>
          <w:divBdr>
            <w:top w:val="none" w:sz="0" w:space="0" w:color="auto"/>
            <w:left w:val="none" w:sz="0" w:space="0" w:color="auto"/>
            <w:bottom w:val="none" w:sz="0" w:space="0" w:color="auto"/>
            <w:right w:val="none" w:sz="0" w:space="0" w:color="auto"/>
          </w:divBdr>
        </w:div>
        <w:div w:id="1281958584">
          <w:marLeft w:val="480"/>
          <w:marRight w:val="0"/>
          <w:marTop w:val="0"/>
          <w:marBottom w:val="0"/>
          <w:divBdr>
            <w:top w:val="none" w:sz="0" w:space="0" w:color="auto"/>
            <w:left w:val="none" w:sz="0" w:space="0" w:color="auto"/>
            <w:bottom w:val="none" w:sz="0" w:space="0" w:color="auto"/>
            <w:right w:val="none" w:sz="0" w:space="0" w:color="auto"/>
          </w:divBdr>
        </w:div>
        <w:div w:id="1197893774">
          <w:marLeft w:val="480"/>
          <w:marRight w:val="0"/>
          <w:marTop w:val="0"/>
          <w:marBottom w:val="0"/>
          <w:divBdr>
            <w:top w:val="none" w:sz="0" w:space="0" w:color="auto"/>
            <w:left w:val="none" w:sz="0" w:space="0" w:color="auto"/>
            <w:bottom w:val="none" w:sz="0" w:space="0" w:color="auto"/>
            <w:right w:val="none" w:sz="0" w:space="0" w:color="auto"/>
          </w:divBdr>
        </w:div>
        <w:div w:id="803500333">
          <w:marLeft w:val="480"/>
          <w:marRight w:val="0"/>
          <w:marTop w:val="0"/>
          <w:marBottom w:val="0"/>
          <w:divBdr>
            <w:top w:val="none" w:sz="0" w:space="0" w:color="auto"/>
            <w:left w:val="none" w:sz="0" w:space="0" w:color="auto"/>
            <w:bottom w:val="none" w:sz="0" w:space="0" w:color="auto"/>
            <w:right w:val="none" w:sz="0" w:space="0" w:color="auto"/>
          </w:divBdr>
        </w:div>
        <w:div w:id="837695501">
          <w:marLeft w:val="480"/>
          <w:marRight w:val="0"/>
          <w:marTop w:val="0"/>
          <w:marBottom w:val="0"/>
          <w:divBdr>
            <w:top w:val="none" w:sz="0" w:space="0" w:color="auto"/>
            <w:left w:val="none" w:sz="0" w:space="0" w:color="auto"/>
            <w:bottom w:val="none" w:sz="0" w:space="0" w:color="auto"/>
            <w:right w:val="none" w:sz="0" w:space="0" w:color="auto"/>
          </w:divBdr>
        </w:div>
        <w:div w:id="1855607970">
          <w:marLeft w:val="480"/>
          <w:marRight w:val="0"/>
          <w:marTop w:val="0"/>
          <w:marBottom w:val="0"/>
          <w:divBdr>
            <w:top w:val="none" w:sz="0" w:space="0" w:color="auto"/>
            <w:left w:val="none" w:sz="0" w:space="0" w:color="auto"/>
            <w:bottom w:val="none" w:sz="0" w:space="0" w:color="auto"/>
            <w:right w:val="none" w:sz="0" w:space="0" w:color="auto"/>
          </w:divBdr>
        </w:div>
        <w:div w:id="302271206">
          <w:marLeft w:val="480"/>
          <w:marRight w:val="0"/>
          <w:marTop w:val="0"/>
          <w:marBottom w:val="0"/>
          <w:divBdr>
            <w:top w:val="none" w:sz="0" w:space="0" w:color="auto"/>
            <w:left w:val="none" w:sz="0" w:space="0" w:color="auto"/>
            <w:bottom w:val="none" w:sz="0" w:space="0" w:color="auto"/>
            <w:right w:val="none" w:sz="0" w:space="0" w:color="auto"/>
          </w:divBdr>
        </w:div>
        <w:div w:id="1242906081">
          <w:marLeft w:val="480"/>
          <w:marRight w:val="0"/>
          <w:marTop w:val="0"/>
          <w:marBottom w:val="0"/>
          <w:divBdr>
            <w:top w:val="none" w:sz="0" w:space="0" w:color="auto"/>
            <w:left w:val="none" w:sz="0" w:space="0" w:color="auto"/>
            <w:bottom w:val="none" w:sz="0" w:space="0" w:color="auto"/>
            <w:right w:val="none" w:sz="0" w:space="0" w:color="auto"/>
          </w:divBdr>
        </w:div>
        <w:div w:id="799224465">
          <w:marLeft w:val="480"/>
          <w:marRight w:val="0"/>
          <w:marTop w:val="0"/>
          <w:marBottom w:val="0"/>
          <w:divBdr>
            <w:top w:val="none" w:sz="0" w:space="0" w:color="auto"/>
            <w:left w:val="none" w:sz="0" w:space="0" w:color="auto"/>
            <w:bottom w:val="none" w:sz="0" w:space="0" w:color="auto"/>
            <w:right w:val="none" w:sz="0" w:space="0" w:color="auto"/>
          </w:divBdr>
        </w:div>
        <w:div w:id="1914312822">
          <w:marLeft w:val="480"/>
          <w:marRight w:val="0"/>
          <w:marTop w:val="0"/>
          <w:marBottom w:val="0"/>
          <w:divBdr>
            <w:top w:val="none" w:sz="0" w:space="0" w:color="auto"/>
            <w:left w:val="none" w:sz="0" w:space="0" w:color="auto"/>
            <w:bottom w:val="none" w:sz="0" w:space="0" w:color="auto"/>
            <w:right w:val="none" w:sz="0" w:space="0" w:color="auto"/>
          </w:divBdr>
        </w:div>
        <w:div w:id="1284188830">
          <w:marLeft w:val="480"/>
          <w:marRight w:val="0"/>
          <w:marTop w:val="0"/>
          <w:marBottom w:val="0"/>
          <w:divBdr>
            <w:top w:val="none" w:sz="0" w:space="0" w:color="auto"/>
            <w:left w:val="none" w:sz="0" w:space="0" w:color="auto"/>
            <w:bottom w:val="none" w:sz="0" w:space="0" w:color="auto"/>
            <w:right w:val="none" w:sz="0" w:space="0" w:color="auto"/>
          </w:divBdr>
        </w:div>
        <w:div w:id="649139610">
          <w:marLeft w:val="480"/>
          <w:marRight w:val="0"/>
          <w:marTop w:val="0"/>
          <w:marBottom w:val="0"/>
          <w:divBdr>
            <w:top w:val="none" w:sz="0" w:space="0" w:color="auto"/>
            <w:left w:val="none" w:sz="0" w:space="0" w:color="auto"/>
            <w:bottom w:val="none" w:sz="0" w:space="0" w:color="auto"/>
            <w:right w:val="none" w:sz="0" w:space="0" w:color="auto"/>
          </w:divBdr>
        </w:div>
        <w:div w:id="588974979">
          <w:marLeft w:val="480"/>
          <w:marRight w:val="0"/>
          <w:marTop w:val="0"/>
          <w:marBottom w:val="0"/>
          <w:divBdr>
            <w:top w:val="none" w:sz="0" w:space="0" w:color="auto"/>
            <w:left w:val="none" w:sz="0" w:space="0" w:color="auto"/>
            <w:bottom w:val="none" w:sz="0" w:space="0" w:color="auto"/>
            <w:right w:val="none" w:sz="0" w:space="0" w:color="auto"/>
          </w:divBdr>
        </w:div>
        <w:div w:id="1208908885">
          <w:marLeft w:val="480"/>
          <w:marRight w:val="0"/>
          <w:marTop w:val="0"/>
          <w:marBottom w:val="0"/>
          <w:divBdr>
            <w:top w:val="none" w:sz="0" w:space="0" w:color="auto"/>
            <w:left w:val="none" w:sz="0" w:space="0" w:color="auto"/>
            <w:bottom w:val="none" w:sz="0" w:space="0" w:color="auto"/>
            <w:right w:val="none" w:sz="0" w:space="0" w:color="auto"/>
          </w:divBdr>
        </w:div>
        <w:div w:id="2005740107">
          <w:marLeft w:val="480"/>
          <w:marRight w:val="0"/>
          <w:marTop w:val="0"/>
          <w:marBottom w:val="0"/>
          <w:divBdr>
            <w:top w:val="none" w:sz="0" w:space="0" w:color="auto"/>
            <w:left w:val="none" w:sz="0" w:space="0" w:color="auto"/>
            <w:bottom w:val="none" w:sz="0" w:space="0" w:color="auto"/>
            <w:right w:val="none" w:sz="0" w:space="0" w:color="auto"/>
          </w:divBdr>
        </w:div>
        <w:div w:id="1325400961">
          <w:marLeft w:val="480"/>
          <w:marRight w:val="0"/>
          <w:marTop w:val="0"/>
          <w:marBottom w:val="0"/>
          <w:divBdr>
            <w:top w:val="none" w:sz="0" w:space="0" w:color="auto"/>
            <w:left w:val="none" w:sz="0" w:space="0" w:color="auto"/>
            <w:bottom w:val="none" w:sz="0" w:space="0" w:color="auto"/>
            <w:right w:val="none" w:sz="0" w:space="0" w:color="auto"/>
          </w:divBdr>
        </w:div>
        <w:div w:id="1261523659">
          <w:marLeft w:val="480"/>
          <w:marRight w:val="0"/>
          <w:marTop w:val="0"/>
          <w:marBottom w:val="0"/>
          <w:divBdr>
            <w:top w:val="none" w:sz="0" w:space="0" w:color="auto"/>
            <w:left w:val="none" w:sz="0" w:space="0" w:color="auto"/>
            <w:bottom w:val="none" w:sz="0" w:space="0" w:color="auto"/>
            <w:right w:val="none" w:sz="0" w:space="0" w:color="auto"/>
          </w:divBdr>
        </w:div>
        <w:div w:id="2140879882">
          <w:marLeft w:val="480"/>
          <w:marRight w:val="0"/>
          <w:marTop w:val="0"/>
          <w:marBottom w:val="0"/>
          <w:divBdr>
            <w:top w:val="none" w:sz="0" w:space="0" w:color="auto"/>
            <w:left w:val="none" w:sz="0" w:space="0" w:color="auto"/>
            <w:bottom w:val="none" w:sz="0" w:space="0" w:color="auto"/>
            <w:right w:val="none" w:sz="0" w:space="0" w:color="auto"/>
          </w:divBdr>
        </w:div>
        <w:div w:id="1395274852">
          <w:marLeft w:val="480"/>
          <w:marRight w:val="0"/>
          <w:marTop w:val="0"/>
          <w:marBottom w:val="0"/>
          <w:divBdr>
            <w:top w:val="none" w:sz="0" w:space="0" w:color="auto"/>
            <w:left w:val="none" w:sz="0" w:space="0" w:color="auto"/>
            <w:bottom w:val="none" w:sz="0" w:space="0" w:color="auto"/>
            <w:right w:val="none" w:sz="0" w:space="0" w:color="auto"/>
          </w:divBdr>
        </w:div>
        <w:div w:id="1781224010">
          <w:marLeft w:val="480"/>
          <w:marRight w:val="0"/>
          <w:marTop w:val="0"/>
          <w:marBottom w:val="0"/>
          <w:divBdr>
            <w:top w:val="none" w:sz="0" w:space="0" w:color="auto"/>
            <w:left w:val="none" w:sz="0" w:space="0" w:color="auto"/>
            <w:bottom w:val="none" w:sz="0" w:space="0" w:color="auto"/>
            <w:right w:val="none" w:sz="0" w:space="0" w:color="auto"/>
          </w:divBdr>
        </w:div>
        <w:div w:id="2134903956">
          <w:marLeft w:val="480"/>
          <w:marRight w:val="0"/>
          <w:marTop w:val="0"/>
          <w:marBottom w:val="0"/>
          <w:divBdr>
            <w:top w:val="none" w:sz="0" w:space="0" w:color="auto"/>
            <w:left w:val="none" w:sz="0" w:space="0" w:color="auto"/>
            <w:bottom w:val="none" w:sz="0" w:space="0" w:color="auto"/>
            <w:right w:val="none" w:sz="0" w:space="0" w:color="auto"/>
          </w:divBdr>
        </w:div>
        <w:div w:id="666908870">
          <w:marLeft w:val="480"/>
          <w:marRight w:val="0"/>
          <w:marTop w:val="0"/>
          <w:marBottom w:val="0"/>
          <w:divBdr>
            <w:top w:val="none" w:sz="0" w:space="0" w:color="auto"/>
            <w:left w:val="none" w:sz="0" w:space="0" w:color="auto"/>
            <w:bottom w:val="none" w:sz="0" w:space="0" w:color="auto"/>
            <w:right w:val="none" w:sz="0" w:space="0" w:color="auto"/>
          </w:divBdr>
        </w:div>
        <w:div w:id="281614069">
          <w:marLeft w:val="480"/>
          <w:marRight w:val="0"/>
          <w:marTop w:val="0"/>
          <w:marBottom w:val="0"/>
          <w:divBdr>
            <w:top w:val="none" w:sz="0" w:space="0" w:color="auto"/>
            <w:left w:val="none" w:sz="0" w:space="0" w:color="auto"/>
            <w:bottom w:val="none" w:sz="0" w:space="0" w:color="auto"/>
            <w:right w:val="none" w:sz="0" w:space="0" w:color="auto"/>
          </w:divBdr>
        </w:div>
        <w:div w:id="181092441">
          <w:marLeft w:val="480"/>
          <w:marRight w:val="0"/>
          <w:marTop w:val="0"/>
          <w:marBottom w:val="0"/>
          <w:divBdr>
            <w:top w:val="none" w:sz="0" w:space="0" w:color="auto"/>
            <w:left w:val="none" w:sz="0" w:space="0" w:color="auto"/>
            <w:bottom w:val="none" w:sz="0" w:space="0" w:color="auto"/>
            <w:right w:val="none" w:sz="0" w:space="0" w:color="auto"/>
          </w:divBdr>
        </w:div>
        <w:div w:id="831990113">
          <w:marLeft w:val="480"/>
          <w:marRight w:val="0"/>
          <w:marTop w:val="0"/>
          <w:marBottom w:val="0"/>
          <w:divBdr>
            <w:top w:val="none" w:sz="0" w:space="0" w:color="auto"/>
            <w:left w:val="none" w:sz="0" w:space="0" w:color="auto"/>
            <w:bottom w:val="none" w:sz="0" w:space="0" w:color="auto"/>
            <w:right w:val="none" w:sz="0" w:space="0" w:color="auto"/>
          </w:divBdr>
        </w:div>
        <w:div w:id="908341494">
          <w:marLeft w:val="480"/>
          <w:marRight w:val="0"/>
          <w:marTop w:val="0"/>
          <w:marBottom w:val="0"/>
          <w:divBdr>
            <w:top w:val="none" w:sz="0" w:space="0" w:color="auto"/>
            <w:left w:val="none" w:sz="0" w:space="0" w:color="auto"/>
            <w:bottom w:val="none" w:sz="0" w:space="0" w:color="auto"/>
            <w:right w:val="none" w:sz="0" w:space="0" w:color="auto"/>
          </w:divBdr>
        </w:div>
        <w:div w:id="405686798">
          <w:marLeft w:val="480"/>
          <w:marRight w:val="0"/>
          <w:marTop w:val="0"/>
          <w:marBottom w:val="0"/>
          <w:divBdr>
            <w:top w:val="none" w:sz="0" w:space="0" w:color="auto"/>
            <w:left w:val="none" w:sz="0" w:space="0" w:color="auto"/>
            <w:bottom w:val="none" w:sz="0" w:space="0" w:color="auto"/>
            <w:right w:val="none" w:sz="0" w:space="0" w:color="auto"/>
          </w:divBdr>
        </w:div>
        <w:div w:id="877011599">
          <w:marLeft w:val="480"/>
          <w:marRight w:val="0"/>
          <w:marTop w:val="0"/>
          <w:marBottom w:val="0"/>
          <w:divBdr>
            <w:top w:val="none" w:sz="0" w:space="0" w:color="auto"/>
            <w:left w:val="none" w:sz="0" w:space="0" w:color="auto"/>
            <w:bottom w:val="none" w:sz="0" w:space="0" w:color="auto"/>
            <w:right w:val="none" w:sz="0" w:space="0" w:color="auto"/>
          </w:divBdr>
        </w:div>
        <w:div w:id="2096121603">
          <w:marLeft w:val="480"/>
          <w:marRight w:val="0"/>
          <w:marTop w:val="0"/>
          <w:marBottom w:val="0"/>
          <w:divBdr>
            <w:top w:val="none" w:sz="0" w:space="0" w:color="auto"/>
            <w:left w:val="none" w:sz="0" w:space="0" w:color="auto"/>
            <w:bottom w:val="none" w:sz="0" w:space="0" w:color="auto"/>
            <w:right w:val="none" w:sz="0" w:space="0" w:color="auto"/>
          </w:divBdr>
        </w:div>
        <w:div w:id="388920622">
          <w:marLeft w:val="480"/>
          <w:marRight w:val="0"/>
          <w:marTop w:val="0"/>
          <w:marBottom w:val="0"/>
          <w:divBdr>
            <w:top w:val="none" w:sz="0" w:space="0" w:color="auto"/>
            <w:left w:val="none" w:sz="0" w:space="0" w:color="auto"/>
            <w:bottom w:val="none" w:sz="0" w:space="0" w:color="auto"/>
            <w:right w:val="none" w:sz="0" w:space="0" w:color="auto"/>
          </w:divBdr>
        </w:div>
        <w:div w:id="772477561">
          <w:marLeft w:val="480"/>
          <w:marRight w:val="0"/>
          <w:marTop w:val="0"/>
          <w:marBottom w:val="0"/>
          <w:divBdr>
            <w:top w:val="none" w:sz="0" w:space="0" w:color="auto"/>
            <w:left w:val="none" w:sz="0" w:space="0" w:color="auto"/>
            <w:bottom w:val="none" w:sz="0" w:space="0" w:color="auto"/>
            <w:right w:val="none" w:sz="0" w:space="0" w:color="auto"/>
          </w:divBdr>
        </w:div>
        <w:div w:id="904801319">
          <w:marLeft w:val="480"/>
          <w:marRight w:val="0"/>
          <w:marTop w:val="0"/>
          <w:marBottom w:val="0"/>
          <w:divBdr>
            <w:top w:val="none" w:sz="0" w:space="0" w:color="auto"/>
            <w:left w:val="none" w:sz="0" w:space="0" w:color="auto"/>
            <w:bottom w:val="none" w:sz="0" w:space="0" w:color="auto"/>
            <w:right w:val="none" w:sz="0" w:space="0" w:color="auto"/>
          </w:divBdr>
        </w:div>
        <w:div w:id="1835410451">
          <w:marLeft w:val="480"/>
          <w:marRight w:val="0"/>
          <w:marTop w:val="0"/>
          <w:marBottom w:val="0"/>
          <w:divBdr>
            <w:top w:val="none" w:sz="0" w:space="0" w:color="auto"/>
            <w:left w:val="none" w:sz="0" w:space="0" w:color="auto"/>
            <w:bottom w:val="none" w:sz="0" w:space="0" w:color="auto"/>
            <w:right w:val="none" w:sz="0" w:space="0" w:color="auto"/>
          </w:divBdr>
        </w:div>
        <w:div w:id="1941402303">
          <w:marLeft w:val="480"/>
          <w:marRight w:val="0"/>
          <w:marTop w:val="0"/>
          <w:marBottom w:val="0"/>
          <w:divBdr>
            <w:top w:val="none" w:sz="0" w:space="0" w:color="auto"/>
            <w:left w:val="none" w:sz="0" w:space="0" w:color="auto"/>
            <w:bottom w:val="none" w:sz="0" w:space="0" w:color="auto"/>
            <w:right w:val="none" w:sz="0" w:space="0" w:color="auto"/>
          </w:divBdr>
        </w:div>
        <w:div w:id="982197939">
          <w:marLeft w:val="480"/>
          <w:marRight w:val="0"/>
          <w:marTop w:val="0"/>
          <w:marBottom w:val="0"/>
          <w:divBdr>
            <w:top w:val="none" w:sz="0" w:space="0" w:color="auto"/>
            <w:left w:val="none" w:sz="0" w:space="0" w:color="auto"/>
            <w:bottom w:val="none" w:sz="0" w:space="0" w:color="auto"/>
            <w:right w:val="none" w:sz="0" w:space="0" w:color="auto"/>
          </w:divBdr>
        </w:div>
        <w:div w:id="901528605">
          <w:marLeft w:val="480"/>
          <w:marRight w:val="0"/>
          <w:marTop w:val="0"/>
          <w:marBottom w:val="0"/>
          <w:divBdr>
            <w:top w:val="none" w:sz="0" w:space="0" w:color="auto"/>
            <w:left w:val="none" w:sz="0" w:space="0" w:color="auto"/>
            <w:bottom w:val="none" w:sz="0" w:space="0" w:color="auto"/>
            <w:right w:val="none" w:sz="0" w:space="0" w:color="auto"/>
          </w:divBdr>
        </w:div>
        <w:div w:id="1274938824">
          <w:marLeft w:val="480"/>
          <w:marRight w:val="0"/>
          <w:marTop w:val="0"/>
          <w:marBottom w:val="0"/>
          <w:divBdr>
            <w:top w:val="none" w:sz="0" w:space="0" w:color="auto"/>
            <w:left w:val="none" w:sz="0" w:space="0" w:color="auto"/>
            <w:bottom w:val="none" w:sz="0" w:space="0" w:color="auto"/>
            <w:right w:val="none" w:sz="0" w:space="0" w:color="auto"/>
          </w:divBdr>
        </w:div>
        <w:div w:id="609093435">
          <w:marLeft w:val="480"/>
          <w:marRight w:val="0"/>
          <w:marTop w:val="0"/>
          <w:marBottom w:val="0"/>
          <w:divBdr>
            <w:top w:val="none" w:sz="0" w:space="0" w:color="auto"/>
            <w:left w:val="none" w:sz="0" w:space="0" w:color="auto"/>
            <w:bottom w:val="none" w:sz="0" w:space="0" w:color="auto"/>
            <w:right w:val="none" w:sz="0" w:space="0" w:color="auto"/>
          </w:divBdr>
        </w:div>
        <w:div w:id="1236168017">
          <w:marLeft w:val="480"/>
          <w:marRight w:val="0"/>
          <w:marTop w:val="0"/>
          <w:marBottom w:val="0"/>
          <w:divBdr>
            <w:top w:val="none" w:sz="0" w:space="0" w:color="auto"/>
            <w:left w:val="none" w:sz="0" w:space="0" w:color="auto"/>
            <w:bottom w:val="none" w:sz="0" w:space="0" w:color="auto"/>
            <w:right w:val="none" w:sz="0" w:space="0" w:color="auto"/>
          </w:divBdr>
        </w:div>
        <w:div w:id="1358040470">
          <w:marLeft w:val="480"/>
          <w:marRight w:val="0"/>
          <w:marTop w:val="0"/>
          <w:marBottom w:val="0"/>
          <w:divBdr>
            <w:top w:val="none" w:sz="0" w:space="0" w:color="auto"/>
            <w:left w:val="none" w:sz="0" w:space="0" w:color="auto"/>
            <w:bottom w:val="none" w:sz="0" w:space="0" w:color="auto"/>
            <w:right w:val="none" w:sz="0" w:space="0" w:color="auto"/>
          </w:divBdr>
        </w:div>
        <w:div w:id="1688829761">
          <w:marLeft w:val="480"/>
          <w:marRight w:val="0"/>
          <w:marTop w:val="0"/>
          <w:marBottom w:val="0"/>
          <w:divBdr>
            <w:top w:val="none" w:sz="0" w:space="0" w:color="auto"/>
            <w:left w:val="none" w:sz="0" w:space="0" w:color="auto"/>
            <w:bottom w:val="none" w:sz="0" w:space="0" w:color="auto"/>
            <w:right w:val="none" w:sz="0" w:space="0" w:color="auto"/>
          </w:divBdr>
        </w:div>
        <w:div w:id="872379028">
          <w:marLeft w:val="480"/>
          <w:marRight w:val="0"/>
          <w:marTop w:val="0"/>
          <w:marBottom w:val="0"/>
          <w:divBdr>
            <w:top w:val="none" w:sz="0" w:space="0" w:color="auto"/>
            <w:left w:val="none" w:sz="0" w:space="0" w:color="auto"/>
            <w:bottom w:val="none" w:sz="0" w:space="0" w:color="auto"/>
            <w:right w:val="none" w:sz="0" w:space="0" w:color="auto"/>
          </w:divBdr>
        </w:div>
        <w:div w:id="1734159026">
          <w:marLeft w:val="480"/>
          <w:marRight w:val="0"/>
          <w:marTop w:val="0"/>
          <w:marBottom w:val="0"/>
          <w:divBdr>
            <w:top w:val="none" w:sz="0" w:space="0" w:color="auto"/>
            <w:left w:val="none" w:sz="0" w:space="0" w:color="auto"/>
            <w:bottom w:val="none" w:sz="0" w:space="0" w:color="auto"/>
            <w:right w:val="none" w:sz="0" w:space="0" w:color="auto"/>
          </w:divBdr>
        </w:div>
        <w:div w:id="1113668542">
          <w:marLeft w:val="480"/>
          <w:marRight w:val="0"/>
          <w:marTop w:val="0"/>
          <w:marBottom w:val="0"/>
          <w:divBdr>
            <w:top w:val="none" w:sz="0" w:space="0" w:color="auto"/>
            <w:left w:val="none" w:sz="0" w:space="0" w:color="auto"/>
            <w:bottom w:val="none" w:sz="0" w:space="0" w:color="auto"/>
            <w:right w:val="none" w:sz="0" w:space="0" w:color="auto"/>
          </w:divBdr>
        </w:div>
        <w:div w:id="1383407434">
          <w:marLeft w:val="480"/>
          <w:marRight w:val="0"/>
          <w:marTop w:val="0"/>
          <w:marBottom w:val="0"/>
          <w:divBdr>
            <w:top w:val="none" w:sz="0" w:space="0" w:color="auto"/>
            <w:left w:val="none" w:sz="0" w:space="0" w:color="auto"/>
            <w:bottom w:val="none" w:sz="0" w:space="0" w:color="auto"/>
            <w:right w:val="none" w:sz="0" w:space="0" w:color="auto"/>
          </w:divBdr>
        </w:div>
        <w:div w:id="1750417574">
          <w:marLeft w:val="480"/>
          <w:marRight w:val="0"/>
          <w:marTop w:val="0"/>
          <w:marBottom w:val="0"/>
          <w:divBdr>
            <w:top w:val="none" w:sz="0" w:space="0" w:color="auto"/>
            <w:left w:val="none" w:sz="0" w:space="0" w:color="auto"/>
            <w:bottom w:val="none" w:sz="0" w:space="0" w:color="auto"/>
            <w:right w:val="none" w:sz="0" w:space="0" w:color="auto"/>
          </w:divBdr>
        </w:div>
      </w:divsChild>
    </w:div>
    <w:div w:id="107891094">
      <w:bodyDiv w:val="1"/>
      <w:marLeft w:val="0"/>
      <w:marRight w:val="0"/>
      <w:marTop w:val="0"/>
      <w:marBottom w:val="0"/>
      <w:divBdr>
        <w:top w:val="none" w:sz="0" w:space="0" w:color="auto"/>
        <w:left w:val="none" w:sz="0" w:space="0" w:color="auto"/>
        <w:bottom w:val="none" w:sz="0" w:space="0" w:color="auto"/>
        <w:right w:val="none" w:sz="0" w:space="0" w:color="auto"/>
      </w:divBdr>
    </w:div>
    <w:div w:id="108207098">
      <w:bodyDiv w:val="1"/>
      <w:marLeft w:val="0"/>
      <w:marRight w:val="0"/>
      <w:marTop w:val="0"/>
      <w:marBottom w:val="0"/>
      <w:divBdr>
        <w:top w:val="none" w:sz="0" w:space="0" w:color="auto"/>
        <w:left w:val="none" w:sz="0" w:space="0" w:color="auto"/>
        <w:bottom w:val="none" w:sz="0" w:space="0" w:color="auto"/>
        <w:right w:val="none" w:sz="0" w:space="0" w:color="auto"/>
      </w:divBdr>
    </w:div>
    <w:div w:id="108402416">
      <w:bodyDiv w:val="1"/>
      <w:marLeft w:val="0"/>
      <w:marRight w:val="0"/>
      <w:marTop w:val="0"/>
      <w:marBottom w:val="0"/>
      <w:divBdr>
        <w:top w:val="none" w:sz="0" w:space="0" w:color="auto"/>
        <w:left w:val="none" w:sz="0" w:space="0" w:color="auto"/>
        <w:bottom w:val="none" w:sz="0" w:space="0" w:color="auto"/>
        <w:right w:val="none" w:sz="0" w:space="0" w:color="auto"/>
      </w:divBdr>
    </w:div>
    <w:div w:id="108941349">
      <w:bodyDiv w:val="1"/>
      <w:marLeft w:val="0"/>
      <w:marRight w:val="0"/>
      <w:marTop w:val="0"/>
      <w:marBottom w:val="0"/>
      <w:divBdr>
        <w:top w:val="none" w:sz="0" w:space="0" w:color="auto"/>
        <w:left w:val="none" w:sz="0" w:space="0" w:color="auto"/>
        <w:bottom w:val="none" w:sz="0" w:space="0" w:color="auto"/>
        <w:right w:val="none" w:sz="0" w:space="0" w:color="auto"/>
      </w:divBdr>
    </w:div>
    <w:div w:id="109059182">
      <w:bodyDiv w:val="1"/>
      <w:marLeft w:val="0"/>
      <w:marRight w:val="0"/>
      <w:marTop w:val="0"/>
      <w:marBottom w:val="0"/>
      <w:divBdr>
        <w:top w:val="none" w:sz="0" w:space="0" w:color="auto"/>
        <w:left w:val="none" w:sz="0" w:space="0" w:color="auto"/>
        <w:bottom w:val="none" w:sz="0" w:space="0" w:color="auto"/>
        <w:right w:val="none" w:sz="0" w:space="0" w:color="auto"/>
      </w:divBdr>
    </w:div>
    <w:div w:id="109131454">
      <w:bodyDiv w:val="1"/>
      <w:marLeft w:val="0"/>
      <w:marRight w:val="0"/>
      <w:marTop w:val="0"/>
      <w:marBottom w:val="0"/>
      <w:divBdr>
        <w:top w:val="none" w:sz="0" w:space="0" w:color="auto"/>
        <w:left w:val="none" w:sz="0" w:space="0" w:color="auto"/>
        <w:bottom w:val="none" w:sz="0" w:space="0" w:color="auto"/>
        <w:right w:val="none" w:sz="0" w:space="0" w:color="auto"/>
      </w:divBdr>
    </w:div>
    <w:div w:id="109206943">
      <w:bodyDiv w:val="1"/>
      <w:marLeft w:val="0"/>
      <w:marRight w:val="0"/>
      <w:marTop w:val="0"/>
      <w:marBottom w:val="0"/>
      <w:divBdr>
        <w:top w:val="none" w:sz="0" w:space="0" w:color="auto"/>
        <w:left w:val="none" w:sz="0" w:space="0" w:color="auto"/>
        <w:bottom w:val="none" w:sz="0" w:space="0" w:color="auto"/>
        <w:right w:val="none" w:sz="0" w:space="0" w:color="auto"/>
      </w:divBdr>
    </w:div>
    <w:div w:id="109595935">
      <w:bodyDiv w:val="1"/>
      <w:marLeft w:val="0"/>
      <w:marRight w:val="0"/>
      <w:marTop w:val="0"/>
      <w:marBottom w:val="0"/>
      <w:divBdr>
        <w:top w:val="none" w:sz="0" w:space="0" w:color="auto"/>
        <w:left w:val="none" w:sz="0" w:space="0" w:color="auto"/>
        <w:bottom w:val="none" w:sz="0" w:space="0" w:color="auto"/>
        <w:right w:val="none" w:sz="0" w:space="0" w:color="auto"/>
      </w:divBdr>
    </w:div>
    <w:div w:id="110132083">
      <w:bodyDiv w:val="1"/>
      <w:marLeft w:val="0"/>
      <w:marRight w:val="0"/>
      <w:marTop w:val="0"/>
      <w:marBottom w:val="0"/>
      <w:divBdr>
        <w:top w:val="none" w:sz="0" w:space="0" w:color="auto"/>
        <w:left w:val="none" w:sz="0" w:space="0" w:color="auto"/>
        <w:bottom w:val="none" w:sz="0" w:space="0" w:color="auto"/>
        <w:right w:val="none" w:sz="0" w:space="0" w:color="auto"/>
      </w:divBdr>
    </w:div>
    <w:div w:id="110981328">
      <w:bodyDiv w:val="1"/>
      <w:marLeft w:val="0"/>
      <w:marRight w:val="0"/>
      <w:marTop w:val="0"/>
      <w:marBottom w:val="0"/>
      <w:divBdr>
        <w:top w:val="none" w:sz="0" w:space="0" w:color="auto"/>
        <w:left w:val="none" w:sz="0" w:space="0" w:color="auto"/>
        <w:bottom w:val="none" w:sz="0" w:space="0" w:color="auto"/>
        <w:right w:val="none" w:sz="0" w:space="0" w:color="auto"/>
      </w:divBdr>
      <w:divsChild>
        <w:div w:id="286815596">
          <w:marLeft w:val="480"/>
          <w:marRight w:val="0"/>
          <w:marTop w:val="0"/>
          <w:marBottom w:val="0"/>
          <w:divBdr>
            <w:top w:val="none" w:sz="0" w:space="0" w:color="auto"/>
            <w:left w:val="none" w:sz="0" w:space="0" w:color="auto"/>
            <w:bottom w:val="none" w:sz="0" w:space="0" w:color="auto"/>
            <w:right w:val="none" w:sz="0" w:space="0" w:color="auto"/>
          </w:divBdr>
        </w:div>
        <w:div w:id="1809323052">
          <w:marLeft w:val="480"/>
          <w:marRight w:val="0"/>
          <w:marTop w:val="0"/>
          <w:marBottom w:val="0"/>
          <w:divBdr>
            <w:top w:val="none" w:sz="0" w:space="0" w:color="auto"/>
            <w:left w:val="none" w:sz="0" w:space="0" w:color="auto"/>
            <w:bottom w:val="none" w:sz="0" w:space="0" w:color="auto"/>
            <w:right w:val="none" w:sz="0" w:space="0" w:color="auto"/>
          </w:divBdr>
        </w:div>
        <w:div w:id="1111782231">
          <w:marLeft w:val="480"/>
          <w:marRight w:val="0"/>
          <w:marTop w:val="0"/>
          <w:marBottom w:val="0"/>
          <w:divBdr>
            <w:top w:val="none" w:sz="0" w:space="0" w:color="auto"/>
            <w:left w:val="none" w:sz="0" w:space="0" w:color="auto"/>
            <w:bottom w:val="none" w:sz="0" w:space="0" w:color="auto"/>
            <w:right w:val="none" w:sz="0" w:space="0" w:color="auto"/>
          </w:divBdr>
        </w:div>
        <w:div w:id="919947289">
          <w:marLeft w:val="480"/>
          <w:marRight w:val="0"/>
          <w:marTop w:val="0"/>
          <w:marBottom w:val="0"/>
          <w:divBdr>
            <w:top w:val="none" w:sz="0" w:space="0" w:color="auto"/>
            <w:left w:val="none" w:sz="0" w:space="0" w:color="auto"/>
            <w:bottom w:val="none" w:sz="0" w:space="0" w:color="auto"/>
            <w:right w:val="none" w:sz="0" w:space="0" w:color="auto"/>
          </w:divBdr>
        </w:div>
        <w:div w:id="491717871">
          <w:marLeft w:val="480"/>
          <w:marRight w:val="0"/>
          <w:marTop w:val="0"/>
          <w:marBottom w:val="0"/>
          <w:divBdr>
            <w:top w:val="none" w:sz="0" w:space="0" w:color="auto"/>
            <w:left w:val="none" w:sz="0" w:space="0" w:color="auto"/>
            <w:bottom w:val="none" w:sz="0" w:space="0" w:color="auto"/>
            <w:right w:val="none" w:sz="0" w:space="0" w:color="auto"/>
          </w:divBdr>
        </w:div>
        <w:div w:id="1976333355">
          <w:marLeft w:val="480"/>
          <w:marRight w:val="0"/>
          <w:marTop w:val="0"/>
          <w:marBottom w:val="0"/>
          <w:divBdr>
            <w:top w:val="none" w:sz="0" w:space="0" w:color="auto"/>
            <w:left w:val="none" w:sz="0" w:space="0" w:color="auto"/>
            <w:bottom w:val="none" w:sz="0" w:space="0" w:color="auto"/>
            <w:right w:val="none" w:sz="0" w:space="0" w:color="auto"/>
          </w:divBdr>
        </w:div>
        <w:div w:id="454057280">
          <w:marLeft w:val="480"/>
          <w:marRight w:val="0"/>
          <w:marTop w:val="0"/>
          <w:marBottom w:val="0"/>
          <w:divBdr>
            <w:top w:val="none" w:sz="0" w:space="0" w:color="auto"/>
            <w:left w:val="none" w:sz="0" w:space="0" w:color="auto"/>
            <w:bottom w:val="none" w:sz="0" w:space="0" w:color="auto"/>
            <w:right w:val="none" w:sz="0" w:space="0" w:color="auto"/>
          </w:divBdr>
        </w:div>
        <w:div w:id="732702827">
          <w:marLeft w:val="480"/>
          <w:marRight w:val="0"/>
          <w:marTop w:val="0"/>
          <w:marBottom w:val="0"/>
          <w:divBdr>
            <w:top w:val="none" w:sz="0" w:space="0" w:color="auto"/>
            <w:left w:val="none" w:sz="0" w:space="0" w:color="auto"/>
            <w:bottom w:val="none" w:sz="0" w:space="0" w:color="auto"/>
            <w:right w:val="none" w:sz="0" w:space="0" w:color="auto"/>
          </w:divBdr>
        </w:div>
        <w:div w:id="577061022">
          <w:marLeft w:val="480"/>
          <w:marRight w:val="0"/>
          <w:marTop w:val="0"/>
          <w:marBottom w:val="0"/>
          <w:divBdr>
            <w:top w:val="none" w:sz="0" w:space="0" w:color="auto"/>
            <w:left w:val="none" w:sz="0" w:space="0" w:color="auto"/>
            <w:bottom w:val="none" w:sz="0" w:space="0" w:color="auto"/>
            <w:right w:val="none" w:sz="0" w:space="0" w:color="auto"/>
          </w:divBdr>
        </w:div>
        <w:div w:id="2059039870">
          <w:marLeft w:val="480"/>
          <w:marRight w:val="0"/>
          <w:marTop w:val="0"/>
          <w:marBottom w:val="0"/>
          <w:divBdr>
            <w:top w:val="none" w:sz="0" w:space="0" w:color="auto"/>
            <w:left w:val="none" w:sz="0" w:space="0" w:color="auto"/>
            <w:bottom w:val="none" w:sz="0" w:space="0" w:color="auto"/>
            <w:right w:val="none" w:sz="0" w:space="0" w:color="auto"/>
          </w:divBdr>
        </w:div>
        <w:div w:id="804855981">
          <w:marLeft w:val="480"/>
          <w:marRight w:val="0"/>
          <w:marTop w:val="0"/>
          <w:marBottom w:val="0"/>
          <w:divBdr>
            <w:top w:val="none" w:sz="0" w:space="0" w:color="auto"/>
            <w:left w:val="none" w:sz="0" w:space="0" w:color="auto"/>
            <w:bottom w:val="none" w:sz="0" w:space="0" w:color="auto"/>
            <w:right w:val="none" w:sz="0" w:space="0" w:color="auto"/>
          </w:divBdr>
        </w:div>
        <w:div w:id="1209298155">
          <w:marLeft w:val="480"/>
          <w:marRight w:val="0"/>
          <w:marTop w:val="0"/>
          <w:marBottom w:val="0"/>
          <w:divBdr>
            <w:top w:val="none" w:sz="0" w:space="0" w:color="auto"/>
            <w:left w:val="none" w:sz="0" w:space="0" w:color="auto"/>
            <w:bottom w:val="none" w:sz="0" w:space="0" w:color="auto"/>
            <w:right w:val="none" w:sz="0" w:space="0" w:color="auto"/>
          </w:divBdr>
        </w:div>
        <w:div w:id="1640767637">
          <w:marLeft w:val="480"/>
          <w:marRight w:val="0"/>
          <w:marTop w:val="0"/>
          <w:marBottom w:val="0"/>
          <w:divBdr>
            <w:top w:val="none" w:sz="0" w:space="0" w:color="auto"/>
            <w:left w:val="none" w:sz="0" w:space="0" w:color="auto"/>
            <w:bottom w:val="none" w:sz="0" w:space="0" w:color="auto"/>
            <w:right w:val="none" w:sz="0" w:space="0" w:color="auto"/>
          </w:divBdr>
        </w:div>
        <w:div w:id="1693723019">
          <w:marLeft w:val="480"/>
          <w:marRight w:val="0"/>
          <w:marTop w:val="0"/>
          <w:marBottom w:val="0"/>
          <w:divBdr>
            <w:top w:val="none" w:sz="0" w:space="0" w:color="auto"/>
            <w:left w:val="none" w:sz="0" w:space="0" w:color="auto"/>
            <w:bottom w:val="none" w:sz="0" w:space="0" w:color="auto"/>
            <w:right w:val="none" w:sz="0" w:space="0" w:color="auto"/>
          </w:divBdr>
        </w:div>
        <w:div w:id="794833992">
          <w:marLeft w:val="480"/>
          <w:marRight w:val="0"/>
          <w:marTop w:val="0"/>
          <w:marBottom w:val="0"/>
          <w:divBdr>
            <w:top w:val="none" w:sz="0" w:space="0" w:color="auto"/>
            <w:left w:val="none" w:sz="0" w:space="0" w:color="auto"/>
            <w:bottom w:val="none" w:sz="0" w:space="0" w:color="auto"/>
            <w:right w:val="none" w:sz="0" w:space="0" w:color="auto"/>
          </w:divBdr>
        </w:div>
        <w:div w:id="135073419">
          <w:marLeft w:val="480"/>
          <w:marRight w:val="0"/>
          <w:marTop w:val="0"/>
          <w:marBottom w:val="0"/>
          <w:divBdr>
            <w:top w:val="none" w:sz="0" w:space="0" w:color="auto"/>
            <w:left w:val="none" w:sz="0" w:space="0" w:color="auto"/>
            <w:bottom w:val="none" w:sz="0" w:space="0" w:color="auto"/>
            <w:right w:val="none" w:sz="0" w:space="0" w:color="auto"/>
          </w:divBdr>
        </w:div>
        <w:div w:id="725641323">
          <w:marLeft w:val="480"/>
          <w:marRight w:val="0"/>
          <w:marTop w:val="0"/>
          <w:marBottom w:val="0"/>
          <w:divBdr>
            <w:top w:val="none" w:sz="0" w:space="0" w:color="auto"/>
            <w:left w:val="none" w:sz="0" w:space="0" w:color="auto"/>
            <w:bottom w:val="none" w:sz="0" w:space="0" w:color="auto"/>
            <w:right w:val="none" w:sz="0" w:space="0" w:color="auto"/>
          </w:divBdr>
        </w:div>
        <w:div w:id="1086193707">
          <w:marLeft w:val="480"/>
          <w:marRight w:val="0"/>
          <w:marTop w:val="0"/>
          <w:marBottom w:val="0"/>
          <w:divBdr>
            <w:top w:val="none" w:sz="0" w:space="0" w:color="auto"/>
            <w:left w:val="none" w:sz="0" w:space="0" w:color="auto"/>
            <w:bottom w:val="none" w:sz="0" w:space="0" w:color="auto"/>
            <w:right w:val="none" w:sz="0" w:space="0" w:color="auto"/>
          </w:divBdr>
        </w:div>
        <w:div w:id="666370192">
          <w:marLeft w:val="480"/>
          <w:marRight w:val="0"/>
          <w:marTop w:val="0"/>
          <w:marBottom w:val="0"/>
          <w:divBdr>
            <w:top w:val="none" w:sz="0" w:space="0" w:color="auto"/>
            <w:left w:val="none" w:sz="0" w:space="0" w:color="auto"/>
            <w:bottom w:val="none" w:sz="0" w:space="0" w:color="auto"/>
            <w:right w:val="none" w:sz="0" w:space="0" w:color="auto"/>
          </w:divBdr>
        </w:div>
        <w:div w:id="1064454202">
          <w:marLeft w:val="480"/>
          <w:marRight w:val="0"/>
          <w:marTop w:val="0"/>
          <w:marBottom w:val="0"/>
          <w:divBdr>
            <w:top w:val="none" w:sz="0" w:space="0" w:color="auto"/>
            <w:left w:val="none" w:sz="0" w:space="0" w:color="auto"/>
            <w:bottom w:val="none" w:sz="0" w:space="0" w:color="auto"/>
            <w:right w:val="none" w:sz="0" w:space="0" w:color="auto"/>
          </w:divBdr>
        </w:div>
        <w:div w:id="658314076">
          <w:marLeft w:val="480"/>
          <w:marRight w:val="0"/>
          <w:marTop w:val="0"/>
          <w:marBottom w:val="0"/>
          <w:divBdr>
            <w:top w:val="none" w:sz="0" w:space="0" w:color="auto"/>
            <w:left w:val="none" w:sz="0" w:space="0" w:color="auto"/>
            <w:bottom w:val="none" w:sz="0" w:space="0" w:color="auto"/>
            <w:right w:val="none" w:sz="0" w:space="0" w:color="auto"/>
          </w:divBdr>
        </w:div>
        <w:div w:id="770275034">
          <w:marLeft w:val="480"/>
          <w:marRight w:val="0"/>
          <w:marTop w:val="0"/>
          <w:marBottom w:val="0"/>
          <w:divBdr>
            <w:top w:val="none" w:sz="0" w:space="0" w:color="auto"/>
            <w:left w:val="none" w:sz="0" w:space="0" w:color="auto"/>
            <w:bottom w:val="none" w:sz="0" w:space="0" w:color="auto"/>
            <w:right w:val="none" w:sz="0" w:space="0" w:color="auto"/>
          </w:divBdr>
        </w:div>
        <w:div w:id="1915772999">
          <w:marLeft w:val="480"/>
          <w:marRight w:val="0"/>
          <w:marTop w:val="0"/>
          <w:marBottom w:val="0"/>
          <w:divBdr>
            <w:top w:val="none" w:sz="0" w:space="0" w:color="auto"/>
            <w:left w:val="none" w:sz="0" w:space="0" w:color="auto"/>
            <w:bottom w:val="none" w:sz="0" w:space="0" w:color="auto"/>
            <w:right w:val="none" w:sz="0" w:space="0" w:color="auto"/>
          </w:divBdr>
        </w:div>
        <w:div w:id="52700881">
          <w:marLeft w:val="480"/>
          <w:marRight w:val="0"/>
          <w:marTop w:val="0"/>
          <w:marBottom w:val="0"/>
          <w:divBdr>
            <w:top w:val="none" w:sz="0" w:space="0" w:color="auto"/>
            <w:left w:val="none" w:sz="0" w:space="0" w:color="auto"/>
            <w:bottom w:val="none" w:sz="0" w:space="0" w:color="auto"/>
            <w:right w:val="none" w:sz="0" w:space="0" w:color="auto"/>
          </w:divBdr>
        </w:div>
        <w:div w:id="1396511691">
          <w:marLeft w:val="480"/>
          <w:marRight w:val="0"/>
          <w:marTop w:val="0"/>
          <w:marBottom w:val="0"/>
          <w:divBdr>
            <w:top w:val="none" w:sz="0" w:space="0" w:color="auto"/>
            <w:left w:val="none" w:sz="0" w:space="0" w:color="auto"/>
            <w:bottom w:val="none" w:sz="0" w:space="0" w:color="auto"/>
            <w:right w:val="none" w:sz="0" w:space="0" w:color="auto"/>
          </w:divBdr>
        </w:div>
        <w:div w:id="550926273">
          <w:marLeft w:val="480"/>
          <w:marRight w:val="0"/>
          <w:marTop w:val="0"/>
          <w:marBottom w:val="0"/>
          <w:divBdr>
            <w:top w:val="none" w:sz="0" w:space="0" w:color="auto"/>
            <w:left w:val="none" w:sz="0" w:space="0" w:color="auto"/>
            <w:bottom w:val="none" w:sz="0" w:space="0" w:color="auto"/>
            <w:right w:val="none" w:sz="0" w:space="0" w:color="auto"/>
          </w:divBdr>
        </w:div>
        <w:div w:id="2048796946">
          <w:marLeft w:val="480"/>
          <w:marRight w:val="0"/>
          <w:marTop w:val="0"/>
          <w:marBottom w:val="0"/>
          <w:divBdr>
            <w:top w:val="none" w:sz="0" w:space="0" w:color="auto"/>
            <w:left w:val="none" w:sz="0" w:space="0" w:color="auto"/>
            <w:bottom w:val="none" w:sz="0" w:space="0" w:color="auto"/>
            <w:right w:val="none" w:sz="0" w:space="0" w:color="auto"/>
          </w:divBdr>
        </w:div>
      </w:divsChild>
    </w:div>
    <w:div w:id="112098975">
      <w:bodyDiv w:val="1"/>
      <w:marLeft w:val="0"/>
      <w:marRight w:val="0"/>
      <w:marTop w:val="0"/>
      <w:marBottom w:val="0"/>
      <w:divBdr>
        <w:top w:val="none" w:sz="0" w:space="0" w:color="auto"/>
        <w:left w:val="none" w:sz="0" w:space="0" w:color="auto"/>
        <w:bottom w:val="none" w:sz="0" w:space="0" w:color="auto"/>
        <w:right w:val="none" w:sz="0" w:space="0" w:color="auto"/>
      </w:divBdr>
    </w:div>
    <w:div w:id="112213769">
      <w:bodyDiv w:val="1"/>
      <w:marLeft w:val="0"/>
      <w:marRight w:val="0"/>
      <w:marTop w:val="0"/>
      <w:marBottom w:val="0"/>
      <w:divBdr>
        <w:top w:val="none" w:sz="0" w:space="0" w:color="auto"/>
        <w:left w:val="none" w:sz="0" w:space="0" w:color="auto"/>
        <w:bottom w:val="none" w:sz="0" w:space="0" w:color="auto"/>
        <w:right w:val="none" w:sz="0" w:space="0" w:color="auto"/>
      </w:divBdr>
    </w:div>
    <w:div w:id="112407405">
      <w:bodyDiv w:val="1"/>
      <w:marLeft w:val="0"/>
      <w:marRight w:val="0"/>
      <w:marTop w:val="0"/>
      <w:marBottom w:val="0"/>
      <w:divBdr>
        <w:top w:val="none" w:sz="0" w:space="0" w:color="auto"/>
        <w:left w:val="none" w:sz="0" w:space="0" w:color="auto"/>
        <w:bottom w:val="none" w:sz="0" w:space="0" w:color="auto"/>
        <w:right w:val="none" w:sz="0" w:space="0" w:color="auto"/>
      </w:divBdr>
    </w:div>
    <w:div w:id="112557276">
      <w:bodyDiv w:val="1"/>
      <w:marLeft w:val="0"/>
      <w:marRight w:val="0"/>
      <w:marTop w:val="0"/>
      <w:marBottom w:val="0"/>
      <w:divBdr>
        <w:top w:val="none" w:sz="0" w:space="0" w:color="auto"/>
        <w:left w:val="none" w:sz="0" w:space="0" w:color="auto"/>
        <w:bottom w:val="none" w:sz="0" w:space="0" w:color="auto"/>
        <w:right w:val="none" w:sz="0" w:space="0" w:color="auto"/>
      </w:divBdr>
    </w:div>
    <w:div w:id="112865426">
      <w:bodyDiv w:val="1"/>
      <w:marLeft w:val="0"/>
      <w:marRight w:val="0"/>
      <w:marTop w:val="0"/>
      <w:marBottom w:val="0"/>
      <w:divBdr>
        <w:top w:val="none" w:sz="0" w:space="0" w:color="auto"/>
        <w:left w:val="none" w:sz="0" w:space="0" w:color="auto"/>
        <w:bottom w:val="none" w:sz="0" w:space="0" w:color="auto"/>
        <w:right w:val="none" w:sz="0" w:space="0" w:color="auto"/>
      </w:divBdr>
    </w:div>
    <w:div w:id="112943332">
      <w:bodyDiv w:val="1"/>
      <w:marLeft w:val="0"/>
      <w:marRight w:val="0"/>
      <w:marTop w:val="0"/>
      <w:marBottom w:val="0"/>
      <w:divBdr>
        <w:top w:val="none" w:sz="0" w:space="0" w:color="auto"/>
        <w:left w:val="none" w:sz="0" w:space="0" w:color="auto"/>
        <w:bottom w:val="none" w:sz="0" w:space="0" w:color="auto"/>
        <w:right w:val="none" w:sz="0" w:space="0" w:color="auto"/>
      </w:divBdr>
    </w:div>
    <w:div w:id="112944344">
      <w:bodyDiv w:val="1"/>
      <w:marLeft w:val="0"/>
      <w:marRight w:val="0"/>
      <w:marTop w:val="0"/>
      <w:marBottom w:val="0"/>
      <w:divBdr>
        <w:top w:val="none" w:sz="0" w:space="0" w:color="auto"/>
        <w:left w:val="none" w:sz="0" w:space="0" w:color="auto"/>
        <w:bottom w:val="none" w:sz="0" w:space="0" w:color="auto"/>
        <w:right w:val="none" w:sz="0" w:space="0" w:color="auto"/>
      </w:divBdr>
    </w:div>
    <w:div w:id="113719806">
      <w:bodyDiv w:val="1"/>
      <w:marLeft w:val="0"/>
      <w:marRight w:val="0"/>
      <w:marTop w:val="0"/>
      <w:marBottom w:val="0"/>
      <w:divBdr>
        <w:top w:val="none" w:sz="0" w:space="0" w:color="auto"/>
        <w:left w:val="none" w:sz="0" w:space="0" w:color="auto"/>
        <w:bottom w:val="none" w:sz="0" w:space="0" w:color="auto"/>
        <w:right w:val="none" w:sz="0" w:space="0" w:color="auto"/>
      </w:divBdr>
    </w:div>
    <w:div w:id="114099186">
      <w:bodyDiv w:val="1"/>
      <w:marLeft w:val="0"/>
      <w:marRight w:val="0"/>
      <w:marTop w:val="0"/>
      <w:marBottom w:val="0"/>
      <w:divBdr>
        <w:top w:val="none" w:sz="0" w:space="0" w:color="auto"/>
        <w:left w:val="none" w:sz="0" w:space="0" w:color="auto"/>
        <w:bottom w:val="none" w:sz="0" w:space="0" w:color="auto"/>
        <w:right w:val="none" w:sz="0" w:space="0" w:color="auto"/>
      </w:divBdr>
    </w:div>
    <w:div w:id="114252028">
      <w:bodyDiv w:val="1"/>
      <w:marLeft w:val="0"/>
      <w:marRight w:val="0"/>
      <w:marTop w:val="0"/>
      <w:marBottom w:val="0"/>
      <w:divBdr>
        <w:top w:val="none" w:sz="0" w:space="0" w:color="auto"/>
        <w:left w:val="none" w:sz="0" w:space="0" w:color="auto"/>
        <w:bottom w:val="none" w:sz="0" w:space="0" w:color="auto"/>
        <w:right w:val="none" w:sz="0" w:space="0" w:color="auto"/>
      </w:divBdr>
    </w:div>
    <w:div w:id="114518613">
      <w:bodyDiv w:val="1"/>
      <w:marLeft w:val="0"/>
      <w:marRight w:val="0"/>
      <w:marTop w:val="0"/>
      <w:marBottom w:val="0"/>
      <w:divBdr>
        <w:top w:val="none" w:sz="0" w:space="0" w:color="auto"/>
        <w:left w:val="none" w:sz="0" w:space="0" w:color="auto"/>
        <w:bottom w:val="none" w:sz="0" w:space="0" w:color="auto"/>
        <w:right w:val="none" w:sz="0" w:space="0" w:color="auto"/>
      </w:divBdr>
    </w:div>
    <w:div w:id="114914216">
      <w:bodyDiv w:val="1"/>
      <w:marLeft w:val="0"/>
      <w:marRight w:val="0"/>
      <w:marTop w:val="0"/>
      <w:marBottom w:val="0"/>
      <w:divBdr>
        <w:top w:val="none" w:sz="0" w:space="0" w:color="auto"/>
        <w:left w:val="none" w:sz="0" w:space="0" w:color="auto"/>
        <w:bottom w:val="none" w:sz="0" w:space="0" w:color="auto"/>
        <w:right w:val="none" w:sz="0" w:space="0" w:color="auto"/>
      </w:divBdr>
    </w:div>
    <w:div w:id="116484686">
      <w:bodyDiv w:val="1"/>
      <w:marLeft w:val="0"/>
      <w:marRight w:val="0"/>
      <w:marTop w:val="0"/>
      <w:marBottom w:val="0"/>
      <w:divBdr>
        <w:top w:val="none" w:sz="0" w:space="0" w:color="auto"/>
        <w:left w:val="none" w:sz="0" w:space="0" w:color="auto"/>
        <w:bottom w:val="none" w:sz="0" w:space="0" w:color="auto"/>
        <w:right w:val="none" w:sz="0" w:space="0" w:color="auto"/>
      </w:divBdr>
    </w:div>
    <w:div w:id="117266936">
      <w:bodyDiv w:val="1"/>
      <w:marLeft w:val="0"/>
      <w:marRight w:val="0"/>
      <w:marTop w:val="0"/>
      <w:marBottom w:val="0"/>
      <w:divBdr>
        <w:top w:val="none" w:sz="0" w:space="0" w:color="auto"/>
        <w:left w:val="none" w:sz="0" w:space="0" w:color="auto"/>
        <w:bottom w:val="none" w:sz="0" w:space="0" w:color="auto"/>
        <w:right w:val="none" w:sz="0" w:space="0" w:color="auto"/>
      </w:divBdr>
    </w:div>
    <w:div w:id="117572447">
      <w:bodyDiv w:val="1"/>
      <w:marLeft w:val="0"/>
      <w:marRight w:val="0"/>
      <w:marTop w:val="0"/>
      <w:marBottom w:val="0"/>
      <w:divBdr>
        <w:top w:val="none" w:sz="0" w:space="0" w:color="auto"/>
        <w:left w:val="none" w:sz="0" w:space="0" w:color="auto"/>
        <w:bottom w:val="none" w:sz="0" w:space="0" w:color="auto"/>
        <w:right w:val="none" w:sz="0" w:space="0" w:color="auto"/>
      </w:divBdr>
    </w:div>
    <w:div w:id="117648248">
      <w:bodyDiv w:val="1"/>
      <w:marLeft w:val="0"/>
      <w:marRight w:val="0"/>
      <w:marTop w:val="0"/>
      <w:marBottom w:val="0"/>
      <w:divBdr>
        <w:top w:val="none" w:sz="0" w:space="0" w:color="auto"/>
        <w:left w:val="none" w:sz="0" w:space="0" w:color="auto"/>
        <w:bottom w:val="none" w:sz="0" w:space="0" w:color="auto"/>
        <w:right w:val="none" w:sz="0" w:space="0" w:color="auto"/>
      </w:divBdr>
    </w:div>
    <w:div w:id="117651237">
      <w:bodyDiv w:val="1"/>
      <w:marLeft w:val="0"/>
      <w:marRight w:val="0"/>
      <w:marTop w:val="0"/>
      <w:marBottom w:val="0"/>
      <w:divBdr>
        <w:top w:val="none" w:sz="0" w:space="0" w:color="auto"/>
        <w:left w:val="none" w:sz="0" w:space="0" w:color="auto"/>
        <w:bottom w:val="none" w:sz="0" w:space="0" w:color="auto"/>
        <w:right w:val="none" w:sz="0" w:space="0" w:color="auto"/>
      </w:divBdr>
      <w:divsChild>
        <w:div w:id="1580751180">
          <w:marLeft w:val="480"/>
          <w:marRight w:val="0"/>
          <w:marTop w:val="0"/>
          <w:marBottom w:val="0"/>
          <w:divBdr>
            <w:top w:val="none" w:sz="0" w:space="0" w:color="auto"/>
            <w:left w:val="none" w:sz="0" w:space="0" w:color="auto"/>
            <w:bottom w:val="none" w:sz="0" w:space="0" w:color="auto"/>
            <w:right w:val="none" w:sz="0" w:space="0" w:color="auto"/>
          </w:divBdr>
        </w:div>
        <w:div w:id="391848449">
          <w:marLeft w:val="480"/>
          <w:marRight w:val="0"/>
          <w:marTop w:val="0"/>
          <w:marBottom w:val="0"/>
          <w:divBdr>
            <w:top w:val="none" w:sz="0" w:space="0" w:color="auto"/>
            <w:left w:val="none" w:sz="0" w:space="0" w:color="auto"/>
            <w:bottom w:val="none" w:sz="0" w:space="0" w:color="auto"/>
            <w:right w:val="none" w:sz="0" w:space="0" w:color="auto"/>
          </w:divBdr>
        </w:div>
        <w:div w:id="1384981468">
          <w:marLeft w:val="480"/>
          <w:marRight w:val="0"/>
          <w:marTop w:val="0"/>
          <w:marBottom w:val="0"/>
          <w:divBdr>
            <w:top w:val="none" w:sz="0" w:space="0" w:color="auto"/>
            <w:left w:val="none" w:sz="0" w:space="0" w:color="auto"/>
            <w:bottom w:val="none" w:sz="0" w:space="0" w:color="auto"/>
            <w:right w:val="none" w:sz="0" w:space="0" w:color="auto"/>
          </w:divBdr>
        </w:div>
        <w:div w:id="14384465">
          <w:marLeft w:val="480"/>
          <w:marRight w:val="0"/>
          <w:marTop w:val="0"/>
          <w:marBottom w:val="0"/>
          <w:divBdr>
            <w:top w:val="none" w:sz="0" w:space="0" w:color="auto"/>
            <w:left w:val="none" w:sz="0" w:space="0" w:color="auto"/>
            <w:bottom w:val="none" w:sz="0" w:space="0" w:color="auto"/>
            <w:right w:val="none" w:sz="0" w:space="0" w:color="auto"/>
          </w:divBdr>
        </w:div>
        <w:div w:id="1197162337">
          <w:marLeft w:val="480"/>
          <w:marRight w:val="0"/>
          <w:marTop w:val="0"/>
          <w:marBottom w:val="0"/>
          <w:divBdr>
            <w:top w:val="none" w:sz="0" w:space="0" w:color="auto"/>
            <w:left w:val="none" w:sz="0" w:space="0" w:color="auto"/>
            <w:bottom w:val="none" w:sz="0" w:space="0" w:color="auto"/>
            <w:right w:val="none" w:sz="0" w:space="0" w:color="auto"/>
          </w:divBdr>
        </w:div>
        <w:div w:id="1140919611">
          <w:marLeft w:val="480"/>
          <w:marRight w:val="0"/>
          <w:marTop w:val="0"/>
          <w:marBottom w:val="0"/>
          <w:divBdr>
            <w:top w:val="none" w:sz="0" w:space="0" w:color="auto"/>
            <w:left w:val="none" w:sz="0" w:space="0" w:color="auto"/>
            <w:bottom w:val="none" w:sz="0" w:space="0" w:color="auto"/>
            <w:right w:val="none" w:sz="0" w:space="0" w:color="auto"/>
          </w:divBdr>
        </w:div>
        <w:div w:id="1826705979">
          <w:marLeft w:val="480"/>
          <w:marRight w:val="0"/>
          <w:marTop w:val="0"/>
          <w:marBottom w:val="0"/>
          <w:divBdr>
            <w:top w:val="none" w:sz="0" w:space="0" w:color="auto"/>
            <w:left w:val="none" w:sz="0" w:space="0" w:color="auto"/>
            <w:bottom w:val="none" w:sz="0" w:space="0" w:color="auto"/>
            <w:right w:val="none" w:sz="0" w:space="0" w:color="auto"/>
          </w:divBdr>
        </w:div>
        <w:div w:id="668946815">
          <w:marLeft w:val="480"/>
          <w:marRight w:val="0"/>
          <w:marTop w:val="0"/>
          <w:marBottom w:val="0"/>
          <w:divBdr>
            <w:top w:val="none" w:sz="0" w:space="0" w:color="auto"/>
            <w:left w:val="none" w:sz="0" w:space="0" w:color="auto"/>
            <w:bottom w:val="none" w:sz="0" w:space="0" w:color="auto"/>
            <w:right w:val="none" w:sz="0" w:space="0" w:color="auto"/>
          </w:divBdr>
        </w:div>
        <w:div w:id="1908489490">
          <w:marLeft w:val="480"/>
          <w:marRight w:val="0"/>
          <w:marTop w:val="0"/>
          <w:marBottom w:val="0"/>
          <w:divBdr>
            <w:top w:val="none" w:sz="0" w:space="0" w:color="auto"/>
            <w:left w:val="none" w:sz="0" w:space="0" w:color="auto"/>
            <w:bottom w:val="none" w:sz="0" w:space="0" w:color="auto"/>
            <w:right w:val="none" w:sz="0" w:space="0" w:color="auto"/>
          </w:divBdr>
        </w:div>
        <w:div w:id="597181480">
          <w:marLeft w:val="480"/>
          <w:marRight w:val="0"/>
          <w:marTop w:val="0"/>
          <w:marBottom w:val="0"/>
          <w:divBdr>
            <w:top w:val="none" w:sz="0" w:space="0" w:color="auto"/>
            <w:left w:val="none" w:sz="0" w:space="0" w:color="auto"/>
            <w:bottom w:val="none" w:sz="0" w:space="0" w:color="auto"/>
            <w:right w:val="none" w:sz="0" w:space="0" w:color="auto"/>
          </w:divBdr>
        </w:div>
        <w:div w:id="1278489067">
          <w:marLeft w:val="480"/>
          <w:marRight w:val="0"/>
          <w:marTop w:val="0"/>
          <w:marBottom w:val="0"/>
          <w:divBdr>
            <w:top w:val="none" w:sz="0" w:space="0" w:color="auto"/>
            <w:left w:val="none" w:sz="0" w:space="0" w:color="auto"/>
            <w:bottom w:val="none" w:sz="0" w:space="0" w:color="auto"/>
            <w:right w:val="none" w:sz="0" w:space="0" w:color="auto"/>
          </w:divBdr>
        </w:div>
        <w:div w:id="1642660892">
          <w:marLeft w:val="480"/>
          <w:marRight w:val="0"/>
          <w:marTop w:val="0"/>
          <w:marBottom w:val="0"/>
          <w:divBdr>
            <w:top w:val="none" w:sz="0" w:space="0" w:color="auto"/>
            <w:left w:val="none" w:sz="0" w:space="0" w:color="auto"/>
            <w:bottom w:val="none" w:sz="0" w:space="0" w:color="auto"/>
            <w:right w:val="none" w:sz="0" w:space="0" w:color="auto"/>
          </w:divBdr>
        </w:div>
        <w:div w:id="878008960">
          <w:marLeft w:val="480"/>
          <w:marRight w:val="0"/>
          <w:marTop w:val="0"/>
          <w:marBottom w:val="0"/>
          <w:divBdr>
            <w:top w:val="none" w:sz="0" w:space="0" w:color="auto"/>
            <w:left w:val="none" w:sz="0" w:space="0" w:color="auto"/>
            <w:bottom w:val="none" w:sz="0" w:space="0" w:color="auto"/>
            <w:right w:val="none" w:sz="0" w:space="0" w:color="auto"/>
          </w:divBdr>
        </w:div>
        <w:div w:id="775636873">
          <w:marLeft w:val="480"/>
          <w:marRight w:val="0"/>
          <w:marTop w:val="0"/>
          <w:marBottom w:val="0"/>
          <w:divBdr>
            <w:top w:val="none" w:sz="0" w:space="0" w:color="auto"/>
            <w:left w:val="none" w:sz="0" w:space="0" w:color="auto"/>
            <w:bottom w:val="none" w:sz="0" w:space="0" w:color="auto"/>
            <w:right w:val="none" w:sz="0" w:space="0" w:color="auto"/>
          </w:divBdr>
        </w:div>
        <w:div w:id="308095122">
          <w:marLeft w:val="480"/>
          <w:marRight w:val="0"/>
          <w:marTop w:val="0"/>
          <w:marBottom w:val="0"/>
          <w:divBdr>
            <w:top w:val="none" w:sz="0" w:space="0" w:color="auto"/>
            <w:left w:val="none" w:sz="0" w:space="0" w:color="auto"/>
            <w:bottom w:val="none" w:sz="0" w:space="0" w:color="auto"/>
            <w:right w:val="none" w:sz="0" w:space="0" w:color="auto"/>
          </w:divBdr>
        </w:div>
        <w:div w:id="1446846745">
          <w:marLeft w:val="480"/>
          <w:marRight w:val="0"/>
          <w:marTop w:val="0"/>
          <w:marBottom w:val="0"/>
          <w:divBdr>
            <w:top w:val="none" w:sz="0" w:space="0" w:color="auto"/>
            <w:left w:val="none" w:sz="0" w:space="0" w:color="auto"/>
            <w:bottom w:val="none" w:sz="0" w:space="0" w:color="auto"/>
            <w:right w:val="none" w:sz="0" w:space="0" w:color="auto"/>
          </w:divBdr>
        </w:div>
        <w:div w:id="1102720380">
          <w:marLeft w:val="480"/>
          <w:marRight w:val="0"/>
          <w:marTop w:val="0"/>
          <w:marBottom w:val="0"/>
          <w:divBdr>
            <w:top w:val="none" w:sz="0" w:space="0" w:color="auto"/>
            <w:left w:val="none" w:sz="0" w:space="0" w:color="auto"/>
            <w:bottom w:val="none" w:sz="0" w:space="0" w:color="auto"/>
            <w:right w:val="none" w:sz="0" w:space="0" w:color="auto"/>
          </w:divBdr>
        </w:div>
        <w:div w:id="891039008">
          <w:marLeft w:val="480"/>
          <w:marRight w:val="0"/>
          <w:marTop w:val="0"/>
          <w:marBottom w:val="0"/>
          <w:divBdr>
            <w:top w:val="none" w:sz="0" w:space="0" w:color="auto"/>
            <w:left w:val="none" w:sz="0" w:space="0" w:color="auto"/>
            <w:bottom w:val="none" w:sz="0" w:space="0" w:color="auto"/>
            <w:right w:val="none" w:sz="0" w:space="0" w:color="auto"/>
          </w:divBdr>
        </w:div>
        <w:div w:id="2013019771">
          <w:marLeft w:val="480"/>
          <w:marRight w:val="0"/>
          <w:marTop w:val="0"/>
          <w:marBottom w:val="0"/>
          <w:divBdr>
            <w:top w:val="none" w:sz="0" w:space="0" w:color="auto"/>
            <w:left w:val="none" w:sz="0" w:space="0" w:color="auto"/>
            <w:bottom w:val="none" w:sz="0" w:space="0" w:color="auto"/>
            <w:right w:val="none" w:sz="0" w:space="0" w:color="auto"/>
          </w:divBdr>
        </w:div>
        <w:div w:id="455370363">
          <w:marLeft w:val="480"/>
          <w:marRight w:val="0"/>
          <w:marTop w:val="0"/>
          <w:marBottom w:val="0"/>
          <w:divBdr>
            <w:top w:val="none" w:sz="0" w:space="0" w:color="auto"/>
            <w:left w:val="none" w:sz="0" w:space="0" w:color="auto"/>
            <w:bottom w:val="none" w:sz="0" w:space="0" w:color="auto"/>
            <w:right w:val="none" w:sz="0" w:space="0" w:color="auto"/>
          </w:divBdr>
        </w:div>
        <w:div w:id="1897622829">
          <w:marLeft w:val="480"/>
          <w:marRight w:val="0"/>
          <w:marTop w:val="0"/>
          <w:marBottom w:val="0"/>
          <w:divBdr>
            <w:top w:val="none" w:sz="0" w:space="0" w:color="auto"/>
            <w:left w:val="none" w:sz="0" w:space="0" w:color="auto"/>
            <w:bottom w:val="none" w:sz="0" w:space="0" w:color="auto"/>
            <w:right w:val="none" w:sz="0" w:space="0" w:color="auto"/>
          </w:divBdr>
        </w:div>
        <w:div w:id="443623188">
          <w:marLeft w:val="480"/>
          <w:marRight w:val="0"/>
          <w:marTop w:val="0"/>
          <w:marBottom w:val="0"/>
          <w:divBdr>
            <w:top w:val="none" w:sz="0" w:space="0" w:color="auto"/>
            <w:left w:val="none" w:sz="0" w:space="0" w:color="auto"/>
            <w:bottom w:val="none" w:sz="0" w:space="0" w:color="auto"/>
            <w:right w:val="none" w:sz="0" w:space="0" w:color="auto"/>
          </w:divBdr>
        </w:div>
        <w:div w:id="154152068">
          <w:marLeft w:val="480"/>
          <w:marRight w:val="0"/>
          <w:marTop w:val="0"/>
          <w:marBottom w:val="0"/>
          <w:divBdr>
            <w:top w:val="none" w:sz="0" w:space="0" w:color="auto"/>
            <w:left w:val="none" w:sz="0" w:space="0" w:color="auto"/>
            <w:bottom w:val="none" w:sz="0" w:space="0" w:color="auto"/>
            <w:right w:val="none" w:sz="0" w:space="0" w:color="auto"/>
          </w:divBdr>
        </w:div>
        <w:div w:id="93329772">
          <w:marLeft w:val="480"/>
          <w:marRight w:val="0"/>
          <w:marTop w:val="0"/>
          <w:marBottom w:val="0"/>
          <w:divBdr>
            <w:top w:val="none" w:sz="0" w:space="0" w:color="auto"/>
            <w:left w:val="none" w:sz="0" w:space="0" w:color="auto"/>
            <w:bottom w:val="none" w:sz="0" w:space="0" w:color="auto"/>
            <w:right w:val="none" w:sz="0" w:space="0" w:color="auto"/>
          </w:divBdr>
        </w:div>
        <w:div w:id="688727032">
          <w:marLeft w:val="480"/>
          <w:marRight w:val="0"/>
          <w:marTop w:val="0"/>
          <w:marBottom w:val="0"/>
          <w:divBdr>
            <w:top w:val="none" w:sz="0" w:space="0" w:color="auto"/>
            <w:left w:val="none" w:sz="0" w:space="0" w:color="auto"/>
            <w:bottom w:val="none" w:sz="0" w:space="0" w:color="auto"/>
            <w:right w:val="none" w:sz="0" w:space="0" w:color="auto"/>
          </w:divBdr>
        </w:div>
        <w:div w:id="997810698">
          <w:marLeft w:val="480"/>
          <w:marRight w:val="0"/>
          <w:marTop w:val="0"/>
          <w:marBottom w:val="0"/>
          <w:divBdr>
            <w:top w:val="none" w:sz="0" w:space="0" w:color="auto"/>
            <w:left w:val="none" w:sz="0" w:space="0" w:color="auto"/>
            <w:bottom w:val="none" w:sz="0" w:space="0" w:color="auto"/>
            <w:right w:val="none" w:sz="0" w:space="0" w:color="auto"/>
          </w:divBdr>
        </w:div>
        <w:div w:id="1203056792">
          <w:marLeft w:val="480"/>
          <w:marRight w:val="0"/>
          <w:marTop w:val="0"/>
          <w:marBottom w:val="0"/>
          <w:divBdr>
            <w:top w:val="none" w:sz="0" w:space="0" w:color="auto"/>
            <w:left w:val="none" w:sz="0" w:space="0" w:color="auto"/>
            <w:bottom w:val="none" w:sz="0" w:space="0" w:color="auto"/>
            <w:right w:val="none" w:sz="0" w:space="0" w:color="auto"/>
          </w:divBdr>
        </w:div>
        <w:div w:id="1457601192">
          <w:marLeft w:val="480"/>
          <w:marRight w:val="0"/>
          <w:marTop w:val="0"/>
          <w:marBottom w:val="0"/>
          <w:divBdr>
            <w:top w:val="none" w:sz="0" w:space="0" w:color="auto"/>
            <w:left w:val="none" w:sz="0" w:space="0" w:color="auto"/>
            <w:bottom w:val="none" w:sz="0" w:space="0" w:color="auto"/>
            <w:right w:val="none" w:sz="0" w:space="0" w:color="auto"/>
          </w:divBdr>
        </w:div>
        <w:div w:id="333804870">
          <w:marLeft w:val="480"/>
          <w:marRight w:val="0"/>
          <w:marTop w:val="0"/>
          <w:marBottom w:val="0"/>
          <w:divBdr>
            <w:top w:val="none" w:sz="0" w:space="0" w:color="auto"/>
            <w:left w:val="none" w:sz="0" w:space="0" w:color="auto"/>
            <w:bottom w:val="none" w:sz="0" w:space="0" w:color="auto"/>
            <w:right w:val="none" w:sz="0" w:space="0" w:color="auto"/>
          </w:divBdr>
        </w:div>
        <w:div w:id="1692949324">
          <w:marLeft w:val="480"/>
          <w:marRight w:val="0"/>
          <w:marTop w:val="0"/>
          <w:marBottom w:val="0"/>
          <w:divBdr>
            <w:top w:val="none" w:sz="0" w:space="0" w:color="auto"/>
            <w:left w:val="none" w:sz="0" w:space="0" w:color="auto"/>
            <w:bottom w:val="none" w:sz="0" w:space="0" w:color="auto"/>
            <w:right w:val="none" w:sz="0" w:space="0" w:color="auto"/>
          </w:divBdr>
        </w:div>
        <w:div w:id="1852913776">
          <w:marLeft w:val="480"/>
          <w:marRight w:val="0"/>
          <w:marTop w:val="0"/>
          <w:marBottom w:val="0"/>
          <w:divBdr>
            <w:top w:val="none" w:sz="0" w:space="0" w:color="auto"/>
            <w:left w:val="none" w:sz="0" w:space="0" w:color="auto"/>
            <w:bottom w:val="none" w:sz="0" w:space="0" w:color="auto"/>
            <w:right w:val="none" w:sz="0" w:space="0" w:color="auto"/>
          </w:divBdr>
        </w:div>
        <w:div w:id="1525902783">
          <w:marLeft w:val="480"/>
          <w:marRight w:val="0"/>
          <w:marTop w:val="0"/>
          <w:marBottom w:val="0"/>
          <w:divBdr>
            <w:top w:val="none" w:sz="0" w:space="0" w:color="auto"/>
            <w:left w:val="none" w:sz="0" w:space="0" w:color="auto"/>
            <w:bottom w:val="none" w:sz="0" w:space="0" w:color="auto"/>
            <w:right w:val="none" w:sz="0" w:space="0" w:color="auto"/>
          </w:divBdr>
        </w:div>
        <w:div w:id="1704553754">
          <w:marLeft w:val="480"/>
          <w:marRight w:val="0"/>
          <w:marTop w:val="0"/>
          <w:marBottom w:val="0"/>
          <w:divBdr>
            <w:top w:val="none" w:sz="0" w:space="0" w:color="auto"/>
            <w:left w:val="none" w:sz="0" w:space="0" w:color="auto"/>
            <w:bottom w:val="none" w:sz="0" w:space="0" w:color="auto"/>
            <w:right w:val="none" w:sz="0" w:space="0" w:color="auto"/>
          </w:divBdr>
        </w:div>
        <w:div w:id="851338298">
          <w:marLeft w:val="480"/>
          <w:marRight w:val="0"/>
          <w:marTop w:val="0"/>
          <w:marBottom w:val="0"/>
          <w:divBdr>
            <w:top w:val="none" w:sz="0" w:space="0" w:color="auto"/>
            <w:left w:val="none" w:sz="0" w:space="0" w:color="auto"/>
            <w:bottom w:val="none" w:sz="0" w:space="0" w:color="auto"/>
            <w:right w:val="none" w:sz="0" w:space="0" w:color="auto"/>
          </w:divBdr>
        </w:div>
        <w:div w:id="1898127640">
          <w:marLeft w:val="480"/>
          <w:marRight w:val="0"/>
          <w:marTop w:val="0"/>
          <w:marBottom w:val="0"/>
          <w:divBdr>
            <w:top w:val="none" w:sz="0" w:space="0" w:color="auto"/>
            <w:left w:val="none" w:sz="0" w:space="0" w:color="auto"/>
            <w:bottom w:val="none" w:sz="0" w:space="0" w:color="auto"/>
            <w:right w:val="none" w:sz="0" w:space="0" w:color="auto"/>
          </w:divBdr>
        </w:div>
        <w:div w:id="885067549">
          <w:marLeft w:val="480"/>
          <w:marRight w:val="0"/>
          <w:marTop w:val="0"/>
          <w:marBottom w:val="0"/>
          <w:divBdr>
            <w:top w:val="none" w:sz="0" w:space="0" w:color="auto"/>
            <w:left w:val="none" w:sz="0" w:space="0" w:color="auto"/>
            <w:bottom w:val="none" w:sz="0" w:space="0" w:color="auto"/>
            <w:right w:val="none" w:sz="0" w:space="0" w:color="auto"/>
          </w:divBdr>
        </w:div>
        <w:div w:id="1428889048">
          <w:marLeft w:val="480"/>
          <w:marRight w:val="0"/>
          <w:marTop w:val="0"/>
          <w:marBottom w:val="0"/>
          <w:divBdr>
            <w:top w:val="none" w:sz="0" w:space="0" w:color="auto"/>
            <w:left w:val="none" w:sz="0" w:space="0" w:color="auto"/>
            <w:bottom w:val="none" w:sz="0" w:space="0" w:color="auto"/>
            <w:right w:val="none" w:sz="0" w:space="0" w:color="auto"/>
          </w:divBdr>
        </w:div>
        <w:div w:id="91779935">
          <w:marLeft w:val="480"/>
          <w:marRight w:val="0"/>
          <w:marTop w:val="0"/>
          <w:marBottom w:val="0"/>
          <w:divBdr>
            <w:top w:val="none" w:sz="0" w:space="0" w:color="auto"/>
            <w:left w:val="none" w:sz="0" w:space="0" w:color="auto"/>
            <w:bottom w:val="none" w:sz="0" w:space="0" w:color="auto"/>
            <w:right w:val="none" w:sz="0" w:space="0" w:color="auto"/>
          </w:divBdr>
        </w:div>
        <w:div w:id="41056673">
          <w:marLeft w:val="480"/>
          <w:marRight w:val="0"/>
          <w:marTop w:val="0"/>
          <w:marBottom w:val="0"/>
          <w:divBdr>
            <w:top w:val="none" w:sz="0" w:space="0" w:color="auto"/>
            <w:left w:val="none" w:sz="0" w:space="0" w:color="auto"/>
            <w:bottom w:val="none" w:sz="0" w:space="0" w:color="auto"/>
            <w:right w:val="none" w:sz="0" w:space="0" w:color="auto"/>
          </w:divBdr>
        </w:div>
        <w:div w:id="137917138">
          <w:marLeft w:val="480"/>
          <w:marRight w:val="0"/>
          <w:marTop w:val="0"/>
          <w:marBottom w:val="0"/>
          <w:divBdr>
            <w:top w:val="none" w:sz="0" w:space="0" w:color="auto"/>
            <w:left w:val="none" w:sz="0" w:space="0" w:color="auto"/>
            <w:bottom w:val="none" w:sz="0" w:space="0" w:color="auto"/>
            <w:right w:val="none" w:sz="0" w:space="0" w:color="auto"/>
          </w:divBdr>
        </w:div>
        <w:div w:id="1261523158">
          <w:marLeft w:val="480"/>
          <w:marRight w:val="0"/>
          <w:marTop w:val="0"/>
          <w:marBottom w:val="0"/>
          <w:divBdr>
            <w:top w:val="none" w:sz="0" w:space="0" w:color="auto"/>
            <w:left w:val="none" w:sz="0" w:space="0" w:color="auto"/>
            <w:bottom w:val="none" w:sz="0" w:space="0" w:color="auto"/>
            <w:right w:val="none" w:sz="0" w:space="0" w:color="auto"/>
          </w:divBdr>
        </w:div>
        <w:div w:id="1787234340">
          <w:marLeft w:val="480"/>
          <w:marRight w:val="0"/>
          <w:marTop w:val="0"/>
          <w:marBottom w:val="0"/>
          <w:divBdr>
            <w:top w:val="none" w:sz="0" w:space="0" w:color="auto"/>
            <w:left w:val="none" w:sz="0" w:space="0" w:color="auto"/>
            <w:bottom w:val="none" w:sz="0" w:space="0" w:color="auto"/>
            <w:right w:val="none" w:sz="0" w:space="0" w:color="auto"/>
          </w:divBdr>
        </w:div>
        <w:div w:id="13073395">
          <w:marLeft w:val="480"/>
          <w:marRight w:val="0"/>
          <w:marTop w:val="0"/>
          <w:marBottom w:val="0"/>
          <w:divBdr>
            <w:top w:val="none" w:sz="0" w:space="0" w:color="auto"/>
            <w:left w:val="none" w:sz="0" w:space="0" w:color="auto"/>
            <w:bottom w:val="none" w:sz="0" w:space="0" w:color="auto"/>
            <w:right w:val="none" w:sz="0" w:space="0" w:color="auto"/>
          </w:divBdr>
        </w:div>
        <w:div w:id="1531989156">
          <w:marLeft w:val="480"/>
          <w:marRight w:val="0"/>
          <w:marTop w:val="0"/>
          <w:marBottom w:val="0"/>
          <w:divBdr>
            <w:top w:val="none" w:sz="0" w:space="0" w:color="auto"/>
            <w:left w:val="none" w:sz="0" w:space="0" w:color="auto"/>
            <w:bottom w:val="none" w:sz="0" w:space="0" w:color="auto"/>
            <w:right w:val="none" w:sz="0" w:space="0" w:color="auto"/>
          </w:divBdr>
        </w:div>
      </w:divsChild>
    </w:div>
    <w:div w:id="118187290">
      <w:bodyDiv w:val="1"/>
      <w:marLeft w:val="0"/>
      <w:marRight w:val="0"/>
      <w:marTop w:val="0"/>
      <w:marBottom w:val="0"/>
      <w:divBdr>
        <w:top w:val="none" w:sz="0" w:space="0" w:color="auto"/>
        <w:left w:val="none" w:sz="0" w:space="0" w:color="auto"/>
        <w:bottom w:val="none" w:sz="0" w:space="0" w:color="auto"/>
        <w:right w:val="none" w:sz="0" w:space="0" w:color="auto"/>
      </w:divBdr>
    </w:div>
    <w:div w:id="119032430">
      <w:bodyDiv w:val="1"/>
      <w:marLeft w:val="0"/>
      <w:marRight w:val="0"/>
      <w:marTop w:val="0"/>
      <w:marBottom w:val="0"/>
      <w:divBdr>
        <w:top w:val="none" w:sz="0" w:space="0" w:color="auto"/>
        <w:left w:val="none" w:sz="0" w:space="0" w:color="auto"/>
        <w:bottom w:val="none" w:sz="0" w:space="0" w:color="auto"/>
        <w:right w:val="none" w:sz="0" w:space="0" w:color="auto"/>
      </w:divBdr>
    </w:div>
    <w:div w:id="119304964">
      <w:bodyDiv w:val="1"/>
      <w:marLeft w:val="0"/>
      <w:marRight w:val="0"/>
      <w:marTop w:val="0"/>
      <w:marBottom w:val="0"/>
      <w:divBdr>
        <w:top w:val="none" w:sz="0" w:space="0" w:color="auto"/>
        <w:left w:val="none" w:sz="0" w:space="0" w:color="auto"/>
        <w:bottom w:val="none" w:sz="0" w:space="0" w:color="auto"/>
        <w:right w:val="none" w:sz="0" w:space="0" w:color="auto"/>
      </w:divBdr>
    </w:div>
    <w:div w:id="119342400">
      <w:bodyDiv w:val="1"/>
      <w:marLeft w:val="0"/>
      <w:marRight w:val="0"/>
      <w:marTop w:val="0"/>
      <w:marBottom w:val="0"/>
      <w:divBdr>
        <w:top w:val="none" w:sz="0" w:space="0" w:color="auto"/>
        <w:left w:val="none" w:sz="0" w:space="0" w:color="auto"/>
        <w:bottom w:val="none" w:sz="0" w:space="0" w:color="auto"/>
        <w:right w:val="none" w:sz="0" w:space="0" w:color="auto"/>
      </w:divBdr>
      <w:divsChild>
        <w:div w:id="483547407">
          <w:marLeft w:val="480"/>
          <w:marRight w:val="0"/>
          <w:marTop w:val="0"/>
          <w:marBottom w:val="0"/>
          <w:divBdr>
            <w:top w:val="none" w:sz="0" w:space="0" w:color="auto"/>
            <w:left w:val="none" w:sz="0" w:space="0" w:color="auto"/>
            <w:bottom w:val="none" w:sz="0" w:space="0" w:color="auto"/>
            <w:right w:val="none" w:sz="0" w:space="0" w:color="auto"/>
          </w:divBdr>
        </w:div>
        <w:div w:id="1047139948">
          <w:marLeft w:val="480"/>
          <w:marRight w:val="0"/>
          <w:marTop w:val="0"/>
          <w:marBottom w:val="0"/>
          <w:divBdr>
            <w:top w:val="none" w:sz="0" w:space="0" w:color="auto"/>
            <w:left w:val="none" w:sz="0" w:space="0" w:color="auto"/>
            <w:bottom w:val="none" w:sz="0" w:space="0" w:color="auto"/>
            <w:right w:val="none" w:sz="0" w:space="0" w:color="auto"/>
          </w:divBdr>
        </w:div>
        <w:div w:id="1567380276">
          <w:marLeft w:val="480"/>
          <w:marRight w:val="0"/>
          <w:marTop w:val="0"/>
          <w:marBottom w:val="0"/>
          <w:divBdr>
            <w:top w:val="none" w:sz="0" w:space="0" w:color="auto"/>
            <w:left w:val="none" w:sz="0" w:space="0" w:color="auto"/>
            <w:bottom w:val="none" w:sz="0" w:space="0" w:color="auto"/>
            <w:right w:val="none" w:sz="0" w:space="0" w:color="auto"/>
          </w:divBdr>
        </w:div>
        <w:div w:id="848062225">
          <w:marLeft w:val="480"/>
          <w:marRight w:val="0"/>
          <w:marTop w:val="0"/>
          <w:marBottom w:val="0"/>
          <w:divBdr>
            <w:top w:val="none" w:sz="0" w:space="0" w:color="auto"/>
            <w:left w:val="none" w:sz="0" w:space="0" w:color="auto"/>
            <w:bottom w:val="none" w:sz="0" w:space="0" w:color="auto"/>
            <w:right w:val="none" w:sz="0" w:space="0" w:color="auto"/>
          </w:divBdr>
        </w:div>
        <w:div w:id="288437295">
          <w:marLeft w:val="480"/>
          <w:marRight w:val="0"/>
          <w:marTop w:val="0"/>
          <w:marBottom w:val="0"/>
          <w:divBdr>
            <w:top w:val="none" w:sz="0" w:space="0" w:color="auto"/>
            <w:left w:val="none" w:sz="0" w:space="0" w:color="auto"/>
            <w:bottom w:val="none" w:sz="0" w:space="0" w:color="auto"/>
            <w:right w:val="none" w:sz="0" w:space="0" w:color="auto"/>
          </w:divBdr>
        </w:div>
        <w:div w:id="762996063">
          <w:marLeft w:val="480"/>
          <w:marRight w:val="0"/>
          <w:marTop w:val="0"/>
          <w:marBottom w:val="0"/>
          <w:divBdr>
            <w:top w:val="none" w:sz="0" w:space="0" w:color="auto"/>
            <w:left w:val="none" w:sz="0" w:space="0" w:color="auto"/>
            <w:bottom w:val="none" w:sz="0" w:space="0" w:color="auto"/>
            <w:right w:val="none" w:sz="0" w:space="0" w:color="auto"/>
          </w:divBdr>
        </w:div>
        <w:div w:id="1288782503">
          <w:marLeft w:val="480"/>
          <w:marRight w:val="0"/>
          <w:marTop w:val="0"/>
          <w:marBottom w:val="0"/>
          <w:divBdr>
            <w:top w:val="none" w:sz="0" w:space="0" w:color="auto"/>
            <w:left w:val="none" w:sz="0" w:space="0" w:color="auto"/>
            <w:bottom w:val="none" w:sz="0" w:space="0" w:color="auto"/>
            <w:right w:val="none" w:sz="0" w:space="0" w:color="auto"/>
          </w:divBdr>
        </w:div>
        <w:div w:id="1238977119">
          <w:marLeft w:val="480"/>
          <w:marRight w:val="0"/>
          <w:marTop w:val="0"/>
          <w:marBottom w:val="0"/>
          <w:divBdr>
            <w:top w:val="none" w:sz="0" w:space="0" w:color="auto"/>
            <w:left w:val="none" w:sz="0" w:space="0" w:color="auto"/>
            <w:bottom w:val="none" w:sz="0" w:space="0" w:color="auto"/>
            <w:right w:val="none" w:sz="0" w:space="0" w:color="auto"/>
          </w:divBdr>
        </w:div>
        <w:div w:id="966011671">
          <w:marLeft w:val="480"/>
          <w:marRight w:val="0"/>
          <w:marTop w:val="0"/>
          <w:marBottom w:val="0"/>
          <w:divBdr>
            <w:top w:val="none" w:sz="0" w:space="0" w:color="auto"/>
            <w:left w:val="none" w:sz="0" w:space="0" w:color="auto"/>
            <w:bottom w:val="none" w:sz="0" w:space="0" w:color="auto"/>
            <w:right w:val="none" w:sz="0" w:space="0" w:color="auto"/>
          </w:divBdr>
        </w:div>
        <w:div w:id="1448042907">
          <w:marLeft w:val="480"/>
          <w:marRight w:val="0"/>
          <w:marTop w:val="0"/>
          <w:marBottom w:val="0"/>
          <w:divBdr>
            <w:top w:val="none" w:sz="0" w:space="0" w:color="auto"/>
            <w:left w:val="none" w:sz="0" w:space="0" w:color="auto"/>
            <w:bottom w:val="none" w:sz="0" w:space="0" w:color="auto"/>
            <w:right w:val="none" w:sz="0" w:space="0" w:color="auto"/>
          </w:divBdr>
        </w:div>
        <w:div w:id="1799295393">
          <w:marLeft w:val="480"/>
          <w:marRight w:val="0"/>
          <w:marTop w:val="0"/>
          <w:marBottom w:val="0"/>
          <w:divBdr>
            <w:top w:val="none" w:sz="0" w:space="0" w:color="auto"/>
            <w:left w:val="none" w:sz="0" w:space="0" w:color="auto"/>
            <w:bottom w:val="none" w:sz="0" w:space="0" w:color="auto"/>
            <w:right w:val="none" w:sz="0" w:space="0" w:color="auto"/>
          </w:divBdr>
        </w:div>
        <w:div w:id="1653682385">
          <w:marLeft w:val="480"/>
          <w:marRight w:val="0"/>
          <w:marTop w:val="0"/>
          <w:marBottom w:val="0"/>
          <w:divBdr>
            <w:top w:val="none" w:sz="0" w:space="0" w:color="auto"/>
            <w:left w:val="none" w:sz="0" w:space="0" w:color="auto"/>
            <w:bottom w:val="none" w:sz="0" w:space="0" w:color="auto"/>
            <w:right w:val="none" w:sz="0" w:space="0" w:color="auto"/>
          </w:divBdr>
        </w:div>
        <w:div w:id="930968282">
          <w:marLeft w:val="480"/>
          <w:marRight w:val="0"/>
          <w:marTop w:val="0"/>
          <w:marBottom w:val="0"/>
          <w:divBdr>
            <w:top w:val="none" w:sz="0" w:space="0" w:color="auto"/>
            <w:left w:val="none" w:sz="0" w:space="0" w:color="auto"/>
            <w:bottom w:val="none" w:sz="0" w:space="0" w:color="auto"/>
            <w:right w:val="none" w:sz="0" w:space="0" w:color="auto"/>
          </w:divBdr>
        </w:div>
        <w:div w:id="428351248">
          <w:marLeft w:val="480"/>
          <w:marRight w:val="0"/>
          <w:marTop w:val="0"/>
          <w:marBottom w:val="0"/>
          <w:divBdr>
            <w:top w:val="none" w:sz="0" w:space="0" w:color="auto"/>
            <w:left w:val="none" w:sz="0" w:space="0" w:color="auto"/>
            <w:bottom w:val="none" w:sz="0" w:space="0" w:color="auto"/>
            <w:right w:val="none" w:sz="0" w:space="0" w:color="auto"/>
          </w:divBdr>
        </w:div>
        <w:div w:id="1669015575">
          <w:marLeft w:val="480"/>
          <w:marRight w:val="0"/>
          <w:marTop w:val="0"/>
          <w:marBottom w:val="0"/>
          <w:divBdr>
            <w:top w:val="none" w:sz="0" w:space="0" w:color="auto"/>
            <w:left w:val="none" w:sz="0" w:space="0" w:color="auto"/>
            <w:bottom w:val="none" w:sz="0" w:space="0" w:color="auto"/>
            <w:right w:val="none" w:sz="0" w:space="0" w:color="auto"/>
          </w:divBdr>
        </w:div>
        <w:div w:id="419789109">
          <w:marLeft w:val="480"/>
          <w:marRight w:val="0"/>
          <w:marTop w:val="0"/>
          <w:marBottom w:val="0"/>
          <w:divBdr>
            <w:top w:val="none" w:sz="0" w:space="0" w:color="auto"/>
            <w:left w:val="none" w:sz="0" w:space="0" w:color="auto"/>
            <w:bottom w:val="none" w:sz="0" w:space="0" w:color="auto"/>
            <w:right w:val="none" w:sz="0" w:space="0" w:color="auto"/>
          </w:divBdr>
        </w:div>
        <w:div w:id="36320764">
          <w:marLeft w:val="480"/>
          <w:marRight w:val="0"/>
          <w:marTop w:val="0"/>
          <w:marBottom w:val="0"/>
          <w:divBdr>
            <w:top w:val="none" w:sz="0" w:space="0" w:color="auto"/>
            <w:left w:val="none" w:sz="0" w:space="0" w:color="auto"/>
            <w:bottom w:val="none" w:sz="0" w:space="0" w:color="auto"/>
            <w:right w:val="none" w:sz="0" w:space="0" w:color="auto"/>
          </w:divBdr>
        </w:div>
        <w:div w:id="1731493752">
          <w:marLeft w:val="480"/>
          <w:marRight w:val="0"/>
          <w:marTop w:val="0"/>
          <w:marBottom w:val="0"/>
          <w:divBdr>
            <w:top w:val="none" w:sz="0" w:space="0" w:color="auto"/>
            <w:left w:val="none" w:sz="0" w:space="0" w:color="auto"/>
            <w:bottom w:val="none" w:sz="0" w:space="0" w:color="auto"/>
            <w:right w:val="none" w:sz="0" w:space="0" w:color="auto"/>
          </w:divBdr>
        </w:div>
        <w:div w:id="311953127">
          <w:marLeft w:val="480"/>
          <w:marRight w:val="0"/>
          <w:marTop w:val="0"/>
          <w:marBottom w:val="0"/>
          <w:divBdr>
            <w:top w:val="none" w:sz="0" w:space="0" w:color="auto"/>
            <w:left w:val="none" w:sz="0" w:space="0" w:color="auto"/>
            <w:bottom w:val="none" w:sz="0" w:space="0" w:color="auto"/>
            <w:right w:val="none" w:sz="0" w:space="0" w:color="auto"/>
          </w:divBdr>
        </w:div>
        <w:div w:id="1730687600">
          <w:marLeft w:val="480"/>
          <w:marRight w:val="0"/>
          <w:marTop w:val="0"/>
          <w:marBottom w:val="0"/>
          <w:divBdr>
            <w:top w:val="none" w:sz="0" w:space="0" w:color="auto"/>
            <w:left w:val="none" w:sz="0" w:space="0" w:color="auto"/>
            <w:bottom w:val="none" w:sz="0" w:space="0" w:color="auto"/>
            <w:right w:val="none" w:sz="0" w:space="0" w:color="auto"/>
          </w:divBdr>
        </w:div>
        <w:div w:id="369843800">
          <w:marLeft w:val="480"/>
          <w:marRight w:val="0"/>
          <w:marTop w:val="0"/>
          <w:marBottom w:val="0"/>
          <w:divBdr>
            <w:top w:val="none" w:sz="0" w:space="0" w:color="auto"/>
            <w:left w:val="none" w:sz="0" w:space="0" w:color="auto"/>
            <w:bottom w:val="none" w:sz="0" w:space="0" w:color="auto"/>
            <w:right w:val="none" w:sz="0" w:space="0" w:color="auto"/>
          </w:divBdr>
        </w:div>
        <w:div w:id="612640416">
          <w:marLeft w:val="480"/>
          <w:marRight w:val="0"/>
          <w:marTop w:val="0"/>
          <w:marBottom w:val="0"/>
          <w:divBdr>
            <w:top w:val="none" w:sz="0" w:space="0" w:color="auto"/>
            <w:left w:val="none" w:sz="0" w:space="0" w:color="auto"/>
            <w:bottom w:val="none" w:sz="0" w:space="0" w:color="auto"/>
            <w:right w:val="none" w:sz="0" w:space="0" w:color="auto"/>
          </w:divBdr>
        </w:div>
        <w:div w:id="413817465">
          <w:marLeft w:val="480"/>
          <w:marRight w:val="0"/>
          <w:marTop w:val="0"/>
          <w:marBottom w:val="0"/>
          <w:divBdr>
            <w:top w:val="none" w:sz="0" w:space="0" w:color="auto"/>
            <w:left w:val="none" w:sz="0" w:space="0" w:color="auto"/>
            <w:bottom w:val="none" w:sz="0" w:space="0" w:color="auto"/>
            <w:right w:val="none" w:sz="0" w:space="0" w:color="auto"/>
          </w:divBdr>
        </w:div>
        <w:div w:id="1129976942">
          <w:marLeft w:val="480"/>
          <w:marRight w:val="0"/>
          <w:marTop w:val="0"/>
          <w:marBottom w:val="0"/>
          <w:divBdr>
            <w:top w:val="none" w:sz="0" w:space="0" w:color="auto"/>
            <w:left w:val="none" w:sz="0" w:space="0" w:color="auto"/>
            <w:bottom w:val="none" w:sz="0" w:space="0" w:color="auto"/>
            <w:right w:val="none" w:sz="0" w:space="0" w:color="auto"/>
          </w:divBdr>
        </w:div>
        <w:div w:id="1837303061">
          <w:marLeft w:val="480"/>
          <w:marRight w:val="0"/>
          <w:marTop w:val="0"/>
          <w:marBottom w:val="0"/>
          <w:divBdr>
            <w:top w:val="none" w:sz="0" w:space="0" w:color="auto"/>
            <w:left w:val="none" w:sz="0" w:space="0" w:color="auto"/>
            <w:bottom w:val="none" w:sz="0" w:space="0" w:color="auto"/>
            <w:right w:val="none" w:sz="0" w:space="0" w:color="auto"/>
          </w:divBdr>
        </w:div>
        <w:div w:id="296178949">
          <w:marLeft w:val="480"/>
          <w:marRight w:val="0"/>
          <w:marTop w:val="0"/>
          <w:marBottom w:val="0"/>
          <w:divBdr>
            <w:top w:val="none" w:sz="0" w:space="0" w:color="auto"/>
            <w:left w:val="none" w:sz="0" w:space="0" w:color="auto"/>
            <w:bottom w:val="none" w:sz="0" w:space="0" w:color="auto"/>
            <w:right w:val="none" w:sz="0" w:space="0" w:color="auto"/>
          </w:divBdr>
        </w:div>
      </w:divsChild>
    </w:div>
    <w:div w:id="119803895">
      <w:bodyDiv w:val="1"/>
      <w:marLeft w:val="0"/>
      <w:marRight w:val="0"/>
      <w:marTop w:val="0"/>
      <w:marBottom w:val="0"/>
      <w:divBdr>
        <w:top w:val="none" w:sz="0" w:space="0" w:color="auto"/>
        <w:left w:val="none" w:sz="0" w:space="0" w:color="auto"/>
        <w:bottom w:val="none" w:sz="0" w:space="0" w:color="auto"/>
        <w:right w:val="none" w:sz="0" w:space="0" w:color="auto"/>
      </w:divBdr>
    </w:div>
    <w:div w:id="121005226">
      <w:bodyDiv w:val="1"/>
      <w:marLeft w:val="0"/>
      <w:marRight w:val="0"/>
      <w:marTop w:val="0"/>
      <w:marBottom w:val="0"/>
      <w:divBdr>
        <w:top w:val="none" w:sz="0" w:space="0" w:color="auto"/>
        <w:left w:val="none" w:sz="0" w:space="0" w:color="auto"/>
        <w:bottom w:val="none" w:sz="0" w:space="0" w:color="auto"/>
        <w:right w:val="none" w:sz="0" w:space="0" w:color="auto"/>
      </w:divBdr>
    </w:div>
    <w:div w:id="121457884">
      <w:bodyDiv w:val="1"/>
      <w:marLeft w:val="0"/>
      <w:marRight w:val="0"/>
      <w:marTop w:val="0"/>
      <w:marBottom w:val="0"/>
      <w:divBdr>
        <w:top w:val="none" w:sz="0" w:space="0" w:color="auto"/>
        <w:left w:val="none" w:sz="0" w:space="0" w:color="auto"/>
        <w:bottom w:val="none" w:sz="0" w:space="0" w:color="auto"/>
        <w:right w:val="none" w:sz="0" w:space="0" w:color="auto"/>
      </w:divBdr>
    </w:div>
    <w:div w:id="121921776">
      <w:bodyDiv w:val="1"/>
      <w:marLeft w:val="0"/>
      <w:marRight w:val="0"/>
      <w:marTop w:val="0"/>
      <w:marBottom w:val="0"/>
      <w:divBdr>
        <w:top w:val="none" w:sz="0" w:space="0" w:color="auto"/>
        <w:left w:val="none" w:sz="0" w:space="0" w:color="auto"/>
        <w:bottom w:val="none" w:sz="0" w:space="0" w:color="auto"/>
        <w:right w:val="none" w:sz="0" w:space="0" w:color="auto"/>
      </w:divBdr>
    </w:div>
    <w:div w:id="122042463">
      <w:bodyDiv w:val="1"/>
      <w:marLeft w:val="0"/>
      <w:marRight w:val="0"/>
      <w:marTop w:val="0"/>
      <w:marBottom w:val="0"/>
      <w:divBdr>
        <w:top w:val="none" w:sz="0" w:space="0" w:color="auto"/>
        <w:left w:val="none" w:sz="0" w:space="0" w:color="auto"/>
        <w:bottom w:val="none" w:sz="0" w:space="0" w:color="auto"/>
        <w:right w:val="none" w:sz="0" w:space="0" w:color="auto"/>
      </w:divBdr>
    </w:div>
    <w:div w:id="122235733">
      <w:bodyDiv w:val="1"/>
      <w:marLeft w:val="0"/>
      <w:marRight w:val="0"/>
      <w:marTop w:val="0"/>
      <w:marBottom w:val="0"/>
      <w:divBdr>
        <w:top w:val="none" w:sz="0" w:space="0" w:color="auto"/>
        <w:left w:val="none" w:sz="0" w:space="0" w:color="auto"/>
        <w:bottom w:val="none" w:sz="0" w:space="0" w:color="auto"/>
        <w:right w:val="none" w:sz="0" w:space="0" w:color="auto"/>
      </w:divBdr>
    </w:div>
    <w:div w:id="122818902">
      <w:bodyDiv w:val="1"/>
      <w:marLeft w:val="0"/>
      <w:marRight w:val="0"/>
      <w:marTop w:val="0"/>
      <w:marBottom w:val="0"/>
      <w:divBdr>
        <w:top w:val="none" w:sz="0" w:space="0" w:color="auto"/>
        <w:left w:val="none" w:sz="0" w:space="0" w:color="auto"/>
        <w:bottom w:val="none" w:sz="0" w:space="0" w:color="auto"/>
        <w:right w:val="none" w:sz="0" w:space="0" w:color="auto"/>
      </w:divBdr>
    </w:div>
    <w:div w:id="122890200">
      <w:bodyDiv w:val="1"/>
      <w:marLeft w:val="0"/>
      <w:marRight w:val="0"/>
      <w:marTop w:val="0"/>
      <w:marBottom w:val="0"/>
      <w:divBdr>
        <w:top w:val="none" w:sz="0" w:space="0" w:color="auto"/>
        <w:left w:val="none" w:sz="0" w:space="0" w:color="auto"/>
        <w:bottom w:val="none" w:sz="0" w:space="0" w:color="auto"/>
        <w:right w:val="none" w:sz="0" w:space="0" w:color="auto"/>
      </w:divBdr>
    </w:div>
    <w:div w:id="123157502">
      <w:bodyDiv w:val="1"/>
      <w:marLeft w:val="0"/>
      <w:marRight w:val="0"/>
      <w:marTop w:val="0"/>
      <w:marBottom w:val="0"/>
      <w:divBdr>
        <w:top w:val="none" w:sz="0" w:space="0" w:color="auto"/>
        <w:left w:val="none" w:sz="0" w:space="0" w:color="auto"/>
        <w:bottom w:val="none" w:sz="0" w:space="0" w:color="auto"/>
        <w:right w:val="none" w:sz="0" w:space="0" w:color="auto"/>
      </w:divBdr>
    </w:div>
    <w:div w:id="123232054">
      <w:bodyDiv w:val="1"/>
      <w:marLeft w:val="0"/>
      <w:marRight w:val="0"/>
      <w:marTop w:val="0"/>
      <w:marBottom w:val="0"/>
      <w:divBdr>
        <w:top w:val="none" w:sz="0" w:space="0" w:color="auto"/>
        <w:left w:val="none" w:sz="0" w:space="0" w:color="auto"/>
        <w:bottom w:val="none" w:sz="0" w:space="0" w:color="auto"/>
        <w:right w:val="none" w:sz="0" w:space="0" w:color="auto"/>
      </w:divBdr>
    </w:div>
    <w:div w:id="123741429">
      <w:bodyDiv w:val="1"/>
      <w:marLeft w:val="0"/>
      <w:marRight w:val="0"/>
      <w:marTop w:val="0"/>
      <w:marBottom w:val="0"/>
      <w:divBdr>
        <w:top w:val="none" w:sz="0" w:space="0" w:color="auto"/>
        <w:left w:val="none" w:sz="0" w:space="0" w:color="auto"/>
        <w:bottom w:val="none" w:sz="0" w:space="0" w:color="auto"/>
        <w:right w:val="none" w:sz="0" w:space="0" w:color="auto"/>
      </w:divBdr>
    </w:div>
    <w:div w:id="124398188">
      <w:bodyDiv w:val="1"/>
      <w:marLeft w:val="0"/>
      <w:marRight w:val="0"/>
      <w:marTop w:val="0"/>
      <w:marBottom w:val="0"/>
      <w:divBdr>
        <w:top w:val="none" w:sz="0" w:space="0" w:color="auto"/>
        <w:left w:val="none" w:sz="0" w:space="0" w:color="auto"/>
        <w:bottom w:val="none" w:sz="0" w:space="0" w:color="auto"/>
        <w:right w:val="none" w:sz="0" w:space="0" w:color="auto"/>
      </w:divBdr>
    </w:div>
    <w:div w:id="124782976">
      <w:bodyDiv w:val="1"/>
      <w:marLeft w:val="0"/>
      <w:marRight w:val="0"/>
      <w:marTop w:val="0"/>
      <w:marBottom w:val="0"/>
      <w:divBdr>
        <w:top w:val="none" w:sz="0" w:space="0" w:color="auto"/>
        <w:left w:val="none" w:sz="0" w:space="0" w:color="auto"/>
        <w:bottom w:val="none" w:sz="0" w:space="0" w:color="auto"/>
        <w:right w:val="none" w:sz="0" w:space="0" w:color="auto"/>
      </w:divBdr>
    </w:div>
    <w:div w:id="125198991">
      <w:bodyDiv w:val="1"/>
      <w:marLeft w:val="0"/>
      <w:marRight w:val="0"/>
      <w:marTop w:val="0"/>
      <w:marBottom w:val="0"/>
      <w:divBdr>
        <w:top w:val="none" w:sz="0" w:space="0" w:color="auto"/>
        <w:left w:val="none" w:sz="0" w:space="0" w:color="auto"/>
        <w:bottom w:val="none" w:sz="0" w:space="0" w:color="auto"/>
        <w:right w:val="none" w:sz="0" w:space="0" w:color="auto"/>
      </w:divBdr>
    </w:div>
    <w:div w:id="125243231">
      <w:bodyDiv w:val="1"/>
      <w:marLeft w:val="0"/>
      <w:marRight w:val="0"/>
      <w:marTop w:val="0"/>
      <w:marBottom w:val="0"/>
      <w:divBdr>
        <w:top w:val="none" w:sz="0" w:space="0" w:color="auto"/>
        <w:left w:val="none" w:sz="0" w:space="0" w:color="auto"/>
        <w:bottom w:val="none" w:sz="0" w:space="0" w:color="auto"/>
        <w:right w:val="none" w:sz="0" w:space="0" w:color="auto"/>
      </w:divBdr>
    </w:div>
    <w:div w:id="125317191">
      <w:bodyDiv w:val="1"/>
      <w:marLeft w:val="0"/>
      <w:marRight w:val="0"/>
      <w:marTop w:val="0"/>
      <w:marBottom w:val="0"/>
      <w:divBdr>
        <w:top w:val="none" w:sz="0" w:space="0" w:color="auto"/>
        <w:left w:val="none" w:sz="0" w:space="0" w:color="auto"/>
        <w:bottom w:val="none" w:sz="0" w:space="0" w:color="auto"/>
        <w:right w:val="none" w:sz="0" w:space="0" w:color="auto"/>
      </w:divBdr>
    </w:div>
    <w:div w:id="125706153">
      <w:bodyDiv w:val="1"/>
      <w:marLeft w:val="0"/>
      <w:marRight w:val="0"/>
      <w:marTop w:val="0"/>
      <w:marBottom w:val="0"/>
      <w:divBdr>
        <w:top w:val="none" w:sz="0" w:space="0" w:color="auto"/>
        <w:left w:val="none" w:sz="0" w:space="0" w:color="auto"/>
        <w:bottom w:val="none" w:sz="0" w:space="0" w:color="auto"/>
        <w:right w:val="none" w:sz="0" w:space="0" w:color="auto"/>
      </w:divBdr>
    </w:div>
    <w:div w:id="126362864">
      <w:bodyDiv w:val="1"/>
      <w:marLeft w:val="0"/>
      <w:marRight w:val="0"/>
      <w:marTop w:val="0"/>
      <w:marBottom w:val="0"/>
      <w:divBdr>
        <w:top w:val="none" w:sz="0" w:space="0" w:color="auto"/>
        <w:left w:val="none" w:sz="0" w:space="0" w:color="auto"/>
        <w:bottom w:val="none" w:sz="0" w:space="0" w:color="auto"/>
        <w:right w:val="none" w:sz="0" w:space="0" w:color="auto"/>
      </w:divBdr>
    </w:div>
    <w:div w:id="126943978">
      <w:bodyDiv w:val="1"/>
      <w:marLeft w:val="0"/>
      <w:marRight w:val="0"/>
      <w:marTop w:val="0"/>
      <w:marBottom w:val="0"/>
      <w:divBdr>
        <w:top w:val="none" w:sz="0" w:space="0" w:color="auto"/>
        <w:left w:val="none" w:sz="0" w:space="0" w:color="auto"/>
        <w:bottom w:val="none" w:sz="0" w:space="0" w:color="auto"/>
        <w:right w:val="none" w:sz="0" w:space="0" w:color="auto"/>
      </w:divBdr>
    </w:div>
    <w:div w:id="127087417">
      <w:bodyDiv w:val="1"/>
      <w:marLeft w:val="0"/>
      <w:marRight w:val="0"/>
      <w:marTop w:val="0"/>
      <w:marBottom w:val="0"/>
      <w:divBdr>
        <w:top w:val="none" w:sz="0" w:space="0" w:color="auto"/>
        <w:left w:val="none" w:sz="0" w:space="0" w:color="auto"/>
        <w:bottom w:val="none" w:sz="0" w:space="0" w:color="auto"/>
        <w:right w:val="none" w:sz="0" w:space="0" w:color="auto"/>
      </w:divBdr>
      <w:divsChild>
        <w:div w:id="2044593107">
          <w:marLeft w:val="480"/>
          <w:marRight w:val="0"/>
          <w:marTop w:val="0"/>
          <w:marBottom w:val="0"/>
          <w:divBdr>
            <w:top w:val="none" w:sz="0" w:space="0" w:color="auto"/>
            <w:left w:val="none" w:sz="0" w:space="0" w:color="auto"/>
            <w:bottom w:val="none" w:sz="0" w:space="0" w:color="auto"/>
            <w:right w:val="none" w:sz="0" w:space="0" w:color="auto"/>
          </w:divBdr>
        </w:div>
        <w:div w:id="1025400509">
          <w:marLeft w:val="480"/>
          <w:marRight w:val="0"/>
          <w:marTop w:val="0"/>
          <w:marBottom w:val="0"/>
          <w:divBdr>
            <w:top w:val="none" w:sz="0" w:space="0" w:color="auto"/>
            <w:left w:val="none" w:sz="0" w:space="0" w:color="auto"/>
            <w:bottom w:val="none" w:sz="0" w:space="0" w:color="auto"/>
            <w:right w:val="none" w:sz="0" w:space="0" w:color="auto"/>
          </w:divBdr>
        </w:div>
        <w:div w:id="1557743982">
          <w:marLeft w:val="480"/>
          <w:marRight w:val="0"/>
          <w:marTop w:val="0"/>
          <w:marBottom w:val="0"/>
          <w:divBdr>
            <w:top w:val="none" w:sz="0" w:space="0" w:color="auto"/>
            <w:left w:val="none" w:sz="0" w:space="0" w:color="auto"/>
            <w:bottom w:val="none" w:sz="0" w:space="0" w:color="auto"/>
            <w:right w:val="none" w:sz="0" w:space="0" w:color="auto"/>
          </w:divBdr>
        </w:div>
        <w:div w:id="526724550">
          <w:marLeft w:val="480"/>
          <w:marRight w:val="0"/>
          <w:marTop w:val="0"/>
          <w:marBottom w:val="0"/>
          <w:divBdr>
            <w:top w:val="none" w:sz="0" w:space="0" w:color="auto"/>
            <w:left w:val="none" w:sz="0" w:space="0" w:color="auto"/>
            <w:bottom w:val="none" w:sz="0" w:space="0" w:color="auto"/>
            <w:right w:val="none" w:sz="0" w:space="0" w:color="auto"/>
          </w:divBdr>
        </w:div>
        <w:div w:id="2109815170">
          <w:marLeft w:val="480"/>
          <w:marRight w:val="0"/>
          <w:marTop w:val="0"/>
          <w:marBottom w:val="0"/>
          <w:divBdr>
            <w:top w:val="none" w:sz="0" w:space="0" w:color="auto"/>
            <w:left w:val="none" w:sz="0" w:space="0" w:color="auto"/>
            <w:bottom w:val="none" w:sz="0" w:space="0" w:color="auto"/>
            <w:right w:val="none" w:sz="0" w:space="0" w:color="auto"/>
          </w:divBdr>
        </w:div>
        <w:div w:id="536622427">
          <w:marLeft w:val="480"/>
          <w:marRight w:val="0"/>
          <w:marTop w:val="0"/>
          <w:marBottom w:val="0"/>
          <w:divBdr>
            <w:top w:val="none" w:sz="0" w:space="0" w:color="auto"/>
            <w:left w:val="none" w:sz="0" w:space="0" w:color="auto"/>
            <w:bottom w:val="none" w:sz="0" w:space="0" w:color="auto"/>
            <w:right w:val="none" w:sz="0" w:space="0" w:color="auto"/>
          </w:divBdr>
        </w:div>
        <w:div w:id="2001081455">
          <w:marLeft w:val="480"/>
          <w:marRight w:val="0"/>
          <w:marTop w:val="0"/>
          <w:marBottom w:val="0"/>
          <w:divBdr>
            <w:top w:val="none" w:sz="0" w:space="0" w:color="auto"/>
            <w:left w:val="none" w:sz="0" w:space="0" w:color="auto"/>
            <w:bottom w:val="none" w:sz="0" w:space="0" w:color="auto"/>
            <w:right w:val="none" w:sz="0" w:space="0" w:color="auto"/>
          </w:divBdr>
        </w:div>
        <w:div w:id="1803842972">
          <w:marLeft w:val="480"/>
          <w:marRight w:val="0"/>
          <w:marTop w:val="0"/>
          <w:marBottom w:val="0"/>
          <w:divBdr>
            <w:top w:val="none" w:sz="0" w:space="0" w:color="auto"/>
            <w:left w:val="none" w:sz="0" w:space="0" w:color="auto"/>
            <w:bottom w:val="none" w:sz="0" w:space="0" w:color="auto"/>
            <w:right w:val="none" w:sz="0" w:space="0" w:color="auto"/>
          </w:divBdr>
        </w:div>
        <w:div w:id="1414619975">
          <w:marLeft w:val="480"/>
          <w:marRight w:val="0"/>
          <w:marTop w:val="0"/>
          <w:marBottom w:val="0"/>
          <w:divBdr>
            <w:top w:val="none" w:sz="0" w:space="0" w:color="auto"/>
            <w:left w:val="none" w:sz="0" w:space="0" w:color="auto"/>
            <w:bottom w:val="none" w:sz="0" w:space="0" w:color="auto"/>
            <w:right w:val="none" w:sz="0" w:space="0" w:color="auto"/>
          </w:divBdr>
        </w:div>
        <w:div w:id="738401276">
          <w:marLeft w:val="480"/>
          <w:marRight w:val="0"/>
          <w:marTop w:val="0"/>
          <w:marBottom w:val="0"/>
          <w:divBdr>
            <w:top w:val="none" w:sz="0" w:space="0" w:color="auto"/>
            <w:left w:val="none" w:sz="0" w:space="0" w:color="auto"/>
            <w:bottom w:val="none" w:sz="0" w:space="0" w:color="auto"/>
            <w:right w:val="none" w:sz="0" w:space="0" w:color="auto"/>
          </w:divBdr>
        </w:div>
        <w:div w:id="1169366978">
          <w:marLeft w:val="480"/>
          <w:marRight w:val="0"/>
          <w:marTop w:val="0"/>
          <w:marBottom w:val="0"/>
          <w:divBdr>
            <w:top w:val="none" w:sz="0" w:space="0" w:color="auto"/>
            <w:left w:val="none" w:sz="0" w:space="0" w:color="auto"/>
            <w:bottom w:val="none" w:sz="0" w:space="0" w:color="auto"/>
            <w:right w:val="none" w:sz="0" w:space="0" w:color="auto"/>
          </w:divBdr>
        </w:div>
        <w:div w:id="1513955161">
          <w:marLeft w:val="480"/>
          <w:marRight w:val="0"/>
          <w:marTop w:val="0"/>
          <w:marBottom w:val="0"/>
          <w:divBdr>
            <w:top w:val="none" w:sz="0" w:space="0" w:color="auto"/>
            <w:left w:val="none" w:sz="0" w:space="0" w:color="auto"/>
            <w:bottom w:val="none" w:sz="0" w:space="0" w:color="auto"/>
            <w:right w:val="none" w:sz="0" w:space="0" w:color="auto"/>
          </w:divBdr>
        </w:div>
        <w:div w:id="44835536">
          <w:marLeft w:val="480"/>
          <w:marRight w:val="0"/>
          <w:marTop w:val="0"/>
          <w:marBottom w:val="0"/>
          <w:divBdr>
            <w:top w:val="none" w:sz="0" w:space="0" w:color="auto"/>
            <w:left w:val="none" w:sz="0" w:space="0" w:color="auto"/>
            <w:bottom w:val="none" w:sz="0" w:space="0" w:color="auto"/>
            <w:right w:val="none" w:sz="0" w:space="0" w:color="auto"/>
          </w:divBdr>
        </w:div>
        <w:div w:id="54592374">
          <w:marLeft w:val="480"/>
          <w:marRight w:val="0"/>
          <w:marTop w:val="0"/>
          <w:marBottom w:val="0"/>
          <w:divBdr>
            <w:top w:val="none" w:sz="0" w:space="0" w:color="auto"/>
            <w:left w:val="none" w:sz="0" w:space="0" w:color="auto"/>
            <w:bottom w:val="none" w:sz="0" w:space="0" w:color="auto"/>
            <w:right w:val="none" w:sz="0" w:space="0" w:color="auto"/>
          </w:divBdr>
        </w:div>
        <w:div w:id="1919169955">
          <w:marLeft w:val="480"/>
          <w:marRight w:val="0"/>
          <w:marTop w:val="0"/>
          <w:marBottom w:val="0"/>
          <w:divBdr>
            <w:top w:val="none" w:sz="0" w:space="0" w:color="auto"/>
            <w:left w:val="none" w:sz="0" w:space="0" w:color="auto"/>
            <w:bottom w:val="none" w:sz="0" w:space="0" w:color="auto"/>
            <w:right w:val="none" w:sz="0" w:space="0" w:color="auto"/>
          </w:divBdr>
        </w:div>
        <w:div w:id="371418774">
          <w:marLeft w:val="480"/>
          <w:marRight w:val="0"/>
          <w:marTop w:val="0"/>
          <w:marBottom w:val="0"/>
          <w:divBdr>
            <w:top w:val="none" w:sz="0" w:space="0" w:color="auto"/>
            <w:left w:val="none" w:sz="0" w:space="0" w:color="auto"/>
            <w:bottom w:val="none" w:sz="0" w:space="0" w:color="auto"/>
            <w:right w:val="none" w:sz="0" w:space="0" w:color="auto"/>
          </w:divBdr>
        </w:div>
        <w:div w:id="1777293050">
          <w:marLeft w:val="480"/>
          <w:marRight w:val="0"/>
          <w:marTop w:val="0"/>
          <w:marBottom w:val="0"/>
          <w:divBdr>
            <w:top w:val="none" w:sz="0" w:space="0" w:color="auto"/>
            <w:left w:val="none" w:sz="0" w:space="0" w:color="auto"/>
            <w:bottom w:val="none" w:sz="0" w:space="0" w:color="auto"/>
            <w:right w:val="none" w:sz="0" w:space="0" w:color="auto"/>
          </w:divBdr>
        </w:div>
        <w:div w:id="53242496">
          <w:marLeft w:val="480"/>
          <w:marRight w:val="0"/>
          <w:marTop w:val="0"/>
          <w:marBottom w:val="0"/>
          <w:divBdr>
            <w:top w:val="none" w:sz="0" w:space="0" w:color="auto"/>
            <w:left w:val="none" w:sz="0" w:space="0" w:color="auto"/>
            <w:bottom w:val="none" w:sz="0" w:space="0" w:color="auto"/>
            <w:right w:val="none" w:sz="0" w:space="0" w:color="auto"/>
          </w:divBdr>
        </w:div>
        <w:div w:id="84502805">
          <w:marLeft w:val="480"/>
          <w:marRight w:val="0"/>
          <w:marTop w:val="0"/>
          <w:marBottom w:val="0"/>
          <w:divBdr>
            <w:top w:val="none" w:sz="0" w:space="0" w:color="auto"/>
            <w:left w:val="none" w:sz="0" w:space="0" w:color="auto"/>
            <w:bottom w:val="none" w:sz="0" w:space="0" w:color="auto"/>
            <w:right w:val="none" w:sz="0" w:space="0" w:color="auto"/>
          </w:divBdr>
        </w:div>
        <w:div w:id="1276592658">
          <w:marLeft w:val="480"/>
          <w:marRight w:val="0"/>
          <w:marTop w:val="0"/>
          <w:marBottom w:val="0"/>
          <w:divBdr>
            <w:top w:val="none" w:sz="0" w:space="0" w:color="auto"/>
            <w:left w:val="none" w:sz="0" w:space="0" w:color="auto"/>
            <w:bottom w:val="none" w:sz="0" w:space="0" w:color="auto"/>
            <w:right w:val="none" w:sz="0" w:space="0" w:color="auto"/>
          </w:divBdr>
        </w:div>
        <w:div w:id="1894390406">
          <w:marLeft w:val="480"/>
          <w:marRight w:val="0"/>
          <w:marTop w:val="0"/>
          <w:marBottom w:val="0"/>
          <w:divBdr>
            <w:top w:val="none" w:sz="0" w:space="0" w:color="auto"/>
            <w:left w:val="none" w:sz="0" w:space="0" w:color="auto"/>
            <w:bottom w:val="none" w:sz="0" w:space="0" w:color="auto"/>
            <w:right w:val="none" w:sz="0" w:space="0" w:color="auto"/>
          </w:divBdr>
        </w:div>
        <w:div w:id="1043596289">
          <w:marLeft w:val="480"/>
          <w:marRight w:val="0"/>
          <w:marTop w:val="0"/>
          <w:marBottom w:val="0"/>
          <w:divBdr>
            <w:top w:val="none" w:sz="0" w:space="0" w:color="auto"/>
            <w:left w:val="none" w:sz="0" w:space="0" w:color="auto"/>
            <w:bottom w:val="none" w:sz="0" w:space="0" w:color="auto"/>
            <w:right w:val="none" w:sz="0" w:space="0" w:color="auto"/>
          </w:divBdr>
        </w:div>
        <w:div w:id="1429930045">
          <w:marLeft w:val="480"/>
          <w:marRight w:val="0"/>
          <w:marTop w:val="0"/>
          <w:marBottom w:val="0"/>
          <w:divBdr>
            <w:top w:val="none" w:sz="0" w:space="0" w:color="auto"/>
            <w:left w:val="none" w:sz="0" w:space="0" w:color="auto"/>
            <w:bottom w:val="none" w:sz="0" w:space="0" w:color="auto"/>
            <w:right w:val="none" w:sz="0" w:space="0" w:color="auto"/>
          </w:divBdr>
        </w:div>
        <w:div w:id="811756398">
          <w:marLeft w:val="480"/>
          <w:marRight w:val="0"/>
          <w:marTop w:val="0"/>
          <w:marBottom w:val="0"/>
          <w:divBdr>
            <w:top w:val="none" w:sz="0" w:space="0" w:color="auto"/>
            <w:left w:val="none" w:sz="0" w:space="0" w:color="auto"/>
            <w:bottom w:val="none" w:sz="0" w:space="0" w:color="auto"/>
            <w:right w:val="none" w:sz="0" w:space="0" w:color="auto"/>
          </w:divBdr>
        </w:div>
        <w:div w:id="1199585029">
          <w:marLeft w:val="480"/>
          <w:marRight w:val="0"/>
          <w:marTop w:val="0"/>
          <w:marBottom w:val="0"/>
          <w:divBdr>
            <w:top w:val="none" w:sz="0" w:space="0" w:color="auto"/>
            <w:left w:val="none" w:sz="0" w:space="0" w:color="auto"/>
            <w:bottom w:val="none" w:sz="0" w:space="0" w:color="auto"/>
            <w:right w:val="none" w:sz="0" w:space="0" w:color="auto"/>
          </w:divBdr>
        </w:div>
        <w:div w:id="1672635319">
          <w:marLeft w:val="480"/>
          <w:marRight w:val="0"/>
          <w:marTop w:val="0"/>
          <w:marBottom w:val="0"/>
          <w:divBdr>
            <w:top w:val="none" w:sz="0" w:space="0" w:color="auto"/>
            <w:left w:val="none" w:sz="0" w:space="0" w:color="auto"/>
            <w:bottom w:val="none" w:sz="0" w:space="0" w:color="auto"/>
            <w:right w:val="none" w:sz="0" w:space="0" w:color="auto"/>
          </w:divBdr>
        </w:div>
        <w:div w:id="256401776">
          <w:marLeft w:val="480"/>
          <w:marRight w:val="0"/>
          <w:marTop w:val="0"/>
          <w:marBottom w:val="0"/>
          <w:divBdr>
            <w:top w:val="none" w:sz="0" w:space="0" w:color="auto"/>
            <w:left w:val="none" w:sz="0" w:space="0" w:color="auto"/>
            <w:bottom w:val="none" w:sz="0" w:space="0" w:color="auto"/>
            <w:right w:val="none" w:sz="0" w:space="0" w:color="auto"/>
          </w:divBdr>
        </w:div>
        <w:div w:id="1054894218">
          <w:marLeft w:val="480"/>
          <w:marRight w:val="0"/>
          <w:marTop w:val="0"/>
          <w:marBottom w:val="0"/>
          <w:divBdr>
            <w:top w:val="none" w:sz="0" w:space="0" w:color="auto"/>
            <w:left w:val="none" w:sz="0" w:space="0" w:color="auto"/>
            <w:bottom w:val="none" w:sz="0" w:space="0" w:color="auto"/>
            <w:right w:val="none" w:sz="0" w:space="0" w:color="auto"/>
          </w:divBdr>
        </w:div>
        <w:div w:id="1389646896">
          <w:marLeft w:val="480"/>
          <w:marRight w:val="0"/>
          <w:marTop w:val="0"/>
          <w:marBottom w:val="0"/>
          <w:divBdr>
            <w:top w:val="none" w:sz="0" w:space="0" w:color="auto"/>
            <w:left w:val="none" w:sz="0" w:space="0" w:color="auto"/>
            <w:bottom w:val="none" w:sz="0" w:space="0" w:color="auto"/>
            <w:right w:val="none" w:sz="0" w:space="0" w:color="auto"/>
          </w:divBdr>
        </w:div>
        <w:div w:id="1446072738">
          <w:marLeft w:val="480"/>
          <w:marRight w:val="0"/>
          <w:marTop w:val="0"/>
          <w:marBottom w:val="0"/>
          <w:divBdr>
            <w:top w:val="none" w:sz="0" w:space="0" w:color="auto"/>
            <w:left w:val="none" w:sz="0" w:space="0" w:color="auto"/>
            <w:bottom w:val="none" w:sz="0" w:space="0" w:color="auto"/>
            <w:right w:val="none" w:sz="0" w:space="0" w:color="auto"/>
          </w:divBdr>
        </w:div>
        <w:div w:id="822239462">
          <w:marLeft w:val="480"/>
          <w:marRight w:val="0"/>
          <w:marTop w:val="0"/>
          <w:marBottom w:val="0"/>
          <w:divBdr>
            <w:top w:val="none" w:sz="0" w:space="0" w:color="auto"/>
            <w:left w:val="none" w:sz="0" w:space="0" w:color="auto"/>
            <w:bottom w:val="none" w:sz="0" w:space="0" w:color="auto"/>
            <w:right w:val="none" w:sz="0" w:space="0" w:color="auto"/>
          </w:divBdr>
        </w:div>
        <w:div w:id="646788660">
          <w:marLeft w:val="480"/>
          <w:marRight w:val="0"/>
          <w:marTop w:val="0"/>
          <w:marBottom w:val="0"/>
          <w:divBdr>
            <w:top w:val="none" w:sz="0" w:space="0" w:color="auto"/>
            <w:left w:val="none" w:sz="0" w:space="0" w:color="auto"/>
            <w:bottom w:val="none" w:sz="0" w:space="0" w:color="auto"/>
            <w:right w:val="none" w:sz="0" w:space="0" w:color="auto"/>
          </w:divBdr>
        </w:div>
        <w:div w:id="1104226886">
          <w:marLeft w:val="480"/>
          <w:marRight w:val="0"/>
          <w:marTop w:val="0"/>
          <w:marBottom w:val="0"/>
          <w:divBdr>
            <w:top w:val="none" w:sz="0" w:space="0" w:color="auto"/>
            <w:left w:val="none" w:sz="0" w:space="0" w:color="auto"/>
            <w:bottom w:val="none" w:sz="0" w:space="0" w:color="auto"/>
            <w:right w:val="none" w:sz="0" w:space="0" w:color="auto"/>
          </w:divBdr>
        </w:div>
        <w:div w:id="1875923983">
          <w:marLeft w:val="480"/>
          <w:marRight w:val="0"/>
          <w:marTop w:val="0"/>
          <w:marBottom w:val="0"/>
          <w:divBdr>
            <w:top w:val="none" w:sz="0" w:space="0" w:color="auto"/>
            <w:left w:val="none" w:sz="0" w:space="0" w:color="auto"/>
            <w:bottom w:val="none" w:sz="0" w:space="0" w:color="auto"/>
            <w:right w:val="none" w:sz="0" w:space="0" w:color="auto"/>
          </w:divBdr>
        </w:div>
        <w:div w:id="1070344454">
          <w:marLeft w:val="480"/>
          <w:marRight w:val="0"/>
          <w:marTop w:val="0"/>
          <w:marBottom w:val="0"/>
          <w:divBdr>
            <w:top w:val="none" w:sz="0" w:space="0" w:color="auto"/>
            <w:left w:val="none" w:sz="0" w:space="0" w:color="auto"/>
            <w:bottom w:val="none" w:sz="0" w:space="0" w:color="auto"/>
            <w:right w:val="none" w:sz="0" w:space="0" w:color="auto"/>
          </w:divBdr>
        </w:div>
        <w:div w:id="1226376994">
          <w:marLeft w:val="480"/>
          <w:marRight w:val="0"/>
          <w:marTop w:val="0"/>
          <w:marBottom w:val="0"/>
          <w:divBdr>
            <w:top w:val="none" w:sz="0" w:space="0" w:color="auto"/>
            <w:left w:val="none" w:sz="0" w:space="0" w:color="auto"/>
            <w:bottom w:val="none" w:sz="0" w:space="0" w:color="auto"/>
            <w:right w:val="none" w:sz="0" w:space="0" w:color="auto"/>
          </w:divBdr>
        </w:div>
        <w:div w:id="1714882855">
          <w:marLeft w:val="480"/>
          <w:marRight w:val="0"/>
          <w:marTop w:val="0"/>
          <w:marBottom w:val="0"/>
          <w:divBdr>
            <w:top w:val="none" w:sz="0" w:space="0" w:color="auto"/>
            <w:left w:val="none" w:sz="0" w:space="0" w:color="auto"/>
            <w:bottom w:val="none" w:sz="0" w:space="0" w:color="auto"/>
            <w:right w:val="none" w:sz="0" w:space="0" w:color="auto"/>
          </w:divBdr>
        </w:div>
        <w:div w:id="1597590502">
          <w:marLeft w:val="480"/>
          <w:marRight w:val="0"/>
          <w:marTop w:val="0"/>
          <w:marBottom w:val="0"/>
          <w:divBdr>
            <w:top w:val="none" w:sz="0" w:space="0" w:color="auto"/>
            <w:left w:val="none" w:sz="0" w:space="0" w:color="auto"/>
            <w:bottom w:val="none" w:sz="0" w:space="0" w:color="auto"/>
            <w:right w:val="none" w:sz="0" w:space="0" w:color="auto"/>
          </w:divBdr>
        </w:div>
        <w:div w:id="477917925">
          <w:marLeft w:val="480"/>
          <w:marRight w:val="0"/>
          <w:marTop w:val="0"/>
          <w:marBottom w:val="0"/>
          <w:divBdr>
            <w:top w:val="none" w:sz="0" w:space="0" w:color="auto"/>
            <w:left w:val="none" w:sz="0" w:space="0" w:color="auto"/>
            <w:bottom w:val="none" w:sz="0" w:space="0" w:color="auto"/>
            <w:right w:val="none" w:sz="0" w:space="0" w:color="auto"/>
          </w:divBdr>
        </w:div>
        <w:div w:id="1634016783">
          <w:marLeft w:val="480"/>
          <w:marRight w:val="0"/>
          <w:marTop w:val="0"/>
          <w:marBottom w:val="0"/>
          <w:divBdr>
            <w:top w:val="none" w:sz="0" w:space="0" w:color="auto"/>
            <w:left w:val="none" w:sz="0" w:space="0" w:color="auto"/>
            <w:bottom w:val="none" w:sz="0" w:space="0" w:color="auto"/>
            <w:right w:val="none" w:sz="0" w:space="0" w:color="auto"/>
          </w:divBdr>
        </w:div>
        <w:div w:id="1234318923">
          <w:marLeft w:val="480"/>
          <w:marRight w:val="0"/>
          <w:marTop w:val="0"/>
          <w:marBottom w:val="0"/>
          <w:divBdr>
            <w:top w:val="none" w:sz="0" w:space="0" w:color="auto"/>
            <w:left w:val="none" w:sz="0" w:space="0" w:color="auto"/>
            <w:bottom w:val="none" w:sz="0" w:space="0" w:color="auto"/>
            <w:right w:val="none" w:sz="0" w:space="0" w:color="auto"/>
          </w:divBdr>
        </w:div>
        <w:div w:id="1802183886">
          <w:marLeft w:val="480"/>
          <w:marRight w:val="0"/>
          <w:marTop w:val="0"/>
          <w:marBottom w:val="0"/>
          <w:divBdr>
            <w:top w:val="none" w:sz="0" w:space="0" w:color="auto"/>
            <w:left w:val="none" w:sz="0" w:space="0" w:color="auto"/>
            <w:bottom w:val="none" w:sz="0" w:space="0" w:color="auto"/>
            <w:right w:val="none" w:sz="0" w:space="0" w:color="auto"/>
          </w:divBdr>
        </w:div>
        <w:div w:id="1402406238">
          <w:marLeft w:val="480"/>
          <w:marRight w:val="0"/>
          <w:marTop w:val="0"/>
          <w:marBottom w:val="0"/>
          <w:divBdr>
            <w:top w:val="none" w:sz="0" w:space="0" w:color="auto"/>
            <w:left w:val="none" w:sz="0" w:space="0" w:color="auto"/>
            <w:bottom w:val="none" w:sz="0" w:space="0" w:color="auto"/>
            <w:right w:val="none" w:sz="0" w:space="0" w:color="auto"/>
          </w:divBdr>
        </w:div>
        <w:div w:id="1580142202">
          <w:marLeft w:val="480"/>
          <w:marRight w:val="0"/>
          <w:marTop w:val="0"/>
          <w:marBottom w:val="0"/>
          <w:divBdr>
            <w:top w:val="none" w:sz="0" w:space="0" w:color="auto"/>
            <w:left w:val="none" w:sz="0" w:space="0" w:color="auto"/>
            <w:bottom w:val="none" w:sz="0" w:space="0" w:color="auto"/>
            <w:right w:val="none" w:sz="0" w:space="0" w:color="auto"/>
          </w:divBdr>
        </w:div>
        <w:div w:id="2073115228">
          <w:marLeft w:val="480"/>
          <w:marRight w:val="0"/>
          <w:marTop w:val="0"/>
          <w:marBottom w:val="0"/>
          <w:divBdr>
            <w:top w:val="none" w:sz="0" w:space="0" w:color="auto"/>
            <w:left w:val="none" w:sz="0" w:space="0" w:color="auto"/>
            <w:bottom w:val="none" w:sz="0" w:space="0" w:color="auto"/>
            <w:right w:val="none" w:sz="0" w:space="0" w:color="auto"/>
          </w:divBdr>
        </w:div>
        <w:div w:id="1532458073">
          <w:marLeft w:val="480"/>
          <w:marRight w:val="0"/>
          <w:marTop w:val="0"/>
          <w:marBottom w:val="0"/>
          <w:divBdr>
            <w:top w:val="none" w:sz="0" w:space="0" w:color="auto"/>
            <w:left w:val="none" w:sz="0" w:space="0" w:color="auto"/>
            <w:bottom w:val="none" w:sz="0" w:space="0" w:color="auto"/>
            <w:right w:val="none" w:sz="0" w:space="0" w:color="auto"/>
          </w:divBdr>
        </w:div>
        <w:div w:id="863250071">
          <w:marLeft w:val="480"/>
          <w:marRight w:val="0"/>
          <w:marTop w:val="0"/>
          <w:marBottom w:val="0"/>
          <w:divBdr>
            <w:top w:val="none" w:sz="0" w:space="0" w:color="auto"/>
            <w:left w:val="none" w:sz="0" w:space="0" w:color="auto"/>
            <w:bottom w:val="none" w:sz="0" w:space="0" w:color="auto"/>
            <w:right w:val="none" w:sz="0" w:space="0" w:color="auto"/>
          </w:divBdr>
        </w:div>
        <w:div w:id="694813643">
          <w:marLeft w:val="480"/>
          <w:marRight w:val="0"/>
          <w:marTop w:val="0"/>
          <w:marBottom w:val="0"/>
          <w:divBdr>
            <w:top w:val="none" w:sz="0" w:space="0" w:color="auto"/>
            <w:left w:val="none" w:sz="0" w:space="0" w:color="auto"/>
            <w:bottom w:val="none" w:sz="0" w:space="0" w:color="auto"/>
            <w:right w:val="none" w:sz="0" w:space="0" w:color="auto"/>
          </w:divBdr>
        </w:div>
        <w:div w:id="958879179">
          <w:marLeft w:val="480"/>
          <w:marRight w:val="0"/>
          <w:marTop w:val="0"/>
          <w:marBottom w:val="0"/>
          <w:divBdr>
            <w:top w:val="none" w:sz="0" w:space="0" w:color="auto"/>
            <w:left w:val="none" w:sz="0" w:space="0" w:color="auto"/>
            <w:bottom w:val="none" w:sz="0" w:space="0" w:color="auto"/>
            <w:right w:val="none" w:sz="0" w:space="0" w:color="auto"/>
          </w:divBdr>
        </w:div>
      </w:divsChild>
    </w:div>
    <w:div w:id="127629140">
      <w:bodyDiv w:val="1"/>
      <w:marLeft w:val="0"/>
      <w:marRight w:val="0"/>
      <w:marTop w:val="0"/>
      <w:marBottom w:val="0"/>
      <w:divBdr>
        <w:top w:val="none" w:sz="0" w:space="0" w:color="auto"/>
        <w:left w:val="none" w:sz="0" w:space="0" w:color="auto"/>
        <w:bottom w:val="none" w:sz="0" w:space="0" w:color="auto"/>
        <w:right w:val="none" w:sz="0" w:space="0" w:color="auto"/>
      </w:divBdr>
      <w:divsChild>
        <w:div w:id="244147838">
          <w:marLeft w:val="480"/>
          <w:marRight w:val="0"/>
          <w:marTop w:val="0"/>
          <w:marBottom w:val="0"/>
          <w:divBdr>
            <w:top w:val="none" w:sz="0" w:space="0" w:color="auto"/>
            <w:left w:val="none" w:sz="0" w:space="0" w:color="auto"/>
            <w:bottom w:val="none" w:sz="0" w:space="0" w:color="auto"/>
            <w:right w:val="none" w:sz="0" w:space="0" w:color="auto"/>
          </w:divBdr>
        </w:div>
        <w:div w:id="714543017">
          <w:marLeft w:val="480"/>
          <w:marRight w:val="0"/>
          <w:marTop w:val="0"/>
          <w:marBottom w:val="0"/>
          <w:divBdr>
            <w:top w:val="none" w:sz="0" w:space="0" w:color="auto"/>
            <w:left w:val="none" w:sz="0" w:space="0" w:color="auto"/>
            <w:bottom w:val="none" w:sz="0" w:space="0" w:color="auto"/>
            <w:right w:val="none" w:sz="0" w:space="0" w:color="auto"/>
          </w:divBdr>
        </w:div>
        <w:div w:id="1910119183">
          <w:marLeft w:val="480"/>
          <w:marRight w:val="0"/>
          <w:marTop w:val="0"/>
          <w:marBottom w:val="0"/>
          <w:divBdr>
            <w:top w:val="none" w:sz="0" w:space="0" w:color="auto"/>
            <w:left w:val="none" w:sz="0" w:space="0" w:color="auto"/>
            <w:bottom w:val="none" w:sz="0" w:space="0" w:color="auto"/>
            <w:right w:val="none" w:sz="0" w:space="0" w:color="auto"/>
          </w:divBdr>
        </w:div>
        <w:div w:id="882719752">
          <w:marLeft w:val="480"/>
          <w:marRight w:val="0"/>
          <w:marTop w:val="0"/>
          <w:marBottom w:val="0"/>
          <w:divBdr>
            <w:top w:val="none" w:sz="0" w:space="0" w:color="auto"/>
            <w:left w:val="none" w:sz="0" w:space="0" w:color="auto"/>
            <w:bottom w:val="none" w:sz="0" w:space="0" w:color="auto"/>
            <w:right w:val="none" w:sz="0" w:space="0" w:color="auto"/>
          </w:divBdr>
        </w:div>
        <w:div w:id="2009749192">
          <w:marLeft w:val="480"/>
          <w:marRight w:val="0"/>
          <w:marTop w:val="0"/>
          <w:marBottom w:val="0"/>
          <w:divBdr>
            <w:top w:val="none" w:sz="0" w:space="0" w:color="auto"/>
            <w:left w:val="none" w:sz="0" w:space="0" w:color="auto"/>
            <w:bottom w:val="none" w:sz="0" w:space="0" w:color="auto"/>
            <w:right w:val="none" w:sz="0" w:space="0" w:color="auto"/>
          </w:divBdr>
        </w:div>
        <w:div w:id="2134134494">
          <w:marLeft w:val="480"/>
          <w:marRight w:val="0"/>
          <w:marTop w:val="0"/>
          <w:marBottom w:val="0"/>
          <w:divBdr>
            <w:top w:val="none" w:sz="0" w:space="0" w:color="auto"/>
            <w:left w:val="none" w:sz="0" w:space="0" w:color="auto"/>
            <w:bottom w:val="none" w:sz="0" w:space="0" w:color="auto"/>
            <w:right w:val="none" w:sz="0" w:space="0" w:color="auto"/>
          </w:divBdr>
        </w:div>
        <w:div w:id="1816599962">
          <w:marLeft w:val="480"/>
          <w:marRight w:val="0"/>
          <w:marTop w:val="0"/>
          <w:marBottom w:val="0"/>
          <w:divBdr>
            <w:top w:val="none" w:sz="0" w:space="0" w:color="auto"/>
            <w:left w:val="none" w:sz="0" w:space="0" w:color="auto"/>
            <w:bottom w:val="none" w:sz="0" w:space="0" w:color="auto"/>
            <w:right w:val="none" w:sz="0" w:space="0" w:color="auto"/>
          </w:divBdr>
        </w:div>
        <w:div w:id="882401367">
          <w:marLeft w:val="480"/>
          <w:marRight w:val="0"/>
          <w:marTop w:val="0"/>
          <w:marBottom w:val="0"/>
          <w:divBdr>
            <w:top w:val="none" w:sz="0" w:space="0" w:color="auto"/>
            <w:left w:val="none" w:sz="0" w:space="0" w:color="auto"/>
            <w:bottom w:val="none" w:sz="0" w:space="0" w:color="auto"/>
            <w:right w:val="none" w:sz="0" w:space="0" w:color="auto"/>
          </w:divBdr>
        </w:div>
        <w:div w:id="273097347">
          <w:marLeft w:val="480"/>
          <w:marRight w:val="0"/>
          <w:marTop w:val="0"/>
          <w:marBottom w:val="0"/>
          <w:divBdr>
            <w:top w:val="none" w:sz="0" w:space="0" w:color="auto"/>
            <w:left w:val="none" w:sz="0" w:space="0" w:color="auto"/>
            <w:bottom w:val="none" w:sz="0" w:space="0" w:color="auto"/>
            <w:right w:val="none" w:sz="0" w:space="0" w:color="auto"/>
          </w:divBdr>
        </w:div>
        <w:div w:id="1312364081">
          <w:marLeft w:val="480"/>
          <w:marRight w:val="0"/>
          <w:marTop w:val="0"/>
          <w:marBottom w:val="0"/>
          <w:divBdr>
            <w:top w:val="none" w:sz="0" w:space="0" w:color="auto"/>
            <w:left w:val="none" w:sz="0" w:space="0" w:color="auto"/>
            <w:bottom w:val="none" w:sz="0" w:space="0" w:color="auto"/>
            <w:right w:val="none" w:sz="0" w:space="0" w:color="auto"/>
          </w:divBdr>
        </w:div>
        <w:div w:id="1655600978">
          <w:marLeft w:val="480"/>
          <w:marRight w:val="0"/>
          <w:marTop w:val="0"/>
          <w:marBottom w:val="0"/>
          <w:divBdr>
            <w:top w:val="none" w:sz="0" w:space="0" w:color="auto"/>
            <w:left w:val="none" w:sz="0" w:space="0" w:color="auto"/>
            <w:bottom w:val="none" w:sz="0" w:space="0" w:color="auto"/>
            <w:right w:val="none" w:sz="0" w:space="0" w:color="auto"/>
          </w:divBdr>
        </w:div>
        <w:div w:id="313922903">
          <w:marLeft w:val="480"/>
          <w:marRight w:val="0"/>
          <w:marTop w:val="0"/>
          <w:marBottom w:val="0"/>
          <w:divBdr>
            <w:top w:val="none" w:sz="0" w:space="0" w:color="auto"/>
            <w:left w:val="none" w:sz="0" w:space="0" w:color="auto"/>
            <w:bottom w:val="none" w:sz="0" w:space="0" w:color="auto"/>
            <w:right w:val="none" w:sz="0" w:space="0" w:color="auto"/>
          </w:divBdr>
        </w:div>
        <w:div w:id="256989424">
          <w:marLeft w:val="480"/>
          <w:marRight w:val="0"/>
          <w:marTop w:val="0"/>
          <w:marBottom w:val="0"/>
          <w:divBdr>
            <w:top w:val="none" w:sz="0" w:space="0" w:color="auto"/>
            <w:left w:val="none" w:sz="0" w:space="0" w:color="auto"/>
            <w:bottom w:val="none" w:sz="0" w:space="0" w:color="auto"/>
            <w:right w:val="none" w:sz="0" w:space="0" w:color="auto"/>
          </w:divBdr>
        </w:div>
        <w:div w:id="1056008259">
          <w:marLeft w:val="480"/>
          <w:marRight w:val="0"/>
          <w:marTop w:val="0"/>
          <w:marBottom w:val="0"/>
          <w:divBdr>
            <w:top w:val="none" w:sz="0" w:space="0" w:color="auto"/>
            <w:left w:val="none" w:sz="0" w:space="0" w:color="auto"/>
            <w:bottom w:val="none" w:sz="0" w:space="0" w:color="auto"/>
            <w:right w:val="none" w:sz="0" w:space="0" w:color="auto"/>
          </w:divBdr>
        </w:div>
        <w:div w:id="2079357609">
          <w:marLeft w:val="480"/>
          <w:marRight w:val="0"/>
          <w:marTop w:val="0"/>
          <w:marBottom w:val="0"/>
          <w:divBdr>
            <w:top w:val="none" w:sz="0" w:space="0" w:color="auto"/>
            <w:left w:val="none" w:sz="0" w:space="0" w:color="auto"/>
            <w:bottom w:val="none" w:sz="0" w:space="0" w:color="auto"/>
            <w:right w:val="none" w:sz="0" w:space="0" w:color="auto"/>
          </w:divBdr>
        </w:div>
        <w:div w:id="1163087100">
          <w:marLeft w:val="480"/>
          <w:marRight w:val="0"/>
          <w:marTop w:val="0"/>
          <w:marBottom w:val="0"/>
          <w:divBdr>
            <w:top w:val="none" w:sz="0" w:space="0" w:color="auto"/>
            <w:left w:val="none" w:sz="0" w:space="0" w:color="auto"/>
            <w:bottom w:val="none" w:sz="0" w:space="0" w:color="auto"/>
            <w:right w:val="none" w:sz="0" w:space="0" w:color="auto"/>
          </w:divBdr>
        </w:div>
        <w:div w:id="1403793565">
          <w:marLeft w:val="480"/>
          <w:marRight w:val="0"/>
          <w:marTop w:val="0"/>
          <w:marBottom w:val="0"/>
          <w:divBdr>
            <w:top w:val="none" w:sz="0" w:space="0" w:color="auto"/>
            <w:left w:val="none" w:sz="0" w:space="0" w:color="auto"/>
            <w:bottom w:val="none" w:sz="0" w:space="0" w:color="auto"/>
            <w:right w:val="none" w:sz="0" w:space="0" w:color="auto"/>
          </w:divBdr>
        </w:div>
        <w:div w:id="1728843643">
          <w:marLeft w:val="480"/>
          <w:marRight w:val="0"/>
          <w:marTop w:val="0"/>
          <w:marBottom w:val="0"/>
          <w:divBdr>
            <w:top w:val="none" w:sz="0" w:space="0" w:color="auto"/>
            <w:left w:val="none" w:sz="0" w:space="0" w:color="auto"/>
            <w:bottom w:val="none" w:sz="0" w:space="0" w:color="auto"/>
            <w:right w:val="none" w:sz="0" w:space="0" w:color="auto"/>
          </w:divBdr>
        </w:div>
        <w:div w:id="136191283">
          <w:marLeft w:val="480"/>
          <w:marRight w:val="0"/>
          <w:marTop w:val="0"/>
          <w:marBottom w:val="0"/>
          <w:divBdr>
            <w:top w:val="none" w:sz="0" w:space="0" w:color="auto"/>
            <w:left w:val="none" w:sz="0" w:space="0" w:color="auto"/>
            <w:bottom w:val="none" w:sz="0" w:space="0" w:color="auto"/>
            <w:right w:val="none" w:sz="0" w:space="0" w:color="auto"/>
          </w:divBdr>
        </w:div>
        <w:div w:id="85151880">
          <w:marLeft w:val="480"/>
          <w:marRight w:val="0"/>
          <w:marTop w:val="0"/>
          <w:marBottom w:val="0"/>
          <w:divBdr>
            <w:top w:val="none" w:sz="0" w:space="0" w:color="auto"/>
            <w:left w:val="none" w:sz="0" w:space="0" w:color="auto"/>
            <w:bottom w:val="none" w:sz="0" w:space="0" w:color="auto"/>
            <w:right w:val="none" w:sz="0" w:space="0" w:color="auto"/>
          </w:divBdr>
        </w:div>
        <w:div w:id="1386835793">
          <w:marLeft w:val="480"/>
          <w:marRight w:val="0"/>
          <w:marTop w:val="0"/>
          <w:marBottom w:val="0"/>
          <w:divBdr>
            <w:top w:val="none" w:sz="0" w:space="0" w:color="auto"/>
            <w:left w:val="none" w:sz="0" w:space="0" w:color="auto"/>
            <w:bottom w:val="none" w:sz="0" w:space="0" w:color="auto"/>
            <w:right w:val="none" w:sz="0" w:space="0" w:color="auto"/>
          </w:divBdr>
        </w:div>
        <w:div w:id="1449204387">
          <w:marLeft w:val="480"/>
          <w:marRight w:val="0"/>
          <w:marTop w:val="0"/>
          <w:marBottom w:val="0"/>
          <w:divBdr>
            <w:top w:val="none" w:sz="0" w:space="0" w:color="auto"/>
            <w:left w:val="none" w:sz="0" w:space="0" w:color="auto"/>
            <w:bottom w:val="none" w:sz="0" w:space="0" w:color="auto"/>
            <w:right w:val="none" w:sz="0" w:space="0" w:color="auto"/>
          </w:divBdr>
        </w:div>
        <w:div w:id="1655917293">
          <w:marLeft w:val="480"/>
          <w:marRight w:val="0"/>
          <w:marTop w:val="0"/>
          <w:marBottom w:val="0"/>
          <w:divBdr>
            <w:top w:val="none" w:sz="0" w:space="0" w:color="auto"/>
            <w:left w:val="none" w:sz="0" w:space="0" w:color="auto"/>
            <w:bottom w:val="none" w:sz="0" w:space="0" w:color="auto"/>
            <w:right w:val="none" w:sz="0" w:space="0" w:color="auto"/>
          </w:divBdr>
        </w:div>
        <w:div w:id="810833202">
          <w:marLeft w:val="480"/>
          <w:marRight w:val="0"/>
          <w:marTop w:val="0"/>
          <w:marBottom w:val="0"/>
          <w:divBdr>
            <w:top w:val="none" w:sz="0" w:space="0" w:color="auto"/>
            <w:left w:val="none" w:sz="0" w:space="0" w:color="auto"/>
            <w:bottom w:val="none" w:sz="0" w:space="0" w:color="auto"/>
            <w:right w:val="none" w:sz="0" w:space="0" w:color="auto"/>
          </w:divBdr>
        </w:div>
        <w:div w:id="819925403">
          <w:marLeft w:val="480"/>
          <w:marRight w:val="0"/>
          <w:marTop w:val="0"/>
          <w:marBottom w:val="0"/>
          <w:divBdr>
            <w:top w:val="none" w:sz="0" w:space="0" w:color="auto"/>
            <w:left w:val="none" w:sz="0" w:space="0" w:color="auto"/>
            <w:bottom w:val="none" w:sz="0" w:space="0" w:color="auto"/>
            <w:right w:val="none" w:sz="0" w:space="0" w:color="auto"/>
          </w:divBdr>
        </w:div>
        <w:div w:id="403190224">
          <w:marLeft w:val="480"/>
          <w:marRight w:val="0"/>
          <w:marTop w:val="0"/>
          <w:marBottom w:val="0"/>
          <w:divBdr>
            <w:top w:val="none" w:sz="0" w:space="0" w:color="auto"/>
            <w:left w:val="none" w:sz="0" w:space="0" w:color="auto"/>
            <w:bottom w:val="none" w:sz="0" w:space="0" w:color="auto"/>
            <w:right w:val="none" w:sz="0" w:space="0" w:color="auto"/>
          </w:divBdr>
        </w:div>
        <w:div w:id="512232561">
          <w:marLeft w:val="480"/>
          <w:marRight w:val="0"/>
          <w:marTop w:val="0"/>
          <w:marBottom w:val="0"/>
          <w:divBdr>
            <w:top w:val="none" w:sz="0" w:space="0" w:color="auto"/>
            <w:left w:val="none" w:sz="0" w:space="0" w:color="auto"/>
            <w:bottom w:val="none" w:sz="0" w:space="0" w:color="auto"/>
            <w:right w:val="none" w:sz="0" w:space="0" w:color="auto"/>
          </w:divBdr>
        </w:div>
        <w:div w:id="1725912777">
          <w:marLeft w:val="480"/>
          <w:marRight w:val="0"/>
          <w:marTop w:val="0"/>
          <w:marBottom w:val="0"/>
          <w:divBdr>
            <w:top w:val="none" w:sz="0" w:space="0" w:color="auto"/>
            <w:left w:val="none" w:sz="0" w:space="0" w:color="auto"/>
            <w:bottom w:val="none" w:sz="0" w:space="0" w:color="auto"/>
            <w:right w:val="none" w:sz="0" w:space="0" w:color="auto"/>
          </w:divBdr>
        </w:div>
        <w:div w:id="1886328406">
          <w:marLeft w:val="480"/>
          <w:marRight w:val="0"/>
          <w:marTop w:val="0"/>
          <w:marBottom w:val="0"/>
          <w:divBdr>
            <w:top w:val="none" w:sz="0" w:space="0" w:color="auto"/>
            <w:left w:val="none" w:sz="0" w:space="0" w:color="auto"/>
            <w:bottom w:val="none" w:sz="0" w:space="0" w:color="auto"/>
            <w:right w:val="none" w:sz="0" w:space="0" w:color="auto"/>
          </w:divBdr>
        </w:div>
        <w:div w:id="278266496">
          <w:marLeft w:val="480"/>
          <w:marRight w:val="0"/>
          <w:marTop w:val="0"/>
          <w:marBottom w:val="0"/>
          <w:divBdr>
            <w:top w:val="none" w:sz="0" w:space="0" w:color="auto"/>
            <w:left w:val="none" w:sz="0" w:space="0" w:color="auto"/>
            <w:bottom w:val="none" w:sz="0" w:space="0" w:color="auto"/>
            <w:right w:val="none" w:sz="0" w:space="0" w:color="auto"/>
          </w:divBdr>
        </w:div>
        <w:div w:id="402917030">
          <w:marLeft w:val="480"/>
          <w:marRight w:val="0"/>
          <w:marTop w:val="0"/>
          <w:marBottom w:val="0"/>
          <w:divBdr>
            <w:top w:val="none" w:sz="0" w:space="0" w:color="auto"/>
            <w:left w:val="none" w:sz="0" w:space="0" w:color="auto"/>
            <w:bottom w:val="none" w:sz="0" w:space="0" w:color="auto"/>
            <w:right w:val="none" w:sz="0" w:space="0" w:color="auto"/>
          </w:divBdr>
        </w:div>
        <w:div w:id="378558681">
          <w:marLeft w:val="480"/>
          <w:marRight w:val="0"/>
          <w:marTop w:val="0"/>
          <w:marBottom w:val="0"/>
          <w:divBdr>
            <w:top w:val="none" w:sz="0" w:space="0" w:color="auto"/>
            <w:left w:val="none" w:sz="0" w:space="0" w:color="auto"/>
            <w:bottom w:val="none" w:sz="0" w:space="0" w:color="auto"/>
            <w:right w:val="none" w:sz="0" w:space="0" w:color="auto"/>
          </w:divBdr>
        </w:div>
        <w:div w:id="1040131985">
          <w:marLeft w:val="480"/>
          <w:marRight w:val="0"/>
          <w:marTop w:val="0"/>
          <w:marBottom w:val="0"/>
          <w:divBdr>
            <w:top w:val="none" w:sz="0" w:space="0" w:color="auto"/>
            <w:left w:val="none" w:sz="0" w:space="0" w:color="auto"/>
            <w:bottom w:val="none" w:sz="0" w:space="0" w:color="auto"/>
            <w:right w:val="none" w:sz="0" w:space="0" w:color="auto"/>
          </w:divBdr>
        </w:div>
        <w:div w:id="455833883">
          <w:marLeft w:val="480"/>
          <w:marRight w:val="0"/>
          <w:marTop w:val="0"/>
          <w:marBottom w:val="0"/>
          <w:divBdr>
            <w:top w:val="none" w:sz="0" w:space="0" w:color="auto"/>
            <w:left w:val="none" w:sz="0" w:space="0" w:color="auto"/>
            <w:bottom w:val="none" w:sz="0" w:space="0" w:color="auto"/>
            <w:right w:val="none" w:sz="0" w:space="0" w:color="auto"/>
          </w:divBdr>
        </w:div>
        <w:div w:id="412091378">
          <w:marLeft w:val="480"/>
          <w:marRight w:val="0"/>
          <w:marTop w:val="0"/>
          <w:marBottom w:val="0"/>
          <w:divBdr>
            <w:top w:val="none" w:sz="0" w:space="0" w:color="auto"/>
            <w:left w:val="none" w:sz="0" w:space="0" w:color="auto"/>
            <w:bottom w:val="none" w:sz="0" w:space="0" w:color="auto"/>
            <w:right w:val="none" w:sz="0" w:space="0" w:color="auto"/>
          </w:divBdr>
        </w:div>
        <w:div w:id="394817718">
          <w:marLeft w:val="480"/>
          <w:marRight w:val="0"/>
          <w:marTop w:val="0"/>
          <w:marBottom w:val="0"/>
          <w:divBdr>
            <w:top w:val="none" w:sz="0" w:space="0" w:color="auto"/>
            <w:left w:val="none" w:sz="0" w:space="0" w:color="auto"/>
            <w:bottom w:val="none" w:sz="0" w:space="0" w:color="auto"/>
            <w:right w:val="none" w:sz="0" w:space="0" w:color="auto"/>
          </w:divBdr>
        </w:div>
        <w:div w:id="2002927002">
          <w:marLeft w:val="480"/>
          <w:marRight w:val="0"/>
          <w:marTop w:val="0"/>
          <w:marBottom w:val="0"/>
          <w:divBdr>
            <w:top w:val="none" w:sz="0" w:space="0" w:color="auto"/>
            <w:left w:val="none" w:sz="0" w:space="0" w:color="auto"/>
            <w:bottom w:val="none" w:sz="0" w:space="0" w:color="auto"/>
            <w:right w:val="none" w:sz="0" w:space="0" w:color="auto"/>
          </w:divBdr>
        </w:div>
        <w:div w:id="120465069">
          <w:marLeft w:val="480"/>
          <w:marRight w:val="0"/>
          <w:marTop w:val="0"/>
          <w:marBottom w:val="0"/>
          <w:divBdr>
            <w:top w:val="none" w:sz="0" w:space="0" w:color="auto"/>
            <w:left w:val="none" w:sz="0" w:space="0" w:color="auto"/>
            <w:bottom w:val="none" w:sz="0" w:space="0" w:color="auto"/>
            <w:right w:val="none" w:sz="0" w:space="0" w:color="auto"/>
          </w:divBdr>
        </w:div>
        <w:div w:id="932667772">
          <w:marLeft w:val="480"/>
          <w:marRight w:val="0"/>
          <w:marTop w:val="0"/>
          <w:marBottom w:val="0"/>
          <w:divBdr>
            <w:top w:val="none" w:sz="0" w:space="0" w:color="auto"/>
            <w:left w:val="none" w:sz="0" w:space="0" w:color="auto"/>
            <w:bottom w:val="none" w:sz="0" w:space="0" w:color="auto"/>
            <w:right w:val="none" w:sz="0" w:space="0" w:color="auto"/>
          </w:divBdr>
        </w:div>
        <w:div w:id="117844818">
          <w:marLeft w:val="480"/>
          <w:marRight w:val="0"/>
          <w:marTop w:val="0"/>
          <w:marBottom w:val="0"/>
          <w:divBdr>
            <w:top w:val="none" w:sz="0" w:space="0" w:color="auto"/>
            <w:left w:val="none" w:sz="0" w:space="0" w:color="auto"/>
            <w:bottom w:val="none" w:sz="0" w:space="0" w:color="auto"/>
            <w:right w:val="none" w:sz="0" w:space="0" w:color="auto"/>
          </w:divBdr>
        </w:div>
        <w:div w:id="1797214234">
          <w:marLeft w:val="480"/>
          <w:marRight w:val="0"/>
          <w:marTop w:val="0"/>
          <w:marBottom w:val="0"/>
          <w:divBdr>
            <w:top w:val="none" w:sz="0" w:space="0" w:color="auto"/>
            <w:left w:val="none" w:sz="0" w:space="0" w:color="auto"/>
            <w:bottom w:val="none" w:sz="0" w:space="0" w:color="auto"/>
            <w:right w:val="none" w:sz="0" w:space="0" w:color="auto"/>
          </w:divBdr>
        </w:div>
        <w:div w:id="357317687">
          <w:marLeft w:val="480"/>
          <w:marRight w:val="0"/>
          <w:marTop w:val="0"/>
          <w:marBottom w:val="0"/>
          <w:divBdr>
            <w:top w:val="none" w:sz="0" w:space="0" w:color="auto"/>
            <w:left w:val="none" w:sz="0" w:space="0" w:color="auto"/>
            <w:bottom w:val="none" w:sz="0" w:space="0" w:color="auto"/>
            <w:right w:val="none" w:sz="0" w:space="0" w:color="auto"/>
          </w:divBdr>
        </w:div>
        <w:div w:id="1630621302">
          <w:marLeft w:val="480"/>
          <w:marRight w:val="0"/>
          <w:marTop w:val="0"/>
          <w:marBottom w:val="0"/>
          <w:divBdr>
            <w:top w:val="none" w:sz="0" w:space="0" w:color="auto"/>
            <w:left w:val="none" w:sz="0" w:space="0" w:color="auto"/>
            <w:bottom w:val="none" w:sz="0" w:space="0" w:color="auto"/>
            <w:right w:val="none" w:sz="0" w:space="0" w:color="auto"/>
          </w:divBdr>
        </w:div>
        <w:div w:id="1001856382">
          <w:marLeft w:val="480"/>
          <w:marRight w:val="0"/>
          <w:marTop w:val="0"/>
          <w:marBottom w:val="0"/>
          <w:divBdr>
            <w:top w:val="none" w:sz="0" w:space="0" w:color="auto"/>
            <w:left w:val="none" w:sz="0" w:space="0" w:color="auto"/>
            <w:bottom w:val="none" w:sz="0" w:space="0" w:color="auto"/>
            <w:right w:val="none" w:sz="0" w:space="0" w:color="auto"/>
          </w:divBdr>
        </w:div>
        <w:div w:id="1389453069">
          <w:marLeft w:val="480"/>
          <w:marRight w:val="0"/>
          <w:marTop w:val="0"/>
          <w:marBottom w:val="0"/>
          <w:divBdr>
            <w:top w:val="none" w:sz="0" w:space="0" w:color="auto"/>
            <w:left w:val="none" w:sz="0" w:space="0" w:color="auto"/>
            <w:bottom w:val="none" w:sz="0" w:space="0" w:color="auto"/>
            <w:right w:val="none" w:sz="0" w:space="0" w:color="auto"/>
          </w:divBdr>
        </w:div>
        <w:div w:id="804392075">
          <w:marLeft w:val="480"/>
          <w:marRight w:val="0"/>
          <w:marTop w:val="0"/>
          <w:marBottom w:val="0"/>
          <w:divBdr>
            <w:top w:val="none" w:sz="0" w:space="0" w:color="auto"/>
            <w:left w:val="none" w:sz="0" w:space="0" w:color="auto"/>
            <w:bottom w:val="none" w:sz="0" w:space="0" w:color="auto"/>
            <w:right w:val="none" w:sz="0" w:space="0" w:color="auto"/>
          </w:divBdr>
        </w:div>
        <w:div w:id="1578634317">
          <w:marLeft w:val="480"/>
          <w:marRight w:val="0"/>
          <w:marTop w:val="0"/>
          <w:marBottom w:val="0"/>
          <w:divBdr>
            <w:top w:val="none" w:sz="0" w:space="0" w:color="auto"/>
            <w:left w:val="none" w:sz="0" w:space="0" w:color="auto"/>
            <w:bottom w:val="none" w:sz="0" w:space="0" w:color="auto"/>
            <w:right w:val="none" w:sz="0" w:space="0" w:color="auto"/>
          </w:divBdr>
        </w:div>
        <w:div w:id="1053966761">
          <w:marLeft w:val="480"/>
          <w:marRight w:val="0"/>
          <w:marTop w:val="0"/>
          <w:marBottom w:val="0"/>
          <w:divBdr>
            <w:top w:val="none" w:sz="0" w:space="0" w:color="auto"/>
            <w:left w:val="none" w:sz="0" w:space="0" w:color="auto"/>
            <w:bottom w:val="none" w:sz="0" w:space="0" w:color="auto"/>
            <w:right w:val="none" w:sz="0" w:space="0" w:color="auto"/>
          </w:divBdr>
        </w:div>
        <w:div w:id="1146049704">
          <w:marLeft w:val="480"/>
          <w:marRight w:val="0"/>
          <w:marTop w:val="0"/>
          <w:marBottom w:val="0"/>
          <w:divBdr>
            <w:top w:val="none" w:sz="0" w:space="0" w:color="auto"/>
            <w:left w:val="none" w:sz="0" w:space="0" w:color="auto"/>
            <w:bottom w:val="none" w:sz="0" w:space="0" w:color="auto"/>
            <w:right w:val="none" w:sz="0" w:space="0" w:color="auto"/>
          </w:divBdr>
        </w:div>
        <w:div w:id="705718845">
          <w:marLeft w:val="480"/>
          <w:marRight w:val="0"/>
          <w:marTop w:val="0"/>
          <w:marBottom w:val="0"/>
          <w:divBdr>
            <w:top w:val="none" w:sz="0" w:space="0" w:color="auto"/>
            <w:left w:val="none" w:sz="0" w:space="0" w:color="auto"/>
            <w:bottom w:val="none" w:sz="0" w:space="0" w:color="auto"/>
            <w:right w:val="none" w:sz="0" w:space="0" w:color="auto"/>
          </w:divBdr>
        </w:div>
        <w:div w:id="174734283">
          <w:marLeft w:val="480"/>
          <w:marRight w:val="0"/>
          <w:marTop w:val="0"/>
          <w:marBottom w:val="0"/>
          <w:divBdr>
            <w:top w:val="none" w:sz="0" w:space="0" w:color="auto"/>
            <w:left w:val="none" w:sz="0" w:space="0" w:color="auto"/>
            <w:bottom w:val="none" w:sz="0" w:space="0" w:color="auto"/>
            <w:right w:val="none" w:sz="0" w:space="0" w:color="auto"/>
          </w:divBdr>
        </w:div>
      </w:divsChild>
    </w:div>
    <w:div w:id="127743335">
      <w:bodyDiv w:val="1"/>
      <w:marLeft w:val="0"/>
      <w:marRight w:val="0"/>
      <w:marTop w:val="0"/>
      <w:marBottom w:val="0"/>
      <w:divBdr>
        <w:top w:val="none" w:sz="0" w:space="0" w:color="auto"/>
        <w:left w:val="none" w:sz="0" w:space="0" w:color="auto"/>
        <w:bottom w:val="none" w:sz="0" w:space="0" w:color="auto"/>
        <w:right w:val="none" w:sz="0" w:space="0" w:color="auto"/>
      </w:divBdr>
    </w:div>
    <w:div w:id="127865170">
      <w:bodyDiv w:val="1"/>
      <w:marLeft w:val="0"/>
      <w:marRight w:val="0"/>
      <w:marTop w:val="0"/>
      <w:marBottom w:val="0"/>
      <w:divBdr>
        <w:top w:val="none" w:sz="0" w:space="0" w:color="auto"/>
        <w:left w:val="none" w:sz="0" w:space="0" w:color="auto"/>
        <w:bottom w:val="none" w:sz="0" w:space="0" w:color="auto"/>
        <w:right w:val="none" w:sz="0" w:space="0" w:color="auto"/>
      </w:divBdr>
    </w:div>
    <w:div w:id="127935585">
      <w:bodyDiv w:val="1"/>
      <w:marLeft w:val="0"/>
      <w:marRight w:val="0"/>
      <w:marTop w:val="0"/>
      <w:marBottom w:val="0"/>
      <w:divBdr>
        <w:top w:val="none" w:sz="0" w:space="0" w:color="auto"/>
        <w:left w:val="none" w:sz="0" w:space="0" w:color="auto"/>
        <w:bottom w:val="none" w:sz="0" w:space="0" w:color="auto"/>
        <w:right w:val="none" w:sz="0" w:space="0" w:color="auto"/>
      </w:divBdr>
    </w:div>
    <w:div w:id="128331305">
      <w:bodyDiv w:val="1"/>
      <w:marLeft w:val="0"/>
      <w:marRight w:val="0"/>
      <w:marTop w:val="0"/>
      <w:marBottom w:val="0"/>
      <w:divBdr>
        <w:top w:val="none" w:sz="0" w:space="0" w:color="auto"/>
        <w:left w:val="none" w:sz="0" w:space="0" w:color="auto"/>
        <w:bottom w:val="none" w:sz="0" w:space="0" w:color="auto"/>
        <w:right w:val="none" w:sz="0" w:space="0" w:color="auto"/>
      </w:divBdr>
    </w:div>
    <w:div w:id="128473694">
      <w:bodyDiv w:val="1"/>
      <w:marLeft w:val="0"/>
      <w:marRight w:val="0"/>
      <w:marTop w:val="0"/>
      <w:marBottom w:val="0"/>
      <w:divBdr>
        <w:top w:val="none" w:sz="0" w:space="0" w:color="auto"/>
        <w:left w:val="none" w:sz="0" w:space="0" w:color="auto"/>
        <w:bottom w:val="none" w:sz="0" w:space="0" w:color="auto"/>
        <w:right w:val="none" w:sz="0" w:space="0" w:color="auto"/>
      </w:divBdr>
      <w:divsChild>
        <w:div w:id="1648322205">
          <w:marLeft w:val="480"/>
          <w:marRight w:val="0"/>
          <w:marTop w:val="0"/>
          <w:marBottom w:val="0"/>
          <w:divBdr>
            <w:top w:val="none" w:sz="0" w:space="0" w:color="auto"/>
            <w:left w:val="none" w:sz="0" w:space="0" w:color="auto"/>
            <w:bottom w:val="none" w:sz="0" w:space="0" w:color="auto"/>
            <w:right w:val="none" w:sz="0" w:space="0" w:color="auto"/>
          </w:divBdr>
        </w:div>
        <w:div w:id="1608810346">
          <w:marLeft w:val="480"/>
          <w:marRight w:val="0"/>
          <w:marTop w:val="0"/>
          <w:marBottom w:val="0"/>
          <w:divBdr>
            <w:top w:val="none" w:sz="0" w:space="0" w:color="auto"/>
            <w:left w:val="none" w:sz="0" w:space="0" w:color="auto"/>
            <w:bottom w:val="none" w:sz="0" w:space="0" w:color="auto"/>
            <w:right w:val="none" w:sz="0" w:space="0" w:color="auto"/>
          </w:divBdr>
        </w:div>
        <w:div w:id="908348523">
          <w:marLeft w:val="480"/>
          <w:marRight w:val="0"/>
          <w:marTop w:val="0"/>
          <w:marBottom w:val="0"/>
          <w:divBdr>
            <w:top w:val="none" w:sz="0" w:space="0" w:color="auto"/>
            <w:left w:val="none" w:sz="0" w:space="0" w:color="auto"/>
            <w:bottom w:val="none" w:sz="0" w:space="0" w:color="auto"/>
            <w:right w:val="none" w:sz="0" w:space="0" w:color="auto"/>
          </w:divBdr>
        </w:div>
        <w:div w:id="478427138">
          <w:marLeft w:val="480"/>
          <w:marRight w:val="0"/>
          <w:marTop w:val="0"/>
          <w:marBottom w:val="0"/>
          <w:divBdr>
            <w:top w:val="none" w:sz="0" w:space="0" w:color="auto"/>
            <w:left w:val="none" w:sz="0" w:space="0" w:color="auto"/>
            <w:bottom w:val="none" w:sz="0" w:space="0" w:color="auto"/>
            <w:right w:val="none" w:sz="0" w:space="0" w:color="auto"/>
          </w:divBdr>
        </w:div>
        <w:div w:id="1171724176">
          <w:marLeft w:val="480"/>
          <w:marRight w:val="0"/>
          <w:marTop w:val="0"/>
          <w:marBottom w:val="0"/>
          <w:divBdr>
            <w:top w:val="none" w:sz="0" w:space="0" w:color="auto"/>
            <w:left w:val="none" w:sz="0" w:space="0" w:color="auto"/>
            <w:bottom w:val="none" w:sz="0" w:space="0" w:color="auto"/>
            <w:right w:val="none" w:sz="0" w:space="0" w:color="auto"/>
          </w:divBdr>
        </w:div>
        <w:div w:id="1481847491">
          <w:marLeft w:val="480"/>
          <w:marRight w:val="0"/>
          <w:marTop w:val="0"/>
          <w:marBottom w:val="0"/>
          <w:divBdr>
            <w:top w:val="none" w:sz="0" w:space="0" w:color="auto"/>
            <w:left w:val="none" w:sz="0" w:space="0" w:color="auto"/>
            <w:bottom w:val="none" w:sz="0" w:space="0" w:color="auto"/>
            <w:right w:val="none" w:sz="0" w:space="0" w:color="auto"/>
          </w:divBdr>
        </w:div>
        <w:div w:id="307327917">
          <w:marLeft w:val="480"/>
          <w:marRight w:val="0"/>
          <w:marTop w:val="0"/>
          <w:marBottom w:val="0"/>
          <w:divBdr>
            <w:top w:val="none" w:sz="0" w:space="0" w:color="auto"/>
            <w:left w:val="none" w:sz="0" w:space="0" w:color="auto"/>
            <w:bottom w:val="none" w:sz="0" w:space="0" w:color="auto"/>
            <w:right w:val="none" w:sz="0" w:space="0" w:color="auto"/>
          </w:divBdr>
        </w:div>
        <w:div w:id="1236235106">
          <w:marLeft w:val="480"/>
          <w:marRight w:val="0"/>
          <w:marTop w:val="0"/>
          <w:marBottom w:val="0"/>
          <w:divBdr>
            <w:top w:val="none" w:sz="0" w:space="0" w:color="auto"/>
            <w:left w:val="none" w:sz="0" w:space="0" w:color="auto"/>
            <w:bottom w:val="none" w:sz="0" w:space="0" w:color="auto"/>
            <w:right w:val="none" w:sz="0" w:space="0" w:color="auto"/>
          </w:divBdr>
        </w:div>
        <w:div w:id="1974142254">
          <w:marLeft w:val="480"/>
          <w:marRight w:val="0"/>
          <w:marTop w:val="0"/>
          <w:marBottom w:val="0"/>
          <w:divBdr>
            <w:top w:val="none" w:sz="0" w:space="0" w:color="auto"/>
            <w:left w:val="none" w:sz="0" w:space="0" w:color="auto"/>
            <w:bottom w:val="none" w:sz="0" w:space="0" w:color="auto"/>
            <w:right w:val="none" w:sz="0" w:space="0" w:color="auto"/>
          </w:divBdr>
        </w:div>
        <w:div w:id="142818857">
          <w:marLeft w:val="480"/>
          <w:marRight w:val="0"/>
          <w:marTop w:val="0"/>
          <w:marBottom w:val="0"/>
          <w:divBdr>
            <w:top w:val="none" w:sz="0" w:space="0" w:color="auto"/>
            <w:left w:val="none" w:sz="0" w:space="0" w:color="auto"/>
            <w:bottom w:val="none" w:sz="0" w:space="0" w:color="auto"/>
            <w:right w:val="none" w:sz="0" w:space="0" w:color="auto"/>
          </w:divBdr>
        </w:div>
        <w:div w:id="1661689250">
          <w:marLeft w:val="480"/>
          <w:marRight w:val="0"/>
          <w:marTop w:val="0"/>
          <w:marBottom w:val="0"/>
          <w:divBdr>
            <w:top w:val="none" w:sz="0" w:space="0" w:color="auto"/>
            <w:left w:val="none" w:sz="0" w:space="0" w:color="auto"/>
            <w:bottom w:val="none" w:sz="0" w:space="0" w:color="auto"/>
            <w:right w:val="none" w:sz="0" w:space="0" w:color="auto"/>
          </w:divBdr>
        </w:div>
        <w:div w:id="2132094810">
          <w:marLeft w:val="480"/>
          <w:marRight w:val="0"/>
          <w:marTop w:val="0"/>
          <w:marBottom w:val="0"/>
          <w:divBdr>
            <w:top w:val="none" w:sz="0" w:space="0" w:color="auto"/>
            <w:left w:val="none" w:sz="0" w:space="0" w:color="auto"/>
            <w:bottom w:val="none" w:sz="0" w:space="0" w:color="auto"/>
            <w:right w:val="none" w:sz="0" w:space="0" w:color="auto"/>
          </w:divBdr>
        </w:div>
        <w:div w:id="2117165404">
          <w:marLeft w:val="480"/>
          <w:marRight w:val="0"/>
          <w:marTop w:val="0"/>
          <w:marBottom w:val="0"/>
          <w:divBdr>
            <w:top w:val="none" w:sz="0" w:space="0" w:color="auto"/>
            <w:left w:val="none" w:sz="0" w:space="0" w:color="auto"/>
            <w:bottom w:val="none" w:sz="0" w:space="0" w:color="auto"/>
            <w:right w:val="none" w:sz="0" w:space="0" w:color="auto"/>
          </w:divBdr>
        </w:div>
        <w:div w:id="644698281">
          <w:marLeft w:val="480"/>
          <w:marRight w:val="0"/>
          <w:marTop w:val="0"/>
          <w:marBottom w:val="0"/>
          <w:divBdr>
            <w:top w:val="none" w:sz="0" w:space="0" w:color="auto"/>
            <w:left w:val="none" w:sz="0" w:space="0" w:color="auto"/>
            <w:bottom w:val="none" w:sz="0" w:space="0" w:color="auto"/>
            <w:right w:val="none" w:sz="0" w:space="0" w:color="auto"/>
          </w:divBdr>
        </w:div>
        <w:div w:id="237136021">
          <w:marLeft w:val="480"/>
          <w:marRight w:val="0"/>
          <w:marTop w:val="0"/>
          <w:marBottom w:val="0"/>
          <w:divBdr>
            <w:top w:val="none" w:sz="0" w:space="0" w:color="auto"/>
            <w:left w:val="none" w:sz="0" w:space="0" w:color="auto"/>
            <w:bottom w:val="none" w:sz="0" w:space="0" w:color="auto"/>
            <w:right w:val="none" w:sz="0" w:space="0" w:color="auto"/>
          </w:divBdr>
        </w:div>
        <w:div w:id="376587772">
          <w:marLeft w:val="480"/>
          <w:marRight w:val="0"/>
          <w:marTop w:val="0"/>
          <w:marBottom w:val="0"/>
          <w:divBdr>
            <w:top w:val="none" w:sz="0" w:space="0" w:color="auto"/>
            <w:left w:val="none" w:sz="0" w:space="0" w:color="auto"/>
            <w:bottom w:val="none" w:sz="0" w:space="0" w:color="auto"/>
            <w:right w:val="none" w:sz="0" w:space="0" w:color="auto"/>
          </w:divBdr>
        </w:div>
        <w:div w:id="858276257">
          <w:marLeft w:val="480"/>
          <w:marRight w:val="0"/>
          <w:marTop w:val="0"/>
          <w:marBottom w:val="0"/>
          <w:divBdr>
            <w:top w:val="none" w:sz="0" w:space="0" w:color="auto"/>
            <w:left w:val="none" w:sz="0" w:space="0" w:color="auto"/>
            <w:bottom w:val="none" w:sz="0" w:space="0" w:color="auto"/>
            <w:right w:val="none" w:sz="0" w:space="0" w:color="auto"/>
          </w:divBdr>
        </w:div>
        <w:div w:id="182138448">
          <w:marLeft w:val="480"/>
          <w:marRight w:val="0"/>
          <w:marTop w:val="0"/>
          <w:marBottom w:val="0"/>
          <w:divBdr>
            <w:top w:val="none" w:sz="0" w:space="0" w:color="auto"/>
            <w:left w:val="none" w:sz="0" w:space="0" w:color="auto"/>
            <w:bottom w:val="none" w:sz="0" w:space="0" w:color="auto"/>
            <w:right w:val="none" w:sz="0" w:space="0" w:color="auto"/>
          </w:divBdr>
        </w:div>
        <w:div w:id="862203340">
          <w:marLeft w:val="480"/>
          <w:marRight w:val="0"/>
          <w:marTop w:val="0"/>
          <w:marBottom w:val="0"/>
          <w:divBdr>
            <w:top w:val="none" w:sz="0" w:space="0" w:color="auto"/>
            <w:left w:val="none" w:sz="0" w:space="0" w:color="auto"/>
            <w:bottom w:val="none" w:sz="0" w:space="0" w:color="auto"/>
            <w:right w:val="none" w:sz="0" w:space="0" w:color="auto"/>
          </w:divBdr>
        </w:div>
        <w:div w:id="1639799017">
          <w:marLeft w:val="480"/>
          <w:marRight w:val="0"/>
          <w:marTop w:val="0"/>
          <w:marBottom w:val="0"/>
          <w:divBdr>
            <w:top w:val="none" w:sz="0" w:space="0" w:color="auto"/>
            <w:left w:val="none" w:sz="0" w:space="0" w:color="auto"/>
            <w:bottom w:val="none" w:sz="0" w:space="0" w:color="auto"/>
            <w:right w:val="none" w:sz="0" w:space="0" w:color="auto"/>
          </w:divBdr>
        </w:div>
        <w:div w:id="2033604713">
          <w:marLeft w:val="480"/>
          <w:marRight w:val="0"/>
          <w:marTop w:val="0"/>
          <w:marBottom w:val="0"/>
          <w:divBdr>
            <w:top w:val="none" w:sz="0" w:space="0" w:color="auto"/>
            <w:left w:val="none" w:sz="0" w:space="0" w:color="auto"/>
            <w:bottom w:val="none" w:sz="0" w:space="0" w:color="auto"/>
            <w:right w:val="none" w:sz="0" w:space="0" w:color="auto"/>
          </w:divBdr>
        </w:div>
        <w:div w:id="873084052">
          <w:marLeft w:val="480"/>
          <w:marRight w:val="0"/>
          <w:marTop w:val="0"/>
          <w:marBottom w:val="0"/>
          <w:divBdr>
            <w:top w:val="none" w:sz="0" w:space="0" w:color="auto"/>
            <w:left w:val="none" w:sz="0" w:space="0" w:color="auto"/>
            <w:bottom w:val="none" w:sz="0" w:space="0" w:color="auto"/>
            <w:right w:val="none" w:sz="0" w:space="0" w:color="auto"/>
          </w:divBdr>
        </w:div>
        <w:div w:id="2104186535">
          <w:marLeft w:val="480"/>
          <w:marRight w:val="0"/>
          <w:marTop w:val="0"/>
          <w:marBottom w:val="0"/>
          <w:divBdr>
            <w:top w:val="none" w:sz="0" w:space="0" w:color="auto"/>
            <w:left w:val="none" w:sz="0" w:space="0" w:color="auto"/>
            <w:bottom w:val="none" w:sz="0" w:space="0" w:color="auto"/>
            <w:right w:val="none" w:sz="0" w:space="0" w:color="auto"/>
          </w:divBdr>
        </w:div>
        <w:div w:id="2025590565">
          <w:marLeft w:val="480"/>
          <w:marRight w:val="0"/>
          <w:marTop w:val="0"/>
          <w:marBottom w:val="0"/>
          <w:divBdr>
            <w:top w:val="none" w:sz="0" w:space="0" w:color="auto"/>
            <w:left w:val="none" w:sz="0" w:space="0" w:color="auto"/>
            <w:bottom w:val="none" w:sz="0" w:space="0" w:color="auto"/>
            <w:right w:val="none" w:sz="0" w:space="0" w:color="auto"/>
          </w:divBdr>
        </w:div>
        <w:div w:id="152528462">
          <w:marLeft w:val="480"/>
          <w:marRight w:val="0"/>
          <w:marTop w:val="0"/>
          <w:marBottom w:val="0"/>
          <w:divBdr>
            <w:top w:val="none" w:sz="0" w:space="0" w:color="auto"/>
            <w:left w:val="none" w:sz="0" w:space="0" w:color="auto"/>
            <w:bottom w:val="none" w:sz="0" w:space="0" w:color="auto"/>
            <w:right w:val="none" w:sz="0" w:space="0" w:color="auto"/>
          </w:divBdr>
        </w:div>
        <w:div w:id="1201362578">
          <w:marLeft w:val="480"/>
          <w:marRight w:val="0"/>
          <w:marTop w:val="0"/>
          <w:marBottom w:val="0"/>
          <w:divBdr>
            <w:top w:val="none" w:sz="0" w:space="0" w:color="auto"/>
            <w:left w:val="none" w:sz="0" w:space="0" w:color="auto"/>
            <w:bottom w:val="none" w:sz="0" w:space="0" w:color="auto"/>
            <w:right w:val="none" w:sz="0" w:space="0" w:color="auto"/>
          </w:divBdr>
        </w:div>
        <w:div w:id="832572232">
          <w:marLeft w:val="480"/>
          <w:marRight w:val="0"/>
          <w:marTop w:val="0"/>
          <w:marBottom w:val="0"/>
          <w:divBdr>
            <w:top w:val="none" w:sz="0" w:space="0" w:color="auto"/>
            <w:left w:val="none" w:sz="0" w:space="0" w:color="auto"/>
            <w:bottom w:val="none" w:sz="0" w:space="0" w:color="auto"/>
            <w:right w:val="none" w:sz="0" w:space="0" w:color="auto"/>
          </w:divBdr>
        </w:div>
        <w:div w:id="1116942867">
          <w:marLeft w:val="480"/>
          <w:marRight w:val="0"/>
          <w:marTop w:val="0"/>
          <w:marBottom w:val="0"/>
          <w:divBdr>
            <w:top w:val="none" w:sz="0" w:space="0" w:color="auto"/>
            <w:left w:val="none" w:sz="0" w:space="0" w:color="auto"/>
            <w:bottom w:val="none" w:sz="0" w:space="0" w:color="auto"/>
            <w:right w:val="none" w:sz="0" w:space="0" w:color="auto"/>
          </w:divBdr>
        </w:div>
        <w:div w:id="1940721665">
          <w:marLeft w:val="480"/>
          <w:marRight w:val="0"/>
          <w:marTop w:val="0"/>
          <w:marBottom w:val="0"/>
          <w:divBdr>
            <w:top w:val="none" w:sz="0" w:space="0" w:color="auto"/>
            <w:left w:val="none" w:sz="0" w:space="0" w:color="auto"/>
            <w:bottom w:val="none" w:sz="0" w:space="0" w:color="auto"/>
            <w:right w:val="none" w:sz="0" w:space="0" w:color="auto"/>
          </w:divBdr>
        </w:div>
        <w:div w:id="2075006416">
          <w:marLeft w:val="480"/>
          <w:marRight w:val="0"/>
          <w:marTop w:val="0"/>
          <w:marBottom w:val="0"/>
          <w:divBdr>
            <w:top w:val="none" w:sz="0" w:space="0" w:color="auto"/>
            <w:left w:val="none" w:sz="0" w:space="0" w:color="auto"/>
            <w:bottom w:val="none" w:sz="0" w:space="0" w:color="auto"/>
            <w:right w:val="none" w:sz="0" w:space="0" w:color="auto"/>
          </w:divBdr>
        </w:div>
        <w:div w:id="1242525481">
          <w:marLeft w:val="480"/>
          <w:marRight w:val="0"/>
          <w:marTop w:val="0"/>
          <w:marBottom w:val="0"/>
          <w:divBdr>
            <w:top w:val="none" w:sz="0" w:space="0" w:color="auto"/>
            <w:left w:val="none" w:sz="0" w:space="0" w:color="auto"/>
            <w:bottom w:val="none" w:sz="0" w:space="0" w:color="auto"/>
            <w:right w:val="none" w:sz="0" w:space="0" w:color="auto"/>
          </w:divBdr>
        </w:div>
        <w:div w:id="253170628">
          <w:marLeft w:val="480"/>
          <w:marRight w:val="0"/>
          <w:marTop w:val="0"/>
          <w:marBottom w:val="0"/>
          <w:divBdr>
            <w:top w:val="none" w:sz="0" w:space="0" w:color="auto"/>
            <w:left w:val="none" w:sz="0" w:space="0" w:color="auto"/>
            <w:bottom w:val="none" w:sz="0" w:space="0" w:color="auto"/>
            <w:right w:val="none" w:sz="0" w:space="0" w:color="auto"/>
          </w:divBdr>
        </w:div>
        <w:div w:id="386298771">
          <w:marLeft w:val="480"/>
          <w:marRight w:val="0"/>
          <w:marTop w:val="0"/>
          <w:marBottom w:val="0"/>
          <w:divBdr>
            <w:top w:val="none" w:sz="0" w:space="0" w:color="auto"/>
            <w:left w:val="none" w:sz="0" w:space="0" w:color="auto"/>
            <w:bottom w:val="none" w:sz="0" w:space="0" w:color="auto"/>
            <w:right w:val="none" w:sz="0" w:space="0" w:color="auto"/>
          </w:divBdr>
        </w:div>
        <w:div w:id="1969311427">
          <w:marLeft w:val="480"/>
          <w:marRight w:val="0"/>
          <w:marTop w:val="0"/>
          <w:marBottom w:val="0"/>
          <w:divBdr>
            <w:top w:val="none" w:sz="0" w:space="0" w:color="auto"/>
            <w:left w:val="none" w:sz="0" w:space="0" w:color="auto"/>
            <w:bottom w:val="none" w:sz="0" w:space="0" w:color="auto"/>
            <w:right w:val="none" w:sz="0" w:space="0" w:color="auto"/>
          </w:divBdr>
        </w:div>
        <w:div w:id="1422607468">
          <w:marLeft w:val="480"/>
          <w:marRight w:val="0"/>
          <w:marTop w:val="0"/>
          <w:marBottom w:val="0"/>
          <w:divBdr>
            <w:top w:val="none" w:sz="0" w:space="0" w:color="auto"/>
            <w:left w:val="none" w:sz="0" w:space="0" w:color="auto"/>
            <w:bottom w:val="none" w:sz="0" w:space="0" w:color="auto"/>
            <w:right w:val="none" w:sz="0" w:space="0" w:color="auto"/>
          </w:divBdr>
        </w:div>
        <w:div w:id="592935220">
          <w:marLeft w:val="480"/>
          <w:marRight w:val="0"/>
          <w:marTop w:val="0"/>
          <w:marBottom w:val="0"/>
          <w:divBdr>
            <w:top w:val="none" w:sz="0" w:space="0" w:color="auto"/>
            <w:left w:val="none" w:sz="0" w:space="0" w:color="auto"/>
            <w:bottom w:val="none" w:sz="0" w:space="0" w:color="auto"/>
            <w:right w:val="none" w:sz="0" w:space="0" w:color="auto"/>
          </w:divBdr>
        </w:div>
        <w:div w:id="108163806">
          <w:marLeft w:val="480"/>
          <w:marRight w:val="0"/>
          <w:marTop w:val="0"/>
          <w:marBottom w:val="0"/>
          <w:divBdr>
            <w:top w:val="none" w:sz="0" w:space="0" w:color="auto"/>
            <w:left w:val="none" w:sz="0" w:space="0" w:color="auto"/>
            <w:bottom w:val="none" w:sz="0" w:space="0" w:color="auto"/>
            <w:right w:val="none" w:sz="0" w:space="0" w:color="auto"/>
          </w:divBdr>
        </w:div>
        <w:div w:id="1549876852">
          <w:marLeft w:val="480"/>
          <w:marRight w:val="0"/>
          <w:marTop w:val="0"/>
          <w:marBottom w:val="0"/>
          <w:divBdr>
            <w:top w:val="none" w:sz="0" w:space="0" w:color="auto"/>
            <w:left w:val="none" w:sz="0" w:space="0" w:color="auto"/>
            <w:bottom w:val="none" w:sz="0" w:space="0" w:color="auto"/>
            <w:right w:val="none" w:sz="0" w:space="0" w:color="auto"/>
          </w:divBdr>
        </w:div>
        <w:div w:id="2031179288">
          <w:marLeft w:val="480"/>
          <w:marRight w:val="0"/>
          <w:marTop w:val="0"/>
          <w:marBottom w:val="0"/>
          <w:divBdr>
            <w:top w:val="none" w:sz="0" w:space="0" w:color="auto"/>
            <w:left w:val="none" w:sz="0" w:space="0" w:color="auto"/>
            <w:bottom w:val="none" w:sz="0" w:space="0" w:color="auto"/>
            <w:right w:val="none" w:sz="0" w:space="0" w:color="auto"/>
          </w:divBdr>
        </w:div>
        <w:div w:id="400564460">
          <w:marLeft w:val="480"/>
          <w:marRight w:val="0"/>
          <w:marTop w:val="0"/>
          <w:marBottom w:val="0"/>
          <w:divBdr>
            <w:top w:val="none" w:sz="0" w:space="0" w:color="auto"/>
            <w:left w:val="none" w:sz="0" w:space="0" w:color="auto"/>
            <w:bottom w:val="none" w:sz="0" w:space="0" w:color="auto"/>
            <w:right w:val="none" w:sz="0" w:space="0" w:color="auto"/>
          </w:divBdr>
        </w:div>
        <w:div w:id="727996081">
          <w:marLeft w:val="480"/>
          <w:marRight w:val="0"/>
          <w:marTop w:val="0"/>
          <w:marBottom w:val="0"/>
          <w:divBdr>
            <w:top w:val="none" w:sz="0" w:space="0" w:color="auto"/>
            <w:left w:val="none" w:sz="0" w:space="0" w:color="auto"/>
            <w:bottom w:val="none" w:sz="0" w:space="0" w:color="auto"/>
            <w:right w:val="none" w:sz="0" w:space="0" w:color="auto"/>
          </w:divBdr>
        </w:div>
        <w:div w:id="1739866536">
          <w:marLeft w:val="480"/>
          <w:marRight w:val="0"/>
          <w:marTop w:val="0"/>
          <w:marBottom w:val="0"/>
          <w:divBdr>
            <w:top w:val="none" w:sz="0" w:space="0" w:color="auto"/>
            <w:left w:val="none" w:sz="0" w:space="0" w:color="auto"/>
            <w:bottom w:val="none" w:sz="0" w:space="0" w:color="auto"/>
            <w:right w:val="none" w:sz="0" w:space="0" w:color="auto"/>
          </w:divBdr>
        </w:div>
        <w:div w:id="604268433">
          <w:marLeft w:val="480"/>
          <w:marRight w:val="0"/>
          <w:marTop w:val="0"/>
          <w:marBottom w:val="0"/>
          <w:divBdr>
            <w:top w:val="none" w:sz="0" w:space="0" w:color="auto"/>
            <w:left w:val="none" w:sz="0" w:space="0" w:color="auto"/>
            <w:bottom w:val="none" w:sz="0" w:space="0" w:color="auto"/>
            <w:right w:val="none" w:sz="0" w:space="0" w:color="auto"/>
          </w:divBdr>
        </w:div>
        <w:div w:id="731582933">
          <w:marLeft w:val="480"/>
          <w:marRight w:val="0"/>
          <w:marTop w:val="0"/>
          <w:marBottom w:val="0"/>
          <w:divBdr>
            <w:top w:val="none" w:sz="0" w:space="0" w:color="auto"/>
            <w:left w:val="none" w:sz="0" w:space="0" w:color="auto"/>
            <w:bottom w:val="none" w:sz="0" w:space="0" w:color="auto"/>
            <w:right w:val="none" w:sz="0" w:space="0" w:color="auto"/>
          </w:divBdr>
        </w:div>
        <w:div w:id="621768930">
          <w:marLeft w:val="480"/>
          <w:marRight w:val="0"/>
          <w:marTop w:val="0"/>
          <w:marBottom w:val="0"/>
          <w:divBdr>
            <w:top w:val="none" w:sz="0" w:space="0" w:color="auto"/>
            <w:left w:val="none" w:sz="0" w:space="0" w:color="auto"/>
            <w:bottom w:val="none" w:sz="0" w:space="0" w:color="auto"/>
            <w:right w:val="none" w:sz="0" w:space="0" w:color="auto"/>
          </w:divBdr>
        </w:div>
        <w:div w:id="2100327438">
          <w:marLeft w:val="480"/>
          <w:marRight w:val="0"/>
          <w:marTop w:val="0"/>
          <w:marBottom w:val="0"/>
          <w:divBdr>
            <w:top w:val="none" w:sz="0" w:space="0" w:color="auto"/>
            <w:left w:val="none" w:sz="0" w:space="0" w:color="auto"/>
            <w:bottom w:val="none" w:sz="0" w:space="0" w:color="auto"/>
            <w:right w:val="none" w:sz="0" w:space="0" w:color="auto"/>
          </w:divBdr>
        </w:div>
        <w:div w:id="291206056">
          <w:marLeft w:val="480"/>
          <w:marRight w:val="0"/>
          <w:marTop w:val="0"/>
          <w:marBottom w:val="0"/>
          <w:divBdr>
            <w:top w:val="none" w:sz="0" w:space="0" w:color="auto"/>
            <w:left w:val="none" w:sz="0" w:space="0" w:color="auto"/>
            <w:bottom w:val="none" w:sz="0" w:space="0" w:color="auto"/>
            <w:right w:val="none" w:sz="0" w:space="0" w:color="auto"/>
          </w:divBdr>
        </w:div>
        <w:div w:id="667560446">
          <w:marLeft w:val="480"/>
          <w:marRight w:val="0"/>
          <w:marTop w:val="0"/>
          <w:marBottom w:val="0"/>
          <w:divBdr>
            <w:top w:val="none" w:sz="0" w:space="0" w:color="auto"/>
            <w:left w:val="none" w:sz="0" w:space="0" w:color="auto"/>
            <w:bottom w:val="none" w:sz="0" w:space="0" w:color="auto"/>
            <w:right w:val="none" w:sz="0" w:space="0" w:color="auto"/>
          </w:divBdr>
        </w:div>
        <w:div w:id="1240485669">
          <w:marLeft w:val="480"/>
          <w:marRight w:val="0"/>
          <w:marTop w:val="0"/>
          <w:marBottom w:val="0"/>
          <w:divBdr>
            <w:top w:val="none" w:sz="0" w:space="0" w:color="auto"/>
            <w:left w:val="none" w:sz="0" w:space="0" w:color="auto"/>
            <w:bottom w:val="none" w:sz="0" w:space="0" w:color="auto"/>
            <w:right w:val="none" w:sz="0" w:space="0" w:color="auto"/>
          </w:divBdr>
        </w:div>
      </w:divsChild>
    </w:div>
    <w:div w:id="130025296">
      <w:bodyDiv w:val="1"/>
      <w:marLeft w:val="0"/>
      <w:marRight w:val="0"/>
      <w:marTop w:val="0"/>
      <w:marBottom w:val="0"/>
      <w:divBdr>
        <w:top w:val="none" w:sz="0" w:space="0" w:color="auto"/>
        <w:left w:val="none" w:sz="0" w:space="0" w:color="auto"/>
        <w:bottom w:val="none" w:sz="0" w:space="0" w:color="auto"/>
        <w:right w:val="none" w:sz="0" w:space="0" w:color="auto"/>
      </w:divBdr>
    </w:div>
    <w:div w:id="130442612">
      <w:bodyDiv w:val="1"/>
      <w:marLeft w:val="0"/>
      <w:marRight w:val="0"/>
      <w:marTop w:val="0"/>
      <w:marBottom w:val="0"/>
      <w:divBdr>
        <w:top w:val="none" w:sz="0" w:space="0" w:color="auto"/>
        <w:left w:val="none" w:sz="0" w:space="0" w:color="auto"/>
        <w:bottom w:val="none" w:sz="0" w:space="0" w:color="auto"/>
        <w:right w:val="none" w:sz="0" w:space="0" w:color="auto"/>
      </w:divBdr>
    </w:div>
    <w:div w:id="130904002">
      <w:bodyDiv w:val="1"/>
      <w:marLeft w:val="0"/>
      <w:marRight w:val="0"/>
      <w:marTop w:val="0"/>
      <w:marBottom w:val="0"/>
      <w:divBdr>
        <w:top w:val="none" w:sz="0" w:space="0" w:color="auto"/>
        <w:left w:val="none" w:sz="0" w:space="0" w:color="auto"/>
        <w:bottom w:val="none" w:sz="0" w:space="0" w:color="auto"/>
        <w:right w:val="none" w:sz="0" w:space="0" w:color="auto"/>
      </w:divBdr>
    </w:div>
    <w:div w:id="131363487">
      <w:bodyDiv w:val="1"/>
      <w:marLeft w:val="0"/>
      <w:marRight w:val="0"/>
      <w:marTop w:val="0"/>
      <w:marBottom w:val="0"/>
      <w:divBdr>
        <w:top w:val="none" w:sz="0" w:space="0" w:color="auto"/>
        <w:left w:val="none" w:sz="0" w:space="0" w:color="auto"/>
        <w:bottom w:val="none" w:sz="0" w:space="0" w:color="auto"/>
        <w:right w:val="none" w:sz="0" w:space="0" w:color="auto"/>
      </w:divBdr>
    </w:div>
    <w:div w:id="131410683">
      <w:bodyDiv w:val="1"/>
      <w:marLeft w:val="0"/>
      <w:marRight w:val="0"/>
      <w:marTop w:val="0"/>
      <w:marBottom w:val="0"/>
      <w:divBdr>
        <w:top w:val="none" w:sz="0" w:space="0" w:color="auto"/>
        <w:left w:val="none" w:sz="0" w:space="0" w:color="auto"/>
        <w:bottom w:val="none" w:sz="0" w:space="0" w:color="auto"/>
        <w:right w:val="none" w:sz="0" w:space="0" w:color="auto"/>
      </w:divBdr>
    </w:div>
    <w:div w:id="131482731">
      <w:bodyDiv w:val="1"/>
      <w:marLeft w:val="0"/>
      <w:marRight w:val="0"/>
      <w:marTop w:val="0"/>
      <w:marBottom w:val="0"/>
      <w:divBdr>
        <w:top w:val="none" w:sz="0" w:space="0" w:color="auto"/>
        <w:left w:val="none" w:sz="0" w:space="0" w:color="auto"/>
        <w:bottom w:val="none" w:sz="0" w:space="0" w:color="auto"/>
        <w:right w:val="none" w:sz="0" w:space="0" w:color="auto"/>
      </w:divBdr>
    </w:div>
    <w:div w:id="131799564">
      <w:bodyDiv w:val="1"/>
      <w:marLeft w:val="0"/>
      <w:marRight w:val="0"/>
      <w:marTop w:val="0"/>
      <w:marBottom w:val="0"/>
      <w:divBdr>
        <w:top w:val="none" w:sz="0" w:space="0" w:color="auto"/>
        <w:left w:val="none" w:sz="0" w:space="0" w:color="auto"/>
        <w:bottom w:val="none" w:sz="0" w:space="0" w:color="auto"/>
        <w:right w:val="none" w:sz="0" w:space="0" w:color="auto"/>
      </w:divBdr>
    </w:div>
    <w:div w:id="131800811">
      <w:bodyDiv w:val="1"/>
      <w:marLeft w:val="0"/>
      <w:marRight w:val="0"/>
      <w:marTop w:val="0"/>
      <w:marBottom w:val="0"/>
      <w:divBdr>
        <w:top w:val="none" w:sz="0" w:space="0" w:color="auto"/>
        <w:left w:val="none" w:sz="0" w:space="0" w:color="auto"/>
        <w:bottom w:val="none" w:sz="0" w:space="0" w:color="auto"/>
        <w:right w:val="none" w:sz="0" w:space="0" w:color="auto"/>
      </w:divBdr>
    </w:div>
    <w:div w:id="131945617">
      <w:bodyDiv w:val="1"/>
      <w:marLeft w:val="0"/>
      <w:marRight w:val="0"/>
      <w:marTop w:val="0"/>
      <w:marBottom w:val="0"/>
      <w:divBdr>
        <w:top w:val="none" w:sz="0" w:space="0" w:color="auto"/>
        <w:left w:val="none" w:sz="0" w:space="0" w:color="auto"/>
        <w:bottom w:val="none" w:sz="0" w:space="0" w:color="auto"/>
        <w:right w:val="none" w:sz="0" w:space="0" w:color="auto"/>
      </w:divBdr>
    </w:div>
    <w:div w:id="132141059">
      <w:bodyDiv w:val="1"/>
      <w:marLeft w:val="0"/>
      <w:marRight w:val="0"/>
      <w:marTop w:val="0"/>
      <w:marBottom w:val="0"/>
      <w:divBdr>
        <w:top w:val="none" w:sz="0" w:space="0" w:color="auto"/>
        <w:left w:val="none" w:sz="0" w:space="0" w:color="auto"/>
        <w:bottom w:val="none" w:sz="0" w:space="0" w:color="auto"/>
        <w:right w:val="none" w:sz="0" w:space="0" w:color="auto"/>
      </w:divBdr>
    </w:div>
    <w:div w:id="132142366">
      <w:bodyDiv w:val="1"/>
      <w:marLeft w:val="0"/>
      <w:marRight w:val="0"/>
      <w:marTop w:val="0"/>
      <w:marBottom w:val="0"/>
      <w:divBdr>
        <w:top w:val="none" w:sz="0" w:space="0" w:color="auto"/>
        <w:left w:val="none" w:sz="0" w:space="0" w:color="auto"/>
        <w:bottom w:val="none" w:sz="0" w:space="0" w:color="auto"/>
        <w:right w:val="none" w:sz="0" w:space="0" w:color="auto"/>
      </w:divBdr>
    </w:div>
    <w:div w:id="132649134">
      <w:bodyDiv w:val="1"/>
      <w:marLeft w:val="0"/>
      <w:marRight w:val="0"/>
      <w:marTop w:val="0"/>
      <w:marBottom w:val="0"/>
      <w:divBdr>
        <w:top w:val="none" w:sz="0" w:space="0" w:color="auto"/>
        <w:left w:val="none" w:sz="0" w:space="0" w:color="auto"/>
        <w:bottom w:val="none" w:sz="0" w:space="0" w:color="auto"/>
        <w:right w:val="none" w:sz="0" w:space="0" w:color="auto"/>
      </w:divBdr>
    </w:div>
    <w:div w:id="132867608">
      <w:bodyDiv w:val="1"/>
      <w:marLeft w:val="0"/>
      <w:marRight w:val="0"/>
      <w:marTop w:val="0"/>
      <w:marBottom w:val="0"/>
      <w:divBdr>
        <w:top w:val="none" w:sz="0" w:space="0" w:color="auto"/>
        <w:left w:val="none" w:sz="0" w:space="0" w:color="auto"/>
        <w:bottom w:val="none" w:sz="0" w:space="0" w:color="auto"/>
        <w:right w:val="none" w:sz="0" w:space="0" w:color="auto"/>
      </w:divBdr>
    </w:div>
    <w:div w:id="133108162">
      <w:bodyDiv w:val="1"/>
      <w:marLeft w:val="0"/>
      <w:marRight w:val="0"/>
      <w:marTop w:val="0"/>
      <w:marBottom w:val="0"/>
      <w:divBdr>
        <w:top w:val="none" w:sz="0" w:space="0" w:color="auto"/>
        <w:left w:val="none" w:sz="0" w:space="0" w:color="auto"/>
        <w:bottom w:val="none" w:sz="0" w:space="0" w:color="auto"/>
        <w:right w:val="none" w:sz="0" w:space="0" w:color="auto"/>
      </w:divBdr>
    </w:div>
    <w:div w:id="133526370">
      <w:bodyDiv w:val="1"/>
      <w:marLeft w:val="0"/>
      <w:marRight w:val="0"/>
      <w:marTop w:val="0"/>
      <w:marBottom w:val="0"/>
      <w:divBdr>
        <w:top w:val="none" w:sz="0" w:space="0" w:color="auto"/>
        <w:left w:val="none" w:sz="0" w:space="0" w:color="auto"/>
        <w:bottom w:val="none" w:sz="0" w:space="0" w:color="auto"/>
        <w:right w:val="none" w:sz="0" w:space="0" w:color="auto"/>
      </w:divBdr>
    </w:div>
    <w:div w:id="133639247">
      <w:bodyDiv w:val="1"/>
      <w:marLeft w:val="0"/>
      <w:marRight w:val="0"/>
      <w:marTop w:val="0"/>
      <w:marBottom w:val="0"/>
      <w:divBdr>
        <w:top w:val="none" w:sz="0" w:space="0" w:color="auto"/>
        <w:left w:val="none" w:sz="0" w:space="0" w:color="auto"/>
        <w:bottom w:val="none" w:sz="0" w:space="0" w:color="auto"/>
        <w:right w:val="none" w:sz="0" w:space="0" w:color="auto"/>
      </w:divBdr>
    </w:div>
    <w:div w:id="134030786">
      <w:bodyDiv w:val="1"/>
      <w:marLeft w:val="0"/>
      <w:marRight w:val="0"/>
      <w:marTop w:val="0"/>
      <w:marBottom w:val="0"/>
      <w:divBdr>
        <w:top w:val="none" w:sz="0" w:space="0" w:color="auto"/>
        <w:left w:val="none" w:sz="0" w:space="0" w:color="auto"/>
        <w:bottom w:val="none" w:sz="0" w:space="0" w:color="auto"/>
        <w:right w:val="none" w:sz="0" w:space="0" w:color="auto"/>
      </w:divBdr>
    </w:div>
    <w:div w:id="134225419">
      <w:bodyDiv w:val="1"/>
      <w:marLeft w:val="0"/>
      <w:marRight w:val="0"/>
      <w:marTop w:val="0"/>
      <w:marBottom w:val="0"/>
      <w:divBdr>
        <w:top w:val="none" w:sz="0" w:space="0" w:color="auto"/>
        <w:left w:val="none" w:sz="0" w:space="0" w:color="auto"/>
        <w:bottom w:val="none" w:sz="0" w:space="0" w:color="auto"/>
        <w:right w:val="none" w:sz="0" w:space="0" w:color="auto"/>
      </w:divBdr>
    </w:div>
    <w:div w:id="134300962">
      <w:bodyDiv w:val="1"/>
      <w:marLeft w:val="0"/>
      <w:marRight w:val="0"/>
      <w:marTop w:val="0"/>
      <w:marBottom w:val="0"/>
      <w:divBdr>
        <w:top w:val="none" w:sz="0" w:space="0" w:color="auto"/>
        <w:left w:val="none" w:sz="0" w:space="0" w:color="auto"/>
        <w:bottom w:val="none" w:sz="0" w:space="0" w:color="auto"/>
        <w:right w:val="none" w:sz="0" w:space="0" w:color="auto"/>
      </w:divBdr>
    </w:div>
    <w:div w:id="134371595">
      <w:bodyDiv w:val="1"/>
      <w:marLeft w:val="0"/>
      <w:marRight w:val="0"/>
      <w:marTop w:val="0"/>
      <w:marBottom w:val="0"/>
      <w:divBdr>
        <w:top w:val="none" w:sz="0" w:space="0" w:color="auto"/>
        <w:left w:val="none" w:sz="0" w:space="0" w:color="auto"/>
        <w:bottom w:val="none" w:sz="0" w:space="0" w:color="auto"/>
        <w:right w:val="none" w:sz="0" w:space="0" w:color="auto"/>
      </w:divBdr>
      <w:divsChild>
        <w:div w:id="3948097">
          <w:marLeft w:val="480"/>
          <w:marRight w:val="0"/>
          <w:marTop w:val="0"/>
          <w:marBottom w:val="0"/>
          <w:divBdr>
            <w:top w:val="none" w:sz="0" w:space="0" w:color="auto"/>
            <w:left w:val="none" w:sz="0" w:space="0" w:color="auto"/>
            <w:bottom w:val="none" w:sz="0" w:space="0" w:color="auto"/>
            <w:right w:val="none" w:sz="0" w:space="0" w:color="auto"/>
          </w:divBdr>
        </w:div>
        <w:div w:id="694965672">
          <w:marLeft w:val="480"/>
          <w:marRight w:val="0"/>
          <w:marTop w:val="0"/>
          <w:marBottom w:val="0"/>
          <w:divBdr>
            <w:top w:val="none" w:sz="0" w:space="0" w:color="auto"/>
            <w:left w:val="none" w:sz="0" w:space="0" w:color="auto"/>
            <w:bottom w:val="none" w:sz="0" w:space="0" w:color="auto"/>
            <w:right w:val="none" w:sz="0" w:space="0" w:color="auto"/>
          </w:divBdr>
        </w:div>
        <w:div w:id="349918541">
          <w:marLeft w:val="480"/>
          <w:marRight w:val="0"/>
          <w:marTop w:val="0"/>
          <w:marBottom w:val="0"/>
          <w:divBdr>
            <w:top w:val="none" w:sz="0" w:space="0" w:color="auto"/>
            <w:left w:val="none" w:sz="0" w:space="0" w:color="auto"/>
            <w:bottom w:val="none" w:sz="0" w:space="0" w:color="auto"/>
            <w:right w:val="none" w:sz="0" w:space="0" w:color="auto"/>
          </w:divBdr>
        </w:div>
        <w:div w:id="1998879652">
          <w:marLeft w:val="480"/>
          <w:marRight w:val="0"/>
          <w:marTop w:val="0"/>
          <w:marBottom w:val="0"/>
          <w:divBdr>
            <w:top w:val="none" w:sz="0" w:space="0" w:color="auto"/>
            <w:left w:val="none" w:sz="0" w:space="0" w:color="auto"/>
            <w:bottom w:val="none" w:sz="0" w:space="0" w:color="auto"/>
            <w:right w:val="none" w:sz="0" w:space="0" w:color="auto"/>
          </w:divBdr>
        </w:div>
        <w:div w:id="1971085045">
          <w:marLeft w:val="480"/>
          <w:marRight w:val="0"/>
          <w:marTop w:val="0"/>
          <w:marBottom w:val="0"/>
          <w:divBdr>
            <w:top w:val="none" w:sz="0" w:space="0" w:color="auto"/>
            <w:left w:val="none" w:sz="0" w:space="0" w:color="auto"/>
            <w:bottom w:val="none" w:sz="0" w:space="0" w:color="auto"/>
            <w:right w:val="none" w:sz="0" w:space="0" w:color="auto"/>
          </w:divBdr>
        </w:div>
        <w:div w:id="1590117239">
          <w:marLeft w:val="480"/>
          <w:marRight w:val="0"/>
          <w:marTop w:val="0"/>
          <w:marBottom w:val="0"/>
          <w:divBdr>
            <w:top w:val="none" w:sz="0" w:space="0" w:color="auto"/>
            <w:left w:val="none" w:sz="0" w:space="0" w:color="auto"/>
            <w:bottom w:val="none" w:sz="0" w:space="0" w:color="auto"/>
            <w:right w:val="none" w:sz="0" w:space="0" w:color="auto"/>
          </w:divBdr>
        </w:div>
        <w:div w:id="1772818767">
          <w:marLeft w:val="480"/>
          <w:marRight w:val="0"/>
          <w:marTop w:val="0"/>
          <w:marBottom w:val="0"/>
          <w:divBdr>
            <w:top w:val="none" w:sz="0" w:space="0" w:color="auto"/>
            <w:left w:val="none" w:sz="0" w:space="0" w:color="auto"/>
            <w:bottom w:val="none" w:sz="0" w:space="0" w:color="auto"/>
            <w:right w:val="none" w:sz="0" w:space="0" w:color="auto"/>
          </w:divBdr>
        </w:div>
        <w:div w:id="1449079470">
          <w:marLeft w:val="480"/>
          <w:marRight w:val="0"/>
          <w:marTop w:val="0"/>
          <w:marBottom w:val="0"/>
          <w:divBdr>
            <w:top w:val="none" w:sz="0" w:space="0" w:color="auto"/>
            <w:left w:val="none" w:sz="0" w:space="0" w:color="auto"/>
            <w:bottom w:val="none" w:sz="0" w:space="0" w:color="auto"/>
            <w:right w:val="none" w:sz="0" w:space="0" w:color="auto"/>
          </w:divBdr>
        </w:div>
        <w:div w:id="775296331">
          <w:marLeft w:val="480"/>
          <w:marRight w:val="0"/>
          <w:marTop w:val="0"/>
          <w:marBottom w:val="0"/>
          <w:divBdr>
            <w:top w:val="none" w:sz="0" w:space="0" w:color="auto"/>
            <w:left w:val="none" w:sz="0" w:space="0" w:color="auto"/>
            <w:bottom w:val="none" w:sz="0" w:space="0" w:color="auto"/>
            <w:right w:val="none" w:sz="0" w:space="0" w:color="auto"/>
          </w:divBdr>
        </w:div>
        <w:div w:id="1362903360">
          <w:marLeft w:val="480"/>
          <w:marRight w:val="0"/>
          <w:marTop w:val="0"/>
          <w:marBottom w:val="0"/>
          <w:divBdr>
            <w:top w:val="none" w:sz="0" w:space="0" w:color="auto"/>
            <w:left w:val="none" w:sz="0" w:space="0" w:color="auto"/>
            <w:bottom w:val="none" w:sz="0" w:space="0" w:color="auto"/>
            <w:right w:val="none" w:sz="0" w:space="0" w:color="auto"/>
          </w:divBdr>
        </w:div>
        <w:div w:id="331570833">
          <w:marLeft w:val="480"/>
          <w:marRight w:val="0"/>
          <w:marTop w:val="0"/>
          <w:marBottom w:val="0"/>
          <w:divBdr>
            <w:top w:val="none" w:sz="0" w:space="0" w:color="auto"/>
            <w:left w:val="none" w:sz="0" w:space="0" w:color="auto"/>
            <w:bottom w:val="none" w:sz="0" w:space="0" w:color="auto"/>
            <w:right w:val="none" w:sz="0" w:space="0" w:color="auto"/>
          </w:divBdr>
        </w:div>
        <w:div w:id="1661957308">
          <w:marLeft w:val="480"/>
          <w:marRight w:val="0"/>
          <w:marTop w:val="0"/>
          <w:marBottom w:val="0"/>
          <w:divBdr>
            <w:top w:val="none" w:sz="0" w:space="0" w:color="auto"/>
            <w:left w:val="none" w:sz="0" w:space="0" w:color="auto"/>
            <w:bottom w:val="none" w:sz="0" w:space="0" w:color="auto"/>
            <w:right w:val="none" w:sz="0" w:space="0" w:color="auto"/>
          </w:divBdr>
        </w:div>
        <w:div w:id="1432238565">
          <w:marLeft w:val="480"/>
          <w:marRight w:val="0"/>
          <w:marTop w:val="0"/>
          <w:marBottom w:val="0"/>
          <w:divBdr>
            <w:top w:val="none" w:sz="0" w:space="0" w:color="auto"/>
            <w:left w:val="none" w:sz="0" w:space="0" w:color="auto"/>
            <w:bottom w:val="none" w:sz="0" w:space="0" w:color="auto"/>
            <w:right w:val="none" w:sz="0" w:space="0" w:color="auto"/>
          </w:divBdr>
        </w:div>
        <w:div w:id="1717658299">
          <w:marLeft w:val="480"/>
          <w:marRight w:val="0"/>
          <w:marTop w:val="0"/>
          <w:marBottom w:val="0"/>
          <w:divBdr>
            <w:top w:val="none" w:sz="0" w:space="0" w:color="auto"/>
            <w:left w:val="none" w:sz="0" w:space="0" w:color="auto"/>
            <w:bottom w:val="none" w:sz="0" w:space="0" w:color="auto"/>
            <w:right w:val="none" w:sz="0" w:space="0" w:color="auto"/>
          </w:divBdr>
        </w:div>
        <w:div w:id="830485391">
          <w:marLeft w:val="480"/>
          <w:marRight w:val="0"/>
          <w:marTop w:val="0"/>
          <w:marBottom w:val="0"/>
          <w:divBdr>
            <w:top w:val="none" w:sz="0" w:space="0" w:color="auto"/>
            <w:left w:val="none" w:sz="0" w:space="0" w:color="auto"/>
            <w:bottom w:val="none" w:sz="0" w:space="0" w:color="auto"/>
            <w:right w:val="none" w:sz="0" w:space="0" w:color="auto"/>
          </w:divBdr>
        </w:div>
        <w:div w:id="2067140391">
          <w:marLeft w:val="480"/>
          <w:marRight w:val="0"/>
          <w:marTop w:val="0"/>
          <w:marBottom w:val="0"/>
          <w:divBdr>
            <w:top w:val="none" w:sz="0" w:space="0" w:color="auto"/>
            <w:left w:val="none" w:sz="0" w:space="0" w:color="auto"/>
            <w:bottom w:val="none" w:sz="0" w:space="0" w:color="auto"/>
            <w:right w:val="none" w:sz="0" w:space="0" w:color="auto"/>
          </w:divBdr>
        </w:div>
        <w:div w:id="1061370436">
          <w:marLeft w:val="480"/>
          <w:marRight w:val="0"/>
          <w:marTop w:val="0"/>
          <w:marBottom w:val="0"/>
          <w:divBdr>
            <w:top w:val="none" w:sz="0" w:space="0" w:color="auto"/>
            <w:left w:val="none" w:sz="0" w:space="0" w:color="auto"/>
            <w:bottom w:val="none" w:sz="0" w:space="0" w:color="auto"/>
            <w:right w:val="none" w:sz="0" w:space="0" w:color="auto"/>
          </w:divBdr>
        </w:div>
        <w:div w:id="1445611939">
          <w:marLeft w:val="480"/>
          <w:marRight w:val="0"/>
          <w:marTop w:val="0"/>
          <w:marBottom w:val="0"/>
          <w:divBdr>
            <w:top w:val="none" w:sz="0" w:space="0" w:color="auto"/>
            <w:left w:val="none" w:sz="0" w:space="0" w:color="auto"/>
            <w:bottom w:val="none" w:sz="0" w:space="0" w:color="auto"/>
            <w:right w:val="none" w:sz="0" w:space="0" w:color="auto"/>
          </w:divBdr>
        </w:div>
        <w:div w:id="2106999605">
          <w:marLeft w:val="480"/>
          <w:marRight w:val="0"/>
          <w:marTop w:val="0"/>
          <w:marBottom w:val="0"/>
          <w:divBdr>
            <w:top w:val="none" w:sz="0" w:space="0" w:color="auto"/>
            <w:left w:val="none" w:sz="0" w:space="0" w:color="auto"/>
            <w:bottom w:val="none" w:sz="0" w:space="0" w:color="auto"/>
            <w:right w:val="none" w:sz="0" w:space="0" w:color="auto"/>
          </w:divBdr>
        </w:div>
        <w:div w:id="1876698177">
          <w:marLeft w:val="480"/>
          <w:marRight w:val="0"/>
          <w:marTop w:val="0"/>
          <w:marBottom w:val="0"/>
          <w:divBdr>
            <w:top w:val="none" w:sz="0" w:space="0" w:color="auto"/>
            <w:left w:val="none" w:sz="0" w:space="0" w:color="auto"/>
            <w:bottom w:val="none" w:sz="0" w:space="0" w:color="auto"/>
            <w:right w:val="none" w:sz="0" w:space="0" w:color="auto"/>
          </w:divBdr>
        </w:div>
        <w:div w:id="1913192854">
          <w:marLeft w:val="480"/>
          <w:marRight w:val="0"/>
          <w:marTop w:val="0"/>
          <w:marBottom w:val="0"/>
          <w:divBdr>
            <w:top w:val="none" w:sz="0" w:space="0" w:color="auto"/>
            <w:left w:val="none" w:sz="0" w:space="0" w:color="auto"/>
            <w:bottom w:val="none" w:sz="0" w:space="0" w:color="auto"/>
            <w:right w:val="none" w:sz="0" w:space="0" w:color="auto"/>
          </w:divBdr>
        </w:div>
        <w:div w:id="762412889">
          <w:marLeft w:val="480"/>
          <w:marRight w:val="0"/>
          <w:marTop w:val="0"/>
          <w:marBottom w:val="0"/>
          <w:divBdr>
            <w:top w:val="none" w:sz="0" w:space="0" w:color="auto"/>
            <w:left w:val="none" w:sz="0" w:space="0" w:color="auto"/>
            <w:bottom w:val="none" w:sz="0" w:space="0" w:color="auto"/>
            <w:right w:val="none" w:sz="0" w:space="0" w:color="auto"/>
          </w:divBdr>
        </w:div>
        <w:div w:id="338317158">
          <w:marLeft w:val="480"/>
          <w:marRight w:val="0"/>
          <w:marTop w:val="0"/>
          <w:marBottom w:val="0"/>
          <w:divBdr>
            <w:top w:val="none" w:sz="0" w:space="0" w:color="auto"/>
            <w:left w:val="none" w:sz="0" w:space="0" w:color="auto"/>
            <w:bottom w:val="none" w:sz="0" w:space="0" w:color="auto"/>
            <w:right w:val="none" w:sz="0" w:space="0" w:color="auto"/>
          </w:divBdr>
        </w:div>
        <w:div w:id="2096588257">
          <w:marLeft w:val="480"/>
          <w:marRight w:val="0"/>
          <w:marTop w:val="0"/>
          <w:marBottom w:val="0"/>
          <w:divBdr>
            <w:top w:val="none" w:sz="0" w:space="0" w:color="auto"/>
            <w:left w:val="none" w:sz="0" w:space="0" w:color="auto"/>
            <w:bottom w:val="none" w:sz="0" w:space="0" w:color="auto"/>
            <w:right w:val="none" w:sz="0" w:space="0" w:color="auto"/>
          </w:divBdr>
        </w:div>
        <w:div w:id="425421320">
          <w:marLeft w:val="480"/>
          <w:marRight w:val="0"/>
          <w:marTop w:val="0"/>
          <w:marBottom w:val="0"/>
          <w:divBdr>
            <w:top w:val="none" w:sz="0" w:space="0" w:color="auto"/>
            <w:left w:val="none" w:sz="0" w:space="0" w:color="auto"/>
            <w:bottom w:val="none" w:sz="0" w:space="0" w:color="auto"/>
            <w:right w:val="none" w:sz="0" w:space="0" w:color="auto"/>
          </w:divBdr>
        </w:div>
        <w:div w:id="1349984888">
          <w:marLeft w:val="480"/>
          <w:marRight w:val="0"/>
          <w:marTop w:val="0"/>
          <w:marBottom w:val="0"/>
          <w:divBdr>
            <w:top w:val="none" w:sz="0" w:space="0" w:color="auto"/>
            <w:left w:val="none" w:sz="0" w:space="0" w:color="auto"/>
            <w:bottom w:val="none" w:sz="0" w:space="0" w:color="auto"/>
            <w:right w:val="none" w:sz="0" w:space="0" w:color="auto"/>
          </w:divBdr>
        </w:div>
        <w:div w:id="902519232">
          <w:marLeft w:val="480"/>
          <w:marRight w:val="0"/>
          <w:marTop w:val="0"/>
          <w:marBottom w:val="0"/>
          <w:divBdr>
            <w:top w:val="none" w:sz="0" w:space="0" w:color="auto"/>
            <w:left w:val="none" w:sz="0" w:space="0" w:color="auto"/>
            <w:bottom w:val="none" w:sz="0" w:space="0" w:color="auto"/>
            <w:right w:val="none" w:sz="0" w:space="0" w:color="auto"/>
          </w:divBdr>
        </w:div>
        <w:div w:id="1391222257">
          <w:marLeft w:val="480"/>
          <w:marRight w:val="0"/>
          <w:marTop w:val="0"/>
          <w:marBottom w:val="0"/>
          <w:divBdr>
            <w:top w:val="none" w:sz="0" w:space="0" w:color="auto"/>
            <w:left w:val="none" w:sz="0" w:space="0" w:color="auto"/>
            <w:bottom w:val="none" w:sz="0" w:space="0" w:color="auto"/>
            <w:right w:val="none" w:sz="0" w:space="0" w:color="auto"/>
          </w:divBdr>
        </w:div>
        <w:div w:id="48963539">
          <w:marLeft w:val="480"/>
          <w:marRight w:val="0"/>
          <w:marTop w:val="0"/>
          <w:marBottom w:val="0"/>
          <w:divBdr>
            <w:top w:val="none" w:sz="0" w:space="0" w:color="auto"/>
            <w:left w:val="none" w:sz="0" w:space="0" w:color="auto"/>
            <w:bottom w:val="none" w:sz="0" w:space="0" w:color="auto"/>
            <w:right w:val="none" w:sz="0" w:space="0" w:color="auto"/>
          </w:divBdr>
        </w:div>
        <w:div w:id="113864922">
          <w:marLeft w:val="480"/>
          <w:marRight w:val="0"/>
          <w:marTop w:val="0"/>
          <w:marBottom w:val="0"/>
          <w:divBdr>
            <w:top w:val="none" w:sz="0" w:space="0" w:color="auto"/>
            <w:left w:val="none" w:sz="0" w:space="0" w:color="auto"/>
            <w:bottom w:val="none" w:sz="0" w:space="0" w:color="auto"/>
            <w:right w:val="none" w:sz="0" w:space="0" w:color="auto"/>
          </w:divBdr>
        </w:div>
        <w:div w:id="1561407259">
          <w:marLeft w:val="480"/>
          <w:marRight w:val="0"/>
          <w:marTop w:val="0"/>
          <w:marBottom w:val="0"/>
          <w:divBdr>
            <w:top w:val="none" w:sz="0" w:space="0" w:color="auto"/>
            <w:left w:val="none" w:sz="0" w:space="0" w:color="auto"/>
            <w:bottom w:val="none" w:sz="0" w:space="0" w:color="auto"/>
            <w:right w:val="none" w:sz="0" w:space="0" w:color="auto"/>
          </w:divBdr>
        </w:div>
        <w:div w:id="1082068749">
          <w:marLeft w:val="480"/>
          <w:marRight w:val="0"/>
          <w:marTop w:val="0"/>
          <w:marBottom w:val="0"/>
          <w:divBdr>
            <w:top w:val="none" w:sz="0" w:space="0" w:color="auto"/>
            <w:left w:val="none" w:sz="0" w:space="0" w:color="auto"/>
            <w:bottom w:val="none" w:sz="0" w:space="0" w:color="auto"/>
            <w:right w:val="none" w:sz="0" w:space="0" w:color="auto"/>
          </w:divBdr>
        </w:div>
        <w:div w:id="58483495">
          <w:marLeft w:val="480"/>
          <w:marRight w:val="0"/>
          <w:marTop w:val="0"/>
          <w:marBottom w:val="0"/>
          <w:divBdr>
            <w:top w:val="none" w:sz="0" w:space="0" w:color="auto"/>
            <w:left w:val="none" w:sz="0" w:space="0" w:color="auto"/>
            <w:bottom w:val="none" w:sz="0" w:space="0" w:color="auto"/>
            <w:right w:val="none" w:sz="0" w:space="0" w:color="auto"/>
          </w:divBdr>
        </w:div>
        <w:div w:id="1813909433">
          <w:marLeft w:val="480"/>
          <w:marRight w:val="0"/>
          <w:marTop w:val="0"/>
          <w:marBottom w:val="0"/>
          <w:divBdr>
            <w:top w:val="none" w:sz="0" w:space="0" w:color="auto"/>
            <w:left w:val="none" w:sz="0" w:space="0" w:color="auto"/>
            <w:bottom w:val="none" w:sz="0" w:space="0" w:color="auto"/>
            <w:right w:val="none" w:sz="0" w:space="0" w:color="auto"/>
          </w:divBdr>
        </w:div>
        <w:div w:id="1669014320">
          <w:marLeft w:val="480"/>
          <w:marRight w:val="0"/>
          <w:marTop w:val="0"/>
          <w:marBottom w:val="0"/>
          <w:divBdr>
            <w:top w:val="none" w:sz="0" w:space="0" w:color="auto"/>
            <w:left w:val="none" w:sz="0" w:space="0" w:color="auto"/>
            <w:bottom w:val="none" w:sz="0" w:space="0" w:color="auto"/>
            <w:right w:val="none" w:sz="0" w:space="0" w:color="auto"/>
          </w:divBdr>
        </w:div>
        <w:div w:id="126968796">
          <w:marLeft w:val="480"/>
          <w:marRight w:val="0"/>
          <w:marTop w:val="0"/>
          <w:marBottom w:val="0"/>
          <w:divBdr>
            <w:top w:val="none" w:sz="0" w:space="0" w:color="auto"/>
            <w:left w:val="none" w:sz="0" w:space="0" w:color="auto"/>
            <w:bottom w:val="none" w:sz="0" w:space="0" w:color="auto"/>
            <w:right w:val="none" w:sz="0" w:space="0" w:color="auto"/>
          </w:divBdr>
        </w:div>
        <w:div w:id="901793525">
          <w:marLeft w:val="480"/>
          <w:marRight w:val="0"/>
          <w:marTop w:val="0"/>
          <w:marBottom w:val="0"/>
          <w:divBdr>
            <w:top w:val="none" w:sz="0" w:space="0" w:color="auto"/>
            <w:left w:val="none" w:sz="0" w:space="0" w:color="auto"/>
            <w:bottom w:val="none" w:sz="0" w:space="0" w:color="auto"/>
            <w:right w:val="none" w:sz="0" w:space="0" w:color="auto"/>
          </w:divBdr>
        </w:div>
        <w:div w:id="1515801200">
          <w:marLeft w:val="480"/>
          <w:marRight w:val="0"/>
          <w:marTop w:val="0"/>
          <w:marBottom w:val="0"/>
          <w:divBdr>
            <w:top w:val="none" w:sz="0" w:space="0" w:color="auto"/>
            <w:left w:val="none" w:sz="0" w:space="0" w:color="auto"/>
            <w:bottom w:val="none" w:sz="0" w:space="0" w:color="auto"/>
            <w:right w:val="none" w:sz="0" w:space="0" w:color="auto"/>
          </w:divBdr>
        </w:div>
        <w:div w:id="783156832">
          <w:marLeft w:val="480"/>
          <w:marRight w:val="0"/>
          <w:marTop w:val="0"/>
          <w:marBottom w:val="0"/>
          <w:divBdr>
            <w:top w:val="none" w:sz="0" w:space="0" w:color="auto"/>
            <w:left w:val="none" w:sz="0" w:space="0" w:color="auto"/>
            <w:bottom w:val="none" w:sz="0" w:space="0" w:color="auto"/>
            <w:right w:val="none" w:sz="0" w:space="0" w:color="auto"/>
          </w:divBdr>
        </w:div>
        <w:div w:id="626661890">
          <w:marLeft w:val="480"/>
          <w:marRight w:val="0"/>
          <w:marTop w:val="0"/>
          <w:marBottom w:val="0"/>
          <w:divBdr>
            <w:top w:val="none" w:sz="0" w:space="0" w:color="auto"/>
            <w:left w:val="none" w:sz="0" w:space="0" w:color="auto"/>
            <w:bottom w:val="none" w:sz="0" w:space="0" w:color="auto"/>
            <w:right w:val="none" w:sz="0" w:space="0" w:color="auto"/>
          </w:divBdr>
        </w:div>
        <w:div w:id="535046220">
          <w:marLeft w:val="480"/>
          <w:marRight w:val="0"/>
          <w:marTop w:val="0"/>
          <w:marBottom w:val="0"/>
          <w:divBdr>
            <w:top w:val="none" w:sz="0" w:space="0" w:color="auto"/>
            <w:left w:val="none" w:sz="0" w:space="0" w:color="auto"/>
            <w:bottom w:val="none" w:sz="0" w:space="0" w:color="auto"/>
            <w:right w:val="none" w:sz="0" w:space="0" w:color="auto"/>
          </w:divBdr>
        </w:div>
        <w:div w:id="1679575296">
          <w:marLeft w:val="480"/>
          <w:marRight w:val="0"/>
          <w:marTop w:val="0"/>
          <w:marBottom w:val="0"/>
          <w:divBdr>
            <w:top w:val="none" w:sz="0" w:space="0" w:color="auto"/>
            <w:left w:val="none" w:sz="0" w:space="0" w:color="auto"/>
            <w:bottom w:val="none" w:sz="0" w:space="0" w:color="auto"/>
            <w:right w:val="none" w:sz="0" w:space="0" w:color="auto"/>
          </w:divBdr>
        </w:div>
        <w:div w:id="577787913">
          <w:marLeft w:val="480"/>
          <w:marRight w:val="0"/>
          <w:marTop w:val="0"/>
          <w:marBottom w:val="0"/>
          <w:divBdr>
            <w:top w:val="none" w:sz="0" w:space="0" w:color="auto"/>
            <w:left w:val="none" w:sz="0" w:space="0" w:color="auto"/>
            <w:bottom w:val="none" w:sz="0" w:space="0" w:color="auto"/>
            <w:right w:val="none" w:sz="0" w:space="0" w:color="auto"/>
          </w:divBdr>
        </w:div>
        <w:div w:id="637422650">
          <w:marLeft w:val="480"/>
          <w:marRight w:val="0"/>
          <w:marTop w:val="0"/>
          <w:marBottom w:val="0"/>
          <w:divBdr>
            <w:top w:val="none" w:sz="0" w:space="0" w:color="auto"/>
            <w:left w:val="none" w:sz="0" w:space="0" w:color="auto"/>
            <w:bottom w:val="none" w:sz="0" w:space="0" w:color="auto"/>
            <w:right w:val="none" w:sz="0" w:space="0" w:color="auto"/>
          </w:divBdr>
        </w:div>
        <w:div w:id="1921014209">
          <w:marLeft w:val="480"/>
          <w:marRight w:val="0"/>
          <w:marTop w:val="0"/>
          <w:marBottom w:val="0"/>
          <w:divBdr>
            <w:top w:val="none" w:sz="0" w:space="0" w:color="auto"/>
            <w:left w:val="none" w:sz="0" w:space="0" w:color="auto"/>
            <w:bottom w:val="none" w:sz="0" w:space="0" w:color="auto"/>
            <w:right w:val="none" w:sz="0" w:space="0" w:color="auto"/>
          </w:divBdr>
        </w:div>
        <w:div w:id="61484703">
          <w:marLeft w:val="480"/>
          <w:marRight w:val="0"/>
          <w:marTop w:val="0"/>
          <w:marBottom w:val="0"/>
          <w:divBdr>
            <w:top w:val="none" w:sz="0" w:space="0" w:color="auto"/>
            <w:left w:val="none" w:sz="0" w:space="0" w:color="auto"/>
            <w:bottom w:val="none" w:sz="0" w:space="0" w:color="auto"/>
            <w:right w:val="none" w:sz="0" w:space="0" w:color="auto"/>
          </w:divBdr>
        </w:div>
        <w:div w:id="1772970747">
          <w:marLeft w:val="480"/>
          <w:marRight w:val="0"/>
          <w:marTop w:val="0"/>
          <w:marBottom w:val="0"/>
          <w:divBdr>
            <w:top w:val="none" w:sz="0" w:space="0" w:color="auto"/>
            <w:left w:val="none" w:sz="0" w:space="0" w:color="auto"/>
            <w:bottom w:val="none" w:sz="0" w:space="0" w:color="auto"/>
            <w:right w:val="none" w:sz="0" w:space="0" w:color="auto"/>
          </w:divBdr>
        </w:div>
        <w:div w:id="876048848">
          <w:marLeft w:val="480"/>
          <w:marRight w:val="0"/>
          <w:marTop w:val="0"/>
          <w:marBottom w:val="0"/>
          <w:divBdr>
            <w:top w:val="none" w:sz="0" w:space="0" w:color="auto"/>
            <w:left w:val="none" w:sz="0" w:space="0" w:color="auto"/>
            <w:bottom w:val="none" w:sz="0" w:space="0" w:color="auto"/>
            <w:right w:val="none" w:sz="0" w:space="0" w:color="auto"/>
          </w:divBdr>
        </w:div>
        <w:div w:id="1822383655">
          <w:marLeft w:val="480"/>
          <w:marRight w:val="0"/>
          <w:marTop w:val="0"/>
          <w:marBottom w:val="0"/>
          <w:divBdr>
            <w:top w:val="none" w:sz="0" w:space="0" w:color="auto"/>
            <w:left w:val="none" w:sz="0" w:space="0" w:color="auto"/>
            <w:bottom w:val="none" w:sz="0" w:space="0" w:color="auto"/>
            <w:right w:val="none" w:sz="0" w:space="0" w:color="auto"/>
          </w:divBdr>
        </w:div>
      </w:divsChild>
    </w:div>
    <w:div w:id="134571108">
      <w:bodyDiv w:val="1"/>
      <w:marLeft w:val="0"/>
      <w:marRight w:val="0"/>
      <w:marTop w:val="0"/>
      <w:marBottom w:val="0"/>
      <w:divBdr>
        <w:top w:val="none" w:sz="0" w:space="0" w:color="auto"/>
        <w:left w:val="none" w:sz="0" w:space="0" w:color="auto"/>
        <w:bottom w:val="none" w:sz="0" w:space="0" w:color="auto"/>
        <w:right w:val="none" w:sz="0" w:space="0" w:color="auto"/>
      </w:divBdr>
    </w:div>
    <w:div w:id="134878841">
      <w:bodyDiv w:val="1"/>
      <w:marLeft w:val="0"/>
      <w:marRight w:val="0"/>
      <w:marTop w:val="0"/>
      <w:marBottom w:val="0"/>
      <w:divBdr>
        <w:top w:val="none" w:sz="0" w:space="0" w:color="auto"/>
        <w:left w:val="none" w:sz="0" w:space="0" w:color="auto"/>
        <w:bottom w:val="none" w:sz="0" w:space="0" w:color="auto"/>
        <w:right w:val="none" w:sz="0" w:space="0" w:color="auto"/>
      </w:divBdr>
    </w:div>
    <w:div w:id="134951470">
      <w:bodyDiv w:val="1"/>
      <w:marLeft w:val="0"/>
      <w:marRight w:val="0"/>
      <w:marTop w:val="0"/>
      <w:marBottom w:val="0"/>
      <w:divBdr>
        <w:top w:val="none" w:sz="0" w:space="0" w:color="auto"/>
        <w:left w:val="none" w:sz="0" w:space="0" w:color="auto"/>
        <w:bottom w:val="none" w:sz="0" w:space="0" w:color="auto"/>
        <w:right w:val="none" w:sz="0" w:space="0" w:color="auto"/>
      </w:divBdr>
    </w:div>
    <w:div w:id="135074600">
      <w:bodyDiv w:val="1"/>
      <w:marLeft w:val="0"/>
      <w:marRight w:val="0"/>
      <w:marTop w:val="0"/>
      <w:marBottom w:val="0"/>
      <w:divBdr>
        <w:top w:val="none" w:sz="0" w:space="0" w:color="auto"/>
        <w:left w:val="none" w:sz="0" w:space="0" w:color="auto"/>
        <w:bottom w:val="none" w:sz="0" w:space="0" w:color="auto"/>
        <w:right w:val="none" w:sz="0" w:space="0" w:color="auto"/>
      </w:divBdr>
    </w:div>
    <w:div w:id="135222766">
      <w:bodyDiv w:val="1"/>
      <w:marLeft w:val="0"/>
      <w:marRight w:val="0"/>
      <w:marTop w:val="0"/>
      <w:marBottom w:val="0"/>
      <w:divBdr>
        <w:top w:val="none" w:sz="0" w:space="0" w:color="auto"/>
        <w:left w:val="none" w:sz="0" w:space="0" w:color="auto"/>
        <w:bottom w:val="none" w:sz="0" w:space="0" w:color="auto"/>
        <w:right w:val="none" w:sz="0" w:space="0" w:color="auto"/>
      </w:divBdr>
    </w:div>
    <w:div w:id="135608654">
      <w:bodyDiv w:val="1"/>
      <w:marLeft w:val="0"/>
      <w:marRight w:val="0"/>
      <w:marTop w:val="0"/>
      <w:marBottom w:val="0"/>
      <w:divBdr>
        <w:top w:val="none" w:sz="0" w:space="0" w:color="auto"/>
        <w:left w:val="none" w:sz="0" w:space="0" w:color="auto"/>
        <w:bottom w:val="none" w:sz="0" w:space="0" w:color="auto"/>
        <w:right w:val="none" w:sz="0" w:space="0" w:color="auto"/>
      </w:divBdr>
    </w:div>
    <w:div w:id="135923207">
      <w:bodyDiv w:val="1"/>
      <w:marLeft w:val="0"/>
      <w:marRight w:val="0"/>
      <w:marTop w:val="0"/>
      <w:marBottom w:val="0"/>
      <w:divBdr>
        <w:top w:val="none" w:sz="0" w:space="0" w:color="auto"/>
        <w:left w:val="none" w:sz="0" w:space="0" w:color="auto"/>
        <w:bottom w:val="none" w:sz="0" w:space="0" w:color="auto"/>
        <w:right w:val="none" w:sz="0" w:space="0" w:color="auto"/>
      </w:divBdr>
    </w:div>
    <w:div w:id="136145969">
      <w:bodyDiv w:val="1"/>
      <w:marLeft w:val="0"/>
      <w:marRight w:val="0"/>
      <w:marTop w:val="0"/>
      <w:marBottom w:val="0"/>
      <w:divBdr>
        <w:top w:val="none" w:sz="0" w:space="0" w:color="auto"/>
        <w:left w:val="none" w:sz="0" w:space="0" w:color="auto"/>
        <w:bottom w:val="none" w:sz="0" w:space="0" w:color="auto"/>
        <w:right w:val="none" w:sz="0" w:space="0" w:color="auto"/>
      </w:divBdr>
    </w:div>
    <w:div w:id="136609755">
      <w:bodyDiv w:val="1"/>
      <w:marLeft w:val="0"/>
      <w:marRight w:val="0"/>
      <w:marTop w:val="0"/>
      <w:marBottom w:val="0"/>
      <w:divBdr>
        <w:top w:val="none" w:sz="0" w:space="0" w:color="auto"/>
        <w:left w:val="none" w:sz="0" w:space="0" w:color="auto"/>
        <w:bottom w:val="none" w:sz="0" w:space="0" w:color="auto"/>
        <w:right w:val="none" w:sz="0" w:space="0" w:color="auto"/>
      </w:divBdr>
    </w:div>
    <w:div w:id="137109235">
      <w:bodyDiv w:val="1"/>
      <w:marLeft w:val="0"/>
      <w:marRight w:val="0"/>
      <w:marTop w:val="0"/>
      <w:marBottom w:val="0"/>
      <w:divBdr>
        <w:top w:val="none" w:sz="0" w:space="0" w:color="auto"/>
        <w:left w:val="none" w:sz="0" w:space="0" w:color="auto"/>
        <w:bottom w:val="none" w:sz="0" w:space="0" w:color="auto"/>
        <w:right w:val="none" w:sz="0" w:space="0" w:color="auto"/>
      </w:divBdr>
      <w:divsChild>
        <w:div w:id="195119357">
          <w:marLeft w:val="480"/>
          <w:marRight w:val="0"/>
          <w:marTop w:val="0"/>
          <w:marBottom w:val="0"/>
          <w:divBdr>
            <w:top w:val="none" w:sz="0" w:space="0" w:color="auto"/>
            <w:left w:val="none" w:sz="0" w:space="0" w:color="auto"/>
            <w:bottom w:val="none" w:sz="0" w:space="0" w:color="auto"/>
            <w:right w:val="none" w:sz="0" w:space="0" w:color="auto"/>
          </w:divBdr>
        </w:div>
        <w:div w:id="1141119278">
          <w:marLeft w:val="480"/>
          <w:marRight w:val="0"/>
          <w:marTop w:val="0"/>
          <w:marBottom w:val="0"/>
          <w:divBdr>
            <w:top w:val="none" w:sz="0" w:space="0" w:color="auto"/>
            <w:left w:val="none" w:sz="0" w:space="0" w:color="auto"/>
            <w:bottom w:val="none" w:sz="0" w:space="0" w:color="auto"/>
            <w:right w:val="none" w:sz="0" w:space="0" w:color="auto"/>
          </w:divBdr>
        </w:div>
        <w:div w:id="568685854">
          <w:marLeft w:val="480"/>
          <w:marRight w:val="0"/>
          <w:marTop w:val="0"/>
          <w:marBottom w:val="0"/>
          <w:divBdr>
            <w:top w:val="none" w:sz="0" w:space="0" w:color="auto"/>
            <w:left w:val="none" w:sz="0" w:space="0" w:color="auto"/>
            <w:bottom w:val="none" w:sz="0" w:space="0" w:color="auto"/>
            <w:right w:val="none" w:sz="0" w:space="0" w:color="auto"/>
          </w:divBdr>
        </w:div>
        <w:div w:id="379479165">
          <w:marLeft w:val="480"/>
          <w:marRight w:val="0"/>
          <w:marTop w:val="0"/>
          <w:marBottom w:val="0"/>
          <w:divBdr>
            <w:top w:val="none" w:sz="0" w:space="0" w:color="auto"/>
            <w:left w:val="none" w:sz="0" w:space="0" w:color="auto"/>
            <w:bottom w:val="none" w:sz="0" w:space="0" w:color="auto"/>
            <w:right w:val="none" w:sz="0" w:space="0" w:color="auto"/>
          </w:divBdr>
        </w:div>
        <w:div w:id="230310239">
          <w:marLeft w:val="480"/>
          <w:marRight w:val="0"/>
          <w:marTop w:val="0"/>
          <w:marBottom w:val="0"/>
          <w:divBdr>
            <w:top w:val="none" w:sz="0" w:space="0" w:color="auto"/>
            <w:left w:val="none" w:sz="0" w:space="0" w:color="auto"/>
            <w:bottom w:val="none" w:sz="0" w:space="0" w:color="auto"/>
            <w:right w:val="none" w:sz="0" w:space="0" w:color="auto"/>
          </w:divBdr>
        </w:div>
        <w:div w:id="475412863">
          <w:marLeft w:val="480"/>
          <w:marRight w:val="0"/>
          <w:marTop w:val="0"/>
          <w:marBottom w:val="0"/>
          <w:divBdr>
            <w:top w:val="none" w:sz="0" w:space="0" w:color="auto"/>
            <w:left w:val="none" w:sz="0" w:space="0" w:color="auto"/>
            <w:bottom w:val="none" w:sz="0" w:space="0" w:color="auto"/>
            <w:right w:val="none" w:sz="0" w:space="0" w:color="auto"/>
          </w:divBdr>
        </w:div>
        <w:div w:id="182864784">
          <w:marLeft w:val="480"/>
          <w:marRight w:val="0"/>
          <w:marTop w:val="0"/>
          <w:marBottom w:val="0"/>
          <w:divBdr>
            <w:top w:val="none" w:sz="0" w:space="0" w:color="auto"/>
            <w:left w:val="none" w:sz="0" w:space="0" w:color="auto"/>
            <w:bottom w:val="none" w:sz="0" w:space="0" w:color="auto"/>
            <w:right w:val="none" w:sz="0" w:space="0" w:color="auto"/>
          </w:divBdr>
        </w:div>
        <w:div w:id="272594905">
          <w:marLeft w:val="480"/>
          <w:marRight w:val="0"/>
          <w:marTop w:val="0"/>
          <w:marBottom w:val="0"/>
          <w:divBdr>
            <w:top w:val="none" w:sz="0" w:space="0" w:color="auto"/>
            <w:left w:val="none" w:sz="0" w:space="0" w:color="auto"/>
            <w:bottom w:val="none" w:sz="0" w:space="0" w:color="auto"/>
            <w:right w:val="none" w:sz="0" w:space="0" w:color="auto"/>
          </w:divBdr>
        </w:div>
        <w:div w:id="343676226">
          <w:marLeft w:val="480"/>
          <w:marRight w:val="0"/>
          <w:marTop w:val="0"/>
          <w:marBottom w:val="0"/>
          <w:divBdr>
            <w:top w:val="none" w:sz="0" w:space="0" w:color="auto"/>
            <w:left w:val="none" w:sz="0" w:space="0" w:color="auto"/>
            <w:bottom w:val="none" w:sz="0" w:space="0" w:color="auto"/>
            <w:right w:val="none" w:sz="0" w:space="0" w:color="auto"/>
          </w:divBdr>
        </w:div>
        <w:div w:id="1695107292">
          <w:marLeft w:val="480"/>
          <w:marRight w:val="0"/>
          <w:marTop w:val="0"/>
          <w:marBottom w:val="0"/>
          <w:divBdr>
            <w:top w:val="none" w:sz="0" w:space="0" w:color="auto"/>
            <w:left w:val="none" w:sz="0" w:space="0" w:color="auto"/>
            <w:bottom w:val="none" w:sz="0" w:space="0" w:color="auto"/>
            <w:right w:val="none" w:sz="0" w:space="0" w:color="auto"/>
          </w:divBdr>
        </w:div>
        <w:div w:id="618952778">
          <w:marLeft w:val="480"/>
          <w:marRight w:val="0"/>
          <w:marTop w:val="0"/>
          <w:marBottom w:val="0"/>
          <w:divBdr>
            <w:top w:val="none" w:sz="0" w:space="0" w:color="auto"/>
            <w:left w:val="none" w:sz="0" w:space="0" w:color="auto"/>
            <w:bottom w:val="none" w:sz="0" w:space="0" w:color="auto"/>
            <w:right w:val="none" w:sz="0" w:space="0" w:color="auto"/>
          </w:divBdr>
        </w:div>
        <w:div w:id="1003432618">
          <w:marLeft w:val="480"/>
          <w:marRight w:val="0"/>
          <w:marTop w:val="0"/>
          <w:marBottom w:val="0"/>
          <w:divBdr>
            <w:top w:val="none" w:sz="0" w:space="0" w:color="auto"/>
            <w:left w:val="none" w:sz="0" w:space="0" w:color="auto"/>
            <w:bottom w:val="none" w:sz="0" w:space="0" w:color="auto"/>
            <w:right w:val="none" w:sz="0" w:space="0" w:color="auto"/>
          </w:divBdr>
        </w:div>
        <w:div w:id="538131845">
          <w:marLeft w:val="480"/>
          <w:marRight w:val="0"/>
          <w:marTop w:val="0"/>
          <w:marBottom w:val="0"/>
          <w:divBdr>
            <w:top w:val="none" w:sz="0" w:space="0" w:color="auto"/>
            <w:left w:val="none" w:sz="0" w:space="0" w:color="auto"/>
            <w:bottom w:val="none" w:sz="0" w:space="0" w:color="auto"/>
            <w:right w:val="none" w:sz="0" w:space="0" w:color="auto"/>
          </w:divBdr>
        </w:div>
        <w:div w:id="1497650447">
          <w:marLeft w:val="480"/>
          <w:marRight w:val="0"/>
          <w:marTop w:val="0"/>
          <w:marBottom w:val="0"/>
          <w:divBdr>
            <w:top w:val="none" w:sz="0" w:space="0" w:color="auto"/>
            <w:left w:val="none" w:sz="0" w:space="0" w:color="auto"/>
            <w:bottom w:val="none" w:sz="0" w:space="0" w:color="auto"/>
            <w:right w:val="none" w:sz="0" w:space="0" w:color="auto"/>
          </w:divBdr>
        </w:div>
        <w:div w:id="1436173903">
          <w:marLeft w:val="480"/>
          <w:marRight w:val="0"/>
          <w:marTop w:val="0"/>
          <w:marBottom w:val="0"/>
          <w:divBdr>
            <w:top w:val="none" w:sz="0" w:space="0" w:color="auto"/>
            <w:left w:val="none" w:sz="0" w:space="0" w:color="auto"/>
            <w:bottom w:val="none" w:sz="0" w:space="0" w:color="auto"/>
            <w:right w:val="none" w:sz="0" w:space="0" w:color="auto"/>
          </w:divBdr>
        </w:div>
        <w:div w:id="832530265">
          <w:marLeft w:val="480"/>
          <w:marRight w:val="0"/>
          <w:marTop w:val="0"/>
          <w:marBottom w:val="0"/>
          <w:divBdr>
            <w:top w:val="none" w:sz="0" w:space="0" w:color="auto"/>
            <w:left w:val="none" w:sz="0" w:space="0" w:color="auto"/>
            <w:bottom w:val="none" w:sz="0" w:space="0" w:color="auto"/>
            <w:right w:val="none" w:sz="0" w:space="0" w:color="auto"/>
          </w:divBdr>
        </w:div>
        <w:div w:id="394204572">
          <w:marLeft w:val="480"/>
          <w:marRight w:val="0"/>
          <w:marTop w:val="0"/>
          <w:marBottom w:val="0"/>
          <w:divBdr>
            <w:top w:val="none" w:sz="0" w:space="0" w:color="auto"/>
            <w:left w:val="none" w:sz="0" w:space="0" w:color="auto"/>
            <w:bottom w:val="none" w:sz="0" w:space="0" w:color="auto"/>
            <w:right w:val="none" w:sz="0" w:space="0" w:color="auto"/>
          </w:divBdr>
        </w:div>
        <w:div w:id="1870221461">
          <w:marLeft w:val="480"/>
          <w:marRight w:val="0"/>
          <w:marTop w:val="0"/>
          <w:marBottom w:val="0"/>
          <w:divBdr>
            <w:top w:val="none" w:sz="0" w:space="0" w:color="auto"/>
            <w:left w:val="none" w:sz="0" w:space="0" w:color="auto"/>
            <w:bottom w:val="none" w:sz="0" w:space="0" w:color="auto"/>
            <w:right w:val="none" w:sz="0" w:space="0" w:color="auto"/>
          </w:divBdr>
        </w:div>
        <w:div w:id="191306661">
          <w:marLeft w:val="480"/>
          <w:marRight w:val="0"/>
          <w:marTop w:val="0"/>
          <w:marBottom w:val="0"/>
          <w:divBdr>
            <w:top w:val="none" w:sz="0" w:space="0" w:color="auto"/>
            <w:left w:val="none" w:sz="0" w:space="0" w:color="auto"/>
            <w:bottom w:val="none" w:sz="0" w:space="0" w:color="auto"/>
            <w:right w:val="none" w:sz="0" w:space="0" w:color="auto"/>
          </w:divBdr>
        </w:div>
        <w:div w:id="1280644656">
          <w:marLeft w:val="480"/>
          <w:marRight w:val="0"/>
          <w:marTop w:val="0"/>
          <w:marBottom w:val="0"/>
          <w:divBdr>
            <w:top w:val="none" w:sz="0" w:space="0" w:color="auto"/>
            <w:left w:val="none" w:sz="0" w:space="0" w:color="auto"/>
            <w:bottom w:val="none" w:sz="0" w:space="0" w:color="auto"/>
            <w:right w:val="none" w:sz="0" w:space="0" w:color="auto"/>
          </w:divBdr>
        </w:div>
        <w:div w:id="865212970">
          <w:marLeft w:val="480"/>
          <w:marRight w:val="0"/>
          <w:marTop w:val="0"/>
          <w:marBottom w:val="0"/>
          <w:divBdr>
            <w:top w:val="none" w:sz="0" w:space="0" w:color="auto"/>
            <w:left w:val="none" w:sz="0" w:space="0" w:color="auto"/>
            <w:bottom w:val="none" w:sz="0" w:space="0" w:color="auto"/>
            <w:right w:val="none" w:sz="0" w:space="0" w:color="auto"/>
          </w:divBdr>
        </w:div>
        <w:div w:id="1125857068">
          <w:marLeft w:val="480"/>
          <w:marRight w:val="0"/>
          <w:marTop w:val="0"/>
          <w:marBottom w:val="0"/>
          <w:divBdr>
            <w:top w:val="none" w:sz="0" w:space="0" w:color="auto"/>
            <w:left w:val="none" w:sz="0" w:space="0" w:color="auto"/>
            <w:bottom w:val="none" w:sz="0" w:space="0" w:color="auto"/>
            <w:right w:val="none" w:sz="0" w:space="0" w:color="auto"/>
          </w:divBdr>
        </w:div>
        <w:div w:id="148206863">
          <w:marLeft w:val="480"/>
          <w:marRight w:val="0"/>
          <w:marTop w:val="0"/>
          <w:marBottom w:val="0"/>
          <w:divBdr>
            <w:top w:val="none" w:sz="0" w:space="0" w:color="auto"/>
            <w:left w:val="none" w:sz="0" w:space="0" w:color="auto"/>
            <w:bottom w:val="none" w:sz="0" w:space="0" w:color="auto"/>
            <w:right w:val="none" w:sz="0" w:space="0" w:color="auto"/>
          </w:divBdr>
        </w:div>
        <w:div w:id="1054963099">
          <w:marLeft w:val="480"/>
          <w:marRight w:val="0"/>
          <w:marTop w:val="0"/>
          <w:marBottom w:val="0"/>
          <w:divBdr>
            <w:top w:val="none" w:sz="0" w:space="0" w:color="auto"/>
            <w:left w:val="none" w:sz="0" w:space="0" w:color="auto"/>
            <w:bottom w:val="none" w:sz="0" w:space="0" w:color="auto"/>
            <w:right w:val="none" w:sz="0" w:space="0" w:color="auto"/>
          </w:divBdr>
        </w:div>
        <w:div w:id="1777601124">
          <w:marLeft w:val="480"/>
          <w:marRight w:val="0"/>
          <w:marTop w:val="0"/>
          <w:marBottom w:val="0"/>
          <w:divBdr>
            <w:top w:val="none" w:sz="0" w:space="0" w:color="auto"/>
            <w:left w:val="none" w:sz="0" w:space="0" w:color="auto"/>
            <w:bottom w:val="none" w:sz="0" w:space="0" w:color="auto"/>
            <w:right w:val="none" w:sz="0" w:space="0" w:color="auto"/>
          </w:divBdr>
        </w:div>
      </w:divsChild>
    </w:div>
    <w:div w:id="137693436">
      <w:bodyDiv w:val="1"/>
      <w:marLeft w:val="0"/>
      <w:marRight w:val="0"/>
      <w:marTop w:val="0"/>
      <w:marBottom w:val="0"/>
      <w:divBdr>
        <w:top w:val="none" w:sz="0" w:space="0" w:color="auto"/>
        <w:left w:val="none" w:sz="0" w:space="0" w:color="auto"/>
        <w:bottom w:val="none" w:sz="0" w:space="0" w:color="auto"/>
        <w:right w:val="none" w:sz="0" w:space="0" w:color="auto"/>
      </w:divBdr>
    </w:div>
    <w:div w:id="138301987">
      <w:bodyDiv w:val="1"/>
      <w:marLeft w:val="0"/>
      <w:marRight w:val="0"/>
      <w:marTop w:val="0"/>
      <w:marBottom w:val="0"/>
      <w:divBdr>
        <w:top w:val="none" w:sz="0" w:space="0" w:color="auto"/>
        <w:left w:val="none" w:sz="0" w:space="0" w:color="auto"/>
        <w:bottom w:val="none" w:sz="0" w:space="0" w:color="auto"/>
        <w:right w:val="none" w:sz="0" w:space="0" w:color="auto"/>
      </w:divBdr>
    </w:div>
    <w:div w:id="138308234">
      <w:bodyDiv w:val="1"/>
      <w:marLeft w:val="0"/>
      <w:marRight w:val="0"/>
      <w:marTop w:val="0"/>
      <w:marBottom w:val="0"/>
      <w:divBdr>
        <w:top w:val="none" w:sz="0" w:space="0" w:color="auto"/>
        <w:left w:val="none" w:sz="0" w:space="0" w:color="auto"/>
        <w:bottom w:val="none" w:sz="0" w:space="0" w:color="auto"/>
        <w:right w:val="none" w:sz="0" w:space="0" w:color="auto"/>
      </w:divBdr>
    </w:div>
    <w:div w:id="138694104">
      <w:bodyDiv w:val="1"/>
      <w:marLeft w:val="0"/>
      <w:marRight w:val="0"/>
      <w:marTop w:val="0"/>
      <w:marBottom w:val="0"/>
      <w:divBdr>
        <w:top w:val="none" w:sz="0" w:space="0" w:color="auto"/>
        <w:left w:val="none" w:sz="0" w:space="0" w:color="auto"/>
        <w:bottom w:val="none" w:sz="0" w:space="0" w:color="auto"/>
        <w:right w:val="none" w:sz="0" w:space="0" w:color="auto"/>
      </w:divBdr>
    </w:div>
    <w:div w:id="138890414">
      <w:bodyDiv w:val="1"/>
      <w:marLeft w:val="0"/>
      <w:marRight w:val="0"/>
      <w:marTop w:val="0"/>
      <w:marBottom w:val="0"/>
      <w:divBdr>
        <w:top w:val="none" w:sz="0" w:space="0" w:color="auto"/>
        <w:left w:val="none" w:sz="0" w:space="0" w:color="auto"/>
        <w:bottom w:val="none" w:sz="0" w:space="0" w:color="auto"/>
        <w:right w:val="none" w:sz="0" w:space="0" w:color="auto"/>
      </w:divBdr>
    </w:div>
    <w:div w:id="139006661">
      <w:bodyDiv w:val="1"/>
      <w:marLeft w:val="0"/>
      <w:marRight w:val="0"/>
      <w:marTop w:val="0"/>
      <w:marBottom w:val="0"/>
      <w:divBdr>
        <w:top w:val="none" w:sz="0" w:space="0" w:color="auto"/>
        <w:left w:val="none" w:sz="0" w:space="0" w:color="auto"/>
        <w:bottom w:val="none" w:sz="0" w:space="0" w:color="auto"/>
        <w:right w:val="none" w:sz="0" w:space="0" w:color="auto"/>
      </w:divBdr>
    </w:div>
    <w:div w:id="139276249">
      <w:bodyDiv w:val="1"/>
      <w:marLeft w:val="0"/>
      <w:marRight w:val="0"/>
      <w:marTop w:val="0"/>
      <w:marBottom w:val="0"/>
      <w:divBdr>
        <w:top w:val="none" w:sz="0" w:space="0" w:color="auto"/>
        <w:left w:val="none" w:sz="0" w:space="0" w:color="auto"/>
        <w:bottom w:val="none" w:sz="0" w:space="0" w:color="auto"/>
        <w:right w:val="none" w:sz="0" w:space="0" w:color="auto"/>
      </w:divBdr>
    </w:div>
    <w:div w:id="139426048">
      <w:bodyDiv w:val="1"/>
      <w:marLeft w:val="0"/>
      <w:marRight w:val="0"/>
      <w:marTop w:val="0"/>
      <w:marBottom w:val="0"/>
      <w:divBdr>
        <w:top w:val="none" w:sz="0" w:space="0" w:color="auto"/>
        <w:left w:val="none" w:sz="0" w:space="0" w:color="auto"/>
        <w:bottom w:val="none" w:sz="0" w:space="0" w:color="auto"/>
        <w:right w:val="none" w:sz="0" w:space="0" w:color="auto"/>
      </w:divBdr>
    </w:div>
    <w:div w:id="140662609">
      <w:bodyDiv w:val="1"/>
      <w:marLeft w:val="0"/>
      <w:marRight w:val="0"/>
      <w:marTop w:val="0"/>
      <w:marBottom w:val="0"/>
      <w:divBdr>
        <w:top w:val="none" w:sz="0" w:space="0" w:color="auto"/>
        <w:left w:val="none" w:sz="0" w:space="0" w:color="auto"/>
        <w:bottom w:val="none" w:sz="0" w:space="0" w:color="auto"/>
        <w:right w:val="none" w:sz="0" w:space="0" w:color="auto"/>
      </w:divBdr>
    </w:div>
    <w:div w:id="141045145">
      <w:bodyDiv w:val="1"/>
      <w:marLeft w:val="0"/>
      <w:marRight w:val="0"/>
      <w:marTop w:val="0"/>
      <w:marBottom w:val="0"/>
      <w:divBdr>
        <w:top w:val="none" w:sz="0" w:space="0" w:color="auto"/>
        <w:left w:val="none" w:sz="0" w:space="0" w:color="auto"/>
        <w:bottom w:val="none" w:sz="0" w:space="0" w:color="auto"/>
        <w:right w:val="none" w:sz="0" w:space="0" w:color="auto"/>
      </w:divBdr>
    </w:div>
    <w:div w:id="141778154">
      <w:bodyDiv w:val="1"/>
      <w:marLeft w:val="0"/>
      <w:marRight w:val="0"/>
      <w:marTop w:val="0"/>
      <w:marBottom w:val="0"/>
      <w:divBdr>
        <w:top w:val="none" w:sz="0" w:space="0" w:color="auto"/>
        <w:left w:val="none" w:sz="0" w:space="0" w:color="auto"/>
        <w:bottom w:val="none" w:sz="0" w:space="0" w:color="auto"/>
        <w:right w:val="none" w:sz="0" w:space="0" w:color="auto"/>
      </w:divBdr>
    </w:div>
    <w:div w:id="142478706">
      <w:bodyDiv w:val="1"/>
      <w:marLeft w:val="0"/>
      <w:marRight w:val="0"/>
      <w:marTop w:val="0"/>
      <w:marBottom w:val="0"/>
      <w:divBdr>
        <w:top w:val="none" w:sz="0" w:space="0" w:color="auto"/>
        <w:left w:val="none" w:sz="0" w:space="0" w:color="auto"/>
        <w:bottom w:val="none" w:sz="0" w:space="0" w:color="auto"/>
        <w:right w:val="none" w:sz="0" w:space="0" w:color="auto"/>
      </w:divBdr>
      <w:divsChild>
        <w:div w:id="689990332">
          <w:marLeft w:val="480"/>
          <w:marRight w:val="0"/>
          <w:marTop w:val="0"/>
          <w:marBottom w:val="0"/>
          <w:divBdr>
            <w:top w:val="none" w:sz="0" w:space="0" w:color="auto"/>
            <w:left w:val="none" w:sz="0" w:space="0" w:color="auto"/>
            <w:bottom w:val="none" w:sz="0" w:space="0" w:color="auto"/>
            <w:right w:val="none" w:sz="0" w:space="0" w:color="auto"/>
          </w:divBdr>
        </w:div>
        <w:div w:id="896667562">
          <w:marLeft w:val="480"/>
          <w:marRight w:val="0"/>
          <w:marTop w:val="0"/>
          <w:marBottom w:val="0"/>
          <w:divBdr>
            <w:top w:val="none" w:sz="0" w:space="0" w:color="auto"/>
            <w:left w:val="none" w:sz="0" w:space="0" w:color="auto"/>
            <w:bottom w:val="none" w:sz="0" w:space="0" w:color="auto"/>
            <w:right w:val="none" w:sz="0" w:space="0" w:color="auto"/>
          </w:divBdr>
        </w:div>
        <w:div w:id="1542133181">
          <w:marLeft w:val="480"/>
          <w:marRight w:val="0"/>
          <w:marTop w:val="0"/>
          <w:marBottom w:val="0"/>
          <w:divBdr>
            <w:top w:val="none" w:sz="0" w:space="0" w:color="auto"/>
            <w:left w:val="none" w:sz="0" w:space="0" w:color="auto"/>
            <w:bottom w:val="none" w:sz="0" w:space="0" w:color="auto"/>
            <w:right w:val="none" w:sz="0" w:space="0" w:color="auto"/>
          </w:divBdr>
        </w:div>
        <w:div w:id="1707557708">
          <w:marLeft w:val="480"/>
          <w:marRight w:val="0"/>
          <w:marTop w:val="0"/>
          <w:marBottom w:val="0"/>
          <w:divBdr>
            <w:top w:val="none" w:sz="0" w:space="0" w:color="auto"/>
            <w:left w:val="none" w:sz="0" w:space="0" w:color="auto"/>
            <w:bottom w:val="none" w:sz="0" w:space="0" w:color="auto"/>
            <w:right w:val="none" w:sz="0" w:space="0" w:color="auto"/>
          </w:divBdr>
        </w:div>
        <w:div w:id="1809086981">
          <w:marLeft w:val="480"/>
          <w:marRight w:val="0"/>
          <w:marTop w:val="0"/>
          <w:marBottom w:val="0"/>
          <w:divBdr>
            <w:top w:val="none" w:sz="0" w:space="0" w:color="auto"/>
            <w:left w:val="none" w:sz="0" w:space="0" w:color="auto"/>
            <w:bottom w:val="none" w:sz="0" w:space="0" w:color="auto"/>
            <w:right w:val="none" w:sz="0" w:space="0" w:color="auto"/>
          </w:divBdr>
        </w:div>
        <w:div w:id="1144160079">
          <w:marLeft w:val="480"/>
          <w:marRight w:val="0"/>
          <w:marTop w:val="0"/>
          <w:marBottom w:val="0"/>
          <w:divBdr>
            <w:top w:val="none" w:sz="0" w:space="0" w:color="auto"/>
            <w:left w:val="none" w:sz="0" w:space="0" w:color="auto"/>
            <w:bottom w:val="none" w:sz="0" w:space="0" w:color="auto"/>
            <w:right w:val="none" w:sz="0" w:space="0" w:color="auto"/>
          </w:divBdr>
        </w:div>
        <w:div w:id="359547745">
          <w:marLeft w:val="480"/>
          <w:marRight w:val="0"/>
          <w:marTop w:val="0"/>
          <w:marBottom w:val="0"/>
          <w:divBdr>
            <w:top w:val="none" w:sz="0" w:space="0" w:color="auto"/>
            <w:left w:val="none" w:sz="0" w:space="0" w:color="auto"/>
            <w:bottom w:val="none" w:sz="0" w:space="0" w:color="auto"/>
            <w:right w:val="none" w:sz="0" w:space="0" w:color="auto"/>
          </w:divBdr>
        </w:div>
        <w:div w:id="1950039088">
          <w:marLeft w:val="480"/>
          <w:marRight w:val="0"/>
          <w:marTop w:val="0"/>
          <w:marBottom w:val="0"/>
          <w:divBdr>
            <w:top w:val="none" w:sz="0" w:space="0" w:color="auto"/>
            <w:left w:val="none" w:sz="0" w:space="0" w:color="auto"/>
            <w:bottom w:val="none" w:sz="0" w:space="0" w:color="auto"/>
            <w:right w:val="none" w:sz="0" w:space="0" w:color="auto"/>
          </w:divBdr>
        </w:div>
        <w:div w:id="668992198">
          <w:marLeft w:val="480"/>
          <w:marRight w:val="0"/>
          <w:marTop w:val="0"/>
          <w:marBottom w:val="0"/>
          <w:divBdr>
            <w:top w:val="none" w:sz="0" w:space="0" w:color="auto"/>
            <w:left w:val="none" w:sz="0" w:space="0" w:color="auto"/>
            <w:bottom w:val="none" w:sz="0" w:space="0" w:color="auto"/>
            <w:right w:val="none" w:sz="0" w:space="0" w:color="auto"/>
          </w:divBdr>
        </w:div>
        <w:div w:id="1038510026">
          <w:marLeft w:val="480"/>
          <w:marRight w:val="0"/>
          <w:marTop w:val="0"/>
          <w:marBottom w:val="0"/>
          <w:divBdr>
            <w:top w:val="none" w:sz="0" w:space="0" w:color="auto"/>
            <w:left w:val="none" w:sz="0" w:space="0" w:color="auto"/>
            <w:bottom w:val="none" w:sz="0" w:space="0" w:color="auto"/>
            <w:right w:val="none" w:sz="0" w:space="0" w:color="auto"/>
          </w:divBdr>
        </w:div>
        <w:div w:id="1934389095">
          <w:marLeft w:val="480"/>
          <w:marRight w:val="0"/>
          <w:marTop w:val="0"/>
          <w:marBottom w:val="0"/>
          <w:divBdr>
            <w:top w:val="none" w:sz="0" w:space="0" w:color="auto"/>
            <w:left w:val="none" w:sz="0" w:space="0" w:color="auto"/>
            <w:bottom w:val="none" w:sz="0" w:space="0" w:color="auto"/>
            <w:right w:val="none" w:sz="0" w:space="0" w:color="auto"/>
          </w:divBdr>
        </w:div>
        <w:div w:id="850951612">
          <w:marLeft w:val="480"/>
          <w:marRight w:val="0"/>
          <w:marTop w:val="0"/>
          <w:marBottom w:val="0"/>
          <w:divBdr>
            <w:top w:val="none" w:sz="0" w:space="0" w:color="auto"/>
            <w:left w:val="none" w:sz="0" w:space="0" w:color="auto"/>
            <w:bottom w:val="none" w:sz="0" w:space="0" w:color="auto"/>
            <w:right w:val="none" w:sz="0" w:space="0" w:color="auto"/>
          </w:divBdr>
        </w:div>
        <w:div w:id="1916428664">
          <w:marLeft w:val="480"/>
          <w:marRight w:val="0"/>
          <w:marTop w:val="0"/>
          <w:marBottom w:val="0"/>
          <w:divBdr>
            <w:top w:val="none" w:sz="0" w:space="0" w:color="auto"/>
            <w:left w:val="none" w:sz="0" w:space="0" w:color="auto"/>
            <w:bottom w:val="none" w:sz="0" w:space="0" w:color="auto"/>
            <w:right w:val="none" w:sz="0" w:space="0" w:color="auto"/>
          </w:divBdr>
        </w:div>
        <w:div w:id="1171942450">
          <w:marLeft w:val="480"/>
          <w:marRight w:val="0"/>
          <w:marTop w:val="0"/>
          <w:marBottom w:val="0"/>
          <w:divBdr>
            <w:top w:val="none" w:sz="0" w:space="0" w:color="auto"/>
            <w:left w:val="none" w:sz="0" w:space="0" w:color="auto"/>
            <w:bottom w:val="none" w:sz="0" w:space="0" w:color="auto"/>
            <w:right w:val="none" w:sz="0" w:space="0" w:color="auto"/>
          </w:divBdr>
        </w:div>
        <w:div w:id="1397624843">
          <w:marLeft w:val="480"/>
          <w:marRight w:val="0"/>
          <w:marTop w:val="0"/>
          <w:marBottom w:val="0"/>
          <w:divBdr>
            <w:top w:val="none" w:sz="0" w:space="0" w:color="auto"/>
            <w:left w:val="none" w:sz="0" w:space="0" w:color="auto"/>
            <w:bottom w:val="none" w:sz="0" w:space="0" w:color="auto"/>
            <w:right w:val="none" w:sz="0" w:space="0" w:color="auto"/>
          </w:divBdr>
        </w:div>
        <w:div w:id="2073770180">
          <w:marLeft w:val="480"/>
          <w:marRight w:val="0"/>
          <w:marTop w:val="0"/>
          <w:marBottom w:val="0"/>
          <w:divBdr>
            <w:top w:val="none" w:sz="0" w:space="0" w:color="auto"/>
            <w:left w:val="none" w:sz="0" w:space="0" w:color="auto"/>
            <w:bottom w:val="none" w:sz="0" w:space="0" w:color="auto"/>
            <w:right w:val="none" w:sz="0" w:space="0" w:color="auto"/>
          </w:divBdr>
        </w:div>
        <w:div w:id="1428229734">
          <w:marLeft w:val="480"/>
          <w:marRight w:val="0"/>
          <w:marTop w:val="0"/>
          <w:marBottom w:val="0"/>
          <w:divBdr>
            <w:top w:val="none" w:sz="0" w:space="0" w:color="auto"/>
            <w:left w:val="none" w:sz="0" w:space="0" w:color="auto"/>
            <w:bottom w:val="none" w:sz="0" w:space="0" w:color="auto"/>
            <w:right w:val="none" w:sz="0" w:space="0" w:color="auto"/>
          </w:divBdr>
        </w:div>
        <w:div w:id="1018314488">
          <w:marLeft w:val="480"/>
          <w:marRight w:val="0"/>
          <w:marTop w:val="0"/>
          <w:marBottom w:val="0"/>
          <w:divBdr>
            <w:top w:val="none" w:sz="0" w:space="0" w:color="auto"/>
            <w:left w:val="none" w:sz="0" w:space="0" w:color="auto"/>
            <w:bottom w:val="none" w:sz="0" w:space="0" w:color="auto"/>
            <w:right w:val="none" w:sz="0" w:space="0" w:color="auto"/>
          </w:divBdr>
        </w:div>
        <w:div w:id="1914850860">
          <w:marLeft w:val="480"/>
          <w:marRight w:val="0"/>
          <w:marTop w:val="0"/>
          <w:marBottom w:val="0"/>
          <w:divBdr>
            <w:top w:val="none" w:sz="0" w:space="0" w:color="auto"/>
            <w:left w:val="none" w:sz="0" w:space="0" w:color="auto"/>
            <w:bottom w:val="none" w:sz="0" w:space="0" w:color="auto"/>
            <w:right w:val="none" w:sz="0" w:space="0" w:color="auto"/>
          </w:divBdr>
        </w:div>
        <w:div w:id="1305813061">
          <w:marLeft w:val="480"/>
          <w:marRight w:val="0"/>
          <w:marTop w:val="0"/>
          <w:marBottom w:val="0"/>
          <w:divBdr>
            <w:top w:val="none" w:sz="0" w:space="0" w:color="auto"/>
            <w:left w:val="none" w:sz="0" w:space="0" w:color="auto"/>
            <w:bottom w:val="none" w:sz="0" w:space="0" w:color="auto"/>
            <w:right w:val="none" w:sz="0" w:space="0" w:color="auto"/>
          </w:divBdr>
        </w:div>
        <w:div w:id="1415397784">
          <w:marLeft w:val="480"/>
          <w:marRight w:val="0"/>
          <w:marTop w:val="0"/>
          <w:marBottom w:val="0"/>
          <w:divBdr>
            <w:top w:val="none" w:sz="0" w:space="0" w:color="auto"/>
            <w:left w:val="none" w:sz="0" w:space="0" w:color="auto"/>
            <w:bottom w:val="none" w:sz="0" w:space="0" w:color="auto"/>
            <w:right w:val="none" w:sz="0" w:space="0" w:color="auto"/>
          </w:divBdr>
        </w:div>
        <w:div w:id="202521728">
          <w:marLeft w:val="480"/>
          <w:marRight w:val="0"/>
          <w:marTop w:val="0"/>
          <w:marBottom w:val="0"/>
          <w:divBdr>
            <w:top w:val="none" w:sz="0" w:space="0" w:color="auto"/>
            <w:left w:val="none" w:sz="0" w:space="0" w:color="auto"/>
            <w:bottom w:val="none" w:sz="0" w:space="0" w:color="auto"/>
            <w:right w:val="none" w:sz="0" w:space="0" w:color="auto"/>
          </w:divBdr>
        </w:div>
        <w:div w:id="1791781670">
          <w:marLeft w:val="480"/>
          <w:marRight w:val="0"/>
          <w:marTop w:val="0"/>
          <w:marBottom w:val="0"/>
          <w:divBdr>
            <w:top w:val="none" w:sz="0" w:space="0" w:color="auto"/>
            <w:left w:val="none" w:sz="0" w:space="0" w:color="auto"/>
            <w:bottom w:val="none" w:sz="0" w:space="0" w:color="auto"/>
            <w:right w:val="none" w:sz="0" w:space="0" w:color="auto"/>
          </w:divBdr>
        </w:div>
        <w:div w:id="1058432264">
          <w:marLeft w:val="480"/>
          <w:marRight w:val="0"/>
          <w:marTop w:val="0"/>
          <w:marBottom w:val="0"/>
          <w:divBdr>
            <w:top w:val="none" w:sz="0" w:space="0" w:color="auto"/>
            <w:left w:val="none" w:sz="0" w:space="0" w:color="auto"/>
            <w:bottom w:val="none" w:sz="0" w:space="0" w:color="auto"/>
            <w:right w:val="none" w:sz="0" w:space="0" w:color="auto"/>
          </w:divBdr>
        </w:div>
        <w:div w:id="533422451">
          <w:marLeft w:val="480"/>
          <w:marRight w:val="0"/>
          <w:marTop w:val="0"/>
          <w:marBottom w:val="0"/>
          <w:divBdr>
            <w:top w:val="none" w:sz="0" w:space="0" w:color="auto"/>
            <w:left w:val="none" w:sz="0" w:space="0" w:color="auto"/>
            <w:bottom w:val="none" w:sz="0" w:space="0" w:color="auto"/>
            <w:right w:val="none" w:sz="0" w:space="0" w:color="auto"/>
          </w:divBdr>
        </w:div>
        <w:div w:id="1982423861">
          <w:marLeft w:val="480"/>
          <w:marRight w:val="0"/>
          <w:marTop w:val="0"/>
          <w:marBottom w:val="0"/>
          <w:divBdr>
            <w:top w:val="none" w:sz="0" w:space="0" w:color="auto"/>
            <w:left w:val="none" w:sz="0" w:space="0" w:color="auto"/>
            <w:bottom w:val="none" w:sz="0" w:space="0" w:color="auto"/>
            <w:right w:val="none" w:sz="0" w:space="0" w:color="auto"/>
          </w:divBdr>
        </w:div>
        <w:div w:id="2145148369">
          <w:marLeft w:val="480"/>
          <w:marRight w:val="0"/>
          <w:marTop w:val="0"/>
          <w:marBottom w:val="0"/>
          <w:divBdr>
            <w:top w:val="none" w:sz="0" w:space="0" w:color="auto"/>
            <w:left w:val="none" w:sz="0" w:space="0" w:color="auto"/>
            <w:bottom w:val="none" w:sz="0" w:space="0" w:color="auto"/>
            <w:right w:val="none" w:sz="0" w:space="0" w:color="auto"/>
          </w:divBdr>
        </w:div>
        <w:div w:id="425275167">
          <w:marLeft w:val="480"/>
          <w:marRight w:val="0"/>
          <w:marTop w:val="0"/>
          <w:marBottom w:val="0"/>
          <w:divBdr>
            <w:top w:val="none" w:sz="0" w:space="0" w:color="auto"/>
            <w:left w:val="none" w:sz="0" w:space="0" w:color="auto"/>
            <w:bottom w:val="none" w:sz="0" w:space="0" w:color="auto"/>
            <w:right w:val="none" w:sz="0" w:space="0" w:color="auto"/>
          </w:divBdr>
        </w:div>
        <w:div w:id="1407915671">
          <w:marLeft w:val="480"/>
          <w:marRight w:val="0"/>
          <w:marTop w:val="0"/>
          <w:marBottom w:val="0"/>
          <w:divBdr>
            <w:top w:val="none" w:sz="0" w:space="0" w:color="auto"/>
            <w:left w:val="none" w:sz="0" w:space="0" w:color="auto"/>
            <w:bottom w:val="none" w:sz="0" w:space="0" w:color="auto"/>
            <w:right w:val="none" w:sz="0" w:space="0" w:color="auto"/>
          </w:divBdr>
        </w:div>
        <w:div w:id="954555114">
          <w:marLeft w:val="480"/>
          <w:marRight w:val="0"/>
          <w:marTop w:val="0"/>
          <w:marBottom w:val="0"/>
          <w:divBdr>
            <w:top w:val="none" w:sz="0" w:space="0" w:color="auto"/>
            <w:left w:val="none" w:sz="0" w:space="0" w:color="auto"/>
            <w:bottom w:val="none" w:sz="0" w:space="0" w:color="auto"/>
            <w:right w:val="none" w:sz="0" w:space="0" w:color="auto"/>
          </w:divBdr>
        </w:div>
        <w:div w:id="885025062">
          <w:marLeft w:val="480"/>
          <w:marRight w:val="0"/>
          <w:marTop w:val="0"/>
          <w:marBottom w:val="0"/>
          <w:divBdr>
            <w:top w:val="none" w:sz="0" w:space="0" w:color="auto"/>
            <w:left w:val="none" w:sz="0" w:space="0" w:color="auto"/>
            <w:bottom w:val="none" w:sz="0" w:space="0" w:color="auto"/>
            <w:right w:val="none" w:sz="0" w:space="0" w:color="auto"/>
          </w:divBdr>
        </w:div>
        <w:div w:id="595797112">
          <w:marLeft w:val="480"/>
          <w:marRight w:val="0"/>
          <w:marTop w:val="0"/>
          <w:marBottom w:val="0"/>
          <w:divBdr>
            <w:top w:val="none" w:sz="0" w:space="0" w:color="auto"/>
            <w:left w:val="none" w:sz="0" w:space="0" w:color="auto"/>
            <w:bottom w:val="none" w:sz="0" w:space="0" w:color="auto"/>
            <w:right w:val="none" w:sz="0" w:space="0" w:color="auto"/>
          </w:divBdr>
        </w:div>
        <w:div w:id="230821546">
          <w:marLeft w:val="480"/>
          <w:marRight w:val="0"/>
          <w:marTop w:val="0"/>
          <w:marBottom w:val="0"/>
          <w:divBdr>
            <w:top w:val="none" w:sz="0" w:space="0" w:color="auto"/>
            <w:left w:val="none" w:sz="0" w:space="0" w:color="auto"/>
            <w:bottom w:val="none" w:sz="0" w:space="0" w:color="auto"/>
            <w:right w:val="none" w:sz="0" w:space="0" w:color="auto"/>
          </w:divBdr>
        </w:div>
        <w:div w:id="374283283">
          <w:marLeft w:val="480"/>
          <w:marRight w:val="0"/>
          <w:marTop w:val="0"/>
          <w:marBottom w:val="0"/>
          <w:divBdr>
            <w:top w:val="none" w:sz="0" w:space="0" w:color="auto"/>
            <w:left w:val="none" w:sz="0" w:space="0" w:color="auto"/>
            <w:bottom w:val="none" w:sz="0" w:space="0" w:color="auto"/>
            <w:right w:val="none" w:sz="0" w:space="0" w:color="auto"/>
          </w:divBdr>
        </w:div>
        <w:div w:id="730689979">
          <w:marLeft w:val="480"/>
          <w:marRight w:val="0"/>
          <w:marTop w:val="0"/>
          <w:marBottom w:val="0"/>
          <w:divBdr>
            <w:top w:val="none" w:sz="0" w:space="0" w:color="auto"/>
            <w:left w:val="none" w:sz="0" w:space="0" w:color="auto"/>
            <w:bottom w:val="none" w:sz="0" w:space="0" w:color="auto"/>
            <w:right w:val="none" w:sz="0" w:space="0" w:color="auto"/>
          </w:divBdr>
        </w:div>
        <w:div w:id="721906345">
          <w:marLeft w:val="480"/>
          <w:marRight w:val="0"/>
          <w:marTop w:val="0"/>
          <w:marBottom w:val="0"/>
          <w:divBdr>
            <w:top w:val="none" w:sz="0" w:space="0" w:color="auto"/>
            <w:left w:val="none" w:sz="0" w:space="0" w:color="auto"/>
            <w:bottom w:val="none" w:sz="0" w:space="0" w:color="auto"/>
            <w:right w:val="none" w:sz="0" w:space="0" w:color="auto"/>
          </w:divBdr>
        </w:div>
        <w:div w:id="335113977">
          <w:marLeft w:val="480"/>
          <w:marRight w:val="0"/>
          <w:marTop w:val="0"/>
          <w:marBottom w:val="0"/>
          <w:divBdr>
            <w:top w:val="none" w:sz="0" w:space="0" w:color="auto"/>
            <w:left w:val="none" w:sz="0" w:space="0" w:color="auto"/>
            <w:bottom w:val="none" w:sz="0" w:space="0" w:color="auto"/>
            <w:right w:val="none" w:sz="0" w:space="0" w:color="auto"/>
          </w:divBdr>
        </w:div>
        <w:div w:id="81343821">
          <w:marLeft w:val="480"/>
          <w:marRight w:val="0"/>
          <w:marTop w:val="0"/>
          <w:marBottom w:val="0"/>
          <w:divBdr>
            <w:top w:val="none" w:sz="0" w:space="0" w:color="auto"/>
            <w:left w:val="none" w:sz="0" w:space="0" w:color="auto"/>
            <w:bottom w:val="none" w:sz="0" w:space="0" w:color="auto"/>
            <w:right w:val="none" w:sz="0" w:space="0" w:color="auto"/>
          </w:divBdr>
        </w:div>
        <w:div w:id="1305546116">
          <w:marLeft w:val="480"/>
          <w:marRight w:val="0"/>
          <w:marTop w:val="0"/>
          <w:marBottom w:val="0"/>
          <w:divBdr>
            <w:top w:val="none" w:sz="0" w:space="0" w:color="auto"/>
            <w:left w:val="none" w:sz="0" w:space="0" w:color="auto"/>
            <w:bottom w:val="none" w:sz="0" w:space="0" w:color="auto"/>
            <w:right w:val="none" w:sz="0" w:space="0" w:color="auto"/>
          </w:divBdr>
        </w:div>
      </w:divsChild>
    </w:div>
    <w:div w:id="142548879">
      <w:bodyDiv w:val="1"/>
      <w:marLeft w:val="0"/>
      <w:marRight w:val="0"/>
      <w:marTop w:val="0"/>
      <w:marBottom w:val="0"/>
      <w:divBdr>
        <w:top w:val="none" w:sz="0" w:space="0" w:color="auto"/>
        <w:left w:val="none" w:sz="0" w:space="0" w:color="auto"/>
        <w:bottom w:val="none" w:sz="0" w:space="0" w:color="auto"/>
        <w:right w:val="none" w:sz="0" w:space="0" w:color="auto"/>
      </w:divBdr>
    </w:div>
    <w:div w:id="144784790">
      <w:bodyDiv w:val="1"/>
      <w:marLeft w:val="0"/>
      <w:marRight w:val="0"/>
      <w:marTop w:val="0"/>
      <w:marBottom w:val="0"/>
      <w:divBdr>
        <w:top w:val="none" w:sz="0" w:space="0" w:color="auto"/>
        <w:left w:val="none" w:sz="0" w:space="0" w:color="auto"/>
        <w:bottom w:val="none" w:sz="0" w:space="0" w:color="auto"/>
        <w:right w:val="none" w:sz="0" w:space="0" w:color="auto"/>
      </w:divBdr>
    </w:div>
    <w:div w:id="144901446">
      <w:bodyDiv w:val="1"/>
      <w:marLeft w:val="0"/>
      <w:marRight w:val="0"/>
      <w:marTop w:val="0"/>
      <w:marBottom w:val="0"/>
      <w:divBdr>
        <w:top w:val="none" w:sz="0" w:space="0" w:color="auto"/>
        <w:left w:val="none" w:sz="0" w:space="0" w:color="auto"/>
        <w:bottom w:val="none" w:sz="0" w:space="0" w:color="auto"/>
        <w:right w:val="none" w:sz="0" w:space="0" w:color="auto"/>
      </w:divBdr>
      <w:divsChild>
        <w:div w:id="1862938105">
          <w:marLeft w:val="480"/>
          <w:marRight w:val="0"/>
          <w:marTop w:val="0"/>
          <w:marBottom w:val="0"/>
          <w:divBdr>
            <w:top w:val="none" w:sz="0" w:space="0" w:color="auto"/>
            <w:left w:val="none" w:sz="0" w:space="0" w:color="auto"/>
            <w:bottom w:val="none" w:sz="0" w:space="0" w:color="auto"/>
            <w:right w:val="none" w:sz="0" w:space="0" w:color="auto"/>
          </w:divBdr>
        </w:div>
        <w:div w:id="2007006483">
          <w:marLeft w:val="480"/>
          <w:marRight w:val="0"/>
          <w:marTop w:val="0"/>
          <w:marBottom w:val="0"/>
          <w:divBdr>
            <w:top w:val="none" w:sz="0" w:space="0" w:color="auto"/>
            <w:left w:val="none" w:sz="0" w:space="0" w:color="auto"/>
            <w:bottom w:val="none" w:sz="0" w:space="0" w:color="auto"/>
            <w:right w:val="none" w:sz="0" w:space="0" w:color="auto"/>
          </w:divBdr>
        </w:div>
        <w:div w:id="625769776">
          <w:marLeft w:val="480"/>
          <w:marRight w:val="0"/>
          <w:marTop w:val="0"/>
          <w:marBottom w:val="0"/>
          <w:divBdr>
            <w:top w:val="none" w:sz="0" w:space="0" w:color="auto"/>
            <w:left w:val="none" w:sz="0" w:space="0" w:color="auto"/>
            <w:bottom w:val="none" w:sz="0" w:space="0" w:color="auto"/>
            <w:right w:val="none" w:sz="0" w:space="0" w:color="auto"/>
          </w:divBdr>
        </w:div>
        <w:div w:id="45959652">
          <w:marLeft w:val="480"/>
          <w:marRight w:val="0"/>
          <w:marTop w:val="0"/>
          <w:marBottom w:val="0"/>
          <w:divBdr>
            <w:top w:val="none" w:sz="0" w:space="0" w:color="auto"/>
            <w:left w:val="none" w:sz="0" w:space="0" w:color="auto"/>
            <w:bottom w:val="none" w:sz="0" w:space="0" w:color="auto"/>
            <w:right w:val="none" w:sz="0" w:space="0" w:color="auto"/>
          </w:divBdr>
        </w:div>
        <w:div w:id="1859196938">
          <w:marLeft w:val="480"/>
          <w:marRight w:val="0"/>
          <w:marTop w:val="0"/>
          <w:marBottom w:val="0"/>
          <w:divBdr>
            <w:top w:val="none" w:sz="0" w:space="0" w:color="auto"/>
            <w:left w:val="none" w:sz="0" w:space="0" w:color="auto"/>
            <w:bottom w:val="none" w:sz="0" w:space="0" w:color="auto"/>
            <w:right w:val="none" w:sz="0" w:space="0" w:color="auto"/>
          </w:divBdr>
        </w:div>
        <w:div w:id="129133124">
          <w:marLeft w:val="480"/>
          <w:marRight w:val="0"/>
          <w:marTop w:val="0"/>
          <w:marBottom w:val="0"/>
          <w:divBdr>
            <w:top w:val="none" w:sz="0" w:space="0" w:color="auto"/>
            <w:left w:val="none" w:sz="0" w:space="0" w:color="auto"/>
            <w:bottom w:val="none" w:sz="0" w:space="0" w:color="auto"/>
            <w:right w:val="none" w:sz="0" w:space="0" w:color="auto"/>
          </w:divBdr>
        </w:div>
        <w:div w:id="1615015248">
          <w:marLeft w:val="480"/>
          <w:marRight w:val="0"/>
          <w:marTop w:val="0"/>
          <w:marBottom w:val="0"/>
          <w:divBdr>
            <w:top w:val="none" w:sz="0" w:space="0" w:color="auto"/>
            <w:left w:val="none" w:sz="0" w:space="0" w:color="auto"/>
            <w:bottom w:val="none" w:sz="0" w:space="0" w:color="auto"/>
            <w:right w:val="none" w:sz="0" w:space="0" w:color="auto"/>
          </w:divBdr>
        </w:div>
        <w:div w:id="1827473597">
          <w:marLeft w:val="480"/>
          <w:marRight w:val="0"/>
          <w:marTop w:val="0"/>
          <w:marBottom w:val="0"/>
          <w:divBdr>
            <w:top w:val="none" w:sz="0" w:space="0" w:color="auto"/>
            <w:left w:val="none" w:sz="0" w:space="0" w:color="auto"/>
            <w:bottom w:val="none" w:sz="0" w:space="0" w:color="auto"/>
            <w:right w:val="none" w:sz="0" w:space="0" w:color="auto"/>
          </w:divBdr>
        </w:div>
        <w:div w:id="338853512">
          <w:marLeft w:val="480"/>
          <w:marRight w:val="0"/>
          <w:marTop w:val="0"/>
          <w:marBottom w:val="0"/>
          <w:divBdr>
            <w:top w:val="none" w:sz="0" w:space="0" w:color="auto"/>
            <w:left w:val="none" w:sz="0" w:space="0" w:color="auto"/>
            <w:bottom w:val="none" w:sz="0" w:space="0" w:color="auto"/>
            <w:right w:val="none" w:sz="0" w:space="0" w:color="auto"/>
          </w:divBdr>
        </w:div>
        <w:div w:id="748305971">
          <w:marLeft w:val="480"/>
          <w:marRight w:val="0"/>
          <w:marTop w:val="0"/>
          <w:marBottom w:val="0"/>
          <w:divBdr>
            <w:top w:val="none" w:sz="0" w:space="0" w:color="auto"/>
            <w:left w:val="none" w:sz="0" w:space="0" w:color="auto"/>
            <w:bottom w:val="none" w:sz="0" w:space="0" w:color="auto"/>
            <w:right w:val="none" w:sz="0" w:space="0" w:color="auto"/>
          </w:divBdr>
        </w:div>
        <w:div w:id="937179530">
          <w:marLeft w:val="480"/>
          <w:marRight w:val="0"/>
          <w:marTop w:val="0"/>
          <w:marBottom w:val="0"/>
          <w:divBdr>
            <w:top w:val="none" w:sz="0" w:space="0" w:color="auto"/>
            <w:left w:val="none" w:sz="0" w:space="0" w:color="auto"/>
            <w:bottom w:val="none" w:sz="0" w:space="0" w:color="auto"/>
            <w:right w:val="none" w:sz="0" w:space="0" w:color="auto"/>
          </w:divBdr>
        </w:div>
        <w:div w:id="1455557641">
          <w:marLeft w:val="480"/>
          <w:marRight w:val="0"/>
          <w:marTop w:val="0"/>
          <w:marBottom w:val="0"/>
          <w:divBdr>
            <w:top w:val="none" w:sz="0" w:space="0" w:color="auto"/>
            <w:left w:val="none" w:sz="0" w:space="0" w:color="auto"/>
            <w:bottom w:val="none" w:sz="0" w:space="0" w:color="auto"/>
            <w:right w:val="none" w:sz="0" w:space="0" w:color="auto"/>
          </w:divBdr>
        </w:div>
        <w:div w:id="1809130675">
          <w:marLeft w:val="480"/>
          <w:marRight w:val="0"/>
          <w:marTop w:val="0"/>
          <w:marBottom w:val="0"/>
          <w:divBdr>
            <w:top w:val="none" w:sz="0" w:space="0" w:color="auto"/>
            <w:left w:val="none" w:sz="0" w:space="0" w:color="auto"/>
            <w:bottom w:val="none" w:sz="0" w:space="0" w:color="auto"/>
            <w:right w:val="none" w:sz="0" w:space="0" w:color="auto"/>
          </w:divBdr>
        </w:div>
        <w:div w:id="940376234">
          <w:marLeft w:val="480"/>
          <w:marRight w:val="0"/>
          <w:marTop w:val="0"/>
          <w:marBottom w:val="0"/>
          <w:divBdr>
            <w:top w:val="none" w:sz="0" w:space="0" w:color="auto"/>
            <w:left w:val="none" w:sz="0" w:space="0" w:color="auto"/>
            <w:bottom w:val="none" w:sz="0" w:space="0" w:color="auto"/>
            <w:right w:val="none" w:sz="0" w:space="0" w:color="auto"/>
          </w:divBdr>
        </w:div>
        <w:div w:id="971595732">
          <w:marLeft w:val="480"/>
          <w:marRight w:val="0"/>
          <w:marTop w:val="0"/>
          <w:marBottom w:val="0"/>
          <w:divBdr>
            <w:top w:val="none" w:sz="0" w:space="0" w:color="auto"/>
            <w:left w:val="none" w:sz="0" w:space="0" w:color="auto"/>
            <w:bottom w:val="none" w:sz="0" w:space="0" w:color="auto"/>
            <w:right w:val="none" w:sz="0" w:space="0" w:color="auto"/>
          </w:divBdr>
        </w:div>
        <w:div w:id="1397821389">
          <w:marLeft w:val="480"/>
          <w:marRight w:val="0"/>
          <w:marTop w:val="0"/>
          <w:marBottom w:val="0"/>
          <w:divBdr>
            <w:top w:val="none" w:sz="0" w:space="0" w:color="auto"/>
            <w:left w:val="none" w:sz="0" w:space="0" w:color="auto"/>
            <w:bottom w:val="none" w:sz="0" w:space="0" w:color="auto"/>
            <w:right w:val="none" w:sz="0" w:space="0" w:color="auto"/>
          </w:divBdr>
        </w:div>
        <w:div w:id="1397312981">
          <w:marLeft w:val="480"/>
          <w:marRight w:val="0"/>
          <w:marTop w:val="0"/>
          <w:marBottom w:val="0"/>
          <w:divBdr>
            <w:top w:val="none" w:sz="0" w:space="0" w:color="auto"/>
            <w:left w:val="none" w:sz="0" w:space="0" w:color="auto"/>
            <w:bottom w:val="none" w:sz="0" w:space="0" w:color="auto"/>
            <w:right w:val="none" w:sz="0" w:space="0" w:color="auto"/>
          </w:divBdr>
        </w:div>
        <w:div w:id="1755586811">
          <w:marLeft w:val="480"/>
          <w:marRight w:val="0"/>
          <w:marTop w:val="0"/>
          <w:marBottom w:val="0"/>
          <w:divBdr>
            <w:top w:val="none" w:sz="0" w:space="0" w:color="auto"/>
            <w:left w:val="none" w:sz="0" w:space="0" w:color="auto"/>
            <w:bottom w:val="none" w:sz="0" w:space="0" w:color="auto"/>
            <w:right w:val="none" w:sz="0" w:space="0" w:color="auto"/>
          </w:divBdr>
        </w:div>
        <w:div w:id="902719260">
          <w:marLeft w:val="480"/>
          <w:marRight w:val="0"/>
          <w:marTop w:val="0"/>
          <w:marBottom w:val="0"/>
          <w:divBdr>
            <w:top w:val="none" w:sz="0" w:space="0" w:color="auto"/>
            <w:left w:val="none" w:sz="0" w:space="0" w:color="auto"/>
            <w:bottom w:val="none" w:sz="0" w:space="0" w:color="auto"/>
            <w:right w:val="none" w:sz="0" w:space="0" w:color="auto"/>
          </w:divBdr>
        </w:div>
        <w:div w:id="1028993635">
          <w:marLeft w:val="480"/>
          <w:marRight w:val="0"/>
          <w:marTop w:val="0"/>
          <w:marBottom w:val="0"/>
          <w:divBdr>
            <w:top w:val="none" w:sz="0" w:space="0" w:color="auto"/>
            <w:left w:val="none" w:sz="0" w:space="0" w:color="auto"/>
            <w:bottom w:val="none" w:sz="0" w:space="0" w:color="auto"/>
            <w:right w:val="none" w:sz="0" w:space="0" w:color="auto"/>
          </w:divBdr>
        </w:div>
        <w:div w:id="30153607">
          <w:marLeft w:val="480"/>
          <w:marRight w:val="0"/>
          <w:marTop w:val="0"/>
          <w:marBottom w:val="0"/>
          <w:divBdr>
            <w:top w:val="none" w:sz="0" w:space="0" w:color="auto"/>
            <w:left w:val="none" w:sz="0" w:space="0" w:color="auto"/>
            <w:bottom w:val="none" w:sz="0" w:space="0" w:color="auto"/>
            <w:right w:val="none" w:sz="0" w:space="0" w:color="auto"/>
          </w:divBdr>
        </w:div>
        <w:div w:id="1535312347">
          <w:marLeft w:val="480"/>
          <w:marRight w:val="0"/>
          <w:marTop w:val="0"/>
          <w:marBottom w:val="0"/>
          <w:divBdr>
            <w:top w:val="none" w:sz="0" w:space="0" w:color="auto"/>
            <w:left w:val="none" w:sz="0" w:space="0" w:color="auto"/>
            <w:bottom w:val="none" w:sz="0" w:space="0" w:color="auto"/>
            <w:right w:val="none" w:sz="0" w:space="0" w:color="auto"/>
          </w:divBdr>
        </w:div>
        <w:div w:id="1313681540">
          <w:marLeft w:val="480"/>
          <w:marRight w:val="0"/>
          <w:marTop w:val="0"/>
          <w:marBottom w:val="0"/>
          <w:divBdr>
            <w:top w:val="none" w:sz="0" w:space="0" w:color="auto"/>
            <w:left w:val="none" w:sz="0" w:space="0" w:color="auto"/>
            <w:bottom w:val="none" w:sz="0" w:space="0" w:color="auto"/>
            <w:right w:val="none" w:sz="0" w:space="0" w:color="auto"/>
          </w:divBdr>
        </w:div>
        <w:div w:id="1258516248">
          <w:marLeft w:val="480"/>
          <w:marRight w:val="0"/>
          <w:marTop w:val="0"/>
          <w:marBottom w:val="0"/>
          <w:divBdr>
            <w:top w:val="none" w:sz="0" w:space="0" w:color="auto"/>
            <w:left w:val="none" w:sz="0" w:space="0" w:color="auto"/>
            <w:bottom w:val="none" w:sz="0" w:space="0" w:color="auto"/>
            <w:right w:val="none" w:sz="0" w:space="0" w:color="auto"/>
          </w:divBdr>
        </w:div>
        <w:div w:id="1533180153">
          <w:marLeft w:val="480"/>
          <w:marRight w:val="0"/>
          <w:marTop w:val="0"/>
          <w:marBottom w:val="0"/>
          <w:divBdr>
            <w:top w:val="none" w:sz="0" w:space="0" w:color="auto"/>
            <w:left w:val="none" w:sz="0" w:space="0" w:color="auto"/>
            <w:bottom w:val="none" w:sz="0" w:space="0" w:color="auto"/>
            <w:right w:val="none" w:sz="0" w:space="0" w:color="auto"/>
          </w:divBdr>
        </w:div>
        <w:div w:id="534929903">
          <w:marLeft w:val="480"/>
          <w:marRight w:val="0"/>
          <w:marTop w:val="0"/>
          <w:marBottom w:val="0"/>
          <w:divBdr>
            <w:top w:val="none" w:sz="0" w:space="0" w:color="auto"/>
            <w:left w:val="none" w:sz="0" w:space="0" w:color="auto"/>
            <w:bottom w:val="none" w:sz="0" w:space="0" w:color="auto"/>
            <w:right w:val="none" w:sz="0" w:space="0" w:color="auto"/>
          </w:divBdr>
        </w:div>
        <w:div w:id="1247038071">
          <w:marLeft w:val="480"/>
          <w:marRight w:val="0"/>
          <w:marTop w:val="0"/>
          <w:marBottom w:val="0"/>
          <w:divBdr>
            <w:top w:val="none" w:sz="0" w:space="0" w:color="auto"/>
            <w:left w:val="none" w:sz="0" w:space="0" w:color="auto"/>
            <w:bottom w:val="none" w:sz="0" w:space="0" w:color="auto"/>
            <w:right w:val="none" w:sz="0" w:space="0" w:color="auto"/>
          </w:divBdr>
        </w:div>
        <w:div w:id="417168111">
          <w:marLeft w:val="480"/>
          <w:marRight w:val="0"/>
          <w:marTop w:val="0"/>
          <w:marBottom w:val="0"/>
          <w:divBdr>
            <w:top w:val="none" w:sz="0" w:space="0" w:color="auto"/>
            <w:left w:val="none" w:sz="0" w:space="0" w:color="auto"/>
            <w:bottom w:val="none" w:sz="0" w:space="0" w:color="auto"/>
            <w:right w:val="none" w:sz="0" w:space="0" w:color="auto"/>
          </w:divBdr>
        </w:div>
        <w:div w:id="1697347571">
          <w:marLeft w:val="480"/>
          <w:marRight w:val="0"/>
          <w:marTop w:val="0"/>
          <w:marBottom w:val="0"/>
          <w:divBdr>
            <w:top w:val="none" w:sz="0" w:space="0" w:color="auto"/>
            <w:left w:val="none" w:sz="0" w:space="0" w:color="auto"/>
            <w:bottom w:val="none" w:sz="0" w:space="0" w:color="auto"/>
            <w:right w:val="none" w:sz="0" w:space="0" w:color="auto"/>
          </w:divBdr>
        </w:div>
        <w:div w:id="1003973623">
          <w:marLeft w:val="480"/>
          <w:marRight w:val="0"/>
          <w:marTop w:val="0"/>
          <w:marBottom w:val="0"/>
          <w:divBdr>
            <w:top w:val="none" w:sz="0" w:space="0" w:color="auto"/>
            <w:left w:val="none" w:sz="0" w:space="0" w:color="auto"/>
            <w:bottom w:val="none" w:sz="0" w:space="0" w:color="auto"/>
            <w:right w:val="none" w:sz="0" w:space="0" w:color="auto"/>
          </w:divBdr>
        </w:div>
        <w:div w:id="1399208446">
          <w:marLeft w:val="480"/>
          <w:marRight w:val="0"/>
          <w:marTop w:val="0"/>
          <w:marBottom w:val="0"/>
          <w:divBdr>
            <w:top w:val="none" w:sz="0" w:space="0" w:color="auto"/>
            <w:left w:val="none" w:sz="0" w:space="0" w:color="auto"/>
            <w:bottom w:val="none" w:sz="0" w:space="0" w:color="auto"/>
            <w:right w:val="none" w:sz="0" w:space="0" w:color="auto"/>
          </w:divBdr>
        </w:div>
        <w:div w:id="1467120778">
          <w:marLeft w:val="480"/>
          <w:marRight w:val="0"/>
          <w:marTop w:val="0"/>
          <w:marBottom w:val="0"/>
          <w:divBdr>
            <w:top w:val="none" w:sz="0" w:space="0" w:color="auto"/>
            <w:left w:val="none" w:sz="0" w:space="0" w:color="auto"/>
            <w:bottom w:val="none" w:sz="0" w:space="0" w:color="auto"/>
            <w:right w:val="none" w:sz="0" w:space="0" w:color="auto"/>
          </w:divBdr>
        </w:div>
        <w:div w:id="1005672395">
          <w:marLeft w:val="480"/>
          <w:marRight w:val="0"/>
          <w:marTop w:val="0"/>
          <w:marBottom w:val="0"/>
          <w:divBdr>
            <w:top w:val="none" w:sz="0" w:space="0" w:color="auto"/>
            <w:left w:val="none" w:sz="0" w:space="0" w:color="auto"/>
            <w:bottom w:val="none" w:sz="0" w:space="0" w:color="auto"/>
            <w:right w:val="none" w:sz="0" w:space="0" w:color="auto"/>
          </w:divBdr>
        </w:div>
        <w:div w:id="1093670348">
          <w:marLeft w:val="480"/>
          <w:marRight w:val="0"/>
          <w:marTop w:val="0"/>
          <w:marBottom w:val="0"/>
          <w:divBdr>
            <w:top w:val="none" w:sz="0" w:space="0" w:color="auto"/>
            <w:left w:val="none" w:sz="0" w:space="0" w:color="auto"/>
            <w:bottom w:val="none" w:sz="0" w:space="0" w:color="auto"/>
            <w:right w:val="none" w:sz="0" w:space="0" w:color="auto"/>
          </w:divBdr>
        </w:div>
        <w:div w:id="2010712547">
          <w:marLeft w:val="480"/>
          <w:marRight w:val="0"/>
          <w:marTop w:val="0"/>
          <w:marBottom w:val="0"/>
          <w:divBdr>
            <w:top w:val="none" w:sz="0" w:space="0" w:color="auto"/>
            <w:left w:val="none" w:sz="0" w:space="0" w:color="auto"/>
            <w:bottom w:val="none" w:sz="0" w:space="0" w:color="auto"/>
            <w:right w:val="none" w:sz="0" w:space="0" w:color="auto"/>
          </w:divBdr>
        </w:div>
        <w:div w:id="1988243045">
          <w:marLeft w:val="480"/>
          <w:marRight w:val="0"/>
          <w:marTop w:val="0"/>
          <w:marBottom w:val="0"/>
          <w:divBdr>
            <w:top w:val="none" w:sz="0" w:space="0" w:color="auto"/>
            <w:left w:val="none" w:sz="0" w:space="0" w:color="auto"/>
            <w:bottom w:val="none" w:sz="0" w:space="0" w:color="auto"/>
            <w:right w:val="none" w:sz="0" w:space="0" w:color="auto"/>
          </w:divBdr>
        </w:div>
        <w:div w:id="1149328400">
          <w:marLeft w:val="480"/>
          <w:marRight w:val="0"/>
          <w:marTop w:val="0"/>
          <w:marBottom w:val="0"/>
          <w:divBdr>
            <w:top w:val="none" w:sz="0" w:space="0" w:color="auto"/>
            <w:left w:val="none" w:sz="0" w:space="0" w:color="auto"/>
            <w:bottom w:val="none" w:sz="0" w:space="0" w:color="auto"/>
            <w:right w:val="none" w:sz="0" w:space="0" w:color="auto"/>
          </w:divBdr>
        </w:div>
        <w:div w:id="810288196">
          <w:marLeft w:val="480"/>
          <w:marRight w:val="0"/>
          <w:marTop w:val="0"/>
          <w:marBottom w:val="0"/>
          <w:divBdr>
            <w:top w:val="none" w:sz="0" w:space="0" w:color="auto"/>
            <w:left w:val="none" w:sz="0" w:space="0" w:color="auto"/>
            <w:bottom w:val="none" w:sz="0" w:space="0" w:color="auto"/>
            <w:right w:val="none" w:sz="0" w:space="0" w:color="auto"/>
          </w:divBdr>
        </w:div>
        <w:div w:id="630134273">
          <w:marLeft w:val="480"/>
          <w:marRight w:val="0"/>
          <w:marTop w:val="0"/>
          <w:marBottom w:val="0"/>
          <w:divBdr>
            <w:top w:val="none" w:sz="0" w:space="0" w:color="auto"/>
            <w:left w:val="none" w:sz="0" w:space="0" w:color="auto"/>
            <w:bottom w:val="none" w:sz="0" w:space="0" w:color="auto"/>
            <w:right w:val="none" w:sz="0" w:space="0" w:color="auto"/>
          </w:divBdr>
        </w:div>
        <w:div w:id="1894191673">
          <w:marLeft w:val="480"/>
          <w:marRight w:val="0"/>
          <w:marTop w:val="0"/>
          <w:marBottom w:val="0"/>
          <w:divBdr>
            <w:top w:val="none" w:sz="0" w:space="0" w:color="auto"/>
            <w:left w:val="none" w:sz="0" w:space="0" w:color="auto"/>
            <w:bottom w:val="none" w:sz="0" w:space="0" w:color="auto"/>
            <w:right w:val="none" w:sz="0" w:space="0" w:color="auto"/>
          </w:divBdr>
        </w:div>
        <w:div w:id="17581578">
          <w:marLeft w:val="480"/>
          <w:marRight w:val="0"/>
          <w:marTop w:val="0"/>
          <w:marBottom w:val="0"/>
          <w:divBdr>
            <w:top w:val="none" w:sz="0" w:space="0" w:color="auto"/>
            <w:left w:val="none" w:sz="0" w:space="0" w:color="auto"/>
            <w:bottom w:val="none" w:sz="0" w:space="0" w:color="auto"/>
            <w:right w:val="none" w:sz="0" w:space="0" w:color="auto"/>
          </w:divBdr>
        </w:div>
        <w:div w:id="1233396034">
          <w:marLeft w:val="480"/>
          <w:marRight w:val="0"/>
          <w:marTop w:val="0"/>
          <w:marBottom w:val="0"/>
          <w:divBdr>
            <w:top w:val="none" w:sz="0" w:space="0" w:color="auto"/>
            <w:left w:val="none" w:sz="0" w:space="0" w:color="auto"/>
            <w:bottom w:val="none" w:sz="0" w:space="0" w:color="auto"/>
            <w:right w:val="none" w:sz="0" w:space="0" w:color="auto"/>
          </w:divBdr>
        </w:div>
        <w:div w:id="897666272">
          <w:marLeft w:val="480"/>
          <w:marRight w:val="0"/>
          <w:marTop w:val="0"/>
          <w:marBottom w:val="0"/>
          <w:divBdr>
            <w:top w:val="none" w:sz="0" w:space="0" w:color="auto"/>
            <w:left w:val="none" w:sz="0" w:space="0" w:color="auto"/>
            <w:bottom w:val="none" w:sz="0" w:space="0" w:color="auto"/>
            <w:right w:val="none" w:sz="0" w:space="0" w:color="auto"/>
          </w:divBdr>
        </w:div>
        <w:div w:id="311326383">
          <w:marLeft w:val="480"/>
          <w:marRight w:val="0"/>
          <w:marTop w:val="0"/>
          <w:marBottom w:val="0"/>
          <w:divBdr>
            <w:top w:val="none" w:sz="0" w:space="0" w:color="auto"/>
            <w:left w:val="none" w:sz="0" w:space="0" w:color="auto"/>
            <w:bottom w:val="none" w:sz="0" w:space="0" w:color="auto"/>
            <w:right w:val="none" w:sz="0" w:space="0" w:color="auto"/>
          </w:divBdr>
        </w:div>
        <w:div w:id="1157453611">
          <w:marLeft w:val="480"/>
          <w:marRight w:val="0"/>
          <w:marTop w:val="0"/>
          <w:marBottom w:val="0"/>
          <w:divBdr>
            <w:top w:val="none" w:sz="0" w:space="0" w:color="auto"/>
            <w:left w:val="none" w:sz="0" w:space="0" w:color="auto"/>
            <w:bottom w:val="none" w:sz="0" w:space="0" w:color="auto"/>
            <w:right w:val="none" w:sz="0" w:space="0" w:color="auto"/>
          </w:divBdr>
        </w:div>
        <w:div w:id="1257397034">
          <w:marLeft w:val="480"/>
          <w:marRight w:val="0"/>
          <w:marTop w:val="0"/>
          <w:marBottom w:val="0"/>
          <w:divBdr>
            <w:top w:val="none" w:sz="0" w:space="0" w:color="auto"/>
            <w:left w:val="none" w:sz="0" w:space="0" w:color="auto"/>
            <w:bottom w:val="none" w:sz="0" w:space="0" w:color="auto"/>
            <w:right w:val="none" w:sz="0" w:space="0" w:color="auto"/>
          </w:divBdr>
        </w:div>
      </w:divsChild>
    </w:div>
    <w:div w:id="145365017">
      <w:bodyDiv w:val="1"/>
      <w:marLeft w:val="0"/>
      <w:marRight w:val="0"/>
      <w:marTop w:val="0"/>
      <w:marBottom w:val="0"/>
      <w:divBdr>
        <w:top w:val="none" w:sz="0" w:space="0" w:color="auto"/>
        <w:left w:val="none" w:sz="0" w:space="0" w:color="auto"/>
        <w:bottom w:val="none" w:sz="0" w:space="0" w:color="auto"/>
        <w:right w:val="none" w:sz="0" w:space="0" w:color="auto"/>
      </w:divBdr>
    </w:div>
    <w:div w:id="145780519">
      <w:bodyDiv w:val="1"/>
      <w:marLeft w:val="0"/>
      <w:marRight w:val="0"/>
      <w:marTop w:val="0"/>
      <w:marBottom w:val="0"/>
      <w:divBdr>
        <w:top w:val="none" w:sz="0" w:space="0" w:color="auto"/>
        <w:left w:val="none" w:sz="0" w:space="0" w:color="auto"/>
        <w:bottom w:val="none" w:sz="0" w:space="0" w:color="auto"/>
        <w:right w:val="none" w:sz="0" w:space="0" w:color="auto"/>
      </w:divBdr>
    </w:div>
    <w:div w:id="146359421">
      <w:bodyDiv w:val="1"/>
      <w:marLeft w:val="0"/>
      <w:marRight w:val="0"/>
      <w:marTop w:val="0"/>
      <w:marBottom w:val="0"/>
      <w:divBdr>
        <w:top w:val="none" w:sz="0" w:space="0" w:color="auto"/>
        <w:left w:val="none" w:sz="0" w:space="0" w:color="auto"/>
        <w:bottom w:val="none" w:sz="0" w:space="0" w:color="auto"/>
        <w:right w:val="none" w:sz="0" w:space="0" w:color="auto"/>
      </w:divBdr>
    </w:div>
    <w:div w:id="146634245">
      <w:bodyDiv w:val="1"/>
      <w:marLeft w:val="0"/>
      <w:marRight w:val="0"/>
      <w:marTop w:val="0"/>
      <w:marBottom w:val="0"/>
      <w:divBdr>
        <w:top w:val="none" w:sz="0" w:space="0" w:color="auto"/>
        <w:left w:val="none" w:sz="0" w:space="0" w:color="auto"/>
        <w:bottom w:val="none" w:sz="0" w:space="0" w:color="auto"/>
        <w:right w:val="none" w:sz="0" w:space="0" w:color="auto"/>
      </w:divBdr>
    </w:div>
    <w:div w:id="146635447">
      <w:bodyDiv w:val="1"/>
      <w:marLeft w:val="0"/>
      <w:marRight w:val="0"/>
      <w:marTop w:val="0"/>
      <w:marBottom w:val="0"/>
      <w:divBdr>
        <w:top w:val="none" w:sz="0" w:space="0" w:color="auto"/>
        <w:left w:val="none" w:sz="0" w:space="0" w:color="auto"/>
        <w:bottom w:val="none" w:sz="0" w:space="0" w:color="auto"/>
        <w:right w:val="none" w:sz="0" w:space="0" w:color="auto"/>
      </w:divBdr>
    </w:div>
    <w:div w:id="147135640">
      <w:bodyDiv w:val="1"/>
      <w:marLeft w:val="0"/>
      <w:marRight w:val="0"/>
      <w:marTop w:val="0"/>
      <w:marBottom w:val="0"/>
      <w:divBdr>
        <w:top w:val="none" w:sz="0" w:space="0" w:color="auto"/>
        <w:left w:val="none" w:sz="0" w:space="0" w:color="auto"/>
        <w:bottom w:val="none" w:sz="0" w:space="0" w:color="auto"/>
        <w:right w:val="none" w:sz="0" w:space="0" w:color="auto"/>
      </w:divBdr>
    </w:div>
    <w:div w:id="147332824">
      <w:bodyDiv w:val="1"/>
      <w:marLeft w:val="0"/>
      <w:marRight w:val="0"/>
      <w:marTop w:val="0"/>
      <w:marBottom w:val="0"/>
      <w:divBdr>
        <w:top w:val="none" w:sz="0" w:space="0" w:color="auto"/>
        <w:left w:val="none" w:sz="0" w:space="0" w:color="auto"/>
        <w:bottom w:val="none" w:sz="0" w:space="0" w:color="auto"/>
        <w:right w:val="none" w:sz="0" w:space="0" w:color="auto"/>
      </w:divBdr>
    </w:div>
    <w:div w:id="147864405">
      <w:bodyDiv w:val="1"/>
      <w:marLeft w:val="0"/>
      <w:marRight w:val="0"/>
      <w:marTop w:val="0"/>
      <w:marBottom w:val="0"/>
      <w:divBdr>
        <w:top w:val="none" w:sz="0" w:space="0" w:color="auto"/>
        <w:left w:val="none" w:sz="0" w:space="0" w:color="auto"/>
        <w:bottom w:val="none" w:sz="0" w:space="0" w:color="auto"/>
        <w:right w:val="none" w:sz="0" w:space="0" w:color="auto"/>
      </w:divBdr>
    </w:div>
    <w:div w:id="147989562">
      <w:bodyDiv w:val="1"/>
      <w:marLeft w:val="0"/>
      <w:marRight w:val="0"/>
      <w:marTop w:val="0"/>
      <w:marBottom w:val="0"/>
      <w:divBdr>
        <w:top w:val="none" w:sz="0" w:space="0" w:color="auto"/>
        <w:left w:val="none" w:sz="0" w:space="0" w:color="auto"/>
        <w:bottom w:val="none" w:sz="0" w:space="0" w:color="auto"/>
        <w:right w:val="none" w:sz="0" w:space="0" w:color="auto"/>
      </w:divBdr>
    </w:div>
    <w:div w:id="148060504">
      <w:bodyDiv w:val="1"/>
      <w:marLeft w:val="0"/>
      <w:marRight w:val="0"/>
      <w:marTop w:val="0"/>
      <w:marBottom w:val="0"/>
      <w:divBdr>
        <w:top w:val="none" w:sz="0" w:space="0" w:color="auto"/>
        <w:left w:val="none" w:sz="0" w:space="0" w:color="auto"/>
        <w:bottom w:val="none" w:sz="0" w:space="0" w:color="auto"/>
        <w:right w:val="none" w:sz="0" w:space="0" w:color="auto"/>
      </w:divBdr>
    </w:div>
    <w:div w:id="148251736">
      <w:bodyDiv w:val="1"/>
      <w:marLeft w:val="0"/>
      <w:marRight w:val="0"/>
      <w:marTop w:val="0"/>
      <w:marBottom w:val="0"/>
      <w:divBdr>
        <w:top w:val="none" w:sz="0" w:space="0" w:color="auto"/>
        <w:left w:val="none" w:sz="0" w:space="0" w:color="auto"/>
        <w:bottom w:val="none" w:sz="0" w:space="0" w:color="auto"/>
        <w:right w:val="none" w:sz="0" w:space="0" w:color="auto"/>
      </w:divBdr>
    </w:div>
    <w:div w:id="148252067">
      <w:bodyDiv w:val="1"/>
      <w:marLeft w:val="0"/>
      <w:marRight w:val="0"/>
      <w:marTop w:val="0"/>
      <w:marBottom w:val="0"/>
      <w:divBdr>
        <w:top w:val="none" w:sz="0" w:space="0" w:color="auto"/>
        <w:left w:val="none" w:sz="0" w:space="0" w:color="auto"/>
        <w:bottom w:val="none" w:sz="0" w:space="0" w:color="auto"/>
        <w:right w:val="none" w:sz="0" w:space="0" w:color="auto"/>
      </w:divBdr>
    </w:div>
    <w:div w:id="149100057">
      <w:bodyDiv w:val="1"/>
      <w:marLeft w:val="0"/>
      <w:marRight w:val="0"/>
      <w:marTop w:val="0"/>
      <w:marBottom w:val="0"/>
      <w:divBdr>
        <w:top w:val="none" w:sz="0" w:space="0" w:color="auto"/>
        <w:left w:val="none" w:sz="0" w:space="0" w:color="auto"/>
        <w:bottom w:val="none" w:sz="0" w:space="0" w:color="auto"/>
        <w:right w:val="none" w:sz="0" w:space="0" w:color="auto"/>
      </w:divBdr>
    </w:div>
    <w:div w:id="149181786">
      <w:bodyDiv w:val="1"/>
      <w:marLeft w:val="0"/>
      <w:marRight w:val="0"/>
      <w:marTop w:val="0"/>
      <w:marBottom w:val="0"/>
      <w:divBdr>
        <w:top w:val="none" w:sz="0" w:space="0" w:color="auto"/>
        <w:left w:val="none" w:sz="0" w:space="0" w:color="auto"/>
        <w:bottom w:val="none" w:sz="0" w:space="0" w:color="auto"/>
        <w:right w:val="none" w:sz="0" w:space="0" w:color="auto"/>
      </w:divBdr>
    </w:div>
    <w:div w:id="149299091">
      <w:bodyDiv w:val="1"/>
      <w:marLeft w:val="0"/>
      <w:marRight w:val="0"/>
      <w:marTop w:val="0"/>
      <w:marBottom w:val="0"/>
      <w:divBdr>
        <w:top w:val="none" w:sz="0" w:space="0" w:color="auto"/>
        <w:left w:val="none" w:sz="0" w:space="0" w:color="auto"/>
        <w:bottom w:val="none" w:sz="0" w:space="0" w:color="auto"/>
        <w:right w:val="none" w:sz="0" w:space="0" w:color="auto"/>
      </w:divBdr>
      <w:divsChild>
        <w:div w:id="24408923">
          <w:marLeft w:val="480"/>
          <w:marRight w:val="0"/>
          <w:marTop w:val="0"/>
          <w:marBottom w:val="0"/>
          <w:divBdr>
            <w:top w:val="none" w:sz="0" w:space="0" w:color="auto"/>
            <w:left w:val="none" w:sz="0" w:space="0" w:color="auto"/>
            <w:bottom w:val="none" w:sz="0" w:space="0" w:color="auto"/>
            <w:right w:val="none" w:sz="0" w:space="0" w:color="auto"/>
          </w:divBdr>
        </w:div>
        <w:div w:id="50345668">
          <w:marLeft w:val="480"/>
          <w:marRight w:val="0"/>
          <w:marTop w:val="0"/>
          <w:marBottom w:val="0"/>
          <w:divBdr>
            <w:top w:val="none" w:sz="0" w:space="0" w:color="auto"/>
            <w:left w:val="none" w:sz="0" w:space="0" w:color="auto"/>
            <w:bottom w:val="none" w:sz="0" w:space="0" w:color="auto"/>
            <w:right w:val="none" w:sz="0" w:space="0" w:color="auto"/>
          </w:divBdr>
        </w:div>
        <w:div w:id="239683212">
          <w:marLeft w:val="480"/>
          <w:marRight w:val="0"/>
          <w:marTop w:val="0"/>
          <w:marBottom w:val="0"/>
          <w:divBdr>
            <w:top w:val="none" w:sz="0" w:space="0" w:color="auto"/>
            <w:left w:val="none" w:sz="0" w:space="0" w:color="auto"/>
            <w:bottom w:val="none" w:sz="0" w:space="0" w:color="auto"/>
            <w:right w:val="none" w:sz="0" w:space="0" w:color="auto"/>
          </w:divBdr>
        </w:div>
        <w:div w:id="313917906">
          <w:marLeft w:val="480"/>
          <w:marRight w:val="0"/>
          <w:marTop w:val="0"/>
          <w:marBottom w:val="0"/>
          <w:divBdr>
            <w:top w:val="none" w:sz="0" w:space="0" w:color="auto"/>
            <w:left w:val="none" w:sz="0" w:space="0" w:color="auto"/>
            <w:bottom w:val="none" w:sz="0" w:space="0" w:color="auto"/>
            <w:right w:val="none" w:sz="0" w:space="0" w:color="auto"/>
          </w:divBdr>
        </w:div>
        <w:div w:id="486169337">
          <w:marLeft w:val="480"/>
          <w:marRight w:val="0"/>
          <w:marTop w:val="0"/>
          <w:marBottom w:val="0"/>
          <w:divBdr>
            <w:top w:val="none" w:sz="0" w:space="0" w:color="auto"/>
            <w:left w:val="none" w:sz="0" w:space="0" w:color="auto"/>
            <w:bottom w:val="none" w:sz="0" w:space="0" w:color="auto"/>
            <w:right w:val="none" w:sz="0" w:space="0" w:color="auto"/>
          </w:divBdr>
        </w:div>
        <w:div w:id="486746280">
          <w:marLeft w:val="480"/>
          <w:marRight w:val="0"/>
          <w:marTop w:val="0"/>
          <w:marBottom w:val="0"/>
          <w:divBdr>
            <w:top w:val="none" w:sz="0" w:space="0" w:color="auto"/>
            <w:left w:val="none" w:sz="0" w:space="0" w:color="auto"/>
            <w:bottom w:val="none" w:sz="0" w:space="0" w:color="auto"/>
            <w:right w:val="none" w:sz="0" w:space="0" w:color="auto"/>
          </w:divBdr>
        </w:div>
        <w:div w:id="498958265">
          <w:marLeft w:val="480"/>
          <w:marRight w:val="0"/>
          <w:marTop w:val="0"/>
          <w:marBottom w:val="0"/>
          <w:divBdr>
            <w:top w:val="none" w:sz="0" w:space="0" w:color="auto"/>
            <w:left w:val="none" w:sz="0" w:space="0" w:color="auto"/>
            <w:bottom w:val="none" w:sz="0" w:space="0" w:color="auto"/>
            <w:right w:val="none" w:sz="0" w:space="0" w:color="auto"/>
          </w:divBdr>
        </w:div>
        <w:div w:id="585579401">
          <w:marLeft w:val="480"/>
          <w:marRight w:val="0"/>
          <w:marTop w:val="0"/>
          <w:marBottom w:val="0"/>
          <w:divBdr>
            <w:top w:val="none" w:sz="0" w:space="0" w:color="auto"/>
            <w:left w:val="none" w:sz="0" w:space="0" w:color="auto"/>
            <w:bottom w:val="none" w:sz="0" w:space="0" w:color="auto"/>
            <w:right w:val="none" w:sz="0" w:space="0" w:color="auto"/>
          </w:divBdr>
        </w:div>
        <w:div w:id="685137479">
          <w:marLeft w:val="480"/>
          <w:marRight w:val="0"/>
          <w:marTop w:val="0"/>
          <w:marBottom w:val="0"/>
          <w:divBdr>
            <w:top w:val="none" w:sz="0" w:space="0" w:color="auto"/>
            <w:left w:val="none" w:sz="0" w:space="0" w:color="auto"/>
            <w:bottom w:val="none" w:sz="0" w:space="0" w:color="auto"/>
            <w:right w:val="none" w:sz="0" w:space="0" w:color="auto"/>
          </w:divBdr>
        </w:div>
        <w:div w:id="825049131">
          <w:marLeft w:val="480"/>
          <w:marRight w:val="0"/>
          <w:marTop w:val="0"/>
          <w:marBottom w:val="0"/>
          <w:divBdr>
            <w:top w:val="none" w:sz="0" w:space="0" w:color="auto"/>
            <w:left w:val="none" w:sz="0" w:space="0" w:color="auto"/>
            <w:bottom w:val="none" w:sz="0" w:space="0" w:color="auto"/>
            <w:right w:val="none" w:sz="0" w:space="0" w:color="auto"/>
          </w:divBdr>
        </w:div>
        <w:div w:id="857933483">
          <w:marLeft w:val="480"/>
          <w:marRight w:val="0"/>
          <w:marTop w:val="0"/>
          <w:marBottom w:val="0"/>
          <w:divBdr>
            <w:top w:val="none" w:sz="0" w:space="0" w:color="auto"/>
            <w:left w:val="none" w:sz="0" w:space="0" w:color="auto"/>
            <w:bottom w:val="none" w:sz="0" w:space="0" w:color="auto"/>
            <w:right w:val="none" w:sz="0" w:space="0" w:color="auto"/>
          </w:divBdr>
        </w:div>
        <w:div w:id="984896800">
          <w:marLeft w:val="480"/>
          <w:marRight w:val="0"/>
          <w:marTop w:val="0"/>
          <w:marBottom w:val="0"/>
          <w:divBdr>
            <w:top w:val="none" w:sz="0" w:space="0" w:color="auto"/>
            <w:left w:val="none" w:sz="0" w:space="0" w:color="auto"/>
            <w:bottom w:val="none" w:sz="0" w:space="0" w:color="auto"/>
            <w:right w:val="none" w:sz="0" w:space="0" w:color="auto"/>
          </w:divBdr>
        </w:div>
        <w:div w:id="1095983488">
          <w:marLeft w:val="480"/>
          <w:marRight w:val="0"/>
          <w:marTop w:val="0"/>
          <w:marBottom w:val="0"/>
          <w:divBdr>
            <w:top w:val="none" w:sz="0" w:space="0" w:color="auto"/>
            <w:left w:val="none" w:sz="0" w:space="0" w:color="auto"/>
            <w:bottom w:val="none" w:sz="0" w:space="0" w:color="auto"/>
            <w:right w:val="none" w:sz="0" w:space="0" w:color="auto"/>
          </w:divBdr>
        </w:div>
        <w:div w:id="1128663092">
          <w:marLeft w:val="480"/>
          <w:marRight w:val="0"/>
          <w:marTop w:val="0"/>
          <w:marBottom w:val="0"/>
          <w:divBdr>
            <w:top w:val="none" w:sz="0" w:space="0" w:color="auto"/>
            <w:left w:val="none" w:sz="0" w:space="0" w:color="auto"/>
            <w:bottom w:val="none" w:sz="0" w:space="0" w:color="auto"/>
            <w:right w:val="none" w:sz="0" w:space="0" w:color="auto"/>
          </w:divBdr>
        </w:div>
        <w:div w:id="1158617523">
          <w:marLeft w:val="480"/>
          <w:marRight w:val="0"/>
          <w:marTop w:val="0"/>
          <w:marBottom w:val="0"/>
          <w:divBdr>
            <w:top w:val="none" w:sz="0" w:space="0" w:color="auto"/>
            <w:left w:val="none" w:sz="0" w:space="0" w:color="auto"/>
            <w:bottom w:val="none" w:sz="0" w:space="0" w:color="auto"/>
            <w:right w:val="none" w:sz="0" w:space="0" w:color="auto"/>
          </w:divBdr>
        </w:div>
        <w:div w:id="1290017929">
          <w:marLeft w:val="480"/>
          <w:marRight w:val="0"/>
          <w:marTop w:val="0"/>
          <w:marBottom w:val="0"/>
          <w:divBdr>
            <w:top w:val="none" w:sz="0" w:space="0" w:color="auto"/>
            <w:left w:val="none" w:sz="0" w:space="0" w:color="auto"/>
            <w:bottom w:val="none" w:sz="0" w:space="0" w:color="auto"/>
            <w:right w:val="none" w:sz="0" w:space="0" w:color="auto"/>
          </w:divBdr>
        </w:div>
        <w:div w:id="1417244313">
          <w:marLeft w:val="480"/>
          <w:marRight w:val="0"/>
          <w:marTop w:val="0"/>
          <w:marBottom w:val="0"/>
          <w:divBdr>
            <w:top w:val="none" w:sz="0" w:space="0" w:color="auto"/>
            <w:left w:val="none" w:sz="0" w:space="0" w:color="auto"/>
            <w:bottom w:val="none" w:sz="0" w:space="0" w:color="auto"/>
            <w:right w:val="none" w:sz="0" w:space="0" w:color="auto"/>
          </w:divBdr>
        </w:div>
        <w:div w:id="1479691248">
          <w:marLeft w:val="480"/>
          <w:marRight w:val="0"/>
          <w:marTop w:val="0"/>
          <w:marBottom w:val="0"/>
          <w:divBdr>
            <w:top w:val="none" w:sz="0" w:space="0" w:color="auto"/>
            <w:left w:val="none" w:sz="0" w:space="0" w:color="auto"/>
            <w:bottom w:val="none" w:sz="0" w:space="0" w:color="auto"/>
            <w:right w:val="none" w:sz="0" w:space="0" w:color="auto"/>
          </w:divBdr>
        </w:div>
        <w:div w:id="1595018375">
          <w:marLeft w:val="480"/>
          <w:marRight w:val="0"/>
          <w:marTop w:val="0"/>
          <w:marBottom w:val="0"/>
          <w:divBdr>
            <w:top w:val="none" w:sz="0" w:space="0" w:color="auto"/>
            <w:left w:val="none" w:sz="0" w:space="0" w:color="auto"/>
            <w:bottom w:val="none" w:sz="0" w:space="0" w:color="auto"/>
            <w:right w:val="none" w:sz="0" w:space="0" w:color="auto"/>
          </w:divBdr>
        </w:div>
        <w:div w:id="1596016710">
          <w:marLeft w:val="480"/>
          <w:marRight w:val="0"/>
          <w:marTop w:val="0"/>
          <w:marBottom w:val="0"/>
          <w:divBdr>
            <w:top w:val="none" w:sz="0" w:space="0" w:color="auto"/>
            <w:left w:val="none" w:sz="0" w:space="0" w:color="auto"/>
            <w:bottom w:val="none" w:sz="0" w:space="0" w:color="auto"/>
            <w:right w:val="none" w:sz="0" w:space="0" w:color="auto"/>
          </w:divBdr>
        </w:div>
        <w:div w:id="1722635613">
          <w:marLeft w:val="480"/>
          <w:marRight w:val="0"/>
          <w:marTop w:val="0"/>
          <w:marBottom w:val="0"/>
          <w:divBdr>
            <w:top w:val="none" w:sz="0" w:space="0" w:color="auto"/>
            <w:left w:val="none" w:sz="0" w:space="0" w:color="auto"/>
            <w:bottom w:val="none" w:sz="0" w:space="0" w:color="auto"/>
            <w:right w:val="none" w:sz="0" w:space="0" w:color="auto"/>
          </w:divBdr>
        </w:div>
        <w:div w:id="1758359273">
          <w:marLeft w:val="480"/>
          <w:marRight w:val="0"/>
          <w:marTop w:val="0"/>
          <w:marBottom w:val="0"/>
          <w:divBdr>
            <w:top w:val="none" w:sz="0" w:space="0" w:color="auto"/>
            <w:left w:val="none" w:sz="0" w:space="0" w:color="auto"/>
            <w:bottom w:val="none" w:sz="0" w:space="0" w:color="auto"/>
            <w:right w:val="none" w:sz="0" w:space="0" w:color="auto"/>
          </w:divBdr>
        </w:div>
        <w:div w:id="1833836615">
          <w:marLeft w:val="480"/>
          <w:marRight w:val="0"/>
          <w:marTop w:val="0"/>
          <w:marBottom w:val="0"/>
          <w:divBdr>
            <w:top w:val="none" w:sz="0" w:space="0" w:color="auto"/>
            <w:left w:val="none" w:sz="0" w:space="0" w:color="auto"/>
            <w:bottom w:val="none" w:sz="0" w:space="0" w:color="auto"/>
            <w:right w:val="none" w:sz="0" w:space="0" w:color="auto"/>
          </w:divBdr>
        </w:div>
        <w:div w:id="2074622193">
          <w:marLeft w:val="480"/>
          <w:marRight w:val="0"/>
          <w:marTop w:val="0"/>
          <w:marBottom w:val="0"/>
          <w:divBdr>
            <w:top w:val="none" w:sz="0" w:space="0" w:color="auto"/>
            <w:left w:val="none" w:sz="0" w:space="0" w:color="auto"/>
            <w:bottom w:val="none" w:sz="0" w:space="0" w:color="auto"/>
            <w:right w:val="none" w:sz="0" w:space="0" w:color="auto"/>
          </w:divBdr>
        </w:div>
      </w:divsChild>
    </w:div>
    <w:div w:id="149637648">
      <w:bodyDiv w:val="1"/>
      <w:marLeft w:val="0"/>
      <w:marRight w:val="0"/>
      <w:marTop w:val="0"/>
      <w:marBottom w:val="0"/>
      <w:divBdr>
        <w:top w:val="none" w:sz="0" w:space="0" w:color="auto"/>
        <w:left w:val="none" w:sz="0" w:space="0" w:color="auto"/>
        <w:bottom w:val="none" w:sz="0" w:space="0" w:color="auto"/>
        <w:right w:val="none" w:sz="0" w:space="0" w:color="auto"/>
      </w:divBdr>
    </w:div>
    <w:div w:id="149830844">
      <w:bodyDiv w:val="1"/>
      <w:marLeft w:val="0"/>
      <w:marRight w:val="0"/>
      <w:marTop w:val="0"/>
      <w:marBottom w:val="0"/>
      <w:divBdr>
        <w:top w:val="none" w:sz="0" w:space="0" w:color="auto"/>
        <w:left w:val="none" w:sz="0" w:space="0" w:color="auto"/>
        <w:bottom w:val="none" w:sz="0" w:space="0" w:color="auto"/>
        <w:right w:val="none" w:sz="0" w:space="0" w:color="auto"/>
      </w:divBdr>
    </w:div>
    <w:div w:id="149911924">
      <w:bodyDiv w:val="1"/>
      <w:marLeft w:val="0"/>
      <w:marRight w:val="0"/>
      <w:marTop w:val="0"/>
      <w:marBottom w:val="0"/>
      <w:divBdr>
        <w:top w:val="none" w:sz="0" w:space="0" w:color="auto"/>
        <w:left w:val="none" w:sz="0" w:space="0" w:color="auto"/>
        <w:bottom w:val="none" w:sz="0" w:space="0" w:color="auto"/>
        <w:right w:val="none" w:sz="0" w:space="0" w:color="auto"/>
      </w:divBdr>
    </w:div>
    <w:div w:id="150803479">
      <w:bodyDiv w:val="1"/>
      <w:marLeft w:val="0"/>
      <w:marRight w:val="0"/>
      <w:marTop w:val="0"/>
      <w:marBottom w:val="0"/>
      <w:divBdr>
        <w:top w:val="none" w:sz="0" w:space="0" w:color="auto"/>
        <w:left w:val="none" w:sz="0" w:space="0" w:color="auto"/>
        <w:bottom w:val="none" w:sz="0" w:space="0" w:color="auto"/>
        <w:right w:val="none" w:sz="0" w:space="0" w:color="auto"/>
      </w:divBdr>
    </w:div>
    <w:div w:id="151144135">
      <w:bodyDiv w:val="1"/>
      <w:marLeft w:val="0"/>
      <w:marRight w:val="0"/>
      <w:marTop w:val="0"/>
      <w:marBottom w:val="0"/>
      <w:divBdr>
        <w:top w:val="none" w:sz="0" w:space="0" w:color="auto"/>
        <w:left w:val="none" w:sz="0" w:space="0" w:color="auto"/>
        <w:bottom w:val="none" w:sz="0" w:space="0" w:color="auto"/>
        <w:right w:val="none" w:sz="0" w:space="0" w:color="auto"/>
      </w:divBdr>
    </w:div>
    <w:div w:id="151719635">
      <w:bodyDiv w:val="1"/>
      <w:marLeft w:val="0"/>
      <w:marRight w:val="0"/>
      <w:marTop w:val="0"/>
      <w:marBottom w:val="0"/>
      <w:divBdr>
        <w:top w:val="none" w:sz="0" w:space="0" w:color="auto"/>
        <w:left w:val="none" w:sz="0" w:space="0" w:color="auto"/>
        <w:bottom w:val="none" w:sz="0" w:space="0" w:color="auto"/>
        <w:right w:val="none" w:sz="0" w:space="0" w:color="auto"/>
      </w:divBdr>
      <w:divsChild>
        <w:div w:id="452750579">
          <w:marLeft w:val="480"/>
          <w:marRight w:val="0"/>
          <w:marTop w:val="0"/>
          <w:marBottom w:val="0"/>
          <w:divBdr>
            <w:top w:val="none" w:sz="0" w:space="0" w:color="auto"/>
            <w:left w:val="none" w:sz="0" w:space="0" w:color="auto"/>
            <w:bottom w:val="none" w:sz="0" w:space="0" w:color="auto"/>
            <w:right w:val="none" w:sz="0" w:space="0" w:color="auto"/>
          </w:divBdr>
        </w:div>
        <w:div w:id="399059636">
          <w:marLeft w:val="480"/>
          <w:marRight w:val="0"/>
          <w:marTop w:val="0"/>
          <w:marBottom w:val="0"/>
          <w:divBdr>
            <w:top w:val="none" w:sz="0" w:space="0" w:color="auto"/>
            <w:left w:val="none" w:sz="0" w:space="0" w:color="auto"/>
            <w:bottom w:val="none" w:sz="0" w:space="0" w:color="auto"/>
            <w:right w:val="none" w:sz="0" w:space="0" w:color="auto"/>
          </w:divBdr>
        </w:div>
        <w:div w:id="2091191901">
          <w:marLeft w:val="480"/>
          <w:marRight w:val="0"/>
          <w:marTop w:val="0"/>
          <w:marBottom w:val="0"/>
          <w:divBdr>
            <w:top w:val="none" w:sz="0" w:space="0" w:color="auto"/>
            <w:left w:val="none" w:sz="0" w:space="0" w:color="auto"/>
            <w:bottom w:val="none" w:sz="0" w:space="0" w:color="auto"/>
            <w:right w:val="none" w:sz="0" w:space="0" w:color="auto"/>
          </w:divBdr>
        </w:div>
        <w:div w:id="728655127">
          <w:marLeft w:val="480"/>
          <w:marRight w:val="0"/>
          <w:marTop w:val="0"/>
          <w:marBottom w:val="0"/>
          <w:divBdr>
            <w:top w:val="none" w:sz="0" w:space="0" w:color="auto"/>
            <w:left w:val="none" w:sz="0" w:space="0" w:color="auto"/>
            <w:bottom w:val="none" w:sz="0" w:space="0" w:color="auto"/>
            <w:right w:val="none" w:sz="0" w:space="0" w:color="auto"/>
          </w:divBdr>
        </w:div>
        <w:div w:id="688991652">
          <w:marLeft w:val="480"/>
          <w:marRight w:val="0"/>
          <w:marTop w:val="0"/>
          <w:marBottom w:val="0"/>
          <w:divBdr>
            <w:top w:val="none" w:sz="0" w:space="0" w:color="auto"/>
            <w:left w:val="none" w:sz="0" w:space="0" w:color="auto"/>
            <w:bottom w:val="none" w:sz="0" w:space="0" w:color="auto"/>
            <w:right w:val="none" w:sz="0" w:space="0" w:color="auto"/>
          </w:divBdr>
        </w:div>
        <w:div w:id="188223496">
          <w:marLeft w:val="480"/>
          <w:marRight w:val="0"/>
          <w:marTop w:val="0"/>
          <w:marBottom w:val="0"/>
          <w:divBdr>
            <w:top w:val="none" w:sz="0" w:space="0" w:color="auto"/>
            <w:left w:val="none" w:sz="0" w:space="0" w:color="auto"/>
            <w:bottom w:val="none" w:sz="0" w:space="0" w:color="auto"/>
            <w:right w:val="none" w:sz="0" w:space="0" w:color="auto"/>
          </w:divBdr>
        </w:div>
        <w:div w:id="943074693">
          <w:marLeft w:val="480"/>
          <w:marRight w:val="0"/>
          <w:marTop w:val="0"/>
          <w:marBottom w:val="0"/>
          <w:divBdr>
            <w:top w:val="none" w:sz="0" w:space="0" w:color="auto"/>
            <w:left w:val="none" w:sz="0" w:space="0" w:color="auto"/>
            <w:bottom w:val="none" w:sz="0" w:space="0" w:color="auto"/>
            <w:right w:val="none" w:sz="0" w:space="0" w:color="auto"/>
          </w:divBdr>
        </w:div>
        <w:div w:id="1118715258">
          <w:marLeft w:val="480"/>
          <w:marRight w:val="0"/>
          <w:marTop w:val="0"/>
          <w:marBottom w:val="0"/>
          <w:divBdr>
            <w:top w:val="none" w:sz="0" w:space="0" w:color="auto"/>
            <w:left w:val="none" w:sz="0" w:space="0" w:color="auto"/>
            <w:bottom w:val="none" w:sz="0" w:space="0" w:color="auto"/>
            <w:right w:val="none" w:sz="0" w:space="0" w:color="auto"/>
          </w:divBdr>
        </w:div>
        <w:div w:id="177082328">
          <w:marLeft w:val="480"/>
          <w:marRight w:val="0"/>
          <w:marTop w:val="0"/>
          <w:marBottom w:val="0"/>
          <w:divBdr>
            <w:top w:val="none" w:sz="0" w:space="0" w:color="auto"/>
            <w:left w:val="none" w:sz="0" w:space="0" w:color="auto"/>
            <w:bottom w:val="none" w:sz="0" w:space="0" w:color="auto"/>
            <w:right w:val="none" w:sz="0" w:space="0" w:color="auto"/>
          </w:divBdr>
        </w:div>
        <w:div w:id="665087206">
          <w:marLeft w:val="480"/>
          <w:marRight w:val="0"/>
          <w:marTop w:val="0"/>
          <w:marBottom w:val="0"/>
          <w:divBdr>
            <w:top w:val="none" w:sz="0" w:space="0" w:color="auto"/>
            <w:left w:val="none" w:sz="0" w:space="0" w:color="auto"/>
            <w:bottom w:val="none" w:sz="0" w:space="0" w:color="auto"/>
            <w:right w:val="none" w:sz="0" w:space="0" w:color="auto"/>
          </w:divBdr>
        </w:div>
        <w:div w:id="206455973">
          <w:marLeft w:val="480"/>
          <w:marRight w:val="0"/>
          <w:marTop w:val="0"/>
          <w:marBottom w:val="0"/>
          <w:divBdr>
            <w:top w:val="none" w:sz="0" w:space="0" w:color="auto"/>
            <w:left w:val="none" w:sz="0" w:space="0" w:color="auto"/>
            <w:bottom w:val="none" w:sz="0" w:space="0" w:color="auto"/>
            <w:right w:val="none" w:sz="0" w:space="0" w:color="auto"/>
          </w:divBdr>
        </w:div>
        <w:div w:id="805125560">
          <w:marLeft w:val="480"/>
          <w:marRight w:val="0"/>
          <w:marTop w:val="0"/>
          <w:marBottom w:val="0"/>
          <w:divBdr>
            <w:top w:val="none" w:sz="0" w:space="0" w:color="auto"/>
            <w:left w:val="none" w:sz="0" w:space="0" w:color="auto"/>
            <w:bottom w:val="none" w:sz="0" w:space="0" w:color="auto"/>
            <w:right w:val="none" w:sz="0" w:space="0" w:color="auto"/>
          </w:divBdr>
        </w:div>
        <w:div w:id="1835223296">
          <w:marLeft w:val="480"/>
          <w:marRight w:val="0"/>
          <w:marTop w:val="0"/>
          <w:marBottom w:val="0"/>
          <w:divBdr>
            <w:top w:val="none" w:sz="0" w:space="0" w:color="auto"/>
            <w:left w:val="none" w:sz="0" w:space="0" w:color="auto"/>
            <w:bottom w:val="none" w:sz="0" w:space="0" w:color="auto"/>
            <w:right w:val="none" w:sz="0" w:space="0" w:color="auto"/>
          </w:divBdr>
        </w:div>
        <w:div w:id="274600296">
          <w:marLeft w:val="480"/>
          <w:marRight w:val="0"/>
          <w:marTop w:val="0"/>
          <w:marBottom w:val="0"/>
          <w:divBdr>
            <w:top w:val="none" w:sz="0" w:space="0" w:color="auto"/>
            <w:left w:val="none" w:sz="0" w:space="0" w:color="auto"/>
            <w:bottom w:val="none" w:sz="0" w:space="0" w:color="auto"/>
            <w:right w:val="none" w:sz="0" w:space="0" w:color="auto"/>
          </w:divBdr>
        </w:div>
        <w:div w:id="14813716">
          <w:marLeft w:val="480"/>
          <w:marRight w:val="0"/>
          <w:marTop w:val="0"/>
          <w:marBottom w:val="0"/>
          <w:divBdr>
            <w:top w:val="none" w:sz="0" w:space="0" w:color="auto"/>
            <w:left w:val="none" w:sz="0" w:space="0" w:color="auto"/>
            <w:bottom w:val="none" w:sz="0" w:space="0" w:color="auto"/>
            <w:right w:val="none" w:sz="0" w:space="0" w:color="auto"/>
          </w:divBdr>
        </w:div>
        <w:div w:id="39016860">
          <w:marLeft w:val="480"/>
          <w:marRight w:val="0"/>
          <w:marTop w:val="0"/>
          <w:marBottom w:val="0"/>
          <w:divBdr>
            <w:top w:val="none" w:sz="0" w:space="0" w:color="auto"/>
            <w:left w:val="none" w:sz="0" w:space="0" w:color="auto"/>
            <w:bottom w:val="none" w:sz="0" w:space="0" w:color="auto"/>
            <w:right w:val="none" w:sz="0" w:space="0" w:color="auto"/>
          </w:divBdr>
        </w:div>
        <w:div w:id="724067495">
          <w:marLeft w:val="480"/>
          <w:marRight w:val="0"/>
          <w:marTop w:val="0"/>
          <w:marBottom w:val="0"/>
          <w:divBdr>
            <w:top w:val="none" w:sz="0" w:space="0" w:color="auto"/>
            <w:left w:val="none" w:sz="0" w:space="0" w:color="auto"/>
            <w:bottom w:val="none" w:sz="0" w:space="0" w:color="auto"/>
            <w:right w:val="none" w:sz="0" w:space="0" w:color="auto"/>
          </w:divBdr>
        </w:div>
        <w:div w:id="1065956373">
          <w:marLeft w:val="480"/>
          <w:marRight w:val="0"/>
          <w:marTop w:val="0"/>
          <w:marBottom w:val="0"/>
          <w:divBdr>
            <w:top w:val="none" w:sz="0" w:space="0" w:color="auto"/>
            <w:left w:val="none" w:sz="0" w:space="0" w:color="auto"/>
            <w:bottom w:val="none" w:sz="0" w:space="0" w:color="auto"/>
            <w:right w:val="none" w:sz="0" w:space="0" w:color="auto"/>
          </w:divBdr>
        </w:div>
        <w:div w:id="1806703914">
          <w:marLeft w:val="480"/>
          <w:marRight w:val="0"/>
          <w:marTop w:val="0"/>
          <w:marBottom w:val="0"/>
          <w:divBdr>
            <w:top w:val="none" w:sz="0" w:space="0" w:color="auto"/>
            <w:left w:val="none" w:sz="0" w:space="0" w:color="auto"/>
            <w:bottom w:val="none" w:sz="0" w:space="0" w:color="auto"/>
            <w:right w:val="none" w:sz="0" w:space="0" w:color="auto"/>
          </w:divBdr>
        </w:div>
        <w:div w:id="1961110257">
          <w:marLeft w:val="480"/>
          <w:marRight w:val="0"/>
          <w:marTop w:val="0"/>
          <w:marBottom w:val="0"/>
          <w:divBdr>
            <w:top w:val="none" w:sz="0" w:space="0" w:color="auto"/>
            <w:left w:val="none" w:sz="0" w:space="0" w:color="auto"/>
            <w:bottom w:val="none" w:sz="0" w:space="0" w:color="auto"/>
            <w:right w:val="none" w:sz="0" w:space="0" w:color="auto"/>
          </w:divBdr>
        </w:div>
        <w:div w:id="72048171">
          <w:marLeft w:val="480"/>
          <w:marRight w:val="0"/>
          <w:marTop w:val="0"/>
          <w:marBottom w:val="0"/>
          <w:divBdr>
            <w:top w:val="none" w:sz="0" w:space="0" w:color="auto"/>
            <w:left w:val="none" w:sz="0" w:space="0" w:color="auto"/>
            <w:bottom w:val="none" w:sz="0" w:space="0" w:color="auto"/>
            <w:right w:val="none" w:sz="0" w:space="0" w:color="auto"/>
          </w:divBdr>
        </w:div>
        <w:div w:id="120343794">
          <w:marLeft w:val="480"/>
          <w:marRight w:val="0"/>
          <w:marTop w:val="0"/>
          <w:marBottom w:val="0"/>
          <w:divBdr>
            <w:top w:val="none" w:sz="0" w:space="0" w:color="auto"/>
            <w:left w:val="none" w:sz="0" w:space="0" w:color="auto"/>
            <w:bottom w:val="none" w:sz="0" w:space="0" w:color="auto"/>
            <w:right w:val="none" w:sz="0" w:space="0" w:color="auto"/>
          </w:divBdr>
        </w:div>
        <w:div w:id="1362779809">
          <w:marLeft w:val="480"/>
          <w:marRight w:val="0"/>
          <w:marTop w:val="0"/>
          <w:marBottom w:val="0"/>
          <w:divBdr>
            <w:top w:val="none" w:sz="0" w:space="0" w:color="auto"/>
            <w:left w:val="none" w:sz="0" w:space="0" w:color="auto"/>
            <w:bottom w:val="none" w:sz="0" w:space="0" w:color="auto"/>
            <w:right w:val="none" w:sz="0" w:space="0" w:color="auto"/>
          </w:divBdr>
        </w:div>
        <w:div w:id="855535878">
          <w:marLeft w:val="480"/>
          <w:marRight w:val="0"/>
          <w:marTop w:val="0"/>
          <w:marBottom w:val="0"/>
          <w:divBdr>
            <w:top w:val="none" w:sz="0" w:space="0" w:color="auto"/>
            <w:left w:val="none" w:sz="0" w:space="0" w:color="auto"/>
            <w:bottom w:val="none" w:sz="0" w:space="0" w:color="auto"/>
            <w:right w:val="none" w:sz="0" w:space="0" w:color="auto"/>
          </w:divBdr>
        </w:div>
        <w:div w:id="1995835962">
          <w:marLeft w:val="480"/>
          <w:marRight w:val="0"/>
          <w:marTop w:val="0"/>
          <w:marBottom w:val="0"/>
          <w:divBdr>
            <w:top w:val="none" w:sz="0" w:space="0" w:color="auto"/>
            <w:left w:val="none" w:sz="0" w:space="0" w:color="auto"/>
            <w:bottom w:val="none" w:sz="0" w:space="0" w:color="auto"/>
            <w:right w:val="none" w:sz="0" w:space="0" w:color="auto"/>
          </w:divBdr>
        </w:div>
        <w:div w:id="400296212">
          <w:marLeft w:val="480"/>
          <w:marRight w:val="0"/>
          <w:marTop w:val="0"/>
          <w:marBottom w:val="0"/>
          <w:divBdr>
            <w:top w:val="none" w:sz="0" w:space="0" w:color="auto"/>
            <w:left w:val="none" w:sz="0" w:space="0" w:color="auto"/>
            <w:bottom w:val="none" w:sz="0" w:space="0" w:color="auto"/>
            <w:right w:val="none" w:sz="0" w:space="0" w:color="auto"/>
          </w:divBdr>
        </w:div>
        <w:div w:id="1235701562">
          <w:marLeft w:val="480"/>
          <w:marRight w:val="0"/>
          <w:marTop w:val="0"/>
          <w:marBottom w:val="0"/>
          <w:divBdr>
            <w:top w:val="none" w:sz="0" w:space="0" w:color="auto"/>
            <w:left w:val="none" w:sz="0" w:space="0" w:color="auto"/>
            <w:bottom w:val="none" w:sz="0" w:space="0" w:color="auto"/>
            <w:right w:val="none" w:sz="0" w:space="0" w:color="auto"/>
          </w:divBdr>
        </w:div>
        <w:div w:id="1207185725">
          <w:marLeft w:val="480"/>
          <w:marRight w:val="0"/>
          <w:marTop w:val="0"/>
          <w:marBottom w:val="0"/>
          <w:divBdr>
            <w:top w:val="none" w:sz="0" w:space="0" w:color="auto"/>
            <w:left w:val="none" w:sz="0" w:space="0" w:color="auto"/>
            <w:bottom w:val="none" w:sz="0" w:space="0" w:color="auto"/>
            <w:right w:val="none" w:sz="0" w:space="0" w:color="auto"/>
          </w:divBdr>
        </w:div>
        <w:div w:id="1148477101">
          <w:marLeft w:val="480"/>
          <w:marRight w:val="0"/>
          <w:marTop w:val="0"/>
          <w:marBottom w:val="0"/>
          <w:divBdr>
            <w:top w:val="none" w:sz="0" w:space="0" w:color="auto"/>
            <w:left w:val="none" w:sz="0" w:space="0" w:color="auto"/>
            <w:bottom w:val="none" w:sz="0" w:space="0" w:color="auto"/>
            <w:right w:val="none" w:sz="0" w:space="0" w:color="auto"/>
          </w:divBdr>
        </w:div>
        <w:div w:id="1181161547">
          <w:marLeft w:val="480"/>
          <w:marRight w:val="0"/>
          <w:marTop w:val="0"/>
          <w:marBottom w:val="0"/>
          <w:divBdr>
            <w:top w:val="none" w:sz="0" w:space="0" w:color="auto"/>
            <w:left w:val="none" w:sz="0" w:space="0" w:color="auto"/>
            <w:bottom w:val="none" w:sz="0" w:space="0" w:color="auto"/>
            <w:right w:val="none" w:sz="0" w:space="0" w:color="auto"/>
          </w:divBdr>
        </w:div>
        <w:div w:id="1381515654">
          <w:marLeft w:val="480"/>
          <w:marRight w:val="0"/>
          <w:marTop w:val="0"/>
          <w:marBottom w:val="0"/>
          <w:divBdr>
            <w:top w:val="none" w:sz="0" w:space="0" w:color="auto"/>
            <w:left w:val="none" w:sz="0" w:space="0" w:color="auto"/>
            <w:bottom w:val="none" w:sz="0" w:space="0" w:color="auto"/>
            <w:right w:val="none" w:sz="0" w:space="0" w:color="auto"/>
          </w:divBdr>
        </w:div>
        <w:div w:id="1382678708">
          <w:marLeft w:val="480"/>
          <w:marRight w:val="0"/>
          <w:marTop w:val="0"/>
          <w:marBottom w:val="0"/>
          <w:divBdr>
            <w:top w:val="none" w:sz="0" w:space="0" w:color="auto"/>
            <w:left w:val="none" w:sz="0" w:space="0" w:color="auto"/>
            <w:bottom w:val="none" w:sz="0" w:space="0" w:color="auto"/>
            <w:right w:val="none" w:sz="0" w:space="0" w:color="auto"/>
          </w:divBdr>
        </w:div>
        <w:div w:id="1288854874">
          <w:marLeft w:val="480"/>
          <w:marRight w:val="0"/>
          <w:marTop w:val="0"/>
          <w:marBottom w:val="0"/>
          <w:divBdr>
            <w:top w:val="none" w:sz="0" w:space="0" w:color="auto"/>
            <w:left w:val="none" w:sz="0" w:space="0" w:color="auto"/>
            <w:bottom w:val="none" w:sz="0" w:space="0" w:color="auto"/>
            <w:right w:val="none" w:sz="0" w:space="0" w:color="auto"/>
          </w:divBdr>
        </w:div>
        <w:div w:id="274138895">
          <w:marLeft w:val="480"/>
          <w:marRight w:val="0"/>
          <w:marTop w:val="0"/>
          <w:marBottom w:val="0"/>
          <w:divBdr>
            <w:top w:val="none" w:sz="0" w:space="0" w:color="auto"/>
            <w:left w:val="none" w:sz="0" w:space="0" w:color="auto"/>
            <w:bottom w:val="none" w:sz="0" w:space="0" w:color="auto"/>
            <w:right w:val="none" w:sz="0" w:space="0" w:color="auto"/>
          </w:divBdr>
        </w:div>
        <w:div w:id="990985581">
          <w:marLeft w:val="480"/>
          <w:marRight w:val="0"/>
          <w:marTop w:val="0"/>
          <w:marBottom w:val="0"/>
          <w:divBdr>
            <w:top w:val="none" w:sz="0" w:space="0" w:color="auto"/>
            <w:left w:val="none" w:sz="0" w:space="0" w:color="auto"/>
            <w:bottom w:val="none" w:sz="0" w:space="0" w:color="auto"/>
            <w:right w:val="none" w:sz="0" w:space="0" w:color="auto"/>
          </w:divBdr>
        </w:div>
        <w:div w:id="1427341196">
          <w:marLeft w:val="480"/>
          <w:marRight w:val="0"/>
          <w:marTop w:val="0"/>
          <w:marBottom w:val="0"/>
          <w:divBdr>
            <w:top w:val="none" w:sz="0" w:space="0" w:color="auto"/>
            <w:left w:val="none" w:sz="0" w:space="0" w:color="auto"/>
            <w:bottom w:val="none" w:sz="0" w:space="0" w:color="auto"/>
            <w:right w:val="none" w:sz="0" w:space="0" w:color="auto"/>
          </w:divBdr>
        </w:div>
        <w:div w:id="1929464140">
          <w:marLeft w:val="480"/>
          <w:marRight w:val="0"/>
          <w:marTop w:val="0"/>
          <w:marBottom w:val="0"/>
          <w:divBdr>
            <w:top w:val="none" w:sz="0" w:space="0" w:color="auto"/>
            <w:left w:val="none" w:sz="0" w:space="0" w:color="auto"/>
            <w:bottom w:val="none" w:sz="0" w:space="0" w:color="auto"/>
            <w:right w:val="none" w:sz="0" w:space="0" w:color="auto"/>
          </w:divBdr>
        </w:div>
        <w:div w:id="1410999929">
          <w:marLeft w:val="480"/>
          <w:marRight w:val="0"/>
          <w:marTop w:val="0"/>
          <w:marBottom w:val="0"/>
          <w:divBdr>
            <w:top w:val="none" w:sz="0" w:space="0" w:color="auto"/>
            <w:left w:val="none" w:sz="0" w:space="0" w:color="auto"/>
            <w:bottom w:val="none" w:sz="0" w:space="0" w:color="auto"/>
            <w:right w:val="none" w:sz="0" w:space="0" w:color="auto"/>
          </w:divBdr>
        </w:div>
        <w:div w:id="1848984476">
          <w:marLeft w:val="480"/>
          <w:marRight w:val="0"/>
          <w:marTop w:val="0"/>
          <w:marBottom w:val="0"/>
          <w:divBdr>
            <w:top w:val="none" w:sz="0" w:space="0" w:color="auto"/>
            <w:left w:val="none" w:sz="0" w:space="0" w:color="auto"/>
            <w:bottom w:val="none" w:sz="0" w:space="0" w:color="auto"/>
            <w:right w:val="none" w:sz="0" w:space="0" w:color="auto"/>
          </w:divBdr>
        </w:div>
        <w:div w:id="1923950556">
          <w:marLeft w:val="480"/>
          <w:marRight w:val="0"/>
          <w:marTop w:val="0"/>
          <w:marBottom w:val="0"/>
          <w:divBdr>
            <w:top w:val="none" w:sz="0" w:space="0" w:color="auto"/>
            <w:left w:val="none" w:sz="0" w:space="0" w:color="auto"/>
            <w:bottom w:val="none" w:sz="0" w:space="0" w:color="auto"/>
            <w:right w:val="none" w:sz="0" w:space="0" w:color="auto"/>
          </w:divBdr>
        </w:div>
        <w:div w:id="1902908217">
          <w:marLeft w:val="480"/>
          <w:marRight w:val="0"/>
          <w:marTop w:val="0"/>
          <w:marBottom w:val="0"/>
          <w:divBdr>
            <w:top w:val="none" w:sz="0" w:space="0" w:color="auto"/>
            <w:left w:val="none" w:sz="0" w:space="0" w:color="auto"/>
            <w:bottom w:val="none" w:sz="0" w:space="0" w:color="auto"/>
            <w:right w:val="none" w:sz="0" w:space="0" w:color="auto"/>
          </w:divBdr>
        </w:div>
        <w:div w:id="375933449">
          <w:marLeft w:val="480"/>
          <w:marRight w:val="0"/>
          <w:marTop w:val="0"/>
          <w:marBottom w:val="0"/>
          <w:divBdr>
            <w:top w:val="none" w:sz="0" w:space="0" w:color="auto"/>
            <w:left w:val="none" w:sz="0" w:space="0" w:color="auto"/>
            <w:bottom w:val="none" w:sz="0" w:space="0" w:color="auto"/>
            <w:right w:val="none" w:sz="0" w:space="0" w:color="auto"/>
          </w:divBdr>
        </w:div>
        <w:div w:id="838733818">
          <w:marLeft w:val="480"/>
          <w:marRight w:val="0"/>
          <w:marTop w:val="0"/>
          <w:marBottom w:val="0"/>
          <w:divBdr>
            <w:top w:val="none" w:sz="0" w:space="0" w:color="auto"/>
            <w:left w:val="none" w:sz="0" w:space="0" w:color="auto"/>
            <w:bottom w:val="none" w:sz="0" w:space="0" w:color="auto"/>
            <w:right w:val="none" w:sz="0" w:space="0" w:color="auto"/>
          </w:divBdr>
        </w:div>
        <w:div w:id="754597769">
          <w:marLeft w:val="480"/>
          <w:marRight w:val="0"/>
          <w:marTop w:val="0"/>
          <w:marBottom w:val="0"/>
          <w:divBdr>
            <w:top w:val="none" w:sz="0" w:space="0" w:color="auto"/>
            <w:left w:val="none" w:sz="0" w:space="0" w:color="auto"/>
            <w:bottom w:val="none" w:sz="0" w:space="0" w:color="auto"/>
            <w:right w:val="none" w:sz="0" w:space="0" w:color="auto"/>
          </w:divBdr>
        </w:div>
        <w:div w:id="1422221257">
          <w:marLeft w:val="480"/>
          <w:marRight w:val="0"/>
          <w:marTop w:val="0"/>
          <w:marBottom w:val="0"/>
          <w:divBdr>
            <w:top w:val="none" w:sz="0" w:space="0" w:color="auto"/>
            <w:left w:val="none" w:sz="0" w:space="0" w:color="auto"/>
            <w:bottom w:val="none" w:sz="0" w:space="0" w:color="auto"/>
            <w:right w:val="none" w:sz="0" w:space="0" w:color="auto"/>
          </w:divBdr>
        </w:div>
      </w:divsChild>
    </w:div>
    <w:div w:id="152532128">
      <w:bodyDiv w:val="1"/>
      <w:marLeft w:val="0"/>
      <w:marRight w:val="0"/>
      <w:marTop w:val="0"/>
      <w:marBottom w:val="0"/>
      <w:divBdr>
        <w:top w:val="none" w:sz="0" w:space="0" w:color="auto"/>
        <w:left w:val="none" w:sz="0" w:space="0" w:color="auto"/>
        <w:bottom w:val="none" w:sz="0" w:space="0" w:color="auto"/>
        <w:right w:val="none" w:sz="0" w:space="0" w:color="auto"/>
      </w:divBdr>
    </w:div>
    <w:div w:id="153031185">
      <w:bodyDiv w:val="1"/>
      <w:marLeft w:val="0"/>
      <w:marRight w:val="0"/>
      <w:marTop w:val="0"/>
      <w:marBottom w:val="0"/>
      <w:divBdr>
        <w:top w:val="none" w:sz="0" w:space="0" w:color="auto"/>
        <w:left w:val="none" w:sz="0" w:space="0" w:color="auto"/>
        <w:bottom w:val="none" w:sz="0" w:space="0" w:color="auto"/>
        <w:right w:val="none" w:sz="0" w:space="0" w:color="auto"/>
      </w:divBdr>
    </w:div>
    <w:div w:id="153493754">
      <w:bodyDiv w:val="1"/>
      <w:marLeft w:val="0"/>
      <w:marRight w:val="0"/>
      <w:marTop w:val="0"/>
      <w:marBottom w:val="0"/>
      <w:divBdr>
        <w:top w:val="none" w:sz="0" w:space="0" w:color="auto"/>
        <w:left w:val="none" w:sz="0" w:space="0" w:color="auto"/>
        <w:bottom w:val="none" w:sz="0" w:space="0" w:color="auto"/>
        <w:right w:val="none" w:sz="0" w:space="0" w:color="auto"/>
      </w:divBdr>
    </w:div>
    <w:div w:id="153644819">
      <w:bodyDiv w:val="1"/>
      <w:marLeft w:val="0"/>
      <w:marRight w:val="0"/>
      <w:marTop w:val="0"/>
      <w:marBottom w:val="0"/>
      <w:divBdr>
        <w:top w:val="none" w:sz="0" w:space="0" w:color="auto"/>
        <w:left w:val="none" w:sz="0" w:space="0" w:color="auto"/>
        <w:bottom w:val="none" w:sz="0" w:space="0" w:color="auto"/>
        <w:right w:val="none" w:sz="0" w:space="0" w:color="auto"/>
      </w:divBdr>
    </w:div>
    <w:div w:id="154491327">
      <w:bodyDiv w:val="1"/>
      <w:marLeft w:val="0"/>
      <w:marRight w:val="0"/>
      <w:marTop w:val="0"/>
      <w:marBottom w:val="0"/>
      <w:divBdr>
        <w:top w:val="none" w:sz="0" w:space="0" w:color="auto"/>
        <w:left w:val="none" w:sz="0" w:space="0" w:color="auto"/>
        <w:bottom w:val="none" w:sz="0" w:space="0" w:color="auto"/>
        <w:right w:val="none" w:sz="0" w:space="0" w:color="auto"/>
      </w:divBdr>
    </w:div>
    <w:div w:id="154537123">
      <w:bodyDiv w:val="1"/>
      <w:marLeft w:val="0"/>
      <w:marRight w:val="0"/>
      <w:marTop w:val="0"/>
      <w:marBottom w:val="0"/>
      <w:divBdr>
        <w:top w:val="none" w:sz="0" w:space="0" w:color="auto"/>
        <w:left w:val="none" w:sz="0" w:space="0" w:color="auto"/>
        <w:bottom w:val="none" w:sz="0" w:space="0" w:color="auto"/>
        <w:right w:val="none" w:sz="0" w:space="0" w:color="auto"/>
      </w:divBdr>
    </w:div>
    <w:div w:id="154803560">
      <w:bodyDiv w:val="1"/>
      <w:marLeft w:val="0"/>
      <w:marRight w:val="0"/>
      <w:marTop w:val="0"/>
      <w:marBottom w:val="0"/>
      <w:divBdr>
        <w:top w:val="none" w:sz="0" w:space="0" w:color="auto"/>
        <w:left w:val="none" w:sz="0" w:space="0" w:color="auto"/>
        <w:bottom w:val="none" w:sz="0" w:space="0" w:color="auto"/>
        <w:right w:val="none" w:sz="0" w:space="0" w:color="auto"/>
      </w:divBdr>
    </w:div>
    <w:div w:id="154806597">
      <w:bodyDiv w:val="1"/>
      <w:marLeft w:val="0"/>
      <w:marRight w:val="0"/>
      <w:marTop w:val="0"/>
      <w:marBottom w:val="0"/>
      <w:divBdr>
        <w:top w:val="none" w:sz="0" w:space="0" w:color="auto"/>
        <w:left w:val="none" w:sz="0" w:space="0" w:color="auto"/>
        <w:bottom w:val="none" w:sz="0" w:space="0" w:color="auto"/>
        <w:right w:val="none" w:sz="0" w:space="0" w:color="auto"/>
      </w:divBdr>
    </w:div>
    <w:div w:id="155195733">
      <w:bodyDiv w:val="1"/>
      <w:marLeft w:val="0"/>
      <w:marRight w:val="0"/>
      <w:marTop w:val="0"/>
      <w:marBottom w:val="0"/>
      <w:divBdr>
        <w:top w:val="none" w:sz="0" w:space="0" w:color="auto"/>
        <w:left w:val="none" w:sz="0" w:space="0" w:color="auto"/>
        <w:bottom w:val="none" w:sz="0" w:space="0" w:color="auto"/>
        <w:right w:val="none" w:sz="0" w:space="0" w:color="auto"/>
      </w:divBdr>
    </w:div>
    <w:div w:id="155459635">
      <w:bodyDiv w:val="1"/>
      <w:marLeft w:val="0"/>
      <w:marRight w:val="0"/>
      <w:marTop w:val="0"/>
      <w:marBottom w:val="0"/>
      <w:divBdr>
        <w:top w:val="none" w:sz="0" w:space="0" w:color="auto"/>
        <w:left w:val="none" w:sz="0" w:space="0" w:color="auto"/>
        <w:bottom w:val="none" w:sz="0" w:space="0" w:color="auto"/>
        <w:right w:val="none" w:sz="0" w:space="0" w:color="auto"/>
      </w:divBdr>
    </w:div>
    <w:div w:id="155727405">
      <w:bodyDiv w:val="1"/>
      <w:marLeft w:val="0"/>
      <w:marRight w:val="0"/>
      <w:marTop w:val="0"/>
      <w:marBottom w:val="0"/>
      <w:divBdr>
        <w:top w:val="none" w:sz="0" w:space="0" w:color="auto"/>
        <w:left w:val="none" w:sz="0" w:space="0" w:color="auto"/>
        <w:bottom w:val="none" w:sz="0" w:space="0" w:color="auto"/>
        <w:right w:val="none" w:sz="0" w:space="0" w:color="auto"/>
      </w:divBdr>
    </w:div>
    <w:div w:id="155729418">
      <w:bodyDiv w:val="1"/>
      <w:marLeft w:val="0"/>
      <w:marRight w:val="0"/>
      <w:marTop w:val="0"/>
      <w:marBottom w:val="0"/>
      <w:divBdr>
        <w:top w:val="none" w:sz="0" w:space="0" w:color="auto"/>
        <w:left w:val="none" w:sz="0" w:space="0" w:color="auto"/>
        <w:bottom w:val="none" w:sz="0" w:space="0" w:color="auto"/>
        <w:right w:val="none" w:sz="0" w:space="0" w:color="auto"/>
      </w:divBdr>
    </w:div>
    <w:div w:id="155734221">
      <w:bodyDiv w:val="1"/>
      <w:marLeft w:val="0"/>
      <w:marRight w:val="0"/>
      <w:marTop w:val="0"/>
      <w:marBottom w:val="0"/>
      <w:divBdr>
        <w:top w:val="none" w:sz="0" w:space="0" w:color="auto"/>
        <w:left w:val="none" w:sz="0" w:space="0" w:color="auto"/>
        <w:bottom w:val="none" w:sz="0" w:space="0" w:color="auto"/>
        <w:right w:val="none" w:sz="0" w:space="0" w:color="auto"/>
      </w:divBdr>
    </w:div>
    <w:div w:id="156195917">
      <w:bodyDiv w:val="1"/>
      <w:marLeft w:val="0"/>
      <w:marRight w:val="0"/>
      <w:marTop w:val="0"/>
      <w:marBottom w:val="0"/>
      <w:divBdr>
        <w:top w:val="none" w:sz="0" w:space="0" w:color="auto"/>
        <w:left w:val="none" w:sz="0" w:space="0" w:color="auto"/>
        <w:bottom w:val="none" w:sz="0" w:space="0" w:color="auto"/>
        <w:right w:val="none" w:sz="0" w:space="0" w:color="auto"/>
      </w:divBdr>
    </w:div>
    <w:div w:id="156270505">
      <w:bodyDiv w:val="1"/>
      <w:marLeft w:val="0"/>
      <w:marRight w:val="0"/>
      <w:marTop w:val="0"/>
      <w:marBottom w:val="0"/>
      <w:divBdr>
        <w:top w:val="none" w:sz="0" w:space="0" w:color="auto"/>
        <w:left w:val="none" w:sz="0" w:space="0" w:color="auto"/>
        <w:bottom w:val="none" w:sz="0" w:space="0" w:color="auto"/>
        <w:right w:val="none" w:sz="0" w:space="0" w:color="auto"/>
      </w:divBdr>
    </w:div>
    <w:div w:id="156651266">
      <w:bodyDiv w:val="1"/>
      <w:marLeft w:val="0"/>
      <w:marRight w:val="0"/>
      <w:marTop w:val="0"/>
      <w:marBottom w:val="0"/>
      <w:divBdr>
        <w:top w:val="none" w:sz="0" w:space="0" w:color="auto"/>
        <w:left w:val="none" w:sz="0" w:space="0" w:color="auto"/>
        <w:bottom w:val="none" w:sz="0" w:space="0" w:color="auto"/>
        <w:right w:val="none" w:sz="0" w:space="0" w:color="auto"/>
      </w:divBdr>
      <w:divsChild>
        <w:div w:id="282998723">
          <w:marLeft w:val="480"/>
          <w:marRight w:val="0"/>
          <w:marTop w:val="0"/>
          <w:marBottom w:val="0"/>
          <w:divBdr>
            <w:top w:val="none" w:sz="0" w:space="0" w:color="auto"/>
            <w:left w:val="none" w:sz="0" w:space="0" w:color="auto"/>
            <w:bottom w:val="none" w:sz="0" w:space="0" w:color="auto"/>
            <w:right w:val="none" w:sz="0" w:space="0" w:color="auto"/>
          </w:divBdr>
        </w:div>
        <w:div w:id="1262765473">
          <w:marLeft w:val="480"/>
          <w:marRight w:val="0"/>
          <w:marTop w:val="0"/>
          <w:marBottom w:val="0"/>
          <w:divBdr>
            <w:top w:val="none" w:sz="0" w:space="0" w:color="auto"/>
            <w:left w:val="none" w:sz="0" w:space="0" w:color="auto"/>
            <w:bottom w:val="none" w:sz="0" w:space="0" w:color="auto"/>
            <w:right w:val="none" w:sz="0" w:space="0" w:color="auto"/>
          </w:divBdr>
        </w:div>
        <w:div w:id="1167598816">
          <w:marLeft w:val="480"/>
          <w:marRight w:val="0"/>
          <w:marTop w:val="0"/>
          <w:marBottom w:val="0"/>
          <w:divBdr>
            <w:top w:val="none" w:sz="0" w:space="0" w:color="auto"/>
            <w:left w:val="none" w:sz="0" w:space="0" w:color="auto"/>
            <w:bottom w:val="none" w:sz="0" w:space="0" w:color="auto"/>
            <w:right w:val="none" w:sz="0" w:space="0" w:color="auto"/>
          </w:divBdr>
        </w:div>
        <w:div w:id="38483380">
          <w:marLeft w:val="480"/>
          <w:marRight w:val="0"/>
          <w:marTop w:val="0"/>
          <w:marBottom w:val="0"/>
          <w:divBdr>
            <w:top w:val="none" w:sz="0" w:space="0" w:color="auto"/>
            <w:left w:val="none" w:sz="0" w:space="0" w:color="auto"/>
            <w:bottom w:val="none" w:sz="0" w:space="0" w:color="auto"/>
            <w:right w:val="none" w:sz="0" w:space="0" w:color="auto"/>
          </w:divBdr>
        </w:div>
        <w:div w:id="163398530">
          <w:marLeft w:val="480"/>
          <w:marRight w:val="0"/>
          <w:marTop w:val="0"/>
          <w:marBottom w:val="0"/>
          <w:divBdr>
            <w:top w:val="none" w:sz="0" w:space="0" w:color="auto"/>
            <w:left w:val="none" w:sz="0" w:space="0" w:color="auto"/>
            <w:bottom w:val="none" w:sz="0" w:space="0" w:color="auto"/>
            <w:right w:val="none" w:sz="0" w:space="0" w:color="auto"/>
          </w:divBdr>
        </w:div>
        <w:div w:id="413943077">
          <w:marLeft w:val="480"/>
          <w:marRight w:val="0"/>
          <w:marTop w:val="0"/>
          <w:marBottom w:val="0"/>
          <w:divBdr>
            <w:top w:val="none" w:sz="0" w:space="0" w:color="auto"/>
            <w:left w:val="none" w:sz="0" w:space="0" w:color="auto"/>
            <w:bottom w:val="none" w:sz="0" w:space="0" w:color="auto"/>
            <w:right w:val="none" w:sz="0" w:space="0" w:color="auto"/>
          </w:divBdr>
        </w:div>
        <w:div w:id="535047823">
          <w:marLeft w:val="480"/>
          <w:marRight w:val="0"/>
          <w:marTop w:val="0"/>
          <w:marBottom w:val="0"/>
          <w:divBdr>
            <w:top w:val="none" w:sz="0" w:space="0" w:color="auto"/>
            <w:left w:val="none" w:sz="0" w:space="0" w:color="auto"/>
            <w:bottom w:val="none" w:sz="0" w:space="0" w:color="auto"/>
            <w:right w:val="none" w:sz="0" w:space="0" w:color="auto"/>
          </w:divBdr>
        </w:div>
        <w:div w:id="1743409167">
          <w:marLeft w:val="480"/>
          <w:marRight w:val="0"/>
          <w:marTop w:val="0"/>
          <w:marBottom w:val="0"/>
          <w:divBdr>
            <w:top w:val="none" w:sz="0" w:space="0" w:color="auto"/>
            <w:left w:val="none" w:sz="0" w:space="0" w:color="auto"/>
            <w:bottom w:val="none" w:sz="0" w:space="0" w:color="auto"/>
            <w:right w:val="none" w:sz="0" w:space="0" w:color="auto"/>
          </w:divBdr>
        </w:div>
        <w:div w:id="574629680">
          <w:marLeft w:val="480"/>
          <w:marRight w:val="0"/>
          <w:marTop w:val="0"/>
          <w:marBottom w:val="0"/>
          <w:divBdr>
            <w:top w:val="none" w:sz="0" w:space="0" w:color="auto"/>
            <w:left w:val="none" w:sz="0" w:space="0" w:color="auto"/>
            <w:bottom w:val="none" w:sz="0" w:space="0" w:color="auto"/>
            <w:right w:val="none" w:sz="0" w:space="0" w:color="auto"/>
          </w:divBdr>
        </w:div>
        <w:div w:id="549614414">
          <w:marLeft w:val="480"/>
          <w:marRight w:val="0"/>
          <w:marTop w:val="0"/>
          <w:marBottom w:val="0"/>
          <w:divBdr>
            <w:top w:val="none" w:sz="0" w:space="0" w:color="auto"/>
            <w:left w:val="none" w:sz="0" w:space="0" w:color="auto"/>
            <w:bottom w:val="none" w:sz="0" w:space="0" w:color="auto"/>
            <w:right w:val="none" w:sz="0" w:space="0" w:color="auto"/>
          </w:divBdr>
        </w:div>
        <w:div w:id="1053888482">
          <w:marLeft w:val="480"/>
          <w:marRight w:val="0"/>
          <w:marTop w:val="0"/>
          <w:marBottom w:val="0"/>
          <w:divBdr>
            <w:top w:val="none" w:sz="0" w:space="0" w:color="auto"/>
            <w:left w:val="none" w:sz="0" w:space="0" w:color="auto"/>
            <w:bottom w:val="none" w:sz="0" w:space="0" w:color="auto"/>
            <w:right w:val="none" w:sz="0" w:space="0" w:color="auto"/>
          </w:divBdr>
        </w:div>
        <w:div w:id="720399318">
          <w:marLeft w:val="480"/>
          <w:marRight w:val="0"/>
          <w:marTop w:val="0"/>
          <w:marBottom w:val="0"/>
          <w:divBdr>
            <w:top w:val="none" w:sz="0" w:space="0" w:color="auto"/>
            <w:left w:val="none" w:sz="0" w:space="0" w:color="auto"/>
            <w:bottom w:val="none" w:sz="0" w:space="0" w:color="auto"/>
            <w:right w:val="none" w:sz="0" w:space="0" w:color="auto"/>
          </w:divBdr>
        </w:div>
        <w:div w:id="1468354675">
          <w:marLeft w:val="480"/>
          <w:marRight w:val="0"/>
          <w:marTop w:val="0"/>
          <w:marBottom w:val="0"/>
          <w:divBdr>
            <w:top w:val="none" w:sz="0" w:space="0" w:color="auto"/>
            <w:left w:val="none" w:sz="0" w:space="0" w:color="auto"/>
            <w:bottom w:val="none" w:sz="0" w:space="0" w:color="auto"/>
            <w:right w:val="none" w:sz="0" w:space="0" w:color="auto"/>
          </w:divBdr>
        </w:div>
        <w:div w:id="874002015">
          <w:marLeft w:val="480"/>
          <w:marRight w:val="0"/>
          <w:marTop w:val="0"/>
          <w:marBottom w:val="0"/>
          <w:divBdr>
            <w:top w:val="none" w:sz="0" w:space="0" w:color="auto"/>
            <w:left w:val="none" w:sz="0" w:space="0" w:color="auto"/>
            <w:bottom w:val="none" w:sz="0" w:space="0" w:color="auto"/>
            <w:right w:val="none" w:sz="0" w:space="0" w:color="auto"/>
          </w:divBdr>
        </w:div>
        <w:div w:id="444885237">
          <w:marLeft w:val="480"/>
          <w:marRight w:val="0"/>
          <w:marTop w:val="0"/>
          <w:marBottom w:val="0"/>
          <w:divBdr>
            <w:top w:val="none" w:sz="0" w:space="0" w:color="auto"/>
            <w:left w:val="none" w:sz="0" w:space="0" w:color="auto"/>
            <w:bottom w:val="none" w:sz="0" w:space="0" w:color="auto"/>
            <w:right w:val="none" w:sz="0" w:space="0" w:color="auto"/>
          </w:divBdr>
        </w:div>
        <w:div w:id="824669206">
          <w:marLeft w:val="480"/>
          <w:marRight w:val="0"/>
          <w:marTop w:val="0"/>
          <w:marBottom w:val="0"/>
          <w:divBdr>
            <w:top w:val="none" w:sz="0" w:space="0" w:color="auto"/>
            <w:left w:val="none" w:sz="0" w:space="0" w:color="auto"/>
            <w:bottom w:val="none" w:sz="0" w:space="0" w:color="auto"/>
            <w:right w:val="none" w:sz="0" w:space="0" w:color="auto"/>
          </w:divBdr>
        </w:div>
        <w:div w:id="531116315">
          <w:marLeft w:val="480"/>
          <w:marRight w:val="0"/>
          <w:marTop w:val="0"/>
          <w:marBottom w:val="0"/>
          <w:divBdr>
            <w:top w:val="none" w:sz="0" w:space="0" w:color="auto"/>
            <w:left w:val="none" w:sz="0" w:space="0" w:color="auto"/>
            <w:bottom w:val="none" w:sz="0" w:space="0" w:color="auto"/>
            <w:right w:val="none" w:sz="0" w:space="0" w:color="auto"/>
          </w:divBdr>
        </w:div>
        <w:div w:id="1816801083">
          <w:marLeft w:val="480"/>
          <w:marRight w:val="0"/>
          <w:marTop w:val="0"/>
          <w:marBottom w:val="0"/>
          <w:divBdr>
            <w:top w:val="none" w:sz="0" w:space="0" w:color="auto"/>
            <w:left w:val="none" w:sz="0" w:space="0" w:color="auto"/>
            <w:bottom w:val="none" w:sz="0" w:space="0" w:color="auto"/>
            <w:right w:val="none" w:sz="0" w:space="0" w:color="auto"/>
          </w:divBdr>
        </w:div>
        <w:div w:id="1931506146">
          <w:marLeft w:val="480"/>
          <w:marRight w:val="0"/>
          <w:marTop w:val="0"/>
          <w:marBottom w:val="0"/>
          <w:divBdr>
            <w:top w:val="none" w:sz="0" w:space="0" w:color="auto"/>
            <w:left w:val="none" w:sz="0" w:space="0" w:color="auto"/>
            <w:bottom w:val="none" w:sz="0" w:space="0" w:color="auto"/>
            <w:right w:val="none" w:sz="0" w:space="0" w:color="auto"/>
          </w:divBdr>
        </w:div>
        <w:div w:id="1657108851">
          <w:marLeft w:val="480"/>
          <w:marRight w:val="0"/>
          <w:marTop w:val="0"/>
          <w:marBottom w:val="0"/>
          <w:divBdr>
            <w:top w:val="none" w:sz="0" w:space="0" w:color="auto"/>
            <w:left w:val="none" w:sz="0" w:space="0" w:color="auto"/>
            <w:bottom w:val="none" w:sz="0" w:space="0" w:color="auto"/>
            <w:right w:val="none" w:sz="0" w:space="0" w:color="auto"/>
          </w:divBdr>
        </w:div>
        <w:div w:id="18550131">
          <w:marLeft w:val="480"/>
          <w:marRight w:val="0"/>
          <w:marTop w:val="0"/>
          <w:marBottom w:val="0"/>
          <w:divBdr>
            <w:top w:val="none" w:sz="0" w:space="0" w:color="auto"/>
            <w:left w:val="none" w:sz="0" w:space="0" w:color="auto"/>
            <w:bottom w:val="none" w:sz="0" w:space="0" w:color="auto"/>
            <w:right w:val="none" w:sz="0" w:space="0" w:color="auto"/>
          </w:divBdr>
        </w:div>
        <w:div w:id="745151159">
          <w:marLeft w:val="480"/>
          <w:marRight w:val="0"/>
          <w:marTop w:val="0"/>
          <w:marBottom w:val="0"/>
          <w:divBdr>
            <w:top w:val="none" w:sz="0" w:space="0" w:color="auto"/>
            <w:left w:val="none" w:sz="0" w:space="0" w:color="auto"/>
            <w:bottom w:val="none" w:sz="0" w:space="0" w:color="auto"/>
            <w:right w:val="none" w:sz="0" w:space="0" w:color="auto"/>
          </w:divBdr>
        </w:div>
        <w:div w:id="330567900">
          <w:marLeft w:val="480"/>
          <w:marRight w:val="0"/>
          <w:marTop w:val="0"/>
          <w:marBottom w:val="0"/>
          <w:divBdr>
            <w:top w:val="none" w:sz="0" w:space="0" w:color="auto"/>
            <w:left w:val="none" w:sz="0" w:space="0" w:color="auto"/>
            <w:bottom w:val="none" w:sz="0" w:space="0" w:color="auto"/>
            <w:right w:val="none" w:sz="0" w:space="0" w:color="auto"/>
          </w:divBdr>
        </w:div>
        <w:div w:id="721293901">
          <w:marLeft w:val="480"/>
          <w:marRight w:val="0"/>
          <w:marTop w:val="0"/>
          <w:marBottom w:val="0"/>
          <w:divBdr>
            <w:top w:val="none" w:sz="0" w:space="0" w:color="auto"/>
            <w:left w:val="none" w:sz="0" w:space="0" w:color="auto"/>
            <w:bottom w:val="none" w:sz="0" w:space="0" w:color="auto"/>
            <w:right w:val="none" w:sz="0" w:space="0" w:color="auto"/>
          </w:divBdr>
        </w:div>
        <w:div w:id="1592397737">
          <w:marLeft w:val="480"/>
          <w:marRight w:val="0"/>
          <w:marTop w:val="0"/>
          <w:marBottom w:val="0"/>
          <w:divBdr>
            <w:top w:val="none" w:sz="0" w:space="0" w:color="auto"/>
            <w:left w:val="none" w:sz="0" w:space="0" w:color="auto"/>
            <w:bottom w:val="none" w:sz="0" w:space="0" w:color="auto"/>
            <w:right w:val="none" w:sz="0" w:space="0" w:color="auto"/>
          </w:divBdr>
        </w:div>
        <w:div w:id="41558647">
          <w:marLeft w:val="480"/>
          <w:marRight w:val="0"/>
          <w:marTop w:val="0"/>
          <w:marBottom w:val="0"/>
          <w:divBdr>
            <w:top w:val="none" w:sz="0" w:space="0" w:color="auto"/>
            <w:left w:val="none" w:sz="0" w:space="0" w:color="auto"/>
            <w:bottom w:val="none" w:sz="0" w:space="0" w:color="auto"/>
            <w:right w:val="none" w:sz="0" w:space="0" w:color="auto"/>
          </w:divBdr>
        </w:div>
        <w:div w:id="1486043955">
          <w:marLeft w:val="480"/>
          <w:marRight w:val="0"/>
          <w:marTop w:val="0"/>
          <w:marBottom w:val="0"/>
          <w:divBdr>
            <w:top w:val="none" w:sz="0" w:space="0" w:color="auto"/>
            <w:left w:val="none" w:sz="0" w:space="0" w:color="auto"/>
            <w:bottom w:val="none" w:sz="0" w:space="0" w:color="auto"/>
            <w:right w:val="none" w:sz="0" w:space="0" w:color="auto"/>
          </w:divBdr>
        </w:div>
        <w:div w:id="145170028">
          <w:marLeft w:val="480"/>
          <w:marRight w:val="0"/>
          <w:marTop w:val="0"/>
          <w:marBottom w:val="0"/>
          <w:divBdr>
            <w:top w:val="none" w:sz="0" w:space="0" w:color="auto"/>
            <w:left w:val="none" w:sz="0" w:space="0" w:color="auto"/>
            <w:bottom w:val="none" w:sz="0" w:space="0" w:color="auto"/>
            <w:right w:val="none" w:sz="0" w:space="0" w:color="auto"/>
          </w:divBdr>
        </w:div>
        <w:div w:id="1196431634">
          <w:marLeft w:val="480"/>
          <w:marRight w:val="0"/>
          <w:marTop w:val="0"/>
          <w:marBottom w:val="0"/>
          <w:divBdr>
            <w:top w:val="none" w:sz="0" w:space="0" w:color="auto"/>
            <w:left w:val="none" w:sz="0" w:space="0" w:color="auto"/>
            <w:bottom w:val="none" w:sz="0" w:space="0" w:color="auto"/>
            <w:right w:val="none" w:sz="0" w:space="0" w:color="auto"/>
          </w:divBdr>
        </w:div>
        <w:div w:id="1371226438">
          <w:marLeft w:val="480"/>
          <w:marRight w:val="0"/>
          <w:marTop w:val="0"/>
          <w:marBottom w:val="0"/>
          <w:divBdr>
            <w:top w:val="none" w:sz="0" w:space="0" w:color="auto"/>
            <w:left w:val="none" w:sz="0" w:space="0" w:color="auto"/>
            <w:bottom w:val="none" w:sz="0" w:space="0" w:color="auto"/>
            <w:right w:val="none" w:sz="0" w:space="0" w:color="auto"/>
          </w:divBdr>
        </w:div>
        <w:div w:id="1924684080">
          <w:marLeft w:val="480"/>
          <w:marRight w:val="0"/>
          <w:marTop w:val="0"/>
          <w:marBottom w:val="0"/>
          <w:divBdr>
            <w:top w:val="none" w:sz="0" w:space="0" w:color="auto"/>
            <w:left w:val="none" w:sz="0" w:space="0" w:color="auto"/>
            <w:bottom w:val="none" w:sz="0" w:space="0" w:color="auto"/>
            <w:right w:val="none" w:sz="0" w:space="0" w:color="auto"/>
          </w:divBdr>
        </w:div>
        <w:div w:id="647825828">
          <w:marLeft w:val="480"/>
          <w:marRight w:val="0"/>
          <w:marTop w:val="0"/>
          <w:marBottom w:val="0"/>
          <w:divBdr>
            <w:top w:val="none" w:sz="0" w:space="0" w:color="auto"/>
            <w:left w:val="none" w:sz="0" w:space="0" w:color="auto"/>
            <w:bottom w:val="none" w:sz="0" w:space="0" w:color="auto"/>
            <w:right w:val="none" w:sz="0" w:space="0" w:color="auto"/>
          </w:divBdr>
        </w:div>
        <w:div w:id="577635574">
          <w:marLeft w:val="480"/>
          <w:marRight w:val="0"/>
          <w:marTop w:val="0"/>
          <w:marBottom w:val="0"/>
          <w:divBdr>
            <w:top w:val="none" w:sz="0" w:space="0" w:color="auto"/>
            <w:left w:val="none" w:sz="0" w:space="0" w:color="auto"/>
            <w:bottom w:val="none" w:sz="0" w:space="0" w:color="auto"/>
            <w:right w:val="none" w:sz="0" w:space="0" w:color="auto"/>
          </w:divBdr>
        </w:div>
        <w:div w:id="1722245688">
          <w:marLeft w:val="480"/>
          <w:marRight w:val="0"/>
          <w:marTop w:val="0"/>
          <w:marBottom w:val="0"/>
          <w:divBdr>
            <w:top w:val="none" w:sz="0" w:space="0" w:color="auto"/>
            <w:left w:val="none" w:sz="0" w:space="0" w:color="auto"/>
            <w:bottom w:val="none" w:sz="0" w:space="0" w:color="auto"/>
            <w:right w:val="none" w:sz="0" w:space="0" w:color="auto"/>
          </w:divBdr>
        </w:div>
        <w:div w:id="111562258">
          <w:marLeft w:val="480"/>
          <w:marRight w:val="0"/>
          <w:marTop w:val="0"/>
          <w:marBottom w:val="0"/>
          <w:divBdr>
            <w:top w:val="none" w:sz="0" w:space="0" w:color="auto"/>
            <w:left w:val="none" w:sz="0" w:space="0" w:color="auto"/>
            <w:bottom w:val="none" w:sz="0" w:space="0" w:color="auto"/>
            <w:right w:val="none" w:sz="0" w:space="0" w:color="auto"/>
          </w:divBdr>
        </w:div>
        <w:div w:id="1859394968">
          <w:marLeft w:val="480"/>
          <w:marRight w:val="0"/>
          <w:marTop w:val="0"/>
          <w:marBottom w:val="0"/>
          <w:divBdr>
            <w:top w:val="none" w:sz="0" w:space="0" w:color="auto"/>
            <w:left w:val="none" w:sz="0" w:space="0" w:color="auto"/>
            <w:bottom w:val="none" w:sz="0" w:space="0" w:color="auto"/>
            <w:right w:val="none" w:sz="0" w:space="0" w:color="auto"/>
          </w:divBdr>
        </w:div>
        <w:div w:id="1318024960">
          <w:marLeft w:val="480"/>
          <w:marRight w:val="0"/>
          <w:marTop w:val="0"/>
          <w:marBottom w:val="0"/>
          <w:divBdr>
            <w:top w:val="none" w:sz="0" w:space="0" w:color="auto"/>
            <w:left w:val="none" w:sz="0" w:space="0" w:color="auto"/>
            <w:bottom w:val="none" w:sz="0" w:space="0" w:color="auto"/>
            <w:right w:val="none" w:sz="0" w:space="0" w:color="auto"/>
          </w:divBdr>
        </w:div>
        <w:div w:id="1241713121">
          <w:marLeft w:val="480"/>
          <w:marRight w:val="0"/>
          <w:marTop w:val="0"/>
          <w:marBottom w:val="0"/>
          <w:divBdr>
            <w:top w:val="none" w:sz="0" w:space="0" w:color="auto"/>
            <w:left w:val="none" w:sz="0" w:space="0" w:color="auto"/>
            <w:bottom w:val="none" w:sz="0" w:space="0" w:color="auto"/>
            <w:right w:val="none" w:sz="0" w:space="0" w:color="auto"/>
          </w:divBdr>
        </w:div>
        <w:div w:id="777916220">
          <w:marLeft w:val="480"/>
          <w:marRight w:val="0"/>
          <w:marTop w:val="0"/>
          <w:marBottom w:val="0"/>
          <w:divBdr>
            <w:top w:val="none" w:sz="0" w:space="0" w:color="auto"/>
            <w:left w:val="none" w:sz="0" w:space="0" w:color="auto"/>
            <w:bottom w:val="none" w:sz="0" w:space="0" w:color="auto"/>
            <w:right w:val="none" w:sz="0" w:space="0" w:color="auto"/>
          </w:divBdr>
        </w:div>
        <w:div w:id="541943609">
          <w:marLeft w:val="480"/>
          <w:marRight w:val="0"/>
          <w:marTop w:val="0"/>
          <w:marBottom w:val="0"/>
          <w:divBdr>
            <w:top w:val="none" w:sz="0" w:space="0" w:color="auto"/>
            <w:left w:val="none" w:sz="0" w:space="0" w:color="auto"/>
            <w:bottom w:val="none" w:sz="0" w:space="0" w:color="auto"/>
            <w:right w:val="none" w:sz="0" w:space="0" w:color="auto"/>
          </w:divBdr>
        </w:div>
        <w:div w:id="1266382788">
          <w:marLeft w:val="480"/>
          <w:marRight w:val="0"/>
          <w:marTop w:val="0"/>
          <w:marBottom w:val="0"/>
          <w:divBdr>
            <w:top w:val="none" w:sz="0" w:space="0" w:color="auto"/>
            <w:left w:val="none" w:sz="0" w:space="0" w:color="auto"/>
            <w:bottom w:val="none" w:sz="0" w:space="0" w:color="auto"/>
            <w:right w:val="none" w:sz="0" w:space="0" w:color="auto"/>
          </w:divBdr>
        </w:div>
        <w:div w:id="1798527901">
          <w:marLeft w:val="480"/>
          <w:marRight w:val="0"/>
          <w:marTop w:val="0"/>
          <w:marBottom w:val="0"/>
          <w:divBdr>
            <w:top w:val="none" w:sz="0" w:space="0" w:color="auto"/>
            <w:left w:val="none" w:sz="0" w:space="0" w:color="auto"/>
            <w:bottom w:val="none" w:sz="0" w:space="0" w:color="auto"/>
            <w:right w:val="none" w:sz="0" w:space="0" w:color="auto"/>
          </w:divBdr>
        </w:div>
        <w:div w:id="48042755">
          <w:marLeft w:val="480"/>
          <w:marRight w:val="0"/>
          <w:marTop w:val="0"/>
          <w:marBottom w:val="0"/>
          <w:divBdr>
            <w:top w:val="none" w:sz="0" w:space="0" w:color="auto"/>
            <w:left w:val="none" w:sz="0" w:space="0" w:color="auto"/>
            <w:bottom w:val="none" w:sz="0" w:space="0" w:color="auto"/>
            <w:right w:val="none" w:sz="0" w:space="0" w:color="auto"/>
          </w:divBdr>
        </w:div>
        <w:div w:id="1411387646">
          <w:marLeft w:val="480"/>
          <w:marRight w:val="0"/>
          <w:marTop w:val="0"/>
          <w:marBottom w:val="0"/>
          <w:divBdr>
            <w:top w:val="none" w:sz="0" w:space="0" w:color="auto"/>
            <w:left w:val="none" w:sz="0" w:space="0" w:color="auto"/>
            <w:bottom w:val="none" w:sz="0" w:space="0" w:color="auto"/>
            <w:right w:val="none" w:sz="0" w:space="0" w:color="auto"/>
          </w:divBdr>
        </w:div>
      </w:divsChild>
    </w:div>
    <w:div w:id="156696669">
      <w:bodyDiv w:val="1"/>
      <w:marLeft w:val="0"/>
      <w:marRight w:val="0"/>
      <w:marTop w:val="0"/>
      <w:marBottom w:val="0"/>
      <w:divBdr>
        <w:top w:val="none" w:sz="0" w:space="0" w:color="auto"/>
        <w:left w:val="none" w:sz="0" w:space="0" w:color="auto"/>
        <w:bottom w:val="none" w:sz="0" w:space="0" w:color="auto"/>
        <w:right w:val="none" w:sz="0" w:space="0" w:color="auto"/>
      </w:divBdr>
    </w:div>
    <w:div w:id="157773059">
      <w:bodyDiv w:val="1"/>
      <w:marLeft w:val="0"/>
      <w:marRight w:val="0"/>
      <w:marTop w:val="0"/>
      <w:marBottom w:val="0"/>
      <w:divBdr>
        <w:top w:val="none" w:sz="0" w:space="0" w:color="auto"/>
        <w:left w:val="none" w:sz="0" w:space="0" w:color="auto"/>
        <w:bottom w:val="none" w:sz="0" w:space="0" w:color="auto"/>
        <w:right w:val="none" w:sz="0" w:space="0" w:color="auto"/>
      </w:divBdr>
    </w:div>
    <w:div w:id="158467472">
      <w:bodyDiv w:val="1"/>
      <w:marLeft w:val="0"/>
      <w:marRight w:val="0"/>
      <w:marTop w:val="0"/>
      <w:marBottom w:val="0"/>
      <w:divBdr>
        <w:top w:val="none" w:sz="0" w:space="0" w:color="auto"/>
        <w:left w:val="none" w:sz="0" w:space="0" w:color="auto"/>
        <w:bottom w:val="none" w:sz="0" w:space="0" w:color="auto"/>
        <w:right w:val="none" w:sz="0" w:space="0" w:color="auto"/>
      </w:divBdr>
    </w:div>
    <w:div w:id="158926152">
      <w:bodyDiv w:val="1"/>
      <w:marLeft w:val="0"/>
      <w:marRight w:val="0"/>
      <w:marTop w:val="0"/>
      <w:marBottom w:val="0"/>
      <w:divBdr>
        <w:top w:val="none" w:sz="0" w:space="0" w:color="auto"/>
        <w:left w:val="none" w:sz="0" w:space="0" w:color="auto"/>
        <w:bottom w:val="none" w:sz="0" w:space="0" w:color="auto"/>
        <w:right w:val="none" w:sz="0" w:space="0" w:color="auto"/>
      </w:divBdr>
    </w:div>
    <w:div w:id="159006625">
      <w:bodyDiv w:val="1"/>
      <w:marLeft w:val="0"/>
      <w:marRight w:val="0"/>
      <w:marTop w:val="0"/>
      <w:marBottom w:val="0"/>
      <w:divBdr>
        <w:top w:val="none" w:sz="0" w:space="0" w:color="auto"/>
        <w:left w:val="none" w:sz="0" w:space="0" w:color="auto"/>
        <w:bottom w:val="none" w:sz="0" w:space="0" w:color="auto"/>
        <w:right w:val="none" w:sz="0" w:space="0" w:color="auto"/>
      </w:divBdr>
    </w:div>
    <w:div w:id="159123689">
      <w:bodyDiv w:val="1"/>
      <w:marLeft w:val="0"/>
      <w:marRight w:val="0"/>
      <w:marTop w:val="0"/>
      <w:marBottom w:val="0"/>
      <w:divBdr>
        <w:top w:val="none" w:sz="0" w:space="0" w:color="auto"/>
        <w:left w:val="none" w:sz="0" w:space="0" w:color="auto"/>
        <w:bottom w:val="none" w:sz="0" w:space="0" w:color="auto"/>
        <w:right w:val="none" w:sz="0" w:space="0" w:color="auto"/>
      </w:divBdr>
    </w:div>
    <w:div w:id="159659989">
      <w:bodyDiv w:val="1"/>
      <w:marLeft w:val="0"/>
      <w:marRight w:val="0"/>
      <w:marTop w:val="0"/>
      <w:marBottom w:val="0"/>
      <w:divBdr>
        <w:top w:val="none" w:sz="0" w:space="0" w:color="auto"/>
        <w:left w:val="none" w:sz="0" w:space="0" w:color="auto"/>
        <w:bottom w:val="none" w:sz="0" w:space="0" w:color="auto"/>
        <w:right w:val="none" w:sz="0" w:space="0" w:color="auto"/>
      </w:divBdr>
    </w:div>
    <w:div w:id="159734596">
      <w:bodyDiv w:val="1"/>
      <w:marLeft w:val="0"/>
      <w:marRight w:val="0"/>
      <w:marTop w:val="0"/>
      <w:marBottom w:val="0"/>
      <w:divBdr>
        <w:top w:val="none" w:sz="0" w:space="0" w:color="auto"/>
        <w:left w:val="none" w:sz="0" w:space="0" w:color="auto"/>
        <w:bottom w:val="none" w:sz="0" w:space="0" w:color="auto"/>
        <w:right w:val="none" w:sz="0" w:space="0" w:color="auto"/>
      </w:divBdr>
    </w:div>
    <w:div w:id="160584668">
      <w:bodyDiv w:val="1"/>
      <w:marLeft w:val="0"/>
      <w:marRight w:val="0"/>
      <w:marTop w:val="0"/>
      <w:marBottom w:val="0"/>
      <w:divBdr>
        <w:top w:val="none" w:sz="0" w:space="0" w:color="auto"/>
        <w:left w:val="none" w:sz="0" w:space="0" w:color="auto"/>
        <w:bottom w:val="none" w:sz="0" w:space="0" w:color="auto"/>
        <w:right w:val="none" w:sz="0" w:space="0" w:color="auto"/>
      </w:divBdr>
    </w:div>
    <w:div w:id="160699561">
      <w:bodyDiv w:val="1"/>
      <w:marLeft w:val="0"/>
      <w:marRight w:val="0"/>
      <w:marTop w:val="0"/>
      <w:marBottom w:val="0"/>
      <w:divBdr>
        <w:top w:val="none" w:sz="0" w:space="0" w:color="auto"/>
        <w:left w:val="none" w:sz="0" w:space="0" w:color="auto"/>
        <w:bottom w:val="none" w:sz="0" w:space="0" w:color="auto"/>
        <w:right w:val="none" w:sz="0" w:space="0" w:color="auto"/>
      </w:divBdr>
    </w:div>
    <w:div w:id="160854921">
      <w:bodyDiv w:val="1"/>
      <w:marLeft w:val="0"/>
      <w:marRight w:val="0"/>
      <w:marTop w:val="0"/>
      <w:marBottom w:val="0"/>
      <w:divBdr>
        <w:top w:val="none" w:sz="0" w:space="0" w:color="auto"/>
        <w:left w:val="none" w:sz="0" w:space="0" w:color="auto"/>
        <w:bottom w:val="none" w:sz="0" w:space="0" w:color="auto"/>
        <w:right w:val="none" w:sz="0" w:space="0" w:color="auto"/>
      </w:divBdr>
      <w:divsChild>
        <w:div w:id="743793092">
          <w:marLeft w:val="480"/>
          <w:marRight w:val="0"/>
          <w:marTop w:val="0"/>
          <w:marBottom w:val="0"/>
          <w:divBdr>
            <w:top w:val="none" w:sz="0" w:space="0" w:color="auto"/>
            <w:left w:val="none" w:sz="0" w:space="0" w:color="auto"/>
            <w:bottom w:val="none" w:sz="0" w:space="0" w:color="auto"/>
            <w:right w:val="none" w:sz="0" w:space="0" w:color="auto"/>
          </w:divBdr>
        </w:div>
        <w:div w:id="705525122">
          <w:marLeft w:val="480"/>
          <w:marRight w:val="0"/>
          <w:marTop w:val="0"/>
          <w:marBottom w:val="0"/>
          <w:divBdr>
            <w:top w:val="none" w:sz="0" w:space="0" w:color="auto"/>
            <w:left w:val="none" w:sz="0" w:space="0" w:color="auto"/>
            <w:bottom w:val="none" w:sz="0" w:space="0" w:color="auto"/>
            <w:right w:val="none" w:sz="0" w:space="0" w:color="auto"/>
          </w:divBdr>
        </w:div>
        <w:div w:id="1037311158">
          <w:marLeft w:val="480"/>
          <w:marRight w:val="0"/>
          <w:marTop w:val="0"/>
          <w:marBottom w:val="0"/>
          <w:divBdr>
            <w:top w:val="none" w:sz="0" w:space="0" w:color="auto"/>
            <w:left w:val="none" w:sz="0" w:space="0" w:color="auto"/>
            <w:bottom w:val="none" w:sz="0" w:space="0" w:color="auto"/>
            <w:right w:val="none" w:sz="0" w:space="0" w:color="auto"/>
          </w:divBdr>
        </w:div>
        <w:div w:id="467478976">
          <w:marLeft w:val="480"/>
          <w:marRight w:val="0"/>
          <w:marTop w:val="0"/>
          <w:marBottom w:val="0"/>
          <w:divBdr>
            <w:top w:val="none" w:sz="0" w:space="0" w:color="auto"/>
            <w:left w:val="none" w:sz="0" w:space="0" w:color="auto"/>
            <w:bottom w:val="none" w:sz="0" w:space="0" w:color="auto"/>
            <w:right w:val="none" w:sz="0" w:space="0" w:color="auto"/>
          </w:divBdr>
        </w:div>
        <w:div w:id="856501776">
          <w:marLeft w:val="480"/>
          <w:marRight w:val="0"/>
          <w:marTop w:val="0"/>
          <w:marBottom w:val="0"/>
          <w:divBdr>
            <w:top w:val="none" w:sz="0" w:space="0" w:color="auto"/>
            <w:left w:val="none" w:sz="0" w:space="0" w:color="auto"/>
            <w:bottom w:val="none" w:sz="0" w:space="0" w:color="auto"/>
            <w:right w:val="none" w:sz="0" w:space="0" w:color="auto"/>
          </w:divBdr>
        </w:div>
        <w:div w:id="1621952634">
          <w:marLeft w:val="480"/>
          <w:marRight w:val="0"/>
          <w:marTop w:val="0"/>
          <w:marBottom w:val="0"/>
          <w:divBdr>
            <w:top w:val="none" w:sz="0" w:space="0" w:color="auto"/>
            <w:left w:val="none" w:sz="0" w:space="0" w:color="auto"/>
            <w:bottom w:val="none" w:sz="0" w:space="0" w:color="auto"/>
            <w:right w:val="none" w:sz="0" w:space="0" w:color="auto"/>
          </w:divBdr>
        </w:div>
        <w:div w:id="1399092994">
          <w:marLeft w:val="480"/>
          <w:marRight w:val="0"/>
          <w:marTop w:val="0"/>
          <w:marBottom w:val="0"/>
          <w:divBdr>
            <w:top w:val="none" w:sz="0" w:space="0" w:color="auto"/>
            <w:left w:val="none" w:sz="0" w:space="0" w:color="auto"/>
            <w:bottom w:val="none" w:sz="0" w:space="0" w:color="auto"/>
            <w:right w:val="none" w:sz="0" w:space="0" w:color="auto"/>
          </w:divBdr>
        </w:div>
        <w:div w:id="189073535">
          <w:marLeft w:val="480"/>
          <w:marRight w:val="0"/>
          <w:marTop w:val="0"/>
          <w:marBottom w:val="0"/>
          <w:divBdr>
            <w:top w:val="none" w:sz="0" w:space="0" w:color="auto"/>
            <w:left w:val="none" w:sz="0" w:space="0" w:color="auto"/>
            <w:bottom w:val="none" w:sz="0" w:space="0" w:color="auto"/>
            <w:right w:val="none" w:sz="0" w:space="0" w:color="auto"/>
          </w:divBdr>
        </w:div>
        <w:div w:id="397023715">
          <w:marLeft w:val="480"/>
          <w:marRight w:val="0"/>
          <w:marTop w:val="0"/>
          <w:marBottom w:val="0"/>
          <w:divBdr>
            <w:top w:val="none" w:sz="0" w:space="0" w:color="auto"/>
            <w:left w:val="none" w:sz="0" w:space="0" w:color="auto"/>
            <w:bottom w:val="none" w:sz="0" w:space="0" w:color="auto"/>
            <w:right w:val="none" w:sz="0" w:space="0" w:color="auto"/>
          </w:divBdr>
        </w:div>
        <w:div w:id="1484160688">
          <w:marLeft w:val="480"/>
          <w:marRight w:val="0"/>
          <w:marTop w:val="0"/>
          <w:marBottom w:val="0"/>
          <w:divBdr>
            <w:top w:val="none" w:sz="0" w:space="0" w:color="auto"/>
            <w:left w:val="none" w:sz="0" w:space="0" w:color="auto"/>
            <w:bottom w:val="none" w:sz="0" w:space="0" w:color="auto"/>
            <w:right w:val="none" w:sz="0" w:space="0" w:color="auto"/>
          </w:divBdr>
        </w:div>
        <w:div w:id="1306424778">
          <w:marLeft w:val="480"/>
          <w:marRight w:val="0"/>
          <w:marTop w:val="0"/>
          <w:marBottom w:val="0"/>
          <w:divBdr>
            <w:top w:val="none" w:sz="0" w:space="0" w:color="auto"/>
            <w:left w:val="none" w:sz="0" w:space="0" w:color="auto"/>
            <w:bottom w:val="none" w:sz="0" w:space="0" w:color="auto"/>
            <w:right w:val="none" w:sz="0" w:space="0" w:color="auto"/>
          </w:divBdr>
        </w:div>
        <w:div w:id="1919052475">
          <w:marLeft w:val="480"/>
          <w:marRight w:val="0"/>
          <w:marTop w:val="0"/>
          <w:marBottom w:val="0"/>
          <w:divBdr>
            <w:top w:val="none" w:sz="0" w:space="0" w:color="auto"/>
            <w:left w:val="none" w:sz="0" w:space="0" w:color="auto"/>
            <w:bottom w:val="none" w:sz="0" w:space="0" w:color="auto"/>
            <w:right w:val="none" w:sz="0" w:space="0" w:color="auto"/>
          </w:divBdr>
        </w:div>
        <w:div w:id="1712457842">
          <w:marLeft w:val="480"/>
          <w:marRight w:val="0"/>
          <w:marTop w:val="0"/>
          <w:marBottom w:val="0"/>
          <w:divBdr>
            <w:top w:val="none" w:sz="0" w:space="0" w:color="auto"/>
            <w:left w:val="none" w:sz="0" w:space="0" w:color="auto"/>
            <w:bottom w:val="none" w:sz="0" w:space="0" w:color="auto"/>
            <w:right w:val="none" w:sz="0" w:space="0" w:color="auto"/>
          </w:divBdr>
        </w:div>
        <w:div w:id="2004429037">
          <w:marLeft w:val="480"/>
          <w:marRight w:val="0"/>
          <w:marTop w:val="0"/>
          <w:marBottom w:val="0"/>
          <w:divBdr>
            <w:top w:val="none" w:sz="0" w:space="0" w:color="auto"/>
            <w:left w:val="none" w:sz="0" w:space="0" w:color="auto"/>
            <w:bottom w:val="none" w:sz="0" w:space="0" w:color="auto"/>
            <w:right w:val="none" w:sz="0" w:space="0" w:color="auto"/>
          </w:divBdr>
        </w:div>
        <w:div w:id="1040546873">
          <w:marLeft w:val="480"/>
          <w:marRight w:val="0"/>
          <w:marTop w:val="0"/>
          <w:marBottom w:val="0"/>
          <w:divBdr>
            <w:top w:val="none" w:sz="0" w:space="0" w:color="auto"/>
            <w:left w:val="none" w:sz="0" w:space="0" w:color="auto"/>
            <w:bottom w:val="none" w:sz="0" w:space="0" w:color="auto"/>
            <w:right w:val="none" w:sz="0" w:space="0" w:color="auto"/>
          </w:divBdr>
        </w:div>
        <w:div w:id="494884638">
          <w:marLeft w:val="480"/>
          <w:marRight w:val="0"/>
          <w:marTop w:val="0"/>
          <w:marBottom w:val="0"/>
          <w:divBdr>
            <w:top w:val="none" w:sz="0" w:space="0" w:color="auto"/>
            <w:left w:val="none" w:sz="0" w:space="0" w:color="auto"/>
            <w:bottom w:val="none" w:sz="0" w:space="0" w:color="auto"/>
            <w:right w:val="none" w:sz="0" w:space="0" w:color="auto"/>
          </w:divBdr>
        </w:div>
        <w:div w:id="673455994">
          <w:marLeft w:val="480"/>
          <w:marRight w:val="0"/>
          <w:marTop w:val="0"/>
          <w:marBottom w:val="0"/>
          <w:divBdr>
            <w:top w:val="none" w:sz="0" w:space="0" w:color="auto"/>
            <w:left w:val="none" w:sz="0" w:space="0" w:color="auto"/>
            <w:bottom w:val="none" w:sz="0" w:space="0" w:color="auto"/>
            <w:right w:val="none" w:sz="0" w:space="0" w:color="auto"/>
          </w:divBdr>
        </w:div>
        <w:div w:id="1166937183">
          <w:marLeft w:val="480"/>
          <w:marRight w:val="0"/>
          <w:marTop w:val="0"/>
          <w:marBottom w:val="0"/>
          <w:divBdr>
            <w:top w:val="none" w:sz="0" w:space="0" w:color="auto"/>
            <w:left w:val="none" w:sz="0" w:space="0" w:color="auto"/>
            <w:bottom w:val="none" w:sz="0" w:space="0" w:color="auto"/>
            <w:right w:val="none" w:sz="0" w:space="0" w:color="auto"/>
          </w:divBdr>
        </w:div>
        <w:div w:id="1654598812">
          <w:marLeft w:val="480"/>
          <w:marRight w:val="0"/>
          <w:marTop w:val="0"/>
          <w:marBottom w:val="0"/>
          <w:divBdr>
            <w:top w:val="none" w:sz="0" w:space="0" w:color="auto"/>
            <w:left w:val="none" w:sz="0" w:space="0" w:color="auto"/>
            <w:bottom w:val="none" w:sz="0" w:space="0" w:color="auto"/>
            <w:right w:val="none" w:sz="0" w:space="0" w:color="auto"/>
          </w:divBdr>
        </w:div>
        <w:div w:id="635064858">
          <w:marLeft w:val="480"/>
          <w:marRight w:val="0"/>
          <w:marTop w:val="0"/>
          <w:marBottom w:val="0"/>
          <w:divBdr>
            <w:top w:val="none" w:sz="0" w:space="0" w:color="auto"/>
            <w:left w:val="none" w:sz="0" w:space="0" w:color="auto"/>
            <w:bottom w:val="none" w:sz="0" w:space="0" w:color="auto"/>
            <w:right w:val="none" w:sz="0" w:space="0" w:color="auto"/>
          </w:divBdr>
        </w:div>
        <w:div w:id="999237758">
          <w:marLeft w:val="480"/>
          <w:marRight w:val="0"/>
          <w:marTop w:val="0"/>
          <w:marBottom w:val="0"/>
          <w:divBdr>
            <w:top w:val="none" w:sz="0" w:space="0" w:color="auto"/>
            <w:left w:val="none" w:sz="0" w:space="0" w:color="auto"/>
            <w:bottom w:val="none" w:sz="0" w:space="0" w:color="auto"/>
            <w:right w:val="none" w:sz="0" w:space="0" w:color="auto"/>
          </w:divBdr>
        </w:div>
        <w:div w:id="2105492074">
          <w:marLeft w:val="480"/>
          <w:marRight w:val="0"/>
          <w:marTop w:val="0"/>
          <w:marBottom w:val="0"/>
          <w:divBdr>
            <w:top w:val="none" w:sz="0" w:space="0" w:color="auto"/>
            <w:left w:val="none" w:sz="0" w:space="0" w:color="auto"/>
            <w:bottom w:val="none" w:sz="0" w:space="0" w:color="auto"/>
            <w:right w:val="none" w:sz="0" w:space="0" w:color="auto"/>
          </w:divBdr>
        </w:div>
        <w:div w:id="1553299735">
          <w:marLeft w:val="480"/>
          <w:marRight w:val="0"/>
          <w:marTop w:val="0"/>
          <w:marBottom w:val="0"/>
          <w:divBdr>
            <w:top w:val="none" w:sz="0" w:space="0" w:color="auto"/>
            <w:left w:val="none" w:sz="0" w:space="0" w:color="auto"/>
            <w:bottom w:val="none" w:sz="0" w:space="0" w:color="auto"/>
            <w:right w:val="none" w:sz="0" w:space="0" w:color="auto"/>
          </w:divBdr>
        </w:div>
        <w:div w:id="1096553942">
          <w:marLeft w:val="480"/>
          <w:marRight w:val="0"/>
          <w:marTop w:val="0"/>
          <w:marBottom w:val="0"/>
          <w:divBdr>
            <w:top w:val="none" w:sz="0" w:space="0" w:color="auto"/>
            <w:left w:val="none" w:sz="0" w:space="0" w:color="auto"/>
            <w:bottom w:val="none" w:sz="0" w:space="0" w:color="auto"/>
            <w:right w:val="none" w:sz="0" w:space="0" w:color="auto"/>
          </w:divBdr>
        </w:div>
        <w:div w:id="186523685">
          <w:marLeft w:val="480"/>
          <w:marRight w:val="0"/>
          <w:marTop w:val="0"/>
          <w:marBottom w:val="0"/>
          <w:divBdr>
            <w:top w:val="none" w:sz="0" w:space="0" w:color="auto"/>
            <w:left w:val="none" w:sz="0" w:space="0" w:color="auto"/>
            <w:bottom w:val="none" w:sz="0" w:space="0" w:color="auto"/>
            <w:right w:val="none" w:sz="0" w:space="0" w:color="auto"/>
          </w:divBdr>
        </w:div>
        <w:div w:id="1262445241">
          <w:marLeft w:val="480"/>
          <w:marRight w:val="0"/>
          <w:marTop w:val="0"/>
          <w:marBottom w:val="0"/>
          <w:divBdr>
            <w:top w:val="none" w:sz="0" w:space="0" w:color="auto"/>
            <w:left w:val="none" w:sz="0" w:space="0" w:color="auto"/>
            <w:bottom w:val="none" w:sz="0" w:space="0" w:color="auto"/>
            <w:right w:val="none" w:sz="0" w:space="0" w:color="auto"/>
          </w:divBdr>
        </w:div>
        <w:div w:id="2069263664">
          <w:marLeft w:val="480"/>
          <w:marRight w:val="0"/>
          <w:marTop w:val="0"/>
          <w:marBottom w:val="0"/>
          <w:divBdr>
            <w:top w:val="none" w:sz="0" w:space="0" w:color="auto"/>
            <w:left w:val="none" w:sz="0" w:space="0" w:color="auto"/>
            <w:bottom w:val="none" w:sz="0" w:space="0" w:color="auto"/>
            <w:right w:val="none" w:sz="0" w:space="0" w:color="auto"/>
          </w:divBdr>
        </w:div>
        <w:div w:id="156846647">
          <w:marLeft w:val="480"/>
          <w:marRight w:val="0"/>
          <w:marTop w:val="0"/>
          <w:marBottom w:val="0"/>
          <w:divBdr>
            <w:top w:val="none" w:sz="0" w:space="0" w:color="auto"/>
            <w:left w:val="none" w:sz="0" w:space="0" w:color="auto"/>
            <w:bottom w:val="none" w:sz="0" w:space="0" w:color="auto"/>
            <w:right w:val="none" w:sz="0" w:space="0" w:color="auto"/>
          </w:divBdr>
        </w:div>
        <w:div w:id="2106806309">
          <w:marLeft w:val="480"/>
          <w:marRight w:val="0"/>
          <w:marTop w:val="0"/>
          <w:marBottom w:val="0"/>
          <w:divBdr>
            <w:top w:val="none" w:sz="0" w:space="0" w:color="auto"/>
            <w:left w:val="none" w:sz="0" w:space="0" w:color="auto"/>
            <w:bottom w:val="none" w:sz="0" w:space="0" w:color="auto"/>
            <w:right w:val="none" w:sz="0" w:space="0" w:color="auto"/>
          </w:divBdr>
        </w:div>
        <w:div w:id="734621163">
          <w:marLeft w:val="480"/>
          <w:marRight w:val="0"/>
          <w:marTop w:val="0"/>
          <w:marBottom w:val="0"/>
          <w:divBdr>
            <w:top w:val="none" w:sz="0" w:space="0" w:color="auto"/>
            <w:left w:val="none" w:sz="0" w:space="0" w:color="auto"/>
            <w:bottom w:val="none" w:sz="0" w:space="0" w:color="auto"/>
            <w:right w:val="none" w:sz="0" w:space="0" w:color="auto"/>
          </w:divBdr>
        </w:div>
        <w:div w:id="2047246161">
          <w:marLeft w:val="480"/>
          <w:marRight w:val="0"/>
          <w:marTop w:val="0"/>
          <w:marBottom w:val="0"/>
          <w:divBdr>
            <w:top w:val="none" w:sz="0" w:space="0" w:color="auto"/>
            <w:left w:val="none" w:sz="0" w:space="0" w:color="auto"/>
            <w:bottom w:val="none" w:sz="0" w:space="0" w:color="auto"/>
            <w:right w:val="none" w:sz="0" w:space="0" w:color="auto"/>
          </w:divBdr>
        </w:div>
        <w:div w:id="2103795166">
          <w:marLeft w:val="480"/>
          <w:marRight w:val="0"/>
          <w:marTop w:val="0"/>
          <w:marBottom w:val="0"/>
          <w:divBdr>
            <w:top w:val="none" w:sz="0" w:space="0" w:color="auto"/>
            <w:left w:val="none" w:sz="0" w:space="0" w:color="auto"/>
            <w:bottom w:val="none" w:sz="0" w:space="0" w:color="auto"/>
            <w:right w:val="none" w:sz="0" w:space="0" w:color="auto"/>
          </w:divBdr>
        </w:div>
        <w:div w:id="1709332123">
          <w:marLeft w:val="480"/>
          <w:marRight w:val="0"/>
          <w:marTop w:val="0"/>
          <w:marBottom w:val="0"/>
          <w:divBdr>
            <w:top w:val="none" w:sz="0" w:space="0" w:color="auto"/>
            <w:left w:val="none" w:sz="0" w:space="0" w:color="auto"/>
            <w:bottom w:val="none" w:sz="0" w:space="0" w:color="auto"/>
            <w:right w:val="none" w:sz="0" w:space="0" w:color="auto"/>
          </w:divBdr>
        </w:div>
        <w:div w:id="1197279958">
          <w:marLeft w:val="480"/>
          <w:marRight w:val="0"/>
          <w:marTop w:val="0"/>
          <w:marBottom w:val="0"/>
          <w:divBdr>
            <w:top w:val="none" w:sz="0" w:space="0" w:color="auto"/>
            <w:left w:val="none" w:sz="0" w:space="0" w:color="auto"/>
            <w:bottom w:val="none" w:sz="0" w:space="0" w:color="auto"/>
            <w:right w:val="none" w:sz="0" w:space="0" w:color="auto"/>
          </w:divBdr>
        </w:div>
        <w:div w:id="453057844">
          <w:marLeft w:val="480"/>
          <w:marRight w:val="0"/>
          <w:marTop w:val="0"/>
          <w:marBottom w:val="0"/>
          <w:divBdr>
            <w:top w:val="none" w:sz="0" w:space="0" w:color="auto"/>
            <w:left w:val="none" w:sz="0" w:space="0" w:color="auto"/>
            <w:bottom w:val="none" w:sz="0" w:space="0" w:color="auto"/>
            <w:right w:val="none" w:sz="0" w:space="0" w:color="auto"/>
          </w:divBdr>
        </w:div>
        <w:div w:id="70007276">
          <w:marLeft w:val="480"/>
          <w:marRight w:val="0"/>
          <w:marTop w:val="0"/>
          <w:marBottom w:val="0"/>
          <w:divBdr>
            <w:top w:val="none" w:sz="0" w:space="0" w:color="auto"/>
            <w:left w:val="none" w:sz="0" w:space="0" w:color="auto"/>
            <w:bottom w:val="none" w:sz="0" w:space="0" w:color="auto"/>
            <w:right w:val="none" w:sz="0" w:space="0" w:color="auto"/>
          </w:divBdr>
        </w:div>
        <w:div w:id="466439590">
          <w:marLeft w:val="480"/>
          <w:marRight w:val="0"/>
          <w:marTop w:val="0"/>
          <w:marBottom w:val="0"/>
          <w:divBdr>
            <w:top w:val="none" w:sz="0" w:space="0" w:color="auto"/>
            <w:left w:val="none" w:sz="0" w:space="0" w:color="auto"/>
            <w:bottom w:val="none" w:sz="0" w:space="0" w:color="auto"/>
            <w:right w:val="none" w:sz="0" w:space="0" w:color="auto"/>
          </w:divBdr>
        </w:div>
        <w:div w:id="2020966255">
          <w:marLeft w:val="480"/>
          <w:marRight w:val="0"/>
          <w:marTop w:val="0"/>
          <w:marBottom w:val="0"/>
          <w:divBdr>
            <w:top w:val="none" w:sz="0" w:space="0" w:color="auto"/>
            <w:left w:val="none" w:sz="0" w:space="0" w:color="auto"/>
            <w:bottom w:val="none" w:sz="0" w:space="0" w:color="auto"/>
            <w:right w:val="none" w:sz="0" w:space="0" w:color="auto"/>
          </w:divBdr>
        </w:div>
        <w:div w:id="311761491">
          <w:marLeft w:val="480"/>
          <w:marRight w:val="0"/>
          <w:marTop w:val="0"/>
          <w:marBottom w:val="0"/>
          <w:divBdr>
            <w:top w:val="none" w:sz="0" w:space="0" w:color="auto"/>
            <w:left w:val="none" w:sz="0" w:space="0" w:color="auto"/>
            <w:bottom w:val="none" w:sz="0" w:space="0" w:color="auto"/>
            <w:right w:val="none" w:sz="0" w:space="0" w:color="auto"/>
          </w:divBdr>
        </w:div>
        <w:div w:id="1108965628">
          <w:marLeft w:val="480"/>
          <w:marRight w:val="0"/>
          <w:marTop w:val="0"/>
          <w:marBottom w:val="0"/>
          <w:divBdr>
            <w:top w:val="none" w:sz="0" w:space="0" w:color="auto"/>
            <w:left w:val="none" w:sz="0" w:space="0" w:color="auto"/>
            <w:bottom w:val="none" w:sz="0" w:space="0" w:color="auto"/>
            <w:right w:val="none" w:sz="0" w:space="0" w:color="auto"/>
          </w:divBdr>
        </w:div>
        <w:div w:id="640961711">
          <w:marLeft w:val="480"/>
          <w:marRight w:val="0"/>
          <w:marTop w:val="0"/>
          <w:marBottom w:val="0"/>
          <w:divBdr>
            <w:top w:val="none" w:sz="0" w:space="0" w:color="auto"/>
            <w:left w:val="none" w:sz="0" w:space="0" w:color="auto"/>
            <w:bottom w:val="none" w:sz="0" w:space="0" w:color="auto"/>
            <w:right w:val="none" w:sz="0" w:space="0" w:color="auto"/>
          </w:divBdr>
        </w:div>
        <w:div w:id="1129591784">
          <w:marLeft w:val="480"/>
          <w:marRight w:val="0"/>
          <w:marTop w:val="0"/>
          <w:marBottom w:val="0"/>
          <w:divBdr>
            <w:top w:val="none" w:sz="0" w:space="0" w:color="auto"/>
            <w:left w:val="none" w:sz="0" w:space="0" w:color="auto"/>
            <w:bottom w:val="none" w:sz="0" w:space="0" w:color="auto"/>
            <w:right w:val="none" w:sz="0" w:space="0" w:color="auto"/>
          </w:divBdr>
        </w:div>
        <w:div w:id="1584143594">
          <w:marLeft w:val="480"/>
          <w:marRight w:val="0"/>
          <w:marTop w:val="0"/>
          <w:marBottom w:val="0"/>
          <w:divBdr>
            <w:top w:val="none" w:sz="0" w:space="0" w:color="auto"/>
            <w:left w:val="none" w:sz="0" w:space="0" w:color="auto"/>
            <w:bottom w:val="none" w:sz="0" w:space="0" w:color="auto"/>
            <w:right w:val="none" w:sz="0" w:space="0" w:color="auto"/>
          </w:divBdr>
        </w:div>
        <w:div w:id="541018316">
          <w:marLeft w:val="480"/>
          <w:marRight w:val="0"/>
          <w:marTop w:val="0"/>
          <w:marBottom w:val="0"/>
          <w:divBdr>
            <w:top w:val="none" w:sz="0" w:space="0" w:color="auto"/>
            <w:left w:val="none" w:sz="0" w:space="0" w:color="auto"/>
            <w:bottom w:val="none" w:sz="0" w:space="0" w:color="auto"/>
            <w:right w:val="none" w:sz="0" w:space="0" w:color="auto"/>
          </w:divBdr>
        </w:div>
        <w:div w:id="6257002">
          <w:marLeft w:val="480"/>
          <w:marRight w:val="0"/>
          <w:marTop w:val="0"/>
          <w:marBottom w:val="0"/>
          <w:divBdr>
            <w:top w:val="none" w:sz="0" w:space="0" w:color="auto"/>
            <w:left w:val="none" w:sz="0" w:space="0" w:color="auto"/>
            <w:bottom w:val="none" w:sz="0" w:space="0" w:color="auto"/>
            <w:right w:val="none" w:sz="0" w:space="0" w:color="auto"/>
          </w:divBdr>
        </w:div>
        <w:div w:id="1063985851">
          <w:marLeft w:val="480"/>
          <w:marRight w:val="0"/>
          <w:marTop w:val="0"/>
          <w:marBottom w:val="0"/>
          <w:divBdr>
            <w:top w:val="none" w:sz="0" w:space="0" w:color="auto"/>
            <w:left w:val="none" w:sz="0" w:space="0" w:color="auto"/>
            <w:bottom w:val="none" w:sz="0" w:space="0" w:color="auto"/>
            <w:right w:val="none" w:sz="0" w:space="0" w:color="auto"/>
          </w:divBdr>
        </w:div>
        <w:div w:id="961695207">
          <w:marLeft w:val="480"/>
          <w:marRight w:val="0"/>
          <w:marTop w:val="0"/>
          <w:marBottom w:val="0"/>
          <w:divBdr>
            <w:top w:val="none" w:sz="0" w:space="0" w:color="auto"/>
            <w:left w:val="none" w:sz="0" w:space="0" w:color="auto"/>
            <w:bottom w:val="none" w:sz="0" w:space="0" w:color="auto"/>
            <w:right w:val="none" w:sz="0" w:space="0" w:color="auto"/>
          </w:divBdr>
        </w:div>
        <w:div w:id="1088574805">
          <w:marLeft w:val="480"/>
          <w:marRight w:val="0"/>
          <w:marTop w:val="0"/>
          <w:marBottom w:val="0"/>
          <w:divBdr>
            <w:top w:val="none" w:sz="0" w:space="0" w:color="auto"/>
            <w:left w:val="none" w:sz="0" w:space="0" w:color="auto"/>
            <w:bottom w:val="none" w:sz="0" w:space="0" w:color="auto"/>
            <w:right w:val="none" w:sz="0" w:space="0" w:color="auto"/>
          </w:divBdr>
        </w:div>
        <w:div w:id="1992369576">
          <w:marLeft w:val="480"/>
          <w:marRight w:val="0"/>
          <w:marTop w:val="0"/>
          <w:marBottom w:val="0"/>
          <w:divBdr>
            <w:top w:val="none" w:sz="0" w:space="0" w:color="auto"/>
            <w:left w:val="none" w:sz="0" w:space="0" w:color="auto"/>
            <w:bottom w:val="none" w:sz="0" w:space="0" w:color="auto"/>
            <w:right w:val="none" w:sz="0" w:space="0" w:color="auto"/>
          </w:divBdr>
        </w:div>
        <w:div w:id="1964848729">
          <w:marLeft w:val="480"/>
          <w:marRight w:val="0"/>
          <w:marTop w:val="0"/>
          <w:marBottom w:val="0"/>
          <w:divBdr>
            <w:top w:val="none" w:sz="0" w:space="0" w:color="auto"/>
            <w:left w:val="none" w:sz="0" w:space="0" w:color="auto"/>
            <w:bottom w:val="none" w:sz="0" w:space="0" w:color="auto"/>
            <w:right w:val="none" w:sz="0" w:space="0" w:color="auto"/>
          </w:divBdr>
        </w:div>
        <w:div w:id="283118039">
          <w:marLeft w:val="480"/>
          <w:marRight w:val="0"/>
          <w:marTop w:val="0"/>
          <w:marBottom w:val="0"/>
          <w:divBdr>
            <w:top w:val="none" w:sz="0" w:space="0" w:color="auto"/>
            <w:left w:val="none" w:sz="0" w:space="0" w:color="auto"/>
            <w:bottom w:val="none" w:sz="0" w:space="0" w:color="auto"/>
            <w:right w:val="none" w:sz="0" w:space="0" w:color="auto"/>
          </w:divBdr>
        </w:div>
      </w:divsChild>
    </w:div>
    <w:div w:id="161046968">
      <w:bodyDiv w:val="1"/>
      <w:marLeft w:val="0"/>
      <w:marRight w:val="0"/>
      <w:marTop w:val="0"/>
      <w:marBottom w:val="0"/>
      <w:divBdr>
        <w:top w:val="none" w:sz="0" w:space="0" w:color="auto"/>
        <w:left w:val="none" w:sz="0" w:space="0" w:color="auto"/>
        <w:bottom w:val="none" w:sz="0" w:space="0" w:color="auto"/>
        <w:right w:val="none" w:sz="0" w:space="0" w:color="auto"/>
      </w:divBdr>
      <w:divsChild>
        <w:div w:id="1460798261">
          <w:marLeft w:val="480"/>
          <w:marRight w:val="0"/>
          <w:marTop w:val="0"/>
          <w:marBottom w:val="0"/>
          <w:divBdr>
            <w:top w:val="none" w:sz="0" w:space="0" w:color="auto"/>
            <w:left w:val="none" w:sz="0" w:space="0" w:color="auto"/>
            <w:bottom w:val="none" w:sz="0" w:space="0" w:color="auto"/>
            <w:right w:val="none" w:sz="0" w:space="0" w:color="auto"/>
          </w:divBdr>
        </w:div>
        <w:div w:id="2083749015">
          <w:marLeft w:val="480"/>
          <w:marRight w:val="0"/>
          <w:marTop w:val="0"/>
          <w:marBottom w:val="0"/>
          <w:divBdr>
            <w:top w:val="none" w:sz="0" w:space="0" w:color="auto"/>
            <w:left w:val="none" w:sz="0" w:space="0" w:color="auto"/>
            <w:bottom w:val="none" w:sz="0" w:space="0" w:color="auto"/>
            <w:right w:val="none" w:sz="0" w:space="0" w:color="auto"/>
          </w:divBdr>
        </w:div>
        <w:div w:id="965430278">
          <w:marLeft w:val="480"/>
          <w:marRight w:val="0"/>
          <w:marTop w:val="0"/>
          <w:marBottom w:val="0"/>
          <w:divBdr>
            <w:top w:val="none" w:sz="0" w:space="0" w:color="auto"/>
            <w:left w:val="none" w:sz="0" w:space="0" w:color="auto"/>
            <w:bottom w:val="none" w:sz="0" w:space="0" w:color="auto"/>
            <w:right w:val="none" w:sz="0" w:space="0" w:color="auto"/>
          </w:divBdr>
        </w:div>
        <w:div w:id="437412611">
          <w:marLeft w:val="480"/>
          <w:marRight w:val="0"/>
          <w:marTop w:val="0"/>
          <w:marBottom w:val="0"/>
          <w:divBdr>
            <w:top w:val="none" w:sz="0" w:space="0" w:color="auto"/>
            <w:left w:val="none" w:sz="0" w:space="0" w:color="auto"/>
            <w:bottom w:val="none" w:sz="0" w:space="0" w:color="auto"/>
            <w:right w:val="none" w:sz="0" w:space="0" w:color="auto"/>
          </w:divBdr>
        </w:div>
        <w:div w:id="1565221652">
          <w:marLeft w:val="480"/>
          <w:marRight w:val="0"/>
          <w:marTop w:val="0"/>
          <w:marBottom w:val="0"/>
          <w:divBdr>
            <w:top w:val="none" w:sz="0" w:space="0" w:color="auto"/>
            <w:left w:val="none" w:sz="0" w:space="0" w:color="auto"/>
            <w:bottom w:val="none" w:sz="0" w:space="0" w:color="auto"/>
            <w:right w:val="none" w:sz="0" w:space="0" w:color="auto"/>
          </w:divBdr>
        </w:div>
        <w:div w:id="370541691">
          <w:marLeft w:val="480"/>
          <w:marRight w:val="0"/>
          <w:marTop w:val="0"/>
          <w:marBottom w:val="0"/>
          <w:divBdr>
            <w:top w:val="none" w:sz="0" w:space="0" w:color="auto"/>
            <w:left w:val="none" w:sz="0" w:space="0" w:color="auto"/>
            <w:bottom w:val="none" w:sz="0" w:space="0" w:color="auto"/>
            <w:right w:val="none" w:sz="0" w:space="0" w:color="auto"/>
          </w:divBdr>
        </w:div>
        <w:div w:id="1821270792">
          <w:marLeft w:val="480"/>
          <w:marRight w:val="0"/>
          <w:marTop w:val="0"/>
          <w:marBottom w:val="0"/>
          <w:divBdr>
            <w:top w:val="none" w:sz="0" w:space="0" w:color="auto"/>
            <w:left w:val="none" w:sz="0" w:space="0" w:color="auto"/>
            <w:bottom w:val="none" w:sz="0" w:space="0" w:color="auto"/>
            <w:right w:val="none" w:sz="0" w:space="0" w:color="auto"/>
          </w:divBdr>
        </w:div>
        <w:div w:id="640698329">
          <w:marLeft w:val="480"/>
          <w:marRight w:val="0"/>
          <w:marTop w:val="0"/>
          <w:marBottom w:val="0"/>
          <w:divBdr>
            <w:top w:val="none" w:sz="0" w:space="0" w:color="auto"/>
            <w:left w:val="none" w:sz="0" w:space="0" w:color="auto"/>
            <w:bottom w:val="none" w:sz="0" w:space="0" w:color="auto"/>
            <w:right w:val="none" w:sz="0" w:space="0" w:color="auto"/>
          </w:divBdr>
        </w:div>
        <w:div w:id="697201569">
          <w:marLeft w:val="480"/>
          <w:marRight w:val="0"/>
          <w:marTop w:val="0"/>
          <w:marBottom w:val="0"/>
          <w:divBdr>
            <w:top w:val="none" w:sz="0" w:space="0" w:color="auto"/>
            <w:left w:val="none" w:sz="0" w:space="0" w:color="auto"/>
            <w:bottom w:val="none" w:sz="0" w:space="0" w:color="auto"/>
            <w:right w:val="none" w:sz="0" w:space="0" w:color="auto"/>
          </w:divBdr>
        </w:div>
        <w:div w:id="1921601562">
          <w:marLeft w:val="480"/>
          <w:marRight w:val="0"/>
          <w:marTop w:val="0"/>
          <w:marBottom w:val="0"/>
          <w:divBdr>
            <w:top w:val="none" w:sz="0" w:space="0" w:color="auto"/>
            <w:left w:val="none" w:sz="0" w:space="0" w:color="auto"/>
            <w:bottom w:val="none" w:sz="0" w:space="0" w:color="auto"/>
            <w:right w:val="none" w:sz="0" w:space="0" w:color="auto"/>
          </w:divBdr>
        </w:div>
        <w:div w:id="828666901">
          <w:marLeft w:val="480"/>
          <w:marRight w:val="0"/>
          <w:marTop w:val="0"/>
          <w:marBottom w:val="0"/>
          <w:divBdr>
            <w:top w:val="none" w:sz="0" w:space="0" w:color="auto"/>
            <w:left w:val="none" w:sz="0" w:space="0" w:color="auto"/>
            <w:bottom w:val="none" w:sz="0" w:space="0" w:color="auto"/>
            <w:right w:val="none" w:sz="0" w:space="0" w:color="auto"/>
          </w:divBdr>
        </w:div>
        <w:div w:id="363674918">
          <w:marLeft w:val="480"/>
          <w:marRight w:val="0"/>
          <w:marTop w:val="0"/>
          <w:marBottom w:val="0"/>
          <w:divBdr>
            <w:top w:val="none" w:sz="0" w:space="0" w:color="auto"/>
            <w:left w:val="none" w:sz="0" w:space="0" w:color="auto"/>
            <w:bottom w:val="none" w:sz="0" w:space="0" w:color="auto"/>
            <w:right w:val="none" w:sz="0" w:space="0" w:color="auto"/>
          </w:divBdr>
        </w:div>
        <w:div w:id="1269042136">
          <w:marLeft w:val="480"/>
          <w:marRight w:val="0"/>
          <w:marTop w:val="0"/>
          <w:marBottom w:val="0"/>
          <w:divBdr>
            <w:top w:val="none" w:sz="0" w:space="0" w:color="auto"/>
            <w:left w:val="none" w:sz="0" w:space="0" w:color="auto"/>
            <w:bottom w:val="none" w:sz="0" w:space="0" w:color="auto"/>
            <w:right w:val="none" w:sz="0" w:space="0" w:color="auto"/>
          </w:divBdr>
        </w:div>
        <w:div w:id="1561357261">
          <w:marLeft w:val="480"/>
          <w:marRight w:val="0"/>
          <w:marTop w:val="0"/>
          <w:marBottom w:val="0"/>
          <w:divBdr>
            <w:top w:val="none" w:sz="0" w:space="0" w:color="auto"/>
            <w:left w:val="none" w:sz="0" w:space="0" w:color="auto"/>
            <w:bottom w:val="none" w:sz="0" w:space="0" w:color="auto"/>
            <w:right w:val="none" w:sz="0" w:space="0" w:color="auto"/>
          </w:divBdr>
        </w:div>
        <w:div w:id="1880362775">
          <w:marLeft w:val="480"/>
          <w:marRight w:val="0"/>
          <w:marTop w:val="0"/>
          <w:marBottom w:val="0"/>
          <w:divBdr>
            <w:top w:val="none" w:sz="0" w:space="0" w:color="auto"/>
            <w:left w:val="none" w:sz="0" w:space="0" w:color="auto"/>
            <w:bottom w:val="none" w:sz="0" w:space="0" w:color="auto"/>
            <w:right w:val="none" w:sz="0" w:space="0" w:color="auto"/>
          </w:divBdr>
        </w:div>
        <w:div w:id="923146482">
          <w:marLeft w:val="480"/>
          <w:marRight w:val="0"/>
          <w:marTop w:val="0"/>
          <w:marBottom w:val="0"/>
          <w:divBdr>
            <w:top w:val="none" w:sz="0" w:space="0" w:color="auto"/>
            <w:left w:val="none" w:sz="0" w:space="0" w:color="auto"/>
            <w:bottom w:val="none" w:sz="0" w:space="0" w:color="auto"/>
            <w:right w:val="none" w:sz="0" w:space="0" w:color="auto"/>
          </w:divBdr>
        </w:div>
        <w:div w:id="2088767930">
          <w:marLeft w:val="480"/>
          <w:marRight w:val="0"/>
          <w:marTop w:val="0"/>
          <w:marBottom w:val="0"/>
          <w:divBdr>
            <w:top w:val="none" w:sz="0" w:space="0" w:color="auto"/>
            <w:left w:val="none" w:sz="0" w:space="0" w:color="auto"/>
            <w:bottom w:val="none" w:sz="0" w:space="0" w:color="auto"/>
            <w:right w:val="none" w:sz="0" w:space="0" w:color="auto"/>
          </w:divBdr>
        </w:div>
        <w:div w:id="192768724">
          <w:marLeft w:val="480"/>
          <w:marRight w:val="0"/>
          <w:marTop w:val="0"/>
          <w:marBottom w:val="0"/>
          <w:divBdr>
            <w:top w:val="none" w:sz="0" w:space="0" w:color="auto"/>
            <w:left w:val="none" w:sz="0" w:space="0" w:color="auto"/>
            <w:bottom w:val="none" w:sz="0" w:space="0" w:color="auto"/>
            <w:right w:val="none" w:sz="0" w:space="0" w:color="auto"/>
          </w:divBdr>
        </w:div>
        <w:div w:id="482162398">
          <w:marLeft w:val="480"/>
          <w:marRight w:val="0"/>
          <w:marTop w:val="0"/>
          <w:marBottom w:val="0"/>
          <w:divBdr>
            <w:top w:val="none" w:sz="0" w:space="0" w:color="auto"/>
            <w:left w:val="none" w:sz="0" w:space="0" w:color="auto"/>
            <w:bottom w:val="none" w:sz="0" w:space="0" w:color="auto"/>
            <w:right w:val="none" w:sz="0" w:space="0" w:color="auto"/>
          </w:divBdr>
        </w:div>
        <w:div w:id="676659266">
          <w:marLeft w:val="480"/>
          <w:marRight w:val="0"/>
          <w:marTop w:val="0"/>
          <w:marBottom w:val="0"/>
          <w:divBdr>
            <w:top w:val="none" w:sz="0" w:space="0" w:color="auto"/>
            <w:left w:val="none" w:sz="0" w:space="0" w:color="auto"/>
            <w:bottom w:val="none" w:sz="0" w:space="0" w:color="auto"/>
            <w:right w:val="none" w:sz="0" w:space="0" w:color="auto"/>
          </w:divBdr>
        </w:div>
        <w:div w:id="755328854">
          <w:marLeft w:val="480"/>
          <w:marRight w:val="0"/>
          <w:marTop w:val="0"/>
          <w:marBottom w:val="0"/>
          <w:divBdr>
            <w:top w:val="none" w:sz="0" w:space="0" w:color="auto"/>
            <w:left w:val="none" w:sz="0" w:space="0" w:color="auto"/>
            <w:bottom w:val="none" w:sz="0" w:space="0" w:color="auto"/>
            <w:right w:val="none" w:sz="0" w:space="0" w:color="auto"/>
          </w:divBdr>
        </w:div>
        <w:div w:id="1912081610">
          <w:marLeft w:val="480"/>
          <w:marRight w:val="0"/>
          <w:marTop w:val="0"/>
          <w:marBottom w:val="0"/>
          <w:divBdr>
            <w:top w:val="none" w:sz="0" w:space="0" w:color="auto"/>
            <w:left w:val="none" w:sz="0" w:space="0" w:color="auto"/>
            <w:bottom w:val="none" w:sz="0" w:space="0" w:color="auto"/>
            <w:right w:val="none" w:sz="0" w:space="0" w:color="auto"/>
          </w:divBdr>
        </w:div>
        <w:div w:id="878782715">
          <w:marLeft w:val="480"/>
          <w:marRight w:val="0"/>
          <w:marTop w:val="0"/>
          <w:marBottom w:val="0"/>
          <w:divBdr>
            <w:top w:val="none" w:sz="0" w:space="0" w:color="auto"/>
            <w:left w:val="none" w:sz="0" w:space="0" w:color="auto"/>
            <w:bottom w:val="none" w:sz="0" w:space="0" w:color="auto"/>
            <w:right w:val="none" w:sz="0" w:space="0" w:color="auto"/>
          </w:divBdr>
        </w:div>
        <w:div w:id="1215847241">
          <w:marLeft w:val="480"/>
          <w:marRight w:val="0"/>
          <w:marTop w:val="0"/>
          <w:marBottom w:val="0"/>
          <w:divBdr>
            <w:top w:val="none" w:sz="0" w:space="0" w:color="auto"/>
            <w:left w:val="none" w:sz="0" w:space="0" w:color="auto"/>
            <w:bottom w:val="none" w:sz="0" w:space="0" w:color="auto"/>
            <w:right w:val="none" w:sz="0" w:space="0" w:color="auto"/>
          </w:divBdr>
        </w:div>
        <w:div w:id="2031909117">
          <w:marLeft w:val="480"/>
          <w:marRight w:val="0"/>
          <w:marTop w:val="0"/>
          <w:marBottom w:val="0"/>
          <w:divBdr>
            <w:top w:val="none" w:sz="0" w:space="0" w:color="auto"/>
            <w:left w:val="none" w:sz="0" w:space="0" w:color="auto"/>
            <w:bottom w:val="none" w:sz="0" w:space="0" w:color="auto"/>
            <w:right w:val="none" w:sz="0" w:space="0" w:color="auto"/>
          </w:divBdr>
        </w:div>
        <w:div w:id="212884911">
          <w:marLeft w:val="480"/>
          <w:marRight w:val="0"/>
          <w:marTop w:val="0"/>
          <w:marBottom w:val="0"/>
          <w:divBdr>
            <w:top w:val="none" w:sz="0" w:space="0" w:color="auto"/>
            <w:left w:val="none" w:sz="0" w:space="0" w:color="auto"/>
            <w:bottom w:val="none" w:sz="0" w:space="0" w:color="auto"/>
            <w:right w:val="none" w:sz="0" w:space="0" w:color="auto"/>
          </w:divBdr>
        </w:div>
        <w:div w:id="1556114390">
          <w:marLeft w:val="480"/>
          <w:marRight w:val="0"/>
          <w:marTop w:val="0"/>
          <w:marBottom w:val="0"/>
          <w:divBdr>
            <w:top w:val="none" w:sz="0" w:space="0" w:color="auto"/>
            <w:left w:val="none" w:sz="0" w:space="0" w:color="auto"/>
            <w:bottom w:val="none" w:sz="0" w:space="0" w:color="auto"/>
            <w:right w:val="none" w:sz="0" w:space="0" w:color="auto"/>
          </w:divBdr>
        </w:div>
        <w:div w:id="740639580">
          <w:marLeft w:val="480"/>
          <w:marRight w:val="0"/>
          <w:marTop w:val="0"/>
          <w:marBottom w:val="0"/>
          <w:divBdr>
            <w:top w:val="none" w:sz="0" w:space="0" w:color="auto"/>
            <w:left w:val="none" w:sz="0" w:space="0" w:color="auto"/>
            <w:bottom w:val="none" w:sz="0" w:space="0" w:color="auto"/>
            <w:right w:val="none" w:sz="0" w:space="0" w:color="auto"/>
          </w:divBdr>
        </w:div>
        <w:div w:id="1731925691">
          <w:marLeft w:val="480"/>
          <w:marRight w:val="0"/>
          <w:marTop w:val="0"/>
          <w:marBottom w:val="0"/>
          <w:divBdr>
            <w:top w:val="none" w:sz="0" w:space="0" w:color="auto"/>
            <w:left w:val="none" w:sz="0" w:space="0" w:color="auto"/>
            <w:bottom w:val="none" w:sz="0" w:space="0" w:color="auto"/>
            <w:right w:val="none" w:sz="0" w:space="0" w:color="auto"/>
          </w:divBdr>
        </w:div>
        <w:div w:id="701787971">
          <w:marLeft w:val="480"/>
          <w:marRight w:val="0"/>
          <w:marTop w:val="0"/>
          <w:marBottom w:val="0"/>
          <w:divBdr>
            <w:top w:val="none" w:sz="0" w:space="0" w:color="auto"/>
            <w:left w:val="none" w:sz="0" w:space="0" w:color="auto"/>
            <w:bottom w:val="none" w:sz="0" w:space="0" w:color="auto"/>
            <w:right w:val="none" w:sz="0" w:space="0" w:color="auto"/>
          </w:divBdr>
        </w:div>
        <w:div w:id="1180466785">
          <w:marLeft w:val="480"/>
          <w:marRight w:val="0"/>
          <w:marTop w:val="0"/>
          <w:marBottom w:val="0"/>
          <w:divBdr>
            <w:top w:val="none" w:sz="0" w:space="0" w:color="auto"/>
            <w:left w:val="none" w:sz="0" w:space="0" w:color="auto"/>
            <w:bottom w:val="none" w:sz="0" w:space="0" w:color="auto"/>
            <w:right w:val="none" w:sz="0" w:space="0" w:color="auto"/>
          </w:divBdr>
        </w:div>
        <w:div w:id="532573494">
          <w:marLeft w:val="480"/>
          <w:marRight w:val="0"/>
          <w:marTop w:val="0"/>
          <w:marBottom w:val="0"/>
          <w:divBdr>
            <w:top w:val="none" w:sz="0" w:space="0" w:color="auto"/>
            <w:left w:val="none" w:sz="0" w:space="0" w:color="auto"/>
            <w:bottom w:val="none" w:sz="0" w:space="0" w:color="auto"/>
            <w:right w:val="none" w:sz="0" w:space="0" w:color="auto"/>
          </w:divBdr>
        </w:div>
        <w:div w:id="783502377">
          <w:marLeft w:val="480"/>
          <w:marRight w:val="0"/>
          <w:marTop w:val="0"/>
          <w:marBottom w:val="0"/>
          <w:divBdr>
            <w:top w:val="none" w:sz="0" w:space="0" w:color="auto"/>
            <w:left w:val="none" w:sz="0" w:space="0" w:color="auto"/>
            <w:bottom w:val="none" w:sz="0" w:space="0" w:color="auto"/>
            <w:right w:val="none" w:sz="0" w:space="0" w:color="auto"/>
          </w:divBdr>
        </w:div>
        <w:div w:id="474299921">
          <w:marLeft w:val="480"/>
          <w:marRight w:val="0"/>
          <w:marTop w:val="0"/>
          <w:marBottom w:val="0"/>
          <w:divBdr>
            <w:top w:val="none" w:sz="0" w:space="0" w:color="auto"/>
            <w:left w:val="none" w:sz="0" w:space="0" w:color="auto"/>
            <w:bottom w:val="none" w:sz="0" w:space="0" w:color="auto"/>
            <w:right w:val="none" w:sz="0" w:space="0" w:color="auto"/>
          </w:divBdr>
        </w:div>
        <w:div w:id="1963917796">
          <w:marLeft w:val="480"/>
          <w:marRight w:val="0"/>
          <w:marTop w:val="0"/>
          <w:marBottom w:val="0"/>
          <w:divBdr>
            <w:top w:val="none" w:sz="0" w:space="0" w:color="auto"/>
            <w:left w:val="none" w:sz="0" w:space="0" w:color="auto"/>
            <w:bottom w:val="none" w:sz="0" w:space="0" w:color="auto"/>
            <w:right w:val="none" w:sz="0" w:space="0" w:color="auto"/>
          </w:divBdr>
        </w:div>
        <w:div w:id="1709406311">
          <w:marLeft w:val="480"/>
          <w:marRight w:val="0"/>
          <w:marTop w:val="0"/>
          <w:marBottom w:val="0"/>
          <w:divBdr>
            <w:top w:val="none" w:sz="0" w:space="0" w:color="auto"/>
            <w:left w:val="none" w:sz="0" w:space="0" w:color="auto"/>
            <w:bottom w:val="none" w:sz="0" w:space="0" w:color="auto"/>
            <w:right w:val="none" w:sz="0" w:space="0" w:color="auto"/>
          </w:divBdr>
        </w:div>
        <w:div w:id="818375861">
          <w:marLeft w:val="480"/>
          <w:marRight w:val="0"/>
          <w:marTop w:val="0"/>
          <w:marBottom w:val="0"/>
          <w:divBdr>
            <w:top w:val="none" w:sz="0" w:space="0" w:color="auto"/>
            <w:left w:val="none" w:sz="0" w:space="0" w:color="auto"/>
            <w:bottom w:val="none" w:sz="0" w:space="0" w:color="auto"/>
            <w:right w:val="none" w:sz="0" w:space="0" w:color="auto"/>
          </w:divBdr>
        </w:div>
        <w:div w:id="613172239">
          <w:marLeft w:val="480"/>
          <w:marRight w:val="0"/>
          <w:marTop w:val="0"/>
          <w:marBottom w:val="0"/>
          <w:divBdr>
            <w:top w:val="none" w:sz="0" w:space="0" w:color="auto"/>
            <w:left w:val="none" w:sz="0" w:space="0" w:color="auto"/>
            <w:bottom w:val="none" w:sz="0" w:space="0" w:color="auto"/>
            <w:right w:val="none" w:sz="0" w:space="0" w:color="auto"/>
          </w:divBdr>
        </w:div>
        <w:div w:id="1882134719">
          <w:marLeft w:val="480"/>
          <w:marRight w:val="0"/>
          <w:marTop w:val="0"/>
          <w:marBottom w:val="0"/>
          <w:divBdr>
            <w:top w:val="none" w:sz="0" w:space="0" w:color="auto"/>
            <w:left w:val="none" w:sz="0" w:space="0" w:color="auto"/>
            <w:bottom w:val="none" w:sz="0" w:space="0" w:color="auto"/>
            <w:right w:val="none" w:sz="0" w:space="0" w:color="auto"/>
          </w:divBdr>
        </w:div>
        <w:div w:id="1413547430">
          <w:marLeft w:val="480"/>
          <w:marRight w:val="0"/>
          <w:marTop w:val="0"/>
          <w:marBottom w:val="0"/>
          <w:divBdr>
            <w:top w:val="none" w:sz="0" w:space="0" w:color="auto"/>
            <w:left w:val="none" w:sz="0" w:space="0" w:color="auto"/>
            <w:bottom w:val="none" w:sz="0" w:space="0" w:color="auto"/>
            <w:right w:val="none" w:sz="0" w:space="0" w:color="auto"/>
          </w:divBdr>
        </w:div>
        <w:div w:id="697584833">
          <w:marLeft w:val="480"/>
          <w:marRight w:val="0"/>
          <w:marTop w:val="0"/>
          <w:marBottom w:val="0"/>
          <w:divBdr>
            <w:top w:val="none" w:sz="0" w:space="0" w:color="auto"/>
            <w:left w:val="none" w:sz="0" w:space="0" w:color="auto"/>
            <w:bottom w:val="none" w:sz="0" w:space="0" w:color="auto"/>
            <w:right w:val="none" w:sz="0" w:space="0" w:color="auto"/>
          </w:divBdr>
        </w:div>
        <w:div w:id="2037777672">
          <w:marLeft w:val="480"/>
          <w:marRight w:val="0"/>
          <w:marTop w:val="0"/>
          <w:marBottom w:val="0"/>
          <w:divBdr>
            <w:top w:val="none" w:sz="0" w:space="0" w:color="auto"/>
            <w:left w:val="none" w:sz="0" w:space="0" w:color="auto"/>
            <w:bottom w:val="none" w:sz="0" w:space="0" w:color="auto"/>
            <w:right w:val="none" w:sz="0" w:space="0" w:color="auto"/>
          </w:divBdr>
        </w:div>
        <w:div w:id="181286025">
          <w:marLeft w:val="480"/>
          <w:marRight w:val="0"/>
          <w:marTop w:val="0"/>
          <w:marBottom w:val="0"/>
          <w:divBdr>
            <w:top w:val="none" w:sz="0" w:space="0" w:color="auto"/>
            <w:left w:val="none" w:sz="0" w:space="0" w:color="auto"/>
            <w:bottom w:val="none" w:sz="0" w:space="0" w:color="auto"/>
            <w:right w:val="none" w:sz="0" w:space="0" w:color="auto"/>
          </w:divBdr>
        </w:div>
        <w:div w:id="1820614731">
          <w:marLeft w:val="480"/>
          <w:marRight w:val="0"/>
          <w:marTop w:val="0"/>
          <w:marBottom w:val="0"/>
          <w:divBdr>
            <w:top w:val="none" w:sz="0" w:space="0" w:color="auto"/>
            <w:left w:val="none" w:sz="0" w:space="0" w:color="auto"/>
            <w:bottom w:val="none" w:sz="0" w:space="0" w:color="auto"/>
            <w:right w:val="none" w:sz="0" w:space="0" w:color="auto"/>
          </w:divBdr>
        </w:div>
        <w:div w:id="1112553914">
          <w:marLeft w:val="480"/>
          <w:marRight w:val="0"/>
          <w:marTop w:val="0"/>
          <w:marBottom w:val="0"/>
          <w:divBdr>
            <w:top w:val="none" w:sz="0" w:space="0" w:color="auto"/>
            <w:left w:val="none" w:sz="0" w:space="0" w:color="auto"/>
            <w:bottom w:val="none" w:sz="0" w:space="0" w:color="auto"/>
            <w:right w:val="none" w:sz="0" w:space="0" w:color="auto"/>
          </w:divBdr>
        </w:div>
        <w:div w:id="879589242">
          <w:marLeft w:val="480"/>
          <w:marRight w:val="0"/>
          <w:marTop w:val="0"/>
          <w:marBottom w:val="0"/>
          <w:divBdr>
            <w:top w:val="none" w:sz="0" w:space="0" w:color="auto"/>
            <w:left w:val="none" w:sz="0" w:space="0" w:color="auto"/>
            <w:bottom w:val="none" w:sz="0" w:space="0" w:color="auto"/>
            <w:right w:val="none" w:sz="0" w:space="0" w:color="auto"/>
          </w:divBdr>
        </w:div>
        <w:div w:id="241379714">
          <w:marLeft w:val="480"/>
          <w:marRight w:val="0"/>
          <w:marTop w:val="0"/>
          <w:marBottom w:val="0"/>
          <w:divBdr>
            <w:top w:val="none" w:sz="0" w:space="0" w:color="auto"/>
            <w:left w:val="none" w:sz="0" w:space="0" w:color="auto"/>
            <w:bottom w:val="none" w:sz="0" w:space="0" w:color="auto"/>
            <w:right w:val="none" w:sz="0" w:space="0" w:color="auto"/>
          </w:divBdr>
        </w:div>
        <w:div w:id="1756397158">
          <w:marLeft w:val="480"/>
          <w:marRight w:val="0"/>
          <w:marTop w:val="0"/>
          <w:marBottom w:val="0"/>
          <w:divBdr>
            <w:top w:val="none" w:sz="0" w:space="0" w:color="auto"/>
            <w:left w:val="none" w:sz="0" w:space="0" w:color="auto"/>
            <w:bottom w:val="none" w:sz="0" w:space="0" w:color="auto"/>
            <w:right w:val="none" w:sz="0" w:space="0" w:color="auto"/>
          </w:divBdr>
        </w:div>
        <w:div w:id="1238369397">
          <w:marLeft w:val="480"/>
          <w:marRight w:val="0"/>
          <w:marTop w:val="0"/>
          <w:marBottom w:val="0"/>
          <w:divBdr>
            <w:top w:val="none" w:sz="0" w:space="0" w:color="auto"/>
            <w:left w:val="none" w:sz="0" w:space="0" w:color="auto"/>
            <w:bottom w:val="none" w:sz="0" w:space="0" w:color="auto"/>
            <w:right w:val="none" w:sz="0" w:space="0" w:color="auto"/>
          </w:divBdr>
        </w:div>
        <w:div w:id="2129347852">
          <w:marLeft w:val="480"/>
          <w:marRight w:val="0"/>
          <w:marTop w:val="0"/>
          <w:marBottom w:val="0"/>
          <w:divBdr>
            <w:top w:val="none" w:sz="0" w:space="0" w:color="auto"/>
            <w:left w:val="none" w:sz="0" w:space="0" w:color="auto"/>
            <w:bottom w:val="none" w:sz="0" w:space="0" w:color="auto"/>
            <w:right w:val="none" w:sz="0" w:space="0" w:color="auto"/>
          </w:divBdr>
        </w:div>
        <w:div w:id="1543710524">
          <w:marLeft w:val="480"/>
          <w:marRight w:val="0"/>
          <w:marTop w:val="0"/>
          <w:marBottom w:val="0"/>
          <w:divBdr>
            <w:top w:val="none" w:sz="0" w:space="0" w:color="auto"/>
            <w:left w:val="none" w:sz="0" w:space="0" w:color="auto"/>
            <w:bottom w:val="none" w:sz="0" w:space="0" w:color="auto"/>
            <w:right w:val="none" w:sz="0" w:space="0" w:color="auto"/>
          </w:divBdr>
        </w:div>
      </w:divsChild>
    </w:div>
    <w:div w:id="162428461">
      <w:bodyDiv w:val="1"/>
      <w:marLeft w:val="0"/>
      <w:marRight w:val="0"/>
      <w:marTop w:val="0"/>
      <w:marBottom w:val="0"/>
      <w:divBdr>
        <w:top w:val="none" w:sz="0" w:space="0" w:color="auto"/>
        <w:left w:val="none" w:sz="0" w:space="0" w:color="auto"/>
        <w:bottom w:val="none" w:sz="0" w:space="0" w:color="auto"/>
        <w:right w:val="none" w:sz="0" w:space="0" w:color="auto"/>
      </w:divBdr>
    </w:div>
    <w:div w:id="163009086">
      <w:bodyDiv w:val="1"/>
      <w:marLeft w:val="0"/>
      <w:marRight w:val="0"/>
      <w:marTop w:val="0"/>
      <w:marBottom w:val="0"/>
      <w:divBdr>
        <w:top w:val="none" w:sz="0" w:space="0" w:color="auto"/>
        <w:left w:val="none" w:sz="0" w:space="0" w:color="auto"/>
        <w:bottom w:val="none" w:sz="0" w:space="0" w:color="auto"/>
        <w:right w:val="none" w:sz="0" w:space="0" w:color="auto"/>
      </w:divBdr>
    </w:div>
    <w:div w:id="163598043">
      <w:bodyDiv w:val="1"/>
      <w:marLeft w:val="0"/>
      <w:marRight w:val="0"/>
      <w:marTop w:val="0"/>
      <w:marBottom w:val="0"/>
      <w:divBdr>
        <w:top w:val="none" w:sz="0" w:space="0" w:color="auto"/>
        <w:left w:val="none" w:sz="0" w:space="0" w:color="auto"/>
        <w:bottom w:val="none" w:sz="0" w:space="0" w:color="auto"/>
        <w:right w:val="none" w:sz="0" w:space="0" w:color="auto"/>
      </w:divBdr>
    </w:div>
    <w:div w:id="163864559">
      <w:bodyDiv w:val="1"/>
      <w:marLeft w:val="0"/>
      <w:marRight w:val="0"/>
      <w:marTop w:val="0"/>
      <w:marBottom w:val="0"/>
      <w:divBdr>
        <w:top w:val="none" w:sz="0" w:space="0" w:color="auto"/>
        <w:left w:val="none" w:sz="0" w:space="0" w:color="auto"/>
        <w:bottom w:val="none" w:sz="0" w:space="0" w:color="auto"/>
        <w:right w:val="none" w:sz="0" w:space="0" w:color="auto"/>
      </w:divBdr>
    </w:div>
    <w:div w:id="164058930">
      <w:bodyDiv w:val="1"/>
      <w:marLeft w:val="0"/>
      <w:marRight w:val="0"/>
      <w:marTop w:val="0"/>
      <w:marBottom w:val="0"/>
      <w:divBdr>
        <w:top w:val="none" w:sz="0" w:space="0" w:color="auto"/>
        <w:left w:val="none" w:sz="0" w:space="0" w:color="auto"/>
        <w:bottom w:val="none" w:sz="0" w:space="0" w:color="auto"/>
        <w:right w:val="none" w:sz="0" w:space="0" w:color="auto"/>
      </w:divBdr>
    </w:div>
    <w:div w:id="164059852">
      <w:bodyDiv w:val="1"/>
      <w:marLeft w:val="0"/>
      <w:marRight w:val="0"/>
      <w:marTop w:val="0"/>
      <w:marBottom w:val="0"/>
      <w:divBdr>
        <w:top w:val="none" w:sz="0" w:space="0" w:color="auto"/>
        <w:left w:val="none" w:sz="0" w:space="0" w:color="auto"/>
        <w:bottom w:val="none" w:sz="0" w:space="0" w:color="auto"/>
        <w:right w:val="none" w:sz="0" w:space="0" w:color="auto"/>
      </w:divBdr>
    </w:div>
    <w:div w:id="164636897">
      <w:bodyDiv w:val="1"/>
      <w:marLeft w:val="0"/>
      <w:marRight w:val="0"/>
      <w:marTop w:val="0"/>
      <w:marBottom w:val="0"/>
      <w:divBdr>
        <w:top w:val="none" w:sz="0" w:space="0" w:color="auto"/>
        <w:left w:val="none" w:sz="0" w:space="0" w:color="auto"/>
        <w:bottom w:val="none" w:sz="0" w:space="0" w:color="auto"/>
        <w:right w:val="none" w:sz="0" w:space="0" w:color="auto"/>
      </w:divBdr>
    </w:div>
    <w:div w:id="165825866">
      <w:bodyDiv w:val="1"/>
      <w:marLeft w:val="0"/>
      <w:marRight w:val="0"/>
      <w:marTop w:val="0"/>
      <w:marBottom w:val="0"/>
      <w:divBdr>
        <w:top w:val="none" w:sz="0" w:space="0" w:color="auto"/>
        <w:left w:val="none" w:sz="0" w:space="0" w:color="auto"/>
        <w:bottom w:val="none" w:sz="0" w:space="0" w:color="auto"/>
        <w:right w:val="none" w:sz="0" w:space="0" w:color="auto"/>
      </w:divBdr>
    </w:div>
    <w:div w:id="165899235">
      <w:bodyDiv w:val="1"/>
      <w:marLeft w:val="0"/>
      <w:marRight w:val="0"/>
      <w:marTop w:val="0"/>
      <w:marBottom w:val="0"/>
      <w:divBdr>
        <w:top w:val="none" w:sz="0" w:space="0" w:color="auto"/>
        <w:left w:val="none" w:sz="0" w:space="0" w:color="auto"/>
        <w:bottom w:val="none" w:sz="0" w:space="0" w:color="auto"/>
        <w:right w:val="none" w:sz="0" w:space="0" w:color="auto"/>
      </w:divBdr>
    </w:div>
    <w:div w:id="165945181">
      <w:bodyDiv w:val="1"/>
      <w:marLeft w:val="0"/>
      <w:marRight w:val="0"/>
      <w:marTop w:val="0"/>
      <w:marBottom w:val="0"/>
      <w:divBdr>
        <w:top w:val="none" w:sz="0" w:space="0" w:color="auto"/>
        <w:left w:val="none" w:sz="0" w:space="0" w:color="auto"/>
        <w:bottom w:val="none" w:sz="0" w:space="0" w:color="auto"/>
        <w:right w:val="none" w:sz="0" w:space="0" w:color="auto"/>
      </w:divBdr>
    </w:div>
    <w:div w:id="166096229">
      <w:bodyDiv w:val="1"/>
      <w:marLeft w:val="0"/>
      <w:marRight w:val="0"/>
      <w:marTop w:val="0"/>
      <w:marBottom w:val="0"/>
      <w:divBdr>
        <w:top w:val="none" w:sz="0" w:space="0" w:color="auto"/>
        <w:left w:val="none" w:sz="0" w:space="0" w:color="auto"/>
        <w:bottom w:val="none" w:sz="0" w:space="0" w:color="auto"/>
        <w:right w:val="none" w:sz="0" w:space="0" w:color="auto"/>
      </w:divBdr>
    </w:div>
    <w:div w:id="166137729">
      <w:bodyDiv w:val="1"/>
      <w:marLeft w:val="0"/>
      <w:marRight w:val="0"/>
      <w:marTop w:val="0"/>
      <w:marBottom w:val="0"/>
      <w:divBdr>
        <w:top w:val="none" w:sz="0" w:space="0" w:color="auto"/>
        <w:left w:val="none" w:sz="0" w:space="0" w:color="auto"/>
        <w:bottom w:val="none" w:sz="0" w:space="0" w:color="auto"/>
        <w:right w:val="none" w:sz="0" w:space="0" w:color="auto"/>
      </w:divBdr>
    </w:div>
    <w:div w:id="166140735">
      <w:bodyDiv w:val="1"/>
      <w:marLeft w:val="0"/>
      <w:marRight w:val="0"/>
      <w:marTop w:val="0"/>
      <w:marBottom w:val="0"/>
      <w:divBdr>
        <w:top w:val="none" w:sz="0" w:space="0" w:color="auto"/>
        <w:left w:val="none" w:sz="0" w:space="0" w:color="auto"/>
        <w:bottom w:val="none" w:sz="0" w:space="0" w:color="auto"/>
        <w:right w:val="none" w:sz="0" w:space="0" w:color="auto"/>
      </w:divBdr>
    </w:div>
    <w:div w:id="166405345">
      <w:bodyDiv w:val="1"/>
      <w:marLeft w:val="0"/>
      <w:marRight w:val="0"/>
      <w:marTop w:val="0"/>
      <w:marBottom w:val="0"/>
      <w:divBdr>
        <w:top w:val="none" w:sz="0" w:space="0" w:color="auto"/>
        <w:left w:val="none" w:sz="0" w:space="0" w:color="auto"/>
        <w:bottom w:val="none" w:sz="0" w:space="0" w:color="auto"/>
        <w:right w:val="none" w:sz="0" w:space="0" w:color="auto"/>
      </w:divBdr>
    </w:div>
    <w:div w:id="166602653">
      <w:bodyDiv w:val="1"/>
      <w:marLeft w:val="0"/>
      <w:marRight w:val="0"/>
      <w:marTop w:val="0"/>
      <w:marBottom w:val="0"/>
      <w:divBdr>
        <w:top w:val="none" w:sz="0" w:space="0" w:color="auto"/>
        <w:left w:val="none" w:sz="0" w:space="0" w:color="auto"/>
        <w:bottom w:val="none" w:sz="0" w:space="0" w:color="auto"/>
        <w:right w:val="none" w:sz="0" w:space="0" w:color="auto"/>
      </w:divBdr>
      <w:divsChild>
        <w:div w:id="1679187443">
          <w:marLeft w:val="480"/>
          <w:marRight w:val="0"/>
          <w:marTop w:val="0"/>
          <w:marBottom w:val="0"/>
          <w:divBdr>
            <w:top w:val="none" w:sz="0" w:space="0" w:color="auto"/>
            <w:left w:val="none" w:sz="0" w:space="0" w:color="auto"/>
            <w:bottom w:val="none" w:sz="0" w:space="0" w:color="auto"/>
            <w:right w:val="none" w:sz="0" w:space="0" w:color="auto"/>
          </w:divBdr>
        </w:div>
      </w:divsChild>
    </w:div>
    <w:div w:id="166603850">
      <w:bodyDiv w:val="1"/>
      <w:marLeft w:val="0"/>
      <w:marRight w:val="0"/>
      <w:marTop w:val="0"/>
      <w:marBottom w:val="0"/>
      <w:divBdr>
        <w:top w:val="none" w:sz="0" w:space="0" w:color="auto"/>
        <w:left w:val="none" w:sz="0" w:space="0" w:color="auto"/>
        <w:bottom w:val="none" w:sz="0" w:space="0" w:color="auto"/>
        <w:right w:val="none" w:sz="0" w:space="0" w:color="auto"/>
      </w:divBdr>
    </w:div>
    <w:div w:id="167209418">
      <w:bodyDiv w:val="1"/>
      <w:marLeft w:val="0"/>
      <w:marRight w:val="0"/>
      <w:marTop w:val="0"/>
      <w:marBottom w:val="0"/>
      <w:divBdr>
        <w:top w:val="none" w:sz="0" w:space="0" w:color="auto"/>
        <w:left w:val="none" w:sz="0" w:space="0" w:color="auto"/>
        <w:bottom w:val="none" w:sz="0" w:space="0" w:color="auto"/>
        <w:right w:val="none" w:sz="0" w:space="0" w:color="auto"/>
      </w:divBdr>
    </w:div>
    <w:div w:id="167402455">
      <w:bodyDiv w:val="1"/>
      <w:marLeft w:val="0"/>
      <w:marRight w:val="0"/>
      <w:marTop w:val="0"/>
      <w:marBottom w:val="0"/>
      <w:divBdr>
        <w:top w:val="none" w:sz="0" w:space="0" w:color="auto"/>
        <w:left w:val="none" w:sz="0" w:space="0" w:color="auto"/>
        <w:bottom w:val="none" w:sz="0" w:space="0" w:color="auto"/>
        <w:right w:val="none" w:sz="0" w:space="0" w:color="auto"/>
      </w:divBdr>
    </w:div>
    <w:div w:id="167520857">
      <w:bodyDiv w:val="1"/>
      <w:marLeft w:val="0"/>
      <w:marRight w:val="0"/>
      <w:marTop w:val="0"/>
      <w:marBottom w:val="0"/>
      <w:divBdr>
        <w:top w:val="none" w:sz="0" w:space="0" w:color="auto"/>
        <w:left w:val="none" w:sz="0" w:space="0" w:color="auto"/>
        <w:bottom w:val="none" w:sz="0" w:space="0" w:color="auto"/>
        <w:right w:val="none" w:sz="0" w:space="0" w:color="auto"/>
      </w:divBdr>
    </w:div>
    <w:div w:id="167596378">
      <w:bodyDiv w:val="1"/>
      <w:marLeft w:val="0"/>
      <w:marRight w:val="0"/>
      <w:marTop w:val="0"/>
      <w:marBottom w:val="0"/>
      <w:divBdr>
        <w:top w:val="none" w:sz="0" w:space="0" w:color="auto"/>
        <w:left w:val="none" w:sz="0" w:space="0" w:color="auto"/>
        <w:bottom w:val="none" w:sz="0" w:space="0" w:color="auto"/>
        <w:right w:val="none" w:sz="0" w:space="0" w:color="auto"/>
      </w:divBdr>
    </w:div>
    <w:div w:id="167596986">
      <w:bodyDiv w:val="1"/>
      <w:marLeft w:val="0"/>
      <w:marRight w:val="0"/>
      <w:marTop w:val="0"/>
      <w:marBottom w:val="0"/>
      <w:divBdr>
        <w:top w:val="none" w:sz="0" w:space="0" w:color="auto"/>
        <w:left w:val="none" w:sz="0" w:space="0" w:color="auto"/>
        <w:bottom w:val="none" w:sz="0" w:space="0" w:color="auto"/>
        <w:right w:val="none" w:sz="0" w:space="0" w:color="auto"/>
      </w:divBdr>
    </w:div>
    <w:div w:id="167984430">
      <w:bodyDiv w:val="1"/>
      <w:marLeft w:val="0"/>
      <w:marRight w:val="0"/>
      <w:marTop w:val="0"/>
      <w:marBottom w:val="0"/>
      <w:divBdr>
        <w:top w:val="none" w:sz="0" w:space="0" w:color="auto"/>
        <w:left w:val="none" w:sz="0" w:space="0" w:color="auto"/>
        <w:bottom w:val="none" w:sz="0" w:space="0" w:color="auto"/>
        <w:right w:val="none" w:sz="0" w:space="0" w:color="auto"/>
      </w:divBdr>
    </w:div>
    <w:div w:id="168104352">
      <w:bodyDiv w:val="1"/>
      <w:marLeft w:val="0"/>
      <w:marRight w:val="0"/>
      <w:marTop w:val="0"/>
      <w:marBottom w:val="0"/>
      <w:divBdr>
        <w:top w:val="none" w:sz="0" w:space="0" w:color="auto"/>
        <w:left w:val="none" w:sz="0" w:space="0" w:color="auto"/>
        <w:bottom w:val="none" w:sz="0" w:space="0" w:color="auto"/>
        <w:right w:val="none" w:sz="0" w:space="0" w:color="auto"/>
      </w:divBdr>
    </w:div>
    <w:div w:id="168175709">
      <w:bodyDiv w:val="1"/>
      <w:marLeft w:val="0"/>
      <w:marRight w:val="0"/>
      <w:marTop w:val="0"/>
      <w:marBottom w:val="0"/>
      <w:divBdr>
        <w:top w:val="none" w:sz="0" w:space="0" w:color="auto"/>
        <w:left w:val="none" w:sz="0" w:space="0" w:color="auto"/>
        <w:bottom w:val="none" w:sz="0" w:space="0" w:color="auto"/>
        <w:right w:val="none" w:sz="0" w:space="0" w:color="auto"/>
      </w:divBdr>
    </w:div>
    <w:div w:id="168255832">
      <w:bodyDiv w:val="1"/>
      <w:marLeft w:val="0"/>
      <w:marRight w:val="0"/>
      <w:marTop w:val="0"/>
      <w:marBottom w:val="0"/>
      <w:divBdr>
        <w:top w:val="none" w:sz="0" w:space="0" w:color="auto"/>
        <w:left w:val="none" w:sz="0" w:space="0" w:color="auto"/>
        <w:bottom w:val="none" w:sz="0" w:space="0" w:color="auto"/>
        <w:right w:val="none" w:sz="0" w:space="0" w:color="auto"/>
      </w:divBdr>
    </w:div>
    <w:div w:id="168370988">
      <w:bodyDiv w:val="1"/>
      <w:marLeft w:val="0"/>
      <w:marRight w:val="0"/>
      <w:marTop w:val="0"/>
      <w:marBottom w:val="0"/>
      <w:divBdr>
        <w:top w:val="none" w:sz="0" w:space="0" w:color="auto"/>
        <w:left w:val="none" w:sz="0" w:space="0" w:color="auto"/>
        <w:bottom w:val="none" w:sz="0" w:space="0" w:color="auto"/>
        <w:right w:val="none" w:sz="0" w:space="0" w:color="auto"/>
      </w:divBdr>
    </w:div>
    <w:div w:id="168638323">
      <w:bodyDiv w:val="1"/>
      <w:marLeft w:val="0"/>
      <w:marRight w:val="0"/>
      <w:marTop w:val="0"/>
      <w:marBottom w:val="0"/>
      <w:divBdr>
        <w:top w:val="none" w:sz="0" w:space="0" w:color="auto"/>
        <w:left w:val="none" w:sz="0" w:space="0" w:color="auto"/>
        <w:bottom w:val="none" w:sz="0" w:space="0" w:color="auto"/>
        <w:right w:val="none" w:sz="0" w:space="0" w:color="auto"/>
      </w:divBdr>
    </w:div>
    <w:div w:id="169219423">
      <w:bodyDiv w:val="1"/>
      <w:marLeft w:val="0"/>
      <w:marRight w:val="0"/>
      <w:marTop w:val="0"/>
      <w:marBottom w:val="0"/>
      <w:divBdr>
        <w:top w:val="none" w:sz="0" w:space="0" w:color="auto"/>
        <w:left w:val="none" w:sz="0" w:space="0" w:color="auto"/>
        <w:bottom w:val="none" w:sz="0" w:space="0" w:color="auto"/>
        <w:right w:val="none" w:sz="0" w:space="0" w:color="auto"/>
      </w:divBdr>
    </w:div>
    <w:div w:id="169375389">
      <w:bodyDiv w:val="1"/>
      <w:marLeft w:val="0"/>
      <w:marRight w:val="0"/>
      <w:marTop w:val="0"/>
      <w:marBottom w:val="0"/>
      <w:divBdr>
        <w:top w:val="none" w:sz="0" w:space="0" w:color="auto"/>
        <w:left w:val="none" w:sz="0" w:space="0" w:color="auto"/>
        <w:bottom w:val="none" w:sz="0" w:space="0" w:color="auto"/>
        <w:right w:val="none" w:sz="0" w:space="0" w:color="auto"/>
      </w:divBdr>
    </w:div>
    <w:div w:id="169682997">
      <w:bodyDiv w:val="1"/>
      <w:marLeft w:val="0"/>
      <w:marRight w:val="0"/>
      <w:marTop w:val="0"/>
      <w:marBottom w:val="0"/>
      <w:divBdr>
        <w:top w:val="none" w:sz="0" w:space="0" w:color="auto"/>
        <w:left w:val="none" w:sz="0" w:space="0" w:color="auto"/>
        <w:bottom w:val="none" w:sz="0" w:space="0" w:color="auto"/>
        <w:right w:val="none" w:sz="0" w:space="0" w:color="auto"/>
      </w:divBdr>
    </w:div>
    <w:div w:id="169758192">
      <w:bodyDiv w:val="1"/>
      <w:marLeft w:val="0"/>
      <w:marRight w:val="0"/>
      <w:marTop w:val="0"/>
      <w:marBottom w:val="0"/>
      <w:divBdr>
        <w:top w:val="none" w:sz="0" w:space="0" w:color="auto"/>
        <w:left w:val="none" w:sz="0" w:space="0" w:color="auto"/>
        <w:bottom w:val="none" w:sz="0" w:space="0" w:color="auto"/>
        <w:right w:val="none" w:sz="0" w:space="0" w:color="auto"/>
      </w:divBdr>
    </w:div>
    <w:div w:id="169758750">
      <w:bodyDiv w:val="1"/>
      <w:marLeft w:val="0"/>
      <w:marRight w:val="0"/>
      <w:marTop w:val="0"/>
      <w:marBottom w:val="0"/>
      <w:divBdr>
        <w:top w:val="none" w:sz="0" w:space="0" w:color="auto"/>
        <w:left w:val="none" w:sz="0" w:space="0" w:color="auto"/>
        <w:bottom w:val="none" w:sz="0" w:space="0" w:color="auto"/>
        <w:right w:val="none" w:sz="0" w:space="0" w:color="auto"/>
      </w:divBdr>
    </w:div>
    <w:div w:id="169951147">
      <w:bodyDiv w:val="1"/>
      <w:marLeft w:val="0"/>
      <w:marRight w:val="0"/>
      <w:marTop w:val="0"/>
      <w:marBottom w:val="0"/>
      <w:divBdr>
        <w:top w:val="none" w:sz="0" w:space="0" w:color="auto"/>
        <w:left w:val="none" w:sz="0" w:space="0" w:color="auto"/>
        <w:bottom w:val="none" w:sz="0" w:space="0" w:color="auto"/>
        <w:right w:val="none" w:sz="0" w:space="0" w:color="auto"/>
      </w:divBdr>
    </w:div>
    <w:div w:id="170023689">
      <w:bodyDiv w:val="1"/>
      <w:marLeft w:val="0"/>
      <w:marRight w:val="0"/>
      <w:marTop w:val="0"/>
      <w:marBottom w:val="0"/>
      <w:divBdr>
        <w:top w:val="none" w:sz="0" w:space="0" w:color="auto"/>
        <w:left w:val="none" w:sz="0" w:space="0" w:color="auto"/>
        <w:bottom w:val="none" w:sz="0" w:space="0" w:color="auto"/>
        <w:right w:val="none" w:sz="0" w:space="0" w:color="auto"/>
      </w:divBdr>
    </w:div>
    <w:div w:id="170292514">
      <w:bodyDiv w:val="1"/>
      <w:marLeft w:val="0"/>
      <w:marRight w:val="0"/>
      <w:marTop w:val="0"/>
      <w:marBottom w:val="0"/>
      <w:divBdr>
        <w:top w:val="none" w:sz="0" w:space="0" w:color="auto"/>
        <w:left w:val="none" w:sz="0" w:space="0" w:color="auto"/>
        <w:bottom w:val="none" w:sz="0" w:space="0" w:color="auto"/>
        <w:right w:val="none" w:sz="0" w:space="0" w:color="auto"/>
      </w:divBdr>
    </w:div>
    <w:div w:id="170728249">
      <w:bodyDiv w:val="1"/>
      <w:marLeft w:val="0"/>
      <w:marRight w:val="0"/>
      <w:marTop w:val="0"/>
      <w:marBottom w:val="0"/>
      <w:divBdr>
        <w:top w:val="none" w:sz="0" w:space="0" w:color="auto"/>
        <w:left w:val="none" w:sz="0" w:space="0" w:color="auto"/>
        <w:bottom w:val="none" w:sz="0" w:space="0" w:color="auto"/>
        <w:right w:val="none" w:sz="0" w:space="0" w:color="auto"/>
      </w:divBdr>
    </w:div>
    <w:div w:id="171603776">
      <w:bodyDiv w:val="1"/>
      <w:marLeft w:val="0"/>
      <w:marRight w:val="0"/>
      <w:marTop w:val="0"/>
      <w:marBottom w:val="0"/>
      <w:divBdr>
        <w:top w:val="none" w:sz="0" w:space="0" w:color="auto"/>
        <w:left w:val="none" w:sz="0" w:space="0" w:color="auto"/>
        <w:bottom w:val="none" w:sz="0" w:space="0" w:color="auto"/>
        <w:right w:val="none" w:sz="0" w:space="0" w:color="auto"/>
      </w:divBdr>
    </w:div>
    <w:div w:id="171727515">
      <w:bodyDiv w:val="1"/>
      <w:marLeft w:val="0"/>
      <w:marRight w:val="0"/>
      <w:marTop w:val="0"/>
      <w:marBottom w:val="0"/>
      <w:divBdr>
        <w:top w:val="none" w:sz="0" w:space="0" w:color="auto"/>
        <w:left w:val="none" w:sz="0" w:space="0" w:color="auto"/>
        <w:bottom w:val="none" w:sz="0" w:space="0" w:color="auto"/>
        <w:right w:val="none" w:sz="0" w:space="0" w:color="auto"/>
      </w:divBdr>
    </w:div>
    <w:div w:id="171842540">
      <w:bodyDiv w:val="1"/>
      <w:marLeft w:val="0"/>
      <w:marRight w:val="0"/>
      <w:marTop w:val="0"/>
      <w:marBottom w:val="0"/>
      <w:divBdr>
        <w:top w:val="none" w:sz="0" w:space="0" w:color="auto"/>
        <w:left w:val="none" w:sz="0" w:space="0" w:color="auto"/>
        <w:bottom w:val="none" w:sz="0" w:space="0" w:color="auto"/>
        <w:right w:val="none" w:sz="0" w:space="0" w:color="auto"/>
      </w:divBdr>
      <w:divsChild>
        <w:div w:id="472330187">
          <w:marLeft w:val="480"/>
          <w:marRight w:val="0"/>
          <w:marTop w:val="0"/>
          <w:marBottom w:val="0"/>
          <w:divBdr>
            <w:top w:val="none" w:sz="0" w:space="0" w:color="auto"/>
            <w:left w:val="none" w:sz="0" w:space="0" w:color="auto"/>
            <w:bottom w:val="none" w:sz="0" w:space="0" w:color="auto"/>
            <w:right w:val="none" w:sz="0" w:space="0" w:color="auto"/>
          </w:divBdr>
        </w:div>
        <w:div w:id="99184377">
          <w:marLeft w:val="480"/>
          <w:marRight w:val="0"/>
          <w:marTop w:val="0"/>
          <w:marBottom w:val="0"/>
          <w:divBdr>
            <w:top w:val="none" w:sz="0" w:space="0" w:color="auto"/>
            <w:left w:val="none" w:sz="0" w:space="0" w:color="auto"/>
            <w:bottom w:val="none" w:sz="0" w:space="0" w:color="auto"/>
            <w:right w:val="none" w:sz="0" w:space="0" w:color="auto"/>
          </w:divBdr>
        </w:div>
        <w:div w:id="2053965400">
          <w:marLeft w:val="480"/>
          <w:marRight w:val="0"/>
          <w:marTop w:val="0"/>
          <w:marBottom w:val="0"/>
          <w:divBdr>
            <w:top w:val="none" w:sz="0" w:space="0" w:color="auto"/>
            <w:left w:val="none" w:sz="0" w:space="0" w:color="auto"/>
            <w:bottom w:val="none" w:sz="0" w:space="0" w:color="auto"/>
            <w:right w:val="none" w:sz="0" w:space="0" w:color="auto"/>
          </w:divBdr>
        </w:div>
        <w:div w:id="1021130490">
          <w:marLeft w:val="480"/>
          <w:marRight w:val="0"/>
          <w:marTop w:val="0"/>
          <w:marBottom w:val="0"/>
          <w:divBdr>
            <w:top w:val="none" w:sz="0" w:space="0" w:color="auto"/>
            <w:left w:val="none" w:sz="0" w:space="0" w:color="auto"/>
            <w:bottom w:val="none" w:sz="0" w:space="0" w:color="auto"/>
            <w:right w:val="none" w:sz="0" w:space="0" w:color="auto"/>
          </w:divBdr>
        </w:div>
        <w:div w:id="1576085136">
          <w:marLeft w:val="480"/>
          <w:marRight w:val="0"/>
          <w:marTop w:val="0"/>
          <w:marBottom w:val="0"/>
          <w:divBdr>
            <w:top w:val="none" w:sz="0" w:space="0" w:color="auto"/>
            <w:left w:val="none" w:sz="0" w:space="0" w:color="auto"/>
            <w:bottom w:val="none" w:sz="0" w:space="0" w:color="auto"/>
            <w:right w:val="none" w:sz="0" w:space="0" w:color="auto"/>
          </w:divBdr>
        </w:div>
        <w:div w:id="184100326">
          <w:marLeft w:val="480"/>
          <w:marRight w:val="0"/>
          <w:marTop w:val="0"/>
          <w:marBottom w:val="0"/>
          <w:divBdr>
            <w:top w:val="none" w:sz="0" w:space="0" w:color="auto"/>
            <w:left w:val="none" w:sz="0" w:space="0" w:color="auto"/>
            <w:bottom w:val="none" w:sz="0" w:space="0" w:color="auto"/>
            <w:right w:val="none" w:sz="0" w:space="0" w:color="auto"/>
          </w:divBdr>
        </w:div>
        <w:div w:id="950282290">
          <w:marLeft w:val="480"/>
          <w:marRight w:val="0"/>
          <w:marTop w:val="0"/>
          <w:marBottom w:val="0"/>
          <w:divBdr>
            <w:top w:val="none" w:sz="0" w:space="0" w:color="auto"/>
            <w:left w:val="none" w:sz="0" w:space="0" w:color="auto"/>
            <w:bottom w:val="none" w:sz="0" w:space="0" w:color="auto"/>
            <w:right w:val="none" w:sz="0" w:space="0" w:color="auto"/>
          </w:divBdr>
        </w:div>
        <w:div w:id="1848211320">
          <w:marLeft w:val="480"/>
          <w:marRight w:val="0"/>
          <w:marTop w:val="0"/>
          <w:marBottom w:val="0"/>
          <w:divBdr>
            <w:top w:val="none" w:sz="0" w:space="0" w:color="auto"/>
            <w:left w:val="none" w:sz="0" w:space="0" w:color="auto"/>
            <w:bottom w:val="none" w:sz="0" w:space="0" w:color="auto"/>
            <w:right w:val="none" w:sz="0" w:space="0" w:color="auto"/>
          </w:divBdr>
        </w:div>
        <w:div w:id="1732145302">
          <w:marLeft w:val="480"/>
          <w:marRight w:val="0"/>
          <w:marTop w:val="0"/>
          <w:marBottom w:val="0"/>
          <w:divBdr>
            <w:top w:val="none" w:sz="0" w:space="0" w:color="auto"/>
            <w:left w:val="none" w:sz="0" w:space="0" w:color="auto"/>
            <w:bottom w:val="none" w:sz="0" w:space="0" w:color="auto"/>
            <w:right w:val="none" w:sz="0" w:space="0" w:color="auto"/>
          </w:divBdr>
        </w:div>
        <w:div w:id="1581988742">
          <w:marLeft w:val="480"/>
          <w:marRight w:val="0"/>
          <w:marTop w:val="0"/>
          <w:marBottom w:val="0"/>
          <w:divBdr>
            <w:top w:val="none" w:sz="0" w:space="0" w:color="auto"/>
            <w:left w:val="none" w:sz="0" w:space="0" w:color="auto"/>
            <w:bottom w:val="none" w:sz="0" w:space="0" w:color="auto"/>
            <w:right w:val="none" w:sz="0" w:space="0" w:color="auto"/>
          </w:divBdr>
        </w:div>
        <w:div w:id="374889366">
          <w:marLeft w:val="480"/>
          <w:marRight w:val="0"/>
          <w:marTop w:val="0"/>
          <w:marBottom w:val="0"/>
          <w:divBdr>
            <w:top w:val="none" w:sz="0" w:space="0" w:color="auto"/>
            <w:left w:val="none" w:sz="0" w:space="0" w:color="auto"/>
            <w:bottom w:val="none" w:sz="0" w:space="0" w:color="auto"/>
            <w:right w:val="none" w:sz="0" w:space="0" w:color="auto"/>
          </w:divBdr>
        </w:div>
        <w:div w:id="986863294">
          <w:marLeft w:val="480"/>
          <w:marRight w:val="0"/>
          <w:marTop w:val="0"/>
          <w:marBottom w:val="0"/>
          <w:divBdr>
            <w:top w:val="none" w:sz="0" w:space="0" w:color="auto"/>
            <w:left w:val="none" w:sz="0" w:space="0" w:color="auto"/>
            <w:bottom w:val="none" w:sz="0" w:space="0" w:color="auto"/>
            <w:right w:val="none" w:sz="0" w:space="0" w:color="auto"/>
          </w:divBdr>
        </w:div>
        <w:div w:id="1374113117">
          <w:marLeft w:val="480"/>
          <w:marRight w:val="0"/>
          <w:marTop w:val="0"/>
          <w:marBottom w:val="0"/>
          <w:divBdr>
            <w:top w:val="none" w:sz="0" w:space="0" w:color="auto"/>
            <w:left w:val="none" w:sz="0" w:space="0" w:color="auto"/>
            <w:bottom w:val="none" w:sz="0" w:space="0" w:color="auto"/>
            <w:right w:val="none" w:sz="0" w:space="0" w:color="auto"/>
          </w:divBdr>
        </w:div>
        <w:div w:id="1350721706">
          <w:marLeft w:val="480"/>
          <w:marRight w:val="0"/>
          <w:marTop w:val="0"/>
          <w:marBottom w:val="0"/>
          <w:divBdr>
            <w:top w:val="none" w:sz="0" w:space="0" w:color="auto"/>
            <w:left w:val="none" w:sz="0" w:space="0" w:color="auto"/>
            <w:bottom w:val="none" w:sz="0" w:space="0" w:color="auto"/>
            <w:right w:val="none" w:sz="0" w:space="0" w:color="auto"/>
          </w:divBdr>
        </w:div>
        <w:div w:id="2125690833">
          <w:marLeft w:val="480"/>
          <w:marRight w:val="0"/>
          <w:marTop w:val="0"/>
          <w:marBottom w:val="0"/>
          <w:divBdr>
            <w:top w:val="none" w:sz="0" w:space="0" w:color="auto"/>
            <w:left w:val="none" w:sz="0" w:space="0" w:color="auto"/>
            <w:bottom w:val="none" w:sz="0" w:space="0" w:color="auto"/>
            <w:right w:val="none" w:sz="0" w:space="0" w:color="auto"/>
          </w:divBdr>
        </w:div>
        <w:div w:id="967979666">
          <w:marLeft w:val="480"/>
          <w:marRight w:val="0"/>
          <w:marTop w:val="0"/>
          <w:marBottom w:val="0"/>
          <w:divBdr>
            <w:top w:val="none" w:sz="0" w:space="0" w:color="auto"/>
            <w:left w:val="none" w:sz="0" w:space="0" w:color="auto"/>
            <w:bottom w:val="none" w:sz="0" w:space="0" w:color="auto"/>
            <w:right w:val="none" w:sz="0" w:space="0" w:color="auto"/>
          </w:divBdr>
        </w:div>
        <w:div w:id="948121843">
          <w:marLeft w:val="480"/>
          <w:marRight w:val="0"/>
          <w:marTop w:val="0"/>
          <w:marBottom w:val="0"/>
          <w:divBdr>
            <w:top w:val="none" w:sz="0" w:space="0" w:color="auto"/>
            <w:left w:val="none" w:sz="0" w:space="0" w:color="auto"/>
            <w:bottom w:val="none" w:sz="0" w:space="0" w:color="auto"/>
            <w:right w:val="none" w:sz="0" w:space="0" w:color="auto"/>
          </w:divBdr>
        </w:div>
        <w:div w:id="1598715042">
          <w:marLeft w:val="480"/>
          <w:marRight w:val="0"/>
          <w:marTop w:val="0"/>
          <w:marBottom w:val="0"/>
          <w:divBdr>
            <w:top w:val="none" w:sz="0" w:space="0" w:color="auto"/>
            <w:left w:val="none" w:sz="0" w:space="0" w:color="auto"/>
            <w:bottom w:val="none" w:sz="0" w:space="0" w:color="auto"/>
            <w:right w:val="none" w:sz="0" w:space="0" w:color="auto"/>
          </w:divBdr>
        </w:div>
        <w:div w:id="346950503">
          <w:marLeft w:val="480"/>
          <w:marRight w:val="0"/>
          <w:marTop w:val="0"/>
          <w:marBottom w:val="0"/>
          <w:divBdr>
            <w:top w:val="none" w:sz="0" w:space="0" w:color="auto"/>
            <w:left w:val="none" w:sz="0" w:space="0" w:color="auto"/>
            <w:bottom w:val="none" w:sz="0" w:space="0" w:color="auto"/>
            <w:right w:val="none" w:sz="0" w:space="0" w:color="auto"/>
          </w:divBdr>
        </w:div>
        <w:div w:id="162821117">
          <w:marLeft w:val="480"/>
          <w:marRight w:val="0"/>
          <w:marTop w:val="0"/>
          <w:marBottom w:val="0"/>
          <w:divBdr>
            <w:top w:val="none" w:sz="0" w:space="0" w:color="auto"/>
            <w:left w:val="none" w:sz="0" w:space="0" w:color="auto"/>
            <w:bottom w:val="none" w:sz="0" w:space="0" w:color="auto"/>
            <w:right w:val="none" w:sz="0" w:space="0" w:color="auto"/>
          </w:divBdr>
        </w:div>
        <w:div w:id="968438566">
          <w:marLeft w:val="480"/>
          <w:marRight w:val="0"/>
          <w:marTop w:val="0"/>
          <w:marBottom w:val="0"/>
          <w:divBdr>
            <w:top w:val="none" w:sz="0" w:space="0" w:color="auto"/>
            <w:left w:val="none" w:sz="0" w:space="0" w:color="auto"/>
            <w:bottom w:val="none" w:sz="0" w:space="0" w:color="auto"/>
            <w:right w:val="none" w:sz="0" w:space="0" w:color="auto"/>
          </w:divBdr>
        </w:div>
        <w:div w:id="1074738068">
          <w:marLeft w:val="480"/>
          <w:marRight w:val="0"/>
          <w:marTop w:val="0"/>
          <w:marBottom w:val="0"/>
          <w:divBdr>
            <w:top w:val="none" w:sz="0" w:space="0" w:color="auto"/>
            <w:left w:val="none" w:sz="0" w:space="0" w:color="auto"/>
            <w:bottom w:val="none" w:sz="0" w:space="0" w:color="auto"/>
            <w:right w:val="none" w:sz="0" w:space="0" w:color="auto"/>
          </w:divBdr>
        </w:div>
        <w:div w:id="1877619854">
          <w:marLeft w:val="480"/>
          <w:marRight w:val="0"/>
          <w:marTop w:val="0"/>
          <w:marBottom w:val="0"/>
          <w:divBdr>
            <w:top w:val="none" w:sz="0" w:space="0" w:color="auto"/>
            <w:left w:val="none" w:sz="0" w:space="0" w:color="auto"/>
            <w:bottom w:val="none" w:sz="0" w:space="0" w:color="auto"/>
            <w:right w:val="none" w:sz="0" w:space="0" w:color="auto"/>
          </w:divBdr>
        </w:div>
        <w:div w:id="700013673">
          <w:marLeft w:val="480"/>
          <w:marRight w:val="0"/>
          <w:marTop w:val="0"/>
          <w:marBottom w:val="0"/>
          <w:divBdr>
            <w:top w:val="none" w:sz="0" w:space="0" w:color="auto"/>
            <w:left w:val="none" w:sz="0" w:space="0" w:color="auto"/>
            <w:bottom w:val="none" w:sz="0" w:space="0" w:color="auto"/>
            <w:right w:val="none" w:sz="0" w:space="0" w:color="auto"/>
          </w:divBdr>
        </w:div>
        <w:div w:id="1218856084">
          <w:marLeft w:val="480"/>
          <w:marRight w:val="0"/>
          <w:marTop w:val="0"/>
          <w:marBottom w:val="0"/>
          <w:divBdr>
            <w:top w:val="none" w:sz="0" w:space="0" w:color="auto"/>
            <w:left w:val="none" w:sz="0" w:space="0" w:color="auto"/>
            <w:bottom w:val="none" w:sz="0" w:space="0" w:color="auto"/>
            <w:right w:val="none" w:sz="0" w:space="0" w:color="auto"/>
          </w:divBdr>
        </w:div>
        <w:div w:id="1096563268">
          <w:marLeft w:val="480"/>
          <w:marRight w:val="0"/>
          <w:marTop w:val="0"/>
          <w:marBottom w:val="0"/>
          <w:divBdr>
            <w:top w:val="none" w:sz="0" w:space="0" w:color="auto"/>
            <w:left w:val="none" w:sz="0" w:space="0" w:color="auto"/>
            <w:bottom w:val="none" w:sz="0" w:space="0" w:color="auto"/>
            <w:right w:val="none" w:sz="0" w:space="0" w:color="auto"/>
          </w:divBdr>
        </w:div>
        <w:div w:id="1844541726">
          <w:marLeft w:val="480"/>
          <w:marRight w:val="0"/>
          <w:marTop w:val="0"/>
          <w:marBottom w:val="0"/>
          <w:divBdr>
            <w:top w:val="none" w:sz="0" w:space="0" w:color="auto"/>
            <w:left w:val="none" w:sz="0" w:space="0" w:color="auto"/>
            <w:bottom w:val="none" w:sz="0" w:space="0" w:color="auto"/>
            <w:right w:val="none" w:sz="0" w:space="0" w:color="auto"/>
          </w:divBdr>
        </w:div>
        <w:div w:id="1915819799">
          <w:marLeft w:val="480"/>
          <w:marRight w:val="0"/>
          <w:marTop w:val="0"/>
          <w:marBottom w:val="0"/>
          <w:divBdr>
            <w:top w:val="none" w:sz="0" w:space="0" w:color="auto"/>
            <w:left w:val="none" w:sz="0" w:space="0" w:color="auto"/>
            <w:bottom w:val="none" w:sz="0" w:space="0" w:color="auto"/>
            <w:right w:val="none" w:sz="0" w:space="0" w:color="auto"/>
          </w:divBdr>
        </w:div>
        <w:div w:id="207034861">
          <w:marLeft w:val="480"/>
          <w:marRight w:val="0"/>
          <w:marTop w:val="0"/>
          <w:marBottom w:val="0"/>
          <w:divBdr>
            <w:top w:val="none" w:sz="0" w:space="0" w:color="auto"/>
            <w:left w:val="none" w:sz="0" w:space="0" w:color="auto"/>
            <w:bottom w:val="none" w:sz="0" w:space="0" w:color="auto"/>
            <w:right w:val="none" w:sz="0" w:space="0" w:color="auto"/>
          </w:divBdr>
        </w:div>
        <w:div w:id="748691317">
          <w:marLeft w:val="480"/>
          <w:marRight w:val="0"/>
          <w:marTop w:val="0"/>
          <w:marBottom w:val="0"/>
          <w:divBdr>
            <w:top w:val="none" w:sz="0" w:space="0" w:color="auto"/>
            <w:left w:val="none" w:sz="0" w:space="0" w:color="auto"/>
            <w:bottom w:val="none" w:sz="0" w:space="0" w:color="auto"/>
            <w:right w:val="none" w:sz="0" w:space="0" w:color="auto"/>
          </w:divBdr>
        </w:div>
        <w:div w:id="1301570524">
          <w:marLeft w:val="480"/>
          <w:marRight w:val="0"/>
          <w:marTop w:val="0"/>
          <w:marBottom w:val="0"/>
          <w:divBdr>
            <w:top w:val="none" w:sz="0" w:space="0" w:color="auto"/>
            <w:left w:val="none" w:sz="0" w:space="0" w:color="auto"/>
            <w:bottom w:val="none" w:sz="0" w:space="0" w:color="auto"/>
            <w:right w:val="none" w:sz="0" w:space="0" w:color="auto"/>
          </w:divBdr>
        </w:div>
        <w:div w:id="1560943565">
          <w:marLeft w:val="480"/>
          <w:marRight w:val="0"/>
          <w:marTop w:val="0"/>
          <w:marBottom w:val="0"/>
          <w:divBdr>
            <w:top w:val="none" w:sz="0" w:space="0" w:color="auto"/>
            <w:left w:val="none" w:sz="0" w:space="0" w:color="auto"/>
            <w:bottom w:val="none" w:sz="0" w:space="0" w:color="auto"/>
            <w:right w:val="none" w:sz="0" w:space="0" w:color="auto"/>
          </w:divBdr>
        </w:div>
        <w:div w:id="314527708">
          <w:marLeft w:val="480"/>
          <w:marRight w:val="0"/>
          <w:marTop w:val="0"/>
          <w:marBottom w:val="0"/>
          <w:divBdr>
            <w:top w:val="none" w:sz="0" w:space="0" w:color="auto"/>
            <w:left w:val="none" w:sz="0" w:space="0" w:color="auto"/>
            <w:bottom w:val="none" w:sz="0" w:space="0" w:color="auto"/>
            <w:right w:val="none" w:sz="0" w:space="0" w:color="auto"/>
          </w:divBdr>
        </w:div>
        <w:div w:id="909081152">
          <w:marLeft w:val="480"/>
          <w:marRight w:val="0"/>
          <w:marTop w:val="0"/>
          <w:marBottom w:val="0"/>
          <w:divBdr>
            <w:top w:val="none" w:sz="0" w:space="0" w:color="auto"/>
            <w:left w:val="none" w:sz="0" w:space="0" w:color="auto"/>
            <w:bottom w:val="none" w:sz="0" w:space="0" w:color="auto"/>
            <w:right w:val="none" w:sz="0" w:space="0" w:color="auto"/>
          </w:divBdr>
        </w:div>
        <w:div w:id="1344282575">
          <w:marLeft w:val="480"/>
          <w:marRight w:val="0"/>
          <w:marTop w:val="0"/>
          <w:marBottom w:val="0"/>
          <w:divBdr>
            <w:top w:val="none" w:sz="0" w:space="0" w:color="auto"/>
            <w:left w:val="none" w:sz="0" w:space="0" w:color="auto"/>
            <w:bottom w:val="none" w:sz="0" w:space="0" w:color="auto"/>
            <w:right w:val="none" w:sz="0" w:space="0" w:color="auto"/>
          </w:divBdr>
        </w:div>
        <w:div w:id="1225674729">
          <w:marLeft w:val="480"/>
          <w:marRight w:val="0"/>
          <w:marTop w:val="0"/>
          <w:marBottom w:val="0"/>
          <w:divBdr>
            <w:top w:val="none" w:sz="0" w:space="0" w:color="auto"/>
            <w:left w:val="none" w:sz="0" w:space="0" w:color="auto"/>
            <w:bottom w:val="none" w:sz="0" w:space="0" w:color="auto"/>
            <w:right w:val="none" w:sz="0" w:space="0" w:color="auto"/>
          </w:divBdr>
        </w:div>
        <w:div w:id="230625703">
          <w:marLeft w:val="480"/>
          <w:marRight w:val="0"/>
          <w:marTop w:val="0"/>
          <w:marBottom w:val="0"/>
          <w:divBdr>
            <w:top w:val="none" w:sz="0" w:space="0" w:color="auto"/>
            <w:left w:val="none" w:sz="0" w:space="0" w:color="auto"/>
            <w:bottom w:val="none" w:sz="0" w:space="0" w:color="auto"/>
            <w:right w:val="none" w:sz="0" w:space="0" w:color="auto"/>
          </w:divBdr>
        </w:div>
        <w:div w:id="1604414361">
          <w:marLeft w:val="480"/>
          <w:marRight w:val="0"/>
          <w:marTop w:val="0"/>
          <w:marBottom w:val="0"/>
          <w:divBdr>
            <w:top w:val="none" w:sz="0" w:space="0" w:color="auto"/>
            <w:left w:val="none" w:sz="0" w:space="0" w:color="auto"/>
            <w:bottom w:val="none" w:sz="0" w:space="0" w:color="auto"/>
            <w:right w:val="none" w:sz="0" w:space="0" w:color="auto"/>
          </w:divBdr>
        </w:div>
        <w:div w:id="1697732887">
          <w:marLeft w:val="480"/>
          <w:marRight w:val="0"/>
          <w:marTop w:val="0"/>
          <w:marBottom w:val="0"/>
          <w:divBdr>
            <w:top w:val="none" w:sz="0" w:space="0" w:color="auto"/>
            <w:left w:val="none" w:sz="0" w:space="0" w:color="auto"/>
            <w:bottom w:val="none" w:sz="0" w:space="0" w:color="auto"/>
            <w:right w:val="none" w:sz="0" w:space="0" w:color="auto"/>
          </w:divBdr>
        </w:div>
        <w:div w:id="1923834467">
          <w:marLeft w:val="480"/>
          <w:marRight w:val="0"/>
          <w:marTop w:val="0"/>
          <w:marBottom w:val="0"/>
          <w:divBdr>
            <w:top w:val="none" w:sz="0" w:space="0" w:color="auto"/>
            <w:left w:val="none" w:sz="0" w:space="0" w:color="auto"/>
            <w:bottom w:val="none" w:sz="0" w:space="0" w:color="auto"/>
            <w:right w:val="none" w:sz="0" w:space="0" w:color="auto"/>
          </w:divBdr>
        </w:div>
        <w:div w:id="1700006914">
          <w:marLeft w:val="480"/>
          <w:marRight w:val="0"/>
          <w:marTop w:val="0"/>
          <w:marBottom w:val="0"/>
          <w:divBdr>
            <w:top w:val="none" w:sz="0" w:space="0" w:color="auto"/>
            <w:left w:val="none" w:sz="0" w:space="0" w:color="auto"/>
            <w:bottom w:val="none" w:sz="0" w:space="0" w:color="auto"/>
            <w:right w:val="none" w:sz="0" w:space="0" w:color="auto"/>
          </w:divBdr>
        </w:div>
        <w:div w:id="959413008">
          <w:marLeft w:val="480"/>
          <w:marRight w:val="0"/>
          <w:marTop w:val="0"/>
          <w:marBottom w:val="0"/>
          <w:divBdr>
            <w:top w:val="none" w:sz="0" w:space="0" w:color="auto"/>
            <w:left w:val="none" w:sz="0" w:space="0" w:color="auto"/>
            <w:bottom w:val="none" w:sz="0" w:space="0" w:color="auto"/>
            <w:right w:val="none" w:sz="0" w:space="0" w:color="auto"/>
          </w:divBdr>
        </w:div>
        <w:div w:id="387729752">
          <w:marLeft w:val="480"/>
          <w:marRight w:val="0"/>
          <w:marTop w:val="0"/>
          <w:marBottom w:val="0"/>
          <w:divBdr>
            <w:top w:val="none" w:sz="0" w:space="0" w:color="auto"/>
            <w:left w:val="none" w:sz="0" w:space="0" w:color="auto"/>
            <w:bottom w:val="none" w:sz="0" w:space="0" w:color="auto"/>
            <w:right w:val="none" w:sz="0" w:space="0" w:color="auto"/>
          </w:divBdr>
        </w:div>
        <w:div w:id="928192892">
          <w:marLeft w:val="480"/>
          <w:marRight w:val="0"/>
          <w:marTop w:val="0"/>
          <w:marBottom w:val="0"/>
          <w:divBdr>
            <w:top w:val="none" w:sz="0" w:space="0" w:color="auto"/>
            <w:left w:val="none" w:sz="0" w:space="0" w:color="auto"/>
            <w:bottom w:val="none" w:sz="0" w:space="0" w:color="auto"/>
            <w:right w:val="none" w:sz="0" w:space="0" w:color="auto"/>
          </w:divBdr>
        </w:div>
        <w:div w:id="623851905">
          <w:marLeft w:val="480"/>
          <w:marRight w:val="0"/>
          <w:marTop w:val="0"/>
          <w:marBottom w:val="0"/>
          <w:divBdr>
            <w:top w:val="none" w:sz="0" w:space="0" w:color="auto"/>
            <w:left w:val="none" w:sz="0" w:space="0" w:color="auto"/>
            <w:bottom w:val="none" w:sz="0" w:space="0" w:color="auto"/>
            <w:right w:val="none" w:sz="0" w:space="0" w:color="auto"/>
          </w:divBdr>
        </w:div>
        <w:div w:id="1875002833">
          <w:marLeft w:val="480"/>
          <w:marRight w:val="0"/>
          <w:marTop w:val="0"/>
          <w:marBottom w:val="0"/>
          <w:divBdr>
            <w:top w:val="none" w:sz="0" w:space="0" w:color="auto"/>
            <w:left w:val="none" w:sz="0" w:space="0" w:color="auto"/>
            <w:bottom w:val="none" w:sz="0" w:space="0" w:color="auto"/>
            <w:right w:val="none" w:sz="0" w:space="0" w:color="auto"/>
          </w:divBdr>
        </w:div>
        <w:div w:id="1583103376">
          <w:marLeft w:val="480"/>
          <w:marRight w:val="0"/>
          <w:marTop w:val="0"/>
          <w:marBottom w:val="0"/>
          <w:divBdr>
            <w:top w:val="none" w:sz="0" w:space="0" w:color="auto"/>
            <w:left w:val="none" w:sz="0" w:space="0" w:color="auto"/>
            <w:bottom w:val="none" w:sz="0" w:space="0" w:color="auto"/>
            <w:right w:val="none" w:sz="0" w:space="0" w:color="auto"/>
          </w:divBdr>
        </w:div>
        <w:div w:id="1688874096">
          <w:marLeft w:val="480"/>
          <w:marRight w:val="0"/>
          <w:marTop w:val="0"/>
          <w:marBottom w:val="0"/>
          <w:divBdr>
            <w:top w:val="none" w:sz="0" w:space="0" w:color="auto"/>
            <w:left w:val="none" w:sz="0" w:space="0" w:color="auto"/>
            <w:bottom w:val="none" w:sz="0" w:space="0" w:color="auto"/>
            <w:right w:val="none" w:sz="0" w:space="0" w:color="auto"/>
          </w:divBdr>
        </w:div>
        <w:div w:id="1789549041">
          <w:marLeft w:val="480"/>
          <w:marRight w:val="0"/>
          <w:marTop w:val="0"/>
          <w:marBottom w:val="0"/>
          <w:divBdr>
            <w:top w:val="none" w:sz="0" w:space="0" w:color="auto"/>
            <w:left w:val="none" w:sz="0" w:space="0" w:color="auto"/>
            <w:bottom w:val="none" w:sz="0" w:space="0" w:color="auto"/>
            <w:right w:val="none" w:sz="0" w:space="0" w:color="auto"/>
          </w:divBdr>
        </w:div>
        <w:div w:id="751313081">
          <w:marLeft w:val="480"/>
          <w:marRight w:val="0"/>
          <w:marTop w:val="0"/>
          <w:marBottom w:val="0"/>
          <w:divBdr>
            <w:top w:val="none" w:sz="0" w:space="0" w:color="auto"/>
            <w:left w:val="none" w:sz="0" w:space="0" w:color="auto"/>
            <w:bottom w:val="none" w:sz="0" w:space="0" w:color="auto"/>
            <w:right w:val="none" w:sz="0" w:space="0" w:color="auto"/>
          </w:divBdr>
        </w:div>
        <w:div w:id="15666161">
          <w:marLeft w:val="480"/>
          <w:marRight w:val="0"/>
          <w:marTop w:val="0"/>
          <w:marBottom w:val="0"/>
          <w:divBdr>
            <w:top w:val="none" w:sz="0" w:space="0" w:color="auto"/>
            <w:left w:val="none" w:sz="0" w:space="0" w:color="auto"/>
            <w:bottom w:val="none" w:sz="0" w:space="0" w:color="auto"/>
            <w:right w:val="none" w:sz="0" w:space="0" w:color="auto"/>
          </w:divBdr>
        </w:div>
      </w:divsChild>
    </w:div>
    <w:div w:id="171922912">
      <w:bodyDiv w:val="1"/>
      <w:marLeft w:val="0"/>
      <w:marRight w:val="0"/>
      <w:marTop w:val="0"/>
      <w:marBottom w:val="0"/>
      <w:divBdr>
        <w:top w:val="none" w:sz="0" w:space="0" w:color="auto"/>
        <w:left w:val="none" w:sz="0" w:space="0" w:color="auto"/>
        <w:bottom w:val="none" w:sz="0" w:space="0" w:color="auto"/>
        <w:right w:val="none" w:sz="0" w:space="0" w:color="auto"/>
      </w:divBdr>
    </w:div>
    <w:div w:id="172115529">
      <w:bodyDiv w:val="1"/>
      <w:marLeft w:val="0"/>
      <w:marRight w:val="0"/>
      <w:marTop w:val="0"/>
      <w:marBottom w:val="0"/>
      <w:divBdr>
        <w:top w:val="none" w:sz="0" w:space="0" w:color="auto"/>
        <w:left w:val="none" w:sz="0" w:space="0" w:color="auto"/>
        <w:bottom w:val="none" w:sz="0" w:space="0" w:color="auto"/>
        <w:right w:val="none" w:sz="0" w:space="0" w:color="auto"/>
      </w:divBdr>
    </w:div>
    <w:div w:id="173081323">
      <w:bodyDiv w:val="1"/>
      <w:marLeft w:val="0"/>
      <w:marRight w:val="0"/>
      <w:marTop w:val="0"/>
      <w:marBottom w:val="0"/>
      <w:divBdr>
        <w:top w:val="none" w:sz="0" w:space="0" w:color="auto"/>
        <w:left w:val="none" w:sz="0" w:space="0" w:color="auto"/>
        <w:bottom w:val="none" w:sz="0" w:space="0" w:color="auto"/>
        <w:right w:val="none" w:sz="0" w:space="0" w:color="auto"/>
      </w:divBdr>
    </w:div>
    <w:div w:id="173109228">
      <w:bodyDiv w:val="1"/>
      <w:marLeft w:val="0"/>
      <w:marRight w:val="0"/>
      <w:marTop w:val="0"/>
      <w:marBottom w:val="0"/>
      <w:divBdr>
        <w:top w:val="none" w:sz="0" w:space="0" w:color="auto"/>
        <w:left w:val="none" w:sz="0" w:space="0" w:color="auto"/>
        <w:bottom w:val="none" w:sz="0" w:space="0" w:color="auto"/>
        <w:right w:val="none" w:sz="0" w:space="0" w:color="auto"/>
      </w:divBdr>
    </w:div>
    <w:div w:id="173425619">
      <w:bodyDiv w:val="1"/>
      <w:marLeft w:val="0"/>
      <w:marRight w:val="0"/>
      <w:marTop w:val="0"/>
      <w:marBottom w:val="0"/>
      <w:divBdr>
        <w:top w:val="none" w:sz="0" w:space="0" w:color="auto"/>
        <w:left w:val="none" w:sz="0" w:space="0" w:color="auto"/>
        <w:bottom w:val="none" w:sz="0" w:space="0" w:color="auto"/>
        <w:right w:val="none" w:sz="0" w:space="0" w:color="auto"/>
      </w:divBdr>
    </w:div>
    <w:div w:id="174004946">
      <w:bodyDiv w:val="1"/>
      <w:marLeft w:val="0"/>
      <w:marRight w:val="0"/>
      <w:marTop w:val="0"/>
      <w:marBottom w:val="0"/>
      <w:divBdr>
        <w:top w:val="none" w:sz="0" w:space="0" w:color="auto"/>
        <w:left w:val="none" w:sz="0" w:space="0" w:color="auto"/>
        <w:bottom w:val="none" w:sz="0" w:space="0" w:color="auto"/>
        <w:right w:val="none" w:sz="0" w:space="0" w:color="auto"/>
      </w:divBdr>
    </w:div>
    <w:div w:id="174030427">
      <w:bodyDiv w:val="1"/>
      <w:marLeft w:val="0"/>
      <w:marRight w:val="0"/>
      <w:marTop w:val="0"/>
      <w:marBottom w:val="0"/>
      <w:divBdr>
        <w:top w:val="none" w:sz="0" w:space="0" w:color="auto"/>
        <w:left w:val="none" w:sz="0" w:space="0" w:color="auto"/>
        <w:bottom w:val="none" w:sz="0" w:space="0" w:color="auto"/>
        <w:right w:val="none" w:sz="0" w:space="0" w:color="auto"/>
      </w:divBdr>
    </w:div>
    <w:div w:id="174078883">
      <w:bodyDiv w:val="1"/>
      <w:marLeft w:val="0"/>
      <w:marRight w:val="0"/>
      <w:marTop w:val="0"/>
      <w:marBottom w:val="0"/>
      <w:divBdr>
        <w:top w:val="none" w:sz="0" w:space="0" w:color="auto"/>
        <w:left w:val="none" w:sz="0" w:space="0" w:color="auto"/>
        <w:bottom w:val="none" w:sz="0" w:space="0" w:color="auto"/>
        <w:right w:val="none" w:sz="0" w:space="0" w:color="auto"/>
      </w:divBdr>
    </w:div>
    <w:div w:id="174080324">
      <w:bodyDiv w:val="1"/>
      <w:marLeft w:val="0"/>
      <w:marRight w:val="0"/>
      <w:marTop w:val="0"/>
      <w:marBottom w:val="0"/>
      <w:divBdr>
        <w:top w:val="none" w:sz="0" w:space="0" w:color="auto"/>
        <w:left w:val="none" w:sz="0" w:space="0" w:color="auto"/>
        <w:bottom w:val="none" w:sz="0" w:space="0" w:color="auto"/>
        <w:right w:val="none" w:sz="0" w:space="0" w:color="auto"/>
      </w:divBdr>
    </w:div>
    <w:div w:id="174153192">
      <w:bodyDiv w:val="1"/>
      <w:marLeft w:val="0"/>
      <w:marRight w:val="0"/>
      <w:marTop w:val="0"/>
      <w:marBottom w:val="0"/>
      <w:divBdr>
        <w:top w:val="none" w:sz="0" w:space="0" w:color="auto"/>
        <w:left w:val="none" w:sz="0" w:space="0" w:color="auto"/>
        <w:bottom w:val="none" w:sz="0" w:space="0" w:color="auto"/>
        <w:right w:val="none" w:sz="0" w:space="0" w:color="auto"/>
      </w:divBdr>
    </w:div>
    <w:div w:id="174200228">
      <w:bodyDiv w:val="1"/>
      <w:marLeft w:val="0"/>
      <w:marRight w:val="0"/>
      <w:marTop w:val="0"/>
      <w:marBottom w:val="0"/>
      <w:divBdr>
        <w:top w:val="none" w:sz="0" w:space="0" w:color="auto"/>
        <w:left w:val="none" w:sz="0" w:space="0" w:color="auto"/>
        <w:bottom w:val="none" w:sz="0" w:space="0" w:color="auto"/>
        <w:right w:val="none" w:sz="0" w:space="0" w:color="auto"/>
      </w:divBdr>
    </w:div>
    <w:div w:id="174421137">
      <w:bodyDiv w:val="1"/>
      <w:marLeft w:val="0"/>
      <w:marRight w:val="0"/>
      <w:marTop w:val="0"/>
      <w:marBottom w:val="0"/>
      <w:divBdr>
        <w:top w:val="none" w:sz="0" w:space="0" w:color="auto"/>
        <w:left w:val="none" w:sz="0" w:space="0" w:color="auto"/>
        <w:bottom w:val="none" w:sz="0" w:space="0" w:color="auto"/>
        <w:right w:val="none" w:sz="0" w:space="0" w:color="auto"/>
      </w:divBdr>
    </w:div>
    <w:div w:id="174423903">
      <w:bodyDiv w:val="1"/>
      <w:marLeft w:val="0"/>
      <w:marRight w:val="0"/>
      <w:marTop w:val="0"/>
      <w:marBottom w:val="0"/>
      <w:divBdr>
        <w:top w:val="none" w:sz="0" w:space="0" w:color="auto"/>
        <w:left w:val="none" w:sz="0" w:space="0" w:color="auto"/>
        <w:bottom w:val="none" w:sz="0" w:space="0" w:color="auto"/>
        <w:right w:val="none" w:sz="0" w:space="0" w:color="auto"/>
      </w:divBdr>
    </w:div>
    <w:div w:id="174661002">
      <w:bodyDiv w:val="1"/>
      <w:marLeft w:val="0"/>
      <w:marRight w:val="0"/>
      <w:marTop w:val="0"/>
      <w:marBottom w:val="0"/>
      <w:divBdr>
        <w:top w:val="none" w:sz="0" w:space="0" w:color="auto"/>
        <w:left w:val="none" w:sz="0" w:space="0" w:color="auto"/>
        <w:bottom w:val="none" w:sz="0" w:space="0" w:color="auto"/>
        <w:right w:val="none" w:sz="0" w:space="0" w:color="auto"/>
      </w:divBdr>
    </w:div>
    <w:div w:id="174731927">
      <w:bodyDiv w:val="1"/>
      <w:marLeft w:val="0"/>
      <w:marRight w:val="0"/>
      <w:marTop w:val="0"/>
      <w:marBottom w:val="0"/>
      <w:divBdr>
        <w:top w:val="none" w:sz="0" w:space="0" w:color="auto"/>
        <w:left w:val="none" w:sz="0" w:space="0" w:color="auto"/>
        <w:bottom w:val="none" w:sz="0" w:space="0" w:color="auto"/>
        <w:right w:val="none" w:sz="0" w:space="0" w:color="auto"/>
      </w:divBdr>
    </w:div>
    <w:div w:id="174882341">
      <w:bodyDiv w:val="1"/>
      <w:marLeft w:val="0"/>
      <w:marRight w:val="0"/>
      <w:marTop w:val="0"/>
      <w:marBottom w:val="0"/>
      <w:divBdr>
        <w:top w:val="none" w:sz="0" w:space="0" w:color="auto"/>
        <w:left w:val="none" w:sz="0" w:space="0" w:color="auto"/>
        <w:bottom w:val="none" w:sz="0" w:space="0" w:color="auto"/>
        <w:right w:val="none" w:sz="0" w:space="0" w:color="auto"/>
      </w:divBdr>
    </w:div>
    <w:div w:id="175387317">
      <w:bodyDiv w:val="1"/>
      <w:marLeft w:val="0"/>
      <w:marRight w:val="0"/>
      <w:marTop w:val="0"/>
      <w:marBottom w:val="0"/>
      <w:divBdr>
        <w:top w:val="none" w:sz="0" w:space="0" w:color="auto"/>
        <w:left w:val="none" w:sz="0" w:space="0" w:color="auto"/>
        <w:bottom w:val="none" w:sz="0" w:space="0" w:color="auto"/>
        <w:right w:val="none" w:sz="0" w:space="0" w:color="auto"/>
      </w:divBdr>
    </w:div>
    <w:div w:id="175731100">
      <w:bodyDiv w:val="1"/>
      <w:marLeft w:val="0"/>
      <w:marRight w:val="0"/>
      <w:marTop w:val="0"/>
      <w:marBottom w:val="0"/>
      <w:divBdr>
        <w:top w:val="none" w:sz="0" w:space="0" w:color="auto"/>
        <w:left w:val="none" w:sz="0" w:space="0" w:color="auto"/>
        <w:bottom w:val="none" w:sz="0" w:space="0" w:color="auto"/>
        <w:right w:val="none" w:sz="0" w:space="0" w:color="auto"/>
      </w:divBdr>
    </w:div>
    <w:div w:id="175778878">
      <w:bodyDiv w:val="1"/>
      <w:marLeft w:val="0"/>
      <w:marRight w:val="0"/>
      <w:marTop w:val="0"/>
      <w:marBottom w:val="0"/>
      <w:divBdr>
        <w:top w:val="none" w:sz="0" w:space="0" w:color="auto"/>
        <w:left w:val="none" w:sz="0" w:space="0" w:color="auto"/>
        <w:bottom w:val="none" w:sz="0" w:space="0" w:color="auto"/>
        <w:right w:val="none" w:sz="0" w:space="0" w:color="auto"/>
      </w:divBdr>
    </w:div>
    <w:div w:id="176241188">
      <w:bodyDiv w:val="1"/>
      <w:marLeft w:val="0"/>
      <w:marRight w:val="0"/>
      <w:marTop w:val="0"/>
      <w:marBottom w:val="0"/>
      <w:divBdr>
        <w:top w:val="none" w:sz="0" w:space="0" w:color="auto"/>
        <w:left w:val="none" w:sz="0" w:space="0" w:color="auto"/>
        <w:bottom w:val="none" w:sz="0" w:space="0" w:color="auto"/>
        <w:right w:val="none" w:sz="0" w:space="0" w:color="auto"/>
      </w:divBdr>
    </w:div>
    <w:div w:id="176388169">
      <w:bodyDiv w:val="1"/>
      <w:marLeft w:val="0"/>
      <w:marRight w:val="0"/>
      <w:marTop w:val="0"/>
      <w:marBottom w:val="0"/>
      <w:divBdr>
        <w:top w:val="none" w:sz="0" w:space="0" w:color="auto"/>
        <w:left w:val="none" w:sz="0" w:space="0" w:color="auto"/>
        <w:bottom w:val="none" w:sz="0" w:space="0" w:color="auto"/>
        <w:right w:val="none" w:sz="0" w:space="0" w:color="auto"/>
      </w:divBdr>
    </w:div>
    <w:div w:id="176426837">
      <w:bodyDiv w:val="1"/>
      <w:marLeft w:val="0"/>
      <w:marRight w:val="0"/>
      <w:marTop w:val="0"/>
      <w:marBottom w:val="0"/>
      <w:divBdr>
        <w:top w:val="none" w:sz="0" w:space="0" w:color="auto"/>
        <w:left w:val="none" w:sz="0" w:space="0" w:color="auto"/>
        <w:bottom w:val="none" w:sz="0" w:space="0" w:color="auto"/>
        <w:right w:val="none" w:sz="0" w:space="0" w:color="auto"/>
      </w:divBdr>
    </w:div>
    <w:div w:id="176427263">
      <w:bodyDiv w:val="1"/>
      <w:marLeft w:val="0"/>
      <w:marRight w:val="0"/>
      <w:marTop w:val="0"/>
      <w:marBottom w:val="0"/>
      <w:divBdr>
        <w:top w:val="none" w:sz="0" w:space="0" w:color="auto"/>
        <w:left w:val="none" w:sz="0" w:space="0" w:color="auto"/>
        <w:bottom w:val="none" w:sz="0" w:space="0" w:color="auto"/>
        <w:right w:val="none" w:sz="0" w:space="0" w:color="auto"/>
      </w:divBdr>
    </w:div>
    <w:div w:id="176819750">
      <w:bodyDiv w:val="1"/>
      <w:marLeft w:val="0"/>
      <w:marRight w:val="0"/>
      <w:marTop w:val="0"/>
      <w:marBottom w:val="0"/>
      <w:divBdr>
        <w:top w:val="none" w:sz="0" w:space="0" w:color="auto"/>
        <w:left w:val="none" w:sz="0" w:space="0" w:color="auto"/>
        <w:bottom w:val="none" w:sz="0" w:space="0" w:color="auto"/>
        <w:right w:val="none" w:sz="0" w:space="0" w:color="auto"/>
      </w:divBdr>
    </w:div>
    <w:div w:id="176965627">
      <w:bodyDiv w:val="1"/>
      <w:marLeft w:val="0"/>
      <w:marRight w:val="0"/>
      <w:marTop w:val="0"/>
      <w:marBottom w:val="0"/>
      <w:divBdr>
        <w:top w:val="none" w:sz="0" w:space="0" w:color="auto"/>
        <w:left w:val="none" w:sz="0" w:space="0" w:color="auto"/>
        <w:bottom w:val="none" w:sz="0" w:space="0" w:color="auto"/>
        <w:right w:val="none" w:sz="0" w:space="0" w:color="auto"/>
      </w:divBdr>
    </w:div>
    <w:div w:id="178008018">
      <w:bodyDiv w:val="1"/>
      <w:marLeft w:val="0"/>
      <w:marRight w:val="0"/>
      <w:marTop w:val="0"/>
      <w:marBottom w:val="0"/>
      <w:divBdr>
        <w:top w:val="none" w:sz="0" w:space="0" w:color="auto"/>
        <w:left w:val="none" w:sz="0" w:space="0" w:color="auto"/>
        <w:bottom w:val="none" w:sz="0" w:space="0" w:color="auto"/>
        <w:right w:val="none" w:sz="0" w:space="0" w:color="auto"/>
      </w:divBdr>
    </w:div>
    <w:div w:id="178080849">
      <w:bodyDiv w:val="1"/>
      <w:marLeft w:val="0"/>
      <w:marRight w:val="0"/>
      <w:marTop w:val="0"/>
      <w:marBottom w:val="0"/>
      <w:divBdr>
        <w:top w:val="none" w:sz="0" w:space="0" w:color="auto"/>
        <w:left w:val="none" w:sz="0" w:space="0" w:color="auto"/>
        <w:bottom w:val="none" w:sz="0" w:space="0" w:color="auto"/>
        <w:right w:val="none" w:sz="0" w:space="0" w:color="auto"/>
      </w:divBdr>
    </w:div>
    <w:div w:id="178281218">
      <w:bodyDiv w:val="1"/>
      <w:marLeft w:val="0"/>
      <w:marRight w:val="0"/>
      <w:marTop w:val="0"/>
      <w:marBottom w:val="0"/>
      <w:divBdr>
        <w:top w:val="none" w:sz="0" w:space="0" w:color="auto"/>
        <w:left w:val="none" w:sz="0" w:space="0" w:color="auto"/>
        <w:bottom w:val="none" w:sz="0" w:space="0" w:color="auto"/>
        <w:right w:val="none" w:sz="0" w:space="0" w:color="auto"/>
      </w:divBdr>
    </w:div>
    <w:div w:id="178475518">
      <w:bodyDiv w:val="1"/>
      <w:marLeft w:val="0"/>
      <w:marRight w:val="0"/>
      <w:marTop w:val="0"/>
      <w:marBottom w:val="0"/>
      <w:divBdr>
        <w:top w:val="none" w:sz="0" w:space="0" w:color="auto"/>
        <w:left w:val="none" w:sz="0" w:space="0" w:color="auto"/>
        <w:bottom w:val="none" w:sz="0" w:space="0" w:color="auto"/>
        <w:right w:val="none" w:sz="0" w:space="0" w:color="auto"/>
      </w:divBdr>
    </w:div>
    <w:div w:id="178785828">
      <w:bodyDiv w:val="1"/>
      <w:marLeft w:val="0"/>
      <w:marRight w:val="0"/>
      <w:marTop w:val="0"/>
      <w:marBottom w:val="0"/>
      <w:divBdr>
        <w:top w:val="none" w:sz="0" w:space="0" w:color="auto"/>
        <w:left w:val="none" w:sz="0" w:space="0" w:color="auto"/>
        <w:bottom w:val="none" w:sz="0" w:space="0" w:color="auto"/>
        <w:right w:val="none" w:sz="0" w:space="0" w:color="auto"/>
      </w:divBdr>
    </w:div>
    <w:div w:id="178929414">
      <w:bodyDiv w:val="1"/>
      <w:marLeft w:val="0"/>
      <w:marRight w:val="0"/>
      <w:marTop w:val="0"/>
      <w:marBottom w:val="0"/>
      <w:divBdr>
        <w:top w:val="none" w:sz="0" w:space="0" w:color="auto"/>
        <w:left w:val="none" w:sz="0" w:space="0" w:color="auto"/>
        <w:bottom w:val="none" w:sz="0" w:space="0" w:color="auto"/>
        <w:right w:val="none" w:sz="0" w:space="0" w:color="auto"/>
      </w:divBdr>
    </w:div>
    <w:div w:id="179391953">
      <w:bodyDiv w:val="1"/>
      <w:marLeft w:val="0"/>
      <w:marRight w:val="0"/>
      <w:marTop w:val="0"/>
      <w:marBottom w:val="0"/>
      <w:divBdr>
        <w:top w:val="none" w:sz="0" w:space="0" w:color="auto"/>
        <w:left w:val="none" w:sz="0" w:space="0" w:color="auto"/>
        <w:bottom w:val="none" w:sz="0" w:space="0" w:color="auto"/>
        <w:right w:val="none" w:sz="0" w:space="0" w:color="auto"/>
      </w:divBdr>
    </w:div>
    <w:div w:id="179442189">
      <w:bodyDiv w:val="1"/>
      <w:marLeft w:val="0"/>
      <w:marRight w:val="0"/>
      <w:marTop w:val="0"/>
      <w:marBottom w:val="0"/>
      <w:divBdr>
        <w:top w:val="none" w:sz="0" w:space="0" w:color="auto"/>
        <w:left w:val="none" w:sz="0" w:space="0" w:color="auto"/>
        <w:bottom w:val="none" w:sz="0" w:space="0" w:color="auto"/>
        <w:right w:val="none" w:sz="0" w:space="0" w:color="auto"/>
      </w:divBdr>
    </w:div>
    <w:div w:id="179781758">
      <w:bodyDiv w:val="1"/>
      <w:marLeft w:val="0"/>
      <w:marRight w:val="0"/>
      <w:marTop w:val="0"/>
      <w:marBottom w:val="0"/>
      <w:divBdr>
        <w:top w:val="none" w:sz="0" w:space="0" w:color="auto"/>
        <w:left w:val="none" w:sz="0" w:space="0" w:color="auto"/>
        <w:bottom w:val="none" w:sz="0" w:space="0" w:color="auto"/>
        <w:right w:val="none" w:sz="0" w:space="0" w:color="auto"/>
      </w:divBdr>
    </w:div>
    <w:div w:id="179903593">
      <w:bodyDiv w:val="1"/>
      <w:marLeft w:val="0"/>
      <w:marRight w:val="0"/>
      <w:marTop w:val="0"/>
      <w:marBottom w:val="0"/>
      <w:divBdr>
        <w:top w:val="none" w:sz="0" w:space="0" w:color="auto"/>
        <w:left w:val="none" w:sz="0" w:space="0" w:color="auto"/>
        <w:bottom w:val="none" w:sz="0" w:space="0" w:color="auto"/>
        <w:right w:val="none" w:sz="0" w:space="0" w:color="auto"/>
      </w:divBdr>
    </w:div>
    <w:div w:id="180634376">
      <w:bodyDiv w:val="1"/>
      <w:marLeft w:val="0"/>
      <w:marRight w:val="0"/>
      <w:marTop w:val="0"/>
      <w:marBottom w:val="0"/>
      <w:divBdr>
        <w:top w:val="none" w:sz="0" w:space="0" w:color="auto"/>
        <w:left w:val="none" w:sz="0" w:space="0" w:color="auto"/>
        <w:bottom w:val="none" w:sz="0" w:space="0" w:color="auto"/>
        <w:right w:val="none" w:sz="0" w:space="0" w:color="auto"/>
      </w:divBdr>
    </w:div>
    <w:div w:id="180821020">
      <w:bodyDiv w:val="1"/>
      <w:marLeft w:val="0"/>
      <w:marRight w:val="0"/>
      <w:marTop w:val="0"/>
      <w:marBottom w:val="0"/>
      <w:divBdr>
        <w:top w:val="none" w:sz="0" w:space="0" w:color="auto"/>
        <w:left w:val="none" w:sz="0" w:space="0" w:color="auto"/>
        <w:bottom w:val="none" w:sz="0" w:space="0" w:color="auto"/>
        <w:right w:val="none" w:sz="0" w:space="0" w:color="auto"/>
      </w:divBdr>
    </w:div>
    <w:div w:id="181207553">
      <w:bodyDiv w:val="1"/>
      <w:marLeft w:val="0"/>
      <w:marRight w:val="0"/>
      <w:marTop w:val="0"/>
      <w:marBottom w:val="0"/>
      <w:divBdr>
        <w:top w:val="none" w:sz="0" w:space="0" w:color="auto"/>
        <w:left w:val="none" w:sz="0" w:space="0" w:color="auto"/>
        <w:bottom w:val="none" w:sz="0" w:space="0" w:color="auto"/>
        <w:right w:val="none" w:sz="0" w:space="0" w:color="auto"/>
      </w:divBdr>
      <w:divsChild>
        <w:div w:id="83310675">
          <w:marLeft w:val="480"/>
          <w:marRight w:val="0"/>
          <w:marTop w:val="0"/>
          <w:marBottom w:val="0"/>
          <w:divBdr>
            <w:top w:val="none" w:sz="0" w:space="0" w:color="auto"/>
            <w:left w:val="none" w:sz="0" w:space="0" w:color="auto"/>
            <w:bottom w:val="none" w:sz="0" w:space="0" w:color="auto"/>
            <w:right w:val="none" w:sz="0" w:space="0" w:color="auto"/>
          </w:divBdr>
        </w:div>
        <w:div w:id="1380086624">
          <w:marLeft w:val="480"/>
          <w:marRight w:val="0"/>
          <w:marTop w:val="0"/>
          <w:marBottom w:val="0"/>
          <w:divBdr>
            <w:top w:val="none" w:sz="0" w:space="0" w:color="auto"/>
            <w:left w:val="none" w:sz="0" w:space="0" w:color="auto"/>
            <w:bottom w:val="none" w:sz="0" w:space="0" w:color="auto"/>
            <w:right w:val="none" w:sz="0" w:space="0" w:color="auto"/>
          </w:divBdr>
        </w:div>
        <w:div w:id="112748613">
          <w:marLeft w:val="480"/>
          <w:marRight w:val="0"/>
          <w:marTop w:val="0"/>
          <w:marBottom w:val="0"/>
          <w:divBdr>
            <w:top w:val="none" w:sz="0" w:space="0" w:color="auto"/>
            <w:left w:val="none" w:sz="0" w:space="0" w:color="auto"/>
            <w:bottom w:val="none" w:sz="0" w:space="0" w:color="auto"/>
            <w:right w:val="none" w:sz="0" w:space="0" w:color="auto"/>
          </w:divBdr>
        </w:div>
        <w:div w:id="2127001155">
          <w:marLeft w:val="480"/>
          <w:marRight w:val="0"/>
          <w:marTop w:val="0"/>
          <w:marBottom w:val="0"/>
          <w:divBdr>
            <w:top w:val="none" w:sz="0" w:space="0" w:color="auto"/>
            <w:left w:val="none" w:sz="0" w:space="0" w:color="auto"/>
            <w:bottom w:val="none" w:sz="0" w:space="0" w:color="auto"/>
            <w:right w:val="none" w:sz="0" w:space="0" w:color="auto"/>
          </w:divBdr>
        </w:div>
        <w:div w:id="1071347808">
          <w:marLeft w:val="480"/>
          <w:marRight w:val="0"/>
          <w:marTop w:val="0"/>
          <w:marBottom w:val="0"/>
          <w:divBdr>
            <w:top w:val="none" w:sz="0" w:space="0" w:color="auto"/>
            <w:left w:val="none" w:sz="0" w:space="0" w:color="auto"/>
            <w:bottom w:val="none" w:sz="0" w:space="0" w:color="auto"/>
            <w:right w:val="none" w:sz="0" w:space="0" w:color="auto"/>
          </w:divBdr>
        </w:div>
        <w:div w:id="255404756">
          <w:marLeft w:val="480"/>
          <w:marRight w:val="0"/>
          <w:marTop w:val="0"/>
          <w:marBottom w:val="0"/>
          <w:divBdr>
            <w:top w:val="none" w:sz="0" w:space="0" w:color="auto"/>
            <w:left w:val="none" w:sz="0" w:space="0" w:color="auto"/>
            <w:bottom w:val="none" w:sz="0" w:space="0" w:color="auto"/>
            <w:right w:val="none" w:sz="0" w:space="0" w:color="auto"/>
          </w:divBdr>
        </w:div>
        <w:div w:id="835992776">
          <w:marLeft w:val="480"/>
          <w:marRight w:val="0"/>
          <w:marTop w:val="0"/>
          <w:marBottom w:val="0"/>
          <w:divBdr>
            <w:top w:val="none" w:sz="0" w:space="0" w:color="auto"/>
            <w:left w:val="none" w:sz="0" w:space="0" w:color="auto"/>
            <w:bottom w:val="none" w:sz="0" w:space="0" w:color="auto"/>
            <w:right w:val="none" w:sz="0" w:space="0" w:color="auto"/>
          </w:divBdr>
        </w:div>
        <w:div w:id="730546107">
          <w:marLeft w:val="480"/>
          <w:marRight w:val="0"/>
          <w:marTop w:val="0"/>
          <w:marBottom w:val="0"/>
          <w:divBdr>
            <w:top w:val="none" w:sz="0" w:space="0" w:color="auto"/>
            <w:left w:val="none" w:sz="0" w:space="0" w:color="auto"/>
            <w:bottom w:val="none" w:sz="0" w:space="0" w:color="auto"/>
            <w:right w:val="none" w:sz="0" w:space="0" w:color="auto"/>
          </w:divBdr>
        </w:div>
        <w:div w:id="1164274741">
          <w:marLeft w:val="480"/>
          <w:marRight w:val="0"/>
          <w:marTop w:val="0"/>
          <w:marBottom w:val="0"/>
          <w:divBdr>
            <w:top w:val="none" w:sz="0" w:space="0" w:color="auto"/>
            <w:left w:val="none" w:sz="0" w:space="0" w:color="auto"/>
            <w:bottom w:val="none" w:sz="0" w:space="0" w:color="auto"/>
            <w:right w:val="none" w:sz="0" w:space="0" w:color="auto"/>
          </w:divBdr>
        </w:div>
        <w:div w:id="1865745691">
          <w:marLeft w:val="480"/>
          <w:marRight w:val="0"/>
          <w:marTop w:val="0"/>
          <w:marBottom w:val="0"/>
          <w:divBdr>
            <w:top w:val="none" w:sz="0" w:space="0" w:color="auto"/>
            <w:left w:val="none" w:sz="0" w:space="0" w:color="auto"/>
            <w:bottom w:val="none" w:sz="0" w:space="0" w:color="auto"/>
            <w:right w:val="none" w:sz="0" w:space="0" w:color="auto"/>
          </w:divBdr>
        </w:div>
        <w:div w:id="437796170">
          <w:marLeft w:val="480"/>
          <w:marRight w:val="0"/>
          <w:marTop w:val="0"/>
          <w:marBottom w:val="0"/>
          <w:divBdr>
            <w:top w:val="none" w:sz="0" w:space="0" w:color="auto"/>
            <w:left w:val="none" w:sz="0" w:space="0" w:color="auto"/>
            <w:bottom w:val="none" w:sz="0" w:space="0" w:color="auto"/>
            <w:right w:val="none" w:sz="0" w:space="0" w:color="auto"/>
          </w:divBdr>
        </w:div>
        <w:div w:id="1797064935">
          <w:marLeft w:val="480"/>
          <w:marRight w:val="0"/>
          <w:marTop w:val="0"/>
          <w:marBottom w:val="0"/>
          <w:divBdr>
            <w:top w:val="none" w:sz="0" w:space="0" w:color="auto"/>
            <w:left w:val="none" w:sz="0" w:space="0" w:color="auto"/>
            <w:bottom w:val="none" w:sz="0" w:space="0" w:color="auto"/>
            <w:right w:val="none" w:sz="0" w:space="0" w:color="auto"/>
          </w:divBdr>
        </w:div>
        <w:div w:id="857086685">
          <w:marLeft w:val="480"/>
          <w:marRight w:val="0"/>
          <w:marTop w:val="0"/>
          <w:marBottom w:val="0"/>
          <w:divBdr>
            <w:top w:val="none" w:sz="0" w:space="0" w:color="auto"/>
            <w:left w:val="none" w:sz="0" w:space="0" w:color="auto"/>
            <w:bottom w:val="none" w:sz="0" w:space="0" w:color="auto"/>
            <w:right w:val="none" w:sz="0" w:space="0" w:color="auto"/>
          </w:divBdr>
        </w:div>
        <w:div w:id="898632188">
          <w:marLeft w:val="480"/>
          <w:marRight w:val="0"/>
          <w:marTop w:val="0"/>
          <w:marBottom w:val="0"/>
          <w:divBdr>
            <w:top w:val="none" w:sz="0" w:space="0" w:color="auto"/>
            <w:left w:val="none" w:sz="0" w:space="0" w:color="auto"/>
            <w:bottom w:val="none" w:sz="0" w:space="0" w:color="auto"/>
            <w:right w:val="none" w:sz="0" w:space="0" w:color="auto"/>
          </w:divBdr>
        </w:div>
        <w:div w:id="1362705833">
          <w:marLeft w:val="480"/>
          <w:marRight w:val="0"/>
          <w:marTop w:val="0"/>
          <w:marBottom w:val="0"/>
          <w:divBdr>
            <w:top w:val="none" w:sz="0" w:space="0" w:color="auto"/>
            <w:left w:val="none" w:sz="0" w:space="0" w:color="auto"/>
            <w:bottom w:val="none" w:sz="0" w:space="0" w:color="auto"/>
            <w:right w:val="none" w:sz="0" w:space="0" w:color="auto"/>
          </w:divBdr>
        </w:div>
        <w:div w:id="1340042804">
          <w:marLeft w:val="480"/>
          <w:marRight w:val="0"/>
          <w:marTop w:val="0"/>
          <w:marBottom w:val="0"/>
          <w:divBdr>
            <w:top w:val="none" w:sz="0" w:space="0" w:color="auto"/>
            <w:left w:val="none" w:sz="0" w:space="0" w:color="auto"/>
            <w:bottom w:val="none" w:sz="0" w:space="0" w:color="auto"/>
            <w:right w:val="none" w:sz="0" w:space="0" w:color="auto"/>
          </w:divBdr>
        </w:div>
        <w:div w:id="1896816527">
          <w:marLeft w:val="480"/>
          <w:marRight w:val="0"/>
          <w:marTop w:val="0"/>
          <w:marBottom w:val="0"/>
          <w:divBdr>
            <w:top w:val="none" w:sz="0" w:space="0" w:color="auto"/>
            <w:left w:val="none" w:sz="0" w:space="0" w:color="auto"/>
            <w:bottom w:val="none" w:sz="0" w:space="0" w:color="auto"/>
            <w:right w:val="none" w:sz="0" w:space="0" w:color="auto"/>
          </w:divBdr>
        </w:div>
        <w:div w:id="280964641">
          <w:marLeft w:val="480"/>
          <w:marRight w:val="0"/>
          <w:marTop w:val="0"/>
          <w:marBottom w:val="0"/>
          <w:divBdr>
            <w:top w:val="none" w:sz="0" w:space="0" w:color="auto"/>
            <w:left w:val="none" w:sz="0" w:space="0" w:color="auto"/>
            <w:bottom w:val="none" w:sz="0" w:space="0" w:color="auto"/>
            <w:right w:val="none" w:sz="0" w:space="0" w:color="auto"/>
          </w:divBdr>
        </w:div>
        <w:div w:id="145125659">
          <w:marLeft w:val="480"/>
          <w:marRight w:val="0"/>
          <w:marTop w:val="0"/>
          <w:marBottom w:val="0"/>
          <w:divBdr>
            <w:top w:val="none" w:sz="0" w:space="0" w:color="auto"/>
            <w:left w:val="none" w:sz="0" w:space="0" w:color="auto"/>
            <w:bottom w:val="none" w:sz="0" w:space="0" w:color="auto"/>
            <w:right w:val="none" w:sz="0" w:space="0" w:color="auto"/>
          </w:divBdr>
        </w:div>
        <w:div w:id="2145346023">
          <w:marLeft w:val="480"/>
          <w:marRight w:val="0"/>
          <w:marTop w:val="0"/>
          <w:marBottom w:val="0"/>
          <w:divBdr>
            <w:top w:val="none" w:sz="0" w:space="0" w:color="auto"/>
            <w:left w:val="none" w:sz="0" w:space="0" w:color="auto"/>
            <w:bottom w:val="none" w:sz="0" w:space="0" w:color="auto"/>
            <w:right w:val="none" w:sz="0" w:space="0" w:color="auto"/>
          </w:divBdr>
        </w:div>
        <w:div w:id="299724724">
          <w:marLeft w:val="480"/>
          <w:marRight w:val="0"/>
          <w:marTop w:val="0"/>
          <w:marBottom w:val="0"/>
          <w:divBdr>
            <w:top w:val="none" w:sz="0" w:space="0" w:color="auto"/>
            <w:left w:val="none" w:sz="0" w:space="0" w:color="auto"/>
            <w:bottom w:val="none" w:sz="0" w:space="0" w:color="auto"/>
            <w:right w:val="none" w:sz="0" w:space="0" w:color="auto"/>
          </w:divBdr>
        </w:div>
        <w:div w:id="205413815">
          <w:marLeft w:val="480"/>
          <w:marRight w:val="0"/>
          <w:marTop w:val="0"/>
          <w:marBottom w:val="0"/>
          <w:divBdr>
            <w:top w:val="none" w:sz="0" w:space="0" w:color="auto"/>
            <w:left w:val="none" w:sz="0" w:space="0" w:color="auto"/>
            <w:bottom w:val="none" w:sz="0" w:space="0" w:color="auto"/>
            <w:right w:val="none" w:sz="0" w:space="0" w:color="auto"/>
          </w:divBdr>
        </w:div>
        <w:div w:id="1848590160">
          <w:marLeft w:val="480"/>
          <w:marRight w:val="0"/>
          <w:marTop w:val="0"/>
          <w:marBottom w:val="0"/>
          <w:divBdr>
            <w:top w:val="none" w:sz="0" w:space="0" w:color="auto"/>
            <w:left w:val="none" w:sz="0" w:space="0" w:color="auto"/>
            <w:bottom w:val="none" w:sz="0" w:space="0" w:color="auto"/>
            <w:right w:val="none" w:sz="0" w:space="0" w:color="auto"/>
          </w:divBdr>
        </w:div>
        <w:div w:id="1447575999">
          <w:marLeft w:val="480"/>
          <w:marRight w:val="0"/>
          <w:marTop w:val="0"/>
          <w:marBottom w:val="0"/>
          <w:divBdr>
            <w:top w:val="none" w:sz="0" w:space="0" w:color="auto"/>
            <w:left w:val="none" w:sz="0" w:space="0" w:color="auto"/>
            <w:bottom w:val="none" w:sz="0" w:space="0" w:color="auto"/>
            <w:right w:val="none" w:sz="0" w:space="0" w:color="auto"/>
          </w:divBdr>
        </w:div>
        <w:div w:id="7950228">
          <w:marLeft w:val="480"/>
          <w:marRight w:val="0"/>
          <w:marTop w:val="0"/>
          <w:marBottom w:val="0"/>
          <w:divBdr>
            <w:top w:val="none" w:sz="0" w:space="0" w:color="auto"/>
            <w:left w:val="none" w:sz="0" w:space="0" w:color="auto"/>
            <w:bottom w:val="none" w:sz="0" w:space="0" w:color="auto"/>
            <w:right w:val="none" w:sz="0" w:space="0" w:color="auto"/>
          </w:divBdr>
        </w:div>
        <w:div w:id="773093663">
          <w:marLeft w:val="480"/>
          <w:marRight w:val="0"/>
          <w:marTop w:val="0"/>
          <w:marBottom w:val="0"/>
          <w:divBdr>
            <w:top w:val="none" w:sz="0" w:space="0" w:color="auto"/>
            <w:left w:val="none" w:sz="0" w:space="0" w:color="auto"/>
            <w:bottom w:val="none" w:sz="0" w:space="0" w:color="auto"/>
            <w:right w:val="none" w:sz="0" w:space="0" w:color="auto"/>
          </w:divBdr>
        </w:div>
        <w:div w:id="1278367183">
          <w:marLeft w:val="480"/>
          <w:marRight w:val="0"/>
          <w:marTop w:val="0"/>
          <w:marBottom w:val="0"/>
          <w:divBdr>
            <w:top w:val="none" w:sz="0" w:space="0" w:color="auto"/>
            <w:left w:val="none" w:sz="0" w:space="0" w:color="auto"/>
            <w:bottom w:val="none" w:sz="0" w:space="0" w:color="auto"/>
            <w:right w:val="none" w:sz="0" w:space="0" w:color="auto"/>
          </w:divBdr>
        </w:div>
        <w:div w:id="374744248">
          <w:marLeft w:val="480"/>
          <w:marRight w:val="0"/>
          <w:marTop w:val="0"/>
          <w:marBottom w:val="0"/>
          <w:divBdr>
            <w:top w:val="none" w:sz="0" w:space="0" w:color="auto"/>
            <w:left w:val="none" w:sz="0" w:space="0" w:color="auto"/>
            <w:bottom w:val="none" w:sz="0" w:space="0" w:color="auto"/>
            <w:right w:val="none" w:sz="0" w:space="0" w:color="auto"/>
          </w:divBdr>
        </w:div>
        <w:div w:id="2099400399">
          <w:marLeft w:val="480"/>
          <w:marRight w:val="0"/>
          <w:marTop w:val="0"/>
          <w:marBottom w:val="0"/>
          <w:divBdr>
            <w:top w:val="none" w:sz="0" w:space="0" w:color="auto"/>
            <w:left w:val="none" w:sz="0" w:space="0" w:color="auto"/>
            <w:bottom w:val="none" w:sz="0" w:space="0" w:color="auto"/>
            <w:right w:val="none" w:sz="0" w:space="0" w:color="auto"/>
          </w:divBdr>
        </w:div>
        <w:div w:id="1051156494">
          <w:marLeft w:val="480"/>
          <w:marRight w:val="0"/>
          <w:marTop w:val="0"/>
          <w:marBottom w:val="0"/>
          <w:divBdr>
            <w:top w:val="none" w:sz="0" w:space="0" w:color="auto"/>
            <w:left w:val="none" w:sz="0" w:space="0" w:color="auto"/>
            <w:bottom w:val="none" w:sz="0" w:space="0" w:color="auto"/>
            <w:right w:val="none" w:sz="0" w:space="0" w:color="auto"/>
          </w:divBdr>
        </w:div>
        <w:div w:id="359089340">
          <w:marLeft w:val="480"/>
          <w:marRight w:val="0"/>
          <w:marTop w:val="0"/>
          <w:marBottom w:val="0"/>
          <w:divBdr>
            <w:top w:val="none" w:sz="0" w:space="0" w:color="auto"/>
            <w:left w:val="none" w:sz="0" w:space="0" w:color="auto"/>
            <w:bottom w:val="none" w:sz="0" w:space="0" w:color="auto"/>
            <w:right w:val="none" w:sz="0" w:space="0" w:color="auto"/>
          </w:divBdr>
        </w:div>
        <w:div w:id="1217623996">
          <w:marLeft w:val="480"/>
          <w:marRight w:val="0"/>
          <w:marTop w:val="0"/>
          <w:marBottom w:val="0"/>
          <w:divBdr>
            <w:top w:val="none" w:sz="0" w:space="0" w:color="auto"/>
            <w:left w:val="none" w:sz="0" w:space="0" w:color="auto"/>
            <w:bottom w:val="none" w:sz="0" w:space="0" w:color="auto"/>
            <w:right w:val="none" w:sz="0" w:space="0" w:color="auto"/>
          </w:divBdr>
        </w:div>
        <w:div w:id="964775791">
          <w:marLeft w:val="480"/>
          <w:marRight w:val="0"/>
          <w:marTop w:val="0"/>
          <w:marBottom w:val="0"/>
          <w:divBdr>
            <w:top w:val="none" w:sz="0" w:space="0" w:color="auto"/>
            <w:left w:val="none" w:sz="0" w:space="0" w:color="auto"/>
            <w:bottom w:val="none" w:sz="0" w:space="0" w:color="auto"/>
            <w:right w:val="none" w:sz="0" w:space="0" w:color="auto"/>
          </w:divBdr>
        </w:div>
        <w:div w:id="436411228">
          <w:marLeft w:val="480"/>
          <w:marRight w:val="0"/>
          <w:marTop w:val="0"/>
          <w:marBottom w:val="0"/>
          <w:divBdr>
            <w:top w:val="none" w:sz="0" w:space="0" w:color="auto"/>
            <w:left w:val="none" w:sz="0" w:space="0" w:color="auto"/>
            <w:bottom w:val="none" w:sz="0" w:space="0" w:color="auto"/>
            <w:right w:val="none" w:sz="0" w:space="0" w:color="auto"/>
          </w:divBdr>
        </w:div>
        <w:div w:id="988361993">
          <w:marLeft w:val="480"/>
          <w:marRight w:val="0"/>
          <w:marTop w:val="0"/>
          <w:marBottom w:val="0"/>
          <w:divBdr>
            <w:top w:val="none" w:sz="0" w:space="0" w:color="auto"/>
            <w:left w:val="none" w:sz="0" w:space="0" w:color="auto"/>
            <w:bottom w:val="none" w:sz="0" w:space="0" w:color="auto"/>
            <w:right w:val="none" w:sz="0" w:space="0" w:color="auto"/>
          </w:divBdr>
        </w:div>
        <w:div w:id="1633442426">
          <w:marLeft w:val="480"/>
          <w:marRight w:val="0"/>
          <w:marTop w:val="0"/>
          <w:marBottom w:val="0"/>
          <w:divBdr>
            <w:top w:val="none" w:sz="0" w:space="0" w:color="auto"/>
            <w:left w:val="none" w:sz="0" w:space="0" w:color="auto"/>
            <w:bottom w:val="none" w:sz="0" w:space="0" w:color="auto"/>
            <w:right w:val="none" w:sz="0" w:space="0" w:color="auto"/>
          </w:divBdr>
        </w:div>
        <w:div w:id="544103097">
          <w:marLeft w:val="480"/>
          <w:marRight w:val="0"/>
          <w:marTop w:val="0"/>
          <w:marBottom w:val="0"/>
          <w:divBdr>
            <w:top w:val="none" w:sz="0" w:space="0" w:color="auto"/>
            <w:left w:val="none" w:sz="0" w:space="0" w:color="auto"/>
            <w:bottom w:val="none" w:sz="0" w:space="0" w:color="auto"/>
            <w:right w:val="none" w:sz="0" w:space="0" w:color="auto"/>
          </w:divBdr>
        </w:div>
        <w:div w:id="1705208150">
          <w:marLeft w:val="480"/>
          <w:marRight w:val="0"/>
          <w:marTop w:val="0"/>
          <w:marBottom w:val="0"/>
          <w:divBdr>
            <w:top w:val="none" w:sz="0" w:space="0" w:color="auto"/>
            <w:left w:val="none" w:sz="0" w:space="0" w:color="auto"/>
            <w:bottom w:val="none" w:sz="0" w:space="0" w:color="auto"/>
            <w:right w:val="none" w:sz="0" w:space="0" w:color="auto"/>
          </w:divBdr>
        </w:div>
        <w:div w:id="1292512525">
          <w:marLeft w:val="480"/>
          <w:marRight w:val="0"/>
          <w:marTop w:val="0"/>
          <w:marBottom w:val="0"/>
          <w:divBdr>
            <w:top w:val="none" w:sz="0" w:space="0" w:color="auto"/>
            <w:left w:val="none" w:sz="0" w:space="0" w:color="auto"/>
            <w:bottom w:val="none" w:sz="0" w:space="0" w:color="auto"/>
            <w:right w:val="none" w:sz="0" w:space="0" w:color="auto"/>
          </w:divBdr>
        </w:div>
        <w:div w:id="69082971">
          <w:marLeft w:val="480"/>
          <w:marRight w:val="0"/>
          <w:marTop w:val="0"/>
          <w:marBottom w:val="0"/>
          <w:divBdr>
            <w:top w:val="none" w:sz="0" w:space="0" w:color="auto"/>
            <w:left w:val="none" w:sz="0" w:space="0" w:color="auto"/>
            <w:bottom w:val="none" w:sz="0" w:space="0" w:color="auto"/>
            <w:right w:val="none" w:sz="0" w:space="0" w:color="auto"/>
          </w:divBdr>
        </w:div>
        <w:div w:id="702484672">
          <w:marLeft w:val="480"/>
          <w:marRight w:val="0"/>
          <w:marTop w:val="0"/>
          <w:marBottom w:val="0"/>
          <w:divBdr>
            <w:top w:val="none" w:sz="0" w:space="0" w:color="auto"/>
            <w:left w:val="none" w:sz="0" w:space="0" w:color="auto"/>
            <w:bottom w:val="none" w:sz="0" w:space="0" w:color="auto"/>
            <w:right w:val="none" w:sz="0" w:space="0" w:color="auto"/>
          </w:divBdr>
        </w:div>
        <w:div w:id="1761170828">
          <w:marLeft w:val="480"/>
          <w:marRight w:val="0"/>
          <w:marTop w:val="0"/>
          <w:marBottom w:val="0"/>
          <w:divBdr>
            <w:top w:val="none" w:sz="0" w:space="0" w:color="auto"/>
            <w:left w:val="none" w:sz="0" w:space="0" w:color="auto"/>
            <w:bottom w:val="none" w:sz="0" w:space="0" w:color="auto"/>
            <w:right w:val="none" w:sz="0" w:space="0" w:color="auto"/>
          </w:divBdr>
        </w:div>
        <w:div w:id="296109913">
          <w:marLeft w:val="480"/>
          <w:marRight w:val="0"/>
          <w:marTop w:val="0"/>
          <w:marBottom w:val="0"/>
          <w:divBdr>
            <w:top w:val="none" w:sz="0" w:space="0" w:color="auto"/>
            <w:left w:val="none" w:sz="0" w:space="0" w:color="auto"/>
            <w:bottom w:val="none" w:sz="0" w:space="0" w:color="auto"/>
            <w:right w:val="none" w:sz="0" w:space="0" w:color="auto"/>
          </w:divBdr>
        </w:div>
        <w:div w:id="852764297">
          <w:marLeft w:val="480"/>
          <w:marRight w:val="0"/>
          <w:marTop w:val="0"/>
          <w:marBottom w:val="0"/>
          <w:divBdr>
            <w:top w:val="none" w:sz="0" w:space="0" w:color="auto"/>
            <w:left w:val="none" w:sz="0" w:space="0" w:color="auto"/>
            <w:bottom w:val="none" w:sz="0" w:space="0" w:color="auto"/>
            <w:right w:val="none" w:sz="0" w:space="0" w:color="auto"/>
          </w:divBdr>
        </w:div>
        <w:div w:id="2023966607">
          <w:marLeft w:val="480"/>
          <w:marRight w:val="0"/>
          <w:marTop w:val="0"/>
          <w:marBottom w:val="0"/>
          <w:divBdr>
            <w:top w:val="none" w:sz="0" w:space="0" w:color="auto"/>
            <w:left w:val="none" w:sz="0" w:space="0" w:color="auto"/>
            <w:bottom w:val="none" w:sz="0" w:space="0" w:color="auto"/>
            <w:right w:val="none" w:sz="0" w:space="0" w:color="auto"/>
          </w:divBdr>
        </w:div>
        <w:div w:id="249581984">
          <w:marLeft w:val="480"/>
          <w:marRight w:val="0"/>
          <w:marTop w:val="0"/>
          <w:marBottom w:val="0"/>
          <w:divBdr>
            <w:top w:val="none" w:sz="0" w:space="0" w:color="auto"/>
            <w:left w:val="none" w:sz="0" w:space="0" w:color="auto"/>
            <w:bottom w:val="none" w:sz="0" w:space="0" w:color="auto"/>
            <w:right w:val="none" w:sz="0" w:space="0" w:color="auto"/>
          </w:divBdr>
        </w:div>
        <w:div w:id="544832029">
          <w:marLeft w:val="480"/>
          <w:marRight w:val="0"/>
          <w:marTop w:val="0"/>
          <w:marBottom w:val="0"/>
          <w:divBdr>
            <w:top w:val="none" w:sz="0" w:space="0" w:color="auto"/>
            <w:left w:val="none" w:sz="0" w:space="0" w:color="auto"/>
            <w:bottom w:val="none" w:sz="0" w:space="0" w:color="auto"/>
            <w:right w:val="none" w:sz="0" w:space="0" w:color="auto"/>
          </w:divBdr>
        </w:div>
        <w:div w:id="1296982651">
          <w:marLeft w:val="480"/>
          <w:marRight w:val="0"/>
          <w:marTop w:val="0"/>
          <w:marBottom w:val="0"/>
          <w:divBdr>
            <w:top w:val="none" w:sz="0" w:space="0" w:color="auto"/>
            <w:left w:val="none" w:sz="0" w:space="0" w:color="auto"/>
            <w:bottom w:val="none" w:sz="0" w:space="0" w:color="auto"/>
            <w:right w:val="none" w:sz="0" w:space="0" w:color="auto"/>
          </w:divBdr>
        </w:div>
        <w:div w:id="900864245">
          <w:marLeft w:val="480"/>
          <w:marRight w:val="0"/>
          <w:marTop w:val="0"/>
          <w:marBottom w:val="0"/>
          <w:divBdr>
            <w:top w:val="none" w:sz="0" w:space="0" w:color="auto"/>
            <w:left w:val="none" w:sz="0" w:space="0" w:color="auto"/>
            <w:bottom w:val="none" w:sz="0" w:space="0" w:color="auto"/>
            <w:right w:val="none" w:sz="0" w:space="0" w:color="auto"/>
          </w:divBdr>
        </w:div>
        <w:div w:id="1608610795">
          <w:marLeft w:val="480"/>
          <w:marRight w:val="0"/>
          <w:marTop w:val="0"/>
          <w:marBottom w:val="0"/>
          <w:divBdr>
            <w:top w:val="none" w:sz="0" w:space="0" w:color="auto"/>
            <w:left w:val="none" w:sz="0" w:space="0" w:color="auto"/>
            <w:bottom w:val="none" w:sz="0" w:space="0" w:color="auto"/>
            <w:right w:val="none" w:sz="0" w:space="0" w:color="auto"/>
          </w:divBdr>
        </w:div>
        <w:div w:id="1843350440">
          <w:marLeft w:val="480"/>
          <w:marRight w:val="0"/>
          <w:marTop w:val="0"/>
          <w:marBottom w:val="0"/>
          <w:divBdr>
            <w:top w:val="none" w:sz="0" w:space="0" w:color="auto"/>
            <w:left w:val="none" w:sz="0" w:space="0" w:color="auto"/>
            <w:bottom w:val="none" w:sz="0" w:space="0" w:color="auto"/>
            <w:right w:val="none" w:sz="0" w:space="0" w:color="auto"/>
          </w:divBdr>
        </w:div>
      </w:divsChild>
    </w:div>
    <w:div w:id="181288929">
      <w:bodyDiv w:val="1"/>
      <w:marLeft w:val="0"/>
      <w:marRight w:val="0"/>
      <w:marTop w:val="0"/>
      <w:marBottom w:val="0"/>
      <w:divBdr>
        <w:top w:val="none" w:sz="0" w:space="0" w:color="auto"/>
        <w:left w:val="none" w:sz="0" w:space="0" w:color="auto"/>
        <w:bottom w:val="none" w:sz="0" w:space="0" w:color="auto"/>
        <w:right w:val="none" w:sz="0" w:space="0" w:color="auto"/>
      </w:divBdr>
    </w:div>
    <w:div w:id="181477957">
      <w:bodyDiv w:val="1"/>
      <w:marLeft w:val="0"/>
      <w:marRight w:val="0"/>
      <w:marTop w:val="0"/>
      <w:marBottom w:val="0"/>
      <w:divBdr>
        <w:top w:val="none" w:sz="0" w:space="0" w:color="auto"/>
        <w:left w:val="none" w:sz="0" w:space="0" w:color="auto"/>
        <w:bottom w:val="none" w:sz="0" w:space="0" w:color="auto"/>
        <w:right w:val="none" w:sz="0" w:space="0" w:color="auto"/>
      </w:divBdr>
    </w:div>
    <w:div w:id="181626015">
      <w:bodyDiv w:val="1"/>
      <w:marLeft w:val="0"/>
      <w:marRight w:val="0"/>
      <w:marTop w:val="0"/>
      <w:marBottom w:val="0"/>
      <w:divBdr>
        <w:top w:val="none" w:sz="0" w:space="0" w:color="auto"/>
        <w:left w:val="none" w:sz="0" w:space="0" w:color="auto"/>
        <w:bottom w:val="none" w:sz="0" w:space="0" w:color="auto"/>
        <w:right w:val="none" w:sz="0" w:space="0" w:color="auto"/>
      </w:divBdr>
    </w:div>
    <w:div w:id="182205208">
      <w:bodyDiv w:val="1"/>
      <w:marLeft w:val="0"/>
      <w:marRight w:val="0"/>
      <w:marTop w:val="0"/>
      <w:marBottom w:val="0"/>
      <w:divBdr>
        <w:top w:val="none" w:sz="0" w:space="0" w:color="auto"/>
        <w:left w:val="none" w:sz="0" w:space="0" w:color="auto"/>
        <w:bottom w:val="none" w:sz="0" w:space="0" w:color="auto"/>
        <w:right w:val="none" w:sz="0" w:space="0" w:color="auto"/>
      </w:divBdr>
    </w:div>
    <w:div w:id="182207110">
      <w:bodyDiv w:val="1"/>
      <w:marLeft w:val="0"/>
      <w:marRight w:val="0"/>
      <w:marTop w:val="0"/>
      <w:marBottom w:val="0"/>
      <w:divBdr>
        <w:top w:val="none" w:sz="0" w:space="0" w:color="auto"/>
        <w:left w:val="none" w:sz="0" w:space="0" w:color="auto"/>
        <w:bottom w:val="none" w:sz="0" w:space="0" w:color="auto"/>
        <w:right w:val="none" w:sz="0" w:space="0" w:color="auto"/>
      </w:divBdr>
      <w:divsChild>
        <w:div w:id="228151410">
          <w:marLeft w:val="480"/>
          <w:marRight w:val="0"/>
          <w:marTop w:val="0"/>
          <w:marBottom w:val="0"/>
          <w:divBdr>
            <w:top w:val="none" w:sz="0" w:space="0" w:color="auto"/>
            <w:left w:val="none" w:sz="0" w:space="0" w:color="auto"/>
            <w:bottom w:val="none" w:sz="0" w:space="0" w:color="auto"/>
            <w:right w:val="none" w:sz="0" w:space="0" w:color="auto"/>
          </w:divBdr>
        </w:div>
      </w:divsChild>
    </w:div>
    <w:div w:id="182939656">
      <w:bodyDiv w:val="1"/>
      <w:marLeft w:val="0"/>
      <w:marRight w:val="0"/>
      <w:marTop w:val="0"/>
      <w:marBottom w:val="0"/>
      <w:divBdr>
        <w:top w:val="none" w:sz="0" w:space="0" w:color="auto"/>
        <w:left w:val="none" w:sz="0" w:space="0" w:color="auto"/>
        <w:bottom w:val="none" w:sz="0" w:space="0" w:color="auto"/>
        <w:right w:val="none" w:sz="0" w:space="0" w:color="auto"/>
      </w:divBdr>
    </w:div>
    <w:div w:id="183057811">
      <w:bodyDiv w:val="1"/>
      <w:marLeft w:val="0"/>
      <w:marRight w:val="0"/>
      <w:marTop w:val="0"/>
      <w:marBottom w:val="0"/>
      <w:divBdr>
        <w:top w:val="none" w:sz="0" w:space="0" w:color="auto"/>
        <w:left w:val="none" w:sz="0" w:space="0" w:color="auto"/>
        <w:bottom w:val="none" w:sz="0" w:space="0" w:color="auto"/>
        <w:right w:val="none" w:sz="0" w:space="0" w:color="auto"/>
      </w:divBdr>
    </w:div>
    <w:div w:id="183129865">
      <w:bodyDiv w:val="1"/>
      <w:marLeft w:val="0"/>
      <w:marRight w:val="0"/>
      <w:marTop w:val="0"/>
      <w:marBottom w:val="0"/>
      <w:divBdr>
        <w:top w:val="none" w:sz="0" w:space="0" w:color="auto"/>
        <w:left w:val="none" w:sz="0" w:space="0" w:color="auto"/>
        <w:bottom w:val="none" w:sz="0" w:space="0" w:color="auto"/>
        <w:right w:val="none" w:sz="0" w:space="0" w:color="auto"/>
      </w:divBdr>
      <w:divsChild>
        <w:div w:id="1718043928">
          <w:marLeft w:val="480"/>
          <w:marRight w:val="0"/>
          <w:marTop w:val="0"/>
          <w:marBottom w:val="0"/>
          <w:divBdr>
            <w:top w:val="none" w:sz="0" w:space="0" w:color="auto"/>
            <w:left w:val="none" w:sz="0" w:space="0" w:color="auto"/>
            <w:bottom w:val="none" w:sz="0" w:space="0" w:color="auto"/>
            <w:right w:val="none" w:sz="0" w:space="0" w:color="auto"/>
          </w:divBdr>
        </w:div>
        <w:div w:id="620916543">
          <w:marLeft w:val="480"/>
          <w:marRight w:val="0"/>
          <w:marTop w:val="0"/>
          <w:marBottom w:val="0"/>
          <w:divBdr>
            <w:top w:val="none" w:sz="0" w:space="0" w:color="auto"/>
            <w:left w:val="none" w:sz="0" w:space="0" w:color="auto"/>
            <w:bottom w:val="none" w:sz="0" w:space="0" w:color="auto"/>
            <w:right w:val="none" w:sz="0" w:space="0" w:color="auto"/>
          </w:divBdr>
        </w:div>
        <w:div w:id="1565337545">
          <w:marLeft w:val="480"/>
          <w:marRight w:val="0"/>
          <w:marTop w:val="0"/>
          <w:marBottom w:val="0"/>
          <w:divBdr>
            <w:top w:val="none" w:sz="0" w:space="0" w:color="auto"/>
            <w:left w:val="none" w:sz="0" w:space="0" w:color="auto"/>
            <w:bottom w:val="none" w:sz="0" w:space="0" w:color="auto"/>
            <w:right w:val="none" w:sz="0" w:space="0" w:color="auto"/>
          </w:divBdr>
        </w:div>
        <w:div w:id="1981493072">
          <w:marLeft w:val="480"/>
          <w:marRight w:val="0"/>
          <w:marTop w:val="0"/>
          <w:marBottom w:val="0"/>
          <w:divBdr>
            <w:top w:val="none" w:sz="0" w:space="0" w:color="auto"/>
            <w:left w:val="none" w:sz="0" w:space="0" w:color="auto"/>
            <w:bottom w:val="none" w:sz="0" w:space="0" w:color="auto"/>
            <w:right w:val="none" w:sz="0" w:space="0" w:color="auto"/>
          </w:divBdr>
        </w:div>
        <w:div w:id="1460297495">
          <w:marLeft w:val="480"/>
          <w:marRight w:val="0"/>
          <w:marTop w:val="0"/>
          <w:marBottom w:val="0"/>
          <w:divBdr>
            <w:top w:val="none" w:sz="0" w:space="0" w:color="auto"/>
            <w:left w:val="none" w:sz="0" w:space="0" w:color="auto"/>
            <w:bottom w:val="none" w:sz="0" w:space="0" w:color="auto"/>
            <w:right w:val="none" w:sz="0" w:space="0" w:color="auto"/>
          </w:divBdr>
        </w:div>
        <w:div w:id="1473789384">
          <w:marLeft w:val="480"/>
          <w:marRight w:val="0"/>
          <w:marTop w:val="0"/>
          <w:marBottom w:val="0"/>
          <w:divBdr>
            <w:top w:val="none" w:sz="0" w:space="0" w:color="auto"/>
            <w:left w:val="none" w:sz="0" w:space="0" w:color="auto"/>
            <w:bottom w:val="none" w:sz="0" w:space="0" w:color="auto"/>
            <w:right w:val="none" w:sz="0" w:space="0" w:color="auto"/>
          </w:divBdr>
        </w:div>
        <w:div w:id="1738819628">
          <w:marLeft w:val="480"/>
          <w:marRight w:val="0"/>
          <w:marTop w:val="0"/>
          <w:marBottom w:val="0"/>
          <w:divBdr>
            <w:top w:val="none" w:sz="0" w:space="0" w:color="auto"/>
            <w:left w:val="none" w:sz="0" w:space="0" w:color="auto"/>
            <w:bottom w:val="none" w:sz="0" w:space="0" w:color="auto"/>
            <w:right w:val="none" w:sz="0" w:space="0" w:color="auto"/>
          </w:divBdr>
        </w:div>
        <w:div w:id="1842311915">
          <w:marLeft w:val="480"/>
          <w:marRight w:val="0"/>
          <w:marTop w:val="0"/>
          <w:marBottom w:val="0"/>
          <w:divBdr>
            <w:top w:val="none" w:sz="0" w:space="0" w:color="auto"/>
            <w:left w:val="none" w:sz="0" w:space="0" w:color="auto"/>
            <w:bottom w:val="none" w:sz="0" w:space="0" w:color="auto"/>
            <w:right w:val="none" w:sz="0" w:space="0" w:color="auto"/>
          </w:divBdr>
        </w:div>
        <w:div w:id="60057595">
          <w:marLeft w:val="480"/>
          <w:marRight w:val="0"/>
          <w:marTop w:val="0"/>
          <w:marBottom w:val="0"/>
          <w:divBdr>
            <w:top w:val="none" w:sz="0" w:space="0" w:color="auto"/>
            <w:left w:val="none" w:sz="0" w:space="0" w:color="auto"/>
            <w:bottom w:val="none" w:sz="0" w:space="0" w:color="auto"/>
            <w:right w:val="none" w:sz="0" w:space="0" w:color="auto"/>
          </w:divBdr>
        </w:div>
        <w:div w:id="940184819">
          <w:marLeft w:val="480"/>
          <w:marRight w:val="0"/>
          <w:marTop w:val="0"/>
          <w:marBottom w:val="0"/>
          <w:divBdr>
            <w:top w:val="none" w:sz="0" w:space="0" w:color="auto"/>
            <w:left w:val="none" w:sz="0" w:space="0" w:color="auto"/>
            <w:bottom w:val="none" w:sz="0" w:space="0" w:color="auto"/>
            <w:right w:val="none" w:sz="0" w:space="0" w:color="auto"/>
          </w:divBdr>
        </w:div>
        <w:div w:id="290787446">
          <w:marLeft w:val="480"/>
          <w:marRight w:val="0"/>
          <w:marTop w:val="0"/>
          <w:marBottom w:val="0"/>
          <w:divBdr>
            <w:top w:val="none" w:sz="0" w:space="0" w:color="auto"/>
            <w:left w:val="none" w:sz="0" w:space="0" w:color="auto"/>
            <w:bottom w:val="none" w:sz="0" w:space="0" w:color="auto"/>
            <w:right w:val="none" w:sz="0" w:space="0" w:color="auto"/>
          </w:divBdr>
        </w:div>
        <w:div w:id="806387569">
          <w:marLeft w:val="480"/>
          <w:marRight w:val="0"/>
          <w:marTop w:val="0"/>
          <w:marBottom w:val="0"/>
          <w:divBdr>
            <w:top w:val="none" w:sz="0" w:space="0" w:color="auto"/>
            <w:left w:val="none" w:sz="0" w:space="0" w:color="auto"/>
            <w:bottom w:val="none" w:sz="0" w:space="0" w:color="auto"/>
            <w:right w:val="none" w:sz="0" w:space="0" w:color="auto"/>
          </w:divBdr>
        </w:div>
        <w:div w:id="335690409">
          <w:marLeft w:val="480"/>
          <w:marRight w:val="0"/>
          <w:marTop w:val="0"/>
          <w:marBottom w:val="0"/>
          <w:divBdr>
            <w:top w:val="none" w:sz="0" w:space="0" w:color="auto"/>
            <w:left w:val="none" w:sz="0" w:space="0" w:color="auto"/>
            <w:bottom w:val="none" w:sz="0" w:space="0" w:color="auto"/>
            <w:right w:val="none" w:sz="0" w:space="0" w:color="auto"/>
          </w:divBdr>
        </w:div>
        <w:div w:id="644819353">
          <w:marLeft w:val="480"/>
          <w:marRight w:val="0"/>
          <w:marTop w:val="0"/>
          <w:marBottom w:val="0"/>
          <w:divBdr>
            <w:top w:val="none" w:sz="0" w:space="0" w:color="auto"/>
            <w:left w:val="none" w:sz="0" w:space="0" w:color="auto"/>
            <w:bottom w:val="none" w:sz="0" w:space="0" w:color="auto"/>
            <w:right w:val="none" w:sz="0" w:space="0" w:color="auto"/>
          </w:divBdr>
        </w:div>
        <w:div w:id="1160079576">
          <w:marLeft w:val="480"/>
          <w:marRight w:val="0"/>
          <w:marTop w:val="0"/>
          <w:marBottom w:val="0"/>
          <w:divBdr>
            <w:top w:val="none" w:sz="0" w:space="0" w:color="auto"/>
            <w:left w:val="none" w:sz="0" w:space="0" w:color="auto"/>
            <w:bottom w:val="none" w:sz="0" w:space="0" w:color="auto"/>
            <w:right w:val="none" w:sz="0" w:space="0" w:color="auto"/>
          </w:divBdr>
        </w:div>
        <w:div w:id="1502966150">
          <w:marLeft w:val="480"/>
          <w:marRight w:val="0"/>
          <w:marTop w:val="0"/>
          <w:marBottom w:val="0"/>
          <w:divBdr>
            <w:top w:val="none" w:sz="0" w:space="0" w:color="auto"/>
            <w:left w:val="none" w:sz="0" w:space="0" w:color="auto"/>
            <w:bottom w:val="none" w:sz="0" w:space="0" w:color="auto"/>
            <w:right w:val="none" w:sz="0" w:space="0" w:color="auto"/>
          </w:divBdr>
        </w:div>
        <w:div w:id="338392479">
          <w:marLeft w:val="480"/>
          <w:marRight w:val="0"/>
          <w:marTop w:val="0"/>
          <w:marBottom w:val="0"/>
          <w:divBdr>
            <w:top w:val="none" w:sz="0" w:space="0" w:color="auto"/>
            <w:left w:val="none" w:sz="0" w:space="0" w:color="auto"/>
            <w:bottom w:val="none" w:sz="0" w:space="0" w:color="auto"/>
            <w:right w:val="none" w:sz="0" w:space="0" w:color="auto"/>
          </w:divBdr>
        </w:div>
        <w:div w:id="1707218932">
          <w:marLeft w:val="480"/>
          <w:marRight w:val="0"/>
          <w:marTop w:val="0"/>
          <w:marBottom w:val="0"/>
          <w:divBdr>
            <w:top w:val="none" w:sz="0" w:space="0" w:color="auto"/>
            <w:left w:val="none" w:sz="0" w:space="0" w:color="auto"/>
            <w:bottom w:val="none" w:sz="0" w:space="0" w:color="auto"/>
            <w:right w:val="none" w:sz="0" w:space="0" w:color="auto"/>
          </w:divBdr>
        </w:div>
        <w:div w:id="1190341432">
          <w:marLeft w:val="480"/>
          <w:marRight w:val="0"/>
          <w:marTop w:val="0"/>
          <w:marBottom w:val="0"/>
          <w:divBdr>
            <w:top w:val="none" w:sz="0" w:space="0" w:color="auto"/>
            <w:left w:val="none" w:sz="0" w:space="0" w:color="auto"/>
            <w:bottom w:val="none" w:sz="0" w:space="0" w:color="auto"/>
            <w:right w:val="none" w:sz="0" w:space="0" w:color="auto"/>
          </w:divBdr>
        </w:div>
        <w:div w:id="1612591654">
          <w:marLeft w:val="480"/>
          <w:marRight w:val="0"/>
          <w:marTop w:val="0"/>
          <w:marBottom w:val="0"/>
          <w:divBdr>
            <w:top w:val="none" w:sz="0" w:space="0" w:color="auto"/>
            <w:left w:val="none" w:sz="0" w:space="0" w:color="auto"/>
            <w:bottom w:val="none" w:sz="0" w:space="0" w:color="auto"/>
            <w:right w:val="none" w:sz="0" w:space="0" w:color="auto"/>
          </w:divBdr>
        </w:div>
        <w:div w:id="898327941">
          <w:marLeft w:val="480"/>
          <w:marRight w:val="0"/>
          <w:marTop w:val="0"/>
          <w:marBottom w:val="0"/>
          <w:divBdr>
            <w:top w:val="none" w:sz="0" w:space="0" w:color="auto"/>
            <w:left w:val="none" w:sz="0" w:space="0" w:color="auto"/>
            <w:bottom w:val="none" w:sz="0" w:space="0" w:color="auto"/>
            <w:right w:val="none" w:sz="0" w:space="0" w:color="auto"/>
          </w:divBdr>
        </w:div>
        <w:div w:id="733506105">
          <w:marLeft w:val="480"/>
          <w:marRight w:val="0"/>
          <w:marTop w:val="0"/>
          <w:marBottom w:val="0"/>
          <w:divBdr>
            <w:top w:val="none" w:sz="0" w:space="0" w:color="auto"/>
            <w:left w:val="none" w:sz="0" w:space="0" w:color="auto"/>
            <w:bottom w:val="none" w:sz="0" w:space="0" w:color="auto"/>
            <w:right w:val="none" w:sz="0" w:space="0" w:color="auto"/>
          </w:divBdr>
        </w:div>
        <w:div w:id="1097408210">
          <w:marLeft w:val="480"/>
          <w:marRight w:val="0"/>
          <w:marTop w:val="0"/>
          <w:marBottom w:val="0"/>
          <w:divBdr>
            <w:top w:val="none" w:sz="0" w:space="0" w:color="auto"/>
            <w:left w:val="none" w:sz="0" w:space="0" w:color="auto"/>
            <w:bottom w:val="none" w:sz="0" w:space="0" w:color="auto"/>
            <w:right w:val="none" w:sz="0" w:space="0" w:color="auto"/>
          </w:divBdr>
        </w:div>
        <w:div w:id="564803628">
          <w:marLeft w:val="480"/>
          <w:marRight w:val="0"/>
          <w:marTop w:val="0"/>
          <w:marBottom w:val="0"/>
          <w:divBdr>
            <w:top w:val="none" w:sz="0" w:space="0" w:color="auto"/>
            <w:left w:val="none" w:sz="0" w:space="0" w:color="auto"/>
            <w:bottom w:val="none" w:sz="0" w:space="0" w:color="auto"/>
            <w:right w:val="none" w:sz="0" w:space="0" w:color="auto"/>
          </w:divBdr>
        </w:div>
        <w:div w:id="295524497">
          <w:marLeft w:val="480"/>
          <w:marRight w:val="0"/>
          <w:marTop w:val="0"/>
          <w:marBottom w:val="0"/>
          <w:divBdr>
            <w:top w:val="none" w:sz="0" w:space="0" w:color="auto"/>
            <w:left w:val="none" w:sz="0" w:space="0" w:color="auto"/>
            <w:bottom w:val="none" w:sz="0" w:space="0" w:color="auto"/>
            <w:right w:val="none" w:sz="0" w:space="0" w:color="auto"/>
          </w:divBdr>
        </w:div>
        <w:div w:id="748310421">
          <w:marLeft w:val="480"/>
          <w:marRight w:val="0"/>
          <w:marTop w:val="0"/>
          <w:marBottom w:val="0"/>
          <w:divBdr>
            <w:top w:val="none" w:sz="0" w:space="0" w:color="auto"/>
            <w:left w:val="none" w:sz="0" w:space="0" w:color="auto"/>
            <w:bottom w:val="none" w:sz="0" w:space="0" w:color="auto"/>
            <w:right w:val="none" w:sz="0" w:space="0" w:color="auto"/>
          </w:divBdr>
        </w:div>
        <w:div w:id="1157572432">
          <w:marLeft w:val="480"/>
          <w:marRight w:val="0"/>
          <w:marTop w:val="0"/>
          <w:marBottom w:val="0"/>
          <w:divBdr>
            <w:top w:val="none" w:sz="0" w:space="0" w:color="auto"/>
            <w:left w:val="none" w:sz="0" w:space="0" w:color="auto"/>
            <w:bottom w:val="none" w:sz="0" w:space="0" w:color="auto"/>
            <w:right w:val="none" w:sz="0" w:space="0" w:color="auto"/>
          </w:divBdr>
        </w:div>
        <w:div w:id="633680204">
          <w:marLeft w:val="480"/>
          <w:marRight w:val="0"/>
          <w:marTop w:val="0"/>
          <w:marBottom w:val="0"/>
          <w:divBdr>
            <w:top w:val="none" w:sz="0" w:space="0" w:color="auto"/>
            <w:left w:val="none" w:sz="0" w:space="0" w:color="auto"/>
            <w:bottom w:val="none" w:sz="0" w:space="0" w:color="auto"/>
            <w:right w:val="none" w:sz="0" w:space="0" w:color="auto"/>
          </w:divBdr>
        </w:div>
        <w:div w:id="1702120966">
          <w:marLeft w:val="480"/>
          <w:marRight w:val="0"/>
          <w:marTop w:val="0"/>
          <w:marBottom w:val="0"/>
          <w:divBdr>
            <w:top w:val="none" w:sz="0" w:space="0" w:color="auto"/>
            <w:left w:val="none" w:sz="0" w:space="0" w:color="auto"/>
            <w:bottom w:val="none" w:sz="0" w:space="0" w:color="auto"/>
            <w:right w:val="none" w:sz="0" w:space="0" w:color="auto"/>
          </w:divBdr>
        </w:div>
        <w:div w:id="1273904427">
          <w:marLeft w:val="480"/>
          <w:marRight w:val="0"/>
          <w:marTop w:val="0"/>
          <w:marBottom w:val="0"/>
          <w:divBdr>
            <w:top w:val="none" w:sz="0" w:space="0" w:color="auto"/>
            <w:left w:val="none" w:sz="0" w:space="0" w:color="auto"/>
            <w:bottom w:val="none" w:sz="0" w:space="0" w:color="auto"/>
            <w:right w:val="none" w:sz="0" w:space="0" w:color="auto"/>
          </w:divBdr>
        </w:div>
        <w:div w:id="387342165">
          <w:marLeft w:val="480"/>
          <w:marRight w:val="0"/>
          <w:marTop w:val="0"/>
          <w:marBottom w:val="0"/>
          <w:divBdr>
            <w:top w:val="none" w:sz="0" w:space="0" w:color="auto"/>
            <w:left w:val="none" w:sz="0" w:space="0" w:color="auto"/>
            <w:bottom w:val="none" w:sz="0" w:space="0" w:color="auto"/>
            <w:right w:val="none" w:sz="0" w:space="0" w:color="auto"/>
          </w:divBdr>
        </w:div>
        <w:div w:id="1299653796">
          <w:marLeft w:val="480"/>
          <w:marRight w:val="0"/>
          <w:marTop w:val="0"/>
          <w:marBottom w:val="0"/>
          <w:divBdr>
            <w:top w:val="none" w:sz="0" w:space="0" w:color="auto"/>
            <w:left w:val="none" w:sz="0" w:space="0" w:color="auto"/>
            <w:bottom w:val="none" w:sz="0" w:space="0" w:color="auto"/>
            <w:right w:val="none" w:sz="0" w:space="0" w:color="auto"/>
          </w:divBdr>
        </w:div>
        <w:div w:id="1002199471">
          <w:marLeft w:val="480"/>
          <w:marRight w:val="0"/>
          <w:marTop w:val="0"/>
          <w:marBottom w:val="0"/>
          <w:divBdr>
            <w:top w:val="none" w:sz="0" w:space="0" w:color="auto"/>
            <w:left w:val="none" w:sz="0" w:space="0" w:color="auto"/>
            <w:bottom w:val="none" w:sz="0" w:space="0" w:color="auto"/>
            <w:right w:val="none" w:sz="0" w:space="0" w:color="auto"/>
          </w:divBdr>
        </w:div>
      </w:divsChild>
    </w:div>
    <w:div w:id="183130427">
      <w:bodyDiv w:val="1"/>
      <w:marLeft w:val="0"/>
      <w:marRight w:val="0"/>
      <w:marTop w:val="0"/>
      <w:marBottom w:val="0"/>
      <w:divBdr>
        <w:top w:val="none" w:sz="0" w:space="0" w:color="auto"/>
        <w:left w:val="none" w:sz="0" w:space="0" w:color="auto"/>
        <w:bottom w:val="none" w:sz="0" w:space="0" w:color="auto"/>
        <w:right w:val="none" w:sz="0" w:space="0" w:color="auto"/>
      </w:divBdr>
    </w:div>
    <w:div w:id="183401846">
      <w:bodyDiv w:val="1"/>
      <w:marLeft w:val="0"/>
      <w:marRight w:val="0"/>
      <w:marTop w:val="0"/>
      <w:marBottom w:val="0"/>
      <w:divBdr>
        <w:top w:val="none" w:sz="0" w:space="0" w:color="auto"/>
        <w:left w:val="none" w:sz="0" w:space="0" w:color="auto"/>
        <w:bottom w:val="none" w:sz="0" w:space="0" w:color="auto"/>
        <w:right w:val="none" w:sz="0" w:space="0" w:color="auto"/>
      </w:divBdr>
    </w:div>
    <w:div w:id="183828869">
      <w:bodyDiv w:val="1"/>
      <w:marLeft w:val="0"/>
      <w:marRight w:val="0"/>
      <w:marTop w:val="0"/>
      <w:marBottom w:val="0"/>
      <w:divBdr>
        <w:top w:val="none" w:sz="0" w:space="0" w:color="auto"/>
        <w:left w:val="none" w:sz="0" w:space="0" w:color="auto"/>
        <w:bottom w:val="none" w:sz="0" w:space="0" w:color="auto"/>
        <w:right w:val="none" w:sz="0" w:space="0" w:color="auto"/>
      </w:divBdr>
    </w:div>
    <w:div w:id="183903105">
      <w:bodyDiv w:val="1"/>
      <w:marLeft w:val="0"/>
      <w:marRight w:val="0"/>
      <w:marTop w:val="0"/>
      <w:marBottom w:val="0"/>
      <w:divBdr>
        <w:top w:val="none" w:sz="0" w:space="0" w:color="auto"/>
        <w:left w:val="none" w:sz="0" w:space="0" w:color="auto"/>
        <w:bottom w:val="none" w:sz="0" w:space="0" w:color="auto"/>
        <w:right w:val="none" w:sz="0" w:space="0" w:color="auto"/>
      </w:divBdr>
    </w:div>
    <w:div w:id="184753449">
      <w:bodyDiv w:val="1"/>
      <w:marLeft w:val="0"/>
      <w:marRight w:val="0"/>
      <w:marTop w:val="0"/>
      <w:marBottom w:val="0"/>
      <w:divBdr>
        <w:top w:val="none" w:sz="0" w:space="0" w:color="auto"/>
        <w:left w:val="none" w:sz="0" w:space="0" w:color="auto"/>
        <w:bottom w:val="none" w:sz="0" w:space="0" w:color="auto"/>
        <w:right w:val="none" w:sz="0" w:space="0" w:color="auto"/>
      </w:divBdr>
    </w:div>
    <w:div w:id="184758913">
      <w:bodyDiv w:val="1"/>
      <w:marLeft w:val="0"/>
      <w:marRight w:val="0"/>
      <w:marTop w:val="0"/>
      <w:marBottom w:val="0"/>
      <w:divBdr>
        <w:top w:val="none" w:sz="0" w:space="0" w:color="auto"/>
        <w:left w:val="none" w:sz="0" w:space="0" w:color="auto"/>
        <w:bottom w:val="none" w:sz="0" w:space="0" w:color="auto"/>
        <w:right w:val="none" w:sz="0" w:space="0" w:color="auto"/>
      </w:divBdr>
    </w:div>
    <w:div w:id="184945116">
      <w:bodyDiv w:val="1"/>
      <w:marLeft w:val="0"/>
      <w:marRight w:val="0"/>
      <w:marTop w:val="0"/>
      <w:marBottom w:val="0"/>
      <w:divBdr>
        <w:top w:val="none" w:sz="0" w:space="0" w:color="auto"/>
        <w:left w:val="none" w:sz="0" w:space="0" w:color="auto"/>
        <w:bottom w:val="none" w:sz="0" w:space="0" w:color="auto"/>
        <w:right w:val="none" w:sz="0" w:space="0" w:color="auto"/>
      </w:divBdr>
    </w:div>
    <w:div w:id="185561351">
      <w:bodyDiv w:val="1"/>
      <w:marLeft w:val="0"/>
      <w:marRight w:val="0"/>
      <w:marTop w:val="0"/>
      <w:marBottom w:val="0"/>
      <w:divBdr>
        <w:top w:val="none" w:sz="0" w:space="0" w:color="auto"/>
        <w:left w:val="none" w:sz="0" w:space="0" w:color="auto"/>
        <w:bottom w:val="none" w:sz="0" w:space="0" w:color="auto"/>
        <w:right w:val="none" w:sz="0" w:space="0" w:color="auto"/>
      </w:divBdr>
    </w:div>
    <w:div w:id="185599759">
      <w:bodyDiv w:val="1"/>
      <w:marLeft w:val="0"/>
      <w:marRight w:val="0"/>
      <w:marTop w:val="0"/>
      <w:marBottom w:val="0"/>
      <w:divBdr>
        <w:top w:val="none" w:sz="0" w:space="0" w:color="auto"/>
        <w:left w:val="none" w:sz="0" w:space="0" w:color="auto"/>
        <w:bottom w:val="none" w:sz="0" w:space="0" w:color="auto"/>
        <w:right w:val="none" w:sz="0" w:space="0" w:color="auto"/>
      </w:divBdr>
    </w:div>
    <w:div w:id="185603725">
      <w:bodyDiv w:val="1"/>
      <w:marLeft w:val="0"/>
      <w:marRight w:val="0"/>
      <w:marTop w:val="0"/>
      <w:marBottom w:val="0"/>
      <w:divBdr>
        <w:top w:val="none" w:sz="0" w:space="0" w:color="auto"/>
        <w:left w:val="none" w:sz="0" w:space="0" w:color="auto"/>
        <w:bottom w:val="none" w:sz="0" w:space="0" w:color="auto"/>
        <w:right w:val="none" w:sz="0" w:space="0" w:color="auto"/>
      </w:divBdr>
    </w:div>
    <w:div w:id="186069847">
      <w:bodyDiv w:val="1"/>
      <w:marLeft w:val="0"/>
      <w:marRight w:val="0"/>
      <w:marTop w:val="0"/>
      <w:marBottom w:val="0"/>
      <w:divBdr>
        <w:top w:val="none" w:sz="0" w:space="0" w:color="auto"/>
        <w:left w:val="none" w:sz="0" w:space="0" w:color="auto"/>
        <w:bottom w:val="none" w:sz="0" w:space="0" w:color="auto"/>
        <w:right w:val="none" w:sz="0" w:space="0" w:color="auto"/>
      </w:divBdr>
    </w:div>
    <w:div w:id="187111809">
      <w:bodyDiv w:val="1"/>
      <w:marLeft w:val="0"/>
      <w:marRight w:val="0"/>
      <w:marTop w:val="0"/>
      <w:marBottom w:val="0"/>
      <w:divBdr>
        <w:top w:val="none" w:sz="0" w:space="0" w:color="auto"/>
        <w:left w:val="none" w:sz="0" w:space="0" w:color="auto"/>
        <w:bottom w:val="none" w:sz="0" w:space="0" w:color="auto"/>
        <w:right w:val="none" w:sz="0" w:space="0" w:color="auto"/>
      </w:divBdr>
    </w:div>
    <w:div w:id="187256935">
      <w:bodyDiv w:val="1"/>
      <w:marLeft w:val="0"/>
      <w:marRight w:val="0"/>
      <w:marTop w:val="0"/>
      <w:marBottom w:val="0"/>
      <w:divBdr>
        <w:top w:val="none" w:sz="0" w:space="0" w:color="auto"/>
        <w:left w:val="none" w:sz="0" w:space="0" w:color="auto"/>
        <w:bottom w:val="none" w:sz="0" w:space="0" w:color="auto"/>
        <w:right w:val="none" w:sz="0" w:space="0" w:color="auto"/>
      </w:divBdr>
    </w:div>
    <w:div w:id="187333708">
      <w:bodyDiv w:val="1"/>
      <w:marLeft w:val="0"/>
      <w:marRight w:val="0"/>
      <w:marTop w:val="0"/>
      <w:marBottom w:val="0"/>
      <w:divBdr>
        <w:top w:val="none" w:sz="0" w:space="0" w:color="auto"/>
        <w:left w:val="none" w:sz="0" w:space="0" w:color="auto"/>
        <w:bottom w:val="none" w:sz="0" w:space="0" w:color="auto"/>
        <w:right w:val="none" w:sz="0" w:space="0" w:color="auto"/>
      </w:divBdr>
    </w:div>
    <w:div w:id="187447387">
      <w:bodyDiv w:val="1"/>
      <w:marLeft w:val="0"/>
      <w:marRight w:val="0"/>
      <w:marTop w:val="0"/>
      <w:marBottom w:val="0"/>
      <w:divBdr>
        <w:top w:val="none" w:sz="0" w:space="0" w:color="auto"/>
        <w:left w:val="none" w:sz="0" w:space="0" w:color="auto"/>
        <w:bottom w:val="none" w:sz="0" w:space="0" w:color="auto"/>
        <w:right w:val="none" w:sz="0" w:space="0" w:color="auto"/>
      </w:divBdr>
      <w:divsChild>
        <w:div w:id="315837480">
          <w:marLeft w:val="480"/>
          <w:marRight w:val="0"/>
          <w:marTop w:val="0"/>
          <w:marBottom w:val="0"/>
          <w:divBdr>
            <w:top w:val="none" w:sz="0" w:space="0" w:color="auto"/>
            <w:left w:val="none" w:sz="0" w:space="0" w:color="auto"/>
            <w:bottom w:val="none" w:sz="0" w:space="0" w:color="auto"/>
            <w:right w:val="none" w:sz="0" w:space="0" w:color="auto"/>
          </w:divBdr>
        </w:div>
        <w:div w:id="1316835619">
          <w:marLeft w:val="480"/>
          <w:marRight w:val="0"/>
          <w:marTop w:val="0"/>
          <w:marBottom w:val="0"/>
          <w:divBdr>
            <w:top w:val="none" w:sz="0" w:space="0" w:color="auto"/>
            <w:left w:val="none" w:sz="0" w:space="0" w:color="auto"/>
            <w:bottom w:val="none" w:sz="0" w:space="0" w:color="auto"/>
            <w:right w:val="none" w:sz="0" w:space="0" w:color="auto"/>
          </w:divBdr>
        </w:div>
        <w:div w:id="2077703371">
          <w:marLeft w:val="480"/>
          <w:marRight w:val="0"/>
          <w:marTop w:val="0"/>
          <w:marBottom w:val="0"/>
          <w:divBdr>
            <w:top w:val="none" w:sz="0" w:space="0" w:color="auto"/>
            <w:left w:val="none" w:sz="0" w:space="0" w:color="auto"/>
            <w:bottom w:val="none" w:sz="0" w:space="0" w:color="auto"/>
            <w:right w:val="none" w:sz="0" w:space="0" w:color="auto"/>
          </w:divBdr>
        </w:div>
        <w:div w:id="26759596">
          <w:marLeft w:val="480"/>
          <w:marRight w:val="0"/>
          <w:marTop w:val="0"/>
          <w:marBottom w:val="0"/>
          <w:divBdr>
            <w:top w:val="none" w:sz="0" w:space="0" w:color="auto"/>
            <w:left w:val="none" w:sz="0" w:space="0" w:color="auto"/>
            <w:bottom w:val="none" w:sz="0" w:space="0" w:color="auto"/>
            <w:right w:val="none" w:sz="0" w:space="0" w:color="auto"/>
          </w:divBdr>
        </w:div>
        <w:div w:id="1388608225">
          <w:marLeft w:val="480"/>
          <w:marRight w:val="0"/>
          <w:marTop w:val="0"/>
          <w:marBottom w:val="0"/>
          <w:divBdr>
            <w:top w:val="none" w:sz="0" w:space="0" w:color="auto"/>
            <w:left w:val="none" w:sz="0" w:space="0" w:color="auto"/>
            <w:bottom w:val="none" w:sz="0" w:space="0" w:color="auto"/>
            <w:right w:val="none" w:sz="0" w:space="0" w:color="auto"/>
          </w:divBdr>
        </w:div>
        <w:div w:id="1802846747">
          <w:marLeft w:val="480"/>
          <w:marRight w:val="0"/>
          <w:marTop w:val="0"/>
          <w:marBottom w:val="0"/>
          <w:divBdr>
            <w:top w:val="none" w:sz="0" w:space="0" w:color="auto"/>
            <w:left w:val="none" w:sz="0" w:space="0" w:color="auto"/>
            <w:bottom w:val="none" w:sz="0" w:space="0" w:color="auto"/>
            <w:right w:val="none" w:sz="0" w:space="0" w:color="auto"/>
          </w:divBdr>
        </w:div>
        <w:div w:id="1925065077">
          <w:marLeft w:val="480"/>
          <w:marRight w:val="0"/>
          <w:marTop w:val="0"/>
          <w:marBottom w:val="0"/>
          <w:divBdr>
            <w:top w:val="none" w:sz="0" w:space="0" w:color="auto"/>
            <w:left w:val="none" w:sz="0" w:space="0" w:color="auto"/>
            <w:bottom w:val="none" w:sz="0" w:space="0" w:color="auto"/>
            <w:right w:val="none" w:sz="0" w:space="0" w:color="auto"/>
          </w:divBdr>
        </w:div>
        <w:div w:id="628706804">
          <w:marLeft w:val="480"/>
          <w:marRight w:val="0"/>
          <w:marTop w:val="0"/>
          <w:marBottom w:val="0"/>
          <w:divBdr>
            <w:top w:val="none" w:sz="0" w:space="0" w:color="auto"/>
            <w:left w:val="none" w:sz="0" w:space="0" w:color="auto"/>
            <w:bottom w:val="none" w:sz="0" w:space="0" w:color="auto"/>
            <w:right w:val="none" w:sz="0" w:space="0" w:color="auto"/>
          </w:divBdr>
        </w:div>
        <w:div w:id="1143813589">
          <w:marLeft w:val="480"/>
          <w:marRight w:val="0"/>
          <w:marTop w:val="0"/>
          <w:marBottom w:val="0"/>
          <w:divBdr>
            <w:top w:val="none" w:sz="0" w:space="0" w:color="auto"/>
            <w:left w:val="none" w:sz="0" w:space="0" w:color="auto"/>
            <w:bottom w:val="none" w:sz="0" w:space="0" w:color="auto"/>
            <w:right w:val="none" w:sz="0" w:space="0" w:color="auto"/>
          </w:divBdr>
        </w:div>
        <w:div w:id="1885873168">
          <w:marLeft w:val="480"/>
          <w:marRight w:val="0"/>
          <w:marTop w:val="0"/>
          <w:marBottom w:val="0"/>
          <w:divBdr>
            <w:top w:val="none" w:sz="0" w:space="0" w:color="auto"/>
            <w:left w:val="none" w:sz="0" w:space="0" w:color="auto"/>
            <w:bottom w:val="none" w:sz="0" w:space="0" w:color="auto"/>
            <w:right w:val="none" w:sz="0" w:space="0" w:color="auto"/>
          </w:divBdr>
        </w:div>
        <w:div w:id="30348543">
          <w:marLeft w:val="480"/>
          <w:marRight w:val="0"/>
          <w:marTop w:val="0"/>
          <w:marBottom w:val="0"/>
          <w:divBdr>
            <w:top w:val="none" w:sz="0" w:space="0" w:color="auto"/>
            <w:left w:val="none" w:sz="0" w:space="0" w:color="auto"/>
            <w:bottom w:val="none" w:sz="0" w:space="0" w:color="auto"/>
            <w:right w:val="none" w:sz="0" w:space="0" w:color="auto"/>
          </w:divBdr>
        </w:div>
        <w:div w:id="150218732">
          <w:marLeft w:val="480"/>
          <w:marRight w:val="0"/>
          <w:marTop w:val="0"/>
          <w:marBottom w:val="0"/>
          <w:divBdr>
            <w:top w:val="none" w:sz="0" w:space="0" w:color="auto"/>
            <w:left w:val="none" w:sz="0" w:space="0" w:color="auto"/>
            <w:bottom w:val="none" w:sz="0" w:space="0" w:color="auto"/>
            <w:right w:val="none" w:sz="0" w:space="0" w:color="auto"/>
          </w:divBdr>
        </w:div>
        <w:div w:id="322978195">
          <w:marLeft w:val="480"/>
          <w:marRight w:val="0"/>
          <w:marTop w:val="0"/>
          <w:marBottom w:val="0"/>
          <w:divBdr>
            <w:top w:val="none" w:sz="0" w:space="0" w:color="auto"/>
            <w:left w:val="none" w:sz="0" w:space="0" w:color="auto"/>
            <w:bottom w:val="none" w:sz="0" w:space="0" w:color="auto"/>
            <w:right w:val="none" w:sz="0" w:space="0" w:color="auto"/>
          </w:divBdr>
        </w:div>
        <w:div w:id="654459962">
          <w:marLeft w:val="480"/>
          <w:marRight w:val="0"/>
          <w:marTop w:val="0"/>
          <w:marBottom w:val="0"/>
          <w:divBdr>
            <w:top w:val="none" w:sz="0" w:space="0" w:color="auto"/>
            <w:left w:val="none" w:sz="0" w:space="0" w:color="auto"/>
            <w:bottom w:val="none" w:sz="0" w:space="0" w:color="auto"/>
            <w:right w:val="none" w:sz="0" w:space="0" w:color="auto"/>
          </w:divBdr>
        </w:div>
        <w:div w:id="68619872">
          <w:marLeft w:val="480"/>
          <w:marRight w:val="0"/>
          <w:marTop w:val="0"/>
          <w:marBottom w:val="0"/>
          <w:divBdr>
            <w:top w:val="none" w:sz="0" w:space="0" w:color="auto"/>
            <w:left w:val="none" w:sz="0" w:space="0" w:color="auto"/>
            <w:bottom w:val="none" w:sz="0" w:space="0" w:color="auto"/>
            <w:right w:val="none" w:sz="0" w:space="0" w:color="auto"/>
          </w:divBdr>
        </w:div>
        <w:div w:id="856424897">
          <w:marLeft w:val="480"/>
          <w:marRight w:val="0"/>
          <w:marTop w:val="0"/>
          <w:marBottom w:val="0"/>
          <w:divBdr>
            <w:top w:val="none" w:sz="0" w:space="0" w:color="auto"/>
            <w:left w:val="none" w:sz="0" w:space="0" w:color="auto"/>
            <w:bottom w:val="none" w:sz="0" w:space="0" w:color="auto"/>
            <w:right w:val="none" w:sz="0" w:space="0" w:color="auto"/>
          </w:divBdr>
        </w:div>
        <w:div w:id="491023526">
          <w:marLeft w:val="480"/>
          <w:marRight w:val="0"/>
          <w:marTop w:val="0"/>
          <w:marBottom w:val="0"/>
          <w:divBdr>
            <w:top w:val="none" w:sz="0" w:space="0" w:color="auto"/>
            <w:left w:val="none" w:sz="0" w:space="0" w:color="auto"/>
            <w:bottom w:val="none" w:sz="0" w:space="0" w:color="auto"/>
            <w:right w:val="none" w:sz="0" w:space="0" w:color="auto"/>
          </w:divBdr>
        </w:div>
        <w:div w:id="1119178385">
          <w:marLeft w:val="480"/>
          <w:marRight w:val="0"/>
          <w:marTop w:val="0"/>
          <w:marBottom w:val="0"/>
          <w:divBdr>
            <w:top w:val="none" w:sz="0" w:space="0" w:color="auto"/>
            <w:left w:val="none" w:sz="0" w:space="0" w:color="auto"/>
            <w:bottom w:val="none" w:sz="0" w:space="0" w:color="auto"/>
            <w:right w:val="none" w:sz="0" w:space="0" w:color="auto"/>
          </w:divBdr>
        </w:div>
        <w:div w:id="1563979913">
          <w:marLeft w:val="480"/>
          <w:marRight w:val="0"/>
          <w:marTop w:val="0"/>
          <w:marBottom w:val="0"/>
          <w:divBdr>
            <w:top w:val="none" w:sz="0" w:space="0" w:color="auto"/>
            <w:left w:val="none" w:sz="0" w:space="0" w:color="auto"/>
            <w:bottom w:val="none" w:sz="0" w:space="0" w:color="auto"/>
            <w:right w:val="none" w:sz="0" w:space="0" w:color="auto"/>
          </w:divBdr>
        </w:div>
        <w:div w:id="1074085637">
          <w:marLeft w:val="480"/>
          <w:marRight w:val="0"/>
          <w:marTop w:val="0"/>
          <w:marBottom w:val="0"/>
          <w:divBdr>
            <w:top w:val="none" w:sz="0" w:space="0" w:color="auto"/>
            <w:left w:val="none" w:sz="0" w:space="0" w:color="auto"/>
            <w:bottom w:val="none" w:sz="0" w:space="0" w:color="auto"/>
            <w:right w:val="none" w:sz="0" w:space="0" w:color="auto"/>
          </w:divBdr>
        </w:div>
        <w:div w:id="1829132071">
          <w:marLeft w:val="480"/>
          <w:marRight w:val="0"/>
          <w:marTop w:val="0"/>
          <w:marBottom w:val="0"/>
          <w:divBdr>
            <w:top w:val="none" w:sz="0" w:space="0" w:color="auto"/>
            <w:left w:val="none" w:sz="0" w:space="0" w:color="auto"/>
            <w:bottom w:val="none" w:sz="0" w:space="0" w:color="auto"/>
            <w:right w:val="none" w:sz="0" w:space="0" w:color="auto"/>
          </w:divBdr>
        </w:div>
        <w:div w:id="423066690">
          <w:marLeft w:val="480"/>
          <w:marRight w:val="0"/>
          <w:marTop w:val="0"/>
          <w:marBottom w:val="0"/>
          <w:divBdr>
            <w:top w:val="none" w:sz="0" w:space="0" w:color="auto"/>
            <w:left w:val="none" w:sz="0" w:space="0" w:color="auto"/>
            <w:bottom w:val="none" w:sz="0" w:space="0" w:color="auto"/>
            <w:right w:val="none" w:sz="0" w:space="0" w:color="auto"/>
          </w:divBdr>
        </w:div>
        <w:div w:id="1302996998">
          <w:marLeft w:val="480"/>
          <w:marRight w:val="0"/>
          <w:marTop w:val="0"/>
          <w:marBottom w:val="0"/>
          <w:divBdr>
            <w:top w:val="none" w:sz="0" w:space="0" w:color="auto"/>
            <w:left w:val="none" w:sz="0" w:space="0" w:color="auto"/>
            <w:bottom w:val="none" w:sz="0" w:space="0" w:color="auto"/>
            <w:right w:val="none" w:sz="0" w:space="0" w:color="auto"/>
          </w:divBdr>
        </w:div>
        <w:div w:id="1505587030">
          <w:marLeft w:val="480"/>
          <w:marRight w:val="0"/>
          <w:marTop w:val="0"/>
          <w:marBottom w:val="0"/>
          <w:divBdr>
            <w:top w:val="none" w:sz="0" w:space="0" w:color="auto"/>
            <w:left w:val="none" w:sz="0" w:space="0" w:color="auto"/>
            <w:bottom w:val="none" w:sz="0" w:space="0" w:color="auto"/>
            <w:right w:val="none" w:sz="0" w:space="0" w:color="auto"/>
          </w:divBdr>
        </w:div>
        <w:div w:id="1336416286">
          <w:marLeft w:val="480"/>
          <w:marRight w:val="0"/>
          <w:marTop w:val="0"/>
          <w:marBottom w:val="0"/>
          <w:divBdr>
            <w:top w:val="none" w:sz="0" w:space="0" w:color="auto"/>
            <w:left w:val="none" w:sz="0" w:space="0" w:color="auto"/>
            <w:bottom w:val="none" w:sz="0" w:space="0" w:color="auto"/>
            <w:right w:val="none" w:sz="0" w:space="0" w:color="auto"/>
          </w:divBdr>
        </w:div>
        <w:div w:id="1595672596">
          <w:marLeft w:val="480"/>
          <w:marRight w:val="0"/>
          <w:marTop w:val="0"/>
          <w:marBottom w:val="0"/>
          <w:divBdr>
            <w:top w:val="none" w:sz="0" w:space="0" w:color="auto"/>
            <w:left w:val="none" w:sz="0" w:space="0" w:color="auto"/>
            <w:bottom w:val="none" w:sz="0" w:space="0" w:color="auto"/>
            <w:right w:val="none" w:sz="0" w:space="0" w:color="auto"/>
          </w:divBdr>
        </w:div>
        <w:div w:id="1842427825">
          <w:marLeft w:val="480"/>
          <w:marRight w:val="0"/>
          <w:marTop w:val="0"/>
          <w:marBottom w:val="0"/>
          <w:divBdr>
            <w:top w:val="none" w:sz="0" w:space="0" w:color="auto"/>
            <w:left w:val="none" w:sz="0" w:space="0" w:color="auto"/>
            <w:bottom w:val="none" w:sz="0" w:space="0" w:color="auto"/>
            <w:right w:val="none" w:sz="0" w:space="0" w:color="auto"/>
          </w:divBdr>
        </w:div>
        <w:div w:id="1448232686">
          <w:marLeft w:val="480"/>
          <w:marRight w:val="0"/>
          <w:marTop w:val="0"/>
          <w:marBottom w:val="0"/>
          <w:divBdr>
            <w:top w:val="none" w:sz="0" w:space="0" w:color="auto"/>
            <w:left w:val="none" w:sz="0" w:space="0" w:color="auto"/>
            <w:bottom w:val="none" w:sz="0" w:space="0" w:color="auto"/>
            <w:right w:val="none" w:sz="0" w:space="0" w:color="auto"/>
          </w:divBdr>
        </w:div>
        <w:div w:id="1579440415">
          <w:marLeft w:val="480"/>
          <w:marRight w:val="0"/>
          <w:marTop w:val="0"/>
          <w:marBottom w:val="0"/>
          <w:divBdr>
            <w:top w:val="none" w:sz="0" w:space="0" w:color="auto"/>
            <w:left w:val="none" w:sz="0" w:space="0" w:color="auto"/>
            <w:bottom w:val="none" w:sz="0" w:space="0" w:color="auto"/>
            <w:right w:val="none" w:sz="0" w:space="0" w:color="auto"/>
          </w:divBdr>
        </w:div>
        <w:div w:id="2000765712">
          <w:marLeft w:val="480"/>
          <w:marRight w:val="0"/>
          <w:marTop w:val="0"/>
          <w:marBottom w:val="0"/>
          <w:divBdr>
            <w:top w:val="none" w:sz="0" w:space="0" w:color="auto"/>
            <w:left w:val="none" w:sz="0" w:space="0" w:color="auto"/>
            <w:bottom w:val="none" w:sz="0" w:space="0" w:color="auto"/>
            <w:right w:val="none" w:sz="0" w:space="0" w:color="auto"/>
          </w:divBdr>
        </w:div>
        <w:div w:id="901991066">
          <w:marLeft w:val="480"/>
          <w:marRight w:val="0"/>
          <w:marTop w:val="0"/>
          <w:marBottom w:val="0"/>
          <w:divBdr>
            <w:top w:val="none" w:sz="0" w:space="0" w:color="auto"/>
            <w:left w:val="none" w:sz="0" w:space="0" w:color="auto"/>
            <w:bottom w:val="none" w:sz="0" w:space="0" w:color="auto"/>
            <w:right w:val="none" w:sz="0" w:space="0" w:color="auto"/>
          </w:divBdr>
        </w:div>
        <w:div w:id="1596017019">
          <w:marLeft w:val="480"/>
          <w:marRight w:val="0"/>
          <w:marTop w:val="0"/>
          <w:marBottom w:val="0"/>
          <w:divBdr>
            <w:top w:val="none" w:sz="0" w:space="0" w:color="auto"/>
            <w:left w:val="none" w:sz="0" w:space="0" w:color="auto"/>
            <w:bottom w:val="none" w:sz="0" w:space="0" w:color="auto"/>
            <w:right w:val="none" w:sz="0" w:space="0" w:color="auto"/>
          </w:divBdr>
        </w:div>
        <w:div w:id="1727754571">
          <w:marLeft w:val="480"/>
          <w:marRight w:val="0"/>
          <w:marTop w:val="0"/>
          <w:marBottom w:val="0"/>
          <w:divBdr>
            <w:top w:val="none" w:sz="0" w:space="0" w:color="auto"/>
            <w:left w:val="none" w:sz="0" w:space="0" w:color="auto"/>
            <w:bottom w:val="none" w:sz="0" w:space="0" w:color="auto"/>
            <w:right w:val="none" w:sz="0" w:space="0" w:color="auto"/>
          </w:divBdr>
        </w:div>
        <w:div w:id="1493448110">
          <w:marLeft w:val="480"/>
          <w:marRight w:val="0"/>
          <w:marTop w:val="0"/>
          <w:marBottom w:val="0"/>
          <w:divBdr>
            <w:top w:val="none" w:sz="0" w:space="0" w:color="auto"/>
            <w:left w:val="none" w:sz="0" w:space="0" w:color="auto"/>
            <w:bottom w:val="none" w:sz="0" w:space="0" w:color="auto"/>
            <w:right w:val="none" w:sz="0" w:space="0" w:color="auto"/>
          </w:divBdr>
        </w:div>
        <w:div w:id="856962901">
          <w:marLeft w:val="480"/>
          <w:marRight w:val="0"/>
          <w:marTop w:val="0"/>
          <w:marBottom w:val="0"/>
          <w:divBdr>
            <w:top w:val="none" w:sz="0" w:space="0" w:color="auto"/>
            <w:left w:val="none" w:sz="0" w:space="0" w:color="auto"/>
            <w:bottom w:val="none" w:sz="0" w:space="0" w:color="auto"/>
            <w:right w:val="none" w:sz="0" w:space="0" w:color="auto"/>
          </w:divBdr>
        </w:div>
        <w:div w:id="651912941">
          <w:marLeft w:val="480"/>
          <w:marRight w:val="0"/>
          <w:marTop w:val="0"/>
          <w:marBottom w:val="0"/>
          <w:divBdr>
            <w:top w:val="none" w:sz="0" w:space="0" w:color="auto"/>
            <w:left w:val="none" w:sz="0" w:space="0" w:color="auto"/>
            <w:bottom w:val="none" w:sz="0" w:space="0" w:color="auto"/>
            <w:right w:val="none" w:sz="0" w:space="0" w:color="auto"/>
          </w:divBdr>
        </w:div>
        <w:div w:id="1290698402">
          <w:marLeft w:val="480"/>
          <w:marRight w:val="0"/>
          <w:marTop w:val="0"/>
          <w:marBottom w:val="0"/>
          <w:divBdr>
            <w:top w:val="none" w:sz="0" w:space="0" w:color="auto"/>
            <w:left w:val="none" w:sz="0" w:space="0" w:color="auto"/>
            <w:bottom w:val="none" w:sz="0" w:space="0" w:color="auto"/>
            <w:right w:val="none" w:sz="0" w:space="0" w:color="auto"/>
          </w:divBdr>
        </w:div>
        <w:div w:id="1641808797">
          <w:marLeft w:val="480"/>
          <w:marRight w:val="0"/>
          <w:marTop w:val="0"/>
          <w:marBottom w:val="0"/>
          <w:divBdr>
            <w:top w:val="none" w:sz="0" w:space="0" w:color="auto"/>
            <w:left w:val="none" w:sz="0" w:space="0" w:color="auto"/>
            <w:bottom w:val="none" w:sz="0" w:space="0" w:color="auto"/>
            <w:right w:val="none" w:sz="0" w:space="0" w:color="auto"/>
          </w:divBdr>
        </w:div>
        <w:div w:id="1134254630">
          <w:marLeft w:val="480"/>
          <w:marRight w:val="0"/>
          <w:marTop w:val="0"/>
          <w:marBottom w:val="0"/>
          <w:divBdr>
            <w:top w:val="none" w:sz="0" w:space="0" w:color="auto"/>
            <w:left w:val="none" w:sz="0" w:space="0" w:color="auto"/>
            <w:bottom w:val="none" w:sz="0" w:space="0" w:color="auto"/>
            <w:right w:val="none" w:sz="0" w:space="0" w:color="auto"/>
          </w:divBdr>
        </w:div>
        <w:div w:id="1900556837">
          <w:marLeft w:val="480"/>
          <w:marRight w:val="0"/>
          <w:marTop w:val="0"/>
          <w:marBottom w:val="0"/>
          <w:divBdr>
            <w:top w:val="none" w:sz="0" w:space="0" w:color="auto"/>
            <w:left w:val="none" w:sz="0" w:space="0" w:color="auto"/>
            <w:bottom w:val="none" w:sz="0" w:space="0" w:color="auto"/>
            <w:right w:val="none" w:sz="0" w:space="0" w:color="auto"/>
          </w:divBdr>
        </w:div>
        <w:div w:id="1200241617">
          <w:marLeft w:val="480"/>
          <w:marRight w:val="0"/>
          <w:marTop w:val="0"/>
          <w:marBottom w:val="0"/>
          <w:divBdr>
            <w:top w:val="none" w:sz="0" w:space="0" w:color="auto"/>
            <w:left w:val="none" w:sz="0" w:space="0" w:color="auto"/>
            <w:bottom w:val="none" w:sz="0" w:space="0" w:color="auto"/>
            <w:right w:val="none" w:sz="0" w:space="0" w:color="auto"/>
          </w:divBdr>
        </w:div>
        <w:div w:id="120459493">
          <w:marLeft w:val="480"/>
          <w:marRight w:val="0"/>
          <w:marTop w:val="0"/>
          <w:marBottom w:val="0"/>
          <w:divBdr>
            <w:top w:val="none" w:sz="0" w:space="0" w:color="auto"/>
            <w:left w:val="none" w:sz="0" w:space="0" w:color="auto"/>
            <w:bottom w:val="none" w:sz="0" w:space="0" w:color="auto"/>
            <w:right w:val="none" w:sz="0" w:space="0" w:color="auto"/>
          </w:divBdr>
        </w:div>
        <w:div w:id="1704791579">
          <w:marLeft w:val="480"/>
          <w:marRight w:val="0"/>
          <w:marTop w:val="0"/>
          <w:marBottom w:val="0"/>
          <w:divBdr>
            <w:top w:val="none" w:sz="0" w:space="0" w:color="auto"/>
            <w:left w:val="none" w:sz="0" w:space="0" w:color="auto"/>
            <w:bottom w:val="none" w:sz="0" w:space="0" w:color="auto"/>
            <w:right w:val="none" w:sz="0" w:space="0" w:color="auto"/>
          </w:divBdr>
        </w:div>
        <w:div w:id="1663854712">
          <w:marLeft w:val="480"/>
          <w:marRight w:val="0"/>
          <w:marTop w:val="0"/>
          <w:marBottom w:val="0"/>
          <w:divBdr>
            <w:top w:val="none" w:sz="0" w:space="0" w:color="auto"/>
            <w:left w:val="none" w:sz="0" w:space="0" w:color="auto"/>
            <w:bottom w:val="none" w:sz="0" w:space="0" w:color="auto"/>
            <w:right w:val="none" w:sz="0" w:space="0" w:color="auto"/>
          </w:divBdr>
        </w:div>
        <w:div w:id="189951215">
          <w:marLeft w:val="480"/>
          <w:marRight w:val="0"/>
          <w:marTop w:val="0"/>
          <w:marBottom w:val="0"/>
          <w:divBdr>
            <w:top w:val="none" w:sz="0" w:space="0" w:color="auto"/>
            <w:left w:val="none" w:sz="0" w:space="0" w:color="auto"/>
            <w:bottom w:val="none" w:sz="0" w:space="0" w:color="auto"/>
            <w:right w:val="none" w:sz="0" w:space="0" w:color="auto"/>
          </w:divBdr>
        </w:div>
        <w:div w:id="738285708">
          <w:marLeft w:val="480"/>
          <w:marRight w:val="0"/>
          <w:marTop w:val="0"/>
          <w:marBottom w:val="0"/>
          <w:divBdr>
            <w:top w:val="none" w:sz="0" w:space="0" w:color="auto"/>
            <w:left w:val="none" w:sz="0" w:space="0" w:color="auto"/>
            <w:bottom w:val="none" w:sz="0" w:space="0" w:color="auto"/>
            <w:right w:val="none" w:sz="0" w:space="0" w:color="auto"/>
          </w:divBdr>
        </w:div>
        <w:div w:id="1176386630">
          <w:marLeft w:val="480"/>
          <w:marRight w:val="0"/>
          <w:marTop w:val="0"/>
          <w:marBottom w:val="0"/>
          <w:divBdr>
            <w:top w:val="none" w:sz="0" w:space="0" w:color="auto"/>
            <w:left w:val="none" w:sz="0" w:space="0" w:color="auto"/>
            <w:bottom w:val="none" w:sz="0" w:space="0" w:color="auto"/>
            <w:right w:val="none" w:sz="0" w:space="0" w:color="auto"/>
          </w:divBdr>
        </w:div>
        <w:div w:id="70927105">
          <w:marLeft w:val="480"/>
          <w:marRight w:val="0"/>
          <w:marTop w:val="0"/>
          <w:marBottom w:val="0"/>
          <w:divBdr>
            <w:top w:val="none" w:sz="0" w:space="0" w:color="auto"/>
            <w:left w:val="none" w:sz="0" w:space="0" w:color="auto"/>
            <w:bottom w:val="none" w:sz="0" w:space="0" w:color="auto"/>
            <w:right w:val="none" w:sz="0" w:space="0" w:color="auto"/>
          </w:divBdr>
        </w:div>
        <w:div w:id="1892646365">
          <w:marLeft w:val="480"/>
          <w:marRight w:val="0"/>
          <w:marTop w:val="0"/>
          <w:marBottom w:val="0"/>
          <w:divBdr>
            <w:top w:val="none" w:sz="0" w:space="0" w:color="auto"/>
            <w:left w:val="none" w:sz="0" w:space="0" w:color="auto"/>
            <w:bottom w:val="none" w:sz="0" w:space="0" w:color="auto"/>
            <w:right w:val="none" w:sz="0" w:space="0" w:color="auto"/>
          </w:divBdr>
        </w:div>
        <w:div w:id="542865837">
          <w:marLeft w:val="480"/>
          <w:marRight w:val="0"/>
          <w:marTop w:val="0"/>
          <w:marBottom w:val="0"/>
          <w:divBdr>
            <w:top w:val="none" w:sz="0" w:space="0" w:color="auto"/>
            <w:left w:val="none" w:sz="0" w:space="0" w:color="auto"/>
            <w:bottom w:val="none" w:sz="0" w:space="0" w:color="auto"/>
            <w:right w:val="none" w:sz="0" w:space="0" w:color="auto"/>
          </w:divBdr>
        </w:div>
        <w:div w:id="833449701">
          <w:marLeft w:val="480"/>
          <w:marRight w:val="0"/>
          <w:marTop w:val="0"/>
          <w:marBottom w:val="0"/>
          <w:divBdr>
            <w:top w:val="none" w:sz="0" w:space="0" w:color="auto"/>
            <w:left w:val="none" w:sz="0" w:space="0" w:color="auto"/>
            <w:bottom w:val="none" w:sz="0" w:space="0" w:color="auto"/>
            <w:right w:val="none" w:sz="0" w:space="0" w:color="auto"/>
          </w:divBdr>
        </w:div>
      </w:divsChild>
    </w:div>
    <w:div w:id="187723337">
      <w:bodyDiv w:val="1"/>
      <w:marLeft w:val="0"/>
      <w:marRight w:val="0"/>
      <w:marTop w:val="0"/>
      <w:marBottom w:val="0"/>
      <w:divBdr>
        <w:top w:val="none" w:sz="0" w:space="0" w:color="auto"/>
        <w:left w:val="none" w:sz="0" w:space="0" w:color="auto"/>
        <w:bottom w:val="none" w:sz="0" w:space="0" w:color="auto"/>
        <w:right w:val="none" w:sz="0" w:space="0" w:color="auto"/>
      </w:divBdr>
    </w:div>
    <w:div w:id="187984836">
      <w:bodyDiv w:val="1"/>
      <w:marLeft w:val="0"/>
      <w:marRight w:val="0"/>
      <w:marTop w:val="0"/>
      <w:marBottom w:val="0"/>
      <w:divBdr>
        <w:top w:val="none" w:sz="0" w:space="0" w:color="auto"/>
        <w:left w:val="none" w:sz="0" w:space="0" w:color="auto"/>
        <w:bottom w:val="none" w:sz="0" w:space="0" w:color="auto"/>
        <w:right w:val="none" w:sz="0" w:space="0" w:color="auto"/>
      </w:divBdr>
    </w:div>
    <w:div w:id="188766889">
      <w:bodyDiv w:val="1"/>
      <w:marLeft w:val="0"/>
      <w:marRight w:val="0"/>
      <w:marTop w:val="0"/>
      <w:marBottom w:val="0"/>
      <w:divBdr>
        <w:top w:val="none" w:sz="0" w:space="0" w:color="auto"/>
        <w:left w:val="none" w:sz="0" w:space="0" w:color="auto"/>
        <w:bottom w:val="none" w:sz="0" w:space="0" w:color="auto"/>
        <w:right w:val="none" w:sz="0" w:space="0" w:color="auto"/>
      </w:divBdr>
    </w:div>
    <w:div w:id="189419593">
      <w:bodyDiv w:val="1"/>
      <w:marLeft w:val="0"/>
      <w:marRight w:val="0"/>
      <w:marTop w:val="0"/>
      <w:marBottom w:val="0"/>
      <w:divBdr>
        <w:top w:val="none" w:sz="0" w:space="0" w:color="auto"/>
        <w:left w:val="none" w:sz="0" w:space="0" w:color="auto"/>
        <w:bottom w:val="none" w:sz="0" w:space="0" w:color="auto"/>
        <w:right w:val="none" w:sz="0" w:space="0" w:color="auto"/>
      </w:divBdr>
    </w:div>
    <w:div w:id="189681118">
      <w:bodyDiv w:val="1"/>
      <w:marLeft w:val="0"/>
      <w:marRight w:val="0"/>
      <w:marTop w:val="0"/>
      <w:marBottom w:val="0"/>
      <w:divBdr>
        <w:top w:val="none" w:sz="0" w:space="0" w:color="auto"/>
        <w:left w:val="none" w:sz="0" w:space="0" w:color="auto"/>
        <w:bottom w:val="none" w:sz="0" w:space="0" w:color="auto"/>
        <w:right w:val="none" w:sz="0" w:space="0" w:color="auto"/>
      </w:divBdr>
    </w:div>
    <w:div w:id="189683658">
      <w:bodyDiv w:val="1"/>
      <w:marLeft w:val="0"/>
      <w:marRight w:val="0"/>
      <w:marTop w:val="0"/>
      <w:marBottom w:val="0"/>
      <w:divBdr>
        <w:top w:val="none" w:sz="0" w:space="0" w:color="auto"/>
        <w:left w:val="none" w:sz="0" w:space="0" w:color="auto"/>
        <w:bottom w:val="none" w:sz="0" w:space="0" w:color="auto"/>
        <w:right w:val="none" w:sz="0" w:space="0" w:color="auto"/>
      </w:divBdr>
    </w:div>
    <w:div w:id="189997240">
      <w:bodyDiv w:val="1"/>
      <w:marLeft w:val="0"/>
      <w:marRight w:val="0"/>
      <w:marTop w:val="0"/>
      <w:marBottom w:val="0"/>
      <w:divBdr>
        <w:top w:val="none" w:sz="0" w:space="0" w:color="auto"/>
        <w:left w:val="none" w:sz="0" w:space="0" w:color="auto"/>
        <w:bottom w:val="none" w:sz="0" w:space="0" w:color="auto"/>
        <w:right w:val="none" w:sz="0" w:space="0" w:color="auto"/>
      </w:divBdr>
    </w:div>
    <w:div w:id="190192499">
      <w:bodyDiv w:val="1"/>
      <w:marLeft w:val="0"/>
      <w:marRight w:val="0"/>
      <w:marTop w:val="0"/>
      <w:marBottom w:val="0"/>
      <w:divBdr>
        <w:top w:val="none" w:sz="0" w:space="0" w:color="auto"/>
        <w:left w:val="none" w:sz="0" w:space="0" w:color="auto"/>
        <w:bottom w:val="none" w:sz="0" w:space="0" w:color="auto"/>
        <w:right w:val="none" w:sz="0" w:space="0" w:color="auto"/>
      </w:divBdr>
    </w:div>
    <w:div w:id="190654405">
      <w:bodyDiv w:val="1"/>
      <w:marLeft w:val="0"/>
      <w:marRight w:val="0"/>
      <w:marTop w:val="0"/>
      <w:marBottom w:val="0"/>
      <w:divBdr>
        <w:top w:val="none" w:sz="0" w:space="0" w:color="auto"/>
        <w:left w:val="none" w:sz="0" w:space="0" w:color="auto"/>
        <w:bottom w:val="none" w:sz="0" w:space="0" w:color="auto"/>
        <w:right w:val="none" w:sz="0" w:space="0" w:color="auto"/>
      </w:divBdr>
    </w:div>
    <w:div w:id="190992558">
      <w:bodyDiv w:val="1"/>
      <w:marLeft w:val="0"/>
      <w:marRight w:val="0"/>
      <w:marTop w:val="0"/>
      <w:marBottom w:val="0"/>
      <w:divBdr>
        <w:top w:val="none" w:sz="0" w:space="0" w:color="auto"/>
        <w:left w:val="none" w:sz="0" w:space="0" w:color="auto"/>
        <w:bottom w:val="none" w:sz="0" w:space="0" w:color="auto"/>
        <w:right w:val="none" w:sz="0" w:space="0" w:color="auto"/>
      </w:divBdr>
    </w:div>
    <w:div w:id="192154791">
      <w:bodyDiv w:val="1"/>
      <w:marLeft w:val="0"/>
      <w:marRight w:val="0"/>
      <w:marTop w:val="0"/>
      <w:marBottom w:val="0"/>
      <w:divBdr>
        <w:top w:val="none" w:sz="0" w:space="0" w:color="auto"/>
        <w:left w:val="none" w:sz="0" w:space="0" w:color="auto"/>
        <w:bottom w:val="none" w:sz="0" w:space="0" w:color="auto"/>
        <w:right w:val="none" w:sz="0" w:space="0" w:color="auto"/>
      </w:divBdr>
    </w:div>
    <w:div w:id="192882172">
      <w:bodyDiv w:val="1"/>
      <w:marLeft w:val="0"/>
      <w:marRight w:val="0"/>
      <w:marTop w:val="0"/>
      <w:marBottom w:val="0"/>
      <w:divBdr>
        <w:top w:val="none" w:sz="0" w:space="0" w:color="auto"/>
        <w:left w:val="none" w:sz="0" w:space="0" w:color="auto"/>
        <w:bottom w:val="none" w:sz="0" w:space="0" w:color="auto"/>
        <w:right w:val="none" w:sz="0" w:space="0" w:color="auto"/>
      </w:divBdr>
    </w:div>
    <w:div w:id="193008766">
      <w:bodyDiv w:val="1"/>
      <w:marLeft w:val="0"/>
      <w:marRight w:val="0"/>
      <w:marTop w:val="0"/>
      <w:marBottom w:val="0"/>
      <w:divBdr>
        <w:top w:val="none" w:sz="0" w:space="0" w:color="auto"/>
        <w:left w:val="none" w:sz="0" w:space="0" w:color="auto"/>
        <w:bottom w:val="none" w:sz="0" w:space="0" w:color="auto"/>
        <w:right w:val="none" w:sz="0" w:space="0" w:color="auto"/>
      </w:divBdr>
    </w:div>
    <w:div w:id="193152441">
      <w:bodyDiv w:val="1"/>
      <w:marLeft w:val="0"/>
      <w:marRight w:val="0"/>
      <w:marTop w:val="0"/>
      <w:marBottom w:val="0"/>
      <w:divBdr>
        <w:top w:val="none" w:sz="0" w:space="0" w:color="auto"/>
        <w:left w:val="none" w:sz="0" w:space="0" w:color="auto"/>
        <w:bottom w:val="none" w:sz="0" w:space="0" w:color="auto"/>
        <w:right w:val="none" w:sz="0" w:space="0" w:color="auto"/>
      </w:divBdr>
    </w:div>
    <w:div w:id="193542277">
      <w:bodyDiv w:val="1"/>
      <w:marLeft w:val="0"/>
      <w:marRight w:val="0"/>
      <w:marTop w:val="0"/>
      <w:marBottom w:val="0"/>
      <w:divBdr>
        <w:top w:val="none" w:sz="0" w:space="0" w:color="auto"/>
        <w:left w:val="none" w:sz="0" w:space="0" w:color="auto"/>
        <w:bottom w:val="none" w:sz="0" w:space="0" w:color="auto"/>
        <w:right w:val="none" w:sz="0" w:space="0" w:color="auto"/>
      </w:divBdr>
    </w:div>
    <w:div w:id="193621847">
      <w:bodyDiv w:val="1"/>
      <w:marLeft w:val="0"/>
      <w:marRight w:val="0"/>
      <w:marTop w:val="0"/>
      <w:marBottom w:val="0"/>
      <w:divBdr>
        <w:top w:val="none" w:sz="0" w:space="0" w:color="auto"/>
        <w:left w:val="none" w:sz="0" w:space="0" w:color="auto"/>
        <w:bottom w:val="none" w:sz="0" w:space="0" w:color="auto"/>
        <w:right w:val="none" w:sz="0" w:space="0" w:color="auto"/>
      </w:divBdr>
    </w:div>
    <w:div w:id="194193669">
      <w:bodyDiv w:val="1"/>
      <w:marLeft w:val="0"/>
      <w:marRight w:val="0"/>
      <w:marTop w:val="0"/>
      <w:marBottom w:val="0"/>
      <w:divBdr>
        <w:top w:val="none" w:sz="0" w:space="0" w:color="auto"/>
        <w:left w:val="none" w:sz="0" w:space="0" w:color="auto"/>
        <w:bottom w:val="none" w:sz="0" w:space="0" w:color="auto"/>
        <w:right w:val="none" w:sz="0" w:space="0" w:color="auto"/>
      </w:divBdr>
    </w:div>
    <w:div w:id="194661492">
      <w:bodyDiv w:val="1"/>
      <w:marLeft w:val="0"/>
      <w:marRight w:val="0"/>
      <w:marTop w:val="0"/>
      <w:marBottom w:val="0"/>
      <w:divBdr>
        <w:top w:val="none" w:sz="0" w:space="0" w:color="auto"/>
        <w:left w:val="none" w:sz="0" w:space="0" w:color="auto"/>
        <w:bottom w:val="none" w:sz="0" w:space="0" w:color="auto"/>
        <w:right w:val="none" w:sz="0" w:space="0" w:color="auto"/>
      </w:divBdr>
    </w:div>
    <w:div w:id="194854573">
      <w:bodyDiv w:val="1"/>
      <w:marLeft w:val="0"/>
      <w:marRight w:val="0"/>
      <w:marTop w:val="0"/>
      <w:marBottom w:val="0"/>
      <w:divBdr>
        <w:top w:val="none" w:sz="0" w:space="0" w:color="auto"/>
        <w:left w:val="none" w:sz="0" w:space="0" w:color="auto"/>
        <w:bottom w:val="none" w:sz="0" w:space="0" w:color="auto"/>
        <w:right w:val="none" w:sz="0" w:space="0" w:color="auto"/>
      </w:divBdr>
    </w:div>
    <w:div w:id="195001503">
      <w:bodyDiv w:val="1"/>
      <w:marLeft w:val="0"/>
      <w:marRight w:val="0"/>
      <w:marTop w:val="0"/>
      <w:marBottom w:val="0"/>
      <w:divBdr>
        <w:top w:val="none" w:sz="0" w:space="0" w:color="auto"/>
        <w:left w:val="none" w:sz="0" w:space="0" w:color="auto"/>
        <w:bottom w:val="none" w:sz="0" w:space="0" w:color="auto"/>
        <w:right w:val="none" w:sz="0" w:space="0" w:color="auto"/>
      </w:divBdr>
    </w:div>
    <w:div w:id="195510109">
      <w:bodyDiv w:val="1"/>
      <w:marLeft w:val="0"/>
      <w:marRight w:val="0"/>
      <w:marTop w:val="0"/>
      <w:marBottom w:val="0"/>
      <w:divBdr>
        <w:top w:val="none" w:sz="0" w:space="0" w:color="auto"/>
        <w:left w:val="none" w:sz="0" w:space="0" w:color="auto"/>
        <w:bottom w:val="none" w:sz="0" w:space="0" w:color="auto"/>
        <w:right w:val="none" w:sz="0" w:space="0" w:color="auto"/>
      </w:divBdr>
    </w:div>
    <w:div w:id="197351524">
      <w:bodyDiv w:val="1"/>
      <w:marLeft w:val="0"/>
      <w:marRight w:val="0"/>
      <w:marTop w:val="0"/>
      <w:marBottom w:val="0"/>
      <w:divBdr>
        <w:top w:val="none" w:sz="0" w:space="0" w:color="auto"/>
        <w:left w:val="none" w:sz="0" w:space="0" w:color="auto"/>
        <w:bottom w:val="none" w:sz="0" w:space="0" w:color="auto"/>
        <w:right w:val="none" w:sz="0" w:space="0" w:color="auto"/>
      </w:divBdr>
    </w:div>
    <w:div w:id="197476544">
      <w:bodyDiv w:val="1"/>
      <w:marLeft w:val="0"/>
      <w:marRight w:val="0"/>
      <w:marTop w:val="0"/>
      <w:marBottom w:val="0"/>
      <w:divBdr>
        <w:top w:val="none" w:sz="0" w:space="0" w:color="auto"/>
        <w:left w:val="none" w:sz="0" w:space="0" w:color="auto"/>
        <w:bottom w:val="none" w:sz="0" w:space="0" w:color="auto"/>
        <w:right w:val="none" w:sz="0" w:space="0" w:color="auto"/>
      </w:divBdr>
    </w:div>
    <w:div w:id="197592815">
      <w:bodyDiv w:val="1"/>
      <w:marLeft w:val="0"/>
      <w:marRight w:val="0"/>
      <w:marTop w:val="0"/>
      <w:marBottom w:val="0"/>
      <w:divBdr>
        <w:top w:val="none" w:sz="0" w:space="0" w:color="auto"/>
        <w:left w:val="none" w:sz="0" w:space="0" w:color="auto"/>
        <w:bottom w:val="none" w:sz="0" w:space="0" w:color="auto"/>
        <w:right w:val="none" w:sz="0" w:space="0" w:color="auto"/>
      </w:divBdr>
    </w:div>
    <w:div w:id="197742598">
      <w:bodyDiv w:val="1"/>
      <w:marLeft w:val="0"/>
      <w:marRight w:val="0"/>
      <w:marTop w:val="0"/>
      <w:marBottom w:val="0"/>
      <w:divBdr>
        <w:top w:val="none" w:sz="0" w:space="0" w:color="auto"/>
        <w:left w:val="none" w:sz="0" w:space="0" w:color="auto"/>
        <w:bottom w:val="none" w:sz="0" w:space="0" w:color="auto"/>
        <w:right w:val="none" w:sz="0" w:space="0" w:color="auto"/>
      </w:divBdr>
    </w:div>
    <w:div w:id="197818486">
      <w:bodyDiv w:val="1"/>
      <w:marLeft w:val="0"/>
      <w:marRight w:val="0"/>
      <w:marTop w:val="0"/>
      <w:marBottom w:val="0"/>
      <w:divBdr>
        <w:top w:val="none" w:sz="0" w:space="0" w:color="auto"/>
        <w:left w:val="none" w:sz="0" w:space="0" w:color="auto"/>
        <w:bottom w:val="none" w:sz="0" w:space="0" w:color="auto"/>
        <w:right w:val="none" w:sz="0" w:space="0" w:color="auto"/>
      </w:divBdr>
    </w:div>
    <w:div w:id="198203001">
      <w:bodyDiv w:val="1"/>
      <w:marLeft w:val="0"/>
      <w:marRight w:val="0"/>
      <w:marTop w:val="0"/>
      <w:marBottom w:val="0"/>
      <w:divBdr>
        <w:top w:val="none" w:sz="0" w:space="0" w:color="auto"/>
        <w:left w:val="none" w:sz="0" w:space="0" w:color="auto"/>
        <w:bottom w:val="none" w:sz="0" w:space="0" w:color="auto"/>
        <w:right w:val="none" w:sz="0" w:space="0" w:color="auto"/>
      </w:divBdr>
    </w:div>
    <w:div w:id="198326143">
      <w:bodyDiv w:val="1"/>
      <w:marLeft w:val="0"/>
      <w:marRight w:val="0"/>
      <w:marTop w:val="0"/>
      <w:marBottom w:val="0"/>
      <w:divBdr>
        <w:top w:val="none" w:sz="0" w:space="0" w:color="auto"/>
        <w:left w:val="none" w:sz="0" w:space="0" w:color="auto"/>
        <w:bottom w:val="none" w:sz="0" w:space="0" w:color="auto"/>
        <w:right w:val="none" w:sz="0" w:space="0" w:color="auto"/>
      </w:divBdr>
    </w:div>
    <w:div w:id="198787602">
      <w:bodyDiv w:val="1"/>
      <w:marLeft w:val="0"/>
      <w:marRight w:val="0"/>
      <w:marTop w:val="0"/>
      <w:marBottom w:val="0"/>
      <w:divBdr>
        <w:top w:val="none" w:sz="0" w:space="0" w:color="auto"/>
        <w:left w:val="none" w:sz="0" w:space="0" w:color="auto"/>
        <w:bottom w:val="none" w:sz="0" w:space="0" w:color="auto"/>
        <w:right w:val="none" w:sz="0" w:space="0" w:color="auto"/>
      </w:divBdr>
    </w:div>
    <w:div w:id="199634756">
      <w:bodyDiv w:val="1"/>
      <w:marLeft w:val="0"/>
      <w:marRight w:val="0"/>
      <w:marTop w:val="0"/>
      <w:marBottom w:val="0"/>
      <w:divBdr>
        <w:top w:val="none" w:sz="0" w:space="0" w:color="auto"/>
        <w:left w:val="none" w:sz="0" w:space="0" w:color="auto"/>
        <w:bottom w:val="none" w:sz="0" w:space="0" w:color="auto"/>
        <w:right w:val="none" w:sz="0" w:space="0" w:color="auto"/>
      </w:divBdr>
    </w:div>
    <w:div w:id="200363972">
      <w:bodyDiv w:val="1"/>
      <w:marLeft w:val="0"/>
      <w:marRight w:val="0"/>
      <w:marTop w:val="0"/>
      <w:marBottom w:val="0"/>
      <w:divBdr>
        <w:top w:val="none" w:sz="0" w:space="0" w:color="auto"/>
        <w:left w:val="none" w:sz="0" w:space="0" w:color="auto"/>
        <w:bottom w:val="none" w:sz="0" w:space="0" w:color="auto"/>
        <w:right w:val="none" w:sz="0" w:space="0" w:color="auto"/>
      </w:divBdr>
    </w:div>
    <w:div w:id="200560397">
      <w:bodyDiv w:val="1"/>
      <w:marLeft w:val="0"/>
      <w:marRight w:val="0"/>
      <w:marTop w:val="0"/>
      <w:marBottom w:val="0"/>
      <w:divBdr>
        <w:top w:val="none" w:sz="0" w:space="0" w:color="auto"/>
        <w:left w:val="none" w:sz="0" w:space="0" w:color="auto"/>
        <w:bottom w:val="none" w:sz="0" w:space="0" w:color="auto"/>
        <w:right w:val="none" w:sz="0" w:space="0" w:color="auto"/>
      </w:divBdr>
    </w:div>
    <w:div w:id="200751617">
      <w:bodyDiv w:val="1"/>
      <w:marLeft w:val="0"/>
      <w:marRight w:val="0"/>
      <w:marTop w:val="0"/>
      <w:marBottom w:val="0"/>
      <w:divBdr>
        <w:top w:val="none" w:sz="0" w:space="0" w:color="auto"/>
        <w:left w:val="none" w:sz="0" w:space="0" w:color="auto"/>
        <w:bottom w:val="none" w:sz="0" w:space="0" w:color="auto"/>
        <w:right w:val="none" w:sz="0" w:space="0" w:color="auto"/>
      </w:divBdr>
    </w:div>
    <w:div w:id="201136018">
      <w:bodyDiv w:val="1"/>
      <w:marLeft w:val="0"/>
      <w:marRight w:val="0"/>
      <w:marTop w:val="0"/>
      <w:marBottom w:val="0"/>
      <w:divBdr>
        <w:top w:val="none" w:sz="0" w:space="0" w:color="auto"/>
        <w:left w:val="none" w:sz="0" w:space="0" w:color="auto"/>
        <w:bottom w:val="none" w:sz="0" w:space="0" w:color="auto"/>
        <w:right w:val="none" w:sz="0" w:space="0" w:color="auto"/>
      </w:divBdr>
    </w:div>
    <w:div w:id="201408997">
      <w:bodyDiv w:val="1"/>
      <w:marLeft w:val="0"/>
      <w:marRight w:val="0"/>
      <w:marTop w:val="0"/>
      <w:marBottom w:val="0"/>
      <w:divBdr>
        <w:top w:val="none" w:sz="0" w:space="0" w:color="auto"/>
        <w:left w:val="none" w:sz="0" w:space="0" w:color="auto"/>
        <w:bottom w:val="none" w:sz="0" w:space="0" w:color="auto"/>
        <w:right w:val="none" w:sz="0" w:space="0" w:color="auto"/>
      </w:divBdr>
    </w:div>
    <w:div w:id="201672532">
      <w:bodyDiv w:val="1"/>
      <w:marLeft w:val="0"/>
      <w:marRight w:val="0"/>
      <w:marTop w:val="0"/>
      <w:marBottom w:val="0"/>
      <w:divBdr>
        <w:top w:val="none" w:sz="0" w:space="0" w:color="auto"/>
        <w:left w:val="none" w:sz="0" w:space="0" w:color="auto"/>
        <w:bottom w:val="none" w:sz="0" w:space="0" w:color="auto"/>
        <w:right w:val="none" w:sz="0" w:space="0" w:color="auto"/>
      </w:divBdr>
    </w:div>
    <w:div w:id="201985686">
      <w:bodyDiv w:val="1"/>
      <w:marLeft w:val="0"/>
      <w:marRight w:val="0"/>
      <w:marTop w:val="0"/>
      <w:marBottom w:val="0"/>
      <w:divBdr>
        <w:top w:val="none" w:sz="0" w:space="0" w:color="auto"/>
        <w:left w:val="none" w:sz="0" w:space="0" w:color="auto"/>
        <w:bottom w:val="none" w:sz="0" w:space="0" w:color="auto"/>
        <w:right w:val="none" w:sz="0" w:space="0" w:color="auto"/>
      </w:divBdr>
    </w:div>
    <w:div w:id="202331113">
      <w:bodyDiv w:val="1"/>
      <w:marLeft w:val="0"/>
      <w:marRight w:val="0"/>
      <w:marTop w:val="0"/>
      <w:marBottom w:val="0"/>
      <w:divBdr>
        <w:top w:val="none" w:sz="0" w:space="0" w:color="auto"/>
        <w:left w:val="none" w:sz="0" w:space="0" w:color="auto"/>
        <w:bottom w:val="none" w:sz="0" w:space="0" w:color="auto"/>
        <w:right w:val="none" w:sz="0" w:space="0" w:color="auto"/>
      </w:divBdr>
    </w:div>
    <w:div w:id="202402879">
      <w:bodyDiv w:val="1"/>
      <w:marLeft w:val="0"/>
      <w:marRight w:val="0"/>
      <w:marTop w:val="0"/>
      <w:marBottom w:val="0"/>
      <w:divBdr>
        <w:top w:val="none" w:sz="0" w:space="0" w:color="auto"/>
        <w:left w:val="none" w:sz="0" w:space="0" w:color="auto"/>
        <w:bottom w:val="none" w:sz="0" w:space="0" w:color="auto"/>
        <w:right w:val="none" w:sz="0" w:space="0" w:color="auto"/>
      </w:divBdr>
    </w:div>
    <w:div w:id="202787178">
      <w:bodyDiv w:val="1"/>
      <w:marLeft w:val="0"/>
      <w:marRight w:val="0"/>
      <w:marTop w:val="0"/>
      <w:marBottom w:val="0"/>
      <w:divBdr>
        <w:top w:val="none" w:sz="0" w:space="0" w:color="auto"/>
        <w:left w:val="none" w:sz="0" w:space="0" w:color="auto"/>
        <w:bottom w:val="none" w:sz="0" w:space="0" w:color="auto"/>
        <w:right w:val="none" w:sz="0" w:space="0" w:color="auto"/>
      </w:divBdr>
    </w:div>
    <w:div w:id="202980310">
      <w:bodyDiv w:val="1"/>
      <w:marLeft w:val="0"/>
      <w:marRight w:val="0"/>
      <w:marTop w:val="0"/>
      <w:marBottom w:val="0"/>
      <w:divBdr>
        <w:top w:val="none" w:sz="0" w:space="0" w:color="auto"/>
        <w:left w:val="none" w:sz="0" w:space="0" w:color="auto"/>
        <w:bottom w:val="none" w:sz="0" w:space="0" w:color="auto"/>
        <w:right w:val="none" w:sz="0" w:space="0" w:color="auto"/>
      </w:divBdr>
    </w:div>
    <w:div w:id="203568525">
      <w:bodyDiv w:val="1"/>
      <w:marLeft w:val="0"/>
      <w:marRight w:val="0"/>
      <w:marTop w:val="0"/>
      <w:marBottom w:val="0"/>
      <w:divBdr>
        <w:top w:val="none" w:sz="0" w:space="0" w:color="auto"/>
        <w:left w:val="none" w:sz="0" w:space="0" w:color="auto"/>
        <w:bottom w:val="none" w:sz="0" w:space="0" w:color="auto"/>
        <w:right w:val="none" w:sz="0" w:space="0" w:color="auto"/>
      </w:divBdr>
    </w:div>
    <w:div w:id="204097089">
      <w:bodyDiv w:val="1"/>
      <w:marLeft w:val="0"/>
      <w:marRight w:val="0"/>
      <w:marTop w:val="0"/>
      <w:marBottom w:val="0"/>
      <w:divBdr>
        <w:top w:val="none" w:sz="0" w:space="0" w:color="auto"/>
        <w:left w:val="none" w:sz="0" w:space="0" w:color="auto"/>
        <w:bottom w:val="none" w:sz="0" w:space="0" w:color="auto"/>
        <w:right w:val="none" w:sz="0" w:space="0" w:color="auto"/>
      </w:divBdr>
    </w:div>
    <w:div w:id="204490250">
      <w:bodyDiv w:val="1"/>
      <w:marLeft w:val="0"/>
      <w:marRight w:val="0"/>
      <w:marTop w:val="0"/>
      <w:marBottom w:val="0"/>
      <w:divBdr>
        <w:top w:val="none" w:sz="0" w:space="0" w:color="auto"/>
        <w:left w:val="none" w:sz="0" w:space="0" w:color="auto"/>
        <w:bottom w:val="none" w:sz="0" w:space="0" w:color="auto"/>
        <w:right w:val="none" w:sz="0" w:space="0" w:color="auto"/>
      </w:divBdr>
    </w:div>
    <w:div w:id="204752820">
      <w:bodyDiv w:val="1"/>
      <w:marLeft w:val="0"/>
      <w:marRight w:val="0"/>
      <w:marTop w:val="0"/>
      <w:marBottom w:val="0"/>
      <w:divBdr>
        <w:top w:val="none" w:sz="0" w:space="0" w:color="auto"/>
        <w:left w:val="none" w:sz="0" w:space="0" w:color="auto"/>
        <w:bottom w:val="none" w:sz="0" w:space="0" w:color="auto"/>
        <w:right w:val="none" w:sz="0" w:space="0" w:color="auto"/>
      </w:divBdr>
    </w:div>
    <w:div w:id="204754251">
      <w:bodyDiv w:val="1"/>
      <w:marLeft w:val="0"/>
      <w:marRight w:val="0"/>
      <w:marTop w:val="0"/>
      <w:marBottom w:val="0"/>
      <w:divBdr>
        <w:top w:val="none" w:sz="0" w:space="0" w:color="auto"/>
        <w:left w:val="none" w:sz="0" w:space="0" w:color="auto"/>
        <w:bottom w:val="none" w:sz="0" w:space="0" w:color="auto"/>
        <w:right w:val="none" w:sz="0" w:space="0" w:color="auto"/>
      </w:divBdr>
    </w:div>
    <w:div w:id="205264344">
      <w:bodyDiv w:val="1"/>
      <w:marLeft w:val="0"/>
      <w:marRight w:val="0"/>
      <w:marTop w:val="0"/>
      <w:marBottom w:val="0"/>
      <w:divBdr>
        <w:top w:val="none" w:sz="0" w:space="0" w:color="auto"/>
        <w:left w:val="none" w:sz="0" w:space="0" w:color="auto"/>
        <w:bottom w:val="none" w:sz="0" w:space="0" w:color="auto"/>
        <w:right w:val="none" w:sz="0" w:space="0" w:color="auto"/>
      </w:divBdr>
    </w:div>
    <w:div w:id="205411721">
      <w:bodyDiv w:val="1"/>
      <w:marLeft w:val="0"/>
      <w:marRight w:val="0"/>
      <w:marTop w:val="0"/>
      <w:marBottom w:val="0"/>
      <w:divBdr>
        <w:top w:val="none" w:sz="0" w:space="0" w:color="auto"/>
        <w:left w:val="none" w:sz="0" w:space="0" w:color="auto"/>
        <w:bottom w:val="none" w:sz="0" w:space="0" w:color="auto"/>
        <w:right w:val="none" w:sz="0" w:space="0" w:color="auto"/>
      </w:divBdr>
    </w:div>
    <w:div w:id="205801114">
      <w:bodyDiv w:val="1"/>
      <w:marLeft w:val="0"/>
      <w:marRight w:val="0"/>
      <w:marTop w:val="0"/>
      <w:marBottom w:val="0"/>
      <w:divBdr>
        <w:top w:val="none" w:sz="0" w:space="0" w:color="auto"/>
        <w:left w:val="none" w:sz="0" w:space="0" w:color="auto"/>
        <w:bottom w:val="none" w:sz="0" w:space="0" w:color="auto"/>
        <w:right w:val="none" w:sz="0" w:space="0" w:color="auto"/>
      </w:divBdr>
    </w:div>
    <w:div w:id="206573818">
      <w:bodyDiv w:val="1"/>
      <w:marLeft w:val="0"/>
      <w:marRight w:val="0"/>
      <w:marTop w:val="0"/>
      <w:marBottom w:val="0"/>
      <w:divBdr>
        <w:top w:val="none" w:sz="0" w:space="0" w:color="auto"/>
        <w:left w:val="none" w:sz="0" w:space="0" w:color="auto"/>
        <w:bottom w:val="none" w:sz="0" w:space="0" w:color="auto"/>
        <w:right w:val="none" w:sz="0" w:space="0" w:color="auto"/>
      </w:divBdr>
    </w:div>
    <w:div w:id="206798325">
      <w:bodyDiv w:val="1"/>
      <w:marLeft w:val="0"/>
      <w:marRight w:val="0"/>
      <w:marTop w:val="0"/>
      <w:marBottom w:val="0"/>
      <w:divBdr>
        <w:top w:val="none" w:sz="0" w:space="0" w:color="auto"/>
        <w:left w:val="none" w:sz="0" w:space="0" w:color="auto"/>
        <w:bottom w:val="none" w:sz="0" w:space="0" w:color="auto"/>
        <w:right w:val="none" w:sz="0" w:space="0" w:color="auto"/>
      </w:divBdr>
    </w:div>
    <w:div w:id="207376974">
      <w:bodyDiv w:val="1"/>
      <w:marLeft w:val="0"/>
      <w:marRight w:val="0"/>
      <w:marTop w:val="0"/>
      <w:marBottom w:val="0"/>
      <w:divBdr>
        <w:top w:val="none" w:sz="0" w:space="0" w:color="auto"/>
        <w:left w:val="none" w:sz="0" w:space="0" w:color="auto"/>
        <w:bottom w:val="none" w:sz="0" w:space="0" w:color="auto"/>
        <w:right w:val="none" w:sz="0" w:space="0" w:color="auto"/>
      </w:divBdr>
    </w:div>
    <w:div w:id="207760369">
      <w:bodyDiv w:val="1"/>
      <w:marLeft w:val="0"/>
      <w:marRight w:val="0"/>
      <w:marTop w:val="0"/>
      <w:marBottom w:val="0"/>
      <w:divBdr>
        <w:top w:val="none" w:sz="0" w:space="0" w:color="auto"/>
        <w:left w:val="none" w:sz="0" w:space="0" w:color="auto"/>
        <w:bottom w:val="none" w:sz="0" w:space="0" w:color="auto"/>
        <w:right w:val="none" w:sz="0" w:space="0" w:color="auto"/>
      </w:divBdr>
    </w:div>
    <w:div w:id="207910804">
      <w:bodyDiv w:val="1"/>
      <w:marLeft w:val="0"/>
      <w:marRight w:val="0"/>
      <w:marTop w:val="0"/>
      <w:marBottom w:val="0"/>
      <w:divBdr>
        <w:top w:val="none" w:sz="0" w:space="0" w:color="auto"/>
        <w:left w:val="none" w:sz="0" w:space="0" w:color="auto"/>
        <w:bottom w:val="none" w:sz="0" w:space="0" w:color="auto"/>
        <w:right w:val="none" w:sz="0" w:space="0" w:color="auto"/>
      </w:divBdr>
    </w:div>
    <w:div w:id="208222198">
      <w:bodyDiv w:val="1"/>
      <w:marLeft w:val="0"/>
      <w:marRight w:val="0"/>
      <w:marTop w:val="0"/>
      <w:marBottom w:val="0"/>
      <w:divBdr>
        <w:top w:val="none" w:sz="0" w:space="0" w:color="auto"/>
        <w:left w:val="none" w:sz="0" w:space="0" w:color="auto"/>
        <w:bottom w:val="none" w:sz="0" w:space="0" w:color="auto"/>
        <w:right w:val="none" w:sz="0" w:space="0" w:color="auto"/>
      </w:divBdr>
      <w:divsChild>
        <w:div w:id="206529392">
          <w:marLeft w:val="480"/>
          <w:marRight w:val="0"/>
          <w:marTop w:val="0"/>
          <w:marBottom w:val="0"/>
          <w:divBdr>
            <w:top w:val="none" w:sz="0" w:space="0" w:color="auto"/>
            <w:left w:val="none" w:sz="0" w:space="0" w:color="auto"/>
            <w:bottom w:val="none" w:sz="0" w:space="0" w:color="auto"/>
            <w:right w:val="none" w:sz="0" w:space="0" w:color="auto"/>
          </w:divBdr>
        </w:div>
        <w:div w:id="1242331257">
          <w:marLeft w:val="480"/>
          <w:marRight w:val="0"/>
          <w:marTop w:val="0"/>
          <w:marBottom w:val="0"/>
          <w:divBdr>
            <w:top w:val="none" w:sz="0" w:space="0" w:color="auto"/>
            <w:left w:val="none" w:sz="0" w:space="0" w:color="auto"/>
            <w:bottom w:val="none" w:sz="0" w:space="0" w:color="auto"/>
            <w:right w:val="none" w:sz="0" w:space="0" w:color="auto"/>
          </w:divBdr>
        </w:div>
        <w:div w:id="861479682">
          <w:marLeft w:val="480"/>
          <w:marRight w:val="0"/>
          <w:marTop w:val="0"/>
          <w:marBottom w:val="0"/>
          <w:divBdr>
            <w:top w:val="none" w:sz="0" w:space="0" w:color="auto"/>
            <w:left w:val="none" w:sz="0" w:space="0" w:color="auto"/>
            <w:bottom w:val="none" w:sz="0" w:space="0" w:color="auto"/>
            <w:right w:val="none" w:sz="0" w:space="0" w:color="auto"/>
          </w:divBdr>
        </w:div>
        <w:div w:id="1515924850">
          <w:marLeft w:val="480"/>
          <w:marRight w:val="0"/>
          <w:marTop w:val="0"/>
          <w:marBottom w:val="0"/>
          <w:divBdr>
            <w:top w:val="none" w:sz="0" w:space="0" w:color="auto"/>
            <w:left w:val="none" w:sz="0" w:space="0" w:color="auto"/>
            <w:bottom w:val="none" w:sz="0" w:space="0" w:color="auto"/>
            <w:right w:val="none" w:sz="0" w:space="0" w:color="auto"/>
          </w:divBdr>
        </w:div>
        <w:div w:id="1853496737">
          <w:marLeft w:val="480"/>
          <w:marRight w:val="0"/>
          <w:marTop w:val="0"/>
          <w:marBottom w:val="0"/>
          <w:divBdr>
            <w:top w:val="none" w:sz="0" w:space="0" w:color="auto"/>
            <w:left w:val="none" w:sz="0" w:space="0" w:color="auto"/>
            <w:bottom w:val="none" w:sz="0" w:space="0" w:color="auto"/>
            <w:right w:val="none" w:sz="0" w:space="0" w:color="auto"/>
          </w:divBdr>
        </w:div>
        <w:div w:id="158426254">
          <w:marLeft w:val="480"/>
          <w:marRight w:val="0"/>
          <w:marTop w:val="0"/>
          <w:marBottom w:val="0"/>
          <w:divBdr>
            <w:top w:val="none" w:sz="0" w:space="0" w:color="auto"/>
            <w:left w:val="none" w:sz="0" w:space="0" w:color="auto"/>
            <w:bottom w:val="none" w:sz="0" w:space="0" w:color="auto"/>
            <w:right w:val="none" w:sz="0" w:space="0" w:color="auto"/>
          </w:divBdr>
        </w:div>
        <w:div w:id="1143042491">
          <w:marLeft w:val="480"/>
          <w:marRight w:val="0"/>
          <w:marTop w:val="0"/>
          <w:marBottom w:val="0"/>
          <w:divBdr>
            <w:top w:val="none" w:sz="0" w:space="0" w:color="auto"/>
            <w:left w:val="none" w:sz="0" w:space="0" w:color="auto"/>
            <w:bottom w:val="none" w:sz="0" w:space="0" w:color="auto"/>
            <w:right w:val="none" w:sz="0" w:space="0" w:color="auto"/>
          </w:divBdr>
        </w:div>
        <w:div w:id="950935754">
          <w:marLeft w:val="480"/>
          <w:marRight w:val="0"/>
          <w:marTop w:val="0"/>
          <w:marBottom w:val="0"/>
          <w:divBdr>
            <w:top w:val="none" w:sz="0" w:space="0" w:color="auto"/>
            <w:left w:val="none" w:sz="0" w:space="0" w:color="auto"/>
            <w:bottom w:val="none" w:sz="0" w:space="0" w:color="auto"/>
            <w:right w:val="none" w:sz="0" w:space="0" w:color="auto"/>
          </w:divBdr>
        </w:div>
        <w:div w:id="187571846">
          <w:marLeft w:val="480"/>
          <w:marRight w:val="0"/>
          <w:marTop w:val="0"/>
          <w:marBottom w:val="0"/>
          <w:divBdr>
            <w:top w:val="none" w:sz="0" w:space="0" w:color="auto"/>
            <w:left w:val="none" w:sz="0" w:space="0" w:color="auto"/>
            <w:bottom w:val="none" w:sz="0" w:space="0" w:color="auto"/>
            <w:right w:val="none" w:sz="0" w:space="0" w:color="auto"/>
          </w:divBdr>
        </w:div>
        <w:div w:id="468745965">
          <w:marLeft w:val="480"/>
          <w:marRight w:val="0"/>
          <w:marTop w:val="0"/>
          <w:marBottom w:val="0"/>
          <w:divBdr>
            <w:top w:val="none" w:sz="0" w:space="0" w:color="auto"/>
            <w:left w:val="none" w:sz="0" w:space="0" w:color="auto"/>
            <w:bottom w:val="none" w:sz="0" w:space="0" w:color="auto"/>
            <w:right w:val="none" w:sz="0" w:space="0" w:color="auto"/>
          </w:divBdr>
        </w:div>
        <w:div w:id="996036749">
          <w:marLeft w:val="480"/>
          <w:marRight w:val="0"/>
          <w:marTop w:val="0"/>
          <w:marBottom w:val="0"/>
          <w:divBdr>
            <w:top w:val="none" w:sz="0" w:space="0" w:color="auto"/>
            <w:left w:val="none" w:sz="0" w:space="0" w:color="auto"/>
            <w:bottom w:val="none" w:sz="0" w:space="0" w:color="auto"/>
            <w:right w:val="none" w:sz="0" w:space="0" w:color="auto"/>
          </w:divBdr>
        </w:div>
        <w:div w:id="1599289894">
          <w:marLeft w:val="480"/>
          <w:marRight w:val="0"/>
          <w:marTop w:val="0"/>
          <w:marBottom w:val="0"/>
          <w:divBdr>
            <w:top w:val="none" w:sz="0" w:space="0" w:color="auto"/>
            <w:left w:val="none" w:sz="0" w:space="0" w:color="auto"/>
            <w:bottom w:val="none" w:sz="0" w:space="0" w:color="auto"/>
            <w:right w:val="none" w:sz="0" w:space="0" w:color="auto"/>
          </w:divBdr>
        </w:div>
        <w:div w:id="2037920376">
          <w:marLeft w:val="480"/>
          <w:marRight w:val="0"/>
          <w:marTop w:val="0"/>
          <w:marBottom w:val="0"/>
          <w:divBdr>
            <w:top w:val="none" w:sz="0" w:space="0" w:color="auto"/>
            <w:left w:val="none" w:sz="0" w:space="0" w:color="auto"/>
            <w:bottom w:val="none" w:sz="0" w:space="0" w:color="auto"/>
            <w:right w:val="none" w:sz="0" w:space="0" w:color="auto"/>
          </w:divBdr>
        </w:div>
        <w:div w:id="1400597108">
          <w:marLeft w:val="480"/>
          <w:marRight w:val="0"/>
          <w:marTop w:val="0"/>
          <w:marBottom w:val="0"/>
          <w:divBdr>
            <w:top w:val="none" w:sz="0" w:space="0" w:color="auto"/>
            <w:left w:val="none" w:sz="0" w:space="0" w:color="auto"/>
            <w:bottom w:val="none" w:sz="0" w:space="0" w:color="auto"/>
            <w:right w:val="none" w:sz="0" w:space="0" w:color="auto"/>
          </w:divBdr>
        </w:div>
        <w:div w:id="1983582154">
          <w:marLeft w:val="480"/>
          <w:marRight w:val="0"/>
          <w:marTop w:val="0"/>
          <w:marBottom w:val="0"/>
          <w:divBdr>
            <w:top w:val="none" w:sz="0" w:space="0" w:color="auto"/>
            <w:left w:val="none" w:sz="0" w:space="0" w:color="auto"/>
            <w:bottom w:val="none" w:sz="0" w:space="0" w:color="auto"/>
            <w:right w:val="none" w:sz="0" w:space="0" w:color="auto"/>
          </w:divBdr>
        </w:div>
        <w:div w:id="745762927">
          <w:marLeft w:val="480"/>
          <w:marRight w:val="0"/>
          <w:marTop w:val="0"/>
          <w:marBottom w:val="0"/>
          <w:divBdr>
            <w:top w:val="none" w:sz="0" w:space="0" w:color="auto"/>
            <w:left w:val="none" w:sz="0" w:space="0" w:color="auto"/>
            <w:bottom w:val="none" w:sz="0" w:space="0" w:color="auto"/>
            <w:right w:val="none" w:sz="0" w:space="0" w:color="auto"/>
          </w:divBdr>
        </w:div>
        <w:div w:id="1263026627">
          <w:marLeft w:val="480"/>
          <w:marRight w:val="0"/>
          <w:marTop w:val="0"/>
          <w:marBottom w:val="0"/>
          <w:divBdr>
            <w:top w:val="none" w:sz="0" w:space="0" w:color="auto"/>
            <w:left w:val="none" w:sz="0" w:space="0" w:color="auto"/>
            <w:bottom w:val="none" w:sz="0" w:space="0" w:color="auto"/>
            <w:right w:val="none" w:sz="0" w:space="0" w:color="auto"/>
          </w:divBdr>
        </w:div>
        <w:div w:id="1144466447">
          <w:marLeft w:val="480"/>
          <w:marRight w:val="0"/>
          <w:marTop w:val="0"/>
          <w:marBottom w:val="0"/>
          <w:divBdr>
            <w:top w:val="none" w:sz="0" w:space="0" w:color="auto"/>
            <w:left w:val="none" w:sz="0" w:space="0" w:color="auto"/>
            <w:bottom w:val="none" w:sz="0" w:space="0" w:color="auto"/>
            <w:right w:val="none" w:sz="0" w:space="0" w:color="auto"/>
          </w:divBdr>
        </w:div>
        <w:div w:id="1914653965">
          <w:marLeft w:val="480"/>
          <w:marRight w:val="0"/>
          <w:marTop w:val="0"/>
          <w:marBottom w:val="0"/>
          <w:divBdr>
            <w:top w:val="none" w:sz="0" w:space="0" w:color="auto"/>
            <w:left w:val="none" w:sz="0" w:space="0" w:color="auto"/>
            <w:bottom w:val="none" w:sz="0" w:space="0" w:color="auto"/>
            <w:right w:val="none" w:sz="0" w:space="0" w:color="auto"/>
          </w:divBdr>
        </w:div>
        <w:div w:id="1540968377">
          <w:marLeft w:val="480"/>
          <w:marRight w:val="0"/>
          <w:marTop w:val="0"/>
          <w:marBottom w:val="0"/>
          <w:divBdr>
            <w:top w:val="none" w:sz="0" w:space="0" w:color="auto"/>
            <w:left w:val="none" w:sz="0" w:space="0" w:color="auto"/>
            <w:bottom w:val="none" w:sz="0" w:space="0" w:color="auto"/>
            <w:right w:val="none" w:sz="0" w:space="0" w:color="auto"/>
          </w:divBdr>
        </w:div>
        <w:div w:id="433862856">
          <w:marLeft w:val="480"/>
          <w:marRight w:val="0"/>
          <w:marTop w:val="0"/>
          <w:marBottom w:val="0"/>
          <w:divBdr>
            <w:top w:val="none" w:sz="0" w:space="0" w:color="auto"/>
            <w:left w:val="none" w:sz="0" w:space="0" w:color="auto"/>
            <w:bottom w:val="none" w:sz="0" w:space="0" w:color="auto"/>
            <w:right w:val="none" w:sz="0" w:space="0" w:color="auto"/>
          </w:divBdr>
        </w:div>
        <w:div w:id="2013991031">
          <w:marLeft w:val="480"/>
          <w:marRight w:val="0"/>
          <w:marTop w:val="0"/>
          <w:marBottom w:val="0"/>
          <w:divBdr>
            <w:top w:val="none" w:sz="0" w:space="0" w:color="auto"/>
            <w:left w:val="none" w:sz="0" w:space="0" w:color="auto"/>
            <w:bottom w:val="none" w:sz="0" w:space="0" w:color="auto"/>
            <w:right w:val="none" w:sz="0" w:space="0" w:color="auto"/>
          </w:divBdr>
        </w:div>
        <w:div w:id="995304645">
          <w:marLeft w:val="480"/>
          <w:marRight w:val="0"/>
          <w:marTop w:val="0"/>
          <w:marBottom w:val="0"/>
          <w:divBdr>
            <w:top w:val="none" w:sz="0" w:space="0" w:color="auto"/>
            <w:left w:val="none" w:sz="0" w:space="0" w:color="auto"/>
            <w:bottom w:val="none" w:sz="0" w:space="0" w:color="auto"/>
            <w:right w:val="none" w:sz="0" w:space="0" w:color="auto"/>
          </w:divBdr>
        </w:div>
        <w:div w:id="1089305482">
          <w:marLeft w:val="480"/>
          <w:marRight w:val="0"/>
          <w:marTop w:val="0"/>
          <w:marBottom w:val="0"/>
          <w:divBdr>
            <w:top w:val="none" w:sz="0" w:space="0" w:color="auto"/>
            <w:left w:val="none" w:sz="0" w:space="0" w:color="auto"/>
            <w:bottom w:val="none" w:sz="0" w:space="0" w:color="auto"/>
            <w:right w:val="none" w:sz="0" w:space="0" w:color="auto"/>
          </w:divBdr>
        </w:div>
        <w:div w:id="770469123">
          <w:marLeft w:val="480"/>
          <w:marRight w:val="0"/>
          <w:marTop w:val="0"/>
          <w:marBottom w:val="0"/>
          <w:divBdr>
            <w:top w:val="none" w:sz="0" w:space="0" w:color="auto"/>
            <w:left w:val="none" w:sz="0" w:space="0" w:color="auto"/>
            <w:bottom w:val="none" w:sz="0" w:space="0" w:color="auto"/>
            <w:right w:val="none" w:sz="0" w:space="0" w:color="auto"/>
          </w:divBdr>
        </w:div>
        <w:div w:id="1148590919">
          <w:marLeft w:val="480"/>
          <w:marRight w:val="0"/>
          <w:marTop w:val="0"/>
          <w:marBottom w:val="0"/>
          <w:divBdr>
            <w:top w:val="none" w:sz="0" w:space="0" w:color="auto"/>
            <w:left w:val="none" w:sz="0" w:space="0" w:color="auto"/>
            <w:bottom w:val="none" w:sz="0" w:space="0" w:color="auto"/>
            <w:right w:val="none" w:sz="0" w:space="0" w:color="auto"/>
          </w:divBdr>
        </w:div>
        <w:div w:id="1313025399">
          <w:marLeft w:val="480"/>
          <w:marRight w:val="0"/>
          <w:marTop w:val="0"/>
          <w:marBottom w:val="0"/>
          <w:divBdr>
            <w:top w:val="none" w:sz="0" w:space="0" w:color="auto"/>
            <w:left w:val="none" w:sz="0" w:space="0" w:color="auto"/>
            <w:bottom w:val="none" w:sz="0" w:space="0" w:color="auto"/>
            <w:right w:val="none" w:sz="0" w:space="0" w:color="auto"/>
          </w:divBdr>
        </w:div>
        <w:div w:id="1986202544">
          <w:marLeft w:val="480"/>
          <w:marRight w:val="0"/>
          <w:marTop w:val="0"/>
          <w:marBottom w:val="0"/>
          <w:divBdr>
            <w:top w:val="none" w:sz="0" w:space="0" w:color="auto"/>
            <w:left w:val="none" w:sz="0" w:space="0" w:color="auto"/>
            <w:bottom w:val="none" w:sz="0" w:space="0" w:color="auto"/>
            <w:right w:val="none" w:sz="0" w:space="0" w:color="auto"/>
          </w:divBdr>
        </w:div>
        <w:div w:id="361637128">
          <w:marLeft w:val="480"/>
          <w:marRight w:val="0"/>
          <w:marTop w:val="0"/>
          <w:marBottom w:val="0"/>
          <w:divBdr>
            <w:top w:val="none" w:sz="0" w:space="0" w:color="auto"/>
            <w:left w:val="none" w:sz="0" w:space="0" w:color="auto"/>
            <w:bottom w:val="none" w:sz="0" w:space="0" w:color="auto"/>
            <w:right w:val="none" w:sz="0" w:space="0" w:color="auto"/>
          </w:divBdr>
        </w:div>
        <w:div w:id="1919749314">
          <w:marLeft w:val="480"/>
          <w:marRight w:val="0"/>
          <w:marTop w:val="0"/>
          <w:marBottom w:val="0"/>
          <w:divBdr>
            <w:top w:val="none" w:sz="0" w:space="0" w:color="auto"/>
            <w:left w:val="none" w:sz="0" w:space="0" w:color="auto"/>
            <w:bottom w:val="none" w:sz="0" w:space="0" w:color="auto"/>
            <w:right w:val="none" w:sz="0" w:space="0" w:color="auto"/>
          </w:divBdr>
        </w:div>
        <w:div w:id="1021011132">
          <w:marLeft w:val="480"/>
          <w:marRight w:val="0"/>
          <w:marTop w:val="0"/>
          <w:marBottom w:val="0"/>
          <w:divBdr>
            <w:top w:val="none" w:sz="0" w:space="0" w:color="auto"/>
            <w:left w:val="none" w:sz="0" w:space="0" w:color="auto"/>
            <w:bottom w:val="none" w:sz="0" w:space="0" w:color="auto"/>
            <w:right w:val="none" w:sz="0" w:space="0" w:color="auto"/>
          </w:divBdr>
        </w:div>
        <w:div w:id="1799713545">
          <w:marLeft w:val="480"/>
          <w:marRight w:val="0"/>
          <w:marTop w:val="0"/>
          <w:marBottom w:val="0"/>
          <w:divBdr>
            <w:top w:val="none" w:sz="0" w:space="0" w:color="auto"/>
            <w:left w:val="none" w:sz="0" w:space="0" w:color="auto"/>
            <w:bottom w:val="none" w:sz="0" w:space="0" w:color="auto"/>
            <w:right w:val="none" w:sz="0" w:space="0" w:color="auto"/>
          </w:divBdr>
        </w:div>
        <w:div w:id="819343309">
          <w:marLeft w:val="480"/>
          <w:marRight w:val="0"/>
          <w:marTop w:val="0"/>
          <w:marBottom w:val="0"/>
          <w:divBdr>
            <w:top w:val="none" w:sz="0" w:space="0" w:color="auto"/>
            <w:left w:val="none" w:sz="0" w:space="0" w:color="auto"/>
            <w:bottom w:val="none" w:sz="0" w:space="0" w:color="auto"/>
            <w:right w:val="none" w:sz="0" w:space="0" w:color="auto"/>
          </w:divBdr>
        </w:div>
        <w:div w:id="410010964">
          <w:marLeft w:val="480"/>
          <w:marRight w:val="0"/>
          <w:marTop w:val="0"/>
          <w:marBottom w:val="0"/>
          <w:divBdr>
            <w:top w:val="none" w:sz="0" w:space="0" w:color="auto"/>
            <w:left w:val="none" w:sz="0" w:space="0" w:color="auto"/>
            <w:bottom w:val="none" w:sz="0" w:space="0" w:color="auto"/>
            <w:right w:val="none" w:sz="0" w:space="0" w:color="auto"/>
          </w:divBdr>
        </w:div>
        <w:div w:id="1169053313">
          <w:marLeft w:val="480"/>
          <w:marRight w:val="0"/>
          <w:marTop w:val="0"/>
          <w:marBottom w:val="0"/>
          <w:divBdr>
            <w:top w:val="none" w:sz="0" w:space="0" w:color="auto"/>
            <w:left w:val="none" w:sz="0" w:space="0" w:color="auto"/>
            <w:bottom w:val="none" w:sz="0" w:space="0" w:color="auto"/>
            <w:right w:val="none" w:sz="0" w:space="0" w:color="auto"/>
          </w:divBdr>
        </w:div>
        <w:div w:id="2127235386">
          <w:marLeft w:val="480"/>
          <w:marRight w:val="0"/>
          <w:marTop w:val="0"/>
          <w:marBottom w:val="0"/>
          <w:divBdr>
            <w:top w:val="none" w:sz="0" w:space="0" w:color="auto"/>
            <w:left w:val="none" w:sz="0" w:space="0" w:color="auto"/>
            <w:bottom w:val="none" w:sz="0" w:space="0" w:color="auto"/>
            <w:right w:val="none" w:sz="0" w:space="0" w:color="auto"/>
          </w:divBdr>
        </w:div>
        <w:div w:id="602612604">
          <w:marLeft w:val="480"/>
          <w:marRight w:val="0"/>
          <w:marTop w:val="0"/>
          <w:marBottom w:val="0"/>
          <w:divBdr>
            <w:top w:val="none" w:sz="0" w:space="0" w:color="auto"/>
            <w:left w:val="none" w:sz="0" w:space="0" w:color="auto"/>
            <w:bottom w:val="none" w:sz="0" w:space="0" w:color="auto"/>
            <w:right w:val="none" w:sz="0" w:space="0" w:color="auto"/>
          </w:divBdr>
        </w:div>
        <w:div w:id="269820865">
          <w:marLeft w:val="480"/>
          <w:marRight w:val="0"/>
          <w:marTop w:val="0"/>
          <w:marBottom w:val="0"/>
          <w:divBdr>
            <w:top w:val="none" w:sz="0" w:space="0" w:color="auto"/>
            <w:left w:val="none" w:sz="0" w:space="0" w:color="auto"/>
            <w:bottom w:val="none" w:sz="0" w:space="0" w:color="auto"/>
            <w:right w:val="none" w:sz="0" w:space="0" w:color="auto"/>
          </w:divBdr>
        </w:div>
        <w:div w:id="2079282550">
          <w:marLeft w:val="480"/>
          <w:marRight w:val="0"/>
          <w:marTop w:val="0"/>
          <w:marBottom w:val="0"/>
          <w:divBdr>
            <w:top w:val="none" w:sz="0" w:space="0" w:color="auto"/>
            <w:left w:val="none" w:sz="0" w:space="0" w:color="auto"/>
            <w:bottom w:val="none" w:sz="0" w:space="0" w:color="auto"/>
            <w:right w:val="none" w:sz="0" w:space="0" w:color="auto"/>
          </w:divBdr>
        </w:div>
        <w:div w:id="1219172165">
          <w:marLeft w:val="480"/>
          <w:marRight w:val="0"/>
          <w:marTop w:val="0"/>
          <w:marBottom w:val="0"/>
          <w:divBdr>
            <w:top w:val="none" w:sz="0" w:space="0" w:color="auto"/>
            <w:left w:val="none" w:sz="0" w:space="0" w:color="auto"/>
            <w:bottom w:val="none" w:sz="0" w:space="0" w:color="auto"/>
            <w:right w:val="none" w:sz="0" w:space="0" w:color="auto"/>
          </w:divBdr>
        </w:div>
        <w:div w:id="763233990">
          <w:marLeft w:val="480"/>
          <w:marRight w:val="0"/>
          <w:marTop w:val="0"/>
          <w:marBottom w:val="0"/>
          <w:divBdr>
            <w:top w:val="none" w:sz="0" w:space="0" w:color="auto"/>
            <w:left w:val="none" w:sz="0" w:space="0" w:color="auto"/>
            <w:bottom w:val="none" w:sz="0" w:space="0" w:color="auto"/>
            <w:right w:val="none" w:sz="0" w:space="0" w:color="auto"/>
          </w:divBdr>
        </w:div>
        <w:div w:id="435754048">
          <w:marLeft w:val="480"/>
          <w:marRight w:val="0"/>
          <w:marTop w:val="0"/>
          <w:marBottom w:val="0"/>
          <w:divBdr>
            <w:top w:val="none" w:sz="0" w:space="0" w:color="auto"/>
            <w:left w:val="none" w:sz="0" w:space="0" w:color="auto"/>
            <w:bottom w:val="none" w:sz="0" w:space="0" w:color="auto"/>
            <w:right w:val="none" w:sz="0" w:space="0" w:color="auto"/>
          </w:divBdr>
        </w:div>
        <w:div w:id="1547523151">
          <w:marLeft w:val="480"/>
          <w:marRight w:val="0"/>
          <w:marTop w:val="0"/>
          <w:marBottom w:val="0"/>
          <w:divBdr>
            <w:top w:val="none" w:sz="0" w:space="0" w:color="auto"/>
            <w:left w:val="none" w:sz="0" w:space="0" w:color="auto"/>
            <w:bottom w:val="none" w:sz="0" w:space="0" w:color="auto"/>
            <w:right w:val="none" w:sz="0" w:space="0" w:color="auto"/>
          </w:divBdr>
        </w:div>
        <w:div w:id="840775482">
          <w:marLeft w:val="480"/>
          <w:marRight w:val="0"/>
          <w:marTop w:val="0"/>
          <w:marBottom w:val="0"/>
          <w:divBdr>
            <w:top w:val="none" w:sz="0" w:space="0" w:color="auto"/>
            <w:left w:val="none" w:sz="0" w:space="0" w:color="auto"/>
            <w:bottom w:val="none" w:sz="0" w:space="0" w:color="auto"/>
            <w:right w:val="none" w:sz="0" w:space="0" w:color="auto"/>
          </w:divBdr>
        </w:div>
        <w:div w:id="92097227">
          <w:marLeft w:val="480"/>
          <w:marRight w:val="0"/>
          <w:marTop w:val="0"/>
          <w:marBottom w:val="0"/>
          <w:divBdr>
            <w:top w:val="none" w:sz="0" w:space="0" w:color="auto"/>
            <w:left w:val="none" w:sz="0" w:space="0" w:color="auto"/>
            <w:bottom w:val="none" w:sz="0" w:space="0" w:color="auto"/>
            <w:right w:val="none" w:sz="0" w:space="0" w:color="auto"/>
          </w:divBdr>
        </w:div>
        <w:div w:id="2111121105">
          <w:marLeft w:val="480"/>
          <w:marRight w:val="0"/>
          <w:marTop w:val="0"/>
          <w:marBottom w:val="0"/>
          <w:divBdr>
            <w:top w:val="none" w:sz="0" w:space="0" w:color="auto"/>
            <w:left w:val="none" w:sz="0" w:space="0" w:color="auto"/>
            <w:bottom w:val="none" w:sz="0" w:space="0" w:color="auto"/>
            <w:right w:val="none" w:sz="0" w:space="0" w:color="auto"/>
          </w:divBdr>
        </w:div>
        <w:div w:id="2110470679">
          <w:marLeft w:val="480"/>
          <w:marRight w:val="0"/>
          <w:marTop w:val="0"/>
          <w:marBottom w:val="0"/>
          <w:divBdr>
            <w:top w:val="none" w:sz="0" w:space="0" w:color="auto"/>
            <w:left w:val="none" w:sz="0" w:space="0" w:color="auto"/>
            <w:bottom w:val="none" w:sz="0" w:space="0" w:color="auto"/>
            <w:right w:val="none" w:sz="0" w:space="0" w:color="auto"/>
          </w:divBdr>
        </w:div>
        <w:div w:id="521943063">
          <w:marLeft w:val="480"/>
          <w:marRight w:val="0"/>
          <w:marTop w:val="0"/>
          <w:marBottom w:val="0"/>
          <w:divBdr>
            <w:top w:val="none" w:sz="0" w:space="0" w:color="auto"/>
            <w:left w:val="none" w:sz="0" w:space="0" w:color="auto"/>
            <w:bottom w:val="none" w:sz="0" w:space="0" w:color="auto"/>
            <w:right w:val="none" w:sz="0" w:space="0" w:color="auto"/>
          </w:divBdr>
        </w:div>
        <w:div w:id="1327171779">
          <w:marLeft w:val="480"/>
          <w:marRight w:val="0"/>
          <w:marTop w:val="0"/>
          <w:marBottom w:val="0"/>
          <w:divBdr>
            <w:top w:val="none" w:sz="0" w:space="0" w:color="auto"/>
            <w:left w:val="none" w:sz="0" w:space="0" w:color="auto"/>
            <w:bottom w:val="none" w:sz="0" w:space="0" w:color="auto"/>
            <w:right w:val="none" w:sz="0" w:space="0" w:color="auto"/>
          </w:divBdr>
        </w:div>
        <w:div w:id="2013295516">
          <w:marLeft w:val="480"/>
          <w:marRight w:val="0"/>
          <w:marTop w:val="0"/>
          <w:marBottom w:val="0"/>
          <w:divBdr>
            <w:top w:val="none" w:sz="0" w:space="0" w:color="auto"/>
            <w:left w:val="none" w:sz="0" w:space="0" w:color="auto"/>
            <w:bottom w:val="none" w:sz="0" w:space="0" w:color="auto"/>
            <w:right w:val="none" w:sz="0" w:space="0" w:color="auto"/>
          </w:divBdr>
        </w:div>
        <w:div w:id="1952737334">
          <w:marLeft w:val="480"/>
          <w:marRight w:val="0"/>
          <w:marTop w:val="0"/>
          <w:marBottom w:val="0"/>
          <w:divBdr>
            <w:top w:val="none" w:sz="0" w:space="0" w:color="auto"/>
            <w:left w:val="none" w:sz="0" w:space="0" w:color="auto"/>
            <w:bottom w:val="none" w:sz="0" w:space="0" w:color="auto"/>
            <w:right w:val="none" w:sz="0" w:space="0" w:color="auto"/>
          </w:divBdr>
        </w:div>
      </w:divsChild>
    </w:div>
    <w:div w:id="209078306">
      <w:bodyDiv w:val="1"/>
      <w:marLeft w:val="0"/>
      <w:marRight w:val="0"/>
      <w:marTop w:val="0"/>
      <w:marBottom w:val="0"/>
      <w:divBdr>
        <w:top w:val="none" w:sz="0" w:space="0" w:color="auto"/>
        <w:left w:val="none" w:sz="0" w:space="0" w:color="auto"/>
        <w:bottom w:val="none" w:sz="0" w:space="0" w:color="auto"/>
        <w:right w:val="none" w:sz="0" w:space="0" w:color="auto"/>
      </w:divBdr>
    </w:div>
    <w:div w:id="209730723">
      <w:bodyDiv w:val="1"/>
      <w:marLeft w:val="0"/>
      <w:marRight w:val="0"/>
      <w:marTop w:val="0"/>
      <w:marBottom w:val="0"/>
      <w:divBdr>
        <w:top w:val="none" w:sz="0" w:space="0" w:color="auto"/>
        <w:left w:val="none" w:sz="0" w:space="0" w:color="auto"/>
        <w:bottom w:val="none" w:sz="0" w:space="0" w:color="auto"/>
        <w:right w:val="none" w:sz="0" w:space="0" w:color="auto"/>
      </w:divBdr>
    </w:div>
    <w:div w:id="209731985">
      <w:bodyDiv w:val="1"/>
      <w:marLeft w:val="0"/>
      <w:marRight w:val="0"/>
      <w:marTop w:val="0"/>
      <w:marBottom w:val="0"/>
      <w:divBdr>
        <w:top w:val="none" w:sz="0" w:space="0" w:color="auto"/>
        <w:left w:val="none" w:sz="0" w:space="0" w:color="auto"/>
        <w:bottom w:val="none" w:sz="0" w:space="0" w:color="auto"/>
        <w:right w:val="none" w:sz="0" w:space="0" w:color="auto"/>
      </w:divBdr>
    </w:div>
    <w:div w:id="209853088">
      <w:bodyDiv w:val="1"/>
      <w:marLeft w:val="0"/>
      <w:marRight w:val="0"/>
      <w:marTop w:val="0"/>
      <w:marBottom w:val="0"/>
      <w:divBdr>
        <w:top w:val="none" w:sz="0" w:space="0" w:color="auto"/>
        <w:left w:val="none" w:sz="0" w:space="0" w:color="auto"/>
        <w:bottom w:val="none" w:sz="0" w:space="0" w:color="auto"/>
        <w:right w:val="none" w:sz="0" w:space="0" w:color="auto"/>
      </w:divBdr>
    </w:div>
    <w:div w:id="210385896">
      <w:bodyDiv w:val="1"/>
      <w:marLeft w:val="0"/>
      <w:marRight w:val="0"/>
      <w:marTop w:val="0"/>
      <w:marBottom w:val="0"/>
      <w:divBdr>
        <w:top w:val="none" w:sz="0" w:space="0" w:color="auto"/>
        <w:left w:val="none" w:sz="0" w:space="0" w:color="auto"/>
        <w:bottom w:val="none" w:sz="0" w:space="0" w:color="auto"/>
        <w:right w:val="none" w:sz="0" w:space="0" w:color="auto"/>
      </w:divBdr>
    </w:div>
    <w:div w:id="210970323">
      <w:bodyDiv w:val="1"/>
      <w:marLeft w:val="0"/>
      <w:marRight w:val="0"/>
      <w:marTop w:val="0"/>
      <w:marBottom w:val="0"/>
      <w:divBdr>
        <w:top w:val="none" w:sz="0" w:space="0" w:color="auto"/>
        <w:left w:val="none" w:sz="0" w:space="0" w:color="auto"/>
        <w:bottom w:val="none" w:sz="0" w:space="0" w:color="auto"/>
        <w:right w:val="none" w:sz="0" w:space="0" w:color="auto"/>
      </w:divBdr>
    </w:div>
    <w:div w:id="211036724">
      <w:bodyDiv w:val="1"/>
      <w:marLeft w:val="0"/>
      <w:marRight w:val="0"/>
      <w:marTop w:val="0"/>
      <w:marBottom w:val="0"/>
      <w:divBdr>
        <w:top w:val="none" w:sz="0" w:space="0" w:color="auto"/>
        <w:left w:val="none" w:sz="0" w:space="0" w:color="auto"/>
        <w:bottom w:val="none" w:sz="0" w:space="0" w:color="auto"/>
        <w:right w:val="none" w:sz="0" w:space="0" w:color="auto"/>
      </w:divBdr>
    </w:div>
    <w:div w:id="211158358">
      <w:bodyDiv w:val="1"/>
      <w:marLeft w:val="0"/>
      <w:marRight w:val="0"/>
      <w:marTop w:val="0"/>
      <w:marBottom w:val="0"/>
      <w:divBdr>
        <w:top w:val="none" w:sz="0" w:space="0" w:color="auto"/>
        <w:left w:val="none" w:sz="0" w:space="0" w:color="auto"/>
        <w:bottom w:val="none" w:sz="0" w:space="0" w:color="auto"/>
        <w:right w:val="none" w:sz="0" w:space="0" w:color="auto"/>
      </w:divBdr>
    </w:div>
    <w:div w:id="211163289">
      <w:bodyDiv w:val="1"/>
      <w:marLeft w:val="0"/>
      <w:marRight w:val="0"/>
      <w:marTop w:val="0"/>
      <w:marBottom w:val="0"/>
      <w:divBdr>
        <w:top w:val="none" w:sz="0" w:space="0" w:color="auto"/>
        <w:left w:val="none" w:sz="0" w:space="0" w:color="auto"/>
        <w:bottom w:val="none" w:sz="0" w:space="0" w:color="auto"/>
        <w:right w:val="none" w:sz="0" w:space="0" w:color="auto"/>
      </w:divBdr>
    </w:div>
    <w:div w:id="211188144">
      <w:bodyDiv w:val="1"/>
      <w:marLeft w:val="0"/>
      <w:marRight w:val="0"/>
      <w:marTop w:val="0"/>
      <w:marBottom w:val="0"/>
      <w:divBdr>
        <w:top w:val="none" w:sz="0" w:space="0" w:color="auto"/>
        <w:left w:val="none" w:sz="0" w:space="0" w:color="auto"/>
        <w:bottom w:val="none" w:sz="0" w:space="0" w:color="auto"/>
        <w:right w:val="none" w:sz="0" w:space="0" w:color="auto"/>
      </w:divBdr>
    </w:div>
    <w:div w:id="211504841">
      <w:bodyDiv w:val="1"/>
      <w:marLeft w:val="0"/>
      <w:marRight w:val="0"/>
      <w:marTop w:val="0"/>
      <w:marBottom w:val="0"/>
      <w:divBdr>
        <w:top w:val="none" w:sz="0" w:space="0" w:color="auto"/>
        <w:left w:val="none" w:sz="0" w:space="0" w:color="auto"/>
        <w:bottom w:val="none" w:sz="0" w:space="0" w:color="auto"/>
        <w:right w:val="none" w:sz="0" w:space="0" w:color="auto"/>
      </w:divBdr>
    </w:div>
    <w:div w:id="211616641">
      <w:bodyDiv w:val="1"/>
      <w:marLeft w:val="0"/>
      <w:marRight w:val="0"/>
      <w:marTop w:val="0"/>
      <w:marBottom w:val="0"/>
      <w:divBdr>
        <w:top w:val="none" w:sz="0" w:space="0" w:color="auto"/>
        <w:left w:val="none" w:sz="0" w:space="0" w:color="auto"/>
        <w:bottom w:val="none" w:sz="0" w:space="0" w:color="auto"/>
        <w:right w:val="none" w:sz="0" w:space="0" w:color="auto"/>
      </w:divBdr>
      <w:divsChild>
        <w:div w:id="25912658">
          <w:marLeft w:val="480"/>
          <w:marRight w:val="0"/>
          <w:marTop w:val="0"/>
          <w:marBottom w:val="0"/>
          <w:divBdr>
            <w:top w:val="none" w:sz="0" w:space="0" w:color="auto"/>
            <w:left w:val="none" w:sz="0" w:space="0" w:color="auto"/>
            <w:bottom w:val="none" w:sz="0" w:space="0" w:color="auto"/>
            <w:right w:val="none" w:sz="0" w:space="0" w:color="auto"/>
          </w:divBdr>
        </w:div>
        <w:div w:id="702708242">
          <w:marLeft w:val="480"/>
          <w:marRight w:val="0"/>
          <w:marTop w:val="0"/>
          <w:marBottom w:val="0"/>
          <w:divBdr>
            <w:top w:val="none" w:sz="0" w:space="0" w:color="auto"/>
            <w:left w:val="none" w:sz="0" w:space="0" w:color="auto"/>
            <w:bottom w:val="none" w:sz="0" w:space="0" w:color="auto"/>
            <w:right w:val="none" w:sz="0" w:space="0" w:color="auto"/>
          </w:divBdr>
        </w:div>
        <w:div w:id="1698391580">
          <w:marLeft w:val="480"/>
          <w:marRight w:val="0"/>
          <w:marTop w:val="0"/>
          <w:marBottom w:val="0"/>
          <w:divBdr>
            <w:top w:val="none" w:sz="0" w:space="0" w:color="auto"/>
            <w:left w:val="none" w:sz="0" w:space="0" w:color="auto"/>
            <w:bottom w:val="none" w:sz="0" w:space="0" w:color="auto"/>
            <w:right w:val="none" w:sz="0" w:space="0" w:color="auto"/>
          </w:divBdr>
        </w:div>
        <w:div w:id="789055661">
          <w:marLeft w:val="480"/>
          <w:marRight w:val="0"/>
          <w:marTop w:val="0"/>
          <w:marBottom w:val="0"/>
          <w:divBdr>
            <w:top w:val="none" w:sz="0" w:space="0" w:color="auto"/>
            <w:left w:val="none" w:sz="0" w:space="0" w:color="auto"/>
            <w:bottom w:val="none" w:sz="0" w:space="0" w:color="auto"/>
            <w:right w:val="none" w:sz="0" w:space="0" w:color="auto"/>
          </w:divBdr>
        </w:div>
        <w:div w:id="685448002">
          <w:marLeft w:val="480"/>
          <w:marRight w:val="0"/>
          <w:marTop w:val="0"/>
          <w:marBottom w:val="0"/>
          <w:divBdr>
            <w:top w:val="none" w:sz="0" w:space="0" w:color="auto"/>
            <w:left w:val="none" w:sz="0" w:space="0" w:color="auto"/>
            <w:bottom w:val="none" w:sz="0" w:space="0" w:color="auto"/>
            <w:right w:val="none" w:sz="0" w:space="0" w:color="auto"/>
          </w:divBdr>
        </w:div>
        <w:div w:id="94785598">
          <w:marLeft w:val="480"/>
          <w:marRight w:val="0"/>
          <w:marTop w:val="0"/>
          <w:marBottom w:val="0"/>
          <w:divBdr>
            <w:top w:val="none" w:sz="0" w:space="0" w:color="auto"/>
            <w:left w:val="none" w:sz="0" w:space="0" w:color="auto"/>
            <w:bottom w:val="none" w:sz="0" w:space="0" w:color="auto"/>
            <w:right w:val="none" w:sz="0" w:space="0" w:color="auto"/>
          </w:divBdr>
        </w:div>
        <w:div w:id="980303190">
          <w:marLeft w:val="480"/>
          <w:marRight w:val="0"/>
          <w:marTop w:val="0"/>
          <w:marBottom w:val="0"/>
          <w:divBdr>
            <w:top w:val="none" w:sz="0" w:space="0" w:color="auto"/>
            <w:left w:val="none" w:sz="0" w:space="0" w:color="auto"/>
            <w:bottom w:val="none" w:sz="0" w:space="0" w:color="auto"/>
            <w:right w:val="none" w:sz="0" w:space="0" w:color="auto"/>
          </w:divBdr>
        </w:div>
        <w:div w:id="1870097416">
          <w:marLeft w:val="480"/>
          <w:marRight w:val="0"/>
          <w:marTop w:val="0"/>
          <w:marBottom w:val="0"/>
          <w:divBdr>
            <w:top w:val="none" w:sz="0" w:space="0" w:color="auto"/>
            <w:left w:val="none" w:sz="0" w:space="0" w:color="auto"/>
            <w:bottom w:val="none" w:sz="0" w:space="0" w:color="auto"/>
            <w:right w:val="none" w:sz="0" w:space="0" w:color="auto"/>
          </w:divBdr>
        </w:div>
        <w:div w:id="273906192">
          <w:marLeft w:val="480"/>
          <w:marRight w:val="0"/>
          <w:marTop w:val="0"/>
          <w:marBottom w:val="0"/>
          <w:divBdr>
            <w:top w:val="none" w:sz="0" w:space="0" w:color="auto"/>
            <w:left w:val="none" w:sz="0" w:space="0" w:color="auto"/>
            <w:bottom w:val="none" w:sz="0" w:space="0" w:color="auto"/>
            <w:right w:val="none" w:sz="0" w:space="0" w:color="auto"/>
          </w:divBdr>
        </w:div>
        <w:div w:id="422461559">
          <w:marLeft w:val="480"/>
          <w:marRight w:val="0"/>
          <w:marTop w:val="0"/>
          <w:marBottom w:val="0"/>
          <w:divBdr>
            <w:top w:val="none" w:sz="0" w:space="0" w:color="auto"/>
            <w:left w:val="none" w:sz="0" w:space="0" w:color="auto"/>
            <w:bottom w:val="none" w:sz="0" w:space="0" w:color="auto"/>
            <w:right w:val="none" w:sz="0" w:space="0" w:color="auto"/>
          </w:divBdr>
        </w:div>
        <w:div w:id="1493376141">
          <w:marLeft w:val="480"/>
          <w:marRight w:val="0"/>
          <w:marTop w:val="0"/>
          <w:marBottom w:val="0"/>
          <w:divBdr>
            <w:top w:val="none" w:sz="0" w:space="0" w:color="auto"/>
            <w:left w:val="none" w:sz="0" w:space="0" w:color="auto"/>
            <w:bottom w:val="none" w:sz="0" w:space="0" w:color="auto"/>
            <w:right w:val="none" w:sz="0" w:space="0" w:color="auto"/>
          </w:divBdr>
        </w:div>
        <w:div w:id="1730298085">
          <w:marLeft w:val="480"/>
          <w:marRight w:val="0"/>
          <w:marTop w:val="0"/>
          <w:marBottom w:val="0"/>
          <w:divBdr>
            <w:top w:val="none" w:sz="0" w:space="0" w:color="auto"/>
            <w:left w:val="none" w:sz="0" w:space="0" w:color="auto"/>
            <w:bottom w:val="none" w:sz="0" w:space="0" w:color="auto"/>
            <w:right w:val="none" w:sz="0" w:space="0" w:color="auto"/>
          </w:divBdr>
        </w:div>
        <w:div w:id="1447115717">
          <w:marLeft w:val="480"/>
          <w:marRight w:val="0"/>
          <w:marTop w:val="0"/>
          <w:marBottom w:val="0"/>
          <w:divBdr>
            <w:top w:val="none" w:sz="0" w:space="0" w:color="auto"/>
            <w:left w:val="none" w:sz="0" w:space="0" w:color="auto"/>
            <w:bottom w:val="none" w:sz="0" w:space="0" w:color="auto"/>
            <w:right w:val="none" w:sz="0" w:space="0" w:color="auto"/>
          </w:divBdr>
        </w:div>
        <w:div w:id="381486961">
          <w:marLeft w:val="480"/>
          <w:marRight w:val="0"/>
          <w:marTop w:val="0"/>
          <w:marBottom w:val="0"/>
          <w:divBdr>
            <w:top w:val="none" w:sz="0" w:space="0" w:color="auto"/>
            <w:left w:val="none" w:sz="0" w:space="0" w:color="auto"/>
            <w:bottom w:val="none" w:sz="0" w:space="0" w:color="auto"/>
            <w:right w:val="none" w:sz="0" w:space="0" w:color="auto"/>
          </w:divBdr>
        </w:div>
        <w:div w:id="442456413">
          <w:marLeft w:val="480"/>
          <w:marRight w:val="0"/>
          <w:marTop w:val="0"/>
          <w:marBottom w:val="0"/>
          <w:divBdr>
            <w:top w:val="none" w:sz="0" w:space="0" w:color="auto"/>
            <w:left w:val="none" w:sz="0" w:space="0" w:color="auto"/>
            <w:bottom w:val="none" w:sz="0" w:space="0" w:color="auto"/>
            <w:right w:val="none" w:sz="0" w:space="0" w:color="auto"/>
          </w:divBdr>
        </w:div>
        <w:div w:id="937101977">
          <w:marLeft w:val="480"/>
          <w:marRight w:val="0"/>
          <w:marTop w:val="0"/>
          <w:marBottom w:val="0"/>
          <w:divBdr>
            <w:top w:val="none" w:sz="0" w:space="0" w:color="auto"/>
            <w:left w:val="none" w:sz="0" w:space="0" w:color="auto"/>
            <w:bottom w:val="none" w:sz="0" w:space="0" w:color="auto"/>
            <w:right w:val="none" w:sz="0" w:space="0" w:color="auto"/>
          </w:divBdr>
        </w:div>
        <w:div w:id="420954533">
          <w:marLeft w:val="480"/>
          <w:marRight w:val="0"/>
          <w:marTop w:val="0"/>
          <w:marBottom w:val="0"/>
          <w:divBdr>
            <w:top w:val="none" w:sz="0" w:space="0" w:color="auto"/>
            <w:left w:val="none" w:sz="0" w:space="0" w:color="auto"/>
            <w:bottom w:val="none" w:sz="0" w:space="0" w:color="auto"/>
            <w:right w:val="none" w:sz="0" w:space="0" w:color="auto"/>
          </w:divBdr>
        </w:div>
        <w:div w:id="129783787">
          <w:marLeft w:val="480"/>
          <w:marRight w:val="0"/>
          <w:marTop w:val="0"/>
          <w:marBottom w:val="0"/>
          <w:divBdr>
            <w:top w:val="none" w:sz="0" w:space="0" w:color="auto"/>
            <w:left w:val="none" w:sz="0" w:space="0" w:color="auto"/>
            <w:bottom w:val="none" w:sz="0" w:space="0" w:color="auto"/>
            <w:right w:val="none" w:sz="0" w:space="0" w:color="auto"/>
          </w:divBdr>
        </w:div>
        <w:div w:id="4598333">
          <w:marLeft w:val="480"/>
          <w:marRight w:val="0"/>
          <w:marTop w:val="0"/>
          <w:marBottom w:val="0"/>
          <w:divBdr>
            <w:top w:val="none" w:sz="0" w:space="0" w:color="auto"/>
            <w:left w:val="none" w:sz="0" w:space="0" w:color="auto"/>
            <w:bottom w:val="none" w:sz="0" w:space="0" w:color="auto"/>
            <w:right w:val="none" w:sz="0" w:space="0" w:color="auto"/>
          </w:divBdr>
        </w:div>
        <w:div w:id="445391595">
          <w:marLeft w:val="480"/>
          <w:marRight w:val="0"/>
          <w:marTop w:val="0"/>
          <w:marBottom w:val="0"/>
          <w:divBdr>
            <w:top w:val="none" w:sz="0" w:space="0" w:color="auto"/>
            <w:left w:val="none" w:sz="0" w:space="0" w:color="auto"/>
            <w:bottom w:val="none" w:sz="0" w:space="0" w:color="auto"/>
            <w:right w:val="none" w:sz="0" w:space="0" w:color="auto"/>
          </w:divBdr>
        </w:div>
        <w:div w:id="1325816612">
          <w:marLeft w:val="480"/>
          <w:marRight w:val="0"/>
          <w:marTop w:val="0"/>
          <w:marBottom w:val="0"/>
          <w:divBdr>
            <w:top w:val="none" w:sz="0" w:space="0" w:color="auto"/>
            <w:left w:val="none" w:sz="0" w:space="0" w:color="auto"/>
            <w:bottom w:val="none" w:sz="0" w:space="0" w:color="auto"/>
            <w:right w:val="none" w:sz="0" w:space="0" w:color="auto"/>
          </w:divBdr>
        </w:div>
        <w:div w:id="2022731769">
          <w:marLeft w:val="480"/>
          <w:marRight w:val="0"/>
          <w:marTop w:val="0"/>
          <w:marBottom w:val="0"/>
          <w:divBdr>
            <w:top w:val="none" w:sz="0" w:space="0" w:color="auto"/>
            <w:left w:val="none" w:sz="0" w:space="0" w:color="auto"/>
            <w:bottom w:val="none" w:sz="0" w:space="0" w:color="auto"/>
            <w:right w:val="none" w:sz="0" w:space="0" w:color="auto"/>
          </w:divBdr>
        </w:div>
        <w:div w:id="1032730025">
          <w:marLeft w:val="480"/>
          <w:marRight w:val="0"/>
          <w:marTop w:val="0"/>
          <w:marBottom w:val="0"/>
          <w:divBdr>
            <w:top w:val="none" w:sz="0" w:space="0" w:color="auto"/>
            <w:left w:val="none" w:sz="0" w:space="0" w:color="auto"/>
            <w:bottom w:val="none" w:sz="0" w:space="0" w:color="auto"/>
            <w:right w:val="none" w:sz="0" w:space="0" w:color="auto"/>
          </w:divBdr>
        </w:div>
        <w:div w:id="335769602">
          <w:marLeft w:val="480"/>
          <w:marRight w:val="0"/>
          <w:marTop w:val="0"/>
          <w:marBottom w:val="0"/>
          <w:divBdr>
            <w:top w:val="none" w:sz="0" w:space="0" w:color="auto"/>
            <w:left w:val="none" w:sz="0" w:space="0" w:color="auto"/>
            <w:bottom w:val="none" w:sz="0" w:space="0" w:color="auto"/>
            <w:right w:val="none" w:sz="0" w:space="0" w:color="auto"/>
          </w:divBdr>
        </w:div>
        <w:div w:id="138694511">
          <w:marLeft w:val="480"/>
          <w:marRight w:val="0"/>
          <w:marTop w:val="0"/>
          <w:marBottom w:val="0"/>
          <w:divBdr>
            <w:top w:val="none" w:sz="0" w:space="0" w:color="auto"/>
            <w:left w:val="none" w:sz="0" w:space="0" w:color="auto"/>
            <w:bottom w:val="none" w:sz="0" w:space="0" w:color="auto"/>
            <w:right w:val="none" w:sz="0" w:space="0" w:color="auto"/>
          </w:divBdr>
        </w:div>
        <w:div w:id="1383670416">
          <w:marLeft w:val="480"/>
          <w:marRight w:val="0"/>
          <w:marTop w:val="0"/>
          <w:marBottom w:val="0"/>
          <w:divBdr>
            <w:top w:val="none" w:sz="0" w:space="0" w:color="auto"/>
            <w:left w:val="none" w:sz="0" w:space="0" w:color="auto"/>
            <w:bottom w:val="none" w:sz="0" w:space="0" w:color="auto"/>
            <w:right w:val="none" w:sz="0" w:space="0" w:color="auto"/>
          </w:divBdr>
        </w:div>
        <w:div w:id="509025789">
          <w:marLeft w:val="480"/>
          <w:marRight w:val="0"/>
          <w:marTop w:val="0"/>
          <w:marBottom w:val="0"/>
          <w:divBdr>
            <w:top w:val="none" w:sz="0" w:space="0" w:color="auto"/>
            <w:left w:val="none" w:sz="0" w:space="0" w:color="auto"/>
            <w:bottom w:val="none" w:sz="0" w:space="0" w:color="auto"/>
            <w:right w:val="none" w:sz="0" w:space="0" w:color="auto"/>
          </w:divBdr>
        </w:div>
        <w:div w:id="2143229447">
          <w:marLeft w:val="480"/>
          <w:marRight w:val="0"/>
          <w:marTop w:val="0"/>
          <w:marBottom w:val="0"/>
          <w:divBdr>
            <w:top w:val="none" w:sz="0" w:space="0" w:color="auto"/>
            <w:left w:val="none" w:sz="0" w:space="0" w:color="auto"/>
            <w:bottom w:val="none" w:sz="0" w:space="0" w:color="auto"/>
            <w:right w:val="none" w:sz="0" w:space="0" w:color="auto"/>
          </w:divBdr>
        </w:div>
        <w:div w:id="1459647080">
          <w:marLeft w:val="480"/>
          <w:marRight w:val="0"/>
          <w:marTop w:val="0"/>
          <w:marBottom w:val="0"/>
          <w:divBdr>
            <w:top w:val="none" w:sz="0" w:space="0" w:color="auto"/>
            <w:left w:val="none" w:sz="0" w:space="0" w:color="auto"/>
            <w:bottom w:val="none" w:sz="0" w:space="0" w:color="auto"/>
            <w:right w:val="none" w:sz="0" w:space="0" w:color="auto"/>
          </w:divBdr>
        </w:div>
        <w:div w:id="1623733093">
          <w:marLeft w:val="480"/>
          <w:marRight w:val="0"/>
          <w:marTop w:val="0"/>
          <w:marBottom w:val="0"/>
          <w:divBdr>
            <w:top w:val="none" w:sz="0" w:space="0" w:color="auto"/>
            <w:left w:val="none" w:sz="0" w:space="0" w:color="auto"/>
            <w:bottom w:val="none" w:sz="0" w:space="0" w:color="auto"/>
            <w:right w:val="none" w:sz="0" w:space="0" w:color="auto"/>
          </w:divBdr>
        </w:div>
        <w:div w:id="1983853378">
          <w:marLeft w:val="480"/>
          <w:marRight w:val="0"/>
          <w:marTop w:val="0"/>
          <w:marBottom w:val="0"/>
          <w:divBdr>
            <w:top w:val="none" w:sz="0" w:space="0" w:color="auto"/>
            <w:left w:val="none" w:sz="0" w:space="0" w:color="auto"/>
            <w:bottom w:val="none" w:sz="0" w:space="0" w:color="auto"/>
            <w:right w:val="none" w:sz="0" w:space="0" w:color="auto"/>
          </w:divBdr>
        </w:div>
        <w:div w:id="580869252">
          <w:marLeft w:val="480"/>
          <w:marRight w:val="0"/>
          <w:marTop w:val="0"/>
          <w:marBottom w:val="0"/>
          <w:divBdr>
            <w:top w:val="none" w:sz="0" w:space="0" w:color="auto"/>
            <w:left w:val="none" w:sz="0" w:space="0" w:color="auto"/>
            <w:bottom w:val="none" w:sz="0" w:space="0" w:color="auto"/>
            <w:right w:val="none" w:sz="0" w:space="0" w:color="auto"/>
          </w:divBdr>
        </w:div>
        <w:div w:id="668630439">
          <w:marLeft w:val="480"/>
          <w:marRight w:val="0"/>
          <w:marTop w:val="0"/>
          <w:marBottom w:val="0"/>
          <w:divBdr>
            <w:top w:val="none" w:sz="0" w:space="0" w:color="auto"/>
            <w:left w:val="none" w:sz="0" w:space="0" w:color="auto"/>
            <w:bottom w:val="none" w:sz="0" w:space="0" w:color="auto"/>
            <w:right w:val="none" w:sz="0" w:space="0" w:color="auto"/>
          </w:divBdr>
        </w:div>
        <w:div w:id="1953853203">
          <w:marLeft w:val="480"/>
          <w:marRight w:val="0"/>
          <w:marTop w:val="0"/>
          <w:marBottom w:val="0"/>
          <w:divBdr>
            <w:top w:val="none" w:sz="0" w:space="0" w:color="auto"/>
            <w:left w:val="none" w:sz="0" w:space="0" w:color="auto"/>
            <w:bottom w:val="none" w:sz="0" w:space="0" w:color="auto"/>
            <w:right w:val="none" w:sz="0" w:space="0" w:color="auto"/>
          </w:divBdr>
        </w:div>
        <w:div w:id="979382907">
          <w:marLeft w:val="480"/>
          <w:marRight w:val="0"/>
          <w:marTop w:val="0"/>
          <w:marBottom w:val="0"/>
          <w:divBdr>
            <w:top w:val="none" w:sz="0" w:space="0" w:color="auto"/>
            <w:left w:val="none" w:sz="0" w:space="0" w:color="auto"/>
            <w:bottom w:val="none" w:sz="0" w:space="0" w:color="auto"/>
            <w:right w:val="none" w:sz="0" w:space="0" w:color="auto"/>
          </w:divBdr>
        </w:div>
        <w:div w:id="1189299327">
          <w:marLeft w:val="480"/>
          <w:marRight w:val="0"/>
          <w:marTop w:val="0"/>
          <w:marBottom w:val="0"/>
          <w:divBdr>
            <w:top w:val="none" w:sz="0" w:space="0" w:color="auto"/>
            <w:left w:val="none" w:sz="0" w:space="0" w:color="auto"/>
            <w:bottom w:val="none" w:sz="0" w:space="0" w:color="auto"/>
            <w:right w:val="none" w:sz="0" w:space="0" w:color="auto"/>
          </w:divBdr>
        </w:div>
        <w:div w:id="1878548349">
          <w:marLeft w:val="480"/>
          <w:marRight w:val="0"/>
          <w:marTop w:val="0"/>
          <w:marBottom w:val="0"/>
          <w:divBdr>
            <w:top w:val="none" w:sz="0" w:space="0" w:color="auto"/>
            <w:left w:val="none" w:sz="0" w:space="0" w:color="auto"/>
            <w:bottom w:val="none" w:sz="0" w:space="0" w:color="auto"/>
            <w:right w:val="none" w:sz="0" w:space="0" w:color="auto"/>
          </w:divBdr>
        </w:div>
        <w:div w:id="1935160980">
          <w:marLeft w:val="480"/>
          <w:marRight w:val="0"/>
          <w:marTop w:val="0"/>
          <w:marBottom w:val="0"/>
          <w:divBdr>
            <w:top w:val="none" w:sz="0" w:space="0" w:color="auto"/>
            <w:left w:val="none" w:sz="0" w:space="0" w:color="auto"/>
            <w:bottom w:val="none" w:sz="0" w:space="0" w:color="auto"/>
            <w:right w:val="none" w:sz="0" w:space="0" w:color="auto"/>
          </w:divBdr>
        </w:div>
        <w:div w:id="735126469">
          <w:marLeft w:val="480"/>
          <w:marRight w:val="0"/>
          <w:marTop w:val="0"/>
          <w:marBottom w:val="0"/>
          <w:divBdr>
            <w:top w:val="none" w:sz="0" w:space="0" w:color="auto"/>
            <w:left w:val="none" w:sz="0" w:space="0" w:color="auto"/>
            <w:bottom w:val="none" w:sz="0" w:space="0" w:color="auto"/>
            <w:right w:val="none" w:sz="0" w:space="0" w:color="auto"/>
          </w:divBdr>
        </w:div>
        <w:div w:id="1502895362">
          <w:marLeft w:val="480"/>
          <w:marRight w:val="0"/>
          <w:marTop w:val="0"/>
          <w:marBottom w:val="0"/>
          <w:divBdr>
            <w:top w:val="none" w:sz="0" w:space="0" w:color="auto"/>
            <w:left w:val="none" w:sz="0" w:space="0" w:color="auto"/>
            <w:bottom w:val="none" w:sz="0" w:space="0" w:color="auto"/>
            <w:right w:val="none" w:sz="0" w:space="0" w:color="auto"/>
          </w:divBdr>
        </w:div>
        <w:div w:id="874779650">
          <w:marLeft w:val="480"/>
          <w:marRight w:val="0"/>
          <w:marTop w:val="0"/>
          <w:marBottom w:val="0"/>
          <w:divBdr>
            <w:top w:val="none" w:sz="0" w:space="0" w:color="auto"/>
            <w:left w:val="none" w:sz="0" w:space="0" w:color="auto"/>
            <w:bottom w:val="none" w:sz="0" w:space="0" w:color="auto"/>
            <w:right w:val="none" w:sz="0" w:space="0" w:color="auto"/>
          </w:divBdr>
        </w:div>
        <w:div w:id="15474169">
          <w:marLeft w:val="480"/>
          <w:marRight w:val="0"/>
          <w:marTop w:val="0"/>
          <w:marBottom w:val="0"/>
          <w:divBdr>
            <w:top w:val="none" w:sz="0" w:space="0" w:color="auto"/>
            <w:left w:val="none" w:sz="0" w:space="0" w:color="auto"/>
            <w:bottom w:val="none" w:sz="0" w:space="0" w:color="auto"/>
            <w:right w:val="none" w:sz="0" w:space="0" w:color="auto"/>
          </w:divBdr>
        </w:div>
        <w:div w:id="1911497715">
          <w:marLeft w:val="480"/>
          <w:marRight w:val="0"/>
          <w:marTop w:val="0"/>
          <w:marBottom w:val="0"/>
          <w:divBdr>
            <w:top w:val="none" w:sz="0" w:space="0" w:color="auto"/>
            <w:left w:val="none" w:sz="0" w:space="0" w:color="auto"/>
            <w:bottom w:val="none" w:sz="0" w:space="0" w:color="auto"/>
            <w:right w:val="none" w:sz="0" w:space="0" w:color="auto"/>
          </w:divBdr>
        </w:div>
        <w:div w:id="809176950">
          <w:marLeft w:val="480"/>
          <w:marRight w:val="0"/>
          <w:marTop w:val="0"/>
          <w:marBottom w:val="0"/>
          <w:divBdr>
            <w:top w:val="none" w:sz="0" w:space="0" w:color="auto"/>
            <w:left w:val="none" w:sz="0" w:space="0" w:color="auto"/>
            <w:bottom w:val="none" w:sz="0" w:space="0" w:color="auto"/>
            <w:right w:val="none" w:sz="0" w:space="0" w:color="auto"/>
          </w:divBdr>
        </w:div>
      </w:divsChild>
    </w:div>
    <w:div w:id="212161512">
      <w:bodyDiv w:val="1"/>
      <w:marLeft w:val="0"/>
      <w:marRight w:val="0"/>
      <w:marTop w:val="0"/>
      <w:marBottom w:val="0"/>
      <w:divBdr>
        <w:top w:val="none" w:sz="0" w:space="0" w:color="auto"/>
        <w:left w:val="none" w:sz="0" w:space="0" w:color="auto"/>
        <w:bottom w:val="none" w:sz="0" w:space="0" w:color="auto"/>
        <w:right w:val="none" w:sz="0" w:space="0" w:color="auto"/>
      </w:divBdr>
    </w:div>
    <w:div w:id="212349100">
      <w:bodyDiv w:val="1"/>
      <w:marLeft w:val="0"/>
      <w:marRight w:val="0"/>
      <w:marTop w:val="0"/>
      <w:marBottom w:val="0"/>
      <w:divBdr>
        <w:top w:val="none" w:sz="0" w:space="0" w:color="auto"/>
        <w:left w:val="none" w:sz="0" w:space="0" w:color="auto"/>
        <w:bottom w:val="none" w:sz="0" w:space="0" w:color="auto"/>
        <w:right w:val="none" w:sz="0" w:space="0" w:color="auto"/>
      </w:divBdr>
    </w:div>
    <w:div w:id="212927235">
      <w:bodyDiv w:val="1"/>
      <w:marLeft w:val="0"/>
      <w:marRight w:val="0"/>
      <w:marTop w:val="0"/>
      <w:marBottom w:val="0"/>
      <w:divBdr>
        <w:top w:val="none" w:sz="0" w:space="0" w:color="auto"/>
        <w:left w:val="none" w:sz="0" w:space="0" w:color="auto"/>
        <w:bottom w:val="none" w:sz="0" w:space="0" w:color="auto"/>
        <w:right w:val="none" w:sz="0" w:space="0" w:color="auto"/>
      </w:divBdr>
    </w:div>
    <w:div w:id="213084438">
      <w:bodyDiv w:val="1"/>
      <w:marLeft w:val="0"/>
      <w:marRight w:val="0"/>
      <w:marTop w:val="0"/>
      <w:marBottom w:val="0"/>
      <w:divBdr>
        <w:top w:val="none" w:sz="0" w:space="0" w:color="auto"/>
        <w:left w:val="none" w:sz="0" w:space="0" w:color="auto"/>
        <w:bottom w:val="none" w:sz="0" w:space="0" w:color="auto"/>
        <w:right w:val="none" w:sz="0" w:space="0" w:color="auto"/>
      </w:divBdr>
    </w:div>
    <w:div w:id="213195494">
      <w:bodyDiv w:val="1"/>
      <w:marLeft w:val="0"/>
      <w:marRight w:val="0"/>
      <w:marTop w:val="0"/>
      <w:marBottom w:val="0"/>
      <w:divBdr>
        <w:top w:val="none" w:sz="0" w:space="0" w:color="auto"/>
        <w:left w:val="none" w:sz="0" w:space="0" w:color="auto"/>
        <w:bottom w:val="none" w:sz="0" w:space="0" w:color="auto"/>
        <w:right w:val="none" w:sz="0" w:space="0" w:color="auto"/>
      </w:divBdr>
    </w:div>
    <w:div w:id="213278510">
      <w:bodyDiv w:val="1"/>
      <w:marLeft w:val="0"/>
      <w:marRight w:val="0"/>
      <w:marTop w:val="0"/>
      <w:marBottom w:val="0"/>
      <w:divBdr>
        <w:top w:val="none" w:sz="0" w:space="0" w:color="auto"/>
        <w:left w:val="none" w:sz="0" w:space="0" w:color="auto"/>
        <w:bottom w:val="none" w:sz="0" w:space="0" w:color="auto"/>
        <w:right w:val="none" w:sz="0" w:space="0" w:color="auto"/>
      </w:divBdr>
    </w:div>
    <w:div w:id="213542324">
      <w:bodyDiv w:val="1"/>
      <w:marLeft w:val="0"/>
      <w:marRight w:val="0"/>
      <w:marTop w:val="0"/>
      <w:marBottom w:val="0"/>
      <w:divBdr>
        <w:top w:val="none" w:sz="0" w:space="0" w:color="auto"/>
        <w:left w:val="none" w:sz="0" w:space="0" w:color="auto"/>
        <w:bottom w:val="none" w:sz="0" w:space="0" w:color="auto"/>
        <w:right w:val="none" w:sz="0" w:space="0" w:color="auto"/>
      </w:divBdr>
    </w:div>
    <w:div w:id="214204245">
      <w:bodyDiv w:val="1"/>
      <w:marLeft w:val="0"/>
      <w:marRight w:val="0"/>
      <w:marTop w:val="0"/>
      <w:marBottom w:val="0"/>
      <w:divBdr>
        <w:top w:val="none" w:sz="0" w:space="0" w:color="auto"/>
        <w:left w:val="none" w:sz="0" w:space="0" w:color="auto"/>
        <w:bottom w:val="none" w:sz="0" w:space="0" w:color="auto"/>
        <w:right w:val="none" w:sz="0" w:space="0" w:color="auto"/>
      </w:divBdr>
    </w:div>
    <w:div w:id="214239072">
      <w:bodyDiv w:val="1"/>
      <w:marLeft w:val="0"/>
      <w:marRight w:val="0"/>
      <w:marTop w:val="0"/>
      <w:marBottom w:val="0"/>
      <w:divBdr>
        <w:top w:val="none" w:sz="0" w:space="0" w:color="auto"/>
        <w:left w:val="none" w:sz="0" w:space="0" w:color="auto"/>
        <w:bottom w:val="none" w:sz="0" w:space="0" w:color="auto"/>
        <w:right w:val="none" w:sz="0" w:space="0" w:color="auto"/>
      </w:divBdr>
    </w:div>
    <w:div w:id="214314013">
      <w:bodyDiv w:val="1"/>
      <w:marLeft w:val="0"/>
      <w:marRight w:val="0"/>
      <w:marTop w:val="0"/>
      <w:marBottom w:val="0"/>
      <w:divBdr>
        <w:top w:val="none" w:sz="0" w:space="0" w:color="auto"/>
        <w:left w:val="none" w:sz="0" w:space="0" w:color="auto"/>
        <w:bottom w:val="none" w:sz="0" w:space="0" w:color="auto"/>
        <w:right w:val="none" w:sz="0" w:space="0" w:color="auto"/>
      </w:divBdr>
    </w:div>
    <w:div w:id="214976470">
      <w:bodyDiv w:val="1"/>
      <w:marLeft w:val="0"/>
      <w:marRight w:val="0"/>
      <w:marTop w:val="0"/>
      <w:marBottom w:val="0"/>
      <w:divBdr>
        <w:top w:val="none" w:sz="0" w:space="0" w:color="auto"/>
        <w:left w:val="none" w:sz="0" w:space="0" w:color="auto"/>
        <w:bottom w:val="none" w:sz="0" w:space="0" w:color="auto"/>
        <w:right w:val="none" w:sz="0" w:space="0" w:color="auto"/>
      </w:divBdr>
    </w:div>
    <w:div w:id="215823493">
      <w:bodyDiv w:val="1"/>
      <w:marLeft w:val="0"/>
      <w:marRight w:val="0"/>
      <w:marTop w:val="0"/>
      <w:marBottom w:val="0"/>
      <w:divBdr>
        <w:top w:val="none" w:sz="0" w:space="0" w:color="auto"/>
        <w:left w:val="none" w:sz="0" w:space="0" w:color="auto"/>
        <w:bottom w:val="none" w:sz="0" w:space="0" w:color="auto"/>
        <w:right w:val="none" w:sz="0" w:space="0" w:color="auto"/>
      </w:divBdr>
    </w:div>
    <w:div w:id="215892270">
      <w:bodyDiv w:val="1"/>
      <w:marLeft w:val="0"/>
      <w:marRight w:val="0"/>
      <w:marTop w:val="0"/>
      <w:marBottom w:val="0"/>
      <w:divBdr>
        <w:top w:val="none" w:sz="0" w:space="0" w:color="auto"/>
        <w:left w:val="none" w:sz="0" w:space="0" w:color="auto"/>
        <w:bottom w:val="none" w:sz="0" w:space="0" w:color="auto"/>
        <w:right w:val="none" w:sz="0" w:space="0" w:color="auto"/>
      </w:divBdr>
      <w:divsChild>
        <w:div w:id="1646740193">
          <w:marLeft w:val="480"/>
          <w:marRight w:val="0"/>
          <w:marTop w:val="0"/>
          <w:marBottom w:val="0"/>
          <w:divBdr>
            <w:top w:val="none" w:sz="0" w:space="0" w:color="auto"/>
            <w:left w:val="none" w:sz="0" w:space="0" w:color="auto"/>
            <w:bottom w:val="none" w:sz="0" w:space="0" w:color="auto"/>
            <w:right w:val="none" w:sz="0" w:space="0" w:color="auto"/>
          </w:divBdr>
        </w:div>
        <w:div w:id="1187938189">
          <w:marLeft w:val="480"/>
          <w:marRight w:val="0"/>
          <w:marTop w:val="0"/>
          <w:marBottom w:val="0"/>
          <w:divBdr>
            <w:top w:val="none" w:sz="0" w:space="0" w:color="auto"/>
            <w:left w:val="none" w:sz="0" w:space="0" w:color="auto"/>
            <w:bottom w:val="none" w:sz="0" w:space="0" w:color="auto"/>
            <w:right w:val="none" w:sz="0" w:space="0" w:color="auto"/>
          </w:divBdr>
        </w:div>
        <w:div w:id="519315419">
          <w:marLeft w:val="480"/>
          <w:marRight w:val="0"/>
          <w:marTop w:val="0"/>
          <w:marBottom w:val="0"/>
          <w:divBdr>
            <w:top w:val="none" w:sz="0" w:space="0" w:color="auto"/>
            <w:left w:val="none" w:sz="0" w:space="0" w:color="auto"/>
            <w:bottom w:val="none" w:sz="0" w:space="0" w:color="auto"/>
            <w:right w:val="none" w:sz="0" w:space="0" w:color="auto"/>
          </w:divBdr>
        </w:div>
        <w:div w:id="461580058">
          <w:marLeft w:val="480"/>
          <w:marRight w:val="0"/>
          <w:marTop w:val="0"/>
          <w:marBottom w:val="0"/>
          <w:divBdr>
            <w:top w:val="none" w:sz="0" w:space="0" w:color="auto"/>
            <w:left w:val="none" w:sz="0" w:space="0" w:color="auto"/>
            <w:bottom w:val="none" w:sz="0" w:space="0" w:color="auto"/>
            <w:right w:val="none" w:sz="0" w:space="0" w:color="auto"/>
          </w:divBdr>
        </w:div>
        <w:div w:id="159660750">
          <w:marLeft w:val="480"/>
          <w:marRight w:val="0"/>
          <w:marTop w:val="0"/>
          <w:marBottom w:val="0"/>
          <w:divBdr>
            <w:top w:val="none" w:sz="0" w:space="0" w:color="auto"/>
            <w:left w:val="none" w:sz="0" w:space="0" w:color="auto"/>
            <w:bottom w:val="none" w:sz="0" w:space="0" w:color="auto"/>
            <w:right w:val="none" w:sz="0" w:space="0" w:color="auto"/>
          </w:divBdr>
        </w:div>
        <w:div w:id="1139494633">
          <w:marLeft w:val="480"/>
          <w:marRight w:val="0"/>
          <w:marTop w:val="0"/>
          <w:marBottom w:val="0"/>
          <w:divBdr>
            <w:top w:val="none" w:sz="0" w:space="0" w:color="auto"/>
            <w:left w:val="none" w:sz="0" w:space="0" w:color="auto"/>
            <w:bottom w:val="none" w:sz="0" w:space="0" w:color="auto"/>
            <w:right w:val="none" w:sz="0" w:space="0" w:color="auto"/>
          </w:divBdr>
        </w:div>
        <w:div w:id="1434545263">
          <w:marLeft w:val="480"/>
          <w:marRight w:val="0"/>
          <w:marTop w:val="0"/>
          <w:marBottom w:val="0"/>
          <w:divBdr>
            <w:top w:val="none" w:sz="0" w:space="0" w:color="auto"/>
            <w:left w:val="none" w:sz="0" w:space="0" w:color="auto"/>
            <w:bottom w:val="none" w:sz="0" w:space="0" w:color="auto"/>
            <w:right w:val="none" w:sz="0" w:space="0" w:color="auto"/>
          </w:divBdr>
        </w:div>
        <w:div w:id="1408646966">
          <w:marLeft w:val="480"/>
          <w:marRight w:val="0"/>
          <w:marTop w:val="0"/>
          <w:marBottom w:val="0"/>
          <w:divBdr>
            <w:top w:val="none" w:sz="0" w:space="0" w:color="auto"/>
            <w:left w:val="none" w:sz="0" w:space="0" w:color="auto"/>
            <w:bottom w:val="none" w:sz="0" w:space="0" w:color="auto"/>
            <w:right w:val="none" w:sz="0" w:space="0" w:color="auto"/>
          </w:divBdr>
        </w:div>
        <w:div w:id="1859614906">
          <w:marLeft w:val="480"/>
          <w:marRight w:val="0"/>
          <w:marTop w:val="0"/>
          <w:marBottom w:val="0"/>
          <w:divBdr>
            <w:top w:val="none" w:sz="0" w:space="0" w:color="auto"/>
            <w:left w:val="none" w:sz="0" w:space="0" w:color="auto"/>
            <w:bottom w:val="none" w:sz="0" w:space="0" w:color="auto"/>
            <w:right w:val="none" w:sz="0" w:space="0" w:color="auto"/>
          </w:divBdr>
        </w:div>
        <w:div w:id="1561014777">
          <w:marLeft w:val="480"/>
          <w:marRight w:val="0"/>
          <w:marTop w:val="0"/>
          <w:marBottom w:val="0"/>
          <w:divBdr>
            <w:top w:val="none" w:sz="0" w:space="0" w:color="auto"/>
            <w:left w:val="none" w:sz="0" w:space="0" w:color="auto"/>
            <w:bottom w:val="none" w:sz="0" w:space="0" w:color="auto"/>
            <w:right w:val="none" w:sz="0" w:space="0" w:color="auto"/>
          </w:divBdr>
        </w:div>
        <w:div w:id="1903366651">
          <w:marLeft w:val="480"/>
          <w:marRight w:val="0"/>
          <w:marTop w:val="0"/>
          <w:marBottom w:val="0"/>
          <w:divBdr>
            <w:top w:val="none" w:sz="0" w:space="0" w:color="auto"/>
            <w:left w:val="none" w:sz="0" w:space="0" w:color="auto"/>
            <w:bottom w:val="none" w:sz="0" w:space="0" w:color="auto"/>
            <w:right w:val="none" w:sz="0" w:space="0" w:color="auto"/>
          </w:divBdr>
        </w:div>
        <w:div w:id="1882938514">
          <w:marLeft w:val="480"/>
          <w:marRight w:val="0"/>
          <w:marTop w:val="0"/>
          <w:marBottom w:val="0"/>
          <w:divBdr>
            <w:top w:val="none" w:sz="0" w:space="0" w:color="auto"/>
            <w:left w:val="none" w:sz="0" w:space="0" w:color="auto"/>
            <w:bottom w:val="none" w:sz="0" w:space="0" w:color="auto"/>
            <w:right w:val="none" w:sz="0" w:space="0" w:color="auto"/>
          </w:divBdr>
        </w:div>
        <w:div w:id="1130787970">
          <w:marLeft w:val="480"/>
          <w:marRight w:val="0"/>
          <w:marTop w:val="0"/>
          <w:marBottom w:val="0"/>
          <w:divBdr>
            <w:top w:val="none" w:sz="0" w:space="0" w:color="auto"/>
            <w:left w:val="none" w:sz="0" w:space="0" w:color="auto"/>
            <w:bottom w:val="none" w:sz="0" w:space="0" w:color="auto"/>
            <w:right w:val="none" w:sz="0" w:space="0" w:color="auto"/>
          </w:divBdr>
        </w:div>
        <w:div w:id="189531083">
          <w:marLeft w:val="480"/>
          <w:marRight w:val="0"/>
          <w:marTop w:val="0"/>
          <w:marBottom w:val="0"/>
          <w:divBdr>
            <w:top w:val="none" w:sz="0" w:space="0" w:color="auto"/>
            <w:left w:val="none" w:sz="0" w:space="0" w:color="auto"/>
            <w:bottom w:val="none" w:sz="0" w:space="0" w:color="auto"/>
            <w:right w:val="none" w:sz="0" w:space="0" w:color="auto"/>
          </w:divBdr>
        </w:div>
        <w:div w:id="2065442203">
          <w:marLeft w:val="480"/>
          <w:marRight w:val="0"/>
          <w:marTop w:val="0"/>
          <w:marBottom w:val="0"/>
          <w:divBdr>
            <w:top w:val="none" w:sz="0" w:space="0" w:color="auto"/>
            <w:left w:val="none" w:sz="0" w:space="0" w:color="auto"/>
            <w:bottom w:val="none" w:sz="0" w:space="0" w:color="auto"/>
            <w:right w:val="none" w:sz="0" w:space="0" w:color="auto"/>
          </w:divBdr>
        </w:div>
        <w:div w:id="1014381082">
          <w:marLeft w:val="480"/>
          <w:marRight w:val="0"/>
          <w:marTop w:val="0"/>
          <w:marBottom w:val="0"/>
          <w:divBdr>
            <w:top w:val="none" w:sz="0" w:space="0" w:color="auto"/>
            <w:left w:val="none" w:sz="0" w:space="0" w:color="auto"/>
            <w:bottom w:val="none" w:sz="0" w:space="0" w:color="auto"/>
            <w:right w:val="none" w:sz="0" w:space="0" w:color="auto"/>
          </w:divBdr>
        </w:div>
        <w:div w:id="1993942399">
          <w:marLeft w:val="480"/>
          <w:marRight w:val="0"/>
          <w:marTop w:val="0"/>
          <w:marBottom w:val="0"/>
          <w:divBdr>
            <w:top w:val="none" w:sz="0" w:space="0" w:color="auto"/>
            <w:left w:val="none" w:sz="0" w:space="0" w:color="auto"/>
            <w:bottom w:val="none" w:sz="0" w:space="0" w:color="auto"/>
            <w:right w:val="none" w:sz="0" w:space="0" w:color="auto"/>
          </w:divBdr>
        </w:div>
        <w:div w:id="523908735">
          <w:marLeft w:val="480"/>
          <w:marRight w:val="0"/>
          <w:marTop w:val="0"/>
          <w:marBottom w:val="0"/>
          <w:divBdr>
            <w:top w:val="none" w:sz="0" w:space="0" w:color="auto"/>
            <w:left w:val="none" w:sz="0" w:space="0" w:color="auto"/>
            <w:bottom w:val="none" w:sz="0" w:space="0" w:color="auto"/>
            <w:right w:val="none" w:sz="0" w:space="0" w:color="auto"/>
          </w:divBdr>
        </w:div>
        <w:div w:id="60759795">
          <w:marLeft w:val="480"/>
          <w:marRight w:val="0"/>
          <w:marTop w:val="0"/>
          <w:marBottom w:val="0"/>
          <w:divBdr>
            <w:top w:val="none" w:sz="0" w:space="0" w:color="auto"/>
            <w:left w:val="none" w:sz="0" w:space="0" w:color="auto"/>
            <w:bottom w:val="none" w:sz="0" w:space="0" w:color="auto"/>
            <w:right w:val="none" w:sz="0" w:space="0" w:color="auto"/>
          </w:divBdr>
        </w:div>
        <w:div w:id="1553997636">
          <w:marLeft w:val="480"/>
          <w:marRight w:val="0"/>
          <w:marTop w:val="0"/>
          <w:marBottom w:val="0"/>
          <w:divBdr>
            <w:top w:val="none" w:sz="0" w:space="0" w:color="auto"/>
            <w:left w:val="none" w:sz="0" w:space="0" w:color="auto"/>
            <w:bottom w:val="none" w:sz="0" w:space="0" w:color="auto"/>
            <w:right w:val="none" w:sz="0" w:space="0" w:color="auto"/>
          </w:divBdr>
        </w:div>
        <w:div w:id="1447847927">
          <w:marLeft w:val="480"/>
          <w:marRight w:val="0"/>
          <w:marTop w:val="0"/>
          <w:marBottom w:val="0"/>
          <w:divBdr>
            <w:top w:val="none" w:sz="0" w:space="0" w:color="auto"/>
            <w:left w:val="none" w:sz="0" w:space="0" w:color="auto"/>
            <w:bottom w:val="none" w:sz="0" w:space="0" w:color="auto"/>
            <w:right w:val="none" w:sz="0" w:space="0" w:color="auto"/>
          </w:divBdr>
        </w:div>
        <w:div w:id="723875063">
          <w:marLeft w:val="480"/>
          <w:marRight w:val="0"/>
          <w:marTop w:val="0"/>
          <w:marBottom w:val="0"/>
          <w:divBdr>
            <w:top w:val="none" w:sz="0" w:space="0" w:color="auto"/>
            <w:left w:val="none" w:sz="0" w:space="0" w:color="auto"/>
            <w:bottom w:val="none" w:sz="0" w:space="0" w:color="auto"/>
            <w:right w:val="none" w:sz="0" w:space="0" w:color="auto"/>
          </w:divBdr>
        </w:div>
        <w:div w:id="320626247">
          <w:marLeft w:val="480"/>
          <w:marRight w:val="0"/>
          <w:marTop w:val="0"/>
          <w:marBottom w:val="0"/>
          <w:divBdr>
            <w:top w:val="none" w:sz="0" w:space="0" w:color="auto"/>
            <w:left w:val="none" w:sz="0" w:space="0" w:color="auto"/>
            <w:bottom w:val="none" w:sz="0" w:space="0" w:color="auto"/>
            <w:right w:val="none" w:sz="0" w:space="0" w:color="auto"/>
          </w:divBdr>
        </w:div>
        <w:div w:id="1214268992">
          <w:marLeft w:val="480"/>
          <w:marRight w:val="0"/>
          <w:marTop w:val="0"/>
          <w:marBottom w:val="0"/>
          <w:divBdr>
            <w:top w:val="none" w:sz="0" w:space="0" w:color="auto"/>
            <w:left w:val="none" w:sz="0" w:space="0" w:color="auto"/>
            <w:bottom w:val="none" w:sz="0" w:space="0" w:color="auto"/>
            <w:right w:val="none" w:sz="0" w:space="0" w:color="auto"/>
          </w:divBdr>
        </w:div>
        <w:div w:id="10647641">
          <w:marLeft w:val="480"/>
          <w:marRight w:val="0"/>
          <w:marTop w:val="0"/>
          <w:marBottom w:val="0"/>
          <w:divBdr>
            <w:top w:val="none" w:sz="0" w:space="0" w:color="auto"/>
            <w:left w:val="none" w:sz="0" w:space="0" w:color="auto"/>
            <w:bottom w:val="none" w:sz="0" w:space="0" w:color="auto"/>
            <w:right w:val="none" w:sz="0" w:space="0" w:color="auto"/>
          </w:divBdr>
        </w:div>
        <w:div w:id="1880587853">
          <w:marLeft w:val="480"/>
          <w:marRight w:val="0"/>
          <w:marTop w:val="0"/>
          <w:marBottom w:val="0"/>
          <w:divBdr>
            <w:top w:val="none" w:sz="0" w:space="0" w:color="auto"/>
            <w:left w:val="none" w:sz="0" w:space="0" w:color="auto"/>
            <w:bottom w:val="none" w:sz="0" w:space="0" w:color="auto"/>
            <w:right w:val="none" w:sz="0" w:space="0" w:color="auto"/>
          </w:divBdr>
        </w:div>
        <w:div w:id="848642187">
          <w:marLeft w:val="480"/>
          <w:marRight w:val="0"/>
          <w:marTop w:val="0"/>
          <w:marBottom w:val="0"/>
          <w:divBdr>
            <w:top w:val="none" w:sz="0" w:space="0" w:color="auto"/>
            <w:left w:val="none" w:sz="0" w:space="0" w:color="auto"/>
            <w:bottom w:val="none" w:sz="0" w:space="0" w:color="auto"/>
            <w:right w:val="none" w:sz="0" w:space="0" w:color="auto"/>
          </w:divBdr>
        </w:div>
        <w:div w:id="263195660">
          <w:marLeft w:val="480"/>
          <w:marRight w:val="0"/>
          <w:marTop w:val="0"/>
          <w:marBottom w:val="0"/>
          <w:divBdr>
            <w:top w:val="none" w:sz="0" w:space="0" w:color="auto"/>
            <w:left w:val="none" w:sz="0" w:space="0" w:color="auto"/>
            <w:bottom w:val="none" w:sz="0" w:space="0" w:color="auto"/>
            <w:right w:val="none" w:sz="0" w:space="0" w:color="auto"/>
          </w:divBdr>
        </w:div>
        <w:div w:id="2113276117">
          <w:marLeft w:val="480"/>
          <w:marRight w:val="0"/>
          <w:marTop w:val="0"/>
          <w:marBottom w:val="0"/>
          <w:divBdr>
            <w:top w:val="none" w:sz="0" w:space="0" w:color="auto"/>
            <w:left w:val="none" w:sz="0" w:space="0" w:color="auto"/>
            <w:bottom w:val="none" w:sz="0" w:space="0" w:color="auto"/>
            <w:right w:val="none" w:sz="0" w:space="0" w:color="auto"/>
          </w:divBdr>
        </w:div>
        <w:div w:id="338821573">
          <w:marLeft w:val="480"/>
          <w:marRight w:val="0"/>
          <w:marTop w:val="0"/>
          <w:marBottom w:val="0"/>
          <w:divBdr>
            <w:top w:val="none" w:sz="0" w:space="0" w:color="auto"/>
            <w:left w:val="none" w:sz="0" w:space="0" w:color="auto"/>
            <w:bottom w:val="none" w:sz="0" w:space="0" w:color="auto"/>
            <w:right w:val="none" w:sz="0" w:space="0" w:color="auto"/>
          </w:divBdr>
        </w:div>
        <w:div w:id="1391659020">
          <w:marLeft w:val="480"/>
          <w:marRight w:val="0"/>
          <w:marTop w:val="0"/>
          <w:marBottom w:val="0"/>
          <w:divBdr>
            <w:top w:val="none" w:sz="0" w:space="0" w:color="auto"/>
            <w:left w:val="none" w:sz="0" w:space="0" w:color="auto"/>
            <w:bottom w:val="none" w:sz="0" w:space="0" w:color="auto"/>
            <w:right w:val="none" w:sz="0" w:space="0" w:color="auto"/>
          </w:divBdr>
        </w:div>
        <w:div w:id="199439790">
          <w:marLeft w:val="480"/>
          <w:marRight w:val="0"/>
          <w:marTop w:val="0"/>
          <w:marBottom w:val="0"/>
          <w:divBdr>
            <w:top w:val="none" w:sz="0" w:space="0" w:color="auto"/>
            <w:left w:val="none" w:sz="0" w:space="0" w:color="auto"/>
            <w:bottom w:val="none" w:sz="0" w:space="0" w:color="auto"/>
            <w:right w:val="none" w:sz="0" w:space="0" w:color="auto"/>
          </w:divBdr>
        </w:div>
        <w:div w:id="1971083071">
          <w:marLeft w:val="480"/>
          <w:marRight w:val="0"/>
          <w:marTop w:val="0"/>
          <w:marBottom w:val="0"/>
          <w:divBdr>
            <w:top w:val="none" w:sz="0" w:space="0" w:color="auto"/>
            <w:left w:val="none" w:sz="0" w:space="0" w:color="auto"/>
            <w:bottom w:val="none" w:sz="0" w:space="0" w:color="auto"/>
            <w:right w:val="none" w:sz="0" w:space="0" w:color="auto"/>
          </w:divBdr>
        </w:div>
        <w:div w:id="1692225646">
          <w:marLeft w:val="480"/>
          <w:marRight w:val="0"/>
          <w:marTop w:val="0"/>
          <w:marBottom w:val="0"/>
          <w:divBdr>
            <w:top w:val="none" w:sz="0" w:space="0" w:color="auto"/>
            <w:left w:val="none" w:sz="0" w:space="0" w:color="auto"/>
            <w:bottom w:val="none" w:sz="0" w:space="0" w:color="auto"/>
            <w:right w:val="none" w:sz="0" w:space="0" w:color="auto"/>
          </w:divBdr>
        </w:div>
        <w:div w:id="718209135">
          <w:marLeft w:val="480"/>
          <w:marRight w:val="0"/>
          <w:marTop w:val="0"/>
          <w:marBottom w:val="0"/>
          <w:divBdr>
            <w:top w:val="none" w:sz="0" w:space="0" w:color="auto"/>
            <w:left w:val="none" w:sz="0" w:space="0" w:color="auto"/>
            <w:bottom w:val="none" w:sz="0" w:space="0" w:color="auto"/>
            <w:right w:val="none" w:sz="0" w:space="0" w:color="auto"/>
          </w:divBdr>
        </w:div>
        <w:div w:id="1173256812">
          <w:marLeft w:val="480"/>
          <w:marRight w:val="0"/>
          <w:marTop w:val="0"/>
          <w:marBottom w:val="0"/>
          <w:divBdr>
            <w:top w:val="none" w:sz="0" w:space="0" w:color="auto"/>
            <w:left w:val="none" w:sz="0" w:space="0" w:color="auto"/>
            <w:bottom w:val="none" w:sz="0" w:space="0" w:color="auto"/>
            <w:right w:val="none" w:sz="0" w:space="0" w:color="auto"/>
          </w:divBdr>
        </w:div>
        <w:div w:id="2089422701">
          <w:marLeft w:val="480"/>
          <w:marRight w:val="0"/>
          <w:marTop w:val="0"/>
          <w:marBottom w:val="0"/>
          <w:divBdr>
            <w:top w:val="none" w:sz="0" w:space="0" w:color="auto"/>
            <w:left w:val="none" w:sz="0" w:space="0" w:color="auto"/>
            <w:bottom w:val="none" w:sz="0" w:space="0" w:color="auto"/>
            <w:right w:val="none" w:sz="0" w:space="0" w:color="auto"/>
          </w:divBdr>
        </w:div>
      </w:divsChild>
    </w:div>
    <w:div w:id="216017533">
      <w:bodyDiv w:val="1"/>
      <w:marLeft w:val="0"/>
      <w:marRight w:val="0"/>
      <w:marTop w:val="0"/>
      <w:marBottom w:val="0"/>
      <w:divBdr>
        <w:top w:val="none" w:sz="0" w:space="0" w:color="auto"/>
        <w:left w:val="none" w:sz="0" w:space="0" w:color="auto"/>
        <w:bottom w:val="none" w:sz="0" w:space="0" w:color="auto"/>
        <w:right w:val="none" w:sz="0" w:space="0" w:color="auto"/>
      </w:divBdr>
    </w:div>
    <w:div w:id="216596801">
      <w:bodyDiv w:val="1"/>
      <w:marLeft w:val="0"/>
      <w:marRight w:val="0"/>
      <w:marTop w:val="0"/>
      <w:marBottom w:val="0"/>
      <w:divBdr>
        <w:top w:val="none" w:sz="0" w:space="0" w:color="auto"/>
        <w:left w:val="none" w:sz="0" w:space="0" w:color="auto"/>
        <w:bottom w:val="none" w:sz="0" w:space="0" w:color="auto"/>
        <w:right w:val="none" w:sz="0" w:space="0" w:color="auto"/>
      </w:divBdr>
    </w:div>
    <w:div w:id="216747155">
      <w:bodyDiv w:val="1"/>
      <w:marLeft w:val="0"/>
      <w:marRight w:val="0"/>
      <w:marTop w:val="0"/>
      <w:marBottom w:val="0"/>
      <w:divBdr>
        <w:top w:val="none" w:sz="0" w:space="0" w:color="auto"/>
        <w:left w:val="none" w:sz="0" w:space="0" w:color="auto"/>
        <w:bottom w:val="none" w:sz="0" w:space="0" w:color="auto"/>
        <w:right w:val="none" w:sz="0" w:space="0" w:color="auto"/>
      </w:divBdr>
    </w:div>
    <w:div w:id="216942603">
      <w:bodyDiv w:val="1"/>
      <w:marLeft w:val="0"/>
      <w:marRight w:val="0"/>
      <w:marTop w:val="0"/>
      <w:marBottom w:val="0"/>
      <w:divBdr>
        <w:top w:val="none" w:sz="0" w:space="0" w:color="auto"/>
        <w:left w:val="none" w:sz="0" w:space="0" w:color="auto"/>
        <w:bottom w:val="none" w:sz="0" w:space="0" w:color="auto"/>
        <w:right w:val="none" w:sz="0" w:space="0" w:color="auto"/>
      </w:divBdr>
    </w:div>
    <w:div w:id="217516318">
      <w:bodyDiv w:val="1"/>
      <w:marLeft w:val="0"/>
      <w:marRight w:val="0"/>
      <w:marTop w:val="0"/>
      <w:marBottom w:val="0"/>
      <w:divBdr>
        <w:top w:val="none" w:sz="0" w:space="0" w:color="auto"/>
        <w:left w:val="none" w:sz="0" w:space="0" w:color="auto"/>
        <w:bottom w:val="none" w:sz="0" w:space="0" w:color="auto"/>
        <w:right w:val="none" w:sz="0" w:space="0" w:color="auto"/>
      </w:divBdr>
    </w:div>
    <w:div w:id="218052284">
      <w:bodyDiv w:val="1"/>
      <w:marLeft w:val="0"/>
      <w:marRight w:val="0"/>
      <w:marTop w:val="0"/>
      <w:marBottom w:val="0"/>
      <w:divBdr>
        <w:top w:val="none" w:sz="0" w:space="0" w:color="auto"/>
        <w:left w:val="none" w:sz="0" w:space="0" w:color="auto"/>
        <w:bottom w:val="none" w:sz="0" w:space="0" w:color="auto"/>
        <w:right w:val="none" w:sz="0" w:space="0" w:color="auto"/>
      </w:divBdr>
    </w:div>
    <w:div w:id="218785632">
      <w:bodyDiv w:val="1"/>
      <w:marLeft w:val="0"/>
      <w:marRight w:val="0"/>
      <w:marTop w:val="0"/>
      <w:marBottom w:val="0"/>
      <w:divBdr>
        <w:top w:val="none" w:sz="0" w:space="0" w:color="auto"/>
        <w:left w:val="none" w:sz="0" w:space="0" w:color="auto"/>
        <w:bottom w:val="none" w:sz="0" w:space="0" w:color="auto"/>
        <w:right w:val="none" w:sz="0" w:space="0" w:color="auto"/>
      </w:divBdr>
      <w:divsChild>
        <w:div w:id="125974003">
          <w:marLeft w:val="480"/>
          <w:marRight w:val="0"/>
          <w:marTop w:val="0"/>
          <w:marBottom w:val="0"/>
          <w:divBdr>
            <w:top w:val="none" w:sz="0" w:space="0" w:color="auto"/>
            <w:left w:val="none" w:sz="0" w:space="0" w:color="auto"/>
            <w:bottom w:val="none" w:sz="0" w:space="0" w:color="auto"/>
            <w:right w:val="none" w:sz="0" w:space="0" w:color="auto"/>
          </w:divBdr>
        </w:div>
        <w:div w:id="437261756">
          <w:marLeft w:val="480"/>
          <w:marRight w:val="0"/>
          <w:marTop w:val="0"/>
          <w:marBottom w:val="0"/>
          <w:divBdr>
            <w:top w:val="none" w:sz="0" w:space="0" w:color="auto"/>
            <w:left w:val="none" w:sz="0" w:space="0" w:color="auto"/>
            <w:bottom w:val="none" w:sz="0" w:space="0" w:color="auto"/>
            <w:right w:val="none" w:sz="0" w:space="0" w:color="auto"/>
          </w:divBdr>
        </w:div>
        <w:div w:id="506604226">
          <w:marLeft w:val="480"/>
          <w:marRight w:val="0"/>
          <w:marTop w:val="0"/>
          <w:marBottom w:val="0"/>
          <w:divBdr>
            <w:top w:val="none" w:sz="0" w:space="0" w:color="auto"/>
            <w:left w:val="none" w:sz="0" w:space="0" w:color="auto"/>
            <w:bottom w:val="none" w:sz="0" w:space="0" w:color="auto"/>
            <w:right w:val="none" w:sz="0" w:space="0" w:color="auto"/>
          </w:divBdr>
        </w:div>
        <w:div w:id="1455177823">
          <w:marLeft w:val="480"/>
          <w:marRight w:val="0"/>
          <w:marTop w:val="0"/>
          <w:marBottom w:val="0"/>
          <w:divBdr>
            <w:top w:val="none" w:sz="0" w:space="0" w:color="auto"/>
            <w:left w:val="none" w:sz="0" w:space="0" w:color="auto"/>
            <w:bottom w:val="none" w:sz="0" w:space="0" w:color="auto"/>
            <w:right w:val="none" w:sz="0" w:space="0" w:color="auto"/>
          </w:divBdr>
        </w:div>
        <w:div w:id="1217204843">
          <w:marLeft w:val="480"/>
          <w:marRight w:val="0"/>
          <w:marTop w:val="0"/>
          <w:marBottom w:val="0"/>
          <w:divBdr>
            <w:top w:val="none" w:sz="0" w:space="0" w:color="auto"/>
            <w:left w:val="none" w:sz="0" w:space="0" w:color="auto"/>
            <w:bottom w:val="none" w:sz="0" w:space="0" w:color="auto"/>
            <w:right w:val="none" w:sz="0" w:space="0" w:color="auto"/>
          </w:divBdr>
        </w:div>
        <w:div w:id="2095399363">
          <w:marLeft w:val="480"/>
          <w:marRight w:val="0"/>
          <w:marTop w:val="0"/>
          <w:marBottom w:val="0"/>
          <w:divBdr>
            <w:top w:val="none" w:sz="0" w:space="0" w:color="auto"/>
            <w:left w:val="none" w:sz="0" w:space="0" w:color="auto"/>
            <w:bottom w:val="none" w:sz="0" w:space="0" w:color="auto"/>
            <w:right w:val="none" w:sz="0" w:space="0" w:color="auto"/>
          </w:divBdr>
        </w:div>
        <w:div w:id="50351531">
          <w:marLeft w:val="480"/>
          <w:marRight w:val="0"/>
          <w:marTop w:val="0"/>
          <w:marBottom w:val="0"/>
          <w:divBdr>
            <w:top w:val="none" w:sz="0" w:space="0" w:color="auto"/>
            <w:left w:val="none" w:sz="0" w:space="0" w:color="auto"/>
            <w:bottom w:val="none" w:sz="0" w:space="0" w:color="auto"/>
            <w:right w:val="none" w:sz="0" w:space="0" w:color="auto"/>
          </w:divBdr>
        </w:div>
        <w:div w:id="1593198409">
          <w:marLeft w:val="480"/>
          <w:marRight w:val="0"/>
          <w:marTop w:val="0"/>
          <w:marBottom w:val="0"/>
          <w:divBdr>
            <w:top w:val="none" w:sz="0" w:space="0" w:color="auto"/>
            <w:left w:val="none" w:sz="0" w:space="0" w:color="auto"/>
            <w:bottom w:val="none" w:sz="0" w:space="0" w:color="auto"/>
            <w:right w:val="none" w:sz="0" w:space="0" w:color="auto"/>
          </w:divBdr>
        </w:div>
        <w:div w:id="1098865488">
          <w:marLeft w:val="480"/>
          <w:marRight w:val="0"/>
          <w:marTop w:val="0"/>
          <w:marBottom w:val="0"/>
          <w:divBdr>
            <w:top w:val="none" w:sz="0" w:space="0" w:color="auto"/>
            <w:left w:val="none" w:sz="0" w:space="0" w:color="auto"/>
            <w:bottom w:val="none" w:sz="0" w:space="0" w:color="auto"/>
            <w:right w:val="none" w:sz="0" w:space="0" w:color="auto"/>
          </w:divBdr>
        </w:div>
        <w:div w:id="1562405727">
          <w:marLeft w:val="480"/>
          <w:marRight w:val="0"/>
          <w:marTop w:val="0"/>
          <w:marBottom w:val="0"/>
          <w:divBdr>
            <w:top w:val="none" w:sz="0" w:space="0" w:color="auto"/>
            <w:left w:val="none" w:sz="0" w:space="0" w:color="auto"/>
            <w:bottom w:val="none" w:sz="0" w:space="0" w:color="auto"/>
            <w:right w:val="none" w:sz="0" w:space="0" w:color="auto"/>
          </w:divBdr>
        </w:div>
        <w:div w:id="636033014">
          <w:marLeft w:val="480"/>
          <w:marRight w:val="0"/>
          <w:marTop w:val="0"/>
          <w:marBottom w:val="0"/>
          <w:divBdr>
            <w:top w:val="none" w:sz="0" w:space="0" w:color="auto"/>
            <w:left w:val="none" w:sz="0" w:space="0" w:color="auto"/>
            <w:bottom w:val="none" w:sz="0" w:space="0" w:color="auto"/>
            <w:right w:val="none" w:sz="0" w:space="0" w:color="auto"/>
          </w:divBdr>
        </w:div>
        <w:div w:id="1551574030">
          <w:marLeft w:val="480"/>
          <w:marRight w:val="0"/>
          <w:marTop w:val="0"/>
          <w:marBottom w:val="0"/>
          <w:divBdr>
            <w:top w:val="none" w:sz="0" w:space="0" w:color="auto"/>
            <w:left w:val="none" w:sz="0" w:space="0" w:color="auto"/>
            <w:bottom w:val="none" w:sz="0" w:space="0" w:color="auto"/>
            <w:right w:val="none" w:sz="0" w:space="0" w:color="auto"/>
          </w:divBdr>
        </w:div>
        <w:div w:id="1949971429">
          <w:marLeft w:val="480"/>
          <w:marRight w:val="0"/>
          <w:marTop w:val="0"/>
          <w:marBottom w:val="0"/>
          <w:divBdr>
            <w:top w:val="none" w:sz="0" w:space="0" w:color="auto"/>
            <w:left w:val="none" w:sz="0" w:space="0" w:color="auto"/>
            <w:bottom w:val="none" w:sz="0" w:space="0" w:color="auto"/>
            <w:right w:val="none" w:sz="0" w:space="0" w:color="auto"/>
          </w:divBdr>
        </w:div>
        <w:div w:id="655185808">
          <w:marLeft w:val="480"/>
          <w:marRight w:val="0"/>
          <w:marTop w:val="0"/>
          <w:marBottom w:val="0"/>
          <w:divBdr>
            <w:top w:val="none" w:sz="0" w:space="0" w:color="auto"/>
            <w:left w:val="none" w:sz="0" w:space="0" w:color="auto"/>
            <w:bottom w:val="none" w:sz="0" w:space="0" w:color="auto"/>
            <w:right w:val="none" w:sz="0" w:space="0" w:color="auto"/>
          </w:divBdr>
        </w:div>
        <w:div w:id="530266370">
          <w:marLeft w:val="480"/>
          <w:marRight w:val="0"/>
          <w:marTop w:val="0"/>
          <w:marBottom w:val="0"/>
          <w:divBdr>
            <w:top w:val="none" w:sz="0" w:space="0" w:color="auto"/>
            <w:left w:val="none" w:sz="0" w:space="0" w:color="auto"/>
            <w:bottom w:val="none" w:sz="0" w:space="0" w:color="auto"/>
            <w:right w:val="none" w:sz="0" w:space="0" w:color="auto"/>
          </w:divBdr>
        </w:div>
        <w:div w:id="2073774821">
          <w:marLeft w:val="480"/>
          <w:marRight w:val="0"/>
          <w:marTop w:val="0"/>
          <w:marBottom w:val="0"/>
          <w:divBdr>
            <w:top w:val="none" w:sz="0" w:space="0" w:color="auto"/>
            <w:left w:val="none" w:sz="0" w:space="0" w:color="auto"/>
            <w:bottom w:val="none" w:sz="0" w:space="0" w:color="auto"/>
            <w:right w:val="none" w:sz="0" w:space="0" w:color="auto"/>
          </w:divBdr>
        </w:div>
        <w:div w:id="1205559658">
          <w:marLeft w:val="480"/>
          <w:marRight w:val="0"/>
          <w:marTop w:val="0"/>
          <w:marBottom w:val="0"/>
          <w:divBdr>
            <w:top w:val="none" w:sz="0" w:space="0" w:color="auto"/>
            <w:left w:val="none" w:sz="0" w:space="0" w:color="auto"/>
            <w:bottom w:val="none" w:sz="0" w:space="0" w:color="auto"/>
            <w:right w:val="none" w:sz="0" w:space="0" w:color="auto"/>
          </w:divBdr>
        </w:div>
        <w:div w:id="647248657">
          <w:marLeft w:val="480"/>
          <w:marRight w:val="0"/>
          <w:marTop w:val="0"/>
          <w:marBottom w:val="0"/>
          <w:divBdr>
            <w:top w:val="none" w:sz="0" w:space="0" w:color="auto"/>
            <w:left w:val="none" w:sz="0" w:space="0" w:color="auto"/>
            <w:bottom w:val="none" w:sz="0" w:space="0" w:color="auto"/>
            <w:right w:val="none" w:sz="0" w:space="0" w:color="auto"/>
          </w:divBdr>
        </w:div>
        <w:div w:id="203451274">
          <w:marLeft w:val="480"/>
          <w:marRight w:val="0"/>
          <w:marTop w:val="0"/>
          <w:marBottom w:val="0"/>
          <w:divBdr>
            <w:top w:val="none" w:sz="0" w:space="0" w:color="auto"/>
            <w:left w:val="none" w:sz="0" w:space="0" w:color="auto"/>
            <w:bottom w:val="none" w:sz="0" w:space="0" w:color="auto"/>
            <w:right w:val="none" w:sz="0" w:space="0" w:color="auto"/>
          </w:divBdr>
        </w:div>
        <w:div w:id="270205414">
          <w:marLeft w:val="480"/>
          <w:marRight w:val="0"/>
          <w:marTop w:val="0"/>
          <w:marBottom w:val="0"/>
          <w:divBdr>
            <w:top w:val="none" w:sz="0" w:space="0" w:color="auto"/>
            <w:left w:val="none" w:sz="0" w:space="0" w:color="auto"/>
            <w:bottom w:val="none" w:sz="0" w:space="0" w:color="auto"/>
            <w:right w:val="none" w:sz="0" w:space="0" w:color="auto"/>
          </w:divBdr>
        </w:div>
        <w:div w:id="1901668681">
          <w:marLeft w:val="480"/>
          <w:marRight w:val="0"/>
          <w:marTop w:val="0"/>
          <w:marBottom w:val="0"/>
          <w:divBdr>
            <w:top w:val="none" w:sz="0" w:space="0" w:color="auto"/>
            <w:left w:val="none" w:sz="0" w:space="0" w:color="auto"/>
            <w:bottom w:val="none" w:sz="0" w:space="0" w:color="auto"/>
            <w:right w:val="none" w:sz="0" w:space="0" w:color="auto"/>
          </w:divBdr>
        </w:div>
        <w:div w:id="1996030530">
          <w:marLeft w:val="480"/>
          <w:marRight w:val="0"/>
          <w:marTop w:val="0"/>
          <w:marBottom w:val="0"/>
          <w:divBdr>
            <w:top w:val="none" w:sz="0" w:space="0" w:color="auto"/>
            <w:left w:val="none" w:sz="0" w:space="0" w:color="auto"/>
            <w:bottom w:val="none" w:sz="0" w:space="0" w:color="auto"/>
            <w:right w:val="none" w:sz="0" w:space="0" w:color="auto"/>
          </w:divBdr>
        </w:div>
        <w:div w:id="934751320">
          <w:marLeft w:val="480"/>
          <w:marRight w:val="0"/>
          <w:marTop w:val="0"/>
          <w:marBottom w:val="0"/>
          <w:divBdr>
            <w:top w:val="none" w:sz="0" w:space="0" w:color="auto"/>
            <w:left w:val="none" w:sz="0" w:space="0" w:color="auto"/>
            <w:bottom w:val="none" w:sz="0" w:space="0" w:color="auto"/>
            <w:right w:val="none" w:sz="0" w:space="0" w:color="auto"/>
          </w:divBdr>
        </w:div>
        <w:div w:id="72432993">
          <w:marLeft w:val="480"/>
          <w:marRight w:val="0"/>
          <w:marTop w:val="0"/>
          <w:marBottom w:val="0"/>
          <w:divBdr>
            <w:top w:val="none" w:sz="0" w:space="0" w:color="auto"/>
            <w:left w:val="none" w:sz="0" w:space="0" w:color="auto"/>
            <w:bottom w:val="none" w:sz="0" w:space="0" w:color="auto"/>
            <w:right w:val="none" w:sz="0" w:space="0" w:color="auto"/>
          </w:divBdr>
        </w:div>
        <w:div w:id="248514075">
          <w:marLeft w:val="480"/>
          <w:marRight w:val="0"/>
          <w:marTop w:val="0"/>
          <w:marBottom w:val="0"/>
          <w:divBdr>
            <w:top w:val="none" w:sz="0" w:space="0" w:color="auto"/>
            <w:left w:val="none" w:sz="0" w:space="0" w:color="auto"/>
            <w:bottom w:val="none" w:sz="0" w:space="0" w:color="auto"/>
            <w:right w:val="none" w:sz="0" w:space="0" w:color="auto"/>
          </w:divBdr>
        </w:div>
        <w:div w:id="734666676">
          <w:marLeft w:val="480"/>
          <w:marRight w:val="0"/>
          <w:marTop w:val="0"/>
          <w:marBottom w:val="0"/>
          <w:divBdr>
            <w:top w:val="none" w:sz="0" w:space="0" w:color="auto"/>
            <w:left w:val="none" w:sz="0" w:space="0" w:color="auto"/>
            <w:bottom w:val="none" w:sz="0" w:space="0" w:color="auto"/>
            <w:right w:val="none" w:sz="0" w:space="0" w:color="auto"/>
          </w:divBdr>
        </w:div>
        <w:div w:id="1812361477">
          <w:marLeft w:val="480"/>
          <w:marRight w:val="0"/>
          <w:marTop w:val="0"/>
          <w:marBottom w:val="0"/>
          <w:divBdr>
            <w:top w:val="none" w:sz="0" w:space="0" w:color="auto"/>
            <w:left w:val="none" w:sz="0" w:space="0" w:color="auto"/>
            <w:bottom w:val="none" w:sz="0" w:space="0" w:color="auto"/>
            <w:right w:val="none" w:sz="0" w:space="0" w:color="auto"/>
          </w:divBdr>
        </w:div>
        <w:div w:id="884945999">
          <w:marLeft w:val="480"/>
          <w:marRight w:val="0"/>
          <w:marTop w:val="0"/>
          <w:marBottom w:val="0"/>
          <w:divBdr>
            <w:top w:val="none" w:sz="0" w:space="0" w:color="auto"/>
            <w:left w:val="none" w:sz="0" w:space="0" w:color="auto"/>
            <w:bottom w:val="none" w:sz="0" w:space="0" w:color="auto"/>
            <w:right w:val="none" w:sz="0" w:space="0" w:color="auto"/>
          </w:divBdr>
        </w:div>
        <w:div w:id="575743942">
          <w:marLeft w:val="480"/>
          <w:marRight w:val="0"/>
          <w:marTop w:val="0"/>
          <w:marBottom w:val="0"/>
          <w:divBdr>
            <w:top w:val="none" w:sz="0" w:space="0" w:color="auto"/>
            <w:left w:val="none" w:sz="0" w:space="0" w:color="auto"/>
            <w:bottom w:val="none" w:sz="0" w:space="0" w:color="auto"/>
            <w:right w:val="none" w:sz="0" w:space="0" w:color="auto"/>
          </w:divBdr>
        </w:div>
        <w:div w:id="1881160954">
          <w:marLeft w:val="480"/>
          <w:marRight w:val="0"/>
          <w:marTop w:val="0"/>
          <w:marBottom w:val="0"/>
          <w:divBdr>
            <w:top w:val="none" w:sz="0" w:space="0" w:color="auto"/>
            <w:left w:val="none" w:sz="0" w:space="0" w:color="auto"/>
            <w:bottom w:val="none" w:sz="0" w:space="0" w:color="auto"/>
            <w:right w:val="none" w:sz="0" w:space="0" w:color="auto"/>
          </w:divBdr>
        </w:div>
        <w:div w:id="872612796">
          <w:marLeft w:val="480"/>
          <w:marRight w:val="0"/>
          <w:marTop w:val="0"/>
          <w:marBottom w:val="0"/>
          <w:divBdr>
            <w:top w:val="none" w:sz="0" w:space="0" w:color="auto"/>
            <w:left w:val="none" w:sz="0" w:space="0" w:color="auto"/>
            <w:bottom w:val="none" w:sz="0" w:space="0" w:color="auto"/>
            <w:right w:val="none" w:sz="0" w:space="0" w:color="auto"/>
          </w:divBdr>
        </w:div>
        <w:div w:id="1750344317">
          <w:marLeft w:val="480"/>
          <w:marRight w:val="0"/>
          <w:marTop w:val="0"/>
          <w:marBottom w:val="0"/>
          <w:divBdr>
            <w:top w:val="none" w:sz="0" w:space="0" w:color="auto"/>
            <w:left w:val="none" w:sz="0" w:space="0" w:color="auto"/>
            <w:bottom w:val="none" w:sz="0" w:space="0" w:color="auto"/>
            <w:right w:val="none" w:sz="0" w:space="0" w:color="auto"/>
          </w:divBdr>
        </w:div>
        <w:div w:id="1696232899">
          <w:marLeft w:val="480"/>
          <w:marRight w:val="0"/>
          <w:marTop w:val="0"/>
          <w:marBottom w:val="0"/>
          <w:divBdr>
            <w:top w:val="none" w:sz="0" w:space="0" w:color="auto"/>
            <w:left w:val="none" w:sz="0" w:space="0" w:color="auto"/>
            <w:bottom w:val="none" w:sz="0" w:space="0" w:color="auto"/>
            <w:right w:val="none" w:sz="0" w:space="0" w:color="auto"/>
          </w:divBdr>
        </w:div>
        <w:div w:id="1451708916">
          <w:marLeft w:val="480"/>
          <w:marRight w:val="0"/>
          <w:marTop w:val="0"/>
          <w:marBottom w:val="0"/>
          <w:divBdr>
            <w:top w:val="none" w:sz="0" w:space="0" w:color="auto"/>
            <w:left w:val="none" w:sz="0" w:space="0" w:color="auto"/>
            <w:bottom w:val="none" w:sz="0" w:space="0" w:color="auto"/>
            <w:right w:val="none" w:sz="0" w:space="0" w:color="auto"/>
          </w:divBdr>
        </w:div>
        <w:div w:id="1916472878">
          <w:marLeft w:val="480"/>
          <w:marRight w:val="0"/>
          <w:marTop w:val="0"/>
          <w:marBottom w:val="0"/>
          <w:divBdr>
            <w:top w:val="none" w:sz="0" w:space="0" w:color="auto"/>
            <w:left w:val="none" w:sz="0" w:space="0" w:color="auto"/>
            <w:bottom w:val="none" w:sz="0" w:space="0" w:color="auto"/>
            <w:right w:val="none" w:sz="0" w:space="0" w:color="auto"/>
          </w:divBdr>
        </w:div>
        <w:div w:id="1274632680">
          <w:marLeft w:val="480"/>
          <w:marRight w:val="0"/>
          <w:marTop w:val="0"/>
          <w:marBottom w:val="0"/>
          <w:divBdr>
            <w:top w:val="none" w:sz="0" w:space="0" w:color="auto"/>
            <w:left w:val="none" w:sz="0" w:space="0" w:color="auto"/>
            <w:bottom w:val="none" w:sz="0" w:space="0" w:color="auto"/>
            <w:right w:val="none" w:sz="0" w:space="0" w:color="auto"/>
          </w:divBdr>
        </w:div>
        <w:div w:id="1179925428">
          <w:marLeft w:val="480"/>
          <w:marRight w:val="0"/>
          <w:marTop w:val="0"/>
          <w:marBottom w:val="0"/>
          <w:divBdr>
            <w:top w:val="none" w:sz="0" w:space="0" w:color="auto"/>
            <w:left w:val="none" w:sz="0" w:space="0" w:color="auto"/>
            <w:bottom w:val="none" w:sz="0" w:space="0" w:color="auto"/>
            <w:right w:val="none" w:sz="0" w:space="0" w:color="auto"/>
          </w:divBdr>
        </w:div>
        <w:div w:id="1223054945">
          <w:marLeft w:val="480"/>
          <w:marRight w:val="0"/>
          <w:marTop w:val="0"/>
          <w:marBottom w:val="0"/>
          <w:divBdr>
            <w:top w:val="none" w:sz="0" w:space="0" w:color="auto"/>
            <w:left w:val="none" w:sz="0" w:space="0" w:color="auto"/>
            <w:bottom w:val="none" w:sz="0" w:space="0" w:color="auto"/>
            <w:right w:val="none" w:sz="0" w:space="0" w:color="auto"/>
          </w:divBdr>
        </w:div>
        <w:div w:id="178473109">
          <w:marLeft w:val="480"/>
          <w:marRight w:val="0"/>
          <w:marTop w:val="0"/>
          <w:marBottom w:val="0"/>
          <w:divBdr>
            <w:top w:val="none" w:sz="0" w:space="0" w:color="auto"/>
            <w:left w:val="none" w:sz="0" w:space="0" w:color="auto"/>
            <w:bottom w:val="none" w:sz="0" w:space="0" w:color="auto"/>
            <w:right w:val="none" w:sz="0" w:space="0" w:color="auto"/>
          </w:divBdr>
        </w:div>
        <w:div w:id="1685590431">
          <w:marLeft w:val="480"/>
          <w:marRight w:val="0"/>
          <w:marTop w:val="0"/>
          <w:marBottom w:val="0"/>
          <w:divBdr>
            <w:top w:val="none" w:sz="0" w:space="0" w:color="auto"/>
            <w:left w:val="none" w:sz="0" w:space="0" w:color="auto"/>
            <w:bottom w:val="none" w:sz="0" w:space="0" w:color="auto"/>
            <w:right w:val="none" w:sz="0" w:space="0" w:color="auto"/>
          </w:divBdr>
        </w:div>
        <w:div w:id="53159807">
          <w:marLeft w:val="480"/>
          <w:marRight w:val="0"/>
          <w:marTop w:val="0"/>
          <w:marBottom w:val="0"/>
          <w:divBdr>
            <w:top w:val="none" w:sz="0" w:space="0" w:color="auto"/>
            <w:left w:val="none" w:sz="0" w:space="0" w:color="auto"/>
            <w:bottom w:val="none" w:sz="0" w:space="0" w:color="auto"/>
            <w:right w:val="none" w:sz="0" w:space="0" w:color="auto"/>
          </w:divBdr>
        </w:div>
        <w:div w:id="1770276706">
          <w:marLeft w:val="480"/>
          <w:marRight w:val="0"/>
          <w:marTop w:val="0"/>
          <w:marBottom w:val="0"/>
          <w:divBdr>
            <w:top w:val="none" w:sz="0" w:space="0" w:color="auto"/>
            <w:left w:val="none" w:sz="0" w:space="0" w:color="auto"/>
            <w:bottom w:val="none" w:sz="0" w:space="0" w:color="auto"/>
            <w:right w:val="none" w:sz="0" w:space="0" w:color="auto"/>
          </w:divBdr>
        </w:div>
        <w:div w:id="1813019760">
          <w:marLeft w:val="480"/>
          <w:marRight w:val="0"/>
          <w:marTop w:val="0"/>
          <w:marBottom w:val="0"/>
          <w:divBdr>
            <w:top w:val="none" w:sz="0" w:space="0" w:color="auto"/>
            <w:left w:val="none" w:sz="0" w:space="0" w:color="auto"/>
            <w:bottom w:val="none" w:sz="0" w:space="0" w:color="auto"/>
            <w:right w:val="none" w:sz="0" w:space="0" w:color="auto"/>
          </w:divBdr>
        </w:div>
        <w:div w:id="590164610">
          <w:marLeft w:val="480"/>
          <w:marRight w:val="0"/>
          <w:marTop w:val="0"/>
          <w:marBottom w:val="0"/>
          <w:divBdr>
            <w:top w:val="none" w:sz="0" w:space="0" w:color="auto"/>
            <w:left w:val="none" w:sz="0" w:space="0" w:color="auto"/>
            <w:bottom w:val="none" w:sz="0" w:space="0" w:color="auto"/>
            <w:right w:val="none" w:sz="0" w:space="0" w:color="auto"/>
          </w:divBdr>
        </w:div>
        <w:div w:id="113257689">
          <w:marLeft w:val="480"/>
          <w:marRight w:val="0"/>
          <w:marTop w:val="0"/>
          <w:marBottom w:val="0"/>
          <w:divBdr>
            <w:top w:val="none" w:sz="0" w:space="0" w:color="auto"/>
            <w:left w:val="none" w:sz="0" w:space="0" w:color="auto"/>
            <w:bottom w:val="none" w:sz="0" w:space="0" w:color="auto"/>
            <w:right w:val="none" w:sz="0" w:space="0" w:color="auto"/>
          </w:divBdr>
        </w:div>
        <w:div w:id="1411074293">
          <w:marLeft w:val="480"/>
          <w:marRight w:val="0"/>
          <w:marTop w:val="0"/>
          <w:marBottom w:val="0"/>
          <w:divBdr>
            <w:top w:val="none" w:sz="0" w:space="0" w:color="auto"/>
            <w:left w:val="none" w:sz="0" w:space="0" w:color="auto"/>
            <w:bottom w:val="none" w:sz="0" w:space="0" w:color="auto"/>
            <w:right w:val="none" w:sz="0" w:space="0" w:color="auto"/>
          </w:divBdr>
        </w:div>
        <w:div w:id="134301995">
          <w:marLeft w:val="480"/>
          <w:marRight w:val="0"/>
          <w:marTop w:val="0"/>
          <w:marBottom w:val="0"/>
          <w:divBdr>
            <w:top w:val="none" w:sz="0" w:space="0" w:color="auto"/>
            <w:left w:val="none" w:sz="0" w:space="0" w:color="auto"/>
            <w:bottom w:val="none" w:sz="0" w:space="0" w:color="auto"/>
            <w:right w:val="none" w:sz="0" w:space="0" w:color="auto"/>
          </w:divBdr>
        </w:div>
        <w:div w:id="874587181">
          <w:marLeft w:val="480"/>
          <w:marRight w:val="0"/>
          <w:marTop w:val="0"/>
          <w:marBottom w:val="0"/>
          <w:divBdr>
            <w:top w:val="none" w:sz="0" w:space="0" w:color="auto"/>
            <w:left w:val="none" w:sz="0" w:space="0" w:color="auto"/>
            <w:bottom w:val="none" w:sz="0" w:space="0" w:color="auto"/>
            <w:right w:val="none" w:sz="0" w:space="0" w:color="auto"/>
          </w:divBdr>
        </w:div>
        <w:div w:id="319122828">
          <w:marLeft w:val="480"/>
          <w:marRight w:val="0"/>
          <w:marTop w:val="0"/>
          <w:marBottom w:val="0"/>
          <w:divBdr>
            <w:top w:val="none" w:sz="0" w:space="0" w:color="auto"/>
            <w:left w:val="none" w:sz="0" w:space="0" w:color="auto"/>
            <w:bottom w:val="none" w:sz="0" w:space="0" w:color="auto"/>
            <w:right w:val="none" w:sz="0" w:space="0" w:color="auto"/>
          </w:divBdr>
        </w:div>
        <w:div w:id="1487237724">
          <w:marLeft w:val="480"/>
          <w:marRight w:val="0"/>
          <w:marTop w:val="0"/>
          <w:marBottom w:val="0"/>
          <w:divBdr>
            <w:top w:val="none" w:sz="0" w:space="0" w:color="auto"/>
            <w:left w:val="none" w:sz="0" w:space="0" w:color="auto"/>
            <w:bottom w:val="none" w:sz="0" w:space="0" w:color="auto"/>
            <w:right w:val="none" w:sz="0" w:space="0" w:color="auto"/>
          </w:divBdr>
        </w:div>
        <w:div w:id="887103785">
          <w:marLeft w:val="480"/>
          <w:marRight w:val="0"/>
          <w:marTop w:val="0"/>
          <w:marBottom w:val="0"/>
          <w:divBdr>
            <w:top w:val="none" w:sz="0" w:space="0" w:color="auto"/>
            <w:left w:val="none" w:sz="0" w:space="0" w:color="auto"/>
            <w:bottom w:val="none" w:sz="0" w:space="0" w:color="auto"/>
            <w:right w:val="none" w:sz="0" w:space="0" w:color="auto"/>
          </w:divBdr>
        </w:div>
      </w:divsChild>
    </w:div>
    <w:div w:id="219363491">
      <w:bodyDiv w:val="1"/>
      <w:marLeft w:val="0"/>
      <w:marRight w:val="0"/>
      <w:marTop w:val="0"/>
      <w:marBottom w:val="0"/>
      <w:divBdr>
        <w:top w:val="none" w:sz="0" w:space="0" w:color="auto"/>
        <w:left w:val="none" w:sz="0" w:space="0" w:color="auto"/>
        <w:bottom w:val="none" w:sz="0" w:space="0" w:color="auto"/>
        <w:right w:val="none" w:sz="0" w:space="0" w:color="auto"/>
      </w:divBdr>
    </w:div>
    <w:div w:id="220360933">
      <w:bodyDiv w:val="1"/>
      <w:marLeft w:val="0"/>
      <w:marRight w:val="0"/>
      <w:marTop w:val="0"/>
      <w:marBottom w:val="0"/>
      <w:divBdr>
        <w:top w:val="none" w:sz="0" w:space="0" w:color="auto"/>
        <w:left w:val="none" w:sz="0" w:space="0" w:color="auto"/>
        <w:bottom w:val="none" w:sz="0" w:space="0" w:color="auto"/>
        <w:right w:val="none" w:sz="0" w:space="0" w:color="auto"/>
      </w:divBdr>
    </w:div>
    <w:div w:id="220361904">
      <w:bodyDiv w:val="1"/>
      <w:marLeft w:val="0"/>
      <w:marRight w:val="0"/>
      <w:marTop w:val="0"/>
      <w:marBottom w:val="0"/>
      <w:divBdr>
        <w:top w:val="none" w:sz="0" w:space="0" w:color="auto"/>
        <w:left w:val="none" w:sz="0" w:space="0" w:color="auto"/>
        <w:bottom w:val="none" w:sz="0" w:space="0" w:color="auto"/>
        <w:right w:val="none" w:sz="0" w:space="0" w:color="auto"/>
      </w:divBdr>
    </w:div>
    <w:div w:id="220749723">
      <w:bodyDiv w:val="1"/>
      <w:marLeft w:val="0"/>
      <w:marRight w:val="0"/>
      <w:marTop w:val="0"/>
      <w:marBottom w:val="0"/>
      <w:divBdr>
        <w:top w:val="none" w:sz="0" w:space="0" w:color="auto"/>
        <w:left w:val="none" w:sz="0" w:space="0" w:color="auto"/>
        <w:bottom w:val="none" w:sz="0" w:space="0" w:color="auto"/>
        <w:right w:val="none" w:sz="0" w:space="0" w:color="auto"/>
      </w:divBdr>
    </w:div>
    <w:div w:id="220988514">
      <w:bodyDiv w:val="1"/>
      <w:marLeft w:val="0"/>
      <w:marRight w:val="0"/>
      <w:marTop w:val="0"/>
      <w:marBottom w:val="0"/>
      <w:divBdr>
        <w:top w:val="none" w:sz="0" w:space="0" w:color="auto"/>
        <w:left w:val="none" w:sz="0" w:space="0" w:color="auto"/>
        <w:bottom w:val="none" w:sz="0" w:space="0" w:color="auto"/>
        <w:right w:val="none" w:sz="0" w:space="0" w:color="auto"/>
      </w:divBdr>
    </w:div>
    <w:div w:id="221451538">
      <w:bodyDiv w:val="1"/>
      <w:marLeft w:val="0"/>
      <w:marRight w:val="0"/>
      <w:marTop w:val="0"/>
      <w:marBottom w:val="0"/>
      <w:divBdr>
        <w:top w:val="none" w:sz="0" w:space="0" w:color="auto"/>
        <w:left w:val="none" w:sz="0" w:space="0" w:color="auto"/>
        <w:bottom w:val="none" w:sz="0" w:space="0" w:color="auto"/>
        <w:right w:val="none" w:sz="0" w:space="0" w:color="auto"/>
      </w:divBdr>
    </w:div>
    <w:div w:id="221453267">
      <w:bodyDiv w:val="1"/>
      <w:marLeft w:val="0"/>
      <w:marRight w:val="0"/>
      <w:marTop w:val="0"/>
      <w:marBottom w:val="0"/>
      <w:divBdr>
        <w:top w:val="none" w:sz="0" w:space="0" w:color="auto"/>
        <w:left w:val="none" w:sz="0" w:space="0" w:color="auto"/>
        <w:bottom w:val="none" w:sz="0" w:space="0" w:color="auto"/>
        <w:right w:val="none" w:sz="0" w:space="0" w:color="auto"/>
      </w:divBdr>
    </w:div>
    <w:div w:id="221605408">
      <w:bodyDiv w:val="1"/>
      <w:marLeft w:val="0"/>
      <w:marRight w:val="0"/>
      <w:marTop w:val="0"/>
      <w:marBottom w:val="0"/>
      <w:divBdr>
        <w:top w:val="none" w:sz="0" w:space="0" w:color="auto"/>
        <w:left w:val="none" w:sz="0" w:space="0" w:color="auto"/>
        <w:bottom w:val="none" w:sz="0" w:space="0" w:color="auto"/>
        <w:right w:val="none" w:sz="0" w:space="0" w:color="auto"/>
      </w:divBdr>
      <w:divsChild>
        <w:div w:id="801967549">
          <w:marLeft w:val="480"/>
          <w:marRight w:val="0"/>
          <w:marTop w:val="0"/>
          <w:marBottom w:val="0"/>
          <w:divBdr>
            <w:top w:val="none" w:sz="0" w:space="0" w:color="auto"/>
            <w:left w:val="none" w:sz="0" w:space="0" w:color="auto"/>
            <w:bottom w:val="none" w:sz="0" w:space="0" w:color="auto"/>
            <w:right w:val="none" w:sz="0" w:space="0" w:color="auto"/>
          </w:divBdr>
        </w:div>
        <w:div w:id="1757168871">
          <w:marLeft w:val="480"/>
          <w:marRight w:val="0"/>
          <w:marTop w:val="0"/>
          <w:marBottom w:val="0"/>
          <w:divBdr>
            <w:top w:val="none" w:sz="0" w:space="0" w:color="auto"/>
            <w:left w:val="none" w:sz="0" w:space="0" w:color="auto"/>
            <w:bottom w:val="none" w:sz="0" w:space="0" w:color="auto"/>
            <w:right w:val="none" w:sz="0" w:space="0" w:color="auto"/>
          </w:divBdr>
        </w:div>
        <w:div w:id="1636566166">
          <w:marLeft w:val="480"/>
          <w:marRight w:val="0"/>
          <w:marTop w:val="0"/>
          <w:marBottom w:val="0"/>
          <w:divBdr>
            <w:top w:val="none" w:sz="0" w:space="0" w:color="auto"/>
            <w:left w:val="none" w:sz="0" w:space="0" w:color="auto"/>
            <w:bottom w:val="none" w:sz="0" w:space="0" w:color="auto"/>
            <w:right w:val="none" w:sz="0" w:space="0" w:color="auto"/>
          </w:divBdr>
        </w:div>
        <w:div w:id="305935224">
          <w:marLeft w:val="480"/>
          <w:marRight w:val="0"/>
          <w:marTop w:val="0"/>
          <w:marBottom w:val="0"/>
          <w:divBdr>
            <w:top w:val="none" w:sz="0" w:space="0" w:color="auto"/>
            <w:left w:val="none" w:sz="0" w:space="0" w:color="auto"/>
            <w:bottom w:val="none" w:sz="0" w:space="0" w:color="auto"/>
            <w:right w:val="none" w:sz="0" w:space="0" w:color="auto"/>
          </w:divBdr>
        </w:div>
        <w:div w:id="1756128348">
          <w:marLeft w:val="480"/>
          <w:marRight w:val="0"/>
          <w:marTop w:val="0"/>
          <w:marBottom w:val="0"/>
          <w:divBdr>
            <w:top w:val="none" w:sz="0" w:space="0" w:color="auto"/>
            <w:left w:val="none" w:sz="0" w:space="0" w:color="auto"/>
            <w:bottom w:val="none" w:sz="0" w:space="0" w:color="auto"/>
            <w:right w:val="none" w:sz="0" w:space="0" w:color="auto"/>
          </w:divBdr>
        </w:div>
        <w:div w:id="1685865739">
          <w:marLeft w:val="480"/>
          <w:marRight w:val="0"/>
          <w:marTop w:val="0"/>
          <w:marBottom w:val="0"/>
          <w:divBdr>
            <w:top w:val="none" w:sz="0" w:space="0" w:color="auto"/>
            <w:left w:val="none" w:sz="0" w:space="0" w:color="auto"/>
            <w:bottom w:val="none" w:sz="0" w:space="0" w:color="auto"/>
            <w:right w:val="none" w:sz="0" w:space="0" w:color="auto"/>
          </w:divBdr>
        </w:div>
        <w:div w:id="1962177709">
          <w:marLeft w:val="480"/>
          <w:marRight w:val="0"/>
          <w:marTop w:val="0"/>
          <w:marBottom w:val="0"/>
          <w:divBdr>
            <w:top w:val="none" w:sz="0" w:space="0" w:color="auto"/>
            <w:left w:val="none" w:sz="0" w:space="0" w:color="auto"/>
            <w:bottom w:val="none" w:sz="0" w:space="0" w:color="auto"/>
            <w:right w:val="none" w:sz="0" w:space="0" w:color="auto"/>
          </w:divBdr>
        </w:div>
        <w:div w:id="1678653749">
          <w:marLeft w:val="480"/>
          <w:marRight w:val="0"/>
          <w:marTop w:val="0"/>
          <w:marBottom w:val="0"/>
          <w:divBdr>
            <w:top w:val="none" w:sz="0" w:space="0" w:color="auto"/>
            <w:left w:val="none" w:sz="0" w:space="0" w:color="auto"/>
            <w:bottom w:val="none" w:sz="0" w:space="0" w:color="auto"/>
            <w:right w:val="none" w:sz="0" w:space="0" w:color="auto"/>
          </w:divBdr>
        </w:div>
        <w:div w:id="341664065">
          <w:marLeft w:val="480"/>
          <w:marRight w:val="0"/>
          <w:marTop w:val="0"/>
          <w:marBottom w:val="0"/>
          <w:divBdr>
            <w:top w:val="none" w:sz="0" w:space="0" w:color="auto"/>
            <w:left w:val="none" w:sz="0" w:space="0" w:color="auto"/>
            <w:bottom w:val="none" w:sz="0" w:space="0" w:color="auto"/>
            <w:right w:val="none" w:sz="0" w:space="0" w:color="auto"/>
          </w:divBdr>
        </w:div>
        <w:div w:id="1505975794">
          <w:marLeft w:val="480"/>
          <w:marRight w:val="0"/>
          <w:marTop w:val="0"/>
          <w:marBottom w:val="0"/>
          <w:divBdr>
            <w:top w:val="none" w:sz="0" w:space="0" w:color="auto"/>
            <w:left w:val="none" w:sz="0" w:space="0" w:color="auto"/>
            <w:bottom w:val="none" w:sz="0" w:space="0" w:color="auto"/>
            <w:right w:val="none" w:sz="0" w:space="0" w:color="auto"/>
          </w:divBdr>
        </w:div>
        <w:div w:id="441846766">
          <w:marLeft w:val="480"/>
          <w:marRight w:val="0"/>
          <w:marTop w:val="0"/>
          <w:marBottom w:val="0"/>
          <w:divBdr>
            <w:top w:val="none" w:sz="0" w:space="0" w:color="auto"/>
            <w:left w:val="none" w:sz="0" w:space="0" w:color="auto"/>
            <w:bottom w:val="none" w:sz="0" w:space="0" w:color="auto"/>
            <w:right w:val="none" w:sz="0" w:space="0" w:color="auto"/>
          </w:divBdr>
        </w:div>
        <w:div w:id="1491556871">
          <w:marLeft w:val="480"/>
          <w:marRight w:val="0"/>
          <w:marTop w:val="0"/>
          <w:marBottom w:val="0"/>
          <w:divBdr>
            <w:top w:val="none" w:sz="0" w:space="0" w:color="auto"/>
            <w:left w:val="none" w:sz="0" w:space="0" w:color="auto"/>
            <w:bottom w:val="none" w:sz="0" w:space="0" w:color="auto"/>
            <w:right w:val="none" w:sz="0" w:space="0" w:color="auto"/>
          </w:divBdr>
        </w:div>
        <w:div w:id="1712801452">
          <w:marLeft w:val="480"/>
          <w:marRight w:val="0"/>
          <w:marTop w:val="0"/>
          <w:marBottom w:val="0"/>
          <w:divBdr>
            <w:top w:val="none" w:sz="0" w:space="0" w:color="auto"/>
            <w:left w:val="none" w:sz="0" w:space="0" w:color="auto"/>
            <w:bottom w:val="none" w:sz="0" w:space="0" w:color="auto"/>
            <w:right w:val="none" w:sz="0" w:space="0" w:color="auto"/>
          </w:divBdr>
        </w:div>
        <w:div w:id="2022118706">
          <w:marLeft w:val="480"/>
          <w:marRight w:val="0"/>
          <w:marTop w:val="0"/>
          <w:marBottom w:val="0"/>
          <w:divBdr>
            <w:top w:val="none" w:sz="0" w:space="0" w:color="auto"/>
            <w:left w:val="none" w:sz="0" w:space="0" w:color="auto"/>
            <w:bottom w:val="none" w:sz="0" w:space="0" w:color="auto"/>
            <w:right w:val="none" w:sz="0" w:space="0" w:color="auto"/>
          </w:divBdr>
        </w:div>
        <w:div w:id="684788179">
          <w:marLeft w:val="480"/>
          <w:marRight w:val="0"/>
          <w:marTop w:val="0"/>
          <w:marBottom w:val="0"/>
          <w:divBdr>
            <w:top w:val="none" w:sz="0" w:space="0" w:color="auto"/>
            <w:left w:val="none" w:sz="0" w:space="0" w:color="auto"/>
            <w:bottom w:val="none" w:sz="0" w:space="0" w:color="auto"/>
            <w:right w:val="none" w:sz="0" w:space="0" w:color="auto"/>
          </w:divBdr>
        </w:div>
        <w:div w:id="1470124869">
          <w:marLeft w:val="480"/>
          <w:marRight w:val="0"/>
          <w:marTop w:val="0"/>
          <w:marBottom w:val="0"/>
          <w:divBdr>
            <w:top w:val="none" w:sz="0" w:space="0" w:color="auto"/>
            <w:left w:val="none" w:sz="0" w:space="0" w:color="auto"/>
            <w:bottom w:val="none" w:sz="0" w:space="0" w:color="auto"/>
            <w:right w:val="none" w:sz="0" w:space="0" w:color="auto"/>
          </w:divBdr>
        </w:div>
        <w:div w:id="554658432">
          <w:marLeft w:val="480"/>
          <w:marRight w:val="0"/>
          <w:marTop w:val="0"/>
          <w:marBottom w:val="0"/>
          <w:divBdr>
            <w:top w:val="none" w:sz="0" w:space="0" w:color="auto"/>
            <w:left w:val="none" w:sz="0" w:space="0" w:color="auto"/>
            <w:bottom w:val="none" w:sz="0" w:space="0" w:color="auto"/>
            <w:right w:val="none" w:sz="0" w:space="0" w:color="auto"/>
          </w:divBdr>
        </w:div>
        <w:div w:id="675573576">
          <w:marLeft w:val="480"/>
          <w:marRight w:val="0"/>
          <w:marTop w:val="0"/>
          <w:marBottom w:val="0"/>
          <w:divBdr>
            <w:top w:val="none" w:sz="0" w:space="0" w:color="auto"/>
            <w:left w:val="none" w:sz="0" w:space="0" w:color="auto"/>
            <w:bottom w:val="none" w:sz="0" w:space="0" w:color="auto"/>
            <w:right w:val="none" w:sz="0" w:space="0" w:color="auto"/>
          </w:divBdr>
        </w:div>
        <w:div w:id="438528941">
          <w:marLeft w:val="480"/>
          <w:marRight w:val="0"/>
          <w:marTop w:val="0"/>
          <w:marBottom w:val="0"/>
          <w:divBdr>
            <w:top w:val="none" w:sz="0" w:space="0" w:color="auto"/>
            <w:left w:val="none" w:sz="0" w:space="0" w:color="auto"/>
            <w:bottom w:val="none" w:sz="0" w:space="0" w:color="auto"/>
            <w:right w:val="none" w:sz="0" w:space="0" w:color="auto"/>
          </w:divBdr>
        </w:div>
        <w:div w:id="1467046223">
          <w:marLeft w:val="480"/>
          <w:marRight w:val="0"/>
          <w:marTop w:val="0"/>
          <w:marBottom w:val="0"/>
          <w:divBdr>
            <w:top w:val="none" w:sz="0" w:space="0" w:color="auto"/>
            <w:left w:val="none" w:sz="0" w:space="0" w:color="auto"/>
            <w:bottom w:val="none" w:sz="0" w:space="0" w:color="auto"/>
            <w:right w:val="none" w:sz="0" w:space="0" w:color="auto"/>
          </w:divBdr>
        </w:div>
        <w:div w:id="125780655">
          <w:marLeft w:val="480"/>
          <w:marRight w:val="0"/>
          <w:marTop w:val="0"/>
          <w:marBottom w:val="0"/>
          <w:divBdr>
            <w:top w:val="none" w:sz="0" w:space="0" w:color="auto"/>
            <w:left w:val="none" w:sz="0" w:space="0" w:color="auto"/>
            <w:bottom w:val="none" w:sz="0" w:space="0" w:color="auto"/>
            <w:right w:val="none" w:sz="0" w:space="0" w:color="auto"/>
          </w:divBdr>
        </w:div>
        <w:div w:id="1729500334">
          <w:marLeft w:val="480"/>
          <w:marRight w:val="0"/>
          <w:marTop w:val="0"/>
          <w:marBottom w:val="0"/>
          <w:divBdr>
            <w:top w:val="none" w:sz="0" w:space="0" w:color="auto"/>
            <w:left w:val="none" w:sz="0" w:space="0" w:color="auto"/>
            <w:bottom w:val="none" w:sz="0" w:space="0" w:color="auto"/>
            <w:right w:val="none" w:sz="0" w:space="0" w:color="auto"/>
          </w:divBdr>
        </w:div>
        <w:div w:id="1743716410">
          <w:marLeft w:val="480"/>
          <w:marRight w:val="0"/>
          <w:marTop w:val="0"/>
          <w:marBottom w:val="0"/>
          <w:divBdr>
            <w:top w:val="none" w:sz="0" w:space="0" w:color="auto"/>
            <w:left w:val="none" w:sz="0" w:space="0" w:color="auto"/>
            <w:bottom w:val="none" w:sz="0" w:space="0" w:color="auto"/>
            <w:right w:val="none" w:sz="0" w:space="0" w:color="auto"/>
          </w:divBdr>
        </w:div>
        <w:div w:id="400564278">
          <w:marLeft w:val="480"/>
          <w:marRight w:val="0"/>
          <w:marTop w:val="0"/>
          <w:marBottom w:val="0"/>
          <w:divBdr>
            <w:top w:val="none" w:sz="0" w:space="0" w:color="auto"/>
            <w:left w:val="none" w:sz="0" w:space="0" w:color="auto"/>
            <w:bottom w:val="none" w:sz="0" w:space="0" w:color="auto"/>
            <w:right w:val="none" w:sz="0" w:space="0" w:color="auto"/>
          </w:divBdr>
        </w:div>
        <w:div w:id="531384100">
          <w:marLeft w:val="480"/>
          <w:marRight w:val="0"/>
          <w:marTop w:val="0"/>
          <w:marBottom w:val="0"/>
          <w:divBdr>
            <w:top w:val="none" w:sz="0" w:space="0" w:color="auto"/>
            <w:left w:val="none" w:sz="0" w:space="0" w:color="auto"/>
            <w:bottom w:val="none" w:sz="0" w:space="0" w:color="auto"/>
            <w:right w:val="none" w:sz="0" w:space="0" w:color="auto"/>
          </w:divBdr>
        </w:div>
        <w:div w:id="1279143982">
          <w:marLeft w:val="480"/>
          <w:marRight w:val="0"/>
          <w:marTop w:val="0"/>
          <w:marBottom w:val="0"/>
          <w:divBdr>
            <w:top w:val="none" w:sz="0" w:space="0" w:color="auto"/>
            <w:left w:val="none" w:sz="0" w:space="0" w:color="auto"/>
            <w:bottom w:val="none" w:sz="0" w:space="0" w:color="auto"/>
            <w:right w:val="none" w:sz="0" w:space="0" w:color="auto"/>
          </w:divBdr>
        </w:div>
        <w:div w:id="712389500">
          <w:marLeft w:val="480"/>
          <w:marRight w:val="0"/>
          <w:marTop w:val="0"/>
          <w:marBottom w:val="0"/>
          <w:divBdr>
            <w:top w:val="none" w:sz="0" w:space="0" w:color="auto"/>
            <w:left w:val="none" w:sz="0" w:space="0" w:color="auto"/>
            <w:bottom w:val="none" w:sz="0" w:space="0" w:color="auto"/>
            <w:right w:val="none" w:sz="0" w:space="0" w:color="auto"/>
          </w:divBdr>
        </w:div>
        <w:div w:id="732891029">
          <w:marLeft w:val="480"/>
          <w:marRight w:val="0"/>
          <w:marTop w:val="0"/>
          <w:marBottom w:val="0"/>
          <w:divBdr>
            <w:top w:val="none" w:sz="0" w:space="0" w:color="auto"/>
            <w:left w:val="none" w:sz="0" w:space="0" w:color="auto"/>
            <w:bottom w:val="none" w:sz="0" w:space="0" w:color="auto"/>
            <w:right w:val="none" w:sz="0" w:space="0" w:color="auto"/>
          </w:divBdr>
        </w:div>
        <w:div w:id="1796832080">
          <w:marLeft w:val="480"/>
          <w:marRight w:val="0"/>
          <w:marTop w:val="0"/>
          <w:marBottom w:val="0"/>
          <w:divBdr>
            <w:top w:val="none" w:sz="0" w:space="0" w:color="auto"/>
            <w:left w:val="none" w:sz="0" w:space="0" w:color="auto"/>
            <w:bottom w:val="none" w:sz="0" w:space="0" w:color="auto"/>
            <w:right w:val="none" w:sz="0" w:space="0" w:color="auto"/>
          </w:divBdr>
        </w:div>
        <w:div w:id="1346441316">
          <w:marLeft w:val="480"/>
          <w:marRight w:val="0"/>
          <w:marTop w:val="0"/>
          <w:marBottom w:val="0"/>
          <w:divBdr>
            <w:top w:val="none" w:sz="0" w:space="0" w:color="auto"/>
            <w:left w:val="none" w:sz="0" w:space="0" w:color="auto"/>
            <w:bottom w:val="none" w:sz="0" w:space="0" w:color="auto"/>
            <w:right w:val="none" w:sz="0" w:space="0" w:color="auto"/>
          </w:divBdr>
        </w:div>
        <w:div w:id="1337878875">
          <w:marLeft w:val="480"/>
          <w:marRight w:val="0"/>
          <w:marTop w:val="0"/>
          <w:marBottom w:val="0"/>
          <w:divBdr>
            <w:top w:val="none" w:sz="0" w:space="0" w:color="auto"/>
            <w:left w:val="none" w:sz="0" w:space="0" w:color="auto"/>
            <w:bottom w:val="none" w:sz="0" w:space="0" w:color="auto"/>
            <w:right w:val="none" w:sz="0" w:space="0" w:color="auto"/>
          </w:divBdr>
        </w:div>
        <w:div w:id="1828395798">
          <w:marLeft w:val="480"/>
          <w:marRight w:val="0"/>
          <w:marTop w:val="0"/>
          <w:marBottom w:val="0"/>
          <w:divBdr>
            <w:top w:val="none" w:sz="0" w:space="0" w:color="auto"/>
            <w:left w:val="none" w:sz="0" w:space="0" w:color="auto"/>
            <w:bottom w:val="none" w:sz="0" w:space="0" w:color="auto"/>
            <w:right w:val="none" w:sz="0" w:space="0" w:color="auto"/>
          </w:divBdr>
        </w:div>
        <w:div w:id="792211403">
          <w:marLeft w:val="480"/>
          <w:marRight w:val="0"/>
          <w:marTop w:val="0"/>
          <w:marBottom w:val="0"/>
          <w:divBdr>
            <w:top w:val="none" w:sz="0" w:space="0" w:color="auto"/>
            <w:left w:val="none" w:sz="0" w:space="0" w:color="auto"/>
            <w:bottom w:val="none" w:sz="0" w:space="0" w:color="auto"/>
            <w:right w:val="none" w:sz="0" w:space="0" w:color="auto"/>
          </w:divBdr>
        </w:div>
        <w:div w:id="349139081">
          <w:marLeft w:val="480"/>
          <w:marRight w:val="0"/>
          <w:marTop w:val="0"/>
          <w:marBottom w:val="0"/>
          <w:divBdr>
            <w:top w:val="none" w:sz="0" w:space="0" w:color="auto"/>
            <w:left w:val="none" w:sz="0" w:space="0" w:color="auto"/>
            <w:bottom w:val="none" w:sz="0" w:space="0" w:color="auto"/>
            <w:right w:val="none" w:sz="0" w:space="0" w:color="auto"/>
          </w:divBdr>
        </w:div>
        <w:div w:id="1113205699">
          <w:marLeft w:val="480"/>
          <w:marRight w:val="0"/>
          <w:marTop w:val="0"/>
          <w:marBottom w:val="0"/>
          <w:divBdr>
            <w:top w:val="none" w:sz="0" w:space="0" w:color="auto"/>
            <w:left w:val="none" w:sz="0" w:space="0" w:color="auto"/>
            <w:bottom w:val="none" w:sz="0" w:space="0" w:color="auto"/>
            <w:right w:val="none" w:sz="0" w:space="0" w:color="auto"/>
          </w:divBdr>
        </w:div>
        <w:div w:id="543835617">
          <w:marLeft w:val="480"/>
          <w:marRight w:val="0"/>
          <w:marTop w:val="0"/>
          <w:marBottom w:val="0"/>
          <w:divBdr>
            <w:top w:val="none" w:sz="0" w:space="0" w:color="auto"/>
            <w:left w:val="none" w:sz="0" w:space="0" w:color="auto"/>
            <w:bottom w:val="none" w:sz="0" w:space="0" w:color="auto"/>
            <w:right w:val="none" w:sz="0" w:space="0" w:color="auto"/>
          </w:divBdr>
        </w:div>
        <w:div w:id="332998698">
          <w:marLeft w:val="480"/>
          <w:marRight w:val="0"/>
          <w:marTop w:val="0"/>
          <w:marBottom w:val="0"/>
          <w:divBdr>
            <w:top w:val="none" w:sz="0" w:space="0" w:color="auto"/>
            <w:left w:val="none" w:sz="0" w:space="0" w:color="auto"/>
            <w:bottom w:val="none" w:sz="0" w:space="0" w:color="auto"/>
            <w:right w:val="none" w:sz="0" w:space="0" w:color="auto"/>
          </w:divBdr>
        </w:div>
        <w:div w:id="1441872976">
          <w:marLeft w:val="480"/>
          <w:marRight w:val="0"/>
          <w:marTop w:val="0"/>
          <w:marBottom w:val="0"/>
          <w:divBdr>
            <w:top w:val="none" w:sz="0" w:space="0" w:color="auto"/>
            <w:left w:val="none" w:sz="0" w:space="0" w:color="auto"/>
            <w:bottom w:val="none" w:sz="0" w:space="0" w:color="auto"/>
            <w:right w:val="none" w:sz="0" w:space="0" w:color="auto"/>
          </w:divBdr>
        </w:div>
        <w:div w:id="772285069">
          <w:marLeft w:val="480"/>
          <w:marRight w:val="0"/>
          <w:marTop w:val="0"/>
          <w:marBottom w:val="0"/>
          <w:divBdr>
            <w:top w:val="none" w:sz="0" w:space="0" w:color="auto"/>
            <w:left w:val="none" w:sz="0" w:space="0" w:color="auto"/>
            <w:bottom w:val="none" w:sz="0" w:space="0" w:color="auto"/>
            <w:right w:val="none" w:sz="0" w:space="0" w:color="auto"/>
          </w:divBdr>
        </w:div>
        <w:div w:id="983004479">
          <w:marLeft w:val="480"/>
          <w:marRight w:val="0"/>
          <w:marTop w:val="0"/>
          <w:marBottom w:val="0"/>
          <w:divBdr>
            <w:top w:val="none" w:sz="0" w:space="0" w:color="auto"/>
            <w:left w:val="none" w:sz="0" w:space="0" w:color="auto"/>
            <w:bottom w:val="none" w:sz="0" w:space="0" w:color="auto"/>
            <w:right w:val="none" w:sz="0" w:space="0" w:color="auto"/>
          </w:divBdr>
        </w:div>
        <w:div w:id="1767922188">
          <w:marLeft w:val="480"/>
          <w:marRight w:val="0"/>
          <w:marTop w:val="0"/>
          <w:marBottom w:val="0"/>
          <w:divBdr>
            <w:top w:val="none" w:sz="0" w:space="0" w:color="auto"/>
            <w:left w:val="none" w:sz="0" w:space="0" w:color="auto"/>
            <w:bottom w:val="none" w:sz="0" w:space="0" w:color="auto"/>
            <w:right w:val="none" w:sz="0" w:space="0" w:color="auto"/>
          </w:divBdr>
        </w:div>
        <w:div w:id="40786881">
          <w:marLeft w:val="480"/>
          <w:marRight w:val="0"/>
          <w:marTop w:val="0"/>
          <w:marBottom w:val="0"/>
          <w:divBdr>
            <w:top w:val="none" w:sz="0" w:space="0" w:color="auto"/>
            <w:left w:val="none" w:sz="0" w:space="0" w:color="auto"/>
            <w:bottom w:val="none" w:sz="0" w:space="0" w:color="auto"/>
            <w:right w:val="none" w:sz="0" w:space="0" w:color="auto"/>
          </w:divBdr>
        </w:div>
        <w:div w:id="1265452822">
          <w:marLeft w:val="480"/>
          <w:marRight w:val="0"/>
          <w:marTop w:val="0"/>
          <w:marBottom w:val="0"/>
          <w:divBdr>
            <w:top w:val="none" w:sz="0" w:space="0" w:color="auto"/>
            <w:left w:val="none" w:sz="0" w:space="0" w:color="auto"/>
            <w:bottom w:val="none" w:sz="0" w:space="0" w:color="auto"/>
            <w:right w:val="none" w:sz="0" w:space="0" w:color="auto"/>
          </w:divBdr>
        </w:div>
        <w:div w:id="1088579490">
          <w:marLeft w:val="480"/>
          <w:marRight w:val="0"/>
          <w:marTop w:val="0"/>
          <w:marBottom w:val="0"/>
          <w:divBdr>
            <w:top w:val="none" w:sz="0" w:space="0" w:color="auto"/>
            <w:left w:val="none" w:sz="0" w:space="0" w:color="auto"/>
            <w:bottom w:val="none" w:sz="0" w:space="0" w:color="auto"/>
            <w:right w:val="none" w:sz="0" w:space="0" w:color="auto"/>
          </w:divBdr>
        </w:div>
        <w:div w:id="871960023">
          <w:marLeft w:val="480"/>
          <w:marRight w:val="0"/>
          <w:marTop w:val="0"/>
          <w:marBottom w:val="0"/>
          <w:divBdr>
            <w:top w:val="none" w:sz="0" w:space="0" w:color="auto"/>
            <w:left w:val="none" w:sz="0" w:space="0" w:color="auto"/>
            <w:bottom w:val="none" w:sz="0" w:space="0" w:color="auto"/>
            <w:right w:val="none" w:sz="0" w:space="0" w:color="auto"/>
          </w:divBdr>
        </w:div>
        <w:div w:id="988365207">
          <w:marLeft w:val="480"/>
          <w:marRight w:val="0"/>
          <w:marTop w:val="0"/>
          <w:marBottom w:val="0"/>
          <w:divBdr>
            <w:top w:val="none" w:sz="0" w:space="0" w:color="auto"/>
            <w:left w:val="none" w:sz="0" w:space="0" w:color="auto"/>
            <w:bottom w:val="none" w:sz="0" w:space="0" w:color="auto"/>
            <w:right w:val="none" w:sz="0" w:space="0" w:color="auto"/>
          </w:divBdr>
        </w:div>
        <w:div w:id="27730976">
          <w:marLeft w:val="480"/>
          <w:marRight w:val="0"/>
          <w:marTop w:val="0"/>
          <w:marBottom w:val="0"/>
          <w:divBdr>
            <w:top w:val="none" w:sz="0" w:space="0" w:color="auto"/>
            <w:left w:val="none" w:sz="0" w:space="0" w:color="auto"/>
            <w:bottom w:val="none" w:sz="0" w:space="0" w:color="auto"/>
            <w:right w:val="none" w:sz="0" w:space="0" w:color="auto"/>
          </w:divBdr>
        </w:div>
        <w:div w:id="749237025">
          <w:marLeft w:val="480"/>
          <w:marRight w:val="0"/>
          <w:marTop w:val="0"/>
          <w:marBottom w:val="0"/>
          <w:divBdr>
            <w:top w:val="none" w:sz="0" w:space="0" w:color="auto"/>
            <w:left w:val="none" w:sz="0" w:space="0" w:color="auto"/>
            <w:bottom w:val="none" w:sz="0" w:space="0" w:color="auto"/>
            <w:right w:val="none" w:sz="0" w:space="0" w:color="auto"/>
          </w:divBdr>
        </w:div>
        <w:div w:id="234509697">
          <w:marLeft w:val="480"/>
          <w:marRight w:val="0"/>
          <w:marTop w:val="0"/>
          <w:marBottom w:val="0"/>
          <w:divBdr>
            <w:top w:val="none" w:sz="0" w:space="0" w:color="auto"/>
            <w:left w:val="none" w:sz="0" w:space="0" w:color="auto"/>
            <w:bottom w:val="none" w:sz="0" w:space="0" w:color="auto"/>
            <w:right w:val="none" w:sz="0" w:space="0" w:color="auto"/>
          </w:divBdr>
        </w:div>
        <w:div w:id="1577473795">
          <w:marLeft w:val="480"/>
          <w:marRight w:val="0"/>
          <w:marTop w:val="0"/>
          <w:marBottom w:val="0"/>
          <w:divBdr>
            <w:top w:val="none" w:sz="0" w:space="0" w:color="auto"/>
            <w:left w:val="none" w:sz="0" w:space="0" w:color="auto"/>
            <w:bottom w:val="none" w:sz="0" w:space="0" w:color="auto"/>
            <w:right w:val="none" w:sz="0" w:space="0" w:color="auto"/>
          </w:divBdr>
        </w:div>
        <w:div w:id="177739585">
          <w:marLeft w:val="480"/>
          <w:marRight w:val="0"/>
          <w:marTop w:val="0"/>
          <w:marBottom w:val="0"/>
          <w:divBdr>
            <w:top w:val="none" w:sz="0" w:space="0" w:color="auto"/>
            <w:left w:val="none" w:sz="0" w:space="0" w:color="auto"/>
            <w:bottom w:val="none" w:sz="0" w:space="0" w:color="auto"/>
            <w:right w:val="none" w:sz="0" w:space="0" w:color="auto"/>
          </w:divBdr>
        </w:div>
      </w:divsChild>
    </w:div>
    <w:div w:id="221794843">
      <w:bodyDiv w:val="1"/>
      <w:marLeft w:val="0"/>
      <w:marRight w:val="0"/>
      <w:marTop w:val="0"/>
      <w:marBottom w:val="0"/>
      <w:divBdr>
        <w:top w:val="none" w:sz="0" w:space="0" w:color="auto"/>
        <w:left w:val="none" w:sz="0" w:space="0" w:color="auto"/>
        <w:bottom w:val="none" w:sz="0" w:space="0" w:color="auto"/>
        <w:right w:val="none" w:sz="0" w:space="0" w:color="auto"/>
      </w:divBdr>
    </w:div>
    <w:div w:id="221871069">
      <w:bodyDiv w:val="1"/>
      <w:marLeft w:val="0"/>
      <w:marRight w:val="0"/>
      <w:marTop w:val="0"/>
      <w:marBottom w:val="0"/>
      <w:divBdr>
        <w:top w:val="none" w:sz="0" w:space="0" w:color="auto"/>
        <w:left w:val="none" w:sz="0" w:space="0" w:color="auto"/>
        <w:bottom w:val="none" w:sz="0" w:space="0" w:color="auto"/>
        <w:right w:val="none" w:sz="0" w:space="0" w:color="auto"/>
      </w:divBdr>
    </w:div>
    <w:div w:id="222301342">
      <w:bodyDiv w:val="1"/>
      <w:marLeft w:val="0"/>
      <w:marRight w:val="0"/>
      <w:marTop w:val="0"/>
      <w:marBottom w:val="0"/>
      <w:divBdr>
        <w:top w:val="none" w:sz="0" w:space="0" w:color="auto"/>
        <w:left w:val="none" w:sz="0" w:space="0" w:color="auto"/>
        <w:bottom w:val="none" w:sz="0" w:space="0" w:color="auto"/>
        <w:right w:val="none" w:sz="0" w:space="0" w:color="auto"/>
      </w:divBdr>
    </w:div>
    <w:div w:id="222376360">
      <w:bodyDiv w:val="1"/>
      <w:marLeft w:val="0"/>
      <w:marRight w:val="0"/>
      <w:marTop w:val="0"/>
      <w:marBottom w:val="0"/>
      <w:divBdr>
        <w:top w:val="none" w:sz="0" w:space="0" w:color="auto"/>
        <w:left w:val="none" w:sz="0" w:space="0" w:color="auto"/>
        <w:bottom w:val="none" w:sz="0" w:space="0" w:color="auto"/>
        <w:right w:val="none" w:sz="0" w:space="0" w:color="auto"/>
      </w:divBdr>
      <w:divsChild>
        <w:div w:id="1376615823">
          <w:marLeft w:val="0"/>
          <w:marRight w:val="0"/>
          <w:marTop w:val="0"/>
          <w:marBottom w:val="0"/>
          <w:divBdr>
            <w:top w:val="none" w:sz="0" w:space="0" w:color="auto"/>
            <w:left w:val="none" w:sz="0" w:space="0" w:color="auto"/>
            <w:bottom w:val="none" w:sz="0" w:space="0" w:color="auto"/>
            <w:right w:val="none" w:sz="0" w:space="0" w:color="auto"/>
          </w:divBdr>
          <w:divsChild>
            <w:div w:id="1516992002">
              <w:marLeft w:val="0"/>
              <w:marRight w:val="0"/>
              <w:marTop w:val="0"/>
              <w:marBottom w:val="0"/>
              <w:divBdr>
                <w:top w:val="none" w:sz="0" w:space="0" w:color="auto"/>
                <w:left w:val="none" w:sz="0" w:space="0" w:color="auto"/>
                <w:bottom w:val="none" w:sz="0" w:space="0" w:color="auto"/>
                <w:right w:val="none" w:sz="0" w:space="0" w:color="auto"/>
              </w:divBdr>
              <w:divsChild>
                <w:div w:id="1288659297">
                  <w:marLeft w:val="0"/>
                  <w:marRight w:val="0"/>
                  <w:marTop w:val="0"/>
                  <w:marBottom w:val="0"/>
                  <w:divBdr>
                    <w:top w:val="none" w:sz="0" w:space="0" w:color="auto"/>
                    <w:left w:val="none" w:sz="0" w:space="0" w:color="auto"/>
                    <w:bottom w:val="none" w:sz="0" w:space="0" w:color="auto"/>
                    <w:right w:val="none" w:sz="0" w:space="0" w:color="auto"/>
                  </w:divBdr>
                  <w:divsChild>
                    <w:div w:id="916747394">
                      <w:marLeft w:val="0"/>
                      <w:marRight w:val="0"/>
                      <w:marTop w:val="0"/>
                      <w:marBottom w:val="0"/>
                      <w:divBdr>
                        <w:top w:val="none" w:sz="0" w:space="0" w:color="auto"/>
                        <w:left w:val="none" w:sz="0" w:space="0" w:color="auto"/>
                        <w:bottom w:val="none" w:sz="0" w:space="0" w:color="auto"/>
                        <w:right w:val="none" w:sz="0" w:space="0" w:color="auto"/>
                      </w:divBdr>
                      <w:divsChild>
                        <w:div w:id="1990859659">
                          <w:marLeft w:val="0"/>
                          <w:marRight w:val="0"/>
                          <w:marTop w:val="0"/>
                          <w:marBottom w:val="0"/>
                          <w:divBdr>
                            <w:top w:val="none" w:sz="0" w:space="0" w:color="auto"/>
                            <w:left w:val="none" w:sz="0" w:space="0" w:color="auto"/>
                            <w:bottom w:val="none" w:sz="0" w:space="0" w:color="auto"/>
                            <w:right w:val="none" w:sz="0" w:space="0" w:color="auto"/>
                          </w:divBdr>
                          <w:divsChild>
                            <w:div w:id="11550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909114">
      <w:bodyDiv w:val="1"/>
      <w:marLeft w:val="0"/>
      <w:marRight w:val="0"/>
      <w:marTop w:val="0"/>
      <w:marBottom w:val="0"/>
      <w:divBdr>
        <w:top w:val="none" w:sz="0" w:space="0" w:color="auto"/>
        <w:left w:val="none" w:sz="0" w:space="0" w:color="auto"/>
        <w:bottom w:val="none" w:sz="0" w:space="0" w:color="auto"/>
        <w:right w:val="none" w:sz="0" w:space="0" w:color="auto"/>
      </w:divBdr>
    </w:div>
    <w:div w:id="222912871">
      <w:bodyDiv w:val="1"/>
      <w:marLeft w:val="0"/>
      <w:marRight w:val="0"/>
      <w:marTop w:val="0"/>
      <w:marBottom w:val="0"/>
      <w:divBdr>
        <w:top w:val="none" w:sz="0" w:space="0" w:color="auto"/>
        <w:left w:val="none" w:sz="0" w:space="0" w:color="auto"/>
        <w:bottom w:val="none" w:sz="0" w:space="0" w:color="auto"/>
        <w:right w:val="none" w:sz="0" w:space="0" w:color="auto"/>
      </w:divBdr>
    </w:div>
    <w:div w:id="223033944">
      <w:bodyDiv w:val="1"/>
      <w:marLeft w:val="0"/>
      <w:marRight w:val="0"/>
      <w:marTop w:val="0"/>
      <w:marBottom w:val="0"/>
      <w:divBdr>
        <w:top w:val="none" w:sz="0" w:space="0" w:color="auto"/>
        <w:left w:val="none" w:sz="0" w:space="0" w:color="auto"/>
        <w:bottom w:val="none" w:sz="0" w:space="0" w:color="auto"/>
        <w:right w:val="none" w:sz="0" w:space="0" w:color="auto"/>
      </w:divBdr>
    </w:div>
    <w:div w:id="223100230">
      <w:bodyDiv w:val="1"/>
      <w:marLeft w:val="0"/>
      <w:marRight w:val="0"/>
      <w:marTop w:val="0"/>
      <w:marBottom w:val="0"/>
      <w:divBdr>
        <w:top w:val="none" w:sz="0" w:space="0" w:color="auto"/>
        <w:left w:val="none" w:sz="0" w:space="0" w:color="auto"/>
        <w:bottom w:val="none" w:sz="0" w:space="0" w:color="auto"/>
        <w:right w:val="none" w:sz="0" w:space="0" w:color="auto"/>
      </w:divBdr>
    </w:div>
    <w:div w:id="223756368">
      <w:bodyDiv w:val="1"/>
      <w:marLeft w:val="0"/>
      <w:marRight w:val="0"/>
      <w:marTop w:val="0"/>
      <w:marBottom w:val="0"/>
      <w:divBdr>
        <w:top w:val="none" w:sz="0" w:space="0" w:color="auto"/>
        <w:left w:val="none" w:sz="0" w:space="0" w:color="auto"/>
        <w:bottom w:val="none" w:sz="0" w:space="0" w:color="auto"/>
        <w:right w:val="none" w:sz="0" w:space="0" w:color="auto"/>
      </w:divBdr>
    </w:div>
    <w:div w:id="224218046">
      <w:bodyDiv w:val="1"/>
      <w:marLeft w:val="0"/>
      <w:marRight w:val="0"/>
      <w:marTop w:val="0"/>
      <w:marBottom w:val="0"/>
      <w:divBdr>
        <w:top w:val="none" w:sz="0" w:space="0" w:color="auto"/>
        <w:left w:val="none" w:sz="0" w:space="0" w:color="auto"/>
        <w:bottom w:val="none" w:sz="0" w:space="0" w:color="auto"/>
        <w:right w:val="none" w:sz="0" w:space="0" w:color="auto"/>
      </w:divBdr>
    </w:div>
    <w:div w:id="224419789">
      <w:bodyDiv w:val="1"/>
      <w:marLeft w:val="0"/>
      <w:marRight w:val="0"/>
      <w:marTop w:val="0"/>
      <w:marBottom w:val="0"/>
      <w:divBdr>
        <w:top w:val="none" w:sz="0" w:space="0" w:color="auto"/>
        <w:left w:val="none" w:sz="0" w:space="0" w:color="auto"/>
        <w:bottom w:val="none" w:sz="0" w:space="0" w:color="auto"/>
        <w:right w:val="none" w:sz="0" w:space="0" w:color="auto"/>
      </w:divBdr>
    </w:div>
    <w:div w:id="224530462">
      <w:bodyDiv w:val="1"/>
      <w:marLeft w:val="0"/>
      <w:marRight w:val="0"/>
      <w:marTop w:val="0"/>
      <w:marBottom w:val="0"/>
      <w:divBdr>
        <w:top w:val="none" w:sz="0" w:space="0" w:color="auto"/>
        <w:left w:val="none" w:sz="0" w:space="0" w:color="auto"/>
        <w:bottom w:val="none" w:sz="0" w:space="0" w:color="auto"/>
        <w:right w:val="none" w:sz="0" w:space="0" w:color="auto"/>
      </w:divBdr>
    </w:div>
    <w:div w:id="225144911">
      <w:bodyDiv w:val="1"/>
      <w:marLeft w:val="0"/>
      <w:marRight w:val="0"/>
      <w:marTop w:val="0"/>
      <w:marBottom w:val="0"/>
      <w:divBdr>
        <w:top w:val="none" w:sz="0" w:space="0" w:color="auto"/>
        <w:left w:val="none" w:sz="0" w:space="0" w:color="auto"/>
        <w:bottom w:val="none" w:sz="0" w:space="0" w:color="auto"/>
        <w:right w:val="none" w:sz="0" w:space="0" w:color="auto"/>
      </w:divBdr>
    </w:div>
    <w:div w:id="225266254">
      <w:bodyDiv w:val="1"/>
      <w:marLeft w:val="0"/>
      <w:marRight w:val="0"/>
      <w:marTop w:val="0"/>
      <w:marBottom w:val="0"/>
      <w:divBdr>
        <w:top w:val="none" w:sz="0" w:space="0" w:color="auto"/>
        <w:left w:val="none" w:sz="0" w:space="0" w:color="auto"/>
        <w:bottom w:val="none" w:sz="0" w:space="0" w:color="auto"/>
        <w:right w:val="none" w:sz="0" w:space="0" w:color="auto"/>
      </w:divBdr>
    </w:div>
    <w:div w:id="225379754">
      <w:bodyDiv w:val="1"/>
      <w:marLeft w:val="0"/>
      <w:marRight w:val="0"/>
      <w:marTop w:val="0"/>
      <w:marBottom w:val="0"/>
      <w:divBdr>
        <w:top w:val="none" w:sz="0" w:space="0" w:color="auto"/>
        <w:left w:val="none" w:sz="0" w:space="0" w:color="auto"/>
        <w:bottom w:val="none" w:sz="0" w:space="0" w:color="auto"/>
        <w:right w:val="none" w:sz="0" w:space="0" w:color="auto"/>
      </w:divBdr>
    </w:div>
    <w:div w:id="225379905">
      <w:bodyDiv w:val="1"/>
      <w:marLeft w:val="0"/>
      <w:marRight w:val="0"/>
      <w:marTop w:val="0"/>
      <w:marBottom w:val="0"/>
      <w:divBdr>
        <w:top w:val="none" w:sz="0" w:space="0" w:color="auto"/>
        <w:left w:val="none" w:sz="0" w:space="0" w:color="auto"/>
        <w:bottom w:val="none" w:sz="0" w:space="0" w:color="auto"/>
        <w:right w:val="none" w:sz="0" w:space="0" w:color="auto"/>
      </w:divBdr>
    </w:div>
    <w:div w:id="225923658">
      <w:bodyDiv w:val="1"/>
      <w:marLeft w:val="0"/>
      <w:marRight w:val="0"/>
      <w:marTop w:val="0"/>
      <w:marBottom w:val="0"/>
      <w:divBdr>
        <w:top w:val="none" w:sz="0" w:space="0" w:color="auto"/>
        <w:left w:val="none" w:sz="0" w:space="0" w:color="auto"/>
        <w:bottom w:val="none" w:sz="0" w:space="0" w:color="auto"/>
        <w:right w:val="none" w:sz="0" w:space="0" w:color="auto"/>
      </w:divBdr>
    </w:div>
    <w:div w:id="225999225">
      <w:bodyDiv w:val="1"/>
      <w:marLeft w:val="0"/>
      <w:marRight w:val="0"/>
      <w:marTop w:val="0"/>
      <w:marBottom w:val="0"/>
      <w:divBdr>
        <w:top w:val="none" w:sz="0" w:space="0" w:color="auto"/>
        <w:left w:val="none" w:sz="0" w:space="0" w:color="auto"/>
        <w:bottom w:val="none" w:sz="0" w:space="0" w:color="auto"/>
        <w:right w:val="none" w:sz="0" w:space="0" w:color="auto"/>
      </w:divBdr>
    </w:div>
    <w:div w:id="226840083">
      <w:bodyDiv w:val="1"/>
      <w:marLeft w:val="0"/>
      <w:marRight w:val="0"/>
      <w:marTop w:val="0"/>
      <w:marBottom w:val="0"/>
      <w:divBdr>
        <w:top w:val="none" w:sz="0" w:space="0" w:color="auto"/>
        <w:left w:val="none" w:sz="0" w:space="0" w:color="auto"/>
        <w:bottom w:val="none" w:sz="0" w:space="0" w:color="auto"/>
        <w:right w:val="none" w:sz="0" w:space="0" w:color="auto"/>
      </w:divBdr>
    </w:div>
    <w:div w:id="226960549">
      <w:bodyDiv w:val="1"/>
      <w:marLeft w:val="0"/>
      <w:marRight w:val="0"/>
      <w:marTop w:val="0"/>
      <w:marBottom w:val="0"/>
      <w:divBdr>
        <w:top w:val="none" w:sz="0" w:space="0" w:color="auto"/>
        <w:left w:val="none" w:sz="0" w:space="0" w:color="auto"/>
        <w:bottom w:val="none" w:sz="0" w:space="0" w:color="auto"/>
        <w:right w:val="none" w:sz="0" w:space="0" w:color="auto"/>
      </w:divBdr>
    </w:div>
    <w:div w:id="227082354">
      <w:bodyDiv w:val="1"/>
      <w:marLeft w:val="0"/>
      <w:marRight w:val="0"/>
      <w:marTop w:val="0"/>
      <w:marBottom w:val="0"/>
      <w:divBdr>
        <w:top w:val="none" w:sz="0" w:space="0" w:color="auto"/>
        <w:left w:val="none" w:sz="0" w:space="0" w:color="auto"/>
        <w:bottom w:val="none" w:sz="0" w:space="0" w:color="auto"/>
        <w:right w:val="none" w:sz="0" w:space="0" w:color="auto"/>
      </w:divBdr>
    </w:div>
    <w:div w:id="227232876">
      <w:bodyDiv w:val="1"/>
      <w:marLeft w:val="0"/>
      <w:marRight w:val="0"/>
      <w:marTop w:val="0"/>
      <w:marBottom w:val="0"/>
      <w:divBdr>
        <w:top w:val="none" w:sz="0" w:space="0" w:color="auto"/>
        <w:left w:val="none" w:sz="0" w:space="0" w:color="auto"/>
        <w:bottom w:val="none" w:sz="0" w:space="0" w:color="auto"/>
        <w:right w:val="none" w:sz="0" w:space="0" w:color="auto"/>
      </w:divBdr>
    </w:div>
    <w:div w:id="227620596">
      <w:bodyDiv w:val="1"/>
      <w:marLeft w:val="0"/>
      <w:marRight w:val="0"/>
      <w:marTop w:val="0"/>
      <w:marBottom w:val="0"/>
      <w:divBdr>
        <w:top w:val="none" w:sz="0" w:space="0" w:color="auto"/>
        <w:left w:val="none" w:sz="0" w:space="0" w:color="auto"/>
        <w:bottom w:val="none" w:sz="0" w:space="0" w:color="auto"/>
        <w:right w:val="none" w:sz="0" w:space="0" w:color="auto"/>
      </w:divBdr>
    </w:div>
    <w:div w:id="227762072">
      <w:bodyDiv w:val="1"/>
      <w:marLeft w:val="0"/>
      <w:marRight w:val="0"/>
      <w:marTop w:val="0"/>
      <w:marBottom w:val="0"/>
      <w:divBdr>
        <w:top w:val="none" w:sz="0" w:space="0" w:color="auto"/>
        <w:left w:val="none" w:sz="0" w:space="0" w:color="auto"/>
        <w:bottom w:val="none" w:sz="0" w:space="0" w:color="auto"/>
        <w:right w:val="none" w:sz="0" w:space="0" w:color="auto"/>
      </w:divBdr>
      <w:divsChild>
        <w:div w:id="2141336723">
          <w:marLeft w:val="480"/>
          <w:marRight w:val="0"/>
          <w:marTop w:val="0"/>
          <w:marBottom w:val="0"/>
          <w:divBdr>
            <w:top w:val="none" w:sz="0" w:space="0" w:color="auto"/>
            <w:left w:val="none" w:sz="0" w:space="0" w:color="auto"/>
            <w:bottom w:val="none" w:sz="0" w:space="0" w:color="auto"/>
            <w:right w:val="none" w:sz="0" w:space="0" w:color="auto"/>
          </w:divBdr>
        </w:div>
        <w:div w:id="1164274392">
          <w:marLeft w:val="480"/>
          <w:marRight w:val="0"/>
          <w:marTop w:val="0"/>
          <w:marBottom w:val="0"/>
          <w:divBdr>
            <w:top w:val="none" w:sz="0" w:space="0" w:color="auto"/>
            <w:left w:val="none" w:sz="0" w:space="0" w:color="auto"/>
            <w:bottom w:val="none" w:sz="0" w:space="0" w:color="auto"/>
            <w:right w:val="none" w:sz="0" w:space="0" w:color="auto"/>
          </w:divBdr>
        </w:div>
        <w:div w:id="1429035212">
          <w:marLeft w:val="480"/>
          <w:marRight w:val="0"/>
          <w:marTop w:val="0"/>
          <w:marBottom w:val="0"/>
          <w:divBdr>
            <w:top w:val="none" w:sz="0" w:space="0" w:color="auto"/>
            <w:left w:val="none" w:sz="0" w:space="0" w:color="auto"/>
            <w:bottom w:val="none" w:sz="0" w:space="0" w:color="auto"/>
            <w:right w:val="none" w:sz="0" w:space="0" w:color="auto"/>
          </w:divBdr>
        </w:div>
        <w:div w:id="223227036">
          <w:marLeft w:val="480"/>
          <w:marRight w:val="0"/>
          <w:marTop w:val="0"/>
          <w:marBottom w:val="0"/>
          <w:divBdr>
            <w:top w:val="none" w:sz="0" w:space="0" w:color="auto"/>
            <w:left w:val="none" w:sz="0" w:space="0" w:color="auto"/>
            <w:bottom w:val="none" w:sz="0" w:space="0" w:color="auto"/>
            <w:right w:val="none" w:sz="0" w:space="0" w:color="auto"/>
          </w:divBdr>
        </w:div>
        <w:div w:id="113401592">
          <w:marLeft w:val="480"/>
          <w:marRight w:val="0"/>
          <w:marTop w:val="0"/>
          <w:marBottom w:val="0"/>
          <w:divBdr>
            <w:top w:val="none" w:sz="0" w:space="0" w:color="auto"/>
            <w:left w:val="none" w:sz="0" w:space="0" w:color="auto"/>
            <w:bottom w:val="none" w:sz="0" w:space="0" w:color="auto"/>
            <w:right w:val="none" w:sz="0" w:space="0" w:color="auto"/>
          </w:divBdr>
        </w:div>
        <w:div w:id="827087775">
          <w:marLeft w:val="480"/>
          <w:marRight w:val="0"/>
          <w:marTop w:val="0"/>
          <w:marBottom w:val="0"/>
          <w:divBdr>
            <w:top w:val="none" w:sz="0" w:space="0" w:color="auto"/>
            <w:left w:val="none" w:sz="0" w:space="0" w:color="auto"/>
            <w:bottom w:val="none" w:sz="0" w:space="0" w:color="auto"/>
            <w:right w:val="none" w:sz="0" w:space="0" w:color="auto"/>
          </w:divBdr>
        </w:div>
        <w:div w:id="1744595976">
          <w:marLeft w:val="480"/>
          <w:marRight w:val="0"/>
          <w:marTop w:val="0"/>
          <w:marBottom w:val="0"/>
          <w:divBdr>
            <w:top w:val="none" w:sz="0" w:space="0" w:color="auto"/>
            <w:left w:val="none" w:sz="0" w:space="0" w:color="auto"/>
            <w:bottom w:val="none" w:sz="0" w:space="0" w:color="auto"/>
            <w:right w:val="none" w:sz="0" w:space="0" w:color="auto"/>
          </w:divBdr>
        </w:div>
        <w:div w:id="528031722">
          <w:marLeft w:val="480"/>
          <w:marRight w:val="0"/>
          <w:marTop w:val="0"/>
          <w:marBottom w:val="0"/>
          <w:divBdr>
            <w:top w:val="none" w:sz="0" w:space="0" w:color="auto"/>
            <w:left w:val="none" w:sz="0" w:space="0" w:color="auto"/>
            <w:bottom w:val="none" w:sz="0" w:space="0" w:color="auto"/>
            <w:right w:val="none" w:sz="0" w:space="0" w:color="auto"/>
          </w:divBdr>
        </w:div>
        <w:div w:id="463471831">
          <w:marLeft w:val="480"/>
          <w:marRight w:val="0"/>
          <w:marTop w:val="0"/>
          <w:marBottom w:val="0"/>
          <w:divBdr>
            <w:top w:val="none" w:sz="0" w:space="0" w:color="auto"/>
            <w:left w:val="none" w:sz="0" w:space="0" w:color="auto"/>
            <w:bottom w:val="none" w:sz="0" w:space="0" w:color="auto"/>
            <w:right w:val="none" w:sz="0" w:space="0" w:color="auto"/>
          </w:divBdr>
        </w:div>
        <w:div w:id="2033992937">
          <w:marLeft w:val="480"/>
          <w:marRight w:val="0"/>
          <w:marTop w:val="0"/>
          <w:marBottom w:val="0"/>
          <w:divBdr>
            <w:top w:val="none" w:sz="0" w:space="0" w:color="auto"/>
            <w:left w:val="none" w:sz="0" w:space="0" w:color="auto"/>
            <w:bottom w:val="none" w:sz="0" w:space="0" w:color="auto"/>
            <w:right w:val="none" w:sz="0" w:space="0" w:color="auto"/>
          </w:divBdr>
        </w:div>
        <w:div w:id="777918174">
          <w:marLeft w:val="480"/>
          <w:marRight w:val="0"/>
          <w:marTop w:val="0"/>
          <w:marBottom w:val="0"/>
          <w:divBdr>
            <w:top w:val="none" w:sz="0" w:space="0" w:color="auto"/>
            <w:left w:val="none" w:sz="0" w:space="0" w:color="auto"/>
            <w:bottom w:val="none" w:sz="0" w:space="0" w:color="auto"/>
            <w:right w:val="none" w:sz="0" w:space="0" w:color="auto"/>
          </w:divBdr>
        </w:div>
        <w:div w:id="1815294592">
          <w:marLeft w:val="480"/>
          <w:marRight w:val="0"/>
          <w:marTop w:val="0"/>
          <w:marBottom w:val="0"/>
          <w:divBdr>
            <w:top w:val="none" w:sz="0" w:space="0" w:color="auto"/>
            <w:left w:val="none" w:sz="0" w:space="0" w:color="auto"/>
            <w:bottom w:val="none" w:sz="0" w:space="0" w:color="auto"/>
            <w:right w:val="none" w:sz="0" w:space="0" w:color="auto"/>
          </w:divBdr>
        </w:div>
        <w:div w:id="2057117287">
          <w:marLeft w:val="480"/>
          <w:marRight w:val="0"/>
          <w:marTop w:val="0"/>
          <w:marBottom w:val="0"/>
          <w:divBdr>
            <w:top w:val="none" w:sz="0" w:space="0" w:color="auto"/>
            <w:left w:val="none" w:sz="0" w:space="0" w:color="auto"/>
            <w:bottom w:val="none" w:sz="0" w:space="0" w:color="auto"/>
            <w:right w:val="none" w:sz="0" w:space="0" w:color="auto"/>
          </w:divBdr>
        </w:div>
        <w:div w:id="2122416097">
          <w:marLeft w:val="480"/>
          <w:marRight w:val="0"/>
          <w:marTop w:val="0"/>
          <w:marBottom w:val="0"/>
          <w:divBdr>
            <w:top w:val="none" w:sz="0" w:space="0" w:color="auto"/>
            <w:left w:val="none" w:sz="0" w:space="0" w:color="auto"/>
            <w:bottom w:val="none" w:sz="0" w:space="0" w:color="auto"/>
            <w:right w:val="none" w:sz="0" w:space="0" w:color="auto"/>
          </w:divBdr>
        </w:div>
        <w:div w:id="1371034025">
          <w:marLeft w:val="480"/>
          <w:marRight w:val="0"/>
          <w:marTop w:val="0"/>
          <w:marBottom w:val="0"/>
          <w:divBdr>
            <w:top w:val="none" w:sz="0" w:space="0" w:color="auto"/>
            <w:left w:val="none" w:sz="0" w:space="0" w:color="auto"/>
            <w:bottom w:val="none" w:sz="0" w:space="0" w:color="auto"/>
            <w:right w:val="none" w:sz="0" w:space="0" w:color="auto"/>
          </w:divBdr>
        </w:div>
        <w:div w:id="767697283">
          <w:marLeft w:val="480"/>
          <w:marRight w:val="0"/>
          <w:marTop w:val="0"/>
          <w:marBottom w:val="0"/>
          <w:divBdr>
            <w:top w:val="none" w:sz="0" w:space="0" w:color="auto"/>
            <w:left w:val="none" w:sz="0" w:space="0" w:color="auto"/>
            <w:bottom w:val="none" w:sz="0" w:space="0" w:color="auto"/>
            <w:right w:val="none" w:sz="0" w:space="0" w:color="auto"/>
          </w:divBdr>
        </w:div>
        <w:div w:id="478230874">
          <w:marLeft w:val="480"/>
          <w:marRight w:val="0"/>
          <w:marTop w:val="0"/>
          <w:marBottom w:val="0"/>
          <w:divBdr>
            <w:top w:val="none" w:sz="0" w:space="0" w:color="auto"/>
            <w:left w:val="none" w:sz="0" w:space="0" w:color="auto"/>
            <w:bottom w:val="none" w:sz="0" w:space="0" w:color="auto"/>
            <w:right w:val="none" w:sz="0" w:space="0" w:color="auto"/>
          </w:divBdr>
        </w:div>
        <w:div w:id="890506843">
          <w:marLeft w:val="480"/>
          <w:marRight w:val="0"/>
          <w:marTop w:val="0"/>
          <w:marBottom w:val="0"/>
          <w:divBdr>
            <w:top w:val="none" w:sz="0" w:space="0" w:color="auto"/>
            <w:left w:val="none" w:sz="0" w:space="0" w:color="auto"/>
            <w:bottom w:val="none" w:sz="0" w:space="0" w:color="auto"/>
            <w:right w:val="none" w:sz="0" w:space="0" w:color="auto"/>
          </w:divBdr>
        </w:div>
        <w:div w:id="345601779">
          <w:marLeft w:val="480"/>
          <w:marRight w:val="0"/>
          <w:marTop w:val="0"/>
          <w:marBottom w:val="0"/>
          <w:divBdr>
            <w:top w:val="none" w:sz="0" w:space="0" w:color="auto"/>
            <w:left w:val="none" w:sz="0" w:space="0" w:color="auto"/>
            <w:bottom w:val="none" w:sz="0" w:space="0" w:color="auto"/>
            <w:right w:val="none" w:sz="0" w:space="0" w:color="auto"/>
          </w:divBdr>
        </w:div>
        <w:div w:id="1288858475">
          <w:marLeft w:val="480"/>
          <w:marRight w:val="0"/>
          <w:marTop w:val="0"/>
          <w:marBottom w:val="0"/>
          <w:divBdr>
            <w:top w:val="none" w:sz="0" w:space="0" w:color="auto"/>
            <w:left w:val="none" w:sz="0" w:space="0" w:color="auto"/>
            <w:bottom w:val="none" w:sz="0" w:space="0" w:color="auto"/>
            <w:right w:val="none" w:sz="0" w:space="0" w:color="auto"/>
          </w:divBdr>
        </w:div>
        <w:div w:id="1069694120">
          <w:marLeft w:val="480"/>
          <w:marRight w:val="0"/>
          <w:marTop w:val="0"/>
          <w:marBottom w:val="0"/>
          <w:divBdr>
            <w:top w:val="none" w:sz="0" w:space="0" w:color="auto"/>
            <w:left w:val="none" w:sz="0" w:space="0" w:color="auto"/>
            <w:bottom w:val="none" w:sz="0" w:space="0" w:color="auto"/>
            <w:right w:val="none" w:sz="0" w:space="0" w:color="auto"/>
          </w:divBdr>
        </w:div>
        <w:div w:id="688524777">
          <w:marLeft w:val="480"/>
          <w:marRight w:val="0"/>
          <w:marTop w:val="0"/>
          <w:marBottom w:val="0"/>
          <w:divBdr>
            <w:top w:val="none" w:sz="0" w:space="0" w:color="auto"/>
            <w:left w:val="none" w:sz="0" w:space="0" w:color="auto"/>
            <w:bottom w:val="none" w:sz="0" w:space="0" w:color="auto"/>
            <w:right w:val="none" w:sz="0" w:space="0" w:color="auto"/>
          </w:divBdr>
        </w:div>
        <w:div w:id="1813786592">
          <w:marLeft w:val="480"/>
          <w:marRight w:val="0"/>
          <w:marTop w:val="0"/>
          <w:marBottom w:val="0"/>
          <w:divBdr>
            <w:top w:val="none" w:sz="0" w:space="0" w:color="auto"/>
            <w:left w:val="none" w:sz="0" w:space="0" w:color="auto"/>
            <w:bottom w:val="none" w:sz="0" w:space="0" w:color="auto"/>
            <w:right w:val="none" w:sz="0" w:space="0" w:color="auto"/>
          </w:divBdr>
        </w:div>
        <w:div w:id="1920208818">
          <w:marLeft w:val="480"/>
          <w:marRight w:val="0"/>
          <w:marTop w:val="0"/>
          <w:marBottom w:val="0"/>
          <w:divBdr>
            <w:top w:val="none" w:sz="0" w:space="0" w:color="auto"/>
            <w:left w:val="none" w:sz="0" w:space="0" w:color="auto"/>
            <w:bottom w:val="none" w:sz="0" w:space="0" w:color="auto"/>
            <w:right w:val="none" w:sz="0" w:space="0" w:color="auto"/>
          </w:divBdr>
        </w:div>
        <w:div w:id="726731424">
          <w:marLeft w:val="480"/>
          <w:marRight w:val="0"/>
          <w:marTop w:val="0"/>
          <w:marBottom w:val="0"/>
          <w:divBdr>
            <w:top w:val="none" w:sz="0" w:space="0" w:color="auto"/>
            <w:left w:val="none" w:sz="0" w:space="0" w:color="auto"/>
            <w:bottom w:val="none" w:sz="0" w:space="0" w:color="auto"/>
            <w:right w:val="none" w:sz="0" w:space="0" w:color="auto"/>
          </w:divBdr>
        </w:div>
        <w:div w:id="921568942">
          <w:marLeft w:val="480"/>
          <w:marRight w:val="0"/>
          <w:marTop w:val="0"/>
          <w:marBottom w:val="0"/>
          <w:divBdr>
            <w:top w:val="none" w:sz="0" w:space="0" w:color="auto"/>
            <w:left w:val="none" w:sz="0" w:space="0" w:color="auto"/>
            <w:bottom w:val="none" w:sz="0" w:space="0" w:color="auto"/>
            <w:right w:val="none" w:sz="0" w:space="0" w:color="auto"/>
          </w:divBdr>
        </w:div>
        <w:div w:id="1453553726">
          <w:marLeft w:val="480"/>
          <w:marRight w:val="0"/>
          <w:marTop w:val="0"/>
          <w:marBottom w:val="0"/>
          <w:divBdr>
            <w:top w:val="none" w:sz="0" w:space="0" w:color="auto"/>
            <w:left w:val="none" w:sz="0" w:space="0" w:color="auto"/>
            <w:bottom w:val="none" w:sz="0" w:space="0" w:color="auto"/>
            <w:right w:val="none" w:sz="0" w:space="0" w:color="auto"/>
          </w:divBdr>
        </w:div>
        <w:div w:id="966812063">
          <w:marLeft w:val="480"/>
          <w:marRight w:val="0"/>
          <w:marTop w:val="0"/>
          <w:marBottom w:val="0"/>
          <w:divBdr>
            <w:top w:val="none" w:sz="0" w:space="0" w:color="auto"/>
            <w:left w:val="none" w:sz="0" w:space="0" w:color="auto"/>
            <w:bottom w:val="none" w:sz="0" w:space="0" w:color="auto"/>
            <w:right w:val="none" w:sz="0" w:space="0" w:color="auto"/>
          </w:divBdr>
        </w:div>
        <w:div w:id="108743187">
          <w:marLeft w:val="480"/>
          <w:marRight w:val="0"/>
          <w:marTop w:val="0"/>
          <w:marBottom w:val="0"/>
          <w:divBdr>
            <w:top w:val="none" w:sz="0" w:space="0" w:color="auto"/>
            <w:left w:val="none" w:sz="0" w:space="0" w:color="auto"/>
            <w:bottom w:val="none" w:sz="0" w:space="0" w:color="auto"/>
            <w:right w:val="none" w:sz="0" w:space="0" w:color="auto"/>
          </w:divBdr>
        </w:div>
        <w:div w:id="9911466">
          <w:marLeft w:val="480"/>
          <w:marRight w:val="0"/>
          <w:marTop w:val="0"/>
          <w:marBottom w:val="0"/>
          <w:divBdr>
            <w:top w:val="none" w:sz="0" w:space="0" w:color="auto"/>
            <w:left w:val="none" w:sz="0" w:space="0" w:color="auto"/>
            <w:bottom w:val="none" w:sz="0" w:space="0" w:color="auto"/>
            <w:right w:val="none" w:sz="0" w:space="0" w:color="auto"/>
          </w:divBdr>
        </w:div>
        <w:div w:id="957637967">
          <w:marLeft w:val="480"/>
          <w:marRight w:val="0"/>
          <w:marTop w:val="0"/>
          <w:marBottom w:val="0"/>
          <w:divBdr>
            <w:top w:val="none" w:sz="0" w:space="0" w:color="auto"/>
            <w:left w:val="none" w:sz="0" w:space="0" w:color="auto"/>
            <w:bottom w:val="none" w:sz="0" w:space="0" w:color="auto"/>
            <w:right w:val="none" w:sz="0" w:space="0" w:color="auto"/>
          </w:divBdr>
        </w:div>
        <w:div w:id="1329400312">
          <w:marLeft w:val="480"/>
          <w:marRight w:val="0"/>
          <w:marTop w:val="0"/>
          <w:marBottom w:val="0"/>
          <w:divBdr>
            <w:top w:val="none" w:sz="0" w:space="0" w:color="auto"/>
            <w:left w:val="none" w:sz="0" w:space="0" w:color="auto"/>
            <w:bottom w:val="none" w:sz="0" w:space="0" w:color="auto"/>
            <w:right w:val="none" w:sz="0" w:space="0" w:color="auto"/>
          </w:divBdr>
        </w:div>
        <w:div w:id="497578415">
          <w:marLeft w:val="480"/>
          <w:marRight w:val="0"/>
          <w:marTop w:val="0"/>
          <w:marBottom w:val="0"/>
          <w:divBdr>
            <w:top w:val="none" w:sz="0" w:space="0" w:color="auto"/>
            <w:left w:val="none" w:sz="0" w:space="0" w:color="auto"/>
            <w:bottom w:val="none" w:sz="0" w:space="0" w:color="auto"/>
            <w:right w:val="none" w:sz="0" w:space="0" w:color="auto"/>
          </w:divBdr>
        </w:div>
        <w:div w:id="1912807372">
          <w:marLeft w:val="480"/>
          <w:marRight w:val="0"/>
          <w:marTop w:val="0"/>
          <w:marBottom w:val="0"/>
          <w:divBdr>
            <w:top w:val="none" w:sz="0" w:space="0" w:color="auto"/>
            <w:left w:val="none" w:sz="0" w:space="0" w:color="auto"/>
            <w:bottom w:val="none" w:sz="0" w:space="0" w:color="auto"/>
            <w:right w:val="none" w:sz="0" w:space="0" w:color="auto"/>
          </w:divBdr>
        </w:div>
        <w:div w:id="1503666442">
          <w:marLeft w:val="480"/>
          <w:marRight w:val="0"/>
          <w:marTop w:val="0"/>
          <w:marBottom w:val="0"/>
          <w:divBdr>
            <w:top w:val="none" w:sz="0" w:space="0" w:color="auto"/>
            <w:left w:val="none" w:sz="0" w:space="0" w:color="auto"/>
            <w:bottom w:val="none" w:sz="0" w:space="0" w:color="auto"/>
            <w:right w:val="none" w:sz="0" w:space="0" w:color="auto"/>
          </w:divBdr>
        </w:div>
        <w:div w:id="788663708">
          <w:marLeft w:val="480"/>
          <w:marRight w:val="0"/>
          <w:marTop w:val="0"/>
          <w:marBottom w:val="0"/>
          <w:divBdr>
            <w:top w:val="none" w:sz="0" w:space="0" w:color="auto"/>
            <w:left w:val="none" w:sz="0" w:space="0" w:color="auto"/>
            <w:bottom w:val="none" w:sz="0" w:space="0" w:color="auto"/>
            <w:right w:val="none" w:sz="0" w:space="0" w:color="auto"/>
          </w:divBdr>
        </w:div>
        <w:div w:id="1603537062">
          <w:marLeft w:val="480"/>
          <w:marRight w:val="0"/>
          <w:marTop w:val="0"/>
          <w:marBottom w:val="0"/>
          <w:divBdr>
            <w:top w:val="none" w:sz="0" w:space="0" w:color="auto"/>
            <w:left w:val="none" w:sz="0" w:space="0" w:color="auto"/>
            <w:bottom w:val="none" w:sz="0" w:space="0" w:color="auto"/>
            <w:right w:val="none" w:sz="0" w:space="0" w:color="auto"/>
          </w:divBdr>
        </w:div>
        <w:div w:id="1333415240">
          <w:marLeft w:val="480"/>
          <w:marRight w:val="0"/>
          <w:marTop w:val="0"/>
          <w:marBottom w:val="0"/>
          <w:divBdr>
            <w:top w:val="none" w:sz="0" w:space="0" w:color="auto"/>
            <w:left w:val="none" w:sz="0" w:space="0" w:color="auto"/>
            <w:bottom w:val="none" w:sz="0" w:space="0" w:color="auto"/>
            <w:right w:val="none" w:sz="0" w:space="0" w:color="auto"/>
          </w:divBdr>
        </w:div>
        <w:div w:id="81607734">
          <w:marLeft w:val="480"/>
          <w:marRight w:val="0"/>
          <w:marTop w:val="0"/>
          <w:marBottom w:val="0"/>
          <w:divBdr>
            <w:top w:val="none" w:sz="0" w:space="0" w:color="auto"/>
            <w:left w:val="none" w:sz="0" w:space="0" w:color="auto"/>
            <w:bottom w:val="none" w:sz="0" w:space="0" w:color="auto"/>
            <w:right w:val="none" w:sz="0" w:space="0" w:color="auto"/>
          </w:divBdr>
        </w:div>
        <w:div w:id="12851480">
          <w:marLeft w:val="480"/>
          <w:marRight w:val="0"/>
          <w:marTop w:val="0"/>
          <w:marBottom w:val="0"/>
          <w:divBdr>
            <w:top w:val="none" w:sz="0" w:space="0" w:color="auto"/>
            <w:left w:val="none" w:sz="0" w:space="0" w:color="auto"/>
            <w:bottom w:val="none" w:sz="0" w:space="0" w:color="auto"/>
            <w:right w:val="none" w:sz="0" w:space="0" w:color="auto"/>
          </w:divBdr>
        </w:div>
        <w:div w:id="394083297">
          <w:marLeft w:val="480"/>
          <w:marRight w:val="0"/>
          <w:marTop w:val="0"/>
          <w:marBottom w:val="0"/>
          <w:divBdr>
            <w:top w:val="none" w:sz="0" w:space="0" w:color="auto"/>
            <w:left w:val="none" w:sz="0" w:space="0" w:color="auto"/>
            <w:bottom w:val="none" w:sz="0" w:space="0" w:color="auto"/>
            <w:right w:val="none" w:sz="0" w:space="0" w:color="auto"/>
          </w:divBdr>
        </w:div>
        <w:div w:id="1887374017">
          <w:marLeft w:val="480"/>
          <w:marRight w:val="0"/>
          <w:marTop w:val="0"/>
          <w:marBottom w:val="0"/>
          <w:divBdr>
            <w:top w:val="none" w:sz="0" w:space="0" w:color="auto"/>
            <w:left w:val="none" w:sz="0" w:space="0" w:color="auto"/>
            <w:bottom w:val="none" w:sz="0" w:space="0" w:color="auto"/>
            <w:right w:val="none" w:sz="0" w:space="0" w:color="auto"/>
          </w:divBdr>
        </w:div>
        <w:div w:id="1436245124">
          <w:marLeft w:val="480"/>
          <w:marRight w:val="0"/>
          <w:marTop w:val="0"/>
          <w:marBottom w:val="0"/>
          <w:divBdr>
            <w:top w:val="none" w:sz="0" w:space="0" w:color="auto"/>
            <w:left w:val="none" w:sz="0" w:space="0" w:color="auto"/>
            <w:bottom w:val="none" w:sz="0" w:space="0" w:color="auto"/>
            <w:right w:val="none" w:sz="0" w:space="0" w:color="auto"/>
          </w:divBdr>
        </w:div>
        <w:div w:id="1629781427">
          <w:marLeft w:val="480"/>
          <w:marRight w:val="0"/>
          <w:marTop w:val="0"/>
          <w:marBottom w:val="0"/>
          <w:divBdr>
            <w:top w:val="none" w:sz="0" w:space="0" w:color="auto"/>
            <w:left w:val="none" w:sz="0" w:space="0" w:color="auto"/>
            <w:bottom w:val="none" w:sz="0" w:space="0" w:color="auto"/>
            <w:right w:val="none" w:sz="0" w:space="0" w:color="auto"/>
          </w:divBdr>
        </w:div>
        <w:div w:id="375204348">
          <w:marLeft w:val="480"/>
          <w:marRight w:val="0"/>
          <w:marTop w:val="0"/>
          <w:marBottom w:val="0"/>
          <w:divBdr>
            <w:top w:val="none" w:sz="0" w:space="0" w:color="auto"/>
            <w:left w:val="none" w:sz="0" w:space="0" w:color="auto"/>
            <w:bottom w:val="none" w:sz="0" w:space="0" w:color="auto"/>
            <w:right w:val="none" w:sz="0" w:space="0" w:color="auto"/>
          </w:divBdr>
        </w:div>
        <w:div w:id="2140103383">
          <w:marLeft w:val="480"/>
          <w:marRight w:val="0"/>
          <w:marTop w:val="0"/>
          <w:marBottom w:val="0"/>
          <w:divBdr>
            <w:top w:val="none" w:sz="0" w:space="0" w:color="auto"/>
            <w:left w:val="none" w:sz="0" w:space="0" w:color="auto"/>
            <w:bottom w:val="none" w:sz="0" w:space="0" w:color="auto"/>
            <w:right w:val="none" w:sz="0" w:space="0" w:color="auto"/>
          </w:divBdr>
        </w:div>
        <w:div w:id="1009065756">
          <w:marLeft w:val="480"/>
          <w:marRight w:val="0"/>
          <w:marTop w:val="0"/>
          <w:marBottom w:val="0"/>
          <w:divBdr>
            <w:top w:val="none" w:sz="0" w:space="0" w:color="auto"/>
            <w:left w:val="none" w:sz="0" w:space="0" w:color="auto"/>
            <w:bottom w:val="none" w:sz="0" w:space="0" w:color="auto"/>
            <w:right w:val="none" w:sz="0" w:space="0" w:color="auto"/>
          </w:divBdr>
        </w:div>
        <w:div w:id="1231966568">
          <w:marLeft w:val="480"/>
          <w:marRight w:val="0"/>
          <w:marTop w:val="0"/>
          <w:marBottom w:val="0"/>
          <w:divBdr>
            <w:top w:val="none" w:sz="0" w:space="0" w:color="auto"/>
            <w:left w:val="none" w:sz="0" w:space="0" w:color="auto"/>
            <w:bottom w:val="none" w:sz="0" w:space="0" w:color="auto"/>
            <w:right w:val="none" w:sz="0" w:space="0" w:color="auto"/>
          </w:divBdr>
        </w:div>
        <w:div w:id="1680235181">
          <w:marLeft w:val="480"/>
          <w:marRight w:val="0"/>
          <w:marTop w:val="0"/>
          <w:marBottom w:val="0"/>
          <w:divBdr>
            <w:top w:val="none" w:sz="0" w:space="0" w:color="auto"/>
            <w:left w:val="none" w:sz="0" w:space="0" w:color="auto"/>
            <w:bottom w:val="none" w:sz="0" w:space="0" w:color="auto"/>
            <w:right w:val="none" w:sz="0" w:space="0" w:color="auto"/>
          </w:divBdr>
        </w:div>
        <w:div w:id="396126757">
          <w:marLeft w:val="480"/>
          <w:marRight w:val="0"/>
          <w:marTop w:val="0"/>
          <w:marBottom w:val="0"/>
          <w:divBdr>
            <w:top w:val="none" w:sz="0" w:space="0" w:color="auto"/>
            <w:left w:val="none" w:sz="0" w:space="0" w:color="auto"/>
            <w:bottom w:val="none" w:sz="0" w:space="0" w:color="auto"/>
            <w:right w:val="none" w:sz="0" w:space="0" w:color="auto"/>
          </w:divBdr>
        </w:div>
        <w:div w:id="2119569117">
          <w:marLeft w:val="480"/>
          <w:marRight w:val="0"/>
          <w:marTop w:val="0"/>
          <w:marBottom w:val="0"/>
          <w:divBdr>
            <w:top w:val="none" w:sz="0" w:space="0" w:color="auto"/>
            <w:left w:val="none" w:sz="0" w:space="0" w:color="auto"/>
            <w:bottom w:val="none" w:sz="0" w:space="0" w:color="auto"/>
            <w:right w:val="none" w:sz="0" w:space="0" w:color="auto"/>
          </w:divBdr>
        </w:div>
      </w:divsChild>
    </w:div>
    <w:div w:id="227887836">
      <w:bodyDiv w:val="1"/>
      <w:marLeft w:val="0"/>
      <w:marRight w:val="0"/>
      <w:marTop w:val="0"/>
      <w:marBottom w:val="0"/>
      <w:divBdr>
        <w:top w:val="none" w:sz="0" w:space="0" w:color="auto"/>
        <w:left w:val="none" w:sz="0" w:space="0" w:color="auto"/>
        <w:bottom w:val="none" w:sz="0" w:space="0" w:color="auto"/>
        <w:right w:val="none" w:sz="0" w:space="0" w:color="auto"/>
      </w:divBdr>
      <w:divsChild>
        <w:div w:id="1435588747">
          <w:marLeft w:val="480"/>
          <w:marRight w:val="0"/>
          <w:marTop w:val="0"/>
          <w:marBottom w:val="0"/>
          <w:divBdr>
            <w:top w:val="none" w:sz="0" w:space="0" w:color="auto"/>
            <w:left w:val="none" w:sz="0" w:space="0" w:color="auto"/>
            <w:bottom w:val="none" w:sz="0" w:space="0" w:color="auto"/>
            <w:right w:val="none" w:sz="0" w:space="0" w:color="auto"/>
          </w:divBdr>
        </w:div>
        <w:div w:id="859584118">
          <w:marLeft w:val="480"/>
          <w:marRight w:val="0"/>
          <w:marTop w:val="0"/>
          <w:marBottom w:val="0"/>
          <w:divBdr>
            <w:top w:val="none" w:sz="0" w:space="0" w:color="auto"/>
            <w:left w:val="none" w:sz="0" w:space="0" w:color="auto"/>
            <w:bottom w:val="none" w:sz="0" w:space="0" w:color="auto"/>
            <w:right w:val="none" w:sz="0" w:space="0" w:color="auto"/>
          </w:divBdr>
        </w:div>
        <w:div w:id="1533297864">
          <w:marLeft w:val="480"/>
          <w:marRight w:val="0"/>
          <w:marTop w:val="0"/>
          <w:marBottom w:val="0"/>
          <w:divBdr>
            <w:top w:val="none" w:sz="0" w:space="0" w:color="auto"/>
            <w:left w:val="none" w:sz="0" w:space="0" w:color="auto"/>
            <w:bottom w:val="none" w:sz="0" w:space="0" w:color="auto"/>
            <w:right w:val="none" w:sz="0" w:space="0" w:color="auto"/>
          </w:divBdr>
        </w:div>
        <w:div w:id="1711689438">
          <w:marLeft w:val="480"/>
          <w:marRight w:val="0"/>
          <w:marTop w:val="0"/>
          <w:marBottom w:val="0"/>
          <w:divBdr>
            <w:top w:val="none" w:sz="0" w:space="0" w:color="auto"/>
            <w:left w:val="none" w:sz="0" w:space="0" w:color="auto"/>
            <w:bottom w:val="none" w:sz="0" w:space="0" w:color="auto"/>
            <w:right w:val="none" w:sz="0" w:space="0" w:color="auto"/>
          </w:divBdr>
        </w:div>
        <w:div w:id="2142992227">
          <w:marLeft w:val="480"/>
          <w:marRight w:val="0"/>
          <w:marTop w:val="0"/>
          <w:marBottom w:val="0"/>
          <w:divBdr>
            <w:top w:val="none" w:sz="0" w:space="0" w:color="auto"/>
            <w:left w:val="none" w:sz="0" w:space="0" w:color="auto"/>
            <w:bottom w:val="none" w:sz="0" w:space="0" w:color="auto"/>
            <w:right w:val="none" w:sz="0" w:space="0" w:color="auto"/>
          </w:divBdr>
        </w:div>
        <w:div w:id="1578857409">
          <w:marLeft w:val="480"/>
          <w:marRight w:val="0"/>
          <w:marTop w:val="0"/>
          <w:marBottom w:val="0"/>
          <w:divBdr>
            <w:top w:val="none" w:sz="0" w:space="0" w:color="auto"/>
            <w:left w:val="none" w:sz="0" w:space="0" w:color="auto"/>
            <w:bottom w:val="none" w:sz="0" w:space="0" w:color="auto"/>
            <w:right w:val="none" w:sz="0" w:space="0" w:color="auto"/>
          </w:divBdr>
        </w:div>
        <w:div w:id="1386102677">
          <w:marLeft w:val="480"/>
          <w:marRight w:val="0"/>
          <w:marTop w:val="0"/>
          <w:marBottom w:val="0"/>
          <w:divBdr>
            <w:top w:val="none" w:sz="0" w:space="0" w:color="auto"/>
            <w:left w:val="none" w:sz="0" w:space="0" w:color="auto"/>
            <w:bottom w:val="none" w:sz="0" w:space="0" w:color="auto"/>
            <w:right w:val="none" w:sz="0" w:space="0" w:color="auto"/>
          </w:divBdr>
        </w:div>
        <w:div w:id="928273162">
          <w:marLeft w:val="480"/>
          <w:marRight w:val="0"/>
          <w:marTop w:val="0"/>
          <w:marBottom w:val="0"/>
          <w:divBdr>
            <w:top w:val="none" w:sz="0" w:space="0" w:color="auto"/>
            <w:left w:val="none" w:sz="0" w:space="0" w:color="auto"/>
            <w:bottom w:val="none" w:sz="0" w:space="0" w:color="auto"/>
            <w:right w:val="none" w:sz="0" w:space="0" w:color="auto"/>
          </w:divBdr>
        </w:div>
        <w:div w:id="255134849">
          <w:marLeft w:val="480"/>
          <w:marRight w:val="0"/>
          <w:marTop w:val="0"/>
          <w:marBottom w:val="0"/>
          <w:divBdr>
            <w:top w:val="none" w:sz="0" w:space="0" w:color="auto"/>
            <w:left w:val="none" w:sz="0" w:space="0" w:color="auto"/>
            <w:bottom w:val="none" w:sz="0" w:space="0" w:color="auto"/>
            <w:right w:val="none" w:sz="0" w:space="0" w:color="auto"/>
          </w:divBdr>
        </w:div>
        <w:div w:id="1607807092">
          <w:marLeft w:val="480"/>
          <w:marRight w:val="0"/>
          <w:marTop w:val="0"/>
          <w:marBottom w:val="0"/>
          <w:divBdr>
            <w:top w:val="none" w:sz="0" w:space="0" w:color="auto"/>
            <w:left w:val="none" w:sz="0" w:space="0" w:color="auto"/>
            <w:bottom w:val="none" w:sz="0" w:space="0" w:color="auto"/>
            <w:right w:val="none" w:sz="0" w:space="0" w:color="auto"/>
          </w:divBdr>
        </w:div>
        <w:div w:id="1249077327">
          <w:marLeft w:val="480"/>
          <w:marRight w:val="0"/>
          <w:marTop w:val="0"/>
          <w:marBottom w:val="0"/>
          <w:divBdr>
            <w:top w:val="none" w:sz="0" w:space="0" w:color="auto"/>
            <w:left w:val="none" w:sz="0" w:space="0" w:color="auto"/>
            <w:bottom w:val="none" w:sz="0" w:space="0" w:color="auto"/>
            <w:right w:val="none" w:sz="0" w:space="0" w:color="auto"/>
          </w:divBdr>
        </w:div>
        <w:div w:id="1197543529">
          <w:marLeft w:val="480"/>
          <w:marRight w:val="0"/>
          <w:marTop w:val="0"/>
          <w:marBottom w:val="0"/>
          <w:divBdr>
            <w:top w:val="none" w:sz="0" w:space="0" w:color="auto"/>
            <w:left w:val="none" w:sz="0" w:space="0" w:color="auto"/>
            <w:bottom w:val="none" w:sz="0" w:space="0" w:color="auto"/>
            <w:right w:val="none" w:sz="0" w:space="0" w:color="auto"/>
          </w:divBdr>
        </w:div>
        <w:div w:id="899094587">
          <w:marLeft w:val="480"/>
          <w:marRight w:val="0"/>
          <w:marTop w:val="0"/>
          <w:marBottom w:val="0"/>
          <w:divBdr>
            <w:top w:val="none" w:sz="0" w:space="0" w:color="auto"/>
            <w:left w:val="none" w:sz="0" w:space="0" w:color="auto"/>
            <w:bottom w:val="none" w:sz="0" w:space="0" w:color="auto"/>
            <w:right w:val="none" w:sz="0" w:space="0" w:color="auto"/>
          </w:divBdr>
        </w:div>
        <w:div w:id="60952612">
          <w:marLeft w:val="480"/>
          <w:marRight w:val="0"/>
          <w:marTop w:val="0"/>
          <w:marBottom w:val="0"/>
          <w:divBdr>
            <w:top w:val="none" w:sz="0" w:space="0" w:color="auto"/>
            <w:left w:val="none" w:sz="0" w:space="0" w:color="auto"/>
            <w:bottom w:val="none" w:sz="0" w:space="0" w:color="auto"/>
            <w:right w:val="none" w:sz="0" w:space="0" w:color="auto"/>
          </w:divBdr>
        </w:div>
        <w:div w:id="893156206">
          <w:marLeft w:val="480"/>
          <w:marRight w:val="0"/>
          <w:marTop w:val="0"/>
          <w:marBottom w:val="0"/>
          <w:divBdr>
            <w:top w:val="none" w:sz="0" w:space="0" w:color="auto"/>
            <w:left w:val="none" w:sz="0" w:space="0" w:color="auto"/>
            <w:bottom w:val="none" w:sz="0" w:space="0" w:color="auto"/>
            <w:right w:val="none" w:sz="0" w:space="0" w:color="auto"/>
          </w:divBdr>
        </w:div>
        <w:div w:id="815608182">
          <w:marLeft w:val="480"/>
          <w:marRight w:val="0"/>
          <w:marTop w:val="0"/>
          <w:marBottom w:val="0"/>
          <w:divBdr>
            <w:top w:val="none" w:sz="0" w:space="0" w:color="auto"/>
            <w:left w:val="none" w:sz="0" w:space="0" w:color="auto"/>
            <w:bottom w:val="none" w:sz="0" w:space="0" w:color="auto"/>
            <w:right w:val="none" w:sz="0" w:space="0" w:color="auto"/>
          </w:divBdr>
        </w:div>
        <w:div w:id="209077677">
          <w:marLeft w:val="480"/>
          <w:marRight w:val="0"/>
          <w:marTop w:val="0"/>
          <w:marBottom w:val="0"/>
          <w:divBdr>
            <w:top w:val="none" w:sz="0" w:space="0" w:color="auto"/>
            <w:left w:val="none" w:sz="0" w:space="0" w:color="auto"/>
            <w:bottom w:val="none" w:sz="0" w:space="0" w:color="auto"/>
            <w:right w:val="none" w:sz="0" w:space="0" w:color="auto"/>
          </w:divBdr>
        </w:div>
        <w:div w:id="1991667547">
          <w:marLeft w:val="480"/>
          <w:marRight w:val="0"/>
          <w:marTop w:val="0"/>
          <w:marBottom w:val="0"/>
          <w:divBdr>
            <w:top w:val="none" w:sz="0" w:space="0" w:color="auto"/>
            <w:left w:val="none" w:sz="0" w:space="0" w:color="auto"/>
            <w:bottom w:val="none" w:sz="0" w:space="0" w:color="auto"/>
            <w:right w:val="none" w:sz="0" w:space="0" w:color="auto"/>
          </w:divBdr>
        </w:div>
        <w:div w:id="525027442">
          <w:marLeft w:val="480"/>
          <w:marRight w:val="0"/>
          <w:marTop w:val="0"/>
          <w:marBottom w:val="0"/>
          <w:divBdr>
            <w:top w:val="none" w:sz="0" w:space="0" w:color="auto"/>
            <w:left w:val="none" w:sz="0" w:space="0" w:color="auto"/>
            <w:bottom w:val="none" w:sz="0" w:space="0" w:color="auto"/>
            <w:right w:val="none" w:sz="0" w:space="0" w:color="auto"/>
          </w:divBdr>
        </w:div>
        <w:div w:id="1119449822">
          <w:marLeft w:val="480"/>
          <w:marRight w:val="0"/>
          <w:marTop w:val="0"/>
          <w:marBottom w:val="0"/>
          <w:divBdr>
            <w:top w:val="none" w:sz="0" w:space="0" w:color="auto"/>
            <w:left w:val="none" w:sz="0" w:space="0" w:color="auto"/>
            <w:bottom w:val="none" w:sz="0" w:space="0" w:color="auto"/>
            <w:right w:val="none" w:sz="0" w:space="0" w:color="auto"/>
          </w:divBdr>
        </w:div>
        <w:div w:id="1363048589">
          <w:marLeft w:val="480"/>
          <w:marRight w:val="0"/>
          <w:marTop w:val="0"/>
          <w:marBottom w:val="0"/>
          <w:divBdr>
            <w:top w:val="none" w:sz="0" w:space="0" w:color="auto"/>
            <w:left w:val="none" w:sz="0" w:space="0" w:color="auto"/>
            <w:bottom w:val="none" w:sz="0" w:space="0" w:color="auto"/>
            <w:right w:val="none" w:sz="0" w:space="0" w:color="auto"/>
          </w:divBdr>
        </w:div>
        <w:div w:id="390884305">
          <w:marLeft w:val="480"/>
          <w:marRight w:val="0"/>
          <w:marTop w:val="0"/>
          <w:marBottom w:val="0"/>
          <w:divBdr>
            <w:top w:val="none" w:sz="0" w:space="0" w:color="auto"/>
            <w:left w:val="none" w:sz="0" w:space="0" w:color="auto"/>
            <w:bottom w:val="none" w:sz="0" w:space="0" w:color="auto"/>
            <w:right w:val="none" w:sz="0" w:space="0" w:color="auto"/>
          </w:divBdr>
        </w:div>
        <w:div w:id="27142600">
          <w:marLeft w:val="480"/>
          <w:marRight w:val="0"/>
          <w:marTop w:val="0"/>
          <w:marBottom w:val="0"/>
          <w:divBdr>
            <w:top w:val="none" w:sz="0" w:space="0" w:color="auto"/>
            <w:left w:val="none" w:sz="0" w:space="0" w:color="auto"/>
            <w:bottom w:val="none" w:sz="0" w:space="0" w:color="auto"/>
            <w:right w:val="none" w:sz="0" w:space="0" w:color="auto"/>
          </w:divBdr>
        </w:div>
        <w:div w:id="200365512">
          <w:marLeft w:val="480"/>
          <w:marRight w:val="0"/>
          <w:marTop w:val="0"/>
          <w:marBottom w:val="0"/>
          <w:divBdr>
            <w:top w:val="none" w:sz="0" w:space="0" w:color="auto"/>
            <w:left w:val="none" w:sz="0" w:space="0" w:color="auto"/>
            <w:bottom w:val="none" w:sz="0" w:space="0" w:color="auto"/>
            <w:right w:val="none" w:sz="0" w:space="0" w:color="auto"/>
          </w:divBdr>
        </w:div>
        <w:div w:id="289674316">
          <w:marLeft w:val="480"/>
          <w:marRight w:val="0"/>
          <w:marTop w:val="0"/>
          <w:marBottom w:val="0"/>
          <w:divBdr>
            <w:top w:val="none" w:sz="0" w:space="0" w:color="auto"/>
            <w:left w:val="none" w:sz="0" w:space="0" w:color="auto"/>
            <w:bottom w:val="none" w:sz="0" w:space="0" w:color="auto"/>
            <w:right w:val="none" w:sz="0" w:space="0" w:color="auto"/>
          </w:divBdr>
        </w:div>
        <w:div w:id="83496187">
          <w:marLeft w:val="480"/>
          <w:marRight w:val="0"/>
          <w:marTop w:val="0"/>
          <w:marBottom w:val="0"/>
          <w:divBdr>
            <w:top w:val="none" w:sz="0" w:space="0" w:color="auto"/>
            <w:left w:val="none" w:sz="0" w:space="0" w:color="auto"/>
            <w:bottom w:val="none" w:sz="0" w:space="0" w:color="auto"/>
            <w:right w:val="none" w:sz="0" w:space="0" w:color="auto"/>
          </w:divBdr>
        </w:div>
      </w:divsChild>
    </w:div>
    <w:div w:id="228196982">
      <w:bodyDiv w:val="1"/>
      <w:marLeft w:val="0"/>
      <w:marRight w:val="0"/>
      <w:marTop w:val="0"/>
      <w:marBottom w:val="0"/>
      <w:divBdr>
        <w:top w:val="none" w:sz="0" w:space="0" w:color="auto"/>
        <w:left w:val="none" w:sz="0" w:space="0" w:color="auto"/>
        <w:bottom w:val="none" w:sz="0" w:space="0" w:color="auto"/>
        <w:right w:val="none" w:sz="0" w:space="0" w:color="auto"/>
      </w:divBdr>
    </w:div>
    <w:div w:id="228228720">
      <w:bodyDiv w:val="1"/>
      <w:marLeft w:val="0"/>
      <w:marRight w:val="0"/>
      <w:marTop w:val="0"/>
      <w:marBottom w:val="0"/>
      <w:divBdr>
        <w:top w:val="none" w:sz="0" w:space="0" w:color="auto"/>
        <w:left w:val="none" w:sz="0" w:space="0" w:color="auto"/>
        <w:bottom w:val="none" w:sz="0" w:space="0" w:color="auto"/>
        <w:right w:val="none" w:sz="0" w:space="0" w:color="auto"/>
      </w:divBdr>
    </w:div>
    <w:div w:id="228809812">
      <w:bodyDiv w:val="1"/>
      <w:marLeft w:val="0"/>
      <w:marRight w:val="0"/>
      <w:marTop w:val="0"/>
      <w:marBottom w:val="0"/>
      <w:divBdr>
        <w:top w:val="none" w:sz="0" w:space="0" w:color="auto"/>
        <w:left w:val="none" w:sz="0" w:space="0" w:color="auto"/>
        <w:bottom w:val="none" w:sz="0" w:space="0" w:color="auto"/>
        <w:right w:val="none" w:sz="0" w:space="0" w:color="auto"/>
      </w:divBdr>
    </w:div>
    <w:div w:id="229006151">
      <w:bodyDiv w:val="1"/>
      <w:marLeft w:val="0"/>
      <w:marRight w:val="0"/>
      <w:marTop w:val="0"/>
      <w:marBottom w:val="0"/>
      <w:divBdr>
        <w:top w:val="none" w:sz="0" w:space="0" w:color="auto"/>
        <w:left w:val="none" w:sz="0" w:space="0" w:color="auto"/>
        <w:bottom w:val="none" w:sz="0" w:space="0" w:color="auto"/>
        <w:right w:val="none" w:sz="0" w:space="0" w:color="auto"/>
      </w:divBdr>
    </w:div>
    <w:div w:id="229079584">
      <w:bodyDiv w:val="1"/>
      <w:marLeft w:val="0"/>
      <w:marRight w:val="0"/>
      <w:marTop w:val="0"/>
      <w:marBottom w:val="0"/>
      <w:divBdr>
        <w:top w:val="none" w:sz="0" w:space="0" w:color="auto"/>
        <w:left w:val="none" w:sz="0" w:space="0" w:color="auto"/>
        <w:bottom w:val="none" w:sz="0" w:space="0" w:color="auto"/>
        <w:right w:val="none" w:sz="0" w:space="0" w:color="auto"/>
      </w:divBdr>
    </w:div>
    <w:div w:id="229510198">
      <w:bodyDiv w:val="1"/>
      <w:marLeft w:val="0"/>
      <w:marRight w:val="0"/>
      <w:marTop w:val="0"/>
      <w:marBottom w:val="0"/>
      <w:divBdr>
        <w:top w:val="none" w:sz="0" w:space="0" w:color="auto"/>
        <w:left w:val="none" w:sz="0" w:space="0" w:color="auto"/>
        <w:bottom w:val="none" w:sz="0" w:space="0" w:color="auto"/>
        <w:right w:val="none" w:sz="0" w:space="0" w:color="auto"/>
      </w:divBdr>
    </w:div>
    <w:div w:id="229655566">
      <w:bodyDiv w:val="1"/>
      <w:marLeft w:val="0"/>
      <w:marRight w:val="0"/>
      <w:marTop w:val="0"/>
      <w:marBottom w:val="0"/>
      <w:divBdr>
        <w:top w:val="none" w:sz="0" w:space="0" w:color="auto"/>
        <w:left w:val="none" w:sz="0" w:space="0" w:color="auto"/>
        <w:bottom w:val="none" w:sz="0" w:space="0" w:color="auto"/>
        <w:right w:val="none" w:sz="0" w:space="0" w:color="auto"/>
      </w:divBdr>
      <w:divsChild>
        <w:div w:id="1854226867">
          <w:marLeft w:val="480"/>
          <w:marRight w:val="0"/>
          <w:marTop w:val="0"/>
          <w:marBottom w:val="0"/>
          <w:divBdr>
            <w:top w:val="none" w:sz="0" w:space="0" w:color="auto"/>
            <w:left w:val="none" w:sz="0" w:space="0" w:color="auto"/>
            <w:bottom w:val="none" w:sz="0" w:space="0" w:color="auto"/>
            <w:right w:val="none" w:sz="0" w:space="0" w:color="auto"/>
          </w:divBdr>
        </w:div>
        <w:div w:id="578447399">
          <w:marLeft w:val="480"/>
          <w:marRight w:val="0"/>
          <w:marTop w:val="0"/>
          <w:marBottom w:val="0"/>
          <w:divBdr>
            <w:top w:val="none" w:sz="0" w:space="0" w:color="auto"/>
            <w:left w:val="none" w:sz="0" w:space="0" w:color="auto"/>
            <w:bottom w:val="none" w:sz="0" w:space="0" w:color="auto"/>
            <w:right w:val="none" w:sz="0" w:space="0" w:color="auto"/>
          </w:divBdr>
        </w:div>
        <w:div w:id="100221254">
          <w:marLeft w:val="480"/>
          <w:marRight w:val="0"/>
          <w:marTop w:val="0"/>
          <w:marBottom w:val="0"/>
          <w:divBdr>
            <w:top w:val="none" w:sz="0" w:space="0" w:color="auto"/>
            <w:left w:val="none" w:sz="0" w:space="0" w:color="auto"/>
            <w:bottom w:val="none" w:sz="0" w:space="0" w:color="auto"/>
            <w:right w:val="none" w:sz="0" w:space="0" w:color="auto"/>
          </w:divBdr>
        </w:div>
        <w:div w:id="1072586161">
          <w:marLeft w:val="480"/>
          <w:marRight w:val="0"/>
          <w:marTop w:val="0"/>
          <w:marBottom w:val="0"/>
          <w:divBdr>
            <w:top w:val="none" w:sz="0" w:space="0" w:color="auto"/>
            <w:left w:val="none" w:sz="0" w:space="0" w:color="auto"/>
            <w:bottom w:val="none" w:sz="0" w:space="0" w:color="auto"/>
            <w:right w:val="none" w:sz="0" w:space="0" w:color="auto"/>
          </w:divBdr>
        </w:div>
        <w:div w:id="966467105">
          <w:marLeft w:val="480"/>
          <w:marRight w:val="0"/>
          <w:marTop w:val="0"/>
          <w:marBottom w:val="0"/>
          <w:divBdr>
            <w:top w:val="none" w:sz="0" w:space="0" w:color="auto"/>
            <w:left w:val="none" w:sz="0" w:space="0" w:color="auto"/>
            <w:bottom w:val="none" w:sz="0" w:space="0" w:color="auto"/>
            <w:right w:val="none" w:sz="0" w:space="0" w:color="auto"/>
          </w:divBdr>
        </w:div>
        <w:div w:id="823349556">
          <w:marLeft w:val="480"/>
          <w:marRight w:val="0"/>
          <w:marTop w:val="0"/>
          <w:marBottom w:val="0"/>
          <w:divBdr>
            <w:top w:val="none" w:sz="0" w:space="0" w:color="auto"/>
            <w:left w:val="none" w:sz="0" w:space="0" w:color="auto"/>
            <w:bottom w:val="none" w:sz="0" w:space="0" w:color="auto"/>
            <w:right w:val="none" w:sz="0" w:space="0" w:color="auto"/>
          </w:divBdr>
        </w:div>
        <w:div w:id="1972243149">
          <w:marLeft w:val="480"/>
          <w:marRight w:val="0"/>
          <w:marTop w:val="0"/>
          <w:marBottom w:val="0"/>
          <w:divBdr>
            <w:top w:val="none" w:sz="0" w:space="0" w:color="auto"/>
            <w:left w:val="none" w:sz="0" w:space="0" w:color="auto"/>
            <w:bottom w:val="none" w:sz="0" w:space="0" w:color="auto"/>
            <w:right w:val="none" w:sz="0" w:space="0" w:color="auto"/>
          </w:divBdr>
        </w:div>
        <w:div w:id="1075013767">
          <w:marLeft w:val="480"/>
          <w:marRight w:val="0"/>
          <w:marTop w:val="0"/>
          <w:marBottom w:val="0"/>
          <w:divBdr>
            <w:top w:val="none" w:sz="0" w:space="0" w:color="auto"/>
            <w:left w:val="none" w:sz="0" w:space="0" w:color="auto"/>
            <w:bottom w:val="none" w:sz="0" w:space="0" w:color="auto"/>
            <w:right w:val="none" w:sz="0" w:space="0" w:color="auto"/>
          </w:divBdr>
        </w:div>
        <w:div w:id="1753309560">
          <w:marLeft w:val="480"/>
          <w:marRight w:val="0"/>
          <w:marTop w:val="0"/>
          <w:marBottom w:val="0"/>
          <w:divBdr>
            <w:top w:val="none" w:sz="0" w:space="0" w:color="auto"/>
            <w:left w:val="none" w:sz="0" w:space="0" w:color="auto"/>
            <w:bottom w:val="none" w:sz="0" w:space="0" w:color="auto"/>
            <w:right w:val="none" w:sz="0" w:space="0" w:color="auto"/>
          </w:divBdr>
        </w:div>
        <w:div w:id="596868256">
          <w:marLeft w:val="480"/>
          <w:marRight w:val="0"/>
          <w:marTop w:val="0"/>
          <w:marBottom w:val="0"/>
          <w:divBdr>
            <w:top w:val="none" w:sz="0" w:space="0" w:color="auto"/>
            <w:left w:val="none" w:sz="0" w:space="0" w:color="auto"/>
            <w:bottom w:val="none" w:sz="0" w:space="0" w:color="auto"/>
            <w:right w:val="none" w:sz="0" w:space="0" w:color="auto"/>
          </w:divBdr>
        </w:div>
        <w:div w:id="1962957432">
          <w:marLeft w:val="480"/>
          <w:marRight w:val="0"/>
          <w:marTop w:val="0"/>
          <w:marBottom w:val="0"/>
          <w:divBdr>
            <w:top w:val="none" w:sz="0" w:space="0" w:color="auto"/>
            <w:left w:val="none" w:sz="0" w:space="0" w:color="auto"/>
            <w:bottom w:val="none" w:sz="0" w:space="0" w:color="auto"/>
            <w:right w:val="none" w:sz="0" w:space="0" w:color="auto"/>
          </w:divBdr>
        </w:div>
        <w:div w:id="166136434">
          <w:marLeft w:val="480"/>
          <w:marRight w:val="0"/>
          <w:marTop w:val="0"/>
          <w:marBottom w:val="0"/>
          <w:divBdr>
            <w:top w:val="none" w:sz="0" w:space="0" w:color="auto"/>
            <w:left w:val="none" w:sz="0" w:space="0" w:color="auto"/>
            <w:bottom w:val="none" w:sz="0" w:space="0" w:color="auto"/>
            <w:right w:val="none" w:sz="0" w:space="0" w:color="auto"/>
          </w:divBdr>
        </w:div>
        <w:div w:id="270822985">
          <w:marLeft w:val="480"/>
          <w:marRight w:val="0"/>
          <w:marTop w:val="0"/>
          <w:marBottom w:val="0"/>
          <w:divBdr>
            <w:top w:val="none" w:sz="0" w:space="0" w:color="auto"/>
            <w:left w:val="none" w:sz="0" w:space="0" w:color="auto"/>
            <w:bottom w:val="none" w:sz="0" w:space="0" w:color="auto"/>
            <w:right w:val="none" w:sz="0" w:space="0" w:color="auto"/>
          </w:divBdr>
        </w:div>
        <w:div w:id="1350326723">
          <w:marLeft w:val="480"/>
          <w:marRight w:val="0"/>
          <w:marTop w:val="0"/>
          <w:marBottom w:val="0"/>
          <w:divBdr>
            <w:top w:val="none" w:sz="0" w:space="0" w:color="auto"/>
            <w:left w:val="none" w:sz="0" w:space="0" w:color="auto"/>
            <w:bottom w:val="none" w:sz="0" w:space="0" w:color="auto"/>
            <w:right w:val="none" w:sz="0" w:space="0" w:color="auto"/>
          </w:divBdr>
        </w:div>
        <w:div w:id="2127038798">
          <w:marLeft w:val="480"/>
          <w:marRight w:val="0"/>
          <w:marTop w:val="0"/>
          <w:marBottom w:val="0"/>
          <w:divBdr>
            <w:top w:val="none" w:sz="0" w:space="0" w:color="auto"/>
            <w:left w:val="none" w:sz="0" w:space="0" w:color="auto"/>
            <w:bottom w:val="none" w:sz="0" w:space="0" w:color="auto"/>
            <w:right w:val="none" w:sz="0" w:space="0" w:color="auto"/>
          </w:divBdr>
        </w:div>
        <w:div w:id="695159591">
          <w:marLeft w:val="480"/>
          <w:marRight w:val="0"/>
          <w:marTop w:val="0"/>
          <w:marBottom w:val="0"/>
          <w:divBdr>
            <w:top w:val="none" w:sz="0" w:space="0" w:color="auto"/>
            <w:left w:val="none" w:sz="0" w:space="0" w:color="auto"/>
            <w:bottom w:val="none" w:sz="0" w:space="0" w:color="auto"/>
            <w:right w:val="none" w:sz="0" w:space="0" w:color="auto"/>
          </w:divBdr>
        </w:div>
        <w:div w:id="1959674302">
          <w:marLeft w:val="480"/>
          <w:marRight w:val="0"/>
          <w:marTop w:val="0"/>
          <w:marBottom w:val="0"/>
          <w:divBdr>
            <w:top w:val="none" w:sz="0" w:space="0" w:color="auto"/>
            <w:left w:val="none" w:sz="0" w:space="0" w:color="auto"/>
            <w:bottom w:val="none" w:sz="0" w:space="0" w:color="auto"/>
            <w:right w:val="none" w:sz="0" w:space="0" w:color="auto"/>
          </w:divBdr>
        </w:div>
        <w:div w:id="614487644">
          <w:marLeft w:val="480"/>
          <w:marRight w:val="0"/>
          <w:marTop w:val="0"/>
          <w:marBottom w:val="0"/>
          <w:divBdr>
            <w:top w:val="none" w:sz="0" w:space="0" w:color="auto"/>
            <w:left w:val="none" w:sz="0" w:space="0" w:color="auto"/>
            <w:bottom w:val="none" w:sz="0" w:space="0" w:color="auto"/>
            <w:right w:val="none" w:sz="0" w:space="0" w:color="auto"/>
          </w:divBdr>
        </w:div>
        <w:div w:id="1770925893">
          <w:marLeft w:val="480"/>
          <w:marRight w:val="0"/>
          <w:marTop w:val="0"/>
          <w:marBottom w:val="0"/>
          <w:divBdr>
            <w:top w:val="none" w:sz="0" w:space="0" w:color="auto"/>
            <w:left w:val="none" w:sz="0" w:space="0" w:color="auto"/>
            <w:bottom w:val="none" w:sz="0" w:space="0" w:color="auto"/>
            <w:right w:val="none" w:sz="0" w:space="0" w:color="auto"/>
          </w:divBdr>
        </w:div>
        <w:div w:id="1149325685">
          <w:marLeft w:val="480"/>
          <w:marRight w:val="0"/>
          <w:marTop w:val="0"/>
          <w:marBottom w:val="0"/>
          <w:divBdr>
            <w:top w:val="none" w:sz="0" w:space="0" w:color="auto"/>
            <w:left w:val="none" w:sz="0" w:space="0" w:color="auto"/>
            <w:bottom w:val="none" w:sz="0" w:space="0" w:color="auto"/>
            <w:right w:val="none" w:sz="0" w:space="0" w:color="auto"/>
          </w:divBdr>
        </w:div>
        <w:div w:id="1027364704">
          <w:marLeft w:val="480"/>
          <w:marRight w:val="0"/>
          <w:marTop w:val="0"/>
          <w:marBottom w:val="0"/>
          <w:divBdr>
            <w:top w:val="none" w:sz="0" w:space="0" w:color="auto"/>
            <w:left w:val="none" w:sz="0" w:space="0" w:color="auto"/>
            <w:bottom w:val="none" w:sz="0" w:space="0" w:color="auto"/>
            <w:right w:val="none" w:sz="0" w:space="0" w:color="auto"/>
          </w:divBdr>
        </w:div>
        <w:div w:id="932517970">
          <w:marLeft w:val="480"/>
          <w:marRight w:val="0"/>
          <w:marTop w:val="0"/>
          <w:marBottom w:val="0"/>
          <w:divBdr>
            <w:top w:val="none" w:sz="0" w:space="0" w:color="auto"/>
            <w:left w:val="none" w:sz="0" w:space="0" w:color="auto"/>
            <w:bottom w:val="none" w:sz="0" w:space="0" w:color="auto"/>
            <w:right w:val="none" w:sz="0" w:space="0" w:color="auto"/>
          </w:divBdr>
        </w:div>
        <w:div w:id="9650863">
          <w:marLeft w:val="480"/>
          <w:marRight w:val="0"/>
          <w:marTop w:val="0"/>
          <w:marBottom w:val="0"/>
          <w:divBdr>
            <w:top w:val="none" w:sz="0" w:space="0" w:color="auto"/>
            <w:left w:val="none" w:sz="0" w:space="0" w:color="auto"/>
            <w:bottom w:val="none" w:sz="0" w:space="0" w:color="auto"/>
            <w:right w:val="none" w:sz="0" w:space="0" w:color="auto"/>
          </w:divBdr>
        </w:div>
        <w:div w:id="331833869">
          <w:marLeft w:val="480"/>
          <w:marRight w:val="0"/>
          <w:marTop w:val="0"/>
          <w:marBottom w:val="0"/>
          <w:divBdr>
            <w:top w:val="none" w:sz="0" w:space="0" w:color="auto"/>
            <w:left w:val="none" w:sz="0" w:space="0" w:color="auto"/>
            <w:bottom w:val="none" w:sz="0" w:space="0" w:color="auto"/>
            <w:right w:val="none" w:sz="0" w:space="0" w:color="auto"/>
          </w:divBdr>
        </w:div>
        <w:div w:id="1275097522">
          <w:marLeft w:val="480"/>
          <w:marRight w:val="0"/>
          <w:marTop w:val="0"/>
          <w:marBottom w:val="0"/>
          <w:divBdr>
            <w:top w:val="none" w:sz="0" w:space="0" w:color="auto"/>
            <w:left w:val="none" w:sz="0" w:space="0" w:color="auto"/>
            <w:bottom w:val="none" w:sz="0" w:space="0" w:color="auto"/>
            <w:right w:val="none" w:sz="0" w:space="0" w:color="auto"/>
          </w:divBdr>
        </w:div>
        <w:div w:id="568155436">
          <w:marLeft w:val="480"/>
          <w:marRight w:val="0"/>
          <w:marTop w:val="0"/>
          <w:marBottom w:val="0"/>
          <w:divBdr>
            <w:top w:val="none" w:sz="0" w:space="0" w:color="auto"/>
            <w:left w:val="none" w:sz="0" w:space="0" w:color="auto"/>
            <w:bottom w:val="none" w:sz="0" w:space="0" w:color="auto"/>
            <w:right w:val="none" w:sz="0" w:space="0" w:color="auto"/>
          </w:divBdr>
        </w:div>
        <w:div w:id="208763364">
          <w:marLeft w:val="480"/>
          <w:marRight w:val="0"/>
          <w:marTop w:val="0"/>
          <w:marBottom w:val="0"/>
          <w:divBdr>
            <w:top w:val="none" w:sz="0" w:space="0" w:color="auto"/>
            <w:left w:val="none" w:sz="0" w:space="0" w:color="auto"/>
            <w:bottom w:val="none" w:sz="0" w:space="0" w:color="auto"/>
            <w:right w:val="none" w:sz="0" w:space="0" w:color="auto"/>
          </w:divBdr>
        </w:div>
        <w:div w:id="273640422">
          <w:marLeft w:val="480"/>
          <w:marRight w:val="0"/>
          <w:marTop w:val="0"/>
          <w:marBottom w:val="0"/>
          <w:divBdr>
            <w:top w:val="none" w:sz="0" w:space="0" w:color="auto"/>
            <w:left w:val="none" w:sz="0" w:space="0" w:color="auto"/>
            <w:bottom w:val="none" w:sz="0" w:space="0" w:color="auto"/>
            <w:right w:val="none" w:sz="0" w:space="0" w:color="auto"/>
          </w:divBdr>
        </w:div>
        <w:div w:id="763915284">
          <w:marLeft w:val="480"/>
          <w:marRight w:val="0"/>
          <w:marTop w:val="0"/>
          <w:marBottom w:val="0"/>
          <w:divBdr>
            <w:top w:val="none" w:sz="0" w:space="0" w:color="auto"/>
            <w:left w:val="none" w:sz="0" w:space="0" w:color="auto"/>
            <w:bottom w:val="none" w:sz="0" w:space="0" w:color="auto"/>
            <w:right w:val="none" w:sz="0" w:space="0" w:color="auto"/>
          </w:divBdr>
        </w:div>
        <w:div w:id="1387409416">
          <w:marLeft w:val="480"/>
          <w:marRight w:val="0"/>
          <w:marTop w:val="0"/>
          <w:marBottom w:val="0"/>
          <w:divBdr>
            <w:top w:val="none" w:sz="0" w:space="0" w:color="auto"/>
            <w:left w:val="none" w:sz="0" w:space="0" w:color="auto"/>
            <w:bottom w:val="none" w:sz="0" w:space="0" w:color="auto"/>
            <w:right w:val="none" w:sz="0" w:space="0" w:color="auto"/>
          </w:divBdr>
        </w:div>
        <w:div w:id="1380596017">
          <w:marLeft w:val="480"/>
          <w:marRight w:val="0"/>
          <w:marTop w:val="0"/>
          <w:marBottom w:val="0"/>
          <w:divBdr>
            <w:top w:val="none" w:sz="0" w:space="0" w:color="auto"/>
            <w:left w:val="none" w:sz="0" w:space="0" w:color="auto"/>
            <w:bottom w:val="none" w:sz="0" w:space="0" w:color="auto"/>
            <w:right w:val="none" w:sz="0" w:space="0" w:color="auto"/>
          </w:divBdr>
        </w:div>
        <w:div w:id="948976589">
          <w:marLeft w:val="480"/>
          <w:marRight w:val="0"/>
          <w:marTop w:val="0"/>
          <w:marBottom w:val="0"/>
          <w:divBdr>
            <w:top w:val="none" w:sz="0" w:space="0" w:color="auto"/>
            <w:left w:val="none" w:sz="0" w:space="0" w:color="auto"/>
            <w:bottom w:val="none" w:sz="0" w:space="0" w:color="auto"/>
            <w:right w:val="none" w:sz="0" w:space="0" w:color="auto"/>
          </w:divBdr>
        </w:div>
        <w:div w:id="142236251">
          <w:marLeft w:val="480"/>
          <w:marRight w:val="0"/>
          <w:marTop w:val="0"/>
          <w:marBottom w:val="0"/>
          <w:divBdr>
            <w:top w:val="none" w:sz="0" w:space="0" w:color="auto"/>
            <w:left w:val="none" w:sz="0" w:space="0" w:color="auto"/>
            <w:bottom w:val="none" w:sz="0" w:space="0" w:color="auto"/>
            <w:right w:val="none" w:sz="0" w:space="0" w:color="auto"/>
          </w:divBdr>
        </w:div>
        <w:div w:id="295647424">
          <w:marLeft w:val="480"/>
          <w:marRight w:val="0"/>
          <w:marTop w:val="0"/>
          <w:marBottom w:val="0"/>
          <w:divBdr>
            <w:top w:val="none" w:sz="0" w:space="0" w:color="auto"/>
            <w:left w:val="none" w:sz="0" w:space="0" w:color="auto"/>
            <w:bottom w:val="none" w:sz="0" w:space="0" w:color="auto"/>
            <w:right w:val="none" w:sz="0" w:space="0" w:color="auto"/>
          </w:divBdr>
        </w:div>
        <w:div w:id="1755665504">
          <w:marLeft w:val="480"/>
          <w:marRight w:val="0"/>
          <w:marTop w:val="0"/>
          <w:marBottom w:val="0"/>
          <w:divBdr>
            <w:top w:val="none" w:sz="0" w:space="0" w:color="auto"/>
            <w:left w:val="none" w:sz="0" w:space="0" w:color="auto"/>
            <w:bottom w:val="none" w:sz="0" w:space="0" w:color="auto"/>
            <w:right w:val="none" w:sz="0" w:space="0" w:color="auto"/>
          </w:divBdr>
        </w:div>
        <w:div w:id="533814334">
          <w:marLeft w:val="480"/>
          <w:marRight w:val="0"/>
          <w:marTop w:val="0"/>
          <w:marBottom w:val="0"/>
          <w:divBdr>
            <w:top w:val="none" w:sz="0" w:space="0" w:color="auto"/>
            <w:left w:val="none" w:sz="0" w:space="0" w:color="auto"/>
            <w:bottom w:val="none" w:sz="0" w:space="0" w:color="auto"/>
            <w:right w:val="none" w:sz="0" w:space="0" w:color="auto"/>
          </w:divBdr>
        </w:div>
        <w:div w:id="423114757">
          <w:marLeft w:val="480"/>
          <w:marRight w:val="0"/>
          <w:marTop w:val="0"/>
          <w:marBottom w:val="0"/>
          <w:divBdr>
            <w:top w:val="none" w:sz="0" w:space="0" w:color="auto"/>
            <w:left w:val="none" w:sz="0" w:space="0" w:color="auto"/>
            <w:bottom w:val="none" w:sz="0" w:space="0" w:color="auto"/>
            <w:right w:val="none" w:sz="0" w:space="0" w:color="auto"/>
          </w:divBdr>
        </w:div>
        <w:div w:id="1109013458">
          <w:marLeft w:val="480"/>
          <w:marRight w:val="0"/>
          <w:marTop w:val="0"/>
          <w:marBottom w:val="0"/>
          <w:divBdr>
            <w:top w:val="none" w:sz="0" w:space="0" w:color="auto"/>
            <w:left w:val="none" w:sz="0" w:space="0" w:color="auto"/>
            <w:bottom w:val="none" w:sz="0" w:space="0" w:color="auto"/>
            <w:right w:val="none" w:sz="0" w:space="0" w:color="auto"/>
          </w:divBdr>
        </w:div>
        <w:div w:id="880166187">
          <w:marLeft w:val="480"/>
          <w:marRight w:val="0"/>
          <w:marTop w:val="0"/>
          <w:marBottom w:val="0"/>
          <w:divBdr>
            <w:top w:val="none" w:sz="0" w:space="0" w:color="auto"/>
            <w:left w:val="none" w:sz="0" w:space="0" w:color="auto"/>
            <w:bottom w:val="none" w:sz="0" w:space="0" w:color="auto"/>
            <w:right w:val="none" w:sz="0" w:space="0" w:color="auto"/>
          </w:divBdr>
        </w:div>
        <w:div w:id="1078407665">
          <w:marLeft w:val="480"/>
          <w:marRight w:val="0"/>
          <w:marTop w:val="0"/>
          <w:marBottom w:val="0"/>
          <w:divBdr>
            <w:top w:val="none" w:sz="0" w:space="0" w:color="auto"/>
            <w:left w:val="none" w:sz="0" w:space="0" w:color="auto"/>
            <w:bottom w:val="none" w:sz="0" w:space="0" w:color="auto"/>
            <w:right w:val="none" w:sz="0" w:space="0" w:color="auto"/>
          </w:divBdr>
        </w:div>
        <w:div w:id="358628834">
          <w:marLeft w:val="480"/>
          <w:marRight w:val="0"/>
          <w:marTop w:val="0"/>
          <w:marBottom w:val="0"/>
          <w:divBdr>
            <w:top w:val="none" w:sz="0" w:space="0" w:color="auto"/>
            <w:left w:val="none" w:sz="0" w:space="0" w:color="auto"/>
            <w:bottom w:val="none" w:sz="0" w:space="0" w:color="auto"/>
            <w:right w:val="none" w:sz="0" w:space="0" w:color="auto"/>
          </w:divBdr>
        </w:div>
        <w:div w:id="1821575529">
          <w:marLeft w:val="480"/>
          <w:marRight w:val="0"/>
          <w:marTop w:val="0"/>
          <w:marBottom w:val="0"/>
          <w:divBdr>
            <w:top w:val="none" w:sz="0" w:space="0" w:color="auto"/>
            <w:left w:val="none" w:sz="0" w:space="0" w:color="auto"/>
            <w:bottom w:val="none" w:sz="0" w:space="0" w:color="auto"/>
            <w:right w:val="none" w:sz="0" w:space="0" w:color="auto"/>
          </w:divBdr>
        </w:div>
        <w:div w:id="748238632">
          <w:marLeft w:val="480"/>
          <w:marRight w:val="0"/>
          <w:marTop w:val="0"/>
          <w:marBottom w:val="0"/>
          <w:divBdr>
            <w:top w:val="none" w:sz="0" w:space="0" w:color="auto"/>
            <w:left w:val="none" w:sz="0" w:space="0" w:color="auto"/>
            <w:bottom w:val="none" w:sz="0" w:space="0" w:color="auto"/>
            <w:right w:val="none" w:sz="0" w:space="0" w:color="auto"/>
          </w:divBdr>
        </w:div>
        <w:div w:id="1614751205">
          <w:marLeft w:val="480"/>
          <w:marRight w:val="0"/>
          <w:marTop w:val="0"/>
          <w:marBottom w:val="0"/>
          <w:divBdr>
            <w:top w:val="none" w:sz="0" w:space="0" w:color="auto"/>
            <w:left w:val="none" w:sz="0" w:space="0" w:color="auto"/>
            <w:bottom w:val="none" w:sz="0" w:space="0" w:color="auto"/>
            <w:right w:val="none" w:sz="0" w:space="0" w:color="auto"/>
          </w:divBdr>
        </w:div>
        <w:div w:id="2131313268">
          <w:marLeft w:val="480"/>
          <w:marRight w:val="0"/>
          <w:marTop w:val="0"/>
          <w:marBottom w:val="0"/>
          <w:divBdr>
            <w:top w:val="none" w:sz="0" w:space="0" w:color="auto"/>
            <w:left w:val="none" w:sz="0" w:space="0" w:color="auto"/>
            <w:bottom w:val="none" w:sz="0" w:space="0" w:color="auto"/>
            <w:right w:val="none" w:sz="0" w:space="0" w:color="auto"/>
          </w:divBdr>
        </w:div>
        <w:div w:id="1780683444">
          <w:marLeft w:val="480"/>
          <w:marRight w:val="0"/>
          <w:marTop w:val="0"/>
          <w:marBottom w:val="0"/>
          <w:divBdr>
            <w:top w:val="none" w:sz="0" w:space="0" w:color="auto"/>
            <w:left w:val="none" w:sz="0" w:space="0" w:color="auto"/>
            <w:bottom w:val="none" w:sz="0" w:space="0" w:color="auto"/>
            <w:right w:val="none" w:sz="0" w:space="0" w:color="auto"/>
          </w:divBdr>
        </w:div>
        <w:div w:id="1814522594">
          <w:marLeft w:val="480"/>
          <w:marRight w:val="0"/>
          <w:marTop w:val="0"/>
          <w:marBottom w:val="0"/>
          <w:divBdr>
            <w:top w:val="none" w:sz="0" w:space="0" w:color="auto"/>
            <w:left w:val="none" w:sz="0" w:space="0" w:color="auto"/>
            <w:bottom w:val="none" w:sz="0" w:space="0" w:color="auto"/>
            <w:right w:val="none" w:sz="0" w:space="0" w:color="auto"/>
          </w:divBdr>
        </w:div>
        <w:div w:id="898396969">
          <w:marLeft w:val="480"/>
          <w:marRight w:val="0"/>
          <w:marTop w:val="0"/>
          <w:marBottom w:val="0"/>
          <w:divBdr>
            <w:top w:val="none" w:sz="0" w:space="0" w:color="auto"/>
            <w:left w:val="none" w:sz="0" w:space="0" w:color="auto"/>
            <w:bottom w:val="none" w:sz="0" w:space="0" w:color="auto"/>
            <w:right w:val="none" w:sz="0" w:space="0" w:color="auto"/>
          </w:divBdr>
        </w:div>
        <w:div w:id="1023551453">
          <w:marLeft w:val="480"/>
          <w:marRight w:val="0"/>
          <w:marTop w:val="0"/>
          <w:marBottom w:val="0"/>
          <w:divBdr>
            <w:top w:val="none" w:sz="0" w:space="0" w:color="auto"/>
            <w:left w:val="none" w:sz="0" w:space="0" w:color="auto"/>
            <w:bottom w:val="none" w:sz="0" w:space="0" w:color="auto"/>
            <w:right w:val="none" w:sz="0" w:space="0" w:color="auto"/>
          </w:divBdr>
        </w:div>
      </w:divsChild>
    </w:div>
    <w:div w:id="229704676">
      <w:bodyDiv w:val="1"/>
      <w:marLeft w:val="0"/>
      <w:marRight w:val="0"/>
      <w:marTop w:val="0"/>
      <w:marBottom w:val="0"/>
      <w:divBdr>
        <w:top w:val="none" w:sz="0" w:space="0" w:color="auto"/>
        <w:left w:val="none" w:sz="0" w:space="0" w:color="auto"/>
        <w:bottom w:val="none" w:sz="0" w:space="0" w:color="auto"/>
        <w:right w:val="none" w:sz="0" w:space="0" w:color="auto"/>
      </w:divBdr>
    </w:div>
    <w:div w:id="230047923">
      <w:bodyDiv w:val="1"/>
      <w:marLeft w:val="0"/>
      <w:marRight w:val="0"/>
      <w:marTop w:val="0"/>
      <w:marBottom w:val="0"/>
      <w:divBdr>
        <w:top w:val="none" w:sz="0" w:space="0" w:color="auto"/>
        <w:left w:val="none" w:sz="0" w:space="0" w:color="auto"/>
        <w:bottom w:val="none" w:sz="0" w:space="0" w:color="auto"/>
        <w:right w:val="none" w:sz="0" w:space="0" w:color="auto"/>
      </w:divBdr>
    </w:div>
    <w:div w:id="230892230">
      <w:bodyDiv w:val="1"/>
      <w:marLeft w:val="0"/>
      <w:marRight w:val="0"/>
      <w:marTop w:val="0"/>
      <w:marBottom w:val="0"/>
      <w:divBdr>
        <w:top w:val="none" w:sz="0" w:space="0" w:color="auto"/>
        <w:left w:val="none" w:sz="0" w:space="0" w:color="auto"/>
        <w:bottom w:val="none" w:sz="0" w:space="0" w:color="auto"/>
        <w:right w:val="none" w:sz="0" w:space="0" w:color="auto"/>
      </w:divBdr>
      <w:divsChild>
        <w:div w:id="636765780">
          <w:marLeft w:val="480"/>
          <w:marRight w:val="0"/>
          <w:marTop w:val="0"/>
          <w:marBottom w:val="0"/>
          <w:divBdr>
            <w:top w:val="none" w:sz="0" w:space="0" w:color="auto"/>
            <w:left w:val="none" w:sz="0" w:space="0" w:color="auto"/>
            <w:bottom w:val="none" w:sz="0" w:space="0" w:color="auto"/>
            <w:right w:val="none" w:sz="0" w:space="0" w:color="auto"/>
          </w:divBdr>
        </w:div>
        <w:div w:id="1635866293">
          <w:marLeft w:val="480"/>
          <w:marRight w:val="0"/>
          <w:marTop w:val="0"/>
          <w:marBottom w:val="0"/>
          <w:divBdr>
            <w:top w:val="none" w:sz="0" w:space="0" w:color="auto"/>
            <w:left w:val="none" w:sz="0" w:space="0" w:color="auto"/>
            <w:bottom w:val="none" w:sz="0" w:space="0" w:color="auto"/>
            <w:right w:val="none" w:sz="0" w:space="0" w:color="auto"/>
          </w:divBdr>
        </w:div>
        <w:div w:id="2044743866">
          <w:marLeft w:val="480"/>
          <w:marRight w:val="0"/>
          <w:marTop w:val="0"/>
          <w:marBottom w:val="0"/>
          <w:divBdr>
            <w:top w:val="none" w:sz="0" w:space="0" w:color="auto"/>
            <w:left w:val="none" w:sz="0" w:space="0" w:color="auto"/>
            <w:bottom w:val="none" w:sz="0" w:space="0" w:color="auto"/>
            <w:right w:val="none" w:sz="0" w:space="0" w:color="auto"/>
          </w:divBdr>
        </w:div>
        <w:div w:id="1705400683">
          <w:marLeft w:val="480"/>
          <w:marRight w:val="0"/>
          <w:marTop w:val="0"/>
          <w:marBottom w:val="0"/>
          <w:divBdr>
            <w:top w:val="none" w:sz="0" w:space="0" w:color="auto"/>
            <w:left w:val="none" w:sz="0" w:space="0" w:color="auto"/>
            <w:bottom w:val="none" w:sz="0" w:space="0" w:color="auto"/>
            <w:right w:val="none" w:sz="0" w:space="0" w:color="auto"/>
          </w:divBdr>
        </w:div>
        <w:div w:id="2249385">
          <w:marLeft w:val="480"/>
          <w:marRight w:val="0"/>
          <w:marTop w:val="0"/>
          <w:marBottom w:val="0"/>
          <w:divBdr>
            <w:top w:val="none" w:sz="0" w:space="0" w:color="auto"/>
            <w:left w:val="none" w:sz="0" w:space="0" w:color="auto"/>
            <w:bottom w:val="none" w:sz="0" w:space="0" w:color="auto"/>
            <w:right w:val="none" w:sz="0" w:space="0" w:color="auto"/>
          </w:divBdr>
        </w:div>
        <w:div w:id="330723100">
          <w:marLeft w:val="480"/>
          <w:marRight w:val="0"/>
          <w:marTop w:val="0"/>
          <w:marBottom w:val="0"/>
          <w:divBdr>
            <w:top w:val="none" w:sz="0" w:space="0" w:color="auto"/>
            <w:left w:val="none" w:sz="0" w:space="0" w:color="auto"/>
            <w:bottom w:val="none" w:sz="0" w:space="0" w:color="auto"/>
            <w:right w:val="none" w:sz="0" w:space="0" w:color="auto"/>
          </w:divBdr>
        </w:div>
        <w:div w:id="606541510">
          <w:marLeft w:val="480"/>
          <w:marRight w:val="0"/>
          <w:marTop w:val="0"/>
          <w:marBottom w:val="0"/>
          <w:divBdr>
            <w:top w:val="none" w:sz="0" w:space="0" w:color="auto"/>
            <w:left w:val="none" w:sz="0" w:space="0" w:color="auto"/>
            <w:bottom w:val="none" w:sz="0" w:space="0" w:color="auto"/>
            <w:right w:val="none" w:sz="0" w:space="0" w:color="auto"/>
          </w:divBdr>
        </w:div>
        <w:div w:id="1504203368">
          <w:marLeft w:val="480"/>
          <w:marRight w:val="0"/>
          <w:marTop w:val="0"/>
          <w:marBottom w:val="0"/>
          <w:divBdr>
            <w:top w:val="none" w:sz="0" w:space="0" w:color="auto"/>
            <w:left w:val="none" w:sz="0" w:space="0" w:color="auto"/>
            <w:bottom w:val="none" w:sz="0" w:space="0" w:color="auto"/>
            <w:right w:val="none" w:sz="0" w:space="0" w:color="auto"/>
          </w:divBdr>
        </w:div>
        <w:div w:id="226037144">
          <w:marLeft w:val="480"/>
          <w:marRight w:val="0"/>
          <w:marTop w:val="0"/>
          <w:marBottom w:val="0"/>
          <w:divBdr>
            <w:top w:val="none" w:sz="0" w:space="0" w:color="auto"/>
            <w:left w:val="none" w:sz="0" w:space="0" w:color="auto"/>
            <w:bottom w:val="none" w:sz="0" w:space="0" w:color="auto"/>
            <w:right w:val="none" w:sz="0" w:space="0" w:color="auto"/>
          </w:divBdr>
        </w:div>
        <w:div w:id="1268580426">
          <w:marLeft w:val="480"/>
          <w:marRight w:val="0"/>
          <w:marTop w:val="0"/>
          <w:marBottom w:val="0"/>
          <w:divBdr>
            <w:top w:val="none" w:sz="0" w:space="0" w:color="auto"/>
            <w:left w:val="none" w:sz="0" w:space="0" w:color="auto"/>
            <w:bottom w:val="none" w:sz="0" w:space="0" w:color="auto"/>
            <w:right w:val="none" w:sz="0" w:space="0" w:color="auto"/>
          </w:divBdr>
        </w:div>
        <w:div w:id="1848709480">
          <w:marLeft w:val="480"/>
          <w:marRight w:val="0"/>
          <w:marTop w:val="0"/>
          <w:marBottom w:val="0"/>
          <w:divBdr>
            <w:top w:val="none" w:sz="0" w:space="0" w:color="auto"/>
            <w:left w:val="none" w:sz="0" w:space="0" w:color="auto"/>
            <w:bottom w:val="none" w:sz="0" w:space="0" w:color="auto"/>
            <w:right w:val="none" w:sz="0" w:space="0" w:color="auto"/>
          </w:divBdr>
        </w:div>
        <w:div w:id="1203858342">
          <w:marLeft w:val="480"/>
          <w:marRight w:val="0"/>
          <w:marTop w:val="0"/>
          <w:marBottom w:val="0"/>
          <w:divBdr>
            <w:top w:val="none" w:sz="0" w:space="0" w:color="auto"/>
            <w:left w:val="none" w:sz="0" w:space="0" w:color="auto"/>
            <w:bottom w:val="none" w:sz="0" w:space="0" w:color="auto"/>
            <w:right w:val="none" w:sz="0" w:space="0" w:color="auto"/>
          </w:divBdr>
        </w:div>
        <w:div w:id="1404253306">
          <w:marLeft w:val="480"/>
          <w:marRight w:val="0"/>
          <w:marTop w:val="0"/>
          <w:marBottom w:val="0"/>
          <w:divBdr>
            <w:top w:val="none" w:sz="0" w:space="0" w:color="auto"/>
            <w:left w:val="none" w:sz="0" w:space="0" w:color="auto"/>
            <w:bottom w:val="none" w:sz="0" w:space="0" w:color="auto"/>
            <w:right w:val="none" w:sz="0" w:space="0" w:color="auto"/>
          </w:divBdr>
        </w:div>
        <w:div w:id="187763589">
          <w:marLeft w:val="480"/>
          <w:marRight w:val="0"/>
          <w:marTop w:val="0"/>
          <w:marBottom w:val="0"/>
          <w:divBdr>
            <w:top w:val="none" w:sz="0" w:space="0" w:color="auto"/>
            <w:left w:val="none" w:sz="0" w:space="0" w:color="auto"/>
            <w:bottom w:val="none" w:sz="0" w:space="0" w:color="auto"/>
            <w:right w:val="none" w:sz="0" w:space="0" w:color="auto"/>
          </w:divBdr>
        </w:div>
        <w:div w:id="936138882">
          <w:marLeft w:val="480"/>
          <w:marRight w:val="0"/>
          <w:marTop w:val="0"/>
          <w:marBottom w:val="0"/>
          <w:divBdr>
            <w:top w:val="none" w:sz="0" w:space="0" w:color="auto"/>
            <w:left w:val="none" w:sz="0" w:space="0" w:color="auto"/>
            <w:bottom w:val="none" w:sz="0" w:space="0" w:color="auto"/>
            <w:right w:val="none" w:sz="0" w:space="0" w:color="auto"/>
          </w:divBdr>
        </w:div>
        <w:div w:id="67390130">
          <w:marLeft w:val="480"/>
          <w:marRight w:val="0"/>
          <w:marTop w:val="0"/>
          <w:marBottom w:val="0"/>
          <w:divBdr>
            <w:top w:val="none" w:sz="0" w:space="0" w:color="auto"/>
            <w:left w:val="none" w:sz="0" w:space="0" w:color="auto"/>
            <w:bottom w:val="none" w:sz="0" w:space="0" w:color="auto"/>
            <w:right w:val="none" w:sz="0" w:space="0" w:color="auto"/>
          </w:divBdr>
        </w:div>
        <w:div w:id="1114448934">
          <w:marLeft w:val="480"/>
          <w:marRight w:val="0"/>
          <w:marTop w:val="0"/>
          <w:marBottom w:val="0"/>
          <w:divBdr>
            <w:top w:val="none" w:sz="0" w:space="0" w:color="auto"/>
            <w:left w:val="none" w:sz="0" w:space="0" w:color="auto"/>
            <w:bottom w:val="none" w:sz="0" w:space="0" w:color="auto"/>
            <w:right w:val="none" w:sz="0" w:space="0" w:color="auto"/>
          </w:divBdr>
        </w:div>
        <w:div w:id="231086678">
          <w:marLeft w:val="480"/>
          <w:marRight w:val="0"/>
          <w:marTop w:val="0"/>
          <w:marBottom w:val="0"/>
          <w:divBdr>
            <w:top w:val="none" w:sz="0" w:space="0" w:color="auto"/>
            <w:left w:val="none" w:sz="0" w:space="0" w:color="auto"/>
            <w:bottom w:val="none" w:sz="0" w:space="0" w:color="auto"/>
            <w:right w:val="none" w:sz="0" w:space="0" w:color="auto"/>
          </w:divBdr>
        </w:div>
        <w:div w:id="1769350160">
          <w:marLeft w:val="480"/>
          <w:marRight w:val="0"/>
          <w:marTop w:val="0"/>
          <w:marBottom w:val="0"/>
          <w:divBdr>
            <w:top w:val="none" w:sz="0" w:space="0" w:color="auto"/>
            <w:left w:val="none" w:sz="0" w:space="0" w:color="auto"/>
            <w:bottom w:val="none" w:sz="0" w:space="0" w:color="auto"/>
            <w:right w:val="none" w:sz="0" w:space="0" w:color="auto"/>
          </w:divBdr>
        </w:div>
        <w:div w:id="1213537468">
          <w:marLeft w:val="480"/>
          <w:marRight w:val="0"/>
          <w:marTop w:val="0"/>
          <w:marBottom w:val="0"/>
          <w:divBdr>
            <w:top w:val="none" w:sz="0" w:space="0" w:color="auto"/>
            <w:left w:val="none" w:sz="0" w:space="0" w:color="auto"/>
            <w:bottom w:val="none" w:sz="0" w:space="0" w:color="auto"/>
            <w:right w:val="none" w:sz="0" w:space="0" w:color="auto"/>
          </w:divBdr>
        </w:div>
        <w:div w:id="1512985727">
          <w:marLeft w:val="480"/>
          <w:marRight w:val="0"/>
          <w:marTop w:val="0"/>
          <w:marBottom w:val="0"/>
          <w:divBdr>
            <w:top w:val="none" w:sz="0" w:space="0" w:color="auto"/>
            <w:left w:val="none" w:sz="0" w:space="0" w:color="auto"/>
            <w:bottom w:val="none" w:sz="0" w:space="0" w:color="auto"/>
            <w:right w:val="none" w:sz="0" w:space="0" w:color="auto"/>
          </w:divBdr>
        </w:div>
        <w:div w:id="651252104">
          <w:marLeft w:val="480"/>
          <w:marRight w:val="0"/>
          <w:marTop w:val="0"/>
          <w:marBottom w:val="0"/>
          <w:divBdr>
            <w:top w:val="none" w:sz="0" w:space="0" w:color="auto"/>
            <w:left w:val="none" w:sz="0" w:space="0" w:color="auto"/>
            <w:bottom w:val="none" w:sz="0" w:space="0" w:color="auto"/>
            <w:right w:val="none" w:sz="0" w:space="0" w:color="auto"/>
          </w:divBdr>
        </w:div>
        <w:div w:id="1287199301">
          <w:marLeft w:val="480"/>
          <w:marRight w:val="0"/>
          <w:marTop w:val="0"/>
          <w:marBottom w:val="0"/>
          <w:divBdr>
            <w:top w:val="none" w:sz="0" w:space="0" w:color="auto"/>
            <w:left w:val="none" w:sz="0" w:space="0" w:color="auto"/>
            <w:bottom w:val="none" w:sz="0" w:space="0" w:color="auto"/>
            <w:right w:val="none" w:sz="0" w:space="0" w:color="auto"/>
          </w:divBdr>
        </w:div>
        <w:div w:id="96605753">
          <w:marLeft w:val="480"/>
          <w:marRight w:val="0"/>
          <w:marTop w:val="0"/>
          <w:marBottom w:val="0"/>
          <w:divBdr>
            <w:top w:val="none" w:sz="0" w:space="0" w:color="auto"/>
            <w:left w:val="none" w:sz="0" w:space="0" w:color="auto"/>
            <w:bottom w:val="none" w:sz="0" w:space="0" w:color="auto"/>
            <w:right w:val="none" w:sz="0" w:space="0" w:color="auto"/>
          </w:divBdr>
        </w:div>
        <w:div w:id="1025012664">
          <w:marLeft w:val="480"/>
          <w:marRight w:val="0"/>
          <w:marTop w:val="0"/>
          <w:marBottom w:val="0"/>
          <w:divBdr>
            <w:top w:val="none" w:sz="0" w:space="0" w:color="auto"/>
            <w:left w:val="none" w:sz="0" w:space="0" w:color="auto"/>
            <w:bottom w:val="none" w:sz="0" w:space="0" w:color="auto"/>
            <w:right w:val="none" w:sz="0" w:space="0" w:color="auto"/>
          </w:divBdr>
        </w:div>
        <w:div w:id="1506627767">
          <w:marLeft w:val="480"/>
          <w:marRight w:val="0"/>
          <w:marTop w:val="0"/>
          <w:marBottom w:val="0"/>
          <w:divBdr>
            <w:top w:val="none" w:sz="0" w:space="0" w:color="auto"/>
            <w:left w:val="none" w:sz="0" w:space="0" w:color="auto"/>
            <w:bottom w:val="none" w:sz="0" w:space="0" w:color="auto"/>
            <w:right w:val="none" w:sz="0" w:space="0" w:color="auto"/>
          </w:divBdr>
        </w:div>
        <w:div w:id="263193357">
          <w:marLeft w:val="480"/>
          <w:marRight w:val="0"/>
          <w:marTop w:val="0"/>
          <w:marBottom w:val="0"/>
          <w:divBdr>
            <w:top w:val="none" w:sz="0" w:space="0" w:color="auto"/>
            <w:left w:val="none" w:sz="0" w:space="0" w:color="auto"/>
            <w:bottom w:val="none" w:sz="0" w:space="0" w:color="auto"/>
            <w:right w:val="none" w:sz="0" w:space="0" w:color="auto"/>
          </w:divBdr>
        </w:div>
        <w:div w:id="2010402741">
          <w:marLeft w:val="480"/>
          <w:marRight w:val="0"/>
          <w:marTop w:val="0"/>
          <w:marBottom w:val="0"/>
          <w:divBdr>
            <w:top w:val="none" w:sz="0" w:space="0" w:color="auto"/>
            <w:left w:val="none" w:sz="0" w:space="0" w:color="auto"/>
            <w:bottom w:val="none" w:sz="0" w:space="0" w:color="auto"/>
            <w:right w:val="none" w:sz="0" w:space="0" w:color="auto"/>
          </w:divBdr>
        </w:div>
        <w:div w:id="1387142976">
          <w:marLeft w:val="480"/>
          <w:marRight w:val="0"/>
          <w:marTop w:val="0"/>
          <w:marBottom w:val="0"/>
          <w:divBdr>
            <w:top w:val="none" w:sz="0" w:space="0" w:color="auto"/>
            <w:left w:val="none" w:sz="0" w:space="0" w:color="auto"/>
            <w:bottom w:val="none" w:sz="0" w:space="0" w:color="auto"/>
            <w:right w:val="none" w:sz="0" w:space="0" w:color="auto"/>
          </w:divBdr>
        </w:div>
        <w:div w:id="208422410">
          <w:marLeft w:val="480"/>
          <w:marRight w:val="0"/>
          <w:marTop w:val="0"/>
          <w:marBottom w:val="0"/>
          <w:divBdr>
            <w:top w:val="none" w:sz="0" w:space="0" w:color="auto"/>
            <w:left w:val="none" w:sz="0" w:space="0" w:color="auto"/>
            <w:bottom w:val="none" w:sz="0" w:space="0" w:color="auto"/>
            <w:right w:val="none" w:sz="0" w:space="0" w:color="auto"/>
          </w:divBdr>
        </w:div>
        <w:div w:id="621159334">
          <w:marLeft w:val="480"/>
          <w:marRight w:val="0"/>
          <w:marTop w:val="0"/>
          <w:marBottom w:val="0"/>
          <w:divBdr>
            <w:top w:val="none" w:sz="0" w:space="0" w:color="auto"/>
            <w:left w:val="none" w:sz="0" w:space="0" w:color="auto"/>
            <w:bottom w:val="none" w:sz="0" w:space="0" w:color="auto"/>
            <w:right w:val="none" w:sz="0" w:space="0" w:color="auto"/>
          </w:divBdr>
        </w:div>
        <w:div w:id="1468082559">
          <w:marLeft w:val="480"/>
          <w:marRight w:val="0"/>
          <w:marTop w:val="0"/>
          <w:marBottom w:val="0"/>
          <w:divBdr>
            <w:top w:val="none" w:sz="0" w:space="0" w:color="auto"/>
            <w:left w:val="none" w:sz="0" w:space="0" w:color="auto"/>
            <w:bottom w:val="none" w:sz="0" w:space="0" w:color="auto"/>
            <w:right w:val="none" w:sz="0" w:space="0" w:color="auto"/>
          </w:divBdr>
        </w:div>
        <w:div w:id="741147109">
          <w:marLeft w:val="480"/>
          <w:marRight w:val="0"/>
          <w:marTop w:val="0"/>
          <w:marBottom w:val="0"/>
          <w:divBdr>
            <w:top w:val="none" w:sz="0" w:space="0" w:color="auto"/>
            <w:left w:val="none" w:sz="0" w:space="0" w:color="auto"/>
            <w:bottom w:val="none" w:sz="0" w:space="0" w:color="auto"/>
            <w:right w:val="none" w:sz="0" w:space="0" w:color="auto"/>
          </w:divBdr>
        </w:div>
        <w:div w:id="445776035">
          <w:marLeft w:val="480"/>
          <w:marRight w:val="0"/>
          <w:marTop w:val="0"/>
          <w:marBottom w:val="0"/>
          <w:divBdr>
            <w:top w:val="none" w:sz="0" w:space="0" w:color="auto"/>
            <w:left w:val="none" w:sz="0" w:space="0" w:color="auto"/>
            <w:bottom w:val="none" w:sz="0" w:space="0" w:color="auto"/>
            <w:right w:val="none" w:sz="0" w:space="0" w:color="auto"/>
          </w:divBdr>
        </w:div>
        <w:div w:id="1046611212">
          <w:marLeft w:val="480"/>
          <w:marRight w:val="0"/>
          <w:marTop w:val="0"/>
          <w:marBottom w:val="0"/>
          <w:divBdr>
            <w:top w:val="none" w:sz="0" w:space="0" w:color="auto"/>
            <w:left w:val="none" w:sz="0" w:space="0" w:color="auto"/>
            <w:bottom w:val="none" w:sz="0" w:space="0" w:color="auto"/>
            <w:right w:val="none" w:sz="0" w:space="0" w:color="auto"/>
          </w:divBdr>
        </w:div>
        <w:div w:id="960259102">
          <w:marLeft w:val="480"/>
          <w:marRight w:val="0"/>
          <w:marTop w:val="0"/>
          <w:marBottom w:val="0"/>
          <w:divBdr>
            <w:top w:val="none" w:sz="0" w:space="0" w:color="auto"/>
            <w:left w:val="none" w:sz="0" w:space="0" w:color="auto"/>
            <w:bottom w:val="none" w:sz="0" w:space="0" w:color="auto"/>
            <w:right w:val="none" w:sz="0" w:space="0" w:color="auto"/>
          </w:divBdr>
        </w:div>
        <w:div w:id="291987799">
          <w:marLeft w:val="480"/>
          <w:marRight w:val="0"/>
          <w:marTop w:val="0"/>
          <w:marBottom w:val="0"/>
          <w:divBdr>
            <w:top w:val="none" w:sz="0" w:space="0" w:color="auto"/>
            <w:left w:val="none" w:sz="0" w:space="0" w:color="auto"/>
            <w:bottom w:val="none" w:sz="0" w:space="0" w:color="auto"/>
            <w:right w:val="none" w:sz="0" w:space="0" w:color="auto"/>
          </w:divBdr>
        </w:div>
        <w:div w:id="695887450">
          <w:marLeft w:val="480"/>
          <w:marRight w:val="0"/>
          <w:marTop w:val="0"/>
          <w:marBottom w:val="0"/>
          <w:divBdr>
            <w:top w:val="none" w:sz="0" w:space="0" w:color="auto"/>
            <w:left w:val="none" w:sz="0" w:space="0" w:color="auto"/>
            <w:bottom w:val="none" w:sz="0" w:space="0" w:color="auto"/>
            <w:right w:val="none" w:sz="0" w:space="0" w:color="auto"/>
          </w:divBdr>
        </w:div>
        <w:div w:id="1980961975">
          <w:marLeft w:val="480"/>
          <w:marRight w:val="0"/>
          <w:marTop w:val="0"/>
          <w:marBottom w:val="0"/>
          <w:divBdr>
            <w:top w:val="none" w:sz="0" w:space="0" w:color="auto"/>
            <w:left w:val="none" w:sz="0" w:space="0" w:color="auto"/>
            <w:bottom w:val="none" w:sz="0" w:space="0" w:color="auto"/>
            <w:right w:val="none" w:sz="0" w:space="0" w:color="auto"/>
          </w:divBdr>
        </w:div>
        <w:div w:id="755400601">
          <w:marLeft w:val="480"/>
          <w:marRight w:val="0"/>
          <w:marTop w:val="0"/>
          <w:marBottom w:val="0"/>
          <w:divBdr>
            <w:top w:val="none" w:sz="0" w:space="0" w:color="auto"/>
            <w:left w:val="none" w:sz="0" w:space="0" w:color="auto"/>
            <w:bottom w:val="none" w:sz="0" w:space="0" w:color="auto"/>
            <w:right w:val="none" w:sz="0" w:space="0" w:color="auto"/>
          </w:divBdr>
        </w:div>
        <w:div w:id="193035493">
          <w:marLeft w:val="480"/>
          <w:marRight w:val="0"/>
          <w:marTop w:val="0"/>
          <w:marBottom w:val="0"/>
          <w:divBdr>
            <w:top w:val="none" w:sz="0" w:space="0" w:color="auto"/>
            <w:left w:val="none" w:sz="0" w:space="0" w:color="auto"/>
            <w:bottom w:val="none" w:sz="0" w:space="0" w:color="auto"/>
            <w:right w:val="none" w:sz="0" w:space="0" w:color="auto"/>
          </w:divBdr>
        </w:div>
        <w:div w:id="333805131">
          <w:marLeft w:val="480"/>
          <w:marRight w:val="0"/>
          <w:marTop w:val="0"/>
          <w:marBottom w:val="0"/>
          <w:divBdr>
            <w:top w:val="none" w:sz="0" w:space="0" w:color="auto"/>
            <w:left w:val="none" w:sz="0" w:space="0" w:color="auto"/>
            <w:bottom w:val="none" w:sz="0" w:space="0" w:color="auto"/>
            <w:right w:val="none" w:sz="0" w:space="0" w:color="auto"/>
          </w:divBdr>
        </w:div>
        <w:div w:id="1125006892">
          <w:marLeft w:val="480"/>
          <w:marRight w:val="0"/>
          <w:marTop w:val="0"/>
          <w:marBottom w:val="0"/>
          <w:divBdr>
            <w:top w:val="none" w:sz="0" w:space="0" w:color="auto"/>
            <w:left w:val="none" w:sz="0" w:space="0" w:color="auto"/>
            <w:bottom w:val="none" w:sz="0" w:space="0" w:color="auto"/>
            <w:right w:val="none" w:sz="0" w:space="0" w:color="auto"/>
          </w:divBdr>
        </w:div>
        <w:div w:id="1720518966">
          <w:marLeft w:val="480"/>
          <w:marRight w:val="0"/>
          <w:marTop w:val="0"/>
          <w:marBottom w:val="0"/>
          <w:divBdr>
            <w:top w:val="none" w:sz="0" w:space="0" w:color="auto"/>
            <w:left w:val="none" w:sz="0" w:space="0" w:color="auto"/>
            <w:bottom w:val="none" w:sz="0" w:space="0" w:color="auto"/>
            <w:right w:val="none" w:sz="0" w:space="0" w:color="auto"/>
          </w:divBdr>
        </w:div>
        <w:div w:id="1855343026">
          <w:marLeft w:val="480"/>
          <w:marRight w:val="0"/>
          <w:marTop w:val="0"/>
          <w:marBottom w:val="0"/>
          <w:divBdr>
            <w:top w:val="none" w:sz="0" w:space="0" w:color="auto"/>
            <w:left w:val="none" w:sz="0" w:space="0" w:color="auto"/>
            <w:bottom w:val="none" w:sz="0" w:space="0" w:color="auto"/>
            <w:right w:val="none" w:sz="0" w:space="0" w:color="auto"/>
          </w:divBdr>
        </w:div>
        <w:div w:id="229774012">
          <w:marLeft w:val="480"/>
          <w:marRight w:val="0"/>
          <w:marTop w:val="0"/>
          <w:marBottom w:val="0"/>
          <w:divBdr>
            <w:top w:val="none" w:sz="0" w:space="0" w:color="auto"/>
            <w:left w:val="none" w:sz="0" w:space="0" w:color="auto"/>
            <w:bottom w:val="none" w:sz="0" w:space="0" w:color="auto"/>
            <w:right w:val="none" w:sz="0" w:space="0" w:color="auto"/>
          </w:divBdr>
        </w:div>
        <w:div w:id="1177578186">
          <w:marLeft w:val="480"/>
          <w:marRight w:val="0"/>
          <w:marTop w:val="0"/>
          <w:marBottom w:val="0"/>
          <w:divBdr>
            <w:top w:val="none" w:sz="0" w:space="0" w:color="auto"/>
            <w:left w:val="none" w:sz="0" w:space="0" w:color="auto"/>
            <w:bottom w:val="none" w:sz="0" w:space="0" w:color="auto"/>
            <w:right w:val="none" w:sz="0" w:space="0" w:color="auto"/>
          </w:divBdr>
        </w:div>
        <w:div w:id="691537311">
          <w:marLeft w:val="480"/>
          <w:marRight w:val="0"/>
          <w:marTop w:val="0"/>
          <w:marBottom w:val="0"/>
          <w:divBdr>
            <w:top w:val="none" w:sz="0" w:space="0" w:color="auto"/>
            <w:left w:val="none" w:sz="0" w:space="0" w:color="auto"/>
            <w:bottom w:val="none" w:sz="0" w:space="0" w:color="auto"/>
            <w:right w:val="none" w:sz="0" w:space="0" w:color="auto"/>
          </w:divBdr>
        </w:div>
        <w:div w:id="470754547">
          <w:marLeft w:val="480"/>
          <w:marRight w:val="0"/>
          <w:marTop w:val="0"/>
          <w:marBottom w:val="0"/>
          <w:divBdr>
            <w:top w:val="none" w:sz="0" w:space="0" w:color="auto"/>
            <w:left w:val="none" w:sz="0" w:space="0" w:color="auto"/>
            <w:bottom w:val="none" w:sz="0" w:space="0" w:color="auto"/>
            <w:right w:val="none" w:sz="0" w:space="0" w:color="auto"/>
          </w:divBdr>
        </w:div>
      </w:divsChild>
    </w:div>
    <w:div w:id="230970619">
      <w:bodyDiv w:val="1"/>
      <w:marLeft w:val="0"/>
      <w:marRight w:val="0"/>
      <w:marTop w:val="0"/>
      <w:marBottom w:val="0"/>
      <w:divBdr>
        <w:top w:val="none" w:sz="0" w:space="0" w:color="auto"/>
        <w:left w:val="none" w:sz="0" w:space="0" w:color="auto"/>
        <w:bottom w:val="none" w:sz="0" w:space="0" w:color="auto"/>
        <w:right w:val="none" w:sz="0" w:space="0" w:color="auto"/>
      </w:divBdr>
    </w:div>
    <w:div w:id="231046402">
      <w:bodyDiv w:val="1"/>
      <w:marLeft w:val="0"/>
      <w:marRight w:val="0"/>
      <w:marTop w:val="0"/>
      <w:marBottom w:val="0"/>
      <w:divBdr>
        <w:top w:val="none" w:sz="0" w:space="0" w:color="auto"/>
        <w:left w:val="none" w:sz="0" w:space="0" w:color="auto"/>
        <w:bottom w:val="none" w:sz="0" w:space="0" w:color="auto"/>
        <w:right w:val="none" w:sz="0" w:space="0" w:color="auto"/>
      </w:divBdr>
    </w:div>
    <w:div w:id="231166029">
      <w:bodyDiv w:val="1"/>
      <w:marLeft w:val="0"/>
      <w:marRight w:val="0"/>
      <w:marTop w:val="0"/>
      <w:marBottom w:val="0"/>
      <w:divBdr>
        <w:top w:val="none" w:sz="0" w:space="0" w:color="auto"/>
        <w:left w:val="none" w:sz="0" w:space="0" w:color="auto"/>
        <w:bottom w:val="none" w:sz="0" w:space="0" w:color="auto"/>
        <w:right w:val="none" w:sz="0" w:space="0" w:color="auto"/>
      </w:divBdr>
    </w:div>
    <w:div w:id="232400963">
      <w:bodyDiv w:val="1"/>
      <w:marLeft w:val="0"/>
      <w:marRight w:val="0"/>
      <w:marTop w:val="0"/>
      <w:marBottom w:val="0"/>
      <w:divBdr>
        <w:top w:val="none" w:sz="0" w:space="0" w:color="auto"/>
        <w:left w:val="none" w:sz="0" w:space="0" w:color="auto"/>
        <w:bottom w:val="none" w:sz="0" w:space="0" w:color="auto"/>
        <w:right w:val="none" w:sz="0" w:space="0" w:color="auto"/>
      </w:divBdr>
    </w:div>
    <w:div w:id="232662088">
      <w:bodyDiv w:val="1"/>
      <w:marLeft w:val="0"/>
      <w:marRight w:val="0"/>
      <w:marTop w:val="0"/>
      <w:marBottom w:val="0"/>
      <w:divBdr>
        <w:top w:val="none" w:sz="0" w:space="0" w:color="auto"/>
        <w:left w:val="none" w:sz="0" w:space="0" w:color="auto"/>
        <w:bottom w:val="none" w:sz="0" w:space="0" w:color="auto"/>
        <w:right w:val="none" w:sz="0" w:space="0" w:color="auto"/>
      </w:divBdr>
    </w:div>
    <w:div w:id="233588315">
      <w:bodyDiv w:val="1"/>
      <w:marLeft w:val="0"/>
      <w:marRight w:val="0"/>
      <w:marTop w:val="0"/>
      <w:marBottom w:val="0"/>
      <w:divBdr>
        <w:top w:val="none" w:sz="0" w:space="0" w:color="auto"/>
        <w:left w:val="none" w:sz="0" w:space="0" w:color="auto"/>
        <w:bottom w:val="none" w:sz="0" w:space="0" w:color="auto"/>
        <w:right w:val="none" w:sz="0" w:space="0" w:color="auto"/>
      </w:divBdr>
    </w:div>
    <w:div w:id="233973884">
      <w:bodyDiv w:val="1"/>
      <w:marLeft w:val="0"/>
      <w:marRight w:val="0"/>
      <w:marTop w:val="0"/>
      <w:marBottom w:val="0"/>
      <w:divBdr>
        <w:top w:val="none" w:sz="0" w:space="0" w:color="auto"/>
        <w:left w:val="none" w:sz="0" w:space="0" w:color="auto"/>
        <w:bottom w:val="none" w:sz="0" w:space="0" w:color="auto"/>
        <w:right w:val="none" w:sz="0" w:space="0" w:color="auto"/>
      </w:divBdr>
    </w:div>
    <w:div w:id="234632665">
      <w:bodyDiv w:val="1"/>
      <w:marLeft w:val="0"/>
      <w:marRight w:val="0"/>
      <w:marTop w:val="0"/>
      <w:marBottom w:val="0"/>
      <w:divBdr>
        <w:top w:val="none" w:sz="0" w:space="0" w:color="auto"/>
        <w:left w:val="none" w:sz="0" w:space="0" w:color="auto"/>
        <w:bottom w:val="none" w:sz="0" w:space="0" w:color="auto"/>
        <w:right w:val="none" w:sz="0" w:space="0" w:color="auto"/>
      </w:divBdr>
    </w:div>
    <w:div w:id="235013743">
      <w:bodyDiv w:val="1"/>
      <w:marLeft w:val="0"/>
      <w:marRight w:val="0"/>
      <w:marTop w:val="0"/>
      <w:marBottom w:val="0"/>
      <w:divBdr>
        <w:top w:val="none" w:sz="0" w:space="0" w:color="auto"/>
        <w:left w:val="none" w:sz="0" w:space="0" w:color="auto"/>
        <w:bottom w:val="none" w:sz="0" w:space="0" w:color="auto"/>
        <w:right w:val="none" w:sz="0" w:space="0" w:color="auto"/>
      </w:divBdr>
    </w:div>
    <w:div w:id="235365781">
      <w:bodyDiv w:val="1"/>
      <w:marLeft w:val="0"/>
      <w:marRight w:val="0"/>
      <w:marTop w:val="0"/>
      <w:marBottom w:val="0"/>
      <w:divBdr>
        <w:top w:val="none" w:sz="0" w:space="0" w:color="auto"/>
        <w:left w:val="none" w:sz="0" w:space="0" w:color="auto"/>
        <w:bottom w:val="none" w:sz="0" w:space="0" w:color="auto"/>
        <w:right w:val="none" w:sz="0" w:space="0" w:color="auto"/>
      </w:divBdr>
    </w:div>
    <w:div w:id="235479061">
      <w:bodyDiv w:val="1"/>
      <w:marLeft w:val="0"/>
      <w:marRight w:val="0"/>
      <w:marTop w:val="0"/>
      <w:marBottom w:val="0"/>
      <w:divBdr>
        <w:top w:val="none" w:sz="0" w:space="0" w:color="auto"/>
        <w:left w:val="none" w:sz="0" w:space="0" w:color="auto"/>
        <w:bottom w:val="none" w:sz="0" w:space="0" w:color="auto"/>
        <w:right w:val="none" w:sz="0" w:space="0" w:color="auto"/>
      </w:divBdr>
      <w:divsChild>
        <w:div w:id="1911188391">
          <w:marLeft w:val="480"/>
          <w:marRight w:val="0"/>
          <w:marTop w:val="0"/>
          <w:marBottom w:val="0"/>
          <w:divBdr>
            <w:top w:val="none" w:sz="0" w:space="0" w:color="auto"/>
            <w:left w:val="none" w:sz="0" w:space="0" w:color="auto"/>
            <w:bottom w:val="none" w:sz="0" w:space="0" w:color="auto"/>
            <w:right w:val="none" w:sz="0" w:space="0" w:color="auto"/>
          </w:divBdr>
        </w:div>
        <w:div w:id="227883802">
          <w:marLeft w:val="480"/>
          <w:marRight w:val="0"/>
          <w:marTop w:val="0"/>
          <w:marBottom w:val="0"/>
          <w:divBdr>
            <w:top w:val="none" w:sz="0" w:space="0" w:color="auto"/>
            <w:left w:val="none" w:sz="0" w:space="0" w:color="auto"/>
            <w:bottom w:val="none" w:sz="0" w:space="0" w:color="auto"/>
            <w:right w:val="none" w:sz="0" w:space="0" w:color="auto"/>
          </w:divBdr>
        </w:div>
        <w:div w:id="1588881246">
          <w:marLeft w:val="480"/>
          <w:marRight w:val="0"/>
          <w:marTop w:val="0"/>
          <w:marBottom w:val="0"/>
          <w:divBdr>
            <w:top w:val="none" w:sz="0" w:space="0" w:color="auto"/>
            <w:left w:val="none" w:sz="0" w:space="0" w:color="auto"/>
            <w:bottom w:val="none" w:sz="0" w:space="0" w:color="auto"/>
            <w:right w:val="none" w:sz="0" w:space="0" w:color="auto"/>
          </w:divBdr>
        </w:div>
        <w:div w:id="686903986">
          <w:marLeft w:val="480"/>
          <w:marRight w:val="0"/>
          <w:marTop w:val="0"/>
          <w:marBottom w:val="0"/>
          <w:divBdr>
            <w:top w:val="none" w:sz="0" w:space="0" w:color="auto"/>
            <w:left w:val="none" w:sz="0" w:space="0" w:color="auto"/>
            <w:bottom w:val="none" w:sz="0" w:space="0" w:color="auto"/>
            <w:right w:val="none" w:sz="0" w:space="0" w:color="auto"/>
          </w:divBdr>
        </w:div>
        <w:div w:id="1926718937">
          <w:marLeft w:val="480"/>
          <w:marRight w:val="0"/>
          <w:marTop w:val="0"/>
          <w:marBottom w:val="0"/>
          <w:divBdr>
            <w:top w:val="none" w:sz="0" w:space="0" w:color="auto"/>
            <w:left w:val="none" w:sz="0" w:space="0" w:color="auto"/>
            <w:bottom w:val="none" w:sz="0" w:space="0" w:color="auto"/>
            <w:right w:val="none" w:sz="0" w:space="0" w:color="auto"/>
          </w:divBdr>
        </w:div>
        <w:div w:id="1464734581">
          <w:marLeft w:val="480"/>
          <w:marRight w:val="0"/>
          <w:marTop w:val="0"/>
          <w:marBottom w:val="0"/>
          <w:divBdr>
            <w:top w:val="none" w:sz="0" w:space="0" w:color="auto"/>
            <w:left w:val="none" w:sz="0" w:space="0" w:color="auto"/>
            <w:bottom w:val="none" w:sz="0" w:space="0" w:color="auto"/>
            <w:right w:val="none" w:sz="0" w:space="0" w:color="auto"/>
          </w:divBdr>
        </w:div>
        <w:div w:id="733048337">
          <w:marLeft w:val="480"/>
          <w:marRight w:val="0"/>
          <w:marTop w:val="0"/>
          <w:marBottom w:val="0"/>
          <w:divBdr>
            <w:top w:val="none" w:sz="0" w:space="0" w:color="auto"/>
            <w:left w:val="none" w:sz="0" w:space="0" w:color="auto"/>
            <w:bottom w:val="none" w:sz="0" w:space="0" w:color="auto"/>
            <w:right w:val="none" w:sz="0" w:space="0" w:color="auto"/>
          </w:divBdr>
        </w:div>
        <w:div w:id="1721898552">
          <w:marLeft w:val="480"/>
          <w:marRight w:val="0"/>
          <w:marTop w:val="0"/>
          <w:marBottom w:val="0"/>
          <w:divBdr>
            <w:top w:val="none" w:sz="0" w:space="0" w:color="auto"/>
            <w:left w:val="none" w:sz="0" w:space="0" w:color="auto"/>
            <w:bottom w:val="none" w:sz="0" w:space="0" w:color="auto"/>
            <w:right w:val="none" w:sz="0" w:space="0" w:color="auto"/>
          </w:divBdr>
        </w:div>
        <w:div w:id="58600596">
          <w:marLeft w:val="480"/>
          <w:marRight w:val="0"/>
          <w:marTop w:val="0"/>
          <w:marBottom w:val="0"/>
          <w:divBdr>
            <w:top w:val="none" w:sz="0" w:space="0" w:color="auto"/>
            <w:left w:val="none" w:sz="0" w:space="0" w:color="auto"/>
            <w:bottom w:val="none" w:sz="0" w:space="0" w:color="auto"/>
            <w:right w:val="none" w:sz="0" w:space="0" w:color="auto"/>
          </w:divBdr>
        </w:div>
        <w:div w:id="867986411">
          <w:marLeft w:val="480"/>
          <w:marRight w:val="0"/>
          <w:marTop w:val="0"/>
          <w:marBottom w:val="0"/>
          <w:divBdr>
            <w:top w:val="none" w:sz="0" w:space="0" w:color="auto"/>
            <w:left w:val="none" w:sz="0" w:space="0" w:color="auto"/>
            <w:bottom w:val="none" w:sz="0" w:space="0" w:color="auto"/>
            <w:right w:val="none" w:sz="0" w:space="0" w:color="auto"/>
          </w:divBdr>
        </w:div>
        <w:div w:id="1858109225">
          <w:marLeft w:val="480"/>
          <w:marRight w:val="0"/>
          <w:marTop w:val="0"/>
          <w:marBottom w:val="0"/>
          <w:divBdr>
            <w:top w:val="none" w:sz="0" w:space="0" w:color="auto"/>
            <w:left w:val="none" w:sz="0" w:space="0" w:color="auto"/>
            <w:bottom w:val="none" w:sz="0" w:space="0" w:color="auto"/>
            <w:right w:val="none" w:sz="0" w:space="0" w:color="auto"/>
          </w:divBdr>
        </w:div>
        <w:div w:id="1258638134">
          <w:marLeft w:val="480"/>
          <w:marRight w:val="0"/>
          <w:marTop w:val="0"/>
          <w:marBottom w:val="0"/>
          <w:divBdr>
            <w:top w:val="none" w:sz="0" w:space="0" w:color="auto"/>
            <w:left w:val="none" w:sz="0" w:space="0" w:color="auto"/>
            <w:bottom w:val="none" w:sz="0" w:space="0" w:color="auto"/>
            <w:right w:val="none" w:sz="0" w:space="0" w:color="auto"/>
          </w:divBdr>
        </w:div>
        <w:div w:id="1920097361">
          <w:marLeft w:val="480"/>
          <w:marRight w:val="0"/>
          <w:marTop w:val="0"/>
          <w:marBottom w:val="0"/>
          <w:divBdr>
            <w:top w:val="none" w:sz="0" w:space="0" w:color="auto"/>
            <w:left w:val="none" w:sz="0" w:space="0" w:color="auto"/>
            <w:bottom w:val="none" w:sz="0" w:space="0" w:color="auto"/>
            <w:right w:val="none" w:sz="0" w:space="0" w:color="auto"/>
          </w:divBdr>
        </w:div>
        <w:div w:id="1431241241">
          <w:marLeft w:val="480"/>
          <w:marRight w:val="0"/>
          <w:marTop w:val="0"/>
          <w:marBottom w:val="0"/>
          <w:divBdr>
            <w:top w:val="none" w:sz="0" w:space="0" w:color="auto"/>
            <w:left w:val="none" w:sz="0" w:space="0" w:color="auto"/>
            <w:bottom w:val="none" w:sz="0" w:space="0" w:color="auto"/>
            <w:right w:val="none" w:sz="0" w:space="0" w:color="auto"/>
          </w:divBdr>
        </w:div>
        <w:div w:id="1943950808">
          <w:marLeft w:val="480"/>
          <w:marRight w:val="0"/>
          <w:marTop w:val="0"/>
          <w:marBottom w:val="0"/>
          <w:divBdr>
            <w:top w:val="none" w:sz="0" w:space="0" w:color="auto"/>
            <w:left w:val="none" w:sz="0" w:space="0" w:color="auto"/>
            <w:bottom w:val="none" w:sz="0" w:space="0" w:color="auto"/>
            <w:right w:val="none" w:sz="0" w:space="0" w:color="auto"/>
          </w:divBdr>
        </w:div>
        <w:div w:id="288359368">
          <w:marLeft w:val="480"/>
          <w:marRight w:val="0"/>
          <w:marTop w:val="0"/>
          <w:marBottom w:val="0"/>
          <w:divBdr>
            <w:top w:val="none" w:sz="0" w:space="0" w:color="auto"/>
            <w:left w:val="none" w:sz="0" w:space="0" w:color="auto"/>
            <w:bottom w:val="none" w:sz="0" w:space="0" w:color="auto"/>
            <w:right w:val="none" w:sz="0" w:space="0" w:color="auto"/>
          </w:divBdr>
        </w:div>
        <w:div w:id="286202321">
          <w:marLeft w:val="480"/>
          <w:marRight w:val="0"/>
          <w:marTop w:val="0"/>
          <w:marBottom w:val="0"/>
          <w:divBdr>
            <w:top w:val="none" w:sz="0" w:space="0" w:color="auto"/>
            <w:left w:val="none" w:sz="0" w:space="0" w:color="auto"/>
            <w:bottom w:val="none" w:sz="0" w:space="0" w:color="auto"/>
            <w:right w:val="none" w:sz="0" w:space="0" w:color="auto"/>
          </w:divBdr>
        </w:div>
        <w:div w:id="1664699578">
          <w:marLeft w:val="480"/>
          <w:marRight w:val="0"/>
          <w:marTop w:val="0"/>
          <w:marBottom w:val="0"/>
          <w:divBdr>
            <w:top w:val="none" w:sz="0" w:space="0" w:color="auto"/>
            <w:left w:val="none" w:sz="0" w:space="0" w:color="auto"/>
            <w:bottom w:val="none" w:sz="0" w:space="0" w:color="auto"/>
            <w:right w:val="none" w:sz="0" w:space="0" w:color="auto"/>
          </w:divBdr>
        </w:div>
        <w:div w:id="1125466090">
          <w:marLeft w:val="480"/>
          <w:marRight w:val="0"/>
          <w:marTop w:val="0"/>
          <w:marBottom w:val="0"/>
          <w:divBdr>
            <w:top w:val="none" w:sz="0" w:space="0" w:color="auto"/>
            <w:left w:val="none" w:sz="0" w:space="0" w:color="auto"/>
            <w:bottom w:val="none" w:sz="0" w:space="0" w:color="auto"/>
            <w:right w:val="none" w:sz="0" w:space="0" w:color="auto"/>
          </w:divBdr>
        </w:div>
        <w:div w:id="598753570">
          <w:marLeft w:val="480"/>
          <w:marRight w:val="0"/>
          <w:marTop w:val="0"/>
          <w:marBottom w:val="0"/>
          <w:divBdr>
            <w:top w:val="none" w:sz="0" w:space="0" w:color="auto"/>
            <w:left w:val="none" w:sz="0" w:space="0" w:color="auto"/>
            <w:bottom w:val="none" w:sz="0" w:space="0" w:color="auto"/>
            <w:right w:val="none" w:sz="0" w:space="0" w:color="auto"/>
          </w:divBdr>
        </w:div>
        <w:div w:id="1484541446">
          <w:marLeft w:val="480"/>
          <w:marRight w:val="0"/>
          <w:marTop w:val="0"/>
          <w:marBottom w:val="0"/>
          <w:divBdr>
            <w:top w:val="none" w:sz="0" w:space="0" w:color="auto"/>
            <w:left w:val="none" w:sz="0" w:space="0" w:color="auto"/>
            <w:bottom w:val="none" w:sz="0" w:space="0" w:color="auto"/>
            <w:right w:val="none" w:sz="0" w:space="0" w:color="auto"/>
          </w:divBdr>
        </w:div>
        <w:div w:id="678771397">
          <w:marLeft w:val="480"/>
          <w:marRight w:val="0"/>
          <w:marTop w:val="0"/>
          <w:marBottom w:val="0"/>
          <w:divBdr>
            <w:top w:val="none" w:sz="0" w:space="0" w:color="auto"/>
            <w:left w:val="none" w:sz="0" w:space="0" w:color="auto"/>
            <w:bottom w:val="none" w:sz="0" w:space="0" w:color="auto"/>
            <w:right w:val="none" w:sz="0" w:space="0" w:color="auto"/>
          </w:divBdr>
        </w:div>
        <w:div w:id="838469528">
          <w:marLeft w:val="480"/>
          <w:marRight w:val="0"/>
          <w:marTop w:val="0"/>
          <w:marBottom w:val="0"/>
          <w:divBdr>
            <w:top w:val="none" w:sz="0" w:space="0" w:color="auto"/>
            <w:left w:val="none" w:sz="0" w:space="0" w:color="auto"/>
            <w:bottom w:val="none" w:sz="0" w:space="0" w:color="auto"/>
            <w:right w:val="none" w:sz="0" w:space="0" w:color="auto"/>
          </w:divBdr>
        </w:div>
        <w:div w:id="1004671781">
          <w:marLeft w:val="480"/>
          <w:marRight w:val="0"/>
          <w:marTop w:val="0"/>
          <w:marBottom w:val="0"/>
          <w:divBdr>
            <w:top w:val="none" w:sz="0" w:space="0" w:color="auto"/>
            <w:left w:val="none" w:sz="0" w:space="0" w:color="auto"/>
            <w:bottom w:val="none" w:sz="0" w:space="0" w:color="auto"/>
            <w:right w:val="none" w:sz="0" w:space="0" w:color="auto"/>
          </w:divBdr>
        </w:div>
        <w:div w:id="1918007299">
          <w:marLeft w:val="480"/>
          <w:marRight w:val="0"/>
          <w:marTop w:val="0"/>
          <w:marBottom w:val="0"/>
          <w:divBdr>
            <w:top w:val="none" w:sz="0" w:space="0" w:color="auto"/>
            <w:left w:val="none" w:sz="0" w:space="0" w:color="auto"/>
            <w:bottom w:val="none" w:sz="0" w:space="0" w:color="auto"/>
            <w:right w:val="none" w:sz="0" w:space="0" w:color="auto"/>
          </w:divBdr>
        </w:div>
      </w:divsChild>
    </w:div>
    <w:div w:id="235559726">
      <w:bodyDiv w:val="1"/>
      <w:marLeft w:val="0"/>
      <w:marRight w:val="0"/>
      <w:marTop w:val="0"/>
      <w:marBottom w:val="0"/>
      <w:divBdr>
        <w:top w:val="none" w:sz="0" w:space="0" w:color="auto"/>
        <w:left w:val="none" w:sz="0" w:space="0" w:color="auto"/>
        <w:bottom w:val="none" w:sz="0" w:space="0" w:color="auto"/>
        <w:right w:val="none" w:sz="0" w:space="0" w:color="auto"/>
      </w:divBdr>
    </w:div>
    <w:div w:id="235940864">
      <w:bodyDiv w:val="1"/>
      <w:marLeft w:val="0"/>
      <w:marRight w:val="0"/>
      <w:marTop w:val="0"/>
      <w:marBottom w:val="0"/>
      <w:divBdr>
        <w:top w:val="none" w:sz="0" w:space="0" w:color="auto"/>
        <w:left w:val="none" w:sz="0" w:space="0" w:color="auto"/>
        <w:bottom w:val="none" w:sz="0" w:space="0" w:color="auto"/>
        <w:right w:val="none" w:sz="0" w:space="0" w:color="auto"/>
      </w:divBdr>
    </w:div>
    <w:div w:id="236061879">
      <w:bodyDiv w:val="1"/>
      <w:marLeft w:val="0"/>
      <w:marRight w:val="0"/>
      <w:marTop w:val="0"/>
      <w:marBottom w:val="0"/>
      <w:divBdr>
        <w:top w:val="none" w:sz="0" w:space="0" w:color="auto"/>
        <w:left w:val="none" w:sz="0" w:space="0" w:color="auto"/>
        <w:bottom w:val="none" w:sz="0" w:space="0" w:color="auto"/>
        <w:right w:val="none" w:sz="0" w:space="0" w:color="auto"/>
      </w:divBdr>
    </w:div>
    <w:div w:id="236671973">
      <w:bodyDiv w:val="1"/>
      <w:marLeft w:val="0"/>
      <w:marRight w:val="0"/>
      <w:marTop w:val="0"/>
      <w:marBottom w:val="0"/>
      <w:divBdr>
        <w:top w:val="none" w:sz="0" w:space="0" w:color="auto"/>
        <w:left w:val="none" w:sz="0" w:space="0" w:color="auto"/>
        <w:bottom w:val="none" w:sz="0" w:space="0" w:color="auto"/>
        <w:right w:val="none" w:sz="0" w:space="0" w:color="auto"/>
      </w:divBdr>
    </w:div>
    <w:div w:id="236744128">
      <w:bodyDiv w:val="1"/>
      <w:marLeft w:val="0"/>
      <w:marRight w:val="0"/>
      <w:marTop w:val="0"/>
      <w:marBottom w:val="0"/>
      <w:divBdr>
        <w:top w:val="none" w:sz="0" w:space="0" w:color="auto"/>
        <w:left w:val="none" w:sz="0" w:space="0" w:color="auto"/>
        <w:bottom w:val="none" w:sz="0" w:space="0" w:color="auto"/>
        <w:right w:val="none" w:sz="0" w:space="0" w:color="auto"/>
      </w:divBdr>
    </w:div>
    <w:div w:id="236747010">
      <w:bodyDiv w:val="1"/>
      <w:marLeft w:val="0"/>
      <w:marRight w:val="0"/>
      <w:marTop w:val="0"/>
      <w:marBottom w:val="0"/>
      <w:divBdr>
        <w:top w:val="none" w:sz="0" w:space="0" w:color="auto"/>
        <w:left w:val="none" w:sz="0" w:space="0" w:color="auto"/>
        <w:bottom w:val="none" w:sz="0" w:space="0" w:color="auto"/>
        <w:right w:val="none" w:sz="0" w:space="0" w:color="auto"/>
      </w:divBdr>
    </w:div>
    <w:div w:id="236793215">
      <w:bodyDiv w:val="1"/>
      <w:marLeft w:val="0"/>
      <w:marRight w:val="0"/>
      <w:marTop w:val="0"/>
      <w:marBottom w:val="0"/>
      <w:divBdr>
        <w:top w:val="none" w:sz="0" w:space="0" w:color="auto"/>
        <w:left w:val="none" w:sz="0" w:space="0" w:color="auto"/>
        <w:bottom w:val="none" w:sz="0" w:space="0" w:color="auto"/>
        <w:right w:val="none" w:sz="0" w:space="0" w:color="auto"/>
      </w:divBdr>
    </w:div>
    <w:div w:id="236938197">
      <w:bodyDiv w:val="1"/>
      <w:marLeft w:val="0"/>
      <w:marRight w:val="0"/>
      <w:marTop w:val="0"/>
      <w:marBottom w:val="0"/>
      <w:divBdr>
        <w:top w:val="none" w:sz="0" w:space="0" w:color="auto"/>
        <w:left w:val="none" w:sz="0" w:space="0" w:color="auto"/>
        <w:bottom w:val="none" w:sz="0" w:space="0" w:color="auto"/>
        <w:right w:val="none" w:sz="0" w:space="0" w:color="auto"/>
      </w:divBdr>
    </w:div>
    <w:div w:id="237402093">
      <w:bodyDiv w:val="1"/>
      <w:marLeft w:val="0"/>
      <w:marRight w:val="0"/>
      <w:marTop w:val="0"/>
      <w:marBottom w:val="0"/>
      <w:divBdr>
        <w:top w:val="none" w:sz="0" w:space="0" w:color="auto"/>
        <w:left w:val="none" w:sz="0" w:space="0" w:color="auto"/>
        <w:bottom w:val="none" w:sz="0" w:space="0" w:color="auto"/>
        <w:right w:val="none" w:sz="0" w:space="0" w:color="auto"/>
      </w:divBdr>
    </w:div>
    <w:div w:id="238560749">
      <w:bodyDiv w:val="1"/>
      <w:marLeft w:val="0"/>
      <w:marRight w:val="0"/>
      <w:marTop w:val="0"/>
      <w:marBottom w:val="0"/>
      <w:divBdr>
        <w:top w:val="none" w:sz="0" w:space="0" w:color="auto"/>
        <w:left w:val="none" w:sz="0" w:space="0" w:color="auto"/>
        <w:bottom w:val="none" w:sz="0" w:space="0" w:color="auto"/>
        <w:right w:val="none" w:sz="0" w:space="0" w:color="auto"/>
      </w:divBdr>
      <w:divsChild>
        <w:div w:id="1113522530">
          <w:marLeft w:val="480"/>
          <w:marRight w:val="0"/>
          <w:marTop w:val="0"/>
          <w:marBottom w:val="0"/>
          <w:divBdr>
            <w:top w:val="none" w:sz="0" w:space="0" w:color="auto"/>
            <w:left w:val="none" w:sz="0" w:space="0" w:color="auto"/>
            <w:bottom w:val="none" w:sz="0" w:space="0" w:color="auto"/>
            <w:right w:val="none" w:sz="0" w:space="0" w:color="auto"/>
          </w:divBdr>
        </w:div>
        <w:div w:id="610748847">
          <w:marLeft w:val="480"/>
          <w:marRight w:val="0"/>
          <w:marTop w:val="0"/>
          <w:marBottom w:val="0"/>
          <w:divBdr>
            <w:top w:val="none" w:sz="0" w:space="0" w:color="auto"/>
            <w:left w:val="none" w:sz="0" w:space="0" w:color="auto"/>
            <w:bottom w:val="none" w:sz="0" w:space="0" w:color="auto"/>
            <w:right w:val="none" w:sz="0" w:space="0" w:color="auto"/>
          </w:divBdr>
        </w:div>
        <w:div w:id="1227571006">
          <w:marLeft w:val="480"/>
          <w:marRight w:val="0"/>
          <w:marTop w:val="0"/>
          <w:marBottom w:val="0"/>
          <w:divBdr>
            <w:top w:val="none" w:sz="0" w:space="0" w:color="auto"/>
            <w:left w:val="none" w:sz="0" w:space="0" w:color="auto"/>
            <w:bottom w:val="none" w:sz="0" w:space="0" w:color="auto"/>
            <w:right w:val="none" w:sz="0" w:space="0" w:color="auto"/>
          </w:divBdr>
        </w:div>
        <w:div w:id="1056271569">
          <w:marLeft w:val="480"/>
          <w:marRight w:val="0"/>
          <w:marTop w:val="0"/>
          <w:marBottom w:val="0"/>
          <w:divBdr>
            <w:top w:val="none" w:sz="0" w:space="0" w:color="auto"/>
            <w:left w:val="none" w:sz="0" w:space="0" w:color="auto"/>
            <w:bottom w:val="none" w:sz="0" w:space="0" w:color="auto"/>
            <w:right w:val="none" w:sz="0" w:space="0" w:color="auto"/>
          </w:divBdr>
        </w:div>
        <w:div w:id="1114515563">
          <w:marLeft w:val="480"/>
          <w:marRight w:val="0"/>
          <w:marTop w:val="0"/>
          <w:marBottom w:val="0"/>
          <w:divBdr>
            <w:top w:val="none" w:sz="0" w:space="0" w:color="auto"/>
            <w:left w:val="none" w:sz="0" w:space="0" w:color="auto"/>
            <w:bottom w:val="none" w:sz="0" w:space="0" w:color="auto"/>
            <w:right w:val="none" w:sz="0" w:space="0" w:color="auto"/>
          </w:divBdr>
        </w:div>
        <w:div w:id="1459760549">
          <w:marLeft w:val="480"/>
          <w:marRight w:val="0"/>
          <w:marTop w:val="0"/>
          <w:marBottom w:val="0"/>
          <w:divBdr>
            <w:top w:val="none" w:sz="0" w:space="0" w:color="auto"/>
            <w:left w:val="none" w:sz="0" w:space="0" w:color="auto"/>
            <w:bottom w:val="none" w:sz="0" w:space="0" w:color="auto"/>
            <w:right w:val="none" w:sz="0" w:space="0" w:color="auto"/>
          </w:divBdr>
        </w:div>
        <w:div w:id="590696083">
          <w:marLeft w:val="480"/>
          <w:marRight w:val="0"/>
          <w:marTop w:val="0"/>
          <w:marBottom w:val="0"/>
          <w:divBdr>
            <w:top w:val="none" w:sz="0" w:space="0" w:color="auto"/>
            <w:left w:val="none" w:sz="0" w:space="0" w:color="auto"/>
            <w:bottom w:val="none" w:sz="0" w:space="0" w:color="auto"/>
            <w:right w:val="none" w:sz="0" w:space="0" w:color="auto"/>
          </w:divBdr>
        </w:div>
        <w:div w:id="852456113">
          <w:marLeft w:val="480"/>
          <w:marRight w:val="0"/>
          <w:marTop w:val="0"/>
          <w:marBottom w:val="0"/>
          <w:divBdr>
            <w:top w:val="none" w:sz="0" w:space="0" w:color="auto"/>
            <w:left w:val="none" w:sz="0" w:space="0" w:color="auto"/>
            <w:bottom w:val="none" w:sz="0" w:space="0" w:color="auto"/>
            <w:right w:val="none" w:sz="0" w:space="0" w:color="auto"/>
          </w:divBdr>
        </w:div>
        <w:div w:id="1012149439">
          <w:marLeft w:val="480"/>
          <w:marRight w:val="0"/>
          <w:marTop w:val="0"/>
          <w:marBottom w:val="0"/>
          <w:divBdr>
            <w:top w:val="none" w:sz="0" w:space="0" w:color="auto"/>
            <w:left w:val="none" w:sz="0" w:space="0" w:color="auto"/>
            <w:bottom w:val="none" w:sz="0" w:space="0" w:color="auto"/>
            <w:right w:val="none" w:sz="0" w:space="0" w:color="auto"/>
          </w:divBdr>
        </w:div>
        <w:div w:id="266354118">
          <w:marLeft w:val="480"/>
          <w:marRight w:val="0"/>
          <w:marTop w:val="0"/>
          <w:marBottom w:val="0"/>
          <w:divBdr>
            <w:top w:val="none" w:sz="0" w:space="0" w:color="auto"/>
            <w:left w:val="none" w:sz="0" w:space="0" w:color="auto"/>
            <w:bottom w:val="none" w:sz="0" w:space="0" w:color="auto"/>
            <w:right w:val="none" w:sz="0" w:space="0" w:color="auto"/>
          </w:divBdr>
        </w:div>
        <w:div w:id="590166773">
          <w:marLeft w:val="480"/>
          <w:marRight w:val="0"/>
          <w:marTop w:val="0"/>
          <w:marBottom w:val="0"/>
          <w:divBdr>
            <w:top w:val="none" w:sz="0" w:space="0" w:color="auto"/>
            <w:left w:val="none" w:sz="0" w:space="0" w:color="auto"/>
            <w:bottom w:val="none" w:sz="0" w:space="0" w:color="auto"/>
            <w:right w:val="none" w:sz="0" w:space="0" w:color="auto"/>
          </w:divBdr>
        </w:div>
        <w:div w:id="1898316192">
          <w:marLeft w:val="480"/>
          <w:marRight w:val="0"/>
          <w:marTop w:val="0"/>
          <w:marBottom w:val="0"/>
          <w:divBdr>
            <w:top w:val="none" w:sz="0" w:space="0" w:color="auto"/>
            <w:left w:val="none" w:sz="0" w:space="0" w:color="auto"/>
            <w:bottom w:val="none" w:sz="0" w:space="0" w:color="auto"/>
            <w:right w:val="none" w:sz="0" w:space="0" w:color="auto"/>
          </w:divBdr>
        </w:div>
        <w:div w:id="1617440490">
          <w:marLeft w:val="480"/>
          <w:marRight w:val="0"/>
          <w:marTop w:val="0"/>
          <w:marBottom w:val="0"/>
          <w:divBdr>
            <w:top w:val="none" w:sz="0" w:space="0" w:color="auto"/>
            <w:left w:val="none" w:sz="0" w:space="0" w:color="auto"/>
            <w:bottom w:val="none" w:sz="0" w:space="0" w:color="auto"/>
            <w:right w:val="none" w:sz="0" w:space="0" w:color="auto"/>
          </w:divBdr>
        </w:div>
        <w:div w:id="1638026331">
          <w:marLeft w:val="480"/>
          <w:marRight w:val="0"/>
          <w:marTop w:val="0"/>
          <w:marBottom w:val="0"/>
          <w:divBdr>
            <w:top w:val="none" w:sz="0" w:space="0" w:color="auto"/>
            <w:left w:val="none" w:sz="0" w:space="0" w:color="auto"/>
            <w:bottom w:val="none" w:sz="0" w:space="0" w:color="auto"/>
            <w:right w:val="none" w:sz="0" w:space="0" w:color="auto"/>
          </w:divBdr>
        </w:div>
        <w:div w:id="840856531">
          <w:marLeft w:val="480"/>
          <w:marRight w:val="0"/>
          <w:marTop w:val="0"/>
          <w:marBottom w:val="0"/>
          <w:divBdr>
            <w:top w:val="none" w:sz="0" w:space="0" w:color="auto"/>
            <w:left w:val="none" w:sz="0" w:space="0" w:color="auto"/>
            <w:bottom w:val="none" w:sz="0" w:space="0" w:color="auto"/>
            <w:right w:val="none" w:sz="0" w:space="0" w:color="auto"/>
          </w:divBdr>
        </w:div>
        <w:div w:id="2124686995">
          <w:marLeft w:val="480"/>
          <w:marRight w:val="0"/>
          <w:marTop w:val="0"/>
          <w:marBottom w:val="0"/>
          <w:divBdr>
            <w:top w:val="none" w:sz="0" w:space="0" w:color="auto"/>
            <w:left w:val="none" w:sz="0" w:space="0" w:color="auto"/>
            <w:bottom w:val="none" w:sz="0" w:space="0" w:color="auto"/>
            <w:right w:val="none" w:sz="0" w:space="0" w:color="auto"/>
          </w:divBdr>
        </w:div>
        <w:div w:id="1187140462">
          <w:marLeft w:val="480"/>
          <w:marRight w:val="0"/>
          <w:marTop w:val="0"/>
          <w:marBottom w:val="0"/>
          <w:divBdr>
            <w:top w:val="none" w:sz="0" w:space="0" w:color="auto"/>
            <w:left w:val="none" w:sz="0" w:space="0" w:color="auto"/>
            <w:bottom w:val="none" w:sz="0" w:space="0" w:color="auto"/>
            <w:right w:val="none" w:sz="0" w:space="0" w:color="auto"/>
          </w:divBdr>
        </w:div>
        <w:div w:id="1890267312">
          <w:marLeft w:val="480"/>
          <w:marRight w:val="0"/>
          <w:marTop w:val="0"/>
          <w:marBottom w:val="0"/>
          <w:divBdr>
            <w:top w:val="none" w:sz="0" w:space="0" w:color="auto"/>
            <w:left w:val="none" w:sz="0" w:space="0" w:color="auto"/>
            <w:bottom w:val="none" w:sz="0" w:space="0" w:color="auto"/>
            <w:right w:val="none" w:sz="0" w:space="0" w:color="auto"/>
          </w:divBdr>
        </w:div>
        <w:div w:id="1024818718">
          <w:marLeft w:val="480"/>
          <w:marRight w:val="0"/>
          <w:marTop w:val="0"/>
          <w:marBottom w:val="0"/>
          <w:divBdr>
            <w:top w:val="none" w:sz="0" w:space="0" w:color="auto"/>
            <w:left w:val="none" w:sz="0" w:space="0" w:color="auto"/>
            <w:bottom w:val="none" w:sz="0" w:space="0" w:color="auto"/>
            <w:right w:val="none" w:sz="0" w:space="0" w:color="auto"/>
          </w:divBdr>
        </w:div>
        <w:div w:id="261692451">
          <w:marLeft w:val="480"/>
          <w:marRight w:val="0"/>
          <w:marTop w:val="0"/>
          <w:marBottom w:val="0"/>
          <w:divBdr>
            <w:top w:val="none" w:sz="0" w:space="0" w:color="auto"/>
            <w:left w:val="none" w:sz="0" w:space="0" w:color="auto"/>
            <w:bottom w:val="none" w:sz="0" w:space="0" w:color="auto"/>
            <w:right w:val="none" w:sz="0" w:space="0" w:color="auto"/>
          </w:divBdr>
        </w:div>
        <w:div w:id="816265345">
          <w:marLeft w:val="480"/>
          <w:marRight w:val="0"/>
          <w:marTop w:val="0"/>
          <w:marBottom w:val="0"/>
          <w:divBdr>
            <w:top w:val="none" w:sz="0" w:space="0" w:color="auto"/>
            <w:left w:val="none" w:sz="0" w:space="0" w:color="auto"/>
            <w:bottom w:val="none" w:sz="0" w:space="0" w:color="auto"/>
            <w:right w:val="none" w:sz="0" w:space="0" w:color="auto"/>
          </w:divBdr>
        </w:div>
        <w:div w:id="1128426694">
          <w:marLeft w:val="480"/>
          <w:marRight w:val="0"/>
          <w:marTop w:val="0"/>
          <w:marBottom w:val="0"/>
          <w:divBdr>
            <w:top w:val="none" w:sz="0" w:space="0" w:color="auto"/>
            <w:left w:val="none" w:sz="0" w:space="0" w:color="auto"/>
            <w:bottom w:val="none" w:sz="0" w:space="0" w:color="auto"/>
            <w:right w:val="none" w:sz="0" w:space="0" w:color="auto"/>
          </w:divBdr>
        </w:div>
        <w:div w:id="1470323102">
          <w:marLeft w:val="480"/>
          <w:marRight w:val="0"/>
          <w:marTop w:val="0"/>
          <w:marBottom w:val="0"/>
          <w:divBdr>
            <w:top w:val="none" w:sz="0" w:space="0" w:color="auto"/>
            <w:left w:val="none" w:sz="0" w:space="0" w:color="auto"/>
            <w:bottom w:val="none" w:sz="0" w:space="0" w:color="auto"/>
            <w:right w:val="none" w:sz="0" w:space="0" w:color="auto"/>
          </w:divBdr>
        </w:div>
        <w:div w:id="651954214">
          <w:marLeft w:val="480"/>
          <w:marRight w:val="0"/>
          <w:marTop w:val="0"/>
          <w:marBottom w:val="0"/>
          <w:divBdr>
            <w:top w:val="none" w:sz="0" w:space="0" w:color="auto"/>
            <w:left w:val="none" w:sz="0" w:space="0" w:color="auto"/>
            <w:bottom w:val="none" w:sz="0" w:space="0" w:color="auto"/>
            <w:right w:val="none" w:sz="0" w:space="0" w:color="auto"/>
          </w:divBdr>
        </w:div>
        <w:div w:id="1721784424">
          <w:marLeft w:val="480"/>
          <w:marRight w:val="0"/>
          <w:marTop w:val="0"/>
          <w:marBottom w:val="0"/>
          <w:divBdr>
            <w:top w:val="none" w:sz="0" w:space="0" w:color="auto"/>
            <w:left w:val="none" w:sz="0" w:space="0" w:color="auto"/>
            <w:bottom w:val="none" w:sz="0" w:space="0" w:color="auto"/>
            <w:right w:val="none" w:sz="0" w:space="0" w:color="auto"/>
          </w:divBdr>
        </w:div>
        <w:div w:id="631135565">
          <w:marLeft w:val="480"/>
          <w:marRight w:val="0"/>
          <w:marTop w:val="0"/>
          <w:marBottom w:val="0"/>
          <w:divBdr>
            <w:top w:val="none" w:sz="0" w:space="0" w:color="auto"/>
            <w:left w:val="none" w:sz="0" w:space="0" w:color="auto"/>
            <w:bottom w:val="none" w:sz="0" w:space="0" w:color="auto"/>
            <w:right w:val="none" w:sz="0" w:space="0" w:color="auto"/>
          </w:divBdr>
        </w:div>
        <w:div w:id="463088461">
          <w:marLeft w:val="480"/>
          <w:marRight w:val="0"/>
          <w:marTop w:val="0"/>
          <w:marBottom w:val="0"/>
          <w:divBdr>
            <w:top w:val="none" w:sz="0" w:space="0" w:color="auto"/>
            <w:left w:val="none" w:sz="0" w:space="0" w:color="auto"/>
            <w:bottom w:val="none" w:sz="0" w:space="0" w:color="auto"/>
            <w:right w:val="none" w:sz="0" w:space="0" w:color="auto"/>
          </w:divBdr>
        </w:div>
        <w:div w:id="69549882">
          <w:marLeft w:val="480"/>
          <w:marRight w:val="0"/>
          <w:marTop w:val="0"/>
          <w:marBottom w:val="0"/>
          <w:divBdr>
            <w:top w:val="none" w:sz="0" w:space="0" w:color="auto"/>
            <w:left w:val="none" w:sz="0" w:space="0" w:color="auto"/>
            <w:bottom w:val="none" w:sz="0" w:space="0" w:color="auto"/>
            <w:right w:val="none" w:sz="0" w:space="0" w:color="auto"/>
          </w:divBdr>
        </w:div>
        <w:div w:id="431098489">
          <w:marLeft w:val="480"/>
          <w:marRight w:val="0"/>
          <w:marTop w:val="0"/>
          <w:marBottom w:val="0"/>
          <w:divBdr>
            <w:top w:val="none" w:sz="0" w:space="0" w:color="auto"/>
            <w:left w:val="none" w:sz="0" w:space="0" w:color="auto"/>
            <w:bottom w:val="none" w:sz="0" w:space="0" w:color="auto"/>
            <w:right w:val="none" w:sz="0" w:space="0" w:color="auto"/>
          </w:divBdr>
        </w:div>
        <w:div w:id="258998414">
          <w:marLeft w:val="480"/>
          <w:marRight w:val="0"/>
          <w:marTop w:val="0"/>
          <w:marBottom w:val="0"/>
          <w:divBdr>
            <w:top w:val="none" w:sz="0" w:space="0" w:color="auto"/>
            <w:left w:val="none" w:sz="0" w:space="0" w:color="auto"/>
            <w:bottom w:val="none" w:sz="0" w:space="0" w:color="auto"/>
            <w:right w:val="none" w:sz="0" w:space="0" w:color="auto"/>
          </w:divBdr>
        </w:div>
        <w:div w:id="511261330">
          <w:marLeft w:val="480"/>
          <w:marRight w:val="0"/>
          <w:marTop w:val="0"/>
          <w:marBottom w:val="0"/>
          <w:divBdr>
            <w:top w:val="none" w:sz="0" w:space="0" w:color="auto"/>
            <w:left w:val="none" w:sz="0" w:space="0" w:color="auto"/>
            <w:bottom w:val="none" w:sz="0" w:space="0" w:color="auto"/>
            <w:right w:val="none" w:sz="0" w:space="0" w:color="auto"/>
          </w:divBdr>
        </w:div>
        <w:div w:id="1242331391">
          <w:marLeft w:val="480"/>
          <w:marRight w:val="0"/>
          <w:marTop w:val="0"/>
          <w:marBottom w:val="0"/>
          <w:divBdr>
            <w:top w:val="none" w:sz="0" w:space="0" w:color="auto"/>
            <w:left w:val="none" w:sz="0" w:space="0" w:color="auto"/>
            <w:bottom w:val="none" w:sz="0" w:space="0" w:color="auto"/>
            <w:right w:val="none" w:sz="0" w:space="0" w:color="auto"/>
          </w:divBdr>
        </w:div>
        <w:div w:id="1663504809">
          <w:marLeft w:val="480"/>
          <w:marRight w:val="0"/>
          <w:marTop w:val="0"/>
          <w:marBottom w:val="0"/>
          <w:divBdr>
            <w:top w:val="none" w:sz="0" w:space="0" w:color="auto"/>
            <w:left w:val="none" w:sz="0" w:space="0" w:color="auto"/>
            <w:bottom w:val="none" w:sz="0" w:space="0" w:color="auto"/>
            <w:right w:val="none" w:sz="0" w:space="0" w:color="auto"/>
          </w:divBdr>
        </w:div>
        <w:div w:id="824661951">
          <w:marLeft w:val="480"/>
          <w:marRight w:val="0"/>
          <w:marTop w:val="0"/>
          <w:marBottom w:val="0"/>
          <w:divBdr>
            <w:top w:val="none" w:sz="0" w:space="0" w:color="auto"/>
            <w:left w:val="none" w:sz="0" w:space="0" w:color="auto"/>
            <w:bottom w:val="none" w:sz="0" w:space="0" w:color="auto"/>
            <w:right w:val="none" w:sz="0" w:space="0" w:color="auto"/>
          </w:divBdr>
        </w:div>
        <w:div w:id="293214766">
          <w:marLeft w:val="480"/>
          <w:marRight w:val="0"/>
          <w:marTop w:val="0"/>
          <w:marBottom w:val="0"/>
          <w:divBdr>
            <w:top w:val="none" w:sz="0" w:space="0" w:color="auto"/>
            <w:left w:val="none" w:sz="0" w:space="0" w:color="auto"/>
            <w:bottom w:val="none" w:sz="0" w:space="0" w:color="auto"/>
            <w:right w:val="none" w:sz="0" w:space="0" w:color="auto"/>
          </w:divBdr>
        </w:div>
        <w:div w:id="435176046">
          <w:marLeft w:val="480"/>
          <w:marRight w:val="0"/>
          <w:marTop w:val="0"/>
          <w:marBottom w:val="0"/>
          <w:divBdr>
            <w:top w:val="none" w:sz="0" w:space="0" w:color="auto"/>
            <w:left w:val="none" w:sz="0" w:space="0" w:color="auto"/>
            <w:bottom w:val="none" w:sz="0" w:space="0" w:color="auto"/>
            <w:right w:val="none" w:sz="0" w:space="0" w:color="auto"/>
          </w:divBdr>
        </w:div>
        <w:div w:id="880556134">
          <w:marLeft w:val="480"/>
          <w:marRight w:val="0"/>
          <w:marTop w:val="0"/>
          <w:marBottom w:val="0"/>
          <w:divBdr>
            <w:top w:val="none" w:sz="0" w:space="0" w:color="auto"/>
            <w:left w:val="none" w:sz="0" w:space="0" w:color="auto"/>
            <w:bottom w:val="none" w:sz="0" w:space="0" w:color="auto"/>
            <w:right w:val="none" w:sz="0" w:space="0" w:color="auto"/>
          </w:divBdr>
        </w:div>
        <w:div w:id="310793796">
          <w:marLeft w:val="480"/>
          <w:marRight w:val="0"/>
          <w:marTop w:val="0"/>
          <w:marBottom w:val="0"/>
          <w:divBdr>
            <w:top w:val="none" w:sz="0" w:space="0" w:color="auto"/>
            <w:left w:val="none" w:sz="0" w:space="0" w:color="auto"/>
            <w:bottom w:val="none" w:sz="0" w:space="0" w:color="auto"/>
            <w:right w:val="none" w:sz="0" w:space="0" w:color="auto"/>
          </w:divBdr>
        </w:div>
        <w:div w:id="1055740355">
          <w:marLeft w:val="480"/>
          <w:marRight w:val="0"/>
          <w:marTop w:val="0"/>
          <w:marBottom w:val="0"/>
          <w:divBdr>
            <w:top w:val="none" w:sz="0" w:space="0" w:color="auto"/>
            <w:left w:val="none" w:sz="0" w:space="0" w:color="auto"/>
            <w:bottom w:val="none" w:sz="0" w:space="0" w:color="auto"/>
            <w:right w:val="none" w:sz="0" w:space="0" w:color="auto"/>
          </w:divBdr>
        </w:div>
        <w:div w:id="25714542">
          <w:marLeft w:val="480"/>
          <w:marRight w:val="0"/>
          <w:marTop w:val="0"/>
          <w:marBottom w:val="0"/>
          <w:divBdr>
            <w:top w:val="none" w:sz="0" w:space="0" w:color="auto"/>
            <w:left w:val="none" w:sz="0" w:space="0" w:color="auto"/>
            <w:bottom w:val="none" w:sz="0" w:space="0" w:color="auto"/>
            <w:right w:val="none" w:sz="0" w:space="0" w:color="auto"/>
          </w:divBdr>
        </w:div>
        <w:div w:id="881359014">
          <w:marLeft w:val="480"/>
          <w:marRight w:val="0"/>
          <w:marTop w:val="0"/>
          <w:marBottom w:val="0"/>
          <w:divBdr>
            <w:top w:val="none" w:sz="0" w:space="0" w:color="auto"/>
            <w:left w:val="none" w:sz="0" w:space="0" w:color="auto"/>
            <w:bottom w:val="none" w:sz="0" w:space="0" w:color="auto"/>
            <w:right w:val="none" w:sz="0" w:space="0" w:color="auto"/>
          </w:divBdr>
        </w:div>
        <w:div w:id="932469762">
          <w:marLeft w:val="480"/>
          <w:marRight w:val="0"/>
          <w:marTop w:val="0"/>
          <w:marBottom w:val="0"/>
          <w:divBdr>
            <w:top w:val="none" w:sz="0" w:space="0" w:color="auto"/>
            <w:left w:val="none" w:sz="0" w:space="0" w:color="auto"/>
            <w:bottom w:val="none" w:sz="0" w:space="0" w:color="auto"/>
            <w:right w:val="none" w:sz="0" w:space="0" w:color="auto"/>
          </w:divBdr>
        </w:div>
        <w:div w:id="824664953">
          <w:marLeft w:val="480"/>
          <w:marRight w:val="0"/>
          <w:marTop w:val="0"/>
          <w:marBottom w:val="0"/>
          <w:divBdr>
            <w:top w:val="none" w:sz="0" w:space="0" w:color="auto"/>
            <w:left w:val="none" w:sz="0" w:space="0" w:color="auto"/>
            <w:bottom w:val="none" w:sz="0" w:space="0" w:color="auto"/>
            <w:right w:val="none" w:sz="0" w:space="0" w:color="auto"/>
          </w:divBdr>
        </w:div>
        <w:div w:id="977803749">
          <w:marLeft w:val="480"/>
          <w:marRight w:val="0"/>
          <w:marTop w:val="0"/>
          <w:marBottom w:val="0"/>
          <w:divBdr>
            <w:top w:val="none" w:sz="0" w:space="0" w:color="auto"/>
            <w:left w:val="none" w:sz="0" w:space="0" w:color="auto"/>
            <w:bottom w:val="none" w:sz="0" w:space="0" w:color="auto"/>
            <w:right w:val="none" w:sz="0" w:space="0" w:color="auto"/>
          </w:divBdr>
        </w:div>
        <w:div w:id="1398673221">
          <w:marLeft w:val="480"/>
          <w:marRight w:val="0"/>
          <w:marTop w:val="0"/>
          <w:marBottom w:val="0"/>
          <w:divBdr>
            <w:top w:val="none" w:sz="0" w:space="0" w:color="auto"/>
            <w:left w:val="none" w:sz="0" w:space="0" w:color="auto"/>
            <w:bottom w:val="none" w:sz="0" w:space="0" w:color="auto"/>
            <w:right w:val="none" w:sz="0" w:space="0" w:color="auto"/>
          </w:divBdr>
        </w:div>
        <w:div w:id="111747075">
          <w:marLeft w:val="480"/>
          <w:marRight w:val="0"/>
          <w:marTop w:val="0"/>
          <w:marBottom w:val="0"/>
          <w:divBdr>
            <w:top w:val="none" w:sz="0" w:space="0" w:color="auto"/>
            <w:left w:val="none" w:sz="0" w:space="0" w:color="auto"/>
            <w:bottom w:val="none" w:sz="0" w:space="0" w:color="auto"/>
            <w:right w:val="none" w:sz="0" w:space="0" w:color="auto"/>
          </w:divBdr>
        </w:div>
      </w:divsChild>
    </w:div>
    <w:div w:id="238908617">
      <w:bodyDiv w:val="1"/>
      <w:marLeft w:val="0"/>
      <w:marRight w:val="0"/>
      <w:marTop w:val="0"/>
      <w:marBottom w:val="0"/>
      <w:divBdr>
        <w:top w:val="none" w:sz="0" w:space="0" w:color="auto"/>
        <w:left w:val="none" w:sz="0" w:space="0" w:color="auto"/>
        <w:bottom w:val="none" w:sz="0" w:space="0" w:color="auto"/>
        <w:right w:val="none" w:sz="0" w:space="0" w:color="auto"/>
      </w:divBdr>
      <w:divsChild>
        <w:div w:id="1067462489">
          <w:marLeft w:val="480"/>
          <w:marRight w:val="0"/>
          <w:marTop w:val="0"/>
          <w:marBottom w:val="0"/>
          <w:divBdr>
            <w:top w:val="none" w:sz="0" w:space="0" w:color="auto"/>
            <w:left w:val="none" w:sz="0" w:space="0" w:color="auto"/>
            <w:bottom w:val="none" w:sz="0" w:space="0" w:color="auto"/>
            <w:right w:val="none" w:sz="0" w:space="0" w:color="auto"/>
          </w:divBdr>
        </w:div>
        <w:div w:id="1543518484">
          <w:marLeft w:val="480"/>
          <w:marRight w:val="0"/>
          <w:marTop w:val="0"/>
          <w:marBottom w:val="0"/>
          <w:divBdr>
            <w:top w:val="none" w:sz="0" w:space="0" w:color="auto"/>
            <w:left w:val="none" w:sz="0" w:space="0" w:color="auto"/>
            <w:bottom w:val="none" w:sz="0" w:space="0" w:color="auto"/>
            <w:right w:val="none" w:sz="0" w:space="0" w:color="auto"/>
          </w:divBdr>
        </w:div>
        <w:div w:id="730737815">
          <w:marLeft w:val="480"/>
          <w:marRight w:val="0"/>
          <w:marTop w:val="0"/>
          <w:marBottom w:val="0"/>
          <w:divBdr>
            <w:top w:val="none" w:sz="0" w:space="0" w:color="auto"/>
            <w:left w:val="none" w:sz="0" w:space="0" w:color="auto"/>
            <w:bottom w:val="none" w:sz="0" w:space="0" w:color="auto"/>
            <w:right w:val="none" w:sz="0" w:space="0" w:color="auto"/>
          </w:divBdr>
        </w:div>
        <w:div w:id="551618158">
          <w:marLeft w:val="480"/>
          <w:marRight w:val="0"/>
          <w:marTop w:val="0"/>
          <w:marBottom w:val="0"/>
          <w:divBdr>
            <w:top w:val="none" w:sz="0" w:space="0" w:color="auto"/>
            <w:left w:val="none" w:sz="0" w:space="0" w:color="auto"/>
            <w:bottom w:val="none" w:sz="0" w:space="0" w:color="auto"/>
            <w:right w:val="none" w:sz="0" w:space="0" w:color="auto"/>
          </w:divBdr>
        </w:div>
        <w:div w:id="469833989">
          <w:marLeft w:val="480"/>
          <w:marRight w:val="0"/>
          <w:marTop w:val="0"/>
          <w:marBottom w:val="0"/>
          <w:divBdr>
            <w:top w:val="none" w:sz="0" w:space="0" w:color="auto"/>
            <w:left w:val="none" w:sz="0" w:space="0" w:color="auto"/>
            <w:bottom w:val="none" w:sz="0" w:space="0" w:color="auto"/>
            <w:right w:val="none" w:sz="0" w:space="0" w:color="auto"/>
          </w:divBdr>
        </w:div>
        <w:div w:id="1073508723">
          <w:marLeft w:val="480"/>
          <w:marRight w:val="0"/>
          <w:marTop w:val="0"/>
          <w:marBottom w:val="0"/>
          <w:divBdr>
            <w:top w:val="none" w:sz="0" w:space="0" w:color="auto"/>
            <w:left w:val="none" w:sz="0" w:space="0" w:color="auto"/>
            <w:bottom w:val="none" w:sz="0" w:space="0" w:color="auto"/>
            <w:right w:val="none" w:sz="0" w:space="0" w:color="auto"/>
          </w:divBdr>
        </w:div>
        <w:div w:id="1938519087">
          <w:marLeft w:val="480"/>
          <w:marRight w:val="0"/>
          <w:marTop w:val="0"/>
          <w:marBottom w:val="0"/>
          <w:divBdr>
            <w:top w:val="none" w:sz="0" w:space="0" w:color="auto"/>
            <w:left w:val="none" w:sz="0" w:space="0" w:color="auto"/>
            <w:bottom w:val="none" w:sz="0" w:space="0" w:color="auto"/>
            <w:right w:val="none" w:sz="0" w:space="0" w:color="auto"/>
          </w:divBdr>
        </w:div>
        <w:div w:id="403335700">
          <w:marLeft w:val="480"/>
          <w:marRight w:val="0"/>
          <w:marTop w:val="0"/>
          <w:marBottom w:val="0"/>
          <w:divBdr>
            <w:top w:val="none" w:sz="0" w:space="0" w:color="auto"/>
            <w:left w:val="none" w:sz="0" w:space="0" w:color="auto"/>
            <w:bottom w:val="none" w:sz="0" w:space="0" w:color="auto"/>
            <w:right w:val="none" w:sz="0" w:space="0" w:color="auto"/>
          </w:divBdr>
        </w:div>
        <w:div w:id="847712185">
          <w:marLeft w:val="480"/>
          <w:marRight w:val="0"/>
          <w:marTop w:val="0"/>
          <w:marBottom w:val="0"/>
          <w:divBdr>
            <w:top w:val="none" w:sz="0" w:space="0" w:color="auto"/>
            <w:left w:val="none" w:sz="0" w:space="0" w:color="auto"/>
            <w:bottom w:val="none" w:sz="0" w:space="0" w:color="auto"/>
            <w:right w:val="none" w:sz="0" w:space="0" w:color="auto"/>
          </w:divBdr>
        </w:div>
        <w:div w:id="711536099">
          <w:marLeft w:val="480"/>
          <w:marRight w:val="0"/>
          <w:marTop w:val="0"/>
          <w:marBottom w:val="0"/>
          <w:divBdr>
            <w:top w:val="none" w:sz="0" w:space="0" w:color="auto"/>
            <w:left w:val="none" w:sz="0" w:space="0" w:color="auto"/>
            <w:bottom w:val="none" w:sz="0" w:space="0" w:color="auto"/>
            <w:right w:val="none" w:sz="0" w:space="0" w:color="auto"/>
          </w:divBdr>
        </w:div>
        <w:div w:id="2137403777">
          <w:marLeft w:val="480"/>
          <w:marRight w:val="0"/>
          <w:marTop w:val="0"/>
          <w:marBottom w:val="0"/>
          <w:divBdr>
            <w:top w:val="none" w:sz="0" w:space="0" w:color="auto"/>
            <w:left w:val="none" w:sz="0" w:space="0" w:color="auto"/>
            <w:bottom w:val="none" w:sz="0" w:space="0" w:color="auto"/>
            <w:right w:val="none" w:sz="0" w:space="0" w:color="auto"/>
          </w:divBdr>
        </w:div>
        <w:div w:id="1109861462">
          <w:marLeft w:val="480"/>
          <w:marRight w:val="0"/>
          <w:marTop w:val="0"/>
          <w:marBottom w:val="0"/>
          <w:divBdr>
            <w:top w:val="none" w:sz="0" w:space="0" w:color="auto"/>
            <w:left w:val="none" w:sz="0" w:space="0" w:color="auto"/>
            <w:bottom w:val="none" w:sz="0" w:space="0" w:color="auto"/>
            <w:right w:val="none" w:sz="0" w:space="0" w:color="auto"/>
          </w:divBdr>
        </w:div>
        <w:div w:id="515075725">
          <w:marLeft w:val="480"/>
          <w:marRight w:val="0"/>
          <w:marTop w:val="0"/>
          <w:marBottom w:val="0"/>
          <w:divBdr>
            <w:top w:val="none" w:sz="0" w:space="0" w:color="auto"/>
            <w:left w:val="none" w:sz="0" w:space="0" w:color="auto"/>
            <w:bottom w:val="none" w:sz="0" w:space="0" w:color="auto"/>
            <w:right w:val="none" w:sz="0" w:space="0" w:color="auto"/>
          </w:divBdr>
        </w:div>
        <w:div w:id="967735252">
          <w:marLeft w:val="480"/>
          <w:marRight w:val="0"/>
          <w:marTop w:val="0"/>
          <w:marBottom w:val="0"/>
          <w:divBdr>
            <w:top w:val="none" w:sz="0" w:space="0" w:color="auto"/>
            <w:left w:val="none" w:sz="0" w:space="0" w:color="auto"/>
            <w:bottom w:val="none" w:sz="0" w:space="0" w:color="auto"/>
            <w:right w:val="none" w:sz="0" w:space="0" w:color="auto"/>
          </w:divBdr>
        </w:div>
        <w:div w:id="1983391431">
          <w:marLeft w:val="480"/>
          <w:marRight w:val="0"/>
          <w:marTop w:val="0"/>
          <w:marBottom w:val="0"/>
          <w:divBdr>
            <w:top w:val="none" w:sz="0" w:space="0" w:color="auto"/>
            <w:left w:val="none" w:sz="0" w:space="0" w:color="auto"/>
            <w:bottom w:val="none" w:sz="0" w:space="0" w:color="auto"/>
            <w:right w:val="none" w:sz="0" w:space="0" w:color="auto"/>
          </w:divBdr>
        </w:div>
        <w:div w:id="1155143109">
          <w:marLeft w:val="480"/>
          <w:marRight w:val="0"/>
          <w:marTop w:val="0"/>
          <w:marBottom w:val="0"/>
          <w:divBdr>
            <w:top w:val="none" w:sz="0" w:space="0" w:color="auto"/>
            <w:left w:val="none" w:sz="0" w:space="0" w:color="auto"/>
            <w:bottom w:val="none" w:sz="0" w:space="0" w:color="auto"/>
            <w:right w:val="none" w:sz="0" w:space="0" w:color="auto"/>
          </w:divBdr>
        </w:div>
        <w:div w:id="507911185">
          <w:marLeft w:val="480"/>
          <w:marRight w:val="0"/>
          <w:marTop w:val="0"/>
          <w:marBottom w:val="0"/>
          <w:divBdr>
            <w:top w:val="none" w:sz="0" w:space="0" w:color="auto"/>
            <w:left w:val="none" w:sz="0" w:space="0" w:color="auto"/>
            <w:bottom w:val="none" w:sz="0" w:space="0" w:color="auto"/>
            <w:right w:val="none" w:sz="0" w:space="0" w:color="auto"/>
          </w:divBdr>
        </w:div>
        <w:div w:id="1359816882">
          <w:marLeft w:val="480"/>
          <w:marRight w:val="0"/>
          <w:marTop w:val="0"/>
          <w:marBottom w:val="0"/>
          <w:divBdr>
            <w:top w:val="none" w:sz="0" w:space="0" w:color="auto"/>
            <w:left w:val="none" w:sz="0" w:space="0" w:color="auto"/>
            <w:bottom w:val="none" w:sz="0" w:space="0" w:color="auto"/>
            <w:right w:val="none" w:sz="0" w:space="0" w:color="auto"/>
          </w:divBdr>
        </w:div>
        <w:div w:id="1800371056">
          <w:marLeft w:val="480"/>
          <w:marRight w:val="0"/>
          <w:marTop w:val="0"/>
          <w:marBottom w:val="0"/>
          <w:divBdr>
            <w:top w:val="none" w:sz="0" w:space="0" w:color="auto"/>
            <w:left w:val="none" w:sz="0" w:space="0" w:color="auto"/>
            <w:bottom w:val="none" w:sz="0" w:space="0" w:color="auto"/>
            <w:right w:val="none" w:sz="0" w:space="0" w:color="auto"/>
          </w:divBdr>
        </w:div>
        <w:div w:id="1629704371">
          <w:marLeft w:val="480"/>
          <w:marRight w:val="0"/>
          <w:marTop w:val="0"/>
          <w:marBottom w:val="0"/>
          <w:divBdr>
            <w:top w:val="none" w:sz="0" w:space="0" w:color="auto"/>
            <w:left w:val="none" w:sz="0" w:space="0" w:color="auto"/>
            <w:bottom w:val="none" w:sz="0" w:space="0" w:color="auto"/>
            <w:right w:val="none" w:sz="0" w:space="0" w:color="auto"/>
          </w:divBdr>
        </w:div>
        <w:div w:id="459418145">
          <w:marLeft w:val="480"/>
          <w:marRight w:val="0"/>
          <w:marTop w:val="0"/>
          <w:marBottom w:val="0"/>
          <w:divBdr>
            <w:top w:val="none" w:sz="0" w:space="0" w:color="auto"/>
            <w:left w:val="none" w:sz="0" w:space="0" w:color="auto"/>
            <w:bottom w:val="none" w:sz="0" w:space="0" w:color="auto"/>
            <w:right w:val="none" w:sz="0" w:space="0" w:color="auto"/>
          </w:divBdr>
        </w:div>
        <w:div w:id="661393163">
          <w:marLeft w:val="480"/>
          <w:marRight w:val="0"/>
          <w:marTop w:val="0"/>
          <w:marBottom w:val="0"/>
          <w:divBdr>
            <w:top w:val="none" w:sz="0" w:space="0" w:color="auto"/>
            <w:left w:val="none" w:sz="0" w:space="0" w:color="auto"/>
            <w:bottom w:val="none" w:sz="0" w:space="0" w:color="auto"/>
            <w:right w:val="none" w:sz="0" w:space="0" w:color="auto"/>
          </w:divBdr>
        </w:div>
        <w:div w:id="121925444">
          <w:marLeft w:val="480"/>
          <w:marRight w:val="0"/>
          <w:marTop w:val="0"/>
          <w:marBottom w:val="0"/>
          <w:divBdr>
            <w:top w:val="none" w:sz="0" w:space="0" w:color="auto"/>
            <w:left w:val="none" w:sz="0" w:space="0" w:color="auto"/>
            <w:bottom w:val="none" w:sz="0" w:space="0" w:color="auto"/>
            <w:right w:val="none" w:sz="0" w:space="0" w:color="auto"/>
          </w:divBdr>
        </w:div>
        <w:div w:id="1903297775">
          <w:marLeft w:val="480"/>
          <w:marRight w:val="0"/>
          <w:marTop w:val="0"/>
          <w:marBottom w:val="0"/>
          <w:divBdr>
            <w:top w:val="none" w:sz="0" w:space="0" w:color="auto"/>
            <w:left w:val="none" w:sz="0" w:space="0" w:color="auto"/>
            <w:bottom w:val="none" w:sz="0" w:space="0" w:color="auto"/>
            <w:right w:val="none" w:sz="0" w:space="0" w:color="auto"/>
          </w:divBdr>
        </w:div>
        <w:div w:id="1948191269">
          <w:marLeft w:val="480"/>
          <w:marRight w:val="0"/>
          <w:marTop w:val="0"/>
          <w:marBottom w:val="0"/>
          <w:divBdr>
            <w:top w:val="none" w:sz="0" w:space="0" w:color="auto"/>
            <w:left w:val="none" w:sz="0" w:space="0" w:color="auto"/>
            <w:bottom w:val="none" w:sz="0" w:space="0" w:color="auto"/>
            <w:right w:val="none" w:sz="0" w:space="0" w:color="auto"/>
          </w:divBdr>
        </w:div>
      </w:divsChild>
    </w:div>
    <w:div w:id="239145908">
      <w:bodyDiv w:val="1"/>
      <w:marLeft w:val="0"/>
      <w:marRight w:val="0"/>
      <w:marTop w:val="0"/>
      <w:marBottom w:val="0"/>
      <w:divBdr>
        <w:top w:val="none" w:sz="0" w:space="0" w:color="auto"/>
        <w:left w:val="none" w:sz="0" w:space="0" w:color="auto"/>
        <w:bottom w:val="none" w:sz="0" w:space="0" w:color="auto"/>
        <w:right w:val="none" w:sz="0" w:space="0" w:color="auto"/>
      </w:divBdr>
      <w:divsChild>
        <w:div w:id="1509100604">
          <w:marLeft w:val="480"/>
          <w:marRight w:val="0"/>
          <w:marTop w:val="0"/>
          <w:marBottom w:val="0"/>
          <w:divBdr>
            <w:top w:val="none" w:sz="0" w:space="0" w:color="auto"/>
            <w:left w:val="none" w:sz="0" w:space="0" w:color="auto"/>
            <w:bottom w:val="none" w:sz="0" w:space="0" w:color="auto"/>
            <w:right w:val="none" w:sz="0" w:space="0" w:color="auto"/>
          </w:divBdr>
        </w:div>
        <w:div w:id="817310011">
          <w:marLeft w:val="480"/>
          <w:marRight w:val="0"/>
          <w:marTop w:val="0"/>
          <w:marBottom w:val="0"/>
          <w:divBdr>
            <w:top w:val="none" w:sz="0" w:space="0" w:color="auto"/>
            <w:left w:val="none" w:sz="0" w:space="0" w:color="auto"/>
            <w:bottom w:val="none" w:sz="0" w:space="0" w:color="auto"/>
            <w:right w:val="none" w:sz="0" w:space="0" w:color="auto"/>
          </w:divBdr>
        </w:div>
        <w:div w:id="1295407356">
          <w:marLeft w:val="480"/>
          <w:marRight w:val="0"/>
          <w:marTop w:val="0"/>
          <w:marBottom w:val="0"/>
          <w:divBdr>
            <w:top w:val="none" w:sz="0" w:space="0" w:color="auto"/>
            <w:left w:val="none" w:sz="0" w:space="0" w:color="auto"/>
            <w:bottom w:val="none" w:sz="0" w:space="0" w:color="auto"/>
            <w:right w:val="none" w:sz="0" w:space="0" w:color="auto"/>
          </w:divBdr>
        </w:div>
        <w:div w:id="1420979382">
          <w:marLeft w:val="480"/>
          <w:marRight w:val="0"/>
          <w:marTop w:val="0"/>
          <w:marBottom w:val="0"/>
          <w:divBdr>
            <w:top w:val="none" w:sz="0" w:space="0" w:color="auto"/>
            <w:left w:val="none" w:sz="0" w:space="0" w:color="auto"/>
            <w:bottom w:val="none" w:sz="0" w:space="0" w:color="auto"/>
            <w:right w:val="none" w:sz="0" w:space="0" w:color="auto"/>
          </w:divBdr>
        </w:div>
        <w:div w:id="1227299477">
          <w:marLeft w:val="480"/>
          <w:marRight w:val="0"/>
          <w:marTop w:val="0"/>
          <w:marBottom w:val="0"/>
          <w:divBdr>
            <w:top w:val="none" w:sz="0" w:space="0" w:color="auto"/>
            <w:left w:val="none" w:sz="0" w:space="0" w:color="auto"/>
            <w:bottom w:val="none" w:sz="0" w:space="0" w:color="auto"/>
            <w:right w:val="none" w:sz="0" w:space="0" w:color="auto"/>
          </w:divBdr>
        </w:div>
        <w:div w:id="1557622146">
          <w:marLeft w:val="480"/>
          <w:marRight w:val="0"/>
          <w:marTop w:val="0"/>
          <w:marBottom w:val="0"/>
          <w:divBdr>
            <w:top w:val="none" w:sz="0" w:space="0" w:color="auto"/>
            <w:left w:val="none" w:sz="0" w:space="0" w:color="auto"/>
            <w:bottom w:val="none" w:sz="0" w:space="0" w:color="auto"/>
            <w:right w:val="none" w:sz="0" w:space="0" w:color="auto"/>
          </w:divBdr>
        </w:div>
        <w:div w:id="643393013">
          <w:marLeft w:val="480"/>
          <w:marRight w:val="0"/>
          <w:marTop w:val="0"/>
          <w:marBottom w:val="0"/>
          <w:divBdr>
            <w:top w:val="none" w:sz="0" w:space="0" w:color="auto"/>
            <w:left w:val="none" w:sz="0" w:space="0" w:color="auto"/>
            <w:bottom w:val="none" w:sz="0" w:space="0" w:color="auto"/>
            <w:right w:val="none" w:sz="0" w:space="0" w:color="auto"/>
          </w:divBdr>
        </w:div>
        <w:div w:id="2114007835">
          <w:marLeft w:val="480"/>
          <w:marRight w:val="0"/>
          <w:marTop w:val="0"/>
          <w:marBottom w:val="0"/>
          <w:divBdr>
            <w:top w:val="none" w:sz="0" w:space="0" w:color="auto"/>
            <w:left w:val="none" w:sz="0" w:space="0" w:color="auto"/>
            <w:bottom w:val="none" w:sz="0" w:space="0" w:color="auto"/>
            <w:right w:val="none" w:sz="0" w:space="0" w:color="auto"/>
          </w:divBdr>
        </w:div>
        <w:div w:id="384641652">
          <w:marLeft w:val="480"/>
          <w:marRight w:val="0"/>
          <w:marTop w:val="0"/>
          <w:marBottom w:val="0"/>
          <w:divBdr>
            <w:top w:val="none" w:sz="0" w:space="0" w:color="auto"/>
            <w:left w:val="none" w:sz="0" w:space="0" w:color="auto"/>
            <w:bottom w:val="none" w:sz="0" w:space="0" w:color="auto"/>
            <w:right w:val="none" w:sz="0" w:space="0" w:color="auto"/>
          </w:divBdr>
        </w:div>
        <w:div w:id="429013337">
          <w:marLeft w:val="480"/>
          <w:marRight w:val="0"/>
          <w:marTop w:val="0"/>
          <w:marBottom w:val="0"/>
          <w:divBdr>
            <w:top w:val="none" w:sz="0" w:space="0" w:color="auto"/>
            <w:left w:val="none" w:sz="0" w:space="0" w:color="auto"/>
            <w:bottom w:val="none" w:sz="0" w:space="0" w:color="auto"/>
            <w:right w:val="none" w:sz="0" w:space="0" w:color="auto"/>
          </w:divBdr>
        </w:div>
        <w:div w:id="1556627771">
          <w:marLeft w:val="480"/>
          <w:marRight w:val="0"/>
          <w:marTop w:val="0"/>
          <w:marBottom w:val="0"/>
          <w:divBdr>
            <w:top w:val="none" w:sz="0" w:space="0" w:color="auto"/>
            <w:left w:val="none" w:sz="0" w:space="0" w:color="auto"/>
            <w:bottom w:val="none" w:sz="0" w:space="0" w:color="auto"/>
            <w:right w:val="none" w:sz="0" w:space="0" w:color="auto"/>
          </w:divBdr>
        </w:div>
        <w:div w:id="499396120">
          <w:marLeft w:val="480"/>
          <w:marRight w:val="0"/>
          <w:marTop w:val="0"/>
          <w:marBottom w:val="0"/>
          <w:divBdr>
            <w:top w:val="none" w:sz="0" w:space="0" w:color="auto"/>
            <w:left w:val="none" w:sz="0" w:space="0" w:color="auto"/>
            <w:bottom w:val="none" w:sz="0" w:space="0" w:color="auto"/>
            <w:right w:val="none" w:sz="0" w:space="0" w:color="auto"/>
          </w:divBdr>
        </w:div>
        <w:div w:id="423958508">
          <w:marLeft w:val="480"/>
          <w:marRight w:val="0"/>
          <w:marTop w:val="0"/>
          <w:marBottom w:val="0"/>
          <w:divBdr>
            <w:top w:val="none" w:sz="0" w:space="0" w:color="auto"/>
            <w:left w:val="none" w:sz="0" w:space="0" w:color="auto"/>
            <w:bottom w:val="none" w:sz="0" w:space="0" w:color="auto"/>
            <w:right w:val="none" w:sz="0" w:space="0" w:color="auto"/>
          </w:divBdr>
        </w:div>
        <w:div w:id="373844745">
          <w:marLeft w:val="480"/>
          <w:marRight w:val="0"/>
          <w:marTop w:val="0"/>
          <w:marBottom w:val="0"/>
          <w:divBdr>
            <w:top w:val="none" w:sz="0" w:space="0" w:color="auto"/>
            <w:left w:val="none" w:sz="0" w:space="0" w:color="auto"/>
            <w:bottom w:val="none" w:sz="0" w:space="0" w:color="auto"/>
            <w:right w:val="none" w:sz="0" w:space="0" w:color="auto"/>
          </w:divBdr>
        </w:div>
        <w:div w:id="377707633">
          <w:marLeft w:val="480"/>
          <w:marRight w:val="0"/>
          <w:marTop w:val="0"/>
          <w:marBottom w:val="0"/>
          <w:divBdr>
            <w:top w:val="none" w:sz="0" w:space="0" w:color="auto"/>
            <w:left w:val="none" w:sz="0" w:space="0" w:color="auto"/>
            <w:bottom w:val="none" w:sz="0" w:space="0" w:color="auto"/>
            <w:right w:val="none" w:sz="0" w:space="0" w:color="auto"/>
          </w:divBdr>
        </w:div>
        <w:div w:id="1247614210">
          <w:marLeft w:val="480"/>
          <w:marRight w:val="0"/>
          <w:marTop w:val="0"/>
          <w:marBottom w:val="0"/>
          <w:divBdr>
            <w:top w:val="none" w:sz="0" w:space="0" w:color="auto"/>
            <w:left w:val="none" w:sz="0" w:space="0" w:color="auto"/>
            <w:bottom w:val="none" w:sz="0" w:space="0" w:color="auto"/>
            <w:right w:val="none" w:sz="0" w:space="0" w:color="auto"/>
          </w:divBdr>
        </w:div>
        <w:div w:id="280264447">
          <w:marLeft w:val="480"/>
          <w:marRight w:val="0"/>
          <w:marTop w:val="0"/>
          <w:marBottom w:val="0"/>
          <w:divBdr>
            <w:top w:val="none" w:sz="0" w:space="0" w:color="auto"/>
            <w:left w:val="none" w:sz="0" w:space="0" w:color="auto"/>
            <w:bottom w:val="none" w:sz="0" w:space="0" w:color="auto"/>
            <w:right w:val="none" w:sz="0" w:space="0" w:color="auto"/>
          </w:divBdr>
        </w:div>
        <w:div w:id="1687975864">
          <w:marLeft w:val="480"/>
          <w:marRight w:val="0"/>
          <w:marTop w:val="0"/>
          <w:marBottom w:val="0"/>
          <w:divBdr>
            <w:top w:val="none" w:sz="0" w:space="0" w:color="auto"/>
            <w:left w:val="none" w:sz="0" w:space="0" w:color="auto"/>
            <w:bottom w:val="none" w:sz="0" w:space="0" w:color="auto"/>
            <w:right w:val="none" w:sz="0" w:space="0" w:color="auto"/>
          </w:divBdr>
        </w:div>
        <w:div w:id="578684758">
          <w:marLeft w:val="480"/>
          <w:marRight w:val="0"/>
          <w:marTop w:val="0"/>
          <w:marBottom w:val="0"/>
          <w:divBdr>
            <w:top w:val="none" w:sz="0" w:space="0" w:color="auto"/>
            <w:left w:val="none" w:sz="0" w:space="0" w:color="auto"/>
            <w:bottom w:val="none" w:sz="0" w:space="0" w:color="auto"/>
            <w:right w:val="none" w:sz="0" w:space="0" w:color="auto"/>
          </w:divBdr>
        </w:div>
        <w:div w:id="1971201989">
          <w:marLeft w:val="480"/>
          <w:marRight w:val="0"/>
          <w:marTop w:val="0"/>
          <w:marBottom w:val="0"/>
          <w:divBdr>
            <w:top w:val="none" w:sz="0" w:space="0" w:color="auto"/>
            <w:left w:val="none" w:sz="0" w:space="0" w:color="auto"/>
            <w:bottom w:val="none" w:sz="0" w:space="0" w:color="auto"/>
            <w:right w:val="none" w:sz="0" w:space="0" w:color="auto"/>
          </w:divBdr>
        </w:div>
        <w:div w:id="537088450">
          <w:marLeft w:val="480"/>
          <w:marRight w:val="0"/>
          <w:marTop w:val="0"/>
          <w:marBottom w:val="0"/>
          <w:divBdr>
            <w:top w:val="none" w:sz="0" w:space="0" w:color="auto"/>
            <w:left w:val="none" w:sz="0" w:space="0" w:color="auto"/>
            <w:bottom w:val="none" w:sz="0" w:space="0" w:color="auto"/>
            <w:right w:val="none" w:sz="0" w:space="0" w:color="auto"/>
          </w:divBdr>
        </w:div>
        <w:div w:id="1611661404">
          <w:marLeft w:val="480"/>
          <w:marRight w:val="0"/>
          <w:marTop w:val="0"/>
          <w:marBottom w:val="0"/>
          <w:divBdr>
            <w:top w:val="none" w:sz="0" w:space="0" w:color="auto"/>
            <w:left w:val="none" w:sz="0" w:space="0" w:color="auto"/>
            <w:bottom w:val="none" w:sz="0" w:space="0" w:color="auto"/>
            <w:right w:val="none" w:sz="0" w:space="0" w:color="auto"/>
          </w:divBdr>
        </w:div>
        <w:div w:id="2001731634">
          <w:marLeft w:val="480"/>
          <w:marRight w:val="0"/>
          <w:marTop w:val="0"/>
          <w:marBottom w:val="0"/>
          <w:divBdr>
            <w:top w:val="none" w:sz="0" w:space="0" w:color="auto"/>
            <w:left w:val="none" w:sz="0" w:space="0" w:color="auto"/>
            <w:bottom w:val="none" w:sz="0" w:space="0" w:color="auto"/>
            <w:right w:val="none" w:sz="0" w:space="0" w:color="auto"/>
          </w:divBdr>
        </w:div>
        <w:div w:id="1162546769">
          <w:marLeft w:val="480"/>
          <w:marRight w:val="0"/>
          <w:marTop w:val="0"/>
          <w:marBottom w:val="0"/>
          <w:divBdr>
            <w:top w:val="none" w:sz="0" w:space="0" w:color="auto"/>
            <w:left w:val="none" w:sz="0" w:space="0" w:color="auto"/>
            <w:bottom w:val="none" w:sz="0" w:space="0" w:color="auto"/>
            <w:right w:val="none" w:sz="0" w:space="0" w:color="auto"/>
          </w:divBdr>
        </w:div>
        <w:div w:id="2096398208">
          <w:marLeft w:val="480"/>
          <w:marRight w:val="0"/>
          <w:marTop w:val="0"/>
          <w:marBottom w:val="0"/>
          <w:divBdr>
            <w:top w:val="none" w:sz="0" w:space="0" w:color="auto"/>
            <w:left w:val="none" w:sz="0" w:space="0" w:color="auto"/>
            <w:bottom w:val="none" w:sz="0" w:space="0" w:color="auto"/>
            <w:right w:val="none" w:sz="0" w:space="0" w:color="auto"/>
          </w:divBdr>
        </w:div>
        <w:div w:id="1982154875">
          <w:marLeft w:val="480"/>
          <w:marRight w:val="0"/>
          <w:marTop w:val="0"/>
          <w:marBottom w:val="0"/>
          <w:divBdr>
            <w:top w:val="none" w:sz="0" w:space="0" w:color="auto"/>
            <w:left w:val="none" w:sz="0" w:space="0" w:color="auto"/>
            <w:bottom w:val="none" w:sz="0" w:space="0" w:color="auto"/>
            <w:right w:val="none" w:sz="0" w:space="0" w:color="auto"/>
          </w:divBdr>
        </w:div>
        <w:div w:id="147864859">
          <w:marLeft w:val="480"/>
          <w:marRight w:val="0"/>
          <w:marTop w:val="0"/>
          <w:marBottom w:val="0"/>
          <w:divBdr>
            <w:top w:val="none" w:sz="0" w:space="0" w:color="auto"/>
            <w:left w:val="none" w:sz="0" w:space="0" w:color="auto"/>
            <w:bottom w:val="none" w:sz="0" w:space="0" w:color="auto"/>
            <w:right w:val="none" w:sz="0" w:space="0" w:color="auto"/>
          </w:divBdr>
        </w:div>
        <w:div w:id="1878854032">
          <w:marLeft w:val="480"/>
          <w:marRight w:val="0"/>
          <w:marTop w:val="0"/>
          <w:marBottom w:val="0"/>
          <w:divBdr>
            <w:top w:val="none" w:sz="0" w:space="0" w:color="auto"/>
            <w:left w:val="none" w:sz="0" w:space="0" w:color="auto"/>
            <w:bottom w:val="none" w:sz="0" w:space="0" w:color="auto"/>
            <w:right w:val="none" w:sz="0" w:space="0" w:color="auto"/>
          </w:divBdr>
        </w:div>
        <w:div w:id="228151635">
          <w:marLeft w:val="480"/>
          <w:marRight w:val="0"/>
          <w:marTop w:val="0"/>
          <w:marBottom w:val="0"/>
          <w:divBdr>
            <w:top w:val="none" w:sz="0" w:space="0" w:color="auto"/>
            <w:left w:val="none" w:sz="0" w:space="0" w:color="auto"/>
            <w:bottom w:val="none" w:sz="0" w:space="0" w:color="auto"/>
            <w:right w:val="none" w:sz="0" w:space="0" w:color="auto"/>
          </w:divBdr>
        </w:div>
        <w:div w:id="1853840570">
          <w:marLeft w:val="480"/>
          <w:marRight w:val="0"/>
          <w:marTop w:val="0"/>
          <w:marBottom w:val="0"/>
          <w:divBdr>
            <w:top w:val="none" w:sz="0" w:space="0" w:color="auto"/>
            <w:left w:val="none" w:sz="0" w:space="0" w:color="auto"/>
            <w:bottom w:val="none" w:sz="0" w:space="0" w:color="auto"/>
            <w:right w:val="none" w:sz="0" w:space="0" w:color="auto"/>
          </w:divBdr>
        </w:div>
        <w:div w:id="894660216">
          <w:marLeft w:val="480"/>
          <w:marRight w:val="0"/>
          <w:marTop w:val="0"/>
          <w:marBottom w:val="0"/>
          <w:divBdr>
            <w:top w:val="none" w:sz="0" w:space="0" w:color="auto"/>
            <w:left w:val="none" w:sz="0" w:space="0" w:color="auto"/>
            <w:bottom w:val="none" w:sz="0" w:space="0" w:color="auto"/>
            <w:right w:val="none" w:sz="0" w:space="0" w:color="auto"/>
          </w:divBdr>
        </w:div>
        <w:div w:id="223179814">
          <w:marLeft w:val="480"/>
          <w:marRight w:val="0"/>
          <w:marTop w:val="0"/>
          <w:marBottom w:val="0"/>
          <w:divBdr>
            <w:top w:val="none" w:sz="0" w:space="0" w:color="auto"/>
            <w:left w:val="none" w:sz="0" w:space="0" w:color="auto"/>
            <w:bottom w:val="none" w:sz="0" w:space="0" w:color="auto"/>
            <w:right w:val="none" w:sz="0" w:space="0" w:color="auto"/>
          </w:divBdr>
        </w:div>
        <w:div w:id="381637758">
          <w:marLeft w:val="480"/>
          <w:marRight w:val="0"/>
          <w:marTop w:val="0"/>
          <w:marBottom w:val="0"/>
          <w:divBdr>
            <w:top w:val="none" w:sz="0" w:space="0" w:color="auto"/>
            <w:left w:val="none" w:sz="0" w:space="0" w:color="auto"/>
            <w:bottom w:val="none" w:sz="0" w:space="0" w:color="auto"/>
            <w:right w:val="none" w:sz="0" w:space="0" w:color="auto"/>
          </w:divBdr>
        </w:div>
        <w:div w:id="1366758608">
          <w:marLeft w:val="480"/>
          <w:marRight w:val="0"/>
          <w:marTop w:val="0"/>
          <w:marBottom w:val="0"/>
          <w:divBdr>
            <w:top w:val="none" w:sz="0" w:space="0" w:color="auto"/>
            <w:left w:val="none" w:sz="0" w:space="0" w:color="auto"/>
            <w:bottom w:val="none" w:sz="0" w:space="0" w:color="auto"/>
            <w:right w:val="none" w:sz="0" w:space="0" w:color="auto"/>
          </w:divBdr>
        </w:div>
        <w:div w:id="1356882769">
          <w:marLeft w:val="480"/>
          <w:marRight w:val="0"/>
          <w:marTop w:val="0"/>
          <w:marBottom w:val="0"/>
          <w:divBdr>
            <w:top w:val="none" w:sz="0" w:space="0" w:color="auto"/>
            <w:left w:val="none" w:sz="0" w:space="0" w:color="auto"/>
            <w:bottom w:val="none" w:sz="0" w:space="0" w:color="auto"/>
            <w:right w:val="none" w:sz="0" w:space="0" w:color="auto"/>
          </w:divBdr>
        </w:div>
        <w:div w:id="575166701">
          <w:marLeft w:val="480"/>
          <w:marRight w:val="0"/>
          <w:marTop w:val="0"/>
          <w:marBottom w:val="0"/>
          <w:divBdr>
            <w:top w:val="none" w:sz="0" w:space="0" w:color="auto"/>
            <w:left w:val="none" w:sz="0" w:space="0" w:color="auto"/>
            <w:bottom w:val="none" w:sz="0" w:space="0" w:color="auto"/>
            <w:right w:val="none" w:sz="0" w:space="0" w:color="auto"/>
          </w:divBdr>
        </w:div>
        <w:div w:id="1696231852">
          <w:marLeft w:val="480"/>
          <w:marRight w:val="0"/>
          <w:marTop w:val="0"/>
          <w:marBottom w:val="0"/>
          <w:divBdr>
            <w:top w:val="none" w:sz="0" w:space="0" w:color="auto"/>
            <w:left w:val="none" w:sz="0" w:space="0" w:color="auto"/>
            <w:bottom w:val="none" w:sz="0" w:space="0" w:color="auto"/>
            <w:right w:val="none" w:sz="0" w:space="0" w:color="auto"/>
          </w:divBdr>
        </w:div>
      </w:divsChild>
    </w:div>
    <w:div w:id="239605116">
      <w:bodyDiv w:val="1"/>
      <w:marLeft w:val="0"/>
      <w:marRight w:val="0"/>
      <w:marTop w:val="0"/>
      <w:marBottom w:val="0"/>
      <w:divBdr>
        <w:top w:val="none" w:sz="0" w:space="0" w:color="auto"/>
        <w:left w:val="none" w:sz="0" w:space="0" w:color="auto"/>
        <w:bottom w:val="none" w:sz="0" w:space="0" w:color="auto"/>
        <w:right w:val="none" w:sz="0" w:space="0" w:color="auto"/>
      </w:divBdr>
    </w:div>
    <w:div w:id="239675615">
      <w:bodyDiv w:val="1"/>
      <w:marLeft w:val="0"/>
      <w:marRight w:val="0"/>
      <w:marTop w:val="0"/>
      <w:marBottom w:val="0"/>
      <w:divBdr>
        <w:top w:val="none" w:sz="0" w:space="0" w:color="auto"/>
        <w:left w:val="none" w:sz="0" w:space="0" w:color="auto"/>
        <w:bottom w:val="none" w:sz="0" w:space="0" w:color="auto"/>
        <w:right w:val="none" w:sz="0" w:space="0" w:color="auto"/>
      </w:divBdr>
    </w:div>
    <w:div w:id="239759926">
      <w:bodyDiv w:val="1"/>
      <w:marLeft w:val="0"/>
      <w:marRight w:val="0"/>
      <w:marTop w:val="0"/>
      <w:marBottom w:val="0"/>
      <w:divBdr>
        <w:top w:val="none" w:sz="0" w:space="0" w:color="auto"/>
        <w:left w:val="none" w:sz="0" w:space="0" w:color="auto"/>
        <w:bottom w:val="none" w:sz="0" w:space="0" w:color="auto"/>
        <w:right w:val="none" w:sz="0" w:space="0" w:color="auto"/>
      </w:divBdr>
    </w:div>
    <w:div w:id="239877131">
      <w:bodyDiv w:val="1"/>
      <w:marLeft w:val="0"/>
      <w:marRight w:val="0"/>
      <w:marTop w:val="0"/>
      <w:marBottom w:val="0"/>
      <w:divBdr>
        <w:top w:val="none" w:sz="0" w:space="0" w:color="auto"/>
        <w:left w:val="none" w:sz="0" w:space="0" w:color="auto"/>
        <w:bottom w:val="none" w:sz="0" w:space="0" w:color="auto"/>
        <w:right w:val="none" w:sz="0" w:space="0" w:color="auto"/>
      </w:divBdr>
    </w:div>
    <w:div w:id="240916841">
      <w:bodyDiv w:val="1"/>
      <w:marLeft w:val="0"/>
      <w:marRight w:val="0"/>
      <w:marTop w:val="0"/>
      <w:marBottom w:val="0"/>
      <w:divBdr>
        <w:top w:val="none" w:sz="0" w:space="0" w:color="auto"/>
        <w:left w:val="none" w:sz="0" w:space="0" w:color="auto"/>
        <w:bottom w:val="none" w:sz="0" w:space="0" w:color="auto"/>
        <w:right w:val="none" w:sz="0" w:space="0" w:color="auto"/>
      </w:divBdr>
    </w:div>
    <w:div w:id="240943072">
      <w:bodyDiv w:val="1"/>
      <w:marLeft w:val="0"/>
      <w:marRight w:val="0"/>
      <w:marTop w:val="0"/>
      <w:marBottom w:val="0"/>
      <w:divBdr>
        <w:top w:val="none" w:sz="0" w:space="0" w:color="auto"/>
        <w:left w:val="none" w:sz="0" w:space="0" w:color="auto"/>
        <w:bottom w:val="none" w:sz="0" w:space="0" w:color="auto"/>
        <w:right w:val="none" w:sz="0" w:space="0" w:color="auto"/>
      </w:divBdr>
    </w:div>
    <w:div w:id="240990556">
      <w:bodyDiv w:val="1"/>
      <w:marLeft w:val="0"/>
      <w:marRight w:val="0"/>
      <w:marTop w:val="0"/>
      <w:marBottom w:val="0"/>
      <w:divBdr>
        <w:top w:val="none" w:sz="0" w:space="0" w:color="auto"/>
        <w:left w:val="none" w:sz="0" w:space="0" w:color="auto"/>
        <w:bottom w:val="none" w:sz="0" w:space="0" w:color="auto"/>
        <w:right w:val="none" w:sz="0" w:space="0" w:color="auto"/>
      </w:divBdr>
    </w:div>
    <w:div w:id="241762680">
      <w:bodyDiv w:val="1"/>
      <w:marLeft w:val="0"/>
      <w:marRight w:val="0"/>
      <w:marTop w:val="0"/>
      <w:marBottom w:val="0"/>
      <w:divBdr>
        <w:top w:val="none" w:sz="0" w:space="0" w:color="auto"/>
        <w:left w:val="none" w:sz="0" w:space="0" w:color="auto"/>
        <w:bottom w:val="none" w:sz="0" w:space="0" w:color="auto"/>
        <w:right w:val="none" w:sz="0" w:space="0" w:color="auto"/>
      </w:divBdr>
      <w:divsChild>
        <w:div w:id="92408362">
          <w:marLeft w:val="480"/>
          <w:marRight w:val="0"/>
          <w:marTop w:val="0"/>
          <w:marBottom w:val="0"/>
          <w:divBdr>
            <w:top w:val="none" w:sz="0" w:space="0" w:color="auto"/>
            <w:left w:val="none" w:sz="0" w:space="0" w:color="auto"/>
            <w:bottom w:val="none" w:sz="0" w:space="0" w:color="auto"/>
            <w:right w:val="none" w:sz="0" w:space="0" w:color="auto"/>
          </w:divBdr>
        </w:div>
        <w:div w:id="391781541">
          <w:marLeft w:val="480"/>
          <w:marRight w:val="0"/>
          <w:marTop w:val="0"/>
          <w:marBottom w:val="0"/>
          <w:divBdr>
            <w:top w:val="none" w:sz="0" w:space="0" w:color="auto"/>
            <w:left w:val="none" w:sz="0" w:space="0" w:color="auto"/>
            <w:bottom w:val="none" w:sz="0" w:space="0" w:color="auto"/>
            <w:right w:val="none" w:sz="0" w:space="0" w:color="auto"/>
          </w:divBdr>
        </w:div>
        <w:div w:id="441532286">
          <w:marLeft w:val="480"/>
          <w:marRight w:val="0"/>
          <w:marTop w:val="0"/>
          <w:marBottom w:val="0"/>
          <w:divBdr>
            <w:top w:val="none" w:sz="0" w:space="0" w:color="auto"/>
            <w:left w:val="none" w:sz="0" w:space="0" w:color="auto"/>
            <w:bottom w:val="none" w:sz="0" w:space="0" w:color="auto"/>
            <w:right w:val="none" w:sz="0" w:space="0" w:color="auto"/>
          </w:divBdr>
        </w:div>
        <w:div w:id="989752628">
          <w:marLeft w:val="480"/>
          <w:marRight w:val="0"/>
          <w:marTop w:val="0"/>
          <w:marBottom w:val="0"/>
          <w:divBdr>
            <w:top w:val="none" w:sz="0" w:space="0" w:color="auto"/>
            <w:left w:val="none" w:sz="0" w:space="0" w:color="auto"/>
            <w:bottom w:val="none" w:sz="0" w:space="0" w:color="auto"/>
            <w:right w:val="none" w:sz="0" w:space="0" w:color="auto"/>
          </w:divBdr>
        </w:div>
        <w:div w:id="2063553774">
          <w:marLeft w:val="480"/>
          <w:marRight w:val="0"/>
          <w:marTop w:val="0"/>
          <w:marBottom w:val="0"/>
          <w:divBdr>
            <w:top w:val="none" w:sz="0" w:space="0" w:color="auto"/>
            <w:left w:val="none" w:sz="0" w:space="0" w:color="auto"/>
            <w:bottom w:val="none" w:sz="0" w:space="0" w:color="auto"/>
            <w:right w:val="none" w:sz="0" w:space="0" w:color="auto"/>
          </w:divBdr>
        </w:div>
        <w:div w:id="826871215">
          <w:marLeft w:val="480"/>
          <w:marRight w:val="0"/>
          <w:marTop w:val="0"/>
          <w:marBottom w:val="0"/>
          <w:divBdr>
            <w:top w:val="none" w:sz="0" w:space="0" w:color="auto"/>
            <w:left w:val="none" w:sz="0" w:space="0" w:color="auto"/>
            <w:bottom w:val="none" w:sz="0" w:space="0" w:color="auto"/>
            <w:right w:val="none" w:sz="0" w:space="0" w:color="auto"/>
          </w:divBdr>
        </w:div>
        <w:div w:id="5862895">
          <w:marLeft w:val="480"/>
          <w:marRight w:val="0"/>
          <w:marTop w:val="0"/>
          <w:marBottom w:val="0"/>
          <w:divBdr>
            <w:top w:val="none" w:sz="0" w:space="0" w:color="auto"/>
            <w:left w:val="none" w:sz="0" w:space="0" w:color="auto"/>
            <w:bottom w:val="none" w:sz="0" w:space="0" w:color="auto"/>
            <w:right w:val="none" w:sz="0" w:space="0" w:color="auto"/>
          </w:divBdr>
        </w:div>
        <w:div w:id="1980375815">
          <w:marLeft w:val="480"/>
          <w:marRight w:val="0"/>
          <w:marTop w:val="0"/>
          <w:marBottom w:val="0"/>
          <w:divBdr>
            <w:top w:val="none" w:sz="0" w:space="0" w:color="auto"/>
            <w:left w:val="none" w:sz="0" w:space="0" w:color="auto"/>
            <w:bottom w:val="none" w:sz="0" w:space="0" w:color="auto"/>
            <w:right w:val="none" w:sz="0" w:space="0" w:color="auto"/>
          </w:divBdr>
        </w:div>
        <w:div w:id="1612859025">
          <w:marLeft w:val="480"/>
          <w:marRight w:val="0"/>
          <w:marTop w:val="0"/>
          <w:marBottom w:val="0"/>
          <w:divBdr>
            <w:top w:val="none" w:sz="0" w:space="0" w:color="auto"/>
            <w:left w:val="none" w:sz="0" w:space="0" w:color="auto"/>
            <w:bottom w:val="none" w:sz="0" w:space="0" w:color="auto"/>
            <w:right w:val="none" w:sz="0" w:space="0" w:color="auto"/>
          </w:divBdr>
        </w:div>
        <w:div w:id="1029339029">
          <w:marLeft w:val="480"/>
          <w:marRight w:val="0"/>
          <w:marTop w:val="0"/>
          <w:marBottom w:val="0"/>
          <w:divBdr>
            <w:top w:val="none" w:sz="0" w:space="0" w:color="auto"/>
            <w:left w:val="none" w:sz="0" w:space="0" w:color="auto"/>
            <w:bottom w:val="none" w:sz="0" w:space="0" w:color="auto"/>
            <w:right w:val="none" w:sz="0" w:space="0" w:color="auto"/>
          </w:divBdr>
        </w:div>
        <w:div w:id="133449638">
          <w:marLeft w:val="480"/>
          <w:marRight w:val="0"/>
          <w:marTop w:val="0"/>
          <w:marBottom w:val="0"/>
          <w:divBdr>
            <w:top w:val="none" w:sz="0" w:space="0" w:color="auto"/>
            <w:left w:val="none" w:sz="0" w:space="0" w:color="auto"/>
            <w:bottom w:val="none" w:sz="0" w:space="0" w:color="auto"/>
            <w:right w:val="none" w:sz="0" w:space="0" w:color="auto"/>
          </w:divBdr>
        </w:div>
        <w:div w:id="1401755904">
          <w:marLeft w:val="480"/>
          <w:marRight w:val="0"/>
          <w:marTop w:val="0"/>
          <w:marBottom w:val="0"/>
          <w:divBdr>
            <w:top w:val="none" w:sz="0" w:space="0" w:color="auto"/>
            <w:left w:val="none" w:sz="0" w:space="0" w:color="auto"/>
            <w:bottom w:val="none" w:sz="0" w:space="0" w:color="auto"/>
            <w:right w:val="none" w:sz="0" w:space="0" w:color="auto"/>
          </w:divBdr>
        </w:div>
        <w:div w:id="1509098079">
          <w:marLeft w:val="480"/>
          <w:marRight w:val="0"/>
          <w:marTop w:val="0"/>
          <w:marBottom w:val="0"/>
          <w:divBdr>
            <w:top w:val="none" w:sz="0" w:space="0" w:color="auto"/>
            <w:left w:val="none" w:sz="0" w:space="0" w:color="auto"/>
            <w:bottom w:val="none" w:sz="0" w:space="0" w:color="auto"/>
            <w:right w:val="none" w:sz="0" w:space="0" w:color="auto"/>
          </w:divBdr>
        </w:div>
        <w:div w:id="1186096953">
          <w:marLeft w:val="480"/>
          <w:marRight w:val="0"/>
          <w:marTop w:val="0"/>
          <w:marBottom w:val="0"/>
          <w:divBdr>
            <w:top w:val="none" w:sz="0" w:space="0" w:color="auto"/>
            <w:left w:val="none" w:sz="0" w:space="0" w:color="auto"/>
            <w:bottom w:val="none" w:sz="0" w:space="0" w:color="auto"/>
            <w:right w:val="none" w:sz="0" w:space="0" w:color="auto"/>
          </w:divBdr>
        </w:div>
        <w:div w:id="817693393">
          <w:marLeft w:val="480"/>
          <w:marRight w:val="0"/>
          <w:marTop w:val="0"/>
          <w:marBottom w:val="0"/>
          <w:divBdr>
            <w:top w:val="none" w:sz="0" w:space="0" w:color="auto"/>
            <w:left w:val="none" w:sz="0" w:space="0" w:color="auto"/>
            <w:bottom w:val="none" w:sz="0" w:space="0" w:color="auto"/>
            <w:right w:val="none" w:sz="0" w:space="0" w:color="auto"/>
          </w:divBdr>
        </w:div>
        <w:div w:id="216748636">
          <w:marLeft w:val="480"/>
          <w:marRight w:val="0"/>
          <w:marTop w:val="0"/>
          <w:marBottom w:val="0"/>
          <w:divBdr>
            <w:top w:val="none" w:sz="0" w:space="0" w:color="auto"/>
            <w:left w:val="none" w:sz="0" w:space="0" w:color="auto"/>
            <w:bottom w:val="none" w:sz="0" w:space="0" w:color="auto"/>
            <w:right w:val="none" w:sz="0" w:space="0" w:color="auto"/>
          </w:divBdr>
        </w:div>
        <w:div w:id="28844387">
          <w:marLeft w:val="480"/>
          <w:marRight w:val="0"/>
          <w:marTop w:val="0"/>
          <w:marBottom w:val="0"/>
          <w:divBdr>
            <w:top w:val="none" w:sz="0" w:space="0" w:color="auto"/>
            <w:left w:val="none" w:sz="0" w:space="0" w:color="auto"/>
            <w:bottom w:val="none" w:sz="0" w:space="0" w:color="auto"/>
            <w:right w:val="none" w:sz="0" w:space="0" w:color="auto"/>
          </w:divBdr>
        </w:div>
        <w:div w:id="1230311857">
          <w:marLeft w:val="480"/>
          <w:marRight w:val="0"/>
          <w:marTop w:val="0"/>
          <w:marBottom w:val="0"/>
          <w:divBdr>
            <w:top w:val="none" w:sz="0" w:space="0" w:color="auto"/>
            <w:left w:val="none" w:sz="0" w:space="0" w:color="auto"/>
            <w:bottom w:val="none" w:sz="0" w:space="0" w:color="auto"/>
            <w:right w:val="none" w:sz="0" w:space="0" w:color="auto"/>
          </w:divBdr>
        </w:div>
        <w:div w:id="1413159895">
          <w:marLeft w:val="480"/>
          <w:marRight w:val="0"/>
          <w:marTop w:val="0"/>
          <w:marBottom w:val="0"/>
          <w:divBdr>
            <w:top w:val="none" w:sz="0" w:space="0" w:color="auto"/>
            <w:left w:val="none" w:sz="0" w:space="0" w:color="auto"/>
            <w:bottom w:val="none" w:sz="0" w:space="0" w:color="auto"/>
            <w:right w:val="none" w:sz="0" w:space="0" w:color="auto"/>
          </w:divBdr>
        </w:div>
        <w:div w:id="57361591">
          <w:marLeft w:val="480"/>
          <w:marRight w:val="0"/>
          <w:marTop w:val="0"/>
          <w:marBottom w:val="0"/>
          <w:divBdr>
            <w:top w:val="none" w:sz="0" w:space="0" w:color="auto"/>
            <w:left w:val="none" w:sz="0" w:space="0" w:color="auto"/>
            <w:bottom w:val="none" w:sz="0" w:space="0" w:color="auto"/>
            <w:right w:val="none" w:sz="0" w:space="0" w:color="auto"/>
          </w:divBdr>
        </w:div>
        <w:div w:id="893741019">
          <w:marLeft w:val="480"/>
          <w:marRight w:val="0"/>
          <w:marTop w:val="0"/>
          <w:marBottom w:val="0"/>
          <w:divBdr>
            <w:top w:val="none" w:sz="0" w:space="0" w:color="auto"/>
            <w:left w:val="none" w:sz="0" w:space="0" w:color="auto"/>
            <w:bottom w:val="none" w:sz="0" w:space="0" w:color="auto"/>
            <w:right w:val="none" w:sz="0" w:space="0" w:color="auto"/>
          </w:divBdr>
        </w:div>
        <w:div w:id="719204638">
          <w:marLeft w:val="480"/>
          <w:marRight w:val="0"/>
          <w:marTop w:val="0"/>
          <w:marBottom w:val="0"/>
          <w:divBdr>
            <w:top w:val="none" w:sz="0" w:space="0" w:color="auto"/>
            <w:left w:val="none" w:sz="0" w:space="0" w:color="auto"/>
            <w:bottom w:val="none" w:sz="0" w:space="0" w:color="auto"/>
            <w:right w:val="none" w:sz="0" w:space="0" w:color="auto"/>
          </w:divBdr>
        </w:div>
        <w:div w:id="194005871">
          <w:marLeft w:val="480"/>
          <w:marRight w:val="0"/>
          <w:marTop w:val="0"/>
          <w:marBottom w:val="0"/>
          <w:divBdr>
            <w:top w:val="none" w:sz="0" w:space="0" w:color="auto"/>
            <w:left w:val="none" w:sz="0" w:space="0" w:color="auto"/>
            <w:bottom w:val="none" w:sz="0" w:space="0" w:color="auto"/>
            <w:right w:val="none" w:sz="0" w:space="0" w:color="auto"/>
          </w:divBdr>
        </w:div>
        <w:div w:id="2030832306">
          <w:marLeft w:val="480"/>
          <w:marRight w:val="0"/>
          <w:marTop w:val="0"/>
          <w:marBottom w:val="0"/>
          <w:divBdr>
            <w:top w:val="none" w:sz="0" w:space="0" w:color="auto"/>
            <w:left w:val="none" w:sz="0" w:space="0" w:color="auto"/>
            <w:bottom w:val="none" w:sz="0" w:space="0" w:color="auto"/>
            <w:right w:val="none" w:sz="0" w:space="0" w:color="auto"/>
          </w:divBdr>
        </w:div>
        <w:div w:id="174999368">
          <w:marLeft w:val="480"/>
          <w:marRight w:val="0"/>
          <w:marTop w:val="0"/>
          <w:marBottom w:val="0"/>
          <w:divBdr>
            <w:top w:val="none" w:sz="0" w:space="0" w:color="auto"/>
            <w:left w:val="none" w:sz="0" w:space="0" w:color="auto"/>
            <w:bottom w:val="none" w:sz="0" w:space="0" w:color="auto"/>
            <w:right w:val="none" w:sz="0" w:space="0" w:color="auto"/>
          </w:divBdr>
        </w:div>
      </w:divsChild>
    </w:div>
    <w:div w:id="241834893">
      <w:bodyDiv w:val="1"/>
      <w:marLeft w:val="0"/>
      <w:marRight w:val="0"/>
      <w:marTop w:val="0"/>
      <w:marBottom w:val="0"/>
      <w:divBdr>
        <w:top w:val="none" w:sz="0" w:space="0" w:color="auto"/>
        <w:left w:val="none" w:sz="0" w:space="0" w:color="auto"/>
        <w:bottom w:val="none" w:sz="0" w:space="0" w:color="auto"/>
        <w:right w:val="none" w:sz="0" w:space="0" w:color="auto"/>
      </w:divBdr>
    </w:div>
    <w:div w:id="241909675">
      <w:bodyDiv w:val="1"/>
      <w:marLeft w:val="0"/>
      <w:marRight w:val="0"/>
      <w:marTop w:val="0"/>
      <w:marBottom w:val="0"/>
      <w:divBdr>
        <w:top w:val="none" w:sz="0" w:space="0" w:color="auto"/>
        <w:left w:val="none" w:sz="0" w:space="0" w:color="auto"/>
        <w:bottom w:val="none" w:sz="0" w:space="0" w:color="auto"/>
        <w:right w:val="none" w:sz="0" w:space="0" w:color="auto"/>
      </w:divBdr>
    </w:div>
    <w:div w:id="242837147">
      <w:bodyDiv w:val="1"/>
      <w:marLeft w:val="0"/>
      <w:marRight w:val="0"/>
      <w:marTop w:val="0"/>
      <w:marBottom w:val="0"/>
      <w:divBdr>
        <w:top w:val="none" w:sz="0" w:space="0" w:color="auto"/>
        <w:left w:val="none" w:sz="0" w:space="0" w:color="auto"/>
        <w:bottom w:val="none" w:sz="0" w:space="0" w:color="auto"/>
        <w:right w:val="none" w:sz="0" w:space="0" w:color="auto"/>
      </w:divBdr>
    </w:div>
    <w:div w:id="242955701">
      <w:bodyDiv w:val="1"/>
      <w:marLeft w:val="0"/>
      <w:marRight w:val="0"/>
      <w:marTop w:val="0"/>
      <w:marBottom w:val="0"/>
      <w:divBdr>
        <w:top w:val="none" w:sz="0" w:space="0" w:color="auto"/>
        <w:left w:val="none" w:sz="0" w:space="0" w:color="auto"/>
        <w:bottom w:val="none" w:sz="0" w:space="0" w:color="auto"/>
        <w:right w:val="none" w:sz="0" w:space="0" w:color="auto"/>
      </w:divBdr>
    </w:div>
    <w:div w:id="243035013">
      <w:bodyDiv w:val="1"/>
      <w:marLeft w:val="0"/>
      <w:marRight w:val="0"/>
      <w:marTop w:val="0"/>
      <w:marBottom w:val="0"/>
      <w:divBdr>
        <w:top w:val="none" w:sz="0" w:space="0" w:color="auto"/>
        <w:left w:val="none" w:sz="0" w:space="0" w:color="auto"/>
        <w:bottom w:val="none" w:sz="0" w:space="0" w:color="auto"/>
        <w:right w:val="none" w:sz="0" w:space="0" w:color="auto"/>
      </w:divBdr>
    </w:div>
    <w:div w:id="243496835">
      <w:bodyDiv w:val="1"/>
      <w:marLeft w:val="0"/>
      <w:marRight w:val="0"/>
      <w:marTop w:val="0"/>
      <w:marBottom w:val="0"/>
      <w:divBdr>
        <w:top w:val="none" w:sz="0" w:space="0" w:color="auto"/>
        <w:left w:val="none" w:sz="0" w:space="0" w:color="auto"/>
        <w:bottom w:val="none" w:sz="0" w:space="0" w:color="auto"/>
        <w:right w:val="none" w:sz="0" w:space="0" w:color="auto"/>
      </w:divBdr>
    </w:div>
    <w:div w:id="243536530">
      <w:bodyDiv w:val="1"/>
      <w:marLeft w:val="0"/>
      <w:marRight w:val="0"/>
      <w:marTop w:val="0"/>
      <w:marBottom w:val="0"/>
      <w:divBdr>
        <w:top w:val="none" w:sz="0" w:space="0" w:color="auto"/>
        <w:left w:val="none" w:sz="0" w:space="0" w:color="auto"/>
        <w:bottom w:val="none" w:sz="0" w:space="0" w:color="auto"/>
        <w:right w:val="none" w:sz="0" w:space="0" w:color="auto"/>
      </w:divBdr>
    </w:div>
    <w:div w:id="243996572">
      <w:bodyDiv w:val="1"/>
      <w:marLeft w:val="0"/>
      <w:marRight w:val="0"/>
      <w:marTop w:val="0"/>
      <w:marBottom w:val="0"/>
      <w:divBdr>
        <w:top w:val="none" w:sz="0" w:space="0" w:color="auto"/>
        <w:left w:val="none" w:sz="0" w:space="0" w:color="auto"/>
        <w:bottom w:val="none" w:sz="0" w:space="0" w:color="auto"/>
        <w:right w:val="none" w:sz="0" w:space="0" w:color="auto"/>
      </w:divBdr>
    </w:div>
    <w:div w:id="244152932">
      <w:bodyDiv w:val="1"/>
      <w:marLeft w:val="0"/>
      <w:marRight w:val="0"/>
      <w:marTop w:val="0"/>
      <w:marBottom w:val="0"/>
      <w:divBdr>
        <w:top w:val="none" w:sz="0" w:space="0" w:color="auto"/>
        <w:left w:val="none" w:sz="0" w:space="0" w:color="auto"/>
        <w:bottom w:val="none" w:sz="0" w:space="0" w:color="auto"/>
        <w:right w:val="none" w:sz="0" w:space="0" w:color="auto"/>
      </w:divBdr>
    </w:div>
    <w:div w:id="244193251">
      <w:bodyDiv w:val="1"/>
      <w:marLeft w:val="0"/>
      <w:marRight w:val="0"/>
      <w:marTop w:val="0"/>
      <w:marBottom w:val="0"/>
      <w:divBdr>
        <w:top w:val="none" w:sz="0" w:space="0" w:color="auto"/>
        <w:left w:val="none" w:sz="0" w:space="0" w:color="auto"/>
        <w:bottom w:val="none" w:sz="0" w:space="0" w:color="auto"/>
        <w:right w:val="none" w:sz="0" w:space="0" w:color="auto"/>
      </w:divBdr>
    </w:div>
    <w:div w:id="244460232">
      <w:bodyDiv w:val="1"/>
      <w:marLeft w:val="0"/>
      <w:marRight w:val="0"/>
      <w:marTop w:val="0"/>
      <w:marBottom w:val="0"/>
      <w:divBdr>
        <w:top w:val="none" w:sz="0" w:space="0" w:color="auto"/>
        <w:left w:val="none" w:sz="0" w:space="0" w:color="auto"/>
        <w:bottom w:val="none" w:sz="0" w:space="0" w:color="auto"/>
        <w:right w:val="none" w:sz="0" w:space="0" w:color="auto"/>
      </w:divBdr>
    </w:div>
    <w:div w:id="244609910">
      <w:bodyDiv w:val="1"/>
      <w:marLeft w:val="0"/>
      <w:marRight w:val="0"/>
      <w:marTop w:val="0"/>
      <w:marBottom w:val="0"/>
      <w:divBdr>
        <w:top w:val="none" w:sz="0" w:space="0" w:color="auto"/>
        <w:left w:val="none" w:sz="0" w:space="0" w:color="auto"/>
        <w:bottom w:val="none" w:sz="0" w:space="0" w:color="auto"/>
        <w:right w:val="none" w:sz="0" w:space="0" w:color="auto"/>
      </w:divBdr>
    </w:div>
    <w:div w:id="244843052">
      <w:bodyDiv w:val="1"/>
      <w:marLeft w:val="0"/>
      <w:marRight w:val="0"/>
      <w:marTop w:val="0"/>
      <w:marBottom w:val="0"/>
      <w:divBdr>
        <w:top w:val="none" w:sz="0" w:space="0" w:color="auto"/>
        <w:left w:val="none" w:sz="0" w:space="0" w:color="auto"/>
        <w:bottom w:val="none" w:sz="0" w:space="0" w:color="auto"/>
        <w:right w:val="none" w:sz="0" w:space="0" w:color="auto"/>
      </w:divBdr>
    </w:div>
    <w:div w:id="245312858">
      <w:bodyDiv w:val="1"/>
      <w:marLeft w:val="0"/>
      <w:marRight w:val="0"/>
      <w:marTop w:val="0"/>
      <w:marBottom w:val="0"/>
      <w:divBdr>
        <w:top w:val="none" w:sz="0" w:space="0" w:color="auto"/>
        <w:left w:val="none" w:sz="0" w:space="0" w:color="auto"/>
        <w:bottom w:val="none" w:sz="0" w:space="0" w:color="auto"/>
        <w:right w:val="none" w:sz="0" w:space="0" w:color="auto"/>
      </w:divBdr>
    </w:div>
    <w:div w:id="245922693">
      <w:bodyDiv w:val="1"/>
      <w:marLeft w:val="0"/>
      <w:marRight w:val="0"/>
      <w:marTop w:val="0"/>
      <w:marBottom w:val="0"/>
      <w:divBdr>
        <w:top w:val="none" w:sz="0" w:space="0" w:color="auto"/>
        <w:left w:val="none" w:sz="0" w:space="0" w:color="auto"/>
        <w:bottom w:val="none" w:sz="0" w:space="0" w:color="auto"/>
        <w:right w:val="none" w:sz="0" w:space="0" w:color="auto"/>
      </w:divBdr>
    </w:div>
    <w:div w:id="246960350">
      <w:bodyDiv w:val="1"/>
      <w:marLeft w:val="0"/>
      <w:marRight w:val="0"/>
      <w:marTop w:val="0"/>
      <w:marBottom w:val="0"/>
      <w:divBdr>
        <w:top w:val="none" w:sz="0" w:space="0" w:color="auto"/>
        <w:left w:val="none" w:sz="0" w:space="0" w:color="auto"/>
        <w:bottom w:val="none" w:sz="0" w:space="0" w:color="auto"/>
        <w:right w:val="none" w:sz="0" w:space="0" w:color="auto"/>
      </w:divBdr>
    </w:div>
    <w:div w:id="247471579">
      <w:bodyDiv w:val="1"/>
      <w:marLeft w:val="0"/>
      <w:marRight w:val="0"/>
      <w:marTop w:val="0"/>
      <w:marBottom w:val="0"/>
      <w:divBdr>
        <w:top w:val="none" w:sz="0" w:space="0" w:color="auto"/>
        <w:left w:val="none" w:sz="0" w:space="0" w:color="auto"/>
        <w:bottom w:val="none" w:sz="0" w:space="0" w:color="auto"/>
        <w:right w:val="none" w:sz="0" w:space="0" w:color="auto"/>
      </w:divBdr>
    </w:div>
    <w:div w:id="247812677">
      <w:bodyDiv w:val="1"/>
      <w:marLeft w:val="0"/>
      <w:marRight w:val="0"/>
      <w:marTop w:val="0"/>
      <w:marBottom w:val="0"/>
      <w:divBdr>
        <w:top w:val="none" w:sz="0" w:space="0" w:color="auto"/>
        <w:left w:val="none" w:sz="0" w:space="0" w:color="auto"/>
        <w:bottom w:val="none" w:sz="0" w:space="0" w:color="auto"/>
        <w:right w:val="none" w:sz="0" w:space="0" w:color="auto"/>
      </w:divBdr>
    </w:div>
    <w:div w:id="247888915">
      <w:bodyDiv w:val="1"/>
      <w:marLeft w:val="0"/>
      <w:marRight w:val="0"/>
      <w:marTop w:val="0"/>
      <w:marBottom w:val="0"/>
      <w:divBdr>
        <w:top w:val="none" w:sz="0" w:space="0" w:color="auto"/>
        <w:left w:val="none" w:sz="0" w:space="0" w:color="auto"/>
        <w:bottom w:val="none" w:sz="0" w:space="0" w:color="auto"/>
        <w:right w:val="none" w:sz="0" w:space="0" w:color="auto"/>
      </w:divBdr>
    </w:div>
    <w:div w:id="248273520">
      <w:bodyDiv w:val="1"/>
      <w:marLeft w:val="0"/>
      <w:marRight w:val="0"/>
      <w:marTop w:val="0"/>
      <w:marBottom w:val="0"/>
      <w:divBdr>
        <w:top w:val="none" w:sz="0" w:space="0" w:color="auto"/>
        <w:left w:val="none" w:sz="0" w:space="0" w:color="auto"/>
        <w:bottom w:val="none" w:sz="0" w:space="0" w:color="auto"/>
        <w:right w:val="none" w:sz="0" w:space="0" w:color="auto"/>
      </w:divBdr>
    </w:div>
    <w:div w:id="249317632">
      <w:bodyDiv w:val="1"/>
      <w:marLeft w:val="0"/>
      <w:marRight w:val="0"/>
      <w:marTop w:val="0"/>
      <w:marBottom w:val="0"/>
      <w:divBdr>
        <w:top w:val="none" w:sz="0" w:space="0" w:color="auto"/>
        <w:left w:val="none" w:sz="0" w:space="0" w:color="auto"/>
        <w:bottom w:val="none" w:sz="0" w:space="0" w:color="auto"/>
        <w:right w:val="none" w:sz="0" w:space="0" w:color="auto"/>
      </w:divBdr>
    </w:div>
    <w:div w:id="250047408">
      <w:bodyDiv w:val="1"/>
      <w:marLeft w:val="0"/>
      <w:marRight w:val="0"/>
      <w:marTop w:val="0"/>
      <w:marBottom w:val="0"/>
      <w:divBdr>
        <w:top w:val="none" w:sz="0" w:space="0" w:color="auto"/>
        <w:left w:val="none" w:sz="0" w:space="0" w:color="auto"/>
        <w:bottom w:val="none" w:sz="0" w:space="0" w:color="auto"/>
        <w:right w:val="none" w:sz="0" w:space="0" w:color="auto"/>
      </w:divBdr>
    </w:div>
    <w:div w:id="250160118">
      <w:bodyDiv w:val="1"/>
      <w:marLeft w:val="0"/>
      <w:marRight w:val="0"/>
      <w:marTop w:val="0"/>
      <w:marBottom w:val="0"/>
      <w:divBdr>
        <w:top w:val="none" w:sz="0" w:space="0" w:color="auto"/>
        <w:left w:val="none" w:sz="0" w:space="0" w:color="auto"/>
        <w:bottom w:val="none" w:sz="0" w:space="0" w:color="auto"/>
        <w:right w:val="none" w:sz="0" w:space="0" w:color="auto"/>
      </w:divBdr>
    </w:div>
    <w:div w:id="250701770">
      <w:bodyDiv w:val="1"/>
      <w:marLeft w:val="0"/>
      <w:marRight w:val="0"/>
      <w:marTop w:val="0"/>
      <w:marBottom w:val="0"/>
      <w:divBdr>
        <w:top w:val="none" w:sz="0" w:space="0" w:color="auto"/>
        <w:left w:val="none" w:sz="0" w:space="0" w:color="auto"/>
        <w:bottom w:val="none" w:sz="0" w:space="0" w:color="auto"/>
        <w:right w:val="none" w:sz="0" w:space="0" w:color="auto"/>
      </w:divBdr>
    </w:div>
    <w:div w:id="250898741">
      <w:bodyDiv w:val="1"/>
      <w:marLeft w:val="0"/>
      <w:marRight w:val="0"/>
      <w:marTop w:val="0"/>
      <w:marBottom w:val="0"/>
      <w:divBdr>
        <w:top w:val="none" w:sz="0" w:space="0" w:color="auto"/>
        <w:left w:val="none" w:sz="0" w:space="0" w:color="auto"/>
        <w:bottom w:val="none" w:sz="0" w:space="0" w:color="auto"/>
        <w:right w:val="none" w:sz="0" w:space="0" w:color="auto"/>
      </w:divBdr>
    </w:div>
    <w:div w:id="251475873">
      <w:bodyDiv w:val="1"/>
      <w:marLeft w:val="0"/>
      <w:marRight w:val="0"/>
      <w:marTop w:val="0"/>
      <w:marBottom w:val="0"/>
      <w:divBdr>
        <w:top w:val="none" w:sz="0" w:space="0" w:color="auto"/>
        <w:left w:val="none" w:sz="0" w:space="0" w:color="auto"/>
        <w:bottom w:val="none" w:sz="0" w:space="0" w:color="auto"/>
        <w:right w:val="none" w:sz="0" w:space="0" w:color="auto"/>
      </w:divBdr>
    </w:div>
    <w:div w:id="251665747">
      <w:bodyDiv w:val="1"/>
      <w:marLeft w:val="0"/>
      <w:marRight w:val="0"/>
      <w:marTop w:val="0"/>
      <w:marBottom w:val="0"/>
      <w:divBdr>
        <w:top w:val="none" w:sz="0" w:space="0" w:color="auto"/>
        <w:left w:val="none" w:sz="0" w:space="0" w:color="auto"/>
        <w:bottom w:val="none" w:sz="0" w:space="0" w:color="auto"/>
        <w:right w:val="none" w:sz="0" w:space="0" w:color="auto"/>
      </w:divBdr>
    </w:div>
    <w:div w:id="251934279">
      <w:bodyDiv w:val="1"/>
      <w:marLeft w:val="0"/>
      <w:marRight w:val="0"/>
      <w:marTop w:val="0"/>
      <w:marBottom w:val="0"/>
      <w:divBdr>
        <w:top w:val="none" w:sz="0" w:space="0" w:color="auto"/>
        <w:left w:val="none" w:sz="0" w:space="0" w:color="auto"/>
        <w:bottom w:val="none" w:sz="0" w:space="0" w:color="auto"/>
        <w:right w:val="none" w:sz="0" w:space="0" w:color="auto"/>
      </w:divBdr>
    </w:div>
    <w:div w:id="252008881">
      <w:bodyDiv w:val="1"/>
      <w:marLeft w:val="0"/>
      <w:marRight w:val="0"/>
      <w:marTop w:val="0"/>
      <w:marBottom w:val="0"/>
      <w:divBdr>
        <w:top w:val="none" w:sz="0" w:space="0" w:color="auto"/>
        <w:left w:val="none" w:sz="0" w:space="0" w:color="auto"/>
        <w:bottom w:val="none" w:sz="0" w:space="0" w:color="auto"/>
        <w:right w:val="none" w:sz="0" w:space="0" w:color="auto"/>
      </w:divBdr>
    </w:div>
    <w:div w:id="253171951">
      <w:bodyDiv w:val="1"/>
      <w:marLeft w:val="0"/>
      <w:marRight w:val="0"/>
      <w:marTop w:val="0"/>
      <w:marBottom w:val="0"/>
      <w:divBdr>
        <w:top w:val="none" w:sz="0" w:space="0" w:color="auto"/>
        <w:left w:val="none" w:sz="0" w:space="0" w:color="auto"/>
        <w:bottom w:val="none" w:sz="0" w:space="0" w:color="auto"/>
        <w:right w:val="none" w:sz="0" w:space="0" w:color="auto"/>
      </w:divBdr>
    </w:div>
    <w:div w:id="253249959">
      <w:bodyDiv w:val="1"/>
      <w:marLeft w:val="0"/>
      <w:marRight w:val="0"/>
      <w:marTop w:val="0"/>
      <w:marBottom w:val="0"/>
      <w:divBdr>
        <w:top w:val="none" w:sz="0" w:space="0" w:color="auto"/>
        <w:left w:val="none" w:sz="0" w:space="0" w:color="auto"/>
        <w:bottom w:val="none" w:sz="0" w:space="0" w:color="auto"/>
        <w:right w:val="none" w:sz="0" w:space="0" w:color="auto"/>
      </w:divBdr>
    </w:div>
    <w:div w:id="254291027">
      <w:bodyDiv w:val="1"/>
      <w:marLeft w:val="0"/>
      <w:marRight w:val="0"/>
      <w:marTop w:val="0"/>
      <w:marBottom w:val="0"/>
      <w:divBdr>
        <w:top w:val="none" w:sz="0" w:space="0" w:color="auto"/>
        <w:left w:val="none" w:sz="0" w:space="0" w:color="auto"/>
        <w:bottom w:val="none" w:sz="0" w:space="0" w:color="auto"/>
        <w:right w:val="none" w:sz="0" w:space="0" w:color="auto"/>
      </w:divBdr>
    </w:div>
    <w:div w:id="254678958">
      <w:bodyDiv w:val="1"/>
      <w:marLeft w:val="0"/>
      <w:marRight w:val="0"/>
      <w:marTop w:val="0"/>
      <w:marBottom w:val="0"/>
      <w:divBdr>
        <w:top w:val="none" w:sz="0" w:space="0" w:color="auto"/>
        <w:left w:val="none" w:sz="0" w:space="0" w:color="auto"/>
        <w:bottom w:val="none" w:sz="0" w:space="0" w:color="auto"/>
        <w:right w:val="none" w:sz="0" w:space="0" w:color="auto"/>
      </w:divBdr>
    </w:div>
    <w:div w:id="256207360">
      <w:bodyDiv w:val="1"/>
      <w:marLeft w:val="0"/>
      <w:marRight w:val="0"/>
      <w:marTop w:val="0"/>
      <w:marBottom w:val="0"/>
      <w:divBdr>
        <w:top w:val="none" w:sz="0" w:space="0" w:color="auto"/>
        <w:left w:val="none" w:sz="0" w:space="0" w:color="auto"/>
        <w:bottom w:val="none" w:sz="0" w:space="0" w:color="auto"/>
        <w:right w:val="none" w:sz="0" w:space="0" w:color="auto"/>
      </w:divBdr>
    </w:div>
    <w:div w:id="256257625">
      <w:bodyDiv w:val="1"/>
      <w:marLeft w:val="0"/>
      <w:marRight w:val="0"/>
      <w:marTop w:val="0"/>
      <w:marBottom w:val="0"/>
      <w:divBdr>
        <w:top w:val="none" w:sz="0" w:space="0" w:color="auto"/>
        <w:left w:val="none" w:sz="0" w:space="0" w:color="auto"/>
        <w:bottom w:val="none" w:sz="0" w:space="0" w:color="auto"/>
        <w:right w:val="none" w:sz="0" w:space="0" w:color="auto"/>
      </w:divBdr>
    </w:div>
    <w:div w:id="257181246">
      <w:bodyDiv w:val="1"/>
      <w:marLeft w:val="0"/>
      <w:marRight w:val="0"/>
      <w:marTop w:val="0"/>
      <w:marBottom w:val="0"/>
      <w:divBdr>
        <w:top w:val="none" w:sz="0" w:space="0" w:color="auto"/>
        <w:left w:val="none" w:sz="0" w:space="0" w:color="auto"/>
        <w:bottom w:val="none" w:sz="0" w:space="0" w:color="auto"/>
        <w:right w:val="none" w:sz="0" w:space="0" w:color="auto"/>
      </w:divBdr>
    </w:div>
    <w:div w:id="257326681">
      <w:bodyDiv w:val="1"/>
      <w:marLeft w:val="0"/>
      <w:marRight w:val="0"/>
      <w:marTop w:val="0"/>
      <w:marBottom w:val="0"/>
      <w:divBdr>
        <w:top w:val="none" w:sz="0" w:space="0" w:color="auto"/>
        <w:left w:val="none" w:sz="0" w:space="0" w:color="auto"/>
        <w:bottom w:val="none" w:sz="0" w:space="0" w:color="auto"/>
        <w:right w:val="none" w:sz="0" w:space="0" w:color="auto"/>
      </w:divBdr>
    </w:div>
    <w:div w:id="257913548">
      <w:bodyDiv w:val="1"/>
      <w:marLeft w:val="0"/>
      <w:marRight w:val="0"/>
      <w:marTop w:val="0"/>
      <w:marBottom w:val="0"/>
      <w:divBdr>
        <w:top w:val="none" w:sz="0" w:space="0" w:color="auto"/>
        <w:left w:val="none" w:sz="0" w:space="0" w:color="auto"/>
        <w:bottom w:val="none" w:sz="0" w:space="0" w:color="auto"/>
        <w:right w:val="none" w:sz="0" w:space="0" w:color="auto"/>
      </w:divBdr>
    </w:div>
    <w:div w:id="258878110">
      <w:bodyDiv w:val="1"/>
      <w:marLeft w:val="0"/>
      <w:marRight w:val="0"/>
      <w:marTop w:val="0"/>
      <w:marBottom w:val="0"/>
      <w:divBdr>
        <w:top w:val="none" w:sz="0" w:space="0" w:color="auto"/>
        <w:left w:val="none" w:sz="0" w:space="0" w:color="auto"/>
        <w:bottom w:val="none" w:sz="0" w:space="0" w:color="auto"/>
        <w:right w:val="none" w:sz="0" w:space="0" w:color="auto"/>
      </w:divBdr>
    </w:div>
    <w:div w:id="258946496">
      <w:bodyDiv w:val="1"/>
      <w:marLeft w:val="0"/>
      <w:marRight w:val="0"/>
      <w:marTop w:val="0"/>
      <w:marBottom w:val="0"/>
      <w:divBdr>
        <w:top w:val="none" w:sz="0" w:space="0" w:color="auto"/>
        <w:left w:val="none" w:sz="0" w:space="0" w:color="auto"/>
        <w:bottom w:val="none" w:sz="0" w:space="0" w:color="auto"/>
        <w:right w:val="none" w:sz="0" w:space="0" w:color="auto"/>
      </w:divBdr>
    </w:div>
    <w:div w:id="260190488">
      <w:bodyDiv w:val="1"/>
      <w:marLeft w:val="0"/>
      <w:marRight w:val="0"/>
      <w:marTop w:val="0"/>
      <w:marBottom w:val="0"/>
      <w:divBdr>
        <w:top w:val="none" w:sz="0" w:space="0" w:color="auto"/>
        <w:left w:val="none" w:sz="0" w:space="0" w:color="auto"/>
        <w:bottom w:val="none" w:sz="0" w:space="0" w:color="auto"/>
        <w:right w:val="none" w:sz="0" w:space="0" w:color="auto"/>
      </w:divBdr>
    </w:div>
    <w:div w:id="260378495">
      <w:bodyDiv w:val="1"/>
      <w:marLeft w:val="0"/>
      <w:marRight w:val="0"/>
      <w:marTop w:val="0"/>
      <w:marBottom w:val="0"/>
      <w:divBdr>
        <w:top w:val="none" w:sz="0" w:space="0" w:color="auto"/>
        <w:left w:val="none" w:sz="0" w:space="0" w:color="auto"/>
        <w:bottom w:val="none" w:sz="0" w:space="0" w:color="auto"/>
        <w:right w:val="none" w:sz="0" w:space="0" w:color="auto"/>
      </w:divBdr>
    </w:div>
    <w:div w:id="260453488">
      <w:bodyDiv w:val="1"/>
      <w:marLeft w:val="0"/>
      <w:marRight w:val="0"/>
      <w:marTop w:val="0"/>
      <w:marBottom w:val="0"/>
      <w:divBdr>
        <w:top w:val="none" w:sz="0" w:space="0" w:color="auto"/>
        <w:left w:val="none" w:sz="0" w:space="0" w:color="auto"/>
        <w:bottom w:val="none" w:sz="0" w:space="0" w:color="auto"/>
        <w:right w:val="none" w:sz="0" w:space="0" w:color="auto"/>
      </w:divBdr>
    </w:div>
    <w:div w:id="260799475">
      <w:bodyDiv w:val="1"/>
      <w:marLeft w:val="0"/>
      <w:marRight w:val="0"/>
      <w:marTop w:val="0"/>
      <w:marBottom w:val="0"/>
      <w:divBdr>
        <w:top w:val="none" w:sz="0" w:space="0" w:color="auto"/>
        <w:left w:val="none" w:sz="0" w:space="0" w:color="auto"/>
        <w:bottom w:val="none" w:sz="0" w:space="0" w:color="auto"/>
        <w:right w:val="none" w:sz="0" w:space="0" w:color="auto"/>
      </w:divBdr>
    </w:div>
    <w:div w:id="260918318">
      <w:bodyDiv w:val="1"/>
      <w:marLeft w:val="0"/>
      <w:marRight w:val="0"/>
      <w:marTop w:val="0"/>
      <w:marBottom w:val="0"/>
      <w:divBdr>
        <w:top w:val="none" w:sz="0" w:space="0" w:color="auto"/>
        <w:left w:val="none" w:sz="0" w:space="0" w:color="auto"/>
        <w:bottom w:val="none" w:sz="0" w:space="0" w:color="auto"/>
        <w:right w:val="none" w:sz="0" w:space="0" w:color="auto"/>
      </w:divBdr>
    </w:div>
    <w:div w:id="261649573">
      <w:bodyDiv w:val="1"/>
      <w:marLeft w:val="0"/>
      <w:marRight w:val="0"/>
      <w:marTop w:val="0"/>
      <w:marBottom w:val="0"/>
      <w:divBdr>
        <w:top w:val="none" w:sz="0" w:space="0" w:color="auto"/>
        <w:left w:val="none" w:sz="0" w:space="0" w:color="auto"/>
        <w:bottom w:val="none" w:sz="0" w:space="0" w:color="auto"/>
        <w:right w:val="none" w:sz="0" w:space="0" w:color="auto"/>
      </w:divBdr>
    </w:div>
    <w:div w:id="261692869">
      <w:bodyDiv w:val="1"/>
      <w:marLeft w:val="0"/>
      <w:marRight w:val="0"/>
      <w:marTop w:val="0"/>
      <w:marBottom w:val="0"/>
      <w:divBdr>
        <w:top w:val="none" w:sz="0" w:space="0" w:color="auto"/>
        <w:left w:val="none" w:sz="0" w:space="0" w:color="auto"/>
        <w:bottom w:val="none" w:sz="0" w:space="0" w:color="auto"/>
        <w:right w:val="none" w:sz="0" w:space="0" w:color="auto"/>
      </w:divBdr>
    </w:div>
    <w:div w:id="262104884">
      <w:bodyDiv w:val="1"/>
      <w:marLeft w:val="0"/>
      <w:marRight w:val="0"/>
      <w:marTop w:val="0"/>
      <w:marBottom w:val="0"/>
      <w:divBdr>
        <w:top w:val="none" w:sz="0" w:space="0" w:color="auto"/>
        <w:left w:val="none" w:sz="0" w:space="0" w:color="auto"/>
        <w:bottom w:val="none" w:sz="0" w:space="0" w:color="auto"/>
        <w:right w:val="none" w:sz="0" w:space="0" w:color="auto"/>
      </w:divBdr>
    </w:div>
    <w:div w:id="262305077">
      <w:bodyDiv w:val="1"/>
      <w:marLeft w:val="0"/>
      <w:marRight w:val="0"/>
      <w:marTop w:val="0"/>
      <w:marBottom w:val="0"/>
      <w:divBdr>
        <w:top w:val="none" w:sz="0" w:space="0" w:color="auto"/>
        <w:left w:val="none" w:sz="0" w:space="0" w:color="auto"/>
        <w:bottom w:val="none" w:sz="0" w:space="0" w:color="auto"/>
        <w:right w:val="none" w:sz="0" w:space="0" w:color="auto"/>
      </w:divBdr>
    </w:div>
    <w:div w:id="262347170">
      <w:bodyDiv w:val="1"/>
      <w:marLeft w:val="0"/>
      <w:marRight w:val="0"/>
      <w:marTop w:val="0"/>
      <w:marBottom w:val="0"/>
      <w:divBdr>
        <w:top w:val="none" w:sz="0" w:space="0" w:color="auto"/>
        <w:left w:val="none" w:sz="0" w:space="0" w:color="auto"/>
        <w:bottom w:val="none" w:sz="0" w:space="0" w:color="auto"/>
        <w:right w:val="none" w:sz="0" w:space="0" w:color="auto"/>
      </w:divBdr>
    </w:div>
    <w:div w:id="262610342">
      <w:bodyDiv w:val="1"/>
      <w:marLeft w:val="0"/>
      <w:marRight w:val="0"/>
      <w:marTop w:val="0"/>
      <w:marBottom w:val="0"/>
      <w:divBdr>
        <w:top w:val="none" w:sz="0" w:space="0" w:color="auto"/>
        <w:left w:val="none" w:sz="0" w:space="0" w:color="auto"/>
        <w:bottom w:val="none" w:sz="0" w:space="0" w:color="auto"/>
        <w:right w:val="none" w:sz="0" w:space="0" w:color="auto"/>
      </w:divBdr>
    </w:div>
    <w:div w:id="262688675">
      <w:bodyDiv w:val="1"/>
      <w:marLeft w:val="0"/>
      <w:marRight w:val="0"/>
      <w:marTop w:val="0"/>
      <w:marBottom w:val="0"/>
      <w:divBdr>
        <w:top w:val="none" w:sz="0" w:space="0" w:color="auto"/>
        <w:left w:val="none" w:sz="0" w:space="0" w:color="auto"/>
        <w:bottom w:val="none" w:sz="0" w:space="0" w:color="auto"/>
        <w:right w:val="none" w:sz="0" w:space="0" w:color="auto"/>
      </w:divBdr>
      <w:divsChild>
        <w:div w:id="66731494">
          <w:marLeft w:val="0"/>
          <w:marRight w:val="0"/>
          <w:marTop w:val="0"/>
          <w:marBottom w:val="0"/>
          <w:divBdr>
            <w:top w:val="none" w:sz="0" w:space="0" w:color="auto"/>
            <w:left w:val="none" w:sz="0" w:space="0" w:color="auto"/>
            <w:bottom w:val="none" w:sz="0" w:space="0" w:color="auto"/>
            <w:right w:val="none" w:sz="0" w:space="0" w:color="auto"/>
          </w:divBdr>
        </w:div>
        <w:div w:id="280311216">
          <w:marLeft w:val="0"/>
          <w:marRight w:val="0"/>
          <w:marTop w:val="0"/>
          <w:marBottom w:val="0"/>
          <w:divBdr>
            <w:top w:val="none" w:sz="0" w:space="0" w:color="auto"/>
            <w:left w:val="none" w:sz="0" w:space="0" w:color="auto"/>
            <w:bottom w:val="none" w:sz="0" w:space="0" w:color="auto"/>
            <w:right w:val="none" w:sz="0" w:space="0" w:color="auto"/>
          </w:divBdr>
        </w:div>
        <w:div w:id="1110004549">
          <w:marLeft w:val="0"/>
          <w:marRight w:val="0"/>
          <w:marTop w:val="0"/>
          <w:marBottom w:val="0"/>
          <w:divBdr>
            <w:top w:val="none" w:sz="0" w:space="0" w:color="auto"/>
            <w:left w:val="none" w:sz="0" w:space="0" w:color="auto"/>
            <w:bottom w:val="none" w:sz="0" w:space="0" w:color="auto"/>
            <w:right w:val="none" w:sz="0" w:space="0" w:color="auto"/>
          </w:divBdr>
        </w:div>
        <w:div w:id="1213808134">
          <w:marLeft w:val="0"/>
          <w:marRight w:val="0"/>
          <w:marTop w:val="0"/>
          <w:marBottom w:val="0"/>
          <w:divBdr>
            <w:top w:val="none" w:sz="0" w:space="0" w:color="auto"/>
            <w:left w:val="none" w:sz="0" w:space="0" w:color="auto"/>
            <w:bottom w:val="none" w:sz="0" w:space="0" w:color="auto"/>
            <w:right w:val="none" w:sz="0" w:space="0" w:color="auto"/>
          </w:divBdr>
        </w:div>
      </w:divsChild>
    </w:div>
    <w:div w:id="263270718">
      <w:bodyDiv w:val="1"/>
      <w:marLeft w:val="0"/>
      <w:marRight w:val="0"/>
      <w:marTop w:val="0"/>
      <w:marBottom w:val="0"/>
      <w:divBdr>
        <w:top w:val="none" w:sz="0" w:space="0" w:color="auto"/>
        <w:left w:val="none" w:sz="0" w:space="0" w:color="auto"/>
        <w:bottom w:val="none" w:sz="0" w:space="0" w:color="auto"/>
        <w:right w:val="none" w:sz="0" w:space="0" w:color="auto"/>
      </w:divBdr>
    </w:div>
    <w:div w:id="264113509">
      <w:bodyDiv w:val="1"/>
      <w:marLeft w:val="0"/>
      <w:marRight w:val="0"/>
      <w:marTop w:val="0"/>
      <w:marBottom w:val="0"/>
      <w:divBdr>
        <w:top w:val="none" w:sz="0" w:space="0" w:color="auto"/>
        <w:left w:val="none" w:sz="0" w:space="0" w:color="auto"/>
        <w:bottom w:val="none" w:sz="0" w:space="0" w:color="auto"/>
        <w:right w:val="none" w:sz="0" w:space="0" w:color="auto"/>
      </w:divBdr>
    </w:div>
    <w:div w:id="264264230">
      <w:bodyDiv w:val="1"/>
      <w:marLeft w:val="0"/>
      <w:marRight w:val="0"/>
      <w:marTop w:val="0"/>
      <w:marBottom w:val="0"/>
      <w:divBdr>
        <w:top w:val="none" w:sz="0" w:space="0" w:color="auto"/>
        <w:left w:val="none" w:sz="0" w:space="0" w:color="auto"/>
        <w:bottom w:val="none" w:sz="0" w:space="0" w:color="auto"/>
        <w:right w:val="none" w:sz="0" w:space="0" w:color="auto"/>
      </w:divBdr>
    </w:div>
    <w:div w:id="264655561">
      <w:bodyDiv w:val="1"/>
      <w:marLeft w:val="0"/>
      <w:marRight w:val="0"/>
      <w:marTop w:val="0"/>
      <w:marBottom w:val="0"/>
      <w:divBdr>
        <w:top w:val="none" w:sz="0" w:space="0" w:color="auto"/>
        <w:left w:val="none" w:sz="0" w:space="0" w:color="auto"/>
        <w:bottom w:val="none" w:sz="0" w:space="0" w:color="auto"/>
        <w:right w:val="none" w:sz="0" w:space="0" w:color="auto"/>
      </w:divBdr>
    </w:div>
    <w:div w:id="264700524">
      <w:bodyDiv w:val="1"/>
      <w:marLeft w:val="0"/>
      <w:marRight w:val="0"/>
      <w:marTop w:val="0"/>
      <w:marBottom w:val="0"/>
      <w:divBdr>
        <w:top w:val="none" w:sz="0" w:space="0" w:color="auto"/>
        <w:left w:val="none" w:sz="0" w:space="0" w:color="auto"/>
        <w:bottom w:val="none" w:sz="0" w:space="0" w:color="auto"/>
        <w:right w:val="none" w:sz="0" w:space="0" w:color="auto"/>
      </w:divBdr>
    </w:div>
    <w:div w:id="264846141">
      <w:bodyDiv w:val="1"/>
      <w:marLeft w:val="0"/>
      <w:marRight w:val="0"/>
      <w:marTop w:val="0"/>
      <w:marBottom w:val="0"/>
      <w:divBdr>
        <w:top w:val="none" w:sz="0" w:space="0" w:color="auto"/>
        <w:left w:val="none" w:sz="0" w:space="0" w:color="auto"/>
        <w:bottom w:val="none" w:sz="0" w:space="0" w:color="auto"/>
        <w:right w:val="none" w:sz="0" w:space="0" w:color="auto"/>
      </w:divBdr>
    </w:div>
    <w:div w:id="264922135">
      <w:bodyDiv w:val="1"/>
      <w:marLeft w:val="0"/>
      <w:marRight w:val="0"/>
      <w:marTop w:val="0"/>
      <w:marBottom w:val="0"/>
      <w:divBdr>
        <w:top w:val="none" w:sz="0" w:space="0" w:color="auto"/>
        <w:left w:val="none" w:sz="0" w:space="0" w:color="auto"/>
        <w:bottom w:val="none" w:sz="0" w:space="0" w:color="auto"/>
        <w:right w:val="none" w:sz="0" w:space="0" w:color="auto"/>
      </w:divBdr>
    </w:div>
    <w:div w:id="265188961">
      <w:bodyDiv w:val="1"/>
      <w:marLeft w:val="0"/>
      <w:marRight w:val="0"/>
      <w:marTop w:val="0"/>
      <w:marBottom w:val="0"/>
      <w:divBdr>
        <w:top w:val="none" w:sz="0" w:space="0" w:color="auto"/>
        <w:left w:val="none" w:sz="0" w:space="0" w:color="auto"/>
        <w:bottom w:val="none" w:sz="0" w:space="0" w:color="auto"/>
        <w:right w:val="none" w:sz="0" w:space="0" w:color="auto"/>
      </w:divBdr>
      <w:divsChild>
        <w:div w:id="1379089639">
          <w:marLeft w:val="480"/>
          <w:marRight w:val="0"/>
          <w:marTop w:val="0"/>
          <w:marBottom w:val="0"/>
          <w:divBdr>
            <w:top w:val="none" w:sz="0" w:space="0" w:color="auto"/>
            <w:left w:val="none" w:sz="0" w:space="0" w:color="auto"/>
            <w:bottom w:val="none" w:sz="0" w:space="0" w:color="auto"/>
            <w:right w:val="none" w:sz="0" w:space="0" w:color="auto"/>
          </w:divBdr>
        </w:div>
        <w:div w:id="1091585558">
          <w:marLeft w:val="480"/>
          <w:marRight w:val="0"/>
          <w:marTop w:val="0"/>
          <w:marBottom w:val="0"/>
          <w:divBdr>
            <w:top w:val="none" w:sz="0" w:space="0" w:color="auto"/>
            <w:left w:val="none" w:sz="0" w:space="0" w:color="auto"/>
            <w:bottom w:val="none" w:sz="0" w:space="0" w:color="auto"/>
            <w:right w:val="none" w:sz="0" w:space="0" w:color="auto"/>
          </w:divBdr>
        </w:div>
        <w:div w:id="1349679304">
          <w:marLeft w:val="480"/>
          <w:marRight w:val="0"/>
          <w:marTop w:val="0"/>
          <w:marBottom w:val="0"/>
          <w:divBdr>
            <w:top w:val="none" w:sz="0" w:space="0" w:color="auto"/>
            <w:left w:val="none" w:sz="0" w:space="0" w:color="auto"/>
            <w:bottom w:val="none" w:sz="0" w:space="0" w:color="auto"/>
            <w:right w:val="none" w:sz="0" w:space="0" w:color="auto"/>
          </w:divBdr>
        </w:div>
        <w:div w:id="2071027241">
          <w:marLeft w:val="480"/>
          <w:marRight w:val="0"/>
          <w:marTop w:val="0"/>
          <w:marBottom w:val="0"/>
          <w:divBdr>
            <w:top w:val="none" w:sz="0" w:space="0" w:color="auto"/>
            <w:left w:val="none" w:sz="0" w:space="0" w:color="auto"/>
            <w:bottom w:val="none" w:sz="0" w:space="0" w:color="auto"/>
            <w:right w:val="none" w:sz="0" w:space="0" w:color="auto"/>
          </w:divBdr>
        </w:div>
        <w:div w:id="1387991449">
          <w:marLeft w:val="480"/>
          <w:marRight w:val="0"/>
          <w:marTop w:val="0"/>
          <w:marBottom w:val="0"/>
          <w:divBdr>
            <w:top w:val="none" w:sz="0" w:space="0" w:color="auto"/>
            <w:left w:val="none" w:sz="0" w:space="0" w:color="auto"/>
            <w:bottom w:val="none" w:sz="0" w:space="0" w:color="auto"/>
            <w:right w:val="none" w:sz="0" w:space="0" w:color="auto"/>
          </w:divBdr>
        </w:div>
        <w:div w:id="1930308038">
          <w:marLeft w:val="480"/>
          <w:marRight w:val="0"/>
          <w:marTop w:val="0"/>
          <w:marBottom w:val="0"/>
          <w:divBdr>
            <w:top w:val="none" w:sz="0" w:space="0" w:color="auto"/>
            <w:left w:val="none" w:sz="0" w:space="0" w:color="auto"/>
            <w:bottom w:val="none" w:sz="0" w:space="0" w:color="auto"/>
            <w:right w:val="none" w:sz="0" w:space="0" w:color="auto"/>
          </w:divBdr>
        </w:div>
        <w:div w:id="1259096004">
          <w:marLeft w:val="480"/>
          <w:marRight w:val="0"/>
          <w:marTop w:val="0"/>
          <w:marBottom w:val="0"/>
          <w:divBdr>
            <w:top w:val="none" w:sz="0" w:space="0" w:color="auto"/>
            <w:left w:val="none" w:sz="0" w:space="0" w:color="auto"/>
            <w:bottom w:val="none" w:sz="0" w:space="0" w:color="auto"/>
            <w:right w:val="none" w:sz="0" w:space="0" w:color="auto"/>
          </w:divBdr>
        </w:div>
        <w:div w:id="1445539973">
          <w:marLeft w:val="480"/>
          <w:marRight w:val="0"/>
          <w:marTop w:val="0"/>
          <w:marBottom w:val="0"/>
          <w:divBdr>
            <w:top w:val="none" w:sz="0" w:space="0" w:color="auto"/>
            <w:left w:val="none" w:sz="0" w:space="0" w:color="auto"/>
            <w:bottom w:val="none" w:sz="0" w:space="0" w:color="auto"/>
            <w:right w:val="none" w:sz="0" w:space="0" w:color="auto"/>
          </w:divBdr>
        </w:div>
        <w:div w:id="2139493079">
          <w:marLeft w:val="480"/>
          <w:marRight w:val="0"/>
          <w:marTop w:val="0"/>
          <w:marBottom w:val="0"/>
          <w:divBdr>
            <w:top w:val="none" w:sz="0" w:space="0" w:color="auto"/>
            <w:left w:val="none" w:sz="0" w:space="0" w:color="auto"/>
            <w:bottom w:val="none" w:sz="0" w:space="0" w:color="auto"/>
            <w:right w:val="none" w:sz="0" w:space="0" w:color="auto"/>
          </w:divBdr>
        </w:div>
        <w:div w:id="1520851911">
          <w:marLeft w:val="480"/>
          <w:marRight w:val="0"/>
          <w:marTop w:val="0"/>
          <w:marBottom w:val="0"/>
          <w:divBdr>
            <w:top w:val="none" w:sz="0" w:space="0" w:color="auto"/>
            <w:left w:val="none" w:sz="0" w:space="0" w:color="auto"/>
            <w:bottom w:val="none" w:sz="0" w:space="0" w:color="auto"/>
            <w:right w:val="none" w:sz="0" w:space="0" w:color="auto"/>
          </w:divBdr>
        </w:div>
        <w:div w:id="552694727">
          <w:marLeft w:val="480"/>
          <w:marRight w:val="0"/>
          <w:marTop w:val="0"/>
          <w:marBottom w:val="0"/>
          <w:divBdr>
            <w:top w:val="none" w:sz="0" w:space="0" w:color="auto"/>
            <w:left w:val="none" w:sz="0" w:space="0" w:color="auto"/>
            <w:bottom w:val="none" w:sz="0" w:space="0" w:color="auto"/>
            <w:right w:val="none" w:sz="0" w:space="0" w:color="auto"/>
          </w:divBdr>
        </w:div>
        <w:div w:id="1113405381">
          <w:marLeft w:val="480"/>
          <w:marRight w:val="0"/>
          <w:marTop w:val="0"/>
          <w:marBottom w:val="0"/>
          <w:divBdr>
            <w:top w:val="none" w:sz="0" w:space="0" w:color="auto"/>
            <w:left w:val="none" w:sz="0" w:space="0" w:color="auto"/>
            <w:bottom w:val="none" w:sz="0" w:space="0" w:color="auto"/>
            <w:right w:val="none" w:sz="0" w:space="0" w:color="auto"/>
          </w:divBdr>
        </w:div>
        <w:div w:id="1932621807">
          <w:marLeft w:val="480"/>
          <w:marRight w:val="0"/>
          <w:marTop w:val="0"/>
          <w:marBottom w:val="0"/>
          <w:divBdr>
            <w:top w:val="none" w:sz="0" w:space="0" w:color="auto"/>
            <w:left w:val="none" w:sz="0" w:space="0" w:color="auto"/>
            <w:bottom w:val="none" w:sz="0" w:space="0" w:color="auto"/>
            <w:right w:val="none" w:sz="0" w:space="0" w:color="auto"/>
          </w:divBdr>
        </w:div>
        <w:div w:id="170220347">
          <w:marLeft w:val="480"/>
          <w:marRight w:val="0"/>
          <w:marTop w:val="0"/>
          <w:marBottom w:val="0"/>
          <w:divBdr>
            <w:top w:val="none" w:sz="0" w:space="0" w:color="auto"/>
            <w:left w:val="none" w:sz="0" w:space="0" w:color="auto"/>
            <w:bottom w:val="none" w:sz="0" w:space="0" w:color="auto"/>
            <w:right w:val="none" w:sz="0" w:space="0" w:color="auto"/>
          </w:divBdr>
        </w:div>
        <w:div w:id="1883709355">
          <w:marLeft w:val="480"/>
          <w:marRight w:val="0"/>
          <w:marTop w:val="0"/>
          <w:marBottom w:val="0"/>
          <w:divBdr>
            <w:top w:val="none" w:sz="0" w:space="0" w:color="auto"/>
            <w:left w:val="none" w:sz="0" w:space="0" w:color="auto"/>
            <w:bottom w:val="none" w:sz="0" w:space="0" w:color="auto"/>
            <w:right w:val="none" w:sz="0" w:space="0" w:color="auto"/>
          </w:divBdr>
        </w:div>
        <w:div w:id="827744722">
          <w:marLeft w:val="480"/>
          <w:marRight w:val="0"/>
          <w:marTop w:val="0"/>
          <w:marBottom w:val="0"/>
          <w:divBdr>
            <w:top w:val="none" w:sz="0" w:space="0" w:color="auto"/>
            <w:left w:val="none" w:sz="0" w:space="0" w:color="auto"/>
            <w:bottom w:val="none" w:sz="0" w:space="0" w:color="auto"/>
            <w:right w:val="none" w:sz="0" w:space="0" w:color="auto"/>
          </w:divBdr>
        </w:div>
        <w:div w:id="116920338">
          <w:marLeft w:val="480"/>
          <w:marRight w:val="0"/>
          <w:marTop w:val="0"/>
          <w:marBottom w:val="0"/>
          <w:divBdr>
            <w:top w:val="none" w:sz="0" w:space="0" w:color="auto"/>
            <w:left w:val="none" w:sz="0" w:space="0" w:color="auto"/>
            <w:bottom w:val="none" w:sz="0" w:space="0" w:color="auto"/>
            <w:right w:val="none" w:sz="0" w:space="0" w:color="auto"/>
          </w:divBdr>
        </w:div>
        <w:div w:id="825245154">
          <w:marLeft w:val="480"/>
          <w:marRight w:val="0"/>
          <w:marTop w:val="0"/>
          <w:marBottom w:val="0"/>
          <w:divBdr>
            <w:top w:val="none" w:sz="0" w:space="0" w:color="auto"/>
            <w:left w:val="none" w:sz="0" w:space="0" w:color="auto"/>
            <w:bottom w:val="none" w:sz="0" w:space="0" w:color="auto"/>
            <w:right w:val="none" w:sz="0" w:space="0" w:color="auto"/>
          </w:divBdr>
        </w:div>
        <w:div w:id="57824427">
          <w:marLeft w:val="480"/>
          <w:marRight w:val="0"/>
          <w:marTop w:val="0"/>
          <w:marBottom w:val="0"/>
          <w:divBdr>
            <w:top w:val="none" w:sz="0" w:space="0" w:color="auto"/>
            <w:left w:val="none" w:sz="0" w:space="0" w:color="auto"/>
            <w:bottom w:val="none" w:sz="0" w:space="0" w:color="auto"/>
            <w:right w:val="none" w:sz="0" w:space="0" w:color="auto"/>
          </w:divBdr>
        </w:div>
        <w:div w:id="282616066">
          <w:marLeft w:val="480"/>
          <w:marRight w:val="0"/>
          <w:marTop w:val="0"/>
          <w:marBottom w:val="0"/>
          <w:divBdr>
            <w:top w:val="none" w:sz="0" w:space="0" w:color="auto"/>
            <w:left w:val="none" w:sz="0" w:space="0" w:color="auto"/>
            <w:bottom w:val="none" w:sz="0" w:space="0" w:color="auto"/>
            <w:right w:val="none" w:sz="0" w:space="0" w:color="auto"/>
          </w:divBdr>
        </w:div>
        <w:div w:id="675764973">
          <w:marLeft w:val="480"/>
          <w:marRight w:val="0"/>
          <w:marTop w:val="0"/>
          <w:marBottom w:val="0"/>
          <w:divBdr>
            <w:top w:val="none" w:sz="0" w:space="0" w:color="auto"/>
            <w:left w:val="none" w:sz="0" w:space="0" w:color="auto"/>
            <w:bottom w:val="none" w:sz="0" w:space="0" w:color="auto"/>
            <w:right w:val="none" w:sz="0" w:space="0" w:color="auto"/>
          </w:divBdr>
        </w:div>
        <w:div w:id="1044986290">
          <w:marLeft w:val="480"/>
          <w:marRight w:val="0"/>
          <w:marTop w:val="0"/>
          <w:marBottom w:val="0"/>
          <w:divBdr>
            <w:top w:val="none" w:sz="0" w:space="0" w:color="auto"/>
            <w:left w:val="none" w:sz="0" w:space="0" w:color="auto"/>
            <w:bottom w:val="none" w:sz="0" w:space="0" w:color="auto"/>
            <w:right w:val="none" w:sz="0" w:space="0" w:color="auto"/>
          </w:divBdr>
        </w:div>
        <w:div w:id="1759521785">
          <w:marLeft w:val="480"/>
          <w:marRight w:val="0"/>
          <w:marTop w:val="0"/>
          <w:marBottom w:val="0"/>
          <w:divBdr>
            <w:top w:val="none" w:sz="0" w:space="0" w:color="auto"/>
            <w:left w:val="none" w:sz="0" w:space="0" w:color="auto"/>
            <w:bottom w:val="none" w:sz="0" w:space="0" w:color="auto"/>
            <w:right w:val="none" w:sz="0" w:space="0" w:color="auto"/>
          </w:divBdr>
        </w:div>
        <w:div w:id="1868247819">
          <w:marLeft w:val="480"/>
          <w:marRight w:val="0"/>
          <w:marTop w:val="0"/>
          <w:marBottom w:val="0"/>
          <w:divBdr>
            <w:top w:val="none" w:sz="0" w:space="0" w:color="auto"/>
            <w:left w:val="none" w:sz="0" w:space="0" w:color="auto"/>
            <w:bottom w:val="none" w:sz="0" w:space="0" w:color="auto"/>
            <w:right w:val="none" w:sz="0" w:space="0" w:color="auto"/>
          </w:divBdr>
        </w:div>
        <w:div w:id="325522507">
          <w:marLeft w:val="480"/>
          <w:marRight w:val="0"/>
          <w:marTop w:val="0"/>
          <w:marBottom w:val="0"/>
          <w:divBdr>
            <w:top w:val="none" w:sz="0" w:space="0" w:color="auto"/>
            <w:left w:val="none" w:sz="0" w:space="0" w:color="auto"/>
            <w:bottom w:val="none" w:sz="0" w:space="0" w:color="auto"/>
            <w:right w:val="none" w:sz="0" w:space="0" w:color="auto"/>
          </w:divBdr>
        </w:div>
        <w:div w:id="560872772">
          <w:marLeft w:val="480"/>
          <w:marRight w:val="0"/>
          <w:marTop w:val="0"/>
          <w:marBottom w:val="0"/>
          <w:divBdr>
            <w:top w:val="none" w:sz="0" w:space="0" w:color="auto"/>
            <w:left w:val="none" w:sz="0" w:space="0" w:color="auto"/>
            <w:bottom w:val="none" w:sz="0" w:space="0" w:color="auto"/>
            <w:right w:val="none" w:sz="0" w:space="0" w:color="auto"/>
          </w:divBdr>
        </w:div>
        <w:div w:id="2012416060">
          <w:marLeft w:val="480"/>
          <w:marRight w:val="0"/>
          <w:marTop w:val="0"/>
          <w:marBottom w:val="0"/>
          <w:divBdr>
            <w:top w:val="none" w:sz="0" w:space="0" w:color="auto"/>
            <w:left w:val="none" w:sz="0" w:space="0" w:color="auto"/>
            <w:bottom w:val="none" w:sz="0" w:space="0" w:color="auto"/>
            <w:right w:val="none" w:sz="0" w:space="0" w:color="auto"/>
          </w:divBdr>
        </w:div>
        <w:div w:id="995567233">
          <w:marLeft w:val="480"/>
          <w:marRight w:val="0"/>
          <w:marTop w:val="0"/>
          <w:marBottom w:val="0"/>
          <w:divBdr>
            <w:top w:val="none" w:sz="0" w:space="0" w:color="auto"/>
            <w:left w:val="none" w:sz="0" w:space="0" w:color="auto"/>
            <w:bottom w:val="none" w:sz="0" w:space="0" w:color="auto"/>
            <w:right w:val="none" w:sz="0" w:space="0" w:color="auto"/>
          </w:divBdr>
        </w:div>
        <w:div w:id="379212729">
          <w:marLeft w:val="480"/>
          <w:marRight w:val="0"/>
          <w:marTop w:val="0"/>
          <w:marBottom w:val="0"/>
          <w:divBdr>
            <w:top w:val="none" w:sz="0" w:space="0" w:color="auto"/>
            <w:left w:val="none" w:sz="0" w:space="0" w:color="auto"/>
            <w:bottom w:val="none" w:sz="0" w:space="0" w:color="auto"/>
            <w:right w:val="none" w:sz="0" w:space="0" w:color="auto"/>
          </w:divBdr>
        </w:div>
        <w:div w:id="949974817">
          <w:marLeft w:val="480"/>
          <w:marRight w:val="0"/>
          <w:marTop w:val="0"/>
          <w:marBottom w:val="0"/>
          <w:divBdr>
            <w:top w:val="none" w:sz="0" w:space="0" w:color="auto"/>
            <w:left w:val="none" w:sz="0" w:space="0" w:color="auto"/>
            <w:bottom w:val="none" w:sz="0" w:space="0" w:color="auto"/>
            <w:right w:val="none" w:sz="0" w:space="0" w:color="auto"/>
          </w:divBdr>
        </w:div>
        <w:div w:id="1187135487">
          <w:marLeft w:val="480"/>
          <w:marRight w:val="0"/>
          <w:marTop w:val="0"/>
          <w:marBottom w:val="0"/>
          <w:divBdr>
            <w:top w:val="none" w:sz="0" w:space="0" w:color="auto"/>
            <w:left w:val="none" w:sz="0" w:space="0" w:color="auto"/>
            <w:bottom w:val="none" w:sz="0" w:space="0" w:color="auto"/>
            <w:right w:val="none" w:sz="0" w:space="0" w:color="auto"/>
          </w:divBdr>
        </w:div>
        <w:div w:id="1262103144">
          <w:marLeft w:val="480"/>
          <w:marRight w:val="0"/>
          <w:marTop w:val="0"/>
          <w:marBottom w:val="0"/>
          <w:divBdr>
            <w:top w:val="none" w:sz="0" w:space="0" w:color="auto"/>
            <w:left w:val="none" w:sz="0" w:space="0" w:color="auto"/>
            <w:bottom w:val="none" w:sz="0" w:space="0" w:color="auto"/>
            <w:right w:val="none" w:sz="0" w:space="0" w:color="auto"/>
          </w:divBdr>
        </w:div>
        <w:div w:id="1067070917">
          <w:marLeft w:val="480"/>
          <w:marRight w:val="0"/>
          <w:marTop w:val="0"/>
          <w:marBottom w:val="0"/>
          <w:divBdr>
            <w:top w:val="none" w:sz="0" w:space="0" w:color="auto"/>
            <w:left w:val="none" w:sz="0" w:space="0" w:color="auto"/>
            <w:bottom w:val="none" w:sz="0" w:space="0" w:color="auto"/>
            <w:right w:val="none" w:sz="0" w:space="0" w:color="auto"/>
          </w:divBdr>
        </w:div>
        <w:div w:id="1756977089">
          <w:marLeft w:val="480"/>
          <w:marRight w:val="0"/>
          <w:marTop w:val="0"/>
          <w:marBottom w:val="0"/>
          <w:divBdr>
            <w:top w:val="none" w:sz="0" w:space="0" w:color="auto"/>
            <w:left w:val="none" w:sz="0" w:space="0" w:color="auto"/>
            <w:bottom w:val="none" w:sz="0" w:space="0" w:color="auto"/>
            <w:right w:val="none" w:sz="0" w:space="0" w:color="auto"/>
          </w:divBdr>
        </w:div>
        <w:div w:id="457843067">
          <w:marLeft w:val="480"/>
          <w:marRight w:val="0"/>
          <w:marTop w:val="0"/>
          <w:marBottom w:val="0"/>
          <w:divBdr>
            <w:top w:val="none" w:sz="0" w:space="0" w:color="auto"/>
            <w:left w:val="none" w:sz="0" w:space="0" w:color="auto"/>
            <w:bottom w:val="none" w:sz="0" w:space="0" w:color="auto"/>
            <w:right w:val="none" w:sz="0" w:space="0" w:color="auto"/>
          </w:divBdr>
        </w:div>
        <w:div w:id="769357215">
          <w:marLeft w:val="480"/>
          <w:marRight w:val="0"/>
          <w:marTop w:val="0"/>
          <w:marBottom w:val="0"/>
          <w:divBdr>
            <w:top w:val="none" w:sz="0" w:space="0" w:color="auto"/>
            <w:left w:val="none" w:sz="0" w:space="0" w:color="auto"/>
            <w:bottom w:val="none" w:sz="0" w:space="0" w:color="auto"/>
            <w:right w:val="none" w:sz="0" w:space="0" w:color="auto"/>
          </w:divBdr>
        </w:div>
        <w:div w:id="1681472992">
          <w:marLeft w:val="480"/>
          <w:marRight w:val="0"/>
          <w:marTop w:val="0"/>
          <w:marBottom w:val="0"/>
          <w:divBdr>
            <w:top w:val="none" w:sz="0" w:space="0" w:color="auto"/>
            <w:left w:val="none" w:sz="0" w:space="0" w:color="auto"/>
            <w:bottom w:val="none" w:sz="0" w:space="0" w:color="auto"/>
            <w:right w:val="none" w:sz="0" w:space="0" w:color="auto"/>
          </w:divBdr>
        </w:div>
        <w:div w:id="1667171687">
          <w:marLeft w:val="480"/>
          <w:marRight w:val="0"/>
          <w:marTop w:val="0"/>
          <w:marBottom w:val="0"/>
          <w:divBdr>
            <w:top w:val="none" w:sz="0" w:space="0" w:color="auto"/>
            <w:left w:val="none" w:sz="0" w:space="0" w:color="auto"/>
            <w:bottom w:val="none" w:sz="0" w:space="0" w:color="auto"/>
            <w:right w:val="none" w:sz="0" w:space="0" w:color="auto"/>
          </w:divBdr>
        </w:div>
        <w:div w:id="2105681894">
          <w:marLeft w:val="480"/>
          <w:marRight w:val="0"/>
          <w:marTop w:val="0"/>
          <w:marBottom w:val="0"/>
          <w:divBdr>
            <w:top w:val="none" w:sz="0" w:space="0" w:color="auto"/>
            <w:left w:val="none" w:sz="0" w:space="0" w:color="auto"/>
            <w:bottom w:val="none" w:sz="0" w:space="0" w:color="auto"/>
            <w:right w:val="none" w:sz="0" w:space="0" w:color="auto"/>
          </w:divBdr>
        </w:div>
        <w:div w:id="1655451333">
          <w:marLeft w:val="480"/>
          <w:marRight w:val="0"/>
          <w:marTop w:val="0"/>
          <w:marBottom w:val="0"/>
          <w:divBdr>
            <w:top w:val="none" w:sz="0" w:space="0" w:color="auto"/>
            <w:left w:val="none" w:sz="0" w:space="0" w:color="auto"/>
            <w:bottom w:val="none" w:sz="0" w:space="0" w:color="auto"/>
            <w:right w:val="none" w:sz="0" w:space="0" w:color="auto"/>
          </w:divBdr>
        </w:div>
        <w:div w:id="824013364">
          <w:marLeft w:val="480"/>
          <w:marRight w:val="0"/>
          <w:marTop w:val="0"/>
          <w:marBottom w:val="0"/>
          <w:divBdr>
            <w:top w:val="none" w:sz="0" w:space="0" w:color="auto"/>
            <w:left w:val="none" w:sz="0" w:space="0" w:color="auto"/>
            <w:bottom w:val="none" w:sz="0" w:space="0" w:color="auto"/>
            <w:right w:val="none" w:sz="0" w:space="0" w:color="auto"/>
          </w:divBdr>
        </w:div>
        <w:div w:id="1438986863">
          <w:marLeft w:val="480"/>
          <w:marRight w:val="0"/>
          <w:marTop w:val="0"/>
          <w:marBottom w:val="0"/>
          <w:divBdr>
            <w:top w:val="none" w:sz="0" w:space="0" w:color="auto"/>
            <w:left w:val="none" w:sz="0" w:space="0" w:color="auto"/>
            <w:bottom w:val="none" w:sz="0" w:space="0" w:color="auto"/>
            <w:right w:val="none" w:sz="0" w:space="0" w:color="auto"/>
          </w:divBdr>
        </w:div>
        <w:div w:id="1457718028">
          <w:marLeft w:val="480"/>
          <w:marRight w:val="0"/>
          <w:marTop w:val="0"/>
          <w:marBottom w:val="0"/>
          <w:divBdr>
            <w:top w:val="none" w:sz="0" w:space="0" w:color="auto"/>
            <w:left w:val="none" w:sz="0" w:space="0" w:color="auto"/>
            <w:bottom w:val="none" w:sz="0" w:space="0" w:color="auto"/>
            <w:right w:val="none" w:sz="0" w:space="0" w:color="auto"/>
          </w:divBdr>
        </w:div>
        <w:div w:id="1790583498">
          <w:marLeft w:val="480"/>
          <w:marRight w:val="0"/>
          <w:marTop w:val="0"/>
          <w:marBottom w:val="0"/>
          <w:divBdr>
            <w:top w:val="none" w:sz="0" w:space="0" w:color="auto"/>
            <w:left w:val="none" w:sz="0" w:space="0" w:color="auto"/>
            <w:bottom w:val="none" w:sz="0" w:space="0" w:color="auto"/>
            <w:right w:val="none" w:sz="0" w:space="0" w:color="auto"/>
          </w:divBdr>
        </w:div>
        <w:div w:id="220100650">
          <w:marLeft w:val="480"/>
          <w:marRight w:val="0"/>
          <w:marTop w:val="0"/>
          <w:marBottom w:val="0"/>
          <w:divBdr>
            <w:top w:val="none" w:sz="0" w:space="0" w:color="auto"/>
            <w:left w:val="none" w:sz="0" w:space="0" w:color="auto"/>
            <w:bottom w:val="none" w:sz="0" w:space="0" w:color="auto"/>
            <w:right w:val="none" w:sz="0" w:space="0" w:color="auto"/>
          </w:divBdr>
        </w:div>
        <w:div w:id="1891728612">
          <w:marLeft w:val="480"/>
          <w:marRight w:val="0"/>
          <w:marTop w:val="0"/>
          <w:marBottom w:val="0"/>
          <w:divBdr>
            <w:top w:val="none" w:sz="0" w:space="0" w:color="auto"/>
            <w:left w:val="none" w:sz="0" w:space="0" w:color="auto"/>
            <w:bottom w:val="none" w:sz="0" w:space="0" w:color="auto"/>
            <w:right w:val="none" w:sz="0" w:space="0" w:color="auto"/>
          </w:divBdr>
        </w:div>
        <w:div w:id="1269578458">
          <w:marLeft w:val="480"/>
          <w:marRight w:val="0"/>
          <w:marTop w:val="0"/>
          <w:marBottom w:val="0"/>
          <w:divBdr>
            <w:top w:val="none" w:sz="0" w:space="0" w:color="auto"/>
            <w:left w:val="none" w:sz="0" w:space="0" w:color="auto"/>
            <w:bottom w:val="none" w:sz="0" w:space="0" w:color="auto"/>
            <w:right w:val="none" w:sz="0" w:space="0" w:color="auto"/>
          </w:divBdr>
        </w:div>
        <w:div w:id="944505649">
          <w:marLeft w:val="480"/>
          <w:marRight w:val="0"/>
          <w:marTop w:val="0"/>
          <w:marBottom w:val="0"/>
          <w:divBdr>
            <w:top w:val="none" w:sz="0" w:space="0" w:color="auto"/>
            <w:left w:val="none" w:sz="0" w:space="0" w:color="auto"/>
            <w:bottom w:val="none" w:sz="0" w:space="0" w:color="auto"/>
            <w:right w:val="none" w:sz="0" w:space="0" w:color="auto"/>
          </w:divBdr>
        </w:div>
        <w:div w:id="2005085067">
          <w:marLeft w:val="480"/>
          <w:marRight w:val="0"/>
          <w:marTop w:val="0"/>
          <w:marBottom w:val="0"/>
          <w:divBdr>
            <w:top w:val="none" w:sz="0" w:space="0" w:color="auto"/>
            <w:left w:val="none" w:sz="0" w:space="0" w:color="auto"/>
            <w:bottom w:val="none" w:sz="0" w:space="0" w:color="auto"/>
            <w:right w:val="none" w:sz="0" w:space="0" w:color="auto"/>
          </w:divBdr>
        </w:div>
      </w:divsChild>
    </w:div>
    <w:div w:id="265357576">
      <w:bodyDiv w:val="1"/>
      <w:marLeft w:val="0"/>
      <w:marRight w:val="0"/>
      <w:marTop w:val="0"/>
      <w:marBottom w:val="0"/>
      <w:divBdr>
        <w:top w:val="none" w:sz="0" w:space="0" w:color="auto"/>
        <w:left w:val="none" w:sz="0" w:space="0" w:color="auto"/>
        <w:bottom w:val="none" w:sz="0" w:space="0" w:color="auto"/>
        <w:right w:val="none" w:sz="0" w:space="0" w:color="auto"/>
      </w:divBdr>
    </w:div>
    <w:div w:id="265622638">
      <w:bodyDiv w:val="1"/>
      <w:marLeft w:val="0"/>
      <w:marRight w:val="0"/>
      <w:marTop w:val="0"/>
      <w:marBottom w:val="0"/>
      <w:divBdr>
        <w:top w:val="none" w:sz="0" w:space="0" w:color="auto"/>
        <w:left w:val="none" w:sz="0" w:space="0" w:color="auto"/>
        <w:bottom w:val="none" w:sz="0" w:space="0" w:color="auto"/>
        <w:right w:val="none" w:sz="0" w:space="0" w:color="auto"/>
      </w:divBdr>
    </w:div>
    <w:div w:id="266154268">
      <w:bodyDiv w:val="1"/>
      <w:marLeft w:val="0"/>
      <w:marRight w:val="0"/>
      <w:marTop w:val="0"/>
      <w:marBottom w:val="0"/>
      <w:divBdr>
        <w:top w:val="none" w:sz="0" w:space="0" w:color="auto"/>
        <w:left w:val="none" w:sz="0" w:space="0" w:color="auto"/>
        <w:bottom w:val="none" w:sz="0" w:space="0" w:color="auto"/>
        <w:right w:val="none" w:sz="0" w:space="0" w:color="auto"/>
      </w:divBdr>
    </w:div>
    <w:div w:id="266275731">
      <w:bodyDiv w:val="1"/>
      <w:marLeft w:val="0"/>
      <w:marRight w:val="0"/>
      <w:marTop w:val="0"/>
      <w:marBottom w:val="0"/>
      <w:divBdr>
        <w:top w:val="none" w:sz="0" w:space="0" w:color="auto"/>
        <w:left w:val="none" w:sz="0" w:space="0" w:color="auto"/>
        <w:bottom w:val="none" w:sz="0" w:space="0" w:color="auto"/>
        <w:right w:val="none" w:sz="0" w:space="0" w:color="auto"/>
      </w:divBdr>
    </w:div>
    <w:div w:id="266353171">
      <w:bodyDiv w:val="1"/>
      <w:marLeft w:val="0"/>
      <w:marRight w:val="0"/>
      <w:marTop w:val="0"/>
      <w:marBottom w:val="0"/>
      <w:divBdr>
        <w:top w:val="none" w:sz="0" w:space="0" w:color="auto"/>
        <w:left w:val="none" w:sz="0" w:space="0" w:color="auto"/>
        <w:bottom w:val="none" w:sz="0" w:space="0" w:color="auto"/>
        <w:right w:val="none" w:sz="0" w:space="0" w:color="auto"/>
      </w:divBdr>
    </w:div>
    <w:div w:id="266355490">
      <w:bodyDiv w:val="1"/>
      <w:marLeft w:val="0"/>
      <w:marRight w:val="0"/>
      <w:marTop w:val="0"/>
      <w:marBottom w:val="0"/>
      <w:divBdr>
        <w:top w:val="none" w:sz="0" w:space="0" w:color="auto"/>
        <w:left w:val="none" w:sz="0" w:space="0" w:color="auto"/>
        <w:bottom w:val="none" w:sz="0" w:space="0" w:color="auto"/>
        <w:right w:val="none" w:sz="0" w:space="0" w:color="auto"/>
      </w:divBdr>
    </w:div>
    <w:div w:id="266618245">
      <w:bodyDiv w:val="1"/>
      <w:marLeft w:val="0"/>
      <w:marRight w:val="0"/>
      <w:marTop w:val="0"/>
      <w:marBottom w:val="0"/>
      <w:divBdr>
        <w:top w:val="none" w:sz="0" w:space="0" w:color="auto"/>
        <w:left w:val="none" w:sz="0" w:space="0" w:color="auto"/>
        <w:bottom w:val="none" w:sz="0" w:space="0" w:color="auto"/>
        <w:right w:val="none" w:sz="0" w:space="0" w:color="auto"/>
      </w:divBdr>
    </w:div>
    <w:div w:id="266888496">
      <w:bodyDiv w:val="1"/>
      <w:marLeft w:val="0"/>
      <w:marRight w:val="0"/>
      <w:marTop w:val="0"/>
      <w:marBottom w:val="0"/>
      <w:divBdr>
        <w:top w:val="none" w:sz="0" w:space="0" w:color="auto"/>
        <w:left w:val="none" w:sz="0" w:space="0" w:color="auto"/>
        <w:bottom w:val="none" w:sz="0" w:space="0" w:color="auto"/>
        <w:right w:val="none" w:sz="0" w:space="0" w:color="auto"/>
      </w:divBdr>
    </w:div>
    <w:div w:id="267087097">
      <w:bodyDiv w:val="1"/>
      <w:marLeft w:val="0"/>
      <w:marRight w:val="0"/>
      <w:marTop w:val="0"/>
      <w:marBottom w:val="0"/>
      <w:divBdr>
        <w:top w:val="none" w:sz="0" w:space="0" w:color="auto"/>
        <w:left w:val="none" w:sz="0" w:space="0" w:color="auto"/>
        <w:bottom w:val="none" w:sz="0" w:space="0" w:color="auto"/>
        <w:right w:val="none" w:sz="0" w:space="0" w:color="auto"/>
      </w:divBdr>
    </w:div>
    <w:div w:id="267321687">
      <w:bodyDiv w:val="1"/>
      <w:marLeft w:val="0"/>
      <w:marRight w:val="0"/>
      <w:marTop w:val="0"/>
      <w:marBottom w:val="0"/>
      <w:divBdr>
        <w:top w:val="none" w:sz="0" w:space="0" w:color="auto"/>
        <w:left w:val="none" w:sz="0" w:space="0" w:color="auto"/>
        <w:bottom w:val="none" w:sz="0" w:space="0" w:color="auto"/>
        <w:right w:val="none" w:sz="0" w:space="0" w:color="auto"/>
      </w:divBdr>
    </w:div>
    <w:div w:id="267667774">
      <w:bodyDiv w:val="1"/>
      <w:marLeft w:val="0"/>
      <w:marRight w:val="0"/>
      <w:marTop w:val="0"/>
      <w:marBottom w:val="0"/>
      <w:divBdr>
        <w:top w:val="none" w:sz="0" w:space="0" w:color="auto"/>
        <w:left w:val="none" w:sz="0" w:space="0" w:color="auto"/>
        <w:bottom w:val="none" w:sz="0" w:space="0" w:color="auto"/>
        <w:right w:val="none" w:sz="0" w:space="0" w:color="auto"/>
      </w:divBdr>
    </w:div>
    <w:div w:id="267785614">
      <w:bodyDiv w:val="1"/>
      <w:marLeft w:val="0"/>
      <w:marRight w:val="0"/>
      <w:marTop w:val="0"/>
      <w:marBottom w:val="0"/>
      <w:divBdr>
        <w:top w:val="none" w:sz="0" w:space="0" w:color="auto"/>
        <w:left w:val="none" w:sz="0" w:space="0" w:color="auto"/>
        <w:bottom w:val="none" w:sz="0" w:space="0" w:color="auto"/>
        <w:right w:val="none" w:sz="0" w:space="0" w:color="auto"/>
      </w:divBdr>
    </w:div>
    <w:div w:id="267854995">
      <w:bodyDiv w:val="1"/>
      <w:marLeft w:val="0"/>
      <w:marRight w:val="0"/>
      <w:marTop w:val="0"/>
      <w:marBottom w:val="0"/>
      <w:divBdr>
        <w:top w:val="none" w:sz="0" w:space="0" w:color="auto"/>
        <w:left w:val="none" w:sz="0" w:space="0" w:color="auto"/>
        <w:bottom w:val="none" w:sz="0" w:space="0" w:color="auto"/>
        <w:right w:val="none" w:sz="0" w:space="0" w:color="auto"/>
      </w:divBdr>
    </w:div>
    <w:div w:id="267860633">
      <w:bodyDiv w:val="1"/>
      <w:marLeft w:val="0"/>
      <w:marRight w:val="0"/>
      <w:marTop w:val="0"/>
      <w:marBottom w:val="0"/>
      <w:divBdr>
        <w:top w:val="none" w:sz="0" w:space="0" w:color="auto"/>
        <w:left w:val="none" w:sz="0" w:space="0" w:color="auto"/>
        <w:bottom w:val="none" w:sz="0" w:space="0" w:color="auto"/>
        <w:right w:val="none" w:sz="0" w:space="0" w:color="auto"/>
      </w:divBdr>
    </w:div>
    <w:div w:id="268002132">
      <w:bodyDiv w:val="1"/>
      <w:marLeft w:val="0"/>
      <w:marRight w:val="0"/>
      <w:marTop w:val="0"/>
      <w:marBottom w:val="0"/>
      <w:divBdr>
        <w:top w:val="none" w:sz="0" w:space="0" w:color="auto"/>
        <w:left w:val="none" w:sz="0" w:space="0" w:color="auto"/>
        <w:bottom w:val="none" w:sz="0" w:space="0" w:color="auto"/>
        <w:right w:val="none" w:sz="0" w:space="0" w:color="auto"/>
      </w:divBdr>
    </w:div>
    <w:div w:id="268510867">
      <w:bodyDiv w:val="1"/>
      <w:marLeft w:val="0"/>
      <w:marRight w:val="0"/>
      <w:marTop w:val="0"/>
      <w:marBottom w:val="0"/>
      <w:divBdr>
        <w:top w:val="none" w:sz="0" w:space="0" w:color="auto"/>
        <w:left w:val="none" w:sz="0" w:space="0" w:color="auto"/>
        <w:bottom w:val="none" w:sz="0" w:space="0" w:color="auto"/>
        <w:right w:val="none" w:sz="0" w:space="0" w:color="auto"/>
      </w:divBdr>
      <w:divsChild>
        <w:div w:id="1379473939">
          <w:marLeft w:val="480"/>
          <w:marRight w:val="0"/>
          <w:marTop w:val="0"/>
          <w:marBottom w:val="0"/>
          <w:divBdr>
            <w:top w:val="none" w:sz="0" w:space="0" w:color="auto"/>
            <w:left w:val="none" w:sz="0" w:space="0" w:color="auto"/>
            <w:bottom w:val="none" w:sz="0" w:space="0" w:color="auto"/>
            <w:right w:val="none" w:sz="0" w:space="0" w:color="auto"/>
          </w:divBdr>
        </w:div>
        <w:div w:id="36897855">
          <w:marLeft w:val="480"/>
          <w:marRight w:val="0"/>
          <w:marTop w:val="0"/>
          <w:marBottom w:val="0"/>
          <w:divBdr>
            <w:top w:val="none" w:sz="0" w:space="0" w:color="auto"/>
            <w:left w:val="none" w:sz="0" w:space="0" w:color="auto"/>
            <w:bottom w:val="none" w:sz="0" w:space="0" w:color="auto"/>
            <w:right w:val="none" w:sz="0" w:space="0" w:color="auto"/>
          </w:divBdr>
        </w:div>
        <w:div w:id="902641105">
          <w:marLeft w:val="480"/>
          <w:marRight w:val="0"/>
          <w:marTop w:val="0"/>
          <w:marBottom w:val="0"/>
          <w:divBdr>
            <w:top w:val="none" w:sz="0" w:space="0" w:color="auto"/>
            <w:left w:val="none" w:sz="0" w:space="0" w:color="auto"/>
            <w:bottom w:val="none" w:sz="0" w:space="0" w:color="auto"/>
            <w:right w:val="none" w:sz="0" w:space="0" w:color="auto"/>
          </w:divBdr>
        </w:div>
        <w:div w:id="866213414">
          <w:marLeft w:val="480"/>
          <w:marRight w:val="0"/>
          <w:marTop w:val="0"/>
          <w:marBottom w:val="0"/>
          <w:divBdr>
            <w:top w:val="none" w:sz="0" w:space="0" w:color="auto"/>
            <w:left w:val="none" w:sz="0" w:space="0" w:color="auto"/>
            <w:bottom w:val="none" w:sz="0" w:space="0" w:color="auto"/>
            <w:right w:val="none" w:sz="0" w:space="0" w:color="auto"/>
          </w:divBdr>
        </w:div>
        <w:div w:id="594946602">
          <w:marLeft w:val="480"/>
          <w:marRight w:val="0"/>
          <w:marTop w:val="0"/>
          <w:marBottom w:val="0"/>
          <w:divBdr>
            <w:top w:val="none" w:sz="0" w:space="0" w:color="auto"/>
            <w:left w:val="none" w:sz="0" w:space="0" w:color="auto"/>
            <w:bottom w:val="none" w:sz="0" w:space="0" w:color="auto"/>
            <w:right w:val="none" w:sz="0" w:space="0" w:color="auto"/>
          </w:divBdr>
        </w:div>
        <w:div w:id="415981576">
          <w:marLeft w:val="480"/>
          <w:marRight w:val="0"/>
          <w:marTop w:val="0"/>
          <w:marBottom w:val="0"/>
          <w:divBdr>
            <w:top w:val="none" w:sz="0" w:space="0" w:color="auto"/>
            <w:left w:val="none" w:sz="0" w:space="0" w:color="auto"/>
            <w:bottom w:val="none" w:sz="0" w:space="0" w:color="auto"/>
            <w:right w:val="none" w:sz="0" w:space="0" w:color="auto"/>
          </w:divBdr>
        </w:div>
        <w:div w:id="1930002171">
          <w:marLeft w:val="480"/>
          <w:marRight w:val="0"/>
          <w:marTop w:val="0"/>
          <w:marBottom w:val="0"/>
          <w:divBdr>
            <w:top w:val="none" w:sz="0" w:space="0" w:color="auto"/>
            <w:left w:val="none" w:sz="0" w:space="0" w:color="auto"/>
            <w:bottom w:val="none" w:sz="0" w:space="0" w:color="auto"/>
            <w:right w:val="none" w:sz="0" w:space="0" w:color="auto"/>
          </w:divBdr>
        </w:div>
        <w:div w:id="1182091494">
          <w:marLeft w:val="480"/>
          <w:marRight w:val="0"/>
          <w:marTop w:val="0"/>
          <w:marBottom w:val="0"/>
          <w:divBdr>
            <w:top w:val="none" w:sz="0" w:space="0" w:color="auto"/>
            <w:left w:val="none" w:sz="0" w:space="0" w:color="auto"/>
            <w:bottom w:val="none" w:sz="0" w:space="0" w:color="auto"/>
            <w:right w:val="none" w:sz="0" w:space="0" w:color="auto"/>
          </w:divBdr>
        </w:div>
        <w:div w:id="564485891">
          <w:marLeft w:val="480"/>
          <w:marRight w:val="0"/>
          <w:marTop w:val="0"/>
          <w:marBottom w:val="0"/>
          <w:divBdr>
            <w:top w:val="none" w:sz="0" w:space="0" w:color="auto"/>
            <w:left w:val="none" w:sz="0" w:space="0" w:color="auto"/>
            <w:bottom w:val="none" w:sz="0" w:space="0" w:color="auto"/>
            <w:right w:val="none" w:sz="0" w:space="0" w:color="auto"/>
          </w:divBdr>
        </w:div>
        <w:div w:id="212237798">
          <w:marLeft w:val="480"/>
          <w:marRight w:val="0"/>
          <w:marTop w:val="0"/>
          <w:marBottom w:val="0"/>
          <w:divBdr>
            <w:top w:val="none" w:sz="0" w:space="0" w:color="auto"/>
            <w:left w:val="none" w:sz="0" w:space="0" w:color="auto"/>
            <w:bottom w:val="none" w:sz="0" w:space="0" w:color="auto"/>
            <w:right w:val="none" w:sz="0" w:space="0" w:color="auto"/>
          </w:divBdr>
        </w:div>
        <w:div w:id="7608120">
          <w:marLeft w:val="480"/>
          <w:marRight w:val="0"/>
          <w:marTop w:val="0"/>
          <w:marBottom w:val="0"/>
          <w:divBdr>
            <w:top w:val="none" w:sz="0" w:space="0" w:color="auto"/>
            <w:left w:val="none" w:sz="0" w:space="0" w:color="auto"/>
            <w:bottom w:val="none" w:sz="0" w:space="0" w:color="auto"/>
            <w:right w:val="none" w:sz="0" w:space="0" w:color="auto"/>
          </w:divBdr>
        </w:div>
        <w:div w:id="1731878154">
          <w:marLeft w:val="480"/>
          <w:marRight w:val="0"/>
          <w:marTop w:val="0"/>
          <w:marBottom w:val="0"/>
          <w:divBdr>
            <w:top w:val="none" w:sz="0" w:space="0" w:color="auto"/>
            <w:left w:val="none" w:sz="0" w:space="0" w:color="auto"/>
            <w:bottom w:val="none" w:sz="0" w:space="0" w:color="auto"/>
            <w:right w:val="none" w:sz="0" w:space="0" w:color="auto"/>
          </w:divBdr>
        </w:div>
        <w:div w:id="1146169792">
          <w:marLeft w:val="480"/>
          <w:marRight w:val="0"/>
          <w:marTop w:val="0"/>
          <w:marBottom w:val="0"/>
          <w:divBdr>
            <w:top w:val="none" w:sz="0" w:space="0" w:color="auto"/>
            <w:left w:val="none" w:sz="0" w:space="0" w:color="auto"/>
            <w:bottom w:val="none" w:sz="0" w:space="0" w:color="auto"/>
            <w:right w:val="none" w:sz="0" w:space="0" w:color="auto"/>
          </w:divBdr>
        </w:div>
        <w:div w:id="1248073468">
          <w:marLeft w:val="480"/>
          <w:marRight w:val="0"/>
          <w:marTop w:val="0"/>
          <w:marBottom w:val="0"/>
          <w:divBdr>
            <w:top w:val="none" w:sz="0" w:space="0" w:color="auto"/>
            <w:left w:val="none" w:sz="0" w:space="0" w:color="auto"/>
            <w:bottom w:val="none" w:sz="0" w:space="0" w:color="auto"/>
            <w:right w:val="none" w:sz="0" w:space="0" w:color="auto"/>
          </w:divBdr>
        </w:div>
        <w:div w:id="2103837898">
          <w:marLeft w:val="480"/>
          <w:marRight w:val="0"/>
          <w:marTop w:val="0"/>
          <w:marBottom w:val="0"/>
          <w:divBdr>
            <w:top w:val="none" w:sz="0" w:space="0" w:color="auto"/>
            <w:left w:val="none" w:sz="0" w:space="0" w:color="auto"/>
            <w:bottom w:val="none" w:sz="0" w:space="0" w:color="auto"/>
            <w:right w:val="none" w:sz="0" w:space="0" w:color="auto"/>
          </w:divBdr>
        </w:div>
        <w:div w:id="2026513560">
          <w:marLeft w:val="480"/>
          <w:marRight w:val="0"/>
          <w:marTop w:val="0"/>
          <w:marBottom w:val="0"/>
          <w:divBdr>
            <w:top w:val="none" w:sz="0" w:space="0" w:color="auto"/>
            <w:left w:val="none" w:sz="0" w:space="0" w:color="auto"/>
            <w:bottom w:val="none" w:sz="0" w:space="0" w:color="auto"/>
            <w:right w:val="none" w:sz="0" w:space="0" w:color="auto"/>
          </w:divBdr>
        </w:div>
        <w:div w:id="1781601536">
          <w:marLeft w:val="480"/>
          <w:marRight w:val="0"/>
          <w:marTop w:val="0"/>
          <w:marBottom w:val="0"/>
          <w:divBdr>
            <w:top w:val="none" w:sz="0" w:space="0" w:color="auto"/>
            <w:left w:val="none" w:sz="0" w:space="0" w:color="auto"/>
            <w:bottom w:val="none" w:sz="0" w:space="0" w:color="auto"/>
            <w:right w:val="none" w:sz="0" w:space="0" w:color="auto"/>
          </w:divBdr>
        </w:div>
        <w:div w:id="153498499">
          <w:marLeft w:val="480"/>
          <w:marRight w:val="0"/>
          <w:marTop w:val="0"/>
          <w:marBottom w:val="0"/>
          <w:divBdr>
            <w:top w:val="none" w:sz="0" w:space="0" w:color="auto"/>
            <w:left w:val="none" w:sz="0" w:space="0" w:color="auto"/>
            <w:bottom w:val="none" w:sz="0" w:space="0" w:color="auto"/>
            <w:right w:val="none" w:sz="0" w:space="0" w:color="auto"/>
          </w:divBdr>
        </w:div>
        <w:div w:id="1632318453">
          <w:marLeft w:val="480"/>
          <w:marRight w:val="0"/>
          <w:marTop w:val="0"/>
          <w:marBottom w:val="0"/>
          <w:divBdr>
            <w:top w:val="none" w:sz="0" w:space="0" w:color="auto"/>
            <w:left w:val="none" w:sz="0" w:space="0" w:color="auto"/>
            <w:bottom w:val="none" w:sz="0" w:space="0" w:color="auto"/>
            <w:right w:val="none" w:sz="0" w:space="0" w:color="auto"/>
          </w:divBdr>
        </w:div>
        <w:div w:id="259877549">
          <w:marLeft w:val="480"/>
          <w:marRight w:val="0"/>
          <w:marTop w:val="0"/>
          <w:marBottom w:val="0"/>
          <w:divBdr>
            <w:top w:val="none" w:sz="0" w:space="0" w:color="auto"/>
            <w:left w:val="none" w:sz="0" w:space="0" w:color="auto"/>
            <w:bottom w:val="none" w:sz="0" w:space="0" w:color="auto"/>
            <w:right w:val="none" w:sz="0" w:space="0" w:color="auto"/>
          </w:divBdr>
        </w:div>
        <w:div w:id="252128076">
          <w:marLeft w:val="480"/>
          <w:marRight w:val="0"/>
          <w:marTop w:val="0"/>
          <w:marBottom w:val="0"/>
          <w:divBdr>
            <w:top w:val="none" w:sz="0" w:space="0" w:color="auto"/>
            <w:left w:val="none" w:sz="0" w:space="0" w:color="auto"/>
            <w:bottom w:val="none" w:sz="0" w:space="0" w:color="auto"/>
            <w:right w:val="none" w:sz="0" w:space="0" w:color="auto"/>
          </w:divBdr>
        </w:div>
        <w:div w:id="738988210">
          <w:marLeft w:val="480"/>
          <w:marRight w:val="0"/>
          <w:marTop w:val="0"/>
          <w:marBottom w:val="0"/>
          <w:divBdr>
            <w:top w:val="none" w:sz="0" w:space="0" w:color="auto"/>
            <w:left w:val="none" w:sz="0" w:space="0" w:color="auto"/>
            <w:bottom w:val="none" w:sz="0" w:space="0" w:color="auto"/>
            <w:right w:val="none" w:sz="0" w:space="0" w:color="auto"/>
          </w:divBdr>
        </w:div>
        <w:div w:id="667052855">
          <w:marLeft w:val="480"/>
          <w:marRight w:val="0"/>
          <w:marTop w:val="0"/>
          <w:marBottom w:val="0"/>
          <w:divBdr>
            <w:top w:val="none" w:sz="0" w:space="0" w:color="auto"/>
            <w:left w:val="none" w:sz="0" w:space="0" w:color="auto"/>
            <w:bottom w:val="none" w:sz="0" w:space="0" w:color="auto"/>
            <w:right w:val="none" w:sz="0" w:space="0" w:color="auto"/>
          </w:divBdr>
        </w:div>
        <w:div w:id="994528878">
          <w:marLeft w:val="480"/>
          <w:marRight w:val="0"/>
          <w:marTop w:val="0"/>
          <w:marBottom w:val="0"/>
          <w:divBdr>
            <w:top w:val="none" w:sz="0" w:space="0" w:color="auto"/>
            <w:left w:val="none" w:sz="0" w:space="0" w:color="auto"/>
            <w:bottom w:val="none" w:sz="0" w:space="0" w:color="auto"/>
            <w:right w:val="none" w:sz="0" w:space="0" w:color="auto"/>
          </w:divBdr>
        </w:div>
        <w:div w:id="234517253">
          <w:marLeft w:val="480"/>
          <w:marRight w:val="0"/>
          <w:marTop w:val="0"/>
          <w:marBottom w:val="0"/>
          <w:divBdr>
            <w:top w:val="none" w:sz="0" w:space="0" w:color="auto"/>
            <w:left w:val="none" w:sz="0" w:space="0" w:color="auto"/>
            <w:bottom w:val="none" w:sz="0" w:space="0" w:color="auto"/>
            <w:right w:val="none" w:sz="0" w:space="0" w:color="auto"/>
          </w:divBdr>
        </w:div>
        <w:div w:id="36009090">
          <w:marLeft w:val="480"/>
          <w:marRight w:val="0"/>
          <w:marTop w:val="0"/>
          <w:marBottom w:val="0"/>
          <w:divBdr>
            <w:top w:val="none" w:sz="0" w:space="0" w:color="auto"/>
            <w:left w:val="none" w:sz="0" w:space="0" w:color="auto"/>
            <w:bottom w:val="none" w:sz="0" w:space="0" w:color="auto"/>
            <w:right w:val="none" w:sz="0" w:space="0" w:color="auto"/>
          </w:divBdr>
        </w:div>
        <w:div w:id="1144469748">
          <w:marLeft w:val="480"/>
          <w:marRight w:val="0"/>
          <w:marTop w:val="0"/>
          <w:marBottom w:val="0"/>
          <w:divBdr>
            <w:top w:val="none" w:sz="0" w:space="0" w:color="auto"/>
            <w:left w:val="none" w:sz="0" w:space="0" w:color="auto"/>
            <w:bottom w:val="none" w:sz="0" w:space="0" w:color="auto"/>
            <w:right w:val="none" w:sz="0" w:space="0" w:color="auto"/>
          </w:divBdr>
        </w:div>
        <w:div w:id="947589730">
          <w:marLeft w:val="480"/>
          <w:marRight w:val="0"/>
          <w:marTop w:val="0"/>
          <w:marBottom w:val="0"/>
          <w:divBdr>
            <w:top w:val="none" w:sz="0" w:space="0" w:color="auto"/>
            <w:left w:val="none" w:sz="0" w:space="0" w:color="auto"/>
            <w:bottom w:val="none" w:sz="0" w:space="0" w:color="auto"/>
            <w:right w:val="none" w:sz="0" w:space="0" w:color="auto"/>
          </w:divBdr>
        </w:div>
        <w:div w:id="1321691320">
          <w:marLeft w:val="480"/>
          <w:marRight w:val="0"/>
          <w:marTop w:val="0"/>
          <w:marBottom w:val="0"/>
          <w:divBdr>
            <w:top w:val="none" w:sz="0" w:space="0" w:color="auto"/>
            <w:left w:val="none" w:sz="0" w:space="0" w:color="auto"/>
            <w:bottom w:val="none" w:sz="0" w:space="0" w:color="auto"/>
            <w:right w:val="none" w:sz="0" w:space="0" w:color="auto"/>
          </w:divBdr>
        </w:div>
        <w:div w:id="742680871">
          <w:marLeft w:val="480"/>
          <w:marRight w:val="0"/>
          <w:marTop w:val="0"/>
          <w:marBottom w:val="0"/>
          <w:divBdr>
            <w:top w:val="none" w:sz="0" w:space="0" w:color="auto"/>
            <w:left w:val="none" w:sz="0" w:space="0" w:color="auto"/>
            <w:bottom w:val="none" w:sz="0" w:space="0" w:color="auto"/>
            <w:right w:val="none" w:sz="0" w:space="0" w:color="auto"/>
          </w:divBdr>
        </w:div>
        <w:div w:id="1728450255">
          <w:marLeft w:val="480"/>
          <w:marRight w:val="0"/>
          <w:marTop w:val="0"/>
          <w:marBottom w:val="0"/>
          <w:divBdr>
            <w:top w:val="none" w:sz="0" w:space="0" w:color="auto"/>
            <w:left w:val="none" w:sz="0" w:space="0" w:color="auto"/>
            <w:bottom w:val="none" w:sz="0" w:space="0" w:color="auto"/>
            <w:right w:val="none" w:sz="0" w:space="0" w:color="auto"/>
          </w:divBdr>
        </w:div>
        <w:div w:id="194932030">
          <w:marLeft w:val="480"/>
          <w:marRight w:val="0"/>
          <w:marTop w:val="0"/>
          <w:marBottom w:val="0"/>
          <w:divBdr>
            <w:top w:val="none" w:sz="0" w:space="0" w:color="auto"/>
            <w:left w:val="none" w:sz="0" w:space="0" w:color="auto"/>
            <w:bottom w:val="none" w:sz="0" w:space="0" w:color="auto"/>
            <w:right w:val="none" w:sz="0" w:space="0" w:color="auto"/>
          </w:divBdr>
        </w:div>
        <w:div w:id="282077704">
          <w:marLeft w:val="480"/>
          <w:marRight w:val="0"/>
          <w:marTop w:val="0"/>
          <w:marBottom w:val="0"/>
          <w:divBdr>
            <w:top w:val="none" w:sz="0" w:space="0" w:color="auto"/>
            <w:left w:val="none" w:sz="0" w:space="0" w:color="auto"/>
            <w:bottom w:val="none" w:sz="0" w:space="0" w:color="auto"/>
            <w:right w:val="none" w:sz="0" w:space="0" w:color="auto"/>
          </w:divBdr>
        </w:div>
        <w:div w:id="1194031321">
          <w:marLeft w:val="480"/>
          <w:marRight w:val="0"/>
          <w:marTop w:val="0"/>
          <w:marBottom w:val="0"/>
          <w:divBdr>
            <w:top w:val="none" w:sz="0" w:space="0" w:color="auto"/>
            <w:left w:val="none" w:sz="0" w:space="0" w:color="auto"/>
            <w:bottom w:val="none" w:sz="0" w:space="0" w:color="auto"/>
            <w:right w:val="none" w:sz="0" w:space="0" w:color="auto"/>
          </w:divBdr>
        </w:div>
        <w:div w:id="951401992">
          <w:marLeft w:val="480"/>
          <w:marRight w:val="0"/>
          <w:marTop w:val="0"/>
          <w:marBottom w:val="0"/>
          <w:divBdr>
            <w:top w:val="none" w:sz="0" w:space="0" w:color="auto"/>
            <w:left w:val="none" w:sz="0" w:space="0" w:color="auto"/>
            <w:bottom w:val="none" w:sz="0" w:space="0" w:color="auto"/>
            <w:right w:val="none" w:sz="0" w:space="0" w:color="auto"/>
          </w:divBdr>
        </w:div>
        <w:div w:id="705718987">
          <w:marLeft w:val="480"/>
          <w:marRight w:val="0"/>
          <w:marTop w:val="0"/>
          <w:marBottom w:val="0"/>
          <w:divBdr>
            <w:top w:val="none" w:sz="0" w:space="0" w:color="auto"/>
            <w:left w:val="none" w:sz="0" w:space="0" w:color="auto"/>
            <w:bottom w:val="none" w:sz="0" w:space="0" w:color="auto"/>
            <w:right w:val="none" w:sz="0" w:space="0" w:color="auto"/>
          </w:divBdr>
        </w:div>
        <w:div w:id="1922173429">
          <w:marLeft w:val="480"/>
          <w:marRight w:val="0"/>
          <w:marTop w:val="0"/>
          <w:marBottom w:val="0"/>
          <w:divBdr>
            <w:top w:val="none" w:sz="0" w:space="0" w:color="auto"/>
            <w:left w:val="none" w:sz="0" w:space="0" w:color="auto"/>
            <w:bottom w:val="none" w:sz="0" w:space="0" w:color="auto"/>
            <w:right w:val="none" w:sz="0" w:space="0" w:color="auto"/>
          </w:divBdr>
        </w:div>
        <w:div w:id="1618640824">
          <w:marLeft w:val="480"/>
          <w:marRight w:val="0"/>
          <w:marTop w:val="0"/>
          <w:marBottom w:val="0"/>
          <w:divBdr>
            <w:top w:val="none" w:sz="0" w:space="0" w:color="auto"/>
            <w:left w:val="none" w:sz="0" w:space="0" w:color="auto"/>
            <w:bottom w:val="none" w:sz="0" w:space="0" w:color="auto"/>
            <w:right w:val="none" w:sz="0" w:space="0" w:color="auto"/>
          </w:divBdr>
        </w:div>
        <w:div w:id="444545517">
          <w:marLeft w:val="480"/>
          <w:marRight w:val="0"/>
          <w:marTop w:val="0"/>
          <w:marBottom w:val="0"/>
          <w:divBdr>
            <w:top w:val="none" w:sz="0" w:space="0" w:color="auto"/>
            <w:left w:val="none" w:sz="0" w:space="0" w:color="auto"/>
            <w:bottom w:val="none" w:sz="0" w:space="0" w:color="auto"/>
            <w:right w:val="none" w:sz="0" w:space="0" w:color="auto"/>
          </w:divBdr>
        </w:div>
        <w:div w:id="2014184857">
          <w:marLeft w:val="480"/>
          <w:marRight w:val="0"/>
          <w:marTop w:val="0"/>
          <w:marBottom w:val="0"/>
          <w:divBdr>
            <w:top w:val="none" w:sz="0" w:space="0" w:color="auto"/>
            <w:left w:val="none" w:sz="0" w:space="0" w:color="auto"/>
            <w:bottom w:val="none" w:sz="0" w:space="0" w:color="auto"/>
            <w:right w:val="none" w:sz="0" w:space="0" w:color="auto"/>
          </w:divBdr>
        </w:div>
        <w:div w:id="1152335635">
          <w:marLeft w:val="480"/>
          <w:marRight w:val="0"/>
          <w:marTop w:val="0"/>
          <w:marBottom w:val="0"/>
          <w:divBdr>
            <w:top w:val="none" w:sz="0" w:space="0" w:color="auto"/>
            <w:left w:val="none" w:sz="0" w:space="0" w:color="auto"/>
            <w:bottom w:val="none" w:sz="0" w:space="0" w:color="auto"/>
            <w:right w:val="none" w:sz="0" w:space="0" w:color="auto"/>
          </w:divBdr>
        </w:div>
        <w:div w:id="317081589">
          <w:marLeft w:val="480"/>
          <w:marRight w:val="0"/>
          <w:marTop w:val="0"/>
          <w:marBottom w:val="0"/>
          <w:divBdr>
            <w:top w:val="none" w:sz="0" w:space="0" w:color="auto"/>
            <w:left w:val="none" w:sz="0" w:space="0" w:color="auto"/>
            <w:bottom w:val="none" w:sz="0" w:space="0" w:color="auto"/>
            <w:right w:val="none" w:sz="0" w:space="0" w:color="auto"/>
          </w:divBdr>
        </w:div>
        <w:div w:id="1892226172">
          <w:marLeft w:val="480"/>
          <w:marRight w:val="0"/>
          <w:marTop w:val="0"/>
          <w:marBottom w:val="0"/>
          <w:divBdr>
            <w:top w:val="none" w:sz="0" w:space="0" w:color="auto"/>
            <w:left w:val="none" w:sz="0" w:space="0" w:color="auto"/>
            <w:bottom w:val="none" w:sz="0" w:space="0" w:color="auto"/>
            <w:right w:val="none" w:sz="0" w:space="0" w:color="auto"/>
          </w:divBdr>
        </w:div>
        <w:div w:id="199170771">
          <w:marLeft w:val="480"/>
          <w:marRight w:val="0"/>
          <w:marTop w:val="0"/>
          <w:marBottom w:val="0"/>
          <w:divBdr>
            <w:top w:val="none" w:sz="0" w:space="0" w:color="auto"/>
            <w:left w:val="none" w:sz="0" w:space="0" w:color="auto"/>
            <w:bottom w:val="none" w:sz="0" w:space="0" w:color="auto"/>
            <w:right w:val="none" w:sz="0" w:space="0" w:color="auto"/>
          </w:divBdr>
        </w:div>
        <w:div w:id="547454563">
          <w:marLeft w:val="480"/>
          <w:marRight w:val="0"/>
          <w:marTop w:val="0"/>
          <w:marBottom w:val="0"/>
          <w:divBdr>
            <w:top w:val="none" w:sz="0" w:space="0" w:color="auto"/>
            <w:left w:val="none" w:sz="0" w:space="0" w:color="auto"/>
            <w:bottom w:val="none" w:sz="0" w:space="0" w:color="auto"/>
            <w:right w:val="none" w:sz="0" w:space="0" w:color="auto"/>
          </w:divBdr>
        </w:div>
        <w:div w:id="737901181">
          <w:marLeft w:val="480"/>
          <w:marRight w:val="0"/>
          <w:marTop w:val="0"/>
          <w:marBottom w:val="0"/>
          <w:divBdr>
            <w:top w:val="none" w:sz="0" w:space="0" w:color="auto"/>
            <w:left w:val="none" w:sz="0" w:space="0" w:color="auto"/>
            <w:bottom w:val="none" w:sz="0" w:space="0" w:color="auto"/>
            <w:right w:val="none" w:sz="0" w:space="0" w:color="auto"/>
          </w:divBdr>
        </w:div>
        <w:div w:id="1810977054">
          <w:marLeft w:val="480"/>
          <w:marRight w:val="0"/>
          <w:marTop w:val="0"/>
          <w:marBottom w:val="0"/>
          <w:divBdr>
            <w:top w:val="none" w:sz="0" w:space="0" w:color="auto"/>
            <w:left w:val="none" w:sz="0" w:space="0" w:color="auto"/>
            <w:bottom w:val="none" w:sz="0" w:space="0" w:color="auto"/>
            <w:right w:val="none" w:sz="0" w:space="0" w:color="auto"/>
          </w:divBdr>
        </w:div>
        <w:div w:id="1110665967">
          <w:marLeft w:val="480"/>
          <w:marRight w:val="0"/>
          <w:marTop w:val="0"/>
          <w:marBottom w:val="0"/>
          <w:divBdr>
            <w:top w:val="none" w:sz="0" w:space="0" w:color="auto"/>
            <w:left w:val="none" w:sz="0" w:space="0" w:color="auto"/>
            <w:bottom w:val="none" w:sz="0" w:space="0" w:color="auto"/>
            <w:right w:val="none" w:sz="0" w:space="0" w:color="auto"/>
          </w:divBdr>
        </w:div>
        <w:div w:id="1145463511">
          <w:marLeft w:val="480"/>
          <w:marRight w:val="0"/>
          <w:marTop w:val="0"/>
          <w:marBottom w:val="0"/>
          <w:divBdr>
            <w:top w:val="none" w:sz="0" w:space="0" w:color="auto"/>
            <w:left w:val="none" w:sz="0" w:space="0" w:color="auto"/>
            <w:bottom w:val="none" w:sz="0" w:space="0" w:color="auto"/>
            <w:right w:val="none" w:sz="0" w:space="0" w:color="auto"/>
          </w:divBdr>
        </w:div>
      </w:divsChild>
    </w:div>
    <w:div w:id="268972133">
      <w:bodyDiv w:val="1"/>
      <w:marLeft w:val="0"/>
      <w:marRight w:val="0"/>
      <w:marTop w:val="0"/>
      <w:marBottom w:val="0"/>
      <w:divBdr>
        <w:top w:val="none" w:sz="0" w:space="0" w:color="auto"/>
        <w:left w:val="none" w:sz="0" w:space="0" w:color="auto"/>
        <w:bottom w:val="none" w:sz="0" w:space="0" w:color="auto"/>
        <w:right w:val="none" w:sz="0" w:space="0" w:color="auto"/>
      </w:divBdr>
    </w:div>
    <w:div w:id="269053804">
      <w:bodyDiv w:val="1"/>
      <w:marLeft w:val="0"/>
      <w:marRight w:val="0"/>
      <w:marTop w:val="0"/>
      <w:marBottom w:val="0"/>
      <w:divBdr>
        <w:top w:val="none" w:sz="0" w:space="0" w:color="auto"/>
        <w:left w:val="none" w:sz="0" w:space="0" w:color="auto"/>
        <w:bottom w:val="none" w:sz="0" w:space="0" w:color="auto"/>
        <w:right w:val="none" w:sz="0" w:space="0" w:color="auto"/>
      </w:divBdr>
    </w:div>
    <w:div w:id="269431827">
      <w:bodyDiv w:val="1"/>
      <w:marLeft w:val="0"/>
      <w:marRight w:val="0"/>
      <w:marTop w:val="0"/>
      <w:marBottom w:val="0"/>
      <w:divBdr>
        <w:top w:val="none" w:sz="0" w:space="0" w:color="auto"/>
        <w:left w:val="none" w:sz="0" w:space="0" w:color="auto"/>
        <w:bottom w:val="none" w:sz="0" w:space="0" w:color="auto"/>
        <w:right w:val="none" w:sz="0" w:space="0" w:color="auto"/>
      </w:divBdr>
    </w:div>
    <w:div w:id="269707381">
      <w:bodyDiv w:val="1"/>
      <w:marLeft w:val="0"/>
      <w:marRight w:val="0"/>
      <w:marTop w:val="0"/>
      <w:marBottom w:val="0"/>
      <w:divBdr>
        <w:top w:val="none" w:sz="0" w:space="0" w:color="auto"/>
        <w:left w:val="none" w:sz="0" w:space="0" w:color="auto"/>
        <w:bottom w:val="none" w:sz="0" w:space="0" w:color="auto"/>
        <w:right w:val="none" w:sz="0" w:space="0" w:color="auto"/>
      </w:divBdr>
    </w:div>
    <w:div w:id="270094207">
      <w:bodyDiv w:val="1"/>
      <w:marLeft w:val="0"/>
      <w:marRight w:val="0"/>
      <w:marTop w:val="0"/>
      <w:marBottom w:val="0"/>
      <w:divBdr>
        <w:top w:val="none" w:sz="0" w:space="0" w:color="auto"/>
        <w:left w:val="none" w:sz="0" w:space="0" w:color="auto"/>
        <w:bottom w:val="none" w:sz="0" w:space="0" w:color="auto"/>
        <w:right w:val="none" w:sz="0" w:space="0" w:color="auto"/>
      </w:divBdr>
    </w:div>
    <w:div w:id="270285979">
      <w:bodyDiv w:val="1"/>
      <w:marLeft w:val="0"/>
      <w:marRight w:val="0"/>
      <w:marTop w:val="0"/>
      <w:marBottom w:val="0"/>
      <w:divBdr>
        <w:top w:val="none" w:sz="0" w:space="0" w:color="auto"/>
        <w:left w:val="none" w:sz="0" w:space="0" w:color="auto"/>
        <w:bottom w:val="none" w:sz="0" w:space="0" w:color="auto"/>
        <w:right w:val="none" w:sz="0" w:space="0" w:color="auto"/>
      </w:divBdr>
    </w:div>
    <w:div w:id="270629982">
      <w:bodyDiv w:val="1"/>
      <w:marLeft w:val="0"/>
      <w:marRight w:val="0"/>
      <w:marTop w:val="0"/>
      <w:marBottom w:val="0"/>
      <w:divBdr>
        <w:top w:val="none" w:sz="0" w:space="0" w:color="auto"/>
        <w:left w:val="none" w:sz="0" w:space="0" w:color="auto"/>
        <w:bottom w:val="none" w:sz="0" w:space="0" w:color="auto"/>
        <w:right w:val="none" w:sz="0" w:space="0" w:color="auto"/>
      </w:divBdr>
    </w:div>
    <w:div w:id="270936626">
      <w:bodyDiv w:val="1"/>
      <w:marLeft w:val="0"/>
      <w:marRight w:val="0"/>
      <w:marTop w:val="0"/>
      <w:marBottom w:val="0"/>
      <w:divBdr>
        <w:top w:val="none" w:sz="0" w:space="0" w:color="auto"/>
        <w:left w:val="none" w:sz="0" w:space="0" w:color="auto"/>
        <w:bottom w:val="none" w:sz="0" w:space="0" w:color="auto"/>
        <w:right w:val="none" w:sz="0" w:space="0" w:color="auto"/>
      </w:divBdr>
    </w:div>
    <w:div w:id="271521614">
      <w:bodyDiv w:val="1"/>
      <w:marLeft w:val="0"/>
      <w:marRight w:val="0"/>
      <w:marTop w:val="0"/>
      <w:marBottom w:val="0"/>
      <w:divBdr>
        <w:top w:val="none" w:sz="0" w:space="0" w:color="auto"/>
        <w:left w:val="none" w:sz="0" w:space="0" w:color="auto"/>
        <w:bottom w:val="none" w:sz="0" w:space="0" w:color="auto"/>
        <w:right w:val="none" w:sz="0" w:space="0" w:color="auto"/>
      </w:divBdr>
    </w:div>
    <w:div w:id="271547426">
      <w:bodyDiv w:val="1"/>
      <w:marLeft w:val="0"/>
      <w:marRight w:val="0"/>
      <w:marTop w:val="0"/>
      <w:marBottom w:val="0"/>
      <w:divBdr>
        <w:top w:val="none" w:sz="0" w:space="0" w:color="auto"/>
        <w:left w:val="none" w:sz="0" w:space="0" w:color="auto"/>
        <w:bottom w:val="none" w:sz="0" w:space="0" w:color="auto"/>
        <w:right w:val="none" w:sz="0" w:space="0" w:color="auto"/>
      </w:divBdr>
    </w:div>
    <w:div w:id="272177372">
      <w:bodyDiv w:val="1"/>
      <w:marLeft w:val="0"/>
      <w:marRight w:val="0"/>
      <w:marTop w:val="0"/>
      <w:marBottom w:val="0"/>
      <w:divBdr>
        <w:top w:val="none" w:sz="0" w:space="0" w:color="auto"/>
        <w:left w:val="none" w:sz="0" w:space="0" w:color="auto"/>
        <w:bottom w:val="none" w:sz="0" w:space="0" w:color="auto"/>
        <w:right w:val="none" w:sz="0" w:space="0" w:color="auto"/>
      </w:divBdr>
    </w:div>
    <w:div w:id="272325574">
      <w:bodyDiv w:val="1"/>
      <w:marLeft w:val="0"/>
      <w:marRight w:val="0"/>
      <w:marTop w:val="0"/>
      <w:marBottom w:val="0"/>
      <w:divBdr>
        <w:top w:val="none" w:sz="0" w:space="0" w:color="auto"/>
        <w:left w:val="none" w:sz="0" w:space="0" w:color="auto"/>
        <w:bottom w:val="none" w:sz="0" w:space="0" w:color="auto"/>
        <w:right w:val="none" w:sz="0" w:space="0" w:color="auto"/>
      </w:divBdr>
    </w:div>
    <w:div w:id="272440333">
      <w:bodyDiv w:val="1"/>
      <w:marLeft w:val="0"/>
      <w:marRight w:val="0"/>
      <w:marTop w:val="0"/>
      <w:marBottom w:val="0"/>
      <w:divBdr>
        <w:top w:val="none" w:sz="0" w:space="0" w:color="auto"/>
        <w:left w:val="none" w:sz="0" w:space="0" w:color="auto"/>
        <w:bottom w:val="none" w:sz="0" w:space="0" w:color="auto"/>
        <w:right w:val="none" w:sz="0" w:space="0" w:color="auto"/>
      </w:divBdr>
    </w:div>
    <w:div w:id="272445224">
      <w:bodyDiv w:val="1"/>
      <w:marLeft w:val="0"/>
      <w:marRight w:val="0"/>
      <w:marTop w:val="0"/>
      <w:marBottom w:val="0"/>
      <w:divBdr>
        <w:top w:val="none" w:sz="0" w:space="0" w:color="auto"/>
        <w:left w:val="none" w:sz="0" w:space="0" w:color="auto"/>
        <w:bottom w:val="none" w:sz="0" w:space="0" w:color="auto"/>
        <w:right w:val="none" w:sz="0" w:space="0" w:color="auto"/>
      </w:divBdr>
    </w:div>
    <w:div w:id="272713089">
      <w:bodyDiv w:val="1"/>
      <w:marLeft w:val="0"/>
      <w:marRight w:val="0"/>
      <w:marTop w:val="0"/>
      <w:marBottom w:val="0"/>
      <w:divBdr>
        <w:top w:val="none" w:sz="0" w:space="0" w:color="auto"/>
        <w:left w:val="none" w:sz="0" w:space="0" w:color="auto"/>
        <w:bottom w:val="none" w:sz="0" w:space="0" w:color="auto"/>
        <w:right w:val="none" w:sz="0" w:space="0" w:color="auto"/>
      </w:divBdr>
    </w:div>
    <w:div w:id="273370137">
      <w:bodyDiv w:val="1"/>
      <w:marLeft w:val="0"/>
      <w:marRight w:val="0"/>
      <w:marTop w:val="0"/>
      <w:marBottom w:val="0"/>
      <w:divBdr>
        <w:top w:val="none" w:sz="0" w:space="0" w:color="auto"/>
        <w:left w:val="none" w:sz="0" w:space="0" w:color="auto"/>
        <w:bottom w:val="none" w:sz="0" w:space="0" w:color="auto"/>
        <w:right w:val="none" w:sz="0" w:space="0" w:color="auto"/>
      </w:divBdr>
    </w:div>
    <w:div w:id="273903928">
      <w:bodyDiv w:val="1"/>
      <w:marLeft w:val="0"/>
      <w:marRight w:val="0"/>
      <w:marTop w:val="0"/>
      <w:marBottom w:val="0"/>
      <w:divBdr>
        <w:top w:val="none" w:sz="0" w:space="0" w:color="auto"/>
        <w:left w:val="none" w:sz="0" w:space="0" w:color="auto"/>
        <w:bottom w:val="none" w:sz="0" w:space="0" w:color="auto"/>
        <w:right w:val="none" w:sz="0" w:space="0" w:color="auto"/>
      </w:divBdr>
    </w:div>
    <w:div w:id="273946148">
      <w:bodyDiv w:val="1"/>
      <w:marLeft w:val="0"/>
      <w:marRight w:val="0"/>
      <w:marTop w:val="0"/>
      <w:marBottom w:val="0"/>
      <w:divBdr>
        <w:top w:val="none" w:sz="0" w:space="0" w:color="auto"/>
        <w:left w:val="none" w:sz="0" w:space="0" w:color="auto"/>
        <w:bottom w:val="none" w:sz="0" w:space="0" w:color="auto"/>
        <w:right w:val="none" w:sz="0" w:space="0" w:color="auto"/>
      </w:divBdr>
    </w:div>
    <w:div w:id="274561921">
      <w:bodyDiv w:val="1"/>
      <w:marLeft w:val="0"/>
      <w:marRight w:val="0"/>
      <w:marTop w:val="0"/>
      <w:marBottom w:val="0"/>
      <w:divBdr>
        <w:top w:val="none" w:sz="0" w:space="0" w:color="auto"/>
        <w:left w:val="none" w:sz="0" w:space="0" w:color="auto"/>
        <w:bottom w:val="none" w:sz="0" w:space="0" w:color="auto"/>
        <w:right w:val="none" w:sz="0" w:space="0" w:color="auto"/>
      </w:divBdr>
    </w:div>
    <w:div w:id="275218140">
      <w:bodyDiv w:val="1"/>
      <w:marLeft w:val="0"/>
      <w:marRight w:val="0"/>
      <w:marTop w:val="0"/>
      <w:marBottom w:val="0"/>
      <w:divBdr>
        <w:top w:val="none" w:sz="0" w:space="0" w:color="auto"/>
        <w:left w:val="none" w:sz="0" w:space="0" w:color="auto"/>
        <w:bottom w:val="none" w:sz="0" w:space="0" w:color="auto"/>
        <w:right w:val="none" w:sz="0" w:space="0" w:color="auto"/>
      </w:divBdr>
    </w:div>
    <w:div w:id="275479602">
      <w:bodyDiv w:val="1"/>
      <w:marLeft w:val="0"/>
      <w:marRight w:val="0"/>
      <w:marTop w:val="0"/>
      <w:marBottom w:val="0"/>
      <w:divBdr>
        <w:top w:val="none" w:sz="0" w:space="0" w:color="auto"/>
        <w:left w:val="none" w:sz="0" w:space="0" w:color="auto"/>
        <w:bottom w:val="none" w:sz="0" w:space="0" w:color="auto"/>
        <w:right w:val="none" w:sz="0" w:space="0" w:color="auto"/>
      </w:divBdr>
    </w:div>
    <w:div w:id="276252014">
      <w:bodyDiv w:val="1"/>
      <w:marLeft w:val="0"/>
      <w:marRight w:val="0"/>
      <w:marTop w:val="0"/>
      <w:marBottom w:val="0"/>
      <w:divBdr>
        <w:top w:val="none" w:sz="0" w:space="0" w:color="auto"/>
        <w:left w:val="none" w:sz="0" w:space="0" w:color="auto"/>
        <w:bottom w:val="none" w:sz="0" w:space="0" w:color="auto"/>
        <w:right w:val="none" w:sz="0" w:space="0" w:color="auto"/>
      </w:divBdr>
    </w:div>
    <w:div w:id="276327627">
      <w:bodyDiv w:val="1"/>
      <w:marLeft w:val="0"/>
      <w:marRight w:val="0"/>
      <w:marTop w:val="0"/>
      <w:marBottom w:val="0"/>
      <w:divBdr>
        <w:top w:val="none" w:sz="0" w:space="0" w:color="auto"/>
        <w:left w:val="none" w:sz="0" w:space="0" w:color="auto"/>
        <w:bottom w:val="none" w:sz="0" w:space="0" w:color="auto"/>
        <w:right w:val="none" w:sz="0" w:space="0" w:color="auto"/>
      </w:divBdr>
    </w:div>
    <w:div w:id="276377105">
      <w:bodyDiv w:val="1"/>
      <w:marLeft w:val="0"/>
      <w:marRight w:val="0"/>
      <w:marTop w:val="0"/>
      <w:marBottom w:val="0"/>
      <w:divBdr>
        <w:top w:val="none" w:sz="0" w:space="0" w:color="auto"/>
        <w:left w:val="none" w:sz="0" w:space="0" w:color="auto"/>
        <w:bottom w:val="none" w:sz="0" w:space="0" w:color="auto"/>
        <w:right w:val="none" w:sz="0" w:space="0" w:color="auto"/>
      </w:divBdr>
    </w:div>
    <w:div w:id="276521193">
      <w:bodyDiv w:val="1"/>
      <w:marLeft w:val="0"/>
      <w:marRight w:val="0"/>
      <w:marTop w:val="0"/>
      <w:marBottom w:val="0"/>
      <w:divBdr>
        <w:top w:val="none" w:sz="0" w:space="0" w:color="auto"/>
        <w:left w:val="none" w:sz="0" w:space="0" w:color="auto"/>
        <w:bottom w:val="none" w:sz="0" w:space="0" w:color="auto"/>
        <w:right w:val="none" w:sz="0" w:space="0" w:color="auto"/>
      </w:divBdr>
    </w:div>
    <w:div w:id="276568316">
      <w:bodyDiv w:val="1"/>
      <w:marLeft w:val="0"/>
      <w:marRight w:val="0"/>
      <w:marTop w:val="0"/>
      <w:marBottom w:val="0"/>
      <w:divBdr>
        <w:top w:val="none" w:sz="0" w:space="0" w:color="auto"/>
        <w:left w:val="none" w:sz="0" w:space="0" w:color="auto"/>
        <w:bottom w:val="none" w:sz="0" w:space="0" w:color="auto"/>
        <w:right w:val="none" w:sz="0" w:space="0" w:color="auto"/>
      </w:divBdr>
      <w:divsChild>
        <w:div w:id="1427772735">
          <w:marLeft w:val="480"/>
          <w:marRight w:val="0"/>
          <w:marTop w:val="0"/>
          <w:marBottom w:val="0"/>
          <w:divBdr>
            <w:top w:val="none" w:sz="0" w:space="0" w:color="auto"/>
            <w:left w:val="none" w:sz="0" w:space="0" w:color="auto"/>
            <w:bottom w:val="none" w:sz="0" w:space="0" w:color="auto"/>
            <w:right w:val="none" w:sz="0" w:space="0" w:color="auto"/>
          </w:divBdr>
        </w:div>
        <w:div w:id="249658670">
          <w:marLeft w:val="480"/>
          <w:marRight w:val="0"/>
          <w:marTop w:val="0"/>
          <w:marBottom w:val="0"/>
          <w:divBdr>
            <w:top w:val="none" w:sz="0" w:space="0" w:color="auto"/>
            <w:left w:val="none" w:sz="0" w:space="0" w:color="auto"/>
            <w:bottom w:val="none" w:sz="0" w:space="0" w:color="auto"/>
            <w:right w:val="none" w:sz="0" w:space="0" w:color="auto"/>
          </w:divBdr>
        </w:div>
        <w:div w:id="996617271">
          <w:marLeft w:val="480"/>
          <w:marRight w:val="0"/>
          <w:marTop w:val="0"/>
          <w:marBottom w:val="0"/>
          <w:divBdr>
            <w:top w:val="none" w:sz="0" w:space="0" w:color="auto"/>
            <w:left w:val="none" w:sz="0" w:space="0" w:color="auto"/>
            <w:bottom w:val="none" w:sz="0" w:space="0" w:color="auto"/>
            <w:right w:val="none" w:sz="0" w:space="0" w:color="auto"/>
          </w:divBdr>
        </w:div>
        <w:div w:id="1513951192">
          <w:marLeft w:val="480"/>
          <w:marRight w:val="0"/>
          <w:marTop w:val="0"/>
          <w:marBottom w:val="0"/>
          <w:divBdr>
            <w:top w:val="none" w:sz="0" w:space="0" w:color="auto"/>
            <w:left w:val="none" w:sz="0" w:space="0" w:color="auto"/>
            <w:bottom w:val="none" w:sz="0" w:space="0" w:color="auto"/>
            <w:right w:val="none" w:sz="0" w:space="0" w:color="auto"/>
          </w:divBdr>
        </w:div>
        <w:div w:id="1552495486">
          <w:marLeft w:val="480"/>
          <w:marRight w:val="0"/>
          <w:marTop w:val="0"/>
          <w:marBottom w:val="0"/>
          <w:divBdr>
            <w:top w:val="none" w:sz="0" w:space="0" w:color="auto"/>
            <w:left w:val="none" w:sz="0" w:space="0" w:color="auto"/>
            <w:bottom w:val="none" w:sz="0" w:space="0" w:color="auto"/>
            <w:right w:val="none" w:sz="0" w:space="0" w:color="auto"/>
          </w:divBdr>
        </w:div>
        <w:div w:id="998264819">
          <w:marLeft w:val="480"/>
          <w:marRight w:val="0"/>
          <w:marTop w:val="0"/>
          <w:marBottom w:val="0"/>
          <w:divBdr>
            <w:top w:val="none" w:sz="0" w:space="0" w:color="auto"/>
            <w:left w:val="none" w:sz="0" w:space="0" w:color="auto"/>
            <w:bottom w:val="none" w:sz="0" w:space="0" w:color="auto"/>
            <w:right w:val="none" w:sz="0" w:space="0" w:color="auto"/>
          </w:divBdr>
        </w:div>
        <w:div w:id="1019551123">
          <w:marLeft w:val="480"/>
          <w:marRight w:val="0"/>
          <w:marTop w:val="0"/>
          <w:marBottom w:val="0"/>
          <w:divBdr>
            <w:top w:val="none" w:sz="0" w:space="0" w:color="auto"/>
            <w:left w:val="none" w:sz="0" w:space="0" w:color="auto"/>
            <w:bottom w:val="none" w:sz="0" w:space="0" w:color="auto"/>
            <w:right w:val="none" w:sz="0" w:space="0" w:color="auto"/>
          </w:divBdr>
        </w:div>
        <w:div w:id="2069648187">
          <w:marLeft w:val="480"/>
          <w:marRight w:val="0"/>
          <w:marTop w:val="0"/>
          <w:marBottom w:val="0"/>
          <w:divBdr>
            <w:top w:val="none" w:sz="0" w:space="0" w:color="auto"/>
            <w:left w:val="none" w:sz="0" w:space="0" w:color="auto"/>
            <w:bottom w:val="none" w:sz="0" w:space="0" w:color="auto"/>
            <w:right w:val="none" w:sz="0" w:space="0" w:color="auto"/>
          </w:divBdr>
        </w:div>
        <w:div w:id="12077896">
          <w:marLeft w:val="480"/>
          <w:marRight w:val="0"/>
          <w:marTop w:val="0"/>
          <w:marBottom w:val="0"/>
          <w:divBdr>
            <w:top w:val="none" w:sz="0" w:space="0" w:color="auto"/>
            <w:left w:val="none" w:sz="0" w:space="0" w:color="auto"/>
            <w:bottom w:val="none" w:sz="0" w:space="0" w:color="auto"/>
            <w:right w:val="none" w:sz="0" w:space="0" w:color="auto"/>
          </w:divBdr>
        </w:div>
        <w:div w:id="1200703724">
          <w:marLeft w:val="480"/>
          <w:marRight w:val="0"/>
          <w:marTop w:val="0"/>
          <w:marBottom w:val="0"/>
          <w:divBdr>
            <w:top w:val="none" w:sz="0" w:space="0" w:color="auto"/>
            <w:left w:val="none" w:sz="0" w:space="0" w:color="auto"/>
            <w:bottom w:val="none" w:sz="0" w:space="0" w:color="auto"/>
            <w:right w:val="none" w:sz="0" w:space="0" w:color="auto"/>
          </w:divBdr>
        </w:div>
        <w:div w:id="214662937">
          <w:marLeft w:val="480"/>
          <w:marRight w:val="0"/>
          <w:marTop w:val="0"/>
          <w:marBottom w:val="0"/>
          <w:divBdr>
            <w:top w:val="none" w:sz="0" w:space="0" w:color="auto"/>
            <w:left w:val="none" w:sz="0" w:space="0" w:color="auto"/>
            <w:bottom w:val="none" w:sz="0" w:space="0" w:color="auto"/>
            <w:right w:val="none" w:sz="0" w:space="0" w:color="auto"/>
          </w:divBdr>
        </w:div>
        <w:div w:id="483738643">
          <w:marLeft w:val="480"/>
          <w:marRight w:val="0"/>
          <w:marTop w:val="0"/>
          <w:marBottom w:val="0"/>
          <w:divBdr>
            <w:top w:val="none" w:sz="0" w:space="0" w:color="auto"/>
            <w:left w:val="none" w:sz="0" w:space="0" w:color="auto"/>
            <w:bottom w:val="none" w:sz="0" w:space="0" w:color="auto"/>
            <w:right w:val="none" w:sz="0" w:space="0" w:color="auto"/>
          </w:divBdr>
        </w:div>
        <w:div w:id="60177642">
          <w:marLeft w:val="480"/>
          <w:marRight w:val="0"/>
          <w:marTop w:val="0"/>
          <w:marBottom w:val="0"/>
          <w:divBdr>
            <w:top w:val="none" w:sz="0" w:space="0" w:color="auto"/>
            <w:left w:val="none" w:sz="0" w:space="0" w:color="auto"/>
            <w:bottom w:val="none" w:sz="0" w:space="0" w:color="auto"/>
            <w:right w:val="none" w:sz="0" w:space="0" w:color="auto"/>
          </w:divBdr>
        </w:div>
        <w:div w:id="456605576">
          <w:marLeft w:val="480"/>
          <w:marRight w:val="0"/>
          <w:marTop w:val="0"/>
          <w:marBottom w:val="0"/>
          <w:divBdr>
            <w:top w:val="none" w:sz="0" w:space="0" w:color="auto"/>
            <w:left w:val="none" w:sz="0" w:space="0" w:color="auto"/>
            <w:bottom w:val="none" w:sz="0" w:space="0" w:color="auto"/>
            <w:right w:val="none" w:sz="0" w:space="0" w:color="auto"/>
          </w:divBdr>
        </w:div>
        <w:div w:id="753168843">
          <w:marLeft w:val="480"/>
          <w:marRight w:val="0"/>
          <w:marTop w:val="0"/>
          <w:marBottom w:val="0"/>
          <w:divBdr>
            <w:top w:val="none" w:sz="0" w:space="0" w:color="auto"/>
            <w:left w:val="none" w:sz="0" w:space="0" w:color="auto"/>
            <w:bottom w:val="none" w:sz="0" w:space="0" w:color="auto"/>
            <w:right w:val="none" w:sz="0" w:space="0" w:color="auto"/>
          </w:divBdr>
        </w:div>
        <w:div w:id="720179945">
          <w:marLeft w:val="480"/>
          <w:marRight w:val="0"/>
          <w:marTop w:val="0"/>
          <w:marBottom w:val="0"/>
          <w:divBdr>
            <w:top w:val="none" w:sz="0" w:space="0" w:color="auto"/>
            <w:left w:val="none" w:sz="0" w:space="0" w:color="auto"/>
            <w:bottom w:val="none" w:sz="0" w:space="0" w:color="auto"/>
            <w:right w:val="none" w:sz="0" w:space="0" w:color="auto"/>
          </w:divBdr>
        </w:div>
        <w:div w:id="1285960542">
          <w:marLeft w:val="480"/>
          <w:marRight w:val="0"/>
          <w:marTop w:val="0"/>
          <w:marBottom w:val="0"/>
          <w:divBdr>
            <w:top w:val="none" w:sz="0" w:space="0" w:color="auto"/>
            <w:left w:val="none" w:sz="0" w:space="0" w:color="auto"/>
            <w:bottom w:val="none" w:sz="0" w:space="0" w:color="auto"/>
            <w:right w:val="none" w:sz="0" w:space="0" w:color="auto"/>
          </w:divBdr>
        </w:div>
        <w:div w:id="1027222604">
          <w:marLeft w:val="480"/>
          <w:marRight w:val="0"/>
          <w:marTop w:val="0"/>
          <w:marBottom w:val="0"/>
          <w:divBdr>
            <w:top w:val="none" w:sz="0" w:space="0" w:color="auto"/>
            <w:left w:val="none" w:sz="0" w:space="0" w:color="auto"/>
            <w:bottom w:val="none" w:sz="0" w:space="0" w:color="auto"/>
            <w:right w:val="none" w:sz="0" w:space="0" w:color="auto"/>
          </w:divBdr>
        </w:div>
        <w:div w:id="542597679">
          <w:marLeft w:val="480"/>
          <w:marRight w:val="0"/>
          <w:marTop w:val="0"/>
          <w:marBottom w:val="0"/>
          <w:divBdr>
            <w:top w:val="none" w:sz="0" w:space="0" w:color="auto"/>
            <w:left w:val="none" w:sz="0" w:space="0" w:color="auto"/>
            <w:bottom w:val="none" w:sz="0" w:space="0" w:color="auto"/>
            <w:right w:val="none" w:sz="0" w:space="0" w:color="auto"/>
          </w:divBdr>
        </w:div>
        <w:div w:id="207181720">
          <w:marLeft w:val="480"/>
          <w:marRight w:val="0"/>
          <w:marTop w:val="0"/>
          <w:marBottom w:val="0"/>
          <w:divBdr>
            <w:top w:val="none" w:sz="0" w:space="0" w:color="auto"/>
            <w:left w:val="none" w:sz="0" w:space="0" w:color="auto"/>
            <w:bottom w:val="none" w:sz="0" w:space="0" w:color="auto"/>
            <w:right w:val="none" w:sz="0" w:space="0" w:color="auto"/>
          </w:divBdr>
        </w:div>
        <w:div w:id="1866478503">
          <w:marLeft w:val="480"/>
          <w:marRight w:val="0"/>
          <w:marTop w:val="0"/>
          <w:marBottom w:val="0"/>
          <w:divBdr>
            <w:top w:val="none" w:sz="0" w:space="0" w:color="auto"/>
            <w:left w:val="none" w:sz="0" w:space="0" w:color="auto"/>
            <w:bottom w:val="none" w:sz="0" w:space="0" w:color="auto"/>
            <w:right w:val="none" w:sz="0" w:space="0" w:color="auto"/>
          </w:divBdr>
        </w:div>
        <w:div w:id="133983891">
          <w:marLeft w:val="480"/>
          <w:marRight w:val="0"/>
          <w:marTop w:val="0"/>
          <w:marBottom w:val="0"/>
          <w:divBdr>
            <w:top w:val="none" w:sz="0" w:space="0" w:color="auto"/>
            <w:left w:val="none" w:sz="0" w:space="0" w:color="auto"/>
            <w:bottom w:val="none" w:sz="0" w:space="0" w:color="auto"/>
            <w:right w:val="none" w:sz="0" w:space="0" w:color="auto"/>
          </w:divBdr>
        </w:div>
        <w:div w:id="818348288">
          <w:marLeft w:val="480"/>
          <w:marRight w:val="0"/>
          <w:marTop w:val="0"/>
          <w:marBottom w:val="0"/>
          <w:divBdr>
            <w:top w:val="none" w:sz="0" w:space="0" w:color="auto"/>
            <w:left w:val="none" w:sz="0" w:space="0" w:color="auto"/>
            <w:bottom w:val="none" w:sz="0" w:space="0" w:color="auto"/>
            <w:right w:val="none" w:sz="0" w:space="0" w:color="auto"/>
          </w:divBdr>
        </w:div>
        <w:div w:id="1464956596">
          <w:marLeft w:val="480"/>
          <w:marRight w:val="0"/>
          <w:marTop w:val="0"/>
          <w:marBottom w:val="0"/>
          <w:divBdr>
            <w:top w:val="none" w:sz="0" w:space="0" w:color="auto"/>
            <w:left w:val="none" w:sz="0" w:space="0" w:color="auto"/>
            <w:bottom w:val="none" w:sz="0" w:space="0" w:color="auto"/>
            <w:right w:val="none" w:sz="0" w:space="0" w:color="auto"/>
          </w:divBdr>
        </w:div>
        <w:div w:id="659891408">
          <w:marLeft w:val="480"/>
          <w:marRight w:val="0"/>
          <w:marTop w:val="0"/>
          <w:marBottom w:val="0"/>
          <w:divBdr>
            <w:top w:val="none" w:sz="0" w:space="0" w:color="auto"/>
            <w:left w:val="none" w:sz="0" w:space="0" w:color="auto"/>
            <w:bottom w:val="none" w:sz="0" w:space="0" w:color="auto"/>
            <w:right w:val="none" w:sz="0" w:space="0" w:color="auto"/>
          </w:divBdr>
        </w:div>
        <w:div w:id="333728361">
          <w:marLeft w:val="480"/>
          <w:marRight w:val="0"/>
          <w:marTop w:val="0"/>
          <w:marBottom w:val="0"/>
          <w:divBdr>
            <w:top w:val="none" w:sz="0" w:space="0" w:color="auto"/>
            <w:left w:val="none" w:sz="0" w:space="0" w:color="auto"/>
            <w:bottom w:val="none" w:sz="0" w:space="0" w:color="auto"/>
            <w:right w:val="none" w:sz="0" w:space="0" w:color="auto"/>
          </w:divBdr>
        </w:div>
        <w:div w:id="1435906925">
          <w:marLeft w:val="480"/>
          <w:marRight w:val="0"/>
          <w:marTop w:val="0"/>
          <w:marBottom w:val="0"/>
          <w:divBdr>
            <w:top w:val="none" w:sz="0" w:space="0" w:color="auto"/>
            <w:left w:val="none" w:sz="0" w:space="0" w:color="auto"/>
            <w:bottom w:val="none" w:sz="0" w:space="0" w:color="auto"/>
            <w:right w:val="none" w:sz="0" w:space="0" w:color="auto"/>
          </w:divBdr>
        </w:div>
        <w:div w:id="183787897">
          <w:marLeft w:val="480"/>
          <w:marRight w:val="0"/>
          <w:marTop w:val="0"/>
          <w:marBottom w:val="0"/>
          <w:divBdr>
            <w:top w:val="none" w:sz="0" w:space="0" w:color="auto"/>
            <w:left w:val="none" w:sz="0" w:space="0" w:color="auto"/>
            <w:bottom w:val="none" w:sz="0" w:space="0" w:color="auto"/>
            <w:right w:val="none" w:sz="0" w:space="0" w:color="auto"/>
          </w:divBdr>
        </w:div>
        <w:div w:id="738794599">
          <w:marLeft w:val="480"/>
          <w:marRight w:val="0"/>
          <w:marTop w:val="0"/>
          <w:marBottom w:val="0"/>
          <w:divBdr>
            <w:top w:val="none" w:sz="0" w:space="0" w:color="auto"/>
            <w:left w:val="none" w:sz="0" w:space="0" w:color="auto"/>
            <w:bottom w:val="none" w:sz="0" w:space="0" w:color="auto"/>
            <w:right w:val="none" w:sz="0" w:space="0" w:color="auto"/>
          </w:divBdr>
        </w:div>
        <w:div w:id="307444764">
          <w:marLeft w:val="480"/>
          <w:marRight w:val="0"/>
          <w:marTop w:val="0"/>
          <w:marBottom w:val="0"/>
          <w:divBdr>
            <w:top w:val="none" w:sz="0" w:space="0" w:color="auto"/>
            <w:left w:val="none" w:sz="0" w:space="0" w:color="auto"/>
            <w:bottom w:val="none" w:sz="0" w:space="0" w:color="auto"/>
            <w:right w:val="none" w:sz="0" w:space="0" w:color="auto"/>
          </w:divBdr>
        </w:div>
        <w:div w:id="326789393">
          <w:marLeft w:val="480"/>
          <w:marRight w:val="0"/>
          <w:marTop w:val="0"/>
          <w:marBottom w:val="0"/>
          <w:divBdr>
            <w:top w:val="none" w:sz="0" w:space="0" w:color="auto"/>
            <w:left w:val="none" w:sz="0" w:space="0" w:color="auto"/>
            <w:bottom w:val="none" w:sz="0" w:space="0" w:color="auto"/>
            <w:right w:val="none" w:sz="0" w:space="0" w:color="auto"/>
          </w:divBdr>
        </w:div>
        <w:div w:id="559902517">
          <w:marLeft w:val="480"/>
          <w:marRight w:val="0"/>
          <w:marTop w:val="0"/>
          <w:marBottom w:val="0"/>
          <w:divBdr>
            <w:top w:val="none" w:sz="0" w:space="0" w:color="auto"/>
            <w:left w:val="none" w:sz="0" w:space="0" w:color="auto"/>
            <w:bottom w:val="none" w:sz="0" w:space="0" w:color="auto"/>
            <w:right w:val="none" w:sz="0" w:space="0" w:color="auto"/>
          </w:divBdr>
        </w:div>
        <w:div w:id="210002680">
          <w:marLeft w:val="480"/>
          <w:marRight w:val="0"/>
          <w:marTop w:val="0"/>
          <w:marBottom w:val="0"/>
          <w:divBdr>
            <w:top w:val="none" w:sz="0" w:space="0" w:color="auto"/>
            <w:left w:val="none" w:sz="0" w:space="0" w:color="auto"/>
            <w:bottom w:val="none" w:sz="0" w:space="0" w:color="auto"/>
            <w:right w:val="none" w:sz="0" w:space="0" w:color="auto"/>
          </w:divBdr>
        </w:div>
        <w:div w:id="974724665">
          <w:marLeft w:val="480"/>
          <w:marRight w:val="0"/>
          <w:marTop w:val="0"/>
          <w:marBottom w:val="0"/>
          <w:divBdr>
            <w:top w:val="none" w:sz="0" w:space="0" w:color="auto"/>
            <w:left w:val="none" w:sz="0" w:space="0" w:color="auto"/>
            <w:bottom w:val="none" w:sz="0" w:space="0" w:color="auto"/>
            <w:right w:val="none" w:sz="0" w:space="0" w:color="auto"/>
          </w:divBdr>
        </w:div>
        <w:div w:id="725180472">
          <w:marLeft w:val="480"/>
          <w:marRight w:val="0"/>
          <w:marTop w:val="0"/>
          <w:marBottom w:val="0"/>
          <w:divBdr>
            <w:top w:val="none" w:sz="0" w:space="0" w:color="auto"/>
            <w:left w:val="none" w:sz="0" w:space="0" w:color="auto"/>
            <w:bottom w:val="none" w:sz="0" w:space="0" w:color="auto"/>
            <w:right w:val="none" w:sz="0" w:space="0" w:color="auto"/>
          </w:divBdr>
        </w:div>
        <w:div w:id="369454813">
          <w:marLeft w:val="480"/>
          <w:marRight w:val="0"/>
          <w:marTop w:val="0"/>
          <w:marBottom w:val="0"/>
          <w:divBdr>
            <w:top w:val="none" w:sz="0" w:space="0" w:color="auto"/>
            <w:left w:val="none" w:sz="0" w:space="0" w:color="auto"/>
            <w:bottom w:val="none" w:sz="0" w:space="0" w:color="auto"/>
            <w:right w:val="none" w:sz="0" w:space="0" w:color="auto"/>
          </w:divBdr>
        </w:div>
        <w:div w:id="1759405534">
          <w:marLeft w:val="480"/>
          <w:marRight w:val="0"/>
          <w:marTop w:val="0"/>
          <w:marBottom w:val="0"/>
          <w:divBdr>
            <w:top w:val="none" w:sz="0" w:space="0" w:color="auto"/>
            <w:left w:val="none" w:sz="0" w:space="0" w:color="auto"/>
            <w:bottom w:val="none" w:sz="0" w:space="0" w:color="auto"/>
            <w:right w:val="none" w:sz="0" w:space="0" w:color="auto"/>
          </w:divBdr>
        </w:div>
        <w:div w:id="1787458282">
          <w:marLeft w:val="480"/>
          <w:marRight w:val="0"/>
          <w:marTop w:val="0"/>
          <w:marBottom w:val="0"/>
          <w:divBdr>
            <w:top w:val="none" w:sz="0" w:space="0" w:color="auto"/>
            <w:left w:val="none" w:sz="0" w:space="0" w:color="auto"/>
            <w:bottom w:val="none" w:sz="0" w:space="0" w:color="auto"/>
            <w:right w:val="none" w:sz="0" w:space="0" w:color="auto"/>
          </w:divBdr>
        </w:div>
        <w:div w:id="1375495726">
          <w:marLeft w:val="480"/>
          <w:marRight w:val="0"/>
          <w:marTop w:val="0"/>
          <w:marBottom w:val="0"/>
          <w:divBdr>
            <w:top w:val="none" w:sz="0" w:space="0" w:color="auto"/>
            <w:left w:val="none" w:sz="0" w:space="0" w:color="auto"/>
            <w:bottom w:val="none" w:sz="0" w:space="0" w:color="auto"/>
            <w:right w:val="none" w:sz="0" w:space="0" w:color="auto"/>
          </w:divBdr>
        </w:div>
        <w:div w:id="62995642">
          <w:marLeft w:val="480"/>
          <w:marRight w:val="0"/>
          <w:marTop w:val="0"/>
          <w:marBottom w:val="0"/>
          <w:divBdr>
            <w:top w:val="none" w:sz="0" w:space="0" w:color="auto"/>
            <w:left w:val="none" w:sz="0" w:space="0" w:color="auto"/>
            <w:bottom w:val="none" w:sz="0" w:space="0" w:color="auto"/>
            <w:right w:val="none" w:sz="0" w:space="0" w:color="auto"/>
          </w:divBdr>
        </w:div>
        <w:div w:id="781147720">
          <w:marLeft w:val="480"/>
          <w:marRight w:val="0"/>
          <w:marTop w:val="0"/>
          <w:marBottom w:val="0"/>
          <w:divBdr>
            <w:top w:val="none" w:sz="0" w:space="0" w:color="auto"/>
            <w:left w:val="none" w:sz="0" w:space="0" w:color="auto"/>
            <w:bottom w:val="none" w:sz="0" w:space="0" w:color="auto"/>
            <w:right w:val="none" w:sz="0" w:space="0" w:color="auto"/>
          </w:divBdr>
        </w:div>
        <w:div w:id="101807085">
          <w:marLeft w:val="480"/>
          <w:marRight w:val="0"/>
          <w:marTop w:val="0"/>
          <w:marBottom w:val="0"/>
          <w:divBdr>
            <w:top w:val="none" w:sz="0" w:space="0" w:color="auto"/>
            <w:left w:val="none" w:sz="0" w:space="0" w:color="auto"/>
            <w:bottom w:val="none" w:sz="0" w:space="0" w:color="auto"/>
            <w:right w:val="none" w:sz="0" w:space="0" w:color="auto"/>
          </w:divBdr>
        </w:div>
        <w:div w:id="205877666">
          <w:marLeft w:val="480"/>
          <w:marRight w:val="0"/>
          <w:marTop w:val="0"/>
          <w:marBottom w:val="0"/>
          <w:divBdr>
            <w:top w:val="none" w:sz="0" w:space="0" w:color="auto"/>
            <w:left w:val="none" w:sz="0" w:space="0" w:color="auto"/>
            <w:bottom w:val="none" w:sz="0" w:space="0" w:color="auto"/>
            <w:right w:val="none" w:sz="0" w:space="0" w:color="auto"/>
          </w:divBdr>
        </w:div>
        <w:div w:id="291135622">
          <w:marLeft w:val="480"/>
          <w:marRight w:val="0"/>
          <w:marTop w:val="0"/>
          <w:marBottom w:val="0"/>
          <w:divBdr>
            <w:top w:val="none" w:sz="0" w:space="0" w:color="auto"/>
            <w:left w:val="none" w:sz="0" w:space="0" w:color="auto"/>
            <w:bottom w:val="none" w:sz="0" w:space="0" w:color="auto"/>
            <w:right w:val="none" w:sz="0" w:space="0" w:color="auto"/>
          </w:divBdr>
        </w:div>
        <w:div w:id="1221285469">
          <w:marLeft w:val="480"/>
          <w:marRight w:val="0"/>
          <w:marTop w:val="0"/>
          <w:marBottom w:val="0"/>
          <w:divBdr>
            <w:top w:val="none" w:sz="0" w:space="0" w:color="auto"/>
            <w:left w:val="none" w:sz="0" w:space="0" w:color="auto"/>
            <w:bottom w:val="none" w:sz="0" w:space="0" w:color="auto"/>
            <w:right w:val="none" w:sz="0" w:space="0" w:color="auto"/>
          </w:divBdr>
        </w:div>
        <w:div w:id="1989505398">
          <w:marLeft w:val="480"/>
          <w:marRight w:val="0"/>
          <w:marTop w:val="0"/>
          <w:marBottom w:val="0"/>
          <w:divBdr>
            <w:top w:val="none" w:sz="0" w:space="0" w:color="auto"/>
            <w:left w:val="none" w:sz="0" w:space="0" w:color="auto"/>
            <w:bottom w:val="none" w:sz="0" w:space="0" w:color="auto"/>
            <w:right w:val="none" w:sz="0" w:space="0" w:color="auto"/>
          </w:divBdr>
        </w:div>
        <w:div w:id="1126696762">
          <w:marLeft w:val="480"/>
          <w:marRight w:val="0"/>
          <w:marTop w:val="0"/>
          <w:marBottom w:val="0"/>
          <w:divBdr>
            <w:top w:val="none" w:sz="0" w:space="0" w:color="auto"/>
            <w:left w:val="none" w:sz="0" w:space="0" w:color="auto"/>
            <w:bottom w:val="none" w:sz="0" w:space="0" w:color="auto"/>
            <w:right w:val="none" w:sz="0" w:space="0" w:color="auto"/>
          </w:divBdr>
        </w:div>
        <w:div w:id="1852407063">
          <w:marLeft w:val="480"/>
          <w:marRight w:val="0"/>
          <w:marTop w:val="0"/>
          <w:marBottom w:val="0"/>
          <w:divBdr>
            <w:top w:val="none" w:sz="0" w:space="0" w:color="auto"/>
            <w:left w:val="none" w:sz="0" w:space="0" w:color="auto"/>
            <w:bottom w:val="none" w:sz="0" w:space="0" w:color="auto"/>
            <w:right w:val="none" w:sz="0" w:space="0" w:color="auto"/>
          </w:divBdr>
        </w:div>
        <w:div w:id="585378846">
          <w:marLeft w:val="480"/>
          <w:marRight w:val="0"/>
          <w:marTop w:val="0"/>
          <w:marBottom w:val="0"/>
          <w:divBdr>
            <w:top w:val="none" w:sz="0" w:space="0" w:color="auto"/>
            <w:left w:val="none" w:sz="0" w:space="0" w:color="auto"/>
            <w:bottom w:val="none" w:sz="0" w:space="0" w:color="auto"/>
            <w:right w:val="none" w:sz="0" w:space="0" w:color="auto"/>
          </w:divBdr>
        </w:div>
      </w:divsChild>
    </w:div>
    <w:div w:id="276569122">
      <w:bodyDiv w:val="1"/>
      <w:marLeft w:val="0"/>
      <w:marRight w:val="0"/>
      <w:marTop w:val="0"/>
      <w:marBottom w:val="0"/>
      <w:divBdr>
        <w:top w:val="none" w:sz="0" w:space="0" w:color="auto"/>
        <w:left w:val="none" w:sz="0" w:space="0" w:color="auto"/>
        <w:bottom w:val="none" w:sz="0" w:space="0" w:color="auto"/>
        <w:right w:val="none" w:sz="0" w:space="0" w:color="auto"/>
      </w:divBdr>
    </w:div>
    <w:div w:id="276759056">
      <w:bodyDiv w:val="1"/>
      <w:marLeft w:val="0"/>
      <w:marRight w:val="0"/>
      <w:marTop w:val="0"/>
      <w:marBottom w:val="0"/>
      <w:divBdr>
        <w:top w:val="none" w:sz="0" w:space="0" w:color="auto"/>
        <w:left w:val="none" w:sz="0" w:space="0" w:color="auto"/>
        <w:bottom w:val="none" w:sz="0" w:space="0" w:color="auto"/>
        <w:right w:val="none" w:sz="0" w:space="0" w:color="auto"/>
      </w:divBdr>
    </w:div>
    <w:div w:id="277298008">
      <w:bodyDiv w:val="1"/>
      <w:marLeft w:val="0"/>
      <w:marRight w:val="0"/>
      <w:marTop w:val="0"/>
      <w:marBottom w:val="0"/>
      <w:divBdr>
        <w:top w:val="none" w:sz="0" w:space="0" w:color="auto"/>
        <w:left w:val="none" w:sz="0" w:space="0" w:color="auto"/>
        <w:bottom w:val="none" w:sz="0" w:space="0" w:color="auto"/>
        <w:right w:val="none" w:sz="0" w:space="0" w:color="auto"/>
      </w:divBdr>
    </w:div>
    <w:div w:id="277415000">
      <w:bodyDiv w:val="1"/>
      <w:marLeft w:val="0"/>
      <w:marRight w:val="0"/>
      <w:marTop w:val="0"/>
      <w:marBottom w:val="0"/>
      <w:divBdr>
        <w:top w:val="none" w:sz="0" w:space="0" w:color="auto"/>
        <w:left w:val="none" w:sz="0" w:space="0" w:color="auto"/>
        <w:bottom w:val="none" w:sz="0" w:space="0" w:color="auto"/>
        <w:right w:val="none" w:sz="0" w:space="0" w:color="auto"/>
      </w:divBdr>
    </w:div>
    <w:div w:id="278148326">
      <w:bodyDiv w:val="1"/>
      <w:marLeft w:val="0"/>
      <w:marRight w:val="0"/>
      <w:marTop w:val="0"/>
      <w:marBottom w:val="0"/>
      <w:divBdr>
        <w:top w:val="none" w:sz="0" w:space="0" w:color="auto"/>
        <w:left w:val="none" w:sz="0" w:space="0" w:color="auto"/>
        <w:bottom w:val="none" w:sz="0" w:space="0" w:color="auto"/>
        <w:right w:val="none" w:sz="0" w:space="0" w:color="auto"/>
      </w:divBdr>
    </w:div>
    <w:div w:id="278605545">
      <w:bodyDiv w:val="1"/>
      <w:marLeft w:val="0"/>
      <w:marRight w:val="0"/>
      <w:marTop w:val="0"/>
      <w:marBottom w:val="0"/>
      <w:divBdr>
        <w:top w:val="none" w:sz="0" w:space="0" w:color="auto"/>
        <w:left w:val="none" w:sz="0" w:space="0" w:color="auto"/>
        <w:bottom w:val="none" w:sz="0" w:space="0" w:color="auto"/>
        <w:right w:val="none" w:sz="0" w:space="0" w:color="auto"/>
      </w:divBdr>
    </w:div>
    <w:div w:id="278923952">
      <w:bodyDiv w:val="1"/>
      <w:marLeft w:val="0"/>
      <w:marRight w:val="0"/>
      <w:marTop w:val="0"/>
      <w:marBottom w:val="0"/>
      <w:divBdr>
        <w:top w:val="none" w:sz="0" w:space="0" w:color="auto"/>
        <w:left w:val="none" w:sz="0" w:space="0" w:color="auto"/>
        <w:bottom w:val="none" w:sz="0" w:space="0" w:color="auto"/>
        <w:right w:val="none" w:sz="0" w:space="0" w:color="auto"/>
      </w:divBdr>
    </w:div>
    <w:div w:id="279335744">
      <w:bodyDiv w:val="1"/>
      <w:marLeft w:val="0"/>
      <w:marRight w:val="0"/>
      <w:marTop w:val="0"/>
      <w:marBottom w:val="0"/>
      <w:divBdr>
        <w:top w:val="none" w:sz="0" w:space="0" w:color="auto"/>
        <w:left w:val="none" w:sz="0" w:space="0" w:color="auto"/>
        <w:bottom w:val="none" w:sz="0" w:space="0" w:color="auto"/>
        <w:right w:val="none" w:sz="0" w:space="0" w:color="auto"/>
      </w:divBdr>
    </w:div>
    <w:div w:id="279842763">
      <w:bodyDiv w:val="1"/>
      <w:marLeft w:val="0"/>
      <w:marRight w:val="0"/>
      <w:marTop w:val="0"/>
      <w:marBottom w:val="0"/>
      <w:divBdr>
        <w:top w:val="none" w:sz="0" w:space="0" w:color="auto"/>
        <w:left w:val="none" w:sz="0" w:space="0" w:color="auto"/>
        <w:bottom w:val="none" w:sz="0" w:space="0" w:color="auto"/>
        <w:right w:val="none" w:sz="0" w:space="0" w:color="auto"/>
      </w:divBdr>
    </w:div>
    <w:div w:id="280577738">
      <w:bodyDiv w:val="1"/>
      <w:marLeft w:val="0"/>
      <w:marRight w:val="0"/>
      <w:marTop w:val="0"/>
      <w:marBottom w:val="0"/>
      <w:divBdr>
        <w:top w:val="none" w:sz="0" w:space="0" w:color="auto"/>
        <w:left w:val="none" w:sz="0" w:space="0" w:color="auto"/>
        <w:bottom w:val="none" w:sz="0" w:space="0" w:color="auto"/>
        <w:right w:val="none" w:sz="0" w:space="0" w:color="auto"/>
      </w:divBdr>
    </w:div>
    <w:div w:id="280843247">
      <w:bodyDiv w:val="1"/>
      <w:marLeft w:val="0"/>
      <w:marRight w:val="0"/>
      <w:marTop w:val="0"/>
      <w:marBottom w:val="0"/>
      <w:divBdr>
        <w:top w:val="none" w:sz="0" w:space="0" w:color="auto"/>
        <w:left w:val="none" w:sz="0" w:space="0" w:color="auto"/>
        <w:bottom w:val="none" w:sz="0" w:space="0" w:color="auto"/>
        <w:right w:val="none" w:sz="0" w:space="0" w:color="auto"/>
      </w:divBdr>
    </w:div>
    <w:div w:id="281157305">
      <w:bodyDiv w:val="1"/>
      <w:marLeft w:val="0"/>
      <w:marRight w:val="0"/>
      <w:marTop w:val="0"/>
      <w:marBottom w:val="0"/>
      <w:divBdr>
        <w:top w:val="none" w:sz="0" w:space="0" w:color="auto"/>
        <w:left w:val="none" w:sz="0" w:space="0" w:color="auto"/>
        <w:bottom w:val="none" w:sz="0" w:space="0" w:color="auto"/>
        <w:right w:val="none" w:sz="0" w:space="0" w:color="auto"/>
      </w:divBdr>
    </w:div>
    <w:div w:id="281503327">
      <w:bodyDiv w:val="1"/>
      <w:marLeft w:val="0"/>
      <w:marRight w:val="0"/>
      <w:marTop w:val="0"/>
      <w:marBottom w:val="0"/>
      <w:divBdr>
        <w:top w:val="none" w:sz="0" w:space="0" w:color="auto"/>
        <w:left w:val="none" w:sz="0" w:space="0" w:color="auto"/>
        <w:bottom w:val="none" w:sz="0" w:space="0" w:color="auto"/>
        <w:right w:val="none" w:sz="0" w:space="0" w:color="auto"/>
      </w:divBdr>
    </w:div>
    <w:div w:id="282079236">
      <w:bodyDiv w:val="1"/>
      <w:marLeft w:val="0"/>
      <w:marRight w:val="0"/>
      <w:marTop w:val="0"/>
      <w:marBottom w:val="0"/>
      <w:divBdr>
        <w:top w:val="none" w:sz="0" w:space="0" w:color="auto"/>
        <w:left w:val="none" w:sz="0" w:space="0" w:color="auto"/>
        <w:bottom w:val="none" w:sz="0" w:space="0" w:color="auto"/>
        <w:right w:val="none" w:sz="0" w:space="0" w:color="auto"/>
      </w:divBdr>
    </w:div>
    <w:div w:id="282151508">
      <w:bodyDiv w:val="1"/>
      <w:marLeft w:val="0"/>
      <w:marRight w:val="0"/>
      <w:marTop w:val="0"/>
      <w:marBottom w:val="0"/>
      <w:divBdr>
        <w:top w:val="none" w:sz="0" w:space="0" w:color="auto"/>
        <w:left w:val="none" w:sz="0" w:space="0" w:color="auto"/>
        <w:bottom w:val="none" w:sz="0" w:space="0" w:color="auto"/>
        <w:right w:val="none" w:sz="0" w:space="0" w:color="auto"/>
      </w:divBdr>
    </w:div>
    <w:div w:id="284388247">
      <w:bodyDiv w:val="1"/>
      <w:marLeft w:val="0"/>
      <w:marRight w:val="0"/>
      <w:marTop w:val="0"/>
      <w:marBottom w:val="0"/>
      <w:divBdr>
        <w:top w:val="none" w:sz="0" w:space="0" w:color="auto"/>
        <w:left w:val="none" w:sz="0" w:space="0" w:color="auto"/>
        <w:bottom w:val="none" w:sz="0" w:space="0" w:color="auto"/>
        <w:right w:val="none" w:sz="0" w:space="0" w:color="auto"/>
      </w:divBdr>
    </w:div>
    <w:div w:id="284850815">
      <w:bodyDiv w:val="1"/>
      <w:marLeft w:val="0"/>
      <w:marRight w:val="0"/>
      <w:marTop w:val="0"/>
      <w:marBottom w:val="0"/>
      <w:divBdr>
        <w:top w:val="none" w:sz="0" w:space="0" w:color="auto"/>
        <w:left w:val="none" w:sz="0" w:space="0" w:color="auto"/>
        <w:bottom w:val="none" w:sz="0" w:space="0" w:color="auto"/>
        <w:right w:val="none" w:sz="0" w:space="0" w:color="auto"/>
      </w:divBdr>
    </w:div>
    <w:div w:id="285162723">
      <w:bodyDiv w:val="1"/>
      <w:marLeft w:val="0"/>
      <w:marRight w:val="0"/>
      <w:marTop w:val="0"/>
      <w:marBottom w:val="0"/>
      <w:divBdr>
        <w:top w:val="none" w:sz="0" w:space="0" w:color="auto"/>
        <w:left w:val="none" w:sz="0" w:space="0" w:color="auto"/>
        <w:bottom w:val="none" w:sz="0" w:space="0" w:color="auto"/>
        <w:right w:val="none" w:sz="0" w:space="0" w:color="auto"/>
      </w:divBdr>
    </w:div>
    <w:div w:id="285501572">
      <w:bodyDiv w:val="1"/>
      <w:marLeft w:val="0"/>
      <w:marRight w:val="0"/>
      <w:marTop w:val="0"/>
      <w:marBottom w:val="0"/>
      <w:divBdr>
        <w:top w:val="none" w:sz="0" w:space="0" w:color="auto"/>
        <w:left w:val="none" w:sz="0" w:space="0" w:color="auto"/>
        <w:bottom w:val="none" w:sz="0" w:space="0" w:color="auto"/>
        <w:right w:val="none" w:sz="0" w:space="0" w:color="auto"/>
      </w:divBdr>
    </w:div>
    <w:div w:id="285547836">
      <w:bodyDiv w:val="1"/>
      <w:marLeft w:val="0"/>
      <w:marRight w:val="0"/>
      <w:marTop w:val="0"/>
      <w:marBottom w:val="0"/>
      <w:divBdr>
        <w:top w:val="none" w:sz="0" w:space="0" w:color="auto"/>
        <w:left w:val="none" w:sz="0" w:space="0" w:color="auto"/>
        <w:bottom w:val="none" w:sz="0" w:space="0" w:color="auto"/>
        <w:right w:val="none" w:sz="0" w:space="0" w:color="auto"/>
      </w:divBdr>
    </w:div>
    <w:div w:id="285701506">
      <w:bodyDiv w:val="1"/>
      <w:marLeft w:val="0"/>
      <w:marRight w:val="0"/>
      <w:marTop w:val="0"/>
      <w:marBottom w:val="0"/>
      <w:divBdr>
        <w:top w:val="none" w:sz="0" w:space="0" w:color="auto"/>
        <w:left w:val="none" w:sz="0" w:space="0" w:color="auto"/>
        <w:bottom w:val="none" w:sz="0" w:space="0" w:color="auto"/>
        <w:right w:val="none" w:sz="0" w:space="0" w:color="auto"/>
      </w:divBdr>
      <w:divsChild>
        <w:div w:id="772092810">
          <w:marLeft w:val="480"/>
          <w:marRight w:val="0"/>
          <w:marTop w:val="0"/>
          <w:marBottom w:val="0"/>
          <w:divBdr>
            <w:top w:val="none" w:sz="0" w:space="0" w:color="auto"/>
            <w:left w:val="none" w:sz="0" w:space="0" w:color="auto"/>
            <w:bottom w:val="none" w:sz="0" w:space="0" w:color="auto"/>
            <w:right w:val="none" w:sz="0" w:space="0" w:color="auto"/>
          </w:divBdr>
        </w:div>
        <w:div w:id="1409041453">
          <w:marLeft w:val="480"/>
          <w:marRight w:val="0"/>
          <w:marTop w:val="0"/>
          <w:marBottom w:val="0"/>
          <w:divBdr>
            <w:top w:val="none" w:sz="0" w:space="0" w:color="auto"/>
            <w:left w:val="none" w:sz="0" w:space="0" w:color="auto"/>
            <w:bottom w:val="none" w:sz="0" w:space="0" w:color="auto"/>
            <w:right w:val="none" w:sz="0" w:space="0" w:color="auto"/>
          </w:divBdr>
        </w:div>
        <w:div w:id="399255788">
          <w:marLeft w:val="480"/>
          <w:marRight w:val="0"/>
          <w:marTop w:val="0"/>
          <w:marBottom w:val="0"/>
          <w:divBdr>
            <w:top w:val="none" w:sz="0" w:space="0" w:color="auto"/>
            <w:left w:val="none" w:sz="0" w:space="0" w:color="auto"/>
            <w:bottom w:val="none" w:sz="0" w:space="0" w:color="auto"/>
            <w:right w:val="none" w:sz="0" w:space="0" w:color="auto"/>
          </w:divBdr>
        </w:div>
        <w:div w:id="2049838726">
          <w:marLeft w:val="480"/>
          <w:marRight w:val="0"/>
          <w:marTop w:val="0"/>
          <w:marBottom w:val="0"/>
          <w:divBdr>
            <w:top w:val="none" w:sz="0" w:space="0" w:color="auto"/>
            <w:left w:val="none" w:sz="0" w:space="0" w:color="auto"/>
            <w:bottom w:val="none" w:sz="0" w:space="0" w:color="auto"/>
            <w:right w:val="none" w:sz="0" w:space="0" w:color="auto"/>
          </w:divBdr>
        </w:div>
        <w:div w:id="2113041976">
          <w:marLeft w:val="480"/>
          <w:marRight w:val="0"/>
          <w:marTop w:val="0"/>
          <w:marBottom w:val="0"/>
          <w:divBdr>
            <w:top w:val="none" w:sz="0" w:space="0" w:color="auto"/>
            <w:left w:val="none" w:sz="0" w:space="0" w:color="auto"/>
            <w:bottom w:val="none" w:sz="0" w:space="0" w:color="auto"/>
            <w:right w:val="none" w:sz="0" w:space="0" w:color="auto"/>
          </w:divBdr>
        </w:div>
        <w:div w:id="2092189809">
          <w:marLeft w:val="480"/>
          <w:marRight w:val="0"/>
          <w:marTop w:val="0"/>
          <w:marBottom w:val="0"/>
          <w:divBdr>
            <w:top w:val="none" w:sz="0" w:space="0" w:color="auto"/>
            <w:left w:val="none" w:sz="0" w:space="0" w:color="auto"/>
            <w:bottom w:val="none" w:sz="0" w:space="0" w:color="auto"/>
            <w:right w:val="none" w:sz="0" w:space="0" w:color="auto"/>
          </w:divBdr>
        </w:div>
        <w:div w:id="181478661">
          <w:marLeft w:val="480"/>
          <w:marRight w:val="0"/>
          <w:marTop w:val="0"/>
          <w:marBottom w:val="0"/>
          <w:divBdr>
            <w:top w:val="none" w:sz="0" w:space="0" w:color="auto"/>
            <w:left w:val="none" w:sz="0" w:space="0" w:color="auto"/>
            <w:bottom w:val="none" w:sz="0" w:space="0" w:color="auto"/>
            <w:right w:val="none" w:sz="0" w:space="0" w:color="auto"/>
          </w:divBdr>
        </w:div>
        <w:div w:id="783573538">
          <w:marLeft w:val="480"/>
          <w:marRight w:val="0"/>
          <w:marTop w:val="0"/>
          <w:marBottom w:val="0"/>
          <w:divBdr>
            <w:top w:val="none" w:sz="0" w:space="0" w:color="auto"/>
            <w:left w:val="none" w:sz="0" w:space="0" w:color="auto"/>
            <w:bottom w:val="none" w:sz="0" w:space="0" w:color="auto"/>
            <w:right w:val="none" w:sz="0" w:space="0" w:color="auto"/>
          </w:divBdr>
        </w:div>
        <w:div w:id="1297834706">
          <w:marLeft w:val="480"/>
          <w:marRight w:val="0"/>
          <w:marTop w:val="0"/>
          <w:marBottom w:val="0"/>
          <w:divBdr>
            <w:top w:val="none" w:sz="0" w:space="0" w:color="auto"/>
            <w:left w:val="none" w:sz="0" w:space="0" w:color="auto"/>
            <w:bottom w:val="none" w:sz="0" w:space="0" w:color="auto"/>
            <w:right w:val="none" w:sz="0" w:space="0" w:color="auto"/>
          </w:divBdr>
        </w:div>
        <w:div w:id="932126493">
          <w:marLeft w:val="480"/>
          <w:marRight w:val="0"/>
          <w:marTop w:val="0"/>
          <w:marBottom w:val="0"/>
          <w:divBdr>
            <w:top w:val="none" w:sz="0" w:space="0" w:color="auto"/>
            <w:left w:val="none" w:sz="0" w:space="0" w:color="auto"/>
            <w:bottom w:val="none" w:sz="0" w:space="0" w:color="auto"/>
            <w:right w:val="none" w:sz="0" w:space="0" w:color="auto"/>
          </w:divBdr>
        </w:div>
        <w:div w:id="1489245657">
          <w:marLeft w:val="480"/>
          <w:marRight w:val="0"/>
          <w:marTop w:val="0"/>
          <w:marBottom w:val="0"/>
          <w:divBdr>
            <w:top w:val="none" w:sz="0" w:space="0" w:color="auto"/>
            <w:left w:val="none" w:sz="0" w:space="0" w:color="auto"/>
            <w:bottom w:val="none" w:sz="0" w:space="0" w:color="auto"/>
            <w:right w:val="none" w:sz="0" w:space="0" w:color="auto"/>
          </w:divBdr>
        </w:div>
        <w:div w:id="1926300235">
          <w:marLeft w:val="480"/>
          <w:marRight w:val="0"/>
          <w:marTop w:val="0"/>
          <w:marBottom w:val="0"/>
          <w:divBdr>
            <w:top w:val="none" w:sz="0" w:space="0" w:color="auto"/>
            <w:left w:val="none" w:sz="0" w:space="0" w:color="auto"/>
            <w:bottom w:val="none" w:sz="0" w:space="0" w:color="auto"/>
            <w:right w:val="none" w:sz="0" w:space="0" w:color="auto"/>
          </w:divBdr>
        </w:div>
        <w:div w:id="148791130">
          <w:marLeft w:val="480"/>
          <w:marRight w:val="0"/>
          <w:marTop w:val="0"/>
          <w:marBottom w:val="0"/>
          <w:divBdr>
            <w:top w:val="none" w:sz="0" w:space="0" w:color="auto"/>
            <w:left w:val="none" w:sz="0" w:space="0" w:color="auto"/>
            <w:bottom w:val="none" w:sz="0" w:space="0" w:color="auto"/>
            <w:right w:val="none" w:sz="0" w:space="0" w:color="auto"/>
          </w:divBdr>
        </w:div>
        <w:div w:id="1677272476">
          <w:marLeft w:val="480"/>
          <w:marRight w:val="0"/>
          <w:marTop w:val="0"/>
          <w:marBottom w:val="0"/>
          <w:divBdr>
            <w:top w:val="none" w:sz="0" w:space="0" w:color="auto"/>
            <w:left w:val="none" w:sz="0" w:space="0" w:color="auto"/>
            <w:bottom w:val="none" w:sz="0" w:space="0" w:color="auto"/>
            <w:right w:val="none" w:sz="0" w:space="0" w:color="auto"/>
          </w:divBdr>
        </w:div>
        <w:div w:id="1760054245">
          <w:marLeft w:val="480"/>
          <w:marRight w:val="0"/>
          <w:marTop w:val="0"/>
          <w:marBottom w:val="0"/>
          <w:divBdr>
            <w:top w:val="none" w:sz="0" w:space="0" w:color="auto"/>
            <w:left w:val="none" w:sz="0" w:space="0" w:color="auto"/>
            <w:bottom w:val="none" w:sz="0" w:space="0" w:color="auto"/>
            <w:right w:val="none" w:sz="0" w:space="0" w:color="auto"/>
          </w:divBdr>
        </w:div>
        <w:div w:id="522280500">
          <w:marLeft w:val="480"/>
          <w:marRight w:val="0"/>
          <w:marTop w:val="0"/>
          <w:marBottom w:val="0"/>
          <w:divBdr>
            <w:top w:val="none" w:sz="0" w:space="0" w:color="auto"/>
            <w:left w:val="none" w:sz="0" w:space="0" w:color="auto"/>
            <w:bottom w:val="none" w:sz="0" w:space="0" w:color="auto"/>
            <w:right w:val="none" w:sz="0" w:space="0" w:color="auto"/>
          </w:divBdr>
        </w:div>
        <w:div w:id="998659063">
          <w:marLeft w:val="480"/>
          <w:marRight w:val="0"/>
          <w:marTop w:val="0"/>
          <w:marBottom w:val="0"/>
          <w:divBdr>
            <w:top w:val="none" w:sz="0" w:space="0" w:color="auto"/>
            <w:left w:val="none" w:sz="0" w:space="0" w:color="auto"/>
            <w:bottom w:val="none" w:sz="0" w:space="0" w:color="auto"/>
            <w:right w:val="none" w:sz="0" w:space="0" w:color="auto"/>
          </w:divBdr>
        </w:div>
        <w:div w:id="2055232835">
          <w:marLeft w:val="480"/>
          <w:marRight w:val="0"/>
          <w:marTop w:val="0"/>
          <w:marBottom w:val="0"/>
          <w:divBdr>
            <w:top w:val="none" w:sz="0" w:space="0" w:color="auto"/>
            <w:left w:val="none" w:sz="0" w:space="0" w:color="auto"/>
            <w:bottom w:val="none" w:sz="0" w:space="0" w:color="auto"/>
            <w:right w:val="none" w:sz="0" w:space="0" w:color="auto"/>
          </w:divBdr>
        </w:div>
        <w:div w:id="1670713106">
          <w:marLeft w:val="480"/>
          <w:marRight w:val="0"/>
          <w:marTop w:val="0"/>
          <w:marBottom w:val="0"/>
          <w:divBdr>
            <w:top w:val="none" w:sz="0" w:space="0" w:color="auto"/>
            <w:left w:val="none" w:sz="0" w:space="0" w:color="auto"/>
            <w:bottom w:val="none" w:sz="0" w:space="0" w:color="auto"/>
            <w:right w:val="none" w:sz="0" w:space="0" w:color="auto"/>
          </w:divBdr>
        </w:div>
        <w:div w:id="1598445862">
          <w:marLeft w:val="480"/>
          <w:marRight w:val="0"/>
          <w:marTop w:val="0"/>
          <w:marBottom w:val="0"/>
          <w:divBdr>
            <w:top w:val="none" w:sz="0" w:space="0" w:color="auto"/>
            <w:left w:val="none" w:sz="0" w:space="0" w:color="auto"/>
            <w:bottom w:val="none" w:sz="0" w:space="0" w:color="auto"/>
            <w:right w:val="none" w:sz="0" w:space="0" w:color="auto"/>
          </w:divBdr>
        </w:div>
        <w:div w:id="379016198">
          <w:marLeft w:val="480"/>
          <w:marRight w:val="0"/>
          <w:marTop w:val="0"/>
          <w:marBottom w:val="0"/>
          <w:divBdr>
            <w:top w:val="none" w:sz="0" w:space="0" w:color="auto"/>
            <w:left w:val="none" w:sz="0" w:space="0" w:color="auto"/>
            <w:bottom w:val="none" w:sz="0" w:space="0" w:color="auto"/>
            <w:right w:val="none" w:sz="0" w:space="0" w:color="auto"/>
          </w:divBdr>
        </w:div>
        <w:div w:id="275869838">
          <w:marLeft w:val="480"/>
          <w:marRight w:val="0"/>
          <w:marTop w:val="0"/>
          <w:marBottom w:val="0"/>
          <w:divBdr>
            <w:top w:val="none" w:sz="0" w:space="0" w:color="auto"/>
            <w:left w:val="none" w:sz="0" w:space="0" w:color="auto"/>
            <w:bottom w:val="none" w:sz="0" w:space="0" w:color="auto"/>
            <w:right w:val="none" w:sz="0" w:space="0" w:color="auto"/>
          </w:divBdr>
        </w:div>
        <w:div w:id="1378972820">
          <w:marLeft w:val="480"/>
          <w:marRight w:val="0"/>
          <w:marTop w:val="0"/>
          <w:marBottom w:val="0"/>
          <w:divBdr>
            <w:top w:val="none" w:sz="0" w:space="0" w:color="auto"/>
            <w:left w:val="none" w:sz="0" w:space="0" w:color="auto"/>
            <w:bottom w:val="none" w:sz="0" w:space="0" w:color="auto"/>
            <w:right w:val="none" w:sz="0" w:space="0" w:color="auto"/>
          </w:divBdr>
        </w:div>
        <w:div w:id="1577089287">
          <w:marLeft w:val="480"/>
          <w:marRight w:val="0"/>
          <w:marTop w:val="0"/>
          <w:marBottom w:val="0"/>
          <w:divBdr>
            <w:top w:val="none" w:sz="0" w:space="0" w:color="auto"/>
            <w:left w:val="none" w:sz="0" w:space="0" w:color="auto"/>
            <w:bottom w:val="none" w:sz="0" w:space="0" w:color="auto"/>
            <w:right w:val="none" w:sz="0" w:space="0" w:color="auto"/>
          </w:divBdr>
        </w:div>
        <w:div w:id="553273839">
          <w:marLeft w:val="480"/>
          <w:marRight w:val="0"/>
          <w:marTop w:val="0"/>
          <w:marBottom w:val="0"/>
          <w:divBdr>
            <w:top w:val="none" w:sz="0" w:space="0" w:color="auto"/>
            <w:left w:val="none" w:sz="0" w:space="0" w:color="auto"/>
            <w:bottom w:val="none" w:sz="0" w:space="0" w:color="auto"/>
            <w:right w:val="none" w:sz="0" w:space="0" w:color="auto"/>
          </w:divBdr>
        </w:div>
        <w:div w:id="2031028199">
          <w:marLeft w:val="480"/>
          <w:marRight w:val="0"/>
          <w:marTop w:val="0"/>
          <w:marBottom w:val="0"/>
          <w:divBdr>
            <w:top w:val="none" w:sz="0" w:space="0" w:color="auto"/>
            <w:left w:val="none" w:sz="0" w:space="0" w:color="auto"/>
            <w:bottom w:val="none" w:sz="0" w:space="0" w:color="auto"/>
            <w:right w:val="none" w:sz="0" w:space="0" w:color="auto"/>
          </w:divBdr>
        </w:div>
        <w:div w:id="549538870">
          <w:marLeft w:val="480"/>
          <w:marRight w:val="0"/>
          <w:marTop w:val="0"/>
          <w:marBottom w:val="0"/>
          <w:divBdr>
            <w:top w:val="none" w:sz="0" w:space="0" w:color="auto"/>
            <w:left w:val="none" w:sz="0" w:space="0" w:color="auto"/>
            <w:bottom w:val="none" w:sz="0" w:space="0" w:color="auto"/>
            <w:right w:val="none" w:sz="0" w:space="0" w:color="auto"/>
          </w:divBdr>
        </w:div>
        <w:div w:id="957372125">
          <w:marLeft w:val="480"/>
          <w:marRight w:val="0"/>
          <w:marTop w:val="0"/>
          <w:marBottom w:val="0"/>
          <w:divBdr>
            <w:top w:val="none" w:sz="0" w:space="0" w:color="auto"/>
            <w:left w:val="none" w:sz="0" w:space="0" w:color="auto"/>
            <w:bottom w:val="none" w:sz="0" w:space="0" w:color="auto"/>
            <w:right w:val="none" w:sz="0" w:space="0" w:color="auto"/>
          </w:divBdr>
        </w:div>
        <w:div w:id="836307216">
          <w:marLeft w:val="480"/>
          <w:marRight w:val="0"/>
          <w:marTop w:val="0"/>
          <w:marBottom w:val="0"/>
          <w:divBdr>
            <w:top w:val="none" w:sz="0" w:space="0" w:color="auto"/>
            <w:left w:val="none" w:sz="0" w:space="0" w:color="auto"/>
            <w:bottom w:val="none" w:sz="0" w:space="0" w:color="auto"/>
            <w:right w:val="none" w:sz="0" w:space="0" w:color="auto"/>
          </w:divBdr>
        </w:div>
        <w:div w:id="1385451697">
          <w:marLeft w:val="480"/>
          <w:marRight w:val="0"/>
          <w:marTop w:val="0"/>
          <w:marBottom w:val="0"/>
          <w:divBdr>
            <w:top w:val="none" w:sz="0" w:space="0" w:color="auto"/>
            <w:left w:val="none" w:sz="0" w:space="0" w:color="auto"/>
            <w:bottom w:val="none" w:sz="0" w:space="0" w:color="auto"/>
            <w:right w:val="none" w:sz="0" w:space="0" w:color="auto"/>
          </w:divBdr>
        </w:div>
        <w:div w:id="981419886">
          <w:marLeft w:val="480"/>
          <w:marRight w:val="0"/>
          <w:marTop w:val="0"/>
          <w:marBottom w:val="0"/>
          <w:divBdr>
            <w:top w:val="none" w:sz="0" w:space="0" w:color="auto"/>
            <w:left w:val="none" w:sz="0" w:space="0" w:color="auto"/>
            <w:bottom w:val="none" w:sz="0" w:space="0" w:color="auto"/>
            <w:right w:val="none" w:sz="0" w:space="0" w:color="auto"/>
          </w:divBdr>
        </w:div>
        <w:div w:id="354959864">
          <w:marLeft w:val="480"/>
          <w:marRight w:val="0"/>
          <w:marTop w:val="0"/>
          <w:marBottom w:val="0"/>
          <w:divBdr>
            <w:top w:val="none" w:sz="0" w:space="0" w:color="auto"/>
            <w:left w:val="none" w:sz="0" w:space="0" w:color="auto"/>
            <w:bottom w:val="none" w:sz="0" w:space="0" w:color="auto"/>
            <w:right w:val="none" w:sz="0" w:space="0" w:color="auto"/>
          </w:divBdr>
        </w:div>
        <w:div w:id="1959723114">
          <w:marLeft w:val="480"/>
          <w:marRight w:val="0"/>
          <w:marTop w:val="0"/>
          <w:marBottom w:val="0"/>
          <w:divBdr>
            <w:top w:val="none" w:sz="0" w:space="0" w:color="auto"/>
            <w:left w:val="none" w:sz="0" w:space="0" w:color="auto"/>
            <w:bottom w:val="none" w:sz="0" w:space="0" w:color="auto"/>
            <w:right w:val="none" w:sz="0" w:space="0" w:color="auto"/>
          </w:divBdr>
        </w:div>
        <w:div w:id="1689942303">
          <w:marLeft w:val="480"/>
          <w:marRight w:val="0"/>
          <w:marTop w:val="0"/>
          <w:marBottom w:val="0"/>
          <w:divBdr>
            <w:top w:val="none" w:sz="0" w:space="0" w:color="auto"/>
            <w:left w:val="none" w:sz="0" w:space="0" w:color="auto"/>
            <w:bottom w:val="none" w:sz="0" w:space="0" w:color="auto"/>
            <w:right w:val="none" w:sz="0" w:space="0" w:color="auto"/>
          </w:divBdr>
        </w:div>
        <w:div w:id="647515157">
          <w:marLeft w:val="480"/>
          <w:marRight w:val="0"/>
          <w:marTop w:val="0"/>
          <w:marBottom w:val="0"/>
          <w:divBdr>
            <w:top w:val="none" w:sz="0" w:space="0" w:color="auto"/>
            <w:left w:val="none" w:sz="0" w:space="0" w:color="auto"/>
            <w:bottom w:val="none" w:sz="0" w:space="0" w:color="auto"/>
            <w:right w:val="none" w:sz="0" w:space="0" w:color="auto"/>
          </w:divBdr>
        </w:div>
        <w:div w:id="1102536342">
          <w:marLeft w:val="480"/>
          <w:marRight w:val="0"/>
          <w:marTop w:val="0"/>
          <w:marBottom w:val="0"/>
          <w:divBdr>
            <w:top w:val="none" w:sz="0" w:space="0" w:color="auto"/>
            <w:left w:val="none" w:sz="0" w:space="0" w:color="auto"/>
            <w:bottom w:val="none" w:sz="0" w:space="0" w:color="auto"/>
            <w:right w:val="none" w:sz="0" w:space="0" w:color="auto"/>
          </w:divBdr>
        </w:div>
        <w:div w:id="35013948">
          <w:marLeft w:val="480"/>
          <w:marRight w:val="0"/>
          <w:marTop w:val="0"/>
          <w:marBottom w:val="0"/>
          <w:divBdr>
            <w:top w:val="none" w:sz="0" w:space="0" w:color="auto"/>
            <w:left w:val="none" w:sz="0" w:space="0" w:color="auto"/>
            <w:bottom w:val="none" w:sz="0" w:space="0" w:color="auto"/>
            <w:right w:val="none" w:sz="0" w:space="0" w:color="auto"/>
          </w:divBdr>
        </w:div>
        <w:div w:id="874123634">
          <w:marLeft w:val="480"/>
          <w:marRight w:val="0"/>
          <w:marTop w:val="0"/>
          <w:marBottom w:val="0"/>
          <w:divBdr>
            <w:top w:val="none" w:sz="0" w:space="0" w:color="auto"/>
            <w:left w:val="none" w:sz="0" w:space="0" w:color="auto"/>
            <w:bottom w:val="none" w:sz="0" w:space="0" w:color="auto"/>
            <w:right w:val="none" w:sz="0" w:space="0" w:color="auto"/>
          </w:divBdr>
        </w:div>
        <w:div w:id="1522818157">
          <w:marLeft w:val="480"/>
          <w:marRight w:val="0"/>
          <w:marTop w:val="0"/>
          <w:marBottom w:val="0"/>
          <w:divBdr>
            <w:top w:val="none" w:sz="0" w:space="0" w:color="auto"/>
            <w:left w:val="none" w:sz="0" w:space="0" w:color="auto"/>
            <w:bottom w:val="none" w:sz="0" w:space="0" w:color="auto"/>
            <w:right w:val="none" w:sz="0" w:space="0" w:color="auto"/>
          </w:divBdr>
        </w:div>
        <w:div w:id="123623211">
          <w:marLeft w:val="480"/>
          <w:marRight w:val="0"/>
          <w:marTop w:val="0"/>
          <w:marBottom w:val="0"/>
          <w:divBdr>
            <w:top w:val="none" w:sz="0" w:space="0" w:color="auto"/>
            <w:left w:val="none" w:sz="0" w:space="0" w:color="auto"/>
            <w:bottom w:val="none" w:sz="0" w:space="0" w:color="auto"/>
            <w:right w:val="none" w:sz="0" w:space="0" w:color="auto"/>
          </w:divBdr>
        </w:div>
        <w:div w:id="2084178776">
          <w:marLeft w:val="480"/>
          <w:marRight w:val="0"/>
          <w:marTop w:val="0"/>
          <w:marBottom w:val="0"/>
          <w:divBdr>
            <w:top w:val="none" w:sz="0" w:space="0" w:color="auto"/>
            <w:left w:val="none" w:sz="0" w:space="0" w:color="auto"/>
            <w:bottom w:val="none" w:sz="0" w:space="0" w:color="auto"/>
            <w:right w:val="none" w:sz="0" w:space="0" w:color="auto"/>
          </w:divBdr>
        </w:div>
        <w:div w:id="114688072">
          <w:marLeft w:val="480"/>
          <w:marRight w:val="0"/>
          <w:marTop w:val="0"/>
          <w:marBottom w:val="0"/>
          <w:divBdr>
            <w:top w:val="none" w:sz="0" w:space="0" w:color="auto"/>
            <w:left w:val="none" w:sz="0" w:space="0" w:color="auto"/>
            <w:bottom w:val="none" w:sz="0" w:space="0" w:color="auto"/>
            <w:right w:val="none" w:sz="0" w:space="0" w:color="auto"/>
          </w:divBdr>
        </w:div>
        <w:div w:id="2046178773">
          <w:marLeft w:val="480"/>
          <w:marRight w:val="0"/>
          <w:marTop w:val="0"/>
          <w:marBottom w:val="0"/>
          <w:divBdr>
            <w:top w:val="none" w:sz="0" w:space="0" w:color="auto"/>
            <w:left w:val="none" w:sz="0" w:space="0" w:color="auto"/>
            <w:bottom w:val="none" w:sz="0" w:space="0" w:color="auto"/>
            <w:right w:val="none" w:sz="0" w:space="0" w:color="auto"/>
          </w:divBdr>
        </w:div>
        <w:div w:id="177551204">
          <w:marLeft w:val="480"/>
          <w:marRight w:val="0"/>
          <w:marTop w:val="0"/>
          <w:marBottom w:val="0"/>
          <w:divBdr>
            <w:top w:val="none" w:sz="0" w:space="0" w:color="auto"/>
            <w:left w:val="none" w:sz="0" w:space="0" w:color="auto"/>
            <w:bottom w:val="none" w:sz="0" w:space="0" w:color="auto"/>
            <w:right w:val="none" w:sz="0" w:space="0" w:color="auto"/>
          </w:divBdr>
        </w:div>
        <w:div w:id="349717873">
          <w:marLeft w:val="480"/>
          <w:marRight w:val="0"/>
          <w:marTop w:val="0"/>
          <w:marBottom w:val="0"/>
          <w:divBdr>
            <w:top w:val="none" w:sz="0" w:space="0" w:color="auto"/>
            <w:left w:val="none" w:sz="0" w:space="0" w:color="auto"/>
            <w:bottom w:val="none" w:sz="0" w:space="0" w:color="auto"/>
            <w:right w:val="none" w:sz="0" w:space="0" w:color="auto"/>
          </w:divBdr>
        </w:div>
        <w:div w:id="402071536">
          <w:marLeft w:val="480"/>
          <w:marRight w:val="0"/>
          <w:marTop w:val="0"/>
          <w:marBottom w:val="0"/>
          <w:divBdr>
            <w:top w:val="none" w:sz="0" w:space="0" w:color="auto"/>
            <w:left w:val="none" w:sz="0" w:space="0" w:color="auto"/>
            <w:bottom w:val="none" w:sz="0" w:space="0" w:color="auto"/>
            <w:right w:val="none" w:sz="0" w:space="0" w:color="auto"/>
          </w:divBdr>
        </w:div>
        <w:div w:id="627315982">
          <w:marLeft w:val="480"/>
          <w:marRight w:val="0"/>
          <w:marTop w:val="0"/>
          <w:marBottom w:val="0"/>
          <w:divBdr>
            <w:top w:val="none" w:sz="0" w:space="0" w:color="auto"/>
            <w:left w:val="none" w:sz="0" w:space="0" w:color="auto"/>
            <w:bottom w:val="none" w:sz="0" w:space="0" w:color="auto"/>
            <w:right w:val="none" w:sz="0" w:space="0" w:color="auto"/>
          </w:divBdr>
        </w:div>
        <w:div w:id="1498377706">
          <w:marLeft w:val="480"/>
          <w:marRight w:val="0"/>
          <w:marTop w:val="0"/>
          <w:marBottom w:val="0"/>
          <w:divBdr>
            <w:top w:val="none" w:sz="0" w:space="0" w:color="auto"/>
            <w:left w:val="none" w:sz="0" w:space="0" w:color="auto"/>
            <w:bottom w:val="none" w:sz="0" w:space="0" w:color="auto"/>
            <w:right w:val="none" w:sz="0" w:space="0" w:color="auto"/>
          </w:divBdr>
        </w:div>
        <w:div w:id="1222256244">
          <w:marLeft w:val="480"/>
          <w:marRight w:val="0"/>
          <w:marTop w:val="0"/>
          <w:marBottom w:val="0"/>
          <w:divBdr>
            <w:top w:val="none" w:sz="0" w:space="0" w:color="auto"/>
            <w:left w:val="none" w:sz="0" w:space="0" w:color="auto"/>
            <w:bottom w:val="none" w:sz="0" w:space="0" w:color="auto"/>
            <w:right w:val="none" w:sz="0" w:space="0" w:color="auto"/>
          </w:divBdr>
        </w:div>
        <w:div w:id="560294091">
          <w:marLeft w:val="480"/>
          <w:marRight w:val="0"/>
          <w:marTop w:val="0"/>
          <w:marBottom w:val="0"/>
          <w:divBdr>
            <w:top w:val="none" w:sz="0" w:space="0" w:color="auto"/>
            <w:left w:val="none" w:sz="0" w:space="0" w:color="auto"/>
            <w:bottom w:val="none" w:sz="0" w:space="0" w:color="auto"/>
            <w:right w:val="none" w:sz="0" w:space="0" w:color="auto"/>
          </w:divBdr>
        </w:div>
      </w:divsChild>
    </w:div>
    <w:div w:id="285816920">
      <w:bodyDiv w:val="1"/>
      <w:marLeft w:val="0"/>
      <w:marRight w:val="0"/>
      <w:marTop w:val="0"/>
      <w:marBottom w:val="0"/>
      <w:divBdr>
        <w:top w:val="none" w:sz="0" w:space="0" w:color="auto"/>
        <w:left w:val="none" w:sz="0" w:space="0" w:color="auto"/>
        <w:bottom w:val="none" w:sz="0" w:space="0" w:color="auto"/>
        <w:right w:val="none" w:sz="0" w:space="0" w:color="auto"/>
      </w:divBdr>
    </w:div>
    <w:div w:id="285896272">
      <w:bodyDiv w:val="1"/>
      <w:marLeft w:val="0"/>
      <w:marRight w:val="0"/>
      <w:marTop w:val="0"/>
      <w:marBottom w:val="0"/>
      <w:divBdr>
        <w:top w:val="none" w:sz="0" w:space="0" w:color="auto"/>
        <w:left w:val="none" w:sz="0" w:space="0" w:color="auto"/>
        <w:bottom w:val="none" w:sz="0" w:space="0" w:color="auto"/>
        <w:right w:val="none" w:sz="0" w:space="0" w:color="auto"/>
      </w:divBdr>
    </w:div>
    <w:div w:id="286085945">
      <w:bodyDiv w:val="1"/>
      <w:marLeft w:val="0"/>
      <w:marRight w:val="0"/>
      <w:marTop w:val="0"/>
      <w:marBottom w:val="0"/>
      <w:divBdr>
        <w:top w:val="none" w:sz="0" w:space="0" w:color="auto"/>
        <w:left w:val="none" w:sz="0" w:space="0" w:color="auto"/>
        <w:bottom w:val="none" w:sz="0" w:space="0" w:color="auto"/>
        <w:right w:val="none" w:sz="0" w:space="0" w:color="auto"/>
      </w:divBdr>
    </w:div>
    <w:div w:id="286160355">
      <w:bodyDiv w:val="1"/>
      <w:marLeft w:val="0"/>
      <w:marRight w:val="0"/>
      <w:marTop w:val="0"/>
      <w:marBottom w:val="0"/>
      <w:divBdr>
        <w:top w:val="none" w:sz="0" w:space="0" w:color="auto"/>
        <w:left w:val="none" w:sz="0" w:space="0" w:color="auto"/>
        <w:bottom w:val="none" w:sz="0" w:space="0" w:color="auto"/>
        <w:right w:val="none" w:sz="0" w:space="0" w:color="auto"/>
      </w:divBdr>
    </w:div>
    <w:div w:id="286740633">
      <w:bodyDiv w:val="1"/>
      <w:marLeft w:val="0"/>
      <w:marRight w:val="0"/>
      <w:marTop w:val="0"/>
      <w:marBottom w:val="0"/>
      <w:divBdr>
        <w:top w:val="none" w:sz="0" w:space="0" w:color="auto"/>
        <w:left w:val="none" w:sz="0" w:space="0" w:color="auto"/>
        <w:bottom w:val="none" w:sz="0" w:space="0" w:color="auto"/>
        <w:right w:val="none" w:sz="0" w:space="0" w:color="auto"/>
      </w:divBdr>
    </w:div>
    <w:div w:id="286939203">
      <w:bodyDiv w:val="1"/>
      <w:marLeft w:val="0"/>
      <w:marRight w:val="0"/>
      <w:marTop w:val="0"/>
      <w:marBottom w:val="0"/>
      <w:divBdr>
        <w:top w:val="none" w:sz="0" w:space="0" w:color="auto"/>
        <w:left w:val="none" w:sz="0" w:space="0" w:color="auto"/>
        <w:bottom w:val="none" w:sz="0" w:space="0" w:color="auto"/>
        <w:right w:val="none" w:sz="0" w:space="0" w:color="auto"/>
      </w:divBdr>
    </w:div>
    <w:div w:id="287054762">
      <w:bodyDiv w:val="1"/>
      <w:marLeft w:val="0"/>
      <w:marRight w:val="0"/>
      <w:marTop w:val="0"/>
      <w:marBottom w:val="0"/>
      <w:divBdr>
        <w:top w:val="none" w:sz="0" w:space="0" w:color="auto"/>
        <w:left w:val="none" w:sz="0" w:space="0" w:color="auto"/>
        <w:bottom w:val="none" w:sz="0" w:space="0" w:color="auto"/>
        <w:right w:val="none" w:sz="0" w:space="0" w:color="auto"/>
      </w:divBdr>
    </w:div>
    <w:div w:id="287275941">
      <w:bodyDiv w:val="1"/>
      <w:marLeft w:val="0"/>
      <w:marRight w:val="0"/>
      <w:marTop w:val="0"/>
      <w:marBottom w:val="0"/>
      <w:divBdr>
        <w:top w:val="none" w:sz="0" w:space="0" w:color="auto"/>
        <w:left w:val="none" w:sz="0" w:space="0" w:color="auto"/>
        <w:bottom w:val="none" w:sz="0" w:space="0" w:color="auto"/>
        <w:right w:val="none" w:sz="0" w:space="0" w:color="auto"/>
      </w:divBdr>
    </w:div>
    <w:div w:id="287395114">
      <w:bodyDiv w:val="1"/>
      <w:marLeft w:val="0"/>
      <w:marRight w:val="0"/>
      <w:marTop w:val="0"/>
      <w:marBottom w:val="0"/>
      <w:divBdr>
        <w:top w:val="none" w:sz="0" w:space="0" w:color="auto"/>
        <w:left w:val="none" w:sz="0" w:space="0" w:color="auto"/>
        <w:bottom w:val="none" w:sz="0" w:space="0" w:color="auto"/>
        <w:right w:val="none" w:sz="0" w:space="0" w:color="auto"/>
      </w:divBdr>
    </w:div>
    <w:div w:id="287512354">
      <w:bodyDiv w:val="1"/>
      <w:marLeft w:val="0"/>
      <w:marRight w:val="0"/>
      <w:marTop w:val="0"/>
      <w:marBottom w:val="0"/>
      <w:divBdr>
        <w:top w:val="none" w:sz="0" w:space="0" w:color="auto"/>
        <w:left w:val="none" w:sz="0" w:space="0" w:color="auto"/>
        <w:bottom w:val="none" w:sz="0" w:space="0" w:color="auto"/>
        <w:right w:val="none" w:sz="0" w:space="0" w:color="auto"/>
      </w:divBdr>
    </w:div>
    <w:div w:id="287703393">
      <w:bodyDiv w:val="1"/>
      <w:marLeft w:val="0"/>
      <w:marRight w:val="0"/>
      <w:marTop w:val="0"/>
      <w:marBottom w:val="0"/>
      <w:divBdr>
        <w:top w:val="none" w:sz="0" w:space="0" w:color="auto"/>
        <w:left w:val="none" w:sz="0" w:space="0" w:color="auto"/>
        <w:bottom w:val="none" w:sz="0" w:space="0" w:color="auto"/>
        <w:right w:val="none" w:sz="0" w:space="0" w:color="auto"/>
      </w:divBdr>
    </w:div>
    <w:div w:id="288051678">
      <w:bodyDiv w:val="1"/>
      <w:marLeft w:val="0"/>
      <w:marRight w:val="0"/>
      <w:marTop w:val="0"/>
      <w:marBottom w:val="0"/>
      <w:divBdr>
        <w:top w:val="none" w:sz="0" w:space="0" w:color="auto"/>
        <w:left w:val="none" w:sz="0" w:space="0" w:color="auto"/>
        <w:bottom w:val="none" w:sz="0" w:space="0" w:color="auto"/>
        <w:right w:val="none" w:sz="0" w:space="0" w:color="auto"/>
      </w:divBdr>
    </w:div>
    <w:div w:id="288319753">
      <w:bodyDiv w:val="1"/>
      <w:marLeft w:val="0"/>
      <w:marRight w:val="0"/>
      <w:marTop w:val="0"/>
      <w:marBottom w:val="0"/>
      <w:divBdr>
        <w:top w:val="none" w:sz="0" w:space="0" w:color="auto"/>
        <w:left w:val="none" w:sz="0" w:space="0" w:color="auto"/>
        <w:bottom w:val="none" w:sz="0" w:space="0" w:color="auto"/>
        <w:right w:val="none" w:sz="0" w:space="0" w:color="auto"/>
      </w:divBdr>
    </w:div>
    <w:div w:id="288434959">
      <w:bodyDiv w:val="1"/>
      <w:marLeft w:val="0"/>
      <w:marRight w:val="0"/>
      <w:marTop w:val="0"/>
      <w:marBottom w:val="0"/>
      <w:divBdr>
        <w:top w:val="none" w:sz="0" w:space="0" w:color="auto"/>
        <w:left w:val="none" w:sz="0" w:space="0" w:color="auto"/>
        <w:bottom w:val="none" w:sz="0" w:space="0" w:color="auto"/>
        <w:right w:val="none" w:sz="0" w:space="0" w:color="auto"/>
      </w:divBdr>
      <w:divsChild>
        <w:div w:id="13769977">
          <w:marLeft w:val="480"/>
          <w:marRight w:val="0"/>
          <w:marTop w:val="0"/>
          <w:marBottom w:val="0"/>
          <w:divBdr>
            <w:top w:val="none" w:sz="0" w:space="0" w:color="auto"/>
            <w:left w:val="none" w:sz="0" w:space="0" w:color="auto"/>
            <w:bottom w:val="none" w:sz="0" w:space="0" w:color="auto"/>
            <w:right w:val="none" w:sz="0" w:space="0" w:color="auto"/>
          </w:divBdr>
        </w:div>
        <w:div w:id="339427989">
          <w:marLeft w:val="480"/>
          <w:marRight w:val="0"/>
          <w:marTop w:val="0"/>
          <w:marBottom w:val="0"/>
          <w:divBdr>
            <w:top w:val="none" w:sz="0" w:space="0" w:color="auto"/>
            <w:left w:val="none" w:sz="0" w:space="0" w:color="auto"/>
            <w:bottom w:val="none" w:sz="0" w:space="0" w:color="auto"/>
            <w:right w:val="none" w:sz="0" w:space="0" w:color="auto"/>
          </w:divBdr>
        </w:div>
        <w:div w:id="672533263">
          <w:marLeft w:val="480"/>
          <w:marRight w:val="0"/>
          <w:marTop w:val="0"/>
          <w:marBottom w:val="0"/>
          <w:divBdr>
            <w:top w:val="none" w:sz="0" w:space="0" w:color="auto"/>
            <w:left w:val="none" w:sz="0" w:space="0" w:color="auto"/>
            <w:bottom w:val="none" w:sz="0" w:space="0" w:color="auto"/>
            <w:right w:val="none" w:sz="0" w:space="0" w:color="auto"/>
          </w:divBdr>
        </w:div>
        <w:div w:id="1386493030">
          <w:marLeft w:val="480"/>
          <w:marRight w:val="0"/>
          <w:marTop w:val="0"/>
          <w:marBottom w:val="0"/>
          <w:divBdr>
            <w:top w:val="none" w:sz="0" w:space="0" w:color="auto"/>
            <w:left w:val="none" w:sz="0" w:space="0" w:color="auto"/>
            <w:bottom w:val="none" w:sz="0" w:space="0" w:color="auto"/>
            <w:right w:val="none" w:sz="0" w:space="0" w:color="auto"/>
          </w:divBdr>
        </w:div>
        <w:div w:id="1847743037">
          <w:marLeft w:val="480"/>
          <w:marRight w:val="0"/>
          <w:marTop w:val="0"/>
          <w:marBottom w:val="0"/>
          <w:divBdr>
            <w:top w:val="none" w:sz="0" w:space="0" w:color="auto"/>
            <w:left w:val="none" w:sz="0" w:space="0" w:color="auto"/>
            <w:bottom w:val="none" w:sz="0" w:space="0" w:color="auto"/>
            <w:right w:val="none" w:sz="0" w:space="0" w:color="auto"/>
          </w:divBdr>
        </w:div>
        <w:div w:id="803230884">
          <w:marLeft w:val="480"/>
          <w:marRight w:val="0"/>
          <w:marTop w:val="0"/>
          <w:marBottom w:val="0"/>
          <w:divBdr>
            <w:top w:val="none" w:sz="0" w:space="0" w:color="auto"/>
            <w:left w:val="none" w:sz="0" w:space="0" w:color="auto"/>
            <w:bottom w:val="none" w:sz="0" w:space="0" w:color="auto"/>
            <w:right w:val="none" w:sz="0" w:space="0" w:color="auto"/>
          </w:divBdr>
        </w:div>
        <w:div w:id="1028138917">
          <w:marLeft w:val="480"/>
          <w:marRight w:val="0"/>
          <w:marTop w:val="0"/>
          <w:marBottom w:val="0"/>
          <w:divBdr>
            <w:top w:val="none" w:sz="0" w:space="0" w:color="auto"/>
            <w:left w:val="none" w:sz="0" w:space="0" w:color="auto"/>
            <w:bottom w:val="none" w:sz="0" w:space="0" w:color="auto"/>
            <w:right w:val="none" w:sz="0" w:space="0" w:color="auto"/>
          </w:divBdr>
        </w:div>
        <w:div w:id="633098272">
          <w:marLeft w:val="480"/>
          <w:marRight w:val="0"/>
          <w:marTop w:val="0"/>
          <w:marBottom w:val="0"/>
          <w:divBdr>
            <w:top w:val="none" w:sz="0" w:space="0" w:color="auto"/>
            <w:left w:val="none" w:sz="0" w:space="0" w:color="auto"/>
            <w:bottom w:val="none" w:sz="0" w:space="0" w:color="auto"/>
            <w:right w:val="none" w:sz="0" w:space="0" w:color="auto"/>
          </w:divBdr>
        </w:div>
        <w:div w:id="1004012904">
          <w:marLeft w:val="480"/>
          <w:marRight w:val="0"/>
          <w:marTop w:val="0"/>
          <w:marBottom w:val="0"/>
          <w:divBdr>
            <w:top w:val="none" w:sz="0" w:space="0" w:color="auto"/>
            <w:left w:val="none" w:sz="0" w:space="0" w:color="auto"/>
            <w:bottom w:val="none" w:sz="0" w:space="0" w:color="auto"/>
            <w:right w:val="none" w:sz="0" w:space="0" w:color="auto"/>
          </w:divBdr>
        </w:div>
        <w:div w:id="1472867759">
          <w:marLeft w:val="480"/>
          <w:marRight w:val="0"/>
          <w:marTop w:val="0"/>
          <w:marBottom w:val="0"/>
          <w:divBdr>
            <w:top w:val="none" w:sz="0" w:space="0" w:color="auto"/>
            <w:left w:val="none" w:sz="0" w:space="0" w:color="auto"/>
            <w:bottom w:val="none" w:sz="0" w:space="0" w:color="auto"/>
            <w:right w:val="none" w:sz="0" w:space="0" w:color="auto"/>
          </w:divBdr>
        </w:div>
        <w:div w:id="1003776242">
          <w:marLeft w:val="480"/>
          <w:marRight w:val="0"/>
          <w:marTop w:val="0"/>
          <w:marBottom w:val="0"/>
          <w:divBdr>
            <w:top w:val="none" w:sz="0" w:space="0" w:color="auto"/>
            <w:left w:val="none" w:sz="0" w:space="0" w:color="auto"/>
            <w:bottom w:val="none" w:sz="0" w:space="0" w:color="auto"/>
            <w:right w:val="none" w:sz="0" w:space="0" w:color="auto"/>
          </w:divBdr>
        </w:div>
        <w:div w:id="1226379487">
          <w:marLeft w:val="480"/>
          <w:marRight w:val="0"/>
          <w:marTop w:val="0"/>
          <w:marBottom w:val="0"/>
          <w:divBdr>
            <w:top w:val="none" w:sz="0" w:space="0" w:color="auto"/>
            <w:left w:val="none" w:sz="0" w:space="0" w:color="auto"/>
            <w:bottom w:val="none" w:sz="0" w:space="0" w:color="auto"/>
            <w:right w:val="none" w:sz="0" w:space="0" w:color="auto"/>
          </w:divBdr>
        </w:div>
        <w:div w:id="511800576">
          <w:marLeft w:val="480"/>
          <w:marRight w:val="0"/>
          <w:marTop w:val="0"/>
          <w:marBottom w:val="0"/>
          <w:divBdr>
            <w:top w:val="none" w:sz="0" w:space="0" w:color="auto"/>
            <w:left w:val="none" w:sz="0" w:space="0" w:color="auto"/>
            <w:bottom w:val="none" w:sz="0" w:space="0" w:color="auto"/>
            <w:right w:val="none" w:sz="0" w:space="0" w:color="auto"/>
          </w:divBdr>
        </w:div>
        <w:div w:id="1066488713">
          <w:marLeft w:val="480"/>
          <w:marRight w:val="0"/>
          <w:marTop w:val="0"/>
          <w:marBottom w:val="0"/>
          <w:divBdr>
            <w:top w:val="none" w:sz="0" w:space="0" w:color="auto"/>
            <w:left w:val="none" w:sz="0" w:space="0" w:color="auto"/>
            <w:bottom w:val="none" w:sz="0" w:space="0" w:color="auto"/>
            <w:right w:val="none" w:sz="0" w:space="0" w:color="auto"/>
          </w:divBdr>
        </w:div>
        <w:div w:id="1291738852">
          <w:marLeft w:val="480"/>
          <w:marRight w:val="0"/>
          <w:marTop w:val="0"/>
          <w:marBottom w:val="0"/>
          <w:divBdr>
            <w:top w:val="none" w:sz="0" w:space="0" w:color="auto"/>
            <w:left w:val="none" w:sz="0" w:space="0" w:color="auto"/>
            <w:bottom w:val="none" w:sz="0" w:space="0" w:color="auto"/>
            <w:right w:val="none" w:sz="0" w:space="0" w:color="auto"/>
          </w:divBdr>
        </w:div>
        <w:div w:id="17510471">
          <w:marLeft w:val="480"/>
          <w:marRight w:val="0"/>
          <w:marTop w:val="0"/>
          <w:marBottom w:val="0"/>
          <w:divBdr>
            <w:top w:val="none" w:sz="0" w:space="0" w:color="auto"/>
            <w:left w:val="none" w:sz="0" w:space="0" w:color="auto"/>
            <w:bottom w:val="none" w:sz="0" w:space="0" w:color="auto"/>
            <w:right w:val="none" w:sz="0" w:space="0" w:color="auto"/>
          </w:divBdr>
        </w:div>
        <w:div w:id="727069372">
          <w:marLeft w:val="480"/>
          <w:marRight w:val="0"/>
          <w:marTop w:val="0"/>
          <w:marBottom w:val="0"/>
          <w:divBdr>
            <w:top w:val="none" w:sz="0" w:space="0" w:color="auto"/>
            <w:left w:val="none" w:sz="0" w:space="0" w:color="auto"/>
            <w:bottom w:val="none" w:sz="0" w:space="0" w:color="auto"/>
            <w:right w:val="none" w:sz="0" w:space="0" w:color="auto"/>
          </w:divBdr>
        </w:div>
        <w:div w:id="1861165128">
          <w:marLeft w:val="480"/>
          <w:marRight w:val="0"/>
          <w:marTop w:val="0"/>
          <w:marBottom w:val="0"/>
          <w:divBdr>
            <w:top w:val="none" w:sz="0" w:space="0" w:color="auto"/>
            <w:left w:val="none" w:sz="0" w:space="0" w:color="auto"/>
            <w:bottom w:val="none" w:sz="0" w:space="0" w:color="auto"/>
            <w:right w:val="none" w:sz="0" w:space="0" w:color="auto"/>
          </w:divBdr>
        </w:div>
        <w:div w:id="1579628182">
          <w:marLeft w:val="480"/>
          <w:marRight w:val="0"/>
          <w:marTop w:val="0"/>
          <w:marBottom w:val="0"/>
          <w:divBdr>
            <w:top w:val="none" w:sz="0" w:space="0" w:color="auto"/>
            <w:left w:val="none" w:sz="0" w:space="0" w:color="auto"/>
            <w:bottom w:val="none" w:sz="0" w:space="0" w:color="auto"/>
            <w:right w:val="none" w:sz="0" w:space="0" w:color="auto"/>
          </w:divBdr>
        </w:div>
        <w:div w:id="1158351893">
          <w:marLeft w:val="480"/>
          <w:marRight w:val="0"/>
          <w:marTop w:val="0"/>
          <w:marBottom w:val="0"/>
          <w:divBdr>
            <w:top w:val="none" w:sz="0" w:space="0" w:color="auto"/>
            <w:left w:val="none" w:sz="0" w:space="0" w:color="auto"/>
            <w:bottom w:val="none" w:sz="0" w:space="0" w:color="auto"/>
            <w:right w:val="none" w:sz="0" w:space="0" w:color="auto"/>
          </w:divBdr>
        </w:div>
        <w:div w:id="1470828366">
          <w:marLeft w:val="480"/>
          <w:marRight w:val="0"/>
          <w:marTop w:val="0"/>
          <w:marBottom w:val="0"/>
          <w:divBdr>
            <w:top w:val="none" w:sz="0" w:space="0" w:color="auto"/>
            <w:left w:val="none" w:sz="0" w:space="0" w:color="auto"/>
            <w:bottom w:val="none" w:sz="0" w:space="0" w:color="auto"/>
            <w:right w:val="none" w:sz="0" w:space="0" w:color="auto"/>
          </w:divBdr>
        </w:div>
        <w:div w:id="1611472384">
          <w:marLeft w:val="480"/>
          <w:marRight w:val="0"/>
          <w:marTop w:val="0"/>
          <w:marBottom w:val="0"/>
          <w:divBdr>
            <w:top w:val="none" w:sz="0" w:space="0" w:color="auto"/>
            <w:left w:val="none" w:sz="0" w:space="0" w:color="auto"/>
            <w:bottom w:val="none" w:sz="0" w:space="0" w:color="auto"/>
            <w:right w:val="none" w:sz="0" w:space="0" w:color="auto"/>
          </w:divBdr>
        </w:div>
        <w:div w:id="2064713770">
          <w:marLeft w:val="480"/>
          <w:marRight w:val="0"/>
          <w:marTop w:val="0"/>
          <w:marBottom w:val="0"/>
          <w:divBdr>
            <w:top w:val="none" w:sz="0" w:space="0" w:color="auto"/>
            <w:left w:val="none" w:sz="0" w:space="0" w:color="auto"/>
            <w:bottom w:val="none" w:sz="0" w:space="0" w:color="auto"/>
            <w:right w:val="none" w:sz="0" w:space="0" w:color="auto"/>
          </w:divBdr>
        </w:div>
        <w:div w:id="1674911233">
          <w:marLeft w:val="480"/>
          <w:marRight w:val="0"/>
          <w:marTop w:val="0"/>
          <w:marBottom w:val="0"/>
          <w:divBdr>
            <w:top w:val="none" w:sz="0" w:space="0" w:color="auto"/>
            <w:left w:val="none" w:sz="0" w:space="0" w:color="auto"/>
            <w:bottom w:val="none" w:sz="0" w:space="0" w:color="auto"/>
            <w:right w:val="none" w:sz="0" w:space="0" w:color="auto"/>
          </w:divBdr>
        </w:div>
        <w:div w:id="1487161190">
          <w:marLeft w:val="480"/>
          <w:marRight w:val="0"/>
          <w:marTop w:val="0"/>
          <w:marBottom w:val="0"/>
          <w:divBdr>
            <w:top w:val="none" w:sz="0" w:space="0" w:color="auto"/>
            <w:left w:val="none" w:sz="0" w:space="0" w:color="auto"/>
            <w:bottom w:val="none" w:sz="0" w:space="0" w:color="auto"/>
            <w:right w:val="none" w:sz="0" w:space="0" w:color="auto"/>
          </w:divBdr>
        </w:div>
        <w:div w:id="1744329697">
          <w:marLeft w:val="480"/>
          <w:marRight w:val="0"/>
          <w:marTop w:val="0"/>
          <w:marBottom w:val="0"/>
          <w:divBdr>
            <w:top w:val="none" w:sz="0" w:space="0" w:color="auto"/>
            <w:left w:val="none" w:sz="0" w:space="0" w:color="auto"/>
            <w:bottom w:val="none" w:sz="0" w:space="0" w:color="auto"/>
            <w:right w:val="none" w:sz="0" w:space="0" w:color="auto"/>
          </w:divBdr>
        </w:div>
        <w:div w:id="645429956">
          <w:marLeft w:val="480"/>
          <w:marRight w:val="0"/>
          <w:marTop w:val="0"/>
          <w:marBottom w:val="0"/>
          <w:divBdr>
            <w:top w:val="none" w:sz="0" w:space="0" w:color="auto"/>
            <w:left w:val="none" w:sz="0" w:space="0" w:color="auto"/>
            <w:bottom w:val="none" w:sz="0" w:space="0" w:color="auto"/>
            <w:right w:val="none" w:sz="0" w:space="0" w:color="auto"/>
          </w:divBdr>
        </w:div>
        <w:div w:id="501119977">
          <w:marLeft w:val="480"/>
          <w:marRight w:val="0"/>
          <w:marTop w:val="0"/>
          <w:marBottom w:val="0"/>
          <w:divBdr>
            <w:top w:val="none" w:sz="0" w:space="0" w:color="auto"/>
            <w:left w:val="none" w:sz="0" w:space="0" w:color="auto"/>
            <w:bottom w:val="none" w:sz="0" w:space="0" w:color="auto"/>
            <w:right w:val="none" w:sz="0" w:space="0" w:color="auto"/>
          </w:divBdr>
        </w:div>
        <w:div w:id="54668085">
          <w:marLeft w:val="480"/>
          <w:marRight w:val="0"/>
          <w:marTop w:val="0"/>
          <w:marBottom w:val="0"/>
          <w:divBdr>
            <w:top w:val="none" w:sz="0" w:space="0" w:color="auto"/>
            <w:left w:val="none" w:sz="0" w:space="0" w:color="auto"/>
            <w:bottom w:val="none" w:sz="0" w:space="0" w:color="auto"/>
            <w:right w:val="none" w:sz="0" w:space="0" w:color="auto"/>
          </w:divBdr>
        </w:div>
        <w:div w:id="1929802645">
          <w:marLeft w:val="480"/>
          <w:marRight w:val="0"/>
          <w:marTop w:val="0"/>
          <w:marBottom w:val="0"/>
          <w:divBdr>
            <w:top w:val="none" w:sz="0" w:space="0" w:color="auto"/>
            <w:left w:val="none" w:sz="0" w:space="0" w:color="auto"/>
            <w:bottom w:val="none" w:sz="0" w:space="0" w:color="auto"/>
            <w:right w:val="none" w:sz="0" w:space="0" w:color="auto"/>
          </w:divBdr>
        </w:div>
        <w:div w:id="121700873">
          <w:marLeft w:val="480"/>
          <w:marRight w:val="0"/>
          <w:marTop w:val="0"/>
          <w:marBottom w:val="0"/>
          <w:divBdr>
            <w:top w:val="none" w:sz="0" w:space="0" w:color="auto"/>
            <w:left w:val="none" w:sz="0" w:space="0" w:color="auto"/>
            <w:bottom w:val="none" w:sz="0" w:space="0" w:color="auto"/>
            <w:right w:val="none" w:sz="0" w:space="0" w:color="auto"/>
          </w:divBdr>
        </w:div>
        <w:div w:id="298388001">
          <w:marLeft w:val="480"/>
          <w:marRight w:val="0"/>
          <w:marTop w:val="0"/>
          <w:marBottom w:val="0"/>
          <w:divBdr>
            <w:top w:val="none" w:sz="0" w:space="0" w:color="auto"/>
            <w:left w:val="none" w:sz="0" w:space="0" w:color="auto"/>
            <w:bottom w:val="none" w:sz="0" w:space="0" w:color="auto"/>
            <w:right w:val="none" w:sz="0" w:space="0" w:color="auto"/>
          </w:divBdr>
        </w:div>
        <w:div w:id="68112825">
          <w:marLeft w:val="480"/>
          <w:marRight w:val="0"/>
          <w:marTop w:val="0"/>
          <w:marBottom w:val="0"/>
          <w:divBdr>
            <w:top w:val="none" w:sz="0" w:space="0" w:color="auto"/>
            <w:left w:val="none" w:sz="0" w:space="0" w:color="auto"/>
            <w:bottom w:val="none" w:sz="0" w:space="0" w:color="auto"/>
            <w:right w:val="none" w:sz="0" w:space="0" w:color="auto"/>
          </w:divBdr>
        </w:div>
        <w:div w:id="1648126764">
          <w:marLeft w:val="480"/>
          <w:marRight w:val="0"/>
          <w:marTop w:val="0"/>
          <w:marBottom w:val="0"/>
          <w:divBdr>
            <w:top w:val="none" w:sz="0" w:space="0" w:color="auto"/>
            <w:left w:val="none" w:sz="0" w:space="0" w:color="auto"/>
            <w:bottom w:val="none" w:sz="0" w:space="0" w:color="auto"/>
            <w:right w:val="none" w:sz="0" w:space="0" w:color="auto"/>
          </w:divBdr>
        </w:div>
        <w:div w:id="1402829360">
          <w:marLeft w:val="480"/>
          <w:marRight w:val="0"/>
          <w:marTop w:val="0"/>
          <w:marBottom w:val="0"/>
          <w:divBdr>
            <w:top w:val="none" w:sz="0" w:space="0" w:color="auto"/>
            <w:left w:val="none" w:sz="0" w:space="0" w:color="auto"/>
            <w:bottom w:val="none" w:sz="0" w:space="0" w:color="auto"/>
            <w:right w:val="none" w:sz="0" w:space="0" w:color="auto"/>
          </w:divBdr>
        </w:div>
        <w:div w:id="1272781133">
          <w:marLeft w:val="480"/>
          <w:marRight w:val="0"/>
          <w:marTop w:val="0"/>
          <w:marBottom w:val="0"/>
          <w:divBdr>
            <w:top w:val="none" w:sz="0" w:space="0" w:color="auto"/>
            <w:left w:val="none" w:sz="0" w:space="0" w:color="auto"/>
            <w:bottom w:val="none" w:sz="0" w:space="0" w:color="auto"/>
            <w:right w:val="none" w:sz="0" w:space="0" w:color="auto"/>
          </w:divBdr>
        </w:div>
        <w:div w:id="1201044569">
          <w:marLeft w:val="480"/>
          <w:marRight w:val="0"/>
          <w:marTop w:val="0"/>
          <w:marBottom w:val="0"/>
          <w:divBdr>
            <w:top w:val="none" w:sz="0" w:space="0" w:color="auto"/>
            <w:left w:val="none" w:sz="0" w:space="0" w:color="auto"/>
            <w:bottom w:val="none" w:sz="0" w:space="0" w:color="auto"/>
            <w:right w:val="none" w:sz="0" w:space="0" w:color="auto"/>
          </w:divBdr>
        </w:div>
        <w:div w:id="1073355414">
          <w:marLeft w:val="480"/>
          <w:marRight w:val="0"/>
          <w:marTop w:val="0"/>
          <w:marBottom w:val="0"/>
          <w:divBdr>
            <w:top w:val="none" w:sz="0" w:space="0" w:color="auto"/>
            <w:left w:val="none" w:sz="0" w:space="0" w:color="auto"/>
            <w:bottom w:val="none" w:sz="0" w:space="0" w:color="auto"/>
            <w:right w:val="none" w:sz="0" w:space="0" w:color="auto"/>
          </w:divBdr>
        </w:div>
        <w:div w:id="1234507224">
          <w:marLeft w:val="480"/>
          <w:marRight w:val="0"/>
          <w:marTop w:val="0"/>
          <w:marBottom w:val="0"/>
          <w:divBdr>
            <w:top w:val="none" w:sz="0" w:space="0" w:color="auto"/>
            <w:left w:val="none" w:sz="0" w:space="0" w:color="auto"/>
            <w:bottom w:val="none" w:sz="0" w:space="0" w:color="auto"/>
            <w:right w:val="none" w:sz="0" w:space="0" w:color="auto"/>
          </w:divBdr>
        </w:div>
        <w:div w:id="538972857">
          <w:marLeft w:val="480"/>
          <w:marRight w:val="0"/>
          <w:marTop w:val="0"/>
          <w:marBottom w:val="0"/>
          <w:divBdr>
            <w:top w:val="none" w:sz="0" w:space="0" w:color="auto"/>
            <w:left w:val="none" w:sz="0" w:space="0" w:color="auto"/>
            <w:bottom w:val="none" w:sz="0" w:space="0" w:color="auto"/>
            <w:right w:val="none" w:sz="0" w:space="0" w:color="auto"/>
          </w:divBdr>
        </w:div>
        <w:div w:id="1925916802">
          <w:marLeft w:val="480"/>
          <w:marRight w:val="0"/>
          <w:marTop w:val="0"/>
          <w:marBottom w:val="0"/>
          <w:divBdr>
            <w:top w:val="none" w:sz="0" w:space="0" w:color="auto"/>
            <w:left w:val="none" w:sz="0" w:space="0" w:color="auto"/>
            <w:bottom w:val="none" w:sz="0" w:space="0" w:color="auto"/>
            <w:right w:val="none" w:sz="0" w:space="0" w:color="auto"/>
          </w:divBdr>
        </w:div>
        <w:div w:id="1853297594">
          <w:marLeft w:val="480"/>
          <w:marRight w:val="0"/>
          <w:marTop w:val="0"/>
          <w:marBottom w:val="0"/>
          <w:divBdr>
            <w:top w:val="none" w:sz="0" w:space="0" w:color="auto"/>
            <w:left w:val="none" w:sz="0" w:space="0" w:color="auto"/>
            <w:bottom w:val="none" w:sz="0" w:space="0" w:color="auto"/>
            <w:right w:val="none" w:sz="0" w:space="0" w:color="auto"/>
          </w:divBdr>
        </w:div>
        <w:div w:id="688217063">
          <w:marLeft w:val="480"/>
          <w:marRight w:val="0"/>
          <w:marTop w:val="0"/>
          <w:marBottom w:val="0"/>
          <w:divBdr>
            <w:top w:val="none" w:sz="0" w:space="0" w:color="auto"/>
            <w:left w:val="none" w:sz="0" w:space="0" w:color="auto"/>
            <w:bottom w:val="none" w:sz="0" w:space="0" w:color="auto"/>
            <w:right w:val="none" w:sz="0" w:space="0" w:color="auto"/>
          </w:divBdr>
        </w:div>
        <w:div w:id="906956518">
          <w:marLeft w:val="480"/>
          <w:marRight w:val="0"/>
          <w:marTop w:val="0"/>
          <w:marBottom w:val="0"/>
          <w:divBdr>
            <w:top w:val="none" w:sz="0" w:space="0" w:color="auto"/>
            <w:left w:val="none" w:sz="0" w:space="0" w:color="auto"/>
            <w:bottom w:val="none" w:sz="0" w:space="0" w:color="auto"/>
            <w:right w:val="none" w:sz="0" w:space="0" w:color="auto"/>
          </w:divBdr>
        </w:div>
        <w:div w:id="126554807">
          <w:marLeft w:val="480"/>
          <w:marRight w:val="0"/>
          <w:marTop w:val="0"/>
          <w:marBottom w:val="0"/>
          <w:divBdr>
            <w:top w:val="none" w:sz="0" w:space="0" w:color="auto"/>
            <w:left w:val="none" w:sz="0" w:space="0" w:color="auto"/>
            <w:bottom w:val="none" w:sz="0" w:space="0" w:color="auto"/>
            <w:right w:val="none" w:sz="0" w:space="0" w:color="auto"/>
          </w:divBdr>
        </w:div>
        <w:div w:id="273365537">
          <w:marLeft w:val="480"/>
          <w:marRight w:val="0"/>
          <w:marTop w:val="0"/>
          <w:marBottom w:val="0"/>
          <w:divBdr>
            <w:top w:val="none" w:sz="0" w:space="0" w:color="auto"/>
            <w:left w:val="none" w:sz="0" w:space="0" w:color="auto"/>
            <w:bottom w:val="none" w:sz="0" w:space="0" w:color="auto"/>
            <w:right w:val="none" w:sz="0" w:space="0" w:color="auto"/>
          </w:divBdr>
        </w:div>
        <w:div w:id="231737383">
          <w:marLeft w:val="480"/>
          <w:marRight w:val="0"/>
          <w:marTop w:val="0"/>
          <w:marBottom w:val="0"/>
          <w:divBdr>
            <w:top w:val="none" w:sz="0" w:space="0" w:color="auto"/>
            <w:left w:val="none" w:sz="0" w:space="0" w:color="auto"/>
            <w:bottom w:val="none" w:sz="0" w:space="0" w:color="auto"/>
            <w:right w:val="none" w:sz="0" w:space="0" w:color="auto"/>
          </w:divBdr>
        </w:div>
        <w:div w:id="810755571">
          <w:marLeft w:val="480"/>
          <w:marRight w:val="0"/>
          <w:marTop w:val="0"/>
          <w:marBottom w:val="0"/>
          <w:divBdr>
            <w:top w:val="none" w:sz="0" w:space="0" w:color="auto"/>
            <w:left w:val="none" w:sz="0" w:space="0" w:color="auto"/>
            <w:bottom w:val="none" w:sz="0" w:space="0" w:color="auto"/>
            <w:right w:val="none" w:sz="0" w:space="0" w:color="auto"/>
          </w:divBdr>
        </w:div>
        <w:div w:id="742409886">
          <w:marLeft w:val="480"/>
          <w:marRight w:val="0"/>
          <w:marTop w:val="0"/>
          <w:marBottom w:val="0"/>
          <w:divBdr>
            <w:top w:val="none" w:sz="0" w:space="0" w:color="auto"/>
            <w:left w:val="none" w:sz="0" w:space="0" w:color="auto"/>
            <w:bottom w:val="none" w:sz="0" w:space="0" w:color="auto"/>
            <w:right w:val="none" w:sz="0" w:space="0" w:color="auto"/>
          </w:divBdr>
        </w:div>
        <w:div w:id="1338075634">
          <w:marLeft w:val="480"/>
          <w:marRight w:val="0"/>
          <w:marTop w:val="0"/>
          <w:marBottom w:val="0"/>
          <w:divBdr>
            <w:top w:val="none" w:sz="0" w:space="0" w:color="auto"/>
            <w:left w:val="none" w:sz="0" w:space="0" w:color="auto"/>
            <w:bottom w:val="none" w:sz="0" w:space="0" w:color="auto"/>
            <w:right w:val="none" w:sz="0" w:space="0" w:color="auto"/>
          </w:divBdr>
        </w:div>
      </w:divsChild>
    </w:div>
    <w:div w:id="288555820">
      <w:bodyDiv w:val="1"/>
      <w:marLeft w:val="0"/>
      <w:marRight w:val="0"/>
      <w:marTop w:val="0"/>
      <w:marBottom w:val="0"/>
      <w:divBdr>
        <w:top w:val="none" w:sz="0" w:space="0" w:color="auto"/>
        <w:left w:val="none" w:sz="0" w:space="0" w:color="auto"/>
        <w:bottom w:val="none" w:sz="0" w:space="0" w:color="auto"/>
        <w:right w:val="none" w:sz="0" w:space="0" w:color="auto"/>
      </w:divBdr>
    </w:div>
    <w:div w:id="288633132">
      <w:bodyDiv w:val="1"/>
      <w:marLeft w:val="0"/>
      <w:marRight w:val="0"/>
      <w:marTop w:val="0"/>
      <w:marBottom w:val="0"/>
      <w:divBdr>
        <w:top w:val="none" w:sz="0" w:space="0" w:color="auto"/>
        <w:left w:val="none" w:sz="0" w:space="0" w:color="auto"/>
        <w:bottom w:val="none" w:sz="0" w:space="0" w:color="auto"/>
        <w:right w:val="none" w:sz="0" w:space="0" w:color="auto"/>
      </w:divBdr>
      <w:divsChild>
        <w:div w:id="957834935">
          <w:marLeft w:val="480"/>
          <w:marRight w:val="0"/>
          <w:marTop w:val="0"/>
          <w:marBottom w:val="0"/>
          <w:divBdr>
            <w:top w:val="none" w:sz="0" w:space="0" w:color="auto"/>
            <w:left w:val="none" w:sz="0" w:space="0" w:color="auto"/>
            <w:bottom w:val="none" w:sz="0" w:space="0" w:color="auto"/>
            <w:right w:val="none" w:sz="0" w:space="0" w:color="auto"/>
          </w:divBdr>
        </w:div>
        <w:div w:id="126170163">
          <w:marLeft w:val="480"/>
          <w:marRight w:val="0"/>
          <w:marTop w:val="0"/>
          <w:marBottom w:val="0"/>
          <w:divBdr>
            <w:top w:val="none" w:sz="0" w:space="0" w:color="auto"/>
            <w:left w:val="none" w:sz="0" w:space="0" w:color="auto"/>
            <w:bottom w:val="none" w:sz="0" w:space="0" w:color="auto"/>
            <w:right w:val="none" w:sz="0" w:space="0" w:color="auto"/>
          </w:divBdr>
        </w:div>
        <w:div w:id="792598517">
          <w:marLeft w:val="480"/>
          <w:marRight w:val="0"/>
          <w:marTop w:val="0"/>
          <w:marBottom w:val="0"/>
          <w:divBdr>
            <w:top w:val="none" w:sz="0" w:space="0" w:color="auto"/>
            <w:left w:val="none" w:sz="0" w:space="0" w:color="auto"/>
            <w:bottom w:val="none" w:sz="0" w:space="0" w:color="auto"/>
            <w:right w:val="none" w:sz="0" w:space="0" w:color="auto"/>
          </w:divBdr>
        </w:div>
        <w:div w:id="112671382">
          <w:marLeft w:val="480"/>
          <w:marRight w:val="0"/>
          <w:marTop w:val="0"/>
          <w:marBottom w:val="0"/>
          <w:divBdr>
            <w:top w:val="none" w:sz="0" w:space="0" w:color="auto"/>
            <w:left w:val="none" w:sz="0" w:space="0" w:color="auto"/>
            <w:bottom w:val="none" w:sz="0" w:space="0" w:color="auto"/>
            <w:right w:val="none" w:sz="0" w:space="0" w:color="auto"/>
          </w:divBdr>
        </w:div>
        <w:div w:id="1014263736">
          <w:marLeft w:val="480"/>
          <w:marRight w:val="0"/>
          <w:marTop w:val="0"/>
          <w:marBottom w:val="0"/>
          <w:divBdr>
            <w:top w:val="none" w:sz="0" w:space="0" w:color="auto"/>
            <w:left w:val="none" w:sz="0" w:space="0" w:color="auto"/>
            <w:bottom w:val="none" w:sz="0" w:space="0" w:color="auto"/>
            <w:right w:val="none" w:sz="0" w:space="0" w:color="auto"/>
          </w:divBdr>
        </w:div>
        <w:div w:id="1594775730">
          <w:marLeft w:val="480"/>
          <w:marRight w:val="0"/>
          <w:marTop w:val="0"/>
          <w:marBottom w:val="0"/>
          <w:divBdr>
            <w:top w:val="none" w:sz="0" w:space="0" w:color="auto"/>
            <w:left w:val="none" w:sz="0" w:space="0" w:color="auto"/>
            <w:bottom w:val="none" w:sz="0" w:space="0" w:color="auto"/>
            <w:right w:val="none" w:sz="0" w:space="0" w:color="auto"/>
          </w:divBdr>
        </w:div>
        <w:div w:id="1942837939">
          <w:marLeft w:val="480"/>
          <w:marRight w:val="0"/>
          <w:marTop w:val="0"/>
          <w:marBottom w:val="0"/>
          <w:divBdr>
            <w:top w:val="none" w:sz="0" w:space="0" w:color="auto"/>
            <w:left w:val="none" w:sz="0" w:space="0" w:color="auto"/>
            <w:bottom w:val="none" w:sz="0" w:space="0" w:color="auto"/>
            <w:right w:val="none" w:sz="0" w:space="0" w:color="auto"/>
          </w:divBdr>
        </w:div>
        <w:div w:id="2105879414">
          <w:marLeft w:val="480"/>
          <w:marRight w:val="0"/>
          <w:marTop w:val="0"/>
          <w:marBottom w:val="0"/>
          <w:divBdr>
            <w:top w:val="none" w:sz="0" w:space="0" w:color="auto"/>
            <w:left w:val="none" w:sz="0" w:space="0" w:color="auto"/>
            <w:bottom w:val="none" w:sz="0" w:space="0" w:color="auto"/>
            <w:right w:val="none" w:sz="0" w:space="0" w:color="auto"/>
          </w:divBdr>
        </w:div>
        <w:div w:id="735511413">
          <w:marLeft w:val="480"/>
          <w:marRight w:val="0"/>
          <w:marTop w:val="0"/>
          <w:marBottom w:val="0"/>
          <w:divBdr>
            <w:top w:val="none" w:sz="0" w:space="0" w:color="auto"/>
            <w:left w:val="none" w:sz="0" w:space="0" w:color="auto"/>
            <w:bottom w:val="none" w:sz="0" w:space="0" w:color="auto"/>
            <w:right w:val="none" w:sz="0" w:space="0" w:color="auto"/>
          </w:divBdr>
        </w:div>
        <w:div w:id="1525821355">
          <w:marLeft w:val="480"/>
          <w:marRight w:val="0"/>
          <w:marTop w:val="0"/>
          <w:marBottom w:val="0"/>
          <w:divBdr>
            <w:top w:val="none" w:sz="0" w:space="0" w:color="auto"/>
            <w:left w:val="none" w:sz="0" w:space="0" w:color="auto"/>
            <w:bottom w:val="none" w:sz="0" w:space="0" w:color="auto"/>
            <w:right w:val="none" w:sz="0" w:space="0" w:color="auto"/>
          </w:divBdr>
        </w:div>
        <w:div w:id="1269243246">
          <w:marLeft w:val="480"/>
          <w:marRight w:val="0"/>
          <w:marTop w:val="0"/>
          <w:marBottom w:val="0"/>
          <w:divBdr>
            <w:top w:val="none" w:sz="0" w:space="0" w:color="auto"/>
            <w:left w:val="none" w:sz="0" w:space="0" w:color="auto"/>
            <w:bottom w:val="none" w:sz="0" w:space="0" w:color="auto"/>
            <w:right w:val="none" w:sz="0" w:space="0" w:color="auto"/>
          </w:divBdr>
        </w:div>
        <w:div w:id="843319418">
          <w:marLeft w:val="480"/>
          <w:marRight w:val="0"/>
          <w:marTop w:val="0"/>
          <w:marBottom w:val="0"/>
          <w:divBdr>
            <w:top w:val="none" w:sz="0" w:space="0" w:color="auto"/>
            <w:left w:val="none" w:sz="0" w:space="0" w:color="auto"/>
            <w:bottom w:val="none" w:sz="0" w:space="0" w:color="auto"/>
            <w:right w:val="none" w:sz="0" w:space="0" w:color="auto"/>
          </w:divBdr>
        </w:div>
        <w:div w:id="178783233">
          <w:marLeft w:val="480"/>
          <w:marRight w:val="0"/>
          <w:marTop w:val="0"/>
          <w:marBottom w:val="0"/>
          <w:divBdr>
            <w:top w:val="none" w:sz="0" w:space="0" w:color="auto"/>
            <w:left w:val="none" w:sz="0" w:space="0" w:color="auto"/>
            <w:bottom w:val="none" w:sz="0" w:space="0" w:color="auto"/>
            <w:right w:val="none" w:sz="0" w:space="0" w:color="auto"/>
          </w:divBdr>
        </w:div>
        <w:div w:id="466171030">
          <w:marLeft w:val="480"/>
          <w:marRight w:val="0"/>
          <w:marTop w:val="0"/>
          <w:marBottom w:val="0"/>
          <w:divBdr>
            <w:top w:val="none" w:sz="0" w:space="0" w:color="auto"/>
            <w:left w:val="none" w:sz="0" w:space="0" w:color="auto"/>
            <w:bottom w:val="none" w:sz="0" w:space="0" w:color="auto"/>
            <w:right w:val="none" w:sz="0" w:space="0" w:color="auto"/>
          </w:divBdr>
        </w:div>
        <w:div w:id="1425760284">
          <w:marLeft w:val="480"/>
          <w:marRight w:val="0"/>
          <w:marTop w:val="0"/>
          <w:marBottom w:val="0"/>
          <w:divBdr>
            <w:top w:val="none" w:sz="0" w:space="0" w:color="auto"/>
            <w:left w:val="none" w:sz="0" w:space="0" w:color="auto"/>
            <w:bottom w:val="none" w:sz="0" w:space="0" w:color="auto"/>
            <w:right w:val="none" w:sz="0" w:space="0" w:color="auto"/>
          </w:divBdr>
        </w:div>
        <w:div w:id="688408974">
          <w:marLeft w:val="480"/>
          <w:marRight w:val="0"/>
          <w:marTop w:val="0"/>
          <w:marBottom w:val="0"/>
          <w:divBdr>
            <w:top w:val="none" w:sz="0" w:space="0" w:color="auto"/>
            <w:left w:val="none" w:sz="0" w:space="0" w:color="auto"/>
            <w:bottom w:val="none" w:sz="0" w:space="0" w:color="auto"/>
            <w:right w:val="none" w:sz="0" w:space="0" w:color="auto"/>
          </w:divBdr>
        </w:div>
        <w:div w:id="150294554">
          <w:marLeft w:val="480"/>
          <w:marRight w:val="0"/>
          <w:marTop w:val="0"/>
          <w:marBottom w:val="0"/>
          <w:divBdr>
            <w:top w:val="none" w:sz="0" w:space="0" w:color="auto"/>
            <w:left w:val="none" w:sz="0" w:space="0" w:color="auto"/>
            <w:bottom w:val="none" w:sz="0" w:space="0" w:color="auto"/>
            <w:right w:val="none" w:sz="0" w:space="0" w:color="auto"/>
          </w:divBdr>
        </w:div>
        <w:div w:id="715932055">
          <w:marLeft w:val="480"/>
          <w:marRight w:val="0"/>
          <w:marTop w:val="0"/>
          <w:marBottom w:val="0"/>
          <w:divBdr>
            <w:top w:val="none" w:sz="0" w:space="0" w:color="auto"/>
            <w:left w:val="none" w:sz="0" w:space="0" w:color="auto"/>
            <w:bottom w:val="none" w:sz="0" w:space="0" w:color="auto"/>
            <w:right w:val="none" w:sz="0" w:space="0" w:color="auto"/>
          </w:divBdr>
        </w:div>
        <w:div w:id="1662848011">
          <w:marLeft w:val="480"/>
          <w:marRight w:val="0"/>
          <w:marTop w:val="0"/>
          <w:marBottom w:val="0"/>
          <w:divBdr>
            <w:top w:val="none" w:sz="0" w:space="0" w:color="auto"/>
            <w:left w:val="none" w:sz="0" w:space="0" w:color="auto"/>
            <w:bottom w:val="none" w:sz="0" w:space="0" w:color="auto"/>
            <w:right w:val="none" w:sz="0" w:space="0" w:color="auto"/>
          </w:divBdr>
        </w:div>
        <w:div w:id="321080008">
          <w:marLeft w:val="480"/>
          <w:marRight w:val="0"/>
          <w:marTop w:val="0"/>
          <w:marBottom w:val="0"/>
          <w:divBdr>
            <w:top w:val="none" w:sz="0" w:space="0" w:color="auto"/>
            <w:left w:val="none" w:sz="0" w:space="0" w:color="auto"/>
            <w:bottom w:val="none" w:sz="0" w:space="0" w:color="auto"/>
            <w:right w:val="none" w:sz="0" w:space="0" w:color="auto"/>
          </w:divBdr>
        </w:div>
        <w:div w:id="1008170594">
          <w:marLeft w:val="480"/>
          <w:marRight w:val="0"/>
          <w:marTop w:val="0"/>
          <w:marBottom w:val="0"/>
          <w:divBdr>
            <w:top w:val="none" w:sz="0" w:space="0" w:color="auto"/>
            <w:left w:val="none" w:sz="0" w:space="0" w:color="auto"/>
            <w:bottom w:val="none" w:sz="0" w:space="0" w:color="auto"/>
            <w:right w:val="none" w:sz="0" w:space="0" w:color="auto"/>
          </w:divBdr>
        </w:div>
        <w:div w:id="1017123102">
          <w:marLeft w:val="480"/>
          <w:marRight w:val="0"/>
          <w:marTop w:val="0"/>
          <w:marBottom w:val="0"/>
          <w:divBdr>
            <w:top w:val="none" w:sz="0" w:space="0" w:color="auto"/>
            <w:left w:val="none" w:sz="0" w:space="0" w:color="auto"/>
            <w:bottom w:val="none" w:sz="0" w:space="0" w:color="auto"/>
            <w:right w:val="none" w:sz="0" w:space="0" w:color="auto"/>
          </w:divBdr>
        </w:div>
        <w:div w:id="1319264820">
          <w:marLeft w:val="480"/>
          <w:marRight w:val="0"/>
          <w:marTop w:val="0"/>
          <w:marBottom w:val="0"/>
          <w:divBdr>
            <w:top w:val="none" w:sz="0" w:space="0" w:color="auto"/>
            <w:left w:val="none" w:sz="0" w:space="0" w:color="auto"/>
            <w:bottom w:val="none" w:sz="0" w:space="0" w:color="auto"/>
            <w:right w:val="none" w:sz="0" w:space="0" w:color="auto"/>
          </w:divBdr>
        </w:div>
        <w:div w:id="934820302">
          <w:marLeft w:val="480"/>
          <w:marRight w:val="0"/>
          <w:marTop w:val="0"/>
          <w:marBottom w:val="0"/>
          <w:divBdr>
            <w:top w:val="none" w:sz="0" w:space="0" w:color="auto"/>
            <w:left w:val="none" w:sz="0" w:space="0" w:color="auto"/>
            <w:bottom w:val="none" w:sz="0" w:space="0" w:color="auto"/>
            <w:right w:val="none" w:sz="0" w:space="0" w:color="auto"/>
          </w:divBdr>
        </w:div>
        <w:div w:id="2009139864">
          <w:marLeft w:val="480"/>
          <w:marRight w:val="0"/>
          <w:marTop w:val="0"/>
          <w:marBottom w:val="0"/>
          <w:divBdr>
            <w:top w:val="none" w:sz="0" w:space="0" w:color="auto"/>
            <w:left w:val="none" w:sz="0" w:space="0" w:color="auto"/>
            <w:bottom w:val="none" w:sz="0" w:space="0" w:color="auto"/>
            <w:right w:val="none" w:sz="0" w:space="0" w:color="auto"/>
          </w:divBdr>
        </w:div>
        <w:div w:id="1243612428">
          <w:marLeft w:val="480"/>
          <w:marRight w:val="0"/>
          <w:marTop w:val="0"/>
          <w:marBottom w:val="0"/>
          <w:divBdr>
            <w:top w:val="none" w:sz="0" w:space="0" w:color="auto"/>
            <w:left w:val="none" w:sz="0" w:space="0" w:color="auto"/>
            <w:bottom w:val="none" w:sz="0" w:space="0" w:color="auto"/>
            <w:right w:val="none" w:sz="0" w:space="0" w:color="auto"/>
          </w:divBdr>
        </w:div>
        <w:div w:id="1388147243">
          <w:marLeft w:val="480"/>
          <w:marRight w:val="0"/>
          <w:marTop w:val="0"/>
          <w:marBottom w:val="0"/>
          <w:divBdr>
            <w:top w:val="none" w:sz="0" w:space="0" w:color="auto"/>
            <w:left w:val="none" w:sz="0" w:space="0" w:color="auto"/>
            <w:bottom w:val="none" w:sz="0" w:space="0" w:color="auto"/>
            <w:right w:val="none" w:sz="0" w:space="0" w:color="auto"/>
          </w:divBdr>
        </w:div>
        <w:div w:id="1028989435">
          <w:marLeft w:val="480"/>
          <w:marRight w:val="0"/>
          <w:marTop w:val="0"/>
          <w:marBottom w:val="0"/>
          <w:divBdr>
            <w:top w:val="none" w:sz="0" w:space="0" w:color="auto"/>
            <w:left w:val="none" w:sz="0" w:space="0" w:color="auto"/>
            <w:bottom w:val="none" w:sz="0" w:space="0" w:color="auto"/>
            <w:right w:val="none" w:sz="0" w:space="0" w:color="auto"/>
          </w:divBdr>
        </w:div>
        <w:div w:id="1064914916">
          <w:marLeft w:val="480"/>
          <w:marRight w:val="0"/>
          <w:marTop w:val="0"/>
          <w:marBottom w:val="0"/>
          <w:divBdr>
            <w:top w:val="none" w:sz="0" w:space="0" w:color="auto"/>
            <w:left w:val="none" w:sz="0" w:space="0" w:color="auto"/>
            <w:bottom w:val="none" w:sz="0" w:space="0" w:color="auto"/>
            <w:right w:val="none" w:sz="0" w:space="0" w:color="auto"/>
          </w:divBdr>
        </w:div>
        <w:div w:id="1433355432">
          <w:marLeft w:val="480"/>
          <w:marRight w:val="0"/>
          <w:marTop w:val="0"/>
          <w:marBottom w:val="0"/>
          <w:divBdr>
            <w:top w:val="none" w:sz="0" w:space="0" w:color="auto"/>
            <w:left w:val="none" w:sz="0" w:space="0" w:color="auto"/>
            <w:bottom w:val="none" w:sz="0" w:space="0" w:color="auto"/>
            <w:right w:val="none" w:sz="0" w:space="0" w:color="auto"/>
          </w:divBdr>
        </w:div>
        <w:div w:id="751438905">
          <w:marLeft w:val="480"/>
          <w:marRight w:val="0"/>
          <w:marTop w:val="0"/>
          <w:marBottom w:val="0"/>
          <w:divBdr>
            <w:top w:val="none" w:sz="0" w:space="0" w:color="auto"/>
            <w:left w:val="none" w:sz="0" w:space="0" w:color="auto"/>
            <w:bottom w:val="none" w:sz="0" w:space="0" w:color="auto"/>
            <w:right w:val="none" w:sz="0" w:space="0" w:color="auto"/>
          </w:divBdr>
        </w:div>
        <w:div w:id="1902665826">
          <w:marLeft w:val="480"/>
          <w:marRight w:val="0"/>
          <w:marTop w:val="0"/>
          <w:marBottom w:val="0"/>
          <w:divBdr>
            <w:top w:val="none" w:sz="0" w:space="0" w:color="auto"/>
            <w:left w:val="none" w:sz="0" w:space="0" w:color="auto"/>
            <w:bottom w:val="none" w:sz="0" w:space="0" w:color="auto"/>
            <w:right w:val="none" w:sz="0" w:space="0" w:color="auto"/>
          </w:divBdr>
        </w:div>
        <w:div w:id="2125153593">
          <w:marLeft w:val="480"/>
          <w:marRight w:val="0"/>
          <w:marTop w:val="0"/>
          <w:marBottom w:val="0"/>
          <w:divBdr>
            <w:top w:val="none" w:sz="0" w:space="0" w:color="auto"/>
            <w:left w:val="none" w:sz="0" w:space="0" w:color="auto"/>
            <w:bottom w:val="none" w:sz="0" w:space="0" w:color="auto"/>
            <w:right w:val="none" w:sz="0" w:space="0" w:color="auto"/>
          </w:divBdr>
        </w:div>
        <w:div w:id="264503942">
          <w:marLeft w:val="480"/>
          <w:marRight w:val="0"/>
          <w:marTop w:val="0"/>
          <w:marBottom w:val="0"/>
          <w:divBdr>
            <w:top w:val="none" w:sz="0" w:space="0" w:color="auto"/>
            <w:left w:val="none" w:sz="0" w:space="0" w:color="auto"/>
            <w:bottom w:val="none" w:sz="0" w:space="0" w:color="auto"/>
            <w:right w:val="none" w:sz="0" w:space="0" w:color="auto"/>
          </w:divBdr>
        </w:div>
        <w:div w:id="192227189">
          <w:marLeft w:val="480"/>
          <w:marRight w:val="0"/>
          <w:marTop w:val="0"/>
          <w:marBottom w:val="0"/>
          <w:divBdr>
            <w:top w:val="none" w:sz="0" w:space="0" w:color="auto"/>
            <w:left w:val="none" w:sz="0" w:space="0" w:color="auto"/>
            <w:bottom w:val="none" w:sz="0" w:space="0" w:color="auto"/>
            <w:right w:val="none" w:sz="0" w:space="0" w:color="auto"/>
          </w:divBdr>
        </w:div>
        <w:div w:id="1778717811">
          <w:marLeft w:val="480"/>
          <w:marRight w:val="0"/>
          <w:marTop w:val="0"/>
          <w:marBottom w:val="0"/>
          <w:divBdr>
            <w:top w:val="none" w:sz="0" w:space="0" w:color="auto"/>
            <w:left w:val="none" w:sz="0" w:space="0" w:color="auto"/>
            <w:bottom w:val="none" w:sz="0" w:space="0" w:color="auto"/>
            <w:right w:val="none" w:sz="0" w:space="0" w:color="auto"/>
          </w:divBdr>
        </w:div>
        <w:div w:id="1162696308">
          <w:marLeft w:val="480"/>
          <w:marRight w:val="0"/>
          <w:marTop w:val="0"/>
          <w:marBottom w:val="0"/>
          <w:divBdr>
            <w:top w:val="none" w:sz="0" w:space="0" w:color="auto"/>
            <w:left w:val="none" w:sz="0" w:space="0" w:color="auto"/>
            <w:bottom w:val="none" w:sz="0" w:space="0" w:color="auto"/>
            <w:right w:val="none" w:sz="0" w:space="0" w:color="auto"/>
          </w:divBdr>
        </w:div>
        <w:div w:id="594558855">
          <w:marLeft w:val="480"/>
          <w:marRight w:val="0"/>
          <w:marTop w:val="0"/>
          <w:marBottom w:val="0"/>
          <w:divBdr>
            <w:top w:val="none" w:sz="0" w:space="0" w:color="auto"/>
            <w:left w:val="none" w:sz="0" w:space="0" w:color="auto"/>
            <w:bottom w:val="none" w:sz="0" w:space="0" w:color="auto"/>
            <w:right w:val="none" w:sz="0" w:space="0" w:color="auto"/>
          </w:divBdr>
        </w:div>
        <w:div w:id="950208372">
          <w:marLeft w:val="480"/>
          <w:marRight w:val="0"/>
          <w:marTop w:val="0"/>
          <w:marBottom w:val="0"/>
          <w:divBdr>
            <w:top w:val="none" w:sz="0" w:space="0" w:color="auto"/>
            <w:left w:val="none" w:sz="0" w:space="0" w:color="auto"/>
            <w:bottom w:val="none" w:sz="0" w:space="0" w:color="auto"/>
            <w:right w:val="none" w:sz="0" w:space="0" w:color="auto"/>
          </w:divBdr>
        </w:div>
        <w:div w:id="1412966570">
          <w:marLeft w:val="480"/>
          <w:marRight w:val="0"/>
          <w:marTop w:val="0"/>
          <w:marBottom w:val="0"/>
          <w:divBdr>
            <w:top w:val="none" w:sz="0" w:space="0" w:color="auto"/>
            <w:left w:val="none" w:sz="0" w:space="0" w:color="auto"/>
            <w:bottom w:val="none" w:sz="0" w:space="0" w:color="auto"/>
            <w:right w:val="none" w:sz="0" w:space="0" w:color="auto"/>
          </w:divBdr>
        </w:div>
        <w:div w:id="1481851384">
          <w:marLeft w:val="480"/>
          <w:marRight w:val="0"/>
          <w:marTop w:val="0"/>
          <w:marBottom w:val="0"/>
          <w:divBdr>
            <w:top w:val="none" w:sz="0" w:space="0" w:color="auto"/>
            <w:left w:val="none" w:sz="0" w:space="0" w:color="auto"/>
            <w:bottom w:val="none" w:sz="0" w:space="0" w:color="auto"/>
            <w:right w:val="none" w:sz="0" w:space="0" w:color="auto"/>
          </w:divBdr>
        </w:div>
        <w:div w:id="807354387">
          <w:marLeft w:val="480"/>
          <w:marRight w:val="0"/>
          <w:marTop w:val="0"/>
          <w:marBottom w:val="0"/>
          <w:divBdr>
            <w:top w:val="none" w:sz="0" w:space="0" w:color="auto"/>
            <w:left w:val="none" w:sz="0" w:space="0" w:color="auto"/>
            <w:bottom w:val="none" w:sz="0" w:space="0" w:color="auto"/>
            <w:right w:val="none" w:sz="0" w:space="0" w:color="auto"/>
          </w:divBdr>
        </w:div>
        <w:div w:id="1591163601">
          <w:marLeft w:val="480"/>
          <w:marRight w:val="0"/>
          <w:marTop w:val="0"/>
          <w:marBottom w:val="0"/>
          <w:divBdr>
            <w:top w:val="none" w:sz="0" w:space="0" w:color="auto"/>
            <w:left w:val="none" w:sz="0" w:space="0" w:color="auto"/>
            <w:bottom w:val="none" w:sz="0" w:space="0" w:color="auto"/>
            <w:right w:val="none" w:sz="0" w:space="0" w:color="auto"/>
          </w:divBdr>
        </w:div>
        <w:div w:id="1729647986">
          <w:marLeft w:val="480"/>
          <w:marRight w:val="0"/>
          <w:marTop w:val="0"/>
          <w:marBottom w:val="0"/>
          <w:divBdr>
            <w:top w:val="none" w:sz="0" w:space="0" w:color="auto"/>
            <w:left w:val="none" w:sz="0" w:space="0" w:color="auto"/>
            <w:bottom w:val="none" w:sz="0" w:space="0" w:color="auto"/>
            <w:right w:val="none" w:sz="0" w:space="0" w:color="auto"/>
          </w:divBdr>
        </w:div>
        <w:div w:id="1998336035">
          <w:marLeft w:val="480"/>
          <w:marRight w:val="0"/>
          <w:marTop w:val="0"/>
          <w:marBottom w:val="0"/>
          <w:divBdr>
            <w:top w:val="none" w:sz="0" w:space="0" w:color="auto"/>
            <w:left w:val="none" w:sz="0" w:space="0" w:color="auto"/>
            <w:bottom w:val="none" w:sz="0" w:space="0" w:color="auto"/>
            <w:right w:val="none" w:sz="0" w:space="0" w:color="auto"/>
          </w:divBdr>
        </w:div>
        <w:div w:id="779377290">
          <w:marLeft w:val="480"/>
          <w:marRight w:val="0"/>
          <w:marTop w:val="0"/>
          <w:marBottom w:val="0"/>
          <w:divBdr>
            <w:top w:val="none" w:sz="0" w:space="0" w:color="auto"/>
            <w:left w:val="none" w:sz="0" w:space="0" w:color="auto"/>
            <w:bottom w:val="none" w:sz="0" w:space="0" w:color="auto"/>
            <w:right w:val="none" w:sz="0" w:space="0" w:color="auto"/>
          </w:divBdr>
        </w:div>
        <w:div w:id="1358769534">
          <w:marLeft w:val="480"/>
          <w:marRight w:val="0"/>
          <w:marTop w:val="0"/>
          <w:marBottom w:val="0"/>
          <w:divBdr>
            <w:top w:val="none" w:sz="0" w:space="0" w:color="auto"/>
            <w:left w:val="none" w:sz="0" w:space="0" w:color="auto"/>
            <w:bottom w:val="none" w:sz="0" w:space="0" w:color="auto"/>
            <w:right w:val="none" w:sz="0" w:space="0" w:color="auto"/>
          </w:divBdr>
        </w:div>
        <w:div w:id="284847542">
          <w:marLeft w:val="480"/>
          <w:marRight w:val="0"/>
          <w:marTop w:val="0"/>
          <w:marBottom w:val="0"/>
          <w:divBdr>
            <w:top w:val="none" w:sz="0" w:space="0" w:color="auto"/>
            <w:left w:val="none" w:sz="0" w:space="0" w:color="auto"/>
            <w:bottom w:val="none" w:sz="0" w:space="0" w:color="auto"/>
            <w:right w:val="none" w:sz="0" w:space="0" w:color="auto"/>
          </w:divBdr>
        </w:div>
        <w:div w:id="561402652">
          <w:marLeft w:val="480"/>
          <w:marRight w:val="0"/>
          <w:marTop w:val="0"/>
          <w:marBottom w:val="0"/>
          <w:divBdr>
            <w:top w:val="none" w:sz="0" w:space="0" w:color="auto"/>
            <w:left w:val="none" w:sz="0" w:space="0" w:color="auto"/>
            <w:bottom w:val="none" w:sz="0" w:space="0" w:color="auto"/>
            <w:right w:val="none" w:sz="0" w:space="0" w:color="auto"/>
          </w:divBdr>
        </w:div>
      </w:divsChild>
    </w:div>
    <w:div w:id="289283972">
      <w:bodyDiv w:val="1"/>
      <w:marLeft w:val="0"/>
      <w:marRight w:val="0"/>
      <w:marTop w:val="0"/>
      <w:marBottom w:val="0"/>
      <w:divBdr>
        <w:top w:val="none" w:sz="0" w:space="0" w:color="auto"/>
        <w:left w:val="none" w:sz="0" w:space="0" w:color="auto"/>
        <w:bottom w:val="none" w:sz="0" w:space="0" w:color="auto"/>
        <w:right w:val="none" w:sz="0" w:space="0" w:color="auto"/>
      </w:divBdr>
    </w:div>
    <w:div w:id="290522722">
      <w:bodyDiv w:val="1"/>
      <w:marLeft w:val="0"/>
      <w:marRight w:val="0"/>
      <w:marTop w:val="0"/>
      <w:marBottom w:val="0"/>
      <w:divBdr>
        <w:top w:val="none" w:sz="0" w:space="0" w:color="auto"/>
        <w:left w:val="none" w:sz="0" w:space="0" w:color="auto"/>
        <w:bottom w:val="none" w:sz="0" w:space="0" w:color="auto"/>
        <w:right w:val="none" w:sz="0" w:space="0" w:color="auto"/>
      </w:divBdr>
    </w:div>
    <w:div w:id="290552228">
      <w:bodyDiv w:val="1"/>
      <w:marLeft w:val="0"/>
      <w:marRight w:val="0"/>
      <w:marTop w:val="0"/>
      <w:marBottom w:val="0"/>
      <w:divBdr>
        <w:top w:val="none" w:sz="0" w:space="0" w:color="auto"/>
        <w:left w:val="none" w:sz="0" w:space="0" w:color="auto"/>
        <w:bottom w:val="none" w:sz="0" w:space="0" w:color="auto"/>
        <w:right w:val="none" w:sz="0" w:space="0" w:color="auto"/>
      </w:divBdr>
    </w:div>
    <w:div w:id="290670787">
      <w:bodyDiv w:val="1"/>
      <w:marLeft w:val="0"/>
      <w:marRight w:val="0"/>
      <w:marTop w:val="0"/>
      <w:marBottom w:val="0"/>
      <w:divBdr>
        <w:top w:val="none" w:sz="0" w:space="0" w:color="auto"/>
        <w:left w:val="none" w:sz="0" w:space="0" w:color="auto"/>
        <w:bottom w:val="none" w:sz="0" w:space="0" w:color="auto"/>
        <w:right w:val="none" w:sz="0" w:space="0" w:color="auto"/>
      </w:divBdr>
    </w:div>
    <w:div w:id="290987163">
      <w:bodyDiv w:val="1"/>
      <w:marLeft w:val="0"/>
      <w:marRight w:val="0"/>
      <w:marTop w:val="0"/>
      <w:marBottom w:val="0"/>
      <w:divBdr>
        <w:top w:val="none" w:sz="0" w:space="0" w:color="auto"/>
        <w:left w:val="none" w:sz="0" w:space="0" w:color="auto"/>
        <w:bottom w:val="none" w:sz="0" w:space="0" w:color="auto"/>
        <w:right w:val="none" w:sz="0" w:space="0" w:color="auto"/>
      </w:divBdr>
    </w:div>
    <w:div w:id="291404044">
      <w:bodyDiv w:val="1"/>
      <w:marLeft w:val="0"/>
      <w:marRight w:val="0"/>
      <w:marTop w:val="0"/>
      <w:marBottom w:val="0"/>
      <w:divBdr>
        <w:top w:val="none" w:sz="0" w:space="0" w:color="auto"/>
        <w:left w:val="none" w:sz="0" w:space="0" w:color="auto"/>
        <w:bottom w:val="none" w:sz="0" w:space="0" w:color="auto"/>
        <w:right w:val="none" w:sz="0" w:space="0" w:color="auto"/>
      </w:divBdr>
    </w:div>
    <w:div w:id="291716459">
      <w:bodyDiv w:val="1"/>
      <w:marLeft w:val="0"/>
      <w:marRight w:val="0"/>
      <w:marTop w:val="0"/>
      <w:marBottom w:val="0"/>
      <w:divBdr>
        <w:top w:val="none" w:sz="0" w:space="0" w:color="auto"/>
        <w:left w:val="none" w:sz="0" w:space="0" w:color="auto"/>
        <w:bottom w:val="none" w:sz="0" w:space="0" w:color="auto"/>
        <w:right w:val="none" w:sz="0" w:space="0" w:color="auto"/>
      </w:divBdr>
    </w:div>
    <w:div w:id="291716710">
      <w:bodyDiv w:val="1"/>
      <w:marLeft w:val="0"/>
      <w:marRight w:val="0"/>
      <w:marTop w:val="0"/>
      <w:marBottom w:val="0"/>
      <w:divBdr>
        <w:top w:val="none" w:sz="0" w:space="0" w:color="auto"/>
        <w:left w:val="none" w:sz="0" w:space="0" w:color="auto"/>
        <w:bottom w:val="none" w:sz="0" w:space="0" w:color="auto"/>
        <w:right w:val="none" w:sz="0" w:space="0" w:color="auto"/>
      </w:divBdr>
    </w:div>
    <w:div w:id="291786734">
      <w:bodyDiv w:val="1"/>
      <w:marLeft w:val="0"/>
      <w:marRight w:val="0"/>
      <w:marTop w:val="0"/>
      <w:marBottom w:val="0"/>
      <w:divBdr>
        <w:top w:val="none" w:sz="0" w:space="0" w:color="auto"/>
        <w:left w:val="none" w:sz="0" w:space="0" w:color="auto"/>
        <w:bottom w:val="none" w:sz="0" w:space="0" w:color="auto"/>
        <w:right w:val="none" w:sz="0" w:space="0" w:color="auto"/>
      </w:divBdr>
    </w:div>
    <w:div w:id="291984993">
      <w:bodyDiv w:val="1"/>
      <w:marLeft w:val="0"/>
      <w:marRight w:val="0"/>
      <w:marTop w:val="0"/>
      <w:marBottom w:val="0"/>
      <w:divBdr>
        <w:top w:val="none" w:sz="0" w:space="0" w:color="auto"/>
        <w:left w:val="none" w:sz="0" w:space="0" w:color="auto"/>
        <w:bottom w:val="none" w:sz="0" w:space="0" w:color="auto"/>
        <w:right w:val="none" w:sz="0" w:space="0" w:color="auto"/>
      </w:divBdr>
    </w:div>
    <w:div w:id="292058939">
      <w:bodyDiv w:val="1"/>
      <w:marLeft w:val="0"/>
      <w:marRight w:val="0"/>
      <w:marTop w:val="0"/>
      <w:marBottom w:val="0"/>
      <w:divBdr>
        <w:top w:val="none" w:sz="0" w:space="0" w:color="auto"/>
        <w:left w:val="none" w:sz="0" w:space="0" w:color="auto"/>
        <w:bottom w:val="none" w:sz="0" w:space="0" w:color="auto"/>
        <w:right w:val="none" w:sz="0" w:space="0" w:color="auto"/>
      </w:divBdr>
    </w:div>
    <w:div w:id="292295193">
      <w:bodyDiv w:val="1"/>
      <w:marLeft w:val="0"/>
      <w:marRight w:val="0"/>
      <w:marTop w:val="0"/>
      <w:marBottom w:val="0"/>
      <w:divBdr>
        <w:top w:val="none" w:sz="0" w:space="0" w:color="auto"/>
        <w:left w:val="none" w:sz="0" w:space="0" w:color="auto"/>
        <w:bottom w:val="none" w:sz="0" w:space="0" w:color="auto"/>
        <w:right w:val="none" w:sz="0" w:space="0" w:color="auto"/>
      </w:divBdr>
    </w:div>
    <w:div w:id="292752606">
      <w:bodyDiv w:val="1"/>
      <w:marLeft w:val="0"/>
      <w:marRight w:val="0"/>
      <w:marTop w:val="0"/>
      <w:marBottom w:val="0"/>
      <w:divBdr>
        <w:top w:val="none" w:sz="0" w:space="0" w:color="auto"/>
        <w:left w:val="none" w:sz="0" w:space="0" w:color="auto"/>
        <w:bottom w:val="none" w:sz="0" w:space="0" w:color="auto"/>
        <w:right w:val="none" w:sz="0" w:space="0" w:color="auto"/>
      </w:divBdr>
    </w:div>
    <w:div w:id="293103713">
      <w:bodyDiv w:val="1"/>
      <w:marLeft w:val="0"/>
      <w:marRight w:val="0"/>
      <w:marTop w:val="0"/>
      <w:marBottom w:val="0"/>
      <w:divBdr>
        <w:top w:val="none" w:sz="0" w:space="0" w:color="auto"/>
        <w:left w:val="none" w:sz="0" w:space="0" w:color="auto"/>
        <w:bottom w:val="none" w:sz="0" w:space="0" w:color="auto"/>
        <w:right w:val="none" w:sz="0" w:space="0" w:color="auto"/>
      </w:divBdr>
    </w:div>
    <w:div w:id="293364871">
      <w:bodyDiv w:val="1"/>
      <w:marLeft w:val="0"/>
      <w:marRight w:val="0"/>
      <w:marTop w:val="0"/>
      <w:marBottom w:val="0"/>
      <w:divBdr>
        <w:top w:val="none" w:sz="0" w:space="0" w:color="auto"/>
        <w:left w:val="none" w:sz="0" w:space="0" w:color="auto"/>
        <w:bottom w:val="none" w:sz="0" w:space="0" w:color="auto"/>
        <w:right w:val="none" w:sz="0" w:space="0" w:color="auto"/>
      </w:divBdr>
    </w:div>
    <w:div w:id="293754366">
      <w:bodyDiv w:val="1"/>
      <w:marLeft w:val="0"/>
      <w:marRight w:val="0"/>
      <w:marTop w:val="0"/>
      <w:marBottom w:val="0"/>
      <w:divBdr>
        <w:top w:val="none" w:sz="0" w:space="0" w:color="auto"/>
        <w:left w:val="none" w:sz="0" w:space="0" w:color="auto"/>
        <w:bottom w:val="none" w:sz="0" w:space="0" w:color="auto"/>
        <w:right w:val="none" w:sz="0" w:space="0" w:color="auto"/>
      </w:divBdr>
    </w:div>
    <w:div w:id="294528379">
      <w:bodyDiv w:val="1"/>
      <w:marLeft w:val="0"/>
      <w:marRight w:val="0"/>
      <w:marTop w:val="0"/>
      <w:marBottom w:val="0"/>
      <w:divBdr>
        <w:top w:val="none" w:sz="0" w:space="0" w:color="auto"/>
        <w:left w:val="none" w:sz="0" w:space="0" w:color="auto"/>
        <w:bottom w:val="none" w:sz="0" w:space="0" w:color="auto"/>
        <w:right w:val="none" w:sz="0" w:space="0" w:color="auto"/>
      </w:divBdr>
    </w:div>
    <w:div w:id="294995888">
      <w:bodyDiv w:val="1"/>
      <w:marLeft w:val="0"/>
      <w:marRight w:val="0"/>
      <w:marTop w:val="0"/>
      <w:marBottom w:val="0"/>
      <w:divBdr>
        <w:top w:val="none" w:sz="0" w:space="0" w:color="auto"/>
        <w:left w:val="none" w:sz="0" w:space="0" w:color="auto"/>
        <w:bottom w:val="none" w:sz="0" w:space="0" w:color="auto"/>
        <w:right w:val="none" w:sz="0" w:space="0" w:color="auto"/>
      </w:divBdr>
    </w:div>
    <w:div w:id="295961798">
      <w:bodyDiv w:val="1"/>
      <w:marLeft w:val="0"/>
      <w:marRight w:val="0"/>
      <w:marTop w:val="0"/>
      <w:marBottom w:val="0"/>
      <w:divBdr>
        <w:top w:val="none" w:sz="0" w:space="0" w:color="auto"/>
        <w:left w:val="none" w:sz="0" w:space="0" w:color="auto"/>
        <w:bottom w:val="none" w:sz="0" w:space="0" w:color="auto"/>
        <w:right w:val="none" w:sz="0" w:space="0" w:color="auto"/>
      </w:divBdr>
    </w:div>
    <w:div w:id="296112011">
      <w:bodyDiv w:val="1"/>
      <w:marLeft w:val="0"/>
      <w:marRight w:val="0"/>
      <w:marTop w:val="0"/>
      <w:marBottom w:val="0"/>
      <w:divBdr>
        <w:top w:val="none" w:sz="0" w:space="0" w:color="auto"/>
        <w:left w:val="none" w:sz="0" w:space="0" w:color="auto"/>
        <w:bottom w:val="none" w:sz="0" w:space="0" w:color="auto"/>
        <w:right w:val="none" w:sz="0" w:space="0" w:color="auto"/>
      </w:divBdr>
    </w:div>
    <w:div w:id="296495106">
      <w:bodyDiv w:val="1"/>
      <w:marLeft w:val="0"/>
      <w:marRight w:val="0"/>
      <w:marTop w:val="0"/>
      <w:marBottom w:val="0"/>
      <w:divBdr>
        <w:top w:val="none" w:sz="0" w:space="0" w:color="auto"/>
        <w:left w:val="none" w:sz="0" w:space="0" w:color="auto"/>
        <w:bottom w:val="none" w:sz="0" w:space="0" w:color="auto"/>
        <w:right w:val="none" w:sz="0" w:space="0" w:color="auto"/>
      </w:divBdr>
    </w:div>
    <w:div w:id="297075753">
      <w:bodyDiv w:val="1"/>
      <w:marLeft w:val="0"/>
      <w:marRight w:val="0"/>
      <w:marTop w:val="0"/>
      <w:marBottom w:val="0"/>
      <w:divBdr>
        <w:top w:val="none" w:sz="0" w:space="0" w:color="auto"/>
        <w:left w:val="none" w:sz="0" w:space="0" w:color="auto"/>
        <w:bottom w:val="none" w:sz="0" w:space="0" w:color="auto"/>
        <w:right w:val="none" w:sz="0" w:space="0" w:color="auto"/>
      </w:divBdr>
    </w:div>
    <w:div w:id="297615108">
      <w:bodyDiv w:val="1"/>
      <w:marLeft w:val="0"/>
      <w:marRight w:val="0"/>
      <w:marTop w:val="0"/>
      <w:marBottom w:val="0"/>
      <w:divBdr>
        <w:top w:val="none" w:sz="0" w:space="0" w:color="auto"/>
        <w:left w:val="none" w:sz="0" w:space="0" w:color="auto"/>
        <w:bottom w:val="none" w:sz="0" w:space="0" w:color="auto"/>
        <w:right w:val="none" w:sz="0" w:space="0" w:color="auto"/>
      </w:divBdr>
    </w:div>
    <w:div w:id="297951814">
      <w:bodyDiv w:val="1"/>
      <w:marLeft w:val="0"/>
      <w:marRight w:val="0"/>
      <w:marTop w:val="0"/>
      <w:marBottom w:val="0"/>
      <w:divBdr>
        <w:top w:val="none" w:sz="0" w:space="0" w:color="auto"/>
        <w:left w:val="none" w:sz="0" w:space="0" w:color="auto"/>
        <w:bottom w:val="none" w:sz="0" w:space="0" w:color="auto"/>
        <w:right w:val="none" w:sz="0" w:space="0" w:color="auto"/>
      </w:divBdr>
    </w:div>
    <w:div w:id="298725138">
      <w:bodyDiv w:val="1"/>
      <w:marLeft w:val="0"/>
      <w:marRight w:val="0"/>
      <w:marTop w:val="0"/>
      <w:marBottom w:val="0"/>
      <w:divBdr>
        <w:top w:val="none" w:sz="0" w:space="0" w:color="auto"/>
        <w:left w:val="none" w:sz="0" w:space="0" w:color="auto"/>
        <w:bottom w:val="none" w:sz="0" w:space="0" w:color="auto"/>
        <w:right w:val="none" w:sz="0" w:space="0" w:color="auto"/>
      </w:divBdr>
    </w:div>
    <w:div w:id="298923777">
      <w:bodyDiv w:val="1"/>
      <w:marLeft w:val="0"/>
      <w:marRight w:val="0"/>
      <w:marTop w:val="0"/>
      <w:marBottom w:val="0"/>
      <w:divBdr>
        <w:top w:val="none" w:sz="0" w:space="0" w:color="auto"/>
        <w:left w:val="none" w:sz="0" w:space="0" w:color="auto"/>
        <w:bottom w:val="none" w:sz="0" w:space="0" w:color="auto"/>
        <w:right w:val="none" w:sz="0" w:space="0" w:color="auto"/>
      </w:divBdr>
    </w:div>
    <w:div w:id="299069389">
      <w:bodyDiv w:val="1"/>
      <w:marLeft w:val="0"/>
      <w:marRight w:val="0"/>
      <w:marTop w:val="0"/>
      <w:marBottom w:val="0"/>
      <w:divBdr>
        <w:top w:val="none" w:sz="0" w:space="0" w:color="auto"/>
        <w:left w:val="none" w:sz="0" w:space="0" w:color="auto"/>
        <w:bottom w:val="none" w:sz="0" w:space="0" w:color="auto"/>
        <w:right w:val="none" w:sz="0" w:space="0" w:color="auto"/>
      </w:divBdr>
    </w:div>
    <w:div w:id="299306530">
      <w:bodyDiv w:val="1"/>
      <w:marLeft w:val="0"/>
      <w:marRight w:val="0"/>
      <w:marTop w:val="0"/>
      <w:marBottom w:val="0"/>
      <w:divBdr>
        <w:top w:val="none" w:sz="0" w:space="0" w:color="auto"/>
        <w:left w:val="none" w:sz="0" w:space="0" w:color="auto"/>
        <w:bottom w:val="none" w:sz="0" w:space="0" w:color="auto"/>
        <w:right w:val="none" w:sz="0" w:space="0" w:color="auto"/>
      </w:divBdr>
    </w:div>
    <w:div w:id="299380144">
      <w:bodyDiv w:val="1"/>
      <w:marLeft w:val="0"/>
      <w:marRight w:val="0"/>
      <w:marTop w:val="0"/>
      <w:marBottom w:val="0"/>
      <w:divBdr>
        <w:top w:val="none" w:sz="0" w:space="0" w:color="auto"/>
        <w:left w:val="none" w:sz="0" w:space="0" w:color="auto"/>
        <w:bottom w:val="none" w:sz="0" w:space="0" w:color="auto"/>
        <w:right w:val="none" w:sz="0" w:space="0" w:color="auto"/>
      </w:divBdr>
    </w:div>
    <w:div w:id="299768601">
      <w:bodyDiv w:val="1"/>
      <w:marLeft w:val="0"/>
      <w:marRight w:val="0"/>
      <w:marTop w:val="0"/>
      <w:marBottom w:val="0"/>
      <w:divBdr>
        <w:top w:val="none" w:sz="0" w:space="0" w:color="auto"/>
        <w:left w:val="none" w:sz="0" w:space="0" w:color="auto"/>
        <w:bottom w:val="none" w:sz="0" w:space="0" w:color="auto"/>
        <w:right w:val="none" w:sz="0" w:space="0" w:color="auto"/>
      </w:divBdr>
    </w:div>
    <w:div w:id="300501280">
      <w:bodyDiv w:val="1"/>
      <w:marLeft w:val="0"/>
      <w:marRight w:val="0"/>
      <w:marTop w:val="0"/>
      <w:marBottom w:val="0"/>
      <w:divBdr>
        <w:top w:val="none" w:sz="0" w:space="0" w:color="auto"/>
        <w:left w:val="none" w:sz="0" w:space="0" w:color="auto"/>
        <w:bottom w:val="none" w:sz="0" w:space="0" w:color="auto"/>
        <w:right w:val="none" w:sz="0" w:space="0" w:color="auto"/>
      </w:divBdr>
    </w:div>
    <w:div w:id="301160823">
      <w:bodyDiv w:val="1"/>
      <w:marLeft w:val="0"/>
      <w:marRight w:val="0"/>
      <w:marTop w:val="0"/>
      <w:marBottom w:val="0"/>
      <w:divBdr>
        <w:top w:val="none" w:sz="0" w:space="0" w:color="auto"/>
        <w:left w:val="none" w:sz="0" w:space="0" w:color="auto"/>
        <w:bottom w:val="none" w:sz="0" w:space="0" w:color="auto"/>
        <w:right w:val="none" w:sz="0" w:space="0" w:color="auto"/>
      </w:divBdr>
    </w:div>
    <w:div w:id="302318657">
      <w:bodyDiv w:val="1"/>
      <w:marLeft w:val="0"/>
      <w:marRight w:val="0"/>
      <w:marTop w:val="0"/>
      <w:marBottom w:val="0"/>
      <w:divBdr>
        <w:top w:val="none" w:sz="0" w:space="0" w:color="auto"/>
        <w:left w:val="none" w:sz="0" w:space="0" w:color="auto"/>
        <w:bottom w:val="none" w:sz="0" w:space="0" w:color="auto"/>
        <w:right w:val="none" w:sz="0" w:space="0" w:color="auto"/>
      </w:divBdr>
    </w:div>
    <w:div w:id="302349658">
      <w:bodyDiv w:val="1"/>
      <w:marLeft w:val="0"/>
      <w:marRight w:val="0"/>
      <w:marTop w:val="0"/>
      <w:marBottom w:val="0"/>
      <w:divBdr>
        <w:top w:val="none" w:sz="0" w:space="0" w:color="auto"/>
        <w:left w:val="none" w:sz="0" w:space="0" w:color="auto"/>
        <w:bottom w:val="none" w:sz="0" w:space="0" w:color="auto"/>
        <w:right w:val="none" w:sz="0" w:space="0" w:color="auto"/>
      </w:divBdr>
    </w:div>
    <w:div w:id="303200243">
      <w:bodyDiv w:val="1"/>
      <w:marLeft w:val="0"/>
      <w:marRight w:val="0"/>
      <w:marTop w:val="0"/>
      <w:marBottom w:val="0"/>
      <w:divBdr>
        <w:top w:val="none" w:sz="0" w:space="0" w:color="auto"/>
        <w:left w:val="none" w:sz="0" w:space="0" w:color="auto"/>
        <w:bottom w:val="none" w:sz="0" w:space="0" w:color="auto"/>
        <w:right w:val="none" w:sz="0" w:space="0" w:color="auto"/>
      </w:divBdr>
    </w:div>
    <w:div w:id="303386694">
      <w:bodyDiv w:val="1"/>
      <w:marLeft w:val="0"/>
      <w:marRight w:val="0"/>
      <w:marTop w:val="0"/>
      <w:marBottom w:val="0"/>
      <w:divBdr>
        <w:top w:val="none" w:sz="0" w:space="0" w:color="auto"/>
        <w:left w:val="none" w:sz="0" w:space="0" w:color="auto"/>
        <w:bottom w:val="none" w:sz="0" w:space="0" w:color="auto"/>
        <w:right w:val="none" w:sz="0" w:space="0" w:color="auto"/>
      </w:divBdr>
      <w:divsChild>
        <w:div w:id="119156029">
          <w:marLeft w:val="480"/>
          <w:marRight w:val="0"/>
          <w:marTop w:val="0"/>
          <w:marBottom w:val="0"/>
          <w:divBdr>
            <w:top w:val="none" w:sz="0" w:space="0" w:color="auto"/>
            <w:left w:val="none" w:sz="0" w:space="0" w:color="auto"/>
            <w:bottom w:val="none" w:sz="0" w:space="0" w:color="auto"/>
            <w:right w:val="none" w:sz="0" w:space="0" w:color="auto"/>
          </w:divBdr>
        </w:div>
        <w:div w:id="370038880">
          <w:marLeft w:val="480"/>
          <w:marRight w:val="0"/>
          <w:marTop w:val="0"/>
          <w:marBottom w:val="0"/>
          <w:divBdr>
            <w:top w:val="none" w:sz="0" w:space="0" w:color="auto"/>
            <w:left w:val="none" w:sz="0" w:space="0" w:color="auto"/>
            <w:bottom w:val="none" w:sz="0" w:space="0" w:color="auto"/>
            <w:right w:val="none" w:sz="0" w:space="0" w:color="auto"/>
          </w:divBdr>
        </w:div>
        <w:div w:id="437675136">
          <w:marLeft w:val="480"/>
          <w:marRight w:val="0"/>
          <w:marTop w:val="0"/>
          <w:marBottom w:val="0"/>
          <w:divBdr>
            <w:top w:val="none" w:sz="0" w:space="0" w:color="auto"/>
            <w:left w:val="none" w:sz="0" w:space="0" w:color="auto"/>
            <w:bottom w:val="none" w:sz="0" w:space="0" w:color="auto"/>
            <w:right w:val="none" w:sz="0" w:space="0" w:color="auto"/>
          </w:divBdr>
        </w:div>
        <w:div w:id="441534727">
          <w:marLeft w:val="480"/>
          <w:marRight w:val="0"/>
          <w:marTop w:val="0"/>
          <w:marBottom w:val="0"/>
          <w:divBdr>
            <w:top w:val="none" w:sz="0" w:space="0" w:color="auto"/>
            <w:left w:val="none" w:sz="0" w:space="0" w:color="auto"/>
            <w:bottom w:val="none" w:sz="0" w:space="0" w:color="auto"/>
            <w:right w:val="none" w:sz="0" w:space="0" w:color="auto"/>
          </w:divBdr>
        </w:div>
        <w:div w:id="601571703">
          <w:marLeft w:val="480"/>
          <w:marRight w:val="0"/>
          <w:marTop w:val="0"/>
          <w:marBottom w:val="0"/>
          <w:divBdr>
            <w:top w:val="none" w:sz="0" w:space="0" w:color="auto"/>
            <w:left w:val="none" w:sz="0" w:space="0" w:color="auto"/>
            <w:bottom w:val="none" w:sz="0" w:space="0" w:color="auto"/>
            <w:right w:val="none" w:sz="0" w:space="0" w:color="auto"/>
          </w:divBdr>
        </w:div>
        <w:div w:id="615719685">
          <w:marLeft w:val="480"/>
          <w:marRight w:val="0"/>
          <w:marTop w:val="0"/>
          <w:marBottom w:val="0"/>
          <w:divBdr>
            <w:top w:val="none" w:sz="0" w:space="0" w:color="auto"/>
            <w:left w:val="none" w:sz="0" w:space="0" w:color="auto"/>
            <w:bottom w:val="none" w:sz="0" w:space="0" w:color="auto"/>
            <w:right w:val="none" w:sz="0" w:space="0" w:color="auto"/>
          </w:divBdr>
        </w:div>
        <w:div w:id="628707065">
          <w:marLeft w:val="480"/>
          <w:marRight w:val="0"/>
          <w:marTop w:val="0"/>
          <w:marBottom w:val="0"/>
          <w:divBdr>
            <w:top w:val="none" w:sz="0" w:space="0" w:color="auto"/>
            <w:left w:val="none" w:sz="0" w:space="0" w:color="auto"/>
            <w:bottom w:val="none" w:sz="0" w:space="0" w:color="auto"/>
            <w:right w:val="none" w:sz="0" w:space="0" w:color="auto"/>
          </w:divBdr>
        </w:div>
        <w:div w:id="669530872">
          <w:marLeft w:val="480"/>
          <w:marRight w:val="0"/>
          <w:marTop w:val="0"/>
          <w:marBottom w:val="0"/>
          <w:divBdr>
            <w:top w:val="none" w:sz="0" w:space="0" w:color="auto"/>
            <w:left w:val="none" w:sz="0" w:space="0" w:color="auto"/>
            <w:bottom w:val="none" w:sz="0" w:space="0" w:color="auto"/>
            <w:right w:val="none" w:sz="0" w:space="0" w:color="auto"/>
          </w:divBdr>
        </w:div>
        <w:div w:id="733704042">
          <w:marLeft w:val="480"/>
          <w:marRight w:val="0"/>
          <w:marTop w:val="0"/>
          <w:marBottom w:val="0"/>
          <w:divBdr>
            <w:top w:val="none" w:sz="0" w:space="0" w:color="auto"/>
            <w:left w:val="none" w:sz="0" w:space="0" w:color="auto"/>
            <w:bottom w:val="none" w:sz="0" w:space="0" w:color="auto"/>
            <w:right w:val="none" w:sz="0" w:space="0" w:color="auto"/>
          </w:divBdr>
        </w:div>
        <w:div w:id="800079769">
          <w:marLeft w:val="480"/>
          <w:marRight w:val="0"/>
          <w:marTop w:val="0"/>
          <w:marBottom w:val="0"/>
          <w:divBdr>
            <w:top w:val="none" w:sz="0" w:space="0" w:color="auto"/>
            <w:left w:val="none" w:sz="0" w:space="0" w:color="auto"/>
            <w:bottom w:val="none" w:sz="0" w:space="0" w:color="auto"/>
            <w:right w:val="none" w:sz="0" w:space="0" w:color="auto"/>
          </w:divBdr>
        </w:div>
        <w:div w:id="801122214">
          <w:marLeft w:val="480"/>
          <w:marRight w:val="0"/>
          <w:marTop w:val="0"/>
          <w:marBottom w:val="0"/>
          <w:divBdr>
            <w:top w:val="none" w:sz="0" w:space="0" w:color="auto"/>
            <w:left w:val="none" w:sz="0" w:space="0" w:color="auto"/>
            <w:bottom w:val="none" w:sz="0" w:space="0" w:color="auto"/>
            <w:right w:val="none" w:sz="0" w:space="0" w:color="auto"/>
          </w:divBdr>
        </w:div>
        <w:div w:id="1009798099">
          <w:marLeft w:val="480"/>
          <w:marRight w:val="0"/>
          <w:marTop w:val="0"/>
          <w:marBottom w:val="0"/>
          <w:divBdr>
            <w:top w:val="none" w:sz="0" w:space="0" w:color="auto"/>
            <w:left w:val="none" w:sz="0" w:space="0" w:color="auto"/>
            <w:bottom w:val="none" w:sz="0" w:space="0" w:color="auto"/>
            <w:right w:val="none" w:sz="0" w:space="0" w:color="auto"/>
          </w:divBdr>
        </w:div>
        <w:div w:id="1168717459">
          <w:marLeft w:val="480"/>
          <w:marRight w:val="0"/>
          <w:marTop w:val="0"/>
          <w:marBottom w:val="0"/>
          <w:divBdr>
            <w:top w:val="none" w:sz="0" w:space="0" w:color="auto"/>
            <w:left w:val="none" w:sz="0" w:space="0" w:color="auto"/>
            <w:bottom w:val="none" w:sz="0" w:space="0" w:color="auto"/>
            <w:right w:val="none" w:sz="0" w:space="0" w:color="auto"/>
          </w:divBdr>
        </w:div>
        <w:div w:id="1305964609">
          <w:marLeft w:val="480"/>
          <w:marRight w:val="0"/>
          <w:marTop w:val="0"/>
          <w:marBottom w:val="0"/>
          <w:divBdr>
            <w:top w:val="none" w:sz="0" w:space="0" w:color="auto"/>
            <w:left w:val="none" w:sz="0" w:space="0" w:color="auto"/>
            <w:bottom w:val="none" w:sz="0" w:space="0" w:color="auto"/>
            <w:right w:val="none" w:sz="0" w:space="0" w:color="auto"/>
          </w:divBdr>
        </w:div>
        <w:div w:id="1540318843">
          <w:marLeft w:val="480"/>
          <w:marRight w:val="0"/>
          <w:marTop w:val="0"/>
          <w:marBottom w:val="0"/>
          <w:divBdr>
            <w:top w:val="none" w:sz="0" w:space="0" w:color="auto"/>
            <w:left w:val="none" w:sz="0" w:space="0" w:color="auto"/>
            <w:bottom w:val="none" w:sz="0" w:space="0" w:color="auto"/>
            <w:right w:val="none" w:sz="0" w:space="0" w:color="auto"/>
          </w:divBdr>
        </w:div>
        <w:div w:id="1562247608">
          <w:marLeft w:val="480"/>
          <w:marRight w:val="0"/>
          <w:marTop w:val="0"/>
          <w:marBottom w:val="0"/>
          <w:divBdr>
            <w:top w:val="none" w:sz="0" w:space="0" w:color="auto"/>
            <w:left w:val="none" w:sz="0" w:space="0" w:color="auto"/>
            <w:bottom w:val="none" w:sz="0" w:space="0" w:color="auto"/>
            <w:right w:val="none" w:sz="0" w:space="0" w:color="auto"/>
          </w:divBdr>
        </w:div>
        <w:div w:id="1572814873">
          <w:marLeft w:val="480"/>
          <w:marRight w:val="0"/>
          <w:marTop w:val="0"/>
          <w:marBottom w:val="0"/>
          <w:divBdr>
            <w:top w:val="none" w:sz="0" w:space="0" w:color="auto"/>
            <w:left w:val="none" w:sz="0" w:space="0" w:color="auto"/>
            <w:bottom w:val="none" w:sz="0" w:space="0" w:color="auto"/>
            <w:right w:val="none" w:sz="0" w:space="0" w:color="auto"/>
          </w:divBdr>
        </w:div>
        <w:div w:id="1616136697">
          <w:marLeft w:val="480"/>
          <w:marRight w:val="0"/>
          <w:marTop w:val="0"/>
          <w:marBottom w:val="0"/>
          <w:divBdr>
            <w:top w:val="none" w:sz="0" w:space="0" w:color="auto"/>
            <w:left w:val="none" w:sz="0" w:space="0" w:color="auto"/>
            <w:bottom w:val="none" w:sz="0" w:space="0" w:color="auto"/>
            <w:right w:val="none" w:sz="0" w:space="0" w:color="auto"/>
          </w:divBdr>
        </w:div>
        <w:div w:id="1639457104">
          <w:marLeft w:val="480"/>
          <w:marRight w:val="0"/>
          <w:marTop w:val="0"/>
          <w:marBottom w:val="0"/>
          <w:divBdr>
            <w:top w:val="none" w:sz="0" w:space="0" w:color="auto"/>
            <w:left w:val="none" w:sz="0" w:space="0" w:color="auto"/>
            <w:bottom w:val="none" w:sz="0" w:space="0" w:color="auto"/>
            <w:right w:val="none" w:sz="0" w:space="0" w:color="auto"/>
          </w:divBdr>
        </w:div>
        <w:div w:id="1664234151">
          <w:marLeft w:val="480"/>
          <w:marRight w:val="0"/>
          <w:marTop w:val="0"/>
          <w:marBottom w:val="0"/>
          <w:divBdr>
            <w:top w:val="none" w:sz="0" w:space="0" w:color="auto"/>
            <w:left w:val="none" w:sz="0" w:space="0" w:color="auto"/>
            <w:bottom w:val="none" w:sz="0" w:space="0" w:color="auto"/>
            <w:right w:val="none" w:sz="0" w:space="0" w:color="auto"/>
          </w:divBdr>
        </w:div>
        <w:div w:id="1817717941">
          <w:marLeft w:val="480"/>
          <w:marRight w:val="0"/>
          <w:marTop w:val="0"/>
          <w:marBottom w:val="0"/>
          <w:divBdr>
            <w:top w:val="none" w:sz="0" w:space="0" w:color="auto"/>
            <w:left w:val="none" w:sz="0" w:space="0" w:color="auto"/>
            <w:bottom w:val="none" w:sz="0" w:space="0" w:color="auto"/>
            <w:right w:val="none" w:sz="0" w:space="0" w:color="auto"/>
          </w:divBdr>
        </w:div>
        <w:div w:id="1976138343">
          <w:marLeft w:val="480"/>
          <w:marRight w:val="0"/>
          <w:marTop w:val="0"/>
          <w:marBottom w:val="0"/>
          <w:divBdr>
            <w:top w:val="none" w:sz="0" w:space="0" w:color="auto"/>
            <w:left w:val="none" w:sz="0" w:space="0" w:color="auto"/>
            <w:bottom w:val="none" w:sz="0" w:space="0" w:color="auto"/>
            <w:right w:val="none" w:sz="0" w:space="0" w:color="auto"/>
          </w:divBdr>
        </w:div>
        <w:div w:id="1977448296">
          <w:marLeft w:val="480"/>
          <w:marRight w:val="0"/>
          <w:marTop w:val="0"/>
          <w:marBottom w:val="0"/>
          <w:divBdr>
            <w:top w:val="none" w:sz="0" w:space="0" w:color="auto"/>
            <w:left w:val="none" w:sz="0" w:space="0" w:color="auto"/>
            <w:bottom w:val="none" w:sz="0" w:space="0" w:color="auto"/>
            <w:right w:val="none" w:sz="0" w:space="0" w:color="auto"/>
          </w:divBdr>
        </w:div>
        <w:div w:id="2124493627">
          <w:marLeft w:val="480"/>
          <w:marRight w:val="0"/>
          <w:marTop w:val="0"/>
          <w:marBottom w:val="0"/>
          <w:divBdr>
            <w:top w:val="none" w:sz="0" w:space="0" w:color="auto"/>
            <w:left w:val="none" w:sz="0" w:space="0" w:color="auto"/>
            <w:bottom w:val="none" w:sz="0" w:space="0" w:color="auto"/>
            <w:right w:val="none" w:sz="0" w:space="0" w:color="auto"/>
          </w:divBdr>
        </w:div>
        <w:div w:id="2128698034">
          <w:marLeft w:val="480"/>
          <w:marRight w:val="0"/>
          <w:marTop w:val="0"/>
          <w:marBottom w:val="0"/>
          <w:divBdr>
            <w:top w:val="none" w:sz="0" w:space="0" w:color="auto"/>
            <w:left w:val="none" w:sz="0" w:space="0" w:color="auto"/>
            <w:bottom w:val="none" w:sz="0" w:space="0" w:color="auto"/>
            <w:right w:val="none" w:sz="0" w:space="0" w:color="auto"/>
          </w:divBdr>
        </w:div>
        <w:div w:id="2145849428">
          <w:marLeft w:val="480"/>
          <w:marRight w:val="0"/>
          <w:marTop w:val="0"/>
          <w:marBottom w:val="0"/>
          <w:divBdr>
            <w:top w:val="none" w:sz="0" w:space="0" w:color="auto"/>
            <w:left w:val="none" w:sz="0" w:space="0" w:color="auto"/>
            <w:bottom w:val="none" w:sz="0" w:space="0" w:color="auto"/>
            <w:right w:val="none" w:sz="0" w:space="0" w:color="auto"/>
          </w:divBdr>
        </w:div>
      </w:divsChild>
    </w:div>
    <w:div w:id="303852575">
      <w:bodyDiv w:val="1"/>
      <w:marLeft w:val="0"/>
      <w:marRight w:val="0"/>
      <w:marTop w:val="0"/>
      <w:marBottom w:val="0"/>
      <w:divBdr>
        <w:top w:val="none" w:sz="0" w:space="0" w:color="auto"/>
        <w:left w:val="none" w:sz="0" w:space="0" w:color="auto"/>
        <w:bottom w:val="none" w:sz="0" w:space="0" w:color="auto"/>
        <w:right w:val="none" w:sz="0" w:space="0" w:color="auto"/>
      </w:divBdr>
    </w:div>
    <w:div w:id="304047240">
      <w:bodyDiv w:val="1"/>
      <w:marLeft w:val="0"/>
      <w:marRight w:val="0"/>
      <w:marTop w:val="0"/>
      <w:marBottom w:val="0"/>
      <w:divBdr>
        <w:top w:val="none" w:sz="0" w:space="0" w:color="auto"/>
        <w:left w:val="none" w:sz="0" w:space="0" w:color="auto"/>
        <w:bottom w:val="none" w:sz="0" w:space="0" w:color="auto"/>
        <w:right w:val="none" w:sz="0" w:space="0" w:color="auto"/>
      </w:divBdr>
    </w:div>
    <w:div w:id="304891285">
      <w:bodyDiv w:val="1"/>
      <w:marLeft w:val="0"/>
      <w:marRight w:val="0"/>
      <w:marTop w:val="0"/>
      <w:marBottom w:val="0"/>
      <w:divBdr>
        <w:top w:val="none" w:sz="0" w:space="0" w:color="auto"/>
        <w:left w:val="none" w:sz="0" w:space="0" w:color="auto"/>
        <w:bottom w:val="none" w:sz="0" w:space="0" w:color="auto"/>
        <w:right w:val="none" w:sz="0" w:space="0" w:color="auto"/>
      </w:divBdr>
    </w:div>
    <w:div w:id="305016853">
      <w:bodyDiv w:val="1"/>
      <w:marLeft w:val="0"/>
      <w:marRight w:val="0"/>
      <w:marTop w:val="0"/>
      <w:marBottom w:val="0"/>
      <w:divBdr>
        <w:top w:val="none" w:sz="0" w:space="0" w:color="auto"/>
        <w:left w:val="none" w:sz="0" w:space="0" w:color="auto"/>
        <w:bottom w:val="none" w:sz="0" w:space="0" w:color="auto"/>
        <w:right w:val="none" w:sz="0" w:space="0" w:color="auto"/>
      </w:divBdr>
      <w:divsChild>
        <w:div w:id="860515545">
          <w:marLeft w:val="480"/>
          <w:marRight w:val="0"/>
          <w:marTop w:val="0"/>
          <w:marBottom w:val="0"/>
          <w:divBdr>
            <w:top w:val="none" w:sz="0" w:space="0" w:color="auto"/>
            <w:left w:val="none" w:sz="0" w:space="0" w:color="auto"/>
            <w:bottom w:val="none" w:sz="0" w:space="0" w:color="auto"/>
            <w:right w:val="none" w:sz="0" w:space="0" w:color="auto"/>
          </w:divBdr>
        </w:div>
        <w:div w:id="55786967">
          <w:marLeft w:val="480"/>
          <w:marRight w:val="0"/>
          <w:marTop w:val="0"/>
          <w:marBottom w:val="0"/>
          <w:divBdr>
            <w:top w:val="none" w:sz="0" w:space="0" w:color="auto"/>
            <w:left w:val="none" w:sz="0" w:space="0" w:color="auto"/>
            <w:bottom w:val="none" w:sz="0" w:space="0" w:color="auto"/>
            <w:right w:val="none" w:sz="0" w:space="0" w:color="auto"/>
          </w:divBdr>
        </w:div>
        <w:div w:id="2075274161">
          <w:marLeft w:val="480"/>
          <w:marRight w:val="0"/>
          <w:marTop w:val="0"/>
          <w:marBottom w:val="0"/>
          <w:divBdr>
            <w:top w:val="none" w:sz="0" w:space="0" w:color="auto"/>
            <w:left w:val="none" w:sz="0" w:space="0" w:color="auto"/>
            <w:bottom w:val="none" w:sz="0" w:space="0" w:color="auto"/>
            <w:right w:val="none" w:sz="0" w:space="0" w:color="auto"/>
          </w:divBdr>
        </w:div>
        <w:div w:id="1371418797">
          <w:marLeft w:val="480"/>
          <w:marRight w:val="0"/>
          <w:marTop w:val="0"/>
          <w:marBottom w:val="0"/>
          <w:divBdr>
            <w:top w:val="none" w:sz="0" w:space="0" w:color="auto"/>
            <w:left w:val="none" w:sz="0" w:space="0" w:color="auto"/>
            <w:bottom w:val="none" w:sz="0" w:space="0" w:color="auto"/>
            <w:right w:val="none" w:sz="0" w:space="0" w:color="auto"/>
          </w:divBdr>
        </w:div>
        <w:div w:id="1262958363">
          <w:marLeft w:val="480"/>
          <w:marRight w:val="0"/>
          <w:marTop w:val="0"/>
          <w:marBottom w:val="0"/>
          <w:divBdr>
            <w:top w:val="none" w:sz="0" w:space="0" w:color="auto"/>
            <w:left w:val="none" w:sz="0" w:space="0" w:color="auto"/>
            <w:bottom w:val="none" w:sz="0" w:space="0" w:color="auto"/>
            <w:right w:val="none" w:sz="0" w:space="0" w:color="auto"/>
          </w:divBdr>
        </w:div>
        <w:div w:id="1681659086">
          <w:marLeft w:val="480"/>
          <w:marRight w:val="0"/>
          <w:marTop w:val="0"/>
          <w:marBottom w:val="0"/>
          <w:divBdr>
            <w:top w:val="none" w:sz="0" w:space="0" w:color="auto"/>
            <w:left w:val="none" w:sz="0" w:space="0" w:color="auto"/>
            <w:bottom w:val="none" w:sz="0" w:space="0" w:color="auto"/>
            <w:right w:val="none" w:sz="0" w:space="0" w:color="auto"/>
          </w:divBdr>
        </w:div>
        <w:div w:id="2042901895">
          <w:marLeft w:val="480"/>
          <w:marRight w:val="0"/>
          <w:marTop w:val="0"/>
          <w:marBottom w:val="0"/>
          <w:divBdr>
            <w:top w:val="none" w:sz="0" w:space="0" w:color="auto"/>
            <w:left w:val="none" w:sz="0" w:space="0" w:color="auto"/>
            <w:bottom w:val="none" w:sz="0" w:space="0" w:color="auto"/>
            <w:right w:val="none" w:sz="0" w:space="0" w:color="auto"/>
          </w:divBdr>
        </w:div>
        <w:div w:id="19862819">
          <w:marLeft w:val="480"/>
          <w:marRight w:val="0"/>
          <w:marTop w:val="0"/>
          <w:marBottom w:val="0"/>
          <w:divBdr>
            <w:top w:val="none" w:sz="0" w:space="0" w:color="auto"/>
            <w:left w:val="none" w:sz="0" w:space="0" w:color="auto"/>
            <w:bottom w:val="none" w:sz="0" w:space="0" w:color="auto"/>
            <w:right w:val="none" w:sz="0" w:space="0" w:color="auto"/>
          </w:divBdr>
        </w:div>
        <w:div w:id="1173690304">
          <w:marLeft w:val="480"/>
          <w:marRight w:val="0"/>
          <w:marTop w:val="0"/>
          <w:marBottom w:val="0"/>
          <w:divBdr>
            <w:top w:val="none" w:sz="0" w:space="0" w:color="auto"/>
            <w:left w:val="none" w:sz="0" w:space="0" w:color="auto"/>
            <w:bottom w:val="none" w:sz="0" w:space="0" w:color="auto"/>
            <w:right w:val="none" w:sz="0" w:space="0" w:color="auto"/>
          </w:divBdr>
        </w:div>
        <w:div w:id="136730310">
          <w:marLeft w:val="480"/>
          <w:marRight w:val="0"/>
          <w:marTop w:val="0"/>
          <w:marBottom w:val="0"/>
          <w:divBdr>
            <w:top w:val="none" w:sz="0" w:space="0" w:color="auto"/>
            <w:left w:val="none" w:sz="0" w:space="0" w:color="auto"/>
            <w:bottom w:val="none" w:sz="0" w:space="0" w:color="auto"/>
            <w:right w:val="none" w:sz="0" w:space="0" w:color="auto"/>
          </w:divBdr>
        </w:div>
        <w:div w:id="1308389701">
          <w:marLeft w:val="480"/>
          <w:marRight w:val="0"/>
          <w:marTop w:val="0"/>
          <w:marBottom w:val="0"/>
          <w:divBdr>
            <w:top w:val="none" w:sz="0" w:space="0" w:color="auto"/>
            <w:left w:val="none" w:sz="0" w:space="0" w:color="auto"/>
            <w:bottom w:val="none" w:sz="0" w:space="0" w:color="auto"/>
            <w:right w:val="none" w:sz="0" w:space="0" w:color="auto"/>
          </w:divBdr>
        </w:div>
        <w:div w:id="2024045185">
          <w:marLeft w:val="480"/>
          <w:marRight w:val="0"/>
          <w:marTop w:val="0"/>
          <w:marBottom w:val="0"/>
          <w:divBdr>
            <w:top w:val="none" w:sz="0" w:space="0" w:color="auto"/>
            <w:left w:val="none" w:sz="0" w:space="0" w:color="auto"/>
            <w:bottom w:val="none" w:sz="0" w:space="0" w:color="auto"/>
            <w:right w:val="none" w:sz="0" w:space="0" w:color="auto"/>
          </w:divBdr>
        </w:div>
        <w:div w:id="1022586572">
          <w:marLeft w:val="480"/>
          <w:marRight w:val="0"/>
          <w:marTop w:val="0"/>
          <w:marBottom w:val="0"/>
          <w:divBdr>
            <w:top w:val="none" w:sz="0" w:space="0" w:color="auto"/>
            <w:left w:val="none" w:sz="0" w:space="0" w:color="auto"/>
            <w:bottom w:val="none" w:sz="0" w:space="0" w:color="auto"/>
            <w:right w:val="none" w:sz="0" w:space="0" w:color="auto"/>
          </w:divBdr>
        </w:div>
        <w:div w:id="710955161">
          <w:marLeft w:val="480"/>
          <w:marRight w:val="0"/>
          <w:marTop w:val="0"/>
          <w:marBottom w:val="0"/>
          <w:divBdr>
            <w:top w:val="none" w:sz="0" w:space="0" w:color="auto"/>
            <w:left w:val="none" w:sz="0" w:space="0" w:color="auto"/>
            <w:bottom w:val="none" w:sz="0" w:space="0" w:color="auto"/>
            <w:right w:val="none" w:sz="0" w:space="0" w:color="auto"/>
          </w:divBdr>
        </w:div>
        <w:div w:id="1172792075">
          <w:marLeft w:val="480"/>
          <w:marRight w:val="0"/>
          <w:marTop w:val="0"/>
          <w:marBottom w:val="0"/>
          <w:divBdr>
            <w:top w:val="none" w:sz="0" w:space="0" w:color="auto"/>
            <w:left w:val="none" w:sz="0" w:space="0" w:color="auto"/>
            <w:bottom w:val="none" w:sz="0" w:space="0" w:color="auto"/>
            <w:right w:val="none" w:sz="0" w:space="0" w:color="auto"/>
          </w:divBdr>
        </w:div>
        <w:div w:id="844586482">
          <w:marLeft w:val="480"/>
          <w:marRight w:val="0"/>
          <w:marTop w:val="0"/>
          <w:marBottom w:val="0"/>
          <w:divBdr>
            <w:top w:val="none" w:sz="0" w:space="0" w:color="auto"/>
            <w:left w:val="none" w:sz="0" w:space="0" w:color="auto"/>
            <w:bottom w:val="none" w:sz="0" w:space="0" w:color="auto"/>
            <w:right w:val="none" w:sz="0" w:space="0" w:color="auto"/>
          </w:divBdr>
        </w:div>
        <w:div w:id="285237781">
          <w:marLeft w:val="480"/>
          <w:marRight w:val="0"/>
          <w:marTop w:val="0"/>
          <w:marBottom w:val="0"/>
          <w:divBdr>
            <w:top w:val="none" w:sz="0" w:space="0" w:color="auto"/>
            <w:left w:val="none" w:sz="0" w:space="0" w:color="auto"/>
            <w:bottom w:val="none" w:sz="0" w:space="0" w:color="auto"/>
            <w:right w:val="none" w:sz="0" w:space="0" w:color="auto"/>
          </w:divBdr>
        </w:div>
        <w:div w:id="357662581">
          <w:marLeft w:val="480"/>
          <w:marRight w:val="0"/>
          <w:marTop w:val="0"/>
          <w:marBottom w:val="0"/>
          <w:divBdr>
            <w:top w:val="none" w:sz="0" w:space="0" w:color="auto"/>
            <w:left w:val="none" w:sz="0" w:space="0" w:color="auto"/>
            <w:bottom w:val="none" w:sz="0" w:space="0" w:color="auto"/>
            <w:right w:val="none" w:sz="0" w:space="0" w:color="auto"/>
          </w:divBdr>
        </w:div>
        <w:div w:id="251204201">
          <w:marLeft w:val="480"/>
          <w:marRight w:val="0"/>
          <w:marTop w:val="0"/>
          <w:marBottom w:val="0"/>
          <w:divBdr>
            <w:top w:val="none" w:sz="0" w:space="0" w:color="auto"/>
            <w:left w:val="none" w:sz="0" w:space="0" w:color="auto"/>
            <w:bottom w:val="none" w:sz="0" w:space="0" w:color="auto"/>
            <w:right w:val="none" w:sz="0" w:space="0" w:color="auto"/>
          </w:divBdr>
        </w:div>
        <w:div w:id="50271094">
          <w:marLeft w:val="480"/>
          <w:marRight w:val="0"/>
          <w:marTop w:val="0"/>
          <w:marBottom w:val="0"/>
          <w:divBdr>
            <w:top w:val="none" w:sz="0" w:space="0" w:color="auto"/>
            <w:left w:val="none" w:sz="0" w:space="0" w:color="auto"/>
            <w:bottom w:val="none" w:sz="0" w:space="0" w:color="auto"/>
            <w:right w:val="none" w:sz="0" w:space="0" w:color="auto"/>
          </w:divBdr>
        </w:div>
        <w:div w:id="1195583063">
          <w:marLeft w:val="480"/>
          <w:marRight w:val="0"/>
          <w:marTop w:val="0"/>
          <w:marBottom w:val="0"/>
          <w:divBdr>
            <w:top w:val="none" w:sz="0" w:space="0" w:color="auto"/>
            <w:left w:val="none" w:sz="0" w:space="0" w:color="auto"/>
            <w:bottom w:val="none" w:sz="0" w:space="0" w:color="auto"/>
            <w:right w:val="none" w:sz="0" w:space="0" w:color="auto"/>
          </w:divBdr>
        </w:div>
        <w:div w:id="1918443040">
          <w:marLeft w:val="480"/>
          <w:marRight w:val="0"/>
          <w:marTop w:val="0"/>
          <w:marBottom w:val="0"/>
          <w:divBdr>
            <w:top w:val="none" w:sz="0" w:space="0" w:color="auto"/>
            <w:left w:val="none" w:sz="0" w:space="0" w:color="auto"/>
            <w:bottom w:val="none" w:sz="0" w:space="0" w:color="auto"/>
            <w:right w:val="none" w:sz="0" w:space="0" w:color="auto"/>
          </w:divBdr>
        </w:div>
        <w:div w:id="1647779660">
          <w:marLeft w:val="480"/>
          <w:marRight w:val="0"/>
          <w:marTop w:val="0"/>
          <w:marBottom w:val="0"/>
          <w:divBdr>
            <w:top w:val="none" w:sz="0" w:space="0" w:color="auto"/>
            <w:left w:val="none" w:sz="0" w:space="0" w:color="auto"/>
            <w:bottom w:val="none" w:sz="0" w:space="0" w:color="auto"/>
            <w:right w:val="none" w:sz="0" w:space="0" w:color="auto"/>
          </w:divBdr>
        </w:div>
        <w:div w:id="1702171774">
          <w:marLeft w:val="480"/>
          <w:marRight w:val="0"/>
          <w:marTop w:val="0"/>
          <w:marBottom w:val="0"/>
          <w:divBdr>
            <w:top w:val="none" w:sz="0" w:space="0" w:color="auto"/>
            <w:left w:val="none" w:sz="0" w:space="0" w:color="auto"/>
            <w:bottom w:val="none" w:sz="0" w:space="0" w:color="auto"/>
            <w:right w:val="none" w:sz="0" w:space="0" w:color="auto"/>
          </w:divBdr>
        </w:div>
        <w:div w:id="158277014">
          <w:marLeft w:val="480"/>
          <w:marRight w:val="0"/>
          <w:marTop w:val="0"/>
          <w:marBottom w:val="0"/>
          <w:divBdr>
            <w:top w:val="none" w:sz="0" w:space="0" w:color="auto"/>
            <w:left w:val="none" w:sz="0" w:space="0" w:color="auto"/>
            <w:bottom w:val="none" w:sz="0" w:space="0" w:color="auto"/>
            <w:right w:val="none" w:sz="0" w:space="0" w:color="auto"/>
          </w:divBdr>
        </w:div>
        <w:div w:id="1296831780">
          <w:marLeft w:val="480"/>
          <w:marRight w:val="0"/>
          <w:marTop w:val="0"/>
          <w:marBottom w:val="0"/>
          <w:divBdr>
            <w:top w:val="none" w:sz="0" w:space="0" w:color="auto"/>
            <w:left w:val="none" w:sz="0" w:space="0" w:color="auto"/>
            <w:bottom w:val="none" w:sz="0" w:space="0" w:color="auto"/>
            <w:right w:val="none" w:sz="0" w:space="0" w:color="auto"/>
          </w:divBdr>
        </w:div>
        <w:div w:id="1428036206">
          <w:marLeft w:val="480"/>
          <w:marRight w:val="0"/>
          <w:marTop w:val="0"/>
          <w:marBottom w:val="0"/>
          <w:divBdr>
            <w:top w:val="none" w:sz="0" w:space="0" w:color="auto"/>
            <w:left w:val="none" w:sz="0" w:space="0" w:color="auto"/>
            <w:bottom w:val="none" w:sz="0" w:space="0" w:color="auto"/>
            <w:right w:val="none" w:sz="0" w:space="0" w:color="auto"/>
          </w:divBdr>
        </w:div>
        <w:div w:id="520437073">
          <w:marLeft w:val="480"/>
          <w:marRight w:val="0"/>
          <w:marTop w:val="0"/>
          <w:marBottom w:val="0"/>
          <w:divBdr>
            <w:top w:val="none" w:sz="0" w:space="0" w:color="auto"/>
            <w:left w:val="none" w:sz="0" w:space="0" w:color="auto"/>
            <w:bottom w:val="none" w:sz="0" w:space="0" w:color="auto"/>
            <w:right w:val="none" w:sz="0" w:space="0" w:color="auto"/>
          </w:divBdr>
        </w:div>
        <w:div w:id="1562669060">
          <w:marLeft w:val="480"/>
          <w:marRight w:val="0"/>
          <w:marTop w:val="0"/>
          <w:marBottom w:val="0"/>
          <w:divBdr>
            <w:top w:val="none" w:sz="0" w:space="0" w:color="auto"/>
            <w:left w:val="none" w:sz="0" w:space="0" w:color="auto"/>
            <w:bottom w:val="none" w:sz="0" w:space="0" w:color="auto"/>
            <w:right w:val="none" w:sz="0" w:space="0" w:color="auto"/>
          </w:divBdr>
        </w:div>
        <w:div w:id="1552768272">
          <w:marLeft w:val="480"/>
          <w:marRight w:val="0"/>
          <w:marTop w:val="0"/>
          <w:marBottom w:val="0"/>
          <w:divBdr>
            <w:top w:val="none" w:sz="0" w:space="0" w:color="auto"/>
            <w:left w:val="none" w:sz="0" w:space="0" w:color="auto"/>
            <w:bottom w:val="none" w:sz="0" w:space="0" w:color="auto"/>
            <w:right w:val="none" w:sz="0" w:space="0" w:color="auto"/>
          </w:divBdr>
        </w:div>
        <w:div w:id="1249970316">
          <w:marLeft w:val="480"/>
          <w:marRight w:val="0"/>
          <w:marTop w:val="0"/>
          <w:marBottom w:val="0"/>
          <w:divBdr>
            <w:top w:val="none" w:sz="0" w:space="0" w:color="auto"/>
            <w:left w:val="none" w:sz="0" w:space="0" w:color="auto"/>
            <w:bottom w:val="none" w:sz="0" w:space="0" w:color="auto"/>
            <w:right w:val="none" w:sz="0" w:space="0" w:color="auto"/>
          </w:divBdr>
        </w:div>
        <w:div w:id="55902690">
          <w:marLeft w:val="480"/>
          <w:marRight w:val="0"/>
          <w:marTop w:val="0"/>
          <w:marBottom w:val="0"/>
          <w:divBdr>
            <w:top w:val="none" w:sz="0" w:space="0" w:color="auto"/>
            <w:left w:val="none" w:sz="0" w:space="0" w:color="auto"/>
            <w:bottom w:val="none" w:sz="0" w:space="0" w:color="auto"/>
            <w:right w:val="none" w:sz="0" w:space="0" w:color="auto"/>
          </w:divBdr>
        </w:div>
        <w:div w:id="1277563314">
          <w:marLeft w:val="480"/>
          <w:marRight w:val="0"/>
          <w:marTop w:val="0"/>
          <w:marBottom w:val="0"/>
          <w:divBdr>
            <w:top w:val="none" w:sz="0" w:space="0" w:color="auto"/>
            <w:left w:val="none" w:sz="0" w:space="0" w:color="auto"/>
            <w:bottom w:val="none" w:sz="0" w:space="0" w:color="auto"/>
            <w:right w:val="none" w:sz="0" w:space="0" w:color="auto"/>
          </w:divBdr>
        </w:div>
        <w:div w:id="316541079">
          <w:marLeft w:val="480"/>
          <w:marRight w:val="0"/>
          <w:marTop w:val="0"/>
          <w:marBottom w:val="0"/>
          <w:divBdr>
            <w:top w:val="none" w:sz="0" w:space="0" w:color="auto"/>
            <w:left w:val="none" w:sz="0" w:space="0" w:color="auto"/>
            <w:bottom w:val="none" w:sz="0" w:space="0" w:color="auto"/>
            <w:right w:val="none" w:sz="0" w:space="0" w:color="auto"/>
          </w:divBdr>
        </w:div>
        <w:div w:id="2067683943">
          <w:marLeft w:val="480"/>
          <w:marRight w:val="0"/>
          <w:marTop w:val="0"/>
          <w:marBottom w:val="0"/>
          <w:divBdr>
            <w:top w:val="none" w:sz="0" w:space="0" w:color="auto"/>
            <w:left w:val="none" w:sz="0" w:space="0" w:color="auto"/>
            <w:bottom w:val="none" w:sz="0" w:space="0" w:color="auto"/>
            <w:right w:val="none" w:sz="0" w:space="0" w:color="auto"/>
          </w:divBdr>
        </w:div>
        <w:div w:id="1236235003">
          <w:marLeft w:val="480"/>
          <w:marRight w:val="0"/>
          <w:marTop w:val="0"/>
          <w:marBottom w:val="0"/>
          <w:divBdr>
            <w:top w:val="none" w:sz="0" w:space="0" w:color="auto"/>
            <w:left w:val="none" w:sz="0" w:space="0" w:color="auto"/>
            <w:bottom w:val="none" w:sz="0" w:space="0" w:color="auto"/>
            <w:right w:val="none" w:sz="0" w:space="0" w:color="auto"/>
          </w:divBdr>
        </w:div>
        <w:div w:id="1052385186">
          <w:marLeft w:val="480"/>
          <w:marRight w:val="0"/>
          <w:marTop w:val="0"/>
          <w:marBottom w:val="0"/>
          <w:divBdr>
            <w:top w:val="none" w:sz="0" w:space="0" w:color="auto"/>
            <w:left w:val="none" w:sz="0" w:space="0" w:color="auto"/>
            <w:bottom w:val="none" w:sz="0" w:space="0" w:color="auto"/>
            <w:right w:val="none" w:sz="0" w:space="0" w:color="auto"/>
          </w:divBdr>
        </w:div>
        <w:div w:id="19402314">
          <w:marLeft w:val="480"/>
          <w:marRight w:val="0"/>
          <w:marTop w:val="0"/>
          <w:marBottom w:val="0"/>
          <w:divBdr>
            <w:top w:val="none" w:sz="0" w:space="0" w:color="auto"/>
            <w:left w:val="none" w:sz="0" w:space="0" w:color="auto"/>
            <w:bottom w:val="none" w:sz="0" w:space="0" w:color="auto"/>
            <w:right w:val="none" w:sz="0" w:space="0" w:color="auto"/>
          </w:divBdr>
        </w:div>
        <w:div w:id="1950162878">
          <w:marLeft w:val="480"/>
          <w:marRight w:val="0"/>
          <w:marTop w:val="0"/>
          <w:marBottom w:val="0"/>
          <w:divBdr>
            <w:top w:val="none" w:sz="0" w:space="0" w:color="auto"/>
            <w:left w:val="none" w:sz="0" w:space="0" w:color="auto"/>
            <w:bottom w:val="none" w:sz="0" w:space="0" w:color="auto"/>
            <w:right w:val="none" w:sz="0" w:space="0" w:color="auto"/>
          </w:divBdr>
        </w:div>
        <w:div w:id="1732657111">
          <w:marLeft w:val="480"/>
          <w:marRight w:val="0"/>
          <w:marTop w:val="0"/>
          <w:marBottom w:val="0"/>
          <w:divBdr>
            <w:top w:val="none" w:sz="0" w:space="0" w:color="auto"/>
            <w:left w:val="none" w:sz="0" w:space="0" w:color="auto"/>
            <w:bottom w:val="none" w:sz="0" w:space="0" w:color="auto"/>
            <w:right w:val="none" w:sz="0" w:space="0" w:color="auto"/>
          </w:divBdr>
        </w:div>
        <w:div w:id="342244809">
          <w:marLeft w:val="480"/>
          <w:marRight w:val="0"/>
          <w:marTop w:val="0"/>
          <w:marBottom w:val="0"/>
          <w:divBdr>
            <w:top w:val="none" w:sz="0" w:space="0" w:color="auto"/>
            <w:left w:val="none" w:sz="0" w:space="0" w:color="auto"/>
            <w:bottom w:val="none" w:sz="0" w:space="0" w:color="auto"/>
            <w:right w:val="none" w:sz="0" w:space="0" w:color="auto"/>
          </w:divBdr>
        </w:div>
        <w:div w:id="677854581">
          <w:marLeft w:val="480"/>
          <w:marRight w:val="0"/>
          <w:marTop w:val="0"/>
          <w:marBottom w:val="0"/>
          <w:divBdr>
            <w:top w:val="none" w:sz="0" w:space="0" w:color="auto"/>
            <w:left w:val="none" w:sz="0" w:space="0" w:color="auto"/>
            <w:bottom w:val="none" w:sz="0" w:space="0" w:color="auto"/>
            <w:right w:val="none" w:sz="0" w:space="0" w:color="auto"/>
          </w:divBdr>
        </w:div>
        <w:div w:id="1745177678">
          <w:marLeft w:val="480"/>
          <w:marRight w:val="0"/>
          <w:marTop w:val="0"/>
          <w:marBottom w:val="0"/>
          <w:divBdr>
            <w:top w:val="none" w:sz="0" w:space="0" w:color="auto"/>
            <w:left w:val="none" w:sz="0" w:space="0" w:color="auto"/>
            <w:bottom w:val="none" w:sz="0" w:space="0" w:color="auto"/>
            <w:right w:val="none" w:sz="0" w:space="0" w:color="auto"/>
          </w:divBdr>
        </w:div>
        <w:div w:id="346055983">
          <w:marLeft w:val="480"/>
          <w:marRight w:val="0"/>
          <w:marTop w:val="0"/>
          <w:marBottom w:val="0"/>
          <w:divBdr>
            <w:top w:val="none" w:sz="0" w:space="0" w:color="auto"/>
            <w:left w:val="none" w:sz="0" w:space="0" w:color="auto"/>
            <w:bottom w:val="none" w:sz="0" w:space="0" w:color="auto"/>
            <w:right w:val="none" w:sz="0" w:space="0" w:color="auto"/>
          </w:divBdr>
        </w:div>
      </w:divsChild>
    </w:div>
    <w:div w:id="305816401">
      <w:bodyDiv w:val="1"/>
      <w:marLeft w:val="0"/>
      <w:marRight w:val="0"/>
      <w:marTop w:val="0"/>
      <w:marBottom w:val="0"/>
      <w:divBdr>
        <w:top w:val="none" w:sz="0" w:space="0" w:color="auto"/>
        <w:left w:val="none" w:sz="0" w:space="0" w:color="auto"/>
        <w:bottom w:val="none" w:sz="0" w:space="0" w:color="auto"/>
        <w:right w:val="none" w:sz="0" w:space="0" w:color="auto"/>
      </w:divBdr>
    </w:div>
    <w:div w:id="306053286">
      <w:bodyDiv w:val="1"/>
      <w:marLeft w:val="0"/>
      <w:marRight w:val="0"/>
      <w:marTop w:val="0"/>
      <w:marBottom w:val="0"/>
      <w:divBdr>
        <w:top w:val="none" w:sz="0" w:space="0" w:color="auto"/>
        <w:left w:val="none" w:sz="0" w:space="0" w:color="auto"/>
        <w:bottom w:val="none" w:sz="0" w:space="0" w:color="auto"/>
        <w:right w:val="none" w:sz="0" w:space="0" w:color="auto"/>
      </w:divBdr>
    </w:div>
    <w:div w:id="306131850">
      <w:bodyDiv w:val="1"/>
      <w:marLeft w:val="0"/>
      <w:marRight w:val="0"/>
      <w:marTop w:val="0"/>
      <w:marBottom w:val="0"/>
      <w:divBdr>
        <w:top w:val="none" w:sz="0" w:space="0" w:color="auto"/>
        <w:left w:val="none" w:sz="0" w:space="0" w:color="auto"/>
        <w:bottom w:val="none" w:sz="0" w:space="0" w:color="auto"/>
        <w:right w:val="none" w:sz="0" w:space="0" w:color="auto"/>
      </w:divBdr>
      <w:divsChild>
        <w:div w:id="236288829">
          <w:marLeft w:val="480"/>
          <w:marRight w:val="0"/>
          <w:marTop w:val="0"/>
          <w:marBottom w:val="0"/>
          <w:divBdr>
            <w:top w:val="none" w:sz="0" w:space="0" w:color="auto"/>
            <w:left w:val="none" w:sz="0" w:space="0" w:color="auto"/>
            <w:bottom w:val="none" w:sz="0" w:space="0" w:color="auto"/>
            <w:right w:val="none" w:sz="0" w:space="0" w:color="auto"/>
          </w:divBdr>
        </w:div>
        <w:div w:id="370304663">
          <w:marLeft w:val="480"/>
          <w:marRight w:val="0"/>
          <w:marTop w:val="0"/>
          <w:marBottom w:val="0"/>
          <w:divBdr>
            <w:top w:val="none" w:sz="0" w:space="0" w:color="auto"/>
            <w:left w:val="none" w:sz="0" w:space="0" w:color="auto"/>
            <w:bottom w:val="none" w:sz="0" w:space="0" w:color="auto"/>
            <w:right w:val="none" w:sz="0" w:space="0" w:color="auto"/>
          </w:divBdr>
        </w:div>
        <w:div w:id="857308062">
          <w:marLeft w:val="480"/>
          <w:marRight w:val="0"/>
          <w:marTop w:val="0"/>
          <w:marBottom w:val="0"/>
          <w:divBdr>
            <w:top w:val="none" w:sz="0" w:space="0" w:color="auto"/>
            <w:left w:val="none" w:sz="0" w:space="0" w:color="auto"/>
            <w:bottom w:val="none" w:sz="0" w:space="0" w:color="auto"/>
            <w:right w:val="none" w:sz="0" w:space="0" w:color="auto"/>
          </w:divBdr>
        </w:div>
        <w:div w:id="556090165">
          <w:marLeft w:val="480"/>
          <w:marRight w:val="0"/>
          <w:marTop w:val="0"/>
          <w:marBottom w:val="0"/>
          <w:divBdr>
            <w:top w:val="none" w:sz="0" w:space="0" w:color="auto"/>
            <w:left w:val="none" w:sz="0" w:space="0" w:color="auto"/>
            <w:bottom w:val="none" w:sz="0" w:space="0" w:color="auto"/>
            <w:right w:val="none" w:sz="0" w:space="0" w:color="auto"/>
          </w:divBdr>
        </w:div>
        <w:div w:id="1429304654">
          <w:marLeft w:val="480"/>
          <w:marRight w:val="0"/>
          <w:marTop w:val="0"/>
          <w:marBottom w:val="0"/>
          <w:divBdr>
            <w:top w:val="none" w:sz="0" w:space="0" w:color="auto"/>
            <w:left w:val="none" w:sz="0" w:space="0" w:color="auto"/>
            <w:bottom w:val="none" w:sz="0" w:space="0" w:color="auto"/>
            <w:right w:val="none" w:sz="0" w:space="0" w:color="auto"/>
          </w:divBdr>
        </w:div>
        <w:div w:id="1865099029">
          <w:marLeft w:val="480"/>
          <w:marRight w:val="0"/>
          <w:marTop w:val="0"/>
          <w:marBottom w:val="0"/>
          <w:divBdr>
            <w:top w:val="none" w:sz="0" w:space="0" w:color="auto"/>
            <w:left w:val="none" w:sz="0" w:space="0" w:color="auto"/>
            <w:bottom w:val="none" w:sz="0" w:space="0" w:color="auto"/>
            <w:right w:val="none" w:sz="0" w:space="0" w:color="auto"/>
          </w:divBdr>
        </w:div>
        <w:div w:id="795293792">
          <w:marLeft w:val="480"/>
          <w:marRight w:val="0"/>
          <w:marTop w:val="0"/>
          <w:marBottom w:val="0"/>
          <w:divBdr>
            <w:top w:val="none" w:sz="0" w:space="0" w:color="auto"/>
            <w:left w:val="none" w:sz="0" w:space="0" w:color="auto"/>
            <w:bottom w:val="none" w:sz="0" w:space="0" w:color="auto"/>
            <w:right w:val="none" w:sz="0" w:space="0" w:color="auto"/>
          </w:divBdr>
        </w:div>
        <w:div w:id="18163118">
          <w:marLeft w:val="480"/>
          <w:marRight w:val="0"/>
          <w:marTop w:val="0"/>
          <w:marBottom w:val="0"/>
          <w:divBdr>
            <w:top w:val="none" w:sz="0" w:space="0" w:color="auto"/>
            <w:left w:val="none" w:sz="0" w:space="0" w:color="auto"/>
            <w:bottom w:val="none" w:sz="0" w:space="0" w:color="auto"/>
            <w:right w:val="none" w:sz="0" w:space="0" w:color="auto"/>
          </w:divBdr>
        </w:div>
        <w:div w:id="2147116548">
          <w:marLeft w:val="480"/>
          <w:marRight w:val="0"/>
          <w:marTop w:val="0"/>
          <w:marBottom w:val="0"/>
          <w:divBdr>
            <w:top w:val="none" w:sz="0" w:space="0" w:color="auto"/>
            <w:left w:val="none" w:sz="0" w:space="0" w:color="auto"/>
            <w:bottom w:val="none" w:sz="0" w:space="0" w:color="auto"/>
            <w:right w:val="none" w:sz="0" w:space="0" w:color="auto"/>
          </w:divBdr>
        </w:div>
        <w:div w:id="1845703872">
          <w:marLeft w:val="480"/>
          <w:marRight w:val="0"/>
          <w:marTop w:val="0"/>
          <w:marBottom w:val="0"/>
          <w:divBdr>
            <w:top w:val="none" w:sz="0" w:space="0" w:color="auto"/>
            <w:left w:val="none" w:sz="0" w:space="0" w:color="auto"/>
            <w:bottom w:val="none" w:sz="0" w:space="0" w:color="auto"/>
            <w:right w:val="none" w:sz="0" w:space="0" w:color="auto"/>
          </w:divBdr>
        </w:div>
        <w:div w:id="1233076835">
          <w:marLeft w:val="480"/>
          <w:marRight w:val="0"/>
          <w:marTop w:val="0"/>
          <w:marBottom w:val="0"/>
          <w:divBdr>
            <w:top w:val="none" w:sz="0" w:space="0" w:color="auto"/>
            <w:left w:val="none" w:sz="0" w:space="0" w:color="auto"/>
            <w:bottom w:val="none" w:sz="0" w:space="0" w:color="auto"/>
            <w:right w:val="none" w:sz="0" w:space="0" w:color="auto"/>
          </w:divBdr>
        </w:div>
        <w:div w:id="1501044746">
          <w:marLeft w:val="480"/>
          <w:marRight w:val="0"/>
          <w:marTop w:val="0"/>
          <w:marBottom w:val="0"/>
          <w:divBdr>
            <w:top w:val="none" w:sz="0" w:space="0" w:color="auto"/>
            <w:left w:val="none" w:sz="0" w:space="0" w:color="auto"/>
            <w:bottom w:val="none" w:sz="0" w:space="0" w:color="auto"/>
            <w:right w:val="none" w:sz="0" w:space="0" w:color="auto"/>
          </w:divBdr>
        </w:div>
        <w:div w:id="121731200">
          <w:marLeft w:val="480"/>
          <w:marRight w:val="0"/>
          <w:marTop w:val="0"/>
          <w:marBottom w:val="0"/>
          <w:divBdr>
            <w:top w:val="none" w:sz="0" w:space="0" w:color="auto"/>
            <w:left w:val="none" w:sz="0" w:space="0" w:color="auto"/>
            <w:bottom w:val="none" w:sz="0" w:space="0" w:color="auto"/>
            <w:right w:val="none" w:sz="0" w:space="0" w:color="auto"/>
          </w:divBdr>
        </w:div>
        <w:div w:id="1910387387">
          <w:marLeft w:val="480"/>
          <w:marRight w:val="0"/>
          <w:marTop w:val="0"/>
          <w:marBottom w:val="0"/>
          <w:divBdr>
            <w:top w:val="none" w:sz="0" w:space="0" w:color="auto"/>
            <w:left w:val="none" w:sz="0" w:space="0" w:color="auto"/>
            <w:bottom w:val="none" w:sz="0" w:space="0" w:color="auto"/>
            <w:right w:val="none" w:sz="0" w:space="0" w:color="auto"/>
          </w:divBdr>
        </w:div>
        <w:div w:id="416101573">
          <w:marLeft w:val="480"/>
          <w:marRight w:val="0"/>
          <w:marTop w:val="0"/>
          <w:marBottom w:val="0"/>
          <w:divBdr>
            <w:top w:val="none" w:sz="0" w:space="0" w:color="auto"/>
            <w:left w:val="none" w:sz="0" w:space="0" w:color="auto"/>
            <w:bottom w:val="none" w:sz="0" w:space="0" w:color="auto"/>
            <w:right w:val="none" w:sz="0" w:space="0" w:color="auto"/>
          </w:divBdr>
        </w:div>
        <w:div w:id="308097346">
          <w:marLeft w:val="480"/>
          <w:marRight w:val="0"/>
          <w:marTop w:val="0"/>
          <w:marBottom w:val="0"/>
          <w:divBdr>
            <w:top w:val="none" w:sz="0" w:space="0" w:color="auto"/>
            <w:left w:val="none" w:sz="0" w:space="0" w:color="auto"/>
            <w:bottom w:val="none" w:sz="0" w:space="0" w:color="auto"/>
            <w:right w:val="none" w:sz="0" w:space="0" w:color="auto"/>
          </w:divBdr>
        </w:div>
        <w:div w:id="591667781">
          <w:marLeft w:val="480"/>
          <w:marRight w:val="0"/>
          <w:marTop w:val="0"/>
          <w:marBottom w:val="0"/>
          <w:divBdr>
            <w:top w:val="none" w:sz="0" w:space="0" w:color="auto"/>
            <w:left w:val="none" w:sz="0" w:space="0" w:color="auto"/>
            <w:bottom w:val="none" w:sz="0" w:space="0" w:color="auto"/>
            <w:right w:val="none" w:sz="0" w:space="0" w:color="auto"/>
          </w:divBdr>
        </w:div>
        <w:div w:id="1008798960">
          <w:marLeft w:val="480"/>
          <w:marRight w:val="0"/>
          <w:marTop w:val="0"/>
          <w:marBottom w:val="0"/>
          <w:divBdr>
            <w:top w:val="none" w:sz="0" w:space="0" w:color="auto"/>
            <w:left w:val="none" w:sz="0" w:space="0" w:color="auto"/>
            <w:bottom w:val="none" w:sz="0" w:space="0" w:color="auto"/>
            <w:right w:val="none" w:sz="0" w:space="0" w:color="auto"/>
          </w:divBdr>
        </w:div>
        <w:div w:id="150874658">
          <w:marLeft w:val="480"/>
          <w:marRight w:val="0"/>
          <w:marTop w:val="0"/>
          <w:marBottom w:val="0"/>
          <w:divBdr>
            <w:top w:val="none" w:sz="0" w:space="0" w:color="auto"/>
            <w:left w:val="none" w:sz="0" w:space="0" w:color="auto"/>
            <w:bottom w:val="none" w:sz="0" w:space="0" w:color="auto"/>
            <w:right w:val="none" w:sz="0" w:space="0" w:color="auto"/>
          </w:divBdr>
        </w:div>
        <w:div w:id="1885754283">
          <w:marLeft w:val="480"/>
          <w:marRight w:val="0"/>
          <w:marTop w:val="0"/>
          <w:marBottom w:val="0"/>
          <w:divBdr>
            <w:top w:val="none" w:sz="0" w:space="0" w:color="auto"/>
            <w:left w:val="none" w:sz="0" w:space="0" w:color="auto"/>
            <w:bottom w:val="none" w:sz="0" w:space="0" w:color="auto"/>
            <w:right w:val="none" w:sz="0" w:space="0" w:color="auto"/>
          </w:divBdr>
        </w:div>
        <w:div w:id="492840595">
          <w:marLeft w:val="480"/>
          <w:marRight w:val="0"/>
          <w:marTop w:val="0"/>
          <w:marBottom w:val="0"/>
          <w:divBdr>
            <w:top w:val="none" w:sz="0" w:space="0" w:color="auto"/>
            <w:left w:val="none" w:sz="0" w:space="0" w:color="auto"/>
            <w:bottom w:val="none" w:sz="0" w:space="0" w:color="auto"/>
            <w:right w:val="none" w:sz="0" w:space="0" w:color="auto"/>
          </w:divBdr>
        </w:div>
        <w:div w:id="352848707">
          <w:marLeft w:val="480"/>
          <w:marRight w:val="0"/>
          <w:marTop w:val="0"/>
          <w:marBottom w:val="0"/>
          <w:divBdr>
            <w:top w:val="none" w:sz="0" w:space="0" w:color="auto"/>
            <w:left w:val="none" w:sz="0" w:space="0" w:color="auto"/>
            <w:bottom w:val="none" w:sz="0" w:space="0" w:color="auto"/>
            <w:right w:val="none" w:sz="0" w:space="0" w:color="auto"/>
          </w:divBdr>
        </w:div>
        <w:div w:id="716784260">
          <w:marLeft w:val="480"/>
          <w:marRight w:val="0"/>
          <w:marTop w:val="0"/>
          <w:marBottom w:val="0"/>
          <w:divBdr>
            <w:top w:val="none" w:sz="0" w:space="0" w:color="auto"/>
            <w:left w:val="none" w:sz="0" w:space="0" w:color="auto"/>
            <w:bottom w:val="none" w:sz="0" w:space="0" w:color="auto"/>
            <w:right w:val="none" w:sz="0" w:space="0" w:color="auto"/>
          </w:divBdr>
        </w:div>
        <w:div w:id="77754774">
          <w:marLeft w:val="480"/>
          <w:marRight w:val="0"/>
          <w:marTop w:val="0"/>
          <w:marBottom w:val="0"/>
          <w:divBdr>
            <w:top w:val="none" w:sz="0" w:space="0" w:color="auto"/>
            <w:left w:val="none" w:sz="0" w:space="0" w:color="auto"/>
            <w:bottom w:val="none" w:sz="0" w:space="0" w:color="auto"/>
            <w:right w:val="none" w:sz="0" w:space="0" w:color="auto"/>
          </w:divBdr>
        </w:div>
        <w:div w:id="1020623594">
          <w:marLeft w:val="480"/>
          <w:marRight w:val="0"/>
          <w:marTop w:val="0"/>
          <w:marBottom w:val="0"/>
          <w:divBdr>
            <w:top w:val="none" w:sz="0" w:space="0" w:color="auto"/>
            <w:left w:val="none" w:sz="0" w:space="0" w:color="auto"/>
            <w:bottom w:val="none" w:sz="0" w:space="0" w:color="auto"/>
            <w:right w:val="none" w:sz="0" w:space="0" w:color="auto"/>
          </w:divBdr>
        </w:div>
        <w:div w:id="1995910143">
          <w:marLeft w:val="480"/>
          <w:marRight w:val="0"/>
          <w:marTop w:val="0"/>
          <w:marBottom w:val="0"/>
          <w:divBdr>
            <w:top w:val="none" w:sz="0" w:space="0" w:color="auto"/>
            <w:left w:val="none" w:sz="0" w:space="0" w:color="auto"/>
            <w:bottom w:val="none" w:sz="0" w:space="0" w:color="auto"/>
            <w:right w:val="none" w:sz="0" w:space="0" w:color="auto"/>
          </w:divBdr>
        </w:div>
        <w:div w:id="936787645">
          <w:marLeft w:val="480"/>
          <w:marRight w:val="0"/>
          <w:marTop w:val="0"/>
          <w:marBottom w:val="0"/>
          <w:divBdr>
            <w:top w:val="none" w:sz="0" w:space="0" w:color="auto"/>
            <w:left w:val="none" w:sz="0" w:space="0" w:color="auto"/>
            <w:bottom w:val="none" w:sz="0" w:space="0" w:color="auto"/>
            <w:right w:val="none" w:sz="0" w:space="0" w:color="auto"/>
          </w:divBdr>
        </w:div>
        <w:div w:id="442917596">
          <w:marLeft w:val="480"/>
          <w:marRight w:val="0"/>
          <w:marTop w:val="0"/>
          <w:marBottom w:val="0"/>
          <w:divBdr>
            <w:top w:val="none" w:sz="0" w:space="0" w:color="auto"/>
            <w:left w:val="none" w:sz="0" w:space="0" w:color="auto"/>
            <w:bottom w:val="none" w:sz="0" w:space="0" w:color="auto"/>
            <w:right w:val="none" w:sz="0" w:space="0" w:color="auto"/>
          </w:divBdr>
        </w:div>
        <w:div w:id="1931885836">
          <w:marLeft w:val="480"/>
          <w:marRight w:val="0"/>
          <w:marTop w:val="0"/>
          <w:marBottom w:val="0"/>
          <w:divBdr>
            <w:top w:val="none" w:sz="0" w:space="0" w:color="auto"/>
            <w:left w:val="none" w:sz="0" w:space="0" w:color="auto"/>
            <w:bottom w:val="none" w:sz="0" w:space="0" w:color="auto"/>
            <w:right w:val="none" w:sz="0" w:space="0" w:color="auto"/>
          </w:divBdr>
        </w:div>
        <w:div w:id="1747416850">
          <w:marLeft w:val="480"/>
          <w:marRight w:val="0"/>
          <w:marTop w:val="0"/>
          <w:marBottom w:val="0"/>
          <w:divBdr>
            <w:top w:val="none" w:sz="0" w:space="0" w:color="auto"/>
            <w:left w:val="none" w:sz="0" w:space="0" w:color="auto"/>
            <w:bottom w:val="none" w:sz="0" w:space="0" w:color="auto"/>
            <w:right w:val="none" w:sz="0" w:space="0" w:color="auto"/>
          </w:divBdr>
        </w:div>
        <w:div w:id="1060666995">
          <w:marLeft w:val="480"/>
          <w:marRight w:val="0"/>
          <w:marTop w:val="0"/>
          <w:marBottom w:val="0"/>
          <w:divBdr>
            <w:top w:val="none" w:sz="0" w:space="0" w:color="auto"/>
            <w:left w:val="none" w:sz="0" w:space="0" w:color="auto"/>
            <w:bottom w:val="none" w:sz="0" w:space="0" w:color="auto"/>
            <w:right w:val="none" w:sz="0" w:space="0" w:color="auto"/>
          </w:divBdr>
        </w:div>
        <w:div w:id="556016439">
          <w:marLeft w:val="480"/>
          <w:marRight w:val="0"/>
          <w:marTop w:val="0"/>
          <w:marBottom w:val="0"/>
          <w:divBdr>
            <w:top w:val="none" w:sz="0" w:space="0" w:color="auto"/>
            <w:left w:val="none" w:sz="0" w:space="0" w:color="auto"/>
            <w:bottom w:val="none" w:sz="0" w:space="0" w:color="auto"/>
            <w:right w:val="none" w:sz="0" w:space="0" w:color="auto"/>
          </w:divBdr>
        </w:div>
        <w:div w:id="354042948">
          <w:marLeft w:val="480"/>
          <w:marRight w:val="0"/>
          <w:marTop w:val="0"/>
          <w:marBottom w:val="0"/>
          <w:divBdr>
            <w:top w:val="none" w:sz="0" w:space="0" w:color="auto"/>
            <w:left w:val="none" w:sz="0" w:space="0" w:color="auto"/>
            <w:bottom w:val="none" w:sz="0" w:space="0" w:color="auto"/>
            <w:right w:val="none" w:sz="0" w:space="0" w:color="auto"/>
          </w:divBdr>
        </w:div>
      </w:divsChild>
    </w:div>
    <w:div w:id="306201865">
      <w:bodyDiv w:val="1"/>
      <w:marLeft w:val="0"/>
      <w:marRight w:val="0"/>
      <w:marTop w:val="0"/>
      <w:marBottom w:val="0"/>
      <w:divBdr>
        <w:top w:val="none" w:sz="0" w:space="0" w:color="auto"/>
        <w:left w:val="none" w:sz="0" w:space="0" w:color="auto"/>
        <w:bottom w:val="none" w:sz="0" w:space="0" w:color="auto"/>
        <w:right w:val="none" w:sz="0" w:space="0" w:color="auto"/>
      </w:divBdr>
    </w:div>
    <w:div w:id="306209245">
      <w:bodyDiv w:val="1"/>
      <w:marLeft w:val="0"/>
      <w:marRight w:val="0"/>
      <w:marTop w:val="0"/>
      <w:marBottom w:val="0"/>
      <w:divBdr>
        <w:top w:val="none" w:sz="0" w:space="0" w:color="auto"/>
        <w:left w:val="none" w:sz="0" w:space="0" w:color="auto"/>
        <w:bottom w:val="none" w:sz="0" w:space="0" w:color="auto"/>
        <w:right w:val="none" w:sz="0" w:space="0" w:color="auto"/>
      </w:divBdr>
    </w:div>
    <w:div w:id="306276491">
      <w:bodyDiv w:val="1"/>
      <w:marLeft w:val="0"/>
      <w:marRight w:val="0"/>
      <w:marTop w:val="0"/>
      <w:marBottom w:val="0"/>
      <w:divBdr>
        <w:top w:val="none" w:sz="0" w:space="0" w:color="auto"/>
        <w:left w:val="none" w:sz="0" w:space="0" w:color="auto"/>
        <w:bottom w:val="none" w:sz="0" w:space="0" w:color="auto"/>
        <w:right w:val="none" w:sz="0" w:space="0" w:color="auto"/>
      </w:divBdr>
    </w:div>
    <w:div w:id="306328477">
      <w:bodyDiv w:val="1"/>
      <w:marLeft w:val="0"/>
      <w:marRight w:val="0"/>
      <w:marTop w:val="0"/>
      <w:marBottom w:val="0"/>
      <w:divBdr>
        <w:top w:val="none" w:sz="0" w:space="0" w:color="auto"/>
        <w:left w:val="none" w:sz="0" w:space="0" w:color="auto"/>
        <w:bottom w:val="none" w:sz="0" w:space="0" w:color="auto"/>
        <w:right w:val="none" w:sz="0" w:space="0" w:color="auto"/>
      </w:divBdr>
      <w:divsChild>
        <w:div w:id="787118326">
          <w:marLeft w:val="480"/>
          <w:marRight w:val="0"/>
          <w:marTop w:val="0"/>
          <w:marBottom w:val="0"/>
          <w:divBdr>
            <w:top w:val="none" w:sz="0" w:space="0" w:color="auto"/>
            <w:left w:val="none" w:sz="0" w:space="0" w:color="auto"/>
            <w:bottom w:val="none" w:sz="0" w:space="0" w:color="auto"/>
            <w:right w:val="none" w:sz="0" w:space="0" w:color="auto"/>
          </w:divBdr>
        </w:div>
        <w:div w:id="58946739">
          <w:marLeft w:val="480"/>
          <w:marRight w:val="0"/>
          <w:marTop w:val="0"/>
          <w:marBottom w:val="0"/>
          <w:divBdr>
            <w:top w:val="none" w:sz="0" w:space="0" w:color="auto"/>
            <w:left w:val="none" w:sz="0" w:space="0" w:color="auto"/>
            <w:bottom w:val="none" w:sz="0" w:space="0" w:color="auto"/>
            <w:right w:val="none" w:sz="0" w:space="0" w:color="auto"/>
          </w:divBdr>
        </w:div>
        <w:div w:id="1236431451">
          <w:marLeft w:val="480"/>
          <w:marRight w:val="0"/>
          <w:marTop w:val="0"/>
          <w:marBottom w:val="0"/>
          <w:divBdr>
            <w:top w:val="none" w:sz="0" w:space="0" w:color="auto"/>
            <w:left w:val="none" w:sz="0" w:space="0" w:color="auto"/>
            <w:bottom w:val="none" w:sz="0" w:space="0" w:color="auto"/>
            <w:right w:val="none" w:sz="0" w:space="0" w:color="auto"/>
          </w:divBdr>
        </w:div>
        <w:div w:id="327943520">
          <w:marLeft w:val="480"/>
          <w:marRight w:val="0"/>
          <w:marTop w:val="0"/>
          <w:marBottom w:val="0"/>
          <w:divBdr>
            <w:top w:val="none" w:sz="0" w:space="0" w:color="auto"/>
            <w:left w:val="none" w:sz="0" w:space="0" w:color="auto"/>
            <w:bottom w:val="none" w:sz="0" w:space="0" w:color="auto"/>
            <w:right w:val="none" w:sz="0" w:space="0" w:color="auto"/>
          </w:divBdr>
        </w:div>
        <w:div w:id="40248289">
          <w:marLeft w:val="480"/>
          <w:marRight w:val="0"/>
          <w:marTop w:val="0"/>
          <w:marBottom w:val="0"/>
          <w:divBdr>
            <w:top w:val="none" w:sz="0" w:space="0" w:color="auto"/>
            <w:left w:val="none" w:sz="0" w:space="0" w:color="auto"/>
            <w:bottom w:val="none" w:sz="0" w:space="0" w:color="auto"/>
            <w:right w:val="none" w:sz="0" w:space="0" w:color="auto"/>
          </w:divBdr>
        </w:div>
        <w:div w:id="1660956791">
          <w:marLeft w:val="480"/>
          <w:marRight w:val="0"/>
          <w:marTop w:val="0"/>
          <w:marBottom w:val="0"/>
          <w:divBdr>
            <w:top w:val="none" w:sz="0" w:space="0" w:color="auto"/>
            <w:left w:val="none" w:sz="0" w:space="0" w:color="auto"/>
            <w:bottom w:val="none" w:sz="0" w:space="0" w:color="auto"/>
            <w:right w:val="none" w:sz="0" w:space="0" w:color="auto"/>
          </w:divBdr>
        </w:div>
        <w:div w:id="768694258">
          <w:marLeft w:val="480"/>
          <w:marRight w:val="0"/>
          <w:marTop w:val="0"/>
          <w:marBottom w:val="0"/>
          <w:divBdr>
            <w:top w:val="none" w:sz="0" w:space="0" w:color="auto"/>
            <w:left w:val="none" w:sz="0" w:space="0" w:color="auto"/>
            <w:bottom w:val="none" w:sz="0" w:space="0" w:color="auto"/>
            <w:right w:val="none" w:sz="0" w:space="0" w:color="auto"/>
          </w:divBdr>
        </w:div>
        <w:div w:id="181476687">
          <w:marLeft w:val="480"/>
          <w:marRight w:val="0"/>
          <w:marTop w:val="0"/>
          <w:marBottom w:val="0"/>
          <w:divBdr>
            <w:top w:val="none" w:sz="0" w:space="0" w:color="auto"/>
            <w:left w:val="none" w:sz="0" w:space="0" w:color="auto"/>
            <w:bottom w:val="none" w:sz="0" w:space="0" w:color="auto"/>
            <w:right w:val="none" w:sz="0" w:space="0" w:color="auto"/>
          </w:divBdr>
        </w:div>
        <w:div w:id="345597669">
          <w:marLeft w:val="480"/>
          <w:marRight w:val="0"/>
          <w:marTop w:val="0"/>
          <w:marBottom w:val="0"/>
          <w:divBdr>
            <w:top w:val="none" w:sz="0" w:space="0" w:color="auto"/>
            <w:left w:val="none" w:sz="0" w:space="0" w:color="auto"/>
            <w:bottom w:val="none" w:sz="0" w:space="0" w:color="auto"/>
            <w:right w:val="none" w:sz="0" w:space="0" w:color="auto"/>
          </w:divBdr>
        </w:div>
        <w:div w:id="1550452346">
          <w:marLeft w:val="480"/>
          <w:marRight w:val="0"/>
          <w:marTop w:val="0"/>
          <w:marBottom w:val="0"/>
          <w:divBdr>
            <w:top w:val="none" w:sz="0" w:space="0" w:color="auto"/>
            <w:left w:val="none" w:sz="0" w:space="0" w:color="auto"/>
            <w:bottom w:val="none" w:sz="0" w:space="0" w:color="auto"/>
            <w:right w:val="none" w:sz="0" w:space="0" w:color="auto"/>
          </w:divBdr>
        </w:div>
        <w:div w:id="1635866523">
          <w:marLeft w:val="480"/>
          <w:marRight w:val="0"/>
          <w:marTop w:val="0"/>
          <w:marBottom w:val="0"/>
          <w:divBdr>
            <w:top w:val="none" w:sz="0" w:space="0" w:color="auto"/>
            <w:left w:val="none" w:sz="0" w:space="0" w:color="auto"/>
            <w:bottom w:val="none" w:sz="0" w:space="0" w:color="auto"/>
            <w:right w:val="none" w:sz="0" w:space="0" w:color="auto"/>
          </w:divBdr>
        </w:div>
        <w:div w:id="612592232">
          <w:marLeft w:val="480"/>
          <w:marRight w:val="0"/>
          <w:marTop w:val="0"/>
          <w:marBottom w:val="0"/>
          <w:divBdr>
            <w:top w:val="none" w:sz="0" w:space="0" w:color="auto"/>
            <w:left w:val="none" w:sz="0" w:space="0" w:color="auto"/>
            <w:bottom w:val="none" w:sz="0" w:space="0" w:color="auto"/>
            <w:right w:val="none" w:sz="0" w:space="0" w:color="auto"/>
          </w:divBdr>
        </w:div>
        <w:div w:id="2124613917">
          <w:marLeft w:val="480"/>
          <w:marRight w:val="0"/>
          <w:marTop w:val="0"/>
          <w:marBottom w:val="0"/>
          <w:divBdr>
            <w:top w:val="none" w:sz="0" w:space="0" w:color="auto"/>
            <w:left w:val="none" w:sz="0" w:space="0" w:color="auto"/>
            <w:bottom w:val="none" w:sz="0" w:space="0" w:color="auto"/>
            <w:right w:val="none" w:sz="0" w:space="0" w:color="auto"/>
          </w:divBdr>
        </w:div>
        <w:div w:id="268321932">
          <w:marLeft w:val="480"/>
          <w:marRight w:val="0"/>
          <w:marTop w:val="0"/>
          <w:marBottom w:val="0"/>
          <w:divBdr>
            <w:top w:val="none" w:sz="0" w:space="0" w:color="auto"/>
            <w:left w:val="none" w:sz="0" w:space="0" w:color="auto"/>
            <w:bottom w:val="none" w:sz="0" w:space="0" w:color="auto"/>
            <w:right w:val="none" w:sz="0" w:space="0" w:color="auto"/>
          </w:divBdr>
        </w:div>
        <w:div w:id="1863282033">
          <w:marLeft w:val="480"/>
          <w:marRight w:val="0"/>
          <w:marTop w:val="0"/>
          <w:marBottom w:val="0"/>
          <w:divBdr>
            <w:top w:val="none" w:sz="0" w:space="0" w:color="auto"/>
            <w:left w:val="none" w:sz="0" w:space="0" w:color="auto"/>
            <w:bottom w:val="none" w:sz="0" w:space="0" w:color="auto"/>
            <w:right w:val="none" w:sz="0" w:space="0" w:color="auto"/>
          </w:divBdr>
        </w:div>
        <w:div w:id="544802583">
          <w:marLeft w:val="480"/>
          <w:marRight w:val="0"/>
          <w:marTop w:val="0"/>
          <w:marBottom w:val="0"/>
          <w:divBdr>
            <w:top w:val="none" w:sz="0" w:space="0" w:color="auto"/>
            <w:left w:val="none" w:sz="0" w:space="0" w:color="auto"/>
            <w:bottom w:val="none" w:sz="0" w:space="0" w:color="auto"/>
            <w:right w:val="none" w:sz="0" w:space="0" w:color="auto"/>
          </w:divBdr>
        </w:div>
        <w:div w:id="1610351014">
          <w:marLeft w:val="480"/>
          <w:marRight w:val="0"/>
          <w:marTop w:val="0"/>
          <w:marBottom w:val="0"/>
          <w:divBdr>
            <w:top w:val="none" w:sz="0" w:space="0" w:color="auto"/>
            <w:left w:val="none" w:sz="0" w:space="0" w:color="auto"/>
            <w:bottom w:val="none" w:sz="0" w:space="0" w:color="auto"/>
            <w:right w:val="none" w:sz="0" w:space="0" w:color="auto"/>
          </w:divBdr>
        </w:div>
        <w:div w:id="1886328079">
          <w:marLeft w:val="480"/>
          <w:marRight w:val="0"/>
          <w:marTop w:val="0"/>
          <w:marBottom w:val="0"/>
          <w:divBdr>
            <w:top w:val="none" w:sz="0" w:space="0" w:color="auto"/>
            <w:left w:val="none" w:sz="0" w:space="0" w:color="auto"/>
            <w:bottom w:val="none" w:sz="0" w:space="0" w:color="auto"/>
            <w:right w:val="none" w:sz="0" w:space="0" w:color="auto"/>
          </w:divBdr>
        </w:div>
        <w:div w:id="1809980841">
          <w:marLeft w:val="480"/>
          <w:marRight w:val="0"/>
          <w:marTop w:val="0"/>
          <w:marBottom w:val="0"/>
          <w:divBdr>
            <w:top w:val="none" w:sz="0" w:space="0" w:color="auto"/>
            <w:left w:val="none" w:sz="0" w:space="0" w:color="auto"/>
            <w:bottom w:val="none" w:sz="0" w:space="0" w:color="auto"/>
            <w:right w:val="none" w:sz="0" w:space="0" w:color="auto"/>
          </w:divBdr>
        </w:div>
        <w:div w:id="1085423433">
          <w:marLeft w:val="480"/>
          <w:marRight w:val="0"/>
          <w:marTop w:val="0"/>
          <w:marBottom w:val="0"/>
          <w:divBdr>
            <w:top w:val="none" w:sz="0" w:space="0" w:color="auto"/>
            <w:left w:val="none" w:sz="0" w:space="0" w:color="auto"/>
            <w:bottom w:val="none" w:sz="0" w:space="0" w:color="auto"/>
            <w:right w:val="none" w:sz="0" w:space="0" w:color="auto"/>
          </w:divBdr>
        </w:div>
        <w:div w:id="2005431343">
          <w:marLeft w:val="480"/>
          <w:marRight w:val="0"/>
          <w:marTop w:val="0"/>
          <w:marBottom w:val="0"/>
          <w:divBdr>
            <w:top w:val="none" w:sz="0" w:space="0" w:color="auto"/>
            <w:left w:val="none" w:sz="0" w:space="0" w:color="auto"/>
            <w:bottom w:val="none" w:sz="0" w:space="0" w:color="auto"/>
            <w:right w:val="none" w:sz="0" w:space="0" w:color="auto"/>
          </w:divBdr>
        </w:div>
        <w:div w:id="511914172">
          <w:marLeft w:val="480"/>
          <w:marRight w:val="0"/>
          <w:marTop w:val="0"/>
          <w:marBottom w:val="0"/>
          <w:divBdr>
            <w:top w:val="none" w:sz="0" w:space="0" w:color="auto"/>
            <w:left w:val="none" w:sz="0" w:space="0" w:color="auto"/>
            <w:bottom w:val="none" w:sz="0" w:space="0" w:color="auto"/>
            <w:right w:val="none" w:sz="0" w:space="0" w:color="auto"/>
          </w:divBdr>
        </w:div>
        <w:div w:id="2116435623">
          <w:marLeft w:val="480"/>
          <w:marRight w:val="0"/>
          <w:marTop w:val="0"/>
          <w:marBottom w:val="0"/>
          <w:divBdr>
            <w:top w:val="none" w:sz="0" w:space="0" w:color="auto"/>
            <w:left w:val="none" w:sz="0" w:space="0" w:color="auto"/>
            <w:bottom w:val="none" w:sz="0" w:space="0" w:color="auto"/>
            <w:right w:val="none" w:sz="0" w:space="0" w:color="auto"/>
          </w:divBdr>
        </w:div>
        <w:div w:id="1986155591">
          <w:marLeft w:val="480"/>
          <w:marRight w:val="0"/>
          <w:marTop w:val="0"/>
          <w:marBottom w:val="0"/>
          <w:divBdr>
            <w:top w:val="none" w:sz="0" w:space="0" w:color="auto"/>
            <w:left w:val="none" w:sz="0" w:space="0" w:color="auto"/>
            <w:bottom w:val="none" w:sz="0" w:space="0" w:color="auto"/>
            <w:right w:val="none" w:sz="0" w:space="0" w:color="auto"/>
          </w:divBdr>
        </w:div>
        <w:div w:id="1121653596">
          <w:marLeft w:val="480"/>
          <w:marRight w:val="0"/>
          <w:marTop w:val="0"/>
          <w:marBottom w:val="0"/>
          <w:divBdr>
            <w:top w:val="none" w:sz="0" w:space="0" w:color="auto"/>
            <w:left w:val="none" w:sz="0" w:space="0" w:color="auto"/>
            <w:bottom w:val="none" w:sz="0" w:space="0" w:color="auto"/>
            <w:right w:val="none" w:sz="0" w:space="0" w:color="auto"/>
          </w:divBdr>
        </w:div>
        <w:div w:id="1243954099">
          <w:marLeft w:val="480"/>
          <w:marRight w:val="0"/>
          <w:marTop w:val="0"/>
          <w:marBottom w:val="0"/>
          <w:divBdr>
            <w:top w:val="none" w:sz="0" w:space="0" w:color="auto"/>
            <w:left w:val="none" w:sz="0" w:space="0" w:color="auto"/>
            <w:bottom w:val="none" w:sz="0" w:space="0" w:color="auto"/>
            <w:right w:val="none" w:sz="0" w:space="0" w:color="auto"/>
          </w:divBdr>
        </w:div>
        <w:div w:id="907762314">
          <w:marLeft w:val="480"/>
          <w:marRight w:val="0"/>
          <w:marTop w:val="0"/>
          <w:marBottom w:val="0"/>
          <w:divBdr>
            <w:top w:val="none" w:sz="0" w:space="0" w:color="auto"/>
            <w:left w:val="none" w:sz="0" w:space="0" w:color="auto"/>
            <w:bottom w:val="none" w:sz="0" w:space="0" w:color="auto"/>
            <w:right w:val="none" w:sz="0" w:space="0" w:color="auto"/>
          </w:divBdr>
        </w:div>
        <w:div w:id="1208450514">
          <w:marLeft w:val="480"/>
          <w:marRight w:val="0"/>
          <w:marTop w:val="0"/>
          <w:marBottom w:val="0"/>
          <w:divBdr>
            <w:top w:val="none" w:sz="0" w:space="0" w:color="auto"/>
            <w:left w:val="none" w:sz="0" w:space="0" w:color="auto"/>
            <w:bottom w:val="none" w:sz="0" w:space="0" w:color="auto"/>
            <w:right w:val="none" w:sz="0" w:space="0" w:color="auto"/>
          </w:divBdr>
        </w:div>
        <w:div w:id="1959486083">
          <w:marLeft w:val="480"/>
          <w:marRight w:val="0"/>
          <w:marTop w:val="0"/>
          <w:marBottom w:val="0"/>
          <w:divBdr>
            <w:top w:val="none" w:sz="0" w:space="0" w:color="auto"/>
            <w:left w:val="none" w:sz="0" w:space="0" w:color="auto"/>
            <w:bottom w:val="none" w:sz="0" w:space="0" w:color="auto"/>
            <w:right w:val="none" w:sz="0" w:space="0" w:color="auto"/>
          </w:divBdr>
        </w:div>
        <w:div w:id="465506759">
          <w:marLeft w:val="480"/>
          <w:marRight w:val="0"/>
          <w:marTop w:val="0"/>
          <w:marBottom w:val="0"/>
          <w:divBdr>
            <w:top w:val="none" w:sz="0" w:space="0" w:color="auto"/>
            <w:left w:val="none" w:sz="0" w:space="0" w:color="auto"/>
            <w:bottom w:val="none" w:sz="0" w:space="0" w:color="auto"/>
            <w:right w:val="none" w:sz="0" w:space="0" w:color="auto"/>
          </w:divBdr>
        </w:div>
        <w:div w:id="1849516948">
          <w:marLeft w:val="480"/>
          <w:marRight w:val="0"/>
          <w:marTop w:val="0"/>
          <w:marBottom w:val="0"/>
          <w:divBdr>
            <w:top w:val="none" w:sz="0" w:space="0" w:color="auto"/>
            <w:left w:val="none" w:sz="0" w:space="0" w:color="auto"/>
            <w:bottom w:val="none" w:sz="0" w:space="0" w:color="auto"/>
            <w:right w:val="none" w:sz="0" w:space="0" w:color="auto"/>
          </w:divBdr>
        </w:div>
        <w:div w:id="1375079832">
          <w:marLeft w:val="480"/>
          <w:marRight w:val="0"/>
          <w:marTop w:val="0"/>
          <w:marBottom w:val="0"/>
          <w:divBdr>
            <w:top w:val="none" w:sz="0" w:space="0" w:color="auto"/>
            <w:left w:val="none" w:sz="0" w:space="0" w:color="auto"/>
            <w:bottom w:val="none" w:sz="0" w:space="0" w:color="auto"/>
            <w:right w:val="none" w:sz="0" w:space="0" w:color="auto"/>
          </w:divBdr>
        </w:div>
        <w:div w:id="626620152">
          <w:marLeft w:val="480"/>
          <w:marRight w:val="0"/>
          <w:marTop w:val="0"/>
          <w:marBottom w:val="0"/>
          <w:divBdr>
            <w:top w:val="none" w:sz="0" w:space="0" w:color="auto"/>
            <w:left w:val="none" w:sz="0" w:space="0" w:color="auto"/>
            <w:bottom w:val="none" w:sz="0" w:space="0" w:color="auto"/>
            <w:right w:val="none" w:sz="0" w:space="0" w:color="auto"/>
          </w:divBdr>
        </w:div>
        <w:div w:id="103234982">
          <w:marLeft w:val="480"/>
          <w:marRight w:val="0"/>
          <w:marTop w:val="0"/>
          <w:marBottom w:val="0"/>
          <w:divBdr>
            <w:top w:val="none" w:sz="0" w:space="0" w:color="auto"/>
            <w:left w:val="none" w:sz="0" w:space="0" w:color="auto"/>
            <w:bottom w:val="none" w:sz="0" w:space="0" w:color="auto"/>
            <w:right w:val="none" w:sz="0" w:space="0" w:color="auto"/>
          </w:divBdr>
        </w:div>
        <w:div w:id="1472017905">
          <w:marLeft w:val="480"/>
          <w:marRight w:val="0"/>
          <w:marTop w:val="0"/>
          <w:marBottom w:val="0"/>
          <w:divBdr>
            <w:top w:val="none" w:sz="0" w:space="0" w:color="auto"/>
            <w:left w:val="none" w:sz="0" w:space="0" w:color="auto"/>
            <w:bottom w:val="none" w:sz="0" w:space="0" w:color="auto"/>
            <w:right w:val="none" w:sz="0" w:space="0" w:color="auto"/>
          </w:divBdr>
        </w:div>
        <w:div w:id="2092660399">
          <w:marLeft w:val="480"/>
          <w:marRight w:val="0"/>
          <w:marTop w:val="0"/>
          <w:marBottom w:val="0"/>
          <w:divBdr>
            <w:top w:val="none" w:sz="0" w:space="0" w:color="auto"/>
            <w:left w:val="none" w:sz="0" w:space="0" w:color="auto"/>
            <w:bottom w:val="none" w:sz="0" w:space="0" w:color="auto"/>
            <w:right w:val="none" w:sz="0" w:space="0" w:color="auto"/>
          </w:divBdr>
        </w:div>
        <w:div w:id="1324550552">
          <w:marLeft w:val="480"/>
          <w:marRight w:val="0"/>
          <w:marTop w:val="0"/>
          <w:marBottom w:val="0"/>
          <w:divBdr>
            <w:top w:val="none" w:sz="0" w:space="0" w:color="auto"/>
            <w:left w:val="none" w:sz="0" w:space="0" w:color="auto"/>
            <w:bottom w:val="none" w:sz="0" w:space="0" w:color="auto"/>
            <w:right w:val="none" w:sz="0" w:space="0" w:color="auto"/>
          </w:divBdr>
        </w:div>
        <w:div w:id="1819030870">
          <w:marLeft w:val="480"/>
          <w:marRight w:val="0"/>
          <w:marTop w:val="0"/>
          <w:marBottom w:val="0"/>
          <w:divBdr>
            <w:top w:val="none" w:sz="0" w:space="0" w:color="auto"/>
            <w:left w:val="none" w:sz="0" w:space="0" w:color="auto"/>
            <w:bottom w:val="none" w:sz="0" w:space="0" w:color="auto"/>
            <w:right w:val="none" w:sz="0" w:space="0" w:color="auto"/>
          </w:divBdr>
        </w:div>
        <w:div w:id="680206987">
          <w:marLeft w:val="480"/>
          <w:marRight w:val="0"/>
          <w:marTop w:val="0"/>
          <w:marBottom w:val="0"/>
          <w:divBdr>
            <w:top w:val="none" w:sz="0" w:space="0" w:color="auto"/>
            <w:left w:val="none" w:sz="0" w:space="0" w:color="auto"/>
            <w:bottom w:val="none" w:sz="0" w:space="0" w:color="auto"/>
            <w:right w:val="none" w:sz="0" w:space="0" w:color="auto"/>
          </w:divBdr>
        </w:div>
        <w:div w:id="1005784604">
          <w:marLeft w:val="480"/>
          <w:marRight w:val="0"/>
          <w:marTop w:val="0"/>
          <w:marBottom w:val="0"/>
          <w:divBdr>
            <w:top w:val="none" w:sz="0" w:space="0" w:color="auto"/>
            <w:left w:val="none" w:sz="0" w:space="0" w:color="auto"/>
            <w:bottom w:val="none" w:sz="0" w:space="0" w:color="auto"/>
            <w:right w:val="none" w:sz="0" w:space="0" w:color="auto"/>
          </w:divBdr>
        </w:div>
        <w:div w:id="1106848991">
          <w:marLeft w:val="480"/>
          <w:marRight w:val="0"/>
          <w:marTop w:val="0"/>
          <w:marBottom w:val="0"/>
          <w:divBdr>
            <w:top w:val="none" w:sz="0" w:space="0" w:color="auto"/>
            <w:left w:val="none" w:sz="0" w:space="0" w:color="auto"/>
            <w:bottom w:val="none" w:sz="0" w:space="0" w:color="auto"/>
            <w:right w:val="none" w:sz="0" w:space="0" w:color="auto"/>
          </w:divBdr>
        </w:div>
        <w:div w:id="554631977">
          <w:marLeft w:val="480"/>
          <w:marRight w:val="0"/>
          <w:marTop w:val="0"/>
          <w:marBottom w:val="0"/>
          <w:divBdr>
            <w:top w:val="none" w:sz="0" w:space="0" w:color="auto"/>
            <w:left w:val="none" w:sz="0" w:space="0" w:color="auto"/>
            <w:bottom w:val="none" w:sz="0" w:space="0" w:color="auto"/>
            <w:right w:val="none" w:sz="0" w:space="0" w:color="auto"/>
          </w:divBdr>
        </w:div>
        <w:div w:id="652683324">
          <w:marLeft w:val="480"/>
          <w:marRight w:val="0"/>
          <w:marTop w:val="0"/>
          <w:marBottom w:val="0"/>
          <w:divBdr>
            <w:top w:val="none" w:sz="0" w:space="0" w:color="auto"/>
            <w:left w:val="none" w:sz="0" w:space="0" w:color="auto"/>
            <w:bottom w:val="none" w:sz="0" w:space="0" w:color="auto"/>
            <w:right w:val="none" w:sz="0" w:space="0" w:color="auto"/>
          </w:divBdr>
        </w:div>
        <w:div w:id="2126734650">
          <w:marLeft w:val="480"/>
          <w:marRight w:val="0"/>
          <w:marTop w:val="0"/>
          <w:marBottom w:val="0"/>
          <w:divBdr>
            <w:top w:val="none" w:sz="0" w:space="0" w:color="auto"/>
            <w:left w:val="none" w:sz="0" w:space="0" w:color="auto"/>
            <w:bottom w:val="none" w:sz="0" w:space="0" w:color="auto"/>
            <w:right w:val="none" w:sz="0" w:space="0" w:color="auto"/>
          </w:divBdr>
        </w:div>
        <w:div w:id="702481782">
          <w:marLeft w:val="480"/>
          <w:marRight w:val="0"/>
          <w:marTop w:val="0"/>
          <w:marBottom w:val="0"/>
          <w:divBdr>
            <w:top w:val="none" w:sz="0" w:space="0" w:color="auto"/>
            <w:left w:val="none" w:sz="0" w:space="0" w:color="auto"/>
            <w:bottom w:val="none" w:sz="0" w:space="0" w:color="auto"/>
            <w:right w:val="none" w:sz="0" w:space="0" w:color="auto"/>
          </w:divBdr>
        </w:div>
        <w:div w:id="941760732">
          <w:marLeft w:val="480"/>
          <w:marRight w:val="0"/>
          <w:marTop w:val="0"/>
          <w:marBottom w:val="0"/>
          <w:divBdr>
            <w:top w:val="none" w:sz="0" w:space="0" w:color="auto"/>
            <w:left w:val="none" w:sz="0" w:space="0" w:color="auto"/>
            <w:bottom w:val="none" w:sz="0" w:space="0" w:color="auto"/>
            <w:right w:val="none" w:sz="0" w:space="0" w:color="auto"/>
          </w:divBdr>
        </w:div>
        <w:div w:id="1006981482">
          <w:marLeft w:val="480"/>
          <w:marRight w:val="0"/>
          <w:marTop w:val="0"/>
          <w:marBottom w:val="0"/>
          <w:divBdr>
            <w:top w:val="none" w:sz="0" w:space="0" w:color="auto"/>
            <w:left w:val="none" w:sz="0" w:space="0" w:color="auto"/>
            <w:bottom w:val="none" w:sz="0" w:space="0" w:color="auto"/>
            <w:right w:val="none" w:sz="0" w:space="0" w:color="auto"/>
          </w:divBdr>
        </w:div>
        <w:div w:id="1264456068">
          <w:marLeft w:val="480"/>
          <w:marRight w:val="0"/>
          <w:marTop w:val="0"/>
          <w:marBottom w:val="0"/>
          <w:divBdr>
            <w:top w:val="none" w:sz="0" w:space="0" w:color="auto"/>
            <w:left w:val="none" w:sz="0" w:space="0" w:color="auto"/>
            <w:bottom w:val="none" w:sz="0" w:space="0" w:color="auto"/>
            <w:right w:val="none" w:sz="0" w:space="0" w:color="auto"/>
          </w:divBdr>
        </w:div>
        <w:div w:id="1976524225">
          <w:marLeft w:val="480"/>
          <w:marRight w:val="0"/>
          <w:marTop w:val="0"/>
          <w:marBottom w:val="0"/>
          <w:divBdr>
            <w:top w:val="none" w:sz="0" w:space="0" w:color="auto"/>
            <w:left w:val="none" w:sz="0" w:space="0" w:color="auto"/>
            <w:bottom w:val="none" w:sz="0" w:space="0" w:color="auto"/>
            <w:right w:val="none" w:sz="0" w:space="0" w:color="auto"/>
          </w:divBdr>
        </w:div>
        <w:div w:id="198859962">
          <w:marLeft w:val="480"/>
          <w:marRight w:val="0"/>
          <w:marTop w:val="0"/>
          <w:marBottom w:val="0"/>
          <w:divBdr>
            <w:top w:val="none" w:sz="0" w:space="0" w:color="auto"/>
            <w:left w:val="none" w:sz="0" w:space="0" w:color="auto"/>
            <w:bottom w:val="none" w:sz="0" w:space="0" w:color="auto"/>
            <w:right w:val="none" w:sz="0" w:space="0" w:color="auto"/>
          </w:divBdr>
        </w:div>
        <w:div w:id="1863975437">
          <w:marLeft w:val="480"/>
          <w:marRight w:val="0"/>
          <w:marTop w:val="0"/>
          <w:marBottom w:val="0"/>
          <w:divBdr>
            <w:top w:val="none" w:sz="0" w:space="0" w:color="auto"/>
            <w:left w:val="none" w:sz="0" w:space="0" w:color="auto"/>
            <w:bottom w:val="none" w:sz="0" w:space="0" w:color="auto"/>
            <w:right w:val="none" w:sz="0" w:space="0" w:color="auto"/>
          </w:divBdr>
        </w:div>
      </w:divsChild>
    </w:div>
    <w:div w:id="306475569">
      <w:bodyDiv w:val="1"/>
      <w:marLeft w:val="0"/>
      <w:marRight w:val="0"/>
      <w:marTop w:val="0"/>
      <w:marBottom w:val="0"/>
      <w:divBdr>
        <w:top w:val="none" w:sz="0" w:space="0" w:color="auto"/>
        <w:left w:val="none" w:sz="0" w:space="0" w:color="auto"/>
        <w:bottom w:val="none" w:sz="0" w:space="0" w:color="auto"/>
        <w:right w:val="none" w:sz="0" w:space="0" w:color="auto"/>
      </w:divBdr>
    </w:div>
    <w:div w:id="306858820">
      <w:bodyDiv w:val="1"/>
      <w:marLeft w:val="0"/>
      <w:marRight w:val="0"/>
      <w:marTop w:val="0"/>
      <w:marBottom w:val="0"/>
      <w:divBdr>
        <w:top w:val="none" w:sz="0" w:space="0" w:color="auto"/>
        <w:left w:val="none" w:sz="0" w:space="0" w:color="auto"/>
        <w:bottom w:val="none" w:sz="0" w:space="0" w:color="auto"/>
        <w:right w:val="none" w:sz="0" w:space="0" w:color="auto"/>
      </w:divBdr>
    </w:div>
    <w:div w:id="306933105">
      <w:bodyDiv w:val="1"/>
      <w:marLeft w:val="0"/>
      <w:marRight w:val="0"/>
      <w:marTop w:val="0"/>
      <w:marBottom w:val="0"/>
      <w:divBdr>
        <w:top w:val="none" w:sz="0" w:space="0" w:color="auto"/>
        <w:left w:val="none" w:sz="0" w:space="0" w:color="auto"/>
        <w:bottom w:val="none" w:sz="0" w:space="0" w:color="auto"/>
        <w:right w:val="none" w:sz="0" w:space="0" w:color="auto"/>
      </w:divBdr>
    </w:div>
    <w:div w:id="307831229">
      <w:bodyDiv w:val="1"/>
      <w:marLeft w:val="0"/>
      <w:marRight w:val="0"/>
      <w:marTop w:val="0"/>
      <w:marBottom w:val="0"/>
      <w:divBdr>
        <w:top w:val="none" w:sz="0" w:space="0" w:color="auto"/>
        <w:left w:val="none" w:sz="0" w:space="0" w:color="auto"/>
        <w:bottom w:val="none" w:sz="0" w:space="0" w:color="auto"/>
        <w:right w:val="none" w:sz="0" w:space="0" w:color="auto"/>
      </w:divBdr>
    </w:div>
    <w:div w:id="307907453">
      <w:bodyDiv w:val="1"/>
      <w:marLeft w:val="0"/>
      <w:marRight w:val="0"/>
      <w:marTop w:val="0"/>
      <w:marBottom w:val="0"/>
      <w:divBdr>
        <w:top w:val="none" w:sz="0" w:space="0" w:color="auto"/>
        <w:left w:val="none" w:sz="0" w:space="0" w:color="auto"/>
        <w:bottom w:val="none" w:sz="0" w:space="0" w:color="auto"/>
        <w:right w:val="none" w:sz="0" w:space="0" w:color="auto"/>
      </w:divBdr>
    </w:div>
    <w:div w:id="308437490">
      <w:bodyDiv w:val="1"/>
      <w:marLeft w:val="0"/>
      <w:marRight w:val="0"/>
      <w:marTop w:val="0"/>
      <w:marBottom w:val="0"/>
      <w:divBdr>
        <w:top w:val="none" w:sz="0" w:space="0" w:color="auto"/>
        <w:left w:val="none" w:sz="0" w:space="0" w:color="auto"/>
        <w:bottom w:val="none" w:sz="0" w:space="0" w:color="auto"/>
        <w:right w:val="none" w:sz="0" w:space="0" w:color="auto"/>
      </w:divBdr>
    </w:div>
    <w:div w:id="308632338">
      <w:bodyDiv w:val="1"/>
      <w:marLeft w:val="0"/>
      <w:marRight w:val="0"/>
      <w:marTop w:val="0"/>
      <w:marBottom w:val="0"/>
      <w:divBdr>
        <w:top w:val="none" w:sz="0" w:space="0" w:color="auto"/>
        <w:left w:val="none" w:sz="0" w:space="0" w:color="auto"/>
        <w:bottom w:val="none" w:sz="0" w:space="0" w:color="auto"/>
        <w:right w:val="none" w:sz="0" w:space="0" w:color="auto"/>
      </w:divBdr>
    </w:div>
    <w:div w:id="308829670">
      <w:bodyDiv w:val="1"/>
      <w:marLeft w:val="0"/>
      <w:marRight w:val="0"/>
      <w:marTop w:val="0"/>
      <w:marBottom w:val="0"/>
      <w:divBdr>
        <w:top w:val="none" w:sz="0" w:space="0" w:color="auto"/>
        <w:left w:val="none" w:sz="0" w:space="0" w:color="auto"/>
        <w:bottom w:val="none" w:sz="0" w:space="0" w:color="auto"/>
        <w:right w:val="none" w:sz="0" w:space="0" w:color="auto"/>
      </w:divBdr>
    </w:div>
    <w:div w:id="308943532">
      <w:bodyDiv w:val="1"/>
      <w:marLeft w:val="0"/>
      <w:marRight w:val="0"/>
      <w:marTop w:val="0"/>
      <w:marBottom w:val="0"/>
      <w:divBdr>
        <w:top w:val="none" w:sz="0" w:space="0" w:color="auto"/>
        <w:left w:val="none" w:sz="0" w:space="0" w:color="auto"/>
        <w:bottom w:val="none" w:sz="0" w:space="0" w:color="auto"/>
        <w:right w:val="none" w:sz="0" w:space="0" w:color="auto"/>
      </w:divBdr>
    </w:div>
    <w:div w:id="309749514">
      <w:bodyDiv w:val="1"/>
      <w:marLeft w:val="0"/>
      <w:marRight w:val="0"/>
      <w:marTop w:val="0"/>
      <w:marBottom w:val="0"/>
      <w:divBdr>
        <w:top w:val="none" w:sz="0" w:space="0" w:color="auto"/>
        <w:left w:val="none" w:sz="0" w:space="0" w:color="auto"/>
        <w:bottom w:val="none" w:sz="0" w:space="0" w:color="auto"/>
        <w:right w:val="none" w:sz="0" w:space="0" w:color="auto"/>
      </w:divBdr>
      <w:divsChild>
        <w:div w:id="270165211">
          <w:marLeft w:val="480"/>
          <w:marRight w:val="0"/>
          <w:marTop w:val="0"/>
          <w:marBottom w:val="0"/>
          <w:divBdr>
            <w:top w:val="none" w:sz="0" w:space="0" w:color="auto"/>
            <w:left w:val="none" w:sz="0" w:space="0" w:color="auto"/>
            <w:bottom w:val="none" w:sz="0" w:space="0" w:color="auto"/>
            <w:right w:val="none" w:sz="0" w:space="0" w:color="auto"/>
          </w:divBdr>
        </w:div>
        <w:div w:id="1974168558">
          <w:marLeft w:val="480"/>
          <w:marRight w:val="0"/>
          <w:marTop w:val="0"/>
          <w:marBottom w:val="0"/>
          <w:divBdr>
            <w:top w:val="none" w:sz="0" w:space="0" w:color="auto"/>
            <w:left w:val="none" w:sz="0" w:space="0" w:color="auto"/>
            <w:bottom w:val="none" w:sz="0" w:space="0" w:color="auto"/>
            <w:right w:val="none" w:sz="0" w:space="0" w:color="auto"/>
          </w:divBdr>
        </w:div>
        <w:div w:id="937636856">
          <w:marLeft w:val="480"/>
          <w:marRight w:val="0"/>
          <w:marTop w:val="0"/>
          <w:marBottom w:val="0"/>
          <w:divBdr>
            <w:top w:val="none" w:sz="0" w:space="0" w:color="auto"/>
            <w:left w:val="none" w:sz="0" w:space="0" w:color="auto"/>
            <w:bottom w:val="none" w:sz="0" w:space="0" w:color="auto"/>
            <w:right w:val="none" w:sz="0" w:space="0" w:color="auto"/>
          </w:divBdr>
        </w:div>
        <w:div w:id="759176727">
          <w:marLeft w:val="480"/>
          <w:marRight w:val="0"/>
          <w:marTop w:val="0"/>
          <w:marBottom w:val="0"/>
          <w:divBdr>
            <w:top w:val="none" w:sz="0" w:space="0" w:color="auto"/>
            <w:left w:val="none" w:sz="0" w:space="0" w:color="auto"/>
            <w:bottom w:val="none" w:sz="0" w:space="0" w:color="auto"/>
            <w:right w:val="none" w:sz="0" w:space="0" w:color="auto"/>
          </w:divBdr>
        </w:div>
        <w:div w:id="594945300">
          <w:marLeft w:val="480"/>
          <w:marRight w:val="0"/>
          <w:marTop w:val="0"/>
          <w:marBottom w:val="0"/>
          <w:divBdr>
            <w:top w:val="none" w:sz="0" w:space="0" w:color="auto"/>
            <w:left w:val="none" w:sz="0" w:space="0" w:color="auto"/>
            <w:bottom w:val="none" w:sz="0" w:space="0" w:color="auto"/>
            <w:right w:val="none" w:sz="0" w:space="0" w:color="auto"/>
          </w:divBdr>
        </w:div>
        <w:div w:id="2121677831">
          <w:marLeft w:val="480"/>
          <w:marRight w:val="0"/>
          <w:marTop w:val="0"/>
          <w:marBottom w:val="0"/>
          <w:divBdr>
            <w:top w:val="none" w:sz="0" w:space="0" w:color="auto"/>
            <w:left w:val="none" w:sz="0" w:space="0" w:color="auto"/>
            <w:bottom w:val="none" w:sz="0" w:space="0" w:color="auto"/>
            <w:right w:val="none" w:sz="0" w:space="0" w:color="auto"/>
          </w:divBdr>
        </w:div>
        <w:div w:id="1489898828">
          <w:marLeft w:val="480"/>
          <w:marRight w:val="0"/>
          <w:marTop w:val="0"/>
          <w:marBottom w:val="0"/>
          <w:divBdr>
            <w:top w:val="none" w:sz="0" w:space="0" w:color="auto"/>
            <w:left w:val="none" w:sz="0" w:space="0" w:color="auto"/>
            <w:bottom w:val="none" w:sz="0" w:space="0" w:color="auto"/>
            <w:right w:val="none" w:sz="0" w:space="0" w:color="auto"/>
          </w:divBdr>
        </w:div>
        <w:div w:id="1822766897">
          <w:marLeft w:val="480"/>
          <w:marRight w:val="0"/>
          <w:marTop w:val="0"/>
          <w:marBottom w:val="0"/>
          <w:divBdr>
            <w:top w:val="none" w:sz="0" w:space="0" w:color="auto"/>
            <w:left w:val="none" w:sz="0" w:space="0" w:color="auto"/>
            <w:bottom w:val="none" w:sz="0" w:space="0" w:color="auto"/>
            <w:right w:val="none" w:sz="0" w:space="0" w:color="auto"/>
          </w:divBdr>
        </w:div>
        <w:div w:id="1025641285">
          <w:marLeft w:val="480"/>
          <w:marRight w:val="0"/>
          <w:marTop w:val="0"/>
          <w:marBottom w:val="0"/>
          <w:divBdr>
            <w:top w:val="none" w:sz="0" w:space="0" w:color="auto"/>
            <w:left w:val="none" w:sz="0" w:space="0" w:color="auto"/>
            <w:bottom w:val="none" w:sz="0" w:space="0" w:color="auto"/>
            <w:right w:val="none" w:sz="0" w:space="0" w:color="auto"/>
          </w:divBdr>
        </w:div>
        <w:div w:id="461726645">
          <w:marLeft w:val="480"/>
          <w:marRight w:val="0"/>
          <w:marTop w:val="0"/>
          <w:marBottom w:val="0"/>
          <w:divBdr>
            <w:top w:val="none" w:sz="0" w:space="0" w:color="auto"/>
            <w:left w:val="none" w:sz="0" w:space="0" w:color="auto"/>
            <w:bottom w:val="none" w:sz="0" w:space="0" w:color="auto"/>
            <w:right w:val="none" w:sz="0" w:space="0" w:color="auto"/>
          </w:divBdr>
        </w:div>
        <w:div w:id="1612279779">
          <w:marLeft w:val="480"/>
          <w:marRight w:val="0"/>
          <w:marTop w:val="0"/>
          <w:marBottom w:val="0"/>
          <w:divBdr>
            <w:top w:val="none" w:sz="0" w:space="0" w:color="auto"/>
            <w:left w:val="none" w:sz="0" w:space="0" w:color="auto"/>
            <w:bottom w:val="none" w:sz="0" w:space="0" w:color="auto"/>
            <w:right w:val="none" w:sz="0" w:space="0" w:color="auto"/>
          </w:divBdr>
        </w:div>
        <w:div w:id="728184707">
          <w:marLeft w:val="480"/>
          <w:marRight w:val="0"/>
          <w:marTop w:val="0"/>
          <w:marBottom w:val="0"/>
          <w:divBdr>
            <w:top w:val="none" w:sz="0" w:space="0" w:color="auto"/>
            <w:left w:val="none" w:sz="0" w:space="0" w:color="auto"/>
            <w:bottom w:val="none" w:sz="0" w:space="0" w:color="auto"/>
            <w:right w:val="none" w:sz="0" w:space="0" w:color="auto"/>
          </w:divBdr>
        </w:div>
        <w:div w:id="1200318755">
          <w:marLeft w:val="480"/>
          <w:marRight w:val="0"/>
          <w:marTop w:val="0"/>
          <w:marBottom w:val="0"/>
          <w:divBdr>
            <w:top w:val="none" w:sz="0" w:space="0" w:color="auto"/>
            <w:left w:val="none" w:sz="0" w:space="0" w:color="auto"/>
            <w:bottom w:val="none" w:sz="0" w:space="0" w:color="auto"/>
            <w:right w:val="none" w:sz="0" w:space="0" w:color="auto"/>
          </w:divBdr>
        </w:div>
        <w:div w:id="998070992">
          <w:marLeft w:val="480"/>
          <w:marRight w:val="0"/>
          <w:marTop w:val="0"/>
          <w:marBottom w:val="0"/>
          <w:divBdr>
            <w:top w:val="none" w:sz="0" w:space="0" w:color="auto"/>
            <w:left w:val="none" w:sz="0" w:space="0" w:color="auto"/>
            <w:bottom w:val="none" w:sz="0" w:space="0" w:color="auto"/>
            <w:right w:val="none" w:sz="0" w:space="0" w:color="auto"/>
          </w:divBdr>
        </w:div>
        <w:div w:id="1266112476">
          <w:marLeft w:val="480"/>
          <w:marRight w:val="0"/>
          <w:marTop w:val="0"/>
          <w:marBottom w:val="0"/>
          <w:divBdr>
            <w:top w:val="none" w:sz="0" w:space="0" w:color="auto"/>
            <w:left w:val="none" w:sz="0" w:space="0" w:color="auto"/>
            <w:bottom w:val="none" w:sz="0" w:space="0" w:color="auto"/>
            <w:right w:val="none" w:sz="0" w:space="0" w:color="auto"/>
          </w:divBdr>
        </w:div>
        <w:div w:id="2128238080">
          <w:marLeft w:val="480"/>
          <w:marRight w:val="0"/>
          <w:marTop w:val="0"/>
          <w:marBottom w:val="0"/>
          <w:divBdr>
            <w:top w:val="none" w:sz="0" w:space="0" w:color="auto"/>
            <w:left w:val="none" w:sz="0" w:space="0" w:color="auto"/>
            <w:bottom w:val="none" w:sz="0" w:space="0" w:color="auto"/>
            <w:right w:val="none" w:sz="0" w:space="0" w:color="auto"/>
          </w:divBdr>
        </w:div>
        <w:div w:id="1871337458">
          <w:marLeft w:val="480"/>
          <w:marRight w:val="0"/>
          <w:marTop w:val="0"/>
          <w:marBottom w:val="0"/>
          <w:divBdr>
            <w:top w:val="none" w:sz="0" w:space="0" w:color="auto"/>
            <w:left w:val="none" w:sz="0" w:space="0" w:color="auto"/>
            <w:bottom w:val="none" w:sz="0" w:space="0" w:color="auto"/>
            <w:right w:val="none" w:sz="0" w:space="0" w:color="auto"/>
          </w:divBdr>
        </w:div>
        <w:div w:id="482233050">
          <w:marLeft w:val="480"/>
          <w:marRight w:val="0"/>
          <w:marTop w:val="0"/>
          <w:marBottom w:val="0"/>
          <w:divBdr>
            <w:top w:val="none" w:sz="0" w:space="0" w:color="auto"/>
            <w:left w:val="none" w:sz="0" w:space="0" w:color="auto"/>
            <w:bottom w:val="none" w:sz="0" w:space="0" w:color="auto"/>
            <w:right w:val="none" w:sz="0" w:space="0" w:color="auto"/>
          </w:divBdr>
        </w:div>
        <w:div w:id="425853806">
          <w:marLeft w:val="480"/>
          <w:marRight w:val="0"/>
          <w:marTop w:val="0"/>
          <w:marBottom w:val="0"/>
          <w:divBdr>
            <w:top w:val="none" w:sz="0" w:space="0" w:color="auto"/>
            <w:left w:val="none" w:sz="0" w:space="0" w:color="auto"/>
            <w:bottom w:val="none" w:sz="0" w:space="0" w:color="auto"/>
            <w:right w:val="none" w:sz="0" w:space="0" w:color="auto"/>
          </w:divBdr>
        </w:div>
        <w:div w:id="1505704646">
          <w:marLeft w:val="480"/>
          <w:marRight w:val="0"/>
          <w:marTop w:val="0"/>
          <w:marBottom w:val="0"/>
          <w:divBdr>
            <w:top w:val="none" w:sz="0" w:space="0" w:color="auto"/>
            <w:left w:val="none" w:sz="0" w:space="0" w:color="auto"/>
            <w:bottom w:val="none" w:sz="0" w:space="0" w:color="auto"/>
            <w:right w:val="none" w:sz="0" w:space="0" w:color="auto"/>
          </w:divBdr>
        </w:div>
        <w:div w:id="555626895">
          <w:marLeft w:val="480"/>
          <w:marRight w:val="0"/>
          <w:marTop w:val="0"/>
          <w:marBottom w:val="0"/>
          <w:divBdr>
            <w:top w:val="none" w:sz="0" w:space="0" w:color="auto"/>
            <w:left w:val="none" w:sz="0" w:space="0" w:color="auto"/>
            <w:bottom w:val="none" w:sz="0" w:space="0" w:color="auto"/>
            <w:right w:val="none" w:sz="0" w:space="0" w:color="auto"/>
          </w:divBdr>
        </w:div>
        <w:div w:id="2020111939">
          <w:marLeft w:val="480"/>
          <w:marRight w:val="0"/>
          <w:marTop w:val="0"/>
          <w:marBottom w:val="0"/>
          <w:divBdr>
            <w:top w:val="none" w:sz="0" w:space="0" w:color="auto"/>
            <w:left w:val="none" w:sz="0" w:space="0" w:color="auto"/>
            <w:bottom w:val="none" w:sz="0" w:space="0" w:color="auto"/>
            <w:right w:val="none" w:sz="0" w:space="0" w:color="auto"/>
          </w:divBdr>
        </w:div>
        <w:div w:id="1474368807">
          <w:marLeft w:val="480"/>
          <w:marRight w:val="0"/>
          <w:marTop w:val="0"/>
          <w:marBottom w:val="0"/>
          <w:divBdr>
            <w:top w:val="none" w:sz="0" w:space="0" w:color="auto"/>
            <w:left w:val="none" w:sz="0" w:space="0" w:color="auto"/>
            <w:bottom w:val="none" w:sz="0" w:space="0" w:color="auto"/>
            <w:right w:val="none" w:sz="0" w:space="0" w:color="auto"/>
          </w:divBdr>
        </w:div>
        <w:div w:id="463735149">
          <w:marLeft w:val="480"/>
          <w:marRight w:val="0"/>
          <w:marTop w:val="0"/>
          <w:marBottom w:val="0"/>
          <w:divBdr>
            <w:top w:val="none" w:sz="0" w:space="0" w:color="auto"/>
            <w:left w:val="none" w:sz="0" w:space="0" w:color="auto"/>
            <w:bottom w:val="none" w:sz="0" w:space="0" w:color="auto"/>
            <w:right w:val="none" w:sz="0" w:space="0" w:color="auto"/>
          </w:divBdr>
        </w:div>
        <w:div w:id="976029089">
          <w:marLeft w:val="480"/>
          <w:marRight w:val="0"/>
          <w:marTop w:val="0"/>
          <w:marBottom w:val="0"/>
          <w:divBdr>
            <w:top w:val="none" w:sz="0" w:space="0" w:color="auto"/>
            <w:left w:val="none" w:sz="0" w:space="0" w:color="auto"/>
            <w:bottom w:val="none" w:sz="0" w:space="0" w:color="auto"/>
            <w:right w:val="none" w:sz="0" w:space="0" w:color="auto"/>
          </w:divBdr>
        </w:div>
        <w:div w:id="969482833">
          <w:marLeft w:val="480"/>
          <w:marRight w:val="0"/>
          <w:marTop w:val="0"/>
          <w:marBottom w:val="0"/>
          <w:divBdr>
            <w:top w:val="none" w:sz="0" w:space="0" w:color="auto"/>
            <w:left w:val="none" w:sz="0" w:space="0" w:color="auto"/>
            <w:bottom w:val="none" w:sz="0" w:space="0" w:color="auto"/>
            <w:right w:val="none" w:sz="0" w:space="0" w:color="auto"/>
          </w:divBdr>
        </w:div>
        <w:div w:id="790249756">
          <w:marLeft w:val="480"/>
          <w:marRight w:val="0"/>
          <w:marTop w:val="0"/>
          <w:marBottom w:val="0"/>
          <w:divBdr>
            <w:top w:val="none" w:sz="0" w:space="0" w:color="auto"/>
            <w:left w:val="none" w:sz="0" w:space="0" w:color="auto"/>
            <w:bottom w:val="none" w:sz="0" w:space="0" w:color="auto"/>
            <w:right w:val="none" w:sz="0" w:space="0" w:color="auto"/>
          </w:divBdr>
        </w:div>
        <w:div w:id="399140080">
          <w:marLeft w:val="480"/>
          <w:marRight w:val="0"/>
          <w:marTop w:val="0"/>
          <w:marBottom w:val="0"/>
          <w:divBdr>
            <w:top w:val="none" w:sz="0" w:space="0" w:color="auto"/>
            <w:left w:val="none" w:sz="0" w:space="0" w:color="auto"/>
            <w:bottom w:val="none" w:sz="0" w:space="0" w:color="auto"/>
            <w:right w:val="none" w:sz="0" w:space="0" w:color="auto"/>
          </w:divBdr>
        </w:div>
        <w:div w:id="1268460776">
          <w:marLeft w:val="480"/>
          <w:marRight w:val="0"/>
          <w:marTop w:val="0"/>
          <w:marBottom w:val="0"/>
          <w:divBdr>
            <w:top w:val="none" w:sz="0" w:space="0" w:color="auto"/>
            <w:left w:val="none" w:sz="0" w:space="0" w:color="auto"/>
            <w:bottom w:val="none" w:sz="0" w:space="0" w:color="auto"/>
            <w:right w:val="none" w:sz="0" w:space="0" w:color="auto"/>
          </w:divBdr>
        </w:div>
        <w:div w:id="501512884">
          <w:marLeft w:val="480"/>
          <w:marRight w:val="0"/>
          <w:marTop w:val="0"/>
          <w:marBottom w:val="0"/>
          <w:divBdr>
            <w:top w:val="none" w:sz="0" w:space="0" w:color="auto"/>
            <w:left w:val="none" w:sz="0" w:space="0" w:color="auto"/>
            <w:bottom w:val="none" w:sz="0" w:space="0" w:color="auto"/>
            <w:right w:val="none" w:sz="0" w:space="0" w:color="auto"/>
          </w:divBdr>
        </w:div>
        <w:div w:id="1004166792">
          <w:marLeft w:val="480"/>
          <w:marRight w:val="0"/>
          <w:marTop w:val="0"/>
          <w:marBottom w:val="0"/>
          <w:divBdr>
            <w:top w:val="none" w:sz="0" w:space="0" w:color="auto"/>
            <w:left w:val="none" w:sz="0" w:space="0" w:color="auto"/>
            <w:bottom w:val="none" w:sz="0" w:space="0" w:color="auto"/>
            <w:right w:val="none" w:sz="0" w:space="0" w:color="auto"/>
          </w:divBdr>
        </w:div>
        <w:div w:id="1524368734">
          <w:marLeft w:val="480"/>
          <w:marRight w:val="0"/>
          <w:marTop w:val="0"/>
          <w:marBottom w:val="0"/>
          <w:divBdr>
            <w:top w:val="none" w:sz="0" w:space="0" w:color="auto"/>
            <w:left w:val="none" w:sz="0" w:space="0" w:color="auto"/>
            <w:bottom w:val="none" w:sz="0" w:space="0" w:color="auto"/>
            <w:right w:val="none" w:sz="0" w:space="0" w:color="auto"/>
          </w:divBdr>
        </w:div>
        <w:div w:id="1119035590">
          <w:marLeft w:val="480"/>
          <w:marRight w:val="0"/>
          <w:marTop w:val="0"/>
          <w:marBottom w:val="0"/>
          <w:divBdr>
            <w:top w:val="none" w:sz="0" w:space="0" w:color="auto"/>
            <w:left w:val="none" w:sz="0" w:space="0" w:color="auto"/>
            <w:bottom w:val="none" w:sz="0" w:space="0" w:color="auto"/>
            <w:right w:val="none" w:sz="0" w:space="0" w:color="auto"/>
          </w:divBdr>
        </w:div>
        <w:div w:id="1976331386">
          <w:marLeft w:val="480"/>
          <w:marRight w:val="0"/>
          <w:marTop w:val="0"/>
          <w:marBottom w:val="0"/>
          <w:divBdr>
            <w:top w:val="none" w:sz="0" w:space="0" w:color="auto"/>
            <w:left w:val="none" w:sz="0" w:space="0" w:color="auto"/>
            <w:bottom w:val="none" w:sz="0" w:space="0" w:color="auto"/>
            <w:right w:val="none" w:sz="0" w:space="0" w:color="auto"/>
          </w:divBdr>
        </w:div>
        <w:div w:id="102844633">
          <w:marLeft w:val="480"/>
          <w:marRight w:val="0"/>
          <w:marTop w:val="0"/>
          <w:marBottom w:val="0"/>
          <w:divBdr>
            <w:top w:val="none" w:sz="0" w:space="0" w:color="auto"/>
            <w:left w:val="none" w:sz="0" w:space="0" w:color="auto"/>
            <w:bottom w:val="none" w:sz="0" w:space="0" w:color="auto"/>
            <w:right w:val="none" w:sz="0" w:space="0" w:color="auto"/>
          </w:divBdr>
        </w:div>
        <w:div w:id="1272514563">
          <w:marLeft w:val="480"/>
          <w:marRight w:val="0"/>
          <w:marTop w:val="0"/>
          <w:marBottom w:val="0"/>
          <w:divBdr>
            <w:top w:val="none" w:sz="0" w:space="0" w:color="auto"/>
            <w:left w:val="none" w:sz="0" w:space="0" w:color="auto"/>
            <w:bottom w:val="none" w:sz="0" w:space="0" w:color="auto"/>
            <w:right w:val="none" w:sz="0" w:space="0" w:color="auto"/>
          </w:divBdr>
        </w:div>
        <w:div w:id="662198387">
          <w:marLeft w:val="480"/>
          <w:marRight w:val="0"/>
          <w:marTop w:val="0"/>
          <w:marBottom w:val="0"/>
          <w:divBdr>
            <w:top w:val="none" w:sz="0" w:space="0" w:color="auto"/>
            <w:left w:val="none" w:sz="0" w:space="0" w:color="auto"/>
            <w:bottom w:val="none" w:sz="0" w:space="0" w:color="auto"/>
            <w:right w:val="none" w:sz="0" w:space="0" w:color="auto"/>
          </w:divBdr>
        </w:div>
        <w:div w:id="710424383">
          <w:marLeft w:val="480"/>
          <w:marRight w:val="0"/>
          <w:marTop w:val="0"/>
          <w:marBottom w:val="0"/>
          <w:divBdr>
            <w:top w:val="none" w:sz="0" w:space="0" w:color="auto"/>
            <w:left w:val="none" w:sz="0" w:space="0" w:color="auto"/>
            <w:bottom w:val="none" w:sz="0" w:space="0" w:color="auto"/>
            <w:right w:val="none" w:sz="0" w:space="0" w:color="auto"/>
          </w:divBdr>
        </w:div>
        <w:div w:id="519392854">
          <w:marLeft w:val="480"/>
          <w:marRight w:val="0"/>
          <w:marTop w:val="0"/>
          <w:marBottom w:val="0"/>
          <w:divBdr>
            <w:top w:val="none" w:sz="0" w:space="0" w:color="auto"/>
            <w:left w:val="none" w:sz="0" w:space="0" w:color="auto"/>
            <w:bottom w:val="none" w:sz="0" w:space="0" w:color="auto"/>
            <w:right w:val="none" w:sz="0" w:space="0" w:color="auto"/>
          </w:divBdr>
        </w:div>
        <w:div w:id="967511902">
          <w:marLeft w:val="480"/>
          <w:marRight w:val="0"/>
          <w:marTop w:val="0"/>
          <w:marBottom w:val="0"/>
          <w:divBdr>
            <w:top w:val="none" w:sz="0" w:space="0" w:color="auto"/>
            <w:left w:val="none" w:sz="0" w:space="0" w:color="auto"/>
            <w:bottom w:val="none" w:sz="0" w:space="0" w:color="auto"/>
            <w:right w:val="none" w:sz="0" w:space="0" w:color="auto"/>
          </w:divBdr>
        </w:div>
        <w:div w:id="1336805403">
          <w:marLeft w:val="480"/>
          <w:marRight w:val="0"/>
          <w:marTop w:val="0"/>
          <w:marBottom w:val="0"/>
          <w:divBdr>
            <w:top w:val="none" w:sz="0" w:space="0" w:color="auto"/>
            <w:left w:val="none" w:sz="0" w:space="0" w:color="auto"/>
            <w:bottom w:val="none" w:sz="0" w:space="0" w:color="auto"/>
            <w:right w:val="none" w:sz="0" w:space="0" w:color="auto"/>
          </w:divBdr>
        </w:div>
        <w:div w:id="1432361387">
          <w:marLeft w:val="480"/>
          <w:marRight w:val="0"/>
          <w:marTop w:val="0"/>
          <w:marBottom w:val="0"/>
          <w:divBdr>
            <w:top w:val="none" w:sz="0" w:space="0" w:color="auto"/>
            <w:left w:val="none" w:sz="0" w:space="0" w:color="auto"/>
            <w:bottom w:val="none" w:sz="0" w:space="0" w:color="auto"/>
            <w:right w:val="none" w:sz="0" w:space="0" w:color="auto"/>
          </w:divBdr>
        </w:div>
        <w:div w:id="1164051656">
          <w:marLeft w:val="480"/>
          <w:marRight w:val="0"/>
          <w:marTop w:val="0"/>
          <w:marBottom w:val="0"/>
          <w:divBdr>
            <w:top w:val="none" w:sz="0" w:space="0" w:color="auto"/>
            <w:left w:val="none" w:sz="0" w:space="0" w:color="auto"/>
            <w:bottom w:val="none" w:sz="0" w:space="0" w:color="auto"/>
            <w:right w:val="none" w:sz="0" w:space="0" w:color="auto"/>
          </w:divBdr>
        </w:div>
        <w:div w:id="146241162">
          <w:marLeft w:val="480"/>
          <w:marRight w:val="0"/>
          <w:marTop w:val="0"/>
          <w:marBottom w:val="0"/>
          <w:divBdr>
            <w:top w:val="none" w:sz="0" w:space="0" w:color="auto"/>
            <w:left w:val="none" w:sz="0" w:space="0" w:color="auto"/>
            <w:bottom w:val="none" w:sz="0" w:space="0" w:color="auto"/>
            <w:right w:val="none" w:sz="0" w:space="0" w:color="auto"/>
          </w:divBdr>
        </w:div>
        <w:div w:id="1870992472">
          <w:marLeft w:val="480"/>
          <w:marRight w:val="0"/>
          <w:marTop w:val="0"/>
          <w:marBottom w:val="0"/>
          <w:divBdr>
            <w:top w:val="none" w:sz="0" w:space="0" w:color="auto"/>
            <w:left w:val="none" w:sz="0" w:space="0" w:color="auto"/>
            <w:bottom w:val="none" w:sz="0" w:space="0" w:color="auto"/>
            <w:right w:val="none" w:sz="0" w:space="0" w:color="auto"/>
          </w:divBdr>
        </w:div>
        <w:div w:id="902566852">
          <w:marLeft w:val="480"/>
          <w:marRight w:val="0"/>
          <w:marTop w:val="0"/>
          <w:marBottom w:val="0"/>
          <w:divBdr>
            <w:top w:val="none" w:sz="0" w:space="0" w:color="auto"/>
            <w:left w:val="none" w:sz="0" w:space="0" w:color="auto"/>
            <w:bottom w:val="none" w:sz="0" w:space="0" w:color="auto"/>
            <w:right w:val="none" w:sz="0" w:space="0" w:color="auto"/>
          </w:divBdr>
        </w:div>
        <w:div w:id="11421482">
          <w:marLeft w:val="480"/>
          <w:marRight w:val="0"/>
          <w:marTop w:val="0"/>
          <w:marBottom w:val="0"/>
          <w:divBdr>
            <w:top w:val="none" w:sz="0" w:space="0" w:color="auto"/>
            <w:left w:val="none" w:sz="0" w:space="0" w:color="auto"/>
            <w:bottom w:val="none" w:sz="0" w:space="0" w:color="auto"/>
            <w:right w:val="none" w:sz="0" w:space="0" w:color="auto"/>
          </w:divBdr>
        </w:div>
        <w:div w:id="2006518331">
          <w:marLeft w:val="480"/>
          <w:marRight w:val="0"/>
          <w:marTop w:val="0"/>
          <w:marBottom w:val="0"/>
          <w:divBdr>
            <w:top w:val="none" w:sz="0" w:space="0" w:color="auto"/>
            <w:left w:val="none" w:sz="0" w:space="0" w:color="auto"/>
            <w:bottom w:val="none" w:sz="0" w:space="0" w:color="auto"/>
            <w:right w:val="none" w:sz="0" w:space="0" w:color="auto"/>
          </w:divBdr>
        </w:div>
        <w:div w:id="622926632">
          <w:marLeft w:val="480"/>
          <w:marRight w:val="0"/>
          <w:marTop w:val="0"/>
          <w:marBottom w:val="0"/>
          <w:divBdr>
            <w:top w:val="none" w:sz="0" w:space="0" w:color="auto"/>
            <w:left w:val="none" w:sz="0" w:space="0" w:color="auto"/>
            <w:bottom w:val="none" w:sz="0" w:space="0" w:color="auto"/>
            <w:right w:val="none" w:sz="0" w:space="0" w:color="auto"/>
          </w:divBdr>
        </w:div>
        <w:div w:id="505558456">
          <w:marLeft w:val="480"/>
          <w:marRight w:val="0"/>
          <w:marTop w:val="0"/>
          <w:marBottom w:val="0"/>
          <w:divBdr>
            <w:top w:val="none" w:sz="0" w:space="0" w:color="auto"/>
            <w:left w:val="none" w:sz="0" w:space="0" w:color="auto"/>
            <w:bottom w:val="none" w:sz="0" w:space="0" w:color="auto"/>
            <w:right w:val="none" w:sz="0" w:space="0" w:color="auto"/>
          </w:divBdr>
        </w:div>
        <w:div w:id="2121531698">
          <w:marLeft w:val="480"/>
          <w:marRight w:val="0"/>
          <w:marTop w:val="0"/>
          <w:marBottom w:val="0"/>
          <w:divBdr>
            <w:top w:val="none" w:sz="0" w:space="0" w:color="auto"/>
            <w:left w:val="none" w:sz="0" w:space="0" w:color="auto"/>
            <w:bottom w:val="none" w:sz="0" w:space="0" w:color="auto"/>
            <w:right w:val="none" w:sz="0" w:space="0" w:color="auto"/>
          </w:divBdr>
        </w:div>
      </w:divsChild>
    </w:div>
    <w:div w:id="310208610">
      <w:bodyDiv w:val="1"/>
      <w:marLeft w:val="0"/>
      <w:marRight w:val="0"/>
      <w:marTop w:val="0"/>
      <w:marBottom w:val="0"/>
      <w:divBdr>
        <w:top w:val="none" w:sz="0" w:space="0" w:color="auto"/>
        <w:left w:val="none" w:sz="0" w:space="0" w:color="auto"/>
        <w:bottom w:val="none" w:sz="0" w:space="0" w:color="auto"/>
        <w:right w:val="none" w:sz="0" w:space="0" w:color="auto"/>
      </w:divBdr>
    </w:div>
    <w:div w:id="310717293">
      <w:bodyDiv w:val="1"/>
      <w:marLeft w:val="0"/>
      <w:marRight w:val="0"/>
      <w:marTop w:val="0"/>
      <w:marBottom w:val="0"/>
      <w:divBdr>
        <w:top w:val="none" w:sz="0" w:space="0" w:color="auto"/>
        <w:left w:val="none" w:sz="0" w:space="0" w:color="auto"/>
        <w:bottom w:val="none" w:sz="0" w:space="0" w:color="auto"/>
        <w:right w:val="none" w:sz="0" w:space="0" w:color="auto"/>
      </w:divBdr>
    </w:div>
    <w:div w:id="311176137">
      <w:bodyDiv w:val="1"/>
      <w:marLeft w:val="0"/>
      <w:marRight w:val="0"/>
      <w:marTop w:val="0"/>
      <w:marBottom w:val="0"/>
      <w:divBdr>
        <w:top w:val="none" w:sz="0" w:space="0" w:color="auto"/>
        <w:left w:val="none" w:sz="0" w:space="0" w:color="auto"/>
        <w:bottom w:val="none" w:sz="0" w:space="0" w:color="auto"/>
        <w:right w:val="none" w:sz="0" w:space="0" w:color="auto"/>
      </w:divBdr>
    </w:div>
    <w:div w:id="311369956">
      <w:bodyDiv w:val="1"/>
      <w:marLeft w:val="0"/>
      <w:marRight w:val="0"/>
      <w:marTop w:val="0"/>
      <w:marBottom w:val="0"/>
      <w:divBdr>
        <w:top w:val="none" w:sz="0" w:space="0" w:color="auto"/>
        <w:left w:val="none" w:sz="0" w:space="0" w:color="auto"/>
        <w:bottom w:val="none" w:sz="0" w:space="0" w:color="auto"/>
        <w:right w:val="none" w:sz="0" w:space="0" w:color="auto"/>
      </w:divBdr>
      <w:divsChild>
        <w:div w:id="168254970">
          <w:marLeft w:val="480"/>
          <w:marRight w:val="0"/>
          <w:marTop w:val="0"/>
          <w:marBottom w:val="0"/>
          <w:divBdr>
            <w:top w:val="none" w:sz="0" w:space="0" w:color="auto"/>
            <w:left w:val="none" w:sz="0" w:space="0" w:color="auto"/>
            <w:bottom w:val="none" w:sz="0" w:space="0" w:color="auto"/>
            <w:right w:val="none" w:sz="0" w:space="0" w:color="auto"/>
          </w:divBdr>
        </w:div>
        <w:div w:id="1265959790">
          <w:marLeft w:val="480"/>
          <w:marRight w:val="0"/>
          <w:marTop w:val="0"/>
          <w:marBottom w:val="0"/>
          <w:divBdr>
            <w:top w:val="none" w:sz="0" w:space="0" w:color="auto"/>
            <w:left w:val="none" w:sz="0" w:space="0" w:color="auto"/>
            <w:bottom w:val="none" w:sz="0" w:space="0" w:color="auto"/>
            <w:right w:val="none" w:sz="0" w:space="0" w:color="auto"/>
          </w:divBdr>
        </w:div>
        <w:div w:id="83843185">
          <w:marLeft w:val="480"/>
          <w:marRight w:val="0"/>
          <w:marTop w:val="0"/>
          <w:marBottom w:val="0"/>
          <w:divBdr>
            <w:top w:val="none" w:sz="0" w:space="0" w:color="auto"/>
            <w:left w:val="none" w:sz="0" w:space="0" w:color="auto"/>
            <w:bottom w:val="none" w:sz="0" w:space="0" w:color="auto"/>
            <w:right w:val="none" w:sz="0" w:space="0" w:color="auto"/>
          </w:divBdr>
        </w:div>
        <w:div w:id="136725634">
          <w:marLeft w:val="480"/>
          <w:marRight w:val="0"/>
          <w:marTop w:val="0"/>
          <w:marBottom w:val="0"/>
          <w:divBdr>
            <w:top w:val="none" w:sz="0" w:space="0" w:color="auto"/>
            <w:left w:val="none" w:sz="0" w:space="0" w:color="auto"/>
            <w:bottom w:val="none" w:sz="0" w:space="0" w:color="auto"/>
            <w:right w:val="none" w:sz="0" w:space="0" w:color="auto"/>
          </w:divBdr>
        </w:div>
        <w:div w:id="712078839">
          <w:marLeft w:val="480"/>
          <w:marRight w:val="0"/>
          <w:marTop w:val="0"/>
          <w:marBottom w:val="0"/>
          <w:divBdr>
            <w:top w:val="none" w:sz="0" w:space="0" w:color="auto"/>
            <w:left w:val="none" w:sz="0" w:space="0" w:color="auto"/>
            <w:bottom w:val="none" w:sz="0" w:space="0" w:color="auto"/>
            <w:right w:val="none" w:sz="0" w:space="0" w:color="auto"/>
          </w:divBdr>
        </w:div>
        <w:div w:id="2025009738">
          <w:marLeft w:val="480"/>
          <w:marRight w:val="0"/>
          <w:marTop w:val="0"/>
          <w:marBottom w:val="0"/>
          <w:divBdr>
            <w:top w:val="none" w:sz="0" w:space="0" w:color="auto"/>
            <w:left w:val="none" w:sz="0" w:space="0" w:color="auto"/>
            <w:bottom w:val="none" w:sz="0" w:space="0" w:color="auto"/>
            <w:right w:val="none" w:sz="0" w:space="0" w:color="auto"/>
          </w:divBdr>
        </w:div>
        <w:div w:id="491875327">
          <w:marLeft w:val="480"/>
          <w:marRight w:val="0"/>
          <w:marTop w:val="0"/>
          <w:marBottom w:val="0"/>
          <w:divBdr>
            <w:top w:val="none" w:sz="0" w:space="0" w:color="auto"/>
            <w:left w:val="none" w:sz="0" w:space="0" w:color="auto"/>
            <w:bottom w:val="none" w:sz="0" w:space="0" w:color="auto"/>
            <w:right w:val="none" w:sz="0" w:space="0" w:color="auto"/>
          </w:divBdr>
        </w:div>
        <w:div w:id="103351568">
          <w:marLeft w:val="480"/>
          <w:marRight w:val="0"/>
          <w:marTop w:val="0"/>
          <w:marBottom w:val="0"/>
          <w:divBdr>
            <w:top w:val="none" w:sz="0" w:space="0" w:color="auto"/>
            <w:left w:val="none" w:sz="0" w:space="0" w:color="auto"/>
            <w:bottom w:val="none" w:sz="0" w:space="0" w:color="auto"/>
            <w:right w:val="none" w:sz="0" w:space="0" w:color="auto"/>
          </w:divBdr>
        </w:div>
        <w:div w:id="1153913890">
          <w:marLeft w:val="480"/>
          <w:marRight w:val="0"/>
          <w:marTop w:val="0"/>
          <w:marBottom w:val="0"/>
          <w:divBdr>
            <w:top w:val="none" w:sz="0" w:space="0" w:color="auto"/>
            <w:left w:val="none" w:sz="0" w:space="0" w:color="auto"/>
            <w:bottom w:val="none" w:sz="0" w:space="0" w:color="auto"/>
            <w:right w:val="none" w:sz="0" w:space="0" w:color="auto"/>
          </w:divBdr>
        </w:div>
        <w:div w:id="578906916">
          <w:marLeft w:val="480"/>
          <w:marRight w:val="0"/>
          <w:marTop w:val="0"/>
          <w:marBottom w:val="0"/>
          <w:divBdr>
            <w:top w:val="none" w:sz="0" w:space="0" w:color="auto"/>
            <w:left w:val="none" w:sz="0" w:space="0" w:color="auto"/>
            <w:bottom w:val="none" w:sz="0" w:space="0" w:color="auto"/>
            <w:right w:val="none" w:sz="0" w:space="0" w:color="auto"/>
          </w:divBdr>
        </w:div>
        <w:div w:id="172577785">
          <w:marLeft w:val="480"/>
          <w:marRight w:val="0"/>
          <w:marTop w:val="0"/>
          <w:marBottom w:val="0"/>
          <w:divBdr>
            <w:top w:val="none" w:sz="0" w:space="0" w:color="auto"/>
            <w:left w:val="none" w:sz="0" w:space="0" w:color="auto"/>
            <w:bottom w:val="none" w:sz="0" w:space="0" w:color="auto"/>
            <w:right w:val="none" w:sz="0" w:space="0" w:color="auto"/>
          </w:divBdr>
        </w:div>
        <w:div w:id="2000425862">
          <w:marLeft w:val="480"/>
          <w:marRight w:val="0"/>
          <w:marTop w:val="0"/>
          <w:marBottom w:val="0"/>
          <w:divBdr>
            <w:top w:val="none" w:sz="0" w:space="0" w:color="auto"/>
            <w:left w:val="none" w:sz="0" w:space="0" w:color="auto"/>
            <w:bottom w:val="none" w:sz="0" w:space="0" w:color="auto"/>
            <w:right w:val="none" w:sz="0" w:space="0" w:color="auto"/>
          </w:divBdr>
        </w:div>
        <w:div w:id="1286426161">
          <w:marLeft w:val="480"/>
          <w:marRight w:val="0"/>
          <w:marTop w:val="0"/>
          <w:marBottom w:val="0"/>
          <w:divBdr>
            <w:top w:val="none" w:sz="0" w:space="0" w:color="auto"/>
            <w:left w:val="none" w:sz="0" w:space="0" w:color="auto"/>
            <w:bottom w:val="none" w:sz="0" w:space="0" w:color="auto"/>
            <w:right w:val="none" w:sz="0" w:space="0" w:color="auto"/>
          </w:divBdr>
        </w:div>
        <w:div w:id="1677806329">
          <w:marLeft w:val="480"/>
          <w:marRight w:val="0"/>
          <w:marTop w:val="0"/>
          <w:marBottom w:val="0"/>
          <w:divBdr>
            <w:top w:val="none" w:sz="0" w:space="0" w:color="auto"/>
            <w:left w:val="none" w:sz="0" w:space="0" w:color="auto"/>
            <w:bottom w:val="none" w:sz="0" w:space="0" w:color="auto"/>
            <w:right w:val="none" w:sz="0" w:space="0" w:color="auto"/>
          </w:divBdr>
        </w:div>
        <w:div w:id="353386954">
          <w:marLeft w:val="480"/>
          <w:marRight w:val="0"/>
          <w:marTop w:val="0"/>
          <w:marBottom w:val="0"/>
          <w:divBdr>
            <w:top w:val="none" w:sz="0" w:space="0" w:color="auto"/>
            <w:left w:val="none" w:sz="0" w:space="0" w:color="auto"/>
            <w:bottom w:val="none" w:sz="0" w:space="0" w:color="auto"/>
            <w:right w:val="none" w:sz="0" w:space="0" w:color="auto"/>
          </w:divBdr>
        </w:div>
        <w:div w:id="1614291515">
          <w:marLeft w:val="480"/>
          <w:marRight w:val="0"/>
          <w:marTop w:val="0"/>
          <w:marBottom w:val="0"/>
          <w:divBdr>
            <w:top w:val="none" w:sz="0" w:space="0" w:color="auto"/>
            <w:left w:val="none" w:sz="0" w:space="0" w:color="auto"/>
            <w:bottom w:val="none" w:sz="0" w:space="0" w:color="auto"/>
            <w:right w:val="none" w:sz="0" w:space="0" w:color="auto"/>
          </w:divBdr>
        </w:div>
        <w:div w:id="1963919840">
          <w:marLeft w:val="480"/>
          <w:marRight w:val="0"/>
          <w:marTop w:val="0"/>
          <w:marBottom w:val="0"/>
          <w:divBdr>
            <w:top w:val="none" w:sz="0" w:space="0" w:color="auto"/>
            <w:left w:val="none" w:sz="0" w:space="0" w:color="auto"/>
            <w:bottom w:val="none" w:sz="0" w:space="0" w:color="auto"/>
            <w:right w:val="none" w:sz="0" w:space="0" w:color="auto"/>
          </w:divBdr>
        </w:div>
        <w:div w:id="696081267">
          <w:marLeft w:val="480"/>
          <w:marRight w:val="0"/>
          <w:marTop w:val="0"/>
          <w:marBottom w:val="0"/>
          <w:divBdr>
            <w:top w:val="none" w:sz="0" w:space="0" w:color="auto"/>
            <w:left w:val="none" w:sz="0" w:space="0" w:color="auto"/>
            <w:bottom w:val="none" w:sz="0" w:space="0" w:color="auto"/>
            <w:right w:val="none" w:sz="0" w:space="0" w:color="auto"/>
          </w:divBdr>
        </w:div>
        <w:div w:id="1598631285">
          <w:marLeft w:val="480"/>
          <w:marRight w:val="0"/>
          <w:marTop w:val="0"/>
          <w:marBottom w:val="0"/>
          <w:divBdr>
            <w:top w:val="none" w:sz="0" w:space="0" w:color="auto"/>
            <w:left w:val="none" w:sz="0" w:space="0" w:color="auto"/>
            <w:bottom w:val="none" w:sz="0" w:space="0" w:color="auto"/>
            <w:right w:val="none" w:sz="0" w:space="0" w:color="auto"/>
          </w:divBdr>
        </w:div>
        <w:div w:id="1982465423">
          <w:marLeft w:val="480"/>
          <w:marRight w:val="0"/>
          <w:marTop w:val="0"/>
          <w:marBottom w:val="0"/>
          <w:divBdr>
            <w:top w:val="none" w:sz="0" w:space="0" w:color="auto"/>
            <w:left w:val="none" w:sz="0" w:space="0" w:color="auto"/>
            <w:bottom w:val="none" w:sz="0" w:space="0" w:color="auto"/>
            <w:right w:val="none" w:sz="0" w:space="0" w:color="auto"/>
          </w:divBdr>
        </w:div>
        <w:div w:id="340862526">
          <w:marLeft w:val="480"/>
          <w:marRight w:val="0"/>
          <w:marTop w:val="0"/>
          <w:marBottom w:val="0"/>
          <w:divBdr>
            <w:top w:val="none" w:sz="0" w:space="0" w:color="auto"/>
            <w:left w:val="none" w:sz="0" w:space="0" w:color="auto"/>
            <w:bottom w:val="none" w:sz="0" w:space="0" w:color="auto"/>
            <w:right w:val="none" w:sz="0" w:space="0" w:color="auto"/>
          </w:divBdr>
        </w:div>
        <w:div w:id="1915895665">
          <w:marLeft w:val="480"/>
          <w:marRight w:val="0"/>
          <w:marTop w:val="0"/>
          <w:marBottom w:val="0"/>
          <w:divBdr>
            <w:top w:val="none" w:sz="0" w:space="0" w:color="auto"/>
            <w:left w:val="none" w:sz="0" w:space="0" w:color="auto"/>
            <w:bottom w:val="none" w:sz="0" w:space="0" w:color="auto"/>
            <w:right w:val="none" w:sz="0" w:space="0" w:color="auto"/>
          </w:divBdr>
        </w:div>
        <w:div w:id="1851485628">
          <w:marLeft w:val="480"/>
          <w:marRight w:val="0"/>
          <w:marTop w:val="0"/>
          <w:marBottom w:val="0"/>
          <w:divBdr>
            <w:top w:val="none" w:sz="0" w:space="0" w:color="auto"/>
            <w:left w:val="none" w:sz="0" w:space="0" w:color="auto"/>
            <w:bottom w:val="none" w:sz="0" w:space="0" w:color="auto"/>
            <w:right w:val="none" w:sz="0" w:space="0" w:color="auto"/>
          </w:divBdr>
        </w:div>
        <w:div w:id="684670479">
          <w:marLeft w:val="480"/>
          <w:marRight w:val="0"/>
          <w:marTop w:val="0"/>
          <w:marBottom w:val="0"/>
          <w:divBdr>
            <w:top w:val="none" w:sz="0" w:space="0" w:color="auto"/>
            <w:left w:val="none" w:sz="0" w:space="0" w:color="auto"/>
            <w:bottom w:val="none" w:sz="0" w:space="0" w:color="auto"/>
            <w:right w:val="none" w:sz="0" w:space="0" w:color="auto"/>
          </w:divBdr>
        </w:div>
        <w:div w:id="1074009378">
          <w:marLeft w:val="480"/>
          <w:marRight w:val="0"/>
          <w:marTop w:val="0"/>
          <w:marBottom w:val="0"/>
          <w:divBdr>
            <w:top w:val="none" w:sz="0" w:space="0" w:color="auto"/>
            <w:left w:val="none" w:sz="0" w:space="0" w:color="auto"/>
            <w:bottom w:val="none" w:sz="0" w:space="0" w:color="auto"/>
            <w:right w:val="none" w:sz="0" w:space="0" w:color="auto"/>
          </w:divBdr>
        </w:div>
        <w:div w:id="417756057">
          <w:marLeft w:val="480"/>
          <w:marRight w:val="0"/>
          <w:marTop w:val="0"/>
          <w:marBottom w:val="0"/>
          <w:divBdr>
            <w:top w:val="none" w:sz="0" w:space="0" w:color="auto"/>
            <w:left w:val="none" w:sz="0" w:space="0" w:color="auto"/>
            <w:bottom w:val="none" w:sz="0" w:space="0" w:color="auto"/>
            <w:right w:val="none" w:sz="0" w:space="0" w:color="auto"/>
          </w:divBdr>
        </w:div>
        <w:div w:id="1508254118">
          <w:marLeft w:val="480"/>
          <w:marRight w:val="0"/>
          <w:marTop w:val="0"/>
          <w:marBottom w:val="0"/>
          <w:divBdr>
            <w:top w:val="none" w:sz="0" w:space="0" w:color="auto"/>
            <w:left w:val="none" w:sz="0" w:space="0" w:color="auto"/>
            <w:bottom w:val="none" w:sz="0" w:space="0" w:color="auto"/>
            <w:right w:val="none" w:sz="0" w:space="0" w:color="auto"/>
          </w:divBdr>
        </w:div>
        <w:div w:id="1334265356">
          <w:marLeft w:val="480"/>
          <w:marRight w:val="0"/>
          <w:marTop w:val="0"/>
          <w:marBottom w:val="0"/>
          <w:divBdr>
            <w:top w:val="none" w:sz="0" w:space="0" w:color="auto"/>
            <w:left w:val="none" w:sz="0" w:space="0" w:color="auto"/>
            <w:bottom w:val="none" w:sz="0" w:space="0" w:color="auto"/>
            <w:right w:val="none" w:sz="0" w:space="0" w:color="auto"/>
          </w:divBdr>
        </w:div>
        <w:div w:id="975914879">
          <w:marLeft w:val="480"/>
          <w:marRight w:val="0"/>
          <w:marTop w:val="0"/>
          <w:marBottom w:val="0"/>
          <w:divBdr>
            <w:top w:val="none" w:sz="0" w:space="0" w:color="auto"/>
            <w:left w:val="none" w:sz="0" w:space="0" w:color="auto"/>
            <w:bottom w:val="none" w:sz="0" w:space="0" w:color="auto"/>
            <w:right w:val="none" w:sz="0" w:space="0" w:color="auto"/>
          </w:divBdr>
        </w:div>
        <w:div w:id="951478691">
          <w:marLeft w:val="480"/>
          <w:marRight w:val="0"/>
          <w:marTop w:val="0"/>
          <w:marBottom w:val="0"/>
          <w:divBdr>
            <w:top w:val="none" w:sz="0" w:space="0" w:color="auto"/>
            <w:left w:val="none" w:sz="0" w:space="0" w:color="auto"/>
            <w:bottom w:val="none" w:sz="0" w:space="0" w:color="auto"/>
            <w:right w:val="none" w:sz="0" w:space="0" w:color="auto"/>
          </w:divBdr>
        </w:div>
        <w:div w:id="1475489516">
          <w:marLeft w:val="480"/>
          <w:marRight w:val="0"/>
          <w:marTop w:val="0"/>
          <w:marBottom w:val="0"/>
          <w:divBdr>
            <w:top w:val="none" w:sz="0" w:space="0" w:color="auto"/>
            <w:left w:val="none" w:sz="0" w:space="0" w:color="auto"/>
            <w:bottom w:val="none" w:sz="0" w:space="0" w:color="auto"/>
            <w:right w:val="none" w:sz="0" w:space="0" w:color="auto"/>
          </w:divBdr>
        </w:div>
        <w:div w:id="199713102">
          <w:marLeft w:val="480"/>
          <w:marRight w:val="0"/>
          <w:marTop w:val="0"/>
          <w:marBottom w:val="0"/>
          <w:divBdr>
            <w:top w:val="none" w:sz="0" w:space="0" w:color="auto"/>
            <w:left w:val="none" w:sz="0" w:space="0" w:color="auto"/>
            <w:bottom w:val="none" w:sz="0" w:space="0" w:color="auto"/>
            <w:right w:val="none" w:sz="0" w:space="0" w:color="auto"/>
          </w:divBdr>
        </w:div>
        <w:div w:id="1812364787">
          <w:marLeft w:val="480"/>
          <w:marRight w:val="0"/>
          <w:marTop w:val="0"/>
          <w:marBottom w:val="0"/>
          <w:divBdr>
            <w:top w:val="none" w:sz="0" w:space="0" w:color="auto"/>
            <w:left w:val="none" w:sz="0" w:space="0" w:color="auto"/>
            <w:bottom w:val="none" w:sz="0" w:space="0" w:color="auto"/>
            <w:right w:val="none" w:sz="0" w:space="0" w:color="auto"/>
          </w:divBdr>
        </w:div>
        <w:div w:id="1578514697">
          <w:marLeft w:val="480"/>
          <w:marRight w:val="0"/>
          <w:marTop w:val="0"/>
          <w:marBottom w:val="0"/>
          <w:divBdr>
            <w:top w:val="none" w:sz="0" w:space="0" w:color="auto"/>
            <w:left w:val="none" w:sz="0" w:space="0" w:color="auto"/>
            <w:bottom w:val="none" w:sz="0" w:space="0" w:color="auto"/>
            <w:right w:val="none" w:sz="0" w:space="0" w:color="auto"/>
          </w:divBdr>
        </w:div>
        <w:div w:id="1270818907">
          <w:marLeft w:val="480"/>
          <w:marRight w:val="0"/>
          <w:marTop w:val="0"/>
          <w:marBottom w:val="0"/>
          <w:divBdr>
            <w:top w:val="none" w:sz="0" w:space="0" w:color="auto"/>
            <w:left w:val="none" w:sz="0" w:space="0" w:color="auto"/>
            <w:bottom w:val="none" w:sz="0" w:space="0" w:color="auto"/>
            <w:right w:val="none" w:sz="0" w:space="0" w:color="auto"/>
          </w:divBdr>
        </w:div>
        <w:div w:id="895820060">
          <w:marLeft w:val="480"/>
          <w:marRight w:val="0"/>
          <w:marTop w:val="0"/>
          <w:marBottom w:val="0"/>
          <w:divBdr>
            <w:top w:val="none" w:sz="0" w:space="0" w:color="auto"/>
            <w:left w:val="none" w:sz="0" w:space="0" w:color="auto"/>
            <w:bottom w:val="none" w:sz="0" w:space="0" w:color="auto"/>
            <w:right w:val="none" w:sz="0" w:space="0" w:color="auto"/>
          </w:divBdr>
        </w:div>
        <w:div w:id="861935707">
          <w:marLeft w:val="480"/>
          <w:marRight w:val="0"/>
          <w:marTop w:val="0"/>
          <w:marBottom w:val="0"/>
          <w:divBdr>
            <w:top w:val="none" w:sz="0" w:space="0" w:color="auto"/>
            <w:left w:val="none" w:sz="0" w:space="0" w:color="auto"/>
            <w:bottom w:val="none" w:sz="0" w:space="0" w:color="auto"/>
            <w:right w:val="none" w:sz="0" w:space="0" w:color="auto"/>
          </w:divBdr>
        </w:div>
        <w:div w:id="703479601">
          <w:marLeft w:val="480"/>
          <w:marRight w:val="0"/>
          <w:marTop w:val="0"/>
          <w:marBottom w:val="0"/>
          <w:divBdr>
            <w:top w:val="none" w:sz="0" w:space="0" w:color="auto"/>
            <w:left w:val="none" w:sz="0" w:space="0" w:color="auto"/>
            <w:bottom w:val="none" w:sz="0" w:space="0" w:color="auto"/>
            <w:right w:val="none" w:sz="0" w:space="0" w:color="auto"/>
          </w:divBdr>
        </w:div>
        <w:div w:id="269818256">
          <w:marLeft w:val="480"/>
          <w:marRight w:val="0"/>
          <w:marTop w:val="0"/>
          <w:marBottom w:val="0"/>
          <w:divBdr>
            <w:top w:val="none" w:sz="0" w:space="0" w:color="auto"/>
            <w:left w:val="none" w:sz="0" w:space="0" w:color="auto"/>
            <w:bottom w:val="none" w:sz="0" w:space="0" w:color="auto"/>
            <w:right w:val="none" w:sz="0" w:space="0" w:color="auto"/>
          </w:divBdr>
        </w:div>
        <w:div w:id="1564869282">
          <w:marLeft w:val="480"/>
          <w:marRight w:val="0"/>
          <w:marTop w:val="0"/>
          <w:marBottom w:val="0"/>
          <w:divBdr>
            <w:top w:val="none" w:sz="0" w:space="0" w:color="auto"/>
            <w:left w:val="none" w:sz="0" w:space="0" w:color="auto"/>
            <w:bottom w:val="none" w:sz="0" w:space="0" w:color="auto"/>
            <w:right w:val="none" w:sz="0" w:space="0" w:color="auto"/>
          </w:divBdr>
        </w:div>
        <w:div w:id="88158891">
          <w:marLeft w:val="480"/>
          <w:marRight w:val="0"/>
          <w:marTop w:val="0"/>
          <w:marBottom w:val="0"/>
          <w:divBdr>
            <w:top w:val="none" w:sz="0" w:space="0" w:color="auto"/>
            <w:left w:val="none" w:sz="0" w:space="0" w:color="auto"/>
            <w:bottom w:val="none" w:sz="0" w:space="0" w:color="auto"/>
            <w:right w:val="none" w:sz="0" w:space="0" w:color="auto"/>
          </w:divBdr>
        </w:div>
        <w:div w:id="725763959">
          <w:marLeft w:val="480"/>
          <w:marRight w:val="0"/>
          <w:marTop w:val="0"/>
          <w:marBottom w:val="0"/>
          <w:divBdr>
            <w:top w:val="none" w:sz="0" w:space="0" w:color="auto"/>
            <w:left w:val="none" w:sz="0" w:space="0" w:color="auto"/>
            <w:bottom w:val="none" w:sz="0" w:space="0" w:color="auto"/>
            <w:right w:val="none" w:sz="0" w:space="0" w:color="auto"/>
          </w:divBdr>
        </w:div>
        <w:div w:id="927427682">
          <w:marLeft w:val="480"/>
          <w:marRight w:val="0"/>
          <w:marTop w:val="0"/>
          <w:marBottom w:val="0"/>
          <w:divBdr>
            <w:top w:val="none" w:sz="0" w:space="0" w:color="auto"/>
            <w:left w:val="none" w:sz="0" w:space="0" w:color="auto"/>
            <w:bottom w:val="none" w:sz="0" w:space="0" w:color="auto"/>
            <w:right w:val="none" w:sz="0" w:space="0" w:color="auto"/>
          </w:divBdr>
        </w:div>
        <w:div w:id="799345172">
          <w:marLeft w:val="480"/>
          <w:marRight w:val="0"/>
          <w:marTop w:val="0"/>
          <w:marBottom w:val="0"/>
          <w:divBdr>
            <w:top w:val="none" w:sz="0" w:space="0" w:color="auto"/>
            <w:left w:val="none" w:sz="0" w:space="0" w:color="auto"/>
            <w:bottom w:val="none" w:sz="0" w:space="0" w:color="auto"/>
            <w:right w:val="none" w:sz="0" w:space="0" w:color="auto"/>
          </w:divBdr>
        </w:div>
        <w:div w:id="1301182938">
          <w:marLeft w:val="480"/>
          <w:marRight w:val="0"/>
          <w:marTop w:val="0"/>
          <w:marBottom w:val="0"/>
          <w:divBdr>
            <w:top w:val="none" w:sz="0" w:space="0" w:color="auto"/>
            <w:left w:val="none" w:sz="0" w:space="0" w:color="auto"/>
            <w:bottom w:val="none" w:sz="0" w:space="0" w:color="auto"/>
            <w:right w:val="none" w:sz="0" w:space="0" w:color="auto"/>
          </w:divBdr>
        </w:div>
        <w:div w:id="1563370011">
          <w:marLeft w:val="480"/>
          <w:marRight w:val="0"/>
          <w:marTop w:val="0"/>
          <w:marBottom w:val="0"/>
          <w:divBdr>
            <w:top w:val="none" w:sz="0" w:space="0" w:color="auto"/>
            <w:left w:val="none" w:sz="0" w:space="0" w:color="auto"/>
            <w:bottom w:val="none" w:sz="0" w:space="0" w:color="auto"/>
            <w:right w:val="none" w:sz="0" w:space="0" w:color="auto"/>
          </w:divBdr>
        </w:div>
        <w:div w:id="565188338">
          <w:marLeft w:val="480"/>
          <w:marRight w:val="0"/>
          <w:marTop w:val="0"/>
          <w:marBottom w:val="0"/>
          <w:divBdr>
            <w:top w:val="none" w:sz="0" w:space="0" w:color="auto"/>
            <w:left w:val="none" w:sz="0" w:space="0" w:color="auto"/>
            <w:bottom w:val="none" w:sz="0" w:space="0" w:color="auto"/>
            <w:right w:val="none" w:sz="0" w:space="0" w:color="auto"/>
          </w:divBdr>
        </w:div>
        <w:div w:id="259872091">
          <w:marLeft w:val="480"/>
          <w:marRight w:val="0"/>
          <w:marTop w:val="0"/>
          <w:marBottom w:val="0"/>
          <w:divBdr>
            <w:top w:val="none" w:sz="0" w:space="0" w:color="auto"/>
            <w:left w:val="none" w:sz="0" w:space="0" w:color="auto"/>
            <w:bottom w:val="none" w:sz="0" w:space="0" w:color="auto"/>
            <w:right w:val="none" w:sz="0" w:space="0" w:color="auto"/>
          </w:divBdr>
        </w:div>
        <w:div w:id="2072069782">
          <w:marLeft w:val="480"/>
          <w:marRight w:val="0"/>
          <w:marTop w:val="0"/>
          <w:marBottom w:val="0"/>
          <w:divBdr>
            <w:top w:val="none" w:sz="0" w:space="0" w:color="auto"/>
            <w:left w:val="none" w:sz="0" w:space="0" w:color="auto"/>
            <w:bottom w:val="none" w:sz="0" w:space="0" w:color="auto"/>
            <w:right w:val="none" w:sz="0" w:space="0" w:color="auto"/>
          </w:divBdr>
        </w:div>
      </w:divsChild>
    </w:div>
    <w:div w:id="311492793">
      <w:bodyDiv w:val="1"/>
      <w:marLeft w:val="0"/>
      <w:marRight w:val="0"/>
      <w:marTop w:val="0"/>
      <w:marBottom w:val="0"/>
      <w:divBdr>
        <w:top w:val="none" w:sz="0" w:space="0" w:color="auto"/>
        <w:left w:val="none" w:sz="0" w:space="0" w:color="auto"/>
        <w:bottom w:val="none" w:sz="0" w:space="0" w:color="auto"/>
        <w:right w:val="none" w:sz="0" w:space="0" w:color="auto"/>
      </w:divBdr>
    </w:div>
    <w:div w:id="311562705">
      <w:bodyDiv w:val="1"/>
      <w:marLeft w:val="0"/>
      <w:marRight w:val="0"/>
      <w:marTop w:val="0"/>
      <w:marBottom w:val="0"/>
      <w:divBdr>
        <w:top w:val="none" w:sz="0" w:space="0" w:color="auto"/>
        <w:left w:val="none" w:sz="0" w:space="0" w:color="auto"/>
        <w:bottom w:val="none" w:sz="0" w:space="0" w:color="auto"/>
        <w:right w:val="none" w:sz="0" w:space="0" w:color="auto"/>
      </w:divBdr>
    </w:div>
    <w:div w:id="312176255">
      <w:bodyDiv w:val="1"/>
      <w:marLeft w:val="0"/>
      <w:marRight w:val="0"/>
      <w:marTop w:val="0"/>
      <w:marBottom w:val="0"/>
      <w:divBdr>
        <w:top w:val="none" w:sz="0" w:space="0" w:color="auto"/>
        <w:left w:val="none" w:sz="0" w:space="0" w:color="auto"/>
        <w:bottom w:val="none" w:sz="0" w:space="0" w:color="auto"/>
        <w:right w:val="none" w:sz="0" w:space="0" w:color="auto"/>
      </w:divBdr>
    </w:div>
    <w:div w:id="312561736">
      <w:bodyDiv w:val="1"/>
      <w:marLeft w:val="0"/>
      <w:marRight w:val="0"/>
      <w:marTop w:val="0"/>
      <w:marBottom w:val="0"/>
      <w:divBdr>
        <w:top w:val="none" w:sz="0" w:space="0" w:color="auto"/>
        <w:left w:val="none" w:sz="0" w:space="0" w:color="auto"/>
        <w:bottom w:val="none" w:sz="0" w:space="0" w:color="auto"/>
        <w:right w:val="none" w:sz="0" w:space="0" w:color="auto"/>
      </w:divBdr>
    </w:div>
    <w:div w:id="312568482">
      <w:bodyDiv w:val="1"/>
      <w:marLeft w:val="0"/>
      <w:marRight w:val="0"/>
      <w:marTop w:val="0"/>
      <w:marBottom w:val="0"/>
      <w:divBdr>
        <w:top w:val="none" w:sz="0" w:space="0" w:color="auto"/>
        <w:left w:val="none" w:sz="0" w:space="0" w:color="auto"/>
        <w:bottom w:val="none" w:sz="0" w:space="0" w:color="auto"/>
        <w:right w:val="none" w:sz="0" w:space="0" w:color="auto"/>
      </w:divBdr>
    </w:div>
    <w:div w:id="312755100">
      <w:bodyDiv w:val="1"/>
      <w:marLeft w:val="0"/>
      <w:marRight w:val="0"/>
      <w:marTop w:val="0"/>
      <w:marBottom w:val="0"/>
      <w:divBdr>
        <w:top w:val="none" w:sz="0" w:space="0" w:color="auto"/>
        <w:left w:val="none" w:sz="0" w:space="0" w:color="auto"/>
        <w:bottom w:val="none" w:sz="0" w:space="0" w:color="auto"/>
        <w:right w:val="none" w:sz="0" w:space="0" w:color="auto"/>
      </w:divBdr>
    </w:div>
    <w:div w:id="312832245">
      <w:bodyDiv w:val="1"/>
      <w:marLeft w:val="0"/>
      <w:marRight w:val="0"/>
      <w:marTop w:val="0"/>
      <w:marBottom w:val="0"/>
      <w:divBdr>
        <w:top w:val="none" w:sz="0" w:space="0" w:color="auto"/>
        <w:left w:val="none" w:sz="0" w:space="0" w:color="auto"/>
        <w:bottom w:val="none" w:sz="0" w:space="0" w:color="auto"/>
        <w:right w:val="none" w:sz="0" w:space="0" w:color="auto"/>
      </w:divBdr>
    </w:div>
    <w:div w:id="313753577">
      <w:bodyDiv w:val="1"/>
      <w:marLeft w:val="0"/>
      <w:marRight w:val="0"/>
      <w:marTop w:val="0"/>
      <w:marBottom w:val="0"/>
      <w:divBdr>
        <w:top w:val="none" w:sz="0" w:space="0" w:color="auto"/>
        <w:left w:val="none" w:sz="0" w:space="0" w:color="auto"/>
        <w:bottom w:val="none" w:sz="0" w:space="0" w:color="auto"/>
        <w:right w:val="none" w:sz="0" w:space="0" w:color="auto"/>
      </w:divBdr>
    </w:div>
    <w:div w:id="313873034">
      <w:bodyDiv w:val="1"/>
      <w:marLeft w:val="0"/>
      <w:marRight w:val="0"/>
      <w:marTop w:val="0"/>
      <w:marBottom w:val="0"/>
      <w:divBdr>
        <w:top w:val="none" w:sz="0" w:space="0" w:color="auto"/>
        <w:left w:val="none" w:sz="0" w:space="0" w:color="auto"/>
        <w:bottom w:val="none" w:sz="0" w:space="0" w:color="auto"/>
        <w:right w:val="none" w:sz="0" w:space="0" w:color="auto"/>
      </w:divBdr>
    </w:div>
    <w:div w:id="313992040">
      <w:bodyDiv w:val="1"/>
      <w:marLeft w:val="0"/>
      <w:marRight w:val="0"/>
      <w:marTop w:val="0"/>
      <w:marBottom w:val="0"/>
      <w:divBdr>
        <w:top w:val="none" w:sz="0" w:space="0" w:color="auto"/>
        <w:left w:val="none" w:sz="0" w:space="0" w:color="auto"/>
        <w:bottom w:val="none" w:sz="0" w:space="0" w:color="auto"/>
        <w:right w:val="none" w:sz="0" w:space="0" w:color="auto"/>
      </w:divBdr>
    </w:div>
    <w:div w:id="314072167">
      <w:bodyDiv w:val="1"/>
      <w:marLeft w:val="0"/>
      <w:marRight w:val="0"/>
      <w:marTop w:val="0"/>
      <w:marBottom w:val="0"/>
      <w:divBdr>
        <w:top w:val="none" w:sz="0" w:space="0" w:color="auto"/>
        <w:left w:val="none" w:sz="0" w:space="0" w:color="auto"/>
        <w:bottom w:val="none" w:sz="0" w:space="0" w:color="auto"/>
        <w:right w:val="none" w:sz="0" w:space="0" w:color="auto"/>
      </w:divBdr>
    </w:div>
    <w:div w:id="314378278">
      <w:bodyDiv w:val="1"/>
      <w:marLeft w:val="0"/>
      <w:marRight w:val="0"/>
      <w:marTop w:val="0"/>
      <w:marBottom w:val="0"/>
      <w:divBdr>
        <w:top w:val="none" w:sz="0" w:space="0" w:color="auto"/>
        <w:left w:val="none" w:sz="0" w:space="0" w:color="auto"/>
        <w:bottom w:val="none" w:sz="0" w:space="0" w:color="auto"/>
        <w:right w:val="none" w:sz="0" w:space="0" w:color="auto"/>
      </w:divBdr>
    </w:div>
    <w:div w:id="314645929">
      <w:bodyDiv w:val="1"/>
      <w:marLeft w:val="0"/>
      <w:marRight w:val="0"/>
      <w:marTop w:val="0"/>
      <w:marBottom w:val="0"/>
      <w:divBdr>
        <w:top w:val="none" w:sz="0" w:space="0" w:color="auto"/>
        <w:left w:val="none" w:sz="0" w:space="0" w:color="auto"/>
        <w:bottom w:val="none" w:sz="0" w:space="0" w:color="auto"/>
        <w:right w:val="none" w:sz="0" w:space="0" w:color="auto"/>
      </w:divBdr>
      <w:divsChild>
        <w:div w:id="1293365197">
          <w:marLeft w:val="480"/>
          <w:marRight w:val="0"/>
          <w:marTop w:val="0"/>
          <w:marBottom w:val="0"/>
          <w:divBdr>
            <w:top w:val="none" w:sz="0" w:space="0" w:color="auto"/>
            <w:left w:val="none" w:sz="0" w:space="0" w:color="auto"/>
            <w:bottom w:val="none" w:sz="0" w:space="0" w:color="auto"/>
            <w:right w:val="none" w:sz="0" w:space="0" w:color="auto"/>
          </w:divBdr>
        </w:div>
        <w:div w:id="361783280">
          <w:marLeft w:val="480"/>
          <w:marRight w:val="0"/>
          <w:marTop w:val="0"/>
          <w:marBottom w:val="0"/>
          <w:divBdr>
            <w:top w:val="none" w:sz="0" w:space="0" w:color="auto"/>
            <w:left w:val="none" w:sz="0" w:space="0" w:color="auto"/>
            <w:bottom w:val="none" w:sz="0" w:space="0" w:color="auto"/>
            <w:right w:val="none" w:sz="0" w:space="0" w:color="auto"/>
          </w:divBdr>
        </w:div>
        <w:div w:id="1934513586">
          <w:marLeft w:val="480"/>
          <w:marRight w:val="0"/>
          <w:marTop w:val="0"/>
          <w:marBottom w:val="0"/>
          <w:divBdr>
            <w:top w:val="none" w:sz="0" w:space="0" w:color="auto"/>
            <w:left w:val="none" w:sz="0" w:space="0" w:color="auto"/>
            <w:bottom w:val="none" w:sz="0" w:space="0" w:color="auto"/>
            <w:right w:val="none" w:sz="0" w:space="0" w:color="auto"/>
          </w:divBdr>
        </w:div>
        <w:div w:id="217937749">
          <w:marLeft w:val="480"/>
          <w:marRight w:val="0"/>
          <w:marTop w:val="0"/>
          <w:marBottom w:val="0"/>
          <w:divBdr>
            <w:top w:val="none" w:sz="0" w:space="0" w:color="auto"/>
            <w:left w:val="none" w:sz="0" w:space="0" w:color="auto"/>
            <w:bottom w:val="none" w:sz="0" w:space="0" w:color="auto"/>
            <w:right w:val="none" w:sz="0" w:space="0" w:color="auto"/>
          </w:divBdr>
        </w:div>
        <w:div w:id="1782457094">
          <w:marLeft w:val="480"/>
          <w:marRight w:val="0"/>
          <w:marTop w:val="0"/>
          <w:marBottom w:val="0"/>
          <w:divBdr>
            <w:top w:val="none" w:sz="0" w:space="0" w:color="auto"/>
            <w:left w:val="none" w:sz="0" w:space="0" w:color="auto"/>
            <w:bottom w:val="none" w:sz="0" w:space="0" w:color="auto"/>
            <w:right w:val="none" w:sz="0" w:space="0" w:color="auto"/>
          </w:divBdr>
        </w:div>
        <w:div w:id="748816811">
          <w:marLeft w:val="480"/>
          <w:marRight w:val="0"/>
          <w:marTop w:val="0"/>
          <w:marBottom w:val="0"/>
          <w:divBdr>
            <w:top w:val="none" w:sz="0" w:space="0" w:color="auto"/>
            <w:left w:val="none" w:sz="0" w:space="0" w:color="auto"/>
            <w:bottom w:val="none" w:sz="0" w:space="0" w:color="auto"/>
            <w:right w:val="none" w:sz="0" w:space="0" w:color="auto"/>
          </w:divBdr>
        </w:div>
        <w:div w:id="1624849408">
          <w:marLeft w:val="480"/>
          <w:marRight w:val="0"/>
          <w:marTop w:val="0"/>
          <w:marBottom w:val="0"/>
          <w:divBdr>
            <w:top w:val="none" w:sz="0" w:space="0" w:color="auto"/>
            <w:left w:val="none" w:sz="0" w:space="0" w:color="auto"/>
            <w:bottom w:val="none" w:sz="0" w:space="0" w:color="auto"/>
            <w:right w:val="none" w:sz="0" w:space="0" w:color="auto"/>
          </w:divBdr>
        </w:div>
        <w:div w:id="498809344">
          <w:marLeft w:val="480"/>
          <w:marRight w:val="0"/>
          <w:marTop w:val="0"/>
          <w:marBottom w:val="0"/>
          <w:divBdr>
            <w:top w:val="none" w:sz="0" w:space="0" w:color="auto"/>
            <w:left w:val="none" w:sz="0" w:space="0" w:color="auto"/>
            <w:bottom w:val="none" w:sz="0" w:space="0" w:color="auto"/>
            <w:right w:val="none" w:sz="0" w:space="0" w:color="auto"/>
          </w:divBdr>
        </w:div>
        <w:div w:id="2118407254">
          <w:marLeft w:val="480"/>
          <w:marRight w:val="0"/>
          <w:marTop w:val="0"/>
          <w:marBottom w:val="0"/>
          <w:divBdr>
            <w:top w:val="none" w:sz="0" w:space="0" w:color="auto"/>
            <w:left w:val="none" w:sz="0" w:space="0" w:color="auto"/>
            <w:bottom w:val="none" w:sz="0" w:space="0" w:color="auto"/>
            <w:right w:val="none" w:sz="0" w:space="0" w:color="auto"/>
          </w:divBdr>
        </w:div>
        <w:div w:id="953638203">
          <w:marLeft w:val="480"/>
          <w:marRight w:val="0"/>
          <w:marTop w:val="0"/>
          <w:marBottom w:val="0"/>
          <w:divBdr>
            <w:top w:val="none" w:sz="0" w:space="0" w:color="auto"/>
            <w:left w:val="none" w:sz="0" w:space="0" w:color="auto"/>
            <w:bottom w:val="none" w:sz="0" w:space="0" w:color="auto"/>
            <w:right w:val="none" w:sz="0" w:space="0" w:color="auto"/>
          </w:divBdr>
        </w:div>
        <w:div w:id="185144939">
          <w:marLeft w:val="480"/>
          <w:marRight w:val="0"/>
          <w:marTop w:val="0"/>
          <w:marBottom w:val="0"/>
          <w:divBdr>
            <w:top w:val="none" w:sz="0" w:space="0" w:color="auto"/>
            <w:left w:val="none" w:sz="0" w:space="0" w:color="auto"/>
            <w:bottom w:val="none" w:sz="0" w:space="0" w:color="auto"/>
            <w:right w:val="none" w:sz="0" w:space="0" w:color="auto"/>
          </w:divBdr>
        </w:div>
        <w:div w:id="1785690521">
          <w:marLeft w:val="480"/>
          <w:marRight w:val="0"/>
          <w:marTop w:val="0"/>
          <w:marBottom w:val="0"/>
          <w:divBdr>
            <w:top w:val="none" w:sz="0" w:space="0" w:color="auto"/>
            <w:left w:val="none" w:sz="0" w:space="0" w:color="auto"/>
            <w:bottom w:val="none" w:sz="0" w:space="0" w:color="auto"/>
            <w:right w:val="none" w:sz="0" w:space="0" w:color="auto"/>
          </w:divBdr>
        </w:div>
        <w:div w:id="1481462946">
          <w:marLeft w:val="480"/>
          <w:marRight w:val="0"/>
          <w:marTop w:val="0"/>
          <w:marBottom w:val="0"/>
          <w:divBdr>
            <w:top w:val="none" w:sz="0" w:space="0" w:color="auto"/>
            <w:left w:val="none" w:sz="0" w:space="0" w:color="auto"/>
            <w:bottom w:val="none" w:sz="0" w:space="0" w:color="auto"/>
            <w:right w:val="none" w:sz="0" w:space="0" w:color="auto"/>
          </w:divBdr>
        </w:div>
        <w:div w:id="2004164716">
          <w:marLeft w:val="480"/>
          <w:marRight w:val="0"/>
          <w:marTop w:val="0"/>
          <w:marBottom w:val="0"/>
          <w:divBdr>
            <w:top w:val="none" w:sz="0" w:space="0" w:color="auto"/>
            <w:left w:val="none" w:sz="0" w:space="0" w:color="auto"/>
            <w:bottom w:val="none" w:sz="0" w:space="0" w:color="auto"/>
            <w:right w:val="none" w:sz="0" w:space="0" w:color="auto"/>
          </w:divBdr>
        </w:div>
        <w:div w:id="97408717">
          <w:marLeft w:val="480"/>
          <w:marRight w:val="0"/>
          <w:marTop w:val="0"/>
          <w:marBottom w:val="0"/>
          <w:divBdr>
            <w:top w:val="none" w:sz="0" w:space="0" w:color="auto"/>
            <w:left w:val="none" w:sz="0" w:space="0" w:color="auto"/>
            <w:bottom w:val="none" w:sz="0" w:space="0" w:color="auto"/>
            <w:right w:val="none" w:sz="0" w:space="0" w:color="auto"/>
          </w:divBdr>
        </w:div>
        <w:div w:id="853694620">
          <w:marLeft w:val="480"/>
          <w:marRight w:val="0"/>
          <w:marTop w:val="0"/>
          <w:marBottom w:val="0"/>
          <w:divBdr>
            <w:top w:val="none" w:sz="0" w:space="0" w:color="auto"/>
            <w:left w:val="none" w:sz="0" w:space="0" w:color="auto"/>
            <w:bottom w:val="none" w:sz="0" w:space="0" w:color="auto"/>
            <w:right w:val="none" w:sz="0" w:space="0" w:color="auto"/>
          </w:divBdr>
        </w:div>
        <w:div w:id="1694113005">
          <w:marLeft w:val="480"/>
          <w:marRight w:val="0"/>
          <w:marTop w:val="0"/>
          <w:marBottom w:val="0"/>
          <w:divBdr>
            <w:top w:val="none" w:sz="0" w:space="0" w:color="auto"/>
            <w:left w:val="none" w:sz="0" w:space="0" w:color="auto"/>
            <w:bottom w:val="none" w:sz="0" w:space="0" w:color="auto"/>
            <w:right w:val="none" w:sz="0" w:space="0" w:color="auto"/>
          </w:divBdr>
        </w:div>
        <w:div w:id="855120457">
          <w:marLeft w:val="480"/>
          <w:marRight w:val="0"/>
          <w:marTop w:val="0"/>
          <w:marBottom w:val="0"/>
          <w:divBdr>
            <w:top w:val="none" w:sz="0" w:space="0" w:color="auto"/>
            <w:left w:val="none" w:sz="0" w:space="0" w:color="auto"/>
            <w:bottom w:val="none" w:sz="0" w:space="0" w:color="auto"/>
            <w:right w:val="none" w:sz="0" w:space="0" w:color="auto"/>
          </w:divBdr>
        </w:div>
        <w:div w:id="1709643558">
          <w:marLeft w:val="480"/>
          <w:marRight w:val="0"/>
          <w:marTop w:val="0"/>
          <w:marBottom w:val="0"/>
          <w:divBdr>
            <w:top w:val="none" w:sz="0" w:space="0" w:color="auto"/>
            <w:left w:val="none" w:sz="0" w:space="0" w:color="auto"/>
            <w:bottom w:val="none" w:sz="0" w:space="0" w:color="auto"/>
            <w:right w:val="none" w:sz="0" w:space="0" w:color="auto"/>
          </w:divBdr>
        </w:div>
        <w:div w:id="1966499826">
          <w:marLeft w:val="480"/>
          <w:marRight w:val="0"/>
          <w:marTop w:val="0"/>
          <w:marBottom w:val="0"/>
          <w:divBdr>
            <w:top w:val="none" w:sz="0" w:space="0" w:color="auto"/>
            <w:left w:val="none" w:sz="0" w:space="0" w:color="auto"/>
            <w:bottom w:val="none" w:sz="0" w:space="0" w:color="auto"/>
            <w:right w:val="none" w:sz="0" w:space="0" w:color="auto"/>
          </w:divBdr>
        </w:div>
        <w:div w:id="1242712373">
          <w:marLeft w:val="480"/>
          <w:marRight w:val="0"/>
          <w:marTop w:val="0"/>
          <w:marBottom w:val="0"/>
          <w:divBdr>
            <w:top w:val="none" w:sz="0" w:space="0" w:color="auto"/>
            <w:left w:val="none" w:sz="0" w:space="0" w:color="auto"/>
            <w:bottom w:val="none" w:sz="0" w:space="0" w:color="auto"/>
            <w:right w:val="none" w:sz="0" w:space="0" w:color="auto"/>
          </w:divBdr>
        </w:div>
        <w:div w:id="343215876">
          <w:marLeft w:val="480"/>
          <w:marRight w:val="0"/>
          <w:marTop w:val="0"/>
          <w:marBottom w:val="0"/>
          <w:divBdr>
            <w:top w:val="none" w:sz="0" w:space="0" w:color="auto"/>
            <w:left w:val="none" w:sz="0" w:space="0" w:color="auto"/>
            <w:bottom w:val="none" w:sz="0" w:space="0" w:color="auto"/>
            <w:right w:val="none" w:sz="0" w:space="0" w:color="auto"/>
          </w:divBdr>
        </w:div>
        <w:div w:id="940525916">
          <w:marLeft w:val="480"/>
          <w:marRight w:val="0"/>
          <w:marTop w:val="0"/>
          <w:marBottom w:val="0"/>
          <w:divBdr>
            <w:top w:val="none" w:sz="0" w:space="0" w:color="auto"/>
            <w:left w:val="none" w:sz="0" w:space="0" w:color="auto"/>
            <w:bottom w:val="none" w:sz="0" w:space="0" w:color="auto"/>
            <w:right w:val="none" w:sz="0" w:space="0" w:color="auto"/>
          </w:divBdr>
        </w:div>
        <w:div w:id="2107729410">
          <w:marLeft w:val="480"/>
          <w:marRight w:val="0"/>
          <w:marTop w:val="0"/>
          <w:marBottom w:val="0"/>
          <w:divBdr>
            <w:top w:val="none" w:sz="0" w:space="0" w:color="auto"/>
            <w:left w:val="none" w:sz="0" w:space="0" w:color="auto"/>
            <w:bottom w:val="none" w:sz="0" w:space="0" w:color="auto"/>
            <w:right w:val="none" w:sz="0" w:space="0" w:color="auto"/>
          </w:divBdr>
        </w:div>
        <w:div w:id="1467504989">
          <w:marLeft w:val="480"/>
          <w:marRight w:val="0"/>
          <w:marTop w:val="0"/>
          <w:marBottom w:val="0"/>
          <w:divBdr>
            <w:top w:val="none" w:sz="0" w:space="0" w:color="auto"/>
            <w:left w:val="none" w:sz="0" w:space="0" w:color="auto"/>
            <w:bottom w:val="none" w:sz="0" w:space="0" w:color="auto"/>
            <w:right w:val="none" w:sz="0" w:space="0" w:color="auto"/>
          </w:divBdr>
        </w:div>
        <w:div w:id="2105756985">
          <w:marLeft w:val="480"/>
          <w:marRight w:val="0"/>
          <w:marTop w:val="0"/>
          <w:marBottom w:val="0"/>
          <w:divBdr>
            <w:top w:val="none" w:sz="0" w:space="0" w:color="auto"/>
            <w:left w:val="none" w:sz="0" w:space="0" w:color="auto"/>
            <w:bottom w:val="none" w:sz="0" w:space="0" w:color="auto"/>
            <w:right w:val="none" w:sz="0" w:space="0" w:color="auto"/>
          </w:divBdr>
        </w:div>
        <w:div w:id="256016082">
          <w:marLeft w:val="480"/>
          <w:marRight w:val="0"/>
          <w:marTop w:val="0"/>
          <w:marBottom w:val="0"/>
          <w:divBdr>
            <w:top w:val="none" w:sz="0" w:space="0" w:color="auto"/>
            <w:left w:val="none" w:sz="0" w:space="0" w:color="auto"/>
            <w:bottom w:val="none" w:sz="0" w:space="0" w:color="auto"/>
            <w:right w:val="none" w:sz="0" w:space="0" w:color="auto"/>
          </w:divBdr>
        </w:div>
        <w:div w:id="800616041">
          <w:marLeft w:val="480"/>
          <w:marRight w:val="0"/>
          <w:marTop w:val="0"/>
          <w:marBottom w:val="0"/>
          <w:divBdr>
            <w:top w:val="none" w:sz="0" w:space="0" w:color="auto"/>
            <w:left w:val="none" w:sz="0" w:space="0" w:color="auto"/>
            <w:bottom w:val="none" w:sz="0" w:space="0" w:color="auto"/>
            <w:right w:val="none" w:sz="0" w:space="0" w:color="auto"/>
          </w:divBdr>
        </w:div>
        <w:div w:id="1946838773">
          <w:marLeft w:val="480"/>
          <w:marRight w:val="0"/>
          <w:marTop w:val="0"/>
          <w:marBottom w:val="0"/>
          <w:divBdr>
            <w:top w:val="none" w:sz="0" w:space="0" w:color="auto"/>
            <w:left w:val="none" w:sz="0" w:space="0" w:color="auto"/>
            <w:bottom w:val="none" w:sz="0" w:space="0" w:color="auto"/>
            <w:right w:val="none" w:sz="0" w:space="0" w:color="auto"/>
          </w:divBdr>
        </w:div>
        <w:div w:id="1915357881">
          <w:marLeft w:val="480"/>
          <w:marRight w:val="0"/>
          <w:marTop w:val="0"/>
          <w:marBottom w:val="0"/>
          <w:divBdr>
            <w:top w:val="none" w:sz="0" w:space="0" w:color="auto"/>
            <w:left w:val="none" w:sz="0" w:space="0" w:color="auto"/>
            <w:bottom w:val="none" w:sz="0" w:space="0" w:color="auto"/>
            <w:right w:val="none" w:sz="0" w:space="0" w:color="auto"/>
          </w:divBdr>
        </w:div>
        <w:div w:id="638150360">
          <w:marLeft w:val="480"/>
          <w:marRight w:val="0"/>
          <w:marTop w:val="0"/>
          <w:marBottom w:val="0"/>
          <w:divBdr>
            <w:top w:val="none" w:sz="0" w:space="0" w:color="auto"/>
            <w:left w:val="none" w:sz="0" w:space="0" w:color="auto"/>
            <w:bottom w:val="none" w:sz="0" w:space="0" w:color="auto"/>
            <w:right w:val="none" w:sz="0" w:space="0" w:color="auto"/>
          </w:divBdr>
        </w:div>
        <w:div w:id="1791120053">
          <w:marLeft w:val="480"/>
          <w:marRight w:val="0"/>
          <w:marTop w:val="0"/>
          <w:marBottom w:val="0"/>
          <w:divBdr>
            <w:top w:val="none" w:sz="0" w:space="0" w:color="auto"/>
            <w:left w:val="none" w:sz="0" w:space="0" w:color="auto"/>
            <w:bottom w:val="none" w:sz="0" w:space="0" w:color="auto"/>
            <w:right w:val="none" w:sz="0" w:space="0" w:color="auto"/>
          </w:divBdr>
        </w:div>
        <w:div w:id="979194790">
          <w:marLeft w:val="480"/>
          <w:marRight w:val="0"/>
          <w:marTop w:val="0"/>
          <w:marBottom w:val="0"/>
          <w:divBdr>
            <w:top w:val="none" w:sz="0" w:space="0" w:color="auto"/>
            <w:left w:val="none" w:sz="0" w:space="0" w:color="auto"/>
            <w:bottom w:val="none" w:sz="0" w:space="0" w:color="auto"/>
            <w:right w:val="none" w:sz="0" w:space="0" w:color="auto"/>
          </w:divBdr>
        </w:div>
        <w:div w:id="246616220">
          <w:marLeft w:val="480"/>
          <w:marRight w:val="0"/>
          <w:marTop w:val="0"/>
          <w:marBottom w:val="0"/>
          <w:divBdr>
            <w:top w:val="none" w:sz="0" w:space="0" w:color="auto"/>
            <w:left w:val="none" w:sz="0" w:space="0" w:color="auto"/>
            <w:bottom w:val="none" w:sz="0" w:space="0" w:color="auto"/>
            <w:right w:val="none" w:sz="0" w:space="0" w:color="auto"/>
          </w:divBdr>
        </w:div>
        <w:div w:id="1376739151">
          <w:marLeft w:val="480"/>
          <w:marRight w:val="0"/>
          <w:marTop w:val="0"/>
          <w:marBottom w:val="0"/>
          <w:divBdr>
            <w:top w:val="none" w:sz="0" w:space="0" w:color="auto"/>
            <w:left w:val="none" w:sz="0" w:space="0" w:color="auto"/>
            <w:bottom w:val="none" w:sz="0" w:space="0" w:color="auto"/>
            <w:right w:val="none" w:sz="0" w:space="0" w:color="auto"/>
          </w:divBdr>
        </w:div>
        <w:div w:id="359551851">
          <w:marLeft w:val="480"/>
          <w:marRight w:val="0"/>
          <w:marTop w:val="0"/>
          <w:marBottom w:val="0"/>
          <w:divBdr>
            <w:top w:val="none" w:sz="0" w:space="0" w:color="auto"/>
            <w:left w:val="none" w:sz="0" w:space="0" w:color="auto"/>
            <w:bottom w:val="none" w:sz="0" w:space="0" w:color="auto"/>
            <w:right w:val="none" w:sz="0" w:space="0" w:color="auto"/>
          </w:divBdr>
        </w:div>
        <w:div w:id="1216161109">
          <w:marLeft w:val="480"/>
          <w:marRight w:val="0"/>
          <w:marTop w:val="0"/>
          <w:marBottom w:val="0"/>
          <w:divBdr>
            <w:top w:val="none" w:sz="0" w:space="0" w:color="auto"/>
            <w:left w:val="none" w:sz="0" w:space="0" w:color="auto"/>
            <w:bottom w:val="none" w:sz="0" w:space="0" w:color="auto"/>
            <w:right w:val="none" w:sz="0" w:space="0" w:color="auto"/>
          </w:divBdr>
        </w:div>
        <w:div w:id="1458180079">
          <w:marLeft w:val="480"/>
          <w:marRight w:val="0"/>
          <w:marTop w:val="0"/>
          <w:marBottom w:val="0"/>
          <w:divBdr>
            <w:top w:val="none" w:sz="0" w:space="0" w:color="auto"/>
            <w:left w:val="none" w:sz="0" w:space="0" w:color="auto"/>
            <w:bottom w:val="none" w:sz="0" w:space="0" w:color="auto"/>
            <w:right w:val="none" w:sz="0" w:space="0" w:color="auto"/>
          </w:divBdr>
        </w:div>
        <w:div w:id="1745565240">
          <w:marLeft w:val="480"/>
          <w:marRight w:val="0"/>
          <w:marTop w:val="0"/>
          <w:marBottom w:val="0"/>
          <w:divBdr>
            <w:top w:val="none" w:sz="0" w:space="0" w:color="auto"/>
            <w:left w:val="none" w:sz="0" w:space="0" w:color="auto"/>
            <w:bottom w:val="none" w:sz="0" w:space="0" w:color="auto"/>
            <w:right w:val="none" w:sz="0" w:space="0" w:color="auto"/>
          </w:divBdr>
        </w:div>
        <w:div w:id="854616729">
          <w:marLeft w:val="480"/>
          <w:marRight w:val="0"/>
          <w:marTop w:val="0"/>
          <w:marBottom w:val="0"/>
          <w:divBdr>
            <w:top w:val="none" w:sz="0" w:space="0" w:color="auto"/>
            <w:left w:val="none" w:sz="0" w:space="0" w:color="auto"/>
            <w:bottom w:val="none" w:sz="0" w:space="0" w:color="auto"/>
            <w:right w:val="none" w:sz="0" w:space="0" w:color="auto"/>
          </w:divBdr>
        </w:div>
        <w:div w:id="1267273915">
          <w:marLeft w:val="480"/>
          <w:marRight w:val="0"/>
          <w:marTop w:val="0"/>
          <w:marBottom w:val="0"/>
          <w:divBdr>
            <w:top w:val="none" w:sz="0" w:space="0" w:color="auto"/>
            <w:left w:val="none" w:sz="0" w:space="0" w:color="auto"/>
            <w:bottom w:val="none" w:sz="0" w:space="0" w:color="auto"/>
            <w:right w:val="none" w:sz="0" w:space="0" w:color="auto"/>
          </w:divBdr>
        </w:div>
        <w:div w:id="1406030617">
          <w:marLeft w:val="480"/>
          <w:marRight w:val="0"/>
          <w:marTop w:val="0"/>
          <w:marBottom w:val="0"/>
          <w:divBdr>
            <w:top w:val="none" w:sz="0" w:space="0" w:color="auto"/>
            <w:left w:val="none" w:sz="0" w:space="0" w:color="auto"/>
            <w:bottom w:val="none" w:sz="0" w:space="0" w:color="auto"/>
            <w:right w:val="none" w:sz="0" w:space="0" w:color="auto"/>
          </w:divBdr>
        </w:div>
        <w:div w:id="265889304">
          <w:marLeft w:val="480"/>
          <w:marRight w:val="0"/>
          <w:marTop w:val="0"/>
          <w:marBottom w:val="0"/>
          <w:divBdr>
            <w:top w:val="none" w:sz="0" w:space="0" w:color="auto"/>
            <w:left w:val="none" w:sz="0" w:space="0" w:color="auto"/>
            <w:bottom w:val="none" w:sz="0" w:space="0" w:color="auto"/>
            <w:right w:val="none" w:sz="0" w:space="0" w:color="auto"/>
          </w:divBdr>
        </w:div>
        <w:div w:id="187913733">
          <w:marLeft w:val="480"/>
          <w:marRight w:val="0"/>
          <w:marTop w:val="0"/>
          <w:marBottom w:val="0"/>
          <w:divBdr>
            <w:top w:val="none" w:sz="0" w:space="0" w:color="auto"/>
            <w:left w:val="none" w:sz="0" w:space="0" w:color="auto"/>
            <w:bottom w:val="none" w:sz="0" w:space="0" w:color="auto"/>
            <w:right w:val="none" w:sz="0" w:space="0" w:color="auto"/>
          </w:divBdr>
        </w:div>
        <w:div w:id="1729066932">
          <w:marLeft w:val="480"/>
          <w:marRight w:val="0"/>
          <w:marTop w:val="0"/>
          <w:marBottom w:val="0"/>
          <w:divBdr>
            <w:top w:val="none" w:sz="0" w:space="0" w:color="auto"/>
            <w:left w:val="none" w:sz="0" w:space="0" w:color="auto"/>
            <w:bottom w:val="none" w:sz="0" w:space="0" w:color="auto"/>
            <w:right w:val="none" w:sz="0" w:space="0" w:color="auto"/>
          </w:divBdr>
        </w:div>
        <w:div w:id="1026324919">
          <w:marLeft w:val="480"/>
          <w:marRight w:val="0"/>
          <w:marTop w:val="0"/>
          <w:marBottom w:val="0"/>
          <w:divBdr>
            <w:top w:val="none" w:sz="0" w:space="0" w:color="auto"/>
            <w:left w:val="none" w:sz="0" w:space="0" w:color="auto"/>
            <w:bottom w:val="none" w:sz="0" w:space="0" w:color="auto"/>
            <w:right w:val="none" w:sz="0" w:space="0" w:color="auto"/>
          </w:divBdr>
        </w:div>
        <w:div w:id="800802603">
          <w:marLeft w:val="480"/>
          <w:marRight w:val="0"/>
          <w:marTop w:val="0"/>
          <w:marBottom w:val="0"/>
          <w:divBdr>
            <w:top w:val="none" w:sz="0" w:space="0" w:color="auto"/>
            <w:left w:val="none" w:sz="0" w:space="0" w:color="auto"/>
            <w:bottom w:val="none" w:sz="0" w:space="0" w:color="auto"/>
            <w:right w:val="none" w:sz="0" w:space="0" w:color="auto"/>
          </w:divBdr>
        </w:div>
        <w:div w:id="164902816">
          <w:marLeft w:val="480"/>
          <w:marRight w:val="0"/>
          <w:marTop w:val="0"/>
          <w:marBottom w:val="0"/>
          <w:divBdr>
            <w:top w:val="none" w:sz="0" w:space="0" w:color="auto"/>
            <w:left w:val="none" w:sz="0" w:space="0" w:color="auto"/>
            <w:bottom w:val="none" w:sz="0" w:space="0" w:color="auto"/>
            <w:right w:val="none" w:sz="0" w:space="0" w:color="auto"/>
          </w:divBdr>
        </w:div>
        <w:div w:id="510221903">
          <w:marLeft w:val="480"/>
          <w:marRight w:val="0"/>
          <w:marTop w:val="0"/>
          <w:marBottom w:val="0"/>
          <w:divBdr>
            <w:top w:val="none" w:sz="0" w:space="0" w:color="auto"/>
            <w:left w:val="none" w:sz="0" w:space="0" w:color="auto"/>
            <w:bottom w:val="none" w:sz="0" w:space="0" w:color="auto"/>
            <w:right w:val="none" w:sz="0" w:space="0" w:color="auto"/>
          </w:divBdr>
        </w:div>
        <w:div w:id="773286084">
          <w:marLeft w:val="480"/>
          <w:marRight w:val="0"/>
          <w:marTop w:val="0"/>
          <w:marBottom w:val="0"/>
          <w:divBdr>
            <w:top w:val="none" w:sz="0" w:space="0" w:color="auto"/>
            <w:left w:val="none" w:sz="0" w:space="0" w:color="auto"/>
            <w:bottom w:val="none" w:sz="0" w:space="0" w:color="auto"/>
            <w:right w:val="none" w:sz="0" w:space="0" w:color="auto"/>
          </w:divBdr>
        </w:div>
        <w:div w:id="769548091">
          <w:marLeft w:val="480"/>
          <w:marRight w:val="0"/>
          <w:marTop w:val="0"/>
          <w:marBottom w:val="0"/>
          <w:divBdr>
            <w:top w:val="none" w:sz="0" w:space="0" w:color="auto"/>
            <w:left w:val="none" w:sz="0" w:space="0" w:color="auto"/>
            <w:bottom w:val="none" w:sz="0" w:space="0" w:color="auto"/>
            <w:right w:val="none" w:sz="0" w:space="0" w:color="auto"/>
          </w:divBdr>
        </w:div>
      </w:divsChild>
    </w:div>
    <w:div w:id="314844231">
      <w:bodyDiv w:val="1"/>
      <w:marLeft w:val="0"/>
      <w:marRight w:val="0"/>
      <w:marTop w:val="0"/>
      <w:marBottom w:val="0"/>
      <w:divBdr>
        <w:top w:val="none" w:sz="0" w:space="0" w:color="auto"/>
        <w:left w:val="none" w:sz="0" w:space="0" w:color="auto"/>
        <w:bottom w:val="none" w:sz="0" w:space="0" w:color="auto"/>
        <w:right w:val="none" w:sz="0" w:space="0" w:color="auto"/>
      </w:divBdr>
    </w:div>
    <w:div w:id="314915198">
      <w:bodyDiv w:val="1"/>
      <w:marLeft w:val="0"/>
      <w:marRight w:val="0"/>
      <w:marTop w:val="0"/>
      <w:marBottom w:val="0"/>
      <w:divBdr>
        <w:top w:val="none" w:sz="0" w:space="0" w:color="auto"/>
        <w:left w:val="none" w:sz="0" w:space="0" w:color="auto"/>
        <w:bottom w:val="none" w:sz="0" w:space="0" w:color="auto"/>
        <w:right w:val="none" w:sz="0" w:space="0" w:color="auto"/>
      </w:divBdr>
    </w:div>
    <w:div w:id="315914577">
      <w:bodyDiv w:val="1"/>
      <w:marLeft w:val="0"/>
      <w:marRight w:val="0"/>
      <w:marTop w:val="0"/>
      <w:marBottom w:val="0"/>
      <w:divBdr>
        <w:top w:val="none" w:sz="0" w:space="0" w:color="auto"/>
        <w:left w:val="none" w:sz="0" w:space="0" w:color="auto"/>
        <w:bottom w:val="none" w:sz="0" w:space="0" w:color="auto"/>
        <w:right w:val="none" w:sz="0" w:space="0" w:color="auto"/>
      </w:divBdr>
    </w:div>
    <w:div w:id="316299792">
      <w:bodyDiv w:val="1"/>
      <w:marLeft w:val="0"/>
      <w:marRight w:val="0"/>
      <w:marTop w:val="0"/>
      <w:marBottom w:val="0"/>
      <w:divBdr>
        <w:top w:val="none" w:sz="0" w:space="0" w:color="auto"/>
        <w:left w:val="none" w:sz="0" w:space="0" w:color="auto"/>
        <w:bottom w:val="none" w:sz="0" w:space="0" w:color="auto"/>
        <w:right w:val="none" w:sz="0" w:space="0" w:color="auto"/>
      </w:divBdr>
    </w:div>
    <w:div w:id="317153752">
      <w:bodyDiv w:val="1"/>
      <w:marLeft w:val="0"/>
      <w:marRight w:val="0"/>
      <w:marTop w:val="0"/>
      <w:marBottom w:val="0"/>
      <w:divBdr>
        <w:top w:val="none" w:sz="0" w:space="0" w:color="auto"/>
        <w:left w:val="none" w:sz="0" w:space="0" w:color="auto"/>
        <w:bottom w:val="none" w:sz="0" w:space="0" w:color="auto"/>
        <w:right w:val="none" w:sz="0" w:space="0" w:color="auto"/>
      </w:divBdr>
    </w:div>
    <w:div w:id="317265481">
      <w:bodyDiv w:val="1"/>
      <w:marLeft w:val="0"/>
      <w:marRight w:val="0"/>
      <w:marTop w:val="0"/>
      <w:marBottom w:val="0"/>
      <w:divBdr>
        <w:top w:val="none" w:sz="0" w:space="0" w:color="auto"/>
        <w:left w:val="none" w:sz="0" w:space="0" w:color="auto"/>
        <w:bottom w:val="none" w:sz="0" w:space="0" w:color="auto"/>
        <w:right w:val="none" w:sz="0" w:space="0" w:color="auto"/>
      </w:divBdr>
    </w:div>
    <w:div w:id="317802716">
      <w:bodyDiv w:val="1"/>
      <w:marLeft w:val="0"/>
      <w:marRight w:val="0"/>
      <w:marTop w:val="0"/>
      <w:marBottom w:val="0"/>
      <w:divBdr>
        <w:top w:val="none" w:sz="0" w:space="0" w:color="auto"/>
        <w:left w:val="none" w:sz="0" w:space="0" w:color="auto"/>
        <w:bottom w:val="none" w:sz="0" w:space="0" w:color="auto"/>
        <w:right w:val="none" w:sz="0" w:space="0" w:color="auto"/>
      </w:divBdr>
    </w:div>
    <w:div w:id="318122823">
      <w:bodyDiv w:val="1"/>
      <w:marLeft w:val="0"/>
      <w:marRight w:val="0"/>
      <w:marTop w:val="0"/>
      <w:marBottom w:val="0"/>
      <w:divBdr>
        <w:top w:val="none" w:sz="0" w:space="0" w:color="auto"/>
        <w:left w:val="none" w:sz="0" w:space="0" w:color="auto"/>
        <w:bottom w:val="none" w:sz="0" w:space="0" w:color="auto"/>
        <w:right w:val="none" w:sz="0" w:space="0" w:color="auto"/>
      </w:divBdr>
    </w:div>
    <w:div w:id="318968265">
      <w:bodyDiv w:val="1"/>
      <w:marLeft w:val="0"/>
      <w:marRight w:val="0"/>
      <w:marTop w:val="0"/>
      <w:marBottom w:val="0"/>
      <w:divBdr>
        <w:top w:val="none" w:sz="0" w:space="0" w:color="auto"/>
        <w:left w:val="none" w:sz="0" w:space="0" w:color="auto"/>
        <w:bottom w:val="none" w:sz="0" w:space="0" w:color="auto"/>
        <w:right w:val="none" w:sz="0" w:space="0" w:color="auto"/>
      </w:divBdr>
    </w:div>
    <w:div w:id="319191731">
      <w:bodyDiv w:val="1"/>
      <w:marLeft w:val="0"/>
      <w:marRight w:val="0"/>
      <w:marTop w:val="0"/>
      <w:marBottom w:val="0"/>
      <w:divBdr>
        <w:top w:val="none" w:sz="0" w:space="0" w:color="auto"/>
        <w:left w:val="none" w:sz="0" w:space="0" w:color="auto"/>
        <w:bottom w:val="none" w:sz="0" w:space="0" w:color="auto"/>
        <w:right w:val="none" w:sz="0" w:space="0" w:color="auto"/>
      </w:divBdr>
    </w:div>
    <w:div w:id="319969467">
      <w:bodyDiv w:val="1"/>
      <w:marLeft w:val="0"/>
      <w:marRight w:val="0"/>
      <w:marTop w:val="0"/>
      <w:marBottom w:val="0"/>
      <w:divBdr>
        <w:top w:val="none" w:sz="0" w:space="0" w:color="auto"/>
        <w:left w:val="none" w:sz="0" w:space="0" w:color="auto"/>
        <w:bottom w:val="none" w:sz="0" w:space="0" w:color="auto"/>
        <w:right w:val="none" w:sz="0" w:space="0" w:color="auto"/>
      </w:divBdr>
    </w:div>
    <w:div w:id="320088953">
      <w:bodyDiv w:val="1"/>
      <w:marLeft w:val="0"/>
      <w:marRight w:val="0"/>
      <w:marTop w:val="0"/>
      <w:marBottom w:val="0"/>
      <w:divBdr>
        <w:top w:val="none" w:sz="0" w:space="0" w:color="auto"/>
        <w:left w:val="none" w:sz="0" w:space="0" w:color="auto"/>
        <w:bottom w:val="none" w:sz="0" w:space="0" w:color="auto"/>
        <w:right w:val="none" w:sz="0" w:space="0" w:color="auto"/>
      </w:divBdr>
    </w:div>
    <w:div w:id="320891158">
      <w:bodyDiv w:val="1"/>
      <w:marLeft w:val="0"/>
      <w:marRight w:val="0"/>
      <w:marTop w:val="0"/>
      <w:marBottom w:val="0"/>
      <w:divBdr>
        <w:top w:val="none" w:sz="0" w:space="0" w:color="auto"/>
        <w:left w:val="none" w:sz="0" w:space="0" w:color="auto"/>
        <w:bottom w:val="none" w:sz="0" w:space="0" w:color="auto"/>
        <w:right w:val="none" w:sz="0" w:space="0" w:color="auto"/>
      </w:divBdr>
    </w:div>
    <w:div w:id="320936693">
      <w:bodyDiv w:val="1"/>
      <w:marLeft w:val="0"/>
      <w:marRight w:val="0"/>
      <w:marTop w:val="0"/>
      <w:marBottom w:val="0"/>
      <w:divBdr>
        <w:top w:val="none" w:sz="0" w:space="0" w:color="auto"/>
        <w:left w:val="none" w:sz="0" w:space="0" w:color="auto"/>
        <w:bottom w:val="none" w:sz="0" w:space="0" w:color="auto"/>
        <w:right w:val="none" w:sz="0" w:space="0" w:color="auto"/>
      </w:divBdr>
      <w:divsChild>
        <w:div w:id="1049956121">
          <w:marLeft w:val="480"/>
          <w:marRight w:val="0"/>
          <w:marTop w:val="0"/>
          <w:marBottom w:val="0"/>
          <w:divBdr>
            <w:top w:val="none" w:sz="0" w:space="0" w:color="auto"/>
            <w:left w:val="none" w:sz="0" w:space="0" w:color="auto"/>
            <w:bottom w:val="none" w:sz="0" w:space="0" w:color="auto"/>
            <w:right w:val="none" w:sz="0" w:space="0" w:color="auto"/>
          </w:divBdr>
        </w:div>
        <w:div w:id="1144274634">
          <w:marLeft w:val="480"/>
          <w:marRight w:val="0"/>
          <w:marTop w:val="0"/>
          <w:marBottom w:val="0"/>
          <w:divBdr>
            <w:top w:val="none" w:sz="0" w:space="0" w:color="auto"/>
            <w:left w:val="none" w:sz="0" w:space="0" w:color="auto"/>
            <w:bottom w:val="none" w:sz="0" w:space="0" w:color="auto"/>
            <w:right w:val="none" w:sz="0" w:space="0" w:color="auto"/>
          </w:divBdr>
        </w:div>
        <w:div w:id="1906795110">
          <w:marLeft w:val="480"/>
          <w:marRight w:val="0"/>
          <w:marTop w:val="0"/>
          <w:marBottom w:val="0"/>
          <w:divBdr>
            <w:top w:val="none" w:sz="0" w:space="0" w:color="auto"/>
            <w:left w:val="none" w:sz="0" w:space="0" w:color="auto"/>
            <w:bottom w:val="none" w:sz="0" w:space="0" w:color="auto"/>
            <w:right w:val="none" w:sz="0" w:space="0" w:color="auto"/>
          </w:divBdr>
        </w:div>
        <w:div w:id="1916162567">
          <w:marLeft w:val="480"/>
          <w:marRight w:val="0"/>
          <w:marTop w:val="0"/>
          <w:marBottom w:val="0"/>
          <w:divBdr>
            <w:top w:val="none" w:sz="0" w:space="0" w:color="auto"/>
            <w:left w:val="none" w:sz="0" w:space="0" w:color="auto"/>
            <w:bottom w:val="none" w:sz="0" w:space="0" w:color="auto"/>
            <w:right w:val="none" w:sz="0" w:space="0" w:color="auto"/>
          </w:divBdr>
        </w:div>
        <w:div w:id="1193617183">
          <w:marLeft w:val="480"/>
          <w:marRight w:val="0"/>
          <w:marTop w:val="0"/>
          <w:marBottom w:val="0"/>
          <w:divBdr>
            <w:top w:val="none" w:sz="0" w:space="0" w:color="auto"/>
            <w:left w:val="none" w:sz="0" w:space="0" w:color="auto"/>
            <w:bottom w:val="none" w:sz="0" w:space="0" w:color="auto"/>
            <w:right w:val="none" w:sz="0" w:space="0" w:color="auto"/>
          </w:divBdr>
        </w:div>
        <w:div w:id="1365325139">
          <w:marLeft w:val="480"/>
          <w:marRight w:val="0"/>
          <w:marTop w:val="0"/>
          <w:marBottom w:val="0"/>
          <w:divBdr>
            <w:top w:val="none" w:sz="0" w:space="0" w:color="auto"/>
            <w:left w:val="none" w:sz="0" w:space="0" w:color="auto"/>
            <w:bottom w:val="none" w:sz="0" w:space="0" w:color="auto"/>
            <w:right w:val="none" w:sz="0" w:space="0" w:color="auto"/>
          </w:divBdr>
        </w:div>
        <w:div w:id="124395479">
          <w:marLeft w:val="480"/>
          <w:marRight w:val="0"/>
          <w:marTop w:val="0"/>
          <w:marBottom w:val="0"/>
          <w:divBdr>
            <w:top w:val="none" w:sz="0" w:space="0" w:color="auto"/>
            <w:left w:val="none" w:sz="0" w:space="0" w:color="auto"/>
            <w:bottom w:val="none" w:sz="0" w:space="0" w:color="auto"/>
            <w:right w:val="none" w:sz="0" w:space="0" w:color="auto"/>
          </w:divBdr>
        </w:div>
        <w:div w:id="72245133">
          <w:marLeft w:val="480"/>
          <w:marRight w:val="0"/>
          <w:marTop w:val="0"/>
          <w:marBottom w:val="0"/>
          <w:divBdr>
            <w:top w:val="none" w:sz="0" w:space="0" w:color="auto"/>
            <w:left w:val="none" w:sz="0" w:space="0" w:color="auto"/>
            <w:bottom w:val="none" w:sz="0" w:space="0" w:color="auto"/>
            <w:right w:val="none" w:sz="0" w:space="0" w:color="auto"/>
          </w:divBdr>
        </w:div>
        <w:div w:id="1593663167">
          <w:marLeft w:val="480"/>
          <w:marRight w:val="0"/>
          <w:marTop w:val="0"/>
          <w:marBottom w:val="0"/>
          <w:divBdr>
            <w:top w:val="none" w:sz="0" w:space="0" w:color="auto"/>
            <w:left w:val="none" w:sz="0" w:space="0" w:color="auto"/>
            <w:bottom w:val="none" w:sz="0" w:space="0" w:color="auto"/>
            <w:right w:val="none" w:sz="0" w:space="0" w:color="auto"/>
          </w:divBdr>
        </w:div>
        <w:div w:id="1543130295">
          <w:marLeft w:val="480"/>
          <w:marRight w:val="0"/>
          <w:marTop w:val="0"/>
          <w:marBottom w:val="0"/>
          <w:divBdr>
            <w:top w:val="none" w:sz="0" w:space="0" w:color="auto"/>
            <w:left w:val="none" w:sz="0" w:space="0" w:color="auto"/>
            <w:bottom w:val="none" w:sz="0" w:space="0" w:color="auto"/>
            <w:right w:val="none" w:sz="0" w:space="0" w:color="auto"/>
          </w:divBdr>
        </w:div>
        <w:div w:id="1667587554">
          <w:marLeft w:val="480"/>
          <w:marRight w:val="0"/>
          <w:marTop w:val="0"/>
          <w:marBottom w:val="0"/>
          <w:divBdr>
            <w:top w:val="none" w:sz="0" w:space="0" w:color="auto"/>
            <w:left w:val="none" w:sz="0" w:space="0" w:color="auto"/>
            <w:bottom w:val="none" w:sz="0" w:space="0" w:color="auto"/>
            <w:right w:val="none" w:sz="0" w:space="0" w:color="auto"/>
          </w:divBdr>
        </w:div>
        <w:div w:id="512646865">
          <w:marLeft w:val="480"/>
          <w:marRight w:val="0"/>
          <w:marTop w:val="0"/>
          <w:marBottom w:val="0"/>
          <w:divBdr>
            <w:top w:val="none" w:sz="0" w:space="0" w:color="auto"/>
            <w:left w:val="none" w:sz="0" w:space="0" w:color="auto"/>
            <w:bottom w:val="none" w:sz="0" w:space="0" w:color="auto"/>
            <w:right w:val="none" w:sz="0" w:space="0" w:color="auto"/>
          </w:divBdr>
        </w:div>
        <w:div w:id="1287349326">
          <w:marLeft w:val="480"/>
          <w:marRight w:val="0"/>
          <w:marTop w:val="0"/>
          <w:marBottom w:val="0"/>
          <w:divBdr>
            <w:top w:val="none" w:sz="0" w:space="0" w:color="auto"/>
            <w:left w:val="none" w:sz="0" w:space="0" w:color="auto"/>
            <w:bottom w:val="none" w:sz="0" w:space="0" w:color="auto"/>
            <w:right w:val="none" w:sz="0" w:space="0" w:color="auto"/>
          </w:divBdr>
        </w:div>
        <w:div w:id="348679330">
          <w:marLeft w:val="480"/>
          <w:marRight w:val="0"/>
          <w:marTop w:val="0"/>
          <w:marBottom w:val="0"/>
          <w:divBdr>
            <w:top w:val="none" w:sz="0" w:space="0" w:color="auto"/>
            <w:left w:val="none" w:sz="0" w:space="0" w:color="auto"/>
            <w:bottom w:val="none" w:sz="0" w:space="0" w:color="auto"/>
            <w:right w:val="none" w:sz="0" w:space="0" w:color="auto"/>
          </w:divBdr>
        </w:div>
        <w:div w:id="574703378">
          <w:marLeft w:val="480"/>
          <w:marRight w:val="0"/>
          <w:marTop w:val="0"/>
          <w:marBottom w:val="0"/>
          <w:divBdr>
            <w:top w:val="none" w:sz="0" w:space="0" w:color="auto"/>
            <w:left w:val="none" w:sz="0" w:space="0" w:color="auto"/>
            <w:bottom w:val="none" w:sz="0" w:space="0" w:color="auto"/>
            <w:right w:val="none" w:sz="0" w:space="0" w:color="auto"/>
          </w:divBdr>
        </w:div>
        <w:div w:id="207033926">
          <w:marLeft w:val="480"/>
          <w:marRight w:val="0"/>
          <w:marTop w:val="0"/>
          <w:marBottom w:val="0"/>
          <w:divBdr>
            <w:top w:val="none" w:sz="0" w:space="0" w:color="auto"/>
            <w:left w:val="none" w:sz="0" w:space="0" w:color="auto"/>
            <w:bottom w:val="none" w:sz="0" w:space="0" w:color="auto"/>
            <w:right w:val="none" w:sz="0" w:space="0" w:color="auto"/>
          </w:divBdr>
        </w:div>
        <w:div w:id="1285428633">
          <w:marLeft w:val="480"/>
          <w:marRight w:val="0"/>
          <w:marTop w:val="0"/>
          <w:marBottom w:val="0"/>
          <w:divBdr>
            <w:top w:val="none" w:sz="0" w:space="0" w:color="auto"/>
            <w:left w:val="none" w:sz="0" w:space="0" w:color="auto"/>
            <w:bottom w:val="none" w:sz="0" w:space="0" w:color="auto"/>
            <w:right w:val="none" w:sz="0" w:space="0" w:color="auto"/>
          </w:divBdr>
        </w:div>
        <w:div w:id="1842234304">
          <w:marLeft w:val="480"/>
          <w:marRight w:val="0"/>
          <w:marTop w:val="0"/>
          <w:marBottom w:val="0"/>
          <w:divBdr>
            <w:top w:val="none" w:sz="0" w:space="0" w:color="auto"/>
            <w:left w:val="none" w:sz="0" w:space="0" w:color="auto"/>
            <w:bottom w:val="none" w:sz="0" w:space="0" w:color="auto"/>
            <w:right w:val="none" w:sz="0" w:space="0" w:color="auto"/>
          </w:divBdr>
        </w:div>
        <w:div w:id="1977249403">
          <w:marLeft w:val="480"/>
          <w:marRight w:val="0"/>
          <w:marTop w:val="0"/>
          <w:marBottom w:val="0"/>
          <w:divBdr>
            <w:top w:val="none" w:sz="0" w:space="0" w:color="auto"/>
            <w:left w:val="none" w:sz="0" w:space="0" w:color="auto"/>
            <w:bottom w:val="none" w:sz="0" w:space="0" w:color="auto"/>
            <w:right w:val="none" w:sz="0" w:space="0" w:color="auto"/>
          </w:divBdr>
        </w:div>
        <w:div w:id="1951164712">
          <w:marLeft w:val="480"/>
          <w:marRight w:val="0"/>
          <w:marTop w:val="0"/>
          <w:marBottom w:val="0"/>
          <w:divBdr>
            <w:top w:val="none" w:sz="0" w:space="0" w:color="auto"/>
            <w:left w:val="none" w:sz="0" w:space="0" w:color="auto"/>
            <w:bottom w:val="none" w:sz="0" w:space="0" w:color="auto"/>
            <w:right w:val="none" w:sz="0" w:space="0" w:color="auto"/>
          </w:divBdr>
        </w:div>
        <w:div w:id="113327552">
          <w:marLeft w:val="480"/>
          <w:marRight w:val="0"/>
          <w:marTop w:val="0"/>
          <w:marBottom w:val="0"/>
          <w:divBdr>
            <w:top w:val="none" w:sz="0" w:space="0" w:color="auto"/>
            <w:left w:val="none" w:sz="0" w:space="0" w:color="auto"/>
            <w:bottom w:val="none" w:sz="0" w:space="0" w:color="auto"/>
            <w:right w:val="none" w:sz="0" w:space="0" w:color="auto"/>
          </w:divBdr>
        </w:div>
        <w:div w:id="1842037880">
          <w:marLeft w:val="480"/>
          <w:marRight w:val="0"/>
          <w:marTop w:val="0"/>
          <w:marBottom w:val="0"/>
          <w:divBdr>
            <w:top w:val="none" w:sz="0" w:space="0" w:color="auto"/>
            <w:left w:val="none" w:sz="0" w:space="0" w:color="auto"/>
            <w:bottom w:val="none" w:sz="0" w:space="0" w:color="auto"/>
            <w:right w:val="none" w:sz="0" w:space="0" w:color="auto"/>
          </w:divBdr>
        </w:div>
        <w:div w:id="1010177510">
          <w:marLeft w:val="480"/>
          <w:marRight w:val="0"/>
          <w:marTop w:val="0"/>
          <w:marBottom w:val="0"/>
          <w:divBdr>
            <w:top w:val="none" w:sz="0" w:space="0" w:color="auto"/>
            <w:left w:val="none" w:sz="0" w:space="0" w:color="auto"/>
            <w:bottom w:val="none" w:sz="0" w:space="0" w:color="auto"/>
            <w:right w:val="none" w:sz="0" w:space="0" w:color="auto"/>
          </w:divBdr>
        </w:div>
        <w:div w:id="31611347">
          <w:marLeft w:val="480"/>
          <w:marRight w:val="0"/>
          <w:marTop w:val="0"/>
          <w:marBottom w:val="0"/>
          <w:divBdr>
            <w:top w:val="none" w:sz="0" w:space="0" w:color="auto"/>
            <w:left w:val="none" w:sz="0" w:space="0" w:color="auto"/>
            <w:bottom w:val="none" w:sz="0" w:space="0" w:color="auto"/>
            <w:right w:val="none" w:sz="0" w:space="0" w:color="auto"/>
          </w:divBdr>
        </w:div>
        <w:div w:id="2073506492">
          <w:marLeft w:val="480"/>
          <w:marRight w:val="0"/>
          <w:marTop w:val="0"/>
          <w:marBottom w:val="0"/>
          <w:divBdr>
            <w:top w:val="none" w:sz="0" w:space="0" w:color="auto"/>
            <w:left w:val="none" w:sz="0" w:space="0" w:color="auto"/>
            <w:bottom w:val="none" w:sz="0" w:space="0" w:color="auto"/>
            <w:right w:val="none" w:sz="0" w:space="0" w:color="auto"/>
          </w:divBdr>
        </w:div>
        <w:div w:id="2089837221">
          <w:marLeft w:val="480"/>
          <w:marRight w:val="0"/>
          <w:marTop w:val="0"/>
          <w:marBottom w:val="0"/>
          <w:divBdr>
            <w:top w:val="none" w:sz="0" w:space="0" w:color="auto"/>
            <w:left w:val="none" w:sz="0" w:space="0" w:color="auto"/>
            <w:bottom w:val="none" w:sz="0" w:space="0" w:color="auto"/>
            <w:right w:val="none" w:sz="0" w:space="0" w:color="auto"/>
          </w:divBdr>
        </w:div>
        <w:div w:id="1918857503">
          <w:marLeft w:val="480"/>
          <w:marRight w:val="0"/>
          <w:marTop w:val="0"/>
          <w:marBottom w:val="0"/>
          <w:divBdr>
            <w:top w:val="none" w:sz="0" w:space="0" w:color="auto"/>
            <w:left w:val="none" w:sz="0" w:space="0" w:color="auto"/>
            <w:bottom w:val="none" w:sz="0" w:space="0" w:color="auto"/>
            <w:right w:val="none" w:sz="0" w:space="0" w:color="auto"/>
          </w:divBdr>
        </w:div>
        <w:div w:id="494272566">
          <w:marLeft w:val="480"/>
          <w:marRight w:val="0"/>
          <w:marTop w:val="0"/>
          <w:marBottom w:val="0"/>
          <w:divBdr>
            <w:top w:val="none" w:sz="0" w:space="0" w:color="auto"/>
            <w:left w:val="none" w:sz="0" w:space="0" w:color="auto"/>
            <w:bottom w:val="none" w:sz="0" w:space="0" w:color="auto"/>
            <w:right w:val="none" w:sz="0" w:space="0" w:color="auto"/>
          </w:divBdr>
        </w:div>
        <w:div w:id="303630611">
          <w:marLeft w:val="480"/>
          <w:marRight w:val="0"/>
          <w:marTop w:val="0"/>
          <w:marBottom w:val="0"/>
          <w:divBdr>
            <w:top w:val="none" w:sz="0" w:space="0" w:color="auto"/>
            <w:left w:val="none" w:sz="0" w:space="0" w:color="auto"/>
            <w:bottom w:val="none" w:sz="0" w:space="0" w:color="auto"/>
            <w:right w:val="none" w:sz="0" w:space="0" w:color="auto"/>
          </w:divBdr>
        </w:div>
        <w:div w:id="1033723799">
          <w:marLeft w:val="480"/>
          <w:marRight w:val="0"/>
          <w:marTop w:val="0"/>
          <w:marBottom w:val="0"/>
          <w:divBdr>
            <w:top w:val="none" w:sz="0" w:space="0" w:color="auto"/>
            <w:left w:val="none" w:sz="0" w:space="0" w:color="auto"/>
            <w:bottom w:val="none" w:sz="0" w:space="0" w:color="auto"/>
            <w:right w:val="none" w:sz="0" w:space="0" w:color="auto"/>
          </w:divBdr>
        </w:div>
        <w:div w:id="986741077">
          <w:marLeft w:val="480"/>
          <w:marRight w:val="0"/>
          <w:marTop w:val="0"/>
          <w:marBottom w:val="0"/>
          <w:divBdr>
            <w:top w:val="none" w:sz="0" w:space="0" w:color="auto"/>
            <w:left w:val="none" w:sz="0" w:space="0" w:color="auto"/>
            <w:bottom w:val="none" w:sz="0" w:space="0" w:color="auto"/>
            <w:right w:val="none" w:sz="0" w:space="0" w:color="auto"/>
          </w:divBdr>
        </w:div>
      </w:divsChild>
    </w:div>
    <w:div w:id="321003817">
      <w:bodyDiv w:val="1"/>
      <w:marLeft w:val="0"/>
      <w:marRight w:val="0"/>
      <w:marTop w:val="0"/>
      <w:marBottom w:val="0"/>
      <w:divBdr>
        <w:top w:val="none" w:sz="0" w:space="0" w:color="auto"/>
        <w:left w:val="none" w:sz="0" w:space="0" w:color="auto"/>
        <w:bottom w:val="none" w:sz="0" w:space="0" w:color="auto"/>
        <w:right w:val="none" w:sz="0" w:space="0" w:color="auto"/>
      </w:divBdr>
    </w:div>
    <w:div w:id="321277046">
      <w:bodyDiv w:val="1"/>
      <w:marLeft w:val="0"/>
      <w:marRight w:val="0"/>
      <w:marTop w:val="0"/>
      <w:marBottom w:val="0"/>
      <w:divBdr>
        <w:top w:val="none" w:sz="0" w:space="0" w:color="auto"/>
        <w:left w:val="none" w:sz="0" w:space="0" w:color="auto"/>
        <w:bottom w:val="none" w:sz="0" w:space="0" w:color="auto"/>
        <w:right w:val="none" w:sz="0" w:space="0" w:color="auto"/>
      </w:divBdr>
    </w:div>
    <w:div w:id="321812364">
      <w:bodyDiv w:val="1"/>
      <w:marLeft w:val="0"/>
      <w:marRight w:val="0"/>
      <w:marTop w:val="0"/>
      <w:marBottom w:val="0"/>
      <w:divBdr>
        <w:top w:val="none" w:sz="0" w:space="0" w:color="auto"/>
        <w:left w:val="none" w:sz="0" w:space="0" w:color="auto"/>
        <w:bottom w:val="none" w:sz="0" w:space="0" w:color="auto"/>
        <w:right w:val="none" w:sz="0" w:space="0" w:color="auto"/>
      </w:divBdr>
    </w:div>
    <w:div w:id="322710006">
      <w:bodyDiv w:val="1"/>
      <w:marLeft w:val="0"/>
      <w:marRight w:val="0"/>
      <w:marTop w:val="0"/>
      <w:marBottom w:val="0"/>
      <w:divBdr>
        <w:top w:val="none" w:sz="0" w:space="0" w:color="auto"/>
        <w:left w:val="none" w:sz="0" w:space="0" w:color="auto"/>
        <w:bottom w:val="none" w:sz="0" w:space="0" w:color="auto"/>
        <w:right w:val="none" w:sz="0" w:space="0" w:color="auto"/>
      </w:divBdr>
      <w:divsChild>
        <w:div w:id="1869298622">
          <w:marLeft w:val="480"/>
          <w:marRight w:val="0"/>
          <w:marTop w:val="0"/>
          <w:marBottom w:val="0"/>
          <w:divBdr>
            <w:top w:val="none" w:sz="0" w:space="0" w:color="auto"/>
            <w:left w:val="none" w:sz="0" w:space="0" w:color="auto"/>
            <w:bottom w:val="none" w:sz="0" w:space="0" w:color="auto"/>
            <w:right w:val="none" w:sz="0" w:space="0" w:color="auto"/>
          </w:divBdr>
        </w:div>
        <w:div w:id="813722450">
          <w:marLeft w:val="480"/>
          <w:marRight w:val="0"/>
          <w:marTop w:val="0"/>
          <w:marBottom w:val="0"/>
          <w:divBdr>
            <w:top w:val="none" w:sz="0" w:space="0" w:color="auto"/>
            <w:left w:val="none" w:sz="0" w:space="0" w:color="auto"/>
            <w:bottom w:val="none" w:sz="0" w:space="0" w:color="auto"/>
            <w:right w:val="none" w:sz="0" w:space="0" w:color="auto"/>
          </w:divBdr>
        </w:div>
        <w:div w:id="2081709898">
          <w:marLeft w:val="480"/>
          <w:marRight w:val="0"/>
          <w:marTop w:val="0"/>
          <w:marBottom w:val="0"/>
          <w:divBdr>
            <w:top w:val="none" w:sz="0" w:space="0" w:color="auto"/>
            <w:left w:val="none" w:sz="0" w:space="0" w:color="auto"/>
            <w:bottom w:val="none" w:sz="0" w:space="0" w:color="auto"/>
            <w:right w:val="none" w:sz="0" w:space="0" w:color="auto"/>
          </w:divBdr>
        </w:div>
        <w:div w:id="1856578160">
          <w:marLeft w:val="480"/>
          <w:marRight w:val="0"/>
          <w:marTop w:val="0"/>
          <w:marBottom w:val="0"/>
          <w:divBdr>
            <w:top w:val="none" w:sz="0" w:space="0" w:color="auto"/>
            <w:left w:val="none" w:sz="0" w:space="0" w:color="auto"/>
            <w:bottom w:val="none" w:sz="0" w:space="0" w:color="auto"/>
            <w:right w:val="none" w:sz="0" w:space="0" w:color="auto"/>
          </w:divBdr>
        </w:div>
        <w:div w:id="214393174">
          <w:marLeft w:val="480"/>
          <w:marRight w:val="0"/>
          <w:marTop w:val="0"/>
          <w:marBottom w:val="0"/>
          <w:divBdr>
            <w:top w:val="none" w:sz="0" w:space="0" w:color="auto"/>
            <w:left w:val="none" w:sz="0" w:space="0" w:color="auto"/>
            <w:bottom w:val="none" w:sz="0" w:space="0" w:color="auto"/>
            <w:right w:val="none" w:sz="0" w:space="0" w:color="auto"/>
          </w:divBdr>
        </w:div>
        <w:div w:id="1103956033">
          <w:marLeft w:val="480"/>
          <w:marRight w:val="0"/>
          <w:marTop w:val="0"/>
          <w:marBottom w:val="0"/>
          <w:divBdr>
            <w:top w:val="none" w:sz="0" w:space="0" w:color="auto"/>
            <w:left w:val="none" w:sz="0" w:space="0" w:color="auto"/>
            <w:bottom w:val="none" w:sz="0" w:space="0" w:color="auto"/>
            <w:right w:val="none" w:sz="0" w:space="0" w:color="auto"/>
          </w:divBdr>
        </w:div>
        <w:div w:id="1426458394">
          <w:marLeft w:val="480"/>
          <w:marRight w:val="0"/>
          <w:marTop w:val="0"/>
          <w:marBottom w:val="0"/>
          <w:divBdr>
            <w:top w:val="none" w:sz="0" w:space="0" w:color="auto"/>
            <w:left w:val="none" w:sz="0" w:space="0" w:color="auto"/>
            <w:bottom w:val="none" w:sz="0" w:space="0" w:color="auto"/>
            <w:right w:val="none" w:sz="0" w:space="0" w:color="auto"/>
          </w:divBdr>
        </w:div>
        <w:div w:id="2011323388">
          <w:marLeft w:val="480"/>
          <w:marRight w:val="0"/>
          <w:marTop w:val="0"/>
          <w:marBottom w:val="0"/>
          <w:divBdr>
            <w:top w:val="none" w:sz="0" w:space="0" w:color="auto"/>
            <w:left w:val="none" w:sz="0" w:space="0" w:color="auto"/>
            <w:bottom w:val="none" w:sz="0" w:space="0" w:color="auto"/>
            <w:right w:val="none" w:sz="0" w:space="0" w:color="auto"/>
          </w:divBdr>
        </w:div>
        <w:div w:id="24601794">
          <w:marLeft w:val="480"/>
          <w:marRight w:val="0"/>
          <w:marTop w:val="0"/>
          <w:marBottom w:val="0"/>
          <w:divBdr>
            <w:top w:val="none" w:sz="0" w:space="0" w:color="auto"/>
            <w:left w:val="none" w:sz="0" w:space="0" w:color="auto"/>
            <w:bottom w:val="none" w:sz="0" w:space="0" w:color="auto"/>
            <w:right w:val="none" w:sz="0" w:space="0" w:color="auto"/>
          </w:divBdr>
        </w:div>
        <w:div w:id="544024572">
          <w:marLeft w:val="480"/>
          <w:marRight w:val="0"/>
          <w:marTop w:val="0"/>
          <w:marBottom w:val="0"/>
          <w:divBdr>
            <w:top w:val="none" w:sz="0" w:space="0" w:color="auto"/>
            <w:left w:val="none" w:sz="0" w:space="0" w:color="auto"/>
            <w:bottom w:val="none" w:sz="0" w:space="0" w:color="auto"/>
            <w:right w:val="none" w:sz="0" w:space="0" w:color="auto"/>
          </w:divBdr>
        </w:div>
        <w:div w:id="1708947049">
          <w:marLeft w:val="480"/>
          <w:marRight w:val="0"/>
          <w:marTop w:val="0"/>
          <w:marBottom w:val="0"/>
          <w:divBdr>
            <w:top w:val="none" w:sz="0" w:space="0" w:color="auto"/>
            <w:left w:val="none" w:sz="0" w:space="0" w:color="auto"/>
            <w:bottom w:val="none" w:sz="0" w:space="0" w:color="auto"/>
            <w:right w:val="none" w:sz="0" w:space="0" w:color="auto"/>
          </w:divBdr>
        </w:div>
        <w:div w:id="300423316">
          <w:marLeft w:val="480"/>
          <w:marRight w:val="0"/>
          <w:marTop w:val="0"/>
          <w:marBottom w:val="0"/>
          <w:divBdr>
            <w:top w:val="none" w:sz="0" w:space="0" w:color="auto"/>
            <w:left w:val="none" w:sz="0" w:space="0" w:color="auto"/>
            <w:bottom w:val="none" w:sz="0" w:space="0" w:color="auto"/>
            <w:right w:val="none" w:sz="0" w:space="0" w:color="auto"/>
          </w:divBdr>
        </w:div>
        <w:div w:id="1417359282">
          <w:marLeft w:val="480"/>
          <w:marRight w:val="0"/>
          <w:marTop w:val="0"/>
          <w:marBottom w:val="0"/>
          <w:divBdr>
            <w:top w:val="none" w:sz="0" w:space="0" w:color="auto"/>
            <w:left w:val="none" w:sz="0" w:space="0" w:color="auto"/>
            <w:bottom w:val="none" w:sz="0" w:space="0" w:color="auto"/>
            <w:right w:val="none" w:sz="0" w:space="0" w:color="auto"/>
          </w:divBdr>
        </w:div>
        <w:div w:id="1080953521">
          <w:marLeft w:val="480"/>
          <w:marRight w:val="0"/>
          <w:marTop w:val="0"/>
          <w:marBottom w:val="0"/>
          <w:divBdr>
            <w:top w:val="none" w:sz="0" w:space="0" w:color="auto"/>
            <w:left w:val="none" w:sz="0" w:space="0" w:color="auto"/>
            <w:bottom w:val="none" w:sz="0" w:space="0" w:color="auto"/>
            <w:right w:val="none" w:sz="0" w:space="0" w:color="auto"/>
          </w:divBdr>
        </w:div>
        <w:div w:id="2052073042">
          <w:marLeft w:val="480"/>
          <w:marRight w:val="0"/>
          <w:marTop w:val="0"/>
          <w:marBottom w:val="0"/>
          <w:divBdr>
            <w:top w:val="none" w:sz="0" w:space="0" w:color="auto"/>
            <w:left w:val="none" w:sz="0" w:space="0" w:color="auto"/>
            <w:bottom w:val="none" w:sz="0" w:space="0" w:color="auto"/>
            <w:right w:val="none" w:sz="0" w:space="0" w:color="auto"/>
          </w:divBdr>
        </w:div>
        <w:div w:id="1005279437">
          <w:marLeft w:val="480"/>
          <w:marRight w:val="0"/>
          <w:marTop w:val="0"/>
          <w:marBottom w:val="0"/>
          <w:divBdr>
            <w:top w:val="none" w:sz="0" w:space="0" w:color="auto"/>
            <w:left w:val="none" w:sz="0" w:space="0" w:color="auto"/>
            <w:bottom w:val="none" w:sz="0" w:space="0" w:color="auto"/>
            <w:right w:val="none" w:sz="0" w:space="0" w:color="auto"/>
          </w:divBdr>
        </w:div>
        <w:div w:id="1125848596">
          <w:marLeft w:val="480"/>
          <w:marRight w:val="0"/>
          <w:marTop w:val="0"/>
          <w:marBottom w:val="0"/>
          <w:divBdr>
            <w:top w:val="none" w:sz="0" w:space="0" w:color="auto"/>
            <w:left w:val="none" w:sz="0" w:space="0" w:color="auto"/>
            <w:bottom w:val="none" w:sz="0" w:space="0" w:color="auto"/>
            <w:right w:val="none" w:sz="0" w:space="0" w:color="auto"/>
          </w:divBdr>
        </w:div>
        <w:div w:id="1537307251">
          <w:marLeft w:val="480"/>
          <w:marRight w:val="0"/>
          <w:marTop w:val="0"/>
          <w:marBottom w:val="0"/>
          <w:divBdr>
            <w:top w:val="none" w:sz="0" w:space="0" w:color="auto"/>
            <w:left w:val="none" w:sz="0" w:space="0" w:color="auto"/>
            <w:bottom w:val="none" w:sz="0" w:space="0" w:color="auto"/>
            <w:right w:val="none" w:sz="0" w:space="0" w:color="auto"/>
          </w:divBdr>
        </w:div>
        <w:div w:id="1951889400">
          <w:marLeft w:val="480"/>
          <w:marRight w:val="0"/>
          <w:marTop w:val="0"/>
          <w:marBottom w:val="0"/>
          <w:divBdr>
            <w:top w:val="none" w:sz="0" w:space="0" w:color="auto"/>
            <w:left w:val="none" w:sz="0" w:space="0" w:color="auto"/>
            <w:bottom w:val="none" w:sz="0" w:space="0" w:color="auto"/>
            <w:right w:val="none" w:sz="0" w:space="0" w:color="auto"/>
          </w:divBdr>
        </w:div>
        <w:div w:id="1027294981">
          <w:marLeft w:val="480"/>
          <w:marRight w:val="0"/>
          <w:marTop w:val="0"/>
          <w:marBottom w:val="0"/>
          <w:divBdr>
            <w:top w:val="none" w:sz="0" w:space="0" w:color="auto"/>
            <w:left w:val="none" w:sz="0" w:space="0" w:color="auto"/>
            <w:bottom w:val="none" w:sz="0" w:space="0" w:color="auto"/>
            <w:right w:val="none" w:sz="0" w:space="0" w:color="auto"/>
          </w:divBdr>
        </w:div>
        <w:div w:id="1047216793">
          <w:marLeft w:val="480"/>
          <w:marRight w:val="0"/>
          <w:marTop w:val="0"/>
          <w:marBottom w:val="0"/>
          <w:divBdr>
            <w:top w:val="none" w:sz="0" w:space="0" w:color="auto"/>
            <w:left w:val="none" w:sz="0" w:space="0" w:color="auto"/>
            <w:bottom w:val="none" w:sz="0" w:space="0" w:color="auto"/>
            <w:right w:val="none" w:sz="0" w:space="0" w:color="auto"/>
          </w:divBdr>
        </w:div>
        <w:div w:id="2000961403">
          <w:marLeft w:val="480"/>
          <w:marRight w:val="0"/>
          <w:marTop w:val="0"/>
          <w:marBottom w:val="0"/>
          <w:divBdr>
            <w:top w:val="none" w:sz="0" w:space="0" w:color="auto"/>
            <w:left w:val="none" w:sz="0" w:space="0" w:color="auto"/>
            <w:bottom w:val="none" w:sz="0" w:space="0" w:color="auto"/>
            <w:right w:val="none" w:sz="0" w:space="0" w:color="auto"/>
          </w:divBdr>
        </w:div>
        <w:div w:id="1595288465">
          <w:marLeft w:val="480"/>
          <w:marRight w:val="0"/>
          <w:marTop w:val="0"/>
          <w:marBottom w:val="0"/>
          <w:divBdr>
            <w:top w:val="none" w:sz="0" w:space="0" w:color="auto"/>
            <w:left w:val="none" w:sz="0" w:space="0" w:color="auto"/>
            <w:bottom w:val="none" w:sz="0" w:space="0" w:color="auto"/>
            <w:right w:val="none" w:sz="0" w:space="0" w:color="auto"/>
          </w:divBdr>
        </w:div>
        <w:div w:id="508181429">
          <w:marLeft w:val="480"/>
          <w:marRight w:val="0"/>
          <w:marTop w:val="0"/>
          <w:marBottom w:val="0"/>
          <w:divBdr>
            <w:top w:val="none" w:sz="0" w:space="0" w:color="auto"/>
            <w:left w:val="none" w:sz="0" w:space="0" w:color="auto"/>
            <w:bottom w:val="none" w:sz="0" w:space="0" w:color="auto"/>
            <w:right w:val="none" w:sz="0" w:space="0" w:color="auto"/>
          </w:divBdr>
        </w:div>
        <w:div w:id="394474256">
          <w:marLeft w:val="480"/>
          <w:marRight w:val="0"/>
          <w:marTop w:val="0"/>
          <w:marBottom w:val="0"/>
          <w:divBdr>
            <w:top w:val="none" w:sz="0" w:space="0" w:color="auto"/>
            <w:left w:val="none" w:sz="0" w:space="0" w:color="auto"/>
            <w:bottom w:val="none" w:sz="0" w:space="0" w:color="auto"/>
            <w:right w:val="none" w:sz="0" w:space="0" w:color="auto"/>
          </w:divBdr>
        </w:div>
        <w:div w:id="1580868288">
          <w:marLeft w:val="480"/>
          <w:marRight w:val="0"/>
          <w:marTop w:val="0"/>
          <w:marBottom w:val="0"/>
          <w:divBdr>
            <w:top w:val="none" w:sz="0" w:space="0" w:color="auto"/>
            <w:left w:val="none" w:sz="0" w:space="0" w:color="auto"/>
            <w:bottom w:val="none" w:sz="0" w:space="0" w:color="auto"/>
            <w:right w:val="none" w:sz="0" w:space="0" w:color="auto"/>
          </w:divBdr>
        </w:div>
        <w:div w:id="2122144447">
          <w:marLeft w:val="480"/>
          <w:marRight w:val="0"/>
          <w:marTop w:val="0"/>
          <w:marBottom w:val="0"/>
          <w:divBdr>
            <w:top w:val="none" w:sz="0" w:space="0" w:color="auto"/>
            <w:left w:val="none" w:sz="0" w:space="0" w:color="auto"/>
            <w:bottom w:val="none" w:sz="0" w:space="0" w:color="auto"/>
            <w:right w:val="none" w:sz="0" w:space="0" w:color="auto"/>
          </w:divBdr>
        </w:div>
        <w:div w:id="754088595">
          <w:marLeft w:val="480"/>
          <w:marRight w:val="0"/>
          <w:marTop w:val="0"/>
          <w:marBottom w:val="0"/>
          <w:divBdr>
            <w:top w:val="none" w:sz="0" w:space="0" w:color="auto"/>
            <w:left w:val="none" w:sz="0" w:space="0" w:color="auto"/>
            <w:bottom w:val="none" w:sz="0" w:space="0" w:color="auto"/>
            <w:right w:val="none" w:sz="0" w:space="0" w:color="auto"/>
          </w:divBdr>
        </w:div>
        <w:div w:id="1837646359">
          <w:marLeft w:val="480"/>
          <w:marRight w:val="0"/>
          <w:marTop w:val="0"/>
          <w:marBottom w:val="0"/>
          <w:divBdr>
            <w:top w:val="none" w:sz="0" w:space="0" w:color="auto"/>
            <w:left w:val="none" w:sz="0" w:space="0" w:color="auto"/>
            <w:bottom w:val="none" w:sz="0" w:space="0" w:color="auto"/>
            <w:right w:val="none" w:sz="0" w:space="0" w:color="auto"/>
          </w:divBdr>
        </w:div>
        <w:div w:id="1951010243">
          <w:marLeft w:val="480"/>
          <w:marRight w:val="0"/>
          <w:marTop w:val="0"/>
          <w:marBottom w:val="0"/>
          <w:divBdr>
            <w:top w:val="none" w:sz="0" w:space="0" w:color="auto"/>
            <w:left w:val="none" w:sz="0" w:space="0" w:color="auto"/>
            <w:bottom w:val="none" w:sz="0" w:space="0" w:color="auto"/>
            <w:right w:val="none" w:sz="0" w:space="0" w:color="auto"/>
          </w:divBdr>
        </w:div>
        <w:div w:id="2032759223">
          <w:marLeft w:val="480"/>
          <w:marRight w:val="0"/>
          <w:marTop w:val="0"/>
          <w:marBottom w:val="0"/>
          <w:divBdr>
            <w:top w:val="none" w:sz="0" w:space="0" w:color="auto"/>
            <w:left w:val="none" w:sz="0" w:space="0" w:color="auto"/>
            <w:bottom w:val="none" w:sz="0" w:space="0" w:color="auto"/>
            <w:right w:val="none" w:sz="0" w:space="0" w:color="auto"/>
          </w:divBdr>
        </w:div>
        <w:div w:id="726539641">
          <w:marLeft w:val="480"/>
          <w:marRight w:val="0"/>
          <w:marTop w:val="0"/>
          <w:marBottom w:val="0"/>
          <w:divBdr>
            <w:top w:val="none" w:sz="0" w:space="0" w:color="auto"/>
            <w:left w:val="none" w:sz="0" w:space="0" w:color="auto"/>
            <w:bottom w:val="none" w:sz="0" w:space="0" w:color="auto"/>
            <w:right w:val="none" w:sz="0" w:space="0" w:color="auto"/>
          </w:divBdr>
        </w:div>
        <w:div w:id="24142492">
          <w:marLeft w:val="480"/>
          <w:marRight w:val="0"/>
          <w:marTop w:val="0"/>
          <w:marBottom w:val="0"/>
          <w:divBdr>
            <w:top w:val="none" w:sz="0" w:space="0" w:color="auto"/>
            <w:left w:val="none" w:sz="0" w:space="0" w:color="auto"/>
            <w:bottom w:val="none" w:sz="0" w:space="0" w:color="auto"/>
            <w:right w:val="none" w:sz="0" w:space="0" w:color="auto"/>
          </w:divBdr>
        </w:div>
        <w:div w:id="1568300990">
          <w:marLeft w:val="480"/>
          <w:marRight w:val="0"/>
          <w:marTop w:val="0"/>
          <w:marBottom w:val="0"/>
          <w:divBdr>
            <w:top w:val="none" w:sz="0" w:space="0" w:color="auto"/>
            <w:left w:val="none" w:sz="0" w:space="0" w:color="auto"/>
            <w:bottom w:val="none" w:sz="0" w:space="0" w:color="auto"/>
            <w:right w:val="none" w:sz="0" w:space="0" w:color="auto"/>
          </w:divBdr>
        </w:div>
        <w:div w:id="1229462419">
          <w:marLeft w:val="480"/>
          <w:marRight w:val="0"/>
          <w:marTop w:val="0"/>
          <w:marBottom w:val="0"/>
          <w:divBdr>
            <w:top w:val="none" w:sz="0" w:space="0" w:color="auto"/>
            <w:left w:val="none" w:sz="0" w:space="0" w:color="auto"/>
            <w:bottom w:val="none" w:sz="0" w:space="0" w:color="auto"/>
            <w:right w:val="none" w:sz="0" w:space="0" w:color="auto"/>
          </w:divBdr>
        </w:div>
        <w:div w:id="426732171">
          <w:marLeft w:val="480"/>
          <w:marRight w:val="0"/>
          <w:marTop w:val="0"/>
          <w:marBottom w:val="0"/>
          <w:divBdr>
            <w:top w:val="none" w:sz="0" w:space="0" w:color="auto"/>
            <w:left w:val="none" w:sz="0" w:space="0" w:color="auto"/>
            <w:bottom w:val="none" w:sz="0" w:space="0" w:color="auto"/>
            <w:right w:val="none" w:sz="0" w:space="0" w:color="auto"/>
          </w:divBdr>
        </w:div>
        <w:div w:id="970087824">
          <w:marLeft w:val="480"/>
          <w:marRight w:val="0"/>
          <w:marTop w:val="0"/>
          <w:marBottom w:val="0"/>
          <w:divBdr>
            <w:top w:val="none" w:sz="0" w:space="0" w:color="auto"/>
            <w:left w:val="none" w:sz="0" w:space="0" w:color="auto"/>
            <w:bottom w:val="none" w:sz="0" w:space="0" w:color="auto"/>
            <w:right w:val="none" w:sz="0" w:space="0" w:color="auto"/>
          </w:divBdr>
        </w:div>
        <w:div w:id="969088996">
          <w:marLeft w:val="480"/>
          <w:marRight w:val="0"/>
          <w:marTop w:val="0"/>
          <w:marBottom w:val="0"/>
          <w:divBdr>
            <w:top w:val="none" w:sz="0" w:space="0" w:color="auto"/>
            <w:left w:val="none" w:sz="0" w:space="0" w:color="auto"/>
            <w:bottom w:val="none" w:sz="0" w:space="0" w:color="auto"/>
            <w:right w:val="none" w:sz="0" w:space="0" w:color="auto"/>
          </w:divBdr>
        </w:div>
        <w:div w:id="611285522">
          <w:marLeft w:val="480"/>
          <w:marRight w:val="0"/>
          <w:marTop w:val="0"/>
          <w:marBottom w:val="0"/>
          <w:divBdr>
            <w:top w:val="none" w:sz="0" w:space="0" w:color="auto"/>
            <w:left w:val="none" w:sz="0" w:space="0" w:color="auto"/>
            <w:bottom w:val="none" w:sz="0" w:space="0" w:color="auto"/>
            <w:right w:val="none" w:sz="0" w:space="0" w:color="auto"/>
          </w:divBdr>
        </w:div>
        <w:div w:id="1225988978">
          <w:marLeft w:val="480"/>
          <w:marRight w:val="0"/>
          <w:marTop w:val="0"/>
          <w:marBottom w:val="0"/>
          <w:divBdr>
            <w:top w:val="none" w:sz="0" w:space="0" w:color="auto"/>
            <w:left w:val="none" w:sz="0" w:space="0" w:color="auto"/>
            <w:bottom w:val="none" w:sz="0" w:space="0" w:color="auto"/>
            <w:right w:val="none" w:sz="0" w:space="0" w:color="auto"/>
          </w:divBdr>
        </w:div>
        <w:div w:id="1077089740">
          <w:marLeft w:val="480"/>
          <w:marRight w:val="0"/>
          <w:marTop w:val="0"/>
          <w:marBottom w:val="0"/>
          <w:divBdr>
            <w:top w:val="none" w:sz="0" w:space="0" w:color="auto"/>
            <w:left w:val="none" w:sz="0" w:space="0" w:color="auto"/>
            <w:bottom w:val="none" w:sz="0" w:space="0" w:color="auto"/>
            <w:right w:val="none" w:sz="0" w:space="0" w:color="auto"/>
          </w:divBdr>
        </w:div>
        <w:div w:id="80955334">
          <w:marLeft w:val="480"/>
          <w:marRight w:val="0"/>
          <w:marTop w:val="0"/>
          <w:marBottom w:val="0"/>
          <w:divBdr>
            <w:top w:val="none" w:sz="0" w:space="0" w:color="auto"/>
            <w:left w:val="none" w:sz="0" w:space="0" w:color="auto"/>
            <w:bottom w:val="none" w:sz="0" w:space="0" w:color="auto"/>
            <w:right w:val="none" w:sz="0" w:space="0" w:color="auto"/>
          </w:divBdr>
        </w:div>
        <w:div w:id="1453791353">
          <w:marLeft w:val="480"/>
          <w:marRight w:val="0"/>
          <w:marTop w:val="0"/>
          <w:marBottom w:val="0"/>
          <w:divBdr>
            <w:top w:val="none" w:sz="0" w:space="0" w:color="auto"/>
            <w:left w:val="none" w:sz="0" w:space="0" w:color="auto"/>
            <w:bottom w:val="none" w:sz="0" w:space="0" w:color="auto"/>
            <w:right w:val="none" w:sz="0" w:space="0" w:color="auto"/>
          </w:divBdr>
        </w:div>
        <w:div w:id="2143841141">
          <w:marLeft w:val="480"/>
          <w:marRight w:val="0"/>
          <w:marTop w:val="0"/>
          <w:marBottom w:val="0"/>
          <w:divBdr>
            <w:top w:val="none" w:sz="0" w:space="0" w:color="auto"/>
            <w:left w:val="none" w:sz="0" w:space="0" w:color="auto"/>
            <w:bottom w:val="none" w:sz="0" w:space="0" w:color="auto"/>
            <w:right w:val="none" w:sz="0" w:space="0" w:color="auto"/>
          </w:divBdr>
        </w:div>
        <w:div w:id="391776588">
          <w:marLeft w:val="480"/>
          <w:marRight w:val="0"/>
          <w:marTop w:val="0"/>
          <w:marBottom w:val="0"/>
          <w:divBdr>
            <w:top w:val="none" w:sz="0" w:space="0" w:color="auto"/>
            <w:left w:val="none" w:sz="0" w:space="0" w:color="auto"/>
            <w:bottom w:val="none" w:sz="0" w:space="0" w:color="auto"/>
            <w:right w:val="none" w:sz="0" w:space="0" w:color="auto"/>
          </w:divBdr>
        </w:div>
        <w:div w:id="2126460777">
          <w:marLeft w:val="480"/>
          <w:marRight w:val="0"/>
          <w:marTop w:val="0"/>
          <w:marBottom w:val="0"/>
          <w:divBdr>
            <w:top w:val="none" w:sz="0" w:space="0" w:color="auto"/>
            <w:left w:val="none" w:sz="0" w:space="0" w:color="auto"/>
            <w:bottom w:val="none" w:sz="0" w:space="0" w:color="auto"/>
            <w:right w:val="none" w:sz="0" w:space="0" w:color="auto"/>
          </w:divBdr>
        </w:div>
        <w:div w:id="548498269">
          <w:marLeft w:val="480"/>
          <w:marRight w:val="0"/>
          <w:marTop w:val="0"/>
          <w:marBottom w:val="0"/>
          <w:divBdr>
            <w:top w:val="none" w:sz="0" w:space="0" w:color="auto"/>
            <w:left w:val="none" w:sz="0" w:space="0" w:color="auto"/>
            <w:bottom w:val="none" w:sz="0" w:space="0" w:color="auto"/>
            <w:right w:val="none" w:sz="0" w:space="0" w:color="auto"/>
          </w:divBdr>
        </w:div>
        <w:div w:id="1097483275">
          <w:marLeft w:val="480"/>
          <w:marRight w:val="0"/>
          <w:marTop w:val="0"/>
          <w:marBottom w:val="0"/>
          <w:divBdr>
            <w:top w:val="none" w:sz="0" w:space="0" w:color="auto"/>
            <w:left w:val="none" w:sz="0" w:space="0" w:color="auto"/>
            <w:bottom w:val="none" w:sz="0" w:space="0" w:color="auto"/>
            <w:right w:val="none" w:sz="0" w:space="0" w:color="auto"/>
          </w:divBdr>
        </w:div>
        <w:div w:id="576940339">
          <w:marLeft w:val="480"/>
          <w:marRight w:val="0"/>
          <w:marTop w:val="0"/>
          <w:marBottom w:val="0"/>
          <w:divBdr>
            <w:top w:val="none" w:sz="0" w:space="0" w:color="auto"/>
            <w:left w:val="none" w:sz="0" w:space="0" w:color="auto"/>
            <w:bottom w:val="none" w:sz="0" w:space="0" w:color="auto"/>
            <w:right w:val="none" w:sz="0" w:space="0" w:color="auto"/>
          </w:divBdr>
        </w:div>
      </w:divsChild>
    </w:div>
    <w:div w:id="322971747">
      <w:bodyDiv w:val="1"/>
      <w:marLeft w:val="0"/>
      <w:marRight w:val="0"/>
      <w:marTop w:val="0"/>
      <w:marBottom w:val="0"/>
      <w:divBdr>
        <w:top w:val="none" w:sz="0" w:space="0" w:color="auto"/>
        <w:left w:val="none" w:sz="0" w:space="0" w:color="auto"/>
        <w:bottom w:val="none" w:sz="0" w:space="0" w:color="auto"/>
        <w:right w:val="none" w:sz="0" w:space="0" w:color="auto"/>
      </w:divBdr>
    </w:div>
    <w:div w:id="323124290">
      <w:bodyDiv w:val="1"/>
      <w:marLeft w:val="0"/>
      <w:marRight w:val="0"/>
      <w:marTop w:val="0"/>
      <w:marBottom w:val="0"/>
      <w:divBdr>
        <w:top w:val="none" w:sz="0" w:space="0" w:color="auto"/>
        <w:left w:val="none" w:sz="0" w:space="0" w:color="auto"/>
        <w:bottom w:val="none" w:sz="0" w:space="0" w:color="auto"/>
        <w:right w:val="none" w:sz="0" w:space="0" w:color="auto"/>
      </w:divBdr>
    </w:div>
    <w:div w:id="323894844">
      <w:bodyDiv w:val="1"/>
      <w:marLeft w:val="0"/>
      <w:marRight w:val="0"/>
      <w:marTop w:val="0"/>
      <w:marBottom w:val="0"/>
      <w:divBdr>
        <w:top w:val="none" w:sz="0" w:space="0" w:color="auto"/>
        <w:left w:val="none" w:sz="0" w:space="0" w:color="auto"/>
        <w:bottom w:val="none" w:sz="0" w:space="0" w:color="auto"/>
        <w:right w:val="none" w:sz="0" w:space="0" w:color="auto"/>
      </w:divBdr>
    </w:div>
    <w:div w:id="324363121">
      <w:bodyDiv w:val="1"/>
      <w:marLeft w:val="0"/>
      <w:marRight w:val="0"/>
      <w:marTop w:val="0"/>
      <w:marBottom w:val="0"/>
      <w:divBdr>
        <w:top w:val="none" w:sz="0" w:space="0" w:color="auto"/>
        <w:left w:val="none" w:sz="0" w:space="0" w:color="auto"/>
        <w:bottom w:val="none" w:sz="0" w:space="0" w:color="auto"/>
        <w:right w:val="none" w:sz="0" w:space="0" w:color="auto"/>
      </w:divBdr>
    </w:div>
    <w:div w:id="324552401">
      <w:bodyDiv w:val="1"/>
      <w:marLeft w:val="0"/>
      <w:marRight w:val="0"/>
      <w:marTop w:val="0"/>
      <w:marBottom w:val="0"/>
      <w:divBdr>
        <w:top w:val="none" w:sz="0" w:space="0" w:color="auto"/>
        <w:left w:val="none" w:sz="0" w:space="0" w:color="auto"/>
        <w:bottom w:val="none" w:sz="0" w:space="0" w:color="auto"/>
        <w:right w:val="none" w:sz="0" w:space="0" w:color="auto"/>
      </w:divBdr>
    </w:div>
    <w:div w:id="325475170">
      <w:bodyDiv w:val="1"/>
      <w:marLeft w:val="0"/>
      <w:marRight w:val="0"/>
      <w:marTop w:val="0"/>
      <w:marBottom w:val="0"/>
      <w:divBdr>
        <w:top w:val="none" w:sz="0" w:space="0" w:color="auto"/>
        <w:left w:val="none" w:sz="0" w:space="0" w:color="auto"/>
        <w:bottom w:val="none" w:sz="0" w:space="0" w:color="auto"/>
        <w:right w:val="none" w:sz="0" w:space="0" w:color="auto"/>
      </w:divBdr>
    </w:div>
    <w:div w:id="325519122">
      <w:bodyDiv w:val="1"/>
      <w:marLeft w:val="0"/>
      <w:marRight w:val="0"/>
      <w:marTop w:val="0"/>
      <w:marBottom w:val="0"/>
      <w:divBdr>
        <w:top w:val="none" w:sz="0" w:space="0" w:color="auto"/>
        <w:left w:val="none" w:sz="0" w:space="0" w:color="auto"/>
        <w:bottom w:val="none" w:sz="0" w:space="0" w:color="auto"/>
        <w:right w:val="none" w:sz="0" w:space="0" w:color="auto"/>
      </w:divBdr>
    </w:div>
    <w:div w:id="326176143">
      <w:bodyDiv w:val="1"/>
      <w:marLeft w:val="0"/>
      <w:marRight w:val="0"/>
      <w:marTop w:val="0"/>
      <w:marBottom w:val="0"/>
      <w:divBdr>
        <w:top w:val="none" w:sz="0" w:space="0" w:color="auto"/>
        <w:left w:val="none" w:sz="0" w:space="0" w:color="auto"/>
        <w:bottom w:val="none" w:sz="0" w:space="0" w:color="auto"/>
        <w:right w:val="none" w:sz="0" w:space="0" w:color="auto"/>
      </w:divBdr>
      <w:divsChild>
        <w:div w:id="729235535">
          <w:marLeft w:val="480"/>
          <w:marRight w:val="0"/>
          <w:marTop w:val="0"/>
          <w:marBottom w:val="0"/>
          <w:divBdr>
            <w:top w:val="none" w:sz="0" w:space="0" w:color="auto"/>
            <w:left w:val="none" w:sz="0" w:space="0" w:color="auto"/>
            <w:bottom w:val="none" w:sz="0" w:space="0" w:color="auto"/>
            <w:right w:val="none" w:sz="0" w:space="0" w:color="auto"/>
          </w:divBdr>
        </w:div>
        <w:div w:id="1517768103">
          <w:marLeft w:val="480"/>
          <w:marRight w:val="0"/>
          <w:marTop w:val="0"/>
          <w:marBottom w:val="0"/>
          <w:divBdr>
            <w:top w:val="none" w:sz="0" w:space="0" w:color="auto"/>
            <w:left w:val="none" w:sz="0" w:space="0" w:color="auto"/>
            <w:bottom w:val="none" w:sz="0" w:space="0" w:color="auto"/>
            <w:right w:val="none" w:sz="0" w:space="0" w:color="auto"/>
          </w:divBdr>
        </w:div>
        <w:div w:id="1383334392">
          <w:marLeft w:val="480"/>
          <w:marRight w:val="0"/>
          <w:marTop w:val="0"/>
          <w:marBottom w:val="0"/>
          <w:divBdr>
            <w:top w:val="none" w:sz="0" w:space="0" w:color="auto"/>
            <w:left w:val="none" w:sz="0" w:space="0" w:color="auto"/>
            <w:bottom w:val="none" w:sz="0" w:space="0" w:color="auto"/>
            <w:right w:val="none" w:sz="0" w:space="0" w:color="auto"/>
          </w:divBdr>
        </w:div>
        <w:div w:id="1096826317">
          <w:marLeft w:val="480"/>
          <w:marRight w:val="0"/>
          <w:marTop w:val="0"/>
          <w:marBottom w:val="0"/>
          <w:divBdr>
            <w:top w:val="none" w:sz="0" w:space="0" w:color="auto"/>
            <w:left w:val="none" w:sz="0" w:space="0" w:color="auto"/>
            <w:bottom w:val="none" w:sz="0" w:space="0" w:color="auto"/>
            <w:right w:val="none" w:sz="0" w:space="0" w:color="auto"/>
          </w:divBdr>
        </w:div>
        <w:div w:id="1231506360">
          <w:marLeft w:val="480"/>
          <w:marRight w:val="0"/>
          <w:marTop w:val="0"/>
          <w:marBottom w:val="0"/>
          <w:divBdr>
            <w:top w:val="none" w:sz="0" w:space="0" w:color="auto"/>
            <w:left w:val="none" w:sz="0" w:space="0" w:color="auto"/>
            <w:bottom w:val="none" w:sz="0" w:space="0" w:color="auto"/>
            <w:right w:val="none" w:sz="0" w:space="0" w:color="auto"/>
          </w:divBdr>
        </w:div>
        <w:div w:id="830412943">
          <w:marLeft w:val="480"/>
          <w:marRight w:val="0"/>
          <w:marTop w:val="0"/>
          <w:marBottom w:val="0"/>
          <w:divBdr>
            <w:top w:val="none" w:sz="0" w:space="0" w:color="auto"/>
            <w:left w:val="none" w:sz="0" w:space="0" w:color="auto"/>
            <w:bottom w:val="none" w:sz="0" w:space="0" w:color="auto"/>
            <w:right w:val="none" w:sz="0" w:space="0" w:color="auto"/>
          </w:divBdr>
        </w:div>
        <w:div w:id="1669627045">
          <w:marLeft w:val="480"/>
          <w:marRight w:val="0"/>
          <w:marTop w:val="0"/>
          <w:marBottom w:val="0"/>
          <w:divBdr>
            <w:top w:val="none" w:sz="0" w:space="0" w:color="auto"/>
            <w:left w:val="none" w:sz="0" w:space="0" w:color="auto"/>
            <w:bottom w:val="none" w:sz="0" w:space="0" w:color="auto"/>
            <w:right w:val="none" w:sz="0" w:space="0" w:color="auto"/>
          </w:divBdr>
        </w:div>
        <w:div w:id="1543977011">
          <w:marLeft w:val="480"/>
          <w:marRight w:val="0"/>
          <w:marTop w:val="0"/>
          <w:marBottom w:val="0"/>
          <w:divBdr>
            <w:top w:val="none" w:sz="0" w:space="0" w:color="auto"/>
            <w:left w:val="none" w:sz="0" w:space="0" w:color="auto"/>
            <w:bottom w:val="none" w:sz="0" w:space="0" w:color="auto"/>
            <w:right w:val="none" w:sz="0" w:space="0" w:color="auto"/>
          </w:divBdr>
        </w:div>
        <w:div w:id="1659915267">
          <w:marLeft w:val="480"/>
          <w:marRight w:val="0"/>
          <w:marTop w:val="0"/>
          <w:marBottom w:val="0"/>
          <w:divBdr>
            <w:top w:val="none" w:sz="0" w:space="0" w:color="auto"/>
            <w:left w:val="none" w:sz="0" w:space="0" w:color="auto"/>
            <w:bottom w:val="none" w:sz="0" w:space="0" w:color="auto"/>
            <w:right w:val="none" w:sz="0" w:space="0" w:color="auto"/>
          </w:divBdr>
        </w:div>
        <w:div w:id="617177698">
          <w:marLeft w:val="480"/>
          <w:marRight w:val="0"/>
          <w:marTop w:val="0"/>
          <w:marBottom w:val="0"/>
          <w:divBdr>
            <w:top w:val="none" w:sz="0" w:space="0" w:color="auto"/>
            <w:left w:val="none" w:sz="0" w:space="0" w:color="auto"/>
            <w:bottom w:val="none" w:sz="0" w:space="0" w:color="auto"/>
            <w:right w:val="none" w:sz="0" w:space="0" w:color="auto"/>
          </w:divBdr>
        </w:div>
        <w:div w:id="228006364">
          <w:marLeft w:val="480"/>
          <w:marRight w:val="0"/>
          <w:marTop w:val="0"/>
          <w:marBottom w:val="0"/>
          <w:divBdr>
            <w:top w:val="none" w:sz="0" w:space="0" w:color="auto"/>
            <w:left w:val="none" w:sz="0" w:space="0" w:color="auto"/>
            <w:bottom w:val="none" w:sz="0" w:space="0" w:color="auto"/>
            <w:right w:val="none" w:sz="0" w:space="0" w:color="auto"/>
          </w:divBdr>
        </w:div>
        <w:div w:id="1723402839">
          <w:marLeft w:val="480"/>
          <w:marRight w:val="0"/>
          <w:marTop w:val="0"/>
          <w:marBottom w:val="0"/>
          <w:divBdr>
            <w:top w:val="none" w:sz="0" w:space="0" w:color="auto"/>
            <w:left w:val="none" w:sz="0" w:space="0" w:color="auto"/>
            <w:bottom w:val="none" w:sz="0" w:space="0" w:color="auto"/>
            <w:right w:val="none" w:sz="0" w:space="0" w:color="auto"/>
          </w:divBdr>
        </w:div>
        <w:div w:id="1566528355">
          <w:marLeft w:val="480"/>
          <w:marRight w:val="0"/>
          <w:marTop w:val="0"/>
          <w:marBottom w:val="0"/>
          <w:divBdr>
            <w:top w:val="none" w:sz="0" w:space="0" w:color="auto"/>
            <w:left w:val="none" w:sz="0" w:space="0" w:color="auto"/>
            <w:bottom w:val="none" w:sz="0" w:space="0" w:color="auto"/>
            <w:right w:val="none" w:sz="0" w:space="0" w:color="auto"/>
          </w:divBdr>
        </w:div>
        <w:div w:id="857692603">
          <w:marLeft w:val="480"/>
          <w:marRight w:val="0"/>
          <w:marTop w:val="0"/>
          <w:marBottom w:val="0"/>
          <w:divBdr>
            <w:top w:val="none" w:sz="0" w:space="0" w:color="auto"/>
            <w:left w:val="none" w:sz="0" w:space="0" w:color="auto"/>
            <w:bottom w:val="none" w:sz="0" w:space="0" w:color="auto"/>
            <w:right w:val="none" w:sz="0" w:space="0" w:color="auto"/>
          </w:divBdr>
        </w:div>
        <w:div w:id="1295604457">
          <w:marLeft w:val="480"/>
          <w:marRight w:val="0"/>
          <w:marTop w:val="0"/>
          <w:marBottom w:val="0"/>
          <w:divBdr>
            <w:top w:val="none" w:sz="0" w:space="0" w:color="auto"/>
            <w:left w:val="none" w:sz="0" w:space="0" w:color="auto"/>
            <w:bottom w:val="none" w:sz="0" w:space="0" w:color="auto"/>
            <w:right w:val="none" w:sz="0" w:space="0" w:color="auto"/>
          </w:divBdr>
        </w:div>
        <w:div w:id="1180581197">
          <w:marLeft w:val="480"/>
          <w:marRight w:val="0"/>
          <w:marTop w:val="0"/>
          <w:marBottom w:val="0"/>
          <w:divBdr>
            <w:top w:val="none" w:sz="0" w:space="0" w:color="auto"/>
            <w:left w:val="none" w:sz="0" w:space="0" w:color="auto"/>
            <w:bottom w:val="none" w:sz="0" w:space="0" w:color="auto"/>
            <w:right w:val="none" w:sz="0" w:space="0" w:color="auto"/>
          </w:divBdr>
        </w:div>
        <w:div w:id="1250194831">
          <w:marLeft w:val="480"/>
          <w:marRight w:val="0"/>
          <w:marTop w:val="0"/>
          <w:marBottom w:val="0"/>
          <w:divBdr>
            <w:top w:val="none" w:sz="0" w:space="0" w:color="auto"/>
            <w:left w:val="none" w:sz="0" w:space="0" w:color="auto"/>
            <w:bottom w:val="none" w:sz="0" w:space="0" w:color="auto"/>
            <w:right w:val="none" w:sz="0" w:space="0" w:color="auto"/>
          </w:divBdr>
        </w:div>
        <w:div w:id="90517223">
          <w:marLeft w:val="480"/>
          <w:marRight w:val="0"/>
          <w:marTop w:val="0"/>
          <w:marBottom w:val="0"/>
          <w:divBdr>
            <w:top w:val="none" w:sz="0" w:space="0" w:color="auto"/>
            <w:left w:val="none" w:sz="0" w:space="0" w:color="auto"/>
            <w:bottom w:val="none" w:sz="0" w:space="0" w:color="auto"/>
            <w:right w:val="none" w:sz="0" w:space="0" w:color="auto"/>
          </w:divBdr>
        </w:div>
        <w:div w:id="1455753881">
          <w:marLeft w:val="480"/>
          <w:marRight w:val="0"/>
          <w:marTop w:val="0"/>
          <w:marBottom w:val="0"/>
          <w:divBdr>
            <w:top w:val="none" w:sz="0" w:space="0" w:color="auto"/>
            <w:left w:val="none" w:sz="0" w:space="0" w:color="auto"/>
            <w:bottom w:val="none" w:sz="0" w:space="0" w:color="auto"/>
            <w:right w:val="none" w:sz="0" w:space="0" w:color="auto"/>
          </w:divBdr>
        </w:div>
        <w:div w:id="212470572">
          <w:marLeft w:val="480"/>
          <w:marRight w:val="0"/>
          <w:marTop w:val="0"/>
          <w:marBottom w:val="0"/>
          <w:divBdr>
            <w:top w:val="none" w:sz="0" w:space="0" w:color="auto"/>
            <w:left w:val="none" w:sz="0" w:space="0" w:color="auto"/>
            <w:bottom w:val="none" w:sz="0" w:space="0" w:color="auto"/>
            <w:right w:val="none" w:sz="0" w:space="0" w:color="auto"/>
          </w:divBdr>
        </w:div>
        <w:div w:id="1132677075">
          <w:marLeft w:val="480"/>
          <w:marRight w:val="0"/>
          <w:marTop w:val="0"/>
          <w:marBottom w:val="0"/>
          <w:divBdr>
            <w:top w:val="none" w:sz="0" w:space="0" w:color="auto"/>
            <w:left w:val="none" w:sz="0" w:space="0" w:color="auto"/>
            <w:bottom w:val="none" w:sz="0" w:space="0" w:color="auto"/>
            <w:right w:val="none" w:sz="0" w:space="0" w:color="auto"/>
          </w:divBdr>
        </w:div>
        <w:div w:id="314605506">
          <w:marLeft w:val="480"/>
          <w:marRight w:val="0"/>
          <w:marTop w:val="0"/>
          <w:marBottom w:val="0"/>
          <w:divBdr>
            <w:top w:val="none" w:sz="0" w:space="0" w:color="auto"/>
            <w:left w:val="none" w:sz="0" w:space="0" w:color="auto"/>
            <w:bottom w:val="none" w:sz="0" w:space="0" w:color="auto"/>
            <w:right w:val="none" w:sz="0" w:space="0" w:color="auto"/>
          </w:divBdr>
        </w:div>
        <w:div w:id="1740058276">
          <w:marLeft w:val="480"/>
          <w:marRight w:val="0"/>
          <w:marTop w:val="0"/>
          <w:marBottom w:val="0"/>
          <w:divBdr>
            <w:top w:val="none" w:sz="0" w:space="0" w:color="auto"/>
            <w:left w:val="none" w:sz="0" w:space="0" w:color="auto"/>
            <w:bottom w:val="none" w:sz="0" w:space="0" w:color="auto"/>
            <w:right w:val="none" w:sz="0" w:space="0" w:color="auto"/>
          </w:divBdr>
        </w:div>
        <w:div w:id="1753232228">
          <w:marLeft w:val="480"/>
          <w:marRight w:val="0"/>
          <w:marTop w:val="0"/>
          <w:marBottom w:val="0"/>
          <w:divBdr>
            <w:top w:val="none" w:sz="0" w:space="0" w:color="auto"/>
            <w:left w:val="none" w:sz="0" w:space="0" w:color="auto"/>
            <w:bottom w:val="none" w:sz="0" w:space="0" w:color="auto"/>
            <w:right w:val="none" w:sz="0" w:space="0" w:color="auto"/>
          </w:divBdr>
        </w:div>
        <w:div w:id="1854107826">
          <w:marLeft w:val="480"/>
          <w:marRight w:val="0"/>
          <w:marTop w:val="0"/>
          <w:marBottom w:val="0"/>
          <w:divBdr>
            <w:top w:val="none" w:sz="0" w:space="0" w:color="auto"/>
            <w:left w:val="none" w:sz="0" w:space="0" w:color="auto"/>
            <w:bottom w:val="none" w:sz="0" w:space="0" w:color="auto"/>
            <w:right w:val="none" w:sz="0" w:space="0" w:color="auto"/>
          </w:divBdr>
        </w:div>
        <w:div w:id="95254588">
          <w:marLeft w:val="480"/>
          <w:marRight w:val="0"/>
          <w:marTop w:val="0"/>
          <w:marBottom w:val="0"/>
          <w:divBdr>
            <w:top w:val="none" w:sz="0" w:space="0" w:color="auto"/>
            <w:left w:val="none" w:sz="0" w:space="0" w:color="auto"/>
            <w:bottom w:val="none" w:sz="0" w:space="0" w:color="auto"/>
            <w:right w:val="none" w:sz="0" w:space="0" w:color="auto"/>
          </w:divBdr>
        </w:div>
        <w:div w:id="1428425461">
          <w:marLeft w:val="480"/>
          <w:marRight w:val="0"/>
          <w:marTop w:val="0"/>
          <w:marBottom w:val="0"/>
          <w:divBdr>
            <w:top w:val="none" w:sz="0" w:space="0" w:color="auto"/>
            <w:left w:val="none" w:sz="0" w:space="0" w:color="auto"/>
            <w:bottom w:val="none" w:sz="0" w:space="0" w:color="auto"/>
            <w:right w:val="none" w:sz="0" w:space="0" w:color="auto"/>
          </w:divBdr>
        </w:div>
        <w:div w:id="648369238">
          <w:marLeft w:val="480"/>
          <w:marRight w:val="0"/>
          <w:marTop w:val="0"/>
          <w:marBottom w:val="0"/>
          <w:divBdr>
            <w:top w:val="none" w:sz="0" w:space="0" w:color="auto"/>
            <w:left w:val="none" w:sz="0" w:space="0" w:color="auto"/>
            <w:bottom w:val="none" w:sz="0" w:space="0" w:color="auto"/>
            <w:right w:val="none" w:sz="0" w:space="0" w:color="auto"/>
          </w:divBdr>
        </w:div>
        <w:div w:id="1839878173">
          <w:marLeft w:val="480"/>
          <w:marRight w:val="0"/>
          <w:marTop w:val="0"/>
          <w:marBottom w:val="0"/>
          <w:divBdr>
            <w:top w:val="none" w:sz="0" w:space="0" w:color="auto"/>
            <w:left w:val="none" w:sz="0" w:space="0" w:color="auto"/>
            <w:bottom w:val="none" w:sz="0" w:space="0" w:color="auto"/>
            <w:right w:val="none" w:sz="0" w:space="0" w:color="auto"/>
          </w:divBdr>
        </w:div>
        <w:div w:id="572282696">
          <w:marLeft w:val="480"/>
          <w:marRight w:val="0"/>
          <w:marTop w:val="0"/>
          <w:marBottom w:val="0"/>
          <w:divBdr>
            <w:top w:val="none" w:sz="0" w:space="0" w:color="auto"/>
            <w:left w:val="none" w:sz="0" w:space="0" w:color="auto"/>
            <w:bottom w:val="none" w:sz="0" w:space="0" w:color="auto"/>
            <w:right w:val="none" w:sz="0" w:space="0" w:color="auto"/>
          </w:divBdr>
        </w:div>
        <w:div w:id="1347637921">
          <w:marLeft w:val="480"/>
          <w:marRight w:val="0"/>
          <w:marTop w:val="0"/>
          <w:marBottom w:val="0"/>
          <w:divBdr>
            <w:top w:val="none" w:sz="0" w:space="0" w:color="auto"/>
            <w:left w:val="none" w:sz="0" w:space="0" w:color="auto"/>
            <w:bottom w:val="none" w:sz="0" w:space="0" w:color="auto"/>
            <w:right w:val="none" w:sz="0" w:space="0" w:color="auto"/>
          </w:divBdr>
        </w:div>
        <w:div w:id="1858808559">
          <w:marLeft w:val="480"/>
          <w:marRight w:val="0"/>
          <w:marTop w:val="0"/>
          <w:marBottom w:val="0"/>
          <w:divBdr>
            <w:top w:val="none" w:sz="0" w:space="0" w:color="auto"/>
            <w:left w:val="none" w:sz="0" w:space="0" w:color="auto"/>
            <w:bottom w:val="none" w:sz="0" w:space="0" w:color="auto"/>
            <w:right w:val="none" w:sz="0" w:space="0" w:color="auto"/>
          </w:divBdr>
        </w:div>
        <w:div w:id="342973725">
          <w:marLeft w:val="480"/>
          <w:marRight w:val="0"/>
          <w:marTop w:val="0"/>
          <w:marBottom w:val="0"/>
          <w:divBdr>
            <w:top w:val="none" w:sz="0" w:space="0" w:color="auto"/>
            <w:left w:val="none" w:sz="0" w:space="0" w:color="auto"/>
            <w:bottom w:val="none" w:sz="0" w:space="0" w:color="auto"/>
            <w:right w:val="none" w:sz="0" w:space="0" w:color="auto"/>
          </w:divBdr>
        </w:div>
        <w:div w:id="1730418450">
          <w:marLeft w:val="480"/>
          <w:marRight w:val="0"/>
          <w:marTop w:val="0"/>
          <w:marBottom w:val="0"/>
          <w:divBdr>
            <w:top w:val="none" w:sz="0" w:space="0" w:color="auto"/>
            <w:left w:val="none" w:sz="0" w:space="0" w:color="auto"/>
            <w:bottom w:val="none" w:sz="0" w:space="0" w:color="auto"/>
            <w:right w:val="none" w:sz="0" w:space="0" w:color="auto"/>
          </w:divBdr>
        </w:div>
        <w:div w:id="1059129975">
          <w:marLeft w:val="480"/>
          <w:marRight w:val="0"/>
          <w:marTop w:val="0"/>
          <w:marBottom w:val="0"/>
          <w:divBdr>
            <w:top w:val="none" w:sz="0" w:space="0" w:color="auto"/>
            <w:left w:val="none" w:sz="0" w:space="0" w:color="auto"/>
            <w:bottom w:val="none" w:sz="0" w:space="0" w:color="auto"/>
            <w:right w:val="none" w:sz="0" w:space="0" w:color="auto"/>
          </w:divBdr>
        </w:div>
        <w:div w:id="862865291">
          <w:marLeft w:val="480"/>
          <w:marRight w:val="0"/>
          <w:marTop w:val="0"/>
          <w:marBottom w:val="0"/>
          <w:divBdr>
            <w:top w:val="none" w:sz="0" w:space="0" w:color="auto"/>
            <w:left w:val="none" w:sz="0" w:space="0" w:color="auto"/>
            <w:bottom w:val="none" w:sz="0" w:space="0" w:color="auto"/>
            <w:right w:val="none" w:sz="0" w:space="0" w:color="auto"/>
          </w:divBdr>
        </w:div>
        <w:div w:id="641934522">
          <w:marLeft w:val="480"/>
          <w:marRight w:val="0"/>
          <w:marTop w:val="0"/>
          <w:marBottom w:val="0"/>
          <w:divBdr>
            <w:top w:val="none" w:sz="0" w:space="0" w:color="auto"/>
            <w:left w:val="none" w:sz="0" w:space="0" w:color="auto"/>
            <w:bottom w:val="none" w:sz="0" w:space="0" w:color="auto"/>
            <w:right w:val="none" w:sz="0" w:space="0" w:color="auto"/>
          </w:divBdr>
        </w:div>
        <w:div w:id="307830471">
          <w:marLeft w:val="480"/>
          <w:marRight w:val="0"/>
          <w:marTop w:val="0"/>
          <w:marBottom w:val="0"/>
          <w:divBdr>
            <w:top w:val="none" w:sz="0" w:space="0" w:color="auto"/>
            <w:left w:val="none" w:sz="0" w:space="0" w:color="auto"/>
            <w:bottom w:val="none" w:sz="0" w:space="0" w:color="auto"/>
            <w:right w:val="none" w:sz="0" w:space="0" w:color="auto"/>
          </w:divBdr>
        </w:div>
        <w:div w:id="1178273636">
          <w:marLeft w:val="480"/>
          <w:marRight w:val="0"/>
          <w:marTop w:val="0"/>
          <w:marBottom w:val="0"/>
          <w:divBdr>
            <w:top w:val="none" w:sz="0" w:space="0" w:color="auto"/>
            <w:left w:val="none" w:sz="0" w:space="0" w:color="auto"/>
            <w:bottom w:val="none" w:sz="0" w:space="0" w:color="auto"/>
            <w:right w:val="none" w:sz="0" w:space="0" w:color="auto"/>
          </w:divBdr>
        </w:div>
        <w:div w:id="410393491">
          <w:marLeft w:val="480"/>
          <w:marRight w:val="0"/>
          <w:marTop w:val="0"/>
          <w:marBottom w:val="0"/>
          <w:divBdr>
            <w:top w:val="none" w:sz="0" w:space="0" w:color="auto"/>
            <w:left w:val="none" w:sz="0" w:space="0" w:color="auto"/>
            <w:bottom w:val="none" w:sz="0" w:space="0" w:color="auto"/>
            <w:right w:val="none" w:sz="0" w:space="0" w:color="auto"/>
          </w:divBdr>
        </w:div>
        <w:div w:id="1748960971">
          <w:marLeft w:val="480"/>
          <w:marRight w:val="0"/>
          <w:marTop w:val="0"/>
          <w:marBottom w:val="0"/>
          <w:divBdr>
            <w:top w:val="none" w:sz="0" w:space="0" w:color="auto"/>
            <w:left w:val="none" w:sz="0" w:space="0" w:color="auto"/>
            <w:bottom w:val="none" w:sz="0" w:space="0" w:color="auto"/>
            <w:right w:val="none" w:sz="0" w:space="0" w:color="auto"/>
          </w:divBdr>
        </w:div>
        <w:div w:id="209848324">
          <w:marLeft w:val="480"/>
          <w:marRight w:val="0"/>
          <w:marTop w:val="0"/>
          <w:marBottom w:val="0"/>
          <w:divBdr>
            <w:top w:val="none" w:sz="0" w:space="0" w:color="auto"/>
            <w:left w:val="none" w:sz="0" w:space="0" w:color="auto"/>
            <w:bottom w:val="none" w:sz="0" w:space="0" w:color="auto"/>
            <w:right w:val="none" w:sz="0" w:space="0" w:color="auto"/>
          </w:divBdr>
        </w:div>
        <w:div w:id="1591044415">
          <w:marLeft w:val="480"/>
          <w:marRight w:val="0"/>
          <w:marTop w:val="0"/>
          <w:marBottom w:val="0"/>
          <w:divBdr>
            <w:top w:val="none" w:sz="0" w:space="0" w:color="auto"/>
            <w:left w:val="none" w:sz="0" w:space="0" w:color="auto"/>
            <w:bottom w:val="none" w:sz="0" w:space="0" w:color="auto"/>
            <w:right w:val="none" w:sz="0" w:space="0" w:color="auto"/>
          </w:divBdr>
        </w:div>
        <w:div w:id="1641111059">
          <w:marLeft w:val="480"/>
          <w:marRight w:val="0"/>
          <w:marTop w:val="0"/>
          <w:marBottom w:val="0"/>
          <w:divBdr>
            <w:top w:val="none" w:sz="0" w:space="0" w:color="auto"/>
            <w:left w:val="none" w:sz="0" w:space="0" w:color="auto"/>
            <w:bottom w:val="none" w:sz="0" w:space="0" w:color="auto"/>
            <w:right w:val="none" w:sz="0" w:space="0" w:color="auto"/>
          </w:divBdr>
        </w:div>
        <w:div w:id="88746640">
          <w:marLeft w:val="480"/>
          <w:marRight w:val="0"/>
          <w:marTop w:val="0"/>
          <w:marBottom w:val="0"/>
          <w:divBdr>
            <w:top w:val="none" w:sz="0" w:space="0" w:color="auto"/>
            <w:left w:val="none" w:sz="0" w:space="0" w:color="auto"/>
            <w:bottom w:val="none" w:sz="0" w:space="0" w:color="auto"/>
            <w:right w:val="none" w:sz="0" w:space="0" w:color="auto"/>
          </w:divBdr>
        </w:div>
        <w:div w:id="1268809488">
          <w:marLeft w:val="480"/>
          <w:marRight w:val="0"/>
          <w:marTop w:val="0"/>
          <w:marBottom w:val="0"/>
          <w:divBdr>
            <w:top w:val="none" w:sz="0" w:space="0" w:color="auto"/>
            <w:left w:val="none" w:sz="0" w:space="0" w:color="auto"/>
            <w:bottom w:val="none" w:sz="0" w:space="0" w:color="auto"/>
            <w:right w:val="none" w:sz="0" w:space="0" w:color="auto"/>
          </w:divBdr>
        </w:div>
        <w:div w:id="576327338">
          <w:marLeft w:val="480"/>
          <w:marRight w:val="0"/>
          <w:marTop w:val="0"/>
          <w:marBottom w:val="0"/>
          <w:divBdr>
            <w:top w:val="none" w:sz="0" w:space="0" w:color="auto"/>
            <w:left w:val="none" w:sz="0" w:space="0" w:color="auto"/>
            <w:bottom w:val="none" w:sz="0" w:space="0" w:color="auto"/>
            <w:right w:val="none" w:sz="0" w:space="0" w:color="auto"/>
          </w:divBdr>
        </w:div>
        <w:div w:id="95562574">
          <w:marLeft w:val="480"/>
          <w:marRight w:val="0"/>
          <w:marTop w:val="0"/>
          <w:marBottom w:val="0"/>
          <w:divBdr>
            <w:top w:val="none" w:sz="0" w:space="0" w:color="auto"/>
            <w:left w:val="none" w:sz="0" w:space="0" w:color="auto"/>
            <w:bottom w:val="none" w:sz="0" w:space="0" w:color="auto"/>
            <w:right w:val="none" w:sz="0" w:space="0" w:color="auto"/>
          </w:divBdr>
        </w:div>
        <w:div w:id="15350011">
          <w:marLeft w:val="480"/>
          <w:marRight w:val="0"/>
          <w:marTop w:val="0"/>
          <w:marBottom w:val="0"/>
          <w:divBdr>
            <w:top w:val="none" w:sz="0" w:space="0" w:color="auto"/>
            <w:left w:val="none" w:sz="0" w:space="0" w:color="auto"/>
            <w:bottom w:val="none" w:sz="0" w:space="0" w:color="auto"/>
            <w:right w:val="none" w:sz="0" w:space="0" w:color="auto"/>
          </w:divBdr>
        </w:div>
        <w:div w:id="103355240">
          <w:marLeft w:val="480"/>
          <w:marRight w:val="0"/>
          <w:marTop w:val="0"/>
          <w:marBottom w:val="0"/>
          <w:divBdr>
            <w:top w:val="none" w:sz="0" w:space="0" w:color="auto"/>
            <w:left w:val="none" w:sz="0" w:space="0" w:color="auto"/>
            <w:bottom w:val="none" w:sz="0" w:space="0" w:color="auto"/>
            <w:right w:val="none" w:sz="0" w:space="0" w:color="auto"/>
          </w:divBdr>
        </w:div>
        <w:div w:id="1650941779">
          <w:marLeft w:val="480"/>
          <w:marRight w:val="0"/>
          <w:marTop w:val="0"/>
          <w:marBottom w:val="0"/>
          <w:divBdr>
            <w:top w:val="none" w:sz="0" w:space="0" w:color="auto"/>
            <w:left w:val="none" w:sz="0" w:space="0" w:color="auto"/>
            <w:bottom w:val="none" w:sz="0" w:space="0" w:color="auto"/>
            <w:right w:val="none" w:sz="0" w:space="0" w:color="auto"/>
          </w:divBdr>
        </w:div>
      </w:divsChild>
    </w:div>
    <w:div w:id="326638674">
      <w:bodyDiv w:val="1"/>
      <w:marLeft w:val="0"/>
      <w:marRight w:val="0"/>
      <w:marTop w:val="0"/>
      <w:marBottom w:val="0"/>
      <w:divBdr>
        <w:top w:val="none" w:sz="0" w:space="0" w:color="auto"/>
        <w:left w:val="none" w:sz="0" w:space="0" w:color="auto"/>
        <w:bottom w:val="none" w:sz="0" w:space="0" w:color="auto"/>
        <w:right w:val="none" w:sz="0" w:space="0" w:color="auto"/>
      </w:divBdr>
    </w:div>
    <w:div w:id="326904396">
      <w:bodyDiv w:val="1"/>
      <w:marLeft w:val="0"/>
      <w:marRight w:val="0"/>
      <w:marTop w:val="0"/>
      <w:marBottom w:val="0"/>
      <w:divBdr>
        <w:top w:val="none" w:sz="0" w:space="0" w:color="auto"/>
        <w:left w:val="none" w:sz="0" w:space="0" w:color="auto"/>
        <w:bottom w:val="none" w:sz="0" w:space="0" w:color="auto"/>
        <w:right w:val="none" w:sz="0" w:space="0" w:color="auto"/>
      </w:divBdr>
    </w:div>
    <w:div w:id="327632493">
      <w:bodyDiv w:val="1"/>
      <w:marLeft w:val="0"/>
      <w:marRight w:val="0"/>
      <w:marTop w:val="0"/>
      <w:marBottom w:val="0"/>
      <w:divBdr>
        <w:top w:val="none" w:sz="0" w:space="0" w:color="auto"/>
        <w:left w:val="none" w:sz="0" w:space="0" w:color="auto"/>
        <w:bottom w:val="none" w:sz="0" w:space="0" w:color="auto"/>
        <w:right w:val="none" w:sz="0" w:space="0" w:color="auto"/>
      </w:divBdr>
    </w:div>
    <w:div w:id="327908966">
      <w:bodyDiv w:val="1"/>
      <w:marLeft w:val="0"/>
      <w:marRight w:val="0"/>
      <w:marTop w:val="0"/>
      <w:marBottom w:val="0"/>
      <w:divBdr>
        <w:top w:val="none" w:sz="0" w:space="0" w:color="auto"/>
        <w:left w:val="none" w:sz="0" w:space="0" w:color="auto"/>
        <w:bottom w:val="none" w:sz="0" w:space="0" w:color="auto"/>
        <w:right w:val="none" w:sz="0" w:space="0" w:color="auto"/>
      </w:divBdr>
    </w:div>
    <w:div w:id="328486925">
      <w:bodyDiv w:val="1"/>
      <w:marLeft w:val="0"/>
      <w:marRight w:val="0"/>
      <w:marTop w:val="0"/>
      <w:marBottom w:val="0"/>
      <w:divBdr>
        <w:top w:val="none" w:sz="0" w:space="0" w:color="auto"/>
        <w:left w:val="none" w:sz="0" w:space="0" w:color="auto"/>
        <w:bottom w:val="none" w:sz="0" w:space="0" w:color="auto"/>
        <w:right w:val="none" w:sz="0" w:space="0" w:color="auto"/>
      </w:divBdr>
    </w:div>
    <w:div w:id="328825113">
      <w:bodyDiv w:val="1"/>
      <w:marLeft w:val="0"/>
      <w:marRight w:val="0"/>
      <w:marTop w:val="0"/>
      <w:marBottom w:val="0"/>
      <w:divBdr>
        <w:top w:val="none" w:sz="0" w:space="0" w:color="auto"/>
        <w:left w:val="none" w:sz="0" w:space="0" w:color="auto"/>
        <w:bottom w:val="none" w:sz="0" w:space="0" w:color="auto"/>
        <w:right w:val="none" w:sz="0" w:space="0" w:color="auto"/>
      </w:divBdr>
    </w:div>
    <w:div w:id="329336347">
      <w:bodyDiv w:val="1"/>
      <w:marLeft w:val="0"/>
      <w:marRight w:val="0"/>
      <w:marTop w:val="0"/>
      <w:marBottom w:val="0"/>
      <w:divBdr>
        <w:top w:val="none" w:sz="0" w:space="0" w:color="auto"/>
        <w:left w:val="none" w:sz="0" w:space="0" w:color="auto"/>
        <w:bottom w:val="none" w:sz="0" w:space="0" w:color="auto"/>
        <w:right w:val="none" w:sz="0" w:space="0" w:color="auto"/>
      </w:divBdr>
      <w:divsChild>
        <w:div w:id="1828591017">
          <w:marLeft w:val="480"/>
          <w:marRight w:val="0"/>
          <w:marTop w:val="0"/>
          <w:marBottom w:val="0"/>
          <w:divBdr>
            <w:top w:val="none" w:sz="0" w:space="0" w:color="auto"/>
            <w:left w:val="none" w:sz="0" w:space="0" w:color="auto"/>
            <w:bottom w:val="none" w:sz="0" w:space="0" w:color="auto"/>
            <w:right w:val="none" w:sz="0" w:space="0" w:color="auto"/>
          </w:divBdr>
        </w:div>
        <w:div w:id="128205501">
          <w:marLeft w:val="480"/>
          <w:marRight w:val="0"/>
          <w:marTop w:val="0"/>
          <w:marBottom w:val="0"/>
          <w:divBdr>
            <w:top w:val="none" w:sz="0" w:space="0" w:color="auto"/>
            <w:left w:val="none" w:sz="0" w:space="0" w:color="auto"/>
            <w:bottom w:val="none" w:sz="0" w:space="0" w:color="auto"/>
            <w:right w:val="none" w:sz="0" w:space="0" w:color="auto"/>
          </w:divBdr>
        </w:div>
        <w:div w:id="1621834706">
          <w:marLeft w:val="480"/>
          <w:marRight w:val="0"/>
          <w:marTop w:val="0"/>
          <w:marBottom w:val="0"/>
          <w:divBdr>
            <w:top w:val="none" w:sz="0" w:space="0" w:color="auto"/>
            <w:left w:val="none" w:sz="0" w:space="0" w:color="auto"/>
            <w:bottom w:val="none" w:sz="0" w:space="0" w:color="auto"/>
            <w:right w:val="none" w:sz="0" w:space="0" w:color="auto"/>
          </w:divBdr>
        </w:div>
        <w:div w:id="49381337">
          <w:marLeft w:val="480"/>
          <w:marRight w:val="0"/>
          <w:marTop w:val="0"/>
          <w:marBottom w:val="0"/>
          <w:divBdr>
            <w:top w:val="none" w:sz="0" w:space="0" w:color="auto"/>
            <w:left w:val="none" w:sz="0" w:space="0" w:color="auto"/>
            <w:bottom w:val="none" w:sz="0" w:space="0" w:color="auto"/>
            <w:right w:val="none" w:sz="0" w:space="0" w:color="auto"/>
          </w:divBdr>
        </w:div>
        <w:div w:id="217788168">
          <w:marLeft w:val="480"/>
          <w:marRight w:val="0"/>
          <w:marTop w:val="0"/>
          <w:marBottom w:val="0"/>
          <w:divBdr>
            <w:top w:val="none" w:sz="0" w:space="0" w:color="auto"/>
            <w:left w:val="none" w:sz="0" w:space="0" w:color="auto"/>
            <w:bottom w:val="none" w:sz="0" w:space="0" w:color="auto"/>
            <w:right w:val="none" w:sz="0" w:space="0" w:color="auto"/>
          </w:divBdr>
        </w:div>
        <w:div w:id="1899897953">
          <w:marLeft w:val="480"/>
          <w:marRight w:val="0"/>
          <w:marTop w:val="0"/>
          <w:marBottom w:val="0"/>
          <w:divBdr>
            <w:top w:val="none" w:sz="0" w:space="0" w:color="auto"/>
            <w:left w:val="none" w:sz="0" w:space="0" w:color="auto"/>
            <w:bottom w:val="none" w:sz="0" w:space="0" w:color="auto"/>
            <w:right w:val="none" w:sz="0" w:space="0" w:color="auto"/>
          </w:divBdr>
        </w:div>
        <w:div w:id="143550796">
          <w:marLeft w:val="480"/>
          <w:marRight w:val="0"/>
          <w:marTop w:val="0"/>
          <w:marBottom w:val="0"/>
          <w:divBdr>
            <w:top w:val="none" w:sz="0" w:space="0" w:color="auto"/>
            <w:left w:val="none" w:sz="0" w:space="0" w:color="auto"/>
            <w:bottom w:val="none" w:sz="0" w:space="0" w:color="auto"/>
            <w:right w:val="none" w:sz="0" w:space="0" w:color="auto"/>
          </w:divBdr>
        </w:div>
        <w:div w:id="2124617373">
          <w:marLeft w:val="480"/>
          <w:marRight w:val="0"/>
          <w:marTop w:val="0"/>
          <w:marBottom w:val="0"/>
          <w:divBdr>
            <w:top w:val="none" w:sz="0" w:space="0" w:color="auto"/>
            <w:left w:val="none" w:sz="0" w:space="0" w:color="auto"/>
            <w:bottom w:val="none" w:sz="0" w:space="0" w:color="auto"/>
            <w:right w:val="none" w:sz="0" w:space="0" w:color="auto"/>
          </w:divBdr>
        </w:div>
        <w:div w:id="410588024">
          <w:marLeft w:val="480"/>
          <w:marRight w:val="0"/>
          <w:marTop w:val="0"/>
          <w:marBottom w:val="0"/>
          <w:divBdr>
            <w:top w:val="none" w:sz="0" w:space="0" w:color="auto"/>
            <w:left w:val="none" w:sz="0" w:space="0" w:color="auto"/>
            <w:bottom w:val="none" w:sz="0" w:space="0" w:color="auto"/>
            <w:right w:val="none" w:sz="0" w:space="0" w:color="auto"/>
          </w:divBdr>
        </w:div>
        <w:div w:id="1034424529">
          <w:marLeft w:val="480"/>
          <w:marRight w:val="0"/>
          <w:marTop w:val="0"/>
          <w:marBottom w:val="0"/>
          <w:divBdr>
            <w:top w:val="none" w:sz="0" w:space="0" w:color="auto"/>
            <w:left w:val="none" w:sz="0" w:space="0" w:color="auto"/>
            <w:bottom w:val="none" w:sz="0" w:space="0" w:color="auto"/>
            <w:right w:val="none" w:sz="0" w:space="0" w:color="auto"/>
          </w:divBdr>
        </w:div>
        <w:div w:id="1977297199">
          <w:marLeft w:val="480"/>
          <w:marRight w:val="0"/>
          <w:marTop w:val="0"/>
          <w:marBottom w:val="0"/>
          <w:divBdr>
            <w:top w:val="none" w:sz="0" w:space="0" w:color="auto"/>
            <w:left w:val="none" w:sz="0" w:space="0" w:color="auto"/>
            <w:bottom w:val="none" w:sz="0" w:space="0" w:color="auto"/>
            <w:right w:val="none" w:sz="0" w:space="0" w:color="auto"/>
          </w:divBdr>
        </w:div>
        <w:div w:id="141046957">
          <w:marLeft w:val="480"/>
          <w:marRight w:val="0"/>
          <w:marTop w:val="0"/>
          <w:marBottom w:val="0"/>
          <w:divBdr>
            <w:top w:val="none" w:sz="0" w:space="0" w:color="auto"/>
            <w:left w:val="none" w:sz="0" w:space="0" w:color="auto"/>
            <w:bottom w:val="none" w:sz="0" w:space="0" w:color="auto"/>
            <w:right w:val="none" w:sz="0" w:space="0" w:color="auto"/>
          </w:divBdr>
        </w:div>
        <w:div w:id="2127891830">
          <w:marLeft w:val="480"/>
          <w:marRight w:val="0"/>
          <w:marTop w:val="0"/>
          <w:marBottom w:val="0"/>
          <w:divBdr>
            <w:top w:val="none" w:sz="0" w:space="0" w:color="auto"/>
            <w:left w:val="none" w:sz="0" w:space="0" w:color="auto"/>
            <w:bottom w:val="none" w:sz="0" w:space="0" w:color="auto"/>
            <w:right w:val="none" w:sz="0" w:space="0" w:color="auto"/>
          </w:divBdr>
        </w:div>
        <w:div w:id="58679069">
          <w:marLeft w:val="480"/>
          <w:marRight w:val="0"/>
          <w:marTop w:val="0"/>
          <w:marBottom w:val="0"/>
          <w:divBdr>
            <w:top w:val="none" w:sz="0" w:space="0" w:color="auto"/>
            <w:left w:val="none" w:sz="0" w:space="0" w:color="auto"/>
            <w:bottom w:val="none" w:sz="0" w:space="0" w:color="auto"/>
            <w:right w:val="none" w:sz="0" w:space="0" w:color="auto"/>
          </w:divBdr>
        </w:div>
        <w:div w:id="1983656766">
          <w:marLeft w:val="480"/>
          <w:marRight w:val="0"/>
          <w:marTop w:val="0"/>
          <w:marBottom w:val="0"/>
          <w:divBdr>
            <w:top w:val="none" w:sz="0" w:space="0" w:color="auto"/>
            <w:left w:val="none" w:sz="0" w:space="0" w:color="auto"/>
            <w:bottom w:val="none" w:sz="0" w:space="0" w:color="auto"/>
            <w:right w:val="none" w:sz="0" w:space="0" w:color="auto"/>
          </w:divBdr>
        </w:div>
        <w:div w:id="1233085178">
          <w:marLeft w:val="480"/>
          <w:marRight w:val="0"/>
          <w:marTop w:val="0"/>
          <w:marBottom w:val="0"/>
          <w:divBdr>
            <w:top w:val="none" w:sz="0" w:space="0" w:color="auto"/>
            <w:left w:val="none" w:sz="0" w:space="0" w:color="auto"/>
            <w:bottom w:val="none" w:sz="0" w:space="0" w:color="auto"/>
            <w:right w:val="none" w:sz="0" w:space="0" w:color="auto"/>
          </w:divBdr>
        </w:div>
        <w:div w:id="1446122341">
          <w:marLeft w:val="480"/>
          <w:marRight w:val="0"/>
          <w:marTop w:val="0"/>
          <w:marBottom w:val="0"/>
          <w:divBdr>
            <w:top w:val="none" w:sz="0" w:space="0" w:color="auto"/>
            <w:left w:val="none" w:sz="0" w:space="0" w:color="auto"/>
            <w:bottom w:val="none" w:sz="0" w:space="0" w:color="auto"/>
            <w:right w:val="none" w:sz="0" w:space="0" w:color="auto"/>
          </w:divBdr>
        </w:div>
        <w:div w:id="1521120711">
          <w:marLeft w:val="480"/>
          <w:marRight w:val="0"/>
          <w:marTop w:val="0"/>
          <w:marBottom w:val="0"/>
          <w:divBdr>
            <w:top w:val="none" w:sz="0" w:space="0" w:color="auto"/>
            <w:left w:val="none" w:sz="0" w:space="0" w:color="auto"/>
            <w:bottom w:val="none" w:sz="0" w:space="0" w:color="auto"/>
            <w:right w:val="none" w:sz="0" w:space="0" w:color="auto"/>
          </w:divBdr>
        </w:div>
        <w:div w:id="1450586635">
          <w:marLeft w:val="480"/>
          <w:marRight w:val="0"/>
          <w:marTop w:val="0"/>
          <w:marBottom w:val="0"/>
          <w:divBdr>
            <w:top w:val="none" w:sz="0" w:space="0" w:color="auto"/>
            <w:left w:val="none" w:sz="0" w:space="0" w:color="auto"/>
            <w:bottom w:val="none" w:sz="0" w:space="0" w:color="auto"/>
            <w:right w:val="none" w:sz="0" w:space="0" w:color="auto"/>
          </w:divBdr>
        </w:div>
        <w:div w:id="1536884994">
          <w:marLeft w:val="480"/>
          <w:marRight w:val="0"/>
          <w:marTop w:val="0"/>
          <w:marBottom w:val="0"/>
          <w:divBdr>
            <w:top w:val="none" w:sz="0" w:space="0" w:color="auto"/>
            <w:left w:val="none" w:sz="0" w:space="0" w:color="auto"/>
            <w:bottom w:val="none" w:sz="0" w:space="0" w:color="auto"/>
            <w:right w:val="none" w:sz="0" w:space="0" w:color="auto"/>
          </w:divBdr>
        </w:div>
        <w:div w:id="46270751">
          <w:marLeft w:val="480"/>
          <w:marRight w:val="0"/>
          <w:marTop w:val="0"/>
          <w:marBottom w:val="0"/>
          <w:divBdr>
            <w:top w:val="none" w:sz="0" w:space="0" w:color="auto"/>
            <w:left w:val="none" w:sz="0" w:space="0" w:color="auto"/>
            <w:bottom w:val="none" w:sz="0" w:space="0" w:color="auto"/>
            <w:right w:val="none" w:sz="0" w:space="0" w:color="auto"/>
          </w:divBdr>
        </w:div>
        <w:div w:id="760223183">
          <w:marLeft w:val="480"/>
          <w:marRight w:val="0"/>
          <w:marTop w:val="0"/>
          <w:marBottom w:val="0"/>
          <w:divBdr>
            <w:top w:val="none" w:sz="0" w:space="0" w:color="auto"/>
            <w:left w:val="none" w:sz="0" w:space="0" w:color="auto"/>
            <w:bottom w:val="none" w:sz="0" w:space="0" w:color="auto"/>
            <w:right w:val="none" w:sz="0" w:space="0" w:color="auto"/>
          </w:divBdr>
        </w:div>
        <w:div w:id="1907256267">
          <w:marLeft w:val="480"/>
          <w:marRight w:val="0"/>
          <w:marTop w:val="0"/>
          <w:marBottom w:val="0"/>
          <w:divBdr>
            <w:top w:val="none" w:sz="0" w:space="0" w:color="auto"/>
            <w:left w:val="none" w:sz="0" w:space="0" w:color="auto"/>
            <w:bottom w:val="none" w:sz="0" w:space="0" w:color="auto"/>
            <w:right w:val="none" w:sz="0" w:space="0" w:color="auto"/>
          </w:divBdr>
        </w:div>
        <w:div w:id="1921911893">
          <w:marLeft w:val="480"/>
          <w:marRight w:val="0"/>
          <w:marTop w:val="0"/>
          <w:marBottom w:val="0"/>
          <w:divBdr>
            <w:top w:val="none" w:sz="0" w:space="0" w:color="auto"/>
            <w:left w:val="none" w:sz="0" w:space="0" w:color="auto"/>
            <w:bottom w:val="none" w:sz="0" w:space="0" w:color="auto"/>
            <w:right w:val="none" w:sz="0" w:space="0" w:color="auto"/>
          </w:divBdr>
        </w:div>
        <w:div w:id="1323046652">
          <w:marLeft w:val="480"/>
          <w:marRight w:val="0"/>
          <w:marTop w:val="0"/>
          <w:marBottom w:val="0"/>
          <w:divBdr>
            <w:top w:val="none" w:sz="0" w:space="0" w:color="auto"/>
            <w:left w:val="none" w:sz="0" w:space="0" w:color="auto"/>
            <w:bottom w:val="none" w:sz="0" w:space="0" w:color="auto"/>
            <w:right w:val="none" w:sz="0" w:space="0" w:color="auto"/>
          </w:divBdr>
        </w:div>
        <w:div w:id="262881639">
          <w:marLeft w:val="480"/>
          <w:marRight w:val="0"/>
          <w:marTop w:val="0"/>
          <w:marBottom w:val="0"/>
          <w:divBdr>
            <w:top w:val="none" w:sz="0" w:space="0" w:color="auto"/>
            <w:left w:val="none" w:sz="0" w:space="0" w:color="auto"/>
            <w:bottom w:val="none" w:sz="0" w:space="0" w:color="auto"/>
            <w:right w:val="none" w:sz="0" w:space="0" w:color="auto"/>
          </w:divBdr>
        </w:div>
        <w:div w:id="1336615453">
          <w:marLeft w:val="480"/>
          <w:marRight w:val="0"/>
          <w:marTop w:val="0"/>
          <w:marBottom w:val="0"/>
          <w:divBdr>
            <w:top w:val="none" w:sz="0" w:space="0" w:color="auto"/>
            <w:left w:val="none" w:sz="0" w:space="0" w:color="auto"/>
            <w:bottom w:val="none" w:sz="0" w:space="0" w:color="auto"/>
            <w:right w:val="none" w:sz="0" w:space="0" w:color="auto"/>
          </w:divBdr>
        </w:div>
        <w:div w:id="1128545703">
          <w:marLeft w:val="480"/>
          <w:marRight w:val="0"/>
          <w:marTop w:val="0"/>
          <w:marBottom w:val="0"/>
          <w:divBdr>
            <w:top w:val="none" w:sz="0" w:space="0" w:color="auto"/>
            <w:left w:val="none" w:sz="0" w:space="0" w:color="auto"/>
            <w:bottom w:val="none" w:sz="0" w:space="0" w:color="auto"/>
            <w:right w:val="none" w:sz="0" w:space="0" w:color="auto"/>
          </w:divBdr>
        </w:div>
        <w:div w:id="1851022917">
          <w:marLeft w:val="480"/>
          <w:marRight w:val="0"/>
          <w:marTop w:val="0"/>
          <w:marBottom w:val="0"/>
          <w:divBdr>
            <w:top w:val="none" w:sz="0" w:space="0" w:color="auto"/>
            <w:left w:val="none" w:sz="0" w:space="0" w:color="auto"/>
            <w:bottom w:val="none" w:sz="0" w:space="0" w:color="auto"/>
            <w:right w:val="none" w:sz="0" w:space="0" w:color="auto"/>
          </w:divBdr>
        </w:div>
        <w:div w:id="1642730982">
          <w:marLeft w:val="480"/>
          <w:marRight w:val="0"/>
          <w:marTop w:val="0"/>
          <w:marBottom w:val="0"/>
          <w:divBdr>
            <w:top w:val="none" w:sz="0" w:space="0" w:color="auto"/>
            <w:left w:val="none" w:sz="0" w:space="0" w:color="auto"/>
            <w:bottom w:val="none" w:sz="0" w:space="0" w:color="auto"/>
            <w:right w:val="none" w:sz="0" w:space="0" w:color="auto"/>
          </w:divBdr>
        </w:div>
        <w:div w:id="931426430">
          <w:marLeft w:val="480"/>
          <w:marRight w:val="0"/>
          <w:marTop w:val="0"/>
          <w:marBottom w:val="0"/>
          <w:divBdr>
            <w:top w:val="none" w:sz="0" w:space="0" w:color="auto"/>
            <w:left w:val="none" w:sz="0" w:space="0" w:color="auto"/>
            <w:bottom w:val="none" w:sz="0" w:space="0" w:color="auto"/>
            <w:right w:val="none" w:sz="0" w:space="0" w:color="auto"/>
          </w:divBdr>
        </w:div>
        <w:div w:id="1737125899">
          <w:marLeft w:val="480"/>
          <w:marRight w:val="0"/>
          <w:marTop w:val="0"/>
          <w:marBottom w:val="0"/>
          <w:divBdr>
            <w:top w:val="none" w:sz="0" w:space="0" w:color="auto"/>
            <w:left w:val="none" w:sz="0" w:space="0" w:color="auto"/>
            <w:bottom w:val="none" w:sz="0" w:space="0" w:color="auto"/>
            <w:right w:val="none" w:sz="0" w:space="0" w:color="auto"/>
          </w:divBdr>
        </w:div>
        <w:div w:id="1925869206">
          <w:marLeft w:val="480"/>
          <w:marRight w:val="0"/>
          <w:marTop w:val="0"/>
          <w:marBottom w:val="0"/>
          <w:divBdr>
            <w:top w:val="none" w:sz="0" w:space="0" w:color="auto"/>
            <w:left w:val="none" w:sz="0" w:space="0" w:color="auto"/>
            <w:bottom w:val="none" w:sz="0" w:space="0" w:color="auto"/>
            <w:right w:val="none" w:sz="0" w:space="0" w:color="auto"/>
          </w:divBdr>
        </w:div>
        <w:div w:id="869300067">
          <w:marLeft w:val="480"/>
          <w:marRight w:val="0"/>
          <w:marTop w:val="0"/>
          <w:marBottom w:val="0"/>
          <w:divBdr>
            <w:top w:val="none" w:sz="0" w:space="0" w:color="auto"/>
            <w:left w:val="none" w:sz="0" w:space="0" w:color="auto"/>
            <w:bottom w:val="none" w:sz="0" w:space="0" w:color="auto"/>
            <w:right w:val="none" w:sz="0" w:space="0" w:color="auto"/>
          </w:divBdr>
        </w:div>
        <w:div w:id="793912076">
          <w:marLeft w:val="480"/>
          <w:marRight w:val="0"/>
          <w:marTop w:val="0"/>
          <w:marBottom w:val="0"/>
          <w:divBdr>
            <w:top w:val="none" w:sz="0" w:space="0" w:color="auto"/>
            <w:left w:val="none" w:sz="0" w:space="0" w:color="auto"/>
            <w:bottom w:val="none" w:sz="0" w:space="0" w:color="auto"/>
            <w:right w:val="none" w:sz="0" w:space="0" w:color="auto"/>
          </w:divBdr>
        </w:div>
        <w:div w:id="546650666">
          <w:marLeft w:val="480"/>
          <w:marRight w:val="0"/>
          <w:marTop w:val="0"/>
          <w:marBottom w:val="0"/>
          <w:divBdr>
            <w:top w:val="none" w:sz="0" w:space="0" w:color="auto"/>
            <w:left w:val="none" w:sz="0" w:space="0" w:color="auto"/>
            <w:bottom w:val="none" w:sz="0" w:space="0" w:color="auto"/>
            <w:right w:val="none" w:sz="0" w:space="0" w:color="auto"/>
          </w:divBdr>
        </w:div>
        <w:div w:id="537939481">
          <w:marLeft w:val="480"/>
          <w:marRight w:val="0"/>
          <w:marTop w:val="0"/>
          <w:marBottom w:val="0"/>
          <w:divBdr>
            <w:top w:val="none" w:sz="0" w:space="0" w:color="auto"/>
            <w:left w:val="none" w:sz="0" w:space="0" w:color="auto"/>
            <w:bottom w:val="none" w:sz="0" w:space="0" w:color="auto"/>
            <w:right w:val="none" w:sz="0" w:space="0" w:color="auto"/>
          </w:divBdr>
        </w:div>
        <w:div w:id="739866893">
          <w:marLeft w:val="480"/>
          <w:marRight w:val="0"/>
          <w:marTop w:val="0"/>
          <w:marBottom w:val="0"/>
          <w:divBdr>
            <w:top w:val="none" w:sz="0" w:space="0" w:color="auto"/>
            <w:left w:val="none" w:sz="0" w:space="0" w:color="auto"/>
            <w:bottom w:val="none" w:sz="0" w:space="0" w:color="auto"/>
            <w:right w:val="none" w:sz="0" w:space="0" w:color="auto"/>
          </w:divBdr>
        </w:div>
        <w:div w:id="793140243">
          <w:marLeft w:val="480"/>
          <w:marRight w:val="0"/>
          <w:marTop w:val="0"/>
          <w:marBottom w:val="0"/>
          <w:divBdr>
            <w:top w:val="none" w:sz="0" w:space="0" w:color="auto"/>
            <w:left w:val="none" w:sz="0" w:space="0" w:color="auto"/>
            <w:bottom w:val="none" w:sz="0" w:space="0" w:color="auto"/>
            <w:right w:val="none" w:sz="0" w:space="0" w:color="auto"/>
          </w:divBdr>
        </w:div>
        <w:div w:id="1150291425">
          <w:marLeft w:val="480"/>
          <w:marRight w:val="0"/>
          <w:marTop w:val="0"/>
          <w:marBottom w:val="0"/>
          <w:divBdr>
            <w:top w:val="none" w:sz="0" w:space="0" w:color="auto"/>
            <w:left w:val="none" w:sz="0" w:space="0" w:color="auto"/>
            <w:bottom w:val="none" w:sz="0" w:space="0" w:color="auto"/>
            <w:right w:val="none" w:sz="0" w:space="0" w:color="auto"/>
          </w:divBdr>
        </w:div>
        <w:div w:id="1090274176">
          <w:marLeft w:val="480"/>
          <w:marRight w:val="0"/>
          <w:marTop w:val="0"/>
          <w:marBottom w:val="0"/>
          <w:divBdr>
            <w:top w:val="none" w:sz="0" w:space="0" w:color="auto"/>
            <w:left w:val="none" w:sz="0" w:space="0" w:color="auto"/>
            <w:bottom w:val="none" w:sz="0" w:space="0" w:color="auto"/>
            <w:right w:val="none" w:sz="0" w:space="0" w:color="auto"/>
          </w:divBdr>
        </w:div>
        <w:div w:id="1992951725">
          <w:marLeft w:val="480"/>
          <w:marRight w:val="0"/>
          <w:marTop w:val="0"/>
          <w:marBottom w:val="0"/>
          <w:divBdr>
            <w:top w:val="none" w:sz="0" w:space="0" w:color="auto"/>
            <w:left w:val="none" w:sz="0" w:space="0" w:color="auto"/>
            <w:bottom w:val="none" w:sz="0" w:space="0" w:color="auto"/>
            <w:right w:val="none" w:sz="0" w:space="0" w:color="auto"/>
          </w:divBdr>
        </w:div>
        <w:div w:id="1136220226">
          <w:marLeft w:val="480"/>
          <w:marRight w:val="0"/>
          <w:marTop w:val="0"/>
          <w:marBottom w:val="0"/>
          <w:divBdr>
            <w:top w:val="none" w:sz="0" w:space="0" w:color="auto"/>
            <w:left w:val="none" w:sz="0" w:space="0" w:color="auto"/>
            <w:bottom w:val="none" w:sz="0" w:space="0" w:color="auto"/>
            <w:right w:val="none" w:sz="0" w:space="0" w:color="auto"/>
          </w:divBdr>
        </w:div>
        <w:div w:id="350767379">
          <w:marLeft w:val="480"/>
          <w:marRight w:val="0"/>
          <w:marTop w:val="0"/>
          <w:marBottom w:val="0"/>
          <w:divBdr>
            <w:top w:val="none" w:sz="0" w:space="0" w:color="auto"/>
            <w:left w:val="none" w:sz="0" w:space="0" w:color="auto"/>
            <w:bottom w:val="none" w:sz="0" w:space="0" w:color="auto"/>
            <w:right w:val="none" w:sz="0" w:space="0" w:color="auto"/>
          </w:divBdr>
        </w:div>
        <w:div w:id="1061712400">
          <w:marLeft w:val="480"/>
          <w:marRight w:val="0"/>
          <w:marTop w:val="0"/>
          <w:marBottom w:val="0"/>
          <w:divBdr>
            <w:top w:val="none" w:sz="0" w:space="0" w:color="auto"/>
            <w:left w:val="none" w:sz="0" w:space="0" w:color="auto"/>
            <w:bottom w:val="none" w:sz="0" w:space="0" w:color="auto"/>
            <w:right w:val="none" w:sz="0" w:space="0" w:color="auto"/>
          </w:divBdr>
        </w:div>
      </w:divsChild>
    </w:div>
    <w:div w:id="329917691">
      <w:bodyDiv w:val="1"/>
      <w:marLeft w:val="0"/>
      <w:marRight w:val="0"/>
      <w:marTop w:val="0"/>
      <w:marBottom w:val="0"/>
      <w:divBdr>
        <w:top w:val="none" w:sz="0" w:space="0" w:color="auto"/>
        <w:left w:val="none" w:sz="0" w:space="0" w:color="auto"/>
        <w:bottom w:val="none" w:sz="0" w:space="0" w:color="auto"/>
        <w:right w:val="none" w:sz="0" w:space="0" w:color="auto"/>
      </w:divBdr>
    </w:div>
    <w:div w:id="329993316">
      <w:bodyDiv w:val="1"/>
      <w:marLeft w:val="0"/>
      <w:marRight w:val="0"/>
      <w:marTop w:val="0"/>
      <w:marBottom w:val="0"/>
      <w:divBdr>
        <w:top w:val="none" w:sz="0" w:space="0" w:color="auto"/>
        <w:left w:val="none" w:sz="0" w:space="0" w:color="auto"/>
        <w:bottom w:val="none" w:sz="0" w:space="0" w:color="auto"/>
        <w:right w:val="none" w:sz="0" w:space="0" w:color="auto"/>
      </w:divBdr>
    </w:div>
    <w:div w:id="330186666">
      <w:bodyDiv w:val="1"/>
      <w:marLeft w:val="0"/>
      <w:marRight w:val="0"/>
      <w:marTop w:val="0"/>
      <w:marBottom w:val="0"/>
      <w:divBdr>
        <w:top w:val="none" w:sz="0" w:space="0" w:color="auto"/>
        <w:left w:val="none" w:sz="0" w:space="0" w:color="auto"/>
        <w:bottom w:val="none" w:sz="0" w:space="0" w:color="auto"/>
        <w:right w:val="none" w:sz="0" w:space="0" w:color="auto"/>
      </w:divBdr>
    </w:div>
    <w:div w:id="330564163">
      <w:bodyDiv w:val="1"/>
      <w:marLeft w:val="0"/>
      <w:marRight w:val="0"/>
      <w:marTop w:val="0"/>
      <w:marBottom w:val="0"/>
      <w:divBdr>
        <w:top w:val="none" w:sz="0" w:space="0" w:color="auto"/>
        <w:left w:val="none" w:sz="0" w:space="0" w:color="auto"/>
        <w:bottom w:val="none" w:sz="0" w:space="0" w:color="auto"/>
        <w:right w:val="none" w:sz="0" w:space="0" w:color="auto"/>
      </w:divBdr>
    </w:div>
    <w:div w:id="330565908">
      <w:bodyDiv w:val="1"/>
      <w:marLeft w:val="0"/>
      <w:marRight w:val="0"/>
      <w:marTop w:val="0"/>
      <w:marBottom w:val="0"/>
      <w:divBdr>
        <w:top w:val="none" w:sz="0" w:space="0" w:color="auto"/>
        <w:left w:val="none" w:sz="0" w:space="0" w:color="auto"/>
        <w:bottom w:val="none" w:sz="0" w:space="0" w:color="auto"/>
        <w:right w:val="none" w:sz="0" w:space="0" w:color="auto"/>
      </w:divBdr>
    </w:div>
    <w:div w:id="330716480">
      <w:bodyDiv w:val="1"/>
      <w:marLeft w:val="0"/>
      <w:marRight w:val="0"/>
      <w:marTop w:val="0"/>
      <w:marBottom w:val="0"/>
      <w:divBdr>
        <w:top w:val="none" w:sz="0" w:space="0" w:color="auto"/>
        <w:left w:val="none" w:sz="0" w:space="0" w:color="auto"/>
        <w:bottom w:val="none" w:sz="0" w:space="0" w:color="auto"/>
        <w:right w:val="none" w:sz="0" w:space="0" w:color="auto"/>
      </w:divBdr>
    </w:div>
    <w:div w:id="330833500">
      <w:bodyDiv w:val="1"/>
      <w:marLeft w:val="0"/>
      <w:marRight w:val="0"/>
      <w:marTop w:val="0"/>
      <w:marBottom w:val="0"/>
      <w:divBdr>
        <w:top w:val="none" w:sz="0" w:space="0" w:color="auto"/>
        <w:left w:val="none" w:sz="0" w:space="0" w:color="auto"/>
        <w:bottom w:val="none" w:sz="0" w:space="0" w:color="auto"/>
        <w:right w:val="none" w:sz="0" w:space="0" w:color="auto"/>
      </w:divBdr>
    </w:div>
    <w:div w:id="330915551">
      <w:bodyDiv w:val="1"/>
      <w:marLeft w:val="0"/>
      <w:marRight w:val="0"/>
      <w:marTop w:val="0"/>
      <w:marBottom w:val="0"/>
      <w:divBdr>
        <w:top w:val="none" w:sz="0" w:space="0" w:color="auto"/>
        <w:left w:val="none" w:sz="0" w:space="0" w:color="auto"/>
        <w:bottom w:val="none" w:sz="0" w:space="0" w:color="auto"/>
        <w:right w:val="none" w:sz="0" w:space="0" w:color="auto"/>
      </w:divBdr>
    </w:div>
    <w:div w:id="331303491">
      <w:bodyDiv w:val="1"/>
      <w:marLeft w:val="0"/>
      <w:marRight w:val="0"/>
      <w:marTop w:val="0"/>
      <w:marBottom w:val="0"/>
      <w:divBdr>
        <w:top w:val="none" w:sz="0" w:space="0" w:color="auto"/>
        <w:left w:val="none" w:sz="0" w:space="0" w:color="auto"/>
        <w:bottom w:val="none" w:sz="0" w:space="0" w:color="auto"/>
        <w:right w:val="none" w:sz="0" w:space="0" w:color="auto"/>
      </w:divBdr>
    </w:div>
    <w:div w:id="331375277">
      <w:bodyDiv w:val="1"/>
      <w:marLeft w:val="0"/>
      <w:marRight w:val="0"/>
      <w:marTop w:val="0"/>
      <w:marBottom w:val="0"/>
      <w:divBdr>
        <w:top w:val="none" w:sz="0" w:space="0" w:color="auto"/>
        <w:left w:val="none" w:sz="0" w:space="0" w:color="auto"/>
        <w:bottom w:val="none" w:sz="0" w:space="0" w:color="auto"/>
        <w:right w:val="none" w:sz="0" w:space="0" w:color="auto"/>
      </w:divBdr>
    </w:div>
    <w:div w:id="331570154">
      <w:bodyDiv w:val="1"/>
      <w:marLeft w:val="0"/>
      <w:marRight w:val="0"/>
      <w:marTop w:val="0"/>
      <w:marBottom w:val="0"/>
      <w:divBdr>
        <w:top w:val="none" w:sz="0" w:space="0" w:color="auto"/>
        <w:left w:val="none" w:sz="0" w:space="0" w:color="auto"/>
        <w:bottom w:val="none" w:sz="0" w:space="0" w:color="auto"/>
        <w:right w:val="none" w:sz="0" w:space="0" w:color="auto"/>
      </w:divBdr>
    </w:div>
    <w:div w:id="332728585">
      <w:bodyDiv w:val="1"/>
      <w:marLeft w:val="0"/>
      <w:marRight w:val="0"/>
      <w:marTop w:val="0"/>
      <w:marBottom w:val="0"/>
      <w:divBdr>
        <w:top w:val="none" w:sz="0" w:space="0" w:color="auto"/>
        <w:left w:val="none" w:sz="0" w:space="0" w:color="auto"/>
        <w:bottom w:val="none" w:sz="0" w:space="0" w:color="auto"/>
        <w:right w:val="none" w:sz="0" w:space="0" w:color="auto"/>
      </w:divBdr>
    </w:div>
    <w:div w:id="332875796">
      <w:bodyDiv w:val="1"/>
      <w:marLeft w:val="0"/>
      <w:marRight w:val="0"/>
      <w:marTop w:val="0"/>
      <w:marBottom w:val="0"/>
      <w:divBdr>
        <w:top w:val="none" w:sz="0" w:space="0" w:color="auto"/>
        <w:left w:val="none" w:sz="0" w:space="0" w:color="auto"/>
        <w:bottom w:val="none" w:sz="0" w:space="0" w:color="auto"/>
        <w:right w:val="none" w:sz="0" w:space="0" w:color="auto"/>
      </w:divBdr>
    </w:div>
    <w:div w:id="332876146">
      <w:bodyDiv w:val="1"/>
      <w:marLeft w:val="0"/>
      <w:marRight w:val="0"/>
      <w:marTop w:val="0"/>
      <w:marBottom w:val="0"/>
      <w:divBdr>
        <w:top w:val="none" w:sz="0" w:space="0" w:color="auto"/>
        <w:left w:val="none" w:sz="0" w:space="0" w:color="auto"/>
        <w:bottom w:val="none" w:sz="0" w:space="0" w:color="auto"/>
        <w:right w:val="none" w:sz="0" w:space="0" w:color="auto"/>
      </w:divBdr>
    </w:div>
    <w:div w:id="332951254">
      <w:bodyDiv w:val="1"/>
      <w:marLeft w:val="0"/>
      <w:marRight w:val="0"/>
      <w:marTop w:val="0"/>
      <w:marBottom w:val="0"/>
      <w:divBdr>
        <w:top w:val="none" w:sz="0" w:space="0" w:color="auto"/>
        <w:left w:val="none" w:sz="0" w:space="0" w:color="auto"/>
        <w:bottom w:val="none" w:sz="0" w:space="0" w:color="auto"/>
        <w:right w:val="none" w:sz="0" w:space="0" w:color="auto"/>
      </w:divBdr>
    </w:div>
    <w:div w:id="332999375">
      <w:bodyDiv w:val="1"/>
      <w:marLeft w:val="0"/>
      <w:marRight w:val="0"/>
      <w:marTop w:val="0"/>
      <w:marBottom w:val="0"/>
      <w:divBdr>
        <w:top w:val="none" w:sz="0" w:space="0" w:color="auto"/>
        <w:left w:val="none" w:sz="0" w:space="0" w:color="auto"/>
        <w:bottom w:val="none" w:sz="0" w:space="0" w:color="auto"/>
        <w:right w:val="none" w:sz="0" w:space="0" w:color="auto"/>
      </w:divBdr>
    </w:div>
    <w:div w:id="333266474">
      <w:bodyDiv w:val="1"/>
      <w:marLeft w:val="0"/>
      <w:marRight w:val="0"/>
      <w:marTop w:val="0"/>
      <w:marBottom w:val="0"/>
      <w:divBdr>
        <w:top w:val="none" w:sz="0" w:space="0" w:color="auto"/>
        <w:left w:val="none" w:sz="0" w:space="0" w:color="auto"/>
        <w:bottom w:val="none" w:sz="0" w:space="0" w:color="auto"/>
        <w:right w:val="none" w:sz="0" w:space="0" w:color="auto"/>
      </w:divBdr>
    </w:div>
    <w:div w:id="333340518">
      <w:bodyDiv w:val="1"/>
      <w:marLeft w:val="0"/>
      <w:marRight w:val="0"/>
      <w:marTop w:val="0"/>
      <w:marBottom w:val="0"/>
      <w:divBdr>
        <w:top w:val="none" w:sz="0" w:space="0" w:color="auto"/>
        <w:left w:val="none" w:sz="0" w:space="0" w:color="auto"/>
        <w:bottom w:val="none" w:sz="0" w:space="0" w:color="auto"/>
        <w:right w:val="none" w:sz="0" w:space="0" w:color="auto"/>
      </w:divBdr>
    </w:div>
    <w:div w:id="333922215">
      <w:bodyDiv w:val="1"/>
      <w:marLeft w:val="0"/>
      <w:marRight w:val="0"/>
      <w:marTop w:val="0"/>
      <w:marBottom w:val="0"/>
      <w:divBdr>
        <w:top w:val="none" w:sz="0" w:space="0" w:color="auto"/>
        <w:left w:val="none" w:sz="0" w:space="0" w:color="auto"/>
        <w:bottom w:val="none" w:sz="0" w:space="0" w:color="auto"/>
        <w:right w:val="none" w:sz="0" w:space="0" w:color="auto"/>
      </w:divBdr>
    </w:div>
    <w:div w:id="334722247">
      <w:bodyDiv w:val="1"/>
      <w:marLeft w:val="0"/>
      <w:marRight w:val="0"/>
      <w:marTop w:val="0"/>
      <w:marBottom w:val="0"/>
      <w:divBdr>
        <w:top w:val="none" w:sz="0" w:space="0" w:color="auto"/>
        <w:left w:val="none" w:sz="0" w:space="0" w:color="auto"/>
        <w:bottom w:val="none" w:sz="0" w:space="0" w:color="auto"/>
        <w:right w:val="none" w:sz="0" w:space="0" w:color="auto"/>
      </w:divBdr>
    </w:div>
    <w:div w:id="334725076">
      <w:bodyDiv w:val="1"/>
      <w:marLeft w:val="0"/>
      <w:marRight w:val="0"/>
      <w:marTop w:val="0"/>
      <w:marBottom w:val="0"/>
      <w:divBdr>
        <w:top w:val="none" w:sz="0" w:space="0" w:color="auto"/>
        <w:left w:val="none" w:sz="0" w:space="0" w:color="auto"/>
        <w:bottom w:val="none" w:sz="0" w:space="0" w:color="auto"/>
        <w:right w:val="none" w:sz="0" w:space="0" w:color="auto"/>
      </w:divBdr>
    </w:div>
    <w:div w:id="334891131">
      <w:bodyDiv w:val="1"/>
      <w:marLeft w:val="0"/>
      <w:marRight w:val="0"/>
      <w:marTop w:val="0"/>
      <w:marBottom w:val="0"/>
      <w:divBdr>
        <w:top w:val="none" w:sz="0" w:space="0" w:color="auto"/>
        <w:left w:val="none" w:sz="0" w:space="0" w:color="auto"/>
        <w:bottom w:val="none" w:sz="0" w:space="0" w:color="auto"/>
        <w:right w:val="none" w:sz="0" w:space="0" w:color="auto"/>
      </w:divBdr>
    </w:div>
    <w:div w:id="335157597">
      <w:bodyDiv w:val="1"/>
      <w:marLeft w:val="0"/>
      <w:marRight w:val="0"/>
      <w:marTop w:val="0"/>
      <w:marBottom w:val="0"/>
      <w:divBdr>
        <w:top w:val="none" w:sz="0" w:space="0" w:color="auto"/>
        <w:left w:val="none" w:sz="0" w:space="0" w:color="auto"/>
        <w:bottom w:val="none" w:sz="0" w:space="0" w:color="auto"/>
        <w:right w:val="none" w:sz="0" w:space="0" w:color="auto"/>
      </w:divBdr>
    </w:div>
    <w:div w:id="335881955">
      <w:bodyDiv w:val="1"/>
      <w:marLeft w:val="0"/>
      <w:marRight w:val="0"/>
      <w:marTop w:val="0"/>
      <w:marBottom w:val="0"/>
      <w:divBdr>
        <w:top w:val="none" w:sz="0" w:space="0" w:color="auto"/>
        <w:left w:val="none" w:sz="0" w:space="0" w:color="auto"/>
        <w:bottom w:val="none" w:sz="0" w:space="0" w:color="auto"/>
        <w:right w:val="none" w:sz="0" w:space="0" w:color="auto"/>
      </w:divBdr>
    </w:div>
    <w:div w:id="336155484">
      <w:bodyDiv w:val="1"/>
      <w:marLeft w:val="0"/>
      <w:marRight w:val="0"/>
      <w:marTop w:val="0"/>
      <w:marBottom w:val="0"/>
      <w:divBdr>
        <w:top w:val="none" w:sz="0" w:space="0" w:color="auto"/>
        <w:left w:val="none" w:sz="0" w:space="0" w:color="auto"/>
        <w:bottom w:val="none" w:sz="0" w:space="0" w:color="auto"/>
        <w:right w:val="none" w:sz="0" w:space="0" w:color="auto"/>
      </w:divBdr>
    </w:div>
    <w:div w:id="336620142">
      <w:bodyDiv w:val="1"/>
      <w:marLeft w:val="0"/>
      <w:marRight w:val="0"/>
      <w:marTop w:val="0"/>
      <w:marBottom w:val="0"/>
      <w:divBdr>
        <w:top w:val="none" w:sz="0" w:space="0" w:color="auto"/>
        <w:left w:val="none" w:sz="0" w:space="0" w:color="auto"/>
        <w:bottom w:val="none" w:sz="0" w:space="0" w:color="auto"/>
        <w:right w:val="none" w:sz="0" w:space="0" w:color="auto"/>
      </w:divBdr>
    </w:div>
    <w:div w:id="337194382">
      <w:bodyDiv w:val="1"/>
      <w:marLeft w:val="0"/>
      <w:marRight w:val="0"/>
      <w:marTop w:val="0"/>
      <w:marBottom w:val="0"/>
      <w:divBdr>
        <w:top w:val="none" w:sz="0" w:space="0" w:color="auto"/>
        <w:left w:val="none" w:sz="0" w:space="0" w:color="auto"/>
        <w:bottom w:val="none" w:sz="0" w:space="0" w:color="auto"/>
        <w:right w:val="none" w:sz="0" w:space="0" w:color="auto"/>
      </w:divBdr>
      <w:divsChild>
        <w:div w:id="928657036">
          <w:marLeft w:val="480"/>
          <w:marRight w:val="0"/>
          <w:marTop w:val="0"/>
          <w:marBottom w:val="0"/>
          <w:divBdr>
            <w:top w:val="none" w:sz="0" w:space="0" w:color="auto"/>
            <w:left w:val="none" w:sz="0" w:space="0" w:color="auto"/>
            <w:bottom w:val="none" w:sz="0" w:space="0" w:color="auto"/>
            <w:right w:val="none" w:sz="0" w:space="0" w:color="auto"/>
          </w:divBdr>
        </w:div>
        <w:div w:id="1454405466">
          <w:marLeft w:val="480"/>
          <w:marRight w:val="0"/>
          <w:marTop w:val="0"/>
          <w:marBottom w:val="0"/>
          <w:divBdr>
            <w:top w:val="none" w:sz="0" w:space="0" w:color="auto"/>
            <w:left w:val="none" w:sz="0" w:space="0" w:color="auto"/>
            <w:bottom w:val="none" w:sz="0" w:space="0" w:color="auto"/>
            <w:right w:val="none" w:sz="0" w:space="0" w:color="auto"/>
          </w:divBdr>
        </w:div>
        <w:div w:id="259264302">
          <w:marLeft w:val="480"/>
          <w:marRight w:val="0"/>
          <w:marTop w:val="0"/>
          <w:marBottom w:val="0"/>
          <w:divBdr>
            <w:top w:val="none" w:sz="0" w:space="0" w:color="auto"/>
            <w:left w:val="none" w:sz="0" w:space="0" w:color="auto"/>
            <w:bottom w:val="none" w:sz="0" w:space="0" w:color="auto"/>
            <w:right w:val="none" w:sz="0" w:space="0" w:color="auto"/>
          </w:divBdr>
        </w:div>
        <w:div w:id="91630181">
          <w:marLeft w:val="480"/>
          <w:marRight w:val="0"/>
          <w:marTop w:val="0"/>
          <w:marBottom w:val="0"/>
          <w:divBdr>
            <w:top w:val="none" w:sz="0" w:space="0" w:color="auto"/>
            <w:left w:val="none" w:sz="0" w:space="0" w:color="auto"/>
            <w:bottom w:val="none" w:sz="0" w:space="0" w:color="auto"/>
            <w:right w:val="none" w:sz="0" w:space="0" w:color="auto"/>
          </w:divBdr>
        </w:div>
        <w:div w:id="93862899">
          <w:marLeft w:val="480"/>
          <w:marRight w:val="0"/>
          <w:marTop w:val="0"/>
          <w:marBottom w:val="0"/>
          <w:divBdr>
            <w:top w:val="none" w:sz="0" w:space="0" w:color="auto"/>
            <w:left w:val="none" w:sz="0" w:space="0" w:color="auto"/>
            <w:bottom w:val="none" w:sz="0" w:space="0" w:color="auto"/>
            <w:right w:val="none" w:sz="0" w:space="0" w:color="auto"/>
          </w:divBdr>
        </w:div>
        <w:div w:id="69238297">
          <w:marLeft w:val="480"/>
          <w:marRight w:val="0"/>
          <w:marTop w:val="0"/>
          <w:marBottom w:val="0"/>
          <w:divBdr>
            <w:top w:val="none" w:sz="0" w:space="0" w:color="auto"/>
            <w:left w:val="none" w:sz="0" w:space="0" w:color="auto"/>
            <w:bottom w:val="none" w:sz="0" w:space="0" w:color="auto"/>
            <w:right w:val="none" w:sz="0" w:space="0" w:color="auto"/>
          </w:divBdr>
        </w:div>
        <w:div w:id="2032953533">
          <w:marLeft w:val="480"/>
          <w:marRight w:val="0"/>
          <w:marTop w:val="0"/>
          <w:marBottom w:val="0"/>
          <w:divBdr>
            <w:top w:val="none" w:sz="0" w:space="0" w:color="auto"/>
            <w:left w:val="none" w:sz="0" w:space="0" w:color="auto"/>
            <w:bottom w:val="none" w:sz="0" w:space="0" w:color="auto"/>
            <w:right w:val="none" w:sz="0" w:space="0" w:color="auto"/>
          </w:divBdr>
        </w:div>
        <w:div w:id="418791592">
          <w:marLeft w:val="480"/>
          <w:marRight w:val="0"/>
          <w:marTop w:val="0"/>
          <w:marBottom w:val="0"/>
          <w:divBdr>
            <w:top w:val="none" w:sz="0" w:space="0" w:color="auto"/>
            <w:left w:val="none" w:sz="0" w:space="0" w:color="auto"/>
            <w:bottom w:val="none" w:sz="0" w:space="0" w:color="auto"/>
            <w:right w:val="none" w:sz="0" w:space="0" w:color="auto"/>
          </w:divBdr>
        </w:div>
        <w:div w:id="929657757">
          <w:marLeft w:val="480"/>
          <w:marRight w:val="0"/>
          <w:marTop w:val="0"/>
          <w:marBottom w:val="0"/>
          <w:divBdr>
            <w:top w:val="none" w:sz="0" w:space="0" w:color="auto"/>
            <w:left w:val="none" w:sz="0" w:space="0" w:color="auto"/>
            <w:bottom w:val="none" w:sz="0" w:space="0" w:color="auto"/>
            <w:right w:val="none" w:sz="0" w:space="0" w:color="auto"/>
          </w:divBdr>
        </w:div>
        <w:div w:id="775052948">
          <w:marLeft w:val="480"/>
          <w:marRight w:val="0"/>
          <w:marTop w:val="0"/>
          <w:marBottom w:val="0"/>
          <w:divBdr>
            <w:top w:val="none" w:sz="0" w:space="0" w:color="auto"/>
            <w:left w:val="none" w:sz="0" w:space="0" w:color="auto"/>
            <w:bottom w:val="none" w:sz="0" w:space="0" w:color="auto"/>
            <w:right w:val="none" w:sz="0" w:space="0" w:color="auto"/>
          </w:divBdr>
        </w:div>
        <w:div w:id="1389188370">
          <w:marLeft w:val="480"/>
          <w:marRight w:val="0"/>
          <w:marTop w:val="0"/>
          <w:marBottom w:val="0"/>
          <w:divBdr>
            <w:top w:val="none" w:sz="0" w:space="0" w:color="auto"/>
            <w:left w:val="none" w:sz="0" w:space="0" w:color="auto"/>
            <w:bottom w:val="none" w:sz="0" w:space="0" w:color="auto"/>
            <w:right w:val="none" w:sz="0" w:space="0" w:color="auto"/>
          </w:divBdr>
        </w:div>
        <w:div w:id="1879931061">
          <w:marLeft w:val="480"/>
          <w:marRight w:val="0"/>
          <w:marTop w:val="0"/>
          <w:marBottom w:val="0"/>
          <w:divBdr>
            <w:top w:val="none" w:sz="0" w:space="0" w:color="auto"/>
            <w:left w:val="none" w:sz="0" w:space="0" w:color="auto"/>
            <w:bottom w:val="none" w:sz="0" w:space="0" w:color="auto"/>
            <w:right w:val="none" w:sz="0" w:space="0" w:color="auto"/>
          </w:divBdr>
        </w:div>
        <w:div w:id="1803693845">
          <w:marLeft w:val="480"/>
          <w:marRight w:val="0"/>
          <w:marTop w:val="0"/>
          <w:marBottom w:val="0"/>
          <w:divBdr>
            <w:top w:val="none" w:sz="0" w:space="0" w:color="auto"/>
            <w:left w:val="none" w:sz="0" w:space="0" w:color="auto"/>
            <w:bottom w:val="none" w:sz="0" w:space="0" w:color="auto"/>
            <w:right w:val="none" w:sz="0" w:space="0" w:color="auto"/>
          </w:divBdr>
        </w:div>
        <w:div w:id="1976325768">
          <w:marLeft w:val="480"/>
          <w:marRight w:val="0"/>
          <w:marTop w:val="0"/>
          <w:marBottom w:val="0"/>
          <w:divBdr>
            <w:top w:val="none" w:sz="0" w:space="0" w:color="auto"/>
            <w:left w:val="none" w:sz="0" w:space="0" w:color="auto"/>
            <w:bottom w:val="none" w:sz="0" w:space="0" w:color="auto"/>
            <w:right w:val="none" w:sz="0" w:space="0" w:color="auto"/>
          </w:divBdr>
        </w:div>
        <w:div w:id="1483619873">
          <w:marLeft w:val="480"/>
          <w:marRight w:val="0"/>
          <w:marTop w:val="0"/>
          <w:marBottom w:val="0"/>
          <w:divBdr>
            <w:top w:val="none" w:sz="0" w:space="0" w:color="auto"/>
            <w:left w:val="none" w:sz="0" w:space="0" w:color="auto"/>
            <w:bottom w:val="none" w:sz="0" w:space="0" w:color="auto"/>
            <w:right w:val="none" w:sz="0" w:space="0" w:color="auto"/>
          </w:divBdr>
        </w:div>
        <w:div w:id="1356998126">
          <w:marLeft w:val="480"/>
          <w:marRight w:val="0"/>
          <w:marTop w:val="0"/>
          <w:marBottom w:val="0"/>
          <w:divBdr>
            <w:top w:val="none" w:sz="0" w:space="0" w:color="auto"/>
            <w:left w:val="none" w:sz="0" w:space="0" w:color="auto"/>
            <w:bottom w:val="none" w:sz="0" w:space="0" w:color="auto"/>
            <w:right w:val="none" w:sz="0" w:space="0" w:color="auto"/>
          </w:divBdr>
        </w:div>
        <w:div w:id="1339574691">
          <w:marLeft w:val="480"/>
          <w:marRight w:val="0"/>
          <w:marTop w:val="0"/>
          <w:marBottom w:val="0"/>
          <w:divBdr>
            <w:top w:val="none" w:sz="0" w:space="0" w:color="auto"/>
            <w:left w:val="none" w:sz="0" w:space="0" w:color="auto"/>
            <w:bottom w:val="none" w:sz="0" w:space="0" w:color="auto"/>
            <w:right w:val="none" w:sz="0" w:space="0" w:color="auto"/>
          </w:divBdr>
        </w:div>
        <w:div w:id="27029974">
          <w:marLeft w:val="480"/>
          <w:marRight w:val="0"/>
          <w:marTop w:val="0"/>
          <w:marBottom w:val="0"/>
          <w:divBdr>
            <w:top w:val="none" w:sz="0" w:space="0" w:color="auto"/>
            <w:left w:val="none" w:sz="0" w:space="0" w:color="auto"/>
            <w:bottom w:val="none" w:sz="0" w:space="0" w:color="auto"/>
            <w:right w:val="none" w:sz="0" w:space="0" w:color="auto"/>
          </w:divBdr>
        </w:div>
        <w:div w:id="1069811964">
          <w:marLeft w:val="480"/>
          <w:marRight w:val="0"/>
          <w:marTop w:val="0"/>
          <w:marBottom w:val="0"/>
          <w:divBdr>
            <w:top w:val="none" w:sz="0" w:space="0" w:color="auto"/>
            <w:left w:val="none" w:sz="0" w:space="0" w:color="auto"/>
            <w:bottom w:val="none" w:sz="0" w:space="0" w:color="auto"/>
            <w:right w:val="none" w:sz="0" w:space="0" w:color="auto"/>
          </w:divBdr>
        </w:div>
        <w:div w:id="182596696">
          <w:marLeft w:val="480"/>
          <w:marRight w:val="0"/>
          <w:marTop w:val="0"/>
          <w:marBottom w:val="0"/>
          <w:divBdr>
            <w:top w:val="none" w:sz="0" w:space="0" w:color="auto"/>
            <w:left w:val="none" w:sz="0" w:space="0" w:color="auto"/>
            <w:bottom w:val="none" w:sz="0" w:space="0" w:color="auto"/>
            <w:right w:val="none" w:sz="0" w:space="0" w:color="auto"/>
          </w:divBdr>
        </w:div>
        <w:div w:id="1967081625">
          <w:marLeft w:val="480"/>
          <w:marRight w:val="0"/>
          <w:marTop w:val="0"/>
          <w:marBottom w:val="0"/>
          <w:divBdr>
            <w:top w:val="none" w:sz="0" w:space="0" w:color="auto"/>
            <w:left w:val="none" w:sz="0" w:space="0" w:color="auto"/>
            <w:bottom w:val="none" w:sz="0" w:space="0" w:color="auto"/>
            <w:right w:val="none" w:sz="0" w:space="0" w:color="auto"/>
          </w:divBdr>
        </w:div>
        <w:div w:id="2079130730">
          <w:marLeft w:val="480"/>
          <w:marRight w:val="0"/>
          <w:marTop w:val="0"/>
          <w:marBottom w:val="0"/>
          <w:divBdr>
            <w:top w:val="none" w:sz="0" w:space="0" w:color="auto"/>
            <w:left w:val="none" w:sz="0" w:space="0" w:color="auto"/>
            <w:bottom w:val="none" w:sz="0" w:space="0" w:color="auto"/>
            <w:right w:val="none" w:sz="0" w:space="0" w:color="auto"/>
          </w:divBdr>
        </w:div>
        <w:div w:id="1183208638">
          <w:marLeft w:val="480"/>
          <w:marRight w:val="0"/>
          <w:marTop w:val="0"/>
          <w:marBottom w:val="0"/>
          <w:divBdr>
            <w:top w:val="none" w:sz="0" w:space="0" w:color="auto"/>
            <w:left w:val="none" w:sz="0" w:space="0" w:color="auto"/>
            <w:bottom w:val="none" w:sz="0" w:space="0" w:color="auto"/>
            <w:right w:val="none" w:sz="0" w:space="0" w:color="auto"/>
          </w:divBdr>
        </w:div>
        <w:div w:id="1519346190">
          <w:marLeft w:val="480"/>
          <w:marRight w:val="0"/>
          <w:marTop w:val="0"/>
          <w:marBottom w:val="0"/>
          <w:divBdr>
            <w:top w:val="none" w:sz="0" w:space="0" w:color="auto"/>
            <w:left w:val="none" w:sz="0" w:space="0" w:color="auto"/>
            <w:bottom w:val="none" w:sz="0" w:space="0" w:color="auto"/>
            <w:right w:val="none" w:sz="0" w:space="0" w:color="auto"/>
          </w:divBdr>
        </w:div>
        <w:div w:id="647395530">
          <w:marLeft w:val="480"/>
          <w:marRight w:val="0"/>
          <w:marTop w:val="0"/>
          <w:marBottom w:val="0"/>
          <w:divBdr>
            <w:top w:val="none" w:sz="0" w:space="0" w:color="auto"/>
            <w:left w:val="none" w:sz="0" w:space="0" w:color="auto"/>
            <w:bottom w:val="none" w:sz="0" w:space="0" w:color="auto"/>
            <w:right w:val="none" w:sz="0" w:space="0" w:color="auto"/>
          </w:divBdr>
        </w:div>
        <w:div w:id="1950040274">
          <w:marLeft w:val="480"/>
          <w:marRight w:val="0"/>
          <w:marTop w:val="0"/>
          <w:marBottom w:val="0"/>
          <w:divBdr>
            <w:top w:val="none" w:sz="0" w:space="0" w:color="auto"/>
            <w:left w:val="none" w:sz="0" w:space="0" w:color="auto"/>
            <w:bottom w:val="none" w:sz="0" w:space="0" w:color="auto"/>
            <w:right w:val="none" w:sz="0" w:space="0" w:color="auto"/>
          </w:divBdr>
        </w:div>
        <w:div w:id="88041961">
          <w:marLeft w:val="480"/>
          <w:marRight w:val="0"/>
          <w:marTop w:val="0"/>
          <w:marBottom w:val="0"/>
          <w:divBdr>
            <w:top w:val="none" w:sz="0" w:space="0" w:color="auto"/>
            <w:left w:val="none" w:sz="0" w:space="0" w:color="auto"/>
            <w:bottom w:val="none" w:sz="0" w:space="0" w:color="auto"/>
            <w:right w:val="none" w:sz="0" w:space="0" w:color="auto"/>
          </w:divBdr>
        </w:div>
        <w:div w:id="1237935468">
          <w:marLeft w:val="480"/>
          <w:marRight w:val="0"/>
          <w:marTop w:val="0"/>
          <w:marBottom w:val="0"/>
          <w:divBdr>
            <w:top w:val="none" w:sz="0" w:space="0" w:color="auto"/>
            <w:left w:val="none" w:sz="0" w:space="0" w:color="auto"/>
            <w:bottom w:val="none" w:sz="0" w:space="0" w:color="auto"/>
            <w:right w:val="none" w:sz="0" w:space="0" w:color="auto"/>
          </w:divBdr>
        </w:div>
        <w:div w:id="1147668531">
          <w:marLeft w:val="480"/>
          <w:marRight w:val="0"/>
          <w:marTop w:val="0"/>
          <w:marBottom w:val="0"/>
          <w:divBdr>
            <w:top w:val="none" w:sz="0" w:space="0" w:color="auto"/>
            <w:left w:val="none" w:sz="0" w:space="0" w:color="auto"/>
            <w:bottom w:val="none" w:sz="0" w:space="0" w:color="auto"/>
            <w:right w:val="none" w:sz="0" w:space="0" w:color="auto"/>
          </w:divBdr>
        </w:div>
        <w:div w:id="1386297761">
          <w:marLeft w:val="480"/>
          <w:marRight w:val="0"/>
          <w:marTop w:val="0"/>
          <w:marBottom w:val="0"/>
          <w:divBdr>
            <w:top w:val="none" w:sz="0" w:space="0" w:color="auto"/>
            <w:left w:val="none" w:sz="0" w:space="0" w:color="auto"/>
            <w:bottom w:val="none" w:sz="0" w:space="0" w:color="auto"/>
            <w:right w:val="none" w:sz="0" w:space="0" w:color="auto"/>
          </w:divBdr>
        </w:div>
        <w:div w:id="170679976">
          <w:marLeft w:val="480"/>
          <w:marRight w:val="0"/>
          <w:marTop w:val="0"/>
          <w:marBottom w:val="0"/>
          <w:divBdr>
            <w:top w:val="none" w:sz="0" w:space="0" w:color="auto"/>
            <w:left w:val="none" w:sz="0" w:space="0" w:color="auto"/>
            <w:bottom w:val="none" w:sz="0" w:space="0" w:color="auto"/>
            <w:right w:val="none" w:sz="0" w:space="0" w:color="auto"/>
          </w:divBdr>
        </w:div>
        <w:div w:id="1786461845">
          <w:marLeft w:val="480"/>
          <w:marRight w:val="0"/>
          <w:marTop w:val="0"/>
          <w:marBottom w:val="0"/>
          <w:divBdr>
            <w:top w:val="none" w:sz="0" w:space="0" w:color="auto"/>
            <w:left w:val="none" w:sz="0" w:space="0" w:color="auto"/>
            <w:bottom w:val="none" w:sz="0" w:space="0" w:color="auto"/>
            <w:right w:val="none" w:sz="0" w:space="0" w:color="auto"/>
          </w:divBdr>
        </w:div>
        <w:div w:id="1038041954">
          <w:marLeft w:val="480"/>
          <w:marRight w:val="0"/>
          <w:marTop w:val="0"/>
          <w:marBottom w:val="0"/>
          <w:divBdr>
            <w:top w:val="none" w:sz="0" w:space="0" w:color="auto"/>
            <w:left w:val="none" w:sz="0" w:space="0" w:color="auto"/>
            <w:bottom w:val="none" w:sz="0" w:space="0" w:color="auto"/>
            <w:right w:val="none" w:sz="0" w:space="0" w:color="auto"/>
          </w:divBdr>
        </w:div>
        <w:div w:id="1685089691">
          <w:marLeft w:val="480"/>
          <w:marRight w:val="0"/>
          <w:marTop w:val="0"/>
          <w:marBottom w:val="0"/>
          <w:divBdr>
            <w:top w:val="none" w:sz="0" w:space="0" w:color="auto"/>
            <w:left w:val="none" w:sz="0" w:space="0" w:color="auto"/>
            <w:bottom w:val="none" w:sz="0" w:space="0" w:color="auto"/>
            <w:right w:val="none" w:sz="0" w:space="0" w:color="auto"/>
          </w:divBdr>
        </w:div>
        <w:div w:id="783500331">
          <w:marLeft w:val="480"/>
          <w:marRight w:val="0"/>
          <w:marTop w:val="0"/>
          <w:marBottom w:val="0"/>
          <w:divBdr>
            <w:top w:val="none" w:sz="0" w:space="0" w:color="auto"/>
            <w:left w:val="none" w:sz="0" w:space="0" w:color="auto"/>
            <w:bottom w:val="none" w:sz="0" w:space="0" w:color="auto"/>
            <w:right w:val="none" w:sz="0" w:space="0" w:color="auto"/>
          </w:divBdr>
        </w:div>
        <w:div w:id="113138010">
          <w:marLeft w:val="480"/>
          <w:marRight w:val="0"/>
          <w:marTop w:val="0"/>
          <w:marBottom w:val="0"/>
          <w:divBdr>
            <w:top w:val="none" w:sz="0" w:space="0" w:color="auto"/>
            <w:left w:val="none" w:sz="0" w:space="0" w:color="auto"/>
            <w:bottom w:val="none" w:sz="0" w:space="0" w:color="auto"/>
            <w:right w:val="none" w:sz="0" w:space="0" w:color="auto"/>
          </w:divBdr>
        </w:div>
        <w:div w:id="841317353">
          <w:marLeft w:val="480"/>
          <w:marRight w:val="0"/>
          <w:marTop w:val="0"/>
          <w:marBottom w:val="0"/>
          <w:divBdr>
            <w:top w:val="none" w:sz="0" w:space="0" w:color="auto"/>
            <w:left w:val="none" w:sz="0" w:space="0" w:color="auto"/>
            <w:bottom w:val="none" w:sz="0" w:space="0" w:color="auto"/>
            <w:right w:val="none" w:sz="0" w:space="0" w:color="auto"/>
          </w:divBdr>
        </w:div>
        <w:div w:id="1636720418">
          <w:marLeft w:val="480"/>
          <w:marRight w:val="0"/>
          <w:marTop w:val="0"/>
          <w:marBottom w:val="0"/>
          <w:divBdr>
            <w:top w:val="none" w:sz="0" w:space="0" w:color="auto"/>
            <w:left w:val="none" w:sz="0" w:space="0" w:color="auto"/>
            <w:bottom w:val="none" w:sz="0" w:space="0" w:color="auto"/>
            <w:right w:val="none" w:sz="0" w:space="0" w:color="auto"/>
          </w:divBdr>
        </w:div>
        <w:div w:id="580529506">
          <w:marLeft w:val="480"/>
          <w:marRight w:val="0"/>
          <w:marTop w:val="0"/>
          <w:marBottom w:val="0"/>
          <w:divBdr>
            <w:top w:val="none" w:sz="0" w:space="0" w:color="auto"/>
            <w:left w:val="none" w:sz="0" w:space="0" w:color="auto"/>
            <w:bottom w:val="none" w:sz="0" w:space="0" w:color="auto"/>
            <w:right w:val="none" w:sz="0" w:space="0" w:color="auto"/>
          </w:divBdr>
        </w:div>
        <w:div w:id="1198472945">
          <w:marLeft w:val="480"/>
          <w:marRight w:val="0"/>
          <w:marTop w:val="0"/>
          <w:marBottom w:val="0"/>
          <w:divBdr>
            <w:top w:val="none" w:sz="0" w:space="0" w:color="auto"/>
            <w:left w:val="none" w:sz="0" w:space="0" w:color="auto"/>
            <w:bottom w:val="none" w:sz="0" w:space="0" w:color="auto"/>
            <w:right w:val="none" w:sz="0" w:space="0" w:color="auto"/>
          </w:divBdr>
        </w:div>
        <w:div w:id="1076124358">
          <w:marLeft w:val="480"/>
          <w:marRight w:val="0"/>
          <w:marTop w:val="0"/>
          <w:marBottom w:val="0"/>
          <w:divBdr>
            <w:top w:val="none" w:sz="0" w:space="0" w:color="auto"/>
            <w:left w:val="none" w:sz="0" w:space="0" w:color="auto"/>
            <w:bottom w:val="none" w:sz="0" w:space="0" w:color="auto"/>
            <w:right w:val="none" w:sz="0" w:space="0" w:color="auto"/>
          </w:divBdr>
        </w:div>
        <w:div w:id="1208221716">
          <w:marLeft w:val="480"/>
          <w:marRight w:val="0"/>
          <w:marTop w:val="0"/>
          <w:marBottom w:val="0"/>
          <w:divBdr>
            <w:top w:val="none" w:sz="0" w:space="0" w:color="auto"/>
            <w:left w:val="none" w:sz="0" w:space="0" w:color="auto"/>
            <w:bottom w:val="none" w:sz="0" w:space="0" w:color="auto"/>
            <w:right w:val="none" w:sz="0" w:space="0" w:color="auto"/>
          </w:divBdr>
        </w:div>
        <w:div w:id="1051613665">
          <w:marLeft w:val="480"/>
          <w:marRight w:val="0"/>
          <w:marTop w:val="0"/>
          <w:marBottom w:val="0"/>
          <w:divBdr>
            <w:top w:val="none" w:sz="0" w:space="0" w:color="auto"/>
            <w:left w:val="none" w:sz="0" w:space="0" w:color="auto"/>
            <w:bottom w:val="none" w:sz="0" w:space="0" w:color="auto"/>
            <w:right w:val="none" w:sz="0" w:space="0" w:color="auto"/>
          </w:divBdr>
        </w:div>
        <w:div w:id="810637313">
          <w:marLeft w:val="480"/>
          <w:marRight w:val="0"/>
          <w:marTop w:val="0"/>
          <w:marBottom w:val="0"/>
          <w:divBdr>
            <w:top w:val="none" w:sz="0" w:space="0" w:color="auto"/>
            <w:left w:val="none" w:sz="0" w:space="0" w:color="auto"/>
            <w:bottom w:val="none" w:sz="0" w:space="0" w:color="auto"/>
            <w:right w:val="none" w:sz="0" w:space="0" w:color="auto"/>
          </w:divBdr>
        </w:div>
        <w:div w:id="1325478007">
          <w:marLeft w:val="480"/>
          <w:marRight w:val="0"/>
          <w:marTop w:val="0"/>
          <w:marBottom w:val="0"/>
          <w:divBdr>
            <w:top w:val="none" w:sz="0" w:space="0" w:color="auto"/>
            <w:left w:val="none" w:sz="0" w:space="0" w:color="auto"/>
            <w:bottom w:val="none" w:sz="0" w:space="0" w:color="auto"/>
            <w:right w:val="none" w:sz="0" w:space="0" w:color="auto"/>
          </w:divBdr>
        </w:div>
        <w:div w:id="935751090">
          <w:marLeft w:val="480"/>
          <w:marRight w:val="0"/>
          <w:marTop w:val="0"/>
          <w:marBottom w:val="0"/>
          <w:divBdr>
            <w:top w:val="none" w:sz="0" w:space="0" w:color="auto"/>
            <w:left w:val="none" w:sz="0" w:space="0" w:color="auto"/>
            <w:bottom w:val="none" w:sz="0" w:space="0" w:color="auto"/>
            <w:right w:val="none" w:sz="0" w:space="0" w:color="auto"/>
          </w:divBdr>
        </w:div>
        <w:div w:id="378288033">
          <w:marLeft w:val="480"/>
          <w:marRight w:val="0"/>
          <w:marTop w:val="0"/>
          <w:marBottom w:val="0"/>
          <w:divBdr>
            <w:top w:val="none" w:sz="0" w:space="0" w:color="auto"/>
            <w:left w:val="none" w:sz="0" w:space="0" w:color="auto"/>
            <w:bottom w:val="none" w:sz="0" w:space="0" w:color="auto"/>
            <w:right w:val="none" w:sz="0" w:space="0" w:color="auto"/>
          </w:divBdr>
        </w:div>
        <w:div w:id="1259560074">
          <w:marLeft w:val="480"/>
          <w:marRight w:val="0"/>
          <w:marTop w:val="0"/>
          <w:marBottom w:val="0"/>
          <w:divBdr>
            <w:top w:val="none" w:sz="0" w:space="0" w:color="auto"/>
            <w:left w:val="none" w:sz="0" w:space="0" w:color="auto"/>
            <w:bottom w:val="none" w:sz="0" w:space="0" w:color="auto"/>
            <w:right w:val="none" w:sz="0" w:space="0" w:color="auto"/>
          </w:divBdr>
        </w:div>
        <w:div w:id="1348748934">
          <w:marLeft w:val="480"/>
          <w:marRight w:val="0"/>
          <w:marTop w:val="0"/>
          <w:marBottom w:val="0"/>
          <w:divBdr>
            <w:top w:val="none" w:sz="0" w:space="0" w:color="auto"/>
            <w:left w:val="none" w:sz="0" w:space="0" w:color="auto"/>
            <w:bottom w:val="none" w:sz="0" w:space="0" w:color="auto"/>
            <w:right w:val="none" w:sz="0" w:space="0" w:color="auto"/>
          </w:divBdr>
        </w:div>
      </w:divsChild>
    </w:div>
    <w:div w:id="337538782">
      <w:bodyDiv w:val="1"/>
      <w:marLeft w:val="0"/>
      <w:marRight w:val="0"/>
      <w:marTop w:val="0"/>
      <w:marBottom w:val="0"/>
      <w:divBdr>
        <w:top w:val="none" w:sz="0" w:space="0" w:color="auto"/>
        <w:left w:val="none" w:sz="0" w:space="0" w:color="auto"/>
        <w:bottom w:val="none" w:sz="0" w:space="0" w:color="auto"/>
        <w:right w:val="none" w:sz="0" w:space="0" w:color="auto"/>
      </w:divBdr>
    </w:div>
    <w:div w:id="337971999">
      <w:bodyDiv w:val="1"/>
      <w:marLeft w:val="0"/>
      <w:marRight w:val="0"/>
      <w:marTop w:val="0"/>
      <w:marBottom w:val="0"/>
      <w:divBdr>
        <w:top w:val="none" w:sz="0" w:space="0" w:color="auto"/>
        <w:left w:val="none" w:sz="0" w:space="0" w:color="auto"/>
        <w:bottom w:val="none" w:sz="0" w:space="0" w:color="auto"/>
        <w:right w:val="none" w:sz="0" w:space="0" w:color="auto"/>
      </w:divBdr>
    </w:div>
    <w:div w:id="338235544">
      <w:bodyDiv w:val="1"/>
      <w:marLeft w:val="0"/>
      <w:marRight w:val="0"/>
      <w:marTop w:val="0"/>
      <w:marBottom w:val="0"/>
      <w:divBdr>
        <w:top w:val="none" w:sz="0" w:space="0" w:color="auto"/>
        <w:left w:val="none" w:sz="0" w:space="0" w:color="auto"/>
        <w:bottom w:val="none" w:sz="0" w:space="0" w:color="auto"/>
        <w:right w:val="none" w:sz="0" w:space="0" w:color="auto"/>
      </w:divBdr>
    </w:div>
    <w:div w:id="338241172">
      <w:bodyDiv w:val="1"/>
      <w:marLeft w:val="0"/>
      <w:marRight w:val="0"/>
      <w:marTop w:val="0"/>
      <w:marBottom w:val="0"/>
      <w:divBdr>
        <w:top w:val="none" w:sz="0" w:space="0" w:color="auto"/>
        <w:left w:val="none" w:sz="0" w:space="0" w:color="auto"/>
        <w:bottom w:val="none" w:sz="0" w:space="0" w:color="auto"/>
        <w:right w:val="none" w:sz="0" w:space="0" w:color="auto"/>
      </w:divBdr>
    </w:div>
    <w:div w:id="338459943">
      <w:bodyDiv w:val="1"/>
      <w:marLeft w:val="0"/>
      <w:marRight w:val="0"/>
      <w:marTop w:val="0"/>
      <w:marBottom w:val="0"/>
      <w:divBdr>
        <w:top w:val="none" w:sz="0" w:space="0" w:color="auto"/>
        <w:left w:val="none" w:sz="0" w:space="0" w:color="auto"/>
        <w:bottom w:val="none" w:sz="0" w:space="0" w:color="auto"/>
        <w:right w:val="none" w:sz="0" w:space="0" w:color="auto"/>
      </w:divBdr>
    </w:div>
    <w:div w:id="338655972">
      <w:bodyDiv w:val="1"/>
      <w:marLeft w:val="0"/>
      <w:marRight w:val="0"/>
      <w:marTop w:val="0"/>
      <w:marBottom w:val="0"/>
      <w:divBdr>
        <w:top w:val="none" w:sz="0" w:space="0" w:color="auto"/>
        <w:left w:val="none" w:sz="0" w:space="0" w:color="auto"/>
        <w:bottom w:val="none" w:sz="0" w:space="0" w:color="auto"/>
        <w:right w:val="none" w:sz="0" w:space="0" w:color="auto"/>
      </w:divBdr>
    </w:div>
    <w:div w:id="338973322">
      <w:bodyDiv w:val="1"/>
      <w:marLeft w:val="0"/>
      <w:marRight w:val="0"/>
      <w:marTop w:val="0"/>
      <w:marBottom w:val="0"/>
      <w:divBdr>
        <w:top w:val="none" w:sz="0" w:space="0" w:color="auto"/>
        <w:left w:val="none" w:sz="0" w:space="0" w:color="auto"/>
        <w:bottom w:val="none" w:sz="0" w:space="0" w:color="auto"/>
        <w:right w:val="none" w:sz="0" w:space="0" w:color="auto"/>
      </w:divBdr>
    </w:div>
    <w:div w:id="339083939">
      <w:bodyDiv w:val="1"/>
      <w:marLeft w:val="0"/>
      <w:marRight w:val="0"/>
      <w:marTop w:val="0"/>
      <w:marBottom w:val="0"/>
      <w:divBdr>
        <w:top w:val="none" w:sz="0" w:space="0" w:color="auto"/>
        <w:left w:val="none" w:sz="0" w:space="0" w:color="auto"/>
        <w:bottom w:val="none" w:sz="0" w:space="0" w:color="auto"/>
        <w:right w:val="none" w:sz="0" w:space="0" w:color="auto"/>
      </w:divBdr>
    </w:div>
    <w:div w:id="339502893">
      <w:bodyDiv w:val="1"/>
      <w:marLeft w:val="0"/>
      <w:marRight w:val="0"/>
      <w:marTop w:val="0"/>
      <w:marBottom w:val="0"/>
      <w:divBdr>
        <w:top w:val="none" w:sz="0" w:space="0" w:color="auto"/>
        <w:left w:val="none" w:sz="0" w:space="0" w:color="auto"/>
        <w:bottom w:val="none" w:sz="0" w:space="0" w:color="auto"/>
        <w:right w:val="none" w:sz="0" w:space="0" w:color="auto"/>
      </w:divBdr>
      <w:divsChild>
        <w:div w:id="1286889082">
          <w:marLeft w:val="0"/>
          <w:marRight w:val="0"/>
          <w:marTop w:val="0"/>
          <w:marBottom w:val="0"/>
          <w:divBdr>
            <w:top w:val="none" w:sz="0" w:space="0" w:color="auto"/>
            <w:left w:val="none" w:sz="0" w:space="0" w:color="auto"/>
            <w:bottom w:val="none" w:sz="0" w:space="0" w:color="auto"/>
            <w:right w:val="none" w:sz="0" w:space="0" w:color="auto"/>
          </w:divBdr>
          <w:divsChild>
            <w:div w:id="1403405509">
              <w:marLeft w:val="0"/>
              <w:marRight w:val="0"/>
              <w:marTop w:val="0"/>
              <w:marBottom w:val="0"/>
              <w:divBdr>
                <w:top w:val="none" w:sz="0" w:space="0" w:color="auto"/>
                <w:left w:val="none" w:sz="0" w:space="0" w:color="auto"/>
                <w:bottom w:val="none" w:sz="0" w:space="0" w:color="auto"/>
                <w:right w:val="none" w:sz="0" w:space="0" w:color="auto"/>
              </w:divBdr>
              <w:divsChild>
                <w:div w:id="1721202548">
                  <w:marLeft w:val="0"/>
                  <w:marRight w:val="0"/>
                  <w:marTop w:val="0"/>
                  <w:marBottom w:val="0"/>
                  <w:divBdr>
                    <w:top w:val="none" w:sz="0" w:space="0" w:color="auto"/>
                    <w:left w:val="none" w:sz="0" w:space="0" w:color="auto"/>
                    <w:bottom w:val="none" w:sz="0" w:space="0" w:color="auto"/>
                    <w:right w:val="none" w:sz="0" w:space="0" w:color="auto"/>
                  </w:divBdr>
                  <w:divsChild>
                    <w:div w:id="2009402458">
                      <w:marLeft w:val="0"/>
                      <w:marRight w:val="0"/>
                      <w:marTop w:val="0"/>
                      <w:marBottom w:val="0"/>
                      <w:divBdr>
                        <w:top w:val="none" w:sz="0" w:space="0" w:color="auto"/>
                        <w:left w:val="none" w:sz="0" w:space="0" w:color="auto"/>
                        <w:bottom w:val="none" w:sz="0" w:space="0" w:color="auto"/>
                        <w:right w:val="none" w:sz="0" w:space="0" w:color="auto"/>
                      </w:divBdr>
                      <w:divsChild>
                        <w:div w:id="1805152020">
                          <w:marLeft w:val="0"/>
                          <w:marRight w:val="0"/>
                          <w:marTop w:val="0"/>
                          <w:marBottom w:val="0"/>
                          <w:divBdr>
                            <w:top w:val="none" w:sz="0" w:space="0" w:color="auto"/>
                            <w:left w:val="none" w:sz="0" w:space="0" w:color="auto"/>
                            <w:bottom w:val="none" w:sz="0" w:space="0" w:color="auto"/>
                            <w:right w:val="none" w:sz="0" w:space="0" w:color="auto"/>
                          </w:divBdr>
                          <w:divsChild>
                            <w:div w:id="16496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892438">
      <w:bodyDiv w:val="1"/>
      <w:marLeft w:val="0"/>
      <w:marRight w:val="0"/>
      <w:marTop w:val="0"/>
      <w:marBottom w:val="0"/>
      <w:divBdr>
        <w:top w:val="none" w:sz="0" w:space="0" w:color="auto"/>
        <w:left w:val="none" w:sz="0" w:space="0" w:color="auto"/>
        <w:bottom w:val="none" w:sz="0" w:space="0" w:color="auto"/>
        <w:right w:val="none" w:sz="0" w:space="0" w:color="auto"/>
      </w:divBdr>
      <w:divsChild>
        <w:div w:id="1951694642">
          <w:marLeft w:val="480"/>
          <w:marRight w:val="0"/>
          <w:marTop w:val="0"/>
          <w:marBottom w:val="0"/>
          <w:divBdr>
            <w:top w:val="none" w:sz="0" w:space="0" w:color="auto"/>
            <w:left w:val="none" w:sz="0" w:space="0" w:color="auto"/>
            <w:bottom w:val="none" w:sz="0" w:space="0" w:color="auto"/>
            <w:right w:val="none" w:sz="0" w:space="0" w:color="auto"/>
          </w:divBdr>
        </w:div>
        <w:div w:id="1682390056">
          <w:marLeft w:val="480"/>
          <w:marRight w:val="0"/>
          <w:marTop w:val="0"/>
          <w:marBottom w:val="0"/>
          <w:divBdr>
            <w:top w:val="none" w:sz="0" w:space="0" w:color="auto"/>
            <w:left w:val="none" w:sz="0" w:space="0" w:color="auto"/>
            <w:bottom w:val="none" w:sz="0" w:space="0" w:color="auto"/>
            <w:right w:val="none" w:sz="0" w:space="0" w:color="auto"/>
          </w:divBdr>
        </w:div>
        <w:div w:id="1211844007">
          <w:marLeft w:val="480"/>
          <w:marRight w:val="0"/>
          <w:marTop w:val="0"/>
          <w:marBottom w:val="0"/>
          <w:divBdr>
            <w:top w:val="none" w:sz="0" w:space="0" w:color="auto"/>
            <w:left w:val="none" w:sz="0" w:space="0" w:color="auto"/>
            <w:bottom w:val="none" w:sz="0" w:space="0" w:color="auto"/>
            <w:right w:val="none" w:sz="0" w:space="0" w:color="auto"/>
          </w:divBdr>
        </w:div>
        <w:div w:id="1508060032">
          <w:marLeft w:val="480"/>
          <w:marRight w:val="0"/>
          <w:marTop w:val="0"/>
          <w:marBottom w:val="0"/>
          <w:divBdr>
            <w:top w:val="none" w:sz="0" w:space="0" w:color="auto"/>
            <w:left w:val="none" w:sz="0" w:space="0" w:color="auto"/>
            <w:bottom w:val="none" w:sz="0" w:space="0" w:color="auto"/>
            <w:right w:val="none" w:sz="0" w:space="0" w:color="auto"/>
          </w:divBdr>
        </w:div>
        <w:div w:id="237328058">
          <w:marLeft w:val="480"/>
          <w:marRight w:val="0"/>
          <w:marTop w:val="0"/>
          <w:marBottom w:val="0"/>
          <w:divBdr>
            <w:top w:val="none" w:sz="0" w:space="0" w:color="auto"/>
            <w:left w:val="none" w:sz="0" w:space="0" w:color="auto"/>
            <w:bottom w:val="none" w:sz="0" w:space="0" w:color="auto"/>
            <w:right w:val="none" w:sz="0" w:space="0" w:color="auto"/>
          </w:divBdr>
        </w:div>
        <w:div w:id="1296836723">
          <w:marLeft w:val="480"/>
          <w:marRight w:val="0"/>
          <w:marTop w:val="0"/>
          <w:marBottom w:val="0"/>
          <w:divBdr>
            <w:top w:val="none" w:sz="0" w:space="0" w:color="auto"/>
            <w:left w:val="none" w:sz="0" w:space="0" w:color="auto"/>
            <w:bottom w:val="none" w:sz="0" w:space="0" w:color="auto"/>
            <w:right w:val="none" w:sz="0" w:space="0" w:color="auto"/>
          </w:divBdr>
        </w:div>
        <w:div w:id="2072341695">
          <w:marLeft w:val="480"/>
          <w:marRight w:val="0"/>
          <w:marTop w:val="0"/>
          <w:marBottom w:val="0"/>
          <w:divBdr>
            <w:top w:val="none" w:sz="0" w:space="0" w:color="auto"/>
            <w:left w:val="none" w:sz="0" w:space="0" w:color="auto"/>
            <w:bottom w:val="none" w:sz="0" w:space="0" w:color="auto"/>
            <w:right w:val="none" w:sz="0" w:space="0" w:color="auto"/>
          </w:divBdr>
        </w:div>
        <w:div w:id="385305051">
          <w:marLeft w:val="480"/>
          <w:marRight w:val="0"/>
          <w:marTop w:val="0"/>
          <w:marBottom w:val="0"/>
          <w:divBdr>
            <w:top w:val="none" w:sz="0" w:space="0" w:color="auto"/>
            <w:left w:val="none" w:sz="0" w:space="0" w:color="auto"/>
            <w:bottom w:val="none" w:sz="0" w:space="0" w:color="auto"/>
            <w:right w:val="none" w:sz="0" w:space="0" w:color="auto"/>
          </w:divBdr>
        </w:div>
        <w:div w:id="1719354336">
          <w:marLeft w:val="480"/>
          <w:marRight w:val="0"/>
          <w:marTop w:val="0"/>
          <w:marBottom w:val="0"/>
          <w:divBdr>
            <w:top w:val="none" w:sz="0" w:space="0" w:color="auto"/>
            <w:left w:val="none" w:sz="0" w:space="0" w:color="auto"/>
            <w:bottom w:val="none" w:sz="0" w:space="0" w:color="auto"/>
            <w:right w:val="none" w:sz="0" w:space="0" w:color="auto"/>
          </w:divBdr>
        </w:div>
        <w:div w:id="1922979073">
          <w:marLeft w:val="480"/>
          <w:marRight w:val="0"/>
          <w:marTop w:val="0"/>
          <w:marBottom w:val="0"/>
          <w:divBdr>
            <w:top w:val="none" w:sz="0" w:space="0" w:color="auto"/>
            <w:left w:val="none" w:sz="0" w:space="0" w:color="auto"/>
            <w:bottom w:val="none" w:sz="0" w:space="0" w:color="auto"/>
            <w:right w:val="none" w:sz="0" w:space="0" w:color="auto"/>
          </w:divBdr>
        </w:div>
        <w:div w:id="1572621136">
          <w:marLeft w:val="480"/>
          <w:marRight w:val="0"/>
          <w:marTop w:val="0"/>
          <w:marBottom w:val="0"/>
          <w:divBdr>
            <w:top w:val="none" w:sz="0" w:space="0" w:color="auto"/>
            <w:left w:val="none" w:sz="0" w:space="0" w:color="auto"/>
            <w:bottom w:val="none" w:sz="0" w:space="0" w:color="auto"/>
            <w:right w:val="none" w:sz="0" w:space="0" w:color="auto"/>
          </w:divBdr>
        </w:div>
        <w:div w:id="1891070267">
          <w:marLeft w:val="480"/>
          <w:marRight w:val="0"/>
          <w:marTop w:val="0"/>
          <w:marBottom w:val="0"/>
          <w:divBdr>
            <w:top w:val="none" w:sz="0" w:space="0" w:color="auto"/>
            <w:left w:val="none" w:sz="0" w:space="0" w:color="auto"/>
            <w:bottom w:val="none" w:sz="0" w:space="0" w:color="auto"/>
            <w:right w:val="none" w:sz="0" w:space="0" w:color="auto"/>
          </w:divBdr>
        </w:div>
        <w:div w:id="1810630610">
          <w:marLeft w:val="480"/>
          <w:marRight w:val="0"/>
          <w:marTop w:val="0"/>
          <w:marBottom w:val="0"/>
          <w:divBdr>
            <w:top w:val="none" w:sz="0" w:space="0" w:color="auto"/>
            <w:left w:val="none" w:sz="0" w:space="0" w:color="auto"/>
            <w:bottom w:val="none" w:sz="0" w:space="0" w:color="auto"/>
            <w:right w:val="none" w:sz="0" w:space="0" w:color="auto"/>
          </w:divBdr>
        </w:div>
        <w:div w:id="849443379">
          <w:marLeft w:val="480"/>
          <w:marRight w:val="0"/>
          <w:marTop w:val="0"/>
          <w:marBottom w:val="0"/>
          <w:divBdr>
            <w:top w:val="none" w:sz="0" w:space="0" w:color="auto"/>
            <w:left w:val="none" w:sz="0" w:space="0" w:color="auto"/>
            <w:bottom w:val="none" w:sz="0" w:space="0" w:color="auto"/>
            <w:right w:val="none" w:sz="0" w:space="0" w:color="auto"/>
          </w:divBdr>
        </w:div>
        <w:div w:id="1364135960">
          <w:marLeft w:val="480"/>
          <w:marRight w:val="0"/>
          <w:marTop w:val="0"/>
          <w:marBottom w:val="0"/>
          <w:divBdr>
            <w:top w:val="none" w:sz="0" w:space="0" w:color="auto"/>
            <w:left w:val="none" w:sz="0" w:space="0" w:color="auto"/>
            <w:bottom w:val="none" w:sz="0" w:space="0" w:color="auto"/>
            <w:right w:val="none" w:sz="0" w:space="0" w:color="auto"/>
          </w:divBdr>
        </w:div>
        <w:div w:id="1664969128">
          <w:marLeft w:val="480"/>
          <w:marRight w:val="0"/>
          <w:marTop w:val="0"/>
          <w:marBottom w:val="0"/>
          <w:divBdr>
            <w:top w:val="none" w:sz="0" w:space="0" w:color="auto"/>
            <w:left w:val="none" w:sz="0" w:space="0" w:color="auto"/>
            <w:bottom w:val="none" w:sz="0" w:space="0" w:color="auto"/>
            <w:right w:val="none" w:sz="0" w:space="0" w:color="auto"/>
          </w:divBdr>
        </w:div>
        <w:div w:id="61568853">
          <w:marLeft w:val="480"/>
          <w:marRight w:val="0"/>
          <w:marTop w:val="0"/>
          <w:marBottom w:val="0"/>
          <w:divBdr>
            <w:top w:val="none" w:sz="0" w:space="0" w:color="auto"/>
            <w:left w:val="none" w:sz="0" w:space="0" w:color="auto"/>
            <w:bottom w:val="none" w:sz="0" w:space="0" w:color="auto"/>
            <w:right w:val="none" w:sz="0" w:space="0" w:color="auto"/>
          </w:divBdr>
        </w:div>
        <w:div w:id="1424955652">
          <w:marLeft w:val="480"/>
          <w:marRight w:val="0"/>
          <w:marTop w:val="0"/>
          <w:marBottom w:val="0"/>
          <w:divBdr>
            <w:top w:val="none" w:sz="0" w:space="0" w:color="auto"/>
            <w:left w:val="none" w:sz="0" w:space="0" w:color="auto"/>
            <w:bottom w:val="none" w:sz="0" w:space="0" w:color="auto"/>
            <w:right w:val="none" w:sz="0" w:space="0" w:color="auto"/>
          </w:divBdr>
        </w:div>
        <w:div w:id="1958295181">
          <w:marLeft w:val="480"/>
          <w:marRight w:val="0"/>
          <w:marTop w:val="0"/>
          <w:marBottom w:val="0"/>
          <w:divBdr>
            <w:top w:val="none" w:sz="0" w:space="0" w:color="auto"/>
            <w:left w:val="none" w:sz="0" w:space="0" w:color="auto"/>
            <w:bottom w:val="none" w:sz="0" w:space="0" w:color="auto"/>
            <w:right w:val="none" w:sz="0" w:space="0" w:color="auto"/>
          </w:divBdr>
        </w:div>
        <w:div w:id="1281575136">
          <w:marLeft w:val="480"/>
          <w:marRight w:val="0"/>
          <w:marTop w:val="0"/>
          <w:marBottom w:val="0"/>
          <w:divBdr>
            <w:top w:val="none" w:sz="0" w:space="0" w:color="auto"/>
            <w:left w:val="none" w:sz="0" w:space="0" w:color="auto"/>
            <w:bottom w:val="none" w:sz="0" w:space="0" w:color="auto"/>
            <w:right w:val="none" w:sz="0" w:space="0" w:color="auto"/>
          </w:divBdr>
        </w:div>
        <w:div w:id="895051872">
          <w:marLeft w:val="480"/>
          <w:marRight w:val="0"/>
          <w:marTop w:val="0"/>
          <w:marBottom w:val="0"/>
          <w:divBdr>
            <w:top w:val="none" w:sz="0" w:space="0" w:color="auto"/>
            <w:left w:val="none" w:sz="0" w:space="0" w:color="auto"/>
            <w:bottom w:val="none" w:sz="0" w:space="0" w:color="auto"/>
            <w:right w:val="none" w:sz="0" w:space="0" w:color="auto"/>
          </w:divBdr>
        </w:div>
        <w:div w:id="2106685393">
          <w:marLeft w:val="480"/>
          <w:marRight w:val="0"/>
          <w:marTop w:val="0"/>
          <w:marBottom w:val="0"/>
          <w:divBdr>
            <w:top w:val="none" w:sz="0" w:space="0" w:color="auto"/>
            <w:left w:val="none" w:sz="0" w:space="0" w:color="auto"/>
            <w:bottom w:val="none" w:sz="0" w:space="0" w:color="auto"/>
            <w:right w:val="none" w:sz="0" w:space="0" w:color="auto"/>
          </w:divBdr>
        </w:div>
        <w:div w:id="632684628">
          <w:marLeft w:val="480"/>
          <w:marRight w:val="0"/>
          <w:marTop w:val="0"/>
          <w:marBottom w:val="0"/>
          <w:divBdr>
            <w:top w:val="none" w:sz="0" w:space="0" w:color="auto"/>
            <w:left w:val="none" w:sz="0" w:space="0" w:color="auto"/>
            <w:bottom w:val="none" w:sz="0" w:space="0" w:color="auto"/>
            <w:right w:val="none" w:sz="0" w:space="0" w:color="auto"/>
          </w:divBdr>
        </w:div>
        <w:div w:id="1931543636">
          <w:marLeft w:val="480"/>
          <w:marRight w:val="0"/>
          <w:marTop w:val="0"/>
          <w:marBottom w:val="0"/>
          <w:divBdr>
            <w:top w:val="none" w:sz="0" w:space="0" w:color="auto"/>
            <w:left w:val="none" w:sz="0" w:space="0" w:color="auto"/>
            <w:bottom w:val="none" w:sz="0" w:space="0" w:color="auto"/>
            <w:right w:val="none" w:sz="0" w:space="0" w:color="auto"/>
          </w:divBdr>
        </w:div>
        <w:div w:id="27066908">
          <w:marLeft w:val="480"/>
          <w:marRight w:val="0"/>
          <w:marTop w:val="0"/>
          <w:marBottom w:val="0"/>
          <w:divBdr>
            <w:top w:val="none" w:sz="0" w:space="0" w:color="auto"/>
            <w:left w:val="none" w:sz="0" w:space="0" w:color="auto"/>
            <w:bottom w:val="none" w:sz="0" w:space="0" w:color="auto"/>
            <w:right w:val="none" w:sz="0" w:space="0" w:color="auto"/>
          </w:divBdr>
        </w:div>
        <w:div w:id="1580362218">
          <w:marLeft w:val="480"/>
          <w:marRight w:val="0"/>
          <w:marTop w:val="0"/>
          <w:marBottom w:val="0"/>
          <w:divBdr>
            <w:top w:val="none" w:sz="0" w:space="0" w:color="auto"/>
            <w:left w:val="none" w:sz="0" w:space="0" w:color="auto"/>
            <w:bottom w:val="none" w:sz="0" w:space="0" w:color="auto"/>
            <w:right w:val="none" w:sz="0" w:space="0" w:color="auto"/>
          </w:divBdr>
        </w:div>
        <w:div w:id="575020287">
          <w:marLeft w:val="480"/>
          <w:marRight w:val="0"/>
          <w:marTop w:val="0"/>
          <w:marBottom w:val="0"/>
          <w:divBdr>
            <w:top w:val="none" w:sz="0" w:space="0" w:color="auto"/>
            <w:left w:val="none" w:sz="0" w:space="0" w:color="auto"/>
            <w:bottom w:val="none" w:sz="0" w:space="0" w:color="auto"/>
            <w:right w:val="none" w:sz="0" w:space="0" w:color="auto"/>
          </w:divBdr>
        </w:div>
        <w:div w:id="612859246">
          <w:marLeft w:val="480"/>
          <w:marRight w:val="0"/>
          <w:marTop w:val="0"/>
          <w:marBottom w:val="0"/>
          <w:divBdr>
            <w:top w:val="none" w:sz="0" w:space="0" w:color="auto"/>
            <w:left w:val="none" w:sz="0" w:space="0" w:color="auto"/>
            <w:bottom w:val="none" w:sz="0" w:space="0" w:color="auto"/>
            <w:right w:val="none" w:sz="0" w:space="0" w:color="auto"/>
          </w:divBdr>
        </w:div>
        <w:div w:id="1146433258">
          <w:marLeft w:val="480"/>
          <w:marRight w:val="0"/>
          <w:marTop w:val="0"/>
          <w:marBottom w:val="0"/>
          <w:divBdr>
            <w:top w:val="none" w:sz="0" w:space="0" w:color="auto"/>
            <w:left w:val="none" w:sz="0" w:space="0" w:color="auto"/>
            <w:bottom w:val="none" w:sz="0" w:space="0" w:color="auto"/>
            <w:right w:val="none" w:sz="0" w:space="0" w:color="auto"/>
          </w:divBdr>
        </w:div>
        <w:div w:id="1558544167">
          <w:marLeft w:val="480"/>
          <w:marRight w:val="0"/>
          <w:marTop w:val="0"/>
          <w:marBottom w:val="0"/>
          <w:divBdr>
            <w:top w:val="none" w:sz="0" w:space="0" w:color="auto"/>
            <w:left w:val="none" w:sz="0" w:space="0" w:color="auto"/>
            <w:bottom w:val="none" w:sz="0" w:space="0" w:color="auto"/>
            <w:right w:val="none" w:sz="0" w:space="0" w:color="auto"/>
          </w:divBdr>
        </w:div>
        <w:div w:id="522283204">
          <w:marLeft w:val="480"/>
          <w:marRight w:val="0"/>
          <w:marTop w:val="0"/>
          <w:marBottom w:val="0"/>
          <w:divBdr>
            <w:top w:val="none" w:sz="0" w:space="0" w:color="auto"/>
            <w:left w:val="none" w:sz="0" w:space="0" w:color="auto"/>
            <w:bottom w:val="none" w:sz="0" w:space="0" w:color="auto"/>
            <w:right w:val="none" w:sz="0" w:space="0" w:color="auto"/>
          </w:divBdr>
        </w:div>
        <w:div w:id="1501770612">
          <w:marLeft w:val="480"/>
          <w:marRight w:val="0"/>
          <w:marTop w:val="0"/>
          <w:marBottom w:val="0"/>
          <w:divBdr>
            <w:top w:val="none" w:sz="0" w:space="0" w:color="auto"/>
            <w:left w:val="none" w:sz="0" w:space="0" w:color="auto"/>
            <w:bottom w:val="none" w:sz="0" w:space="0" w:color="auto"/>
            <w:right w:val="none" w:sz="0" w:space="0" w:color="auto"/>
          </w:divBdr>
        </w:div>
        <w:div w:id="420807085">
          <w:marLeft w:val="480"/>
          <w:marRight w:val="0"/>
          <w:marTop w:val="0"/>
          <w:marBottom w:val="0"/>
          <w:divBdr>
            <w:top w:val="none" w:sz="0" w:space="0" w:color="auto"/>
            <w:left w:val="none" w:sz="0" w:space="0" w:color="auto"/>
            <w:bottom w:val="none" w:sz="0" w:space="0" w:color="auto"/>
            <w:right w:val="none" w:sz="0" w:space="0" w:color="auto"/>
          </w:divBdr>
        </w:div>
        <w:div w:id="160051035">
          <w:marLeft w:val="480"/>
          <w:marRight w:val="0"/>
          <w:marTop w:val="0"/>
          <w:marBottom w:val="0"/>
          <w:divBdr>
            <w:top w:val="none" w:sz="0" w:space="0" w:color="auto"/>
            <w:left w:val="none" w:sz="0" w:space="0" w:color="auto"/>
            <w:bottom w:val="none" w:sz="0" w:space="0" w:color="auto"/>
            <w:right w:val="none" w:sz="0" w:space="0" w:color="auto"/>
          </w:divBdr>
        </w:div>
        <w:div w:id="231936297">
          <w:marLeft w:val="480"/>
          <w:marRight w:val="0"/>
          <w:marTop w:val="0"/>
          <w:marBottom w:val="0"/>
          <w:divBdr>
            <w:top w:val="none" w:sz="0" w:space="0" w:color="auto"/>
            <w:left w:val="none" w:sz="0" w:space="0" w:color="auto"/>
            <w:bottom w:val="none" w:sz="0" w:space="0" w:color="auto"/>
            <w:right w:val="none" w:sz="0" w:space="0" w:color="auto"/>
          </w:divBdr>
        </w:div>
        <w:div w:id="1610816889">
          <w:marLeft w:val="480"/>
          <w:marRight w:val="0"/>
          <w:marTop w:val="0"/>
          <w:marBottom w:val="0"/>
          <w:divBdr>
            <w:top w:val="none" w:sz="0" w:space="0" w:color="auto"/>
            <w:left w:val="none" w:sz="0" w:space="0" w:color="auto"/>
            <w:bottom w:val="none" w:sz="0" w:space="0" w:color="auto"/>
            <w:right w:val="none" w:sz="0" w:space="0" w:color="auto"/>
          </w:divBdr>
        </w:div>
        <w:div w:id="939683823">
          <w:marLeft w:val="480"/>
          <w:marRight w:val="0"/>
          <w:marTop w:val="0"/>
          <w:marBottom w:val="0"/>
          <w:divBdr>
            <w:top w:val="none" w:sz="0" w:space="0" w:color="auto"/>
            <w:left w:val="none" w:sz="0" w:space="0" w:color="auto"/>
            <w:bottom w:val="none" w:sz="0" w:space="0" w:color="auto"/>
            <w:right w:val="none" w:sz="0" w:space="0" w:color="auto"/>
          </w:divBdr>
        </w:div>
        <w:div w:id="528615605">
          <w:marLeft w:val="480"/>
          <w:marRight w:val="0"/>
          <w:marTop w:val="0"/>
          <w:marBottom w:val="0"/>
          <w:divBdr>
            <w:top w:val="none" w:sz="0" w:space="0" w:color="auto"/>
            <w:left w:val="none" w:sz="0" w:space="0" w:color="auto"/>
            <w:bottom w:val="none" w:sz="0" w:space="0" w:color="auto"/>
            <w:right w:val="none" w:sz="0" w:space="0" w:color="auto"/>
          </w:divBdr>
        </w:div>
        <w:div w:id="74128470">
          <w:marLeft w:val="480"/>
          <w:marRight w:val="0"/>
          <w:marTop w:val="0"/>
          <w:marBottom w:val="0"/>
          <w:divBdr>
            <w:top w:val="none" w:sz="0" w:space="0" w:color="auto"/>
            <w:left w:val="none" w:sz="0" w:space="0" w:color="auto"/>
            <w:bottom w:val="none" w:sz="0" w:space="0" w:color="auto"/>
            <w:right w:val="none" w:sz="0" w:space="0" w:color="auto"/>
          </w:divBdr>
        </w:div>
        <w:div w:id="1872720928">
          <w:marLeft w:val="480"/>
          <w:marRight w:val="0"/>
          <w:marTop w:val="0"/>
          <w:marBottom w:val="0"/>
          <w:divBdr>
            <w:top w:val="none" w:sz="0" w:space="0" w:color="auto"/>
            <w:left w:val="none" w:sz="0" w:space="0" w:color="auto"/>
            <w:bottom w:val="none" w:sz="0" w:space="0" w:color="auto"/>
            <w:right w:val="none" w:sz="0" w:space="0" w:color="auto"/>
          </w:divBdr>
        </w:div>
        <w:div w:id="90709457">
          <w:marLeft w:val="480"/>
          <w:marRight w:val="0"/>
          <w:marTop w:val="0"/>
          <w:marBottom w:val="0"/>
          <w:divBdr>
            <w:top w:val="none" w:sz="0" w:space="0" w:color="auto"/>
            <w:left w:val="none" w:sz="0" w:space="0" w:color="auto"/>
            <w:bottom w:val="none" w:sz="0" w:space="0" w:color="auto"/>
            <w:right w:val="none" w:sz="0" w:space="0" w:color="auto"/>
          </w:divBdr>
        </w:div>
        <w:div w:id="1080837008">
          <w:marLeft w:val="480"/>
          <w:marRight w:val="0"/>
          <w:marTop w:val="0"/>
          <w:marBottom w:val="0"/>
          <w:divBdr>
            <w:top w:val="none" w:sz="0" w:space="0" w:color="auto"/>
            <w:left w:val="none" w:sz="0" w:space="0" w:color="auto"/>
            <w:bottom w:val="none" w:sz="0" w:space="0" w:color="auto"/>
            <w:right w:val="none" w:sz="0" w:space="0" w:color="auto"/>
          </w:divBdr>
        </w:div>
        <w:div w:id="505630208">
          <w:marLeft w:val="480"/>
          <w:marRight w:val="0"/>
          <w:marTop w:val="0"/>
          <w:marBottom w:val="0"/>
          <w:divBdr>
            <w:top w:val="none" w:sz="0" w:space="0" w:color="auto"/>
            <w:left w:val="none" w:sz="0" w:space="0" w:color="auto"/>
            <w:bottom w:val="none" w:sz="0" w:space="0" w:color="auto"/>
            <w:right w:val="none" w:sz="0" w:space="0" w:color="auto"/>
          </w:divBdr>
        </w:div>
        <w:div w:id="456142446">
          <w:marLeft w:val="480"/>
          <w:marRight w:val="0"/>
          <w:marTop w:val="0"/>
          <w:marBottom w:val="0"/>
          <w:divBdr>
            <w:top w:val="none" w:sz="0" w:space="0" w:color="auto"/>
            <w:left w:val="none" w:sz="0" w:space="0" w:color="auto"/>
            <w:bottom w:val="none" w:sz="0" w:space="0" w:color="auto"/>
            <w:right w:val="none" w:sz="0" w:space="0" w:color="auto"/>
          </w:divBdr>
        </w:div>
        <w:div w:id="234632501">
          <w:marLeft w:val="480"/>
          <w:marRight w:val="0"/>
          <w:marTop w:val="0"/>
          <w:marBottom w:val="0"/>
          <w:divBdr>
            <w:top w:val="none" w:sz="0" w:space="0" w:color="auto"/>
            <w:left w:val="none" w:sz="0" w:space="0" w:color="auto"/>
            <w:bottom w:val="none" w:sz="0" w:space="0" w:color="auto"/>
            <w:right w:val="none" w:sz="0" w:space="0" w:color="auto"/>
          </w:divBdr>
        </w:div>
        <w:div w:id="2020230771">
          <w:marLeft w:val="480"/>
          <w:marRight w:val="0"/>
          <w:marTop w:val="0"/>
          <w:marBottom w:val="0"/>
          <w:divBdr>
            <w:top w:val="none" w:sz="0" w:space="0" w:color="auto"/>
            <w:left w:val="none" w:sz="0" w:space="0" w:color="auto"/>
            <w:bottom w:val="none" w:sz="0" w:space="0" w:color="auto"/>
            <w:right w:val="none" w:sz="0" w:space="0" w:color="auto"/>
          </w:divBdr>
        </w:div>
        <w:div w:id="1714496948">
          <w:marLeft w:val="480"/>
          <w:marRight w:val="0"/>
          <w:marTop w:val="0"/>
          <w:marBottom w:val="0"/>
          <w:divBdr>
            <w:top w:val="none" w:sz="0" w:space="0" w:color="auto"/>
            <w:left w:val="none" w:sz="0" w:space="0" w:color="auto"/>
            <w:bottom w:val="none" w:sz="0" w:space="0" w:color="auto"/>
            <w:right w:val="none" w:sz="0" w:space="0" w:color="auto"/>
          </w:divBdr>
        </w:div>
        <w:div w:id="103549077">
          <w:marLeft w:val="480"/>
          <w:marRight w:val="0"/>
          <w:marTop w:val="0"/>
          <w:marBottom w:val="0"/>
          <w:divBdr>
            <w:top w:val="none" w:sz="0" w:space="0" w:color="auto"/>
            <w:left w:val="none" w:sz="0" w:space="0" w:color="auto"/>
            <w:bottom w:val="none" w:sz="0" w:space="0" w:color="auto"/>
            <w:right w:val="none" w:sz="0" w:space="0" w:color="auto"/>
          </w:divBdr>
        </w:div>
        <w:div w:id="392050112">
          <w:marLeft w:val="480"/>
          <w:marRight w:val="0"/>
          <w:marTop w:val="0"/>
          <w:marBottom w:val="0"/>
          <w:divBdr>
            <w:top w:val="none" w:sz="0" w:space="0" w:color="auto"/>
            <w:left w:val="none" w:sz="0" w:space="0" w:color="auto"/>
            <w:bottom w:val="none" w:sz="0" w:space="0" w:color="auto"/>
            <w:right w:val="none" w:sz="0" w:space="0" w:color="auto"/>
          </w:divBdr>
        </w:div>
        <w:div w:id="2109350167">
          <w:marLeft w:val="480"/>
          <w:marRight w:val="0"/>
          <w:marTop w:val="0"/>
          <w:marBottom w:val="0"/>
          <w:divBdr>
            <w:top w:val="none" w:sz="0" w:space="0" w:color="auto"/>
            <w:left w:val="none" w:sz="0" w:space="0" w:color="auto"/>
            <w:bottom w:val="none" w:sz="0" w:space="0" w:color="auto"/>
            <w:right w:val="none" w:sz="0" w:space="0" w:color="auto"/>
          </w:divBdr>
        </w:div>
      </w:divsChild>
    </w:div>
    <w:div w:id="340006360">
      <w:bodyDiv w:val="1"/>
      <w:marLeft w:val="0"/>
      <w:marRight w:val="0"/>
      <w:marTop w:val="0"/>
      <w:marBottom w:val="0"/>
      <w:divBdr>
        <w:top w:val="none" w:sz="0" w:space="0" w:color="auto"/>
        <w:left w:val="none" w:sz="0" w:space="0" w:color="auto"/>
        <w:bottom w:val="none" w:sz="0" w:space="0" w:color="auto"/>
        <w:right w:val="none" w:sz="0" w:space="0" w:color="auto"/>
      </w:divBdr>
    </w:div>
    <w:div w:id="340546999">
      <w:bodyDiv w:val="1"/>
      <w:marLeft w:val="0"/>
      <w:marRight w:val="0"/>
      <w:marTop w:val="0"/>
      <w:marBottom w:val="0"/>
      <w:divBdr>
        <w:top w:val="none" w:sz="0" w:space="0" w:color="auto"/>
        <w:left w:val="none" w:sz="0" w:space="0" w:color="auto"/>
        <w:bottom w:val="none" w:sz="0" w:space="0" w:color="auto"/>
        <w:right w:val="none" w:sz="0" w:space="0" w:color="auto"/>
      </w:divBdr>
    </w:div>
    <w:div w:id="340667205">
      <w:bodyDiv w:val="1"/>
      <w:marLeft w:val="0"/>
      <w:marRight w:val="0"/>
      <w:marTop w:val="0"/>
      <w:marBottom w:val="0"/>
      <w:divBdr>
        <w:top w:val="none" w:sz="0" w:space="0" w:color="auto"/>
        <w:left w:val="none" w:sz="0" w:space="0" w:color="auto"/>
        <w:bottom w:val="none" w:sz="0" w:space="0" w:color="auto"/>
        <w:right w:val="none" w:sz="0" w:space="0" w:color="auto"/>
      </w:divBdr>
    </w:div>
    <w:div w:id="341246020">
      <w:bodyDiv w:val="1"/>
      <w:marLeft w:val="0"/>
      <w:marRight w:val="0"/>
      <w:marTop w:val="0"/>
      <w:marBottom w:val="0"/>
      <w:divBdr>
        <w:top w:val="none" w:sz="0" w:space="0" w:color="auto"/>
        <w:left w:val="none" w:sz="0" w:space="0" w:color="auto"/>
        <w:bottom w:val="none" w:sz="0" w:space="0" w:color="auto"/>
        <w:right w:val="none" w:sz="0" w:space="0" w:color="auto"/>
      </w:divBdr>
    </w:div>
    <w:div w:id="341901930">
      <w:bodyDiv w:val="1"/>
      <w:marLeft w:val="0"/>
      <w:marRight w:val="0"/>
      <w:marTop w:val="0"/>
      <w:marBottom w:val="0"/>
      <w:divBdr>
        <w:top w:val="none" w:sz="0" w:space="0" w:color="auto"/>
        <w:left w:val="none" w:sz="0" w:space="0" w:color="auto"/>
        <w:bottom w:val="none" w:sz="0" w:space="0" w:color="auto"/>
        <w:right w:val="none" w:sz="0" w:space="0" w:color="auto"/>
      </w:divBdr>
    </w:div>
    <w:div w:id="342442801">
      <w:bodyDiv w:val="1"/>
      <w:marLeft w:val="0"/>
      <w:marRight w:val="0"/>
      <w:marTop w:val="0"/>
      <w:marBottom w:val="0"/>
      <w:divBdr>
        <w:top w:val="none" w:sz="0" w:space="0" w:color="auto"/>
        <w:left w:val="none" w:sz="0" w:space="0" w:color="auto"/>
        <w:bottom w:val="none" w:sz="0" w:space="0" w:color="auto"/>
        <w:right w:val="none" w:sz="0" w:space="0" w:color="auto"/>
      </w:divBdr>
    </w:div>
    <w:div w:id="342899707">
      <w:bodyDiv w:val="1"/>
      <w:marLeft w:val="0"/>
      <w:marRight w:val="0"/>
      <w:marTop w:val="0"/>
      <w:marBottom w:val="0"/>
      <w:divBdr>
        <w:top w:val="none" w:sz="0" w:space="0" w:color="auto"/>
        <w:left w:val="none" w:sz="0" w:space="0" w:color="auto"/>
        <w:bottom w:val="none" w:sz="0" w:space="0" w:color="auto"/>
        <w:right w:val="none" w:sz="0" w:space="0" w:color="auto"/>
      </w:divBdr>
    </w:div>
    <w:div w:id="343172963">
      <w:bodyDiv w:val="1"/>
      <w:marLeft w:val="0"/>
      <w:marRight w:val="0"/>
      <w:marTop w:val="0"/>
      <w:marBottom w:val="0"/>
      <w:divBdr>
        <w:top w:val="none" w:sz="0" w:space="0" w:color="auto"/>
        <w:left w:val="none" w:sz="0" w:space="0" w:color="auto"/>
        <w:bottom w:val="none" w:sz="0" w:space="0" w:color="auto"/>
        <w:right w:val="none" w:sz="0" w:space="0" w:color="auto"/>
      </w:divBdr>
    </w:div>
    <w:div w:id="343477907">
      <w:bodyDiv w:val="1"/>
      <w:marLeft w:val="0"/>
      <w:marRight w:val="0"/>
      <w:marTop w:val="0"/>
      <w:marBottom w:val="0"/>
      <w:divBdr>
        <w:top w:val="none" w:sz="0" w:space="0" w:color="auto"/>
        <w:left w:val="none" w:sz="0" w:space="0" w:color="auto"/>
        <w:bottom w:val="none" w:sz="0" w:space="0" w:color="auto"/>
        <w:right w:val="none" w:sz="0" w:space="0" w:color="auto"/>
      </w:divBdr>
    </w:div>
    <w:div w:id="344135459">
      <w:bodyDiv w:val="1"/>
      <w:marLeft w:val="0"/>
      <w:marRight w:val="0"/>
      <w:marTop w:val="0"/>
      <w:marBottom w:val="0"/>
      <w:divBdr>
        <w:top w:val="none" w:sz="0" w:space="0" w:color="auto"/>
        <w:left w:val="none" w:sz="0" w:space="0" w:color="auto"/>
        <w:bottom w:val="none" w:sz="0" w:space="0" w:color="auto"/>
        <w:right w:val="none" w:sz="0" w:space="0" w:color="auto"/>
      </w:divBdr>
    </w:div>
    <w:div w:id="344744744">
      <w:bodyDiv w:val="1"/>
      <w:marLeft w:val="0"/>
      <w:marRight w:val="0"/>
      <w:marTop w:val="0"/>
      <w:marBottom w:val="0"/>
      <w:divBdr>
        <w:top w:val="none" w:sz="0" w:space="0" w:color="auto"/>
        <w:left w:val="none" w:sz="0" w:space="0" w:color="auto"/>
        <w:bottom w:val="none" w:sz="0" w:space="0" w:color="auto"/>
        <w:right w:val="none" w:sz="0" w:space="0" w:color="auto"/>
      </w:divBdr>
      <w:divsChild>
        <w:div w:id="512914076">
          <w:marLeft w:val="480"/>
          <w:marRight w:val="0"/>
          <w:marTop w:val="0"/>
          <w:marBottom w:val="0"/>
          <w:divBdr>
            <w:top w:val="none" w:sz="0" w:space="0" w:color="auto"/>
            <w:left w:val="none" w:sz="0" w:space="0" w:color="auto"/>
            <w:bottom w:val="none" w:sz="0" w:space="0" w:color="auto"/>
            <w:right w:val="none" w:sz="0" w:space="0" w:color="auto"/>
          </w:divBdr>
        </w:div>
        <w:div w:id="1125080504">
          <w:marLeft w:val="480"/>
          <w:marRight w:val="0"/>
          <w:marTop w:val="0"/>
          <w:marBottom w:val="0"/>
          <w:divBdr>
            <w:top w:val="none" w:sz="0" w:space="0" w:color="auto"/>
            <w:left w:val="none" w:sz="0" w:space="0" w:color="auto"/>
            <w:bottom w:val="none" w:sz="0" w:space="0" w:color="auto"/>
            <w:right w:val="none" w:sz="0" w:space="0" w:color="auto"/>
          </w:divBdr>
        </w:div>
        <w:div w:id="1918661972">
          <w:marLeft w:val="480"/>
          <w:marRight w:val="0"/>
          <w:marTop w:val="0"/>
          <w:marBottom w:val="0"/>
          <w:divBdr>
            <w:top w:val="none" w:sz="0" w:space="0" w:color="auto"/>
            <w:left w:val="none" w:sz="0" w:space="0" w:color="auto"/>
            <w:bottom w:val="none" w:sz="0" w:space="0" w:color="auto"/>
            <w:right w:val="none" w:sz="0" w:space="0" w:color="auto"/>
          </w:divBdr>
        </w:div>
        <w:div w:id="330184728">
          <w:marLeft w:val="480"/>
          <w:marRight w:val="0"/>
          <w:marTop w:val="0"/>
          <w:marBottom w:val="0"/>
          <w:divBdr>
            <w:top w:val="none" w:sz="0" w:space="0" w:color="auto"/>
            <w:left w:val="none" w:sz="0" w:space="0" w:color="auto"/>
            <w:bottom w:val="none" w:sz="0" w:space="0" w:color="auto"/>
            <w:right w:val="none" w:sz="0" w:space="0" w:color="auto"/>
          </w:divBdr>
        </w:div>
        <w:div w:id="1573617649">
          <w:marLeft w:val="480"/>
          <w:marRight w:val="0"/>
          <w:marTop w:val="0"/>
          <w:marBottom w:val="0"/>
          <w:divBdr>
            <w:top w:val="none" w:sz="0" w:space="0" w:color="auto"/>
            <w:left w:val="none" w:sz="0" w:space="0" w:color="auto"/>
            <w:bottom w:val="none" w:sz="0" w:space="0" w:color="auto"/>
            <w:right w:val="none" w:sz="0" w:space="0" w:color="auto"/>
          </w:divBdr>
        </w:div>
        <w:div w:id="1369988358">
          <w:marLeft w:val="480"/>
          <w:marRight w:val="0"/>
          <w:marTop w:val="0"/>
          <w:marBottom w:val="0"/>
          <w:divBdr>
            <w:top w:val="none" w:sz="0" w:space="0" w:color="auto"/>
            <w:left w:val="none" w:sz="0" w:space="0" w:color="auto"/>
            <w:bottom w:val="none" w:sz="0" w:space="0" w:color="auto"/>
            <w:right w:val="none" w:sz="0" w:space="0" w:color="auto"/>
          </w:divBdr>
        </w:div>
        <w:div w:id="735512206">
          <w:marLeft w:val="480"/>
          <w:marRight w:val="0"/>
          <w:marTop w:val="0"/>
          <w:marBottom w:val="0"/>
          <w:divBdr>
            <w:top w:val="none" w:sz="0" w:space="0" w:color="auto"/>
            <w:left w:val="none" w:sz="0" w:space="0" w:color="auto"/>
            <w:bottom w:val="none" w:sz="0" w:space="0" w:color="auto"/>
            <w:right w:val="none" w:sz="0" w:space="0" w:color="auto"/>
          </w:divBdr>
        </w:div>
        <w:div w:id="614138280">
          <w:marLeft w:val="480"/>
          <w:marRight w:val="0"/>
          <w:marTop w:val="0"/>
          <w:marBottom w:val="0"/>
          <w:divBdr>
            <w:top w:val="none" w:sz="0" w:space="0" w:color="auto"/>
            <w:left w:val="none" w:sz="0" w:space="0" w:color="auto"/>
            <w:bottom w:val="none" w:sz="0" w:space="0" w:color="auto"/>
            <w:right w:val="none" w:sz="0" w:space="0" w:color="auto"/>
          </w:divBdr>
        </w:div>
        <w:div w:id="1516962952">
          <w:marLeft w:val="480"/>
          <w:marRight w:val="0"/>
          <w:marTop w:val="0"/>
          <w:marBottom w:val="0"/>
          <w:divBdr>
            <w:top w:val="none" w:sz="0" w:space="0" w:color="auto"/>
            <w:left w:val="none" w:sz="0" w:space="0" w:color="auto"/>
            <w:bottom w:val="none" w:sz="0" w:space="0" w:color="auto"/>
            <w:right w:val="none" w:sz="0" w:space="0" w:color="auto"/>
          </w:divBdr>
        </w:div>
        <w:div w:id="2092118459">
          <w:marLeft w:val="480"/>
          <w:marRight w:val="0"/>
          <w:marTop w:val="0"/>
          <w:marBottom w:val="0"/>
          <w:divBdr>
            <w:top w:val="none" w:sz="0" w:space="0" w:color="auto"/>
            <w:left w:val="none" w:sz="0" w:space="0" w:color="auto"/>
            <w:bottom w:val="none" w:sz="0" w:space="0" w:color="auto"/>
            <w:right w:val="none" w:sz="0" w:space="0" w:color="auto"/>
          </w:divBdr>
        </w:div>
        <w:div w:id="2102408491">
          <w:marLeft w:val="480"/>
          <w:marRight w:val="0"/>
          <w:marTop w:val="0"/>
          <w:marBottom w:val="0"/>
          <w:divBdr>
            <w:top w:val="none" w:sz="0" w:space="0" w:color="auto"/>
            <w:left w:val="none" w:sz="0" w:space="0" w:color="auto"/>
            <w:bottom w:val="none" w:sz="0" w:space="0" w:color="auto"/>
            <w:right w:val="none" w:sz="0" w:space="0" w:color="auto"/>
          </w:divBdr>
        </w:div>
        <w:div w:id="1840776030">
          <w:marLeft w:val="480"/>
          <w:marRight w:val="0"/>
          <w:marTop w:val="0"/>
          <w:marBottom w:val="0"/>
          <w:divBdr>
            <w:top w:val="none" w:sz="0" w:space="0" w:color="auto"/>
            <w:left w:val="none" w:sz="0" w:space="0" w:color="auto"/>
            <w:bottom w:val="none" w:sz="0" w:space="0" w:color="auto"/>
            <w:right w:val="none" w:sz="0" w:space="0" w:color="auto"/>
          </w:divBdr>
        </w:div>
        <w:div w:id="1701275857">
          <w:marLeft w:val="480"/>
          <w:marRight w:val="0"/>
          <w:marTop w:val="0"/>
          <w:marBottom w:val="0"/>
          <w:divBdr>
            <w:top w:val="none" w:sz="0" w:space="0" w:color="auto"/>
            <w:left w:val="none" w:sz="0" w:space="0" w:color="auto"/>
            <w:bottom w:val="none" w:sz="0" w:space="0" w:color="auto"/>
            <w:right w:val="none" w:sz="0" w:space="0" w:color="auto"/>
          </w:divBdr>
        </w:div>
        <w:div w:id="1994992182">
          <w:marLeft w:val="480"/>
          <w:marRight w:val="0"/>
          <w:marTop w:val="0"/>
          <w:marBottom w:val="0"/>
          <w:divBdr>
            <w:top w:val="none" w:sz="0" w:space="0" w:color="auto"/>
            <w:left w:val="none" w:sz="0" w:space="0" w:color="auto"/>
            <w:bottom w:val="none" w:sz="0" w:space="0" w:color="auto"/>
            <w:right w:val="none" w:sz="0" w:space="0" w:color="auto"/>
          </w:divBdr>
        </w:div>
        <w:div w:id="218827234">
          <w:marLeft w:val="480"/>
          <w:marRight w:val="0"/>
          <w:marTop w:val="0"/>
          <w:marBottom w:val="0"/>
          <w:divBdr>
            <w:top w:val="none" w:sz="0" w:space="0" w:color="auto"/>
            <w:left w:val="none" w:sz="0" w:space="0" w:color="auto"/>
            <w:bottom w:val="none" w:sz="0" w:space="0" w:color="auto"/>
            <w:right w:val="none" w:sz="0" w:space="0" w:color="auto"/>
          </w:divBdr>
        </w:div>
        <w:div w:id="1225411900">
          <w:marLeft w:val="480"/>
          <w:marRight w:val="0"/>
          <w:marTop w:val="0"/>
          <w:marBottom w:val="0"/>
          <w:divBdr>
            <w:top w:val="none" w:sz="0" w:space="0" w:color="auto"/>
            <w:left w:val="none" w:sz="0" w:space="0" w:color="auto"/>
            <w:bottom w:val="none" w:sz="0" w:space="0" w:color="auto"/>
            <w:right w:val="none" w:sz="0" w:space="0" w:color="auto"/>
          </w:divBdr>
        </w:div>
        <w:div w:id="961422548">
          <w:marLeft w:val="480"/>
          <w:marRight w:val="0"/>
          <w:marTop w:val="0"/>
          <w:marBottom w:val="0"/>
          <w:divBdr>
            <w:top w:val="none" w:sz="0" w:space="0" w:color="auto"/>
            <w:left w:val="none" w:sz="0" w:space="0" w:color="auto"/>
            <w:bottom w:val="none" w:sz="0" w:space="0" w:color="auto"/>
            <w:right w:val="none" w:sz="0" w:space="0" w:color="auto"/>
          </w:divBdr>
        </w:div>
        <w:div w:id="1771192777">
          <w:marLeft w:val="480"/>
          <w:marRight w:val="0"/>
          <w:marTop w:val="0"/>
          <w:marBottom w:val="0"/>
          <w:divBdr>
            <w:top w:val="none" w:sz="0" w:space="0" w:color="auto"/>
            <w:left w:val="none" w:sz="0" w:space="0" w:color="auto"/>
            <w:bottom w:val="none" w:sz="0" w:space="0" w:color="auto"/>
            <w:right w:val="none" w:sz="0" w:space="0" w:color="auto"/>
          </w:divBdr>
        </w:div>
        <w:div w:id="988484754">
          <w:marLeft w:val="480"/>
          <w:marRight w:val="0"/>
          <w:marTop w:val="0"/>
          <w:marBottom w:val="0"/>
          <w:divBdr>
            <w:top w:val="none" w:sz="0" w:space="0" w:color="auto"/>
            <w:left w:val="none" w:sz="0" w:space="0" w:color="auto"/>
            <w:bottom w:val="none" w:sz="0" w:space="0" w:color="auto"/>
            <w:right w:val="none" w:sz="0" w:space="0" w:color="auto"/>
          </w:divBdr>
        </w:div>
        <w:div w:id="2098407291">
          <w:marLeft w:val="480"/>
          <w:marRight w:val="0"/>
          <w:marTop w:val="0"/>
          <w:marBottom w:val="0"/>
          <w:divBdr>
            <w:top w:val="none" w:sz="0" w:space="0" w:color="auto"/>
            <w:left w:val="none" w:sz="0" w:space="0" w:color="auto"/>
            <w:bottom w:val="none" w:sz="0" w:space="0" w:color="auto"/>
            <w:right w:val="none" w:sz="0" w:space="0" w:color="auto"/>
          </w:divBdr>
        </w:div>
        <w:div w:id="1602030807">
          <w:marLeft w:val="480"/>
          <w:marRight w:val="0"/>
          <w:marTop w:val="0"/>
          <w:marBottom w:val="0"/>
          <w:divBdr>
            <w:top w:val="none" w:sz="0" w:space="0" w:color="auto"/>
            <w:left w:val="none" w:sz="0" w:space="0" w:color="auto"/>
            <w:bottom w:val="none" w:sz="0" w:space="0" w:color="auto"/>
            <w:right w:val="none" w:sz="0" w:space="0" w:color="auto"/>
          </w:divBdr>
        </w:div>
        <w:div w:id="1833567726">
          <w:marLeft w:val="480"/>
          <w:marRight w:val="0"/>
          <w:marTop w:val="0"/>
          <w:marBottom w:val="0"/>
          <w:divBdr>
            <w:top w:val="none" w:sz="0" w:space="0" w:color="auto"/>
            <w:left w:val="none" w:sz="0" w:space="0" w:color="auto"/>
            <w:bottom w:val="none" w:sz="0" w:space="0" w:color="auto"/>
            <w:right w:val="none" w:sz="0" w:space="0" w:color="auto"/>
          </w:divBdr>
        </w:div>
        <w:div w:id="999190319">
          <w:marLeft w:val="480"/>
          <w:marRight w:val="0"/>
          <w:marTop w:val="0"/>
          <w:marBottom w:val="0"/>
          <w:divBdr>
            <w:top w:val="none" w:sz="0" w:space="0" w:color="auto"/>
            <w:left w:val="none" w:sz="0" w:space="0" w:color="auto"/>
            <w:bottom w:val="none" w:sz="0" w:space="0" w:color="auto"/>
            <w:right w:val="none" w:sz="0" w:space="0" w:color="auto"/>
          </w:divBdr>
        </w:div>
        <w:div w:id="982734902">
          <w:marLeft w:val="480"/>
          <w:marRight w:val="0"/>
          <w:marTop w:val="0"/>
          <w:marBottom w:val="0"/>
          <w:divBdr>
            <w:top w:val="none" w:sz="0" w:space="0" w:color="auto"/>
            <w:left w:val="none" w:sz="0" w:space="0" w:color="auto"/>
            <w:bottom w:val="none" w:sz="0" w:space="0" w:color="auto"/>
            <w:right w:val="none" w:sz="0" w:space="0" w:color="auto"/>
          </w:divBdr>
        </w:div>
        <w:div w:id="1065109092">
          <w:marLeft w:val="480"/>
          <w:marRight w:val="0"/>
          <w:marTop w:val="0"/>
          <w:marBottom w:val="0"/>
          <w:divBdr>
            <w:top w:val="none" w:sz="0" w:space="0" w:color="auto"/>
            <w:left w:val="none" w:sz="0" w:space="0" w:color="auto"/>
            <w:bottom w:val="none" w:sz="0" w:space="0" w:color="auto"/>
            <w:right w:val="none" w:sz="0" w:space="0" w:color="auto"/>
          </w:divBdr>
        </w:div>
        <w:div w:id="678968737">
          <w:marLeft w:val="480"/>
          <w:marRight w:val="0"/>
          <w:marTop w:val="0"/>
          <w:marBottom w:val="0"/>
          <w:divBdr>
            <w:top w:val="none" w:sz="0" w:space="0" w:color="auto"/>
            <w:left w:val="none" w:sz="0" w:space="0" w:color="auto"/>
            <w:bottom w:val="none" w:sz="0" w:space="0" w:color="auto"/>
            <w:right w:val="none" w:sz="0" w:space="0" w:color="auto"/>
          </w:divBdr>
        </w:div>
        <w:div w:id="376053332">
          <w:marLeft w:val="480"/>
          <w:marRight w:val="0"/>
          <w:marTop w:val="0"/>
          <w:marBottom w:val="0"/>
          <w:divBdr>
            <w:top w:val="none" w:sz="0" w:space="0" w:color="auto"/>
            <w:left w:val="none" w:sz="0" w:space="0" w:color="auto"/>
            <w:bottom w:val="none" w:sz="0" w:space="0" w:color="auto"/>
            <w:right w:val="none" w:sz="0" w:space="0" w:color="auto"/>
          </w:divBdr>
        </w:div>
        <w:div w:id="433328758">
          <w:marLeft w:val="480"/>
          <w:marRight w:val="0"/>
          <w:marTop w:val="0"/>
          <w:marBottom w:val="0"/>
          <w:divBdr>
            <w:top w:val="none" w:sz="0" w:space="0" w:color="auto"/>
            <w:left w:val="none" w:sz="0" w:space="0" w:color="auto"/>
            <w:bottom w:val="none" w:sz="0" w:space="0" w:color="auto"/>
            <w:right w:val="none" w:sz="0" w:space="0" w:color="auto"/>
          </w:divBdr>
        </w:div>
        <w:div w:id="1651473424">
          <w:marLeft w:val="480"/>
          <w:marRight w:val="0"/>
          <w:marTop w:val="0"/>
          <w:marBottom w:val="0"/>
          <w:divBdr>
            <w:top w:val="none" w:sz="0" w:space="0" w:color="auto"/>
            <w:left w:val="none" w:sz="0" w:space="0" w:color="auto"/>
            <w:bottom w:val="none" w:sz="0" w:space="0" w:color="auto"/>
            <w:right w:val="none" w:sz="0" w:space="0" w:color="auto"/>
          </w:divBdr>
        </w:div>
        <w:div w:id="528105168">
          <w:marLeft w:val="480"/>
          <w:marRight w:val="0"/>
          <w:marTop w:val="0"/>
          <w:marBottom w:val="0"/>
          <w:divBdr>
            <w:top w:val="none" w:sz="0" w:space="0" w:color="auto"/>
            <w:left w:val="none" w:sz="0" w:space="0" w:color="auto"/>
            <w:bottom w:val="none" w:sz="0" w:space="0" w:color="auto"/>
            <w:right w:val="none" w:sz="0" w:space="0" w:color="auto"/>
          </w:divBdr>
        </w:div>
        <w:div w:id="2129229231">
          <w:marLeft w:val="480"/>
          <w:marRight w:val="0"/>
          <w:marTop w:val="0"/>
          <w:marBottom w:val="0"/>
          <w:divBdr>
            <w:top w:val="none" w:sz="0" w:space="0" w:color="auto"/>
            <w:left w:val="none" w:sz="0" w:space="0" w:color="auto"/>
            <w:bottom w:val="none" w:sz="0" w:space="0" w:color="auto"/>
            <w:right w:val="none" w:sz="0" w:space="0" w:color="auto"/>
          </w:divBdr>
        </w:div>
        <w:div w:id="1315766565">
          <w:marLeft w:val="480"/>
          <w:marRight w:val="0"/>
          <w:marTop w:val="0"/>
          <w:marBottom w:val="0"/>
          <w:divBdr>
            <w:top w:val="none" w:sz="0" w:space="0" w:color="auto"/>
            <w:left w:val="none" w:sz="0" w:space="0" w:color="auto"/>
            <w:bottom w:val="none" w:sz="0" w:space="0" w:color="auto"/>
            <w:right w:val="none" w:sz="0" w:space="0" w:color="auto"/>
          </w:divBdr>
        </w:div>
        <w:div w:id="461074912">
          <w:marLeft w:val="480"/>
          <w:marRight w:val="0"/>
          <w:marTop w:val="0"/>
          <w:marBottom w:val="0"/>
          <w:divBdr>
            <w:top w:val="none" w:sz="0" w:space="0" w:color="auto"/>
            <w:left w:val="none" w:sz="0" w:space="0" w:color="auto"/>
            <w:bottom w:val="none" w:sz="0" w:space="0" w:color="auto"/>
            <w:right w:val="none" w:sz="0" w:space="0" w:color="auto"/>
          </w:divBdr>
        </w:div>
        <w:div w:id="1943340388">
          <w:marLeft w:val="480"/>
          <w:marRight w:val="0"/>
          <w:marTop w:val="0"/>
          <w:marBottom w:val="0"/>
          <w:divBdr>
            <w:top w:val="none" w:sz="0" w:space="0" w:color="auto"/>
            <w:left w:val="none" w:sz="0" w:space="0" w:color="auto"/>
            <w:bottom w:val="none" w:sz="0" w:space="0" w:color="auto"/>
            <w:right w:val="none" w:sz="0" w:space="0" w:color="auto"/>
          </w:divBdr>
        </w:div>
        <w:div w:id="1941982077">
          <w:marLeft w:val="480"/>
          <w:marRight w:val="0"/>
          <w:marTop w:val="0"/>
          <w:marBottom w:val="0"/>
          <w:divBdr>
            <w:top w:val="none" w:sz="0" w:space="0" w:color="auto"/>
            <w:left w:val="none" w:sz="0" w:space="0" w:color="auto"/>
            <w:bottom w:val="none" w:sz="0" w:space="0" w:color="auto"/>
            <w:right w:val="none" w:sz="0" w:space="0" w:color="auto"/>
          </w:divBdr>
        </w:div>
        <w:div w:id="1834181536">
          <w:marLeft w:val="480"/>
          <w:marRight w:val="0"/>
          <w:marTop w:val="0"/>
          <w:marBottom w:val="0"/>
          <w:divBdr>
            <w:top w:val="none" w:sz="0" w:space="0" w:color="auto"/>
            <w:left w:val="none" w:sz="0" w:space="0" w:color="auto"/>
            <w:bottom w:val="none" w:sz="0" w:space="0" w:color="auto"/>
            <w:right w:val="none" w:sz="0" w:space="0" w:color="auto"/>
          </w:divBdr>
        </w:div>
        <w:div w:id="568152945">
          <w:marLeft w:val="480"/>
          <w:marRight w:val="0"/>
          <w:marTop w:val="0"/>
          <w:marBottom w:val="0"/>
          <w:divBdr>
            <w:top w:val="none" w:sz="0" w:space="0" w:color="auto"/>
            <w:left w:val="none" w:sz="0" w:space="0" w:color="auto"/>
            <w:bottom w:val="none" w:sz="0" w:space="0" w:color="auto"/>
            <w:right w:val="none" w:sz="0" w:space="0" w:color="auto"/>
          </w:divBdr>
        </w:div>
        <w:div w:id="459492955">
          <w:marLeft w:val="480"/>
          <w:marRight w:val="0"/>
          <w:marTop w:val="0"/>
          <w:marBottom w:val="0"/>
          <w:divBdr>
            <w:top w:val="none" w:sz="0" w:space="0" w:color="auto"/>
            <w:left w:val="none" w:sz="0" w:space="0" w:color="auto"/>
            <w:bottom w:val="none" w:sz="0" w:space="0" w:color="auto"/>
            <w:right w:val="none" w:sz="0" w:space="0" w:color="auto"/>
          </w:divBdr>
        </w:div>
        <w:div w:id="542135383">
          <w:marLeft w:val="480"/>
          <w:marRight w:val="0"/>
          <w:marTop w:val="0"/>
          <w:marBottom w:val="0"/>
          <w:divBdr>
            <w:top w:val="none" w:sz="0" w:space="0" w:color="auto"/>
            <w:left w:val="none" w:sz="0" w:space="0" w:color="auto"/>
            <w:bottom w:val="none" w:sz="0" w:space="0" w:color="auto"/>
            <w:right w:val="none" w:sz="0" w:space="0" w:color="auto"/>
          </w:divBdr>
        </w:div>
        <w:div w:id="143133242">
          <w:marLeft w:val="480"/>
          <w:marRight w:val="0"/>
          <w:marTop w:val="0"/>
          <w:marBottom w:val="0"/>
          <w:divBdr>
            <w:top w:val="none" w:sz="0" w:space="0" w:color="auto"/>
            <w:left w:val="none" w:sz="0" w:space="0" w:color="auto"/>
            <w:bottom w:val="none" w:sz="0" w:space="0" w:color="auto"/>
            <w:right w:val="none" w:sz="0" w:space="0" w:color="auto"/>
          </w:divBdr>
        </w:div>
        <w:div w:id="733354292">
          <w:marLeft w:val="480"/>
          <w:marRight w:val="0"/>
          <w:marTop w:val="0"/>
          <w:marBottom w:val="0"/>
          <w:divBdr>
            <w:top w:val="none" w:sz="0" w:space="0" w:color="auto"/>
            <w:left w:val="none" w:sz="0" w:space="0" w:color="auto"/>
            <w:bottom w:val="none" w:sz="0" w:space="0" w:color="auto"/>
            <w:right w:val="none" w:sz="0" w:space="0" w:color="auto"/>
          </w:divBdr>
        </w:div>
        <w:div w:id="1902473502">
          <w:marLeft w:val="480"/>
          <w:marRight w:val="0"/>
          <w:marTop w:val="0"/>
          <w:marBottom w:val="0"/>
          <w:divBdr>
            <w:top w:val="none" w:sz="0" w:space="0" w:color="auto"/>
            <w:left w:val="none" w:sz="0" w:space="0" w:color="auto"/>
            <w:bottom w:val="none" w:sz="0" w:space="0" w:color="auto"/>
            <w:right w:val="none" w:sz="0" w:space="0" w:color="auto"/>
          </w:divBdr>
        </w:div>
        <w:div w:id="1330863523">
          <w:marLeft w:val="480"/>
          <w:marRight w:val="0"/>
          <w:marTop w:val="0"/>
          <w:marBottom w:val="0"/>
          <w:divBdr>
            <w:top w:val="none" w:sz="0" w:space="0" w:color="auto"/>
            <w:left w:val="none" w:sz="0" w:space="0" w:color="auto"/>
            <w:bottom w:val="none" w:sz="0" w:space="0" w:color="auto"/>
            <w:right w:val="none" w:sz="0" w:space="0" w:color="auto"/>
          </w:divBdr>
        </w:div>
        <w:div w:id="2082750148">
          <w:marLeft w:val="480"/>
          <w:marRight w:val="0"/>
          <w:marTop w:val="0"/>
          <w:marBottom w:val="0"/>
          <w:divBdr>
            <w:top w:val="none" w:sz="0" w:space="0" w:color="auto"/>
            <w:left w:val="none" w:sz="0" w:space="0" w:color="auto"/>
            <w:bottom w:val="none" w:sz="0" w:space="0" w:color="auto"/>
            <w:right w:val="none" w:sz="0" w:space="0" w:color="auto"/>
          </w:divBdr>
        </w:div>
        <w:div w:id="1300109694">
          <w:marLeft w:val="480"/>
          <w:marRight w:val="0"/>
          <w:marTop w:val="0"/>
          <w:marBottom w:val="0"/>
          <w:divBdr>
            <w:top w:val="none" w:sz="0" w:space="0" w:color="auto"/>
            <w:left w:val="none" w:sz="0" w:space="0" w:color="auto"/>
            <w:bottom w:val="none" w:sz="0" w:space="0" w:color="auto"/>
            <w:right w:val="none" w:sz="0" w:space="0" w:color="auto"/>
          </w:divBdr>
        </w:div>
        <w:div w:id="1589457955">
          <w:marLeft w:val="480"/>
          <w:marRight w:val="0"/>
          <w:marTop w:val="0"/>
          <w:marBottom w:val="0"/>
          <w:divBdr>
            <w:top w:val="none" w:sz="0" w:space="0" w:color="auto"/>
            <w:left w:val="none" w:sz="0" w:space="0" w:color="auto"/>
            <w:bottom w:val="none" w:sz="0" w:space="0" w:color="auto"/>
            <w:right w:val="none" w:sz="0" w:space="0" w:color="auto"/>
          </w:divBdr>
        </w:div>
        <w:div w:id="623585172">
          <w:marLeft w:val="480"/>
          <w:marRight w:val="0"/>
          <w:marTop w:val="0"/>
          <w:marBottom w:val="0"/>
          <w:divBdr>
            <w:top w:val="none" w:sz="0" w:space="0" w:color="auto"/>
            <w:left w:val="none" w:sz="0" w:space="0" w:color="auto"/>
            <w:bottom w:val="none" w:sz="0" w:space="0" w:color="auto"/>
            <w:right w:val="none" w:sz="0" w:space="0" w:color="auto"/>
          </w:divBdr>
        </w:div>
        <w:div w:id="770903510">
          <w:marLeft w:val="480"/>
          <w:marRight w:val="0"/>
          <w:marTop w:val="0"/>
          <w:marBottom w:val="0"/>
          <w:divBdr>
            <w:top w:val="none" w:sz="0" w:space="0" w:color="auto"/>
            <w:left w:val="none" w:sz="0" w:space="0" w:color="auto"/>
            <w:bottom w:val="none" w:sz="0" w:space="0" w:color="auto"/>
            <w:right w:val="none" w:sz="0" w:space="0" w:color="auto"/>
          </w:divBdr>
        </w:div>
        <w:div w:id="1076243916">
          <w:marLeft w:val="480"/>
          <w:marRight w:val="0"/>
          <w:marTop w:val="0"/>
          <w:marBottom w:val="0"/>
          <w:divBdr>
            <w:top w:val="none" w:sz="0" w:space="0" w:color="auto"/>
            <w:left w:val="none" w:sz="0" w:space="0" w:color="auto"/>
            <w:bottom w:val="none" w:sz="0" w:space="0" w:color="auto"/>
            <w:right w:val="none" w:sz="0" w:space="0" w:color="auto"/>
          </w:divBdr>
        </w:div>
      </w:divsChild>
    </w:div>
    <w:div w:id="344982568">
      <w:bodyDiv w:val="1"/>
      <w:marLeft w:val="0"/>
      <w:marRight w:val="0"/>
      <w:marTop w:val="0"/>
      <w:marBottom w:val="0"/>
      <w:divBdr>
        <w:top w:val="none" w:sz="0" w:space="0" w:color="auto"/>
        <w:left w:val="none" w:sz="0" w:space="0" w:color="auto"/>
        <w:bottom w:val="none" w:sz="0" w:space="0" w:color="auto"/>
        <w:right w:val="none" w:sz="0" w:space="0" w:color="auto"/>
      </w:divBdr>
    </w:div>
    <w:div w:id="345786885">
      <w:bodyDiv w:val="1"/>
      <w:marLeft w:val="0"/>
      <w:marRight w:val="0"/>
      <w:marTop w:val="0"/>
      <w:marBottom w:val="0"/>
      <w:divBdr>
        <w:top w:val="none" w:sz="0" w:space="0" w:color="auto"/>
        <w:left w:val="none" w:sz="0" w:space="0" w:color="auto"/>
        <w:bottom w:val="none" w:sz="0" w:space="0" w:color="auto"/>
        <w:right w:val="none" w:sz="0" w:space="0" w:color="auto"/>
      </w:divBdr>
    </w:div>
    <w:div w:id="346253611">
      <w:bodyDiv w:val="1"/>
      <w:marLeft w:val="0"/>
      <w:marRight w:val="0"/>
      <w:marTop w:val="0"/>
      <w:marBottom w:val="0"/>
      <w:divBdr>
        <w:top w:val="none" w:sz="0" w:space="0" w:color="auto"/>
        <w:left w:val="none" w:sz="0" w:space="0" w:color="auto"/>
        <w:bottom w:val="none" w:sz="0" w:space="0" w:color="auto"/>
        <w:right w:val="none" w:sz="0" w:space="0" w:color="auto"/>
      </w:divBdr>
    </w:div>
    <w:div w:id="348139131">
      <w:bodyDiv w:val="1"/>
      <w:marLeft w:val="0"/>
      <w:marRight w:val="0"/>
      <w:marTop w:val="0"/>
      <w:marBottom w:val="0"/>
      <w:divBdr>
        <w:top w:val="none" w:sz="0" w:space="0" w:color="auto"/>
        <w:left w:val="none" w:sz="0" w:space="0" w:color="auto"/>
        <w:bottom w:val="none" w:sz="0" w:space="0" w:color="auto"/>
        <w:right w:val="none" w:sz="0" w:space="0" w:color="auto"/>
      </w:divBdr>
    </w:div>
    <w:div w:id="348651653">
      <w:bodyDiv w:val="1"/>
      <w:marLeft w:val="0"/>
      <w:marRight w:val="0"/>
      <w:marTop w:val="0"/>
      <w:marBottom w:val="0"/>
      <w:divBdr>
        <w:top w:val="none" w:sz="0" w:space="0" w:color="auto"/>
        <w:left w:val="none" w:sz="0" w:space="0" w:color="auto"/>
        <w:bottom w:val="none" w:sz="0" w:space="0" w:color="auto"/>
        <w:right w:val="none" w:sz="0" w:space="0" w:color="auto"/>
      </w:divBdr>
    </w:div>
    <w:div w:id="348718671">
      <w:bodyDiv w:val="1"/>
      <w:marLeft w:val="0"/>
      <w:marRight w:val="0"/>
      <w:marTop w:val="0"/>
      <w:marBottom w:val="0"/>
      <w:divBdr>
        <w:top w:val="none" w:sz="0" w:space="0" w:color="auto"/>
        <w:left w:val="none" w:sz="0" w:space="0" w:color="auto"/>
        <w:bottom w:val="none" w:sz="0" w:space="0" w:color="auto"/>
        <w:right w:val="none" w:sz="0" w:space="0" w:color="auto"/>
      </w:divBdr>
    </w:div>
    <w:div w:id="349141903">
      <w:bodyDiv w:val="1"/>
      <w:marLeft w:val="0"/>
      <w:marRight w:val="0"/>
      <w:marTop w:val="0"/>
      <w:marBottom w:val="0"/>
      <w:divBdr>
        <w:top w:val="none" w:sz="0" w:space="0" w:color="auto"/>
        <w:left w:val="none" w:sz="0" w:space="0" w:color="auto"/>
        <w:bottom w:val="none" w:sz="0" w:space="0" w:color="auto"/>
        <w:right w:val="none" w:sz="0" w:space="0" w:color="auto"/>
      </w:divBdr>
    </w:div>
    <w:div w:id="349377607">
      <w:bodyDiv w:val="1"/>
      <w:marLeft w:val="0"/>
      <w:marRight w:val="0"/>
      <w:marTop w:val="0"/>
      <w:marBottom w:val="0"/>
      <w:divBdr>
        <w:top w:val="none" w:sz="0" w:space="0" w:color="auto"/>
        <w:left w:val="none" w:sz="0" w:space="0" w:color="auto"/>
        <w:bottom w:val="none" w:sz="0" w:space="0" w:color="auto"/>
        <w:right w:val="none" w:sz="0" w:space="0" w:color="auto"/>
      </w:divBdr>
      <w:divsChild>
        <w:div w:id="519125955">
          <w:marLeft w:val="480"/>
          <w:marRight w:val="0"/>
          <w:marTop w:val="0"/>
          <w:marBottom w:val="0"/>
          <w:divBdr>
            <w:top w:val="none" w:sz="0" w:space="0" w:color="auto"/>
            <w:left w:val="none" w:sz="0" w:space="0" w:color="auto"/>
            <w:bottom w:val="none" w:sz="0" w:space="0" w:color="auto"/>
            <w:right w:val="none" w:sz="0" w:space="0" w:color="auto"/>
          </w:divBdr>
        </w:div>
        <w:div w:id="817913815">
          <w:marLeft w:val="480"/>
          <w:marRight w:val="0"/>
          <w:marTop w:val="0"/>
          <w:marBottom w:val="0"/>
          <w:divBdr>
            <w:top w:val="none" w:sz="0" w:space="0" w:color="auto"/>
            <w:left w:val="none" w:sz="0" w:space="0" w:color="auto"/>
            <w:bottom w:val="none" w:sz="0" w:space="0" w:color="auto"/>
            <w:right w:val="none" w:sz="0" w:space="0" w:color="auto"/>
          </w:divBdr>
        </w:div>
        <w:div w:id="1131174396">
          <w:marLeft w:val="480"/>
          <w:marRight w:val="0"/>
          <w:marTop w:val="0"/>
          <w:marBottom w:val="0"/>
          <w:divBdr>
            <w:top w:val="none" w:sz="0" w:space="0" w:color="auto"/>
            <w:left w:val="none" w:sz="0" w:space="0" w:color="auto"/>
            <w:bottom w:val="none" w:sz="0" w:space="0" w:color="auto"/>
            <w:right w:val="none" w:sz="0" w:space="0" w:color="auto"/>
          </w:divBdr>
        </w:div>
        <w:div w:id="290408970">
          <w:marLeft w:val="480"/>
          <w:marRight w:val="0"/>
          <w:marTop w:val="0"/>
          <w:marBottom w:val="0"/>
          <w:divBdr>
            <w:top w:val="none" w:sz="0" w:space="0" w:color="auto"/>
            <w:left w:val="none" w:sz="0" w:space="0" w:color="auto"/>
            <w:bottom w:val="none" w:sz="0" w:space="0" w:color="auto"/>
            <w:right w:val="none" w:sz="0" w:space="0" w:color="auto"/>
          </w:divBdr>
        </w:div>
        <w:div w:id="151020393">
          <w:marLeft w:val="480"/>
          <w:marRight w:val="0"/>
          <w:marTop w:val="0"/>
          <w:marBottom w:val="0"/>
          <w:divBdr>
            <w:top w:val="none" w:sz="0" w:space="0" w:color="auto"/>
            <w:left w:val="none" w:sz="0" w:space="0" w:color="auto"/>
            <w:bottom w:val="none" w:sz="0" w:space="0" w:color="auto"/>
            <w:right w:val="none" w:sz="0" w:space="0" w:color="auto"/>
          </w:divBdr>
        </w:div>
        <w:div w:id="1517041306">
          <w:marLeft w:val="480"/>
          <w:marRight w:val="0"/>
          <w:marTop w:val="0"/>
          <w:marBottom w:val="0"/>
          <w:divBdr>
            <w:top w:val="none" w:sz="0" w:space="0" w:color="auto"/>
            <w:left w:val="none" w:sz="0" w:space="0" w:color="auto"/>
            <w:bottom w:val="none" w:sz="0" w:space="0" w:color="auto"/>
            <w:right w:val="none" w:sz="0" w:space="0" w:color="auto"/>
          </w:divBdr>
        </w:div>
        <w:div w:id="1496874602">
          <w:marLeft w:val="480"/>
          <w:marRight w:val="0"/>
          <w:marTop w:val="0"/>
          <w:marBottom w:val="0"/>
          <w:divBdr>
            <w:top w:val="none" w:sz="0" w:space="0" w:color="auto"/>
            <w:left w:val="none" w:sz="0" w:space="0" w:color="auto"/>
            <w:bottom w:val="none" w:sz="0" w:space="0" w:color="auto"/>
            <w:right w:val="none" w:sz="0" w:space="0" w:color="auto"/>
          </w:divBdr>
        </w:div>
        <w:div w:id="72051627">
          <w:marLeft w:val="480"/>
          <w:marRight w:val="0"/>
          <w:marTop w:val="0"/>
          <w:marBottom w:val="0"/>
          <w:divBdr>
            <w:top w:val="none" w:sz="0" w:space="0" w:color="auto"/>
            <w:left w:val="none" w:sz="0" w:space="0" w:color="auto"/>
            <w:bottom w:val="none" w:sz="0" w:space="0" w:color="auto"/>
            <w:right w:val="none" w:sz="0" w:space="0" w:color="auto"/>
          </w:divBdr>
        </w:div>
        <w:div w:id="1788548270">
          <w:marLeft w:val="480"/>
          <w:marRight w:val="0"/>
          <w:marTop w:val="0"/>
          <w:marBottom w:val="0"/>
          <w:divBdr>
            <w:top w:val="none" w:sz="0" w:space="0" w:color="auto"/>
            <w:left w:val="none" w:sz="0" w:space="0" w:color="auto"/>
            <w:bottom w:val="none" w:sz="0" w:space="0" w:color="auto"/>
            <w:right w:val="none" w:sz="0" w:space="0" w:color="auto"/>
          </w:divBdr>
        </w:div>
        <w:div w:id="579995049">
          <w:marLeft w:val="480"/>
          <w:marRight w:val="0"/>
          <w:marTop w:val="0"/>
          <w:marBottom w:val="0"/>
          <w:divBdr>
            <w:top w:val="none" w:sz="0" w:space="0" w:color="auto"/>
            <w:left w:val="none" w:sz="0" w:space="0" w:color="auto"/>
            <w:bottom w:val="none" w:sz="0" w:space="0" w:color="auto"/>
            <w:right w:val="none" w:sz="0" w:space="0" w:color="auto"/>
          </w:divBdr>
        </w:div>
        <w:div w:id="842276878">
          <w:marLeft w:val="480"/>
          <w:marRight w:val="0"/>
          <w:marTop w:val="0"/>
          <w:marBottom w:val="0"/>
          <w:divBdr>
            <w:top w:val="none" w:sz="0" w:space="0" w:color="auto"/>
            <w:left w:val="none" w:sz="0" w:space="0" w:color="auto"/>
            <w:bottom w:val="none" w:sz="0" w:space="0" w:color="auto"/>
            <w:right w:val="none" w:sz="0" w:space="0" w:color="auto"/>
          </w:divBdr>
        </w:div>
        <w:div w:id="667095942">
          <w:marLeft w:val="480"/>
          <w:marRight w:val="0"/>
          <w:marTop w:val="0"/>
          <w:marBottom w:val="0"/>
          <w:divBdr>
            <w:top w:val="none" w:sz="0" w:space="0" w:color="auto"/>
            <w:left w:val="none" w:sz="0" w:space="0" w:color="auto"/>
            <w:bottom w:val="none" w:sz="0" w:space="0" w:color="auto"/>
            <w:right w:val="none" w:sz="0" w:space="0" w:color="auto"/>
          </w:divBdr>
        </w:div>
        <w:div w:id="428429215">
          <w:marLeft w:val="480"/>
          <w:marRight w:val="0"/>
          <w:marTop w:val="0"/>
          <w:marBottom w:val="0"/>
          <w:divBdr>
            <w:top w:val="none" w:sz="0" w:space="0" w:color="auto"/>
            <w:left w:val="none" w:sz="0" w:space="0" w:color="auto"/>
            <w:bottom w:val="none" w:sz="0" w:space="0" w:color="auto"/>
            <w:right w:val="none" w:sz="0" w:space="0" w:color="auto"/>
          </w:divBdr>
        </w:div>
        <w:div w:id="776632966">
          <w:marLeft w:val="480"/>
          <w:marRight w:val="0"/>
          <w:marTop w:val="0"/>
          <w:marBottom w:val="0"/>
          <w:divBdr>
            <w:top w:val="none" w:sz="0" w:space="0" w:color="auto"/>
            <w:left w:val="none" w:sz="0" w:space="0" w:color="auto"/>
            <w:bottom w:val="none" w:sz="0" w:space="0" w:color="auto"/>
            <w:right w:val="none" w:sz="0" w:space="0" w:color="auto"/>
          </w:divBdr>
        </w:div>
        <w:div w:id="1430075858">
          <w:marLeft w:val="480"/>
          <w:marRight w:val="0"/>
          <w:marTop w:val="0"/>
          <w:marBottom w:val="0"/>
          <w:divBdr>
            <w:top w:val="none" w:sz="0" w:space="0" w:color="auto"/>
            <w:left w:val="none" w:sz="0" w:space="0" w:color="auto"/>
            <w:bottom w:val="none" w:sz="0" w:space="0" w:color="auto"/>
            <w:right w:val="none" w:sz="0" w:space="0" w:color="auto"/>
          </w:divBdr>
        </w:div>
        <w:div w:id="810829523">
          <w:marLeft w:val="480"/>
          <w:marRight w:val="0"/>
          <w:marTop w:val="0"/>
          <w:marBottom w:val="0"/>
          <w:divBdr>
            <w:top w:val="none" w:sz="0" w:space="0" w:color="auto"/>
            <w:left w:val="none" w:sz="0" w:space="0" w:color="auto"/>
            <w:bottom w:val="none" w:sz="0" w:space="0" w:color="auto"/>
            <w:right w:val="none" w:sz="0" w:space="0" w:color="auto"/>
          </w:divBdr>
        </w:div>
        <w:div w:id="1209730165">
          <w:marLeft w:val="480"/>
          <w:marRight w:val="0"/>
          <w:marTop w:val="0"/>
          <w:marBottom w:val="0"/>
          <w:divBdr>
            <w:top w:val="none" w:sz="0" w:space="0" w:color="auto"/>
            <w:left w:val="none" w:sz="0" w:space="0" w:color="auto"/>
            <w:bottom w:val="none" w:sz="0" w:space="0" w:color="auto"/>
            <w:right w:val="none" w:sz="0" w:space="0" w:color="auto"/>
          </w:divBdr>
        </w:div>
        <w:div w:id="1344480141">
          <w:marLeft w:val="480"/>
          <w:marRight w:val="0"/>
          <w:marTop w:val="0"/>
          <w:marBottom w:val="0"/>
          <w:divBdr>
            <w:top w:val="none" w:sz="0" w:space="0" w:color="auto"/>
            <w:left w:val="none" w:sz="0" w:space="0" w:color="auto"/>
            <w:bottom w:val="none" w:sz="0" w:space="0" w:color="auto"/>
            <w:right w:val="none" w:sz="0" w:space="0" w:color="auto"/>
          </w:divBdr>
        </w:div>
        <w:div w:id="1138955638">
          <w:marLeft w:val="480"/>
          <w:marRight w:val="0"/>
          <w:marTop w:val="0"/>
          <w:marBottom w:val="0"/>
          <w:divBdr>
            <w:top w:val="none" w:sz="0" w:space="0" w:color="auto"/>
            <w:left w:val="none" w:sz="0" w:space="0" w:color="auto"/>
            <w:bottom w:val="none" w:sz="0" w:space="0" w:color="auto"/>
            <w:right w:val="none" w:sz="0" w:space="0" w:color="auto"/>
          </w:divBdr>
        </w:div>
        <w:div w:id="389035683">
          <w:marLeft w:val="480"/>
          <w:marRight w:val="0"/>
          <w:marTop w:val="0"/>
          <w:marBottom w:val="0"/>
          <w:divBdr>
            <w:top w:val="none" w:sz="0" w:space="0" w:color="auto"/>
            <w:left w:val="none" w:sz="0" w:space="0" w:color="auto"/>
            <w:bottom w:val="none" w:sz="0" w:space="0" w:color="auto"/>
            <w:right w:val="none" w:sz="0" w:space="0" w:color="auto"/>
          </w:divBdr>
        </w:div>
        <w:div w:id="624309744">
          <w:marLeft w:val="480"/>
          <w:marRight w:val="0"/>
          <w:marTop w:val="0"/>
          <w:marBottom w:val="0"/>
          <w:divBdr>
            <w:top w:val="none" w:sz="0" w:space="0" w:color="auto"/>
            <w:left w:val="none" w:sz="0" w:space="0" w:color="auto"/>
            <w:bottom w:val="none" w:sz="0" w:space="0" w:color="auto"/>
            <w:right w:val="none" w:sz="0" w:space="0" w:color="auto"/>
          </w:divBdr>
        </w:div>
        <w:div w:id="1925452032">
          <w:marLeft w:val="480"/>
          <w:marRight w:val="0"/>
          <w:marTop w:val="0"/>
          <w:marBottom w:val="0"/>
          <w:divBdr>
            <w:top w:val="none" w:sz="0" w:space="0" w:color="auto"/>
            <w:left w:val="none" w:sz="0" w:space="0" w:color="auto"/>
            <w:bottom w:val="none" w:sz="0" w:space="0" w:color="auto"/>
            <w:right w:val="none" w:sz="0" w:space="0" w:color="auto"/>
          </w:divBdr>
        </w:div>
        <w:div w:id="110129634">
          <w:marLeft w:val="480"/>
          <w:marRight w:val="0"/>
          <w:marTop w:val="0"/>
          <w:marBottom w:val="0"/>
          <w:divBdr>
            <w:top w:val="none" w:sz="0" w:space="0" w:color="auto"/>
            <w:left w:val="none" w:sz="0" w:space="0" w:color="auto"/>
            <w:bottom w:val="none" w:sz="0" w:space="0" w:color="auto"/>
            <w:right w:val="none" w:sz="0" w:space="0" w:color="auto"/>
          </w:divBdr>
        </w:div>
        <w:div w:id="593636450">
          <w:marLeft w:val="480"/>
          <w:marRight w:val="0"/>
          <w:marTop w:val="0"/>
          <w:marBottom w:val="0"/>
          <w:divBdr>
            <w:top w:val="none" w:sz="0" w:space="0" w:color="auto"/>
            <w:left w:val="none" w:sz="0" w:space="0" w:color="auto"/>
            <w:bottom w:val="none" w:sz="0" w:space="0" w:color="auto"/>
            <w:right w:val="none" w:sz="0" w:space="0" w:color="auto"/>
          </w:divBdr>
        </w:div>
        <w:div w:id="534926037">
          <w:marLeft w:val="480"/>
          <w:marRight w:val="0"/>
          <w:marTop w:val="0"/>
          <w:marBottom w:val="0"/>
          <w:divBdr>
            <w:top w:val="none" w:sz="0" w:space="0" w:color="auto"/>
            <w:left w:val="none" w:sz="0" w:space="0" w:color="auto"/>
            <w:bottom w:val="none" w:sz="0" w:space="0" w:color="auto"/>
            <w:right w:val="none" w:sz="0" w:space="0" w:color="auto"/>
          </w:divBdr>
        </w:div>
        <w:div w:id="177349927">
          <w:marLeft w:val="480"/>
          <w:marRight w:val="0"/>
          <w:marTop w:val="0"/>
          <w:marBottom w:val="0"/>
          <w:divBdr>
            <w:top w:val="none" w:sz="0" w:space="0" w:color="auto"/>
            <w:left w:val="none" w:sz="0" w:space="0" w:color="auto"/>
            <w:bottom w:val="none" w:sz="0" w:space="0" w:color="auto"/>
            <w:right w:val="none" w:sz="0" w:space="0" w:color="auto"/>
          </w:divBdr>
        </w:div>
        <w:div w:id="836843084">
          <w:marLeft w:val="480"/>
          <w:marRight w:val="0"/>
          <w:marTop w:val="0"/>
          <w:marBottom w:val="0"/>
          <w:divBdr>
            <w:top w:val="none" w:sz="0" w:space="0" w:color="auto"/>
            <w:left w:val="none" w:sz="0" w:space="0" w:color="auto"/>
            <w:bottom w:val="none" w:sz="0" w:space="0" w:color="auto"/>
            <w:right w:val="none" w:sz="0" w:space="0" w:color="auto"/>
          </w:divBdr>
        </w:div>
        <w:div w:id="373697171">
          <w:marLeft w:val="480"/>
          <w:marRight w:val="0"/>
          <w:marTop w:val="0"/>
          <w:marBottom w:val="0"/>
          <w:divBdr>
            <w:top w:val="none" w:sz="0" w:space="0" w:color="auto"/>
            <w:left w:val="none" w:sz="0" w:space="0" w:color="auto"/>
            <w:bottom w:val="none" w:sz="0" w:space="0" w:color="auto"/>
            <w:right w:val="none" w:sz="0" w:space="0" w:color="auto"/>
          </w:divBdr>
        </w:div>
        <w:div w:id="560485946">
          <w:marLeft w:val="480"/>
          <w:marRight w:val="0"/>
          <w:marTop w:val="0"/>
          <w:marBottom w:val="0"/>
          <w:divBdr>
            <w:top w:val="none" w:sz="0" w:space="0" w:color="auto"/>
            <w:left w:val="none" w:sz="0" w:space="0" w:color="auto"/>
            <w:bottom w:val="none" w:sz="0" w:space="0" w:color="auto"/>
            <w:right w:val="none" w:sz="0" w:space="0" w:color="auto"/>
          </w:divBdr>
        </w:div>
        <w:div w:id="456071472">
          <w:marLeft w:val="480"/>
          <w:marRight w:val="0"/>
          <w:marTop w:val="0"/>
          <w:marBottom w:val="0"/>
          <w:divBdr>
            <w:top w:val="none" w:sz="0" w:space="0" w:color="auto"/>
            <w:left w:val="none" w:sz="0" w:space="0" w:color="auto"/>
            <w:bottom w:val="none" w:sz="0" w:space="0" w:color="auto"/>
            <w:right w:val="none" w:sz="0" w:space="0" w:color="auto"/>
          </w:divBdr>
        </w:div>
        <w:div w:id="2120635186">
          <w:marLeft w:val="480"/>
          <w:marRight w:val="0"/>
          <w:marTop w:val="0"/>
          <w:marBottom w:val="0"/>
          <w:divBdr>
            <w:top w:val="none" w:sz="0" w:space="0" w:color="auto"/>
            <w:left w:val="none" w:sz="0" w:space="0" w:color="auto"/>
            <w:bottom w:val="none" w:sz="0" w:space="0" w:color="auto"/>
            <w:right w:val="none" w:sz="0" w:space="0" w:color="auto"/>
          </w:divBdr>
        </w:div>
        <w:div w:id="897669978">
          <w:marLeft w:val="480"/>
          <w:marRight w:val="0"/>
          <w:marTop w:val="0"/>
          <w:marBottom w:val="0"/>
          <w:divBdr>
            <w:top w:val="none" w:sz="0" w:space="0" w:color="auto"/>
            <w:left w:val="none" w:sz="0" w:space="0" w:color="auto"/>
            <w:bottom w:val="none" w:sz="0" w:space="0" w:color="auto"/>
            <w:right w:val="none" w:sz="0" w:space="0" w:color="auto"/>
          </w:divBdr>
        </w:div>
        <w:div w:id="1590237821">
          <w:marLeft w:val="480"/>
          <w:marRight w:val="0"/>
          <w:marTop w:val="0"/>
          <w:marBottom w:val="0"/>
          <w:divBdr>
            <w:top w:val="none" w:sz="0" w:space="0" w:color="auto"/>
            <w:left w:val="none" w:sz="0" w:space="0" w:color="auto"/>
            <w:bottom w:val="none" w:sz="0" w:space="0" w:color="auto"/>
            <w:right w:val="none" w:sz="0" w:space="0" w:color="auto"/>
          </w:divBdr>
        </w:div>
        <w:div w:id="454370200">
          <w:marLeft w:val="480"/>
          <w:marRight w:val="0"/>
          <w:marTop w:val="0"/>
          <w:marBottom w:val="0"/>
          <w:divBdr>
            <w:top w:val="none" w:sz="0" w:space="0" w:color="auto"/>
            <w:left w:val="none" w:sz="0" w:space="0" w:color="auto"/>
            <w:bottom w:val="none" w:sz="0" w:space="0" w:color="auto"/>
            <w:right w:val="none" w:sz="0" w:space="0" w:color="auto"/>
          </w:divBdr>
        </w:div>
        <w:div w:id="1223757042">
          <w:marLeft w:val="480"/>
          <w:marRight w:val="0"/>
          <w:marTop w:val="0"/>
          <w:marBottom w:val="0"/>
          <w:divBdr>
            <w:top w:val="none" w:sz="0" w:space="0" w:color="auto"/>
            <w:left w:val="none" w:sz="0" w:space="0" w:color="auto"/>
            <w:bottom w:val="none" w:sz="0" w:space="0" w:color="auto"/>
            <w:right w:val="none" w:sz="0" w:space="0" w:color="auto"/>
          </w:divBdr>
        </w:div>
        <w:div w:id="1492941695">
          <w:marLeft w:val="480"/>
          <w:marRight w:val="0"/>
          <w:marTop w:val="0"/>
          <w:marBottom w:val="0"/>
          <w:divBdr>
            <w:top w:val="none" w:sz="0" w:space="0" w:color="auto"/>
            <w:left w:val="none" w:sz="0" w:space="0" w:color="auto"/>
            <w:bottom w:val="none" w:sz="0" w:space="0" w:color="auto"/>
            <w:right w:val="none" w:sz="0" w:space="0" w:color="auto"/>
          </w:divBdr>
        </w:div>
        <w:div w:id="886532033">
          <w:marLeft w:val="480"/>
          <w:marRight w:val="0"/>
          <w:marTop w:val="0"/>
          <w:marBottom w:val="0"/>
          <w:divBdr>
            <w:top w:val="none" w:sz="0" w:space="0" w:color="auto"/>
            <w:left w:val="none" w:sz="0" w:space="0" w:color="auto"/>
            <w:bottom w:val="none" w:sz="0" w:space="0" w:color="auto"/>
            <w:right w:val="none" w:sz="0" w:space="0" w:color="auto"/>
          </w:divBdr>
        </w:div>
        <w:div w:id="1546407010">
          <w:marLeft w:val="480"/>
          <w:marRight w:val="0"/>
          <w:marTop w:val="0"/>
          <w:marBottom w:val="0"/>
          <w:divBdr>
            <w:top w:val="none" w:sz="0" w:space="0" w:color="auto"/>
            <w:left w:val="none" w:sz="0" w:space="0" w:color="auto"/>
            <w:bottom w:val="none" w:sz="0" w:space="0" w:color="auto"/>
            <w:right w:val="none" w:sz="0" w:space="0" w:color="auto"/>
          </w:divBdr>
        </w:div>
        <w:div w:id="1816339510">
          <w:marLeft w:val="480"/>
          <w:marRight w:val="0"/>
          <w:marTop w:val="0"/>
          <w:marBottom w:val="0"/>
          <w:divBdr>
            <w:top w:val="none" w:sz="0" w:space="0" w:color="auto"/>
            <w:left w:val="none" w:sz="0" w:space="0" w:color="auto"/>
            <w:bottom w:val="none" w:sz="0" w:space="0" w:color="auto"/>
            <w:right w:val="none" w:sz="0" w:space="0" w:color="auto"/>
          </w:divBdr>
        </w:div>
        <w:div w:id="859246081">
          <w:marLeft w:val="480"/>
          <w:marRight w:val="0"/>
          <w:marTop w:val="0"/>
          <w:marBottom w:val="0"/>
          <w:divBdr>
            <w:top w:val="none" w:sz="0" w:space="0" w:color="auto"/>
            <w:left w:val="none" w:sz="0" w:space="0" w:color="auto"/>
            <w:bottom w:val="none" w:sz="0" w:space="0" w:color="auto"/>
            <w:right w:val="none" w:sz="0" w:space="0" w:color="auto"/>
          </w:divBdr>
        </w:div>
        <w:div w:id="1210147335">
          <w:marLeft w:val="480"/>
          <w:marRight w:val="0"/>
          <w:marTop w:val="0"/>
          <w:marBottom w:val="0"/>
          <w:divBdr>
            <w:top w:val="none" w:sz="0" w:space="0" w:color="auto"/>
            <w:left w:val="none" w:sz="0" w:space="0" w:color="auto"/>
            <w:bottom w:val="none" w:sz="0" w:space="0" w:color="auto"/>
            <w:right w:val="none" w:sz="0" w:space="0" w:color="auto"/>
          </w:divBdr>
        </w:div>
        <w:div w:id="1646885441">
          <w:marLeft w:val="480"/>
          <w:marRight w:val="0"/>
          <w:marTop w:val="0"/>
          <w:marBottom w:val="0"/>
          <w:divBdr>
            <w:top w:val="none" w:sz="0" w:space="0" w:color="auto"/>
            <w:left w:val="none" w:sz="0" w:space="0" w:color="auto"/>
            <w:bottom w:val="none" w:sz="0" w:space="0" w:color="auto"/>
            <w:right w:val="none" w:sz="0" w:space="0" w:color="auto"/>
          </w:divBdr>
        </w:div>
        <w:div w:id="1017728428">
          <w:marLeft w:val="480"/>
          <w:marRight w:val="0"/>
          <w:marTop w:val="0"/>
          <w:marBottom w:val="0"/>
          <w:divBdr>
            <w:top w:val="none" w:sz="0" w:space="0" w:color="auto"/>
            <w:left w:val="none" w:sz="0" w:space="0" w:color="auto"/>
            <w:bottom w:val="none" w:sz="0" w:space="0" w:color="auto"/>
            <w:right w:val="none" w:sz="0" w:space="0" w:color="auto"/>
          </w:divBdr>
        </w:div>
        <w:div w:id="975531588">
          <w:marLeft w:val="480"/>
          <w:marRight w:val="0"/>
          <w:marTop w:val="0"/>
          <w:marBottom w:val="0"/>
          <w:divBdr>
            <w:top w:val="none" w:sz="0" w:space="0" w:color="auto"/>
            <w:left w:val="none" w:sz="0" w:space="0" w:color="auto"/>
            <w:bottom w:val="none" w:sz="0" w:space="0" w:color="auto"/>
            <w:right w:val="none" w:sz="0" w:space="0" w:color="auto"/>
          </w:divBdr>
        </w:div>
        <w:div w:id="865674693">
          <w:marLeft w:val="480"/>
          <w:marRight w:val="0"/>
          <w:marTop w:val="0"/>
          <w:marBottom w:val="0"/>
          <w:divBdr>
            <w:top w:val="none" w:sz="0" w:space="0" w:color="auto"/>
            <w:left w:val="none" w:sz="0" w:space="0" w:color="auto"/>
            <w:bottom w:val="none" w:sz="0" w:space="0" w:color="auto"/>
            <w:right w:val="none" w:sz="0" w:space="0" w:color="auto"/>
          </w:divBdr>
        </w:div>
        <w:div w:id="1844541220">
          <w:marLeft w:val="480"/>
          <w:marRight w:val="0"/>
          <w:marTop w:val="0"/>
          <w:marBottom w:val="0"/>
          <w:divBdr>
            <w:top w:val="none" w:sz="0" w:space="0" w:color="auto"/>
            <w:left w:val="none" w:sz="0" w:space="0" w:color="auto"/>
            <w:bottom w:val="none" w:sz="0" w:space="0" w:color="auto"/>
            <w:right w:val="none" w:sz="0" w:space="0" w:color="auto"/>
          </w:divBdr>
        </w:div>
        <w:div w:id="67919828">
          <w:marLeft w:val="480"/>
          <w:marRight w:val="0"/>
          <w:marTop w:val="0"/>
          <w:marBottom w:val="0"/>
          <w:divBdr>
            <w:top w:val="none" w:sz="0" w:space="0" w:color="auto"/>
            <w:left w:val="none" w:sz="0" w:space="0" w:color="auto"/>
            <w:bottom w:val="none" w:sz="0" w:space="0" w:color="auto"/>
            <w:right w:val="none" w:sz="0" w:space="0" w:color="auto"/>
          </w:divBdr>
        </w:div>
        <w:div w:id="1059137154">
          <w:marLeft w:val="480"/>
          <w:marRight w:val="0"/>
          <w:marTop w:val="0"/>
          <w:marBottom w:val="0"/>
          <w:divBdr>
            <w:top w:val="none" w:sz="0" w:space="0" w:color="auto"/>
            <w:left w:val="none" w:sz="0" w:space="0" w:color="auto"/>
            <w:bottom w:val="none" w:sz="0" w:space="0" w:color="auto"/>
            <w:right w:val="none" w:sz="0" w:space="0" w:color="auto"/>
          </w:divBdr>
        </w:div>
        <w:div w:id="1542791253">
          <w:marLeft w:val="480"/>
          <w:marRight w:val="0"/>
          <w:marTop w:val="0"/>
          <w:marBottom w:val="0"/>
          <w:divBdr>
            <w:top w:val="none" w:sz="0" w:space="0" w:color="auto"/>
            <w:left w:val="none" w:sz="0" w:space="0" w:color="auto"/>
            <w:bottom w:val="none" w:sz="0" w:space="0" w:color="auto"/>
            <w:right w:val="none" w:sz="0" w:space="0" w:color="auto"/>
          </w:divBdr>
        </w:div>
        <w:div w:id="1483621936">
          <w:marLeft w:val="480"/>
          <w:marRight w:val="0"/>
          <w:marTop w:val="0"/>
          <w:marBottom w:val="0"/>
          <w:divBdr>
            <w:top w:val="none" w:sz="0" w:space="0" w:color="auto"/>
            <w:left w:val="none" w:sz="0" w:space="0" w:color="auto"/>
            <w:bottom w:val="none" w:sz="0" w:space="0" w:color="auto"/>
            <w:right w:val="none" w:sz="0" w:space="0" w:color="auto"/>
          </w:divBdr>
        </w:div>
        <w:div w:id="1875069993">
          <w:marLeft w:val="480"/>
          <w:marRight w:val="0"/>
          <w:marTop w:val="0"/>
          <w:marBottom w:val="0"/>
          <w:divBdr>
            <w:top w:val="none" w:sz="0" w:space="0" w:color="auto"/>
            <w:left w:val="none" w:sz="0" w:space="0" w:color="auto"/>
            <w:bottom w:val="none" w:sz="0" w:space="0" w:color="auto"/>
            <w:right w:val="none" w:sz="0" w:space="0" w:color="auto"/>
          </w:divBdr>
        </w:div>
      </w:divsChild>
    </w:div>
    <w:div w:id="349914233">
      <w:bodyDiv w:val="1"/>
      <w:marLeft w:val="0"/>
      <w:marRight w:val="0"/>
      <w:marTop w:val="0"/>
      <w:marBottom w:val="0"/>
      <w:divBdr>
        <w:top w:val="none" w:sz="0" w:space="0" w:color="auto"/>
        <w:left w:val="none" w:sz="0" w:space="0" w:color="auto"/>
        <w:bottom w:val="none" w:sz="0" w:space="0" w:color="auto"/>
        <w:right w:val="none" w:sz="0" w:space="0" w:color="auto"/>
      </w:divBdr>
    </w:div>
    <w:div w:id="349916971">
      <w:bodyDiv w:val="1"/>
      <w:marLeft w:val="0"/>
      <w:marRight w:val="0"/>
      <w:marTop w:val="0"/>
      <w:marBottom w:val="0"/>
      <w:divBdr>
        <w:top w:val="none" w:sz="0" w:space="0" w:color="auto"/>
        <w:left w:val="none" w:sz="0" w:space="0" w:color="auto"/>
        <w:bottom w:val="none" w:sz="0" w:space="0" w:color="auto"/>
        <w:right w:val="none" w:sz="0" w:space="0" w:color="auto"/>
      </w:divBdr>
    </w:div>
    <w:div w:id="350104753">
      <w:bodyDiv w:val="1"/>
      <w:marLeft w:val="0"/>
      <w:marRight w:val="0"/>
      <w:marTop w:val="0"/>
      <w:marBottom w:val="0"/>
      <w:divBdr>
        <w:top w:val="none" w:sz="0" w:space="0" w:color="auto"/>
        <w:left w:val="none" w:sz="0" w:space="0" w:color="auto"/>
        <w:bottom w:val="none" w:sz="0" w:space="0" w:color="auto"/>
        <w:right w:val="none" w:sz="0" w:space="0" w:color="auto"/>
      </w:divBdr>
    </w:div>
    <w:div w:id="350763567">
      <w:bodyDiv w:val="1"/>
      <w:marLeft w:val="0"/>
      <w:marRight w:val="0"/>
      <w:marTop w:val="0"/>
      <w:marBottom w:val="0"/>
      <w:divBdr>
        <w:top w:val="none" w:sz="0" w:space="0" w:color="auto"/>
        <w:left w:val="none" w:sz="0" w:space="0" w:color="auto"/>
        <w:bottom w:val="none" w:sz="0" w:space="0" w:color="auto"/>
        <w:right w:val="none" w:sz="0" w:space="0" w:color="auto"/>
      </w:divBdr>
    </w:div>
    <w:div w:id="351300277">
      <w:bodyDiv w:val="1"/>
      <w:marLeft w:val="0"/>
      <w:marRight w:val="0"/>
      <w:marTop w:val="0"/>
      <w:marBottom w:val="0"/>
      <w:divBdr>
        <w:top w:val="none" w:sz="0" w:space="0" w:color="auto"/>
        <w:left w:val="none" w:sz="0" w:space="0" w:color="auto"/>
        <w:bottom w:val="none" w:sz="0" w:space="0" w:color="auto"/>
        <w:right w:val="none" w:sz="0" w:space="0" w:color="auto"/>
      </w:divBdr>
    </w:div>
    <w:div w:id="352389632">
      <w:bodyDiv w:val="1"/>
      <w:marLeft w:val="0"/>
      <w:marRight w:val="0"/>
      <w:marTop w:val="0"/>
      <w:marBottom w:val="0"/>
      <w:divBdr>
        <w:top w:val="none" w:sz="0" w:space="0" w:color="auto"/>
        <w:left w:val="none" w:sz="0" w:space="0" w:color="auto"/>
        <w:bottom w:val="none" w:sz="0" w:space="0" w:color="auto"/>
        <w:right w:val="none" w:sz="0" w:space="0" w:color="auto"/>
      </w:divBdr>
    </w:div>
    <w:div w:id="352801666">
      <w:bodyDiv w:val="1"/>
      <w:marLeft w:val="0"/>
      <w:marRight w:val="0"/>
      <w:marTop w:val="0"/>
      <w:marBottom w:val="0"/>
      <w:divBdr>
        <w:top w:val="none" w:sz="0" w:space="0" w:color="auto"/>
        <w:left w:val="none" w:sz="0" w:space="0" w:color="auto"/>
        <w:bottom w:val="none" w:sz="0" w:space="0" w:color="auto"/>
        <w:right w:val="none" w:sz="0" w:space="0" w:color="auto"/>
      </w:divBdr>
    </w:div>
    <w:div w:id="353116835">
      <w:bodyDiv w:val="1"/>
      <w:marLeft w:val="0"/>
      <w:marRight w:val="0"/>
      <w:marTop w:val="0"/>
      <w:marBottom w:val="0"/>
      <w:divBdr>
        <w:top w:val="none" w:sz="0" w:space="0" w:color="auto"/>
        <w:left w:val="none" w:sz="0" w:space="0" w:color="auto"/>
        <w:bottom w:val="none" w:sz="0" w:space="0" w:color="auto"/>
        <w:right w:val="none" w:sz="0" w:space="0" w:color="auto"/>
      </w:divBdr>
    </w:div>
    <w:div w:id="353118944">
      <w:bodyDiv w:val="1"/>
      <w:marLeft w:val="0"/>
      <w:marRight w:val="0"/>
      <w:marTop w:val="0"/>
      <w:marBottom w:val="0"/>
      <w:divBdr>
        <w:top w:val="none" w:sz="0" w:space="0" w:color="auto"/>
        <w:left w:val="none" w:sz="0" w:space="0" w:color="auto"/>
        <w:bottom w:val="none" w:sz="0" w:space="0" w:color="auto"/>
        <w:right w:val="none" w:sz="0" w:space="0" w:color="auto"/>
      </w:divBdr>
    </w:div>
    <w:div w:id="353772438">
      <w:bodyDiv w:val="1"/>
      <w:marLeft w:val="0"/>
      <w:marRight w:val="0"/>
      <w:marTop w:val="0"/>
      <w:marBottom w:val="0"/>
      <w:divBdr>
        <w:top w:val="none" w:sz="0" w:space="0" w:color="auto"/>
        <w:left w:val="none" w:sz="0" w:space="0" w:color="auto"/>
        <w:bottom w:val="none" w:sz="0" w:space="0" w:color="auto"/>
        <w:right w:val="none" w:sz="0" w:space="0" w:color="auto"/>
      </w:divBdr>
    </w:div>
    <w:div w:id="354355845">
      <w:bodyDiv w:val="1"/>
      <w:marLeft w:val="0"/>
      <w:marRight w:val="0"/>
      <w:marTop w:val="0"/>
      <w:marBottom w:val="0"/>
      <w:divBdr>
        <w:top w:val="none" w:sz="0" w:space="0" w:color="auto"/>
        <w:left w:val="none" w:sz="0" w:space="0" w:color="auto"/>
        <w:bottom w:val="none" w:sz="0" w:space="0" w:color="auto"/>
        <w:right w:val="none" w:sz="0" w:space="0" w:color="auto"/>
      </w:divBdr>
    </w:div>
    <w:div w:id="354615740">
      <w:bodyDiv w:val="1"/>
      <w:marLeft w:val="0"/>
      <w:marRight w:val="0"/>
      <w:marTop w:val="0"/>
      <w:marBottom w:val="0"/>
      <w:divBdr>
        <w:top w:val="none" w:sz="0" w:space="0" w:color="auto"/>
        <w:left w:val="none" w:sz="0" w:space="0" w:color="auto"/>
        <w:bottom w:val="none" w:sz="0" w:space="0" w:color="auto"/>
        <w:right w:val="none" w:sz="0" w:space="0" w:color="auto"/>
      </w:divBdr>
    </w:div>
    <w:div w:id="354695546">
      <w:bodyDiv w:val="1"/>
      <w:marLeft w:val="0"/>
      <w:marRight w:val="0"/>
      <w:marTop w:val="0"/>
      <w:marBottom w:val="0"/>
      <w:divBdr>
        <w:top w:val="none" w:sz="0" w:space="0" w:color="auto"/>
        <w:left w:val="none" w:sz="0" w:space="0" w:color="auto"/>
        <w:bottom w:val="none" w:sz="0" w:space="0" w:color="auto"/>
        <w:right w:val="none" w:sz="0" w:space="0" w:color="auto"/>
      </w:divBdr>
    </w:div>
    <w:div w:id="354698094">
      <w:bodyDiv w:val="1"/>
      <w:marLeft w:val="0"/>
      <w:marRight w:val="0"/>
      <w:marTop w:val="0"/>
      <w:marBottom w:val="0"/>
      <w:divBdr>
        <w:top w:val="none" w:sz="0" w:space="0" w:color="auto"/>
        <w:left w:val="none" w:sz="0" w:space="0" w:color="auto"/>
        <w:bottom w:val="none" w:sz="0" w:space="0" w:color="auto"/>
        <w:right w:val="none" w:sz="0" w:space="0" w:color="auto"/>
      </w:divBdr>
    </w:div>
    <w:div w:id="354814723">
      <w:bodyDiv w:val="1"/>
      <w:marLeft w:val="0"/>
      <w:marRight w:val="0"/>
      <w:marTop w:val="0"/>
      <w:marBottom w:val="0"/>
      <w:divBdr>
        <w:top w:val="none" w:sz="0" w:space="0" w:color="auto"/>
        <w:left w:val="none" w:sz="0" w:space="0" w:color="auto"/>
        <w:bottom w:val="none" w:sz="0" w:space="0" w:color="auto"/>
        <w:right w:val="none" w:sz="0" w:space="0" w:color="auto"/>
      </w:divBdr>
    </w:div>
    <w:div w:id="354968114">
      <w:bodyDiv w:val="1"/>
      <w:marLeft w:val="0"/>
      <w:marRight w:val="0"/>
      <w:marTop w:val="0"/>
      <w:marBottom w:val="0"/>
      <w:divBdr>
        <w:top w:val="none" w:sz="0" w:space="0" w:color="auto"/>
        <w:left w:val="none" w:sz="0" w:space="0" w:color="auto"/>
        <w:bottom w:val="none" w:sz="0" w:space="0" w:color="auto"/>
        <w:right w:val="none" w:sz="0" w:space="0" w:color="auto"/>
      </w:divBdr>
    </w:div>
    <w:div w:id="355041041">
      <w:bodyDiv w:val="1"/>
      <w:marLeft w:val="0"/>
      <w:marRight w:val="0"/>
      <w:marTop w:val="0"/>
      <w:marBottom w:val="0"/>
      <w:divBdr>
        <w:top w:val="none" w:sz="0" w:space="0" w:color="auto"/>
        <w:left w:val="none" w:sz="0" w:space="0" w:color="auto"/>
        <w:bottom w:val="none" w:sz="0" w:space="0" w:color="auto"/>
        <w:right w:val="none" w:sz="0" w:space="0" w:color="auto"/>
      </w:divBdr>
    </w:div>
    <w:div w:id="355346783">
      <w:bodyDiv w:val="1"/>
      <w:marLeft w:val="0"/>
      <w:marRight w:val="0"/>
      <w:marTop w:val="0"/>
      <w:marBottom w:val="0"/>
      <w:divBdr>
        <w:top w:val="none" w:sz="0" w:space="0" w:color="auto"/>
        <w:left w:val="none" w:sz="0" w:space="0" w:color="auto"/>
        <w:bottom w:val="none" w:sz="0" w:space="0" w:color="auto"/>
        <w:right w:val="none" w:sz="0" w:space="0" w:color="auto"/>
      </w:divBdr>
    </w:div>
    <w:div w:id="355616567">
      <w:bodyDiv w:val="1"/>
      <w:marLeft w:val="0"/>
      <w:marRight w:val="0"/>
      <w:marTop w:val="0"/>
      <w:marBottom w:val="0"/>
      <w:divBdr>
        <w:top w:val="none" w:sz="0" w:space="0" w:color="auto"/>
        <w:left w:val="none" w:sz="0" w:space="0" w:color="auto"/>
        <w:bottom w:val="none" w:sz="0" w:space="0" w:color="auto"/>
        <w:right w:val="none" w:sz="0" w:space="0" w:color="auto"/>
      </w:divBdr>
    </w:div>
    <w:div w:id="355619694">
      <w:bodyDiv w:val="1"/>
      <w:marLeft w:val="0"/>
      <w:marRight w:val="0"/>
      <w:marTop w:val="0"/>
      <w:marBottom w:val="0"/>
      <w:divBdr>
        <w:top w:val="none" w:sz="0" w:space="0" w:color="auto"/>
        <w:left w:val="none" w:sz="0" w:space="0" w:color="auto"/>
        <w:bottom w:val="none" w:sz="0" w:space="0" w:color="auto"/>
        <w:right w:val="none" w:sz="0" w:space="0" w:color="auto"/>
      </w:divBdr>
      <w:divsChild>
        <w:div w:id="158472647">
          <w:marLeft w:val="480"/>
          <w:marRight w:val="0"/>
          <w:marTop w:val="0"/>
          <w:marBottom w:val="0"/>
          <w:divBdr>
            <w:top w:val="none" w:sz="0" w:space="0" w:color="auto"/>
            <w:left w:val="none" w:sz="0" w:space="0" w:color="auto"/>
            <w:bottom w:val="none" w:sz="0" w:space="0" w:color="auto"/>
            <w:right w:val="none" w:sz="0" w:space="0" w:color="auto"/>
          </w:divBdr>
        </w:div>
        <w:div w:id="214241482">
          <w:marLeft w:val="480"/>
          <w:marRight w:val="0"/>
          <w:marTop w:val="0"/>
          <w:marBottom w:val="0"/>
          <w:divBdr>
            <w:top w:val="none" w:sz="0" w:space="0" w:color="auto"/>
            <w:left w:val="none" w:sz="0" w:space="0" w:color="auto"/>
            <w:bottom w:val="none" w:sz="0" w:space="0" w:color="auto"/>
            <w:right w:val="none" w:sz="0" w:space="0" w:color="auto"/>
          </w:divBdr>
        </w:div>
        <w:div w:id="219560821">
          <w:marLeft w:val="480"/>
          <w:marRight w:val="0"/>
          <w:marTop w:val="0"/>
          <w:marBottom w:val="0"/>
          <w:divBdr>
            <w:top w:val="none" w:sz="0" w:space="0" w:color="auto"/>
            <w:left w:val="none" w:sz="0" w:space="0" w:color="auto"/>
            <w:bottom w:val="none" w:sz="0" w:space="0" w:color="auto"/>
            <w:right w:val="none" w:sz="0" w:space="0" w:color="auto"/>
          </w:divBdr>
        </w:div>
        <w:div w:id="275254505">
          <w:marLeft w:val="480"/>
          <w:marRight w:val="0"/>
          <w:marTop w:val="0"/>
          <w:marBottom w:val="0"/>
          <w:divBdr>
            <w:top w:val="none" w:sz="0" w:space="0" w:color="auto"/>
            <w:left w:val="none" w:sz="0" w:space="0" w:color="auto"/>
            <w:bottom w:val="none" w:sz="0" w:space="0" w:color="auto"/>
            <w:right w:val="none" w:sz="0" w:space="0" w:color="auto"/>
          </w:divBdr>
        </w:div>
        <w:div w:id="288360756">
          <w:marLeft w:val="480"/>
          <w:marRight w:val="0"/>
          <w:marTop w:val="0"/>
          <w:marBottom w:val="0"/>
          <w:divBdr>
            <w:top w:val="none" w:sz="0" w:space="0" w:color="auto"/>
            <w:left w:val="none" w:sz="0" w:space="0" w:color="auto"/>
            <w:bottom w:val="none" w:sz="0" w:space="0" w:color="auto"/>
            <w:right w:val="none" w:sz="0" w:space="0" w:color="auto"/>
          </w:divBdr>
        </w:div>
        <w:div w:id="335499464">
          <w:marLeft w:val="480"/>
          <w:marRight w:val="0"/>
          <w:marTop w:val="0"/>
          <w:marBottom w:val="0"/>
          <w:divBdr>
            <w:top w:val="none" w:sz="0" w:space="0" w:color="auto"/>
            <w:left w:val="none" w:sz="0" w:space="0" w:color="auto"/>
            <w:bottom w:val="none" w:sz="0" w:space="0" w:color="auto"/>
            <w:right w:val="none" w:sz="0" w:space="0" w:color="auto"/>
          </w:divBdr>
        </w:div>
        <w:div w:id="365787937">
          <w:marLeft w:val="480"/>
          <w:marRight w:val="0"/>
          <w:marTop w:val="0"/>
          <w:marBottom w:val="0"/>
          <w:divBdr>
            <w:top w:val="none" w:sz="0" w:space="0" w:color="auto"/>
            <w:left w:val="none" w:sz="0" w:space="0" w:color="auto"/>
            <w:bottom w:val="none" w:sz="0" w:space="0" w:color="auto"/>
            <w:right w:val="none" w:sz="0" w:space="0" w:color="auto"/>
          </w:divBdr>
        </w:div>
        <w:div w:id="537669862">
          <w:marLeft w:val="480"/>
          <w:marRight w:val="0"/>
          <w:marTop w:val="0"/>
          <w:marBottom w:val="0"/>
          <w:divBdr>
            <w:top w:val="none" w:sz="0" w:space="0" w:color="auto"/>
            <w:left w:val="none" w:sz="0" w:space="0" w:color="auto"/>
            <w:bottom w:val="none" w:sz="0" w:space="0" w:color="auto"/>
            <w:right w:val="none" w:sz="0" w:space="0" w:color="auto"/>
          </w:divBdr>
        </w:div>
        <w:div w:id="653606168">
          <w:marLeft w:val="480"/>
          <w:marRight w:val="0"/>
          <w:marTop w:val="0"/>
          <w:marBottom w:val="0"/>
          <w:divBdr>
            <w:top w:val="none" w:sz="0" w:space="0" w:color="auto"/>
            <w:left w:val="none" w:sz="0" w:space="0" w:color="auto"/>
            <w:bottom w:val="none" w:sz="0" w:space="0" w:color="auto"/>
            <w:right w:val="none" w:sz="0" w:space="0" w:color="auto"/>
          </w:divBdr>
        </w:div>
        <w:div w:id="677775454">
          <w:marLeft w:val="480"/>
          <w:marRight w:val="0"/>
          <w:marTop w:val="0"/>
          <w:marBottom w:val="0"/>
          <w:divBdr>
            <w:top w:val="none" w:sz="0" w:space="0" w:color="auto"/>
            <w:left w:val="none" w:sz="0" w:space="0" w:color="auto"/>
            <w:bottom w:val="none" w:sz="0" w:space="0" w:color="auto"/>
            <w:right w:val="none" w:sz="0" w:space="0" w:color="auto"/>
          </w:divBdr>
        </w:div>
        <w:div w:id="907424947">
          <w:marLeft w:val="480"/>
          <w:marRight w:val="0"/>
          <w:marTop w:val="0"/>
          <w:marBottom w:val="0"/>
          <w:divBdr>
            <w:top w:val="none" w:sz="0" w:space="0" w:color="auto"/>
            <w:left w:val="none" w:sz="0" w:space="0" w:color="auto"/>
            <w:bottom w:val="none" w:sz="0" w:space="0" w:color="auto"/>
            <w:right w:val="none" w:sz="0" w:space="0" w:color="auto"/>
          </w:divBdr>
        </w:div>
        <w:div w:id="1037660527">
          <w:marLeft w:val="480"/>
          <w:marRight w:val="0"/>
          <w:marTop w:val="0"/>
          <w:marBottom w:val="0"/>
          <w:divBdr>
            <w:top w:val="none" w:sz="0" w:space="0" w:color="auto"/>
            <w:left w:val="none" w:sz="0" w:space="0" w:color="auto"/>
            <w:bottom w:val="none" w:sz="0" w:space="0" w:color="auto"/>
            <w:right w:val="none" w:sz="0" w:space="0" w:color="auto"/>
          </w:divBdr>
        </w:div>
        <w:div w:id="1068259754">
          <w:marLeft w:val="480"/>
          <w:marRight w:val="0"/>
          <w:marTop w:val="0"/>
          <w:marBottom w:val="0"/>
          <w:divBdr>
            <w:top w:val="none" w:sz="0" w:space="0" w:color="auto"/>
            <w:left w:val="none" w:sz="0" w:space="0" w:color="auto"/>
            <w:bottom w:val="none" w:sz="0" w:space="0" w:color="auto"/>
            <w:right w:val="none" w:sz="0" w:space="0" w:color="auto"/>
          </w:divBdr>
        </w:div>
        <w:div w:id="1466773525">
          <w:marLeft w:val="480"/>
          <w:marRight w:val="0"/>
          <w:marTop w:val="0"/>
          <w:marBottom w:val="0"/>
          <w:divBdr>
            <w:top w:val="none" w:sz="0" w:space="0" w:color="auto"/>
            <w:left w:val="none" w:sz="0" w:space="0" w:color="auto"/>
            <w:bottom w:val="none" w:sz="0" w:space="0" w:color="auto"/>
            <w:right w:val="none" w:sz="0" w:space="0" w:color="auto"/>
          </w:divBdr>
        </w:div>
        <w:div w:id="1561943255">
          <w:marLeft w:val="480"/>
          <w:marRight w:val="0"/>
          <w:marTop w:val="0"/>
          <w:marBottom w:val="0"/>
          <w:divBdr>
            <w:top w:val="none" w:sz="0" w:space="0" w:color="auto"/>
            <w:left w:val="none" w:sz="0" w:space="0" w:color="auto"/>
            <w:bottom w:val="none" w:sz="0" w:space="0" w:color="auto"/>
            <w:right w:val="none" w:sz="0" w:space="0" w:color="auto"/>
          </w:divBdr>
        </w:div>
        <w:div w:id="1564877765">
          <w:marLeft w:val="480"/>
          <w:marRight w:val="0"/>
          <w:marTop w:val="0"/>
          <w:marBottom w:val="0"/>
          <w:divBdr>
            <w:top w:val="none" w:sz="0" w:space="0" w:color="auto"/>
            <w:left w:val="none" w:sz="0" w:space="0" w:color="auto"/>
            <w:bottom w:val="none" w:sz="0" w:space="0" w:color="auto"/>
            <w:right w:val="none" w:sz="0" w:space="0" w:color="auto"/>
          </w:divBdr>
        </w:div>
        <w:div w:id="1661618479">
          <w:marLeft w:val="480"/>
          <w:marRight w:val="0"/>
          <w:marTop w:val="0"/>
          <w:marBottom w:val="0"/>
          <w:divBdr>
            <w:top w:val="none" w:sz="0" w:space="0" w:color="auto"/>
            <w:left w:val="none" w:sz="0" w:space="0" w:color="auto"/>
            <w:bottom w:val="none" w:sz="0" w:space="0" w:color="auto"/>
            <w:right w:val="none" w:sz="0" w:space="0" w:color="auto"/>
          </w:divBdr>
        </w:div>
        <w:div w:id="1678073468">
          <w:marLeft w:val="480"/>
          <w:marRight w:val="0"/>
          <w:marTop w:val="0"/>
          <w:marBottom w:val="0"/>
          <w:divBdr>
            <w:top w:val="none" w:sz="0" w:space="0" w:color="auto"/>
            <w:left w:val="none" w:sz="0" w:space="0" w:color="auto"/>
            <w:bottom w:val="none" w:sz="0" w:space="0" w:color="auto"/>
            <w:right w:val="none" w:sz="0" w:space="0" w:color="auto"/>
          </w:divBdr>
        </w:div>
        <w:div w:id="1686862665">
          <w:marLeft w:val="480"/>
          <w:marRight w:val="0"/>
          <w:marTop w:val="0"/>
          <w:marBottom w:val="0"/>
          <w:divBdr>
            <w:top w:val="none" w:sz="0" w:space="0" w:color="auto"/>
            <w:left w:val="none" w:sz="0" w:space="0" w:color="auto"/>
            <w:bottom w:val="none" w:sz="0" w:space="0" w:color="auto"/>
            <w:right w:val="none" w:sz="0" w:space="0" w:color="auto"/>
          </w:divBdr>
        </w:div>
        <w:div w:id="1779835050">
          <w:marLeft w:val="480"/>
          <w:marRight w:val="0"/>
          <w:marTop w:val="0"/>
          <w:marBottom w:val="0"/>
          <w:divBdr>
            <w:top w:val="none" w:sz="0" w:space="0" w:color="auto"/>
            <w:left w:val="none" w:sz="0" w:space="0" w:color="auto"/>
            <w:bottom w:val="none" w:sz="0" w:space="0" w:color="auto"/>
            <w:right w:val="none" w:sz="0" w:space="0" w:color="auto"/>
          </w:divBdr>
        </w:div>
        <w:div w:id="1833446508">
          <w:marLeft w:val="480"/>
          <w:marRight w:val="0"/>
          <w:marTop w:val="0"/>
          <w:marBottom w:val="0"/>
          <w:divBdr>
            <w:top w:val="none" w:sz="0" w:space="0" w:color="auto"/>
            <w:left w:val="none" w:sz="0" w:space="0" w:color="auto"/>
            <w:bottom w:val="none" w:sz="0" w:space="0" w:color="auto"/>
            <w:right w:val="none" w:sz="0" w:space="0" w:color="auto"/>
          </w:divBdr>
        </w:div>
        <w:div w:id="1993020842">
          <w:marLeft w:val="480"/>
          <w:marRight w:val="0"/>
          <w:marTop w:val="0"/>
          <w:marBottom w:val="0"/>
          <w:divBdr>
            <w:top w:val="none" w:sz="0" w:space="0" w:color="auto"/>
            <w:left w:val="none" w:sz="0" w:space="0" w:color="auto"/>
            <w:bottom w:val="none" w:sz="0" w:space="0" w:color="auto"/>
            <w:right w:val="none" w:sz="0" w:space="0" w:color="auto"/>
          </w:divBdr>
        </w:div>
        <w:div w:id="2037388141">
          <w:marLeft w:val="480"/>
          <w:marRight w:val="0"/>
          <w:marTop w:val="0"/>
          <w:marBottom w:val="0"/>
          <w:divBdr>
            <w:top w:val="none" w:sz="0" w:space="0" w:color="auto"/>
            <w:left w:val="none" w:sz="0" w:space="0" w:color="auto"/>
            <w:bottom w:val="none" w:sz="0" w:space="0" w:color="auto"/>
            <w:right w:val="none" w:sz="0" w:space="0" w:color="auto"/>
          </w:divBdr>
        </w:div>
        <w:div w:id="2059862175">
          <w:marLeft w:val="480"/>
          <w:marRight w:val="0"/>
          <w:marTop w:val="0"/>
          <w:marBottom w:val="0"/>
          <w:divBdr>
            <w:top w:val="none" w:sz="0" w:space="0" w:color="auto"/>
            <w:left w:val="none" w:sz="0" w:space="0" w:color="auto"/>
            <w:bottom w:val="none" w:sz="0" w:space="0" w:color="auto"/>
            <w:right w:val="none" w:sz="0" w:space="0" w:color="auto"/>
          </w:divBdr>
        </w:div>
        <w:div w:id="2111733580">
          <w:marLeft w:val="480"/>
          <w:marRight w:val="0"/>
          <w:marTop w:val="0"/>
          <w:marBottom w:val="0"/>
          <w:divBdr>
            <w:top w:val="none" w:sz="0" w:space="0" w:color="auto"/>
            <w:left w:val="none" w:sz="0" w:space="0" w:color="auto"/>
            <w:bottom w:val="none" w:sz="0" w:space="0" w:color="auto"/>
            <w:right w:val="none" w:sz="0" w:space="0" w:color="auto"/>
          </w:divBdr>
        </w:div>
      </w:divsChild>
    </w:div>
    <w:div w:id="355815565">
      <w:bodyDiv w:val="1"/>
      <w:marLeft w:val="0"/>
      <w:marRight w:val="0"/>
      <w:marTop w:val="0"/>
      <w:marBottom w:val="0"/>
      <w:divBdr>
        <w:top w:val="none" w:sz="0" w:space="0" w:color="auto"/>
        <w:left w:val="none" w:sz="0" w:space="0" w:color="auto"/>
        <w:bottom w:val="none" w:sz="0" w:space="0" w:color="auto"/>
        <w:right w:val="none" w:sz="0" w:space="0" w:color="auto"/>
      </w:divBdr>
    </w:div>
    <w:div w:id="356122863">
      <w:bodyDiv w:val="1"/>
      <w:marLeft w:val="0"/>
      <w:marRight w:val="0"/>
      <w:marTop w:val="0"/>
      <w:marBottom w:val="0"/>
      <w:divBdr>
        <w:top w:val="none" w:sz="0" w:space="0" w:color="auto"/>
        <w:left w:val="none" w:sz="0" w:space="0" w:color="auto"/>
        <w:bottom w:val="none" w:sz="0" w:space="0" w:color="auto"/>
        <w:right w:val="none" w:sz="0" w:space="0" w:color="auto"/>
      </w:divBdr>
    </w:div>
    <w:div w:id="357199277">
      <w:bodyDiv w:val="1"/>
      <w:marLeft w:val="0"/>
      <w:marRight w:val="0"/>
      <w:marTop w:val="0"/>
      <w:marBottom w:val="0"/>
      <w:divBdr>
        <w:top w:val="none" w:sz="0" w:space="0" w:color="auto"/>
        <w:left w:val="none" w:sz="0" w:space="0" w:color="auto"/>
        <w:bottom w:val="none" w:sz="0" w:space="0" w:color="auto"/>
        <w:right w:val="none" w:sz="0" w:space="0" w:color="auto"/>
      </w:divBdr>
    </w:div>
    <w:div w:id="357320372">
      <w:bodyDiv w:val="1"/>
      <w:marLeft w:val="0"/>
      <w:marRight w:val="0"/>
      <w:marTop w:val="0"/>
      <w:marBottom w:val="0"/>
      <w:divBdr>
        <w:top w:val="none" w:sz="0" w:space="0" w:color="auto"/>
        <w:left w:val="none" w:sz="0" w:space="0" w:color="auto"/>
        <w:bottom w:val="none" w:sz="0" w:space="0" w:color="auto"/>
        <w:right w:val="none" w:sz="0" w:space="0" w:color="auto"/>
      </w:divBdr>
    </w:div>
    <w:div w:id="357853913">
      <w:bodyDiv w:val="1"/>
      <w:marLeft w:val="0"/>
      <w:marRight w:val="0"/>
      <w:marTop w:val="0"/>
      <w:marBottom w:val="0"/>
      <w:divBdr>
        <w:top w:val="none" w:sz="0" w:space="0" w:color="auto"/>
        <w:left w:val="none" w:sz="0" w:space="0" w:color="auto"/>
        <w:bottom w:val="none" w:sz="0" w:space="0" w:color="auto"/>
        <w:right w:val="none" w:sz="0" w:space="0" w:color="auto"/>
      </w:divBdr>
    </w:div>
    <w:div w:id="358049671">
      <w:bodyDiv w:val="1"/>
      <w:marLeft w:val="0"/>
      <w:marRight w:val="0"/>
      <w:marTop w:val="0"/>
      <w:marBottom w:val="0"/>
      <w:divBdr>
        <w:top w:val="none" w:sz="0" w:space="0" w:color="auto"/>
        <w:left w:val="none" w:sz="0" w:space="0" w:color="auto"/>
        <w:bottom w:val="none" w:sz="0" w:space="0" w:color="auto"/>
        <w:right w:val="none" w:sz="0" w:space="0" w:color="auto"/>
      </w:divBdr>
    </w:div>
    <w:div w:id="358093386">
      <w:bodyDiv w:val="1"/>
      <w:marLeft w:val="0"/>
      <w:marRight w:val="0"/>
      <w:marTop w:val="0"/>
      <w:marBottom w:val="0"/>
      <w:divBdr>
        <w:top w:val="none" w:sz="0" w:space="0" w:color="auto"/>
        <w:left w:val="none" w:sz="0" w:space="0" w:color="auto"/>
        <w:bottom w:val="none" w:sz="0" w:space="0" w:color="auto"/>
        <w:right w:val="none" w:sz="0" w:space="0" w:color="auto"/>
      </w:divBdr>
    </w:div>
    <w:div w:id="358627537">
      <w:bodyDiv w:val="1"/>
      <w:marLeft w:val="0"/>
      <w:marRight w:val="0"/>
      <w:marTop w:val="0"/>
      <w:marBottom w:val="0"/>
      <w:divBdr>
        <w:top w:val="none" w:sz="0" w:space="0" w:color="auto"/>
        <w:left w:val="none" w:sz="0" w:space="0" w:color="auto"/>
        <w:bottom w:val="none" w:sz="0" w:space="0" w:color="auto"/>
        <w:right w:val="none" w:sz="0" w:space="0" w:color="auto"/>
      </w:divBdr>
    </w:div>
    <w:div w:id="358893753">
      <w:bodyDiv w:val="1"/>
      <w:marLeft w:val="0"/>
      <w:marRight w:val="0"/>
      <w:marTop w:val="0"/>
      <w:marBottom w:val="0"/>
      <w:divBdr>
        <w:top w:val="none" w:sz="0" w:space="0" w:color="auto"/>
        <w:left w:val="none" w:sz="0" w:space="0" w:color="auto"/>
        <w:bottom w:val="none" w:sz="0" w:space="0" w:color="auto"/>
        <w:right w:val="none" w:sz="0" w:space="0" w:color="auto"/>
      </w:divBdr>
    </w:div>
    <w:div w:id="359209876">
      <w:bodyDiv w:val="1"/>
      <w:marLeft w:val="0"/>
      <w:marRight w:val="0"/>
      <w:marTop w:val="0"/>
      <w:marBottom w:val="0"/>
      <w:divBdr>
        <w:top w:val="none" w:sz="0" w:space="0" w:color="auto"/>
        <w:left w:val="none" w:sz="0" w:space="0" w:color="auto"/>
        <w:bottom w:val="none" w:sz="0" w:space="0" w:color="auto"/>
        <w:right w:val="none" w:sz="0" w:space="0" w:color="auto"/>
      </w:divBdr>
    </w:div>
    <w:div w:id="359353380">
      <w:bodyDiv w:val="1"/>
      <w:marLeft w:val="0"/>
      <w:marRight w:val="0"/>
      <w:marTop w:val="0"/>
      <w:marBottom w:val="0"/>
      <w:divBdr>
        <w:top w:val="none" w:sz="0" w:space="0" w:color="auto"/>
        <w:left w:val="none" w:sz="0" w:space="0" w:color="auto"/>
        <w:bottom w:val="none" w:sz="0" w:space="0" w:color="auto"/>
        <w:right w:val="none" w:sz="0" w:space="0" w:color="auto"/>
      </w:divBdr>
    </w:div>
    <w:div w:id="359746005">
      <w:bodyDiv w:val="1"/>
      <w:marLeft w:val="0"/>
      <w:marRight w:val="0"/>
      <w:marTop w:val="0"/>
      <w:marBottom w:val="0"/>
      <w:divBdr>
        <w:top w:val="none" w:sz="0" w:space="0" w:color="auto"/>
        <w:left w:val="none" w:sz="0" w:space="0" w:color="auto"/>
        <w:bottom w:val="none" w:sz="0" w:space="0" w:color="auto"/>
        <w:right w:val="none" w:sz="0" w:space="0" w:color="auto"/>
      </w:divBdr>
      <w:divsChild>
        <w:div w:id="49958347">
          <w:marLeft w:val="480"/>
          <w:marRight w:val="0"/>
          <w:marTop w:val="0"/>
          <w:marBottom w:val="0"/>
          <w:divBdr>
            <w:top w:val="none" w:sz="0" w:space="0" w:color="auto"/>
            <w:left w:val="none" w:sz="0" w:space="0" w:color="auto"/>
            <w:bottom w:val="none" w:sz="0" w:space="0" w:color="auto"/>
            <w:right w:val="none" w:sz="0" w:space="0" w:color="auto"/>
          </w:divBdr>
        </w:div>
        <w:div w:id="1695307342">
          <w:marLeft w:val="480"/>
          <w:marRight w:val="0"/>
          <w:marTop w:val="0"/>
          <w:marBottom w:val="0"/>
          <w:divBdr>
            <w:top w:val="none" w:sz="0" w:space="0" w:color="auto"/>
            <w:left w:val="none" w:sz="0" w:space="0" w:color="auto"/>
            <w:bottom w:val="none" w:sz="0" w:space="0" w:color="auto"/>
            <w:right w:val="none" w:sz="0" w:space="0" w:color="auto"/>
          </w:divBdr>
        </w:div>
        <w:div w:id="1899241737">
          <w:marLeft w:val="480"/>
          <w:marRight w:val="0"/>
          <w:marTop w:val="0"/>
          <w:marBottom w:val="0"/>
          <w:divBdr>
            <w:top w:val="none" w:sz="0" w:space="0" w:color="auto"/>
            <w:left w:val="none" w:sz="0" w:space="0" w:color="auto"/>
            <w:bottom w:val="none" w:sz="0" w:space="0" w:color="auto"/>
            <w:right w:val="none" w:sz="0" w:space="0" w:color="auto"/>
          </w:divBdr>
        </w:div>
        <w:div w:id="246621341">
          <w:marLeft w:val="480"/>
          <w:marRight w:val="0"/>
          <w:marTop w:val="0"/>
          <w:marBottom w:val="0"/>
          <w:divBdr>
            <w:top w:val="none" w:sz="0" w:space="0" w:color="auto"/>
            <w:left w:val="none" w:sz="0" w:space="0" w:color="auto"/>
            <w:bottom w:val="none" w:sz="0" w:space="0" w:color="auto"/>
            <w:right w:val="none" w:sz="0" w:space="0" w:color="auto"/>
          </w:divBdr>
        </w:div>
        <w:div w:id="976034207">
          <w:marLeft w:val="480"/>
          <w:marRight w:val="0"/>
          <w:marTop w:val="0"/>
          <w:marBottom w:val="0"/>
          <w:divBdr>
            <w:top w:val="none" w:sz="0" w:space="0" w:color="auto"/>
            <w:left w:val="none" w:sz="0" w:space="0" w:color="auto"/>
            <w:bottom w:val="none" w:sz="0" w:space="0" w:color="auto"/>
            <w:right w:val="none" w:sz="0" w:space="0" w:color="auto"/>
          </w:divBdr>
        </w:div>
        <w:div w:id="1449348666">
          <w:marLeft w:val="480"/>
          <w:marRight w:val="0"/>
          <w:marTop w:val="0"/>
          <w:marBottom w:val="0"/>
          <w:divBdr>
            <w:top w:val="none" w:sz="0" w:space="0" w:color="auto"/>
            <w:left w:val="none" w:sz="0" w:space="0" w:color="auto"/>
            <w:bottom w:val="none" w:sz="0" w:space="0" w:color="auto"/>
            <w:right w:val="none" w:sz="0" w:space="0" w:color="auto"/>
          </w:divBdr>
        </w:div>
        <w:div w:id="90973603">
          <w:marLeft w:val="480"/>
          <w:marRight w:val="0"/>
          <w:marTop w:val="0"/>
          <w:marBottom w:val="0"/>
          <w:divBdr>
            <w:top w:val="none" w:sz="0" w:space="0" w:color="auto"/>
            <w:left w:val="none" w:sz="0" w:space="0" w:color="auto"/>
            <w:bottom w:val="none" w:sz="0" w:space="0" w:color="auto"/>
            <w:right w:val="none" w:sz="0" w:space="0" w:color="auto"/>
          </w:divBdr>
        </w:div>
        <w:div w:id="1520386041">
          <w:marLeft w:val="480"/>
          <w:marRight w:val="0"/>
          <w:marTop w:val="0"/>
          <w:marBottom w:val="0"/>
          <w:divBdr>
            <w:top w:val="none" w:sz="0" w:space="0" w:color="auto"/>
            <w:left w:val="none" w:sz="0" w:space="0" w:color="auto"/>
            <w:bottom w:val="none" w:sz="0" w:space="0" w:color="auto"/>
            <w:right w:val="none" w:sz="0" w:space="0" w:color="auto"/>
          </w:divBdr>
        </w:div>
        <w:div w:id="1020160226">
          <w:marLeft w:val="480"/>
          <w:marRight w:val="0"/>
          <w:marTop w:val="0"/>
          <w:marBottom w:val="0"/>
          <w:divBdr>
            <w:top w:val="none" w:sz="0" w:space="0" w:color="auto"/>
            <w:left w:val="none" w:sz="0" w:space="0" w:color="auto"/>
            <w:bottom w:val="none" w:sz="0" w:space="0" w:color="auto"/>
            <w:right w:val="none" w:sz="0" w:space="0" w:color="auto"/>
          </w:divBdr>
        </w:div>
        <w:div w:id="194343578">
          <w:marLeft w:val="480"/>
          <w:marRight w:val="0"/>
          <w:marTop w:val="0"/>
          <w:marBottom w:val="0"/>
          <w:divBdr>
            <w:top w:val="none" w:sz="0" w:space="0" w:color="auto"/>
            <w:left w:val="none" w:sz="0" w:space="0" w:color="auto"/>
            <w:bottom w:val="none" w:sz="0" w:space="0" w:color="auto"/>
            <w:right w:val="none" w:sz="0" w:space="0" w:color="auto"/>
          </w:divBdr>
        </w:div>
        <w:div w:id="678194597">
          <w:marLeft w:val="480"/>
          <w:marRight w:val="0"/>
          <w:marTop w:val="0"/>
          <w:marBottom w:val="0"/>
          <w:divBdr>
            <w:top w:val="none" w:sz="0" w:space="0" w:color="auto"/>
            <w:left w:val="none" w:sz="0" w:space="0" w:color="auto"/>
            <w:bottom w:val="none" w:sz="0" w:space="0" w:color="auto"/>
            <w:right w:val="none" w:sz="0" w:space="0" w:color="auto"/>
          </w:divBdr>
        </w:div>
        <w:div w:id="1900633260">
          <w:marLeft w:val="480"/>
          <w:marRight w:val="0"/>
          <w:marTop w:val="0"/>
          <w:marBottom w:val="0"/>
          <w:divBdr>
            <w:top w:val="none" w:sz="0" w:space="0" w:color="auto"/>
            <w:left w:val="none" w:sz="0" w:space="0" w:color="auto"/>
            <w:bottom w:val="none" w:sz="0" w:space="0" w:color="auto"/>
            <w:right w:val="none" w:sz="0" w:space="0" w:color="auto"/>
          </w:divBdr>
        </w:div>
        <w:div w:id="1270816087">
          <w:marLeft w:val="480"/>
          <w:marRight w:val="0"/>
          <w:marTop w:val="0"/>
          <w:marBottom w:val="0"/>
          <w:divBdr>
            <w:top w:val="none" w:sz="0" w:space="0" w:color="auto"/>
            <w:left w:val="none" w:sz="0" w:space="0" w:color="auto"/>
            <w:bottom w:val="none" w:sz="0" w:space="0" w:color="auto"/>
            <w:right w:val="none" w:sz="0" w:space="0" w:color="auto"/>
          </w:divBdr>
        </w:div>
        <w:div w:id="1571886126">
          <w:marLeft w:val="480"/>
          <w:marRight w:val="0"/>
          <w:marTop w:val="0"/>
          <w:marBottom w:val="0"/>
          <w:divBdr>
            <w:top w:val="none" w:sz="0" w:space="0" w:color="auto"/>
            <w:left w:val="none" w:sz="0" w:space="0" w:color="auto"/>
            <w:bottom w:val="none" w:sz="0" w:space="0" w:color="auto"/>
            <w:right w:val="none" w:sz="0" w:space="0" w:color="auto"/>
          </w:divBdr>
        </w:div>
        <w:div w:id="424687047">
          <w:marLeft w:val="480"/>
          <w:marRight w:val="0"/>
          <w:marTop w:val="0"/>
          <w:marBottom w:val="0"/>
          <w:divBdr>
            <w:top w:val="none" w:sz="0" w:space="0" w:color="auto"/>
            <w:left w:val="none" w:sz="0" w:space="0" w:color="auto"/>
            <w:bottom w:val="none" w:sz="0" w:space="0" w:color="auto"/>
            <w:right w:val="none" w:sz="0" w:space="0" w:color="auto"/>
          </w:divBdr>
        </w:div>
        <w:div w:id="1763798573">
          <w:marLeft w:val="480"/>
          <w:marRight w:val="0"/>
          <w:marTop w:val="0"/>
          <w:marBottom w:val="0"/>
          <w:divBdr>
            <w:top w:val="none" w:sz="0" w:space="0" w:color="auto"/>
            <w:left w:val="none" w:sz="0" w:space="0" w:color="auto"/>
            <w:bottom w:val="none" w:sz="0" w:space="0" w:color="auto"/>
            <w:right w:val="none" w:sz="0" w:space="0" w:color="auto"/>
          </w:divBdr>
        </w:div>
        <w:div w:id="796292264">
          <w:marLeft w:val="480"/>
          <w:marRight w:val="0"/>
          <w:marTop w:val="0"/>
          <w:marBottom w:val="0"/>
          <w:divBdr>
            <w:top w:val="none" w:sz="0" w:space="0" w:color="auto"/>
            <w:left w:val="none" w:sz="0" w:space="0" w:color="auto"/>
            <w:bottom w:val="none" w:sz="0" w:space="0" w:color="auto"/>
            <w:right w:val="none" w:sz="0" w:space="0" w:color="auto"/>
          </w:divBdr>
        </w:div>
        <w:div w:id="834955411">
          <w:marLeft w:val="480"/>
          <w:marRight w:val="0"/>
          <w:marTop w:val="0"/>
          <w:marBottom w:val="0"/>
          <w:divBdr>
            <w:top w:val="none" w:sz="0" w:space="0" w:color="auto"/>
            <w:left w:val="none" w:sz="0" w:space="0" w:color="auto"/>
            <w:bottom w:val="none" w:sz="0" w:space="0" w:color="auto"/>
            <w:right w:val="none" w:sz="0" w:space="0" w:color="auto"/>
          </w:divBdr>
        </w:div>
        <w:div w:id="34935309">
          <w:marLeft w:val="480"/>
          <w:marRight w:val="0"/>
          <w:marTop w:val="0"/>
          <w:marBottom w:val="0"/>
          <w:divBdr>
            <w:top w:val="none" w:sz="0" w:space="0" w:color="auto"/>
            <w:left w:val="none" w:sz="0" w:space="0" w:color="auto"/>
            <w:bottom w:val="none" w:sz="0" w:space="0" w:color="auto"/>
            <w:right w:val="none" w:sz="0" w:space="0" w:color="auto"/>
          </w:divBdr>
        </w:div>
        <w:div w:id="2144158346">
          <w:marLeft w:val="480"/>
          <w:marRight w:val="0"/>
          <w:marTop w:val="0"/>
          <w:marBottom w:val="0"/>
          <w:divBdr>
            <w:top w:val="none" w:sz="0" w:space="0" w:color="auto"/>
            <w:left w:val="none" w:sz="0" w:space="0" w:color="auto"/>
            <w:bottom w:val="none" w:sz="0" w:space="0" w:color="auto"/>
            <w:right w:val="none" w:sz="0" w:space="0" w:color="auto"/>
          </w:divBdr>
        </w:div>
        <w:div w:id="776218761">
          <w:marLeft w:val="480"/>
          <w:marRight w:val="0"/>
          <w:marTop w:val="0"/>
          <w:marBottom w:val="0"/>
          <w:divBdr>
            <w:top w:val="none" w:sz="0" w:space="0" w:color="auto"/>
            <w:left w:val="none" w:sz="0" w:space="0" w:color="auto"/>
            <w:bottom w:val="none" w:sz="0" w:space="0" w:color="auto"/>
            <w:right w:val="none" w:sz="0" w:space="0" w:color="auto"/>
          </w:divBdr>
        </w:div>
        <w:div w:id="1483812475">
          <w:marLeft w:val="480"/>
          <w:marRight w:val="0"/>
          <w:marTop w:val="0"/>
          <w:marBottom w:val="0"/>
          <w:divBdr>
            <w:top w:val="none" w:sz="0" w:space="0" w:color="auto"/>
            <w:left w:val="none" w:sz="0" w:space="0" w:color="auto"/>
            <w:bottom w:val="none" w:sz="0" w:space="0" w:color="auto"/>
            <w:right w:val="none" w:sz="0" w:space="0" w:color="auto"/>
          </w:divBdr>
        </w:div>
        <w:div w:id="631667141">
          <w:marLeft w:val="480"/>
          <w:marRight w:val="0"/>
          <w:marTop w:val="0"/>
          <w:marBottom w:val="0"/>
          <w:divBdr>
            <w:top w:val="none" w:sz="0" w:space="0" w:color="auto"/>
            <w:left w:val="none" w:sz="0" w:space="0" w:color="auto"/>
            <w:bottom w:val="none" w:sz="0" w:space="0" w:color="auto"/>
            <w:right w:val="none" w:sz="0" w:space="0" w:color="auto"/>
          </w:divBdr>
        </w:div>
        <w:div w:id="1218470915">
          <w:marLeft w:val="480"/>
          <w:marRight w:val="0"/>
          <w:marTop w:val="0"/>
          <w:marBottom w:val="0"/>
          <w:divBdr>
            <w:top w:val="none" w:sz="0" w:space="0" w:color="auto"/>
            <w:left w:val="none" w:sz="0" w:space="0" w:color="auto"/>
            <w:bottom w:val="none" w:sz="0" w:space="0" w:color="auto"/>
            <w:right w:val="none" w:sz="0" w:space="0" w:color="auto"/>
          </w:divBdr>
        </w:div>
        <w:div w:id="308831902">
          <w:marLeft w:val="480"/>
          <w:marRight w:val="0"/>
          <w:marTop w:val="0"/>
          <w:marBottom w:val="0"/>
          <w:divBdr>
            <w:top w:val="none" w:sz="0" w:space="0" w:color="auto"/>
            <w:left w:val="none" w:sz="0" w:space="0" w:color="auto"/>
            <w:bottom w:val="none" w:sz="0" w:space="0" w:color="auto"/>
            <w:right w:val="none" w:sz="0" w:space="0" w:color="auto"/>
          </w:divBdr>
        </w:div>
        <w:div w:id="327439545">
          <w:marLeft w:val="480"/>
          <w:marRight w:val="0"/>
          <w:marTop w:val="0"/>
          <w:marBottom w:val="0"/>
          <w:divBdr>
            <w:top w:val="none" w:sz="0" w:space="0" w:color="auto"/>
            <w:left w:val="none" w:sz="0" w:space="0" w:color="auto"/>
            <w:bottom w:val="none" w:sz="0" w:space="0" w:color="auto"/>
            <w:right w:val="none" w:sz="0" w:space="0" w:color="auto"/>
          </w:divBdr>
        </w:div>
        <w:div w:id="1790660599">
          <w:marLeft w:val="480"/>
          <w:marRight w:val="0"/>
          <w:marTop w:val="0"/>
          <w:marBottom w:val="0"/>
          <w:divBdr>
            <w:top w:val="none" w:sz="0" w:space="0" w:color="auto"/>
            <w:left w:val="none" w:sz="0" w:space="0" w:color="auto"/>
            <w:bottom w:val="none" w:sz="0" w:space="0" w:color="auto"/>
            <w:right w:val="none" w:sz="0" w:space="0" w:color="auto"/>
          </w:divBdr>
        </w:div>
        <w:div w:id="230122163">
          <w:marLeft w:val="480"/>
          <w:marRight w:val="0"/>
          <w:marTop w:val="0"/>
          <w:marBottom w:val="0"/>
          <w:divBdr>
            <w:top w:val="none" w:sz="0" w:space="0" w:color="auto"/>
            <w:left w:val="none" w:sz="0" w:space="0" w:color="auto"/>
            <w:bottom w:val="none" w:sz="0" w:space="0" w:color="auto"/>
            <w:right w:val="none" w:sz="0" w:space="0" w:color="auto"/>
          </w:divBdr>
        </w:div>
        <w:div w:id="1483739600">
          <w:marLeft w:val="480"/>
          <w:marRight w:val="0"/>
          <w:marTop w:val="0"/>
          <w:marBottom w:val="0"/>
          <w:divBdr>
            <w:top w:val="none" w:sz="0" w:space="0" w:color="auto"/>
            <w:left w:val="none" w:sz="0" w:space="0" w:color="auto"/>
            <w:bottom w:val="none" w:sz="0" w:space="0" w:color="auto"/>
            <w:right w:val="none" w:sz="0" w:space="0" w:color="auto"/>
          </w:divBdr>
        </w:div>
        <w:div w:id="742530659">
          <w:marLeft w:val="480"/>
          <w:marRight w:val="0"/>
          <w:marTop w:val="0"/>
          <w:marBottom w:val="0"/>
          <w:divBdr>
            <w:top w:val="none" w:sz="0" w:space="0" w:color="auto"/>
            <w:left w:val="none" w:sz="0" w:space="0" w:color="auto"/>
            <w:bottom w:val="none" w:sz="0" w:space="0" w:color="auto"/>
            <w:right w:val="none" w:sz="0" w:space="0" w:color="auto"/>
          </w:divBdr>
        </w:div>
        <w:div w:id="47382964">
          <w:marLeft w:val="480"/>
          <w:marRight w:val="0"/>
          <w:marTop w:val="0"/>
          <w:marBottom w:val="0"/>
          <w:divBdr>
            <w:top w:val="none" w:sz="0" w:space="0" w:color="auto"/>
            <w:left w:val="none" w:sz="0" w:space="0" w:color="auto"/>
            <w:bottom w:val="none" w:sz="0" w:space="0" w:color="auto"/>
            <w:right w:val="none" w:sz="0" w:space="0" w:color="auto"/>
          </w:divBdr>
        </w:div>
        <w:div w:id="1529443070">
          <w:marLeft w:val="480"/>
          <w:marRight w:val="0"/>
          <w:marTop w:val="0"/>
          <w:marBottom w:val="0"/>
          <w:divBdr>
            <w:top w:val="none" w:sz="0" w:space="0" w:color="auto"/>
            <w:left w:val="none" w:sz="0" w:space="0" w:color="auto"/>
            <w:bottom w:val="none" w:sz="0" w:space="0" w:color="auto"/>
            <w:right w:val="none" w:sz="0" w:space="0" w:color="auto"/>
          </w:divBdr>
        </w:div>
        <w:div w:id="1149371079">
          <w:marLeft w:val="480"/>
          <w:marRight w:val="0"/>
          <w:marTop w:val="0"/>
          <w:marBottom w:val="0"/>
          <w:divBdr>
            <w:top w:val="none" w:sz="0" w:space="0" w:color="auto"/>
            <w:left w:val="none" w:sz="0" w:space="0" w:color="auto"/>
            <w:bottom w:val="none" w:sz="0" w:space="0" w:color="auto"/>
            <w:right w:val="none" w:sz="0" w:space="0" w:color="auto"/>
          </w:divBdr>
        </w:div>
        <w:div w:id="735933615">
          <w:marLeft w:val="480"/>
          <w:marRight w:val="0"/>
          <w:marTop w:val="0"/>
          <w:marBottom w:val="0"/>
          <w:divBdr>
            <w:top w:val="none" w:sz="0" w:space="0" w:color="auto"/>
            <w:left w:val="none" w:sz="0" w:space="0" w:color="auto"/>
            <w:bottom w:val="none" w:sz="0" w:space="0" w:color="auto"/>
            <w:right w:val="none" w:sz="0" w:space="0" w:color="auto"/>
          </w:divBdr>
        </w:div>
        <w:div w:id="1922251220">
          <w:marLeft w:val="480"/>
          <w:marRight w:val="0"/>
          <w:marTop w:val="0"/>
          <w:marBottom w:val="0"/>
          <w:divBdr>
            <w:top w:val="none" w:sz="0" w:space="0" w:color="auto"/>
            <w:left w:val="none" w:sz="0" w:space="0" w:color="auto"/>
            <w:bottom w:val="none" w:sz="0" w:space="0" w:color="auto"/>
            <w:right w:val="none" w:sz="0" w:space="0" w:color="auto"/>
          </w:divBdr>
        </w:div>
        <w:div w:id="2055078827">
          <w:marLeft w:val="480"/>
          <w:marRight w:val="0"/>
          <w:marTop w:val="0"/>
          <w:marBottom w:val="0"/>
          <w:divBdr>
            <w:top w:val="none" w:sz="0" w:space="0" w:color="auto"/>
            <w:left w:val="none" w:sz="0" w:space="0" w:color="auto"/>
            <w:bottom w:val="none" w:sz="0" w:space="0" w:color="auto"/>
            <w:right w:val="none" w:sz="0" w:space="0" w:color="auto"/>
          </w:divBdr>
        </w:div>
        <w:div w:id="1038551853">
          <w:marLeft w:val="480"/>
          <w:marRight w:val="0"/>
          <w:marTop w:val="0"/>
          <w:marBottom w:val="0"/>
          <w:divBdr>
            <w:top w:val="none" w:sz="0" w:space="0" w:color="auto"/>
            <w:left w:val="none" w:sz="0" w:space="0" w:color="auto"/>
            <w:bottom w:val="none" w:sz="0" w:space="0" w:color="auto"/>
            <w:right w:val="none" w:sz="0" w:space="0" w:color="auto"/>
          </w:divBdr>
        </w:div>
        <w:div w:id="1570842104">
          <w:marLeft w:val="480"/>
          <w:marRight w:val="0"/>
          <w:marTop w:val="0"/>
          <w:marBottom w:val="0"/>
          <w:divBdr>
            <w:top w:val="none" w:sz="0" w:space="0" w:color="auto"/>
            <w:left w:val="none" w:sz="0" w:space="0" w:color="auto"/>
            <w:bottom w:val="none" w:sz="0" w:space="0" w:color="auto"/>
            <w:right w:val="none" w:sz="0" w:space="0" w:color="auto"/>
          </w:divBdr>
        </w:div>
        <w:div w:id="889197109">
          <w:marLeft w:val="480"/>
          <w:marRight w:val="0"/>
          <w:marTop w:val="0"/>
          <w:marBottom w:val="0"/>
          <w:divBdr>
            <w:top w:val="none" w:sz="0" w:space="0" w:color="auto"/>
            <w:left w:val="none" w:sz="0" w:space="0" w:color="auto"/>
            <w:bottom w:val="none" w:sz="0" w:space="0" w:color="auto"/>
            <w:right w:val="none" w:sz="0" w:space="0" w:color="auto"/>
          </w:divBdr>
        </w:div>
        <w:div w:id="676275957">
          <w:marLeft w:val="480"/>
          <w:marRight w:val="0"/>
          <w:marTop w:val="0"/>
          <w:marBottom w:val="0"/>
          <w:divBdr>
            <w:top w:val="none" w:sz="0" w:space="0" w:color="auto"/>
            <w:left w:val="none" w:sz="0" w:space="0" w:color="auto"/>
            <w:bottom w:val="none" w:sz="0" w:space="0" w:color="auto"/>
            <w:right w:val="none" w:sz="0" w:space="0" w:color="auto"/>
          </w:divBdr>
        </w:div>
        <w:div w:id="1505781101">
          <w:marLeft w:val="480"/>
          <w:marRight w:val="0"/>
          <w:marTop w:val="0"/>
          <w:marBottom w:val="0"/>
          <w:divBdr>
            <w:top w:val="none" w:sz="0" w:space="0" w:color="auto"/>
            <w:left w:val="none" w:sz="0" w:space="0" w:color="auto"/>
            <w:bottom w:val="none" w:sz="0" w:space="0" w:color="auto"/>
            <w:right w:val="none" w:sz="0" w:space="0" w:color="auto"/>
          </w:divBdr>
        </w:div>
        <w:div w:id="2111730867">
          <w:marLeft w:val="480"/>
          <w:marRight w:val="0"/>
          <w:marTop w:val="0"/>
          <w:marBottom w:val="0"/>
          <w:divBdr>
            <w:top w:val="none" w:sz="0" w:space="0" w:color="auto"/>
            <w:left w:val="none" w:sz="0" w:space="0" w:color="auto"/>
            <w:bottom w:val="none" w:sz="0" w:space="0" w:color="auto"/>
            <w:right w:val="none" w:sz="0" w:space="0" w:color="auto"/>
          </w:divBdr>
        </w:div>
        <w:div w:id="916283321">
          <w:marLeft w:val="480"/>
          <w:marRight w:val="0"/>
          <w:marTop w:val="0"/>
          <w:marBottom w:val="0"/>
          <w:divBdr>
            <w:top w:val="none" w:sz="0" w:space="0" w:color="auto"/>
            <w:left w:val="none" w:sz="0" w:space="0" w:color="auto"/>
            <w:bottom w:val="none" w:sz="0" w:space="0" w:color="auto"/>
            <w:right w:val="none" w:sz="0" w:space="0" w:color="auto"/>
          </w:divBdr>
        </w:div>
        <w:div w:id="2102791790">
          <w:marLeft w:val="480"/>
          <w:marRight w:val="0"/>
          <w:marTop w:val="0"/>
          <w:marBottom w:val="0"/>
          <w:divBdr>
            <w:top w:val="none" w:sz="0" w:space="0" w:color="auto"/>
            <w:left w:val="none" w:sz="0" w:space="0" w:color="auto"/>
            <w:bottom w:val="none" w:sz="0" w:space="0" w:color="auto"/>
            <w:right w:val="none" w:sz="0" w:space="0" w:color="auto"/>
          </w:divBdr>
        </w:div>
        <w:div w:id="1172524787">
          <w:marLeft w:val="480"/>
          <w:marRight w:val="0"/>
          <w:marTop w:val="0"/>
          <w:marBottom w:val="0"/>
          <w:divBdr>
            <w:top w:val="none" w:sz="0" w:space="0" w:color="auto"/>
            <w:left w:val="none" w:sz="0" w:space="0" w:color="auto"/>
            <w:bottom w:val="none" w:sz="0" w:space="0" w:color="auto"/>
            <w:right w:val="none" w:sz="0" w:space="0" w:color="auto"/>
          </w:divBdr>
        </w:div>
        <w:div w:id="1464349006">
          <w:marLeft w:val="480"/>
          <w:marRight w:val="0"/>
          <w:marTop w:val="0"/>
          <w:marBottom w:val="0"/>
          <w:divBdr>
            <w:top w:val="none" w:sz="0" w:space="0" w:color="auto"/>
            <w:left w:val="none" w:sz="0" w:space="0" w:color="auto"/>
            <w:bottom w:val="none" w:sz="0" w:space="0" w:color="auto"/>
            <w:right w:val="none" w:sz="0" w:space="0" w:color="auto"/>
          </w:divBdr>
        </w:div>
        <w:div w:id="809833289">
          <w:marLeft w:val="480"/>
          <w:marRight w:val="0"/>
          <w:marTop w:val="0"/>
          <w:marBottom w:val="0"/>
          <w:divBdr>
            <w:top w:val="none" w:sz="0" w:space="0" w:color="auto"/>
            <w:left w:val="none" w:sz="0" w:space="0" w:color="auto"/>
            <w:bottom w:val="none" w:sz="0" w:space="0" w:color="auto"/>
            <w:right w:val="none" w:sz="0" w:space="0" w:color="auto"/>
          </w:divBdr>
        </w:div>
        <w:div w:id="742219791">
          <w:marLeft w:val="480"/>
          <w:marRight w:val="0"/>
          <w:marTop w:val="0"/>
          <w:marBottom w:val="0"/>
          <w:divBdr>
            <w:top w:val="none" w:sz="0" w:space="0" w:color="auto"/>
            <w:left w:val="none" w:sz="0" w:space="0" w:color="auto"/>
            <w:bottom w:val="none" w:sz="0" w:space="0" w:color="auto"/>
            <w:right w:val="none" w:sz="0" w:space="0" w:color="auto"/>
          </w:divBdr>
        </w:div>
        <w:div w:id="1048724896">
          <w:marLeft w:val="480"/>
          <w:marRight w:val="0"/>
          <w:marTop w:val="0"/>
          <w:marBottom w:val="0"/>
          <w:divBdr>
            <w:top w:val="none" w:sz="0" w:space="0" w:color="auto"/>
            <w:left w:val="none" w:sz="0" w:space="0" w:color="auto"/>
            <w:bottom w:val="none" w:sz="0" w:space="0" w:color="auto"/>
            <w:right w:val="none" w:sz="0" w:space="0" w:color="auto"/>
          </w:divBdr>
        </w:div>
      </w:divsChild>
    </w:div>
    <w:div w:id="359936219">
      <w:bodyDiv w:val="1"/>
      <w:marLeft w:val="0"/>
      <w:marRight w:val="0"/>
      <w:marTop w:val="0"/>
      <w:marBottom w:val="0"/>
      <w:divBdr>
        <w:top w:val="none" w:sz="0" w:space="0" w:color="auto"/>
        <w:left w:val="none" w:sz="0" w:space="0" w:color="auto"/>
        <w:bottom w:val="none" w:sz="0" w:space="0" w:color="auto"/>
        <w:right w:val="none" w:sz="0" w:space="0" w:color="auto"/>
      </w:divBdr>
    </w:div>
    <w:div w:id="360128186">
      <w:bodyDiv w:val="1"/>
      <w:marLeft w:val="0"/>
      <w:marRight w:val="0"/>
      <w:marTop w:val="0"/>
      <w:marBottom w:val="0"/>
      <w:divBdr>
        <w:top w:val="none" w:sz="0" w:space="0" w:color="auto"/>
        <w:left w:val="none" w:sz="0" w:space="0" w:color="auto"/>
        <w:bottom w:val="none" w:sz="0" w:space="0" w:color="auto"/>
        <w:right w:val="none" w:sz="0" w:space="0" w:color="auto"/>
      </w:divBdr>
    </w:div>
    <w:div w:id="360472618">
      <w:bodyDiv w:val="1"/>
      <w:marLeft w:val="0"/>
      <w:marRight w:val="0"/>
      <w:marTop w:val="0"/>
      <w:marBottom w:val="0"/>
      <w:divBdr>
        <w:top w:val="none" w:sz="0" w:space="0" w:color="auto"/>
        <w:left w:val="none" w:sz="0" w:space="0" w:color="auto"/>
        <w:bottom w:val="none" w:sz="0" w:space="0" w:color="auto"/>
        <w:right w:val="none" w:sz="0" w:space="0" w:color="auto"/>
      </w:divBdr>
    </w:div>
    <w:div w:id="360514144">
      <w:bodyDiv w:val="1"/>
      <w:marLeft w:val="0"/>
      <w:marRight w:val="0"/>
      <w:marTop w:val="0"/>
      <w:marBottom w:val="0"/>
      <w:divBdr>
        <w:top w:val="none" w:sz="0" w:space="0" w:color="auto"/>
        <w:left w:val="none" w:sz="0" w:space="0" w:color="auto"/>
        <w:bottom w:val="none" w:sz="0" w:space="0" w:color="auto"/>
        <w:right w:val="none" w:sz="0" w:space="0" w:color="auto"/>
      </w:divBdr>
    </w:div>
    <w:div w:id="360713419">
      <w:bodyDiv w:val="1"/>
      <w:marLeft w:val="0"/>
      <w:marRight w:val="0"/>
      <w:marTop w:val="0"/>
      <w:marBottom w:val="0"/>
      <w:divBdr>
        <w:top w:val="none" w:sz="0" w:space="0" w:color="auto"/>
        <w:left w:val="none" w:sz="0" w:space="0" w:color="auto"/>
        <w:bottom w:val="none" w:sz="0" w:space="0" w:color="auto"/>
        <w:right w:val="none" w:sz="0" w:space="0" w:color="auto"/>
      </w:divBdr>
      <w:divsChild>
        <w:div w:id="1903756736">
          <w:marLeft w:val="480"/>
          <w:marRight w:val="0"/>
          <w:marTop w:val="0"/>
          <w:marBottom w:val="0"/>
          <w:divBdr>
            <w:top w:val="none" w:sz="0" w:space="0" w:color="auto"/>
            <w:left w:val="none" w:sz="0" w:space="0" w:color="auto"/>
            <w:bottom w:val="none" w:sz="0" w:space="0" w:color="auto"/>
            <w:right w:val="none" w:sz="0" w:space="0" w:color="auto"/>
          </w:divBdr>
        </w:div>
        <w:div w:id="882404429">
          <w:marLeft w:val="480"/>
          <w:marRight w:val="0"/>
          <w:marTop w:val="0"/>
          <w:marBottom w:val="0"/>
          <w:divBdr>
            <w:top w:val="none" w:sz="0" w:space="0" w:color="auto"/>
            <w:left w:val="none" w:sz="0" w:space="0" w:color="auto"/>
            <w:bottom w:val="none" w:sz="0" w:space="0" w:color="auto"/>
            <w:right w:val="none" w:sz="0" w:space="0" w:color="auto"/>
          </w:divBdr>
        </w:div>
        <w:div w:id="1154370659">
          <w:marLeft w:val="480"/>
          <w:marRight w:val="0"/>
          <w:marTop w:val="0"/>
          <w:marBottom w:val="0"/>
          <w:divBdr>
            <w:top w:val="none" w:sz="0" w:space="0" w:color="auto"/>
            <w:left w:val="none" w:sz="0" w:space="0" w:color="auto"/>
            <w:bottom w:val="none" w:sz="0" w:space="0" w:color="auto"/>
            <w:right w:val="none" w:sz="0" w:space="0" w:color="auto"/>
          </w:divBdr>
        </w:div>
        <w:div w:id="2005737180">
          <w:marLeft w:val="480"/>
          <w:marRight w:val="0"/>
          <w:marTop w:val="0"/>
          <w:marBottom w:val="0"/>
          <w:divBdr>
            <w:top w:val="none" w:sz="0" w:space="0" w:color="auto"/>
            <w:left w:val="none" w:sz="0" w:space="0" w:color="auto"/>
            <w:bottom w:val="none" w:sz="0" w:space="0" w:color="auto"/>
            <w:right w:val="none" w:sz="0" w:space="0" w:color="auto"/>
          </w:divBdr>
        </w:div>
        <w:div w:id="934050871">
          <w:marLeft w:val="480"/>
          <w:marRight w:val="0"/>
          <w:marTop w:val="0"/>
          <w:marBottom w:val="0"/>
          <w:divBdr>
            <w:top w:val="none" w:sz="0" w:space="0" w:color="auto"/>
            <w:left w:val="none" w:sz="0" w:space="0" w:color="auto"/>
            <w:bottom w:val="none" w:sz="0" w:space="0" w:color="auto"/>
            <w:right w:val="none" w:sz="0" w:space="0" w:color="auto"/>
          </w:divBdr>
        </w:div>
        <w:div w:id="1053507707">
          <w:marLeft w:val="480"/>
          <w:marRight w:val="0"/>
          <w:marTop w:val="0"/>
          <w:marBottom w:val="0"/>
          <w:divBdr>
            <w:top w:val="none" w:sz="0" w:space="0" w:color="auto"/>
            <w:left w:val="none" w:sz="0" w:space="0" w:color="auto"/>
            <w:bottom w:val="none" w:sz="0" w:space="0" w:color="auto"/>
            <w:right w:val="none" w:sz="0" w:space="0" w:color="auto"/>
          </w:divBdr>
        </w:div>
        <w:div w:id="1440680687">
          <w:marLeft w:val="480"/>
          <w:marRight w:val="0"/>
          <w:marTop w:val="0"/>
          <w:marBottom w:val="0"/>
          <w:divBdr>
            <w:top w:val="none" w:sz="0" w:space="0" w:color="auto"/>
            <w:left w:val="none" w:sz="0" w:space="0" w:color="auto"/>
            <w:bottom w:val="none" w:sz="0" w:space="0" w:color="auto"/>
            <w:right w:val="none" w:sz="0" w:space="0" w:color="auto"/>
          </w:divBdr>
        </w:div>
        <w:div w:id="340087037">
          <w:marLeft w:val="480"/>
          <w:marRight w:val="0"/>
          <w:marTop w:val="0"/>
          <w:marBottom w:val="0"/>
          <w:divBdr>
            <w:top w:val="none" w:sz="0" w:space="0" w:color="auto"/>
            <w:left w:val="none" w:sz="0" w:space="0" w:color="auto"/>
            <w:bottom w:val="none" w:sz="0" w:space="0" w:color="auto"/>
            <w:right w:val="none" w:sz="0" w:space="0" w:color="auto"/>
          </w:divBdr>
        </w:div>
        <w:div w:id="1838304821">
          <w:marLeft w:val="480"/>
          <w:marRight w:val="0"/>
          <w:marTop w:val="0"/>
          <w:marBottom w:val="0"/>
          <w:divBdr>
            <w:top w:val="none" w:sz="0" w:space="0" w:color="auto"/>
            <w:left w:val="none" w:sz="0" w:space="0" w:color="auto"/>
            <w:bottom w:val="none" w:sz="0" w:space="0" w:color="auto"/>
            <w:right w:val="none" w:sz="0" w:space="0" w:color="auto"/>
          </w:divBdr>
        </w:div>
        <w:div w:id="1868367638">
          <w:marLeft w:val="480"/>
          <w:marRight w:val="0"/>
          <w:marTop w:val="0"/>
          <w:marBottom w:val="0"/>
          <w:divBdr>
            <w:top w:val="none" w:sz="0" w:space="0" w:color="auto"/>
            <w:left w:val="none" w:sz="0" w:space="0" w:color="auto"/>
            <w:bottom w:val="none" w:sz="0" w:space="0" w:color="auto"/>
            <w:right w:val="none" w:sz="0" w:space="0" w:color="auto"/>
          </w:divBdr>
        </w:div>
        <w:div w:id="644235964">
          <w:marLeft w:val="480"/>
          <w:marRight w:val="0"/>
          <w:marTop w:val="0"/>
          <w:marBottom w:val="0"/>
          <w:divBdr>
            <w:top w:val="none" w:sz="0" w:space="0" w:color="auto"/>
            <w:left w:val="none" w:sz="0" w:space="0" w:color="auto"/>
            <w:bottom w:val="none" w:sz="0" w:space="0" w:color="auto"/>
            <w:right w:val="none" w:sz="0" w:space="0" w:color="auto"/>
          </w:divBdr>
        </w:div>
        <w:div w:id="964581340">
          <w:marLeft w:val="480"/>
          <w:marRight w:val="0"/>
          <w:marTop w:val="0"/>
          <w:marBottom w:val="0"/>
          <w:divBdr>
            <w:top w:val="none" w:sz="0" w:space="0" w:color="auto"/>
            <w:left w:val="none" w:sz="0" w:space="0" w:color="auto"/>
            <w:bottom w:val="none" w:sz="0" w:space="0" w:color="auto"/>
            <w:right w:val="none" w:sz="0" w:space="0" w:color="auto"/>
          </w:divBdr>
        </w:div>
        <w:div w:id="540752819">
          <w:marLeft w:val="480"/>
          <w:marRight w:val="0"/>
          <w:marTop w:val="0"/>
          <w:marBottom w:val="0"/>
          <w:divBdr>
            <w:top w:val="none" w:sz="0" w:space="0" w:color="auto"/>
            <w:left w:val="none" w:sz="0" w:space="0" w:color="auto"/>
            <w:bottom w:val="none" w:sz="0" w:space="0" w:color="auto"/>
            <w:right w:val="none" w:sz="0" w:space="0" w:color="auto"/>
          </w:divBdr>
        </w:div>
        <w:div w:id="788208333">
          <w:marLeft w:val="480"/>
          <w:marRight w:val="0"/>
          <w:marTop w:val="0"/>
          <w:marBottom w:val="0"/>
          <w:divBdr>
            <w:top w:val="none" w:sz="0" w:space="0" w:color="auto"/>
            <w:left w:val="none" w:sz="0" w:space="0" w:color="auto"/>
            <w:bottom w:val="none" w:sz="0" w:space="0" w:color="auto"/>
            <w:right w:val="none" w:sz="0" w:space="0" w:color="auto"/>
          </w:divBdr>
        </w:div>
        <w:div w:id="782580087">
          <w:marLeft w:val="480"/>
          <w:marRight w:val="0"/>
          <w:marTop w:val="0"/>
          <w:marBottom w:val="0"/>
          <w:divBdr>
            <w:top w:val="none" w:sz="0" w:space="0" w:color="auto"/>
            <w:left w:val="none" w:sz="0" w:space="0" w:color="auto"/>
            <w:bottom w:val="none" w:sz="0" w:space="0" w:color="auto"/>
            <w:right w:val="none" w:sz="0" w:space="0" w:color="auto"/>
          </w:divBdr>
        </w:div>
        <w:div w:id="734477913">
          <w:marLeft w:val="480"/>
          <w:marRight w:val="0"/>
          <w:marTop w:val="0"/>
          <w:marBottom w:val="0"/>
          <w:divBdr>
            <w:top w:val="none" w:sz="0" w:space="0" w:color="auto"/>
            <w:left w:val="none" w:sz="0" w:space="0" w:color="auto"/>
            <w:bottom w:val="none" w:sz="0" w:space="0" w:color="auto"/>
            <w:right w:val="none" w:sz="0" w:space="0" w:color="auto"/>
          </w:divBdr>
        </w:div>
        <w:div w:id="1566448180">
          <w:marLeft w:val="480"/>
          <w:marRight w:val="0"/>
          <w:marTop w:val="0"/>
          <w:marBottom w:val="0"/>
          <w:divBdr>
            <w:top w:val="none" w:sz="0" w:space="0" w:color="auto"/>
            <w:left w:val="none" w:sz="0" w:space="0" w:color="auto"/>
            <w:bottom w:val="none" w:sz="0" w:space="0" w:color="auto"/>
            <w:right w:val="none" w:sz="0" w:space="0" w:color="auto"/>
          </w:divBdr>
        </w:div>
        <w:div w:id="299312704">
          <w:marLeft w:val="480"/>
          <w:marRight w:val="0"/>
          <w:marTop w:val="0"/>
          <w:marBottom w:val="0"/>
          <w:divBdr>
            <w:top w:val="none" w:sz="0" w:space="0" w:color="auto"/>
            <w:left w:val="none" w:sz="0" w:space="0" w:color="auto"/>
            <w:bottom w:val="none" w:sz="0" w:space="0" w:color="auto"/>
            <w:right w:val="none" w:sz="0" w:space="0" w:color="auto"/>
          </w:divBdr>
        </w:div>
        <w:div w:id="736590200">
          <w:marLeft w:val="480"/>
          <w:marRight w:val="0"/>
          <w:marTop w:val="0"/>
          <w:marBottom w:val="0"/>
          <w:divBdr>
            <w:top w:val="none" w:sz="0" w:space="0" w:color="auto"/>
            <w:left w:val="none" w:sz="0" w:space="0" w:color="auto"/>
            <w:bottom w:val="none" w:sz="0" w:space="0" w:color="auto"/>
            <w:right w:val="none" w:sz="0" w:space="0" w:color="auto"/>
          </w:divBdr>
        </w:div>
        <w:div w:id="1051928838">
          <w:marLeft w:val="480"/>
          <w:marRight w:val="0"/>
          <w:marTop w:val="0"/>
          <w:marBottom w:val="0"/>
          <w:divBdr>
            <w:top w:val="none" w:sz="0" w:space="0" w:color="auto"/>
            <w:left w:val="none" w:sz="0" w:space="0" w:color="auto"/>
            <w:bottom w:val="none" w:sz="0" w:space="0" w:color="auto"/>
            <w:right w:val="none" w:sz="0" w:space="0" w:color="auto"/>
          </w:divBdr>
        </w:div>
        <w:div w:id="1333295949">
          <w:marLeft w:val="480"/>
          <w:marRight w:val="0"/>
          <w:marTop w:val="0"/>
          <w:marBottom w:val="0"/>
          <w:divBdr>
            <w:top w:val="none" w:sz="0" w:space="0" w:color="auto"/>
            <w:left w:val="none" w:sz="0" w:space="0" w:color="auto"/>
            <w:bottom w:val="none" w:sz="0" w:space="0" w:color="auto"/>
            <w:right w:val="none" w:sz="0" w:space="0" w:color="auto"/>
          </w:divBdr>
        </w:div>
        <w:div w:id="390159925">
          <w:marLeft w:val="480"/>
          <w:marRight w:val="0"/>
          <w:marTop w:val="0"/>
          <w:marBottom w:val="0"/>
          <w:divBdr>
            <w:top w:val="none" w:sz="0" w:space="0" w:color="auto"/>
            <w:left w:val="none" w:sz="0" w:space="0" w:color="auto"/>
            <w:bottom w:val="none" w:sz="0" w:space="0" w:color="auto"/>
            <w:right w:val="none" w:sz="0" w:space="0" w:color="auto"/>
          </w:divBdr>
        </w:div>
        <w:div w:id="2035887131">
          <w:marLeft w:val="480"/>
          <w:marRight w:val="0"/>
          <w:marTop w:val="0"/>
          <w:marBottom w:val="0"/>
          <w:divBdr>
            <w:top w:val="none" w:sz="0" w:space="0" w:color="auto"/>
            <w:left w:val="none" w:sz="0" w:space="0" w:color="auto"/>
            <w:bottom w:val="none" w:sz="0" w:space="0" w:color="auto"/>
            <w:right w:val="none" w:sz="0" w:space="0" w:color="auto"/>
          </w:divBdr>
        </w:div>
        <w:div w:id="597258399">
          <w:marLeft w:val="480"/>
          <w:marRight w:val="0"/>
          <w:marTop w:val="0"/>
          <w:marBottom w:val="0"/>
          <w:divBdr>
            <w:top w:val="none" w:sz="0" w:space="0" w:color="auto"/>
            <w:left w:val="none" w:sz="0" w:space="0" w:color="auto"/>
            <w:bottom w:val="none" w:sz="0" w:space="0" w:color="auto"/>
            <w:right w:val="none" w:sz="0" w:space="0" w:color="auto"/>
          </w:divBdr>
        </w:div>
        <w:div w:id="1911227769">
          <w:marLeft w:val="480"/>
          <w:marRight w:val="0"/>
          <w:marTop w:val="0"/>
          <w:marBottom w:val="0"/>
          <w:divBdr>
            <w:top w:val="none" w:sz="0" w:space="0" w:color="auto"/>
            <w:left w:val="none" w:sz="0" w:space="0" w:color="auto"/>
            <w:bottom w:val="none" w:sz="0" w:space="0" w:color="auto"/>
            <w:right w:val="none" w:sz="0" w:space="0" w:color="auto"/>
          </w:divBdr>
        </w:div>
        <w:div w:id="316342799">
          <w:marLeft w:val="480"/>
          <w:marRight w:val="0"/>
          <w:marTop w:val="0"/>
          <w:marBottom w:val="0"/>
          <w:divBdr>
            <w:top w:val="none" w:sz="0" w:space="0" w:color="auto"/>
            <w:left w:val="none" w:sz="0" w:space="0" w:color="auto"/>
            <w:bottom w:val="none" w:sz="0" w:space="0" w:color="auto"/>
            <w:right w:val="none" w:sz="0" w:space="0" w:color="auto"/>
          </w:divBdr>
        </w:div>
      </w:divsChild>
    </w:div>
    <w:div w:id="361437302">
      <w:bodyDiv w:val="1"/>
      <w:marLeft w:val="0"/>
      <w:marRight w:val="0"/>
      <w:marTop w:val="0"/>
      <w:marBottom w:val="0"/>
      <w:divBdr>
        <w:top w:val="none" w:sz="0" w:space="0" w:color="auto"/>
        <w:left w:val="none" w:sz="0" w:space="0" w:color="auto"/>
        <w:bottom w:val="none" w:sz="0" w:space="0" w:color="auto"/>
        <w:right w:val="none" w:sz="0" w:space="0" w:color="auto"/>
      </w:divBdr>
    </w:div>
    <w:div w:id="361590467">
      <w:bodyDiv w:val="1"/>
      <w:marLeft w:val="0"/>
      <w:marRight w:val="0"/>
      <w:marTop w:val="0"/>
      <w:marBottom w:val="0"/>
      <w:divBdr>
        <w:top w:val="none" w:sz="0" w:space="0" w:color="auto"/>
        <w:left w:val="none" w:sz="0" w:space="0" w:color="auto"/>
        <w:bottom w:val="none" w:sz="0" w:space="0" w:color="auto"/>
        <w:right w:val="none" w:sz="0" w:space="0" w:color="auto"/>
      </w:divBdr>
    </w:div>
    <w:div w:id="362023594">
      <w:bodyDiv w:val="1"/>
      <w:marLeft w:val="0"/>
      <w:marRight w:val="0"/>
      <w:marTop w:val="0"/>
      <w:marBottom w:val="0"/>
      <w:divBdr>
        <w:top w:val="none" w:sz="0" w:space="0" w:color="auto"/>
        <w:left w:val="none" w:sz="0" w:space="0" w:color="auto"/>
        <w:bottom w:val="none" w:sz="0" w:space="0" w:color="auto"/>
        <w:right w:val="none" w:sz="0" w:space="0" w:color="auto"/>
      </w:divBdr>
      <w:divsChild>
        <w:div w:id="589966042">
          <w:marLeft w:val="480"/>
          <w:marRight w:val="0"/>
          <w:marTop w:val="0"/>
          <w:marBottom w:val="0"/>
          <w:divBdr>
            <w:top w:val="none" w:sz="0" w:space="0" w:color="auto"/>
            <w:left w:val="none" w:sz="0" w:space="0" w:color="auto"/>
            <w:bottom w:val="none" w:sz="0" w:space="0" w:color="auto"/>
            <w:right w:val="none" w:sz="0" w:space="0" w:color="auto"/>
          </w:divBdr>
        </w:div>
        <w:div w:id="783310471">
          <w:marLeft w:val="480"/>
          <w:marRight w:val="0"/>
          <w:marTop w:val="0"/>
          <w:marBottom w:val="0"/>
          <w:divBdr>
            <w:top w:val="none" w:sz="0" w:space="0" w:color="auto"/>
            <w:left w:val="none" w:sz="0" w:space="0" w:color="auto"/>
            <w:bottom w:val="none" w:sz="0" w:space="0" w:color="auto"/>
            <w:right w:val="none" w:sz="0" w:space="0" w:color="auto"/>
          </w:divBdr>
        </w:div>
        <w:div w:id="1085416818">
          <w:marLeft w:val="480"/>
          <w:marRight w:val="0"/>
          <w:marTop w:val="0"/>
          <w:marBottom w:val="0"/>
          <w:divBdr>
            <w:top w:val="none" w:sz="0" w:space="0" w:color="auto"/>
            <w:left w:val="none" w:sz="0" w:space="0" w:color="auto"/>
            <w:bottom w:val="none" w:sz="0" w:space="0" w:color="auto"/>
            <w:right w:val="none" w:sz="0" w:space="0" w:color="auto"/>
          </w:divBdr>
        </w:div>
        <w:div w:id="1829710457">
          <w:marLeft w:val="480"/>
          <w:marRight w:val="0"/>
          <w:marTop w:val="0"/>
          <w:marBottom w:val="0"/>
          <w:divBdr>
            <w:top w:val="none" w:sz="0" w:space="0" w:color="auto"/>
            <w:left w:val="none" w:sz="0" w:space="0" w:color="auto"/>
            <w:bottom w:val="none" w:sz="0" w:space="0" w:color="auto"/>
            <w:right w:val="none" w:sz="0" w:space="0" w:color="auto"/>
          </w:divBdr>
        </w:div>
        <w:div w:id="610938690">
          <w:marLeft w:val="480"/>
          <w:marRight w:val="0"/>
          <w:marTop w:val="0"/>
          <w:marBottom w:val="0"/>
          <w:divBdr>
            <w:top w:val="none" w:sz="0" w:space="0" w:color="auto"/>
            <w:left w:val="none" w:sz="0" w:space="0" w:color="auto"/>
            <w:bottom w:val="none" w:sz="0" w:space="0" w:color="auto"/>
            <w:right w:val="none" w:sz="0" w:space="0" w:color="auto"/>
          </w:divBdr>
        </w:div>
        <w:div w:id="727994396">
          <w:marLeft w:val="480"/>
          <w:marRight w:val="0"/>
          <w:marTop w:val="0"/>
          <w:marBottom w:val="0"/>
          <w:divBdr>
            <w:top w:val="none" w:sz="0" w:space="0" w:color="auto"/>
            <w:left w:val="none" w:sz="0" w:space="0" w:color="auto"/>
            <w:bottom w:val="none" w:sz="0" w:space="0" w:color="auto"/>
            <w:right w:val="none" w:sz="0" w:space="0" w:color="auto"/>
          </w:divBdr>
        </w:div>
        <w:div w:id="1574776311">
          <w:marLeft w:val="480"/>
          <w:marRight w:val="0"/>
          <w:marTop w:val="0"/>
          <w:marBottom w:val="0"/>
          <w:divBdr>
            <w:top w:val="none" w:sz="0" w:space="0" w:color="auto"/>
            <w:left w:val="none" w:sz="0" w:space="0" w:color="auto"/>
            <w:bottom w:val="none" w:sz="0" w:space="0" w:color="auto"/>
            <w:right w:val="none" w:sz="0" w:space="0" w:color="auto"/>
          </w:divBdr>
        </w:div>
        <w:div w:id="76562611">
          <w:marLeft w:val="480"/>
          <w:marRight w:val="0"/>
          <w:marTop w:val="0"/>
          <w:marBottom w:val="0"/>
          <w:divBdr>
            <w:top w:val="none" w:sz="0" w:space="0" w:color="auto"/>
            <w:left w:val="none" w:sz="0" w:space="0" w:color="auto"/>
            <w:bottom w:val="none" w:sz="0" w:space="0" w:color="auto"/>
            <w:right w:val="none" w:sz="0" w:space="0" w:color="auto"/>
          </w:divBdr>
        </w:div>
        <w:div w:id="2004354038">
          <w:marLeft w:val="480"/>
          <w:marRight w:val="0"/>
          <w:marTop w:val="0"/>
          <w:marBottom w:val="0"/>
          <w:divBdr>
            <w:top w:val="none" w:sz="0" w:space="0" w:color="auto"/>
            <w:left w:val="none" w:sz="0" w:space="0" w:color="auto"/>
            <w:bottom w:val="none" w:sz="0" w:space="0" w:color="auto"/>
            <w:right w:val="none" w:sz="0" w:space="0" w:color="auto"/>
          </w:divBdr>
        </w:div>
        <w:div w:id="739519703">
          <w:marLeft w:val="480"/>
          <w:marRight w:val="0"/>
          <w:marTop w:val="0"/>
          <w:marBottom w:val="0"/>
          <w:divBdr>
            <w:top w:val="none" w:sz="0" w:space="0" w:color="auto"/>
            <w:left w:val="none" w:sz="0" w:space="0" w:color="auto"/>
            <w:bottom w:val="none" w:sz="0" w:space="0" w:color="auto"/>
            <w:right w:val="none" w:sz="0" w:space="0" w:color="auto"/>
          </w:divBdr>
        </w:div>
        <w:div w:id="1824465895">
          <w:marLeft w:val="480"/>
          <w:marRight w:val="0"/>
          <w:marTop w:val="0"/>
          <w:marBottom w:val="0"/>
          <w:divBdr>
            <w:top w:val="none" w:sz="0" w:space="0" w:color="auto"/>
            <w:left w:val="none" w:sz="0" w:space="0" w:color="auto"/>
            <w:bottom w:val="none" w:sz="0" w:space="0" w:color="auto"/>
            <w:right w:val="none" w:sz="0" w:space="0" w:color="auto"/>
          </w:divBdr>
        </w:div>
        <w:div w:id="478772562">
          <w:marLeft w:val="480"/>
          <w:marRight w:val="0"/>
          <w:marTop w:val="0"/>
          <w:marBottom w:val="0"/>
          <w:divBdr>
            <w:top w:val="none" w:sz="0" w:space="0" w:color="auto"/>
            <w:left w:val="none" w:sz="0" w:space="0" w:color="auto"/>
            <w:bottom w:val="none" w:sz="0" w:space="0" w:color="auto"/>
            <w:right w:val="none" w:sz="0" w:space="0" w:color="auto"/>
          </w:divBdr>
        </w:div>
        <w:div w:id="506336337">
          <w:marLeft w:val="480"/>
          <w:marRight w:val="0"/>
          <w:marTop w:val="0"/>
          <w:marBottom w:val="0"/>
          <w:divBdr>
            <w:top w:val="none" w:sz="0" w:space="0" w:color="auto"/>
            <w:left w:val="none" w:sz="0" w:space="0" w:color="auto"/>
            <w:bottom w:val="none" w:sz="0" w:space="0" w:color="auto"/>
            <w:right w:val="none" w:sz="0" w:space="0" w:color="auto"/>
          </w:divBdr>
        </w:div>
        <w:div w:id="1747343176">
          <w:marLeft w:val="480"/>
          <w:marRight w:val="0"/>
          <w:marTop w:val="0"/>
          <w:marBottom w:val="0"/>
          <w:divBdr>
            <w:top w:val="none" w:sz="0" w:space="0" w:color="auto"/>
            <w:left w:val="none" w:sz="0" w:space="0" w:color="auto"/>
            <w:bottom w:val="none" w:sz="0" w:space="0" w:color="auto"/>
            <w:right w:val="none" w:sz="0" w:space="0" w:color="auto"/>
          </w:divBdr>
        </w:div>
        <w:div w:id="410275706">
          <w:marLeft w:val="480"/>
          <w:marRight w:val="0"/>
          <w:marTop w:val="0"/>
          <w:marBottom w:val="0"/>
          <w:divBdr>
            <w:top w:val="none" w:sz="0" w:space="0" w:color="auto"/>
            <w:left w:val="none" w:sz="0" w:space="0" w:color="auto"/>
            <w:bottom w:val="none" w:sz="0" w:space="0" w:color="auto"/>
            <w:right w:val="none" w:sz="0" w:space="0" w:color="auto"/>
          </w:divBdr>
        </w:div>
        <w:div w:id="1868910272">
          <w:marLeft w:val="480"/>
          <w:marRight w:val="0"/>
          <w:marTop w:val="0"/>
          <w:marBottom w:val="0"/>
          <w:divBdr>
            <w:top w:val="none" w:sz="0" w:space="0" w:color="auto"/>
            <w:left w:val="none" w:sz="0" w:space="0" w:color="auto"/>
            <w:bottom w:val="none" w:sz="0" w:space="0" w:color="auto"/>
            <w:right w:val="none" w:sz="0" w:space="0" w:color="auto"/>
          </w:divBdr>
        </w:div>
        <w:div w:id="830023056">
          <w:marLeft w:val="480"/>
          <w:marRight w:val="0"/>
          <w:marTop w:val="0"/>
          <w:marBottom w:val="0"/>
          <w:divBdr>
            <w:top w:val="none" w:sz="0" w:space="0" w:color="auto"/>
            <w:left w:val="none" w:sz="0" w:space="0" w:color="auto"/>
            <w:bottom w:val="none" w:sz="0" w:space="0" w:color="auto"/>
            <w:right w:val="none" w:sz="0" w:space="0" w:color="auto"/>
          </w:divBdr>
        </w:div>
        <w:div w:id="830755006">
          <w:marLeft w:val="480"/>
          <w:marRight w:val="0"/>
          <w:marTop w:val="0"/>
          <w:marBottom w:val="0"/>
          <w:divBdr>
            <w:top w:val="none" w:sz="0" w:space="0" w:color="auto"/>
            <w:left w:val="none" w:sz="0" w:space="0" w:color="auto"/>
            <w:bottom w:val="none" w:sz="0" w:space="0" w:color="auto"/>
            <w:right w:val="none" w:sz="0" w:space="0" w:color="auto"/>
          </w:divBdr>
        </w:div>
        <w:div w:id="763526601">
          <w:marLeft w:val="480"/>
          <w:marRight w:val="0"/>
          <w:marTop w:val="0"/>
          <w:marBottom w:val="0"/>
          <w:divBdr>
            <w:top w:val="none" w:sz="0" w:space="0" w:color="auto"/>
            <w:left w:val="none" w:sz="0" w:space="0" w:color="auto"/>
            <w:bottom w:val="none" w:sz="0" w:space="0" w:color="auto"/>
            <w:right w:val="none" w:sz="0" w:space="0" w:color="auto"/>
          </w:divBdr>
        </w:div>
        <w:div w:id="1166822674">
          <w:marLeft w:val="480"/>
          <w:marRight w:val="0"/>
          <w:marTop w:val="0"/>
          <w:marBottom w:val="0"/>
          <w:divBdr>
            <w:top w:val="none" w:sz="0" w:space="0" w:color="auto"/>
            <w:left w:val="none" w:sz="0" w:space="0" w:color="auto"/>
            <w:bottom w:val="none" w:sz="0" w:space="0" w:color="auto"/>
            <w:right w:val="none" w:sz="0" w:space="0" w:color="auto"/>
          </w:divBdr>
        </w:div>
        <w:div w:id="147719697">
          <w:marLeft w:val="480"/>
          <w:marRight w:val="0"/>
          <w:marTop w:val="0"/>
          <w:marBottom w:val="0"/>
          <w:divBdr>
            <w:top w:val="none" w:sz="0" w:space="0" w:color="auto"/>
            <w:left w:val="none" w:sz="0" w:space="0" w:color="auto"/>
            <w:bottom w:val="none" w:sz="0" w:space="0" w:color="auto"/>
            <w:right w:val="none" w:sz="0" w:space="0" w:color="auto"/>
          </w:divBdr>
        </w:div>
        <w:div w:id="648944199">
          <w:marLeft w:val="480"/>
          <w:marRight w:val="0"/>
          <w:marTop w:val="0"/>
          <w:marBottom w:val="0"/>
          <w:divBdr>
            <w:top w:val="none" w:sz="0" w:space="0" w:color="auto"/>
            <w:left w:val="none" w:sz="0" w:space="0" w:color="auto"/>
            <w:bottom w:val="none" w:sz="0" w:space="0" w:color="auto"/>
            <w:right w:val="none" w:sz="0" w:space="0" w:color="auto"/>
          </w:divBdr>
        </w:div>
        <w:div w:id="2125802510">
          <w:marLeft w:val="480"/>
          <w:marRight w:val="0"/>
          <w:marTop w:val="0"/>
          <w:marBottom w:val="0"/>
          <w:divBdr>
            <w:top w:val="none" w:sz="0" w:space="0" w:color="auto"/>
            <w:left w:val="none" w:sz="0" w:space="0" w:color="auto"/>
            <w:bottom w:val="none" w:sz="0" w:space="0" w:color="auto"/>
            <w:right w:val="none" w:sz="0" w:space="0" w:color="auto"/>
          </w:divBdr>
        </w:div>
        <w:div w:id="1656840714">
          <w:marLeft w:val="480"/>
          <w:marRight w:val="0"/>
          <w:marTop w:val="0"/>
          <w:marBottom w:val="0"/>
          <w:divBdr>
            <w:top w:val="none" w:sz="0" w:space="0" w:color="auto"/>
            <w:left w:val="none" w:sz="0" w:space="0" w:color="auto"/>
            <w:bottom w:val="none" w:sz="0" w:space="0" w:color="auto"/>
            <w:right w:val="none" w:sz="0" w:space="0" w:color="auto"/>
          </w:divBdr>
        </w:div>
        <w:div w:id="595553978">
          <w:marLeft w:val="480"/>
          <w:marRight w:val="0"/>
          <w:marTop w:val="0"/>
          <w:marBottom w:val="0"/>
          <w:divBdr>
            <w:top w:val="none" w:sz="0" w:space="0" w:color="auto"/>
            <w:left w:val="none" w:sz="0" w:space="0" w:color="auto"/>
            <w:bottom w:val="none" w:sz="0" w:space="0" w:color="auto"/>
            <w:right w:val="none" w:sz="0" w:space="0" w:color="auto"/>
          </w:divBdr>
        </w:div>
        <w:div w:id="2038236961">
          <w:marLeft w:val="480"/>
          <w:marRight w:val="0"/>
          <w:marTop w:val="0"/>
          <w:marBottom w:val="0"/>
          <w:divBdr>
            <w:top w:val="none" w:sz="0" w:space="0" w:color="auto"/>
            <w:left w:val="none" w:sz="0" w:space="0" w:color="auto"/>
            <w:bottom w:val="none" w:sz="0" w:space="0" w:color="auto"/>
            <w:right w:val="none" w:sz="0" w:space="0" w:color="auto"/>
          </w:divBdr>
        </w:div>
        <w:div w:id="2117283218">
          <w:marLeft w:val="480"/>
          <w:marRight w:val="0"/>
          <w:marTop w:val="0"/>
          <w:marBottom w:val="0"/>
          <w:divBdr>
            <w:top w:val="none" w:sz="0" w:space="0" w:color="auto"/>
            <w:left w:val="none" w:sz="0" w:space="0" w:color="auto"/>
            <w:bottom w:val="none" w:sz="0" w:space="0" w:color="auto"/>
            <w:right w:val="none" w:sz="0" w:space="0" w:color="auto"/>
          </w:divBdr>
        </w:div>
        <w:div w:id="128404117">
          <w:marLeft w:val="480"/>
          <w:marRight w:val="0"/>
          <w:marTop w:val="0"/>
          <w:marBottom w:val="0"/>
          <w:divBdr>
            <w:top w:val="none" w:sz="0" w:space="0" w:color="auto"/>
            <w:left w:val="none" w:sz="0" w:space="0" w:color="auto"/>
            <w:bottom w:val="none" w:sz="0" w:space="0" w:color="auto"/>
            <w:right w:val="none" w:sz="0" w:space="0" w:color="auto"/>
          </w:divBdr>
        </w:div>
        <w:div w:id="817721022">
          <w:marLeft w:val="480"/>
          <w:marRight w:val="0"/>
          <w:marTop w:val="0"/>
          <w:marBottom w:val="0"/>
          <w:divBdr>
            <w:top w:val="none" w:sz="0" w:space="0" w:color="auto"/>
            <w:left w:val="none" w:sz="0" w:space="0" w:color="auto"/>
            <w:bottom w:val="none" w:sz="0" w:space="0" w:color="auto"/>
            <w:right w:val="none" w:sz="0" w:space="0" w:color="auto"/>
          </w:divBdr>
        </w:div>
        <w:div w:id="1170021711">
          <w:marLeft w:val="480"/>
          <w:marRight w:val="0"/>
          <w:marTop w:val="0"/>
          <w:marBottom w:val="0"/>
          <w:divBdr>
            <w:top w:val="none" w:sz="0" w:space="0" w:color="auto"/>
            <w:left w:val="none" w:sz="0" w:space="0" w:color="auto"/>
            <w:bottom w:val="none" w:sz="0" w:space="0" w:color="auto"/>
            <w:right w:val="none" w:sz="0" w:space="0" w:color="auto"/>
          </w:divBdr>
        </w:div>
        <w:div w:id="97025909">
          <w:marLeft w:val="480"/>
          <w:marRight w:val="0"/>
          <w:marTop w:val="0"/>
          <w:marBottom w:val="0"/>
          <w:divBdr>
            <w:top w:val="none" w:sz="0" w:space="0" w:color="auto"/>
            <w:left w:val="none" w:sz="0" w:space="0" w:color="auto"/>
            <w:bottom w:val="none" w:sz="0" w:space="0" w:color="auto"/>
            <w:right w:val="none" w:sz="0" w:space="0" w:color="auto"/>
          </w:divBdr>
        </w:div>
        <w:div w:id="20130449">
          <w:marLeft w:val="480"/>
          <w:marRight w:val="0"/>
          <w:marTop w:val="0"/>
          <w:marBottom w:val="0"/>
          <w:divBdr>
            <w:top w:val="none" w:sz="0" w:space="0" w:color="auto"/>
            <w:left w:val="none" w:sz="0" w:space="0" w:color="auto"/>
            <w:bottom w:val="none" w:sz="0" w:space="0" w:color="auto"/>
            <w:right w:val="none" w:sz="0" w:space="0" w:color="auto"/>
          </w:divBdr>
        </w:div>
        <w:div w:id="13847156">
          <w:marLeft w:val="480"/>
          <w:marRight w:val="0"/>
          <w:marTop w:val="0"/>
          <w:marBottom w:val="0"/>
          <w:divBdr>
            <w:top w:val="none" w:sz="0" w:space="0" w:color="auto"/>
            <w:left w:val="none" w:sz="0" w:space="0" w:color="auto"/>
            <w:bottom w:val="none" w:sz="0" w:space="0" w:color="auto"/>
            <w:right w:val="none" w:sz="0" w:space="0" w:color="auto"/>
          </w:divBdr>
        </w:div>
        <w:div w:id="82844998">
          <w:marLeft w:val="480"/>
          <w:marRight w:val="0"/>
          <w:marTop w:val="0"/>
          <w:marBottom w:val="0"/>
          <w:divBdr>
            <w:top w:val="none" w:sz="0" w:space="0" w:color="auto"/>
            <w:left w:val="none" w:sz="0" w:space="0" w:color="auto"/>
            <w:bottom w:val="none" w:sz="0" w:space="0" w:color="auto"/>
            <w:right w:val="none" w:sz="0" w:space="0" w:color="auto"/>
          </w:divBdr>
        </w:div>
        <w:div w:id="1797487914">
          <w:marLeft w:val="480"/>
          <w:marRight w:val="0"/>
          <w:marTop w:val="0"/>
          <w:marBottom w:val="0"/>
          <w:divBdr>
            <w:top w:val="none" w:sz="0" w:space="0" w:color="auto"/>
            <w:left w:val="none" w:sz="0" w:space="0" w:color="auto"/>
            <w:bottom w:val="none" w:sz="0" w:space="0" w:color="auto"/>
            <w:right w:val="none" w:sz="0" w:space="0" w:color="auto"/>
          </w:divBdr>
        </w:div>
        <w:div w:id="1286766519">
          <w:marLeft w:val="480"/>
          <w:marRight w:val="0"/>
          <w:marTop w:val="0"/>
          <w:marBottom w:val="0"/>
          <w:divBdr>
            <w:top w:val="none" w:sz="0" w:space="0" w:color="auto"/>
            <w:left w:val="none" w:sz="0" w:space="0" w:color="auto"/>
            <w:bottom w:val="none" w:sz="0" w:space="0" w:color="auto"/>
            <w:right w:val="none" w:sz="0" w:space="0" w:color="auto"/>
          </w:divBdr>
        </w:div>
        <w:div w:id="208344499">
          <w:marLeft w:val="480"/>
          <w:marRight w:val="0"/>
          <w:marTop w:val="0"/>
          <w:marBottom w:val="0"/>
          <w:divBdr>
            <w:top w:val="none" w:sz="0" w:space="0" w:color="auto"/>
            <w:left w:val="none" w:sz="0" w:space="0" w:color="auto"/>
            <w:bottom w:val="none" w:sz="0" w:space="0" w:color="auto"/>
            <w:right w:val="none" w:sz="0" w:space="0" w:color="auto"/>
          </w:divBdr>
        </w:div>
        <w:div w:id="1701274647">
          <w:marLeft w:val="480"/>
          <w:marRight w:val="0"/>
          <w:marTop w:val="0"/>
          <w:marBottom w:val="0"/>
          <w:divBdr>
            <w:top w:val="none" w:sz="0" w:space="0" w:color="auto"/>
            <w:left w:val="none" w:sz="0" w:space="0" w:color="auto"/>
            <w:bottom w:val="none" w:sz="0" w:space="0" w:color="auto"/>
            <w:right w:val="none" w:sz="0" w:space="0" w:color="auto"/>
          </w:divBdr>
        </w:div>
        <w:div w:id="1060597189">
          <w:marLeft w:val="480"/>
          <w:marRight w:val="0"/>
          <w:marTop w:val="0"/>
          <w:marBottom w:val="0"/>
          <w:divBdr>
            <w:top w:val="none" w:sz="0" w:space="0" w:color="auto"/>
            <w:left w:val="none" w:sz="0" w:space="0" w:color="auto"/>
            <w:bottom w:val="none" w:sz="0" w:space="0" w:color="auto"/>
            <w:right w:val="none" w:sz="0" w:space="0" w:color="auto"/>
          </w:divBdr>
        </w:div>
        <w:div w:id="1298535189">
          <w:marLeft w:val="480"/>
          <w:marRight w:val="0"/>
          <w:marTop w:val="0"/>
          <w:marBottom w:val="0"/>
          <w:divBdr>
            <w:top w:val="none" w:sz="0" w:space="0" w:color="auto"/>
            <w:left w:val="none" w:sz="0" w:space="0" w:color="auto"/>
            <w:bottom w:val="none" w:sz="0" w:space="0" w:color="auto"/>
            <w:right w:val="none" w:sz="0" w:space="0" w:color="auto"/>
          </w:divBdr>
        </w:div>
        <w:div w:id="639656343">
          <w:marLeft w:val="480"/>
          <w:marRight w:val="0"/>
          <w:marTop w:val="0"/>
          <w:marBottom w:val="0"/>
          <w:divBdr>
            <w:top w:val="none" w:sz="0" w:space="0" w:color="auto"/>
            <w:left w:val="none" w:sz="0" w:space="0" w:color="auto"/>
            <w:bottom w:val="none" w:sz="0" w:space="0" w:color="auto"/>
            <w:right w:val="none" w:sz="0" w:space="0" w:color="auto"/>
          </w:divBdr>
        </w:div>
        <w:div w:id="1386686676">
          <w:marLeft w:val="480"/>
          <w:marRight w:val="0"/>
          <w:marTop w:val="0"/>
          <w:marBottom w:val="0"/>
          <w:divBdr>
            <w:top w:val="none" w:sz="0" w:space="0" w:color="auto"/>
            <w:left w:val="none" w:sz="0" w:space="0" w:color="auto"/>
            <w:bottom w:val="none" w:sz="0" w:space="0" w:color="auto"/>
            <w:right w:val="none" w:sz="0" w:space="0" w:color="auto"/>
          </w:divBdr>
        </w:div>
        <w:div w:id="229464499">
          <w:marLeft w:val="480"/>
          <w:marRight w:val="0"/>
          <w:marTop w:val="0"/>
          <w:marBottom w:val="0"/>
          <w:divBdr>
            <w:top w:val="none" w:sz="0" w:space="0" w:color="auto"/>
            <w:left w:val="none" w:sz="0" w:space="0" w:color="auto"/>
            <w:bottom w:val="none" w:sz="0" w:space="0" w:color="auto"/>
            <w:right w:val="none" w:sz="0" w:space="0" w:color="auto"/>
          </w:divBdr>
        </w:div>
        <w:div w:id="1048647225">
          <w:marLeft w:val="480"/>
          <w:marRight w:val="0"/>
          <w:marTop w:val="0"/>
          <w:marBottom w:val="0"/>
          <w:divBdr>
            <w:top w:val="none" w:sz="0" w:space="0" w:color="auto"/>
            <w:left w:val="none" w:sz="0" w:space="0" w:color="auto"/>
            <w:bottom w:val="none" w:sz="0" w:space="0" w:color="auto"/>
            <w:right w:val="none" w:sz="0" w:space="0" w:color="auto"/>
          </w:divBdr>
        </w:div>
        <w:div w:id="735930511">
          <w:marLeft w:val="480"/>
          <w:marRight w:val="0"/>
          <w:marTop w:val="0"/>
          <w:marBottom w:val="0"/>
          <w:divBdr>
            <w:top w:val="none" w:sz="0" w:space="0" w:color="auto"/>
            <w:left w:val="none" w:sz="0" w:space="0" w:color="auto"/>
            <w:bottom w:val="none" w:sz="0" w:space="0" w:color="auto"/>
            <w:right w:val="none" w:sz="0" w:space="0" w:color="auto"/>
          </w:divBdr>
        </w:div>
        <w:div w:id="496308537">
          <w:marLeft w:val="480"/>
          <w:marRight w:val="0"/>
          <w:marTop w:val="0"/>
          <w:marBottom w:val="0"/>
          <w:divBdr>
            <w:top w:val="none" w:sz="0" w:space="0" w:color="auto"/>
            <w:left w:val="none" w:sz="0" w:space="0" w:color="auto"/>
            <w:bottom w:val="none" w:sz="0" w:space="0" w:color="auto"/>
            <w:right w:val="none" w:sz="0" w:space="0" w:color="auto"/>
          </w:divBdr>
        </w:div>
        <w:div w:id="1453087838">
          <w:marLeft w:val="480"/>
          <w:marRight w:val="0"/>
          <w:marTop w:val="0"/>
          <w:marBottom w:val="0"/>
          <w:divBdr>
            <w:top w:val="none" w:sz="0" w:space="0" w:color="auto"/>
            <w:left w:val="none" w:sz="0" w:space="0" w:color="auto"/>
            <w:bottom w:val="none" w:sz="0" w:space="0" w:color="auto"/>
            <w:right w:val="none" w:sz="0" w:space="0" w:color="auto"/>
          </w:divBdr>
        </w:div>
        <w:div w:id="1703088507">
          <w:marLeft w:val="480"/>
          <w:marRight w:val="0"/>
          <w:marTop w:val="0"/>
          <w:marBottom w:val="0"/>
          <w:divBdr>
            <w:top w:val="none" w:sz="0" w:space="0" w:color="auto"/>
            <w:left w:val="none" w:sz="0" w:space="0" w:color="auto"/>
            <w:bottom w:val="none" w:sz="0" w:space="0" w:color="auto"/>
            <w:right w:val="none" w:sz="0" w:space="0" w:color="auto"/>
          </w:divBdr>
        </w:div>
        <w:div w:id="548615209">
          <w:marLeft w:val="480"/>
          <w:marRight w:val="0"/>
          <w:marTop w:val="0"/>
          <w:marBottom w:val="0"/>
          <w:divBdr>
            <w:top w:val="none" w:sz="0" w:space="0" w:color="auto"/>
            <w:left w:val="none" w:sz="0" w:space="0" w:color="auto"/>
            <w:bottom w:val="none" w:sz="0" w:space="0" w:color="auto"/>
            <w:right w:val="none" w:sz="0" w:space="0" w:color="auto"/>
          </w:divBdr>
        </w:div>
      </w:divsChild>
    </w:div>
    <w:div w:id="362293160">
      <w:bodyDiv w:val="1"/>
      <w:marLeft w:val="0"/>
      <w:marRight w:val="0"/>
      <w:marTop w:val="0"/>
      <w:marBottom w:val="0"/>
      <w:divBdr>
        <w:top w:val="none" w:sz="0" w:space="0" w:color="auto"/>
        <w:left w:val="none" w:sz="0" w:space="0" w:color="auto"/>
        <w:bottom w:val="none" w:sz="0" w:space="0" w:color="auto"/>
        <w:right w:val="none" w:sz="0" w:space="0" w:color="auto"/>
      </w:divBdr>
    </w:div>
    <w:div w:id="362630196">
      <w:bodyDiv w:val="1"/>
      <w:marLeft w:val="0"/>
      <w:marRight w:val="0"/>
      <w:marTop w:val="0"/>
      <w:marBottom w:val="0"/>
      <w:divBdr>
        <w:top w:val="none" w:sz="0" w:space="0" w:color="auto"/>
        <w:left w:val="none" w:sz="0" w:space="0" w:color="auto"/>
        <w:bottom w:val="none" w:sz="0" w:space="0" w:color="auto"/>
        <w:right w:val="none" w:sz="0" w:space="0" w:color="auto"/>
      </w:divBdr>
    </w:div>
    <w:div w:id="362706115">
      <w:bodyDiv w:val="1"/>
      <w:marLeft w:val="0"/>
      <w:marRight w:val="0"/>
      <w:marTop w:val="0"/>
      <w:marBottom w:val="0"/>
      <w:divBdr>
        <w:top w:val="none" w:sz="0" w:space="0" w:color="auto"/>
        <w:left w:val="none" w:sz="0" w:space="0" w:color="auto"/>
        <w:bottom w:val="none" w:sz="0" w:space="0" w:color="auto"/>
        <w:right w:val="none" w:sz="0" w:space="0" w:color="auto"/>
      </w:divBdr>
    </w:div>
    <w:div w:id="363136497">
      <w:bodyDiv w:val="1"/>
      <w:marLeft w:val="0"/>
      <w:marRight w:val="0"/>
      <w:marTop w:val="0"/>
      <w:marBottom w:val="0"/>
      <w:divBdr>
        <w:top w:val="none" w:sz="0" w:space="0" w:color="auto"/>
        <w:left w:val="none" w:sz="0" w:space="0" w:color="auto"/>
        <w:bottom w:val="none" w:sz="0" w:space="0" w:color="auto"/>
        <w:right w:val="none" w:sz="0" w:space="0" w:color="auto"/>
      </w:divBdr>
    </w:div>
    <w:div w:id="363750717">
      <w:bodyDiv w:val="1"/>
      <w:marLeft w:val="0"/>
      <w:marRight w:val="0"/>
      <w:marTop w:val="0"/>
      <w:marBottom w:val="0"/>
      <w:divBdr>
        <w:top w:val="none" w:sz="0" w:space="0" w:color="auto"/>
        <w:left w:val="none" w:sz="0" w:space="0" w:color="auto"/>
        <w:bottom w:val="none" w:sz="0" w:space="0" w:color="auto"/>
        <w:right w:val="none" w:sz="0" w:space="0" w:color="auto"/>
      </w:divBdr>
    </w:div>
    <w:div w:id="364253475">
      <w:bodyDiv w:val="1"/>
      <w:marLeft w:val="0"/>
      <w:marRight w:val="0"/>
      <w:marTop w:val="0"/>
      <w:marBottom w:val="0"/>
      <w:divBdr>
        <w:top w:val="none" w:sz="0" w:space="0" w:color="auto"/>
        <w:left w:val="none" w:sz="0" w:space="0" w:color="auto"/>
        <w:bottom w:val="none" w:sz="0" w:space="0" w:color="auto"/>
        <w:right w:val="none" w:sz="0" w:space="0" w:color="auto"/>
      </w:divBdr>
      <w:divsChild>
        <w:div w:id="1379470312">
          <w:marLeft w:val="480"/>
          <w:marRight w:val="0"/>
          <w:marTop w:val="0"/>
          <w:marBottom w:val="0"/>
          <w:divBdr>
            <w:top w:val="none" w:sz="0" w:space="0" w:color="auto"/>
            <w:left w:val="none" w:sz="0" w:space="0" w:color="auto"/>
            <w:bottom w:val="none" w:sz="0" w:space="0" w:color="auto"/>
            <w:right w:val="none" w:sz="0" w:space="0" w:color="auto"/>
          </w:divBdr>
        </w:div>
        <w:div w:id="2057045147">
          <w:marLeft w:val="480"/>
          <w:marRight w:val="0"/>
          <w:marTop w:val="0"/>
          <w:marBottom w:val="0"/>
          <w:divBdr>
            <w:top w:val="none" w:sz="0" w:space="0" w:color="auto"/>
            <w:left w:val="none" w:sz="0" w:space="0" w:color="auto"/>
            <w:bottom w:val="none" w:sz="0" w:space="0" w:color="auto"/>
            <w:right w:val="none" w:sz="0" w:space="0" w:color="auto"/>
          </w:divBdr>
        </w:div>
        <w:div w:id="919679227">
          <w:marLeft w:val="480"/>
          <w:marRight w:val="0"/>
          <w:marTop w:val="0"/>
          <w:marBottom w:val="0"/>
          <w:divBdr>
            <w:top w:val="none" w:sz="0" w:space="0" w:color="auto"/>
            <w:left w:val="none" w:sz="0" w:space="0" w:color="auto"/>
            <w:bottom w:val="none" w:sz="0" w:space="0" w:color="auto"/>
            <w:right w:val="none" w:sz="0" w:space="0" w:color="auto"/>
          </w:divBdr>
        </w:div>
        <w:div w:id="1718971831">
          <w:marLeft w:val="480"/>
          <w:marRight w:val="0"/>
          <w:marTop w:val="0"/>
          <w:marBottom w:val="0"/>
          <w:divBdr>
            <w:top w:val="none" w:sz="0" w:space="0" w:color="auto"/>
            <w:left w:val="none" w:sz="0" w:space="0" w:color="auto"/>
            <w:bottom w:val="none" w:sz="0" w:space="0" w:color="auto"/>
            <w:right w:val="none" w:sz="0" w:space="0" w:color="auto"/>
          </w:divBdr>
        </w:div>
        <w:div w:id="1129670585">
          <w:marLeft w:val="480"/>
          <w:marRight w:val="0"/>
          <w:marTop w:val="0"/>
          <w:marBottom w:val="0"/>
          <w:divBdr>
            <w:top w:val="none" w:sz="0" w:space="0" w:color="auto"/>
            <w:left w:val="none" w:sz="0" w:space="0" w:color="auto"/>
            <w:bottom w:val="none" w:sz="0" w:space="0" w:color="auto"/>
            <w:right w:val="none" w:sz="0" w:space="0" w:color="auto"/>
          </w:divBdr>
        </w:div>
        <w:div w:id="451754732">
          <w:marLeft w:val="480"/>
          <w:marRight w:val="0"/>
          <w:marTop w:val="0"/>
          <w:marBottom w:val="0"/>
          <w:divBdr>
            <w:top w:val="none" w:sz="0" w:space="0" w:color="auto"/>
            <w:left w:val="none" w:sz="0" w:space="0" w:color="auto"/>
            <w:bottom w:val="none" w:sz="0" w:space="0" w:color="auto"/>
            <w:right w:val="none" w:sz="0" w:space="0" w:color="auto"/>
          </w:divBdr>
        </w:div>
        <w:div w:id="444815417">
          <w:marLeft w:val="480"/>
          <w:marRight w:val="0"/>
          <w:marTop w:val="0"/>
          <w:marBottom w:val="0"/>
          <w:divBdr>
            <w:top w:val="none" w:sz="0" w:space="0" w:color="auto"/>
            <w:left w:val="none" w:sz="0" w:space="0" w:color="auto"/>
            <w:bottom w:val="none" w:sz="0" w:space="0" w:color="auto"/>
            <w:right w:val="none" w:sz="0" w:space="0" w:color="auto"/>
          </w:divBdr>
        </w:div>
        <w:div w:id="1739284578">
          <w:marLeft w:val="480"/>
          <w:marRight w:val="0"/>
          <w:marTop w:val="0"/>
          <w:marBottom w:val="0"/>
          <w:divBdr>
            <w:top w:val="none" w:sz="0" w:space="0" w:color="auto"/>
            <w:left w:val="none" w:sz="0" w:space="0" w:color="auto"/>
            <w:bottom w:val="none" w:sz="0" w:space="0" w:color="auto"/>
            <w:right w:val="none" w:sz="0" w:space="0" w:color="auto"/>
          </w:divBdr>
        </w:div>
        <w:div w:id="1895121221">
          <w:marLeft w:val="480"/>
          <w:marRight w:val="0"/>
          <w:marTop w:val="0"/>
          <w:marBottom w:val="0"/>
          <w:divBdr>
            <w:top w:val="none" w:sz="0" w:space="0" w:color="auto"/>
            <w:left w:val="none" w:sz="0" w:space="0" w:color="auto"/>
            <w:bottom w:val="none" w:sz="0" w:space="0" w:color="auto"/>
            <w:right w:val="none" w:sz="0" w:space="0" w:color="auto"/>
          </w:divBdr>
        </w:div>
        <w:div w:id="1905678358">
          <w:marLeft w:val="480"/>
          <w:marRight w:val="0"/>
          <w:marTop w:val="0"/>
          <w:marBottom w:val="0"/>
          <w:divBdr>
            <w:top w:val="none" w:sz="0" w:space="0" w:color="auto"/>
            <w:left w:val="none" w:sz="0" w:space="0" w:color="auto"/>
            <w:bottom w:val="none" w:sz="0" w:space="0" w:color="auto"/>
            <w:right w:val="none" w:sz="0" w:space="0" w:color="auto"/>
          </w:divBdr>
        </w:div>
        <w:div w:id="1595699621">
          <w:marLeft w:val="480"/>
          <w:marRight w:val="0"/>
          <w:marTop w:val="0"/>
          <w:marBottom w:val="0"/>
          <w:divBdr>
            <w:top w:val="none" w:sz="0" w:space="0" w:color="auto"/>
            <w:left w:val="none" w:sz="0" w:space="0" w:color="auto"/>
            <w:bottom w:val="none" w:sz="0" w:space="0" w:color="auto"/>
            <w:right w:val="none" w:sz="0" w:space="0" w:color="auto"/>
          </w:divBdr>
        </w:div>
        <w:div w:id="1060858428">
          <w:marLeft w:val="480"/>
          <w:marRight w:val="0"/>
          <w:marTop w:val="0"/>
          <w:marBottom w:val="0"/>
          <w:divBdr>
            <w:top w:val="none" w:sz="0" w:space="0" w:color="auto"/>
            <w:left w:val="none" w:sz="0" w:space="0" w:color="auto"/>
            <w:bottom w:val="none" w:sz="0" w:space="0" w:color="auto"/>
            <w:right w:val="none" w:sz="0" w:space="0" w:color="auto"/>
          </w:divBdr>
        </w:div>
        <w:div w:id="466438673">
          <w:marLeft w:val="480"/>
          <w:marRight w:val="0"/>
          <w:marTop w:val="0"/>
          <w:marBottom w:val="0"/>
          <w:divBdr>
            <w:top w:val="none" w:sz="0" w:space="0" w:color="auto"/>
            <w:left w:val="none" w:sz="0" w:space="0" w:color="auto"/>
            <w:bottom w:val="none" w:sz="0" w:space="0" w:color="auto"/>
            <w:right w:val="none" w:sz="0" w:space="0" w:color="auto"/>
          </w:divBdr>
        </w:div>
        <w:div w:id="66346739">
          <w:marLeft w:val="480"/>
          <w:marRight w:val="0"/>
          <w:marTop w:val="0"/>
          <w:marBottom w:val="0"/>
          <w:divBdr>
            <w:top w:val="none" w:sz="0" w:space="0" w:color="auto"/>
            <w:left w:val="none" w:sz="0" w:space="0" w:color="auto"/>
            <w:bottom w:val="none" w:sz="0" w:space="0" w:color="auto"/>
            <w:right w:val="none" w:sz="0" w:space="0" w:color="auto"/>
          </w:divBdr>
        </w:div>
        <w:div w:id="1291672376">
          <w:marLeft w:val="480"/>
          <w:marRight w:val="0"/>
          <w:marTop w:val="0"/>
          <w:marBottom w:val="0"/>
          <w:divBdr>
            <w:top w:val="none" w:sz="0" w:space="0" w:color="auto"/>
            <w:left w:val="none" w:sz="0" w:space="0" w:color="auto"/>
            <w:bottom w:val="none" w:sz="0" w:space="0" w:color="auto"/>
            <w:right w:val="none" w:sz="0" w:space="0" w:color="auto"/>
          </w:divBdr>
        </w:div>
        <w:div w:id="1138302690">
          <w:marLeft w:val="480"/>
          <w:marRight w:val="0"/>
          <w:marTop w:val="0"/>
          <w:marBottom w:val="0"/>
          <w:divBdr>
            <w:top w:val="none" w:sz="0" w:space="0" w:color="auto"/>
            <w:left w:val="none" w:sz="0" w:space="0" w:color="auto"/>
            <w:bottom w:val="none" w:sz="0" w:space="0" w:color="auto"/>
            <w:right w:val="none" w:sz="0" w:space="0" w:color="auto"/>
          </w:divBdr>
        </w:div>
        <w:div w:id="1719666824">
          <w:marLeft w:val="480"/>
          <w:marRight w:val="0"/>
          <w:marTop w:val="0"/>
          <w:marBottom w:val="0"/>
          <w:divBdr>
            <w:top w:val="none" w:sz="0" w:space="0" w:color="auto"/>
            <w:left w:val="none" w:sz="0" w:space="0" w:color="auto"/>
            <w:bottom w:val="none" w:sz="0" w:space="0" w:color="auto"/>
            <w:right w:val="none" w:sz="0" w:space="0" w:color="auto"/>
          </w:divBdr>
        </w:div>
        <w:div w:id="1581402034">
          <w:marLeft w:val="480"/>
          <w:marRight w:val="0"/>
          <w:marTop w:val="0"/>
          <w:marBottom w:val="0"/>
          <w:divBdr>
            <w:top w:val="none" w:sz="0" w:space="0" w:color="auto"/>
            <w:left w:val="none" w:sz="0" w:space="0" w:color="auto"/>
            <w:bottom w:val="none" w:sz="0" w:space="0" w:color="auto"/>
            <w:right w:val="none" w:sz="0" w:space="0" w:color="auto"/>
          </w:divBdr>
        </w:div>
        <w:div w:id="1732072927">
          <w:marLeft w:val="480"/>
          <w:marRight w:val="0"/>
          <w:marTop w:val="0"/>
          <w:marBottom w:val="0"/>
          <w:divBdr>
            <w:top w:val="none" w:sz="0" w:space="0" w:color="auto"/>
            <w:left w:val="none" w:sz="0" w:space="0" w:color="auto"/>
            <w:bottom w:val="none" w:sz="0" w:space="0" w:color="auto"/>
            <w:right w:val="none" w:sz="0" w:space="0" w:color="auto"/>
          </w:divBdr>
        </w:div>
        <w:div w:id="444926182">
          <w:marLeft w:val="480"/>
          <w:marRight w:val="0"/>
          <w:marTop w:val="0"/>
          <w:marBottom w:val="0"/>
          <w:divBdr>
            <w:top w:val="none" w:sz="0" w:space="0" w:color="auto"/>
            <w:left w:val="none" w:sz="0" w:space="0" w:color="auto"/>
            <w:bottom w:val="none" w:sz="0" w:space="0" w:color="auto"/>
            <w:right w:val="none" w:sz="0" w:space="0" w:color="auto"/>
          </w:divBdr>
        </w:div>
        <w:div w:id="1842962167">
          <w:marLeft w:val="480"/>
          <w:marRight w:val="0"/>
          <w:marTop w:val="0"/>
          <w:marBottom w:val="0"/>
          <w:divBdr>
            <w:top w:val="none" w:sz="0" w:space="0" w:color="auto"/>
            <w:left w:val="none" w:sz="0" w:space="0" w:color="auto"/>
            <w:bottom w:val="none" w:sz="0" w:space="0" w:color="auto"/>
            <w:right w:val="none" w:sz="0" w:space="0" w:color="auto"/>
          </w:divBdr>
        </w:div>
        <w:div w:id="1619414465">
          <w:marLeft w:val="480"/>
          <w:marRight w:val="0"/>
          <w:marTop w:val="0"/>
          <w:marBottom w:val="0"/>
          <w:divBdr>
            <w:top w:val="none" w:sz="0" w:space="0" w:color="auto"/>
            <w:left w:val="none" w:sz="0" w:space="0" w:color="auto"/>
            <w:bottom w:val="none" w:sz="0" w:space="0" w:color="auto"/>
            <w:right w:val="none" w:sz="0" w:space="0" w:color="auto"/>
          </w:divBdr>
        </w:div>
        <w:div w:id="399913977">
          <w:marLeft w:val="480"/>
          <w:marRight w:val="0"/>
          <w:marTop w:val="0"/>
          <w:marBottom w:val="0"/>
          <w:divBdr>
            <w:top w:val="none" w:sz="0" w:space="0" w:color="auto"/>
            <w:left w:val="none" w:sz="0" w:space="0" w:color="auto"/>
            <w:bottom w:val="none" w:sz="0" w:space="0" w:color="auto"/>
            <w:right w:val="none" w:sz="0" w:space="0" w:color="auto"/>
          </w:divBdr>
        </w:div>
        <w:div w:id="2068411323">
          <w:marLeft w:val="480"/>
          <w:marRight w:val="0"/>
          <w:marTop w:val="0"/>
          <w:marBottom w:val="0"/>
          <w:divBdr>
            <w:top w:val="none" w:sz="0" w:space="0" w:color="auto"/>
            <w:left w:val="none" w:sz="0" w:space="0" w:color="auto"/>
            <w:bottom w:val="none" w:sz="0" w:space="0" w:color="auto"/>
            <w:right w:val="none" w:sz="0" w:space="0" w:color="auto"/>
          </w:divBdr>
        </w:div>
        <w:div w:id="897086074">
          <w:marLeft w:val="480"/>
          <w:marRight w:val="0"/>
          <w:marTop w:val="0"/>
          <w:marBottom w:val="0"/>
          <w:divBdr>
            <w:top w:val="none" w:sz="0" w:space="0" w:color="auto"/>
            <w:left w:val="none" w:sz="0" w:space="0" w:color="auto"/>
            <w:bottom w:val="none" w:sz="0" w:space="0" w:color="auto"/>
            <w:right w:val="none" w:sz="0" w:space="0" w:color="auto"/>
          </w:divBdr>
        </w:div>
        <w:div w:id="695815151">
          <w:marLeft w:val="480"/>
          <w:marRight w:val="0"/>
          <w:marTop w:val="0"/>
          <w:marBottom w:val="0"/>
          <w:divBdr>
            <w:top w:val="none" w:sz="0" w:space="0" w:color="auto"/>
            <w:left w:val="none" w:sz="0" w:space="0" w:color="auto"/>
            <w:bottom w:val="none" w:sz="0" w:space="0" w:color="auto"/>
            <w:right w:val="none" w:sz="0" w:space="0" w:color="auto"/>
          </w:divBdr>
        </w:div>
        <w:div w:id="918254496">
          <w:marLeft w:val="480"/>
          <w:marRight w:val="0"/>
          <w:marTop w:val="0"/>
          <w:marBottom w:val="0"/>
          <w:divBdr>
            <w:top w:val="none" w:sz="0" w:space="0" w:color="auto"/>
            <w:left w:val="none" w:sz="0" w:space="0" w:color="auto"/>
            <w:bottom w:val="none" w:sz="0" w:space="0" w:color="auto"/>
            <w:right w:val="none" w:sz="0" w:space="0" w:color="auto"/>
          </w:divBdr>
        </w:div>
        <w:div w:id="1052384402">
          <w:marLeft w:val="480"/>
          <w:marRight w:val="0"/>
          <w:marTop w:val="0"/>
          <w:marBottom w:val="0"/>
          <w:divBdr>
            <w:top w:val="none" w:sz="0" w:space="0" w:color="auto"/>
            <w:left w:val="none" w:sz="0" w:space="0" w:color="auto"/>
            <w:bottom w:val="none" w:sz="0" w:space="0" w:color="auto"/>
            <w:right w:val="none" w:sz="0" w:space="0" w:color="auto"/>
          </w:divBdr>
        </w:div>
        <w:div w:id="1688555951">
          <w:marLeft w:val="480"/>
          <w:marRight w:val="0"/>
          <w:marTop w:val="0"/>
          <w:marBottom w:val="0"/>
          <w:divBdr>
            <w:top w:val="none" w:sz="0" w:space="0" w:color="auto"/>
            <w:left w:val="none" w:sz="0" w:space="0" w:color="auto"/>
            <w:bottom w:val="none" w:sz="0" w:space="0" w:color="auto"/>
            <w:right w:val="none" w:sz="0" w:space="0" w:color="auto"/>
          </w:divBdr>
        </w:div>
        <w:div w:id="454833129">
          <w:marLeft w:val="480"/>
          <w:marRight w:val="0"/>
          <w:marTop w:val="0"/>
          <w:marBottom w:val="0"/>
          <w:divBdr>
            <w:top w:val="none" w:sz="0" w:space="0" w:color="auto"/>
            <w:left w:val="none" w:sz="0" w:space="0" w:color="auto"/>
            <w:bottom w:val="none" w:sz="0" w:space="0" w:color="auto"/>
            <w:right w:val="none" w:sz="0" w:space="0" w:color="auto"/>
          </w:divBdr>
        </w:div>
        <w:div w:id="1090538683">
          <w:marLeft w:val="480"/>
          <w:marRight w:val="0"/>
          <w:marTop w:val="0"/>
          <w:marBottom w:val="0"/>
          <w:divBdr>
            <w:top w:val="none" w:sz="0" w:space="0" w:color="auto"/>
            <w:left w:val="none" w:sz="0" w:space="0" w:color="auto"/>
            <w:bottom w:val="none" w:sz="0" w:space="0" w:color="auto"/>
            <w:right w:val="none" w:sz="0" w:space="0" w:color="auto"/>
          </w:divBdr>
        </w:div>
        <w:div w:id="274678640">
          <w:marLeft w:val="480"/>
          <w:marRight w:val="0"/>
          <w:marTop w:val="0"/>
          <w:marBottom w:val="0"/>
          <w:divBdr>
            <w:top w:val="none" w:sz="0" w:space="0" w:color="auto"/>
            <w:left w:val="none" w:sz="0" w:space="0" w:color="auto"/>
            <w:bottom w:val="none" w:sz="0" w:space="0" w:color="auto"/>
            <w:right w:val="none" w:sz="0" w:space="0" w:color="auto"/>
          </w:divBdr>
        </w:div>
        <w:div w:id="1209611754">
          <w:marLeft w:val="480"/>
          <w:marRight w:val="0"/>
          <w:marTop w:val="0"/>
          <w:marBottom w:val="0"/>
          <w:divBdr>
            <w:top w:val="none" w:sz="0" w:space="0" w:color="auto"/>
            <w:left w:val="none" w:sz="0" w:space="0" w:color="auto"/>
            <w:bottom w:val="none" w:sz="0" w:space="0" w:color="auto"/>
            <w:right w:val="none" w:sz="0" w:space="0" w:color="auto"/>
          </w:divBdr>
        </w:div>
        <w:div w:id="2110857220">
          <w:marLeft w:val="480"/>
          <w:marRight w:val="0"/>
          <w:marTop w:val="0"/>
          <w:marBottom w:val="0"/>
          <w:divBdr>
            <w:top w:val="none" w:sz="0" w:space="0" w:color="auto"/>
            <w:left w:val="none" w:sz="0" w:space="0" w:color="auto"/>
            <w:bottom w:val="none" w:sz="0" w:space="0" w:color="auto"/>
            <w:right w:val="none" w:sz="0" w:space="0" w:color="auto"/>
          </w:divBdr>
        </w:div>
        <w:div w:id="808010154">
          <w:marLeft w:val="480"/>
          <w:marRight w:val="0"/>
          <w:marTop w:val="0"/>
          <w:marBottom w:val="0"/>
          <w:divBdr>
            <w:top w:val="none" w:sz="0" w:space="0" w:color="auto"/>
            <w:left w:val="none" w:sz="0" w:space="0" w:color="auto"/>
            <w:bottom w:val="none" w:sz="0" w:space="0" w:color="auto"/>
            <w:right w:val="none" w:sz="0" w:space="0" w:color="auto"/>
          </w:divBdr>
        </w:div>
        <w:div w:id="982582423">
          <w:marLeft w:val="480"/>
          <w:marRight w:val="0"/>
          <w:marTop w:val="0"/>
          <w:marBottom w:val="0"/>
          <w:divBdr>
            <w:top w:val="none" w:sz="0" w:space="0" w:color="auto"/>
            <w:left w:val="none" w:sz="0" w:space="0" w:color="auto"/>
            <w:bottom w:val="none" w:sz="0" w:space="0" w:color="auto"/>
            <w:right w:val="none" w:sz="0" w:space="0" w:color="auto"/>
          </w:divBdr>
        </w:div>
        <w:div w:id="1277326630">
          <w:marLeft w:val="480"/>
          <w:marRight w:val="0"/>
          <w:marTop w:val="0"/>
          <w:marBottom w:val="0"/>
          <w:divBdr>
            <w:top w:val="none" w:sz="0" w:space="0" w:color="auto"/>
            <w:left w:val="none" w:sz="0" w:space="0" w:color="auto"/>
            <w:bottom w:val="none" w:sz="0" w:space="0" w:color="auto"/>
            <w:right w:val="none" w:sz="0" w:space="0" w:color="auto"/>
          </w:divBdr>
        </w:div>
        <w:div w:id="345984229">
          <w:marLeft w:val="480"/>
          <w:marRight w:val="0"/>
          <w:marTop w:val="0"/>
          <w:marBottom w:val="0"/>
          <w:divBdr>
            <w:top w:val="none" w:sz="0" w:space="0" w:color="auto"/>
            <w:left w:val="none" w:sz="0" w:space="0" w:color="auto"/>
            <w:bottom w:val="none" w:sz="0" w:space="0" w:color="auto"/>
            <w:right w:val="none" w:sz="0" w:space="0" w:color="auto"/>
          </w:divBdr>
        </w:div>
        <w:div w:id="1792283325">
          <w:marLeft w:val="480"/>
          <w:marRight w:val="0"/>
          <w:marTop w:val="0"/>
          <w:marBottom w:val="0"/>
          <w:divBdr>
            <w:top w:val="none" w:sz="0" w:space="0" w:color="auto"/>
            <w:left w:val="none" w:sz="0" w:space="0" w:color="auto"/>
            <w:bottom w:val="none" w:sz="0" w:space="0" w:color="auto"/>
            <w:right w:val="none" w:sz="0" w:space="0" w:color="auto"/>
          </w:divBdr>
        </w:div>
        <w:div w:id="2141655251">
          <w:marLeft w:val="480"/>
          <w:marRight w:val="0"/>
          <w:marTop w:val="0"/>
          <w:marBottom w:val="0"/>
          <w:divBdr>
            <w:top w:val="none" w:sz="0" w:space="0" w:color="auto"/>
            <w:left w:val="none" w:sz="0" w:space="0" w:color="auto"/>
            <w:bottom w:val="none" w:sz="0" w:space="0" w:color="auto"/>
            <w:right w:val="none" w:sz="0" w:space="0" w:color="auto"/>
          </w:divBdr>
        </w:div>
        <w:div w:id="849443591">
          <w:marLeft w:val="480"/>
          <w:marRight w:val="0"/>
          <w:marTop w:val="0"/>
          <w:marBottom w:val="0"/>
          <w:divBdr>
            <w:top w:val="none" w:sz="0" w:space="0" w:color="auto"/>
            <w:left w:val="none" w:sz="0" w:space="0" w:color="auto"/>
            <w:bottom w:val="none" w:sz="0" w:space="0" w:color="auto"/>
            <w:right w:val="none" w:sz="0" w:space="0" w:color="auto"/>
          </w:divBdr>
        </w:div>
        <w:div w:id="1620796074">
          <w:marLeft w:val="480"/>
          <w:marRight w:val="0"/>
          <w:marTop w:val="0"/>
          <w:marBottom w:val="0"/>
          <w:divBdr>
            <w:top w:val="none" w:sz="0" w:space="0" w:color="auto"/>
            <w:left w:val="none" w:sz="0" w:space="0" w:color="auto"/>
            <w:bottom w:val="none" w:sz="0" w:space="0" w:color="auto"/>
            <w:right w:val="none" w:sz="0" w:space="0" w:color="auto"/>
          </w:divBdr>
        </w:div>
        <w:div w:id="1927500061">
          <w:marLeft w:val="480"/>
          <w:marRight w:val="0"/>
          <w:marTop w:val="0"/>
          <w:marBottom w:val="0"/>
          <w:divBdr>
            <w:top w:val="none" w:sz="0" w:space="0" w:color="auto"/>
            <w:left w:val="none" w:sz="0" w:space="0" w:color="auto"/>
            <w:bottom w:val="none" w:sz="0" w:space="0" w:color="auto"/>
            <w:right w:val="none" w:sz="0" w:space="0" w:color="auto"/>
          </w:divBdr>
        </w:div>
        <w:div w:id="266037929">
          <w:marLeft w:val="480"/>
          <w:marRight w:val="0"/>
          <w:marTop w:val="0"/>
          <w:marBottom w:val="0"/>
          <w:divBdr>
            <w:top w:val="none" w:sz="0" w:space="0" w:color="auto"/>
            <w:left w:val="none" w:sz="0" w:space="0" w:color="auto"/>
            <w:bottom w:val="none" w:sz="0" w:space="0" w:color="auto"/>
            <w:right w:val="none" w:sz="0" w:space="0" w:color="auto"/>
          </w:divBdr>
        </w:div>
        <w:div w:id="1130317242">
          <w:marLeft w:val="480"/>
          <w:marRight w:val="0"/>
          <w:marTop w:val="0"/>
          <w:marBottom w:val="0"/>
          <w:divBdr>
            <w:top w:val="none" w:sz="0" w:space="0" w:color="auto"/>
            <w:left w:val="none" w:sz="0" w:space="0" w:color="auto"/>
            <w:bottom w:val="none" w:sz="0" w:space="0" w:color="auto"/>
            <w:right w:val="none" w:sz="0" w:space="0" w:color="auto"/>
          </w:divBdr>
        </w:div>
        <w:div w:id="1375810795">
          <w:marLeft w:val="480"/>
          <w:marRight w:val="0"/>
          <w:marTop w:val="0"/>
          <w:marBottom w:val="0"/>
          <w:divBdr>
            <w:top w:val="none" w:sz="0" w:space="0" w:color="auto"/>
            <w:left w:val="none" w:sz="0" w:space="0" w:color="auto"/>
            <w:bottom w:val="none" w:sz="0" w:space="0" w:color="auto"/>
            <w:right w:val="none" w:sz="0" w:space="0" w:color="auto"/>
          </w:divBdr>
        </w:div>
        <w:div w:id="526144485">
          <w:marLeft w:val="480"/>
          <w:marRight w:val="0"/>
          <w:marTop w:val="0"/>
          <w:marBottom w:val="0"/>
          <w:divBdr>
            <w:top w:val="none" w:sz="0" w:space="0" w:color="auto"/>
            <w:left w:val="none" w:sz="0" w:space="0" w:color="auto"/>
            <w:bottom w:val="none" w:sz="0" w:space="0" w:color="auto"/>
            <w:right w:val="none" w:sz="0" w:space="0" w:color="auto"/>
          </w:divBdr>
        </w:div>
        <w:div w:id="216473414">
          <w:marLeft w:val="480"/>
          <w:marRight w:val="0"/>
          <w:marTop w:val="0"/>
          <w:marBottom w:val="0"/>
          <w:divBdr>
            <w:top w:val="none" w:sz="0" w:space="0" w:color="auto"/>
            <w:left w:val="none" w:sz="0" w:space="0" w:color="auto"/>
            <w:bottom w:val="none" w:sz="0" w:space="0" w:color="auto"/>
            <w:right w:val="none" w:sz="0" w:space="0" w:color="auto"/>
          </w:divBdr>
        </w:div>
        <w:div w:id="485627473">
          <w:marLeft w:val="480"/>
          <w:marRight w:val="0"/>
          <w:marTop w:val="0"/>
          <w:marBottom w:val="0"/>
          <w:divBdr>
            <w:top w:val="none" w:sz="0" w:space="0" w:color="auto"/>
            <w:left w:val="none" w:sz="0" w:space="0" w:color="auto"/>
            <w:bottom w:val="none" w:sz="0" w:space="0" w:color="auto"/>
            <w:right w:val="none" w:sz="0" w:space="0" w:color="auto"/>
          </w:divBdr>
        </w:div>
        <w:div w:id="1667441896">
          <w:marLeft w:val="480"/>
          <w:marRight w:val="0"/>
          <w:marTop w:val="0"/>
          <w:marBottom w:val="0"/>
          <w:divBdr>
            <w:top w:val="none" w:sz="0" w:space="0" w:color="auto"/>
            <w:left w:val="none" w:sz="0" w:space="0" w:color="auto"/>
            <w:bottom w:val="none" w:sz="0" w:space="0" w:color="auto"/>
            <w:right w:val="none" w:sz="0" w:space="0" w:color="auto"/>
          </w:divBdr>
        </w:div>
        <w:div w:id="867766111">
          <w:marLeft w:val="480"/>
          <w:marRight w:val="0"/>
          <w:marTop w:val="0"/>
          <w:marBottom w:val="0"/>
          <w:divBdr>
            <w:top w:val="none" w:sz="0" w:space="0" w:color="auto"/>
            <w:left w:val="none" w:sz="0" w:space="0" w:color="auto"/>
            <w:bottom w:val="none" w:sz="0" w:space="0" w:color="auto"/>
            <w:right w:val="none" w:sz="0" w:space="0" w:color="auto"/>
          </w:divBdr>
        </w:div>
      </w:divsChild>
    </w:div>
    <w:div w:id="364478313">
      <w:bodyDiv w:val="1"/>
      <w:marLeft w:val="0"/>
      <w:marRight w:val="0"/>
      <w:marTop w:val="0"/>
      <w:marBottom w:val="0"/>
      <w:divBdr>
        <w:top w:val="none" w:sz="0" w:space="0" w:color="auto"/>
        <w:left w:val="none" w:sz="0" w:space="0" w:color="auto"/>
        <w:bottom w:val="none" w:sz="0" w:space="0" w:color="auto"/>
        <w:right w:val="none" w:sz="0" w:space="0" w:color="auto"/>
      </w:divBdr>
    </w:div>
    <w:div w:id="365376063">
      <w:bodyDiv w:val="1"/>
      <w:marLeft w:val="0"/>
      <w:marRight w:val="0"/>
      <w:marTop w:val="0"/>
      <w:marBottom w:val="0"/>
      <w:divBdr>
        <w:top w:val="none" w:sz="0" w:space="0" w:color="auto"/>
        <w:left w:val="none" w:sz="0" w:space="0" w:color="auto"/>
        <w:bottom w:val="none" w:sz="0" w:space="0" w:color="auto"/>
        <w:right w:val="none" w:sz="0" w:space="0" w:color="auto"/>
      </w:divBdr>
    </w:div>
    <w:div w:id="365983425">
      <w:bodyDiv w:val="1"/>
      <w:marLeft w:val="0"/>
      <w:marRight w:val="0"/>
      <w:marTop w:val="0"/>
      <w:marBottom w:val="0"/>
      <w:divBdr>
        <w:top w:val="none" w:sz="0" w:space="0" w:color="auto"/>
        <w:left w:val="none" w:sz="0" w:space="0" w:color="auto"/>
        <w:bottom w:val="none" w:sz="0" w:space="0" w:color="auto"/>
        <w:right w:val="none" w:sz="0" w:space="0" w:color="auto"/>
      </w:divBdr>
    </w:div>
    <w:div w:id="366100328">
      <w:bodyDiv w:val="1"/>
      <w:marLeft w:val="0"/>
      <w:marRight w:val="0"/>
      <w:marTop w:val="0"/>
      <w:marBottom w:val="0"/>
      <w:divBdr>
        <w:top w:val="none" w:sz="0" w:space="0" w:color="auto"/>
        <w:left w:val="none" w:sz="0" w:space="0" w:color="auto"/>
        <w:bottom w:val="none" w:sz="0" w:space="0" w:color="auto"/>
        <w:right w:val="none" w:sz="0" w:space="0" w:color="auto"/>
      </w:divBdr>
    </w:div>
    <w:div w:id="367031895">
      <w:bodyDiv w:val="1"/>
      <w:marLeft w:val="0"/>
      <w:marRight w:val="0"/>
      <w:marTop w:val="0"/>
      <w:marBottom w:val="0"/>
      <w:divBdr>
        <w:top w:val="none" w:sz="0" w:space="0" w:color="auto"/>
        <w:left w:val="none" w:sz="0" w:space="0" w:color="auto"/>
        <w:bottom w:val="none" w:sz="0" w:space="0" w:color="auto"/>
        <w:right w:val="none" w:sz="0" w:space="0" w:color="auto"/>
      </w:divBdr>
    </w:div>
    <w:div w:id="367292718">
      <w:bodyDiv w:val="1"/>
      <w:marLeft w:val="0"/>
      <w:marRight w:val="0"/>
      <w:marTop w:val="0"/>
      <w:marBottom w:val="0"/>
      <w:divBdr>
        <w:top w:val="none" w:sz="0" w:space="0" w:color="auto"/>
        <w:left w:val="none" w:sz="0" w:space="0" w:color="auto"/>
        <w:bottom w:val="none" w:sz="0" w:space="0" w:color="auto"/>
        <w:right w:val="none" w:sz="0" w:space="0" w:color="auto"/>
      </w:divBdr>
    </w:div>
    <w:div w:id="367492441">
      <w:bodyDiv w:val="1"/>
      <w:marLeft w:val="0"/>
      <w:marRight w:val="0"/>
      <w:marTop w:val="0"/>
      <w:marBottom w:val="0"/>
      <w:divBdr>
        <w:top w:val="none" w:sz="0" w:space="0" w:color="auto"/>
        <w:left w:val="none" w:sz="0" w:space="0" w:color="auto"/>
        <w:bottom w:val="none" w:sz="0" w:space="0" w:color="auto"/>
        <w:right w:val="none" w:sz="0" w:space="0" w:color="auto"/>
      </w:divBdr>
    </w:div>
    <w:div w:id="368147525">
      <w:bodyDiv w:val="1"/>
      <w:marLeft w:val="0"/>
      <w:marRight w:val="0"/>
      <w:marTop w:val="0"/>
      <w:marBottom w:val="0"/>
      <w:divBdr>
        <w:top w:val="none" w:sz="0" w:space="0" w:color="auto"/>
        <w:left w:val="none" w:sz="0" w:space="0" w:color="auto"/>
        <w:bottom w:val="none" w:sz="0" w:space="0" w:color="auto"/>
        <w:right w:val="none" w:sz="0" w:space="0" w:color="auto"/>
      </w:divBdr>
    </w:div>
    <w:div w:id="368267305">
      <w:bodyDiv w:val="1"/>
      <w:marLeft w:val="0"/>
      <w:marRight w:val="0"/>
      <w:marTop w:val="0"/>
      <w:marBottom w:val="0"/>
      <w:divBdr>
        <w:top w:val="none" w:sz="0" w:space="0" w:color="auto"/>
        <w:left w:val="none" w:sz="0" w:space="0" w:color="auto"/>
        <w:bottom w:val="none" w:sz="0" w:space="0" w:color="auto"/>
        <w:right w:val="none" w:sz="0" w:space="0" w:color="auto"/>
      </w:divBdr>
    </w:div>
    <w:div w:id="368653079">
      <w:bodyDiv w:val="1"/>
      <w:marLeft w:val="0"/>
      <w:marRight w:val="0"/>
      <w:marTop w:val="0"/>
      <w:marBottom w:val="0"/>
      <w:divBdr>
        <w:top w:val="none" w:sz="0" w:space="0" w:color="auto"/>
        <w:left w:val="none" w:sz="0" w:space="0" w:color="auto"/>
        <w:bottom w:val="none" w:sz="0" w:space="0" w:color="auto"/>
        <w:right w:val="none" w:sz="0" w:space="0" w:color="auto"/>
      </w:divBdr>
    </w:div>
    <w:div w:id="369260404">
      <w:bodyDiv w:val="1"/>
      <w:marLeft w:val="0"/>
      <w:marRight w:val="0"/>
      <w:marTop w:val="0"/>
      <w:marBottom w:val="0"/>
      <w:divBdr>
        <w:top w:val="none" w:sz="0" w:space="0" w:color="auto"/>
        <w:left w:val="none" w:sz="0" w:space="0" w:color="auto"/>
        <w:bottom w:val="none" w:sz="0" w:space="0" w:color="auto"/>
        <w:right w:val="none" w:sz="0" w:space="0" w:color="auto"/>
      </w:divBdr>
    </w:div>
    <w:div w:id="369496959">
      <w:bodyDiv w:val="1"/>
      <w:marLeft w:val="0"/>
      <w:marRight w:val="0"/>
      <w:marTop w:val="0"/>
      <w:marBottom w:val="0"/>
      <w:divBdr>
        <w:top w:val="none" w:sz="0" w:space="0" w:color="auto"/>
        <w:left w:val="none" w:sz="0" w:space="0" w:color="auto"/>
        <w:bottom w:val="none" w:sz="0" w:space="0" w:color="auto"/>
        <w:right w:val="none" w:sz="0" w:space="0" w:color="auto"/>
      </w:divBdr>
    </w:div>
    <w:div w:id="369720429">
      <w:bodyDiv w:val="1"/>
      <w:marLeft w:val="0"/>
      <w:marRight w:val="0"/>
      <w:marTop w:val="0"/>
      <w:marBottom w:val="0"/>
      <w:divBdr>
        <w:top w:val="none" w:sz="0" w:space="0" w:color="auto"/>
        <w:left w:val="none" w:sz="0" w:space="0" w:color="auto"/>
        <w:bottom w:val="none" w:sz="0" w:space="0" w:color="auto"/>
        <w:right w:val="none" w:sz="0" w:space="0" w:color="auto"/>
      </w:divBdr>
    </w:div>
    <w:div w:id="369847220">
      <w:bodyDiv w:val="1"/>
      <w:marLeft w:val="0"/>
      <w:marRight w:val="0"/>
      <w:marTop w:val="0"/>
      <w:marBottom w:val="0"/>
      <w:divBdr>
        <w:top w:val="none" w:sz="0" w:space="0" w:color="auto"/>
        <w:left w:val="none" w:sz="0" w:space="0" w:color="auto"/>
        <w:bottom w:val="none" w:sz="0" w:space="0" w:color="auto"/>
        <w:right w:val="none" w:sz="0" w:space="0" w:color="auto"/>
      </w:divBdr>
    </w:div>
    <w:div w:id="370344487">
      <w:bodyDiv w:val="1"/>
      <w:marLeft w:val="0"/>
      <w:marRight w:val="0"/>
      <w:marTop w:val="0"/>
      <w:marBottom w:val="0"/>
      <w:divBdr>
        <w:top w:val="none" w:sz="0" w:space="0" w:color="auto"/>
        <w:left w:val="none" w:sz="0" w:space="0" w:color="auto"/>
        <w:bottom w:val="none" w:sz="0" w:space="0" w:color="auto"/>
        <w:right w:val="none" w:sz="0" w:space="0" w:color="auto"/>
      </w:divBdr>
    </w:div>
    <w:div w:id="370541542">
      <w:bodyDiv w:val="1"/>
      <w:marLeft w:val="0"/>
      <w:marRight w:val="0"/>
      <w:marTop w:val="0"/>
      <w:marBottom w:val="0"/>
      <w:divBdr>
        <w:top w:val="none" w:sz="0" w:space="0" w:color="auto"/>
        <w:left w:val="none" w:sz="0" w:space="0" w:color="auto"/>
        <w:bottom w:val="none" w:sz="0" w:space="0" w:color="auto"/>
        <w:right w:val="none" w:sz="0" w:space="0" w:color="auto"/>
      </w:divBdr>
    </w:div>
    <w:div w:id="370765110">
      <w:bodyDiv w:val="1"/>
      <w:marLeft w:val="0"/>
      <w:marRight w:val="0"/>
      <w:marTop w:val="0"/>
      <w:marBottom w:val="0"/>
      <w:divBdr>
        <w:top w:val="none" w:sz="0" w:space="0" w:color="auto"/>
        <w:left w:val="none" w:sz="0" w:space="0" w:color="auto"/>
        <w:bottom w:val="none" w:sz="0" w:space="0" w:color="auto"/>
        <w:right w:val="none" w:sz="0" w:space="0" w:color="auto"/>
      </w:divBdr>
    </w:div>
    <w:div w:id="371155608">
      <w:bodyDiv w:val="1"/>
      <w:marLeft w:val="0"/>
      <w:marRight w:val="0"/>
      <w:marTop w:val="0"/>
      <w:marBottom w:val="0"/>
      <w:divBdr>
        <w:top w:val="none" w:sz="0" w:space="0" w:color="auto"/>
        <w:left w:val="none" w:sz="0" w:space="0" w:color="auto"/>
        <w:bottom w:val="none" w:sz="0" w:space="0" w:color="auto"/>
        <w:right w:val="none" w:sz="0" w:space="0" w:color="auto"/>
      </w:divBdr>
    </w:div>
    <w:div w:id="371612988">
      <w:bodyDiv w:val="1"/>
      <w:marLeft w:val="0"/>
      <w:marRight w:val="0"/>
      <w:marTop w:val="0"/>
      <w:marBottom w:val="0"/>
      <w:divBdr>
        <w:top w:val="none" w:sz="0" w:space="0" w:color="auto"/>
        <w:left w:val="none" w:sz="0" w:space="0" w:color="auto"/>
        <w:bottom w:val="none" w:sz="0" w:space="0" w:color="auto"/>
        <w:right w:val="none" w:sz="0" w:space="0" w:color="auto"/>
      </w:divBdr>
    </w:div>
    <w:div w:id="371658285">
      <w:bodyDiv w:val="1"/>
      <w:marLeft w:val="0"/>
      <w:marRight w:val="0"/>
      <w:marTop w:val="0"/>
      <w:marBottom w:val="0"/>
      <w:divBdr>
        <w:top w:val="none" w:sz="0" w:space="0" w:color="auto"/>
        <w:left w:val="none" w:sz="0" w:space="0" w:color="auto"/>
        <w:bottom w:val="none" w:sz="0" w:space="0" w:color="auto"/>
        <w:right w:val="none" w:sz="0" w:space="0" w:color="auto"/>
      </w:divBdr>
    </w:div>
    <w:div w:id="371803861">
      <w:bodyDiv w:val="1"/>
      <w:marLeft w:val="0"/>
      <w:marRight w:val="0"/>
      <w:marTop w:val="0"/>
      <w:marBottom w:val="0"/>
      <w:divBdr>
        <w:top w:val="none" w:sz="0" w:space="0" w:color="auto"/>
        <w:left w:val="none" w:sz="0" w:space="0" w:color="auto"/>
        <w:bottom w:val="none" w:sz="0" w:space="0" w:color="auto"/>
        <w:right w:val="none" w:sz="0" w:space="0" w:color="auto"/>
      </w:divBdr>
      <w:divsChild>
        <w:div w:id="1825201796">
          <w:marLeft w:val="480"/>
          <w:marRight w:val="0"/>
          <w:marTop w:val="0"/>
          <w:marBottom w:val="0"/>
          <w:divBdr>
            <w:top w:val="none" w:sz="0" w:space="0" w:color="auto"/>
            <w:left w:val="none" w:sz="0" w:space="0" w:color="auto"/>
            <w:bottom w:val="none" w:sz="0" w:space="0" w:color="auto"/>
            <w:right w:val="none" w:sz="0" w:space="0" w:color="auto"/>
          </w:divBdr>
        </w:div>
        <w:div w:id="435446006">
          <w:marLeft w:val="480"/>
          <w:marRight w:val="0"/>
          <w:marTop w:val="0"/>
          <w:marBottom w:val="0"/>
          <w:divBdr>
            <w:top w:val="none" w:sz="0" w:space="0" w:color="auto"/>
            <w:left w:val="none" w:sz="0" w:space="0" w:color="auto"/>
            <w:bottom w:val="none" w:sz="0" w:space="0" w:color="auto"/>
            <w:right w:val="none" w:sz="0" w:space="0" w:color="auto"/>
          </w:divBdr>
        </w:div>
        <w:div w:id="1894778275">
          <w:marLeft w:val="480"/>
          <w:marRight w:val="0"/>
          <w:marTop w:val="0"/>
          <w:marBottom w:val="0"/>
          <w:divBdr>
            <w:top w:val="none" w:sz="0" w:space="0" w:color="auto"/>
            <w:left w:val="none" w:sz="0" w:space="0" w:color="auto"/>
            <w:bottom w:val="none" w:sz="0" w:space="0" w:color="auto"/>
            <w:right w:val="none" w:sz="0" w:space="0" w:color="auto"/>
          </w:divBdr>
        </w:div>
        <w:div w:id="1390150383">
          <w:marLeft w:val="480"/>
          <w:marRight w:val="0"/>
          <w:marTop w:val="0"/>
          <w:marBottom w:val="0"/>
          <w:divBdr>
            <w:top w:val="none" w:sz="0" w:space="0" w:color="auto"/>
            <w:left w:val="none" w:sz="0" w:space="0" w:color="auto"/>
            <w:bottom w:val="none" w:sz="0" w:space="0" w:color="auto"/>
            <w:right w:val="none" w:sz="0" w:space="0" w:color="auto"/>
          </w:divBdr>
        </w:div>
        <w:div w:id="1661884068">
          <w:marLeft w:val="480"/>
          <w:marRight w:val="0"/>
          <w:marTop w:val="0"/>
          <w:marBottom w:val="0"/>
          <w:divBdr>
            <w:top w:val="none" w:sz="0" w:space="0" w:color="auto"/>
            <w:left w:val="none" w:sz="0" w:space="0" w:color="auto"/>
            <w:bottom w:val="none" w:sz="0" w:space="0" w:color="auto"/>
            <w:right w:val="none" w:sz="0" w:space="0" w:color="auto"/>
          </w:divBdr>
        </w:div>
        <w:div w:id="1338651437">
          <w:marLeft w:val="480"/>
          <w:marRight w:val="0"/>
          <w:marTop w:val="0"/>
          <w:marBottom w:val="0"/>
          <w:divBdr>
            <w:top w:val="none" w:sz="0" w:space="0" w:color="auto"/>
            <w:left w:val="none" w:sz="0" w:space="0" w:color="auto"/>
            <w:bottom w:val="none" w:sz="0" w:space="0" w:color="auto"/>
            <w:right w:val="none" w:sz="0" w:space="0" w:color="auto"/>
          </w:divBdr>
        </w:div>
        <w:div w:id="133837412">
          <w:marLeft w:val="480"/>
          <w:marRight w:val="0"/>
          <w:marTop w:val="0"/>
          <w:marBottom w:val="0"/>
          <w:divBdr>
            <w:top w:val="none" w:sz="0" w:space="0" w:color="auto"/>
            <w:left w:val="none" w:sz="0" w:space="0" w:color="auto"/>
            <w:bottom w:val="none" w:sz="0" w:space="0" w:color="auto"/>
            <w:right w:val="none" w:sz="0" w:space="0" w:color="auto"/>
          </w:divBdr>
        </w:div>
        <w:div w:id="1503933552">
          <w:marLeft w:val="480"/>
          <w:marRight w:val="0"/>
          <w:marTop w:val="0"/>
          <w:marBottom w:val="0"/>
          <w:divBdr>
            <w:top w:val="none" w:sz="0" w:space="0" w:color="auto"/>
            <w:left w:val="none" w:sz="0" w:space="0" w:color="auto"/>
            <w:bottom w:val="none" w:sz="0" w:space="0" w:color="auto"/>
            <w:right w:val="none" w:sz="0" w:space="0" w:color="auto"/>
          </w:divBdr>
        </w:div>
        <w:div w:id="637875586">
          <w:marLeft w:val="480"/>
          <w:marRight w:val="0"/>
          <w:marTop w:val="0"/>
          <w:marBottom w:val="0"/>
          <w:divBdr>
            <w:top w:val="none" w:sz="0" w:space="0" w:color="auto"/>
            <w:left w:val="none" w:sz="0" w:space="0" w:color="auto"/>
            <w:bottom w:val="none" w:sz="0" w:space="0" w:color="auto"/>
            <w:right w:val="none" w:sz="0" w:space="0" w:color="auto"/>
          </w:divBdr>
        </w:div>
        <w:div w:id="476265430">
          <w:marLeft w:val="480"/>
          <w:marRight w:val="0"/>
          <w:marTop w:val="0"/>
          <w:marBottom w:val="0"/>
          <w:divBdr>
            <w:top w:val="none" w:sz="0" w:space="0" w:color="auto"/>
            <w:left w:val="none" w:sz="0" w:space="0" w:color="auto"/>
            <w:bottom w:val="none" w:sz="0" w:space="0" w:color="auto"/>
            <w:right w:val="none" w:sz="0" w:space="0" w:color="auto"/>
          </w:divBdr>
        </w:div>
        <w:div w:id="10374356">
          <w:marLeft w:val="480"/>
          <w:marRight w:val="0"/>
          <w:marTop w:val="0"/>
          <w:marBottom w:val="0"/>
          <w:divBdr>
            <w:top w:val="none" w:sz="0" w:space="0" w:color="auto"/>
            <w:left w:val="none" w:sz="0" w:space="0" w:color="auto"/>
            <w:bottom w:val="none" w:sz="0" w:space="0" w:color="auto"/>
            <w:right w:val="none" w:sz="0" w:space="0" w:color="auto"/>
          </w:divBdr>
        </w:div>
        <w:div w:id="967930838">
          <w:marLeft w:val="480"/>
          <w:marRight w:val="0"/>
          <w:marTop w:val="0"/>
          <w:marBottom w:val="0"/>
          <w:divBdr>
            <w:top w:val="none" w:sz="0" w:space="0" w:color="auto"/>
            <w:left w:val="none" w:sz="0" w:space="0" w:color="auto"/>
            <w:bottom w:val="none" w:sz="0" w:space="0" w:color="auto"/>
            <w:right w:val="none" w:sz="0" w:space="0" w:color="auto"/>
          </w:divBdr>
        </w:div>
        <w:div w:id="2079547489">
          <w:marLeft w:val="480"/>
          <w:marRight w:val="0"/>
          <w:marTop w:val="0"/>
          <w:marBottom w:val="0"/>
          <w:divBdr>
            <w:top w:val="none" w:sz="0" w:space="0" w:color="auto"/>
            <w:left w:val="none" w:sz="0" w:space="0" w:color="auto"/>
            <w:bottom w:val="none" w:sz="0" w:space="0" w:color="auto"/>
            <w:right w:val="none" w:sz="0" w:space="0" w:color="auto"/>
          </w:divBdr>
        </w:div>
        <w:div w:id="1521317643">
          <w:marLeft w:val="480"/>
          <w:marRight w:val="0"/>
          <w:marTop w:val="0"/>
          <w:marBottom w:val="0"/>
          <w:divBdr>
            <w:top w:val="none" w:sz="0" w:space="0" w:color="auto"/>
            <w:left w:val="none" w:sz="0" w:space="0" w:color="auto"/>
            <w:bottom w:val="none" w:sz="0" w:space="0" w:color="auto"/>
            <w:right w:val="none" w:sz="0" w:space="0" w:color="auto"/>
          </w:divBdr>
        </w:div>
        <w:div w:id="1651321897">
          <w:marLeft w:val="480"/>
          <w:marRight w:val="0"/>
          <w:marTop w:val="0"/>
          <w:marBottom w:val="0"/>
          <w:divBdr>
            <w:top w:val="none" w:sz="0" w:space="0" w:color="auto"/>
            <w:left w:val="none" w:sz="0" w:space="0" w:color="auto"/>
            <w:bottom w:val="none" w:sz="0" w:space="0" w:color="auto"/>
            <w:right w:val="none" w:sz="0" w:space="0" w:color="auto"/>
          </w:divBdr>
        </w:div>
        <w:div w:id="1076052156">
          <w:marLeft w:val="480"/>
          <w:marRight w:val="0"/>
          <w:marTop w:val="0"/>
          <w:marBottom w:val="0"/>
          <w:divBdr>
            <w:top w:val="none" w:sz="0" w:space="0" w:color="auto"/>
            <w:left w:val="none" w:sz="0" w:space="0" w:color="auto"/>
            <w:bottom w:val="none" w:sz="0" w:space="0" w:color="auto"/>
            <w:right w:val="none" w:sz="0" w:space="0" w:color="auto"/>
          </w:divBdr>
        </w:div>
        <w:div w:id="2125927470">
          <w:marLeft w:val="480"/>
          <w:marRight w:val="0"/>
          <w:marTop w:val="0"/>
          <w:marBottom w:val="0"/>
          <w:divBdr>
            <w:top w:val="none" w:sz="0" w:space="0" w:color="auto"/>
            <w:left w:val="none" w:sz="0" w:space="0" w:color="auto"/>
            <w:bottom w:val="none" w:sz="0" w:space="0" w:color="auto"/>
            <w:right w:val="none" w:sz="0" w:space="0" w:color="auto"/>
          </w:divBdr>
        </w:div>
        <w:div w:id="1673800173">
          <w:marLeft w:val="480"/>
          <w:marRight w:val="0"/>
          <w:marTop w:val="0"/>
          <w:marBottom w:val="0"/>
          <w:divBdr>
            <w:top w:val="none" w:sz="0" w:space="0" w:color="auto"/>
            <w:left w:val="none" w:sz="0" w:space="0" w:color="auto"/>
            <w:bottom w:val="none" w:sz="0" w:space="0" w:color="auto"/>
            <w:right w:val="none" w:sz="0" w:space="0" w:color="auto"/>
          </w:divBdr>
        </w:div>
        <w:div w:id="1222524144">
          <w:marLeft w:val="480"/>
          <w:marRight w:val="0"/>
          <w:marTop w:val="0"/>
          <w:marBottom w:val="0"/>
          <w:divBdr>
            <w:top w:val="none" w:sz="0" w:space="0" w:color="auto"/>
            <w:left w:val="none" w:sz="0" w:space="0" w:color="auto"/>
            <w:bottom w:val="none" w:sz="0" w:space="0" w:color="auto"/>
            <w:right w:val="none" w:sz="0" w:space="0" w:color="auto"/>
          </w:divBdr>
        </w:div>
        <w:div w:id="1229069854">
          <w:marLeft w:val="480"/>
          <w:marRight w:val="0"/>
          <w:marTop w:val="0"/>
          <w:marBottom w:val="0"/>
          <w:divBdr>
            <w:top w:val="none" w:sz="0" w:space="0" w:color="auto"/>
            <w:left w:val="none" w:sz="0" w:space="0" w:color="auto"/>
            <w:bottom w:val="none" w:sz="0" w:space="0" w:color="auto"/>
            <w:right w:val="none" w:sz="0" w:space="0" w:color="auto"/>
          </w:divBdr>
        </w:div>
        <w:div w:id="1035496549">
          <w:marLeft w:val="480"/>
          <w:marRight w:val="0"/>
          <w:marTop w:val="0"/>
          <w:marBottom w:val="0"/>
          <w:divBdr>
            <w:top w:val="none" w:sz="0" w:space="0" w:color="auto"/>
            <w:left w:val="none" w:sz="0" w:space="0" w:color="auto"/>
            <w:bottom w:val="none" w:sz="0" w:space="0" w:color="auto"/>
            <w:right w:val="none" w:sz="0" w:space="0" w:color="auto"/>
          </w:divBdr>
        </w:div>
        <w:div w:id="894000817">
          <w:marLeft w:val="480"/>
          <w:marRight w:val="0"/>
          <w:marTop w:val="0"/>
          <w:marBottom w:val="0"/>
          <w:divBdr>
            <w:top w:val="none" w:sz="0" w:space="0" w:color="auto"/>
            <w:left w:val="none" w:sz="0" w:space="0" w:color="auto"/>
            <w:bottom w:val="none" w:sz="0" w:space="0" w:color="auto"/>
            <w:right w:val="none" w:sz="0" w:space="0" w:color="auto"/>
          </w:divBdr>
        </w:div>
        <w:div w:id="1329594792">
          <w:marLeft w:val="480"/>
          <w:marRight w:val="0"/>
          <w:marTop w:val="0"/>
          <w:marBottom w:val="0"/>
          <w:divBdr>
            <w:top w:val="none" w:sz="0" w:space="0" w:color="auto"/>
            <w:left w:val="none" w:sz="0" w:space="0" w:color="auto"/>
            <w:bottom w:val="none" w:sz="0" w:space="0" w:color="auto"/>
            <w:right w:val="none" w:sz="0" w:space="0" w:color="auto"/>
          </w:divBdr>
        </w:div>
        <w:div w:id="1869021567">
          <w:marLeft w:val="480"/>
          <w:marRight w:val="0"/>
          <w:marTop w:val="0"/>
          <w:marBottom w:val="0"/>
          <w:divBdr>
            <w:top w:val="none" w:sz="0" w:space="0" w:color="auto"/>
            <w:left w:val="none" w:sz="0" w:space="0" w:color="auto"/>
            <w:bottom w:val="none" w:sz="0" w:space="0" w:color="auto"/>
            <w:right w:val="none" w:sz="0" w:space="0" w:color="auto"/>
          </w:divBdr>
        </w:div>
        <w:div w:id="1370185734">
          <w:marLeft w:val="480"/>
          <w:marRight w:val="0"/>
          <w:marTop w:val="0"/>
          <w:marBottom w:val="0"/>
          <w:divBdr>
            <w:top w:val="none" w:sz="0" w:space="0" w:color="auto"/>
            <w:left w:val="none" w:sz="0" w:space="0" w:color="auto"/>
            <w:bottom w:val="none" w:sz="0" w:space="0" w:color="auto"/>
            <w:right w:val="none" w:sz="0" w:space="0" w:color="auto"/>
          </w:divBdr>
        </w:div>
        <w:div w:id="1245644242">
          <w:marLeft w:val="480"/>
          <w:marRight w:val="0"/>
          <w:marTop w:val="0"/>
          <w:marBottom w:val="0"/>
          <w:divBdr>
            <w:top w:val="none" w:sz="0" w:space="0" w:color="auto"/>
            <w:left w:val="none" w:sz="0" w:space="0" w:color="auto"/>
            <w:bottom w:val="none" w:sz="0" w:space="0" w:color="auto"/>
            <w:right w:val="none" w:sz="0" w:space="0" w:color="auto"/>
          </w:divBdr>
        </w:div>
        <w:div w:id="2116821833">
          <w:marLeft w:val="480"/>
          <w:marRight w:val="0"/>
          <w:marTop w:val="0"/>
          <w:marBottom w:val="0"/>
          <w:divBdr>
            <w:top w:val="none" w:sz="0" w:space="0" w:color="auto"/>
            <w:left w:val="none" w:sz="0" w:space="0" w:color="auto"/>
            <w:bottom w:val="none" w:sz="0" w:space="0" w:color="auto"/>
            <w:right w:val="none" w:sz="0" w:space="0" w:color="auto"/>
          </w:divBdr>
        </w:div>
        <w:div w:id="908077708">
          <w:marLeft w:val="480"/>
          <w:marRight w:val="0"/>
          <w:marTop w:val="0"/>
          <w:marBottom w:val="0"/>
          <w:divBdr>
            <w:top w:val="none" w:sz="0" w:space="0" w:color="auto"/>
            <w:left w:val="none" w:sz="0" w:space="0" w:color="auto"/>
            <w:bottom w:val="none" w:sz="0" w:space="0" w:color="auto"/>
            <w:right w:val="none" w:sz="0" w:space="0" w:color="auto"/>
          </w:divBdr>
        </w:div>
        <w:div w:id="1294561369">
          <w:marLeft w:val="480"/>
          <w:marRight w:val="0"/>
          <w:marTop w:val="0"/>
          <w:marBottom w:val="0"/>
          <w:divBdr>
            <w:top w:val="none" w:sz="0" w:space="0" w:color="auto"/>
            <w:left w:val="none" w:sz="0" w:space="0" w:color="auto"/>
            <w:bottom w:val="none" w:sz="0" w:space="0" w:color="auto"/>
            <w:right w:val="none" w:sz="0" w:space="0" w:color="auto"/>
          </w:divBdr>
        </w:div>
        <w:div w:id="1279411881">
          <w:marLeft w:val="480"/>
          <w:marRight w:val="0"/>
          <w:marTop w:val="0"/>
          <w:marBottom w:val="0"/>
          <w:divBdr>
            <w:top w:val="none" w:sz="0" w:space="0" w:color="auto"/>
            <w:left w:val="none" w:sz="0" w:space="0" w:color="auto"/>
            <w:bottom w:val="none" w:sz="0" w:space="0" w:color="auto"/>
            <w:right w:val="none" w:sz="0" w:space="0" w:color="auto"/>
          </w:divBdr>
        </w:div>
        <w:div w:id="1219321010">
          <w:marLeft w:val="480"/>
          <w:marRight w:val="0"/>
          <w:marTop w:val="0"/>
          <w:marBottom w:val="0"/>
          <w:divBdr>
            <w:top w:val="none" w:sz="0" w:space="0" w:color="auto"/>
            <w:left w:val="none" w:sz="0" w:space="0" w:color="auto"/>
            <w:bottom w:val="none" w:sz="0" w:space="0" w:color="auto"/>
            <w:right w:val="none" w:sz="0" w:space="0" w:color="auto"/>
          </w:divBdr>
        </w:div>
        <w:div w:id="2090227819">
          <w:marLeft w:val="480"/>
          <w:marRight w:val="0"/>
          <w:marTop w:val="0"/>
          <w:marBottom w:val="0"/>
          <w:divBdr>
            <w:top w:val="none" w:sz="0" w:space="0" w:color="auto"/>
            <w:left w:val="none" w:sz="0" w:space="0" w:color="auto"/>
            <w:bottom w:val="none" w:sz="0" w:space="0" w:color="auto"/>
            <w:right w:val="none" w:sz="0" w:space="0" w:color="auto"/>
          </w:divBdr>
        </w:div>
        <w:div w:id="1621573968">
          <w:marLeft w:val="480"/>
          <w:marRight w:val="0"/>
          <w:marTop w:val="0"/>
          <w:marBottom w:val="0"/>
          <w:divBdr>
            <w:top w:val="none" w:sz="0" w:space="0" w:color="auto"/>
            <w:left w:val="none" w:sz="0" w:space="0" w:color="auto"/>
            <w:bottom w:val="none" w:sz="0" w:space="0" w:color="auto"/>
            <w:right w:val="none" w:sz="0" w:space="0" w:color="auto"/>
          </w:divBdr>
        </w:div>
        <w:div w:id="1436097049">
          <w:marLeft w:val="480"/>
          <w:marRight w:val="0"/>
          <w:marTop w:val="0"/>
          <w:marBottom w:val="0"/>
          <w:divBdr>
            <w:top w:val="none" w:sz="0" w:space="0" w:color="auto"/>
            <w:left w:val="none" w:sz="0" w:space="0" w:color="auto"/>
            <w:bottom w:val="none" w:sz="0" w:space="0" w:color="auto"/>
            <w:right w:val="none" w:sz="0" w:space="0" w:color="auto"/>
          </w:divBdr>
        </w:div>
        <w:div w:id="915745540">
          <w:marLeft w:val="480"/>
          <w:marRight w:val="0"/>
          <w:marTop w:val="0"/>
          <w:marBottom w:val="0"/>
          <w:divBdr>
            <w:top w:val="none" w:sz="0" w:space="0" w:color="auto"/>
            <w:left w:val="none" w:sz="0" w:space="0" w:color="auto"/>
            <w:bottom w:val="none" w:sz="0" w:space="0" w:color="auto"/>
            <w:right w:val="none" w:sz="0" w:space="0" w:color="auto"/>
          </w:divBdr>
        </w:div>
        <w:div w:id="1909731496">
          <w:marLeft w:val="480"/>
          <w:marRight w:val="0"/>
          <w:marTop w:val="0"/>
          <w:marBottom w:val="0"/>
          <w:divBdr>
            <w:top w:val="none" w:sz="0" w:space="0" w:color="auto"/>
            <w:left w:val="none" w:sz="0" w:space="0" w:color="auto"/>
            <w:bottom w:val="none" w:sz="0" w:space="0" w:color="auto"/>
            <w:right w:val="none" w:sz="0" w:space="0" w:color="auto"/>
          </w:divBdr>
        </w:div>
        <w:div w:id="951590727">
          <w:marLeft w:val="480"/>
          <w:marRight w:val="0"/>
          <w:marTop w:val="0"/>
          <w:marBottom w:val="0"/>
          <w:divBdr>
            <w:top w:val="none" w:sz="0" w:space="0" w:color="auto"/>
            <w:left w:val="none" w:sz="0" w:space="0" w:color="auto"/>
            <w:bottom w:val="none" w:sz="0" w:space="0" w:color="auto"/>
            <w:right w:val="none" w:sz="0" w:space="0" w:color="auto"/>
          </w:divBdr>
        </w:div>
        <w:div w:id="1676028567">
          <w:marLeft w:val="480"/>
          <w:marRight w:val="0"/>
          <w:marTop w:val="0"/>
          <w:marBottom w:val="0"/>
          <w:divBdr>
            <w:top w:val="none" w:sz="0" w:space="0" w:color="auto"/>
            <w:left w:val="none" w:sz="0" w:space="0" w:color="auto"/>
            <w:bottom w:val="none" w:sz="0" w:space="0" w:color="auto"/>
            <w:right w:val="none" w:sz="0" w:space="0" w:color="auto"/>
          </w:divBdr>
        </w:div>
        <w:div w:id="110170277">
          <w:marLeft w:val="480"/>
          <w:marRight w:val="0"/>
          <w:marTop w:val="0"/>
          <w:marBottom w:val="0"/>
          <w:divBdr>
            <w:top w:val="none" w:sz="0" w:space="0" w:color="auto"/>
            <w:left w:val="none" w:sz="0" w:space="0" w:color="auto"/>
            <w:bottom w:val="none" w:sz="0" w:space="0" w:color="auto"/>
            <w:right w:val="none" w:sz="0" w:space="0" w:color="auto"/>
          </w:divBdr>
        </w:div>
        <w:div w:id="1985549049">
          <w:marLeft w:val="480"/>
          <w:marRight w:val="0"/>
          <w:marTop w:val="0"/>
          <w:marBottom w:val="0"/>
          <w:divBdr>
            <w:top w:val="none" w:sz="0" w:space="0" w:color="auto"/>
            <w:left w:val="none" w:sz="0" w:space="0" w:color="auto"/>
            <w:bottom w:val="none" w:sz="0" w:space="0" w:color="auto"/>
            <w:right w:val="none" w:sz="0" w:space="0" w:color="auto"/>
          </w:divBdr>
        </w:div>
      </w:divsChild>
    </w:div>
    <w:div w:id="373893393">
      <w:bodyDiv w:val="1"/>
      <w:marLeft w:val="0"/>
      <w:marRight w:val="0"/>
      <w:marTop w:val="0"/>
      <w:marBottom w:val="0"/>
      <w:divBdr>
        <w:top w:val="none" w:sz="0" w:space="0" w:color="auto"/>
        <w:left w:val="none" w:sz="0" w:space="0" w:color="auto"/>
        <w:bottom w:val="none" w:sz="0" w:space="0" w:color="auto"/>
        <w:right w:val="none" w:sz="0" w:space="0" w:color="auto"/>
      </w:divBdr>
    </w:div>
    <w:div w:id="374549972">
      <w:bodyDiv w:val="1"/>
      <w:marLeft w:val="0"/>
      <w:marRight w:val="0"/>
      <w:marTop w:val="0"/>
      <w:marBottom w:val="0"/>
      <w:divBdr>
        <w:top w:val="none" w:sz="0" w:space="0" w:color="auto"/>
        <w:left w:val="none" w:sz="0" w:space="0" w:color="auto"/>
        <w:bottom w:val="none" w:sz="0" w:space="0" w:color="auto"/>
        <w:right w:val="none" w:sz="0" w:space="0" w:color="auto"/>
      </w:divBdr>
    </w:div>
    <w:div w:id="374619337">
      <w:bodyDiv w:val="1"/>
      <w:marLeft w:val="0"/>
      <w:marRight w:val="0"/>
      <w:marTop w:val="0"/>
      <w:marBottom w:val="0"/>
      <w:divBdr>
        <w:top w:val="none" w:sz="0" w:space="0" w:color="auto"/>
        <w:left w:val="none" w:sz="0" w:space="0" w:color="auto"/>
        <w:bottom w:val="none" w:sz="0" w:space="0" w:color="auto"/>
        <w:right w:val="none" w:sz="0" w:space="0" w:color="auto"/>
      </w:divBdr>
    </w:div>
    <w:div w:id="374698871">
      <w:bodyDiv w:val="1"/>
      <w:marLeft w:val="0"/>
      <w:marRight w:val="0"/>
      <w:marTop w:val="0"/>
      <w:marBottom w:val="0"/>
      <w:divBdr>
        <w:top w:val="none" w:sz="0" w:space="0" w:color="auto"/>
        <w:left w:val="none" w:sz="0" w:space="0" w:color="auto"/>
        <w:bottom w:val="none" w:sz="0" w:space="0" w:color="auto"/>
        <w:right w:val="none" w:sz="0" w:space="0" w:color="auto"/>
      </w:divBdr>
    </w:div>
    <w:div w:id="374699713">
      <w:bodyDiv w:val="1"/>
      <w:marLeft w:val="0"/>
      <w:marRight w:val="0"/>
      <w:marTop w:val="0"/>
      <w:marBottom w:val="0"/>
      <w:divBdr>
        <w:top w:val="none" w:sz="0" w:space="0" w:color="auto"/>
        <w:left w:val="none" w:sz="0" w:space="0" w:color="auto"/>
        <w:bottom w:val="none" w:sz="0" w:space="0" w:color="auto"/>
        <w:right w:val="none" w:sz="0" w:space="0" w:color="auto"/>
      </w:divBdr>
    </w:div>
    <w:div w:id="374818313">
      <w:bodyDiv w:val="1"/>
      <w:marLeft w:val="0"/>
      <w:marRight w:val="0"/>
      <w:marTop w:val="0"/>
      <w:marBottom w:val="0"/>
      <w:divBdr>
        <w:top w:val="none" w:sz="0" w:space="0" w:color="auto"/>
        <w:left w:val="none" w:sz="0" w:space="0" w:color="auto"/>
        <w:bottom w:val="none" w:sz="0" w:space="0" w:color="auto"/>
        <w:right w:val="none" w:sz="0" w:space="0" w:color="auto"/>
      </w:divBdr>
    </w:div>
    <w:div w:id="375541628">
      <w:bodyDiv w:val="1"/>
      <w:marLeft w:val="0"/>
      <w:marRight w:val="0"/>
      <w:marTop w:val="0"/>
      <w:marBottom w:val="0"/>
      <w:divBdr>
        <w:top w:val="none" w:sz="0" w:space="0" w:color="auto"/>
        <w:left w:val="none" w:sz="0" w:space="0" w:color="auto"/>
        <w:bottom w:val="none" w:sz="0" w:space="0" w:color="auto"/>
        <w:right w:val="none" w:sz="0" w:space="0" w:color="auto"/>
      </w:divBdr>
    </w:div>
    <w:div w:id="375544736">
      <w:bodyDiv w:val="1"/>
      <w:marLeft w:val="0"/>
      <w:marRight w:val="0"/>
      <w:marTop w:val="0"/>
      <w:marBottom w:val="0"/>
      <w:divBdr>
        <w:top w:val="none" w:sz="0" w:space="0" w:color="auto"/>
        <w:left w:val="none" w:sz="0" w:space="0" w:color="auto"/>
        <w:bottom w:val="none" w:sz="0" w:space="0" w:color="auto"/>
        <w:right w:val="none" w:sz="0" w:space="0" w:color="auto"/>
      </w:divBdr>
    </w:div>
    <w:div w:id="375810652">
      <w:bodyDiv w:val="1"/>
      <w:marLeft w:val="0"/>
      <w:marRight w:val="0"/>
      <w:marTop w:val="0"/>
      <w:marBottom w:val="0"/>
      <w:divBdr>
        <w:top w:val="none" w:sz="0" w:space="0" w:color="auto"/>
        <w:left w:val="none" w:sz="0" w:space="0" w:color="auto"/>
        <w:bottom w:val="none" w:sz="0" w:space="0" w:color="auto"/>
        <w:right w:val="none" w:sz="0" w:space="0" w:color="auto"/>
      </w:divBdr>
    </w:div>
    <w:div w:id="375813208">
      <w:bodyDiv w:val="1"/>
      <w:marLeft w:val="0"/>
      <w:marRight w:val="0"/>
      <w:marTop w:val="0"/>
      <w:marBottom w:val="0"/>
      <w:divBdr>
        <w:top w:val="none" w:sz="0" w:space="0" w:color="auto"/>
        <w:left w:val="none" w:sz="0" w:space="0" w:color="auto"/>
        <w:bottom w:val="none" w:sz="0" w:space="0" w:color="auto"/>
        <w:right w:val="none" w:sz="0" w:space="0" w:color="auto"/>
      </w:divBdr>
    </w:div>
    <w:div w:id="376514227">
      <w:bodyDiv w:val="1"/>
      <w:marLeft w:val="0"/>
      <w:marRight w:val="0"/>
      <w:marTop w:val="0"/>
      <w:marBottom w:val="0"/>
      <w:divBdr>
        <w:top w:val="none" w:sz="0" w:space="0" w:color="auto"/>
        <w:left w:val="none" w:sz="0" w:space="0" w:color="auto"/>
        <w:bottom w:val="none" w:sz="0" w:space="0" w:color="auto"/>
        <w:right w:val="none" w:sz="0" w:space="0" w:color="auto"/>
      </w:divBdr>
    </w:div>
    <w:div w:id="376585440">
      <w:bodyDiv w:val="1"/>
      <w:marLeft w:val="0"/>
      <w:marRight w:val="0"/>
      <w:marTop w:val="0"/>
      <w:marBottom w:val="0"/>
      <w:divBdr>
        <w:top w:val="none" w:sz="0" w:space="0" w:color="auto"/>
        <w:left w:val="none" w:sz="0" w:space="0" w:color="auto"/>
        <w:bottom w:val="none" w:sz="0" w:space="0" w:color="auto"/>
        <w:right w:val="none" w:sz="0" w:space="0" w:color="auto"/>
      </w:divBdr>
    </w:div>
    <w:div w:id="376710010">
      <w:bodyDiv w:val="1"/>
      <w:marLeft w:val="0"/>
      <w:marRight w:val="0"/>
      <w:marTop w:val="0"/>
      <w:marBottom w:val="0"/>
      <w:divBdr>
        <w:top w:val="none" w:sz="0" w:space="0" w:color="auto"/>
        <w:left w:val="none" w:sz="0" w:space="0" w:color="auto"/>
        <w:bottom w:val="none" w:sz="0" w:space="0" w:color="auto"/>
        <w:right w:val="none" w:sz="0" w:space="0" w:color="auto"/>
      </w:divBdr>
    </w:div>
    <w:div w:id="377558477">
      <w:bodyDiv w:val="1"/>
      <w:marLeft w:val="0"/>
      <w:marRight w:val="0"/>
      <w:marTop w:val="0"/>
      <w:marBottom w:val="0"/>
      <w:divBdr>
        <w:top w:val="none" w:sz="0" w:space="0" w:color="auto"/>
        <w:left w:val="none" w:sz="0" w:space="0" w:color="auto"/>
        <w:bottom w:val="none" w:sz="0" w:space="0" w:color="auto"/>
        <w:right w:val="none" w:sz="0" w:space="0" w:color="auto"/>
      </w:divBdr>
    </w:div>
    <w:div w:id="377782035">
      <w:bodyDiv w:val="1"/>
      <w:marLeft w:val="0"/>
      <w:marRight w:val="0"/>
      <w:marTop w:val="0"/>
      <w:marBottom w:val="0"/>
      <w:divBdr>
        <w:top w:val="none" w:sz="0" w:space="0" w:color="auto"/>
        <w:left w:val="none" w:sz="0" w:space="0" w:color="auto"/>
        <w:bottom w:val="none" w:sz="0" w:space="0" w:color="auto"/>
        <w:right w:val="none" w:sz="0" w:space="0" w:color="auto"/>
      </w:divBdr>
    </w:div>
    <w:div w:id="377897361">
      <w:bodyDiv w:val="1"/>
      <w:marLeft w:val="0"/>
      <w:marRight w:val="0"/>
      <w:marTop w:val="0"/>
      <w:marBottom w:val="0"/>
      <w:divBdr>
        <w:top w:val="none" w:sz="0" w:space="0" w:color="auto"/>
        <w:left w:val="none" w:sz="0" w:space="0" w:color="auto"/>
        <w:bottom w:val="none" w:sz="0" w:space="0" w:color="auto"/>
        <w:right w:val="none" w:sz="0" w:space="0" w:color="auto"/>
      </w:divBdr>
    </w:div>
    <w:div w:id="378364253">
      <w:bodyDiv w:val="1"/>
      <w:marLeft w:val="0"/>
      <w:marRight w:val="0"/>
      <w:marTop w:val="0"/>
      <w:marBottom w:val="0"/>
      <w:divBdr>
        <w:top w:val="none" w:sz="0" w:space="0" w:color="auto"/>
        <w:left w:val="none" w:sz="0" w:space="0" w:color="auto"/>
        <w:bottom w:val="none" w:sz="0" w:space="0" w:color="auto"/>
        <w:right w:val="none" w:sz="0" w:space="0" w:color="auto"/>
      </w:divBdr>
    </w:div>
    <w:div w:id="379288529">
      <w:bodyDiv w:val="1"/>
      <w:marLeft w:val="0"/>
      <w:marRight w:val="0"/>
      <w:marTop w:val="0"/>
      <w:marBottom w:val="0"/>
      <w:divBdr>
        <w:top w:val="none" w:sz="0" w:space="0" w:color="auto"/>
        <w:left w:val="none" w:sz="0" w:space="0" w:color="auto"/>
        <w:bottom w:val="none" w:sz="0" w:space="0" w:color="auto"/>
        <w:right w:val="none" w:sz="0" w:space="0" w:color="auto"/>
      </w:divBdr>
    </w:div>
    <w:div w:id="379400045">
      <w:bodyDiv w:val="1"/>
      <w:marLeft w:val="0"/>
      <w:marRight w:val="0"/>
      <w:marTop w:val="0"/>
      <w:marBottom w:val="0"/>
      <w:divBdr>
        <w:top w:val="none" w:sz="0" w:space="0" w:color="auto"/>
        <w:left w:val="none" w:sz="0" w:space="0" w:color="auto"/>
        <w:bottom w:val="none" w:sz="0" w:space="0" w:color="auto"/>
        <w:right w:val="none" w:sz="0" w:space="0" w:color="auto"/>
      </w:divBdr>
    </w:div>
    <w:div w:id="379478230">
      <w:bodyDiv w:val="1"/>
      <w:marLeft w:val="0"/>
      <w:marRight w:val="0"/>
      <w:marTop w:val="0"/>
      <w:marBottom w:val="0"/>
      <w:divBdr>
        <w:top w:val="none" w:sz="0" w:space="0" w:color="auto"/>
        <w:left w:val="none" w:sz="0" w:space="0" w:color="auto"/>
        <w:bottom w:val="none" w:sz="0" w:space="0" w:color="auto"/>
        <w:right w:val="none" w:sz="0" w:space="0" w:color="auto"/>
      </w:divBdr>
    </w:div>
    <w:div w:id="379523279">
      <w:bodyDiv w:val="1"/>
      <w:marLeft w:val="0"/>
      <w:marRight w:val="0"/>
      <w:marTop w:val="0"/>
      <w:marBottom w:val="0"/>
      <w:divBdr>
        <w:top w:val="none" w:sz="0" w:space="0" w:color="auto"/>
        <w:left w:val="none" w:sz="0" w:space="0" w:color="auto"/>
        <w:bottom w:val="none" w:sz="0" w:space="0" w:color="auto"/>
        <w:right w:val="none" w:sz="0" w:space="0" w:color="auto"/>
      </w:divBdr>
    </w:div>
    <w:div w:id="380132219">
      <w:bodyDiv w:val="1"/>
      <w:marLeft w:val="0"/>
      <w:marRight w:val="0"/>
      <w:marTop w:val="0"/>
      <w:marBottom w:val="0"/>
      <w:divBdr>
        <w:top w:val="none" w:sz="0" w:space="0" w:color="auto"/>
        <w:left w:val="none" w:sz="0" w:space="0" w:color="auto"/>
        <w:bottom w:val="none" w:sz="0" w:space="0" w:color="auto"/>
        <w:right w:val="none" w:sz="0" w:space="0" w:color="auto"/>
      </w:divBdr>
      <w:divsChild>
        <w:div w:id="1147356343">
          <w:marLeft w:val="480"/>
          <w:marRight w:val="0"/>
          <w:marTop w:val="0"/>
          <w:marBottom w:val="0"/>
          <w:divBdr>
            <w:top w:val="none" w:sz="0" w:space="0" w:color="auto"/>
            <w:left w:val="none" w:sz="0" w:space="0" w:color="auto"/>
            <w:bottom w:val="none" w:sz="0" w:space="0" w:color="auto"/>
            <w:right w:val="none" w:sz="0" w:space="0" w:color="auto"/>
          </w:divBdr>
        </w:div>
        <w:div w:id="1547184125">
          <w:marLeft w:val="480"/>
          <w:marRight w:val="0"/>
          <w:marTop w:val="0"/>
          <w:marBottom w:val="0"/>
          <w:divBdr>
            <w:top w:val="none" w:sz="0" w:space="0" w:color="auto"/>
            <w:left w:val="none" w:sz="0" w:space="0" w:color="auto"/>
            <w:bottom w:val="none" w:sz="0" w:space="0" w:color="auto"/>
            <w:right w:val="none" w:sz="0" w:space="0" w:color="auto"/>
          </w:divBdr>
        </w:div>
        <w:div w:id="878391882">
          <w:marLeft w:val="480"/>
          <w:marRight w:val="0"/>
          <w:marTop w:val="0"/>
          <w:marBottom w:val="0"/>
          <w:divBdr>
            <w:top w:val="none" w:sz="0" w:space="0" w:color="auto"/>
            <w:left w:val="none" w:sz="0" w:space="0" w:color="auto"/>
            <w:bottom w:val="none" w:sz="0" w:space="0" w:color="auto"/>
            <w:right w:val="none" w:sz="0" w:space="0" w:color="auto"/>
          </w:divBdr>
        </w:div>
        <w:div w:id="1998147750">
          <w:marLeft w:val="480"/>
          <w:marRight w:val="0"/>
          <w:marTop w:val="0"/>
          <w:marBottom w:val="0"/>
          <w:divBdr>
            <w:top w:val="none" w:sz="0" w:space="0" w:color="auto"/>
            <w:left w:val="none" w:sz="0" w:space="0" w:color="auto"/>
            <w:bottom w:val="none" w:sz="0" w:space="0" w:color="auto"/>
            <w:right w:val="none" w:sz="0" w:space="0" w:color="auto"/>
          </w:divBdr>
        </w:div>
        <w:div w:id="879131885">
          <w:marLeft w:val="480"/>
          <w:marRight w:val="0"/>
          <w:marTop w:val="0"/>
          <w:marBottom w:val="0"/>
          <w:divBdr>
            <w:top w:val="none" w:sz="0" w:space="0" w:color="auto"/>
            <w:left w:val="none" w:sz="0" w:space="0" w:color="auto"/>
            <w:bottom w:val="none" w:sz="0" w:space="0" w:color="auto"/>
            <w:right w:val="none" w:sz="0" w:space="0" w:color="auto"/>
          </w:divBdr>
        </w:div>
        <w:div w:id="534464805">
          <w:marLeft w:val="480"/>
          <w:marRight w:val="0"/>
          <w:marTop w:val="0"/>
          <w:marBottom w:val="0"/>
          <w:divBdr>
            <w:top w:val="none" w:sz="0" w:space="0" w:color="auto"/>
            <w:left w:val="none" w:sz="0" w:space="0" w:color="auto"/>
            <w:bottom w:val="none" w:sz="0" w:space="0" w:color="auto"/>
            <w:right w:val="none" w:sz="0" w:space="0" w:color="auto"/>
          </w:divBdr>
        </w:div>
        <w:div w:id="1759018676">
          <w:marLeft w:val="480"/>
          <w:marRight w:val="0"/>
          <w:marTop w:val="0"/>
          <w:marBottom w:val="0"/>
          <w:divBdr>
            <w:top w:val="none" w:sz="0" w:space="0" w:color="auto"/>
            <w:left w:val="none" w:sz="0" w:space="0" w:color="auto"/>
            <w:bottom w:val="none" w:sz="0" w:space="0" w:color="auto"/>
            <w:right w:val="none" w:sz="0" w:space="0" w:color="auto"/>
          </w:divBdr>
        </w:div>
        <w:div w:id="445395073">
          <w:marLeft w:val="480"/>
          <w:marRight w:val="0"/>
          <w:marTop w:val="0"/>
          <w:marBottom w:val="0"/>
          <w:divBdr>
            <w:top w:val="none" w:sz="0" w:space="0" w:color="auto"/>
            <w:left w:val="none" w:sz="0" w:space="0" w:color="auto"/>
            <w:bottom w:val="none" w:sz="0" w:space="0" w:color="auto"/>
            <w:right w:val="none" w:sz="0" w:space="0" w:color="auto"/>
          </w:divBdr>
        </w:div>
        <w:div w:id="676080787">
          <w:marLeft w:val="480"/>
          <w:marRight w:val="0"/>
          <w:marTop w:val="0"/>
          <w:marBottom w:val="0"/>
          <w:divBdr>
            <w:top w:val="none" w:sz="0" w:space="0" w:color="auto"/>
            <w:left w:val="none" w:sz="0" w:space="0" w:color="auto"/>
            <w:bottom w:val="none" w:sz="0" w:space="0" w:color="auto"/>
            <w:right w:val="none" w:sz="0" w:space="0" w:color="auto"/>
          </w:divBdr>
        </w:div>
        <w:div w:id="399210724">
          <w:marLeft w:val="480"/>
          <w:marRight w:val="0"/>
          <w:marTop w:val="0"/>
          <w:marBottom w:val="0"/>
          <w:divBdr>
            <w:top w:val="none" w:sz="0" w:space="0" w:color="auto"/>
            <w:left w:val="none" w:sz="0" w:space="0" w:color="auto"/>
            <w:bottom w:val="none" w:sz="0" w:space="0" w:color="auto"/>
            <w:right w:val="none" w:sz="0" w:space="0" w:color="auto"/>
          </w:divBdr>
        </w:div>
        <w:div w:id="2076006633">
          <w:marLeft w:val="480"/>
          <w:marRight w:val="0"/>
          <w:marTop w:val="0"/>
          <w:marBottom w:val="0"/>
          <w:divBdr>
            <w:top w:val="none" w:sz="0" w:space="0" w:color="auto"/>
            <w:left w:val="none" w:sz="0" w:space="0" w:color="auto"/>
            <w:bottom w:val="none" w:sz="0" w:space="0" w:color="auto"/>
            <w:right w:val="none" w:sz="0" w:space="0" w:color="auto"/>
          </w:divBdr>
        </w:div>
        <w:div w:id="2002464760">
          <w:marLeft w:val="480"/>
          <w:marRight w:val="0"/>
          <w:marTop w:val="0"/>
          <w:marBottom w:val="0"/>
          <w:divBdr>
            <w:top w:val="none" w:sz="0" w:space="0" w:color="auto"/>
            <w:left w:val="none" w:sz="0" w:space="0" w:color="auto"/>
            <w:bottom w:val="none" w:sz="0" w:space="0" w:color="auto"/>
            <w:right w:val="none" w:sz="0" w:space="0" w:color="auto"/>
          </w:divBdr>
        </w:div>
        <w:div w:id="427196212">
          <w:marLeft w:val="480"/>
          <w:marRight w:val="0"/>
          <w:marTop w:val="0"/>
          <w:marBottom w:val="0"/>
          <w:divBdr>
            <w:top w:val="none" w:sz="0" w:space="0" w:color="auto"/>
            <w:left w:val="none" w:sz="0" w:space="0" w:color="auto"/>
            <w:bottom w:val="none" w:sz="0" w:space="0" w:color="auto"/>
            <w:right w:val="none" w:sz="0" w:space="0" w:color="auto"/>
          </w:divBdr>
        </w:div>
        <w:div w:id="695926993">
          <w:marLeft w:val="480"/>
          <w:marRight w:val="0"/>
          <w:marTop w:val="0"/>
          <w:marBottom w:val="0"/>
          <w:divBdr>
            <w:top w:val="none" w:sz="0" w:space="0" w:color="auto"/>
            <w:left w:val="none" w:sz="0" w:space="0" w:color="auto"/>
            <w:bottom w:val="none" w:sz="0" w:space="0" w:color="auto"/>
            <w:right w:val="none" w:sz="0" w:space="0" w:color="auto"/>
          </w:divBdr>
        </w:div>
        <w:div w:id="1711295899">
          <w:marLeft w:val="480"/>
          <w:marRight w:val="0"/>
          <w:marTop w:val="0"/>
          <w:marBottom w:val="0"/>
          <w:divBdr>
            <w:top w:val="none" w:sz="0" w:space="0" w:color="auto"/>
            <w:left w:val="none" w:sz="0" w:space="0" w:color="auto"/>
            <w:bottom w:val="none" w:sz="0" w:space="0" w:color="auto"/>
            <w:right w:val="none" w:sz="0" w:space="0" w:color="auto"/>
          </w:divBdr>
        </w:div>
        <w:div w:id="1921793442">
          <w:marLeft w:val="480"/>
          <w:marRight w:val="0"/>
          <w:marTop w:val="0"/>
          <w:marBottom w:val="0"/>
          <w:divBdr>
            <w:top w:val="none" w:sz="0" w:space="0" w:color="auto"/>
            <w:left w:val="none" w:sz="0" w:space="0" w:color="auto"/>
            <w:bottom w:val="none" w:sz="0" w:space="0" w:color="auto"/>
            <w:right w:val="none" w:sz="0" w:space="0" w:color="auto"/>
          </w:divBdr>
        </w:div>
        <w:div w:id="307444946">
          <w:marLeft w:val="480"/>
          <w:marRight w:val="0"/>
          <w:marTop w:val="0"/>
          <w:marBottom w:val="0"/>
          <w:divBdr>
            <w:top w:val="none" w:sz="0" w:space="0" w:color="auto"/>
            <w:left w:val="none" w:sz="0" w:space="0" w:color="auto"/>
            <w:bottom w:val="none" w:sz="0" w:space="0" w:color="auto"/>
            <w:right w:val="none" w:sz="0" w:space="0" w:color="auto"/>
          </w:divBdr>
        </w:div>
        <w:div w:id="765274041">
          <w:marLeft w:val="480"/>
          <w:marRight w:val="0"/>
          <w:marTop w:val="0"/>
          <w:marBottom w:val="0"/>
          <w:divBdr>
            <w:top w:val="none" w:sz="0" w:space="0" w:color="auto"/>
            <w:left w:val="none" w:sz="0" w:space="0" w:color="auto"/>
            <w:bottom w:val="none" w:sz="0" w:space="0" w:color="auto"/>
            <w:right w:val="none" w:sz="0" w:space="0" w:color="auto"/>
          </w:divBdr>
        </w:div>
        <w:div w:id="2140875100">
          <w:marLeft w:val="480"/>
          <w:marRight w:val="0"/>
          <w:marTop w:val="0"/>
          <w:marBottom w:val="0"/>
          <w:divBdr>
            <w:top w:val="none" w:sz="0" w:space="0" w:color="auto"/>
            <w:left w:val="none" w:sz="0" w:space="0" w:color="auto"/>
            <w:bottom w:val="none" w:sz="0" w:space="0" w:color="auto"/>
            <w:right w:val="none" w:sz="0" w:space="0" w:color="auto"/>
          </w:divBdr>
        </w:div>
        <w:div w:id="1756513631">
          <w:marLeft w:val="480"/>
          <w:marRight w:val="0"/>
          <w:marTop w:val="0"/>
          <w:marBottom w:val="0"/>
          <w:divBdr>
            <w:top w:val="none" w:sz="0" w:space="0" w:color="auto"/>
            <w:left w:val="none" w:sz="0" w:space="0" w:color="auto"/>
            <w:bottom w:val="none" w:sz="0" w:space="0" w:color="auto"/>
            <w:right w:val="none" w:sz="0" w:space="0" w:color="auto"/>
          </w:divBdr>
        </w:div>
        <w:div w:id="428426919">
          <w:marLeft w:val="480"/>
          <w:marRight w:val="0"/>
          <w:marTop w:val="0"/>
          <w:marBottom w:val="0"/>
          <w:divBdr>
            <w:top w:val="none" w:sz="0" w:space="0" w:color="auto"/>
            <w:left w:val="none" w:sz="0" w:space="0" w:color="auto"/>
            <w:bottom w:val="none" w:sz="0" w:space="0" w:color="auto"/>
            <w:right w:val="none" w:sz="0" w:space="0" w:color="auto"/>
          </w:divBdr>
        </w:div>
        <w:div w:id="1677464267">
          <w:marLeft w:val="480"/>
          <w:marRight w:val="0"/>
          <w:marTop w:val="0"/>
          <w:marBottom w:val="0"/>
          <w:divBdr>
            <w:top w:val="none" w:sz="0" w:space="0" w:color="auto"/>
            <w:left w:val="none" w:sz="0" w:space="0" w:color="auto"/>
            <w:bottom w:val="none" w:sz="0" w:space="0" w:color="auto"/>
            <w:right w:val="none" w:sz="0" w:space="0" w:color="auto"/>
          </w:divBdr>
        </w:div>
        <w:div w:id="1554929344">
          <w:marLeft w:val="480"/>
          <w:marRight w:val="0"/>
          <w:marTop w:val="0"/>
          <w:marBottom w:val="0"/>
          <w:divBdr>
            <w:top w:val="none" w:sz="0" w:space="0" w:color="auto"/>
            <w:left w:val="none" w:sz="0" w:space="0" w:color="auto"/>
            <w:bottom w:val="none" w:sz="0" w:space="0" w:color="auto"/>
            <w:right w:val="none" w:sz="0" w:space="0" w:color="auto"/>
          </w:divBdr>
        </w:div>
        <w:div w:id="2050951425">
          <w:marLeft w:val="480"/>
          <w:marRight w:val="0"/>
          <w:marTop w:val="0"/>
          <w:marBottom w:val="0"/>
          <w:divBdr>
            <w:top w:val="none" w:sz="0" w:space="0" w:color="auto"/>
            <w:left w:val="none" w:sz="0" w:space="0" w:color="auto"/>
            <w:bottom w:val="none" w:sz="0" w:space="0" w:color="auto"/>
            <w:right w:val="none" w:sz="0" w:space="0" w:color="auto"/>
          </w:divBdr>
        </w:div>
        <w:div w:id="1046948887">
          <w:marLeft w:val="480"/>
          <w:marRight w:val="0"/>
          <w:marTop w:val="0"/>
          <w:marBottom w:val="0"/>
          <w:divBdr>
            <w:top w:val="none" w:sz="0" w:space="0" w:color="auto"/>
            <w:left w:val="none" w:sz="0" w:space="0" w:color="auto"/>
            <w:bottom w:val="none" w:sz="0" w:space="0" w:color="auto"/>
            <w:right w:val="none" w:sz="0" w:space="0" w:color="auto"/>
          </w:divBdr>
        </w:div>
        <w:div w:id="584388168">
          <w:marLeft w:val="480"/>
          <w:marRight w:val="0"/>
          <w:marTop w:val="0"/>
          <w:marBottom w:val="0"/>
          <w:divBdr>
            <w:top w:val="none" w:sz="0" w:space="0" w:color="auto"/>
            <w:left w:val="none" w:sz="0" w:space="0" w:color="auto"/>
            <w:bottom w:val="none" w:sz="0" w:space="0" w:color="auto"/>
            <w:right w:val="none" w:sz="0" w:space="0" w:color="auto"/>
          </w:divBdr>
        </w:div>
        <w:div w:id="1152647345">
          <w:marLeft w:val="480"/>
          <w:marRight w:val="0"/>
          <w:marTop w:val="0"/>
          <w:marBottom w:val="0"/>
          <w:divBdr>
            <w:top w:val="none" w:sz="0" w:space="0" w:color="auto"/>
            <w:left w:val="none" w:sz="0" w:space="0" w:color="auto"/>
            <w:bottom w:val="none" w:sz="0" w:space="0" w:color="auto"/>
            <w:right w:val="none" w:sz="0" w:space="0" w:color="auto"/>
          </w:divBdr>
        </w:div>
        <w:div w:id="1106080881">
          <w:marLeft w:val="480"/>
          <w:marRight w:val="0"/>
          <w:marTop w:val="0"/>
          <w:marBottom w:val="0"/>
          <w:divBdr>
            <w:top w:val="none" w:sz="0" w:space="0" w:color="auto"/>
            <w:left w:val="none" w:sz="0" w:space="0" w:color="auto"/>
            <w:bottom w:val="none" w:sz="0" w:space="0" w:color="auto"/>
            <w:right w:val="none" w:sz="0" w:space="0" w:color="auto"/>
          </w:divBdr>
        </w:div>
        <w:div w:id="131214729">
          <w:marLeft w:val="480"/>
          <w:marRight w:val="0"/>
          <w:marTop w:val="0"/>
          <w:marBottom w:val="0"/>
          <w:divBdr>
            <w:top w:val="none" w:sz="0" w:space="0" w:color="auto"/>
            <w:left w:val="none" w:sz="0" w:space="0" w:color="auto"/>
            <w:bottom w:val="none" w:sz="0" w:space="0" w:color="auto"/>
            <w:right w:val="none" w:sz="0" w:space="0" w:color="auto"/>
          </w:divBdr>
        </w:div>
        <w:div w:id="1090464694">
          <w:marLeft w:val="480"/>
          <w:marRight w:val="0"/>
          <w:marTop w:val="0"/>
          <w:marBottom w:val="0"/>
          <w:divBdr>
            <w:top w:val="none" w:sz="0" w:space="0" w:color="auto"/>
            <w:left w:val="none" w:sz="0" w:space="0" w:color="auto"/>
            <w:bottom w:val="none" w:sz="0" w:space="0" w:color="auto"/>
            <w:right w:val="none" w:sz="0" w:space="0" w:color="auto"/>
          </w:divBdr>
        </w:div>
        <w:div w:id="886141159">
          <w:marLeft w:val="480"/>
          <w:marRight w:val="0"/>
          <w:marTop w:val="0"/>
          <w:marBottom w:val="0"/>
          <w:divBdr>
            <w:top w:val="none" w:sz="0" w:space="0" w:color="auto"/>
            <w:left w:val="none" w:sz="0" w:space="0" w:color="auto"/>
            <w:bottom w:val="none" w:sz="0" w:space="0" w:color="auto"/>
            <w:right w:val="none" w:sz="0" w:space="0" w:color="auto"/>
          </w:divBdr>
        </w:div>
        <w:div w:id="1174226670">
          <w:marLeft w:val="480"/>
          <w:marRight w:val="0"/>
          <w:marTop w:val="0"/>
          <w:marBottom w:val="0"/>
          <w:divBdr>
            <w:top w:val="none" w:sz="0" w:space="0" w:color="auto"/>
            <w:left w:val="none" w:sz="0" w:space="0" w:color="auto"/>
            <w:bottom w:val="none" w:sz="0" w:space="0" w:color="auto"/>
            <w:right w:val="none" w:sz="0" w:space="0" w:color="auto"/>
          </w:divBdr>
        </w:div>
        <w:div w:id="81335825">
          <w:marLeft w:val="480"/>
          <w:marRight w:val="0"/>
          <w:marTop w:val="0"/>
          <w:marBottom w:val="0"/>
          <w:divBdr>
            <w:top w:val="none" w:sz="0" w:space="0" w:color="auto"/>
            <w:left w:val="none" w:sz="0" w:space="0" w:color="auto"/>
            <w:bottom w:val="none" w:sz="0" w:space="0" w:color="auto"/>
            <w:right w:val="none" w:sz="0" w:space="0" w:color="auto"/>
          </w:divBdr>
        </w:div>
        <w:div w:id="108204928">
          <w:marLeft w:val="480"/>
          <w:marRight w:val="0"/>
          <w:marTop w:val="0"/>
          <w:marBottom w:val="0"/>
          <w:divBdr>
            <w:top w:val="none" w:sz="0" w:space="0" w:color="auto"/>
            <w:left w:val="none" w:sz="0" w:space="0" w:color="auto"/>
            <w:bottom w:val="none" w:sz="0" w:space="0" w:color="auto"/>
            <w:right w:val="none" w:sz="0" w:space="0" w:color="auto"/>
          </w:divBdr>
        </w:div>
        <w:div w:id="350034823">
          <w:marLeft w:val="480"/>
          <w:marRight w:val="0"/>
          <w:marTop w:val="0"/>
          <w:marBottom w:val="0"/>
          <w:divBdr>
            <w:top w:val="none" w:sz="0" w:space="0" w:color="auto"/>
            <w:left w:val="none" w:sz="0" w:space="0" w:color="auto"/>
            <w:bottom w:val="none" w:sz="0" w:space="0" w:color="auto"/>
            <w:right w:val="none" w:sz="0" w:space="0" w:color="auto"/>
          </w:divBdr>
        </w:div>
        <w:div w:id="221214189">
          <w:marLeft w:val="480"/>
          <w:marRight w:val="0"/>
          <w:marTop w:val="0"/>
          <w:marBottom w:val="0"/>
          <w:divBdr>
            <w:top w:val="none" w:sz="0" w:space="0" w:color="auto"/>
            <w:left w:val="none" w:sz="0" w:space="0" w:color="auto"/>
            <w:bottom w:val="none" w:sz="0" w:space="0" w:color="auto"/>
            <w:right w:val="none" w:sz="0" w:space="0" w:color="auto"/>
          </w:divBdr>
        </w:div>
        <w:div w:id="484663872">
          <w:marLeft w:val="480"/>
          <w:marRight w:val="0"/>
          <w:marTop w:val="0"/>
          <w:marBottom w:val="0"/>
          <w:divBdr>
            <w:top w:val="none" w:sz="0" w:space="0" w:color="auto"/>
            <w:left w:val="none" w:sz="0" w:space="0" w:color="auto"/>
            <w:bottom w:val="none" w:sz="0" w:space="0" w:color="auto"/>
            <w:right w:val="none" w:sz="0" w:space="0" w:color="auto"/>
          </w:divBdr>
        </w:div>
        <w:div w:id="1923484736">
          <w:marLeft w:val="480"/>
          <w:marRight w:val="0"/>
          <w:marTop w:val="0"/>
          <w:marBottom w:val="0"/>
          <w:divBdr>
            <w:top w:val="none" w:sz="0" w:space="0" w:color="auto"/>
            <w:left w:val="none" w:sz="0" w:space="0" w:color="auto"/>
            <w:bottom w:val="none" w:sz="0" w:space="0" w:color="auto"/>
            <w:right w:val="none" w:sz="0" w:space="0" w:color="auto"/>
          </w:divBdr>
        </w:div>
        <w:div w:id="1440568746">
          <w:marLeft w:val="480"/>
          <w:marRight w:val="0"/>
          <w:marTop w:val="0"/>
          <w:marBottom w:val="0"/>
          <w:divBdr>
            <w:top w:val="none" w:sz="0" w:space="0" w:color="auto"/>
            <w:left w:val="none" w:sz="0" w:space="0" w:color="auto"/>
            <w:bottom w:val="none" w:sz="0" w:space="0" w:color="auto"/>
            <w:right w:val="none" w:sz="0" w:space="0" w:color="auto"/>
          </w:divBdr>
        </w:div>
        <w:div w:id="629479373">
          <w:marLeft w:val="480"/>
          <w:marRight w:val="0"/>
          <w:marTop w:val="0"/>
          <w:marBottom w:val="0"/>
          <w:divBdr>
            <w:top w:val="none" w:sz="0" w:space="0" w:color="auto"/>
            <w:left w:val="none" w:sz="0" w:space="0" w:color="auto"/>
            <w:bottom w:val="none" w:sz="0" w:space="0" w:color="auto"/>
            <w:right w:val="none" w:sz="0" w:space="0" w:color="auto"/>
          </w:divBdr>
        </w:div>
        <w:div w:id="938174411">
          <w:marLeft w:val="480"/>
          <w:marRight w:val="0"/>
          <w:marTop w:val="0"/>
          <w:marBottom w:val="0"/>
          <w:divBdr>
            <w:top w:val="none" w:sz="0" w:space="0" w:color="auto"/>
            <w:left w:val="none" w:sz="0" w:space="0" w:color="auto"/>
            <w:bottom w:val="none" w:sz="0" w:space="0" w:color="auto"/>
            <w:right w:val="none" w:sz="0" w:space="0" w:color="auto"/>
          </w:divBdr>
        </w:div>
        <w:div w:id="973218567">
          <w:marLeft w:val="480"/>
          <w:marRight w:val="0"/>
          <w:marTop w:val="0"/>
          <w:marBottom w:val="0"/>
          <w:divBdr>
            <w:top w:val="none" w:sz="0" w:space="0" w:color="auto"/>
            <w:left w:val="none" w:sz="0" w:space="0" w:color="auto"/>
            <w:bottom w:val="none" w:sz="0" w:space="0" w:color="auto"/>
            <w:right w:val="none" w:sz="0" w:space="0" w:color="auto"/>
          </w:divBdr>
        </w:div>
        <w:div w:id="219022769">
          <w:marLeft w:val="480"/>
          <w:marRight w:val="0"/>
          <w:marTop w:val="0"/>
          <w:marBottom w:val="0"/>
          <w:divBdr>
            <w:top w:val="none" w:sz="0" w:space="0" w:color="auto"/>
            <w:left w:val="none" w:sz="0" w:space="0" w:color="auto"/>
            <w:bottom w:val="none" w:sz="0" w:space="0" w:color="auto"/>
            <w:right w:val="none" w:sz="0" w:space="0" w:color="auto"/>
          </w:divBdr>
        </w:div>
        <w:div w:id="1437863845">
          <w:marLeft w:val="480"/>
          <w:marRight w:val="0"/>
          <w:marTop w:val="0"/>
          <w:marBottom w:val="0"/>
          <w:divBdr>
            <w:top w:val="none" w:sz="0" w:space="0" w:color="auto"/>
            <w:left w:val="none" w:sz="0" w:space="0" w:color="auto"/>
            <w:bottom w:val="none" w:sz="0" w:space="0" w:color="auto"/>
            <w:right w:val="none" w:sz="0" w:space="0" w:color="auto"/>
          </w:divBdr>
        </w:div>
        <w:div w:id="2125227903">
          <w:marLeft w:val="480"/>
          <w:marRight w:val="0"/>
          <w:marTop w:val="0"/>
          <w:marBottom w:val="0"/>
          <w:divBdr>
            <w:top w:val="none" w:sz="0" w:space="0" w:color="auto"/>
            <w:left w:val="none" w:sz="0" w:space="0" w:color="auto"/>
            <w:bottom w:val="none" w:sz="0" w:space="0" w:color="auto"/>
            <w:right w:val="none" w:sz="0" w:space="0" w:color="auto"/>
          </w:divBdr>
        </w:div>
        <w:div w:id="1996448323">
          <w:marLeft w:val="480"/>
          <w:marRight w:val="0"/>
          <w:marTop w:val="0"/>
          <w:marBottom w:val="0"/>
          <w:divBdr>
            <w:top w:val="none" w:sz="0" w:space="0" w:color="auto"/>
            <w:left w:val="none" w:sz="0" w:space="0" w:color="auto"/>
            <w:bottom w:val="none" w:sz="0" w:space="0" w:color="auto"/>
            <w:right w:val="none" w:sz="0" w:space="0" w:color="auto"/>
          </w:divBdr>
        </w:div>
        <w:div w:id="520242913">
          <w:marLeft w:val="480"/>
          <w:marRight w:val="0"/>
          <w:marTop w:val="0"/>
          <w:marBottom w:val="0"/>
          <w:divBdr>
            <w:top w:val="none" w:sz="0" w:space="0" w:color="auto"/>
            <w:left w:val="none" w:sz="0" w:space="0" w:color="auto"/>
            <w:bottom w:val="none" w:sz="0" w:space="0" w:color="auto"/>
            <w:right w:val="none" w:sz="0" w:space="0" w:color="auto"/>
          </w:divBdr>
        </w:div>
        <w:div w:id="889342038">
          <w:marLeft w:val="480"/>
          <w:marRight w:val="0"/>
          <w:marTop w:val="0"/>
          <w:marBottom w:val="0"/>
          <w:divBdr>
            <w:top w:val="none" w:sz="0" w:space="0" w:color="auto"/>
            <w:left w:val="none" w:sz="0" w:space="0" w:color="auto"/>
            <w:bottom w:val="none" w:sz="0" w:space="0" w:color="auto"/>
            <w:right w:val="none" w:sz="0" w:space="0" w:color="auto"/>
          </w:divBdr>
        </w:div>
        <w:div w:id="466243647">
          <w:marLeft w:val="480"/>
          <w:marRight w:val="0"/>
          <w:marTop w:val="0"/>
          <w:marBottom w:val="0"/>
          <w:divBdr>
            <w:top w:val="none" w:sz="0" w:space="0" w:color="auto"/>
            <w:left w:val="none" w:sz="0" w:space="0" w:color="auto"/>
            <w:bottom w:val="none" w:sz="0" w:space="0" w:color="auto"/>
            <w:right w:val="none" w:sz="0" w:space="0" w:color="auto"/>
          </w:divBdr>
        </w:div>
      </w:divsChild>
    </w:div>
    <w:div w:id="380137863">
      <w:bodyDiv w:val="1"/>
      <w:marLeft w:val="0"/>
      <w:marRight w:val="0"/>
      <w:marTop w:val="0"/>
      <w:marBottom w:val="0"/>
      <w:divBdr>
        <w:top w:val="none" w:sz="0" w:space="0" w:color="auto"/>
        <w:left w:val="none" w:sz="0" w:space="0" w:color="auto"/>
        <w:bottom w:val="none" w:sz="0" w:space="0" w:color="auto"/>
        <w:right w:val="none" w:sz="0" w:space="0" w:color="auto"/>
      </w:divBdr>
    </w:div>
    <w:div w:id="380789706">
      <w:bodyDiv w:val="1"/>
      <w:marLeft w:val="0"/>
      <w:marRight w:val="0"/>
      <w:marTop w:val="0"/>
      <w:marBottom w:val="0"/>
      <w:divBdr>
        <w:top w:val="none" w:sz="0" w:space="0" w:color="auto"/>
        <w:left w:val="none" w:sz="0" w:space="0" w:color="auto"/>
        <w:bottom w:val="none" w:sz="0" w:space="0" w:color="auto"/>
        <w:right w:val="none" w:sz="0" w:space="0" w:color="auto"/>
      </w:divBdr>
    </w:div>
    <w:div w:id="380902813">
      <w:bodyDiv w:val="1"/>
      <w:marLeft w:val="0"/>
      <w:marRight w:val="0"/>
      <w:marTop w:val="0"/>
      <w:marBottom w:val="0"/>
      <w:divBdr>
        <w:top w:val="none" w:sz="0" w:space="0" w:color="auto"/>
        <w:left w:val="none" w:sz="0" w:space="0" w:color="auto"/>
        <w:bottom w:val="none" w:sz="0" w:space="0" w:color="auto"/>
        <w:right w:val="none" w:sz="0" w:space="0" w:color="auto"/>
      </w:divBdr>
    </w:div>
    <w:div w:id="381515518">
      <w:bodyDiv w:val="1"/>
      <w:marLeft w:val="0"/>
      <w:marRight w:val="0"/>
      <w:marTop w:val="0"/>
      <w:marBottom w:val="0"/>
      <w:divBdr>
        <w:top w:val="none" w:sz="0" w:space="0" w:color="auto"/>
        <w:left w:val="none" w:sz="0" w:space="0" w:color="auto"/>
        <w:bottom w:val="none" w:sz="0" w:space="0" w:color="auto"/>
        <w:right w:val="none" w:sz="0" w:space="0" w:color="auto"/>
      </w:divBdr>
    </w:div>
    <w:div w:id="381632498">
      <w:bodyDiv w:val="1"/>
      <w:marLeft w:val="0"/>
      <w:marRight w:val="0"/>
      <w:marTop w:val="0"/>
      <w:marBottom w:val="0"/>
      <w:divBdr>
        <w:top w:val="none" w:sz="0" w:space="0" w:color="auto"/>
        <w:left w:val="none" w:sz="0" w:space="0" w:color="auto"/>
        <w:bottom w:val="none" w:sz="0" w:space="0" w:color="auto"/>
        <w:right w:val="none" w:sz="0" w:space="0" w:color="auto"/>
      </w:divBdr>
    </w:div>
    <w:div w:id="383138746">
      <w:bodyDiv w:val="1"/>
      <w:marLeft w:val="0"/>
      <w:marRight w:val="0"/>
      <w:marTop w:val="0"/>
      <w:marBottom w:val="0"/>
      <w:divBdr>
        <w:top w:val="none" w:sz="0" w:space="0" w:color="auto"/>
        <w:left w:val="none" w:sz="0" w:space="0" w:color="auto"/>
        <w:bottom w:val="none" w:sz="0" w:space="0" w:color="auto"/>
        <w:right w:val="none" w:sz="0" w:space="0" w:color="auto"/>
      </w:divBdr>
    </w:div>
    <w:div w:id="383675188">
      <w:bodyDiv w:val="1"/>
      <w:marLeft w:val="0"/>
      <w:marRight w:val="0"/>
      <w:marTop w:val="0"/>
      <w:marBottom w:val="0"/>
      <w:divBdr>
        <w:top w:val="none" w:sz="0" w:space="0" w:color="auto"/>
        <w:left w:val="none" w:sz="0" w:space="0" w:color="auto"/>
        <w:bottom w:val="none" w:sz="0" w:space="0" w:color="auto"/>
        <w:right w:val="none" w:sz="0" w:space="0" w:color="auto"/>
      </w:divBdr>
    </w:div>
    <w:div w:id="384262374">
      <w:bodyDiv w:val="1"/>
      <w:marLeft w:val="0"/>
      <w:marRight w:val="0"/>
      <w:marTop w:val="0"/>
      <w:marBottom w:val="0"/>
      <w:divBdr>
        <w:top w:val="none" w:sz="0" w:space="0" w:color="auto"/>
        <w:left w:val="none" w:sz="0" w:space="0" w:color="auto"/>
        <w:bottom w:val="none" w:sz="0" w:space="0" w:color="auto"/>
        <w:right w:val="none" w:sz="0" w:space="0" w:color="auto"/>
      </w:divBdr>
    </w:div>
    <w:div w:id="384531598">
      <w:bodyDiv w:val="1"/>
      <w:marLeft w:val="0"/>
      <w:marRight w:val="0"/>
      <w:marTop w:val="0"/>
      <w:marBottom w:val="0"/>
      <w:divBdr>
        <w:top w:val="none" w:sz="0" w:space="0" w:color="auto"/>
        <w:left w:val="none" w:sz="0" w:space="0" w:color="auto"/>
        <w:bottom w:val="none" w:sz="0" w:space="0" w:color="auto"/>
        <w:right w:val="none" w:sz="0" w:space="0" w:color="auto"/>
      </w:divBdr>
    </w:div>
    <w:div w:id="384640892">
      <w:bodyDiv w:val="1"/>
      <w:marLeft w:val="0"/>
      <w:marRight w:val="0"/>
      <w:marTop w:val="0"/>
      <w:marBottom w:val="0"/>
      <w:divBdr>
        <w:top w:val="none" w:sz="0" w:space="0" w:color="auto"/>
        <w:left w:val="none" w:sz="0" w:space="0" w:color="auto"/>
        <w:bottom w:val="none" w:sz="0" w:space="0" w:color="auto"/>
        <w:right w:val="none" w:sz="0" w:space="0" w:color="auto"/>
      </w:divBdr>
    </w:div>
    <w:div w:id="384715962">
      <w:bodyDiv w:val="1"/>
      <w:marLeft w:val="0"/>
      <w:marRight w:val="0"/>
      <w:marTop w:val="0"/>
      <w:marBottom w:val="0"/>
      <w:divBdr>
        <w:top w:val="none" w:sz="0" w:space="0" w:color="auto"/>
        <w:left w:val="none" w:sz="0" w:space="0" w:color="auto"/>
        <w:bottom w:val="none" w:sz="0" w:space="0" w:color="auto"/>
        <w:right w:val="none" w:sz="0" w:space="0" w:color="auto"/>
      </w:divBdr>
    </w:div>
    <w:div w:id="384917630">
      <w:bodyDiv w:val="1"/>
      <w:marLeft w:val="0"/>
      <w:marRight w:val="0"/>
      <w:marTop w:val="0"/>
      <w:marBottom w:val="0"/>
      <w:divBdr>
        <w:top w:val="none" w:sz="0" w:space="0" w:color="auto"/>
        <w:left w:val="none" w:sz="0" w:space="0" w:color="auto"/>
        <w:bottom w:val="none" w:sz="0" w:space="0" w:color="auto"/>
        <w:right w:val="none" w:sz="0" w:space="0" w:color="auto"/>
      </w:divBdr>
    </w:div>
    <w:div w:id="384918365">
      <w:bodyDiv w:val="1"/>
      <w:marLeft w:val="0"/>
      <w:marRight w:val="0"/>
      <w:marTop w:val="0"/>
      <w:marBottom w:val="0"/>
      <w:divBdr>
        <w:top w:val="none" w:sz="0" w:space="0" w:color="auto"/>
        <w:left w:val="none" w:sz="0" w:space="0" w:color="auto"/>
        <w:bottom w:val="none" w:sz="0" w:space="0" w:color="auto"/>
        <w:right w:val="none" w:sz="0" w:space="0" w:color="auto"/>
      </w:divBdr>
    </w:div>
    <w:div w:id="385103048">
      <w:bodyDiv w:val="1"/>
      <w:marLeft w:val="0"/>
      <w:marRight w:val="0"/>
      <w:marTop w:val="0"/>
      <w:marBottom w:val="0"/>
      <w:divBdr>
        <w:top w:val="none" w:sz="0" w:space="0" w:color="auto"/>
        <w:left w:val="none" w:sz="0" w:space="0" w:color="auto"/>
        <w:bottom w:val="none" w:sz="0" w:space="0" w:color="auto"/>
        <w:right w:val="none" w:sz="0" w:space="0" w:color="auto"/>
      </w:divBdr>
    </w:div>
    <w:div w:id="385223825">
      <w:bodyDiv w:val="1"/>
      <w:marLeft w:val="0"/>
      <w:marRight w:val="0"/>
      <w:marTop w:val="0"/>
      <w:marBottom w:val="0"/>
      <w:divBdr>
        <w:top w:val="none" w:sz="0" w:space="0" w:color="auto"/>
        <w:left w:val="none" w:sz="0" w:space="0" w:color="auto"/>
        <w:bottom w:val="none" w:sz="0" w:space="0" w:color="auto"/>
        <w:right w:val="none" w:sz="0" w:space="0" w:color="auto"/>
      </w:divBdr>
    </w:div>
    <w:div w:id="385838669">
      <w:bodyDiv w:val="1"/>
      <w:marLeft w:val="0"/>
      <w:marRight w:val="0"/>
      <w:marTop w:val="0"/>
      <w:marBottom w:val="0"/>
      <w:divBdr>
        <w:top w:val="none" w:sz="0" w:space="0" w:color="auto"/>
        <w:left w:val="none" w:sz="0" w:space="0" w:color="auto"/>
        <w:bottom w:val="none" w:sz="0" w:space="0" w:color="auto"/>
        <w:right w:val="none" w:sz="0" w:space="0" w:color="auto"/>
      </w:divBdr>
    </w:div>
    <w:div w:id="386223026">
      <w:bodyDiv w:val="1"/>
      <w:marLeft w:val="0"/>
      <w:marRight w:val="0"/>
      <w:marTop w:val="0"/>
      <w:marBottom w:val="0"/>
      <w:divBdr>
        <w:top w:val="none" w:sz="0" w:space="0" w:color="auto"/>
        <w:left w:val="none" w:sz="0" w:space="0" w:color="auto"/>
        <w:bottom w:val="none" w:sz="0" w:space="0" w:color="auto"/>
        <w:right w:val="none" w:sz="0" w:space="0" w:color="auto"/>
      </w:divBdr>
    </w:div>
    <w:div w:id="386339960">
      <w:bodyDiv w:val="1"/>
      <w:marLeft w:val="0"/>
      <w:marRight w:val="0"/>
      <w:marTop w:val="0"/>
      <w:marBottom w:val="0"/>
      <w:divBdr>
        <w:top w:val="none" w:sz="0" w:space="0" w:color="auto"/>
        <w:left w:val="none" w:sz="0" w:space="0" w:color="auto"/>
        <w:bottom w:val="none" w:sz="0" w:space="0" w:color="auto"/>
        <w:right w:val="none" w:sz="0" w:space="0" w:color="auto"/>
      </w:divBdr>
    </w:div>
    <w:div w:id="386728443">
      <w:bodyDiv w:val="1"/>
      <w:marLeft w:val="0"/>
      <w:marRight w:val="0"/>
      <w:marTop w:val="0"/>
      <w:marBottom w:val="0"/>
      <w:divBdr>
        <w:top w:val="none" w:sz="0" w:space="0" w:color="auto"/>
        <w:left w:val="none" w:sz="0" w:space="0" w:color="auto"/>
        <w:bottom w:val="none" w:sz="0" w:space="0" w:color="auto"/>
        <w:right w:val="none" w:sz="0" w:space="0" w:color="auto"/>
      </w:divBdr>
    </w:div>
    <w:div w:id="387077585">
      <w:bodyDiv w:val="1"/>
      <w:marLeft w:val="0"/>
      <w:marRight w:val="0"/>
      <w:marTop w:val="0"/>
      <w:marBottom w:val="0"/>
      <w:divBdr>
        <w:top w:val="none" w:sz="0" w:space="0" w:color="auto"/>
        <w:left w:val="none" w:sz="0" w:space="0" w:color="auto"/>
        <w:bottom w:val="none" w:sz="0" w:space="0" w:color="auto"/>
        <w:right w:val="none" w:sz="0" w:space="0" w:color="auto"/>
      </w:divBdr>
      <w:divsChild>
        <w:div w:id="53237946">
          <w:marLeft w:val="480"/>
          <w:marRight w:val="0"/>
          <w:marTop w:val="0"/>
          <w:marBottom w:val="0"/>
          <w:divBdr>
            <w:top w:val="none" w:sz="0" w:space="0" w:color="auto"/>
            <w:left w:val="none" w:sz="0" w:space="0" w:color="auto"/>
            <w:bottom w:val="none" w:sz="0" w:space="0" w:color="auto"/>
            <w:right w:val="none" w:sz="0" w:space="0" w:color="auto"/>
          </w:divBdr>
        </w:div>
        <w:div w:id="115609665">
          <w:marLeft w:val="480"/>
          <w:marRight w:val="0"/>
          <w:marTop w:val="0"/>
          <w:marBottom w:val="0"/>
          <w:divBdr>
            <w:top w:val="none" w:sz="0" w:space="0" w:color="auto"/>
            <w:left w:val="none" w:sz="0" w:space="0" w:color="auto"/>
            <w:bottom w:val="none" w:sz="0" w:space="0" w:color="auto"/>
            <w:right w:val="none" w:sz="0" w:space="0" w:color="auto"/>
          </w:divBdr>
        </w:div>
        <w:div w:id="157310957">
          <w:marLeft w:val="480"/>
          <w:marRight w:val="0"/>
          <w:marTop w:val="0"/>
          <w:marBottom w:val="0"/>
          <w:divBdr>
            <w:top w:val="none" w:sz="0" w:space="0" w:color="auto"/>
            <w:left w:val="none" w:sz="0" w:space="0" w:color="auto"/>
            <w:bottom w:val="none" w:sz="0" w:space="0" w:color="auto"/>
            <w:right w:val="none" w:sz="0" w:space="0" w:color="auto"/>
          </w:divBdr>
        </w:div>
        <w:div w:id="181434778">
          <w:marLeft w:val="480"/>
          <w:marRight w:val="0"/>
          <w:marTop w:val="0"/>
          <w:marBottom w:val="0"/>
          <w:divBdr>
            <w:top w:val="none" w:sz="0" w:space="0" w:color="auto"/>
            <w:left w:val="none" w:sz="0" w:space="0" w:color="auto"/>
            <w:bottom w:val="none" w:sz="0" w:space="0" w:color="auto"/>
            <w:right w:val="none" w:sz="0" w:space="0" w:color="auto"/>
          </w:divBdr>
        </w:div>
        <w:div w:id="232280686">
          <w:marLeft w:val="480"/>
          <w:marRight w:val="0"/>
          <w:marTop w:val="0"/>
          <w:marBottom w:val="0"/>
          <w:divBdr>
            <w:top w:val="none" w:sz="0" w:space="0" w:color="auto"/>
            <w:left w:val="none" w:sz="0" w:space="0" w:color="auto"/>
            <w:bottom w:val="none" w:sz="0" w:space="0" w:color="auto"/>
            <w:right w:val="none" w:sz="0" w:space="0" w:color="auto"/>
          </w:divBdr>
        </w:div>
        <w:div w:id="307590236">
          <w:marLeft w:val="480"/>
          <w:marRight w:val="0"/>
          <w:marTop w:val="0"/>
          <w:marBottom w:val="0"/>
          <w:divBdr>
            <w:top w:val="none" w:sz="0" w:space="0" w:color="auto"/>
            <w:left w:val="none" w:sz="0" w:space="0" w:color="auto"/>
            <w:bottom w:val="none" w:sz="0" w:space="0" w:color="auto"/>
            <w:right w:val="none" w:sz="0" w:space="0" w:color="auto"/>
          </w:divBdr>
        </w:div>
        <w:div w:id="367217536">
          <w:marLeft w:val="480"/>
          <w:marRight w:val="0"/>
          <w:marTop w:val="0"/>
          <w:marBottom w:val="0"/>
          <w:divBdr>
            <w:top w:val="none" w:sz="0" w:space="0" w:color="auto"/>
            <w:left w:val="none" w:sz="0" w:space="0" w:color="auto"/>
            <w:bottom w:val="none" w:sz="0" w:space="0" w:color="auto"/>
            <w:right w:val="none" w:sz="0" w:space="0" w:color="auto"/>
          </w:divBdr>
        </w:div>
        <w:div w:id="416677990">
          <w:marLeft w:val="480"/>
          <w:marRight w:val="0"/>
          <w:marTop w:val="0"/>
          <w:marBottom w:val="0"/>
          <w:divBdr>
            <w:top w:val="none" w:sz="0" w:space="0" w:color="auto"/>
            <w:left w:val="none" w:sz="0" w:space="0" w:color="auto"/>
            <w:bottom w:val="none" w:sz="0" w:space="0" w:color="auto"/>
            <w:right w:val="none" w:sz="0" w:space="0" w:color="auto"/>
          </w:divBdr>
        </w:div>
        <w:div w:id="672223772">
          <w:marLeft w:val="480"/>
          <w:marRight w:val="0"/>
          <w:marTop w:val="0"/>
          <w:marBottom w:val="0"/>
          <w:divBdr>
            <w:top w:val="none" w:sz="0" w:space="0" w:color="auto"/>
            <w:left w:val="none" w:sz="0" w:space="0" w:color="auto"/>
            <w:bottom w:val="none" w:sz="0" w:space="0" w:color="auto"/>
            <w:right w:val="none" w:sz="0" w:space="0" w:color="auto"/>
          </w:divBdr>
        </w:div>
        <w:div w:id="705300908">
          <w:marLeft w:val="480"/>
          <w:marRight w:val="0"/>
          <w:marTop w:val="0"/>
          <w:marBottom w:val="0"/>
          <w:divBdr>
            <w:top w:val="none" w:sz="0" w:space="0" w:color="auto"/>
            <w:left w:val="none" w:sz="0" w:space="0" w:color="auto"/>
            <w:bottom w:val="none" w:sz="0" w:space="0" w:color="auto"/>
            <w:right w:val="none" w:sz="0" w:space="0" w:color="auto"/>
          </w:divBdr>
        </w:div>
        <w:div w:id="727074616">
          <w:marLeft w:val="480"/>
          <w:marRight w:val="0"/>
          <w:marTop w:val="0"/>
          <w:marBottom w:val="0"/>
          <w:divBdr>
            <w:top w:val="none" w:sz="0" w:space="0" w:color="auto"/>
            <w:left w:val="none" w:sz="0" w:space="0" w:color="auto"/>
            <w:bottom w:val="none" w:sz="0" w:space="0" w:color="auto"/>
            <w:right w:val="none" w:sz="0" w:space="0" w:color="auto"/>
          </w:divBdr>
        </w:div>
        <w:div w:id="1061949660">
          <w:marLeft w:val="480"/>
          <w:marRight w:val="0"/>
          <w:marTop w:val="0"/>
          <w:marBottom w:val="0"/>
          <w:divBdr>
            <w:top w:val="none" w:sz="0" w:space="0" w:color="auto"/>
            <w:left w:val="none" w:sz="0" w:space="0" w:color="auto"/>
            <w:bottom w:val="none" w:sz="0" w:space="0" w:color="auto"/>
            <w:right w:val="none" w:sz="0" w:space="0" w:color="auto"/>
          </w:divBdr>
        </w:div>
        <w:div w:id="1065488728">
          <w:marLeft w:val="480"/>
          <w:marRight w:val="0"/>
          <w:marTop w:val="0"/>
          <w:marBottom w:val="0"/>
          <w:divBdr>
            <w:top w:val="none" w:sz="0" w:space="0" w:color="auto"/>
            <w:left w:val="none" w:sz="0" w:space="0" w:color="auto"/>
            <w:bottom w:val="none" w:sz="0" w:space="0" w:color="auto"/>
            <w:right w:val="none" w:sz="0" w:space="0" w:color="auto"/>
          </w:divBdr>
        </w:div>
        <w:div w:id="1168206102">
          <w:marLeft w:val="480"/>
          <w:marRight w:val="0"/>
          <w:marTop w:val="0"/>
          <w:marBottom w:val="0"/>
          <w:divBdr>
            <w:top w:val="none" w:sz="0" w:space="0" w:color="auto"/>
            <w:left w:val="none" w:sz="0" w:space="0" w:color="auto"/>
            <w:bottom w:val="none" w:sz="0" w:space="0" w:color="auto"/>
            <w:right w:val="none" w:sz="0" w:space="0" w:color="auto"/>
          </w:divBdr>
        </w:div>
        <w:div w:id="1196889178">
          <w:marLeft w:val="480"/>
          <w:marRight w:val="0"/>
          <w:marTop w:val="0"/>
          <w:marBottom w:val="0"/>
          <w:divBdr>
            <w:top w:val="none" w:sz="0" w:space="0" w:color="auto"/>
            <w:left w:val="none" w:sz="0" w:space="0" w:color="auto"/>
            <w:bottom w:val="none" w:sz="0" w:space="0" w:color="auto"/>
            <w:right w:val="none" w:sz="0" w:space="0" w:color="auto"/>
          </w:divBdr>
        </w:div>
        <w:div w:id="1469125968">
          <w:marLeft w:val="480"/>
          <w:marRight w:val="0"/>
          <w:marTop w:val="0"/>
          <w:marBottom w:val="0"/>
          <w:divBdr>
            <w:top w:val="none" w:sz="0" w:space="0" w:color="auto"/>
            <w:left w:val="none" w:sz="0" w:space="0" w:color="auto"/>
            <w:bottom w:val="none" w:sz="0" w:space="0" w:color="auto"/>
            <w:right w:val="none" w:sz="0" w:space="0" w:color="auto"/>
          </w:divBdr>
        </w:div>
        <w:div w:id="1505362131">
          <w:marLeft w:val="480"/>
          <w:marRight w:val="0"/>
          <w:marTop w:val="0"/>
          <w:marBottom w:val="0"/>
          <w:divBdr>
            <w:top w:val="none" w:sz="0" w:space="0" w:color="auto"/>
            <w:left w:val="none" w:sz="0" w:space="0" w:color="auto"/>
            <w:bottom w:val="none" w:sz="0" w:space="0" w:color="auto"/>
            <w:right w:val="none" w:sz="0" w:space="0" w:color="auto"/>
          </w:divBdr>
        </w:div>
        <w:div w:id="1528829917">
          <w:marLeft w:val="480"/>
          <w:marRight w:val="0"/>
          <w:marTop w:val="0"/>
          <w:marBottom w:val="0"/>
          <w:divBdr>
            <w:top w:val="none" w:sz="0" w:space="0" w:color="auto"/>
            <w:left w:val="none" w:sz="0" w:space="0" w:color="auto"/>
            <w:bottom w:val="none" w:sz="0" w:space="0" w:color="auto"/>
            <w:right w:val="none" w:sz="0" w:space="0" w:color="auto"/>
          </w:divBdr>
        </w:div>
        <w:div w:id="1648706807">
          <w:marLeft w:val="480"/>
          <w:marRight w:val="0"/>
          <w:marTop w:val="0"/>
          <w:marBottom w:val="0"/>
          <w:divBdr>
            <w:top w:val="none" w:sz="0" w:space="0" w:color="auto"/>
            <w:left w:val="none" w:sz="0" w:space="0" w:color="auto"/>
            <w:bottom w:val="none" w:sz="0" w:space="0" w:color="auto"/>
            <w:right w:val="none" w:sz="0" w:space="0" w:color="auto"/>
          </w:divBdr>
        </w:div>
        <w:div w:id="1651516267">
          <w:marLeft w:val="480"/>
          <w:marRight w:val="0"/>
          <w:marTop w:val="0"/>
          <w:marBottom w:val="0"/>
          <w:divBdr>
            <w:top w:val="none" w:sz="0" w:space="0" w:color="auto"/>
            <w:left w:val="none" w:sz="0" w:space="0" w:color="auto"/>
            <w:bottom w:val="none" w:sz="0" w:space="0" w:color="auto"/>
            <w:right w:val="none" w:sz="0" w:space="0" w:color="auto"/>
          </w:divBdr>
        </w:div>
        <w:div w:id="1778523944">
          <w:marLeft w:val="480"/>
          <w:marRight w:val="0"/>
          <w:marTop w:val="0"/>
          <w:marBottom w:val="0"/>
          <w:divBdr>
            <w:top w:val="none" w:sz="0" w:space="0" w:color="auto"/>
            <w:left w:val="none" w:sz="0" w:space="0" w:color="auto"/>
            <w:bottom w:val="none" w:sz="0" w:space="0" w:color="auto"/>
            <w:right w:val="none" w:sz="0" w:space="0" w:color="auto"/>
          </w:divBdr>
        </w:div>
        <w:div w:id="1842741898">
          <w:marLeft w:val="480"/>
          <w:marRight w:val="0"/>
          <w:marTop w:val="0"/>
          <w:marBottom w:val="0"/>
          <w:divBdr>
            <w:top w:val="none" w:sz="0" w:space="0" w:color="auto"/>
            <w:left w:val="none" w:sz="0" w:space="0" w:color="auto"/>
            <w:bottom w:val="none" w:sz="0" w:space="0" w:color="auto"/>
            <w:right w:val="none" w:sz="0" w:space="0" w:color="auto"/>
          </w:divBdr>
        </w:div>
        <w:div w:id="1907061692">
          <w:marLeft w:val="480"/>
          <w:marRight w:val="0"/>
          <w:marTop w:val="0"/>
          <w:marBottom w:val="0"/>
          <w:divBdr>
            <w:top w:val="none" w:sz="0" w:space="0" w:color="auto"/>
            <w:left w:val="none" w:sz="0" w:space="0" w:color="auto"/>
            <w:bottom w:val="none" w:sz="0" w:space="0" w:color="auto"/>
            <w:right w:val="none" w:sz="0" w:space="0" w:color="auto"/>
          </w:divBdr>
        </w:div>
        <w:div w:id="2025592823">
          <w:marLeft w:val="480"/>
          <w:marRight w:val="0"/>
          <w:marTop w:val="0"/>
          <w:marBottom w:val="0"/>
          <w:divBdr>
            <w:top w:val="none" w:sz="0" w:space="0" w:color="auto"/>
            <w:left w:val="none" w:sz="0" w:space="0" w:color="auto"/>
            <w:bottom w:val="none" w:sz="0" w:space="0" w:color="auto"/>
            <w:right w:val="none" w:sz="0" w:space="0" w:color="auto"/>
          </w:divBdr>
        </w:div>
      </w:divsChild>
    </w:div>
    <w:div w:id="387460656">
      <w:bodyDiv w:val="1"/>
      <w:marLeft w:val="0"/>
      <w:marRight w:val="0"/>
      <w:marTop w:val="0"/>
      <w:marBottom w:val="0"/>
      <w:divBdr>
        <w:top w:val="none" w:sz="0" w:space="0" w:color="auto"/>
        <w:left w:val="none" w:sz="0" w:space="0" w:color="auto"/>
        <w:bottom w:val="none" w:sz="0" w:space="0" w:color="auto"/>
        <w:right w:val="none" w:sz="0" w:space="0" w:color="auto"/>
      </w:divBdr>
    </w:div>
    <w:div w:id="387650947">
      <w:bodyDiv w:val="1"/>
      <w:marLeft w:val="0"/>
      <w:marRight w:val="0"/>
      <w:marTop w:val="0"/>
      <w:marBottom w:val="0"/>
      <w:divBdr>
        <w:top w:val="none" w:sz="0" w:space="0" w:color="auto"/>
        <w:left w:val="none" w:sz="0" w:space="0" w:color="auto"/>
        <w:bottom w:val="none" w:sz="0" w:space="0" w:color="auto"/>
        <w:right w:val="none" w:sz="0" w:space="0" w:color="auto"/>
      </w:divBdr>
    </w:div>
    <w:div w:id="387850451">
      <w:bodyDiv w:val="1"/>
      <w:marLeft w:val="0"/>
      <w:marRight w:val="0"/>
      <w:marTop w:val="0"/>
      <w:marBottom w:val="0"/>
      <w:divBdr>
        <w:top w:val="none" w:sz="0" w:space="0" w:color="auto"/>
        <w:left w:val="none" w:sz="0" w:space="0" w:color="auto"/>
        <w:bottom w:val="none" w:sz="0" w:space="0" w:color="auto"/>
        <w:right w:val="none" w:sz="0" w:space="0" w:color="auto"/>
      </w:divBdr>
    </w:div>
    <w:div w:id="387924860">
      <w:bodyDiv w:val="1"/>
      <w:marLeft w:val="0"/>
      <w:marRight w:val="0"/>
      <w:marTop w:val="0"/>
      <w:marBottom w:val="0"/>
      <w:divBdr>
        <w:top w:val="none" w:sz="0" w:space="0" w:color="auto"/>
        <w:left w:val="none" w:sz="0" w:space="0" w:color="auto"/>
        <w:bottom w:val="none" w:sz="0" w:space="0" w:color="auto"/>
        <w:right w:val="none" w:sz="0" w:space="0" w:color="auto"/>
      </w:divBdr>
    </w:div>
    <w:div w:id="388112498">
      <w:bodyDiv w:val="1"/>
      <w:marLeft w:val="0"/>
      <w:marRight w:val="0"/>
      <w:marTop w:val="0"/>
      <w:marBottom w:val="0"/>
      <w:divBdr>
        <w:top w:val="none" w:sz="0" w:space="0" w:color="auto"/>
        <w:left w:val="none" w:sz="0" w:space="0" w:color="auto"/>
        <w:bottom w:val="none" w:sz="0" w:space="0" w:color="auto"/>
        <w:right w:val="none" w:sz="0" w:space="0" w:color="auto"/>
      </w:divBdr>
    </w:div>
    <w:div w:id="388574069">
      <w:bodyDiv w:val="1"/>
      <w:marLeft w:val="0"/>
      <w:marRight w:val="0"/>
      <w:marTop w:val="0"/>
      <w:marBottom w:val="0"/>
      <w:divBdr>
        <w:top w:val="none" w:sz="0" w:space="0" w:color="auto"/>
        <w:left w:val="none" w:sz="0" w:space="0" w:color="auto"/>
        <w:bottom w:val="none" w:sz="0" w:space="0" w:color="auto"/>
        <w:right w:val="none" w:sz="0" w:space="0" w:color="auto"/>
      </w:divBdr>
    </w:div>
    <w:div w:id="388962234">
      <w:bodyDiv w:val="1"/>
      <w:marLeft w:val="0"/>
      <w:marRight w:val="0"/>
      <w:marTop w:val="0"/>
      <w:marBottom w:val="0"/>
      <w:divBdr>
        <w:top w:val="none" w:sz="0" w:space="0" w:color="auto"/>
        <w:left w:val="none" w:sz="0" w:space="0" w:color="auto"/>
        <w:bottom w:val="none" w:sz="0" w:space="0" w:color="auto"/>
        <w:right w:val="none" w:sz="0" w:space="0" w:color="auto"/>
      </w:divBdr>
      <w:divsChild>
        <w:div w:id="1748265126">
          <w:marLeft w:val="480"/>
          <w:marRight w:val="0"/>
          <w:marTop w:val="0"/>
          <w:marBottom w:val="0"/>
          <w:divBdr>
            <w:top w:val="none" w:sz="0" w:space="0" w:color="auto"/>
            <w:left w:val="none" w:sz="0" w:space="0" w:color="auto"/>
            <w:bottom w:val="none" w:sz="0" w:space="0" w:color="auto"/>
            <w:right w:val="none" w:sz="0" w:space="0" w:color="auto"/>
          </w:divBdr>
        </w:div>
        <w:div w:id="605307408">
          <w:marLeft w:val="480"/>
          <w:marRight w:val="0"/>
          <w:marTop w:val="0"/>
          <w:marBottom w:val="0"/>
          <w:divBdr>
            <w:top w:val="none" w:sz="0" w:space="0" w:color="auto"/>
            <w:left w:val="none" w:sz="0" w:space="0" w:color="auto"/>
            <w:bottom w:val="none" w:sz="0" w:space="0" w:color="auto"/>
            <w:right w:val="none" w:sz="0" w:space="0" w:color="auto"/>
          </w:divBdr>
        </w:div>
        <w:div w:id="887765314">
          <w:marLeft w:val="480"/>
          <w:marRight w:val="0"/>
          <w:marTop w:val="0"/>
          <w:marBottom w:val="0"/>
          <w:divBdr>
            <w:top w:val="none" w:sz="0" w:space="0" w:color="auto"/>
            <w:left w:val="none" w:sz="0" w:space="0" w:color="auto"/>
            <w:bottom w:val="none" w:sz="0" w:space="0" w:color="auto"/>
            <w:right w:val="none" w:sz="0" w:space="0" w:color="auto"/>
          </w:divBdr>
        </w:div>
        <w:div w:id="1992824301">
          <w:marLeft w:val="480"/>
          <w:marRight w:val="0"/>
          <w:marTop w:val="0"/>
          <w:marBottom w:val="0"/>
          <w:divBdr>
            <w:top w:val="none" w:sz="0" w:space="0" w:color="auto"/>
            <w:left w:val="none" w:sz="0" w:space="0" w:color="auto"/>
            <w:bottom w:val="none" w:sz="0" w:space="0" w:color="auto"/>
            <w:right w:val="none" w:sz="0" w:space="0" w:color="auto"/>
          </w:divBdr>
        </w:div>
        <w:div w:id="1195381649">
          <w:marLeft w:val="480"/>
          <w:marRight w:val="0"/>
          <w:marTop w:val="0"/>
          <w:marBottom w:val="0"/>
          <w:divBdr>
            <w:top w:val="none" w:sz="0" w:space="0" w:color="auto"/>
            <w:left w:val="none" w:sz="0" w:space="0" w:color="auto"/>
            <w:bottom w:val="none" w:sz="0" w:space="0" w:color="auto"/>
            <w:right w:val="none" w:sz="0" w:space="0" w:color="auto"/>
          </w:divBdr>
        </w:div>
        <w:div w:id="1436292959">
          <w:marLeft w:val="480"/>
          <w:marRight w:val="0"/>
          <w:marTop w:val="0"/>
          <w:marBottom w:val="0"/>
          <w:divBdr>
            <w:top w:val="none" w:sz="0" w:space="0" w:color="auto"/>
            <w:left w:val="none" w:sz="0" w:space="0" w:color="auto"/>
            <w:bottom w:val="none" w:sz="0" w:space="0" w:color="auto"/>
            <w:right w:val="none" w:sz="0" w:space="0" w:color="auto"/>
          </w:divBdr>
        </w:div>
        <w:div w:id="1542085836">
          <w:marLeft w:val="480"/>
          <w:marRight w:val="0"/>
          <w:marTop w:val="0"/>
          <w:marBottom w:val="0"/>
          <w:divBdr>
            <w:top w:val="none" w:sz="0" w:space="0" w:color="auto"/>
            <w:left w:val="none" w:sz="0" w:space="0" w:color="auto"/>
            <w:bottom w:val="none" w:sz="0" w:space="0" w:color="auto"/>
            <w:right w:val="none" w:sz="0" w:space="0" w:color="auto"/>
          </w:divBdr>
        </w:div>
        <w:div w:id="138040390">
          <w:marLeft w:val="480"/>
          <w:marRight w:val="0"/>
          <w:marTop w:val="0"/>
          <w:marBottom w:val="0"/>
          <w:divBdr>
            <w:top w:val="none" w:sz="0" w:space="0" w:color="auto"/>
            <w:left w:val="none" w:sz="0" w:space="0" w:color="auto"/>
            <w:bottom w:val="none" w:sz="0" w:space="0" w:color="auto"/>
            <w:right w:val="none" w:sz="0" w:space="0" w:color="auto"/>
          </w:divBdr>
        </w:div>
        <w:div w:id="1554730057">
          <w:marLeft w:val="480"/>
          <w:marRight w:val="0"/>
          <w:marTop w:val="0"/>
          <w:marBottom w:val="0"/>
          <w:divBdr>
            <w:top w:val="none" w:sz="0" w:space="0" w:color="auto"/>
            <w:left w:val="none" w:sz="0" w:space="0" w:color="auto"/>
            <w:bottom w:val="none" w:sz="0" w:space="0" w:color="auto"/>
            <w:right w:val="none" w:sz="0" w:space="0" w:color="auto"/>
          </w:divBdr>
        </w:div>
        <w:div w:id="1670979003">
          <w:marLeft w:val="480"/>
          <w:marRight w:val="0"/>
          <w:marTop w:val="0"/>
          <w:marBottom w:val="0"/>
          <w:divBdr>
            <w:top w:val="none" w:sz="0" w:space="0" w:color="auto"/>
            <w:left w:val="none" w:sz="0" w:space="0" w:color="auto"/>
            <w:bottom w:val="none" w:sz="0" w:space="0" w:color="auto"/>
            <w:right w:val="none" w:sz="0" w:space="0" w:color="auto"/>
          </w:divBdr>
        </w:div>
        <w:div w:id="1506550717">
          <w:marLeft w:val="480"/>
          <w:marRight w:val="0"/>
          <w:marTop w:val="0"/>
          <w:marBottom w:val="0"/>
          <w:divBdr>
            <w:top w:val="none" w:sz="0" w:space="0" w:color="auto"/>
            <w:left w:val="none" w:sz="0" w:space="0" w:color="auto"/>
            <w:bottom w:val="none" w:sz="0" w:space="0" w:color="auto"/>
            <w:right w:val="none" w:sz="0" w:space="0" w:color="auto"/>
          </w:divBdr>
        </w:div>
        <w:div w:id="1987204953">
          <w:marLeft w:val="480"/>
          <w:marRight w:val="0"/>
          <w:marTop w:val="0"/>
          <w:marBottom w:val="0"/>
          <w:divBdr>
            <w:top w:val="none" w:sz="0" w:space="0" w:color="auto"/>
            <w:left w:val="none" w:sz="0" w:space="0" w:color="auto"/>
            <w:bottom w:val="none" w:sz="0" w:space="0" w:color="auto"/>
            <w:right w:val="none" w:sz="0" w:space="0" w:color="auto"/>
          </w:divBdr>
        </w:div>
        <w:div w:id="1137337484">
          <w:marLeft w:val="480"/>
          <w:marRight w:val="0"/>
          <w:marTop w:val="0"/>
          <w:marBottom w:val="0"/>
          <w:divBdr>
            <w:top w:val="none" w:sz="0" w:space="0" w:color="auto"/>
            <w:left w:val="none" w:sz="0" w:space="0" w:color="auto"/>
            <w:bottom w:val="none" w:sz="0" w:space="0" w:color="auto"/>
            <w:right w:val="none" w:sz="0" w:space="0" w:color="auto"/>
          </w:divBdr>
        </w:div>
        <w:div w:id="1455176107">
          <w:marLeft w:val="480"/>
          <w:marRight w:val="0"/>
          <w:marTop w:val="0"/>
          <w:marBottom w:val="0"/>
          <w:divBdr>
            <w:top w:val="none" w:sz="0" w:space="0" w:color="auto"/>
            <w:left w:val="none" w:sz="0" w:space="0" w:color="auto"/>
            <w:bottom w:val="none" w:sz="0" w:space="0" w:color="auto"/>
            <w:right w:val="none" w:sz="0" w:space="0" w:color="auto"/>
          </w:divBdr>
        </w:div>
        <w:div w:id="442922933">
          <w:marLeft w:val="480"/>
          <w:marRight w:val="0"/>
          <w:marTop w:val="0"/>
          <w:marBottom w:val="0"/>
          <w:divBdr>
            <w:top w:val="none" w:sz="0" w:space="0" w:color="auto"/>
            <w:left w:val="none" w:sz="0" w:space="0" w:color="auto"/>
            <w:bottom w:val="none" w:sz="0" w:space="0" w:color="auto"/>
            <w:right w:val="none" w:sz="0" w:space="0" w:color="auto"/>
          </w:divBdr>
        </w:div>
        <w:div w:id="968824224">
          <w:marLeft w:val="480"/>
          <w:marRight w:val="0"/>
          <w:marTop w:val="0"/>
          <w:marBottom w:val="0"/>
          <w:divBdr>
            <w:top w:val="none" w:sz="0" w:space="0" w:color="auto"/>
            <w:left w:val="none" w:sz="0" w:space="0" w:color="auto"/>
            <w:bottom w:val="none" w:sz="0" w:space="0" w:color="auto"/>
            <w:right w:val="none" w:sz="0" w:space="0" w:color="auto"/>
          </w:divBdr>
        </w:div>
        <w:div w:id="1796555386">
          <w:marLeft w:val="480"/>
          <w:marRight w:val="0"/>
          <w:marTop w:val="0"/>
          <w:marBottom w:val="0"/>
          <w:divBdr>
            <w:top w:val="none" w:sz="0" w:space="0" w:color="auto"/>
            <w:left w:val="none" w:sz="0" w:space="0" w:color="auto"/>
            <w:bottom w:val="none" w:sz="0" w:space="0" w:color="auto"/>
            <w:right w:val="none" w:sz="0" w:space="0" w:color="auto"/>
          </w:divBdr>
        </w:div>
        <w:div w:id="1555850453">
          <w:marLeft w:val="480"/>
          <w:marRight w:val="0"/>
          <w:marTop w:val="0"/>
          <w:marBottom w:val="0"/>
          <w:divBdr>
            <w:top w:val="none" w:sz="0" w:space="0" w:color="auto"/>
            <w:left w:val="none" w:sz="0" w:space="0" w:color="auto"/>
            <w:bottom w:val="none" w:sz="0" w:space="0" w:color="auto"/>
            <w:right w:val="none" w:sz="0" w:space="0" w:color="auto"/>
          </w:divBdr>
        </w:div>
        <w:div w:id="141427444">
          <w:marLeft w:val="480"/>
          <w:marRight w:val="0"/>
          <w:marTop w:val="0"/>
          <w:marBottom w:val="0"/>
          <w:divBdr>
            <w:top w:val="none" w:sz="0" w:space="0" w:color="auto"/>
            <w:left w:val="none" w:sz="0" w:space="0" w:color="auto"/>
            <w:bottom w:val="none" w:sz="0" w:space="0" w:color="auto"/>
            <w:right w:val="none" w:sz="0" w:space="0" w:color="auto"/>
          </w:divBdr>
        </w:div>
        <w:div w:id="424882820">
          <w:marLeft w:val="480"/>
          <w:marRight w:val="0"/>
          <w:marTop w:val="0"/>
          <w:marBottom w:val="0"/>
          <w:divBdr>
            <w:top w:val="none" w:sz="0" w:space="0" w:color="auto"/>
            <w:left w:val="none" w:sz="0" w:space="0" w:color="auto"/>
            <w:bottom w:val="none" w:sz="0" w:space="0" w:color="auto"/>
            <w:right w:val="none" w:sz="0" w:space="0" w:color="auto"/>
          </w:divBdr>
        </w:div>
        <w:div w:id="197739904">
          <w:marLeft w:val="480"/>
          <w:marRight w:val="0"/>
          <w:marTop w:val="0"/>
          <w:marBottom w:val="0"/>
          <w:divBdr>
            <w:top w:val="none" w:sz="0" w:space="0" w:color="auto"/>
            <w:left w:val="none" w:sz="0" w:space="0" w:color="auto"/>
            <w:bottom w:val="none" w:sz="0" w:space="0" w:color="auto"/>
            <w:right w:val="none" w:sz="0" w:space="0" w:color="auto"/>
          </w:divBdr>
        </w:div>
        <w:div w:id="1403984304">
          <w:marLeft w:val="480"/>
          <w:marRight w:val="0"/>
          <w:marTop w:val="0"/>
          <w:marBottom w:val="0"/>
          <w:divBdr>
            <w:top w:val="none" w:sz="0" w:space="0" w:color="auto"/>
            <w:left w:val="none" w:sz="0" w:space="0" w:color="auto"/>
            <w:bottom w:val="none" w:sz="0" w:space="0" w:color="auto"/>
            <w:right w:val="none" w:sz="0" w:space="0" w:color="auto"/>
          </w:divBdr>
        </w:div>
        <w:div w:id="1243875761">
          <w:marLeft w:val="480"/>
          <w:marRight w:val="0"/>
          <w:marTop w:val="0"/>
          <w:marBottom w:val="0"/>
          <w:divBdr>
            <w:top w:val="none" w:sz="0" w:space="0" w:color="auto"/>
            <w:left w:val="none" w:sz="0" w:space="0" w:color="auto"/>
            <w:bottom w:val="none" w:sz="0" w:space="0" w:color="auto"/>
            <w:right w:val="none" w:sz="0" w:space="0" w:color="auto"/>
          </w:divBdr>
        </w:div>
        <w:div w:id="932473589">
          <w:marLeft w:val="480"/>
          <w:marRight w:val="0"/>
          <w:marTop w:val="0"/>
          <w:marBottom w:val="0"/>
          <w:divBdr>
            <w:top w:val="none" w:sz="0" w:space="0" w:color="auto"/>
            <w:left w:val="none" w:sz="0" w:space="0" w:color="auto"/>
            <w:bottom w:val="none" w:sz="0" w:space="0" w:color="auto"/>
            <w:right w:val="none" w:sz="0" w:space="0" w:color="auto"/>
          </w:divBdr>
        </w:div>
        <w:div w:id="1764837530">
          <w:marLeft w:val="480"/>
          <w:marRight w:val="0"/>
          <w:marTop w:val="0"/>
          <w:marBottom w:val="0"/>
          <w:divBdr>
            <w:top w:val="none" w:sz="0" w:space="0" w:color="auto"/>
            <w:left w:val="none" w:sz="0" w:space="0" w:color="auto"/>
            <w:bottom w:val="none" w:sz="0" w:space="0" w:color="auto"/>
            <w:right w:val="none" w:sz="0" w:space="0" w:color="auto"/>
          </w:divBdr>
        </w:div>
        <w:div w:id="286475497">
          <w:marLeft w:val="480"/>
          <w:marRight w:val="0"/>
          <w:marTop w:val="0"/>
          <w:marBottom w:val="0"/>
          <w:divBdr>
            <w:top w:val="none" w:sz="0" w:space="0" w:color="auto"/>
            <w:left w:val="none" w:sz="0" w:space="0" w:color="auto"/>
            <w:bottom w:val="none" w:sz="0" w:space="0" w:color="auto"/>
            <w:right w:val="none" w:sz="0" w:space="0" w:color="auto"/>
          </w:divBdr>
        </w:div>
        <w:div w:id="76825682">
          <w:marLeft w:val="480"/>
          <w:marRight w:val="0"/>
          <w:marTop w:val="0"/>
          <w:marBottom w:val="0"/>
          <w:divBdr>
            <w:top w:val="none" w:sz="0" w:space="0" w:color="auto"/>
            <w:left w:val="none" w:sz="0" w:space="0" w:color="auto"/>
            <w:bottom w:val="none" w:sz="0" w:space="0" w:color="auto"/>
            <w:right w:val="none" w:sz="0" w:space="0" w:color="auto"/>
          </w:divBdr>
        </w:div>
        <w:div w:id="386881726">
          <w:marLeft w:val="480"/>
          <w:marRight w:val="0"/>
          <w:marTop w:val="0"/>
          <w:marBottom w:val="0"/>
          <w:divBdr>
            <w:top w:val="none" w:sz="0" w:space="0" w:color="auto"/>
            <w:left w:val="none" w:sz="0" w:space="0" w:color="auto"/>
            <w:bottom w:val="none" w:sz="0" w:space="0" w:color="auto"/>
            <w:right w:val="none" w:sz="0" w:space="0" w:color="auto"/>
          </w:divBdr>
        </w:div>
        <w:div w:id="1125351237">
          <w:marLeft w:val="480"/>
          <w:marRight w:val="0"/>
          <w:marTop w:val="0"/>
          <w:marBottom w:val="0"/>
          <w:divBdr>
            <w:top w:val="none" w:sz="0" w:space="0" w:color="auto"/>
            <w:left w:val="none" w:sz="0" w:space="0" w:color="auto"/>
            <w:bottom w:val="none" w:sz="0" w:space="0" w:color="auto"/>
            <w:right w:val="none" w:sz="0" w:space="0" w:color="auto"/>
          </w:divBdr>
        </w:div>
        <w:div w:id="1291327914">
          <w:marLeft w:val="480"/>
          <w:marRight w:val="0"/>
          <w:marTop w:val="0"/>
          <w:marBottom w:val="0"/>
          <w:divBdr>
            <w:top w:val="none" w:sz="0" w:space="0" w:color="auto"/>
            <w:left w:val="none" w:sz="0" w:space="0" w:color="auto"/>
            <w:bottom w:val="none" w:sz="0" w:space="0" w:color="auto"/>
            <w:right w:val="none" w:sz="0" w:space="0" w:color="auto"/>
          </w:divBdr>
        </w:div>
        <w:div w:id="962274256">
          <w:marLeft w:val="480"/>
          <w:marRight w:val="0"/>
          <w:marTop w:val="0"/>
          <w:marBottom w:val="0"/>
          <w:divBdr>
            <w:top w:val="none" w:sz="0" w:space="0" w:color="auto"/>
            <w:left w:val="none" w:sz="0" w:space="0" w:color="auto"/>
            <w:bottom w:val="none" w:sz="0" w:space="0" w:color="auto"/>
            <w:right w:val="none" w:sz="0" w:space="0" w:color="auto"/>
          </w:divBdr>
        </w:div>
        <w:div w:id="553926606">
          <w:marLeft w:val="480"/>
          <w:marRight w:val="0"/>
          <w:marTop w:val="0"/>
          <w:marBottom w:val="0"/>
          <w:divBdr>
            <w:top w:val="none" w:sz="0" w:space="0" w:color="auto"/>
            <w:left w:val="none" w:sz="0" w:space="0" w:color="auto"/>
            <w:bottom w:val="none" w:sz="0" w:space="0" w:color="auto"/>
            <w:right w:val="none" w:sz="0" w:space="0" w:color="auto"/>
          </w:divBdr>
        </w:div>
        <w:div w:id="580330716">
          <w:marLeft w:val="480"/>
          <w:marRight w:val="0"/>
          <w:marTop w:val="0"/>
          <w:marBottom w:val="0"/>
          <w:divBdr>
            <w:top w:val="none" w:sz="0" w:space="0" w:color="auto"/>
            <w:left w:val="none" w:sz="0" w:space="0" w:color="auto"/>
            <w:bottom w:val="none" w:sz="0" w:space="0" w:color="auto"/>
            <w:right w:val="none" w:sz="0" w:space="0" w:color="auto"/>
          </w:divBdr>
        </w:div>
        <w:div w:id="1743868044">
          <w:marLeft w:val="480"/>
          <w:marRight w:val="0"/>
          <w:marTop w:val="0"/>
          <w:marBottom w:val="0"/>
          <w:divBdr>
            <w:top w:val="none" w:sz="0" w:space="0" w:color="auto"/>
            <w:left w:val="none" w:sz="0" w:space="0" w:color="auto"/>
            <w:bottom w:val="none" w:sz="0" w:space="0" w:color="auto"/>
            <w:right w:val="none" w:sz="0" w:space="0" w:color="auto"/>
          </w:divBdr>
        </w:div>
        <w:div w:id="217668393">
          <w:marLeft w:val="480"/>
          <w:marRight w:val="0"/>
          <w:marTop w:val="0"/>
          <w:marBottom w:val="0"/>
          <w:divBdr>
            <w:top w:val="none" w:sz="0" w:space="0" w:color="auto"/>
            <w:left w:val="none" w:sz="0" w:space="0" w:color="auto"/>
            <w:bottom w:val="none" w:sz="0" w:space="0" w:color="auto"/>
            <w:right w:val="none" w:sz="0" w:space="0" w:color="auto"/>
          </w:divBdr>
        </w:div>
        <w:div w:id="1390033311">
          <w:marLeft w:val="480"/>
          <w:marRight w:val="0"/>
          <w:marTop w:val="0"/>
          <w:marBottom w:val="0"/>
          <w:divBdr>
            <w:top w:val="none" w:sz="0" w:space="0" w:color="auto"/>
            <w:left w:val="none" w:sz="0" w:space="0" w:color="auto"/>
            <w:bottom w:val="none" w:sz="0" w:space="0" w:color="auto"/>
            <w:right w:val="none" w:sz="0" w:space="0" w:color="auto"/>
          </w:divBdr>
        </w:div>
        <w:div w:id="299380624">
          <w:marLeft w:val="480"/>
          <w:marRight w:val="0"/>
          <w:marTop w:val="0"/>
          <w:marBottom w:val="0"/>
          <w:divBdr>
            <w:top w:val="none" w:sz="0" w:space="0" w:color="auto"/>
            <w:left w:val="none" w:sz="0" w:space="0" w:color="auto"/>
            <w:bottom w:val="none" w:sz="0" w:space="0" w:color="auto"/>
            <w:right w:val="none" w:sz="0" w:space="0" w:color="auto"/>
          </w:divBdr>
        </w:div>
        <w:div w:id="1304309300">
          <w:marLeft w:val="480"/>
          <w:marRight w:val="0"/>
          <w:marTop w:val="0"/>
          <w:marBottom w:val="0"/>
          <w:divBdr>
            <w:top w:val="none" w:sz="0" w:space="0" w:color="auto"/>
            <w:left w:val="none" w:sz="0" w:space="0" w:color="auto"/>
            <w:bottom w:val="none" w:sz="0" w:space="0" w:color="auto"/>
            <w:right w:val="none" w:sz="0" w:space="0" w:color="auto"/>
          </w:divBdr>
        </w:div>
        <w:div w:id="190339044">
          <w:marLeft w:val="480"/>
          <w:marRight w:val="0"/>
          <w:marTop w:val="0"/>
          <w:marBottom w:val="0"/>
          <w:divBdr>
            <w:top w:val="none" w:sz="0" w:space="0" w:color="auto"/>
            <w:left w:val="none" w:sz="0" w:space="0" w:color="auto"/>
            <w:bottom w:val="none" w:sz="0" w:space="0" w:color="auto"/>
            <w:right w:val="none" w:sz="0" w:space="0" w:color="auto"/>
          </w:divBdr>
        </w:div>
        <w:div w:id="979379416">
          <w:marLeft w:val="480"/>
          <w:marRight w:val="0"/>
          <w:marTop w:val="0"/>
          <w:marBottom w:val="0"/>
          <w:divBdr>
            <w:top w:val="none" w:sz="0" w:space="0" w:color="auto"/>
            <w:left w:val="none" w:sz="0" w:space="0" w:color="auto"/>
            <w:bottom w:val="none" w:sz="0" w:space="0" w:color="auto"/>
            <w:right w:val="none" w:sz="0" w:space="0" w:color="auto"/>
          </w:divBdr>
        </w:div>
        <w:div w:id="301933668">
          <w:marLeft w:val="480"/>
          <w:marRight w:val="0"/>
          <w:marTop w:val="0"/>
          <w:marBottom w:val="0"/>
          <w:divBdr>
            <w:top w:val="none" w:sz="0" w:space="0" w:color="auto"/>
            <w:left w:val="none" w:sz="0" w:space="0" w:color="auto"/>
            <w:bottom w:val="none" w:sz="0" w:space="0" w:color="auto"/>
            <w:right w:val="none" w:sz="0" w:space="0" w:color="auto"/>
          </w:divBdr>
        </w:div>
        <w:div w:id="1443381010">
          <w:marLeft w:val="480"/>
          <w:marRight w:val="0"/>
          <w:marTop w:val="0"/>
          <w:marBottom w:val="0"/>
          <w:divBdr>
            <w:top w:val="none" w:sz="0" w:space="0" w:color="auto"/>
            <w:left w:val="none" w:sz="0" w:space="0" w:color="auto"/>
            <w:bottom w:val="none" w:sz="0" w:space="0" w:color="auto"/>
            <w:right w:val="none" w:sz="0" w:space="0" w:color="auto"/>
          </w:divBdr>
        </w:div>
        <w:div w:id="470095982">
          <w:marLeft w:val="480"/>
          <w:marRight w:val="0"/>
          <w:marTop w:val="0"/>
          <w:marBottom w:val="0"/>
          <w:divBdr>
            <w:top w:val="none" w:sz="0" w:space="0" w:color="auto"/>
            <w:left w:val="none" w:sz="0" w:space="0" w:color="auto"/>
            <w:bottom w:val="none" w:sz="0" w:space="0" w:color="auto"/>
            <w:right w:val="none" w:sz="0" w:space="0" w:color="auto"/>
          </w:divBdr>
        </w:div>
        <w:div w:id="2146846597">
          <w:marLeft w:val="480"/>
          <w:marRight w:val="0"/>
          <w:marTop w:val="0"/>
          <w:marBottom w:val="0"/>
          <w:divBdr>
            <w:top w:val="none" w:sz="0" w:space="0" w:color="auto"/>
            <w:left w:val="none" w:sz="0" w:space="0" w:color="auto"/>
            <w:bottom w:val="none" w:sz="0" w:space="0" w:color="auto"/>
            <w:right w:val="none" w:sz="0" w:space="0" w:color="auto"/>
          </w:divBdr>
        </w:div>
        <w:div w:id="495996864">
          <w:marLeft w:val="480"/>
          <w:marRight w:val="0"/>
          <w:marTop w:val="0"/>
          <w:marBottom w:val="0"/>
          <w:divBdr>
            <w:top w:val="none" w:sz="0" w:space="0" w:color="auto"/>
            <w:left w:val="none" w:sz="0" w:space="0" w:color="auto"/>
            <w:bottom w:val="none" w:sz="0" w:space="0" w:color="auto"/>
            <w:right w:val="none" w:sz="0" w:space="0" w:color="auto"/>
          </w:divBdr>
        </w:div>
        <w:div w:id="1617903071">
          <w:marLeft w:val="480"/>
          <w:marRight w:val="0"/>
          <w:marTop w:val="0"/>
          <w:marBottom w:val="0"/>
          <w:divBdr>
            <w:top w:val="none" w:sz="0" w:space="0" w:color="auto"/>
            <w:left w:val="none" w:sz="0" w:space="0" w:color="auto"/>
            <w:bottom w:val="none" w:sz="0" w:space="0" w:color="auto"/>
            <w:right w:val="none" w:sz="0" w:space="0" w:color="auto"/>
          </w:divBdr>
        </w:div>
        <w:div w:id="1134173449">
          <w:marLeft w:val="480"/>
          <w:marRight w:val="0"/>
          <w:marTop w:val="0"/>
          <w:marBottom w:val="0"/>
          <w:divBdr>
            <w:top w:val="none" w:sz="0" w:space="0" w:color="auto"/>
            <w:left w:val="none" w:sz="0" w:space="0" w:color="auto"/>
            <w:bottom w:val="none" w:sz="0" w:space="0" w:color="auto"/>
            <w:right w:val="none" w:sz="0" w:space="0" w:color="auto"/>
          </w:divBdr>
        </w:div>
        <w:div w:id="831869500">
          <w:marLeft w:val="480"/>
          <w:marRight w:val="0"/>
          <w:marTop w:val="0"/>
          <w:marBottom w:val="0"/>
          <w:divBdr>
            <w:top w:val="none" w:sz="0" w:space="0" w:color="auto"/>
            <w:left w:val="none" w:sz="0" w:space="0" w:color="auto"/>
            <w:bottom w:val="none" w:sz="0" w:space="0" w:color="auto"/>
            <w:right w:val="none" w:sz="0" w:space="0" w:color="auto"/>
          </w:divBdr>
        </w:div>
        <w:div w:id="350647850">
          <w:marLeft w:val="480"/>
          <w:marRight w:val="0"/>
          <w:marTop w:val="0"/>
          <w:marBottom w:val="0"/>
          <w:divBdr>
            <w:top w:val="none" w:sz="0" w:space="0" w:color="auto"/>
            <w:left w:val="none" w:sz="0" w:space="0" w:color="auto"/>
            <w:bottom w:val="none" w:sz="0" w:space="0" w:color="auto"/>
            <w:right w:val="none" w:sz="0" w:space="0" w:color="auto"/>
          </w:divBdr>
        </w:div>
      </w:divsChild>
    </w:div>
    <w:div w:id="389429989">
      <w:bodyDiv w:val="1"/>
      <w:marLeft w:val="0"/>
      <w:marRight w:val="0"/>
      <w:marTop w:val="0"/>
      <w:marBottom w:val="0"/>
      <w:divBdr>
        <w:top w:val="none" w:sz="0" w:space="0" w:color="auto"/>
        <w:left w:val="none" w:sz="0" w:space="0" w:color="auto"/>
        <w:bottom w:val="none" w:sz="0" w:space="0" w:color="auto"/>
        <w:right w:val="none" w:sz="0" w:space="0" w:color="auto"/>
      </w:divBdr>
    </w:div>
    <w:div w:id="390351996">
      <w:bodyDiv w:val="1"/>
      <w:marLeft w:val="0"/>
      <w:marRight w:val="0"/>
      <w:marTop w:val="0"/>
      <w:marBottom w:val="0"/>
      <w:divBdr>
        <w:top w:val="none" w:sz="0" w:space="0" w:color="auto"/>
        <w:left w:val="none" w:sz="0" w:space="0" w:color="auto"/>
        <w:bottom w:val="none" w:sz="0" w:space="0" w:color="auto"/>
        <w:right w:val="none" w:sz="0" w:space="0" w:color="auto"/>
      </w:divBdr>
      <w:divsChild>
        <w:div w:id="1745033123">
          <w:marLeft w:val="480"/>
          <w:marRight w:val="0"/>
          <w:marTop w:val="0"/>
          <w:marBottom w:val="0"/>
          <w:divBdr>
            <w:top w:val="none" w:sz="0" w:space="0" w:color="auto"/>
            <w:left w:val="none" w:sz="0" w:space="0" w:color="auto"/>
            <w:bottom w:val="none" w:sz="0" w:space="0" w:color="auto"/>
            <w:right w:val="none" w:sz="0" w:space="0" w:color="auto"/>
          </w:divBdr>
        </w:div>
        <w:div w:id="609708091">
          <w:marLeft w:val="480"/>
          <w:marRight w:val="0"/>
          <w:marTop w:val="0"/>
          <w:marBottom w:val="0"/>
          <w:divBdr>
            <w:top w:val="none" w:sz="0" w:space="0" w:color="auto"/>
            <w:left w:val="none" w:sz="0" w:space="0" w:color="auto"/>
            <w:bottom w:val="none" w:sz="0" w:space="0" w:color="auto"/>
            <w:right w:val="none" w:sz="0" w:space="0" w:color="auto"/>
          </w:divBdr>
        </w:div>
        <w:div w:id="301272730">
          <w:marLeft w:val="480"/>
          <w:marRight w:val="0"/>
          <w:marTop w:val="0"/>
          <w:marBottom w:val="0"/>
          <w:divBdr>
            <w:top w:val="none" w:sz="0" w:space="0" w:color="auto"/>
            <w:left w:val="none" w:sz="0" w:space="0" w:color="auto"/>
            <w:bottom w:val="none" w:sz="0" w:space="0" w:color="auto"/>
            <w:right w:val="none" w:sz="0" w:space="0" w:color="auto"/>
          </w:divBdr>
        </w:div>
        <w:div w:id="1470518120">
          <w:marLeft w:val="480"/>
          <w:marRight w:val="0"/>
          <w:marTop w:val="0"/>
          <w:marBottom w:val="0"/>
          <w:divBdr>
            <w:top w:val="none" w:sz="0" w:space="0" w:color="auto"/>
            <w:left w:val="none" w:sz="0" w:space="0" w:color="auto"/>
            <w:bottom w:val="none" w:sz="0" w:space="0" w:color="auto"/>
            <w:right w:val="none" w:sz="0" w:space="0" w:color="auto"/>
          </w:divBdr>
        </w:div>
        <w:div w:id="571234677">
          <w:marLeft w:val="480"/>
          <w:marRight w:val="0"/>
          <w:marTop w:val="0"/>
          <w:marBottom w:val="0"/>
          <w:divBdr>
            <w:top w:val="none" w:sz="0" w:space="0" w:color="auto"/>
            <w:left w:val="none" w:sz="0" w:space="0" w:color="auto"/>
            <w:bottom w:val="none" w:sz="0" w:space="0" w:color="auto"/>
            <w:right w:val="none" w:sz="0" w:space="0" w:color="auto"/>
          </w:divBdr>
        </w:div>
        <w:div w:id="1755786194">
          <w:marLeft w:val="480"/>
          <w:marRight w:val="0"/>
          <w:marTop w:val="0"/>
          <w:marBottom w:val="0"/>
          <w:divBdr>
            <w:top w:val="none" w:sz="0" w:space="0" w:color="auto"/>
            <w:left w:val="none" w:sz="0" w:space="0" w:color="auto"/>
            <w:bottom w:val="none" w:sz="0" w:space="0" w:color="auto"/>
            <w:right w:val="none" w:sz="0" w:space="0" w:color="auto"/>
          </w:divBdr>
        </w:div>
        <w:div w:id="464347511">
          <w:marLeft w:val="480"/>
          <w:marRight w:val="0"/>
          <w:marTop w:val="0"/>
          <w:marBottom w:val="0"/>
          <w:divBdr>
            <w:top w:val="none" w:sz="0" w:space="0" w:color="auto"/>
            <w:left w:val="none" w:sz="0" w:space="0" w:color="auto"/>
            <w:bottom w:val="none" w:sz="0" w:space="0" w:color="auto"/>
            <w:right w:val="none" w:sz="0" w:space="0" w:color="auto"/>
          </w:divBdr>
        </w:div>
        <w:div w:id="820460432">
          <w:marLeft w:val="480"/>
          <w:marRight w:val="0"/>
          <w:marTop w:val="0"/>
          <w:marBottom w:val="0"/>
          <w:divBdr>
            <w:top w:val="none" w:sz="0" w:space="0" w:color="auto"/>
            <w:left w:val="none" w:sz="0" w:space="0" w:color="auto"/>
            <w:bottom w:val="none" w:sz="0" w:space="0" w:color="auto"/>
            <w:right w:val="none" w:sz="0" w:space="0" w:color="auto"/>
          </w:divBdr>
        </w:div>
        <w:div w:id="1477533304">
          <w:marLeft w:val="480"/>
          <w:marRight w:val="0"/>
          <w:marTop w:val="0"/>
          <w:marBottom w:val="0"/>
          <w:divBdr>
            <w:top w:val="none" w:sz="0" w:space="0" w:color="auto"/>
            <w:left w:val="none" w:sz="0" w:space="0" w:color="auto"/>
            <w:bottom w:val="none" w:sz="0" w:space="0" w:color="auto"/>
            <w:right w:val="none" w:sz="0" w:space="0" w:color="auto"/>
          </w:divBdr>
        </w:div>
        <w:div w:id="1615868807">
          <w:marLeft w:val="480"/>
          <w:marRight w:val="0"/>
          <w:marTop w:val="0"/>
          <w:marBottom w:val="0"/>
          <w:divBdr>
            <w:top w:val="none" w:sz="0" w:space="0" w:color="auto"/>
            <w:left w:val="none" w:sz="0" w:space="0" w:color="auto"/>
            <w:bottom w:val="none" w:sz="0" w:space="0" w:color="auto"/>
            <w:right w:val="none" w:sz="0" w:space="0" w:color="auto"/>
          </w:divBdr>
        </w:div>
        <w:div w:id="621692821">
          <w:marLeft w:val="480"/>
          <w:marRight w:val="0"/>
          <w:marTop w:val="0"/>
          <w:marBottom w:val="0"/>
          <w:divBdr>
            <w:top w:val="none" w:sz="0" w:space="0" w:color="auto"/>
            <w:left w:val="none" w:sz="0" w:space="0" w:color="auto"/>
            <w:bottom w:val="none" w:sz="0" w:space="0" w:color="auto"/>
            <w:right w:val="none" w:sz="0" w:space="0" w:color="auto"/>
          </w:divBdr>
        </w:div>
        <w:div w:id="156657338">
          <w:marLeft w:val="480"/>
          <w:marRight w:val="0"/>
          <w:marTop w:val="0"/>
          <w:marBottom w:val="0"/>
          <w:divBdr>
            <w:top w:val="none" w:sz="0" w:space="0" w:color="auto"/>
            <w:left w:val="none" w:sz="0" w:space="0" w:color="auto"/>
            <w:bottom w:val="none" w:sz="0" w:space="0" w:color="auto"/>
            <w:right w:val="none" w:sz="0" w:space="0" w:color="auto"/>
          </w:divBdr>
        </w:div>
        <w:div w:id="1810513727">
          <w:marLeft w:val="480"/>
          <w:marRight w:val="0"/>
          <w:marTop w:val="0"/>
          <w:marBottom w:val="0"/>
          <w:divBdr>
            <w:top w:val="none" w:sz="0" w:space="0" w:color="auto"/>
            <w:left w:val="none" w:sz="0" w:space="0" w:color="auto"/>
            <w:bottom w:val="none" w:sz="0" w:space="0" w:color="auto"/>
            <w:right w:val="none" w:sz="0" w:space="0" w:color="auto"/>
          </w:divBdr>
        </w:div>
        <w:div w:id="876115598">
          <w:marLeft w:val="480"/>
          <w:marRight w:val="0"/>
          <w:marTop w:val="0"/>
          <w:marBottom w:val="0"/>
          <w:divBdr>
            <w:top w:val="none" w:sz="0" w:space="0" w:color="auto"/>
            <w:left w:val="none" w:sz="0" w:space="0" w:color="auto"/>
            <w:bottom w:val="none" w:sz="0" w:space="0" w:color="auto"/>
            <w:right w:val="none" w:sz="0" w:space="0" w:color="auto"/>
          </w:divBdr>
        </w:div>
        <w:div w:id="656685510">
          <w:marLeft w:val="480"/>
          <w:marRight w:val="0"/>
          <w:marTop w:val="0"/>
          <w:marBottom w:val="0"/>
          <w:divBdr>
            <w:top w:val="none" w:sz="0" w:space="0" w:color="auto"/>
            <w:left w:val="none" w:sz="0" w:space="0" w:color="auto"/>
            <w:bottom w:val="none" w:sz="0" w:space="0" w:color="auto"/>
            <w:right w:val="none" w:sz="0" w:space="0" w:color="auto"/>
          </w:divBdr>
        </w:div>
        <w:div w:id="391586006">
          <w:marLeft w:val="480"/>
          <w:marRight w:val="0"/>
          <w:marTop w:val="0"/>
          <w:marBottom w:val="0"/>
          <w:divBdr>
            <w:top w:val="none" w:sz="0" w:space="0" w:color="auto"/>
            <w:left w:val="none" w:sz="0" w:space="0" w:color="auto"/>
            <w:bottom w:val="none" w:sz="0" w:space="0" w:color="auto"/>
            <w:right w:val="none" w:sz="0" w:space="0" w:color="auto"/>
          </w:divBdr>
        </w:div>
        <w:div w:id="1748921774">
          <w:marLeft w:val="480"/>
          <w:marRight w:val="0"/>
          <w:marTop w:val="0"/>
          <w:marBottom w:val="0"/>
          <w:divBdr>
            <w:top w:val="none" w:sz="0" w:space="0" w:color="auto"/>
            <w:left w:val="none" w:sz="0" w:space="0" w:color="auto"/>
            <w:bottom w:val="none" w:sz="0" w:space="0" w:color="auto"/>
            <w:right w:val="none" w:sz="0" w:space="0" w:color="auto"/>
          </w:divBdr>
        </w:div>
        <w:div w:id="838428053">
          <w:marLeft w:val="480"/>
          <w:marRight w:val="0"/>
          <w:marTop w:val="0"/>
          <w:marBottom w:val="0"/>
          <w:divBdr>
            <w:top w:val="none" w:sz="0" w:space="0" w:color="auto"/>
            <w:left w:val="none" w:sz="0" w:space="0" w:color="auto"/>
            <w:bottom w:val="none" w:sz="0" w:space="0" w:color="auto"/>
            <w:right w:val="none" w:sz="0" w:space="0" w:color="auto"/>
          </w:divBdr>
        </w:div>
        <w:div w:id="737440359">
          <w:marLeft w:val="480"/>
          <w:marRight w:val="0"/>
          <w:marTop w:val="0"/>
          <w:marBottom w:val="0"/>
          <w:divBdr>
            <w:top w:val="none" w:sz="0" w:space="0" w:color="auto"/>
            <w:left w:val="none" w:sz="0" w:space="0" w:color="auto"/>
            <w:bottom w:val="none" w:sz="0" w:space="0" w:color="auto"/>
            <w:right w:val="none" w:sz="0" w:space="0" w:color="auto"/>
          </w:divBdr>
        </w:div>
        <w:div w:id="1988171303">
          <w:marLeft w:val="480"/>
          <w:marRight w:val="0"/>
          <w:marTop w:val="0"/>
          <w:marBottom w:val="0"/>
          <w:divBdr>
            <w:top w:val="none" w:sz="0" w:space="0" w:color="auto"/>
            <w:left w:val="none" w:sz="0" w:space="0" w:color="auto"/>
            <w:bottom w:val="none" w:sz="0" w:space="0" w:color="auto"/>
            <w:right w:val="none" w:sz="0" w:space="0" w:color="auto"/>
          </w:divBdr>
        </w:div>
        <w:div w:id="1216552548">
          <w:marLeft w:val="480"/>
          <w:marRight w:val="0"/>
          <w:marTop w:val="0"/>
          <w:marBottom w:val="0"/>
          <w:divBdr>
            <w:top w:val="none" w:sz="0" w:space="0" w:color="auto"/>
            <w:left w:val="none" w:sz="0" w:space="0" w:color="auto"/>
            <w:bottom w:val="none" w:sz="0" w:space="0" w:color="auto"/>
            <w:right w:val="none" w:sz="0" w:space="0" w:color="auto"/>
          </w:divBdr>
        </w:div>
        <w:div w:id="1514150046">
          <w:marLeft w:val="480"/>
          <w:marRight w:val="0"/>
          <w:marTop w:val="0"/>
          <w:marBottom w:val="0"/>
          <w:divBdr>
            <w:top w:val="none" w:sz="0" w:space="0" w:color="auto"/>
            <w:left w:val="none" w:sz="0" w:space="0" w:color="auto"/>
            <w:bottom w:val="none" w:sz="0" w:space="0" w:color="auto"/>
            <w:right w:val="none" w:sz="0" w:space="0" w:color="auto"/>
          </w:divBdr>
        </w:div>
        <w:div w:id="33164778">
          <w:marLeft w:val="480"/>
          <w:marRight w:val="0"/>
          <w:marTop w:val="0"/>
          <w:marBottom w:val="0"/>
          <w:divBdr>
            <w:top w:val="none" w:sz="0" w:space="0" w:color="auto"/>
            <w:left w:val="none" w:sz="0" w:space="0" w:color="auto"/>
            <w:bottom w:val="none" w:sz="0" w:space="0" w:color="auto"/>
            <w:right w:val="none" w:sz="0" w:space="0" w:color="auto"/>
          </w:divBdr>
        </w:div>
        <w:div w:id="786922961">
          <w:marLeft w:val="480"/>
          <w:marRight w:val="0"/>
          <w:marTop w:val="0"/>
          <w:marBottom w:val="0"/>
          <w:divBdr>
            <w:top w:val="none" w:sz="0" w:space="0" w:color="auto"/>
            <w:left w:val="none" w:sz="0" w:space="0" w:color="auto"/>
            <w:bottom w:val="none" w:sz="0" w:space="0" w:color="auto"/>
            <w:right w:val="none" w:sz="0" w:space="0" w:color="auto"/>
          </w:divBdr>
        </w:div>
        <w:div w:id="2129621479">
          <w:marLeft w:val="480"/>
          <w:marRight w:val="0"/>
          <w:marTop w:val="0"/>
          <w:marBottom w:val="0"/>
          <w:divBdr>
            <w:top w:val="none" w:sz="0" w:space="0" w:color="auto"/>
            <w:left w:val="none" w:sz="0" w:space="0" w:color="auto"/>
            <w:bottom w:val="none" w:sz="0" w:space="0" w:color="auto"/>
            <w:right w:val="none" w:sz="0" w:space="0" w:color="auto"/>
          </w:divBdr>
        </w:div>
        <w:div w:id="95757342">
          <w:marLeft w:val="480"/>
          <w:marRight w:val="0"/>
          <w:marTop w:val="0"/>
          <w:marBottom w:val="0"/>
          <w:divBdr>
            <w:top w:val="none" w:sz="0" w:space="0" w:color="auto"/>
            <w:left w:val="none" w:sz="0" w:space="0" w:color="auto"/>
            <w:bottom w:val="none" w:sz="0" w:space="0" w:color="auto"/>
            <w:right w:val="none" w:sz="0" w:space="0" w:color="auto"/>
          </w:divBdr>
        </w:div>
        <w:div w:id="609165904">
          <w:marLeft w:val="480"/>
          <w:marRight w:val="0"/>
          <w:marTop w:val="0"/>
          <w:marBottom w:val="0"/>
          <w:divBdr>
            <w:top w:val="none" w:sz="0" w:space="0" w:color="auto"/>
            <w:left w:val="none" w:sz="0" w:space="0" w:color="auto"/>
            <w:bottom w:val="none" w:sz="0" w:space="0" w:color="auto"/>
            <w:right w:val="none" w:sz="0" w:space="0" w:color="auto"/>
          </w:divBdr>
        </w:div>
        <w:div w:id="1500386437">
          <w:marLeft w:val="480"/>
          <w:marRight w:val="0"/>
          <w:marTop w:val="0"/>
          <w:marBottom w:val="0"/>
          <w:divBdr>
            <w:top w:val="none" w:sz="0" w:space="0" w:color="auto"/>
            <w:left w:val="none" w:sz="0" w:space="0" w:color="auto"/>
            <w:bottom w:val="none" w:sz="0" w:space="0" w:color="auto"/>
            <w:right w:val="none" w:sz="0" w:space="0" w:color="auto"/>
          </w:divBdr>
        </w:div>
        <w:div w:id="1755009078">
          <w:marLeft w:val="480"/>
          <w:marRight w:val="0"/>
          <w:marTop w:val="0"/>
          <w:marBottom w:val="0"/>
          <w:divBdr>
            <w:top w:val="none" w:sz="0" w:space="0" w:color="auto"/>
            <w:left w:val="none" w:sz="0" w:space="0" w:color="auto"/>
            <w:bottom w:val="none" w:sz="0" w:space="0" w:color="auto"/>
            <w:right w:val="none" w:sz="0" w:space="0" w:color="auto"/>
          </w:divBdr>
        </w:div>
        <w:div w:id="920334833">
          <w:marLeft w:val="480"/>
          <w:marRight w:val="0"/>
          <w:marTop w:val="0"/>
          <w:marBottom w:val="0"/>
          <w:divBdr>
            <w:top w:val="none" w:sz="0" w:space="0" w:color="auto"/>
            <w:left w:val="none" w:sz="0" w:space="0" w:color="auto"/>
            <w:bottom w:val="none" w:sz="0" w:space="0" w:color="auto"/>
            <w:right w:val="none" w:sz="0" w:space="0" w:color="auto"/>
          </w:divBdr>
        </w:div>
        <w:div w:id="1966617088">
          <w:marLeft w:val="480"/>
          <w:marRight w:val="0"/>
          <w:marTop w:val="0"/>
          <w:marBottom w:val="0"/>
          <w:divBdr>
            <w:top w:val="none" w:sz="0" w:space="0" w:color="auto"/>
            <w:left w:val="none" w:sz="0" w:space="0" w:color="auto"/>
            <w:bottom w:val="none" w:sz="0" w:space="0" w:color="auto"/>
            <w:right w:val="none" w:sz="0" w:space="0" w:color="auto"/>
          </w:divBdr>
        </w:div>
        <w:div w:id="488640697">
          <w:marLeft w:val="480"/>
          <w:marRight w:val="0"/>
          <w:marTop w:val="0"/>
          <w:marBottom w:val="0"/>
          <w:divBdr>
            <w:top w:val="none" w:sz="0" w:space="0" w:color="auto"/>
            <w:left w:val="none" w:sz="0" w:space="0" w:color="auto"/>
            <w:bottom w:val="none" w:sz="0" w:space="0" w:color="auto"/>
            <w:right w:val="none" w:sz="0" w:space="0" w:color="auto"/>
          </w:divBdr>
        </w:div>
        <w:div w:id="792870731">
          <w:marLeft w:val="480"/>
          <w:marRight w:val="0"/>
          <w:marTop w:val="0"/>
          <w:marBottom w:val="0"/>
          <w:divBdr>
            <w:top w:val="none" w:sz="0" w:space="0" w:color="auto"/>
            <w:left w:val="none" w:sz="0" w:space="0" w:color="auto"/>
            <w:bottom w:val="none" w:sz="0" w:space="0" w:color="auto"/>
            <w:right w:val="none" w:sz="0" w:space="0" w:color="auto"/>
          </w:divBdr>
        </w:div>
        <w:div w:id="1021467991">
          <w:marLeft w:val="480"/>
          <w:marRight w:val="0"/>
          <w:marTop w:val="0"/>
          <w:marBottom w:val="0"/>
          <w:divBdr>
            <w:top w:val="none" w:sz="0" w:space="0" w:color="auto"/>
            <w:left w:val="none" w:sz="0" w:space="0" w:color="auto"/>
            <w:bottom w:val="none" w:sz="0" w:space="0" w:color="auto"/>
            <w:right w:val="none" w:sz="0" w:space="0" w:color="auto"/>
          </w:divBdr>
        </w:div>
        <w:div w:id="1464932349">
          <w:marLeft w:val="480"/>
          <w:marRight w:val="0"/>
          <w:marTop w:val="0"/>
          <w:marBottom w:val="0"/>
          <w:divBdr>
            <w:top w:val="none" w:sz="0" w:space="0" w:color="auto"/>
            <w:left w:val="none" w:sz="0" w:space="0" w:color="auto"/>
            <w:bottom w:val="none" w:sz="0" w:space="0" w:color="auto"/>
            <w:right w:val="none" w:sz="0" w:space="0" w:color="auto"/>
          </w:divBdr>
        </w:div>
        <w:div w:id="1571233395">
          <w:marLeft w:val="480"/>
          <w:marRight w:val="0"/>
          <w:marTop w:val="0"/>
          <w:marBottom w:val="0"/>
          <w:divBdr>
            <w:top w:val="none" w:sz="0" w:space="0" w:color="auto"/>
            <w:left w:val="none" w:sz="0" w:space="0" w:color="auto"/>
            <w:bottom w:val="none" w:sz="0" w:space="0" w:color="auto"/>
            <w:right w:val="none" w:sz="0" w:space="0" w:color="auto"/>
          </w:divBdr>
        </w:div>
        <w:div w:id="688065449">
          <w:marLeft w:val="480"/>
          <w:marRight w:val="0"/>
          <w:marTop w:val="0"/>
          <w:marBottom w:val="0"/>
          <w:divBdr>
            <w:top w:val="none" w:sz="0" w:space="0" w:color="auto"/>
            <w:left w:val="none" w:sz="0" w:space="0" w:color="auto"/>
            <w:bottom w:val="none" w:sz="0" w:space="0" w:color="auto"/>
            <w:right w:val="none" w:sz="0" w:space="0" w:color="auto"/>
          </w:divBdr>
        </w:div>
        <w:div w:id="2086762770">
          <w:marLeft w:val="480"/>
          <w:marRight w:val="0"/>
          <w:marTop w:val="0"/>
          <w:marBottom w:val="0"/>
          <w:divBdr>
            <w:top w:val="none" w:sz="0" w:space="0" w:color="auto"/>
            <w:left w:val="none" w:sz="0" w:space="0" w:color="auto"/>
            <w:bottom w:val="none" w:sz="0" w:space="0" w:color="auto"/>
            <w:right w:val="none" w:sz="0" w:space="0" w:color="auto"/>
          </w:divBdr>
        </w:div>
        <w:div w:id="1304389204">
          <w:marLeft w:val="480"/>
          <w:marRight w:val="0"/>
          <w:marTop w:val="0"/>
          <w:marBottom w:val="0"/>
          <w:divBdr>
            <w:top w:val="none" w:sz="0" w:space="0" w:color="auto"/>
            <w:left w:val="none" w:sz="0" w:space="0" w:color="auto"/>
            <w:bottom w:val="none" w:sz="0" w:space="0" w:color="auto"/>
            <w:right w:val="none" w:sz="0" w:space="0" w:color="auto"/>
          </w:divBdr>
        </w:div>
        <w:div w:id="1903952131">
          <w:marLeft w:val="480"/>
          <w:marRight w:val="0"/>
          <w:marTop w:val="0"/>
          <w:marBottom w:val="0"/>
          <w:divBdr>
            <w:top w:val="none" w:sz="0" w:space="0" w:color="auto"/>
            <w:left w:val="none" w:sz="0" w:space="0" w:color="auto"/>
            <w:bottom w:val="none" w:sz="0" w:space="0" w:color="auto"/>
            <w:right w:val="none" w:sz="0" w:space="0" w:color="auto"/>
          </w:divBdr>
        </w:div>
        <w:div w:id="1649435780">
          <w:marLeft w:val="480"/>
          <w:marRight w:val="0"/>
          <w:marTop w:val="0"/>
          <w:marBottom w:val="0"/>
          <w:divBdr>
            <w:top w:val="none" w:sz="0" w:space="0" w:color="auto"/>
            <w:left w:val="none" w:sz="0" w:space="0" w:color="auto"/>
            <w:bottom w:val="none" w:sz="0" w:space="0" w:color="auto"/>
            <w:right w:val="none" w:sz="0" w:space="0" w:color="auto"/>
          </w:divBdr>
        </w:div>
        <w:div w:id="2005817310">
          <w:marLeft w:val="480"/>
          <w:marRight w:val="0"/>
          <w:marTop w:val="0"/>
          <w:marBottom w:val="0"/>
          <w:divBdr>
            <w:top w:val="none" w:sz="0" w:space="0" w:color="auto"/>
            <w:left w:val="none" w:sz="0" w:space="0" w:color="auto"/>
            <w:bottom w:val="none" w:sz="0" w:space="0" w:color="auto"/>
            <w:right w:val="none" w:sz="0" w:space="0" w:color="auto"/>
          </w:divBdr>
        </w:div>
        <w:div w:id="13196325">
          <w:marLeft w:val="480"/>
          <w:marRight w:val="0"/>
          <w:marTop w:val="0"/>
          <w:marBottom w:val="0"/>
          <w:divBdr>
            <w:top w:val="none" w:sz="0" w:space="0" w:color="auto"/>
            <w:left w:val="none" w:sz="0" w:space="0" w:color="auto"/>
            <w:bottom w:val="none" w:sz="0" w:space="0" w:color="auto"/>
            <w:right w:val="none" w:sz="0" w:space="0" w:color="auto"/>
          </w:divBdr>
        </w:div>
        <w:div w:id="317153861">
          <w:marLeft w:val="480"/>
          <w:marRight w:val="0"/>
          <w:marTop w:val="0"/>
          <w:marBottom w:val="0"/>
          <w:divBdr>
            <w:top w:val="none" w:sz="0" w:space="0" w:color="auto"/>
            <w:left w:val="none" w:sz="0" w:space="0" w:color="auto"/>
            <w:bottom w:val="none" w:sz="0" w:space="0" w:color="auto"/>
            <w:right w:val="none" w:sz="0" w:space="0" w:color="auto"/>
          </w:divBdr>
        </w:div>
        <w:div w:id="1783379302">
          <w:marLeft w:val="480"/>
          <w:marRight w:val="0"/>
          <w:marTop w:val="0"/>
          <w:marBottom w:val="0"/>
          <w:divBdr>
            <w:top w:val="none" w:sz="0" w:space="0" w:color="auto"/>
            <w:left w:val="none" w:sz="0" w:space="0" w:color="auto"/>
            <w:bottom w:val="none" w:sz="0" w:space="0" w:color="auto"/>
            <w:right w:val="none" w:sz="0" w:space="0" w:color="auto"/>
          </w:divBdr>
        </w:div>
        <w:div w:id="172840793">
          <w:marLeft w:val="480"/>
          <w:marRight w:val="0"/>
          <w:marTop w:val="0"/>
          <w:marBottom w:val="0"/>
          <w:divBdr>
            <w:top w:val="none" w:sz="0" w:space="0" w:color="auto"/>
            <w:left w:val="none" w:sz="0" w:space="0" w:color="auto"/>
            <w:bottom w:val="none" w:sz="0" w:space="0" w:color="auto"/>
            <w:right w:val="none" w:sz="0" w:space="0" w:color="auto"/>
          </w:divBdr>
        </w:div>
        <w:div w:id="1952588422">
          <w:marLeft w:val="480"/>
          <w:marRight w:val="0"/>
          <w:marTop w:val="0"/>
          <w:marBottom w:val="0"/>
          <w:divBdr>
            <w:top w:val="none" w:sz="0" w:space="0" w:color="auto"/>
            <w:left w:val="none" w:sz="0" w:space="0" w:color="auto"/>
            <w:bottom w:val="none" w:sz="0" w:space="0" w:color="auto"/>
            <w:right w:val="none" w:sz="0" w:space="0" w:color="auto"/>
          </w:divBdr>
        </w:div>
      </w:divsChild>
    </w:div>
    <w:div w:id="391585949">
      <w:bodyDiv w:val="1"/>
      <w:marLeft w:val="0"/>
      <w:marRight w:val="0"/>
      <w:marTop w:val="0"/>
      <w:marBottom w:val="0"/>
      <w:divBdr>
        <w:top w:val="none" w:sz="0" w:space="0" w:color="auto"/>
        <w:left w:val="none" w:sz="0" w:space="0" w:color="auto"/>
        <w:bottom w:val="none" w:sz="0" w:space="0" w:color="auto"/>
        <w:right w:val="none" w:sz="0" w:space="0" w:color="auto"/>
      </w:divBdr>
      <w:divsChild>
        <w:div w:id="1567564587">
          <w:marLeft w:val="480"/>
          <w:marRight w:val="0"/>
          <w:marTop w:val="0"/>
          <w:marBottom w:val="0"/>
          <w:divBdr>
            <w:top w:val="none" w:sz="0" w:space="0" w:color="auto"/>
            <w:left w:val="none" w:sz="0" w:space="0" w:color="auto"/>
            <w:bottom w:val="none" w:sz="0" w:space="0" w:color="auto"/>
            <w:right w:val="none" w:sz="0" w:space="0" w:color="auto"/>
          </w:divBdr>
        </w:div>
        <w:div w:id="357779956">
          <w:marLeft w:val="480"/>
          <w:marRight w:val="0"/>
          <w:marTop w:val="0"/>
          <w:marBottom w:val="0"/>
          <w:divBdr>
            <w:top w:val="none" w:sz="0" w:space="0" w:color="auto"/>
            <w:left w:val="none" w:sz="0" w:space="0" w:color="auto"/>
            <w:bottom w:val="none" w:sz="0" w:space="0" w:color="auto"/>
            <w:right w:val="none" w:sz="0" w:space="0" w:color="auto"/>
          </w:divBdr>
        </w:div>
        <w:div w:id="516390539">
          <w:marLeft w:val="480"/>
          <w:marRight w:val="0"/>
          <w:marTop w:val="0"/>
          <w:marBottom w:val="0"/>
          <w:divBdr>
            <w:top w:val="none" w:sz="0" w:space="0" w:color="auto"/>
            <w:left w:val="none" w:sz="0" w:space="0" w:color="auto"/>
            <w:bottom w:val="none" w:sz="0" w:space="0" w:color="auto"/>
            <w:right w:val="none" w:sz="0" w:space="0" w:color="auto"/>
          </w:divBdr>
        </w:div>
        <w:div w:id="980039271">
          <w:marLeft w:val="480"/>
          <w:marRight w:val="0"/>
          <w:marTop w:val="0"/>
          <w:marBottom w:val="0"/>
          <w:divBdr>
            <w:top w:val="none" w:sz="0" w:space="0" w:color="auto"/>
            <w:left w:val="none" w:sz="0" w:space="0" w:color="auto"/>
            <w:bottom w:val="none" w:sz="0" w:space="0" w:color="auto"/>
            <w:right w:val="none" w:sz="0" w:space="0" w:color="auto"/>
          </w:divBdr>
        </w:div>
        <w:div w:id="1825119807">
          <w:marLeft w:val="480"/>
          <w:marRight w:val="0"/>
          <w:marTop w:val="0"/>
          <w:marBottom w:val="0"/>
          <w:divBdr>
            <w:top w:val="none" w:sz="0" w:space="0" w:color="auto"/>
            <w:left w:val="none" w:sz="0" w:space="0" w:color="auto"/>
            <w:bottom w:val="none" w:sz="0" w:space="0" w:color="auto"/>
            <w:right w:val="none" w:sz="0" w:space="0" w:color="auto"/>
          </w:divBdr>
        </w:div>
        <w:div w:id="163058700">
          <w:marLeft w:val="480"/>
          <w:marRight w:val="0"/>
          <w:marTop w:val="0"/>
          <w:marBottom w:val="0"/>
          <w:divBdr>
            <w:top w:val="none" w:sz="0" w:space="0" w:color="auto"/>
            <w:left w:val="none" w:sz="0" w:space="0" w:color="auto"/>
            <w:bottom w:val="none" w:sz="0" w:space="0" w:color="auto"/>
            <w:right w:val="none" w:sz="0" w:space="0" w:color="auto"/>
          </w:divBdr>
        </w:div>
        <w:div w:id="1567178233">
          <w:marLeft w:val="480"/>
          <w:marRight w:val="0"/>
          <w:marTop w:val="0"/>
          <w:marBottom w:val="0"/>
          <w:divBdr>
            <w:top w:val="none" w:sz="0" w:space="0" w:color="auto"/>
            <w:left w:val="none" w:sz="0" w:space="0" w:color="auto"/>
            <w:bottom w:val="none" w:sz="0" w:space="0" w:color="auto"/>
            <w:right w:val="none" w:sz="0" w:space="0" w:color="auto"/>
          </w:divBdr>
        </w:div>
        <w:div w:id="581570081">
          <w:marLeft w:val="480"/>
          <w:marRight w:val="0"/>
          <w:marTop w:val="0"/>
          <w:marBottom w:val="0"/>
          <w:divBdr>
            <w:top w:val="none" w:sz="0" w:space="0" w:color="auto"/>
            <w:left w:val="none" w:sz="0" w:space="0" w:color="auto"/>
            <w:bottom w:val="none" w:sz="0" w:space="0" w:color="auto"/>
            <w:right w:val="none" w:sz="0" w:space="0" w:color="auto"/>
          </w:divBdr>
        </w:div>
        <w:div w:id="125006518">
          <w:marLeft w:val="480"/>
          <w:marRight w:val="0"/>
          <w:marTop w:val="0"/>
          <w:marBottom w:val="0"/>
          <w:divBdr>
            <w:top w:val="none" w:sz="0" w:space="0" w:color="auto"/>
            <w:left w:val="none" w:sz="0" w:space="0" w:color="auto"/>
            <w:bottom w:val="none" w:sz="0" w:space="0" w:color="auto"/>
            <w:right w:val="none" w:sz="0" w:space="0" w:color="auto"/>
          </w:divBdr>
        </w:div>
        <w:div w:id="1328316073">
          <w:marLeft w:val="480"/>
          <w:marRight w:val="0"/>
          <w:marTop w:val="0"/>
          <w:marBottom w:val="0"/>
          <w:divBdr>
            <w:top w:val="none" w:sz="0" w:space="0" w:color="auto"/>
            <w:left w:val="none" w:sz="0" w:space="0" w:color="auto"/>
            <w:bottom w:val="none" w:sz="0" w:space="0" w:color="auto"/>
            <w:right w:val="none" w:sz="0" w:space="0" w:color="auto"/>
          </w:divBdr>
        </w:div>
        <w:div w:id="745034321">
          <w:marLeft w:val="480"/>
          <w:marRight w:val="0"/>
          <w:marTop w:val="0"/>
          <w:marBottom w:val="0"/>
          <w:divBdr>
            <w:top w:val="none" w:sz="0" w:space="0" w:color="auto"/>
            <w:left w:val="none" w:sz="0" w:space="0" w:color="auto"/>
            <w:bottom w:val="none" w:sz="0" w:space="0" w:color="auto"/>
            <w:right w:val="none" w:sz="0" w:space="0" w:color="auto"/>
          </w:divBdr>
        </w:div>
        <w:div w:id="363210302">
          <w:marLeft w:val="480"/>
          <w:marRight w:val="0"/>
          <w:marTop w:val="0"/>
          <w:marBottom w:val="0"/>
          <w:divBdr>
            <w:top w:val="none" w:sz="0" w:space="0" w:color="auto"/>
            <w:left w:val="none" w:sz="0" w:space="0" w:color="auto"/>
            <w:bottom w:val="none" w:sz="0" w:space="0" w:color="auto"/>
            <w:right w:val="none" w:sz="0" w:space="0" w:color="auto"/>
          </w:divBdr>
        </w:div>
        <w:div w:id="309604914">
          <w:marLeft w:val="480"/>
          <w:marRight w:val="0"/>
          <w:marTop w:val="0"/>
          <w:marBottom w:val="0"/>
          <w:divBdr>
            <w:top w:val="none" w:sz="0" w:space="0" w:color="auto"/>
            <w:left w:val="none" w:sz="0" w:space="0" w:color="auto"/>
            <w:bottom w:val="none" w:sz="0" w:space="0" w:color="auto"/>
            <w:right w:val="none" w:sz="0" w:space="0" w:color="auto"/>
          </w:divBdr>
        </w:div>
        <w:div w:id="1703096321">
          <w:marLeft w:val="480"/>
          <w:marRight w:val="0"/>
          <w:marTop w:val="0"/>
          <w:marBottom w:val="0"/>
          <w:divBdr>
            <w:top w:val="none" w:sz="0" w:space="0" w:color="auto"/>
            <w:left w:val="none" w:sz="0" w:space="0" w:color="auto"/>
            <w:bottom w:val="none" w:sz="0" w:space="0" w:color="auto"/>
            <w:right w:val="none" w:sz="0" w:space="0" w:color="auto"/>
          </w:divBdr>
        </w:div>
        <w:div w:id="1599412571">
          <w:marLeft w:val="480"/>
          <w:marRight w:val="0"/>
          <w:marTop w:val="0"/>
          <w:marBottom w:val="0"/>
          <w:divBdr>
            <w:top w:val="none" w:sz="0" w:space="0" w:color="auto"/>
            <w:left w:val="none" w:sz="0" w:space="0" w:color="auto"/>
            <w:bottom w:val="none" w:sz="0" w:space="0" w:color="auto"/>
            <w:right w:val="none" w:sz="0" w:space="0" w:color="auto"/>
          </w:divBdr>
        </w:div>
        <w:div w:id="1786578776">
          <w:marLeft w:val="480"/>
          <w:marRight w:val="0"/>
          <w:marTop w:val="0"/>
          <w:marBottom w:val="0"/>
          <w:divBdr>
            <w:top w:val="none" w:sz="0" w:space="0" w:color="auto"/>
            <w:left w:val="none" w:sz="0" w:space="0" w:color="auto"/>
            <w:bottom w:val="none" w:sz="0" w:space="0" w:color="auto"/>
            <w:right w:val="none" w:sz="0" w:space="0" w:color="auto"/>
          </w:divBdr>
        </w:div>
        <w:div w:id="299726715">
          <w:marLeft w:val="480"/>
          <w:marRight w:val="0"/>
          <w:marTop w:val="0"/>
          <w:marBottom w:val="0"/>
          <w:divBdr>
            <w:top w:val="none" w:sz="0" w:space="0" w:color="auto"/>
            <w:left w:val="none" w:sz="0" w:space="0" w:color="auto"/>
            <w:bottom w:val="none" w:sz="0" w:space="0" w:color="auto"/>
            <w:right w:val="none" w:sz="0" w:space="0" w:color="auto"/>
          </w:divBdr>
        </w:div>
        <w:div w:id="951940431">
          <w:marLeft w:val="480"/>
          <w:marRight w:val="0"/>
          <w:marTop w:val="0"/>
          <w:marBottom w:val="0"/>
          <w:divBdr>
            <w:top w:val="none" w:sz="0" w:space="0" w:color="auto"/>
            <w:left w:val="none" w:sz="0" w:space="0" w:color="auto"/>
            <w:bottom w:val="none" w:sz="0" w:space="0" w:color="auto"/>
            <w:right w:val="none" w:sz="0" w:space="0" w:color="auto"/>
          </w:divBdr>
        </w:div>
        <w:div w:id="1036583882">
          <w:marLeft w:val="480"/>
          <w:marRight w:val="0"/>
          <w:marTop w:val="0"/>
          <w:marBottom w:val="0"/>
          <w:divBdr>
            <w:top w:val="none" w:sz="0" w:space="0" w:color="auto"/>
            <w:left w:val="none" w:sz="0" w:space="0" w:color="auto"/>
            <w:bottom w:val="none" w:sz="0" w:space="0" w:color="auto"/>
            <w:right w:val="none" w:sz="0" w:space="0" w:color="auto"/>
          </w:divBdr>
        </w:div>
        <w:div w:id="675885847">
          <w:marLeft w:val="480"/>
          <w:marRight w:val="0"/>
          <w:marTop w:val="0"/>
          <w:marBottom w:val="0"/>
          <w:divBdr>
            <w:top w:val="none" w:sz="0" w:space="0" w:color="auto"/>
            <w:left w:val="none" w:sz="0" w:space="0" w:color="auto"/>
            <w:bottom w:val="none" w:sz="0" w:space="0" w:color="auto"/>
            <w:right w:val="none" w:sz="0" w:space="0" w:color="auto"/>
          </w:divBdr>
        </w:div>
        <w:div w:id="1636373519">
          <w:marLeft w:val="480"/>
          <w:marRight w:val="0"/>
          <w:marTop w:val="0"/>
          <w:marBottom w:val="0"/>
          <w:divBdr>
            <w:top w:val="none" w:sz="0" w:space="0" w:color="auto"/>
            <w:left w:val="none" w:sz="0" w:space="0" w:color="auto"/>
            <w:bottom w:val="none" w:sz="0" w:space="0" w:color="auto"/>
            <w:right w:val="none" w:sz="0" w:space="0" w:color="auto"/>
          </w:divBdr>
        </w:div>
        <w:div w:id="369307270">
          <w:marLeft w:val="480"/>
          <w:marRight w:val="0"/>
          <w:marTop w:val="0"/>
          <w:marBottom w:val="0"/>
          <w:divBdr>
            <w:top w:val="none" w:sz="0" w:space="0" w:color="auto"/>
            <w:left w:val="none" w:sz="0" w:space="0" w:color="auto"/>
            <w:bottom w:val="none" w:sz="0" w:space="0" w:color="auto"/>
            <w:right w:val="none" w:sz="0" w:space="0" w:color="auto"/>
          </w:divBdr>
        </w:div>
        <w:div w:id="209462872">
          <w:marLeft w:val="480"/>
          <w:marRight w:val="0"/>
          <w:marTop w:val="0"/>
          <w:marBottom w:val="0"/>
          <w:divBdr>
            <w:top w:val="none" w:sz="0" w:space="0" w:color="auto"/>
            <w:left w:val="none" w:sz="0" w:space="0" w:color="auto"/>
            <w:bottom w:val="none" w:sz="0" w:space="0" w:color="auto"/>
            <w:right w:val="none" w:sz="0" w:space="0" w:color="auto"/>
          </w:divBdr>
        </w:div>
        <w:div w:id="81727090">
          <w:marLeft w:val="480"/>
          <w:marRight w:val="0"/>
          <w:marTop w:val="0"/>
          <w:marBottom w:val="0"/>
          <w:divBdr>
            <w:top w:val="none" w:sz="0" w:space="0" w:color="auto"/>
            <w:left w:val="none" w:sz="0" w:space="0" w:color="auto"/>
            <w:bottom w:val="none" w:sz="0" w:space="0" w:color="auto"/>
            <w:right w:val="none" w:sz="0" w:space="0" w:color="auto"/>
          </w:divBdr>
        </w:div>
        <w:div w:id="311446156">
          <w:marLeft w:val="480"/>
          <w:marRight w:val="0"/>
          <w:marTop w:val="0"/>
          <w:marBottom w:val="0"/>
          <w:divBdr>
            <w:top w:val="none" w:sz="0" w:space="0" w:color="auto"/>
            <w:left w:val="none" w:sz="0" w:space="0" w:color="auto"/>
            <w:bottom w:val="none" w:sz="0" w:space="0" w:color="auto"/>
            <w:right w:val="none" w:sz="0" w:space="0" w:color="auto"/>
          </w:divBdr>
        </w:div>
        <w:div w:id="129792775">
          <w:marLeft w:val="480"/>
          <w:marRight w:val="0"/>
          <w:marTop w:val="0"/>
          <w:marBottom w:val="0"/>
          <w:divBdr>
            <w:top w:val="none" w:sz="0" w:space="0" w:color="auto"/>
            <w:left w:val="none" w:sz="0" w:space="0" w:color="auto"/>
            <w:bottom w:val="none" w:sz="0" w:space="0" w:color="auto"/>
            <w:right w:val="none" w:sz="0" w:space="0" w:color="auto"/>
          </w:divBdr>
        </w:div>
        <w:div w:id="1477910502">
          <w:marLeft w:val="480"/>
          <w:marRight w:val="0"/>
          <w:marTop w:val="0"/>
          <w:marBottom w:val="0"/>
          <w:divBdr>
            <w:top w:val="none" w:sz="0" w:space="0" w:color="auto"/>
            <w:left w:val="none" w:sz="0" w:space="0" w:color="auto"/>
            <w:bottom w:val="none" w:sz="0" w:space="0" w:color="auto"/>
            <w:right w:val="none" w:sz="0" w:space="0" w:color="auto"/>
          </w:divBdr>
        </w:div>
        <w:div w:id="643772946">
          <w:marLeft w:val="480"/>
          <w:marRight w:val="0"/>
          <w:marTop w:val="0"/>
          <w:marBottom w:val="0"/>
          <w:divBdr>
            <w:top w:val="none" w:sz="0" w:space="0" w:color="auto"/>
            <w:left w:val="none" w:sz="0" w:space="0" w:color="auto"/>
            <w:bottom w:val="none" w:sz="0" w:space="0" w:color="auto"/>
            <w:right w:val="none" w:sz="0" w:space="0" w:color="auto"/>
          </w:divBdr>
        </w:div>
        <w:div w:id="2000841155">
          <w:marLeft w:val="480"/>
          <w:marRight w:val="0"/>
          <w:marTop w:val="0"/>
          <w:marBottom w:val="0"/>
          <w:divBdr>
            <w:top w:val="none" w:sz="0" w:space="0" w:color="auto"/>
            <w:left w:val="none" w:sz="0" w:space="0" w:color="auto"/>
            <w:bottom w:val="none" w:sz="0" w:space="0" w:color="auto"/>
            <w:right w:val="none" w:sz="0" w:space="0" w:color="auto"/>
          </w:divBdr>
        </w:div>
        <w:div w:id="202644615">
          <w:marLeft w:val="480"/>
          <w:marRight w:val="0"/>
          <w:marTop w:val="0"/>
          <w:marBottom w:val="0"/>
          <w:divBdr>
            <w:top w:val="none" w:sz="0" w:space="0" w:color="auto"/>
            <w:left w:val="none" w:sz="0" w:space="0" w:color="auto"/>
            <w:bottom w:val="none" w:sz="0" w:space="0" w:color="auto"/>
            <w:right w:val="none" w:sz="0" w:space="0" w:color="auto"/>
          </w:divBdr>
        </w:div>
        <w:div w:id="2031953504">
          <w:marLeft w:val="480"/>
          <w:marRight w:val="0"/>
          <w:marTop w:val="0"/>
          <w:marBottom w:val="0"/>
          <w:divBdr>
            <w:top w:val="none" w:sz="0" w:space="0" w:color="auto"/>
            <w:left w:val="none" w:sz="0" w:space="0" w:color="auto"/>
            <w:bottom w:val="none" w:sz="0" w:space="0" w:color="auto"/>
            <w:right w:val="none" w:sz="0" w:space="0" w:color="auto"/>
          </w:divBdr>
        </w:div>
        <w:div w:id="287247157">
          <w:marLeft w:val="480"/>
          <w:marRight w:val="0"/>
          <w:marTop w:val="0"/>
          <w:marBottom w:val="0"/>
          <w:divBdr>
            <w:top w:val="none" w:sz="0" w:space="0" w:color="auto"/>
            <w:left w:val="none" w:sz="0" w:space="0" w:color="auto"/>
            <w:bottom w:val="none" w:sz="0" w:space="0" w:color="auto"/>
            <w:right w:val="none" w:sz="0" w:space="0" w:color="auto"/>
          </w:divBdr>
        </w:div>
        <w:div w:id="1627814768">
          <w:marLeft w:val="480"/>
          <w:marRight w:val="0"/>
          <w:marTop w:val="0"/>
          <w:marBottom w:val="0"/>
          <w:divBdr>
            <w:top w:val="none" w:sz="0" w:space="0" w:color="auto"/>
            <w:left w:val="none" w:sz="0" w:space="0" w:color="auto"/>
            <w:bottom w:val="none" w:sz="0" w:space="0" w:color="auto"/>
            <w:right w:val="none" w:sz="0" w:space="0" w:color="auto"/>
          </w:divBdr>
        </w:div>
        <w:div w:id="1206405638">
          <w:marLeft w:val="480"/>
          <w:marRight w:val="0"/>
          <w:marTop w:val="0"/>
          <w:marBottom w:val="0"/>
          <w:divBdr>
            <w:top w:val="none" w:sz="0" w:space="0" w:color="auto"/>
            <w:left w:val="none" w:sz="0" w:space="0" w:color="auto"/>
            <w:bottom w:val="none" w:sz="0" w:space="0" w:color="auto"/>
            <w:right w:val="none" w:sz="0" w:space="0" w:color="auto"/>
          </w:divBdr>
        </w:div>
        <w:div w:id="1266228752">
          <w:marLeft w:val="480"/>
          <w:marRight w:val="0"/>
          <w:marTop w:val="0"/>
          <w:marBottom w:val="0"/>
          <w:divBdr>
            <w:top w:val="none" w:sz="0" w:space="0" w:color="auto"/>
            <w:left w:val="none" w:sz="0" w:space="0" w:color="auto"/>
            <w:bottom w:val="none" w:sz="0" w:space="0" w:color="auto"/>
            <w:right w:val="none" w:sz="0" w:space="0" w:color="auto"/>
          </w:divBdr>
        </w:div>
        <w:div w:id="1441223300">
          <w:marLeft w:val="480"/>
          <w:marRight w:val="0"/>
          <w:marTop w:val="0"/>
          <w:marBottom w:val="0"/>
          <w:divBdr>
            <w:top w:val="none" w:sz="0" w:space="0" w:color="auto"/>
            <w:left w:val="none" w:sz="0" w:space="0" w:color="auto"/>
            <w:bottom w:val="none" w:sz="0" w:space="0" w:color="auto"/>
            <w:right w:val="none" w:sz="0" w:space="0" w:color="auto"/>
          </w:divBdr>
        </w:div>
        <w:div w:id="1786272745">
          <w:marLeft w:val="480"/>
          <w:marRight w:val="0"/>
          <w:marTop w:val="0"/>
          <w:marBottom w:val="0"/>
          <w:divBdr>
            <w:top w:val="none" w:sz="0" w:space="0" w:color="auto"/>
            <w:left w:val="none" w:sz="0" w:space="0" w:color="auto"/>
            <w:bottom w:val="none" w:sz="0" w:space="0" w:color="auto"/>
            <w:right w:val="none" w:sz="0" w:space="0" w:color="auto"/>
          </w:divBdr>
        </w:div>
        <w:div w:id="266231285">
          <w:marLeft w:val="480"/>
          <w:marRight w:val="0"/>
          <w:marTop w:val="0"/>
          <w:marBottom w:val="0"/>
          <w:divBdr>
            <w:top w:val="none" w:sz="0" w:space="0" w:color="auto"/>
            <w:left w:val="none" w:sz="0" w:space="0" w:color="auto"/>
            <w:bottom w:val="none" w:sz="0" w:space="0" w:color="auto"/>
            <w:right w:val="none" w:sz="0" w:space="0" w:color="auto"/>
          </w:divBdr>
        </w:div>
        <w:div w:id="1558862362">
          <w:marLeft w:val="480"/>
          <w:marRight w:val="0"/>
          <w:marTop w:val="0"/>
          <w:marBottom w:val="0"/>
          <w:divBdr>
            <w:top w:val="none" w:sz="0" w:space="0" w:color="auto"/>
            <w:left w:val="none" w:sz="0" w:space="0" w:color="auto"/>
            <w:bottom w:val="none" w:sz="0" w:space="0" w:color="auto"/>
            <w:right w:val="none" w:sz="0" w:space="0" w:color="auto"/>
          </w:divBdr>
        </w:div>
        <w:div w:id="1233732683">
          <w:marLeft w:val="480"/>
          <w:marRight w:val="0"/>
          <w:marTop w:val="0"/>
          <w:marBottom w:val="0"/>
          <w:divBdr>
            <w:top w:val="none" w:sz="0" w:space="0" w:color="auto"/>
            <w:left w:val="none" w:sz="0" w:space="0" w:color="auto"/>
            <w:bottom w:val="none" w:sz="0" w:space="0" w:color="auto"/>
            <w:right w:val="none" w:sz="0" w:space="0" w:color="auto"/>
          </w:divBdr>
        </w:div>
        <w:div w:id="1955019164">
          <w:marLeft w:val="480"/>
          <w:marRight w:val="0"/>
          <w:marTop w:val="0"/>
          <w:marBottom w:val="0"/>
          <w:divBdr>
            <w:top w:val="none" w:sz="0" w:space="0" w:color="auto"/>
            <w:left w:val="none" w:sz="0" w:space="0" w:color="auto"/>
            <w:bottom w:val="none" w:sz="0" w:space="0" w:color="auto"/>
            <w:right w:val="none" w:sz="0" w:space="0" w:color="auto"/>
          </w:divBdr>
        </w:div>
        <w:div w:id="777330949">
          <w:marLeft w:val="480"/>
          <w:marRight w:val="0"/>
          <w:marTop w:val="0"/>
          <w:marBottom w:val="0"/>
          <w:divBdr>
            <w:top w:val="none" w:sz="0" w:space="0" w:color="auto"/>
            <w:left w:val="none" w:sz="0" w:space="0" w:color="auto"/>
            <w:bottom w:val="none" w:sz="0" w:space="0" w:color="auto"/>
            <w:right w:val="none" w:sz="0" w:space="0" w:color="auto"/>
          </w:divBdr>
        </w:div>
        <w:div w:id="690567952">
          <w:marLeft w:val="480"/>
          <w:marRight w:val="0"/>
          <w:marTop w:val="0"/>
          <w:marBottom w:val="0"/>
          <w:divBdr>
            <w:top w:val="none" w:sz="0" w:space="0" w:color="auto"/>
            <w:left w:val="none" w:sz="0" w:space="0" w:color="auto"/>
            <w:bottom w:val="none" w:sz="0" w:space="0" w:color="auto"/>
            <w:right w:val="none" w:sz="0" w:space="0" w:color="auto"/>
          </w:divBdr>
        </w:div>
        <w:div w:id="393895513">
          <w:marLeft w:val="480"/>
          <w:marRight w:val="0"/>
          <w:marTop w:val="0"/>
          <w:marBottom w:val="0"/>
          <w:divBdr>
            <w:top w:val="none" w:sz="0" w:space="0" w:color="auto"/>
            <w:left w:val="none" w:sz="0" w:space="0" w:color="auto"/>
            <w:bottom w:val="none" w:sz="0" w:space="0" w:color="auto"/>
            <w:right w:val="none" w:sz="0" w:space="0" w:color="auto"/>
          </w:divBdr>
        </w:div>
        <w:div w:id="577789421">
          <w:marLeft w:val="480"/>
          <w:marRight w:val="0"/>
          <w:marTop w:val="0"/>
          <w:marBottom w:val="0"/>
          <w:divBdr>
            <w:top w:val="none" w:sz="0" w:space="0" w:color="auto"/>
            <w:left w:val="none" w:sz="0" w:space="0" w:color="auto"/>
            <w:bottom w:val="none" w:sz="0" w:space="0" w:color="auto"/>
            <w:right w:val="none" w:sz="0" w:space="0" w:color="auto"/>
          </w:divBdr>
        </w:div>
        <w:div w:id="91510290">
          <w:marLeft w:val="480"/>
          <w:marRight w:val="0"/>
          <w:marTop w:val="0"/>
          <w:marBottom w:val="0"/>
          <w:divBdr>
            <w:top w:val="none" w:sz="0" w:space="0" w:color="auto"/>
            <w:left w:val="none" w:sz="0" w:space="0" w:color="auto"/>
            <w:bottom w:val="none" w:sz="0" w:space="0" w:color="auto"/>
            <w:right w:val="none" w:sz="0" w:space="0" w:color="auto"/>
          </w:divBdr>
        </w:div>
        <w:div w:id="757403406">
          <w:marLeft w:val="480"/>
          <w:marRight w:val="0"/>
          <w:marTop w:val="0"/>
          <w:marBottom w:val="0"/>
          <w:divBdr>
            <w:top w:val="none" w:sz="0" w:space="0" w:color="auto"/>
            <w:left w:val="none" w:sz="0" w:space="0" w:color="auto"/>
            <w:bottom w:val="none" w:sz="0" w:space="0" w:color="auto"/>
            <w:right w:val="none" w:sz="0" w:space="0" w:color="auto"/>
          </w:divBdr>
        </w:div>
        <w:div w:id="1923879991">
          <w:marLeft w:val="480"/>
          <w:marRight w:val="0"/>
          <w:marTop w:val="0"/>
          <w:marBottom w:val="0"/>
          <w:divBdr>
            <w:top w:val="none" w:sz="0" w:space="0" w:color="auto"/>
            <w:left w:val="none" w:sz="0" w:space="0" w:color="auto"/>
            <w:bottom w:val="none" w:sz="0" w:space="0" w:color="auto"/>
            <w:right w:val="none" w:sz="0" w:space="0" w:color="auto"/>
          </w:divBdr>
        </w:div>
        <w:div w:id="1583875555">
          <w:marLeft w:val="480"/>
          <w:marRight w:val="0"/>
          <w:marTop w:val="0"/>
          <w:marBottom w:val="0"/>
          <w:divBdr>
            <w:top w:val="none" w:sz="0" w:space="0" w:color="auto"/>
            <w:left w:val="none" w:sz="0" w:space="0" w:color="auto"/>
            <w:bottom w:val="none" w:sz="0" w:space="0" w:color="auto"/>
            <w:right w:val="none" w:sz="0" w:space="0" w:color="auto"/>
          </w:divBdr>
        </w:div>
      </w:divsChild>
    </w:div>
    <w:div w:id="391806548">
      <w:bodyDiv w:val="1"/>
      <w:marLeft w:val="0"/>
      <w:marRight w:val="0"/>
      <w:marTop w:val="0"/>
      <w:marBottom w:val="0"/>
      <w:divBdr>
        <w:top w:val="none" w:sz="0" w:space="0" w:color="auto"/>
        <w:left w:val="none" w:sz="0" w:space="0" w:color="auto"/>
        <w:bottom w:val="none" w:sz="0" w:space="0" w:color="auto"/>
        <w:right w:val="none" w:sz="0" w:space="0" w:color="auto"/>
      </w:divBdr>
    </w:div>
    <w:div w:id="391856410">
      <w:bodyDiv w:val="1"/>
      <w:marLeft w:val="0"/>
      <w:marRight w:val="0"/>
      <w:marTop w:val="0"/>
      <w:marBottom w:val="0"/>
      <w:divBdr>
        <w:top w:val="none" w:sz="0" w:space="0" w:color="auto"/>
        <w:left w:val="none" w:sz="0" w:space="0" w:color="auto"/>
        <w:bottom w:val="none" w:sz="0" w:space="0" w:color="auto"/>
        <w:right w:val="none" w:sz="0" w:space="0" w:color="auto"/>
      </w:divBdr>
      <w:divsChild>
        <w:div w:id="1550409608">
          <w:marLeft w:val="-720"/>
          <w:marRight w:val="0"/>
          <w:marTop w:val="0"/>
          <w:marBottom w:val="0"/>
          <w:divBdr>
            <w:top w:val="none" w:sz="0" w:space="0" w:color="auto"/>
            <w:left w:val="none" w:sz="0" w:space="0" w:color="auto"/>
            <w:bottom w:val="none" w:sz="0" w:space="0" w:color="auto"/>
            <w:right w:val="none" w:sz="0" w:space="0" w:color="auto"/>
          </w:divBdr>
        </w:div>
      </w:divsChild>
    </w:div>
    <w:div w:id="392193441">
      <w:bodyDiv w:val="1"/>
      <w:marLeft w:val="0"/>
      <w:marRight w:val="0"/>
      <w:marTop w:val="0"/>
      <w:marBottom w:val="0"/>
      <w:divBdr>
        <w:top w:val="none" w:sz="0" w:space="0" w:color="auto"/>
        <w:left w:val="none" w:sz="0" w:space="0" w:color="auto"/>
        <w:bottom w:val="none" w:sz="0" w:space="0" w:color="auto"/>
        <w:right w:val="none" w:sz="0" w:space="0" w:color="auto"/>
      </w:divBdr>
    </w:div>
    <w:div w:id="392199074">
      <w:bodyDiv w:val="1"/>
      <w:marLeft w:val="0"/>
      <w:marRight w:val="0"/>
      <w:marTop w:val="0"/>
      <w:marBottom w:val="0"/>
      <w:divBdr>
        <w:top w:val="none" w:sz="0" w:space="0" w:color="auto"/>
        <w:left w:val="none" w:sz="0" w:space="0" w:color="auto"/>
        <w:bottom w:val="none" w:sz="0" w:space="0" w:color="auto"/>
        <w:right w:val="none" w:sz="0" w:space="0" w:color="auto"/>
      </w:divBdr>
      <w:divsChild>
        <w:div w:id="1518539062">
          <w:marLeft w:val="480"/>
          <w:marRight w:val="0"/>
          <w:marTop w:val="0"/>
          <w:marBottom w:val="0"/>
          <w:divBdr>
            <w:top w:val="none" w:sz="0" w:space="0" w:color="auto"/>
            <w:left w:val="none" w:sz="0" w:space="0" w:color="auto"/>
            <w:bottom w:val="none" w:sz="0" w:space="0" w:color="auto"/>
            <w:right w:val="none" w:sz="0" w:space="0" w:color="auto"/>
          </w:divBdr>
        </w:div>
        <w:div w:id="1349521543">
          <w:marLeft w:val="480"/>
          <w:marRight w:val="0"/>
          <w:marTop w:val="0"/>
          <w:marBottom w:val="0"/>
          <w:divBdr>
            <w:top w:val="none" w:sz="0" w:space="0" w:color="auto"/>
            <w:left w:val="none" w:sz="0" w:space="0" w:color="auto"/>
            <w:bottom w:val="none" w:sz="0" w:space="0" w:color="auto"/>
            <w:right w:val="none" w:sz="0" w:space="0" w:color="auto"/>
          </w:divBdr>
        </w:div>
        <w:div w:id="1618490568">
          <w:marLeft w:val="480"/>
          <w:marRight w:val="0"/>
          <w:marTop w:val="0"/>
          <w:marBottom w:val="0"/>
          <w:divBdr>
            <w:top w:val="none" w:sz="0" w:space="0" w:color="auto"/>
            <w:left w:val="none" w:sz="0" w:space="0" w:color="auto"/>
            <w:bottom w:val="none" w:sz="0" w:space="0" w:color="auto"/>
            <w:right w:val="none" w:sz="0" w:space="0" w:color="auto"/>
          </w:divBdr>
        </w:div>
        <w:div w:id="1744136881">
          <w:marLeft w:val="480"/>
          <w:marRight w:val="0"/>
          <w:marTop w:val="0"/>
          <w:marBottom w:val="0"/>
          <w:divBdr>
            <w:top w:val="none" w:sz="0" w:space="0" w:color="auto"/>
            <w:left w:val="none" w:sz="0" w:space="0" w:color="auto"/>
            <w:bottom w:val="none" w:sz="0" w:space="0" w:color="auto"/>
            <w:right w:val="none" w:sz="0" w:space="0" w:color="auto"/>
          </w:divBdr>
        </w:div>
        <w:div w:id="1392843494">
          <w:marLeft w:val="480"/>
          <w:marRight w:val="0"/>
          <w:marTop w:val="0"/>
          <w:marBottom w:val="0"/>
          <w:divBdr>
            <w:top w:val="none" w:sz="0" w:space="0" w:color="auto"/>
            <w:left w:val="none" w:sz="0" w:space="0" w:color="auto"/>
            <w:bottom w:val="none" w:sz="0" w:space="0" w:color="auto"/>
            <w:right w:val="none" w:sz="0" w:space="0" w:color="auto"/>
          </w:divBdr>
        </w:div>
        <w:div w:id="442656760">
          <w:marLeft w:val="480"/>
          <w:marRight w:val="0"/>
          <w:marTop w:val="0"/>
          <w:marBottom w:val="0"/>
          <w:divBdr>
            <w:top w:val="none" w:sz="0" w:space="0" w:color="auto"/>
            <w:left w:val="none" w:sz="0" w:space="0" w:color="auto"/>
            <w:bottom w:val="none" w:sz="0" w:space="0" w:color="auto"/>
            <w:right w:val="none" w:sz="0" w:space="0" w:color="auto"/>
          </w:divBdr>
        </w:div>
        <w:div w:id="521169167">
          <w:marLeft w:val="480"/>
          <w:marRight w:val="0"/>
          <w:marTop w:val="0"/>
          <w:marBottom w:val="0"/>
          <w:divBdr>
            <w:top w:val="none" w:sz="0" w:space="0" w:color="auto"/>
            <w:left w:val="none" w:sz="0" w:space="0" w:color="auto"/>
            <w:bottom w:val="none" w:sz="0" w:space="0" w:color="auto"/>
            <w:right w:val="none" w:sz="0" w:space="0" w:color="auto"/>
          </w:divBdr>
        </w:div>
        <w:div w:id="815221466">
          <w:marLeft w:val="480"/>
          <w:marRight w:val="0"/>
          <w:marTop w:val="0"/>
          <w:marBottom w:val="0"/>
          <w:divBdr>
            <w:top w:val="none" w:sz="0" w:space="0" w:color="auto"/>
            <w:left w:val="none" w:sz="0" w:space="0" w:color="auto"/>
            <w:bottom w:val="none" w:sz="0" w:space="0" w:color="auto"/>
            <w:right w:val="none" w:sz="0" w:space="0" w:color="auto"/>
          </w:divBdr>
        </w:div>
        <w:div w:id="1884369422">
          <w:marLeft w:val="480"/>
          <w:marRight w:val="0"/>
          <w:marTop w:val="0"/>
          <w:marBottom w:val="0"/>
          <w:divBdr>
            <w:top w:val="none" w:sz="0" w:space="0" w:color="auto"/>
            <w:left w:val="none" w:sz="0" w:space="0" w:color="auto"/>
            <w:bottom w:val="none" w:sz="0" w:space="0" w:color="auto"/>
            <w:right w:val="none" w:sz="0" w:space="0" w:color="auto"/>
          </w:divBdr>
        </w:div>
        <w:div w:id="1053576066">
          <w:marLeft w:val="480"/>
          <w:marRight w:val="0"/>
          <w:marTop w:val="0"/>
          <w:marBottom w:val="0"/>
          <w:divBdr>
            <w:top w:val="none" w:sz="0" w:space="0" w:color="auto"/>
            <w:left w:val="none" w:sz="0" w:space="0" w:color="auto"/>
            <w:bottom w:val="none" w:sz="0" w:space="0" w:color="auto"/>
            <w:right w:val="none" w:sz="0" w:space="0" w:color="auto"/>
          </w:divBdr>
        </w:div>
        <w:div w:id="412776629">
          <w:marLeft w:val="480"/>
          <w:marRight w:val="0"/>
          <w:marTop w:val="0"/>
          <w:marBottom w:val="0"/>
          <w:divBdr>
            <w:top w:val="none" w:sz="0" w:space="0" w:color="auto"/>
            <w:left w:val="none" w:sz="0" w:space="0" w:color="auto"/>
            <w:bottom w:val="none" w:sz="0" w:space="0" w:color="auto"/>
            <w:right w:val="none" w:sz="0" w:space="0" w:color="auto"/>
          </w:divBdr>
        </w:div>
        <w:div w:id="1543515935">
          <w:marLeft w:val="480"/>
          <w:marRight w:val="0"/>
          <w:marTop w:val="0"/>
          <w:marBottom w:val="0"/>
          <w:divBdr>
            <w:top w:val="none" w:sz="0" w:space="0" w:color="auto"/>
            <w:left w:val="none" w:sz="0" w:space="0" w:color="auto"/>
            <w:bottom w:val="none" w:sz="0" w:space="0" w:color="auto"/>
            <w:right w:val="none" w:sz="0" w:space="0" w:color="auto"/>
          </w:divBdr>
        </w:div>
        <w:div w:id="733817210">
          <w:marLeft w:val="480"/>
          <w:marRight w:val="0"/>
          <w:marTop w:val="0"/>
          <w:marBottom w:val="0"/>
          <w:divBdr>
            <w:top w:val="none" w:sz="0" w:space="0" w:color="auto"/>
            <w:left w:val="none" w:sz="0" w:space="0" w:color="auto"/>
            <w:bottom w:val="none" w:sz="0" w:space="0" w:color="auto"/>
            <w:right w:val="none" w:sz="0" w:space="0" w:color="auto"/>
          </w:divBdr>
        </w:div>
        <w:div w:id="2040738298">
          <w:marLeft w:val="480"/>
          <w:marRight w:val="0"/>
          <w:marTop w:val="0"/>
          <w:marBottom w:val="0"/>
          <w:divBdr>
            <w:top w:val="none" w:sz="0" w:space="0" w:color="auto"/>
            <w:left w:val="none" w:sz="0" w:space="0" w:color="auto"/>
            <w:bottom w:val="none" w:sz="0" w:space="0" w:color="auto"/>
            <w:right w:val="none" w:sz="0" w:space="0" w:color="auto"/>
          </w:divBdr>
        </w:div>
        <w:div w:id="714618104">
          <w:marLeft w:val="480"/>
          <w:marRight w:val="0"/>
          <w:marTop w:val="0"/>
          <w:marBottom w:val="0"/>
          <w:divBdr>
            <w:top w:val="none" w:sz="0" w:space="0" w:color="auto"/>
            <w:left w:val="none" w:sz="0" w:space="0" w:color="auto"/>
            <w:bottom w:val="none" w:sz="0" w:space="0" w:color="auto"/>
            <w:right w:val="none" w:sz="0" w:space="0" w:color="auto"/>
          </w:divBdr>
        </w:div>
        <w:div w:id="1676180155">
          <w:marLeft w:val="480"/>
          <w:marRight w:val="0"/>
          <w:marTop w:val="0"/>
          <w:marBottom w:val="0"/>
          <w:divBdr>
            <w:top w:val="none" w:sz="0" w:space="0" w:color="auto"/>
            <w:left w:val="none" w:sz="0" w:space="0" w:color="auto"/>
            <w:bottom w:val="none" w:sz="0" w:space="0" w:color="auto"/>
            <w:right w:val="none" w:sz="0" w:space="0" w:color="auto"/>
          </w:divBdr>
        </w:div>
        <w:div w:id="135298621">
          <w:marLeft w:val="480"/>
          <w:marRight w:val="0"/>
          <w:marTop w:val="0"/>
          <w:marBottom w:val="0"/>
          <w:divBdr>
            <w:top w:val="none" w:sz="0" w:space="0" w:color="auto"/>
            <w:left w:val="none" w:sz="0" w:space="0" w:color="auto"/>
            <w:bottom w:val="none" w:sz="0" w:space="0" w:color="auto"/>
            <w:right w:val="none" w:sz="0" w:space="0" w:color="auto"/>
          </w:divBdr>
        </w:div>
        <w:div w:id="744306046">
          <w:marLeft w:val="480"/>
          <w:marRight w:val="0"/>
          <w:marTop w:val="0"/>
          <w:marBottom w:val="0"/>
          <w:divBdr>
            <w:top w:val="none" w:sz="0" w:space="0" w:color="auto"/>
            <w:left w:val="none" w:sz="0" w:space="0" w:color="auto"/>
            <w:bottom w:val="none" w:sz="0" w:space="0" w:color="auto"/>
            <w:right w:val="none" w:sz="0" w:space="0" w:color="auto"/>
          </w:divBdr>
        </w:div>
        <w:div w:id="236289000">
          <w:marLeft w:val="480"/>
          <w:marRight w:val="0"/>
          <w:marTop w:val="0"/>
          <w:marBottom w:val="0"/>
          <w:divBdr>
            <w:top w:val="none" w:sz="0" w:space="0" w:color="auto"/>
            <w:left w:val="none" w:sz="0" w:space="0" w:color="auto"/>
            <w:bottom w:val="none" w:sz="0" w:space="0" w:color="auto"/>
            <w:right w:val="none" w:sz="0" w:space="0" w:color="auto"/>
          </w:divBdr>
        </w:div>
        <w:div w:id="1324627720">
          <w:marLeft w:val="480"/>
          <w:marRight w:val="0"/>
          <w:marTop w:val="0"/>
          <w:marBottom w:val="0"/>
          <w:divBdr>
            <w:top w:val="none" w:sz="0" w:space="0" w:color="auto"/>
            <w:left w:val="none" w:sz="0" w:space="0" w:color="auto"/>
            <w:bottom w:val="none" w:sz="0" w:space="0" w:color="auto"/>
            <w:right w:val="none" w:sz="0" w:space="0" w:color="auto"/>
          </w:divBdr>
        </w:div>
        <w:div w:id="36123845">
          <w:marLeft w:val="480"/>
          <w:marRight w:val="0"/>
          <w:marTop w:val="0"/>
          <w:marBottom w:val="0"/>
          <w:divBdr>
            <w:top w:val="none" w:sz="0" w:space="0" w:color="auto"/>
            <w:left w:val="none" w:sz="0" w:space="0" w:color="auto"/>
            <w:bottom w:val="none" w:sz="0" w:space="0" w:color="auto"/>
            <w:right w:val="none" w:sz="0" w:space="0" w:color="auto"/>
          </w:divBdr>
        </w:div>
        <w:div w:id="523596858">
          <w:marLeft w:val="480"/>
          <w:marRight w:val="0"/>
          <w:marTop w:val="0"/>
          <w:marBottom w:val="0"/>
          <w:divBdr>
            <w:top w:val="none" w:sz="0" w:space="0" w:color="auto"/>
            <w:left w:val="none" w:sz="0" w:space="0" w:color="auto"/>
            <w:bottom w:val="none" w:sz="0" w:space="0" w:color="auto"/>
            <w:right w:val="none" w:sz="0" w:space="0" w:color="auto"/>
          </w:divBdr>
        </w:div>
        <w:div w:id="2052150849">
          <w:marLeft w:val="480"/>
          <w:marRight w:val="0"/>
          <w:marTop w:val="0"/>
          <w:marBottom w:val="0"/>
          <w:divBdr>
            <w:top w:val="none" w:sz="0" w:space="0" w:color="auto"/>
            <w:left w:val="none" w:sz="0" w:space="0" w:color="auto"/>
            <w:bottom w:val="none" w:sz="0" w:space="0" w:color="auto"/>
            <w:right w:val="none" w:sz="0" w:space="0" w:color="auto"/>
          </w:divBdr>
        </w:div>
        <w:div w:id="339739902">
          <w:marLeft w:val="480"/>
          <w:marRight w:val="0"/>
          <w:marTop w:val="0"/>
          <w:marBottom w:val="0"/>
          <w:divBdr>
            <w:top w:val="none" w:sz="0" w:space="0" w:color="auto"/>
            <w:left w:val="none" w:sz="0" w:space="0" w:color="auto"/>
            <w:bottom w:val="none" w:sz="0" w:space="0" w:color="auto"/>
            <w:right w:val="none" w:sz="0" w:space="0" w:color="auto"/>
          </w:divBdr>
        </w:div>
        <w:div w:id="450516690">
          <w:marLeft w:val="480"/>
          <w:marRight w:val="0"/>
          <w:marTop w:val="0"/>
          <w:marBottom w:val="0"/>
          <w:divBdr>
            <w:top w:val="none" w:sz="0" w:space="0" w:color="auto"/>
            <w:left w:val="none" w:sz="0" w:space="0" w:color="auto"/>
            <w:bottom w:val="none" w:sz="0" w:space="0" w:color="auto"/>
            <w:right w:val="none" w:sz="0" w:space="0" w:color="auto"/>
          </w:divBdr>
        </w:div>
        <w:div w:id="1372733050">
          <w:marLeft w:val="480"/>
          <w:marRight w:val="0"/>
          <w:marTop w:val="0"/>
          <w:marBottom w:val="0"/>
          <w:divBdr>
            <w:top w:val="none" w:sz="0" w:space="0" w:color="auto"/>
            <w:left w:val="none" w:sz="0" w:space="0" w:color="auto"/>
            <w:bottom w:val="none" w:sz="0" w:space="0" w:color="auto"/>
            <w:right w:val="none" w:sz="0" w:space="0" w:color="auto"/>
          </w:divBdr>
        </w:div>
        <w:div w:id="1798178168">
          <w:marLeft w:val="480"/>
          <w:marRight w:val="0"/>
          <w:marTop w:val="0"/>
          <w:marBottom w:val="0"/>
          <w:divBdr>
            <w:top w:val="none" w:sz="0" w:space="0" w:color="auto"/>
            <w:left w:val="none" w:sz="0" w:space="0" w:color="auto"/>
            <w:bottom w:val="none" w:sz="0" w:space="0" w:color="auto"/>
            <w:right w:val="none" w:sz="0" w:space="0" w:color="auto"/>
          </w:divBdr>
        </w:div>
        <w:div w:id="735397541">
          <w:marLeft w:val="480"/>
          <w:marRight w:val="0"/>
          <w:marTop w:val="0"/>
          <w:marBottom w:val="0"/>
          <w:divBdr>
            <w:top w:val="none" w:sz="0" w:space="0" w:color="auto"/>
            <w:left w:val="none" w:sz="0" w:space="0" w:color="auto"/>
            <w:bottom w:val="none" w:sz="0" w:space="0" w:color="auto"/>
            <w:right w:val="none" w:sz="0" w:space="0" w:color="auto"/>
          </w:divBdr>
        </w:div>
        <w:div w:id="871384077">
          <w:marLeft w:val="480"/>
          <w:marRight w:val="0"/>
          <w:marTop w:val="0"/>
          <w:marBottom w:val="0"/>
          <w:divBdr>
            <w:top w:val="none" w:sz="0" w:space="0" w:color="auto"/>
            <w:left w:val="none" w:sz="0" w:space="0" w:color="auto"/>
            <w:bottom w:val="none" w:sz="0" w:space="0" w:color="auto"/>
            <w:right w:val="none" w:sz="0" w:space="0" w:color="auto"/>
          </w:divBdr>
        </w:div>
        <w:div w:id="1056319729">
          <w:marLeft w:val="480"/>
          <w:marRight w:val="0"/>
          <w:marTop w:val="0"/>
          <w:marBottom w:val="0"/>
          <w:divBdr>
            <w:top w:val="none" w:sz="0" w:space="0" w:color="auto"/>
            <w:left w:val="none" w:sz="0" w:space="0" w:color="auto"/>
            <w:bottom w:val="none" w:sz="0" w:space="0" w:color="auto"/>
            <w:right w:val="none" w:sz="0" w:space="0" w:color="auto"/>
          </w:divBdr>
        </w:div>
        <w:div w:id="710038201">
          <w:marLeft w:val="480"/>
          <w:marRight w:val="0"/>
          <w:marTop w:val="0"/>
          <w:marBottom w:val="0"/>
          <w:divBdr>
            <w:top w:val="none" w:sz="0" w:space="0" w:color="auto"/>
            <w:left w:val="none" w:sz="0" w:space="0" w:color="auto"/>
            <w:bottom w:val="none" w:sz="0" w:space="0" w:color="auto"/>
            <w:right w:val="none" w:sz="0" w:space="0" w:color="auto"/>
          </w:divBdr>
        </w:div>
        <w:div w:id="300113017">
          <w:marLeft w:val="480"/>
          <w:marRight w:val="0"/>
          <w:marTop w:val="0"/>
          <w:marBottom w:val="0"/>
          <w:divBdr>
            <w:top w:val="none" w:sz="0" w:space="0" w:color="auto"/>
            <w:left w:val="none" w:sz="0" w:space="0" w:color="auto"/>
            <w:bottom w:val="none" w:sz="0" w:space="0" w:color="auto"/>
            <w:right w:val="none" w:sz="0" w:space="0" w:color="auto"/>
          </w:divBdr>
        </w:div>
        <w:div w:id="1641955301">
          <w:marLeft w:val="480"/>
          <w:marRight w:val="0"/>
          <w:marTop w:val="0"/>
          <w:marBottom w:val="0"/>
          <w:divBdr>
            <w:top w:val="none" w:sz="0" w:space="0" w:color="auto"/>
            <w:left w:val="none" w:sz="0" w:space="0" w:color="auto"/>
            <w:bottom w:val="none" w:sz="0" w:space="0" w:color="auto"/>
            <w:right w:val="none" w:sz="0" w:space="0" w:color="auto"/>
          </w:divBdr>
        </w:div>
        <w:div w:id="1511946406">
          <w:marLeft w:val="480"/>
          <w:marRight w:val="0"/>
          <w:marTop w:val="0"/>
          <w:marBottom w:val="0"/>
          <w:divBdr>
            <w:top w:val="none" w:sz="0" w:space="0" w:color="auto"/>
            <w:left w:val="none" w:sz="0" w:space="0" w:color="auto"/>
            <w:bottom w:val="none" w:sz="0" w:space="0" w:color="auto"/>
            <w:right w:val="none" w:sz="0" w:space="0" w:color="auto"/>
          </w:divBdr>
        </w:div>
        <w:div w:id="1107700150">
          <w:marLeft w:val="480"/>
          <w:marRight w:val="0"/>
          <w:marTop w:val="0"/>
          <w:marBottom w:val="0"/>
          <w:divBdr>
            <w:top w:val="none" w:sz="0" w:space="0" w:color="auto"/>
            <w:left w:val="none" w:sz="0" w:space="0" w:color="auto"/>
            <w:bottom w:val="none" w:sz="0" w:space="0" w:color="auto"/>
            <w:right w:val="none" w:sz="0" w:space="0" w:color="auto"/>
          </w:divBdr>
        </w:div>
        <w:div w:id="2144538982">
          <w:marLeft w:val="480"/>
          <w:marRight w:val="0"/>
          <w:marTop w:val="0"/>
          <w:marBottom w:val="0"/>
          <w:divBdr>
            <w:top w:val="none" w:sz="0" w:space="0" w:color="auto"/>
            <w:left w:val="none" w:sz="0" w:space="0" w:color="auto"/>
            <w:bottom w:val="none" w:sz="0" w:space="0" w:color="auto"/>
            <w:right w:val="none" w:sz="0" w:space="0" w:color="auto"/>
          </w:divBdr>
        </w:div>
        <w:div w:id="276134588">
          <w:marLeft w:val="480"/>
          <w:marRight w:val="0"/>
          <w:marTop w:val="0"/>
          <w:marBottom w:val="0"/>
          <w:divBdr>
            <w:top w:val="none" w:sz="0" w:space="0" w:color="auto"/>
            <w:left w:val="none" w:sz="0" w:space="0" w:color="auto"/>
            <w:bottom w:val="none" w:sz="0" w:space="0" w:color="auto"/>
            <w:right w:val="none" w:sz="0" w:space="0" w:color="auto"/>
          </w:divBdr>
        </w:div>
        <w:div w:id="1226263485">
          <w:marLeft w:val="480"/>
          <w:marRight w:val="0"/>
          <w:marTop w:val="0"/>
          <w:marBottom w:val="0"/>
          <w:divBdr>
            <w:top w:val="none" w:sz="0" w:space="0" w:color="auto"/>
            <w:left w:val="none" w:sz="0" w:space="0" w:color="auto"/>
            <w:bottom w:val="none" w:sz="0" w:space="0" w:color="auto"/>
            <w:right w:val="none" w:sz="0" w:space="0" w:color="auto"/>
          </w:divBdr>
        </w:div>
        <w:div w:id="1645162914">
          <w:marLeft w:val="480"/>
          <w:marRight w:val="0"/>
          <w:marTop w:val="0"/>
          <w:marBottom w:val="0"/>
          <w:divBdr>
            <w:top w:val="none" w:sz="0" w:space="0" w:color="auto"/>
            <w:left w:val="none" w:sz="0" w:space="0" w:color="auto"/>
            <w:bottom w:val="none" w:sz="0" w:space="0" w:color="auto"/>
            <w:right w:val="none" w:sz="0" w:space="0" w:color="auto"/>
          </w:divBdr>
        </w:div>
        <w:div w:id="2001735197">
          <w:marLeft w:val="480"/>
          <w:marRight w:val="0"/>
          <w:marTop w:val="0"/>
          <w:marBottom w:val="0"/>
          <w:divBdr>
            <w:top w:val="none" w:sz="0" w:space="0" w:color="auto"/>
            <w:left w:val="none" w:sz="0" w:space="0" w:color="auto"/>
            <w:bottom w:val="none" w:sz="0" w:space="0" w:color="auto"/>
            <w:right w:val="none" w:sz="0" w:space="0" w:color="auto"/>
          </w:divBdr>
        </w:div>
        <w:div w:id="163400154">
          <w:marLeft w:val="480"/>
          <w:marRight w:val="0"/>
          <w:marTop w:val="0"/>
          <w:marBottom w:val="0"/>
          <w:divBdr>
            <w:top w:val="none" w:sz="0" w:space="0" w:color="auto"/>
            <w:left w:val="none" w:sz="0" w:space="0" w:color="auto"/>
            <w:bottom w:val="none" w:sz="0" w:space="0" w:color="auto"/>
            <w:right w:val="none" w:sz="0" w:space="0" w:color="auto"/>
          </w:divBdr>
        </w:div>
        <w:div w:id="1296983299">
          <w:marLeft w:val="480"/>
          <w:marRight w:val="0"/>
          <w:marTop w:val="0"/>
          <w:marBottom w:val="0"/>
          <w:divBdr>
            <w:top w:val="none" w:sz="0" w:space="0" w:color="auto"/>
            <w:left w:val="none" w:sz="0" w:space="0" w:color="auto"/>
            <w:bottom w:val="none" w:sz="0" w:space="0" w:color="auto"/>
            <w:right w:val="none" w:sz="0" w:space="0" w:color="auto"/>
          </w:divBdr>
        </w:div>
        <w:div w:id="452945444">
          <w:marLeft w:val="480"/>
          <w:marRight w:val="0"/>
          <w:marTop w:val="0"/>
          <w:marBottom w:val="0"/>
          <w:divBdr>
            <w:top w:val="none" w:sz="0" w:space="0" w:color="auto"/>
            <w:left w:val="none" w:sz="0" w:space="0" w:color="auto"/>
            <w:bottom w:val="none" w:sz="0" w:space="0" w:color="auto"/>
            <w:right w:val="none" w:sz="0" w:space="0" w:color="auto"/>
          </w:divBdr>
        </w:div>
        <w:div w:id="1974016014">
          <w:marLeft w:val="480"/>
          <w:marRight w:val="0"/>
          <w:marTop w:val="0"/>
          <w:marBottom w:val="0"/>
          <w:divBdr>
            <w:top w:val="none" w:sz="0" w:space="0" w:color="auto"/>
            <w:left w:val="none" w:sz="0" w:space="0" w:color="auto"/>
            <w:bottom w:val="none" w:sz="0" w:space="0" w:color="auto"/>
            <w:right w:val="none" w:sz="0" w:space="0" w:color="auto"/>
          </w:divBdr>
        </w:div>
        <w:div w:id="316037171">
          <w:marLeft w:val="480"/>
          <w:marRight w:val="0"/>
          <w:marTop w:val="0"/>
          <w:marBottom w:val="0"/>
          <w:divBdr>
            <w:top w:val="none" w:sz="0" w:space="0" w:color="auto"/>
            <w:left w:val="none" w:sz="0" w:space="0" w:color="auto"/>
            <w:bottom w:val="none" w:sz="0" w:space="0" w:color="auto"/>
            <w:right w:val="none" w:sz="0" w:space="0" w:color="auto"/>
          </w:divBdr>
        </w:div>
        <w:div w:id="732510928">
          <w:marLeft w:val="480"/>
          <w:marRight w:val="0"/>
          <w:marTop w:val="0"/>
          <w:marBottom w:val="0"/>
          <w:divBdr>
            <w:top w:val="none" w:sz="0" w:space="0" w:color="auto"/>
            <w:left w:val="none" w:sz="0" w:space="0" w:color="auto"/>
            <w:bottom w:val="none" w:sz="0" w:space="0" w:color="auto"/>
            <w:right w:val="none" w:sz="0" w:space="0" w:color="auto"/>
          </w:divBdr>
        </w:div>
        <w:div w:id="2005232063">
          <w:marLeft w:val="480"/>
          <w:marRight w:val="0"/>
          <w:marTop w:val="0"/>
          <w:marBottom w:val="0"/>
          <w:divBdr>
            <w:top w:val="none" w:sz="0" w:space="0" w:color="auto"/>
            <w:left w:val="none" w:sz="0" w:space="0" w:color="auto"/>
            <w:bottom w:val="none" w:sz="0" w:space="0" w:color="auto"/>
            <w:right w:val="none" w:sz="0" w:space="0" w:color="auto"/>
          </w:divBdr>
        </w:div>
        <w:div w:id="1958288740">
          <w:marLeft w:val="480"/>
          <w:marRight w:val="0"/>
          <w:marTop w:val="0"/>
          <w:marBottom w:val="0"/>
          <w:divBdr>
            <w:top w:val="none" w:sz="0" w:space="0" w:color="auto"/>
            <w:left w:val="none" w:sz="0" w:space="0" w:color="auto"/>
            <w:bottom w:val="none" w:sz="0" w:space="0" w:color="auto"/>
            <w:right w:val="none" w:sz="0" w:space="0" w:color="auto"/>
          </w:divBdr>
        </w:div>
        <w:div w:id="218177099">
          <w:marLeft w:val="480"/>
          <w:marRight w:val="0"/>
          <w:marTop w:val="0"/>
          <w:marBottom w:val="0"/>
          <w:divBdr>
            <w:top w:val="none" w:sz="0" w:space="0" w:color="auto"/>
            <w:left w:val="none" w:sz="0" w:space="0" w:color="auto"/>
            <w:bottom w:val="none" w:sz="0" w:space="0" w:color="auto"/>
            <w:right w:val="none" w:sz="0" w:space="0" w:color="auto"/>
          </w:divBdr>
        </w:div>
        <w:div w:id="2042784231">
          <w:marLeft w:val="480"/>
          <w:marRight w:val="0"/>
          <w:marTop w:val="0"/>
          <w:marBottom w:val="0"/>
          <w:divBdr>
            <w:top w:val="none" w:sz="0" w:space="0" w:color="auto"/>
            <w:left w:val="none" w:sz="0" w:space="0" w:color="auto"/>
            <w:bottom w:val="none" w:sz="0" w:space="0" w:color="auto"/>
            <w:right w:val="none" w:sz="0" w:space="0" w:color="auto"/>
          </w:divBdr>
        </w:div>
        <w:div w:id="1181242994">
          <w:marLeft w:val="480"/>
          <w:marRight w:val="0"/>
          <w:marTop w:val="0"/>
          <w:marBottom w:val="0"/>
          <w:divBdr>
            <w:top w:val="none" w:sz="0" w:space="0" w:color="auto"/>
            <w:left w:val="none" w:sz="0" w:space="0" w:color="auto"/>
            <w:bottom w:val="none" w:sz="0" w:space="0" w:color="auto"/>
            <w:right w:val="none" w:sz="0" w:space="0" w:color="auto"/>
          </w:divBdr>
        </w:div>
      </w:divsChild>
    </w:div>
    <w:div w:id="392317035">
      <w:bodyDiv w:val="1"/>
      <w:marLeft w:val="0"/>
      <w:marRight w:val="0"/>
      <w:marTop w:val="0"/>
      <w:marBottom w:val="0"/>
      <w:divBdr>
        <w:top w:val="none" w:sz="0" w:space="0" w:color="auto"/>
        <w:left w:val="none" w:sz="0" w:space="0" w:color="auto"/>
        <w:bottom w:val="none" w:sz="0" w:space="0" w:color="auto"/>
        <w:right w:val="none" w:sz="0" w:space="0" w:color="auto"/>
      </w:divBdr>
    </w:div>
    <w:div w:id="392431340">
      <w:bodyDiv w:val="1"/>
      <w:marLeft w:val="0"/>
      <w:marRight w:val="0"/>
      <w:marTop w:val="0"/>
      <w:marBottom w:val="0"/>
      <w:divBdr>
        <w:top w:val="none" w:sz="0" w:space="0" w:color="auto"/>
        <w:left w:val="none" w:sz="0" w:space="0" w:color="auto"/>
        <w:bottom w:val="none" w:sz="0" w:space="0" w:color="auto"/>
        <w:right w:val="none" w:sz="0" w:space="0" w:color="auto"/>
      </w:divBdr>
    </w:div>
    <w:div w:id="392582416">
      <w:bodyDiv w:val="1"/>
      <w:marLeft w:val="0"/>
      <w:marRight w:val="0"/>
      <w:marTop w:val="0"/>
      <w:marBottom w:val="0"/>
      <w:divBdr>
        <w:top w:val="none" w:sz="0" w:space="0" w:color="auto"/>
        <w:left w:val="none" w:sz="0" w:space="0" w:color="auto"/>
        <w:bottom w:val="none" w:sz="0" w:space="0" w:color="auto"/>
        <w:right w:val="none" w:sz="0" w:space="0" w:color="auto"/>
      </w:divBdr>
    </w:div>
    <w:div w:id="394084708">
      <w:bodyDiv w:val="1"/>
      <w:marLeft w:val="0"/>
      <w:marRight w:val="0"/>
      <w:marTop w:val="0"/>
      <w:marBottom w:val="0"/>
      <w:divBdr>
        <w:top w:val="none" w:sz="0" w:space="0" w:color="auto"/>
        <w:left w:val="none" w:sz="0" w:space="0" w:color="auto"/>
        <w:bottom w:val="none" w:sz="0" w:space="0" w:color="auto"/>
        <w:right w:val="none" w:sz="0" w:space="0" w:color="auto"/>
      </w:divBdr>
    </w:div>
    <w:div w:id="394165224">
      <w:bodyDiv w:val="1"/>
      <w:marLeft w:val="0"/>
      <w:marRight w:val="0"/>
      <w:marTop w:val="0"/>
      <w:marBottom w:val="0"/>
      <w:divBdr>
        <w:top w:val="none" w:sz="0" w:space="0" w:color="auto"/>
        <w:left w:val="none" w:sz="0" w:space="0" w:color="auto"/>
        <w:bottom w:val="none" w:sz="0" w:space="0" w:color="auto"/>
        <w:right w:val="none" w:sz="0" w:space="0" w:color="auto"/>
      </w:divBdr>
    </w:div>
    <w:div w:id="394282588">
      <w:bodyDiv w:val="1"/>
      <w:marLeft w:val="0"/>
      <w:marRight w:val="0"/>
      <w:marTop w:val="0"/>
      <w:marBottom w:val="0"/>
      <w:divBdr>
        <w:top w:val="none" w:sz="0" w:space="0" w:color="auto"/>
        <w:left w:val="none" w:sz="0" w:space="0" w:color="auto"/>
        <w:bottom w:val="none" w:sz="0" w:space="0" w:color="auto"/>
        <w:right w:val="none" w:sz="0" w:space="0" w:color="auto"/>
      </w:divBdr>
    </w:div>
    <w:div w:id="394353783">
      <w:bodyDiv w:val="1"/>
      <w:marLeft w:val="0"/>
      <w:marRight w:val="0"/>
      <w:marTop w:val="0"/>
      <w:marBottom w:val="0"/>
      <w:divBdr>
        <w:top w:val="none" w:sz="0" w:space="0" w:color="auto"/>
        <w:left w:val="none" w:sz="0" w:space="0" w:color="auto"/>
        <w:bottom w:val="none" w:sz="0" w:space="0" w:color="auto"/>
        <w:right w:val="none" w:sz="0" w:space="0" w:color="auto"/>
      </w:divBdr>
    </w:div>
    <w:div w:id="394359835">
      <w:bodyDiv w:val="1"/>
      <w:marLeft w:val="0"/>
      <w:marRight w:val="0"/>
      <w:marTop w:val="0"/>
      <w:marBottom w:val="0"/>
      <w:divBdr>
        <w:top w:val="none" w:sz="0" w:space="0" w:color="auto"/>
        <w:left w:val="none" w:sz="0" w:space="0" w:color="auto"/>
        <w:bottom w:val="none" w:sz="0" w:space="0" w:color="auto"/>
        <w:right w:val="none" w:sz="0" w:space="0" w:color="auto"/>
      </w:divBdr>
    </w:div>
    <w:div w:id="394427474">
      <w:bodyDiv w:val="1"/>
      <w:marLeft w:val="0"/>
      <w:marRight w:val="0"/>
      <w:marTop w:val="0"/>
      <w:marBottom w:val="0"/>
      <w:divBdr>
        <w:top w:val="none" w:sz="0" w:space="0" w:color="auto"/>
        <w:left w:val="none" w:sz="0" w:space="0" w:color="auto"/>
        <w:bottom w:val="none" w:sz="0" w:space="0" w:color="auto"/>
        <w:right w:val="none" w:sz="0" w:space="0" w:color="auto"/>
      </w:divBdr>
    </w:div>
    <w:div w:id="394666311">
      <w:bodyDiv w:val="1"/>
      <w:marLeft w:val="0"/>
      <w:marRight w:val="0"/>
      <w:marTop w:val="0"/>
      <w:marBottom w:val="0"/>
      <w:divBdr>
        <w:top w:val="none" w:sz="0" w:space="0" w:color="auto"/>
        <w:left w:val="none" w:sz="0" w:space="0" w:color="auto"/>
        <w:bottom w:val="none" w:sz="0" w:space="0" w:color="auto"/>
        <w:right w:val="none" w:sz="0" w:space="0" w:color="auto"/>
      </w:divBdr>
    </w:div>
    <w:div w:id="394932273">
      <w:bodyDiv w:val="1"/>
      <w:marLeft w:val="0"/>
      <w:marRight w:val="0"/>
      <w:marTop w:val="0"/>
      <w:marBottom w:val="0"/>
      <w:divBdr>
        <w:top w:val="none" w:sz="0" w:space="0" w:color="auto"/>
        <w:left w:val="none" w:sz="0" w:space="0" w:color="auto"/>
        <w:bottom w:val="none" w:sz="0" w:space="0" w:color="auto"/>
        <w:right w:val="none" w:sz="0" w:space="0" w:color="auto"/>
      </w:divBdr>
    </w:div>
    <w:div w:id="394939213">
      <w:bodyDiv w:val="1"/>
      <w:marLeft w:val="0"/>
      <w:marRight w:val="0"/>
      <w:marTop w:val="0"/>
      <w:marBottom w:val="0"/>
      <w:divBdr>
        <w:top w:val="none" w:sz="0" w:space="0" w:color="auto"/>
        <w:left w:val="none" w:sz="0" w:space="0" w:color="auto"/>
        <w:bottom w:val="none" w:sz="0" w:space="0" w:color="auto"/>
        <w:right w:val="none" w:sz="0" w:space="0" w:color="auto"/>
      </w:divBdr>
    </w:div>
    <w:div w:id="395200166">
      <w:bodyDiv w:val="1"/>
      <w:marLeft w:val="0"/>
      <w:marRight w:val="0"/>
      <w:marTop w:val="0"/>
      <w:marBottom w:val="0"/>
      <w:divBdr>
        <w:top w:val="none" w:sz="0" w:space="0" w:color="auto"/>
        <w:left w:val="none" w:sz="0" w:space="0" w:color="auto"/>
        <w:bottom w:val="none" w:sz="0" w:space="0" w:color="auto"/>
        <w:right w:val="none" w:sz="0" w:space="0" w:color="auto"/>
      </w:divBdr>
    </w:div>
    <w:div w:id="395206035">
      <w:bodyDiv w:val="1"/>
      <w:marLeft w:val="0"/>
      <w:marRight w:val="0"/>
      <w:marTop w:val="0"/>
      <w:marBottom w:val="0"/>
      <w:divBdr>
        <w:top w:val="none" w:sz="0" w:space="0" w:color="auto"/>
        <w:left w:val="none" w:sz="0" w:space="0" w:color="auto"/>
        <w:bottom w:val="none" w:sz="0" w:space="0" w:color="auto"/>
        <w:right w:val="none" w:sz="0" w:space="0" w:color="auto"/>
      </w:divBdr>
    </w:div>
    <w:div w:id="395788334">
      <w:bodyDiv w:val="1"/>
      <w:marLeft w:val="0"/>
      <w:marRight w:val="0"/>
      <w:marTop w:val="0"/>
      <w:marBottom w:val="0"/>
      <w:divBdr>
        <w:top w:val="none" w:sz="0" w:space="0" w:color="auto"/>
        <w:left w:val="none" w:sz="0" w:space="0" w:color="auto"/>
        <w:bottom w:val="none" w:sz="0" w:space="0" w:color="auto"/>
        <w:right w:val="none" w:sz="0" w:space="0" w:color="auto"/>
      </w:divBdr>
    </w:div>
    <w:div w:id="397094312">
      <w:bodyDiv w:val="1"/>
      <w:marLeft w:val="0"/>
      <w:marRight w:val="0"/>
      <w:marTop w:val="0"/>
      <w:marBottom w:val="0"/>
      <w:divBdr>
        <w:top w:val="none" w:sz="0" w:space="0" w:color="auto"/>
        <w:left w:val="none" w:sz="0" w:space="0" w:color="auto"/>
        <w:bottom w:val="none" w:sz="0" w:space="0" w:color="auto"/>
        <w:right w:val="none" w:sz="0" w:space="0" w:color="auto"/>
      </w:divBdr>
    </w:div>
    <w:div w:id="397289009">
      <w:bodyDiv w:val="1"/>
      <w:marLeft w:val="0"/>
      <w:marRight w:val="0"/>
      <w:marTop w:val="0"/>
      <w:marBottom w:val="0"/>
      <w:divBdr>
        <w:top w:val="none" w:sz="0" w:space="0" w:color="auto"/>
        <w:left w:val="none" w:sz="0" w:space="0" w:color="auto"/>
        <w:bottom w:val="none" w:sz="0" w:space="0" w:color="auto"/>
        <w:right w:val="none" w:sz="0" w:space="0" w:color="auto"/>
      </w:divBdr>
    </w:div>
    <w:div w:id="397939021">
      <w:bodyDiv w:val="1"/>
      <w:marLeft w:val="0"/>
      <w:marRight w:val="0"/>
      <w:marTop w:val="0"/>
      <w:marBottom w:val="0"/>
      <w:divBdr>
        <w:top w:val="none" w:sz="0" w:space="0" w:color="auto"/>
        <w:left w:val="none" w:sz="0" w:space="0" w:color="auto"/>
        <w:bottom w:val="none" w:sz="0" w:space="0" w:color="auto"/>
        <w:right w:val="none" w:sz="0" w:space="0" w:color="auto"/>
      </w:divBdr>
    </w:div>
    <w:div w:id="397939992">
      <w:bodyDiv w:val="1"/>
      <w:marLeft w:val="0"/>
      <w:marRight w:val="0"/>
      <w:marTop w:val="0"/>
      <w:marBottom w:val="0"/>
      <w:divBdr>
        <w:top w:val="none" w:sz="0" w:space="0" w:color="auto"/>
        <w:left w:val="none" w:sz="0" w:space="0" w:color="auto"/>
        <w:bottom w:val="none" w:sz="0" w:space="0" w:color="auto"/>
        <w:right w:val="none" w:sz="0" w:space="0" w:color="auto"/>
      </w:divBdr>
      <w:divsChild>
        <w:div w:id="849105814">
          <w:marLeft w:val="480"/>
          <w:marRight w:val="0"/>
          <w:marTop w:val="0"/>
          <w:marBottom w:val="0"/>
          <w:divBdr>
            <w:top w:val="none" w:sz="0" w:space="0" w:color="auto"/>
            <w:left w:val="none" w:sz="0" w:space="0" w:color="auto"/>
            <w:bottom w:val="none" w:sz="0" w:space="0" w:color="auto"/>
            <w:right w:val="none" w:sz="0" w:space="0" w:color="auto"/>
          </w:divBdr>
        </w:div>
        <w:div w:id="2052923371">
          <w:marLeft w:val="480"/>
          <w:marRight w:val="0"/>
          <w:marTop w:val="0"/>
          <w:marBottom w:val="0"/>
          <w:divBdr>
            <w:top w:val="none" w:sz="0" w:space="0" w:color="auto"/>
            <w:left w:val="none" w:sz="0" w:space="0" w:color="auto"/>
            <w:bottom w:val="none" w:sz="0" w:space="0" w:color="auto"/>
            <w:right w:val="none" w:sz="0" w:space="0" w:color="auto"/>
          </w:divBdr>
        </w:div>
        <w:div w:id="1274750995">
          <w:marLeft w:val="480"/>
          <w:marRight w:val="0"/>
          <w:marTop w:val="0"/>
          <w:marBottom w:val="0"/>
          <w:divBdr>
            <w:top w:val="none" w:sz="0" w:space="0" w:color="auto"/>
            <w:left w:val="none" w:sz="0" w:space="0" w:color="auto"/>
            <w:bottom w:val="none" w:sz="0" w:space="0" w:color="auto"/>
            <w:right w:val="none" w:sz="0" w:space="0" w:color="auto"/>
          </w:divBdr>
        </w:div>
        <w:div w:id="441339938">
          <w:marLeft w:val="480"/>
          <w:marRight w:val="0"/>
          <w:marTop w:val="0"/>
          <w:marBottom w:val="0"/>
          <w:divBdr>
            <w:top w:val="none" w:sz="0" w:space="0" w:color="auto"/>
            <w:left w:val="none" w:sz="0" w:space="0" w:color="auto"/>
            <w:bottom w:val="none" w:sz="0" w:space="0" w:color="auto"/>
            <w:right w:val="none" w:sz="0" w:space="0" w:color="auto"/>
          </w:divBdr>
        </w:div>
        <w:div w:id="855198420">
          <w:marLeft w:val="480"/>
          <w:marRight w:val="0"/>
          <w:marTop w:val="0"/>
          <w:marBottom w:val="0"/>
          <w:divBdr>
            <w:top w:val="none" w:sz="0" w:space="0" w:color="auto"/>
            <w:left w:val="none" w:sz="0" w:space="0" w:color="auto"/>
            <w:bottom w:val="none" w:sz="0" w:space="0" w:color="auto"/>
            <w:right w:val="none" w:sz="0" w:space="0" w:color="auto"/>
          </w:divBdr>
        </w:div>
        <w:div w:id="1045326735">
          <w:marLeft w:val="480"/>
          <w:marRight w:val="0"/>
          <w:marTop w:val="0"/>
          <w:marBottom w:val="0"/>
          <w:divBdr>
            <w:top w:val="none" w:sz="0" w:space="0" w:color="auto"/>
            <w:left w:val="none" w:sz="0" w:space="0" w:color="auto"/>
            <w:bottom w:val="none" w:sz="0" w:space="0" w:color="auto"/>
            <w:right w:val="none" w:sz="0" w:space="0" w:color="auto"/>
          </w:divBdr>
        </w:div>
        <w:div w:id="1295021020">
          <w:marLeft w:val="480"/>
          <w:marRight w:val="0"/>
          <w:marTop w:val="0"/>
          <w:marBottom w:val="0"/>
          <w:divBdr>
            <w:top w:val="none" w:sz="0" w:space="0" w:color="auto"/>
            <w:left w:val="none" w:sz="0" w:space="0" w:color="auto"/>
            <w:bottom w:val="none" w:sz="0" w:space="0" w:color="auto"/>
            <w:right w:val="none" w:sz="0" w:space="0" w:color="auto"/>
          </w:divBdr>
        </w:div>
        <w:div w:id="1169564808">
          <w:marLeft w:val="480"/>
          <w:marRight w:val="0"/>
          <w:marTop w:val="0"/>
          <w:marBottom w:val="0"/>
          <w:divBdr>
            <w:top w:val="none" w:sz="0" w:space="0" w:color="auto"/>
            <w:left w:val="none" w:sz="0" w:space="0" w:color="auto"/>
            <w:bottom w:val="none" w:sz="0" w:space="0" w:color="auto"/>
            <w:right w:val="none" w:sz="0" w:space="0" w:color="auto"/>
          </w:divBdr>
        </w:div>
        <w:div w:id="2060006721">
          <w:marLeft w:val="480"/>
          <w:marRight w:val="0"/>
          <w:marTop w:val="0"/>
          <w:marBottom w:val="0"/>
          <w:divBdr>
            <w:top w:val="none" w:sz="0" w:space="0" w:color="auto"/>
            <w:left w:val="none" w:sz="0" w:space="0" w:color="auto"/>
            <w:bottom w:val="none" w:sz="0" w:space="0" w:color="auto"/>
            <w:right w:val="none" w:sz="0" w:space="0" w:color="auto"/>
          </w:divBdr>
        </w:div>
        <w:div w:id="672992033">
          <w:marLeft w:val="480"/>
          <w:marRight w:val="0"/>
          <w:marTop w:val="0"/>
          <w:marBottom w:val="0"/>
          <w:divBdr>
            <w:top w:val="none" w:sz="0" w:space="0" w:color="auto"/>
            <w:left w:val="none" w:sz="0" w:space="0" w:color="auto"/>
            <w:bottom w:val="none" w:sz="0" w:space="0" w:color="auto"/>
            <w:right w:val="none" w:sz="0" w:space="0" w:color="auto"/>
          </w:divBdr>
        </w:div>
        <w:div w:id="1988852306">
          <w:marLeft w:val="480"/>
          <w:marRight w:val="0"/>
          <w:marTop w:val="0"/>
          <w:marBottom w:val="0"/>
          <w:divBdr>
            <w:top w:val="none" w:sz="0" w:space="0" w:color="auto"/>
            <w:left w:val="none" w:sz="0" w:space="0" w:color="auto"/>
            <w:bottom w:val="none" w:sz="0" w:space="0" w:color="auto"/>
            <w:right w:val="none" w:sz="0" w:space="0" w:color="auto"/>
          </w:divBdr>
        </w:div>
        <w:div w:id="769590577">
          <w:marLeft w:val="480"/>
          <w:marRight w:val="0"/>
          <w:marTop w:val="0"/>
          <w:marBottom w:val="0"/>
          <w:divBdr>
            <w:top w:val="none" w:sz="0" w:space="0" w:color="auto"/>
            <w:left w:val="none" w:sz="0" w:space="0" w:color="auto"/>
            <w:bottom w:val="none" w:sz="0" w:space="0" w:color="auto"/>
            <w:right w:val="none" w:sz="0" w:space="0" w:color="auto"/>
          </w:divBdr>
        </w:div>
        <w:div w:id="1705786944">
          <w:marLeft w:val="480"/>
          <w:marRight w:val="0"/>
          <w:marTop w:val="0"/>
          <w:marBottom w:val="0"/>
          <w:divBdr>
            <w:top w:val="none" w:sz="0" w:space="0" w:color="auto"/>
            <w:left w:val="none" w:sz="0" w:space="0" w:color="auto"/>
            <w:bottom w:val="none" w:sz="0" w:space="0" w:color="auto"/>
            <w:right w:val="none" w:sz="0" w:space="0" w:color="auto"/>
          </w:divBdr>
        </w:div>
        <w:div w:id="1543596956">
          <w:marLeft w:val="480"/>
          <w:marRight w:val="0"/>
          <w:marTop w:val="0"/>
          <w:marBottom w:val="0"/>
          <w:divBdr>
            <w:top w:val="none" w:sz="0" w:space="0" w:color="auto"/>
            <w:left w:val="none" w:sz="0" w:space="0" w:color="auto"/>
            <w:bottom w:val="none" w:sz="0" w:space="0" w:color="auto"/>
            <w:right w:val="none" w:sz="0" w:space="0" w:color="auto"/>
          </w:divBdr>
        </w:div>
        <w:div w:id="2113239061">
          <w:marLeft w:val="480"/>
          <w:marRight w:val="0"/>
          <w:marTop w:val="0"/>
          <w:marBottom w:val="0"/>
          <w:divBdr>
            <w:top w:val="none" w:sz="0" w:space="0" w:color="auto"/>
            <w:left w:val="none" w:sz="0" w:space="0" w:color="auto"/>
            <w:bottom w:val="none" w:sz="0" w:space="0" w:color="auto"/>
            <w:right w:val="none" w:sz="0" w:space="0" w:color="auto"/>
          </w:divBdr>
        </w:div>
        <w:div w:id="113640720">
          <w:marLeft w:val="480"/>
          <w:marRight w:val="0"/>
          <w:marTop w:val="0"/>
          <w:marBottom w:val="0"/>
          <w:divBdr>
            <w:top w:val="none" w:sz="0" w:space="0" w:color="auto"/>
            <w:left w:val="none" w:sz="0" w:space="0" w:color="auto"/>
            <w:bottom w:val="none" w:sz="0" w:space="0" w:color="auto"/>
            <w:right w:val="none" w:sz="0" w:space="0" w:color="auto"/>
          </w:divBdr>
        </w:div>
        <w:div w:id="1262492595">
          <w:marLeft w:val="480"/>
          <w:marRight w:val="0"/>
          <w:marTop w:val="0"/>
          <w:marBottom w:val="0"/>
          <w:divBdr>
            <w:top w:val="none" w:sz="0" w:space="0" w:color="auto"/>
            <w:left w:val="none" w:sz="0" w:space="0" w:color="auto"/>
            <w:bottom w:val="none" w:sz="0" w:space="0" w:color="auto"/>
            <w:right w:val="none" w:sz="0" w:space="0" w:color="auto"/>
          </w:divBdr>
        </w:div>
        <w:div w:id="1218542308">
          <w:marLeft w:val="480"/>
          <w:marRight w:val="0"/>
          <w:marTop w:val="0"/>
          <w:marBottom w:val="0"/>
          <w:divBdr>
            <w:top w:val="none" w:sz="0" w:space="0" w:color="auto"/>
            <w:left w:val="none" w:sz="0" w:space="0" w:color="auto"/>
            <w:bottom w:val="none" w:sz="0" w:space="0" w:color="auto"/>
            <w:right w:val="none" w:sz="0" w:space="0" w:color="auto"/>
          </w:divBdr>
        </w:div>
        <w:div w:id="269972773">
          <w:marLeft w:val="480"/>
          <w:marRight w:val="0"/>
          <w:marTop w:val="0"/>
          <w:marBottom w:val="0"/>
          <w:divBdr>
            <w:top w:val="none" w:sz="0" w:space="0" w:color="auto"/>
            <w:left w:val="none" w:sz="0" w:space="0" w:color="auto"/>
            <w:bottom w:val="none" w:sz="0" w:space="0" w:color="auto"/>
            <w:right w:val="none" w:sz="0" w:space="0" w:color="auto"/>
          </w:divBdr>
        </w:div>
        <w:div w:id="1697996219">
          <w:marLeft w:val="480"/>
          <w:marRight w:val="0"/>
          <w:marTop w:val="0"/>
          <w:marBottom w:val="0"/>
          <w:divBdr>
            <w:top w:val="none" w:sz="0" w:space="0" w:color="auto"/>
            <w:left w:val="none" w:sz="0" w:space="0" w:color="auto"/>
            <w:bottom w:val="none" w:sz="0" w:space="0" w:color="auto"/>
            <w:right w:val="none" w:sz="0" w:space="0" w:color="auto"/>
          </w:divBdr>
        </w:div>
        <w:div w:id="2115401128">
          <w:marLeft w:val="480"/>
          <w:marRight w:val="0"/>
          <w:marTop w:val="0"/>
          <w:marBottom w:val="0"/>
          <w:divBdr>
            <w:top w:val="none" w:sz="0" w:space="0" w:color="auto"/>
            <w:left w:val="none" w:sz="0" w:space="0" w:color="auto"/>
            <w:bottom w:val="none" w:sz="0" w:space="0" w:color="auto"/>
            <w:right w:val="none" w:sz="0" w:space="0" w:color="auto"/>
          </w:divBdr>
        </w:div>
        <w:div w:id="1142846517">
          <w:marLeft w:val="480"/>
          <w:marRight w:val="0"/>
          <w:marTop w:val="0"/>
          <w:marBottom w:val="0"/>
          <w:divBdr>
            <w:top w:val="none" w:sz="0" w:space="0" w:color="auto"/>
            <w:left w:val="none" w:sz="0" w:space="0" w:color="auto"/>
            <w:bottom w:val="none" w:sz="0" w:space="0" w:color="auto"/>
            <w:right w:val="none" w:sz="0" w:space="0" w:color="auto"/>
          </w:divBdr>
        </w:div>
        <w:div w:id="2135362775">
          <w:marLeft w:val="480"/>
          <w:marRight w:val="0"/>
          <w:marTop w:val="0"/>
          <w:marBottom w:val="0"/>
          <w:divBdr>
            <w:top w:val="none" w:sz="0" w:space="0" w:color="auto"/>
            <w:left w:val="none" w:sz="0" w:space="0" w:color="auto"/>
            <w:bottom w:val="none" w:sz="0" w:space="0" w:color="auto"/>
            <w:right w:val="none" w:sz="0" w:space="0" w:color="auto"/>
          </w:divBdr>
        </w:div>
        <w:div w:id="1169255392">
          <w:marLeft w:val="480"/>
          <w:marRight w:val="0"/>
          <w:marTop w:val="0"/>
          <w:marBottom w:val="0"/>
          <w:divBdr>
            <w:top w:val="none" w:sz="0" w:space="0" w:color="auto"/>
            <w:left w:val="none" w:sz="0" w:space="0" w:color="auto"/>
            <w:bottom w:val="none" w:sz="0" w:space="0" w:color="auto"/>
            <w:right w:val="none" w:sz="0" w:space="0" w:color="auto"/>
          </w:divBdr>
        </w:div>
        <w:div w:id="598879893">
          <w:marLeft w:val="480"/>
          <w:marRight w:val="0"/>
          <w:marTop w:val="0"/>
          <w:marBottom w:val="0"/>
          <w:divBdr>
            <w:top w:val="none" w:sz="0" w:space="0" w:color="auto"/>
            <w:left w:val="none" w:sz="0" w:space="0" w:color="auto"/>
            <w:bottom w:val="none" w:sz="0" w:space="0" w:color="auto"/>
            <w:right w:val="none" w:sz="0" w:space="0" w:color="auto"/>
          </w:divBdr>
        </w:div>
        <w:div w:id="488182266">
          <w:marLeft w:val="480"/>
          <w:marRight w:val="0"/>
          <w:marTop w:val="0"/>
          <w:marBottom w:val="0"/>
          <w:divBdr>
            <w:top w:val="none" w:sz="0" w:space="0" w:color="auto"/>
            <w:left w:val="none" w:sz="0" w:space="0" w:color="auto"/>
            <w:bottom w:val="none" w:sz="0" w:space="0" w:color="auto"/>
            <w:right w:val="none" w:sz="0" w:space="0" w:color="auto"/>
          </w:divBdr>
        </w:div>
        <w:div w:id="1402168465">
          <w:marLeft w:val="480"/>
          <w:marRight w:val="0"/>
          <w:marTop w:val="0"/>
          <w:marBottom w:val="0"/>
          <w:divBdr>
            <w:top w:val="none" w:sz="0" w:space="0" w:color="auto"/>
            <w:left w:val="none" w:sz="0" w:space="0" w:color="auto"/>
            <w:bottom w:val="none" w:sz="0" w:space="0" w:color="auto"/>
            <w:right w:val="none" w:sz="0" w:space="0" w:color="auto"/>
          </w:divBdr>
        </w:div>
        <w:div w:id="1992753502">
          <w:marLeft w:val="480"/>
          <w:marRight w:val="0"/>
          <w:marTop w:val="0"/>
          <w:marBottom w:val="0"/>
          <w:divBdr>
            <w:top w:val="none" w:sz="0" w:space="0" w:color="auto"/>
            <w:left w:val="none" w:sz="0" w:space="0" w:color="auto"/>
            <w:bottom w:val="none" w:sz="0" w:space="0" w:color="auto"/>
            <w:right w:val="none" w:sz="0" w:space="0" w:color="auto"/>
          </w:divBdr>
        </w:div>
        <w:div w:id="262690535">
          <w:marLeft w:val="480"/>
          <w:marRight w:val="0"/>
          <w:marTop w:val="0"/>
          <w:marBottom w:val="0"/>
          <w:divBdr>
            <w:top w:val="none" w:sz="0" w:space="0" w:color="auto"/>
            <w:left w:val="none" w:sz="0" w:space="0" w:color="auto"/>
            <w:bottom w:val="none" w:sz="0" w:space="0" w:color="auto"/>
            <w:right w:val="none" w:sz="0" w:space="0" w:color="auto"/>
          </w:divBdr>
        </w:div>
        <w:div w:id="173106529">
          <w:marLeft w:val="480"/>
          <w:marRight w:val="0"/>
          <w:marTop w:val="0"/>
          <w:marBottom w:val="0"/>
          <w:divBdr>
            <w:top w:val="none" w:sz="0" w:space="0" w:color="auto"/>
            <w:left w:val="none" w:sz="0" w:space="0" w:color="auto"/>
            <w:bottom w:val="none" w:sz="0" w:space="0" w:color="auto"/>
            <w:right w:val="none" w:sz="0" w:space="0" w:color="auto"/>
          </w:divBdr>
        </w:div>
        <w:div w:id="922224512">
          <w:marLeft w:val="480"/>
          <w:marRight w:val="0"/>
          <w:marTop w:val="0"/>
          <w:marBottom w:val="0"/>
          <w:divBdr>
            <w:top w:val="none" w:sz="0" w:space="0" w:color="auto"/>
            <w:left w:val="none" w:sz="0" w:space="0" w:color="auto"/>
            <w:bottom w:val="none" w:sz="0" w:space="0" w:color="auto"/>
            <w:right w:val="none" w:sz="0" w:space="0" w:color="auto"/>
          </w:divBdr>
        </w:div>
        <w:div w:id="1994066147">
          <w:marLeft w:val="480"/>
          <w:marRight w:val="0"/>
          <w:marTop w:val="0"/>
          <w:marBottom w:val="0"/>
          <w:divBdr>
            <w:top w:val="none" w:sz="0" w:space="0" w:color="auto"/>
            <w:left w:val="none" w:sz="0" w:space="0" w:color="auto"/>
            <w:bottom w:val="none" w:sz="0" w:space="0" w:color="auto"/>
            <w:right w:val="none" w:sz="0" w:space="0" w:color="auto"/>
          </w:divBdr>
        </w:div>
        <w:div w:id="1351839737">
          <w:marLeft w:val="480"/>
          <w:marRight w:val="0"/>
          <w:marTop w:val="0"/>
          <w:marBottom w:val="0"/>
          <w:divBdr>
            <w:top w:val="none" w:sz="0" w:space="0" w:color="auto"/>
            <w:left w:val="none" w:sz="0" w:space="0" w:color="auto"/>
            <w:bottom w:val="none" w:sz="0" w:space="0" w:color="auto"/>
            <w:right w:val="none" w:sz="0" w:space="0" w:color="auto"/>
          </w:divBdr>
        </w:div>
        <w:div w:id="2001959994">
          <w:marLeft w:val="480"/>
          <w:marRight w:val="0"/>
          <w:marTop w:val="0"/>
          <w:marBottom w:val="0"/>
          <w:divBdr>
            <w:top w:val="none" w:sz="0" w:space="0" w:color="auto"/>
            <w:left w:val="none" w:sz="0" w:space="0" w:color="auto"/>
            <w:bottom w:val="none" w:sz="0" w:space="0" w:color="auto"/>
            <w:right w:val="none" w:sz="0" w:space="0" w:color="auto"/>
          </w:divBdr>
        </w:div>
        <w:div w:id="432215145">
          <w:marLeft w:val="480"/>
          <w:marRight w:val="0"/>
          <w:marTop w:val="0"/>
          <w:marBottom w:val="0"/>
          <w:divBdr>
            <w:top w:val="none" w:sz="0" w:space="0" w:color="auto"/>
            <w:left w:val="none" w:sz="0" w:space="0" w:color="auto"/>
            <w:bottom w:val="none" w:sz="0" w:space="0" w:color="auto"/>
            <w:right w:val="none" w:sz="0" w:space="0" w:color="auto"/>
          </w:divBdr>
        </w:div>
        <w:div w:id="1515152237">
          <w:marLeft w:val="480"/>
          <w:marRight w:val="0"/>
          <w:marTop w:val="0"/>
          <w:marBottom w:val="0"/>
          <w:divBdr>
            <w:top w:val="none" w:sz="0" w:space="0" w:color="auto"/>
            <w:left w:val="none" w:sz="0" w:space="0" w:color="auto"/>
            <w:bottom w:val="none" w:sz="0" w:space="0" w:color="auto"/>
            <w:right w:val="none" w:sz="0" w:space="0" w:color="auto"/>
          </w:divBdr>
        </w:div>
        <w:div w:id="543757447">
          <w:marLeft w:val="480"/>
          <w:marRight w:val="0"/>
          <w:marTop w:val="0"/>
          <w:marBottom w:val="0"/>
          <w:divBdr>
            <w:top w:val="none" w:sz="0" w:space="0" w:color="auto"/>
            <w:left w:val="none" w:sz="0" w:space="0" w:color="auto"/>
            <w:bottom w:val="none" w:sz="0" w:space="0" w:color="auto"/>
            <w:right w:val="none" w:sz="0" w:space="0" w:color="auto"/>
          </w:divBdr>
        </w:div>
        <w:div w:id="1263610613">
          <w:marLeft w:val="480"/>
          <w:marRight w:val="0"/>
          <w:marTop w:val="0"/>
          <w:marBottom w:val="0"/>
          <w:divBdr>
            <w:top w:val="none" w:sz="0" w:space="0" w:color="auto"/>
            <w:left w:val="none" w:sz="0" w:space="0" w:color="auto"/>
            <w:bottom w:val="none" w:sz="0" w:space="0" w:color="auto"/>
            <w:right w:val="none" w:sz="0" w:space="0" w:color="auto"/>
          </w:divBdr>
        </w:div>
        <w:div w:id="1626083776">
          <w:marLeft w:val="480"/>
          <w:marRight w:val="0"/>
          <w:marTop w:val="0"/>
          <w:marBottom w:val="0"/>
          <w:divBdr>
            <w:top w:val="none" w:sz="0" w:space="0" w:color="auto"/>
            <w:left w:val="none" w:sz="0" w:space="0" w:color="auto"/>
            <w:bottom w:val="none" w:sz="0" w:space="0" w:color="auto"/>
            <w:right w:val="none" w:sz="0" w:space="0" w:color="auto"/>
          </w:divBdr>
        </w:div>
        <w:div w:id="1701857731">
          <w:marLeft w:val="480"/>
          <w:marRight w:val="0"/>
          <w:marTop w:val="0"/>
          <w:marBottom w:val="0"/>
          <w:divBdr>
            <w:top w:val="none" w:sz="0" w:space="0" w:color="auto"/>
            <w:left w:val="none" w:sz="0" w:space="0" w:color="auto"/>
            <w:bottom w:val="none" w:sz="0" w:space="0" w:color="auto"/>
            <w:right w:val="none" w:sz="0" w:space="0" w:color="auto"/>
          </w:divBdr>
        </w:div>
        <w:div w:id="1784421285">
          <w:marLeft w:val="480"/>
          <w:marRight w:val="0"/>
          <w:marTop w:val="0"/>
          <w:marBottom w:val="0"/>
          <w:divBdr>
            <w:top w:val="none" w:sz="0" w:space="0" w:color="auto"/>
            <w:left w:val="none" w:sz="0" w:space="0" w:color="auto"/>
            <w:bottom w:val="none" w:sz="0" w:space="0" w:color="auto"/>
            <w:right w:val="none" w:sz="0" w:space="0" w:color="auto"/>
          </w:divBdr>
        </w:div>
        <w:div w:id="270667353">
          <w:marLeft w:val="480"/>
          <w:marRight w:val="0"/>
          <w:marTop w:val="0"/>
          <w:marBottom w:val="0"/>
          <w:divBdr>
            <w:top w:val="none" w:sz="0" w:space="0" w:color="auto"/>
            <w:left w:val="none" w:sz="0" w:space="0" w:color="auto"/>
            <w:bottom w:val="none" w:sz="0" w:space="0" w:color="auto"/>
            <w:right w:val="none" w:sz="0" w:space="0" w:color="auto"/>
          </w:divBdr>
        </w:div>
        <w:div w:id="877930331">
          <w:marLeft w:val="480"/>
          <w:marRight w:val="0"/>
          <w:marTop w:val="0"/>
          <w:marBottom w:val="0"/>
          <w:divBdr>
            <w:top w:val="none" w:sz="0" w:space="0" w:color="auto"/>
            <w:left w:val="none" w:sz="0" w:space="0" w:color="auto"/>
            <w:bottom w:val="none" w:sz="0" w:space="0" w:color="auto"/>
            <w:right w:val="none" w:sz="0" w:space="0" w:color="auto"/>
          </w:divBdr>
        </w:div>
        <w:div w:id="1776486946">
          <w:marLeft w:val="480"/>
          <w:marRight w:val="0"/>
          <w:marTop w:val="0"/>
          <w:marBottom w:val="0"/>
          <w:divBdr>
            <w:top w:val="none" w:sz="0" w:space="0" w:color="auto"/>
            <w:left w:val="none" w:sz="0" w:space="0" w:color="auto"/>
            <w:bottom w:val="none" w:sz="0" w:space="0" w:color="auto"/>
            <w:right w:val="none" w:sz="0" w:space="0" w:color="auto"/>
          </w:divBdr>
        </w:div>
        <w:div w:id="1712070664">
          <w:marLeft w:val="480"/>
          <w:marRight w:val="0"/>
          <w:marTop w:val="0"/>
          <w:marBottom w:val="0"/>
          <w:divBdr>
            <w:top w:val="none" w:sz="0" w:space="0" w:color="auto"/>
            <w:left w:val="none" w:sz="0" w:space="0" w:color="auto"/>
            <w:bottom w:val="none" w:sz="0" w:space="0" w:color="auto"/>
            <w:right w:val="none" w:sz="0" w:space="0" w:color="auto"/>
          </w:divBdr>
        </w:div>
      </w:divsChild>
    </w:div>
    <w:div w:id="398869738">
      <w:bodyDiv w:val="1"/>
      <w:marLeft w:val="0"/>
      <w:marRight w:val="0"/>
      <w:marTop w:val="0"/>
      <w:marBottom w:val="0"/>
      <w:divBdr>
        <w:top w:val="none" w:sz="0" w:space="0" w:color="auto"/>
        <w:left w:val="none" w:sz="0" w:space="0" w:color="auto"/>
        <w:bottom w:val="none" w:sz="0" w:space="0" w:color="auto"/>
        <w:right w:val="none" w:sz="0" w:space="0" w:color="auto"/>
      </w:divBdr>
    </w:div>
    <w:div w:id="399521233">
      <w:bodyDiv w:val="1"/>
      <w:marLeft w:val="0"/>
      <w:marRight w:val="0"/>
      <w:marTop w:val="0"/>
      <w:marBottom w:val="0"/>
      <w:divBdr>
        <w:top w:val="none" w:sz="0" w:space="0" w:color="auto"/>
        <w:left w:val="none" w:sz="0" w:space="0" w:color="auto"/>
        <w:bottom w:val="none" w:sz="0" w:space="0" w:color="auto"/>
        <w:right w:val="none" w:sz="0" w:space="0" w:color="auto"/>
      </w:divBdr>
    </w:div>
    <w:div w:id="399601925">
      <w:bodyDiv w:val="1"/>
      <w:marLeft w:val="0"/>
      <w:marRight w:val="0"/>
      <w:marTop w:val="0"/>
      <w:marBottom w:val="0"/>
      <w:divBdr>
        <w:top w:val="none" w:sz="0" w:space="0" w:color="auto"/>
        <w:left w:val="none" w:sz="0" w:space="0" w:color="auto"/>
        <w:bottom w:val="none" w:sz="0" w:space="0" w:color="auto"/>
        <w:right w:val="none" w:sz="0" w:space="0" w:color="auto"/>
      </w:divBdr>
    </w:div>
    <w:div w:id="400176044">
      <w:bodyDiv w:val="1"/>
      <w:marLeft w:val="0"/>
      <w:marRight w:val="0"/>
      <w:marTop w:val="0"/>
      <w:marBottom w:val="0"/>
      <w:divBdr>
        <w:top w:val="none" w:sz="0" w:space="0" w:color="auto"/>
        <w:left w:val="none" w:sz="0" w:space="0" w:color="auto"/>
        <w:bottom w:val="none" w:sz="0" w:space="0" w:color="auto"/>
        <w:right w:val="none" w:sz="0" w:space="0" w:color="auto"/>
      </w:divBdr>
    </w:div>
    <w:div w:id="400563933">
      <w:bodyDiv w:val="1"/>
      <w:marLeft w:val="0"/>
      <w:marRight w:val="0"/>
      <w:marTop w:val="0"/>
      <w:marBottom w:val="0"/>
      <w:divBdr>
        <w:top w:val="none" w:sz="0" w:space="0" w:color="auto"/>
        <w:left w:val="none" w:sz="0" w:space="0" w:color="auto"/>
        <w:bottom w:val="none" w:sz="0" w:space="0" w:color="auto"/>
        <w:right w:val="none" w:sz="0" w:space="0" w:color="auto"/>
      </w:divBdr>
    </w:div>
    <w:div w:id="401027763">
      <w:bodyDiv w:val="1"/>
      <w:marLeft w:val="0"/>
      <w:marRight w:val="0"/>
      <w:marTop w:val="0"/>
      <w:marBottom w:val="0"/>
      <w:divBdr>
        <w:top w:val="none" w:sz="0" w:space="0" w:color="auto"/>
        <w:left w:val="none" w:sz="0" w:space="0" w:color="auto"/>
        <w:bottom w:val="none" w:sz="0" w:space="0" w:color="auto"/>
        <w:right w:val="none" w:sz="0" w:space="0" w:color="auto"/>
      </w:divBdr>
    </w:div>
    <w:div w:id="401870798">
      <w:bodyDiv w:val="1"/>
      <w:marLeft w:val="0"/>
      <w:marRight w:val="0"/>
      <w:marTop w:val="0"/>
      <w:marBottom w:val="0"/>
      <w:divBdr>
        <w:top w:val="none" w:sz="0" w:space="0" w:color="auto"/>
        <w:left w:val="none" w:sz="0" w:space="0" w:color="auto"/>
        <w:bottom w:val="none" w:sz="0" w:space="0" w:color="auto"/>
        <w:right w:val="none" w:sz="0" w:space="0" w:color="auto"/>
      </w:divBdr>
    </w:div>
    <w:div w:id="402604921">
      <w:bodyDiv w:val="1"/>
      <w:marLeft w:val="0"/>
      <w:marRight w:val="0"/>
      <w:marTop w:val="0"/>
      <w:marBottom w:val="0"/>
      <w:divBdr>
        <w:top w:val="none" w:sz="0" w:space="0" w:color="auto"/>
        <w:left w:val="none" w:sz="0" w:space="0" w:color="auto"/>
        <w:bottom w:val="none" w:sz="0" w:space="0" w:color="auto"/>
        <w:right w:val="none" w:sz="0" w:space="0" w:color="auto"/>
      </w:divBdr>
    </w:div>
    <w:div w:id="403334747">
      <w:bodyDiv w:val="1"/>
      <w:marLeft w:val="0"/>
      <w:marRight w:val="0"/>
      <w:marTop w:val="0"/>
      <w:marBottom w:val="0"/>
      <w:divBdr>
        <w:top w:val="none" w:sz="0" w:space="0" w:color="auto"/>
        <w:left w:val="none" w:sz="0" w:space="0" w:color="auto"/>
        <w:bottom w:val="none" w:sz="0" w:space="0" w:color="auto"/>
        <w:right w:val="none" w:sz="0" w:space="0" w:color="auto"/>
      </w:divBdr>
    </w:div>
    <w:div w:id="403722774">
      <w:bodyDiv w:val="1"/>
      <w:marLeft w:val="0"/>
      <w:marRight w:val="0"/>
      <w:marTop w:val="0"/>
      <w:marBottom w:val="0"/>
      <w:divBdr>
        <w:top w:val="none" w:sz="0" w:space="0" w:color="auto"/>
        <w:left w:val="none" w:sz="0" w:space="0" w:color="auto"/>
        <w:bottom w:val="none" w:sz="0" w:space="0" w:color="auto"/>
        <w:right w:val="none" w:sz="0" w:space="0" w:color="auto"/>
      </w:divBdr>
    </w:div>
    <w:div w:id="403799408">
      <w:bodyDiv w:val="1"/>
      <w:marLeft w:val="0"/>
      <w:marRight w:val="0"/>
      <w:marTop w:val="0"/>
      <w:marBottom w:val="0"/>
      <w:divBdr>
        <w:top w:val="none" w:sz="0" w:space="0" w:color="auto"/>
        <w:left w:val="none" w:sz="0" w:space="0" w:color="auto"/>
        <w:bottom w:val="none" w:sz="0" w:space="0" w:color="auto"/>
        <w:right w:val="none" w:sz="0" w:space="0" w:color="auto"/>
      </w:divBdr>
    </w:div>
    <w:div w:id="403993997">
      <w:bodyDiv w:val="1"/>
      <w:marLeft w:val="0"/>
      <w:marRight w:val="0"/>
      <w:marTop w:val="0"/>
      <w:marBottom w:val="0"/>
      <w:divBdr>
        <w:top w:val="none" w:sz="0" w:space="0" w:color="auto"/>
        <w:left w:val="none" w:sz="0" w:space="0" w:color="auto"/>
        <w:bottom w:val="none" w:sz="0" w:space="0" w:color="auto"/>
        <w:right w:val="none" w:sz="0" w:space="0" w:color="auto"/>
      </w:divBdr>
    </w:div>
    <w:div w:id="404258454">
      <w:bodyDiv w:val="1"/>
      <w:marLeft w:val="0"/>
      <w:marRight w:val="0"/>
      <w:marTop w:val="0"/>
      <w:marBottom w:val="0"/>
      <w:divBdr>
        <w:top w:val="none" w:sz="0" w:space="0" w:color="auto"/>
        <w:left w:val="none" w:sz="0" w:space="0" w:color="auto"/>
        <w:bottom w:val="none" w:sz="0" w:space="0" w:color="auto"/>
        <w:right w:val="none" w:sz="0" w:space="0" w:color="auto"/>
      </w:divBdr>
    </w:div>
    <w:div w:id="404424973">
      <w:bodyDiv w:val="1"/>
      <w:marLeft w:val="0"/>
      <w:marRight w:val="0"/>
      <w:marTop w:val="0"/>
      <w:marBottom w:val="0"/>
      <w:divBdr>
        <w:top w:val="none" w:sz="0" w:space="0" w:color="auto"/>
        <w:left w:val="none" w:sz="0" w:space="0" w:color="auto"/>
        <w:bottom w:val="none" w:sz="0" w:space="0" w:color="auto"/>
        <w:right w:val="none" w:sz="0" w:space="0" w:color="auto"/>
      </w:divBdr>
    </w:div>
    <w:div w:id="404573648">
      <w:bodyDiv w:val="1"/>
      <w:marLeft w:val="0"/>
      <w:marRight w:val="0"/>
      <w:marTop w:val="0"/>
      <w:marBottom w:val="0"/>
      <w:divBdr>
        <w:top w:val="none" w:sz="0" w:space="0" w:color="auto"/>
        <w:left w:val="none" w:sz="0" w:space="0" w:color="auto"/>
        <w:bottom w:val="none" w:sz="0" w:space="0" w:color="auto"/>
        <w:right w:val="none" w:sz="0" w:space="0" w:color="auto"/>
      </w:divBdr>
    </w:div>
    <w:div w:id="404692615">
      <w:bodyDiv w:val="1"/>
      <w:marLeft w:val="0"/>
      <w:marRight w:val="0"/>
      <w:marTop w:val="0"/>
      <w:marBottom w:val="0"/>
      <w:divBdr>
        <w:top w:val="none" w:sz="0" w:space="0" w:color="auto"/>
        <w:left w:val="none" w:sz="0" w:space="0" w:color="auto"/>
        <w:bottom w:val="none" w:sz="0" w:space="0" w:color="auto"/>
        <w:right w:val="none" w:sz="0" w:space="0" w:color="auto"/>
      </w:divBdr>
    </w:div>
    <w:div w:id="405104293">
      <w:bodyDiv w:val="1"/>
      <w:marLeft w:val="0"/>
      <w:marRight w:val="0"/>
      <w:marTop w:val="0"/>
      <w:marBottom w:val="0"/>
      <w:divBdr>
        <w:top w:val="none" w:sz="0" w:space="0" w:color="auto"/>
        <w:left w:val="none" w:sz="0" w:space="0" w:color="auto"/>
        <w:bottom w:val="none" w:sz="0" w:space="0" w:color="auto"/>
        <w:right w:val="none" w:sz="0" w:space="0" w:color="auto"/>
      </w:divBdr>
    </w:div>
    <w:div w:id="405298778">
      <w:bodyDiv w:val="1"/>
      <w:marLeft w:val="0"/>
      <w:marRight w:val="0"/>
      <w:marTop w:val="0"/>
      <w:marBottom w:val="0"/>
      <w:divBdr>
        <w:top w:val="none" w:sz="0" w:space="0" w:color="auto"/>
        <w:left w:val="none" w:sz="0" w:space="0" w:color="auto"/>
        <w:bottom w:val="none" w:sz="0" w:space="0" w:color="auto"/>
        <w:right w:val="none" w:sz="0" w:space="0" w:color="auto"/>
      </w:divBdr>
    </w:div>
    <w:div w:id="405420540">
      <w:bodyDiv w:val="1"/>
      <w:marLeft w:val="0"/>
      <w:marRight w:val="0"/>
      <w:marTop w:val="0"/>
      <w:marBottom w:val="0"/>
      <w:divBdr>
        <w:top w:val="none" w:sz="0" w:space="0" w:color="auto"/>
        <w:left w:val="none" w:sz="0" w:space="0" w:color="auto"/>
        <w:bottom w:val="none" w:sz="0" w:space="0" w:color="auto"/>
        <w:right w:val="none" w:sz="0" w:space="0" w:color="auto"/>
      </w:divBdr>
    </w:div>
    <w:div w:id="405878951">
      <w:bodyDiv w:val="1"/>
      <w:marLeft w:val="0"/>
      <w:marRight w:val="0"/>
      <w:marTop w:val="0"/>
      <w:marBottom w:val="0"/>
      <w:divBdr>
        <w:top w:val="none" w:sz="0" w:space="0" w:color="auto"/>
        <w:left w:val="none" w:sz="0" w:space="0" w:color="auto"/>
        <w:bottom w:val="none" w:sz="0" w:space="0" w:color="auto"/>
        <w:right w:val="none" w:sz="0" w:space="0" w:color="auto"/>
      </w:divBdr>
    </w:div>
    <w:div w:id="405998451">
      <w:bodyDiv w:val="1"/>
      <w:marLeft w:val="0"/>
      <w:marRight w:val="0"/>
      <w:marTop w:val="0"/>
      <w:marBottom w:val="0"/>
      <w:divBdr>
        <w:top w:val="none" w:sz="0" w:space="0" w:color="auto"/>
        <w:left w:val="none" w:sz="0" w:space="0" w:color="auto"/>
        <w:bottom w:val="none" w:sz="0" w:space="0" w:color="auto"/>
        <w:right w:val="none" w:sz="0" w:space="0" w:color="auto"/>
      </w:divBdr>
      <w:divsChild>
        <w:div w:id="1140152865">
          <w:marLeft w:val="480"/>
          <w:marRight w:val="0"/>
          <w:marTop w:val="0"/>
          <w:marBottom w:val="0"/>
          <w:divBdr>
            <w:top w:val="none" w:sz="0" w:space="0" w:color="auto"/>
            <w:left w:val="none" w:sz="0" w:space="0" w:color="auto"/>
            <w:bottom w:val="none" w:sz="0" w:space="0" w:color="auto"/>
            <w:right w:val="none" w:sz="0" w:space="0" w:color="auto"/>
          </w:divBdr>
        </w:div>
        <w:div w:id="428088624">
          <w:marLeft w:val="480"/>
          <w:marRight w:val="0"/>
          <w:marTop w:val="0"/>
          <w:marBottom w:val="0"/>
          <w:divBdr>
            <w:top w:val="none" w:sz="0" w:space="0" w:color="auto"/>
            <w:left w:val="none" w:sz="0" w:space="0" w:color="auto"/>
            <w:bottom w:val="none" w:sz="0" w:space="0" w:color="auto"/>
            <w:right w:val="none" w:sz="0" w:space="0" w:color="auto"/>
          </w:divBdr>
        </w:div>
        <w:div w:id="157962965">
          <w:marLeft w:val="480"/>
          <w:marRight w:val="0"/>
          <w:marTop w:val="0"/>
          <w:marBottom w:val="0"/>
          <w:divBdr>
            <w:top w:val="none" w:sz="0" w:space="0" w:color="auto"/>
            <w:left w:val="none" w:sz="0" w:space="0" w:color="auto"/>
            <w:bottom w:val="none" w:sz="0" w:space="0" w:color="auto"/>
            <w:right w:val="none" w:sz="0" w:space="0" w:color="auto"/>
          </w:divBdr>
        </w:div>
        <w:div w:id="1021858934">
          <w:marLeft w:val="480"/>
          <w:marRight w:val="0"/>
          <w:marTop w:val="0"/>
          <w:marBottom w:val="0"/>
          <w:divBdr>
            <w:top w:val="none" w:sz="0" w:space="0" w:color="auto"/>
            <w:left w:val="none" w:sz="0" w:space="0" w:color="auto"/>
            <w:bottom w:val="none" w:sz="0" w:space="0" w:color="auto"/>
            <w:right w:val="none" w:sz="0" w:space="0" w:color="auto"/>
          </w:divBdr>
        </w:div>
        <w:div w:id="663244257">
          <w:marLeft w:val="480"/>
          <w:marRight w:val="0"/>
          <w:marTop w:val="0"/>
          <w:marBottom w:val="0"/>
          <w:divBdr>
            <w:top w:val="none" w:sz="0" w:space="0" w:color="auto"/>
            <w:left w:val="none" w:sz="0" w:space="0" w:color="auto"/>
            <w:bottom w:val="none" w:sz="0" w:space="0" w:color="auto"/>
            <w:right w:val="none" w:sz="0" w:space="0" w:color="auto"/>
          </w:divBdr>
        </w:div>
        <w:div w:id="540094932">
          <w:marLeft w:val="480"/>
          <w:marRight w:val="0"/>
          <w:marTop w:val="0"/>
          <w:marBottom w:val="0"/>
          <w:divBdr>
            <w:top w:val="none" w:sz="0" w:space="0" w:color="auto"/>
            <w:left w:val="none" w:sz="0" w:space="0" w:color="auto"/>
            <w:bottom w:val="none" w:sz="0" w:space="0" w:color="auto"/>
            <w:right w:val="none" w:sz="0" w:space="0" w:color="auto"/>
          </w:divBdr>
        </w:div>
        <w:div w:id="806238015">
          <w:marLeft w:val="480"/>
          <w:marRight w:val="0"/>
          <w:marTop w:val="0"/>
          <w:marBottom w:val="0"/>
          <w:divBdr>
            <w:top w:val="none" w:sz="0" w:space="0" w:color="auto"/>
            <w:left w:val="none" w:sz="0" w:space="0" w:color="auto"/>
            <w:bottom w:val="none" w:sz="0" w:space="0" w:color="auto"/>
            <w:right w:val="none" w:sz="0" w:space="0" w:color="auto"/>
          </w:divBdr>
        </w:div>
        <w:div w:id="1732195559">
          <w:marLeft w:val="480"/>
          <w:marRight w:val="0"/>
          <w:marTop w:val="0"/>
          <w:marBottom w:val="0"/>
          <w:divBdr>
            <w:top w:val="none" w:sz="0" w:space="0" w:color="auto"/>
            <w:left w:val="none" w:sz="0" w:space="0" w:color="auto"/>
            <w:bottom w:val="none" w:sz="0" w:space="0" w:color="auto"/>
            <w:right w:val="none" w:sz="0" w:space="0" w:color="auto"/>
          </w:divBdr>
        </w:div>
        <w:div w:id="1692023903">
          <w:marLeft w:val="480"/>
          <w:marRight w:val="0"/>
          <w:marTop w:val="0"/>
          <w:marBottom w:val="0"/>
          <w:divBdr>
            <w:top w:val="none" w:sz="0" w:space="0" w:color="auto"/>
            <w:left w:val="none" w:sz="0" w:space="0" w:color="auto"/>
            <w:bottom w:val="none" w:sz="0" w:space="0" w:color="auto"/>
            <w:right w:val="none" w:sz="0" w:space="0" w:color="auto"/>
          </w:divBdr>
        </w:div>
        <w:div w:id="1480656575">
          <w:marLeft w:val="480"/>
          <w:marRight w:val="0"/>
          <w:marTop w:val="0"/>
          <w:marBottom w:val="0"/>
          <w:divBdr>
            <w:top w:val="none" w:sz="0" w:space="0" w:color="auto"/>
            <w:left w:val="none" w:sz="0" w:space="0" w:color="auto"/>
            <w:bottom w:val="none" w:sz="0" w:space="0" w:color="auto"/>
            <w:right w:val="none" w:sz="0" w:space="0" w:color="auto"/>
          </w:divBdr>
        </w:div>
        <w:div w:id="1124227352">
          <w:marLeft w:val="480"/>
          <w:marRight w:val="0"/>
          <w:marTop w:val="0"/>
          <w:marBottom w:val="0"/>
          <w:divBdr>
            <w:top w:val="none" w:sz="0" w:space="0" w:color="auto"/>
            <w:left w:val="none" w:sz="0" w:space="0" w:color="auto"/>
            <w:bottom w:val="none" w:sz="0" w:space="0" w:color="auto"/>
            <w:right w:val="none" w:sz="0" w:space="0" w:color="auto"/>
          </w:divBdr>
        </w:div>
        <w:div w:id="1033307743">
          <w:marLeft w:val="480"/>
          <w:marRight w:val="0"/>
          <w:marTop w:val="0"/>
          <w:marBottom w:val="0"/>
          <w:divBdr>
            <w:top w:val="none" w:sz="0" w:space="0" w:color="auto"/>
            <w:left w:val="none" w:sz="0" w:space="0" w:color="auto"/>
            <w:bottom w:val="none" w:sz="0" w:space="0" w:color="auto"/>
            <w:right w:val="none" w:sz="0" w:space="0" w:color="auto"/>
          </w:divBdr>
        </w:div>
        <w:div w:id="1602452914">
          <w:marLeft w:val="480"/>
          <w:marRight w:val="0"/>
          <w:marTop w:val="0"/>
          <w:marBottom w:val="0"/>
          <w:divBdr>
            <w:top w:val="none" w:sz="0" w:space="0" w:color="auto"/>
            <w:left w:val="none" w:sz="0" w:space="0" w:color="auto"/>
            <w:bottom w:val="none" w:sz="0" w:space="0" w:color="auto"/>
            <w:right w:val="none" w:sz="0" w:space="0" w:color="auto"/>
          </w:divBdr>
        </w:div>
        <w:div w:id="2017344990">
          <w:marLeft w:val="480"/>
          <w:marRight w:val="0"/>
          <w:marTop w:val="0"/>
          <w:marBottom w:val="0"/>
          <w:divBdr>
            <w:top w:val="none" w:sz="0" w:space="0" w:color="auto"/>
            <w:left w:val="none" w:sz="0" w:space="0" w:color="auto"/>
            <w:bottom w:val="none" w:sz="0" w:space="0" w:color="auto"/>
            <w:right w:val="none" w:sz="0" w:space="0" w:color="auto"/>
          </w:divBdr>
        </w:div>
        <w:div w:id="1509757513">
          <w:marLeft w:val="480"/>
          <w:marRight w:val="0"/>
          <w:marTop w:val="0"/>
          <w:marBottom w:val="0"/>
          <w:divBdr>
            <w:top w:val="none" w:sz="0" w:space="0" w:color="auto"/>
            <w:left w:val="none" w:sz="0" w:space="0" w:color="auto"/>
            <w:bottom w:val="none" w:sz="0" w:space="0" w:color="auto"/>
            <w:right w:val="none" w:sz="0" w:space="0" w:color="auto"/>
          </w:divBdr>
        </w:div>
        <w:div w:id="721102762">
          <w:marLeft w:val="480"/>
          <w:marRight w:val="0"/>
          <w:marTop w:val="0"/>
          <w:marBottom w:val="0"/>
          <w:divBdr>
            <w:top w:val="none" w:sz="0" w:space="0" w:color="auto"/>
            <w:left w:val="none" w:sz="0" w:space="0" w:color="auto"/>
            <w:bottom w:val="none" w:sz="0" w:space="0" w:color="auto"/>
            <w:right w:val="none" w:sz="0" w:space="0" w:color="auto"/>
          </w:divBdr>
        </w:div>
        <w:div w:id="1933853744">
          <w:marLeft w:val="480"/>
          <w:marRight w:val="0"/>
          <w:marTop w:val="0"/>
          <w:marBottom w:val="0"/>
          <w:divBdr>
            <w:top w:val="none" w:sz="0" w:space="0" w:color="auto"/>
            <w:left w:val="none" w:sz="0" w:space="0" w:color="auto"/>
            <w:bottom w:val="none" w:sz="0" w:space="0" w:color="auto"/>
            <w:right w:val="none" w:sz="0" w:space="0" w:color="auto"/>
          </w:divBdr>
        </w:div>
        <w:div w:id="1783112139">
          <w:marLeft w:val="480"/>
          <w:marRight w:val="0"/>
          <w:marTop w:val="0"/>
          <w:marBottom w:val="0"/>
          <w:divBdr>
            <w:top w:val="none" w:sz="0" w:space="0" w:color="auto"/>
            <w:left w:val="none" w:sz="0" w:space="0" w:color="auto"/>
            <w:bottom w:val="none" w:sz="0" w:space="0" w:color="auto"/>
            <w:right w:val="none" w:sz="0" w:space="0" w:color="auto"/>
          </w:divBdr>
        </w:div>
        <w:div w:id="322662373">
          <w:marLeft w:val="480"/>
          <w:marRight w:val="0"/>
          <w:marTop w:val="0"/>
          <w:marBottom w:val="0"/>
          <w:divBdr>
            <w:top w:val="none" w:sz="0" w:space="0" w:color="auto"/>
            <w:left w:val="none" w:sz="0" w:space="0" w:color="auto"/>
            <w:bottom w:val="none" w:sz="0" w:space="0" w:color="auto"/>
            <w:right w:val="none" w:sz="0" w:space="0" w:color="auto"/>
          </w:divBdr>
        </w:div>
        <w:div w:id="733045879">
          <w:marLeft w:val="480"/>
          <w:marRight w:val="0"/>
          <w:marTop w:val="0"/>
          <w:marBottom w:val="0"/>
          <w:divBdr>
            <w:top w:val="none" w:sz="0" w:space="0" w:color="auto"/>
            <w:left w:val="none" w:sz="0" w:space="0" w:color="auto"/>
            <w:bottom w:val="none" w:sz="0" w:space="0" w:color="auto"/>
            <w:right w:val="none" w:sz="0" w:space="0" w:color="auto"/>
          </w:divBdr>
        </w:div>
        <w:div w:id="670375460">
          <w:marLeft w:val="480"/>
          <w:marRight w:val="0"/>
          <w:marTop w:val="0"/>
          <w:marBottom w:val="0"/>
          <w:divBdr>
            <w:top w:val="none" w:sz="0" w:space="0" w:color="auto"/>
            <w:left w:val="none" w:sz="0" w:space="0" w:color="auto"/>
            <w:bottom w:val="none" w:sz="0" w:space="0" w:color="auto"/>
            <w:right w:val="none" w:sz="0" w:space="0" w:color="auto"/>
          </w:divBdr>
        </w:div>
        <w:div w:id="914046308">
          <w:marLeft w:val="480"/>
          <w:marRight w:val="0"/>
          <w:marTop w:val="0"/>
          <w:marBottom w:val="0"/>
          <w:divBdr>
            <w:top w:val="none" w:sz="0" w:space="0" w:color="auto"/>
            <w:left w:val="none" w:sz="0" w:space="0" w:color="auto"/>
            <w:bottom w:val="none" w:sz="0" w:space="0" w:color="auto"/>
            <w:right w:val="none" w:sz="0" w:space="0" w:color="auto"/>
          </w:divBdr>
        </w:div>
        <w:div w:id="46685973">
          <w:marLeft w:val="480"/>
          <w:marRight w:val="0"/>
          <w:marTop w:val="0"/>
          <w:marBottom w:val="0"/>
          <w:divBdr>
            <w:top w:val="none" w:sz="0" w:space="0" w:color="auto"/>
            <w:left w:val="none" w:sz="0" w:space="0" w:color="auto"/>
            <w:bottom w:val="none" w:sz="0" w:space="0" w:color="auto"/>
            <w:right w:val="none" w:sz="0" w:space="0" w:color="auto"/>
          </w:divBdr>
        </w:div>
        <w:div w:id="341667199">
          <w:marLeft w:val="480"/>
          <w:marRight w:val="0"/>
          <w:marTop w:val="0"/>
          <w:marBottom w:val="0"/>
          <w:divBdr>
            <w:top w:val="none" w:sz="0" w:space="0" w:color="auto"/>
            <w:left w:val="none" w:sz="0" w:space="0" w:color="auto"/>
            <w:bottom w:val="none" w:sz="0" w:space="0" w:color="auto"/>
            <w:right w:val="none" w:sz="0" w:space="0" w:color="auto"/>
          </w:divBdr>
        </w:div>
        <w:div w:id="1392383616">
          <w:marLeft w:val="480"/>
          <w:marRight w:val="0"/>
          <w:marTop w:val="0"/>
          <w:marBottom w:val="0"/>
          <w:divBdr>
            <w:top w:val="none" w:sz="0" w:space="0" w:color="auto"/>
            <w:left w:val="none" w:sz="0" w:space="0" w:color="auto"/>
            <w:bottom w:val="none" w:sz="0" w:space="0" w:color="auto"/>
            <w:right w:val="none" w:sz="0" w:space="0" w:color="auto"/>
          </w:divBdr>
        </w:div>
        <w:div w:id="919096998">
          <w:marLeft w:val="480"/>
          <w:marRight w:val="0"/>
          <w:marTop w:val="0"/>
          <w:marBottom w:val="0"/>
          <w:divBdr>
            <w:top w:val="none" w:sz="0" w:space="0" w:color="auto"/>
            <w:left w:val="none" w:sz="0" w:space="0" w:color="auto"/>
            <w:bottom w:val="none" w:sz="0" w:space="0" w:color="auto"/>
            <w:right w:val="none" w:sz="0" w:space="0" w:color="auto"/>
          </w:divBdr>
        </w:div>
        <w:div w:id="1191652510">
          <w:marLeft w:val="480"/>
          <w:marRight w:val="0"/>
          <w:marTop w:val="0"/>
          <w:marBottom w:val="0"/>
          <w:divBdr>
            <w:top w:val="none" w:sz="0" w:space="0" w:color="auto"/>
            <w:left w:val="none" w:sz="0" w:space="0" w:color="auto"/>
            <w:bottom w:val="none" w:sz="0" w:space="0" w:color="auto"/>
            <w:right w:val="none" w:sz="0" w:space="0" w:color="auto"/>
          </w:divBdr>
        </w:div>
      </w:divsChild>
    </w:div>
    <w:div w:id="406343836">
      <w:bodyDiv w:val="1"/>
      <w:marLeft w:val="0"/>
      <w:marRight w:val="0"/>
      <w:marTop w:val="0"/>
      <w:marBottom w:val="0"/>
      <w:divBdr>
        <w:top w:val="none" w:sz="0" w:space="0" w:color="auto"/>
        <w:left w:val="none" w:sz="0" w:space="0" w:color="auto"/>
        <w:bottom w:val="none" w:sz="0" w:space="0" w:color="auto"/>
        <w:right w:val="none" w:sz="0" w:space="0" w:color="auto"/>
      </w:divBdr>
    </w:div>
    <w:div w:id="406417981">
      <w:bodyDiv w:val="1"/>
      <w:marLeft w:val="0"/>
      <w:marRight w:val="0"/>
      <w:marTop w:val="0"/>
      <w:marBottom w:val="0"/>
      <w:divBdr>
        <w:top w:val="none" w:sz="0" w:space="0" w:color="auto"/>
        <w:left w:val="none" w:sz="0" w:space="0" w:color="auto"/>
        <w:bottom w:val="none" w:sz="0" w:space="0" w:color="auto"/>
        <w:right w:val="none" w:sz="0" w:space="0" w:color="auto"/>
      </w:divBdr>
    </w:div>
    <w:div w:id="406538836">
      <w:bodyDiv w:val="1"/>
      <w:marLeft w:val="0"/>
      <w:marRight w:val="0"/>
      <w:marTop w:val="0"/>
      <w:marBottom w:val="0"/>
      <w:divBdr>
        <w:top w:val="none" w:sz="0" w:space="0" w:color="auto"/>
        <w:left w:val="none" w:sz="0" w:space="0" w:color="auto"/>
        <w:bottom w:val="none" w:sz="0" w:space="0" w:color="auto"/>
        <w:right w:val="none" w:sz="0" w:space="0" w:color="auto"/>
      </w:divBdr>
    </w:div>
    <w:div w:id="406726809">
      <w:bodyDiv w:val="1"/>
      <w:marLeft w:val="0"/>
      <w:marRight w:val="0"/>
      <w:marTop w:val="0"/>
      <w:marBottom w:val="0"/>
      <w:divBdr>
        <w:top w:val="none" w:sz="0" w:space="0" w:color="auto"/>
        <w:left w:val="none" w:sz="0" w:space="0" w:color="auto"/>
        <w:bottom w:val="none" w:sz="0" w:space="0" w:color="auto"/>
        <w:right w:val="none" w:sz="0" w:space="0" w:color="auto"/>
      </w:divBdr>
    </w:div>
    <w:div w:id="407382144">
      <w:bodyDiv w:val="1"/>
      <w:marLeft w:val="0"/>
      <w:marRight w:val="0"/>
      <w:marTop w:val="0"/>
      <w:marBottom w:val="0"/>
      <w:divBdr>
        <w:top w:val="none" w:sz="0" w:space="0" w:color="auto"/>
        <w:left w:val="none" w:sz="0" w:space="0" w:color="auto"/>
        <w:bottom w:val="none" w:sz="0" w:space="0" w:color="auto"/>
        <w:right w:val="none" w:sz="0" w:space="0" w:color="auto"/>
      </w:divBdr>
    </w:div>
    <w:div w:id="407533106">
      <w:bodyDiv w:val="1"/>
      <w:marLeft w:val="0"/>
      <w:marRight w:val="0"/>
      <w:marTop w:val="0"/>
      <w:marBottom w:val="0"/>
      <w:divBdr>
        <w:top w:val="none" w:sz="0" w:space="0" w:color="auto"/>
        <w:left w:val="none" w:sz="0" w:space="0" w:color="auto"/>
        <w:bottom w:val="none" w:sz="0" w:space="0" w:color="auto"/>
        <w:right w:val="none" w:sz="0" w:space="0" w:color="auto"/>
      </w:divBdr>
    </w:div>
    <w:div w:id="407848108">
      <w:bodyDiv w:val="1"/>
      <w:marLeft w:val="0"/>
      <w:marRight w:val="0"/>
      <w:marTop w:val="0"/>
      <w:marBottom w:val="0"/>
      <w:divBdr>
        <w:top w:val="none" w:sz="0" w:space="0" w:color="auto"/>
        <w:left w:val="none" w:sz="0" w:space="0" w:color="auto"/>
        <w:bottom w:val="none" w:sz="0" w:space="0" w:color="auto"/>
        <w:right w:val="none" w:sz="0" w:space="0" w:color="auto"/>
      </w:divBdr>
    </w:div>
    <w:div w:id="408116804">
      <w:bodyDiv w:val="1"/>
      <w:marLeft w:val="0"/>
      <w:marRight w:val="0"/>
      <w:marTop w:val="0"/>
      <w:marBottom w:val="0"/>
      <w:divBdr>
        <w:top w:val="none" w:sz="0" w:space="0" w:color="auto"/>
        <w:left w:val="none" w:sz="0" w:space="0" w:color="auto"/>
        <w:bottom w:val="none" w:sz="0" w:space="0" w:color="auto"/>
        <w:right w:val="none" w:sz="0" w:space="0" w:color="auto"/>
      </w:divBdr>
      <w:divsChild>
        <w:div w:id="90127348">
          <w:marLeft w:val="480"/>
          <w:marRight w:val="0"/>
          <w:marTop w:val="0"/>
          <w:marBottom w:val="0"/>
          <w:divBdr>
            <w:top w:val="none" w:sz="0" w:space="0" w:color="auto"/>
            <w:left w:val="none" w:sz="0" w:space="0" w:color="auto"/>
            <w:bottom w:val="none" w:sz="0" w:space="0" w:color="auto"/>
            <w:right w:val="none" w:sz="0" w:space="0" w:color="auto"/>
          </w:divBdr>
        </w:div>
        <w:div w:id="126631631">
          <w:marLeft w:val="480"/>
          <w:marRight w:val="0"/>
          <w:marTop w:val="0"/>
          <w:marBottom w:val="0"/>
          <w:divBdr>
            <w:top w:val="none" w:sz="0" w:space="0" w:color="auto"/>
            <w:left w:val="none" w:sz="0" w:space="0" w:color="auto"/>
            <w:bottom w:val="none" w:sz="0" w:space="0" w:color="auto"/>
            <w:right w:val="none" w:sz="0" w:space="0" w:color="auto"/>
          </w:divBdr>
        </w:div>
        <w:div w:id="278730641">
          <w:marLeft w:val="480"/>
          <w:marRight w:val="0"/>
          <w:marTop w:val="0"/>
          <w:marBottom w:val="0"/>
          <w:divBdr>
            <w:top w:val="none" w:sz="0" w:space="0" w:color="auto"/>
            <w:left w:val="none" w:sz="0" w:space="0" w:color="auto"/>
            <w:bottom w:val="none" w:sz="0" w:space="0" w:color="auto"/>
            <w:right w:val="none" w:sz="0" w:space="0" w:color="auto"/>
          </w:divBdr>
        </w:div>
        <w:div w:id="470564979">
          <w:marLeft w:val="480"/>
          <w:marRight w:val="0"/>
          <w:marTop w:val="0"/>
          <w:marBottom w:val="0"/>
          <w:divBdr>
            <w:top w:val="none" w:sz="0" w:space="0" w:color="auto"/>
            <w:left w:val="none" w:sz="0" w:space="0" w:color="auto"/>
            <w:bottom w:val="none" w:sz="0" w:space="0" w:color="auto"/>
            <w:right w:val="none" w:sz="0" w:space="0" w:color="auto"/>
          </w:divBdr>
        </w:div>
        <w:div w:id="561867550">
          <w:marLeft w:val="480"/>
          <w:marRight w:val="0"/>
          <w:marTop w:val="0"/>
          <w:marBottom w:val="0"/>
          <w:divBdr>
            <w:top w:val="none" w:sz="0" w:space="0" w:color="auto"/>
            <w:left w:val="none" w:sz="0" w:space="0" w:color="auto"/>
            <w:bottom w:val="none" w:sz="0" w:space="0" w:color="auto"/>
            <w:right w:val="none" w:sz="0" w:space="0" w:color="auto"/>
          </w:divBdr>
        </w:div>
        <w:div w:id="570429753">
          <w:marLeft w:val="480"/>
          <w:marRight w:val="0"/>
          <w:marTop w:val="0"/>
          <w:marBottom w:val="0"/>
          <w:divBdr>
            <w:top w:val="none" w:sz="0" w:space="0" w:color="auto"/>
            <w:left w:val="none" w:sz="0" w:space="0" w:color="auto"/>
            <w:bottom w:val="none" w:sz="0" w:space="0" w:color="auto"/>
            <w:right w:val="none" w:sz="0" w:space="0" w:color="auto"/>
          </w:divBdr>
        </w:div>
        <w:div w:id="751466682">
          <w:marLeft w:val="480"/>
          <w:marRight w:val="0"/>
          <w:marTop w:val="0"/>
          <w:marBottom w:val="0"/>
          <w:divBdr>
            <w:top w:val="none" w:sz="0" w:space="0" w:color="auto"/>
            <w:left w:val="none" w:sz="0" w:space="0" w:color="auto"/>
            <w:bottom w:val="none" w:sz="0" w:space="0" w:color="auto"/>
            <w:right w:val="none" w:sz="0" w:space="0" w:color="auto"/>
          </w:divBdr>
        </w:div>
        <w:div w:id="761293497">
          <w:marLeft w:val="480"/>
          <w:marRight w:val="0"/>
          <w:marTop w:val="0"/>
          <w:marBottom w:val="0"/>
          <w:divBdr>
            <w:top w:val="none" w:sz="0" w:space="0" w:color="auto"/>
            <w:left w:val="none" w:sz="0" w:space="0" w:color="auto"/>
            <w:bottom w:val="none" w:sz="0" w:space="0" w:color="auto"/>
            <w:right w:val="none" w:sz="0" w:space="0" w:color="auto"/>
          </w:divBdr>
        </w:div>
        <w:div w:id="897940659">
          <w:marLeft w:val="480"/>
          <w:marRight w:val="0"/>
          <w:marTop w:val="0"/>
          <w:marBottom w:val="0"/>
          <w:divBdr>
            <w:top w:val="none" w:sz="0" w:space="0" w:color="auto"/>
            <w:left w:val="none" w:sz="0" w:space="0" w:color="auto"/>
            <w:bottom w:val="none" w:sz="0" w:space="0" w:color="auto"/>
            <w:right w:val="none" w:sz="0" w:space="0" w:color="auto"/>
          </w:divBdr>
        </w:div>
        <w:div w:id="921764731">
          <w:marLeft w:val="480"/>
          <w:marRight w:val="0"/>
          <w:marTop w:val="0"/>
          <w:marBottom w:val="0"/>
          <w:divBdr>
            <w:top w:val="none" w:sz="0" w:space="0" w:color="auto"/>
            <w:left w:val="none" w:sz="0" w:space="0" w:color="auto"/>
            <w:bottom w:val="none" w:sz="0" w:space="0" w:color="auto"/>
            <w:right w:val="none" w:sz="0" w:space="0" w:color="auto"/>
          </w:divBdr>
        </w:div>
        <w:div w:id="948197853">
          <w:marLeft w:val="480"/>
          <w:marRight w:val="0"/>
          <w:marTop w:val="0"/>
          <w:marBottom w:val="0"/>
          <w:divBdr>
            <w:top w:val="none" w:sz="0" w:space="0" w:color="auto"/>
            <w:left w:val="none" w:sz="0" w:space="0" w:color="auto"/>
            <w:bottom w:val="none" w:sz="0" w:space="0" w:color="auto"/>
            <w:right w:val="none" w:sz="0" w:space="0" w:color="auto"/>
          </w:divBdr>
        </w:div>
        <w:div w:id="985934107">
          <w:marLeft w:val="480"/>
          <w:marRight w:val="0"/>
          <w:marTop w:val="0"/>
          <w:marBottom w:val="0"/>
          <w:divBdr>
            <w:top w:val="none" w:sz="0" w:space="0" w:color="auto"/>
            <w:left w:val="none" w:sz="0" w:space="0" w:color="auto"/>
            <w:bottom w:val="none" w:sz="0" w:space="0" w:color="auto"/>
            <w:right w:val="none" w:sz="0" w:space="0" w:color="auto"/>
          </w:divBdr>
        </w:div>
        <w:div w:id="1169294547">
          <w:marLeft w:val="480"/>
          <w:marRight w:val="0"/>
          <w:marTop w:val="0"/>
          <w:marBottom w:val="0"/>
          <w:divBdr>
            <w:top w:val="none" w:sz="0" w:space="0" w:color="auto"/>
            <w:left w:val="none" w:sz="0" w:space="0" w:color="auto"/>
            <w:bottom w:val="none" w:sz="0" w:space="0" w:color="auto"/>
            <w:right w:val="none" w:sz="0" w:space="0" w:color="auto"/>
          </w:divBdr>
        </w:div>
        <w:div w:id="1321351425">
          <w:marLeft w:val="480"/>
          <w:marRight w:val="0"/>
          <w:marTop w:val="0"/>
          <w:marBottom w:val="0"/>
          <w:divBdr>
            <w:top w:val="none" w:sz="0" w:space="0" w:color="auto"/>
            <w:left w:val="none" w:sz="0" w:space="0" w:color="auto"/>
            <w:bottom w:val="none" w:sz="0" w:space="0" w:color="auto"/>
            <w:right w:val="none" w:sz="0" w:space="0" w:color="auto"/>
          </w:divBdr>
        </w:div>
        <w:div w:id="1321538685">
          <w:marLeft w:val="480"/>
          <w:marRight w:val="0"/>
          <w:marTop w:val="0"/>
          <w:marBottom w:val="0"/>
          <w:divBdr>
            <w:top w:val="none" w:sz="0" w:space="0" w:color="auto"/>
            <w:left w:val="none" w:sz="0" w:space="0" w:color="auto"/>
            <w:bottom w:val="none" w:sz="0" w:space="0" w:color="auto"/>
            <w:right w:val="none" w:sz="0" w:space="0" w:color="auto"/>
          </w:divBdr>
        </w:div>
        <w:div w:id="1399985359">
          <w:marLeft w:val="480"/>
          <w:marRight w:val="0"/>
          <w:marTop w:val="0"/>
          <w:marBottom w:val="0"/>
          <w:divBdr>
            <w:top w:val="none" w:sz="0" w:space="0" w:color="auto"/>
            <w:left w:val="none" w:sz="0" w:space="0" w:color="auto"/>
            <w:bottom w:val="none" w:sz="0" w:space="0" w:color="auto"/>
            <w:right w:val="none" w:sz="0" w:space="0" w:color="auto"/>
          </w:divBdr>
        </w:div>
        <w:div w:id="1468204245">
          <w:marLeft w:val="480"/>
          <w:marRight w:val="0"/>
          <w:marTop w:val="0"/>
          <w:marBottom w:val="0"/>
          <w:divBdr>
            <w:top w:val="none" w:sz="0" w:space="0" w:color="auto"/>
            <w:left w:val="none" w:sz="0" w:space="0" w:color="auto"/>
            <w:bottom w:val="none" w:sz="0" w:space="0" w:color="auto"/>
            <w:right w:val="none" w:sz="0" w:space="0" w:color="auto"/>
          </w:divBdr>
        </w:div>
        <w:div w:id="1550221025">
          <w:marLeft w:val="480"/>
          <w:marRight w:val="0"/>
          <w:marTop w:val="0"/>
          <w:marBottom w:val="0"/>
          <w:divBdr>
            <w:top w:val="none" w:sz="0" w:space="0" w:color="auto"/>
            <w:left w:val="none" w:sz="0" w:space="0" w:color="auto"/>
            <w:bottom w:val="none" w:sz="0" w:space="0" w:color="auto"/>
            <w:right w:val="none" w:sz="0" w:space="0" w:color="auto"/>
          </w:divBdr>
        </w:div>
        <w:div w:id="1732926331">
          <w:marLeft w:val="480"/>
          <w:marRight w:val="0"/>
          <w:marTop w:val="0"/>
          <w:marBottom w:val="0"/>
          <w:divBdr>
            <w:top w:val="none" w:sz="0" w:space="0" w:color="auto"/>
            <w:left w:val="none" w:sz="0" w:space="0" w:color="auto"/>
            <w:bottom w:val="none" w:sz="0" w:space="0" w:color="auto"/>
            <w:right w:val="none" w:sz="0" w:space="0" w:color="auto"/>
          </w:divBdr>
        </w:div>
        <w:div w:id="1796362747">
          <w:marLeft w:val="480"/>
          <w:marRight w:val="0"/>
          <w:marTop w:val="0"/>
          <w:marBottom w:val="0"/>
          <w:divBdr>
            <w:top w:val="none" w:sz="0" w:space="0" w:color="auto"/>
            <w:left w:val="none" w:sz="0" w:space="0" w:color="auto"/>
            <w:bottom w:val="none" w:sz="0" w:space="0" w:color="auto"/>
            <w:right w:val="none" w:sz="0" w:space="0" w:color="auto"/>
          </w:divBdr>
        </w:div>
        <w:div w:id="1857187339">
          <w:marLeft w:val="480"/>
          <w:marRight w:val="0"/>
          <w:marTop w:val="0"/>
          <w:marBottom w:val="0"/>
          <w:divBdr>
            <w:top w:val="none" w:sz="0" w:space="0" w:color="auto"/>
            <w:left w:val="none" w:sz="0" w:space="0" w:color="auto"/>
            <w:bottom w:val="none" w:sz="0" w:space="0" w:color="auto"/>
            <w:right w:val="none" w:sz="0" w:space="0" w:color="auto"/>
          </w:divBdr>
        </w:div>
        <w:div w:id="1878590257">
          <w:marLeft w:val="480"/>
          <w:marRight w:val="0"/>
          <w:marTop w:val="0"/>
          <w:marBottom w:val="0"/>
          <w:divBdr>
            <w:top w:val="none" w:sz="0" w:space="0" w:color="auto"/>
            <w:left w:val="none" w:sz="0" w:space="0" w:color="auto"/>
            <w:bottom w:val="none" w:sz="0" w:space="0" w:color="auto"/>
            <w:right w:val="none" w:sz="0" w:space="0" w:color="auto"/>
          </w:divBdr>
        </w:div>
        <w:div w:id="1894659684">
          <w:marLeft w:val="480"/>
          <w:marRight w:val="0"/>
          <w:marTop w:val="0"/>
          <w:marBottom w:val="0"/>
          <w:divBdr>
            <w:top w:val="none" w:sz="0" w:space="0" w:color="auto"/>
            <w:left w:val="none" w:sz="0" w:space="0" w:color="auto"/>
            <w:bottom w:val="none" w:sz="0" w:space="0" w:color="auto"/>
            <w:right w:val="none" w:sz="0" w:space="0" w:color="auto"/>
          </w:divBdr>
        </w:div>
        <w:div w:id="1976445294">
          <w:marLeft w:val="480"/>
          <w:marRight w:val="0"/>
          <w:marTop w:val="0"/>
          <w:marBottom w:val="0"/>
          <w:divBdr>
            <w:top w:val="none" w:sz="0" w:space="0" w:color="auto"/>
            <w:left w:val="none" w:sz="0" w:space="0" w:color="auto"/>
            <w:bottom w:val="none" w:sz="0" w:space="0" w:color="auto"/>
            <w:right w:val="none" w:sz="0" w:space="0" w:color="auto"/>
          </w:divBdr>
        </w:div>
        <w:div w:id="2132242374">
          <w:marLeft w:val="480"/>
          <w:marRight w:val="0"/>
          <w:marTop w:val="0"/>
          <w:marBottom w:val="0"/>
          <w:divBdr>
            <w:top w:val="none" w:sz="0" w:space="0" w:color="auto"/>
            <w:left w:val="none" w:sz="0" w:space="0" w:color="auto"/>
            <w:bottom w:val="none" w:sz="0" w:space="0" w:color="auto"/>
            <w:right w:val="none" w:sz="0" w:space="0" w:color="auto"/>
          </w:divBdr>
        </w:div>
        <w:div w:id="2133009148">
          <w:marLeft w:val="480"/>
          <w:marRight w:val="0"/>
          <w:marTop w:val="0"/>
          <w:marBottom w:val="0"/>
          <w:divBdr>
            <w:top w:val="none" w:sz="0" w:space="0" w:color="auto"/>
            <w:left w:val="none" w:sz="0" w:space="0" w:color="auto"/>
            <w:bottom w:val="none" w:sz="0" w:space="0" w:color="auto"/>
            <w:right w:val="none" w:sz="0" w:space="0" w:color="auto"/>
          </w:divBdr>
        </w:div>
      </w:divsChild>
    </w:div>
    <w:div w:id="408504515">
      <w:bodyDiv w:val="1"/>
      <w:marLeft w:val="0"/>
      <w:marRight w:val="0"/>
      <w:marTop w:val="0"/>
      <w:marBottom w:val="0"/>
      <w:divBdr>
        <w:top w:val="none" w:sz="0" w:space="0" w:color="auto"/>
        <w:left w:val="none" w:sz="0" w:space="0" w:color="auto"/>
        <w:bottom w:val="none" w:sz="0" w:space="0" w:color="auto"/>
        <w:right w:val="none" w:sz="0" w:space="0" w:color="auto"/>
      </w:divBdr>
    </w:div>
    <w:div w:id="408772900">
      <w:bodyDiv w:val="1"/>
      <w:marLeft w:val="0"/>
      <w:marRight w:val="0"/>
      <w:marTop w:val="0"/>
      <w:marBottom w:val="0"/>
      <w:divBdr>
        <w:top w:val="none" w:sz="0" w:space="0" w:color="auto"/>
        <w:left w:val="none" w:sz="0" w:space="0" w:color="auto"/>
        <w:bottom w:val="none" w:sz="0" w:space="0" w:color="auto"/>
        <w:right w:val="none" w:sz="0" w:space="0" w:color="auto"/>
      </w:divBdr>
    </w:div>
    <w:div w:id="409692049">
      <w:bodyDiv w:val="1"/>
      <w:marLeft w:val="0"/>
      <w:marRight w:val="0"/>
      <w:marTop w:val="0"/>
      <w:marBottom w:val="0"/>
      <w:divBdr>
        <w:top w:val="none" w:sz="0" w:space="0" w:color="auto"/>
        <w:left w:val="none" w:sz="0" w:space="0" w:color="auto"/>
        <w:bottom w:val="none" w:sz="0" w:space="0" w:color="auto"/>
        <w:right w:val="none" w:sz="0" w:space="0" w:color="auto"/>
      </w:divBdr>
    </w:div>
    <w:div w:id="409696335">
      <w:bodyDiv w:val="1"/>
      <w:marLeft w:val="0"/>
      <w:marRight w:val="0"/>
      <w:marTop w:val="0"/>
      <w:marBottom w:val="0"/>
      <w:divBdr>
        <w:top w:val="none" w:sz="0" w:space="0" w:color="auto"/>
        <w:left w:val="none" w:sz="0" w:space="0" w:color="auto"/>
        <w:bottom w:val="none" w:sz="0" w:space="0" w:color="auto"/>
        <w:right w:val="none" w:sz="0" w:space="0" w:color="auto"/>
      </w:divBdr>
    </w:div>
    <w:div w:id="410391438">
      <w:bodyDiv w:val="1"/>
      <w:marLeft w:val="0"/>
      <w:marRight w:val="0"/>
      <w:marTop w:val="0"/>
      <w:marBottom w:val="0"/>
      <w:divBdr>
        <w:top w:val="none" w:sz="0" w:space="0" w:color="auto"/>
        <w:left w:val="none" w:sz="0" w:space="0" w:color="auto"/>
        <w:bottom w:val="none" w:sz="0" w:space="0" w:color="auto"/>
        <w:right w:val="none" w:sz="0" w:space="0" w:color="auto"/>
      </w:divBdr>
    </w:div>
    <w:div w:id="411006421">
      <w:bodyDiv w:val="1"/>
      <w:marLeft w:val="0"/>
      <w:marRight w:val="0"/>
      <w:marTop w:val="0"/>
      <w:marBottom w:val="0"/>
      <w:divBdr>
        <w:top w:val="none" w:sz="0" w:space="0" w:color="auto"/>
        <w:left w:val="none" w:sz="0" w:space="0" w:color="auto"/>
        <w:bottom w:val="none" w:sz="0" w:space="0" w:color="auto"/>
        <w:right w:val="none" w:sz="0" w:space="0" w:color="auto"/>
      </w:divBdr>
    </w:div>
    <w:div w:id="411393244">
      <w:bodyDiv w:val="1"/>
      <w:marLeft w:val="0"/>
      <w:marRight w:val="0"/>
      <w:marTop w:val="0"/>
      <w:marBottom w:val="0"/>
      <w:divBdr>
        <w:top w:val="none" w:sz="0" w:space="0" w:color="auto"/>
        <w:left w:val="none" w:sz="0" w:space="0" w:color="auto"/>
        <w:bottom w:val="none" w:sz="0" w:space="0" w:color="auto"/>
        <w:right w:val="none" w:sz="0" w:space="0" w:color="auto"/>
      </w:divBdr>
    </w:div>
    <w:div w:id="411663265">
      <w:bodyDiv w:val="1"/>
      <w:marLeft w:val="0"/>
      <w:marRight w:val="0"/>
      <w:marTop w:val="0"/>
      <w:marBottom w:val="0"/>
      <w:divBdr>
        <w:top w:val="none" w:sz="0" w:space="0" w:color="auto"/>
        <w:left w:val="none" w:sz="0" w:space="0" w:color="auto"/>
        <w:bottom w:val="none" w:sz="0" w:space="0" w:color="auto"/>
        <w:right w:val="none" w:sz="0" w:space="0" w:color="auto"/>
      </w:divBdr>
    </w:div>
    <w:div w:id="412053087">
      <w:bodyDiv w:val="1"/>
      <w:marLeft w:val="0"/>
      <w:marRight w:val="0"/>
      <w:marTop w:val="0"/>
      <w:marBottom w:val="0"/>
      <w:divBdr>
        <w:top w:val="none" w:sz="0" w:space="0" w:color="auto"/>
        <w:left w:val="none" w:sz="0" w:space="0" w:color="auto"/>
        <w:bottom w:val="none" w:sz="0" w:space="0" w:color="auto"/>
        <w:right w:val="none" w:sz="0" w:space="0" w:color="auto"/>
      </w:divBdr>
    </w:div>
    <w:div w:id="412168535">
      <w:bodyDiv w:val="1"/>
      <w:marLeft w:val="0"/>
      <w:marRight w:val="0"/>
      <w:marTop w:val="0"/>
      <w:marBottom w:val="0"/>
      <w:divBdr>
        <w:top w:val="none" w:sz="0" w:space="0" w:color="auto"/>
        <w:left w:val="none" w:sz="0" w:space="0" w:color="auto"/>
        <w:bottom w:val="none" w:sz="0" w:space="0" w:color="auto"/>
        <w:right w:val="none" w:sz="0" w:space="0" w:color="auto"/>
      </w:divBdr>
      <w:divsChild>
        <w:div w:id="871504456">
          <w:marLeft w:val="480"/>
          <w:marRight w:val="0"/>
          <w:marTop w:val="0"/>
          <w:marBottom w:val="0"/>
          <w:divBdr>
            <w:top w:val="none" w:sz="0" w:space="0" w:color="auto"/>
            <w:left w:val="none" w:sz="0" w:space="0" w:color="auto"/>
            <w:bottom w:val="none" w:sz="0" w:space="0" w:color="auto"/>
            <w:right w:val="none" w:sz="0" w:space="0" w:color="auto"/>
          </w:divBdr>
        </w:div>
        <w:div w:id="1137527077">
          <w:marLeft w:val="480"/>
          <w:marRight w:val="0"/>
          <w:marTop w:val="0"/>
          <w:marBottom w:val="0"/>
          <w:divBdr>
            <w:top w:val="none" w:sz="0" w:space="0" w:color="auto"/>
            <w:left w:val="none" w:sz="0" w:space="0" w:color="auto"/>
            <w:bottom w:val="none" w:sz="0" w:space="0" w:color="auto"/>
            <w:right w:val="none" w:sz="0" w:space="0" w:color="auto"/>
          </w:divBdr>
        </w:div>
        <w:div w:id="1564556964">
          <w:marLeft w:val="480"/>
          <w:marRight w:val="0"/>
          <w:marTop w:val="0"/>
          <w:marBottom w:val="0"/>
          <w:divBdr>
            <w:top w:val="none" w:sz="0" w:space="0" w:color="auto"/>
            <w:left w:val="none" w:sz="0" w:space="0" w:color="auto"/>
            <w:bottom w:val="none" w:sz="0" w:space="0" w:color="auto"/>
            <w:right w:val="none" w:sz="0" w:space="0" w:color="auto"/>
          </w:divBdr>
        </w:div>
        <w:div w:id="306516861">
          <w:marLeft w:val="480"/>
          <w:marRight w:val="0"/>
          <w:marTop w:val="0"/>
          <w:marBottom w:val="0"/>
          <w:divBdr>
            <w:top w:val="none" w:sz="0" w:space="0" w:color="auto"/>
            <w:left w:val="none" w:sz="0" w:space="0" w:color="auto"/>
            <w:bottom w:val="none" w:sz="0" w:space="0" w:color="auto"/>
            <w:right w:val="none" w:sz="0" w:space="0" w:color="auto"/>
          </w:divBdr>
        </w:div>
        <w:div w:id="905456686">
          <w:marLeft w:val="480"/>
          <w:marRight w:val="0"/>
          <w:marTop w:val="0"/>
          <w:marBottom w:val="0"/>
          <w:divBdr>
            <w:top w:val="none" w:sz="0" w:space="0" w:color="auto"/>
            <w:left w:val="none" w:sz="0" w:space="0" w:color="auto"/>
            <w:bottom w:val="none" w:sz="0" w:space="0" w:color="auto"/>
            <w:right w:val="none" w:sz="0" w:space="0" w:color="auto"/>
          </w:divBdr>
        </w:div>
        <w:div w:id="538397165">
          <w:marLeft w:val="480"/>
          <w:marRight w:val="0"/>
          <w:marTop w:val="0"/>
          <w:marBottom w:val="0"/>
          <w:divBdr>
            <w:top w:val="none" w:sz="0" w:space="0" w:color="auto"/>
            <w:left w:val="none" w:sz="0" w:space="0" w:color="auto"/>
            <w:bottom w:val="none" w:sz="0" w:space="0" w:color="auto"/>
            <w:right w:val="none" w:sz="0" w:space="0" w:color="auto"/>
          </w:divBdr>
        </w:div>
        <w:div w:id="1938444204">
          <w:marLeft w:val="480"/>
          <w:marRight w:val="0"/>
          <w:marTop w:val="0"/>
          <w:marBottom w:val="0"/>
          <w:divBdr>
            <w:top w:val="none" w:sz="0" w:space="0" w:color="auto"/>
            <w:left w:val="none" w:sz="0" w:space="0" w:color="auto"/>
            <w:bottom w:val="none" w:sz="0" w:space="0" w:color="auto"/>
            <w:right w:val="none" w:sz="0" w:space="0" w:color="auto"/>
          </w:divBdr>
        </w:div>
        <w:div w:id="2070961274">
          <w:marLeft w:val="480"/>
          <w:marRight w:val="0"/>
          <w:marTop w:val="0"/>
          <w:marBottom w:val="0"/>
          <w:divBdr>
            <w:top w:val="none" w:sz="0" w:space="0" w:color="auto"/>
            <w:left w:val="none" w:sz="0" w:space="0" w:color="auto"/>
            <w:bottom w:val="none" w:sz="0" w:space="0" w:color="auto"/>
            <w:right w:val="none" w:sz="0" w:space="0" w:color="auto"/>
          </w:divBdr>
        </w:div>
        <w:div w:id="1874033167">
          <w:marLeft w:val="480"/>
          <w:marRight w:val="0"/>
          <w:marTop w:val="0"/>
          <w:marBottom w:val="0"/>
          <w:divBdr>
            <w:top w:val="none" w:sz="0" w:space="0" w:color="auto"/>
            <w:left w:val="none" w:sz="0" w:space="0" w:color="auto"/>
            <w:bottom w:val="none" w:sz="0" w:space="0" w:color="auto"/>
            <w:right w:val="none" w:sz="0" w:space="0" w:color="auto"/>
          </w:divBdr>
        </w:div>
        <w:div w:id="1856726402">
          <w:marLeft w:val="480"/>
          <w:marRight w:val="0"/>
          <w:marTop w:val="0"/>
          <w:marBottom w:val="0"/>
          <w:divBdr>
            <w:top w:val="none" w:sz="0" w:space="0" w:color="auto"/>
            <w:left w:val="none" w:sz="0" w:space="0" w:color="auto"/>
            <w:bottom w:val="none" w:sz="0" w:space="0" w:color="auto"/>
            <w:right w:val="none" w:sz="0" w:space="0" w:color="auto"/>
          </w:divBdr>
        </w:div>
        <w:div w:id="1796871835">
          <w:marLeft w:val="480"/>
          <w:marRight w:val="0"/>
          <w:marTop w:val="0"/>
          <w:marBottom w:val="0"/>
          <w:divBdr>
            <w:top w:val="none" w:sz="0" w:space="0" w:color="auto"/>
            <w:left w:val="none" w:sz="0" w:space="0" w:color="auto"/>
            <w:bottom w:val="none" w:sz="0" w:space="0" w:color="auto"/>
            <w:right w:val="none" w:sz="0" w:space="0" w:color="auto"/>
          </w:divBdr>
        </w:div>
        <w:div w:id="475024574">
          <w:marLeft w:val="480"/>
          <w:marRight w:val="0"/>
          <w:marTop w:val="0"/>
          <w:marBottom w:val="0"/>
          <w:divBdr>
            <w:top w:val="none" w:sz="0" w:space="0" w:color="auto"/>
            <w:left w:val="none" w:sz="0" w:space="0" w:color="auto"/>
            <w:bottom w:val="none" w:sz="0" w:space="0" w:color="auto"/>
            <w:right w:val="none" w:sz="0" w:space="0" w:color="auto"/>
          </w:divBdr>
        </w:div>
        <w:div w:id="762070618">
          <w:marLeft w:val="480"/>
          <w:marRight w:val="0"/>
          <w:marTop w:val="0"/>
          <w:marBottom w:val="0"/>
          <w:divBdr>
            <w:top w:val="none" w:sz="0" w:space="0" w:color="auto"/>
            <w:left w:val="none" w:sz="0" w:space="0" w:color="auto"/>
            <w:bottom w:val="none" w:sz="0" w:space="0" w:color="auto"/>
            <w:right w:val="none" w:sz="0" w:space="0" w:color="auto"/>
          </w:divBdr>
        </w:div>
        <w:div w:id="1787698725">
          <w:marLeft w:val="480"/>
          <w:marRight w:val="0"/>
          <w:marTop w:val="0"/>
          <w:marBottom w:val="0"/>
          <w:divBdr>
            <w:top w:val="none" w:sz="0" w:space="0" w:color="auto"/>
            <w:left w:val="none" w:sz="0" w:space="0" w:color="auto"/>
            <w:bottom w:val="none" w:sz="0" w:space="0" w:color="auto"/>
            <w:right w:val="none" w:sz="0" w:space="0" w:color="auto"/>
          </w:divBdr>
        </w:div>
        <w:div w:id="1813980367">
          <w:marLeft w:val="480"/>
          <w:marRight w:val="0"/>
          <w:marTop w:val="0"/>
          <w:marBottom w:val="0"/>
          <w:divBdr>
            <w:top w:val="none" w:sz="0" w:space="0" w:color="auto"/>
            <w:left w:val="none" w:sz="0" w:space="0" w:color="auto"/>
            <w:bottom w:val="none" w:sz="0" w:space="0" w:color="auto"/>
            <w:right w:val="none" w:sz="0" w:space="0" w:color="auto"/>
          </w:divBdr>
        </w:div>
        <w:div w:id="1391422364">
          <w:marLeft w:val="480"/>
          <w:marRight w:val="0"/>
          <w:marTop w:val="0"/>
          <w:marBottom w:val="0"/>
          <w:divBdr>
            <w:top w:val="none" w:sz="0" w:space="0" w:color="auto"/>
            <w:left w:val="none" w:sz="0" w:space="0" w:color="auto"/>
            <w:bottom w:val="none" w:sz="0" w:space="0" w:color="auto"/>
            <w:right w:val="none" w:sz="0" w:space="0" w:color="auto"/>
          </w:divBdr>
        </w:div>
        <w:div w:id="1756171942">
          <w:marLeft w:val="480"/>
          <w:marRight w:val="0"/>
          <w:marTop w:val="0"/>
          <w:marBottom w:val="0"/>
          <w:divBdr>
            <w:top w:val="none" w:sz="0" w:space="0" w:color="auto"/>
            <w:left w:val="none" w:sz="0" w:space="0" w:color="auto"/>
            <w:bottom w:val="none" w:sz="0" w:space="0" w:color="auto"/>
            <w:right w:val="none" w:sz="0" w:space="0" w:color="auto"/>
          </w:divBdr>
        </w:div>
        <w:div w:id="758329811">
          <w:marLeft w:val="480"/>
          <w:marRight w:val="0"/>
          <w:marTop w:val="0"/>
          <w:marBottom w:val="0"/>
          <w:divBdr>
            <w:top w:val="none" w:sz="0" w:space="0" w:color="auto"/>
            <w:left w:val="none" w:sz="0" w:space="0" w:color="auto"/>
            <w:bottom w:val="none" w:sz="0" w:space="0" w:color="auto"/>
            <w:right w:val="none" w:sz="0" w:space="0" w:color="auto"/>
          </w:divBdr>
        </w:div>
        <w:div w:id="1353800063">
          <w:marLeft w:val="480"/>
          <w:marRight w:val="0"/>
          <w:marTop w:val="0"/>
          <w:marBottom w:val="0"/>
          <w:divBdr>
            <w:top w:val="none" w:sz="0" w:space="0" w:color="auto"/>
            <w:left w:val="none" w:sz="0" w:space="0" w:color="auto"/>
            <w:bottom w:val="none" w:sz="0" w:space="0" w:color="auto"/>
            <w:right w:val="none" w:sz="0" w:space="0" w:color="auto"/>
          </w:divBdr>
        </w:div>
        <w:div w:id="954558653">
          <w:marLeft w:val="480"/>
          <w:marRight w:val="0"/>
          <w:marTop w:val="0"/>
          <w:marBottom w:val="0"/>
          <w:divBdr>
            <w:top w:val="none" w:sz="0" w:space="0" w:color="auto"/>
            <w:left w:val="none" w:sz="0" w:space="0" w:color="auto"/>
            <w:bottom w:val="none" w:sz="0" w:space="0" w:color="auto"/>
            <w:right w:val="none" w:sz="0" w:space="0" w:color="auto"/>
          </w:divBdr>
        </w:div>
        <w:div w:id="1932353843">
          <w:marLeft w:val="480"/>
          <w:marRight w:val="0"/>
          <w:marTop w:val="0"/>
          <w:marBottom w:val="0"/>
          <w:divBdr>
            <w:top w:val="none" w:sz="0" w:space="0" w:color="auto"/>
            <w:left w:val="none" w:sz="0" w:space="0" w:color="auto"/>
            <w:bottom w:val="none" w:sz="0" w:space="0" w:color="auto"/>
            <w:right w:val="none" w:sz="0" w:space="0" w:color="auto"/>
          </w:divBdr>
        </w:div>
        <w:div w:id="721053602">
          <w:marLeft w:val="480"/>
          <w:marRight w:val="0"/>
          <w:marTop w:val="0"/>
          <w:marBottom w:val="0"/>
          <w:divBdr>
            <w:top w:val="none" w:sz="0" w:space="0" w:color="auto"/>
            <w:left w:val="none" w:sz="0" w:space="0" w:color="auto"/>
            <w:bottom w:val="none" w:sz="0" w:space="0" w:color="auto"/>
            <w:right w:val="none" w:sz="0" w:space="0" w:color="auto"/>
          </w:divBdr>
        </w:div>
        <w:div w:id="1428387213">
          <w:marLeft w:val="480"/>
          <w:marRight w:val="0"/>
          <w:marTop w:val="0"/>
          <w:marBottom w:val="0"/>
          <w:divBdr>
            <w:top w:val="none" w:sz="0" w:space="0" w:color="auto"/>
            <w:left w:val="none" w:sz="0" w:space="0" w:color="auto"/>
            <w:bottom w:val="none" w:sz="0" w:space="0" w:color="auto"/>
            <w:right w:val="none" w:sz="0" w:space="0" w:color="auto"/>
          </w:divBdr>
        </w:div>
        <w:div w:id="1009676871">
          <w:marLeft w:val="480"/>
          <w:marRight w:val="0"/>
          <w:marTop w:val="0"/>
          <w:marBottom w:val="0"/>
          <w:divBdr>
            <w:top w:val="none" w:sz="0" w:space="0" w:color="auto"/>
            <w:left w:val="none" w:sz="0" w:space="0" w:color="auto"/>
            <w:bottom w:val="none" w:sz="0" w:space="0" w:color="auto"/>
            <w:right w:val="none" w:sz="0" w:space="0" w:color="auto"/>
          </w:divBdr>
        </w:div>
        <w:div w:id="1484470414">
          <w:marLeft w:val="480"/>
          <w:marRight w:val="0"/>
          <w:marTop w:val="0"/>
          <w:marBottom w:val="0"/>
          <w:divBdr>
            <w:top w:val="none" w:sz="0" w:space="0" w:color="auto"/>
            <w:left w:val="none" w:sz="0" w:space="0" w:color="auto"/>
            <w:bottom w:val="none" w:sz="0" w:space="0" w:color="auto"/>
            <w:right w:val="none" w:sz="0" w:space="0" w:color="auto"/>
          </w:divBdr>
        </w:div>
      </w:divsChild>
    </w:div>
    <w:div w:id="412701762">
      <w:bodyDiv w:val="1"/>
      <w:marLeft w:val="0"/>
      <w:marRight w:val="0"/>
      <w:marTop w:val="0"/>
      <w:marBottom w:val="0"/>
      <w:divBdr>
        <w:top w:val="none" w:sz="0" w:space="0" w:color="auto"/>
        <w:left w:val="none" w:sz="0" w:space="0" w:color="auto"/>
        <w:bottom w:val="none" w:sz="0" w:space="0" w:color="auto"/>
        <w:right w:val="none" w:sz="0" w:space="0" w:color="auto"/>
      </w:divBdr>
    </w:div>
    <w:div w:id="412702247">
      <w:bodyDiv w:val="1"/>
      <w:marLeft w:val="0"/>
      <w:marRight w:val="0"/>
      <w:marTop w:val="0"/>
      <w:marBottom w:val="0"/>
      <w:divBdr>
        <w:top w:val="none" w:sz="0" w:space="0" w:color="auto"/>
        <w:left w:val="none" w:sz="0" w:space="0" w:color="auto"/>
        <w:bottom w:val="none" w:sz="0" w:space="0" w:color="auto"/>
        <w:right w:val="none" w:sz="0" w:space="0" w:color="auto"/>
      </w:divBdr>
    </w:div>
    <w:div w:id="413205487">
      <w:bodyDiv w:val="1"/>
      <w:marLeft w:val="0"/>
      <w:marRight w:val="0"/>
      <w:marTop w:val="0"/>
      <w:marBottom w:val="0"/>
      <w:divBdr>
        <w:top w:val="none" w:sz="0" w:space="0" w:color="auto"/>
        <w:left w:val="none" w:sz="0" w:space="0" w:color="auto"/>
        <w:bottom w:val="none" w:sz="0" w:space="0" w:color="auto"/>
        <w:right w:val="none" w:sz="0" w:space="0" w:color="auto"/>
      </w:divBdr>
    </w:div>
    <w:div w:id="413939532">
      <w:bodyDiv w:val="1"/>
      <w:marLeft w:val="0"/>
      <w:marRight w:val="0"/>
      <w:marTop w:val="0"/>
      <w:marBottom w:val="0"/>
      <w:divBdr>
        <w:top w:val="none" w:sz="0" w:space="0" w:color="auto"/>
        <w:left w:val="none" w:sz="0" w:space="0" w:color="auto"/>
        <w:bottom w:val="none" w:sz="0" w:space="0" w:color="auto"/>
        <w:right w:val="none" w:sz="0" w:space="0" w:color="auto"/>
      </w:divBdr>
    </w:div>
    <w:div w:id="414206396">
      <w:bodyDiv w:val="1"/>
      <w:marLeft w:val="0"/>
      <w:marRight w:val="0"/>
      <w:marTop w:val="0"/>
      <w:marBottom w:val="0"/>
      <w:divBdr>
        <w:top w:val="none" w:sz="0" w:space="0" w:color="auto"/>
        <w:left w:val="none" w:sz="0" w:space="0" w:color="auto"/>
        <w:bottom w:val="none" w:sz="0" w:space="0" w:color="auto"/>
        <w:right w:val="none" w:sz="0" w:space="0" w:color="auto"/>
      </w:divBdr>
    </w:div>
    <w:div w:id="414284880">
      <w:bodyDiv w:val="1"/>
      <w:marLeft w:val="0"/>
      <w:marRight w:val="0"/>
      <w:marTop w:val="0"/>
      <w:marBottom w:val="0"/>
      <w:divBdr>
        <w:top w:val="none" w:sz="0" w:space="0" w:color="auto"/>
        <w:left w:val="none" w:sz="0" w:space="0" w:color="auto"/>
        <w:bottom w:val="none" w:sz="0" w:space="0" w:color="auto"/>
        <w:right w:val="none" w:sz="0" w:space="0" w:color="auto"/>
      </w:divBdr>
    </w:div>
    <w:div w:id="414327213">
      <w:bodyDiv w:val="1"/>
      <w:marLeft w:val="0"/>
      <w:marRight w:val="0"/>
      <w:marTop w:val="0"/>
      <w:marBottom w:val="0"/>
      <w:divBdr>
        <w:top w:val="none" w:sz="0" w:space="0" w:color="auto"/>
        <w:left w:val="none" w:sz="0" w:space="0" w:color="auto"/>
        <w:bottom w:val="none" w:sz="0" w:space="0" w:color="auto"/>
        <w:right w:val="none" w:sz="0" w:space="0" w:color="auto"/>
      </w:divBdr>
    </w:div>
    <w:div w:id="414520743">
      <w:bodyDiv w:val="1"/>
      <w:marLeft w:val="0"/>
      <w:marRight w:val="0"/>
      <w:marTop w:val="0"/>
      <w:marBottom w:val="0"/>
      <w:divBdr>
        <w:top w:val="none" w:sz="0" w:space="0" w:color="auto"/>
        <w:left w:val="none" w:sz="0" w:space="0" w:color="auto"/>
        <w:bottom w:val="none" w:sz="0" w:space="0" w:color="auto"/>
        <w:right w:val="none" w:sz="0" w:space="0" w:color="auto"/>
      </w:divBdr>
    </w:div>
    <w:div w:id="414594448">
      <w:bodyDiv w:val="1"/>
      <w:marLeft w:val="0"/>
      <w:marRight w:val="0"/>
      <w:marTop w:val="0"/>
      <w:marBottom w:val="0"/>
      <w:divBdr>
        <w:top w:val="none" w:sz="0" w:space="0" w:color="auto"/>
        <w:left w:val="none" w:sz="0" w:space="0" w:color="auto"/>
        <w:bottom w:val="none" w:sz="0" w:space="0" w:color="auto"/>
        <w:right w:val="none" w:sz="0" w:space="0" w:color="auto"/>
      </w:divBdr>
    </w:div>
    <w:div w:id="414978409">
      <w:bodyDiv w:val="1"/>
      <w:marLeft w:val="0"/>
      <w:marRight w:val="0"/>
      <w:marTop w:val="0"/>
      <w:marBottom w:val="0"/>
      <w:divBdr>
        <w:top w:val="none" w:sz="0" w:space="0" w:color="auto"/>
        <w:left w:val="none" w:sz="0" w:space="0" w:color="auto"/>
        <w:bottom w:val="none" w:sz="0" w:space="0" w:color="auto"/>
        <w:right w:val="none" w:sz="0" w:space="0" w:color="auto"/>
      </w:divBdr>
    </w:div>
    <w:div w:id="414979006">
      <w:bodyDiv w:val="1"/>
      <w:marLeft w:val="0"/>
      <w:marRight w:val="0"/>
      <w:marTop w:val="0"/>
      <w:marBottom w:val="0"/>
      <w:divBdr>
        <w:top w:val="none" w:sz="0" w:space="0" w:color="auto"/>
        <w:left w:val="none" w:sz="0" w:space="0" w:color="auto"/>
        <w:bottom w:val="none" w:sz="0" w:space="0" w:color="auto"/>
        <w:right w:val="none" w:sz="0" w:space="0" w:color="auto"/>
      </w:divBdr>
    </w:div>
    <w:div w:id="415321133">
      <w:bodyDiv w:val="1"/>
      <w:marLeft w:val="0"/>
      <w:marRight w:val="0"/>
      <w:marTop w:val="0"/>
      <w:marBottom w:val="0"/>
      <w:divBdr>
        <w:top w:val="none" w:sz="0" w:space="0" w:color="auto"/>
        <w:left w:val="none" w:sz="0" w:space="0" w:color="auto"/>
        <w:bottom w:val="none" w:sz="0" w:space="0" w:color="auto"/>
        <w:right w:val="none" w:sz="0" w:space="0" w:color="auto"/>
      </w:divBdr>
    </w:div>
    <w:div w:id="415788283">
      <w:bodyDiv w:val="1"/>
      <w:marLeft w:val="0"/>
      <w:marRight w:val="0"/>
      <w:marTop w:val="0"/>
      <w:marBottom w:val="0"/>
      <w:divBdr>
        <w:top w:val="none" w:sz="0" w:space="0" w:color="auto"/>
        <w:left w:val="none" w:sz="0" w:space="0" w:color="auto"/>
        <w:bottom w:val="none" w:sz="0" w:space="0" w:color="auto"/>
        <w:right w:val="none" w:sz="0" w:space="0" w:color="auto"/>
      </w:divBdr>
    </w:div>
    <w:div w:id="415900296">
      <w:bodyDiv w:val="1"/>
      <w:marLeft w:val="0"/>
      <w:marRight w:val="0"/>
      <w:marTop w:val="0"/>
      <w:marBottom w:val="0"/>
      <w:divBdr>
        <w:top w:val="none" w:sz="0" w:space="0" w:color="auto"/>
        <w:left w:val="none" w:sz="0" w:space="0" w:color="auto"/>
        <w:bottom w:val="none" w:sz="0" w:space="0" w:color="auto"/>
        <w:right w:val="none" w:sz="0" w:space="0" w:color="auto"/>
      </w:divBdr>
    </w:div>
    <w:div w:id="415982115">
      <w:bodyDiv w:val="1"/>
      <w:marLeft w:val="0"/>
      <w:marRight w:val="0"/>
      <w:marTop w:val="0"/>
      <w:marBottom w:val="0"/>
      <w:divBdr>
        <w:top w:val="none" w:sz="0" w:space="0" w:color="auto"/>
        <w:left w:val="none" w:sz="0" w:space="0" w:color="auto"/>
        <w:bottom w:val="none" w:sz="0" w:space="0" w:color="auto"/>
        <w:right w:val="none" w:sz="0" w:space="0" w:color="auto"/>
      </w:divBdr>
    </w:div>
    <w:div w:id="416563888">
      <w:bodyDiv w:val="1"/>
      <w:marLeft w:val="0"/>
      <w:marRight w:val="0"/>
      <w:marTop w:val="0"/>
      <w:marBottom w:val="0"/>
      <w:divBdr>
        <w:top w:val="none" w:sz="0" w:space="0" w:color="auto"/>
        <w:left w:val="none" w:sz="0" w:space="0" w:color="auto"/>
        <w:bottom w:val="none" w:sz="0" w:space="0" w:color="auto"/>
        <w:right w:val="none" w:sz="0" w:space="0" w:color="auto"/>
      </w:divBdr>
    </w:div>
    <w:div w:id="417673975">
      <w:bodyDiv w:val="1"/>
      <w:marLeft w:val="0"/>
      <w:marRight w:val="0"/>
      <w:marTop w:val="0"/>
      <w:marBottom w:val="0"/>
      <w:divBdr>
        <w:top w:val="none" w:sz="0" w:space="0" w:color="auto"/>
        <w:left w:val="none" w:sz="0" w:space="0" w:color="auto"/>
        <w:bottom w:val="none" w:sz="0" w:space="0" w:color="auto"/>
        <w:right w:val="none" w:sz="0" w:space="0" w:color="auto"/>
      </w:divBdr>
    </w:div>
    <w:div w:id="418214312">
      <w:bodyDiv w:val="1"/>
      <w:marLeft w:val="0"/>
      <w:marRight w:val="0"/>
      <w:marTop w:val="0"/>
      <w:marBottom w:val="0"/>
      <w:divBdr>
        <w:top w:val="none" w:sz="0" w:space="0" w:color="auto"/>
        <w:left w:val="none" w:sz="0" w:space="0" w:color="auto"/>
        <w:bottom w:val="none" w:sz="0" w:space="0" w:color="auto"/>
        <w:right w:val="none" w:sz="0" w:space="0" w:color="auto"/>
      </w:divBdr>
    </w:div>
    <w:div w:id="418408566">
      <w:bodyDiv w:val="1"/>
      <w:marLeft w:val="0"/>
      <w:marRight w:val="0"/>
      <w:marTop w:val="0"/>
      <w:marBottom w:val="0"/>
      <w:divBdr>
        <w:top w:val="none" w:sz="0" w:space="0" w:color="auto"/>
        <w:left w:val="none" w:sz="0" w:space="0" w:color="auto"/>
        <w:bottom w:val="none" w:sz="0" w:space="0" w:color="auto"/>
        <w:right w:val="none" w:sz="0" w:space="0" w:color="auto"/>
      </w:divBdr>
      <w:divsChild>
        <w:div w:id="735519192">
          <w:marLeft w:val="480"/>
          <w:marRight w:val="0"/>
          <w:marTop w:val="0"/>
          <w:marBottom w:val="0"/>
          <w:divBdr>
            <w:top w:val="none" w:sz="0" w:space="0" w:color="auto"/>
            <w:left w:val="none" w:sz="0" w:space="0" w:color="auto"/>
            <w:bottom w:val="none" w:sz="0" w:space="0" w:color="auto"/>
            <w:right w:val="none" w:sz="0" w:space="0" w:color="auto"/>
          </w:divBdr>
        </w:div>
        <w:div w:id="1462114743">
          <w:marLeft w:val="480"/>
          <w:marRight w:val="0"/>
          <w:marTop w:val="0"/>
          <w:marBottom w:val="0"/>
          <w:divBdr>
            <w:top w:val="none" w:sz="0" w:space="0" w:color="auto"/>
            <w:left w:val="none" w:sz="0" w:space="0" w:color="auto"/>
            <w:bottom w:val="none" w:sz="0" w:space="0" w:color="auto"/>
            <w:right w:val="none" w:sz="0" w:space="0" w:color="auto"/>
          </w:divBdr>
        </w:div>
        <w:div w:id="1093823167">
          <w:marLeft w:val="480"/>
          <w:marRight w:val="0"/>
          <w:marTop w:val="0"/>
          <w:marBottom w:val="0"/>
          <w:divBdr>
            <w:top w:val="none" w:sz="0" w:space="0" w:color="auto"/>
            <w:left w:val="none" w:sz="0" w:space="0" w:color="auto"/>
            <w:bottom w:val="none" w:sz="0" w:space="0" w:color="auto"/>
            <w:right w:val="none" w:sz="0" w:space="0" w:color="auto"/>
          </w:divBdr>
        </w:div>
        <w:div w:id="2003922535">
          <w:marLeft w:val="480"/>
          <w:marRight w:val="0"/>
          <w:marTop w:val="0"/>
          <w:marBottom w:val="0"/>
          <w:divBdr>
            <w:top w:val="none" w:sz="0" w:space="0" w:color="auto"/>
            <w:left w:val="none" w:sz="0" w:space="0" w:color="auto"/>
            <w:bottom w:val="none" w:sz="0" w:space="0" w:color="auto"/>
            <w:right w:val="none" w:sz="0" w:space="0" w:color="auto"/>
          </w:divBdr>
        </w:div>
        <w:div w:id="1020820748">
          <w:marLeft w:val="480"/>
          <w:marRight w:val="0"/>
          <w:marTop w:val="0"/>
          <w:marBottom w:val="0"/>
          <w:divBdr>
            <w:top w:val="none" w:sz="0" w:space="0" w:color="auto"/>
            <w:left w:val="none" w:sz="0" w:space="0" w:color="auto"/>
            <w:bottom w:val="none" w:sz="0" w:space="0" w:color="auto"/>
            <w:right w:val="none" w:sz="0" w:space="0" w:color="auto"/>
          </w:divBdr>
        </w:div>
        <w:div w:id="804548923">
          <w:marLeft w:val="480"/>
          <w:marRight w:val="0"/>
          <w:marTop w:val="0"/>
          <w:marBottom w:val="0"/>
          <w:divBdr>
            <w:top w:val="none" w:sz="0" w:space="0" w:color="auto"/>
            <w:left w:val="none" w:sz="0" w:space="0" w:color="auto"/>
            <w:bottom w:val="none" w:sz="0" w:space="0" w:color="auto"/>
            <w:right w:val="none" w:sz="0" w:space="0" w:color="auto"/>
          </w:divBdr>
        </w:div>
        <w:div w:id="1571501869">
          <w:marLeft w:val="480"/>
          <w:marRight w:val="0"/>
          <w:marTop w:val="0"/>
          <w:marBottom w:val="0"/>
          <w:divBdr>
            <w:top w:val="none" w:sz="0" w:space="0" w:color="auto"/>
            <w:left w:val="none" w:sz="0" w:space="0" w:color="auto"/>
            <w:bottom w:val="none" w:sz="0" w:space="0" w:color="auto"/>
            <w:right w:val="none" w:sz="0" w:space="0" w:color="auto"/>
          </w:divBdr>
        </w:div>
        <w:div w:id="2133861846">
          <w:marLeft w:val="480"/>
          <w:marRight w:val="0"/>
          <w:marTop w:val="0"/>
          <w:marBottom w:val="0"/>
          <w:divBdr>
            <w:top w:val="none" w:sz="0" w:space="0" w:color="auto"/>
            <w:left w:val="none" w:sz="0" w:space="0" w:color="auto"/>
            <w:bottom w:val="none" w:sz="0" w:space="0" w:color="auto"/>
            <w:right w:val="none" w:sz="0" w:space="0" w:color="auto"/>
          </w:divBdr>
        </w:div>
        <w:div w:id="1753308163">
          <w:marLeft w:val="480"/>
          <w:marRight w:val="0"/>
          <w:marTop w:val="0"/>
          <w:marBottom w:val="0"/>
          <w:divBdr>
            <w:top w:val="none" w:sz="0" w:space="0" w:color="auto"/>
            <w:left w:val="none" w:sz="0" w:space="0" w:color="auto"/>
            <w:bottom w:val="none" w:sz="0" w:space="0" w:color="auto"/>
            <w:right w:val="none" w:sz="0" w:space="0" w:color="auto"/>
          </w:divBdr>
        </w:div>
        <w:div w:id="264194690">
          <w:marLeft w:val="480"/>
          <w:marRight w:val="0"/>
          <w:marTop w:val="0"/>
          <w:marBottom w:val="0"/>
          <w:divBdr>
            <w:top w:val="none" w:sz="0" w:space="0" w:color="auto"/>
            <w:left w:val="none" w:sz="0" w:space="0" w:color="auto"/>
            <w:bottom w:val="none" w:sz="0" w:space="0" w:color="auto"/>
            <w:right w:val="none" w:sz="0" w:space="0" w:color="auto"/>
          </w:divBdr>
        </w:div>
        <w:div w:id="166098290">
          <w:marLeft w:val="480"/>
          <w:marRight w:val="0"/>
          <w:marTop w:val="0"/>
          <w:marBottom w:val="0"/>
          <w:divBdr>
            <w:top w:val="none" w:sz="0" w:space="0" w:color="auto"/>
            <w:left w:val="none" w:sz="0" w:space="0" w:color="auto"/>
            <w:bottom w:val="none" w:sz="0" w:space="0" w:color="auto"/>
            <w:right w:val="none" w:sz="0" w:space="0" w:color="auto"/>
          </w:divBdr>
        </w:div>
        <w:div w:id="477304424">
          <w:marLeft w:val="480"/>
          <w:marRight w:val="0"/>
          <w:marTop w:val="0"/>
          <w:marBottom w:val="0"/>
          <w:divBdr>
            <w:top w:val="none" w:sz="0" w:space="0" w:color="auto"/>
            <w:left w:val="none" w:sz="0" w:space="0" w:color="auto"/>
            <w:bottom w:val="none" w:sz="0" w:space="0" w:color="auto"/>
            <w:right w:val="none" w:sz="0" w:space="0" w:color="auto"/>
          </w:divBdr>
        </w:div>
        <w:div w:id="747310782">
          <w:marLeft w:val="480"/>
          <w:marRight w:val="0"/>
          <w:marTop w:val="0"/>
          <w:marBottom w:val="0"/>
          <w:divBdr>
            <w:top w:val="none" w:sz="0" w:space="0" w:color="auto"/>
            <w:left w:val="none" w:sz="0" w:space="0" w:color="auto"/>
            <w:bottom w:val="none" w:sz="0" w:space="0" w:color="auto"/>
            <w:right w:val="none" w:sz="0" w:space="0" w:color="auto"/>
          </w:divBdr>
        </w:div>
        <w:div w:id="32273089">
          <w:marLeft w:val="480"/>
          <w:marRight w:val="0"/>
          <w:marTop w:val="0"/>
          <w:marBottom w:val="0"/>
          <w:divBdr>
            <w:top w:val="none" w:sz="0" w:space="0" w:color="auto"/>
            <w:left w:val="none" w:sz="0" w:space="0" w:color="auto"/>
            <w:bottom w:val="none" w:sz="0" w:space="0" w:color="auto"/>
            <w:right w:val="none" w:sz="0" w:space="0" w:color="auto"/>
          </w:divBdr>
        </w:div>
        <w:div w:id="1479956752">
          <w:marLeft w:val="480"/>
          <w:marRight w:val="0"/>
          <w:marTop w:val="0"/>
          <w:marBottom w:val="0"/>
          <w:divBdr>
            <w:top w:val="none" w:sz="0" w:space="0" w:color="auto"/>
            <w:left w:val="none" w:sz="0" w:space="0" w:color="auto"/>
            <w:bottom w:val="none" w:sz="0" w:space="0" w:color="auto"/>
            <w:right w:val="none" w:sz="0" w:space="0" w:color="auto"/>
          </w:divBdr>
        </w:div>
        <w:div w:id="782774257">
          <w:marLeft w:val="480"/>
          <w:marRight w:val="0"/>
          <w:marTop w:val="0"/>
          <w:marBottom w:val="0"/>
          <w:divBdr>
            <w:top w:val="none" w:sz="0" w:space="0" w:color="auto"/>
            <w:left w:val="none" w:sz="0" w:space="0" w:color="auto"/>
            <w:bottom w:val="none" w:sz="0" w:space="0" w:color="auto"/>
            <w:right w:val="none" w:sz="0" w:space="0" w:color="auto"/>
          </w:divBdr>
        </w:div>
        <w:div w:id="2128305664">
          <w:marLeft w:val="480"/>
          <w:marRight w:val="0"/>
          <w:marTop w:val="0"/>
          <w:marBottom w:val="0"/>
          <w:divBdr>
            <w:top w:val="none" w:sz="0" w:space="0" w:color="auto"/>
            <w:left w:val="none" w:sz="0" w:space="0" w:color="auto"/>
            <w:bottom w:val="none" w:sz="0" w:space="0" w:color="auto"/>
            <w:right w:val="none" w:sz="0" w:space="0" w:color="auto"/>
          </w:divBdr>
        </w:div>
        <w:div w:id="672416545">
          <w:marLeft w:val="480"/>
          <w:marRight w:val="0"/>
          <w:marTop w:val="0"/>
          <w:marBottom w:val="0"/>
          <w:divBdr>
            <w:top w:val="none" w:sz="0" w:space="0" w:color="auto"/>
            <w:left w:val="none" w:sz="0" w:space="0" w:color="auto"/>
            <w:bottom w:val="none" w:sz="0" w:space="0" w:color="auto"/>
            <w:right w:val="none" w:sz="0" w:space="0" w:color="auto"/>
          </w:divBdr>
        </w:div>
        <w:div w:id="508519420">
          <w:marLeft w:val="480"/>
          <w:marRight w:val="0"/>
          <w:marTop w:val="0"/>
          <w:marBottom w:val="0"/>
          <w:divBdr>
            <w:top w:val="none" w:sz="0" w:space="0" w:color="auto"/>
            <w:left w:val="none" w:sz="0" w:space="0" w:color="auto"/>
            <w:bottom w:val="none" w:sz="0" w:space="0" w:color="auto"/>
            <w:right w:val="none" w:sz="0" w:space="0" w:color="auto"/>
          </w:divBdr>
        </w:div>
        <w:div w:id="695547146">
          <w:marLeft w:val="480"/>
          <w:marRight w:val="0"/>
          <w:marTop w:val="0"/>
          <w:marBottom w:val="0"/>
          <w:divBdr>
            <w:top w:val="none" w:sz="0" w:space="0" w:color="auto"/>
            <w:left w:val="none" w:sz="0" w:space="0" w:color="auto"/>
            <w:bottom w:val="none" w:sz="0" w:space="0" w:color="auto"/>
            <w:right w:val="none" w:sz="0" w:space="0" w:color="auto"/>
          </w:divBdr>
        </w:div>
        <w:div w:id="586353589">
          <w:marLeft w:val="480"/>
          <w:marRight w:val="0"/>
          <w:marTop w:val="0"/>
          <w:marBottom w:val="0"/>
          <w:divBdr>
            <w:top w:val="none" w:sz="0" w:space="0" w:color="auto"/>
            <w:left w:val="none" w:sz="0" w:space="0" w:color="auto"/>
            <w:bottom w:val="none" w:sz="0" w:space="0" w:color="auto"/>
            <w:right w:val="none" w:sz="0" w:space="0" w:color="auto"/>
          </w:divBdr>
        </w:div>
        <w:div w:id="916282967">
          <w:marLeft w:val="480"/>
          <w:marRight w:val="0"/>
          <w:marTop w:val="0"/>
          <w:marBottom w:val="0"/>
          <w:divBdr>
            <w:top w:val="none" w:sz="0" w:space="0" w:color="auto"/>
            <w:left w:val="none" w:sz="0" w:space="0" w:color="auto"/>
            <w:bottom w:val="none" w:sz="0" w:space="0" w:color="auto"/>
            <w:right w:val="none" w:sz="0" w:space="0" w:color="auto"/>
          </w:divBdr>
        </w:div>
        <w:div w:id="108550270">
          <w:marLeft w:val="480"/>
          <w:marRight w:val="0"/>
          <w:marTop w:val="0"/>
          <w:marBottom w:val="0"/>
          <w:divBdr>
            <w:top w:val="none" w:sz="0" w:space="0" w:color="auto"/>
            <w:left w:val="none" w:sz="0" w:space="0" w:color="auto"/>
            <w:bottom w:val="none" w:sz="0" w:space="0" w:color="auto"/>
            <w:right w:val="none" w:sz="0" w:space="0" w:color="auto"/>
          </w:divBdr>
        </w:div>
        <w:div w:id="61677810">
          <w:marLeft w:val="480"/>
          <w:marRight w:val="0"/>
          <w:marTop w:val="0"/>
          <w:marBottom w:val="0"/>
          <w:divBdr>
            <w:top w:val="none" w:sz="0" w:space="0" w:color="auto"/>
            <w:left w:val="none" w:sz="0" w:space="0" w:color="auto"/>
            <w:bottom w:val="none" w:sz="0" w:space="0" w:color="auto"/>
            <w:right w:val="none" w:sz="0" w:space="0" w:color="auto"/>
          </w:divBdr>
        </w:div>
        <w:div w:id="307632350">
          <w:marLeft w:val="480"/>
          <w:marRight w:val="0"/>
          <w:marTop w:val="0"/>
          <w:marBottom w:val="0"/>
          <w:divBdr>
            <w:top w:val="none" w:sz="0" w:space="0" w:color="auto"/>
            <w:left w:val="none" w:sz="0" w:space="0" w:color="auto"/>
            <w:bottom w:val="none" w:sz="0" w:space="0" w:color="auto"/>
            <w:right w:val="none" w:sz="0" w:space="0" w:color="auto"/>
          </w:divBdr>
        </w:div>
        <w:div w:id="1592547068">
          <w:marLeft w:val="480"/>
          <w:marRight w:val="0"/>
          <w:marTop w:val="0"/>
          <w:marBottom w:val="0"/>
          <w:divBdr>
            <w:top w:val="none" w:sz="0" w:space="0" w:color="auto"/>
            <w:left w:val="none" w:sz="0" w:space="0" w:color="auto"/>
            <w:bottom w:val="none" w:sz="0" w:space="0" w:color="auto"/>
            <w:right w:val="none" w:sz="0" w:space="0" w:color="auto"/>
          </w:divBdr>
        </w:div>
        <w:div w:id="1408310756">
          <w:marLeft w:val="480"/>
          <w:marRight w:val="0"/>
          <w:marTop w:val="0"/>
          <w:marBottom w:val="0"/>
          <w:divBdr>
            <w:top w:val="none" w:sz="0" w:space="0" w:color="auto"/>
            <w:left w:val="none" w:sz="0" w:space="0" w:color="auto"/>
            <w:bottom w:val="none" w:sz="0" w:space="0" w:color="auto"/>
            <w:right w:val="none" w:sz="0" w:space="0" w:color="auto"/>
          </w:divBdr>
        </w:div>
        <w:div w:id="131338424">
          <w:marLeft w:val="480"/>
          <w:marRight w:val="0"/>
          <w:marTop w:val="0"/>
          <w:marBottom w:val="0"/>
          <w:divBdr>
            <w:top w:val="none" w:sz="0" w:space="0" w:color="auto"/>
            <w:left w:val="none" w:sz="0" w:space="0" w:color="auto"/>
            <w:bottom w:val="none" w:sz="0" w:space="0" w:color="auto"/>
            <w:right w:val="none" w:sz="0" w:space="0" w:color="auto"/>
          </w:divBdr>
        </w:div>
        <w:div w:id="200751610">
          <w:marLeft w:val="480"/>
          <w:marRight w:val="0"/>
          <w:marTop w:val="0"/>
          <w:marBottom w:val="0"/>
          <w:divBdr>
            <w:top w:val="none" w:sz="0" w:space="0" w:color="auto"/>
            <w:left w:val="none" w:sz="0" w:space="0" w:color="auto"/>
            <w:bottom w:val="none" w:sz="0" w:space="0" w:color="auto"/>
            <w:right w:val="none" w:sz="0" w:space="0" w:color="auto"/>
          </w:divBdr>
        </w:div>
        <w:div w:id="1341740154">
          <w:marLeft w:val="480"/>
          <w:marRight w:val="0"/>
          <w:marTop w:val="0"/>
          <w:marBottom w:val="0"/>
          <w:divBdr>
            <w:top w:val="none" w:sz="0" w:space="0" w:color="auto"/>
            <w:left w:val="none" w:sz="0" w:space="0" w:color="auto"/>
            <w:bottom w:val="none" w:sz="0" w:space="0" w:color="auto"/>
            <w:right w:val="none" w:sz="0" w:space="0" w:color="auto"/>
          </w:divBdr>
        </w:div>
        <w:div w:id="368258375">
          <w:marLeft w:val="480"/>
          <w:marRight w:val="0"/>
          <w:marTop w:val="0"/>
          <w:marBottom w:val="0"/>
          <w:divBdr>
            <w:top w:val="none" w:sz="0" w:space="0" w:color="auto"/>
            <w:left w:val="none" w:sz="0" w:space="0" w:color="auto"/>
            <w:bottom w:val="none" w:sz="0" w:space="0" w:color="auto"/>
            <w:right w:val="none" w:sz="0" w:space="0" w:color="auto"/>
          </w:divBdr>
        </w:div>
        <w:div w:id="385884447">
          <w:marLeft w:val="480"/>
          <w:marRight w:val="0"/>
          <w:marTop w:val="0"/>
          <w:marBottom w:val="0"/>
          <w:divBdr>
            <w:top w:val="none" w:sz="0" w:space="0" w:color="auto"/>
            <w:left w:val="none" w:sz="0" w:space="0" w:color="auto"/>
            <w:bottom w:val="none" w:sz="0" w:space="0" w:color="auto"/>
            <w:right w:val="none" w:sz="0" w:space="0" w:color="auto"/>
          </w:divBdr>
        </w:div>
      </w:divsChild>
    </w:div>
    <w:div w:id="418524652">
      <w:bodyDiv w:val="1"/>
      <w:marLeft w:val="0"/>
      <w:marRight w:val="0"/>
      <w:marTop w:val="0"/>
      <w:marBottom w:val="0"/>
      <w:divBdr>
        <w:top w:val="none" w:sz="0" w:space="0" w:color="auto"/>
        <w:left w:val="none" w:sz="0" w:space="0" w:color="auto"/>
        <w:bottom w:val="none" w:sz="0" w:space="0" w:color="auto"/>
        <w:right w:val="none" w:sz="0" w:space="0" w:color="auto"/>
      </w:divBdr>
    </w:div>
    <w:div w:id="418840889">
      <w:bodyDiv w:val="1"/>
      <w:marLeft w:val="0"/>
      <w:marRight w:val="0"/>
      <w:marTop w:val="0"/>
      <w:marBottom w:val="0"/>
      <w:divBdr>
        <w:top w:val="none" w:sz="0" w:space="0" w:color="auto"/>
        <w:left w:val="none" w:sz="0" w:space="0" w:color="auto"/>
        <w:bottom w:val="none" w:sz="0" w:space="0" w:color="auto"/>
        <w:right w:val="none" w:sz="0" w:space="0" w:color="auto"/>
      </w:divBdr>
    </w:div>
    <w:div w:id="418866144">
      <w:bodyDiv w:val="1"/>
      <w:marLeft w:val="0"/>
      <w:marRight w:val="0"/>
      <w:marTop w:val="0"/>
      <w:marBottom w:val="0"/>
      <w:divBdr>
        <w:top w:val="none" w:sz="0" w:space="0" w:color="auto"/>
        <w:left w:val="none" w:sz="0" w:space="0" w:color="auto"/>
        <w:bottom w:val="none" w:sz="0" w:space="0" w:color="auto"/>
        <w:right w:val="none" w:sz="0" w:space="0" w:color="auto"/>
      </w:divBdr>
      <w:divsChild>
        <w:div w:id="3024216">
          <w:marLeft w:val="480"/>
          <w:marRight w:val="0"/>
          <w:marTop w:val="0"/>
          <w:marBottom w:val="0"/>
          <w:divBdr>
            <w:top w:val="none" w:sz="0" w:space="0" w:color="auto"/>
            <w:left w:val="none" w:sz="0" w:space="0" w:color="auto"/>
            <w:bottom w:val="none" w:sz="0" w:space="0" w:color="auto"/>
            <w:right w:val="none" w:sz="0" w:space="0" w:color="auto"/>
          </w:divBdr>
        </w:div>
        <w:div w:id="115100057">
          <w:marLeft w:val="480"/>
          <w:marRight w:val="0"/>
          <w:marTop w:val="0"/>
          <w:marBottom w:val="0"/>
          <w:divBdr>
            <w:top w:val="none" w:sz="0" w:space="0" w:color="auto"/>
            <w:left w:val="none" w:sz="0" w:space="0" w:color="auto"/>
            <w:bottom w:val="none" w:sz="0" w:space="0" w:color="auto"/>
            <w:right w:val="none" w:sz="0" w:space="0" w:color="auto"/>
          </w:divBdr>
        </w:div>
        <w:div w:id="130639321">
          <w:marLeft w:val="480"/>
          <w:marRight w:val="0"/>
          <w:marTop w:val="0"/>
          <w:marBottom w:val="0"/>
          <w:divBdr>
            <w:top w:val="none" w:sz="0" w:space="0" w:color="auto"/>
            <w:left w:val="none" w:sz="0" w:space="0" w:color="auto"/>
            <w:bottom w:val="none" w:sz="0" w:space="0" w:color="auto"/>
            <w:right w:val="none" w:sz="0" w:space="0" w:color="auto"/>
          </w:divBdr>
        </w:div>
        <w:div w:id="468599022">
          <w:marLeft w:val="480"/>
          <w:marRight w:val="0"/>
          <w:marTop w:val="0"/>
          <w:marBottom w:val="0"/>
          <w:divBdr>
            <w:top w:val="none" w:sz="0" w:space="0" w:color="auto"/>
            <w:left w:val="none" w:sz="0" w:space="0" w:color="auto"/>
            <w:bottom w:val="none" w:sz="0" w:space="0" w:color="auto"/>
            <w:right w:val="none" w:sz="0" w:space="0" w:color="auto"/>
          </w:divBdr>
        </w:div>
        <w:div w:id="596599904">
          <w:marLeft w:val="480"/>
          <w:marRight w:val="0"/>
          <w:marTop w:val="0"/>
          <w:marBottom w:val="0"/>
          <w:divBdr>
            <w:top w:val="none" w:sz="0" w:space="0" w:color="auto"/>
            <w:left w:val="none" w:sz="0" w:space="0" w:color="auto"/>
            <w:bottom w:val="none" w:sz="0" w:space="0" w:color="auto"/>
            <w:right w:val="none" w:sz="0" w:space="0" w:color="auto"/>
          </w:divBdr>
        </w:div>
        <w:div w:id="662784063">
          <w:marLeft w:val="480"/>
          <w:marRight w:val="0"/>
          <w:marTop w:val="0"/>
          <w:marBottom w:val="0"/>
          <w:divBdr>
            <w:top w:val="none" w:sz="0" w:space="0" w:color="auto"/>
            <w:left w:val="none" w:sz="0" w:space="0" w:color="auto"/>
            <w:bottom w:val="none" w:sz="0" w:space="0" w:color="auto"/>
            <w:right w:val="none" w:sz="0" w:space="0" w:color="auto"/>
          </w:divBdr>
        </w:div>
        <w:div w:id="667755265">
          <w:marLeft w:val="480"/>
          <w:marRight w:val="0"/>
          <w:marTop w:val="0"/>
          <w:marBottom w:val="0"/>
          <w:divBdr>
            <w:top w:val="none" w:sz="0" w:space="0" w:color="auto"/>
            <w:left w:val="none" w:sz="0" w:space="0" w:color="auto"/>
            <w:bottom w:val="none" w:sz="0" w:space="0" w:color="auto"/>
            <w:right w:val="none" w:sz="0" w:space="0" w:color="auto"/>
          </w:divBdr>
        </w:div>
        <w:div w:id="692851274">
          <w:marLeft w:val="480"/>
          <w:marRight w:val="0"/>
          <w:marTop w:val="0"/>
          <w:marBottom w:val="0"/>
          <w:divBdr>
            <w:top w:val="none" w:sz="0" w:space="0" w:color="auto"/>
            <w:left w:val="none" w:sz="0" w:space="0" w:color="auto"/>
            <w:bottom w:val="none" w:sz="0" w:space="0" w:color="auto"/>
            <w:right w:val="none" w:sz="0" w:space="0" w:color="auto"/>
          </w:divBdr>
        </w:div>
        <w:div w:id="730270461">
          <w:marLeft w:val="480"/>
          <w:marRight w:val="0"/>
          <w:marTop w:val="0"/>
          <w:marBottom w:val="0"/>
          <w:divBdr>
            <w:top w:val="none" w:sz="0" w:space="0" w:color="auto"/>
            <w:left w:val="none" w:sz="0" w:space="0" w:color="auto"/>
            <w:bottom w:val="none" w:sz="0" w:space="0" w:color="auto"/>
            <w:right w:val="none" w:sz="0" w:space="0" w:color="auto"/>
          </w:divBdr>
        </w:div>
        <w:div w:id="839853815">
          <w:marLeft w:val="480"/>
          <w:marRight w:val="0"/>
          <w:marTop w:val="0"/>
          <w:marBottom w:val="0"/>
          <w:divBdr>
            <w:top w:val="none" w:sz="0" w:space="0" w:color="auto"/>
            <w:left w:val="none" w:sz="0" w:space="0" w:color="auto"/>
            <w:bottom w:val="none" w:sz="0" w:space="0" w:color="auto"/>
            <w:right w:val="none" w:sz="0" w:space="0" w:color="auto"/>
          </w:divBdr>
        </w:div>
        <w:div w:id="997272762">
          <w:marLeft w:val="480"/>
          <w:marRight w:val="0"/>
          <w:marTop w:val="0"/>
          <w:marBottom w:val="0"/>
          <w:divBdr>
            <w:top w:val="none" w:sz="0" w:space="0" w:color="auto"/>
            <w:left w:val="none" w:sz="0" w:space="0" w:color="auto"/>
            <w:bottom w:val="none" w:sz="0" w:space="0" w:color="auto"/>
            <w:right w:val="none" w:sz="0" w:space="0" w:color="auto"/>
          </w:divBdr>
        </w:div>
        <w:div w:id="1009453669">
          <w:marLeft w:val="480"/>
          <w:marRight w:val="0"/>
          <w:marTop w:val="0"/>
          <w:marBottom w:val="0"/>
          <w:divBdr>
            <w:top w:val="none" w:sz="0" w:space="0" w:color="auto"/>
            <w:left w:val="none" w:sz="0" w:space="0" w:color="auto"/>
            <w:bottom w:val="none" w:sz="0" w:space="0" w:color="auto"/>
            <w:right w:val="none" w:sz="0" w:space="0" w:color="auto"/>
          </w:divBdr>
        </w:div>
        <w:div w:id="1060863632">
          <w:marLeft w:val="480"/>
          <w:marRight w:val="0"/>
          <w:marTop w:val="0"/>
          <w:marBottom w:val="0"/>
          <w:divBdr>
            <w:top w:val="none" w:sz="0" w:space="0" w:color="auto"/>
            <w:left w:val="none" w:sz="0" w:space="0" w:color="auto"/>
            <w:bottom w:val="none" w:sz="0" w:space="0" w:color="auto"/>
            <w:right w:val="none" w:sz="0" w:space="0" w:color="auto"/>
          </w:divBdr>
        </w:div>
        <w:div w:id="1066730559">
          <w:marLeft w:val="480"/>
          <w:marRight w:val="0"/>
          <w:marTop w:val="0"/>
          <w:marBottom w:val="0"/>
          <w:divBdr>
            <w:top w:val="none" w:sz="0" w:space="0" w:color="auto"/>
            <w:left w:val="none" w:sz="0" w:space="0" w:color="auto"/>
            <w:bottom w:val="none" w:sz="0" w:space="0" w:color="auto"/>
            <w:right w:val="none" w:sz="0" w:space="0" w:color="auto"/>
          </w:divBdr>
        </w:div>
        <w:div w:id="1071539459">
          <w:marLeft w:val="480"/>
          <w:marRight w:val="0"/>
          <w:marTop w:val="0"/>
          <w:marBottom w:val="0"/>
          <w:divBdr>
            <w:top w:val="none" w:sz="0" w:space="0" w:color="auto"/>
            <w:left w:val="none" w:sz="0" w:space="0" w:color="auto"/>
            <w:bottom w:val="none" w:sz="0" w:space="0" w:color="auto"/>
            <w:right w:val="none" w:sz="0" w:space="0" w:color="auto"/>
          </w:divBdr>
        </w:div>
        <w:div w:id="1079984477">
          <w:marLeft w:val="480"/>
          <w:marRight w:val="0"/>
          <w:marTop w:val="0"/>
          <w:marBottom w:val="0"/>
          <w:divBdr>
            <w:top w:val="none" w:sz="0" w:space="0" w:color="auto"/>
            <w:left w:val="none" w:sz="0" w:space="0" w:color="auto"/>
            <w:bottom w:val="none" w:sz="0" w:space="0" w:color="auto"/>
            <w:right w:val="none" w:sz="0" w:space="0" w:color="auto"/>
          </w:divBdr>
        </w:div>
        <w:div w:id="1133870491">
          <w:marLeft w:val="480"/>
          <w:marRight w:val="0"/>
          <w:marTop w:val="0"/>
          <w:marBottom w:val="0"/>
          <w:divBdr>
            <w:top w:val="none" w:sz="0" w:space="0" w:color="auto"/>
            <w:left w:val="none" w:sz="0" w:space="0" w:color="auto"/>
            <w:bottom w:val="none" w:sz="0" w:space="0" w:color="auto"/>
            <w:right w:val="none" w:sz="0" w:space="0" w:color="auto"/>
          </w:divBdr>
        </w:div>
        <w:div w:id="1258561335">
          <w:marLeft w:val="480"/>
          <w:marRight w:val="0"/>
          <w:marTop w:val="0"/>
          <w:marBottom w:val="0"/>
          <w:divBdr>
            <w:top w:val="none" w:sz="0" w:space="0" w:color="auto"/>
            <w:left w:val="none" w:sz="0" w:space="0" w:color="auto"/>
            <w:bottom w:val="none" w:sz="0" w:space="0" w:color="auto"/>
            <w:right w:val="none" w:sz="0" w:space="0" w:color="auto"/>
          </w:divBdr>
        </w:div>
        <w:div w:id="1288318616">
          <w:marLeft w:val="480"/>
          <w:marRight w:val="0"/>
          <w:marTop w:val="0"/>
          <w:marBottom w:val="0"/>
          <w:divBdr>
            <w:top w:val="none" w:sz="0" w:space="0" w:color="auto"/>
            <w:left w:val="none" w:sz="0" w:space="0" w:color="auto"/>
            <w:bottom w:val="none" w:sz="0" w:space="0" w:color="auto"/>
            <w:right w:val="none" w:sz="0" w:space="0" w:color="auto"/>
          </w:divBdr>
        </w:div>
        <w:div w:id="1292051533">
          <w:marLeft w:val="480"/>
          <w:marRight w:val="0"/>
          <w:marTop w:val="0"/>
          <w:marBottom w:val="0"/>
          <w:divBdr>
            <w:top w:val="none" w:sz="0" w:space="0" w:color="auto"/>
            <w:left w:val="none" w:sz="0" w:space="0" w:color="auto"/>
            <w:bottom w:val="none" w:sz="0" w:space="0" w:color="auto"/>
            <w:right w:val="none" w:sz="0" w:space="0" w:color="auto"/>
          </w:divBdr>
        </w:div>
        <w:div w:id="1587108743">
          <w:marLeft w:val="480"/>
          <w:marRight w:val="0"/>
          <w:marTop w:val="0"/>
          <w:marBottom w:val="0"/>
          <w:divBdr>
            <w:top w:val="none" w:sz="0" w:space="0" w:color="auto"/>
            <w:left w:val="none" w:sz="0" w:space="0" w:color="auto"/>
            <w:bottom w:val="none" w:sz="0" w:space="0" w:color="auto"/>
            <w:right w:val="none" w:sz="0" w:space="0" w:color="auto"/>
          </w:divBdr>
        </w:div>
        <w:div w:id="1726752707">
          <w:marLeft w:val="480"/>
          <w:marRight w:val="0"/>
          <w:marTop w:val="0"/>
          <w:marBottom w:val="0"/>
          <w:divBdr>
            <w:top w:val="none" w:sz="0" w:space="0" w:color="auto"/>
            <w:left w:val="none" w:sz="0" w:space="0" w:color="auto"/>
            <w:bottom w:val="none" w:sz="0" w:space="0" w:color="auto"/>
            <w:right w:val="none" w:sz="0" w:space="0" w:color="auto"/>
          </w:divBdr>
        </w:div>
        <w:div w:id="1868251245">
          <w:marLeft w:val="480"/>
          <w:marRight w:val="0"/>
          <w:marTop w:val="0"/>
          <w:marBottom w:val="0"/>
          <w:divBdr>
            <w:top w:val="none" w:sz="0" w:space="0" w:color="auto"/>
            <w:left w:val="none" w:sz="0" w:space="0" w:color="auto"/>
            <w:bottom w:val="none" w:sz="0" w:space="0" w:color="auto"/>
            <w:right w:val="none" w:sz="0" w:space="0" w:color="auto"/>
          </w:divBdr>
        </w:div>
        <w:div w:id="1988126012">
          <w:marLeft w:val="480"/>
          <w:marRight w:val="0"/>
          <w:marTop w:val="0"/>
          <w:marBottom w:val="0"/>
          <w:divBdr>
            <w:top w:val="none" w:sz="0" w:space="0" w:color="auto"/>
            <w:left w:val="none" w:sz="0" w:space="0" w:color="auto"/>
            <w:bottom w:val="none" w:sz="0" w:space="0" w:color="auto"/>
            <w:right w:val="none" w:sz="0" w:space="0" w:color="auto"/>
          </w:divBdr>
        </w:div>
        <w:div w:id="2109304044">
          <w:marLeft w:val="480"/>
          <w:marRight w:val="0"/>
          <w:marTop w:val="0"/>
          <w:marBottom w:val="0"/>
          <w:divBdr>
            <w:top w:val="none" w:sz="0" w:space="0" w:color="auto"/>
            <w:left w:val="none" w:sz="0" w:space="0" w:color="auto"/>
            <w:bottom w:val="none" w:sz="0" w:space="0" w:color="auto"/>
            <w:right w:val="none" w:sz="0" w:space="0" w:color="auto"/>
          </w:divBdr>
        </w:div>
        <w:div w:id="2131894436">
          <w:marLeft w:val="480"/>
          <w:marRight w:val="0"/>
          <w:marTop w:val="0"/>
          <w:marBottom w:val="0"/>
          <w:divBdr>
            <w:top w:val="none" w:sz="0" w:space="0" w:color="auto"/>
            <w:left w:val="none" w:sz="0" w:space="0" w:color="auto"/>
            <w:bottom w:val="none" w:sz="0" w:space="0" w:color="auto"/>
            <w:right w:val="none" w:sz="0" w:space="0" w:color="auto"/>
          </w:divBdr>
        </w:div>
      </w:divsChild>
    </w:div>
    <w:div w:id="419103547">
      <w:bodyDiv w:val="1"/>
      <w:marLeft w:val="0"/>
      <w:marRight w:val="0"/>
      <w:marTop w:val="0"/>
      <w:marBottom w:val="0"/>
      <w:divBdr>
        <w:top w:val="none" w:sz="0" w:space="0" w:color="auto"/>
        <w:left w:val="none" w:sz="0" w:space="0" w:color="auto"/>
        <w:bottom w:val="none" w:sz="0" w:space="0" w:color="auto"/>
        <w:right w:val="none" w:sz="0" w:space="0" w:color="auto"/>
      </w:divBdr>
    </w:div>
    <w:div w:id="419523037">
      <w:bodyDiv w:val="1"/>
      <w:marLeft w:val="0"/>
      <w:marRight w:val="0"/>
      <w:marTop w:val="0"/>
      <w:marBottom w:val="0"/>
      <w:divBdr>
        <w:top w:val="none" w:sz="0" w:space="0" w:color="auto"/>
        <w:left w:val="none" w:sz="0" w:space="0" w:color="auto"/>
        <w:bottom w:val="none" w:sz="0" w:space="0" w:color="auto"/>
        <w:right w:val="none" w:sz="0" w:space="0" w:color="auto"/>
      </w:divBdr>
    </w:div>
    <w:div w:id="419761990">
      <w:bodyDiv w:val="1"/>
      <w:marLeft w:val="0"/>
      <w:marRight w:val="0"/>
      <w:marTop w:val="0"/>
      <w:marBottom w:val="0"/>
      <w:divBdr>
        <w:top w:val="none" w:sz="0" w:space="0" w:color="auto"/>
        <w:left w:val="none" w:sz="0" w:space="0" w:color="auto"/>
        <w:bottom w:val="none" w:sz="0" w:space="0" w:color="auto"/>
        <w:right w:val="none" w:sz="0" w:space="0" w:color="auto"/>
      </w:divBdr>
    </w:div>
    <w:div w:id="419834056">
      <w:bodyDiv w:val="1"/>
      <w:marLeft w:val="0"/>
      <w:marRight w:val="0"/>
      <w:marTop w:val="0"/>
      <w:marBottom w:val="0"/>
      <w:divBdr>
        <w:top w:val="none" w:sz="0" w:space="0" w:color="auto"/>
        <w:left w:val="none" w:sz="0" w:space="0" w:color="auto"/>
        <w:bottom w:val="none" w:sz="0" w:space="0" w:color="auto"/>
        <w:right w:val="none" w:sz="0" w:space="0" w:color="auto"/>
      </w:divBdr>
    </w:div>
    <w:div w:id="419834480">
      <w:bodyDiv w:val="1"/>
      <w:marLeft w:val="0"/>
      <w:marRight w:val="0"/>
      <w:marTop w:val="0"/>
      <w:marBottom w:val="0"/>
      <w:divBdr>
        <w:top w:val="none" w:sz="0" w:space="0" w:color="auto"/>
        <w:left w:val="none" w:sz="0" w:space="0" w:color="auto"/>
        <w:bottom w:val="none" w:sz="0" w:space="0" w:color="auto"/>
        <w:right w:val="none" w:sz="0" w:space="0" w:color="auto"/>
      </w:divBdr>
    </w:div>
    <w:div w:id="420295283">
      <w:bodyDiv w:val="1"/>
      <w:marLeft w:val="0"/>
      <w:marRight w:val="0"/>
      <w:marTop w:val="0"/>
      <w:marBottom w:val="0"/>
      <w:divBdr>
        <w:top w:val="none" w:sz="0" w:space="0" w:color="auto"/>
        <w:left w:val="none" w:sz="0" w:space="0" w:color="auto"/>
        <w:bottom w:val="none" w:sz="0" w:space="0" w:color="auto"/>
        <w:right w:val="none" w:sz="0" w:space="0" w:color="auto"/>
      </w:divBdr>
    </w:div>
    <w:div w:id="420563512">
      <w:bodyDiv w:val="1"/>
      <w:marLeft w:val="0"/>
      <w:marRight w:val="0"/>
      <w:marTop w:val="0"/>
      <w:marBottom w:val="0"/>
      <w:divBdr>
        <w:top w:val="none" w:sz="0" w:space="0" w:color="auto"/>
        <w:left w:val="none" w:sz="0" w:space="0" w:color="auto"/>
        <w:bottom w:val="none" w:sz="0" w:space="0" w:color="auto"/>
        <w:right w:val="none" w:sz="0" w:space="0" w:color="auto"/>
      </w:divBdr>
    </w:div>
    <w:div w:id="420876582">
      <w:bodyDiv w:val="1"/>
      <w:marLeft w:val="0"/>
      <w:marRight w:val="0"/>
      <w:marTop w:val="0"/>
      <w:marBottom w:val="0"/>
      <w:divBdr>
        <w:top w:val="none" w:sz="0" w:space="0" w:color="auto"/>
        <w:left w:val="none" w:sz="0" w:space="0" w:color="auto"/>
        <w:bottom w:val="none" w:sz="0" w:space="0" w:color="auto"/>
        <w:right w:val="none" w:sz="0" w:space="0" w:color="auto"/>
      </w:divBdr>
    </w:div>
    <w:div w:id="421026532">
      <w:bodyDiv w:val="1"/>
      <w:marLeft w:val="0"/>
      <w:marRight w:val="0"/>
      <w:marTop w:val="0"/>
      <w:marBottom w:val="0"/>
      <w:divBdr>
        <w:top w:val="none" w:sz="0" w:space="0" w:color="auto"/>
        <w:left w:val="none" w:sz="0" w:space="0" w:color="auto"/>
        <w:bottom w:val="none" w:sz="0" w:space="0" w:color="auto"/>
        <w:right w:val="none" w:sz="0" w:space="0" w:color="auto"/>
      </w:divBdr>
    </w:div>
    <w:div w:id="421268571">
      <w:bodyDiv w:val="1"/>
      <w:marLeft w:val="0"/>
      <w:marRight w:val="0"/>
      <w:marTop w:val="0"/>
      <w:marBottom w:val="0"/>
      <w:divBdr>
        <w:top w:val="none" w:sz="0" w:space="0" w:color="auto"/>
        <w:left w:val="none" w:sz="0" w:space="0" w:color="auto"/>
        <w:bottom w:val="none" w:sz="0" w:space="0" w:color="auto"/>
        <w:right w:val="none" w:sz="0" w:space="0" w:color="auto"/>
      </w:divBdr>
    </w:div>
    <w:div w:id="421535028">
      <w:bodyDiv w:val="1"/>
      <w:marLeft w:val="0"/>
      <w:marRight w:val="0"/>
      <w:marTop w:val="0"/>
      <w:marBottom w:val="0"/>
      <w:divBdr>
        <w:top w:val="none" w:sz="0" w:space="0" w:color="auto"/>
        <w:left w:val="none" w:sz="0" w:space="0" w:color="auto"/>
        <w:bottom w:val="none" w:sz="0" w:space="0" w:color="auto"/>
        <w:right w:val="none" w:sz="0" w:space="0" w:color="auto"/>
      </w:divBdr>
    </w:div>
    <w:div w:id="421606150">
      <w:bodyDiv w:val="1"/>
      <w:marLeft w:val="0"/>
      <w:marRight w:val="0"/>
      <w:marTop w:val="0"/>
      <w:marBottom w:val="0"/>
      <w:divBdr>
        <w:top w:val="none" w:sz="0" w:space="0" w:color="auto"/>
        <w:left w:val="none" w:sz="0" w:space="0" w:color="auto"/>
        <w:bottom w:val="none" w:sz="0" w:space="0" w:color="auto"/>
        <w:right w:val="none" w:sz="0" w:space="0" w:color="auto"/>
      </w:divBdr>
    </w:div>
    <w:div w:id="421607855">
      <w:bodyDiv w:val="1"/>
      <w:marLeft w:val="0"/>
      <w:marRight w:val="0"/>
      <w:marTop w:val="0"/>
      <w:marBottom w:val="0"/>
      <w:divBdr>
        <w:top w:val="none" w:sz="0" w:space="0" w:color="auto"/>
        <w:left w:val="none" w:sz="0" w:space="0" w:color="auto"/>
        <w:bottom w:val="none" w:sz="0" w:space="0" w:color="auto"/>
        <w:right w:val="none" w:sz="0" w:space="0" w:color="auto"/>
      </w:divBdr>
    </w:div>
    <w:div w:id="422379998">
      <w:bodyDiv w:val="1"/>
      <w:marLeft w:val="0"/>
      <w:marRight w:val="0"/>
      <w:marTop w:val="0"/>
      <w:marBottom w:val="0"/>
      <w:divBdr>
        <w:top w:val="none" w:sz="0" w:space="0" w:color="auto"/>
        <w:left w:val="none" w:sz="0" w:space="0" w:color="auto"/>
        <w:bottom w:val="none" w:sz="0" w:space="0" w:color="auto"/>
        <w:right w:val="none" w:sz="0" w:space="0" w:color="auto"/>
      </w:divBdr>
    </w:div>
    <w:div w:id="422531999">
      <w:bodyDiv w:val="1"/>
      <w:marLeft w:val="0"/>
      <w:marRight w:val="0"/>
      <w:marTop w:val="0"/>
      <w:marBottom w:val="0"/>
      <w:divBdr>
        <w:top w:val="none" w:sz="0" w:space="0" w:color="auto"/>
        <w:left w:val="none" w:sz="0" w:space="0" w:color="auto"/>
        <w:bottom w:val="none" w:sz="0" w:space="0" w:color="auto"/>
        <w:right w:val="none" w:sz="0" w:space="0" w:color="auto"/>
      </w:divBdr>
    </w:div>
    <w:div w:id="422654315">
      <w:bodyDiv w:val="1"/>
      <w:marLeft w:val="0"/>
      <w:marRight w:val="0"/>
      <w:marTop w:val="0"/>
      <w:marBottom w:val="0"/>
      <w:divBdr>
        <w:top w:val="none" w:sz="0" w:space="0" w:color="auto"/>
        <w:left w:val="none" w:sz="0" w:space="0" w:color="auto"/>
        <w:bottom w:val="none" w:sz="0" w:space="0" w:color="auto"/>
        <w:right w:val="none" w:sz="0" w:space="0" w:color="auto"/>
      </w:divBdr>
    </w:div>
    <w:div w:id="423377754">
      <w:bodyDiv w:val="1"/>
      <w:marLeft w:val="0"/>
      <w:marRight w:val="0"/>
      <w:marTop w:val="0"/>
      <w:marBottom w:val="0"/>
      <w:divBdr>
        <w:top w:val="none" w:sz="0" w:space="0" w:color="auto"/>
        <w:left w:val="none" w:sz="0" w:space="0" w:color="auto"/>
        <w:bottom w:val="none" w:sz="0" w:space="0" w:color="auto"/>
        <w:right w:val="none" w:sz="0" w:space="0" w:color="auto"/>
      </w:divBdr>
    </w:div>
    <w:div w:id="423497178">
      <w:bodyDiv w:val="1"/>
      <w:marLeft w:val="0"/>
      <w:marRight w:val="0"/>
      <w:marTop w:val="0"/>
      <w:marBottom w:val="0"/>
      <w:divBdr>
        <w:top w:val="none" w:sz="0" w:space="0" w:color="auto"/>
        <w:left w:val="none" w:sz="0" w:space="0" w:color="auto"/>
        <w:bottom w:val="none" w:sz="0" w:space="0" w:color="auto"/>
        <w:right w:val="none" w:sz="0" w:space="0" w:color="auto"/>
      </w:divBdr>
    </w:div>
    <w:div w:id="424083900">
      <w:bodyDiv w:val="1"/>
      <w:marLeft w:val="0"/>
      <w:marRight w:val="0"/>
      <w:marTop w:val="0"/>
      <w:marBottom w:val="0"/>
      <w:divBdr>
        <w:top w:val="none" w:sz="0" w:space="0" w:color="auto"/>
        <w:left w:val="none" w:sz="0" w:space="0" w:color="auto"/>
        <w:bottom w:val="none" w:sz="0" w:space="0" w:color="auto"/>
        <w:right w:val="none" w:sz="0" w:space="0" w:color="auto"/>
      </w:divBdr>
    </w:div>
    <w:div w:id="424153113">
      <w:bodyDiv w:val="1"/>
      <w:marLeft w:val="0"/>
      <w:marRight w:val="0"/>
      <w:marTop w:val="0"/>
      <w:marBottom w:val="0"/>
      <w:divBdr>
        <w:top w:val="none" w:sz="0" w:space="0" w:color="auto"/>
        <w:left w:val="none" w:sz="0" w:space="0" w:color="auto"/>
        <w:bottom w:val="none" w:sz="0" w:space="0" w:color="auto"/>
        <w:right w:val="none" w:sz="0" w:space="0" w:color="auto"/>
      </w:divBdr>
    </w:div>
    <w:div w:id="424887064">
      <w:bodyDiv w:val="1"/>
      <w:marLeft w:val="0"/>
      <w:marRight w:val="0"/>
      <w:marTop w:val="0"/>
      <w:marBottom w:val="0"/>
      <w:divBdr>
        <w:top w:val="none" w:sz="0" w:space="0" w:color="auto"/>
        <w:left w:val="none" w:sz="0" w:space="0" w:color="auto"/>
        <w:bottom w:val="none" w:sz="0" w:space="0" w:color="auto"/>
        <w:right w:val="none" w:sz="0" w:space="0" w:color="auto"/>
      </w:divBdr>
    </w:div>
    <w:div w:id="425423250">
      <w:bodyDiv w:val="1"/>
      <w:marLeft w:val="0"/>
      <w:marRight w:val="0"/>
      <w:marTop w:val="0"/>
      <w:marBottom w:val="0"/>
      <w:divBdr>
        <w:top w:val="none" w:sz="0" w:space="0" w:color="auto"/>
        <w:left w:val="none" w:sz="0" w:space="0" w:color="auto"/>
        <w:bottom w:val="none" w:sz="0" w:space="0" w:color="auto"/>
        <w:right w:val="none" w:sz="0" w:space="0" w:color="auto"/>
      </w:divBdr>
    </w:div>
    <w:div w:id="425656976">
      <w:bodyDiv w:val="1"/>
      <w:marLeft w:val="0"/>
      <w:marRight w:val="0"/>
      <w:marTop w:val="0"/>
      <w:marBottom w:val="0"/>
      <w:divBdr>
        <w:top w:val="none" w:sz="0" w:space="0" w:color="auto"/>
        <w:left w:val="none" w:sz="0" w:space="0" w:color="auto"/>
        <w:bottom w:val="none" w:sz="0" w:space="0" w:color="auto"/>
        <w:right w:val="none" w:sz="0" w:space="0" w:color="auto"/>
      </w:divBdr>
    </w:div>
    <w:div w:id="426271963">
      <w:bodyDiv w:val="1"/>
      <w:marLeft w:val="0"/>
      <w:marRight w:val="0"/>
      <w:marTop w:val="0"/>
      <w:marBottom w:val="0"/>
      <w:divBdr>
        <w:top w:val="none" w:sz="0" w:space="0" w:color="auto"/>
        <w:left w:val="none" w:sz="0" w:space="0" w:color="auto"/>
        <w:bottom w:val="none" w:sz="0" w:space="0" w:color="auto"/>
        <w:right w:val="none" w:sz="0" w:space="0" w:color="auto"/>
      </w:divBdr>
    </w:div>
    <w:div w:id="426579903">
      <w:bodyDiv w:val="1"/>
      <w:marLeft w:val="0"/>
      <w:marRight w:val="0"/>
      <w:marTop w:val="0"/>
      <w:marBottom w:val="0"/>
      <w:divBdr>
        <w:top w:val="none" w:sz="0" w:space="0" w:color="auto"/>
        <w:left w:val="none" w:sz="0" w:space="0" w:color="auto"/>
        <w:bottom w:val="none" w:sz="0" w:space="0" w:color="auto"/>
        <w:right w:val="none" w:sz="0" w:space="0" w:color="auto"/>
      </w:divBdr>
    </w:div>
    <w:div w:id="426999029">
      <w:bodyDiv w:val="1"/>
      <w:marLeft w:val="0"/>
      <w:marRight w:val="0"/>
      <w:marTop w:val="0"/>
      <w:marBottom w:val="0"/>
      <w:divBdr>
        <w:top w:val="none" w:sz="0" w:space="0" w:color="auto"/>
        <w:left w:val="none" w:sz="0" w:space="0" w:color="auto"/>
        <w:bottom w:val="none" w:sz="0" w:space="0" w:color="auto"/>
        <w:right w:val="none" w:sz="0" w:space="0" w:color="auto"/>
      </w:divBdr>
    </w:div>
    <w:div w:id="426999135">
      <w:bodyDiv w:val="1"/>
      <w:marLeft w:val="0"/>
      <w:marRight w:val="0"/>
      <w:marTop w:val="0"/>
      <w:marBottom w:val="0"/>
      <w:divBdr>
        <w:top w:val="none" w:sz="0" w:space="0" w:color="auto"/>
        <w:left w:val="none" w:sz="0" w:space="0" w:color="auto"/>
        <w:bottom w:val="none" w:sz="0" w:space="0" w:color="auto"/>
        <w:right w:val="none" w:sz="0" w:space="0" w:color="auto"/>
      </w:divBdr>
    </w:div>
    <w:div w:id="427122275">
      <w:bodyDiv w:val="1"/>
      <w:marLeft w:val="0"/>
      <w:marRight w:val="0"/>
      <w:marTop w:val="0"/>
      <w:marBottom w:val="0"/>
      <w:divBdr>
        <w:top w:val="none" w:sz="0" w:space="0" w:color="auto"/>
        <w:left w:val="none" w:sz="0" w:space="0" w:color="auto"/>
        <w:bottom w:val="none" w:sz="0" w:space="0" w:color="auto"/>
        <w:right w:val="none" w:sz="0" w:space="0" w:color="auto"/>
      </w:divBdr>
    </w:div>
    <w:div w:id="427507562">
      <w:bodyDiv w:val="1"/>
      <w:marLeft w:val="0"/>
      <w:marRight w:val="0"/>
      <w:marTop w:val="0"/>
      <w:marBottom w:val="0"/>
      <w:divBdr>
        <w:top w:val="none" w:sz="0" w:space="0" w:color="auto"/>
        <w:left w:val="none" w:sz="0" w:space="0" w:color="auto"/>
        <w:bottom w:val="none" w:sz="0" w:space="0" w:color="auto"/>
        <w:right w:val="none" w:sz="0" w:space="0" w:color="auto"/>
      </w:divBdr>
    </w:div>
    <w:div w:id="428429053">
      <w:bodyDiv w:val="1"/>
      <w:marLeft w:val="0"/>
      <w:marRight w:val="0"/>
      <w:marTop w:val="0"/>
      <w:marBottom w:val="0"/>
      <w:divBdr>
        <w:top w:val="none" w:sz="0" w:space="0" w:color="auto"/>
        <w:left w:val="none" w:sz="0" w:space="0" w:color="auto"/>
        <w:bottom w:val="none" w:sz="0" w:space="0" w:color="auto"/>
        <w:right w:val="none" w:sz="0" w:space="0" w:color="auto"/>
      </w:divBdr>
    </w:div>
    <w:div w:id="428546898">
      <w:bodyDiv w:val="1"/>
      <w:marLeft w:val="0"/>
      <w:marRight w:val="0"/>
      <w:marTop w:val="0"/>
      <w:marBottom w:val="0"/>
      <w:divBdr>
        <w:top w:val="none" w:sz="0" w:space="0" w:color="auto"/>
        <w:left w:val="none" w:sz="0" w:space="0" w:color="auto"/>
        <w:bottom w:val="none" w:sz="0" w:space="0" w:color="auto"/>
        <w:right w:val="none" w:sz="0" w:space="0" w:color="auto"/>
      </w:divBdr>
    </w:div>
    <w:div w:id="428701518">
      <w:bodyDiv w:val="1"/>
      <w:marLeft w:val="0"/>
      <w:marRight w:val="0"/>
      <w:marTop w:val="0"/>
      <w:marBottom w:val="0"/>
      <w:divBdr>
        <w:top w:val="none" w:sz="0" w:space="0" w:color="auto"/>
        <w:left w:val="none" w:sz="0" w:space="0" w:color="auto"/>
        <w:bottom w:val="none" w:sz="0" w:space="0" w:color="auto"/>
        <w:right w:val="none" w:sz="0" w:space="0" w:color="auto"/>
      </w:divBdr>
    </w:div>
    <w:div w:id="429666319">
      <w:bodyDiv w:val="1"/>
      <w:marLeft w:val="0"/>
      <w:marRight w:val="0"/>
      <w:marTop w:val="0"/>
      <w:marBottom w:val="0"/>
      <w:divBdr>
        <w:top w:val="none" w:sz="0" w:space="0" w:color="auto"/>
        <w:left w:val="none" w:sz="0" w:space="0" w:color="auto"/>
        <w:bottom w:val="none" w:sz="0" w:space="0" w:color="auto"/>
        <w:right w:val="none" w:sz="0" w:space="0" w:color="auto"/>
      </w:divBdr>
    </w:div>
    <w:div w:id="429740267">
      <w:bodyDiv w:val="1"/>
      <w:marLeft w:val="0"/>
      <w:marRight w:val="0"/>
      <w:marTop w:val="0"/>
      <w:marBottom w:val="0"/>
      <w:divBdr>
        <w:top w:val="none" w:sz="0" w:space="0" w:color="auto"/>
        <w:left w:val="none" w:sz="0" w:space="0" w:color="auto"/>
        <w:bottom w:val="none" w:sz="0" w:space="0" w:color="auto"/>
        <w:right w:val="none" w:sz="0" w:space="0" w:color="auto"/>
      </w:divBdr>
      <w:divsChild>
        <w:div w:id="1278442660">
          <w:marLeft w:val="480"/>
          <w:marRight w:val="0"/>
          <w:marTop w:val="0"/>
          <w:marBottom w:val="0"/>
          <w:divBdr>
            <w:top w:val="none" w:sz="0" w:space="0" w:color="auto"/>
            <w:left w:val="none" w:sz="0" w:space="0" w:color="auto"/>
            <w:bottom w:val="none" w:sz="0" w:space="0" w:color="auto"/>
            <w:right w:val="none" w:sz="0" w:space="0" w:color="auto"/>
          </w:divBdr>
        </w:div>
        <w:div w:id="1625041694">
          <w:marLeft w:val="480"/>
          <w:marRight w:val="0"/>
          <w:marTop w:val="0"/>
          <w:marBottom w:val="0"/>
          <w:divBdr>
            <w:top w:val="none" w:sz="0" w:space="0" w:color="auto"/>
            <w:left w:val="none" w:sz="0" w:space="0" w:color="auto"/>
            <w:bottom w:val="none" w:sz="0" w:space="0" w:color="auto"/>
            <w:right w:val="none" w:sz="0" w:space="0" w:color="auto"/>
          </w:divBdr>
        </w:div>
        <w:div w:id="1645506960">
          <w:marLeft w:val="480"/>
          <w:marRight w:val="0"/>
          <w:marTop w:val="0"/>
          <w:marBottom w:val="0"/>
          <w:divBdr>
            <w:top w:val="none" w:sz="0" w:space="0" w:color="auto"/>
            <w:left w:val="none" w:sz="0" w:space="0" w:color="auto"/>
            <w:bottom w:val="none" w:sz="0" w:space="0" w:color="auto"/>
            <w:right w:val="none" w:sz="0" w:space="0" w:color="auto"/>
          </w:divBdr>
        </w:div>
        <w:div w:id="593900832">
          <w:marLeft w:val="480"/>
          <w:marRight w:val="0"/>
          <w:marTop w:val="0"/>
          <w:marBottom w:val="0"/>
          <w:divBdr>
            <w:top w:val="none" w:sz="0" w:space="0" w:color="auto"/>
            <w:left w:val="none" w:sz="0" w:space="0" w:color="auto"/>
            <w:bottom w:val="none" w:sz="0" w:space="0" w:color="auto"/>
            <w:right w:val="none" w:sz="0" w:space="0" w:color="auto"/>
          </w:divBdr>
        </w:div>
        <w:div w:id="1334137965">
          <w:marLeft w:val="480"/>
          <w:marRight w:val="0"/>
          <w:marTop w:val="0"/>
          <w:marBottom w:val="0"/>
          <w:divBdr>
            <w:top w:val="none" w:sz="0" w:space="0" w:color="auto"/>
            <w:left w:val="none" w:sz="0" w:space="0" w:color="auto"/>
            <w:bottom w:val="none" w:sz="0" w:space="0" w:color="auto"/>
            <w:right w:val="none" w:sz="0" w:space="0" w:color="auto"/>
          </w:divBdr>
        </w:div>
        <w:div w:id="1390499826">
          <w:marLeft w:val="480"/>
          <w:marRight w:val="0"/>
          <w:marTop w:val="0"/>
          <w:marBottom w:val="0"/>
          <w:divBdr>
            <w:top w:val="none" w:sz="0" w:space="0" w:color="auto"/>
            <w:left w:val="none" w:sz="0" w:space="0" w:color="auto"/>
            <w:bottom w:val="none" w:sz="0" w:space="0" w:color="auto"/>
            <w:right w:val="none" w:sz="0" w:space="0" w:color="auto"/>
          </w:divBdr>
        </w:div>
        <w:div w:id="1630937947">
          <w:marLeft w:val="480"/>
          <w:marRight w:val="0"/>
          <w:marTop w:val="0"/>
          <w:marBottom w:val="0"/>
          <w:divBdr>
            <w:top w:val="none" w:sz="0" w:space="0" w:color="auto"/>
            <w:left w:val="none" w:sz="0" w:space="0" w:color="auto"/>
            <w:bottom w:val="none" w:sz="0" w:space="0" w:color="auto"/>
            <w:right w:val="none" w:sz="0" w:space="0" w:color="auto"/>
          </w:divBdr>
        </w:div>
        <w:div w:id="1737778022">
          <w:marLeft w:val="480"/>
          <w:marRight w:val="0"/>
          <w:marTop w:val="0"/>
          <w:marBottom w:val="0"/>
          <w:divBdr>
            <w:top w:val="none" w:sz="0" w:space="0" w:color="auto"/>
            <w:left w:val="none" w:sz="0" w:space="0" w:color="auto"/>
            <w:bottom w:val="none" w:sz="0" w:space="0" w:color="auto"/>
            <w:right w:val="none" w:sz="0" w:space="0" w:color="auto"/>
          </w:divBdr>
        </w:div>
        <w:div w:id="1316107918">
          <w:marLeft w:val="480"/>
          <w:marRight w:val="0"/>
          <w:marTop w:val="0"/>
          <w:marBottom w:val="0"/>
          <w:divBdr>
            <w:top w:val="none" w:sz="0" w:space="0" w:color="auto"/>
            <w:left w:val="none" w:sz="0" w:space="0" w:color="auto"/>
            <w:bottom w:val="none" w:sz="0" w:space="0" w:color="auto"/>
            <w:right w:val="none" w:sz="0" w:space="0" w:color="auto"/>
          </w:divBdr>
        </w:div>
        <w:div w:id="942296932">
          <w:marLeft w:val="480"/>
          <w:marRight w:val="0"/>
          <w:marTop w:val="0"/>
          <w:marBottom w:val="0"/>
          <w:divBdr>
            <w:top w:val="none" w:sz="0" w:space="0" w:color="auto"/>
            <w:left w:val="none" w:sz="0" w:space="0" w:color="auto"/>
            <w:bottom w:val="none" w:sz="0" w:space="0" w:color="auto"/>
            <w:right w:val="none" w:sz="0" w:space="0" w:color="auto"/>
          </w:divBdr>
        </w:div>
        <w:div w:id="1206287690">
          <w:marLeft w:val="480"/>
          <w:marRight w:val="0"/>
          <w:marTop w:val="0"/>
          <w:marBottom w:val="0"/>
          <w:divBdr>
            <w:top w:val="none" w:sz="0" w:space="0" w:color="auto"/>
            <w:left w:val="none" w:sz="0" w:space="0" w:color="auto"/>
            <w:bottom w:val="none" w:sz="0" w:space="0" w:color="auto"/>
            <w:right w:val="none" w:sz="0" w:space="0" w:color="auto"/>
          </w:divBdr>
        </w:div>
        <w:div w:id="1355880003">
          <w:marLeft w:val="480"/>
          <w:marRight w:val="0"/>
          <w:marTop w:val="0"/>
          <w:marBottom w:val="0"/>
          <w:divBdr>
            <w:top w:val="none" w:sz="0" w:space="0" w:color="auto"/>
            <w:left w:val="none" w:sz="0" w:space="0" w:color="auto"/>
            <w:bottom w:val="none" w:sz="0" w:space="0" w:color="auto"/>
            <w:right w:val="none" w:sz="0" w:space="0" w:color="auto"/>
          </w:divBdr>
        </w:div>
        <w:div w:id="1012415477">
          <w:marLeft w:val="480"/>
          <w:marRight w:val="0"/>
          <w:marTop w:val="0"/>
          <w:marBottom w:val="0"/>
          <w:divBdr>
            <w:top w:val="none" w:sz="0" w:space="0" w:color="auto"/>
            <w:left w:val="none" w:sz="0" w:space="0" w:color="auto"/>
            <w:bottom w:val="none" w:sz="0" w:space="0" w:color="auto"/>
            <w:right w:val="none" w:sz="0" w:space="0" w:color="auto"/>
          </w:divBdr>
        </w:div>
        <w:div w:id="1956908265">
          <w:marLeft w:val="480"/>
          <w:marRight w:val="0"/>
          <w:marTop w:val="0"/>
          <w:marBottom w:val="0"/>
          <w:divBdr>
            <w:top w:val="none" w:sz="0" w:space="0" w:color="auto"/>
            <w:left w:val="none" w:sz="0" w:space="0" w:color="auto"/>
            <w:bottom w:val="none" w:sz="0" w:space="0" w:color="auto"/>
            <w:right w:val="none" w:sz="0" w:space="0" w:color="auto"/>
          </w:divBdr>
        </w:div>
        <w:div w:id="233198510">
          <w:marLeft w:val="480"/>
          <w:marRight w:val="0"/>
          <w:marTop w:val="0"/>
          <w:marBottom w:val="0"/>
          <w:divBdr>
            <w:top w:val="none" w:sz="0" w:space="0" w:color="auto"/>
            <w:left w:val="none" w:sz="0" w:space="0" w:color="auto"/>
            <w:bottom w:val="none" w:sz="0" w:space="0" w:color="auto"/>
            <w:right w:val="none" w:sz="0" w:space="0" w:color="auto"/>
          </w:divBdr>
        </w:div>
        <w:div w:id="71124888">
          <w:marLeft w:val="480"/>
          <w:marRight w:val="0"/>
          <w:marTop w:val="0"/>
          <w:marBottom w:val="0"/>
          <w:divBdr>
            <w:top w:val="none" w:sz="0" w:space="0" w:color="auto"/>
            <w:left w:val="none" w:sz="0" w:space="0" w:color="auto"/>
            <w:bottom w:val="none" w:sz="0" w:space="0" w:color="auto"/>
            <w:right w:val="none" w:sz="0" w:space="0" w:color="auto"/>
          </w:divBdr>
        </w:div>
        <w:div w:id="843974339">
          <w:marLeft w:val="480"/>
          <w:marRight w:val="0"/>
          <w:marTop w:val="0"/>
          <w:marBottom w:val="0"/>
          <w:divBdr>
            <w:top w:val="none" w:sz="0" w:space="0" w:color="auto"/>
            <w:left w:val="none" w:sz="0" w:space="0" w:color="auto"/>
            <w:bottom w:val="none" w:sz="0" w:space="0" w:color="auto"/>
            <w:right w:val="none" w:sz="0" w:space="0" w:color="auto"/>
          </w:divBdr>
        </w:div>
        <w:div w:id="229849234">
          <w:marLeft w:val="480"/>
          <w:marRight w:val="0"/>
          <w:marTop w:val="0"/>
          <w:marBottom w:val="0"/>
          <w:divBdr>
            <w:top w:val="none" w:sz="0" w:space="0" w:color="auto"/>
            <w:left w:val="none" w:sz="0" w:space="0" w:color="auto"/>
            <w:bottom w:val="none" w:sz="0" w:space="0" w:color="auto"/>
            <w:right w:val="none" w:sz="0" w:space="0" w:color="auto"/>
          </w:divBdr>
        </w:div>
        <w:div w:id="624313418">
          <w:marLeft w:val="480"/>
          <w:marRight w:val="0"/>
          <w:marTop w:val="0"/>
          <w:marBottom w:val="0"/>
          <w:divBdr>
            <w:top w:val="none" w:sz="0" w:space="0" w:color="auto"/>
            <w:left w:val="none" w:sz="0" w:space="0" w:color="auto"/>
            <w:bottom w:val="none" w:sz="0" w:space="0" w:color="auto"/>
            <w:right w:val="none" w:sz="0" w:space="0" w:color="auto"/>
          </w:divBdr>
        </w:div>
        <w:div w:id="826701949">
          <w:marLeft w:val="480"/>
          <w:marRight w:val="0"/>
          <w:marTop w:val="0"/>
          <w:marBottom w:val="0"/>
          <w:divBdr>
            <w:top w:val="none" w:sz="0" w:space="0" w:color="auto"/>
            <w:left w:val="none" w:sz="0" w:space="0" w:color="auto"/>
            <w:bottom w:val="none" w:sz="0" w:space="0" w:color="auto"/>
            <w:right w:val="none" w:sz="0" w:space="0" w:color="auto"/>
          </w:divBdr>
        </w:div>
        <w:div w:id="1799909937">
          <w:marLeft w:val="480"/>
          <w:marRight w:val="0"/>
          <w:marTop w:val="0"/>
          <w:marBottom w:val="0"/>
          <w:divBdr>
            <w:top w:val="none" w:sz="0" w:space="0" w:color="auto"/>
            <w:left w:val="none" w:sz="0" w:space="0" w:color="auto"/>
            <w:bottom w:val="none" w:sz="0" w:space="0" w:color="auto"/>
            <w:right w:val="none" w:sz="0" w:space="0" w:color="auto"/>
          </w:divBdr>
        </w:div>
        <w:div w:id="804857411">
          <w:marLeft w:val="480"/>
          <w:marRight w:val="0"/>
          <w:marTop w:val="0"/>
          <w:marBottom w:val="0"/>
          <w:divBdr>
            <w:top w:val="none" w:sz="0" w:space="0" w:color="auto"/>
            <w:left w:val="none" w:sz="0" w:space="0" w:color="auto"/>
            <w:bottom w:val="none" w:sz="0" w:space="0" w:color="auto"/>
            <w:right w:val="none" w:sz="0" w:space="0" w:color="auto"/>
          </w:divBdr>
        </w:div>
        <w:div w:id="1746105657">
          <w:marLeft w:val="480"/>
          <w:marRight w:val="0"/>
          <w:marTop w:val="0"/>
          <w:marBottom w:val="0"/>
          <w:divBdr>
            <w:top w:val="none" w:sz="0" w:space="0" w:color="auto"/>
            <w:left w:val="none" w:sz="0" w:space="0" w:color="auto"/>
            <w:bottom w:val="none" w:sz="0" w:space="0" w:color="auto"/>
            <w:right w:val="none" w:sz="0" w:space="0" w:color="auto"/>
          </w:divBdr>
        </w:div>
        <w:div w:id="413673250">
          <w:marLeft w:val="480"/>
          <w:marRight w:val="0"/>
          <w:marTop w:val="0"/>
          <w:marBottom w:val="0"/>
          <w:divBdr>
            <w:top w:val="none" w:sz="0" w:space="0" w:color="auto"/>
            <w:left w:val="none" w:sz="0" w:space="0" w:color="auto"/>
            <w:bottom w:val="none" w:sz="0" w:space="0" w:color="auto"/>
            <w:right w:val="none" w:sz="0" w:space="0" w:color="auto"/>
          </w:divBdr>
        </w:div>
        <w:div w:id="1006203900">
          <w:marLeft w:val="480"/>
          <w:marRight w:val="0"/>
          <w:marTop w:val="0"/>
          <w:marBottom w:val="0"/>
          <w:divBdr>
            <w:top w:val="none" w:sz="0" w:space="0" w:color="auto"/>
            <w:left w:val="none" w:sz="0" w:space="0" w:color="auto"/>
            <w:bottom w:val="none" w:sz="0" w:space="0" w:color="auto"/>
            <w:right w:val="none" w:sz="0" w:space="0" w:color="auto"/>
          </w:divBdr>
        </w:div>
        <w:div w:id="1791319246">
          <w:marLeft w:val="480"/>
          <w:marRight w:val="0"/>
          <w:marTop w:val="0"/>
          <w:marBottom w:val="0"/>
          <w:divBdr>
            <w:top w:val="none" w:sz="0" w:space="0" w:color="auto"/>
            <w:left w:val="none" w:sz="0" w:space="0" w:color="auto"/>
            <w:bottom w:val="none" w:sz="0" w:space="0" w:color="auto"/>
            <w:right w:val="none" w:sz="0" w:space="0" w:color="auto"/>
          </w:divBdr>
        </w:div>
        <w:div w:id="1974093321">
          <w:marLeft w:val="480"/>
          <w:marRight w:val="0"/>
          <w:marTop w:val="0"/>
          <w:marBottom w:val="0"/>
          <w:divBdr>
            <w:top w:val="none" w:sz="0" w:space="0" w:color="auto"/>
            <w:left w:val="none" w:sz="0" w:space="0" w:color="auto"/>
            <w:bottom w:val="none" w:sz="0" w:space="0" w:color="auto"/>
            <w:right w:val="none" w:sz="0" w:space="0" w:color="auto"/>
          </w:divBdr>
        </w:div>
        <w:div w:id="604045507">
          <w:marLeft w:val="480"/>
          <w:marRight w:val="0"/>
          <w:marTop w:val="0"/>
          <w:marBottom w:val="0"/>
          <w:divBdr>
            <w:top w:val="none" w:sz="0" w:space="0" w:color="auto"/>
            <w:left w:val="none" w:sz="0" w:space="0" w:color="auto"/>
            <w:bottom w:val="none" w:sz="0" w:space="0" w:color="auto"/>
            <w:right w:val="none" w:sz="0" w:space="0" w:color="auto"/>
          </w:divBdr>
        </w:div>
        <w:div w:id="788352899">
          <w:marLeft w:val="480"/>
          <w:marRight w:val="0"/>
          <w:marTop w:val="0"/>
          <w:marBottom w:val="0"/>
          <w:divBdr>
            <w:top w:val="none" w:sz="0" w:space="0" w:color="auto"/>
            <w:left w:val="none" w:sz="0" w:space="0" w:color="auto"/>
            <w:bottom w:val="none" w:sz="0" w:space="0" w:color="auto"/>
            <w:right w:val="none" w:sz="0" w:space="0" w:color="auto"/>
          </w:divBdr>
        </w:div>
        <w:div w:id="269318262">
          <w:marLeft w:val="480"/>
          <w:marRight w:val="0"/>
          <w:marTop w:val="0"/>
          <w:marBottom w:val="0"/>
          <w:divBdr>
            <w:top w:val="none" w:sz="0" w:space="0" w:color="auto"/>
            <w:left w:val="none" w:sz="0" w:space="0" w:color="auto"/>
            <w:bottom w:val="none" w:sz="0" w:space="0" w:color="auto"/>
            <w:right w:val="none" w:sz="0" w:space="0" w:color="auto"/>
          </w:divBdr>
        </w:div>
        <w:div w:id="675617493">
          <w:marLeft w:val="480"/>
          <w:marRight w:val="0"/>
          <w:marTop w:val="0"/>
          <w:marBottom w:val="0"/>
          <w:divBdr>
            <w:top w:val="none" w:sz="0" w:space="0" w:color="auto"/>
            <w:left w:val="none" w:sz="0" w:space="0" w:color="auto"/>
            <w:bottom w:val="none" w:sz="0" w:space="0" w:color="auto"/>
            <w:right w:val="none" w:sz="0" w:space="0" w:color="auto"/>
          </w:divBdr>
        </w:div>
        <w:div w:id="1444151983">
          <w:marLeft w:val="480"/>
          <w:marRight w:val="0"/>
          <w:marTop w:val="0"/>
          <w:marBottom w:val="0"/>
          <w:divBdr>
            <w:top w:val="none" w:sz="0" w:space="0" w:color="auto"/>
            <w:left w:val="none" w:sz="0" w:space="0" w:color="auto"/>
            <w:bottom w:val="none" w:sz="0" w:space="0" w:color="auto"/>
            <w:right w:val="none" w:sz="0" w:space="0" w:color="auto"/>
          </w:divBdr>
        </w:div>
        <w:div w:id="891579713">
          <w:marLeft w:val="480"/>
          <w:marRight w:val="0"/>
          <w:marTop w:val="0"/>
          <w:marBottom w:val="0"/>
          <w:divBdr>
            <w:top w:val="none" w:sz="0" w:space="0" w:color="auto"/>
            <w:left w:val="none" w:sz="0" w:space="0" w:color="auto"/>
            <w:bottom w:val="none" w:sz="0" w:space="0" w:color="auto"/>
            <w:right w:val="none" w:sz="0" w:space="0" w:color="auto"/>
          </w:divBdr>
        </w:div>
        <w:div w:id="667555769">
          <w:marLeft w:val="480"/>
          <w:marRight w:val="0"/>
          <w:marTop w:val="0"/>
          <w:marBottom w:val="0"/>
          <w:divBdr>
            <w:top w:val="none" w:sz="0" w:space="0" w:color="auto"/>
            <w:left w:val="none" w:sz="0" w:space="0" w:color="auto"/>
            <w:bottom w:val="none" w:sz="0" w:space="0" w:color="auto"/>
            <w:right w:val="none" w:sz="0" w:space="0" w:color="auto"/>
          </w:divBdr>
        </w:div>
        <w:div w:id="115293407">
          <w:marLeft w:val="480"/>
          <w:marRight w:val="0"/>
          <w:marTop w:val="0"/>
          <w:marBottom w:val="0"/>
          <w:divBdr>
            <w:top w:val="none" w:sz="0" w:space="0" w:color="auto"/>
            <w:left w:val="none" w:sz="0" w:space="0" w:color="auto"/>
            <w:bottom w:val="none" w:sz="0" w:space="0" w:color="auto"/>
            <w:right w:val="none" w:sz="0" w:space="0" w:color="auto"/>
          </w:divBdr>
        </w:div>
        <w:div w:id="1043944964">
          <w:marLeft w:val="480"/>
          <w:marRight w:val="0"/>
          <w:marTop w:val="0"/>
          <w:marBottom w:val="0"/>
          <w:divBdr>
            <w:top w:val="none" w:sz="0" w:space="0" w:color="auto"/>
            <w:left w:val="none" w:sz="0" w:space="0" w:color="auto"/>
            <w:bottom w:val="none" w:sz="0" w:space="0" w:color="auto"/>
            <w:right w:val="none" w:sz="0" w:space="0" w:color="auto"/>
          </w:divBdr>
        </w:div>
        <w:div w:id="1117026405">
          <w:marLeft w:val="480"/>
          <w:marRight w:val="0"/>
          <w:marTop w:val="0"/>
          <w:marBottom w:val="0"/>
          <w:divBdr>
            <w:top w:val="none" w:sz="0" w:space="0" w:color="auto"/>
            <w:left w:val="none" w:sz="0" w:space="0" w:color="auto"/>
            <w:bottom w:val="none" w:sz="0" w:space="0" w:color="auto"/>
            <w:right w:val="none" w:sz="0" w:space="0" w:color="auto"/>
          </w:divBdr>
        </w:div>
        <w:div w:id="1898861555">
          <w:marLeft w:val="480"/>
          <w:marRight w:val="0"/>
          <w:marTop w:val="0"/>
          <w:marBottom w:val="0"/>
          <w:divBdr>
            <w:top w:val="none" w:sz="0" w:space="0" w:color="auto"/>
            <w:left w:val="none" w:sz="0" w:space="0" w:color="auto"/>
            <w:bottom w:val="none" w:sz="0" w:space="0" w:color="auto"/>
            <w:right w:val="none" w:sz="0" w:space="0" w:color="auto"/>
          </w:divBdr>
        </w:div>
        <w:div w:id="219753908">
          <w:marLeft w:val="480"/>
          <w:marRight w:val="0"/>
          <w:marTop w:val="0"/>
          <w:marBottom w:val="0"/>
          <w:divBdr>
            <w:top w:val="none" w:sz="0" w:space="0" w:color="auto"/>
            <w:left w:val="none" w:sz="0" w:space="0" w:color="auto"/>
            <w:bottom w:val="none" w:sz="0" w:space="0" w:color="auto"/>
            <w:right w:val="none" w:sz="0" w:space="0" w:color="auto"/>
          </w:divBdr>
        </w:div>
        <w:div w:id="1989549744">
          <w:marLeft w:val="480"/>
          <w:marRight w:val="0"/>
          <w:marTop w:val="0"/>
          <w:marBottom w:val="0"/>
          <w:divBdr>
            <w:top w:val="none" w:sz="0" w:space="0" w:color="auto"/>
            <w:left w:val="none" w:sz="0" w:space="0" w:color="auto"/>
            <w:bottom w:val="none" w:sz="0" w:space="0" w:color="auto"/>
            <w:right w:val="none" w:sz="0" w:space="0" w:color="auto"/>
          </w:divBdr>
        </w:div>
        <w:div w:id="437989447">
          <w:marLeft w:val="480"/>
          <w:marRight w:val="0"/>
          <w:marTop w:val="0"/>
          <w:marBottom w:val="0"/>
          <w:divBdr>
            <w:top w:val="none" w:sz="0" w:space="0" w:color="auto"/>
            <w:left w:val="none" w:sz="0" w:space="0" w:color="auto"/>
            <w:bottom w:val="none" w:sz="0" w:space="0" w:color="auto"/>
            <w:right w:val="none" w:sz="0" w:space="0" w:color="auto"/>
          </w:divBdr>
        </w:div>
        <w:div w:id="815879062">
          <w:marLeft w:val="480"/>
          <w:marRight w:val="0"/>
          <w:marTop w:val="0"/>
          <w:marBottom w:val="0"/>
          <w:divBdr>
            <w:top w:val="none" w:sz="0" w:space="0" w:color="auto"/>
            <w:left w:val="none" w:sz="0" w:space="0" w:color="auto"/>
            <w:bottom w:val="none" w:sz="0" w:space="0" w:color="auto"/>
            <w:right w:val="none" w:sz="0" w:space="0" w:color="auto"/>
          </w:divBdr>
        </w:div>
        <w:div w:id="94910260">
          <w:marLeft w:val="480"/>
          <w:marRight w:val="0"/>
          <w:marTop w:val="0"/>
          <w:marBottom w:val="0"/>
          <w:divBdr>
            <w:top w:val="none" w:sz="0" w:space="0" w:color="auto"/>
            <w:left w:val="none" w:sz="0" w:space="0" w:color="auto"/>
            <w:bottom w:val="none" w:sz="0" w:space="0" w:color="auto"/>
            <w:right w:val="none" w:sz="0" w:space="0" w:color="auto"/>
          </w:divBdr>
        </w:div>
        <w:div w:id="1907183441">
          <w:marLeft w:val="480"/>
          <w:marRight w:val="0"/>
          <w:marTop w:val="0"/>
          <w:marBottom w:val="0"/>
          <w:divBdr>
            <w:top w:val="none" w:sz="0" w:space="0" w:color="auto"/>
            <w:left w:val="none" w:sz="0" w:space="0" w:color="auto"/>
            <w:bottom w:val="none" w:sz="0" w:space="0" w:color="auto"/>
            <w:right w:val="none" w:sz="0" w:space="0" w:color="auto"/>
          </w:divBdr>
        </w:div>
        <w:div w:id="800267819">
          <w:marLeft w:val="480"/>
          <w:marRight w:val="0"/>
          <w:marTop w:val="0"/>
          <w:marBottom w:val="0"/>
          <w:divBdr>
            <w:top w:val="none" w:sz="0" w:space="0" w:color="auto"/>
            <w:left w:val="none" w:sz="0" w:space="0" w:color="auto"/>
            <w:bottom w:val="none" w:sz="0" w:space="0" w:color="auto"/>
            <w:right w:val="none" w:sz="0" w:space="0" w:color="auto"/>
          </w:divBdr>
        </w:div>
        <w:div w:id="788430206">
          <w:marLeft w:val="480"/>
          <w:marRight w:val="0"/>
          <w:marTop w:val="0"/>
          <w:marBottom w:val="0"/>
          <w:divBdr>
            <w:top w:val="none" w:sz="0" w:space="0" w:color="auto"/>
            <w:left w:val="none" w:sz="0" w:space="0" w:color="auto"/>
            <w:bottom w:val="none" w:sz="0" w:space="0" w:color="auto"/>
            <w:right w:val="none" w:sz="0" w:space="0" w:color="auto"/>
          </w:divBdr>
        </w:div>
        <w:div w:id="1800757616">
          <w:marLeft w:val="480"/>
          <w:marRight w:val="0"/>
          <w:marTop w:val="0"/>
          <w:marBottom w:val="0"/>
          <w:divBdr>
            <w:top w:val="none" w:sz="0" w:space="0" w:color="auto"/>
            <w:left w:val="none" w:sz="0" w:space="0" w:color="auto"/>
            <w:bottom w:val="none" w:sz="0" w:space="0" w:color="auto"/>
            <w:right w:val="none" w:sz="0" w:space="0" w:color="auto"/>
          </w:divBdr>
        </w:div>
        <w:div w:id="1159073459">
          <w:marLeft w:val="480"/>
          <w:marRight w:val="0"/>
          <w:marTop w:val="0"/>
          <w:marBottom w:val="0"/>
          <w:divBdr>
            <w:top w:val="none" w:sz="0" w:space="0" w:color="auto"/>
            <w:left w:val="none" w:sz="0" w:space="0" w:color="auto"/>
            <w:bottom w:val="none" w:sz="0" w:space="0" w:color="auto"/>
            <w:right w:val="none" w:sz="0" w:space="0" w:color="auto"/>
          </w:divBdr>
        </w:div>
        <w:div w:id="1117680130">
          <w:marLeft w:val="480"/>
          <w:marRight w:val="0"/>
          <w:marTop w:val="0"/>
          <w:marBottom w:val="0"/>
          <w:divBdr>
            <w:top w:val="none" w:sz="0" w:space="0" w:color="auto"/>
            <w:left w:val="none" w:sz="0" w:space="0" w:color="auto"/>
            <w:bottom w:val="none" w:sz="0" w:space="0" w:color="auto"/>
            <w:right w:val="none" w:sz="0" w:space="0" w:color="auto"/>
          </w:divBdr>
        </w:div>
      </w:divsChild>
    </w:div>
    <w:div w:id="430516382">
      <w:bodyDiv w:val="1"/>
      <w:marLeft w:val="0"/>
      <w:marRight w:val="0"/>
      <w:marTop w:val="0"/>
      <w:marBottom w:val="0"/>
      <w:divBdr>
        <w:top w:val="none" w:sz="0" w:space="0" w:color="auto"/>
        <w:left w:val="none" w:sz="0" w:space="0" w:color="auto"/>
        <w:bottom w:val="none" w:sz="0" w:space="0" w:color="auto"/>
        <w:right w:val="none" w:sz="0" w:space="0" w:color="auto"/>
      </w:divBdr>
    </w:div>
    <w:div w:id="430928527">
      <w:bodyDiv w:val="1"/>
      <w:marLeft w:val="0"/>
      <w:marRight w:val="0"/>
      <w:marTop w:val="0"/>
      <w:marBottom w:val="0"/>
      <w:divBdr>
        <w:top w:val="none" w:sz="0" w:space="0" w:color="auto"/>
        <w:left w:val="none" w:sz="0" w:space="0" w:color="auto"/>
        <w:bottom w:val="none" w:sz="0" w:space="0" w:color="auto"/>
        <w:right w:val="none" w:sz="0" w:space="0" w:color="auto"/>
      </w:divBdr>
    </w:div>
    <w:div w:id="431052112">
      <w:bodyDiv w:val="1"/>
      <w:marLeft w:val="0"/>
      <w:marRight w:val="0"/>
      <w:marTop w:val="0"/>
      <w:marBottom w:val="0"/>
      <w:divBdr>
        <w:top w:val="none" w:sz="0" w:space="0" w:color="auto"/>
        <w:left w:val="none" w:sz="0" w:space="0" w:color="auto"/>
        <w:bottom w:val="none" w:sz="0" w:space="0" w:color="auto"/>
        <w:right w:val="none" w:sz="0" w:space="0" w:color="auto"/>
      </w:divBdr>
    </w:div>
    <w:div w:id="431241767">
      <w:bodyDiv w:val="1"/>
      <w:marLeft w:val="0"/>
      <w:marRight w:val="0"/>
      <w:marTop w:val="0"/>
      <w:marBottom w:val="0"/>
      <w:divBdr>
        <w:top w:val="none" w:sz="0" w:space="0" w:color="auto"/>
        <w:left w:val="none" w:sz="0" w:space="0" w:color="auto"/>
        <w:bottom w:val="none" w:sz="0" w:space="0" w:color="auto"/>
        <w:right w:val="none" w:sz="0" w:space="0" w:color="auto"/>
      </w:divBdr>
    </w:div>
    <w:div w:id="431630161">
      <w:bodyDiv w:val="1"/>
      <w:marLeft w:val="0"/>
      <w:marRight w:val="0"/>
      <w:marTop w:val="0"/>
      <w:marBottom w:val="0"/>
      <w:divBdr>
        <w:top w:val="none" w:sz="0" w:space="0" w:color="auto"/>
        <w:left w:val="none" w:sz="0" w:space="0" w:color="auto"/>
        <w:bottom w:val="none" w:sz="0" w:space="0" w:color="auto"/>
        <w:right w:val="none" w:sz="0" w:space="0" w:color="auto"/>
      </w:divBdr>
    </w:div>
    <w:div w:id="432358649">
      <w:bodyDiv w:val="1"/>
      <w:marLeft w:val="0"/>
      <w:marRight w:val="0"/>
      <w:marTop w:val="0"/>
      <w:marBottom w:val="0"/>
      <w:divBdr>
        <w:top w:val="none" w:sz="0" w:space="0" w:color="auto"/>
        <w:left w:val="none" w:sz="0" w:space="0" w:color="auto"/>
        <w:bottom w:val="none" w:sz="0" w:space="0" w:color="auto"/>
        <w:right w:val="none" w:sz="0" w:space="0" w:color="auto"/>
      </w:divBdr>
    </w:div>
    <w:div w:id="432946241">
      <w:bodyDiv w:val="1"/>
      <w:marLeft w:val="0"/>
      <w:marRight w:val="0"/>
      <w:marTop w:val="0"/>
      <w:marBottom w:val="0"/>
      <w:divBdr>
        <w:top w:val="none" w:sz="0" w:space="0" w:color="auto"/>
        <w:left w:val="none" w:sz="0" w:space="0" w:color="auto"/>
        <w:bottom w:val="none" w:sz="0" w:space="0" w:color="auto"/>
        <w:right w:val="none" w:sz="0" w:space="0" w:color="auto"/>
      </w:divBdr>
    </w:div>
    <w:div w:id="433138403">
      <w:bodyDiv w:val="1"/>
      <w:marLeft w:val="0"/>
      <w:marRight w:val="0"/>
      <w:marTop w:val="0"/>
      <w:marBottom w:val="0"/>
      <w:divBdr>
        <w:top w:val="none" w:sz="0" w:space="0" w:color="auto"/>
        <w:left w:val="none" w:sz="0" w:space="0" w:color="auto"/>
        <w:bottom w:val="none" w:sz="0" w:space="0" w:color="auto"/>
        <w:right w:val="none" w:sz="0" w:space="0" w:color="auto"/>
      </w:divBdr>
    </w:div>
    <w:div w:id="433138605">
      <w:bodyDiv w:val="1"/>
      <w:marLeft w:val="0"/>
      <w:marRight w:val="0"/>
      <w:marTop w:val="0"/>
      <w:marBottom w:val="0"/>
      <w:divBdr>
        <w:top w:val="none" w:sz="0" w:space="0" w:color="auto"/>
        <w:left w:val="none" w:sz="0" w:space="0" w:color="auto"/>
        <w:bottom w:val="none" w:sz="0" w:space="0" w:color="auto"/>
        <w:right w:val="none" w:sz="0" w:space="0" w:color="auto"/>
      </w:divBdr>
    </w:div>
    <w:div w:id="433285610">
      <w:bodyDiv w:val="1"/>
      <w:marLeft w:val="0"/>
      <w:marRight w:val="0"/>
      <w:marTop w:val="0"/>
      <w:marBottom w:val="0"/>
      <w:divBdr>
        <w:top w:val="none" w:sz="0" w:space="0" w:color="auto"/>
        <w:left w:val="none" w:sz="0" w:space="0" w:color="auto"/>
        <w:bottom w:val="none" w:sz="0" w:space="0" w:color="auto"/>
        <w:right w:val="none" w:sz="0" w:space="0" w:color="auto"/>
      </w:divBdr>
    </w:div>
    <w:div w:id="433332818">
      <w:bodyDiv w:val="1"/>
      <w:marLeft w:val="0"/>
      <w:marRight w:val="0"/>
      <w:marTop w:val="0"/>
      <w:marBottom w:val="0"/>
      <w:divBdr>
        <w:top w:val="none" w:sz="0" w:space="0" w:color="auto"/>
        <w:left w:val="none" w:sz="0" w:space="0" w:color="auto"/>
        <w:bottom w:val="none" w:sz="0" w:space="0" w:color="auto"/>
        <w:right w:val="none" w:sz="0" w:space="0" w:color="auto"/>
      </w:divBdr>
    </w:div>
    <w:div w:id="433600015">
      <w:bodyDiv w:val="1"/>
      <w:marLeft w:val="0"/>
      <w:marRight w:val="0"/>
      <w:marTop w:val="0"/>
      <w:marBottom w:val="0"/>
      <w:divBdr>
        <w:top w:val="none" w:sz="0" w:space="0" w:color="auto"/>
        <w:left w:val="none" w:sz="0" w:space="0" w:color="auto"/>
        <w:bottom w:val="none" w:sz="0" w:space="0" w:color="auto"/>
        <w:right w:val="none" w:sz="0" w:space="0" w:color="auto"/>
      </w:divBdr>
      <w:divsChild>
        <w:div w:id="541330107">
          <w:marLeft w:val="480"/>
          <w:marRight w:val="0"/>
          <w:marTop w:val="0"/>
          <w:marBottom w:val="0"/>
          <w:divBdr>
            <w:top w:val="none" w:sz="0" w:space="0" w:color="auto"/>
            <w:left w:val="none" w:sz="0" w:space="0" w:color="auto"/>
            <w:bottom w:val="none" w:sz="0" w:space="0" w:color="auto"/>
            <w:right w:val="none" w:sz="0" w:space="0" w:color="auto"/>
          </w:divBdr>
        </w:div>
        <w:div w:id="611479787">
          <w:marLeft w:val="480"/>
          <w:marRight w:val="0"/>
          <w:marTop w:val="0"/>
          <w:marBottom w:val="0"/>
          <w:divBdr>
            <w:top w:val="none" w:sz="0" w:space="0" w:color="auto"/>
            <w:left w:val="none" w:sz="0" w:space="0" w:color="auto"/>
            <w:bottom w:val="none" w:sz="0" w:space="0" w:color="auto"/>
            <w:right w:val="none" w:sz="0" w:space="0" w:color="auto"/>
          </w:divBdr>
        </w:div>
        <w:div w:id="444428924">
          <w:marLeft w:val="480"/>
          <w:marRight w:val="0"/>
          <w:marTop w:val="0"/>
          <w:marBottom w:val="0"/>
          <w:divBdr>
            <w:top w:val="none" w:sz="0" w:space="0" w:color="auto"/>
            <w:left w:val="none" w:sz="0" w:space="0" w:color="auto"/>
            <w:bottom w:val="none" w:sz="0" w:space="0" w:color="auto"/>
            <w:right w:val="none" w:sz="0" w:space="0" w:color="auto"/>
          </w:divBdr>
        </w:div>
        <w:div w:id="1881898216">
          <w:marLeft w:val="480"/>
          <w:marRight w:val="0"/>
          <w:marTop w:val="0"/>
          <w:marBottom w:val="0"/>
          <w:divBdr>
            <w:top w:val="none" w:sz="0" w:space="0" w:color="auto"/>
            <w:left w:val="none" w:sz="0" w:space="0" w:color="auto"/>
            <w:bottom w:val="none" w:sz="0" w:space="0" w:color="auto"/>
            <w:right w:val="none" w:sz="0" w:space="0" w:color="auto"/>
          </w:divBdr>
        </w:div>
        <w:div w:id="1500654162">
          <w:marLeft w:val="480"/>
          <w:marRight w:val="0"/>
          <w:marTop w:val="0"/>
          <w:marBottom w:val="0"/>
          <w:divBdr>
            <w:top w:val="none" w:sz="0" w:space="0" w:color="auto"/>
            <w:left w:val="none" w:sz="0" w:space="0" w:color="auto"/>
            <w:bottom w:val="none" w:sz="0" w:space="0" w:color="auto"/>
            <w:right w:val="none" w:sz="0" w:space="0" w:color="auto"/>
          </w:divBdr>
        </w:div>
        <w:div w:id="1609317999">
          <w:marLeft w:val="480"/>
          <w:marRight w:val="0"/>
          <w:marTop w:val="0"/>
          <w:marBottom w:val="0"/>
          <w:divBdr>
            <w:top w:val="none" w:sz="0" w:space="0" w:color="auto"/>
            <w:left w:val="none" w:sz="0" w:space="0" w:color="auto"/>
            <w:bottom w:val="none" w:sz="0" w:space="0" w:color="auto"/>
            <w:right w:val="none" w:sz="0" w:space="0" w:color="auto"/>
          </w:divBdr>
        </w:div>
        <w:div w:id="676231679">
          <w:marLeft w:val="480"/>
          <w:marRight w:val="0"/>
          <w:marTop w:val="0"/>
          <w:marBottom w:val="0"/>
          <w:divBdr>
            <w:top w:val="none" w:sz="0" w:space="0" w:color="auto"/>
            <w:left w:val="none" w:sz="0" w:space="0" w:color="auto"/>
            <w:bottom w:val="none" w:sz="0" w:space="0" w:color="auto"/>
            <w:right w:val="none" w:sz="0" w:space="0" w:color="auto"/>
          </w:divBdr>
        </w:div>
        <w:div w:id="199587737">
          <w:marLeft w:val="480"/>
          <w:marRight w:val="0"/>
          <w:marTop w:val="0"/>
          <w:marBottom w:val="0"/>
          <w:divBdr>
            <w:top w:val="none" w:sz="0" w:space="0" w:color="auto"/>
            <w:left w:val="none" w:sz="0" w:space="0" w:color="auto"/>
            <w:bottom w:val="none" w:sz="0" w:space="0" w:color="auto"/>
            <w:right w:val="none" w:sz="0" w:space="0" w:color="auto"/>
          </w:divBdr>
        </w:div>
        <w:div w:id="274485507">
          <w:marLeft w:val="480"/>
          <w:marRight w:val="0"/>
          <w:marTop w:val="0"/>
          <w:marBottom w:val="0"/>
          <w:divBdr>
            <w:top w:val="none" w:sz="0" w:space="0" w:color="auto"/>
            <w:left w:val="none" w:sz="0" w:space="0" w:color="auto"/>
            <w:bottom w:val="none" w:sz="0" w:space="0" w:color="auto"/>
            <w:right w:val="none" w:sz="0" w:space="0" w:color="auto"/>
          </w:divBdr>
        </w:div>
        <w:div w:id="774247969">
          <w:marLeft w:val="480"/>
          <w:marRight w:val="0"/>
          <w:marTop w:val="0"/>
          <w:marBottom w:val="0"/>
          <w:divBdr>
            <w:top w:val="none" w:sz="0" w:space="0" w:color="auto"/>
            <w:left w:val="none" w:sz="0" w:space="0" w:color="auto"/>
            <w:bottom w:val="none" w:sz="0" w:space="0" w:color="auto"/>
            <w:right w:val="none" w:sz="0" w:space="0" w:color="auto"/>
          </w:divBdr>
        </w:div>
        <w:div w:id="1430272374">
          <w:marLeft w:val="480"/>
          <w:marRight w:val="0"/>
          <w:marTop w:val="0"/>
          <w:marBottom w:val="0"/>
          <w:divBdr>
            <w:top w:val="none" w:sz="0" w:space="0" w:color="auto"/>
            <w:left w:val="none" w:sz="0" w:space="0" w:color="auto"/>
            <w:bottom w:val="none" w:sz="0" w:space="0" w:color="auto"/>
            <w:right w:val="none" w:sz="0" w:space="0" w:color="auto"/>
          </w:divBdr>
        </w:div>
        <w:div w:id="951783196">
          <w:marLeft w:val="480"/>
          <w:marRight w:val="0"/>
          <w:marTop w:val="0"/>
          <w:marBottom w:val="0"/>
          <w:divBdr>
            <w:top w:val="none" w:sz="0" w:space="0" w:color="auto"/>
            <w:left w:val="none" w:sz="0" w:space="0" w:color="auto"/>
            <w:bottom w:val="none" w:sz="0" w:space="0" w:color="auto"/>
            <w:right w:val="none" w:sz="0" w:space="0" w:color="auto"/>
          </w:divBdr>
        </w:div>
        <w:div w:id="1046444500">
          <w:marLeft w:val="480"/>
          <w:marRight w:val="0"/>
          <w:marTop w:val="0"/>
          <w:marBottom w:val="0"/>
          <w:divBdr>
            <w:top w:val="none" w:sz="0" w:space="0" w:color="auto"/>
            <w:left w:val="none" w:sz="0" w:space="0" w:color="auto"/>
            <w:bottom w:val="none" w:sz="0" w:space="0" w:color="auto"/>
            <w:right w:val="none" w:sz="0" w:space="0" w:color="auto"/>
          </w:divBdr>
        </w:div>
        <w:div w:id="1375541261">
          <w:marLeft w:val="480"/>
          <w:marRight w:val="0"/>
          <w:marTop w:val="0"/>
          <w:marBottom w:val="0"/>
          <w:divBdr>
            <w:top w:val="none" w:sz="0" w:space="0" w:color="auto"/>
            <w:left w:val="none" w:sz="0" w:space="0" w:color="auto"/>
            <w:bottom w:val="none" w:sz="0" w:space="0" w:color="auto"/>
            <w:right w:val="none" w:sz="0" w:space="0" w:color="auto"/>
          </w:divBdr>
        </w:div>
        <w:div w:id="1200899020">
          <w:marLeft w:val="480"/>
          <w:marRight w:val="0"/>
          <w:marTop w:val="0"/>
          <w:marBottom w:val="0"/>
          <w:divBdr>
            <w:top w:val="none" w:sz="0" w:space="0" w:color="auto"/>
            <w:left w:val="none" w:sz="0" w:space="0" w:color="auto"/>
            <w:bottom w:val="none" w:sz="0" w:space="0" w:color="auto"/>
            <w:right w:val="none" w:sz="0" w:space="0" w:color="auto"/>
          </w:divBdr>
        </w:div>
        <w:div w:id="2068411989">
          <w:marLeft w:val="480"/>
          <w:marRight w:val="0"/>
          <w:marTop w:val="0"/>
          <w:marBottom w:val="0"/>
          <w:divBdr>
            <w:top w:val="none" w:sz="0" w:space="0" w:color="auto"/>
            <w:left w:val="none" w:sz="0" w:space="0" w:color="auto"/>
            <w:bottom w:val="none" w:sz="0" w:space="0" w:color="auto"/>
            <w:right w:val="none" w:sz="0" w:space="0" w:color="auto"/>
          </w:divBdr>
        </w:div>
        <w:div w:id="333845653">
          <w:marLeft w:val="480"/>
          <w:marRight w:val="0"/>
          <w:marTop w:val="0"/>
          <w:marBottom w:val="0"/>
          <w:divBdr>
            <w:top w:val="none" w:sz="0" w:space="0" w:color="auto"/>
            <w:left w:val="none" w:sz="0" w:space="0" w:color="auto"/>
            <w:bottom w:val="none" w:sz="0" w:space="0" w:color="auto"/>
            <w:right w:val="none" w:sz="0" w:space="0" w:color="auto"/>
          </w:divBdr>
        </w:div>
        <w:div w:id="1642925391">
          <w:marLeft w:val="480"/>
          <w:marRight w:val="0"/>
          <w:marTop w:val="0"/>
          <w:marBottom w:val="0"/>
          <w:divBdr>
            <w:top w:val="none" w:sz="0" w:space="0" w:color="auto"/>
            <w:left w:val="none" w:sz="0" w:space="0" w:color="auto"/>
            <w:bottom w:val="none" w:sz="0" w:space="0" w:color="auto"/>
            <w:right w:val="none" w:sz="0" w:space="0" w:color="auto"/>
          </w:divBdr>
        </w:div>
        <w:div w:id="576209666">
          <w:marLeft w:val="480"/>
          <w:marRight w:val="0"/>
          <w:marTop w:val="0"/>
          <w:marBottom w:val="0"/>
          <w:divBdr>
            <w:top w:val="none" w:sz="0" w:space="0" w:color="auto"/>
            <w:left w:val="none" w:sz="0" w:space="0" w:color="auto"/>
            <w:bottom w:val="none" w:sz="0" w:space="0" w:color="auto"/>
            <w:right w:val="none" w:sz="0" w:space="0" w:color="auto"/>
          </w:divBdr>
        </w:div>
        <w:div w:id="836848178">
          <w:marLeft w:val="480"/>
          <w:marRight w:val="0"/>
          <w:marTop w:val="0"/>
          <w:marBottom w:val="0"/>
          <w:divBdr>
            <w:top w:val="none" w:sz="0" w:space="0" w:color="auto"/>
            <w:left w:val="none" w:sz="0" w:space="0" w:color="auto"/>
            <w:bottom w:val="none" w:sz="0" w:space="0" w:color="auto"/>
            <w:right w:val="none" w:sz="0" w:space="0" w:color="auto"/>
          </w:divBdr>
        </w:div>
        <w:div w:id="1237321076">
          <w:marLeft w:val="480"/>
          <w:marRight w:val="0"/>
          <w:marTop w:val="0"/>
          <w:marBottom w:val="0"/>
          <w:divBdr>
            <w:top w:val="none" w:sz="0" w:space="0" w:color="auto"/>
            <w:left w:val="none" w:sz="0" w:space="0" w:color="auto"/>
            <w:bottom w:val="none" w:sz="0" w:space="0" w:color="auto"/>
            <w:right w:val="none" w:sz="0" w:space="0" w:color="auto"/>
          </w:divBdr>
        </w:div>
        <w:div w:id="322592037">
          <w:marLeft w:val="480"/>
          <w:marRight w:val="0"/>
          <w:marTop w:val="0"/>
          <w:marBottom w:val="0"/>
          <w:divBdr>
            <w:top w:val="none" w:sz="0" w:space="0" w:color="auto"/>
            <w:left w:val="none" w:sz="0" w:space="0" w:color="auto"/>
            <w:bottom w:val="none" w:sz="0" w:space="0" w:color="auto"/>
            <w:right w:val="none" w:sz="0" w:space="0" w:color="auto"/>
          </w:divBdr>
        </w:div>
        <w:div w:id="1603147735">
          <w:marLeft w:val="480"/>
          <w:marRight w:val="0"/>
          <w:marTop w:val="0"/>
          <w:marBottom w:val="0"/>
          <w:divBdr>
            <w:top w:val="none" w:sz="0" w:space="0" w:color="auto"/>
            <w:left w:val="none" w:sz="0" w:space="0" w:color="auto"/>
            <w:bottom w:val="none" w:sz="0" w:space="0" w:color="auto"/>
            <w:right w:val="none" w:sz="0" w:space="0" w:color="auto"/>
          </w:divBdr>
        </w:div>
        <w:div w:id="1273516808">
          <w:marLeft w:val="480"/>
          <w:marRight w:val="0"/>
          <w:marTop w:val="0"/>
          <w:marBottom w:val="0"/>
          <w:divBdr>
            <w:top w:val="none" w:sz="0" w:space="0" w:color="auto"/>
            <w:left w:val="none" w:sz="0" w:space="0" w:color="auto"/>
            <w:bottom w:val="none" w:sz="0" w:space="0" w:color="auto"/>
            <w:right w:val="none" w:sz="0" w:space="0" w:color="auto"/>
          </w:divBdr>
        </w:div>
        <w:div w:id="1066492181">
          <w:marLeft w:val="480"/>
          <w:marRight w:val="0"/>
          <w:marTop w:val="0"/>
          <w:marBottom w:val="0"/>
          <w:divBdr>
            <w:top w:val="none" w:sz="0" w:space="0" w:color="auto"/>
            <w:left w:val="none" w:sz="0" w:space="0" w:color="auto"/>
            <w:bottom w:val="none" w:sz="0" w:space="0" w:color="auto"/>
            <w:right w:val="none" w:sz="0" w:space="0" w:color="auto"/>
          </w:divBdr>
        </w:div>
        <w:div w:id="811943287">
          <w:marLeft w:val="480"/>
          <w:marRight w:val="0"/>
          <w:marTop w:val="0"/>
          <w:marBottom w:val="0"/>
          <w:divBdr>
            <w:top w:val="none" w:sz="0" w:space="0" w:color="auto"/>
            <w:left w:val="none" w:sz="0" w:space="0" w:color="auto"/>
            <w:bottom w:val="none" w:sz="0" w:space="0" w:color="auto"/>
            <w:right w:val="none" w:sz="0" w:space="0" w:color="auto"/>
          </w:divBdr>
        </w:div>
        <w:div w:id="1982493300">
          <w:marLeft w:val="480"/>
          <w:marRight w:val="0"/>
          <w:marTop w:val="0"/>
          <w:marBottom w:val="0"/>
          <w:divBdr>
            <w:top w:val="none" w:sz="0" w:space="0" w:color="auto"/>
            <w:left w:val="none" w:sz="0" w:space="0" w:color="auto"/>
            <w:bottom w:val="none" w:sz="0" w:space="0" w:color="auto"/>
            <w:right w:val="none" w:sz="0" w:space="0" w:color="auto"/>
          </w:divBdr>
        </w:div>
        <w:div w:id="457719685">
          <w:marLeft w:val="480"/>
          <w:marRight w:val="0"/>
          <w:marTop w:val="0"/>
          <w:marBottom w:val="0"/>
          <w:divBdr>
            <w:top w:val="none" w:sz="0" w:space="0" w:color="auto"/>
            <w:left w:val="none" w:sz="0" w:space="0" w:color="auto"/>
            <w:bottom w:val="none" w:sz="0" w:space="0" w:color="auto"/>
            <w:right w:val="none" w:sz="0" w:space="0" w:color="auto"/>
          </w:divBdr>
        </w:div>
        <w:div w:id="807475471">
          <w:marLeft w:val="480"/>
          <w:marRight w:val="0"/>
          <w:marTop w:val="0"/>
          <w:marBottom w:val="0"/>
          <w:divBdr>
            <w:top w:val="none" w:sz="0" w:space="0" w:color="auto"/>
            <w:left w:val="none" w:sz="0" w:space="0" w:color="auto"/>
            <w:bottom w:val="none" w:sz="0" w:space="0" w:color="auto"/>
            <w:right w:val="none" w:sz="0" w:space="0" w:color="auto"/>
          </w:divBdr>
        </w:div>
        <w:div w:id="1601374180">
          <w:marLeft w:val="480"/>
          <w:marRight w:val="0"/>
          <w:marTop w:val="0"/>
          <w:marBottom w:val="0"/>
          <w:divBdr>
            <w:top w:val="none" w:sz="0" w:space="0" w:color="auto"/>
            <w:left w:val="none" w:sz="0" w:space="0" w:color="auto"/>
            <w:bottom w:val="none" w:sz="0" w:space="0" w:color="auto"/>
            <w:right w:val="none" w:sz="0" w:space="0" w:color="auto"/>
          </w:divBdr>
        </w:div>
        <w:div w:id="90971711">
          <w:marLeft w:val="480"/>
          <w:marRight w:val="0"/>
          <w:marTop w:val="0"/>
          <w:marBottom w:val="0"/>
          <w:divBdr>
            <w:top w:val="none" w:sz="0" w:space="0" w:color="auto"/>
            <w:left w:val="none" w:sz="0" w:space="0" w:color="auto"/>
            <w:bottom w:val="none" w:sz="0" w:space="0" w:color="auto"/>
            <w:right w:val="none" w:sz="0" w:space="0" w:color="auto"/>
          </w:divBdr>
        </w:div>
        <w:div w:id="568804158">
          <w:marLeft w:val="480"/>
          <w:marRight w:val="0"/>
          <w:marTop w:val="0"/>
          <w:marBottom w:val="0"/>
          <w:divBdr>
            <w:top w:val="none" w:sz="0" w:space="0" w:color="auto"/>
            <w:left w:val="none" w:sz="0" w:space="0" w:color="auto"/>
            <w:bottom w:val="none" w:sz="0" w:space="0" w:color="auto"/>
            <w:right w:val="none" w:sz="0" w:space="0" w:color="auto"/>
          </w:divBdr>
        </w:div>
        <w:div w:id="639655257">
          <w:marLeft w:val="480"/>
          <w:marRight w:val="0"/>
          <w:marTop w:val="0"/>
          <w:marBottom w:val="0"/>
          <w:divBdr>
            <w:top w:val="none" w:sz="0" w:space="0" w:color="auto"/>
            <w:left w:val="none" w:sz="0" w:space="0" w:color="auto"/>
            <w:bottom w:val="none" w:sz="0" w:space="0" w:color="auto"/>
            <w:right w:val="none" w:sz="0" w:space="0" w:color="auto"/>
          </w:divBdr>
        </w:div>
        <w:div w:id="1043090913">
          <w:marLeft w:val="480"/>
          <w:marRight w:val="0"/>
          <w:marTop w:val="0"/>
          <w:marBottom w:val="0"/>
          <w:divBdr>
            <w:top w:val="none" w:sz="0" w:space="0" w:color="auto"/>
            <w:left w:val="none" w:sz="0" w:space="0" w:color="auto"/>
            <w:bottom w:val="none" w:sz="0" w:space="0" w:color="auto"/>
            <w:right w:val="none" w:sz="0" w:space="0" w:color="auto"/>
          </w:divBdr>
        </w:div>
        <w:div w:id="1547061848">
          <w:marLeft w:val="480"/>
          <w:marRight w:val="0"/>
          <w:marTop w:val="0"/>
          <w:marBottom w:val="0"/>
          <w:divBdr>
            <w:top w:val="none" w:sz="0" w:space="0" w:color="auto"/>
            <w:left w:val="none" w:sz="0" w:space="0" w:color="auto"/>
            <w:bottom w:val="none" w:sz="0" w:space="0" w:color="auto"/>
            <w:right w:val="none" w:sz="0" w:space="0" w:color="auto"/>
          </w:divBdr>
        </w:div>
        <w:div w:id="1318805511">
          <w:marLeft w:val="480"/>
          <w:marRight w:val="0"/>
          <w:marTop w:val="0"/>
          <w:marBottom w:val="0"/>
          <w:divBdr>
            <w:top w:val="none" w:sz="0" w:space="0" w:color="auto"/>
            <w:left w:val="none" w:sz="0" w:space="0" w:color="auto"/>
            <w:bottom w:val="none" w:sz="0" w:space="0" w:color="auto"/>
            <w:right w:val="none" w:sz="0" w:space="0" w:color="auto"/>
          </w:divBdr>
        </w:div>
        <w:div w:id="805509905">
          <w:marLeft w:val="480"/>
          <w:marRight w:val="0"/>
          <w:marTop w:val="0"/>
          <w:marBottom w:val="0"/>
          <w:divBdr>
            <w:top w:val="none" w:sz="0" w:space="0" w:color="auto"/>
            <w:left w:val="none" w:sz="0" w:space="0" w:color="auto"/>
            <w:bottom w:val="none" w:sz="0" w:space="0" w:color="auto"/>
            <w:right w:val="none" w:sz="0" w:space="0" w:color="auto"/>
          </w:divBdr>
        </w:div>
        <w:div w:id="1318223705">
          <w:marLeft w:val="480"/>
          <w:marRight w:val="0"/>
          <w:marTop w:val="0"/>
          <w:marBottom w:val="0"/>
          <w:divBdr>
            <w:top w:val="none" w:sz="0" w:space="0" w:color="auto"/>
            <w:left w:val="none" w:sz="0" w:space="0" w:color="auto"/>
            <w:bottom w:val="none" w:sz="0" w:space="0" w:color="auto"/>
            <w:right w:val="none" w:sz="0" w:space="0" w:color="auto"/>
          </w:divBdr>
        </w:div>
        <w:div w:id="1082482384">
          <w:marLeft w:val="480"/>
          <w:marRight w:val="0"/>
          <w:marTop w:val="0"/>
          <w:marBottom w:val="0"/>
          <w:divBdr>
            <w:top w:val="none" w:sz="0" w:space="0" w:color="auto"/>
            <w:left w:val="none" w:sz="0" w:space="0" w:color="auto"/>
            <w:bottom w:val="none" w:sz="0" w:space="0" w:color="auto"/>
            <w:right w:val="none" w:sz="0" w:space="0" w:color="auto"/>
          </w:divBdr>
        </w:div>
        <w:div w:id="1024328585">
          <w:marLeft w:val="480"/>
          <w:marRight w:val="0"/>
          <w:marTop w:val="0"/>
          <w:marBottom w:val="0"/>
          <w:divBdr>
            <w:top w:val="none" w:sz="0" w:space="0" w:color="auto"/>
            <w:left w:val="none" w:sz="0" w:space="0" w:color="auto"/>
            <w:bottom w:val="none" w:sz="0" w:space="0" w:color="auto"/>
            <w:right w:val="none" w:sz="0" w:space="0" w:color="auto"/>
          </w:divBdr>
        </w:div>
        <w:div w:id="2131363370">
          <w:marLeft w:val="480"/>
          <w:marRight w:val="0"/>
          <w:marTop w:val="0"/>
          <w:marBottom w:val="0"/>
          <w:divBdr>
            <w:top w:val="none" w:sz="0" w:space="0" w:color="auto"/>
            <w:left w:val="none" w:sz="0" w:space="0" w:color="auto"/>
            <w:bottom w:val="none" w:sz="0" w:space="0" w:color="auto"/>
            <w:right w:val="none" w:sz="0" w:space="0" w:color="auto"/>
          </w:divBdr>
        </w:div>
        <w:div w:id="205996927">
          <w:marLeft w:val="480"/>
          <w:marRight w:val="0"/>
          <w:marTop w:val="0"/>
          <w:marBottom w:val="0"/>
          <w:divBdr>
            <w:top w:val="none" w:sz="0" w:space="0" w:color="auto"/>
            <w:left w:val="none" w:sz="0" w:space="0" w:color="auto"/>
            <w:bottom w:val="none" w:sz="0" w:space="0" w:color="auto"/>
            <w:right w:val="none" w:sz="0" w:space="0" w:color="auto"/>
          </w:divBdr>
        </w:div>
        <w:div w:id="445126410">
          <w:marLeft w:val="480"/>
          <w:marRight w:val="0"/>
          <w:marTop w:val="0"/>
          <w:marBottom w:val="0"/>
          <w:divBdr>
            <w:top w:val="none" w:sz="0" w:space="0" w:color="auto"/>
            <w:left w:val="none" w:sz="0" w:space="0" w:color="auto"/>
            <w:bottom w:val="none" w:sz="0" w:space="0" w:color="auto"/>
            <w:right w:val="none" w:sz="0" w:space="0" w:color="auto"/>
          </w:divBdr>
        </w:div>
        <w:div w:id="951471784">
          <w:marLeft w:val="480"/>
          <w:marRight w:val="0"/>
          <w:marTop w:val="0"/>
          <w:marBottom w:val="0"/>
          <w:divBdr>
            <w:top w:val="none" w:sz="0" w:space="0" w:color="auto"/>
            <w:left w:val="none" w:sz="0" w:space="0" w:color="auto"/>
            <w:bottom w:val="none" w:sz="0" w:space="0" w:color="auto"/>
            <w:right w:val="none" w:sz="0" w:space="0" w:color="auto"/>
          </w:divBdr>
        </w:div>
      </w:divsChild>
    </w:div>
    <w:div w:id="434252525">
      <w:bodyDiv w:val="1"/>
      <w:marLeft w:val="0"/>
      <w:marRight w:val="0"/>
      <w:marTop w:val="0"/>
      <w:marBottom w:val="0"/>
      <w:divBdr>
        <w:top w:val="none" w:sz="0" w:space="0" w:color="auto"/>
        <w:left w:val="none" w:sz="0" w:space="0" w:color="auto"/>
        <w:bottom w:val="none" w:sz="0" w:space="0" w:color="auto"/>
        <w:right w:val="none" w:sz="0" w:space="0" w:color="auto"/>
      </w:divBdr>
    </w:div>
    <w:div w:id="434712573">
      <w:bodyDiv w:val="1"/>
      <w:marLeft w:val="0"/>
      <w:marRight w:val="0"/>
      <w:marTop w:val="0"/>
      <w:marBottom w:val="0"/>
      <w:divBdr>
        <w:top w:val="none" w:sz="0" w:space="0" w:color="auto"/>
        <w:left w:val="none" w:sz="0" w:space="0" w:color="auto"/>
        <w:bottom w:val="none" w:sz="0" w:space="0" w:color="auto"/>
        <w:right w:val="none" w:sz="0" w:space="0" w:color="auto"/>
      </w:divBdr>
    </w:div>
    <w:div w:id="435054482">
      <w:bodyDiv w:val="1"/>
      <w:marLeft w:val="0"/>
      <w:marRight w:val="0"/>
      <w:marTop w:val="0"/>
      <w:marBottom w:val="0"/>
      <w:divBdr>
        <w:top w:val="none" w:sz="0" w:space="0" w:color="auto"/>
        <w:left w:val="none" w:sz="0" w:space="0" w:color="auto"/>
        <w:bottom w:val="none" w:sz="0" w:space="0" w:color="auto"/>
        <w:right w:val="none" w:sz="0" w:space="0" w:color="auto"/>
      </w:divBdr>
    </w:div>
    <w:div w:id="435101201">
      <w:bodyDiv w:val="1"/>
      <w:marLeft w:val="0"/>
      <w:marRight w:val="0"/>
      <w:marTop w:val="0"/>
      <w:marBottom w:val="0"/>
      <w:divBdr>
        <w:top w:val="none" w:sz="0" w:space="0" w:color="auto"/>
        <w:left w:val="none" w:sz="0" w:space="0" w:color="auto"/>
        <w:bottom w:val="none" w:sz="0" w:space="0" w:color="auto"/>
        <w:right w:val="none" w:sz="0" w:space="0" w:color="auto"/>
      </w:divBdr>
    </w:div>
    <w:div w:id="435760245">
      <w:bodyDiv w:val="1"/>
      <w:marLeft w:val="0"/>
      <w:marRight w:val="0"/>
      <w:marTop w:val="0"/>
      <w:marBottom w:val="0"/>
      <w:divBdr>
        <w:top w:val="none" w:sz="0" w:space="0" w:color="auto"/>
        <w:left w:val="none" w:sz="0" w:space="0" w:color="auto"/>
        <w:bottom w:val="none" w:sz="0" w:space="0" w:color="auto"/>
        <w:right w:val="none" w:sz="0" w:space="0" w:color="auto"/>
      </w:divBdr>
    </w:div>
    <w:div w:id="435952423">
      <w:bodyDiv w:val="1"/>
      <w:marLeft w:val="0"/>
      <w:marRight w:val="0"/>
      <w:marTop w:val="0"/>
      <w:marBottom w:val="0"/>
      <w:divBdr>
        <w:top w:val="none" w:sz="0" w:space="0" w:color="auto"/>
        <w:left w:val="none" w:sz="0" w:space="0" w:color="auto"/>
        <w:bottom w:val="none" w:sz="0" w:space="0" w:color="auto"/>
        <w:right w:val="none" w:sz="0" w:space="0" w:color="auto"/>
      </w:divBdr>
    </w:div>
    <w:div w:id="436219525">
      <w:bodyDiv w:val="1"/>
      <w:marLeft w:val="0"/>
      <w:marRight w:val="0"/>
      <w:marTop w:val="0"/>
      <w:marBottom w:val="0"/>
      <w:divBdr>
        <w:top w:val="none" w:sz="0" w:space="0" w:color="auto"/>
        <w:left w:val="none" w:sz="0" w:space="0" w:color="auto"/>
        <w:bottom w:val="none" w:sz="0" w:space="0" w:color="auto"/>
        <w:right w:val="none" w:sz="0" w:space="0" w:color="auto"/>
      </w:divBdr>
    </w:div>
    <w:div w:id="436827413">
      <w:bodyDiv w:val="1"/>
      <w:marLeft w:val="0"/>
      <w:marRight w:val="0"/>
      <w:marTop w:val="0"/>
      <w:marBottom w:val="0"/>
      <w:divBdr>
        <w:top w:val="none" w:sz="0" w:space="0" w:color="auto"/>
        <w:left w:val="none" w:sz="0" w:space="0" w:color="auto"/>
        <w:bottom w:val="none" w:sz="0" w:space="0" w:color="auto"/>
        <w:right w:val="none" w:sz="0" w:space="0" w:color="auto"/>
      </w:divBdr>
    </w:div>
    <w:div w:id="437138522">
      <w:bodyDiv w:val="1"/>
      <w:marLeft w:val="0"/>
      <w:marRight w:val="0"/>
      <w:marTop w:val="0"/>
      <w:marBottom w:val="0"/>
      <w:divBdr>
        <w:top w:val="none" w:sz="0" w:space="0" w:color="auto"/>
        <w:left w:val="none" w:sz="0" w:space="0" w:color="auto"/>
        <w:bottom w:val="none" w:sz="0" w:space="0" w:color="auto"/>
        <w:right w:val="none" w:sz="0" w:space="0" w:color="auto"/>
      </w:divBdr>
    </w:div>
    <w:div w:id="437681094">
      <w:bodyDiv w:val="1"/>
      <w:marLeft w:val="0"/>
      <w:marRight w:val="0"/>
      <w:marTop w:val="0"/>
      <w:marBottom w:val="0"/>
      <w:divBdr>
        <w:top w:val="none" w:sz="0" w:space="0" w:color="auto"/>
        <w:left w:val="none" w:sz="0" w:space="0" w:color="auto"/>
        <w:bottom w:val="none" w:sz="0" w:space="0" w:color="auto"/>
        <w:right w:val="none" w:sz="0" w:space="0" w:color="auto"/>
      </w:divBdr>
    </w:div>
    <w:div w:id="438991511">
      <w:bodyDiv w:val="1"/>
      <w:marLeft w:val="0"/>
      <w:marRight w:val="0"/>
      <w:marTop w:val="0"/>
      <w:marBottom w:val="0"/>
      <w:divBdr>
        <w:top w:val="none" w:sz="0" w:space="0" w:color="auto"/>
        <w:left w:val="none" w:sz="0" w:space="0" w:color="auto"/>
        <w:bottom w:val="none" w:sz="0" w:space="0" w:color="auto"/>
        <w:right w:val="none" w:sz="0" w:space="0" w:color="auto"/>
      </w:divBdr>
    </w:div>
    <w:div w:id="440076452">
      <w:bodyDiv w:val="1"/>
      <w:marLeft w:val="0"/>
      <w:marRight w:val="0"/>
      <w:marTop w:val="0"/>
      <w:marBottom w:val="0"/>
      <w:divBdr>
        <w:top w:val="none" w:sz="0" w:space="0" w:color="auto"/>
        <w:left w:val="none" w:sz="0" w:space="0" w:color="auto"/>
        <w:bottom w:val="none" w:sz="0" w:space="0" w:color="auto"/>
        <w:right w:val="none" w:sz="0" w:space="0" w:color="auto"/>
      </w:divBdr>
    </w:div>
    <w:div w:id="440076774">
      <w:bodyDiv w:val="1"/>
      <w:marLeft w:val="0"/>
      <w:marRight w:val="0"/>
      <w:marTop w:val="0"/>
      <w:marBottom w:val="0"/>
      <w:divBdr>
        <w:top w:val="none" w:sz="0" w:space="0" w:color="auto"/>
        <w:left w:val="none" w:sz="0" w:space="0" w:color="auto"/>
        <w:bottom w:val="none" w:sz="0" w:space="0" w:color="auto"/>
        <w:right w:val="none" w:sz="0" w:space="0" w:color="auto"/>
      </w:divBdr>
    </w:div>
    <w:div w:id="440227596">
      <w:bodyDiv w:val="1"/>
      <w:marLeft w:val="0"/>
      <w:marRight w:val="0"/>
      <w:marTop w:val="0"/>
      <w:marBottom w:val="0"/>
      <w:divBdr>
        <w:top w:val="none" w:sz="0" w:space="0" w:color="auto"/>
        <w:left w:val="none" w:sz="0" w:space="0" w:color="auto"/>
        <w:bottom w:val="none" w:sz="0" w:space="0" w:color="auto"/>
        <w:right w:val="none" w:sz="0" w:space="0" w:color="auto"/>
      </w:divBdr>
      <w:divsChild>
        <w:div w:id="1671566436">
          <w:marLeft w:val="480"/>
          <w:marRight w:val="0"/>
          <w:marTop w:val="0"/>
          <w:marBottom w:val="0"/>
          <w:divBdr>
            <w:top w:val="none" w:sz="0" w:space="0" w:color="auto"/>
            <w:left w:val="none" w:sz="0" w:space="0" w:color="auto"/>
            <w:bottom w:val="none" w:sz="0" w:space="0" w:color="auto"/>
            <w:right w:val="none" w:sz="0" w:space="0" w:color="auto"/>
          </w:divBdr>
        </w:div>
        <w:div w:id="932010846">
          <w:marLeft w:val="480"/>
          <w:marRight w:val="0"/>
          <w:marTop w:val="0"/>
          <w:marBottom w:val="0"/>
          <w:divBdr>
            <w:top w:val="none" w:sz="0" w:space="0" w:color="auto"/>
            <w:left w:val="none" w:sz="0" w:space="0" w:color="auto"/>
            <w:bottom w:val="none" w:sz="0" w:space="0" w:color="auto"/>
            <w:right w:val="none" w:sz="0" w:space="0" w:color="auto"/>
          </w:divBdr>
        </w:div>
        <w:div w:id="533465941">
          <w:marLeft w:val="480"/>
          <w:marRight w:val="0"/>
          <w:marTop w:val="0"/>
          <w:marBottom w:val="0"/>
          <w:divBdr>
            <w:top w:val="none" w:sz="0" w:space="0" w:color="auto"/>
            <w:left w:val="none" w:sz="0" w:space="0" w:color="auto"/>
            <w:bottom w:val="none" w:sz="0" w:space="0" w:color="auto"/>
            <w:right w:val="none" w:sz="0" w:space="0" w:color="auto"/>
          </w:divBdr>
        </w:div>
        <w:div w:id="2099862036">
          <w:marLeft w:val="480"/>
          <w:marRight w:val="0"/>
          <w:marTop w:val="0"/>
          <w:marBottom w:val="0"/>
          <w:divBdr>
            <w:top w:val="none" w:sz="0" w:space="0" w:color="auto"/>
            <w:left w:val="none" w:sz="0" w:space="0" w:color="auto"/>
            <w:bottom w:val="none" w:sz="0" w:space="0" w:color="auto"/>
            <w:right w:val="none" w:sz="0" w:space="0" w:color="auto"/>
          </w:divBdr>
        </w:div>
        <w:div w:id="1075710273">
          <w:marLeft w:val="480"/>
          <w:marRight w:val="0"/>
          <w:marTop w:val="0"/>
          <w:marBottom w:val="0"/>
          <w:divBdr>
            <w:top w:val="none" w:sz="0" w:space="0" w:color="auto"/>
            <w:left w:val="none" w:sz="0" w:space="0" w:color="auto"/>
            <w:bottom w:val="none" w:sz="0" w:space="0" w:color="auto"/>
            <w:right w:val="none" w:sz="0" w:space="0" w:color="auto"/>
          </w:divBdr>
        </w:div>
        <w:div w:id="1703750314">
          <w:marLeft w:val="480"/>
          <w:marRight w:val="0"/>
          <w:marTop w:val="0"/>
          <w:marBottom w:val="0"/>
          <w:divBdr>
            <w:top w:val="none" w:sz="0" w:space="0" w:color="auto"/>
            <w:left w:val="none" w:sz="0" w:space="0" w:color="auto"/>
            <w:bottom w:val="none" w:sz="0" w:space="0" w:color="auto"/>
            <w:right w:val="none" w:sz="0" w:space="0" w:color="auto"/>
          </w:divBdr>
        </w:div>
        <w:div w:id="1194804612">
          <w:marLeft w:val="480"/>
          <w:marRight w:val="0"/>
          <w:marTop w:val="0"/>
          <w:marBottom w:val="0"/>
          <w:divBdr>
            <w:top w:val="none" w:sz="0" w:space="0" w:color="auto"/>
            <w:left w:val="none" w:sz="0" w:space="0" w:color="auto"/>
            <w:bottom w:val="none" w:sz="0" w:space="0" w:color="auto"/>
            <w:right w:val="none" w:sz="0" w:space="0" w:color="auto"/>
          </w:divBdr>
        </w:div>
        <w:div w:id="2072191295">
          <w:marLeft w:val="480"/>
          <w:marRight w:val="0"/>
          <w:marTop w:val="0"/>
          <w:marBottom w:val="0"/>
          <w:divBdr>
            <w:top w:val="none" w:sz="0" w:space="0" w:color="auto"/>
            <w:left w:val="none" w:sz="0" w:space="0" w:color="auto"/>
            <w:bottom w:val="none" w:sz="0" w:space="0" w:color="auto"/>
            <w:right w:val="none" w:sz="0" w:space="0" w:color="auto"/>
          </w:divBdr>
        </w:div>
        <w:div w:id="2040426479">
          <w:marLeft w:val="480"/>
          <w:marRight w:val="0"/>
          <w:marTop w:val="0"/>
          <w:marBottom w:val="0"/>
          <w:divBdr>
            <w:top w:val="none" w:sz="0" w:space="0" w:color="auto"/>
            <w:left w:val="none" w:sz="0" w:space="0" w:color="auto"/>
            <w:bottom w:val="none" w:sz="0" w:space="0" w:color="auto"/>
            <w:right w:val="none" w:sz="0" w:space="0" w:color="auto"/>
          </w:divBdr>
        </w:div>
        <w:div w:id="2086756007">
          <w:marLeft w:val="480"/>
          <w:marRight w:val="0"/>
          <w:marTop w:val="0"/>
          <w:marBottom w:val="0"/>
          <w:divBdr>
            <w:top w:val="none" w:sz="0" w:space="0" w:color="auto"/>
            <w:left w:val="none" w:sz="0" w:space="0" w:color="auto"/>
            <w:bottom w:val="none" w:sz="0" w:space="0" w:color="auto"/>
            <w:right w:val="none" w:sz="0" w:space="0" w:color="auto"/>
          </w:divBdr>
        </w:div>
        <w:div w:id="855580479">
          <w:marLeft w:val="480"/>
          <w:marRight w:val="0"/>
          <w:marTop w:val="0"/>
          <w:marBottom w:val="0"/>
          <w:divBdr>
            <w:top w:val="none" w:sz="0" w:space="0" w:color="auto"/>
            <w:left w:val="none" w:sz="0" w:space="0" w:color="auto"/>
            <w:bottom w:val="none" w:sz="0" w:space="0" w:color="auto"/>
            <w:right w:val="none" w:sz="0" w:space="0" w:color="auto"/>
          </w:divBdr>
        </w:div>
        <w:div w:id="2105956011">
          <w:marLeft w:val="480"/>
          <w:marRight w:val="0"/>
          <w:marTop w:val="0"/>
          <w:marBottom w:val="0"/>
          <w:divBdr>
            <w:top w:val="none" w:sz="0" w:space="0" w:color="auto"/>
            <w:left w:val="none" w:sz="0" w:space="0" w:color="auto"/>
            <w:bottom w:val="none" w:sz="0" w:space="0" w:color="auto"/>
            <w:right w:val="none" w:sz="0" w:space="0" w:color="auto"/>
          </w:divBdr>
        </w:div>
        <w:div w:id="1282833672">
          <w:marLeft w:val="480"/>
          <w:marRight w:val="0"/>
          <w:marTop w:val="0"/>
          <w:marBottom w:val="0"/>
          <w:divBdr>
            <w:top w:val="none" w:sz="0" w:space="0" w:color="auto"/>
            <w:left w:val="none" w:sz="0" w:space="0" w:color="auto"/>
            <w:bottom w:val="none" w:sz="0" w:space="0" w:color="auto"/>
            <w:right w:val="none" w:sz="0" w:space="0" w:color="auto"/>
          </w:divBdr>
        </w:div>
        <w:div w:id="1736581995">
          <w:marLeft w:val="480"/>
          <w:marRight w:val="0"/>
          <w:marTop w:val="0"/>
          <w:marBottom w:val="0"/>
          <w:divBdr>
            <w:top w:val="none" w:sz="0" w:space="0" w:color="auto"/>
            <w:left w:val="none" w:sz="0" w:space="0" w:color="auto"/>
            <w:bottom w:val="none" w:sz="0" w:space="0" w:color="auto"/>
            <w:right w:val="none" w:sz="0" w:space="0" w:color="auto"/>
          </w:divBdr>
        </w:div>
        <w:div w:id="87195222">
          <w:marLeft w:val="480"/>
          <w:marRight w:val="0"/>
          <w:marTop w:val="0"/>
          <w:marBottom w:val="0"/>
          <w:divBdr>
            <w:top w:val="none" w:sz="0" w:space="0" w:color="auto"/>
            <w:left w:val="none" w:sz="0" w:space="0" w:color="auto"/>
            <w:bottom w:val="none" w:sz="0" w:space="0" w:color="auto"/>
            <w:right w:val="none" w:sz="0" w:space="0" w:color="auto"/>
          </w:divBdr>
        </w:div>
        <w:div w:id="273951134">
          <w:marLeft w:val="480"/>
          <w:marRight w:val="0"/>
          <w:marTop w:val="0"/>
          <w:marBottom w:val="0"/>
          <w:divBdr>
            <w:top w:val="none" w:sz="0" w:space="0" w:color="auto"/>
            <w:left w:val="none" w:sz="0" w:space="0" w:color="auto"/>
            <w:bottom w:val="none" w:sz="0" w:space="0" w:color="auto"/>
            <w:right w:val="none" w:sz="0" w:space="0" w:color="auto"/>
          </w:divBdr>
        </w:div>
        <w:div w:id="1520394695">
          <w:marLeft w:val="480"/>
          <w:marRight w:val="0"/>
          <w:marTop w:val="0"/>
          <w:marBottom w:val="0"/>
          <w:divBdr>
            <w:top w:val="none" w:sz="0" w:space="0" w:color="auto"/>
            <w:left w:val="none" w:sz="0" w:space="0" w:color="auto"/>
            <w:bottom w:val="none" w:sz="0" w:space="0" w:color="auto"/>
            <w:right w:val="none" w:sz="0" w:space="0" w:color="auto"/>
          </w:divBdr>
        </w:div>
        <w:div w:id="1587306705">
          <w:marLeft w:val="480"/>
          <w:marRight w:val="0"/>
          <w:marTop w:val="0"/>
          <w:marBottom w:val="0"/>
          <w:divBdr>
            <w:top w:val="none" w:sz="0" w:space="0" w:color="auto"/>
            <w:left w:val="none" w:sz="0" w:space="0" w:color="auto"/>
            <w:bottom w:val="none" w:sz="0" w:space="0" w:color="auto"/>
            <w:right w:val="none" w:sz="0" w:space="0" w:color="auto"/>
          </w:divBdr>
        </w:div>
        <w:div w:id="1564245794">
          <w:marLeft w:val="480"/>
          <w:marRight w:val="0"/>
          <w:marTop w:val="0"/>
          <w:marBottom w:val="0"/>
          <w:divBdr>
            <w:top w:val="none" w:sz="0" w:space="0" w:color="auto"/>
            <w:left w:val="none" w:sz="0" w:space="0" w:color="auto"/>
            <w:bottom w:val="none" w:sz="0" w:space="0" w:color="auto"/>
            <w:right w:val="none" w:sz="0" w:space="0" w:color="auto"/>
          </w:divBdr>
        </w:div>
        <w:div w:id="1870490604">
          <w:marLeft w:val="480"/>
          <w:marRight w:val="0"/>
          <w:marTop w:val="0"/>
          <w:marBottom w:val="0"/>
          <w:divBdr>
            <w:top w:val="none" w:sz="0" w:space="0" w:color="auto"/>
            <w:left w:val="none" w:sz="0" w:space="0" w:color="auto"/>
            <w:bottom w:val="none" w:sz="0" w:space="0" w:color="auto"/>
            <w:right w:val="none" w:sz="0" w:space="0" w:color="auto"/>
          </w:divBdr>
        </w:div>
        <w:div w:id="608897509">
          <w:marLeft w:val="480"/>
          <w:marRight w:val="0"/>
          <w:marTop w:val="0"/>
          <w:marBottom w:val="0"/>
          <w:divBdr>
            <w:top w:val="none" w:sz="0" w:space="0" w:color="auto"/>
            <w:left w:val="none" w:sz="0" w:space="0" w:color="auto"/>
            <w:bottom w:val="none" w:sz="0" w:space="0" w:color="auto"/>
            <w:right w:val="none" w:sz="0" w:space="0" w:color="auto"/>
          </w:divBdr>
        </w:div>
        <w:div w:id="1537230886">
          <w:marLeft w:val="480"/>
          <w:marRight w:val="0"/>
          <w:marTop w:val="0"/>
          <w:marBottom w:val="0"/>
          <w:divBdr>
            <w:top w:val="none" w:sz="0" w:space="0" w:color="auto"/>
            <w:left w:val="none" w:sz="0" w:space="0" w:color="auto"/>
            <w:bottom w:val="none" w:sz="0" w:space="0" w:color="auto"/>
            <w:right w:val="none" w:sz="0" w:space="0" w:color="auto"/>
          </w:divBdr>
        </w:div>
        <w:div w:id="1202787256">
          <w:marLeft w:val="480"/>
          <w:marRight w:val="0"/>
          <w:marTop w:val="0"/>
          <w:marBottom w:val="0"/>
          <w:divBdr>
            <w:top w:val="none" w:sz="0" w:space="0" w:color="auto"/>
            <w:left w:val="none" w:sz="0" w:space="0" w:color="auto"/>
            <w:bottom w:val="none" w:sz="0" w:space="0" w:color="auto"/>
            <w:right w:val="none" w:sz="0" w:space="0" w:color="auto"/>
          </w:divBdr>
        </w:div>
        <w:div w:id="556942373">
          <w:marLeft w:val="480"/>
          <w:marRight w:val="0"/>
          <w:marTop w:val="0"/>
          <w:marBottom w:val="0"/>
          <w:divBdr>
            <w:top w:val="none" w:sz="0" w:space="0" w:color="auto"/>
            <w:left w:val="none" w:sz="0" w:space="0" w:color="auto"/>
            <w:bottom w:val="none" w:sz="0" w:space="0" w:color="auto"/>
            <w:right w:val="none" w:sz="0" w:space="0" w:color="auto"/>
          </w:divBdr>
        </w:div>
        <w:div w:id="726880840">
          <w:marLeft w:val="480"/>
          <w:marRight w:val="0"/>
          <w:marTop w:val="0"/>
          <w:marBottom w:val="0"/>
          <w:divBdr>
            <w:top w:val="none" w:sz="0" w:space="0" w:color="auto"/>
            <w:left w:val="none" w:sz="0" w:space="0" w:color="auto"/>
            <w:bottom w:val="none" w:sz="0" w:space="0" w:color="auto"/>
            <w:right w:val="none" w:sz="0" w:space="0" w:color="auto"/>
          </w:divBdr>
        </w:div>
        <w:div w:id="1044256383">
          <w:marLeft w:val="480"/>
          <w:marRight w:val="0"/>
          <w:marTop w:val="0"/>
          <w:marBottom w:val="0"/>
          <w:divBdr>
            <w:top w:val="none" w:sz="0" w:space="0" w:color="auto"/>
            <w:left w:val="none" w:sz="0" w:space="0" w:color="auto"/>
            <w:bottom w:val="none" w:sz="0" w:space="0" w:color="auto"/>
            <w:right w:val="none" w:sz="0" w:space="0" w:color="auto"/>
          </w:divBdr>
        </w:div>
        <w:div w:id="555702801">
          <w:marLeft w:val="480"/>
          <w:marRight w:val="0"/>
          <w:marTop w:val="0"/>
          <w:marBottom w:val="0"/>
          <w:divBdr>
            <w:top w:val="none" w:sz="0" w:space="0" w:color="auto"/>
            <w:left w:val="none" w:sz="0" w:space="0" w:color="auto"/>
            <w:bottom w:val="none" w:sz="0" w:space="0" w:color="auto"/>
            <w:right w:val="none" w:sz="0" w:space="0" w:color="auto"/>
          </w:divBdr>
        </w:div>
        <w:div w:id="644043307">
          <w:marLeft w:val="480"/>
          <w:marRight w:val="0"/>
          <w:marTop w:val="0"/>
          <w:marBottom w:val="0"/>
          <w:divBdr>
            <w:top w:val="none" w:sz="0" w:space="0" w:color="auto"/>
            <w:left w:val="none" w:sz="0" w:space="0" w:color="auto"/>
            <w:bottom w:val="none" w:sz="0" w:space="0" w:color="auto"/>
            <w:right w:val="none" w:sz="0" w:space="0" w:color="auto"/>
          </w:divBdr>
        </w:div>
        <w:div w:id="2114858754">
          <w:marLeft w:val="480"/>
          <w:marRight w:val="0"/>
          <w:marTop w:val="0"/>
          <w:marBottom w:val="0"/>
          <w:divBdr>
            <w:top w:val="none" w:sz="0" w:space="0" w:color="auto"/>
            <w:left w:val="none" w:sz="0" w:space="0" w:color="auto"/>
            <w:bottom w:val="none" w:sz="0" w:space="0" w:color="auto"/>
            <w:right w:val="none" w:sz="0" w:space="0" w:color="auto"/>
          </w:divBdr>
        </w:div>
        <w:div w:id="1251305399">
          <w:marLeft w:val="480"/>
          <w:marRight w:val="0"/>
          <w:marTop w:val="0"/>
          <w:marBottom w:val="0"/>
          <w:divBdr>
            <w:top w:val="none" w:sz="0" w:space="0" w:color="auto"/>
            <w:left w:val="none" w:sz="0" w:space="0" w:color="auto"/>
            <w:bottom w:val="none" w:sz="0" w:space="0" w:color="auto"/>
            <w:right w:val="none" w:sz="0" w:space="0" w:color="auto"/>
          </w:divBdr>
        </w:div>
        <w:div w:id="239948232">
          <w:marLeft w:val="480"/>
          <w:marRight w:val="0"/>
          <w:marTop w:val="0"/>
          <w:marBottom w:val="0"/>
          <w:divBdr>
            <w:top w:val="none" w:sz="0" w:space="0" w:color="auto"/>
            <w:left w:val="none" w:sz="0" w:space="0" w:color="auto"/>
            <w:bottom w:val="none" w:sz="0" w:space="0" w:color="auto"/>
            <w:right w:val="none" w:sz="0" w:space="0" w:color="auto"/>
          </w:divBdr>
        </w:div>
        <w:div w:id="2042632998">
          <w:marLeft w:val="480"/>
          <w:marRight w:val="0"/>
          <w:marTop w:val="0"/>
          <w:marBottom w:val="0"/>
          <w:divBdr>
            <w:top w:val="none" w:sz="0" w:space="0" w:color="auto"/>
            <w:left w:val="none" w:sz="0" w:space="0" w:color="auto"/>
            <w:bottom w:val="none" w:sz="0" w:space="0" w:color="auto"/>
            <w:right w:val="none" w:sz="0" w:space="0" w:color="auto"/>
          </w:divBdr>
        </w:div>
        <w:div w:id="1125151593">
          <w:marLeft w:val="480"/>
          <w:marRight w:val="0"/>
          <w:marTop w:val="0"/>
          <w:marBottom w:val="0"/>
          <w:divBdr>
            <w:top w:val="none" w:sz="0" w:space="0" w:color="auto"/>
            <w:left w:val="none" w:sz="0" w:space="0" w:color="auto"/>
            <w:bottom w:val="none" w:sz="0" w:space="0" w:color="auto"/>
            <w:right w:val="none" w:sz="0" w:space="0" w:color="auto"/>
          </w:divBdr>
        </w:div>
        <w:div w:id="583611662">
          <w:marLeft w:val="480"/>
          <w:marRight w:val="0"/>
          <w:marTop w:val="0"/>
          <w:marBottom w:val="0"/>
          <w:divBdr>
            <w:top w:val="none" w:sz="0" w:space="0" w:color="auto"/>
            <w:left w:val="none" w:sz="0" w:space="0" w:color="auto"/>
            <w:bottom w:val="none" w:sz="0" w:space="0" w:color="auto"/>
            <w:right w:val="none" w:sz="0" w:space="0" w:color="auto"/>
          </w:divBdr>
        </w:div>
        <w:div w:id="1460686626">
          <w:marLeft w:val="480"/>
          <w:marRight w:val="0"/>
          <w:marTop w:val="0"/>
          <w:marBottom w:val="0"/>
          <w:divBdr>
            <w:top w:val="none" w:sz="0" w:space="0" w:color="auto"/>
            <w:left w:val="none" w:sz="0" w:space="0" w:color="auto"/>
            <w:bottom w:val="none" w:sz="0" w:space="0" w:color="auto"/>
            <w:right w:val="none" w:sz="0" w:space="0" w:color="auto"/>
          </w:divBdr>
        </w:div>
        <w:div w:id="2135361723">
          <w:marLeft w:val="480"/>
          <w:marRight w:val="0"/>
          <w:marTop w:val="0"/>
          <w:marBottom w:val="0"/>
          <w:divBdr>
            <w:top w:val="none" w:sz="0" w:space="0" w:color="auto"/>
            <w:left w:val="none" w:sz="0" w:space="0" w:color="auto"/>
            <w:bottom w:val="none" w:sz="0" w:space="0" w:color="auto"/>
            <w:right w:val="none" w:sz="0" w:space="0" w:color="auto"/>
          </w:divBdr>
        </w:div>
        <w:div w:id="1846704924">
          <w:marLeft w:val="480"/>
          <w:marRight w:val="0"/>
          <w:marTop w:val="0"/>
          <w:marBottom w:val="0"/>
          <w:divBdr>
            <w:top w:val="none" w:sz="0" w:space="0" w:color="auto"/>
            <w:left w:val="none" w:sz="0" w:space="0" w:color="auto"/>
            <w:bottom w:val="none" w:sz="0" w:space="0" w:color="auto"/>
            <w:right w:val="none" w:sz="0" w:space="0" w:color="auto"/>
          </w:divBdr>
        </w:div>
        <w:div w:id="520897955">
          <w:marLeft w:val="480"/>
          <w:marRight w:val="0"/>
          <w:marTop w:val="0"/>
          <w:marBottom w:val="0"/>
          <w:divBdr>
            <w:top w:val="none" w:sz="0" w:space="0" w:color="auto"/>
            <w:left w:val="none" w:sz="0" w:space="0" w:color="auto"/>
            <w:bottom w:val="none" w:sz="0" w:space="0" w:color="auto"/>
            <w:right w:val="none" w:sz="0" w:space="0" w:color="auto"/>
          </w:divBdr>
        </w:div>
        <w:div w:id="1556116658">
          <w:marLeft w:val="480"/>
          <w:marRight w:val="0"/>
          <w:marTop w:val="0"/>
          <w:marBottom w:val="0"/>
          <w:divBdr>
            <w:top w:val="none" w:sz="0" w:space="0" w:color="auto"/>
            <w:left w:val="none" w:sz="0" w:space="0" w:color="auto"/>
            <w:bottom w:val="none" w:sz="0" w:space="0" w:color="auto"/>
            <w:right w:val="none" w:sz="0" w:space="0" w:color="auto"/>
          </w:divBdr>
        </w:div>
        <w:div w:id="41296241">
          <w:marLeft w:val="480"/>
          <w:marRight w:val="0"/>
          <w:marTop w:val="0"/>
          <w:marBottom w:val="0"/>
          <w:divBdr>
            <w:top w:val="none" w:sz="0" w:space="0" w:color="auto"/>
            <w:left w:val="none" w:sz="0" w:space="0" w:color="auto"/>
            <w:bottom w:val="none" w:sz="0" w:space="0" w:color="auto"/>
            <w:right w:val="none" w:sz="0" w:space="0" w:color="auto"/>
          </w:divBdr>
        </w:div>
        <w:div w:id="298151478">
          <w:marLeft w:val="480"/>
          <w:marRight w:val="0"/>
          <w:marTop w:val="0"/>
          <w:marBottom w:val="0"/>
          <w:divBdr>
            <w:top w:val="none" w:sz="0" w:space="0" w:color="auto"/>
            <w:left w:val="none" w:sz="0" w:space="0" w:color="auto"/>
            <w:bottom w:val="none" w:sz="0" w:space="0" w:color="auto"/>
            <w:right w:val="none" w:sz="0" w:space="0" w:color="auto"/>
          </w:divBdr>
        </w:div>
        <w:div w:id="1476798416">
          <w:marLeft w:val="480"/>
          <w:marRight w:val="0"/>
          <w:marTop w:val="0"/>
          <w:marBottom w:val="0"/>
          <w:divBdr>
            <w:top w:val="none" w:sz="0" w:space="0" w:color="auto"/>
            <w:left w:val="none" w:sz="0" w:space="0" w:color="auto"/>
            <w:bottom w:val="none" w:sz="0" w:space="0" w:color="auto"/>
            <w:right w:val="none" w:sz="0" w:space="0" w:color="auto"/>
          </w:divBdr>
        </w:div>
        <w:div w:id="1269311455">
          <w:marLeft w:val="480"/>
          <w:marRight w:val="0"/>
          <w:marTop w:val="0"/>
          <w:marBottom w:val="0"/>
          <w:divBdr>
            <w:top w:val="none" w:sz="0" w:space="0" w:color="auto"/>
            <w:left w:val="none" w:sz="0" w:space="0" w:color="auto"/>
            <w:bottom w:val="none" w:sz="0" w:space="0" w:color="auto"/>
            <w:right w:val="none" w:sz="0" w:space="0" w:color="auto"/>
          </w:divBdr>
        </w:div>
        <w:div w:id="2052024495">
          <w:marLeft w:val="480"/>
          <w:marRight w:val="0"/>
          <w:marTop w:val="0"/>
          <w:marBottom w:val="0"/>
          <w:divBdr>
            <w:top w:val="none" w:sz="0" w:space="0" w:color="auto"/>
            <w:left w:val="none" w:sz="0" w:space="0" w:color="auto"/>
            <w:bottom w:val="none" w:sz="0" w:space="0" w:color="auto"/>
            <w:right w:val="none" w:sz="0" w:space="0" w:color="auto"/>
          </w:divBdr>
        </w:div>
        <w:div w:id="1245650920">
          <w:marLeft w:val="480"/>
          <w:marRight w:val="0"/>
          <w:marTop w:val="0"/>
          <w:marBottom w:val="0"/>
          <w:divBdr>
            <w:top w:val="none" w:sz="0" w:space="0" w:color="auto"/>
            <w:left w:val="none" w:sz="0" w:space="0" w:color="auto"/>
            <w:bottom w:val="none" w:sz="0" w:space="0" w:color="auto"/>
            <w:right w:val="none" w:sz="0" w:space="0" w:color="auto"/>
          </w:divBdr>
        </w:div>
        <w:div w:id="1792893733">
          <w:marLeft w:val="480"/>
          <w:marRight w:val="0"/>
          <w:marTop w:val="0"/>
          <w:marBottom w:val="0"/>
          <w:divBdr>
            <w:top w:val="none" w:sz="0" w:space="0" w:color="auto"/>
            <w:left w:val="none" w:sz="0" w:space="0" w:color="auto"/>
            <w:bottom w:val="none" w:sz="0" w:space="0" w:color="auto"/>
            <w:right w:val="none" w:sz="0" w:space="0" w:color="auto"/>
          </w:divBdr>
        </w:div>
        <w:div w:id="1532105749">
          <w:marLeft w:val="480"/>
          <w:marRight w:val="0"/>
          <w:marTop w:val="0"/>
          <w:marBottom w:val="0"/>
          <w:divBdr>
            <w:top w:val="none" w:sz="0" w:space="0" w:color="auto"/>
            <w:left w:val="none" w:sz="0" w:space="0" w:color="auto"/>
            <w:bottom w:val="none" w:sz="0" w:space="0" w:color="auto"/>
            <w:right w:val="none" w:sz="0" w:space="0" w:color="auto"/>
          </w:divBdr>
        </w:div>
        <w:div w:id="1687321417">
          <w:marLeft w:val="480"/>
          <w:marRight w:val="0"/>
          <w:marTop w:val="0"/>
          <w:marBottom w:val="0"/>
          <w:divBdr>
            <w:top w:val="none" w:sz="0" w:space="0" w:color="auto"/>
            <w:left w:val="none" w:sz="0" w:space="0" w:color="auto"/>
            <w:bottom w:val="none" w:sz="0" w:space="0" w:color="auto"/>
            <w:right w:val="none" w:sz="0" w:space="0" w:color="auto"/>
          </w:divBdr>
        </w:div>
        <w:div w:id="1131435626">
          <w:marLeft w:val="480"/>
          <w:marRight w:val="0"/>
          <w:marTop w:val="0"/>
          <w:marBottom w:val="0"/>
          <w:divBdr>
            <w:top w:val="none" w:sz="0" w:space="0" w:color="auto"/>
            <w:left w:val="none" w:sz="0" w:space="0" w:color="auto"/>
            <w:bottom w:val="none" w:sz="0" w:space="0" w:color="auto"/>
            <w:right w:val="none" w:sz="0" w:space="0" w:color="auto"/>
          </w:divBdr>
        </w:div>
        <w:div w:id="1240754379">
          <w:marLeft w:val="480"/>
          <w:marRight w:val="0"/>
          <w:marTop w:val="0"/>
          <w:marBottom w:val="0"/>
          <w:divBdr>
            <w:top w:val="none" w:sz="0" w:space="0" w:color="auto"/>
            <w:left w:val="none" w:sz="0" w:space="0" w:color="auto"/>
            <w:bottom w:val="none" w:sz="0" w:space="0" w:color="auto"/>
            <w:right w:val="none" w:sz="0" w:space="0" w:color="auto"/>
          </w:divBdr>
        </w:div>
        <w:div w:id="1376655449">
          <w:marLeft w:val="480"/>
          <w:marRight w:val="0"/>
          <w:marTop w:val="0"/>
          <w:marBottom w:val="0"/>
          <w:divBdr>
            <w:top w:val="none" w:sz="0" w:space="0" w:color="auto"/>
            <w:left w:val="none" w:sz="0" w:space="0" w:color="auto"/>
            <w:bottom w:val="none" w:sz="0" w:space="0" w:color="auto"/>
            <w:right w:val="none" w:sz="0" w:space="0" w:color="auto"/>
          </w:divBdr>
        </w:div>
      </w:divsChild>
    </w:div>
    <w:div w:id="440228400">
      <w:bodyDiv w:val="1"/>
      <w:marLeft w:val="0"/>
      <w:marRight w:val="0"/>
      <w:marTop w:val="0"/>
      <w:marBottom w:val="0"/>
      <w:divBdr>
        <w:top w:val="none" w:sz="0" w:space="0" w:color="auto"/>
        <w:left w:val="none" w:sz="0" w:space="0" w:color="auto"/>
        <w:bottom w:val="none" w:sz="0" w:space="0" w:color="auto"/>
        <w:right w:val="none" w:sz="0" w:space="0" w:color="auto"/>
      </w:divBdr>
    </w:div>
    <w:div w:id="440757721">
      <w:bodyDiv w:val="1"/>
      <w:marLeft w:val="0"/>
      <w:marRight w:val="0"/>
      <w:marTop w:val="0"/>
      <w:marBottom w:val="0"/>
      <w:divBdr>
        <w:top w:val="none" w:sz="0" w:space="0" w:color="auto"/>
        <w:left w:val="none" w:sz="0" w:space="0" w:color="auto"/>
        <w:bottom w:val="none" w:sz="0" w:space="0" w:color="auto"/>
        <w:right w:val="none" w:sz="0" w:space="0" w:color="auto"/>
      </w:divBdr>
    </w:div>
    <w:div w:id="441069714">
      <w:bodyDiv w:val="1"/>
      <w:marLeft w:val="0"/>
      <w:marRight w:val="0"/>
      <w:marTop w:val="0"/>
      <w:marBottom w:val="0"/>
      <w:divBdr>
        <w:top w:val="none" w:sz="0" w:space="0" w:color="auto"/>
        <w:left w:val="none" w:sz="0" w:space="0" w:color="auto"/>
        <w:bottom w:val="none" w:sz="0" w:space="0" w:color="auto"/>
        <w:right w:val="none" w:sz="0" w:space="0" w:color="auto"/>
      </w:divBdr>
    </w:div>
    <w:div w:id="441342045">
      <w:bodyDiv w:val="1"/>
      <w:marLeft w:val="0"/>
      <w:marRight w:val="0"/>
      <w:marTop w:val="0"/>
      <w:marBottom w:val="0"/>
      <w:divBdr>
        <w:top w:val="none" w:sz="0" w:space="0" w:color="auto"/>
        <w:left w:val="none" w:sz="0" w:space="0" w:color="auto"/>
        <w:bottom w:val="none" w:sz="0" w:space="0" w:color="auto"/>
        <w:right w:val="none" w:sz="0" w:space="0" w:color="auto"/>
      </w:divBdr>
    </w:div>
    <w:div w:id="441342959">
      <w:bodyDiv w:val="1"/>
      <w:marLeft w:val="0"/>
      <w:marRight w:val="0"/>
      <w:marTop w:val="0"/>
      <w:marBottom w:val="0"/>
      <w:divBdr>
        <w:top w:val="none" w:sz="0" w:space="0" w:color="auto"/>
        <w:left w:val="none" w:sz="0" w:space="0" w:color="auto"/>
        <w:bottom w:val="none" w:sz="0" w:space="0" w:color="auto"/>
        <w:right w:val="none" w:sz="0" w:space="0" w:color="auto"/>
      </w:divBdr>
    </w:div>
    <w:div w:id="441582204">
      <w:bodyDiv w:val="1"/>
      <w:marLeft w:val="0"/>
      <w:marRight w:val="0"/>
      <w:marTop w:val="0"/>
      <w:marBottom w:val="0"/>
      <w:divBdr>
        <w:top w:val="none" w:sz="0" w:space="0" w:color="auto"/>
        <w:left w:val="none" w:sz="0" w:space="0" w:color="auto"/>
        <w:bottom w:val="none" w:sz="0" w:space="0" w:color="auto"/>
        <w:right w:val="none" w:sz="0" w:space="0" w:color="auto"/>
      </w:divBdr>
    </w:div>
    <w:div w:id="442186250">
      <w:bodyDiv w:val="1"/>
      <w:marLeft w:val="0"/>
      <w:marRight w:val="0"/>
      <w:marTop w:val="0"/>
      <w:marBottom w:val="0"/>
      <w:divBdr>
        <w:top w:val="none" w:sz="0" w:space="0" w:color="auto"/>
        <w:left w:val="none" w:sz="0" w:space="0" w:color="auto"/>
        <w:bottom w:val="none" w:sz="0" w:space="0" w:color="auto"/>
        <w:right w:val="none" w:sz="0" w:space="0" w:color="auto"/>
      </w:divBdr>
    </w:div>
    <w:div w:id="442651871">
      <w:bodyDiv w:val="1"/>
      <w:marLeft w:val="0"/>
      <w:marRight w:val="0"/>
      <w:marTop w:val="0"/>
      <w:marBottom w:val="0"/>
      <w:divBdr>
        <w:top w:val="none" w:sz="0" w:space="0" w:color="auto"/>
        <w:left w:val="none" w:sz="0" w:space="0" w:color="auto"/>
        <w:bottom w:val="none" w:sz="0" w:space="0" w:color="auto"/>
        <w:right w:val="none" w:sz="0" w:space="0" w:color="auto"/>
      </w:divBdr>
    </w:div>
    <w:div w:id="443430574">
      <w:bodyDiv w:val="1"/>
      <w:marLeft w:val="0"/>
      <w:marRight w:val="0"/>
      <w:marTop w:val="0"/>
      <w:marBottom w:val="0"/>
      <w:divBdr>
        <w:top w:val="none" w:sz="0" w:space="0" w:color="auto"/>
        <w:left w:val="none" w:sz="0" w:space="0" w:color="auto"/>
        <w:bottom w:val="none" w:sz="0" w:space="0" w:color="auto"/>
        <w:right w:val="none" w:sz="0" w:space="0" w:color="auto"/>
      </w:divBdr>
    </w:div>
    <w:div w:id="444159645">
      <w:bodyDiv w:val="1"/>
      <w:marLeft w:val="0"/>
      <w:marRight w:val="0"/>
      <w:marTop w:val="0"/>
      <w:marBottom w:val="0"/>
      <w:divBdr>
        <w:top w:val="none" w:sz="0" w:space="0" w:color="auto"/>
        <w:left w:val="none" w:sz="0" w:space="0" w:color="auto"/>
        <w:bottom w:val="none" w:sz="0" w:space="0" w:color="auto"/>
        <w:right w:val="none" w:sz="0" w:space="0" w:color="auto"/>
      </w:divBdr>
    </w:div>
    <w:div w:id="444616360">
      <w:bodyDiv w:val="1"/>
      <w:marLeft w:val="0"/>
      <w:marRight w:val="0"/>
      <w:marTop w:val="0"/>
      <w:marBottom w:val="0"/>
      <w:divBdr>
        <w:top w:val="none" w:sz="0" w:space="0" w:color="auto"/>
        <w:left w:val="none" w:sz="0" w:space="0" w:color="auto"/>
        <w:bottom w:val="none" w:sz="0" w:space="0" w:color="auto"/>
        <w:right w:val="none" w:sz="0" w:space="0" w:color="auto"/>
      </w:divBdr>
    </w:div>
    <w:div w:id="445077896">
      <w:bodyDiv w:val="1"/>
      <w:marLeft w:val="0"/>
      <w:marRight w:val="0"/>
      <w:marTop w:val="0"/>
      <w:marBottom w:val="0"/>
      <w:divBdr>
        <w:top w:val="none" w:sz="0" w:space="0" w:color="auto"/>
        <w:left w:val="none" w:sz="0" w:space="0" w:color="auto"/>
        <w:bottom w:val="none" w:sz="0" w:space="0" w:color="auto"/>
        <w:right w:val="none" w:sz="0" w:space="0" w:color="auto"/>
      </w:divBdr>
    </w:div>
    <w:div w:id="445782199">
      <w:bodyDiv w:val="1"/>
      <w:marLeft w:val="0"/>
      <w:marRight w:val="0"/>
      <w:marTop w:val="0"/>
      <w:marBottom w:val="0"/>
      <w:divBdr>
        <w:top w:val="none" w:sz="0" w:space="0" w:color="auto"/>
        <w:left w:val="none" w:sz="0" w:space="0" w:color="auto"/>
        <w:bottom w:val="none" w:sz="0" w:space="0" w:color="auto"/>
        <w:right w:val="none" w:sz="0" w:space="0" w:color="auto"/>
      </w:divBdr>
    </w:div>
    <w:div w:id="446126793">
      <w:bodyDiv w:val="1"/>
      <w:marLeft w:val="0"/>
      <w:marRight w:val="0"/>
      <w:marTop w:val="0"/>
      <w:marBottom w:val="0"/>
      <w:divBdr>
        <w:top w:val="none" w:sz="0" w:space="0" w:color="auto"/>
        <w:left w:val="none" w:sz="0" w:space="0" w:color="auto"/>
        <w:bottom w:val="none" w:sz="0" w:space="0" w:color="auto"/>
        <w:right w:val="none" w:sz="0" w:space="0" w:color="auto"/>
      </w:divBdr>
    </w:div>
    <w:div w:id="446194260">
      <w:bodyDiv w:val="1"/>
      <w:marLeft w:val="0"/>
      <w:marRight w:val="0"/>
      <w:marTop w:val="0"/>
      <w:marBottom w:val="0"/>
      <w:divBdr>
        <w:top w:val="none" w:sz="0" w:space="0" w:color="auto"/>
        <w:left w:val="none" w:sz="0" w:space="0" w:color="auto"/>
        <w:bottom w:val="none" w:sz="0" w:space="0" w:color="auto"/>
        <w:right w:val="none" w:sz="0" w:space="0" w:color="auto"/>
      </w:divBdr>
    </w:div>
    <w:div w:id="446387197">
      <w:bodyDiv w:val="1"/>
      <w:marLeft w:val="0"/>
      <w:marRight w:val="0"/>
      <w:marTop w:val="0"/>
      <w:marBottom w:val="0"/>
      <w:divBdr>
        <w:top w:val="none" w:sz="0" w:space="0" w:color="auto"/>
        <w:left w:val="none" w:sz="0" w:space="0" w:color="auto"/>
        <w:bottom w:val="none" w:sz="0" w:space="0" w:color="auto"/>
        <w:right w:val="none" w:sz="0" w:space="0" w:color="auto"/>
      </w:divBdr>
      <w:divsChild>
        <w:div w:id="1051463436">
          <w:marLeft w:val="480"/>
          <w:marRight w:val="0"/>
          <w:marTop w:val="0"/>
          <w:marBottom w:val="0"/>
          <w:divBdr>
            <w:top w:val="none" w:sz="0" w:space="0" w:color="auto"/>
            <w:left w:val="none" w:sz="0" w:space="0" w:color="auto"/>
            <w:bottom w:val="none" w:sz="0" w:space="0" w:color="auto"/>
            <w:right w:val="none" w:sz="0" w:space="0" w:color="auto"/>
          </w:divBdr>
        </w:div>
        <w:div w:id="878056196">
          <w:marLeft w:val="480"/>
          <w:marRight w:val="0"/>
          <w:marTop w:val="0"/>
          <w:marBottom w:val="0"/>
          <w:divBdr>
            <w:top w:val="none" w:sz="0" w:space="0" w:color="auto"/>
            <w:left w:val="none" w:sz="0" w:space="0" w:color="auto"/>
            <w:bottom w:val="none" w:sz="0" w:space="0" w:color="auto"/>
            <w:right w:val="none" w:sz="0" w:space="0" w:color="auto"/>
          </w:divBdr>
        </w:div>
        <w:div w:id="59400803">
          <w:marLeft w:val="480"/>
          <w:marRight w:val="0"/>
          <w:marTop w:val="0"/>
          <w:marBottom w:val="0"/>
          <w:divBdr>
            <w:top w:val="none" w:sz="0" w:space="0" w:color="auto"/>
            <w:left w:val="none" w:sz="0" w:space="0" w:color="auto"/>
            <w:bottom w:val="none" w:sz="0" w:space="0" w:color="auto"/>
            <w:right w:val="none" w:sz="0" w:space="0" w:color="auto"/>
          </w:divBdr>
        </w:div>
        <w:div w:id="925109264">
          <w:marLeft w:val="480"/>
          <w:marRight w:val="0"/>
          <w:marTop w:val="0"/>
          <w:marBottom w:val="0"/>
          <w:divBdr>
            <w:top w:val="none" w:sz="0" w:space="0" w:color="auto"/>
            <w:left w:val="none" w:sz="0" w:space="0" w:color="auto"/>
            <w:bottom w:val="none" w:sz="0" w:space="0" w:color="auto"/>
            <w:right w:val="none" w:sz="0" w:space="0" w:color="auto"/>
          </w:divBdr>
        </w:div>
        <w:div w:id="145519162">
          <w:marLeft w:val="480"/>
          <w:marRight w:val="0"/>
          <w:marTop w:val="0"/>
          <w:marBottom w:val="0"/>
          <w:divBdr>
            <w:top w:val="none" w:sz="0" w:space="0" w:color="auto"/>
            <w:left w:val="none" w:sz="0" w:space="0" w:color="auto"/>
            <w:bottom w:val="none" w:sz="0" w:space="0" w:color="auto"/>
            <w:right w:val="none" w:sz="0" w:space="0" w:color="auto"/>
          </w:divBdr>
        </w:div>
        <w:div w:id="1530874770">
          <w:marLeft w:val="480"/>
          <w:marRight w:val="0"/>
          <w:marTop w:val="0"/>
          <w:marBottom w:val="0"/>
          <w:divBdr>
            <w:top w:val="none" w:sz="0" w:space="0" w:color="auto"/>
            <w:left w:val="none" w:sz="0" w:space="0" w:color="auto"/>
            <w:bottom w:val="none" w:sz="0" w:space="0" w:color="auto"/>
            <w:right w:val="none" w:sz="0" w:space="0" w:color="auto"/>
          </w:divBdr>
        </w:div>
        <w:div w:id="807362281">
          <w:marLeft w:val="480"/>
          <w:marRight w:val="0"/>
          <w:marTop w:val="0"/>
          <w:marBottom w:val="0"/>
          <w:divBdr>
            <w:top w:val="none" w:sz="0" w:space="0" w:color="auto"/>
            <w:left w:val="none" w:sz="0" w:space="0" w:color="auto"/>
            <w:bottom w:val="none" w:sz="0" w:space="0" w:color="auto"/>
            <w:right w:val="none" w:sz="0" w:space="0" w:color="auto"/>
          </w:divBdr>
        </w:div>
        <w:div w:id="1612206152">
          <w:marLeft w:val="480"/>
          <w:marRight w:val="0"/>
          <w:marTop w:val="0"/>
          <w:marBottom w:val="0"/>
          <w:divBdr>
            <w:top w:val="none" w:sz="0" w:space="0" w:color="auto"/>
            <w:left w:val="none" w:sz="0" w:space="0" w:color="auto"/>
            <w:bottom w:val="none" w:sz="0" w:space="0" w:color="auto"/>
            <w:right w:val="none" w:sz="0" w:space="0" w:color="auto"/>
          </w:divBdr>
        </w:div>
        <w:div w:id="1830825503">
          <w:marLeft w:val="480"/>
          <w:marRight w:val="0"/>
          <w:marTop w:val="0"/>
          <w:marBottom w:val="0"/>
          <w:divBdr>
            <w:top w:val="none" w:sz="0" w:space="0" w:color="auto"/>
            <w:left w:val="none" w:sz="0" w:space="0" w:color="auto"/>
            <w:bottom w:val="none" w:sz="0" w:space="0" w:color="auto"/>
            <w:right w:val="none" w:sz="0" w:space="0" w:color="auto"/>
          </w:divBdr>
        </w:div>
        <w:div w:id="158422871">
          <w:marLeft w:val="480"/>
          <w:marRight w:val="0"/>
          <w:marTop w:val="0"/>
          <w:marBottom w:val="0"/>
          <w:divBdr>
            <w:top w:val="none" w:sz="0" w:space="0" w:color="auto"/>
            <w:left w:val="none" w:sz="0" w:space="0" w:color="auto"/>
            <w:bottom w:val="none" w:sz="0" w:space="0" w:color="auto"/>
            <w:right w:val="none" w:sz="0" w:space="0" w:color="auto"/>
          </w:divBdr>
        </w:div>
        <w:div w:id="761798758">
          <w:marLeft w:val="480"/>
          <w:marRight w:val="0"/>
          <w:marTop w:val="0"/>
          <w:marBottom w:val="0"/>
          <w:divBdr>
            <w:top w:val="none" w:sz="0" w:space="0" w:color="auto"/>
            <w:left w:val="none" w:sz="0" w:space="0" w:color="auto"/>
            <w:bottom w:val="none" w:sz="0" w:space="0" w:color="auto"/>
            <w:right w:val="none" w:sz="0" w:space="0" w:color="auto"/>
          </w:divBdr>
        </w:div>
        <w:div w:id="1178428985">
          <w:marLeft w:val="480"/>
          <w:marRight w:val="0"/>
          <w:marTop w:val="0"/>
          <w:marBottom w:val="0"/>
          <w:divBdr>
            <w:top w:val="none" w:sz="0" w:space="0" w:color="auto"/>
            <w:left w:val="none" w:sz="0" w:space="0" w:color="auto"/>
            <w:bottom w:val="none" w:sz="0" w:space="0" w:color="auto"/>
            <w:right w:val="none" w:sz="0" w:space="0" w:color="auto"/>
          </w:divBdr>
        </w:div>
        <w:div w:id="108476220">
          <w:marLeft w:val="480"/>
          <w:marRight w:val="0"/>
          <w:marTop w:val="0"/>
          <w:marBottom w:val="0"/>
          <w:divBdr>
            <w:top w:val="none" w:sz="0" w:space="0" w:color="auto"/>
            <w:left w:val="none" w:sz="0" w:space="0" w:color="auto"/>
            <w:bottom w:val="none" w:sz="0" w:space="0" w:color="auto"/>
            <w:right w:val="none" w:sz="0" w:space="0" w:color="auto"/>
          </w:divBdr>
        </w:div>
        <w:div w:id="2000766376">
          <w:marLeft w:val="480"/>
          <w:marRight w:val="0"/>
          <w:marTop w:val="0"/>
          <w:marBottom w:val="0"/>
          <w:divBdr>
            <w:top w:val="none" w:sz="0" w:space="0" w:color="auto"/>
            <w:left w:val="none" w:sz="0" w:space="0" w:color="auto"/>
            <w:bottom w:val="none" w:sz="0" w:space="0" w:color="auto"/>
            <w:right w:val="none" w:sz="0" w:space="0" w:color="auto"/>
          </w:divBdr>
        </w:div>
        <w:div w:id="1962951315">
          <w:marLeft w:val="480"/>
          <w:marRight w:val="0"/>
          <w:marTop w:val="0"/>
          <w:marBottom w:val="0"/>
          <w:divBdr>
            <w:top w:val="none" w:sz="0" w:space="0" w:color="auto"/>
            <w:left w:val="none" w:sz="0" w:space="0" w:color="auto"/>
            <w:bottom w:val="none" w:sz="0" w:space="0" w:color="auto"/>
            <w:right w:val="none" w:sz="0" w:space="0" w:color="auto"/>
          </w:divBdr>
        </w:div>
        <w:div w:id="192353486">
          <w:marLeft w:val="480"/>
          <w:marRight w:val="0"/>
          <w:marTop w:val="0"/>
          <w:marBottom w:val="0"/>
          <w:divBdr>
            <w:top w:val="none" w:sz="0" w:space="0" w:color="auto"/>
            <w:left w:val="none" w:sz="0" w:space="0" w:color="auto"/>
            <w:bottom w:val="none" w:sz="0" w:space="0" w:color="auto"/>
            <w:right w:val="none" w:sz="0" w:space="0" w:color="auto"/>
          </w:divBdr>
        </w:div>
        <w:div w:id="844786331">
          <w:marLeft w:val="480"/>
          <w:marRight w:val="0"/>
          <w:marTop w:val="0"/>
          <w:marBottom w:val="0"/>
          <w:divBdr>
            <w:top w:val="none" w:sz="0" w:space="0" w:color="auto"/>
            <w:left w:val="none" w:sz="0" w:space="0" w:color="auto"/>
            <w:bottom w:val="none" w:sz="0" w:space="0" w:color="auto"/>
            <w:right w:val="none" w:sz="0" w:space="0" w:color="auto"/>
          </w:divBdr>
        </w:div>
        <w:div w:id="20784088">
          <w:marLeft w:val="480"/>
          <w:marRight w:val="0"/>
          <w:marTop w:val="0"/>
          <w:marBottom w:val="0"/>
          <w:divBdr>
            <w:top w:val="none" w:sz="0" w:space="0" w:color="auto"/>
            <w:left w:val="none" w:sz="0" w:space="0" w:color="auto"/>
            <w:bottom w:val="none" w:sz="0" w:space="0" w:color="auto"/>
            <w:right w:val="none" w:sz="0" w:space="0" w:color="auto"/>
          </w:divBdr>
        </w:div>
        <w:div w:id="1096752589">
          <w:marLeft w:val="480"/>
          <w:marRight w:val="0"/>
          <w:marTop w:val="0"/>
          <w:marBottom w:val="0"/>
          <w:divBdr>
            <w:top w:val="none" w:sz="0" w:space="0" w:color="auto"/>
            <w:left w:val="none" w:sz="0" w:space="0" w:color="auto"/>
            <w:bottom w:val="none" w:sz="0" w:space="0" w:color="auto"/>
            <w:right w:val="none" w:sz="0" w:space="0" w:color="auto"/>
          </w:divBdr>
        </w:div>
        <w:div w:id="954408849">
          <w:marLeft w:val="480"/>
          <w:marRight w:val="0"/>
          <w:marTop w:val="0"/>
          <w:marBottom w:val="0"/>
          <w:divBdr>
            <w:top w:val="none" w:sz="0" w:space="0" w:color="auto"/>
            <w:left w:val="none" w:sz="0" w:space="0" w:color="auto"/>
            <w:bottom w:val="none" w:sz="0" w:space="0" w:color="auto"/>
            <w:right w:val="none" w:sz="0" w:space="0" w:color="auto"/>
          </w:divBdr>
        </w:div>
        <w:div w:id="278755412">
          <w:marLeft w:val="480"/>
          <w:marRight w:val="0"/>
          <w:marTop w:val="0"/>
          <w:marBottom w:val="0"/>
          <w:divBdr>
            <w:top w:val="none" w:sz="0" w:space="0" w:color="auto"/>
            <w:left w:val="none" w:sz="0" w:space="0" w:color="auto"/>
            <w:bottom w:val="none" w:sz="0" w:space="0" w:color="auto"/>
            <w:right w:val="none" w:sz="0" w:space="0" w:color="auto"/>
          </w:divBdr>
        </w:div>
        <w:div w:id="446390454">
          <w:marLeft w:val="480"/>
          <w:marRight w:val="0"/>
          <w:marTop w:val="0"/>
          <w:marBottom w:val="0"/>
          <w:divBdr>
            <w:top w:val="none" w:sz="0" w:space="0" w:color="auto"/>
            <w:left w:val="none" w:sz="0" w:space="0" w:color="auto"/>
            <w:bottom w:val="none" w:sz="0" w:space="0" w:color="auto"/>
            <w:right w:val="none" w:sz="0" w:space="0" w:color="auto"/>
          </w:divBdr>
        </w:div>
        <w:div w:id="464196984">
          <w:marLeft w:val="480"/>
          <w:marRight w:val="0"/>
          <w:marTop w:val="0"/>
          <w:marBottom w:val="0"/>
          <w:divBdr>
            <w:top w:val="none" w:sz="0" w:space="0" w:color="auto"/>
            <w:left w:val="none" w:sz="0" w:space="0" w:color="auto"/>
            <w:bottom w:val="none" w:sz="0" w:space="0" w:color="auto"/>
            <w:right w:val="none" w:sz="0" w:space="0" w:color="auto"/>
          </w:divBdr>
        </w:div>
        <w:div w:id="920060413">
          <w:marLeft w:val="480"/>
          <w:marRight w:val="0"/>
          <w:marTop w:val="0"/>
          <w:marBottom w:val="0"/>
          <w:divBdr>
            <w:top w:val="none" w:sz="0" w:space="0" w:color="auto"/>
            <w:left w:val="none" w:sz="0" w:space="0" w:color="auto"/>
            <w:bottom w:val="none" w:sz="0" w:space="0" w:color="auto"/>
            <w:right w:val="none" w:sz="0" w:space="0" w:color="auto"/>
          </w:divBdr>
        </w:div>
        <w:div w:id="830758962">
          <w:marLeft w:val="480"/>
          <w:marRight w:val="0"/>
          <w:marTop w:val="0"/>
          <w:marBottom w:val="0"/>
          <w:divBdr>
            <w:top w:val="none" w:sz="0" w:space="0" w:color="auto"/>
            <w:left w:val="none" w:sz="0" w:space="0" w:color="auto"/>
            <w:bottom w:val="none" w:sz="0" w:space="0" w:color="auto"/>
            <w:right w:val="none" w:sz="0" w:space="0" w:color="auto"/>
          </w:divBdr>
        </w:div>
        <w:div w:id="2126656555">
          <w:marLeft w:val="480"/>
          <w:marRight w:val="0"/>
          <w:marTop w:val="0"/>
          <w:marBottom w:val="0"/>
          <w:divBdr>
            <w:top w:val="none" w:sz="0" w:space="0" w:color="auto"/>
            <w:left w:val="none" w:sz="0" w:space="0" w:color="auto"/>
            <w:bottom w:val="none" w:sz="0" w:space="0" w:color="auto"/>
            <w:right w:val="none" w:sz="0" w:space="0" w:color="auto"/>
          </w:divBdr>
        </w:div>
        <w:div w:id="1136293545">
          <w:marLeft w:val="480"/>
          <w:marRight w:val="0"/>
          <w:marTop w:val="0"/>
          <w:marBottom w:val="0"/>
          <w:divBdr>
            <w:top w:val="none" w:sz="0" w:space="0" w:color="auto"/>
            <w:left w:val="none" w:sz="0" w:space="0" w:color="auto"/>
            <w:bottom w:val="none" w:sz="0" w:space="0" w:color="auto"/>
            <w:right w:val="none" w:sz="0" w:space="0" w:color="auto"/>
          </w:divBdr>
        </w:div>
        <w:div w:id="1133330046">
          <w:marLeft w:val="480"/>
          <w:marRight w:val="0"/>
          <w:marTop w:val="0"/>
          <w:marBottom w:val="0"/>
          <w:divBdr>
            <w:top w:val="none" w:sz="0" w:space="0" w:color="auto"/>
            <w:left w:val="none" w:sz="0" w:space="0" w:color="auto"/>
            <w:bottom w:val="none" w:sz="0" w:space="0" w:color="auto"/>
            <w:right w:val="none" w:sz="0" w:space="0" w:color="auto"/>
          </w:divBdr>
        </w:div>
        <w:div w:id="1588608984">
          <w:marLeft w:val="480"/>
          <w:marRight w:val="0"/>
          <w:marTop w:val="0"/>
          <w:marBottom w:val="0"/>
          <w:divBdr>
            <w:top w:val="none" w:sz="0" w:space="0" w:color="auto"/>
            <w:left w:val="none" w:sz="0" w:space="0" w:color="auto"/>
            <w:bottom w:val="none" w:sz="0" w:space="0" w:color="auto"/>
            <w:right w:val="none" w:sz="0" w:space="0" w:color="auto"/>
          </w:divBdr>
        </w:div>
        <w:div w:id="1387531202">
          <w:marLeft w:val="480"/>
          <w:marRight w:val="0"/>
          <w:marTop w:val="0"/>
          <w:marBottom w:val="0"/>
          <w:divBdr>
            <w:top w:val="none" w:sz="0" w:space="0" w:color="auto"/>
            <w:left w:val="none" w:sz="0" w:space="0" w:color="auto"/>
            <w:bottom w:val="none" w:sz="0" w:space="0" w:color="auto"/>
            <w:right w:val="none" w:sz="0" w:space="0" w:color="auto"/>
          </w:divBdr>
        </w:div>
        <w:div w:id="1045762618">
          <w:marLeft w:val="480"/>
          <w:marRight w:val="0"/>
          <w:marTop w:val="0"/>
          <w:marBottom w:val="0"/>
          <w:divBdr>
            <w:top w:val="none" w:sz="0" w:space="0" w:color="auto"/>
            <w:left w:val="none" w:sz="0" w:space="0" w:color="auto"/>
            <w:bottom w:val="none" w:sz="0" w:space="0" w:color="auto"/>
            <w:right w:val="none" w:sz="0" w:space="0" w:color="auto"/>
          </w:divBdr>
        </w:div>
        <w:div w:id="61754207">
          <w:marLeft w:val="480"/>
          <w:marRight w:val="0"/>
          <w:marTop w:val="0"/>
          <w:marBottom w:val="0"/>
          <w:divBdr>
            <w:top w:val="none" w:sz="0" w:space="0" w:color="auto"/>
            <w:left w:val="none" w:sz="0" w:space="0" w:color="auto"/>
            <w:bottom w:val="none" w:sz="0" w:space="0" w:color="auto"/>
            <w:right w:val="none" w:sz="0" w:space="0" w:color="auto"/>
          </w:divBdr>
        </w:div>
        <w:div w:id="367873227">
          <w:marLeft w:val="480"/>
          <w:marRight w:val="0"/>
          <w:marTop w:val="0"/>
          <w:marBottom w:val="0"/>
          <w:divBdr>
            <w:top w:val="none" w:sz="0" w:space="0" w:color="auto"/>
            <w:left w:val="none" w:sz="0" w:space="0" w:color="auto"/>
            <w:bottom w:val="none" w:sz="0" w:space="0" w:color="auto"/>
            <w:right w:val="none" w:sz="0" w:space="0" w:color="auto"/>
          </w:divBdr>
        </w:div>
        <w:div w:id="729770240">
          <w:marLeft w:val="480"/>
          <w:marRight w:val="0"/>
          <w:marTop w:val="0"/>
          <w:marBottom w:val="0"/>
          <w:divBdr>
            <w:top w:val="none" w:sz="0" w:space="0" w:color="auto"/>
            <w:left w:val="none" w:sz="0" w:space="0" w:color="auto"/>
            <w:bottom w:val="none" w:sz="0" w:space="0" w:color="auto"/>
            <w:right w:val="none" w:sz="0" w:space="0" w:color="auto"/>
          </w:divBdr>
        </w:div>
        <w:div w:id="520634007">
          <w:marLeft w:val="480"/>
          <w:marRight w:val="0"/>
          <w:marTop w:val="0"/>
          <w:marBottom w:val="0"/>
          <w:divBdr>
            <w:top w:val="none" w:sz="0" w:space="0" w:color="auto"/>
            <w:left w:val="none" w:sz="0" w:space="0" w:color="auto"/>
            <w:bottom w:val="none" w:sz="0" w:space="0" w:color="auto"/>
            <w:right w:val="none" w:sz="0" w:space="0" w:color="auto"/>
          </w:divBdr>
        </w:div>
        <w:div w:id="23989797">
          <w:marLeft w:val="480"/>
          <w:marRight w:val="0"/>
          <w:marTop w:val="0"/>
          <w:marBottom w:val="0"/>
          <w:divBdr>
            <w:top w:val="none" w:sz="0" w:space="0" w:color="auto"/>
            <w:left w:val="none" w:sz="0" w:space="0" w:color="auto"/>
            <w:bottom w:val="none" w:sz="0" w:space="0" w:color="auto"/>
            <w:right w:val="none" w:sz="0" w:space="0" w:color="auto"/>
          </w:divBdr>
        </w:div>
        <w:div w:id="1929654408">
          <w:marLeft w:val="480"/>
          <w:marRight w:val="0"/>
          <w:marTop w:val="0"/>
          <w:marBottom w:val="0"/>
          <w:divBdr>
            <w:top w:val="none" w:sz="0" w:space="0" w:color="auto"/>
            <w:left w:val="none" w:sz="0" w:space="0" w:color="auto"/>
            <w:bottom w:val="none" w:sz="0" w:space="0" w:color="auto"/>
            <w:right w:val="none" w:sz="0" w:space="0" w:color="auto"/>
          </w:divBdr>
        </w:div>
        <w:div w:id="590088549">
          <w:marLeft w:val="480"/>
          <w:marRight w:val="0"/>
          <w:marTop w:val="0"/>
          <w:marBottom w:val="0"/>
          <w:divBdr>
            <w:top w:val="none" w:sz="0" w:space="0" w:color="auto"/>
            <w:left w:val="none" w:sz="0" w:space="0" w:color="auto"/>
            <w:bottom w:val="none" w:sz="0" w:space="0" w:color="auto"/>
            <w:right w:val="none" w:sz="0" w:space="0" w:color="auto"/>
          </w:divBdr>
        </w:div>
        <w:div w:id="1133207086">
          <w:marLeft w:val="480"/>
          <w:marRight w:val="0"/>
          <w:marTop w:val="0"/>
          <w:marBottom w:val="0"/>
          <w:divBdr>
            <w:top w:val="none" w:sz="0" w:space="0" w:color="auto"/>
            <w:left w:val="none" w:sz="0" w:space="0" w:color="auto"/>
            <w:bottom w:val="none" w:sz="0" w:space="0" w:color="auto"/>
            <w:right w:val="none" w:sz="0" w:space="0" w:color="auto"/>
          </w:divBdr>
        </w:div>
        <w:div w:id="1800026808">
          <w:marLeft w:val="480"/>
          <w:marRight w:val="0"/>
          <w:marTop w:val="0"/>
          <w:marBottom w:val="0"/>
          <w:divBdr>
            <w:top w:val="none" w:sz="0" w:space="0" w:color="auto"/>
            <w:left w:val="none" w:sz="0" w:space="0" w:color="auto"/>
            <w:bottom w:val="none" w:sz="0" w:space="0" w:color="auto"/>
            <w:right w:val="none" w:sz="0" w:space="0" w:color="auto"/>
          </w:divBdr>
        </w:div>
        <w:div w:id="161118172">
          <w:marLeft w:val="480"/>
          <w:marRight w:val="0"/>
          <w:marTop w:val="0"/>
          <w:marBottom w:val="0"/>
          <w:divBdr>
            <w:top w:val="none" w:sz="0" w:space="0" w:color="auto"/>
            <w:left w:val="none" w:sz="0" w:space="0" w:color="auto"/>
            <w:bottom w:val="none" w:sz="0" w:space="0" w:color="auto"/>
            <w:right w:val="none" w:sz="0" w:space="0" w:color="auto"/>
          </w:divBdr>
        </w:div>
        <w:div w:id="288127026">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564098620">
          <w:marLeft w:val="480"/>
          <w:marRight w:val="0"/>
          <w:marTop w:val="0"/>
          <w:marBottom w:val="0"/>
          <w:divBdr>
            <w:top w:val="none" w:sz="0" w:space="0" w:color="auto"/>
            <w:left w:val="none" w:sz="0" w:space="0" w:color="auto"/>
            <w:bottom w:val="none" w:sz="0" w:space="0" w:color="auto"/>
            <w:right w:val="none" w:sz="0" w:space="0" w:color="auto"/>
          </w:divBdr>
        </w:div>
        <w:div w:id="497576336">
          <w:marLeft w:val="480"/>
          <w:marRight w:val="0"/>
          <w:marTop w:val="0"/>
          <w:marBottom w:val="0"/>
          <w:divBdr>
            <w:top w:val="none" w:sz="0" w:space="0" w:color="auto"/>
            <w:left w:val="none" w:sz="0" w:space="0" w:color="auto"/>
            <w:bottom w:val="none" w:sz="0" w:space="0" w:color="auto"/>
            <w:right w:val="none" w:sz="0" w:space="0" w:color="auto"/>
          </w:divBdr>
        </w:div>
        <w:div w:id="379213965">
          <w:marLeft w:val="480"/>
          <w:marRight w:val="0"/>
          <w:marTop w:val="0"/>
          <w:marBottom w:val="0"/>
          <w:divBdr>
            <w:top w:val="none" w:sz="0" w:space="0" w:color="auto"/>
            <w:left w:val="none" w:sz="0" w:space="0" w:color="auto"/>
            <w:bottom w:val="none" w:sz="0" w:space="0" w:color="auto"/>
            <w:right w:val="none" w:sz="0" w:space="0" w:color="auto"/>
          </w:divBdr>
        </w:div>
        <w:div w:id="1414276287">
          <w:marLeft w:val="480"/>
          <w:marRight w:val="0"/>
          <w:marTop w:val="0"/>
          <w:marBottom w:val="0"/>
          <w:divBdr>
            <w:top w:val="none" w:sz="0" w:space="0" w:color="auto"/>
            <w:left w:val="none" w:sz="0" w:space="0" w:color="auto"/>
            <w:bottom w:val="none" w:sz="0" w:space="0" w:color="auto"/>
            <w:right w:val="none" w:sz="0" w:space="0" w:color="auto"/>
          </w:divBdr>
        </w:div>
        <w:div w:id="1884051633">
          <w:marLeft w:val="480"/>
          <w:marRight w:val="0"/>
          <w:marTop w:val="0"/>
          <w:marBottom w:val="0"/>
          <w:divBdr>
            <w:top w:val="none" w:sz="0" w:space="0" w:color="auto"/>
            <w:left w:val="none" w:sz="0" w:space="0" w:color="auto"/>
            <w:bottom w:val="none" w:sz="0" w:space="0" w:color="auto"/>
            <w:right w:val="none" w:sz="0" w:space="0" w:color="auto"/>
          </w:divBdr>
        </w:div>
        <w:div w:id="939289344">
          <w:marLeft w:val="480"/>
          <w:marRight w:val="0"/>
          <w:marTop w:val="0"/>
          <w:marBottom w:val="0"/>
          <w:divBdr>
            <w:top w:val="none" w:sz="0" w:space="0" w:color="auto"/>
            <w:left w:val="none" w:sz="0" w:space="0" w:color="auto"/>
            <w:bottom w:val="none" w:sz="0" w:space="0" w:color="auto"/>
            <w:right w:val="none" w:sz="0" w:space="0" w:color="auto"/>
          </w:divBdr>
        </w:div>
      </w:divsChild>
    </w:div>
    <w:div w:id="446388917">
      <w:bodyDiv w:val="1"/>
      <w:marLeft w:val="0"/>
      <w:marRight w:val="0"/>
      <w:marTop w:val="0"/>
      <w:marBottom w:val="0"/>
      <w:divBdr>
        <w:top w:val="none" w:sz="0" w:space="0" w:color="auto"/>
        <w:left w:val="none" w:sz="0" w:space="0" w:color="auto"/>
        <w:bottom w:val="none" w:sz="0" w:space="0" w:color="auto"/>
        <w:right w:val="none" w:sz="0" w:space="0" w:color="auto"/>
      </w:divBdr>
      <w:divsChild>
        <w:div w:id="945967168">
          <w:marLeft w:val="480"/>
          <w:marRight w:val="0"/>
          <w:marTop w:val="0"/>
          <w:marBottom w:val="0"/>
          <w:divBdr>
            <w:top w:val="none" w:sz="0" w:space="0" w:color="auto"/>
            <w:left w:val="none" w:sz="0" w:space="0" w:color="auto"/>
            <w:bottom w:val="none" w:sz="0" w:space="0" w:color="auto"/>
            <w:right w:val="none" w:sz="0" w:space="0" w:color="auto"/>
          </w:divBdr>
        </w:div>
        <w:div w:id="1101996870">
          <w:marLeft w:val="480"/>
          <w:marRight w:val="0"/>
          <w:marTop w:val="0"/>
          <w:marBottom w:val="0"/>
          <w:divBdr>
            <w:top w:val="none" w:sz="0" w:space="0" w:color="auto"/>
            <w:left w:val="none" w:sz="0" w:space="0" w:color="auto"/>
            <w:bottom w:val="none" w:sz="0" w:space="0" w:color="auto"/>
            <w:right w:val="none" w:sz="0" w:space="0" w:color="auto"/>
          </w:divBdr>
        </w:div>
        <w:div w:id="754204337">
          <w:marLeft w:val="480"/>
          <w:marRight w:val="0"/>
          <w:marTop w:val="0"/>
          <w:marBottom w:val="0"/>
          <w:divBdr>
            <w:top w:val="none" w:sz="0" w:space="0" w:color="auto"/>
            <w:left w:val="none" w:sz="0" w:space="0" w:color="auto"/>
            <w:bottom w:val="none" w:sz="0" w:space="0" w:color="auto"/>
            <w:right w:val="none" w:sz="0" w:space="0" w:color="auto"/>
          </w:divBdr>
        </w:div>
        <w:div w:id="1448425612">
          <w:marLeft w:val="480"/>
          <w:marRight w:val="0"/>
          <w:marTop w:val="0"/>
          <w:marBottom w:val="0"/>
          <w:divBdr>
            <w:top w:val="none" w:sz="0" w:space="0" w:color="auto"/>
            <w:left w:val="none" w:sz="0" w:space="0" w:color="auto"/>
            <w:bottom w:val="none" w:sz="0" w:space="0" w:color="auto"/>
            <w:right w:val="none" w:sz="0" w:space="0" w:color="auto"/>
          </w:divBdr>
        </w:div>
        <w:div w:id="1342315987">
          <w:marLeft w:val="480"/>
          <w:marRight w:val="0"/>
          <w:marTop w:val="0"/>
          <w:marBottom w:val="0"/>
          <w:divBdr>
            <w:top w:val="none" w:sz="0" w:space="0" w:color="auto"/>
            <w:left w:val="none" w:sz="0" w:space="0" w:color="auto"/>
            <w:bottom w:val="none" w:sz="0" w:space="0" w:color="auto"/>
            <w:right w:val="none" w:sz="0" w:space="0" w:color="auto"/>
          </w:divBdr>
        </w:div>
        <w:div w:id="466630780">
          <w:marLeft w:val="480"/>
          <w:marRight w:val="0"/>
          <w:marTop w:val="0"/>
          <w:marBottom w:val="0"/>
          <w:divBdr>
            <w:top w:val="none" w:sz="0" w:space="0" w:color="auto"/>
            <w:left w:val="none" w:sz="0" w:space="0" w:color="auto"/>
            <w:bottom w:val="none" w:sz="0" w:space="0" w:color="auto"/>
            <w:right w:val="none" w:sz="0" w:space="0" w:color="auto"/>
          </w:divBdr>
        </w:div>
        <w:div w:id="1064645707">
          <w:marLeft w:val="480"/>
          <w:marRight w:val="0"/>
          <w:marTop w:val="0"/>
          <w:marBottom w:val="0"/>
          <w:divBdr>
            <w:top w:val="none" w:sz="0" w:space="0" w:color="auto"/>
            <w:left w:val="none" w:sz="0" w:space="0" w:color="auto"/>
            <w:bottom w:val="none" w:sz="0" w:space="0" w:color="auto"/>
            <w:right w:val="none" w:sz="0" w:space="0" w:color="auto"/>
          </w:divBdr>
        </w:div>
        <w:div w:id="2102329769">
          <w:marLeft w:val="480"/>
          <w:marRight w:val="0"/>
          <w:marTop w:val="0"/>
          <w:marBottom w:val="0"/>
          <w:divBdr>
            <w:top w:val="none" w:sz="0" w:space="0" w:color="auto"/>
            <w:left w:val="none" w:sz="0" w:space="0" w:color="auto"/>
            <w:bottom w:val="none" w:sz="0" w:space="0" w:color="auto"/>
            <w:right w:val="none" w:sz="0" w:space="0" w:color="auto"/>
          </w:divBdr>
        </w:div>
        <w:div w:id="1356542912">
          <w:marLeft w:val="480"/>
          <w:marRight w:val="0"/>
          <w:marTop w:val="0"/>
          <w:marBottom w:val="0"/>
          <w:divBdr>
            <w:top w:val="none" w:sz="0" w:space="0" w:color="auto"/>
            <w:left w:val="none" w:sz="0" w:space="0" w:color="auto"/>
            <w:bottom w:val="none" w:sz="0" w:space="0" w:color="auto"/>
            <w:right w:val="none" w:sz="0" w:space="0" w:color="auto"/>
          </w:divBdr>
        </w:div>
        <w:div w:id="49115842">
          <w:marLeft w:val="480"/>
          <w:marRight w:val="0"/>
          <w:marTop w:val="0"/>
          <w:marBottom w:val="0"/>
          <w:divBdr>
            <w:top w:val="none" w:sz="0" w:space="0" w:color="auto"/>
            <w:left w:val="none" w:sz="0" w:space="0" w:color="auto"/>
            <w:bottom w:val="none" w:sz="0" w:space="0" w:color="auto"/>
            <w:right w:val="none" w:sz="0" w:space="0" w:color="auto"/>
          </w:divBdr>
        </w:div>
        <w:div w:id="1839153552">
          <w:marLeft w:val="480"/>
          <w:marRight w:val="0"/>
          <w:marTop w:val="0"/>
          <w:marBottom w:val="0"/>
          <w:divBdr>
            <w:top w:val="none" w:sz="0" w:space="0" w:color="auto"/>
            <w:left w:val="none" w:sz="0" w:space="0" w:color="auto"/>
            <w:bottom w:val="none" w:sz="0" w:space="0" w:color="auto"/>
            <w:right w:val="none" w:sz="0" w:space="0" w:color="auto"/>
          </w:divBdr>
        </w:div>
        <w:div w:id="270865089">
          <w:marLeft w:val="480"/>
          <w:marRight w:val="0"/>
          <w:marTop w:val="0"/>
          <w:marBottom w:val="0"/>
          <w:divBdr>
            <w:top w:val="none" w:sz="0" w:space="0" w:color="auto"/>
            <w:left w:val="none" w:sz="0" w:space="0" w:color="auto"/>
            <w:bottom w:val="none" w:sz="0" w:space="0" w:color="auto"/>
            <w:right w:val="none" w:sz="0" w:space="0" w:color="auto"/>
          </w:divBdr>
        </w:div>
        <w:div w:id="635070593">
          <w:marLeft w:val="480"/>
          <w:marRight w:val="0"/>
          <w:marTop w:val="0"/>
          <w:marBottom w:val="0"/>
          <w:divBdr>
            <w:top w:val="none" w:sz="0" w:space="0" w:color="auto"/>
            <w:left w:val="none" w:sz="0" w:space="0" w:color="auto"/>
            <w:bottom w:val="none" w:sz="0" w:space="0" w:color="auto"/>
            <w:right w:val="none" w:sz="0" w:space="0" w:color="auto"/>
          </w:divBdr>
        </w:div>
        <w:div w:id="1823816904">
          <w:marLeft w:val="480"/>
          <w:marRight w:val="0"/>
          <w:marTop w:val="0"/>
          <w:marBottom w:val="0"/>
          <w:divBdr>
            <w:top w:val="none" w:sz="0" w:space="0" w:color="auto"/>
            <w:left w:val="none" w:sz="0" w:space="0" w:color="auto"/>
            <w:bottom w:val="none" w:sz="0" w:space="0" w:color="auto"/>
            <w:right w:val="none" w:sz="0" w:space="0" w:color="auto"/>
          </w:divBdr>
        </w:div>
        <w:div w:id="452480499">
          <w:marLeft w:val="480"/>
          <w:marRight w:val="0"/>
          <w:marTop w:val="0"/>
          <w:marBottom w:val="0"/>
          <w:divBdr>
            <w:top w:val="none" w:sz="0" w:space="0" w:color="auto"/>
            <w:left w:val="none" w:sz="0" w:space="0" w:color="auto"/>
            <w:bottom w:val="none" w:sz="0" w:space="0" w:color="auto"/>
            <w:right w:val="none" w:sz="0" w:space="0" w:color="auto"/>
          </w:divBdr>
        </w:div>
        <w:div w:id="1273705771">
          <w:marLeft w:val="480"/>
          <w:marRight w:val="0"/>
          <w:marTop w:val="0"/>
          <w:marBottom w:val="0"/>
          <w:divBdr>
            <w:top w:val="none" w:sz="0" w:space="0" w:color="auto"/>
            <w:left w:val="none" w:sz="0" w:space="0" w:color="auto"/>
            <w:bottom w:val="none" w:sz="0" w:space="0" w:color="auto"/>
            <w:right w:val="none" w:sz="0" w:space="0" w:color="auto"/>
          </w:divBdr>
        </w:div>
        <w:div w:id="1277522343">
          <w:marLeft w:val="480"/>
          <w:marRight w:val="0"/>
          <w:marTop w:val="0"/>
          <w:marBottom w:val="0"/>
          <w:divBdr>
            <w:top w:val="none" w:sz="0" w:space="0" w:color="auto"/>
            <w:left w:val="none" w:sz="0" w:space="0" w:color="auto"/>
            <w:bottom w:val="none" w:sz="0" w:space="0" w:color="auto"/>
            <w:right w:val="none" w:sz="0" w:space="0" w:color="auto"/>
          </w:divBdr>
        </w:div>
        <w:div w:id="740835195">
          <w:marLeft w:val="480"/>
          <w:marRight w:val="0"/>
          <w:marTop w:val="0"/>
          <w:marBottom w:val="0"/>
          <w:divBdr>
            <w:top w:val="none" w:sz="0" w:space="0" w:color="auto"/>
            <w:left w:val="none" w:sz="0" w:space="0" w:color="auto"/>
            <w:bottom w:val="none" w:sz="0" w:space="0" w:color="auto"/>
            <w:right w:val="none" w:sz="0" w:space="0" w:color="auto"/>
          </w:divBdr>
        </w:div>
        <w:div w:id="374744602">
          <w:marLeft w:val="480"/>
          <w:marRight w:val="0"/>
          <w:marTop w:val="0"/>
          <w:marBottom w:val="0"/>
          <w:divBdr>
            <w:top w:val="none" w:sz="0" w:space="0" w:color="auto"/>
            <w:left w:val="none" w:sz="0" w:space="0" w:color="auto"/>
            <w:bottom w:val="none" w:sz="0" w:space="0" w:color="auto"/>
            <w:right w:val="none" w:sz="0" w:space="0" w:color="auto"/>
          </w:divBdr>
        </w:div>
        <w:div w:id="1324550926">
          <w:marLeft w:val="480"/>
          <w:marRight w:val="0"/>
          <w:marTop w:val="0"/>
          <w:marBottom w:val="0"/>
          <w:divBdr>
            <w:top w:val="none" w:sz="0" w:space="0" w:color="auto"/>
            <w:left w:val="none" w:sz="0" w:space="0" w:color="auto"/>
            <w:bottom w:val="none" w:sz="0" w:space="0" w:color="auto"/>
            <w:right w:val="none" w:sz="0" w:space="0" w:color="auto"/>
          </w:divBdr>
        </w:div>
        <w:div w:id="283003391">
          <w:marLeft w:val="480"/>
          <w:marRight w:val="0"/>
          <w:marTop w:val="0"/>
          <w:marBottom w:val="0"/>
          <w:divBdr>
            <w:top w:val="none" w:sz="0" w:space="0" w:color="auto"/>
            <w:left w:val="none" w:sz="0" w:space="0" w:color="auto"/>
            <w:bottom w:val="none" w:sz="0" w:space="0" w:color="auto"/>
            <w:right w:val="none" w:sz="0" w:space="0" w:color="auto"/>
          </w:divBdr>
        </w:div>
        <w:div w:id="994528133">
          <w:marLeft w:val="480"/>
          <w:marRight w:val="0"/>
          <w:marTop w:val="0"/>
          <w:marBottom w:val="0"/>
          <w:divBdr>
            <w:top w:val="none" w:sz="0" w:space="0" w:color="auto"/>
            <w:left w:val="none" w:sz="0" w:space="0" w:color="auto"/>
            <w:bottom w:val="none" w:sz="0" w:space="0" w:color="auto"/>
            <w:right w:val="none" w:sz="0" w:space="0" w:color="auto"/>
          </w:divBdr>
        </w:div>
        <w:div w:id="634725824">
          <w:marLeft w:val="480"/>
          <w:marRight w:val="0"/>
          <w:marTop w:val="0"/>
          <w:marBottom w:val="0"/>
          <w:divBdr>
            <w:top w:val="none" w:sz="0" w:space="0" w:color="auto"/>
            <w:left w:val="none" w:sz="0" w:space="0" w:color="auto"/>
            <w:bottom w:val="none" w:sz="0" w:space="0" w:color="auto"/>
            <w:right w:val="none" w:sz="0" w:space="0" w:color="auto"/>
          </w:divBdr>
        </w:div>
        <w:div w:id="699820559">
          <w:marLeft w:val="480"/>
          <w:marRight w:val="0"/>
          <w:marTop w:val="0"/>
          <w:marBottom w:val="0"/>
          <w:divBdr>
            <w:top w:val="none" w:sz="0" w:space="0" w:color="auto"/>
            <w:left w:val="none" w:sz="0" w:space="0" w:color="auto"/>
            <w:bottom w:val="none" w:sz="0" w:space="0" w:color="auto"/>
            <w:right w:val="none" w:sz="0" w:space="0" w:color="auto"/>
          </w:divBdr>
        </w:div>
        <w:div w:id="132411908">
          <w:marLeft w:val="480"/>
          <w:marRight w:val="0"/>
          <w:marTop w:val="0"/>
          <w:marBottom w:val="0"/>
          <w:divBdr>
            <w:top w:val="none" w:sz="0" w:space="0" w:color="auto"/>
            <w:left w:val="none" w:sz="0" w:space="0" w:color="auto"/>
            <w:bottom w:val="none" w:sz="0" w:space="0" w:color="auto"/>
            <w:right w:val="none" w:sz="0" w:space="0" w:color="auto"/>
          </w:divBdr>
        </w:div>
        <w:div w:id="155194985">
          <w:marLeft w:val="480"/>
          <w:marRight w:val="0"/>
          <w:marTop w:val="0"/>
          <w:marBottom w:val="0"/>
          <w:divBdr>
            <w:top w:val="none" w:sz="0" w:space="0" w:color="auto"/>
            <w:left w:val="none" w:sz="0" w:space="0" w:color="auto"/>
            <w:bottom w:val="none" w:sz="0" w:space="0" w:color="auto"/>
            <w:right w:val="none" w:sz="0" w:space="0" w:color="auto"/>
          </w:divBdr>
        </w:div>
        <w:div w:id="1295523826">
          <w:marLeft w:val="480"/>
          <w:marRight w:val="0"/>
          <w:marTop w:val="0"/>
          <w:marBottom w:val="0"/>
          <w:divBdr>
            <w:top w:val="none" w:sz="0" w:space="0" w:color="auto"/>
            <w:left w:val="none" w:sz="0" w:space="0" w:color="auto"/>
            <w:bottom w:val="none" w:sz="0" w:space="0" w:color="auto"/>
            <w:right w:val="none" w:sz="0" w:space="0" w:color="auto"/>
          </w:divBdr>
        </w:div>
        <w:div w:id="374164096">
          <w:marLeft w:val="480"/>
          <w:marRight w:val="0"/>
          <w:marTop w:val="0"/>
          <w:marBottom w:val="0"/>
          <w:divBdr>
            <w:top w:val="none" w:sz="0" w:space="0" w:color="auto"/>
            <w:left w:val="none" w:sz="0" w:space="0" w:color="auto"/>
            <w:bottom w:val="none" w:sz="0" w:space="0" w:color="auto"/>
            <w:right w:val="none" w:sz="0" w:space="0" w:color="auto"/>
          </w:divBdr>
        </w:div>
        <w:div w:id="1295259510">
          <w:marLeft w:val="480"/>
          <w:marRight w:val="0"/>
          <w:marTop w:val="0"/>
          <w:marBottom w:val="0"/>
          <w:divBdr>
            <w:top w:val="none" w:sz="0" w:space="0" w:color="auto"/>
            <w:left w:val="none" w:sz="0" w:space="0" w:color="auto"/>
            <w:bottom w:val="none" w:sz="0" w:space="0" w:color="auto"/>
            <w:right w:val="none" w:sz="0" w:space="0" w:color="auto"/>
          </w:divBdr>
        </w:div>
        <w:div w:id="1143111534">
          <w:marLeft w:val="480"/>
          <w:marRight w:val="0"/>
          <w:marTop w:val="0"/>
          <w:marBottom w:val="0"/>
          <w:divBdr>
            <w:top w:val="none" w:sz="0" w:space="0" w:color="auto"/>
            <w:left w:val="none" w:sz="0" w:space="0" w:color="auto"/>
            <w:bottom w:val="none" w:sz="0" w:space="0" w:color="auto"/>
            <w:right w:val="none" w:sz="0" w:space="0" w:color="auto"/>
          </w:divBdr>
        </w:div>
        <w:div w:id="494877272">
          <w:marLeft w:val="480"/>
          <w:marRight w:val="0"/>
          <w:marTop w:val="0"/>
          <w:marBottom w:val="0"/>
          <w:divBdr>
            <w:top w:val="none" w:sz="0" w:space="0" w:color="auto"/>
            <w:left w:val="none" w:sz="0" w:space="0" w:color="auto"/>
            <w:bottom w:val="none" w:sz="0" w:space="0" w:color="auto"/>
            <w:right w:val="none" w:sz="0" w:space="0" w:color="auto"/>
          </w:divBdr>
        </w:div>
        <w:div w:id="2136410023">
          <w:marLeft w:val="480"/>
          <w:marRight w:val="0"/>
          <w:marTop w:val="0"/>
          <w:marBottom w:val="0"/>
          <w:divBdr>
            <w:top w:val="none" w:sz="0" w:space="0" w:color="auto"/>
            <w:left w:val="none" w:sz="0" w:space="0" w:color="auto"/>
            <w:bottom w:val="none" w:sz="0" w:space="0" w:color="auto"/>
            <w:right w:val="none" w:sz="0" w:space="0" w:color="auto"/>
          </w:divBdr>
        </w:div>
        <w:div w:id="266498972">
          <w:marLeft w:val="480"/>
          <w:marRight w:val="0"/>
          <w:marTop w:val="0"/>
          <w:marBottom w:val="0"/>
          <w:divBdr>
            <w:top w:val="none" w:sz="0" w:space="0" w:color="auto"/>
            <w:left w:val="none" w:sz="0" w:space="0" w:color="auto"/>
            <w:bottom w:val="none" w:sz="0" w:space="0" w:color="auto"/>
            <w:right w:val="none" w:sz="0" w:space="0" w:color="auto"/>
          </w:divBdr>
        </w:div>
        <w:div w:id="1668289924">
          <w:marLeft w:val="480"/>
          <w:marRight w:val="0"/>
          <w:marTop w:val="0"/>
          <w:marBottom w:val="0"/>
          <w:divBdr>
            <w:top w:val="none" w:sz="0" w:space="0" w:color="auto"/>
            <w:left w:val="none" w:sz="0" w:space="0" w:color="auto"/>
            <w:bottom w:val="none" w:sz="0" w:space="0" w:color="auto"/>
            <w:right w:val="none" w:sz="0" w:space="0" w:color="auto"/>
          </w:divBdr>
        </w:div>
        <w:div w:id="1974554166">
          <w:marLeft w:val="480"/>
          <w:marRight w:val="0"/>
          <w:marTop w:val="0"/>
          <w:marBottom w:val="0"/>
          <w:divBdr>
            <w:top w:val="none" w:sz="0" w:space="0" w:color="auto"/>
            <w:left w:val="none" w:sz="0" w:space="0" w:color="auto"/>
            <w:bottom w:val="none" w:sz="0" w:space="0" w:color="auto"/>
            <w:right w:val="none" w:sz="0" w:space="0" w:color="auto"/>
          </w:divBdr>
        </w:div>
        <w:div w:id="79527090">
          <w:marLeft w:val="480"/>
          <w:marRight w:val="0"/>
          <w:marTop w:val="0"/>
          <w:marBottom w:val="0"/>
          <w:divBdr>
            <w:top w:val="none" w:sz="0" w:space="0" w:color="auto"/>
            <w:left w:val="none" w:sz="0" w:space="0" w:color="auto"/>
            <w:bottom w:val="none" w:sz="0" w:space="0" w:color="auto"/>
            <w:right w:val="none" w:sz="0" w:space="0" w:color="auto"/>
          </w:divBdr>
        </w:div>
        <w:div w:id="724842497">
          <w:marLeft w:val="480"/>
          <w:marRight w:val="0"/>
          <w:marTop w:val="0"/>
          <w:marBottom w:val="0"/>
          <w:divBdr>
            <w:top w:val="none" w:sz="0" w:space="0" w:color="auto"/>
            <w:left w:val="none" w:sz="0" w:space="0" w:color="auto"/>
            <w:bottom w:val="none" w:sz="0" w:space="0" w:color="auto"/>
            <w:right w:val="none" w:sz="0" w:space="0" w:color="auto"/>
          </w:divBdr>
        </w:div>
        <w:div w:id="1428650577">
          <w:marLeft w:val="480"/>
          <w:marRight w:val="0"/>
          <w:marTop w:val="0"/>
          <w:marBottom w:val="0"/>
          <w:divBdr>
            <w:top w:val="none" w:sz="0" w:space="0" w:color="auto"/>
            <w:left w:val="none" w:sz="0" w:space="0" w:color="auto"/>
            <w:bottom w:val="none" w:sz="0" w:space="0" w:color="auto"/>
            <w:right w:val="none" w:sz="0" w:space="0" w:color="auto"/>
          </w:divBdr>
        </w:div>
        <w:div w:id="1232036837">
          <w:marLeft w:val="480"/>
          <w:marRight w:val="0"/>
          <w:marTop w:val="0"/>
          <w:marBottom w:val="0"/>
          <w:divBdr>
            <w:top w:val="none" w:sz="0" w:space="0" w:color="auto"/>
            <w:left w:val="none" w:sz="0" w:space="0" w:color="auto"/>
            <w:bottom w:val="none" w:sz="0" w:space="0" w:color="auto"/>
            <w:right w:val="none" w:sz="0" w:space="0" w:color="auto"/>
          </w:divBdr>
        </w:div>
        <w:div w:id="1210606762">
          <w:marLeft w:val="480"/>
          <w:marRight w:val="0"/>
          <w:marTop w:val="0"/>
          <w:marBottom w:val="0"/>
          <w:divBdr>
            <w:top w:val="none" w:sz="0" w:space="0" w:color="auto"/>
            <w:left w:val="none" w:sz="0" w:space="0" w:color="auto"/>
            <w:bottom w:val="none" w:sz="0" w:space="0" w:color="auto"/>
            <w:right w:val="none" w:sz="0" w:space="0" w:color="auto"/>
          </w:divBdr>
        </w:div>
        <w:div w:id="783115021">
          <w:marLeft w:val="480"/>
          <w:marRight w:val="0"/>
          <w:marTop w:val="0"/>
          <w:marBottom w:val="0"/>
          <w:divBdr>
            <w:top w:val="none" w:sz="0" w:space="0" w:color="auto"/>
            <w:left w:val="none" w:sz="0" w:space="0" w:color="auto"/>
            <w:bottom w:val="none" w:sz="0" w:space="0" w:color="auto"/>
            <w:right w:val="none" w:sz="0" w:space="0" w:color="auto"/>
          </w:divBdr>
        </w:div>
        <w:div w:id="418334728">
          <w:marLeft w:val="480"/>
          <w:marRight w:val="0"/>
          <w:marTop w:val="0"/>
          <w:marBottom w:val="0"/>
          <w:divBdr>
            <w:top w:val="none" w:sz="0" w:space="0" w:color="auto"/>
            <w:left w:val="none" w:sz="0" w:space="0" w:color="auto"/>
            <w:bottom w:val="none" w:sz="0" w:space="0" w:color="auto"/>
            <w:right w:val="none" w:sz="0" w:space="0" w:color="auto"/>
          </w:divBdr>
        </w:div>
        <w:div w:id="90589879">
          <w:marLeft w:val="480"/>
          <w:marRight w:val="0"/>
          <w:marTop w:val="0"/>
          <w:marBottom w:val="0"/>
          <w:divBdr>
            <w:top w:val="none" w:sz="0" w:space="0" w:color="auto"/>
            <w:left w:val="none" w:sz="0" w:space="0" w:color="auto"/>
            <w:bottom w:val="none" w:sz="0" w:space="0" w:color="auto"/>
            <w:right w:val="none" w:sz="0" w:space="0" w:color="auto"/>
          </w:divBdr>
        </w:div>
        <w:div w:id="1679381331">
          <w:marLeft w:val="480"/>
          <w:marRight w:val="0"/>
          <w:marTop w:val="0"/>
          <w:marBottom w:val="0"/>
          <w:divBdr>
            <w:top w:val="none" w:sz="0" w:space="0" w:color="auto"/>
            <w:left w:val="none" w:sz="0" w:space="0" w:color="auto"/>
            <w:bottom w:val="none" w:sz="0" w:space="0" w:color="auto"/>
            <w:right w:val="none" w:sz="0" w:space="0" w:color="auto"/>
          </w:divBdr>
        </w:div>
      </w:divsChild>
    </w:div>
    <w:div w:id="447050426">
      <w:bodyDiv w:val="1"/>
      <w:marLeft w:val="0"/>
      <w:marRight w:val="0"/>
      <w:marTop w:val="0"/>
      <w:marBottom w:val="0"/>
      <w:divBdr>
        <w:top w:val="none" w:sz="0" w:space="0" w:color="auto"/>
        <w:left w:val="none" w:sz="0" w:space="0" w:color="auto"/>
        <w:bottom w:val="none" w:sz="0" w:space="0" w:color="auto"/>
        <w:right w:val="none" w:sz="0" w:space="0" w:color="auto"/>
      </w:divBdr>
      <w:divsChild>
        <w:div w:id="559023855">
          <w:marLeft w:val="480"/>
          <w:marRight w:val="0"/>
          <w:marTop w:val="0"/>
          <w:marBottom w:val="0"/>
          <w:divBdr>
            <w:top w:val="none" w:sz="0" w:space="0" w:color="auto"/>
            <w:left w:val="none" w:sz="0" w:space="0" w:color="auto"/>
            <w:bottom w:val="none" w:sz="0" w:space="0" w:color="auto"/>
            <w:right w:val="none" w:sz="0" w:space="0" w:color="auto"/>
          </w:divBdr>
        </w:div>
        <w:div w:id="891355351">
          <w:marLeft w:val="480"/>
          <w:marRight w:val="0"/>
          <w:marTop w:val="0"/>
          <w:marBottom w:val="0"/>
          <w:divBdr>
            <w:top w:val="none" w:sz="0" w:space="0" w:color="auto"/>
            <w:left w:val="none" w:sz="0" w:space="0" w:color="auto"/>
            <w:bottom w:val="none" w:sz="0" w:space="0" w:color="auto"/>
            <w:right w:val="none" w:sz="0" w:space="0" w:color="auto"/>
          </w:divBdr>
        </w:div>
        <w:div w:id="339160415">
          <w:marLeft w:val="480"/>
          <w:marRight w:val="0"/>
          <w:marTop w:val="0"/>
          <w:marBottom w:val="0"/>
          <w:divBdr>
            <w:top w:val="none" w:sz="0" w:space="0" w:color="auto"/>
            <w:left w:val="none" w:sz="0" w:space="0" w:color="auto"/>
            <w:bottom w:val="none" w:sz="0" w:space="0" w:color="auto"/>
            <w:right w:val="none" w:sz="0" w:space="0" w:color="auto"/>
          </w:divBdr>
        </w:div>
        <w:div w:id="2024285790">
          <w:marLeft w:val="480"/>
          <w:marRight w:val="0"/>
          <w:marTop w:val="0"/>
          <w:marBottom w:val="0"/>
          <w:divBdr>
            <w:top w:val="none" w:sz="0" w:space="0" w:color="auto"/>
            <w:left w:val="none" w:sz="0" w:space="0" w:color="auto"/>
            <w:bottom w:val="none" w:sz="0" w:space="0" w:color="auto"/>
            <w:right w:val="none" w:sz="0" w:space="0" w:color="auto"/>
          </w:divBdr>
        </w:div>
        <w:div w:id="166289141">
          <w:marLeft w:val="480"/>
          <w:marRight w:val="0"/>
          <w:marTop w:val="0"/>
          <w:marBottom w:val="0"/>
          <w:divBdr>
            <w:top w:val="none" w:sz="0" w:space="0" w:color="auto"/>
            <w:left w:val="none" w:sz="0" w:space="0" w:color="auto"/>
            <w:bottom w:val="none" w:sz="0" w:space="0" w:color="auto"/>
            <w:right w:val="none" w:sz="0" w:space="0" w:color="auto"/>
          </w:divBdr>
        </w:div>
        <w:div w:id="1673296569">
          <w:marLeft w:val="480"/>
          <w:marRight w:val="0"/>
          <w:marTop w:val="0"/>
          <w:marBottom w:val="0"/>
          <w:divBdr>
            <w:top w:val="none" w:sz="0" w:space="0" w:color="auto"/>
            <w:left w:val="none" w:sz="0" w:space="0" w:color="auto"/>
            <w:bottom w:val="none" w:sz="0" w:space="0" w:color="auto"/>
            <w:right w:val="none" w:sz="0" w:space="0" w:color="auto"/>
          </w:divBdr>
        </w:div>
        <w:div w:id="967273877">
          <w:marLeft w:val="480"/>
          <w:marRight w:val="0"/>
          <w:marTop w:val="0"/>
          <w:marBottom w:val="0"/>
          <w:divBdr>
            <w:top w:val="none" w:sz="0" w:space="0" w:color="auto"/>
            <w:left w:val="none" w:sz="0" w:space="0" w:color="auto"/>
            <w:bottom w:val="none" w:sz="0" w:space="0" w:color="auto"/>
            <w:right w:val="none" w:sz="0" w:space="0" w:color="auto"/>
          </w:divBdr>
        </w:div>
        <w:div w:id="5063993">
          <w:marLeft w:val="480"/>
          <w:marRight w:val="0"/>
          <w:marTop w:val="0"/>
          <w:marBottom w:val="0"/>
          <w:divBdr>
            <w:top w:val="none" w:sz="0" w:space="0" w:color="auto"/>
            <w:left w:val="none" w:sz="0" w:space="0" w:color="auto"/>
            <w:bottom w:val="none" w:sz="0" w:space="0" w:color="auto"/>
            <w:right w:val="none" w:sz="0" w:space="0" w:color="auto"/>
          </w:divBdr>
        </w:div>
        <w:div w:id="821000358">
          <w:marLeft w:val="480"/>
          <w:marRight w:val="0"/>
          <w:marTop w:val="0"/>
          <w:marBottom w:val="0"/>
          <w:divBdr>
            <w:top w:val="none" w:sz="0" w:space="0" w:color="auto"/>
            <w:left w:val="none" w:sz="0" w:space="0" w:color="auto"/>
            <w:bottom w:val="none" w:sz="0" w:space="0" w:color="auto"/>
            <w:right w:val="none" w:sz="0" w:space="0" w:color="auto"/>
          </w:divBdr>
        </w:div>
        <w:div w:id="1684546838">
          <w:marLeft w:val="480"/>
          <w:marRight w:val="0"/>
          <w:marTop w:val="0"/>
          <w:marBottom w:val="0"/>
          <w:divBdr>
            <w:top w:val="none" w:sz="0" w:space="0" w:color="auto"/>
            <w:left w:val="none" w:sz="0" w:space="0" w:color="auto"/>
            <w:bottom w:val="none" w:sz="0" w:space="0" w:color="auto"/>
            <w:right w:val="none" w:sz="0" w:space="0" w:color="auto"/>
          </w:divBdr>
        </w:div>
        <w:div w:id="896939387">
          <w:marLeft w:val="480"/>
          <w:marRight w:val="0"/>
          <w:marTop w:val="0"/>
          <w:marBottom w:val="0"/>
          <w:divBdr>
            <w:top w:val="none" w:sz="0" w:space="0" w:color="auto"/>
            <w:left w:val="none" w:sz="0" w:space="0" w:color="auto"/>
            <w:bottom w:val="none" w:sz="0" w:space="0" w:color="auto"/>
            <w:right w:val="none" w:sz="0" w:space="0" w:color="auto"/>
          </w:divBdr>
        </w:div>
        <w:div w:id="1347900298">
          <w:marLeft w:val="480"/>
          <w:marRight w:val="0"/>
          <w:marTop w:val="0"/>
          <w:marBottom w:val="0"/>
          <w:divBdr>
            <w:top w:val="none" w:sz="0" w:space="0" w:color="auto"/>
            <w:left w:val="none" w:sz="0" w:space="0" w:color="auto"/>
            <w:bottom w:val="none" w:sz="0" w:space="0" w:color="auto"/>
            <w:right w:val="none" w:sz="0" w:space="0" w:color="auto"/>
          </w:divBdr>
        </w:div>
        <w:div w:id="1706757429">
          <w:marLeft w:val="480"/>
          <w:marRight w:val="0"/>
          <w:marTop w:val="0"/>
          <w:marBottom w:val="0"/>
          <w:divBdr>
            <w:top w:val="none" w:sz="0" w:space="0" w:color="auto"/>
            <w:left w:val="none" w:sz="0" w:space="0" w:color="auto"/>
            <w:bottom w:val="none" w:sz="0" w:space="0" w:color="auto"/>
            <w:right w:val="none" w:sz="0" w:space="0" w:color="auto"/>
          </w:divBdr>
        </w:div>
        <w:div w:id="985546623">
          <w:marLeft w:val="480"/>
          <w:marRight w:val="0"/>
          <w:marTop w:val="0"/>
          <w:marBottom w:val="0"/>
          <w:divBdr>
            <w:top w:val="none" w:sz="0" w:space="0" w:color="auto"/>
            <w:left w:val="none" w:sz="0" w:space="0" w:color="auto"/>
            <w:bottom w:val="none" w:sz="0" w:space="0" w:color="auto"/>
            <w:right w:val="none" w:sz="0" w:space="0" w:color="auto"/>
          </w:divBdr>
        </w:div>
        <w:div w:id="386607673">
          <w:marLeft w:val="480"/>
          <w:marRight w:val="0"/>
          <w:marTop w:val="0"/>
          <w:marBottom w:val="0"/>
          <w:divBdr>
            <w:top w:val="none" w:sz="0" w:space="0" w:color="auto"/>
            <w:left w:val="none" w:sz="0" w:space="0" w:color="auto"/>
            <w:bottom w:val="none" w:sz="0" w:space="0" w:color="auto"/>
            <w:right w:val="none" w:sz="0" w:space="0" w:color="auto"/>
          </w:divBdr>
        </w:div>
        <w:div w:id="1269967157">
          <w:marLeft w:val="480"/>
          <w:marRight w:val="0"/>
          <w:marTop w:val="0"/>
          <w:marBottom w:val="0"/>
          <w:divBdr>
            <w:top w:val="none" w:sz="0" w:space="0" w:color="auto"/>
            <w:left w:val="none" w:sz="0" w:space="0" w:color="auto"/>
            <w:bottom w:val="none" w:sz="0" w:space="0" w:color="auto"/>
            <w:right w:val="none" w:sz="0" w:space="0" w:color="auto"/>
          </w:divBdr>
        </w:div>
        <w:div w:id="1357002709">
          <w:marLeft w:val="480"/>
          <w:marRight w:val="0"/>
          <w:marTop w:val="0"/>
          <w:marBottom w:val="0"/>
          <w:divBdr>
            <w:top w:val="none" w:sz="0" w:space="0" w:color="auto"/>
            <w:left w:val="none" w:sz="0" w:space="0" w:color="auto"/>
            <w:bottom w:val="none" w:sz="0" w:space="0" w:color="auto"/>
            <w:right w:val="none" w:sz="0" w:space="0" w:color="auto"/>
          </w:divBdr>
        </w:div>
        <w:div w:id="1071198073">
          <w:marLeft w:val="480"/>
          <w:marRight w:val="0"/>
          <w:marTop w:val="0"/>
          <w:marBottom w:val="0"/>
          <w:divBdr>
            <w:top w:val="none" w:sz="0" w:space="0" w:color="auto"/>
            <w:left w:val="none" w:sz="0" w:space="0" w:color="auto"/>
            <w:bottom w:val="none" w:sz="0" w:space="0" w:color="auto"/>
            <w:right w:val="none" w:sz="0" w:space="0" w:color="auto"/>
          </w:divBdr>
        </w:div>
        <w:div w:id="1559897714">
          <w:marLeft w:val="480"/>
          <w:marRight w:val="0"/>
          <w:marTop w:val="0"/>
          <w:marBottom w:val="0"/>
          <w:divBdr>
            <w:top w:val="none" w:sz="0" w:space="0" w:color="auto"/>
            <w:left w:val="none" w:sz="0" w:space="0" w:color="auto"/>
            <w:bottom w:val="none" w:sz="0" w:space="0" w:color="auto"/>
            <w:right w:val="none" w:sz="0" w:space="0" w:color="auto"/>
          </w:divBdr>
        </w:div>
        <w:div w:id="1610427847">
          <w:marLeft w:val="480"/>
          <w:marRight w:val="0"/>
          <w:marTop w:val="0"/>
          <w:marBottom w:val="0"/>
          <w:divBdr>
            <w:top w:val="none" w:sz="0" w:space="0" w:color="auto"/>
            <w:left w:val="none" w:sz="0" w:space="0" w:color="auto"/>
            <w:bottom w:val="none" w:sz="0" w:space="0" w:color="auto"/>
            <w:right w:val="none" w:sz="0" w:space="0" w:color="auto"/>
          </w:divBdr>
        </w:div>
        <w:div w:id="1517496655">
          <w:marLeft w:val="480"/>
          <w:marRight w:val="0"/>
          <w:marTop w:val="0"/>
          <w:marBottom w:val="0"/>
          <w:divBdr>
            <w:top w:val="none" w:sz="0" w:space="0" w:color="auto"/>
            <w:left w:val="none" w:sz="0" w:space="0" w:color="auto"/>
            <w:bottom w:val="none" w:sz="0" w:space="0" w:color="auto"/>
            <w:right w:val="none" w:sz="0" w:space="0" w:color="auto"/>
          </w:divBdr>
        </w:div>
        <w:div w:id="2126390120">
          <w:marLeft w:val="480"/>
          <w:marRight w:val="0"/>
          <w:marTop w:val="0"/>
          <w:marBottom w:val="0"/>
          <w:divBdr>
            <w:top w:val="none" w:sz="0" w:space="0" w:color="auto"/>
            <w:left w:val="none" w:sz="0" w:space="0" w:color="auto"/>
            <w:bottom w:val="none" w:sz="0" w:space="0" w:color="auto"/>
            <w:right w:val="none" w:sz="0" w:space="0" w:color="auto"/>
          </w:divBdr>
        </w:div>
        <w:div w:id="1257205255">
          <w:marLeft w:val="480"/>
          <w:marRight w:val="0"/>
          <w:marTop w:val="0"/>
          <w:marBottom w:val="0"/>
          <w:divBdr>
            <w:top w:val="none" w:sz="0" w:space="0" w:color="auto"/>
            <w:left w:val="none" w:sz="0" w:space="0" w:color="auto"/>
            <w:bottom w:val="none" w:sz="0" w:space="0" w:color="auto"/>
            <w:right w:val="none" w:sz="0" w:space="0" w:color="auto"/>
          </w:divBdr>
        </w:div>
        <w:div w:id="1805076043">
          <w:marLeft w:val="480"/>
          <w:marRight w:val="0"/>
          <w:marTop w:val="0"/>
          <w:marBottom w:val="0"/>
          <w:divBdr>
            <w:top w:val="none" w:sz="0" w:space="0" w:color="auto"/>
            <w:left w:val="none" w:sz="0" w:space="0" w:color="auto"/>
            <w:bottom w:val="none" w:sz="0" w:space="0" w:color="auto"/>
            <w:right w:val="none" w:sz="0" w:space="0" w:color="auto"/>
          </w:divBdr>
        </w:div>
        <w:div w:id="282002976">
          <w:marLeft w:val="480"/>
          <w:marRight w:val="0"/>
          <w:marTop w:val="0"/>
          <w:marBottom w:val="0"/>
          <w:divBdr>
            <w:top w:val="none" w:sz="0" w:space="0" w:color="auto"/>
            <w:left w:val="none" w:sz="0" w:space="0" w:color="auto"/>
            <w:bottom w:val="none" w:sz="0" w:space="0" w:color="auto"/>
            <w:right w:val="none" w:sz="0" w:space="0" w:color="auto"/>
          </w:divBdr>
        </w:div>
        <w:div w:id="1873615135">
          <w:marLeft w:val="480"/>
          <w:marRight w:val="0"/>
          <w:marTop w:val="0"/>
          <w:marBottom w:val="0"/>
          <w:divBdr>
            <w:top w:val="none" w:sz="0" w:space="0" w:color="auto"/>
            <w:left w:val="none" w:sz="0" w:space="0" w:color="auto"/>
            <w:bottom w:val="none" w:sz="0" w:space="0" w:color="auto"/>
            <w:right w:val="none" w:sz="0" w:space="0" w:color="auto"/>
          </w:divBdr>
        </w:div>
        <w:div w:id="2008097940">
          <w:marLeft w:val="480"/>
          <w:marRight w:val="0"/>
          <w:marTop w:val="0"/>
          <w:marBottom w:val="0"/>
          <w:divBdr>
            <w:top w:val="none" w:sz="0" w:space="0" w:color="auto"/>
            <w:left w:val="none" w:sz="0" w:space="0" w:color="auto"/>
            <w:bottom w:val="none" w:sz="0" w:space="0" w:color="auto"/>
            <w:right w:val="none" w:sz="0" w:space="0" w:color="auto"/>
          </w:divBdr>
        </w:div>
        <w:div w:id="675304473">
          <w:marLeft w:val="480"/>
          <w:marRight w:val="0"/>
          <w:marTop w:val="0"/>
          <w:marBottom w:val="0"/>
          <w:divBdr>
            <w:top w:val="none" w:sz="0" w:space="0" w:color="auto"/>
            <w:left w:val="none" w:sz="0" w:space="0" w:color="auto"/>
            <w:bottom w:val="none" w:sz="0" w:space="0" w:color="auto"/>
            <w:right w:val="none" w:sz="0" w:space="0" w:color="auto"/>
          </w:divBdr>
        </w:div>
        <w:div w:id="901256698">
          <w:marLeft w:val="480"/>
          <w:marRight w:val="0"/>
          <w:marTop w:val="0"/>
          <w:marBottom w:val="0"/>
          <w:divBdr>
            <w:top w:val="none" w:sz="0" w:space="0" w:color="auto"/>
            <w:left w:val="none" w:sz="0" w:space="0" w:color="auto"/>
            <w:bottom w:val="none" w:sz="0" w:space="0" w:color="auto"/>
            <w:right w:val="none" w:sz="0" w:space="0" w:color="auto"/>
          </w:divBdr>
        </w:div>
        <w:div w:id="1796022742">
          <w:marLeft w:val="480"/>
          <w:marRight w:val="0"/>
          <w:marTop w:val="0"/>
          <w:marBottom w:val="0"/>
          <w:divBdr>
            <w:top w:val="none" w:sz="0" w:space="0" w:color="auto"/>
            <w:left w:val="none" w:sz="0" w:space="0" w:color="auto"/>
            <w:bottom w:val="none" w:sz="0" w:space="0" w:color="auto"/>
            <w:right w:val="none" w:sz="0" w:space="0" w:color="auto"/>
          </w:divBdr>
        </w:div>
        <w:div w:id="353576207">
          <w:marLeft w:val="480"/>
          <w:marRight w:val="0"/>
          <w:marTop w:val="0"/>
          <w:marBottom w:val="0"/>
          <w:divBdr>
            <w:top w:val="none" w:sz="0" w:space="0" w:color="auto"/>
            <w:left w:val="none" w:sz="0" w:space="0" w:color="auto"/>
            <w:bottom w:val="none" w:sz="0" w:space="0" w:color="auto"/>
            <w:right w:val="none" w:sz="0" w:space="0" w:color="auto"/>
          </w:divBdr>
        </w:div>
        <w:div w:id="129136083">
          <w:marLeft w:val="480"/>
          <w:marRight w:val="0"/>
          <w:marTop w:val="0"/>
          <w:marBottom w:val="0"/>
          <w:divBdr>
            <w:top w:val="none" w:sz="0" w:space="0" w:color="auto"/>
            <w:left w:val="none" w:sz="0" w:space="0" w:color="auto"/>
            <w:bottom w:val="none" w:sz="0" w:space="0" w:color="auto"/>
            <w:right w:val="none" w:sz="0" w:space="0" w:color="auto"/>
          </w:divBdr>
        </w:div>
        <w:div w:id="1606647309">
          <w:marLeft w:val="480"/>
          <w:marRight w:val="0"/>
          <w:marTop w:val="0"/>
          <w:marBottom w:val="0"/>
          <w:divBdr>
            <w:top w:val="none" w:sz="0" w:space="0" w:color="auto"/>
            <w:left w:val="none" w:sz="0" w:space="0" w:color="auto"/>
            <w:bottom w:val="none" w:sz="0" w:space="0" w:color="auto"/>
            <w:right w:val="none" w:sz="0" w:space="0" w:color="auto"/>
          </w:divBdr>
        </w:div>
        <w:div w:id="1146967022">
          <w:marLeft w:val="480"/>
          <w:marRight w:val="0"/>
          <w:marTop w:val="0"/>
          <w:marBottom w:val="0"/>
          <w:divBdr>
            <w:top w:val="none" w:sz="0" w:space="0" w:color="auto"/>
            <w:left w:val="none" w:sz="0" w:space="0" w:color="auto"/>
            <w:bottom w:val="none" w:sz="0" w:space="0" w:color="auto"/>
            <w:right w:val="none" w:sz="0" w:space="0" w:color="auto"/>
          </w:divBdr>
        </w:div>
        <w:div w:id="857700057">
          <w:marLeft w:val="480"/>
          <w:marRight w:val="0"/>
          <w:marTop w:val="0"/>
          <w:marBottom w:val="0"/>
          <w:divBdr>
            <w:top w:val="none" w:sz="0" w:space="0" w:color="auto"/>
            <w:left w:val="none" w:sz="0" w:space="0" w:color="auto"/>
            <w:bottom w:val="none" w:sz="0" w:space="0" w:color="auto"/>
            <w:right w:val="none" w:sz="0" w:space="0" w:color="auto"/>
          </w:divBdr>
        </w:div>
        <w:div w:id="1287587236">
          <w:marLeft w:val="480"/>
          <w:marRight w:val="0"/>
          <w:marTop w:val="0"/>
          <w:marBottom w:val="0"/>
          <w:divBdr>
            <w:top w:val="none" w:sz="0" w:space="0" w:color="auto"/>
            <w:left w:val="none" w:sz="0" w:space="0" w:color="auto"/>
            <w:bottom w:val="none" w:sz="0" w:space="0" w:color="auto"/>
            <w:right w:val="none" w:sz="0" w:space="0" w:color="auto"/>
          </w:divBdr>
        </w:div>
        <w:div w:id="881283623">
          <w:marLeft w:val="480"/>
          <w:marRight w:val="0"/>
          <w:marTop w:val="0"/>
          <w:marBottom w:val="0"/>
          <w:divBdr>
            <w:top w:val="none" w:sz="0" w:space="0" w:color="auto"/>
            <w:left w:val="none" w:sz="0" w:space="0" w:color="auto"/>
            <w:bottom w:val="none" w:sz="0" w:space="0" w:color="auto"/>
            <w:right w:val="none" w:sz="0" w:space="0" w:color="auto"/>
          </w:divBdr>
        </w:div>
        <w:div w:id="2132019299">
          <w:marLeft w:val="480"/>
          <w:marRight w:val="0"/>
          <w:marTop w:val="0"/>
          <w:marBottom w:val="0"/>
          <w:divBdr>
            <w:top w:val="none" w:sz="0" w:space="0" w:color="auto"/>
            <w:left w:val="none" w:sz="0" w:space="0" w:color="auto"/>
            <w:bottom w:val="none" w:sz="0" w:space="0" w:color="auto"/>
            <w:right w:val="none" w:sz="0" w:space="0" w:color="auto"/>
          </w:divBdr>
        </w:div>
        <w:div w:id="109126829">
          <w:marLeft w:val="480"/>
          <w:marRight w:val="0"/>
          <w:marTop w:val="0"/>
          <w:marBottom w:val="0"/>
          <w:divBdr>
            <w:top w:val="none" w:sz="0" w:space="0" w:color="auto"/>
            <w:left w:val="none" w:sz="0" w:space="0" w:color="auto"/>
            <w:bottom w:val="none" w:sz="0" w:space="0" w:color="auto"/>
            <w:right w:val="none" w:sz="0" w:space="0" w:color="auto"/>
          </w:divBdr>
        </w:div>
        <w:div w:id="648169137">
          <w:marLeft w:val="480"/>
          <w:marRight w:val="0"/>
          <w:marTop w:val="0"/>
          <w:marBottom w:val="0"/>
          <w:divBdr>
            <w:top w:val="none" w:sz="0" w:space="0" w:color="auto"/>
            <w:left w:val="none" w:sz="0" w:space="0" w:color="auto"/>
            <w:bottom w:val="none" w:sz="0" w:space="0" w:color="auto"/>
            <w:right w:val="none" w:sz="0" w:space="0" w:color="auto"/>
          </w:divBdr>
        </w:div>
        <w:div w:id="1394082165">
          <w:marLeft w:val="480"/>
          <w:marRight w:val="0"/>
          <w:marTop w:val="0"/>
          <w:marBottom w:val="0"/>
          <w:divBdr>
            <w:top w:val="none" w:sz="0" w:space="0" w:color="auto"/>
            <w:left w:val="none" w:sz="0" w:space="0" w:color="auto"/>
            <w:bottom w:val="none" w:sz="0" w:space="0" w:color="auto"/>
            <w:right w:val="none" w:sz="0" w:space="0" w:color="auto"/>
          </w:divBdr>
        </w:div>
        <w:div w:id="675377249">
          <w:marLeft w:val="480"/>
          <w:marRight w:val="0"/>
          <w:marTop w:val="0"/>
          <w:marBottom w:val="0"/>
          <w:divBdr>
            <w:top w:val="none" w:sz="0" w:space="0" w:color="auto"/>
            <w:left w:val="none" w:sz="0" w:space="0" w:color="auto"/>
            <w:bottom w:val="none" w:sz="0" w:space="0" w:color="auto"/>
            <w:right w:val="none" w:sz="0" w:space="0" w:color="auto"/>
          </w:divBdr>
        </w:div>
        <w:div w:id="1887570365">
          <w:marLeft w:val="480"/>
          <w:marRight w:val="0"/>
          <w:marTop w:val="0"/>
          <w:marBottom w:val="0"/>
          <w:divBdr>
            <w:top w:val="none" w:sz="0" w:space="0" w:color="auto"/>
            <w:left w:val="none" w:sz="0" w:space="0" w:color="auto"/>
            <w:bottom w:val="none" w:sz="0" w:space="0" w:color="auto"/>
            <w:right w:val="none" w:sz="0" w:space="0" w:color="auto"/>
          </w:divBdr>
        </w:div>
        <w:div w:id="1030255522">
          <w:marLeft w:val="480"/>
          <w:marRight w:val="0"/>
          <w:marTop w:val="0"/>
          <w:marBottom w:val="0"/>
          <w:divBdr>
            <w:top w:val="none" w:sz="0" w:space="0" w:color="auto"/>
            <w:left w:val="none" w:sz="0" w:space="0" w:color="auto"/>
            <w:bottom w:val="none" w:sz="0" w:space="0" w:color="auto"/>
            <w:right w:val="none" w:sz="0" w:space="0" w:color="auto"/>
          </w:divBdr>
        </w:div>
        <w:div w:id="301859028">
          <w:marLeft w:val="480"/>
          <w:marRight w:val="0"/>
          <w:marTop w:val="0"/>
          <w:marBottom w:val="0"/>
          <w:divBdr>
            <w:top w:val="none" w:sz="0" w:space="0" w:color="auto"/>
            <w:left w:val="none" w:sz="0" w:space="0" w:color="auto"/>
            <w:bottom w:val="none" w:sz="0" w:space="0" w:color="auto"/>
            <w:right w:val="none" w:sz="0" w:space="0" w:color="auto"/>
          </w:divBdr>
        </w:div>
        <w:div w:id="602154206">
          <w:marLeft w:val="480"/>
          <w:marRight w:val="0"/>
          <w:marTop w:val="0"/>
          <w:marBottom w:val="0"/>
          <w:divBdr>
            <w:top w:val="none" w:sz="0" w:space="0" w:color="auto"/>
            <w:left w:val="none" w:sz="0" w:space="0" w:color="auto"/>
            <w:bottom w:val="none" w:sz="0" w:space="0" w:color="auto"/>
            <w:right w:val="none" w:sz="0" w:space="0" w:color="auto"/>
          </w:divBdr>
        </w:div>
        <w:div w:id="1953514996">
          <w:marLeft w:val="480"/>
          <w:marRight w:val="0"/>
          <w:marTop w:val="0"/>
          <w:marBottom w:val="0"/>
          <w:divBdr>
            <w:top w:val="none" w:sz="0" w:space="0" w:color="auto"/>
            <w:left w:val="none" w:sz="0" w:space="0" w:color="auto"/>
            <w:bottom w:val="none" w:sz="0" w:space="0" w:color="auto"/>
            <w:right w:val="none" w:sz="0" w:space="0" w:color="auto"/>
          </w:divBdr>
        </w:div>
        <w:div w:id="1978610043">
          <w:marLeft w:val="480"/>
          <w:marRight w:val="0"/>
          <w:marTop w:val="0"/>
          <w:marBottom w:val="0"/>
          <w:divBdr>
            <w:top w:val="none" w:sz="0" w:space="0" w:color="auto"/>
            <w:left w:val="none" w:sz="0" w:space="0" w:color="auto"/>
            <w:bottom w:val="none" w:sz="0" w:space="0" w:color="auto"/>
            <w:right w:val="none" w:sz="0" w:space="0" w:color="auto"/>
          </w:divBdr>
        </w:div>
        <w:div w:id="1431386957">
          <w:marLeft w:val="480"/>
          <w:marRight w:val="0"/>
          <w:marTop w:val="0"/>
          <w:marBottom w:val="0"/>
          <w:divBdr>
            <w:top w:val="none" w:sz="0" w:space="0" w:color="auto"/>
            <w:left w:val="none" w:sz="0" w:space="0" w:color="auto"/>
            <w:bottom w:val="none" w:sz="0" w:space="0" w:color="auto"/>
            <w:right w:val="none" w:sz="0" w:space="0" w:color="auto"/>
          </w:divBdr>
        </w:div>
        <w:div w:id="1676346090">
          <w:marLeft w:val="480"/>
          <w:marRight w:val="0"/>
          <w:marTop w:val="0"/>
          <w:marBottom w:val="0"/>
          <w:divBdr>
            <w:top w:val="none" w:sz="0" w:space="0" w:color="auto"/>
            <w:left w:val="none" w:sz="0" w:space="0" w:color="auto"/>
            <w:bottom w:val="none" w:sz="0" w:space="0" w:color="auto"/>
            <w:right w:val="none" w:sz="0" w:space="0" w:color="auto"/>
          </w:divBdr>
        </w:div>
        <w:div w:id="1133526327">
          <w:marLeft w:val="480"/>
          <w:marRight w:val="0"/>
          <w:marTop w:val="0"/>
          <w:marBottom w:val="0"/>
          <w:divBdr>
            <w:top w:val="none" w:sz="0" w:space="0" w:color="auto"/>
            <w:left w:val="none" w:sz="0" w:space="0" w:color="auto"/>
            <w:bottom w:val="none" w:sz="0" w:space="0" w:color="auto"/>
            <w:right w:val="none" w:sz="0" w:space="0" w:color="auto"/>
          </w:divBdr>
        </w:div>
      </w:divsChild>
    </w:div>
    <w:div w:id="447092944">
      <w:bodyDiv w:val="1"/>
      <w:marLeft w:val="0"/>
      <w:marRight w:val="0"/>
      <w:marTop w:val="0"/>
      <w:marBottom w:val="0"/>
      <w:divBdr>
        <w:top w:val="none" w:sz="0" w:space="0" w:color="auto"/>
        <w:left w:val="none" w:sz="0" w:space="0" w:color="auto"/>
        <w:bottom w:val="none" w:sz="0" w:space="0" w:color="auto"/>
        <w:right w:val="none" w:sz="0" w:space="0" w:color="auto"/>
      </w:divBdr>
    </w:div>
    <w:div w:id="447244250">
      <w:bodyDiv w:val="1"/>
      <w:marLeft w:val="0"/>
      <w:marRight w:val="0"/>
      <w:marTop w:val="0"/>
      <w:marBottom w:val="0"/>
      <w:divBdr>
        <w:top w:val="none" w:sz="0" w:space="0" w:color="auto"/>
        <w:left w:val="none" w:sz="0" w:space="0" w:color="auto"/>
        <w:bottom w:val="none" w:sz="0" w:space="0" w:color="auto"/>
        <w:right w:val="none" w:sz="0" w:space="0" w:color="auto"/>
      </w:divBdr>
    </w:div>
    <w:div w:id="447315677">
      <w:bodyDiv w:val="1"/>
      <w:marLeft w:val="0"/>
      <w:marRight w:val="0"/>
      <w:marTop w:val="0"/>
      <w:marBottom w:val="0"/>
      <w:divBdr>
        <w:top w:val="none" w:sz="0" w:space="0" w:color="auto"/>
        <w:left w:val="none" w:sz="0" w:space="0" w:color="auto"/>
        <w:bottom w:val="none" w:sz="0" w:space="0" w:color="auto"/>
        <w:right w:val="none" w:sz="0" w:space="0" w:color="auto"/>
      </w:divBdr>
    </w:div>
    <w:div w:id="447428545">
      <w:bodyDiv w:val="1"/>
      <w:marLeft w:val="0"/>
      <w:marRight w:val="0"/>
      <w:marTop w:val="0"/>
      <w:marBottom w:val="0"/>
      <w:divBdr>
        <w:top w:val="none" w:sz="0" w:space="0" w:color="auto"/>
        <w:left w:val="none" w:sz="0" w:space="0" w:color="auto"/>
        <w:bottom w:val="none" w:sz="0" w:space="0" w:color="auto"/>
        <w:right w:val="none" w:sz="0" w:space="0" w:color="auto"/>
      </w:divBdr>
    </w:div>
    <w:div w:id="447628412">
      <w:bodyDiv w:val="1"/>
      <w:marLeft w:val="0"/>
      <w:marRight w:val="0"/>
      <w:marTop w:val="0"/>
      <w:marBottom w:val="0"/>
      <w:divBdr>
        <w:top w:val="none" w:sz="0" w:space="0" w:color="auto"/>
        <w:left w:val="none" w:sz="0" w:space="0" w:color="auto"/>
        <w:bottom w:val="none" w:sz="0" w:space="0" w:color="auto"/>
        <w:right w:val="none" w:sz="0" w:space="0" w:color="auto"/>
      </w:divBdr>
    </w:div>
    <w:div w:id="447705875">
      <w:bodyDiv w:val="1"/>
      <w:marLeft w:val="0"/>
      <w:marRight w:val="0"/>
      <w:marTop w:val="0"/>
      <w:marBottom w:val="0"/>
      <w:divBdr>
        <w:top w:val="none" w:sz="0" w:space="0" w:color="auto"/>
        <w:left w:val="none" w:sz="0" w:space="0" w:color="auto"/>
        <w:bottom w:val="none" w:sz="0" w:space="0" w:color="auto"/>
        <w:right w:val="none" w:sz="0" w:space="0" w:color="auto"/>
      </w:divBdr>
    </w:div>
    <w:div w:id="448207376">
      <w:bodyDiv w:val="1"/>
      <w:marLeft w:val="0"/>
      <w:marRight w:val="0"/>
      <w:marTop w:val="0"/>
      <w:marBottom w:val="0"/>
      <w:divBdr>
        <w:top w:val="none" w:sz="0" w:space="0" w:color="auto"/>
        <w:left w:val="none" w:sz="0" w:space="0" w:color="auto"/>
        <w:bottom w:val="none" w:sz="0" w:space="0" w:color="auto"/>
        <w:right w:val="none" w:sz="0" w:space="0" w:color="auto"/>
      </w:divBdr>
    </w:div>
    <w:div w:id="448397643">
      <w:bodyDiv w:val="1"/>
      <w:marLeft w:val="0"/>
      <w:marRight w:val="0"/>
      <w:marTop w:val="0"/>
      <w:marBottom w:val="0"/>
      <w:divBdr>
        <w:top w:val="none" w:sz="0" w:space="0" w:color="auto"/>
        <w:left w:val="none" w:sz="0" w:space="0" w:color="auto"/>
        <w:bottom w:val="none" w:sz="0" w:space="0" w:color="auto"/>
        <w:right w:val="none" w:sz="0" w:space="0" w:color="auto"/>
      </w:divBdr>
    </w:div>
    <w:div w:id="448742651">
      <w:bodyDiv w:val="1"/>
      <w:marLeft w:val="0"/>
      <w:marRight w:val="0"/>
      <w:marTop w:val="0"/>
      <w:marBottom w:val="0"/>
      <w:divBdr>
        <w:top w:val="none" w:sz="0" w:space="0" w:color="auto"/>
        <w:left w:val="none" w:sz="0" w:space="0" w:color="auto"/>
        <w:bottom w:val="none" w:sz="0" w:space="0" w:color="auto"/>
        <w:right w:val="none" w:sz="0" w:space="0" w:color="auto"/>
      </w:divBdr>
    </w:div>
    <w:div w:id="449207659">
      <w:bodyDiv w:val="1"/>
      <w:marLeft w:val="0"/>
      <w:marRight w:val="0"/>
      <w:marTop w:val="0"/>
      <w:marBottom w:val="0"/>
      <w:divBdr>
        <w:top w:val="none" w:sz="0" w:space="0" w:color="auto"/>
        <w:left w:val="none" w:sz="0" w:space="0" w:color="auto"/>
        <w:bottom w:val="none" w:sz="0" w:space="0" w:color="auto"/>
        <w:right w:val="none" w:sz="0" w:space="0" w:color="auto"/>
      </w:divBdr>
    </w:div>
    <w:div w:id="450788958">
      <w:bodyDiv w:val="1"/>
      <w:marLeft w:val="0"/>
      <w:marRight w:val="0"/>
      <w:marTop w:val="0"/>
      <w:marBottom w:val="0"/>
      <w:divBdr>
        <w:top w:val="none" w:sz="0" w:space="0" w:color="auto"/>
        <w:left w:val="none" w:sz="0" w:space="0" w:color="auto"/>
        <w:bottom w:val="none" w:sz="0" w:space="0" w:color="auto"/>
        <w:right w:val="none" w:sz="0" w:space="0" w:color="auto"/>
      </w:divBdr>
    </w:div>
    <w:div w:id="450825780">
      <w:bodyDiv w:val="1"/>
      <w:marLeft w:val="0"/>
      <w:marRight w:val="0"/>
      <w:marTop w:val="0"/>
      <w:marBottom w:val="0"/>
      <w:divBdr>
        <w:top w:val="none" w:sz="0" w:space="0" w:color="auto"/>
        <w:left w:val="none" w:sz="0" w:space="0" w:color="auto"/>
        <w:bottom w:val="none" w:sz="0" w:space="0" w:color="auto"/>
        <w:right w:val="none" w:sz="0" w:space="0" w:color="auto"/>
      </w:divBdr>
    </w:div>
    <w:div w:id="451215387">
      <w:bodyDiv w:val="1"/>
      <w:marLeft w:val="0"/>
      <w:marRight w:val="0"/>
      <w:marTop w:val="0"/>
      <w:marBottom w:val="0"/>
      <w:divBdr>
        <w:top w:val="none" w:sz="0" w:space="0" w:color="auto"/>
        <w:left w:val="none" w:sz="0" w:space="0" w:color="auto"/>
        <w:bottom w:val="none" w:sz="0" w:space="0" w:color="auto"/>
        <w:right w:val="none" w:sz="0" w:space="0" w:color="auto"/>
      </w:divBdr>
      <w:divsChild>
        <w:div w:id="772752119">
          <w:marLeft w:val="480"/>
          <w:marRight w:val="0"/>
          <w:marTop w:val="0"/>
          <w:marBottom w:val="0"/>
          <w:divBdr>
            <w:top w:val="none" w:sz="0" w:space="0" w:color="auto"/>
            <w:left w:val="none" w:sz="0" w:space="0" w:color="auto"/>
            <w:bottom w:val="none" w:sz="0" w:space="0" w:color="auto"/>
            <w:right w:val="none" w:sz="0" w:space="0" w:color="auto"/>
          </w:divBdr>
        </w:div>
        <w:div w:id="216597950">
          <w:marLeft w:val="480"/>
          <w:marRight w:val="0"/>
          <w:marTop w:val="0"/>
          <w:marBottom w:val="0"/>
          <w:divBdr>
            <w:top w:val="none" w:sz="0" w:space="0" w:color="auto"/>
            <w:left w:val="none" w:sz="0" w:space="0" w:color="auto"/>
            <w:bottom w:val="none" w:sz="0" w:space="0" w:color="auto"/>
            <w:right w:val="none" w:sz="0" w:space="0" w:color="auto"/>
          </w:divBdr>
        </w:div>
        <w:div w:id="724181728">
          <w:marLeft w:val="480"/>
          <w:marRight w:val="0"/>
          <w:marTop w:val="0"/>
          <w:marBottom w:val="0"/>
          <w:divBdr>
            <w:top w:val="none" w:sz="0" w:space="0" w:color="auto"/>
            <w:left w:val="none" w:sz="0" w:space="0" w:color="auto"/>
            <w:bottom w:val="none" w:sz="0" w:space="0" w:color="auto"/>
            <w:right w:val="none" w:sz="0" w:space="0" w:color="auto"/>
          </w:divBdr>
        </w:div>
        <w:div w:id="1041514915">
          <w:marLeft w:val="480"/>
          <w:marRight w:val="0"/>
          <w:marTop w:val="0"/>
          <w:marBottom w:val="0"/>
          <w:divBdr>
            <w:top w:val="none" w:sz="0" w:space="0" w:color="auto"/>
            <w:left w:val="none" w:sz="0" w:space="0" w:color="auto"/>
            <w:bottom w:val="none" w:sz="0" w:space="0" w:color="auto"/>
            <w:right w:val="none" w:sz="0" w:space="0" w:color="auto"/>
          </w:divBdr>
        </w:div>
        <w:div w:id="1471629958">
          <w:marLeft w:val="480"/>
          <w:marRight w:val="0"/>
          <w:marTop w:val="0"/>
          <w:marBottom w:val="0"/>
          <w:divBdr>
            <w:top w:val="none" w:sz="0" w:space="0" w:color="auto"/>
            <w:left w:val="none" w:sz="0" w:space="0" w:color="auto"/>
            <w:bottom w:val="none" w:sz="0" w:space="0" w:color="auto"/>
            <w:right w:val="none" w:sz="0" w:space="0" w:color="auto"/>
          </w:divBdr>
        </w:div>
        <w:div w:id="739710956">
          <w:marLeft w:val="480"/>
          <w:marRight w:val="0"/>
          <w:marTop w:val="0"/>
          <w:marBottom w:val="0"/>
          <w:divBdr>
            <w:top w:val="none" w:sz="0" w:space="0" w:color="auto"/>
            <w:left w:val="none" w:sz="0" w:space="0" w:color="auto"/>
            <w:bottom w:val="none" w:sz="0" w:space="0" w:color="auto"/>
            <w:right w:val="none" w:sz="0" w:space="0" w:color="auto"/>
          </w:divBdr>
        </w:div>
        <w:div w:id="1940723271">
          <w:marLeft w:val="480"/>
          <w:marRight w:val="0"/>
          <w:marTop w:val="0"/>
          <w:marBottom w:val="0"/>
          <w:divBdr>
            <w:top w:val="none" w:sz="0" w:space="0" w:color="auto"/>
            <w:left w:val="none" w:sz="0" w:space="0" w:color="auto"/>
            <w:bottom w:val="none" w:sz="0" w:space="0" w:color="auto"/>
            <w:right w:val="none" w:sz="0" w:space="0" w:color="auto"/>
          </w:divBdr>
        </w:div>
        <w:div w:id="157549673">
          <w:marLeft w:val="480"/>
          <w:marRight w:val="0"/>
          <w:marTop w:val="0"/>
          <w:marBottom w:val="0"/>
          <w:divBdr>
            <w:top w:val="none" w:sz="0" w:space="0" w:color="auto"/>
            <w:left w:val="none" w:sz="0" w:space="0" w:color="auto"/>
            <w:bottom w:val="none" w:sz="0" w:space="0" w:color="auto"/>
            <w:right w:val="none" w:sz="0" w:space="0" w:color="auto"/>
          </w:divBdr>
        </w:div>
        <w:div w:id="997654867">
          <w:marLeft w:val="480"/>
          <w:marRight w:val="0"/>
          <w:marTop w:val="0"/>
          <w:marBottom w:val="0"/>
          <w:divBdr>
            <w:top w:val="none" w:sz="0" w:space="0" w:color="auto"/>
            <w:left w:val="none" w:sz="0" w:space="0" w:color="auto"/>
            <w:bottom w:val="none" w:sz="0" w:space="0" w:color="auto"/>
            <w:right w:val="none" w:sz="0" w:space="0" w:color="auto"/>
          </w:divBdr>
        </w:div>
        <w:div w:id="1463841376">
          <w:marLeft w:val="480"/>
          <w:marRight w:val="0"/>
          <w:marTop w:val="0"/>
          <w:marBottom w:val="0"/>
          <w:divBdr>
            <w:top w:val="none" w:sz="0" w:space="0" w:color="auto"/>
            <w:left w:val="none" w:sz="0" w:space="0" w:color="auto"/>
            <w:bottom w:val="none" w:sz="0" w:space="0" w:color="auto"/>
            <w:right w:val="none" w:sz="0" w:space="0" w:color="auto"/>
          </w:divBdr>
        </w:div>
        <w:div w:id="1187645455">
          <w:marLeft w:val="480"/>
          <w:marRight w:val="0"/>
          <w:marTop w:val="0"/>
          <w:marBottom w:val="0"/>
          <w:divBdr>
            <w:top w:val="none" w:sz="0" w:space="0" w:color="auto"/>
            <w:left w:val="none" w:sz="0" w:space="0" w:color="auto"/>
            <w:bottom w:val="none" w:sz="0" w:space="0" w:color="auto"/>
            <w:right w:val="none" w:sz="0" w:space="0" w:color="auto"/>
          </w:divBdr>
        </w:div>
        <w:div w:id="977760965">
          <w:marLeft w:val="480"/>
          <w:marRight w:val="0"/>
          <w:marTop w:val="0"/>
          <w:marBottom w:val="0"/>
          <w:divBdr>
            <w:top w:val="none" w:sz="0" w:space="0" w:color="auto"/>
            <w:left w:val="none" w:sz="0" w:space="0" w:color="auto"/>
            <w:bottom w:val="none" w:sz="0" w:space="0" w:color="auto"/>
            <w:right w:val="none" w:sz="0" w:space="0" w:color="auto"/>
          </w:divBdr>
        </w:div>
        <w:div w:id="187260380">
          <w:marLeft w:val="480"/>
          <w:marRight w:val="0"/>
          <w:marTop w:val="0"/>
          <w:marBottom w:val="0"/>
          <w:divBdr>
            <w:top w:val="none" w:sz="0" w:space="0" w:color="auto"/>
            <w:left w:val="none" w:sz="0" w:space="0" w:color="auto"/>
            <w:bottom w:val="none" w:sz="0" w:space="0" w:color="auto"/>
            <w:right w:val="none" w:sz="0" w:space="0" w:color="auto"/>
          </w:divBdr>
        </w:div>
        <w:div w:id="821851214">
          <w:marLeft w:val="480"/>
          <w:marRight w:val="0"/>
          <w:marTop w:val="0"/>
          <w:marBottom w:val="0"/>
          <w:divBdr>
            <w:top w:val="none" w:sz="0" w:space="0" w:color="auto"/>
            <w:left w:val="none" w:sz="0" w:space="0" w:color="auto"/>
            <w:bottom w:val="none" w:sz="0" w:space="0" w:color="auto"/>
            <w:right w:val="none" w:sz="0" w:space="0" w:color="auto"/>
          </w:divBdr>
        </w:div>
        <w:div w:id="1132166930">
          <w:marLeft w:val="480"/>
          <w:marRight w:val="0"/>
          <w:marTop w:val="0"/>
          <w:marBottom w:val="0"/>
          <w:divBdr>
            <w:top w:val="none" w:sz="0" w:space="0" w:color="auto"/>
            <w:left w:val="none" w:sz="0" w:space="0" w:color="auto"/>
            <w:bottom w:val="none" w:sz="0" w:space="0" w:color="auto"/>
            <w:right w:val="none" w:sz="0" w:space="0" w:color="auto"/>
          </w:divBdr>
        </w:div>
        <w:div w:id="1871649888">
          <w:marLeft w:val="480"/>
          <w:marRight w:val="0"/>
          <w:marTop w:val="0"/>
          <w:marBottom w:val="0"/>
          <w:divBdr>
            <w:top w:val="none" w:sz="0" w:space="0" w:color="auto"/>
            <w:left w:val="none" w:sz="0" w:space="0" w:color="auto"/>
            <w:bottom w:val="none" w:sz="0" w:space="0" w:color="auto"/>
            <w:right w:val="none" w:sz="0" w:space="0" w:color="auto"/>
          </w:divBdr>
        </w:div>
        <w:div w:id="1166020865">
          <w:marLeft w:val="480"/>
          <w:marRight w:val="0"/>
          <w:marTop w:val="0"/>
          <w:marBottom w:val="0"/>
          <w:divBdr>
            <w:top w:val="none" w:sz="0" w:space="0" w:color="auto"/>
            <w:left w:val="none" w:sz="0" w:space="0" w:color="auto"/>
            <w:bottom w:val="none" w:sz="0" w:space="0" w:color="auto"/>
            <w:right w:val="none" w:sz="0" w:space="0" w:color="auto"/>
          </w:divBdr>
        </w:div>
        <w:div w:id="1920290725">
          <w:marLeft w:val="480"/>
          <w:marRight w:val="0"/>
          <w:marTop w:val="0"/>
          <w:marBottom w:val="0"/>
          <w:divBdr>
            <w:top w:val="none" w:sz="0" w:space="0" w:color="auto"/>
            <w:left w:val="none" w:sz="0" w:space="0" w:color="auto"/>
            <w:bottom w:val="none" w:sz="0" w:space="0" w:color="auto"/>
            <w:right w:val="none" w:sz="0" w:space="0" w:color="auto"/>
          </w:divBdr>
        </w:div>
        <w:div w:id="341204494">
          <w:marLeft w:val="480"/>
          <w:marRight w:val="0"/>
          <w:marTop w:val="0"/>
          <w:marBottom w:val="0"/>
          <w:divBdr>
            <w:top w:val="none" w:sz="0" w:space="0" w:color="auto"/>
            <w:left w:val="none" w:sz="0" w:space="0" w:color="auto"/>
            <w:bottom w:val="none" w:sz="0" w:space="0" w:color="auto"/>
            <w:right w:val="none" w:sz="0" w:space="0" w:color="auto"/>
          </w:divBdr>
        </w:div>
        <w:div w:id="414597292">
          <w:marLeft w:val="480"/>
          <w:marRight w:val="0"/>
          <w:marTop w:val="0"/>
          <w:marBottom w:val="0"/>
          <w:divBdr>
            <w:top w:val="none" w:sz="0" w:space="0" w:color="auto"/>
            <w:left w:val="none" w:sz="0" w:space="0" w:color="auto"/>
            <w:bottom w:val="none" w:sz="0" w:space="0" w:color="auto"/>
            <w:right w:val="none" w:sz="0" w:space="0" w:color="auto"/>
          </w:divBdr>
        </w:div>
        <w:div w:id="615481263">
          <w:marLeft w:val="480"/>
          <w:marRight w:val="0"/>
          <w:marTop w:val="0"/>
          <w:marBottom w:val="0"/>
          <w:divBdr>
            <w:top w:val="none" w:sz="0" w:space="0" w:color="auto"/>
            <w:left w:val="none" w:sz="0" w:space="0" w:color="auto"/>
            <w:bottom w:val="none" w:sz="0" w:space="0" w:color="auto"/>
            <w:right w:val="none" w:sz="0" w:space="0" w:color="auto"/>
          </w:divBdr>
        </w:div>
        <w:div w:id="1290551551">
          <w:marLeft w:val="480"/>
          <w:marRight w:val="0"/>
          <w:marTop w:val="0"/>
          <w:marBottom w:val="0"/>
          <w:divBdr>
            <w:top w:val="none" w:sz="0" w:space="0" w:color="auto"/>
            <w:left w:val="none" w:sz="0" w:space="0" w:color="auto"/>
            <w:bottom w:val="none" w:sz="0" w:space="0" w:color="auto"/>
            <w:right w:val="none" w:sz="0" w:space="0" w:color="auto"/>
          </w:divBdr>
        </w:div>
        <w:div w:id="1679651174">
          <w:marLeft w:val="480"/>
          <w:marRight w:val="0"/>
          <w:marTop w:val="0"/>
          <w:marBottom w:val="0"/>
          <w:divBdr>
            <w:top w:val="none" w:sz="0" w:space="0" w:color="auto"/>
            <w:left w:val="none" w:sz="0" w:space="0" w:color="auto"/>
            <w:bottom w:val="none" w:sz="0" w:space="0" w:color="auto"/>
            <w:right w:val="none" w:sz="0" w:space="0" w:color="auto"/>
          </w:divBdr>
        </w:div>
        <w:div w:id="31535477">
          <w:marLeft w:val="480"/>
          <w:marRight w:val="0"/>
          <w:marTop w:val="0"/>
          <w:marBottom w:val="0"/>
          <w:divBdr>
            <w:top w:val="none" w:sz="0" w:space="0" w:color="auto"/>
            <w:left w:val="none" w:sz="0" w:space="0" w:color="auto"/>
            <w:bottom w:val="none" w:sz="0" w:space="0" w:color="auto"/>
            <w:right w:val="none" w:sz="0" w:space="0" w:color="auto"/>
          </w:divBdr>
        </w:div>
        <w:div w:id="2008433008">
          <w:marLeft w:val="480"/>
          <w:marRight w:val="0"/>
          <w:marTop w:val="0"/>
          <w:marBottom w:val="0"/>
          <w:divBdr>
            <w:top w:val="none" w:sz="0" w:space="0" w:color="auto"/>
            <w:left w:val="none" w:sz="0" w:space="0" w:color="auto"/>
            <w:bottom w:val="none" w:sz="0" w:space="0" w:color="auto"/>
            <w:right w:val="none" w:sz="0" w:space="0" w:color="auto"/>
          </w:divBdr>
        </w:div>
        <w:div w:id="1948610883">
          <w:marLeft w:val="480"/>
          <w:marRight w:val="0"/>
          <w:marTop w:val="0"/>
          <w:marBottom w:val="0"/>
          <w:divBdr>
            <w:top w:val="none" w:sz="0" w:space="0" w:color="auto"/>
            <w:left w:val="none" w:sz="0" w:space="0" w:color="auto"/>
            <w:bottom w:val="none" w:sz="0" w:space="0" w:color="auto"/>
            <w:right w:val="none" w:sz="0" w:space="0" w:color="auto"/>
          </w:divBdr>
        </w:div>
        <w:div w:id="1856773541">
          <w:marLeft w:val="480"/>
          <w:marRight w:val="0"/>
          <w:marTop w:val="0"/>
          <w:marBottom w:val="0"/>
          <w:divBdr>
            <w:top w:val="none" w:sz="0" w:space="0" w:color="auto"/>
            <w:left w:val="none" w:sz="0" w:space="0" w:color="auto"/>
            <w:bottom w:val="none" w:sz="0" w:space="0" w:color="auto"/>
            <w:right w:val="none" w:sz="0" w:space="0" w:color="auto"/>
          </w:divBdr>
        </w:div>
        <w:div w:id="1959020837">
          <w:marLeft w:val="480"/>
          <w:marRight w:val="0"/>
          <w:marTop w:val="0"/>
          <w:marBottom w:val="0"/>
          <w:divBdr>
            <w:top w:val="none" w:sz="0" w:space="0" w:color="auto"/>
            <w:left w:val="none" w:sz="0" w:space="0" w:color="auto"/>
            <w:bottom w:val="none" w:sz="0" w:space="0" w:color="auto"/>
            <w:right w:val="none" w:sz="0" w:space="0" w:color="auto"/>
          </w:divBdr>
        </w:div>
        <w:div w:id="24792083">
          <w:marLeft w:val="480"/>
          <w:marRight w:val="0"/>
          <w:marTop w:val="0"/>
          <w:marBottom w:val="0"/>
          <w:divBdr>
            <w:top w:val="none" w:sz="0" w:space="0" w:color="auto"/>
            <w:left w:val="none" w:sz="0" w:space="0" w:color="auto"/>
            <w:bottom w:val="none" w:sz="0" w:space="0" w:color="auto"/>
            <w:right w:val="none" w:sz="0" w:space="0" w:color="auto"/>
          </w:divBdr>
        </w:div>
        <w:div w:id="1412849686">
          <w:marLeft w:val="480"/>
          <w:marRight w:val="0"/>
          <w:marTop w:val="0"/>
          <w:marBottom w:val="0"/>
          <w:divBdr>
            <w:top w:val="none" w:sz="0" w:space="0" w:color="auto"/>
            <w:left w:val="none" w:sz="0" w:space="0" w:color="auto"/>
            <w:bottom w:val="none" w:sz="0" w:space="0" w:color="auto"/>
            <w:right w:val="none" w:sz="0" w:space="0" w:color="auto"/>
          </w:divBdr>
        </w:div>
        <w:div w:id="70587441">
          <w:marLeft w:val="480"/>
          <w:marRight w:val="0"/>
          <w:marTop w:val="0"/>
          <w:marBottom w:val="0"/>
          <w:divBdr>
            <w:top w:val="none" w:sz="0" w:space="0" w:color="auto"/>
            <w:left w:val="none" w:sz="0" w:space="0" w:color="auto"/>
            <w:bottom w:val="none" w:sz="0" w:space="0" w:color="auto"/>
            <w:right w:val="none" w:sz="0" w:space="0" w:color="auto"/>
          </w:divBdr>
        </w:div>
        <w:div w:id="868682459">
          <w:marLeft w:val="480"/>
          <w:marRight w:val="0"/>
          <w:marTop w:val="0"/>
          <w:marBottom w:val="0"/>
          <w:divBdr>
            <w:top w:val="none" w:sz="0" w:space="0" w:color="auto"/>
            <w:left w:val="none" w:sz="0" w:space="0" w:color="auto"/>
            <w:bottom w:val="none" w:sz="0" w:space="0" w:color="auto"/>
            <w:right w:val="none" w:sz="0" w:space="0" w:color="auto"/>
          </w:divBdr>
        </w:div>
        <w:div w:id="656807926">
          <w:marLeft w:val="480"/>
          <w:marRight w:val="0"/>
          <w:marTop w:val="0"/>
          <w:marBottom w:val="0"/>
          <w:divBdr>
            <w:top w:val="none" w:sz="0" w:space="0" w:color="auto"/>
            <w:left w:val="none" w:sz="0" w:space="0" w:color="auto"/>
            <w:bottom w:val="none" w:sz="0" w:space="0" w:color="auto"/>
            <w:right w:val="none" w:sz="0" w:space="0" w:color="auto"/>
          </w:divBdr>
        </w:div>
        <w:div w:id="675888628">
          <w:marLeft w:val="480"/>
          <w:marRight w:val="0"/>
          <w:marTop w:val="0"/>
          <w:marBottom w:val="0"/>
          <w:divBdr>
            <w:top w:val="none" w:sz="0" w:space="0" w:color="auto"/>
            <w:left w:val="none" w:sz="0" w:space="0" w:color="auto"/>
            <w:bottom w:val="none" w:sz="0" w:space="0" w:color="auto"/>
            <w:right w:val="none" w:sz="0" w:space="0" w:color="auto"/>
          </w:divBdr>
        </w:div>
        <w:div w:id="274290628">
          <w:marLeft w:val="480"/>
          <w:marRight w:val="0"/>
          <w:marTop w:val="0"/>
          <w:marBottom w:val="0"/>
          <w:divBdr>
            <w:top w:val="none" w:sz="0" w:space="0" w:color="auto"/>
            <w:left w:val="none" w:sz="0" w:space="0" w:color="auto"/>
            <w:bottom w:val="none" w:sz="0" w:space="0" w:color="auto"/>
            <w:right w:val="none" w:sz="0" w:space="0" w:color="auto"/>
          </w:divBdr>
        </w:div>
        <w:div w:id="1871530133">
          <w:marLeft w:val="480"/>
          <w:marRight w:val="0"/>
          <w:marTop w:val="0"/>
          <w:marBottom w:val="0"/>
          <w:divBdr>
            <w:top w:val="none" w:sz="0" w:space="0" w:color="auto"/>
            <w:left w:val="none" w:sz="0" w:space="0" w:color="auto"/>
            <w:bottom w:val="none" w:sz="0" w:space="0" w:color="auto"/>
            <w:right w:val="none" w:sz="0" w:space="0" w:color="auto"/>
          </w:divBdr>
        </w:div>
        <w:div w:id="1123380207">
          <w:marLeft w:val="480"/>
          <w:marRight w:val="0"/>
          <w:marTop w:val="0"/>
          <w:marBottom w:val="0"/>
          <w:divBdr>
            <w:top w:val="none" w:sz="0" w:space="0" w:color="auto"/>
            <w:left w:val="none" w:sz="0" w:space="0" w:color="auto"/>
            <w:bottom w:val="none" w:sz="0" w:space="0" w:color="auto"/>
            <w:right w:val="none" w:sz="0" w:space="0" w:color="auto"/>
          </w:divBdr>
        </w:div>
        <w:div w:id="862596131">
          <w:marLeft w:val="480"/>
          <w:marRight w:val="0"/>
          <w:marTop w:val="0"/>
          <w:marBottom w:val="0"/>
          <w:divBdr>
            <w:top w:val="none" w:sz="0" w:space="0" w:color="auto"/>
            <w:left w:val="none" w:sz="0" w:space="0" w:color="auto"/>
            <w:bottom w:val="none" w:sz="0" w:space="0" w:color="auto"/>
            <w:right w:val="none" w:sz="0" w:space="0" w:color="auto"/>
          </w:divBdr>
        </w:div>
        <w:div w:id="750083005">
          <w:marLeft w:val="480"/>
          <w:marRight w:val="0"/>
          <w:marTop w:val="0"/>
          <w:marBottom w:val="0"/>
          <w:divBdr>
            <w:top w:val="none" w:sz="0" w:space="0" w:color="auto"/>
            <w:left w:val="none" w:sz="0" w:space="0" w:color="auto"/>
            <w:bottom w:val="none" w:sz="0" w:space="0" w:color="auto"/>
            <w:right w:val="none" w:sz="0" w:space="0" w:color="auto"/>
          </w:divBdr>
        </w:div>
        <w:div w:id="350228819">
          <w:marLeft w:val="480"/>
          <w:marRight w:val="0"/>
          <w:marTop w:val="0"/>
          <w:marBottom w:val="0"/>
          <w:divBdr>
            <w:top w:val="none" w:sz="0" w:space="0" w:color="auto"/>
            <w:left w:val="none" w:sz="0" w:space="0" w:color="auto"/>
            <w:bottom w:val="none" w:sz="0" w:space="0" w:color="auto"/>
            <w:right w:val="none" w:sz="0" w:space="0" w:color="auto"/>
          </w:divBdr>
        </w:div>
        <w:div w:id="1833254220">
          <w:marLeft w:val="480"/>
          <w:marRight w:val="0"/>
          <w:marTop w:val="0"/>
          <w:marBottom w:val="0"/>
          <w:divBdr>
            <w:top w:val="none" w:sz="0" w:space="0" w:color="auto"/>
            <w:left w:val="none" w:sz="0" w:space="0" w:color="auto"/>
            <w:bottom w:val="none" w:sz="0" w:space="0" w:color="auto"/>
            <w:right w:val="none" w:sz="0" w:space="0" w:color="auto"/>
          </w:divBdr>
        </w:div>
        <w:div w:id="989015701">
          <w:marLeft w:val="480"/>
          <w:marRight w:val="0"/>
          <w:marTop w:val="0"/>
          <w:marBottom w:val="0"/>
          <w:divBdr>
            <w:top w:val="none" w:sz="0" w:space="0" w:color="auto"/>
            <w:left w:val="none" w:sz="0" w:space="0" w:color="auto"/>
            <w:bottom w:val="none" w:sz="0" w:space="0" w:color="auto"/>
            <w:right w:val="none" w:sz="0" w:space="0" w:color="auto"/>
          </w:divBdr>
        </w:div>
        <w:div w:id="1714452826">
          <w:marLeft w:val="480"/>
          <w:marRight w:val="0"/>
          <w:marTop w:val="0"/>
          <w:marBottom w:val="0"/>
          <w:divBdr>
            <w:top w:val="none" w:sz="0" w:space="0" w:color="auto"/>
            <w:left w:val="none" w:sz="0" w:space="0" w:color="auto"/>
            <w:bottom w:val="none" w:sz="0" w:space="0" w:color="auto"/>
            <w:right w:val="none" w:sz="0" w:space="0" w:color="auto"/>
          </w:divBdr>
        </w:div>
        <w:div w:id="827945343">
          <w:marLeft w:val="480"/>
          <w:marRight w:val="0"/>
          <w:marTop w:val="0"/>
          <w:marBottom w:val="0"/>
          <w:divBdr>
            <w:top w:val="none" w:sz="0" w:space="0" w:color="auto"/>
            <w:left w:val="none" w:sz="0" w:space="0" w:color="auto"/>
            <w:bottom w:val="none" w:sz="0" w:space="0" w:color="auto"/>
            <w:right w:val="none" w:sz="0" w:space="0" w:color="auto"/>
          </w:divBdr>
        </w:div>
        <w:div w:id="737359847">
          <w:marLeft w:val="480"/>
          <w:marRight w:val="0"/>
          <w:marTop w:val="0"/>
          <w:marBottom w:val="0"/>
          <w:divBdr>
            <w:top w:val="none" w:sz="0" w:space="0" w:color="auto"/>
            <w:left w:val="none" w:sz="0" w:space="0" w:color="auto"/>
            <w:bottom w:val="none" w:sz="0" w:space="0" w:color="auto"/>
            <w:right w:val="none" w:sz="0" w:space="0" w:color="auto"/>
          </w:divBdr>
        </w:div>
        <w:div w:id="1441993661">
          <w:marLeft w:val="480"/>
          <w:marRight w:val="0"/>
          <w:marTop w:val="0"/>
          <w:marBottom w:val="0"/>
          <w:divBdr>
            <w:top w:val="none" w:sz="0" w:space="0" w:color="auto"/>
            <w:left w:val="none" w:sz="0" w:space="0" w:color="auto"/>
            <w:bottom w:val="none" w:sz="0" w:space="0" w:color="auto"/>
            <w:right w:val="none" w:sz="0" w:space="0" w:color="auto"/>
          </w:divBdr>
        </w:div>
        <w:div w:id="743336191">
          <w:marLeft w:val="480"/>
          <w:marRight w:val="0"/>
          <w:marTop w:val="0"/>
          <w:marBottom w:val="0"/>
          <w:divBdr>
            <w:top w:val="none" w:sz="0" w:space="0" w:color="auto"/>
            <w:left w:val="none" w:sz="0" w:space="0" w:color="auto"/>
            <w:bottom w:val="none" w:sz="0" w:space="0" w:color="auto"/>
            <w:right w:val="none" w:sz="0" w:space="0" w:color="auto"/>
          </w:divBdr>
        </w:div>
        <w:div w:id="1902328730">
          <w:marLeft w:val="480"/>
          <w:marRight w:val="0"/>
          <w:marTop w:val="0"/>
          <w:marBottom w:val="0"/>
          <w:divBdr>
            <w:top w:val="none" w:sz="0" w:space="0" w:color="auto"/>
            <w:left w:val="none" w:sz="0" w:space="0" w:color="auto"/>
            <w:bottom w:val="none" w:sz="0" w:space="0" w:color="auto"/>
            <w:right w:val="none" w:sz="0" w:space="0" w:color="auto"/>
          </w:divBdr>
        </w:div>
        <w:div w:id="9963044">
          <w:marLeft w:val="480"/>
          <w:marRight w:val="0"/>
          <w:marTop w:val="0"/>
          <w:marBottom w:val="0"/>
          <w:divBdr>
            <w:top w:val="none" w:sz="0" w:space="0" w:color="auto"/>
            <w:left w:val="none" w:sz="0" w:space="0" w:color="auto"/>
            <w:bottom w:val="none" w:sz="0" w:space="0" w:color="auto"/>
            <w:right w:val="none" w:sz="0" w:space="0" w:color="auto"/>
          </w:divBdr>
        </w:div>
      </w:divsChild>
    </w:div>
    <w:div w:id="451637641">
      <w:bodyDiv w:val="1"/>
      <w:marLeft w:val="0"/>
      <w:marRight w:val="0"/>
      <w:marTop w:val="0"/>
      <w:marBottom w:val="0"/>
      <w:divBdr>
        <w:top w:val="none" w:sz="0" w:space="0" w:color="auto"/>
        <w:left w:val="none" w:sz="0" w:space="0" w:color="auto"/>
        <w:bottom w:val="none" w:sz="0" w:space="0" w:color="auto"/>
        <w:right w:val="none" w:sz="0" w:space="0" w:color="auto"/>
      </w:divBdr>
    </w:div>
    <w:div w:id="452023746">
      <w:bodyDiv w:val="1"/>
      <w:marLeft w:val="0"/>
      <w:marRight w:val="0"/>
      <w:marTop w:val="0"/>
      <w:marBottom w:val="0"/>
      <w:divBdr>
        <w:top w:val="none" w:sz="0" w:space="0" w:color="auto"/>
        <w:left w:val="none" w:sz="0" w:space="0" w:color="auto"/>
        <w:bottom w:val="none" w:sz="0" w:space="0" w:color="auto"/>
        <w:right w:val="none" w:sz="0" w:space="0" w:color="auto"/>
      </w:divBdr>
    </w:div>
    <w:div w:id="452215655">
      <w:bodyDiv w:val="1"/>
      <w:marLeft w:val="0"/>
      <w:marRight w:val="0"/>
      <w:marTop w:val="0"/>
      <w:marBottom w:val="0"/>
      <w:divBdr>
        <w:top w:val="none" w:sz="0" w:space="0" w:color="auto"/>
        <w:left w:val="none" w:sz="0" w:space="0" w:color="auto"/>
        <w:bottom w:val="none" w:sz="0" w:space="0" w:color="auto"/>
        <w:right w:val="none" w:sz="0" w:space="0" w:color="auto"/>
      </w:divBdr>
    </w:div>
    <w:div w:id="452986439">
      <w:bodyDiv w:val="1"/>
      <w:marLeft w:val="0"/>
      <w:marRight w:val="0"/>
      <w:marTop w:val="0"/>
      <w:marBottom w:val="0"/>
      <w:divBdr>
        <w:top w:val="none" w:sz="0" w:space="0" w:color="auto"/>
        <w:left w:val="none" w:sz="0" w:space="0" w:color="auto"/>
        <w:bottom w:val="none" w:sz="0" w:space="0" w:color="auto"/>
        <w:right w:val="none" w:sz="0" w:space="0" w:color="auto"/>
      </w:divBdr>
    </w:div>
    <w:div w:id="453132187">
      <w:bodyDiv w:val="1"/>
      <w:marLeft w:val="0"/>
      <w:marRight w:val="0"/>
      <w:marTop w:val="0"/>
      <w:marBottom w:val="0"/>
      <w:divBdr>
        <w:top w:val="none" w:sz="0" w:space="0" w:color="auto"/>
        <w:left w:val="none" w:sz="0" w:space="0" w:color="auto"/>
        <w:bottom w:val="none" w:sz="0" w:space="0" w:color="auto"/>
        <w:right w:val="none" w:sz="0" w:space="0" w:color="auto"/>
      </w:divBdr>
    </w:div>
    <w:div w:id="453326768">
      <w:bodyDiv w:val="1"/>
      <w:marLeft w:val="0"/>
      <w:marRight w:val="0"/>
      <w:marTop w:val="0"/>
      <w:marBottom w:val="0"/>
      <w:divBdr>
        <w:top w:val="none" w:sz="0" w:space="0" w:color="auto"/>
        <w:left w:val="none" w:sz="0" w:space="0" w:color="auto"/>
        <w:bottom w:val="none" w:sz="0" w:space="0" w:color="auto"/>
        <w:right w:val="none" w:sz="0" w:space="0" w:color="auto"/>
      </w:divBdr>
    </w:div>
    <w:div w:id="454059708">
      <w:bodyDiv w:val="1"/>
      <w:marLeft w:val="0"/>
      <w:marRight w:val="0"/>
      <w:marTop w:val="0"/>
      <w:marBottom w:val="0"/>
      <w:divBdr>
        <w:top w:val="none" w:sz="0" w:space="0" w:color="auto"/>
        <w:left w:val="none" w:sz="0" w:space="0" w:color="auto"/>
        <w:bottom w:val="none" w:sz="0" w:space="0" w:color="auto"/>
        <w:right w:val="none" w:sz="0" w:space="0" w:color="auto"/>
      </w:divBdr>
    </w:div>
    <w:div w:id="454328037">
      <w:bodyDiv w:val="1"/>
      <w:marLeft w:val="0"/>
      <w:marRight w:val="0"/>
      <w:marTop w:val="0"/>
      <w:marBottom w:val="0"/>
      <w:divBdr>
        <w:top w:val="none" w:sz="0" w:space="0" w:color="auto"/>
        <w:left w:val="none" w:sz="0" w:space="0" w:color="auto"/>
        <w:bottom w:val="none" w:sz="0" w:space="0" w:color="auto"/>
        <w:right w:val="none" w:sz="0" w:space="0" w:color="auto"/>
      </w:divBdr>
      <w:divsChild>
        <w:div w:id="709840802">
          <w:marLeft w:val="480"/>
          <w:marRight w:val="0"/>
          <w:marTop w:val="0"/>
          <w:marBottom w:val="0"/>
          <w:divBdr>
            <w:top w:val="none" w:sz="0" w:space="0" w:color="auto"/>
            <w:left w:val="none" w:sz="0" w:space="0" w:color="auto"/>
            <w:bottom w:val="none" w:sz="0" w:space="0" w:color="auto"/>
            <w:right w:val="none" w:sz="0" w:space="0" w:color="auto"/>
          </w:divBdr>
        </w:div>
        <w:div w:id="1111784091">
          <w:marLeft w:val="480"/>
          <w:marRight w:val="0"/>
          <w:marTop w:val="0"/>
          <w:marBottom w:val="0"/>
          <w:divBdr>
            <w:top w:val="none" w:sz="0" w:space="0" w:color="auto"/>
            <w:left w:val="none" w:sz="0" w:space="0" w:color="auto"/>
            <w:bottom w:val="none" w:sz="0" w:space="0" w:color="auto"/>
            <w:right w:val="none" w:sz="0" w:space="0" w:color="auto"/>
          </w:divBdr>
        </w:div>
        <w:div w:id="160702871">
          <w:marLeft w:val="480"/>
          <w:marRight w:val="0"/>
          <w:marTop w:val="0"/>
          <w:marBottom w:val="0"/>
          <w:divBdr>
            <w:top w:val="none" w:sz="0" w:space="0" w:color="auto"/>
            <w:left w:val="none" w:sz="0" w:space="0" w:color="auto"/>
            <w:bottom w:val="none" w:sz="0" w:space="0" w:color="auto"/>
            <w:right w:val="none" w:sz="0" w:space="0" w:color="auto"/>
          </w:divBdr>
        </w:div>
        <w:div w:id="1168715576">
          <w:marLeft w:val="480"/>
          <w:marRight w:val="0"/>
          <w:marTop w:val="0"/>
          <w:marBottom w:val="0"/>
          <w:divBdr>
            <w:top w:val="none" w:sz="0" w:space="0" w:color="auto"/>
            <w:left w:val="none" w:sz="0" w:space="0" w:color="auto"/>
            <w:bottom w:val="none" w:sz="0" w:space="0" w:color="auto"/>
            <w:right w:val="none" w:sz="0" w:space="0" w:color="auto"/>
          </w:divBdr>
        </w:div>
        <w:div w:id="457846288">
          <w:marLeft w:val="480"/>
          <w:marRight w:val="0"/>
          <w:marTop w:val="0"/>
          <w:marBottom w:val="0"/>
          <w:divBdr>
            <w:top w:val="none" w:sz="0" w:space="0" w:color="auto"/>
            <w:left w:val="none" w:sz="0" w:space="0" w:color="auto"/>
            <w:bottom w:val="none" w:sz="0" w:space="0" w:color="auto"/>
            <w:right w:val="none" w:sz="0" w:space="0" w:color="auto"/>
          </w:divBdr>
        </w:div>
        <w:div w:id="1311639208">
          <w:marLeft w:val="480"/>
          <w:marRight w:val="0"/>
          <w:marTop w:val="0"/>
          <w:marBottom w:val="0"/>
          <w:divBdr>
            <w:top w:val="none" w:sz="0" w:space="0" w:color="auto"/>
            <w:left w:val="none" w:sz="0" w:space="0" w:color="auto"/>
            <w:bottom w:val="none" w:sz="0" w:space="0" w:color="auto"/>
            <w:right w:val="none" w:sz="0" w:space="0" w:color="auto"/>
          </w:divBdr>
        </w:div>
        <w:div w:id="596867379">
          <w:marLeft w:val="480"/>
          <w:marRight w:val="0"/>
          <w:marTop w:val="0"/>
          <w:marBottom w:val="0"/>
          <w:divBdr>
            <w:top w:val="none" w:sz="0" w:space="0" w:color="auto"/>
            <w:left w:val="none" w:sz="0" w:space="0" w:color="auto"/>
            <w:bottom w:val="none" w:sz="0" w:space="0" w:color="auto"/>
            <w:right w:val="none" w:sz="0" w:space="0" w:color="auto"/>
          </w:divBdr>
        </w:div>
        <w:div w:id="249582984">
          <w:marLeft w:val="480"/>
          <w:marRight w:val="0"/>
          <w:marTop w:val="0"/>
          <w:marBottom w:val="0"/>
          <w:divBdr>
            <w:top w:val="none" w:sz="0" w:space="0" w:color="auto"/>
            <w:left w:val="none" w:sz="0" w:space="0" w:color="auto"/>
            <w:bottom w:val="none" w:sz="0" w:space="0" w:color="auto"/>
            <w:right w:val="none" w:sz="0" w:space="0" w:color="auto"/>
          </w:divBdr>
        </w:div>
        <w:div w:id="632833937">
          <w:marLeft w:val="480"/>
          <w:marRight w:val="0"/>
          <w:marTop w:val="0"/>
          <w:marBottom w:val="0"/>
          <w:divBdr>
            <w:top w:val="none" w:sz="0" w:space="0" w:color="auto"/>
            <w:left w:val="none" w:sz="0" w:space="0" w:color="auto"/>
            <w:bottom w:val="none" w:sz="0" w:space="0" w:color="auto"/>
            <w:right w:val="none" w:sz="0" w:space="0" w:color="auto"/>
          </w:divBdr>
        </w:div>
        <w:div w:id="1807160506">
          <w:marLeft w:val="480"/>
          <w:marRight w:val="0"/>
          <w:marTop w:val="0"/>
          <w:marBottom w:val="0"/>
          <w:divBdr>
            <w:top w:val="none" w:sz="0" w:space="0" w:color="auto"/>
            <w:left w:val="none" w:sz="0" w:space="0" w:color="auto"/>
            <w:bottom w:val="none" w:sz="0" w:space="0" w:color="auto"/>
            <w:right w:val="none" w:sz="0" w:space="0" w:color="auto"/>
          </w:divBdr>
        </w:div>
        <w:div w:id="1488546910">
          <w:marLeft w:val="480"/>
          <w:marRight w:val="0"/>
          <w:marTop w:val="0"/>
          <w:marBottom w:val="0"/>
          <w:divBdr>
            <w:top w:val="none" w:sz="0" w:space="0" w:color="auto"/>
            <w:left w:val="none" w:sz="0" w:space="0" w:color="auto"/>
            <w:bottom w:val="none" w:sz="0" w:space="0" w:color="auto"/>
            <w:right w:val="none" w:sz="0" w:space="0" w:color="auto"/>
          </w:divBdr>
        </w:div>
        <w:div w:id="1952199724">
          <w:marLeft w:val="480"/>
          <w:marRight w:val="0"/>
          <w:marTop w:val="0"/>
          <w:marBottom w:val="0"/>
          <w:divBdr>
            <w:top w:val="none" w:sz="0" w:space="0" w:color="auto"/>
            <w:left w:val="none" w:sz="0" w:space="0" w:color="auto"/>
            <w:bottom w:val="none" w:sz="0" w:space="0" w:color="auto"/>
            <w:right w:val="none" w:sz="0" w:space="0" w:color="auto"/>
          </w:divBdr>
        </w:div>
        <w:div w:id="1026369423">
          <w:marLeft w:val="480"/>
          <w:marRight w:val="0"/>
          <w:marTop w:val="0"/>
          <w:marBottom w:val="0"/>
          <w:divBdr>
            <w:top w:val="none" w:sz="0" w:space="0" w:color="auto"/>
            <w:left w:val="none" w:sz="0" w:space="0" w:color="auto"/>
            <w:bottom w:val="none" w:sz="0" w:space="0" w:color="auto"/>
            <w:right w:val="none" w:sz="0" w:space="0" w:color="auto"/>
          </w:divBdr>
        </w:div>
        <w:div w:id="1744647250">
          <w:marLeft w:val="480"/>
          <w:marRight w:val="0"/>
          <w:marTop w:val="0"/>
          <w:marBottom w:val="0"/>
          <w:divBdr>
            <w:top w:val="none" w:sz="0" w:space="0" w:color="auto"/>
            <w:left w:val="none" w:sz="0" w:space="0" w:color="auto"/>
            <w:bottom w:val="none" w:sz="0" w:space="0" w:color="auto"/>
            <w:right w:val="none" w:sz="0" w:space="0" w:color="auto"/>
          </w:divBdr>
        </w:div>
        <w:div w:id="1087917887">
          <w:marLeft w:val="480"/>
          <w:marRight w:val="0"/>
          <w:marTop w:val="0"/>
          <w:marBottom w:val="0"/>
          <w:divBdr>
            <w:top w:val="none" w:sz="0" w:space="0" w:color="auto"/>
            <w:left w:val="none" w:sz="0" w:space="0" w:color="auto"/>
            <w:bottom w:val="none" w:sz="0" w:space="0" w:color="auto"/>
            <w:right w:val="none" w:sz="0" w:space="0" w:color="auto"/>
          </w:divBdr>
        </w:div>
        <w:div w:id="1126509092">
          <w:marLeft w:val="480"/>
          <w:marRight w:val="0"/>
          <w:marTop w:val="0"/>
          <w:marBottom w:val="0"/>
          <w:divBdr>
            <w:top w:val="none" w:sz="0" w:space="0" w:color="auto"/>
            <w:left w:val="none" w:sz="0" w:space="0" w:color="auto"/>
            <w:bottom w:val="none" w:sz="0" w:space="0" w:color="auto"/>
            <w:right w:val="none" w:sz="0" w:space="0" w:color="auto"/>
          </w:divBdr>
        </w:div>
        <w:div w:id="2026711011">
          <w:marLeft w:val="480"/>
          <w:marRight w:val="0"/>
          <w:marTop w:val="0"/>
          <w:marBottom w:val="0"/>
          <w:divBdr>
            <w:top w:val="none" w:sz="0" w:space="0" w:color="auto"/>
            <w:left w:val="none" w:sz="0" w:space="0" w:color="auto"/>
            <w:bottom w:val="none" w:sz="0" w:space="0" w:color="auto"/>
            <w:right w:val="none" w:sz="0" w:space="0" w:color="auto"/>
          </w:divBdr>
        </w:div>
        <w:div w:id="1101606822">
          <w:marLeft w:val="480"/>
          <w:marRight w:val="0"/>
          <w:marTop w:val="0"/>
          <w:marBottom w:val="0"/>
          <w:divBdr>
            <w:top w:val="none" w:sz="0" w:space="0" w:color="auto"/>
            <w:left w:val="none" w:sz="0" w:space="0" w:color="auto"/>
            <w:bottom w:val="none" w:sz="0" w:space="0" w:color="auto"/>
            <w:right w:val="none" w:sz="0" w:space="0" w:color="auto"/>
          </w:divBdr>
        </w:div>
        <w:div w:id="1830559631">
          <w:marLeft w:val="480"/>
          <w:marRight w:val="0"/>
          <w:marTop w:val="0"/>
          <w:marBottom w:val="0"/>
          <w:divBdr>
            <w:top w:val="none" w:sz="0" w:space="0" w:color="auto"/>
            <w:left w:val="none" w:sz="0" w:space="0" w:color="auto"/>
            <w:bottom w:val="none" w:sz="0" w:space="0" w:color="auto"/>
            <w:right w:val="none" w:sz="0" w:space="0" w:color="auto"/>
          </w:divBdr>
        </w:div>
        <w:div w:id="1007902617">
          <w:marLeft w:val="480"/>
          <w:marRight w:val="0"/>
          <w:marTop w:val="0"/>
          <w:marBottom w:val="0"/>
          <w:divBdr>
            <w:top w:val="none" w:sz="0" w:space="0" w:color="auto"/>
            <w:left w:val="none" w:sz="0" w:space="0" w:color="auto"/>
            <w:bottom w:val="none" w:sz="0" w:space="0" w:color="auto"/>
            <w:right w:val="none" w:sz="0" w:space="0" w:color="auto"/>
          </w:divBdr>
        </w:div>
        <w:div w:id="1342926946">
          <w:marLeft w:val="480"/>
          <w:marRight w:val="0"/>
          <w:marTop w:val="0"/>
          <w:marBottom w:val="0"/>
          <w:divBdr>
            <w:top w:val="none" w:sz="0" w:space="0" w:color="auto"/>
            <w:left w:val="none" w:sz="0" w:space="0" w:color="auto"/>
            <w:bottom w:val="none" w:sz="0" w:space="0" w:color="auto"/>
            <w:right w:val="none" w:sz="0" w:space="0" w:color="auto"/>
          </w:divBdr>
        </w:div>
        <w:div w:id="1271474019">
          <w:marLeft w:val="480"/>
          <w:marRight w:val="0"/>
          <w:marTop w:val="0"/>
          <w:marBottom w:val="0"/>
          <w:divBdr>
            <w:top w:val="none" w:sz="0" w:space="0" w:color="auto"/>
            <w:left w:val="none" w:sz="0" w:space="0" w:color="auto"/>
            <w:bottom w:val="none" w:sz="0" w:space="0" w:color="auto"/>
            <w:right w:val="none" w:sz="0" w:space="0" w:color="auto"/>
          </w:divBdr>
        </w:div>
        <w:div w:id="1092430113">
          <w:marLeft w:val="480"/>
          <w:marRight w:val="0"/>
          <w:marTop w:val="0"/>
          <w:marBottom w:val="0"/>
          <w:divBdr>
            <w:top w:val="none" w:sz="0" w:space="0" w:color="auto"/>
            <w:left w:val="none" w:sz="0" w:space="0" w:color="auto"/>
            <w:bottom w:val="none" w:sz="0" w:space="0" w:color="auto"/>
            <w:right w:val="none" w:sz="0" w:space="0" w:color="auto"/>
          </w:divBdr>
        </w:div>
        <w:div w:id="568150129">
          <w:marLeft w:val="480"/>
          <w:marRight w:val="0"/>
          <w:marTop w:val="0"/>
          <w:marBottom w:val="0"/>
          <w:divBdr>
            <w:top w:val="none" w:sz="0" w:space="0" w:color="auto"/>
            <w:left w:val="none" w:sz="0" w:space="0" w:color="auto"/>
            <w:bottom w:val="none" w:sz="0" w:space="0" w:color="auto"/>
            <w:right w:val="none" w:sz="0" w:space="0" w:color="auto"/>
          </w:divBdr>
        </w:div>
        <w:div w:id="1847790510">
          <w:marLeft w:val="480"/>
          <w:marRight w:val="0"/>
          <w:marTop w:val="0"/>
          <w:marBottom w:val="0"/>
          <w:divBdr>
            <w:top w:val="none" w:sz="0" w:space="0" w:color="auto"/>
            <w:left w:val="none" w:sz="0" w:space="0" w:color="auto"/>
            <w:bottom w:val="none" w:sz="0" w:space="0" w:color="auto"/>
            <w:right w:val="none" w:sz="0" w:space="0" w:color="auto"/>
          </w:divBdr>
        </w:div>
        <w:div w:id="848325265">
          <w:marLeft w:val="480"/>
          <w:marRight w:val="0"/>
          <w:marTop w:val="0"/>
          <w:marBottom w:val="0"/>
          <w:divBdr>
            <w:top w:val="none" w:sz="0" w:space="0" w:color="auto"/>
            <w:left w:val="none" w:sz="0" w:space="0" w:color="auto"/>
            <w:bottom w:val="none" w:sz="0" w:space="0" w:color="auto"/>
            <w:right w:val="none" w:sz="0" w:space="0" w:color="auto"/>
          </w:divBdr>
        </w:div>
        <w:div w:id="1228684383">
          <w:marLeft w:val="480"/>
          <w:marRight w:val="0"/>
          <w:marTop w:val="0"/>
          <w:marBottom w:val="0"/>
          <w:divBdr>
            <w:top w:val="none" w:sz="0" w:space="0" w:color="auto"/>
            <w:left w:val="none" w:sz="0" w:space="0" w:color="auto"/>
            <w:bottom w:val="none" w:sz="0" w:space="0" w:color="auto"/>
            <w:right w:val="none" w:sz="0" w:space="0" w:color="auto"/>
          </w:divBdr>
        </w:div>
        <w:div w:id="1580599545">
          <w:marLeft w:val="480"/>
          <w:marRight w:val="0"/>
          <w:marTop w:val="0"/>
          <w:marBottom w:val="0"/>
          <w:divBdr>
            <w:top w:val="none" w:sz="0" w:space="0" w:color="auto"/>
            <w:left w:val="none" w:sz="0" w:space="0" w:color="auto"/>
            <w:bottom w:val="none" w:sz="0" w:space="0" w:color="auto"/>
            <w:right w:val="none" w:sz="0" w:space="0" w:color="auto"/>
          </w:divBdr>
        </w:div>
        <w:div w:id="1839687238">
          <w:marLeft w:val="480"/>
          <w:marRight w:val="0"/>
          <w:marTop w:val="0"/>
          <w:marBottom w:val="0"/>
          <w:divBdr>
            <w:top w:val="none" w:sz="0" w:space="0" w:color="auto"/>
            <w:left w:val="none" w:sz="0" w:space="0" w:color="auto"/>
            <w:bottom w:val="none" w:sz="0" w:space="0" w:color="auto"/>
            <w:right w:val="none" w:sz="0" w:space="0" w:color="auto"/>
          </w:divBdr>
        </w:div>
        <w:div w:id="525103324">
          <w:marLeft w:val="480"/>
          <w:marRight w:val="0"/>
          <w:marTop w:val="0"/>
          <w:marBottom w:val="0"/>
          <w:divBdr>
            <w:top w:val="none" w:sz="0" w:space="0" w:color="auto"/>
            <w:left w:val="none" w:sz="0" w:space="0" w:color="auto"/>
            <w:bottom w:val="none" w:sz="0" w:space="0" w:color="auto"/>
            <w:right w:val="none" w:sz="0" w:space="0" w:color="auto"/>
          </w:divBdr>
        </w:div>
        <w:div w:id="2080517901">
          <w:marLeft w:val="480"/>
          <w:marRight w:val="0"/>
          <w:marTop w:val="0"/>
          <w:marBottom w:val="0"/>
          <w:divBdr>
            <w:top w:val="none" w:sz="0" w:space="0" w:color="auto"/>
            <w:left w:val="none" w:sz="0" w:space="0" w:color="auto"/>
            <w:bottom w:val="none" w:sz="0" w:space="0" w:color="auto"/>
            <w:right w:val="none" w:sz="0" w:space="0" w:color="auto"/>
          </w:divBdr>
        </w:div>
        <w:div w:id="1931965051">
          <w:marLeft w:val="480"/>
          <w:marRight w:val="0"/>
          <w:marTop w:val="0"/>
          <w:marBottom w:val="0"/>
          <w:divBdr>
            <w:top w:val="none" w:sz="0" w:space="0" w:color="auto"/>
            <w:left w:val="none" w:sz="0" w:space="0" w:color="auto"/>
            <w:bottom w:val="none" w:sz="0" w:space="0" w:color="auto"/>
            <w:right w:val="none" w:sz="0" w:space="0" w:color="auto"/>
          </w:divBdr>
        </w:div>
        <w:div w:id="1422096496">
          <w:marLeft w:val="480"/>
          <w:marRight w:val="0"/>
          <w:marTop w:val="0"/>
          <w:marBottom w:val="0"/>
          <w:divBdr>
            <w:top w:val="none" w:sz="0" w:space="0" w:color="auto"/>
            <w:left w:val="none" w:sz="0" w:space="0" w:color="auto"/>
            <w:bottom w:val="none" w:sz="0" w:space="0" w:color="auto"/>
            <w:right w:val="none" w:sz="0" w:space="0" w:color="auto"/>
          </w:divBdr>
        </w:div>
        <w:div w:id="41028179">
          <w:marLeft w:val="480"/>
          <w:marRight w:val="0"/>
          <w:marTop w:val="0"/>
          <w:marBottom w:val="0"/>
          <w:divBdr>
            <w:top w:val="none" w:sz="0" w:space="0" w:color="auto"/>
            <w:left w:val="none" w:sz="0" w:space="0" w:color="auto"/>
            <w:bottom w:val="none" w:sz="0" w:space="0" w:color="auto"/>
            <w:right w:val="none" w:sz="0" w:space="0" w:color="auto"/>
          </w:divBdr>
        </w:div>
        <w:div w:id="863254988">
          <w:marLeft w:val="480"/>
          <w:marRight w:val="0"/>
          <w:marTop w:val="0"/>
          <w:marBottom w:val="0"/>
          <w:divBdr>
            <w:top w:val="none" w:sz="0" w:space="0" w:color="auto"/>
            <w:left w:val="none" w:sz="0" w:space="0" w:color="auto"/>
            <w:bottom w:val="none" w:sz="0" w:space="0" w:color="auto"/>
            <w:right w:val="none" w:sz="0" w:space="0" w:color="auto"/>
          </w:divBdr>
        </w:div>
        <w:div w:id="370618219">
          <w:marLeft w:val="480"/>
          <w:marRight w:val="0"/>
          <w:marTop w:val="0"/>
          <w:marBottom w:val="0"/>
          <w:divBdr>
            <w:top w:val="none" w:sz="0" w:space="0" w:color="auto"/>
            <w:left w:val="none" w:sz="0" w:space="0" w:color="auto"/>
            <w:bottom w:val="none" w:sz="0" w:space="0" w:color="auto"/>
            <w:right w:val="none" w:sz="0" w:space="0" w:color="auto"/>
          </w:divBdr>
        </w:div>
        <w:div w:id="1127430807">
          <w:marLeft w:val="480"/>
          <w:marRight w:val="0"/>
          <w:marTop w:val="0"/>
          <w:marBottom w:val="0"/>
          <w:divBdr>
            <w:top w:val="none" w:sz="0" w:space="0" w:color="auto"/>
            <w:left w:val="none" w:sz="0" w:space="0" w:color="auto"/>
            <w:bottom w:val="none" w:sz="0" w:space="0" w:color="auto"/>
            <w:right w:val="none" w:sz="0" w:space="0" w:color="auto"/>
          </w:divBdr>
        </w:div>
        <w:div w:id="29115717">
          <w:marLeft w:val="480"/>
          <w:marRight w:val="0"/>
          <w:marTop w:val="0"/>
          <w:marBottom w:val="0"/>
          <w:divBdr>
            <w:top w:val="none" w:sz="0" w:space="0" w:color="auto"/>
            <w:left w:val="none" w:sz="0" w:space="0" w:color="auto"/>
            <w:bottom w:val="none" w:sz="0" w:space="0" w:color="auto"/>
            <w:right w:val="none" w:sz="0" w:space="0" w:color="auto"/>
          </w:divBdr>
        </w:div>
        <w:div w:id="1760910014">
          <w:marLeft w:val="480"/>
          <w:marRight w:val="0"/>
          <w:marTop w:val="0"/>
          <w:marBottom w:val="0"/>
          <w:divBdr>
            <w:top w:val="none" w:sz="0" w:space="0" w:color="auto"/>
            <w:left w:val="none" w:sz="0" w:space="0" w:color="auto"/>
            <w:bottom w:val="none" w:sz="0" w:space="0" w:color="auto"/>
            <w:right w:val="none" w:sz="0" w:space="0" w:color="auto"/>
          </w:divBdr>
        </w:div>
        <w:div w:id="2110078255">
          <w:marLeft w:val="480"/>
          <w:marRight w:val="0"/>
          <w:marTop w:val="0"/>
          <w:marBottom w:val="0"/>
          <w:divBdr>
            <w:top w:val="none" w:sz="0" w:space="0" w:color="auto"/>
            <w:left w:val="none" w:sz="0" w:space="0" w:color="auto"/>
            <w:bottom w:val="none" w:sz="0" w:space="0" w:color="auto"/>
            <w:right w:val="none" w:sz="0" w:space="0" w:color="auto"/>
          </w:divBdr>
        </w:div>
        <w:div w:id="1834176793">
          <w:marLeft w:val="480"/>
          <w:marRight w:val="0"/>
          <w:marTop w:val="0"/>
          <w:marBottom w:val="0"/>
          <w:divBdr>
            <w:top w:val="none" w:sz="0" w:space="0" w:color="auto"/>
            <w:left w:val="none" w:sz="0" w:space="0" w:color="auto"/>
            <w:bottom w:val="none" w:sz="0" w:space="0" w:color="auto"/>
            <w:right w:val="none" w:sz="0" w:space="0" w:color="auto"/>
          </w:divBdr>
        </w:div>
        <w:div w:id="676930114">
          <w:marLeft w:val="480"/>
          <w:marRight w:val="0"/>
          <w:marTop w:val="0"/>
          <w:marBottom w:val="0"/>
          <w:divBdr>
            <w:top w:val="none" w:sz="0" w:space="0" w:color="auto"/>
            <w:left w:val="none" w:sz="0" w:space="0" w:color="auto"/>
            <w:bottom w:val="none" w:sz="0" w:space="0" w:color="auto"/>
            <w:right w:val="none" w:sz="0" w:space="0" w:color="auto"/>
          </w:divBdr>
        </w:div>
        <w:div w:id="1675109911">
          <w:marLeft w:val="480"/>
          <w:marRight w:val="0"/>
          <w:marTop w:val="0"/>
          <w:marBottom w:val="0"/>
          <w:divBdr>
            <w:top w:val="none" w:sz="0" w:space="0" w:color="auto"/>
            <w:left w:val="none" w:sz="0" w:space="0" w:color="auto"/>
            <w:bottom w:val="none" w:sz="0" w:space="0" w:color="auto"/>
            <w:right w:val="none" w:sz="0" w:space="0" w:color="auto"/>
          </w:divBdr>
        </w:div>
        <w:div w:id="2002152297">
          <w:marLeft w:val="480"/>
          <w:marRight w:val="0"/>
          <w:marTop w:val="0"/>
          <w:marBottom w:val="0"/>
          <w:divBdr>
            <w:top w:val="none" w:sz="0" w:space="0" w:color="auto"/>
            <w:left w:val="none" w:sz="0" w:space="0" w:color="auto"/>
            <w:bottom w:val="none" w:sz="0" w:space="0" w:color="auto"/>
            <w:right w:val="none" w:sz="0" w:space="0" w:color="auto"/>
          </w:divBdr>
        </w:div>
        <w:div w:id="1347251367">
          <w:marLeft w:val="480"/>
          <w:marRight w:val="0"/>
          <w:marTop w:val="0"/>
          <w:marBottom w:val="0"/>
          <w:divBdr>
            <w:top w:val="none" w:sz="0" w:space="0" w:color="auto"/>
            <w:left w:val="none" w:sz="0" w:space="0" w:color="auto"/>
            <w:bottom w:val="none" w:sz="0" w:space="0" w:color="auto"/>
            <w:right w:val="none" w:sz="0" w:space="0" w:color="auto"/>
          </w:divBdr>
        </w:div>
        <w:div w:id="1204634110">
          <w:marLeft w:val="480"/>
          <w:marRight w:val="0"/>
          <w:marTop w:val="0"/>
          <w:marBottom w:val="0"/>
          <w:divBdr>
            <w:top w:val="none" w:sz="0" w:space="0" w:color="auto"/>
            <w:left w:val="none" w:sz="0" w:space="0" w:color="auto"/>
            <w:bottom w:val="none" w:sz="0" w:space="0" w:color="auto"/>
            <w:right w:val="none" w:sz="0" w:space="0" w:color="auto"/>
          </w:divBdr>
        </w:div>
        <w:div w:id="354116316">
          <w:marLeft w:val="480"/>
          <w:marRight w:val="0"/>
          <w:marTop w:val="0"/>
          <w:marBottom w:val="0"/>
          <w:divBdr>
            <w:top w:val="none" w:sz="0" w:space="0" w:color="auto"/>
            <w:left w:val="none" w:sz="0" w:space="0" w:color="auto"/>
            <w:bottom w:val="none" w:sz="0" w:space="0" w:color="auto"/>
            <w:right w:val="none" w:sz="0" w:space="0" w:color="auto"/>
          </w:divBdr>
        </w:div>
        <w:div w:id="1899130168">
          <w:marLeft w:val="480"/>
          <w:marRight w:val="0"/>
          <w:marTop w:val="0"/>
          <w:marBottom w:val="0"/>
          <w:divBdr>
            <w:top w:val="none" w:sz="0" w:space="0" w:color="auto"/>
            <w:left w:val="none" w:sz="0" w:space="0" w:color="auto"/>
            <w:bottom w:val="none" w:sz="0" w:space="0" w:color="auto"/>
            <w:right w:val="none" w:sz="0" w:space="0" w:color="auto"/>
          </w:divBdr>
        </w:div>
        <w:div w:id="985478355">
          <w:marLeft w:val="480"/>
          <w:marRight w:val="0"/>
          <w:marTop w:val="0"/>
          <w:marBottom w:val="0"/>
          <w:divBdr>
            <w:top w:val="none" w:sz="0" w:space="0" w:color="auto"/>
            <w:left w:val="none" w:sz="0" w:space="0" w:color="auto"/>
            <w:bottom w:val="none" w:sz="0" w:space="0" w:color="auto"/>
            <w:right w:val="none" w:sz="0" w:space="0" w:color="auto"/>
          </w:divBdr>
        </w:div>
      </w:divsChild>
    </w:div>
    <w:div w:id="454493257">
      <w:bodyDiv w:val="1"/>
      <w:marLeft w:val="0"/>
      <w:marRight w:val="0"/>
      <w:marTop w:val="0"/>
      <w:marBottom w:val="0"/>
      <w:divBdr>
        <w:top w:val="none" w:sz="0" w:space="0" w:color="auto"/>
        <w:left w:val="none" w:sz="0" w:space="0" w:color="auto"/>
        <w:bottom w:val="none" w:sz="0" w:space="0" w:color="auto"/>
        <w:right w:val="none" w:sz="0" w:space="0" w:color="auto"/>
      </w:divBdr>
    </w:div>
    <w:div w:id="454833752">
      <w:bodyDiv w:val="1"/>
      <w:marLeft w:val="0"/>
      <w:marRight w:val="0"/>
      <w:marTop w:val="0"/>
      <w:marBottom w:val="0"/>
      <w:divBdr>
        <w:top w:val="none" w:sz="0" w:space="0" w:color="auto"/>
        <w:left w:val="none" w:sz="0" w:space="0" w:color="auto"/>
        <w:bottom w:val="none" w:sz="0" w:space="0" w:color="auto"/>
        <w:right w:val="none" w:sz="0" w:space="0" w:color="auto"/>
      </w:divBdr>
    </w:div>
    <w:div w:id="455566612">
      <w:bodyDiv w:val="1"/>
      <w:marLeft w:val="0"/>
      <w:marRight w:val="0"/>
      <w:marTop w:val="0"/>
      <w:marBottom w:val="0"/>
      <w:divBdr>
        <w:top w:val="none" w:sz="0" w:space="0" w:color="auto"/>
        <w:left w:val="none" w:sz="0" w:space="0" w:color="auto"/>
        <w:bottom w:val="none" w:sz="0" w:space="0" w:color="auto"/>
        <w:right w:val="none" w:sz="0" w:space="0" w:color="auto"/>
      </w:divBdr>
      <w:divsChild>
        <w:div w:id="298801744">
          <w:marLeft w:val="480"/>
          <w:marRight w:val="0"/>
          <w:marTop w:val="0"/>
          <w:marBottom w:val="0"/>
          <w:divBdr>
            <w:top w:val="none" w:sz="0" w:space="0" w:color="auto"/>
            <w:left w:val="none" w:sz="0" w:space="0" w:color="auto"/>
            <w:bottom w:val="none" w:sz="0" w:space="0" w:color="auto"/>
            <w:right w:val="none" w:sz="0" w:space="0" w:color="auto"/>
          </w:divBdr>
        </w:div>
        <w:div w:id="2129273370">
          <w:marLeft w:val="480"/>
          <w:marRight w:val="0"/>
          <w:marTop w:val="0"/>
          <w:marBottom w:val="0"/>
          <w:divBdr>
            <w:top w:val="none" w:sz="0" w:space="0" w:color="auto"/>
            <w:left w:val="none" w:sz="0" w:space="0" w:color="auto"/>
            <w:bottom w:val="none" w:sz="0" w:space="0" w:color="auto"/>
            <w:right w:val="none" w:sz="0" w:space="0" w:color="auto"/>
          </w:divBdr>
        </w:div>
        <w:div w:id="226960265">
          <w:marLeft w:val="480"/>
          <w:marRight w:val="0"/>
          <w:marTop w:val="0"/>
          <w:marBottom w:val="0"/>
          <w:divBdr>
            <w:top w:val="none" w:sz="0" w:space="0" w:color="auto"/>
            <w:left w:val="none" w:sz="0" w:space="0" w:color="auto"/>
            <w:bottom w:val="none" w:sz="0" w:space="0" w:color="auto"/>
            <w:right w:val="none" w:sz="0" w:space="0" w:color="auto"/>
          </w:divBdr>
        </w:div>
        <w:div w:id="1399982791">
          <w:marLeft w:val="480"/>
          <w:marRight w:val="0"/>
          <w:marTop w:val="0"/>
          <w:marBottom w:val="0"/>
          <w:divBdr>
            <w:top w:val="none" w:sz="0" w:space="0" w:color="auto"/>
            <w:left w:val="none" w:sz="0" w:space="0" w:color="auto"/>
            <w:bottom w:val="none" w:sz="0" w:space="0" w:color="auto"/>
            <w:right w:val="none" w:sz="0" w:space="0" w:color="auto"/>
          </w:divBdr>
        </w:div>
        <w:div w:id="1884903107">
          <w:marLeft w:val="480"/>
          <w:marRight w:val="0"/>
          <w:marTop w:val="0"/>
          <w:marBottom w:val="0"/>
          <w:divBdr>
            <w:top w:val="none" w:sz="0" w:space="0" w:color="auto"/>
            <w:left w:val="none" w:sz="0" w:space="0" w:color="auto"/>
            <w:bottom w:val="none" w:sz="0" w:space="0" w:color="auto"/>
            <w:right w:val="none" w:sz="0" w:space="0" w:color="auto"/>
          </w:divBdr>
        </w:div>
        <w:div w:id="1511598077">
          <w:marLeft w:val="480"/>
          <w:marRight w:val="0"/>
          <w:marTop w:val="0"/>
          <w:marBottom w:val="0"/>
          <w:divBdr>
            <w:top w:val="none" w:sz="0" w:space="0" w:color="auto"/>
            <w:left w:val="none" w:sz="0" w:space="0" w:color="auto"/>
            <w:bottom w:val="none" w:sz="0" w:space="0" w:color="auto"/>
            <w:right w:val="none" w:sz="0" w:space="0" w:color="auto"/>
          </w:divBdr>
        </w:div>
        <w:div w:id="1346250886">
          <w:marLeft w:val="480"/>
          <w:marRight w:val="0"/>
          <w:marTop w:val="0"/>
          <w:marBottom w:val="0"/>
          <w:divBdr>
            <w:top w:val="none" w:sz="0" w:space="0" w:color="auto"/>
            <w:left w:val="none" w:sz="0" w:space="0" w:color="auto"/>
            <w:bottom w:val="none" w:sz="0" w:space="0" w:color="auto"/>
            <w:right w:val="none" w:sz="0" w:space="0" w:color="auto"/>
          </w:divBdr>
        </w:div>
        <w:div w:id="20208850">
          <w:marLeft w:val="480"/>
          <w:marRight w:val="0"/>
          <w:marTop w:val="0"/>
          <w:marBottom w:val="0"/>
          <w:divBdr>
            <w:top w:val="none" w:sz="0" w:space="0" w:color="auto"/>
            <w:left w:val="none" w:sz="0" w:space="0" w:color="auto"/>
            <w:bottom w:val="none" w:sz="0" w:space="0" w:color="auto"/>
            <w:right w:val="none" w:sz="0" w:space="0" w:color="auto"/>
          </w:divBdr>
        </w:div>
        <w:div w:id="256444902">
          <w:marLeft w:val="480"/>
          <w:marRight w:val="0"/>
          <w:marTop w:val="0"/>
          <w:marBottom w:val="0"/>
          <w:divBdr>
            <w:top w:val="none" w:sz="0" w:space="0" w:color="auto"/>
            <w:left w:val="none" w:sz="0" w:space="0" w:color="auto"/>
            <w:bottom w:val="none" w:sz="0" w:space="0" w:color="auto"/>
            <w:right w:val="none" w:sz="0" w:space="0" w:color="auto"/>
          </w:divBdr>
        </w:div>
        <w:div w:id="752818045">
          <w:marLeft w:val="480"/>
          <w:marRight w:val="0"/>
          <w:marTop w:val="0"/>
          <w:marBottom w:val="0"/>
          <w:divBdr>
            <w:top w:val="none" w:sz="0" w:space="0" w:color="auto"/>
            <w:left w:val="none" w:sz="0" w:space="0" w:color="auto"/>
            <w:bottom w:val="none" w:sz="0" w:space="0" w:color="auto"/>
            <w:right w:val="none" w:sz="0" w:space="0" w:color="auto"/>
          </w:divBdr>
        </w:div>
        <w:div w:id="217909762">
          <w:marLeft w:val="480"/>
          <w:marRight w:val="0"/>
          <w:marTop w:val="0"/>
          <w:marBottom w:val="0"/>
          <w:divBdr>
            <w:top w:val="none" w:sz="0" w:space="0" w:color="auto"/>
            <w:left w:val="none" w:sz="0" w:space="0" w:color="auto"/>
            <w:bottom w:val="none" w:sz="0" w:space="0" w:color="auto"/>
            <w:right w:val="none" w:sz="0" w:space="0" w:color="auto"/>
          </w:divBdr>
        </w:div>
        <w:div w:id="106195098">
          <w:marLeft w:val="480"/>
          <w:marRight w:val="0"/>
          <w:marTop w:val="0"/>
          <w:marBottom w:val="0"/>
          <w:divBdr>
            <w:top w:val="none" w:sz="0" w:space="0" w:color="auto"/>
            <w:left w:val="none" w:sz="0" w:space="0" w:color="auto"/>
            <w:bottom w:val="none" w:sz="0" w:space="0" w:color="auto"/>
            <w:right w:val="none" w:sz="0" w:space="0" w:color="auto"/>
          </w:divBdr>
        </w:div>
        <w:div w:id="1806391702">
          <w:marLeft w:val="480"/>
          <w:marRight w:val="0"/>
          <w:marTop w:val="0"/>
          <w:marBottom w:val="0"/>
          <w:divBdr>
            <w:top w:val="none" w:sz="0" w:space="0" w:color="auto"/>
            <w:left w:val="none" w:sz="0" w:space="0" w:color="auto"/>
            <w:bottom w:val="none" w:sz="0" w:space="0" w:color="auto"/>
            <w:right w:val="none" w:sz="0" w:space="0" w:color="auto"/>
          </w:divBdr>
        </w:div>
        <w:div w:id="1388532556">
          <w:marLeft w:val="480"/>
          <w:marRight w:val="0"/>
          <w:marTop w:val="0"/>
          <w:marBottom w:val="0"/>
          <w:divBdr>
            <w:top w:val="none" w:sz="0" w:space="0" w:color="auto"/>
            <w:left w:val="none" w:sz="0" w:space="0" w:color="auto"/>
            <w:bottom w:val="none" w:sz="0" w:space="0" w:color="auto"/>
            <w:right w:val="none" w:sz="0" w:space="0" w:color="auto"/>
          </w:divBdr>
        </w:div>
        <w:div w:id="1188442532">
          <w:marLeft w:val="480"/>
          <w:marRight w:val="0"/>
          <w:marTop w:val="0"/>
          <w:marBottom w:val="0"/>
          <w:divBdr>
            <w:top w:val="none" w:sz="0" w:space="0" w:color="auto"/>
            <w:left w:val="none" w:sz="0" w:space="0" w:color="auto"/>
            <w:bottom w:val="none" w:sz="0" w:space="0" w:color="auto"/>
            <w:right w:val="none" w:sz="0" w:space="0" w:color="auto"/>
          </w:divBdr>
        </w:div>
        <w:div w:id="1031877842">
          <w:marLeft w:val="480"/>
          <w:marRight w:val="0"/>
          <w:marTop w:val="0"/>
          <w:marBottom w:val="0"/>
          <w:divBdr>
            <w:top w:val="none" w:sz="0" w:space="0" w:color="auto"/>
            <w:left w:val="none" w:sz="0" w:space="0" w:color="auto"/>
            <w:bottom w:val="none" w:sz="0" w:space="0" w:color="auto"/>
            <w:right w:val="none" w:sz="0" w:space="0" w:color="auto"/>
          </w:divBdr>
        </w:div>
        <w:div w:id="1544949199">
          <w:marLeft w:val="480"/>
          <w:marRight w:val="0"/>
          <w:marTop w:val="0"/>
          <w:marBottom w:val="0"/>
          <w:divBdr>
            <w:top w:val="none" w:sz="0" w:space="0" w:color="auto"/>
            <w:left w:val="none" w:sz="0" w:space="0" w:color="auto"/>
            <w:bottom w:val="none" w:sz="0" w:space="0" w:color="auto"/>
            <w:right w:val="none" w:sz="0" w:space="0" w:color="auto"/>
          </w:divBdr>
        </w:div>
        <w:div w:id="1863283593">
          <w:marLeft w:val="480"/>
          <w:marRight w:val="0"/>
          <w:marTop w:val="0"/>
          <w:marBottom w:val="0"/>
          <w:divBdr>
            <w:top w:val="none" w:sz="0" w:space="0" w:color="auto"/>
            <w:left w:val="none" w:sz="0" w:space="0" w:color="auto"/>
            <w:bottom w:val="none" w:sz="0" w:space="0" w:color="auto"/>
            <w:right w:val="none" w:sz="0" w:space="0" w:color="auto"/>
          </w:divBdr>
        </w:div>
        <w:div w:id="451094137">
          <w:marLeft w:val="480"/>
          <w:marRight w:val="0"/>
          <w:marTop w:val="0"/>
          <w:marBottom w:val="0"/>
          <w:divBdr>
            <w:top w:val="none" w:sz="0" w:space="0" w:color="auto"/>
            <w:left w:val="none" w:sz="0" w:space="0" w:color="auto"/>
            <w:bottom w:val="none" w:sz="0" w:space="0" w:color="auto"/>
            <w:right w:val="none" w:sz="0" w:space="0" w:color="auto"/>
          </w:divBdr>
        </w:div>
        <w:div w:id="426462970">
          <w:marLeft w:val="480"/>
          <w:marRight w:val="0"/>
          <w:marTop w:val="0"/>
          <w:marBottom w:val="0"/>
          <w:divBdr>
            <w:top w:val="none" w:sz="0" w:space="0" w:color="auto"/>
            <w:left w:val="none" w:sz="0" w:space="0" w:color="auto"/>
            <w:bottom w:val="none" w:sz="0" w:space="0" w:color="auto"/>
            <w:right w:val="none" w:sz="0" w:space="0" w:color="auto"/>
          </w:divBdr>
        </w:div>
        <w:div w:id="1654865927">
          <w:marLeft w:val="480"/>
          <w:marRight w:val="0"/>
          <w:marTop w:val="0"/>
          <w:marBottom w:val="0"/>
          <w:divBdr>
            <w:top w:val="none" w:sz="0" w:space="0" w:color="auto"/>
            <w:left w:val="none" w:sz="0" w:space="0" w:color="auto"/>
            <w:bottom w:val="none" w:sz="0" w:space="0" w:color="auto"/>
            <w:right w:val="none" w:sz="0" w:space="0" w:color="auto"/>
          </w:divBdr>
        </w:div>
        <w:div w:id="210851523">
          <w:marLeft w:val="480"/>
          <w:marRight w:val="0"/>
          <w:marTop w:val="0"/>
          <w:marBottom w:val="0"/>
          <w:divBdr>
            <w:top w:val="none" w:sz="0" w:space="0" w:color="auto"/>
            <w:left w:val="none" w:sz="0" w:space="0" w:color="auto"/>
            <w:bottom w:val="none" w:sz="0" w:space="0" w:color="auto"/>
            <w:right w:val="none" w:sz="0" w:space="0" w:color="auto"/>
          </w:divBdr>
        </w:div>
        <w:div w:id="2100178706">
          <w:marLeft w:val="480"/>
          <w:marRight w:val="0"/>
          <w:marTop w:val="0"/>
          <w:marBottom w:val="0"/>
          <w:divBdr>
            <w:top w:val="none" w:sz="0" w:space="0" w:color="auto"/>
            <w:left w:val="none" w:sz="0" w:space="0" w:color="auto"/>
            <w:bottom w:val="none" w:sz="0" w:space="0" w:color="auto"/>
            <w:right w:val="none" w:sz="0" w:space="0" w:color="auto"/>
          </w:divBdr>
        </w:div>
        <w:div w:id="609819802">
          <w:marLeft w:val="480"/>
          <w:marRight w:val="0"/>
          <w:marTop w:val="0"/>
          <w:marBottom w:val="0"/>
          <w:divBdr>
            <w:top w:val="none" w:sz="0" w:space="0" w:color="auto"/>
            <w:left w:val="none" w:sz="0" w:space="0" w:color="auto"/>
            <w:bottom w:val="none" w:sz="0" w:space="0" w:color="auto"/>
            <w:right w:val="none" w:sz="0" w:space="0" w:color="auto"/>
          </w:divBdr>
        </w:div>
        <w:div w:id="1638604880">
          <w:marLeft w:val="480"/>
          <w:marRight w:val="0"/>
          <w:marTop w:val="0"/>
          <w:marBottom w:val="0"/>
          <w:divBdr>
            <w:top w:val="none" w:sz="0" w:space="0" w:color="auto"/>
            <w:left w:val="none" w:sz="0" w:space="0" w:color="auto"/>
            <w:bottom w:val="none" w:sz="0" w:space="0" w:color="auto"/>
            <w:right w:val="none" w:sz="0" w:space="0" w:color="auto"/>
          </w:divBdr>
        </w:div>
        <w:div w:id="1337610845">
          <w:marLeft w:val="480"/>
          <w:marRight w:val="0"/>
          <w:marTop w:val="0"/>
          <w:marBottom w:val="0"/>
          <w:divBdr>
            <w:top w:val="none" w:sz="0" w:space="0" w:color="auto"/>
            <w:left w:val="none" w:sz="0" w:space="0" w:color="auto"/>
            <w:bottom w:val="none" w:sz="0" w:space="0" w:color="auto"/>
            <w:right w:val="none" w:sz="0" w:space="0" w:color="auto"/>
          </w:divBdr>
        </w:div>
        <w:div w:id="1610426054">
          <w:marLeft w:val="480"/>
          <w:marRight w:val="0"/>
          <w:marTop w:val="0"/>
          <w:marBottom w:val="0"/>
          <w:divBdr>
            <w:top w:val="none" w:sz="0" w:space="0" w:color="auto"/>
            <w:left w:val="none" w:sz="0" w:space="0" w:color="auto"/>
            <w:bottom w:val="none" w:sz="0" w:space="0" w:color="auto"/>
            <w:right w:val="none" w:sz="0" w:space="0" w:color="auto"/>
          </w:divBdr>
        </w:div>
        <w:div w:id="350377007">
          <w:marLeft w:val="480"/>
          <w:marRight w:val="0"/>
          <w:marTop w:val="0"/>
          <w:marBottom w:val="0"/>
          <w:divBdr>
            <w:top w:val="none" w:sz="0" w:space="0" w:color="auto"/>
            <w:left w:val="none" w:sz="0" w:space="0" w:color="auto"/>
            <w:bottom w:val="none" w:sz="0" w:space="0" w:color="auto"/>
            <w:right w:val="none" w:sz="0" w:space="0" w:color="auto"/>
          </w:divBdr>
        </w:div>
        <w:div w:id="655837324">
          <w:marLeft w:val="480"/>
          <w:marRight w:val="0"/>
          <w:marTop w:val="0"/>
          <w:marBottom w:val="0"/>
          <w:divBdr>
            <w:top w:val="none" w:sz="0" w:space="0" w:color="auto"/>
            <w:left w:val="none" w:sz="0" w:space="0" w:color="auto"/>
            <w:bottom w:val="none" w:sz="0" w:space="0" w:color="auto"/>
            <w:right w:val="none" w:sz="0" w:space="0" w:color="auto"/>
          </w:divBdr>
        </w:div>
        <w:div w:id="1976718269">
          <w:marLeft w:val="480"/>
          <w:marRight w:val="0"/>
          <w:marTop w:val="0"/>
          <w:marBottom w:val="0"/>
          <w:divBdr>
            <w:top w:val="none" w:sz="0" w:space="0" w:color="auto"/>
            <w:left w:val="none" w:sz="0" w:space="0" w:color="auto"/>
            <w:bottom w:val="none" w:sz="0" w:space="0" w:color="auto"/>
            <w:right w:val="none" w:sz="0" w:space="0" w:color="auto"/>
          </w:divBdr>
        </w:div>
        <w:div w:id="542206122">
          <w:marLeft w:val="480"/>
          <w:marRight w:val="0"/>
          <w:marTop w:val="0"/>
          <w:marBottom w:val="0"/>
          <w:divBdr>
            <w:top w:val="none" w:sz="0" w:space="0" w:color="auto"/>
            <w:left w:val="none" w:sz="0" w:space="0" w:color="auto"/>
            <w:bottom w:val="none" w:sz="0" w:space="0" w:color="auto"/>
            <w:right w:val="none" w:sz="0" w:space="0" w:color="auto"/>
          </w:divBdr>
        </w:div>
        <w:div w:id="639699371">
          <w:marLeft w:val="480"/>
          <w:marRight w:val="0"/>
          <w:marTop w:val="0"/>
          <w:marBottom w:val="0"/>
          <w:divBdr>
            <w:top w:val="none" w:sz="0" w:space="0" w:color="auto"/>
            <w:left w:val="none" w:sz="0" w:space="0" w:color="auto"/>
            <w:bottom w:val="none" w:sz="0" w:space="0" w:color="auto"/>
            <w:right w:val="none" w:sz="0" w:space="0" w:color="auto"/>
          </w:divBdr>
        </w:div>
        <w:div w:id="365519588">
          <w:marLeft w:val="480"/>
          <w:marRight w:val="0"/>
          <w:marTop w:val="0"/>
          <w:marBottom w:val="0"/>
          <w:divBdr>
            <w:top w:val="none" w:sz="0" w:space="0" w:color="auto"/>
            <w:left w:val="none" w:sz="0" w:space="0" w:color="auto"/>
            <w:bottom w:val="none" w:sz="0" w:space="0" w:color="auto"/>
            <w:right w:val="none" w:sz="0" w:space="0" w:color="auto"/>
          </w:divBdr>
        </w:div>
        <w:div w:id="524711964">
          <w:marLeft w:val="480"/>
          <w:marRight w:val="0"/>
          <w:marTop w:val="0"/>
          <w:marBottom w:val="0"/>
          <w:divBdr>
            <w:top w:val="none" w:sz="0" w:space="0" w:color="auto"/>
            <w:left w:val="none" w:sz="0" w:space="0" w:color="auto"/>
            <w:bottom w:val="none" w:sz="0" w:space="0" w:color="auto"/>
            <w:right w:val="none" w:sz="0" w:space="0" w:color="auto"/>
          </w:divBdr>
        </w:div>
        <w:div w:id="656155216">
          <w:marLeft w:val="480"/>
          <w:marRight w:val="0"/>
          <w:marTop w:val="0"/>
          <w:marBottom w:val="0"/>
          <w:divBdr>
            <w:top w:val="none" w:sz="0" w:space="0" w:color="auto"/>
            <w:left w:val="none" w:sz="0" w:space="0" w:color="auto"/>
            <w:bottom w:val="none" w:sz="0" w:space="0" w:color="auto"/>
            <w:right w:val="none" w:sz="0" w:space="0" w:color="auto"/>
          </w:divBdr>
        </w:div>
        <w:div w:id="1110466868">
          <w:marLeft w:val="480"/>
          <w:marRight w:val="0"/>
          <w:marTop w:val="0"/>
          <w:marBottom w:val="0"/>
          <w:divBdr>
            <w:top w:val="none" w:sz="0" w:space="0" w:color="auto"/>
            <w:left w:val="none" w:sz="0" w:space="0" w:color="auto"/>
            <w:bottom w:val="none" w:sz="0" w:space="0" w:color="auto"/>
            <w:right w:val="none" w:sz="0" w:space="0" w:color="auto"/>
          </w:divBdr>
        </w:div>
        <w:div w:id="1809935883">
          <w:marLeft w:val="480"/>
          <w:marRight w:val="0"/>
          <w:marTop w:val="0"/>
          <w:marBottom w:val="0"/>
          <w:divBdr>
            <w:top w:val="none" w:sz="0" w:space="0" w:color="auto"/>
            <w:left w:val="none" w:sz="0" w:space="0" w:color="auto"/>
            <w:bottom w:val="none" w:sz="0" w:space="0" w:color="auto"/>
            <w:right w:val="none" w:sz="0" w:space="0" w:color="auto"/>
          </w:divBdr>
        </w:div>
        <w:div w:id="1001279633">
          <w:marLeft w:val="480"/>
          <w:marRight w:val="0"/>
          <w:marTop w:val="0"/>
          <w:marBottom w:val="0"/>
          <w:divBdr>
            <w:top w:val="none" w:sz="0" w:space="0" w:color="auto"/>
            <w:left w:val="none" w:sz="0" w:space="0" w:color="auto"/>
            <w:bottom w:val="none" w:sz="0" w:space="0" w:color="auto"/>
            <w:right w:val="none" w:sz="0" w:space="0" w:color="auto"/>
          </w:divBdr>
        </w:div>
        <w:div w:id="180315300">
          <w:marLeft w:val="480"/>
          <w:marRight w:val="0"/>
          <w:marTop w:val="0"/>
          <w:marBottom w:val="0"/>
          <w:divBdr>
            <w:top w:val="none" w:sz="0" w:space="0" w:color="auto"/>
            <w:left w:val="none" w:sz="0" w:space="0" w:color="auto"/>
            <w:bottom w:val="none" w:sz="0" w:space="0" w:color="auto"/>
            <w:right w:val="none" w:sz="0" w:space="0" w:color="auto"/>
          </w:divBdr>
        </w:div>
        <w:div w:id="606499052">
          <w:marLeft w:val="480"/>
          <w:marRight w:val="0"/>
          <w:marTop w:val="0"/>
          <w:marBottom w:val="0"/>
          <w:divBdr>
            <w:top w:val="none" w:sz="0" w:space="0" w:color="auto"/>
            <w:left w:val="none" w:sz="0" w:space="0" w:color="auto"/>
            <w:bottom w:val="none" w:sz="0" w:space="0" w:color="auto"/>
            <w:right w:val="none" w:sz="0" w:space="0" w:color="auto"/>
          </w:divBdr>
        </w:div>
        <w:div w:id="858665889">
          <w:marLeft w:val="480"/>
          <w:marRight w:val="0"/>
          <w:marTop w:val="0"/>
          <w:marBottom w:val="0"/>
          <w:divBdr>
            <w:top w:val="none" w:sz="0" w:space="0" w:color="auto"/>
            <w:left w:val="none" w:sz="0" w:space="0" w:color="auto"/>
            <w:bottom w:val="none" w:sz="0" w:space="0" w:color="auto"/>
            <w:right w:val="none" w:sz="0" w:space="0" w:color="auto"/>
          </w:divBdr>
        </w:div>
        <w:div w:id="1910919706">
          <w:marLeft w:val="480"/>
          <w:marRight w:val="0"/>
          <w:marTop w:val="0"/>
          <w:marBottom w:val="0"/>
          <w:divBdr>
            <w:top w:val="none" w:sz="0" w:space="0" w:color="auto"/>
            <w:left w:val="none" w:sz="0" w:space="0" w:color="auto"/>
            <w:bottom w:val="none" w:sz="0" w:space="0" w:color="auto"/>
            <w:right w:val="none" w:sz="0" w:space="0" w:color="auto"/>
          </w:divBdr>
        </w:div>
        <w:div w:id="595284976">
          <w:marLeft w:val="480"/>
          <w:marRight w:val="0"/>
          <w:marTop w:val="0"/>
          <w:marBottom w:val="0"/>
          <w:divBdr>
            <w:top w:val="none" w:sz="0" w:space="0" w:color="auto"/>
            <w:left w:val="none" w:sz="0" w:space="0" w:color="auto"/>
            <w:bottom w:val="none" w:sz="0" w:space="0" w:color="auto"/>
            <w:right w:val="none" w:sz="0" w:space="0" w:color="auto"/>
          </w:divBdr>
        </w:div>
        <w:div w:id="1250432986">
          <w:marLeft w:val="480"/>
          <w:marRight w:val="0"/>
          <w:marTop w:val="0"/>
          <w:marBottom w:val="0"/>
          <w:divBdr>
            <w:top w:val="none" w:sz="0" w:space="0" w:color="auto"/>
            <w:left w:val="none" w:sz="0" w:space="0" w:color="auto"/>
            <w:bottom w:val="none" w:sz="0" w:space="0" w:color="auto"/>
            <w:right w:val="none" w:sz="0" w:space="0" w:color="auto"/>
          </w:divBdr>
        </w:div>
        <w:div w:id="1973096817">
          <w:marLeft w:val="480"/>
          <w:marRight w:val="0"/>
          <w:marTop w:val="0"/>
          <w:marBottom w:val="0"/>
          <w:divBdr>
            <w:top w:val="none" w:sz="0" w:space="0" w:color="auto"/>
            <w:left w:val="none" w:sz="0" w:space="0" w:color="auto"/>
            <w:bottom w:val="none" w:sz="0" w:space="0" w:color="auto"/>
            <w:right w:val="none" w:sz="0" w:space="0" w:color="auto"/>
          </w:divBdr>
        </w:div>
        <w:div w:id="954095743">
          <w:marLeft w:val="480"/>
          <w:marRight w:val="0"/>
          <w:marTop w:val="0"/>
          <w:marBottom w:val="0"/>
          <w:divBdr>
            <w:top w:val="none" w:sz="0" w:space="0" w:color="auto"/>
            <w:left w:val="none" w:sz="0" w:space="0" w:color="auto"/>
            <w:bottom w:val="none" w:sz="0" w:space="0" w:color="auto"/>
            <w:right w:val="none" w:sz="0" w:space="0" w:color="auto"/>
          </w:divBdr>
        </w:div>
        <w:div w:id="2060741308">
          <w:marLeft w:val="480"/>
          <w:marRight w:val="0"/>
          <w:marTop w:val="0"/>
          <w:marBottom w:val="0"/>
          <w:divBdr>
            <w:top w:val="none" w:sz="0" w:space="0" w:color="auto"/>
            <w:left w:val="none" w:sz="0" w:space="0" w:color="auto"/>
            <w:bottom w:val="none" w:sz="0" w:space="0" w:color="auto"/>
            <w:right w:val="none" w:sz="0" w:space="0" w:color="auto"/>
          </w:divBdr>
        </w:div>
        <w:div w:id="1818691305">
          <w:marLeft w:val="480"/>
          <w:marRight w:val="0"/>
          <w:marTop w:val="0"/>
          <w:marBottom w:val="0"/>
          <w:divBdr>
            <w:top w:val="none" w:sz="0" w:space="0" w:color="auto"/>
            <w:left w:val="none" w:sz="0" w:space="0" w:color="auto"/>
            <w:bottom w:val="none" w:sz="0" w:space="0" w:color="auto"/>
            <w:right w:val="none" w:sz="0" w:space="0" w:color="auto"/>
          </w:divBdr>
        </w:div>
        <w:div w:id="682706899">
          <w:marLeft w:val="480"/>
          <w:marRight w:val="0"/>
          <w:marTop w:val="0"/>
          <w:marBottom w:val="0"/>
          <w:divBdr>
            <w:top w:val="none" w:sz="0" w:space="0" w:color="auto"/>
            <w:left w:val="none" w:sz="0" w:space="0" w:color="auto"/>
            <w:bottom w:val="none" w:sz="0" w:space="0" w:color="auto"/>
            <w:right w:val="none" w:sz="0" w:space="0" w:color="auto"/>
          </w:divBdr>
        </w:div>
      </w:divsChild>
    </w:div>
    <w:div w:id="456534223">
      <w:bodyDiv w:val="1"/>
      <w:marLeft w:val="0"/>
      <w:marRight w:val="0"/>
      <w:marTop w:val="0"/>
      <w:marBottom w:val="0"/>
      <w:divBdr>
        <w:top w:val="none" w:sz="0" w:space="0" w:color="auto"/>
        <w:left w:val="none" w:sz="0" w:space="0" w:color="auto"/>
        <w:bottom w:val="none" w:sz="0" w:space="0" w:color="auto"/>
        <w:right w:val="none" w:sz="0" w:space="0" w:color="auto"/>
      </w:divBdr>
    </w:div>
    <w:div w:id="457065011">
      <w:bodyDiv w:val="1"/>
      <w:marLeft w:val="0"/>
      <w:marRight w:val="0"/>
      <w:marTop w:val="0"/>
      <w:marBottom w:val="0"/>
      <w:divBdr>
        <w:top w:val="none" w:sz="0" w:space="0" w:color="auto"/>
        <w:left w:val="none" w:sz="0" w:space="0" w:color="auto"/>
        <w:bottom w:val="none" w:sz="0" w:space="0" w:color="auto"/>
        <w:right w:val="none" w:sz="0" w:space="0" w:color="auto"/>
      </w:divBdr>
    </w:div>
    <w:div w:id="457452027">
      <w:bodyDiv w:val="1"/>
      <w:marLeft w:val="0"/>
      <w:marRight w:val="0"/>
      <w:marTop w:val="0"/>
      <w:marBottom w:val="0"/>
      <w:divBdr>
        <w:top w:val="none" w:sz="0" w:space="0" w:color="auto"/>
        <w:left w:val="none" w:sz="0" w:space="0" w:color="auto"/>
        <w:bottom w:val="none" w:sz="0" w:space="0" w:color="auto"/>
        <w:right w:val="none" w:sz="0" w:space="0" w:color="auto"/>
      </w:divBdr>
    </w:div>
    <w:div w:id="457801611">
      <w:bodyDiv w:val="1"/>
      <w:marLeft w:val="0"/>
      <w:marRight w:val="0"/>
      <w:marTop w:val="0"/>
      <w:marBottom w:val="0"/>
      <w:divBdr>
        <w:top w:val="none" w:sz="0" w:space="0" w:color="auto"/>
        <w:left w:val="none" w:sz="0" w:space="0" w:color="auto"/>
        <w:bottom w:val="none" w:sz="0" w:space="0" w:color="auto"/>
        <w:right w:val="none" w:sz="0" w:space="0" w:color="auto"/>
      </w:divBdr>
    </w:div>
    <w:div w:id="457841414">
      <w:bodyDiv w:val="1"/>
      <w:marLeft w:val="0"/>
      <w:marRight w:val="0"/>
      <w:marTop w:val="0"/>
      <w:marBottom w:val="0"/>
      <w:divBdr>
        <w:top w:val="none" w:sz="0" w:space="0" w:color="auto"/>
        <w:left w:val="none" w:sz="0" w:space="0" w:color="auto"/>
        <w:bottom w:val="none" w:sz="0" w:space="0" w:color="auto"/>
        <w:right w:val="none" w:sz="0" w:space="0" w:color="auto"/>
      </w:divBdr>
    </w:div>
    <w:div w:id="458105569">
      <w:bodyDiv w:val="1"/>
      <w:marLeft w:val="0"/>
      <w:marRight w:val="0"/>
      <w:marTop w:val="0"/>
      <w:marBottom w:val="0"/>
      <w:divBdr>
        <w:top w:val="none" w:sz="0" w:space="0" w:color="auto"/>
        <w:left w:val="none" w:sz="0" w:space="0" w:color="auto"/>
        <w:bottom w:val="none" w:sz="0" w:space="0" w:color="auto"/>
        <w:right w:val="none" w:sz="0" w:space="0" w:color="auto"/>
      </w:divBdr>
      <w:divsChild>
        <w:div w:id="58940471">
          <w:marLeft w:val="480"/>
          <w:marRight w:val="0"/>
          <w:marTop w:val="0"/>
          <w:marBottom w:val="0"/>
          <w:divBdr>
            <w:top w:val="none" w:sz="0" w:space="0" w:color="auto"/>
            <w:left w:val="none" w:sz="0" w:space="0" w:color="auto"/>
            <w:bottom w:val="none" w:sz="0" w:space="0" w:color="auto"/>
            <w:right w:val="none" w:sz="0" w:space="0" w:color="auto"/>
          </w:divBdr>
        </w:div>
        <w:div w:id="275647616">
          <w:marLeft w:val="480"/>
          <w:marRight w:val="0"/>
          <w:marTop w:val="0"/>
          <w:marBottom w:val="0"/>
          <w:divBdr>
            <w:top w:val="none" w:sz="0" w:space="0" w:color="auto"/>
            <w:left w:val="none" w:sz="0" w:space="0" w:color="auto"/>
            <w:bottom w:val="none" w:sz="0" w:space="0" w:color="auto"/>
            <w:right w:val="none" w:sz="0" w:space="0" w:color="auto"/>
          </w:divBdr>
        </w:div>
        <w:div w:id="1944652626">
          <w:marLeft w:val="480"/>
          <w:marRight w:val="0"/>
          <w:marTop w:val="0"/>
          <w:marBottom w:val="0"/>
          <w:divBdr>
            <w:top w:val="none" w:sz="0" w:space="0" w:color="auto"/>
            <w:left w:val="none" w:sz="0" w:space="0" w:color="auto"/>
            <w:bottom w:val="none" w:sz="0" w:space="0" w:color="auto"/>
            <w:right w:val="none" w:sz="0" w:space="0" w:color="auto"/>
          </w:divBdr>
        </w:div>
        <w:div w:id="1153912265">
          <w:marLeft w:val="480"/>
          <w:marRight w:val="0"/>
          <w:marTop w:val="0"/>
          <w:marBottom w:val="0"/>
          <w:divBdr>
            <w:top w:val="none" w:sz="0" w:space="0" w:color="auto"/>
            <w:left w:val="none" w:sz="0" w:space="0" w:color="auto"/>
            <w:bottom w:val="none" w:sz="0" w:space="0" w:color="auto"/>
            <w:right w:val="none" w:sz="0" w:space="0" w:color="auto"/>
          </w:divBdr>
        </w:div>
        <w:div w:id="703600098">
          <w:marLeft w:val="480"/>
          <w:marRight w:val="0"/>
          <w:marTop w:val="0"/>
          <w:marBottom w:val="0"/>
          <w:divBdr>
            <w:top w:val="none" w:sz="0" w:space="0" w:color="auto"/>
            <w:left w:val="none" w:sz="0" w:space="0" w:color="auto"/>
            <w:bottom w:val="none" w:sz="0" w:space="0" w:color="auto"/>
            <w:right w:val="none" w:sz="0" w:space="0" w:color="auto"/>
          </w:divBdr>
        </w:div>
        <w:div w:id="1359819323">
          <w:marLeft w:val="480"/>
          <w:marRight w:val="0"/>
          <w:marTop w:val="0"/>
          <w:marBottom w:val="0"/>
          <w:divBdr>
            <w:top w:val="none" w:sz="0" w:space="0" w:color="auto"/>
            <w:left w:val="none" w:sz="0" w:space="0" w:color="auto"/>
            <w:bottom w:val="none" w:sz="0" w:space="0" w:color="auto"/>
            <w:right w:val="none" w:sz="0" w:space="0" w:color="auto"/>
          </w:divBdr>
        </w:div>
        <w:div w:id="670566997">
          <w:marLeft w:val="480"/>
          <w:marRight w:val="0"/>
          <w:marTop w:val="0"/>
          <w:marBottom w:val="0"/>
          <w:divBdr>
            <w:top w:val="none" w:sz="0" w:space="0" w:color="auto"/>
            <w:left w:val="none" w:sz="0" w:space="0" w:color="auto"/>
            <w:bottom w:val="none" w:sz="0" w:space="0" w:color="auto"/>
            <w:right w:val="none" w:sz="0" w:space="0" w:color="auto"/>
          </w:divBdr>
        </w:div>
        <w:div w:id="1228027392">
          <w:marLeft w:val="480"/>
          <w:marRight w:val="0"/>
          <w:marTop w:val="0"/>
          <w:marBottom w:val="0"/>
          <w:divBdr>
            <w:top w:val="none" w:sz="0" w:space="0" w:color="auto"/>
            <w:left w:val="none" w:sz="0" w:space="0" w:color="auto"/>
            <w:bottom w:val="none" w:sz="0" w:space="0" w:color="auto"/>
            <w:right w:val="none" w:sz="0" w:space="0" w:color="auto"/>
          </w:divBdr>
        </w:div>
        <w:div w:id="970935762">
          <w:marLeft w:val="480"/>
          <w:marRight w:val="0"/>
          <w:marTop w:val="0"/>
          <w:marBottom w:val="0"/>
          <w:divBdr>
            <w:top w:val="none" w:sz="0" w:space="0" w:color="auto"/>
            <w:left w:val="none" w:sz="0" w:space="0" w:color="auto"/>
            <w:bottom w:val="none" w:sz="0" w:space="0" w:color="auto"/>
            <w:right w:val="none" w:sz="0" w:space="0" w:color="auto"/>
          </w:divBdr>
        </w:div>
        <w:div w:id="1221673333">
          <w:marLeft w:val="480"/>
          <w:marRight w:val="0"/>
          <w:marTop w:val="0"/>
          <w:marBottom w:val="0"/>
          <w:divBdr>
            <w:top w:val="none" w:sz="0" w:space="0" w:color="auto"/>
            <w:left w:val="none" w:sz="0" w:space="0" w:color="auto"/>
            <w:bottom w:val="none" w:sz="0" w:space="0" w:color="auto"/>
            <w:right w:val="none" w:sz="0" w:space="0" w:color="auto"/>
          </w:divBdr>
        </w:div>
        <w:div w:id="51389135">
          <w:marLeft w:val="480"/>
          <w:marRight w:val="0"/>
          <w:marTop w:val="0"/>
          <w:marBottom w:val="0"/>
          <w:divBdr>
            <w:top w:val="none" w:sz="0" w:space="0" w:color="auto"/>
            <w:left w:val="none" w:sz="0" w:space="0" w:color="auto"/>
            <w:bottom w:val="none" w:sz="0" w:space="0" w:color="auto"/>
            <w:right w:val="none" w:sz="0" w:space="0" w:color="auto"/>
          </w:divBdr>
        </w:div>
        <w:div w:id="1412120990">
          <w:marLeft w:val="480"/>
          <w:marRight w:val="0"/>
          <w:marTop w:val="0"/>
          <w:marBottom w:val="0"/>
          <w:divBdr>
            <w:top w:val="none" w:sz="0" w:space="0" w:color="auto"/>
            <w:left w:val="none" w:sz="0" w:space="0" w:color="auto"/>
            <w:bottom w:val="none" w:sz="0" w:space="0" w:color="auto"/>
            <w:right w:val="none" w:sz="0" w:space="0" w:color="auto"/>
          </w:divBdr>
        </w:div>
        <w:div w:id="1090740414">
          <w:marLeft w:val="480"/>
          <w:marRight w:val="0"/>
          <w:marTop w:val="0"/>
          <w:marBottom w:val="0"/>
          <w:divBdr>
            <w:top w:val="none" w:sz="0" w:space="0" w:color="auto"/>
            <w:left w:val="none" w:sz="0" w:space="0" w:color="auto"/>
            <w:bottom w:val="none" w:sz="0" w:space="0" w:color="auto"/>
            <w:right w:val="none" w:sz="0" w:space="0" w:color="auto"/>
          </w:divBdr>
        </w:div>
        <w:div w:id="1347169124">
          <w:marLeft w:val="480"/>
          <w:marRight w:val="0"/>
          <w:marTop w:val="0"/>
          <w:marBottom w:val="0"/>
          <w:divBdr>
            <w:top w:val="none" w:sz="0" w:space="0" w:color="auto"/>
            <w:left w:val="none" w:sz="0" w:space="0" w:color="auto"/>
            <w:bottom w:val="none" w:sz="0" w:space="0" w:color="auto"/>
            <w:right w:val="none" w:sz="0" w:space="0" w:color="auto"/>
          </w:divBdr>
        </w:div>
        <w:div w:id="110055783">
          <w:marLeft w:val="480"/>
          <w:marRight w:val="0"/>
          <w:marTop w:val="0"/>
          <w:marBottom w:val="0"/>
          <w:divBdr>
            <w:top w:val="none" w:sz="0" w:space="0" w:color="auto"/>
            <w:left w:val="none" w:sz="0" w:space="0" w:color="auto"/>
            <w:bottom w:val="none" w:sz="0" w:space="0" w:color="auto"/>
            <w:right w:val="none" w:sz="0" w:space="0" w:color="auto"/>
          </w:divBdr>
        </w:div>
        <w:div w:id="332415656">
          <w:marLeft w:val="480"/>
          <w:marRight w:val="0"/>
          <w:marTop w:val="0"/>
          <w:marBottom w:val="0"/>
          <w:divBdr>
            <w:top w:val="none" w:sz="0" w:space="0" w:color="auto"/>
            <w:left w:val="none" w:sz="0" w:space="0" w:color="auto"/>
            <w:bottom w:val="none" w:sz="0" w:space="0" w:color="auto"/>
            <w:right w:val="none" w:sz="0" w:space="0" w:color="auto"/>
          </w:divBdr>
        </w:div>
        <w:div w:id="1946230942">
          <w:marLeft w:val="480"/>
          <w:marRight w:val="0"/>
          <w:marTop w:val="0"/>
          <w:marBottom w:val="0"/>
          <w:divBdr>
            <w:top w:val="none" w:sz="0" w:space="0" w:color="auto"/>
            <w:left w:val="none" w:sz="0" w:space="0" w:color="auto"/>
            <w:bottom w:val="none" w:sz="0" w:space="0" w:color="auto"/>
            <w:right w:val="none" w:sz="0" w:space="0" w:color="auto"/>
          </w:divBdr>
        </w:div>
        <w:div w:id="1804470260">
          <w:marLeft w:val="480"/>
          <w:marRight w:val="0"/>
          <w:marTop w:val="0"/>
          <w:marBottom w:val="0"/>
          <w:divBdr>
            <w:top w:val="none" w:sz="0" w:space="0" w:color="auto"/>
            <w:left w:val="none" w:sz="0" w:space="0" w:color="auto"/>
            <w:bottom w:val="none" w:sz="0" w:space="0" w:color="auto"/>
            <w:right w:val="none" w:sz="0" w:space="0" w:color="auto"/>
          </w:divBdr>
        </w:div>
        <w:div w:id="1676568114">
          <w:marLeft w:val="480"/>
          <w:marRight w:val="0"/>
          <w:marTop w:val="0"/>
          <w:marBottom w:val="0"/>
          <w:divBdr>
            <w:top w:val="none" w:sz="0" w:space="0" w:color="auto"/>
            <w:left w:val="none" w:sz="0" w:space="0" w:color="auto"/>
            <w:bottom w:val="none" w:sz="0" w:space="0" w:color="auto"/>
            <w:right w:val="none" w:sz="0" w:space="0" w:color="auto"/>
          </w:divBdr>
        </w:div>
        <w:div w:id="1839807015">
          <w:marLeft w:val="480"/>
          <w:marRight w:val="0"/>
          <w:marTop w:val="0"/>
          <w:marBottom w:val="0"/>
          <w:divBdr>
            <w:top w:val="none" w:sz="0" w:space="0" w:color="auto"/>
            <w:left w:val="none" w:sz="0" w:space="0" w:color="auto"/>
            <w:bottom w:val="none" w:sz="0" w:space="0" w:color="auto"/>
            <w:right w:val="none" w:sz="0" w:space="0" w:color="auto"/>
          </w:divBdr>
        </w:div>
        <w:div w:id="1354963583">
          <w:marLeft w:val="480"/>
          <w:marRight w:val="0"/>
          <w:marTop w:val="0"/>
          <w:marBottom w:val="0"/>
          <w:divBdr>
            <w:top w:val="none" w:sz="0" w:space="0" w:color="auto"/>
            <w:left w:val="none" w:sz="0" w:space="0" w:color="auto"/>
            <w:bottom w:val="none" w:sz="0" w:space="0" w:color="auto"/>
            <w:right w:val="none" w:sz="0" w:space="0" w:color="auto"/>
          </w:divBdr>
        </w:div>
        <w:div w:id="1114516819">
          <w:marLeft w:val="480"/>
          <w:marRight w:val="0"/>
          <w:marTop w:val="0"/>
          <w:marBottom w:val="0"/>
          <w:divBdr>
            <w:top w:val="none" w:sz="0" w:space="0" w:color="auto"/>
            <w:left w:val="none" w:sz="0" w:space="0" w:color="auto"/>
            <w:bottom w:val="none" w:sz="0" w:space="0" w:color="auto"/>
            <w:right w:val="none" w:sz="0" w:space="0" w:color="auto"/>
          </w:divBdr>
        </w:div>
        <w:div w:id="568730795">
          <w:marLeft w:val="480"/>
          <w:marRight w:val="0"/>
          <w:marTop w:val="0"/>
          <w:marBottom w:val="0"/>
          <w:divBdr>
            <w:top w:val="none" w:sz="0" w:space="0" w:color="auto"/>
            <w:left w:val="none" w:sz="0" w:space="0" w:color="auto"/>
            <w:bottom w:val="none" w:sz="0" w:space="0" w:color="auto"/>
            <w:right w:val="none" w:sz="0" w:space="0" w:color="auto"/>
          </w:divBdr>
        </w:div>
        <w:div w:id="602608723">
          <w:marLeft w:val="480"/>
          <w:marRight w:val="0"/>
          <w:marTop w:val="0"/>
          <w:marBottom w:val="0"/>
          <w:divBdr>
            <w:top w:val="none" w:sz="0" w:space="0" w:color="auto"/>
            <w:left w:val="none" w:sz="0" w:space="0" w:color="auto"/>
            <w:bottom w:val="none" w:sz="0" w:space="0" w:color="auto"/>
            <w:right w:val="none" w:sz="0" w:space="0" w:color="auto"/>
          </w:divBdr>
        </w:div>
        <w:div w:id="365525446">
          <w:marLeft w:val="480"/>
          <w:marRight w:val="0"/>
          <w:marTop w:val="0"/>
          <w:marBottom w:val="0"/>
          <w:divBdr>
            <w:top w:val="none" w:sz="0" w:space="0" w:color="auto"/>
            <w:left w:val="none" w:sz="0" w:space="0" w:color="auto"/>
            <w:bottom w:val="none" w:sz="0" w:space="0" w:color="auto"/>
            <w:right w:val="none" w:sz="0" w:space="0" w:color="auto"/>
          </w:divBdr>
        </w:div>
        <w:div w:id="1202596842">
          <w:marLeft w:val="480"/>
          <w:marRight w:val="0"/>
          <w:marTop w:val="0"/>
          <w:marBottom w:val="0"/>
          <w:divBdr>
            <w:top w:val="none" w:sz="0" w:space="0" w:color="auto"/>
            <w:left w:val="none" w:sz="0" w:space="0" w:color="auto"/>
            <w:bottom w:val="none" w:sz="0" w:space="0" w:color="auto"/>
            <w:right w:val="none" w:sz="0" w:space="0" w:color="auto"/>
          </w:divBdr>
        </w:div>
        <w:div w:id="299846020">
          <w:marLeft w:val="480"/>
          <w:marRight w:val="0"/>
          <w:marTop w:val="0"/>
          <w:marBottom w:val="0"/>
          <w:divBdr>
            <w:top w:val="none" w:sz="0" w:space="0" w:color="auto"/>
            <w:left w:val="none" w:sz="0" w:space="0" w:color="auto"/>
            <w:bottom w:val="none" w:sz="0" w:space="0" w:color="auto"/>
            <w:right w:val="none" w:sz="0" w:space="0" w:color="auto"/>
          </w:divBdr>
        </w:div>
        <w:div w:id="861433243">
          <w:marLeft w:val="480"/>
          <w:marRight w:val="0"/>
          <w:marTop w:val="0"/>
          <w:marBottom w:val="0"/>
          <w:divBdr>
            <w:top w:val="none" w:sz="0" w:space="0" w:color="auto"/>
            <w:left w:val="none" w:sz="0" w:space="0" w:color="auto"/>
            <w:bottom w:val="none" w:sz="0" w:space="0" w:color="auto"/>
            <w:right w:val="none" w:sz="0" w:space="0" w:color="auto"/>
          </w:divBdr>
        </w:div>
        <w:div w:id="2126725917">
          <w:marLeft w:val="480"/>
          <w:marRight w:val="0"/>
          <w:marTop w:val="0"/>
          <w:marBottom w:val="0"/>
          <w:divBdr>
            <w:top w:val="none" w:sz="0" w:space="0" w:color="auto"/>
            <w:left w:val="none" w:sz="0" w:space="0" w:color="auto"/>
            <w:bottom w:val="none" w:sz="0" w:space="0" w:color="auto"/>
            <w:right w:val="none" w:sz="0" w:space="0" w:color="auto"/>
          </w:divBdr>
        </w:div>
        <w:div w:id="1142426213">
          <w:marLeft w:val="480"/>
          <w:marRight w:val="0"/>
          <w:marTop w:val="0"/>
          <w:marBottom w:val="0"/>
          <w:divBdr>
            <w:top w:val="none" w:sz="0" w:space="0" w:color="auto"/>
            <w:left w:val="none" w:sz="0" w:space="0" w:color="auto"/>
            <w:bottom w:val="none" w:sz="0" w:space="0" w:color="auto"/>
            <w:right w:val="none" w:sz="0" w:space="0" w:color="auto"/>
          </w:divBdr>
        </w:div>
        <w:div w:id="168722262">
          <w:marLeft w:val="480"/>
          <w:marRight w:val="0"/>
          <w:marTop w:val="0"/>
          <w:marBottom w:val="0"/>
          <w:divBdr>
            <w:top w:val="none" w:sz="0" w:space="0" w:color="auto"/>
            <w:left w:val="none" w:sz="0" w:space="0" w:color="auto"/>
            <w:bottom w:val="none" w:sz="0" w:space="0" w:color="auto"/>
            <w:right w:val="none" w:sz="0" w:space="0" w:color="auto"/>
          </w:divBdr>
        </w:div>
        <w:div w:id="516044722">
          <w:marLeft w:val="480"/>
          <w:marRight w:val="0"/>
          <w:marTop w:val="0"/>
          <w:marBottom w:val="0"/>
          <w:divBdr>
            <w:top w:val="none" w:sz="0" w:space="0" w:color="auto"/>
            <w:left w:val="none" w:sz="0" w:space="0" w:color="auto"/>
            <w:bottom w:val="none" w:sz="0" w:space="0" w:color="auto"/>
            <w:right w:val="none" w:sz="0" w:space="0" w:color="auto"/>
          </w:divBdr>
        </w:div>
        <w:div w:id="1150094574">
          <w:marLeft w:val="480"/>
          <w:marRight w:val="0"/>
          <w:marTop w:val="0"/>
          <w:marBottom w:val="0"/>
          <w:divBdr>
            <w:top w:val="none" w:sz="0" w:space="0" w:color="auto"/>
            <w:left w:val="none" w:sz="0" w:space="0" w:color="auto"/>
            <w:bottom w:val="none" w:sz="0" w:space="0" w:color="auto"/>
            <w:right w:val="none" w:sz="0" w:space="0" w:color="auto"/>
          </w:divBdr>
        </w:div>
        <w:div w:id="1369842166">
          <w:marLeft w:val="480"/>
          <w:marRight w:val="0"/>
          <w:marTop w:val="0"/>
          <w:marBottom w:val="0"/>
          <w:divBdr>
            <w:top w:val="none" w:sz="0" w:space="0" w:color="auto"/>
            <w:left w:val="none" w:sz="0" w:space="0" w:color="auto"/>
            <w:bottom w:val="none" w:sz="0" w:space="0" w:color="auto"/>
            <w:right w:val="none" w:sz="0" w:space="0" w:color="auto"/>
          </w:divBdr>
        </w:div>
        <w:div w:id="1064371622">
          <w:marLeft w:val="480"/>
          <w:marRight w:val="0"/>
          <w:marTop w:val="0"/>
          <w:marBottom w:val="0"/>
          <w:divBdr>
            <w:top w:val="none" w:sz="0" w:space="0" w:color="auto"/>
            <w:left w:val="none" w:sz="0" w:space="0" w:color="auto"/>
            <w:bottom w:val="none" w:sz="0" w:space="0" w:color="auto"/>
            <w:right w:val="none" w:sz="0" w:space="0" w:color="auto"/>
          </w:divBdr>
        </w:div>
        <w:div w:id="713504066">
          <w:marLeft w:val="480"/>
          <w:marRight w:val="0"/>
          <w:marTop w:val="0"/>
          <w:marBottom w:val="0"/>
          <w:divBdr>
            <w:top w:val="none" w:sz="0" w:space="0" w:color="auto"/>
            <w:left w:val="none" w:sz="0" w:space="0" w:color="auto"/>
            <w:bottom w:val="none" w:sz="0" w:space="0" w:color="auto"/>
            <w:right w:val="none" w:sz="0" w:space="0" w:color="auto"/>
          </w:divBdr>
        </w:div>
        <w:div w:id="1796563530">
          <w:marLeft w:val="480"/>
          <w:marRight w:val="0"/>
          <w:marTop w:val="0"/>
          <w:marBottom w:val="0"/>
          <w:divBdr>
            <w:top w:val="none" w:sz="0" w:space="0" w:color="auto"/>
            <w:left w:val="none" w:sz="0" w:space="0" w:color="auto"/>
            <w:bottom w:val="none" w:sz="0" w:space="0" w:color="auto"/>
            <w:right w:val="none" w:sz="0" w:space="0" w:color="auto"/>
          </w:divBdr>
        </w:div>
        <w:div w:id="1747412147">
          <w:marLeft w:val="480"/>
          <w:marRight w:val="0"/>
          <w:marTop w:val="0"/>
          <w:marBottom w:val="0"/>
          <w:divBdr>
            <w:top w:val="none" w:sz="0" w:space="0" w:color="auto"/>
            <w:left w:val="none" w:sz="0" w:space="0" w:color="auto"/>
            <w:bottom w:val="none" w:sz="0" w:space="0" w:color="auto"/>
            <w:right w:val="none" w:sz="0" w:space="0" w:color="auto"/>
          </w:divBdr>
        </w:div>
        <w:div w:id="1241871196">
          <w:marLeft w:val="480"/>
          <w:marRight w:val="0"/>
          <w:marTop w:val="0"/>
          <w:marBottom w:val="0"/>
          <w:divBdr>
            <w:top w:val="none" w:sz="0" w:space="0" w:color="auto"/>
            <w:left w:val="none" w:sz="0" w:space="0" w:color="auto"/>
            <w:bottom w:val="none" w:sz="0" w:space="0" w:color="auto"/>
            <w:right w:val="none" w:sz="0" w:space="0" w:color="auto"/>
          </w:divBdr>
        </w:div>
        <w:div w:id="272591461">
          <w:marLeft w:val="480"/>
          <w:marRight w:val="0"/>
          <w:marTop w:val="0"/>
          <w:marBottom w:val="0"/>
          <w:divBdr>
            <w:top w:val="none" w:sz="0" w:space="0" w:color="auto"/>
            <w:left w:val="none" w:sz="0" w:space="0" w:color="auto"/>
            <w:bottom w:val="none" w:sz="0" w:space="0" w:color="auto"/>
            <w:right w:val="none" w:sz="0" w:space="0" w:color="auto"/>
          </w:divBdr>
        </w:div>
        <w:div w:id="1744330644">
          <w:marLeft w:val="480"/>
          <w:marRight w:val="0"/>
          <w:marTop w:val="0"/>
          <w:marBottom w:val="0"/>
          <w:divBdr>
            <w:top w:val="none" w:sz="0" w:space="0" w:color="auto"/>
            <w:left w:val="none" w:sz="0" w:space="0" w:color="auto"/>
            <w:bottom w:val="none" w:sz="0" w:space="0" w:color="auto"/>
            <w:right w:val="none" w:sz="0" w:space="0" w:color="auto"/>
          </w:divBdr>
        </w:div>
        <w:div w:id="1972706836">
          <w:marLeft w:val="480"/>
          <w:marRight w:val="0"/>
          <w:marTop w:val="0"/>
          <w:marBottom w:val="0"/>
          <w:divBdr>
            <w:top w:val="none" w:sz="0" w:space="0" w:color="auto"/>
            <w:left w:val="none" w:sz="0" w:space="0" w:color="auto"/>
            <w:bottom w:val="none" w:sz="0" w:space="0" w:color="auto"/>
            <w:right w:val="none" w:sz="0" w:space="0" w:color="auto"/>
          </w:divBdr>
        </w:div>
        <w:div w:id="1727411939">
          <w:marLeft w:val="480"/>
          <w:marRight w:val="0"/>
          <w:marTop w:val="0"/>
          <w:marBottom w:val="0"/>
          <w:divBdr>
            <w:top w:val="none" w:sz="0" w:space="0" w:color="auto"/>
            <w:left w:val="none" w:sz="0" w:space="0" w:color="auto"/>
            <w:bottom w:val="none" w:sz="0" w:space="0" w:color="auto"/>
            <w:right w:val="none" w:sz="0" w:space="0" w:color="auto"/>
          </w:divBdr>
        </w:div>
        <w:div w:id="1321421741">
          <w:marLeft w:val="480"/>
          <w:marRight w:val="0"/>
          <w:marTop w:val="0"/>
          <w:marBottom w:val="0"/>
          <w:divBdr>
            <w:top w:val="none" w:sz="0" w:space="0" w:color="auto"/>
            <w:left w:val="none" w:sz="0" w:space="0" w:color="auto"/>
            <w:bottom w:val="none" w:sz="0" w:space="0" w:color="auto"/>
            <w:right w:val="none" w:sz="0" w:space="0" w:color="auto"/>
          </w:divBdr>
        </w:div>
        <w:div w:id="695734821">
          <w:marLeft w:val="480"/>
          <w:marRight w:val="0"/>
          <w:marTop w:val="0"/>
          <w:marBottom w:val="0"/>
          <w:divBdr>
            <w:top w:val="none" w:sz="0" w:space="0" w:color="auto"/>
            <w:left w:val="none" w:sz="0" w:space="0" w:color="auto"/>
            <w:bottom w:val="none" w:sz="0" w:space="0" w:color="auto"/>
            <w:right w:val="none" w:sz="0" w:space="0" w:color="auto"/>
          </w:divBdr>
        </w:div>
        <w:div w:id="1332686085">
          <w:marLeft w:val="480"/>
          <w:marRight w:val="0"/>
          <w:marTop w:val="0"/>
          <w:marBottom w:val="0"/>
          <w:divBdr>
            <w:top w:val="none" w:sz="0" w:space="0" w:color="auto"/>
            <w:left w:val="none" w:sz="0" w:space="0" w:color="auto"/>
            <w:bottom w:val="none" w:sz="0" w:space="0" w:color="auto"/>
            <w:right w:val="none" w:sz="0" w:space="0" w:color="auto"/>
          </w:divBdr>
        </w:div>
      </w:divsChild>
    </w:div>
    <w:div w:id="458108196">
      <w:bodyDiv w:val="1"/>
      <w:marLeft w:val="0"/>
      <w:marRight w:val="0"/>
      <w:marTop w:val="0"/>
      <w:marBottom w:val="0"/>
      <w:divBdr>
        <w:top w:val="none" w:sz="0" w:space="0" w:color="auto"/>
        <w:left w:val="none" w:sz="0" w:space="0" w:color="auto"/>
        <w:bottom w:val="none" w:sz="0" w:space="0" w:color="auto"/>
        <w:right w:val="none" w:sz="0" w:space="0" w:color="auto"/>
      </w:divBdr>
    </w:div>
    <w:div w:id="458455696">
      <w:bodyDiv w:val="1"/>
      <w:marLeft w:val="0"/>
      <w:marRight w:val="0"/>
      <w:marTop w:val="0"/>
      <w:marBottom w:val="0"/>
      <w:divBdr>
        <w:top w:val="none" w:sz="0" w:space="0" w:color="auto"/>
        <w:left w:val="none" w:sz="0" w:space="0" w:color="auto"/>
        <w:bottom w:val="none" w:sz="0" w:space="0" w:color="auto"/>
        <w:right w:val="none" w:sz="0" w:space="0" w:color="auto"/>
      </w:divBdr>
    </w:div>
    <w:div w:id="458571855">
      <w:bodyDiv w:val="1"/>
      <w:marLeft w:val="0"/>
      <w:marRight w:val="0"/>
      <w:marTop w:val="0"/>
      <w:marBottom w:val="0"/>
      <w:divBdr>
        <w:top w:val="none" w:sz="0" w:space="0" w:color="auto"/>
        <w:left w:val="none" w:sz="0" w:space="0" w:color="auto"/>
        <w:bottom w:val="none" w:sz="0" w:space="0" w:color="auto"/>
        <w:right w:val="none" w:sz="0" w:space="0" w:color="auto"/>
      </w:divBdr>
    </w:div>
    <w:div w:id="458764106">
      <w:bodyDiv w:val="1"/>
      <w:marLeft w:val="0"/>
      <w:marRight w:val="0"/>
      <w:marTop w:val="0"/>
      <w:marBottom w:val="0"/>
      <w:divBdr>
        <w:top w:val="none" w:sz="0" w:space="0" w:color="auto"/>
        <w:left w:val="none" w:sz="0" w:space="0" w:color="auto"/>
        <w:bottom w:val="none" w:sz="0" w:space="0" w:color="auto"/>
        <w:right w:val="none" w:sz="0" w:space="0" w:color="auto"/>
      </w:divBdr>
    </w:div>
    <w:div w:id="458844967">
      <w:bodyDiv w:val="1"/>
      <w:marLeft w:val="0"/>
      <w:marRight w:val="0"/>
      <w:marTop w:val="0"/>
      <w:marBottom w:val="0"/>
      <w:divBdr>
        <w:top w:val="none" w:sz="0" w:space="0" w:color="auto"/>
        <w:left w:val="none" w:sz="0" w:space="0" w:color="auto"/>
        <w:bottom w:val="none" w:sz="0" w:space="0" w:color="auto"/>
        <w:right w:val="none" w:sz="0" w:space="0" w:color="auto"/>
      </w:divBdr>
      <w:divsChild>
        <w:div w:id="1099642210">
          <w:marLeft w:val="480"/>
          <w:marRight w:val="0"/>
          <w:marTop w:val="0"/>
          <w:marBottom w:val="0"/>
          <w:divBdr>
            <w:top w:val="none" w:sz="0" w:space="0" w:color="auto"/>
            <w:left w:val="none" w:sz="0" w:space="0" w:color="auto"/>
            <w:bottom w:val="none" w:sz="0" w:space="0" w:color="auto"/>
            <w:right w:val="none" w:sz="0" w:space="0" w:color="auto"/>
          </w:divBdr>
        </w:div>
        <w:div w:id="622032381">
          <w:marLeft w:val="480"/>
          <w:marRight w:val="0"/>
          <w:marTop w:val="0"/>
          <w:marBottom w:val="0"/>
          <w:divBdr>
            <w:top w:val="none" w:sz="0" w:space="0" w:color="auto"/>
            <w:left w:val="none" w:sz="0" w:space="0" w:color="auto"/>
            <w:bottom w:val="none" w:sz="0" w:space="0" w:color="auto"/>
            <w:right w:val="none" w:sz="0" w:space="0" w:color="auto"/>
          </w:divBdr>
        </w:div>
        <w:div w:id="80831265">
          <w:marLeft w:val="480"/>
          <w:marRight w:val="0"/>
          <w:marTop w:val="0"/>
          <w:marBottom w:val="0"/>
          <w:divBdr>
            <w:top w:val="none" w:sz="0" w:space="0" w:color="auto"/>
            <w:left w:val="none" w:sz="0" w:space="0" w:color="auto"/>
            <w:bottom w:val="none" w:sz="0" w:space="0" w:color="auto"/>
            <w:right w:val="none" w:sz="0" w:space="0" w:color="auto"/>
          </w:divBdr>
        </w:div>
        <w:div w:id="256863040">
          <w:marLeft w:val="480"/>
          <w:marRight w:val="0"/>
          <w:marTop w:val="0"/>
          <w:marBottom w:val="0"/>
          <w:divBdr>
            <w:top w:val="none" w:sz="0" w:space="0" w:color="auto"/>
            <w:left w:val="none" w:sz="0" w:space="0" w:color="auto"/>
            <w:bottom w:val="none" w:sz="0" w:space="0" w:color="auto"/>
            <w:right w:val="none" w:sz="0" w:space="0" w:color="auto"/>
          </w:divBdr>
        </w:div>
        <w:div w:id="1106192062">
          <w:marLeft w:val="480"/>
          <w:marRight w:val="0"/>
          <w:marTop w:val="0"/>
          <w:marBottom w:val="0"/>
          <w:divBdr>
            <w:top w:val="none" w:sz="0" w:space="0" w:color="auto"/>
            <w:left w:val="none" w:sz="0" w:space="0" w:color="auto"/>
            <w:bottom w:val="none" w:sz="0" w:space="0" w:color="auto"/>
            <w:right w:val="none" w:sz="0" w:space="0" w:color="auto"/>
          </w:divBdr>
        </w:div>
        <w:div w:id="1138180514">
          <w:marLeft w:val="480"/>
          <w:marRight w:val="0"/>
          <w:marTop w:val="0"/>
          <w:marBottom w:val="0"/>
          <w:divBdr>
            <w:top w:val="none" w:sz="0" w:space="0" w:color="auto"/>
            <w:left w:val="none" w:sz="0" w:space="0" w:color="auto"/>
            <w:bottom w:val="none" w:sz="0" w:space="0" w:color="auto"/>
            <w:right w:val="none" w:sz="0" w:space="0" w:color="auto"/>
          </w:divBdr>
        </w:div>
        <w:div w:id="1967151043">
          <w:marLeft w:val="480"/>
          <w:marRight w:val="0"/>
          <w:marTop w:val="0"/>
          <w:marBottom w:val="0"/>
          <w:divBdr>
            <w:top w:val="none" w:sz="0" w:space="0" w:color="auto"/>
            <w:left w:val="none" w:sz="0" w:space="0" w:color="auto"/>
            <w:bottom w:val="none" w:sz="0" w:space="0" w:color="auto"/>
            <w:right w:val="none" w:sz="0" w:space="0" w:color="auto"/>
          </w:divBdr>
        </w:div>
        <w:div w:id="811486673">
          <w:marLeft w:val="480"/>
          <w:marRight w:val="0"/>
          <w:marTop w:val="0"/>
          <w:marBottom w:val="0"/>
          <w:divBdr>
            <w:top w:val="none" w:sz="0" w:space="0" w:color="auto"/>
            <w:left w:val="none" w:sz="0" w:space="0" w:color="auto"/>
            <w:bottom w:val="none" w:sz="0" w:space="0" w:color="auto"/>
            <w:right w:val="none" w:sz="0" w:space="0" w:color="auto"/>
          </w:divBdr>
        </w:div>
        <w:div w:id="424960084">
          <w:marLeft w:val="480"/>
          <w:marRight w:val="0"/>
          <w:marTop w:val="0"/>
          <w:marBottom w:val="0"/>
          <w:divBdr>
            <w:top w:val="none" w:sz="0" w:space="0" w:color="auto"/>
            <w:left w:val="none" w:sz="0" w:space="0" w:color="auto"/>
            <w:bottom w:val="none" w:sz="0" w:space="0" w:color="auto"/>
            <w:right w:val="none" w:sz="0" w:space="0" w:color="auto"/>
          </w:divBdr>
        </w:div>
        <w:div w:id="1456481279">
          <w:marLeft w:val="480"/>
          <w:marRight w:val="0"/>
          <w:marTop w:val="0"/>
          <w:marBottom w:val="0"/>
          <w:divBdr>
            <w:top w:val="none" w:sz="0" w:space="0" w:color="auto"/>
            <w:left w:val="none" w:sz="0" w:space="0" w:color="auto"/>
            <w:bottom w:val="none" w:sz="0" w:space="0" w:color="auto"/>
            <w:right w:val="none" w:sz="0" w:space="0" w:color="auto"/>
          </w:divBdr>
        </w:div>
        <w:div w:id="605190810">
          <w:marLeft w:val="480"/>
          <w:marRight w:val="0"/>
          <w:marTop w:val="0"/>
          <w:marBottom w:val="0"/>
          <w:divBdr>
            <w:top w:val="none" w:sz="0" w:space="0" w:color="auto"/>
            <w:left w:val="none" w:sz="0" w:space="0" w:color="auto"/>
            <w:bottom w:val="none" w:sz="0" w:space="0" w:color="auto"/>
            <w:right w:val="none" w:sz="0" w:space="0" w:color="auto"/>
          </w:divBdr>
        </w:div>
        <w:div w:id="1016612650">
          <w:marLeft w:val="480"/>
          <w:marRight w:val="0"/>
          <w:marTop w:val="0"/>
          <w:marBottom w:val="0"/>
          <w:divBdr>
            <w:top w:val="none" w:sz="0" w:space="0" w:color="auto"/>
            <w:left w:val="none" w:sz="0" w:space="0" w:color="auto"/>
            <w:bottom w:val="none" w:sz="0" w:space="0" w:color="auto"/>
            <w:right w:val="none" w:sz="0" w:space="0" w:color="auto"/>
          </w:divBdr>
        </w:div>
        <w:div w:id="1201042974">
          <w:marLeft w:val="480"/>
          <w:marRight w:val="0"/>
          <w:marTop w:val="0"/>
          <w:marBottom w:val="0"/>
          <w:divBdr>
            <w:top w:val="none" w:sz="0" w:space="0" w:color="auto"/>
            <w:left w:val="none" w:sz="0" w:space="0" w:color="auto"/>
            <w:bottom w:val="none" w:sz="0" w:space="0" w:color="auto"/>
            <w:right w:val="none" w:sz="0" w:space="0" w:color="auto"/>
          </w:divBdr>
        </w:div>
        <w:div w:id="1529178424">
          <w:marLeft w:val="480"/>
          <w:marRight w:val="0"/>
          <w:marTop w:val="0"/>
          <w:marBottom w:val="0"/>
          <w:divBdr>
            <w:top w:val="none" w:sz="0" w:space="0" w:color="auto"/>
            <w:left w:val="none" w:sz="0" w:space="0" w:color="auto"/>
            <w:bottom w:val="none" w:sz="0" w:space="0" w:color="auto"/>
            <w:right w:val="none" w:sz="0" w:space="0" w:color="auto"/>
          </w:divBdr>
        </w:div>
        <w:div w:id="1252007157">
          <w:marLeft w:val="480"/>
          <w:marRight w:val="0"/>
          <w:marTop w:val="0"/>
          <w:marBottom w:val="0"/>
          <w:divBdr>
            <w:top w:val="none" w:sz="0" w:space="0" w:color="auto"/>
            <w:left w:val="none" w:sz="0" w:space="0" w:color="auto"/>
            <w:bottom w:val="none" w:sz="0" w:space="0" w:color="auto"/>
            <w:right w:val="none" w:sz="0" w:space="0" w:color="auto"/>
          </w:divBdr>
        </w:div>
        <w:div w:id="773550516">
          <w:marLeft w:val="480"/>
          <w:marRight w:val="0"/>
          <w:marTop w:val="0"/>
          <w:marBottom w:val="0"/>
          <w:divBdr>
            <w:top w:val="none" w:sz="0" w:space="0" w:color="auto"/>
            <w:left w:val="none" w:sz="0" w:space="0" w:color="auto"/>
            <w:bottom w:val="none" w:sz="0" w:space="0" w:color="auto"/>
            <w:right w:val="none" w:sz="0" w:space="0" w:color="auto"/>
          </w:divBdr>
        </w:div>
        <w:div w:id="1023749315">
          <w:marLeft w:val="480"/>
          <w:marRight w:val="0"/>
          <w:marTop w:val="0"/>
          <w:marBottom w:val="0"/>
          <w:divBdr>
            <w:top w:val="none" w:sz="0" w:space="0" w:color="auto"/>
            <w:left w:val="none" w:sz="0" w:space="0" w:color="auto"/>
            <w:bottom w:val="none" w:sz="0" w:space="0" w:color="auto"/>
            <w:right w:val="none" w:sz="0" w:space="0" w:color="auto"/>
          </w:divBdr>
        </w:div>
        <w:div w:id="895436421">
          <w:marLeft w:val="480"/>
          <w:marRight w:val="0"/>
          <w:marTop w:val="0"/>
          <w:marBottom w:val="0"/>
          <w:divBdr>
            <w:top w:val="none" w:sz="0" w:space="0" w:color="auto"/>
            <w:left w:val="none" w:sz="0" w:space="0" w:color="auto"/>
            <w:bottom w:val="none" w:sz="0" w:space="0" w:color="auto"/>
            <w:right w:val="none" w:sz="0" w:space="0" w:color="auto"/>
          </w:divBdr>
        </w:div>
        <w:div w:id="2023120274">
          <w:marLeft w:val="480"/>
          <w:marRight w:val="0"/>
          <w:marTop w:val="0"/>
          <w:marBottom w:val="0"/>
          <w:divBdr>
            <w:top w:val="none" w:sz="0" w:space="0" w:color="auto"/>
            <w:left w:val="none" w:sz="0" w:space="0" w:color="auto"/>
            <w:bottom w:val="none" w:sz="0" w:space="0" w:color="auto"/>
            <w:right w:val="none" w:sz="0" w:space="0" w:color="auto"/>
          </w:divBdr>
        </w:div>
        <w:div w:id="1452481009">
          <w:marLeft w:val="480"/>
          <w:marRight w:val="0"/>
          <w:marTop w:val="0"/>
          <w:marBottom w:val="0"/>
          <w:divBdr>
            <w:top w:val="none" w:sz="0" w:space="0" w:color="auto"/>
            <w:left w:val="none" w:sz="0" w:space="0" w:color="auto"/>
            <w:bottom w:val="none" w:sz="0" w:space="0" w:color="auto"/>
            <w:right w:val="none" w:sz="0" w:space="0" w:color="auto"/>
          </w:divBdr>
        </w:div>
        <w:div w:id="508983083">
          <w:marLeft w:val="480"/>
          <w:marRight w:val="0"/>
          <w:marTop w:val="0"/>
          <w:marBottom w:val="0"/>
          <w:divBdr>
            <w:top w:val="none" w:sz="0" w:space="0" w:color="auto"/>
            <w:left w:val="none" w:sz="0" w:space="0" w:color="auto"/>
            <w:bottom w:val="none" w:sz="0" w:space="0" w:color="auto"/>
            <w:right w:val="none" w:sz="0" w:space="0" w:color="auto"/>
          </w:divBdr>
        </w:div>
        <w:div w:id="229580678">
          <w:marLeft w:val="480"/>
          <w:marRight w:val="0"/>
          <w:marTop w:val="0"/>
          <w:marBottom w:val="0"/>
          <w:divBdr>
            <w:top w:val="none" w:sz="0" w:space="0" w:color="auto"/>
            <w:left w:val="none" w:sz="0" w:space="0" w:color="auto"/>
            <w:bottom w:val="none" w:sz="0" w:space="0" w:color="auto"/>
            <w:right w:val="none" w:sz="0" w:space="0" w:color="auto"/>
          </w:divBdr>
        </w:div>
        <w:div w:id="453208073">
          <w:marLeft w:val="480"/>
          <w:marRight w:val="0"/>
          <w:marTop w:val="0"/>
          <w:marBottom w:val="0"/>
          <w:divBdr>
            <w:top w:val="none" w:sz="0" w:space="0" w:color="auto"/>
            <w:left w:val="none" w:sz="0" w:space="0" w:color="auto"/>
            <w:bottom w:val="none" w:sz="0" w:space="0" w:color="auto"/>
            <w:right w:val="none" w:sz="0" w:space="0" w:color="auto"/>
          </w:divBdr>
        </w:div>
        <w:div w:id="1962495737">
          <w:marLeft w:val="480"/>
          <w:marRight w:val="0"/>
          <w:marTop w:val="0"/>
          <w:marBottom w:val="0"/>
          <w:divBdr>
            <w:top w:val="none" w:sz="0" w:space="0" w:color="auto"/>
            <w:left w:val="none" w:sz="0" w:space="0" w:color="auto"/>
            <w:bottom w:val="none" w:sz="0" w:space="0" w:color="auto"/>
            <w:right w:val="none" w:sz="0" w:space="0" w:color="auto"/>
          </w:divBdr>
        </w:div>
        <w:div w:id="1713921068">
          <w:marLeft w:val="480"/>
          <w:marRight w:val="0"/>
          <w:marTop w:val="0"/>
          <w:marBottom w:val="0"/>
          <w:divBdr>
            <w:top w:val="none" w:sz="0" w:space="0" w:color="auto"/>
            <w:left w:val="none" w:sz="0" w:space="0" w:color="auto"/>
            <w:bottom w:val="none" w:sz="0" w:space="0" w:color="auto"/>
            <w:right w:val="none" w:sz="0" w:space="0" w:color="auto"/>
          </w:divBdr>
        </w:div>
        <w:div w:id="1528056400">
          <w:marLeft w:val="480"/>
          <w:marRight w:val="0"/>
          <w:marTop w:val="0"/>
          <w:marBottom w:val="0"/>
          <w:divBdr>
            <w:top w:val="none" w:sz="0" w:space="0" w:color="auto"/>
            <w:left w:val="none" w:sz="0" w:space="0" w:color="auto"/>
            <w:bottom w:val="none" w:sz="0" w:space="0" w:color="auto"/>
            <w:right w:val="none" w:sz="0" w:space="0" w:color="auto"/>
          </w:divBdr>
        </w:div>
        <w:div w:id="528488710">
          <w:marLeft w:val="480"/>
          <w:marRight w:val="0"/>
          <w:marTop w:val="0"/>
          <w:marBottom w:val="0"/>
          <w:divBdr>
            <w:top w:val="none" w:sz="0" w:space="0" w:color="auto"/>
            <w:left w:val="none" w:sz="0" w:space="0" w:color="auto"/>
            <w:bottom w:val="none" w:sz="0" w:space="0" w:color="auto"/>
            <w:right w:val="none" w:sz="0" w:space="0" w:color="auto"/>
          </w:divBdr>
        </w:div>
        <w:div w:id="1184974131">
          <w:marLeft w:val="480"/>
          <w:marRight w:val="0"/>
          <w:marTop w:val="0"/>
          <w:marBottom w:val="0"/>
          <w:divBdr>
            <w:top w:val="none" w:sz="0" w:space="0" w:color="auto"/>
            <w:left w:val="none" w:sz="0" w:space="0" w:color="auto"/>
            <w:bottom w:val="none" w:sz="0" w:space="0" w:color="auto"/>
            <w:right w:val="none" w:sz="0" w:space="0" w:color="auto"/>
          </w:divBdr>
        </w:div>
        <w:div w:id="1070536378">
          <w:marLeft w:val="480"/>
          <w:marRight w:val="0"/>
          <w:marTop w:val="0"/>
          <w:marBottom w:val="0"/>
          <w:divBdr>
            <w:top w:val="none" w:sz="0" w:space="0" w:color="auto"/>
            <w:left w:val="none" w:sz="0" w:space="0" w:color="auto"/>
            <w:bottom w:val="none" w:sz="0" w:space="0" w:color="auto"/>
            <w:right w:val="none" w:sz="0" w:space="0" w:color="auto"/>
          </w:divBdr>
        </w:div>
        <w:div w:id="1901205206">
          <w:marLeft w:val="480"/>
          <w:marRight w:val="0"/>
          <w:marTop w:val="0"/>
          <w:marBottom w:val="0"/>
          <w:divBdr>
            <w:top w:val="none" w:sz="0" w:space="0" w:color="auto"/>
            <w:left w:val="none" w:sz="0" w:space="0" w:color="auto"/>
            <w:bottom w:val="none" w:sz="0" w:space="0" w:color="auto"/>
            <w:right w:val="none" w:sz="0" w:space="0" w:color="auto"/>
          </w:divBdr>
        </w:div>
        <w:div w:id="1474718010">
          <w:marLeft w:val="480"/>
          <w:marRight w:val="0"/>
          <w:marTop w:val="0"/>
          <w:marBottom w:val="0"/>
          <w:divBdr>
            <w:top w:val="none" w:sz="0" w:space="0" w:color="auto"/>
            <w:left w:val="none" w:sz="0" w:space="0" w:color="auto"/>
            <w:bottom w:val="none" w:sz="0" w:space="0" w:color="auto"/>
            <w:right w:val="none" w:sz="0" w:space="0" w:color="auto"/>
          </w:divBdr>
        </w:div>
        <w:div w:id="259875795">
          <w:marLeft w:val="480"/>
          <w:marRight w:val="0"/>
          <w:marTop w:val="0"/>
          <w:marBottom w:val="0"/>
          <w:divBdr>
            <w:top w:val="none" w:sz="0" w:space="0" w:color="auto"/>
            <w:left w:val="none" w:sz="0" w:space="0" w:color="auto"/>
            <w:bottom w:val="none" w:sz="0" w:space="0" w:color="auto"/>
            <w:right w:val="none" w:sz="0" w:space="0" w:color="auto"/>
          </w:divBdr>
        </w:div>
        <w:div w:id="701588844">
          <w:marLeft w:val="480"/>
          <w:marRight w:val="0"/>
          <w:marTop w:val="0"/>
          <w:marBottom w:val="0"/>
          <w:divBdr>
            <w:top w:val="none" w:sz="0" w:space="0" w:color="auto"/>
            <w:left w:val="none" w:sz="0" w:space="0" w:color="auto"/>
            <w:bottom w:val="none" w:sz="0" w:space="0" w:color="auto"/>
            <w:right w:val="none" w:sz="0" w:space="0" w:color="auto"/>
          </w:divBdr>
        </w:div>
        <w:div w:id="289821879">
          <w:marLeft w:val="480"/>
          <w:marRight w:val="0"/>
          <w:marTop w:val="0"/>
          <w:marBottom w:val="0"/>
          <w:divBdr>
            <w:top w:val="none" w:sz="0" w:space="0" w:color="auto"/>
            <w:left w:val="none" w:sz="0" w:space="0" w:color="auto"/>
            <w:bottom w:val="none" w:sz="0" w:space="0" w:color="auto"/>
            <w:right w:val="none" w:sz="0" w:space="0" w:color="auto"/>
          </w:divBdr>
        </w:div>
        <w:div w:id="1552955650">
          <w:marLeft w:val="480"/>
          <w:marRight w:val="0"/>
          <w:marTop w:val="0"/>
          <w:marBottom w:val="0"/>
          <w:divBdr>
            <w:top w:val="none" w:sz="0" w:space="0" w:color="auto"/>
            <w:left w:val="none" w:sz="0" w:space="0" w:color="auto"/>
            <w:bottom w:val="none" w:sz="0" w:space="0" w:color="auto"/>
            <w:right w:val="none" w:sz="0" w:space="0" w:color="auto"/>
          </w:divBdr>
        </w:div>
        <w:div w:id="1914852088">
          <w:marLeft w:val="480"/>
          <w:marRight w:val="0"/>
          <w:marTop w:val="0"/>
          <w:marBottom w:val="0"/>
          <w:divBdr>
            <w:top w:val="none" w:sz="0" w:space="0" w:color="auto"/>
            <w:left w:val="none" w:sz="0" w:space="0" w:color="auto"/>
            <w:bottom w:val="none" w:sz="0" w:space="0" w:color="auto"/>
            <w:right w:val="none" w:sz="0" w:space="0" w:color="auto"/>
          </w:divBdr>
        </w:div>
        <w:div w:id="82074028">
          <w:marLeft w:val="480"/>
          <w:marRight w:val="0"/>
          <w:marTop w:val="0"/>
          <w:marBottom w:val="0"/>
          <w:divBdr>
            <w:top w:val="none" w:sz="0" w:space="0" w:color="auto"/>
            <w:left w:val="none" w:sz="0" w:space="0" w:color="auto"/>
            <w:bottom w:val="none" w:sz="0" w:space="0" w:color="auto"/>
            <w:right w:val="none" w:sz="0" w:space="0" w:color="auto"/>
          </w:divBdr>
        </w:div>
        <w:div w:id="35543126">
          <w:marLeft w:val="480"/>
          <w:marRight w:val="0"/>
          <w:marTop w:val="0"/>
          <w:marBottom w:val="0"/>
          <w:divBdr>
            <w:top w:val="none" w:sz="0" w:space="0" w:color="auto"/>
            <w:left w:val="none" w:sz="0" w:space="0" w:color="auto"/>
            <w:bottom w:val="none" w:sz="0" w:space="0" w:color="auto"/>
            <w:right w:val="none" w:sz="0" w:space="0" w:color="auto"/>
          </w:divBdr>
        </w:div>
        <w:div w:id="642974253">
          <w:marLeft w:val="480"/>
          <w:marRight w:val="0"/>
          <w:marTop w:val="0"/>
          <w:marBottom w:val="0"/>
          <w:divBdr>
            <w:top w:val="none" w:sz="0" w:space="0" w:color="auto"/>
            <w:left w:val="none" w:sz="0" w:space="0" w:color="auto"/>
            <w:bottom w:val="none" w:sz="0" w:space="0" w:color="auto"/>
            <w:right w:val="none" w:sz="0" w:space="0" w:color="auto"/>
          </w:divBdr>
        </w:div>
        <w:div w:id="1388651543">
          <w:marLeft w:val="480"/>
          <w:marRight w:val="0"/>
          <w:marTop w:val="0"/>
          <w:marBottom w:val="0"/>
          <w:divBdr>
            <w:top w:val="none" w:sz="0" w:space="0" w:color="auto"/>
            <w:left w:val="none" w:sz="0" w:space="0" w:color="auto"/>
            <w:bottom w:val="none" w:sz="0" w:space="0" w:color="auto"/>
            <w:right w:val="none" w:sz="0" w:space="0" w:color="auto"/>
          </w:divBdr>
        </w:div>
        <w:div w:id="1883322292">
          <w:marLeft w:val="480"/>
          <w:marRight w:val="0"/>
          <w:marTop w:val="0"/>
          <w:marBottom w:val="0"/>
          <w:divBdr>
            <w:top w:val="none" w:sz="0" w:space="0" w:color="auto"/>
            <w:left w:val="none" w:sz="0" w:space="0" w:color="auto"/>
            <w:bottom w:val="none" w:sz="0" w:space="0" w:color="auto"/>
            <w:right w:val="none" w:sz="0" w:space="0" w:color="auto"/>
          </w:divBdr>
        </w:div>
        <w:div w:id="1820464197">
          <w:marLeft w:val="480"/>
          <w:marRight w:val="0"/>
          <w:marTop w:val="0"/>
          <w:marBottom w:val="0"/>
          <w:divBdr>
            <w:top w:val="none" w:sz="0" w:space="0" w:color="auto"/>
            <w:left w:val="none" w:sz="0" w:space="0" w:color="auto"/>
            <w:bottom w:val="none" w:sz="0" w:space="0" w:color="auto"/>
            <w:right w:val="none" w:sz="0" w:space="0" w:color="auto"/>
          </w:divBdr>
        </w:div>
        <w:div w:id="1410738530">
          <w:marLeft w:val="480"/>
          <w:marRight w:val="0"/>
          <w:marTop w:val="0"/>
          <w:marBottom w:val="0"/>
          <w:divBdr>
            <w:top w:val="none" w:sz="0" w:space="0" w:color="auto"/>
            <w:left w:val="none" w:sz="0" w:space="0" w:color="auto"/>
            <w:bottom w:val="none" w:sz="0" w:space="0" w:color="auto"/>
            <w:right w:val="none" w:sz="0" w:space="0" w:color="auto"/>
          </w:divBdr>
        </w:div>
        <w:div w:id="1995375502">
          <w:marLeft w:val="480"/>
          <w:marRight w:val="0"/>
          <w:marTop w:val="0"/>
          <w:marBottom w:val="0"/>
          <w:divBdr>
            <w:top w:val="none" w:sz="0" w:space="0" w:color="auto"/>
            <w:left w:val="none" w:sz="0" w:space="0" w:color="auto"/>
            <w:bottom w:val="none" w:sz="0" w:space="0" w:color="auto"/>
            <w:right w:val="none" w:sz="0" w:space="0" w:color="auto"/>
          </w:divBdr>
        </w:div>
        <w:div w:id="479536189">
          <w:marLeft w:val="480"/>
          <w:marRight w:val="0"/>
          <w:marTop w:val="0"/>
          <w:marBottom w:val="0"/>
          <w:divBdr>
            <w:top w:val="none" w:sz="0" w:space="0" w:color="auto"/>
            <w:left w:val="none" w:sz="0" w:space="0" w:color="auto"/>
            <w:bottom w:val="none" w:sz="0" w:space="0" w:color="auto"/>
            <w:right w:val="none" w:sz="0" w:space="0" w:color="auto"/>
          </w:divBdr>
        </w:div>
        <w:div w:id="2024546990">
          <w:marLeft w:val="480"/>
          <w:marRight w:val="0"/>
          <w:marTop w:val="0"/>
          <w:marBottom w:val="0"/>
          <w:divBdr>
            <w:top w:val="none" w:sz="0" w:space="0" w:color="auto"/>
            <w:left w:val="none" w:sz="0" w:space="0" w:color="auto"/>
            <w:bottom w:val="none" w:sz="0" w:space="0" w:color="auto"/>
            <w:right w:val="none" w:sz="0" w:space="0" w:color="auto"/>
          </w:divBdr>
        </w:div>
        <w:div w:id="1365251052">
          <w:marLeft w:val="480"/>
          <w:marRight w:val="0"/>
          <w:marTop w:val="0"/>
          <w:marBottom w:val="0"/>
          <w:divBdr>
            <w:top w:val="none" w:sz="0" w:space="0" w:color="auto"/>
            <w:left w:val="none" w:sz="0" w:space="0" w:color="auto"/>
            <w:bottom w:val="none" w:sz="0" w:space="0" w:color="auto"/>
            <w:right w:val="none" w:sz="0" w:space="0" w:color="auto"/>
          </w:divBdr>
        </w:div>
        <w:div w:id="1904680549">
          <w:marLeft w:val="480"/>
          <w:marRight w:val="0"/>
          <w:marTop w:val="0"/>
          <w:marBottom w:val="0"/>
          <w:divBdr>
            <w:top w:val="none" w:sz="0" w:space="0" w:color="auto"/>
            <w:left w:val="none" w:sz="0" w:space="0" w:color="auto"/>
            <w:bottom w:val="none" w:sz="0" w:space="0" w:color="auto"/>
            <w:right w:val="none" w:sz="0" w:space="0" w:color="auto"/>
          </w:divBdr>
        </w:div>
        <w:div w:id="14161245">
          <w:marLeft w:val="480"/>
          <w:marRight w:val="0"/>
          <w:marTop w:val="0"/>
          <w:marBottom w:val="0"/>
          <w:divBdr>
            <w:top w:val="none" w:sz="0" w:space="0" w:color="auto"/>
            <w:left w:val="none" w:sz="0" w:space="0" w:color="auto"/>
            <w:bottom w:val="none" w:sz="0" w:space="0" w:color="auto"/>
            <w:right w:val="none" w:sz="0" w:space="0" w:color="auto"/>
          </w:divBdr>
        </w:div>
      </w:divsChild>
    </w:div>
    <w:div w:id="459348346">
      <w:bodyDiv w:val="1"/>
      <w:marLeft w:val="0"/>
      <w:marRight w:val="0"/>
      <w:marTop w:val="0"/>
      <w:marBottom w:val="0"/>
      <w:divBdr>
        <w:top w:val="none" w:sz="0" w:space="0" w:color="auto"/>
        <w:left w:val="none" w:sz="0" w:space="0" w:color="auto"/>
        <w:bottom w:val="none" w:sz="0" w:space="0" w:color="auto"/>
        <w:right w:val="none" w:sz="0" w:space="0" w:color="auto"/>
      </w:divBdr>
    </w:div>
    <w:div w:id="459689586">
      <w:bodyDiv w:val="1"/>
      <w:marLeft w:val="0"/>
      <w:marRight w:val="0"/>
      <w:marTop w:val="0"/>
      <w:marBottom w:val="0"/>
      <w:divBdr>
        <w:top w:val="none" w:sz="0" w:space="0" w:color="auto"/>
        <w:left w:val="none" w:sz="0" w:space="0" w:color="auto"/>
        <w:bottom w:val="none" w:sz="0" w:space="0" w:color="auto"/>
        <w:right w:val="none" w:sz="0" w:space="0" w:color="auto"/>
      </w:divBdr>
    </w:div>
    <w:div w:id="459765730">
      <w:bodyDiv w:val="1"/>
      <w:marLeft w:val="0"/>
      <w:marRight w:val="0"/>
      <w:marTop w:val="0"/>
      <w:marBottom w:val="0"/>
      <w:divBdr>
        <w:top w:val="none" w:sz="0" w:space="0" w:color="auto"/>
        <w:left w:val="none" w:sz="0" w:space="0" w:color="auto"/>
        <w:bottom w:val="none" w:sz="0" w:space="0" w:color="auto"/>
        <w:right w:val="none" w:sz="0" w:space="0" w:color="auto"/>
      </w:divBdr>
    </w:div>
    <w:div w:id="459809255">
      <w:bodyDiv w:val="1"/>
      <w:marLeft w:val="0"/>
      <w:marRight w:val="0"/>
      <w:marTop w:val="0"/>
      <w:marBottom w:val="0"/>
      <w:divBdr>
        <w:top w:val="none" w:sz="0" w:space="0" w:color="auto"/>
        <w:left w:val="none" w:sz="0" w:space="0" w:color="auto"/>
        <w:bottom w:val="none" w:sz="0" w:space="0" w:color="auto"/>
        <w:right w:val="none" w:sz="0" w:space="0" w:color="auto"/>
      </w:divBdr>
    </w:div>
    <w:div w:id="460613893">
      <w:bodyDiv w:val="1"/>
      <w:marLeft w:val="0"/>
      <w:marRight w:val="0"/>
      <w:marTop w:val="0"/>
      <w:marBottom w:val="0"/>
      <w:divBdr>
        <w:top w:val="none" w:sz="0" w:space="0" w:color="auto"/>
        <w:left w:val="none" w:sz="0" w:space="0" w:color="auto"/>
        <w:bottom w:val="none" w:sz="0" w:space="0" w:color="auto"/>
        <w:right w:val="none" w:sz="0" w:space="0" w:color="auto"/>
      </w:divBdr>
    </w:div>
    <w:div w:id="460655377">
      <w:bodyDiv w:val="1"/>
      <w:marLeft w:val="0"/>
      <w:marRight w:val="0"/>
      <w:marTop w:val="0"/>
      <w:marBottom w:val="0"/>
      <w:divBdr>
        <w:top w:val="none" w:sz="0" w:space="0" w:color="auto"/>
        <w:left w:val="none" w:sz="0" w:space="0" w:color="auto"/>
        <w:bottom w:val="none" w:sz="0" w:space="0" w:color="auto"/>
        <w:right w:val="none" w:sz="0" w:space="0" w:color="auto"/>
      </w:divBdr>
    </w:div>
    <w:div w:id="460921083">
      <w:bodyDiv w:val="1"/>
      <w:marLeft w:val="0"/>
      <w:marRight w:val="0"/>
      <w:marTop w:val="0"/>
      <w:marBottom w:val="0"/>
      <w:divBdr>
        <w:top w:val="none" w:sz="0" w:space="0" w:color="auto"/>
        <w:left w:val="none" w:sz="0" w:space="0" w:color="auto"/>
        <w:bottom w:val="none" w:sz="0" w:space="0" w:color="auto"/>
        <w:right w:val="none" w:sz="0" w:space="0" w:color="auto"/>
      </w:divBdr>
    </w:div>
    <w:div w:id="461853030">
      <w:bodyDiv w:val="1"/>
      <w:marLeft w:val="0"/>
      <w:marRight w:val="0"/>
      <w:marTop w:val="0"/>
      <w:marBottom w:val="0"/>
      <w:divBdr>
        <w:top w:val="none" w:sz="0" w:space="0" w:color="auto"/>
        <w:left w:val="none" w:sz="0" w:space="0" w:color="auto"/>
        <w:bottom w:val="none" w:sz="0" w:space="0" w:color="auto"/>
        <w:right w:val="none" w:sz="0" w:space="0" w:color="auto"/>
      </w:divBdr>
    </w:div>
    <w:div w:id="462624357">
      <w:bodyDiv w:val="1"/>
      <w:marLeft w:val="0"/>
      <w:marRight w:val="0"/>
      <w:marTop w:val="0"/>
      <w:marBottom w:val="0"/>
      <w:divBdr>
        <w:top w:val="none" w:sz="0" w:space="0" w:color="auto"/>
        <w:left w:val="none" w:sz="0" w:space="0" w:color="auto"/>
        <w:bottom w:val="none" w:sz="0" w:space="0" w:color="auto"/>
        <w:right w:val="none" w:sz="0" w:space="0" w:color="auto"/>
      </w:divBdr>
    </w:div>
    <w:div w:id="463036401">
      <w:bodyDiv w:val="1"/>
      <w:marLeft w:val="0"/>
      <w:marRight w:val="0"/>
      <w:marTop w:val="0"/>
      <w:marBottom w:val="0"/>
      <w:divBdr>
        <w:top w:val="none" w:sz="0" w:space="0" w:color="auto"/>
        <w:left w:val="none" w:sz="0" w:space="0" w:color="auto"/>
        <w:bottom w:val="none" w:sz="0" w:space="0" w:color="auto"/>
        <w:right w:val="none" w:sz="0" w:space="0" w:color="auto"/>
      </w:divBdr>
    </w:div>
    <w:div w:id="463541504">
      <w:bodyDiv w:val="1"/>
      <w:marLeft w:val="0"/>
      <w:marRight w:val="0"/>
      <w:marTop w:val="0"/>
      <w:marBottom w:val="0"/>
      <w:divBdr>
        <w:top w:val="none" w:sz="0" w:space="0" w:color="auto"/>
        <w:left w:val="none" w:sz="0" w:space="0" w:color="auto"/>
        <w:bottom w:val="none" w:sz="0" w:space="0" w:color="auto"/>
        <w:right w:val="none" w:sz="0" w:space="0" w:color="auto"/>
      </w:divBdr>
    </w:div>
    <w:div w:id="463735318">
      <w:bodyDiv w:val="1"/>
      <w:marLeft w:val="0"/>
      <w:marRight w:val="0"/>
      <w:marTop w:val="0"/>
      <w:marBottom w:val="0"/>
      <w:divBdr>
        <w:top w:val="none" w:sz="0" w:space="0" w:color="auto"/>
        <w:left w:val="none" w:sz="0" w:space="0" w:color="auto"/>
        <w:bottom w:val="none" w:sz="0" w:space="0" w:color="auto"/>
        <w:right w:val="none" w:sz="0" w:space="0" w:color="auto"/>
      </w:divBdr>
    </w:div>
    <w:div w:id="464005841">
      <w:bodyDiv w:val="1"/>
      <w:marLeft w:val="0"/>
      <w:marRight w:val="0"/>
      <w:marTop w:val="0"/>
      <w:marBottom w:val="0"/>
      <w:divBdr>
        <w:top w:val="none" w:sz="0" w:space="0" w:color="auto"/>
        <w:left w:val="none" w:sz="0" w:space="0" w:color="auto"/>
        <w:bottom w:val="none" w:sz="0" w:space="0" w:color="auto"/>
        <w:right w:val="none" w:sz="0" w:space="0" w:color="auto"/>
      </w:divBdr>
    </w:div>
    <w:div w:id="465776383">
      <w:bodyDiv w:val="1"/>
      <w:marLeft w:val="0"/>
      <w:marRight w:val="0"/>
      <w:marTop w:val="0"/>
      <w:marBottom w:val="0"/>
      <w:divBdr>
        <w:top w:val="none" w:sz="0" w:space="0" w:color="auto"/>
        <w:left w:val="none" w:sz="0" w:space="0" w:color="auto"/>
        <w:bottom w:val="none" w:sz="0" w:space="0" w:color="auto"/>
        <w:right w:val="none" w:sz="0" w:space="0" w:color="auto"/>
      </w:divBdr>
    </w:div>
    <w:div w:id="466434021">
      <w:bodyDiv w:val="1"/>
      <w:marLeft w:val="0"/>
      <w:marRight w:val="0"/>
      <w:marTop w:val="0"/>
      <w:marBottom w:val="0"/>
      <w:divBdr>
        <w:top w:val="none" w:sz="0" w:space="0" w:color="auto"/>
        <w:left w:val="none" w:sz="0" w:space="0" w:color="auto"/>
        <w:bottom w:val="none" w:sz="0" w:space="0" w:color="auto"/>
        <w:right w:val="none" w:sz="0" w:space="0" w:color="auto"/>
      </w:divBdr>
    </w:div>
    <w:div w:id="466708309">
      <w:bodyDiv w:val="1"/>
      <w:marLeft w:val="0"/>
      <w:marRight w:val="0"/>
      <w:marTop w:val="0"/>
      <w:marBottom w:val="0"/>
      <w:divBdr>
        <w:top w:val="none" w:sz="0" w:space="0" w:color="auto"/>
        <w:left w:val="none" w:sz="0" w:space="0" w:color="auto"/>
        <w:bottom w:val="none" w:sz="0" w:space="0" w:color="auto"/>
        <w:right w:val="none" w:sz="0" w:space="0" w:color="auto"/>
      </w:divBdr>
    </w:div>
    <w:div w:id="467016765">
      <w:bodyDiv w:val="1"/>
      <w:marLeft w:val="0"/>
      <w:marRight w:val="0"/>
      <w:marTop w:val="0"/>
      <w:marBottom w:val="0"/>
      <w:divBdr>
        <w:top w:val="none" w:sz="0" w:space="0" w:color="auto"/>
        <w:left w:val="none" w:sz="0" w:space="0" w:color="auto"/>
        <w:bottom w:val="none" w:sz="0" w:space="0" w:color="auto"/>
        <w:right w:val="none" w:sz="0" w:space="0" w:color="auto"/>
      </w:divBdr>
    </w:div>
    <w:div w:id="467169364">
      <w:bodyDiv w:val="1"/>
      <w:marLeft w:val="0"/>
      <w:marRight w:val="0"/>
      <w:marTop w:val="0"/>
      <w:marBottom w:val="0"/>
      <w:divBdr>
        <w:top w:val="none" w:sz="0" w:space="0" w:color="auto"/>
        <w:left w:val="none" w:sz="0" w:space="0" w:color="auto"/>
        <w:bottom w:val="none" w:sz="0" w:space="0" w:color="auto"/>
        <w:right w:val="none" w:sz="0" w:space="0" w:color="auto"/>
      </w:divBdr>
    </w:div>
    <w:div w:id="467480844">
      <w:bodyDiv w:val="1"/>
      <w:marLeft w:val="0"/>
      <w:marRight w:val="0"/>
      <w:marTop w:val="0"/>
      <w:marBottom w:val="0"/>
      <w:divBdr>
        <w:top w:val="none" w:sz="0" w:space="0" w:color="auto"/>
        <w:left w:val="none" w:sz="0" w:space="0" w:color="auto"/>
        <w:bottom w:val="none" w:sz="0" w:space="0" w:color="auto"/>
        <w:right w:val="none" w:sz="0" w:space="0" w:color="auto"/>
      </w:divBdr>
    </w:div>
    <w:div w:id="467746346">
      <w:bodyDiv w:val="1"/>
      <w:marLeft w:val="0"/>
      <w:marRight w:val="0"/>
      <w:marTop w:val="0"/>
      <w:marBottom w:val="0"/>
      <w:divBdr>
        <w:top w:val="none" w:sz="0" w:space="0" w:color="auto"/>
        <w:left w:val="none" w:sz="0" w:space="0" w:color="auto"/>
        <w:bottom w:val="none" w:sz="0" w:space="0" w:color="auto"/>
        <w:right w:val="none" w:sz="0" w:space="0" w:color="auto"/>
      </w:divBdr>
    </w:div>
    <w:div w:id="467939062">
      <w:bodyDiv w:val="1"/>
      <w:marLeft w:val="0"/>
      <w:marRight w:val="0"/>
      <w:marTop w:val="0"/>
      <w:marBottom w:val="0"/>
      <w:divBdr>
        <w:top w:val="none" w:sz="0" w:space="0" w:color="auto"/>
        <w:left w:val="none" w:sz="0" w:space="0" w:color="auto"/>
        <w:bottom w:val="none" w:sz="0" w:space="0" w:color="auto"/>
        <w:right w:val="none" w:sz="0" w:space="0" w:color="auto"/>
      </w:divBdr>
    </w:div>
    <w:div w:id="468129616">
      <w:bodyDiv w:val="1"/>
      <w:marLeft w:val="0"/>
      <w:marRight w:val="0"/>
      <w:marTop w:val="0"/>
      <w:marBottom w:val="0"/>
      <w:divBdr>
        <w:top w:val="none" w:sz="0" w:space="0" w:color="auto"/>
        <w:left w:val="none" w:sz="0" w:space="0" w:color="auto"/>
        <w:bottom w:val="none" w:sz="0" w:space="0" w:color="auto"/>
        <w:right w:val="none" w:sz="0" w:space="0" w:color="auto"/>
      </w:divBdr>
    </w:div>
    <w:div w:id="468285089">
      <w:bodyDiv w:val="1"/>
      <w:marLeft w:val="0"/>
      <w:marRight w:val="0"/>
      <w:marTop w:val="0"/>
      <w:marBottom w:val="0"/>
      <w:divBdr>
        <w:top w:val="none" w:sz="0" w:space="0" w:color="auto"/>
        <w:left w:val="none" w:sz="0" w:space="0" w:color="auto"/>
        <w:bottom w:val="none" w:sz="0" w:space="0" w:color="auto"/>
        <w:right w:val="none" w:sz="0" w:space="0" w:color="auto"/>
      </w:divBdr>
    </w:div>
    <w:div w:id="468286398">
      <w:bodyDiv w:val="1"/>
      <w:marLeft w:val="0"/>
      <w:marRight w:val="0"/>
      <w:marTop w:val="0"/>
      <w:marBottom w:val="0"/>
      <w:divBdr>
        <w:top w:val="none" w:sz="0" w:space="0" w:color="auto"/>
        <w:left w:val="none" w:sz="0" w:space="0" w:color="auto"/>
        <w:bottom w:val="none" w:sz="0" w:space="0" w:color="auto"/>
        <w:right w:val="none" w:sz="0" w:space="0" w:color="auto"/>
      </w:divBdr>
    </w:div>
    <w:div w:id="468326510">
      <w:bodyDiv w:val="1"/>
      <w:marLeft w:val="0"/>
      <w:marRight w:val="0"/>
      <w:marTop w:val="0"/>
      <w:marBottom w:val="0"/>
      <w:divBdr>
        <w:top w:val="none" w:sz="0" w:space="0" w:color="auto"/>
        <w:left w:val="none" w:sz="0" w:space="0" w:color="auto"/>
        <w:bottom w:val="none" w:sz="0" w:space="0" w:color="auto"/>
        <w:right w:val="none" w:sz="0" w:space="0" w:color="auto"/>
      </w:divBdr>
    </w:div>
    <w:div w:id="468785219">
      <w:bodyDiv w:val="1"/>
      <w:marLeft w:val="0"/>
      <w:marRight w:val="0"/>
      <w:marTop w:val="0"/>
      <w:marBottom w:val="0"/>
      <w:divBdr>
        <w:top w:val="none" w:sz="0" w:space="0" w:color="auto"/>
        <w:left w:val="none" w:sz="0" w:space="0" w:color="auto"/>
        <w:bottom w:val="none" w:sz="0" w:space="0" w:color="auto"/>
        <w:right w:val="none" w:sz="0" w:space="0" w:color="auto"/>
      </w:divBdr>
    </w:div>
    <w:div w:id="468980035">
      <w:bodyDiv w:val="1"/>
      <w:marLeft w:val="0"/>
      <w:marRight w:val="0"/>
      <w:marTop w:val="0"/>
      <w:marBottom w:val="0"/>
      <w:divBdr>
        <w:top w:val="none" w:sz="0" w:space="0" w:color="auto"/>
        <w:left w:val="none" w:sz="0" w:space="0" w:color="auto"/>
        <w:bottom w:val="none" w:sz="0" w:space="0" w:color="auto"/>
        <w:right w:val="none" w:sz="0" w:space="0" w:color="auto"/>
      </w:divBdr>
      <w:divsChild>
        <w:div w:id="1678534434">
          <w:marLeft w:val="480"/>
          <w:marRight w:val="0"/>
          <w:marTop w:val="0"/>
          <w:marBottom w:val="0"/>
          <w:divBdr>
            <w:top w:val="none" w:sz="0" w:space="0" w:color="auto"/>
            <w:left w:val="none" w:sz="0" w:space="0" w:color="auto"/>
            <w:bottom w:val="none" w:sz="0" w:space="0" w:color="auto"/>
            <w:right w:val="none" w:sz="0" w:space="0" w:color="auto"/>
          </w:divBdr>
        </w:div>
        <w:div w:id="220140032">
          <w:marLeft w:val="480"/>
          <w:marRight w:val="0"/>
          <w:marTop w:val="0"/>
          <w:marBottom w:val="0"/>
          <w:divBdr>
            <w:top w:val="none" w:sz="0" w:space="0" w:color="auto"/>
            <w:left w:val="none" w:sz="0" w:space="0" w:color="auto"/>
            <w:bottom w:val="none" w:sz="0" w:space="0" w:color="auto"/>
            <w:right w:val="none" w:sz="0" w:space="0" w:color="auto"/>
          </w:divBdr>
        </w:div>
        <w:div w:id="21129256">
          <w:marLeft w:val="480"/>
          <w:marRight w:val="0"/>
          <w:marTop w:val="0"/>
          <w:marBottom w:val="0"/>
          <w:divBdr>
            <w:top w:val="none" w:sz="0" w:space="0" w:color="auto"/>
            <w:left w:val="none" w:sz="0" w:space="0" w:color="auto"/>
            <w:bottom w:val="none" w:sz="0" w:space="0" w:color="auto"/>
            <w:right w:val="none" w:sz="0" w:space="0" w:color="auto"/>
          </w:divBdr>
        </w:div>
        <w:div w:id="766925243">
          <w:marLeft w:val="480"/>
          <w:marRight w:val="0"/>
          <w:marTop w:val="0"/>
          <w:marBottom w:val="0"/>
          <w:divBdr>
            <w:top w:val="none" w:sz="0" w:space="0" w:color="auto"/>
            <w:left w:val="none" w:sz="0" w:space="0" w:color="auto"/>
            <w:bottom w:val="none" w:sz="0" w:space="0" w:color="auto"/>
            <w:right w:val="none" w:sz="0" w:space="0" w:color="auto"/>
          </w:divBdr>
        </w:div>
        <w:div w:id="893811368">
          <w:marLeft w:val="480"/>
          <w:marRight w:val="0"/>
          <w:marTop w:val="0"/>
          <w:marBottom w:val="0"/>
          <w:divBdr>
            <w:top w:val="none" w:sz="0" w:space="0" w:color="auto"/>
            <w:left w:val="none" w:sz="0" w:space="0" w:color="auto"/>
            <w:bottom w:val="none" w:sz="0" w:space="0" w:color="auto"/>
            <w:right w:val="none" w:sz="0" w:space="0" w:color="auto"/>
          </w:divBdr>
        </w:div>
        <w:div w:id="627785775">
          <w:marLeft w:val="480"/>
          <w:marRight w:val="0"/>
          <w:marTop w:val="0"/>
          <w:marBottom w:val="0"/>
          <w:divBdr>
            <w:top w:val="none" w:sz="0" w:space="0" w:color="auto"/>
            <w:left w:val="none" w:sz="0" w:space="0" w:color="auto"/>
            <w:bottom w:val="none" w:sz="0" w:space="0" w:color="auto"/>
            <w:right w:val="none" w:sz="0" w:space="0" w:color="auto"/>
          </w:divBdr>
        </w:div>
        <w:div w:id="646591509">
          <w:marLeft w:val="480"/>
          <w:marRight w:val="0"/>
          <w:marTop w:val="0"/>
          <w:marBottom w:val="0"/>
          <w:divBdr>
            <w:top w:val="none" w:sz="0" w:space="0" w:color="auto"/>
            <w:left w:val="none" w:sz="0" w:space="0" w:color="auto"/>
            <w:bottom w:val="none" w:sz="0" w:space="0" w:color="auto"/>
            <w:right w:val="none" w:sz="0" w:space="0" w:color="auto"/>
          </w:divBdr>
        </w:div>
        <w:div w:id="662394272">
          <w:marLeft w:val="480"/>
          <w:marRight w:val="0"/>
          <w:marTop w:val="0"/>
          <w:marBottom w:val="0"/>
          <w:divBdr>
            <w:top w:val="none" w:sz="0" w:space="0" w:color="auto"/>
            <w:left w:val="none" w:sz="0" w:space="0" w:color="auto"/>
            <w:bottom w:val="none" w:sz="0" w:space="0" w:color="auto"/>
            <w:right w:val="none" w:sz="0" w:space="0" w:color="auto"/>
          </w:divBdr>
        </w:div>
        <w:div w:id="626863048">
          <w:marLeft w:val="480"/>
          <w:marRight w:val="0"/>
          <w:marTop w:val="0"/>
          <w:marBottom w:val="0"/>
          <w:divBdr>
            <w:top w:val="none" w:sz="0" w:space="0" w:color="auto"/>
            <w:left w:val="none" w:sz="0" w:space="0" w:color="auto"/>
            <w:bottom w:val="none" w:sz="0" w:space="0" w:color="auto"/>
            <w:right w:val="none" w:sz="0" w:space="0" w:color="auto"/>
          </w:divBdr>
        </w:div>
        <w:div w:id="1021786033">
          <w:marLeft w:val="480"/>
          <w:marRight w:val="0"/>
          <w:marTop w:val="0"/>
          <w:marBottom w:val="0"/>
          <w:divBdr>
            <w:top w:val="none" w:sz="0" w:space="0" w:color="auto"/>
            <w:left w:val="none" w:sz="0" w:space="0" w:color="auto"/>
            <w:bottom w:val="none" w:sz="0" w:space="0" w:color="auto"/>
            <w:right w:val="none" w:sz="0" w:space="0" w:color="auto"/>
          </w:divBdr>
        </w:div>
        <w:div w:id="2122801806">
          <w:marLeft w:val="480"/>
          <w:marRight w:val="0"/>
          <w:marTop w:val="0"/>
          <w:marBottom w:val="0"/>
          <w:divBdr>
            <w:top w:val="none" w:sz="0" w:space="0" w:color="auto"/>
            <w:left w:val="none" w:sz="0" w:space="0" w:color="auto"/>
            <w:bottom w:val="none" w:sz="0" w:space="0" w:color="auto"/>
            <w:right w:val="none" w:sz="0" w:space="0" w:color="auto"/>
          </w:divBdr>
        </w:div>
        <w:div w:id="539167627">
          <w:marLeft w:val="480"/>
          <w:marRight w:val="0"/>
          <w:marTop w:val="0"/>
          <w:marBottom w:val="0"/>
          <w:divBdr>
            <w:top w:val="none" w:sz="0" w:space="0" w:color="auto"/>
            <w:left w:val="none" w:sz="0" w:space="0" w:color="auto"/>
            <w:bottom w:val="none" w:sz="0" w:space="0" w:color="auto"/>
            <w:right w:val="none" w:sz="0" w:space="0" w:color="auto"/>
          </w:divBdr>
        </w:div>
        <w:div w:id="559022484">
          <w:marLeft w:val="480"/>
          <w:marRight w:val="0"/>
          <w:marTop w:val="0"/>
          <w:marBottom w:val="0"/>
          <w:divBdr>
            <w:top w:val="none" w:sz="0" w:space="0" w:color="auto"/>
            <w:left w:val="none" w:sz="0" w:space="0" w:color="auto"/>
            <w:bottom w:val="none" w:sz="0" w:space="0" w:color="auto"/>
            <w:right w:val="none" w:sz="0" w:space="0" w:color="auto"/>
          </w:divBdr>
        </w:div>
        <w:div w:id="1408576816">
          <w:marLeft w:val="480"/>
          <w:marRight w:val="0"/>
          <w:marTop w:val="0"/>
          <w:marBottom w:val="0"/>
          <w:divBdr>
            <w:top w:val="none" w:sz="0" w:space="0" w:color="auto"/>
            <w:left w:val="none" w:sz="0" w:space="0" w:color="auto"/>
            <w:bottom w:val="none" w:sz="0" w:space="0" w:color="auto"/>
            <w:right w:val="none" w:sz="0" w:space="0" w:color="auto"/>
          </w:divBdr>
        </w:div>
        <w:div w:id="625548979">
          <w:marLeft w:val="480"/>
          <w:marRight w:val="0"/>
          <w:marTop w:val="0"/>
          <w:marBottom w:val="0"/>
          <w:divBdr>
            <w:top w:val="none" w:sz="0" w:space="0" w:color="auto"/>
            <w:left w:val="none" w:sz="0" w:space="0" w:color="auto"/>
            <w:bottom w:val="none" w:sz="0" w:space="0" w:color="auto"/>
            <w:right w:val="none" w:sz="0" w:space="0" w:color="auto"/>
          </w:divBdr>
        </w:div>
        <w:div w:id="909198746">
          <w:marLeft w:val="480"/>
          <w:marRight w:val="0"/>
          <w:marTop w:val="0"/>
          <w:marBottom w:val="0"/>
          <w:divBdr>
            <w:top w:val="none" w:sz="0" w:space="0" w:color="auto"/>
            <w:left w:val="none" w:sz="0" w:space="0" w:color="auto"/>
            <w:bottom w:val="none" w:sz="0" w:space="0" w:color="auto"/>
            <w:right w:val="none" w:sz="0" w:space="0" w:color="auto"/>
          </w:divBdr>
        </w:div>
        <w:div w:id="613287090">
          <w:marLeft w:val="480"/>
          <w:marRight w:val="0"/>
          <w:marTop w:val="0"/>
          <w:marBottom w:val="0"/>
          <w:divBdr>
            <w:top w:val="none" w:sz="0" w:space="0" w:color="auto"/>
            <w:left w:val="none" w:sz="0" w:space="0" w:color="auto"/>
            <w:bottom w:val="none" w:sz="0" w:space="0" w:color="auto"/>
            <w:right w:val="none" w:sz="0" w:space="0" w:color="auto"/>
          </w:divBdr>
        </w:div>
        <w:div w:id="2144617089">
          <w:marLeft w:val="480"/>
          <w:marRight w:val="0"/>
          <w:marTop w:val="0"/>
          <w:marBottom w:val="0"/>
          <w:divBdr>
            <w:top w:val="none" w:sz="0" w:space="0" w:color="auto"/>
            <w:left w:val="none" w:sz="0" w:space="0" w:color="auto"/>
            <w:bottom w:val="none" w:sz="0" w:space="0" w:color="auto"/>
            <w:right w:val="none" w:sz="0" w:space="0" w:color="auto"/>
          </w:divBdr>
        </w:div>
        <w:div w:id="72820837">
          <w:marLeft w:val="480"/>
          <w:marRight w:val="0"/>
          <w:marTop w:val="0"/>
          <w:marBottom w:val="0"/>
          <w:divBdr>
            <w:top w:val="none" w:sz="0" w:space="0" w:color="auto"/>
            <w:left w:val="none" w:sz="0" w:space="0" w:color="auto"/>
            <w:bottom w:val="none" w:sz="0" w:space="0" w:color="auto"/>
            <w:right w:val="none" w:sz="0" w:space="0" w:color="auto"/>
          </w:divBdr>
        </w:div>
        <w:div w:id="1400590257">
          <w:marLeft w:val="480"/>
          <w:marRight w:val="0"/>
          <w:marTop w:val="0"/>
          <w:marBottom w:val="0"/>
          <w:divBdr>
            <w:top w:val="none" w:sz="0" w:space="0" w:color="auto"/>
            <w:left w:val="none" w:sz="0" w:space="0" w:color="auto"/>
            <w:bottom w:val="none" w:sz="0" w:space="0" w:color="auto"/>
            <w:right w:val="none" w:sz="0" w:space="0" w:color="auto"/>
          </w:divBdr>
        </w:div>
        <w:div w:id="1265646246">
          <w:marLeft w:val="480"/>
          <w:marRight w:val="0"/>
          <w:marTop w:val="0"/>
          <w:marBottom w:val="0"/>
          <w:divBdr>
            <w:top w:val="none" w:sz="0" w:space="0" w:color="auto"/>
            <w:left w:val="none" w:sz="0" w:space="0" w:color="auto"/>
            <w:bottom w:val="none" w:sz="0" w:space="0" w:color="auto"/>
            <w:right w:val="none" w:sz="0" w:space="0" w:color="auto"/>
          </w:divBdr>
        </w:div>
        <w:div w:id="345138148">
          <w:marLeft w:val="480"/>
          <w:marRight w:val="0"/>
          <w:marTop w:val="0"/>
          <w:marBottom w:val="0"/>
          <w:divBdr>
            <w:top w:val="none" w:sz="0" w:space="0" w:color="auto"/>
            <w:left w:val="none" w:sz="0" w:space="0" w:color="auto"/>
            <w:bottom w:val="none" w:sz="0" w:space="0" w:color="auto"/>
            <w:right w:val="none" w:sz="0" w:space="0" w:color="auto"/>
          </w:divBdr>
        </w:div>
        <w:div w:id="362902382">
          <w:marLeft w:val="480"/>
          <w:marRight w:val="0"/>
          <w:marTop w:val="0"/>
          <w:marBottom w:val="0"/>
          <w:divBdr>
            <w:top w:val="none" w:sz="0" w:space="0" w:color="auto"/>
            <w:left w:val="none" w:sz="0" w:space="0" w:color="auto"/>
            <w:bottom w:val="none" w:sz="0" w:space="0" w:color="auto"/>
            <w:right w:val="none" w:sz="0" w:space="0" w:color="auto"/>
          </w:divBdr>
        </w:div>
        <w:div w:id="1226602638">
          <w:marLeft w:val="480"/>
          <w:marRight w:val="0"/>
          <w:marTop w:val="0"/>
          <w:marBottom w:val="0"/>
          <w:divBdr>
            <w:top w:val="none" w:sz="0" w:space="0" w:color="auto"/>
            <w:left w:val="none" w:sz="0" w:space="0" w:color="auto"/>
            <w:bottom w:val="none" w:sz="0" w:space="0" w:color="auto"/>
            <w:right w:val="none" w:sz="0" w:space="0" w:color="auto"/>
          </w:divBdr>
        </w:div>
        <w:div w:id="840580444">
          <w:marLeft w:val="480"/>
          <w:marRight w:val="0"/>
          <w:marTop w:val="0"/>
          <w:marBottom w:val="0"/>
          <w:divBdr>
            <w:top w:val="none" w:sz="0" w:space="0" w:color="auto"/>
            <w:left w:val="none" w:sz="0" w:space="0" w:color="auto"/>
            <w:bottom w:val="none" w:sz="0" w:space="0" w:color="auto"/>
            <w:right w:val="none" w:sz="0" w:space="0" w:color="auto"/>
          </w:divBdr>
        </w:div>
        <w:div w:id="587345787">
          <w:marLeft w:val="480"/>
          <w:marRight w:val="0"/>
          <w:marTop w:val="0"/>
          <w:marBottom w:val="0"/>
          <w:divBdr>
            <w:top w:val="none" w:sz="0" w:space="0" w:color="auto"/>
            <w:left w:val="none" w:sz="0" w:space="0" w:color="auto"/>
            <w:bottom w:val="none" w:sz="0" w:space="0" w:color="auto"/>
            <w:right w:val="none" w:sz="0" w:space="0" w:color="auto"/>
          </w:divBdr>
        </w:div>
        <w:div w:id="1493639624">
          <w:marLeft w:val="480"/>
          <w:marRight w:val="0"/>
          <w:marTop w:val="0"/>
          <w:marBottom w:val="0"/>
          <w:divBdr>
            <w:top w:val="none" w:sz="0" w:space="0" w:color="auto"/>
            <w:left w:val="none" w:sz="0" w:space="0" w:color="auto"/>
            <w:bottom w:val="none" w:sz="0" w:space="0" w:color="auto"/>
            <w:right w:val="none" w:sz="0" w:space="0" w:color="auto"/>
          </w:divBdr>
        </w:div>
        <w:div w:id="1834173835">
          <w:marLeft w:val="480"/>
          <w:marRight w:val="0"/>
          <w:marTop w:val="0"/>
          <w:marBottom w:val="0"/>
          <w:divBdr>
            <w:top w:val="none" w:sz="0" w:space="0" w:color="auto"/>
            <w:left w:val="none" w:sz="0" w:space="0" w:color="auto"/>
            <w:bottom w:val="none" w:sz="0" w:space="0" w:color="auto"/>
            <w:right w:val="none" w:sz="0" w:space="0" w:color="auto"/>
          </w:divBdr>
        </w:div>
        <w:div w:id="1148664067">
          <w:marLeft w:val="480"/>
          <w:marRight w:val="0"/>
          <w:marTop w:val="0"/>
          <w:marBottom w:val="0"/>
          <w:divBdr>
            <w:top w:val="none" w:sz="0" w:space="0" w:color="auto"/>
            <w:left w:val="none" w:sz="0" w:space="0" w:color="auto"/>
            <w:bottom w:val="none" w:sz="0" w:space="0" w:color="auto"/>
            <w:right w:val="none" w:sz="0" w:space="0" w:color="auto"/>
          </w:divBdr>
        </w:div>
        <w:div w:id="2052219445">
          <w:marLeft w:val="480"/>
          <w:marRight w:val="0"/>
          <w:marTop w:val="0"/>
          <w:marBottom w:val="0"/>
          <w:divBdr>
            <w:top w:val="none" w:sz="0" w:space="0" w:color="auto"/>
            <w:left w:val="none" w:sz="0" w:space="0" w:color="auto"/>
            <w:bottom w:val="none" w:sz="0" w:space="0" w:color="auto"/>
            <w:right w:val="none" w:sz="0" w:space="0" w:color="auto"/>
          </w:divBdr>
        </w:div>
        <w:div w:id="687171808">
          <w:marLeft w:val="480"/>
          <w:marRight w:val="0"/>
          <w:marTop w:val="0"/>
          <w:marBottom w:val="0"/>
          <w:divBdr>
            <w:top w:val="none" w:sz="0" w:space="0" w:color="auto"/>
            <w:left w:val="none" w:sz="0" w:space="0" w:color="auto"/>
            <w:bottom w:val="none" w:sz="0" w:space="0" w:color="auto"/>
            <w:right w:val="none" w:sz="0" w:space="0" w:color="auto"/>
          </w:divBdr>
        </w:div>
        <w:div w:id="1009912715">
          <w:marLeft w:val="480"/>
          <w:marRight w:val="0"/>
          <w:marTop w:val="0"/>
          <w:marBottom w:val="0"/>
          <w:divBdr>
            <w:top w:val="none" w:sz="0" w:space="0" w:color="auto"/>
            <w:left w:val="none" w:sz="0" w:space="0" w:color="auto"/>
            <w:bottom w:val="none" w:sz="0" w:space="0" w:color="auto"/>
            <w:right w:val="none" w:sz="0" w:space="0" w:color="auto"/>
          </w:divBdr>
        </w:div>
        <w:div w:id="408045629">
          <w:marLeft w:val="480"/>
          <w:marRight w:val="0"/>
          <w:marTop w:val="0"/>
          <w:marBottom w:val="0"/>
          <w:divBdr>
            <w:top w:val="none" w:sz="0" w:space="0" w:color="auto"/>
            <w:left w:val="none" w:sz="0" w:space="0" w:color="auto"/>
            <w:bottom w:val="none" w:sz="0" w:space="0" w:color="auto"/>
            <w:right w:val="none" w:sz="0" w:space="0" w:color="auto"/>
          </w:divBdr>
        </w:div>
        <w:div w:id="1862283861">
          <w:marLeft w:val="480"/>
          <w:marRight w:val="0"/>
          <w:marTop w:val="0"/>
          <w:marBottom w:val="0"/>
          <w:divBdr>
            <w:top w:val="none" w:sz="0" w:space="0" w:color="auto"/>
            <w:left w:val="none" w:sz="0" w:space="0" w:color="auto"/>
            <w:bottom w:val="none" w:sz="0" w:space="0" w:color="auto"/>
            <w:right w:val="none" w:sz="0" w:space="0" w:color="auto"/>
          </w:divBdr>
        </w:div>
        <w:div w:id="1938050647">
          <w:marLeft w:val="480"/>
          <w:marRight w:val="0"/>
          <w:marTop w:val="0"/>
          <w:marBottom w:val="0"/>
          <w:divBdr>
            <w:top w:val="none" w:sz="0" w:space="0" w:color="auto"/>
            <w:left w:val="none" w:sz="0" w:space="0" w:color="auto"/>
            <w:bottom w:val="none" w:sz="0" w:space="0" w:color="auto"/>
            <w:right w:val="none" w:sz="0" w:space="0" w:color="auto"/>
          </w:divBdr>
        </w:div>
        <w:div w:id="1030837302">
          <w:marLeft w:val="480"/>
          <w:marRight w:val="0"/>
          <w:marTop w:val="0"/>
          <w:marBottom w:val="0"/>
          <w:divBdr>
            <w:top w:val="none" w:sz="0" w:space="0" w:color="auto"/>
            <w:left w:val="none" w:sz="0" w:space="0" w:color="auto"/>
            <w:bottom w:val="none" w:sz="0" w:space="0" w:color="auto"/>
            <w:right w:val="none" w:sz="0" w:space="0" w:color="auto"/>
          </w:divBdr>
        </w:div>
      </w:divsChild>
    </w:div>
    <w:div w:id="469250191">
      <w:bodyDiv w:val="1"/>
      <w:marLeft w:val="0"/>
      <w:marRight w:val="0"/>
      <w:marTop w:val="0"/>
      <w:marBottom w:val="0"/>
      <w:divBdr>
        <w:top w:val="none" w:sz="0" w:space="0" w:color="auto"/>
        <w:left w:val="none" w:sz="0" w:space="0" w:color="auto"/>
        <w:bottom w:val="none" w:sz="0" w:space="0" w:color="auto"/>
        <w:right w:val="none" w:sz="0" w:space="0" w:color="auto"/>
      </w:divBdr>
      <w:divsChild>
        <w:div w:id="1258367942">
          <w:marLeft w:val="480"/>
          <w:marRight w:val="0"/>
          <w:marTop w:val="0"/>
          <w:marBottom w:val="0"/>
          <w:divBdr>
            <w:top w:val="none" w:sz="0" w:space="0" w:color="auto"/>
            <w:left w:val="none" w:sz="0" w:space="0" w:color="auto"/>
            <w:bottom w:val="none" w:sz="0" w:space="0" w:color="auto"/>
            <w:right w:val="none" w:sz="0" w:space="0" w:color="auto"/>
          </w:divBdr>
        </w:div>
        <w:div w:id="1280841055">
          <w:marLeft w:val="480"/>
          <w:marRight w:val="0"/>
          <w:marTop w:val="0"/>
          <w:marBottom w:val="0"/>
          <w:divBdr>
            <w:top w:val="none" w:sz="0" w:space="0" w:color="auto"/>
            <w:left w:val="none" w:sz="0" w:space="0" w:color="auto"/>
            <w:bottom w:val="none" w:sz="0" w:space="0" w:color="auto"/>
            <w:right w:val="none" w:sz="0" w:space="0" w:color="auto"/>
          </w:divBdr>
        </w:div>
        <w:div w:id="1587957060">
          <w:marLeft w:val="480"/>
          <w:marRight w:val="0"/>
          <w:marTop w:val="0"/>
          <w:marBottom w:val="0"/>
          <w:divBdr>
            <w:top w:val="none" w:sz="0" w:space="0" w:color="auto"/>
            <w:left w:val="none" w:sz="0" w:space="0" w:color="auto"/>
            <w:bottom w:val="none" w:sz="0" w:space="0" w:color="auto"/>
            <w:right w:val="none" w:sz="0" w:space="0" w:color="auto"/>
          </w:divBdr>
        </w:div>
        <w:div w:id="1847591736">
          <w:marLeft w:val="480"/>
          <w:marRight w:val="0"/>
          <w:marTop w:val="0"/>
          <w:marBottom w:val="0"/>
          <w:divBdr>
            <w:top w:val="none" w:sz="0" w:space="0" w:color="auto"/>
            <w:left w:val="none" w:sz="0" w:space="0" w:color="auto"/>
            <w:bottom w:val="none" w:sz="0" w:space="0" w:color="auto"/>
            <w:right w:val="none" w:sz="0" w:space="0" w:color="auto"/>
          </w:divBdr>
        </w:div>
        <w:div w:id="239868770">
          <w:marLeft w:val="480"/>
          <w:marRight w:val="0"/>
          <w:marTop w:val="0"/>
          <w:marBottom w:val="0"/>
          <w:divBdr>
            <w:top w:val="none" w:sz="0" w:space="0" w:color="auto"/>
            <w:left w:val="none" w:sz="0" w:space="0" w:color="auto"/>
            <w:bottom w:val="none" w:sz="0" w:space="0" w:color="auto"/>
            <w:right w:val="none" w:sz="0" w:space="0" w:color="auto"/>
          </w:divBdr>
        </w:div>
        <w:div w:id="249580203">
          <w:marLeft w:val="480"/>
          <w:marRight w:val="0"/>
          <w:marTop w:val="0"/>
          <w:marBottom w:val="0"/>
          <w:divBdr>
            <w:top w:val="none" w:sz="0" w:space="0" w:color="auto"/>
            <w:left w:val="none" w:sz="0" w:space="0" w:color="auto"/>
            <w:bottom w:val="none" w:sz="0" w:space="0" w:color="auto"/>
            <w:right w:val="none" w:sz="0" w:space="0" w:color="auto"/>
          </w:divBdr>
        </w:div>
        <w:div w:id="28992405">
          <w:marLeft w:val="480"/>
          <w:marRight w:val="0"/>
          <w:marTop w:val="0"/>
          <w:marBottom w:val="0"/>
          <w:divBdr>
            <w:top w:val="none" w:sz="0" w:space="0" w:color="auto"/>
            <w:left w:val="none" w:sz="0" w:space="0" w:color="auto"/>
            <w:bottom w:val="none" w:sz="0" w:space="0" w:color="auto"/>
            <w:right w:val="none" w:sz="0" w:space="0" w:color="auto"/>
          </w:divBdr>
        </w:div>
        <w:div w:id="398334805">
          <w:marLeft w:val="480"/>
          <w:marRight w:val="0"/>
          <w:marTop w:val="0"/>
          <w:marBottom w:val="0"/>
          <w:divBdr>
            <w:top w:val="none" w:sz="0" w:space="0" w:color="auto"/>
            <w:left w:val="none" w:sz="0" w:space="0" w:color="auto"/>
            <w:bottom w:val="none" w:sz="0" w:space="0" w:color="auto"/>
            <w:right w:val="none" w:sz="0" w:space="0" w:color="auto"/>
          </w:divBdr>
        </w:div>
        <w:div w:id="2035567398">
          <w:marLeft w:val="480"/>
          <w:marRight w:val="0"/>
          <w:marTop w:val="0"/>
          <w:marBottom w:val="0"/>
          <w:divBdr>
            <w:top w:val="none" w:sz="0" w:space="0" w:color="auto"/>
            <w:left w:val="none" w:sz="0" w:space="0" w:color="auto"/>
            <w:bottom w:val="none" w:sz="0" w:space="0" w:color="auto"/>
            <w:right w:val="none" w:sz="0" w:space="0" w:color="auto"/>
          </w:divBdr>
        </w:div>
        <w:div w:id="2145074517">
          <w:marLeft w:val="480"/>
          <w:marRight w:val="0"/>
          <w:marTop w:val="0"/>
          <w:marBottom w:val="0"/>
          <w:divBdr>
            <w:top w:val="none" w:sz="0" w:space="0" w:color="auto"/>
            <w:left w:val="none" w:sz="0" w:space="0" w:color="auto"/>
            <w:bottom w:val="none" w:sz="0" w:space="0" w:color="auto"/>
            <w:right w:val="none" w:sz="0" w:space="0" w:color="auto"/>
          </w:divBdr>
        </w:div>
        <w:div w:id="1349796732">
          <w:marLeft w:val="480"/>
          <w:marRight w:val="0"/>
          <w:marTop w:val="0"/>
          <w:marBottom w:val="0"/>
          <w:divBdr>
            <w:top w:val="none" w:sz="0" w:space="0" w:color="auto"/>
            <w:left w:val="none" w:sz="0" w:space="0" w:color="auto"/>
            <w:bottom w:val="none" w:sz="0" w:space="0" w:color="auto"/>
            <w:right w:val="none" w:sz="0" w:space="0" w:color="auto"/>
          </w:divBdr>
        </w:div>
        <w:div w:id="1351374950">
          <w:marLeft w:val="480"/>
          <w:marRight w:val="0"/>
          <w:marTop w:val="0"/>
          <w:marBottom w:val="0"/>
          <w:divBdr>
            <w:top w:val="none" w:sz="0" w:space="0" w:color="auto"/>
            <w:left w:val="none" w:sz="0" w:space="0" w:color="auto"/>
            <w:bottom w:val="none" w:sz="0" w:space="0" w:color="auto"/>
            <w:right w:val="none" w:sz="0" w:space="0" w:color="auto"/>
          </w:divBdr>
        </w:div>
        <w:div w:id="678428826">
          <w:marLeft w:val="480"/>
          <w:marRight w:val="0"/>
          <w:marTop w:val="0"/>
          <w:marBottom w:val="0"/>
          <w:divBdr>
            <w:top w:val="none" w:sz="0" w:space="0" w:color="auto"/>
            <w:left w:val="none" w:sz="0" w:space="0" w:color="auto"/>
            <w:bottom w:val="none" w:sz="0" w:space="0" w:color="auto"/>
            <w:right w:val="none" w:sz="0" w:space="0" w:color="auto"/>
          </w:divBdr>
        </w:div>
        <w:div w:id="1177647583">
          <w:marLeft w:val="480"/>
          <w:marRight w:val="0"/>
          <w:marTop w:val="0"/>
          <w:marBottom w:val="0"/>
          <w:divBdr>
            <w:top w:val="none" w:sz="0" w:space="0" w:color="auto"/>
            <w:left w:val="none" w:sz="0" w:space="0" w:color="auto"/>
            <w:bottom w:val="none" w:sz="0" w:space="0" w:color="auto"/>
            <w:right w:val="none" w:sz="0" w:space="0" w:color="auto"/>
          </w:divBdr>
        </w:div>
        <w:div w:id="342051267">
          <w:marLeft w:val="480"/>
          <w:marRight w:val="0"/>
          <w:marTop w:val="0"/>
          <w:marBottom w:val="0"/>
          <w:divBdr>
            <w:top w:val="none" w:sz="0" w:space="0" w:color="auto"/>
            <w:left w:val="none" w:sz="0" w:space="0" w:color="auto"/>
            <w:bottom w:val="none" w:sz="0" w:space="0" w:color="auto"/>
            <w:right w:val="none" w:sz="0" w:space="0" w:color="auto"/>
          </w:divBdr>
        </w:div>
        <w:div w:id="946155193">
          <w:marLeft w:val="480"/>
          <w:marRight w:val="0"/>
          <w:marTop w:val="0"/>
          <w:marBottom w:val="0"/>
          <w:divBdr>
            <w:top w:val="none" w:sz="0" w:space="0" w:color="auto"/>
            <w:left w:val="none" w:sz="0" w:space="0" w:color="auto"/>
            <w:bottom w:val="none" w:sz="0" w:space="0" w:color="auto"/>
            <w:right w:val="none" w:sz="0" w:space="0" w:color="auto"/>
          </w:divBdr>
        </w:div>
        <w:div w:id="313333926">
          <w:marLeft w:val="480"/>
          <w:marRight w:val="0"/>
          <w:marTop w:val="0"/>
          <w:marBottom w:val="0"/>
          <w:divBdr>
            <w:top w:val="none" w:sz="0" w:space="0" w:color="auto"/>
            <w:left w:val="none" w:sz="0" w:space="0" w:color="auto"/>
            <w:bottom w:val="none" w:sz="0" w:space="0" w:color="auto"/>
            <w:right w:val="none" w:sz="0" w:space="0" w:color="auto"/>
          </w:divBdr>
        </w:div>
        <w:div w:id="1150752670">
          <w:marLeft w:val="480"/>
          <w:marRight w:val="0"/>
          <w:marTop w:val="0"/>
          <w:marBottom w:val="0"/>
          <w:divBdr>
            <w:top w:val="none" w:sz="0" w:space="0" w:color="auto"/>
            <w:left w:val="none" w:sz="0" w:space="0" w:color="auto"/>
            <w:bottom w:val="none" w:sz="0" w:space="0" w:color="auto"/>
            <w:right w:val="none" w:sz="0" w:space="0" w:color="auto"/>
          </w:divBdr>
        </w:div>
        <w:div w:id="2068650736">
          <w:marLeft w:val="480"/>
          <w:marRight w:val="0"/>
          <w:marTop w:val="0"/>
          <w:marBottom w:val="0"/>
          <w:divBdr>
            <w:top w:val="none" w:sz="0" w:space="0" w:color="auto"/>
            <w:left w:val="none" w:sz="0" w:space="0" w:color="auto"/>
            <w:bottom w:val="none" w:sz="0" w:space="0" w:color="auto"/>
            <w:right w:val="none" w:sz="0" w:space="0" w:color="auto"/>
          </w:divBdr>
        </w:div>
        <w:div w:id="283272589">
          <w:marLeft w:val="480"/>
          <w:marRight w:val="0"/>
          <w:marTop w:val="0"/>
          <w:marBottom w:val="0"/>
          <w:divBdr>
            <w:top w:val="none" w:sz="0" w:space="0" w:color="auto"/>
            <w:left w:val="none" w:sz="0" w:space="0" w:color="auto"/>
            <w:bottom w:val="none" w:sz="0" w:space="0" w:color="auto"/>
            <w:right w:val="none" w:sz="0" w:space="0" w:color="auto"/>
          </w:divBdr>
        </w:div>
        <w:div w:id="1418477277">
          <w:marLeft w:val="480"/>
          <w:marRight w:val="0"/>
          <w:marTop w:val="0"/>
          <w:marBottom w:val="0"/>
          <w:divBdr>
            <w:top w:val="none" w:sz="0" w:space="0" w:color="auto"/>
            <w:left w:val="none" w:sz="0" w:space="0" w:color="auto"/>
            <w:bottom w:val="none" w:sz="0" w:space="0" w:color="auto"/>
            <w:right w:val="none" w:sz="0" w:space="0" w:color="auto"/>
          </w:divBdr>
        </w:div>
        <w:div w:id="1233126880">
          <w:marLeft w:val="480"/>
          <w:marRight w:val="0"/>
          <w:marTop w:val="0"/>
          <w:marBottom w:val="0"/>
          <w:divBdr>
            <w:top w:val="none" w:sz="0" w:space="0" w:color="auto"/>
            <w:left w:val="none" w:sz="0" w:space="0" w:color="auto"/>
            <w:bottom w:val="none" w:sz="0" w:space="0" w:color="auto"/>
            <w:right w:val="none" w:sz="0" w:space="0" w:color="auto"/>
          </w:divBdr>
        </w:div>
        <w:div w:id="737439592">
          <w:marLeft w:val="480"/>
          <w:marRight w:val="0"/>
          <w:marTop w:val="0"/>
          <w:marBottom w:val="0"/>
          <w:divBdr>
            <w:top w:val="none" w:sz="0" w:space="0" w:color="auto"/>
            <w:left w:val="none" w:sz="0" w:space="0" w:color="auto"/>
            <w:bottom w:val="none" w:sz="0" w:space="0" w:color="auto"/>
            <w:right w:val="none" w:sz="0" w:space="0" w:color="auto"/>
          </w:divBdr>
        </w:div>
        <w:div w:id="1549417077">
          <w:marLeft w:val="480"/>
          <w:marRight w:val="0"/>
          <w:marTop w:val="0"/>
          <w:marBottom w:val="0"/>
          <w:divBdr>
            <w:top w:val="none" w:sz="0" w:space="0" w:color="auto"/>
            <w:left w:val="none" w:sz="0" w:space="0" w:color="auto"/>
            <w:bottom w:val="none" w:sz="0" w:space="0" w:color="auto"/>
            <w:right w:val="none" w:sz="0" w:space="0" w:color="auto"/>
          </w:divBdr>
        </w:div>
        <w:div w:id="2023429651">
          <w:marLeft w:val="480"/>
          <w:marRight w:val="0"/>
          <w:marTop w:val="0"/>
          <w:marBottom w:val="0"/>
          <w:divBdr>
            <w:top w:val="none" w:sz="0" w:space="0" w:color="auto"/>
            <w:left w:val="none" w:sz="0" w:space="0" w:color="auto"/>
            <w:bottom w:val="none" w:sz="0" w:space="0" w:color="auto"/>
            <w:right w:val="none" w:sz="0" w:space="0" w:color="auto"/>
          </w:divBdr>
        </w:div>
        <w:div w:id="101338937">
          <w:marLeft w:val="480"/>
          <w:marRight w:val="0"/>
          <w:marTop w:val="0"/>
          <w:marBottom w:val="0"/>
          <w:divBdr>
            <w:top w:val="none" w:sz="0" w:space="0" w:color="auto"/>
            <w:left w:val="none" w:sz="0" w:space="0" w:color="auto"/>
            <w:bottom w:val="none" w:sz="0" w:space="0" w:color="auto"/>
            <w:right w:val="none" w:sz="0" w:space="0" w:color="auto"/>
          </w:divBdr>
        </w:div>
        <w:div w:id="2065130064">
          <w:marLeft w:val="480"/>
          <w:marRight w:val="0"/>
          <w:marTop w:val="0"/>
          <w:marBottom w:val="0"/>
          <w:divBdr>
            <w:top w:val="none" w:sz="0" w:space="0" w:color="auto"/>
            <w:left w:val="none" w:sz="0" w:space="0" w:color="auto"/>
            <w:bottom w:val="none" w:sz="0" w:space="0" w:color="auto"/>
            <w:right w:val="none" w:sz="0" w:space="0" w:color="auto"/>
          </w:divBdr>
        </w:div>
        <w:div w:id="1137799300">
          <w:marLeft w:val="480"/>
          <w:marRight w:val="0"/>
          <w:marTop w:val="0"/>
          <w:marBottom w:val="0"/>
          <w:divBdr>
            <w:top w:val="none" w:sz="0" w:space="0" w:color="auto"/>
            <w:left w:val="none" w:sz="0" w:space="0" w:color="auto"/>
            <w:bottom w:val="none" w:sz="0" w:space="0" w:color="auto"/>
            <w:right w:val="none" w:sz="0" w:space="0" w:color="auto"/>
          </w:divBdr>
        </w:div>
        <w:div w:id="1333265617">
          <w:marLeft w:val="480"/>
          <w:marRight w:val="0"/>
          <w:marTop w:val="0"/>
          <w:marBottom w:val="0"/>
          <w:divBdr>
            <w:top w:val="none" w:sz="0" w:space="0" w:color="auto"/>
            <w:left w:val="none" w:sz="0" w:space="0" w:color="auto"/>
            <w:bottom w:val="none" w:sz="0" w:space="0" w:color="auto"/>
            <w:right w:val="none" w:sz="0" w:space="0" w:color="auto"/>
          </w:divBdr>
        </w:div>
        <w:div w:id="1215505559">
          <w:marLeft w:val="480"/>
          <w:marRight w:val="0"/>
          <w:marTop w:val="0"/>
          <w:marBottom w:val="0"/>
          <w:divBdr>
            <w:top w:val="none" w:sz="0" w:space="0" w:color="auto"/>
            <w:left w:val="none" w:sz="0" w:space="0" w:color="auto"/>
            <w:bottom w:val="none" w:sz="0" w:space="0" w:color="auto"/>
            <w:right w:val="none" w:sz="0" w:space="0" w:color="auto"/>
          </w:divBdr>
        </w:div>
        <w:div w:id="976689992">
          <w:marLeft w:val="480"/>
          <w:marRight w:val="0"/>
          <w:marTop w:val="0"/>
          <w:marBottom w:val="0"/>
          <w:divBdr>
            <w:top w:val="none" w:sz="0" w:space="0" w:color="auto"/>
            <w:left w:val="none" w:sz="0" w:space="0" w:color="auto"/>
            <w:bottom w:val="none" w:sz="0" w:space="0" w:color="auto"/>
            <w:right w:val="none" w:sz="0" w:space="0" w:color="auto"/>
          </w:divBdr>
        </w:div>
        <w:div w:id="101850417">
          <w:marLeft w:val="480"/>
          <w:marRight w:val="0"/>
          <w:marTop w:val="0"/>
          <w:marBottom w:val="0"/>
          <w:divBdr>
            <w:top w:val="none" w:sz="0" w:space="0" w:color="auto"/>
            <w:left w:val="none" w:sz="0" w:space="0" w:color="auto"/>
            <w:bottom w:val="none" w:sz="0" w:space="0" w:color="auto"/>
            <w:right w:val="none" w:sz="0" w:space="0" w:color="auto"/>
          </w:divBdr>
        </w:div>
        <w:div w:id="51933185">
          <w:marLeft w:val="480"/>
          <w:marRight w:val="0"/>
          <w:marTop w:val="0"/>
          <w:marBottom w:val="0"/>
          <w:divBdr>
            <w:top w:val="none" w:sz="0" w:space="0" w:color="auto"/>
            <w:left w:val="none" w:sz="0" w:space="0" w:color="auto"/>
            <w:bottom w:val="none" w:sz="0" w:space="0" w:color="auto"/>
            <w:right w:val="none" w:sz="0" w:space="0" w:color="auto"/>
          </w:divBdr>
        </w:div>
        <w:div w:id="907880142">
          <w:marLeft w:val="480"/>
          <w:marRight w:val="0"/>
          <w:marTop w:val="0"/>
          <w:marBottom w:val="0"/>
          <w:divBdr>
            <w:top w:val="none" w:sz="0" w:space="0" w:color="auto"/>
            <w:left w:val="none" w:sz="0" w:space="0" w:color="auto"/>
            <w:bottom w:val="none" w:sz="0" w:space="0" w:color="auto"/>
            <w:right w:val="none" w:sz="0" w:space="0" w:color="auto"/>
          </w:divBdr>
        </w:div>
        <w:div w:id="2070610483">
          <w:marLeft w:val="480"/>
          <w:marRight w:val="0"/>
          <w:marTop w:val="0"/>
          <w:marBottom w:val="0"/>
          <w:divBdr>
            <w:top w:val="none" w:sz="0" w:space="0" w:color="auto"/>
            <w:left w:val="none" w:sz="0" w:space="0" w:color="auto"/>
            <w:bottom w:val="none" w:sz="0" w:space="0" w:color="auto"/>
            <w:right w:val="none" w:sz="0" w:space="0" w:color="auto"/>
          </w:divBdr>
        </w:div>
        <w:div w:id="679233738">
          <w:marLeft w:val="480"/>
          <w:marRight w:val="0"/>
          <w:marTop w:val="0"/>
          <w:marBottom w:val="0"/>
          <w:divBdr>
            <w:top w:val="none" w:sz="0" w:space="0" w:color="auto"/>
            <w:left w:val="none" w:sz="0" w:space="0" w:color="auto"/>
            <w:bottom w:val="none" w:sz="0" w:space="0" w:color="auto"/>
            <w:right w:val="none" w:sz="0" w:space="0" w:color="auto"/>
          </w:divBdr>
        </w:div>
        <w:div w:id="1928344984">
          <w:marLeft w:val="480"/>
          <w:marRight w:val="0"/>
          <w:marTop w:val="0"/>
          <w:marBottom w:val="0"/>
          <w:divBdr>
            <w:top w:val="none" w:sz="0" w:space="0" w:color="auto"/>
            <w:left w:val="none" w:sz="0" w:space="0" w:color="auto"/>
            <w:bottom w:val="none" w:sz="0" w:space="0" w:color="auto"/>
            <w:right w:val="none" w:sz="0" w:space="0" w:color="auto"/>
          </w:divBdr>
        </w:div>
        <w:div w:id="2093236963">
          <w:marLeft w:val="480"/>
          <w:marRight w:val="0"/>
          <w:marTop w:val="0"/>
          <w:marBottom w:val="0"/>
          <w:divBdr>
            <w:top w:val="none" w:sz="0" w:space="0" w:color="auto"/>
            <w:left w:val="none" w:sz="0" w:space="0" w:color="auto"/>
            <w:bottom w:val="none" w:sz="0" w:space="0" w:color="auto"/>
            <w:right w:val="none" w:sz="0" w:space="0" w:color="auto"/>
          </w:divBdr>
        </w:div>
        <w:div w:id="1209032710">
          <w:marLeft w:val="480"/>
          <w:marRight w:val="0"/>
          <w:marTop w:val="0"/>
          <w:marBottom w:val="0"/>
          <w:divBdr>
            <w:top w:val="none" w:sz="0" w:space="0" w:color="auto"/>
            <w:left w:val="none" w:sz="0" w:space="0" w:color="auto"/>
            <w:bottom w:val="none" w:sz="0" w:space="0" w:color="auto"/>
            <w:right w:val="none" w:sz="0" w:space="0" w:color="auto"/>
          </w:divBdr>
        </w:div>
        <w:div w:id="1992443435">
          <w:marLeft w:val="480"/>
          <w:marRight w:val="0"/>
          <w:marTop w:val="0"/>
          <w:marBottom w:val="0"/>
          <w:divBdr>
            <w:top w:val="none" w:sz="0" w:space="0" w:color="auto"/>
            <w:left w:val="none" w:sz="0" w:space="0" w:color="auto"/>
            <w:bottom w:val="none" w:sz="0" w:space="0" w:color="auto"/>
            <w:right w:val="none" w:sz="0" w:space="0" w:color="auto"/>
          </w:divBdr>
        </w:div>
        <w:div w:id="740172911">
          <w:marLeft w:val="480"/>
          <w:marRight w:val="0"/>
          <w:marTop w:val="0"/>
          <w:marBottom w:val="0"/>
          <w:divBdr>
            <w:top w:val="none" w:sz="0" w:space="0" w:color="auto"/>
            <w:left w:val="none" w:sz="0" w:space="0" w:color="auto"/>
            <w:bottom w:val="none" w:sz="0" w:space="0" w:color="auto"/>
            <w:right w:val="none" w:sz="0" w:space="0" w:color="auto"/>
          </w:divBdr>
        </w:div>
        <w:div w:id="938875852">
          <w:marLeft w:val="480"/>
          <w:marRight w:val="0"/>
          <w:marTop w:val="0"/>
          <w:marBottom w:val="0"/>
          <w:divBdr>
            <w:top w:val="none" w:sz="0" w:space="0" w:color="auto"/>
            <w:left w:val="none" w:sz="0" w:space="0" w:color="auto"/>
            <w:bottom w:val="none" w:sz="0" w:space="0" w:color="auto"/>
            <w:right w:val="none" w:sz="0" w:space="0" w:color="auto"/>
          </w:divBdr>
        </w:div>
        <w:div w:id="681904636">
          <w:marLeft w:val="480"/>
          <w:marRight w:val="0"/>
          <w:marTop w:val="0"/>
          <w:marBottom w:val="0"/>
          <w:divBdr>
            <w:top w:val="none" w:sz="0" w:space="0" w:color="auto"/>
            <w:left w:val="none" w:sz="0" w:space="0" w:color="auto"/>
            <w:bottom w:val="none" w:sz="0" w:space="0" w:color="auto"/>
            <w:right w:val="none" w:sz="0" w:space="0" w:color="auto"/>
          </w:divBdr>
        </w:div>
        <w:div w:id="469597299">
          <w:marLeft w:val="480"/>
          <w:marRight w:val="0"/>
          <w:marTop w:val="0"/>
          <w:marBottom w:val="0"/>
          <w:divBdr>
            <w:top w:val="none" w:sz="0" w:space="0" w:color="auto"/>
            <w:left w:val="none" w:sz="0" w:space="0" w:color="auto"/>
            <w:bottom w:val="none" w:sz="0" w:space="0" w:color="auto"/>
            <w:right w:val="none" w:sz="0" w:space="0" w:color="auto"/>
          </w:divBdr>
        </w:div>
        <w:div w:id="813451984">
          <w:marLeft w:val="480"/>
          <w:marRight w:val="0"/>
          <w:marTop w:val="0"/>
          <w:marBottom w:val="0"/>
          <w:divBdr>
            <w:top w:val="none" w:sz="0" w:space="0" w:color="auto"/>
            <w:left w:val="none" w:sz="0" w:space="0" w:color="auto"/>
            <w:bottom w:val="none" w:sz="0" w:space="0" w:color="auto"/>
            <w:right w:val="none" w:sz="0" w:space="0" w:color="auto"/>
          </w:divBdr>
        </w:div>
        <w:div w:id="1190488876">
          <w:marLeft w:val="480"/>
          <w:marRight w:val="0"/>
          <w:marTop w:val="0"/>
          <w:marBottom w:val="0"/>
          <w:divBdr>
            <w:top w:val="none" w:sz="0" w:space="0" w:color="auto"/>
            <w:left w:val="none" w:sz="0" w:space="0" w:color="auto"/>
            <w:bottom w:val="none" w:sz="0" w:space="0" w:color="auto"/>
            <w:right w:val="none" w:sz="0" w:space="0" w:color="auto"/>
          </w:divBdr>
        </w:div>
        <w:div w:id="1917937548">
          <w:marLeft w:val="480"/>
          <w:marRight w:val="0"/>
          <w:marTop w:val="0"/>
          <w:marBottom w:val="0"/>
          <w:divBdr>
            <w:top w:val="none" w:sz="0" w:space="0" w:color="auto"/>
            <w:left w:val="none" w:sz="0" w:space="0" w:color="auto"/>
            <w:bottom w:val="none" w:sz="0" w:space="0" w:color="auto"/>
            <w:right w:val="none" w:sz="0" w:space="0" w:color="auto"/>
          </w:divBdr>
        </w:div>
        <w:div w:id="1444879018">
          <w:marLeft w:val="480"/>
          <w:marRight w:val="0"/>
          <w:marTop w:val="0"/>
          <w:marBottom w:val="0"/>
          <w:divBdr>
            <w:top w:val="none" w:sz="0" w:space="0" w:color="auto"/>
            <w:left w:val="none" w:sz="0" w:space="0" w:color="auto"/>
            <w:bottom w:val="none" w:sz="0" w:space="0" w:color="auto"/>
            <w:right w:val="none" w:sz="0" w:space="0" w:color="auto"/>
          </w:divBdr>
        </w:div>
        <w:div w:id="2132436626">
          <w:marLeft w:val="480"/>
          <w:marRight w:val="0"/>
          <w:marTop w:val="0"/>
          <w:marBottom w:val="0"/>
          <w:divBdr>
            <w:top w:val="none" w:sz="0" w:space="0" w:color="auto"/>
            <w:left w:val="none" w:sz="0" w:space="0" w:color="auto"/>
            <w:bottom w:val="none" w:sz="0" w:space="0" w:color="auto"/>
            <w:right w:val="none" w:sz="0" w:space="0" w:color="auto"/>
          </w:divBdr>
        </w:div>
        <w:div w:id="1665087571">
          <w:marLeft w:val="480"/>
          <w:marRight w:val="0"/>
          <w:marTop w:val="0"/>
          <w:marBottom w:val="0"/>
          <w:divBdr>
            <w:top w:val="none" w:sz="0" w:space="0" w:color="auto"/>
            <w:left w:val="none" w:sz="0" w:space="0" w:color="auto"/>
            <w:bottom w:val="none" w:sz="0" w:space="0" w:color="auto"/>
            <w:right w:val="none" w:sz="0" w:space="0" w:color="auto"/>
          </w:divBdr>
        </w:div>
      </w:divsChild>
    </w:div>
    <w:div w:id="469829967">
      <w:bodyDiv w:val="1"/>
      <w:marLeft w:val="0"/>
      <w:marRight w:val="0"/>
      <w:marTop w:val="0"/>
      <w:marBottom w:val="0"/>
      <w:divBdr>
        <w:top w:val="none" w:sz="0" w:space="0" w:color="auto"/>
        <w:left w:val="none" w:sz="0" w:space="0" w:color="auto"/>
        <w:bottom w:val="none" w:sz="0" w:space="0" w:color="auto"/>
        <w:right w:val="none" w:sz="0" w:space="0" w:color="auto"/>
      </w:divBdr>
    </w:div>
    <w:div w:id="470680079">
      <w:bodyDiv w:val="1"/>
      <w:marLeft w:val="0"/>
      <w:marRight w:val="0"/>
      <w:marTop w:val="0"/>
      <w:marBottom w:val="0"/>
      <w:divBdr>
        <w:top w:val="none" w:sz="0" w:space="0" w:color="auto"/>
        <w:left w:val="none" w:sz="0" w:space="0" w:color="auto"/>
        <w:bottom w:val="none" w:sz="0" w:space="0" w:color="auto"/>
        <w:right w:val="none" w:sz="0" w:space="0" w:color="auto"/>
      </w:divBdr>
    </w:div>
    <w:div w:id="470904078">
      <w:bodyDiv w:val="1"/>
      <w:marLeft w:val="0"/>
      <w:marRight w:val="0"/>
      <w:marTop w:val="0"/>
      <w:marBottom w:val="0"/>
      <w:divBdr>
        <w:top w:val="none" w:sz="0" w:space="0" w:color="auto"/>
        <w:left w:val="none" w:sz="0" w:space="0" w:color="auto"/>
        <w:bottom w:val="none" w:sz="0" w:space="0" w:color="auto"/>
        <w:right w:val="none" w:sz="0" w:space="0" w:color="auto"/>
      </w:divBdr>
    </w:div>
    <w:div w:id="471095237">
      <w:bodyDiv w:val="1"/>
      <w:marLeft w:val="0"/>
      <w:marRight w:val="0"/>
      <w:marTop w:val="0"/>
      <w:marBottom w:val="0"/>
      <w:divBdr>
        <w:top w:val="none" w:sz="0" w:space="0" w:color="auto"/>
        <w:left w:val="none" w:sz="0" w:space="0" w:color="auto"/>
        <w:bottom w:val="none" w:sz="0" w:space="0" w:color="auto"/>
        <w:right w:val="none" w:sz="0" w:space="0" w:color="auto"/>
      </w:divBdr>
    </w:div>
    <w:div w:id="471212269">
      <w:bodyDiv w:val="1"/>
      <w:marLeft w:val="0"/>
      <w:marRight w:val="0"/>
      <w:marTop w:val="0"/>
      <w:marBottom w:val="0"/>
      <w:divBdr>
        <w:top w:val="none" w:sz="0" w:space="0" w:color="auto"/>
        <w:left w:val="none" w:sz="0" w:space="0" w:color="auto"/>
        <w:bottom w:val="none" w:sz="0" w:space="0" w:color="auto"/>
        <w:right w:val="none" w:sz="0" w:space="0" w:color="auto"/>
      </w:divBdr>
    </w:div>
    <w:div w:id="471681646">
      <w:bodyDiv w:val="1"/>
      <w:marLeft w:val="0"/>
      <w:marRight w:val="0"/>
      <w:marTop w:val="0"/>
      <w:marBottom w:val="0"/>
      <w:divBdr>
        <w:top w:val="none" w:sz="0" w:space="0" w:color="auto"/>
        <w:left w:val="none" w:sz="0" w:space="0" w:color="auto"/>
        <w:bottom w:val="none" w:sz="0" w:space="0" w:color="auto"/>
        <w:right w:val="none" w:sz="0" w:space="0" w:color="auto"/>
      </w:divBdr>
    </w:div>
    <w:div w:id="471871042">
      <w:bodyDiv w:val="1"/>
      <w:marLeft w:val="0"/>
      <w:marRight w:val="0"/>
      <w:marTop w:val="0"/>
      <w:marBottom w:val="0"/>
      <w:divBdr>
        <w:top w:val="none" w:sz="0" w:space="0" w:color="auto"/>
        <w:left w:val="none" w:sz="0" w:space="0" w:color="auto"/>
        <w:bottom w:val="none" w:sz="0" w:space="0" w:color="auto"/>
        <w:right w:val="none" w:sz="0" w:space="0" w:color="auto"/>
      </w:divBdr>
    </w:div>
    <w:div w:id="472140107">
      <w:bodyDiv w:val="1"/>
      <w:marLeft w:val="0"/>
      <w:marRight w:val="0"/>
      <w:marTop w:val="0"/>
      <w:marBottom w:val="0"/>
      <w:divBdr>
        <w:top w:val="none" w:sz="0" w:space="0" w:color="auto"/>
        <w:left w:val="none" w:sz="0" w:space="0" w:color="auto"/>
        <w:bottom w:val="none" w:sz="0" w:space="0" w:color="auto"/>
        <w:right w:val="none" w:sz="0" w:space="0" w:color="auto"/>
      </w:divBdr>
    </w:div>
    <w:div w:id="472260419">
      <w:bodyDiv w:val="1"/>
      <w:marLeft w:val="0"/>
      <w:marRight w:val="0"/>
      <w:marTop w:val="0"/>
      <w:marBottom w:val="0"/>
      <w:divBdr>
        <w:top w:val="none" w:sz="0" w:space="0" w:color="auto"/>
        <w:left w:val="none" w:sz="0" w:space="0" w:color="auto"/>
        <w:bottom w:val="none" w:sz="0" w:space="0" w:color="auto"/>
        <w:right w:val="none" w:sz="0" w:space="0" w:color="auto"/>
      </w:divBdr>
    </w:div>
    <w:div w:id="472526102">
      <w:bodyDiv w:val="1"/>
      <w:marLeft w:val="0"/>
      <w:marRight w:val="0"/>
      <w:marTop w:val="0"/>
      <w:marBottom w:val="0"/>
      <w:divBdr>
        <w:top w:val="none" w:sz="0" w:space="0" w:color="auto"/>
        <w:left w:val="none" w:sz="0" w:space="0" w:color="auto"/>
        <w:bottom w:val="none" w:sz="0" w:space="0" w:color="auto"/>
        <w:right w:val="none" w:sz="0" w:space="0" w:color="auto"/>
      </w:divBdr>
    </w:div>
    <w:div w:id="472720426">
      <w:bodyDiv w:val="1"/>
      <w:marLeft w:val="0"/>
      <w:marRight w:val="0"/>
      <w:marTop w:val="0"/>
      <w:marBottom w:val="0"/>
      <w:divBdr>
        <w:top w:val="none" w:sz="0" w:space="0" w:color="auto"/>
        <w:left w:val="none" w:sz="0" w:space="0" w:color="auto"/>
        <w:bottom w:val="none" w:sz="0" w:space="0" w:color="auto"/>
        <w:right w:val="none" w:sz="0" w:space="0" w:color="auto"/>
      </w:divBdr>
    </w:div>
    <w:div w:id="472723851">
      <w:bodyDiv w:val="1"/>
      <w:marLeft w:val="0"/>
      <w:marRight w:val="0"/>
      <w:marTop w:val="0"/>
      <w:marBottom w:val="0"/>
      <w:divBdr>
        <w:top w:val="none" w:sz="0" w:space="0" w:color="auto"/>
        <w:left w:val="none" w:sz="0" w:space="0" w:color="auto"/>
        <w:bottom w:val="none" w:sz="0" w:space="0" w:color="auto"/>
        <w:right w:val="none" w:sz="0" w:space="0" w:color="auto"/>
      </w:divBdr>
    </w:div>
    <w:div w:id="472794732">
      <w:bodyDiv w:val="1"/>
      <w:marLeft w:val="0"/>
      <w:marRight w:val="0"/>
      <w:marTop w:val="0"/>
      <w:marBottom w:val="0"/>
      <w:divBdr>
        <w:top w:val="none" w:sz="0" w:space="0" w:color="auto"/>
        <w:left w:val="none" w:sz="0" w:space="0" w:color="auto"/>
        <w:bottom w:val="none" w:sz="0" w:space="0" w:color="auto"/>
        <w:right w:val="none" w:sz="0" w:space="0" w:color="auto"/>
      </w:divBdr>
    </w:div>
    <w:div w:id="473304434">
      <w:bodyDiv w:val="1"/>
      <w:marLeft w:val="0"/>
      <w:marRight w:val="0"/>
      <w:marTop w:val="0"/>
      <w:marBottom w:val="0"/>
      <w:divBdr>
        <w:top w:val="none" w:sz="0" w:space="0" w:color="auto"/>
        <w:left w:val="none" w:sz="0" w:space="0" w:color="auto"/>
        <w:bottom w:val="none" w:sz="0" w:space="0" w:color="auto"/>
        <w:right w:val="none" w:sz="0" w:space="0" w:color="auto"/>
      </w:divBdr>
    </w:div>
    <w:div w:id="474299302">
      <w:bodyDiv w:val="1"/>
      <w:marLeft w:val="0"/>
      <w:marRight w:val="0"/>
      <w:marTop w:val="0"/>
      <w:marBottom w:val="0"/>
      <w:divBdr>
        <w:top w:val="none" w:sz="0" w:space="0" w:color="auto"/>
        <w:left w:val="none" w:sz="0" w:space="0" w:color="auto"/>
        <w:bottom w:val="none" w:sz="0" w:space="0" w:color="auto"/>
        <w:right w:val="none" w:sz="0" w:space="0" w:color="auto"/>
      </w:divBdr>
    </w:div>
    <w:div w:id="475073757">
      <w:bodyDiv w:val="1"/>
      <w:marLeft w:val="0"/>
      <w:marRight w:val="0"/>
      <w:marTop w:val="0"/>
      <w:marBottom w:val="0"/>
      <w:divBdr>
        <w:top w:val="none" w:sz="0" w:space="0" w:color="auto"/>
        <w:left w:val="none" w:sz="0" w:space="0" w:color="auto"/>
        <w:bottom w:val="none" w:sz="0" w:space="0" w:color="auto"/>
        <w:right w:val="none" w:sz="0" w:space="0" w:color="auto"/>
      </w:divBdr>
    </w:div>
    <w:div w:id="475538200">
      <w:bodyDiv w:val="1"/>
      <w:marLeft w:val="0"/>
      <w:marRight w:val="0"/>
      <w:marTop w:val="0"/>
      <w:marBottom w:val="0"/>
      <w:divBdr>
        <w:top w:val="none" w:sz="0" w:space="0" w:color="auto"/>
        <w:left w:val="none" w:sz="0" w:space="0" w:color="auto"/>
        <w:bottom w:val="none" w:sz="0" w:space="0" w:color="auto"/>
        <w:right w:val="none" w:sz="0" w:space="0" w:color="auto"/>
      </w:divBdr>
    </w:div>
    <w:div w:id="477040139">
      <w:bodyDiv w:val="1"/>
      <w:marLeft w:val="0"/>
      <w:marRight w:val="0"/>
      <w:marTop w:val="0"/>
      <w:marBottom w:val="0"/>
      <w:divBdr>
        <w:top w:val="none" w:sz="0" w:space="0" w:color="auto"/>
        <w:left w:val="none" w:sz="0" w:space="0" w:color="auto"/>
        <w:bottom w:val="none" w:sz="0" w:space="0" w:color="auto"/>
        <w:right w:val="none" w:sz="0" w:space="0" w:color="auto"/>
      </w:divBdr>
    </w:div>
    <w:div w:id="477958650">
      <w:bodyDiv w:val="1"/>
      <w:marLeft w:val="0"/>
      <w:marRight w:val="0"/>
      <w:marTop w:val="0"/>
      <w:marBottom w:val="0"/>
      <w:divBdr>
        <w:top w:val="none" w:sz="0" w:space="0" w:color="auto"/>
        <w:left w:val="none" w:sz="0" w:space="0" w:color="auto"/>
        <w:bottom w:val="none" w:sz="0" w:space="0" w:color="auto"/>
        <w:right w:val="none" w:sz="0" w:space="0" w:color="auto"/>
      </w:divBdr>
    </w:div>
    <w:div w:id="478231868">
      <w:bodyDiv w:val="1"/>
      <w:marLeft w:val="0"/>
      <w:marRight w:val="0"/>
      <w:marTop w:val="0"/>
      <w:marBottom w:val="0"/>
      <w:divBdr>
        <w:top w:val="none" w:sz="0" w:space="0" w:color="auto"/>
        <w:left w:val="none" w:sz="0" w:space="0" w:color="auto"/>
        <w:bottom w:val="none" w:sz="0" w:space="0" w:color="auto"/>
        <w:right w:val="none" w:sz="0" w:space="0" w:color="auto"/>
      </w:divBdr>
    </w:div>
    <w:div w:id="478427202">
      <w:bodyDiv w:val="1"/>
      <w:marLeft w:val="0"/>
      <w:marRight w:val="0"/>
      <w:marTop w:val="0"/>
      <w:marBottom w:val="0"/>
      <w:divBdr>
        <w:top w:val="none" w:sz="0" w:space="0" w:color="auto"/>
        <w:left w:val="none" w:sz="0" w:space="0" w:color="auto"/>
        <w:bottom w:val="none" w:sz="0" w:space="0" w:color="auto"/>
        <w:right w:val="none" w:sz="0" w:space="0" w:color="auto"/>
      </w:divBdr>
    </w:div>
    <w:div w:id="478964000">
      <w:bodyDiv w:val="1"/>
      <w:marLeft w:val="0"/>
      <w:marRight w:val="0"/>
      <w:marTop w:val="0"/>
      <w:marBottom w:val="0"/>
      <w:divBdr>
        <w:top w:val="none" w:sz="0" w:space="0" w:color="auto"/>
        <w:left w:val="none" w:sz="0" w:space="0" w:color="auto"/>
        <w:bottom w:val="none" w:sz="0" w:space="0" w:color="auto"/>
        <w:right w:val="none" w:sz="0" w:space="0" w:color="auto"/>
      </w:divBdr>
    </w:div>
    <w:div w:id="479351969">
      <w:bodyDiv w:val="1"/>
      <w:marLeft w:val="0"/>
      <w:marRight w:val="0"/>
      <w:marTop w:val="0"/>
      <w:marBottom w:val="0"/>
      <w:divBdr>
        <w:top w:val="none" w:sz="0" w:space="0" w:color="auto"/>
        <w:left w:val="none" w:sz="0" w:space="0" w:color="auto"/>
        <w:bottom w:val="none" w:sz="0" w:space="0" w:color="auto"/>
        <w:right w:val="none" w:sz="0" w:space="0" w:color="auto"/>
      </w:divBdr>
    </w:div>
    <w:div w:id="479424511">
      <w:bodyDiv w:val="1"/>
      <w:marLeft w:val="0"/>
      <w:marRight w:val="0"/>
      <w:marTop w:val="0"/>
      <w:marBottom w:val="0"/>
      <w:divBdr>
        <w:top w:val="none" w:sz="0" w:space="0" w:color="auto"/>
        <w:left w:val="none" w:sz="0" w:space="0" w:color="auto"/>
        <w:bottom w:val="none" w:sz="0" w:space="0" w:color="auto"/>
        <w:right w:val="none" w:sz="0" w:space="0" w:color="auto"/>
      </w:divBdr>
    </w:div>
    <w:div w:id="480267613">
      <w:bodyDiv w:val="1"/>
      <w:marLeft w:val="0"/>
      <w:marRight w:val="0"/>
      <w:marTop w:val="0"/>
      <w:marBottom w:val="0"/>
      <w:divBdr>
        <w:top w:val="none" w:sz="0" w:space="0" w:color="auto"/>
        <w:left w:val="none" w:sz="0" w:space="0" w:color="auto"/>
        <w:bottom w:val="none" w:sz="0" w:space="0" w:color="auto"/>
        <w:right w:val="none" w:sz="0" w:space="0" w:color="auto"/>
      </w:divBdr>
    </w:div>
    <w:div w:id="480316664">
      <w:bodyDiv w:val="1"/>
      <w:marLeft w:val="0"/>
      <w:marRight w:val="0"/>
      <w:marTop w:val="0"/>
      <w:marBottom w:val="0"/>
      <w:divBdr>
        <w:top w:val="none" w:sz="0" w:space="0" w:color="auto"/>
        <w:left w:val="none" w:sz="0" w:space="0" w:color="auto"/>
        <w:bottom w:val="none" w:sz="0" w:space="0" w:color="auto"/>
        <w:right w:val="none" w:sz="0" w:space="0" w:color="auto"/>
      </w:divBdr>
    </w:div>
    <w:div w:id="480541232">
      <w:bodyDiv w:val="1"/>
      <w:marLeft w:val="0"/>
      <w:marRight w:val="0"/>
      <w:marTop w:val="0"/>
      <w:marBottom w:val="0"/>
      <w:divBdr>
        <w:top w:val="none" w:sz="0" w:space="0" w:color="auto"/>
        <w:left w:val="none" w:sz="0" w:space="0" w:color="auto"/>
        <w:bottom w:val="none" w:sz="0" w:space="0" w:color="auto"/>
        <w:right w:val="none" w:sz="0" w:space="0" w:color="auto"/>
      </w:divBdr>
    </w:div>
    <w:div w:id="480587284">
      <w:bodyDiv w:val="1"/>
      <w:marLeft w:val="0"/>
      <w:marRight w:val="0"/>
      <w:marTop w:val="0"/>
      <w:marBottom w:val="0"/>
      <w:divBdr>
        <w:top w:val="none" w:sz="0" w:space="0" w:color="auto"/>
        <w:left w:val="none" w:sz="0" w:space="0" w:color="auto"/>
        <w:bottom w:val="none" w:sz="0" w:space="0" w:color="auto"/>
        <w:right w:val="none" w:sz="0" w:space="0" w:color="auto"/>
      </w:divBdr>
    </w:div>
    <w:div w:id="480772593">
      <w:bodyDiv w:val="1"/>
      <w:marLeft w:val="0"/>
      <w:marRight w:val="0"/>
      <w:marTop w:val="0"/>
      <w:marBottom w:val="0"/>
      <w:divBdr>
        <w:top w:val="none" w:sz="0" w:space="0" w:color="auto"/>
        <w:left w:val="none" w:sz="0" w:space="0" w:color="auto"/>
        <w:bottom w:val="none" w:sz="0" w:space="0" w:color="auto"/>
        <w:right w:val="none" w:sz="0" w:space="0" w:color="auto"/>
      </w:divBdr>
    </w:div>
    <w:div w:id="481043287">
      <w:bodyDiv w:val="1"/>
      <w:marLeft w:val="0"/>
      <w:marRight w:val="0"/>
      <w:marTop w:val="0"/>
      <w:marBottom w:val="0"/>
      <w:divBdr>
        <w:top w:val="none" w:sz="0" w:space="0" w:color="auto"/>
        <w:left w:val="none" w:sz="0" w:space="0" w:color="auto"/>
        <w:bottom w:val="none" w:sz="0" w:space="0" w:color="auto"/>
        <w:right w:val="none" w:sz="0" w:space="0" w:color="auto"/>
      </w:divBdr>
    </w:div>
    <w:div w:id="481120515">
      <w:bodyDiv w:val="1"/>
      <w:marLeft w:val="0"/>
      <w:marRight w:val="0"/>
      <w:marTop w:val="0"/>
      <w:marBottom w:val="0"/>
      <w:divBdr>
        <w:top w:val="none" w:sz="0" w:space="0" w:color="auto"/>
        <w:left w:val="none" w:sz="0" w:space="0" w:color="auto"/>
        <w:bottom w:val="none" w:sz="0" w:space="0" w:color="auto"/>
        <w:right w:val="none" w:sz="0" w:space="0" w:color="auto"/>
      </w:divBdr>
    </w:div>
    <w:div w:id="481504100">
      <w:bodyDiv w:val="1"/>
      <w:marLeft w:val="0"/>
      <w:marRight w:val="0"/>
      <w:marTop w:val="0"/>
      <w:marBottom w:val="0"/>
      <w:divBdr>
        <w:top w:val="none" w:sz="0" w:space="0" w:color="auto"/>
        <w:left w:val="none" w:sz="0" w:space="0" w:color="auto"/>
        <w:bottom w:val="none" w:sz="0" w:space="0" w:color="auto"/>
        <w:right w:val="none" w:sz="0" w:space="0" w:color="auto"/>
      </w:divBdr>
    </w:div>
    <w:div w:id="482626159">
      <w:bodyDiv w:val="1"/>
      <w:marLeft w:val="0"/>
      <w:marRight w:val="0"/>
      <w:marTop w:val="0"/>
      <w:marBottom w:val="0"/>
      <w:divBdr>
        <w:top w:val="none" w:sz="0" w:space="0" w:color="auto"/>
        <w:left w:val="none" w:sz="0" w:space="0" w:color="auto"/>
        <w:bottom w:val="none" w:sz="0" w:space="0" w:color="auto"/>
        <w:right w:val="none" w:sz="0" w:space="0" w:color="auto"/>
      </w:divBdr>
    </w:div>
    <w:div w:id="482743265">
      <w:bodyDiv w:val="1"/>
      <w:marLeft w:val="0"/>
      <w:marRight w:val="0"/>
      <w:marTop w:val="0"/>
      <w:marBottom w:val="0"/>
      <w:divBdr>
        <w:top w:val="none" w:sz="0" w:space="0" w:color="auto"/>
        <w:left w:val="none" w:sz="0" w:space="0" w:color="auto"/>
        <w:bottom w:val="none" w:sz="0" w:space="0" w:color="auto"/>
        <w:right w:val="none" w:sz="0" w:space="0" w:color="auto"/>
      </w:divBdr>
    </w:div>
    <w:div w:id="482889749">
      <w:bodyDiv w:val="1"/>
      <w:marLeft w:val="0"/>
      <w:marRight w:val="0"/>
      <w:marTop w:val="0"/>
      <w:marBottom w:val="0"/>
      <w:divBdr>
        <w:top w:val="none" w:sz="0" w:space="0" w:color="auto"/>
        <w:left w:val="none" w:sz="0" w:space="0" w:color="auto"/>
        <w:bottom w:val="none" w:sz="0" w:space="0" w:color="auto"/>
        <w:right w:val="none" w:sz="0" w:space="0" w:color="auto"/>
      </w:divBdr>
    </w:div>
    <w:div w:id="482893074">
      <w:bodyDiv w:val="1"/>
      <w:marLeft w:val="0"/>
      <w:marRight w:val="0"/>
      <w:marTop w:val="0"/>
      <w:marBottom w:val="0"/>
      <w:divBdr>
        <w:top w:val="none" w:sz="0" w:space="0" w:color="auto"/>
        <w:left w:val="none" w:sz="0" w:space="0" w:color="auto"/>
        <w:bottom w:val="none" w:sz="0" w:space="0" w:color="auto"/>
        <w:right w:val="none" w:sz="0" w:space="0" w:color="auto"/>
      </w:divBdr>
    </w:div>
    <w:div w:id="483090164">
      <w:bodyDiv w:val="1"/>
      <w:marLeft w:val="0"/>
      <w:marRight w:val="0"/>
      <w:marTop w:val="0"/>
      <w:marBottom w:val="0"/>
      <w:divBdr>
        <w:top w:val="none" w:sz="0" w:space="0" w:color="auto"/>
        <w:left w:val="none" w:sz="0" w:space="0" w:color="auto"/>
        <w:bottom w:val="none" w:sz="0" w:space="0" w:color="auto"/>
        <w:right w:val="none" w:sz="0" w:space="0" w:color="auto"/>
      </w:divBdr>
    </w:div>
    <w:div w:id="483742420">
      <w:bodyDiv w:val="1"/>
      <w:marLeft w:val="0"/>
      <w:marRight w:val="0"/>
      <w:marTop w:val="0"/>
      <w:marBottom w:val="0"/>
      <w:divBdr>
        <w:top w:val="none" w:sz="0" w:space="0" w:color="auto"/>
        <w:left w:val="none" w:sz="0" w:space="0" w:color="auto"/>
        <w:bottom w:val="none" w:sz="0" w:space="0" w:color="auto"/>
        <w:right w:val="none" w:sz="0" w:space="0" w:color="auto"/>
      </w:divBdr>
    </w:div>
    <w:div w:id="484052400">
      <w:bodyDiv w:val="1"/>
      <w:marLeft w:val="0"/>
      <w:marRight w:val="0"/>
      <w:marTop w:val="0"/>
      <w:marBottom w:val="0"/>
      <w:divBdr>
        <w:top w:val="none" w:sz="0" w:space="0" w:color="auto"/>
        <w:left w:val="none" w:sz="0" w:space="0" w:color="auto"/>
        <w:bottom w:val="none" w:sz="0" w:space="0" w:color="auto"/>
        <w:right w:val="none" w:sz="0" w:space="0" w:color="auto"/>
      </w:divBdr>
    </w:div>
    <w:div w:id="484200600">
      <w:bodyDiv w:val="1"/>
      <w:marLeft w:val="0"/>
      <w:marRight w:val="0"/>
      <w:marTop w:val="0"/>
      <w:marBottom w:val="0"/>
      <w:divBdr>
        <w:top w:val="none" w:sz="0" w:space="0" w:color="auto"/>
        <w:left w:val="none" w:sz="0" w:space="0" w:color="auto"/>
        <w:bottom w:val="none" w:sz="0" w:space="0" w:color="auto"/>
        <w:right w:val="none" w:sz="0" w:space="0" w:color="auto"/>
      </w:divBdr>
    </w:div>
    <w:div w:id="484325716">
      <w:bodyDiv w:val="1"/>
      <w:marLeft w:val="0"/>
      <w:marRight w:val="0"/>
      <w:marTop w:val="0"/>
      <w:marBottom w:val="0"/>
      <w:divBdr>
        <w:top w:val="none" w:sz="0" w:space="0" w:color="auto"/>
        <w:left w:val="none" w:sz="0" w:space="0" w:color="auto"/>
        <w:bottom w:val="none" w:sz="0" w:space="0" w:color="auto"/>
        <w:right w:val="none" w:sz="0" w:space="0" w:color="auto"/>
      </w:divBdr>
    </w:div>
    <w:div w:id="484442686">
      <w:bodyDiv w:val="1"/>
      <w:marLeft w:val="0"/>
      <w:marRight w:val="0"/>
      <w:marTop w:val="0"/>
      <w:marBottom w:val="0"/>
      <w:divBdr>
        <w:top w:val="none" w:sz="0" w:space="0" w:color="auto"/>
        <w:left w:val="none" w:sz="0" w:space="0" w:color="auto"/>
        <w:bottom w:val="none" w:sz="0" w:space="0" w:color="auto"/>
        <w:right w:val="none" w:sz="0" w:space="0" w:color="auto"/>
      </w:divBdr>
      <w:divsChild>
        <w:div w:id="474612577">
          <w:marLeft w:val="-720"/>
          <w:marRight w:val="0"/>
          <w:marTop w:val="0"/>
          <w:marBottom w:val="0"/>
          <w:divBdr>
            <w:top w:val="none" w:sz="0" w:space="0" w:color="auto"/>
            <w:left w:val="none" w:sz="0" w:space="0" w:color="auto"/>
            <w:bottom w:val="none" w:sz="0" w:space="0" w:color="auto"/>
            <w:right w:val="none" w:sz="0" w:space="0" w:color="auto"/>
          </w:divBdr>
        </w:div>
      </w:divsChild>
    </w:div>
    <w:div w:id="484474717">
      <w:bodyDiv w:val="1"/>
      <w:marLeft w:val="0"/>
      <w:marRight w:val="0"/>
      <w:marTop w:val="0"/>
      <w:marBottom w:val="0"/>
      <w:divBdr>
        <w:top w:val="none" w:sz="0" w:space="0" w:color="auto"/>
        <w:left w:val="none" w:sz="0" w:space="0" w:color="auto"/>
        <w:bottom w:val="none" w:sz="0" w:space="0" w:color="auto"/>
        <w:right w:val="none" w:sz="0" w:space="0" w:color="auto"/>
      </w:divBdr>
    </w:div>
    <w:div w:id="485323602">
      <w:bodyDiv w:val="1"/>
      <w:marLeft w:val="0"/>
      <w:marRight w:val="0"/>
      <w:marTop w:val="0"/>
      <w:marBottom w:val="0"/>
      <w:divBdr>
        <w:top w:val="none" w:sz="0" w:space="0" w:color="auto"/>
        <w:left w:val="none" w:sz="0" w:space="0" w:color="auto"/>
        <w:bottom w:val="none" w:sz="0" w:space="0" w:color="auto"/>
        <w:right w:val="none" w:sz="0" w:space="0" w:color="auto"/>
      </w:divBdr>
    </w:div>
    <w:div w:id="485510219">
      <w:bodyDiv w:val="1"/>
      <w:marLeft w:val="0"/>
      <w:marRight w:val="0"/>
      <w:marTop w:val="0"/>
      <w:marBottom w:val="0"/>
      <w:divBdr>
        <w:top w:val="none" w:sz="0" w:space="0" w:color="auto"/>
        <w:left w:val="none" w:sz="0" w:space="0" w:color="auto"/>
        <w:bottom w:val="none" w:sz="0" w:space="0" w:color="auto"/>
        <w:right w:val="none" w:sz="0" w:space="0" w:color="auto"/>
      </w:divBdr>
    </w:div>
    <w:div w:id="485518627">
      <w:bodyDiv w:val="1"/>
      <w:marLeft w:val="0"/>
      <w:marRight w:val="0"/>
      <w:marTop w:val="0"/>
      <w:marBottom w:val="0"/>
      <w:divBdr>
        <w:top w:val="none" w:sz="0" w:space="0" w:color="auto"/>
        <w:left w:val="none" w:sz="0" w:space="0" w:color="auto"/>
        <w:bottom w:val="none" w:sz="0" w:space="0" w:color="auto"/>
        <w:right w:val="none" w:sz="0" w:space="0" w:color="auto"/>
      </w:divBdr>
    </w:div>
    <w:div w:id="485584883">
      <w:bodyDiv w:val="1"/>
      <w:marLeft w:val="0"/>
      <w:marRight w:val="0"/>
      <w:marTop w:val="0"/>
      <w:marBottom w:val="0"/>
      <w:divBdr>
        <w:top w:val="none" w:sz="0" w:space="0" w:color="auto"/>
        <w:left w:val="none" w:sz="0" w:space="0" w:color="auto"/>
        <w:bottom w:val="none" w:sz="0" w:space="0" w:color="auto"/>
        <w:right w:val="none" w:sz="0" w:space="0" w:color="auto"/>
      </w:divBdr>
    </w:div>
    <w:div w:id="485706818">
      <w:bodyDiv w:val="1"/>
      <w:marLeft w:val="0"/>
      <w:marRight w:val="0"/>
      <w:marTop w:val="0"/>
      <w:marBottom w:val="0"/>
      <w:divBdr>
        <w:top w:val="none" w:sz="0" w:space="0" w:color="auto"/>
        <w:left w:val="none" w:sz="0" w:space="0" w:color="auto"/>
        <w:bottom w:val="none" w:sz="0" w:space="0" w:color="auto"/>
        <w:right w:val="none" w:sz="0" w:space="0" w:color="auto"/>
      </w:divBdr>
    </w:div>
    <w:div w:id="486358531">
      <w:bodyDiv w:val="1"/>
      <w:marLeft w:val="0"/>
      <w:marRight w:val="0"/>
      <w:marTop w:val="0"/>
      <w:marBottom w:val="0"/>
      <w:divBdr>
        <w:top w:val="none" w:sz="0" w:space="0" w:color="auto"/>
        <w:left w:val="none" w:sz="0" w:space="0" w:color="auto"/>
        <w:bottom w:val="none" w:sz="0" w:space="0" w:color="auto"/>
        <w:right w:val="none" w:sz="0" w:space="0" w:color="auto"/>
      </w:divBdr>
    </w:div>
    <w:div w:id="486408336">
      <w:bodyDiv w:val="1"/>
      <w:marLeft w:val="0"/>
      <w:marRight w:val="0"/>
      <w:marTop w:val="0"/>
      <w:marBottom w:val="0"/>
      <w:divBdr>
        <w:top w:val="none" w:sz="0" w:space="0" w:color="auto"/>
        <w:left w:val="none" w:sz="0" w:space="0" w:color="auto"/>
        <w:bottom w:val="none" w:sz="0" w:space="0" w:color="auto"/>
        <w:right w:val="none" w:sz="0" w:space="0" w:color="auto"/>
      </w:divBdr>
    </w:div>
    <w:div w:id="486556854">
      <w:bodyDiv w:val="1"/>
      <w:marLeft w:val="0"/>
      <w:marRight w:val="0"/>
      <w:marTop w:val="0"/>
      <w:marBottom w:val="0"/>
      <w:divBdr>
        <w:top w:val="none" w:sz="0" w:space="0" w:color="auto"/>
        <w:left w:val="none" w:sz="0" w:space="0" w:color="auto"/>
        <w:bottom w:val="none" w:sz="0" w:space="0" w:color="auto"/>
        <w:right w:val="none" w:sz="0" w:space="0" w:color="auto"/>
      </w:divBdr>
    </w:div>
    <w:div w:id="486672719">
      <w:bodyDiv w:val="1"/>
      <w:marLeft w:val="0"/>
      <w:marRight w:val="0"/>
      <w:marTop w:val="0"/>
      <w:marBottom w:val="0"/>
      <w:divBdr>
        <w:top w:val="none" w:sz="0" w:space="0" w:color="auto"/>
        <w:left w:val="none" w:sz="0" w:space="0" w:color="auto"/>
        <w:bottom w:val="none" w:sz="0" w:space="0" w:color="auto"/>
        <w:right w:val="none" w:sz="0" w:space="0" w:color="auto"/>
      </w:divBdr>
    </w:div>
    <w:div w:id="486939411">
      <w:bodyDiv w:val="1"/>
      <w:marLeft w:val="0"/>
      <w:marRight w:val="0"/>
      <w:marTop w:val="0"/>
      <w:marBottom w:val="0"/>
      <w:divBdr>
        <w:top w:val="none" w:sz="0" w:space="0" w:color="auto"/>
        <w:left w:val="none" w:sz="0" w:space="0" w:color="auto"/>
        <w:bottom w:val="none" w:sz="0" w:space="0" w:color="auto"/>
        <w:right w:val="none" w:sz="0" w:space="0" w:color="auto"/>
      </w:divBdr>
    </w:div>
    <w:div w:id="487526365">
      <w:bodyDiv w:val="1"/>
      <w:marLeft w:val="0"/>
      <w:marRight w:val="0"/>
      <w:marTop w:val="0"/>
      <w:marBottom w:val="0"/>
      <w:divBdr>
        <w:top w:val="none" w:sz="0" w:space="0" w:color="auto"/>
        <w:left w:val="none" w:sz="0" w:space="0" w:color="auto"/>
        <w:bottom w:val="none" w:sz="0" w:space="0" w:color="auto"/>
        <w:right w:val="none" w:sz="0" w:space="0" w:color="auto"/>
      </w:divBdr>
    </w:div>
    <w:div w:id="487747988">
      <w:bodyDiv w:val="1"/>
      <w:marLeft w:val="0"/>
      <w:marRight w:val="0"/>
      <w:marTop w:val="0"/>
      <w:marBottom w:val="0"/>
      <w:divBdr>
        <w:top w:val="none" w:sz="0" w:space="0" w:color="auto"/>
        <w:left w:val="none" w:sz="0" w:space="0" w:color="auto"/>
        <w:bottom w:val="none" w:sz="0" w:space="0" w:color="auto"/>
        <w:right w:val="none" w:sz="0" w:space="0" w:color="auto"/>
      </w:divBdr>
    </w:div>
    <w:div w:id="487944136">
      <w:bodyDiv w:val="1"/>
      <w:marLeft w:val="0"/>
      <w:marRight w:val="0"/>
      <w:marTop w:val="0"/>
      <w:marBottom w:val="0"/>
      <w:divBdr>
        <w:top w:val="none" w:sz="0" w:space="0" w:color="auto"/>
        <w:left w:val="none" w:sz="0" w:space="0" w:color="auto"/>
        <w:bottom w:val="none" w:sz="0" w:space="0" w:color="auto"/>
        <w:right w:val="none" w:sz="0" w:space="0" w:color="auto"/>
      </w:divBdr>
    </w:div>
    <w:div w:id="488136510">
      <w:bodyDiv w:val="1"/>
      <w:marLeft w:val="0"/>
      <w:marRight w:val="0"/>
      <w:marTop w:val="0"/>
      <w:marBottom w:val="0"/>
      <w:divBdr>
        <w:top w:val="none" w:sz="0" w:space="0" w:color="auto"/>
        <w:left w:val="none" w:sz="0" w:space="0" w:color="auto"/>
        <w:bottom w:val="none" w:sz="0" w:space="0" w:color="auto"/>
        <w:right w:val="none" w:sz="0" w:space="0" w:color="auto"/>
      </w:divBdr>
    </w:div>
    <w:div w:id="488253154">
      <w:bodyDiv w:val="1"/>
      <w:marLeft w:val="0"/>
      <w:marRight w:val="0"/>
      <w:marTop w:val="0"/>
      <w:marBottom w:val="0"/>
      <w:divBdr>
        <w:top w:val="none" w:sz="0" w:space="0" w:color="auto"/>
        <w:left w:val="none" w:sz="0" w:space="0" w:color="auto"/>
        <w:bottom w:val="none" w:sz="0" w:space="0" w:color="auto"/>
        <w:right w:val="none" w:sz="0" w:space="0" w:color="auto"/>
      </w:divBdr>
    </w:div>
    <w:div w:id="488254651">
      <w:bodyDiv w:val="1"/>
      <w:marLeft w:val="0"/>
      <w:marRight w:val="0"/>
      <w:marTop w:val="0"/>
      <w:marBottom w:val="0"/>
      <w:divBdr>
        <w:top w:val="none" w:sz="0" w:space="0" w:color="auto"/>
        <w:left w:val="none" w:sz="0" w:space="0" w:color="auto"/>
        <w:bottom w:val="none" w:sz="0" w:space="0" w:color="auto"/>
        <w:right w:val="none" w:sz="0" w:space="0" w:color="auto"/>
      </w:divBdr>
    </w:div>
    <w:div w:id="488667390">
      <w:bodyDiv w:val="1"/>
      <w:marLeft w:val="0"/>
      <w:marRight w:val="0"/>
      <w:marTop w:val="0"/>
      <w:marBottom w:val="0"/>
      <w:divBdr>
        <w:top w:val="none" w:sz="0" w:space="0" w:color="auto"/>
        <w:left w:val="none" w:sz="0" w:space="0" w:color="auto"/>
        <w:bottom w:val="none" w:sz="0" w:space="0" w:color="auto"/>
        <w:right w:val="none" w:sz="0" w:space="0" w:color="auto"/>
      </w:divBdr>
    </w:div>
    <w:div w:id="488910533">
      <w:bodyDiv w:val="1"/>
      <w:marLeft w:val="0"/>
      <w:marRight w:val="0"/>
      <w:marTop w:val="0"/>
      <w:marBottom w:val="0"/>
      <w:divBdr>
        <w:top w:val="none" w:sz="0" w:space="0" w:color="auto"/>
        <w:left w:val="none" w:sz="0" w:space="0" w:color="auto"/>
        <w:bottom w:val="none" w:sz="0" w:space="0" w:color="auto"/>
        <w:right w:val="none" w:sz="0" w:space="0" w:color="auto"/>
      </w:divBdr>
    </w:div>
    <w:div w:id="489563303">
      <w:bodyDiv w:val="1"/>
      <w:marLeft w:val="0"/>
      <w:marRight w:val="0"/>
      <w:marTop w:val="0"/>
      <w:marBottom w:val="0"/>
      <w:divBdr>
        <w:top w:val="none" w:sz="0" w:space="0" w:color="auto"/>
        <w:left w:val="none" w:sz="0" w:space="0" w:color="auto"/>
        <w:bottom w:val="none" w:sz="0" w:space="0" w:color="auto"/>
        <w:right w:val="none" w:sz="0" w:space="0" w:color="auto"/>
      </w:divBdr>
    </w:div>
    <w:div w:id="489637152">
      <w:bodyDiv w:val="1"/>
      <w:marLeft w:val="0"/>
      <w:marRight w:val="0"/>
      <w:marTop w:val="0"/>
      <w:marBottom w:val="0"/>
      <w:divBdr>
        <w:top w:val="none" w:sz="0" w:space="0" w:color="auto"/>
        <w:left w:val="none" w:sz="0" w:space="0" w:color="auto"/>
        <w:bottom w:val="none" w:sz="0" w:space="0" w:color="auto"/>
        <w:right w:val="none" w:sz="0" w:space="0" w:color="auto"/>
      </w:divBdr>
    </w:div>
    <w:div w:id="490218882">
      <w:bodyDiv w:val="1"/>
      <w:marLeft w:val="0"/>
      <w:marRight w:val="0"/>
      <w:marTop w:val="0"/>
      <w:marBottom w:val="0"/>
      <w:divBdr>
        <w:top w:val="none" w:sz="0" w:space="0" w:color="auto"/>
        <w:left w:val="none" w:sz="0" w:space="0" w:color="auto"/>
        <w:bottom w:val="none" w:sz="0" w:space="0" w:color="auto"/>
        <w:right w:val="none" w:sz="0" w:space="0" w:color="auto"/>
      </w:divBdr>
    </w:div>
    <w:div w:id="491340163">
      <w:bodyDiv w:val="1"/>
      <w:marLeft w:val="0"/>
      <w:marRight w:val="0"/>
      <w:marTop w:val="0"/>
      <w:marBottom w:val="0"/>
      <w:divBdr>
        <w:top w:val="none" w:sz="0" w:space="0" w:color="auto"/>
        <w:left w:val="none" w:sz="0" w:space="0" w:color="auto"/>
        <w:bottom w:val="none" w:sz="0" w:space="0" w:color="auto"/>
        <w:right w:val="none" w:sz="0" w:space="0" w:color="auto"/>
      </w:divBdr>
    </w:div>
    <w:div w:id="491407685">
      <w:bodyDiv w:val="1"/>
      <w:marLeft w:val="0"/>
      <w:marRight w:val="0"/>
      <w:marTop w:val="0"/>
      <w:marBottom w:val="0"/>
      <w:divBdr>
        <w:top w:val="none" w:sz="0" w:space="0" w:color="auto"/>
        <w:left w:val="none" w:sz="0" w:space="0" w:color="auto"/>
        <w:bottom w:val="none" w:sz="0" w:space="0" w:color="auto"/>
        <w:right w:val="none" w:sz="0" w:space="0" w:color="auto"/>
      </w:divBdr>
    </w:div>
    <w:div w:id="491604367">
      <w:bodyDiv w:val="1"/>
      <w:marLeft w:val="0"/>
      <w:marRight w:val="0"/>
      <w:marTop w:val="0"/>
      <w:marBottom w:val="0"/>
      <w:divBdr>
        <w:top w:val="none" w:sz="0" w:space="0" w:color="auto"/>
        <w:left w:val="none" w:sz="0" w:space="0" w:color="auto"/>
        <w:bottom w:val="none" w:sz="0" w:space="0" w:color="auto"/>
        <w:right w:val="none" w:sz="0" w:space="0" w:color="auto"/>
      </w:divBdr>
    </w:div>
    <w:div w:id="492455595">
      <w:bodyDiv w:val="1"/>
      <w:marLeft w:val="0"/>
      <w:marRight w:val="0"/>
      <w:marTop w:val="0"/>
      <w:marBottom w:val="0"/>
      <w:divBdr>
        <w:top w:val="none" w:sz="0" w:space="0" w:color="auto"/>
        <w:left w:val="none" w:sz="0" w:space="0" w:color="auto"/>
        <w:bottom w:val="none" w:sz="0" w:space="0" w:color="auto"/>
        <w:right w:val="none" w:sz="0" w:space="0" w:color="auto"/>
      </w:divBdr>
    </w:div>
    <w:div w:id="492601282">
      <w:bodyDiv w:val="1"/>
      <w:marLeft w:val="0"/>
      <w:marRight w:val="0"/>
      <w:marTop w:val="0"/>
      <w:marBottom w:val="0"/>
      <w:divBdr>
        <w:top w:val="none" w:sz="0" w:space="0" w:color="auto"/>
        <w:left w:val="none" w:sz="0" w:space="0" w:color="auto"/>
        <w:bottom w:val="none" w:sz="0" w:space="0" w:color="auto"/>
        <w:right w:val="none" w:sz="0" w:space="0" w:color="auto"/>
      </w:divBdr>
    </w:div>
    <w:div w:id="494227956">
      <w:bodyDiv w:val="1"/>
      <w:marLeft w:val="0"/>
      <w:marRight w:val="0"/>
      <w:marTop w:val="0"/>
      <w:marBottom w:val="0"/>
      <w:divBdr>
        <w:top w:val="none" w:sz="0" w:space="0" w:color="auto"/>
        <w:left w:val="none" w:sz="0" w:space="0" w:color="auto"/>
        <w:bottom w:val="none" w:sz="0" w:space="0" w:color="auto"/>
        <w:right w:val="none" w:sz="0" w:space="0" w:color="auto"/>
      </w:divBdr>
    </w:div>
    <w:div w:id="494301694">
      <w:bodyDiv w:val="1"/>
      <w:marLeft w:val="0"/>
      <w:marRight w:val="0"/>
      <w:marTop w:val="0"/>
      <w:marBottom w:val="0"/>
      <w:divBdr>
        <w:top w:val="none" w:sz="0" w:space="0" w:color="auto"/>
        <w:left w:val="none" w:sz="0" w:space="0" w:color="auto"/>
        <w:bottom w:val="none" w:sz="0" w:space="0" w:color="auto"/>
        <w:right w:val="none" w:sz="0" w:space="0" w:color="auto"/>
      </w:divBdr>
    </w:div>
    <w:div w:id="494952973">
      <w:bodyDiv w:val="1"/>
      <w:marLeft w:val="0"/>
      <w:marRight w:val="0"/>
      <w:marTop w:val="0"/>
      <w:marBottom w:val="0"/>
      <w:divBdr>
        <w:top w:val="none" w:sz="0" w:space="0" w:color="auto"/>
        <w:left w:val="none" w:sz="0" w:space="0" w:color="auto"/>
        <w:bottom w:val="none" w:sz="0" w:space="0" w:color="auto"/>
        <w:right w:val="none" w:sz="0" w:space="0" w:color="auto"/>
      </w:divBdr>
    </w:div>
    <w:div w:id="495003652">
      <w:bodyDiv w:val="1"/>
      <w:marLeft w:val="0"/>
      <w:marRight w:val="0"/>
      <w:marTop w:val="0"/>
      <w:marBottom w:val="0"/>
      <w:divBdr>
        <w:top w:val="none" w:sz="0" w:space="0" w:color="auto"/>
        <w:left w:val="none" w:sz="0" w:space="0" w:color="auto"/>
        <w:bottom w:val="none" w:sz="0" w:space="0" w:color="auto"/>
        <w:right w:val="none" w:sz="0" w:space="0" w:color="auto"/>
      </w:divBdr>
    </w:div>
    <w:div w:id="495077030">
      <w:bodyDiv w:val="1"/>
      <w:marLeft w:val="0"/>
      <w:marRight w:val="0"/>
      <w:marTop w:val="0"/>
      <w:marBottom w:val="0"/>
      <w:divBdr>
        <w:top w:val="none" w:sz="0" w:space="0" w:color="auto"/>
        <w:left w:val="none" w:sz="0" w:space="0" w:color="auto"/>
        <w:bottom w:val="none" w:sz="0" w:space="0" w:color="auto"/>
        <w:right w:val="none" w:sz="0" w:space="0" w:color="auto"/>
      </w:divBdr>
    </w:div>
    <w:div w:id="495465214">
      <w:bodyDiv w:val="1"/>
      <w:marLeft w:val="0"/>
      <w:marRight w:val="0"/>
      <w:marTop w:val="0"/>
      <w:marBottom w:val="0"/>
      <w:divBdr>
        <w:top w:val="none" w:sz="0" w:space="0" w:color="auto"/>
        <w:left w:val="none" w:sz="0" w:space="0" w:color="auto"/>
        <w:bottom w:val="none" w:sz="0" w:space="0" w:color="auto"/>
        <w:right w:val="none" w:sz="0" w:space="0" w:color="auto"/>
      </w:divBdr>
    </w:div>
    <w:div w:id="495727840">
      <w:bodyDiv w:val="1"/>
      <w:marLeft w:val="0"/>
      <w:marRight w:val="0"/>
      <w:marTop w:val="0"/>
      <w:marBottom w:val="0"/>
      <w:divBdr>
        <w:top w:val="none" w:sz="0" w:space="0" w:color="auto"/>
        <w:left w:val="none" w:sz="0" w:space="0" w:color="auto"/>
        <w:bottom w:val="none" w:sz="0" w:space="0" w:color="auto"/>
        <w:right w:val="none" w:sz="0" w:space="0" w:color="auto"/>
      </w:divBdr>
    </w:div>
    <w:div w:id="496307889">
      <w:bodyDiv w:val="1"/>
      <w:marLeft w:val="0"/>
      <w:marRight w:val="0"/>
      <w:marTop w:val="0"/>
      <w:marBottom w:val="0"/>
      <w:divBdr>
        <w:top w:val="none" w:sz="0" w:space="0" w:color="auto"/>
        <w:left w:val="none" w:sz="0" w:space="0" w:color="auto"/>
        <w:bottom w:val="none" w:sz="0" w:space="0" w:color="auto"/>
        <w:right w:val="none" w:sz="0" w:space="0" w:color="auto"/>
      </w:divBdr>
    </w:div>
    <w:div w:id="497384505">
      <w:bodyDiv w:val="1"/>
      <w:marLeft w:val="0"/>
      <w:marRight w:val="0"/>
      <w:marTop w:val="0"/>
      <w:marBottom w:val="0"/>
      <w:divBdr>
        <w:top w:val="none" w:sz="0" w:space="0" w:color="auto"/>
        <w:left w:val="none" w:sz="0" w:space="0" w:color="auto"/>
        <w:bottom w:val="none" w:sz="0" w:space="0" w:color="auto"/>
        <w:right w:val="none" w:sz="0" w:space="0" w:color="auto"/>
      </w:divBdr>
    </w:div>
    <w:div w:id="497699486">
      <w:bodyDiv w:val="1"/>
      <w:marLeft w:val="0"/>
      <w:marRight w:val="0"/>
      <w:marTop w:val="0"/>
      <w:marBottom w:val="0"/>
      <w:divBdr>
        <w:top w:val="none" w:sz="0" w:space="0" w:color="auto"/>
        <w:left w:val="none" w:sz="0" w:space="0" w:color="auto"/>
        <w:bottom w:val="none" w:sz="0" w:space="0" w:color="auto"/>
        <w:right w:val="none" w:sz="0" w:space="0" w:color="auto"/>
      </w:divBdr>
    </w:div>
    <w:div w:id="497816050">
      <w:bodyDiv w:val="1"/>
      <w:marLeft w:val="0"/>
      <w:marRight w:val="0"/>
      <w:marTop w:val="0"/>
      <w:marBottom w:val="0"/>
      <w:divBdr>
        <w:top w:val="none" w:sz="0" w:space="0" w:color="auto"/>
        <w:left w:val="none" w:sz="0" w:space="0" w:color="auto"/>
        <w:bottom w:val="none" w:sz="0" w:space="0" w:color="auto"/>
        <w:right w:val="none" w:sz="0" w:space="0" w:color="auto"/>
      </w:divBdr>
    </w:div>
    <w:div w:id="499195146">
      <w:bodyDiv w:val="1"/>
      <w:marLeft w:val="0"/>
      <w:marRight w:val="0"/>
      <w:marTop w:val="0"/>
      <w:marBottom w:val="0"/>
      <w:divBdr>
        <w:top w:val="none" w:sz="0" w:space="0" w:color="auto"/>
        <w:left w:val="none" w:sz="0" w:space="0" w:color="auto"/>
        <w:bottom w:val="none" w:sz="0" w:space="0" w:color="auto"/>
        <w:right w:val="none" w:sz="0" w:space="0" w:color="auto"/>
      </w:divBdr>
    </w:div>
    <w:div w:id="499470449">
      <w:bodyDiv w:val="1"/>
      <w:marLeft w:val="0"/>
      <w:marRight w:val="0"/>
      <w:marTop w:val="0"/>
      <w:marBottom w:val="0"/>
      <w:divBdr>
        <w:top w:val="none" w:sz="0" w:space="0" w:color="auto"/>
        <w:left w:val="none" w:sz="0" w:space="0" w:color="auto"/>
        <w:bottom w:val="none" w:sz="0" w:space="0" w:color="auto"/>
        <w:right w:val="none" w:sz="0" w:space="0" w:color="auto"/>
      </w:divBdr>
    </w:div>
    <w:div w:id="499587822">
      <w:bodyDiv w:val="1"/>
      <w:marLeft w:val="0"/>
      <w:marRight w:val="0"/>
      <w:marTop w:val="0"/>
      <w:marBottom w:val="0"/>
      <w:divBdr>
        <w:top w:val="none" w:sz="0" w:space="0" w:color="auto"/>
        <w:left w:val="none" w:sz="0" w:space="0" w:color="auto"/>
        <w:bottom w:val="none" w:sz="0" w:space="0" w:color="auto"/>
        <w:right w:val="none" w:sz="0" w:space="0" w:color="auto"/>
      </w:divBdr>
    </w:div>
    <w:div w:id="499665046">
      <w:bodyDiv w:val="1"/>
      <w:marLeft w:val="0"/>
      <w:marRight w:val="0"/>
      <w:marTop w:val="0"/>
      <w:marBottom w:val="0"/>
      <w:divBdr>
        <w:top w:val="none" w:sz="0" w:space="0" w:color="auto"/>
        <w:left w:val="none" w:sz="0" w:space="0" w:color="auto"/>
        <w:bottom w:val="none" w:sz="0" w:space="0" w:color="auto"/>
        <w:right w:val="none" w:sz="0" w:space="0" w:color="auto"/>
      </w:divBdr>
    </w:div>
    <w:div w:id="499852435">
      <w:bodyDiv w:val="1"/>
      <w:marLeft w:val="0"/>
      <w:marRight w:val="0"/>
      <w:marTop w:val="0"/>
      <w:marBottom w:val="0"/>
      <w:divBdr>
        <w:top w:val="none" w:sz="0" w:space="0" w:color="auto"/>
        <w:left w:val="none" w:sz="0" w:space="0" w:color="auto"/>
        <w:bottom w:val="none" w:sz="0" w:space="0" w:color="auto"/>
        <w:right w:val="none" w:sz="0" w:space="0" w:color="auto"/>
      </w:divBdr>
    </w:div>
    <w:div w:id="501047284">
      <w:bodyDiv w:val="1"/>
      <w:marLeft w:val="0"/>
      <w:marRight w:val="0"/>
      <w:marTop w:val="0"/>
      <w:marBottom w:val="0"/>
      <w:divBdr>
        <w:top w:val="none" w:sz="0" w:space="0" w:color="auto"/>
        <w:left w:val="none" w:sz="0" w:space="0" w:color="auto"/>
        <w:bottom w:val="none" w:sz="0" w:space="0" w:color="auto"/>
        <w:right w:val="none" w:sz="0" w:space="0" w:color="auto"/>
      </w:divBdr>
    </w:div>
    <w:div w:id="501362797">
      <w:bodyDiv w:val="1"/>
      <w:marLeft w:val="0"/>
      <w:marRight w:val="0"/>
      <w:marTop w:val="0"/>
      <w:marBottom w:val="0"/>
      <w:divBdr>
        <w:top w:val="none" w:sz="0" w:space="0" w:color="auto"/>
        <w:left w:val="none" w:sz="0" w:space="0" w:color="auto"/>
        <w:bottom w:val="none" w:sz="0" w:space="0" w:color="auto"/>
        <w:right w:val="none" w:sz="0" w:space="0" w:color="auto"/>
      </w:divBdr>
    </w:div>
    <w:div w:id="501512326">
      <w:bodyDiv w:val="1"/>
      <w:marLeft w:val="0"/>
      <w:marRight w:val="0"/>
      <w:marTop w:val="0"/>
      <w:marBottom w:val="0"/>
      <w:divBdr>
        <w:top w:val="none" w:sz="0" w:space="0" w:color="auto"/>
        <w:left w:val="none" w:sz="0" w:space="0" w:color="auto"/>
        <w:bottom w:val="none" w:sz="0" w:space="0" w:color="auto"/>
        <w:right w:val="none" w:sz="0" w:space="0" w:color="auto"/>
      </w:divBdr>
    </w:div>
    <w:div w:id="501967826">
      <w:bodyDiv w:val="1"/>
      <w:marLeft w:val="0"/>
      <w:marRight w:val="0"/>
      <w:marTop w:val="0"/>
      <w:marBottom w:val="0"/>
      <w:divBdr>
        <w:top w:val="none" w:sz="0" w:space="0" w:color="auto"/>
        <w:left w:val="none" w:sz="0" w:space="0" w:color="auto"/>
        <w:bottom w:val="none" w:sz="0" w:space="0" w:color="auto"/>
        <w:right w:val="none" w:sz="0" w:space="0" w:color="auto"/>
      </w:divBdr>
    </w:div>
    <w:div w:id="502549668">
      <w:bodyDiv w:val="1"/>
      <w:marLeft w:val="0"/>
      <w:marRight w:val="0"/>
      <w:marTop w:val="0"/>
      <w:marBottom w:val="0"/>
      <w:divBdr>
        <w:top w:val="none" w:sz="0" w:space="0" w:color="auto"/>
        <w:left w:val="none" w:sz="0" w:space="0" w:color="auto"/>
        <w:bottom w:val="none" w:sz="0" w:space="0" w:color="auto"/>
        <w:right w:val="none" w:sz="0" w:space="0" w:color="auto"/>
      </w:divBdr>
    </w:div>
    <w:div w:id="502863876">
      <w:bodyDiv w:val="1"/>
      <w:marLeft w:val="0"/>
      <w:marRight w:val="0"/>
      <w:marTop w:val="0"/>
      <w:marBottom w:val="0"/>
      <w:divBdr>
        <w:top w:val="none" w:sz="0" w:space="0" w:color="auto"/>
        <w:left w:val="none" w:sz="0" w:space="0" w:color="auto"/>
        <w:bottom w:val="none" w:sz="0" w:space="0" w:color="auto"/>
        <w:right w:val="none" w:sz="0" w:space="0" w:color="auto"/>
      </w:divBdr>
    </w:div>
    <w:div w:id="502938187">
      <w:bodyDiv w:val="1"/>
      <w:marLeft w:val="0"/>
      <w:marRight w:val="0"/>
      <w:marTop w:val="0"/>
      <w:marBottom w:val="0"/>
      <w:divBdr>
        <w:top w:val="none" w:sz="0" w:space="0" w:color="auto"/>
        <w:left w:val="none" w:sz="0" w:space="0" w:color="auto"/>
        <w:bottom w:val="none" w:sz="0" w:space="0" w:color="auto"/>
        <w:right w:val="none" w:sz="0" w:space="0" w:color="auto"/>
      </w:divBdr>
    </w:div>
    <w:div w:id="503011836">
      <w:bodyDiv w:val="1"/>
      <w:marLeft w:val="0"/>
      <w:marRight w:val="0"/>
      <w:marTop w:val="0"/>
      <w:marBottom w:val="0"/>
      <w:divBdr>
        <w:top w:val="none" w:sz="0" w:space="0" w:color="auto"/>
        <w:left w:val="none" w:sz="0" w:space="0" w:color="auto"/>
        <w:bottom w:val="none" w:sz="0" w:space="0" w:color="auto"/>
        <w:right w:val="none" w:sz="0" w:space="0" w:color="auto"/>
      </w:divBdr>
    </w:div>
    <w:div w:id="503055542">
      <w:bodyDiv w:val="1"/>
      <w:marLeft w:val="0"/>
      <w:marRight w:val="0"/>
      <w:marTop w:val="0"/>
      <w:marBottom w:val="0"/>
      <w:divBdr>
        <w:top w:val="none" w:sz="0" w:space="0" w:color="auto"/>
        <w:left w:val="none" w:sz="0" w:space="0" w:color="auto"/>
        <w:bottom w:val="none" w:sz="0" w:space="0" w:color="auto"/>
        <w:right w:val="none" w:sz="0" w:space="0" w:color="auto"/>
      </w:divBdr>
    </w:div>
    <w:div w:id="503204545">
      <w:bodyDiv w:val="1"/>
      <w:marLeft w:val="0"/>
      <w:marRight w:val="0"/>
      <w:marTop w:val="0"/>
      <w:marBottom w:val="0"/>
      <w:divBdr>
        <w:top w:val="none" w:sz="0" w:space="0" w:color="auto"/>
        <w:left w:val="none" w:sz="0" w:space="0" w:color="auto"/>
        <w:bottom w:val="none" w:sz="0" w:space="0" w:color="auto"/>
        <w:right w:val="none" w:sz="0" w:space="0" w:color="auto"/>
      </w:divBdr>
    </w:div>
    <w:div w:id="503469885">
      <w:bodyDiv w:val="1"/>
      <w:marLeft w:val="0"/>
      <w:marRight w:val="0"/>
      <w:marTop w:val="0"/>
      <w:marBottom w:val="0"/>
      <w:divBdr>
        <w:top w:val="none" w:sz="0" w:space="0" w:color="auto"/>
        <w:left w:val="none" w:sz="0" w:space="0" w:color="auto"/>
        <w:bottom w:val="none" w:sz="0" w:space="0" w:color="auto"/>
        <w:right w:val="none" w:sz="0" w:space="0" w:color="auto"/>
      </w:divBdr>
    </w:div>
    <w:div w:id="503861556">
      <w:bodyDiv w:val="1"/>
      <w:marLeft w:val="0"/>
      <w:marRight w:val="0"/>
      <w:marTop w:val="0"/>
      <w:marBottom w:val="0"/>
      <w:divBdr>
        <w:top w:val="none" w:sz="0" w:space="0" w:color="auto"/>
        <w:left w:val="none" w:sz="0" w:space="0" w:color="auto"/>
        <w:bottom w:val="none" w:sz="0" w:space="0" w:color="auto"/>
        <w:right w:val="none" w:sz="0" w:space="0" w:color="auto"/>
      </w:divBdr>
    </w:div>
    <w:div w:id="503982004">
      <w:bodyDiv w:val="1"/>
      <w:marLeft w:val="0"/>
      <w:marRight w:val="0"/>
      <w:marTop w:val="0"/>
      <w:marBottom w:val="0"/>
      <w:divBdr>
        <w:top w:val="none" w:sz="0" w:space="0" w:color="auto"/>
        <w:left w:val="none" w:sz="0" w:space="0" w:color="auto"/>
        <w:bottom w:val="none" w:sz="0" w:space="0" w:color="auto"/>
        <w:right w:val="none" w:sz="0" w:space="0" w:color="auto"/>
      </w:divBdr>
    </w:div>
    <w:div w:id="504125132">
      <w:bodyDiv w:val="1"/>
      <w:marLeft w:val="0"/>
      <w:marRight w:val="0"/>
      <w:marTop w:val="0"/>
      <w:marBottom w:val="0"/>
      <w:divBdr>
        <w:top w:val="none" w:sz="0" w:space="0" w:color="auto"/>
        <w:left w:val="none" w:sz="0" w:space="0" w:color="auto"/>
        <w:bottom w:val="none" w:sz="0" w:space="0" w:color="auto"/>
        <w:right w:val="none" w:sz="0" w:space="0" w:color="auto"/>
      </w:divBdr>
    </w:div>
    <w:div w:id="504126976">
      <w:bodyDiv w:val="1"/>
      <w:marLeft w:val="0"/>
      <w:marRight w:val="0"/>
      <w:marTop w:val="0"/>
      <w:marBottom w:val="0"/>
      <w:divBdr>
        <w:top w:val="none" w:sz="0" w:space="0" w:color="auto"/>
        <w:left w:val="none" w:sz="0" w:space="0" w:color="auto"/>
        <w:bottom w:val="none" w:sz="0" w:space="0" w:color="auto"/>
        <w:right w:val="none" w:sz="0" w:space="0" w:color="auto"/>
      </w:divBdr>
    </w:div>
    <w:div w:id="504172569">
      <w:bodyDiv w:val="1"/>
      <w:marLeft w:val="0"/>
      <w:marRight w:val="0"/>
      <w:marTop w:val="0"/>
      <w:marBottom w:val="0"/>
      <w:divBdr>
        <w:top w:val="none" w:sz="0" w:space="0" w:color="auto"/>
        <w:left w:val="none" w:sz="0" w:space="0" w:color="auto"/>
        <w:bottom w:val="none" w:sz="0" w:space="0" w:color="auto"/>
        <w:right w:val="none" w:sz="0" w:space="0" w:color="auto"/>
      </w:divBdr>
    </w:div>
    <w:div w:id="504587838">
      <w:bodyDiv w:val="1"/>
      <w:marLeft w:val="0"/>
      <w:marRight w:val="0"/>
      <w:marTop w:val="0"/>
      <w:marBottom w:val="0"/>
      <w:divBdr>
        <w:top w:val="none" w:sz="0" w:space="0" w:color="auto"/>
        <w:left w:val="none" w:sz="0" w:space="0" w:color="auto"/>
        <w:bottom w:val="none" w:sz="0" w:space="0" w:color="auto"/>
        <w:right w:val="none" w:sz="0" w:space="0" w:color="auto"/>
      </w:divBdr>
    </w:div>
    <w:div w:id="504593088">
      <w:bodyDiv w:val="1"/>
      <w:marLeft w:val="0"/>
      <w:marRight w:val="0"/>
      <w:marTop w:val="0"/>
      <w:marBottom w:val="0"/>
      <w:divBdr>
        <w:top w:val="none" w:sz="0" w:space="0" w:color="auto"/>
        <w:left w:val="none" w:sz="0" w:space="0" w:color="auto"/>
        <w:bottom w:val="none" w:sz="0" w:space="0" w:color="auto"/>
        <w:right w:val="none" w:sz="0" w:space="0" w:color="auto"/>
      </w:divBdr>
    </w:div>
    <w:div w:id="505248938">
      <w:bodyDiv w:val="1"/>
      <w:marLeft w:val="0"/>
      <w:marRight w:val="0"/>
      <w:marTop w:val="0"/>
      <w:marBottom w:val="0"/>
      <w:divBdr>
        <w:top w:val="none" w:sz="0" w:space="0" w:color="auto"/>
        <w:left w:val="none" w:sz="0" w:space="0" w:color="auto"/>
        <w:bottom w:val="none" w:sz="0" w:space="0" w:color="auto"/>
        <w:right w:val="none" w:sz="0" w:space="0" w:color="auto"/>
      </w:divBdr>
    </w:div>
    <w:div w:id="505748197">
      <w:bodyDiv w:val="1"/>
      <w:marLeft w:val="0"/>
      <w:marRight w:val="0"/>
      <w:marTop w:val="0"/>
      <w:marBottom w:val="0"/>
      <w:divBdr>
        <w:top w:val="none" w:sz="0" w:space="0" w:color="auto"/>
        <w:left w:val="none" w:sz="0" w:space="0" w:color="auto"/>
        <w:bottom w:val="none" w:sz="0" w:space="0" w:color="auto"/>
        <w:right w:val="none" w:sz="0" w:space="0" w:color="auto"/>
      </w:divBdr>
      <w:divsChild>
        <w:div w:id="1414088680">
          <w:marLeft w:val="480"/>
          <w:marRight w:val="0"/>
          <w:marTop w:val="0"/>
          <w:marBottom w:val="0"/>
          <w:divBdr>
            <w:top w:val="none" w:sz="0" w:space="0" w:color="auto"/>
            <w:left w:val="none" w:sz="0" w:space="0" w:color="auto"/>
            <w:bottom w:val="none" w:sz="0" w:space="0" w:color="auto"/>
            <w:right w:val="none" w:sz="0" w:space="0" w:color="auto"/>
          </w:divBdr>
        </w:div>
        <w:div w:id="1133520772">
          <w:marLeft w:val="480"/>
          <w:marRight w:val="0"/>
          <w:marTop w:val="0"/>
          <w:marBottom w:val="0"/>
          <w:divBdr>
            <w:top w:val="none" w:sz="0" w:space="0" w:color="auto"/>
            <w:left w:val="none" w:sz="0" w:space="0" w:color="auto"/>
            <w:bottom w:val="none" w:sz="0" w:space="0" w:color="auto"/>
            <w:right w:val="none" w:sz="0" w:space="0" w:color="auto"/>
          </w:divBdr>
        </w:div>
        <w:div w:id="846092551">
          <w:marLeft w:val="480"/>
          <w:marRight w:val="0"/>
          <w:marTop w:val="0"/>
          <w:marBottom w:val="0"/>
          <w:divBdr>
            <w:top w:val="none" w:sz="0" w:space="0" w:color="auto"/>
            <w:left w:val="none" w:sz="0" w:space="0" w:color="auto"/>
            <w:bottom w:val="none" w:sz="0" w:space="0" w:color="auto"/>
            <w:right w:val="none" w:sz="0" w:space="0" w:color="auto"/>
          </w:divBdr>
        </w:div>
        <w:div w:id="431095812">
          <w:marLeft w:val="480"/>
          <w:marRight w:val="0"/>
          <w:marTop w:val="0"/>
          <w:marBottom w:val="0"/>
          <w:divBdr>
            <w:top w:val="none" w:sz="0" w:space="0" w:color="auto"/>
            <w:left w:val="none" w:sz="0" w:space="0" w:color="auto"/>
            <w:bottom w:val="none" w:sz="0" w:space="0" w:color="auto"/>
            <w:right w:val="none" w:sz="0" w:space="0" w:color="auto"/>
          </w:divBdr>
        </w:div>
        <w:div w:id="1687290374">
          <w:marLeft w:val="480"/>
          <w:marRight w:val="0"/>
          <w:marTop w:val="0"/>
          <w:marBottom w:val="0"/>
          <w:divBdr>
            <w:top w:val="none" w:sz="0" w:space="0" w:color="auto"/>
            <w:left w:val="none" w:sz="0" w:space="0" w:color="auto"/>
            <w:bottom w:val="none" w:sz="0" w:space="0" w:color="auto"/>
            <w:right w:val="none" w:sz="0" w:space="0" w:color="auto"/>
          </w:divBdr>
        </w:div>
        <w:div w:id="851182314">
          <w:marLeft w:val="480"/>
          <w:marRight w:val="0"/>
          <w:marTop w:val="0"/>
          <w:marBottom w:val="0"/>
          <w:divBdr>
            <w:top w:val="none" w:sz="0" w:space="0" w:color="auto"/>
            <w:left w:val="none" w:sz="0" w:space="0" w:color="auto"/>
            <w:bottom w:val="none" w:sz="0" w:space="0" w:color="auto"/>
            <w:right w:val="none" w:sz="0" w:space="0" w:color="auto"/>
          </w:divBdr>
        </w:div>
        <w:div w:id="1023168951">
          <w:marLeft w:val="480"/>
          <w:marRight w:val="0"/>
          <w:marTop w:val="0"/>
          <w:marBottom w:val="0"/>
          <w:divBdr>
            <w:top w:val="none" w:sz="0" w:space="0" w:color="auto"/>
            <w:left w:val="none" w:sz="0" w:space="0" w:color="auto"/>
            <w:bottom w:val="none" w:sz="0" w:space="0" w:color="auto"/>
            <w:right w:val="none" w:sz="0" w:space="0" w:color="auto"/>
          </w:divBdr>
        </w:div>
        <w:div w:id="1736581861">
          <w:marLeft w:val="480"/>
          <w:marRight w:val="0"/>
          <w:marTop w:val="0"/>
          <w:marBottom w:val="0"/>
          <w:divBdr>
            <w:top w:val="none" w:sz="0" w:space="0" w:color="auto"/>
            <w:left w:val="none" w:sz="0" w:space="0" w:color="auto"/>
            <w:bottom w:val="none" w:sz="0" w:space="0" w:color="auto"/>
            <w:right w:val="none" w:sz="0" w:space="0" w:color="auto"/>
          </w:divBdr>
        </w:div>
        <w:div w:id="1154565562">
          <w:marLeft w:val="480"/>
          <w:marRight w:val="0"/>
          <w:marTop w:val="0"/>
          <w:marBottom w:val="0"/>
          <w:divBdr>
            <w:top w:val="none" w:sz="0" w:space="0" w:color="auto"/>
            <w:left w:val="none" w:sz="0" w:space="0" w:color="auto"/>
            <w:bottom w:val="none" w:sz="0" w:space="0" w:color="auto"/>
            <w:right w:val="none" w:sz="0" w:space="0" w:color="auto"/>
          </w:divBdr>
        </w:div>
        <w:div w:id="797378214">
          <w:marLeft w:val="480"/>
          <w:marRight w:val="0"/>
          <w:marTop w:val="0"/>
          <w:marBottom w:val="0"/>
          <w:divBdr>
            <w:top w:val="none" w:sz="0" w:space="0" w:color="auto"/>
            <w:left w:val="none" w:sz="0" w:space="0" w:color="auto"/>
            <w:bottom w:val="none" w:sz="0" w:space="0" w:color="auto"/>
            <w:right w:val="none" w:sz="0" w:space="0" w:color="auto"/>
          </w:divBdr>
        </w:div>
        <w:div w:id="57477392">
          <w:marLeft w:val="480"/>
          <w:marRight w:val="0"/>
          <w:marTop w:val="0"/>
          <w:marBottom w:val="0"/>
          <w:divBdr>
            <w:top w:val="none" w:sz="0" w:space="0" w:color="auto"/>
            <w:left w:val="none" w:sz="0" w:space="0" w:color="auto"/>
            <w:bottom w:val="none" w:sz="0" w:space="0" w:color="auto"/>
            <w:right w:val="none" w:sz="0" w:space="0" w:color="auto"/>
          </w:divBdr>
        </w:div>
        <w:div w:id="1323508345">
          <w:marLeft w:val="480"/>
          <w:marRight w:val="0"/>
          <w:marTop w:val="0"/>
          <w:marBottom w:val="0"/>
          <w:divBdr>
            <w:top w:val="none" w:sz="0" w:space="0" w:color="auto"/>
            <w:left w:val="none" w:sz="0" w:space="0" w:color="auto"/>
            <w:bottom w:val="none" w:sz="0" w:space="0" w:color="auto"/>
            <w:right w:val="none" w:sz="0" w:space="0" w:color="auto"/>
          </w:divBdr>
        </w:div>
        <w:div w:id="1942491785">
          <w:marLeft w:val="480"/>
          <w:marRight w:val="0"/>
          <w:marTop w:val="0"/>
          <w:marBottom w:val="0"/>
          <w:divBdr>
            <w:top w:val="none" w:sz="0" w:space="0" w:color="auto"/>
            <w:left w:val="none" w:sz="0" w:space="0" w:color="auto"/>
            <w:bottom w:val="none" w:sz="0" w:space="0" w:color="auto"/>
            <w:right w:val="none" w:sz="0" w:space="0" w:color="auto"/>
          </w:divBdr>
        </w:div>
        <w:div w:id="1351879239">
          <w:marLeft w:val="480"/>
          <w:marRight w:val="0"/>
          <w:marTop w:val="0"/>
          <w:marBottom w:val="0"/>
          <w:divBdr>
            <w:top w:val="none" w:sz="0" w:space="0" w:color="auto"/>
            <w:left w:val="none" w:sz="0" w:space="0" w:color="auto"/>
            <w:bottom w:val="none" w:sz="0" w:space="0" w:color="auto"/>
            <w:right w:val="none" w:sz="0" w:space="0" w:color="auto"/>
          </w:divBdr>
        </w:div>
        <w:div w:id="1641956409">
          <w:marLeft w:val="480"/>
          <w:marRight w:val="0"/>
          <w:marTop w:val="0"/>
          <w:marBottom w:val="0"/>
          <w:divBdr>
            <w:top w:val="none" w:sz="0" w:space="0" w:color="auto"/>
            <w:left w:val="none" w:sz="0" w:space="0" w:color="auto"/>
            <w:bottom w:val="none" w:sz="0" w:space="0" w:color="auto"/>
            <w:right w:val="none" w:sz="0" w:space="0" w:color="auto"/>
          </w:divBdr>
        </w:div>
        <w:div w:id="2066902442">
          <w:marLeft w:val="480"/>
          <w:marRight w:val="0"/>
          <w:marTop w:val="0"/>
          <w:marBottom w:val="0"/>
          <w:divBdr>
            <w:top w:val="none" w:sz="0" w:space="0" w:color="auto"/>
            <w:left w:val="none" w:sz="0" w:space="0" w:color="auto"/>
            <w:bottom w:val="none" w:sz="0" w:space="0" w:color="auto"/>
            <w:right w:val="none" w:sz="0" w:space="0" w:color="auto"/>
          </w:divBdr>
        </w:div>
        <w:div w:id="61832489">
          <w:marLeft w:val="480"/>
          <w:marRight w:val="0"/>
          <w:marTop w:val="0"/>
          <w:marBottom w:val="0"/>
          <w:divBdr>
            <w:top w:val="none" w:sz="0" w:space="0" w:color="auto"/>
            <w:left w:val="none" w:sz="0" w:space="0" w:color="auto"/>
            <w:bottom w:val="none" w:sz="0" w:space="0" w:color="auto"/>
            <w:right w:val="none" w:sz="0" w:space="0" w:color="auto"/>
          </w:divBdr>
        </w:div>
        <w:div w:id="690378891">
          <w:marLeft w:val="480"/>
          <w:marRight w:val="0"/>
          <w:marTop w:val="0"/>
          <w:marBottom w:val="0"/>
          <w:divBdr>
            <w:top w:val="none" w:sz="0" w:space="0" w:color="auto"/>
            <w:left w:val="none" w:sz="0" w:space="0" w:color="auto"/>
            <w:bottom w:val="none" w:sz="0" w:space="0" w:color="auto"/>
            <w:right w:val="none" w:sz="0" w:space="0" w:color="auto"/>
          </w:divBdr>
        </w:div>
        <w:div w:id="869994668">
          <w:marLeft w:val="480"/>
          <w:marRight w:val="0"/>
          <w:marTop w:val="0"/>
          <w:marBottom w:val="0"/>
          <w:divBdr>
            <w:top w:val="none" w:sz="0" w:space="0" w:color="auto"/>
            <w:left w:val="none" w:sz="0" w:space="0" w:color="auto"/>
            <w:bottom w:val="none" w:sz="0" w:space="0" w:color="auto"/>
            <w:right w:val="none" w:sz="0" w:space="0" w:color="auto"/>
          </w:divBdr>
        </w:div>
        <w:div w:id="84546318">
          <w:marLeft w:val="480"/>
          <w:marRight w:val="0"/>
          <w:marTop w:val="0"/>
          <w:marBottom w:val="0"/>
          <w:divBdr>
            <w:top w:val="none" w:sz="0" w:space="0" w:color="auto"/>
            <w:left w:val="none" w:sz="0" w:space="0" w:color="auto"/>
            <w:bottom w:val="none" w:sz="0" w:space="0" w:color="auto"/>
            <w:right w:val="none" w:sz="0" w:space="0" w:color="auto"/>
          </w:divBdr>
        </w:div>
        <w:div w:id="1962762612">
          <w:marLeft w:val="480"/>
          <w:marRight w:val="0"/>
          <w:marTop w:val="0"/>
          <w:marBottom w:val="0"/>
          <w:divBdr>
            <w:top w:val="none" w:sz="0" w:space="0" w:color="auto"/>
            <w:left w:val="none" w:sz="0" w:space="0" w:color="auto"/>
            <w:bottom w:val="none" w:sz="0" w:space="0" w:color="auto"/>
            <w:right w:val="none" w:sz="0" w:space="0" w:color="auto"/>
          </w:divBdr>
        </w:div>
        <w:div w:id="1420057487">
          <w:marLeft w:val="480"/>
          <w:marRight w:val="0"/>
          <w:marTop w:val="0"/>
          <w:marBottom w:val="0"/>
          <w:divBdr>
            <w:top w:val="none" w:sz="0" w:space="0" w:color="auto"/>
            <w:left w:val="none" w:sz="0" w:space="0" w:color="auto"/>
            <w:bottom w:val="none" w:sz="0" w:space="0" w:color="auto"/>
            <w:right w:val="none" w:sz="0" w:space="0" w:color="auto"/>
          </w:divBdr>
        </w:div>
        <w:div w:id="1503204041">
          <w:marLeft w:val="480"/>
          <w:marRight w:val="0"/>
          <w:marTop w:val="0"/>
          <w:marBottom w:val="0"/>
          <w:divBdr>
            <w:top w:val="none" w:sz="0" w:space="0" w:color="auto"/>
            <w:left w:val="none" w:sz="0" w:space="0" w:color="auto"/>
            <w:bottom w:val="none" w:sz="0" w:space="0" w:color="auto"/>
            <w:right w:val="none" w:sz="0" w:space="0" w:color="auto"/>
          </w:divBdr>
        </w:div>
        <w:div w:id="1096555748">
          <w:marLeft w:val="480"/>
          <w:marRight w:val="0"/>
          <w:marTop w:val="0"/>
          <w:marBottom w:val="0"/>
          <w:divBdr>
            <w:top w:val="none" w:sz="0" w:space="0" w:color="auto"/>
            <w:left w:val="none" w:sz="0" w:space="0" w:color="auto"/>
            <w:bottom w:val="none" w:sz="0" w:space="0" w:color="auto"/>
            <w:right w:val="none" w:sz="0" w:space="0" w:color="auto"/>
          </w:divBdr>
        </w:div>
        <w:div w:id="1174153809">
          <w:marLeft w:val="480"/>
          <w:marRight w:val="0"/>
          <w:marTop w:val="0"/>
          <w:marBottom w:val="0"/>
          <w:divBdr>
            <w:top w:val="none" w:sz="0" w:space="0" w:color="auto"/>
            <w:left w:val="none" w:sz="0" w:space="0" w:color="auto"/>
            <w:bottom w:val="none" w:sz="0" w:space="0" w:color="auto"/>
            <w:right w:val="none" w:sz="0" w:space="0" w:color="auto"/>
          </w:divBdr>
        </w:div>
        <w:div w:id="1028264517">
          <w:marLeft w:val="480"/>
          <w:marRight w:val="0"/>
          <w:marTop w:val="0"/>
          <w:marBottom w:val="0"/>
          <w:divBdr>
            <w:top w:val="none" w:sz="0" w:space="0" w:color="auto"/>
            <w:left w:val="none" w:sz="0" w:space="0" w:color="auto"/>
            <w:bottom w:val="none" w:sz="0" w:space="0" w:color="auto"/>
            <w:right w:val="none" w:sz="0" w:space="0" w:color="auto"/>
          </w:divBdr>
        </w:div>
        <w:div w:id="1707027438">
          <w:marLeft w:val="480"/>
          <w:marRight w:val="0"/>
          <w:marTop w:val="0"/>
          <w:marBottom w:val="0"/>
          <w:divBdr>
            <w:top w:val="none" w:sz="0" w:space="0" w:color="auto"/>
            <w:left w:val="none" w:sz="0" w:space="0" w:color="auto"/>
            <w:bottom w:val="none" w:sz="0" w:space="0" w:color="auto"/>
            <w:right w:val="none" w:sz="0" w:space="0" w:color="auto"/>
          </w:divBdr>
        </w:div>
        <w:div w:id="1194155287">
          <w:marLeft w:val="480"/>
          <w:marRight w:val="0"/>
          <w:marTop w:val="0"/>
          <w:marBottom w:val="0"/>
          <w:divBdr>
            <w:top w:val="none" w:sz="0" w:space="0" w:color="auto"/>
            <w:left w:val="none" w:sz="0" w:space="0" w:color="auto"/>
            <w:bottom w:val="none" w:sz="0" w:space="0" w:color="auto"/>
            <w:right w:val="none" w:sz="0" w:space="0" w:color="auto"/>
          </w:divBdr>
        </w:div>
        <w:div w:id="1257637462">
          <w:marLeft w:val="480"/>
          <w:marRight w:val="0"/>
          <w:marTop w:val="0"/>
          <w:marBottom w:val="0"/>
          <w:divBdr>
            <w:top w:val="none" w:sz="0" w:space="0" w:color="auto"/>
            <w:left w:val="none" w:sz="0" w:space="0" w:color="auto"/>
            <w:bottom w:val="none" w:sz="0" w:space="0" w:color="auto"/>
            <w:right w:val="none" w:sz="0" w:space="0" w:color="auto"/>
          </w:divBdr>
        </w:div>
        <w:div w:id="124786107">
          <w:marLeft w:val="480"/>
          <w:marRight w:val="0"/>
          <w:marTop w:val="0"/>
          <w:marBottom w:val="0"/>
          <w:divBdr>
            <w:top w:val="none" w:sz="0" w:space="0" w:color="auto"/>
            <w:left w:val="none" w:sz="0" w:space="0" w:color="auto"/>
            <w:bottom w:val="none" w:sz="0" w:space="0" w:color="auto"/>
            <w:right w:val="none" w:sz="0" w:space="0" w:color="auto"/>
          </w:divBdr>
        </w:div>
        <w:div w:id="1558785047">
          <w:marLeft w:val="480"/>
          <w:marRight w:val="0"/>
          <w:marTop w:val="0"/>
          <w:marBottom w:val="0"/>
          <w:divBdr>
            <w:top w:val="none" w:sz="0" w:space="0" w:color="auto"/>
            <w:left w:val="none" w:sz="0" w:space="0" w:color="auto"/>
            <w:bottom w:val="none" w:sz="0" w:space="0" w:color="auto"/>
            <w:right w:val="none" w:sz="0" w:space="0" w:color="auto"/>
          </w:divBdr>
        </w:div>
        <w:div w:id="1403218593">
          <w:marLeft w:val="480"/>
          <w:marRight w:val="0"/>
          <w:marTop w:val="0"/>
          <w:marBottom w:val="0"/>
          <w:divBdr>
            <w:top w:val="none" w:sz="0" w:space="0" w:color="auto"/>
            <w:left w:val="none" w:sz="0" w:space="0" w:color="auto"/>
            <w:bottom w:val="none" w:sz="0" w:space="0" w:color="auto"/>
            <w:right w:val="none" w:sz="0" w:space="0" w:color="auto"/>
          </w:divBdr>
        </w:div>
        <w:div w:id="808399733">
          <w:marLeft w:val="480"/>
          <w:marRight w:val="0"/>
          <w:marTop w:val="0"/>
          <w:marBottom w:val="0"/>
          <w:divBdr>
            <w:top w:val="none" w:sz="0" w:space="0" w:color="auto"/>
            <w:left w:val="none" w:sz="0" w:space="0" w:color="auto"/>
            <w:bottom w:val="none" w:sz="0" w:space="0" w:color="auto"/>
            <w:right w:val="none" w:sz="0" w:space="0" w:color="auto"/>
          </w:divBdr>
        </w:div>
        <w:div w:id="643436156">
          <w:marLeft w:val="480"/>
          <w:marRight w:val="0"/>
          <w:marTop w:val="0"/>
          <w:marBottom w:val="0"/>
          <w:divBdr>
            <w:top w:val="none" w:sz="0" w:space="0" w:color="auto"/>
            <w:left w:val="none" w:sz="0" w:space="0" w:color="auto"/>
            <w:bottom w:val="none" w:sz="0" w:space="0" w:color="auto"/>
            <w:right w:val="none" w:sz="0" w:space="0" w:color="auto"/>
          </w:divBdr>
        </w:div>
        <w:div w:id="671645660">
          <w:marLeft w:val="480"/>
          <w:marRight w:val="0"/>
          <w:marTop w:val="0"/>
          <w:marBottom w:val="0"/>
          <w:divBdr>
            <w:top w:val="none" w:sz="0" w:space="0" w:color="auto"/>
            <w:left w:val="none" w:sz="0" w:space="0" w:color="auto"/>
            <w:bottom w:val="none" w:sz="0" w:space="0" w:color="auto"/>
            <w:right w:val="none" w:sz="0" w:space="0" w:color="auto"/>
          </w:divBdr>
        </w:div>
        <w:div w:id="1531841464">
          <w:marLeft w:val="480"/>
          <w:marRight w:val="0"/>
          <w:marTop w:val="0"/>
          <w:marBottom w:val="0"/>
          <w:divBdr>
            <w:top w:val="none" w:sz="0" w:space="0" w:color="auto"/>
            <w:left w:val="none" w:sz="0" w:space="0" w:color="auto"/>
            <w:bottom w:val="none" w:sz="0" w:space="0" w:color="auto"/>
            <w:right w:val="none" w:sz="0" w:space="0" w:color="auto"/>
          </w:divBdr>
        </w:div>
        <w:div w:id="1137335716">
          <w:marLeft w:val="480"/>
          <w:marRight w:val="0"/>
          <w:marTop w:val="0"/>
          <w:marBottom w:val="0"/>
          <w:divBdr>
            <w:top w:val="none" w:sz="0" w:space="0" w:color="auto"/>
            <w:left w:val="none" w:sz="0" w:space="0" w:color="auto"/>
            <w:bottom w:val="none" w:sz="0" w:space="0" w:color="auto"/>
            <w:right w:val="none" w:sz="0" w:space="0" w:color="auto"/>
          </w:divBdr>
        </w:div>
        <w:div w:id="1269119236">
          <w:marLeft w:val="480"/>
          <w:marRight w:val="0"/>
          <w:marTop w:val="0"/>
          <w:marBottom w:val="0"/>
          <w:divBdr>
            <w:top w:val="none" w:sz="0" w:space="0" w:color="auto"/>
            <w:left w:val="none" w:sz="0" w:space="0" w:color="auto"/>
            <w:bottom w:val="none" w:sz="0" w:space="0" w:color="auto"/>
            <w:right w:val="none" w:sz="0" w:space="0" w:color="auto"/>
          </w:divBdr>
        </w:div>
        <w:div w:id="2124422221">
          <w:marLeft w:val="480"/>
          <w:marRight w:val="0"/>
          <w:marTop w:val="0"/>
          <w:marBottom w:val="0"/>
          <w:divBdr>
            <w:top w:val="none" w:sz="0" w:space="0" w:color="auto"/>
            <w:left w:val="none" w:sz="0" w:space="0" w:color="auto"/>
            <w:bottom w:val="none" w:sz="0" w:space="0" w:color="auto"/>
            <w:right w:val="none" w:sz="0" w:space="0" w:color="auto"/>
          </w:divBdr>
        </w:div>
        <w:div w:id="449708823">
          <w:marLeft w:val="480"/>
          <w:marRight w:val="0"/>
          <w:marTop w:val="0"/>
          <w:marBottom w:val="0"/>
          <w:divBdr>
            <w:top w:val="none" w:sz="0" w:space="0" w:color="auto"/>
            <w:left w:val="none" w:sz="0" w:space="0" w:color="auto"/>
            <w:bottom w:val="none" w:sz="0" w:space="0" w:color="auto"/>
            <w:right w:val="none" w:sz="0" w:space="0" w:color="auto"/>
          </w:divBdr>
        </w:div>
        <w:div w:id="1870288934">
          <w:marLeft w:val="480"/>
          <w:marRight w:val="0"/>
          <w:marTop w:val="0"/>
          <w:marBottom w:val="0"/>
          <w:divBdr>
            <w:top w:val="none" w:sz="0" w:space="0" w:color="auto"/>
            <w:left w:val="none" w:sz="0" w:space="0" w:color="auto"/>
            <w:bottom w:val="none" w:sz="0" w:space="0" w:color="auto"/>
            <w:right w:val="none" w:sz="0" w:space="0" w:color="auto"/>
          </w:divBdr>
        </w:div>
        <w:div w:id="528569129">
          <w:marLeft w:val="480"/>
          <w:marRight w:val="0"/>
          <w:marTop w:val="0"/>
          <w:marBottom w:val="0"/>
          <w:divBdr>
            <w:top w:val="none" w:sz="0" w:space="0" w:color="auto"/>
            <w:left w:val="none" w:sz="0" w:space="0" w:color="auto"/>
            <w:bottom w:val="none" w:sz="0" w:space="0" w:color="auto"/>
            <w:right w:val="none" w:sz="0" w:space="0" w:color="auto"/>
          </w:divBdr>
        </w:div>
        <w:div w:id="873037544">
          <w:marLeft w:val="480"/>
          <w:marRight w:val="0"/>
          <w:marTop w:val="0"/>
          <w:marBottom w:val="0"/>
          <w:divBdr>
            <w:top w:val="none" w:sz="0" w:space="0" w:color="auto"/>
            <w:left w:val="none" w:sz="0" w:space="0" w:color="auto"/>
            <w:bottom w:val="none" w:sz="0" w:space="0" w:color="auto"/>
            <w:right w:val="none" w:sz="0" w:space="0" w:color="auto"/>
          </w:divBdr>
        </w:div>
        <w:div w:id="1827286728">
          <w:marLeft w:val="480"/>
          <w:marRight w:val="0"/>
          <w:marTop w:val="0"/>
          <w:marBottom w:val="0"/>
          <w:divBdr>
            <w:top w:val="none" w:sz="0" w:space="0" w:color="auto"/>
            <w:left w:val="none" w:sz="0" w:space="0" w:color="auto"/>
            <w:bottom w:val="none" w:sz="0" w:space="0" w:color="auto"/>
            <w:right w:val="none" w:sz="0" w:space="0" w:color="auto"/>
          </w:divBdr>
        </w:div>
        <w:div w:id="1128553099">
          <w:marLeft w:val="480"/>
          <w:marRight w:val="0"/>
          <w:marTop w:val="0"/>
          <w:marBottom w:val="0"/>
          <w:divBdr>
            <w:top w:val="none" w:sz="0" w:space="0" w:color="auto"/>
            <w:left w:val="none" w:sz="0" w:space="0" w:color="auto"/>
            <w:bottom w:val="none" w:sz="0" w:space="0" w:color="auto"/>
            <w:right w:val="none" w:sz="0" w:space="0" w:color="auto"/>
          </w:divBdr>
        </w:div>
        <w:div w:id="2032488625">
          <w:marLeft w:val="480"/>
          <w:marRight w:val="0"/>
          <w:marTop w:val="0"/>
          <w:marBottom w:val="0"/>
          <w:divBdr>
            <w:top w:val="none" w:sz="0" w:space="0" w:color="auto"/>
            <w:left w:val="none" w:sz="0" w:space="0" w:color="auto"/>
            <w:bottom w:val="none" w:sz="0" w:space="0" w:color="auto"/>
            <w:right w:val="none" w:sz="0" w:space="0" w:color="auto"/>
          </w:divBdr>
        </w:div>
        <w:div w:id="51121762">
          <w:marLeft w:val="480"/>
          <w:marRight w:val="0"/>
          <w:marTop w:val="0"/>
          <w:marBottom w:val="0"/>
          <w:divBdr>
            <w:top w:val="none" w:sz="0" w:space="0" w:color="auto"/>
            <w:left w:val="none" w:sz="0" w:space="0" w:color="auto"/>
            <w:bottom w:val="none" w:sz="0" w:space="0" w:color="auto"/>
            <w:right w:val="none" w:sz="0" w:space="0" w:color="auto"/>
          </w:divBdr>
        </w:div>
        <w:div w:id="1047493033">
          <w:marLeft w:val="480"/>
          <w:marRight w:val="0"/>
          <w:marTop w:val="0"/>
          <w:marBottom w:val="0"/>
          <w:divBdr>
            <w:top w:val="none" w:sz="0" w:space="0" w:color="auto"/>
            <w:left w:val="none" w:sz="0" w:space="0" w:color="auto"/>
            <w:bottom w:val="none" w:sz="0" w:space="0" w:color="auto"/>
            <w:right w:val="none" w:sz="0" w:space="0" w:color="auto"/>
          </w:divBdr>
        </w:div>
        <w:div w:id="306323807">
          <w:marLeft w:val="480"/>
          <w:marRight w:val="0"/>
          <w:marTop w:val="0"/>
          <w:marBottom w:val="0"/>
          <w:divBdr>
            <w:top w:val="none" w:sz="0" w:space="0" w:color="auto"/>
            <w:left w:val="none" w:sz="0" w:space="0" w:color="auto"/>
            <w:bottom w:val="none" w:sz="0" w:space="0" w:color="auto"/>
            <w:right w:val="none" w:sz="0" w:space="0" w:color="auto"/>
          </w:divBdr>
        </w:div>
        <w:div w:id="958419665">
          <w:marLeft w:val="480"/>
          <w:marRight w:val="0"/>
          <w:marTop w:val="0"/>
          <w:marBottom w:val="0"/>
          <w:divBdr>
            <w:top w:val="none" w:sz="0" w:space="0" w:color="auto"/>
            <w:left w:val="none" w:sz="0" w:space="0" w:color="auto"/>
            <w:bottom w:val="none" w:sz="0" w:space="0" w:color="auto"/>
            <w:right w:val="none" w:sz="0" w:space="0" w:color="auto"/>
          </w:divBdr>
        </w:div>
        <w:div w:id="82074810">
          <w:marLeft w:val="480"/>
          <w:marRight w:val="0"/>
          <w:marTop w:val="0"/>
          <w:marBottom w:val="0"/>
          <w:divBdr>
            <w:top w:val="none" w:sz="0" w:space="0" w:color="auto"/>
            <w:left w:val="none" w:sz="0" w:space="0" w:color="auto"/>
            <w:bottom w:val="none" w:sz="0" w:space="0" w:color="auto"/>
            <w:right w:val="none" w:sz="0" w:space="0" w:color="auto"/>
          </w:divBdr>
        </w:div>
      </w:divsChild>
    </w:div>
    <w:div w:id="506598814">
      <w:bodyDiv w:val="1"/>
      <w:marLeft w:val="0"/>
      <w:marRight w:val="0"/>
      <w:marTop w:val="0"/>
      <w:marBottom w:val="0"/>
      <w:divBdr>
        <w:top w:val="none" w:sz="0" w:space="0" w:color="auto"/>
        <w:left w:val="none" w:sz="0" w:space="0" w:color="auto"/>
        <w:bottom w:val="none" w:sz="0" w:space="0" w:color="auto"/>
        <w:right w:val="none" w:sz="0" w:space="0" w:color="auto"/>
      </w:divBdr>
    </w:div>
    <w:div w:id="506865448">
      <w:bodyDiv w:val="1"/>
      <w:marLeft w:val="0"/>
      <w:marRight w:val="0"/>
      <w:marTop w:val="0"/>
      <w:marBottom w:val="0"/>
      <w:divBdr>
        <w:top w:val="none" w:sz="0" w:space="0" w:color="auto"/>
        <w:left w:val="none" w:sz="0" w:space="0" w:color="auto"/>
        <w:bottom w:val="none" w:sz="0" w:space="0" w:color="auto"/>
        <w:right w:val="none" w:sz="0" w:space="0" w:color="auto"/>
      </w:divBdr>
      <w:divsChild>
        <w:div w:id="1053428294">
          <w:marLeft w:val="-720"/>
          <w:marRight w:val="0"/>
          <w:marTop w:val="0"/>
          <w:marBottom w:val="0"/>
          <w:divBdr>
            <w:top w:val="none" w:sz="0" w:space="0" w:color="auto"/>
            <w:left w:val="none" w:sz="0" w:space="0" w:color="auto"/>
            <w:bottom w:val="none" w:sz="0" w:space="0" w:color="auto"/>
            <w:right w:val="none" w:sz="0" w:space="0" w:color="auto"/>
          </w:divBdr>
        </w:div>
      </w:divsChild>
    </w:div>
    <w:div w:id="507334445">
      <w:bodyDiv w:val="1"/>
      <w:marLeft w:val="0"/>
      <w:marRight w:val="0"/>
      <w:marTop w:val="0"/>
      <w:marBottom w:val="0"/>
      <w:divBdr>
        <w:top w:val="none" w:sz="0" w:space="0" w:color="auto"/>
        <w:left w:val="none" w:sz="0" w:space="0" w:color="auto"/>
        <w:bottom w:val="none" w:sz="0" w:space="0" w:color="auto"/>
        <w:right w:val="none" w:sz="0" w:space="0" w:color="auto"/>
      </w:divBdr>
    </w:div>
    <w:div w:id="508371136">
      <w:bodyDiv w:val="1"/>
      <w:marLeft w:val="0"/>
      <w:marRight w:val="0"/>
      <w:marTop w:val="0"/>
      <w:marBottom w:val="0"/>
      <w:divBdr>
        <w:top w:val="none" w:sz="0" w:space="0" w:color="auto"/>
        <w:left w:val="none" w:sz="0" w:space="0" w:color="auto"/>
        <w:bottom w:val="none" w:sz="0" w:space="0" w:color="auto"/>
        <w:right w:val="none" w:sz="0" w:space="0" w:color="auto"/>
      </w:divBdr>
    </w:div>
    <w:div w:id="508447748">
      <w:bodyDiv w:val="1"/>
      <w:marLeft w:val="0"/>
      <w:marRight w:val="0"/>
      <w:marTop w:val="0"/>
      <w:marBottom w:val="0"/>
      <w:divBdr>
        <w:top w:val="none" w:sz="0" w:space="0" w:color="auto"/>
        <w:left w:val="none" w:sz="0" w:space="0" w:color="auto"/>
        <w:bottom w:val="none" w:sz="0" w:space="0" w:color="auto"/>
        <w:right w:val="none" w:sz="0" w:space="0" w:color="auto"/>
      </w:divBdr>
    </w:div>
    <w:div w:id="508524658">
      <w:bodyDiv w:val="1"/>
      <w:marLeft w:val="0"/>
      <w:marRight w:val="0"/>
      <w:marTop w:val="0"/>
      <w:marBottom w:val="0"/>
      <w:divBdr>
        <w:top w:val="none" w:sz="0" w:space="0" w:color="auto"/>
        <w:left w:val="none" w:sz="0" w:space="0" w:color="auto"/>
        <w:bottom w:val="none" w:sz="0" w:space="0" w:color="auto"/>
        <w:right w:val="none" w:sz="0" w:space="0" w:color="auto"/>
      </w:divBdr>
      <w:divsChild>
        <w:div w:id="189152241">
          <w:marLeft w:val="480"/>
          <w:marRight w:val="0"/>
          <w:marTop w:val="0"/>
          <w:marBottom w:val="0"/>
          <w:divBdr>
            <w:top w:val="none" w:sz="0" w:space="0" w:color="auto"/>
            <w:left w:val="none" w:sz="0" w:space="0" w:color="auto"/>
            <w:bottom w:val="none" w:sz="0" w:space="0" w:color="auto"/>
            <w:right w:val="none" w:sz="0" w:space="0" w:color="auto"/>
          </w:divBdr>
        </w:div>
        <w:div w:id="108280773">
          <w:marLeft w:val="480"/>
          <w:marRight w:val="0"/>
          <w:marTop w:val="0"/>
          <w:marBottom w:val="0"/>
          <w:divBdr>
            <w:top w:val="none" w:sz="0" w:space="0" w:color="auto"/>
            <w:left w:val="none" w:sz="0" w:space="0" w:color="auto"/>
            <w:bottom w:val="none" w:sz="0" w:space="0" w:color="auto"/>
            <w:right w:val="none" w:sz="0" w:space="0" w:color="auto"/>
          </w:divBdr>
        </w:div>
        <w:div w:id="1542669222">
          <w:marLeft w:val="480"/>
          <w:marRight w:val="0"/>
          <w:marTop w:val="0"/>
          <w:marBottom w:val="0"/>
          <w:divBdr>
            <w:top w:val="none" w:sz="0" w:space="0" w:color="auto"/>
            <w:left w:val="none" w:sz="0" w:space="0" w:color="auto"/>
            <w:bottom w:val="none" w:sz="0" w:space="0" w:color="auto"/>
            <w:right w:val="none" w:sz="0" w:space="0" w:color="auto"/>
          </w:divBdr>
        </w:div>
        <w:div w:id="936594772">
          <w:marLeft w:val="480"/>
          <w:marRight w:val="0"/>
          <w:marTop w:val="0"/>
          <w:marBottom w:val="0"/>
          <w:divBdr>
            <w:top w:val="none" w:sz="0" w:space="0" w:color="auto"/>
            <w:left w:val="none" w:sz="0" w:space="0" w:color="auto"/>
            <w:bottom w:val="none" w:sz="0" w:space="0" w:color="auto"/>
            <w:right w:val="none" w:sz="0" w:space="0" w:color="auto"/>
          </w:divBdr>
        </w:div>
        <w:div w:id="1262185275">
          <w:marLeft w:val="480"/>
          <w:marRight w:val="0"/>
          <w:marTop w:val="0"/>
          <w:marBottom w:val="0"/>
          <w:divBdr>
            <w:top w:val="none" w:sz="0" w:space="0" w:color="auto"/>
            <w:left w:val="none" w:sz="0" w:space="0" w:color="auto"/>
            <w:bottom w:val="none" w:sz="0" w:space="0" w:color="auto"/>
            <w:right w:val="none" w:sz="0" w:space="0" w:color="auto"/>
          </w:divBdr>
        </w:div>
        <w:div w:id="45643504">
          <w:marLeft w:val="480"/>
          <w:marRight w:val="0"/>
          <w:marTop w:val="0"/>
          <w:marBottom w:val="0"/>
          <w:divBdr>
            <w:top w:val="none" w:sz="0" w:space="0" w:color="auto"/>
            <w:left w:val="none" w:sz="0" w:space="0" w:color="auto"/>
            <w:bottom w:val="none" w:sz="0" w:space="0" w:color="auto"/>
            <w:right w:val="none" w:sz="0" w:space="0" w:color="auto"/>
          </w:divBdr>
        </w:div>
        <w:div w:id="1722175030">
          <w:marLeft w:val="480"/>
          <w:marRight w:val="0"/>
          <w:marTop w:val="0"/>
          <w:marBottom w:val="0"/>
          <w:divBdr>
            <w:top w:val="none" w:sz="0" w:space="0" w:color="auto"/>
            <w:left w:val="none" w:sz="0" w:space="0" w:color="auto"/>
            <w:bottom w:val="none" w:sz="0" w:space="0" w:color="auto"/>
            <w:right w:val="none" w:sz="0" w:space="0" w:color="auto"/>
          </w:divBdr>
        </w:div>
        <w:div w:id="1011759554">
          <w:marLeft w:val="480"/>
          <w:marRight w:val="0"/>
          <w:marTop w:val="0"/>
          <w:marBottom w:val="0"/>
          <w:divBdr>
            <w:top w:val="none" w:sz="0" w:space="0" w:color="auto"/>
            <w:left w:val="none" w:sz="0" w:space="0" w:color="auto"/>
            <w:bottom w:val="none" w:sz="0" w:space="0" w:color="auto"/>
            <w:right w:val="none" w:sz="0" w:space="0" w:color="auto"/>
          </w:divBdr>
        </w:div>
        <w:div w:id="1492327041">
          <w:marLeft w:val="480"/>
          <w:marRight w:val="0"/>
          <w:marTop w:val="0"/>
          <w:marBottom w:val="0"/>
          <w:divBdr>
            <w:top w:val="none" w:sz="0" w:space="0" w:color="auto"/>
            <w:left w:val="none" w:sz="0" w:space="0" w:color="auto"/>
            <w:bottom w:val="none" w:sz="0" w:space="0" w:color="auto"/>
            <w:right w:val="none" w:sz="0" w:space="0" w:color="auto"/>
          </w:divBdr>
        </w:div>
        <w:div w:id="285740821">
          <w:marLeft w:val="480"/>
          <w:marRight w:val="0"/>
          <w:marTop w:val="0"/>
          <w:marBottom w:val="0"/>
          <w:divBdr>
            <w:top w:val="none" w:sz="0" w:space="0" w:color="auto"/>
            <w:left w:val="none" w:sz="0" w:space="0" w:color="auto"/>
            <w:bottom w:val="none" w:sz="0" w:space="0" w:color="auto"/>
            <w:right w:val="none" w:sz="0" w:space="0" w:color="auto"/>
          </w:divBdr>
        </w:div>
        <w:div w:id="1368485739">
          <w:marLeft w:val="480"/>
          <w:marRight w:val="0"/>
          <w:marTop w:val="0"/>
          <w:marBottom w:val="0"/>
          <w:divBdr>
            <w:top w:val="none" w:sz="0" w:space="0" w:color="auto"/>
            <w:left w:val="none" w:sz="0" w:space="0" w:color="auto"/>
            <w:bottom w:val="none" w:sz="0" w:space="0" w:color="auto"/>
            <w:right w:val="none" w:sz="0" w:space="0" w:color="auto"/>
          </w:divBdr>
        </w:div>
        <w:div w:id="2124298755">
          <w:marLeft w:val="480"/>
          <w:marRight w:val="0"/>
          <w:marTop w:val="0"/>
          <w:marBottom w:val="0"/>
          <w:divBdr>
            <w:top w:val="none" w:sz="0" w:space="0" w:color="auto"/>
            <w:left w:val="none" w:sz="0" w:space="0" w:color="auto"/>
            <w:bottom w:val="none" w:sz="0" w:space="0" w:color="auto"/>
            <w:right w:val="none" w:sz="0" w:space="0" w:color="auto"/>
          </w:divBdr>
        </w:div>
        <w:div w:id="179127011">
          <w:marLeft w:val="480"/>
          <w:marRight w:val="0"/>
          <w:marTop w:val="0"/>
          <w:marBottom w:val="0"/>
          <w:divBdr>
            <w:top w:val="none" w:sz="0" w:space="0" w:color="auto"/>
            <w:left w:val="none" w:sz="0" w:space="0" w:color="auto"/>
            <w:bottom w:val="none" w:sz="0" w:space="0" w:color="auto"/>
            <w:right w:val="none" w:sz="0" w:space="0" w:color="auto"/>
          </w:divBdr>
        </w:div>
        <w:div w:id="1157380194">
          <w:marLeft w:val="480"/>
          <w:marRight w:val="0"/>
          <w:marTop w:val="0"/>
          <w:marBottom w:val="0"/>
          <w:divBdr>
            <w:top w:val="none" w:sz="0" w:space="0" w:color="auto"/>
            <w:left w:val="none" w:sz="0" w:space="0" w:color="auto"/>
            <w:bottom w:val="none" w:sz="0" w:space="0" w:color="auto"/>
            <w:right w:val="none" w:sz="0" w:space="0" w:color="auto"/>
          </w:divBdr>
        </w:div>
        <w:div w:id="2130319309">
          <w:marLeft w:val="480"/>
          <w:marRight w:val="0"/>
          <w:marTop w:val="0"/>
          <w:marBottom w:val="0"/>
          <w:divBdr>
            <w:top w:val="none" w:sz="0" w:space="0" w:color="auto"/>
            <w:left w:val="none" w:sz="0" w:space="0" w:color="auto"/>
            <w:bottom w:val="none" w:sz="0" w:space="0" w:color="auto"/>
            <w:right w:val="none" w:sz="0" w:space="0" w:color="auto"/>
          </w:divBdr>
        </w:div>
        <w:div w:id="1119451555">
          <w:marLeft w:val="480"/>
          <w:marRight w:val="0"/>
          <w:marTop w:val="0"/>
          <w:marBottom w:val="0"/>
          <w:divBdr>
            <w:top w:val="none" w:sz="0" w:space="0" w:color="auto"/>
            <w:left w:val="none" w:sz="0" w:space="0" w:color="auto"/>
            <w:bottom w:val="none" w:sz="0" w:space="0" w:color="auto"/>
            <w:right w:val="none" w:sz="0" w:space="0" w:color="auto"/>
          </w:divBdr>
        </w:div>
        <w:div w:id="1087656221">
          <w:marLeft w:val="480"/>
          <w:marRight w:val="0"/>
          <w:marTop w:val="0"/>
          <w:marBottom w:val="0"/>
          <w:divBdr>
            <w:top w:val="none" w:sz="0" w:space="0" w:color="auto"/>
            <w:left w:val="none" w:sz="0" w:space="0" w:color="auto"/>
            <w:bottom w:val="none" w:sz="0" w:space="0" w:color="auto"/>
            <w:right w:val="none" w:sz="0" w:space="0" w:color="auto"/>
          </w:divBdr>
        </w:div>
        <w:div w:id="1984968783">
          <w:marLeft w:val="480"/>
          <w:marRight w:val="0"/>
          <w:marTop w:val="0"/>
          <w:marBottom w:val="0"/>
          <w:divBdr>
            <w:top w:val="none" w:sz="0" w:space="0" w:color="auto"/>
            <w:left w:val="none" w:sz="0" w:space="0" w:color="auto"/>
            <w:bottom w:val="none" w:sz="0" w:space="0" w:color="auto"/>
            <w:right w:val="none" w:sz="0" w:space="0" w:color="auto"/>
          </w:divBdr>
        </w:div>
        <w:div w:id="2070687708">
          <w:marLeft w:val="480"/>
          <w:marRight w:val="0"/>
          <w:marTop w:val="0"/>
          <w:marBottom w:val="0"/>
          <w:divBdr>
            <w:top w:val="none" w:sz="0" w:space="0" w:color="auto"/>
            <w:left w:val="none" w:sz="0" w:space="0" w:color="auto"/>
            <w:bottom w:val="none" w:sz="0" w:space="0" w:color="auto"/>
            <w:right w:val="none" w:sz="0" w:space="0" w:color="auto"/>
          </w:divBdr>
        </w:div>
        <w:div w:id="1622413894">
          <w:marLeft w:val="480"/>
          <w:marRight w:val="0"/>
          <w:marTop w:val="0"/>
          <w:marBottom w:val="0"/>
          <w:divBdr>
            <w:top w:val="none" w:sz="0" w:space="0" w:color="auto"/>
            <w:left w:val="none" w:sz="0" w:space="0" w:color="auto"/>
            <w:bottom w:val="none" w:sz="0" w:space="0" w:color="auto"/>
            <w:right w:val="none" w:sz="0" w:space="0" w:color="auto"/>
          </w:divBdr>
        </w:div>
        <w:div w:id="557084956">
          <w:marLeft w:val="480"/>
          <w:marRight w:val="0"/>
          <w:marTop w:val="0"/>
          <w:marBottom w:val="0"/>
          <w:divBdr>
            <w:top w:val="none" w:sz="0" w:space="0" w:color="auto"/>
            <w:left w:val="none" w:sz="0" w:space="0" w:color="auto"/>
            <w:bottom w:val="none" w:sz="0" w:space="0" w:color="auto"/>
            <w:right w:val="none" w:sz="0" w:space="0" w:color="auto"/>
          </w:divBdr>
        </w:div>
        <w:div w:id="1786727637">
          <w:marLeft w:val="480"/>
          <w:marRight w:val="0"/>
          <w:marTop w:val="0"/>
          <w:marBottom w:val="0"/>
          <w:divBdr>
            <w:top w:val="none" w:sz="0" w:space="0" w:color="auto"/>
            <w:left w:val="none" w:sz="0" w:space="0" w:color="auto"/>
            <w:bottom w:val="none" w:sz="0" w:space="0" w:color="auto"/>
            <w:right w:val="none" w:sz="0" w:space="0" w:color="auto"/>
          </w:divBdr>
        </w:div>
        <w:div w:id="605383212">
          <w:marLeft w:val="480"/>
          <w:marRight w:val="0"/>
          <w:marTop w:val="0"/>
          <w:marBottom w:val="0"/>
          <w:divBdr>
            <w:top w:val="none" w:sz="0" w:space="0" w:color="auto"/>
            <w:left w:val="none" w:sz="0" w:space="0" w:color="auto"/>
            <w:bottom w:val="none" w:sz="0" w:space="0" w:color="auto"/>
            <w:right w:val="none" w:sz="0" w:space="0" w:color="auto"/>
          </w:divBdr>
        </w:div>
        <w:div w:id="2144080273">
          <w:marLeft w:val="480"/>
          <w:marRight w:val="0"/>
          <w:marTop w:val="0"/>
          <w:marBottom w:val="0"/>
          <w:divBdr>
            <w:top w:val="none" w:sz="0" w:space="0" w:color="auto"/>
            <w:left w:val="none" w:sz="0" w:space="0" w:color="auto"/>
            <w:bottom w:val="none" w:sz="0" w:space="0" w:color="auto"/>
            <w:right w:val="none" w:sz="0" w:space="0" w:color="auto"/>
          </w:divBdr>
        </w:div>
        <w:div w:id="2080323290">
          <w:marLeft w:val="480"/>
          <w:marRight w:val="0"/>
          <w:marTop w:val="0"/>
          <w:marBottom w:val="0"/>
          <w:divBdr>
            <w:top w:val="none" w:sz="0" w:space="0" w:color="auto"/>
            <w:left w:val="none" w:sz="0" w:space="0" w:color="auto"/>
            <w:bottom w:val="none" w:sz="0" w:space="0" w:color="auto"/>
            <w:right w:val="none" w:sz="0" w:space="0" w:color="auto"/>
          </w:divBdr>
        </w:div>
        <w:div w:id="1998264304">
          <w:marLeft w:val="480"/>
          <w:marRight w:val="0"/>
          <w:marTop w:val="0"/>
          <w:marBottom w:val="0"/>
          <w:divBdr>
            <w:top w:val="none" w:sz="0" w:space="0" w:color="auto"/>
            <w:left w:val="none" w:sz="0" w:space="0" w:color="auto"/>
            <w:bottom w:val="none" w:sz="0" w:space="0" w:color="auto"/>
            <w:right w:val="none" w:sz="0" w:space="0" w:color="auto"/>
          </w:divBdr>
        </w:div>
        <w:div w:id="372967826">
          <w:marLeft w:val="480"/>
          <w:marRight w:val="0"/>
          <w:marTop w:val="0"/>
          <w:marBottom w:val="0"/>
          <w:divBdr>
            <w:top w:val="none" w:sz="0" w:space="0" w:color="auto"/>
            <w:left w:val="none" w:sz="0" w:space="0" w:color="auto"/>
            <w:bottom w:val="none" w:sz="0" w:space="0" w:color="auto"/>
            <w:right w:val="none" w:sz="0" w:space="0" w:color="auto"/>
          </w:divBdr>
        </w:div>
        <w:div w:id="580993182">
          <w:marLeft w:val="480"/>
          <w:marRight w:val="0"/>
          <w:marTop w:val="0"/>
          <w:marBottom w:val="0"/>
          <w:divBdr>
            <w:top w:val="none" w:sz="0" w:space="0" w:color="auto"/>
            <w:left w:val="none" w:sz="0" w:space="0" w:color="auto"/>
            <w:bottom w:val="none" w:sz="0" w:space="0" w:color="auto"/>
            <w:right w:val="none" w:sz="0" w:space="0" w:color="auto"/>
          </w:divBdr>
        </w:div>
        <w:div w:id="15933806">
          <w:marLeft w:val="480"/>
          <w:marRight w:val="0"/>
          <w:marTop w:val="0"/>
          <w:marBottom w:val="0"/>
          <w:divBdr>
            <w:top w:val="none" w:sz="0" w:space="0" w:color="auto"/>
            <w:left w:val="none" w:sz="0" w:space="0" w:color="auto"/>
            <w:bottom w:val="none" w:sz="0" w:space="0" w:color="auto"/>
            <w:right w:val="none" w:sz="0" w:space="0" w:color="auto"/>
          </w:divBdr>
        </w:div>
        <w:div w:id="65151564">
          <w:marLeft w:val="480"/>
          <w:marRight w:val="0"/>
          <w:marTop w:val="0"/>
          <w:marBottom w:val="0"/>
          <w:divBdr>
            <w:top w:val="none" w:sz="0" w:space="0" w:color="auto"/>
            <w:left w:val="none" w:sz="0" w:space="0" w:color="auto"/>
            <w:bottom w:val="none" w:sz="0" w:space="0" w:color="auto"/>
            <w:right w:val="none" w:sz="0" w:space="0" w:color="auto"/>
          </w:divBdr>
        </w:div>
        <w:div w:id="1832982639">
          <w:marLeft w:val="480"/>
          <w:marRight w:val="0"/>
          <w:marTop w:val="0"/>
          <w:marBottom w:val="0"/>
          <w:divBdr>
            <w:top w:val="none" w:sz="0" w:space="0" w:color="auto"/>
            <w:left w:val="none" w:sz="0" w:space="0" w:color="auto"/>
            <w:bottom w:val="none" w:sz="0" w:space="0" w:color="auto"/>
            <w:right w:val="none" w:sz="0" w:space="0" w:color="auto"/>
          </w:divBdr>
        </w:div>
        <w:div w:id="356857202">
          <w:marLeft w:val="480"/>
          <w:marRight w:val="0"/>
          <w:marTop w:val="0"/>
          <w:marBottom w:val="0"/>
          <w:divBdr>
            <w:top w:val="none" w:sz="0" w:space="0" w:color="auto"/>
            <w:left w:val="none" w:sz="0" w:space="0" w:color="auto"/>
            <w:bottom w:val="none" w:sz="0" w:space="0" w:color="auto"/>
            <w:right w:val="none" w:sz="0" w:space="0" w:color="auto"/>
          </w:divBdr>
        </w:div>
        <w:div w:id="130556955">
          <w:marLeft w:val="480"/>
          <w:marRight w:val="0"/>
          <w:marTop w:val="0"/>
          <w:marBottom w:val="0"/>
          <w:divBdr>
            <w:top w:val="none" w:sz="0" w:space="0" w:color="auto"/>
            <w:left w:val="none" w:sz="0" w:space="0" w:color="auto"/>
            <w:bottom w:val="none" w:sz="0" w:space="0" w:color="auto"/>
            <w:right w:val="none" w:sz="0" w:space="0" w:color="auto"/>
          </w:divBdr>
        </w:div>
        <w:div w:id="1589533109">
          <w:marLeft w:val="480"/>
          <w:marRight w:val="0"/>
          <w:marTop w:val="0"/>
          <w:marBottom w:val="0"/>
          <w:divBdr>
            <w:top w:val="none" w:sz="0" w:space="0" w:color="auto"/>
            <w:left w:val="none" w:sz="0" w:space="0" w:color="auto"/>
            <w:bottom w:val="none" w:sz="0" w:space="0" w:color="auto"/>
            <w:right w:val="none" w:sz="0" w:space="0" w:color="auto"/>
          </w:divBdr>
        </w:div>
        <w:div w:id="677922436">
          <w:marLeft w:val="480"/>
          <w:marRight w:val="0"/>
          <w:marTop w:val="0"/>
          <w:marBottom w:val="0"/>
          <w:divBdr>
            <w:top w:val="none" w:sz="0" w:space="0" w:color="auto"/>
            <w:left w:val="none" w:sz="0" w:space="0" w:color="auto"/>
            <w:bottom w:val="none" w:sz="0" w:space="0" w:color="auto"/>
            <w:right w:val="none" w:sz="0" w:space="0" w:color="auto"/>
          </w:divBdr>
        </w:div>
        <w:div w:id="925308324">
          <w:marLeft w:val="480"/>
          <w:marRight w:val="0"/>
          <w:marTop w:val="0"/>
          <w:marBottom w:val="0"/>
          <w:divBdr>
            <w:top w:val="none" w:sz="0" w:space="0" w:color="auto"/>
            <w:left w:val="none" w:sz="0" w:space="0" w:color="auto"/>
            <w:bottom w:val="none" w:sz="0" w:space="0" w:color="auto"/>
            <w:right w:val="none" w:sz="0" w:space="0" w:color="auto"/>
          </w:divBdr>
        </w:div>
        <w:div w:id="1057704870">
          <w:marLeft w:val="480"/>
          <w:marRight w:val="0"/>
          <w:marTop w:val="0"/>
          <w:marBottom w:val="0"/>
          <w:divBdr>
            <w:top w:val="none" w:sz="0" w:space="0" w:color="auto"/>
            <w:left w:val="none" w:sz="0" w:space="0" w:color="auto"/>
            <w:bottom w:val="none" w:sz="0" w:space="0" w:color="auto"/>
            <w:right w:val="none" w:sz="0" w:space="0" w:color="auto"/>
          </w:divBdr>
        </w:div>
        <w:div w:id="1921479078">
          <w:marLeft w:val="480"/>
          <w:marRight w:val="0"/>
          <w:marTop w:val="0"/>
          <w:marBottom w:val="0"/>
          <w:divBdr>
            <w:top w:val="none" w:sz="0" w:space="0" w:color="auto"/>
            <w:left w:val="none" w:sz="0" w:space="0" w:color="auto"/>
            <w:bottom w:val="none" w:sz="0" w:space="0" w:color="auto"/>
            <w:right w:val="none" w:sz="0" w:space="0" w:color="auto"/>
          </w:divBdr>
        </w:div>
        <w:div w:id="1012685289">
          <w:marLeft w:val="480"/>
          <w:marRight w:val="0"/>
          <w:marTop w:val="0"/>
          <w:marBottom w:val="0"/>
          <w:divBdr>
            <w:top w:val="none" w:sz="0" w:space="0" w:color="auto"/>
            <w:left w:val="none" w:sz="0" w:space="0" w:color="auto"/>
            <w:bottom w:val="none" w:sz="0" w:space="0" w:color="auto"/>
            <w:right w:val="none" w:sz="0" w:space="0" w:color="auto"/>
          </w:divBdr>
        </w:div>
        <w:div w:id="1053777664">
          <w:marLeft w:val="480"/>
          <w:marRight w:val="0"/>
          <w:marTop w:val="0"/>
          <w:marBottom w:val="0"/>
          <w:divBdr>
            <w:top w:val="none" w:sz="0" w:space="0" w:color="auto"/>
            <w:left w:val="none" w:sz="0" w:space="0" w:color="auto"/>
            <w:bottom w:val="none" w:sz="0" w:space="0" w:color="auto"/>
            <w:right w:val="none" w:sz="0" w:space="0" w:color="auto"/>
          </w:divBdr>
        </w:div>
        <w:div w:id="847059741">
          <w:marLeft w:val="480"/>
          <w:marRight w:val="0"/>
          <w:marTop w:val="0"/>
          <w:marBottom w:val="0"/>
          <w:divBdr>
            <w:top w:val="none" w:sz="0" w:space="0" w:color="auto"/>
            <w:left w:val="none" w:sz="0" w:space="0" w:color="auto"/>
            <w:bottom w:val="none" w:sz="0" w:space="0" w:color="auto"/>
            <w:right w:val="none" w:sz="0" w:space="0" w:color="auto"/>
          </w:divBdr>
        </w:div>
        <w:div w:id="178079773">
          <w:marLeft w:val="480"/>
          <w:marRight w:val="0"/>
          <w:marTop w:val="0"/>
          <w:marBottom w:val="0"/>
          <w:divBdr>
            <w:top w:val="none" w:sz="0" w:space="0" w:color="auto"/>
            <w:left w:val="none" w:sz="0" w:space="0" w:color="auto"/>
            <w:bottom w:val="none" w:sz="0" w:space="0" w:color="auto"/>
            <w:right w:val="none" w:sz="0" w:space="0" w:color="auto"/>
          </w:divBdr>
        </w:div>
        <w:div w:id="1453477207">
          <w:marLeft w:val="480"/>
          <w:marRight w:val="0"/>
          <w:marTop w:val="0"/>
          <w:marBottom w:val="0"/>
          <w:divBdr>
            <w:top w:val="none" w:sz="0" w:space="0" w:color="auto"/>
            <w:left w:val="none" w:sz="0" w:space="0" w:color="auto"/>
            <w:bottom w:val="none" w:sz="0" w:space="0" w:color="auto"/>
            <w:right w:val="none" w:sz="0" w:space="0" w:color="auto"/>
          </w:divBdr>
        </w:div>
        <w:div w:id="41634187">
          <w:marLeft w:val="480"/>
          <w:marRight w:val="0"/>
          <w:marTop w:val="0"/>
          <w:marBottom w:val="0"/>
          <w:divBdr>
            <w:top w:val="none" w:sz="0" w:space="0" w:color="auto"/>
            <w:left w:val="none" w:sz="0" w:space="0" w:color="auto"/>
            <w:bottom w:val="none" w:sz="0" w:space="0" w:color="auto"/>
            <w:right w:val="none" w:sz="0" w:space="0" w:color="auto"/>
          </w:divBdr>
        </w:div>
        <w:div w:id="1434282731">
          <w:marLeft w:val="480"/>
          <w:marRight w:val="0"/>
          <w:marTop w:val="0"/>
          <w:marBottom w:val="0"/>
          <w:divBdr>
            <w:top w:val="none" w:sz="0" w:space="0" w:color="auto"/>
            <w:left w:val="none" w:sz="0" w:space="0" w:color="auto"/>
            <w:bottom w:val="none" w:sz="0" w:space="0" w:color="auto"/>
            <w:right w:val="none" w:sz="0" w:space="0" w:color="auto"/>
          </w:divBdr>
        </w:div>
        <w:div w:id="2048262485">
          <w:marLeft w:val="480"/>
          <w:marRight w:val="0"/>
          <w:marTop w:val="0"/>
          <w:marBottom w:val="0"/>
          <w:divBdr>
            <w:top w:val="none" w:sz="0" w:space="0" w:color="auto"/>
            <w:left w:val="none" w:sz="0" w:space="0" w:color="auto"/>
            <w:bottom w:val="none" w:sz="0" w:space="0" w:color="auto"/>
            <w:right w:val="none" w:sz="0" w:space="0" w:color="auto"/>
          </w:divBdr>
        </w:div>
        <w:div w:id="847478357">
          <w:marLeft w:val="480"/>
          <w:marRight w:val="0"/>
          <w:marTop w:val="0"/>
          <w:marBottom w:val="0"/>
          <w:divBdr>
            <w:top w:val="none" w:sz="0" w:space="0" w:color="auto"/>
            <w:left w:val="none" w:sz="0" w:space="0" w:color="auto"/>
            <w:bottom w:val="none" w:sz="0" w:space="0" w:color="auto"/>
            <w:right w:val="none" w:sz="0" w:space="0" w:color="auto"/>
          </w:divBdr>
        </w:div>
        <w:div w:id="98991640">
          <w:marLeft w:val="480"/>
          <w:marRight w:val="0"/>
          <w:marTop w:val="0"/>
          <w:marBottom w:val="0"/>
          <w:divBdr>
            <w:top w:val="none" w:sz="0" w:space="0" w:color="auto"/>
            <w:left w:val="none" w:sz="0" w:space="0" w:color="auto"/>
            <w:bottom w:val="none" w:sz="0" w:space="0" w:color="auto"/>
            <w:right w:val="none" w:sz="0" w:space="0" w:color="auto"/>
          </w:divBdr>
        </w:div>
        <w:div w:id="434711371">
          <w:marLeft w:val="480"/>
          <w:marRight w:val="0"/>
          <w:marTop w:val="0"/>
          <w:marBottom w:val="0"/>
          <w:divBdr>
            <w:top w:val="none" w:sz="0" w:space="0" w:color="auto"/>
            <w:left w:val="none" w:sz="0" w:space="0" w:color="auto"/>
            <w:bottom w:val="none" w:sz="0" w:space="0" w:color="auto"/>
            <w:right w:val="none" w:sz="0" w:space="0" w:color="auto"/>
          </w:divBdr>
        </w:div>
        <w:div w:id="1810592985">
          <w:marLeft w:val="480"/>
          <w:marRight w:val="0"/>
          <w:marTop w:val="0"/>
          <w:marBottom w:val="0"/>
          <w:divBdr>
            <w:top w:val="none" w:sz="0" w:space="0" w:color="auto"/>
            <w:left w:val="none" w:sz="0" w:space="0" w:color="auto"/>
            <w:bottom w:val="none" w:sz="0" w:space="0" w:color="auto"/>
            <w:right w:val="none" w:sz="0" w:space="0" w:color="auto"/>
          </w:divBdr>
        </w:div>
        <w:div w:id="1503205214">
          <w:marLeft w:val="480"/>
          <w:marRight w:val="0"/>
          <w:marTop w:val="0"/>
          <w:marBottom w:val="0"/>
          <w:divBdr>
            <w:top w:val="none" w:sz="0" w:space="0" w:color="auto"/>
            <w:left w:val="none" w:sz="0" w:space="0" w:color="auto"/>
            <w:bottom w:val="none" w:sz="0" w:space="0" w:color="auto"/>
            <w:right w:val="none" w:sz="0" w:space="0" w:color="auto"/>
          </w:divBdr>
        </w:div>
      </w:divsChild>
    </w:div>
    <w:div w:id="508715060">
      <w:bodyDiv w:val="1"/>
      <w:marLeft w:val="0"/>
      <w:marRight w:val="0"/>
      <w:marTop w:val="0"/>
      <w:marBottom w:val="0"/>
      <w:divBdr>
        <w:top w:val="none" w:sz="0" w:space="0" w:color="auto"/>
        <w:left w:val="none" w:sz="0" w:space="0" w:color="auto"/>
        <w:bottom w:val="none" w:sz="0" w:space="0" w:color="auto"/>
        <w:right w:val="none" w:sz="0" w:space="0" w:color="auto"/>
      </w:divBdr>
    </w:div>
    <w:div w:id="509031113">
      <w:bodyDiv w:val="1"/>
      <w:marLeft w:val="0"/>
      <w:marRight w:val="0"/>
      <w:marTop w:val="0"/>
      <w:marBottom w:val="0"/>
      <w:divBdr>
        <w:top w:val="none" w:sz="0" w:space="0" w:color="auto"/>
        <w:left w:val="none" w:sz="0" w:space="0" w:color="auto"/>
        <w:bottom w:val="none" w:sz="0" w:space="0" w:color="auto"/>
        <w:right w:val="none" w:sz="0" w:space="0" w:color="auto"/>
      </w:divBdr>
    </w:div>
    <w:div w:id="509106698">
      <w:bodyDiv w:val="1"/>
      <w:marLeft w:val="0"/>
      <w:marRight w:val="0"/>
      <w:marTop w:val="0"/>
      <w:marBottom w:val="0"/>
      <w:divBdr>
        <w:top w:val="none" w:sz="0" w:space="0" w:color="auto"/>
        <w:left w:val="none" w:sz="0" w:space="0" w:color="auto"/>
        <w:bottom w:val="none" w:sz="0" w:space="0" w:color="auto"/>
        <w:right w:val="none" w:sz="0" w:space="0" w:color="auto"/>
      </w:divBdr>
    </w:div>
    <w:div w:id="510072393">
      <w:bodyDiv w:val="1"/>
      <w:marLeft w:val="0"/>
      <w:marRight w:val="0"/>
      <w:marTop w:val="0"/>
      <w:marBottom w:val="0"/>
      <w:divBdr>
        <w:top w:val="none" w:sz="0" w:space="0" w:color="auto"/>
        <w:left w:val="none" w:sz="0" w:space="0" w:color="auto"/>
        <w:bottom w:val="none" w:sz="0" w:space="0" w:color="auto"/>
        <w:right w:val="none" w:sz="0" w:space="0" w:color="auto"/>
      </w:divBdr>
    </w:div>
    <w:div w:id="510074799">
      <w:bodyDiv w:val="1"/>
      <w:marLeft w:val="0"/>
      <w:marRight w:val="0"/>
      <w:marTop w:val="0"/>
      <w:marBottom w:val="0"/>
      <w:divBdr>
        <w:top w:val="none" w:sz="0" w:space="0" w:color="auto"/>
        <w:left w:val="none" w:sz="0" w:space="0" w:color="auto"/>
        <w:bottom w:val="none" w:sz="0" w:space="0" w:color="auto"/>
        <w:right w:val="none" w:sz="0" w:space="0" w:color="auto"/>
      </w:divBdr>
    </w:div>
    <w:div w:id="510143045">
      <w:bodyDiv w:val="1"/>
      <w:marLeft w:val="0"/>
      <w:marRight w:val="0"/>
      <w:marTop w:val="0"/>
      <w:marBottom w:val="0"/>
      <w:divBdr>
        <w:top w:val="none" w:sz="0" w:space="0" w:color="auto"/>
        <w:left w:val="none" w:sz="0" w:space="0" w:color="auto"/>
        <w:bottom w:val="none" w:sz="0" w:space="0" w:color="auto"/>
        <w:right w:val="none" w:sz="0" w:space="0" w:color="auto"/>
      </w:divBdr>
    </w:div>
    <w:div w:id="511528071">
      <w:bodyDiv w:val="1"/>
      <w:marLeft w:val="0"/>
      <w:marRight w:val="0"/>
      <w:marTop w:val="0"/>
      <w:marBottom w:val="0"/>
      <w:divBdr>
        <w:top w:val="none" w:sz="0" w:space="0" w:color="auto"/>
        <w:left w:val="none" w:sz="0" w:space="0" w:color="auto"/>
        <w:bottom w:val="none" w:sz="0" w:space="0" w:color="auto"/>
        <w:right w:val="none" w:sz="0" w:space="0" w:color="auto"/>
      </w:divBdr>
    </w:div>
    <w:div w:id="511798042">
      <w:bodyDiv w:val="1"/>
      <w:marLeft w:val="0"/>
      <w:marRight w:val="0"/>
      <w:marTop w:val="0"/>
      <w:marBottom w:val="0"/>
      <w:divBdr>
        <w:top w:val="none" w:sz="0" w:space="0" w:color="auto"/>
        <w:left w:val="none" w:sz="0" w:space="0" w:color="auto"/>
        <w:bottom w:val="none" w:sz="0" w:space="0" w:color="auto"/>
        <w:right w:val="none" w:sz="0" w:space="0" w:color="auto"/>
      </w:divBdr>
    </w:div>
    <w:div w:id="512458024">
      <w:bodyDiv w:val="1"/>
      <w:marLeft w:val="0"/>
      <w:marRight w:val="0"/>
      <w:marTop w:val="0"/>
      <w:marBottom w:val="0"/>
      <w:divBdr>
        <w:top w:val="none" w:sz="0" w:space="0" w:color="auto"/>
        <w:left w:val="none" w:sz="0" w:space="0" w:color="auto"/>
        <w:bottom w:val="none" w:sz="0" w:space="0" w:color="auto"/>
        <w:right w:val="none" w:sz="0" w:space="0" w:color="auto"/>
      </w:divBdr>
    </w:div>
    <w:div w:id="513035570">
      <w:bodyDiv w:val="1"/>
      <w:marLeft w:val="0"/>
      <w:marRight w:val="0"/>
      <w:marTop w:val="0"/>
      <w:marBottom w:val="0"/>
      <w:divBdr>
        <w:top w:val="none" w:sz="0" w:space="0" w:color="auto"/>
        <w:left w:val="none" w:sz="0" w:space="0" w:color="auto"/>
        <w:bottom w:val="none" w:sz="0" w:space="0" w:color="auto"/>
        <w:right w:val="none" w:sz="0" w:space="0" w:color="auto"/>
      </w:divBdr>
    </w:div>
    <w:div w:id="513113032">
      <w:bodyDiv w:val="1"/>
      <w:marLeft w:val="0"/>
      <w:marRight w:val="0"/>
      <w:marTop w:val="0"/>
      <w:marBottom w:val="0"/>
      <w:divBdr>
        <w:top w:val="none" w:sz="0" w:space="0" w:color="auto"/>
        <w:left w:val="none" w:sz="0" w:space="0" w:color="auto"/>
        <w:bottom w:val="none" w:sz="0" w:space="0" w:color="auto"/>
        <w:right w:val="none" w:sz="0" w:space="0" w:color="auto"/>
      </w:divBdr>
    </w:div>
    <w:div w:id="513157730">
      <w:bodyDiv w:val="1"/>
      <w:marLeft w:val="0"/>
      <w:marRight w:val="0"/>
      <w:marTop w:val="0"/>
      <w:marBottom w:val="0"/>
      <w:divBdr>
        <w:top w:val="none" w:sz="0" w:space="0" w:color="auto"/>
        <w:left w:val="none" w:sz="0" w:space="0" w:color="auto"/>
        <w:bottom w:val="none" w:sz="0" w:space="0" w:color="auto"/>
        <w:right w:val="none" w:sz="0" w:space="0" w:color="auto"/>
      </w:divBdr>
    </w:div>
    <w:div w:id="513232242">
      <w:bodyDiv w:val="1"/>
      <w:marLeft w:val="0"/>
      <w:marRight w:val="0"/>
      <w:marTop w:val="0"/>
      <w:marBottom w:val="0"/>
      <w:divBdr>
        <w:top w:val="none" w:sz="0" w:space="0" w:color="auto"/>
        <w:left w:val="none" w:sz="0" w:space="0" w:color="auto"/>
        <w:bottom w:val="none" w:sz="0" w:space="0" w:color="auto"/>
        <w:right w:val="none" w:sz="0" w:space="0" w:color="auto"/>
      </w:divBdr>
    </w:div>
    <w:div w:id="513421542">
      <w:bodyDiv w:val="1"/>
      <w:marLeft w:val="0"/>
      <w:marRight w:val="0"/>
      <w:marTop w:val="0"/>
      <w:marBottom w:val="0"/>
      <w:divBdr>
        <w:top w:val="none" w:sz="0" w:space="0" w:color="auto"/>
        <w:left w:val="none" w:sz="0" w:space="0" w:color="auto"/>
        <w:bottom w:val="none" w:sz="0" w:space="0" w:color="auto"/>
        <w:right w:val="none" w:sz="0" w:space="0" w:color="auto"/>
      </w:divBdr>
    </w:div>
    <w:div w:id="513687964">
      <w:bodyDiv w:val="1"/>
      <w:marLeft w:val="0"/>
      <w:marRight w:val="0"/>
      <w:marTop w:val="0"/>
      <w:marBottom w:val="0"/>
      <w:divBdr>
        <w:top w:val="none" w:sz="0" w:space="0" w:color="auto"/>
        <w:left w:val="none" w:sz="0" w:space="0" w:color="auto"/>
        <w:bottom w:val="none" w:sz="0" w:space="0" w:color="auto"/>
        <w:right w:val="none" w:sz="0" w:space="0" w:color="auto"/>
      </w:divBdr>
    </w:div>
    <w:div w:id="513691728">
      <w:bodyDiv w:val="1"/>
      <w:marLeft w:val="0"/>
      <w:marRight w:val="0"/>
      <w:marTop w:val="0"/>
      <w:marBottom w:val="0"/>
      <w:divBdr>
        <w:top w:val="none" w:sz="0" w:space="0" w:color="auto"/>
        <w:left w:val="none" w:sz="0" w:space="0" w:color="auto"/>
        <w:bottom w:val="none" w:sz="0" w:space="0" w:color="auto"/>
        <w:right w:val="none" w:sz="0" w:space="0" w:color="auto"/>
      </w:divBdr>
    </w:div>
    <w:div w:id="513804142">
      <w:bodyDiv w:val="1"/>
      <w:marLeft w:val="0"/>
      <w:marRight w:val="0"/>
      <w:marTop w:val="0"/>
      <w:marBottom w:val="0"/>
      <w:divBdr>
        <w:top w:val="none" w:sz="0" w:space="0" w:color="auto"/>
        <w:left w:val="none" w:sz="0" w:space="0" w:color="auto"/>
        <w:bottom w:val="none" w:sz="0" w:space="0" w:color="auto"/>
        <w:right w:val="none" w:sz="0" w:space="0" w:color="auto"/>
      </w:divBdr>
    </w:div>
    <w:div w:id="514072365">
      <w:bodyDiv w:val="1"/>
      <w:marLeft w:val="0"/>
      <w:marRight w:val="0"/>
      <w:marTop w:val="0"/>
      <w:marBottom w:val="0"/>
      <w:divBdr>
        <w:top w:val="none" w:sz="0" w:space="0" w:color="auto"/>
        <w:left w:val="none" w:sz="0" w:space="0" w:color="auto"/>
        <w:bottom w:val="none" w:sz="0" w:space="0" w:color="auto"/>
        <w:right w:val="none" w:sz="0" w:space="0" w:color="auto"/>
      </w:divBdr>
    </w:div>
    <w:div w:id="514148309">
      <w:bodyDiv w:val="1"/>
      <w:marLeft w:val="0"/>
      <w:marRight w:val="0"/>
      <w:marTop w:val="0"/>
      <w:marBottom w:val="0"/>
      <w:divBdr>
        <w:top w:val="none" w:sz="0" w:space="0" w:color="auto"/>
        <w:left w:val="none" w:sz="0" w:space="0" w:color="auto"/>
        <w:bottom w:val="none" w:sz="0" w:space="0" w:color="auto"/>
        <w:right w:val="none" w:sz="0" w:space="0" w:color="auto"/>
      </w:divBdr>
    </w:div>
    <w:div w:id="514350308">
      <w:bodyDiv w:val="1"/>
      <w:marLeft w:val="0"/>
      <w:marRight w:val="0"/>
      <w:marTop w:val="0"/>
      <w:marBottom w:val="0"/>
      <w:divBdr>
        <w:top w:val="none" w:sz="0" w:space="0" w:color="auto"/>
        <w:left w:val="none" w:sz="0" w:space="0" w:color="auto"/>
        <w:bottom w:val="none" w:sz="0" w:space="0" w:color="auto"/>
        <w:right w:val="none" w:sz="0" w:space="0" w:color="auto"/>
      </w:divBdr>
    </w:div>
    <w:div w:id="515197523">
      <w:bodyDiv w:val="1"/>
      <w:marLeft w:val="0"/>
      <w:marRight w:val="0"/>
      <w:marTop w:val="0"/>
      <w:marBottom w:val="0"/>
      <w:divBdr>
        <w:top w:val="none" w:sz="0" w:space="0" w:color="auto"/>
        <w:left w:val="none" w:sz="0" w:space="0" w:color="auto"/>
        <w:bottom w:val="none" w:sz="0" w:space="0" w:color="auto"/>
        <w:right w:val="none" w:sz="0" w:space="0" w:color="auto"/>
      </w:divBdr>
    </w:div>
    <w:div w:id="515314402">
      <w:bodyDiv w:val="1"/>
      <w:marLeft w:val="0"/>
      <w:marRight w:val="0"/>
      <w:marTop w:val="0"/>
      <w:marBottom w:val="0"/>
      <w:divBdr>
        <w:top w:val="none" w:sz="0" w:space="0" w:color="auto"/>
        <w:left w:val="none" w:sz="0" w:space="0" w:color="auto"/>
        <w:bottom w:val="none" w:sz="0" w:space="0" w:color="auto"/>
        <w:right w:val="none" w:sz="0" w:space="0" w:color="auto"/>
      </w:divBdr>
    </w:div>
    <w:div w:id="515466881">
      <w:bodyDiv w:val="1"/>
      <w:marLeft w:val="0"/>
      <w:marRight w:val="0"/>
      <w:marTop w:val="0"/>
      <w:marBottom w:val="0"/>
      <w:divBdr>
        <w:top w:val="none" w:sz="0" w:space="0" w:color="auto"/>
        <w:left w:val="none" w:sz="0" w:space="0" w:color="auto"/>
        <w:bottom w:val="none" w:sz="0" w:space="0" w:color="auto"/>
        <w:right w:val="none" w:sz="0" w:space="0" w:color="auto"/>
      </w:divBdr>
    </w:div>
    <w:div w:id="515770111">
      <w:bodyDiv w:val="1"/>
      <w:marLeft w:val="0"/>
      <w:marRight w:val="0"/>
      <w:marTop w:val="0"/>
      <w:marBottom w:val="0"/>
      <w:divBdr>
        <w:top w:val="none" w:sz="0" w:space="0" w:color="auto"/>
        <w:left w:val="none" w:sz="0" w:space="0" w:color="auto"/>
        <w:bottom w:val="none" w:sz="0" w:space="0" w:color="auto"/>
        <w:right w:val="none" w:sz="0" w:space="0" w:color="auto"/>
      </w:divBdr>
    </w:div>
    <w:div w:id="515776453">
      <w:bodyDiv w:val="1"/>
      <w:marLeft w:val="0"/>
      <w:marRight w:val="0"/>
      <w:marTop w:val="0"/>
      <w:marBottom w:val="0"/>
      <w:divBdr>
        <w:top w:val="none" w:sz="0" w:space="0" w:color="auto"/>
        <w:left w:val="none" w:sz="0" w:space="0" w:color="auto"/>
        <w:bottom w:val="none" w:sz="0" w:space="0" w:color="auto"/>
        <w:right w:val="none" w:sz="0" w:space="0" w:color="auto"/>
      </w:divBdr>
    </w:div>
    <w:div w:id="515849961">
      <w:bodyDiv w:val="1"/>
      <w:marLeft w:val="0"/>
      <w:marRight w:val="0"/>
      <w:marTop w:val="0"/>
      <w:marBottom w:val="0"/>
      <w:divBdr>
        <w:top w:val="none" w:sz="0" w:space="0" w:color="auto"/>
        <w:left w:val="none" w:sz="0" w:space="0" w:color="auto"/>
        <w:bottom w:val="none" w:sz="0" w:space="0" w:color="auto"/>
        <w:right w:val="none" w:sz="0" w:space="0" w:color="auto"/>
      </w:divBdr>
    </w:div>
    <w:div w:id="516188764">
      <w:bodyDiv w:val="1"/>
      <w:marLeft w:val="0"/>
      <w:marRight w:val="0"/>
      <w:marTop w:val="0"/>
      <w:marBottom w:val="0"/>
      <w:divBdr>
        <w:top w:val="none" w:sz="0" w:space="0" w:color="auto"/>
        <w:left w:val="none" w:sz="0" w:space="0" w:color="auto"/>
        <w:bottom w:val="none" w:sz="0" w:space="0" w:color="auto"/>
        <w:right w:val="none" w:sz="0" w:space="0" w:color="auto"/>
      </w:divBdr>
    </w:div>
    <w:div w:id="516306784">
      <w:bodyDiv w:val="1"/>
      <w:marLeft w:val="0"/>
      <w:marRight w:val="0"/>
      <w:marTop w:val="0"/>
      <w:marBottom w:val="0"/>
      <w:divBdr>
        <w:top w:val="none" w:sz="0" w:space="0" w:color="auto"/>
        <w:left w:val="none" w:sz="0" w:space="0" w:color="auto"/>
        <w:bottom w:val="none" w:sz="0" w:space="0" w:color="auto"/>
        <w:right w:val="none" w:sz="0" w:space="0" w:color="auto"/>
      </w:divBdr>
    </w:div>
    <w:div w:id="516382984">
      <w:bodyDiv w:val="1"/>
      <w:marLeft w:val="0"/>
      <w:marRight w:val="0"/>
      <w:marTop w:val="0"/>
      <w:marBottom w:val="0"/>
      <w:divBdr>
        <w:top w:val="none" w:sz="0" w:space="0" w:color="auto"/>
        <w:left w:val="none" w:sz="0" w:space="0" w:color="auto"/>
        <w:bottom w:val="none" w:sz="0" w:space="0" w:color="auto"/>
        <w:right w:val="none" w:sz="0" w:space="0" w:color="auto"/>
      </w:divBdr>
    </w:div>
    <w:div w:id="517740814">
      <w:bodyDiv w:val="1"/>
      <w:marLeft w:val="0"/>
      <w:marRight w:val="0"/>
      <w:marTop w:val="0"/>
      <w:marBottom w:val="0"/>
      <w:divBdr>
        <w:top w:val="none" w:sz="0" w:space="0" w:color="auto"/>
        <w:left w:val="none" w:sz="0" w:space="0" w:color="auto"/>
        <w:bottom w:val="none" w:sz="0" w:space="0" w:color="auto"/>
        <w:right w:val="none" w:sz="0" w:space="0" w:color="auto"/>
      </w:divBdr>
    </w:div>
    <w:div w:id="518467906">
      <w:bodyDiv w:val="1"/>
      <w:marLeft w:val="0"/>
      <w:marRight w:val="0"/>
      <w:marTop w:val="0"/>
      <w:marBottom w:val="0"/>
      <w:divBdr>
        <w:top w:val="none" w:sz="0" w:space="0" w:color="auto"/>
        <w:left w:val="none" w:sz="0" w:space="0" w:color="auto"/>
        <w:bottom w:val="none" w:sz="0" w:space="0" w:color="auto"/>
        <w:right w:val="none" w:sz="0" w:space="0" w:color="auto"/>
      </w:divBdr>
    </w:div>
    <w:div w:id="519007835">
      <w:bodyDiv w:val="1"/>
      <w:marLeft w:val="0"/>
      <w:marRight w:val="0"/>
      <w:marTop w:val="0"/>
      <w:marBottom w:val="0"/>
      <w:divBdr>
        <w:top w:val="none" w:sz="0" w:space="0" w:color="auto"/>
        <w:left w:val="none" w:sz="0" w:space="0" w:color="auto"/>
        <w:bottom w:val="none" w:sz="0" w:space="0" w:color="auto"/>
        <w:right w:val="none" w:sz="0" w:space="0" w:color="auto"/>
      </w:divBdr>
    </w:div>
    <w:div w:id="519393761">
      <w:bodyDiv w:val="1"/>
      <w:marLeft w:val="0"/>
      <w:marRight w:val="0"/>
      <w:marTop w:val="0"/>
      <w:marBottom w:val="0"/>
      <w:divBdr>
        <w:top w:val="none" w:sz="0" w:space="0" w:color="auto"/>
        <w:left w:val="none" w:sz="0" w:space="0" w:color="auto"/>
        <w:bottom w:val="none" w:sz="0" w:space="0" w:color="auto"/>
        <w:right w:val="none" w:sz="0" w:space="0" w:color="auto"/>
      </w:divBdr>
    </w:div>
    <w:div w:id="519658517">
      <w:bodyDiv w:val="1"/>
      <w:marLeft w:val="0"/>
      <w:marRight w:val="0"/>
      <w:marTop w:val="0"/>
      <w:marBottom w:val="0"/>
      <w:divBdr>
        <w:top w:val="none" w:sz="0" w:space="0" w:color="auto"/>
        <w:left w:val="none" w:sz="0" w:space="0" w:color="auto"/>
        <w:bottom w:val="none" w:sz="0" w:space="0" w:color="auto"/>
        <w:right w:val="none" w:sz="0" w:space="0" w:color="auto"/>
      </w:divBdr>
    </w:div>
    <w:div w:id="519707510">
      <w:bodyDiv w:val="1"/>
      <w:marLeft w:val="0"/>
      <w:marRight w:val="0"/>
      <w:marTop w:val="0"/>
      <w:marBottom w:val="0"/>
      <w:divBdr>
        <w:top w:val="none" w:sz="0" w:space="0" w:color="auto"/>
        <w:left w:val="none" w:sz="0" w:space="0" w:color="auto"/>
        <w:bottom w:val="none" w:sz="0" w:space="0" w:color="auto"/>
        <w:right w:val="none" w:sz="0" w:space="0" w:color="auto"/>
      </w:divBdr>
    </w:div>
    <w:div w:id="519710595">
      <w:bodyDiv w:val="1"/>
      <w:marLeft w:val="0"/>
      <w:marRight w:val="0"/>
      <w:marTop w:val="0"/>
      <w:marBottom w:val="0"/>
      <w:divBdr>
        <w:top w:val="none" w:sz="0" w:space="0" w:color="auto"/>
        <w:left w:val="none" w:sz="0" w:space="0" w:color="auto"/>
        <w:bottom w:val="none" w:sz="0" w:space="0" w:color="auto"/>
        <w:right w:val="none" w:sz="0" w:space="0" w:color="auto"/>
      </w:divBdr>
    </w:div>
    <w:div w:id="519969707">
      <w:bodyDiv w:val="1"/>
      <w:marLeft w:val="0"/>
      <w:marRight w:val="0"/>
      <w:marTop w:val="0"/>
      <w:marBottom w:val="0"/>
      <w:divBdr>
        <w:top w:val="none" w:sz="0" w:space="0" w:color="auto"/>
        <w:left w:val="none" w:sz="0" w:space="0" w:color="auto"/>
        <w:bottom w:val="none" w:sz="0" w:space="0" w:color="auto"/>
        <w:right w:val="none" w:sz="0" w:space="0" w:color="auto"/>
      </w:divBdr>
    </w:div>
    <w:div w:id="520120587">
      <w:bodyDiv w:val="1"/>
      <w:marLeft w:val="0"/>
      <w:marRight w:val="0"/>
      <w:marTop w:val="0"/>
      <w:marBottom w:val="0"/>
      <w:divBdr>
        <w:top w:val="none" w:sz="0" w:space="0" w:color="auto"/>
        <w:left w:val="none" w:sz="0" w:space="0" w:color="auto"/>
        <w:bottom w:val="none" w:sz="0" w:space="0" w:color="auto"/>
        <w:right w:val="none" w:sz="0" w:space="0" w:color="auto"/>
      </w:divBdr>
    </w:div>
    <w:div w:id="520240541">
      <w:bodyDiv w:val="1"/>
      <w:marLeft w:val="0"/>
      <w:marRight w:val="0"/>
      <w:marTop w:val="0"/>
      <w:marBottom w:val="0"/>
      <w:divBdr>
        <w:top w:val="none" w:sz="0" w:space="0" w:color="auto"/>
        <w:left w:val="none" w:sz="0" w:space="0" w:color="auto"/>
        <w:bottom w:val="none" w:sz="0" w:space="0" w:color="auto"/>
        <w:right w:val="none" w:sz="0" w:space="0" w:color="auto"/>
      </w:divBdr>
    </w:div>
    <w:div w:id="520509751">
      <w:bodyDiv w:val="1"/>
      <w:marLeft w:val="0"/>
      <w:marRight w:val="0"/>
      <w:marTop w:val="0"/>
      <w:marBottom w:val="0"/>
      <w:divBdr>
        <w:top w:val="none" w:sz="0" w:space="0" w:color="auto"/>
        <w:left w:val="none" w:sz="0" w:space="0" w:color="auto"/>
        <w:bottom w:val="none" w:sz="0" w:space="0" w:color="auto"/>
        <w:right w:val="none" w:sz="0" w:space="0" w:color="auto"/>
      </w:divBdr>
    </w:div>
    <w:div w:id="520558030">
      <w:bodyDiv w:val="1"/>
      <w:marLeft w:val="0"/>
      <w:marRight w:val="0"/>
      <w:marTop w:val="0"/>
      <w:marBottom w:val="0"/>
      <w:divBdr>
        <w:top w:val="none" w:sz="0" w:space="0" w:color="auto"/>
        <w:left w:val="none" w:sz="0" w:space="0" w:color="auto"/>
        <w:bottom w:val="none" w:sz="0" w:space="0" w:color="auto"/>
        <w:right w:val="none" w:sz="0" w:space="0" w:color="auto"/>
      </w:divBdr>
    </w:div>
    <w:div w:id="521407546">
      <w:bodyDiv w:val="1"/>
      <w:marLeft w:val="0"/>
      <w:marRight w:val="0"/>
      <w:marTop w:val="0"/>
      <w:marBottom w:val="0"/>
      <w:divBdr>
        <w:top w:val="none" w:sz="0" w:space="0" w:color="auto"/>
        <w:left w:val="none" w:sz="0" w:space="0" w:color="auto"/>
        <w:bottom w:val="none" w:sz="0" w:space="0" w:color="auto"/>
        <w:right w:val="none" w:sz="0" w:space="0" w:color="auto"/>
      </w:divBdr>
    </w:div>
    <w:div w:id="521433297">
      <w:bodyDiv w:val="1"/>
      <w:marLeft w:val="0"/>
      <w:marRight w:val="0"/>
      <w:marTop w:val="0"/>
      <w:marBottom w:val="0"/>
      <w:divBdr>
        <w:top w:val="none" w:sz="0" w:space="0" w:color="auto"/>
        <w:left w:val="none" w:sz="0" w:space="0" w:color="auto"/>
        <w:bottom w:val="none" w:sz="0" w:space="0" w:color="auto"/>
        <w:right w:val="none" w:sz="0" w:space="0" w:color="auto"/>
      </w:divBdr>
    </w:div>
    <w:div w:id="521434497">
      <w:bodyDiv w:val="1"/>
      <w:marLeft w:val="0"/>
      <w:marRight w:val="0"/>
      <w:marTop w:val="0"/>
      <w:marBottom w:val="0"/>
      <w:divBdr>
        <w:top w:val="none" w:sz="0" w:space="0" w:color="auto"/>
        <w:left w:val="none" w:sz="0" w:space="0" w:color="auto"/>
        <w:bottom w:val="none" w:sz="0" w:space="0" w:color="auto"/>
        <w:right w:val="none" w:sz="0" w:space="0" w:color="auto"/>
      </w:divBdr>
    </w:div>
    <w:div w:id="521938385">
      <w:bodyDiv w:val="1"/>
      <w:marLeft w:val="0"/>
      <w:marRight w:val="0"/>
      <w:marTop w:val="0"/>
      <w:marBottom w:val="0"/>
      <w:divBdr>
        <w:top w:val="none" w:sz="0" w:space="0" w:color="auto"/>
        <w:left w:val="none" w:sz="0" w:space="0" w:color="auto"/>
        <w:bottom w:val="none" w:sz="0" w:space="0" w:color="auto"/>
        <w:right w:val="none" w:sz="0" w:space="0" w:color="auto"/>
      </w:divBdr>
    </w:div>
    <w:div w:id="522086294">
      <w:bodyDiv w:val="1"/>
      <w:marLeft w:val="0"/>
      <w:marRight w:val="0"/>
      <w:marTop w:val="0"/>
      <w:marBottom w:val="0"/>
      <w:divBdr>
        <w:top w:val="none" w:sz="0" w:space="0" w:color="auto"/>
        <w:left w:val="none" w:sz="0" w:space="0" w:color="auto"/>
        <w:bottom w:val="none" w:sz="0" w:space="0" w:color="auto"/>
        <w:right w:val="none" w:sz="0" w:space="0" w:color="auto"/>
      </w:divBdr>
    </w:div>
    <w:div w:id="522092364">
      <w:bodyDiv w:val="1"/>
      <w:marLeft w:val="0"/>
      <w:marRight w:val="0"/>
      <w:marTop w:val="0"/>
      <w:marBottom w:val="0"/>
      <w:divBdr>
        <w:top w:val="none" w:sz="0" w:space="0" w:color="auto"/>
        <w:left w:val="none" w:sz="0" w:space="0" w:color="auto"/>
        <w:bottom w:val="none" w:sz="0" w:space="0" w:color="auto"/>
        <w:right w:val="none" w:sz="0" w:space="0" w:color="auto"/>
      </w:divBdr>
    </w:div>
    <w:div w:id="522323092">
      <w:bodyDiv w:val="1"/>
      <w:marLeft w:val="0"/>
      <w:marRight w:val="0"/>
      <w:marTop w:val="0"/>
      <w:marBottom w:val="0"/>
      <w:divBdr>
        <w:top w:val="none" w:sz="0" w:space="0" w:color="auto"/>
        <w:left w:val="none" w:sz="0" w:space="0" w:color="auto"/>
        <w:bottom w:val="none" w:sz="0" w:space="0" w:color="auto"/>
        <w:right w:val="none" w:sz="0" w:space="0" w:color="auto"/>
      </w:divBdr>
    </w:div>
    <w:div w:id="522743827">
      <w:bodyDiv w:val="1"/>
      <w:marLeft w:val="0"/>
      <w:marRight w:val="0"/>
      <w:marTop w:val="0"/>
      <w:marBottom w:val="0"/>
      <w:divBdr>
        <w:top w:val="none" w:sz="0" w:space="0" w:color="auto"/>
        <w:left w:val="none" w:sz="0" w:space="0" w:color="auto"/>
        <w:bottom w:val="none" w:sz="0" w:space="0" w:color="auto"/>
        <w:right w:val="none" w:sz="0" w:space="0" w:color="auto"/>
      </w:divBdr>
    </w:div>
    <w:div w:id="523521693">
      <w:bodyDiv w:val="1"/>
      <w:marLeft w:val="0"/>
      <w:marRight w:val="0"/>
      <w:marTop w:val="0"/>
      <w:marBottom w:val="0"/>
      <w:divBdr>
        <w:top w:val="none" w:sz="0" w:space="0" w:color="auto"/>
        <w:left w:val="none" w:sz="0" w:space="0" w:color="auto"/>
        <w:bottom w:val="none" w:sz="0" w:space="0" w:color="auto"/>
        <w:right w:val="none" w:sz="0" w:space="0" w:color="auto"/>
      </w:divBdr>
    </w:div>
    <w:div w:id="523633790">
      <w:bodyDiv w:val="1"/>
      <w:marLeft w:val="0"/>
      <w:marRight w:val="0"/>
      <w:marTop w:val="0"/>
      <w:marBottom w:val="0"/>
      <w:divBdr>
        <w:top w:val="none" w:sz="0" w:space="0" w:color="auto"/>
        <w:left w:val="none" w:sz="0" w:space="0" w:color="auto"/>
        <w:bottom w:val="none" w:sz="0" w:space="0" w:color="auto"/>
        <w:right w:val="none" w:sz="0" w:space="0" w:color="auto"/>
      </w:divBdr>
    </w:div>
    <w:div w:id="523716638">
      <w:bodyDiv w:val="1"/>
      <w:marLeft w:val="0"/>
      <w:marRight w:val="0"/>
      <w:marTop w:val="0"/>
      <w:marBottom w:val="0"/>
      <w:divBdr>
        <w:top w:val="none" w:sz="0" w:space="0" w:color="auto"/>
        <w:left w:val="none" w:sz="0" w:space="0" w:color="auto"/>
        <w:bottom w:val="none" w:sz="0" w:space="0" w:color="auto"/>
        <w:right w:val="none" w:sz="0" w:space="0" w:color="auto"/>
      </w:divBdr>
    </w:div>
    <w:div w:id="524100594">
      <w:bodyDiv w:val="1"/>
      <w:marLeft w:val="0"/>
      <w:marRight w:val="0"/>
      <w:marTop w:val="0"/>
      <w:marBottom w:val="0"/>
      <w:divBdr>
        <w:top w:val="none" w:sz="0" w:space="0" w:color="auto"/>
        <w:left w:val="none" w:sz="0" w:space="0" w:color="auto"/>
        <w:bottom w:val="none" w:sz="0" w:space="0" w:color="auto"/>
        <w:right w:val="none" w:sz="0" w:space="0" w:color="auto"/>
      </w:divBdr>
      <w:divsChild>
        <w:div w:id="1528326089">
          <w:marLeft w:val="480"/>
          <w:marRight w:val="0"/>
          <w:marTop w:val="0"/>
          <w:marBottom w:val="0"/>
          <w:divBdr>
            <w:top w:val="none" w:sz="0" w:space="0" w:color="auto"/>
            <w:left w:val="none" w:sz="0" w:space="0" w:color="auto"/>
            <w:bottom w:val="none" w:sz="0" w:space="0" w:color="auto"/>
            <w:right w:val="none" w:sz="0" w:space="0" w:color="auto"/>
          </w:divBdr>
        </w:div>
        <w:div w:id="888419489">
          <w:marLeft w:val="480"/>
          <w:marRight w:val="0"/>
          <w:marTop w:val="0"/>
          <w:marBottom w:val="0"/>
          <w:divBdr>
            <w:top w:val="none" w:sz="0" w:space="0" w:color="auto"/>
            <w:left w:val="none" w:sz="0" w:space="0" w:color="auto"/>
            <w:bottom w:val="none" w:sz="0" w:space="0" w:color="auto"/>
            <w:right w:val="none" w:sz="0" w:space="0" w:color="auto"/>
          </w:divBdr>
        </w:div>
        <w:div w:id="1147168365">
          <w:marLeft w:val="480"/>
          <w:marRight w:val="0"/>
          <w:marTop w:val="0"/>
          <w:marBottom w:val="0"/>
          <w:divBdr>
            <w:top w:val="none" w:sz="0" w:space="0" w:color="auto"/>
            <w:left w:val="none" w:sz="0" w:space="0" w:color="auto"/>
            <w:bottom w:val="none" w:sz="0" w:space="0" w:color="auto"/>
            <w:right w:val="none" w:sz="0" w:space="0" w:color="auto"/>
          </w:divBdr>
        </w:div>
        <w:div w:id="1434400477">
          <w:marLeft w:val="480"/>
          <w:marRight w:val="0"/>
          <w:marTop w:val="0"/>
          <w:marBottom w:val="0"/>
          <w:divBdr>
            <w:top w:val="none" w:sz="0" w:space="0" w:color="auto"/>
            <w:left w:val="none" w:sz="0" w:space="0" w:color="auto"/>
            <w:bottom w:val="none" w:sz="0" w:space="0" w:color="auto"/>
            <w:right w:val="none" w:sz="0" w:space="0" w:color="auto"/>
          </w:divBdr>
        </w:div>
        <w:div w:id="217128000">
          <w:marLeft w:val="480"/>
          <w:marRight w:val="0"/>
          <w:marTop w:val="0"/>
          <w:marBottom w:val="0"/>
          <w:divBdr>
            <w:top w:val="none" w:sz="0" w:space="0" w:color="auto"/>
            <w:left w:val="none" w:sz="0" w:space="0" w:color="auto"/>
            <w:bottom w:val="none" w:sz="0" w:space="0" w:color="auto"/>
            <w:right w:val="none" w:sz="0" w:space="0" w:color="auto"/>
          </w:divBdr>
        </w:div>
        <w:div w:id="477842379">
          <w:marLeft w:val="480"/>
          <w:marRight w:val="0"/>
          <w:marTop w:val="0"/>
          <w:marBottom w:val="0"/>
          <w:divBdr>
            <w:top w:val="none" w:sz="0" w:space="0" w:color="auto"/>
            <w:left w:val="none" w:sz="0" w:space="0" w:color="auto"/>
            <w:bottom w:val="none" w:sz="0" w:space="0" w:color="auto"/>
            <w:right w:val="none" w:sz="0" w:space="0" w:color="auto"/>
          </w:divBdr>
        </w:div>
        <w:div w:id="656614801">
          <w:marLeft w:val="480"/>
          <w:marRight w:val="0"/>
          <w:marTop w:val="0"/>
          <w:marBottom w:val="0"/>
          <w:divBdr>
            <w:top w:val="none" w:sz="0" w:space="0" w:color="auto"/>
            <w:left w:val="none" w:sz="0" w:space="0" w:color="auto"/>
            <w:bottom w:val="none" w:sz="0" w:space="0" w:color="auto"/>
            <w:right w:val="none" w:sz="0" w:space="0" w:color="auto"/>
          </w:divBdr>
        </w:div>
        <w:div w:id="1978097028">
          <w:marLeft w:val="480"/>
          <w:marRight w:val="0"/>
          <w:marTop w:val="0"/>
          <w:marBottom w:val="0"/>
          <w:divBdr>
            <w:top w:val="none" w:sz="0" w:space="0" w:color="auto"/>
            <w:left w:val="none" w:sz="0" w:space="0" w:color="auto"/>
            <w:bottom w:val="none" w:sz="0" w:space="0" w:color="auto"/>
            <w:right w:val="none" w:sz="0" w:space="0" w:color="auto"/>
          </w:divBdr>
        </w:div>
        <w:div w:id="1775706549">
          <w:marLeft w:val="480"/>
          <w:marRight w:val="0"/>
          <w:marTop w:val="0"/>
          <w:marBottom w:val="0"/>
          <w:divBdr>
            <w:top w:val="none" w:sz="0" w:space="0" w:color="auto"/>
            <w:left w:val="none" w:sz="0" w:space="0" w:color="auto"/>
            <w:bottom w:val="none" w:sz="0" w:space="0" w:color="auto"/>
            <w:right w:val="none" w:sz="0" w:space="0" w:color="auto"/>
          </w:divBdr>
        </w:div>
        <w:div w:id="318995564">
          <w:marLeft w:val="480"/>
          <w:marRight w:val="0"/>
          <w:marTop w:val="0"/>
          <w:marBottom w:val="0"/>
          <w:divBdr>
            <w:top w:val="none" w:sz="0" w:space="0" w:color="auto"/>
            <w:left w:val="none" w:sz="0" w:space="0" w:color="auto"/>
            <w:bottom w:val="none" w:sz="0" w:space="0" w:color="auto"/>
            <w:right w:val="none" w:sz="0" w:space="0" w:color="auto"/>
          </w:divBdr>
        </w:div>
        <w:div w:id="863979257">
          <w:marLeft w:val="480"/>
          <w:marRight w:val="0"/>
          <w:marTop w:val="0"/>
          <w:marBottom w:val="0"/>
          <w:divBdr>
            <w:top w:val="none" w:sz="0" w:space="0" w:color="auto"/>
            <w:left w:val="none" w:sz="0" w:space="0" w:color="auto"/>
            <w:bottom w:val="none" w:sz="0" w:space="0" w:color="auto"/>
            <w:right w:val="none" w:sz="0" w:space="0" w:color="auto"/>
          </w:divBdr>
        </w:div>
        <w:div w:id="1806966291">
          <w:marLeft w:val="480"/>
          <w:marRight w:val="0"/>
          <w:marTop w:val="0"/>
          <w:marBottom w:val="0"/>
          <w:divBdr>
            <w:top w:val="none" w:sz="0" w:space="0" w:color="auto"/>
            <w:left w:val="none" w:sz="0" w:space="0" w:color="auto"/>
            <w:bottom w:val="none" w:sz="0" w:space="0" w:color="auto"/>
            <w:right w:val="none" w:sz="0" w:space="0" w:color="auto"/>
          </w:divBdr>
        </w:div>
        <w:div w:id="364062984">
          <w:marLeft w:val="480"/>
          <w:marRight w:val="0"/>
          <w:marTop w:val="0"/>
          <w:marBottom w:val="0"/>
          <w:divBdr>
            <w:top w:val="none" w:sz="0" w:space="0" w:color="auto"/>
            <w:left w:val="none" w:sz="0" w:space="0" w:color="auto"/>
            <w:bottom w:val="none" w:sz="0" w:space="0" w:color="auto"/>
            <w:right w:val="none" w:sz="0" w:space="0" w:color="auto"/>
          </w:divBdr>
        </w:div>
        <w:div w:id="677734281">
          <w:marLeft w:val="480"/>
          <w:marRight w:val="0"/>
          <w:marTop w:val="0"/>
          <w:marBottom w:val="0"/>
          <w:divBdr>
            <w:top w:val="none" w:sz="0" w:space="0" w:color="auto"/>
            <w:left w:val="none" w:sz="0" w:space="0" w:color="auto"/>
            <w:bottom w:val="none" w:sz="0" w:space="0" w:color="auto"/>
            <w:right w:val="none" w:sz="0" w:space="0" w:color="auto"/>
          </w:divBdr>
        </w:div>
        <w:div w:id="148718688">
          <w:marLeft w:val="480"/>
          <w:marRight w:val="0"/>
          <w:marTop w:val="0"/>
          <w:marBottom w:val="0"/>
          <w:divBdr>
            <w:top w:val="none" w:sz="0" w:space="0" w:color="auto"/>
            <w:left w:val="none" w:sz="0" w:space="0" w:color="auto"/>
            <w:bottom w:val="none" w:sz="0" w:space="0" w:color="auto"/>
            <w:right w:val="none" w:sz="0" w:space="0" w:color="auto"/>
          </w:divBdr>
        </w:div>
        <w:div w:id="657149350">
          <w:marLeft w:val="480"/>
          <w:marRight w:val="0"/>
          <w:marTop w:val="0"/>
          <w:marBottom w:val="0"/>
          <w:divBdr>
            <w:top w:val="none" w:sz="0" w:space="0" w:color="auto"/>
            <w:left w:val="none" w:sz="0" w:space="0" w:color="auto"/>
            <w:bottom w:val="none" w:sz="0" w:space="0" w:color="auto"/>
            <w:right w:val="none" w:sz="0" w:space="0" w:color="auto"/>
          </w:divBdr>
        </w:div>
        <w:div w:id="1640573226">
          <w:marLeft w:val="480"/>
          <w:marRight w:val="0"/>
          <w:marTop w:val="0"/>
          <w:marBottom w:val="0"/>
          <w:divBdr>
            <w:top w:val="none" w:sz="0" w:space="0" w:color="auto"/>
            <w:left w:val="none" w:sz="0" w:space="0" w:color="auto"/>
            <w:bottom w:val="none" w:sz="0" w:space="0" w:color="auto"/>
            <w:right w:val="none" w:sz="0" w:space="0" w:color="auto"/>
          </w:divBdr>
        </w:div>
        <w:div w:id="1876963164">
          <w:marLeft w:val="480"/>
          <w:marRight w:val="0"/>
          <w:marTop w:val="0"/>
          <w:marBottom w:val="0"/>
          <w:divBdr>
            <w:top w:val="none" w:sz="0" w:space="0" w:color="auto"/>
            <w:left w:val="none" w:sz="0" w:space="0" w:color="auto"/>
            <w:bottom w:val="none" w:sz="0" w:space="0" w:color="auto"/>
            <w:right w:val="none" w:sz="0" w:space="0" w:color="auto"/>
          </w:divBdr>
        </w:div>
        <w:div w:id="1438409656">
          <w:marLeft w:val="480"/>
          <w:marRight w:val="0"/>
          <w:marTop w:val="0"/>
          <w:marBottom w:val="0"/>
          <w:divBdr>
            <w:top w:val="none" w:sz="0" w:space="0" w:color="auto"/>
            <w:left w:val="none" w:sz="0" w:space="0" w:color="auto"/>
            <w:bottom w:val="none" w:sz="0" w:space="0" w:color="auto"/>
            <w:right w:val="none" w:sz="0" w:space="0" w:color="auto"/>
          </w:divBdr>
        </w:div>
        <w:div w:id="1285963791">
          <w:marLeft w:val="480"/>
          <w:marRight w:val="0"/>
          <w:marTop w:val="0"/>
          <w:marBottom w:val="0"/>
          <w:divBdr>
            <w:top w:val="none" w:sz="0" w:space="0" w:color="auto"/>
            <w:left w:val="none" w:sz="0" w:space="0" w:color="auto"/>
            <w:bottom w:val="none" w:sz="0" w:space="0" w:color="auto"/>
            <w:right w:val="none" w:sz="0" w:space="0" w:color="auto"/>
          </w:divBdr>
        </w:div>
        <w:div w:id="1527795576">
          <w:marLeft w:val="480"/>
          <w:marRight w:val="0"/>
          <w:marTop w:val="0"/>
          <w:marBottom w:val="0"/>
          <w:divBdr>
            <w:top w:val="none" w:sz="0" w:space="0" w:color="auto"/>
            <w:left w:val="none" w:sz="0" w:space="0" w:color="auto"/>
            <w:bottom w:val="none" w:sz="0" w:space="0" w:color="auto"/>
            <w:right w:val="none" w:sz="0" w:space="0" w:color="auto"/>
          </w:divBdr>
        </w:div>
        <w:div w:id="1271089409">
          <w:marLeft w:val="480"/>
          <w:marRight w:val="0"/>
          <w:marTop w:val="0"/>
          <w:marBottom w:val="0"/>
          <w:divBdr>
            <w:top w:val="none" w:sz="0" w:space="0" w:color="auto"/>
            <w:left w:val="none" w:sz="0" w:space="0" w:color="auto"/>
            <w:bottom w:val="none" w:sz="0" w:space="0" w:color="auto"/>
            <w:right w:val="none" w:sz="0" w:space="0" w:color="auto"/>
          </w:divBdr>
        </w:div>
        <w:div w:id="1637681355">
          <w:marLeft w:val="480"/>
          <w:marRight w:val="0"/>
          <w:marTop w:val="0"/>
          <w:marBottom w:val="0"/>
          <w:divBdr>
            <w:top w:val="none" w:sz="0" w:space="0" w:color="auto"/>
            <w:left w:val="none" w:sz="0" w:space="0" w:color="auto"/>
            <w:bottom w:val="none" w:sz="0" w:space="0" w:color="auto"/>
            <w:right w:val="none" w:sz="0" w:space="0" w:color="auto"/>
          </w:divBdr>
        </w:div>
        <w:div w:id="1770004648">
          <w:marLeft w:val="480"/>
          <w:marRight w:val="0"/>
          <w:marTop w:val="0"/>
          <w:marBottom w:val="0"/>
          <w:divBdr>
            <w:top w:val="none" w:sz="0" w:space="0" w:color="auto"/>
            <w:left w:val="none" w:sz="0" w:space="0" w:color="auto"/>
            <w:bottom w:val="none" w:sz="0" w:space="0" w:color="auto"/>
            <w:right w:val="none" w:sz="0" w:space="0" w:color="auto"/>
          </w:divBdr>
        </w:div>
        <w:div w:id="393550137">
          <w:marLeft w:val="480"/>
          <w:marRight w:val="0"/>
          <w:marTop w:val="0"/>
          <w:marBottom w:val="0"/>
          <w:divBdr>
            <w:top w:val="none" w:sz="0" w:space="0" w:color="auto"/>
            <w:left w:val="none" w:sz="0" w:space="0" w:color="auto"/>
            <w:bottom w:val="none" w:sz="0" w:space="0" w:color="auto"/>
            <w:right w:val="none" w:sz="0" w:space="0" w:color="auto"/>
          </w:divBdr>
        </w:div>
        <w:div w:id="870800802">
          <w:marLeft w:val="480"/>
          <w:marRight w:val="0"/>
          <w:marTop w:val="0"/>
          <w:marBottom w:val="0"/>
          <w:divBdr>
            <w:top w:val="none" w:sz="0" w:space="0" w:color="auto"/>
            <w:left w:val="none" w:sz="0" w:space="0" w:color="auto"/>
            <w:bottom w:val="none" w:sz="0" w:space="0" w:color="auto"/>
            <w:right w:val="none" w:sz="0" w:space="0" w:color="auto"/>
          </w:divBdr>
        </w:div>
        <w:div w:id="1639411607">
          <w:marLeft w:val="480"/>
          <w:marRight w:val="0"/>
          <w:marTop w:val="0"/>
          <w:marBottom w:val="0"/>
          <w:divBdr>
            <w:top w:val="none" w:sz="0" w:space="0" w:color="auto"/>
            <w:left w:val="none" w:sz="0" w:space="0" w:color="auto"/>
            <w:bottom w:val="none" w:sz="0" w:space="0" w:color="auto"/>
            <w:right w:val="none" w:sz="0" w:space="0" w:color="auto"/>
          </w:divBdr>
        </w:div>
        <w:div w:id="386299510">
          <w:marLeft w:val="480"/>
          <w:marRight w:val="0"/>
          <w:marTop w:val="0"/>
          <w:marBottom w:val="0"/>
          <w:divBdr>
            <w:top w:val="none" w:sz="0" w:space="0" w:color="auto"/>
            <w:left w:val="none" w:sz="0" w:space="0" w:color="auto"/>
            <w:bottom w:val="none" w:sz="0" w:space="0" w:color="auto"/>
            <w:right w:val="none" w:sz="0" w:space="0" w:color="auto"/>
          </w:divBdr>
        </w:div>
        <w:div w:id="1012490910">
          <w:marLeft w:val="480"/>
          <w:marRight w:val="0"/>
          <w:marTop w:val="0"/>
          <w:marBottom w:val="0"/>
          <w:divBdr>
            <w:top w:val="none" w:sz="0" w:space="0" w:color="auto"/>
            <w:left w:val="none" w:sz="0" w:space="0" w:color="auto"/>
            <w:bottom w:val="none" w:sz="0" w:space="0" w:color="auto"/>
            <w:right w:val="none" w:sz="0" w:space="0" w:color="auto"/>
          </w:divBdr>
        </w:div>
        <w:div w:id="1894190790">
          <w:marLeft w:val="480"/>
          <w:marRight w:val="0"/>
          <w:marTop w:val="0"/>
          <w:marBottom w:val="0"/>
          <w:divBdr>
            <w:top w:val="none" w:sz="0" w:space="0" w:color="auto"/>
            <w:left w:val="none" w:sz="0" w:space="0" w:color="auto"/>
            <w:bottom w:val="none" w:sz="0" w:space="0" w:color="auto"/>
            <w:right w:val="none" w:sz="0" w:space="0" w:color="auto"/>
          </w:divBdr>
        </w:div>
        <w:div w:id="815413752">
          <w:marLeft w:val="480"/>
          <w:marRight w:val="0"/>
          <w:marTop w:val="0"/>
          <w:marBottom w:val="0"/>
          <w:divBdr>
            <w:top w:val="none" w:sz="0" w:space="0" w:color="auto"/>
            <w:left w:val="none" w:sz="0" w:space="0" w:color="auto"/>
            <w:bottom w:val="none" w:sz="0" w:space="0" w:color="auto"/>
            <w:right w:val="none" w:sz="0" w:space="0" w:color="auto"/>
          </w:divBdr>
        </w:div>
        <w:div w:id="12927543">
          <w:marLeft w:val="480"/>
          <w:marRight w:val="0"/>
          <w:marTop w:val="0"/>
          <w:marBottom w:val="0"/>
          <w:divBdr>
            <w:top w:val="none" w:sz="0" w:space="0" w:color="auto"/>
            <w:left w:val="none" w:sz="0" w:space="0" w:color="auto"/>
            <w:bottom w:val="none" w:sz="0" w:space="0" w:color="auto"/>
            <w:right w:val="none" w:sz="0" w:space="0" w:color="auto"/>
          </w:divBdr>
        </w:div>
        <w:div w:id="414253911">
          <w:marLeft w:val="480"/>
          <w:marRight w:val="0"/>
          <w:marTop w:val="0"/>
          <w:marBottom w:val="0"/>
          <w:divBdr>
            <w:top w:val="none" w:sz="0" w:space="0" w:color="auto"/>
            <w:left w:val="none" w:sz="0" w:space="0" w:color="auto"/>
            <w:bottom w:val="none" w:sz="0" w:space="0" w:color="auto"/>
            <w:right w:val="none" w:sz="0" w:space="0" w:color="auto"/>
          </w:divBdr>
        </w:div>
        <w:div w:id="1413701557">
          <w:marLeft w:val="480"/>
          <w:marRight w:val="0"/>
          <w:marTop w:val="0"/>
          <w:marBottom w:val="0"/>
          <w:divBdr>
            <w:top w:val="none" w:sz="0" w:space="0" w:color="auto"/>
            <w:left w:val="none" w:sz="0" w:space="0" w:color="auto"/>
            <w:bottom w:val="none" w:sz="0" w:space="0" w:color="auto"/>
            <w:right w:val="none" w:sz="0" w:space="0" w:color="auto"/>
          </w:divBdr>
        </w:div>
        <w:div w:id="679431627">
          <w:marLeft w:val="480"/>
          <w:marRight w:val="0"/>
          <w:marTop w:val="0"/>
          <w:marBottom w:val="0"/>
          <w:divBdr>
            <w:top w:val="none" w:sz="0" w:space="0" w:color="auto"/>
            <w:left w:val="none" w:sz="0" w:space="0" w:color="auto"/>
            <w:bottom w:val="none" w:sz="0" w:space="0" w:color="auto"/>
            <w:right w:val="none" w:sz="0" w:space="0" w:color="auto"/>
          </w:divBdr>
        </w:div>
        <w:div w:id="1936864703">
          <w:marLeft w:val="480"/>
          <w:marRight w:val="0"/>
          <w:marTop w:val="0"/>
          <w:marBottom w:val="0"/>
          <w:divBdr>
            <w:top w:val="none" w:sz="0" w:space="0" w:color="auto"/>
            <w:left w:val="none" w:sz="0" w:space="0" w:color="auto"/>
            <w:bottom w:val="none" w:sz="0" w:space="0" w:color="auto"/>
            <w:right w:val="none" w:sz="0" w:space="0" w:color="auto"/>
          </w:divBdr>
        </w:div>
        <w:div w:id="184026343">
          <w:marLeft w:val="480"/>
          <w:marRight w:val="0"/>
          <w:marTop w:val="0"/>
          <w:marBottom w:val="0"/>
          <w:divBdr>
            <w:top w:val="none" w:sz="0" w:space="0" w:color="auto"/>
            <w:left w:val="none" w:sz="0" w:space="0" w:color="auto"/>
            <w:bottom w:val="none" w:sz="0" w:space="0" w:color="auto"/>
            <w:right w:val="none" w:sz="0" w:space="0" w:color="auto"/>
          </w:divBdr>
        </w:div>
        <w:div w:id="532885204">
          <w:marLeft w:val="480"/>
          <w:marRight w:val="0"/>
          <w:marTop w:val="0"/>
          <w:marBottom w:val="0"/>
          <w:divBdr>
            <w:top w:val="none" w:sz="0" w:space="0" w:color="auto"/>
            <w:left w:val="none" w:sz="0" w:space="0" w:color="auto"/>
            <w:bottom w:val="none" w:sz="0" w:space="0" w:color="auto"/>
            <w:right w:val="none" w:sz="0" w:space="0" w:color="auto"/>
          </w:divBdr>
        </w:div>
        <w:div w:id="514542459">
          <w:marLeft w:val="480"/>
          <w:marRight w:val="0"/>
          <w:marTop w:val="0"/>
          <w:marBottom w:val="0"/>
          <w:divBdr>
            <w:top w:val="none" w:sz="0" w:space="0" w:color="auto"/>
            <w:left w:val="none" w:sz="0" w:space="0" w:color="auto"/>
            <w:bottom w:val="none" w:sz="0" w:space="0" w:color="auto"/>
            <w:right w:val="none" w:sz="0" w:space="0" w:color="auto"/>
          </w:divBdr>
        </w:div>
        <w:div w:id="656617614">
          <w:marLeft w:val="480"/>
          <w:marRight w:val="0"/>
          <w:marTop w:val="0"/>
          <w:marBottom w:val="0"/>
          <w:divBdr>
            <w:top w:val="none" w:sz="0" w:space="0" w:color="auto"/>
            <w:left w:val="none" w:sz="0" w:space="0" w:color="auto"/>
            <w:bottom w:val="none" w:sz="0" w:space="0" w:color="auto"/>
            <w:right w:val="none" w:sz="0" w:space="0" w:color="auto"/>
          </w:divBdr>
        </w:div>
        <w:div w:id="602540334">
          <w:marLeft w:val="480"/>
          <w:marRight w:val="0"/>
          <w:marTop w:val="0"/>
          <w:marBottom w:val="0"/>
          <w:divBdr>
            <w:top w:val="none" w:sz="0" w:space="0" w:color="auto"/>
            <w:left w:val="none" w:sz="0" w:space="0" w:color="auto"/>
            <w:bottom w:val="none" w:sz="0" w:space="0" w:color="auto"/>
            <w:right w:val="none" w:sz="0" w:space="0" w:color="auto"/>
          </w:divBdr>
        </w:div>
        <w:div w:id="274336476">
          <w:marLeft w:val="480"/>
          <w:marRight w:val="0"/>
          <w:marTop w:val="0"/>
          <w:marBottom w:val="0"/>
          <w:divBdr>
            <w:top w:val="none" w:sz="0" w:space="0" w:color="auto"/>
            <w:left w:val="none" w:sz="0" w:space="0" w:color="auto"/>
            <w:bottom w:val="none" w:sz="0" w:space="0" w:color="auto"/>
            <w:right w:val="none" w:sz="0" w:space="0" w:color="auto"/>
          </w:divBdr>
        </w:div>
        <w:div w:id="1443188713">
          <w:marLeft w:val="480"/>
          <w:marRight w:val="0"/>
          <w:marTop w:val="0"/>
          <w:marBottom w:val="0"/>
          <w:divBdr>
            <w:top w:val="none" w:sz="0" w:space="0" w:color="auto"/>
            <w:left w:val="none" w:sz="0" w:space="0" w:color="auto"/>
            <w:bottom w:val="none" w:sz="0" w:space="0" w:color="auto"/>
            <w:right w:val="none" w:sz="0" w:space="0" w:color="auto"/>
          </w:divBdr>
        </w:div>
        <w:div w:id="1370715952">
          <w:marLeft w:val="480"/>
          <w:marRight w:val="0"/>
          <w:marTop w:val="0"/>
          <w:marBottom w:val="0"/>
          <w:divBdr>
            <w:top w:val="none" w:sz="0" w:space="0" w:color="auto"/>
            <w:left w:val="none" w:sz="0" w:space="0" w:color="auto"/>
            <w:bottom w:val="none" w:sz="0" w:space="0" w:color="auto"/>
            <w:right w:val="none" w:sz="0" w:space="0" w:color="auto"/>
          </w:divBdr>
        </w:div>
        <w:div w:id="886571425">
          <w:marLeft w:val="480"/>
          <w:marRight w:val="0"/>
          <w:marTop w:val="0"/>
          <w:marBottom w:val="0"/>
          <w:divBdr>
            <w:top w:val="none" w:sz="0" w:space="0" w:color="auto"/>
            <w:left w:val="none" w:sz="0" w:space="0" w:color="auto"/>
            <w:bottom w:val="none" w:sz="0" w:space="0" w:color="auto"/>
            <w:right w:val="none" w:sz="0" w:space="0" w:color="auto"/>
          </w:divBdr>
        </w:div>
        <w:div w:id="1523738107">
          <w:marLeft w:val="480"/>
          <w:marRight w:val="0"/>
          <w:marTop w:val="0"/>
          <w:marBottom w:val="0"/>
          <w:divBdr>
            <w:top w:val="none" w:sz="0" w:space="0" w:color="auto"/>
            <w:left w:val="none" w:sz="0" w:space="0" w:color="auto"/>
            <w:bottom w:val="none" w:sz="0" w:space="0" w:color="auto"/>
            <w:right w:val="none" w:sz="0" w:space="0" w:color="auto"/>
          </w:divBdr>
        </w:div>
        <w:div w:id="1911033468">
          <w:marLeft w:val="480"/>
          <w:marRight w:val="0"/>
          <w:marTop w:val="0"/>
          <w:marBottom w:val="0"/>
          <w:divBdr>
            <w:top w:val="none" w:sz="0" w:space="0" w:color="auto"/>
            <w:left w:val="none" w:sz="0" w:space="0" w:color="auto"/>
            <w:bottom w:val="none" w:sz="0" w:space="0" w:color="auto"/>
            <w:right w:val="none" w:sz="0" w:space="0" w:color="auto"/>
          </w:divBdr>
        </w:div>
        <w:div w:id="583416203">
          <w:marLeft w:val="480"/>
          <w:marRight w:val="0"/>
          <w:marTop w:val="0"/>
          <w:marBottom w:val="0"/>
          <w:divBdr>
            <w:top w:val="none" w:sz="0" w:space="0" w:color="auto"/>
            <w:left w:val="none" w:sz="0" w:space="0" w:color="auto"/>
            <w:bottom w:val="none" w:sz="0" w:space="0" w:color="auto"/>
            <w:right w:val="none" w:sz="0" w:space="0" w:color="auto"/>
          </w:divBdr>
        </w:div>
        <w:div w:id="2058385358">
          <w:marLeft w:val="480"/>
          <w:marRight w:val="0"/>
          <w:marTop w:val="0"/>
          <w:marBottom w:val="0"/>
          <w:divBdr>
            <w:top w:val="none" w:sz="0" w:space="0" w:color="auto"/>
            <w:left w:val="none" w:sz="0" w:space="0" w:color="auto"/>
            <w:bottom w:val="none" w:sz="0" w:space="0" w:color="auto"/>
            <w:right w:val="none" w:sz="0" w:space="0" w:color="auto"/>
          </w:divBdr>
        </w:div>
        <w:div w:id="1403985734">
          <w:marLeft w:val="480"/>
          <w:marRight w:val="0"/>
          <w:marTop w:val="0"/>
          <w:marBottom w:val="0"/>
          <w:divBdr>
            <w:top w:val="none" w:sz="0" w:space="0" w:color="auto"/>
            <w:left w:val="none" w:sz="0" w:space="0" w:color="auto"/>
            <w:bottom w:val="none" w:sz="0" w:space="0" w:color="auto"/>
            <w:right w:val="none" w:sz="0" w:space="0" w:color="auto"/>
          </w:divBdr>
        </w:div>
        <w:div w:id="814030139">
          <w:marLeft w:val="480"/>
          <w:marRight w:val="0"/>
          <w:marTop w:val="0"/>
          <w:marBottom w:val="0"/>
          <w:divBdr>
            <w:top w:val="none" w:sz="0" w:space="0" w:color="auto"/>
            <w:left w:val="none" w:sz="0" w:space="0" w:color="auto"/>
            <w:bottom w:val="none" w:sz="0" w:space="0" w:color="auto"/>
            <w:right w:val="none" w:sz="0" w:space="0" w:color="auto"/>
          </w:divBdr>
        </w:div>
      </w:divsChild>
    </w:div>
    <w:div w:id="524826364">
      <w:bodyDiv w:val="1"/>
      <w:marLeft w:val="0"/>
      <w:marRight w:val="0"/>
      <w:marTop w:val="0"/>
      <w:marBottom w:val="0"/>
      <w:divBdr>
        <w:top w:val="none" w:sz="0" w:space="0" w:color="auto"/>
        <w:left w:val="none" w:sz="0" w:space="0" w:color="auto"/>
        <w:bottom w:val="none" w:sz="0" w:space="0" w:color="auto"/>
        <w:right w:val="none" w:sz="0" w:space="0" w:color="auto"/>
      </w:divBdr>
      <w:divsChild>
        <w:div w:id="215044370">
          <w:marLeft w:val="480"/>
          <w:marRight w:val="0"/>
          <w:marTop w:val="0"/>
          <w:marBottom w:val="0"/>
          <w:divBdr>
            <w:top w:val="none" w:sz="0" w:space="0" w:color="auto"/>
            <w:left w:val="none" w:sz="0" w:space="0" w:color="auto"/>
            <w:bottom w:val="none" w:sz="0" w:space="0" w:color="auto"/>
            <w:right w:val="none" w:sz="0" w:space="0" w:color="auto"/>
          </w:divBdr>
        </w:div>
        <w:div w:id="750277230">
          <w:marLeft w:val="480"/>
          <w:marRight w:val="0"/>
          <w:marTop w:val="0"/>
          <w:marBottom w:val="0"/>
          <w:divBdr>
            <w:top w:val="none" w:sz="0" w:space="0" w:color="auto"/>
            <w:left w:val="none" w:sz="0" w:space="0" w:color="auto"/>
            <w:bottom w:val="none" w:sz="0" w:space="0" w:color="auto"/>
            <w:right w:val="none" w:sz="0" w:space="0" w:color="auto"/>
          </w:divBdr>
        </w:div>
        <w:div w:id="497772360">
          <w:marLeft w:val="480"/>
          <w:marRight w:val="0"/>
          <w:marTop w:val="0"/>
          <w:marBottom w:val="0"/>
          <w:divBdr>
            <w:top w:val="none" w:sz="0" w:space="0" w:color="auto"/>
            <w:left w:val="none" w:sz="0" w:space="0" w:color="auto"/>
            <w:bottom w:val="none" w:sz="0" w:space="0" w:color="auto"/>
            <w:right w:val="none" w:sz="0" w:space="0" w:color="auto"/>
          </w:divBdr>
        </w:div>
        <w:div w:id="1098717133">
          <w:marLeft w:val="480"/>
          <w:marRight w:val="0"/>
          <w:marTop w:val="0"/>
          <w:marBottom w:val="0"/>
          <w:divBdr>
            <w:top w:val="none" w:sz="0" w:space="0" w:color="auto"/>
            <w:left w:val="none" w:sz="0" w:space="0" w:color="auto"/>
            <w:bottom w:val="none" w:sz="0" w:space="0" w:color="auto"/>
            <w:right w:val="none" w:sz="0" w:space="0" w:color="auto"/>
          </w:divBdr>
        </w:div>
        <w:div w:id="307438106">
          <w:marLeft w:val="480"/>
          <w:marRight w:val="0"/>
          <w:marTop w:val="0"/>
          <w:marBottom w:val="0"/>
          <w:divBdr>
            <w:top w:val="none" w:sz="0" w:space="0" w:color="auto"/>
            <w:left w:val="none" w:sz="0" w:space="0" w:color="auto"/>
            <w:bottom w:val="none" w:sz="0" w:space="0" w:color="auto"/>
            <w:right w:val="none" w:sz="0" w:space="0" w:color="auto"/>
          </w:divBdr>
        </w:div>
        <w:div w:id="1632588280">
          <w:marLeft w:val="480"/>
          <w:marRight w:val="0"/>
          <w:marTop w:val="0"/>
          <w:marBottom w:val="0"/>
          <w:divBdr>
            <w:top w:val="none" w:sz="0" w:space="0" w:color="auto"/>
            <w:left w:val="none" w:sz="0" w:space="0" w:color="auto"/>
            <w:bottom w:val="none" w:sz="0" w:space="0" w:color="auto"/>
            <w:right w:val="none" w:sz="0" w:space="0" w:color="auto"/>
          </w:divBdr>
        </w:div>
        <w:div w:id="155801987">
          <w:marLeft w:val="480"/>
          <w:marRight w:val="0"/>
          <w:marTop w:val="0"/>
          <w:marBottom w:val="0"/>
          <w:divBdr>
            <w:top w:val="none" w:sz="0" w:space="0" w:color="auto"/>
            <w:left w:val="none" w:sz="0" w:space="0" w:color="auto"/>
            <w:bottom w:val="none" w:sz="0" w:space="0" w:color="auto"/>
            <w:right w:val="none" w:sz="0" w:space="0" w:color="auto"/>
          </w:divBdr>
        </w:div>
        <w:div w:id="1076054050">
          <w:marLeft w:val="480"/>
          <w:marRight w:val="0"/>
          <w:marTop w:val="0"/>
          <w:marBottom w:val="0"/>
          <w:divBdr>
            <w:top w:val="none" w:sz="0" w:space="0" w:color="auto"/>
            <w:left w:val="none" w:sz="0" w:space="0" w:color="auto"/>
            <w:bottom w:val="none" w:sz="0" w:space="0" w:color="auto"/>
            <w:right w:val="none" w:sz="0" w:space="0" w:color="auto"/>
          </w:divBdr>
        </w:div>
        <w:div w:id="1524662017">
          <w:marLeft w:val="480"/>
          <w:marRight w:val="0"/>
          <w:marTop w:val="0"/>
          <w:marBottom w:val="0"/>
          <w:divBdr>
            <w:top w:val="none" w:sz="0" w:space="0" w:color="auto"/>
            <w:left w:val="none" w:sz="0" w:space="0" w:color="auto"/>
            <w:bottom w:val="none" w:sz="0" w:space="0" w:color="auto"/>
            <w:right w:val="none" w:sz="0" w:space="0" w:color="auto"/>
          </w:divBdr>
        </w:div>
        <w:div w:id="1226799211">
          <w:marLeft w:val="480"/>
          <w:marRight w:val="0"/>
          <w:marTop w:val="0"/>
          <w:marBottom w:val="0"/>
          <w:divBdr>
            <w:top w:val="none" w:sz="0" w:space="0" w:color="auto"/>
            <w:left w:val="none" w:sz="0" w:space="0" w:color="auto"/>
            <w:bottom w:val="none" w:sz="0" w:space="0" w:color="auto"/>
            <w:right w:val="none" w:sz="0" w:space="0" w:color="auto"/>
          </w:divBdr>
        </w:div>
        <w:div w:id="13464289">
          <w:marLeft w:val="480"/>
          <w:marRight w:val="0"/>
          <w:marTop w:val="0"/>
          <w:marBottom w:val="0"/>
          <w:divBdr>
            <w:top w:val="none" w:sz="0" w:space="0" w:color="auto"/>
            <w:left w:val="none" w:sz="0" w:space="0" w:color="auto"/>
            <w:bottom w:val="none" w:sz="0" w:space="0" w:color="auto"/>
            <w:right w:val="none" w:sz="0" w:space="0" w:color="auto"/>
          </w:divBdr>
        </w:div>
        <w:div w:id="1233275387">
          <w:marLeft w:val="480"/>
          <w:marRight w:val="0"/>
          <w:marTop w:val="0"/>
          <w:marBottom w:val="0"/>
          <w:divBdr>
            <w:top w:val="none" w:sz="0" w:space="0" w:color="auto"/>
            <w:left w:val="none" w:sz="0" w:space="0" w:color="auto"/>
            <w:bottom w:val="none" w:sz="0" w:space="0" w:color="auto"/>
            <w:right w:val="none" w:sz="0" w:space="0" w:color="auto"/>
          </w:divBdr>
        </w:div>
        <w:div w:id="1963531198">
          <w:marLeft w:val="480"/>
          <w:marRight w:val="0"/>
          <w:marTop w:val="0"/>
          <w:marBottom w:val="0"/>
          <w:divBdr>
            <w:top w:val="none" w:sz="0" w:space="0" w:color="auto"/>
            <w:left w:val="none" w:sz="0" w:space="0" w:color="auto"/>
            <w:bottom w:val="none" w:sz="0" w:space="0" w:color="auto"/>
            <w:right w:val="none" w:sz="0" w:space="0" w:color="auto"/>
          </w:divBdr>
        </w:div>
        <w:div w:id="1408917703">
          <w:marLeft w:val="480"/>
          <w:marRight w:val="0"/>
          <w:marTop w:val="0"/>
          <w:marBottom w:val="0"/>
          <w:divBdr>
            <w:top w:val="none" w:sz="0" w:space="0" w:color="auto"/>
            <w:left w:val="none" w:sz="0" w:space="0" w:color="auto"/>
            <w:bottom w:val="none" w:sz="0" w:space="0" w:color="auto"/>
            <w:right w:val="none" w:sz="0" w:space="0" w:color="auto"/>
          </w:divBdr>
        </w:div>
        <w:div w:id="1973487115">
          <w:marLeft w:val="480"/>
          <w:marRight w:val="0"/>
          <w:marTop w:val="0"/>
          <w:marBottom w:val="0"/>
          <w:divBdr>
            <w:top w:val="none" w:sz="0" w:space="0" w:color="auto"/>
            <w:left w:val="none" w:sz="0" w:space="0" w:color="auto"/>
            <w:bottom w:val="none" w:sz="0" w:space="0" w:color="auto"/>
            <w:right w:val="none" w:sz="0" w:space="0" w:color="auto"/>
          </w:divBdr>
        </w:div>
        <w:div w:id="769394064">
          <w:marLeft w:val="480"/>
          <w:marRight w:val="0"/>
          <w:marTop w:val="0"/>
          <w:marBottom w:val="0"/>
          <w:divBdr>
            <w:top w:val="none" w:sz="0" w:space="0" w:color="auto"/>
            <w:left w:val="none" w:sz="0" w:space="0" w:color="auto"/>
            <w:bottom w:val="none" w:sz="0" w:space="0" w:color="auto"/>
            <w:right w:val="none" w:sz="0" w:space="0" w:color="auto"/>
          </w:divBdr>
        </w:div>
        <w:div w:id="782728599">
          <w:marLeft w:val="480"/>
          <w:marRight w:val="0"/>
          <w:marTop w:val="0"/>
          <w:marBottom w:val="0"/>
          <w:divBdr>
            <w:top w:val="none" w:sz="0" w:space="0" w:color="auto"/>
            <w:left w:val="none" w:sz="0" w:space="0" w:color="auto"/>
            <w:bottom w:val="none" w:sz="0" w:space="0" w:color="auto"/>
            <w:right w:val="none" w:sz="0" w:space="0" w:color="auto"/>
          </w:divBdr>
        </w:div>
        <w:div w:id="1838380624">
          <w:marLeft w:val="480"/>
          <w:marRight w:val="0"/>
          <w:marTop w:val="0"/>
          <w:marBottom w:val="0"/>
          <w:divBdr>
            <w:top w:val="none" w:sz="0" w:space="0" w:color="auto"/>
            <w:left w:val="none" w:sz="0" w:space="0" w:color="auto"/>
            <w:bottom w:val="none" w:sz="0" w:space="0" w:color="auto"/>
            <w:right w:val="none" w:sz="0" w:space="0" w:color="auto"/>
          </w:divBdr>
        </w:div>
        <w:div w:id="1162889653">
          <w:marLeft w:val="480"/>
          <w:marRight w:val="0"/>
          <w:marTop w:val="0"/>
          <w:marBottom w:val="0"/>
          <w:divBdr>
            <w:top w:val="none" w:sz="0" w:space="0" w:color="auto"/>
            <w:left w:val="none" w:sz="0" w:space="0" w:color="auto"/>
            <w:bottom w:val="none" w:sz="0" w:space="0" w:color="auto"/>
            <w:right w:val="none" w:sz="0" w:space="0" w:color="auto"/>
          </w:divBdr>
        </w:div>
        <w:div w:id="151334723">
          <w:marLeft w:val="480"/>
          <w:marRight w:val="0"/>
          <w:marTop w:val="0"/>
          <w:marBottom w:val="0"/>
          <w:divBdr>
            <w:top w:val="none" w:sz="0" w:space="0" w:color="auto"/>
            <w:left w:val="none" w:sz="0" w:space="0" w:color="auto"/>
            <w:bottom w:val="none" w:sz="0" w:space="0" w:color="auto"/>
            <w:right w:val="none" w:sz="0" w:space="0" w:color="auto"/>
          </w:divBdr>
        </w:div>
        <w:div w:id="603539199">
          <w:marLeft w:val="480"/>
          <w:marRight w:val="0"/>
          <w:marTop w:val="0"/>
          <w:marBottom w:val="0"/>
          <w:divBdr>
            <w:top w:val="none" w:sz="0" w:space="0" w:color="auto"/>
            <w:left w:val="none" w:sz="0" w:space="0" w:color="auto"/>
            <w:bottom w:val="none" w:sz="0" w:space="0" w:color="auto"/>
            <w:right w:val="none" w:sz="0" w:space="0" w:color="auto"/>
          </w:divBdr>
        </w:div>
        <w:div w:id="1484660302">
          <w:marLeft w:val="480"/>
          <w:marRight w:val="0"/>
          <w:marTop w:val="0"/>
          <w:marBottom w:val="0"/>
          <w:divBdr>
            <w:top w:val="none" w:sz="0" w:space="0" w:color="auto"/>
            <w:left w:val="none" w:sz="0" w:space="0" w:color="auto"/>
            <w:bottom w:val="none" w:sz="0" w:space="0" w:color="auto"/>
            <w:right w:val="none" w:sz="0" w:space="0" w:color="auto"/>
          </w:divBdr>
        </w:div>
        <w:div w:id="911543106">
          <w:marLeft w:val="480"/>
          <w:marRight w:val="0"/>
          <w:marTop w:val="0"/>
          <w:marBottom w:val="0"/>
          <w:divBdr>
            <w:top w:val="none" w:sz="0" w:space="0" w:color="auto"/>
            <w:left w:val="none" w:sz="0" w:space="0" w:color="auto"/>
            <w:bottom w:val="none" w:sz="0" w:space="0" w:color="auto"/>
            <w:right w:val="none" w:sz="0" w:space="0" w:color="auto"/>
          </w:divBdr>
        </w:div>
        <w:div w:id="1903910465">
          <w:marLeft w:val="480"/>
          <w:marRight w:val="0"/>
          <w:marTop w:val="0"/>
          <w:marBottom w:val="0"/>
          <w:divBdr>
            <w:top w:val="none" w:sz="0" w:space="0" w:color="auto"/>
            <w:left w:val="none" w:sz="0" w:space="0" w:color="auto"/>
            <w:bottom w:val="none" w:sz="0" w:space="0" w:color="auto"/>
            <w:right w:val="none" w:sz="0" w:space="0" w:color="auto"/>
          </w:divBdr>
        </w:div>
        <w:div w:id="1095436729">
          <w:marLeft w:val="480"/>
          <w:marRight w:val="0"/>
          <w:marTop w:val="0"/>
          <w:marBottom w:val="0"/>
          <w:divBdr>
            <w:top w:val="none" w:sz="0" w:space="0" w:color="auto"/>
            <w:left w:val="none" w:sz="0" w:space="0" w:color="auto"/>
            <w:bottom w:val="none" w:sz="0" w:space="0" w:color="auto"/>
            <w:right w:val="none" w:sz="0" w:space="0" w:color="auto"/>
          </w:divBdr>
        </w:div>
        <w:div w:id="427965808">
          <w:marLeft w:val="480"/>
          <w:marRight w:val="0"/>
          <w:marTop w:val="0"/>
          <w:marBottom w:val="0"/>
          <w:divBdr>
            <w:top w:val="none" w:sz="0" w:space="0" w:color="auto"/>
            <w:left w:val="none" w:sz="0" w:space="0" w:color="auto"/>
            <w:bottom w:val="none" w:sz="0" w:space="0" w:color="auto"/>
            <w:right w:val="none" w:sz="0" w:space="0" w:color="auto"/>
          </w:divBdr>
        </w:div>
        <w:div w:id="748843309">
          <w:marLeft w:val="480"/>
          <w:marRight w:val="0"/>
          <w:marTop w:val="0"/>
          <w:marBottom w:val="0"/>
          <w:divBdr>
            <w:top w:val="none" w:sz="0" w:space="0" w:color="auto"/>
            <w:left w:val="none" w:sz="0" w:space="0" w:color="auto"/>
            <w:bottom w:val="none" w:sz="0" w:space="0" w:color="auto"/>
            <w:right w:val="none" w:sz="0" w:space="0" w:color="auto"/>
          </w:divBdr>
        </w:div>
        <w:div w:id="1619877738">
          <w:marLeft w:val="480"/>
          <w:marRight w:val="0"/>
          <w:marTop w:val="0"/>
          <w:marBottom w:val="0"/>
          <w:divBdr>
            <w:top w:val="none" w:sz="0" w:space="0" w:color="auto"/>
            <w:left w:val="none" w:sz="0" w:space="0" w:color="auto"/>
            <w:bottom w:val="none" w:sz="0" w:space="0" w:color="auto"/>
            <w:right w:val="none" w:sz="0" w:space="0" w:color="auto"/>
          </w:divBdr>
        </w:div>
        <w:div w:id="570774226">
          <w:marLeft w:val="480"/>
          <w:marRight w:val="0"/>
          <w:marTop w:val="0"/>
          <w:marBottom w:val="0"/>
          <w:divBdr>
            <w:top w:val="none" w:sz="0" w:space="0" w:color="auto"/>
            <w:left w:val="none" w:sz="0" w:space="0" w:color="auto"/>
            <w:bottom w:val="none" w:sz="0" w:space="0" w:color="auto"/>
            <w:right w:val="none" w:sz="0" w:space="0" w:color="auto"/>
          </w:divBdr>
        </w:div>
        <w:div w:id="2022850067">
          <w:marLeft w:val="480"/>
          <w:marRight w:val="0"/>
          <w:marTop w:val="0"/>
          <w:marBottom w:val="0"/>
          <w:divBdr>
            <w:top w:val="none" w:sz="0" w:space="0" w:color="auto"/>
            <w:left w:val="none" w:sz="0" w:space="0" w:color="auto"/>
            <w:bottom w:val="none" w:sz="0" w:space="0" w:color="auto"/>
            <w:right w:val="none" w:sz="0" w:space="0" w:color="auto"/>
          </w:divBdr>
        </w:div>
        <w:div w:id="525563700">
          <w:marLeft w:val="480"/>
          <w:marRight w:val="0"/>
          <w:marTop w:val="0"/>
          <w:marBottom w:val="0"/>
          <w:divBdr>
            <w:top w:val="none" w:sz="0" w:space="0" w:color="auto"/>
            <w:left w:val="none" w:sz="0" w:space="0" w:color="auto"/>
            <w:bottom w:val="none" w:sz="0" w:space="0" w:color="auto"/>
            <w:right w:val="none" w:sz="0" w:space="0" w:color="auto"/>
          </w:divBdr>
        </w:div>
        <w:div w:id="1319381048">
          <w:marLeft w:val="480"/>
          <w:marRight w:val="0"/>
          <w:marTop w:val="0"/>
          <w:marBottom w:val="0"/>
          <w:divBdr>
            <w:top w:val="none" w:sz="0" w:space="0" w:color="auto"/>
            <w:left w:val="none" w:sz="0" w:space="0" w:color="auto"/>
            <w:bottom w:val="none" w:sz="0" w:space="0" w:color="auto"/>
            <w:right w:val="none" w:sz="0" w:space="0" w:color="auto"/>
          </w:divBdr>
        </w:div>
        <w:div w:id="140193844">
          <w:marLeft w:val="480"/>
          <w:marRight w:val="0"/>
          <w:marTop w:val="0"/>
          <w:marBottom w:val="0"/>
          <w:divBdr>
            <w:top w:val="none" w:sz="0" w:space="0" w:color="auto"/>
            <w:left w:val="none" w:sz="0" w:space="0" w:color="auto"/>
            <w:bottom w:val="none" w:sz="0" w:space="0" w:color="auto"/>
            <w:right w:val="none" w:sz="0" w:space="0" w:color="auto"/>
          </w:divBdr>
        </w:div>
        <w:div w:id="2065373897">
          <w:marLeft w:val="480"/>
          <w:marRight w:val="0"/>
          <w:marTop w:val="0"/>
          <w:marBottom w:val="0"/>
          <w:divBdr>
            <w:top w:val="none" w:sz="0" w:space="0" w:color="auto"/>
            <w:left w:val="none" w:sz="0" w:space="0" w:color="auto"/>
            <w:bottom w:val="none" w:sz="0" w:space="0" w:color="auto"/>
            <w:right w:val="none" w:sz="0" w:space="0" w:color="auto"/>
          </w:divBdr>
        </w:div>
        <w:div w:id="372391474">
          <w:marLeft w:val="480"/>
          <w:marRight w:val="0"/>
          <w:marTop w:val="0"/>
          <w:marBottom w:val="0"/>
          <w:divBdr>
            <w:top w:val="none" w:sz="0" w:space="0" w:color="auto"/>
            <w:left w:val="none" w:sz="0" w:space="0" w:color="auto"/>
            <w:bottom w:val="none" w:sz="0" w:space="0" w:color="auto"/>
            <w:right w:val="none" w:sz="0" w:space="0" w:color="auto"/>
          </w:divBdr>
        </w:div>
        <w:div w:id="656081584">
          <w:marLeft w:val="480"/>
          <w:marRight w:val="0"/>
          <w:marTop w:val="0"/>
          <w:marBottom w:val="0"/>
          <w:divBdr>
            <w:top w:val="none" w:sz="0" w:space="0" w:color="auto"/>
            <w:left w:val="none" w:sz="0" w:space="0" w:color="auto"/>
            <w:bottom w:val="none" w:sz="0" w:space="0" w:color="auto"/>
            <w:right w:val="none" w:sz="0" w:space="0" w:color="auto"/>
          </w:divBdr>
        </w:div>
        <w:div w:id="2135637709">
          <w:marLeft w:val="480"/>
          <w:marRight w:val="0"/>
          <w:marTop w:val="0"/>
          <w:marBottom w:val="0"/>
          <w:divBdr>
            <w:top w:val="none" w:sz="0" w:space="0" w:color="auto"/>
            <w:left w:val="none" w:sz="0" w:space="0" w:color="auto"/>
            <w:bottom w:val="none" w:sz="0" w:space="0" w:color="auto"/>
            <w:right w:val="none" w:sz="0" w:space="0" w:color="auto"/>
          </w:divBdr>
        </w:div>
      </w:divsChild>
    </w:div>
    <w:div w:id="525368898">
      <w:bodyDiv w:val="1"/>
      <w:marLeft w:val="0"/>
      <w:marRight w:val="0"/>
      <w:marTop w:val="0"/>
      <w:marBottom w:val="0"/>
      <w:divBdr>
        <w:top w:val="none" w:sz="0" w:space="0" w:color="auto"/>
        <w:left w:val="none" w:sz="0" w:space="0" w:color="auto"/>
        <w:bottom w:val="none" w:sz="0" w:space="0" w:color="auto"/>
        <w:right w:val="none" w:sz="0" w:space="0" w:color="auto"/>
      </w:divBdr>
    </w:div>
    <w:div w:id="525797188">
      <w:bodyDiv w:val="1"/>
      <w:marLeft w:val="0"/>
      <w:marRight w:val="0"/>
      <w:marTop w:val="0"/>
      <w:marBottom w:val="0"/>
      <w:divBdr>
        <w:top w:val="none" w:sz="0" w:space="0" w:color="auto"/>
        <w:left w:val="none" w:sz="0" w:space="0" w:color="auto"/>
        <w:bottom w:val="none" w:sz="0" w:space="0" w:color="auto"/>
        <w:right w:val="none" w:sz="0" w:space="0" w:color="auto"/>
      </w:divBdr>
    </w:div>
    <w:div w:id="525872379">
      <w:bodyDiv w:val="1"/>
      <w:marLeft w:val="0"/>
      <w:marRight w:val="0"/>
      <w:marTop w:val="0"/>
      <w:marBottom w:val="0"/>
      <w:divBdr>
        <w:top w:val="none" w:sz="0" w:space="0" w:color="auto"/>
        <w:left w:val="none" w:sz="0" w:space="0" w:color="auto"/>
        <w:bottom w:val="none" w:sz="0" w:space="0" w:color="auto"/>
        <w:right w:val="none" w:sz="0" w:space="0" w:color="auto"/>
      </w:divBdr>
    </w:div>
    <w:div w:id="526215467">
      <w:bodyDiv w:val="1"/>
      <w:marLeft w:val="0"/>
      <w:marRight w:val="0"/>
      <w:marTop w:val="0"/>
      <w:marBottom w:val="0"/>
      <w:divBdr>
        <w:top w:val="none" w:sz="0" w:space="0" w:color="auto"/>
        <w:left w:val="none" w:sz="0" w:space="0" w:color="auto"/>
        <w:bottom w:val="none" w:sz="0" w:space="0" w:color="auto"/>
        <w:right w:val="none" w:sz="0" w:space="0" w:color="auto"/>
      </w:divBdr>
    </w:div>
    <w:div w:id="526335720">
      <w:bodyDiv w:val="1"/>
      <w:marLeft w:val="0"/>
      <w:marRight w:val="0"/>
      <w:marTop w:val="0"/>
      <w:marBottom w:val="0"/>
      <w:divBdr>
        <w:top w:val="none" w:sz="0" w:space="0" w:color="auto"/>
        <w:left w:val="none" w:sz="0" w:space="0" w:color="auto"/>
        <w:bottom w:val="none" w:sz="0" w:space="0" w:color="auto"/>
        <w:right w:val="none" w:sz="0" w:space="0" w:color="auto"/>
      </w:divBdr>
    </w:div>
    <w:div w:id="527568012">
      <w:bodyDiv w:val="1"/>
      <w:marLeft w:val="0"/>
      <w:marRight w:val="0"/>
      <w:marTop w:val="0"/>
      <w:marBottom w:val="0"/>
      <w:divBdr>
        <w:top w:val="none" w:sz="0" w:space="0" w:color="auto"/>
        <w:left w:val="none" w:sz="0" w:space="0" w:color="auto"/>
        <w:bottom w:val="none" w:sz="0" w:space="0" w:color="auto"/>
        <w:right w:val="none" w:sz="0" w:space="0" w:color="auto"/>
      </w:divBdr>
    </w:div>
    <w:div w:id="527569220">
      <w:bodyDiv w:val="1"/>
      <w:marLeft w:val="0"/>
      <w:marRight w:val="0"/>
      <w:marTop w:val="0"/>
      <w:marBottom w:val="0"/>
      <w:divBdr>
        <w:top w:val="none" w:sz="0" w:space="0" w:color="auto"/>
        <w:left w:val="none" w:sz="0" w:space="0" w:color="auto"/>
        <w:bottom w:val="none" w:sz="0" w:space="0" w:color="auto"/>
        <w:right w:val="none" w:sz="0" w:space="0" w:color="auto"/>
      </w:divBdr>
    </w:div>
    <w:div w:id="527764180">
      <w:bodyDiv w:val="1"/>
      <w:marLeft w:val="0"/>
      <w:marRight w:val="0"/>
      <w:marTop w:val="0"/>
      <w:marBottom w:val="0"/>
      <w:divBdr>
        <w:top w:val="none" w:sz="0" w:space="0" w:color="auto"/>
        <w:left w:val="none" w:sz="0" w:space="0" w:color="auto"/>
        <w:bottom w:val="none" w:sz="0" w:space="0" w:color="auto"/>
        <w:right w:val="none" w:sz="0" w:space="0" w:color="auto"/>
      </w:divBdr>
    </w:div>
    <w:div w:id="527908273">
      <w:bodyDiv w:val="1"/>
      <w:marLeft w:val="0"/>
      <w:marRight w:val="0"/>
      <w:marTop w:val="0"/>
      <w:marBottom w:val="0"/>
      <w:divBdr>
        <w:top w:val="none" w:sz="0" w:space="0" w:color="auto"/>
        <w:left w:val="none" w:sz="0" w:space="0" w:color="auto"/>
        <w:bottom w:val="none" w:sz="0" w:space="0" w:color="auto"/>
        <w:right w:val="none" w:sz="0" w:space="0" w:color="auto"/>
      </w:divBdr>
    </w:div>
    <w:div w:id="528184222">
      <w:bodyDiv w:val="1"/>
      <w:marLeft w:val="0"/>
      <w:marRight w:val="0"/>
      <w:marTop w:val="0"/>
      <w:marBottom w:val="0"/>
      <w:divBdr>
        <w:top w:val="none" w:sz="0" w:space="0" w:color="auto"/>
        <w:left w:val="none" w:sz="0" w:space="0" w:color="auto"/>
        <w:bottom w:val="none" w:sz="0" w:space="0" w:color="auto"/>
        <w:right w:val="none" w:sz="0" w:space="0" w:color="auto"/>
      </w:divBdr>
    </w:div>
    <w:div w:id="528954679">
      <w:bodyDiv w:val="1"/>
      <w:marLeft w:val="0"/>
      <w:marRight w:val="0"/>
      <w:marTop w:val="0"/>
      <w:marBottom w:val="0"/>
      <w:divBdr>
        <w:top w:val="none" w:sz="0" w:space="0" w:color="auto"/>
        <w:left w:val="none" w:sz="0" w:space="0" w:color="auto"/>
        <w:bottom w:val="none" w:sz="0" w:space="0" w:color="auto"/>
        <w:right w:val="none" w:sz="0" w:space="0" w:color="auto"/>
      </w:divBdr>
    </w:div>
    <w:div w:id="529419389">
      <w:bodyDiv w:val="1"/>
      <w:marLeft w:val="0"/>
      <w:marRight w:val="0"/>
      <w:marTop w:val="0"/>
      <w:marBottom w:val="0"/>
      <w:divBdr>
        <w:top w:val="none" w:sz="0" w:space="0" w:color="auto"/>
        <w:left w:val="none" w:sz="0" w:space="0" w:color="auto"/>
        <w:bottom w:val="none" w:sz="0" w:space="0" w:color="auto"/>
        <w:right w:val="none" w:sz="0" w:space="0" w:color="auto"/>
      </w:divBdr>
    </w:div>
    <w:div w:id="530341565">
      <w:bodyDiv w:val="1"/>
      <w:marLeft w:val="0"/>
      <w:marRight w:val="0"/>
      <w:marTop w:val="0"/>
      <w:marBottom w:val="0"/>
      <w:divBdr>
        <w:top w:val="none" w:sz="0" w:space="0" w:color="auto"/>
        <w:left w:val="none" w:sz="0" w:space="0" w:color="auto"/>
        <w:bottom w:val="none" w:sz="0" w:space="0" w:color="auto"/>
        <w:right w:val="none" w:sz="0" w:space="0" w:color="auto"/>
      </w:divBdr>
    </w:div>
    <w:div w:id="531193119">
      <w:bodyDiv w:val="1"/>
      <w:marLeft w:val="0"/>
      <w:marRight w:val="0"/>
      <w:marTop w:val="0"/>
      <w:marBottom w:val="0"/>
      <w:divBdr>
        <w:top w:val="none" w:sz="0" w:space="0" w:color="auto"/>
        <w:left w:val="none" w:sz="0" w:space="0" w:color="auto"/>
        <w:bottom w:val="none" w:sz="0" w:space="0" w:color="auto"/>
        <w:right w:val="none" w:sz="0" w:space="0" w:color="auto"/>
      </w:divBdr>
    </w:div>
    <w:div w:id="531578121">
      <w:bodyDiv w:val="1"/>
      <w:marLeft w:val="0"/>
      <w:marRight w:val="0"/>
      <w:marTop w:val="0"/>
      <w:marBottom w:val="0"/>
      <w:divBdr>
        <w:top w:val="none" w:sz="0" w:space="0" w:color="auto"/>
        <w:left w:val="none" w:sz="0" w:space="0" w:color="auto"/>
        <w:bottom w:val="none" w:sz="0" w:space="0" w:color="auto"/>
        <w:right w:val="none" w:sz="0" w:space="0" w:color="auto"/>
      </w:divBdr>
    </w:div>
    <w:div w:id="531767653">
      <w:bodyDiv w:val="1"/>
      <w:marLeft w:val="0"/>
      <w:marRight w:val="0"/>
      <w:marTop w:val="0"/>
      <w:marBottom w:val="0"/>
      <w:divBdr>
        <w:top w:val="none" w:sz="0" w:space="0" w:color="auto"/>
        <w:left w:val="none" w:sz="0" w:space="0" w:color="auto"/>
        <w:bottom w:val="none" w:sz="0" w:space="0" w:color="auto"/>
        <w:right w:val="none" w:sz="0" w:space="0" w:color="auto"/>
      </w:divBdr>
    </w:div>
    <w:div w:id="532302216">
      <w:bodyDiv w:val="1"/>
      <w:marLeft w:val="0"/>
      <w:marRight w:val="0"/>
      <w:marTop w:val="0"/>
      <w:marBottom w:val="0"/>
      <w:divBdr>
        <w:top w:val="none" w:sz="0" w:space="0" w:color="auto"/>
        <w:left w:val="none" w:sz="0" w:space="0" w:color="auto"/>
        <w:bottom w:val="none" w:sz="0" w:space="0" w:color="auto"/>
        <w:right w:val="none" w:sz="0" w:space="0" w:color="auto"/>
      </w:divBdr>
    </w:div>
    <w:div w:id="532306051">
      <w:bodyDiv w:val="1"/>
      <w:marLeft w:val="0"/>
      <w:marRight w:val="0"/>
      <w:marTop w:val="0"/>
      <w:marBottom w:val="0"/>
      <w:divBdr>
        <w:top w:val="none" w:sz="0" w:space="0" w:color="auto"/>
        <w:left w:val="none" w:sz="0" w:space="0" w:color="auto"/>
        <w:bottom w:val="none" w:sz="0" w:space="0" w:color="auto"/>
        <w:right w:val="none" w:sz="0" w:space="0" w:color="auto"/>
      </w:divBdr>
    </w:div>
    <w:div w:id="532307919">
      <w:bodyDiv w:val="1"/>
      <w:marLeft w:val="0"/>
      <w:marRight w:val="0"/>
      <w:marTop w:val="0"/>
      <w:marBottom w:val="0"/>
      <w:divBdr>
        <w:top w:val="none" w:sz="0" w:space="0" w:color="auto"/>
        <w:left w:val="none" w:sz="0" w:space="0" w:color="auto"/>
        <w:bottom w:val="none" w:sz="0" w:space="0" w:color="auto"/>
        <w:right w:val="none" w:sz="0" w:space="0" w:color="auto"/>
      </w:divBdr>
    </w:div>
    <w:div w:id="532571968">
      <w:bodyDiv w:val="1"/>
      <w:marLeft w:val="0"/>
      <w:marRight w:val="0"/>
      <w:marTop w:val="0"/>
      <w:marBottom w:val="0"/>
      <w:divBdr>
        <w:top w:val="none" w:sz="0" w:space="0" w:color="auto"/>
        <w:left w:val="none" w:sz="0" w:space="0" w:color="auto"/>
        <w:bottom w:val="none" w:sz="0" w:space="0" w:color="auto"/>
        <w:right w:val="none" w:sz="0" w:space="0" w:color="auto"/>
      </w:divBdr>
    </w:div>
    <w:div w:id="533344516">
      <w:bodyDiv w:val="1"/>
      <w:marLeft w:val="0"/>
      <w:marRight w:val="0"/>
      <w:marTop w:val="0"/>
      <w:marBottom w:val="0"/>
      <w:divBdr>
        <w:top w:val="none" w:sz="0" w:space="0" w:color="auto"/>
        <w:left w:val="none" w:sz="0" w:space="0" w:color="auto"/>
        <w:bottom w:val="none" w:sz="0" w:space="0" w:color="auto"/>
        <w:right w:val="none" w:sz="0" w:space="0" w:color="auto"/>
      </w:divBdr>
    </w:div>
    <w:div w:id="533420643">
      <w:bodyDiv w:val="1"/>
      <w:marLeft w:val="0"/>
      <w:marRight w:val="0"/>
      <w:marTop w:val="0"/>
      <w:marBottom w:val="0"/>
      <w:divBdr>
        <w:top w:val="none" w:sz="0" w:space="0" w:color="auto"/>
        <w:left w:val="none" w:sz="0" w:space="0" w:color="auto"/>
        <w:bottom w:val="none" w:sz="0" w:space="0" w:color="auto"/>
        <w:right w:val="none" w:sz="0" w:space="0" w:color="auto"/>
      </w:divBdr>
    </w:div>
    <w:div w:id="534078621">
      <w:bodyDiv w:val="1"/>
      <w:marLeft w:val="0"/>
      <w:marRight w:val="0"/>
      <w:marTop w:val="0"/>
      <w:marBottom w:val="0"/>
      <w:divBdr>
        <w:top w:val="none" w:sz="0" w:space="0" w:color="auto"/>
        <w:left w:val="none" w:sz="0" w:space="0" w:color="auto"/>
        <w:bottom w:val="none" w:sz="0" w:space="0" w:color="auto"/>
        <w:right w:val="none" w:sz="0" w:space="0" w:color="auto"/>
      </w:divBdr>
    </w:div>
    <w:div w:id="534393879">
      <w:bodyDiv w:val="1"/>
      <w:marLeft w:val="0"/>
      <w:marRight w:val="0"/>
      <w:marTop w:val="0"/>
      <w:marBottom w:val="0"/>
      <w:divBdr>
        <w:top w:val="none" w:sz="0" w:space="0" w:color="auto"/>
        <w:left w:val="none" w:sz="0" w:space="0" w:color="auto"/>
        <w:bottom w:val="none" w:sz="0" w:space="0" w:color="auto"/>
        <w:right w:val="none" w:sz="0" w:space="0" w:color="auto"/>
      </w:divBdr>
    </w:div>
    <w:div w:id="534465263">
      <w:bodyDiv w:val="1"/>
      <w:marLeft w:val="0"/>
      <w:marRight w:val="0"/>
      <w:marTop w:val="0"/>
      <w:marBottom w:val="0"/>
      <w:divBdr>
        <w:top w:val="none" w:sz="0" w:space="0" w:color="auto"/>
        <w:left w:val="none" w:sz="0" w:space="0" w:color="auto"/>
        <w:bottom w:val="none" w:sz="0" w:space="0" w:color="auto"/>
        <w:right w:val="none" w:sz="0" w:space="0" w:color="auto"/>
      </w:divBdr>
    </w:div>
    <w:div w:id="534654143">
      <w:bodyDiv w:val="1"/>
      <w:marLeft w:val="0"/>
      <w:marRight w:val="0"/>
      <w:marTop w:val="0"/>
      <w:marBottom w:val="0"/>
      <w:divBdr>
        <w:top w:val="none" w:sz="0" w:space="0" w:color="auto"/>
        <w:left w:val="none" w:sz="0" w:space="0" w:color="auto"/>
        <w:bottom w:val="none" w:sz="0" w:space="0" w:color="auto"/>
        <w:right w:val="none" w:sz="0" w:space="0" w:color="auto"/>
      </w:divBdr>
    </w:div>
    <w:div w:id="534781443">
      <w:bodyDiv w:val="1"/>
      <w:marLeft w:val="0"/>
      <w:marRight w:val="0"/>
      <w:marTop w:val="0"/>
      <w:marBottom w:val="0"/>
      <w:divBdr>
        <w:top w:val="none" w:sz="0" w:space="0" w:color="auto"/>
        <w:left w:val="none" w:sz="0" w:space="0" w:color="auto"/>
        <w:bottom w:val="none" w:sz="0" w:space="0" w:color="auto"/>
        <w:right w:val="none" w:sz="0" w:space="0" w:color="auto"/>
      </w:divBdr>
    </w:div>
    <w:div w:id="535045531">
      <w:bodyDiv w:val="1"/>
      <w:marLeft w:val="0"/>
      <w:marRight w:val="0"/>
      <w:marTop w:val="0"/>
      <w:marBottom w:val="0"/>
      <w:divBdr>
        <w:top w:val="none" w:sz="0" w:space="0" w:color="auto"/>
        <w:left w:val="none" w:sz="0" w:space="0" w:color="auto"/>
        <w:bottom w:val="none" w:sz="0" w:space="0" w:color="auto"/>
        <w:right w:val="none" w:sz="0" w:space="0" w:color="auto"/>
      </w:divBdr>
    </w:div>
    <w:div w:id="535504082">
      <w:bodyDiv w:val="1"/>
      <w:marLeft w:val="0"/>
      <w:marRight w:val="0"/>
      <w:marTop w:val="0"/>
      <w:marBottom w:val="0"/>
      <w:divBdr>
        <w:top w:val="none" w:sz="0" w:space="0" w:color="auto"/>
        <w:left w:val="none" w:sz="0" w:space="0" w:color="auto"/>
        <w:bottom w:val="none" w:sz="0" w:space="0" w:color="auto"/>
        <w:right w:val="none" w:sz="0" w:space="0" w:color="auto"/>
      </w:divBdr>
    </w:div>
    <w:div w:id="536740005">
      <w:bodyDiv w:val="1"/>
      <w:marLeft w:val="0"/>
      <w:marRight w:val="0"/>
      <w:marTop w:val="0"/>
      <w:marBottom w:val="0"/>
      <w:divBdr>
        <w:top w:val="none" w:sz="0" w:space="0" w:color="auto"/>
        <w:left w:val="none" w:sz="0" w:space="0" w:color="auto"/>
        <w:bottom w:val="none" w:sz="0" w:space="0" w:color="auto"/>
        <w:right w:val="none" w:sz="0" w:space="0" w:color="auto"/>
      </w:divBdr>
    </w:div>
    <w:div w:id="536821918">
      <w:bodyDiv w:val="1"/>
      <w:marLeft w:val="0"/>
      <w:marRight w:val="0"/>
      <w:marTop w:val="0"/>
      <w:marBottom w:val="0"/>
      <w:divBdr>
        <w:top w:val="none" w:sz="0" w:space="0" w:color="auto"/>
        <w:left w:val="none" w:sz="0" w:space="0" w:color="auto"/>
        <w:bottom w:val="none" w:sz="0" w:space="0" w:color="auto"/>
        <w:right w:val="none" w:sz="0" w:space="0" w:color="auto"/>
      </w:divBdr>
    </w:div>
    <w:div w:id="536967111">
      <w:bodyDiv w:val="1"/>
      <w:marLeft w:val="0"/>
      <w:marRight w:val="0"/>
      <w:marTop w:val="0"/>
      <w:marBottom w:val="0"/>
      <w:divBdr>
        <w:top w:val="none" w:sz="0" w:space="0" w:color="auto"/>
        <w:left w:val="none" w:sz="0" w:space="0" w:color="auto"/>
        <w:bottom w:val="none" w:sz="0" w:space="0" w:color="auto"/>
        <w:right w:val="none" w:sz="0" w:space="0" w:color="auto"/>
      </w:divBdr>
    </w:div>
    <w:div w:id="537008888">
      <w:bodyDiv w:val="1"/>
      <w:marLeft w:val="0"/>
      <w:marRight w:val="0"/>
      <w:marTop w:val="0"/>
      <w:marBottom w:val="0"/>
      <w:divBdr>
        <w:top w:val="none" w:sz="0" w:space="0" w:color="auto"/>
        <w:left w:val="none" w:sz="0" w:space="0" w:color="auto"/>
        <w:bottom w:val="none" w:sz="0" w:space="0" w:color="auto"/>
        <w:right w:val="none" w:sz="0" w:space="0" w:color="auto"/>
      </w:divBdr>
    </w:div>
    <w:div w:id="537284467">
      <w:bodyDiv w:val="1"/>
      <w:marLeft w:val="0"/>
      <w:marRight w:val="0"/>
      <w:marTop w:val="0"/>
      <w:marBottom w:val="0"/>
      <w:divBdr>
        <w:top w:val="none" w:sz="0" w:space="0" w:color="auto"/>
        <w:left w:val="none" w:sz="0" w:space="0" w:color="auto"/>
        <w:bottom w:val="none" w:sz="0" w:space="0" w:color="auto"/>
        <w:right w:val="none" w:sz="0" w:space="0" w:color="auto"/>
      </w:divBdr>
    </w:div>
    <w:div w:id="537549513">
      <w:bodyDiv w:val="1"/>
      <w:marLeft w:val="0"/>
      <w:marRight w:val="0"/>
      <w:marTop w:val="0"/>
      <w:marBottom w:val="0"/>
      <w:divBdr>
        <w:top w:val="none" w:sz="0" w:space="0" w:color="auto"/>
        <w:left w:val="none" w:sz="0" w:space="0" w:color="auto"/>
        <w:bottom w:val="none" w:sz="0" w:space="0" w:color="auto"/>
        <w:right w:val="none" w:sz="0" w:space="0" w:color="auto"/>
      </w:divBdr>
    </w:div>
    <w:div w:id="537741445">
      <w:bodyDiv w:val="1"/>
      <w:marLeft w:val="0"/>
      <w:marRight w:val="0"/>
      <w:marTop w:val="0"/>
      <w:marBottom w:val="0"/>
      <w:divBdr>
        <w:top w:val="none" w:sz="0" w:space="0" w:color="auto"/>
        <w:left w:val="none" w:sz="0" w:space="0" w:color="auto"/>
        <w:bottom w:val="none" w:sz="0" w:space="0" w:color="auto"/>
        <w:right w:val="none" w:sz="0" w:space="0" w:color="auto"/>
      </w:divBdr>
      <w:divsChild>
        <w:div w:id="1514107939">
          <w:marLeft w:val="480"/>
          <w:marRight w:val="0"/>
          <w:marTop w:val="0"/>
          <w:marBottom w:val="0"/>
          <w:divBdr>
            <w:top w:val="none" w:sz="0" w:space="0" w:color="auto"/>
            <w:left w:val="none" w:sz="0" w:space="0" w:color="auto"/>
            <w:bottom w:val="none" w:sz="0" w:space="0" w:color="auto"/>
            <w:right w:val="none" w:sz="0" w:space="0" w:color="auto"/>
          </w:divBdr>
        </w:div>
        <w:div w:id="1426724971">
          <w:marLeft w:val="480"/>
          <w:marRight w:val="0"/>
          <w:marTop w:val="0"/>
          <w:marBottom w:val="0"/>
          <w:divBdr>
            <w:top w:val="none" w:sz="0" w:space="0" w:color="auto"/>
            <w:left w:val="none" w:sz="0" w:space="0" w:color="auto"/>
            <w:bottom w:val="none" w:sz="0" w:space="0" w:color="auto"/>
            <w:right w:val="none" w:sz="0" w:space="0" w:color="auto"/>
          </w:divBdr>
        </w:div>
        <w:div w:id="598296259">
          <w:marLeft w:val="480"/>
          <w:marRight w:val="0"/>
          <w:marTop w:val="0"/>
          <w:marBottom w:val="0"/>
          <w:divBdr>
            <w:top w:val="none" w:sz="0" w:space="0" w:color="auto"/>
            <w:left w:val="none" w:sz="0" w:space="0" w:color="auto"/>
            <w:bottom w:val="none" w:sz="0" w:space="0" w:color="auto"/>
            <w:right w:val="none" w:sz="0" w:space="0" w:color="auto"/>
          </w:divBdr>
        </w:div>
        <w:div w:id="2104761257">
          <w:marLeft w:val="480"/>
          <w:marRight w:val="0"/>
          <w:marTop w:val="0"/>
          <w:marBottom w:val="0"/>
          <w:divBdr>
            <w:top w:val="none" w:sz="0" w:space="0" w:color="auto"/>
            <w:left w:val="none" w:sz="0" w:space="0" w:color="auto"/>
            <w:bottom w:val="none" w:sz="0" w:space="0" w:color="auto"/>
            <w:right w:val="none" w:sz="0" w:space="0" w:color="auto"/>
          </w:divBdr>
        </w:div>
        <w:div w:id="160631735">
          <w:marLeft w:val="480"/>
          <w:marRight w:val="0"/>
          <w:marTop w:val="0"/>
          <w:marBottom w:val="0"/>
          <w:divBdr>
            <w:top w:val="none" w:sz="0" w:space="0" w:color="auto"/>
            <w:left w:val="none" w:sz="0" w:space="0" w:color="auto"/>
            <w:bottom w:val="none" w:sz="0" w:space="0" w:color="auto"/>
            <w:right w:val="none" w:sz="0" w:space="0" w:color="auto"/>
          </w:divBdr>
        </w:div>
        <w:div w:id="83183573">
          <w:marLeft w:val="480"/>
          <w:marRight w:val="0"/>
          <w:marTop w:val="0"/>
          <w:marBottom w:val="0"/>
          <w:divBdr>
            <w:top w:val="none" w:sz="0" w:space="0" w:color="auto"/>
            <w:left w:val="none" w:sz="0" w:space="0" w:color="auto"/>
            <w:bottom w:val="none" w:sz="0" w:space="0" w:color="auto"/>
            <w:right w:val="none" w:sz="0" w:space="0" w:color="auto"/>
          </w:divBdr>
        </w:div>
        <w:div w:id="817187699">
          <w:marLeft w:val="480"/>
          <w:marRight w:val="0"/>
          <w:marTop w:val="0"/>
          <w:marBottom w:val="0"/>
          <w:divBdr>
            <w:top w:val="none" w:sz="0" w:space="0" w:color="auto"/>
            <w:left w:val="none" w:sz="0" w:space="0" w:color="auto"/>
            <w:bottom w:val="none" w:sz="0" w:space="0" w:color="auto"/>
            <w:right w:val="none" w:sz="0" w:space="0" w:color="auto"/>
          </w:divBdr>
        </w:div>
        <w:div w:id="1798836551">
          <w:marLeft w:val="480"/>
          <w:marRight w:val="0"/>
          <w:marTop w:val="0"/>
          <w:marBottom w:val="0"/>
          <w:divBdr>
            <w:top w:val="none" w:sz="0" w:space="0" w:color="auto"/>
            <w:left w:val="none" w:sz="0" w:space="0" w:color="auto"/>
            <w:bottom w:val="none" w:sz="0" w:space="0" w:color="auto"/>
            <w:right w:val="none" w:sz="0" w:space="0" w:color="auto"/>
          </w:divBdr>
        </w:div>
        <w:div w:id="1693918032">
          <w:marLeft w:val="480"/>
          <w:marRight w:val="0"/>
          <w:marTop w:val="0"/>
          <w:marBottom w:val="0"/>
          <w:divBdr>
            <w:top w:val="none" w:sz="0" w:space="0" w:color="auto"/>
            <w:left w:val="none" w:sz="0" w:space="0" w:color="auto"/>
            <w:bottom w:val="none" w:sz="0" w:space="0" w:color="auto"/>
            <w:right w:val="none" w:sz="0" w:space="0" w:color="auto"/>
          </w:divBdr>
        </w:div>
        <w:div w:id="949318183">
          <w:marLeft w:val="480"/>
          <w:marRight w:val="0"/>
          <w:marTop w:val="0"/>
          <w:marBottom w:val="0"/>
          <w:divBdr>
            <w:top w:val="none" w:sz="0" w:space="0" w:color="auto"/>
            <w:left w:val="none" w:sz="0" w:space="0" w:color="auto"/>
            <w:bottom w:val="none" w:sz="0" w:space="0" w:color="auto"/>
            <w:right w:val="none" w:sz="0" w:space="0" w:color="auto"/>
          </w:divBdr>
        </w:div>
        <w:div w:id="789861634">
          <w:marLeft w:val="480"/>
          <w:marRight w:val="0"/>
          <w:marTop w:val="0"/>
          <w:marBottom w:val="0"/>
          <w:divBdr>
            <w:top w:val="none" w:sz="0" w:space="0" w:color="auto"/>
            <w:left w:val="none" w:sz="0" w:space="0" w:color="auto"/>
            <w:bottom w:val="none" w:sz="0" w:space="0" w:color="auto"/>
            <w:right w:val="none" w:sz="0" w:space="0" w:color="auto"/>
          </w:divBdr>
        </w:div>
        <w:div w:id="1552687292">
          <w:marLeft w:val="480"/>
          <w:marRight w:val="0"/>
          <w:marTop w:val="0"/>
          <w:marBottom w:val="0"/>
          <w:divBdr>
            <w:top w:val="none" w:sz="0" w:space="0" w:color="auto"/>
            <w:left w:val="none" w:sz="0" w:space="0" w:color="auto"/>
            <w:bottom w:val="none" w:sz="0" w:space="0" w:color="auto"/>
            <w:right w:val="none" w:sz="0" w:space="0" w:color="auto"/>
          </w:divBdr>
        </w:div>
        <w:div w:id="904951854">
          <w:marLeft w:val="480"/>
          <w:marRight w:val="0"/>
          <w:marTop w:val="0"/>
          <w:marBottom w:val="0"/>
          <w:divBdr>
            <w:top w:val="none" w:sz="0" w:space="0" w:color="auto"/>
            <w:left w:val="none" w:sz="0" w:space="0" w:color="auto"/>
            <w:bottom w:val="none" w:sz="0" w:space="0" w:color="auto"/>
            <w:right w:val="none" w:sz="0" w:space="0" w:color="auto"/>
          </w:divBdr>
        </w:div>
        <w:div w:id="465003358">
          <w:marLeft w:val="480"/>
          <w:marRight w:val="0"/>
          <w:marTop w:val="0"/>
          <w:marBottom w:val="0"/>
          <w:divBdr>
            <w:top w:val="none" w:sz="0" w:space="0" w:color="auto"/>
            <w:left w:val="none" w:sz="0" w:space="0" w:color="auto"/>
            <w:bottom w:val="none" w:sz="0" w:space="0" w:color="auto"/>
            <w:right w:val="none" w:sz="0" w:space="0" w:color="auto"/>
          </w:divBdr>
        </w:div>
        <w:div w:id="1855725763">
          <w:marLeft w:val="480"/>
          <w:marRight w:val="0"/>
          <w:marTop w:val="0"/>
          <w:marBottom w:val="0"/>
          <w:divBdr>
            <w:top w:val="none" w:sz="0" w:space="0" w:color="auto"/>
            <w:left w:val="none" w:sz="0" w:space="0" w:color="auto"/>
            <w:bottom w:val="none" w:sz="0" w:space="0" w:color="auto"/>
            <w:right w:val="none" w:sz="0" w:space="0" w:color="auto"/>
          </w:divBdr>
        </w:div>
        <w:div w:id="368721397">
          <w:marLeft w:val="480"/>
          <w:marRight w:val="0"/>
          <w:marTop w:val="0"/>
          <w:marBottom w:val="0"/>
          <w:divBdr>
            <w:top w:val="none" w:sz="0" w:space="0" w:color="auto"/>
            <w:left w:val="none" w:sz="0" w:space="0" w:color="auto"/>
            <w:bottom w:val="none" w:sz="0" w:space="0" w:color="auto"/>
            <w:right w:val="none" w:sz="0" w:space="0" w:color="auto"/>
          </w:divBdr>
        </w:div>
        <w:div w:id="1595553198">
          <w:marLeft w:val="480"/>
          <w:marRight w:val="0"/>
          <w:marTop w:val="0"/>
          <w:marBottom w:val="0"/>
          <w:divBdr>
            <w:top w:val="none" w:sz="0" w:space="0" w:color="auto"/>
            <w:left w:val="none" w:sz="0" w:space="0" w:color="auto"/>
            <w:bottom w:val="none" w:sz="0" w:space="0" w:color="auto"/>
            <w:right w:val="none" w:sz="0" w:space="0" w:color="auto"/>
          </w:divBdr>
        </w:div>
        <w:div w:id="1421563485">
          <w:marLeft w:val="480"/>
          <w:marRight w:val="0"/>
          <w:marTop w:val="0"/>
          <w:marBottom w:val="0"/>
          <w:divBdr>
            <w:top w:val="none" w:sz="0" w:space="0" w:color="auto"/>
            <w:left w:val="none" w:sz="0" w:space="0" w:color="auto"/>
            <w:bottom w:val="none" w:sz="0" w:space="0" w:color="auto"/>
            <w:right w:val="none" w:sz="0" w:space="0" w:color="auto"/>
          </w:divBdr>
        </w:div>
        <w:div w:id="2107336463">
          <w:marLeft w:val="480"/>
          <w:marRight w:val="0"/>
          <w:marTop w:val="0"/>
          <w:marBottom w:val="0"/>
          <w:divBdr>
            <w:top w:val="none" w:sz="0" w:space="0" w:color="auto"/>
            <w:left w:val="none" w:sz="0" w:space="0" w:color="auto"/>
            <w:bottom w:val="none" w:sz="0" w:space="0" w:color="auto"/>
            <w:right w:val="none" w:sz="0" w:space="0" w:color="auto"/>
          </w:divBdr>
        </w:div>
        <w:div w:id="1429153701">
          <w:marLeft w:val="480"/>
          <w:marRight w:val="0"/>
          <w:marTop w:val="0"/>
          <w:marBottom w:val="0"/>
          <w:divBdr>
            <w:top w:val="none" w:sz="0" w:space="0" w:color="auto"/>
            <w:left w:val="none" w:sz="0" w:space="0" w:color="auto"/>
            <w:bottom w:val="none" w:sz="0" w:space="0" w:color="auto"/>
            <w:right w:val="none" w:sz="0" w:space="0" w:color="auto"/>
          </w:divBdr>
        </w:div>
        <w:div w:id="232860853">
          <w:marLeft w:val="480"/>
          <w:marRight w:val="0"/>
          <w:marTop w:val="0"/>
          <w:marBottom w:val="0"/>
          <w:divBdr>
            <w:top w:val="none" w:sz="0" w:space="0" w:color="auto"/>
            <w:left w:val="none" w:sz="0" w:space="0" w:color="auto"/>
            <w:bottom w:val="none" w:sz="0" w:space="0" w:color="auto"/>
            <w:right w:val="none" w:sz="0" w:space="0" w:color="auto"/>
          </w:divBdr>
        </w:div>
        <w:div w:id="1745682985">
          <w:marLeft w:val="480"/>
          <w:marRight w:val="0"/>
          <w:marTop w:val="0"/>
          <w:marBottom w:val="0"/>
          <w:divBdr>
            <w:top w:val="none" w:sz="0" w:space="0" w:color="auto"/>
            <w:left w:val="none" w:sz="0" w:space="0" w:color="auto"/>
            <w:bottom w:val="none" w:sz="0" w:space="0" w:color="auto"/>
            <w:right w:val="none" w:sz="0" w:space="0" w:color="auto"/>
          </w:divBdr>
        </w:div>
        <w:div w:id="64375506">
          <w:marLeft w:val="480"/>
          <w:marRight w:val="0"/>
          <w:marTop w:val="0"/>
          <w:marBottom w:val="0"/>
          <w:divBdr>
            <w:top w:val="none" w:sz="0" w:space="0" w:color="auto"/>
            <w:left w:val="none" w:sz="0" w:space="0" w:color="auto"/>
            <w:bottom w:val="none" w:sz="0" w:space="0" w:color="auto"/>
            <w:right w:val="none" w:sz="0" w:space="0" w:color="auto"/>
          </w:divBdr>
        </w:div>
        <w:div w:id="549994302">
          <w:marLeft w:val="480"/>
          <w:marRight w:val="0"/>
          <w:marTop w:val="0"/>
          <w:marBottom w:val="0"/>
          <w:divBdr>
            <w:top w:val="none" w:sz="0" w:space="0" w:color="auto"/>
            <w:left w:val="none" w:sz="0" w:space="0" w:color="auto"/>
            <w:bottom w:val="none" w:sz="0" w:space="0" w:color="auto"/>
            <w:right w:val="none" w:sz="0" w:space="0" w:color="auto"/>
          </w:divBdr>
        </w:div>
        <w:div w:id="2067489774">
          <w:marLeft w:val="480"/>
          <w:marRight w:val="0"/>
          <w:marTop w:val="0"/>
          <w:marBottom w:val="0"/>
          <w:divBdr>
            <w:top w:val="none" w:sz="0" w:space="0" w:color="auto"/>
            <w:left w:val="none" w:sz="0" w:space="0" w:color="auto"/>
            <w:bottom w:val="none" w:sz="0" w:space="0" w:color="auto"/>
            <w:right w:val="none" w:sz="0" w:space="0" w:color="auto"/>
          </w:divBdr>
        </w:div>
        <w:div w:id="1289511466">
          <w:marLeft w:val="480"/>
          <w:marRight w:val="0"/>
          <w:marTop w:val="0"/>
          <w:marBottom w:val="0"/>
          <w:divBdr>
            <w:top w:val="none" w:sz="0" w:space="0" w:color="auto"/>
            <w:left w:val="none" w:sz="0" w:space="0" w:color="auto"/>
            <w:bottom w:val="none" w:sz="0" w:space="0" w:color="auto"/>
            <w:right w:val="none" w:sz="0" w:space="0" w:color="auto"/>
          </w:divBdr>
        </w:div>
        <w:div w:id="70591287">
          <w:marLeft w:val="480"/>
          <w:marRight w:val="0"/>
          <w:marTop w:val="0"/>
          <w:marBottom w:val="0"/>
          <w:divBdr>
            <w:top w:val="none" w:sz="0" w:space="0" w:color="auto"/>
            <w:left w:val="none" w:sz="0" w:space="0" w:color="auto"/>
            <w:bottom w:val="none" w:sz="0" w:space="0" w:color="auto"/>
            <w:right w:val="none" w:sz="0" w:space="0" w:color="auto"/>
          </w:divBdr>
        </w:div>
        <w:div w:id="1902590585">
          <w:marLeft w:val="480"/>
          <w:marRight w:val="0"/>
          <w:marTop w:val="0"/>
          <w:marBottom w:val="0"/>
          <w:divBdr>
            <w:top w:val="none" w:sz="0" w:space="0" w:color="auto"/>
            <w:left w:val="none" w:sz="0" w:space="0" w:color="auto"/>
            <w:bottom w:val="none" w:sz="0" w:space="0" w:color="auto"/>
            <w:right w:val="none" w:sz="0" w:space="0" w:color="auto"/>
          </w:divBdr>
        </w:div>
        <w:div w:id="1043679224">
          <w:marLeft w:val="480"/>
          <w:marRight w:val="0"/>
          <w:marTop w:val="0"/>
          <w:marBottom w:val="0"/>
          <w:divBdr>
            <w:top w:val="none" w:sz="0" w:space="0" w:color="auto"/>
            <w:left w:val="none" w:sz="0" w:space="0" w:color="auto"/>
            <w:bottom w:val="none" w:sz="0" w:space="0" w:color="auto"/>
            <w:right w:val="none" w:sz="0" w:space="0" w:color="auto"/>
          </w:divBdr>
        </w:div>
        <w:div w:id="120391716">
          <w:marLeft w:val="480"/>
          <w:marRight w:val="0"/>
          <w:marTop w:val="0"/>
          <w:marBottom w:val="0"/>
          <w:divBdr>
            <w:top w:val="none" w:sz="0" w:space="0" w:color="auto"/>
            <w:left w:val="none" w:sz="0" w:space="0" w:color="auto"/>
            <w:bottom w:val="none" w:sz="0" w:space="0" w:color="auto"/>
            <w:right w:val="none" w:sz="0" w:space="0" w:color="auto"/>
          </w:divBdr>
        </w:div>
        <w:div w:id="2086489972">
          <w:marLeft w:val="480"/>
          <w:marRight w:val="0"/>
          <w:marTop w:val="0"/>
          <w:marBottom w:val="0"/>
          <w:divBdr>
            <w:top w:val="none" w:sz="0" w:space="0" w:color="auto"/>
            <w:left w:val="none" w:sz="0" w:space="0" w:color="auto"/>
            <w:bottom w:val="none" w:sz="0" w:space="0" w:color="auto"/>
            <w:right w:val="none" w:sz="0" w:space="0" w:color="auto"/>
          </w:divBdr>
        </w:div>
        <w:div w:id="708847286">
          <w:marLeft w:val="480"/>
          <w:marRight w:val="0"/>
          <w:marTop w:val="0"/>
          <w:marBottom w:val="0"/>
          <w:divBdr>
            <w:top w:val="none" w:sz="0" w:space="0" w:color="auto"/>
            <w:left w:val="none" w:sz="0" w:space="0" w:color="auto"/>
            <w:bottom w:val="none" w:sz="0" w:space="0" w:color="auto"/>
            <w:right w:val="none" w:sz="0" w:space="0" w:color="auto"/>
          </w:divBdr>
        </w:div>
        <w:div w:id="248539133">
          <w:marLeft w:val="480"/>
          <w:marRight w:val="0"/>
          <w:marTop w:val="0"/>
          <w:marBottom w:val="0"/>
          <w:divBdr>
            <w:top w:val="none" w:sz="0" w:space="0" w:color="auto"/>
            <w:left w:val="none" w:sz="0" w:space="0" w:color="auto"/>
            <w:bottom w:val="none" w:sz="0" w:space="0" w:color="auto"/>
            <w:right w:val="none" w:sz="0" w:space="0" w:color="auto"/>
          </w:divBdr>
        </w:div>
        <w:div w:id="868489113">
          <w:marLeft w:val="480"/>
          <w:marRight w:val="0"/>
          <w:marTop w:val="0"/>
          <w:marBottom w:val="0"/>
          <w:divBdr>
            <w:top w:val="none" w:sz="0" w:space="0" w:color="auto"/>
            <w:left w:val="none" w:sz="0" w:space="0" w:color="auto"/>
            <w:bottom w:val="none" w:sz="0" w:space="0" w:color="auto"/>
            <w:right w:val="none" w:sz="0" w:space="0" w:color="auto"/>
          </w:divBdr>
        </w:div>
        <w:div w:id="1852716066">
          <w:marLeft w:val="480"/>
          <w:marRight w:val="0"/>
          <w:marTop w:val="0"/>
          <w:marBottom w:val="0"/>
          <w:divBdr>
            <w:top w:val="none" w:sz="0" w:space="0" w:color="auto"/>
            <w:left w:val="none" w:sz="0" w:space="0" w:color="auto"/>
            <w:bottom w:val="none" w:sz="0" w:space="0" w:color="auto"/>
            <w:right w:val="none" w:sz="0" w:space="0" w:color="auto"/>
          </w:divBdr>
        </w:div>
        <w:div w:id="1439595337">
          <w:marLeft w:val="480"/>
          <w:marRight w:val="0"/>
          <w:marTop w:val="0"/>
          <w:marBottom w:val="0"/>
          <w:divBdr>
            <w:top w:val="none" w:sz="0" w:space="0" w:color="auto"/>
            <w:left w:val="none" w:sz="0" w:space="0" w:color="auto"/>
            <w:bottom w:val="none" w:sz="0" w:space="0" w:color="auto"/>
            <w:right w:val="none" w:sz="0" w:space="0" w:color="auto"/>
          </w:divBdr>
        </w:div>
        <w:div w:id="2023629038">
          <w:marLeft w:val="480"/>
          <w:marRight w:val="0"/>
          <w:marTop w:val="0"/>
          <w:marBottom w:val="0"/>
          <w:divBdr>
            <w:top w:val="none" w:sz="0" w:space="0" w:color="auto"/>
            <w:left w:val="none" w:sz="0" w:space="0" w:color="auto"/>
            <w:bottom w:val="none" w:sz="0" w:space="0" w:color="auto"/>
            <w:right w:val="none" w:sz="0" w:space="0" w:color="auto"/>
          </w:divBdr>
        </w:div>
        <w:div w:id="1230261460">
          <w:marLeft w:val="480"/>
          <w:marRight w:val="0"/>
          <w:marTop w:val="0"/>
          <w:marBottom w:val="0"/>
          <w:divBdr>
            <w:top w:val="none" w:sz="0" w:space="0" w:color="auto"/>
            <w:left w:val="none" w:sz="0" w:space="0" w:color="auto"/>
            <w:bottom w:val="none" w:sz="0" w:space="0" w:color="auto"/>
            <w:right w:val="none" w:sz="0" w:space="0" w:color="auto"/>
          </w:divBdr>
        </w:div>
        <w:div w:id="899051504">
          <w:marLeft w:val="480"/>
          <w:marRight w:val="0"/>
          <w:marTop w:val="0"/>
          <w:marBottom w:val="0"/>
          <w:divBdr>
            <w:top w:val="none" w:sz="0" w:space="0" w:color="auto"/>
            <w:left w:val="none" w:sz="0" w:space="0" w:color="auto"/>
            <w:bottom w:val="none" w:sz="0" w:space="0" w:color="auto"/>
            <w:right w:val="none" w:sz="0" w:space="0" w:color="auto"/>
          </w:divBdr>
        </w:div>
        <w:div w:id="1944530379">
          <w:marLeft w:val="480"/>
          <w:marRight w:val="0"/>
          <w:marTop w:val="0"/>
          <w:marBottom w:val="0"/>
          <w:divBdr>
            <w:top w:val="none" w:sz="0" w:space="0" w:color="auto"/>
            <w:left w:val="none" w:sz="0" w:space="0" w:color="auto"/>
            <w:bottom w:val="none" w:sz="0" w:space="0" w:color="auto"/>
            <w:right w:val="none" w:sz="0" w:space="0" w:color="auto"/>
          </w:divBdr>
        </w:div>
        <w:div w:id="276063075">
          <w:marLeft w:val="480"/>
          <w:marRight w:val="0"/>
          <w:marTop w:val="0"/>
          <w:marBottom w:val="0"/>
          <w:divBdr>
            <w:top w:val="none" w:sz="0" w:space="0" w:color="auto"/>
            <w:left w:val="none" w:sz="0" w:space="0" w:color="auto"/>
            <w:bottom w:val="none" w:sz="0" w:space="0" w:color="auto"/>
            <w:right w:val="none" w:sz="0" w:space="0" w:color="auto"/>
          </w:divBdr>
        </w:div>
        <w:div w:id="1531340826">
          <w:marLeft w:val="480"/>
          <w:marRight w:val="0"/>
          <w:marTop w:val="0"/>
          <w:marBottom w:val="0"/>
          <w:divBdr>
            <w:top w:val="none" w:sz="0" w:space="0" w:color="auto"/>
            <w:left w:val="none" w:sz="0" w:space="0" w:color="auto"/>
            <w:bottom w:val="none" w:sz="0" w:space="0" w:color="auto"/>
            <w:right w:val="none" w:sz="0" w:space="0" w:color="auto"/>
          </w:divBdr>
        </w:div>
        <w:div w:id="908923536">
          <w:marLeft w:val="480"/>
          <w:marRight w:val="0"/>
          <w:marTop w:val="0"/>
          <w:marBottom w:val="0"/>
          <w:divBdr>
            <w:top w:val="none" w:sz="0" w:space="0" w:color="auto"/>
            <w:left w:val="none" w:sz="0" w:space="0" w:color="auto"/>
            <w:bottom w:val="none" w:sz="0" w:space="0" w:color="auto"/>
            <w:right w:val="none" w:sz="0" w:space="0" w:color="auto"/>
          </w:divBdr>
        </w:div>
        <w:div w:id="379090056">
          <w:marLeft w:val="480"/>
          <w:marRight w:val="0"/>
          <w:marTop w:val="0"/>
          <w:marBottom w:val="0"/>
          <w:divBdr>
            <w:top w:val="none" w:sz="0" w:space="0" w:color="auto"/>
            <w:left w:val="none" w:sz="0" w:space="0" w:color="auto"/>
            <w:bottom w:val="none" w:sz="0" w:space="0" w:color="auto"/>
            <w:right w:val="none" w:sz="0" w:space="0" w:color="auto"/>
          </w:divBdr>
        </w:div>
        <w:div w:id="974063387">
          <w:marLeft w:val="480"/>
          <w:marRight w:val="0"/>
          <w:marTop w:val="0"/>
          <w:marBottom w:val="0"/>
          <w:divBdr>
            <w:top w:val="none" w:sz="0" w:space="0" w:color="auto"/>
            <w:left w:val="none" w:sz="0" w:space="0" w:color="auto"/>
            <w:bottom w:val="none" w:sz="0" w:space="0" w:color="auto"/>
            <w:right w:val="none" w:sz="0" w:space="0" w:color="auto"/>
          </w:divBdr>
        </w:div>
        <w:div w:id="1146388005">
          <w:marLeft w:val="480"/>
          <w:marRight w:val="0"/>
          <w:marTop w:val="0"/>
          <w:marBottom w:val="0"/>
          <w:divBdr>
            <w:top w:val="none" w:sz="0" w:space="0" w:color="auto"/>
            <w:left w:val="none" w:sz="0" w:space="0" w:color="auto"/>
            <w:bottom w:val="none" w:sz="0" w:space="0" w:color="auto"/>
            <w:right w:val="none" w:sz="0" w:space="0" w:color="auto"/>
          </w:divBdr>
        </w:div>
        <w:div w:id="48001516">
          <w:marLeft w:val="480"/>
          <w:marRight w:val="0"/>
          <w:marTop w:val="0"/>
          <w:marBottom w:val="0"/>
          <w:divBdr>
            <w:top w:val="none" w:sz="0" w:space="0" w:color="auto"/>
            <w:left w:val="none" w:sz="0" w:space="0" w:color="auto"/>
            <w:bottom w:val="none" w:sz="0" w:space="0" w:color="auto"/>
            <w:right w:val="none" w:sz="0" w:space="0" w:color="auto"/>
          </w:divBdr>
        </w:div>
        <w:div w:id="1404831783">
          <w:marLeft w:val="480"/>
          <w:marRight w:val="0"/>
          <w:marTop w:val="0"/>
          <w:marBottom w:val="0"/>
          <w:divBdr>
            <w:top w:val="none" w:sz="0" w:space="0" w:color="auto"/>
            <w:left w:val="none" w:sz="0" w:space="0" w:color="auto"/>
            <w:bottom w:val="none" w:sz="0" w:space="0" w:color="auto"/>
            <w:right w:val="none" w:sz="0" w:space="0" w:color="auto"/>
          </w:divBdr>
        </w:div>
        <w:div w:id="1570531151">
          <w:marLeft w:val="480"/>
          <w:marRight w:val="0"/>
          <w:marTop w:val="0"/>
          <w:marBottom w:val="0"/>
          <w:divBdr>
            <w:top w:val="none" w:sz="0" w:space="0" w:color="auto"/>
            <w:left w:val="none" w:sz="0" w:space="0" w:color="auto"/>
            <w:bottom w:val="none" w:sz="0" w:space="0" w:color="auto"/>
            <w:right w:val="none" w:sz="0" w:space="0" w:color="auto"/>
          </w:divBdr>
        </w:div>
      </w:divsChild>
    </w:div>
    <w:div w:id="537863021">
      <w:bodyDiv w:val="1"/>
      <w:marLeft w:val="0"/>
      <w:marRight w:val="0"/>
      <w:marTop w:val="0"/>
      <w:marBottom w:val="0"/>
      <w:divBdr>
        <w:top w:val="none" w:sz="0" w:space="0" w:color="auto"/>
        <w:left w:val="none" w:sz="0" w:space="0" w:color="auto"/>
        <w:bottom w:val="none" w:sz="0" w:space="0" w:color="auto"/>
        <w:right w:val="none" w:sz="0" w:space="0" w:color="auto"/>
      </w:divBdr>
    </w:div>
    <w:div w:id="538057714">
      <w:bodyDiv w:val="1"/>
      <w:marLeft w:val="0"/>
      <w:marRight w:val="0"/>
      <w:marTop w:val="0"/>
      <w:marBottom w:val="0"/>
      <w:divBdr>
        <w:top w:val="none" w:sz="0" w:space="0" w:color="auto"/>
        <w:left w:val="none" w:sz="0" w:space="0" w:color="auto"/>
        <w:bottom w:val="none" w:sz="0" w:space="0" w:color="auto"/>
        <w:right w:val="none" w:sz="0" w:space="0" w:color="auto"/>
      </w:divBdr>
    </w:div>
    <w:div w:id="538519937">
      <w:bodyDiv w:val="1"/>
      <w:marLeft w:val="0"/>
      <w:marRight w:val="0"/>
      <w:marTop w:val="0"/>
      <w:marBottom w:val="0"/>
      <w:divBdr>
        <w:top w:val="none" w:sz="0" w:space="0" w:color="auto"/>
        <w:left w:val="none" w:sz="0" w:space="0" w:color="auto"/>
        <w:bottom w:val="none" w:sz="0" w:space="0" w:color="auto"/>
        <w:right w:val="none" w:sz="0" w:space="0" w:color="auto"/>
      </w:divBdr>
    </w:div>
    <w:div w:id="540214397">
      <w:bodyDiv w:val="1"/>
      <w:marLeft w:val="0"/>
      <w:marRight w:val="0"/>
      <w:marTop w:val="0"/>
      <w:marBottom w:val="0"/>
      <w:divBdr>
        <w:top w:val="none" w:sz="0" w:space="0" w:color="auto"/>
        <w:left w:val="none" w:sz="0" w:space="0" w:color="auto"/>
        <w:bottom w:val="none" w:sz="0" w:space="0" w:color="auto"/>
        <w:right w:val="none" w:sz="0" w:space="0" w:color="auto"/>
      </w:divBdr>
    </w:div>
    <w:div w:id="540214600">
      <w:bodyDiv w:val="1"/>
      <w:marLeft w:val="0"/>
      <w:marRight w:val="0"/>
      <w:marTop w:val="0"/>
      <w:marBottom w:val="0"/>
      <w:divBdr>
        <w:top w:val="none" w:sz="0" w:space="0" w:color="auto"/>
        <w:left w:val="none" w:sz="0" w:space="0" w:color="auto"/>
        <w:bottom w:val="none" w:sz="0" w:space="0" w:color="auto"/>
        <w:right w:val="none" w:sz="0" w:space="0" w:color="auto"/>
      </w:divBdr>
    </w:div>
    <w:div w:id="540241956">
      <w:bodyDiv w:val="1"/>
      <w:marLeft w:val="0"/>
      <w:marRight w:val="0"/>
      <w:marTop w:val="0"/>
      <w:marBottom w:val="0"/>
      <w:divBdr>
        <w:top w:val="none" w:sz="0" w:space="0" w:color="auto"/>
        <w:left w:val="none" w:sz="0" w:space="0" w:color="auto"/>
        <w:bottom w:val="none" w:sz="0" w:space="0" w:color="auto"/>
        <w:right w:val="none" w:sz="0" w:space="0" w:color="auto"/>
      </w:divBdr>
    </w:div>
    <w:div w:id="540358774">
      <w:bodyDiv w:val="1"/>
      <w:marLeft w:val="0"/>
      <w:marRight w:val="0"/>
      <w:marTop w:val="0"/>
      <w:marBottom w:val="0"/>
      <w:divBdr>
        <w:top w:val="none" w:sz="0" w:space="0" w:color="auto"/>
        <w:left w:val="none" w:sz="0" w:space="0" w:color="auto"/>
        <w:bottom w:val="none" w:sz="0" w:space="0" w:color="auto"/>
        <w:right w:val="none" w:sz="0" w:space="0" w:color="auto"/>
      </w:divBdr>
    </w:div>
    <w:div w:id="540441655">
      <w:bodyDiv w:val="1"/>
      <w:marLeft w:val="0"/>
      <w:marRight w:val="0"/>
      <w:marTop w:val="0"/>
      <w:marBottom w:val="0"/>
      <w:divBdr>
        <w:top w:val="none" w:sz="0" w:space="0" w:color="auto"/>
        <w:left w:val="none" w:sz="0" w:space="0" w:color="auto"/>
        <w:bottom w:val="none" w:sz="0" w:space="0" w:color="auto"/>
        <w:right w:val="none" w:sz="0" w:space="0" w:color="auto"/>
      </w:divBdr>
    </w:div>
    <w:div w:id="540478255">
      <w:bodyDiv w:val="1"/>
      <w:marLeft w:val="0"/>
      <w:marRight w:val="0"/>
      <w:marTop w:val="0"/>
      <w:marBottom w:val="0"/>
      <w:divBdr>
        <w:top w:val="none" w:sz="0" w:space="0" w:color="auto"/>
        <w:left w:val="none" w:sz="0" w:space="0" w:color="auto"/>
        <w:bottom w:val="none" w:sz="0" w:space="0" w:color="auto"/>
        <w:right w:val="none" w:sz="0" w:space="0" w:color="auto"/>
      </w:divBdr>
    </w:div>
    <w:div w:id="540633516">
      <w:bodyDiv w:val="1"/>
      <w:marLeft w:val="0"/>
      <w:marRight w:val="0"/>
      <w:marTop w:val="0"/>
      <w:marBottom w:val="0"/>
      <w:divBdr>
        <w:top w:val="none" w:sz="0" w:space="0" w:color="auto"/>
        <w:left w:val="none" w:sz="0" w:space="0" w:color="auto"/>
        <w:bottom w:val="none" w:sz="0" w:space="0" w:color="auto"/>
        <w:right w:val="none" w:sz="0" w:space="0" w:color="auto"/>
      </w:divBdr>
    </w:div>
    <w:div w:id="541095580">
      <w:bodyDiv w:val="1"/>
      <w:marLeft w:val="0"/>
      <w:marRight w:val="0"/>
      <w:marTop w:val="0"/>
      <w:marBottom w:val="0"/>
      <w:divBdr>
        <w:top w:val="none" w:sz="0" w:space="0" w:color="auto"/>
        <w:left w:val="none" w:sz="0" w:space="0" w:color="auto"/>
        <w:bottom w:val="none" w:sz="0" w:space="0" w:color="auto"/>
        <w:right w:val="none" w:sz="0" w:space="0" w:color="auto"/>
      </w:divBdr>
    </w:div>
    <w:div w:id="541096101">
      <w:bodyDiv w:val="1"/>
      <w:marLeft w:val="0"/>
      <w:marRight w:val="0"/>
      <w:marTop w:val="0"/>
      <w:marBottom w:val="0"/>
      <w:divBdr>
        <w:top w:val="none" w:sz="0" w:space="0" w:color="auto"/>
        <w:left w:val="none" w:sz="0" w:space="0" w:color="auto"/>
        <w:bottom w:val="none" w:sz="0" w:space="0" w:color="auto"/>
        <w:right w:val="none" w:sz="0" w:space="0" w:color="auto"/>
      </w:divBdr>
    </w:div>
    <w:div w:id="541136947">
      <w:bodyDiv w:val="1"/>
      <w:marLeft w:val="0"/>
      <w:marRight w:val="0"/>
      <w:marTop w:val="0"/>
      <w:marBottom w:val="0"/>
      <w:divBdr>
        <w:top w:val="none" w:sz="0" w:space="0" w:color="auto"/>
        <w:left w:val="none" w:sz="0" w:space="0" w:color="auto"/>
        <w:bottom w:val="none" w:sz="0" w:space="0" w:color="auto"/>
        <w:right w:val="none" w:sz="0" w:space="0" w:color="auto"/>
      </w:divBdr>
    </w:div>
    <w:div w:id="541676336">
      <w:bodyDiv w:val="1"/>
      <w:marLeft w:val="0"/>
      <w:marRight w:val="0"/>
      <w:marTop w:val="0"/>
      <w:marBottom w:val="0"/>
      <w:divBdr>
        <w:top w:val="none" w:sz="0" w:space="0" w:color="auto"/>
        <w:left w:val="none" w:sz="0" w:space="0" w:color="auto"/>
        <w:bottom w:val="none" w:sz="0" w:space="0" w:color="auto"/>
        <w:right w:val="none" w:sz="0" w:space="0" w:color="auto"/>
      </w:divBdr>
    </w:div>
    <w:div w:id="542250735">
      <w:bodyDiv w:val="1"/>
      <w:marLeft w:val="0"/>
      <w:marRight w:val="0"/>
      <w:marTop w:val="0"/>
      <w:marBottom w:val="0"/>
      <w:divBdr>
        <w:top w:val="none" w:sz="0" w:space="0" w:color="auto"/>
        <w:left w:val="none" w:sz="0" w:space="0" w:color="auto"/>
        <w:bottom w:val="none" w:sz="0" w:space="0" w:color="auto"/>
        <w:right w:val="none" w:sz="0" w:space="0" w:color="auto"/>
      </w:divBdr>
    </w:div>
    <w:div w:id="542986844">
      <w:bodyDiv w:val="1"/>
      <w:marLeft w:val="0"/>
      <w:marRight w:val="0"/>
      <w:marTop w:val="0"/>
      <w:marBottom w:val="0"/>
      <w:divBdr>
        <w:top w:val="none" w:sz="0" w:space="0" w:color="auto"/>
        <w:left w:val="none" w:sz="0" w:space="0" w:color="auto"/>
        <w:bottom w:val="none" w:sz="0" w:space="0" w:color="auto"/>
        <w:right w:val="none" w:sz="0" w:space="0" w:color="auto"/>
      </w:divBdr>
    </w:div>
    <w:div w:id="543562544">
      <w:bodyDiv w:val="1"/>
      <w:marLeft w:val="0"/>
      <w:marRight w:val="0"/>
      <w:marTop w:val="0"/>
      <w:marBottom w:val="0"/>
      <w:divBdr>
        <w:top w:val="none" w:sz="0" w:space="0" w:color="auto"/>
        <w:left w:val="none" w:sz="0" w:space="0" w:color="auto"/>
        <w:bottom w:val="none" w:sz="0" w:space="0" w:color="auto"/>
        <w:right w:val="none" w:sz="0" w:space="0" w:color="auto"/>
      </w:divBdr>
    </w:div>
    <w:div w:id="544030071">
      <w:bodyDiv w:val="1"/>
      <w:marLeft w:val="0"/>
      <w:marRight w:val="0"/>
      <w:marTop w:val="0"/>
      <w:marBottom w:val="0"/>
      <w:divBdr>
        <w:top w:val="none" w:sz="0" w:space="0" w:color="auto"/>
        <w:left w:val="none" w:sz="0" w:space="0" w:color="auto"/>
        <w:bottom w:val="none" w:sz="0" w:space="0" w:color="auto"/>
        <w:right w:val="none" w:sz="0" w:space="0" w:color="auto"/>
      </w:divBdr>
    </w:div>
    <w:div w:id="544562723">
      <w:bodyDiv w:val="1"/>
      <w:marLeft w:val="0"/>
      <w:marRight w:val="0"/>
      <w:marTop w:val="0"/>
      <w:marBottom w:val="0"/>
      <w:divBdr>
        <w:top w:val="none" w:sz="0" w:space="0" w:color="auto"/>
        <w:left w:val="none" w:sz="0" w:space="0" w:color="auto"/>
        <w:bottom w:val="none" w:sz="0" w:space="0" w:color="auto"/>
        <w:right w:val="none" w:sz="0" w:space="0" w:color="auto"/>
      </w:divBdr>
    </w:div>
    <w:div w:id="544609964">
      <w:bodyDiv w:val="1"/>
      <w:marLeft w:val="0"/>
      <w:marRight w:val="0"/>
      <w:marTop w:val="0"/>
      <w:marBottom w:val="0"/>
      <w:divBdr>
        <w:top w:val="none" w:sz="0" w:space="0" w:color="auto"/>
        <w:left w:val="none" w:sz="0" w:space="0" w:color="auto"/>
        <w:bottom w:val="none" w:sz="0" w:space="0" w:color="auto"/>
        <w:right w:val="none" w:sz="0" w:space="0" w:color="auto"/>
      </w:divBdr>
    </w:div>
    <w:div w:id="545484177">
      <w:bodyDiv w:val="1"/>
      <w:marLeft w:val="0"/>
      <w:marRight w:val="0"/>
      <w:marTop w:val="0"/>
      <w:marBottom w:val="0"/>
      <w:divBdr>
        <w:top w:val="none" w:sz="0" w:space="0" w:color="auto"/>
        <w:left w:val="none" w:sz="0" w:space="0" w:color="auto"/>
        <w:bottom w:val="none" w:sz="0" w:space="0" w:color="auto"/>
        <w:right w:val="none" w:sz="0" w:space="0" w:color="auto"/>
      </w:divBdr>
    </w:div>
    <w:div w:id="545604891">
      <w:bodyDiv w:val="1"/>
      <w:marLeft w:val="0"/>
      <w:marRight w:val="0"/>
      <w:marTop w:val="0"/>
      <w:marBottom w:val="0"/>
      <w:divBdr>
        <w:top w:val="none" w:sz="0" w:space="0" w:color="auto"/>
        <w:left w:val="none" w:sz="0" w:space="0" w:color="auto"/>
        <w:bottom w:val="none" w:sz="0" w:space="0" w:color="auto"/>
        <w:right w:val="none" w:sz="0" w:space="0" w:color="auto"/>
      </w:divBdr>
    </w:div>
    <w:div w:id="545916532">
      <w:bodyDiv w:val="1"/>
      <w:marLeft w:val="0"/>
      <w:marRight w:val="0"/>
      <w:marTop w:val="0"/>
      <w:marBottom w:val="0"/>
      <w:divBdr>
        <w:top w:val="none" w:sz="0" w:space="0" w:color="auto"/>
        <w:left w:val="none" w:sz="0" w:space="0" w:color="auto"/>
        <w:bottom w:val="none" w:sz="0" w:space="0" w:color="auto"/>
        <w:right w:val="none" w:sz="0" w:space="0" w:color="auto"/>
      </w:divBdr>
    </w:div>
    <w:div w:id="546070943">
      <w:bodyDiv w:val="1"/>
      <w:marLeft w:val="0"/>
      <w:marRight w:val="0"/>
      <w:marTop w:val="0"/>
      <w:marBottom w:val="0"/>
      <w:divBdr>
        <w:top w:val="none" w:sz="0" w:space="0" w:color="auto"/>
        <w:left w:val="none" w:sz="0" w:space="0" w:color="auto"/>
        <w:bottom w:val="none" w:sz="0" w:space="0" w:color="auto"/>
        <w:right w:val="none" w:sz="0" w:space="0" w:color="auto"/>
      </w:divBdr>
      <w:divsChild>
        <w:div w:id="437602130">
          <w:marLeft w:val="480"/>
          <w:marRight w:val="0"/>
          <w:marTop w:val="0"/>
          <w:marBottom w:val="0"/>
          <w:divBdr>
            <w:top w:val="none" w:sz="0" w:space="0" w:color="auto"/>
            <w:left w:val="none" w:sz="0" w:space="0" w:color="auto"/>
            <w:bottom w:val="none" w:sz="0" w:space="0" w:color="auto"/>
            <w:right w:val="none" w:sz="0" w:space="0" w:color="auto"/>
          </w:divBdr>
        </w:div>
        <w:div w:id="809129763">
          <w:marLeft w:val="480"/>
          <w:marRight w:val="0"/>
          <w:marTop w:val="0"/>
          <w:marBottom w:val="0"/>
          <w:divBdr>
            <w:top w:val="none" w:sz="0" w:space="0" w:color="auto"/>
            <w:left w:val="none" w:sz="0" w:space="0" w:color="auto"/>
            <w:bottom w:val="none" w:sz="0" w:space="0" w:color="auto"/>
            <w:right w:val="none" w:sz="0" w:space="0" w:color="auto"/>
          </w:divBdr>
        </w:div>
        <w:div w:id="394816267">
          <w:marLeft w:val="480"/>
          <w:marRight w:val="0"/>
          <w:marTop w:val="0"/>
          <w:marBottom w:val="0"/>
          <w:divBdr>
            <w:top w:val="none" w:sz="0" w:space="0" w:color="auto"/>
            <w:left w:val="none" w:sz="0" w:space="0" w:color="auto"/>
            <w:bottom w:val="none" w:sz="0" w:space="0" w:color="auto"/>
            <w:right w:val="none" w:sz="0" w:space="0" w:color="auto"/>
          </w:divBdr>
        </w:div>
        <w:div w:id="2111050751">
          <w:marLeft w:val="480"/>
          <w:marRight w:val="0"/>
          <w:marTop w:val="0"/>
          <w:marBottom w:val="0"/>
          <w:divBdr>
            <w:top w:val="none" w:sz="0" w:space="0" w:color="auto"/>
            <w:left w:val="none" w:sz="0" w:space="0" w:color="auto"/>
            <w:bottom w:val="none" w:sz="0" w:space="0" w:color="auto"/>
            <w:right w:val="none" w:sz="0" w:space="0" w:color="auto"/>
          </w:divBdr>
        </w:div>
        <w:div w:id="1238436346">
          <w:marLeft w:val="480"/>
          <w:marRight w:val="0"/>
          <w:marTop w:val="0"/>
          <w:marBottom w:val="0"/>
          <w:divBdr>
            <w:top w:val="none" w:sz="0" w:space="0" w:color="auto"/>
            <w:left w:val="none" w:sz="0" w:space="0" w:color="auto"/>
            <w:bottom w:val="none" w:sz="0" w:space="0" w:color="auto"/>
            <w:right w:val="none" w:sz="0" w:space="0" w:color="auto"/>
          </w:divBdr>
        </w:div>
        <w:div w:id="757678823">
          <w:marLeft w:val="480"/>
          <w:marRight w:val="0"/>
          <w:marTop w:val="0"/>
          <w:marBottom w:val="0"/>
          <w:divBdr>
            <w:top w:val="none" w:sz="0" w:space="0" w:color="auto"/>
            <w:left w:val="none" w:sz="0" w:space="0" w:color="auto"/>
            <w:bottom w:val="none" w:sz="0" w:space="0" w:color="auto"/>
            <w:right w:val="none" w:sz="0" w:space="0" w:color="auto"/>
          </w:divBdr>
        </w:div>
        <w:div w:id="1966735741">
          <w:marLeft w:val="480"/>
          <w:marRight w:val="0"/>
          <w:marTop w:val="0"/>
          <w:marBottom w:val="0"/>
          <w:divBdr>
            <w:top w:val="none" w:sz="0" w:space="0" w:color="auto"/>
            <w:left w:val="none" w:sz="0" w:space="0" w:color="auto"/>
            <w:bottom w:val="none" w:sz="0" w:space="0" w:color="auto"/>
            <w:right w:val="none" w:sz="0" w:space="0" w:color="auto"/>
          </w:divBdr>
        </w:div>
        <w:div w:id="455219102">
          <w:marLeft w:val="480"/>
          <w:marRight w:val="0"/>
          <w:marTop w:val="0"/>
          <w:marBottom w:val="0"/>
          <w:divBdr>
            <w:top w:val="none" w:sz="0" w:space="0" w:color="auto"/>
            <w:left w:val="none" w:sz="0" w:space="0" w:color="auto"/>
            <w:bottom w:val="none" w:sz="0" w:space="0" w:color="auto"/>
            <w:right w:val="none" w:sz="0" w:space="0" w:color="auto"/>
          </w:divBdr>
        </w:div>
        <w:div w:id="1757509412">
          <w:marLeft w:val="480"/>
          <w:marRight w:val="0"/>
          <w:marTop w:val="0"/>
          <w:marBottom w:val="0"/>
          <w:divBdr>
            <w:top w:val="none" w:sz="0" w:space="0" w:color="auto"/>
            <w:left w:val="none" w:sz="0" w:space="0" w:color="auto"/>
            <w:bottom w:val="none" w:sz="0" w:space="0" w:color="auto"/>
            <w:right w:val="none" w:sz="0" w:space="0" w:color="auto"/>
          </w:divBdr>
        </w:div>
        <w:div w:id="1357924708">
          <w:marLeft w:val="480"/>
          <w:marRight w:val="0"/>
          <w:marTop w:val="0"/>
          <w:marBottom w:val="0"/>
          <w:divBdr>
            <w:top w:val="none" w:sz="0" w:space="0" w:color="auto"/>
            <w:left w:val="none" w:sz="0" w:space="0" w:color="auto"/>
            <w:bottom w:val="none" w:sz="0" w:space="0" w:color="auto"/>
            <w:right w:val="none" w:sz="0" w:space="0" w:color="auto"/>
          </w:divBdr>
        </w:div>
        <w:div w:id="1608082753">
          <w:marLeft w:val="480"/>
          <w:marRight w:val="0"/>
          <w:marTop w:val="0"/>
          <w:marBottom w:val="0"/>
          <w:divBdr>
            <w:top w:val="none" w:sz="0" w:space="0" w:color="auto"/>
            <w:left w:val="none" w:sz="0" w:space="0" w:color="auto"/>
            <w:bottom w:val="none" w:sz="0" w:space="0" w:color="auto"/>
            <w:right w:val="none" w:sz="0" w:space="0" w:color="auto"/>
          </w:divBdr>
        </w:div>
        <w:div w:id="1395465272">
          <w:marLeft w:val="480"/>
          <w:marRight w:val="0"/>
          <w:marTop w:val="0"/>
          <w:marBottom w:val="0"/>
          <w:divBdr>
            <w:top w:val="none" w:sz="0" w:space="0" w:color="auto"/>
            <w:left w:val="none" w:sz="0" w:space="0" w:color="auto"/>
            <w:bottom w:val="none" w:sz="0" w:space="0" w:color="auto"/>
            <w:right w:val="none" w:sz="0" w:space="0" w:color="auto"/>
          </w:divBdr>
        </w:div>
        <w:div w:id="1846431030">
          <w:marLeft w:val="480"/>
          <w:marRight w:val="0"/>
          <w:marTop w:val="0"/>
          <w:marBottom w:val="0"/>
          <w:divBdr>
            <w:top w:val="none" w:sz="0" w:space="0" w:color="auto"/>
            <w:left w:val="none" w:sz="0" w:space="0" w:color="auto"/>
            <w:bottom w:val="none" w:sz="0" w:space="0" w:color="auto"/>
            <w:right w:val="none" w:sz="0" w:space="0" w:color="auto"/>
          </w:divBdr>
        </w:div>
        <w:div w:id="507788129">
          <w:marLeft w:val="480"/>
          <w:marRight w:val="0"/>
          <w:marTop w:val="0"/>
          <w:marBottom w:val="0"/>
          <w:divBdr>
            <w:top w:val="none" w:sz="0" w:space="0" w:color="auto"/>
            <w:left w:val="none" w:sz="0" w:space="0" w:color="auto"/>
            <w:bottom w:val="none" w:sz="0" w:space="0" w:color="auto"/>
            <w:right w:val="none" w:sz="0" w:space="0" w:color="auto"/>
          </w:divBdr>
        </w:div>
        <w:div w:id="1389694380">
          <w:marLeft w:val="480"/>
          <w:marRight w:val="0"/>
          <w:marTop w:val="0"/>
          <w:marBottom w:val="0"/>
          <w:divBdr>
            <w:top w:val="none" w:sz="0" w:space="0" w:color="auto"/>
            <w:left w:val="none" w:sz="0" w:space="0" w:color="auto"/>
            <w:bottom w:val="none" w:sz="0" w:space="0" w:color="auto"/>
            <w:right w:val="none" w:sz="0" w:space="0" w:color="auto"/>
          </w:divBdr>
        </w:div>
        <w:div w:id="1691488433">
          <w:marLeft w:val="480"/>
          <w:marRight w:val="0"/>
          <w:marTop w:val="0"/>
          <w:marBottom w:val="0"/>
          <w:divBdr>
            <w:top w:val="none" w:sz="0" w:space="0" w:color="auto"/>
            <w:left w:val="none" w:sz="0" w:space="0" w:color="auto"/>
            <w:bottom w:val="none" w:sz="0" w:space="0" w:color="auto"/>
            <w:right w:val="none" w:sz="0" w:space="0" w:color="auto"/>
          </w:divBdr>
        </w:div>
        <w:div w:id="757099865">
          <w:marLeft w:val="480"/>
          <w:marRight w:val="0"/>
          <w:marTop w:val="0"/>
          <w:marBottom w:val="0"/>
          <w:divBdr>
            <w:top w:val="none" w:sz="0" w:space="0" w:color="auto"/>
            <w:left w:val="none" w:sz="0" w:space="0" w:color="auto"/>
            <w:bottom w:val="none" w:sz="0" w:space="0" w:color="auto"/>
            <w:right w:val="none" w:sz="0" w:space="0" w:color="auto"/>
          </w:divBdr>
        </w:div>
        <w:div w:id="1857108548">
          <w:marLeft w:val="480"/>
          <w:marRight w:val="0"/>
          <w:marTop w:val="0"/>
          <w:marBottom w:val="0"/>
          <w:divBdr>
            <w:top w:val="none" w:sz="0" w:space="0" w:color="auto"/>
            <w:left w:val="none" w:sz="0" w:space="0" w:color="auto"/>
            <w:bottom w:val="none" w:sz="0" w:space="0" w:color="auto"/>
            <w:right w:val="none" w:sz="0" w:space="0" w:color="auto"/>
          </w:divBdr>
        </w:div>
        <w:div w:id="416101572">
          <w:marLeft w:val="480"/>
          <w:marRight w:val="0"/>
          <w:marTop w:val="0"/>
          <w:marBottom w:val="0"/>
          <w:divBdr>
            <w:top w:val="none" w:sz="0" w:space="0" w:color="auto"/>
            <w:left w:val="none" w:sz="0" w:space="0" w:color="auto"/>
            <w:bottom w:val="none" w:sz="0" w:space="0" w:color="auto"/>
            <w:right w:val="none" w:sz="0" w:space="0" w:color="auto"/>
          </w:divBdr>
        </w:div>
        <w:div w:id="1622688735">
          <w:marLeft w:val="480"/>
          <w:marRight w:val="0"/>
          <w:marTop w:val="0"/>
          <w:marBottom w:val="0"/>
          <w:divBdr>
            <w:top w:val="none" w:sz="0" w:space="0" w:color="auto"/>
            <w:left w:val="none" w:sz="0" w:space="0" w:color="auto"/>
            <w:bottom w:val="none" w:sz="0" w:space="0" w:color="auto"/>
            <w:right w:val="none" w:sz="0" w:space="0" w:color="auto"/>
          </w:divBdr>
        </w:div>
        <w:div w:id="1828980434">
          <w:marLeft w:val="480"/>
          <w:marRight w:val="0"/>
          <w:marTop w:val="0"/>
          <w:marBottom w:val="0"/>
          <w:divBdr>
            <w:top w:val="none" w:sz="0" w:space="0" w:color="auto"/>
            <w:left w:val="none" w:sz="0" w:space="0" w:color="auto"/>
            <w:bottom w:val="none" w:sz="0" w:space="0" w:color="auto"/>
            <w:right w:val="none" w:sz="0" w:space="0" w:color="auto"/>
          </w:divBdr>
        </w:div>
        <w:div w:id="994455567">
          <w:marLeft w:val="480"/>
          <w:marRight w:val="0"/>
          <w:marTop w:val="0"/>
          <w:marBottom w:val="0"/>
          <w:divBdr>
            <w:top w:val="none" w:sz="0" w:space="0" w:color="auto"/>
            <w:left w:val="none" w:sz="0" w:space="0" w:color="auto"/>
            <w:bottom w:val="none" w:sz="0" w:space="0" w:color="auto"/>
            <w:right w:val="none" w:sz="0" w:space="0" w:color="auto"/>
          </w:divBdr>
        </w:div>
        <w:div w:id="1968967641">
          <w:marLeft w:val="480"/>
          <w:marRight w:val="0"/>
          <w:marTop w:val="0"/>
          <w:marBottom w:val="0"/>
          <w:divBdr>
            <w:top w:val="none" w:sz="0" w:space="0" w:color="auto"/>
            <w:left w:val="none" w:sz="0" w:space="0" w:color="auto"/>
            <w:bottom w:val="none" w:sz="0" w:space="0" w:color="auto"/>
            <w:right w:val="none" w:sz="0" w:space="0" w:color="auto"/>
          </w:divBdr>
        </w:div>
        <w:div w:id="29498341">
          <w:marLeft w:val="480"/>
          <w:marRight w:val="0"/>
          <w:marTop w:val="0"/>
          <w:marBottom w:val="0"/>
          <w:divBdr>
            <w:top w:val="none" w:sz="0" w:space="0" w:color="auto"/>
            <w:left w:val="none" w:sz="0" w:space="0" w:color="auto"/>
            <w:bottom w:val="none" w:sz="0" w:space="0" w:color="auto"/>
            <w:right w:val="none" w:sz="0" w:space="0" w:color="auto"/>
          </w:divBdr>
        </w:div>
        <w:div w:id="971982499">
          <w:marLeft w:val="480"/>
          <w:marRight w:val="0"/>
          <w:marTop w:val="0"/>
          <w:marBottom w:val="0"/>
          <w:divBdr>
            <w:top w:val="none" w:sz="0" w:space="0" w:color="auto"/>
            <w:left w:val="none" w:sz="0" w:space="0" w:color="auto"/>
            <w:bottom w:val="none" w:sz="0" w:space="0" w:color="auto"/>
            <w:right w:val="none" w:sz="0" w:space="0" w:color="auto"/>
          </w:divBdr>
        </w:div>
        <w:div w:id="2021813653">
          <w:marLeft w:val="480"/>
          <w:marRight w:val="0"/>
          <w:marTop w:val="0"/>
          <w:marBottom w:val="0"/>
          <w:divBdr>
            <w:top w:val="none" w:sz="0" w:space="0" w:color="auto"/>
            <w:left w:val="none" w:sz="0" w:space="0" w:color="auto"/>
            <w:bottom w:val="none" w:sz="0" w:space="0" w:color="auto"/>
            <w:right w:val="none" w:sz="0" w:space="0" w:color="auto"/>
          </w:divBdr>
        </w:div>
        <w:div w:id="1774400245">
          <w:marLeft w:val="480"/>
          <w:marRight w:val="0"/>
          <w:marTop w:val="0"/>
          <w:marBottom w:val="0"/>
          <w:divBdr>
            <w:top w:val="none" w:sz="0" w:space="0" w:color="auto"/>
            <w:left w:val="none" w:sz="0" w:space="0" w:color="auto"/>
            <w:bottom w:val="none" w:sz="0" w:space="0" w:color="auto"/>
            <w:right w:val="none" w:sz="0" w:space="0" w:color="auto"/>
          </w:divBdr>
        </w:div>
        <w:div w:id="572471766">
          <w:marLeft w:val="480"/>
          <w:marRight w:val="0"/>
          <w:marTop w:val="0"/>
          <w:marBottom w:val="0"/>
          <w:divBdr>
            <w:top w:val="none" w:sz="0" w:space="0" w:color="auto"/>
            <w:left w:val="none" w:sz="0" w:space="0" w:color="auto"/>
            <w:bottom w:val="none" w:sz="0" w:space="0" w:color="auto"/>
            <w:right w:val="none" w:sz="0" w:space="0" w:color="auto"/>
          </w:divBdr>
        </w:div>
        <w:div w:id="1512262507">
          <w:marLeft w:val="480"/>
          <w:marRight w:val="0"/>
          <w:marTop w:val="0"/>
          <w:marBottom w:val="0"/>
          <w:divBdr>
            <w:top w:val="none" w:sz="0" w:space="0" w:color="auto"/>
            <w:left w:val="none" w:sz="0" w:space="0" w:color="auto"/>
            <w:bottom w:val="none" w:sz="0" w:space="0" w:color="auto"/>
            <w:right w:val="none" w:sz="0" w:space="0" w:color="auto"/>
          </w:divBdr>
        </w:div>
        <w:div w:id="1555580252">
          <w:marLeft w:val="480"/>
          <w:marRight w:val="0"/>
          <w:marTop w:val="0"/>
          <w:marBottom w:val="0"/>
          <w:divBdr>
            <w:top w:val="none" w:sz="0" w:space="0" w:color="auto"/>
            <w:left w:val="none" w:sz="0" w:space="0" w:color="auto"/>
            <w:bottom w:val="none" w:sz="0" w:space="0" w:color="auto"/>
            <w:right w:val="none" w:sz="0" w:space="0" w:color="auto"/>
          </w:divBdr>
        </w:div>
        <w:div w:id="1331104173">
          <w:marLeft w:val="480"/>
          <w:marRight w:val="0"/>
          <w:marTop w:val="0"/>
          <w:marBottom w:val="0"/>
          <w:divBdr>
            <w:top w:val="none" w:sz="0" w:space="0" w:color="auto"/>
            <w:left w:val="none" w:sz="0" w:space="0" w:color="auto"/>
            <w:bottom w:val="none" w:sz="0" w:space="0" w:color="auto"/>
            <w:right w:val="none" w:sz="0" w:space="0" w:color="auto"/>
          </w:divBdr>
        </w:div>
        <w:div w:id="1918324945">
          <w:marLeft w:val="480"/>
          <w:marRight w:val="0"/>
          <w:marTop w:val="0"/>
          <w:marBottom w:val="0"/>
          <w:divBdr>
            <w:top w:val="none" w:sz="0" w:space="0" w:color="auto"/>
            <w:left w:val="none" w:sz="0" w:space="0" w:color="auto"/>
            <w:bottom w:val="none" w:sz="0" w:space="0" w:color="auto"/>
            <w:right w:val="none" w:sz="0" w:space="0" w:color="auto"/>
          </w:divBdr>
        </w:div>
        <w:div w:id="34041505">
          <w:marLeft w:val="480"/>
          <w:marRight w:val="0"/>
          <w:marTop w:val="0"/>
          <w:marBottom w:val="0"/>
          <w:divBdr>
            <w:top w:val="none" w:sz="0" w:space="0" w:color="auto"/>
            <w:left w:val="none" w:sz="0" w:space="0" w:color="auto"/>
            <w:bottom w:val="none" w:sz="0" w:space="0" w:color="auto"/>
            <w:right w:val="none" w:sz="0" w:space="0" w:color="auto"/>
          </w:divBdr>
        </w:div>
        <w:div w:id="319236035">
          <w:marLeft w:val="480"/>
          <w:marRight w:val="0"/>
          <w:marTop w:val="0"/>
          <w:marBottom w:val="0"/>
          <w:divBdr>
            <w:top w:val="none" w:sz="0" w:space="0" w:color="auto"/>
            <w:left w:val="none" w:sz="0" w:space="0" w:color="auto"/>
            <w:bottom w:val="none" w:sz="0" w:space="0" w:color="auto"/>
            <w:right w:val="none" w:sz="0" w:space="0" w:color="auto"/>
          </w:divBdr>
        </w:div>
        <w:div w:id="912667477">
          <w:marLeft w:val="480"/>
          <w:marRight w:val="0"/>
          <w:marTop w:val="0"/>
          <w:marBottom w:val="0"/>
          <w:divBdr>
            <w:top w:val="none" w:sz="0" w:space="0" w:color="auto"/>
            <w:left w:val="none" w:sz="0" w:space="0" w:color="auto"/>
            <w:bottom w:val="none" w:sz="0" w:space="0" w:color="auto"/>
            <w:right w:val="none" w:sz="0" w:space="0" w:color="auto"/>
          </w:divBdr>
        </w:div>
        <w:div w:id="2134396736">
          <w:marLeft w:val="480"/>
          <w:marRight w:val="0"/>
          <w:marTop w:val="0"/>
          <w:marBottom w:val="0"/>
          <w:divBdr>
            <w:top w:val="none" w:sz="0" w:space="0" w:color="auto"/>
            <w:left w:val="none" w:sz="0" w:space="0" w:color="auto"/>
            <w:bottom w:val="none" w:sz="0" w:space="0" w:color="auto"/>
            <w:right w:val="none" w:sz="0" w:space="0" w:color="auto"/>
          </w:divBdr>
        </w:div>
        <w:div w:id="309361941">
          <w:marLeft w:val="480"/>
          <w:marRight w:val="0"/>
          <w:marTop w:val="0"/>
          <w:marBottom w:val="0"/>
          <w:divBdr>
            <w:top w:val="none" w:sz="0" w:space="0" w:color="auto"/>
            <w:left w:val="none" w:sz="0" w:space="0" w:color="auto"/>
            <w:bottom w:val="none" w:sz="0" w:space="0" w:color="auto"/>
            <w:right w:val="none" w:sz="0" w:space="0" w:color="auto"/>
          </w:divBdr>
        </w:div>
        <w:div w:id="2066370452">
          <w:marLeft w:val="480"/>
          <w:marRight w:val="0"/>
          <w:marTop w:val="0"/>
          <w:marBottom w:val="0"/>
          <w:divBdr>
            <w:top w:val="none" w:sz="0" w:space="0" w:color="auto"/>
            <w:left w:val="none" w:sz="0" w:space="0" w:color="auto"/>
            <w:bottom w:val="none" w:sz="0" w:space="0" w:color="auto"/>
            <w:right w:val="none" w:sz="0" w:space="0" w:color="auto"/>
          </w:divBdr>
        </w:div>
        <w:div w:id="249894357">
          <w:marLeft w:val="480"/>
          <w:marRight w:val="0"/>
          <w:marTop w:val="0"/>
          <w:marBottom w:val="0"/>
          <w:divBdr>
            <w:top w:val="none" w:sz="0" w:space="0" w:color="auto"/>
            <w:left w:val="none" w:sz="0" w:space="0" w:color="auto"/>
            <w:bottom w:val="none" w:sz="0" w:space="0" w:color="auto"/>
            <w:right w:val="none" w:sz="0" w:space="0" w:color="auto"/>
          </w:divBdr>
        </w:div>
        <w:div w:id="113645311">
          <w:marLeft w:val="480"/>
          <w:marRight w:val="0"/>
          <w:marTop w:val="0"/>
          <w:marBottom w:val="0"/>
          <w:divBdr>
            <w:top w:val="none" w:sz="0" w:space="0" w:color="auto"/>
            <w:left w:val="none" w:sz="0" w:space="0" w:color="auto"/>
            <w:bottom w:val="none" w:sz="0" w:space="0" w:color="auto"/>
            <w:right w:val="none" w:sz="0" w:space="0" w:color="auto"/>
          </w:divBdr>
        </w:div>
        <w:div w:id="908811301">
          <w:marLeft w:val="480"/>
          <w:marRight w:val="0"/>
          <w:marTop w:val="0"/>
          <w:marBottom w:val="0"/>
          <w:divBdr>
            <w:top w:val="none" w:sz="0" w:space="0" w:color="auto"/>
            <w:left w:val="none" w:sz="0" w:space="0" w:color="auto"/>
            <w:bottom w:val="none" w:sz="0" w:space="0" w:color="auto"/>
            <w:right w:val="none" w:sz="0" w:space="0" w:color="auto"/>
          </w:divBdr>
        </w:div>
        <w:div w:id="746414762">
          <w:marLeft w:val="480"/>
          <w:marRight w:val="0"/>
          <w:marTop w:val="0"/>
          <w:marBottom w:val="0"/>
          <w:divBdr>
            <w:top w:val="none" w:sz="0" w:space="0" w:color="auto"/>
            <w:left w:val="none" w:sz="0" w:space="0" w:color="auto"/>
            <w:bottom w:val="none" w:sz="0" w:space="0" w:color="auto"/>
            <w:right w:val="none" w:sz="0" w:space="0" w:color="auto"/>
          </w:divBdr>
        </w:div>
        <w:div w:id="616525462">
          <w:marLeft w:val="480"/>
          <w:marRight w:val="0"/>
          <w:marTop w:val="0"/>
          <w:marBottom w:val="0"/>
          <w:divBdr>
            <w:top w:val="none" w:sz="0" w:space="0" w:color="auto"/>
            <w:left w:val="none" w:sz="0" w:space="0" w:color="auto"/>
            <w:bottom w:val="none" w:sz="0" w:space="0" w:color="auto"/>
            <w:right w:val="none" w:sz="0" w:space="0" w:color="auto"/>
          </w:divBdr>
        </w:div>
        <w:div w:id="2146846587">
          <w:marLeft w:val="480"/>
          <w:marRight w:val="0"/>
          <w:marTop w:val="0"/>
          <w:marBottom w:val="0"/>
          <w:divBdr>
            <w:top w:val="none" w:sz="0" w:space="0" w:color="auto"/>
            <w:left w:val="none" w:sz="0" w:space="0" w:color="auto"/>
            <w:bottom w:val="none" w:sz="0" w:space="0" w:color="auto"/>
            <w:right w:val="none" w:sz="0" w:space="0" w:color="auto"/>
          </w:divBdr>
        </w:div>
        <w:div w:id="1345745008">
          <w:marLeft w:val="480"/>
          <w:marRight w:val="0"/>
          <w:marTop w:val="0"/>
          <w:marBottom w:val="0"/>
          <w:divBdr>
            <w:top w:val="none" w:sz="0" w:space="0" w:color="auto"/>
            <w:left w:val="none" w:sz="0" w:space="0" w:color="auto"/>
            <w:bottom w:val="none" w:sz="0" w:space="0" w:color="auto"/>
            <w:right w:val="none" w:sz="0" w:space="0" w:color="auto"/>
          </w:divBdr>
        </w:div>
        <w:div w:id="1715277401">
          <w:marLeft w:val="480"/>
          <w:marRight w:val="0"/>
          <w:marTop w:val="0"/>
          <w:marBottom w:val="0"/>
          <w:divBdr>
            <w:top w:val="none" w:sz="0" w:space="0" w:color="auto"/>
            <w:left w:val="none" w:sz="0" w:space="0" w:color="auto"/>
            <w:bottom w:val="none" w:sz="0" w:space="0" w:color="auto"/>
            <w:right w:val="none" w:sz="0" w:space="0" w:color="auto"/>
          </w:divBdr>
        </w:div>
        <w:div w:id="1006440392">
          <w:marLeft w:val="480"/>
          <w:marRight w:val="0"/>
          <w:marTop w:val="0"/>
          <w:marBottom w:val="0"/>
          <w:divBdr>
            <w:top w:val="none" w:sz="0" w:space="0" w:color="auto"/>
            <w:left w:val="none" w:sz="0" w:space="0" w:color="auto"/>
            <w:bottom w:val="none" w:sz="0" w:space="0" w:color="auto"/>
            <w:right w:val="none" w:sz="0" w:space="0" w:color="auto"/>
          </w:divBdr>
        </w:div>
        <w:div w:id="1890454098">
          <w:marLeft w:val="480"/>
          <w:marRight w:val="0"/>
          <w:marTop w:val="0"/>
          <w:marBottom w:val="0"/>
          <w:divBdr>
            <w:top w:val="none" w:sz="0" w:space="0" w:color="auto"/>
            <w:left w:val="none" w:sz="0" w:space="0" w:color="auto"/>
            <w:bottom w:val="none" w:sz="0" w:space="0" w:color="auto"/>
            <w:right w:val="none" w:sz="0" w:space="0" w:color="auto"/>
          </w:divBdr>
        </w:div>
        <w:div w:id="1017124501">
          <w:marLeft w:val="480"/>
          <w:marRight w:val="0"/>
          <w:marTop w:val="0"/>
          <w:marBottom w:val="0"/>
          <w:divBdr>
            <w:top w:val="none" w:sz="0" w:space="0" w:color="auto"/>
            <w:left w:val="none" w:sz="0" w:space="0" w:color="auto"/>
            <w:bottom w:val="none" w:sz="0" w:space="0" w:color="auto"/>
            <w:right w:val="none" w:sz="0" w:space="0" w:color="auto"/>
          </w:divBdr>
        </w:div>
      </w:divsChild>
    </w:div>
    <w:div w:id="546530445">
      <w:bodyDiv w:val="1"/>
      <w:marLeft w:val="0"/>
      <w:marRight w:val="0"/>
      <w:marTop w:val="0"/>
      <w:marBottom w:val="0"/>
      <w:divBdr>
        <w:top w:val="none" w:sz="0" w:space="0" w:color="auto"/>
        <w:left w:val="none" w:sz="0" w:space="0" w:color="auto"/>
        <w:bottom w:val="none" w:sz="0" w:space="0" w:color="auto"/>
        <w:right w:val="none" w:sz="0" w:space="0" w:color="auto"/>
      </w:divBdr>
    </w:div>
    <w:div w:id="546797267">
      <w:bodyDiv w:val="1"/>
      <w:marLeft w:val="0"/>
      <w:marRight w:val="0"/>
      <w:marTop w:val="0"/>
      <w:marBottom w:val="0"/>
      <w:divBdr>
        <w:top w:val="none" w:sz="0" w:space="0" w:color="auto"/>
        <w:left w:val="none" w:sz="0" w:space="0" w:color="auto"/>
        <w:bottom w:val="none" w:sz="0" w:space="0" w:color="auto"/>
        <w:right w:val="none" w:sz="0" w:space="0" w:color="auto"/>
      </w:divBdr>
    </w:div>
    <w:div w:id="546838636">
      <w:bodyDiv w:val="1"/>
      <w:marLeft w:val="0"/>
      <w:marRight w:val="0"/>
      <w:marTop w:val="0"/>
      <w:marBottom w:val="0"/>
      <w:divBdr>
        <w:top w:val="none" w:sz="0" w:space="0" w:color="auto"/>
        <w:left w:val="none" w:sz="0" w:space="0" w:color="auto"/>
        <w:bottom w:val="none" w:sz="0" w:space="0" w:color="auto"/>
        <w:right w:val="none" w:sz="0" w:space="0" w:color="auto"/>
      </w:divBdr>
    </w:div>
    <w:div w:id="547229969">
      <w:bodyDiv w:val="1"/>
      <w:marLeft w:val="0"/>
      <w:marRight w:val="0"/>
      <w:marTop w:val="0"/>
      <w:marBottom w:val="0"/>
      <w:divBdr>
        <w:top w:val="none" w:sz="0" w:space="0" w:color="auto"/>
        <w:left w:val="none" w:sz="0" w:space="0" w:color="auto"/>
        <w:bottom w:val="none" w:sz="0" w:space="0" w:color="auto"/>
        <w:right w:val="none" w:sz="0" w:space="0" w:color="auto"/>
      </w:divBdr>
    </w:div>
    <w:div w:id="547644945">
      <w:bodyDiv w:val="1"/>
      <w:marLeft w:val="0"/>
      <w:marRight w:val="0"/>
      <w:marTop w:val="0"/>
      <w:marBottom w:val="0"/>
      <w:divBdr>
        <w:top w:val="none" w:sz="0" w:space="0" w:color="auto"/>
        <w:left w:val="none" w:sz="0" w:space="0" w:color="auto"/>
        <w:bottom w:val="none" w:sz="0" w:space="0" w:color="auto"/>
        <w:right w:val="none" w:sz="0" w:space="0" w:color="auto"/>
      </w:divBdr>
    </w:div>
    <w:div w:id="548802254">
      <w:bodyDiv w:val="1"/>
      <w:marLeft w:val="0"/>
      <w:marRight w:val="0"/>
      <w:marTop w:val="0"/>
      <w:marBottom w:val="0"/>
      <w:divBdr>
        <w:top w:val="none" w:sz="0" w:space="0" w:color="auto"/>
        <w:left w:val="none" w:sz="0" w:space="0" w:color="auto"/>
        <w:bottom w:val="none" w:sz="0" w:space="0" w:color="auto"/>
        <w:right w:val="none" w:sz="0" w:space="0" w:color="auto"/>
      </w:divBdr>
    </w:div>
    <w:div w:id="549458529">
      <w:bodyDiv w:val="1"/>
      <w:marLeft w:val="0"/>
      <w:marRight w:val="0"/>
      <w:marTop w:val="0"/>
      <w:marBottom w:val="0"/>
      <w:divBdr>
        <w:top w:val="none" w:sz="0" w:space="0" w:color="auto"/>
        <w:left w:val="none" w:sz="0" w:space="0" w:color="auto"/>
        <w:bottom w:val="none" w:sz="0" w:space="0" w:color="auto"/>
        <w:right w:val="none" w:sz="0" w:space="0" w:color="auto"/>
      </w:divBdr>
    </w:div>
    <w:div w:id="550000882">
      <w:bodyDiv w:val="1"/>
      <w:marLeft w:val="0"/>
      <w:marRight w:val="0"/>
      <w:marTop w:val="0"/>
      <w:marBottom w:val="0"/>
      <w:divBdr>
        <w:top w:val="none" w:sz="0" w:space="0" w:color="auto"/>
        <w:left w:val="none" w:sz="0" w:space="0" w:color="auto"/>
        <w:bottom w:val="none" w:sz="0" w:space="0" w:color="auto"/>
        <w:right w:val="none" w:sz="0" w:space="0" w:color="auto"/>
      </w:divBdr>
    </w:div>
    <w:div w:id="550002326">
      <w:bodyDiv w:val="1"/>
      <w:marLeft w:val="0"/>
      <w:marRight w:val="0"/>
      <w:marTop w:val="0"/>
      <w:marBottom w:val="0"/>
      <w:divBdr>
        <w:top w:val="none" w:sz="0" w:space="0" w:color="auto"/>
        <w:left w:val="none" w:sz="0" w:space="0" w:color="auto"/>
        <w:bottom w:val="none" w:sz="0" w:space="0" w:color="auto"/>
        <w:right w:val="none" w:sz="0" w:space="0" w:color="auto"/>
      </w:divBdr>
    </w:div>
    <w:div w:id="550463207">
      <w:bodyDiv w:val="1"/>
      <w:marLeft w:val="0"/>
      <w:marRight w:val="0"/>
      <w:marTop w:val="0"/>
      <w:marBottom w:val="0"/>
      <w:divBdr>
        <w:top w:val="none" w:sz="0" w:space="0" w:color="auto"/>
        <w:left w:val="none" w:sz="0" w:space="0" w:color="auto"/>
        <w:bottom w:val="none" w:sz="0" w:space="0" w:color="auto"/>
        <w:right w:val="none" w:sz="0" w:space="0" w:color="auto"/>
      </w:divBdr>
    </w:div>
    <w:div w:id="551189702">
      <w:bodyDiv w:val="1"/>
      <w:marLeft w:val="0"/>
      <w:marRight w:val="0"/>
      <w:marTop w:val="0"/>
      <w:marBottom w:val="0"/>
      <w:divBdr>
        <w:top w:val="none" w:sz="0" w:space="0" w:color="auto"/>
        <w:left w:val="none" w:sz="0" w:space="0" w:color="auto"/>
        <w:bottom w:val="none" w:sz="0" w:space="0" w:color="auto"/>
        <w:right w:val="none" w:sz="0" w:space="0" w:color="auto"/>
      </w:divBdr>
      <w:divsChild>
        <w:div w:id="1751539865">
          <w:marLeft w:val="480"/>
          <w:marRight w:val="0"/>
          <w:marTop w:val="0"/>
          <w:marBottom w:val="0"/>
          <w:divBdr>
            <w:top w:val="none" w:sz="0" w:space="0" w:color="auto"/>
            <w:left w:val="none" w:sz="0" w:space="0" w:color="auto"/>
            <w:bottom w:val="none" w:sz="0" w:space="0" w:color="auto"/>
            <w:right w:val="none" w:sz="0" w:space="0" w:color="auto"/>
          </w:divBdr>
        </w:div>
        <w:div w:id="1912814717">
          <w:marLeft w:val="480"/>
          <w:marRight w:val="0"/>
          <w:marTop w:val="0"/>
          <w:marBottom w:val="0"/>
          <w:divBdr>
            <w:top w:val="none" w:sz="0" w:space="0" w:color="auto"/>
            <w:left w:val="none" w:sz="0" w:space="0" w:color="auto"/>
            <w:bottom w:val="none" w:sz="0" w:space="0" w:color="auto"/>
            <w:right w:val="none" w:sz="0" w:space="0" w:color="auto"/>
          </w:divBdr>
        </w:div>
        <w:div w:id="848257417">
          <w:marLeft w:val="480"/>
          <w:marRight w:val="0"/>
          <w:marTop w:val="0"/>
          <w:marBottom w:val="0"/>
          <w:divBdr>
            <w:top w:val="none" w:sz="0" w:space="0" w:color="auto"/>
            <w:left w:val="none" w:sz="0" w:space="0" w:color="auto"/>
            <w:bottom w:val="none" w:sz="0" w:space="0" w:color="auto"/>
            <w:right w:val="none" w:sz="0" w:space="0" w:color="auto"/>
          </w:divBdr>
        </w:div>
        <w:div w:id="1570535178">
          <w:marLeft w:val="480"/>
          <w:marRight w:val="0"/>
          <w:marTop w:val="0"/>
          <w:marBottom w:val="0"/>
          <w:divBdr>
            <w:top w:val="none" w:sz="0" w:space="0" w:color="auto"/>
            <w:left w:val="none" w:sz="0" w:space="0" w:color="auto"/>
            <w:bottom w:val="none" w:sz="0" w:space="0" w:color="auto"/>
            <w:right w:val="none" w:sz="0" w:space="0" w:color="auto"/>
          </w:divBdr>
        </w:div>
        <w:div w:id="915825220">
          <w:marLeft w:val="480"/>
          <w:marRight w:val="0"/>
          <w:marTop w:val="0"/>
          <w:marBottom w:val="0"/>
          <w:divBdr>
            <w:top w:val="none" w:sz="0" w:space="0" w:color="auto"/>
            <w:left w:val="none" w:sz="0" w:space="0" w:color="auto"/>
            <w:bottom w:val="none" w:sz="0" w:space="0" w:color="auto"/>
            <w:right w:val="none" w:sz="0" w:space="0" w:color="auto"/>
          </w:divBdr>
        </w:div>
        <w:div w:id="1682395589">
          <w:marLeft w:val="480"/>
          <w:marRight w:val="0"/>
          <w:marTop w:val="0"/>
          <w:marBottom w:val="0"/>
          <w:divBdr>
            <w:top w:val="none" w:sz="0" w:space="0" w:color="auto"/>
            <w:left w:val="none" w:sz="0" w:space="0" w:color="auto"/>
            <w:bottom w:val="none" w:sz="0" w:space="0" w:color="auto"/>
            <w:right w:val="none" w:sz="0" w:space="0" w:color="auto"/>
          </w:divBdr>
        </w:div>
        <w:div w:id="1268004285">
          <w:marLeft w:val="480"/>
          <w:marRight w:val="0"/>
          <w:marTop w:val="0"/>
          <w:marBottom w:val="0"/>
          <w:divBdr>
            <w:top w:val="none" w:sz="0" w:space="0" w:color="auto"/>
            <w:left w:val="none" w:sz="0" w:space="0" w:color="auto"/>
            <w:bottom w:val="none" w:sz="0" w:space="0" w:color="auto"/>
            <w:right w:val="none" w:sz="0" w:space="0" w:color="auto"/>
          </w:divBdr>
        </w:div>
        <w:div w:id="1459031704">
          <w:marLeft w:val="480"/>
          <w:marRight w:val="0"/>
          <w:marTop w:val="0"/>
          <w:marBottom w:val="0"/>
          <w:divBdr>
            <w:top w:val="none" w:sz="0" w:space="0" w:color="auto"/>
            <w:left w:val="none" w:sz="0" w:space="0" w:color="auto"/>
            <w:bottom w:val="none" w:sz="0" w:space="0" w:color="auto"/>
            <w:right w:val="none" w:sz="0" w:space="0" w:color="auto"/>
          </w:divBdr>
        </w:div>
        <w:div w:id="1322923210">
          <w:marLeft w:val="480"/>
          <w:marRight w:val="0"/>
          <w:marTop w:val="0"/>
          <w:marBottom w:val="0"/>
          <w:divBdr>
            <w:top w:val="none" w:sz="0" w:space="0" w:color="auto"/>
            <w:left w:val="none" w:sz="0" w:space="0" w:color="auto"/>
            <w:bottom w:val="none" w:sz="0" w:space="0" w:color="auto"/>
            <w:right w:val="none" w:sz="0" w:space="0" w:color="auto"/>
          </w:divBdr>
        </w:div>
        <w:div w:id="1556505996">
          <w:marLeft w:val="480"/>
          <w:marRight w:val="0"/>
          <w:marTop w:val="0"/>
          <w:marBottom w:val="0"/>
          <w:divBdr>
            <w:top w:val="none" w:sz="0" w:space="0" w:color="auto"/>
            <w:left w:val="none" w:sz="0" w:space="0" w:color="auto"/>
            <w:bottom w:val="none" w:sz="0" w:space="0" w:color="auto"/>
            <w:right w:val="none" w:sz="0" w:space="0" w:color="auto"/>
          </w:divBdr>
        </w:div>
        <w:div w:id="1289319724">
          <w:marLeft w:val="480"/>
          <w:marRight w:val="0"/>
          <w:marTop w:val="0"/>
          <w:marBottom w:val="0"/>
          <w:divBdr>
            <w:top w:val="none" w:sz="0" w:space="0" w:color="auto"/>
            <w:left w:val="none" w:sz="0" w:space="0" w:color="auto"/>
            <w:bottom w:val="none" w:sz="0" w:space="0" w:color="auto"/>
            <w:right w:val="none" w:sz="0" w:space="0" w:color="auto"/>
          </w:divBdr>
        </w:div>
        <w:div w:id="1675648780">
          <w:marLeft w:val="480"/>
          <w:marRight w:val="0"/>
          <w:marTop w:val="0"/>
          <w:marBottom w:val="0"/>
          <w:divBdr>
            <w:top w:val="none" w:sz="0" w:space="0" w:color="auto"/>
            <w:left w:val="none" w:sz="0" w:space="0" w:color="auto"/>
            <w:bottom w:val="none" w:sz="0" w:space="0" w:color="auto"/>
            <w:right w:val="none" w:sz="0" w:space="0" w:color="auto"/>
          </w:divBdr>
        </w:div>
        <w:div w:id="1839810593">
          <w:marLeft w:val="480"/>
          <w:marRight w:val="0"/>
          <w:marTop w:val="0"/>
          <w:marBottom w:val="0"/>
          <w:divBdr>
            <w:top w:val="none" w:sz="0" w:space="0" w:color="auto"/>
            <w:left w:val="none" w:sz="0" w:space="0" w:color="auto"/>
            <w:bottom w:val="none" w:sz="0" w:space="0" w:color="auto"/>
            <w:right w:val="none" w:sz="0" w:space="0" w:color="auto"/>
          </w:divBdr>
        </w:div>
        <w:div w:id="543173958">
          <w:marLeft w:val="480"/>
          <w:marRight w:val="0"/>
          <w:marTop w:val="0"/>
          <w:marBottom w:val="0"/>
          <w:divBdr>
            <w:top w:val="none" w:sz="0" w:space="0" w:color="auto"/>
            <w:left w:val="none" w:sz="0" w:space="0" w:color="auto"/>
            <w:bottom w:val="none" w:sz="0" w:space="0" w:color="auto"/>
            <w:right w:val="none" w:sz="0" w:space="0" w:color="auto"/>
          </w:divBdr>
        </w:div>
        <w:div w:id="1778407308">
          <w:marLeft w:val="480"/>
          <w:marRight w:val="0"/>
          <w:marTop w:val="0"/>
          <w:marBottom w:val="0"/>
          <w:divBdr>
            <w:top w:val="none" w:sz="0" w:space="0" w:color="auto"/>
            <w:left w:val="none" w:sz="0" w:space="0" w:color="auto"/>
            <w:bottom w:val="none" w:sz="0" w:space="0" w:color="auto"/>
            <w:right w:val="none" w:sz="0" w:space="0" w:color="auto"/>
          </w:divBdr>
        </w:div>
        <w:div w:id="1955479848">
          <w:marLeft w:val="480"/>
          <w:marRight w:val="0"/>
          <w:marTop w:val="0"/>
          <w:marBottom w:val="0"/>
          <w:divBdr>
            <w:top w:val="none" w:sz="0" w:space="0" w:color="auto"/>
            <w:left w:val="none" w:sz="0" w:space="0" w:color="auto"/>
            <w:bottom w:val="none" w:sz="0" w:space="0" w:color="auto"/>
            <w:right w:val="none" w:sz="0" w:space="0" w:color="auto"/>
          </w:divBdr>
        </w:div>
        <w:div w:id="2012953899">
          <w:marLeft w:val="480"/>
          <w:marRight w:val="0"/>
          <w:marTop w:val="0"/>
          <w:marBottom w:val="0"/>
          <w:divBdr>
            <w:top w:val="none" w:sz="0" w:space="0" w:color="auto"/>
            <w:left w:val="none" w:sz="0" w:space="0" w:color="auto"/>
            <w:bottom w:val="none" w:sz="0" w:space="0" w:color="auto"/>
            <w:right w:val="none" w:sz="0" w:space="0" w:color="auto"/>
          </w:divBdr>
        </w:div>
        <w:div w:id="315454647">
          <w:marLeft w:val="480"/>
          <w:marRight w:val="0"/>
          <w:marTop w:val="0"/>
          <w:marBottom w:val="0"/>
          <w:divBdr>
            <w:top w:val="none" w:sz="0" w:space="0" w:color="auto"/>
            <w:left w:val="none" w:sz="0" w:space="0" w:color="auto"/>
            <w:bottom w:val="none" w:sz="0" w:space="0" w:color="auto"/>
            <w:right w:val="none" w:sz="0" w:space="0" w:color="auto"/>
          </w:divBdr>
        </w:div>
        <w:div w:id="1460952053">
          <w:marLeft w:val="480"/>
          <w:marRight w:val="0"/>
          <w:marTop w:val="0"/>
          <w:marBottom w:val="0"/>
          <w:divBdr>
            <w:top w:val="none" w:sz="0" w:space="0" w:color="auto"/>
            <w:left w:val="none" w:sz="0" w:space="0" w:color="auto"/>
            <w:bottom w:val="none" w:sz="0" w:space="0" w:color="auto"/>
            <w:right w:val="none" w:sz="0" w:space="0" w:color="auto"/>
          </w:divBdr>
        </w:div>
        <w:div w:id="583489851">
          <w:marLeft w:val="480"/>
          <w:marRight w:val="0"/>
          <w:marTop w:val="0"/>
          <w:marBottom w:val="0"/>
          <w:divBdr>
            <w:top w:val="none" w:sz="0" w:space="0" w:color="auto"/>
            <w:left w:val="none" w:sz="0" w:space="0" w:color="auto"/>
            <w:bottom w:val="none" w:sz="0" w:space="0" w:color="auto"/>
            <w:right w:val="none" w:sz="0" w:space="0" w:color="auto"/>
          </w:divBdr>
        </w:div>
        <w:div w:id="1957641540">
          <w:marLeft w:val="480"/>
          <w:marRight w:val="0"/>
          <w:marTop w:val="0"/>
          <w:marBottom w:val="0"/>
          <w:divBdr>
            <w:top w:val="none" w:sz="0" w:space="0" w:color="auto"/>
            <w:left w:val="none" w:sz="0" w:space="0" w:color="auto"/>
            <w:bottom w:val="none" w:sz="0" w:space="0" w:color="auto"/>
            <w:right w:val="none" w:sz="0" w:space="0" w:color="auto"/>
          </w:divBdr>
        </w:div>
        <w:div w:id="2003776283">
          <w:marLeft w:val="480"/>
          <w:marRight w:val="0"/>
          <w:marTop w:val="0"/>
          <w:marBottom w:val="0"/>
          <w:divBdr>
            <w:top w:val="none" w:sz="0" w:space="0" w:color="auto"/>
            <w:left w:val="none" w:sz="0" w:space="0" w:color="auto"/>
            <w:bottom w:val="none" w:sz="0" w:space="0" w:color="auto"/>
            <w:right w:val="none" w:sz="0" w:space="0" w:color="auto"/>
          </w:divBdr>
        </w:div>
        <w:div w:id="714431309">
          <w:marLeft w:val="480"/>
          <w:marRight w:val="0"/>
          <w:marTop w:val="0"/>
          <w:marBottom w:val="0"/>
          <w:divBdr>
            <w:top w:val="none" w:sz="0" w:space="0" w:color="auto"/>
            <w:left w:val="none" w:sz="0" w:space="0" w:color="auto"/>
            <w:bottom w:val="none" w:sz="0" w:space="0" w:color="auto"/>
            <w:right w:val="none" w:sz="0" w:space="0" w:color="auto"/>
          </w:divBdr>
        </w:div>
        <w:div w:id="1816295152">
          <w:marLeft w:val="480"/>
          <w:marRight w:val="0"/>
          <w:marTop w:val="0"/>
          <w:marBottom w:val="0"/>
          <w:divBdr>
            <w:top w:val="none" w:sz="0" w:space="0" w:color="auto"/>
            <w:left w:val="none" w:sz="0" w:space="0" w:color="auto"/>
            <w:bottom w:val="none" w:sz="0" w:space="0" w:color="auto"/>
            <w:right w:val="none" w:sz="0" w:space="0" w:color="auto"/>
          </w:divBdr>
        </w:div>
        <w:div w:id="1391226002">
          <w:marLeft w:val="480"/>
          <w:marRight w:val="0"/>
          <w:marTop w:val="0"/>
          <w:marBottom w:val="0"/>
          <w:divBdr>
            <w:top w:val="none" w:sz="0" w:space="0" w:color="auto"/>
            <w:left w:val="none" w:sz="0" w:space="0" w:color="auto"/>
            <w:bottom w:val="none" w:sz="0" w:space="0" w:color="auto"/>
            <w:right w:val="none" w:sz="0" w:space="0" w:color="auto"/>
          </w:divBdr>
        </w:div>
      </w:divsChild>
    </w:div>
    <w:div w:id="551574529">
      <w:bodyDiv w:val="1"/>
      <w:marLeft w:val="0"/>
      <w:marRight w:val="0"/>
      <w:marTop w:val="0"/>
      <w:marBottom w:val="0"/>
      <w:divBdr>
        <w:top w:val="none" w:sz="0" w:space="0" w:color="auto"/>
        <w:left w:val="none" w:sz="0" w:space="0" w:color="auto"/>
        <w:bottom w:val="none" w:sz="0" w:space="0" w:color="auto"/>
        <w:right w:val="none" w:sz="0" w:space="0" w:color="auto"/>
      </w:divBdr>
    </w:div>
    <w:div w:id="551580746">
      <w:bodyDiv w:val="1"/>
      <w:marLeft w:val="0"/>
      <w:marRight w:val="0"/>
      <w:marTop w:val="0"/>
      <w:marBottom w:val="0"/>
      <w:divBdr>
        <w:top w:val="none" w:sz="0" w:space="0" w:color="auto"/>
        <w:left w:val="none" w:sz="0" w:space="0" w:color="auto"/>
        <w:bottom w:val="none" w:sz="0" w:space="0" w:color="auto"/>
        <w:right w:val="none" w:sz="0" w:space="0" w:color="auto"/>
      </w:divBdr>
    </w:div>
    <w:div w:id="551697775">
      <w:bodyDiv w:val="1"/>
      <w:marLeft w:val="0"/>
      <w:marRight w:val="0"/>
      <w:marTop w:val="0"/>
      <w:marBottom w:val="0"/>
      <w:divBdr>
        <w:top w:val="none" w:sz="0" w:space="0" w:color="auto"/>
        <w:left w:val="none" w:sz="0" w:space="0" w:color="auto"/>
        <w:bottom w:val="none" w:sz="0" w:space="0" w:color="auto"/>
        <w:right w:val="none" w:sz="0" w:space="0" w:color="auto"/>
      </w:divBdr>
    </w:div>
    <w:div w:id="551770102">
      <w:bodyDiv w:val="1"/>
      <w:marLeft w:val="0"/>
      <w:marRight w:val="0"/>
      <w:marTop w:val="0"/>
      <w:marBottom w:val="0"/>
      <w:divBdr>
        <w:top w:val="none" w:sz="0" w:space="0" w:color="auto"/>
        <w:left w:val="none" w:sz="0" w:space="0" w:color="auto"/>
        <w:bottom w:val="none" w:sz="0" w:space="0" w:color="auto"/>
        <w:right w:val="none" w:sz="0" w:space="0" w:color="auto"/>
      </w:divBdr>
    </w:div>
    <w:div w:id="551842811">
      <w:bodyDiv w:val="1"/>
      <w:marLeft w:val="0"/>
      <w:marRight w:val="0"/>
      <w:marTop w:val="0"/>
      <w:marBottom w:val="0"/>
      <w:divBdr>
        <w:top w:val="none" w:sz="0" w:space="0" w:color="auto"/>
        <w:left w:val="none" w:sz="0" w:space="0" w:color="auto"/>
        <w:bottom w:val="none" w:sz="0" w:space="0" w:color="auto"/>
        <w:right w:val="none" w:sz="0" w:space="0" w:color="auto"/>
      </w:divBdr>
    </w:div>
    <w:div w:id="551889534">
      <w:bodyDiv w:val="1"/>
      <w:marLeft w:val="0"/>
      <w:marRight w:val="0"/>
      <w:marTop w:val="0"/>
      <w:marBottom w:val="0"/>
      <w:divBdr>
        <w:top w:val="none" w:sz="0" w:space="0" w:color="auto"/>
        <w:left w:val="none" w:sz="0" w:space="0" w:color="auto"/>
        <w:bottom w:val="none" w:sz="0" w:space="0" w:color="auto"/>
        <w:right w:val="none" w:sz="0" w:space="0" w:color="auto"/>
      </w:divBdr>
    </w:div>
    <w:div w:id="552081508">
      <w:bodyDiv w:val="1"/>
      <w:marLeft w:val="0"/>
      <w:marRight w:val="0"/>
      <w:marTop w:val="0"/>
      <w:marBottom w:val="0"/>
      <w:divBdr>
        <w:top w:val="none" w:sz="0" w:space="0" w:color="auto"/>
        <w:left w:val="none" w:sz="0" w:space="0" w:color="auto"/>
        <w:bottom w:val="none" w:sz="0" w:space="0" w:color="auto"/>
        <w:right w:val="none" w:sz="0" w:space="0" w:color="auto"/>
      </w:divBdr>
      <w:divsChild>
        <w:div w:id="629752695">
          <w:marLeft w:val="480"/>
          <w:marRight w:val="0"/>
          <w:marTop w:val="0"/>
          <w:marBottom w:val="0"/>
          <w:divBdr>
            <w:top w:val="none" w:sz="0" w:space="0" w:color="auto"/>
            <w:left w:val="none" w:sz="0" w:space="0" w:color="auto"/>
            <w:bottom w:val="none" w:sz="0" w:space="0" w:color="auto"/>
            <w:right w:val="none" w:sz="0" w:space="0" w:color="auto"/>
          </w:divBdr>
        </w:div>
        <w:div w:id="1276713053">
          <w:marLeft w:val="480"/>
          <w:marRight w:val="0"/>
          <w:marTop w:val="0"/>
          <w:marBottom w:val="0"/>
          <w:divBdr>
            <w:top w:val="none" w:sz="0" w:space="0" w:color="auto"/>
            <w:left w:val="none" w:sz="0" w:space="0" w:color="auto"/>
            <w:bottom w:val="none" w:sz="0" w:space="0" w:color="auto"/>
            <w:right w:val="none" w:sz="0" w:space="0" w:color="auto"/>
          </w:divBdr>
        </w:div>
        <w:div w:id="1169248569">
          <w:marLeft w:val="480"/>
          <w:marRight w:val="0"/>
          <w:marTop w:val="0"/>
          <w:marBottom w:val="0"/>
          <w:divBdr>
            <w:top w:val="none" w:sz="0" w:space="0" w:color="auto"/>
            <w:left w:val="none" w:sz="0" w:space="0" w:color="auto"/>
            <w:bottom w:val="none" w:sz="0" w:space="0" w:color="auto"/>
            <w:right w:val="none" w:sz="0" w:space="0" w:color="auto"/>
          </w:divBdr>
        </w:div>
        <w:div w:id="265161918">
          <w:marLeft w:val="480"/>
          <w:marRight w:val="0"/>
          <w:marTop w:val="0"/>
          <w:marBottom w:val="0"/>
          <w:divBdr>
            <w:top w:val="none" w:sz="0" w:space="0" w:color="auto"/>
            <w:left w:val="none" w:sz="0" w:space="0" w:color="auto"/>
            <w:bottom w:val="none" w:sz="0" w:space="0" w:color="auto"/>
            <w:right w:val="none" w:sz="0" w:space="0" w:color="auto"/>
          </w:divBdr>
        </w:div>
        <w:div w:id="1857186390">
          <w:marLeft w:val="480"/>
          <w:marRight w:val="0"/>
          <w:marTop w:val="0"/>
          <w:marBottom w:val="0"/>
          <w:divBdr>
            <w:top w:val="none" w:sz="0" w:space="0" w:color="auto"/>
            <w:left w:val="none" w:sz="0" w:space="0" w:color="auto"/>
            <w:bottom w:val="none" w:sz="0" w:space="0" w:color="auto"/>
            <w:right w:val="none" w:sz="0" w:space="0" w:color="auto"/>
          </w:divBdr>
        </w:div>
        <w:div w:id="40330782">
          <w:marLeft w:val="480"/>
          <w:marRight w:val="0"/>
          <w:marTop w:val="0"/>
          <w:marBottom w:val="0"/>
          <w:divBdr>
            <w:top w:val="none" w:sz="0" w:space="0" w:color="auto"/>
            <w:left w:val="none" w:sz="0" w:space="0" w:color="auto"/>
            <w:bottom w:val="none" w:sz="0" w:space="0" w:color="auto"/>
            <w:right w:val="none" w:sz="0" w:space="0" w:color="auto"/>
          </w:divBdr>
        </w:div>
        <w:div w:id="558176440">
          <w:marLeft w:val="480"/>
          <w:marRight w:val="0"/>
          <w:marTop w:val="0"/>
          <w:marBottom w:val="0"/>
          <w:divBdr>
            <w:top w:val="none" w:sz="0" w:space="0" w:color="auto"/>
            <w:left w:val="none" w:sz="0" w:space="0" w:color="auto"/>
            <w:bottom w:val="none" w:sz="0" w:space="0" w:color="auto"/>
            <w:right w:val="none" w:sz="0" w:space="0" w:color="auto"/>
          </w:divBdr>
        </w:div>
        <w:div w:id="1354191133">
          <w:marLeft w:val="480"/>
          <w:marRight w:val="0"/>
          <w:marTop w:val="0"/>
          <w:marBottom w:val="0"/>
          <w:divBdr>
            <w:top w:val="none" w:sz="0" w:space="0" w:color="auto"/>
            <w:left w:val="none" w:sz="0" w:space="0" w:color="auto"/>
            <w:bottom w:val="none" w:sz="0" w:space="0" w:color="auto"/>
            <w:right w:val="none" w:sz="0" w:space="0" w:color="auto"/>
          </w:divBdr>
        </w:div>
        <w:div w:id="1066756334">
          <w:marLeft w:val="480"/>
          <w:marRight w:val="0"/>
          <w:marTop w:val="0"/>
          <w:marBottom w:val="0"/>
          <w:divBdr>
            <w:top w:val="none" w:sz="0" w:space="0" w:color="auto"/>
            <w:left w:val="none" w:sz="0" w:space="0" w:color="auto"/>
            <w:bottom w:val="none" w:sz="0" w:space="0" w:color="auto"/>
            <w:right w:val="none" w:sz="0" w:space="0" w:color="auto"/>
          </w:divBdr>
        </w:div>
        <w:div w:id="606276691">
          <w:marLeft w:val="480"/>
          <w:marRight w:val="0"/>
          <w:marTop w:val="0"/>
          <w:marBottom w:val="0"/>
          <w:divBdr>
            <w:top w:val="none" w:sz="0" w:space="0" w:color="auto"/>
            <w:left w:val="none" w:sz="0" w:space="0" w:color="auto"/>
            <w:bottom w:val="none" w:sz="0" w:space="0" w:color="auto"/>
            <w:right w:val="none" w:sz="0" w:space="0" w:color="auto"/>
          </w:divBdr>
        </w:div>
        <w:div w:id="268582551">
          <w:marLeft w:val="480"/>
          <w:marRight w:val="0"/>
          <w:marTop w:val="0"/>
          <w:marBottom w:val="0"/>
          <w:divBdr>
            <w:top w:val="none" w:sz="0" w:space="0" w:color="auto"/>
            <w:left w:val="none" w:sz="0" w:space="0" w:color="auto"/>
            <w:bottom w:val="none" w:sz="0" w:space="0" w:color="auto"/>
            <w:right w:val="none" w:sz="0" w:space="0" w:color="auto"/>
          </w:divBdr>
        </w:div>
        <w:div w:id="232815532">
          <w:marLeft w:val="480"/>
          <w:marRight w:val="0"/>
          <w:marTop w:val="0"/>
          <w:marBottom w:val="0"/>
          <w:divBdr>
            <w:top w:val="none" w:sz="0" w:space="0" w:color="auto"/>
            <w:left w:val="none" w:sz="0" w:space="0" w:color="auto"/>
            <w:bottom w:val="none" w:sz="0" w:space="0" w:color="auto"/>
            <w:right w:val="none" w:sz="0" w:space="0" w:color="auto"/>
          </w:divBdr>
        </w:div>
        <w:div w:id="1056123097">
          <w:marLeft w:val="480"/>
          <w:marRight w:val="0"/>
          <w:marTop w:val="0"/>
          <w:marBottom w:val="0"/>
          <w:divBdr>
            <w:top w:val="none" w:sz="0" w:space="0" w:color="auto"/>
            <w:left w:val="none" w:sz="0" w:space="0" w:color="auto"/>
            <w:bottom w:val="none" w:sz="0" w:space="0" w:color="auto"/>
            <w:right w:val="none" w:sz="0" w:space="0" w:color="auto"/>
          </w:divBdr>
        </w:div>
        <w:div w:id="1111511966">
          <w:marLeft w:val="480"/>
          <w:marRight w:val="0"/>
          <w:marTop w:val="0"/>
          <w:marBottom w:val="0"/>
          <w:divBdr>
            <w:top w:val="none" w:sz="0" w:space="0" w:color="auto"/>
            <w:left w:val="none" w:sz="0" w:space="0" w:color="auto"/>
            <w:bottom w:val="none" w:sz="0" w:space="0" w:color="auto"/>
            <w:right w:val="none" w:sz="0" w:space="0" w:color="auto"/>
          </w:divBdr>
        </w:div>
        <w:div w:id="401148460">
          <w:marLeft w:val="480"/>
          <w:marRight w:val="0"/>
          <w:marTop w:val="0"/>
          <w:marBottom w:val="0"/>
          <w:divBdr>
            <w:top w:val="none" w:sz="0" w:space="0" w:color="auto"/>
            <w:left w:val="none" w:sz="0" w:space="0" w:color="auto"/>
            <w:bottom w:val="none" w:sz="0" w:space="0" w:color="auto"/>
            <w:right w:val="none" w:sz="0" w:space="0" w:color="auto"/>
          </w:divBdr>
        </w:div>
        <w:div w:id="847140063">
          <w:marLeft w:val="480"/>
          <w:marRight w:val="0"/>
          <w:marTop w:val="0"/>
          <w:marBottom w:val="0"/>
          <w:divBdr>
            <w:top w:val="none" w:sz="0" w:space="0" w:color="auto"/>
            <w:left w:val="none" w:sz="0" w:space="0" w:color="auto"/>
            <w:bottom w:val="none" w:sz="0" w:space="0" w:color="auto"/>
            <w:right w:val="none" w:sz="0" w:space="0" w:color="auto"/>
          </w:divBdr>
        </w:div>
        <w:div w:id="1292397192">
          <w:marLeft w:val="480"/>
          <w:marRight w:val="0"/>
          <w:marTop w:val="0"/>
          <w:marBottom w:val="0"/>
          <w:divBdr>
            <w:top w:val="none" w:sz="0" w:space="0" w:color="auto"/>
            <w:left w:val="none" w:sz="0" w:space="0" w:color="auto"/>
            <w:bottom w:val="none" w:sz="0" w:space="0" w:color="auto"/>
            <w:right w:val="none" w:sz="0" w:space="0" w:color="auto"/>
          </w:divBdr>
        </w:div>
        <w:div w:id="882910060">
          <w:marLeft w:val="480"/>
          <w:marRight w:val="0"/>
          <w:marTop w:val="0"/>
          <w:marBottom w:val="0"/>
          <w:divBdr>
            <w:top w:val="none" w:sz="0" w:space="0" w:color="auto"/>
            <w:left w:val="none" w:sz="0" w:space="0" w:color="auto"/>
            <w:bottom w:val="none" w:sz="0" w:space="0" w:color="auto"/>
            <w:right w:val="none" w:sz="0" w:space="0" w:color="auto"/>
          </w:divBdr>
        </w:div>
        <w:div w:id="1678387941">
          <w:marLeft w:val="480"/>
          <w:marRight w:val="0"/>
          <w:marTop w:val="0"/>
          <w:marBottom w:val="0"/>
          <w:divBdr>
            <w:top w:val="none" w:sz="0" w:space="0" w:color="auto"/>
            <w:left w:val="none" w:sz="0" w:space="0" w:color="auto"/>
            <w:bottom w:val="none" w:sz="0" w:space="0" w:color="auto"/>
            <w:right w:val="none" w:sz="0" w:space="0" w:color="auto"/>
          </w:divBdr>
        </w:div>
        <w:div w:id="1927570387">
          <w:marLeft w:val="480"/>
          <w:marRight w:val="0"/>
          <w:marTop w:val="0"/>
          <w:marBottom w:val="0"/>
          <w:divBdr>
            <w:top w:val="none" w:sz="0" w:space="0" w:color="auto"/>
            <w:left w:val="none" w:sz="0" w:space="0" w:color="auto"/>
            <w:bottom w:val="none" w:sz="0" w:space="0" w:color="auto"/>
            <w:right w:val="none" w:sz="0" w:space="0" w:color="auto"/>
          </w:divBdr>
        </w:div>
        <w:div w:id="1503930513">
          <w:marLeft w:val="480"/>
          <w:marRight w:val="0"/>
          <w:marTop w:val="0"/>
          <w:marBottom w:val="0"/>
          <w:divBdr>
            <w:top w:val="none" w:sz="0" w:space="0" w:color="auto"/>
            <w:left w:val="none" w:sz="0" w:space="0" w:color="auto"/>
            <w:bottom w:val="none" w:sz="0" w:space="0" w:color="auto"/>
            <w:right w:val="none" w:sz="0" w:space="0" w:color="auto"/>
          </w:divBdr>
        </w:div>
        <w:div w:id="1344748630">
          <w:marLeft w:val="480"/>
          <w:marRight w:val="0"/>
          <w:marTop w:val="0"/>
          <w:marBottom w:val="0"/>
          <w:divBdr>
            <w:top w:val="none" w:sz="0" w:space="0" w:color="auto"/>
            <w:left w:val="none" w:sz="0" w:space="0" w:color="auto"/>
            <w:bottom w:val="none" w:sz="0" w:space="0" w:color="auto"/>
            <w:right w:val="none" w:sz="0" w:space="0" w:color="auto"/>
          </w:divBdr>
        </w:div>
        <w:div w:id="1958218531">
          <w:marLeft w:val="480"/>
          <w:marRight w:val="0"/>
          <w:marTop w:val="0"/>
          <w:marBottom w:val="0"/>
          <w:divBdr>
            <w:top w:val="none" w:sz="0" w:space="0" w:color="auto"/>
            <w:left w:val="none" w:sz="0" w:space="0" w:color="auto"/>
            <w:bottom w:val="none" w:sz="0" w:space="0" w:color="auto"/>
            <w:right w:val="none" w:sz="0" w:space="0" w:color="auto"/>
          </w:divBdr>
        </w:div>
        <w:div w:id="1834176445">
          <w:marLeft w:val="480"/>
          <w:marRight w:val="0"/>
          <w:marTop w:val="0"/>
          <w:marBottom w:val="0"/>
          <w:divBdr>
            <w:top w:val="none" w:sz="0" w:space="0" w:color="auto"/>
            <w:left w:val="none" w:sz="0" w:space="0" w:color="auto"/>
            <w:bottom w:val="none" w:sz="0" w:space="0" w:color="auto"/>
            <w:right w:val="none" w:sz="0" w:space="0" w:color="auto"/>
          </w:divBdr>
        </w:div>
        <w:div w:id="1917980746">
          <w:marLeft w:val="480"/>
          <w:marRight w:val="0"/>
          <w:marTop w:val="0"/>
          <w:marBottom w:val="0"/>
          <w:divBdr>
            <w:top w:val="none" w:sz="0" w:space="0" w:color="auto"/>
            <w:left w:val="none" w:sz="0" w:space="0" w:color="auto"/>
            <w:bottom w:val="none" w:sz="0" w:space="0" w:color="auto"/>
            <w:right w:val="none" w:sz="0" w:space="0" w:color="auto"/>
          </w:divBdr>
        </w:div>
        <w:div w:id="1685279002">
          <w:marLeft w:val="480"/>
          <w:marRight w:val="0"/>
          <w:marTop w:val="0"/>
          <w:marBottom w:val="0"/>
          <w:divBdr>
            <w:top w:val="none" w:sz="0" w:space="0" w:color="auto"/>
            <w:left w:val="none" w:sz="0" w:space="0" w:color="auto"/>
            <w:bottom w:val="none" w:sz="0" w:space="0" w:color="auto"/>
            <w:right w:val="none" w:sz="0" w:space="0" w:color="auto"/>
          </w:divBdr>
        </w:div>
        <w:div w:id="147281979">
          <w:marLeft w:val="480"/>
          <w:marRight w:val="0"/>
          <w:marTop w:val="0"/>
          <w:marBottom w:val="0"/>
          <w:divBdr>
            <w:top w:val="none" w:sz="0" w:space="0" w:color="auto"/>
            <w:left w:val="none" w:sz="0" w:space="0" w:color="auto"/>
            <w:bottom w:val="none" w:sz="0" w:space="0" w:color="auto"/>
            <w:right w:val="none" w:sz="0" w:space="0" w:color="auto"/>
          </w:divBdr>
        </w:div>
        <w:div w:id="1227644602">
          <w:marLeft w:val="480"/>
          <w:marRight w:val="0"/>
          <w:marTop w:val="0"/>
          <w:marBottom w:val="0"/>
          <w:divBdr>
            <w:top w:val="none" w:sz="0" w:space="0" w:color="auto"/>
            <w:left w:val="none" w:sz="0" w:space="0" w:color="auto"/>
            <w:bottom w:val="none" w:sz="0" w:space="0" w:color="auto"/>
            <w:right w:val="none" w:sz="0" w:space="0" w:color="auto"/>
          </w:divBdr>
        </w:div>
        <w:div w:id="734351369">
          <w:marLeft w:val="480"/>
          <w:marRight w:val="0"/>
          <w:marTop w:val="0"/>
          <w:marBottom w:val="0"/>
          <w:divBdr>
            <w:top w:val="none" w:sz="0" w:space="0" w:color="auto"/>
            <w:left w:val="none" w:sz="0" w:space="0" w:color="auto"/>
            <w:bottom w:val="none" w:sz="0" w:space="0" w:color="auto"/>
            <w:right w:val="none" w:sz="0" w:space="0" w:color="auto"/>
          </w:divBdr>
        </w:div>
        <w:div w:id="547228404">
          <w:marLeft w:val="480"/>
          <w:marRight w:val="0"/>
          <w:marTop w:val="0"/>
          <w:marBottom w:val="0"/>
          <w:divBdr>
            <w:top w:val="none" w:sz="0" w:space="0" w:color="auto"/>
            <w:left w:val="none" w:sz="0" w:space="0" w:color="auto"/>
            <w:bottom w:val="none" w:sz="0" w:space="0" w:color="auto"/>
            <w:right w:val="none" w:sz="0" w:space="0" w:color="auto"/>
          </w:divBdr>
        </w:div>
        <w:div w:id="284699655">
          <w:marLeft w:val="480"/>
          <w:marRight w:val="0"/>
          <w:marTop w:val="0"/>
          <w:marBottom w:val="0"/>
          <w:divBdr>
            <w:top w:val="none" w:sz="0" w:space="0" w:color="auto"/>
            <w:left w:val="none" w:sz="0" w:space="0" w:color="auto"/>
            <w:bottom w:val="none" w:sz="0" w:space="0" w:color="auto"/>
            <w:right w:val="none" w:sz="0" w:space="0" w:color="auto"/>
          </w:divBdr>
        </w:div>
        <w:div w:id="551891503">
          <w:marLeft w:val="480"/>
          <w:marRight w:val="0"/>
          <w:marTop w:val="0"/>
          <w:marBottom w:val="0"/>
          <w:divBdr>
            <w:top w:val="none" w:sz="0" w:space="0" w:color="auto"/>
            <w:left w:val="none" w:sz="0" w:space="0" w:color="auto"/>
            <w:bottom w:val="none" w:sz="0" w:space="0" w:color="auto"/>
            <w:right w:val="none" w:sz="0" w:space="0" w:color="auto"/>
          </w:divBdr>
        </w:div>
        <w:div w:id="1011686994">
          <w:marLeft w:val="480"/>
          <w:marRight w:val="0"/>
          <w:marTop w:val="0"/>
          <w:marBottom w:val="0"/>
          <w:divBdr>
            <w:top w:val="none" w:sz="0" w:space="0" w:color="auto"/>
            <w:left w:val="none" w:sz="0" w:space="0" w:color="auto"/>
            <w:bottom w:val="none" w:sz="0" w:space="0" w:color="auto"/>
            <w:right w:val="none" w:sz="0" w:space="0" w:color="auto"/>
          </w:divBdr>
        </w:div>
        <w:div w:id="1804426668">
          <w:marLeft w:val="480"/>
          <w:marRight w:val="0"/>
          <w:marTop w:val="0"/>
          <w:marBottom w:val="0"/>
          <w:divBdr>
            <w:top w:val="none" w:sz="0" w:space="0" w:color="auto"/>
            <w:left w:val="none" w:sz="0" w:space="0" w:color="auto"/>
            <w:bottom w:val="none" w:sz="0" w:space="0" w:color="auto"/>
            <w:right w:val="none" w:sz="0" w:space="0" w:color="auto"/>
          </w:divBdr>
        </w:div>
        <w:div w:id="740252686">
          <w:marLeft w:val="480"/>
          <w:marRight w:val="0"/>
          <w:marTop w:val="0"/>
          <w:marBottom w:val="0"/>
          <w:divBdr>
            <w:top w:val="none" w:sz="0" w:space="0" w:color="auto"/>
            <w:left w:val="none" w:sz="0" w:space="0" w:color="auto"/>
            <w:bottom w:val="none" w:sz="0" w:space="0" w:color="auto"/>
            <w:right w:val="none" w:sz="0" w:space="0" w:color="auto"/>
          </w:divBdr>
        </w:div>
        <w:div w:id="1179614075">
          <w:marLeft w:val="480"/>
          <w:marRight w:val="0"/>
          <w:marTop w:val="0"/>
          <w:marBottom w:val="0"/>
          <w:divBdr>
            <w:top w:val="none" w:sz="0" w:space="0" w:color="auto"/>
            <w:left w:val="none" w:sz="0" w:space="0" w:color="auto"/>
            <w:bottom w:val="none" w:sz="0" w:space="0" w:color="auto"/>
            <w:right w:val="none" w:sz="0" w:space="0" w:color="auto"/>
          </w:divBdr>
        </w:div>
        <w:div w:id="859011145">
          <w:marLeft w:val="480"/>
          <w:marRight w:val="0"/>
          <w:marTop w:val="0"/>
          <w:marBottom w:val="0"/>
          <w:divBdr>
            <w:top w:val="none" w:sz="0" w:space="0" w:color="auto"/>
            <w:left w:val="none" w:sz="0" w:space="0" w:color="auto"/>
            <w:bottom w:val="none" w:sz="0" w:space="0" w:color="auto"/>
            <w:right w:val="none" w:sz="0" w:space="0" w:color="auto"/>
          </w:divBdr>
        </w:div>
        <w:div w:id="601763309">
          <w:marLeft w:val="480"/>
          <w:marRight w:val="0"/>
          <w:marTop w:val="0"/>
          <w:marBottom w:val="0"/>
          <w:divBdr>
            <w:top w:val="none" w:sz="0" w:space="0" w:color="auto"/>
            <w:left w:val="none" w:sz="0" w:space="0" w:color="auto"/>
            <w:bottom w:val="none" w:sz="0" w:space="0" w:color="auto"/>
            <w:right w:val="none" w:sz="0" w:space="0" w:color="auto"/>
          </w:divBdr>
        </w:div>
        <w:div w:id="352809253">
          <w:marLeft w:val="480"/>
          <w:marRight w:val="0"/>
          <w:marTop w:val="0"/>
          <w:marBottom w:val="0"/>
          <w:divBdr>
            <w:top w:val="none" w:sz="0" w:space="0" w:color="auto"/>
            <w:left w:val="none" w:sz="0" w:space="0" w:color="auto"/>
            <w:bottom w:val="none" w:sz="0" w:space="0" w:color="auto"/>
            <w:right w:val="none" w:sz="0" w:space="0" w:color="auto"/>
          </w:divBdr>
        </w:div>
        <w:div w:id="1334261183">
          <w:marLeft w:val="480"/>
          <w:marRight w:val="0"/>
          <w:marTop w:val="0"/>
          <w:marBottom w:val="0"/>
          <w:divBdr>
            <w:top w:val="none" w:sz="0" w:space="0" w:color="auto"/>
            <w:left w:val="none" w:sz="0" w:space="0" w:color="auto"/>
            <w:bottom w:val="none" w:sz="0" w:space="0" w:color="auto"/>
            <w:right w:val="none" w:sz="0" w:space="0" w:color="auto"/>
          </w:divBdr>
        </w:div>
      </w:divsChild>
    </w:div>
    <w:div w:id="552887263">
      <w:bodyDiv w:val="1"/>
      <w:marLeft w:val="0"/>
      <w:marRight w:val="0"/>
      <w:marTop w:val="0"/>
      <w:marBottom w:val="0"/>
      <w:divBdr>
        <w:top w:val="none" w:sz="0" w:space="0" w:color="auto"/>
        <w:left w:val="none" w:sz="0" w:space="0" w:color="auto"/>
        <w:bottom w:val="none" w:sz="0" w:space="0" w:color="auto"/>
        <w:right w:val="none" w:sz="0" w:space="0" w:color="auto"/>
      </w:divBdr>
    </w:div>
    <w:div w:id="552931645">
      <w:bodyDiv w:val="1"/>
      <w:marLeft w:val="0"/>
      <w:marRight w:val="0"/>
      <w:marTop w:val="0"/>
      <w:marBottom w:val="0"/>
      <w:divBdr>
        <w:top w:val="none" w:sz="0" w:space="0" w:color="auto"/>
        <w:left w:val="none" w:sz="0" w:space="0" w:color="auto"/>
        <w:bottom w:val="none" w:sz="0" w:space="0" w:color="auto"/>
        <w:right w:val="none" w:sz="0" w:space="0" w:color="auto"/>
      </w:divBdr>
    </w:div>
    <w:div w:id="553539528">
      <w:bodyDiv w:val="1"/>
      <w:marLeft w:val="0"/>
      <w:marRight w:val="0"/>
      <w:marTop w:val="0"/>
      <w:marBottom w:val="0"/>
      <w:divBdr>
        <w:top w:val="none" w:sz="0" w:space="0" w:color="auto"/>
        <w:left w:val="none" w:sz="0" w:space="0" w:color="auto"/>
        <w:bottom w:val="none" w:sz="0" w:space="0" w:color="auto"/>
        <w:right w:val="none" w:sz="0" w:space="0" w:color="auto"/>
      </w:divBdr>
    </w:div>
    <w:div w:id="553780724">
      <w:bodyDiv w:val="1"/>
      <w:marLeft w:val="0"/>
      <w:marRight w:val="0"/>
      <w:marTop w:val="0"/>
      <w:marBottom w:val="0"/>
      <w:divBdr>
        <w:top w:val="none" w:sz="0" w:space="0" w:color="auto"/>
        <w:left w:val="none" w:sz="0" w:space="0" w:color="auto"/>
        <w:bottom w:val="none" w:sz="0" w:space="0" w:color="auto"/>
        <w:right w:val="none" w:sz="0" w:space="0" w:color="auto"/>
      </w:divBdr>
    </w:div>
    <w:div w:id="553850974">
      <w:bodyDiv w:val="1"/>
      <w:marLeft w:val="0"/>
      <w:marRight w:val="0"/>
      <w:marTop w:val="0"/>
      <w:marBottom w:val="0"/>
      <w:divBdr>
        <w:top w:val="none" w:sz="0" w:space="0" w:color="auto"/>
        <w:left w:val="none" w:sz="0" w:space="0" w:color="auto"/>
        <w:bottom w:val="none" w:sz="0" w:space="0" w:color="auto"/>
        <w:right w:val="none" w:sz="0" w:space="0" w:color="auto"/>
      </w:divBdr>
    </w:div>
    <w:div w:id="553932786">
      <w:bodyDiv w:val="1"/>
      <w:marLeft w:val="0"/>
      <w:marRight w:val="0"/>
      <w:marTop w:val="0"/>
      <w:marBottom w:val="0"/>
      <w:divBdr>
        <w:top w:val="none" w:sz="0" w:space="0" w:color="auto"/>
        <w:left w:val="none" w:sz="0" w:space="0" w:color="auto"/>
        <w:bottom w:val="none" w:sz="0" w:space="0" w:color="auto"/>
        <w:right w:val="none" w:sz="0" w:space="0" w:color="auto"/>
      </w:divBdr>
    </w:div>
    <w:div w:id="554705057">
      <w:bodyDiv w:val="1"/>
      <w:marLeft w:val="0"/>
      <w:marRight w:val="0"/>
      <w:marTop w:val="0"/>
      <w:marBottom w:val="0"/>
      <w:divBdr>
        <w:top w:val="none" w:sz="0" w:space="0" w:color="auto"/>
        <w:left w:val="none" w:sz="0" w:space="0" w:color="auto"/>
        <w:bottom w:val="none" w:sz="0" w:space="0" w:color="auto"/>
        <w:right w:val="none" w:sz="0" w:space="0" w:color="auto"/>
      </w:divBdr>
    </w:div>
    <w:div w:id="554707742">
      <w:bodyDiv w:val="1"/>
      <w:marLeft w:val="0"/>
      <w:marRight w:val="0"/>
      <w:marTop w:val="0"/>
      <w:marBottom w:val="0"/>
      <w:divBdr>
        <w:top w:val="none" w:sz="0" w:space="0" w:color="auto"/>
        <w:left w:val="none" w:sz="0" w:space="0" w:color="auto"/>
        <w:bottom w:val="none" w:sz="0" w:space="0" w:color="auto"/>
        <w:right w:val="none" w:sz="0" w:space="0" w:color="auto"/>
      </w:divBdr>
    </w:div>
    <w:div w:id="554970980">
      <w:bodyDiv w:val="1"/>
      <w:marLeft w:val="0"/>
      <w:marRight w:val="0"/>
      <w:marTop w:val="0"/>
      <w:marBottom w:val="0"/>
      <w:divBdr>
        <w:top w:val="none" w:sz="0" w:space="0" w:color="auto"/>
        <w:left w:val="none" w:sz="0" w:space="0" w:color="auto"/>
        <w:bottom w:val="none" w:sz="0" w:space="0" w:color="auto"/>
        <w:right w:val="none" w:sz="0" w:space="0" w:color="auto"/>
      </w:divBdr>
    </w:div>
    <w:div w:id="555354830">
      <w:bodyDiv w:val="1"/>
      <w:marLeft w:val="0"/>
      <w:marRight w:val="0"/>
      <w:marTop w:val="0"/>
      <w:marBottom w:val="0"/>
      <w:divBdr>
        <w:top w:val="none" w:sz="0" w:space="0" w:color="auto"/>
        <w:left w:val="none" w:sz="0" w:space="0" w:color="auto"/>
        <w:bottom w:val="none" w:sz="0" w:space="0" w:color="auto"/>
        <w:right w:val="none" w:sz="0" w:space="0" w:color="auto"/>
      </w:divBdr>
    </w:div>
    <w:div w:id="555748054">
      <w:bodyDiv w:val="1"/>
      <w:marLeft w:val="0"/>
      <w:marRight w:val="0"/>
      <w:marTop w:val="0"/>
      <w:marBottom w:val="0"/>
      <w:divBdr>
        <w:top w:val="none" w:sz="0" w:space="0" w:color="auto"/>
        <w:left w:val="none" w:sz="0" w:space="0" w:color="auto"/>
        <w:bottom w:val="none" w:sz="0" w:space="0" w:color="auto"/>
        <w:right w:val="none" w:sz="0" w:space="0" w:color="auto"/>
      </w:divBdr>
    </w:div>
    <w:div w:id="556286796">
      <w:bodyDiv w:val="1"/>
      <w:marLeft w:val="0"/>
      <w:marRight w:val="0"/>
      <w:marTop w:val="0"/>
      <w:marBottom w:val="0"/>
      <w:divBdr>
        <w:top w:val="none" w:sz="0" w:space="0" w:color="auto"/>
        <w:left w:val="none" w:sz="0" w:space="0" w:color="auto"/>
        <w:bottom w:val="none" w:sz="0" w:space="0" w:color="auto"/>
        <w:right w:val="none" w:sz="0" w:space="0" w:color="auto"/>
      </w:divBdr>
    </w:div>
    <w:div w:id="556362466">
      <w:bodyDiv w:val="1"/>
      <w:marLeft w:val="0"/>
      <w:marRight w:val="0"/>
      <w:marTop w:val="0"/>
      <w:marBottom w:val="0"/>
      <w:divBdr>
        <w:top w:val="none" w:sz="0" w:space="0" w:color="auto"/>
        <w:left w:val="none" w:sz="0" w:space="0" w:color="auto"/>
        <w:bottom w:val="none" w:sz="0" w:space="0" w:color="auto"/>
        <w:right w:val="none" w:sz="0" w:space="0" w:color="auto"/>
      </w:divBdr>
    </w:div>
    <w:div w:id="556664724">
      <w:bodyDiv w:val="1"/>
      <w:marLeft w:val="0"/>
      <w:marRight w:val="0"/>
      <w:marTop w:val="0"/>
      <w:marBottom w:val="0"/>
      <w:divBdr>
        <w:top w:val="none" w:sz="0" w:space="0" w:color="auto"/>
        <w:left w:val="none" w:sz="0" w:space="0" w:color="auto"/>
        <w:bottom w:val="none" w:sz="0" w:space="0" w:color="auto"/>
        <w:right w:val="none" w:sz="0" w:space="0" w:color="auto"/>
      </w:divBdr>
    </w:div>
    <w:div w:id="556819617">
      <w:bodyDiv w:val="1"/>
      <w:marLeft w:val="0"/>
      <w:marRight w:val="0"/>
      <w:marTop w:val="0"/>
      <w:marBottom w:val="0"/>
      <w:divBdr>
        <w:top w:val="none" w:sz="0" w:space="0" w:color="auto"/>
        <w:left w:val="none" w:sz="0" w:space="0" w:color="auto"/>
        <w:bottom w:val="none" w:sz="0" w:space="0" w:color="auto"/>
        <w:right w:val="none" w:sz="0" w:space="0" w:color="auto"/>
      </w:divBdr>
    </w:div>
    <w:div w:id="557472855">
      <w:bodyDiv w:val="1"/>
      <w:marLeft w:val="0"/>
      <w:marRight w:val="0"/>
      <w:marTop w:val="0"/>
      <w:marBottom w:val="0"/>
      <w:divBdr>
        <w:top w:val="none" w:sz="0" w:space="0" w:color="auto"/>
        <w:left w:val="none" w:sz="0" w:space="0" w:color="auto"/>
        <w:bottom w:val="none" w:sz="0" w:space="0" w:color="auto"/>
        <w:right w:val="none" w:sz="0" w:space="0" w:color="auto"/>
      </w:divBdr>
    </w:div>
    <w:div w:id="558635646">
      <w:bodyDiv w:val="1"/>
      <w:marLeft w:val="0"/>
      <w:marRight w:val="0"/>
      <w:marTop w:val="0"/>
      <w:marBottom w:val="0"/>
      <w:divBdr>
        <w:top w:val="none" w:sz="0" w:space="0" w:color="auto"/>
        <w:left w:val="none" w:sz="0" w:space="0" w:color="auto"/>
        <w:bottom w:val="none" w:sz="0" w:space="0" w:color="auto"/>
        <w:right w:val="none" w:sz="0" w:space="0" w:color="auto"/>
      </w:divBdr>
    </w:div>
    <w:div w:id="559247563">
      <w:bodyDiv w:val="1"/>
      <w:marLeft w:val="0"/>
      <w:marRight w:val="0"/>
      <w:marTop w:val="0"/>
      <w:marBottom w:val="0"/>
      <w:divBdr>
        <w:top w:val="none" w:sz="0" w:space="0" w:color="auto"/>
        <w:left w:val="none" w:sz="0" w:space="0" w:color="auto"/>
        <w:bottom w:val="none" w:sz="0" w:space="0" w:color="auto"/>
        <w:right w:val="none" w:sz="0" w:space="0" w:color="auto"/>
      </w:divBdr>
    </w:div>
    <w:div w:id="559290609">
      <w:bodyDiv w:val="1"/>
      <w:marLeft w:val="0"/>
      <w:marRight w:val="0"/>
      <w:marTop w:val="0"/>
      <w:marBottom w:val="0"/>
      <w:divBdr>
        <w:top w:val="none" w:sz="0" w:space="0" w:color="auto"/>
        <w:left w:val="none" w:sz="0" w:space="0" w:color="auto"/>
        <w:bottom w:val="none" w:sz="0" w:space="0" w:color="auto"/>
        <w:right w:val="none" w:sz="0" w:space="0" w:color="auto"/>
      </w:divBdr>
    </w:div>
    <w:div w:id="559556402">
      <w:bodyDiv w:val="1"/>
      <w:marLeft w:val="0"/>
      <w:marRight w:val="0"/>
      <w:marTop w:val="0"/>
      <w:marBottom w:val="0"/>
      <w:divBdr>
        <w:top w:val="none" w:sz="0" w:space="0" w:color="auto"/>
        <w:left w:val="none" w:sz="0" w:space="0" w:color="auto"/>
        <w:bottom w:val="none" w:sz="0" w:space="0" w:color="auto"/>
        <w:right w:val="none" w:sz="0" w:space="0" w:color="auto"/>
      </w:divBdr>
    </w:div>
    <w:div w:id="560290818">
      <w:bodyDiv w:val="1"/>
      <w:marLeft w:val="0"/>
      <w:marRight w:val="0"/>
      <w:marTop w:val="0"/>
      <w:marBottom w:val="0"/>
      <w:divBdr>
        <w:top w:val="none" w:sz="0" w:space="0" w:color="auto"/>
        <w:left w:val="none" w:sz="0" w:space="0" w:color="auto"/>
        <w:bottom w:val="none" w:sz="0" w:space="0" w:color="auto"/>
        <w:right w:val="none" w:sz="0" w:space="0" w:color="auto"/>
      </w:divBdr>
    </w:div>
    <w:div w:id="560678791">
      <w:bodyDiv w:val="1"/>
      <w:marLeft w:val="0"/>
      <w:marRight w:val="0"/>
      <w:marTop w:val="0"/>
      <w:marBottom w:val="0"/>
      <w:divBdr>
        <w:top w:val="none" w:sz="0" w:space="0" w:color="auto"/>
        <w:left w:val="none" w:sz="0" w:space="0" w:color="auto"/>
        <w:bottom w:val="none" w:sz="0" w:space="0" w:color="auto"/>
        <w:right w:val="none" w:sz="0" w:space="0" w:color="auto"/>
      </w:divBdr>
    </w:div>
    <w:div w:id="561526996">
      <w:bodyDiv w:val="1"/>
      <w:marLeft w:val="0"/>
      <w:marRight w:val="0"/>
      <w:marTop w:val="0"/>
      <w:marBottom w:val="0"/>
      <w:divBdr>
        <w:top w:val="none" w:sz="0" w:space="0" w:color="auto"/>
        <w:left w:val="none" w:sz="0" w:space="0" w:color="auto"/>
        <w:bottom w:val="none" w:sz="0" w:space="0" w:color="auto"/>
        <w:right w:val="none" w:sz="0" w:space="0" w:color="auto"/>
      </w:divBdr>
    </w:div>
    <w:div w:id="562302508">
      <w:bodyDiv w:val="1"/>
      <w:marLeft w:val="0"/>
      <w:marRight w:val="0"/>
      <w:marTop w:val="0"/>
      <w:marBottom w:val="0"/>
      <w:divBdr>
        <w:top w:val="none" w:sz="0" w:space="0" w:color="auto"/>
        <w:left w:val="none" w:sz="0" w:space="0" w:color="auto"/>
        <w:bottom w:val="none" w:sz="0" w:space="0" w:color="auto"/>
        <w:right w:val="none" w:sz="0" w:space="0" w:color="auto"/>
      </w:divBdr>
    </w:div>
    <w:div w:id="563298726">
      <w:bodyDiv w:val="1"/>
      <w:marLeft w:val="0"/>
      <w:marRight w:val="0"/>
      <w:marTop w:val="0"/>
      <w:marBottom w:val="0"/>
      <w:divBdr>
        <w:top w:val="none" w:sz="0" w:space="0" w:color="auto"/>
        <w:left w:val="none" w:sz="0" w:space="0" w:color="auto"/>
        <w:bottom w:val="none" w:sz="0" w:space="0" w:color="auto"/>
        <w:right w:val="none" w:sz="0" w:space="0" w:color="auto"/>
      </w:divBdr>
    </w:div>
    <w:div w:id="563419194">
      <w:bodyDiv w:val="1"/>
      <w:marLeft w:val="0"/>
      <w:marRight w:val="0"/>
      <w:marTop w:val="0"/>
      <w:marBottom w:val="0"/>
      <w:divBdr>
        <w:top w:val="none" w:sz="0" w:space="0" w:color="auto"/>
        <w:left w:val="none" w:sz="0" w:space="0" w:color="auto"/>
        <w:bottom w:val="none" w:sz="0" w:space="0" w:color="auto"/>
        <w:right w:val="none" w:sz="0" w:space="0" w:color="auto"/>
      </w:divBdr>
    </w:div>
    <w:div w:id="563568413">
      <w:bodyDiv w:val="1"/>
      <w:marLeft w:val="0"/>
      <w:marRight w:val="0"/>
      <w:marTop w:val="0"/>
      <w:marBottom w:val="0"/>
      <w:divBdr>
        <w:top w:val="none" w:sz="0" w:space="0" w:color="auto"/>
        <w:left w:val="none" w:sz="0" w:space="0" w:color="auto"/>
        <w:bottom w:val="none" w:sz="0" w:space="0" w:color="auto"/>
        <w:right w:val="none" w:sz="0" w:space="0" w:color="auto"/>
      </w:divBdr>
    </w:div>
    <w:div w:id="564149595">
      <w:bodyDiv w:val="1"/>
      <w:marLeft w:val="0"/>
      <w:marRight w:val="0"/>
      <w:marTop w:val="0"/>
      <w:marBottom w:val="0"/>
      <w:divBdr>
        <w:top w:val="none" w:sz="0" w:space="0" w:color="auto"/>
        <w:left w:val="none" w:sz="0" w:space="0" w:color="auto"/>
        <w:bottom w:val="none" w:sz="0" w:space="0" w:color="auto"/>
        <w:right w:val="none" w:sz="0" w:space="0" w:color="auto"/>
      </w:divBdr>
    </w:div>
    <w:div w:id="564799048">
      <w:bodyDiv w:val="1"/>
      <w:marLeft w:val="0"/>
      <w:marRight w:val="0"/>
      <w:marTop w:val="0"/>
      <w:marBottom w:val="0"/>
      <w:divBdr>
        <w:top w:val="none" w:sz="0" w:space="0" w:color="auto"/>
        <w:left w:val="none" w:sz="0" w:space="0" w:color="auto"/>
        <w:bottom w:val="none" w:sz="0" w:space="0" w:color="auto"/>
        <w:right w:val="none" w:sz="0" w:space="0" w:color="auto"/>
      </w:divBdr>
    </w:div>
    <w:div w:id="565143318">
      <w:bodyDiv w:val="1"/>
      <w:marLeft w:val="0"/>
      <w:marRight w:val="0"/>
      <w:marTop w:val="0"/>
      <w:marBottom w:val="0"/>
      <w:divBdr>
        <w:top w:val="none" w:sz="0" w:space="0" w:color="auto"/>
        <w:left w:val="none" w:sz="0" w:space="0" w:color="auto"/>
        <w:bottom w:val="none" w:sz="0" w:space="0" w:color="auto"/>
        <w:right w:val="none" w:sz="0" w:space="0" w:color="auto"/>
      </w:divBdr>
    </w:div>
    <w:div w:id="565410225">
      <w:bodyDiv w:val="1"/>
      <w:marLeft w:val="0"/>
      <w:marRight w:val="0"/>
      <w:marTop w:val="0"/>
      <w:marBottom w:val="0"/>
      <w:divBdr>
        <w:top w:val="none" w:sz="0" w:space="0" w:color="auto"/>
        <w:left w:val="none" w:sz="0" w:space="0" w:color="auto"/>
        <w:bottom w:val="none" w:sz="0" w:space="0" w:color="auto"/>
        <w:right w:val="none" w:sz="0" w:space="0" w:color="auto"/>
      </w:divBdr>
    </w:div>
    <w:div w:id="565576251">
      <w:bodyDiv w:val="1"/>
      <w:marLeft w:val="0"/>
      <w:marRight w:val="0"/>
      <w:marTop w:val="0"/>
      <w:marBottom w:val="0"/>
      <w:divBdr>
        <w:top w:val="none" w:sz="0" w:space="0" w:color="auto"/>
        <w:left w:val="none" w:sz="0" w:space="0" w:color="auto"/>
        <w:bottom w:val="none" w:sz="0" w:space="0" w:color="auto"/>
        <w:right w:val="none" w:sz="0" w:space="0" w:color="auto"/>
      </w:divBdr>
      <w:divsChild>
        <w:div w:id="975064602">
          <w:marLeft w:val="480"/>
          <w:marRight w:val="0"/>
          <w:marTop w:val="0"/>
          <w:marBottom w:val="0"/>
          <w:divBdr>
            <w:top w:val="none" w:sz="0" w:space="0" w:color="auto"/>
            <w:left w:val="none" w:sz="0" w:space="0" w:color="auto"/>
            <w:bottom w:val="none" w:sz="0" w:space="0" w:color="auto"/>
            <w:right w:val="none" w:sz="0" w:space="0" w:color="auto"/>
          </w:divBdr>
        </w:div>
        <w:div w:id="1390879230">
          <w:marLeft w:val="480"/>
          <w:marRight w:val="0"/>
          <w:marTop w:val="0"/>
          <w:marBottom w:val="0"/>
          <w:divBdr>
            <w:top w:val="none" w:sz="0" w:space="0" w:color="auto"/>
            <w:left w:val="none" w:sz="0" w:space="0" w:color="auto"/>
            <w:bottom w:val="none" w:sz="0" w:space="0" w:color="auto"/>
            <w:right w:val="none" w:sz="0" w:space="0" w:color="auto"/>
          </w:divBdr>
        </w:div>
        <w:div w:id="313611420">
          <w:marLeft w:val="480"/>
          <w:marRight w:val="0"/>
          <w:marTop w:val="0"/>
          <w:marBottom w:val="0"/>
          <w:divBdr>
            <w:top w:val="none" w:sz="0" w:space="0" w:color="auto"/>
            <w:left w:val="none" w:sz="0" w:space="0" w:color="auto"/>
            <w:bottom w:val="none" w:sz="0" w:space="0" w:color="auto"/>
            <w:right w:val="none" w:sz="0" w:space="0" w:color="auto"/>
          </w:divBdr>
        </w:div>
        <w:div w:id="1020351382">
          <w:marLeft w:val="480"/>
          <w:marRight w:val="0"/>
          <w:marTop w:val="0"/>
          <w:marBottom w:val="0"/>
          <w:divBdr>
            <w:top w:val="none" w:sz="0" w:space="0" w:color="auto"/>
            <w:left w:val="none" w:sz="0" w:space="0" w:color="auto"/>
            <w:bottom w:val="none" w:sz="0" w:space="0" w:color="auto"/>
            <w:right w:val="none" w:sz="0" w:space="0" w:color="auto"/>
          </w:divBdr>
        </w:div>
        <w:div w:id="1898978507">
          <w:marLeft w:val="480"/>
          <w:marRight w:val="0"/>
          <w:marTop w:val="0"/>
          <w:marBottom w:val="0"/>
          <w:divBdr>
            <w:top w:val="none" w:sz="0" w:space="0" w:color="auto"/>
            <w:left w:val="none" w:sz="0" w:space="0" w:color="auto"/>
            <w:bottom w:val="none" w:sz="0" w:space="0" w:color="auto"/>
            <w:right w:val="none" w:sz="0" w:space="0" w:color="auto"/>
          </w:divBdr>
        </w:div>
        <w:div w:id="1083524420">
          <w:marLeft w:val="480"/>
          <w:marRight w:val="0"/>
          <w:marTop w:val="0"/>
          <w:marBottom w:val="0"/>
          <w:divBdr>
            <w:top w:val="none" w:sz="0" w:space="0" w:color="auto"/>
            <w:left w:val="none" w:sz="0" w:space="0" w:color="auto"/>
            <w:bottom w:val="none" w:sz="0" w:space="0" w:color="auto"/>
            <w:right w:val="none" w:sz="0" w:space="0" w:color="auto"/>
          </w:divBdr>
        </w:div>
        <w:div w:id="1336149436">
          <w:marLeft w:val="480"/>
          <w:marRight w:val="0"/>
          <w:marTop w:val="0"/>
          <w:marBottom w:val="0"/>
          <w:divBdr>
            <w:top w:val="none" w:sz="0" w:space="0" w:color="auto"/>
            <w:left w:val="none" w:sz="0" w:space="0" w:color="auto"/>
            <w:bottom w:val="none" w:sz="0" w:space="0" w:color="auto"/>
            <w:right w:val="none" w:sz="0" w:space="0" w:color="auto"/>
          </w:divBdr>
        </w:div>
        <w:div w:id="924455384">
          <w:marLeft w:val="480"/>
          <w:marRight w:val="0"/>
          <w:marTop w:val="0"/>
          <w:marBottom w:val="0"/>
          <w:divBdr>
            <w:top w:val="none" w:sz="0" w:space="0" w:color="auto"/>
            <w:left w:val="none" w:sz="0" w:space="0" w:color="auto"/>
            <w:bottom w:val="none" w:sz="0" w:space="0" w:color="auto"/>
            <w:right w:val="none" w:sz="0" w:space="0" w:color="auto"/>
          </w:divBdr>
        </w:div>
        <w:div w:id="455757553">
          <w:marLeft w:val="480"/>
          <w:marRight w:val="0"/>
          <w:marTop w:val="0"/>
          <w:marBottom w:val="0"/>
          <w:divBdr>
            <w:top w:val="none" w:sz="0" w:space="0" w:color="auto"/>
            <w:left w:val="none" w:sz="0" w:space="0" w:color="auto"/>
            <w:bottom w:val="none" w:sz="0" w:space="0" w:color="auto"/>
            <w:right w:val="none" w:sz="0" w:space="0" w:color="auto"/>
          </w:divBdr>
        </w:div>
        <w:div w:id="811409348">
          <w:marLeft w:val="480"/>
          <w:marRight w:val="0"/>
          <w:marTop w:val="0"/>
          <w:marBottom w:val="0"/>
          <w:divBdr>
            <w:top w:val="none" w:sz="0" w:space="0" w:color="auto"/>
            <w:left w:val="none" w:sz="0" w:space="0" w:color="auto"/>
            <w:bottom w:val="none" w:sz="0" w:space="0" w:color="auto"/>
            <w:right w:val="none" w:sz="0" w:space="0" w:color="auto"/>
          </w:divBdr>
        </w:div>
        <w:div w:id="1659654537">
          <w:marLeft w:val="480"/>
          <w:marRight w:val="0"/>
          <w:marTop w:val="0"/>
          <w:marBottom w:val="0"/>
          <w:divBdr>
            <w:top w:val="none" w:sz="0" w:space="0" w:color="auto"/>
            <w:left w:val="none" w:sz="0" w:space="0" w:color="auto"/>
            <w:bottom w:val="none" w:sz="0" w:space="0" w:color="auto"/>
            <w:right w:val="none" w:sz="0" w:space="0" w:color="auto"/>
          </w:divBdr>
        </w:div>
        <w:div w:id="255985139">
          <w:marLeft w:val="480"/>
          <w:marRight w:val="0"/>
          <w:marTop w:val="0"/>
          <w:marBottom w:val="0"/>
          <w:divBdr>
            <w:top w:val="none" w:sz="0" w:space="0" w:color="auto"/>
            <w:left w:val="none" w:sz="0" w:space="0" w:color="auto"/>
            <w:bottom w:val="none" w:sz="0" w:space="0" w:color="auto"/>
            <w:right w:val="none" w:sz="0" w:space="0" w:color="auto"/>
          </w:divBdr>
        </w:div>
        <w:div w:id="947585107">
          <w:marLeft w:val="480"/>
          <w:marRight w:val="0"/>
          <w:marTop w:val="0"/>
          <w:marBottom w:val="0"/>
          <w:divBdr>
            <w:top w:val="none" w:sz="0" w:space="0" w:color="auto"/>
            <w:left w:val="none" w:sz="0" w:space="0" w:color="auto"/>
            <w:bottom w:val="none" w:sz="0" w:space="0" w:color="auto"/>
            <w:right w:val="none" w:sz="0" w:space="0" w:color="auto"/>
          </w:divBdr>
        </w:div>
        <w:div w:id="962426420">
          <w:marLeft w:val="480"/>
          <w:marRight w:val="0"/>
          <w:marTop w:val="0"/>
          <w:marBottom w:val="0"/>
          <w:divBdr>
            <w:top w:val="none" w:sz="0" w:space="0" w:color="auto"/>
            <w:left w:val="none" w:sz="0" w:space="0" w:color="auto"/>
            <w:bottom w:val="none" w:sz="0" w:space="0" w:color="auto"/>
            <w:right w:val="none" w:sz="0" w:space="0" w:color="auto"/>
          </w:divBdr>
        </w:div>
        <w:div w:id="1896043784">
          <w:marLeft w:val="480"/>
          <w:marRight w:val="0"/>
          <w:marTop w:val="0"/>
          <w:marBottom w:val="0"/>
          <w:divBdr>
            <w:top w:val="none" w:sz="0" w:space="0" w:color="auto"/>
            <w:left w:val="none" w:sz="0" w:space="0" w:color="auto"/>
            <w:bottom w:val="none" w:sz="0" w:space="0" w:color="auto"/>
            <w:right w:val="none" w:sz="0" w:space="0" w:color="auto"/>
          </w:divBdr>
        </w:div>
        <w:div w:id="1226069744">
          <w:marLeft w:val="480"/>
          <w:marRight w:val="0"/>
          <w:marTop w:val="0"/>
          <w:marBottom w:val="0"/>
          <w:divBdr>
            <w:top w:val="none" w:sz="0" w:space="0" w:color="auto"/>
            <w:left w:val="none" w:sz="0" w:space="0" w:color="auto"/>
            <w:bottom w:val="none" w:sz="0" w:space="0" w:color="auto"/>
            <w:right w:val="none" w:sz="0" w:space="0" w:color="auto"/>
          </w:divBdr>
        </w:div>
        <w:div w:id="1705590342">
          <w:marLeft w:val="480"/>
          <w:marRight w:val="0"/>
          <w:marTop w:val="0"/>
          <w:marBottom w:val="0"/>
          <w:divBdr>
            <w:top w:val="none" w:sz="0" w:space="0" w:color="auto"/>
            <w:left w:val="none" w:sz="0" w:space="0" w:color="auto"/>
            <w:bottom w:val="none" w:sz="0" w:space="0" w:color="auto"/>
            <w:right w:val="none" w:sz="0" w:space="0" w:color="auto"/>
          </w:divBdr>
        </w:div>
        <w:div w:id="576521742">
          <w:marLeft w:val="480"/>
          <w:marRight w:val="0"/>
          <w:marTop w:val="0"/>
          <w:marBottom w:val="0"/>
          <w:divBdr>
            <w:top w:val="none" w:sz="0" w:space="0" w:color="auto"/>
            <w:left w:val="none" w:sz="0" w:space="0" w:color="auto"/>
            <w:bottom w:val="none" w:sz="0" w:space="0" w:color="auto"/>
            <w:right w:val="none" w:sz="0" w:space="0" w:color="auto"/>
          </w:divBdr>
        </w:div>
        <w:div w:id="653223197">
          <w:marLeft w:val="480"/>
          <w:marRight w:val="0"/>
          <w:marTop w:val="0"/>
          <w:marBottom w:val="0"/>
          <w:divBdr>
            <w:top w:val="none" w:sz="0" w:space="0" w:color="auto"/>
            <w:left w:val="none" w:sz="0" w:space="0" w:color="auto"/>
            <w:bottom w:val="none" w:sz="0" w:space="0" w:color="auto"/>
            <w:right w:val="none" w:sz="0" w:space="0" w:color="auto"/>
          </w:divBdr>
        </w:div>
        <w:div w:id="1431046407">
          <w:marLeft w:val="480"/>
          <w:marRight w:val="0"/>
          <w:marTop w:val="0"/>
          <w:marBottom w:val="0"/>
          <w:divBdr>
            <w:top w:val="none" w:sz="0" w:space="0" w:color="auto"/>
            <w:left w:val="none" w:sz="0" w:space="0" w:color="auto"/>
            <w:bottom w:val="none" w:sz="0" w:space="0" w:color="auto"/>
            <w:right w:val="none" w:sz="0" w:space="0" w:color="auto"/>
          </w:divBdr>
        </w:div>
        <w:div w:id="1621036360">
          <w:marLeft w:val="480"/>
          <w:marRight w:val="0"/>
          <w:marTop w:val="0"/>
          <w:marBottom w:val="0"/>
          <w:divBdr>
            <w:top w:val="none" w:sz="0" w:space="0" w:color="auto"/>
            <w:left w:val="none" w:sz="0" w:space="0" w:color="auto"/>
            <w:bottom w:val="none" w:sz="0" w:space="0" w:color="auto"/>
            <w:right w:val="none" w:sz="0" w:space="0" w:color="auto"/>
          </w:divBdr>
        </w:div>
        <w:div w:id="2058356983">
          <w:marLeft w:val="480"/>
          <w:marRight w:val="0"/>
          <w:marTop w:val="0"/>
          <w:marBottom w:val="0"/>
          <w:divBdr>
            <w:top w:val="none" w:sz="0" w:space="0" w:color="auto"/>
            <w:left w:val="none" w:sz="0" w:space="0" w:color="auto"/>
            <w:bottom w:val="none" w:sz="0" w:space="0" w:color="auto"/>
            <w:right w:val="none" w:sz="0" w:space="0" w:color="auto"/>
          </w:divBdr>
        </w:div>
        <w:div w:id="424883648">
          <w:marLeft w:val="480"/>
          <w:marRight w:val="0"/>
          <w:marTop w:val="0"/>
          <w:marBottom w:val="0"/>
          <w:divBdr>
            <w:top w:val="none" w:sz="0" w:space="0" w:color="auto"/>
            <w:left w:val="none" w:sz="0" w:space="0" w:color="auto"/>
            <w:bottom w:val="none" w:sz="0" w:space="0" w:color="auto"/>
            <w:right w:val="none" w:sz="0" w:space="0" w:color="auto"/>
          </w:divBdr>
        </w:div>
        <w:div w:id="1871411012">
          <w:marLeft w:val="480"/>
          <w:marRight w:val="0"/>
          <w:marTop w:val="0"/>
          <w:marBottom w:val="0"/>
          <w:divBdr>
            <w:top w:val="none" w:sz="0" w:space="0" w:color="auto"/>
            <w:left w:val="none" w:sz="0" w:space="0" w:color="auto"/>
            <w:bottom w:val="none" w:sz="0" w:space="0" w:color="auto"/>
            <w:right w:val="none" w:sz="0" w:space="0" w:color="auto"/>
          </w:divBdr>
        </w:div>
        <w:div w:id="1584605693">
          <w:marLeft w:val="480"/>
          <w:marRight w:val="0"/>
          <w:marTop w:val="0"/>
          <w:marBottom w:val="0"/>
          <w:divBdr>
            <w:top w:val="none" w:sz="0" w:space="0" w:color="auto"/>
            <w:left w:val="none" w:sz="0" w:space="0" w:color="auto"/>
            <w:bottom w:val="none" w:sz="0" w:space="0" w:color="auto"/>
            <w:right w:val="none" w:sz="0" w:space="0" w:color="auto"/>
          </w:divBdr>
        </w:div>
        <w:div w:id="451899370">
          <w:marLeft w:val="480"/>
          <w:marRight w:val="0"/>
          <w:marTop w:val="0"/>
          <w:marBottom w:val="0"/>
          <w:divBdr>
            <w:top w:val="none" w:sz="0" w:space="0" w:color="auto"/>
            <w:left w:val="none" w:sz="0" w:space="0" w:color="auto"/>
            <w:bottom w:val="none" w:sz="0" w:space="0" w:color="auto"/>
            <w:right w:val="none" w:sz="0" w:space="0" w:color="auto"/>
          </w:divBdr>
        </w:div>
        <w:div w:id="1779133596">
          <w:marLeft w:val="480"/>
          <w:marRight w:val="0"/>
          <w:marTop w:val="0"/>
          <w:marBottom w:val="0"/>
          <w:divBdr>
            <w:top w:val="none" w:sz="0" w:space="0" w:color="auto"/>
            <w:left w:val="none" w:sz="0" w:space="0" w:color="auto"/>
            <w:bottom w:val="none" w:sz="0" w:space="0" w:color="auto"/>
            <w:right w:val="none" w:sz="0" w:space="0" w:color="auto"/>
          </w:divBdr>
        </w:div>
        <w:div w:id="893352270">
          <w:marLeft w:val="480"/>
          <w:marRight w:val="0"/>
          <w:marTop w:val="0"/>
          <w:marBottom w:val="0"/>
          <w:divBdr>
            <w:top w:val="none" w:sz="0" w:space="0" w:color="auto"/>
            <w:left w:val="none" w:sz="0" w:space="0" w:color="auto"/>
            <w:bottom w:val="none" w:sz="0" w:space="0" w:color="auto"/>
            <w:right w:val="none" w:sz="0" w:space="0" w:color="auto"/>
          </w:divBdr>
        </w:div>
        <w:div w:id="863131180">
          <w:marLeft w:val="480"/>
          <w:marRight w:val="0"/>
          <w:marTop w:val="0"/>
          <w:marBottom w:val="0"/>
          <w:divBdr>
            <w:top w:val="none" w:sz="0" w:space="0" w:color="auto"/>
            <w:left w:val="none" w:sz="0" w:space="0" w:color="auto"/>
            <w:bottom w:val="none" w:sz="0" w:space="0" w:color="auto"/>
            <w:right w:val="none" w:sz="0" w:space="0" w:color="auto"/>
          </w:divBdr>
        </w:div>
        <w:div w:id="1434084873">
          <w:marLeft w:val="480"/>
          <w:marRight w:val="0"/>
          <w:marTop w:val="0"/>
          <w:marBottom w:val="0"/>
          <w:divBdr>
            <w:top w:val="none" w:sz="0" w:space="0" w:color="auto"/>
            <w:left w:val="none" w:sz="0" w:space="0" w:color="auto"/>
            <w:bottom w:val="none" w:sz="0" w:space="0" w:color="auto"/>
            <w:right w:val="none" w:sz="0" w:space="0" w:color="auto"/>
          </w:divBdr>
        </w:div>
        <w:div w:id="35473816">
          <w:marLeft w:val="480"/>
          <w:marRight w:val="0"/>
          <w:marTop w:val="0"/>
          <w:marBottom w:val="0"/>
          <w:divBdr>
            <w:top w:val="none" w:sz="0" w:space="0" w:color="auto"/>
            <w:left w:val="none" w:sz="0" w:space="0" w:color="auto"/>
            <w:bottom w:val="none" w:sz="0" w:space="0" w:color="auto"/>
            <w:right w:val="none" w:sz="0" w:space="0" w:color="auto"/>
          </w:divBdr>
        </w:div>
        <w:div w:id="1392466456">
          <w:marLeft w:val="480"/>
          <w:marRight w:val="0"/>
          <w:marTop w:val="0"/>
          <w:marBottom w:val="0"/>
          <w:divBdr>
            <w:top w:val="none" w:sz="0" w:space="0" w:color="auto"/>
            <w:left w:val="none" w:sz="0" w:space="0" w:color="auto"/>
            <w:bottom w:val="none" w:sz="0" w:space="0" w:color="auto"/>
            <w:right w:val="none" w:sz="0" w:space="0" w:color="auto"/>
          </w:divBdr>
        </w:div>
        <w:div w:id="1233808040">
          <w:marLeft w:val="480"/>
          <w:marRight w:val="0"/>
          <w:marTop w:val="0"/>
          <w:marBottom w:val="0"/>
          <w:divBdr>
            <w:top w:val="none" w:sz="0" w:space="0" w:color="auto"/>
            <w:left w:val="none" w:sz="0" w:space="0" w:color="auto"/>
            <w:bottom w:val="none" w:sz="0" w:space="0" w:color="auto"/>
            <w:right w:val="none" w:sz="0" w:space="0" w:color="auto"/>
          </w:divBdr>
        </w:div>
        <w:div w:id="1813328177">
          <w:marLeft w:val="480"/>
          <w:marRight w:val="0"/>
          <w:marTop w:val="0"/>
          <w:marBottom w:val="0"/>
          <w:divBdr>
            <w:top w:val="none" w:sz="0" w:space="0" w:color="auto"/>
            <w:left w:val="none" w:sz="0" w:space="0" w:color="auto"/>
            <w:bottom w:val="none" w:sz="0" w:space="0" w:color="auto"/>
            <w:right w:val="none" w:sz="0" w:space="0" w:color="auto"/>
          </w:divBdr>
        </w:div>
        <w:div w:id="929462072">
          <w:marLeft w:val="480"/>
          <w:marRight w:val="0"/>
          <w:marTop w:val="0"/>
          <w:marBottom w:val="0"/>
          <w:divBdr>
            <w:top w:val="none" w:sz="0" w:space="0" w:color="auto"/>
            <w:left w:val="none" w:sz="0" w:space="0" w:color="auto"/>
            <w:bottom w:val="none" w:sz="0" w:space="0" w:color="auto"/>
            <w:right w:val="none" w:sz="0" w:space="0" w:color="auto"/>
          </w:divBdr>
        </w:div>
        <w:div w:id="203566667">
          <w:marLeft w:val="480"/>
          <w:marRight w:val="0"/>
          <w:marTop w:val="0"/>
          <w:marBottom w:val="0"/>
          <w:divBdr>
            <w:top w:val="none" w:sz="0" w:space="0" w:color="auto"/>
            <w:left w:val="none" w:sz="0" w:space="0" w:color="auto"/>
            <w:bottom w:val="none" w:sz="0" w:space="0" w:color="auto"/>
            <w:right w:val="none" w:sz="0" w:space="0" w:color="auto"/>
          </w:divBdr>
        </w:div>
        <w:div w:id="1549606989">
          <w:marLeft w:val="480"/>
          <w:marRight w:val="0"/>
          <w:marTop w:val="0"/>
          <w:marBottom w:val="0"/>
          <w:divBdr>
            <w:top w:val="none" w:sz="0" w:space="0" w:color="auto"/>
            <w:left w:val="none" w:sz="0" w:space="0" w:color="auto"/>
            <w:bottom w:val="none" w:sz="0" w:space="0" w:color="auto"/>
            <w:right w:val="none" w:sz="0" w:space="0" w:color="auto"/>
          </w:divBdr>
        </w:div>
        <w:div w:id="765732568">
          <w:marLeft w:val="480"/>
          <w:marRight w:val="0"/>
          <w:marTop w:val="0"/>
          <w:marBottom w:val="0"/>
          <w:divBdr>
            <w:top w:val="none" w:sz="0" w:space="0" w:color="auto"/>
            <w:left w:val="none" w:sz="0" w:space="0" w:color="auto"/>
            <w:bottom w:val="none" w:sz="0" w:space="0" w:color="auto"/>
            <w:right w:val="none" w:sz="0" w:space="0" w:color="auto"/>
          </w:divBdr>
        </w:div>
        <w:div w:id="1787848022">
          <w:marLeft w:val="480"/>
          <w:marRight w:val="0"/>
          <w:marTop w:val="0"/>
          <w:marBottom w:val="0"/>
          <w:divBdr>
            <w:top w:val="none" w:sz="0" w:space="0" w:color="auto"/>
            <w:left w:val="none" w:sz="0" w:space="0" w:color="auto"/>
            <w:bottom w:val="none" w:sz="0" w:space="0" w:color="auto"/>
            <w:right w:val="none" w:sz="0" w:space="0" w:color="auto"/>
          </w:divBdr>
        </w:div>
        <w:div w:id="1572957870">
          <w:marLeft w:val="480"/>
          <w:marRight w:val="0"/>
          <w:marTop w:val="0"/>
          <w:marBottom w:val="0"/>
          <w:divBdr>
            <w:top w:val="none" w:sz="0" w:space="0" w:color="auto"/>
            <w:left w:val="none" w:sz="0" w:space="0" w:color="auto"/>
            <w:bottom w:val="none" w:sz="0" w:space="0" w:color="auto"/>
            <w:right w:val="none" w:sz="0" w:space="0" w:color="auto"/>
          </w:divBdr>
        </w:div>
        <w:div w:id="498810012">
          <w:marLeft w:val="480"/>
          <w:marRight w:val="0"/>
          <w:marTop w:val="0"/>
          <w:marBottom w:val="0"/>
          <w:divBdr>
            <w:top w:val="none" w:sz="0" w:space="0" w:color="auto"/>
            <w:left w:val="none" w:sz="0" w:space="0" w:color="auto"/>
            <w:bottom w:val="none" w:sz="0" w:space="0" w:color="auto"/>
            <w:right w:val="none" w:sz="0" w:space="0" w:color="auto"/>
          </w:divBdr>
        </w:div>
        <w:div w:id="2005739339">
          <w:marLeft w:val="480"/>
          <w:marRight w:val="0"/>
          <w:marTop w:val="0"/>
          <w:marBottom w:val="0"/>
          <w:divBdr>
            <w:top w:val="none" w:sz="0" w:space="0" w:color="auto"/>
            <w:left w:val="none" w:sz="0" w:space="0" w:color="auto"/>
            <w:bottom w:val="none" w:sz="0" w:space="0" w:color="auto"/>
            <w:right w:val="none" w:sz="0" w:space="0" w:color="auto"/>
          </w:divBdr>
        </w:div>
        <w:div w:id="2052726013">
          <w:marLeft w:val="480"/>
          <w:marRight w:val="0"/>
          <w:marTop w:val="0"/>
          <w:marBottom w:val="0"/>
          <w:divBdr>
            <w:top w:val="none" w:sz="0" w:space="0" w:color="auto"/>
            <w:left w:val="none" w:sz="0" w:space="0" w:color="auto"/>
            <w:bottom w:val="none" w:sz="0" w:space="0" w:color="auto"/>
            <w:right w:val="none" w:sz="0" w:space="0" w:color="auto"/>
          </w:divBdr>
        </w:div>
        <w:div w:id="1849708651">
          <w:marLeft w:val="480"/>
          <w:marRight w:val="0"/>
          <w:marTop w:val="0"/>
          <w:marBottom w:val="0"/>
          <w:divBdr>
            <w:top w:val="none" w:sz="0" w:space="0" w:color="auto"/>
            <w:left w:val="none" w:sz="0" w:space="0" w:color="auto"/>
            <w:bottom w:val="none" w:sz="0" w:space="0" w:color="auto"/>
            <w:right w:val="none" w:sz="0" w:space="0" w:color="auto"/>
          </w:divBdr>
        </w:div>
        <w:div w:id="526404989">
          <w:marLeft w:val="480"/>
          <w:marRight w:val="0"/>
          <w:marTop w:val="0"/>
          <w:marBottom w:val="0"/>
          <w:divBdr>
            <w:top w:val="none" w:sz="0" w:space="0" w:color="auto"/>
            <w:left w:val="none" w:sz="0" w:space="0" w:color="auto"/>
            <w:bottom w:val="none" w:sz="0" w:space="0" w:color="auto"/>
            <w:right w:val="none" w:sz="0" w:space="0" w:color="auto"/>
          </w:divBdr>
        </w:div>
        <w:div w:id="1078406165">
          <w:marLeft w:val="480"/>
          <w:marRight w:val="0"/>
          <w:marTop w:val="0"/>
          <w:marBottom w:val="0"/>
          <w:divBdr>
            <w:top w:val="none" w:sz="0" w:space="0" w:color="auto"/>
            <w:left w:val="none" w:sz="0" w:space="0" w:color="auto"/>
            <w:bottom w:val="none" w:sz="0" w:space="0" w:color="auto"/>
            <w:right w:val="none" w:sz="0" w:space="0" w:color="auto"/>
          </w:divBdr>
        </w:div>
        <w:div w:id="2050253027">
          <w:marLeft w:val="480"/>
          <w:marRight w:val="0"/>
          <w:marTop w:val="0"/>
          <w:marBottom w:val="0"/>
          <w:divBdr>
            <w:top w:val="none" w:sz="0" w:space="0" w:color="auto"/>
            <w:left w:val="none" w:sz="0" w:space="0" w:color="auto"/>
            <w:bottom w:val="none" w:sz="0" w:space="0" w:color="auto"/>
            <w:right w:val="none" w:sz="0" w:space="0" w:color="auto"/>
          </w:divBdr>
        </w:div>
        <w:div w:id="128671004">
          <w:marLeft w:val="480"/>
          <w:marRight w:val="0"/>
          <w:marTop w:val="0"/>
          <w:marBottom w:val="0"/>
          <w:divBdr>
            <w:top w:val="none" w:sz="0" w:space="0" w:color="auto"/>
            <w:left w:val="none" w:sz="0" w:space="0" w:color="auto"/>
            <w:bottom w:val="none" w:sz="0" w:space="0" w:color="auto"/>
            <w:right w:val="none" w:sz="0" w:space="0" w:color="auto"/>
          </w:divBdr>
        </w:div>
        <w:div w:id="1839079384">
          <w:marLeft w:val="480"/>
          <w:marRight w:val="0"/>
          <w:marTop w:val="0"/>
          <w:marBottom w:val="0"/>
          <w:divBdr>
            <w:top w:val="none" w:sz="0" w:space="0" w:color="auto"/>
            <w:left w:val="none" w:sz="0" w:space="0" w:color="auto"/>
            <w:bottom w:val="none" w:sz="0" w:space="0" w:color="auto"/>
            <w:right w:val="none" w:sz="0" w:space="0" w:color="auto"/>
          </w:divBdr>
        </w:div>
        <w:div w:id="468717005">
          <w:marLeft w:val="480"/>
          <w:marRight w:val="0"/>
          <w:marTop w:val="0"/>
          <w:marBottom w:val="0"/>
          <w:divBdr>
            <w:top w:val="none" w:sz="0" w:space="0" w:color="auto"/>
            <w:left w:val="none" w:sz="0" w:space="0" w:color="auto"/>
            <w:bottom w:val="none" w:sz="0" w:space="0" w:color="auto"/>
            <w:right w:val="none" w:sz="0" w:space="0" w:color="auto"/>
          </w:divBdr>
        </w:div>
        <w:div w:id="285502217">
          <w:marLeft w:val="480"/>
          <w:marRight w:val="0"/>
          <w:marTop w:val="0"/>
          <w:marBottom w:val="0"/>
          <w:divBdr>
            <w:top w:val="none" w:sz="0" w:space="0" w:color="auto"/>
            <w:left w:val="none" w:sz="0" w:space="0" w:color="auto"/>
            <w:bottom w:val="none" w:sz="0" w:space="0" w:color="auto"/>
            <w:right w:val="none" w:sz="0" w:space="0" w:color="auto"/>
          </w:divBdr>
        </w:div>
      </w:divsChild>
    </w:div>
    <w:div w:id="565726966">
      <w:bodyDiv w:val="1"/>
      <w:marLeft w:val="0"/>
      <w:marRight w:val="0"/>
      <w:marTop w:val="0"/>
      <w:marBottom w:val="0"/>
      <w:divBdr>
        <w:top w:val="none" w:sz="0" w:space="0" w:color="auto"/>
        <w:left w:val="none" w:sz="0" w:space="0" w:color="auto"/>
        <w:bottom w:val="none" w:sz="0" w:space="0" w:color="auto"/>
        <w:right w:val="none" w:sz="0" w:space="0" w:color="auto"/>
      </w:divBdr>
    </w:div>
    <w:div w:id="566695928">
      <w:bodyDiv w:val="1"/>
      <w:marLeft w:val="0"/>
      <w:marRight w:val="0"/>
      <w:marTop w:val="0"/>
      <w:marBottom w:val="0"/>
      <w:divBdr>
        <w:top w:val="none" w:sz="0" w:space="0" w:color="auto"/>
        <w:left w:val="none" w:sz="0" w:space="0" w:color="auto"/>
        <w:bottom w:val="none" w:sz="0" w:space="0" w:color="auto"/>
        <w:right w:val="none" w:sz="0" w:space="0" w:color="auto"/>
      </w:divBdr>
    </w:div>
    <w:div w:id="567962256">
      <w:bodyDiv w:val="1"/>
      <w:marLeft w:val="0"/>
      <w:marRight w:val="0"/>
      <w:marTop w:val="0"/>
      <w:marBottom w:val="0"/>
      <w:divBdr>
        <w:top w:val="none" w:sz="0" w:space="0" w:color="auto"/>
        <w:left w:val="none" w:sz="0" w:space="0" w:color="auto"/>
        <w:bottom w:val="none" w:sz="0" w:space="0" w:color="auto"/>
        <w:right w:val="none" w:sz="0" w:space="0" w:color="auto"/>
      </w:divBdr>
      <w:divsChild>
        <w:div w:id="780106698">
          <w:marLeft w:val="480"/>
          <w:marRight w:val="0"/>
          <w:marTop w:val="0"/>
          <w:marBottom w:val="0"/>
          <w:divBdr>
            <w:top w:val="none" w:sz="0" w:space="0" w:color="auto"/>
            <w:left w:val="none" w:sz="0" w:space="0" w:color="auto"/>
            <w:bottom w:val="none" w:sz="0" w:space="0" w:color="auto"/>
            <w:right w:val="none" w:sz="0" w:space="0" w:color="auto"/>
          </w:divBdr>
        </w:div>
        <w:div w:id="1269847432">
          <w:marLeft w:val="480"/>
          <w:marRight w:val="0"/>
          <w:marTop w:val="0"/>
          <w:marBottom w:val="0"/>
          <w:divBdr>
            <w:top w:val="none" w:sz="0" w:space="0" w:color="auto"/>
            <w:left w:val="none" w:sz="0" w:space="0" w:color="auto"/>
            <w:bottom w:val="none" w:sz="0" w:space="0" w:color="auto"/>
            <w:right w:val="none" w:sz="0" w:space="0" w:color="auto"/>
          </w:divBdr>
        </w:div>
        <w:div w:id="1756853266">
          <w:marLeft w:val="480"/>
          <w:marRight w:val="0"/>
          <w:marTop w:val="0"/>
          <w:marBottom w:val="0"/>
          <w:divBdr>
            <w:top w:val="none" w:sz="0" w:space="0" w:color="auto"/>
            <w:left w:val="none" w:sz="0" w:space="0" w:color="auto"/>
            <w:bottom w:val="none" w:sz="0" w:space="0" w:color="auto"/>
            <w:right w:val="none" w:sz="0" w:space="0" w:color="auto"/>
          </w:divBdr>
        </w:div>
        <w:div w:id="1241407309">
          <w:marLeft w:val="480"/>
          <w:marRight w:val="0"/>
          <w:marTop w:val="0"/>
          <w:marBottom w:val="0"/>
          <w:divBdr>
            <w:top w:val="none" w:sz="0" w:space="0" w:color="auto"/>
            <w:left w:val="none" w:sz="0" w:space="0" w:color="auto"/>
            <w:bottom w:val="none" w:sz="0" w:space="0" w:color="auto"/>
            <w:right w:val="none" w:sz="0" w:space="0" w:color="auto"/>
          </w:divBdr>
        </w:div>
        <w:div w:id="127362064">
          <w:marLeft w:val="480"/>
          <w:marRight w:val="0"/>
          <w:marTop w:val="0"/>
          <w:marBottom w:val="0"/>
          <w:divBdr>
            <w:top w:val="none" w:sz="0" w:space="0" w:color="auto"/>
            <w:left w:val="none" w:sz="0" w:space="0" w:color="auto"/>
            <w:bottom w:val="none" w:sz="0" w:space="0" w:color="auto"/>
            <w:right w:val="none" w:sz="0" w:space="0" w:color="auto"/>
          </w:divBdr>
        </w:div>
        <w:div w:id="821702122">
          <w:marLeft w:val="480"/>
          <w:marRight w:val="0"/>
          <w:marTop w:val="0"/>
          <w:marBottom w:val="0"/>
          <w:divBdr>
            <w:top w:val="none" w:sz="0" w:space="0" w:color="auto"/>
            <w:left w:val="none" w:sz="0" w:space="0" w:color="auto"/>
            <w:bottom w:val="none" w:sz="0" w:space="0" w:color="auto"/>
            <w:right w:val="none" w:sz="0" w:space="0" w:color="auto"/>
          </w:divBdr>
        </w:div>
        <w:div w:id="1678923718">
          <w:marLeft w:val="480"/>
          <w:marRight w:val="0"/>
          <w:marTop w:val="0"/>
          <w:marBottom w:val="0"/>
          <w:divBdr>
            <w:top w:val="none" w:sz="0" w:space="0" w:color="auto"/>
            <w:left w:val="none" w:sz="0" w:space="0" w:color="auto"/>
            <w:bottom w:val="none" w:sz="0" w:space="0" w:color="auto"/>
            <w:right w:val="none" w:sz="0" w:space="0" w:color="auto"/>
          </w:divBdr>
        </w:div>
        <w:div w:id="1050302212">
          <w:marLeft w:val="480"/>
          <w:marRight w:val="0"/>
          <w:marTop w:val="0"/>
          <w:marBottom w:val="0"/>
          <w:divBdr>
            <w:top w:val="none" w:sz="0" w:space="0" w:color="auto"/>
            <w:left w:val="none" w:sz="0" w:space="0" w:color="auto"/>
            <w:bottom w:val="none" w:sz="0" w:space="0" w:color="auto"/>
            <w:right w:val="none" w:sz="0" w:space="0" w:color="auto"/>
          </w:divBdr>
        </w:div>
        <w:div w:id="1093697132">
          <w:marLeft w:val="480"/>
          <w:marRight w:val="0"/>
          <w:marTop w:val="0"/>
          <w:marBottom w:val="0"/>
          <w:divBdr>
            <w:top w:val="none" w:sz="0" w:space="0" w:color="auto"/>
            <w:left w:val="none" w:sz="0" w:space="0" w:color="auto"/>
            <w:bottom w:val="none" w:sz="0" w:space="0" w:color="auto"/>
            <w:right w:val="none" w:sz="0" w:space="0" w:color="auto"/>
          </w:divBdr>
        </w:div>
        <w:div w:id="46268528">
          <w:marLeft w:val="480"/>
          <w:marRight w:val="0"/>
          <w:marTop w:val="0"/>
          <w:marBottom w:val="0"/>
          <w:divBdr>
            <w:top w:val="none" w:sz="0" w:space="0" w:color="auto"/>
            <w:left w:val="none" w:sz="0" w:space="0" w:color="auto"/>
            <w:bottom w:val="none" w:sz="0" w:space="0" w:color="auto"/>
            <w:right w:val="none" w:sz="0" w:space="0" w:color="auto"/>
          </w:divBdr>
        </w:div>
        <w:div w:id="142746378">
          <w:marLeft w:val="480"/>
          <w:marRight w:val="0"/>
          <w:marTop w:val="0"/>
          <w:marBottom w:val="0"/>
          <w:divBdr>
            <w:top w:val="none" w:sz="0" w:space="0" w:color="auto"/>
            <w:left w:val="none" w:sz="0" w:space="0" w:color="auto"/>
            <w:bottom w:val="none" w:sz="0" w:space="0" w:color="auto"/>
            <w:right w:val="none" w:sz="0" w:space="0" w:color="auto"/>
          </w:divBdr>
        </w:div>
        <w:div w:id="845904001">
          <w:marLeft w:val="480"/>
          <w:marRight w:val="0"/>
          <w:marTop w:val="0"/>
          <w:marBottom w:val="0"/>
          <w:divBdr>
            <w:top w:val="none" w:sz="0" w:space="0" w:color="auto"/>
            <w:left w:val="none" w:sz="0" w:space="0" w:color="auto"/>
            <w:bottom w:val="none" w:sz="0" w:space="0" w:color="auto"/>
            <w:right w:val="none" w:sz="0" w:space="0" w:color="auto"/>
          </w:divBdr>
        </w:div>
        <w:div w:id="1258711186">
          <w:marLeft w:val="480"/>
          <w:marRight w:val="0"/>
          <w:marTop w:val="0"/>
          <w:marBottom w:val="0"/>
          <w:divBdr>
            <w:top w:val="none" w:sz="0" w:space="0" w:color="auto"/>
            <w:left w:val="none" w:sz="0" w:space="0" w:color="auto"/>
            <w:bottom w:val="none" w:sz="0" w:space="0" w:color="auto"/>
            <w:right w:val="none" w:sz="0" w:space="0" w:color="auto"/>
          </w:divBdr>
        </w:div>
        <w:div w:id="963192851">
          <w:marLeft w:val="480"/>
          <w:marRight w:val="0"/>
          <w:marTop w:val="0"/>
          <w:marBottom w:val="0"/>
          <w:divBdr>
            <w:top w:val="none" w:sz="0" w:space="0" w:color="auto"/>
            <w:left w:val="none" w:sz="0" w:space="0" w:color="auto"/>
            <w:bottom w:val="none" w:sz="0" w:space="0" w:color="auto"/>
            <w:right w:val="none" w:sz="0" w:space="0" w:color="auto"/>
          </w:divBdr>
        </w:div>
        <w:div w:id="1939243001">
          <w:marLeft w:val="480"/>
          <w:marRight w:val="0"/>
          <w:marTop w:val="0"/>
          <w:marBottom w:val="0"/>
          <w:divBdr>
            <w:top w:val="none" w:sz="0" w:space="0" w:color="auto"/>
            <w:left w:val="none" w:sz="0" w:space="0" w:color="auto"/>
            <w:bottom w:val="none" w:sz="0" w:space="0" w:color="auto"/>
            <w:right w:val="none" w:sz="0" w:space="0" w:color="auto"/>
          </w:divBdr>
        </w:div>
        <w:div w:id="303656074">
          <w:marLeft w:val="480"/>
          <w:marRight w:val="0"/>
          <w:marTop w:val="0"/>
          <w:marBottom w:val="0"/>
          <w:divBdr>
            <w:top w:val="none" w:sz="0" w:space="0" w:color="auto"/>
            <w:left w:val="none" w:sz="0" w:space="0" w:color="auto"/>
            <w:bottom w:val="none" w:sz="0" w:space="0" w:color="auto"/>
            <w:right w:val="none" w:sz="0" w:space="0" w:color="auto"/>
          </w:divBdr>
        </w:div>
        <w:div w:id="847603758">
          <w:marLeft w:val="480"/>
          <w:marRight w:val="0"/>
          <w:marTop w:val="0"/>
          <w:marBottom w:val="0"/>
          <w:divBdr>
            <w:top w:val="none" w:sz="0" w:space="0" w:color="auto"/>
            <w:left w:val="none" w:sz="0" w:space="0" w:color="auto"/>
            <w:bottom w:val="none" w:sz="0" w:space="0" w:color="auto"/>
            <w:right w:val="none" w:sz="0" w:space="0" w:color="auto"/>
          </w:divBdr>
        </w:div>
        <w:div w:id="964508072">
          <w:marLeft w:val="480"/>
          <w:marRight w:val="0"/>
          <w:marTop w:val="0"/>
          <w:marBottom w:val="0"/>
          <w:divBdr>
            <w:top w:val="none" w:sz="0" w:space="0" w:color="auto"/>
            <w:left w:val="none" w:sz="0" w:space="0" w:color="auto"/>
            <w:bottom w:val="none" w:sz="0" w:space="0" w:color="auto"/>
            <w:right w:val="none" w:sz="0" w:space="0" w:color="auto"/>
          </w:divBdr>
        </w:div>
        <w:div w:id="1039014847">
          <w:marLeft w:val="480"/>
          <w:marRight w:val="0"/>
          <w:marTop w:val="0"/>
          <w:marBottom w:val="0"/>
          <w:divBdr>
            <w:top w:val="none" w:sz="0" w:space="0" w:color="auto"/>
            <w:left w:val="none" w:sz="0" w:space="0" w:color="auto"/>
            <w:bottom w:val="none" w:sz="0" w:space="0" w:color="auto"/>
            <w:right w:val="none" w:sz="0" w:space="0" w:color="auto"/>
          </w:divBdr>
        </w:div>
        <w:div w:id="864831947">
          <w:marLeft w:val="480"/>
          <w:marRight w:val="0"/>
          <w:marTop w:val="0"/>
          <w:marBottom w:val="0"/>
          <w:divBdr>
            <w:top w:val="none" w:sz="0" w:space="0" w:color="auto"/>
            <w:left w:val="none" w:sz="0" w:space="0" w:color="auto"/>
            <w:bottom w:val="none" w:sz="0" w:space="0" w:color="auto"/>
            <w:right w:val="none" w:sz="0" w:space="0" w:color="auto"/>
          </w:divBdr>
        </w:div>
        <w:div w:id="1647738280">
          <w:marLeft w:val="480"/>
          <w:marRight w:val="0"/>
          <w:marTop w:val="0"/>
          <w:marBottom w:val="0"/>
          <w:divBdr>
            <w:top w:val="none" w:sz="0" w:space="0" w:color="auto"/>
            <w:left w:val="none" w:sz="0" w:space="0" w:color="auto"/>
            <w:bottom w:val="none" w:sz="0" w:space="0" w:color="auto"/>
            <w:right w:val="none" w:sz="0" w:space="0" w:color="auto"/>
          </w:divBdr>
        </w:div>
        <w:div w:id="239406902">
          <w:marLeft w:val="480"/>
          <w:marRight w:val="0"/>
          <w:marTop w:val="0"/>
          <w:marBottom w:val="0"/>
          <w:divBdr>
            <w:top w:val="none" w:sz="0" w:space="0" w:color="auto"/>
            <w:left w:val="none" w:sz="0" w:space="0" w:color="auto"/>
            <w:bottom w:val="none" w:sz="0" w:space="0" w:color="auto"/>
            <w:right w:val="none" w:sz="0" w:space="0" w:color="auto"/>
          </w:divBdr>
        </w:div>
        <w:div w:id="1794444095">
          <w:marLeft w:val="480"/>
          <w:marRight w:val="0"/>
          <w:marTop w:val="0"/>
          <w:marBottom w:val="0"/>
          <w:divBdr>
            <w:top w:val="none" w:sz="0" w:space="0" w:color="auto"/>
            <w:left w:val="none" w:sz="0" w:space="0" w:color="auto"/>
            <w:bottom w:val="none" w:sz="0" w:space="0" w:color="auto"/>
            <w:right w:val="none" w:sz="0" w:space="0" w:color="auto"/>
          </w:divBdr>
        </w:div>
        <w:div w:id="1200168639">
          <w:marLeft w:val="480"/>
          <w:marRight w:val="0"/>
          <w:marTop w:val="0"/>
          <w:marBottom w:val="0"/>
          <w:divBdr>
            <w:top w:val="none" w:sz="0" w:space="0" w:color="auto"/>
            <w:left w:val="none" w:sz="0" w:space="0" w:color="auto"/>
            <w:bottom w:val="none" w:sz="0" w:space="0" w:color="auto"/>
            <w:right w:val="none" w:sz="0" w:space="0" w:color="auto"/>
          </w:divBdr>
        </w:div>
        <w:div w:id="935405393">
          <w:marLeft w:val="480"/>
          <w:marRight w:val="0"/>
          <w:marTop w:val="0"/>
          <w:marBottom w:val="0"/>
          <w:divBdr>
            <w:top w:val="none" w:sz="0" w:space="0" w:color="auto"/>
            <w:left w:val="none" w:sz="0" w:space="0" w:color="auto"/>
            <w:bottom w:val="none" w:sz="0" w:space="0" w:color="auto"/>
            <w:right w:val="none" w:sz="0" w:space="0" w:color="auto"/>
          </w:divBdr>
        </w:div>
        <w:div w:id="1825898824">
          <w:marLeft w:val="480"/>
          <w:marRight w:val="0"/>
          <w:marTop w:val="0"/>
          <w:marBottom w:val="0"/>
          <w:divBdr>
            <w:top w:val="none" w:sz="0" w:space="0" w:color="auto"/>
            <w:left w:val="none" w:sz="0" w:space="0" w:color="auto"/>
            <w:bottom w:val="none" w:sz="0" w:space="0" w:color="auto"/>
            <w:right w:val="none" w:sz="0" w:space="0" w:color="auto"/>
          </w:divBdr>
        </w:div>
        <w:div w:id="363333395">
          <w:marLeft w:val="480"/>
          <w:marRight w:val="0"/>
          <w:marTop w:val="0"/>
          <w:marBottom w:val="0"/>
          <w:divBdr>
            <w:top w:val="none" w:sz="0" w:space="0" w:color="auto"/>
            <w:left w:val="none" w:sz="0" w:space="0" w:color="auto"/>
            <w:bottom w:val="none" w:sz="0" w:space="0" w:color="auto"/>
            <w:right w:val="none" w:sz="0" w:space="0" w:color="auto"/>
          </w:divBdr>
        </w:div>
        <w:div w:id="1798991873">
          <w:marLeft w:val="480"/>
          <w:marRight w:val="0"/>
          <w:marTop w:val="0"/>
          <w:marBottom w:val="0"/>
          <w:divBdr>
            <w:top w:val="none" w:sz="0" w:space="0" w:color="auto"/>
            <w:left w:val="none" w:sz="0" w:space="0" w:color="auto"/>
            <w:bottom w:val="none" w:sz="0" w:space="0" w:color="auto"/>
            <w:right w:val="none" w:sz="0" w:space="0" w:color="auto"/>
          </w:divBdr>
        </w:div>
        <w:div w:id="309291016">
          <w:marLeft w:val="480"/>
          <w:marRight w:val="0"/>
          <w:marTop w:val="0"/>
          <w:marBottom w:val="0"/>
          <w:divBdr>
            <w:top w:val="none" w:sz="0" w:space="0" w:color="auto"/>
            <w:left w:val="none" w:sz="0" w:space="0" w:color="auto"/>
            <w:bottom w:val="none" w:sz="0" w:space="0" w:color="auto"/>
            <w:right w:val="none" w:sz="0" w:space="0" w:color="auto"/>
          </w:divBdr>
        </w:div>
        <w:div w:id="515119290">
          <w:marLeft w:val="480"/>
          <w:marRight w:val="0"/>
          <w:marTop w:val="0"/>
          <w:marBottom w:val="0"/>
          <w:divBdr>
            <w:top w:val="none" w:sz="0" w:space="0" w:color="auto"/>
            <w:left w:val="none" w:sz="0" w:space="0" w:color="auto"/>
            <w:bottom w:val="none" w:sz="0" w:space="0" w:color="auto"/>
            <w:right w:val="none" w:sz="0" w:space="0" w:color="auto"/>
          </w:divBdr>
        </w:div>
        <w:div w:id="25370591">
          <w:marLeft w:val="480"/>
          <w:marRight w:val="0"/>
          <w:marTop w:val="0"/>
          <w:marBottom w:val="0"/>
          <w:divBdr>
            <w:top w:val="none" w:sz="0" w:space="0" w:color="auto"/>
            <w:left w:val="none" w:sz="0" w:space="0" w:color="auto"/>
            <w:bottom w:val="none" w:sz="0" w:space="0" w:color="auto"/>
            <w:right w:val="none" w:sz="0" w:space="0" w:color="auto"/>
          </w:divBdr>
        </w:div>
        <w:div w:id="1545747501">
          <w:marLeft w:val="480"/>
          <w:marRight w:val="0"/>
          <w:marTop w:val="0"/>
          <w:marBottom w:val="0"/>
          <w:divBdr>
            <w:top w:val="none" w:sz="0" w:space="0" w:color="auto"/>
            <w:left w:val="none" w:sz="0" w:space="0" w:color="auto"/>
            <w:bottom w:val="none" w:sz="0" w:space="0" w:color="auto"/>
            <w:right w:val="none" w:sz="0" w:space="0" w:color="auto"/>
          </w:divBdr>
        </w:div>
        <w:div w:id="1290893335">
          <w:marLeft w:val="480"/>
          <w:marRight w:val="0"/>
          <w:marTop w:val="0"/>
          <w:marBottom w:val="0"/>
          <w:divBdr>
            <w:top w:val="none" w:sz="0" w:space="0" w:color="auto"/>
            <w:left w:val="none" w:sz="0" w:space="0" w:color="auto"/>
            <w:bottom w:val="none" w:sz="0" w:space="0" w:color="auto"/>
            <w:right w:val="none" w:sz="0" w:space="0" w:color="auto"/>
          </w:divBdr>
        </w:div>
        <w:div w:id="330452539">
          <w:marLeft w:val="480"/>
          <w:marRight w:val="0"/>
          <w:marTop w:val="0"/>
          <w:marBottom w:val="0"/>
          <w:divBdr>
            <w:top w:val="none" w:sz="0" w:space="0" w:color="auto"/>
            <w:left w:val="none" w:sz="0" w:space="0" w:color="auto"/>
            <w:bottom w:val="none" w:sz="0" w:space="0" w:color="auto"/>
            <w:right w:val="none" w:sz="0" w:space="0" w:color="auto"/>
          </w:divBdr>
        </w:div>
        <w:div w:id="1831021385">
          <w:marLeft w:val="480"/>
          <w:marRight w:val="0"/>
          <w:marTop w:val="0"/>
          <w:marBottom w:val="0"/>
          <w:divBdr>
            <w:top w:val="none" w:sz="0" w:space="0" w:color="auto"/>
            <w:left w:val="none" w:sz="0" w:space="0" w:color="auto"/>
            <w:bottom w:val="none" w:sz="0" w:space="0" w:color="auto"/>
            <w:right w:val="none" w:sz="0" w:space="0" w:color="auto"/>
          </w:divBdr>
        </w:div>
        <w:div w:id="1960868451">
          <w:marLeft w:val="480"/>
          <w:marRight w:val="0"/>
          <w:marTop w:val="0"/>
          <w:marBottom w:val="0"/>
          <w:divBdr>
            <w:top w:val="none" w:sz="0" w:space="0" w:color="auto"/>
            <w:left w:val="none" w:sz="0" w:space="0" w:color="auto"/>
            <w:bottom w:val="none" w:sz="0" w:space="0" w:color="auto"/>
            <w:right w:val="none" w:sz="0" w:space="0" w:color="auto"/>
          </w:divBdr>
        </w:div>
        <w:div w:id="311761643">
          <w:marLeft w:val="480"/>
          <w:marRight w:val="0"/>
          <w:marTop w:val="0"/>
          <w:marBottom w:val="0"/>
          <w:divBdr>
            <w:top w:val="none" w:sz="0" w:space="0" w:color="auto"/>
            <w:left w:val="none" w:sz="0" w:space="0" w:color="auto"/>
            <w:bottom w:val="none" w:sz="0" w:space="0" w:color="auto"/>
            <w:right w:val="none" w:sz="0" w:space="0" w:color="auto"/>
          </w:divBdr>
        </w:div>
        <w:div w:id="870529350">
          <w:marLeft w:val="480"/>
          <w:marRight w:val="0"/>
          <w:marTop w:val="0"/>
          <w:marBottom w:val="0"/>
          <w:divBdr>
            <w:top w:val="none" w:sz="0" w:space="0" w:color="auto"/>
            <w:left w:val="none" w:sz="0" w:space="0" w:color="auto"/>
            <w:bottom w:val="none" w:sz="0" w:space="0" w:color="auto"/>
            <w:right w:val="none" w:sz="0" w:space="0" w:color="auto"/>
          </w:divBdr>
        </w:div>
        <w:div w:id="1850178466">
          <w:marLeft w:val="480"/>
          <w:marRight w:val="0"/>
          <w:marTop w:val="0"/>
          <w:marBottom w:val="0"/>
          <w:divBdr>
            <w:top w:val="none" w:sz="0" w:space="0" w:color="auto"/>
            <w:left w:val="none" w:sz="0" w:space="0" w:color="auto"/>
            <w:bottom w:val="none" w:sz="0" w:space="0" w:color="auto"/>
            <w:right w:val="none" w:sz="0" w:space="0" w:color="auto"/>
          </w:divBdr>
        </w:div>
        <w:div w:id="81730471">
          <w:marLeft w:val="480"/>
          <w:marRight w:val="0"/>
          <w:marTop w:val="0"/>
          <w:marBottom w:val="0"/>
          <w:divBdr>
            <w:top w:val="none" w:sz="0" w:space="0" w:color="auto"/>
            <w:left w:val="none" w:sz="0" w:space="0" w:color="auto"/>
            <w:bottom w:val="none" w:sz="0" w:space="0" w:color="auto"/>
            <w:right w:val="none" w:sz="0" w:space="0" w:color="auto"/>
          </w:divBdr>
        </w:div>
        <w:div w:id="2116634425">
          <w:marLeft w:val="480"/>
          <w:marRight w:val="0"/>
          <w:marTop w:val="0"/>
          <w:marBottom w:val="0"/>
          <w:divBdr>
            <w:top w:val="none" w:sz="0" w:space="0" w:color="auto"/>
            <w:left w:val="none" w:sz="0" w:space="0" w:color="auto"/>
            <w:bottom w:val="none" w:sz="0" w:space="0" w:color="auto"/>
            <w:right w:val="none" w:sz="0" w:space="0" w:color="auto"/>
          </w:divBdr>
        </w:div>
        <w:div w:id="617878711">
          <w:marLeft w:val="480"/>
          <w:marRight w:val="0"/>
          <w:marTop w:val="0"/>
          <w:marBottom w:val="0"/>
          <w:divBdr>
            <w:top w:val="none" w:sz="0" w:space="0" w:color="auto"/>
            <w:left w:val="none" w:sz="0" w:space="0" w:color="auto"/>
            <w:bottom w:val="none" w:sz="0" w:space="0" w:color="auto"/>
            <w:right w:val="none" w:sz="0" w:space="0" w:color="auto"/>
          </w:divBdr>
        </w:div>
        <w:div w:id="1931229719">
          <w:marLeft w:val="480"/>
          <w:marRight w:val="0"/>
          <w:marTop w:val="0"/>
          <w:marBottom w:val="0"/>
          <w:divBdr>
            <w:top w:val="none" w:sz="0" w:space="0" w:color="auto"/>
            <w:left w:val="none" w:sz="0" w:space="0" w:color="auto"/>
            <w:bottom w:val="none" w:sz="0" w:space="0" w:color="auto"/>
            <w:right w:val="none" w:sz="0" w:space="0" w:color="auto"/>
          </w:divBdr>
        </w:div>
        <w:div w:id="1955165453">
          <w:marLeft w:val="480"/>
          <w:marRight w:val="0"/>
          <w:marTop w:val="0"/>
          <w:marBottom w:val="0"/>
          <w:divBdr>
            <w:top w:val="none" w:sz="0" w:space="0" w:color="auto"/>
            <w:left w:val="none" w:sz="0" w:space="0" w:color="auto"/>
            <w:bottom w:val="none" w:sz="0" w:space="0" w:color="auto"/>
            <w:right w:val="none" w:sz="0" w:space="0" w:color="auto"/>
          </w:divBdr>
        </w:div>
        <w:div w:id="1337341339">
          <w:marLeft w:val="480"/>
          <w:marRight w:val="0"/>
          <w:marTop w:val="0"/>
          <w:marBottom w:val="0"/>
          <w:divBdr>
            <w:top w:val="none" w:sz="0" w:space="0" w:color="auto"/>
            <w:left w:val="none" w:sz="0" w:space="0" w:color="auto"/>
            <w:bottom w:val="none" w:sz="0" w:space="0" w:color="auto"/>
            <w:right w:val="none" w:sz="0" w:space="0" w:color="auto"/>
          </w:divBdr>
        </w:div>
        <w:div w:id="831605243">
          <w:marLeft w:val="480"/>
          <w:marRight w:val="0"/>
          <w:marTop w:val="0"/>
          <w:marBottom w:val="0"/>
          <w:divBdr>
            <w:top w:val="none" w:sz="0" w:space="0" w:color="auto"/>
            <w:left w:val="none" w:sz="0" w:space="0" w:color="auto"/>
            <w:bottom w:val="none" w:sz="0" w:space="0" w:color="auto"/>
            <w:right w:val="none" w:sz="0" w:space="0" w:color="auto"/>
          </w:divBdr>
        </w:div>
        <w:div w:id="1251040084">
          <w:marLeft w:val="480"/>
          <w:marRight w:val="0"/>
          <w:marTop w:val="0"/>
          <w:marBottom w:val="0"/>
          <w:divBdr>
            <w:top w:val="none" w:sz="0" w:space="0" w:color="auto"/>
            <w:left w:val="none" w:sz="0" w:space="0" w:color="auto"/>
            <w:bottom w:val="none" w:sz="0" w:space="0" w:color="auto"/>
            <w:right w:val="none" w:sz="0" w:space="0" w:color="auto"/>
          </w:divBdr>
        </w:div>
        <w:div w:id="1597249214">
          <w:marLeft w:val="480"/>
          <w:marRight w:val="0"/>
          <w:marTop w:val="0"/>
          <w:marBottom w:val="0"/>
          <w:divBdr>
            <w:top w:val="none" w:sz="0" w:space="0" w:color="auto"/>
            <w:left w:val="none" w:sz="0" w:space="0" w:color="auto"/>
            <w:bottom w:val="none" w:sz="0" w:space="0" w:color="auto"/>
            <w:right w:val="none" w:sz="0" w:space="0" w:color="auto"/>
          </w:divBdr>
        </w:div>
        <w:div w:id="1308391515">
          <w:marLeft w:val="480"/>
          <w:marRight w:val="0"/>
          <w:marTop w:val="0"/>
          <w:marBottom w:val="0"/>
          <w:divBdr>
            <w:top w:val="none" w:sz="0" w:space="0" w:color="auto"/>
            <w:left w:val="none" w:sz="0" w:space="0" w:color="auto"/>
            <w:bottom w:val="none" w:sz="0" w:space="0" w:color="auto"/>
            <w:right w:val="none" w:sz="0" w:space="0" w:color="auto"/>
          </w:divBdr>
        </w:div>
        <w:div w:id="574513859">
          <w:marLeft w:val="480"/>
          <w:marRight w:val="0"/>
          <w:marTop w:val="0"/>
          <w:marBottom w:val="0"/>
          <w:divBdr>
            <w:top w:val="none" w:sz="0" w:space="0" w:color="auto"/>
            <w:left w:val="none" w:sz="0" w:space="0" w:color="auto"/>
            <w:bottom w:val="none" w:sz="0" w:space="0" w:color="auto"/>
            <w:right w:val="none" w:sz="0" w:space="0" w:color="auto"/>
          </w:divBdr>
        </w:div>
        <w:div w:id="1803034993">
          <w:marLeft w:val="480"/>
          <w:marRight w:val="0"/>
          <w:marTop w:val="0"/>
          <w:marBottom w:val="0"/>
          <w:divBdr>
            <w:top w:val="none" w:sz="0" w:space="0" w:color="auto"/>
            <w:left w:val="none" w:sz="0" w:space="0" w:color="auto"/>
            <w:bottom w:val="none" w:sz="0" w:space="0" w:color="auto"/>
            <w:right w:val="none" w:sz="0" w:space="0" w:color="auto"/>
          </w:divBdr>
        </w:div>
      </w:divsChild>
    </w:div>
    <w:div w:id="568465456">
      <w:bodyDiv w:val="1"/>
      <w:marLeft w:val="0"/>
      <w:marRight w:val="0"/>
      <w:marTop w:val="0"/>
      <w:marBottom w:val="0"/>
      <w:divBdr>
        <w:top w:val="none" w:sz="0" w:space="0" w:color="auto"/>
        <w:left w:val="none" w:sz="0" w:space="0" w:color="auto"/>
        <w:bottom w:val="none" w:sz="0" w:space="0" w:color="auto"/>
        <w:right w:val="none" w:sz="0" w:space="0" w:color="auto"/>
      </w:divBdr>
    </w:div>
    <w:div w:id="568616236">
      <w:bodyDiv w:val="1"/>
      <w:marLeft w:val="0"/>
      <w:marRight w:val="0"/>
      <w:marTop w:val="0"/>
      <w:marBottom w:val="0"/>
      <w:divBdr>
        <w:top w:val="none" w:sz="0" w:space="0" w:color="auto"/>
        <w:left w:val="none" w:sz="0" w:space="0" w:color="auto"/>
        <w:bottom w:val="none" w:sz="0" w:space="0" w:color="auto"/>
        <w:right w:val="none" w:sz="0" w:space="0" w:color="auto"/>
      </w:divBdr>
    </w:div>
    <w:div w:id="568884538">
      <w:bodyDiv w:val="1"/>
      <w:marLeft w:val="0"/>
      <w:marRight w:val="0"/>
      <w:marTop w:val="0"/>
      <w:marBottom w:val="0"/>
      <w:divBdr>
        <w:top w:val="none" w:sz="0" w:space="0" w:color="auto"/>
        <w:left w:val="none" w:sz="0" w:space="0" w:color="auto"/>
        <w:bottom w:val="none" w:sz="0" w:space="0" w:color="auto"/>
        <w:right w:val="none" w:sz="0" w:space="0" w:color="auto"/>
      </w:divBdr>
    </w:div>
    <w:div w:id="569464298">
      <w:bodyDiv w:val="1"/>
      <w:marLeft w:val="0"/>
      <w:marRight w:val="0"/>
      <w:marTop w:val="0"/>
      <w:marBottom w:val="0"/>
      <w:divBdr>
        <w:top w:val="none" w:sz="0" w:space="0" w:color="auto"/>
        <w:left w:val="none" w:sz="0" w:space="0" w:color="auto"/>
        <w:bottom w:val="none" w:sz="0" w:space="0" w:color="auto"/>
        <w:right w:val="none" w:sz="0" w:space="0" w:color="auto"/>
      </w:divBdr>
    </w:div>
    <w:div w:id="570123447">
      <w:bodyDiv w:val="1"/>
      <w:marLeft w:val="0"/>
      <w:marRight w:val="0"/>
      <w:marTop w:val="0"/>
      <w:marBottom w:val="0"/>
      <w:divBdr>
        <w:top w:val="none" w:sz="0" w:space="0" w:color="auto"/>
        <w:left w:val="none" w:sz="0" w:space="0" w:color="auto"/>
        <w:bottom w:val="none" w:sz="0" w:space="0" w:color="auto"/>
        <w:right w:val="none" w:sz="0" w:space="0" w:color="auto"/>
      </w:divBdr>
    </w:div>
    <w:div w:id="571427916">
      <w:bodyDiv w:val="1"/>
      <w:marLeft w:val="0"/>
      <w:marRight w:val="0"/>
      <w:marTop w:val="0"/>
      <w:marBottom w:val="0"/>
      <w:divBdr>
        <w:top w:val="none" w:sz="0" w:space="0" w:color="auto"/>
        <w:left w:val="none" w:sz="0" w:space="0" w:color="auto"/>
        <w:bottom w:val="none" w:sz="0" w:space="0" w:color="auto"/>
        <w:right w:val="none" w:sz="0" w:space="0" w:color="auto"/>
      </w:divBdr>
    </w:div>
    <w:div w:id="571815889">
      <w:bodyDiv w:val="1"/>
      <w:marLeft w:val="0"/>
      <w:marRight w:val="0"/>
      <w:marTop w:val="0"/>
      <w:marBottom w:val="0"/>
      <w:divBdr>
        <w:top w:val="none" w:sz="0" w:space="0" w:color="auto"/>
        <w:left w:val="none" w:sz="0" w:space="0" w:color="auto"/>
        <w:bottom w:val="none" w:sz="0" w:space="0" w:color="auto"/>
        <w:right w:val="none" w:sz="0" w:space="0" w:color="auto"/>
      </w:divBdr>
    </w:div>
    <w:div w:id="571818952">
      <w:bodyDiv w:val="1"/>
      <w:marLeft w:val="0"/>
      <w:marRight w:val="0"/>
      <w:marTop w:val="0"/>
      <w:marBottom w:val="0"/>
      <w:divBdr>
        <w:top w:val="none" w:sz="0" w:space="0" w:color="auto"/>
        <w:left w:val="none" w:sz="0" w:space="0" w:color="auto"/>
        <w:bottom w:val="none" w:sz="0" w:space="0" w:color="auto"/>
        <w:right w:val="none" w:sz="0" w:space="0" w:color="auto"/>
      </w:divBdr>
    </w:div>
    <w:div w:id="571892665">
      <w:bodyDiv w:val="1"/>
      <w:marLeft w:val="0"/>
      <w:marRight w:val="0"/>
      <w:marTop w:val="0"/>
      <w:marBottom w:val="0"/>
      <w:divBdr>
        <w:top w:val="none" w:sz="0" w:space="0" w:color="auto"/>
        <w:left w:val="none" w:sz="0" w:space="0" w:color="auto"/>
        <w:bottom w:val="none" w:sz="0" w:space="0" w:color="auto"/>
        <w:right w:val="none" w:sz="0" w:space="0" w:color="auto"/>
      </w:divBdr>
    </w:div>
    <w:div w:id="571894238">
      <w:bodyDiv w:val="1"/>
      <w:marLeft w:val="0"/>
      <w:marRight w:val="0"/>
      <w:marTop w:val="0"/>
      <w:marBottom w:val="0"/>
      <w:divBdr>
        <w:top w:val="none" w:sz="0" w:space="0" w:color="auto"/>
        <w:left w:val="none" w:sz="0" w:space="0" w:color="auto"/>
        <w:bottom w:val="none" w:sz="0" w:space="0" w:color="auto"/>
        <w:right w:val="none" w:sz="0" w:space="0" w:color="auto"/>
      </w:divBdr>
    </w:div>
    <w:div w:id="572589502">
      <w:bodyDiv w:val="1"/>
      <w:marLeft w:val="0"/>
      <w:marRight w:val="0"/>
      <w:marTop w:val="0"/>
      <w:marBottom w:val="0"/>
      <w:divBdr>
        <w:top w:val="none" w:sz="0" w:space="0" w:color="auto"/>
        <w:left w:val="none" w:sz="0" w:space="0" w:color="auto"/>
        <w:bottom w:val="none" w:sz="0" w:space="0" w:color="auto"/>
        <w:right w:val="none" w:sz="0" w:space="0" w:color="auto"/>
      </w:divBdr>
    </w:div>
    <w:div w:id="572620464">
      <w:bodyDiv w:val="1"/>
      <w:marLeft w:val="0"/>
      <w:marRight w:val="0"/>
      <w:marTop w:val="0"/>
      <w:marBottom w:val="0"/>
      <w:divBdr>
        <w:top w:val="none" w:sz="0" w:space="0" w:color="auto"/>
        <w:left w:val="none" w:sz="0" w:space="0" w:color="auto"/>
        <w:bottom w:val="none" w:sz="0" w:space="0" w:color="auto"/>
        <w:right w:val="none" w:sz="0" w:space="0" w:color="auto"/>
      </w:divBdr>
    </w:div>
    <w:div w:id="573393649">
      <w:bodyDiv w:val="1"/>
      <w:marLeft w:val="0"/>
      <w:marRight w:val="0"/>
      <w:marTop w:val="0"/>
      <w:marBottom w:val="0"/>
      <w:divBdr>
        <w:top w:val="none" w:sz="0" w:space="0" w:color="auto"/>
        <w:left w:val="none" w:sz="0" w:space="0" w:color="auto"/>
        <w:bottom w:val="none" w:sz="0" w:space="0" w:color="auto"/>
        <w:right w:val="none" w:sz="0" w:space="0" w:color="auto"/>
      </w:divBdr>
      <w:divsChild>
        <w:div w:id="1840271615">
          <w:marLeft w:val="480"/>
          <w:marRight w:val="0"/>
          <w:marTop w:val="0"/>
          <w:marBottom w:val="0"/>
          <w:divBdr>
            <w:top w:val="none" w:sz="0" w:space="0" w:color="auto"/>
            <w:left w:val="none" w:sz="0" w:space="0" w:color="auto"/>
            <w:bottom w:val="none" w:sz="0" w:space="0" w:color="auto"/>
            <w:right w:val="none" w:sz="0" w:space="0" w:color="auto"/>
          </w:divBdr>
        </w:div>
        <w:div w:id="1352104545">
          <w:marLeft w:val="480"/>
          <w:marRight w:val="0"/>
          <w:marTop w:val="0"/>
          <w:marBottom w:val="0"/>
          <w:divBdr>
            <w:top w:val="none" w:sz="0" w:space="0" w:color="auto"/>
            <w:left w:val="none" w:sz="0" w:space="0" w:color="auto"/>
            <w:bottom w:val="none" w:sz="0" w:space="0" w:color="auto"/>
            <w:right w:val="none" w:sz="0" w:space="0" w:color="auto"/>
          </w:divBdr>
        </w:div>
        <w:div w:id="145631547">
          <w:marLeft w:val="480"/>
          <w:marRight w:val="0"/>
          <w:marTop w:val="0"/>
          <w:marBottom w:val="0"/>
          <w:divBdr>
            <w:top w:val="none" w:sz="0" w:space="0" w:color="auto"/>
            <w:left w:val="none" w:sz="0" w:space="0" w:color="auto"/>
            <w:bottom w:val="none" w:sz="0" w:space="0" w:color="auto"/>
            <w:right w:val="none" w:sz="0" w:space="0" w:color="auto"/>
          </w:divBdr>
        </w:div>
        <w:div w:id="342897872">
          <w:marLeft w:val="480"/>
          <w:marRight w:val="0"/>
          <w:marTop w:val="0"/>
          <w:marBottom w:val="0"/>
          <w:divBdr>
            <w:top w:val="none" w:sz="0" w:space="0" w:color="auto"/>
            <w:left w:val="none" w:sz="0" w:space="0" w:color="auto"/>
            <w:bottom w:val="none" w:sz="0" w:space="0" w:color="auto"/>
            <w:right w:val="none" w:sz="0" w:space="0" w:color="auto"/>
          </w:divBdr>
        </w:div>
        <w:div w:id="34082212">
          <w:marLeft w:val="480"/>
          <w:marRight w:val="0"/>
          <w:marTop w:val="0"/>
          <w:marBottom w:val="0"/>
          <w:divBdr>
            <w:top w:val="none" w:sz="0" w:space="0" w:color="auto"/>
            <w:left w:val="none" w:sz="0" w:space="0" w:color="auto"/>
            <w:bottom w:val="none" w:sz="0" w:space="0" w:color="auto"/>
            <w:right w:val="none" w:sz="0" w:space="0" w:color="auto"/>
          </w:divBdr>
        </w:div>
        <w:div w:id="1532379434">
          <w:marLeft w:val="480"/>
          <w:marRight w:val="0"/>
          <w:marTop w:val="0"/>
          <w:marBottom w:val="0"/>
          <w:divBdr>
            <w:top w:val="none" w:sz="0" w:space="0" w:color="auto"/>
            <w:left w:val="none" w:sz="0" w:space="0" w:color="auto"/>
            <w:bottom w:val="none" w:sz="0" w:space="0" w:color="auto"/>
            <w:right w:val="none" w:sz="0" w:space="0" w:color="auto"/>
          </w:divBdr>
        </w:div>
        <w:div w:id="2053383334">
          <w:marLeft w:val="480"/>
          <w:marRight w:val="0"/>
          <w:marTop w:val="0"/>
          <w:marBottom w:val="0"/>
          <w:divBdr>
            <w:top w:val="none" w:sz="0" w:space="0" w:color="auto"/>
            <w:left w:val="none" w:sz="0" w:space="0" w:color="auto"/>
            <w:bottom w:val="none" w:sz="0" w:space="0" w:color="auto"/>
            <w:right w:val="none" w:sz="0" w:space="0" w:color="auto"/>
          </w:divBdr>
        </w:div>
        <w:div w:id="65342591">
          <w:marLeft w:val="480"/>
          <w:marRight w:val="0"/>
          <w:marTop w:val="0"/>
          <w:marBottom w:val="0"/>
          <w:divBdr>
            <w:top w:val="none" w:sz="0" w:space="0" w:color="auto"/>
            <w:left w:val="none" w:sz="0" w:space="0" w:color="auto"/>
            <w:bottom w:val="none" w:sz="0" w:space="0" w:color="auto"/>
            <w:right w:val="none" w:sz="0" w:space="0" w:color="auto"/>
          </w:divBdr>
        </w:div>
        <w:div w:id="741368936">
          <w:marLeft w:val="480"/>
          <w:marRight w:val="0"/>
          <w:marTop w:val="0"/>
          <w:marBottom w:val="0"/>
          <w:divBdr>
            <w:top w:val="none" w:sz="0" w:space="0" w:color="auto"/>
            <w:left w:val="none" w:sz="0" w:space="0" w:color="auto"/>
            <w:bottom w:val="none" w:sz="0" w:space="0" w:color="auto"/>
            <w:right w:val="none" w:sz="0" w:space="0" w:color="auto"/>
          </w:divBdr>
        </w:div>
        <w:div w:id="267397645">
          <w:marLeft w:val="480"/>
          <w:marRight w:val="0"/>
          <w:marTop w:val="0"/>
          <w:marBottom w:val="0"/>
          <w:divBdr>
            <w:top w:val="none" w:sz="0" w:space="0" w:color="auto"/>
            <w:left w:val="none" w:sz="0" w:space="0" w:color="auto"/>
            <w:bottom w:val="none" w:sz="0" w:space="0" w:color="auto"/>
            <w:right w:val="none" w:sz="0" w:space="0" w:color="auto"/>
          </w:divBdr>
        </w:div>
        <w:div w:id="1719664823">
          <w:marLeft w:val="480"/>
          <w:marRight w:val="0"/>
          <w:marTop w:val="0"/>
          <w:marBottom w:val="0"/>
          <w:divBdr>
            <w:top w:val="none" w:sz="0" w:space="0" w:color="auto"/>
            <w:left w:val="none" w:sz="0" w:space="0" w:color="auto"/>
            <w:bottom w:val="none" w:sz="0" w:space="0" w:color="auto"/>
            <w:right w:val="none" w:sz="0" w:space="0" w:color="auto"/>
          </w:divBdr>
        </w:div>
        <w:div w:id="1885830776">
          <w:marLeft w:val="480"/>
          <w:marRight w:val="0"/>
          <w:marTop w:val="0"/>
          <w:marBottom w:val="0"/>
          <w:divBdr>
            <w:top w:val="none" w:sz="0" w:space="0" w:color="auto"/>
            <w:left w:val="none" w:sz="0" w:space="0" w:color="auto"/>
            <w:bottom w:val="none" w:sz="0" w:space="0" w:color="auto"/>
            <w:right w:val="none" w:sz="0" w:space="0" w:color="auto"/>
          </w:divBdr>
        </w:div>
        <w:div w:id="1818952645">
          <w:marLeft w:val="480"/>
          <w:marRight w:val="0"/>
          <w:marTop w:val="0"/>
          <w:marBottom w:val="0"/>
          <w:divBdr>
            <w:top w:val="none" w:sz="0" w:space="0" w:color="auto"/>
            <w:left w:val="none" w:sz="0" w:space="0" w:color="auto"/>
            <w:bottom w:val="none" w:sz="0" w:space="0" w:color="auto"/>
            <w:right w:val="none" w:sz="0" w:space="0" w:color="auto"/>
          </w:divBdr>
        </w:div>
        <w:div w:id="1730306899">
          <w:marLeft w:val="480"/>
          <w:marRight w:val="0"/>
          <w:marTop w:val="0"/>
          <w:marBottom w:val="0"/>
          <w:divBdr>
            <w:top w:val="none" w:sz="0" w:space="0" w:color="auto"/>
            <w:left w:val="none" w:sz="0" w:space="0" w:color="auto"/>
            <w:bottom w:val="none" w:sz="0" w:space="0" w:color="auto"/>
            <w:right w:val="none" w:sz="0" w:space="0" w:color="auto"/>
          </w:divBdr>
        </w:div>
        <w:div w:id="298807883">
          <w:marLeft w:val="480"/>
          <w:marRight w:val="0"/>
          <w:marTop w:val="0"/>
          <w:marBottom w:val="0"/>
          <w:divBdr>
            <w:top w:val="none" w:sz="0" w:space="0" w:color="auto"/>
            <w:left w:val="none" w:sz="0" w:space="0" w:color="auto"/>
            <w:bottom w:val="none" w:sz="0" w:space="0" w:color="auto"/>
            <w:right w:val="none" w:sz="0" w:space="0" w:color="auto"/>
          </w:divBdr>
        </w:div>
        <w:div w:id="130635940">
          <w:marLeft w:val="480"/>
          <w:marRight w:val="0"/>
          <w:marTop w:val="0"/>
          <w:marBottom w:val="0"/>
          <w:divBdr>
            <w:top w:val="none" w:sz="0" w:space="0" w:color="auto"/>
            <w:left w:val="none" w:sz="0" w:space="0" w:color="auto"/>
            <w:bottom w:val="none" w:sz="0" w:space="0" w:color="auto"/>
            <w:right w:val="none" w:sz="0" w:space="0" w:color="auto"/>
          </w:divBdr>
        </w:div>
        <w:div w:id="514655198">
          <w:marLeft w:val="480"/>
          <w:marRight w:val="0"/>
          <w:marTop w:val="0"/>
          <w:marBottom w:val="0"/>
          <w:divBdr>
            <w:top w:val="none" w:sz="0" w:space="0" w:color="auto"/>
            <w:left w:val="none" w:sz="0" w:space="0" w:color="auto"/>
            <w:bottom w:val="none" w:sz="0" w:space="0" w:color="auto"/>
            <w:right w:val="none" w:sz="0" w:space="0" w:color="auto"/>
          </w:divBdr>
        </w:div>
        <w:div w:id="793259087">
          <w:marLeft w:val="480"/>
          <w:marRight w:val="0"/>
          <w:marTop w:val="0"/>
          <w:marBottom w:val="0"/>
          <w:divBdr>
            <w:top w:val="none" w:sz="0" w:space="0" w:color="auto"/>
            <w:left w:val="none" w:sz="0" w:space="0" w:color="auto"/>
            <w:bottom w:val="none" w:sz="0" w:space="0" w:color="auto"/>
            <w:right w:val="none" w:sz="0" w:space="0" w:color="auto"/>
          </w:divBdr>
        </w:div>
        <w:div w:id="1490175913">
          <w:marLeft w:val="480"/>
          <w:marRight w:val="0"/>
          <w:marTop w:val="0"/>
          <w:marBottom w:val="0"/>
          <w:divBdr>
            <w:top w:val="none" w:sz="0" w:space="0" w:color="auto"/>
            <w:left w:val="none" w:sz="0" w:space="0" w:color="auto"/>
            <w:bottom w:val="none" w:sz="0" w:space="0" w:color="auto"/>
            <w:right w:val="none" w:sz="0" w:space="0" w:color="auto"/>
          </w:divBdr>
        </w:div>
        <w:div w:id="287199872">
          <w:marLeft w:val="480"/>
          <w:marRight w:val="0"/>
          <w:marTop w:val="0"/>
          <w:marBottom w:val="0"/>
          <w:divBdr>
            <w:top w:val="none" w:sz="0" w:space="0" w:color="auto"/>
            <w:left w:val="none" w:sz="0" w:space="0" w:color="auto"/>
            <w:bottom w:val="none" w:sz="0" w:space="0" w:color="auto"/>
            <w:right w:val="none" w:sz="0" w:space="0" w:color="auto"/>
          </w:divBdr>
        </w:div>
        <w:div w:id="1493065226">
          <w:marLeft w:val="480"/>
          <w:marRight w:val="0"/>
          <w:marTop w:val="0"/>
          <w:marBottom w:val="0"/>
          <w:divBdr>
            <w:top w:val="none" w:sz="0" w:space="0" w:color="auto"/>
            <w:left w:val="none" w:sz="0" w:space="0" w:color="auto"/>
            <w:bottom w:val="none" w:sz="0" w:space="0" w:color="auto"/>
            <w:right w:val="none" w:sz="0" w:space="0" w:color="auto"/>
          </w:divBdr>
        </w:div>
        <w:div w:id="167330743">
          <w:marLeft w:val="480"/>
          <w:marRight w:val="0"/>
          <w:marTop w:val="0"/>
          <w:marBottom w:val="0"/>
          <w:divBdr>
            <w:top w:val="none" w:sz="0" w:space="0" w:color="auto"/>
            <w:left w:val="none" w:sz="0" w:space="0" w:color="auto"/>
            <w:bottom w:val="none" w:sz="0" w:space="0" w:color="auto"/>
            <w:right w:val="none" w:sz="0" w:space="0" w:color="auto"/>
          </w:divBdr>
        </w:div>
        <w:div w:id="1457410096">
          <w:marLeft w:val="480"/>
          <w:marRight w:val="0"/>
          <w:marTop w:val="0"/>
          <w:marBottom w:val="0"/>
          <w:divBdr>
            <w:top w:val="none" w:sz="0" w:space="0" w:color="auto"/>
            <w:left w:val="none" w:sz="0" w:space="0" w:color="auto"/>
            <w:bottom w:val="none" w:sz="0" w:space="0" w:color="auto"/>
            <w:right w:val="none" w:sz="0" w:space="0" w:color="auto"/>
          </w:divBdr>
        </w:div>
        <w:div w:id="1039084964">
          <w:marLeft w:val="480"/>
          <w:marRight w:val="0"/>
          <w:marTop w:val="0"/>
          <w:marBottom w:val="0"/>
          <w:divBdr>
            <w:top w:val="none" w:sz="0" w:space="0" w:color="auto"/>
            <w:left w:val="none" w:sz="0" w:space="0" w:color="auto"/>
            <w:bottom w:val="none" w:sz="0" w:space="0" w:color="auto"/>
            <w:right w:val="none" w:sz="0" w:space="0" w:color="auto"/>
          </w:divBdr>
        </w:div>
        <w:div w:id="941382303">
          <w:marLeft w:val="480"/>
          <w:marRight w:val="0"/>
          <w:marTop w:val="0"/>
          <w:marBottom w:val="0"/>
          <w:divBdr>
            <w:top w:val="none" w:sz="0" w:space="0" w:color="auto"/>
            <w:left w:val="none" w:sz="0" w:space="0" w:color="auto"/>
            <w:bottom w:val="none" w:sz="0" w:space="0" w:color="auto"/>
            <w:right w:val="none" w:sz="0" w:space="0" w:color="auto"/>
          </w:divBdr>
        </w:div>
        <w:div w:id="640496717">
          <w:marLeft w:val="480"/>
          <w:marRight w:val="0"/>
          <w:marTop w:val="0"/>
          <w:marBottom w:val="0"/>
          <w:divBdr>
            <w:top w:val="none" w:sz="0" w:space="0" w:color="auto"/>
            <w:left w:val="none" w:sz="0" w:space="0" w:color="auto"/>
            <w:bottom w:val="none" w:sz="0" w:space="0" w:color="auto"/>
            <w:right w:val="none" w:sz="0" w:space="0" w:color="auto"/>
          </w:divBdr>
        </w:div>
        <w:div w:id="1821846447">
          <w:marLeft w:val="480"/>
          <w:marRight w:val="0"/>
          <w:marTop w:val="0"/>
          <w:marBottom w:val="0"/>
          <w:divBdr>
            <w:top w:val="none" w:sz="0" w:space="0" w:color="auto"/>
            <w:left w:val="none" w:sz="0" w:space="0" w:color="auto"/>
            <w:bottom w:val="none" w:sz="0" w:space="0" w:color="auto"/>
            <w:right w:val="none" w:sz="0" w:space="0" w:color="auto"/>
          </w:divBdr>
        </w:div>
        <w:div w:id="1218513949">
          <w:marLeft w:val="480"/>
          <w:marRight w:val="0"/>
          <w:marTop w:val="0"/>
          <w:marBottom w:val="0"/>
          <w:divBdr>
            <w:top w:val="none" w:sz="0" w:space="0" w:color="auto"/>
            <w:left w:val="none" w:sz="0" w:space="0" w:color="auto"/>
            <w:bottom w:val="none" w:sz="0" w:space="0" w:color="auto"/>
            <w:right w:val="none" w:sz="0" w:space="0" w:color="auto"/>
          </w:divBdr>
        </w:div>
        <w:div w:id="128206986">
          <w:marLeft w:val="480"/>
          <w:marRight w:val="0"/>
          <w:marTop w:val="0"/>
          <w:marBottom w:val="0"/>
          <w:divBdr>
            <w:top w:val="none" w:sz="0" w:space="0" w:color="auto"/>
            <w:left w:val="none" w:sz="0" w:space="0" w:color="auto"/>
            <w:bottom w:val="none" w:sz="0" w:space="0" w:color="auto"/>
            <w:right w:val="none" w:sz="0" w:space="0" w:color="auto"/>
          </w:divBdr>
        </w:div>
        <w:div w:id="166947678">
          <w:marLeft w:val="480"/>
          <w:marRight w:val="0"/>
          <w:marTop w:val="0"/>
          <w:marBottom w:val="0"/>
          <w:divBdr>
            <w:top w:val="none" w:sz="0" w:space="0" w:color="auto"/>
            <w:left w:val="none" w:sz="0" w:space="0" w:color="auto"/>
            <w:bottom w:val="none" w:sz="0" w:space="0" w:color="auto"/>
            <w:right w:val="none" w:sz="0" w:space="0" w:color="auto"/>
          </w:divBdr>
        </w:div>
        <w:div w:id="1651523243">
          <w:marLeft w:val="480"/>
          <w:marRight w:val="0"/>
          <w:marTop w:val="0"/>
          <w:marBottom w:val="0"/>
          <w:divBdr>
            <w:top w:val="none" w:sz="0" w:space="0" w:color="auto"/>
            <w:left w:val="none" w:sz="0" w:space="0" w:color="auto"/>
            <w:bottom w:val="none" w:sz="0" w:space="0" w:color="auto"/>
            <w:right w:val="none" w:sz="0" w:space="0" w:color="auto"/>
          </w:divBdr>
        </w:div>
        <w:div w:id="469634694">
          <w:marLeft w:val="480"/>
          <w:marRight w:val="0"/>
          <w:marTop w:val="0"/>
          <w:marBottom w:val="0"/>
          <w:divBdr>
            <w:top w:val="none" w:sz="0" w:space="0" w:color="auto"/>
            <w:left w:val="none" w:sz="0" w:space="0" w:color="auto"/>
            <w:bottom w:val="none" w:sz="0" w:space="0" w:color="auto"/>
            <w:right w:val="none" w:sz="0" w:space="0" w:color="auto"/>
          </w:divBdr>
        </w:div>
        <w:div w:id="104082063">
          <w:marLeft w:val="480"/>
          <w:marRight w:val="0"/>
          <w:marTop w:val="0"/>
          <w:marBottom w:val="0"/>
          <w:divBdr>
            <w:top w:val="none" w:sz="0" w:space="0" w:color="auto"/>
            <w:left w:val="none" w:sz="0" w:space="0" w:color="auto"/>
            <w:bottom w:val="none" w:sz="0" w:space="0" w:color="auto"/>
            <w:right w:val="none" w:sz="0" w:space="0" w:color="auto"/>
          </w:divBdr>
        </w:div>
        <w:div w:id="838617300">
          <w:marLeft w:val="480"/>
          <w:marRight w:val="0"/>
          <w:marTop w:val="0"/>
          <w:marBottom w:val="0"/>
          <w:divBdr>
            <w:top w:val="none" w:sz="0" w:space="0" w:color="auto"/>
            <w:left w:val="none" w:sz="0" w:space="0" w:color="auto"/>
            <w:bottom w:val="none" w:sz="0" w:space="0" w:color="auto"/>
            <w:right w:val="none" w:sz="0" w:space="0" w:color="auto"/>
          </w:divBdr>
        </w:div>
        <w:div w:id="980039525">
          <w:marLeft w:val="480"/>
          <w:marRight w:val="0"/>
          <w:marTop w:val="0"/>
          <w:marBottom w:val="0"/>
          <w:divBdr>
            <w:top w:val="none" w:sz="0" w:space="0" w:color="auto"/>
            <w:left w:val="none" w:sz="0" w:space="0" w:color="auto"/>
            <w:bottom w:val="none" w:sz="0" w:space="0" w:color="auto"/>
            <w:right w:val="none" w:sz="0" w:space="0" w:color="auto"/>
          </w:divBdr>
        </w:div>
        <w:div w:id="845366102">
          <w:marLeft w:val="480"/>
          <w:marRight w:val="0"/>
          <w:marTop w:val="0"/>
          <w:marBottom w:val="0"/>
          <w:divBdr>
            <w:top w:val="none" w:sz="0" w:space="0" w:color="auto"/>
            <w:left w:val="none" w:sz="0" w:space="0" w:color="auto"/>
            <w:bottom w:val="none" w:sz="0" w:space="0" w:color="auto"/>
            <w:right w:val="none" w:sz="0" w:space="0" w:color="auto"/>
          </w:divBdr>
        </w:div>
        <w:div w:id="1640573926">
          <w:marLeft w:val="480"/>
          <w:marRight w:val="0"/>
          <w:marTop w:val="0"/>
          <w:marBottom w:val="0"/>
          <w:divBdr>
            <w:top w:val="none" w:sz="0" w:space="0" w:color="auto"/>
            <w:left w:val="none" w:sz="0" w:space="0" w:color="auto"/>
            <w:bottom w:val="none" w:sz="0" w:space="0" w:color="auto"/>
            <w:right w:val="none" w:sz="0" w:space="0" w:color="auto"/>
          </w:divBdr>
        </w:div>
        <w:div w:id="1223828179">
          <w:marLeft w:val="480"/>
          <w:marRight w:val="0"/>
          <w:marTop w:val="0"/>
          <w:marBottom w:val="0"/>
          <w:divBdr>
            <w:top w:val="none" w:sz="0" w:space="0" w:color="auto"/>
            <w:left w:val="none" w:sz="0" w:space="0" w:color="auto"/>
            <w:bottom w:val="none" w:sz="0" w:space="0" w:color="auto"/>
            <w:right w:val="none" w:sz="0" w:space="0" w:color="auto"/>
          </w:divBdr>
        </w:div>
        <w:div w:id="969944012">
          <w:marLeft w:val="480"/>
          <w:marRight w:val="0"/>
          <w:marTop w:val="0"/>
          <w:marBottom w:val="0"/>
          <w:divBdr>
            <w:top w:val="none" w:sz="0" w:space="0" w:color="auto"/>
            <w:left w:val="none" w:sz="0" w:space="0" w:color="auto"/>
            <w:bottom w:val="none" w:sz="0" w:space="0" w:color="auto"/>
            <w:right w:val="none" w:sz="0" w:space="0" w:color="auto"/>
          </w:divBdr>
        </w:div>
        <w:div w:id="512260551">
          <w:marLeft w:val="480"/>
          <w:marRight w:val="0"/>
          <w:marTop w:val="0"/>
          <w:marBottom w:val="0"/>
          <w:divBdr>
            <w:top w:val="none" w:sz="0" w:space="0" w:color="auto"/>
            <w:left w:val="none" w:sz="0" w:space="0" w:color="auto"/>
            <w:bottom w:val="none" w:sz="0" w:space="0" w:color="auto"/>
            <w:right w:val="none" w:sz="0" w:space="0" w:color="auto"/>
          </w:divBdr>
        </w:div>
        <w:div w:id="992757519">
          <w:marLeft w:val="480"/>
          <w:marRight w:val="0"/>
          <w:marTop w:val="0"/>
          <w:marBottom w:val="0"/>
          <w:divBdr>
            <w:top w:val="none" w:sz="0" w:space="0" w:color="auto"/>
            <w:left w:val="none" w:sz="0" w:space="0" w:color="auto"/>
            <w:bottom w:val="none" w:sz="0" w:space="0" w:color="auto"/>
            <w:right w:val="none" w:sz="0" w:space="0" w:color="auto"/>
          </w:divBdr>
        </w:div>
        <w:div w:id="106580608">
          <w:marLeft w:val="480"/>
          <w:marRight w:val="0"/>
          <w:marTop w:val="0"/>
          <w:marBottom w:val="0"/>
          <w:divBdr>
            <w:top w:val="none" w:sz="0" w:space="0" w:color="auto"/>
            <w:left w:val="none" w:sz="0" w:space="0" w:color="auto"/>
            <w:bottom w:val="none" w:sz="0" w:space="0" w:color="auto"/>
            <w:right w:val="none" w:sz="0" w:space="0" w:color="auto"/>
          </w:divBdr>
        </w:div>
        <w:div w:id="984898864">
          <w:marLeft w:val="480"/>
          <w:marRight w:val="0"/>
          <w:marTop w:val="0"/>
          <w:marBottom w:val="0"/>
          <w:divBdr>
            <w:top w:val="none" w:sz="0" w:space="0" w:color="auto"/>
            <w:left w:val="none" w:sz="0" w:space="0" w:color="auto"/>
            <w:bottom w:val="none" w:sz="0" w:space="0" w:color="auto"/>
            <w:right w:val="none" w:sz="0" w:space="0" w:color="auto"/>
          </w:divBdr>
        </w:div>
        <w:div w:id="800267606">
          <w:marLeft w:val="480"/>
          <w:marRight w:val="0"/>
          <w:marTop w:val="0"/>
          <w:marBottom w:val="0"/>
          <w:divBdr>
            <w:top w:val="none" w:sz="0" w:space="0" w:color="auto"/>
            <w:left w:val="none" w:sz="0" w:space="0" w:color="auto"/>
            <w:bottom w:val="none" w:sz="0" w:space="0" w:color="auto"/>
            <w:right w:val="none" w:sz="0" w:space="0" w:color="auto"/>
          </w:divBdr>
        </w:div>
        <w:div w:id="374546049">
          <w:marLeft w:val="480"/>
          <w:marRight w:val="0"/>
          <w:marTop w:val="0"/>
          <w:marBottom w:val="0"/>
          <w:divBdr>
            <w:top w:val="none" w:sz="0" w:space="0" w:color="auto"/>
            <w:left w:val="none" w:sz="0" w:space="0" w:color="auto"/>
            <w:bottom w:val="none" w:sz="0" w:space="0" w:color="auto"/>
            <w:right w:val="none" w:sz="0" w:space="0" w:color="auto"/>
          </w:divBdr>
        </w:div>
        <w:div w:id="290064632">
          <w:marLeft w:val="480"/>
          <w:marRight w:val="0"/>
          <w:marTop w:val="0"/>
          <w:marBottom w:val="0"/>
          <w:divBdr>
            <w:top w:val="none" w:sz="0" w:space="0" w:color="auto"/>
            <w:left w:val="none" w:sz="0" w:space="0" w:color="auto"/>
            <w:bottom w:val="none" w:sz="0" w:space="0" w:color="auto"/>
            <w:right w:val="none" w:sz="0" w:space="0" w:color="auto"/>
          </w:divBdr>
        </w:div>
        <w:div w:id="1052270216">
          <w:marLeft w:val="480"/>
          <w:marRight w:val="0"/>
          <w:marTop w:val="0"/>
          <w:marBottom w:val="0"/>
          <w:divBdr>
            <w:top w:val="none" w:sz="0" w:space="0" w:color="auto"/>
            <w:left w:val="none" w:sz="0" w:space="0" w:color="auto"/>
            <w:bottom w:val="none" w:sz="0" w:space="0" w:color="auto"/>
            <w:right w:val="none" w:sz="0" w:space="0" w:color="auto"/>
          </w:divBdr>
        </w:div>
      </w:divsChild>
    </w:div>
    <w:div w:id="573470137">
      <w:bodyDiv w:val="1"/>
      <w:marLeft w:val="0"/>
      <w:marRight w:val="0"/>
      <w:marTop w:val="0"/>
      <w:marBottom w:val="0"/>
      <w:divBdr>
        <w:top w:val="none" w:sz="0" w:space="0" w:color="auto"/>
        <w:left w:val="none" w:sz="0" w:space="0" w:color="auto"/>
        <w:bottom w:val="none" w:sz="0" w:space="0" w:color="auto"/>
        <w:right w:val="none" w:sz="0" w:space="0" w:color="auto"/>
      </w:divBdr>
    </w:div>
    <w:div w:id="573785143">
      <w:bodyDiv w:val="1"/>
      <w:marLeft w:val="0"/>
      <w:marRight w:val="0"/>
      <w:marTop w:val="0"/>
      <w:marBottom w:val="0"/>
      <w:divBdr>
        <w:top w:val="none" w:sz="0" w:space="0" w:color="auto"/>
        <w:left w:val="none" w:sz="0" w:space="0" w:color="auto"/>
        <w:bottom w:val="none" w:sz="0" w:space="0" w:color="auto"/>
        <w:right w:val="none" w:sz="0" w:space="0" w:color="auto"/>
      </w:divBdr>
    </w:div>
    <w:div w:id="573973605">
      <w:bodyDiv w:val="1"/>
      <w:marLeft w:val="0"/>
      <w:marRight w:val="0"/>
      <w:marTop w:val="0"/>
      <w:marBottom w:val="0"/>
      <w:divBdr>
        <w:top w:val="none" w:sz="0" w:space="0" w:color="auto"/>
        <w:left w:val="none" w:sz="0" w:space="0" w:color="auto"/>
        <w:bottom w:val="none" w:sz="0" w:space="0" w:color="auto"/>
        <w:right w:val="none" w:sz="0" w:space="0" w:color="auto"/>
      </w:divBdr>
    </w:div>
    <w:div w:id="574169465">
      <w:bodyDiv w:val="1"/>
      <w:marLeft w:val="0"/>
      <w:marRight w:val="0"/>
      <w:marTop w:val="0"/>
      <w:marBottom w:val="0"/>
      <w:divBdr>
        <w:top w:val="none" w:sz="0" w:space="0" w:color="auto"/>
        <w:left w:val="none" w:sz="0" w:space="0" w:color="auto"/>
        <w:bottom w:val="none" w:sz="0" w:space="0" w:color="auto"/>
        <w:right w:val="none" w:sz="0" w:space="0" w:color="auto"/>
      </w:divBdr>
    </w:div>
    <w:div w:id="575095906">
      <w:bodyDiv w:val="1"/>
      <w:marLeft w:val="0"/>
      <w:marRight w:val="0"/>
      <w:marTop w:val="0"/>
      <w:marBottom w:val="0"/>
      <w:divBdr>
        <w:top w:val="none" w:sz="0" w:space="0" w:color="auto"/>
        <w:left w:val="none" w:sz="0" w:space="0" w:color="auto"/>
        <w:bottom w:val="none" w:sz="0" w:space="0" w:color="auto"/>
        <w:right w:val="none" w:sz="0" w:space="0" w:color="auto"/>
      </w:divBdr>
    </w:div>
    <w:div w:id="575211253">
      <w:bodyDiv w:val="1"/>
      <w:marLeft w:val="0"/>
      <w:marRight w:val="0"/>
      <w:marTop w:val="0"/>
      <w:marBottom w:val="0"/>
      <w:divBdr>
        <w:top w:val="none" w:sz="0" w:space="0" w:color="auto"/>
        <w:left w:val="none" w:sz="0" w:space="0" w:color="auto"/>
        <w:bottom w:val="none" w:sz="0" w:space="0" w:color="auto"/>
        <w:right w:val="none" w:sz="0" w:space="0" w:color="auto"/>
      </w:divBdr>
    </w:div>
    <w:div w:id="575281583">
      <w:bodyDiv w:val="1"/>
      <w:marLeft w:val="0"/>
      <w:marRight w:val="0"/>
      <w:marTop w:val="0"/>
      <w:marBottom w:val="0"/>
      <w:divBdr>
        <w:top w:val="none" w:sz="0" w:space="0" w:color="auto"/>
        <w:left w:val="none" w:sz="0" w:space="0" w:color="auto"/>
        <w:bottom w:val="none" w:sz="0" w:space="0" w:color="auto"/>
        <w:right w:val="none" w:sz="0" w:space="0" w:color="auto"/>
      </w:divBdr>
    </w:div>
    <w:div w:id="575896502">
      <w:bodyDiv w:val="1"/>
      <w:marLeft w:val="0"/>
      <w:marRight w:val="0"/>
      <w:marTop w:val="0"/>
      <w:marBottom w:val="0"/>
      <w:divBdr>
        <w:top w:val="none" w:sz="0" w:space="0" w:color="auto"/>
        <w:left w:val="none" w:sz="0" w:space="0" w:color="auto"/>
        <w:bottom w:val="none" w:sz="0" w:space="0" w:color="auto"/>
        <w:right w:val="none" w:sz="0" w:space="0" w:color="auto"/>
      </w:divBdr>
    </w:div>
    <w:div w:id="577247709">
      <w:bodyDiv w:val="1"/>
      <w:marLeft w:val="0"/>
      <w:marRight w:val="0"/>
      <w:marTop w:val="0"/>
      <w:marBottom w:val="0"/>
      <w:divBdr>
        <w:top w:val="none" w:sz="0" w:space="0" w:color="auto"/>
        <w:left w:val="none" w:sz="0" w:space="0" w:color="auto"/>
        <w:bottom w:val="none" w:sz="0" w:space="0" w:color="auto"/>
        <w:right w:val="none" w:sz="0" w:space="0" w:color="auto"/>
      </w:divBdr>
    </w:div>
    <w:div w:id="577793081">
      <w:bodyDiv w:val="1"/>
      <w:marLeft w:val="0"/>
      <w:marRight w:val="0"/>
      <w:marTop w:val="0"/>
      <w:marBottom w:val="0"/>
      <w:divBdr>
        <w:top w:val="none" w:sz="0" w:space="0" w:color="auto"/>
        <w:left w:val="none" w:sz="0" w:space="0" w:color="auto"/>
        <w:bottom w:val="none" w:sz="0" w:space="0" w:color="auto"/>
        <w:right w:val="none" w:sz="0" w:space="0" w:color="auto"/>
      </w:divBdr>
    </w:div>
    <w:div w:id="577832953">
      <w:bodyDiv w:val="1"/>
      <w:marLeft w:val="0"/>
      <w:marRight w:val="0"/>
      <w:marTop w:val="0"/>
      <w:marBottom w:val="0"/>
      <w:divBdr>
        <w:top w:val="none" w:sz="0" w:space="0" w:color="auto"/>
        <w:left w:val="none" w:sz="0" w:space="0" w:color="auto"/>
        <w:bottom w:val="none" w:sz="0" w:space="0" w:color="auto"/>
        <w:right w:val="none" w:sz="0" w:space="0" w:color="auto"/>
      </w:divBdr>
    </w:div>
    <w:div w:id="578366483">
      <w:bodyDiv w:val="1"/>
      <w:marLeft w:val="0"/>
      <w:marRight w:val="0"/>
      <w:marTop w:val="0"/>
      <w:marBottom w:val="0"/>
      <w:divBdr>
        <w:top w:val="none" w:sz="0" w:space="0" w:color="auto"/>
        <w:left w:val="none" w:sz="0" w:space="0" w:color="auto"/>
        <w:bottom w:val="none" w:sz="0" w:space="0" w:color="auto"/>
        <w:right w:val="none" w:sz="0" w:space="0" w:color="auto"/>
      </w:divBdr>
    </w:div>
    <w:div w:id="578560901">
      <w:bodyDiv w:val="1"/>
      <w:marLeft w:val="0"/>
      <w:marRight w:val="0"/>
      <w:marTop w:val="0"/>
      <w:marBottom w:val="0"/>
      <w:divBdr>
        <w:top w:val="none" w:sz="0" w:space="0" w:color="auto"/>
        <w:left w:val="none" w:sz="0" w:space="0" w:color="auto"/>
        <w:bottom w:val="none" w:sz="0" w:space="0" w:color="auto"/>
        <w:right w:val="none" w:sz="0" w:space="0" w:color="auto"/>
      </w:divBdr>
    </w:div>
    <w:div w:id="578707834">
      <w:bodyDiv w:val="1"/>
      <w:marLeft w:val="0"/>
      <w:marRight w:val="0"/>
      <w:marTop w:val="0"/>
      <w:marBottom w:val="0"/>
      <w:divBdr>
        <w:top w:val="none" w:sz="0" w:space="0" w:color="auto"/>
        <w:left w:val="none" w:sz="0" w:space="0" w:color="auto"/>
        <w:bottom w:val="none" w:sz="0" w:space="0" w:color="auto"/>
        <w:right w:val="none" w:sz="0" w:space="0" w:color="auto"/>
      </w:divBdr>
      <w:divsChild>
        <w:div w:id="445123584">
          <w:marLeft w:val="480"/>
          <w:marRight w:val="0"/>
          <w:marTop w:val="0"/>
          <w:marBottom w:val="0"/>
          <w:divBdr>
            <w:top w:val="none" w:sz="0" w:space="0" w:color="auto"/>
            <w:left w:val="none" w:sz="0" w:space="0" w:color="auto"/>
            <w:bottom w:val="none" w:sz="0" w:space="0" w:color="auto"/>
            <w:right w:val="none" w:sz="0" w:space="0" w:color="auto"/>
          </w:divBdr>
        </w:div>
        <w:div w:id="2102753806">
          <w:marLeft w:val="480"/>
          <w:marRight w:val="0"/>
          <w:marTop w:val="0"/>
          <w:marBottom w:val="0"/>
          <w:divBdr>
            <w:top w:val="none" w:sz="0" w:space="0" w:color="auto"/>
            <w:left w:val="none" w:sz="0" w:space="0" w:color="auto"/>
            <w:bottom w:val="none" w:sz="0" w:space="0" w:color="auto"/>
            <w:right w:val="none" w:sz="0" w:space="0" w:color="auto"/>
          </w:divBdr>
        </w:div>
        <w:div w:id="39524012">
          <w:marLeft w:val="480"/>
          <w:marRight w:val="0"/>
          <w:marTop w:val="0"/>
          <w:marBottom w:val="0"/>
          <w:divBdr>
            <w:top w:val="none" w:sz="0" w:space="0" w:color="auto"/>
            <w:left w:val="none" w:sz="0" w:space="0" w:color="auto"/>
            <w:bottom w:val="none" w:sz="0" w:space="0" w:color="auto"/>
            <w:right w:val="none" w:sz="0" w:space="0" w:color="auto"/>
          </w:divBdr>
        </w:div>
        <w:div w:id="151219771">
          <w:marLeft w:val="480"/>
          <w:marRight w:val="0"/>
          <w:marTop w:val="0"/>
          <w:marBottom w:val="0"/>
          <w:divBdr>
            <w:top w:val="none" w:sz="0" w:space="0" w:color="auto"/>
            <w:left w:val="none" w:sz="0" w:space="0" w:color="auto"/>
            <w:bottom w:val="none" w:sz="0" w:space="0" w:color="auto"/>
            <w:right w:val="none" w:sz="0" w:space="0" w:color="auto"/>
          </w:divBdr>
        </w:div>
        <w:div w:id="894050107">
          <w:marLeft w:val="480"/>
          <w:marRight w:val="0"/>
          <w:marTop w:val="0"/>
          <w:marBottom w:val="0"/>
          <w:divBdr>
            <w:top w:val="none" w:sz="0" w:space="0" w:color="auto"/>
            <w:left w:val="none" w:sz="0" w:space="0" w:color="auto"/>
            <w:bottom w:val="none" w:sz="0" w:space="0" w:color="auto"/>
            <w:right w:val="none" w:sz="0" w:space="0" w:color="auto"/>
          </w:divBdr>
        </w:div>
        <w:div w:id="835925523">
          <w:marLeft w:val="480"/>
          <w:marRight w:val="0"/>
          <w:marTop w:val="0"/>
          <w:marBottom w:val="0"/>
          <w:divBdr>
            <w:top w:val="none" w:sz="0" w:space="0" w:color="auto"/>
            <w:left w:val="none" w:sz="0" w:space="0" w:color="auto"/>
            <w:bottom w:val="none" w:sz="0" w:space="0" w:color="auto"/>
            <w:right w:val="none" w:sz="0" w:space="0" w:color="auto"/>
          </w:divBdr>
        </w:div>
        <w:div w:id="979771530">
          <w:marLeft w:val="480"/>
          <w:marRight w:val="0"/>
          <w:marTop w:val="0"/>
          <w:marBottom w:val="0"/>
          <w:divBdr>
            <w:top w:val="none" w:sz="0" w:space="0" w:color="auto"/>
            <w:left w:val="none" w:sz="0" w:space="0" w:color="auto"/>
            <w:bottom w:val="none" w:sz="0" w:space="0" w:color="auto"/>
            <w:right w:val="none" w:sz="0" w:space="0" w:color="auto"/>
          </w:divBdr>
        </w:div>
        <w:div w:id="206842458">
          <w:marLeft w:val="480"/>
          <w:marRight w:val="0"/>
          <w:marTop w:val="0"/>
          <w:marBottom w:val="0"/>
          <w:divBdr>
            <w:top w:val="none" w:sz="0" w:space="0" w:color="auto"/>
            <w:left w:val="none" w:sz="0" w:space="0" w:color="auto"/>
            <w:bottom w:val="none" w:sz="0" w:space="0" w:color="auto"/>
            <w:right w:val="none" w:sz="0" w:space="0" w:color="auto"/>
          </w:divBdr>
        </w:div>
        <w:div w:id="1996883078">
          <w:marLeft w:val="480"/>
          <w:marRight w:val="0"/>
          <w:marTop w:val="0"/>
          <w:marBottom w:val="0"/>
          <w:divBdr>
            <w:top w:val="none" w:sz="0" w:space="0" w:color="auto"/>
            <w:left w:val="none" w:sz="0" w:space="0" w:color="auto"/>
            <w:bottom w:val="none" w:sz="0" w:space="0" w:color="auto"/>
            <w:right w:val="none" w:sz="0" w:space="0" w:color="auto"/>
          </w:divBdr>
        </w:div>
        <w:div w:id="2052460459">
          <w:marLeft w:val="480"/>
          <w:marRight w:val="0"/>
          <w:marTop w:val="0"/>
          <w:marBottom w:val="0"/>
          <w:divBdr>
            <w:top w:val="none" w:sz="0" w:space="0" w:color="auto"/>
            <w:left w:val="none" w:sz="0" w:space="0" w:color="auto"/>
            <w:bottom w:val="none" w:sz="0" w:space="0" w:color="auto"/>
            <w:right w:val="none" w:sz="0" w:space="0" w:color="auto"/>
          </w:divBdr>
        </w:div>
        <w:div w:id="967006550">
          <w:marLeft w:val="480"/>
          <w:marRight w:val="0"/>
          <w:marTop w:val="0"/>
          <w:marBottom w:val="0"/>
          <w:divBdr>
            <w:top w:val="none" w:sz="0" w:space="0" w:color="auto"/>
            <w:left w:val="none" w:sz="0" w:space="0" w:color="auto"/>
            <w:bottom w:val="none" w:sz="0" w:space="0" w:color="auto"/>
            <w:right w:val="none" w:sz="0" w:space="0" w:color="auto"/>
          </w:divBdr>
        </w:div>
        <w:div w:id="1216350200">
          <w:marLeft w:val="480"/>
          <w:marRight w:val="0"/>
          <w:marTop w:val="0"/>
          <w:marBottom w:val="0"/>
          <w:divBdr>
            <w:top w:val="none" w:sz="0" w:space="0" w:color="auto"/>
            <w:left w:val="none" w:sz="0" w:space="0" w:color="auto"/>
            <w:bottom w:val="none" w:sz="0" w:space="0" w:color="auto"/>
            <w:right w:val="none" w:sz="0" w:space="0" w:color="auto"/>
          </w:divBdr>
        </w:div>
        <w:div w:id="813521404">
          <w:marLeft w:val="480"/>
          <w:marRight w:val="0"/>
          <w:marTop w:val="0"/>
          <w:marBottom w:val="0"/>
          <w:divBdr>
            <w:top w:val="none" w:sz="0" w:space="0" w:color="auto"/>
            <w:left w:val="none" w:sz="0" w:space="0" w:color="auto"/>
            <w:bottom w:val="none" w:sz="0" w:space="0" w:color="auto"/>
            <w:right w:val="none" w:sz="0" w:space="0" w:color="auto"/>
          </w:divBdr>
        </w:div>
        <w:div w:id="467169471">
          <w:marLeft w:val="480"/>
          <w:marRight w:val="0"/>
          <w:marTop w:val="0"/>
          <w:marBottom w:val="0"/>
          <w:divBdr>
            <w:top w:val="none" w:sz="0" w:space="0" w:color="auto"/>
            <w:left w:val="none" w:sz="0" w:space="0" w:color="auto"/>
            <w:bottom w:val="none" w:sz="0" w:space="0" w:color="auto"/>
            <w:right w:val="none" w:sz="0" w:space="0" w:color="auto"/>
          </w:divBdr>
        </w:div>
        <w:div w:id="1894582522">
          <w:marLeft w:val="480"/>
          <w:marRight w:val="0"/>
          <w:marTop w:val="0"/>
          <w:marBottom w:val="0"/>
          <w:divBdr>
            <w:top w:val="none" w:sz="0" w:space="0" w:color="auto"/>
            <w:left w:val="none" w:sz="0" w:space="0" w:color="auto"/>
            <w:bottom w:val="none" w:sz="0" w:space="0" w:color="auto"/>
            <w:right w:val="none" w:sz="0" w:space="0" w:color="auto"/>
          </w:divBdr>
        </w:div>
        <w:div w:id="1879969895">
          <w:marLeft w:val="480"/>
          <w:marRight w:val="0"/>
          <w:marTop w:val="0"/>
          <w:marBottom w:val="0"/>
          <w:divBdr>
            <w:top w:val="none" w:sz="0" w:space="0" w:color="auto"/>
            <w:left w:val="none" w:sz="0" w:space="0" w:color="auto"/>
            <w:bottom w:val="none" w:sz="0" w:space="0" w:color="auto"/>
            <w:right w:val="none" w:sz="0" w:space="0" w:color="auto"/>
          </w:divBdr>
        </w:div>
        <w:div w:id="1166245004">
          <w:marLeft w:val="480"/>
          <w:marRight w:val="0"/>
          <w:marTop w:val="0"/>
          <w:marBottom w:val="0"/>
          <w:divBdr>
            <w:top w:val="none" w:sz="0" w:space="0" w:color="auto"/>
            <w:left w:val="none" w:sz="0" w:space="0" w:color="auto"/>
            <w:bottom w:val="none" w:sz="0" w:space="0" w:color="auto"/>
            <w:right w:val="none" w:sz="0" w:space="0" w:color="auto"/>
          </w:divBdr>
        </w:div>
        <w:div w:id="1226257839">
          <w:marLeft w:val="480"/>
          <w:marRight w:val="0"/>
          <w:marTop w:val="0"/>
          <w:marBottom w:val="0"/>
          <w:divBdr>
            <w:top w:val="none" w:sz="0" w:space="0" w:color="auto"/>
            <w:left w:val="none" w:sz="0" w:space="0" w:color="auto"/>
            <w:bottom w:val="none" w:sz="0" w:space="0" w:color="auto"/>
            <w:right w:val="none" w:sz="0" w:space="0" w:color="auto"/>
          </w:divBdr>
        </w:div>
        <w:div w:id="1485467630">
          <w:marLeft w:val="480"/>
          <w:marRight w:val="0"/>
          <w:marTop w:val="0"/>
          <w:marBottom w:val="0"/>
          <w:divBdr>
            <w:top w:val="none" w:sz="0" w:space="0" w:color="auto"/>
            <w:left w:val="none" w:sz="0" w:space="0" w:color="auto"/>
            <w:bottom w:val="none" w:sz="0" w:space="0" w:color="auto"/>
            <w:right w:val="none" w:sz="0" w:space="0" w:color="auto"/>
          </w:divBdr>
        </w:div>
        <w:div w:id="945574413">
          <w:marLeft w:val="480"/>
          <w:marRight w:val="0"/>
          <w:marTop w:val="0"/>
          <w:marBottom w:val="0"/>
          <w:divBdr>
            <w:top w:val="none" w:sz="0" w:space="0" w:color="auto"/>
            <w:left w:val="none" w:sz="0" w:space="0" w:color="auto"/>
            <w:bottom w:val="none" w:sz="0" w:space="0" w:color="auto"/>
            <w:right w:val="none" w:sz="0" w:space="0" w:color="auto"/>
          </w:divBdr>
        </w:div>
        <w:div w:id="1269385391">
          <w:marLeft w:val="480"/>
          <w:marRight w:val="0"/>
          <w:marTop w:val="0"/>
          <w:marBottom w:val="0"/>
          <w:divBdr>
            <w:top w:val="none" w:sz="0" w:space="0" w:color="auto"/>
            <w:left w:val="none" w:sz="0" w:space="0" w:color="auto"/>
            <w:bottom w:val="none" w:sz="0" w:space="0" w:color="auto"/>
            <w:right w:val="none" w:sz="0" w:space="0" w:color="auto"/>
          </w:divBdr>
        </w:div>
        <w:div w:id="2011831878">
          <w:marLeft w:val="480"/>
          <w:marRight w:val="0"/>
          <w:marTop w:val="0"/>
          <w:marBottom w:val="0"/>
          <w:divBdr>
            <w:top w:val="none" w:sz="0" w:space="0" w:color="auto"/>
            <w:left w:val="none" w:sz="0" w:space="0" w:color="auto"/>
            <w:bottom w:val="none" w:sz="0" w:space="0" w:color="auto"/>
            <w:right w:val="none" w:sz="0" w:space="0" w:color="auto"/>
          </w:divBdr>
        </w:div>
        <w:div w:id="1442995638">
          <w:marLeft w:val="480"/>
          <w:marRight w:val="0"/>
          <w:marTop w:val="0"/>
          <w:marBottom w:val="0"/>
          <w:divBdr>
            <w:top w:val="none" w:sz="0" w:space="0" w:color="auto"/>
            <w:left w:val="none" w:sz="0" w:space="0" w:color="auto"/>
            <w:bottom w:val="none" w:sz="0" w:space="0" w:color="auto"/>
            <w:right w:val="none" w:sz="0" w:space="0" w:color="auto"/>
          </w:divBdr>
        </w:div>
        <w:div w:id="1804151272">
          <w:marLeft w:val="480"/>
          <w:marRight w:val="0"/>
          <w:marTop w:val="0"/>
          <w:marBottom w:val="0"/>
          <w:divBdr>
            <w:top w:val="none" w:sz="0" w:space="0" w:color="auto"/>
            <w:left w:val="none" w:sz="0" w:space="0" w:color="auto"/>
            <w:bottom w:val="none" w:sz="0" w:space="0" w:color="auto"/>
            <w:right w:val="none" w:sz="0" w:space="0" w:color="auto"/>
          </w:divBdr>
        </w:div>
        <w:div w:id="836726208">
          <w:marLeft w:val="480"/>
          <w:marRight w:val="0"/>
          <w:marTop w:val="0"/>
          <w:marBottom w:val="0"/>
          <w:divBdr>
            <w:top w:val="none" w:sz="0" w:space="0" w:color="auto"/>
            <w:left w:val="none" w:sz="0" w:space="0" w:color="auto"/>
            <w:bottom w:val="none" w:sz="0" w:space="0" w:color="auto"/>
            <w:right w:val="none" w:sz="0" w:space="0" w:color="auto"/>
          </w:divBdr>
        </w:div>
        <w:div w:id="350643286">
          <w:marLeft w:val="480"/>
          <w:marRight w:val="0"/>
          <w:marTop w:val="0"/>
          <w:marBottom w:val="0"/>
          <w:divBdr>
            <w:top w:val="none" w:sz="0" w:space="0" w:color="auto"/>
            <w:left w:val="none" w:sz="0" w:space="0" w:color="auto"/>
            <w:bottom w:val="none" w:sz="0" w:space="0" w:color="auto"/>
            <w:right w:val="none" w:sz="0" w:space="0" w:color="auto"/>
          </w:divBdr>
        </w:div>
        <w:div w:id="1160734061">
          <w:marLeft w:val="480"/>
          <w:marRight w:val="0"/>
          <w:marTop w:val="0"/>
          <w:marBottom w:val="0"/>
          <w:divBdr>
            <w:top w:val="none" w:sz="0" w:space="0" w:color="auto"/>
            <w:left w:val="none" w:sz="0" w:space="0" w:color="auto"/>
            <w:bottom w:val="none" w:sz="0" w:space="0" w:color="auto"/>
            <w:right w:val="none" w:sz="0" w:space="0" w:color="auto"/>
          </w:divBdr>
        </w:div>
        <w:div w:id="315839319">
          <w:marLeft w:val="480"/>
          <w:marRight w:val="0"/>
          <w:marTop w:val="0"/>
          <w:marBottom w:val="0"/>
          <w:divBdr>
            <w:top w:val="none" w:sz="0" w:space="0" w:color="auto"/>
            <w:left w:val="none" w:sz="0" w:space="0" w:color="auto"/>
            <w:bottom w:val="none" w:sz="0" w:space="0" w:color="auto"/>
            <w:right w:val="none" w:sz="0" w:space="0" w:color="auto"/>
          </w:divBdr>
        </w:div>
        <w:div w:id="752703811">
          <w:marLeft w:val="480"/>
          <w:marRight w:val="0"/>
          <w:marTop w:val="0"/>
          <w:marBottom w:val="0"/>
          <w:divBdr>
            <w:top w:val="none" w:sz="0" w:space="0" w:color="auto"/>
            <w:left w:val="none" w:sz="0" w:space="0" w:color="auto"/>
            <w:bottom w:val="none" w:sz="0" w:space="0" w:color="auto"/>
            <w:right w:val="none" w:sz="0" w:space="0" w:color="auto"/>
          </w:divBdr>
        </w:div>
        <w:div w:id="883908374">
          <w:marLeft w:val="480"/>
          <w:marRight w:val="0"/>
          <w:marTop w:val="0"/>
          <w:marBottom w:val="0"/>
          <w:divBdr>
            <w:top w:val="none" w:sz="0" w:space="0" w:color="auto"/>
            <w:left w:val="none" w:sz="0" w:space="0" w:color="auto"/>
            <w:bottom w:val="none" w:sz="0" w:space="0" w:color="auto"/>
            <w:right w:val="none" w:sz="0" w:space="0" w:color="auto"/>
          </w:divBdr>
        </w:div>
        <w:div w:id="493641479">
          <w:marLeft w:val="480"/>
          <w:marRight w:val="0"/>
          <w:marTop w:val="0"/>
          <w:marBottom w:val="0"/>
          <w:divBdr>
            <w:top w:val="none" w:sz="0" w:space="0" w:color="auto"/>
            <w:left w:val="none" w:sz="0" w:space="0" w:color="auto"/>
            <w:bottom w:val="none" w:sz="0" w:space="0" w:color="auto"/>
            <w:right w:val="none" w:sz="0" w:space="0" w:color="auto"/>
          </w:divBdr>
        </w:div>
        <w:div w:id="1549610618">
          <w:marLeft w:val="480"/>
          <w:marRight w:val="0"/>
          <w:marTop w:val="0"/>
          <w:marBottom w:val="0"/>
          <w:divBdr>
            <w:top w:val="none" w:sz="0" w:space="0" w:color="auto"/>
            <w:left w:val="none" w:sz="0" w:space="0" w:color="auto"/>
            <w:bottom w:val="none" w:sz="0" w:space="0" w:color="auto"/>
            <w:right w:val="none" w:sz="0" w:space="0" w:color="auto"/>
          </w:divBdr>
        </w:div>
        <w:div w:id="591820288">
          <w:marLeft w:val="480"/>
          <w:marRight w:val="0"/>
          <w:marTop w:val="0"/>
          <w:marBottom w:val="0"/>
          <w:divBdr>
            <w:top w:val="none" w:sz="0" w:space="0" w:color="auto"/>
            <w:left w:val="none" w:sz="0" w:space="0" w:color="auto"/>
            <w:bottom w:val="none" w:sz="0" w:space="0" w:color="auto"/>
            <w:right w:val="none" w:sz="0" w:space="0" w:color="auto"/>
          </w:divBdr>
        </w:div>
        <w:div w:id="1997875391">
          <w:marLeft w:val="480"/>
          <w:marRight w:val="0"/>
          <w:marTop w:val="0"/>
          <w:marBottom w:val="0"/>
          <w:divBdr>
            <w:top w:val="none" w:sz="0" w:space="0" w:color="auto"/>
            <w:left w:val="none" w:sz="0" w:space="0" w:color="auto"/>
            <w:bottom w:val="none" w:sz="0" w:space="0" w:color="auto"/>
            <w:right w:val="none" w:sz="0" w:space="0" w:color="auto"/>
          </w:divBdr>
        </w:div>
        <w:div w:id="1677228951">
          <w:marLeft w:val="480"/>
          <w:marRight w:val="0"/>
          <w:marTop w:val="0"/>
          <w:marBottom w:val="0"/>
          <w:divBdr>
            <w:top w:val="none" w:sz="0" w:space="0" w:color="auto"/>
            <w:left w:val="none" w:sz="0" w:space="0" w:color="auto"/>
            <w:bottom w:val="none" w:sz="0" w:space="0" w:color="auto"/>
            <w:right w:val="none" w:sz="0" w:space="0" w:color="auto"/>
          </w:divBdr>
        </w:div>
        <w:div w:id="603731460">
          <w:marLeft w:val="480"/>
          <w:marRight w:val="0"/>
          <w:marTop w:val="0"/>
          <w:marBottom w:val="0"/>
          <w:divBdr>
            <w:top w:val="none" w:sz="0" w:space="0" w:color="auto"/>
            <w:left w:val="none" w:sz="0" w:space="0" w:color="auto"/>
            <w:bottom w:val="none" w:sz="0" w:space="0" w:color="auto"/>
            <w:right w:val="none" w:sz="0" w:space="0" w:color="auto"/>
          </w:divBdr>
        </w:div>
        <w:div w:id="1455631477">
          <w:marLeft w:val="480"/>
          <w:marRight w:val="0"/>
          <w:marTop w:val="0"/>
          <w:marBottom w:val="0"/>
          <w:divBdr>
            <w:top w:val="none" w:sz="0" w:space="0" w:color="auto"/>
            <w:left w:val="none" w:sz="0" w:space="0" w:color="auto"/>
            <w:bottom w:val="none" w:sz="0" w:space="0" w:color="auto"/>
            <w:right w:val="none" w:sz="0" w:space="0" w:color="auto"/>
          </w:divBdr>
        </w:div>
        <w:div w:id="980618277">
          <w:marLeft w:val="480"/>
          <w:marRight w:val="0"/>
          <w:marTop w:val="0"/>
          <w:marBottom w:val="0"/>
          <w:divBdr>
            <w:top w:val="none" w:sz="0" w:space="0" w:color="auto"/>
            <w:left w:val="none" w:sz="0" w:space="0" w:color="auto"/>
            <w:bottom w:val="none" w:sz="0" w:space="0" w:color="auto"/>
            <w:right w:val="none" w:sz="0" w:space="0" w:color="auto"/>
          </w:divBdr>
        </w:div>
        <w:div w:id="949747727">
          <w:marLeft w:val="480"/>
          <w:marRight w:val="0"/>
          <w:marTop w:val="0"/>
          <w:marBottom w:val="0"/>
          <w:divBdr>
            <w:top w:val="none" w:sz="0" w:space="0" w:color="auto"/>
            <w:left w:val="none" w:sz="0" w:space="0" w:color="auto"/>
            <w:bottom w:val="none" w:sz="0" w:space="0" w:color="auto"/>
            <w:right w:val="none" w:sz="0" w:space="0" w:color="auto"/>
          </w:divBdr>
        </w:div>
        <w:div w:id="1279726688">
          <w:marLeft w:val="480"/>
          <w:marRight w:val="0"/>
          <w:marTop w:val="0"/>
          <w:marBottom w:val="0"/>
          <w:divBdr>
            <w:top w:val="none" w:sz="0" w:space="0" w:color="auto"/>
            <w:left w:val="none" w:sz="0" w:space="0" w:color="auto"/>
            <w:bottom w:val="none" w:sz="0" w:space="0" w:color="auto"/>
            <w:right w:val="none" w:sz="0" w:space="0" w:color="auto"/>
          </w:divBdr>
        </w:div>
      </w:divsChild>
    </w:div>
    <w:div w:id="579022144">
      <w:bodyDiv w:val="1"/>
      <w:marLeft w:val="0"/>
      <w:marRight w:val="0"/>
      <w:marTop w:val="0"/>
      <w:marBottom w:val="0"/>
      <w:divBdr>
        <w:top w:val="none" w:sz="0" w:space="0" w:color="auto"/>
        <w:left w:val="none" w:sz="0" w:space="0" w:color="auto"/>
        <w:bottom w:val="none" w:sz="0" w:space="0" w:color="auto"/>
        <w:right w:val="none" w:sz="0" w:space="0" w:color="auto"/>
      </w:divBdr>
      <w:divsChild>
        <w:div w:id="312679437">
          <w:marLeft w:val="480"/>
          <w:marRight w:val="0"/>
          <w:marTop w:val="0"/>
          <w:marBottom w:val="0"/>
          <w:divBdr>
            <w:top w:val="none" w:sz="0" w:space="0" w:color="auto"/>
            <w:left w:val="none" w:sz="0" w:space="0" w:color="auto"/>
            <w:bottom w:val="none" w:sz="0" w:space="0" w:color="auto"/>
            <w:right w:val="none" w:sz="0" w:space="0" w:color="auto"/>
          </w:divBdr>
        </w:div>
        <w:div w:id="1764179569">
          <w:marLeft w:val="480"/>
          <w:marRight w:val="0"/>
          <w:marTop w:val="0"/>
          <w:marBottom w:val="0"/>
          <w:divBdr>
            <w:top w:val="none" w:sz="0" w:space="0" w:color="auto"/>
            <w:left w:val="none" w:sz="0" w:space="0" w:color="auto"/>
            <w:bottom w:val="none" w:sz="0" w:space="0" w:color="auto"/>
            <w:right w:val="none" w:sz="0" w:space="0" w:color="auto"/>
          </w:divBdr>
        </w:div>
        <w:div w:id="433748619">
          <w:marLeft w:val="480"/>
          <w:marRight w:val="0"/>
          <w:marTop w:val="0"/>
          <w:marBottom w:val="0"/>
          <w:divBdr>
            <w:top w:val="none" w:sz="0" w:space="0" w:color="auto"/>
            <w:left w:val="none" w:sz="0" w:space="0" w:color="auto"/>
            <w:bottom w:val="none" w:sz="0" w:space="0" w:color="auto"/>
            <w:right w:val="none" w:sz="0" w:space="0" w:color="auto"/>
          </w:divBdr>
        </w:div>
        <w:div w:id="728071141">
          <w:marLeft w:val="480"/>
          <w:marRight w:val="0"/>
          <w:marTop w:val="0"/>
          <w:marBottom w:val="0"/>
          <w:divBdr>
            <w:top w:val="none" w:sz="0" w:space="0" w:color="auto"/>
            <w:left w:val="none" w:sz="0" w:space="0" w:color="auto"/>
            <w:bottom w:val="none" w:sz="0" w:space="0" w:color="auto"/>
            <w:right w:val="none" w:sz="0" w:space="0" w:color="auto"/>
          </w:divBdr>
        </w:div>
        <w:div w:id="753940889">
          <w:marLeft w:val="480"/>
          <w:marRight w:val="0"/>
          <w:marTop w:val="0"/>
          <w:marBottom w:val="0"/>
          <w:divBdr>
            <w:top w:val="none" w:sz="0" w:space="0" w:color="auto"/>
            <w:left w:val="none" w:sz="0" w:space="0" w:color="auto"/>
            <w:bottom w:val="none" w:sz="0" w:space="0" w:color="auto"/>
            <w:right w:val="none" w:sz="0" w:space="0" w:color="auto"/>
          </w:divBdr>
        </w:div>
        <w:div w:id="421101281">
          <w:marLeft w:val="480"/>
          <w:marRight w:val="0"/>
          <w:marTop w:val="0"/>
          <w:marBottom w:val="0"/>
          <w:divBdr>
            <w:top w:val="none" w:sz="0" w:space="0" w:color="auto"/>
            <w:left w:val="none" w:sz="0" w:space="0" w:color="auto"/>
            <w:bottom w:val="none" w:sz="0" w:space="0" w:color="auto"/>
            <w:right w:val="none" w:sz="0" w:space="0" w:color="auto"/>
          </w:divBdr>
        </w:div>
        <w:div w:id="1470513339">
          <w:marLeft w:val="480"/>
          <w:marRight w:val="0"/>
          <w:marTop w:val="0"/>
          <w:marBottom w:val="0"/>
          <w:divBdr>
            <w:top w:val="none" w:sz="0" w:space="0" w:color="auto"/>
            <w:left w:val="none" w:sz="0" w:space="0" w:color="auto"/>
            <w:bottom w:val="none" w:sz="0" w:space="0" w:color="auto"/>
            <w:right w:val="none" w:sz="0" w:space="0" w:color="auto"/>
          </w:divBdr>
        </w:div>
        <w:div w:id="380443185">
          <w:marLeft w:val="480"/>
          <w:marRight w:val="0"/>
          <w:marTop w:val="0"/>
          <w:marBottom w:val="0"/>
          <w:divBdr>
            <w:top w:val="none" w:sz="0" w:space="0" w:color="auto"/>
            <w:left w:val="none" w:sz="0" w:space="0" w:color="auto"/>
            <w:bottom w:val="none" w:sz="0" w:space="0" w:color="auto"/>
            <w:right w:val="none" w:sz="0" w:space="0" w:color="auto"/>
          </w:divBdr>
        </w:div>
        <w:div w:id="345449259">
          <w:marLeft w:val="480"/>
          <w:marRight w:val="0"/>
          <w:marTop w:val="0"/>
          <w:marBottom w:val="0"/>
          <w:divBdr>
            <w:top w:val="none" w:sz="0" w:space="0" w:color="auto"/>
            <w:left w:val="none" w:sz="0" w:space="0" w:color="auto"/>
            <w:bottom w:val="none" w:sz="0" w:space="0" w:color="auto"/>
            <w:right w:val="none" w:sz="0" w:space="0" w:color="auto"/>
          </w:divBdr>
        </w:div>
        <w:div w:id="1521239161">
          <w:marLeft w:val="480"/>
          <w:marRight w:val="0"/>
          <w:marTop w:val="0"/>
          <w:marBottom w:val="0"/>
          <w:divBdr>
            <w:top w:val="none" w:sz="0" w:space="0" w:color="auto"/>
            <w:left w:val="none" w:sz="0" w:space="0" w:color="auto"/>
            <w:bottom w:val="none" w:sz="0" w:space="0" w:color="auto"/>
            <w:right w:val="none" w:sz="0" w:space="0" w:color="auto"/>
          </w:divBdr>
        </w:div>
        <w:div w:id="45690668">
          <w:marLeft w:val="480"/>
          <w:marRight w:val="0"/>
          <w:marTop w:val="0"/>
          <w:marBottom w:val="0"/>
          <w:divBdr>
            <w:top w:val="none" w:sz="0" w:space="0" w:color="auto"/>
            <w:left w:val="none" w:sz="0" w:space="0" w:color="auto"/>
            <w:bottom w:val="none" w:sz="0" w:space="0" w:color="auto"/>
            <w:right w:val="none" w:sz="0" w:space="0" w:color="auto"/>
          </w:divBdr>
        </w:div>
        <w:div w:id="1232080973">
          <w:marLeft w:val="480"/>
          <w:marRight w:val="0"/>
          <w:marTop w:val="0"/>
          <w:marBottom w:val="0"/>
          <w:divBdr>
            <w:top w:val="none" w:sz="0" w:space="0" w:color="auto"/>
            <w:left w:val="none" w:sz="0" w:space="0" w:color="auto"/>
            <w:bottom w:val="none" w:sz="0" w:space="0" w:color="auto"/>
            <w:right w:val="none" w:sz="0" w:space="0" w:color="auto"/>
          </w:divBdr>
        </w:div>
        <w:div w:id="1910113077">
          <w:marLeft w:val="480"/>
          <w:marRight w:val="0"/>
          <w:marTop w:val="0"/>
          <w:marBottom w:val="0"/>
          <w:divBdr>
            <w:top w:val="none" w:sz="0" w:space="0" w:color="auto"/>
            <w:left w:val="none" w:sz="0" w:space="0" w:color="auto"/>
            <w:bottom w:val="none" w:sz="0" w:space="0" w:color="auto"/>
            <w:right w:val="none" w:sz="0" w:space="0" w:color="auto"/>
          </w:divBdr>
        </w:div>
        <w:div w:id="1803572473">
          <w:marLeft w:val="480"/>
          <w:marRight w:val="0"/>
          <w:marTop w:val="0"/>
          <w:marBottom w:val="0"/>
          <w:divBdr>
            <w:top w:val="none" w:sz="0" w:space="0" w:color="auto"/>
            <w:left w:val="none" w:sz="0" w:space="0" w:color="auto"/>
            <w:bottom w:val="none" w:sz="0" w:space="0" w:color="auto"/>
            <w:right w:val="none" w:sz="0" w:space="0" w:color="auto"/>
          </w:divBdr>
        </w:div>
        <w:div w:id="1868593688">
          <w:marLeft w:val="480"/>
          <w:marRight w:val="0"/>
          <w:marTop w:val="0"/>
          <w:marBottom w:val="0"/>
          <w:divBdr>
            <w:top w:val="none" w:sz="0" w:space="0" w:color="auto"/>
            <w:left w:val="none" w:sz="0" w:space="0" w:color="auto"/>
            <w:bottom w:val="none" w:sz="0" w:space="0" w:color="auto"/>
            <w:right w:val="none" w:sz="0" w:space="0" w:color="auto"/>
          </w:divBdr>
        </w:div>
        <w:div w:id="1236285156">
          <w:marLeft w:val="480"/>
          <w:marRight w:val="0"/>
          <w:marTop w:val="0"/>
          <w:marBottom w:val="0"/>
          <w:divBdr>
            <w:top w:val="none" w:sz="0" w:space="0" w:color="auto"/>
            <w:left w:val="none" w:sz="0" w:space="0" w:color="auto"/>
            <w:bottom w:val="none" w:sz="0" w:space="0" w:color="auto"/>
            <w:right w:val="none" w:sz="0" w:space="0" w:color="auto"/>
          </w:divBdr>
        </w:div>
        <w:div w:id="682323341">
          <w:marLeft w:val="480"/>
          <w:marRight w:val="0"/>
          <w:marTop w:val="0"/>
          <w:marBottom w:val="0"/>
          <w:divBdr>
            <w:top w:val="none" w:sz="0" w:space="0" w:color="auto"/>
            <w:left w:val="none" w:sz="0" w:space="0" w:color="auto"/>
            <w:bottom w:val="none" w:sz="0" w:space="0" w:color="auto"/>
            <w:right w:val="none" w:sz="0" w:space="0" w:color="auto"/>
          </w:divBdr>
        </w:div>
        <w:div w:id="205719403">
          <w:marLeft w:val="480"/>
          <w:marRight w:val="0"/>
          <w:marTop w:val="0"/>
          <w:marBottom w:val="0"/>
          <w:divBdr>
            <w:top w:val="none" w:sz="0" w:space="0" w:color="auto"/>
            <w:left w:val="none" w:sz="0" w:space="0" w:color="auto"/>
            <w:bottom w:val="none" w:sz="0" w:space="0" w:color="auto"/>
            <w:right w:val="none" w:sz="0" w:space="0" w:color="auto"/>
          </w:divBdr>
        </w:div>
        <w:div w:id="143159546">
          <w:marLeft w:val="480"/>
          <w:marRight w:val="0"/>
          <w:marTop w:val="0"/>
          <w:marBottom w:val="0"/>
          <w:divBdr>
            <w:top w:val="none" w:sz="0" w:space="0" w:color="auto"/>
            <w:left w:val="none" w:sz="0" w:space="0" w:color="auto"/>
            <w:bottom w:val="none" w:sz="0" w:space="0" w:color="auto"/>
            <w:right w:val="none" w:sz="0" w:space="0" w:color="auto"/>
          </w:divBdr>
        </w:div>
        <w:div w:id="1867673993">
          <w:marLeft w:val="480"/>
          <w:marRight w:val="0"/>
          <w:marTop w:val="0"/>
          <w:marBottom w:val="0"/>
          <w:divBdr>
            <w:top w:val="none" w:sz="0" w:space="0" w:color="auto"/>
            <w:left w:val="none" w:sz="0" w:space="0" w:color="auto"/>
            <w:bottom w:val="none" w:sz="0" w:space="0" w:color="auto"/>
            <w:right w:val="none" w:sz="0" w:space="0" w:color="auto"/>
          </w:divBdr>
        </w:div>
        <w:div w:id="949438734">
          <w:marLeft w:val="480"/>
          <w:marRight w:val="0"/>
          <w:marTop w:val="0"/>
          <w:marBottom w:val="0"/>
          <w:divBdr>
            <w:top w:val="none" w:sz="0" w:space="0" w:color="auto"/>
            <w:left w:val="none" w:sz="0" w:space="0" w:color="auto"/>
            <w:bottom w:val="none" w:sz="0" w:space="0" w:color="auto"/>
            <w:right w:val="none" w:sz="0" w:space="0" w:color="auto"/>
          </w:divBdr>
        </w:div>
        <w:div w:id="923420407">
          <w:marLeft w:val="480"/>
          <w:marRight w:val="0"/>
          <w:marTop w:val="0"/>
          <w:marBottom w:val="0"/>
          <w:divBdr>
            <w:top w:val="none" w:sz="0" w:space="0" w:color="auto"/>
            <w:left w:val="none" w:sz="0" w:space="0" w:color="auto"/>
            <w:bottom w:val="none" w:sz="0" w:space="0" w:color="auto"/>
            <w:right w:val="none" w:sz="0" w:space="0" w:color="auto"/>
          </w:divBdr>
        </w:div>
        <w:div w:id="1232276391">
          <w:marLeft w:val="480"/>
          <w:marRight w:val="0"/>
          <w:marTop w:val="0"/>
          <w:marBottom w:val="0"/>
          <w:divBdr>
            <w:top w:val="none" w:sz="0" w:space="0" w:color="auto"/>
            <w:left w:val="none" w:sz="0" w:space="0" w:color="auto"/>
            <w:bottom w:val="none" w:sz="0" w:space="0" w:color="auto"/>
            <w:right w:val="none" w:sz="0" w:space="0" w:color="auto"/>
          </w:divBdr>
        </w:div>
        <w:div w:id="1700276135">
          <w:marLeft w:val="480"/>
          <w:marRight w:val="0"/>
          <w:marTop w:val="0"/>
          <w:marBottom w:val="0"/>
          <w:divBdr>
            <w:top w:val="none" w:sz="0" w:space="0" w:color="auto"/>
            <w:left w:val="none" w:sz="0" w:space="0" w:color="auto"/>
            <w:bottom w:val="none" w:sz="0" w:space="0" w:color="auto"/>
            <w:right w:val="none" w:sz="0" w:space="0" w:color="auto"/>
          </w:divBdr>
        </w:div>
        <w:div w:id="141507634">
          <w:marLeft w:val="480"/>
          <w:marRight w:val="0"/>
          <w:marTop w:val="0"/>
          <w:marBottom w:val="0"/>
          <w:divBdr>
            <w:top w:val="none" w:sz="0" w:space="0" w:color="auto"/>
            <w:left w:val="none" w:sz="0" w:space="0" w:color="auto"/>
            <w:bottom w:val="none" w:sz="0" w:space="0" w:color="auto"/>
            <w:right w:val="none" w:sz="0" w:space="0" w:color="auto"/>
          </w:divBdr>
        </w:div>
        <w:div w:id="137722241">
          <w:marLeft w:val="480"/>
          <w:marRight w:val="0"/>
          <w:marTop w:val="0"/>
          <w:marBottom w:val="0"/>
          <w:divBdr>
            <w:top w:val="none" w:sz="0" w:space="0" w:color="auto"/>
            <w:left w:val="none" w:sz="0" w:space="0" w:color="auto"/>
            <w:bottom w:val="none" w:sz="0" w:space="0" w:color="auto"/>
            <w:right w:val="none" w:sz="0" w:space="0" w:color="auto"/>
          </w:divBdr>
        </w:div>
      </w:divsChild>
    </w:div>
    <w:div w:id="579099154">
      <w:bodyDiv w:val="1"/>
      <w:marLeft w:val="0"/>
      <w:marRight w:val="0"/>
      <w:marTop w:val="0"/>
      <w:marBottom w:val="0"/>
      <w:divBdr>
        <w:top w:val="none" w:sz="0" w:space="0" w:color="auto"/>
        <w:left w:val="none" w:sz="0" w:space="0" w:color="auto"/>
        <w:bottom w:val="none" w:sz="0" w:space="0" w:color="auto"/>
        <w:right w:val="none" w:sz="0" w:space="0" w:color="auto"/>
      </w:divBdr>
      <w:divsChild>
        <w:div w:id="1085683252">
          <w:marLeft w:val="480"/>
          <w:marRight w:val="0"/>
          <w:marTop w:val="0"/>
          <w:marBottom w:val="0"/>
          <w:divBdr>
            <w:top w:val="none" w:sz="0" w:space="0" w:color="auto"/>
            <w:left w:val="none" w:sz="0" w:space="0" w:color="auto"/>
            <w:bottom w:val="none" w:sz="0" w:space="0" w:color="auto"/>
            <w:right w:val="none" w:sz="0" w:space="0" w:color="auto"/>
          </w:divBdr>
        </w:div>
        <w:div w:id="1132747408">
          <w:marLeft w:val="480"/>
          <w:marRight w:val="0"/>
          <w:marTop w:val="0"/>
          <w:marBottom w:val="0"/>
          <w:divBdr>
            <w:top w:val="none" w:sz="0" w:space="0" w:color="auto"/>
            <w:left w:val="none" w:sz="0" w:space="0" w:color="auto"/>
            <w:bottom w:val="none" w:sz="0" w:space="0" w:color="auto"/>
            <w:right w:val="none" w:sz="0" w:space="0" w:color="auto"/>
          </w:divBdr>
        </w:div>
        <w:div w:id="515927971">
          <w:marLeft w:val="480"/>
          <w:marRight w:val="0"/>
          <w:marTop w:val="0"/>
          <w:marBottom w:val="0"/>
          <w:divBdr>
            <w:top w:val="none" w:sz="0" w:space="0" w:color="auto"/>
            <w:left w:val="none" w:sz="0" w:space="0" w:color="auto"/>
            <w:bottom w:val="none" w:sz="0" w:space="0" w:color="auto"/>
            <w:right w:val="none" w:sz="0" w:space="0" w:color="auto"/>
          </w:divBdr>
        </w:div>
        <w:div w:id="1406151051">
          <w:marLeft w:val="480"/>
          <w:marRight w:val="0"/>
          <w:marTop w:val="0"/>
          <w:marBottom w:val="0"/>
          <w:divBdr>
            <w:top w:val="none" w:sz="0" w:space="0" w:color="auto"/>
            <w:left w:val="none" w:sz="0" w:space="0" w:color="auto"/>
            <w:bottom w:val="none" w:sz="0" w:space="0" w:color="auto"/>
            <w:right w:val="none" w:sz="0" w:space="0" w:color="auto"/>
          </w:divBdr>
        </w:div>
        <w:div w:id="425804151">
          <w:marLeft w:val="480"/>
          <w:marRight w:val="0"/>
          <w:marTop w:val="0"/>
          <w:marBottom w:val="0"/>
          <w:divBdr>
            <w:top w:val="none" w:sz="0" w:space="0" w:color="auto"/>
            <w:left w:val="none" w:sz="0" w:space="0" w:color="auto"/>
            <w:bottom w:val="none" w:sz="0" w:space="0" w:color="auto"/>
            <w:right w:val="none" w:sz="0" w:space="0" w:color="auto"/>
          </w:divBdr>
        </w:div>
        <w:div w:id="2118674213">
          <w:marLeft w:val="480"/>
          <w:marRight w:val="0"/>
          <w:marTop w:val="0"/>
          <w:marBottom w:val="0"/>
          <w:divBdr>
            <w:top w:val="none" w:sz="0" w:space="0" w:color="auto"/>
            <w:left w:val="none" w:sz="0" w:space="0" w:color="auto"/>
            <w:bottom w:val="none" w:sz="0" w:space="0" w:color="auto"/>
            <w:right w:val="none" w:sz="0" w:space="0" w:color="auto"/>
          </w:divBdr>
        </w:div>
        <w:div w:id="37170631">
          <w:marLeft w:val="480"/>
          <w:marRight w:val="0"/>
          <w:marTop w:val="0"/>
          <w:marBottom w:val="0"/>
          <w:divBdr>
            <w:top w:val="none" w:sz="0" w:space="0" w:color="auto"/>
            <w:left w:val="none" w:sz="0" w:space="0" w:color="auto"/>
            <w:bottom w:val="none" w:sz="0" w:space="0" w:color="auto"/>
            <w:right w:val="none" w:sz="0" w:space="0" w:color="auto"/>
          </w:divBdr>
        </w:div>
        <w:div w:id="1019895353">
          <w:marLeft w:val="480"/>
          <w:marRight w:val="0"/>
          <w:marTop w:val="0"/>
          <w:marBottom w:val="0"/>
          <w:divBdr>
            <w:top w:val="none" w:sz="0" w:space="0" w:color="auto"/>
            <w:left w:val="none" w:sz="0" w:space="0" w:color="auto"/>
            <w:bottom w:val="none" w:sz="0" w:space="0" w:color="auto"/>
            <w:right w:val="none" w:sz="0" w:space="0" w:color="auto"/>
          </w:divBdr>
        </w:div>
        <w:div w:id="1006782229">
          <w:marLeft w:val="480"/>
          <w:marRight w:val="0"/>
          <w:marTop w:val="0"/>
          <w:marBottom w:val="0"/>
          <w:divBdr>
            <w:top w:val="none" w:sz="0" w:space="0" w:color="auto"/>
            <w:left w:val="none" w:sz="0" w:space="0" w:color="auto"/>
            <w:bottom w:val="none" w:sz="0" w:space="0" w:color="auto"/>
            <w:right w:val="none" w:sz="0" w:space="0" w:color="auto"/>
          </w:divBdr>
        </w:div>
        <w:div w:id="442918562">
          <w:marLeft w:val="480"/>
          <w:marRight w:val="0"/>
          <w:marTop w:val="0"/>
          <w:marBottom w:val="0"/>
          <w:divBdr>
            <w:top w:val="none" w:sz="0" w:space="0" w:color="auto"/>
            <w:left w:val="none" w:sz="0" w:space="0" w:color="auto"/>
            <w:bottom w:val="none" w:sz="0" w:space="0" w:color="auto"/>
            <w:right w:val="none" w:sz="0" w:space="0" w:color="auto"/>
          </w:divBdr>
        </w:div>
        <w:div w:id="1793553628">
          <w:marLeft w:val="480"/>
          <w:marRight w:val="0"/>
          <w:marTop w:val="0"/>
          <w:marBottom w:val="0"/>
          <w:divBdr>
            <w:top w:val="none" w:sz="0" w:space="0" w:color="auto"/>
            <w:left w:val="none" w:sz="0" w:space="0" w:color="auto"/>
            <w:bottom w:val="none" w:sz="0" w:space="0" w:color="auto"/>
            <w:right w:val="none" w:sz="0" w:space="0" w:color="auto"/>
          </w:divBdr>
        </w:div>
        <w:div w:id="694769657">
          <w:marLeft w:val="480"/>
          <w:marRight w:val="0"/>
          <w:marTop w:val="0"/>
          <w:marBottom w:val="0"/>
          <w:divBdr>
            <w:top w:val="none" w:sz="0" w:space="0" w:color="auto"/>
            <w:left w:val="none" w:sz="0" w:space="0" w:color="auto"/>
            <w:bottom w:val="none" w:sz="0" w:space="0" w:color="auto"/>
            <w:right w:val="none" w:sz="0" w:space="0" w:color="auto"/>
          </w:divBdr>
        </w:div>
        <w:div w:id="192963810">
          <w:marLeft w:val="480"/>
          <w:marRight w:val="0"/>
          <w:marTop w:val="0"/>
          <w:marBottom w:val="0"/>
          <w:divBdr>
            <w:top w:val="none" w:sz="0" w:space="0" w:color="auto"/>
            <w:left w:val="none" w:sz="0" w:space="0" w:color="auto"/>
            <w:bottom w:val="none" w:sz="0" w:space="0" w:color="auto"/>
            <w:right w:val="none" w:sz="0" w:space="0" w:color="auto"/>
          </w:divBdr>
        </w:div>
        <w:div w:id="532308587">
          <w:marLeft w:val="480"/>
          <w:marRight w:val="0"/>
          <w:marTop w:val="0"/>
          <w:marBottom w:val="0"/>
          <w:divBdr>
            <w:top w:val="none" w:sz="0" w:space="0" w:color="auto"/>
            <w:left w:val="none" w:sz="0" w:space="0" w:color="auto"/>
            <w:bottom w:val="none" w:sz="0" w:space="0" w:color="auto"/>
            <w:right w:val="none" w:sz="0" w:space="0" w:color="auto"/>
          </w:divBdr>
        </w:div>
        <w:div w:id="2030329740">
          <w:marLeft w:val="480"/>
          <w:marRight w:val="0"/>
          <w:marTop w:val="0"/>
          <w:marBottom w:val="0"/>
          <w:divBdr>
            <w:top w:val="none" w:sz="0" w:space="0" w:color="auto"/>
            <w:left w:val="none" w:sz="0" w:space="0" w:color="auto"/>
            <w:bottom w:val="none" w:sz="0" w:space="0" w:color="auto"/>
            <w:right w:val="none" w:sz="0" w:space="0" w:color="auto"/>
          </w:divBdr>
        </w:div>
        <w:div w:id="2038118826">
          <w:marLeft w:val="480"/>
          <w:marRight w:val="0"/>
          <w:marTop w:val="0"/>
          <w:marBottom w:val="0"/>
          <w:divBdr>
            <w:top w:val="none" w:sz="0" w:space="0" w:color="auto"/>
            <w:left w:val="none" w:sz="0" w:space="0" w:color="auto"/>
            <w:bottom w:val="none" w:sz="0" w:space="0" w:color="auto"/>
            <w:right w:val="none" w:sz="0" w:space="0" w:color="auto"/>
          </w:divBdr>
        </w:div>
        <w:div w:id="1475178292">
          <w:marLeft w:val="480"/>
          <w:marRight w:val="0"/>
          <w:marTop w:val="0"/>
          <w:marBottom w:val="0"/>
          <w:divBdr>
            <w:top w:val="none" w:sz="0" w:space="0" w:color="auto"/>
            <w:left w:val="none" w:sz="0" w:space="0" w:color="auto"/>
            <w:bottom w:val="none" w:sz="0" w:space="0" w:color="auto"/>
            <w:right w:val="none" w:sz="0" w:space="0" w:color="auto"/>
          </w:divBdr>
        </w:div>
        <w:div w:id="729813245">
          <w:marLeft w:val="480"/>
          <w:marRight w:val="0"/>
          <w:marTop w:val="0"/>
          <w:marBottom w:val="0"/>
          <w:divBdr>
            <w:top w:val="none" w:sz="0" w:space="0" w:color="auto"/>
            <w:left w:val="none" w:sz="0" w:space="0" w:color="auto"/>
            <w:bottom w:val="none" w:sz="0" w:space="0" w:color="auto"/>
            <w:right w:val="none" w:sz="0" w:space="0" w:color="auto"/>
          </w:divBdr>
        </w:div>
        <w:div w:id="44333073">
          <w:marLeft w:val="480"/>
          <w:marRight w:val="0"/>
          <w:marTop w:val="0"/>
          <w:marBottom w:val="0"/>
          <w:divBdr>
            <w:top w:val="none" w:sz="0" w:space="0" w:color="auto"/>
            <w:left w:val="none" w:sz="0" w:space="0" w:color="auto"/>
            <w:bottom w:val="none" w:sz="0" w:space="0" w:color="auto"/>
            <w:right w:val="none" w:sz="0" w:space="0" w:color="auto"/>
          </w:divBdr>
        </w:div>
        <w:div w:id="1559825126">
          <w:marLeft w:val="480"/>
          <w:marRight w:val="0"/>
          <w:marTop w:val="0"/>
          <w:marBottom w:val="0"/>
          <w:divBdr>
            <w:top w:val="none" w:sz="0" w:space="0" w:color="auto"/>
            <w:left w:val="none" w:sz="0" w:space="0" w:color="auto"/>
            <w:bottom w:val="none" w:sz="0" w:space="0" w:color="auto"/>
            <w:right w:val="none" w:sz="0" w:space="0" w:color="auto"/>
          </w:divBdr>
        </w:div>
        <w:div w:id="1730809764">
          <w:marLeft w:val="480"/>
          <w:marRight w:val="0"/>
          <w:marTop w:val="0"/>
          <w:marBottom w:val="0"/>
          <w:divBdr>
            <w:top w:val="none" w:sz="0" w:space="0" w:color="auto"/>
            <w:left w:val="none" w:sz="0" w:space="0" w:color="auto"/>
            <w:bottom w:val="none" w:sz="0" w:space="0" w:color="auto"/>
            <w:right w:val="none" w:sz="0" w:space="0" w:color="auto"/>
          </w:divBdr>
        </w:div>
        <w:div w:id="1867476672">
          <w:marLeft w:val="480"/>
          <w:marRight w:val="0"/>
          <w:marTop w:val="0"/>
          <w:marBottom w:val="0"/>
          <w:divBdr>
            <w:top w:val="none" w:sz="0" w:space="0" w:color="auto"/>
            <w:left w:val="none" w:sz="0" w:space="0" w:color="auto"/>
            <w:bottom w:val="none" w:sz="0" w:space="0" w:color="auto"/>
            <w:right w:val="none" w:sz="0" w:space="0" w:color="auto"/>
          </w:divBdr>
        </w:div>
        <w:div w:id="1516647719">
          <w:marLeft w:val="480"/>
          <w:marRight w:val="0"/>
          <w:marTop w:val="0"/>
          <w:marBottom w:val="0"/>
          <w:divBdr>
            <w:top w:val="none" w:sz="0" w:space="0" w:color="auto"/>
            <w:left w:val="none" w:sz="0" w:space="0" w:color="auto"/>
            <w:bottom w:val="none" w:sz="0" w:space="0" w:color="auto"/>
            <w:right w:val="none" w:sz="0" w:space="0" w:color="auto"/>
          </w:divBdr>
        </w:div>
        <w:div w:id="1023745335">
          <w:marLeft w:val="480"/>
          <w:marRight w:val="0"/>
          <w:marTop w:val="0"/>
          <w:marBottom w:val="0"/>
          <w:divBdr>
            <w:top w:val="none" w:sz="0" w:space="0" w:color="auto"/>
            <w:left w:val="none" w:sz="0" w:space="0" w:color="auto"/>
            <w:bottom w:val="none" w:sz="0" w:space="0" w:color="auto"/>
            <w:right w:val="none" w:sz="0" w:space="0" w:color="auto"/>
          </w:divBdr>
        </w:div>
        <w:div w:id="2078504274">
          <w:marLeft w:val="480"/>
          <w:marRight w:val="0"/>
          <w:marTop w:val="0"/>
          <w:marBottom w:val="0"/>
          <w:divBdr>
            <w:top w:val="none" w:sz="0" w:space="0" w:color="auto"/>
            <w:left w:val="none" w:sz="0" w:space="0" w:color="auto"/>
            <w:bottom w:val="none" w:sz="0" w:space="0" w:color="auto"/>
            <w:right w:val="none" w:sz="0" w:space="0" w:color="auto"/>
          </w:divBdr>
        </w:div>
        <w:div w:id="1357541470">
          <w:marLeft w:val="480"/>
          <w:marRight w:val="0"/>
          <w:marTop w:val="0"/>
          <w:marBottom w:val="0"/>
          <w:divBdr>
            <w:top w:val="none" w:sz="0" w:space="0" w:color="auto"/>
            <w:left w:val="none" w:sz="0" w:space="0" w:color="auto"/>
            <w:bottom w:val="none" w:sz="0" w:space="0" w:color="auto"/>
            <w:right w:val="none" w:sz="0" w:space="0" w:color="auto"/>
          </w:divBdr>
        </w:div>
        <w:div w:id="478427746">
          <w:marLeft w:val="480"/>
          <w:marRight w:val="0"/>
          <w:marTop w:val="0"/>
          <w:marBottom w:val="0"/>
          <w:divBdr>
            <w:top w:val="none" w:sz="0" w:space="0" w:color="auto"/>
            <w:left w:val="none" w:sz="0" w:space="0" w:color="auto"/>
            <w:bottom w:val="none" w:sz="0" w:space="0" w:color="auto"/>
            <w:right w:val="none" w:sz="0" w:space="0" w:color="auto"/>
          </w:divBdr>
        </w:div>
        <w:div w:id="1454206699">
          <w:marLeft w:val="480"/>
          <w:marRight w:val="0"/>
          <w:marTop w:val="0"/>
          <w:marBottom w:val="0"/>
          <w:divBdr>
            <w:top w:val="none" w:sz="0" w:space="0" w:color="auto"/>
            <w:left w:val="none" w:sz="0" w:space="0" w:color="auto"/>
            <w:bottom w:val="none" w:sz="0" w:space="0" w:color="auto"/>
            <w:right w:val="none" w:sz="0" w:space="0" w:color="auto"/>
          </w:divBdr>
        </w:div>
        <w:div w:id="1261403495">
          <w:marLeft w:val="480"/>
          <w:marRight w:val="0"/>
          <w:marTop w:val="0"/>
          <w:marBottom w:val="0"/>
          <w:divBdr>
            <w:top w:val="none" w:sz="0" w:space="0" w:color="auto"/>
            <w:left w:val="none" w:sz="0" w:space="0" w:color="auto"/>
            <w:bottom w:val="none" w:sz="0" w:space="0" w:color="auto"/>
            <w:right w:val="none" w:sz="0" w:space="0" w:color="auto"/>
          </w:divBdr>
        </w:div>
        <w:div w:id="609050536">
          <w:marLeft w:val="480"/>
          <w:marRight w:val="0"/>
          <w:marTop w:val="0"/>
          <w:marBottom w:val="0"/>
          <w:divBdr>
            <w:top w:val="none" w:sz="0" w:space="0" w:color="auto"/>
            <w:left w:val="none" w:sz="0" w:space="0" w:color="auto"/>
            <w:bottom w:val="none" w:sz="0" w:space="0" w:color="auto"/>
            <w:right w:val="none" w:sz="0" w:space="0" w:color="auto"/>
          </w:divBdr>
        </w:div>
        <w:div w:id="1687631262">
          <w:marLeft w:val="480"/>
          <w:marRight w:val="0"/>
          <w:marTop w:val="0"/>
          <w:marBottom w:val="0"/>
          <w:divBdr>
            <w:top w:val="none" w:sz="0" w:space="0" w:color="auto"/>
            <w:left w:val="none" w:sz="0" w:space="0" w:color="auto"/>
            <w:bottom w:val="none" w:sz="0" w:space="0" w:color="auto"/>
            <w:right w:val="none" w:sz="0" w:space="0" w:color="auto"/>
          </w:divBdr>
        </w:div>
        <w:div w:id="2094623537">
          <w:marLeft w:val="480"/>
          <w:marRight w:val="0"/>
          <w:marTop w:val="0"/>
          <w:marBottom w:val="0"/>
          <w:divBdr>
            <w:top w:val="none" w:sz="0" w:space="0" w:color="auto"/>
            <w:left w:val="none" w:sz="0" w:space="0" w:color="auto"/>
            <w:bottom w:val="none" w:sz="0" w:space="0" w:color="auto"/>
            <w:right w:val="none" w:sz="0" w:space="0" w:color="auto"/>
          </w:divBdr>
        </w:div>
        <w:div w:id="374745157">
          <w:marLeft w:val="480"/>
          <w:marRight w:val="0"/>
          <w:marTop w:val="0"/>
          <w:marBottom w:val="0"/>
          <w:divBdr>
            <w:top w:val="none" w:sz="0" w:space="0" w:color="auto"/>
            <w:left w:val="none" w:sz="0" w:space="0" w:color="auto"/>
            <w:bottom w:val="none" w:sz="0" w:space="0" w:color="auto"/>
            <w:right w:val="none" w:sz="0" w:space="0" w:color="auto"/>
          </w:divBdr>
        </w:div>
        <w:div w:id="1003781810">
          <w:marLeft w:val="480"/>
          <w:marRight w:val="0"/>
          <w:marTop w:val="0"/>
          <w:marBottom w:val="0"/>
          <w:divBdr>
            <w:top w:val="none" w:sz="0" w:space="0" w:color="auto"/>
            <w:left w:val="none" w:sz="0" w:space="0" w:color="auto"/>
            <w:bottom w:val="none" w:sz="0" w:space="0" w:color="auto"/>
            <w:right w:val="none" w:sz="0" w:space="0" w:color="auto"/>
          </w:divBdr>
        </w:div>
        <w:div w:id="1156997303">
          <w:marLeft w:val="480"/>
          <w:marRight w:val="0"/>
          <w:marTop w:val="0"/>
          <w:marBottom w:val="0"/>
          <w:divBdr>
            <w:top w:val="none" w:sz="0" w:space="0" w:color="auto"/>
            <w:left w:val="none" w:sz="0" w:space="0" w:color="auto"/>
            <w:bottom w:val="none" w:sz="0" w:space="0" w:color="auto"/>
            <w:right w:val="none" w:sz="0" w:space="0" w:color="auto"/>
          </w:divBdr>
        </w:div>
        <w:div w:id="1063527268">
          <w:marLeft w:val="480"/>
          <w:marRight w:val="0"/>
          <w:marTop w:val="0"/>
          <w:marBottom w:val="0"/>
          <w:divBdr>
            <w:top w:val="none" w:sz="0" w:space="0" w:color="auto"/>
            <w:left w:val="none" w:sz="0" w:space="0" w:color="auto"/>
            <w:bottom w:val="none" w:sz="0" w:space="0" w:color="auto"/>
            <w:right w:val="none" w:sz="0" w:space="0" w:color="auto"/>
          </w:divBdr>
        </w:div>
        <w:div w:id="581333470">
          <w:marLeft w:val="480"/>
          <w:marRight w:val="0"/>
          <w:marTop w:val="0"/>
          <w:marBottom w:val="0"/>
          <w:divBdr>
            <w:top w:val="none" w:sz="0" w:space="0" w:color="auto"/>
            <w:left w:val="none" w:sz="0" w:space="0" w:color="auto"/>
            <w:bottom w:val="none" w:sz="0" w:space="0" w:color="auto"/>
            <w:right w:val="none" w:sz="0" w:space="0" w:color="auto"/>
          </w:divBdr>
        </w:div>
        <w:div w:id="867375065">
          <w:marLeft w:val="480"/>
          <w:marRight w:val="0"/>
          <w:marTop w:val="0"/>
          <w:marBottom w:val="0"/>
          <w:divBdr>
            <w:top w:val="none" w:sz="0" w:space="0" w:color="auto"/>
            <w:left w:val="none" w:sz="0" w:space="0" w:color="auto"/>
            <w:bottom w:val="none" w:sz="0" w:space="0" w:color="auto"/>
            <w:right w:val="none" w:sz="0" w:space="0" w:color="auto"/>
          </w:divBdr>
        </w:div>
        <w:div w:id="763259958">
          <w:marLeft w:val="480"/>
          <w:marRight w:val="0"/>
          <w:marTop w:val="0"/>
          <w:marBottom w:val="0"/>
          <w:divBdr>
            <w:top w:val="none" w:sz="0" w:space="0" w:color="auto"/>
            <w:left w:val="none" w:sz="0" w:space="0" w:color="auto"/>
            <w:bottom w:val="none" w:sz="0" w:space="0" w:color="auto"/>
            <w:right w:val="none" w:sz="0" w:space="0" w:color="auto"/>
          </w:divBdr>
        </w:div>
        <w:div w:id="1346596805">
          <w:marLeft w:val="480"/>
          <w:marRight w:val="0"/>
          <w:marTop w:val="0"/>
          <w:marBottom w:val="0"/>
          <w:divBdr>
            <w:top w:val="none" w:sz="0" w:space="0" w:color="auto"/>
            <w:left w:val="none" w:sz="0" w:space="0" w:color="auto"/>
            <w:bottom w:val="none" w:sz="0" w:space="0" w:color="auto"/>
            <w:right w:val="none" w:sz="0" w:space="0" w:color="auto"/>
          </w:divBdr>
        </w:div>
        <w:div w:id="1568414200">
          <w:marLeft w:val="480"/>
          <w:marRight w:val="0"/>
          <w:marTop w:val="0"/>
          <w:marBottom w:val="0"/>
          <w:divBdr>
            <w:top w:val="none" w:sz="0" w:space="0" w:color="auto"/>
            <w:left w:val="none" w:sz="0" w:space="0" w:color="auto"/>
            <w:bottom w:val="none" w:sz="0" w:space="0" w:color="auto"/>
            <w:right w:val="none" w:sz="0" w:space="0" w:color="auto"/>
          </w:divBdr>
        </w:div>
        <w:div w:id="1204095393">
          <w:marLeft w:val="480"/>
          <w:marRight w:val="0"/>
          <w:marTop w:val="0"/>
          <w:marBottom w:val="0"/>
          <w:divBdr>
            <w:top w:val="none" w:sz="0" w:space="0" w:color="auto"/>
            <w:left w:val="none" w:sz="0" w:space="0" w:color="auto"/>
            <w:bottom w:val="none" w:sz="0" w:space="0" w:color="auto"/>
            <w:right w:val="none" w:sz="0" w:space="0" w:color="auto"/>
          </w:divBdr>
        </w:div>
        <w:div w:id="1618289699">
          <w:marLeft w:val="480"/>
          <w:marRight w:val="0"/>
          <w:marTop w:val="0"/>
          <w:marBottom w:val="0"/>
          <w:divBdr>
            <w:top w:val="none" w:sz="0" w:space="0" w:color="auto"/>
            <w:left w:val="none" w:sz="0" w:space="0" w:color="auto"/>
            <w:bottom w:val="none" w:sz="0" w:space="0" w:color="auto"/>
            <w:right w:val="none" w:sz="0" w:space="0" w:color="auto"/>
          </w:divBdr>
        </w:div>
        <w:div w:id="403454248">
          <w:marLeft w:val="480"/>
          <w:marRight w:val="0"/>
          <w:marTop w:val="0"/>
          <w:marBottom w:val="0"/>
          <w:divBdr>
            <w:top w:val="none" w:sz="0" w:space="0" w:color="auto"/>
            <w:left w:val="none" w:sz="0" w:space="0" w:color="auto"/>
            <w:bottom w:val="none" w:sz="0" w:space="0" w:color="auto"/>
            <w:right w:val="none" w:sz="0" w:space="0" w:color="auto"/>
          </w:divBdr>
        </w:div>
        <w:div w:id="1050497273">
          <w:marLeft w:val="480"/>
          <w:marRight w:val="0"/>
          <w:marTop w:val="0"/>
          <w:marBottom w:val="0"/>
          <w:divBdr>
            <w:top w:val="none" w:sz="0" w:space="0" w:color="auto"/>
            <w:left w:val="none" w:sz="0" w:space="0" w:color="auto"/>
            <w:bottom w:val="none" w:sz="0" w:space="0" w:color="auto"/>
            <w:right w:val="none" w:sz="0" w:space="0" w:color="auto"/>
          </w:divBdr>
        </w:div>
        <w:div w:id="1764060613">
          <w:marLeft w:val="480"/>
          <w:marRight w:val="0"/>
          <w:marTop w:val="0"/>
          <w:marBottom w:val="0"/>
          <w:divBdr>
            <w:top w:val="none" w:sz="0" w:space="0" w:color="auto"/>
            <w:left w:val="none" w:sz="0" w:space="0" w:color="auto"/>
            <w:bottom w:val="none" w:sz="0" w:space="0" w:color="auto"/>
            <w:right w:val="none" w:sz="0" w:space="0" w:color="auto"/>
          </w:divBdr>
        </w:div>
        <w:div w:id="255283578">
          <w:marLeft w:val="480"/>
          <w:marRight w:val="0"/>
          <w:marTop w:val="0"/>
          <w:marBottom w:val="0"/>
          <w:divBdr>
            <w:top w:val="none" w:sz="0" w:space="0" w:color="auto"/>
            <w:left w:val="none" w:sz="0" w:space="0" w:color="auto"/>
            <w:bottom w:val="none" w:sz="0" w:space="0" w:color="auto"/>
            <w:right w:val="none" w:sz="0" w:space="0" w:color="auto"/>
          </w:divBdr>
        </w:div>
        <w:div w:id="1265112054">
          <w:marLeft w:val="480"/>
          <w:marRight w:val="0"/>
          <w:marTop w:val="0"/>
          <w:marBottom w:val="0"/>
          <w:divBdr>
            <w:top w:val="none" w:sz="0" w:space="0" w:color="auto"/>
            <w:left w:val="none" w:sz="0" w:space="0" w:color="auto"/>
            <w:bottom w:val="none" w:sz="0" w:space="0" w:color="auto"/>
            <w:right w:val="none" w:sz="0" w:space="0" w:color="auto"/>
          </w:divBdr>
        </w:div>
        <w:div w:id="1376780589">
          <w:marLeft w:val="480"/>
          <w:marRight w:val="0"/>
          <w:marTop w:val="0"/>
          <w:marBottom w:val="0"/>
          <w:divBdr>
            <w:top w:val="none" w:sz="0" w:space="0" w:color="auto"/>
            <w:left w:val="none" w:sz="0" w:space="0" w:color="auto"/>
            <w:bottom w:val="none" w:sz="0" w:space="0" w:color="auto"/>
            <w:right w:val="none" w:sz="0" w:space="0" w:color="auto"/>
          </w:divBdr>
        </w:div>
        <w:div w:id="650134268">
          <w:marLeft w:val="480"/>
          <w:marRight w:val="0"/>
          <w:marTop w:val="0"/>
          <w:marBottom w:val="0"/>
          <w:divBdr>
            <w:top w:val="none" w:sz="0" w:space="0" w:color="auto"/>
            <w:left w:val="none" w:sz="0" w:space="0" w:color="auto"/>
            <w:bottom w:val="none" w:sz="0" w:space="0" w:color="auto"/>
            <w:right w:val="none" w:sz="0" w:space="0" w:color="auto"/>
          </w:divBdr>
        </w:div>
        <w:div w:id="333841703">
          <w:marLeft w:val="480"/>
          <w:marRight w:val="0"/>
          <w:marTop w:val="0"/>
          <w:marBottom w:val="0"/>
          <w:divBdr>
            <w:top w:val="none" w:sz="0" w:space="0" w:color="auto"/>
            <w:left w:val="none" w:sz="0" w:space="0" w:color="auto"/>
            <w:bottom w:val="none" w:sz="0" w:space="0" w:color="auto"/>
            <w:right w:val="none" w:sz="0" w:space="0" w:color="auto"/>
          </w:divBdr>
        </w:div>
      </w:divsChild>
    </w:div>
    <w:div w:id="579605481">
      <w:bodyDiv w:val="1"/>
      <w:marLeft w:val="0"/>
      <w:marRight w:val="0"/>
      <w:marTop w:val="0"/>
      <w:marBottom w:val="0"/>
      <w:divBdr>
        <w:top w:val="none" w:sz="0" w:space="0" w:color="auto"/>
        <w:left w:val="none" w:sz="0" w:space="0" w:color="auto"/>
        <w:bottom w:val="none" w:sz="0" w:space="0" w:color="auto"/>
        <w:right w:val="none" w:sz="0" w:space="0" w:color="auto"/>
      </w:divBdr>
    </w:div>
    <w:div w:id="579949563">
      <w:bodyDiv w:val="1"/>
      <w:marLeft w:val="0"/>
      <w:marRight w:val="0"/>
      <w:marTop w:val="0"/>
      <w:marBottom w:val="0"/>
      <w:divBdr>
        <w:top w:val="none" w:sz="0" w:space="0" w:color="auto"/>
        <w:left w:val="none" w:sz="0" w:space="0" w:color="auto"/>
        <w:bottom w:val="none" w:sz="0" w:space="0" w:color="auto"/>
        <w:right w:val="none" w:sz="0" w:space="0" w:color="auto"/>
      </w:divBdr>
    </w:div>
    <w:div w:id="580990787">
      <w:bodyDiv w:val="1"/>
      <w:marLeft w:val="0"/>
      <w:marRight w:val="0"/>
      <w:marTop w:val="0"/>
      <w:marBottom w:val="0"/>
      <w:divBdr>
        <w:top w:val="none" w:sz="0" w:space="0" w:color="auto"/>
        <w:left w:val="none" w:sz="0" w:space="0" w:color="auto"/>
        <w:bottom w:val="none" w:sz="0" w:space="0" w:color="auto"/>
        <w:right w:val="none" w:sz="0" w:space="0" w:color="auto"/>
      </w:divBdr>
    </w:div>
    <w:div w:id="581335517">
      <w:bodyDiv w:val="1"/>
      <w:marLeft w:val="0"/>
      <w:marRight w:val="0"/>
      <w:marTop w:val="0"/>
      <w:marBottom w:val="0"/>
      <w:divBdr>
        <w:top w:val="none" w:sz="0" w:space="0" w:color="auto"/>
        <w:left w:val="none" w:sz="0" w:space="0" w:color="auto"/>
        <w:bottom w:val="none" w:sz="0" w:space="0" w:color="auto"/>
        <w:right w:val="none" w:sz="0" w:space="0" w:color="auto"/>
      </w:divBdr>
    </w:div>
    <w:div w:id="581764146">
      <w:bodyDiv w:val="1"/>
      <w:marLeft w:val="0"/>
      <w:marRight w:val="0"/>
      <w:marTop w:val="0"/>
      <w:marBottom w:val="0"/>
      <w:divBdr>
        <w:top w:val="none" w:sz="0" w:space="0" w:color="auto"/>
        <w:left w:val="none" w:sz="0" w:space="0" w:color="auto"/>
        <w:bottom w:val="none" w:sz="0" w:space="0" w:color="auto"/>
        <w:right w:val="none" w:sz="0" w:space="0" w:color="auto"/>
      </w:divBdr>
      <w:divsChild>
        <w:div w:id="1795832697">
          <w:marLeft w:val="480"/>
          <w:marRight w:val="0"/>
          <w:marTop w:val="0"/>
          <w:marBottom w:val="0"/>
          <w:divBdr>
            <w:top w:val="none" w:sz="0" w:space="0" w:color="auto"/>
            <w:left w:val="none" w:sz="0" w:space="0" w:color="auto"/>
            <w:bottom w:val="none" w:sz="0" w:space="0" w:color="auto"/>
            <w:right w:val="none" w:sz="0" w:space="0" w:color="auto"/>
          </w:divBdr>
        </w:div>
        <w:div w:id="234971421">
          <w:marLeft w:val="480"/>
          <w:marRight w:val="0"/>
          <w:marTop w:val="0"/>
          <w:marBottom w:val="0"/>
          <w:divBdr>
            <w:top w:val="none" w:sz="0" w:space="0" w:color="auto"/>
            <w:left w:val="none" w:sz="0" w:space="0" w:color="auto"/>
            <w:bottom w:val="none" w:sz="0" w:space="0" w:color="auto"/>
            <w:right w:val="none" w:sz="0" w:space="0" w:color="auto"/>
          </w:divBdr>
        </w:div>
        <w:div w:id="1685746344">
          <w:marLeft w:val="480"/>
          <w:marRight w:val="0"/>
          <w:marTop w:val="0"/>
          <w:marBottom w:val="0"/>
          <w:divBdr>
            <w:top w:val="none" w:sz="0" w:space="0" w:color="auto"/>
            <w:left w:val="none" w:sz="0" w:space="0" w:color="auto"/>
            <w:bottom w:val="none" w:sz="0" w:space="0" w:color="auto"/>
            <w:right w:val="none" w:sz="0" w:space="0" w:color="auto"/>
          </w:divBdr>
        </w:div>
        <w:div w:id="707488152">
          <w:marLeft w:val="480"/>
          <w:marRight w:val="0"/>
          <w:marTop w:val="0"/>
          <w:marBottom w:val="0"/>
          <w:divBdr>
            <w:top w:val="none" w:sz="0" w:space="0" w:color="auto"/>
            <w:left w:val="none" w:sz="0" w:space="0" w:color="auto"/>
            <w:bottom w:val="none" w:sz="0" w:space="0" w:color="auto"/>
            <w:right w:val="none" w:sz="0" w:space="0" w:color="auto"/>
          </w:divBdr>
        </w:div>
        <w:div w:id="733283966">
          <w:marLeft w:val="480"/>
          <w:marRight w:val="0"/>
          <w:marTop w:val="0"/>
          <w:marBottom w:val="0"/>
          <w:divBdr>
            <w:top w:val="none" w:sz="0" w:space="0" w:color="auto"/>
            <w:left w:val="none" w:sz="0" w:space="0" w:color="auto"/>
            <w:bottom w:val="none" w:sz="0" w:space="0" w:color="auto"/>
            <w:right w:val="none" w:sz="0" w:space="0" w:color="auto"/>
          </w:divBdr>
        </w:div>
        <w:div w:id="951086748">
          <w:marLeft w:val="480"/>
          <w:marRight w:val="0"/>
          <w:marTop w:val="0"/>
          <w:marBottom w:val="0"/>
          <w:divBdr>
            <w:top w:val="none" w:sz="0" w:space="0" w:color="auto"/>
            <w:left w:val="none" w:sz="0" w:space="0" w:color="auto"/>
            <w:bottom w:val="none" w:sz="0" w:space="0" w:color="auto"/>
            <w:right w:val="none" w:sz="0" w:space="0" w:color="auto"/>
          </w:divBdr>
        </w:div>
        <w:div w:id="1704935100">
          <w:marLeft w:val="480"/>
          <w:marRight w:val="0"/>
          <w:marTop w:val="0"/>
          <w:marBottom w:val="0"/>
          <w:divBdr>
            <w:top w:val="none" w:sz="0" w:space="0" w:color="auto"/>
            <w:left w:val="none" w:sz="0" w:space="0" w:color="auto"/>
            <w:bottom w:val="none" w:sz="0" w:space="0" w:color="auto"/>
            <w:right w:val="none" w:sz="0" w:space="0" w:color="auto"/>
          </w:divBdr>
        </w:div>
        <w:div w:id="125129733">
          <w:marLeft w:val="480"/>
          <w:marRight w:val="0"/>
          <w:marTop w:val="0"/>
          <w:marBottom w:val="0"/>
          <w:divBdr>
            <w:top w:val="none" w:sz="0" w:space="0" w:color="auto"/>
            <w:left w:val="none" w:sz="0" w:space="0" w:color="auto"/>
            <w:bottom w:val="none" w:sz="0" w:space="0" w:color="auto"/>
            <w:right w:val="none" w:sz="0" w:space="0" w:color="auto"/>
          </w:divBdr>
        </w:div>
        <w:div w:id="765424480">
          <w:marLeft w:val="480"/>
          <w:marRight w:val="0"/>
          <w:marTop w:val="0"/>
          <w:marBottom w:val="0"/>
          <w:divBdr>
            <w:top w:val="none" w:sz="0" w:space="0" w:color="auto"/>
            <w:left w:val="none" w:sz="0" w:space="0" w:color="auto"/>
            <w:bottom w:val="none" w:sz="0" w:space="0" w:color="auto"/>
            <w:right w:val="none" w:sz="0" w:space="0" w:color="auto"/>
          </w:divBdr>
        </w:div>
        <w:div w:id="1084647580">
          <w:marLeft w:val="480"/>
          <w:marRight w:val="0"/>
          <w:marTop w:val="0"/>
          <w:marBottom w:val="0"/>
          <w:divBdr>
            <w:top w:val="none" w:sz="0" w:space="0" w:color="auto"/>
            <w:left w:val="none" w:sz="0" w:space="0" w:color="auto"/>
            <w:bottom w:val="none" w:sz="0" w:space="0" w:color="auto"/>
            <w:right w:val="none" w:sz="0" w:space="0" w:color="auto"/>
          </w:divBdr>
        </w:div>
        <w:div w:id="878511941">
          <w:marLeft w:val="480"/>
          <w:marRight w:val="0"/>
          <w:marTop w:val="0"/>
          <w:marBottom w:val="0"/>
          <w:divBdr>
            <w:top w:val="none" w:sz="0" w:space="0" w:color="auto"/>
            <w:left w:val="none" w:sz="0" w:space="0" w:color="auto"/>
            <w:bottom w:val="none" w:sz="0" w:space="0" w:color="auto"/>
            <w:right w:val="none" w:sz="0" w:space="0" w:color="auto"/>
          </w:divBdr>
        </w:div>
        <w:div w:id="2062513560">
          <w:marLeft w:val="480"/>
          <w:marRight w:val="0"/>
          <w:marTop w:val="0"/>
          <w:marBottom w:val="0"/>
          <w:divBdr>
            <w:top w:val="none" w:sz="0" w:space="0" w:color="auto"/>
            <w:left w:val="none" w:sz="0" w:space="0" w:color="auto"/>
            <w:bottom w:val="none" w:sz="0" w:space="0" w:color="auto"/>
            <w:right w:val="none" w:sz="0" w:space="0" w:color="auto"/>
          </w:divBdr>
        </w:div>
        <w:div w:id="131600847">
          <w:marLeft w:val="480"/>
          <w:marRight w:val="0"/>
          <w:marTop w:val="0"/>
          <w:marBottom w:val="0"/>
          <w:divBdr>
            <w:top w:val="none" w:sz="0" w:space="0" w:color="auto"/>
            <w:left w:val="none" w:sz="0" w:space="0" w:color="auto"/>
            <w:bottom w:val="none" w:sz="0" w:space="0" w:color="auto"/>
            <w:right w:val="none" w:sz="0" w:space="0" w:color="auto"/>
          </w:divBdr>
        </w:div>
        <w:div w:id="1249459929">
          <w:marLeft w:val="480"/>
          <w:marRight w:val="0"/>
          <w:marTop w:val="0"/>
          <w:marBottom w:val="0"/>
          <w:divBdr>
            <w:top w:val="none" w:sz="0" w:space="0" w:color="auto"/>
            <w:left w:val="none" w:sz="0" w:space="0" w:color="auto"/>
            <w:bottom w:val="none" w:sz="0" w:space="0" w:color="auto"/>
            <w:right w:val="none" w:sz="0" w:space="0" w:color="auto"/>
          </w:divBdr>
        </w:div>
        <w:div w:id="1663924382">
          <w:marLeft w:val="480"/>
          <w:marRight w:val="0"/>
          <w:marTop w:val="0"/>
          <w:marBottom w:val="0"/>
          <w:divBdr>
            <w:top w:val="none" w:sz="0" w:space="0" w:color="auto"/>
            <w:left w:val="none" w:sz="0" w:space="0" w:color="auto"/>
            <w:bottom w:val="none" w:sz="0" w:space="0" w:color="auto"/>
            <w:right w:val="none" w:sz="0" w:space="0" w:color="auto"/>
          </w:divBdr>
        </w:div>
        <w:div w:id="166023715">
          <w:marLeft w:val="480"/>
          <w:marRight w:val="0"/>
          <w:marTop w:val="0"/>
          <w:marBottom w:val="0"/>
          <w:divBdr>
            <w:top w:val="none" w:sz="0" w:space="0" w:color="auto"/>
            <w:left w:val="none" w:sz="0" w:space="0" w:color="auto"/>
            <w:bottom w:val="none" w:sz="0" w:space="0" w:color="auto"/>
            <w:right w:val="none" w:sz="0" w:space="0" w:color="auto"/>
          </w:divBdr>
        </w:div>
        <w:div w:id="1735615757">
          <w:marLeft w:val="480"/>
          <w:marRight w:val="0"/>
          <w:marTop w:val="0"/>
          <w:marBottom w:val="0"/>
          <w:divBdr>
            <w:top w:val="none" w:sz="0" w:space="0" w:color="auto"/>
            <w:left w:val="none" w:sz="0" w:space="0" w:color="auto"/>
            <w:bottom w:val="none" w:sz="0" w:space="0" w:color="auto"/>
            <w:right w:val="none" w:sz="0" w:space="0" w:color="auto"/>
          </w:divBdr>
        </w:div>
        <w:div w:id="1187790033">
          <w:marLeft w:val="480"/>
          <w:marRight w:val="0"/>
          <w:marTop w:val="0"/>
          <w:marBottom w:val="0"/>
          <w:divBdr>
            <w:top w:val="none" w:sz="0" w:space="0" w:color="auto"/>
            <w:left w:val="none" w:sz="0" w:space="0" w:color="auto"/>
            <w:bottom w:val="none" w:sz="0" w:space="0" w:color="auto"/>
            <w:right w:val="none" w:sz="0" w:space="0" w:color="auto"/>
          </w:divBdr>
        </w:div>
        <w:div w:id="234514162">
          <w:marLeft w:val="480"/>
          <w:marRight w:val="0"/>
          <w:marTop w:val="0"/>
          <w:marBottom w:val="0"/>
          <w:divBdr>
            <w:top w:val="none" w:sz="0" w:space="0" w:color="auto"/>
            <w:left w:val="none" w:sz="0" w:space="0" w:color="auto"/>
            <w:bottom w:val="none" w:sz="0" w:space="0" w:color="auto"/>
            <w:right w:val="none" w:sz="0" w:space="0" w:color="auto"/>
          </w:divBdr>
        </w:div>
        <w:div w:id="2009018090">
          <w:marLeft w:val="480"/>
          <w:marRight w:val="0"/>
          <w:marTop w:val="0"/>
          <w:marBottom w:val="0"/>
          <w:divBdr>
            <w:top w:val="none" w:sz="0" w:space="0" w:color="auto"/>
            <w:left w:val="none" w:sz="0" w:space="0" w:color="auto"/>
            <w:bottom w:val="none" w:sz="0" w:space="0" w:color="auto"/>
            <w:right w:val="none" w:sz="0" w:space="0" w:color="auto"/>
          </w:divBdr>
        </w:div>
        <w:div w:id="263272951">
          <w:marLeft w:val="480"/>
          <w:marRight w:val="0"/>
          <w:marTop w:val="0"/>
          <w:marBottom w:val="0"/>
          <w:divBdr>
            <w:top w:val="none" w:sz="0" w:space="0" w:color="auto"/>
            <w:left w:val="none" w:sz="0" w:space="0" w:color="auto"/>
            <w:bottom w:val="none" w:sz="0" w:space="0" w:color="auto"/>
            <w:right w:val="none" w:sz="0" w:space="0" w:color="auto"/>
          </w:divBdr>
        </w:div>
        <w:div w:id="689260228">
          <w:marLeft w:val="480"/>
          <w:marRight w:val="0"/>
          <w:marTop w:val="0"/>
          <w:marBottom w:val="0"/>
          <w:divBdr>
            <w:top w:val="none" w:sz="0" w:space="0" w:color="auto"/>
            <w:left w:val="none" w:sz="0" w:space="0" w:color="auto"/>
            <w:bottom w:val="none" w:sz="0" w:space="0" w:color="auto"/>
            <w:right w:val="none" w:sz="0" w:space="0" w:color="auto"/>
          </w:divBdr>
        </w:div>
        <w:div w:id="524250483">
          <w:marLeft w:val="480"/>
          <w:marRight w:val="0"/>
          <w:marTop w:val="0"/>
          <w:marBottom w:val="0"/>
          <w:divBdr>
            <w:top w:val="none" w:sz="0" w:space="0" w:color="auto"/>
            <w:left w:val="none" w:sz="0" w:space="0" w:color="auto"/>
            <w:bottom w:val="none" w:sz="0" w:space="0" w:color="auto"/>
            <w:right w:val="none" w:sz="0" w:space="0" w:color="auto"/>
          </w:divBdr>
        </w:div>
        <w:div w:id="2127692449">
          <w:marLeft w:val="480"/>
          <w:marRight w:val="0"/>
          <w:marTop w:val="0"/>
          <w:marBottom w:val="0"/>
          <w:divBdr>
            <w:top w:val="none" w:sz="0" w:space="0" w:color="auto"/>
            <w:left w:val="none" w:sz="0" w:space="0" w:color="auto"/>
            <w:bottom w:val="none" w:sz="0" w:space="0" w:color="auto"/>
            <w:right w:val="none" w:sz="0" w:space="0" w:color="auto"/>
          </w:divBdr>
        </w:div>
        <w:div w:id="298927472">
          <w:marLeft w:val="480"/>
          <w:marRight w:val="0"/>
          <w:marTop w:val="0"/>
          <w:marBottom w:val="0"/>
          <w:divBdr>
            <w:top w:val="none" w:sz="0" w:space="0" w:color="auto"/>
            <w:left w:val="none" w:sz="0" w:space="0" w:color="auto"/>
            <w:bottom w:val="none" w:sz="0" w:space="0" w:color="auto"/>
            <w:right w:val="none" w:sz="0" w:space="0" w:color="auto"/>
          </w:divBdr>
        </w:div>
        <w:div w:id="961306760">
          <w:marLeft w:val="480"/>
          <w:marRight w:val="0"/>
          <w:marTop w:val="0"/>
          <w:marBottom w:val="0"/>
          <w:divBdr>
            <w:top w:val="none" w:sz="0" w:space="0" w:color="auto"/>
            <w:left w:val="none" w:sz="0" w:space="0" w:color="auto"/>
            <w:bottom w:val="none" w:sz="0" w:space="0" w:color="auto"/>
            <w:right w:val="none" w:sz="0" w:space="0" w:color="auto"/>
          </w:divBdr>
        </w:div>
        <w:div w:id="703597359">
          <w:marLeft w:val="480"/>
          <w:marRight w:val="0"/>
          <w:marTop w:val="0"/>
          <w:marBottom w:val="0"/>
          <w:divBdr>
            <w:top w:val="none" w:sz="0" w:space="0" w:color="auto"/>
            <w:left w:val="none" w:sz="0" w:space="0" w:color="auto"/>
            <w:bottom w:val="none" w:sz="0" w:space="0" w:color="auto"/>
            <w:right w:val="none" w:sz="0" w:space="0" w:color="auto"/>
          </w:divBdr>
        </w:div>
        <w:div w:id="1231884436">
          <w:marLeft w:val="480"/>
          <w:marRight w:val="0"/>
          <w:marTop w:val="0"/>
          <w:marBottom w:val="0"/>
          <w:divBdr>
            <w:top w:val="none" w:sz="0" w:space="0" w:color="auto"/>
            <w:left w:val="none" w:sz="0" w:space="0" w:color="auto"/>
            <w:bottom w:val="none" w:sz="0" w:space="0" w:color="auto"/>
            <w:right w:val="none" w:sz="0" w:space="0" w:color="auto"/>
          </w:divBdr>
        </w:div>
        <w:div w:id="1946843319">
          <w:marLeft w:val="480"/>
          <w:marRight w:val="0"/>
          <w:marTop w:val="0"/>
          <w:marBottom w:val="0"/>
          <w:divBdr>
            <w:top w:val="none" w:sz="0" w:space="0" w:color="auto"/>
            <w:left w:val="none" w:sz="0" w:space="0" w:color="auto"/>
            <w:bottom w:val="none" w:sz="0" w:space="0" w:color="auto"/>
            <w:right w:val="none" w:sz="0" w:space="0" w:color="auto"/>
          </w:divBdr>
        </w:div>
        <w:div w:id="2001932218">
          <w:marLeft w:val="480"/>
          <w:marRight w:val="0"/>
          <w:marTop w:val="0"/>
          <w:marBottom w:val="0"/>
          <w:divBdr>
            <w:top w:val="none" w:sz="0" w:space="0" w:color="auto"/>
            <w:left w:val="none" w:sz="0" w:space="0" w:color="auto"/>
            <w:bottom w:val="none" w:sz="0" w:space="0" w:color="auto"/>
            <w:right w:val="none" w:sz="0" w:space="0" w:color="auto"/>
          </w:divBdr>
        </w:div>
        <w:div w:id="393354680">
          <w:marLeft w:val="480"/>
          <w:marRight w:val="0"/>
          <w:marTop w:val="0"/>
          <w:marBottom w:val="0"/>
          <w:divBdr>
            <w:top w:val="none" w:sz="0" w:space="0" w:color="auto"/>
            <w:left w:val="none" w:sz="0" w:space="0" w:color="auto"/>
            <w:bottom w:val="none" w:sz="0" w:space="0" w:color="auto"/>
            <w:right w:val="none" w:sz="0" w:space="0" w:color="auto"/>
          </w:divBdr>
        </w:div>
        <w:div w:id="1747220762">
          <w:marLeft w:val="480"/>
          <w:marRight w:val="0"/>
          <w:marTop w:val="0"/>
          <w:marBottom w:val="0"/>
          <w:divBdr>
            <w:top w:val="none" w:sz="0" w:space="0" w:color="auto"/>
            <w:left w:val="none" w:sz="0" w:space="0" w:color="auto"/>
            <w:bottom w:val="none" w:sz="0" w:space="0" w:color="auto"/>
            <w:right w:val="none" w:sz="0" w:space="0" w:color="auto"/>
          </w:divBdr>
        </w:div>
        <w:div w:id="1205871299">
          <w:marLeft w:val="480"/>
          <w:marRight w:val="0"/>
          <w:marTop w:val="0"/>
          <w:marBottom w:val="0"/>
          <w:divBdr>
            <w:top w:val="none" w:sz="0" w:space="0" w:color="auto"/>
            <w:left w:val="none" w:sz="0" w:space="0" w:color="auto"/>
            <w:bottom w:val="none" w:sz="0" w:space="0" w:color="auto"/>
            <w:right w:val="none" w:sz="0" w:space="0" w:color="auto"/>
          </w:divBdr>
        </w:div>
        <w:div w:id="1683706638">
          <w:marLeft w:val="480"/>
          <w:marRight w:val="0"/>
          <w:marTop w:val="0"/>
          <w:marBottom w:val="0"/>
          <w:divBdr>
            <w:top w:val="none" w:sz="0" w:space="0" w:color="auto"/>
            <w:left w:val="none" w:sz="0" w:space="0" w:color="auto"/>
            <w:bottom w:val="none" w:sz="0" w:space="0" w:color="auto"/>
            <w:right w:val="none" w:sz="0" w:space="0" w:color="auto"/>
          </w:divBdr>
        </w:div>
        <w:div w:id="1144850890">
          <w:marLeft w:val="480"/>
          <w:marRight w:val="0"/>
          <w:marTop w:val="0"/>
          <w:marBottom w:val="0"/>
          <w:divBdr>
            <w:top w:val="none" w:sz="0" w:space="0" w:color="auto"/>
            <w:left w:val="none" w:sz="0" w:space="0" w:color="auto"/>
            <w:bottom w:val="none" w:sz="0" w:space="0" w:color="auto"/>
            <w:right w:val="none" w:sz="0" w:space="0" w:color="auto"/>
          </w:divBdr>
        </w:div>
        <w:div w:id="1934507308">
          <w:marLeft w:val="480"/>
          <w:marRight w:val="0"/>
          <w:marTop w:val="0"/>
          <w:marBottom w:val="0"/>
          <w:divBdr>
            <w:top w:val="none" w:sz="0" w:space="0" w:color="auto"/>
            <w:left w:val="none" w:sz="0" w:space="0" w:color="auto"/>
            <w:bottom w:val="none" w:sz="0" w:space="0" w:color="auto"/>
            <w:right w:val="none" w:sz="0" w:space="0" w:color="auto"/>
          </w:divBdr>
        </w:div>
        <w:div w:id="598872165">
          <w:marLeft w:val="480"/>
          <w:marRight w:val="0"/>
          <w:marTop w:val="0"/>
          <w:marBottom w:val="0"/>
          <w:divBdr>
            <w:top w:val="none" w:sz="0" w:space="0" w:color="auto"/>
            <w:left w:val="none" w:sz="0" w:space="0" w:color="auto"/>
            <w:bottom w:val="none" w:sz="0" w:space="0" w:color="auto"/>
            <w:right w:val="none" w:sz="0" w:space="0" w:color="auto"/>
          </w:divBdr>
        </w:div>
        <w:div w:id="1650935447">
          <w:marLeft w:val="480"/>
          <w:marRight w:val="0"/>
          <w:marTop w:val="0"/>
          <w:marBottom w:val="0"/>
          <w:divBdr>
            <w:top w:val="none" w:sz="0" w:space="0" w:color="auto"/>
            <w:left w:val="none" w:sz="0" w:space="0" w:color="auto"/>
            <w:bottom w:val="none" w:sz="0" w:space="0" w:color="auto"/>
            <w:right w:val="none" w:sz="0" w:space="0" w:color="auto"/>
          </w:divBdr>
        </w:div>
        <w:div w:id="1435977249">
          <w:marLeft w:val="480"/>
          <w:marRight w:val="0"/>
          <w:marTop w:val="0"/>
          <w:marBottom w:val="0"/>
          <w:divBdr>
            <w:top w:val="none" w:sz="0" w:space="0" w:color="auto"/>
            <w:left w:val="none" w:sz="0" w:space="0" w:color="auto"/>
            <w:bottom w:val="none" w:sz="0" w:space="0" w:color="auto"/>
            <w:right w:val="none" w:sz="0" w:space="0" w:color="auto"/>
          </w:divBdr>
        </w:div>
        <w:div w:id="1288315371">
          <w:marLeft w:val="480"/>
          <w:marRight w:val="0"/>
          <w:marTop w:val="0"/>
          <w:marBottom w:val="0"/>
          <w:divBdr>
            <w:top w:val="none" w:sz="0" w:space="0" w:color="auto"/>
            <w:left w:val="none" w:sz="0" w:space="0" w:color="auto"/>
            <w:bottom w:val="none" w:sz="0" w:space="0" w:color="auto"/>
            <w:right w:val="none" w:sz="0" w:space="0" w:color="auto"/>
          </w:divBdr>
        </w:div>
        <w:div w:id="210583999">
          <w:marLeft w:val="480"/>
          <w:marRight w:val="0"/>
          <w:marTop w:val="0"/>
          <w:marBottom w:val="0"/>
          <w:divBdr>
            <w:top w:val="none" w:sz="0" w:space="0" w:color="auto"/>
            <w:left w:val="none" w:sz="0" w:space="0" w:color="auto"/>
            <w:bottom w:val="none" w:sz="0" w:space="0" w:color="auto"/>
            <w:right w:val="none" w:sz="0" w:space="0" w:color="auto"/>
          </w:divBdr>
        </w:div>
        <w:div w:id="1830322044">
          <w:marLeft w:val="480"/>
          <w:marRight w:val="0"/>
          <w:marTop w:val="0"/>
          <w:marBottom w:val="0"/>
          <w:divBdr>
            <w:top w:val="none" w:sz="0" w:space="0" w:color="auto"/>
            <w:left w:val="none" w:sz="0" w:space="0" w:color="auto"/>
            <w:bottom w:val="none" w:sz="0" w:space="0" w:color="auto"/>
            <w:right w:val="none" w:sz="0" w:space="0" w:color="auto"/>
          </w:divBdr>
        </w:div>
        <w:div w:id="1493333894">
          <w:marLeft w:val="480"/>
          <w:marRight w:val="0"/>
          <w:marTop w:val="0"/>
          <w:marBottom w:val="0"/>
          <w:divBdr>
            <w:top w:val="none" w:sz="0" w:space="0" w:color="auto"/>
            <w:left w:val="none" w:sz="0" w:space="0" w:color="auto"/>
            <w:bottom w:val="none" w:sz="0" w:space="0" w:color="auto"/>
            <w:right w:val="none" w:sz="0" w:space="0" w:color="auto"/>
          </w:divBdr>
        </w:div>
        <w:div w:id="1668940475">
          <w:marLeft w:val="480"/>
          <w:marRight w:val="0"/>
          <w:marTop w:val="0"/>
          <w:marBottom w:val="0"/>
          <w:divBdr>
            <w:top w:val="none" w:sz="0" w:space="0" w:color="auto"/>
            <w:left w:val="none" w:sz="0" w:space="0" w:color="auto"/>
            <w:bottom w:val="none" w:sz="0" w:space="0" w:color="auto"/>
            <w:right w:val="none" w:sz="0" w:space="0" w:color="auto"/>
          </w:divBdr>
        </w:div>
        <w:div w:id="1844078660">
          <w:marLeft w:val="480"/>
          <w:marRight w:val="0"/>
          <w:marTop w:val="0"/>
          <w:marBottom w:val="0"/>
          <w:divBdr>
            <w:top w:val="none" w:sz="0" w:space="0" w:color="auto"/>
            <w:left w:val="none" w:sz="0" w:space="0" w:color="auto"/>
            <w:bottom w:val="none" w:sz="0" w:space="0" w:color="auto"/>
            <w:right w:val="none" w:sz="0" w:space="0" w:color="auto"/>
          </w:divBdr>
        </w:div>
        <w:div w:id="763569321">
          <w:marLeft w:val="480"/>
          <w:marRight w:val="0"/>
          <w:marTop w:val="0"/>
          <w:marBottom w:val="0"/>
          <w:divBdr>
            <w:top w:val="none" w:sz="0" w:space="0" w:color="auto"/>
            <w:left w:val="none" w:sz="0" w:space="0" w:color="auto"/>
            <w:bottom w:val="none" w:sz="0" w:space="0" w:color="auto"/>
            <w:right w:val="none" w:sz="0" w:space="0" w:color="auto"/>
          </w:divBdr>
        </w:div>
        <w:div w:id="1709256364">
          <w:marLeft w:val="480"/>
          <w:marRight w:val="0"/>
          <w:marTop w:val="0"/>
          <w:marBottom w:val="0"/>
          <w:divBdr>
            <w:top w:val="none" w:sz="0" w:space="0" w:color="auto"/>
            <w:left w:val="none" w:sz="0" w:space="0" w:color="auto"/>
            <w:bottom w:val="none" w:sz="0" w:space="0" w:color="auto"/>
            <w:right w:val="none" w:sz="0" w:space="0" w:color="auto"/>
          </w:divBdr>
        </w:div>
        <w:div w:id="632909186">
          <w:marLeft w:val="480"/>
          <w:marRight w:val="0"/>
          <w:marTop w:val="0"/>
          <w:marBottom w:val="0"/>
          <w:divBdr>
            <w:top w:val="none" w:sz="0" w:space="0" w:color="auto"/>
            <w:left w:val="none" w:sz="0" w:space="0" w:color="auto"/>
            <w:bottom w:val="none" w:sz="0" w:space="0" w:color="auto"/>
            <w:right w:val="none" w:sz="0" w:space="0" w:color="auto"/>
          </w:divBdr>
        </w:div>
        <w:div w:id="1582981719">
          <w:marLeft w:val="480"/>
          <w:marRight w:val="0"/>
          <w:marTop w:val="0"/>
          <w:marBottom w:val="0"/>
          <w:divBdr>
            <w:top w:val="none" w:sz="0" w:space="0" w:color="auto"/>
            <w:left w:val="none" w:sz="0" w:space="0" w:color="auto"/>
            <w:bottom w:val="none" w:sz="0" w:space="0" w:color="auto"/>
            <w:right w:val="none" w:sz="0" w:space="0" w:color="auto"/>
          </w:divBdr>
        </w:div>
        <w:div w:id="2109542122">
          <w:marLeft w:val="480"/>
          <w:marRight w:val="0"/>
          <w:marTop w:val="0"/>
          <w:marBottom w:val="0"/>
          <w:divBdr>
            <w:top w:val="none" w:sz="0" w:space="0" w:color="auto"/>
            <w:left w:val="none" w:sz="0" w:space="0" w:color="auto"/>
            <w:bottom w:val="none" w:sz="0" w:space="0" w:color="auto"/>
            <w:right w:val="none" w:sz="0" w:space="0" w:color="auto"/>
          </w:divBdr>
        </w:div>
      </w:divsChild>
    </w:div>
    <w:div w:id="581835989">
      <w:bodyDiv w:val="1"/>
      <w:marLeft w:val="0"/>
      <w:marRight w:val="0"/>
      <w:marTop w:val="0"/>
      <w:marBottom w:val="0"/>
      <w:divBdr>
        <w:top w:val="none" w:sz="0" w:space="0" w:color="auto"/>
        <w:left w:val="none" w:sz="0" w:space="0" w:color="auto"/>
        <w:bottom w:val="none" w:sz="0" w:space="0" w:color="auto"/>
        <w:right w:val="none" w:sz="0" w:space="0" w:color="auto"/>
      </w:divBdr>
      <w:divsChild>
        <w:div w:id="2009867504">
          <w:marLeft w:val="480"/>
          <w:marRight w:val="0"/>
          <w:marTop w:val="0"/>
          <w:marBottom w:val="0"/>
          <w:divBdr>
            <w:top w:val="none" w:sz="0" w:space="0" w:color="auto"/>
            <w:left w:val="none" w:sz="0" w:space="0" w:color="auto"/>
            <w:bottom w:val="none" w:sz="0" w:space="0" w:color="auto"/>
            <w:right w:val="none" w:sz="0" w:space="0" w:color="auto"/>
          </w:divBdr>
        </w:div>
        <w:div w:id="1357460935">
          <w:marLeft w:val="480"/>
          <w:marRight w:val="0"/>
          <w:marTop w:val="0"/>
          <w:marBottom w:val="0"/>
          <w:divBdr>
            <w:top w:val="none" w:sz="0" w:space="0" w:color="auto"/>
            <w:left w:val="none" w:sz="0" w:space="0" w:color="auto"/>
            <w:bottom w:val="none" w:sz="0" w:space="0" w:color="auto"/>
            <w:right w:val="none" w:sz="0" w:space="0" w:color="auto"/>
          </w:divBdr>
        </w:div>
        <w:div w:id="1931813680">
          <w:marLeft w:val="480"/>
          <w:marRight w:val="0"/>
          <w:marTop w:val="0"/>
          <w:marBottom w:val="0"/>
          <w:divBdr>
            <w:top w:val="none" w:sz="0" w:space="0" w:color="auto"/>
            <w:left w:val="none" w:sz="0" w:space="0" w:color="auto"/>
            <w:bottom w:val="none" w:sz="0" w:space="0" w:color="auto"/>
            <w:right w:val="none" w:sz="0" w:space="0" w:color="auto"/>
          </w:divBdr>
        </w:div>
        <w:div w:id="1233931733">
          <w:marLeft w:val="480"/>
          <w:marRight w:val="0"/>
          <w:marTop w:val="0"/>
          <w:marBottom w:val="0"/>
          <w:divBdr>
            <w:top w:val="none" w:sz="0" w:space="0" w:color="auto"/>
            <w:left w:val="none" w:sz="0" w:space="0" w:color="auto"/>
            <w:bottom w:val="none" w:sz="0" w:space="0" w:color="auto"/>
            <w:right w:val="none" w:sz="0" w:space="0" w:color="auto"/>
          </w:divBdr>
        </w:div>
        <w:div w:id="117114375">
          <w:marLeft w:val="480"/>
          <w:marRight w:val="0"/>
          <w:marTop w:val="0"/>
          <w:marBottom w:val="0"/>
          <w:divBdr>
            <w:top w:val="none" w:sz="0" w:space="0" w:color="auto"/>
            <w:left w:val="none" w:sz="0" w:space="0" w:color="auto"/>
            <w:bottom w:val="none" w:sz="0" w:space="0" w:color="auto"/>
            <w:right w:val="none" w:sz="0" w:space="0" w:color="auto"/>
          </w:divBdr>
        </w:div>
        <w:div w:id="616066803">
          <w:marLeft w:val="480"/>
          <w:marRight w:val="0"/>
          <w:marTop w:val="0"/>
          <w:marBottom w:val="0"/>
          <w:divBdr>
            <w:top w:val="none" w:sz="0" w:space="0" w:color="auto"/>
            <w:left w:val="none" w:sz="0" w:space="0" w:color="auto"/>
            <w:bottom w:val="none" w:sz="0" w:space="0" w:color="auto"/>
            <w:right w:val="none" w:sz="0" w:space="0" w:color="auto"/>
          </w:divBdr>
        </w:div>
        <w:div w:id="954410380">
          <w:marLeft w:val="480"/>
          <w:marRight w:val="0"/>
          <w:marTop w:val="0"/>
          <w:marBottom w:val="0"/>
          <w:divBdr>
            <w:top w:val="none" w:sz="0" w:space="0" w:color="auto"/>
            <w:left w:val="none" w:sz="0" w:space="0" w:color="auto"/>
            <w:bottom w:val="none" w:sz="0" w:space="0" w:color="auto"/>
            <w:right w:val="none" w:sz="0" w:space="0" w:color="auto"/>
          </w:divBdr>
        </w:div>
        <w:div w:id="1903909382">
          <w:marLeft w:val="480"/>
          <w:marRight w:val="0"/>
          <w:marTop w:val="0"/>
          <w:marBottom w:val="0"/>
          <w:divBdr>
            <w:top w:val="none" w:sz="0" w:space="0" w:color="auto"/>
            <w:left w:val="none" w:sz="0" w:space="0" w:color="auto"/>
            <w:bottom w:val="none" w:sz="0" w:space="0" w:color="auto"/>
            <w:right w:val="none" w:sz="0" w:space="0" w:color="auto"/>
          </w:divBdr>
        </w:div>
        <w:div w:id="1169979589">
          <w:marLeft w:val="480"/>
          <w:marRight w:val="0"/>
          <w:marTop w:val="0"/>
          <w:marBottom w:val="0"/>
          <w:divBdr>
            <w:top w:val="none" w:sz="0" w:space="0" w:color="auto"/>
            <w:left w:val="none" w:sz="0" w:space="0" w:color="auto"/>
            <w:bottom w:val="none" w:sz="0" w:space="0" w:color="auto"/>
            <w:right w:val="none" w:sz="0" w:space="0" w:color="auto"/>
          </w:divBdr>
        </w:div>
        <w:div w:id="1556626687">
          <w:marLeft w:val="480"/>
          <w:marRight w:val="0"/>
          <w:marTop w:val="0"/>
          <w:marBottom w:val="0"/>
          <w:divBdr>
            <w:top w:val="none" w:sz="0" w:space="0" w:color="auto"/>
            <w:left w:val="none" w:sz="0" w:space="0" w:color="auto"/>
            <w:bottom w:val="none" w:sz="0" w:space="0" w:color="auto"/>
            <w:right w:val="none" w:sz="0" w:space="0" w:color="auto"/>
          </w:divBdr>
        </w:div>
        <w:div w:id="1828278916">
          <w:marLeft w:val="480"/>
          <w:marRight w:val="0"/>
          <w:marTop w:val="0"/>
          <w:marBottom w:val="0"/>
          <w:divBdr>
            <w:top w:val="none" w:sz="0" w:space="0" w:color="auto"/>
            <w:left w:val="none" w:sz="0" w:space="0" w:color="auto"/>
            <w:bottom w:val="none" w:sz="0" w:space="0" w:color="auto"/>
            <w:right w:val="none" w:sz="0" w:space="0" w:color="auto"/>
          </w:divBdr>
        </w:div>
        <w:div w:id="1846435373">
          <w:marLeft w:val="480"/>
          <w:marRight w:val="0"/>
          <w:marTop w:val="0"/>
          <w:marBottom w:val="0"/>
          <w:divBdr>
            <w:top w:val="none" w:sz="0" w:space="0" w:color="auto"/>
            <w:left w:val="none" w:sz="0" w:space="0" w:color="auto"/>
            <w:bottom w:val="none" w:sz="0" w:space="0" w:color="auto"/>
            <w:right w:val="none" w:sz="0" w:space="0" w:color="auto"/>
          </w:divBdr>
        </w:div>
        <w:div w:id="63184611">
          <w:marLeft w:val="480"/>
          <w:marRight w:val="0"/>
          <w:marTop w:val="0"/>
          <w:marBottom w:val="0"/>
          <w:divBdr>
            <w:top w:val="none" w:sz="0" w:space="0" w:color="auto"/>
            <w:left w:val="none" w:sz="0" w:space="0" w:color="auto"/>
            <w:bottom w:val="none" w:sz="0" w:space="0" w:color="auto"/>
            <w:right w:val="none" w:sz="0" w:space="0" w:color="auto"/>
          </w:divBdr>
        </w:div>
        <w:div w:id="1904369658">
          <w:marLeft w:val="480"/>
          <w:marRight w:val="0"/>
          <w:marTop w:val="0"/>
          <w:marBottom w:val="0"/>
          <w:divBdr>
            <w:top w:val="none" w:sz="0" w:space="0" w:color="auto"/>
            <w:left w:val="none" w:sz="0" w:space="0" w:color="auto"/>
            <w:bottom w:val="none" w:sz="0" w:space="0" w:color="auto"/>
            <w:right w:val="none" w:sz="0" w:space="0" w:color="auto"/>
          </w:divBdr>
        </w:div>
        <w:div w:id="468128308">
          <w:marLeft w:val="480"/>
          <w:marRight w:val="0"/>
          <w:marTop w:val="0"/>
          <w:marBottom w:val="0"/>
          <w:divBdr>
            <w:top w:val="none" w:sz="0" w:space="0" w:color="auto"/>
            <w:left w:val="none" w:sz="0" w:space="0" w:color="auto"/>
            <w:bottom w:val="none" w:sz="0" w:space="0" w:color="auto"/>
            <w:right w:val="none" w:sz="0" w:space="0" w:color="auto"/>
          </w:divBdr>
        </w:div>
        <w:div w:id="1889100022">
          <w:marLeft w:val="480"/>
          <w:marRight w:val="0"/>
          <w:marTop w:val="0"/>
          <w:marBottom w:val="0"/>
          <w:divBdr>
            <w:top w:val="none" w:sz="0" w:space="0" w:color="auto"/>
            <w:left w:val="none" w:sz="0" w:space="0" w:color="auto"/>
            <w:bottom w:val="none" w:sz="0" w:space="0" w:color="auto"/>
            <w:right w:val="none" w:sz="0" w:space="0" w:color="auto"/>
          </w:divBdr>
        </w:div>
        <w:div w:id="420757187">
          <w:marLeft w:val="480"/>
          <w:marRight w:val="0"/>
          <w:marTop w:val="0"/>
          <w:marBottom w:val="0"/>
          <w:divBdr>
            <w:top w:val="none" w:sz="0" w:space="0" w:color="auto"/>
            <w:left w:val="none" w:sz="0" w:space="0" w:color="auto"/>
            <w:bottom w:val="none" w:sz="0" w:space="0" w:color="auto"/>
            <w:right w:val="none" w:sz="0" w:space="0" w:color="auto"/>
          </w:divBdr>
        </w:div>
        <w:div w:id="819615310">
          <w:marLeft w:val="480"/>
          <w:marRight w:val="0"/>
          <w:marTop w:val="0"/>
          <w:marBottom w:val="0"/>
          <w:divBdr>
            <w:top w:val="none" w:sz="0" w:space="0" w:color="auto"/>
            <w:left w:val="none" w:sz="0" w:space="0" w:color="auto"/>
            <w:bottom w:val="none" w:sz="0" w:space="0" w:color="auto"/>
            <w:right w:val="none" w:sz="0" w:space="0" w:color="auto"/>
          </w:divBdr>
        </w:div>
        <w:div w:id="1779252527">
          <w:marLeft w:val="480"/>
          <w:marRight w:val="0"/>
          <w:marTop w:val="0"/>
          <w:marBottom w:val="0"/>
          <w:divBdr>
            <w:top w:val="none" w:sz="0" w:space="0" w:color="auto"/>
            <w:left w:val="none" w:sz="0" w:space="0" w:color="auto"/>
            <w:bottom w:val="none" w:sz="0" w:space="0" w:color="auto"/>
            <w:right w:val="none" w:sz="0" w:space="0" w:color="auto"/>
          </w:divBdr>
        </w:div>
        <w:div w:id="1739748005">
          <w:marLeft w:val="480"/>
          <w:marRight w:val="0"/>
          <w:marTop w:val="0"/>
          <w:marBottom w:val="0"/>
          <w:divBdr>
            <w:top w:val="none" w:sz="0" w:space="0" w:color="auto"/>
            <w:left w:val="none" w:sz="0" w:space="0" w:color="auto"/>
            <w:bottom w:val="none" w:sz="0" w:space="0" w:color="auto"/>
            <w:right w:val="none" w:sz="0" w:space="0" w:color="auto"/>
          </w:divBdr>
        </w:div>
        <w:div w:id="1059404699">
          <w:marLeft w:val="480"/>
          <w:marRight w:val="0"/>
          <w:marTop w:val="0"/>
          <w:marBottom w:val="0"/>
          <w:divBdr>
            <w:top w:val="none" w:sz="0" w:space="0" w:color="auto"/>
            <w:left w:val="none" w:sz="0" w:space="0" w:color="auto"/>
            <w:bottom w:val="none" w:sz="0" w:space="0" w:color="auto"/>
            <w:right w:val="none" w:sz="0" w:space="0" w:color="auto"/>
          </w:divBdr>
        </w:div>
        <w:div w:id="1746881339">
          <w:marLeft w:val="480"/>
          <w:marRight w:val="0"/>
          <w:marTop w:val="0"/>
          <w:marBottom w:val="0"/>
          <w:divBdr>
            <w:top w:val="none" w:sz="0" w:space="0" w:color="auto"/>
            <w:left w:val="none" w:sz="0" w:space="0" w:color="auto"/>
            <w:bottom w:val="none" w:sz="0" w:space="0" w:color="auto"/>
            <w:right w:val="none" w:sz="0" w:space="0" w:color="auto"/>
          </w:divBdr>
        </w:div>
        <w:div w:id="2035962431">
          <w:marLeft w:val="480"/>
          <w:marRight w:val="0"/>
          <w:marTop w:val="0"/>
          <w:marBottom w:val="0"/>
          <w:divBdr>
            <w:top w:val="none" w:sz="0" w:space="0" w:color="auto"/>
            <w:left w:val="none" w:sz="0" w:space="0" w:color="auto"/>
            <w:bottom w:val="none" w:sz="0" w:space="0" w:color="auto"/>
            <w:right w:val="none" w:sz="0" w:space="0" w:color="auto"/>
          </w:divBdr>
        </w:div>
        <w:div w:id="501897203">
          <w:marLeft w:val="480"/>
          <w:marRight w:val="0"/>
          <w:marTop w:val="0"/>
          <w:marBottom w:val="0"/>
          <w:divBdr>
            <w:top w:val="none" w:sz="0" w:space="0" w:color="auto"/>
            <w:left w:val="none" w:sz="0" w:space="0" w:color="auto"/>
            <w:bottom w:val="none" w:sz="0" w:space="0" w:color="auto"/>
            <w:right w:val="none" w:sz="0" w:space="0" w:color="auto"/>
          </w:divBdr>
        </w:div>
        <w:div w:id="1387529660">
          <w:marLeft w:val="480"/>
          <w:marRight w:val="0"/>
          <w:marTop w:val="0"/>
          <w:marBottom w:val="0"/>
          <w:divBdr>
            <w:top w:val="none" w:sz="0" w:space="0" w:color="auto"/>
            <w:left w:val="none" w:sz="0" w:space="0" w:color="auto"/>
            <w:bottom w:val="none" w:sz="0" w:space="0" w:color="auto"/>
            <w:right w:val="none" w:sz="0" w:space="0" w:color="auto"/>
          </w:divBdr>
        </w:div>
        <w:div w:id="1332678428">
          <w:marLeft w:val="480"/>
          <w:marRight w:val="0"/>
          <w:marTop w:val="0"/>
          <w:marBottom w:val="0"/>
          <w:divBdr>
            <w:top w:val="none" w:sz="0" w:space="0" w:color="auto"/>
            <w:left w:val="none" w:sz="0" w:space="0" w:color="auto"/>
            <w:bottom w:val="none" w:sz="0" w:space="0" w:color="auto"/>
            <w:right w:val="none" w:sz="0" w:space="0" w:color="auto"/>
          </w:divBdr>
        </w:div>
        <w:div w:id="1964651851">
          <w:marLeft w:val="480"/>
          <w:marRight w:val="0"/>
          <w:marTop w:val="0"/>
          <w:marBottom w:val="0"/>
          <w:divBdr>
            <w:top w:val="none" w:sz="0" w:space="0" w:color="auto"/>
            <w:left w:val="none" w:sz="0" w:space="0" w:color="auto"/>
            <w:bottom w:val="none" w:sz="0" w:space="0" w:color="auto"/>
            <w:right w:val="none" w:sz="0" w:space="0" w:color="auto"/>
          </w:divBdr>
        </w:div>
        <w:div w:id="503860836">
          <w:marLeft w:val="480"/>
          <w:marRight w:val="0"/>
          <w:marTop w:val="0"/>
          <w:marBottom w:val="0"/>
          <w:divBdr>
            <w:top w:val="none" w:sz="0" w:space="0" w:color="auto"/>
            <w:left w:val="none" w:sz="0" w:space="0" w:color="auto"/>
            <w:bottom w:val="none" w:sz="0" w:space="0" w:color="auto"/>
            <w:right w:val="none" w:sz="0" w:space="0" w:color="auto"/>
          </w:divBdr>
        </w:div>
        <w:div w:id="957487993">
          <w:marLeft w:val="480"/>
          <w:marRight w:val="0"/>
          <w:marTop w:val="0"/>
          <w:marBottom w:val="0"/>
          <w:divBdr>
            <w:top w:val="none" w:sz="0" w:space="0" w:color="auto"/>
            <w:left w:val="none" w:sz="0" w:space="0" w:color="auto"/>
            <w:bottom w:val="none" w:sz="0" w:space="0" w:color="auto"/>
            <w:right w:val="none" w:sz="0" w:space="0" w:color="auto"/>
          </w:divBdr>
        </w:div>
        <w:div w:id="808783599">
          <w:marLeft w:val="480"/>
          <w:marRight w:val="0"/>
          <w:marTop w:val="0"/>
          <w:marBottom w:val="0"/>
          <w:divBdr>
            <w:top w:val="none" w:sz="0" w:space="0" w:color="auto"/>
            <w:left w:val="none" w:sz="0" w:space="0" w:color="auto"/>
            <w:bottom w:val="none" w:sz="0" w:space="0" w:color="auto"/>
            <w:right w:val="none" w:sz="0" w:space="0" w:color="auto"/>
          </w:divBdr>
        </w:div>
        <w:div w:id="993609489">
          <w:marLeft w:val="480"/>
          <w:marRight w:val="0"/>
          <w:marTop w:val="0"/>
          <w:marBottom w:val="0"/>
          <w:divBdr>
            <w:top w:val="none" w:sz="0" w:space="0" w:color="auto"/>
            <w:left w:val="none" w:sz="0" w:space="0" w:color="auto"/>
            <w:bottom w:val="none" w:sz="0" w:space="0" w:color="auto"/>
            <w:right w:val="none" w:sz="0" w:space="0" w:color="auto"/>
          </w:divBdr>
        </w:div>
        <w:div w:id="1024944821">
          <w:marLeft w:val="480"/>
          <w:marRight w:val="0"/>
          <w:marTop w:val="0"/>
          <w:marBottom w:val="0"/>
          <w:divBdr>
            <w:top w:val="none" w:sz="0" w:space="0" w:color="auto"/>
            <w:left w:val="none" w:sz="0" w:space="0" w:color="auto"/>
            <w:bottom w:val="none" w:sz="0" w:space="0" w:color="auto"/>
            <w:right w:val="none" w:sz="0" w:space="0" w:color="auto"/>
          </w:divBdr>
        </w:div>
        <w:div w:id="893734576">
          <w:marLeft w:val="480"/>
          <w:marRight w:val="0"/>
          <w:marTop w:val="0"/>
          <w:marBottom w:val="0"/>
          <w:divBdr>
            <w:top w:val="none" w:sz="0" w:space="0" w:color="auto"/>
            <w:left w:val="none" w:sz="0" w:space="0" w:color="auto"/>
            <w:bottom w:val="none" w:sz="0" w:space="0" w:color="auto"/>
            <w:right w:val="none" w:sz="0" w:space="0" w:color="auto"/>
          </w:divBdr>
        </w:div>
        <w:div w:id="459223452">
          <w:marLeft w:val="480"/>
          <w:marRight w:val="0"/>
          <w:marTop w:val="0"/>
          <w:marBottom w:val="0"/>
          <w:divBdr>
            <w:top w:val="none" w:sz="0" w:space="0" w:color="auto"/>
            <w:left w:val="none" w:sz="0" w:space="0" w:color="auto"/>
            <w:bottom w:val="none" w:sz="0" w:space="0" w:color="auto"/>
            <w:right w:val="none" w:sz="0" w:space="0" w:color="auto"/>
          </w:divBdr>
        </w:div>
        <w:div w:id="1606301006">
          <w:marLeft w:val="480"/>
          <w:marRight w:val="0"/>
          <w:marTop w:val="0"/>
          <w:marBottom w:val="0"/>
          <w:divBdr>
            <w:top w:val="none" w:sz="0" w:space="0" w:color="auto"/>
            <w:left w:val="none" w:sz="0" w:space="0" w:color="auto"/>
            <w:bottom w:val="none" w:sz="0" w:space="0" w:color="auto"/>
            <w:right w:val="none" w:sz="0" w:space="0" w:color="auto"/>
          </w:divBdr>
        </w:div>
        <w:div w:id="975378106">
          <w:marLeft w:val="480"/>
          <w:marRight w:val="0"/>
          <w:marTop w:val="0"/>
          <w:marBottom w:val="0"/>
          <w:divBdr>
            <w:top w:val="none" w:sz="0" w:space="0" w:color="auto"/>
            <w:left w:val="none" w:sz="0" w:space="0" w:color="auto"/>
            <w:bottom w:val="none" w:sz="0" w:space="0" w:color="auto"/>
            <w:right w:val="none" w:sz="0" w:space="0" w:color="auto"/>
          </w:divBdr>
        </w:div>
        <w:div w:id="387607103">
          <w:marLeft w:val="480"/>
          <w:marRight w:val="0"/>
          <w:marTop w:val="0"/>
          <w:marBottom w:val="0"/>
          <w:divBdr>
            <w:top w:val="none" w:sz="0" w:space="0" w:color="auto"/>
            <w:left w:val="none" w:sz="0" w:space="0" w:color="auto"/>
            <w:bottom w:val="none" w:sz="0" w:space="0" w:color="auto"/>
            <w:right w:val="none" w:sz="0" w:space="0" w:color="auto"/>
          </w:divBdr>
        </w:div>
        <w:div w:id="1475099615">
          <w:marLeft w:val="480"/>
          <w:marRight w:val="0"/>
          <w:marTop w:val="0"/>
          <w:marBottom w:val="0"/>
          <w:divBdr>
            <w:top w:val="none" w:sz="0" w:space="0" w:color="auto"/>
            <w:left w:val="none" w:sz="0" w:space="0" w:color="auto"/>
            <w:bottom w:val="none" w:sz="0" w:space="0" w:color="auto"/>
            <w:right w:val="none" w:sz="0" w:space="0" w:color="auto"/>
          </w:divBdr>
        </w:div>
        <w:div w:id="1828281709">
          <w:marLeft w:val="480"/>
          <w:marRight w:val="0"/>
          <w:marTop w:val="0"/>
          <w:marBottom w:val="0"/>
          <w:divBdr>
            <w:top w:val="none" w:sz="0" w:space="0" w:color="auto"/>
            <w:left w:val="none" w:sz="0" w:space="0" w:color="auto"/>
            <w:bottom w:val="none" w:sz="0" w:space="0" w:color="auto"/>
            <w:right w:val="none" w:sz="0" w:space="0" w:color="auto"/>
          </w:divBdr>
        </w:div>
        <w:div w:id="1166743730">
          <w:marLeft w:val="480"/>
          <w:marRight w:val="0"/>
          <w:marTop w:val="0"/>
          <w:marBottom w:val="0"/>
          <w:divBdr>
            <w:top w:val="none" w:sz="0" w:space="0" w:color="auto"/>
            <w:left w:val="none" w:sz="0" w:space="0" w:color="auto"/>
            <w:bottom w:val="none" w:sz="0" w:space="0" w:color="auto"/>
            <w:right w:val="none" w:sz="0" w:space="0" w:color="auto"/>
          </w:divBdr>
        </w:div>
        <w:div w:id="829173057">
          <w:marLeft w:val="480"/>
          <w:marRight w:val="0"/>
          <w:marTop w:val="0"/>
          <w:marBottom w:val="0"/>
          <w:divBdr>
            <w:top w:val="none" w:sz="0" w:space="0" w:color="auto"/>
            <w:left w:val="none" w:sz="0" w:space="0" w:color="auto"/>
            <w:bottom w:val="none" w:sz="0" w:space="0" w:color="auto"/>
            <w:right w:val="none" w:sz="0" w:space="0" w:color="auto"/>
          </w:divBdr>
        </w:div>
        <w:div w:id="1300258126">
          <w:marLeft w:val="480"/>
          <w:marRight w:val="0"/>
          <w:marTop w:val="0"/>
          <w:marBottom w:val="0"/>
          <w:divBdr>
            <w:top w:val="none" w:sz="0" w:space="0" w:color="auto"/>
            <w:left w:val="none" w:sz="0" w:space="0" w:color="auto"/>
            <w:bottom w:val="none" w:sz="0" w:space="0" w:color="auto"/>
            <w:right w:val="none" w:sz="0" w:space="0" w:color="auto"/>
          </w:divBdr>
        </w:div>
        <w:div w:id="1882396707">
          <w:marLeft w:val="480"/>
          <w:marRight w:val="0"/>
          <w:marTop w:val="0"/>
          <w:marBottom w:val="0"/>
          <w:divBdr>
            <w:top w:val="none" w:sz="0" w:space="0" w:color="auto"/>
            <w:left w:val="none" w:sz="0" w:space="0" w:color="auto"/>
            <w:bottom w:val="none" w:sz="0" w:space="0" w:color="auto"/>
            <w:right w:val="none" w:sz="0" w:space="0" w:color="auto"/>
          </w:divBdr>
        </w:div>
        <w:div w:id="515534142">
          <w:marLeft w:val="480"/>
          <w:marRight w:val="0"/>
          <w:marTop w:val="0"/>
          <w:marBottom w:val="0"/>
          <w:divBdr>
            <w:top w:val="none" w:sz="0" w:space="0" w:color="auto"/>
            <w:left w:val="none" w:sz="0" w:space="0" w:color="auto"/>
            <w:bottom w:val="none" w:sz="0" w:space="0" w:color="auto"/>
            <w:right w:val="none" w:sz="0" w:space="0" w:color="auto"/>
          </w:divBdr>
        </w:div>
        <w:div w:id="1323777005">
          <w:marLeft w:val="480"/>
          <w:marRight w:val="0"/>
          <w:marTop w:val="0"/>
          <w:marBottom w:val="0"/>
          <w:divBdr>
            <w:top w:val="none" w:sz="0" w:space="0" w:color="auto"/>
            <w:left w:val="none" w:sz="0" w:space="0" w:color="auto"/>
            <w:bottom w:val="none" w:sz="0" w:space="0" w:color="auto"/>
            <w:right w:val="none" w:sz="0" w:space="0" w:color="auto"/>
          </w:divBdr>
        </w:div>
        <w:div w:id="472261802">
          <w:marLeft w:val="480"/>
          <w:marRight w:val="0"/>
          <w:marTop w:val="0"/>
          <w:marBottom w:val="0"/>
          <w:divBdr>
            <w:top w:val="none" w:sz="0" w:space="0" w:color="auto"/>
            <w:left w:val="none" w:sz="0" w:space="0" w:color="auto"/>
            <w:bottom w:val="none" w:sz="0" w:space="0" w:color="auto"/>
            <w:right w:val="none" w:sz="0" w:space="0" w:color="auto"/>
          </w:divBdr>
        </w:div>
        <w:div w:id="351152699">
          <w:marLeft w:val="480"/>
          <w:marRight w:val="0"/>
          <w:marTop w:val="0"/>
          <w:marBottom w:val="0"/>
          <w:divBdr>
            <w:top w:val="none" w:sz="0" w:space="0" w:color="auto"/>
            <w:left w:val="none" w:sz="0" w:space="0" w:color="auto"/>
            <w:bottom w:val="none" w:sz="0" w:space="0" w:color="auto"/>
            <w:right w:val="none" w:sz="0" w:space="0" w:color="auto"/>
          </w:divBdr>
        </w:div>
        <w:div w:id="521096243">
          <w:marLeft w:val="480"/>
          <w:marRight w:val="0"/>
          <w:marTop w:val="0"/>
          <w:marBottom w:val="0"/>
          <w:divBdr>
            <w:top w:val="none" w:sz="0" w:space="0" w:color="auto"/>
            <w:left w:val="none" w:sz="0" w:space="0" w:color="auto"/>
            <w:bottom w:val="none" w:sz="0" w:space="0" w:color="auto"/>
            <w:right w:val="none" w:sz="0" w:space="0" w:color="auto"/>
          </w:divBdr>
        </w:div>
        <w:div w:id="2077782050">
          <w:marLeft w:val="480"/>
          <w:marRight w:val="0"/>
          <w:marTop w:val="0"/>
          <w:marBottom w:val="0"/>
          <w:divBdr>
            <w:top w:val="none" w:sz="0" w:space="0" w:color="auto"/>
            <w:left w:val="none" w:sz="0" w:space="0" w:color="auto"/>
            <w:bottom w:val="none" w:sz="0" w:space="0" w:color="auto"/>
            <w:right w:val="none" w:sz="0" w:space="0" w:color="auto"/>
          </w:divBdr>
        </w:div>
      </w:divsChild>
    </w:div>
    <w:div w:id="584919519">
      <w:bodyDiv w:val="1"/>
      <w:marLeft w:val="0"/>
      <w:marRight w:val="0"/>
      <w:marTop w:val="0"/>
      <w:marBottom w:val="0"/>
      <w:divBdr>
        <w:top w:val="none" w:sz="0" w:space="0" w:color="auto"/>
        <w:left w:val="none" w:sz="0" w:space="0" w:color="auto"/>
        <w:bottom w:val="none" w:sz="0" w:space="0" w:color="auto"/>
        <w:right w:val="none" w:sz="0" w:space="0" w:color="auto"/>
      </w:divBdr>
      <w:divsChild>
        <w:div w:id="598490430">
          <w:marLeft w:val="480"/>
          <w:marRight w:val="0"/>
          <w:marTop w:val="0"/>
          <w:marBottom w:val="0"/>
          <w:divBdr>
            <w:top w:val="none" w:sz="0" w:space="0" w:color="auto"/>
            <w:left w:val="none" w:sz="0" w:space="0" w:color="auto"/>
            <w:bottom w:val="none" w:sz="0" w:space="0" w:color="auto"/>
            <w:right w:val="none" w:sz="0" w:space="0" w:color="auto"/>
          </w:divBdr>
        </w:div>
        <w:div w:id="1844394233">
          <w:marLeft w:val="480"/>
          <w:marRight w:val="0"/>
          <w:marTop w:val="0"/>
          <w:marBottom w:val="0"/>
          <w:divBdr>
            <w:top w:val="none" w:sz="0" w:space="0" w:color="auto"/>
            <w:left w:val="none" w:sz="0" w:space="0" w:color="auto"/>
            <w:bottom w:val="none" w:sz="0" w:space="0" w:color="auto"/>
            <w:right w:val="none" w:sz="0" w:space="0" w:color="auto"/>
          </w:divBdr>
        </w:div>
        <w:div w:id="115947365">
          <w:marLeft w:val="480"/>
          <w:marRight w:val="0"/>
          <w:marTop w:val="0"/>
          <w:marBottom w:val="0"/>
          <w:divBdr>
            <w:top w:val="none" w:sz="0" w:space="0" w:color="auto"/>
            <w:left w:val="none" w:sz="0" w:space="0" w:color="auto"/>
            <w:bottom w:val="none" w:sz="0" w:space="0" w:color="auto"/>
            <w:right w:val="none" w:sz="0" w:space="0" w:color="auto"/>
          </w:divBdr>
        </w:div>
        <w:div w:id="812600219">
          <w:marLeft w:val="480"/>
          <w:marRight w:val="0"/>
          <w:marTop w:val="0"/>
          <w:marBottom w:val="0"/>
          <w:divBdr>
            <w:top w:val="none" w:sz="0" w:space="0" w:color="auto"/>
            <w:left w:val="none" w:sz="0" w:space="0" w:color="auto"/>
            <w:bottom w:val="none" w:sz="0" w:space="0" w:color="auto"/>
            <w:right w:val="none" w:sz="0" w:space="0" w:color="auto"/>
          </w:divBdr>
        </w:div>
        <w:div w:id="1666665409">
          <w:marLeft w:val="480"/>
          <w:marRight w:val="0"/>
          <w:marTop w:val="0"/>
          <w:marBottom w:val="0"/>
          <w:divBdr>
            <w:top w:val="none" w:sz="0" w:space="0" w:color="auto"/>
            <w:left w:val="none" w:sz="0" w:space="0" w:color="auto"/>
            <w:bottom w:val="none" w:sz="0" w:space="0" w:color="auto"/>
            <w:right w:val="none" w:sz="0" w:space="0" w:color="auto"/>
          </w:divBdr>
        </w:div>
        <w:div w:id="1312516069">
          <w:marLeft w:val="480"/>
          <w:marRight w:val="0"/>
          <w:marTop w:val="0"/>
          <w:marBottom w:val="0"/>
          <w:divBdr>
            <w:top w:val="none" w:sz="0" w:space="0" w:color="auto"/>
            <w:left w:val="none" w:sz="0" w:space="0" w:color="auto"/>
            <w:bottom w:val="none" w:sz="0" w:space="0" w:color="auto"/>
            <w:right w:val="none" w:sz="0" w:space="0" w:color="auto"/>
          </w:divBdr>
        </w:div>
        <w:div w:id="1906649261">
          <w:marLeft w:val="480"/>
          <w:marRight w:val="0"/>
          <w:marTop w:val="0"/>
          <w:marBottom w:val="0"/>
          <w:divBdr>
            <w:top w:val="none" w:sz="0" w:space="0" w:color="auto"/>
            <w:left w:val="none" w:sz="0" w:space="0" w:color="auto"/>
            <w:bottom w:val="none" w:sz="0" w:space="0" w:color="auto"/>
            <w:right w:val="none" w:sz="0" w:space="0" w:color="auto"/>
          </w:divBdr>
        </w:div>
        <w:div w:id="251856851">
          <w:marLeft w:val="480"/>
          <w:marRight w:val="0"/>
          <w:marTop w:val="0"/>
          <w:marBottom w:val="0"/>
          <w:divBdr>
            <w:top w:val="none" w:sz="0" w:space="0" w:color="auto"/>
            <w:left w:val="none" w:sz="0" w:space="0" w:color="auto"/>
            <w:bottom w:val="none" w:sz="0" w:space="0" w:color="auto"/>
            <w:right w:val="none" w:sz="0" w:space="0" w:color="auto"/>
          </w:divBdr>
        </w:div>
        <w:div w:id="159658528">
          <w:marLeft w:val="480"/>
          <w:marRight w:val="0"/>
          <w:marTop w:val="0"/>
          <w:marBottom w:val="0"/>
          <w:divBdr>
            <w:top w:val="none" w:sz="0" w:space="0" w:color="auto"/>
            <w:left w:val="none" w:sz="0" w:space="0" w:color="auto"/>
            <w:bottom w:val="none" w:sz="0" w:space="0" w:color="auto"/>
            <w:right w:val="none" w:sz="0" w:space="0" w:color="auto"/>
          </w:divBdr>
        </w:div>
        <w:div w:id="1846703197">
          <w:marLeft w:val="480"/>
          <w:marRight w:val="0"/>
          <w:marTop w:val="0"/>
          <w:marBottom w:val="0"/>
          <w:divBdr>
            <w:top w:val="none" w:sz="0" w:space="0" w:color="auto"/>
            <w:left w:val="none" w:sz="0" w:space="0" w:color="auto"/>
            <w:bottom w:val="none" w:sz="0" w:space="0" w:color="auto"/>
            <w:right w:val="none" w:sz="0" w:space="0" w:color="auto"/>
          </w:divBdr>
        </w:div>
        <w:div w:id="323827029">
          <w:marLeft w:val="480"/>
          <w:marRight w:val="0"/>
          <w:marTop w:val="0"/>
          <w:marBottom w:val="0"/>
          <w:divBdr>
            <w:top w:val="none" w:sz="0" w:space="0" w:color="auto"/>
            <w:left w:val="none" w:sz="0" w:space="0" w:color="auto"/>
            <w:bottom w:val="none" w:sz="0" w:space="0" w:color="auto"/>
            <w:right w:val="none" w:sz="0" w:space="0" w:color="auto"/>
          </w:divBdr>
        </w:div>
        <w:div w:id="1792942026">
          <w:marLeft w:val="480"/>
          <w:marRight w:val="0"/>
          <w:marTop w:val="0"/>
          <w:marBottom w:val="0"/>
          <w:divBdr>
            <w:top w:val="none" w:sz="0" w:space="0" w:color="auto"/>
            <w:left w:val="none" w:sz="0" w:space="0" w:color="auto"/>
            <w:bottom w:val="none" w:sz="0" w:space="0" w:color="auto"/>
            <w:right w:val="none" w:sz="0" w:space="0" w:color="auto"/>
          </w:divBdr>
        </w:div>
        <w:div w:id="1258446673">
          <w:marLeft w:val="480"/>
          <w:marRight w:val="0"/>
          <w:marTop w:val="0"/>
          <w:marBottom w:val="0"/>
          <w:divBdr>
            <w:top w:val="none" w:sz="0" w:space="0" w:color="auto"/>
            <w:left w:val="none" w:sz="0" w:space="0" w:color="auto"/>
            <w:bottom w:val="none" w:sz="0" w:space="0" w:color="auto"/>
            <w:right w:val="none" w:sz="0" w:space="0" w:color="auto"/>
          </w:divBdr>
        </w:div>
        <w:div w:id="200171963">
          <w:marLeft w:val="480"/>
          <w:marRight w:val="0"/>
          <w:marTop w:val="0"/>
          <w:marBottom w:val="0"/>
          <w:divBdr>
            <w:top w:val="none" w:sz="0" w:space="0" w:color="auto"/>
            <w:left w:val="none" w:sz="0" w:space="0" w:color="auto"/>
            <w:bottom w:val="none" w:sz="0" w:space="0" w:color="auto"/>
            <w:right w:val="none" w:sz="0" w:space="0" w:color="auto"/>
          </w:divBdr>
        </w:div>
        <w:div w:id="1850099138">
          <w:marLeft w:val="480"/>
          <w:marRight w:val="0"/>
          <w:marTop w:val="0"/>
          <w:marBottom w:val="0"/>
          <w:divBdr>
            <w:top w:val="none" w:sz="0" w:space="0" w:color="auto"/>
            <w:left w:val="none" w:sz="0" w:space="0" w:color="auto"/>
            <w:bottom w:val="none" w:sz="0" w:space="0" w:color="auto"/>
            <w:right w:val="none" w:sz="0" w:space="0" w:color="auto"/>
          </w:divBdr>
        </w:div>
        <w:div w:id="822622619">
          <w:marLeft w:val="480"/>
          <w:marRight w:val="0"/>
          <w:marTop w:val="0"/>
          <w:marBottom w:val="0"/>
          <w:divBdr>
            <w:top w:val="none" w:sz="0" w:space="0" w:color="auto"/>
            <w:left w:val="none" w:sz="0" w:space="0" w:color="auto"/>
            <w:bottom w:val="none" w:sz="0" w:space="0" w:color="auto"/>
            <w:right w:val="none" w:sz="0" w:space="0" w:color="auto"/>
          </w:divBdr>
        </w:div>
        <w:div w:id="2102215381">
          <w:marLeft w:val="480"/>
          <w:marRight w:val="0"/>
          <w:marTop w:val="0"/>
          <w:marBottom w:val="0"/>
          <w:divBdr>
            <w:top w:val="none" w:sz="0" w:space="0" w:color="auto"/>
            <w:left w:val="none" w:sz="0" w:space="0" w:color="auto"/>
            <w:bottom w:val="none" w:sz="0" w:space="0" w:color="auto"/>
            <w:right w:val="none" w:sz="0" w:space="0" w:color="auto"/>
          </w:divBdr>
        </w:div>
        <w:div w:id="1637828887">
          <w:marLeft w:val="480"/>
          <w:marRight w:val="0"/>
          <w:marTop w:val="0"/>
          <w:marBottom w:val="0"/>
          <w:divBdr>
            <w:top w:val="none" w:sz="0" w:space="0" w:color="auto"/>
            <w:left w:val="none" w:sz="0" w:space="0" w:color="auto"/>
            <w:bottom w:val="none" w:sz="0" w:space="0" w:color="auto"/>
            <w:right w:val="none" w:sz="0" w:space="0" w:color="auto"/>
          </w:divBdr>
        </w:div>
        <w:div w:id="479348756">
          <w:marLeft w:val="480"/>
          <w:marRight w:val="0"/>
          <w:marTop w:val="0"/>
          <w:marBottom w:val="0"/>
          <w:divBdr>
            <w:top w:val="none" w:sz="0" w:space="0" w:color="auto"/>
            <w:left w:val="none" w:sz="0" w:space="0" w:color="auto"/>
            <w:bottom w:val="none" w:sz="0" w:space="0" w:color="auto"/>
            <w:right w:val="none" w:sz="0" w:space="0" w:color="auto"/>
          </w:divBdr>
        </w:div>
        <w:div w:id="406154398">
          <w:marLeft w:val="480"/>
          <w:marRight w:val="0"/>
          <w:marTop w:val="0"/>
          <w:marBottom w:val="0"/>
          <w:divBdr>
            <w:top w:val="none" w:sz="0" w:space="0" w:color="auto"/>
            <w:left w:val="none" w:sz="0" w:space="0" w:color="auto"/>
            <w:bottom w:val="none" w:sz="0" w:space="0" w:color="auto"/>
            <w:right w:val="none" w:sz="0" w:space="0" w:color="auto"/>
          </w:divBdr>
        </w:div>
        <w:div w:id="81341191">
          <w:marLeft w:val="480"/>
          <w:marRight w:val="0"/>
          <w:marTop w:val="0"/>
          <w:marBottom w:val="0"/>
          <w:divBdr>
            <w:top w:val="none" w:sz="0" w:space="0" w:color="auto"/>
            <w:left w:val="none" w:sz="0" w:space="0" w:color="auto"/>
            <w:bottom w:val="none" w:sz="0" w:space="0" w:color="auto"/>
            <w:right w:val="none" w:sz="0" w:space="0" w:color="auto"/>
          </w:divBdr>
        </w:div>
        <w:div w:id="1036855297">
          <w:marLeft w:val="480"/>
          <w:marRight w:val="0"/>
          <w:marTop w:val="0"/>
          <w:marBottom w:val="0"/>
          <w:divBdr>
            <w:top w:val="none" w:sz="0" w:space="0" w:color="auto"/>
            <w:left w:val="none" w:sz="0" w:space="0" w:color="auto"/>
            <w:bottom w:val="none" w:sz="0" w:space="0" w:color="auto"/>
            <w:right w:val="none" w:sz="0" w:space="0" w:color="auto"/>
          </w:divBdr>
        </w:div>
        <w:div w:id="417872303">
          <w:marLeft w:val="480"/>
          <w:marRight w:val="0"/>
          <w:marTop w:val="0"/>
          <w:marBottom w:val="0"/>
          <w:divBdr>
            <w:top w:val="none" w:sz="0" w:space="0" w:color="auto"/>
            <w:left w:val="none" w:sz="0" w:space="0" w:color="auto"/>
            <w:bottom w:val="none" w:sz="0" w:space="0" w:color="auto"/>
            <w:right w:val="none" w:sz="0" w:space="0" w:color="auto"/>
          </w:divBdr>
        </w:div>
        <w:div w:id="1635669851">
          <w:marLeft w:val="480"/>
          <w:marRight w:val="0"/>
          <w:marTop w:val="0"/>
          <w:marBottom w:val="0"/>
          <w:divBdr>
            <w:top w:val="none" w:sz="0" w:space="0" w:color="auto"/>
            <w:left w:val="none" w:sz="0" w:space="0" w:color="auto"/>
            <w:bottom w:val="none" w:sz="0" w:space="0" w:color="auto"/>
            <w:right w:val="none" w:sz="0" w:space="0" w:color="auto"/>
          </w:divBdr>
        </w:div>
        <w:div w:id="2032337334">
          <w:marLeft w:val="480"/>
          <w:marRight w:val="0"/>
          <w:marTop w:val="0"/>
          <w:marBottom w:val="0"/>
          <w:divBdr>
            <w:top w:val="none" w:sz="0" w:space="0" w:color="auto"/>
            <w:left w:val="none" w:sz="0" w:space="0" w:color="auto"/>
            <w:bottom w:val="none" w:sz="0" w:space="0" w:color="auto"/>
            <w:right w:val="none" w:sz="0" w:space="0" w:color="auto"/>
          </w:divBdr>
        </w:div>
        <w:div w:id="386341707">
          <w:marLeft w:val="480"/>
          <w:marRight w:val="0"/>
          <w:marTop w:val="0"/>
          <w:marBottom w:val="0"/>
          <w:divBdr>
            <w:top w:val="none" w:sz="0" w:space="0" w:color="auto"/>
            <w:left w:val="none" w:sz="0" w:space="0" w:color="auto"/>
            <w:bottom w:val="none" w:sz="0" w:space="0" w:color="auto"/>
            <w:right w:val="none" w:sz="0" w:space="0" w:color="auto"/>
          </w:divBdr>
        </w:div>
        <w:div w:id="372535780">
          <w:marLeft w:val="480"/>
          <w:marRight w:val="0"/>
          <w:marTop w:val="0"/>
          <w:marBottom w:val="0"/>
          <w:divBdr>
            <w:top w:val="none" w:sz="0" w:space="0" w:color="auto"/>
            <w:left w:val="none" w:sz="0" w:space="0" w:color="auto"/>
            <w:bottom w:val="none" w:sz="0" w:space="0" w:color="auto"/>
            <w:right w:val="none" w:sz="0" w:space="0" w:color="auto"/>
          </w:divBdr>
        </w:div>
        <w:div w:id="2130272698">
          <w:marLeft w:val="480"/>
          <w:marRight w:val="0"/>
          <w:marTop w:val="0"/>
          <w:marBottom w:val="0"/>
          <w:divBdr>
            <w:top w:val="none" w:sz="0" w:space="0" w:color="auto"/>
            <w:left w:val="none" w:sz="0" w:space="0" w:color="auto"/>
            <w:bottom w:val="none" w:sz="0" w:space="0" w:color="auto"/>
            <w:right w:val="none" w:sz="0" w:space="0" w:color="auto"/>
          </w:divBdr>
        </w:div>
        <w:div w:id="548300942">
          <w:marLeft w:val="480"/>
          <w:marRight w:val="0"/>
          <w:marTop w:val="0"/>
          <w:marBottom w:val="0"/>
          <w:divBdr>
            <w:top w:val="none" w:sz="0" w:space="0" w:color="auto"/>
            <w:left w:val="none" w:sz="0" w:space="0" w:color="auto"/>
            <w:bottom w:val="none" w:sz="0" w:space="0" w:color="auto"/>
            <w:right w:val="none" w:sz="0" w:space="0" w:color="auto"/>
          </w:divBdr>
        </w:div>
        <w:div w:id="682630937">
          <w:marLeft w:val="480"/>
          <w:marRight w:val="0"/>
          <w:marTop w:val="0"/>
          <w:marBottom w:val="0"/>
          <w:divBdr>
            <w:top w:val="none" w:sz="0" w:space="0" w:color="auto"/>
            <w:left w:val="none" w:sz="0" w:space="0" w:color="auto"/>
            <w:bottom w:val="none" w:sz="0" w:space="0" w:color="auto"/>
            <w:right w:val="none" w:sz="0" w:space="0" w:color="auto"/>
          </w:divBdr>
        </w:div>
        <w:div w:id="1249533275">
          <w:marLeft w:val="480"/>
          <w:marRight w:val="0"/>
          <w:marTop w:val="0"/>
          <w:marBottom w:val="0"/>
          <w:divBdr>
            <w:top w:val="none" w:sz="0" w:space="0" w:color="auto"/>
            <w:left w:val="none" w:sz="0" w:space="0" w:color="auto"/>
            <w:bottom w:val="none" w:sz="0" w:space="0" w:color="auto"/>
            <w:right w:val="none" w:sz="0" w:space="0" w:color="auto"/>
          </w:divBdr>
        </w:div>
        <w:div w:id="20664900">
          <w:marLeft w:val="480"/>
          <w:marRight w:val="0"/>
          <w:marTop w:val="0"/>
          <w:marBottom w:val="0"/>
          <w:divBdr>
            <w:top w:val="none" w:sz="0" w:space="0" w:color="auto"/>
            <w:left w:val="none" w:sz="0" w:space="0" w:color="auto"/>
            <w:bottom w:val="none" w:sz="0" w:space="0" w:color="auto"/>
            <w:right w:val="none" w:sz="0" w:space="0" w:color="auto"/>
          </w:divBdr>
        </w:div>
        <w:div w:id="168565544">
          <w:marLeft w:val="480"/>
          <w:marRight w:val="0"/>
          <w:marTop w:val="0"/>
          <w:marBottom w:val="0"/>
          <w:divBdr>
            <w:top w:val="none" w:sz="0" w:space="0" w:color="auto"/>
            <w:left w:val="none" w:sz="0" w:space="0" w:color="auto"/>
            <w:bottom w:val="none" w:sz="0" w:space="0" w:color="auto"/>
            <w:right w:val="none" w:sz="0" w:space="0" w:color="auto"/>
          </w:divBdr>
        </w:div>
        <w:div w:id="820778497">
          <w:marLeft w:val="480"/>
          <w:marRight w:val="0"/>
          <w:marTop w:val="0"/>
          <w:marBottom w:val="0"/>
          <w:divBdr>
            <w:top w:val="none" w:sz="0" w:space="0" w:color="auto"/>
            <w:left w:val="none" w:sz="0" w:space="0" w:color="auto"/>
            <w:bottom w:val="none" w:sz="0" w:space="0" w:color="auto"/>
            <w:right w:val="none" w:sz="0" w:space="0" w:color="auto"/>
          </w:divBdr>
        </w:div>
        <w:div w:id="1426923494">
          <w:marLeft w:val="480"/>
          <w:marRight w:val="0"/>
          <w:marTop w:val="0"/>
          <w:marBottom w:val="0"/>
          <w:divBdr>
            <w:top w:val="none" w:sz="0" w:space="0" w:color="auto"/>
            <w:left w:val="none" w:sz="0" w:space="0" w:color="auto"/>
            <w:bottom w:val="none" w:sz="0" w:space="0" w:color="auto"/>
            <w:right w:val="none" w:sz="0" w:space="0" w:color="auto"/>
          </w:divBdr>
        </w:div>
        <w:div w:id="667563323">
          <w:marLeft w:val="480"/>
          <w:marRight w:val="0"/>
          <w:marTop w:val="0"/>
          <w:marBottom w:val="0"/>
          <w:divBdr>
            <w:top w:val="none" w:sz="0" w:space="0" w:color="auto"/>
            <w:left w:val="none" w:sz="0" w:space="0" w:color="auto"/>
            <w:bottom w:val="none" w:sz="0" w:space="0" w:color="auto"/>
            <w:right w:val="none" w:sz="0" w:space="0" w:color="auto"/>
          </w:divBdr>
        </w:div>
        <w:div w:id="1177187427">
          <w:marLeft w:val="480"/>
          <w:marRight w:val="0"/>
          <w:marTop w:val="0"/>
          <w:marBottom w:val="0"/>
          <w:divBdr>
            <w:top w:val="none" w:sz="0" w:space="0" w:color="auto"/>
            <w:left w:val="none" w:sz="0" w:space="0" w:color="auto"/>
            <w:bottom w:val="none" w:sz="0" w:space="0" w:color="auto"/>
            <w:right w:val="none" w:sz="0" w:space="0" w:color="auto"/>
          </w:divBdr>
        </w:div>
        <w:div w:id="1331255464">
          <w:marLeft w:val="480"/>
          <w:marRight w:val="0"/>
          <w:marTop w:val="0"/>
          <w:marBottom w:val="0"/>
          <w:divBdr>
            <w:top w:val="none" w:sz="0" w:space="0" w:color="auto"/>
            <w:left w:val="none" w:sz="0" w:space="0" w:color="auto"/>
            <w:bottom w:val="none" w:sz="0" w:space="0" w:color="auto"/>
            <w:right w:val="none" w:sz="0" w:space="0" w:color="auto"/>
          </w:divBdr>
        </w:div>
        <w:div w:id="2147157522">
          <w:marLeft w:val="480"/>
          <w:marRight w:val="0"/>
          <w:marTop w:val="0"/>
          <w:marBottom w:val="0"/>
          <w:divBdr>
            <w:top w:val="none" w:sz="0" w:space="0" w:color="auto"/>
            <w:left w:val="none" w:sz="0" w:space="0" w:color="auto"/>
            <w:bottom w:val="none" w:sz="0" w:space="0" w:color="auto"/>
            <w:right w:val="none" w:sz="0" w:space="0" w:color="auto"/>
          </w:divBdr>
        </w:div>
        <w:div w:id="1076628083">
          <w:marLeft w:val="480"/>
          <w:marRight w:val="0"/>
          <w:marTop w:val="0"/>
          <w:marBottom w:val="0"/>
          <w:divBdr>
            <w:top w:val="none" w:sz="0" w:space="0" w:color="auto"/>
            <w:left w:val="none" w:sz="0" w:space="0" w:color="auto"/>
            <w:bottom w:val="none" w:sz="0" w:space="0" w:color="auto"/>
            <w:right w:val="none" w:sz="0" w:space="0" w:color="auto"/>
          </w:divBdr>
        </w:div>
        <w:div w:id="72243682">
          <w:marLeft w:val="480"/>
          <w:marRight w:val="0"/>
          <w:marTop w:val="0"/>
          <w:marBottom w:val="0"/>
          <w:divBdr>
            <w:top w:val="none" w:sz="0" w:space="0" w:color="auto"/>
            <w:left w:val="none" w:sz="0" w:space="0" w:color="auto"/>
            <w:bottom w:val="none" w:sz="0" w:space="0" w:color="auto"/>
            <w:right w:val="none" w:sz="0" w:space="0" w:color="auto"/>
          </w:divBdr>
        </w:div>
        <w:div w:id="1751585804">
          <w:marLeft w:val="480"/>
          <w:marRight w:val="0"/>
          <w:marTop w:val="0"/>
          <w:marBottom w:val="0"/>
          <w:divBdr>
            <w:top w:val="none" w:sz="0" w:space="0" w:color="auto"/>
            <w:left w:val="none" w:sz="0" w:space="0" w:color="auto"/>
            <w:bottom w:val="none" w:sz="0" w:space="0" w:color="auto"/>
            <w:right w:val="none" w:sz="0" w:space="0" w:color="auto"/>
          </w:divBdr>
        </w:div>
        <w:div w:id="1785340405">
          <w:marLeft w:val="480"/>
          <w:marRight w:val="0"/>
          <w:marTop w:val="0"/>
          <w:marBottom w:val="0"/>
          <w:divBdr>
            <w:top w:val="none" w:sz="0" w:space="0" w:color="auto"/>
            <w:left w:val="none" w:sz="0" w:space="0" w:color="auto"/>
            <w:bottom w:val="none" w:sz="0" w:space="0" w:color="auto"/>
            <w:right w:val="none" w:sz="0" w:space="0" w:color="auto"/>
          </w:divBdr>
        </w:div>
        <w:div w:id="747265947">
          <w:marLeft w:val="480"/>
          <w:marRight w:val="0"/>
          <w:marTop w:val="0"/>
          <w:marBottom w:val="0"/>
          <w:divBdr>
            <w:top w:val="none" w:sz="0" w:space="0" w:color="auto"/>
            <w:left w:val="none" w:sz="0" w:space="0" w:color="auto"/>
            <w:bottom w:val="none" w:sz="0" w:space="0" w:color="auto"/>
            <w:right w:val="none" w:sz="0" w:space="0" w:color="auto"/>
          </w:divBdr>
        </w:div>
        <w:div w:id="1287006186">
          <w:marLeft w:val="480"/>
          <w:marRight w:val="0"/>
          <w:marTop w:val="0"/>
          <w:marBottom w:val="0"/>
          <w:divBdr>
            <w:top w:val="none" w:sz="0" w:space="0" w:color="auto"/>
            <w:left w:val="none" w:sz="0" w:space="0" w:color="auto"/>
            <w:bottom w:val="none" w:sz="0" w:space="0" w:color="auto"/>
            <w:right w:val="none" w:sz="0" w:space="0" w:color="auto"/>
          </w:divBdr>
        </w:div>
        <w:div w:id="849563369">
          <w:marLeft w:val="480"/>
          <w:marRight w:val="0"/>
          <w:marTop w:val="0"/>
          <w:marBottom w:val="0"/>
          <w:divBdr>
            <w:top w:val="none" w:sz="0" w:space="0" w:color="auto"/>
            <w:left w:val="none" w:sz="0" w:space="0" w:color="auto"/>
            <w:bottom w:val="none" w:sz="0" w:space="0" w:color="auto"/>
            <w:right w:val="none" w:sz="0" w:space="0" w:color="auto"/>
          </w:divBdr>
        </w:div>
        <w:div w:id="697241511">
          <w:marLeft w:val="480"/>
          <w:marRight w:val="0"/>
          <w:marTop w:val="0"/>
          <w:marBottom w:val="0"/>
          <w:divBdr>
            <w:top w:val="none" w:sz="0" w:space="0" w:color="auto"/>
            <w:left w:val="none" w:sz="0" w:space="0" w:color="auto"/>
            <w:bottom w:val="none" w:sz="0" w:space="0" w:color="auto"/>
            <w:right w:val="none" w:sz="0" w:space="0" w:color="auto"/>
          </w:divBdr>
        </w:div>
        <w:div w:id="1397708550">
          <w:marLeft w:val="480"/>
          <w:marRight w:val="0"/>
          <w:marTop w:val="0"/>
          <w:marBottom w:val="0"/>
          <w:divBdr>
            <w:top w:val="none" w:sz="0" w:space="0" w:color="auto"/>
            <w:left w:val="none" w:sz="0" w:space="0" w:color="auto"/>
            <w:bottom w:val="none" w:sz="0" w:space="0" w:color="auto"/>
            <w:right w:val="none" w:sz="0" w:space="0" w:color="auto"/>
          </w:divBdr>
        </w:div>
        <w:div w:id="1857503574">
          <w:marLeft w:val="480"/>
          <w:marRight w:val="0"/>
          <w:marTop w:val="0"/>
          <w:marBottom w:val="0"/>
          <w:divBdr>
            <w:top w:val="none" w:sz="0" w:space="0" w:color="auto"/>
            <w:left w:val="none" w:sz="0" w:space="0" w:color="auto"/>
            <w:bottom w:val="none" w:sz="0" w:space="0" w:color="auto"/>
            <w:right w:val="none" w:sz="0" w:space="0" w:color="auto"/>
          </w:divBdr>
        </w:div>
        <w:div w:id="722214048">
          <w:marLeft w:val="480"/>
          <w:marRight w:val="0"/>
          <w:marTop w:val="0"/>
          <w:marBottom w:val="0"/>
          <w:divBdr>
            <w:top w:val="none" w:sz="0" w:space="0" w:color="auto"/>
            <w:left w:val="none" w:sz="0" w:space="0" w:color="auto"/>
            <w:bottom w:val="none" w:sz="0" w:space="0" w:color="auto"/>
            <w:right w:val="none" w:sz="0" w:space="0" w:color="auto"/>
          </w:divBdr>
        </w:div>
        <w:div w:id="2046444649">
          <w:marLeft w:val="480"/>
          <w:marRight w:val="0"/>
          <w:marTop w:val="0"/>
          <w:marBottom w:val="0"/>
          <w:divBdr>
            <w:top w:val="none" w:sz="0" w:space="0" w:color="auto"/>
            <w:left w:val="none" w:sz="0" w:space="0" w:color="auto"/>
            <w:bottom w:val="none" w:sz="0" w:space="0" w:color="auto"/>
            <w:right w:val="none" w:sz="0" w:space="0" w:color="auto"/>
          </w:divBdr>
        </w:div>
      </w:divsChild>
    </w:div>
    <w:div w:id="585000924">
      <w:bodyDiv w:val="1"/>
      <w:marLeft w:val="0"/>
      <w:marRight w:val="0"/>
      <w:marTop w:val="0"/>
      <w:marBottom w:val="0"/>
      <w:divBdr>
        <w:top w:val="none" w:sz="0" w:space="0" w:color="auto"/>
        <w:left w:val="none" w:sz="0" w:space="0" w:color="auto"/>
        <w:bottom w:val="none" w:sz="0" w:space="0" w:color="auto"/>
        <w:right w:val="none" w:sz="0" w:space="0" w:color="auto"/>
      </w:divBdr>
    </w:div>
    <w:div w:id="585185176">
      <w:bodyDiv w:val="1"/>
      <w:marLeft w:val="0"/>
      <w:marRight w:val="0"/>
      <w:marTop w:val="0"/>
      <w:marBottom w:val="0"/>
      <w:divBdr>
        <w:top w:val="none" w:sz="0" w:space="0" w:color="auto"/>
        <w:left w:val="none" w:sz="0" w:space="0" w:color="auto"/>
        <w:bottom w:val="none" w:sz="0" w:space="0" w:color="auto"/>
        <w:right w:val="none" w:sz="0" w:space="0" w:color="auto"/>
      </w:divBdr>
    </w:div>
    <w:div w:id="585387075">
      <w:bodyDiv w:val="1"/>
      <w:marLeft w:val="0"/>
      <w:marRight w:val="0"/>
      <w:marTop w:val="0"/>
      <w:marBottom w:val="0"/>
      <w:divBdr>
        <w:top w:val="none" w:sz="0" w:space="0" w:color="auto"/>
        <w:left w:val="none" w:sz="0" w:space="0" w:color="auto"/>
        <w:bottom w:val="none" w:sz="0" w:space="0" w:color="auto"/>
        <w:right w:val="none" w:sz="0" w:space="0" w:color="auto"/>
      </w:divBdr>
      <w:divsChild>
        <w:div w:id="145710367">
          <w:marLeft w:val="0"/>
          <w:marRight w:val="0"/>
          <w:marTop w:val="0"/>
          <w:marBottom w:val="0"/>
          <w:divBdr>
            <w:top w:val="none" w:sz="0" w:space="0" w:color="auto"/>
            <w:left w:val="none" w:sz="0" w:space="0" w:color="auto"/>
            <w:bottom w:val="none" w:sz="0" w:space="0" w:color="auto"/>
            <w:right w:val="none" w:sz="0" w:space="0" w:color="auto"/>
          </w:divBdr>
          <w:divsChild>
            <w:div w:id="1522932838">
              <w:marLeft w:val="0"/>
              <w:marRight w:val="0"/>
              <w:marTop w:val="0"/>
              <w:marBottom w:val="0"/>
              <w:divBdr>
                <w:top w:val="none" w:sz="0" w:space="0" w:color="auto"/>
                <w:left w:val="none" w:sz="0" w:space="0" w:color="auto"/>
                <w:bottom w:val="none" w:sz="0" w:space="0" w:color="auto"/>
                <w:right w:val="none" w:sz="0" w:space="0" w:color="auto"/>
              </w:divBdr>
              <w:divsChild>
                <w:div w:id="2042591776">
                  <w:marLeft w:val="0"/>
                  <w:marRight w:val="0"/>
                  <w:marTop w:val="0"/>
                  <w:marBottom w:val="0"/>
                  <w:divBdr>
                    <w:top w:val="none" w:sz="0" w:space="0" w:color="auto"/>
                    <w:left w:val="none" w:sz="0" w:space="0" w:color="auto"/>
                    <w:bottom w:val="none" w:sz="0" w:space="0" w:color="auto"/>
                    <w:right w:val="none" w:sz="0" w:space="0" w:color="auto"/>
                  </w:divBdr>
                  <w:divsChild>
                    <w:div w:id="1965887355">
                      <w:marLeft w:val="0"/>
                      <w:marRight w:val="0"/>
                      <w:marTop w:val="0"/>
                      <w:marBottom w:val="0"/>
                      <w:divBdr>
                        <w:top w:val="none" w:sz="0" w:space="0" w:color="auto"/>
                        <w:left w:val="none" w:sz="0" w:space="0" w:color="auto"/>
                        <w:bottom w:val="none" w:sz="0" w:space="0" w:color="auto"/>
                        <w:right w:val="none" w:sz="0" w:space="0" w:color="auto"/>
                      </w:divBdr>
                      <w:divsChild>
                        <w:div w:id="1355351941">
                          <w:marLeft w:val="0"/>
                          <w:marRight w:val="0"/>
                          <w:marTop w:val="0"/>
                          <w:marBottom w:val="0"/>
                          <w:divBdr>
                            <w:top w:val="none" w:sz="0" w:space="0" w:color="auto"/>
                            <w:left w:val="none" w:sz="0" w:space="0" w:color="auto"/>
                            <w:bottom w:val="none" w:sz="0" w:space="0" w:color="auto"/>
                            <w:right w:val="none" w:sz="0" w:space="0" w:color="auto"/>
                          </w:divBdr>
                          <w:divsChild>
                            <w:div w:id="6016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034162">
      <w:bodyDiv w:val="1"/>
      <w:marLeft w:val="0"/>
      <w:marRight w:val="0"/>
      <w:marTop w:val="0"/>
      <w:marBottom w:val="0"/>
      <w:divBdr>
        <w:top w:val="none" w:sz="0" w:space="0" w:color="auto"/>
        <w:left w:val="none" w:sz="0" w:space="0" w:color="auto"/>
        <w:bottom w:val="none" w:sz="0" w:space="0" w:color="auto"/>
        <w:right w:val="none" w:sz="0" w:space="0" w:color="auto"/>
      </w:divBdr>
    </w:div>
    <w:div w:id="586692770">
      <w:bodyDiv w:val="1"/>
      <w:marLeft w:val="0"/>
      <w:marRight w:val="0"/>
      <w:marTop w:val="0"/>
      <w:marBottom w:val="0"/>
      <w:divBdr>
        <w:top w:val="none" w:sz="0" w:space="0" w:color="auto"/>
        <w:left w:val="none" w:sz="0" w:space="0" w:color="auto"/>
        <w:bottom w:val="none" w:sz="0" w:space="0" w:color="auto"/>
        <w:right w:val="none" w:sz="0" w:space="0" w:color="auto"/>
      </w:divBdr>
    </w:div>
    <w:div w:id="586891561">
      <w:bodyDiv w:val="1"/>
      <w:marLeft w:val="0"/>
      <w:marRight w:val="0"/>
      <w:marTop w:val="0"/>
      <w:marBottom w:val="0"/>
      <w:divBdr>
        <w:top w:val="none" w:sz="0" w:space="0" w:color="auto"/>
        <w:left w:val="none" w:sz="0" w:space="0" w:color="auto"/>
        <w:bottom w:val="none" w:sz="0" w:space="0" w:color="auto"/>
        <w:right w:val="none" w:sz="0" w:space="0" w:color="auto"/>
      </w:divBdr>
    </w:div>
    <w:div w:id="587690318">
      <w:bodyDiv w:val="1"/>
      <w:marLeft w:val="0"/>
      <w:marRight w:val="0"/>
      <w:marTop w:val="0"/>
      <w:marBottom w:val="0"/>
      <w:divBdr>
        <w:top w:val="none" w:sz="0" w:space="0" w:color="auto"/>
        <w:left w:val="none" w:sz="0" w:space="0" w:color="auto"/>
        <w:bottom w:val="none" w:sz="0" w:space="0" w:color="auto"/>
        <w:right w:val="none" w:sz="0" w:space="0" w:color="auto"/>
      </w:divBdr>
    </w:div>
    <w:div w:id="588346233">
      <w:bodyDiv w:val="1"/>
      <w:marLeft w:val="0"/>
      <w:marRight w:val="0"/>
      <w:marTop w:val="0"/>
      <w:marBottom w:val="0"/>
      <w:divBdr>
        <w:top w:val="none" w:sz="0" w:space="0" w:color="auto"/>
        <w:left w:val="none" w:sz="0" w:space="0" w:color="auto"/>
        <w:bottom w:val="none" w:sz="0" w:space="0" w:color="auto"/>
        <w:right w:val="none" w:sz="0" w:space="0" w:color="auto"/>
      </w:divBdr>
      <w:divsChild>
        <w:div w:id="1335063558">
          <w:marLeft w:val="480"/>
          <w:marRight w:val="0"/>
          <w:marTop w:val="0"/>
          <w:marBottom w:val="0"/>
          <w:divBdr>
            <w:top w:val="none" w:sz="0" w:space="0" w:color="auto"/>
            <w:left w:val="none" w:sz="0" w:space="0" w:color="auto"/>
            <w:bottom w:val="none" w:sz="0" w:space="0" w:color="auto"/>
            <w:right w:val="none" w:sz="0" w:space="0" w:color="auto"/>
          </w:divBdr>
        </w:div>
        <w:div w:id="443884499">
          <w:marLeft w:val="480"/>
          <w:marRight w:val="0"/>
          <w:marTop w:val="0"/>
          <w:marBottom w:val="0"/>
          <w:divBdr>
            <w:top w:val="none" w:sz="0" w:space="0" w:color="auto"/>
            <w:left w:val="none" w:sz="0" w:space="0" w:color="auto"/>
            <w:bottom w:val="none" w:sz="0" w:space="0" w:color="auto"/>
            <w:right w:val="none" w:sz="0" w:space="0" w:color="auto"/>
          </w:divBdr>
        </w:div>
        <w:div w:id="752631102">
          <w:marLeft w:val="480"/>
          <w:marRight w:val="0"/>
          <w:marTop w:val="0"/>
          <w:marBottom w:val="0"/>
          <w:divBdr>
            <w:top w:val="none" w:sz="0" w:space="0" w:color="auto"/>
            <w:left w:val="none" w:sz="0" w:space="0" w:color="auto"/>
            <w:bottom w:val="none" w:sz="0" w:space="0" w:color="auto"/>
            <w:right w:val="none" w:sz="0" w:space="0" w:color="auto"/>
          </w:divBdr>
        </w:div>
        <w:div w:id="852837581">
          <w:marLeft w:val="480"/>
          <w:marRight w:val="0"/>
          <w:marTop w:val="0"/>
          <w:marBottom w:val="0"/>
          <w:divBdr>
            <w:top w:val="none" w:sz="0" w:space="0" w:color="auto"/>
            <w:left w:val="none" w:sz="0" w:space="0" w:color="auto"/>
            <w:bottom w:val="none" w:sz="0" w:space="0" w:color="auto"/>
            <w:right w:val="none" w:sz="0" w:space="0" w:color="auto"/>
          </w:divBdr>
        </w:div>
        <w:div w:id="1698509512">
          <w:marLeft w:val="480"/>
          <w:marRight w:val="0"/>
          <w:marTop w:val="0"/>
          <w:marBottom w:val="0"/>
          <w:divBdr>
            <w:top w:val="none" w:sz="0" w:space="0" w:color="auto"/>
            <w:left w:val="none" w:sz="0" w:space="0" w:color="auto"/>
            <w:bottom w:val="none" w:sz="0" w:space="0" w:color="auto"/>
            <w:right w:val="none" w:sz="0" w:space="0" w:color="auto"/>
          </w:divBdr>
        </w:div>
        <w:div w:id="1414278610">
          <w:marLeft w:val="480"/>
          <w:marRight w:val="0"/>
          <w:marTop w:val="0"/>
          <w:marBottom w:val="0"/>
          <w:divBdr>
            <w:top w:val="none" w:sz="0" w:space="0" w:color="auto"/>
            <w:left w:val="none" w:sz="0" w:space="0" w:color="auto"/>
            <w:bottom w:val="none" w:sz="0" w:space="0" w:color="auto"/>
            <w:right w:val="none" w:sz="0" w:space="0" w:color="auto"/>
          </w:divBdr>
        </w:div>
        <w:div w:id="1393428985">
          <w:marLeft w:val="480"/>
          <w:marRight w:val="0"/>
          <w:marTop w:val="0"/>
          <w:marBottom w:val="0"/>
          <w:divBdr>
            <w:top w:val="none" w:sz="0" w:space="0" w:color="auto"/>
            <w:left w:val="none" w:sz="0" w:space="0" w:color="auto"/>
            <w:bottom w:val="none" w:sz="0" w:space="0" w:color="auto"/>
            <w:right w:val="none" w:sz="0" w:space="0" w:color="auto"/>
          </w:divBdr>
        </w:div>
        <w:div w:id="1686860056">
          <w:marLeft w:val="480"/>
          <w:marRight w:val="0"/>
          <w:marTop w:val="0"/>
          <w:marBottom w:val="0"/>
          <w:divBdr>
            <w:top w:val="none" w:sz="0" w:space="0" w:color="auto"/>
            <w:left w:val="none" w:sz="0" w:space="0" w:color="auto"/>
            <w:bottom w:val="none" w:sz="0" w:space="0" w:color="auto"/>
            <w:right w:val="none" w:sz="0" w:space="0" w:color="auto"/>
          </w:divBdr>
        </w:div>
        <w:div w:id="713231732">
          <w:marLeft w:val="480"/>
          <w:marRight w:val="0"/>
          <w:marTop w:val="0"/>
          <w:marBottom w:val="0"/>
          <w:divBdr>
            <w:top w:val="none" w:sz="0" w:space="0" w:color="auto"/>
            <w:left w:val="none" w:sz="0" w:space="0" w:color="auto"/>
            <w:bottom w:val="none" w:sz="0" w:space="0" w:color="auto"/>
            <w:right w:val="none" w:sz="0" w:space="0" w:color="auto"/>
          </w:divBdr>
        </w:div>
        <w:div w:id="2080861835">
          <w:marLeft w:val="480"/>
          <w:marRight w:val="0"/>
          <w:marTop w:val="0"/>
          <w:marBottom w:val="0"/>
          <w:divBdr>
            <w:top w:val="none" w:sz="0" w:space="0" w:color="auto"/>
            <w:left w:val="none" w:sz="0" w:space="0" w:color="auto"/>
            <w:bottom w:val="none" w:sz="0" w:space="0" w:color="auto"/>
            <w:right w:val="none" w:sz="0" w:space="0" w:color="auto"/>
          </w:divBdr>
        </w:div>
        <w:div w:id="1461221569">
          <w:marLeft w:val="480"/>
          <w:marRight w:val="0"/>
          <w:marTop w:val="0"/>
          <w:marBottom w:val="0"/>
          <w:divBdr>
            <w:top w:val="none" w:sz="0" w:space="0" w:color="auto"/>
            <w:left w:val="none" w:sz="0" w:space="0" w:color="auto"/>
            <w:bottom w:val="none" w:sz="0" w:space="0" w:color="auto"/>
            <w:right w:val="none" w:sz="0" w:space="0" w:color="auto"/>
          </w:divBdr>
        </w:div>
        <w:div w:id="1972907168">
          <w:marLeft w:val="480"/>
          <w:marRight w:val="0"/>
          <w:marTop w:val="0"/>
          <w:marBottom w:val="0"/>
          <w:divBdr>
            <w:top w:val="none" w:sz="0" w:space="0" w:color="auto"/>
            <w:left w:val="none" w:sz="0" w:space="0" w:color="auto"/>
            <w:bottom w:val="none" w:sz="0" w:space="0" w:color="auto"/>
            <w:right w:val="none" w:sz="0" w:space="0" w:color="auto"/>
          </w:divBdr>
        </w:div>
        <w:div w:id="1420522708">
          <w:marLeft w:val="480"/>
          <w:marRight w:val="0"/>
          <w:marTop w:val="0"/>
          <w:marBottom w:val="0"/>
          <w:divBdr>
            <w:top w:val="none" w:sz="0" w:space="0" w:color="auto"/>
            <w:left w:val="none" w:sz="0" w:space="0" w:color="auto"/>
            <w:bottom w:val="none" w:sz="0" w:space="0" w:color="auto"/>
            <w:right w:val="none" w:sz="0" w:space="0" w:color="auto"/>
          </w:divBdr>
        </w:div>
        <w:div w:id="2122452462">
          <w:marLeft w:val="480"/>
          <w:marRight w:val="0"/>
          <w:marTop w:val="0"/>
          <w:marBottom w:val="0"/>
          <w:divBdr>
            <w:top w:val="none" w:sz="0" w:space="0" w:color="auto"/>
            <w:left w:val="none" w:sz="0" w:space="0" w:color="auto"/>
            <w:bottom w:val="none" w:sz="0" w:space="0" w:color="auto"/>
            <w:right w:val="none" w:sz="0" w:space="0" w:color="auto"/>
          </w:divBdr>
        </w:div>
        <w:div w:id="789322172">
          <w:marLeft w:val="480"/>
          <w:marRight w:val="0"/>
          <w:marTop w:val="0"/>
          <w:marBottom w:val="0"/>
          <w:divBdr>
            <w:top w:val="none" w:sz="0" w:space="0" w:color="auto"/>
            <w:left w:val="none" w:sz="0" w:space="0" w:color="auto"/>
            <w:bottom w:val="none" w:sz="0" w:space="0" w:color="auto"/>
            <w:right w:val="none" w:sz="0" w:space="0" w:color="auto"/>
          </w:divBdr>
        </w:div>
        <w:div w:id="1179656833">
          <w:marLeft w:val="480"/>
          <w:marRight w:val="0"/>
          <w:marTop w:val="0"/>
          <w:marBottom w:val="0"/>
          <w:divBdr>
            <w:top w:val="none" w:sz="0" w:space="0" w:color="auto"/>
            <w:left w:val="none" w:sz="0" w:space="0" w:color="auto"/>
            <w:bottom w:val="none" w:sz="0" w:space="0" w:color="auto"/>
            <w:right w:val="none" w:sz="0" w:space="0" w:color="auto"/>
          </w:divBdr>
        </w:div>
        <w:div w:id="2112629065">
          <w:marLeft w:val="480"/>
          <w:marRight w:val="0"/>
          <w:marTop w:val="0"/>
          <w:marBottom w:val="0"/>
          <w:divBdr>
            <w:top w:val="none" w:sz="0" w:space="0" w:color="auto"/>
            <w:left w:val="none" w:sz="0" w:space="0" w:color="auto"/>
            <w:bottom w:val="none" w:sz="0" w:space="0" w:color="auto"/>
            <w:right w:val="none" w:sz="0" w:space="0" w:color="auto"/>
          </w:divBdr>
        </w:div>
        <w:div w:id="234245579">
          <w:marLeft w:val="480"/>
          <w:marRight w:val="0"/>
          <w:marTop w:val="0"/>
          <w:marBottom w:val="0"/>
          <w:divBdr>
            <w:top w:val="none" w:sz="0" w:space="0" w:color="auto"/>
            <w:left w:val="none" w:sz="0" w:space="0" w:color="auto"/>
            <w:bottom w:val="none" w:sz="0" w:space="0" w:color="auto"/>
            <w:right w:val="none" w:sz="0" w:space="0" w:color="auto"/>
          </w:divBdr>
        </w:div>
        <w:div w:id="1823815968">
          <w:marLeft w:val="480"/>
          <w:marRight w:val="0"/>
          <w:marTop w:val="0"/>
          <w:marBottom w:val="0"/>
          <w:divBdr>
            <w:top w:val="none" w:sz="0" w:space="0" w:color="auto"/>
            <w:left w:val="none" w:sz="0" w:space="0" w:color="auto"/>
            <w:bottom w:val="none" w:sz="0" w:space="0" w:color="auto"/>
            <w:right w:val="none" w:sz="0" w:space="0" w:color="auto"/>
          </w:divBdr>
        </w:div>
        <w:div w:id="403769466">
          <w:marLeft w:val="480"/>
          <w:marRight w:val="0"/>
          <w:marTop w:val="0"/>
          <w:marBottom w:val="0"/>
          <w:divBdr>
            <w:top w:val="none" w:sz="0" w:space="0" w:color="auto"/>
            <w:left w:val="none" w:sz="0" w:space="0" w:color="auto"/>
            <w:bottom w:val="none" w:sz="0" w:space="0" w:color="auto"/>
            <w:right w:val="none" w:sz="0" w:space="0" w:color="auto"/>
          </w:divBdr>
        </w:div>
        <w:div w:id="1764910852">
          <w:marLeft w:val="480"/>
          <w:marRight w:val="0"/>
          <w:marTop w:val="0"/>
          <w:marBottom w:val="0"/>
          <w:divBdr>
            <w:top w:val="none" w:sz="0" w:space="0" w:color="auto"/>
            <w:left w:val="none" w:sz="0" w:space="0" w:color="auto"/>
            <w:bottom w:val="none" w:sz="0" w:space="0" w:color="auto"/>
            <w:right w:val="none" w:sz="0" w:space="0" w:color="auto"/>
          </w:divBdr>
        </w:div>
        <w:div w:id="715273250">
          <w:marLeft w:val="480"/>
          <w:marRight w:val="0"/>
          <w:marTop w:val="0"/>
          <w:marBottom w:val="0"/>
          <w:divBdr>
            <w:top w:val="none" w:sz="0" w:space="0" w:color="auto"/>
            <w:left w:val="none" w:sz="0" w:space="0" w:color="auto"/>
            <w:bottom w:val="none" w:sz="0" w:space="0" w:color="auto"/>
            <w:right w:val="none" w:sz="0" w:space="0" w:color="auto"/>
          </w:divBdr>
        </w:div>
        <w:div w:id="1495141675">
          <w:marLeft w:val="480"/>
          <w:marRight w:val="0"/>
          <w:marTop w:val="0"/>
          <w:marBottom w:val="0"/>
          <w:divBdr>
            <w:top w:val="none" w:sz="0" w:space="0" w:color="auto"/>
            <w:left w:val="none" w:sz="0" w:space="0" w:color="auto"/>
            <w:bottom w:val="none" w:sz="0" w:space="0" w:color="auto"/>
            <w:right w:val="none" w:sz="0" w:space="0" w:color="auto"/>
          </w:divBdr>
        </w:div>
        <w:div w:id="86659002">
          <w:marLeft w:val="480"/>
          <w:marRight w:val="0"/>
          <w:marTop w:val="0"/>
          <w:marBottom w:val="0"/>
          <w:divBdr>
            <w:top w:val="none" w:sz="0" w:space="0" w:color="auto"/>
            <w:left w:val="none" w:sz="0" w:space="0" w:color="auto"/>
            <w:bottom w:val="none" w:sz="0" w:space="0" w:color="auto"/>
            <w:right w:val="none" w:sz="0" w:space="0" w:color="auto"/>
          </w:divBdr>
        </w:div>
        <w:div w:id="976641238">
          <w:marLeft w:val="480"/>
          <w:marRight w:val="0"/>
          <w:marTop w:val="0"/>
          <w:marBottom w:val="0"/>
          <w:divBdr>
            <w:top w:val="none" w:sz="0" w:space="0" w:color="auto"/>
            <w:left w:val="none" w:sz="0" w:space="0" w:color="auto"/>
            <w:bottom w:val="none" w:sz="0" w:space="0" w:color="auto"/>
            <w:right w:val="none" w:sz="0" w:space="0" w:color="auto"/>
          </w:divBdr>
        </w:div>
        <w:div w:id="448596287">
          <w:marLeft w:val="480"/>
          <w:marRight w:val="0"/>
          <w:marTop w:val="0"/>
          <w:marBottom w:val="0"/>
          <w:divBdr>
            <w:top w:val="none" w:sz="0" w:space="0" w:color="auto"/>
            <w:left w:val="none" w:sz="0" w:space="0" w:color="auto"/>
            <w:bottom w:val="none" w:sz="0" w:space="0" w:color="auto"/>
            <w:right w:val="none" w:sz="0" w:space="0" w:color="auto"/>
          </w:divBdr>
        </w:div>
        <w:div w:id="1889754982">
          <w:marLeft w:val="480"/>
          <w:marRight w:val="0"/>
          <w:marTop w:val="0"/>
          <w:marBottom w:val="0"/>
          <w:divBdr>
            <w:top w:val="none" w:sz="0" w:space="0" w:color="auto"/>
            <w:left w:val="none" w:sz="0" w:space="0" w:color="auto"/>
            <w:bottom w:val="none" w:sz="0" w:space="0" w:color="auto"/>
            <w:right w:val="none" w:sz="0" w:space="0" w:color="auto"/>
          </w:divBdr>
        </w:div>
        <w:div w:id="2034108097">
          <w:marLeft w:val="480"/>
          <w:marRight w:val="0"/>
          <w:marTop w:val="0"/>
          <w:marBottom w:val="0"/>
          <w:divBdr>
            <w:top w:val="none" w:sz="0" w:space="0" w:color="auto"/>
            <w:left w:val="none" w:sz="0" w:space="0" w:color="auto"/>
            <w:bottom w:val="none" w:sz="0" w:space="0" w:color="auto"/>
            <w:right w:val="none" w:sz="0" w:space="0" w:color="auto"/>
          </w:divBdr>
        </w:div>
        <w:div w:id="1230657306">
          <w:marLeft w:val="480"/>
          <w:marRight w:val="0"/>
          <w:marTop w:val="0"/>
          <w:marBottom w:val="0"/>
          <w:divBdr>
            <w:top w:val="none" w:sz="0" w:space="0" w:color="auto"/>
            <w:left w:val="none" w:sz="0" w:space="0" w:color="auto"/>
            <w:bottom w:val="none" w:sz="0" w:space="0" w:color="auto"/>
            <w:right w:val="none" w:sz="0" w:space="0" w:color="auto"/>
          </w:divBdr>
        </w:div>
        <w:div w:id="1353452766">
          <w:marLeft w:val="480"/>
          <w:marRight w:val="0"/>
          <w:marTop w:val="0"/>
          <w:marBottom w:val="0"/>
          <w:divBdr>
            <w:top w:val="none" w:sz="0" w:space="0" w:color="auto"/>
            <w:left w:val="none" w:sz="0" w:space="0" w:color="auto"/>
            <w:bottom w:val="none" w:sz="0" w:space="0" w:color="auto"/>
            <w:right w:val="none" w:sz="0" w:space="0" w:color="auto"/>
          </w:divBdr>
        </w:div>
        <w:div w:id="52049504">
          <w:marLeft w:val="480"/>
          <w:marRight w:val="0"/>
          <w:marTop w:val="0"/>
          <w:marBottom w:val="0"/>
          <w:divBdr>
            <w:top w:val="none" w:sz="0" w:space="0" w:color="auto"/>
            <w:left w:val="none" w:sz="0" w:space="0" w:color="auto"/>
            <w:bottom w:val="none" w:sz="0" w:space="0" w:color="auto"/>
            <w:right w:val="none" w:sz="0" w:space="0" w:color="auto"/>
          </w:divBdr>
        </w:div>
        <w:div w:id="549534050">
          <w:marLeft w:val="480"/>
          <w:marRight w:val="0"/>
          <w:marTop w:val="0"/>
          <w:marBottom w:val="0"/>
          <w:divBdr>
            <w:top w:val="none" w:sz="0" w:space="0" w:color="auto"/>
            <w:left w:val="none" w:sz="0" w:space="0" w:color="auto"/>
            <w:bottom w:val="none" w:sz="0" w:space="0" w:color="auto"/>
            <w:right w:val="none" w:sz="0" w:space="0" w:color="auto"/>
          </w:divBdr>
        </w:div>
        <w:div w:id="1887984845">
          <w:marLeft w:val="480"/>
          <w:marRight w:val="0"/>
          <w:marTop w:val="0"/>
          <w:marBottom w:val="0"/>
          <w:divBdr>
            <w:top w:val="none" w:sz="0" w:space="0" w:color="auto"/>
            <w:left w:val="none" w:sz="0" w:space="0" w:color="auto"/>
            <w:bottom w:val="none" w:sz="0" w:space="0" w:color="auto"/>
            <w:right w:val="none" w:sz="0" w:space="0" w:color="auto"/>
          </w:divBdr>
        </w:div>
        <w:div w:id="1160578739">
          <w:marLeft w:val="480"/>
          <w:marRight w:val="0"/>
          <w:marTop w:val="0"/>
          <w:marBottom w:val="0"/>
          <w:divBdr>
            <w:top w:val="none" w:sz="0" w:space="0" w:color="auto"/>
            <w:left w:val="none" w:sz="0" w:space="0" w:color="auto"/>
            <w:bottom w:val="none" w:sz="0" w:space="0" w:color="auto"/>
            <w:right w:val="none" w:sz="0" w:space="0" w:color="auto"/>
          </w:divBdr>
        </w:div>
        <w:div w:id="828132940">
          <w:marLeft w:val="480"/>
          <w:marRight w:val="0"/>
          <w:marTop w:val="0"/>
          <w:marBottom w:val="0"/>
          <w:divBdr>
            <w:top w:val="none" w:sz="0" w:space="0" w:color="auto"/>
            <w:left w:val="none" w:sz="0" w:space="0" w:color="auto"/>
            <w:bottom w:val="none" w:sz="0" w:space="0" w:color="auto"/>
            <w:right w:val="none" w:sz="0" w:space="0" w:color="auto"/>
          </w:divBdr>
        </w:div>
        <w:div w:id="2121221477">
          <w:marLeft w:val="480"/>
          <w:marRight w:val="0"/>
          <w:marTop w:val="0"/>
          <w:marBottom w:val="0"/>
          <w:divBdr>
            <w:top w:val="none" w:sz="0" w:space="0" w:color="auto"/>
            <w:left w:val="none" w:sz="0" w:space="0" w:color="auto"/>
            <w:bottom w:val="none" w:sz="0" w:space="0" w:color="auto"/>
            <w:right w:val="none" w:sz="0" w:space="0" w:color="auto"/>
          </w:divBdr>
        </w:div>
        <w:div w:id="909463114">
          <w:marLeft w:val="480"/>
          <w:marRight w:val="0"/>
          <w:marTop w:val="0"/>
          <w:marBottom w:val="0"/>
          <w:divBdr>
            <w:top w:val="none" w:sz="0" w:space="0" w:color="auto"/>
            <w:left w:val="none" w:sz="0" w:space="0" w:color="auto"/>
            <w:bottom w:val="none" w:sz="0" w:space="0" w:color="auto"/>
            <w:right w:val="none" w:sz="0" w:space="0" w:color="auto"/>
          </w:divBdr>
        </w:div>
        <w:div w:id="1644655712">
          <w:marLeft w:val="480"/>
          <w:marRight w:val="0"/>
          <w:marTop w:val="0"/>
          <w:marBottom w:val="0"/>
          <w:divBdr>
            <w:top w:val="none" w:sz="0" w:space="0" w:color="auto"/>
            <w:left w:val="none" w:sz="0" w:space="0" w:color="auto"/>
            <w:bottom w:val="none" w:sz="0" w:space="0" w:color="auto"/>
            <w:right w:val="none" w:sz="0" w:space="0" w:color="auto"/>
          </w:divBdr>
        </w:div>
        <w:div w:id="1024284843">
          <w:marLeft w:val="480"/>
          <w:marRight w:val="0"/>
          <w:marTop w:val="0"/>
          <w:marBottom w:val="0"/>
          <w:divBdr>
            <w:top w:val="none" w:sz="0" w:space="0" w:color="auto"/>
            <w:left w:val="none" w:sz="0" w:space="0" w:color="auto"/>
            <w:bottom w:val="none" w:sz="0" w:space="0" w:color="auto"/>
            <w:right w:val="none" w:sz="0" w:space="0" w:color="auto"/>
          </w:divBdr>
        </w:div>
        <w:div w:id="1138035116">
          <w:marLeft w:val="480"/>
          <w:marRight w:val="0"/>
          <w:marTop w:val="0"/>
          <w:marBottom w:val="0"/>
          <w:divBdr>
            <w:top w:val="none" w:sz="0" w:space="0" w:color="auto"/>
            <w:left w:val="none" w:sz="0" w:space="0" w:color="auto"/>
            <w:bottom w:val="none" w:sz="0" w:space="0" w:color="auto"/>
            <w:right w:val="none" w:sz="0" w:space="0" w:color="auto"/>
          </w:divBdr>
        </w:div>
        <w:div w:id="1381399789">
          <w:marLeft w:val="480"/>
          <w:marRight w:val="0"/>
          <w:marTop w:val="0"/>
          <w:marBottom w:val="0"/>
          <w:divBdr>
            <w:top w:val="none" w:sz="0" w:space="0" w:color="auto"/>
            <w:left w:val="none" w:sz="0" w:space="0" w:color="auto"/>
            <w:bottom w:val="none" w:sz="0" w:space="0" w:color="auto"/>
            <w:right w:val="none" w:sz="0" w:space="0" w:color="auto"/>
          </w:divBdr>
        </w:div>
        <w:div w:id="496385351">
          <w:marLeft w:val="480"/>
          <w:marRight w:val="0"/>
          <w:marTop w:val="0"/>
          <w:marBottom w:val="0"/>
          <w:divBdr>
            <w:top w:val="none" w:sz="0" w:space="0" w:color="auto"/>
            <w:left w:val="none" w:sz="0" w:space="0" w:color="auto"/>
            <w:bottom w:val="none" w:sz="0" w:space="0" w:color="auto"/>
            <w:right w:val="none" w:sz="0" w:space="0" w:color="auto"/>
          </w:divBdr>
        </w:div>
        <w:div w:id="613632558">
          <w:marLeft w:val="480"/>
          <w:marRight w:val="0"/>
          <w:marTop w:val="0"/>
          <w:marBottom w:val="0"/>
          <w:divBdr>
            <w:top w:val="none" w:sz="0" w:space="0" w:color="auto"/>
            <w:left w:val="none" w:sz="0" w:space="0" w:color="auto"/>
            <w:bottom w:val="none" w:sz="0" w:space="0" w:color="auto"/>
            <w:right w:val="none" w:sz="0" w:space="0" w:color="auto"/>
          </w:divBdr>
        </w:div>
        <w:div w:id="574517004">
          <w:marLeft w:val="480"/>
          <w:marRight w:val="0"/>
          <w:marTop w:val="0"/>
          <w:marBottom w:val="0"/>
          <w:divBdr>
            <w:top w:val="none" w:sz="0" w:space="0" w:color="auto"/>
            <w:left w:val="none" w:sz="0" w:space="0" w:color="auto"/>
            <w:bottom w:val="none" w:sz="0" w:space="0" w:color="auto"/>
            <w:right w:val="none" w:sz="0" w:space="0" w:color="auto"/>
          </w:divBdr>
        </w:div>
        <w:div w:id="1507553880">
          <w:marLeft w:val="480"/>
          <w:marRight w:val="0"/>
          <w:marTop w:val="0"/>
          <w:marBottom w:val="0"/>
          <w:divBdr>
            <w:top w:val="none" w:sz="0" w:space="0" w:color="auto"/>
            <w:left w:val="none" w:sz="0" w:space="0" w:color="auto"/>
            <w:bottom w:val="none" w:sz="0" w:space="0" w:color="auto"/>
            <w:right w:val="none" w:sz="0" w:space="0" w:color="auto"/>
          </w:divBdr>
        </w:div>
      </w:divsChild>
    </w:div>
    <w:div w:id="589850270">
      <w:bodyDiv w:val="1"/>
      <w:marLeft w:val="0"/>
      <w:marRight w:val="0"/>
      <w:marTop w:val="0"/>
      <w:marBottom w:val="0"/>
      <w:divBdr>
        <w:top w:val="none" w:sz="0" w:space="0" w:color="auto"/>
        <w:left w:val="none" w:sz="0" w:space="0" w:color="auto"/>
        <w:bottom w:val="none" w:sz="0" w:space="0" w:color="auto"/>
        <w:right w:val="none" w:sz="0" w:space="0" w:color="auto"/>
      </w:divBdr>
    </w:div>
    <w:div w:id="589967217">
      <w:bodyDiv w:val="1"/>
      <w:marLeft w:val="0"/>
      <w:marRight w:val="0"/>
      <w:marTop w:val="0"/>
      <w:marBottom w:val="0"/>
      <w:divBdr>
        <w:top w:val="none" w:sz="0" w:space="0" w:color="auto"/>
        <w:left w:val="none" w:sz="0" w:space="0" w:color="auto"/>
        <w:bottom w:val="none" w:sz="0" w:space="0" w:color="auto"/>
        <w:right w:val="none" w:sz="0" w:space="0" w:color="auto"/>
      </w:divBdr>
    </w:div>
    <w:div w:id="589974791">
      <w:bodyDiv w:val="1"/>
      <w:marLeft w:val="0"/>
      <w:marRight w:val="0"/>
      <w:marTop w:val="0"/>
      <w:marBottom w:val="0"/>
      <w:divBdr>
        <w:top w:val="none" w:sz="0" w:space="0" w:color="auto"/>
        <w:left w:val="none" w:sz="0" w:space="0" w:color="auto"/>
        <w:bottom w:val="none" w:sz="0" w:space="0" w:color="auto"/>
        <w:right w:val="none" w:sz="0" w:space="0" w:color="auto"/>
      </w:divBdr>
    </w:div>
    <w:div w:id="590359987">
      <w:bodyDiv w:val="1"/>
      <w:marLeft w:val="0"/>
      <w:marRight w:val="0"/>
      <w:marTop w:val="0"/>
      <w:marBottom w:val="0"/>
      <w:divBdr>
        <w:top w:val="none" w:sz="0" w:space="0" w:color="auto"/>
        <w:left w:val="none" w:sz="0" w:space="0" w:color="auto"/>
        <w:bottom w:val="none" w:sz="0" w:space="0" w:color="auto"/>
        <w:right w:val="none" w:sz="0" w:space="0" w:color="auto"/>
      </w:divBdr>
      <w:divsChild>
        <w:div w:id="2044283974">
          <w:marLeft w:val="480"/>
          <w:marRight w:val="0"/>
          <w:marTop w:val="0"/>
          <w:marBottom w:val="0"/>
          <w:divBdr>
            <w:top w:val="none" w:sz="0" w:space="0" w:color="auto"/>
            <w:left w:val="none" w:sz="0" w:space="0" w:color="auto"/>
            <w:bottom w:val="none" w:sz="0" w:space="0" w:color="auto"/>
            <w:right w:val="none" w:sz="0" w:space="0" w:color="auto"/>
          </w:divBdr>
        </w:div>
        <w:div w:id="1699086402">
          <w:marLeft w:val="480"/>
          <w:marRight w:val="0"/>
          <w:marTop w:val="0"/>
          <w:marBottom w:val="0"/>
          <w:divBdr>
            <w:top w:val="none" w:sz="0" w:space="0" w:color="auto"/>
            <w:left w:val="none" w:sz="0" w:space="0" w:color="auto"/>
            <w:bottom w:val="none" w:sz="0" w:space="0" w:color="auto"/>
            <w:right w:val="none" w:sz="0" w:space="0" w:color="auto"/>
          </w:divBdr>
        </w:div>
        <w:div w:id="512034403">
          <w:marLeft w:val="480"/>
          <w:marRight w:val="0"/>
          <w:marTop w:val="0"/>
          <w:marBottom w:val="0"/>
          <w:divBdr>
            <w:top w:val="none" w:sz="0" w:space="0" w:color="auto"/>
            <w:left w:val="none" w:sz="0" w:space="0" w:color="auto"/>
            <w:bottom w:val="none" w:sz="0" w:space="0" w:color="auto"/>
            <w:right w:val="none" w:sz="0" w:space="0" w:color="auto"/>
          </w:divBdr>
        </w:div>
        <w:div w:id="1502546512">
          <w:marLeft w:val="480"/>
          <w:marRight w:val="0"/>
          <w:marTop w:val="0"/>
          <w:marBottom w:val="0"/>
          <w:divBdr>
            <w:top w:val="none" w:sz="0" w:space="0" w:color="auto"/>
            <w:left w:val="none" w:sz="0" w:space="0" w:color="auto"/>
            <w:bottom w:val="none" w:sz="0" w:space="0" w:color="auto"/>
            <w:right w:val="none" w:sz="0" w:space="0" w:color="auto"/>
          </w:divBdr>
        </w:div>
        <w:div w:id="48961793">
          <w:marLeft w:val="480"/>
          <w:marRight w:val="0"/>
          <w:marTop w:val="0"/>
          <w:marBottom w:val="0"/>
          <w:divBdr>
            <w:top w:val="none" w:sz="0" w:space="0" w:color="auto"/>
            <w:left w:val="none" w:sz="0" w:space="0" w:color="auto"/>
            <w:bottom w:val="none" w:sz="0" w:space="0" w:color="auto"/>
            <w:right w:val="none" w:sz="0" w:space="0" w:color="auto"/>
          </w:divBdr>
        </w:div>
        <w:div w:id="843782967">
          <w:marLeft w:val="480"/>
          <w:marRight w:val="0"/>
          <w:marTop w:val="0"/>
          <w:marBottom w:val="0"/>
          <w:divBdr>
            <w:top w:val="none" w:sz="0" w:space="0" w:color="auto"/>
            <w:left w:val="none" w:sz="0" w:space="0" w:color="auto"/>
            <w:bottom w:val="none" w:sz="0" w:space="0" w:color="auto"/>
            <w:right w:val="none" w:sz="0" w:space="0" w:color="auto"/>
          </w:divBdr>
        </w:div>
        <w:div w:id="409230245">
          <w:marLeft w:val="480"/>
          <w:marRight w:val="0"/>
          <w:marTop w:val="0"/>
          <w:marBottom w:val="0"/>
          <w:divBdr>
            <w:top w:val="none" w:sz="0" w:space="0" w:color="auto"/>
            <w:left w:val="none" w:sz="0" w:space="0" w:color="auto"/>
            <w:bottom w:val="none" w:sz="0" w:space="0" w:color="auto"/>
            <w:right w:val="none" w:sz="0" w:space="0" w:color="auto"/>
          </w:divBdr>
        </w:div>
        <w:div w:id="558518493">
          <w:marLeft w:val="480"/>
          <w:marRight w:val="0"/>
          <w:marTop w:val="0"/>
          <w:marBottom w:val="0"/>
          <w:divBdr>
            <w:top w:val="none" w:sz="0" w:space="0" w:color="auto"/>
            <w:left w:val="none" w:sz="0" w:space="0" w:color="auto"/>
            <w:bottom w:val="none" w:sz="0" w:space="0" w:color="auto"/>
            <w:right w:val="none" w:sz="0" w:space="0" w:color="auto"/>
          </w:divBdr>
        </w:div>
        <w:div w:id="101219830">
          <w:marLeft w:val="480"/>
          <w:marRight w:val="0"/>
          <w:marTop w:val="0"/>
          <w:marBottom w:val="0"/>
          <w:divBdr>
            <w:top w:val="none" w:sz="0" w:space="0" w:color="auto"/>
            <w:left w:val="none" w:sz="0" w:space="0" w:color="auto"/>
            <w:bottom w:val="none" w:sz="0" w:space="0" w:color="auto"/>
            <w:right w:val="none" w:sz="0" w:space="0" w:color="auto"/>
          </w:divBdr>
        </w:div>
        <w:div w:id="765662044">
          <w:marLeft w:val="480"/>
          <w:marRight w:val="0"/>
          <w:marTop w:val="0"/>
          <w:marBottom w:val="0"/>
          <w:divBdr>
            <w:top w:val="none" w:sz="0" w:space="0" w:color="auto"/>
            <w:left w:val="none" w:sz="0" w:space="0" w:color="auto"/>
            <w:bottom w:val="none" w:sz="0" w:space="0" w:color="auto"/>
            <w:right w:val="none" w:sz="0" w:space="0" w:color="auto"/>
          </w:divBdr>
        </w:div>
        <w:div w:id="700476436">
          <w:marLeft w:val="480"/>
          <w:marRight w:val="0"/>
          <w:marTop w:val="0"/>
          <w:marBottom w:val="0"/>
          <w:divBdr>
            <w:top w:val="none" w:sz="0" w:space="0" w:color="auto"/>
            <w:left w:val="none" w:sz="0" w:space="0" w:color="auto"/>
            <w:bottom w:val="none" w:sz="0" w:space="0" w:color="auto"/>
            <w:right w:val="none" w:sz="0" w:space="0" w:color="auto"/>
          </w:divBdr>
        </w:div>
        <w:div w:id="1282489749">
          <w:marLeft w:val="480"/>
          <w:marRight w:val="0"/>
          <w:marTop w:val="0"/>
          <w:marBottom w:val="0"/>
          <w:divBdr>
            <w:top w:val="none" w:sz="0" w:space="0" w:color="auto"/>
            <w:left w:val="none" w:sz="0" w:space="0" w:color="auto"/>
            <w:bottom w:val="none" w:sz="0" w:space="0" w:color="auto"/>
            <w:right w:val="none" w:sz="0" w:space="0" w:color="auto"/>
          </w:divBdr>
        </w:div>
        <w:div w:id="2144227428">
          <w:marLeft w:val="480"/>
          <w:marRight w:val="0"/>
          <w:marTop w:val="0"/>
          <w:marBottom w:val="0"/>
          <w:divBdr>
            <w:top w:val="none" w:sz="0" w:space="0" w:color="auto"/>
            <w:left w:val="none" w:sz="0" w:space="0" w:color="auto"/>
            <w:bottom w:val="none" w:sz="0" w:space="0" w:color="auto"/>
            <w:right w:val="none" w:sz="0" w:space="0" w:color="auto"/>
          </w:divBdr>
        </w:div>
        <w:div w:id="1342394583">
          <w:marLeft w:val="480"/>
          <w:marRight w:val="0"/>
          <w:marTop w:val="0"/>
          <w:marBottom w:val="0"/>
          <w:divBdr>
            <w:top w:val="none" w:sz="0" w:space="0" w:color="auto"/>
            <w:left w:val="none" w:sz="0" w:space="0" w:color="auto"/>
            <w:bottom w:val="none" w:sz="0" w:space="0" w:color="auto"/>
            <w:right w:val="none" w:sz="0" w:space="0" w:color="auto"/>
          </w:divBdr>
        </w:div>
        <w:div w:id="768769827">
          <w:marLeft w:val="480"/>
          <w:marRight w:val="0"/>
          <w:marTop w:val="0"/>
          <w:marBottom w:val="0"/>
          <w:divBdr>
            <w:top w:val="none" w:sz="0" w:space="0" w:color="auto"/>
            <w:left w:val="none" w:sz="0" w:space="0" w:color="auto"/>
            <w:bottom w:val="none" w:sz="0" w:space="0" w:color="auto"/>
            <w:right w:val="none" w:sz="0" w:space="0" w:color="auto"/>
          </w:divBdr>
        </w:div>
        <w:div w:id="727923831">
          <w:marLeft w:val="480"/>
          <w:marRight w:val="0"/>
          <w:marTop w:val="0"/>
          <w:marBottom w:val="0"/>
          <w:divBdr>
            <w:top w:val="none" w:sz="0" w:space="0" w:color="auto"/>
            <w:left w:val="none" w:sz="0" w:space="0" w:color="auto"/>
            <w:bottom w:val="none" w:sz="0" w:space="0" w:color="auto"/>
            <w:right w:val="none" w:sz="0" w:space="0" w:color="auto"/>
          </w:divBdr>
        </w:div>
        <w:div w:id="1235429897">
          <w:marLeft w:val="480"/>
          <w:marRight w:val="0"/>
          <w:marTop w:val="0"/>
          <w:marBottom w:val="0"/>
          <w:divBdr>
            <w:top w:val="none" w:sz="0" w:space="0" w:color="auto"/>
            <w:left w:val="none" w:sz="0" w:space="0" w:color="auto"/>
            <w:bottom w:val="none" w:sz="0" w:space="0" w:color="auto"/>
            <w:right w:val="none" w:sz="0" w:space="0" w:color="auto"/>
          </w:divBdr>
        </w:div>
        <w:div w:id="722601056">
          <w:marLeft w:val="480"/>
          <w:marRight w:val="0"/>
          <w:marTop w:val="0"/>
          <w:marBottom w:val="0"/>
          <w:divBdr>
            <w:top w:val="none" w:sz="0" w:space="0" w:color="auto"/>
            <w:left w:val="none" w:sz="0" w:space="0" w:color="auto"/>
            <w:bottom w:val="none" w:sz="0" w:space="0" w:color="auto"/>
            <w:right w:val="none" w:sz="0" w:space="0" w:color="auto"/>
          </w:divBdr>
        </w:div>
        <w:div w:id="1151479099">
          <w:marLeft w:val="480"/>
          <w:marRight w:val="0"/>
          <w:marTop w:val="0"/>
          <w:marBottom w:val="0"/>
          <w:divBdr>
            <w:top w:val="none" w:sz="0" w:space="0" w:color="auto"/>
            <w:left w:val="none" w:sz="0" w:space="0" w:color="auto"/>
            <w:bottom w:val="none" w:sz="0" w:space="0" w:color="auto"/>
            <w:right w:val="none" w:sz="0" w:space="0" w:color="auto"/>
          </w:divBdr>
        </w:div>
        <w:div w:id="1081100811">
          <w:marLeft w:val="480"/>
          <w:marRight w:val="0"/>
          <w:marTop w:val="0"/>
          <w:marBottom w:val="0"/>
          <w:divBdr>
            <w:top w:val="none" w:sz="0" w:space="0" w:color="auto"/>
            <w:left w:val="none" w:sz="0" w:space="0" w:color="auto"/>
            <w:bottom w:val="none" w:sz="0" w:space="0" w:color="auto"/>
            <w:right w:val="none" w:sz="0" w:space="0" w:color="auto"/>
          </w:divBdr>
        </w:div>
        <w:div w:id="916786393">
          <w:marLeft w:val="480"/>
          <w:marRight w:val="0"/>
          <w:marTop w:val="0"/>
          <w:marBottom w:val="0"/>
          <w:divBdr>
            <w:top w:val="none" w:sz="0" w:space="0" w:color="auto"/>
            <w:left w:val="none" w:sz="0" w:space="0" w:color="auto"/>
            <w:bottom w:val="none" w:sz="0" w:space="0" w:color="auto"/>
            <w:right w:val="none" w:sz="0" w:space="0" w:color="auto"/>
          </w:divBdr>
        </w:div>
        <w:div w:id="703168441">
          <w:marLeft w:val="480"/>
          <w:marRight w:val="0"/>
          <w:marTop w:val="0"/>
          <w:marBottom w:val="0"/>
          <w:divBdr>
            <w:top w:val="none" w:sz="0" w:space="0" w:color="auto"/>
            <w:left w:val="none" w:sz="0" w:space="0" w:color="auto"/>
            <w:bottom w:val="none" w:sz="0" w:space="0" w:color="auto"/>
            <w:right w:val="none" w:sz="0" w:space="0" w:color="auto"/>
          </w:divBdr>
        </w:div>
        <w:div w:id="787045221">
          <w:marLeft w:val="480"/>
          <w:marRight w:val="0"/>
          <w:marTop w:val="0"/>
          <w:marBottom w:val="0"/>
          <w:divBdr>
            <w:top w:val="none" w:sz="0" w:space="0" w:color="auto"/>
            <w:left w:val="none" w:sz="0" w:space="0" w:color="auto"/>
            <w:bottom w:val="none" w:sz="0" w:space="0" w:color="auto"/>
            <w:right w:val="none" w:sz="0" w:space="0" w:color="auto"/>
          </w:divBdr>
        </w:div>
        <w:div w:id="2140607172">
          <w:marLeft w:val="480"/>
          <w:marRight w:val="0"/>
          <w:marTop w:val="0"/>
          <w:marBottom w:val="0"/>
          <w:divBdr>
            <w:top w:val="none" w:sz="0" w:space="0" w:color="auto"/>
            <w:left w:val="none" w:sz="0" w:space="0" w:color="auto"/>
            <w:bottom w:val="none" w:sz="0" w:space="0" w:color="auto"/>
            <w:right w:val="none" w:sz="0" w:space="0" w:color="auto"/>
          </w:divBdr>
        </w:div>
        <w:div w:id="1142310757">
          <w:marLeft w:val="480"/>
          <w:marRight w:val="0"/>
          <w:marTop w:val="0"/>
          <w:marBottom w:val="0"/>
          <w:divBdr>
            <w:top w:val="none" w:sz="0" w:space="0" w:color="auto"/>
            <w:left w:val="none" w:sz="0" w:space="0" w:color="auto"/>
            <w:bottom w:val="none" w:sz="0" w:space="0" w:color="auto"/>
            <w:right w:val="none" w:sz="0" w:space="0" w:color="auto"/>
          </w:divBdr>
        </w:div>
        <w:div w:id="1902716334">
          <w:marLeft w:val="480"/>
          <w:marRight w:val="0"/>
          <w:marTop w:val="0"/>
          <w:marBottom w:val="0"/>
          <w:divBdr>
            <w:top w:val="none" w:sz="0" w:space="0" w:color="auto"/>
            <w:left w:val="none" w:sz="0" w:space="0" w:color="auto"/>
            <w:bottom w:val="none" w:sz="0" w:space="0" w:color="auto"/>
            <w:right w:val="none" w:sz="0" w:space="0" w:color="auto"/>
          </w:divBdr>
        </w:div>
        <w:div w:id="1434476719">
          <w:marLeft w:val="480"/>
          <w:marRight w:val="0"/>
          <w:marTop w:val="0"/>
          <w:marBottom w:val="0"/>
          <w:divBdr>
            <w:top w:val="none" w:sz="0" w:space="0" w:color="auto"/>
            <w:left w:val="none" w:sz="0" w:space="0" w:color="auto"/>
            <w:bottom w:val="none" w:sz="0" w:space="0" w:color="auto"/>
            <w:right w:val="none" w:sz="0" w:space="0" w:color="auto"/>
          </w:divBdr>
        </w:div>
        <w:div w:id="118842897">
          <w:marLeft w:val="480"/>
          <w:marRight w:val="0"/>
          <w:marTop w:val="0"/>
          <w:marBottom w:val="0"/>
          <w:divBdr>
            <w:top w:val="none" w:sz="0" w:space="0" w:color="auto"/>
            <w:left w:val="none" w:sz="0" w:space="0" w:color="auto"/>
            <w:bottom w:val="none" w:sz="0" w:space="0" w:color="auto"/>
            <w:right w:val="none" w:sz="0" w:space="0" w:color="auto"/>
          </w:divBdr>
        </w:div>
        <w:div w:id="1676614406">
          <w:marLeft w:val="480"/>
          <w:marRight w:val="0"/>
          <w:marTop w:val="0"/>
          <w:marBottom w:val="0"/>
          <w:divBdr>
            <w:top w:val="none" w:sz="0" w:space="0" w:color="auto"/>
            <w:left w:val="none" w:sz="0" w:space="0" w:color="auto"/>
            <w:bottom w:val="none" w:sz="0" w:space="0" w:color="auto"/>
            <w:right w:val="none" w:sz="0" w:space="0" w:color="auto"/>
          </w:divBdr>
        </w:div>
        <w:div w:id="1994018856">
          <w:marLeft w:val="480"/>
          <w:marRight w:val="0"/>
          <w:marTop w:val="0"/>
          <w:marBottom w:val="0"/>
          <w:divBdr>
            <w:top w:val="none" w:sz="0" w:space="0" w:color="auto"/>
            <w:left w:val="none" w:sz="0" w:space="0" w:color="auto"/>
            <w:bottom w:val="none" w:sz="0" w:space="0" w:color="auto"/>
            <w:right w:val="none" w:sz="0" w:space="0" w:color="auto"/>
          </w:divBdr>
        </w:div>
        <w:div w:id="599533270">
          <w:marLeft w:val="480"/>
          <w:marRight w:val="0"/>
          <w:marTop w:val="0"/>
          <w:marBottom w:val="0"/>
          <w:divBdr>
            <w:top w:val="none" w:sz="0" w:space="0" w:color="auto"/>
            <w:left w:val="none" w:sz="0" w:space="0" w:color="auto"/>
            <w:bottom w:val="none" w:sz="0" w:space="0" w:color="auto"/>
            <w:right w:val="none" w:sz="0" w:space="0" w:color="auto"/>
          </w:divBdr>
        </w:div>
        <w:div w:id="2069918569">
          <w:marLeft w:val="480"/>
          <w:marRight w:val="0"/>
          <w:marTop w:val="0"/>
          <w:marBottom w:val="0"/>
          <w:divBdr>
            <w:top w:val="none" w:sz="0" w:space="0" w:color="auto"/>
            <w:left w:val="none" w:sz="0" w:space="0" w:color="auto"/>
            <w:bottom w:val="none" w:sz="0" w:space="0" w:color="auto"/>
            <w:right w:val="none" w:sz="0" w:space="0" w:color="auto"/>
          </w:divBdr>
        </w:div>
        <w:div w:id="441650821">
          <w:marLeft w:val="480"/>
          <w:marRight w:val="0"/>
          <w:marTop w:val="0"/>
          <w:marBottom w:val="0"/>
          <w:divBdr>
            <w:top w:val="none" w:sz="0" w:space="0" w:color="auto"/>
            <w:left w:val="none" w:sz="0" w:space="0" w:color="auto"/>
            <w:bottom w:val="none" w:sz="0" w:space="0" w:color="auto"/>
            <w:right w:val="none" w:sz="0" w:space="0" w:color="auto"/>
          </w:divBdr>
        </w:div>
        <w:div w:id="1244341216">
          <w:marLeft w:val="480"/>
          <w:marRight w:val="0"/>
          <w:marTop w:val="0"/>
          <w:marBottom w:val="0"/>
          <w:divBdr>
            <w:top w:val="none" w:sz="0" w:space="0" w:color="auto"/>
            <w:left w:val="none" w:sz="0" w:space="0" w:color="auto"/>
            <w:bottom w:val="none" w:sz="0" w:space="0" w:color="auto"/>
            <w:right w:val="none" w:sz="0" w:space="0" w:color="auto"/>
          </w:divBdr>
        </w:div>
        <w:div w:id="521822772">
          <w:marLeft w:val="480"/>
          <w:marRight w:val="0"/>
          <w:marTop w:val="0"/>
          <w:marBottom w:val="0"/>
          <w:divBdr>
            <w:top w:val="none" w:sz="0" w:space="0" w:color="auto"/>
            <w:left w:val="none" w:sz="0" w:space="0" w:color="auto"/>
            <w:bottom w:val="none" w:sz="0" w:space="0" w:color="auto"/>
            <w:right w:val="none" w:sz="0" w:space="0" w:color="auto"/>
          </w:divBdr>
        </w:div>
        <w:div w:id="1558928841">
          <w:marLeft w:val="480"/>
          <w:marRight w:val="0"/>
          <w:marTop w:val="0"/>
          <w:marBottom w:val="0"/>
          <w:divBdr>
            <w:top w:val="none" w:sz="0" w:space="0" w:color="auto"/>
            <w:left w:val="none" w:sz="0" w:space="0" w:color="auto"/>
            <w:bottom w:val="none" w:sz="0" w:space="0" w:color="auto"/>
            <w:right w:val="none" w:sz="0" w:space="0" w:color="auto"/>
          </w:divBdr>
        </w:div>
        <w:div w:id="1624578173">
          <w:marLeft w:val="480"/>
          <w:marRight w:val="0"/>
          <w:marTop w:val="0"/>
          <w:marBottom w:val="0"/>
          <w:divBdr>
            <w:top w:val="none" w:sz="0" w:space="0" w:color="auto"/>
            <w:left w:val="none" w:sz="0" w:space="0" w:color="auto"/>
            <w:bottom w:val="none" w:sz="0" w:space="0" w:color="auto"/>
            <w:right w:val="none" w:sz="0" w:space="0" w:color="auto"/>
          </w:divBdr>
        </w:div>
        <w:div w:id="1715305074">
          <w:marLeft w:val="480"/>
          <w:marRight w:val="0"/>
          <w:marTop w:val="0"/>
          <w:marBottom w:val="0"/>
          <w:divBdr>
            <w:top w:val="none" w:sz="0" w:space="0" w:color="auto"/>
            <w:left w:val="none" w:sz="0" w:space="0" w:color="auto"/>
            <w:bottom w:val="none" w:sz="0" w:space="0" w:color="auto"/>
            <w:right w:val="none" w:sz="0" w:space="0" w:color="auto"/>
          </w:divBdr>
        </w:div>
        <w:div w:id="134030904">
          <w:marLeft w:val="480"/>
          <w:marRight w:val="0"/>
          <w:marTop w:val="0"/>
          <w:marBottom w:val="0"/>
          <w:divBdr>
            <w:top w:val="none" w:sz="0" w:space="0" w:color="auto"/>
            <w:left w:val="none" w:sz="0" w:space="0" w:color="auto"/>
            <w:bottom w:val="none" w:sz="0" w:space="0" w:color="auto"/>
            <w:right w:val="none" w:sz="0" w:space="0" w:color="auto"/>
          </w:divBdr>
        </w:div>
        <w:div w:id="1358460828">
          <w:marLeft w:val="480"/>
          <w:marRight w:val="0"/>
          <w:marTop w:val="0"/>
          <w:marBottom w:val="0"/>
          <w:divBdr>
            <w:top w:val="none" w:sz="0" w:space="0" w:color="auto"/>
            <w:left w:val="none" w:sz="0" w:space="0" w:color="auto"/>
            <w:bottom w:val="none" w:sz="0" w:space="0" w:color="auto"/>
            <w:right w:val="none" w:sz="0" w:space="0" w:color="auto"/>
          </w:divBdr>
        </w:div>
        <w:div w:id="846598950">
          <w:marLeft w:val="480"/>
          <w:marRight w:val="0"/>
          <w:marTop w:val="0"/>
          <w:marBottom w:val="0"/>
          <w:divBdr>
            <w:top w:val="none" w:sz="0" w:space="0" w:color="auto"/>
            <w:left w:val="none" w:sz="0" w:space="0" w:color="auto"/>
            <w:bottom w:val="none" w:sz="0" w:space="0" w:color="auto"/>
            <w:right w:val="none" w:sz="0" w:space="0" w:color="auto"/>
          </w:divBdr>
        </w:div>
        <w:div w:id="570044174">
          <w:marLeft w:val="480"/>
          <w:marRight w:val="0"/>
          <w:marTop w:val="0"/>
          <w:marBottom w:val="0"/>
          <w:divBdr>
            <w:top w:val="none" w:sz="0" w:space="0" w:color="auto"/>
            <w:left w:val="none" w:sz="0" w:space="0" w:color="auto"/>
            <w:bottom w:val="none" w:sz="0" w:space="0" w:color="auto"/>
            <w:right w:val="none" w:sz="0" w:space="0" w:color="auto"/>
          </w:divBdr>
        </w:div>
        <w:div w:id="640114147">
          <w:marLeft w:val="480"/>
          <w:marRight w:val="0"/>
          <w:marTop w:val="0"/>
          <w:marBottom w:val="0"/>
          <w:divBdr>
            <w:top w:val="none" w:sz="0" w:space="0" w:color="auto"/>
            <w:left w:val="none" w:sz="0" w:space="0" w:color="auto"/>
            <w:bottom w:val="none" w:sz="0" w:space="0" w:color="auto"/>
            <w:right w:val="none" w:sz="0" w:space="0" w:color="auto"/>
          </w:divBdr>
        </w:div>
        <w:div w:id="767387469">
          <w:marLeft w:val="480"/>
          <w:marRight w:val="0"/>
          <w:marTop w:val="0"/>
          <w:marBottom w:val="0"/>
          <w:divBdr>
            <w:top w:val="none" w:sz="0" w:space="0" w:color="auto"/>
            <w:left w:val="none" w:sz="0" w:space="0" w:color="auto"/>
            <w:bottom w:val="none" w:sz="0" w:space="0" w:color="auto"/>
            <w:right w:val="none" w:sz="0" w:space="0" w:color="auto"/>
          </w:divBdr>
        </w:div>
        <w:div w:id="319385749">
          <w:marLeft w:val="480"/>
          <w:marRight w:val="0"/>
          <w:marTop w:val="0"/>
          <w:marBottom w:val="0"/>
          <w:divBdr>
            <w:top w:val="none" w:sz="0" w:space="0" w:color="auto"/>
            <w:left w:val="none" w:sz="0" w:space="0" w:color="auto"/>
            <w:bottom w:val="none" w:sz="0" w:space="0" w:color="auto"/>
            <w:right w:val="none" w:sz="0" w:space="0" w:color="auto"/>
          </w:divBdr>
        </w:div>
        <w:div w:id="1925991460">
          <w:marLeft w:val="480"/>
          <w:marRight w:val="0"/>
          <w:marTop w:val="0"/>
          <w:marBottom w:val="0"/>
          <w:divBdr>
            <w:top w:val="none" w:sz="0" w:space="0" w:color="auto"/>
            <w:left w:val="none" w:sz="0" w:space="0" w:color="auto"/>
            <w:bottom w:val="none" w:sz="0" w:space="0" w:color="auto"/>
            <w:right w:val="none" w:sz="0" w:space="0" w:color="auto"/>
          </w:divBdr>
        </w:div>
        <w:div w:id="910848125">
          <w:marLeft w:val="480"/>
          <w:marRight w:val="0"/>
          <w:marTop w:val="0"/>
          <w:marBottom w:val="0"/>
          <w:divBdr>
            <w:top w:val="none" w:sz="0" w:space="0" w:color="auto"/>
            <w:left w:val="none" w:sz="0" w:space="0" w:color="auto"/>
            <w:bottom w:val="none" w:sz="0" w:space="0" w:color="auto"/>
            <w:right w:val="none" w:sz="0" w:space="0" w:color="auto"/>
          </w:divBdr>
        </w:div>
        <w:div w:id="1472138631">
          <w:marLeft w:val="480"/>
          <w:marRight w:val="0"/>
          <w:marTop w:val="0"/>
          <w:marBottom w:val="0"/>
          <w:divBdr>
            <w:top w:val="none" w:sz="0" w:space="0" w:color="auto"/>
            <w:left w:val="none" w:sz="0" w:space="0" w:color="auto"/>
            <w:bottom w:val="none" w:sz="0" w:space="0" w:color="auto"/>
            <w:right w:val="none" w:sz="0" w:space="0" w:color="auto"/>
          </w:divBdr>
        </w:div>
        <w:div w:id="918292220">
          <w:marLeft w:val="480"/>
          <w:marRight w:val="0"/>
          <w:marTop w:val="0"/>
          <w:marBottom w:val="0"/>
          <w:divBdr>
            <w:top w:val="none" w:sz="0" w:space="0" w:color="auto"/>
            <w:left w:val="none" w:sz="0" w:space="0" w:color="auto"/>
            <w:bottom w:val="none" w:sz="0" w:space="0" w:color="auto"/>
            <w:right w:val="none" w:sz="0" w:space="0" w:color="auto"/>
          </w:divBdr>
        </w:div>
      </w:divsChild>
    </w:div>
    <w:div w:id="590548584">
      <w:bodyDiv w:val="1"/>
      <w:marLeft w:val="0"/>
      <w:marRight w:val="0"/>
      <w:marTop w:val="0"/>
      <w:marBottom w:val="0"/>
      <w:divBdr>
        <w:top w:val="none" w:sz="0" w:space="0" w:color="auto"/>
        <w:left w:val="none" w:sz="0" w:space="0" w:color="auto"/>
        <w:bottom w:val="none" w:sz="0" w:space="0" w:color="auto"/>
        <w:right w:val="none" w:sz="0" w:space="0" w:color="auto"/>
      </w:divBdr>
      <w:divsChild>
        <w:div w:id="1202397052">
          <w:marLeft w:val="480"/>
          <w:marRight w:val="0"/>
          <w:marTop w:val="0"/>
          <w:marBottom w:val="0"/>
          <w:divBdr>
            <w:top w:val="none" w:sz="0" w:space="0" w:color="auto"/>
            <w:left w:val="none" w:sz="0" w:space="0" w:color="auto"/>
            <w:bottom w:val="none" w:sz="0" w:space="0" w:color="auto"/>
            <w:right w:val="none" w:sz="0" w:space="0" w:color="auto"/>
          </w:divBdr>
        </w:div>
        <w:div w:id="1447969757">
          <w:marLeft w:val="480"/>
          <w:marRight w:val="0"/>
          <w:marTop w:val="0"/>
          <w:marBottom w:val="0"/>
          <w:divBdr>
            <w:top w:val="none" w:sz="0" w:space="0" w:color="auto"/>
            <w:left w:val="none" w:sz="0" w:space="0" w:color="auto"/>
            <w:bottom w:val="none" w:sz="0" w:space="0" w:color="auto"/>
            <w:right w:val="none" w:sz="0" w:space="0" w:color="auto"/>
          </w:divBdr>
        </w:div>
        <w:div w:id="1793742582">
          <w:marLeft w:val="480"/>
          <w:marRight w:val="0"/>
          <w:marTop w:val="0"/>
          <w:marBottom w:val="0"/>
          <w:divBdr>
            <w:top w:val="none" w:sz="0" w:space="0" w:color="auto"/>
            <w:left w:val="none" w:sz="0" w:space="0" w:color="auto"/>
            <w:bottom w:val="none" w:sz="0" w:space="0" w:color="auto"/>
            <w:right w:val="none" w:sz="0" w:space="0" w:color="auto"/>
          </w:divBdr>
        </w:div>
        <w:div w:id="1399744486">
          <w:marLeft w:val="480"/>
          <w:marRight w:val="0"/>
          <w:marTop w:val="0"/>
          <w:marBottom w:val="0"/>
          <w:divBdr>
            <w:top w:val="none" w:sz="0" w:space="0" w:color="auto"/>
            <w:left w:val="none" w:sz="0" w:space="0" w:color="auto"/>
            <w:bottom w:val="none" w:sz="0" w:space="0" w:color="auto"/>
            <w:right w:val="none" w:sz="0" w:space="0" w:color="auto"/>
          </w:divBdr>
        </w:div>
        <w:div w:id="825557784">
          <w:marLeft w:val="480"/>
          <w:marRight w:val="0"/>
          <w:marTop w:val="0"/>
          <w:marBottom w:val="0"/>
          <w:divBdr>
            <w:top w:val="none" w:sz="0" w:space="0" w:color="auto"/>
            <w:left w:val="none" w:sz="0" w:space="0" w:color="auto"/>
            <w:bottom w:val="none" w:sz="0" w:space="0" w:color="auto"/>
            <w:right w:val="none" w:sz="0" w:space="0" w:color="auto"/>
          </w:divBdr>
        </w:div>
        <w:div w:id="1391997044">
          <w:marLeft w:val="480"/>
          <w:marRight w:val="0"/>
          <w:marTop w:val="0"/>
          <w:marBottom w:val="0"/>
          <w:divBdr>
            <w:top w:val="none" w:sz="0" w:space="0" w:color="auto"/>
            <w:left w:val="none" w:sz="0" w:space="0" w:color="auto"/>
            <w:bottom w:val="none" w:sz="0" w:space="0" w:color="auto"/>
            <w:right w:val="none" w:sz="0" w:space="0" w:color="auto"/>
          </w:divBdr>
        </w:div>
        <w:div w:id="140850156">
          <w:marLeft w:val="480"/>
          <w:marRight w:val="0"/>
          <w:marTop w:val="0"/>
          <w:marBottom w:val="0"/>
          <w:divBdr>
            <w:top w:val="none" w:sz="0" w:space="0" w:color="auto"/>
            <w:left w:val="none" w:sz="0" w:space="0" w:color="auto"/>
            <w:bottom w:val="none" w:sz="0" w:space="0" w:color="auto"/>
            <w:right w:val="none" w:sz="0" w:space="0" w:color="auto"/>
          </w:divBdr>
        </w:div>
        <w:div w:id="1860653611">
          <w:marLeft w:val="480"/>
          <w:marRight w:val="0"/>
          <w:marTop w:val="0"/>
          <w:marBottom w:val="0"/>
          <w:divBdr>
            <w:top w:val="none" w:sz="0" w:space="0" w:color="auto"/>
            <w:left w:val="none" w:sz="0" w:space="0" w:color="auto"/>
            <w:bottom w:val="none" w:sz="0" w:space="0" w:color="auto"/>
            <w:right w:val="none" w:sz="0" w:space="0" w:color="auto"/>
          </w:divBdr>
        </w:div>
        <w:div w:id="1057165401">
          <w:marLeft w:val="480"/>
          <w:marRight w:val="0"/>
          <w:marTop w:val="0"/>
          <w:marBottom w:val="0"/>
          <w:divBdr>
            <w:top w:val="none" w:sz="0" w:space="0" w:color="auto"/>
            <w:left w:val="none" w:sz="0" w:space="0" w:color="auto"/>
            <w:bottom w:val="none" w:sz="0" w:space="0" w:color="auto"/>
            <w:right w:val="none" w:sz="0" w:space="0" w:color="auto"/>
          </w:divBdr>
        </w:div>
        <w:div w:id="23290358">
          <w:marLeft w:val="480"/>
          <w:marRight w:val="0"/>
          <w:marTop w:val="0"/>
          <w:marBottom w:val="0"/>
          <w:divBdr>
            <w:top w:val="none" w:sz="0" w:space="0" w:color="auto"/>
            <w:left w:val="none" w:sz="0" w:space="0" w:color="auto"/>
            <w:bottom w:val="none" w:sz="0" w:space="0" w:color="auto"/>
            <w:right w:val="none" w:sz="0" w:space="0" w:color="auto"/>
          </w:divBdr>
        </w:div>
        <w:div w:id="1776947877">
          <w:marLeft w:val="480"/>
          <w:marRight w:val="0"/>
          <w:marTop w:val="0"/>
          <w:marBottom w:val="0"/>
          <w:divBdr>
            <w:top w:val="none" w:sz="0" w:space="0" w:color="auto"/>
            <w:left w:val="none" w:sz="0" w:space="0" w:color="auto"/>
            <w:bottom w:val="none" w:sz="0" w:space="0" w:color="auto"/>
            <w:right w:val="none" w:sz="0" w:space="0" w:color="auto"/>
          </w:divBdr>
        </w:div>
        <w:div w:id="25757607">
          <w:marLeft w:val="480"/>
          <w:marRight w:val="0"/>
          <w:marTop w:val="0"/>
          <w:marBottom w:val="0"/>
          <w:divBdr>
            <w:top w:val="none" w:sz="0" w:space="0" w:color="auto"/>
            <w:left w:val="none" w:sz="0" w:space="0" w:color="auto"/>
            <w:bottom w:val="none" w:sz="0" w:space="0" w:color="auto"/>
            <w:right w:val="none" w:sz="0" w:space="0" w:color="auto"/>
          </w:divBdr>
        </w:div>
        <w:div w:id="50663573">
          <w:marLeft w:val="480"/>
          <w:marRight w:val="0"/>
          <w:marTop w:val="0"/>
          <w:marBottom w:val="0"/>
          <w:divBdr>
            <w:top w:val="none" w:sz="0" w:space="0" w:color="auto"/>
            <w:left w:val="none" w:sz="0" w:space="0" w:color="auto"/>
            <w:bottom w:val="none" w:sz="0" w:space="0" w:color="auto"/>
            <w:right w:val="none" w:sz="0" w:space="0" w:color="auto"/>
          </w:divBdr>
        </w:div>
        <w:div w:id="729353651">
          <w:marLeft w:val="480"/>
          <w:marRight w:val="0"/>
          <w:marTop w:val="0"/>
          <w:marBottom w:val="0"/>
          <w:divBdr>
            <w:top w:val="none" w:sz="0" w:space="0" w:color="auto"/>
            <w:left w:val="none" w:sz="0" w:space="0" w:color="auto"/>
            <w:bottom w:val="none" w:sz="0" w:space="0" w:color="auto"/>
            <w:right w:val="none" w:sz="0" w:space="0" w:color="auto"/>
          </w:divBdr>
        </w:div>
        <w:div w:id="565532125">
          <w:marLeft w:val="480"/>
          <w:marRight w:val="0"/>
          <w:marTop w:val="0"/>
          <w:marBottom w:val="0"/>
          <w:divBdr>
            <w:top w:val="none" w:sz="0" w:space="0" w:color="auto"/>
            <w:left w:val="none" w:sz="0" w:space="0" w:color="auto"/>
            <w:bottom w:val="none" w:sz="0" w:space="0" w:color="auto"/>
            <w:right w:val="none" w:sz="0" w:space="0" w:color="auto"/>
          </w:divBdr>
        </w:div>
        <w:div w:id="396633199">
          <w:marLeft w:val="480"/>
          <w:marRight w:val="0"/>
          <w:marTop w:val="0"/>
          <w:marBottom w:val="0"/>
          <w:divBdr>
            <w:top w:val="none" w:sz="0" w:space="0" w:color="auto"/>
            <w:left w:val="none" w:sz="0" w:space="0" w:color="auto"/>
            <w:bottom w:val="none" w:sz="0" w:space="0" w:color="auto"/>
            <w:right w:val="none" w:sz="0" w:space="0" w:color="auto"/>
          </w:divBdr>
        </w:div>
        <w:div w:id="1440375571">
          <w:marLeft w:val="480"/>
          <w:marRight w:val="0"/>
          <w:marTop w:val="0"/>
          <w:marBottom w:val="0"/>
          <w:divBdr>
            <w:top w:val="none" w:sz="0" w:space="0" w:color="auto"/>
            <w:left w:val="none" w:sz="0" w:space="0" w:color="auto"/>
            <w:bottom w:val="none" w:sz="0" w:space="0" w:color="auto"/>
            <w:right w:val="none" w:sz="0" w:space="0" w:color="auto"/>
          </w:divBdr>
        </w:div>
        <w:div w:id="127744388">
          <w:marLeft w:val="480"/>
          <w:marRight w:val="0"/>
          <w:marTop w:val="0"/>
          <w:marBottom w:val="0"/>
          <w:divBdr>
            <w:top w:val="none" w:sz="0" w:space="0" w:color="auto"/>
            <w:left w:val="none" w:sz="0" w:space="0" w:color="auto"/>
            <w:bottom w:val="none" w:sz="0" w:space="0" w:color="auto"/>
            <w:right w:val="none" w:sz="0" w:space="0" w:color="auto"/>
          </w:divBdr>
        </w:div>
        <w:div w:id="1088312552">
          <w:marLeft w:val="480"/>
          <w:marRight w:val="0"/>
          <w:marTop w:val="0"/>
          <w:marBottom w:val="0"/>
          <w:divBdr>
            <w:top w:val="none" w:sz="0" w:space="0" w:color="auto"/>
            <w:left w:val="none" w:sz="0" w:space="0" w:color="auto"/>
            <w:bottom w:val="none" w:sz="0" w:space="0" w:color="auto"/>
            <w:right w:val="none" w:sz="0" w:space="0" w:color="auto"/>
          </w:divBdr>
        </w:div>
        <w:div w:id="343552937">
          <w:marLeft w:val="480"/>
          <w:marRight w:val="0"/>
          <w:marTop w:val="0"/>
          <w:marBottom w:val="0"/>
          <w:divBdr>
            <w:top w:val="none" w:sz="0" w:space="0" w:color="auto"/>
            <w:left w:val="none" w:sz="0" w:space="0" w:color="auto"/>
            <w:bottom w:val="none" w:sz="0" w:space="0" w:color="auto"/>
            <w:right w:val="none" w:sz="0" w:space="0" w:color="auto"/>
          </w:divBdr>
        </w:div>
        <w:div w:id="713118301">
          <w:marLeft w:val="480"/>
          <w:marRight w:val="0"/>
          <w:marTop w:val="0"/>
          <w:marBottom w:val="0"/>
          <w:divBdr>
            <w:top w:val="none" w:sz="0" w:space="0" w:color="auto"/>
            <w:left w:val="none" w:sz="0" w:space="0" w:color="auto"/>
            <w:bottom w:val="none" w:sz="0" w:space="0" w:color="auto"/>
            <w:right w:val="none" w:sz="0" w:space="0" w:color="auto"/>
          </w:divBdr>
        </w:div>
        <w:div w:id="761075523">
          <w:marLeft w:val="480"/>
          <w:marRight w:val="0"/>
          <w:marTop w:val="0"/>
          <w:marBottom w:val="0"/>
          <w:divBdr>
            <w:top w:val="none" w:sz="0" w:space="0" w:color="auto"/>
            <w:left w:val="none" w:sz="0" w:space="0" w:color="auto"/>
            <w:bottom w:val="none" w:sz="0" w:space="0" w:color="auto"/>
            <w:right w:val="none" w:sz="0" w:space="0" w:color="auto"/>
          </w:divBdr>
        </w:div>
        <w:div w:id="126431880">
          <w:marLeft w:val="480"/>
          <w:marRight w:val="0"/>
          <w:marTop w:val="0"/>
          <w:marBottom w:val="0"/>
          <w:divBdr>
            <w:top w:val="none" w:sz="0" w:space="0" w:color="auto"/>
            <w:left w:val="none" w:sz="0" w:space="0" w:color="auto"/>
            <w:bottom w:val="none" w:sz="0" w:space="0" w:color="auto"/>
            <w:right w:val="none" w:sz="0" w:space="0" w:color="auto"/>
          </w:divBdr>
        </w:div>
        <w:div w:id="111167493">
          <w:marLeft w:val="480"/>
          <w:marRight w:val="0"/>
          <w:marTop w:val="0"/>
          <w:marBottom w:val="0"/>
          <w:divBdr>
            <w:top w:val="none" w:sz="0" w:space="0" w:color="auto"/>
            <w:left w:val="none" w:sz="0" w:space="0" w:color="auto"/>
            <w:bottom w:val="none" w:sz="0" w:space="0" w:color="auto"/>
            <w:right w:val="none" w:sz="0" w:space="0" w:color="auto"/>
          </w:divBdr>
        </w:div>
        <w:div w:id="236064070">
          <w:marLeft w:val="480"/>
          <w:marRight w:val="0"/>
          <w:marTop w:val="0"/>
          <w:marBottom w:val="0"/>
          <w:divBdr>
            <w:top w:val="none" w:sz="0" w:space="0" w:color="auto"/>
            <w:left w:val="none" w:sz="0" w:space="0" w:color="auto"/>
            <w:bottom w:val="none" w:sz="0" w:space="0" w:color="auto"/>
            <w:right w:val="none" w:sz="0" w:space="0" w:color="auto"/>
          </w:divBdr>
        </w:div>
        <w:div w:id="917638757">
          <w:marLeft w:val="480"/>
          <w:marRight w:val="0"/>
          <w:marTop w:val="0"/>
          <w:marBottom w:val="0"/>
          <w:divBdr>
            <w:top w:val="none" w:sz="0" w:space="0" w:color="auto"/>
            <w:left w:val="none" w:sz="0" w:space="0" w:color="auto"/>
            <w:bottom w:val="none" w:sz="0" w:space="0" w:color="auto"/>
            <w:right w:val="none" w:sz="0" w:space="0" w:color="auto"/>
          </w:divBdr>
        </w:div>
        <w:div w:id="945960131">
          <w:marLeft w:val="480"/>
          <w:marRight w:val="0"/>
          <w:marTop w:val="0"/>
          <w:marBottom w:val="0"/>
          <w:divBdr>
            <w:top w:val="none" w:sz="0" w:space="0" w:color="auto"/>
            <w:left w:val="none" w:sz="0" w:space="0" w:color="auto"/>
            <w:bottom w:val="none" w:sz="0" w:space="0" w:color="auto"/>
            <w:right w:val="none" w:sz="0" w:space="0" w:color="auto"/>
          </w:divBdr>
        </w:div>
        <w:div w:id="1297485812">
          <w:marLeft w:val="480"/>
          <w:marRight w:val="0"/>
          <w:marTop w:val="0"/>
          <w:marBottom w:val="0"/>
          <w:divBdr>
            <w:top w:val="none" w:sz="0" w:space="0" w:color="auto"/>
            <w:left w:val="none" w:sz="0" w:space="0" w:color="auto"/>
            <w:bottom w:val="none" w:sz="0" w:space="0" w:color="auto"/>
            <w:right w:val="none" w:sz="0" w:space="0" w:color="auto"/>
          </w:divBdr>
        </w:div>
        <w:div w:id="393311240">
          <w:marLeft w:val="480"/>
          <w:marRight w:val="0"/>
          <w:marTop w:val="0"/>
          <w:marBottom w:val="0"/>
          <w:divBdr>
            <w:top w:val="none" w:sz="0" w:space="0" w:color="auto"/>
            <w:left w:val="none" w:sz="0" w:space="0" w:color="auto"/>
            <w:bottom w:val="none" w:sz="0" w:space="0" w:color="auto"/>
            <w:right w:val="none" w:sz="0" w:space="0" w:color="auto"/>
          </w:divBdr>
        </w:div>
        <w:div w:id="1670862560">
          <w:marLeft w:val="480"/>
          <w:marRight w:val="0"/>
          <w:marTop w:val="0"/>
          <w:marBottom w:val="0"/>
          <w:divBdr>
            <w:top w:val="none" w:sz="0" w:space="0" w:color="auto"/>
            <w:left w:val="none" w:sz="0" w:space="0" w:color="auto"/>
            <w:bottom w:val="none" w:sz="0" w:space="0" w:color="auto"/>
            <w:right w:val="none" w:sz="0" w:space="0" w:color="auto"/>
          </w:divBdr>
        </w:div>
        <w:div w:id="855198113">
          <w:marLeft w:val="480"/>
          <w:marRight w:val="0"/>
          <w:marTop w:val="0"/>
          <w:marBottom w:val="0"/>
          <w:divBdr>
            <w:top w:val="none" w:sz="0" w:space="0" w:color="auto"/>
            <w:left w:val="none" w:sz="0" w:space="0" w:color="auto"/>
            <w:bottom w:val="none" w:sz="0" w:space="0" w:color="auto"/>
            <w:right w:val="none" w:sz="0" w:space="0" w:color="auto"/>
          </w:divBdr>
        </w:div>
        <w:div w:id="610630747">
          <w:marLeft w:val="480"/>
          <w:marRight w:val="0"/>
          <w:marTop w:val="0"/>
          <w:marBottom w:val="0"/>
          <w:divBdr>
            <w:top w:val="none" w:sz="0" w:space="0" w:color="auto"/>
            <w:left w:val="none" w:sz="0" w:space="0" w:color="auto"/>
            <w:bottom w:val="none" w:sz="0" w:space="0" w:color="auto"/>
            <w:right w:val="none" w:sz="0" w:space="0" w:color="auto"/>
          </w:divBdr>
        </w:div>
        <w:div w:id="462622462">
          <w:marLeft w:val="480"/>
          <w:marRight w:val="0"/>
          <w:marTop w:val="0"/>
          <w:marBottom w:val="0"/>
          <w:divBdr>
            <w:top w:val="none" w:sz="0" w:space="0" w:color="auto"/>
            <w:left w:val="none" w:sz="0" w:space="0" w:color="auto"/>
            <w:bottom w:val="none" w:sz="0" w:space="0" w:color="auto"/>
            <w:right w:val="none" w:sz="0" w:space="0" w:color="auto"/>
          </w:divBdr>
        </w:div>
        <w:div w:id="2011443778">
          <w:marLeft w:val="480"/>
          <w:marRight w:val="0"/>
          <w:marTop w:val="0"/>
          <w:marBottom w:val="0"/>
          <w:divBdr>
            <w:top w:val="none" w:sz="0" w:space="0" w:color="auto"/>
            <w:left w:val="none" w:sz="0" w:space="0" w:color="auto"/>
            <w:bottom w:val="none" w:sz="0" w:space="0" w:color="auto"/>
            <w:right w:val="none" w:sz="0" w:space="0" w:color="auto"/>
          </w:divBdr>
        </w:div>
        <w:div w:id="2115594634">
          <w:marLeft w:val="480"/>
          <w:marRight w:val="0"/>
          <w:marTop w:val="0"/>
          <w:marBottom w:val="0"/>
          <w:divBdr>
            <w:top w:val="none" w:sz="0" w:space="0" w:color="auto"/>
            <w:left w:val="none" w:sz="0" w:space="0" w:color="auto"/>
            <w:bottom w:val="none" w:sz="0" w:space="0" w:color="auto"/>
            <w:right w:val="none" w:sz="0" w:space="0" w:color="auto"/>
          </w:divBdr>
        </w:div>
        <w:div w:id="987829399">
          <w:marLeft w:val="480"/>
          <w:marRight w:val="0"/>
          <w:marTop w:val="0"/>
          <w:marBottom w:val="0"/>
          <w:divBdr>
            <w:top w:val="none" w:sz="0" w:space="0" w:color="auto"/>
            <w:left w:val="none" w:sz="0" w:space="0" w:color="auto"/>
            <w:bottom w:val="none" w:sz="0" w:space="0" w:color="auto"/>
            <w:right w:val="none" w:sz="0" w:space="0" w:color="auto"/>
          </w:divBdr>
        </w:div>
        <w:div w:id="1409695938">
          <w:marLeft w:val="480"/>
          <w:marRight w:val="0"/>
          <w:marTop w:val="0"/>
          <w:marBottom w:val="0"/>
          <w:divBdr>
            <w:top w:val="none" w:sz="0" w:space="0" w:color="auto"/>
            <w:left w:val="none" w:sz="0" w:space="0" w:color="auto"/>
            <w:bottom w:val="none" w:sz="0" w:space="0" w:color="auto"/>
            <w:right w:val="none" w:sz="0" w:space="0" w:color="auto"/>
          </w:divBdr>
        </w:div>
        <w:div w:id="1739746513">
          <w:marLeft w:val="480"/>
          <w:marRight w:val="0"/>
          <w:marTop w:val="0"/>
          <w:marBottom w:val="0"/>
          <w:divBdr>
            <w:top w:val="none" w:sz="0" w:space="0" w:color="auto"/>
            <w:left w:val="none" w:sz="0" w:space="0" w:color="auto"/>
            <w:bottom w:val="none" w:sz="0" w:space="0" w:color="auto"/>
            <w:right w:val="none" w:sz="0" w:space="0" w:color="auto"/>
          </w:divBdr>
        </w:div>
        <w:div w:id="2136481553">
          <w:marLeft w:val="480"/>
          <w:marRight w:val="0"/>
          <w:marTop w:val="0"/>
          <w:marBottom w:val="0"/>
          <w:divBdr>
            <w:top w:val="none" w:sz="0" w:space="0" w:color="auto"/>
            <w:left w:val="none" w:sz="0" w:space="0" w:color="auto"/>
            <w:bottom w:val="none" w:sz="0" w:space="0" w:color="auto"/>
            <w:right w:val="none" w:sz="0" w:space="0" w:color="auto"/>
          </w:divBdr>
        </w:div>
        <w:div w:id="87776942">
          <w:marLeft w:val="480"/>
          <w:marRight w:val="0"/>
          <w:marTop w:val="0"/>
          <w:marBottom w:val="0"/>
          <w:divBdr>
            <w:top w:val="none" w:sz="0" w:space="0" w:color="auto"/>
            <w:left w:val="none" w:sz="0" w:space="0" w:color="auto"/>
            <w:bottom w:val="none" w:sz="0" w:space="0" w:color="auto"/>
            <w:right w:val="none" w:sz="0" w:space="0" w:color="auto"/>
          </w:divBdr>
        </w:div>
        <w:div w:id="599686061">
          <w:marLeft w:val="480"/>
          <w:marRight w:val="0"/>
          <w:marTop w:val="0"/>
          <w:marBottom w:val="0"/>
          <w:divBdr>
            <w:top w:val="none" w:sz="0" w:space="0" w:color="auto"/>
            <w:left w:val="none" w:sz="0" w:space="0" w:color="auto"/>
            <w:bottom w:val="none" w:sz="0" w:space="0" w:color="auto"/>
            <w:right w:val="none" w:sz="0" w:space="0" w:color="auto"/>
          </w:divBdr>
        </w:div>
        <w:div w:id="1980307162">
          <w:marLeft w:val="480"/>
          <w:marRight w:val="0"/>
          <w:marTop w:val="0"/>
          <w:marBottom w:val="0"/>
          <w:divBdr>
            <w:top w:val="none" w:sz="0" w:space="0" w:color="auto"/>
            <w:left w:val="none" w:sz="0" w:space="0" w:color="auto"/>
            <w:bottom w:val="none" w:sz="0" w:space="0" w:color="auto"/>
            <w:right w:val="none" w:sz="0" w:space="0" w:color="auto"/>
          </w:divBdr>
        </w:div>
        <w:div w:id="346755379">
          <w:marLeft w:val="480"/>
          <w:marRight w:val="0"/>
          <w:marTop w:val="0"/>
          <w:marBottom w:val="0"/>
          <w:divBdr>
            <w:top w:val="none" w:sz="0" w:space="0" w:color="auto"/>
            <w:left w:val="none" w:sz="0" w:space="0" w:color="auto"/>
            <w:bottom w:val="none" w:sz="0" w:space="0" w:color="auto"/>
            <w:right w:val="none" w:sz="0" w:space="0" w:color="auto"/>
          </w:divBdr>
        </w:div>
        <w:div w:id="174610311">
          <w:marLeft w:val="480"/>
          <w:marRight w:val="0"/>
          <w:marTop w:val="0"/>
          <w:marBottom w:val="0"/>
          <w:divBdr>
            <w:top w:val="none" w:sz="0" w:space="0" w:color="auto"/>
            <w:left w:val="none" w:sz="0" w:space="0" w:color="auto"/>
            <w:bottom w:val="none" w:sz="0" w:space="0" w:color="auto"/>
            <w:right w:val="none" w:sz="0" w:space="0" w:color="auto"/>
          </w:divBdr>
        </w:div>
        <w:div w:id="1056666309">
          <w:marLeft w:val="480"/>
          <w:marRight w:val="0"/>
          <w:marTop w:val="0"/>
          <w:marBottom w:val="0"/>
          <w:divBdr>
            <w:top w:val="none" w:sz="0" w:space="0" w:color="auto"/>
            <w:left w:val="none" w:sz="0" w:space="0" w:color="auto"/>
            <w:bottom w:val="none" w:sz="0" w:space="0" w:color="auto"/>
            <w:right w:val="none" w:sz="0" w:space="0" w:color="auto"/>
          </w:divBdr>
        </w:div>
      </w:divsChild>
    </w:div>
    <w:div w:id="590895465">
      <w:bodyDiv w:val="1"/>
      <w:marLeft w:val="0"/>
      <w:marRight w:val="0"/>
      <w:marTop w:val="0"/>
      <w:marBottom w:val="0"/>
      <w:divBdr>
        <w:top w:val="none" w:sz="0" w:space="0" w:color="auto"/>
        <w:left w:val="none" w:sz="0" w:space="0" w:color="auto"/>
        <w:bottom w:val="none" w:sz="0" w:space="0" w:color="auto"/>
        <w:right w:val="none" w:sz="0" w:space="0" w:color="auto"/>
      </w:divBdr>
      <w:divsChild>
        <w:div w:id="1500000261">
          <w:marLeft w:val="480"/>
          <w:marRight w:val="0"/>
          <w:marTop w:val="0"/>
          <w:marBottom w:val="0"/>
          <w:divBdr>
            <w:top w:val="none" w:sz="0" w:space="0" w:color="auto"/>
            <w:left w:val="none" w:sz="0" w:space="0" w:color="auto"/>
            <w:bottom w:val="none" w:sz="0" w:space="0" w:color="auto"/>
            <w:right w:val="none" w:sz="0" w:space="0" w:color="auto"/>
          </w:divBdr>
        </w:div>
        <w:div w:id="1212889232">
          <w:marLeft w:val="480"/>
          <w:marRight w:val="0"/>
          <w:marTop w:val="0"/>
          <w:marBottom w:val="0"/>
          <w:divBdr>
            <w:top w:val="none" w:sz="0" w:space="0" w:color="auto"/>
            <w:left w:val="none" w:sz="0" w:space="0" w:color="auto"/>
            <w:bottom w:val="none" w:sz="0" w:space="0" w:color="auto"/>
            <w:right w:val="none" w:sz="0" w:space="0" w:color="auto"/>
          </w:divBdr>
        </w:div>
        <w:div w:id="1947738004">
          <w:marLeft w:val="480"/>
          <w:marRight w:val="0"/>
          <w:marTop w:val="0"/>
          <w:marBottom w:val="0"/>
          <w:divBdr>
            <w:top w:val="none" w:sz="0" w:space="0" w:color="auto"/>
            <w:left w:val="none" w:sz="0" w:space="0" w:color="auto"/>
            <w:bottom w:val="none" w:sz="0" w:space="0" w:color="auto"/>
            <w:right w:val="none" w:sz="0" w:space="0" w:color="auto"/>
          </w:divBdr>
        </w:div>
        <w:div w:id="644242909">
          <w:marLeft w:val="480"/>
          <w:marRight w:val="0"/>
          <w:marTop w:val="0"/>
          <w:marBottom w:val="0"/>
          <w:divBdr>
            <w:top w:val="none" w:sz="0" w:space="0" w:color="auto"/>
            <w:left w:val="none" w:sz="0" w:space="0" w:color="auto"/>
            <w:bottom w:val="none" w:sz="0" w:space="0" w:color="auto"/>
            <w:right w:val="none" w:sz="0" w:space="0" w:color="auto"/>
          </w:divBdr>
        </w:div>
        <w:div w:id="68964118">
          <w:marLeft w:val="480"/>
          <w:marRight w:val="0"/>
          <w:marTop w:val="0"/>
          <w:marBottom w:val="0"/>
          <w:divBdr>
            <w:top w:val="none" w:sz="0" w:space="0" w:color="auto"/>
            <w:left w:val="none" w:sz="0" w:space="0" w:color="auto"/>
            <w:bottom w:val="none" w:sz="0" w:space="0" w:color="auto"/>
            <w:right w:val="none" w:sz="0" w:space="0" w:color="auto"/>
          </w:divBdr>
        </w:div>
        <w:div w:id="1414470250">
          <w:marLeft w:val="480"/>
          <w:marRight w:val="0"/>
          <w:marTop w:val="0"/>
          <w:marBottom w:val="0"/>
          <w:divBdr>
            <w:top w:val="none" w:sz="0" w:space="0" w:color="auto"/>
            <w:left w:val="none" w:sz="0" w:space="0" w:color="auto"/>
            <w:bottom w:val="none" w:sz="0" w:space="0" w:color="auto"/>
            <w:right w:val="none" w:sz="0" w:space="0" w:color="auto"/>
          </w:divBdr>
        </w:div>
        <w:div w:id="375005435">
          <w:marLeft w:val="480"/>
          <w:marRight w:val="0"/>
          <w:marTop w:val="0"/>
          <w:marBottom w:val="0"/>
          <w:divBdr>
            <w:top w:val="none" w:sz="0" w:space="0" w:color="auto"/>
            <w:left w:val="none" w:sz="0" w:space="0" w:color="auto"/>
            <w:bottom w:val="none" w:sz="0" w:space="0" w:color="auto"/>
            <w:right w:val="none" w:sz="0" w:space="0" w:color="auto"/>
          </w:divBdr>
        </w:div>
        <w:div w:id="1805073800">
          <w:marLeft w:val="480"/>
          <w:marRight w:val="0"/>
          <w:marTop w:val="0"/>
          <w:marBottom w:val="0"/>
          <w:divBdr>
            <w:top w:val="none" w:sz="0" w:space="0" w:color="auto"/>
            <w:left w:val="none" w:sz="0" w:space="0" w:color="auto"/>
            <w:bottom w:val="none" w:sz="0" w:space="0" w:color="auto"/>
            <w:right w:val="none" w:sz="0" w:space="0" w:color="auto"/>
          </w:divBdr>
        </w:div>
        <w:div w:id="665522452">
          <w:marLeft w:val="480"/>
          <w:marRight w:val="0"/>
          <w:marTop w:val="0"/>
          <w:marBottom w:val="0"/>
          <w:divBdr>
            <w:top w:val="none" w:sz="0" w:space="0" w:color="auto"/>
            <w:left w:val="none" w:sz="0" w:space="0" w:color="auto"/>
            <w:bottom w:val="none" w:sz="0" w:space="0" w:color="auto"/>
            <w:right w:val="none" w:sz="0" w:space="0" w:color="auto"/>
          </w:divBdr>
        </w:div>
        <w:div w:id="663969640">
          <w:marLeft w:val="480"/>
          <w:marRight w:val="0"/>
          <w:marTop w:val="0"/>
          <w:marBottom w:val="0"/>
          <w:divBdr>
            <w:top w:val="none" w:sz="0" w:space="0" w:color="auto"/>
            <w:left w:val="none" w:sz="0" w:space="0" w:color="auto"/>
            <w:bottom w:val="none" w:sz="0" w:space="0" w:color="auto"/>
            <w:right w:val="none" w:sz="0" w:space="0" w:color="auto"/>
          </w:divBdr>
        </w:div>
        <w:div w:id="1129931152">
          <w:marLeft w:val="480"/>
          <w:marRight w:val="0"/>
          <w:marTop w:val="0"/>
          <w:marBottom w:val="0"/>
          <w:divBdr>
            <w:top w:val="none" w:sz="0" w:space="0" w:color="auto"/>
            <w:left w:val="none" w:sz="0" w:space="0" w:color="auto"/>
            <w:bottom w:val="none" w:sz="0" w:space="0" w:color="auto"/>
            <w:right w:val="none" w:sz="0" w:space="0" w:color="auto"/>
          </w:divBdr>
        </w:div>
        <w:div w:id="48575575">
          <w:marLeft w:val="480"/>
          <w:marRight w:val="0"/>
          <w:marTop w:val="0"/>
          <w:marBottom w:val="0"/>
          <w:divBdr>
            <w:top w:val="none" w:sz="0" w:space="0" w:color="auto"/>
            <w:left w:val="none" w:sz="0" w:space="0" w:color="auto"/>
            <w:bottom w:val="none" w:sz="0" w:space="0" w:color="auto"/>
            <w:right w:val="none" w:sz="0" w:space="0" w:color="auto"/>
          </w:divBdr>
        </w:div>
        <w:div w:id="978650094">
          <w:marLeft w:val="480"/>
          <w:marRight w:val="0"/>
          <w:marTop w:val="0"/>
          <w:marBottom w:val="0"/>
          <w:divBdr>
            <w:top w:val="none" w:sz="0" w:space="0" w:color="auto"/>
            <w:left w:val="none" w:sz="0" w:space="0" w:color="auto"/>
            <w:bottom w:val="none" w:sz="0" w:space="0" w:color="auto"/>
            <w:right w:val="none" w:sz="0" w:space="0" w:color="auto"/>
          </w:divBdr>
        </w:div>
        <w:div w:id="383673518">
          <w:marLeft w:val="480"/>
          <w:marRight w:val="0"/>
          <w:marTop w:val="0"/>
          <w:marBottom w:val="0"/>
          <w:divBdr>
            <w:top w:val="none" w:sz="0" w:space="0" w:color="auto"/>
            <w:left w:val="none" w:sz="0" w:space="0" w:color="auto"/>
            <w:bottom w:val="none" w:sz="0" w:space="0" w:color="auto"/>
            <w:right w:val="none" w:sz="0" w:space="0" w:color="auto"/>
          </w:divBdr>
        </w:div>
        <w:div w:id="16582051">
          <w:marLeft w:val="480"/>
          <w:marRight w:val="0"/>
          <w:marTop w:val="0"/>
          <w:marBottom w:val="0"/>
          <w:divBdr>
            <w:top w:val="none" w:sz="0" w:space="0" w:color="auto"/>
            <w:left w:val="none" w:sz="0" w:space="0" w:color="auto"/>
            <w:bottom w:val="none" w:sz="0" w:space="0" w:color="auto"/>
            <w:right w:val="none" w:sz="0" w:space="0" w:color="auto"/>
          </w:divBdr>
        </w:div>
        <w:div w:id="1735546506">
          <w:marLeft w:val="480"/>
          <w:marRight w:val="0"/>
          <w:marTop w:val="0"/>
          <w:marBottom w:val="0"/>
          <w:divBdr>
            <w:top w:val="none" w:sz="0" w:space="0" w:color="auto"/>
            <w:left w:val="none" w:sz="0" w:space="0" w:color="auto"/>
            <w:bottom w:val="none" w:sz="0" w:space="0" w:color="auto"/>
            <w:right w:val="none" w:sz="0" w:space="0" w:color="auto"/>
          </w:divBdr>
        </w:div>
        <w:div w:id="46147378">
          <w:marLeft w:val="480"/>
          <w:marRight w:val="0"/>
          <w:marTop w:val="0"/>
          <w:marBottom w:val="0"/>
          <w:divBdr>
            <w:top w:val="none" w:sz="0" w:space="0" w:color="auto"/>
            <w:left w:val="none" w:sz="0" w:space="0" w:color="auto"/>
            <w:bottom w:val="none" w:sz="0" w:space="0" w:color="auto"/>
            <w:right w:val="none" w:sz="0" w:space="0" w:color="auto"/>
          </w:divBdr>
        </w:div>
        <w:div w:id="328337402">
          <w:marLeft w:val="480"/>
          <w:marRight w:val="0"/>
          <w:marTop w:val="0"/>
          <w:marBottom w:val="0"/>
          <w:divBdr>
            <w:top w:val="none" w:sz="0" w:space="0" w:color="auto"/>
            <w:left w:val="none" w:sz="0" w:space="0" w:color="auto"/>
            <w:bottom w:val="none" w:sz="0" w:space="0" w:color="auto"/>
            <w:right w:val="none" w:sz="0" w:space="0" w:color="auto"/>
          </w:divBdr>
        </w:div>
        <w:div w:id="1529181775">
          <w:marLeft w:val="480"/>
          <w:marRight w:val="0"/>
          <w:marTop w:val="0"/>
          <w:marBottom w:val="0"/>
          <w:divBdr>
            <w:top w:val="none" w:sz="0" w:space="0" w:color="auto"/>
            <w:left w:val="none" w:sz="0" w:space="0" w:color="auto"/>
            <w:bottom w:val="none" w:sz="0" w:space="0" w:color="auto"/>
            <w:right w:val="none" w:sz="0" w:space="0" w:color="auto"/>
          </w:divBdr>
        </w:div>
        <w:div w:id="978727449">
          <w:marLeft w:val="480"/>
          <w:marRight w:val="0"/>
          <w:marTop w:val="0"/>
          <w:marBottom w:val="0"/>
          <w:divBdr>
            <w:top w:val="none" w:sz="0" w:space="0" w:color="auto"/>
            <w:left w:val="none" w:sz="0" w:space="0" w:color="auto"/>
            <w:bottom w:val="none" w:sz="0" w:space="0" w:color="auto"/>
            <w:right w:val="none" w:sz="0" w:space="0" w:color="auto"/>
          </w:divBdr>
        </w:div>
        <w:div w:id="1469283383">
          <w:marLeft w:val="480"/>
          <w:marRight w:val="0"/>
          <w:marTop w:val="0"/>
          <w:marBottom w:val="0"/>
          <w:divBdr>
            <w:top w:val="none" w:sz="0" w:space="0" w:color="auto"/>
            <w:left w:val="none" w:sz="0" w:space="0" w:color="auto"/>
            <w:bottom w:val="none" w:sz="0" w:space="0" w:color="auto"/>
            <w:right w:val="none" w:sz="0" w:space="0" w:color="auto"/>
          </w:divBdr>
        </w:div>
        <w:div w:id="616761676">
          <w:marLeft w:val="480"/>
          <w:marRight w:val="0"/>
          <w:marTop w:val="0"/>
          <w:marBottom w:val="0"/>
          <w:divBdr>
            <w:top w:val="none" w:sz="0" w:space="0" w:color="auto"/>
            <w:left w:val="none" w:sz="0" w:space="0" w:color="auto"/>
            <w:bottom w:val="none" w:sz="0" w:space="0" w:color="auto"/>
            <w:right w:val="none" w:sz="0" w:space="0" w:color="auto"/>
          </w:divBdr>
        </w:div>
        <w:div w:id="2146197862">
          <w:marLeft w:val="480"/>
          <w:marRight w:val="0"/>
          <w:marTop w:val="0"/>
          <w:marBottom w:val="0"/>
          <w:divBdr>
            <w:top w:val="none" w:sz="0" w:space="0" w:color="auto"/>
            <w:left w:val="none" w:sz="0" w:space="0" w:color="auto"/>
            <w:bottom w:val="none" w:sz="0" w:space="0" w:color="auto"/>
            <w:right w:val="none" w:sz="0" w:space="0" w:color="auto"/>
          </w:divBdr>
        </w:div>
        <w:div w:id="25639763">
          <w:marLeft w:val="480"/>
          <w:marRight w:val="0"/>
          <w:marTop w:val="0"/>
          <w:marBottom w:val="0"/>
          <w:divBdr>
            <w:top w:val="none" w:sz="0" w:space="0" w:color="auto"/>
            <w:left w:val="none" w:sz="0" w:space="0" w:color="auto"/>
            <w:bottom w:val="none" w:sz="0" w:space="0" w:color="auto"/>
            <w:right w:val="none" w:sz="0" w:space="0" w:color="auto"/>
          </w:divBdr>
        </w:div>
        <w:div w:id="545986896">
          <w:marLeft w:val="480"/>
          <w:marRight w:val="0"/>
          <w:marTop w:val="0"/>
          <w:marBottom w:val="0"/>
          <w:divBdr>
            <w:top w:val="none" w:sz="0" w:space="0" w:color="auto"/>
            <w:left w:val="none" w:sz="0" w:space="0" w:color="auto"/>
            <w:bottom w:val="none" w:sz="0" w:space="0" w:color="auto"/>
            <w:right w:val="none" w:sz="0" w:space="0" w:color="auto"/>
          </w:divBdr>
        </w:div>
        <w:div w:id="1579707024">
          <w:marLeft w:val="480"/>
          <w:marRight w:val="0"/>
          <w:marTop w:val="0"/>
          <w:marBottom w:val="0"/>
          <w:divBdr>
            <w:top w:val="none" w:sz="0" w:space="0" w:color="auto"/>
            <w:left w:val="none" w:sz="0" w:space="0" w:color="auto"/>
            <w:bottom w:val="none" w:sz="0" w:space="0" w:color="auto"/>
            <w:right w:val="none" w:sz="0" w:space="0" w:color="auto"/>
          </w:divBdr>
        </w:div>
        <w:div w:id="1377390268">
          <w:marLeft w:val="480"/>
          <w:marRight w:val="0"/>
          <w:marTop w:val="0"/>
          <w:marBottom w:val="0"/>
          <w:divBdr>
            <w:top w:val="none" w:sz="0" w:space="0" w:color="auto"/>
            <w:left w:val="none" w:sz="0" w:space="0" w:color="auto"/>
            <w:bottom w:val="none" w:sz="0" w:space="0" w:color="auto"/>
            <w:right w:val="none" w:sz="0" w:space="0" w:color="auto"/>
          </w:divBdr>
        </w:div>
        <w:div w:id="169375595">
          <w:marLeft w:val="480"/>
          <w:marRight w:val="0"/>
          <w:marTop w:val="0"/>
          <w:marBottom w:val="0"/>
          <w:divBdr>
            <w:top w:val="none" w:sz="0" w:space="0" w:color="auto"/>
            <w:left w:val="none" w:sz="0" w:space="0" w:color="auto"/>
            <w:bottom w:val="none" w:sz="0" w:space="0" w:color="auto"/>
            <w:right w:val="none" w:sz="0" w:space="0" w:color="auto"/>
          </w:divBdr>
        </w:div>
        <w:div w:id="728764822">
          <w:marLeft w:val="480"/>
          <w:marRight w:val="0"/>
          <w:marTop w:val="0"/>
          <w:marBottom w:val="0"/>
          <w:divBdr>
            <w:top w:val="none" w:sz="0" w:space="0" w:color="auto"/>
            <w:left w:val="none" w:sz="0" w:space="0" w:color="auto"/>
            <w:bottom w:val="none" w:sz="0" w:space="0" w:color="auto"/>
            <w:right w:val="none" w:sz="0" w:space="0" w:color="auto"/>
          </w:divBdr>
        </w:div>
        <w:div w:id="44331919">
          <w:marLeft w:val="480"/>
          <w:marRight w:val="0"/>
          <w:marTop w:val="0"/>
          <w:marBottom w:val="0"/>
          <w:divBdr>
            <w:top w:val="none" w:sz="0" w:space="0" w:color="auto"/>
            <w:left w:val="none" w:sz="0" w:space="0" w:color="auto"/>
            <w:bottom w:val="none" w:sz="0" w:space="0" w:color="auto"/>
            <w:right w:val="none" w:sz="0" w:space="0" w:color="auto"/>
          </w:divBdr>
        </w:div>
        <w:div w:id="1843857026">
          <w:marLeft w:val="480"/>
          <w:marRight w:val="0"/>
          <w:marTop w:val="0"/>
          <w:marBottom w:val="0"/>
          <w:divBdr>
            <w:top w:val="none" w:sz="0" w:space="0" w:color="auto"/>
            <w:left w:val="none" w:sz="0" w:space="0" w:color="auto"/>
            <w:bottom w:val="none" w:sz="0" w:space="0" w:color="auto"/>
            <w:right w:val="none" w:sz="0" w:space="0" w:color="auto"/>
          </w:divBdr>
        </w:div>
        <w:div w:id="1226718928">
          <w:marLeft w:val="480"/>
          <w:marRight w:val="0"/>
          <w:marTop w:val="0"/>
          <w:marBottom w:val="0"/>
          <w:divBdr>
            <w:top w:val="none" w:sz="0" w:space="0" w:color="auto"/>
            <w:left w:val="none" w:sz="0" w:space="0" w:color="auto"/>
            <w:bottom w:val="none" w:sz="0" w:space="0" w:color="auto"/>
            <w:right w:val="none" w:sz="0" w:space="0" w:color="auto"/>
          </w:divBdr>
        </w:div>
        <w:div w:id="682441843">
          <w:marLeft w:val="480"/>
          <w:marRight w:val="0"/>
          <w:marTop w:val="0"/>
          <w:marBottom w:val="0"/>
          <w:divBdr>
            <w:top w:val="none" w:sz="0" w:space="0" w:color="auto"/>
            <w:left w:val="none" w:sz="0" w:space="0" w:color="auto"/>
            <w:bottom w:val="none" w:sz="0" w:space="0" w:color="auto"/>
            <w:right w:val="none" w:sz="0" w:space="0" w:color="auto"/>
          </w:divBdr>
        </w:div>
        <w:div w:id="1948346420">
          <w:marLeft w:val="480"/>
          <w:marRight w:val="0"/>
          <w:marTop w:val="0"/>
          <w:marBottom w:val="0"/>
          <w:divBdr>
            <w:top w:val="none" w:sz="0" w:space="0" w:color="auto"/>
            <w:left w:val="none" w:sz="0" w:space="0" w:color="auto"/>
            <w:bottom w:val="none" w:sz="0" w:space="0" w:color="auto"/>
            <w:right w:val="none" w:sz="0" w:space="0" w:color="auto"/>
          </w:divBdr>
        </w:div>
        <w:div w:id="1666318512">
          <w:marLeft w:val="480"/>
          <w:marRight w:val="0"/>
          <w:marTop w:val="0"/>
          <w:marBottom w:val="0"/>
          <w:divBdr>
            <w:top w:val="none" w:sz="0" w:space="0" w:color="auto"/>
            <w:left w:val="none" w:sz="0" w:space="0" w:color="auto"/>
            <w:bottom w:val="none" w:sz="0" w:space="0" w:color="auto"/>
            <w:right w:val="none" w:sz="0" w:space="0" w:color="auto"/>
          </w:divBdr>
        </w:div>
        <w:div w:id="773673709">
          <w:marLeft w:val="480"/>
          <w:marRight w:val="0"/>
          <w:marTop w:val="0"/>
          <w:marBottom w:val="0"/>
          <w:divBdr>
            <w:top w:val="none" w:sz="0" w:space="0" w:color="auto"/>
            <w:left w:val="none" w:sz="0" w:space="0" w:color="auto"/>
            <w:bottom w:val="none" w:sz="0" w:space="0" w:color="auto"/>
            <w:right w:val="none" w:sz="0" w:space="0" w:color="auto"/>
          </w:divBdr>
        </w:div>
        <w:div w:id="256670985">
          <w:marLeft w:val="480"/>
          <w:marRight w:val="0"/>
          <w:marTop w:val="0"/>
          <w:marBottom w:val="0"/>
          <w:divBdr>
            <w:top w:val="none" w:sz="0" w:space="0" w:color="auto"/>
            <w:left w:val="none" w:sz="0" w:space="0" w:color="auto"/>
            <w:bottom w:val="none" w:sz="0" w:space="0" w:color="auto"/>
            <w:right w:val="none" w:sz="0" w:space="0" w:color="auto"/>
          </w:divBdr>
        </w:div>
        <w:div w:id="1803110537">
          <w:marLeft w:val="480"/>
          <w:marRight w:val="0"/>
          <w:marTop w:val="0"/>
          <w:marBottom w:val="0"/>
          <w:divBdr>
            <w:top w:val="none" w:sz="0" w:space="0" w:color="auto"/>
            <w:left w:val="none" w:sz="0" w:space="0" w:color="auto"/>
            <w:bottom w:val="none" w:sz="0" w:space="0" w:color="auto"/>
            <w:right w:val="none" w:sz="0" w:space="0" w:color="auto"/>
          </w:divBdr>
        </w:div>
        <w:div w:id="1051004491">
          <w:marLeft w:val="480"/>
          <w:marRight w:val="0"/>
          <w:marTop w:val="0"/>
          <w:marBottom w:val="0"/>
          <w:divBdr>
            <w:top w:val="none" w:sz="0" w:space="0" w:color="auto"/>
            <w:left w:val="none" w:sz="0" w:space="0" w:color="auto"/>
            <w:bottom w:val="none" w:sz="0" w:space="0" w:color="auto"/>
            <w:right w:val="none" w:sz="0" w:space="0" w:color="auto"/>
          </w:divBdr>
        </w:div>
        <w:div w:id="1964458771">
          <w:marLeft w:val="480"/>
          <w:marRight w:val="0"/>
          <w:marTop w:val="0"/>
          <w:marBottom w:val="0"/>
          <w:divBdr>
            <w:top w:val="none" w:sz="0" w:space="0" w:color="auto"/>
            <w:left w:val="none" w:sz="0" w:space="0" w:color="auto"/>
            <w:bottom w:val="none" w:sz="0" w:space="0" w:color="auto"/>
            <w:right w:val="none" w:sz="0" w:space="0" w:color="auto"/>
          </w:divBdr>
        </w:div>
        <w:div w:id="826281819">
          <w:marLeft w:val="480"/>
          <w:marRight w:val="0"/>
          <w:marTop w:val="0"/>
          <w:marBottom w:val="0"/>
          <w:divBdr>
            <w:top w:val="none" w:sz="0" w:space="0" w:color="auto"/>
            <w:left w:val="none" w:sz="0" w:space="0" w:color="auto"/>
            <w:bottom w:val="none" w:sz="0" w:space="0" w:color="auto"/>
            <w:right w:val="none" w:sz="0" w:space="0" w:color="auto"/>
          </w:divBdr>
        </w:div>
        <w:div w:id="708455442">
          <w:marLeft w:val="480"/>
          <w:marRight w:val="0"/>
          <w:marTop w:val="0"/>
          <w:marBottom w:val="0"/>
          <w:divBdr>
            <w:top w:val="none" w:sz="0" w:space="0" w:color="auto"/>
            <w:left w:val="none" w:sz="0" w:space="0" w:color="auto"/>
            <w:bottom w:val="none" w:sz="0" w:space="0" w:color="auto"/>
            <w:right w:val="none" w:sz="0" w:space="0" w:color="auto"/>
          </w:divBdr>
        </w:div>
        <w:div w:id="1600873769">
          <w:marLeft w:val="480"/>
          <w:marRight w:val="0"/>
          <w:marTop w:val="0"/>
          <w:marBottom w:val="0"/>
          <w:divBdr>
            <w:top w:val="none" w:sz="0" w:space="0" w:color="auto"/>
            <w:left w:val="none" w:sz="0" w:space="0" w:color="auto"/>
            <w:bottom w:val="none" w:sz="0" w:space="0" w:color="auto"/>
            <w:right w:val="none" w:sz="0" w:space="0" w:color="auto"/>
          </w:divBdr>
        </w:div>
        <w:div w:id="1777367220">
          <w:marLeft w:val="480"/>
          <w:marRight w:val="0"/>
          <w:marTop w:val="0"/>
          <w:marBottom w:val="0"/>
          <w:divBdr>
            <w:top w:val="none" w:sz="0" w:space="0" w:color="auto"/>
            <w:left w:val="none" w:sz="0" w:space="0" w:color="auto"/>
            <w:bottom w:val="none" w:sz="0" w:space="0" w:color="auto"/>
            <w:right w:val="none" w:sz="0" w:space="0" w:color="auto"/>
          </w:divBdr>
        </w:div>
        <w:div w:id="1530682386">
          <w:marLeft w:val="480"/>
          <w:marRight w:val="0"/>
          <w:marTop w:val="0"/>
          <w:marBottom w:val="0"/>
          <w:divBdr>
            <w:top w:val="none" w:sz="0" w:space="0" w:color="auto"/>
            <w:left w:val="none" w:sz="0" w:space="0" w:color="auto"/>
            <w:bottom w:val="none" w:sz="0" w:space="0" w:color="auto"/>
            <w:right w:val="none" w:sz="0" w:space="0" w:color="auto"/>
          </w:divBdr>
        </w:div>
        <w:div w:id="347025469">
          <w:marLeft w:val="480"/>
          <w:marRight w:val="0"/>
          <w:marTop w:val="0"/>
          <w:marBottom w:val="0"/>
          <w:divBdr>
            <w:top w:val="none" w:sz="0" w:space="0" w:color="auto"/>
            <w:left w:val="none" w:sz="0" w:space="0" w:color="auto"/>
            <w:bottom w:val="none" w:sz="0" w:space="0" w:color="auto"/>
            <w:right w:val="none" w:sz="0" w:space="0" w:color="auto"/>
          </w:divBdr>
        </w:div>
        <w:div w:id="1731224494">
          <w:marLeft w:val="480"/>
          <w:marRight w:val="0"/>
          <w:marTop w:val="0"/>
          <w:marBottom w:val="0"/>
          <w:divBdr>
            <w:top w:val="none" w:sz="0" w:space="0" w:color="auto"/>
            <w:left w:val="none" w:sz="0" w:space="0" w:color="auto"/>
            <w:bottom w:val="none" w:sz="0" w:space="0" w:color="auto"/>
            <w:right w:val="none" w:sz="0" w:space="0" w:color="auto"/>
          </w:divBdr>
        </w:div>
        <w:div w:id="1998994756">
          <w:marLeft w:val="480"/>
          <w:marRight w:val="0"/>
          <w:marTop w:val="0"/>
          <w:marBottom w:val="0"/>
          <w:divBdr>
            <w:top w:val="none" w:sz="0" w:space="0" w:color="auto"/>
            <w:left w:val="none" w:sz="0" w:space="0" w:color="auto"/>
            <w:bottom w:val="none" w:sz="0" w:space="0" w:color="auto"/>
            <w:right w:val="none" w:sz="0" w:space="0" w:color="auto"/>
          </w:divBdr>
        </w:div>
        <w:div w:id="924536933">
          <w:marLeft w:val="480"/>
          <w:marRight w:val="0"/>
          <w:marTop w:val="0"/>
          <w:marBottom w:val="0"/>
          <w:divBdr>
            <w:top w:val="none" w:sz="0" w:space="0" w:color="auto"/>
            <w:left w:val="none" w:sz="0" w:space="0" w:color="auto"/>
            <w:bottom w:val="none" w:sz="0" w:space="0" w:color="auto"/>
            <w:right w:val="none" w:sz="0" w:space="0" w:color="auto"/>
          </w:divBdr>
        </w:div>
      </w:divsChild>
    </w:div>
    <w:div w:id="591164919">
      <w:bodyDiv w:val="1"/>
      <w:marLeft w:val="0"/>
      <w:marRight w:val="0"/>
      <w:marTop w:val="0"/>
      <w:marBottom w:val="0"/>
      <w:divBdr>
        <w:top w:val="none" w:sz="0" w:space="0" w:color="auto"/>
        <w:left w:val="none" w:sz="0" w:space="0" w:color="auto"/>
        <w:bottom w:val="none" w:sz="0" w:space="0" w:color="auto"/>
        <w:right w:val="none" w:sz="0" w:space="0" w:color="auto"/>
      </w:divBdr>
    </w:div>
    <w:div w:id="591402186">
      <w:bodyDiv w:val="1"/>
      <w:marLeft w:val="0"/>
      <w:marRight w:val="0"/>
      <w:marTop w:val="0"/>
      <w:marBottom w:val="0"/>
      <w:divBdr>
        <w:top w:val="none" w:sz="0" w:space="0" w:color="auto"/>
        <w:left w:val="none" w:sz="0" w:space="0" w:color="auto"/>
        <w:bottom w:val="none" w:sz="0" w:space="0" w:color="auto"/>
        <w:right w:val="none" w:sz="0" w:space="0" w:color="auto"/>
      </w:divBdr>
    </w:div>
    <w:div w:id="591625766">
      <w:bodyDiv w:val="1"/>
      <w:marLeft w:val="0"/>
      <w:marRight w:val="0"/>
      <w:marTop w:val="0"/>
      <w:marBottom w:val="0"/>
      <w:divBdr>
        <w:top w:val="none" w:sz="0" w:space="0" w:color="auto"/>
        <w:left w:val="none" w:sz="0" w:space="0" w:color="auto"/>
        <w:bottom w:val="none" w:sz="0" w:space="0" w:color="auto"/>
        <w:right w:val="none" w:sz="0" w:space="0" w:color="auto"/>
      </w:divBdr>
    </w:div>
    <w:div w:id="591739520">
      <w:bodyDiv w:val="1"/>
      <w:marLeft w:val="0"/>
      <w:marRight w:val="0"/>
      <w:marTop w:val="0"/>
      <w:marBottom w:val="0"/>
      <w:divBdr>
        <w:top w:val="none" w:sz="0" w:space="0" w:color="auto"/>
        <w:left w:val="none" w:sz="0" w:space="0" w:color="auto"/>
        <w:bottom w:val="none" w:sz="0" w:space="0" w:color="auto"/>
        <w:right w:val="none" w:sz="0" w:space="0" w:color="auto"/>
      </w:divBdr>
    </w:div>
    <w:div w:id="591746594">
      <w:bodyDiv w:val="1"/>
      <w:marLeft w:val="0"/>
      <w:marRight w:val="0"/>
      <w:marTop w:val="0"/>
      <w:marBottom w:val="0"/>
      <w:divBdr>
        <w:top w:val="none" w:sz="0" w:space="0" w:color="auto"/>
        <w:left w:val="none" w:sz="0" w:space="0" w:color="auto"/>
        <w:bottom w:val="none" w:sz="0" w:space="0" w:color="auto"/>
        <w:right w:val="none" w:sz="0" w:space="0" w:color="auto"/>
      </w:divBdr>
    </w:div>
    <w:div w:id="592588203">
      <w:bodyDiv w:val="1"/>
      <w:marLeft w:val="0"/>
      <w:marRight w:val="0"/>
      <w:marTop w:val="0"/>
      <w:marBottom w:val="0"/>
      <w:divBdr>
        <w:top w:val="none" w:sz="0" w:space="0" w:color="auto"/>
        <w:left w:val="none" w:sz="0" w:space="0" w:color="auto"/>
        <w:bottom w:val="none" w:sz="0" w:space="0" w:color="auto"/>
        <w:right w:val="none" w:sz="0" w:space="0" w:color="auto"/>
      </w:divBdr>
    </w:div>
    <w:div w:id="594632808">
      <w:bodyDiv w:val="1"/>
      <w:marLeft w:val="0"/>
      <w:marRight w:val="0"/>
      <w:marTop w:val="0"/>
      <w:marBottom w:val="0"/>
      <w:divBdr>
        <w:top w:val="none" w:sz="0" w:space="0" w:color="auto"/>
        <w:left w:val="none" w:sz="0" w:space="0" w:color="auto"/>
        <w:bottom w:val="none" w:sz="0" w:space="0" w:color="auto"/>
        <w:right w:val="none" w:sz="0" w:space="0" w:color="auto"/>
      </w:divBdr>
    </w:div>
    <w:div w:id="595556399">
      <w:bodyDiv w:val="1"/>
      <w:marLeft w:val="0"/>
      <w:marRight w:val="0"/>
      <w:marTop w:val="0"/>
      <w:marBottom w:val="0"/>
      <w:divBdr>
        <w:top w:val="none" w:sz="0" w:space="0" w:color="auto"/>
        <w:left w:val="none" w:sz="0" w:space="0" w:color="auto"/>
        <w:bottom w:val="none" w:sz="0" w:space="0" w:color="auto"/>
        <w:right w:val="none" w:sz="0" w:space="0" w:color="auto"/>
      </w:divBdr>
    </w:div>
    <w:div w:id="595601513">
      <w:bodyDiv w:val="1"/>
      <w:marLeft w:val="0"/>
      <w:marRight w:val="0"/>
      <w:marTop w:val="0"/>
      <w:marBottom w:val="0"/>
      <w:divBdr>
        <w:top w:val="none" w:sz="0" w:space="0" w:color="auto"/>
        <w:left w:val="none" w:sz="0" w:space="0" w:color="auto"/>
        <w:bottom w:val="none" w:sz="0" w:space="0" w:color="auto"/>
        <w:right w:val="none" w:sz="0" w:space="0" w:color="auto"/>
      </w:divBdr>
    </w:div>
    <w:div w:id="595671137">
      <w:bodyDiv w:val="1"/>
      <w:marLeft w:val="0"/>
      <w:marRight w:val="0"/>
      <w:marTop w:val="0"/>
      <w:marBottom w:val="0"/>
      <w:divBdr>
        <w:top w:val="none" w:sz="0" w:space="0" w:color="auto"/>
        <w:left w:val="none" w:sz="0" w:space="0" w:color="auto"/>
        <w:bottom w:val="none" w:sz="0" w:space="0" w:color="auto"/>
        <w:right w:val="none" w:sz="0" w:space="0" w:color="auto"/>
      </w:divBdr>
    </w:div>
    <w:div w:id="595871866">
      <w:bodyDiv w:val="1"/>
      <w:marLeft w:val="0"/>
      <w:marRight w:val="0"/>
      <w:marTop w:val="0"/>
      <w:marBottom w:val="0"/>
      <w:divBdr>
        <w:top w:val="none" w:sz="0" w:space="0" w:color="auto"/>
        <w:left w:val="none" w:sz="0" w:space="0" w:color="auto"/>
        <w:bottom w:val="none" w:sz="0" w:space="0" w:color="auto"/>
        <w:right w:val="none" w:sz="0" w:space="0" w:color="auto"/>
      </w:divBdr>
    </w:div>
    <w:div w:id="597131153">
      <w:bodyDiv w:val="1"/>
      <w:marLeft w:val="0"/>
      <w:marRight w:val="0"/>
      <w:marTop w:val="0"/>
      <w:marBottom w:val="0"/>
      <w:divBdr>
        <w:top w:val="none" w:sz="0" w:space="0" w:color="auto"/>
        <w:left w:val="none" w:sz="0" w:space="0" w:color="auto"/>
        <w:bottom w:val="none" w:sz="0" w:space="0" w:color="auto"/>
        <w:right w:val="none" w:sz="0" w:space="0" w:color="auto"/>
      </w:divBdr>
    </w:div>
    <w:div w:id="597906767">
      <w:bodyDiv w:val="1"/>
      <w:marLeft w:val="0"/>
      <w:marRight w:val="0"/>
      <w:marTop w:val="0"/>
      <w:marBottom w:val="0"/>
      <w:divBdr>
        <w:top w:val="none" w:sz="0" w:space="0" w:color="auto"/>
        <w:left w:val="none" w:sz="0" w:space="0" w:color="auto"/>
        <w:bottom w:val="none" w:sz="0" w:space="0" w:color="auto"/>
        <w:right w:val="none" w:sz="0" w:space="0" w:color="auto"/>
      </w:divBdr>
    </w:div>
    <w:div w:id="597954702">
      <w:bodyDiv w:val="1"/>
      <w:marLeft w:val="0"/>
      <w:marRight w:val="0"/>
      <w:marTop w:val="0"/>
      <w:marBottom w:val="0"/>
      <w:divBdr>
        <w:top w:val="none" w:sz="0" w:space="0" w:color="auto"/>
        <w:left w:val="none" w:sz="0" w:space="0" w:color="auto"/>
        <w:bottom w:val="none" w:sz="0" w:space="0" w:color="auto"/>
        <w:right w:val="none" w:sz="0" w:space="0" w:color="auto"/>
      </w:divBdr>
    </w:div>
    <w:div w:id="598487480">
      <w:bodyDiv w:val="1"/>
      <w:marLeft w:val="0"/>
      <w:marRight w:val="0"/>
      <w:marTop w:val="0"/>
      <w:marBottom w:val="0"/>
      <w:divBdr>
        <w:top w:val="none" w:sz="0" w:space="0" w:color="auto"/>
        <w:left w:val="none" w:sz="0" w:space="0" w:color="auto"/>
        <w:bottom w:val="none" w:sz="0" w:space="0" w:color="auto"/>
        <w:right w:val="none" w:sz="0" w:space="0" w:color="auto"/>
      </w:divBdr>
    </w:div>
    <w:div w:id="598949439">
      <w:bodyDiv w:val="1"/>
      <w:marLeft w:val="0"/>
      <w:marRight w:val="0"/>
      <w:marTop w:val="0"/>
      <w:marBottom w:val="0"/>
      <w:divBdr>
        <w:top w:val="none" w:sz="0" w:space="0" w:color="auto"/>
        <w:left w:val="none" w:sz="0" w:space="0" w:color="auto"/>
        <w:bottom w:val="none" w:sz="0" w:space="0" w:color="auto"/>
        <w:right w:val="none" w:sz="0" w:space="0" w:color="auto"/>
      </w:divBdr>
    </w:div>
    <w:div w:id="599262227">
      <w:bodyDiv w:val="1"/>
      <w:marLeft w:val="0"/>
      <w:marRight w:val="0"/>
      <w:marTop w:val="0"/>
      <w:marBottom w:val="0"/>
      <w:divBdr>
        <w:top w:val="none" w:sz="0" w:space="0" w:color="auto"/>
        <w:left w:val="none" w:sz="0" w:space="0" w:color="auto"/>
        <w:bottom w:val="none" w:sz="0" w:space="0" w:color="auto"/>
        <w:right w:val="none" w:sz="0" w:space="0" w:color="auto"/>
      </w:divBdr>
    </w:div>
    <w:div w:id="599335355">
      <w:bodyDiv w:val="1"/>
      <w:marLeft w:val="0"/>
      <w:marRight w:val="0"/>
      <w:marTop w:val="0"/>
      <w:marBottom w:val="0"/>
      <w:divBdr>
        <w:top w:val="none" w:sz="0" w:space="0" w:color="auto"/>
        <w:left w:val="none" w:sz="0" w:space="0" w:color="auto"/>
        <w:bottom w:val="none" w:sz="0" w:space="0" w:color="auto"/>
        <w:right w:val="none" w:sz="0" w:space="0" w:color="auto"/>
      </w:divBdr>
      <w:divsChild>
        <w:div w:id="28998743">
          <w:marLeft w:val="480"/>
          <w:marRight w:val="0"/>
          <w:marTop w:val="0"/>
          <w:marBottom w:val="0"/>
          <w:divBdr>
            <w:top w:val="none" w:sz="0" w:space="0" w:color="auto"/>
            <w:left w:val="none" w:sz="0" w:space="0" w:color="auto"/>
            <w:bottom w:val="none" w:sz="0" w:space="0" w:color="auto"/>
            <w:right w:val="none" w:sz="0" w:space="0" w:color="auto"/>
          </w:divBdr>
        </w:div>
        <w:div w:id="61875148">
          <w:marLeft w:val="480"/>
          <w:marRight w:val="0"/>
          <w:marTop w:val="0"/>
          <w:marBottom w:val="0"/>
          <w:divBdr>
            <w:top w:val="none" w:sz="0" w:space="0" w:color="auto"/>
            <w:left w:val="none" w:sz="0" w:space="0" w:color="auto"/>
            <w:bottom w:val="none" w:sz="0" w:space="0" w:color="auto"/>
            <w:right w:val="none" w:sz="0" w:space="0" w:color="auto"/>
          </w:divBdr>
        </w:div>
        <w:div w:id="199323769">
          <w:marLeft w:val="480"/>
          <w:marRight w:val="0"/>
          <w:marTop w:val="0"/>
          <w:marBottom w:val="0"/>
          <w:divBdr>
            <w:top w:val="none" w:sz="0" w:space="0" w:color="auto"/>
            <w:left w:val="none" w:sz="0" w:space="0" w:color="auto"/>
            <w:bottom w:val="none" w:sz="0" w:space="0" w:color="auto"/>
            <w:right w:val="none" w:sz="0" w:space="0" w:color="auto"/>
          </w:divBdr>
        </w:div>
        <w:div w:id="282464636">
          <w:marLeft w:val="480"/>
          <w:marRight w:val="0"/>
          <w:marTop w:val="0"/>
          <w:marBottom w:val="0"/>
          <w:divBdr>
            <w:top w:val="none" w:sz="0" w:space="0" w:color="auto"/>
            <w:left w:val="none" w:sz="0" w:space="0" w:color="auto"/>
            <w:bottom w:val="none" w:sz="0" w:space="0" w:color="auto"/>
            <w:right w:val="none" w:sz="0" w:space="0" w:color="auto"/>
          </w:divBdr>
        </w:div>
        <w:div w:id="356855484">
          <w:marLeft w:val="480"/>
          <w:marRight w:val="0"/>
          <w:marTop w:val="0"/>
          <w:marBottom w:val="0"/>
          <w:divBdr>
            <w:top w:val="none" w:sz="0" w:space="0" w:color="auto"/>
            <w:left w:val="none" w:sz="0" w:space="0" w:color="auto"/>
            <w:bottom w:val="none" w:sz="0" w:space="0" w:color="auto"/>
            <w:right w:val="none" w:sz="0" w:space="0" w:color="auto"/>
          </w:divBdr>
        </w:div>
        <w:div w:id="484711745">
          <w:marLeft w:val="480"/>
          <w:marRight w:val="0"/>
          <w:marTop w:val="0"/>
          <w:marBottom w:val="0"/>
          <w:divBdr>
            <w:top w:val="none" w:sz="0" w:space="0" w:color="auto"/>
            <w:left w:val="none" w:sz="0" w:space="0" w:color="auto"/>
            <w:bottom w:val="none" w:sz="0" w:space="0" w:color="auto"/>
            <w:right w:val="none" w:sz="0" w:space="0" w:color="auto"/>
          </w:divBdr>
        </w:div>
        <w:div w:id="547182986">
          <w:marLeft w:val="480"/>
          <w:marRight w:val="0"/>
          <w:marTop w:val="0"/>
          <w:marBottom w:val="0"/>
          <w:divBdr>
            <w:top w:val="none" w:sz="0" w:space="0" w:color="auto"/>
            <w:left w:val="none" w:sz="0" w:space="0" w:color="auto"/>
            <w:bottom w:val="none" w:sz="0" w:space="0" w:color="auto"/>
            <w:right w:val="none" w:sz="0" w:space="0" w:color="auto"/>
          </w:divBdr>
        </w:div>
        <w:div w:id="846099308">
          <w:marLeft w:val="480"/>
          <w:marRight w:val="0"/>
          <w:marTop w:val="0"/>
          <w:marBottom w:val="0"/>
          <w:divBdr>
            <w:top w:val="none" w:sz="0" w:space="0" w:color="auto"/>
            <w:left w:val="none" w:sz="0" w:space="0" w:color="auto"/>
            <w:bottom w:val="none" w:sz="0" w:space="0" w:color="auto"/>
            <w:right w:val="none" w:sz="0" w:space="0" w:color="auto"/>
          </w:divBdr>
        </w:div>
        <w:div w:id="909194249">
          <w:marLeft w:val="480"/>
          <w:marRight w:val="0"/>
          <w:marTop w:val="0"/>
          <w:marBottom w:val="0"/>
          <w:divBdr>
            <w:top w:val="none" w:sz="0" w:space="0" w:color="auto"/>
            <w:left w:val="none" w:sz="0" w:space="0" w:color="auto"/>
            <w:bottom w:val="none" w:sz="0" w:space="0" w:color="auto"/>
            <w:right w:val="none" w:sz="0" w:space="0" w:color="auto"/>
          </w:divBdr>
        </w:div>
        <w:div w:id="941228620">
          <w:marLeft w:val="480"/>
          <w:marRight w:val="0"/>
          <w:marTop w:val="0"/>
          <w:marBottom w:val="0"/>
          <w:divBdr>
            <w:top w:val="none" w:sz="0" w:space="0" w:color="auto"/>
            <w:left w:val="none" w:sz="0" w:space="0" w:color="auto"/>
            <w:bottom w:val="none" w:sz="0" w:space="0" w:color="auto"/>
            <w:right w:val="none" w:sz="0" w:space="0" w:color="auto"/>
          </w:divBdr>
        </w:div>
        <w:div w:id="990668836">
          <w:marLeft w:val="480"/>
          <w:marRight w:val="0"/>
          <w:marTop w:val="0"/>
          <w:marBottom w:val="0"/>
          <w:divBdr>
            <w:top w:val="none" w:sz="0" w:space="0" w:color="auto"/>
            <w:left w:val="none" w:sz="0" w:space="0" w:color="auto"/>
            <w:bottom w:val="none" w:sz="0" w:space="0" w:color="auto"/>
            <w:right w:val="none" w:sz="0" w:space="0" w:color="auto"/>
          </w:divBdr>
        </w:div>
        <w:div w:id="1014453501">
          <w:marLeft w:val="480"/>
          <w:marRight w:val="0"/>
          <w:marTop w:val="0"/>
          <w:marBottom w:val="0"/>
          <w:divBdr>
            <w:top w:val="none" w:sz="0" w:space="0" w:color="auto"/>
            <w:left w:val="none" w:sz="0" w:space="0" w:color="auto"/>
            <w:bottom w:val="none" w:sz="0" w:space="0" w:color="auto"/>
            <w:right w:val="none" w:sz="0" w:space="0" w:color="auto"/>
          </w:divBdr>
        </w:div>
        <w:div w:id="1021782163">
          <w:marLeft w:val="480"/>
          <w:marRight w:val="0"/>
          <w:marTop w:val="0"/>
          <w:marBottom w:val="0"/>
          <w:divBdr>
            <w:top w:val="none" w:sz="0" w:space="0" w:color="auto"/>
            <w:left w:val="none" w:sz="0" w:space="0" w:color="auto"/>
            <w:bottom w:val="none" w:sz="0" w:space="0" w:color="auto"/>
            <w:right w:val="none" w:sz="0" w:space="0" w:color="auto"/>
          </w:divBdr>
        </w:div>
        <w:div w:id="1092437947">
          <w:marLeft w:val="480"/>
          <w:marRight w:val="0"/>
          <w:marTop w:val="0"/>
          <w:marBottom w:val="0"/>
          <w:divBdr>
            <w:top w:val="none" w:sz="0" w:space="0" w:color="auto"/>
            <w:left w:val="none" w:sz="0" w:space="0" w:color="auto"/>
            <w:bottom w:val="none" w:sz="0" w:space="0" w:color="auto"/>
            <w:right w:val="none" w:sz="0" w:space="0" w:color="auto"/>
          </w:divBdr>
        </w:div>
        <w:div w:id="1391927725">
          <w:marLeft w:val="480"/>
          <w:marRight w:val="0"/>
          <w:marTop w:val="0"/>
          <w:marBottom w:val="0"/>
          <w:divBdr>
            <w:top w:val="none" w:sz="0" w:space="0" w:color="auto"/>
            <w:left w:val="none" w:sz="0" w:space="0" w:color="auto"/>
            <w:bottom w:val="none" w:sz="0" w:space="0" w:color="auto"/>
            <w:right w:val="none" w:sz="0" w:space="0" w:color="auto"/>
          </w:divBdr>
        </w:div>
        <w:div w:id="1403141953">
          <w:marLeft w:val="480"/>
          <w:marRight w:val="0"/>
          <w:marTop w:val="0"/>
          <w:marBottom w:val="0"/>
          <w:divBdr>
            <w:top w:val="none" w:sz="0" w:space="0" w:color="auto"/>
            <w:left w:val="none" w:sz="0" w:space="0" w:color="auto"/>
            <w:bottom w:val="none" w:sz="0" w:space="0" w:color="auto"/>
            <w:right w:val="none" w:sz="0" w:space="0" w:color="auto"/>
          </w:divBdr>
        </w:div>
        <w:div w:id="1578129766">
          <w:marLeft w:val="480"/>
          <w:marRight w:val="0"/>
          <w:marTop w:val="0"/>
          <w:marBottom w:val="0"/>
          <w:divBdr>
            <w:top w:val="none" w:sz="0" w:space="0" w:color="auto"/>
            <w:left w:val="none" w:sz="0" w:space="0" w:color="auto"/>
            <w:bottom w:val="none" w:sz="0" w:space="0" w:color="auto"/>
            <w:right w:val="none" w:sz="0" w:space="0" w:color="auto"/>
          </w:divBdr>
        </w:div>
        <w:div w:id="1636107042">
          <w:marLeft w:val="480"/>
          <w:marRight w:val="0"/>
          <w:marTop w:val="0"/>
          <w:marBottom w:val="0"/>
          <w:divBdr>
            <w:top w:val="none" w:sz="0" w:space="0" w:color="auto"/>
            <w:left w:val="none" w:sz="0" w:space="0" w:color="auto"/>
            <w:bottom w:val="none" w:sz="0" w:space="0" w:color="auto"/>
            <w:right w:val="none" w:sz="0" w:space="0" w:color="auto"/>
          </w:divBdr>
        </w:div>
        <w:div w:id="1636989238">
          <w:marLeft w:val="480"/>
          <w:marRight w:val="0"/>
          <w:marTop w:val="0"/>
          <w:marBottom w:val="0"/>
          <w:divBdr>
            <w:top w:val="none" w:sz="0" w:space="0" w:color="auto"/>
            <w:left w:val="none" w:sz="0" w:space="0" w:color="auto"/>
            <w:bottom w:val="none" w:sz="0" w:space="0" w:color="auto"/>
            <w:right w:val="none" w:sz="0" w:space="0" w:color="auto"/>
          </w:divBdr>
        </w:div>
        <w:div w:id="1659071550">
          <w:marLeft w:val="480"/>
          <w:marRight w:val="0"/>
          <w:marTop w:val="0"/>
          <w:marBottom w:val="0"/>
          <w:divBdr>
            <w:top w:val="none" w:sz="0" w:space="0" w:color="auto"/>
            <w:left w:val="none" w:sz="0" w:space="0" w:color="auto"/>
            <w:bottom w:val="none" w:sz="0" w:space="0" w:color="auto"/>
            <w:right w:val="none" w:sz="0" w:space="0" w:color="auto"/>
          </w:divBdr>
        </w:div>
        <w:div w:id="1724254561">
          <w:marLeft w:val="480"/>
          <w:marRight w:val="0"/>
          <w:marTop w:val="0"/>
          <w:marBottom w:val="0"/>
          <w:divBdr>
            <w:top w:val="none" w:sz="0" w:space="0" w:color="auto"/>
            <w:left w:val="none" w:sz="0" w:space="0" w:color="auto"/>
            <w:bottom w:val="none" w:sz="0" w:space="0" w:color="auto"/>
            <w:right w:val="none" w:sz="0" w:space="0" w:color="auto"/>
          </w:divBdr>
        </w:div>
        <w:div w:id="1728991347">
          <w:marLeft w:val="480"/>
          <w:marRight w:val="0"/>
          <w:marTop w:val="0"/>
          <w:marBottom w:val="0"/>
          <w:divBdr>
            <w:top w:val="none" w:sz="0" w:space="0" w:color="auto"/>
            <w:left w:val="none" w:sz="0" w:space="0" w:color="auto"/>
            <w:bottom w:val="none" w:sz="0" w:space="0" w:color="auto"/>
            <w:right w:val="none" w:sz="0" w:space="0" w:color="auto"/>
          </w:divBdr>
        </w:div>
        <w:div w:id="1924681425">
          <w:marLeft w:val="480"/>
          <w:marRight w:val="0"/>
          <w:marTop w:val="0"/>
          <w:marBottom w:val="0"/>
          <w:divBdr>
            <w:top w:val="none" w:sz="0" w:space="0" w:color="auto"/>
            <w:left w:val="none" w:sz="0" w:space="0" w:color="auto"/>
            <w:bottom w:val="none" w:sz="0" w:space="0" w:color="auto"/>
            <w:right w:val="none" w:sz="0" w:space="0" w:color="auto"/>
          </w:divBdr>
        </w:div>
        <w:div w:id="2071220773">
          <w:marLeft w:val="480"/>
          <w:marRight w:val="0"/>
          <w:marTop w:val="0"/>
          <w:marBottom w:val="0"/>
          <w:divBdr>
            <w:top w:val="none" w:sz="0" w:space="0" w:color="auto"/>
            <w:left w:val="none" w:sz="0" w:space="0" w:color="auto"/>
            <w:bottom w:val="none" w:sz="0" w:space="0" w:color="auto"/>
            <w:right w:val="none" w:sz="0" w:space="0" w:color="auto"/>
          </w:divBdr>
        </w:div>
      </w:divsChild>
    </w:div>
    <w:div w:id="599606276">
      <w:bodyDiv w:val="1"/>
      <w:marLeft w:val="0"/>
      <w:marRight w:val="0"/>
      <w:marTop w:val="0"/>
      <w:marBottom w:val="0"/>
      <w:divBdr>
        <w:top w:val="none" w:sz="0" w:space="0" w:color="auto"/>
        <w:left w:val="none" w:sz="0" w:space="0" w:color="auto"/>
        <w:bottom w:val="none" w:sz="0" w:space="0" w:color="auto"/>
        <w:right w:val="none" w:sz="0" w:space="0" w:color="auto"/>
      </w:divBdr>
    </w:div>
    <w:div w:id="599728470">
      <w:bodyDiv w:val="1"/>
      <w:marLeft w:val="0"/>
      <w:marRight w:val="0"/>
      <w:marTop w:val="0"/>
      <w:marBottom w:val="0"/>
      <w:divBdr>
        <w:top w:val="none" w:sz="0" w:space="0" w:color="auto"/>
        <w:left w:val="none" w:sz="0" w:space="0" w:color="auto"/>
        <w:bottom w:val="none" w:sz="0" w:space="0" w:color="auto"/>
        <w:right w:val="none" w:sz="0" w:space="0" w:color="auto"/>
      </w:divBdr>
    </w:div>
    <w:div w:id="599797084">
      <w:bodyDiv w:val="1"/>
      <w:marLeft w:val="0"/>
      <w:marRight w:val="0"/>
      <w:marTop w:val="0"/>
      <w:marBottom w:val="0"/>
      <w:divBdr>
        <w:top w:val="none" w:sz="0" w:space="0" w:color="auto"/>
        <w:left w:val="none" w:sz="0" w:space="0" w:color="auto"/>
        <w:bottom w:val="none" w:sz="0" w:space="0" w:color="auto"/>
        <w:right w:val="none" w:sz="0" w:space="0" w:color="auto"/>
      </w:divBdr>
    </w:div>
    <w:div w:id="600379590">
      <w:bodyDiv w:val="1"/>
      <w:marLeft w:val="0"/>
      <w:marRight w:val="0"/>
      <w:marTop w:val="0"/>
      <w:marBottom w:val="0"/>
      <w:divBdr>
        <w:top w:val="none" w:sz="0" w:space="0" w:color="auto"/>
        <w:left w:val="none" w:sz="0" w:space="0" w:color="auto"/>
        <w:bottom w:val="none" w:sz="0" w:space="0" w:color="auto"/>
        <w:right w:val="none" w:sz="0" w:space="0" w:color="auto"/>
      </w:divBdr>
    </w:div>
    <w:div w:id="600649682">
      <w:bodyDiv w:val="1"/>
      <w:marLeft w:val="0"/>
      <w:marRight w:val="0"/>
      <w:marTop w:val="0"/>
      <w:marBottom w:val="0"/>
      <w:divBdr>
        <w:top w:val="none" w:sz="0" w:space="0" w:color="auto"/>
        <w:left w:val="none" w:sz="0" w:space="0" w:color="auto"/>
        <w:bottom w:val="none" w:sz="0" w:space="0" w:color="auto"/>
        <w:right w:val="none" w:sz="0" w:space="0" w:color="auto"/>
      </w:divBdr>
      <w:divsChild>
        <w:div w:id="403187420">
          <w:marLeft w:val="480"/>
          <w:marRight w:val="0"/>
          <w:marTop w:val="0"/>
          <w:marBottom w:val="0"/>
          <w:divBdr>
            <w:top w:val="none" w:sz="0" w:space="0" w:color="auto"/>
            <w:left w:val="none" w:sz="0" w:space="0" w:color="auto"/>
            <w:bottom w:val="none" w:sz="0" w:space="0" w:color="auto"/>
            <w:right w:val="none" w:sz="0" w:space="0" w:color="auto"/>
          </w:divBdr>
        </w:div>
        <w:div w:id="634918566">
          <w:marLeft w:val="480"/>
          <w:marRight w:val="0"/>
          <w:marTop w:val="0"/>
          <w:marBottom w:val="0"/>
          <w:divBdr>
            <w:top w:val="none" w:sz="0" w:space="0" w:color="auto"/>
            <w:left w:val="none" w:sz="0" w:space="0" w:color="auto"/>
            <w:bottom w:val="none" w:sz="0" w:space="0" w:color="auto"/>
            <w:right w:val="none" w:sz="0" w:space="0" w:color="auto"/>
          </w:divBdr>
        </w:div>
        <w:div w:id="573053457">
          <w:marLeft w:val="480"/>
          <w:marRight w:val="0"/>
          <w:marTop w:val="0"/>
          <w:marBottom w:val="0"/>
          <w:divBdr>
            <w:top w:val="none" w:sz="0" w:space="0" w:color="auto"/>
            <w:left w:val="none" w:sz="0" w:space="0" w:color="auto"/>
            <w:bottom w:val="none" w:sz="0" w:space="0" w:color="auto"/>
            <w:right w:val="none" w:sz="0" w:space="0" w:color="auto"/>
          </w:divBdr>
        </w:div>
        <w:div w:id="1054886359">
          <w:marLeft w:val="480"/>
          <w:marRight w:val="0"/>
          <w:marTop w:val="0"/>
          <w:marBottom w:val="0"/>
          <w:divBdr>
            <w:top w:val="none" w:sz="0" w:space="0" w:color="auto"/>
            <w:left w:val="none" w:sz="0" w:space="0" w:color="auto"/>
            <w:bottom w:val="none" w:sz="0" w:space="0" w:color="auto"/>
            <w:right w:val="none" w:sz="0" w:space="0" w:color="auto"/>
          </w:divBdr>
        </w:div>
        <w:div w:id="2057971787">
          <w:marLeft w:val="480"/>
          <w:marRight w:val="0"/>
          <w:marTop w:val="0"/>
          <w:marBottom w:val="0"/>
          <w:divBdr>
            <w:top w:val="none" w:sz="0" w:space="0" w:color="auto"/>
            <w:left w:val="none" w:sz="0" w:space="0" w:color="auto"/>
            <w:bottom w:val="none" w:sz="0" w:space="0" w:color="auto"/>
            <w:right w:val="none" w:sz="0" w:space="0" w:color="auto"/>
          </w:divBdr>
        </w:div>
        <w:div w:id="727802442">
          <w:marLeft w:val="480"/>
          <w:marRight w:val="0"/>
          <w:marTop w:val="0"/>
          <w:marBottom w:val="0"/>
          <w:divBdr>
            <w:top w:val="none" w:sz="0" w:space="0" w:color="auto"/>
            <w:left w:val="none" w:sz="0" w:space="0" w:color="auto"/>
            <w:bottom w:val="none" w:sz="0" w:space="0" w:color="auto"/>
            <w:right w:val="none" w:sz="0" w:space="0" w:color="auto"/>
          </w:divBdr>
        </w:div>
        <w:div w:id="1965622991">
          <w:marLeft w:val="480"/>
          <w:marRight w:val="0"/>
          <w:marTop w:val="0"/>
          <w:marBottom w:val="0"/>
          <w:divBdr>
            <w:top w:val="none" w:sz="0" w:space="0" w:color="auto"/>
            <w:left w:val="none" w:sz="0" w:space="0" w:color="auto"/>
            <w:bottom w:val="none" w:sz="0" w:space="0" w:color="auto"/>
            <w:right w:val="none" w:sz="0" w:space="0" w:color="auto"/>
          </w:divBdr>
        </w:div>
        <w:div w:id="1026978590">
          <w:marLeft w:val="480"/>
          <w:marRight w:val="0"/>
          <w:marTop w:val="0"/>
          <w:marBottom w:val="0"/>
          <w:divBdr>
            <w:top w:val="none" w:sz="0" w:space="0" w:color="auto"/>
            <w:left w:val="none" w:sz="0" w:space="0" w:color="auto"/>
            <w:bottom w:val="none" w:sz="0" w:space="0" w:color="auto"/>
            <w:right w:val="none" w:sz="0" w:space="0" w:color="auto"/>
          </w:divBdr>
        </w:div>
        <w:div w:id="717319926">
          <w:marLeft w:val="480"/>
          <w:marRight w:val="0"/>
          <w:marTop w:val="0"/>
          <w:marBottom w:val="0"/>
          <w:divBdr>
            <w:top w:val="none" w:sz="0" w:space="0" w:color="auto"/>
            <w:left w:val="none" w:sz="0" w:space="0" w:color="auto"/>
            <w:bottom w:val="none" w:sz="0" w:space="0" w:color="auto"/>
            <w:right w:val="none" w:sz="0" w:space="0" w:color="auto"/>
          </w:divBdr>
        </w:div>
        <w:div w:id="677003191">
          <w:marLeft w:val="480"/>
          <w:marRight w:val="0"/>
          <w:marTop w:val="0"/>
          <w:marBottom w:val="0"/>
          <w:divBdr>
            <w:top w:val="none" w:sz="0" w:space="0" w:color="auto"/>
            <w:left w:val="none" w:sz="0" w:space="0" w:color="auto"/>
            <w:bottom w:val="none" w:sz="0" w:space="0" w:color="auto"/>
            <w:right w:val="none" w:sz="0" w:space="0" w:color="auto"/>
          </w:divBdr>
        </w:div>
        <w:div w:id="1395548384">
          <w:marLeft w:val="480"/>
          <w:marRight w:val="0"/>
          <w:marTop w:val="0"/>
          <w:marBottom w:val="0"/>
          <w:divBdr>
            <w:top w:val="none" w:sz="0" w:space="0" w:color="auto"/>
            <w:left w:val="none" w:sz="0" w:space="0" w:color="auto"/>
            <w:bottom w:val="none" w:sz="0" w:space="0" w:color="auto"/>
            <w:right w:val="none" w:sz="0" w:space="0" w:color="auto"/>
          </w:divBdr>
        </w:div>
        <w:div w:id="1245919633">
          <w:marLeft w:val="480"/>
          <w:marRight w:val="0"/>
          <w:marTop w:val="0"/>
          <w:marBottom w:val="0"/>
          <w:divBdr>
            <w:top w:val="none" w:sz="0" w:space="0" w:color="auto"/>
            <w:left w:val="none" w:sz="0" w:space="0" w:color="auto"/>
            <w:bottom w:val="none" w:sz="0" w:space="0" w:color="auto"/>
            <w:right w:val="none" w:sz="0" w:space="0" w:color="auto"/>
          </w:divBdr>
        </w:div>
        <w:div w:id="790325901">
          <w:marLeft w:val="480"/>
          <w:marRight w:val="0"/>
          <w:marTop w:val="0"/>
          <w:marBottom w:val="0"/>
          <w:divBdr>
            <w:top w:val="none" w:sz="0" w:space="0" w:color="auto"/>
            <w:left w:val="none" w:sz="0" w:space="0" w:color="auto"/>
            <w:bottom w:val="none" w:sz="0" w:space="0" w:color="auto"/>
            <w:right w:val="none" w:sz="0" w:space="0" w:color="auto"/>
          </w:divBdr>
        </w:div>
        <w:div w:id="733701194">
          <w:marLeft w:val="480"/>
          <w:marRight w:val="0"/>
          <w:marTop w:val="0"/>
          <w:marBottom w:val="0"/>
          <w:divBdr>
            <w:top w:val="none" w:sz="0" w:space="0" w:color="auto"/>
            <w:left w:val="none" w:sz="0" w:space="0" w:color="auto"/>
            <w:bottom w:val="none" w:sz="0" w:space="0" w:color="auto"/>
            <w:right w:val="none" w:sz="0" w:space="0" w:color="auto"/>
          </w:divBdr>
        </w:div>
        <w:div w:id="697197231">
          <w:marLeft w:val="480"/>
          <w:marRight w:val="0"/>
          <w:marTop w:val="0"/>
          <w:marBottom w:val="0"/>
          <w:divBdr>
            <w:top w:val="none" w:sz="0" w:space="0" w:color="auto"/>
            <w:left w:val="none" w:sz="0" w:space="0" w:color="auto"/>
            <w:bottom w:val="none" w:sz="0" w:space="0" w:color="auto"/>
            <w:right w:val="none" w:sz="0" w:space="0" w:color="auto"/>
          </w:divBdr>
        </w:div>
        <w:div w:id="136530233">
          <w:marLeft w:val="480"/>
          <w:marRight w:val="0"/>
          <w:marTop w:val="0"/>
          <w:marBottom w:val="0"/>
          <w:divBdr>
            <w:top w:val="none" w:sz="0" w:space="0" w:color="auto"/>
            <w:left w:val="none" w:sz="0" w:space="0" w:color="auto"/>
            <w:bottom w:val="none" w:sz="0" w:space="0" w:color="auto"/>
            <w:right w:val="none" w:sz="0" w:space="0" w:color="auto"/>
          </w:divBdr>
        </w:div>
        <w:div w:id="1322584493">
          <w:marLeft w:val="480"/>
          <w:marRight w:val="0"/>
          <w:marTop w:val="0"/>
          <w:marBottom w:val="0"/>
          <w:divBdr>
            <w:top w:val="none" w:sz="0" w:space="0" w:color="auto"/>
            <w:left w:val="none" w:sz="0" w:space="0" w:color="auto"/>
            <w:bottom w:val="none" w:sz="0" w:space="0" w:color="auto"/>
            <w:right w:val="none" w:sz="0" w:space="0" w:color="auto"/>
          </w:divBdr>
        </w:div>
        <w:div w:id="377047467">
          <w:marLeft w:val="480"/>
          <w:marRight w:val="0"/>
          <w:marTop w:val="0"/>
          <w:marBottom w:val="0"/>
          <w:divBdr>
            <w:top w:val="none" w:sz="0" w:space="0" w:color="auto"/>
            <w:left w:val="none" w:sz="0" w:space="0" w:color="auto"/>
            <w:bottom w:val="none" w:sz="0" w:space="0" w:color="auto"/>
            <w:right w:val="none" w:sz="0" w:space="0" w:color="auto"/>
          </w:divBdr>
        </w:div>
        <w:div w:id="1351830781">
          <w:marLeft w:val="480"/>
          <w:marRight w:val="0"/>
          <w:marTop w:val="0"/>
          <w:marBottom w:val="0"/>
          <w:divBdr>
            <w:top w:val="none" w:sz="0" w:space="0" w:color="auto"/>
            <w:left w:val="none" w:sz="0" w:space="0" w:color="auto"/>
            <w:bottom w:val="none" w:sz="0" w:space="0" w:color="auto"/>
            <w:right w:val="none" w:sz="0" w:space="0" w:color="auto"/>
          </w:divBdr>
        </w:div>
        <w:div w:id="817306807">
          <w:marLeft w:val="480"/>
          <w:marRight w:val="0"/>
          <w:marTop w:val="0"/>
          <w:marBottom w:val="0"/>
          <w:divBdr>
            <w:top w:val="none" w:sz="0" w:space="0" w:color="auto"/>
            <w:left w:val="none" w:sz="0" w:space="0" w:color="auto"/>
            <w:bottom w:val="none" w:sz="0" w:space="0" w:color="auto"/>
            <w:right w:val="none" w:sz="0" w:space="0" w:color="auto"/>
          </w:divBdr>
        </w:div>
        <w:div w:id="743576021">
          <w:marLeft w:val="480"/>
          <w:marRight w:val="0"/>
          <w:marTop w:val="0"/>
          <w:marBottom w:val="0"/>
          <w:divBdr>
            <w:top w:val="none" w:sz="0" w:space="0" w:color="auto"/>
            <w:left w:val="none" w:sz="0" w:space="0" w:color="auto"/>
            <w:bottom w:val="none" w:sz="0" w:space="0" w:color="auto"/>
            <w:right w:val="none" w:sz="0" w:space="0" w:color="auto"/>
          </w:divBdr>
        </w:div>
        <w:div w:id="1173489572">
          <w:marLeft w:val="480"/>
          <w:marRight w:val="0"/>
          <w:marTop w:val="0"/>
          <w:marBottom w:val="0"/>
          <w:divBdr>
            <w:top w:val="none" w:sz="0" w:space="0" w:color="auto"/>
            <w:left w:val="none" w:sz="0" w:space="0" w:color="auto"/>
            <w:bottom w:val="none" w:sz="0" w:space="0" w:color="auto"/>
            <w:right w:val="none" w:sz="0" w:space="0" w:color="auto"/>
          </w:divBdr>
        </w:div>
        <w:div w:id="1396781781">
          <w:marLeft w:val="480"/>
          <w:marRight w:val="0"/>
          <w:marTop w:val="0"/>
          <w:marBottom w:val="0"/>
          <w:divBdr>
            <w:top w:val="none" w:sz="0" w:space="0" w:color="auto"/>
            <w:left w:val="none" w:sz="0" w:space="0" w:color="auto"/>
            <w:bottom w:val="none" w:sz="0" w:space="0" w:color="auto"/>
            <w:right w:val="none" w:sz="0" w:space="0" w:color="auto"/>
          </w:divBdr>
        </w:div>
        <w:div w:id="781146058">
          <w:marLeft w:val="480"/>
          <w:marRight w:val="0"/>
          <w:marTop w:val="0"/>
          <w:marBottom w:val="0"/>
          <w:divBdr>
            <w:top w:val="none" w:sz="0" w:space="0" w:color="auto"/>
            <w:left w:val="none" w:sz="0" w:space="0" w:color="auto"/>
            <w:bottom w:val="none" w:sz="0" w:space="0" w:color="auto"/>
            <w:right w:val="none" w:sz="0" w:space="0" w:color="auto"/>
          </w:divBdr>
        </w:div>
        <w:div w:id="1282568198">
          <w:marLeft w:val="480"/>
          <w:marRight w:val="0"/>
          <w:marTop w:val="0"/>
          <w:marBottom w:val="0"/>
          <w:divBdr>
            <w:top w:val="none" w:sz="0" w:space="0" w:color="auto"/>
            <w:left w:val="none" w:sz="0" w:space="0" w:color="auto"/>
            <w:bottom w:val="none" w:sz="0" w:space="0" w:color="auto"/>
            <w:right w:val="none" w:sz="0" w:space="0" w:color="auto"/>
          </w:divBdr>
        </w:div>
        <w:div w:id="360866015">
          <w:marLeft w:val="480"/>
          <w:marRight w:val="0"/>
          <w:marTop w:val="0"/>
          <w:marBottom w:val="0"/>
          <w:divBdr>
            <w:top w:val="none" w:sz="0" w:space="0" w:color="auto"/>
            <w:left w:val="none" w:sz="0" w:space="0" w:color="auto"/>
            <w:bottom w:val="none" w:sz="0" w:space="0" w:color="auto"/>
            <w:right w:val="none" w:sz="0" w:space="0" w:color="auto"/>
          </w:divBdr>
        </w:div>
        <w:div w:id="545335790">
          <w:marLeft w:val="480"/>
          <w:marRight w:val="0"/>
          <w:marTop w:val="0"/>
          <w:marBottom w:val="0"/>
          <w:divBdr>
            <w:top w:val="none" w:sz="0" w:space="0" w:color="auto"/>
            <w:left w:val="none" w:sz="0" w:space="0" w:color="auto"/>
            <w:bottom w:val="none" w:sz="0" w:space="0" w:color="auto"/>
            <w:right w:val="none" w:sz="0" w:space="0" w:color="auto"/>
          </w:divBdr>
        </w:div>
        <w:div w:id="606427324">
          <w:marLeft w:val="480"/>
          <w:marRight w:val="0"/>
          <w:marTop w:val="0"/>
          <w:marBottom w:val="0"/>
          <w:divBdr>
            <w:top w:val="none" w:sz="0" w:space="0" w:color="auto"/>
            <w:left w:val="none" w:sz="0" w:space="0" w:color="auto"/>
            <w:bottom w:val="none" w:sz="0" w:space="0" w:color="auto"/>
            <w:right w:val="none" w:sz="0" w:space="0" w:color="auto"/>
          </w:divBdr>
        </w:div>
        <w:div w:id="189954653">
          <w:marLeft w:val="480"/>
          <w:marRight w:val="0"/>
          <w:marTop w:val="0"/>
          <w:marBottom w:val="0"/>
          <w:divBdr>
            <w:top w:val="none" w:sz="0" w:space="0" w:color="auto"/>
            <w:left w:val="none" w:sz="0" w:space="0" w:color="auto"/>
            <w:bottom w:val="none" w:sz="0" w:space="0" w:color="auto"/>
            <w:right w:val="none" w:sz="0" w:space="0" w:color="auto"/>
          </w:divBdr>
        </w:div>
        <w:div w:id="394932362">
          <w:marLeft w:val="480"/>
          <w:marRight w:val="0"/>
          <w:marTop w:val="0"/>
          <w:marBottom w:val="0"/>
          <w:divBdr>
            <w:top w:val="none" w:sz="0" w:space="0" w:color="auto"/>
            <w:left w:val="none" w:sz="0" w:space="0" w:color="auto"/>
            <w:bottom w:val="none" w:sz="0" w:space="0" w:color="auto"/>
            <w:right w:val="none" w:sz="0" w:space="0" w:color="auto"/>
          </w:divBdr>
        </w:div>
        <w:div w:id="1074160507">
          <w:marLeft w:val="480"/>
          <w:marRight w:val="0"/>
          <w:marTop w:val="0"/>
          <w:marBottom w:val="0"/>
          <w:divBdr>
            <w:top w:val="none" w:sz="0" w:space="0" w:color="auto"/>
            <w:left w:val="none" w:sz="0" w:space="0" w:color="auto"/>
            <w:bottom w:val="none" w:sz="0" w:space="0" w:color="auto"/>
            <w:right w:val="none" w:sz="0" w:space="0" w:color="auto"/>
          </w:divBdr>
        </w:div>
        <w:div w:id="1124739209">
          <w:marLeft w:val="480"/>
          <w:marRight w:val="0"/>
          <w:marTop w:val="0"/>
          <w:marBottom w:val="0"/>
          <w:divBdr>
            <w:top w:val="none" w:sz="0" w:space="0" w:color="auto"/>
            <w:left w:val="none" w:sz="0" w:space="0" w:color="auto"/>
            <w:bottom w:val="none" w:sz="0" w:space="0" w:color="auto"/>
            <w:right w:val="none" w:sz="0" w:space="0" w:color="auto"/>
          </w:divBdr>
        </w:div>
        <w:div w:id="340014556">
          <w:marLeft w:val="480"/>
          <w:marRight w:val="0"/>
          <w:marTop w:val="0"/>
          <w:marBottom w:val="0"/>
          <w:divBdr>
            <w:top w:val="none" w:sz="0" w:space="0" w:color="auto"/>
            <w:left w:val="none" w:sz="0" w:space="0" w:color="auto"/>
            <w:bottom w:val="none" w:sz="0" w:space="0" w:color="auto"/>
            <w:right w:val="none" w:sz="0" w:space="0" w:color="auto"/>
          </w:divBdr>
        </w:div>
        <w:div w:id="525483788">
          <w:marLeft w:val="480"/>
          <w:marRight w:val="0"/>
          <w:marTop w:val="0"/>
          <w:marBottom w:val="0"/>
          <w:divBdr>
            <w:top w:val="none" w:sz="0" w:space="0" w:color="auto"/>
            <w:left w:val="none" w:sz="0" w:space="0" w:color="auto"/>
            <w:bottom w:val="none" w:sz="0" w:space="0" w:color="auto"/>
            <w:right w:val="none" w:sz="0" w:space="0" w:color="auto"/>
          </w:divBdr>
        </w:div>
        <w:div w:id="182862699">
          <w:marLeft w:val="480"/>
          <w:marRight w:val="0"/>
          <w:marTop w:val="0"/>
          <w:marBottom w:val="0"/>
          <w:divBdr>
            <w:top w:val="none" w:sz="0" w:space="0" w:color="auto"/>
            <w:left w:val="none" w:sz="0" w:space="0" w:color="auto"/>
            <w:bottom w:val="none" w:sz="0" w:space="0" w:color="auto"/>
            <w:right w:val="none" w:sz="0" w:space="0" w:color="auto"/>
          </w:divBdr>
        </w:div>
        <w:div w:id="1334837725">
          <w:marLeft w:val="480"/>
          <w:marRight w:val="0"/>
          <w:marTop w:val="0"/>
          <w:marBottom w:val="0"/>
          <w:divBdr>
            <w:top w:val="none" w:sz="0" w:space="0" w:color="auto"/>
            <w:left w:val="none" w:sz="0" w:space="0" w:color="auto"/>
            <w:bottom w:val="none" w:sz="0" w:space="0" w:color="auto"/>
            <w:right w:val="none" w:sz="0" w:space="0" w:color="auto"/>
          </w:divBdr>
        </w:div>
        <w:div w:id="356081395">
          <w:marLeft w:val="480"/>
          <w:marRight w:val="0"/>
          <w:marTop w:val="0"/>
          <w:marBottom w:val="0"/>
          <w:divBdr>
            <w:top w:val="none" w:sz="0" w:space="0" w:color="auto"/>
            <w:left w:val="none" w:sz="0" w:space="0" w:color="auto"/>
            <w:bottom w:val="none" w:sz="0" w:space="0" w:color="auto"/>
            <w:right w:val="none" w:sz="0" w:space="0" w:color="auto"/>
          </w:divBdr>
        </w:div>
        <w:div w:id="1447197159">
          <w:marLeft w:val="480"/>
          <w:marRight w:val="0"/>
          <w:marTop w:val="0"/>
          <w:marBottom w:val="0"/>
          <w:divBdr>
            <w:top w:val="none" w:sz="0" w:space="0" w:color="auto"/>
            <w:left w:val="none" w:sz="0" w:space="0" w:color="auto"/>
            <w:bottom w:val="none" w:sz="0" w:space="0" w:color="auto"/>
            <w:right w:val="none" w:sz="0" w:space="0" w:color="auto"/>
          </w:divBdr>
        </w:div>
        <w:div w:id="1667590694">
          <w:marLeft w:val="480"/>
          <w:marRight w:val="0"/>
          <w:marTop w:val="0"/>
          <w:marBottom w:val="0"/>
          <w:divBdr>
            <w:top w:val="none" w:sz="0" w:space="0" w:color="auto"/>
            <w:left w:val="none" w:sz="0" w:space="0" w:color="auto"/>
            <w:bottom w:val="none" w:sz="0" w:space="0" w:color="auto"/>
            <w:right w:val="none" w:sz="0" w:space="0" w:color="auto"/>
          </w:divBdr>
        </w:div>
        <w:div w:id="997726104">
          <w:marLeft w:val="480"/>
          <w:marRight w:val="0"/>
          <w:marTop w:val="0"/>
          <w:marBottom w:val="0"/>
          <w:divBdr>
            <w:top w:val="none" w:sz="0" w:space="0" w:color="auto"/>
            <w:left w:val="none" w:sz="0" w:space="0" w:color="auto"/>
            <w:bottom w:val="none" w:sz="0" w:space="0" w:color="auto"/>
            <w:right w:val="none" w:sz="0" w:space="0" w:color="auto"/>
          </w:divBdr>
        </w:div>
        <w:div w:id="1804348558">
          <w:marLeft w:val="480"/>
          <w:marRight w:val="0"/>
          <w:marTop w:val="0"/>
          <w:marBottom w:val="0"/>
          <w:divBdr>
            <w:top w:val="none" w:sz="0" w:space="0" w:color="auto"/>
            <w:left w:val="none" w:sz="0" w:space="0" w:color="auto"/>
            <w:bottom w:val="none" w:sz="0" w:space="0" w:color="auto"/>
            <w:right w:val="none" w:sz="0" w:space="0" w:color="auto"/>
          </w:divBdr>
        </w:div>
        <w:div w:id="319966637">
          <w:marLeft w:val="480"/>
          <w:marRight w:val="0"/>
          <w:marTop w:val="0"/>
          <w:marBottom w:val="0"/>
          <w:divBdr>
            <w:top w:val="none" w:sz="0" w:space="0" w:color="auto"/>
            <w:left w:val="none" w:sz="0" w:space="0" w:color="auto"/>
            <w:bottom w:val="none" w:sz="0" w:space="0" w:color="auto"/>
            <w:right w:val="none" w:sz="0" w:space="0" w:color="auto"/>
          </w:divBdr>
        </w:div>
        <w:div w:id="1546791991">
          <w:marLeft w:val="480"/>
          <w:marRight w:val="0"/>
          <w:marTop w:val="0"/>
          <w:marBottom w:val="0"/>
          <w:divBdr>
            <w:top w:val="none" w:sz="0" w:space="0" w:color="auto"/>
            <w:left w:val="none" w:sz="0" w:space="0" w:color="auto"/>
            <w:bottom w:val="none" w:sz="0" w:space="0" w:color="auto"/>
            <w:right w:val="none" w:sz="0" w:space="0" w:color="auto"/>
          </w:divBdr>
        </w:div>
        <w:div w:id="1994404399">
          <w:marLeft w:val="480"/>
          <w:marRight w:val="0"/>
          <w:marTop w:val="0"/>
          <w:marBottom w:val="0"/>
          <w:divBdr>
            <w:top w:val="none" w:sz="0" w:space="0" w:color="auto"/>
            <w:left w:val="none" w:sz="0" w:space="0" w:color="auto"/>
            <w:bottom w:val="none" w:sz="0" w:space="0" w:color="auto"/>
            <w:right w:val="none" w:sz="0" w:space="0" w:color="auto"/>
          </w:divBdr>
        </w:div>
        <w:div w:id="1214579928">
          <w:marLeft w:val="480"/>
          <w:marRight w:val="0"/>
          <w:marTop w:val="0"/>
          <w:marBottom w:val="0"/>
          <w:divBdr>
            <w:top w:val="none" w:sz="0" w:space="0" w:color="auto"/>
            <w:left w:val="none" w:sz="0" w:space="0" w:color="auto"/>
            <w:bottom w:val="none" w:sz="0" w:space="0" w:color="auto"/>
            <w:right w:val="none" w:sz="0" w:space="0" w:color="auto"/>
          </w:divBdr>
        </w:div>
        <w:div w:id="1188637866">
          <w:marLeft w:val="480"/>
          <w:marRight w:val="0"/>
          <w:marTop w:val="0"/>
          <w:marBottom w:val="0"/>
          <w:divBdr>
            <w:top w:val="none" w:sz="0" w:space="0" w:color="auto"/>
            <w:left w:val="none" w:sz="0" w:space="0" w:color="auto"/>
            <w:bottom w:val="none" w:sz="0" w:space="0" w:color="auto"/>
            <w:right w:val="none" w:sz="0" w:space="0" w:color="auto"/>
          </w:divBdr>
        </w:div>
        <w:div w:id="36272803">
          <w:marLeft w:val="480"/>
          <w:marRight w:val="0"/>
          <w:marTop w:val="0"/>
          <w:marBottom w:val="0"/>
          <w:divBdr>
            <w:top w:val="none" w:sz="0" w:space="0" w:color="auto"/>
            <w:left w:val="none" w:sz="0" w:space="0" w:color="auto"/>
            <w:bottom w:val="none" w:sz="0" w:space="0" w:color="auto"/>
            <w:right w:val="none" w:sz="0" w:space="0" w:color="auto"/>
          </w:divBdr>
        </w:div>
        <w:div w:id="1629630772">
          <w:marLeft w:val="480"/>
          <w:marRight w:val="0"/>
          <w:marTop w:val="0"/>
          <w:marBottom w:val="0"/>
          <w:divBdr>
            <w:top w:val="none" w:sz="0" w:space="0" w:color="auto"/>
            <w:left w:val="none" w:sz="0" w:space="0" w:color="auto"/>
            <w:bottom w:val="none" w:sz="0" w:space="0" w:color="auto"/>
            <w:right w:val="none" w:sz="0" w:space="0" w:color="auto"/>
          </w:divBdr>
        </w:div>
        <w:div w:id="711809866">
          <w:marLeft w:val="480"/>
          <w:marRight w:val="0"/>
          <w:marTop w:val="0"/>
          <w:marBottom w:val="0"/>
          <w:divBdr>
            <w:top w:val="none" w:sz="0" w:space="0" w:color="auto"/>
            <w:left w:val="none" w:sz="0" w:space="0" w:color="auto"/>
            <w:bottom w:val="none" w:sz="0" w:space="0" w:color="auto"/>
            <w:right w:val="none" w:sz="0" w:space="0" w:color="auto"/>
          </w:divBdr>
        </w:div>
      </w:divsChild>
    </w:div>
    <w:div w:id="601183589">
      <w:bodyDiv w:val="1"/>
      <w:marLeft w:val="0"/>
      <w:marRight w:val="0"/>
      <w:marTop w:val="0"/>
      <w:marBottom w:val="0"/>
      <w:divBdr>
        <w:top w:val="none" w:sz="0" w:space="0" w:color="auto"/>
        <w:left w:val="none" w:sz="0" w:space="0" w:color="auto"/>
        <w:bottom w:val="none" w:sz="0" w:space="0" w:color="auto"/>
        <w:right w:val="none" w:sz="0" w:space="0" w:color="auto"/>
      </w:divBdr>
    </w:div>
    <w:div w:id="601690870">
      <w:bodyDiv w:val="1"/>
      <w:marLeft w:val="0"/>
      <w:marRight w:val="0"/>
      <w:marTop w:val="0"/>
      <w:marBottom w:val="0"/>
      <w:divBdr>
        <w:top w:val="none" w:sz="0" w:space="0" w:color="auto"/>
        <w:left w:val="none" w:sz="0" w:space="0" w:color="auto"/>
        <w:bottom w:val="none" w:sz="0" w:space="0" w:color="auto"/>
        <w:right w:val="none" w:sz="0" w:space="0" w:color="auto"/>
      </w:divBdr>
    </w:div>
    <w:div w:id="601766024">
      <w:bodyDiv w:val="1"/>
      <w:marLeft w:val="0"/>
      <w:marRight w:val="0"/>
      <w:marTop w:val="0"/>
      <w:marBottom w:val="0"/>
      <w:divBdr>
        <w:top w:val="none" w:sz="0" w:space="0" w:color="auto"/>
        <w:left w:val="none" w:sz="0" w:space="0" w:color="auto"/>
        <w:bottom w:val="none" w:sz="0" w:space="0" w:color="auto"/>
        <w:right w:val="none" w:sz="0" w:space="0" w:color="auto"/>
      </w:divBdr>
    </w:div>
    <w:div w:id="601766159">
      <w:bodyDiv w:val="1"/>
      <w:marLeft w:val="0"/>
      <w:marRight w:val="0"/>
      <w:marTop w:val="0"/>
      <w:marBottom w:val="0"/>
      <w:divBdr>
        <w:top w:val="none" w:sz="0" w:space="0" w:color="auto"/>
        <w:left w:val="none" w:sz="0" w:space="0" w:color="auto"/>
        <w:bottom w:val="none" w:sz="0" w:space="0" w:color="auto"/>
        <w:right w:val="none" w:sz="0" w:space="0" w:color="auto"/>
      </w:divBdr>
    </w:div>
    <w:div w:id="602373929">
      <w:bodyDiv w:val="1"/>
      <w:marLeft w:val="0"/>
      <w:marRight w:val="0"/>
      <w:marTop w:val="0"/>
      <w:marBottom w:val="0"/>
      <w:divBdr>
        <w:top w:val="none" w:sz="0" w:space="0" w:color="auto"/>
        <w:left w:val="none" w:sz="0" w:space="0" w:color="auto"/>
        <w:bottom w:val="none" w:sz="0" w:space="0" w:color="auto"/>
        <w:right w:val="none" w:sz="0" w:space="0" w:color="auto"/>
      </w:divBdr>
    </w:div>
    <w:div w:id="603415679">
      <w:bodyDiv w:val="1"/>
      <w:marLeft w:val="0"/>
      <w:marRight w:val="0"/>
      <w:marTop w:val="0"/>
      <w:marBottom w:val="0"/>
      <w:divBdr>
        <w:top w:val="none" w:sz="0" w:space="0" w:color="auto"/>
        <w:left w:val="none" w:sz="0" w:space="0" w:color="auto"/>
        <w:bottom w:val="none" w:sz="0" w:space="0" w:color="auto"/>
        <w:right w:val="none" w:sz="0" w:space="0" w:color="auto"/>
      </w:divBdr>
    </w:div>
    <w:div w:id="603653457">
      <w:bodyDiv w:val="1"/>
      <w:marLeft w:val="0"/>
      <w:marRight w:val="0"/>
      <w:marTop w:val="0"/>
      <w:marBottom w:val="0"/>
      <w:divBdr>
        <w:top w:val="none" w:sz="0" w:space="0" w:color="auto"/>
        <w:left w:val="none" w:sz="0" w:space="0" w:color="auto"/>
        <w:bottom w:val="none" w:sz="0" w:space="0" w:color="auto"/>
        <w:right w:val="none" w:sz="0" w:space="0" w:color="auto"/>
      </w:divBdr>
    </w:div>
    <w:div w:id="604121194">
      <w:bodyDiv w:val="1"/>
      <w:marLeft w:val="0"/>
      <w:marRight w:val="0"/>
      <w:marTop w:val="0"/>
      <w:marBottom w:val="0"/>
      <w:divBdr>
        <w:top w:val="none" w:sz="0" w:space="0" w:color="auto"/>
        <w:left w:val="none" w:sz="0" w:space="0" w:color="auto"/>
        <w:bottom w:val="none" w:sz="0" w:space="0" w:color="auto"/>
        <w:right w:val="none" w:sz="0" w:space="0" w:color="auto"/>
      </w:divBdr>
    </w:div>
    <w:div w:id="604311296">
      <w:bodyDiv w:val="1"/>
      <w:marLeft w:val="0"/>
      <w:marRight w:val="0"/>
      <w:marTop w:val="0"/>
      <w:marBottom w:val="0"/>
      <w:divBdr>
        <w:top w:val="none" w:sz="0" w:space="0" w:color="auto"/>
        <w:left w:val="none" w:sz="0" w:space="0" w:color="auto"/>
        <w:bottom w:val="none" w:sz="0" w:space="0" w:color="auto"/>
        <w:right w:val="none" w:sz="0" w:space="0" w:color="auto"/>
      </w:divBdr>
    </w:div>
    <w:div w:id="604383103">
      <w:bodyDiv w:val="1"/>
      <w:marLeft w:val="0"/>
      <w:marRight w:val="0"/>
      <w:marTop w:val="0"/>
      <w:marBottom w:val="0"/>
      <w:divBdr>
        <w:top w:val="none" w:sz="0" w:space="0" w:color="auto"/>
        <w:left w:val="none" w:sz="0" w:space="0" w:color="auto"/>
        <w:bottom w:val="none" w:sz="0" w:space="0" w:color="auto"/>
        <w:right w:val="none" w:sz="0" w:space="0" w:color="auto"/>
      </w:divBdr>
    </w:div>
    <w:div w:id="604386381">
      <w:bodyDiv w:val="1"/>
      <w:marLeft w:val="0"/>
      <w:marRight w:val="0"/>
      <w:marTop w:val="0"/>
      <w:marBottom w:val="0"/>
      <w:divBdr>
        <w:top w:val="none" w:sz="0" w:space="0" w:color="auto"/>
        <w:left w:val="none" w:sz="0" w:space="0" w:color="auto"/>
        <w:bottom w:val="none" w:sz="0" w:space="0" w:color="auto"/>
        <w:right w:val="none" w:sz="0" w:space="0" w:color="auto"/>
      </w:divBdr>
    </w:div>
    <w:div w:id="604508666">
      <w:bodyDiv w:val="1"/>
      <w:marLeft w:val="0"/>
      <w:marRight w:val="0"/>
      <w:marTop w:val="0"/>
      <w:marBottom w:val="0"/>
      <w:divBdr>
        <w:top w:val="none" w:sz="0" w:space="0" w:color="auto"/>
        <w:left w:val="none" w:sz="0" w:space="0" w:color="auto"/>
        <w:bottom w:val="none" w:sz="0" w:space="0" w:color="auto"/>
        <w:right w:val="none" w:sz="0" w:space="0" w:color="auto"/>
      </w:divBdr>
    </w:div>
    <w:div w:id="604653928">
      <w:bodyDiv w:val="1"/>
      <w:marLeft w:val="0"/>
      <w:marRight w:val="0"/>
      <w:marTop w:val="0"/>
      <w:marBottom w:val="0"/>
      <w:divBdr>
        <w:top w:val="none" w:sz="0" w:space="0" w:color="auto"/>
        <w:left w:val="none" w:sz="0" w:space="0" w:color="auto"/>
        <w:bottom w:val="none" w:sz="0" w:space="0" w:color="auto"/>
        <w:right w:val="none" w:sz="0" w:space="0" w:color="auto"/>
      </w:divBdr>
    </w:div>
    <w:div w:id="604654834">
      <w:bodyDiv w:val="1"/>
      <w:marLeft w:val="0"/>
      <w:marRight w:val="0"/>
      <w:marTop w:val="0"/>
      <w:marBottom w:val="0"/>
      <w:divBdr>
        <w:top w:val="none" w:sz="0" w:space="0" w:color="auto"/>
        <w:left w:val="none" w:sz="0" w:space="0" w:color="auto"/>
        <w:bottom w:val="none" w:sz="0" w:space="0" w:color="auto"/>
        <w:right w:val="none" w:sz="0" w:space="0" w:color="auto"/>
      </w:divBdr>
    </w:div>
    <w:div w:id="605383204">
      <w:bodyDiv w:val="1"/>
      <w:marLeft w:val="0"/>
      <w:marRight w:val="0"/>
      <w:marTop w:val="0"/>
      <w:marBottom w:val="0"/>
      <w:divBdr>
        <w:top w:val="none" w:sz="0" w:space="0" w:color="auto"/>
        <w:left w:val="none" w:sz="0" w:space="0" w:color="auto"/>
        <w:bottom w:val="none" w:sz="0" w:space="0" w:color="auto"/>
        <w:right w:val="none" w:sz="0" w:space="0" w:color="auto"/>
      </w:divBdr>
    </w:div>
    <w:div w:id="605507202">
      <w:bodyDiv w:val="1"/>
      <w:marLeft w:val="0"/>
      <w:marRight w:val="0"/>
      <w:marTop w:val="0"/>
      <w:marBottom w:val="0"/>
      <w:divBdr>
        <w:top w:val="none" w:sz="0" w:space="0" w:color="auto"/>
        <w:left w:val="none" w:sz="0" w:space="0" w:color="auto"/>
        <w:bottom w:val="none" w:sz="0" w:space="0" w:color="auto"/>
        <w:right w:val="none" w:sz="0" w:space="0" w:color="auto"/>
      </w:divBdr>
    </w:div>
    <w:div w:id="605768179">
      <w:bodyDiv w:val="1"/>
      <w:marLeft w:val="0"/>
      <w:marRight w:val="0"/>
      <w:marTop w:val="0"/>
      <w:marBottom w:val="0"/>
      <w:divBdr>
        <w:top w:val="none" w:sz="0" w:space="0" w:color="auto"/>
        <w:left w:val="none" w:sz="0" w:space="0" w:color="auto"/>
        <w:bottom w:val="none" w:sz="0" w:space="0" w:color="auto"/>
        <w:right w:val="none" w:sz="0" w:space="0" w:color="auto"/>
      </w:divBdr>
    </w:div>
    <w:div w:id="606088100">
      <w:bodyDiv w:val="1"/>
      <w:marLeft w:val="0"/>
      <w:marRight w:val="0"/>
      <w:marTop w:val="0"/>
      <w:marBottom w:val="0"/>
      <w:divBdr>
        <w:top w:val="none" w:sz="0" w:space="0" w:color="auto"/>
        <w:left w:val="none" w:sz="0" w:space="0" w:color="auto"/>
        <w:bottom w:val="none" w:sz="0" w:space="0" w:color="auto"/>
        <w:right w:val="none" w:sz="0" w:space="0" w:color="auto"/>
      </w:divBdr>
    </w:div>
    <w:div w:id="607154784">
      <w:bodyDiv w:val="1"/>
      <w:marLeft w:val="0"/>
      <w:marRight w:val="0"/>
      <w:marTop w:val="0"/>
      <w:marBottom w:val="0"/>
      <w:divBdr>
        <w:top w:val="none" w:sz="0" w:space="0" w:color="auto"/>
        <w:left w:val="none" w:sz="0" w:space="0" w:color="auto"/>
        <w:bottom w:val="none" w:sz="0" w:space="0" w:color="auto"/>
        <w:right w:val="none" w:sz="0" w:space="0" w:color="auto"/>
      </w:divBdr>
    </w:div>
    <w:div w:id="607275858">
      <w:bodyDiv w:val="1"/>
      <w:marLeft w:val="0"/>
      <w:marRight w:val="0"/>
      <w:marTop w:val="0"/>
      <w:marBottom w:val="0"/>
      <w:divBdr>
        <w:top w:val="none" w:sz="0" w:space="0" w:color="auto"/>
        <w:left w:val="none" w:sz="0" w:space="0" w:color="auto"/>
        <w:bottom w:val="none" w:sz="0" w:space="0" w:color="auto"/>
        <w:right w:val="none" w:sz="0" w:space="0" w:color="auto"/>
      </w:divBdr>
    </w:div>
    <w:div w:id="608125060">
      <w:bodyDiv w:val="1"/>
      <w:marLeft w:val="0"/>
      <w:marRight w:val="0"/>
      <w:marTop w:val="0"/>
      <w:marBottom w:val="0"/>
      <w:divBdr>
        <w:top w:val="none" w:sz="0" w:space="0" w:color="auto"/>
        <w:left w:val="none" w:sz="0" w:space="0" w:color="auto"/>
        <w:bottom w:val="none" w:sz="0" w:space="0" w:color="auto"/>
        <w:right w:val="none" w:sz="0" w:space="0" w:color="auto"/>
      </w:divBdr>
    </w:div>
    <w:div w:id="609168317">
      <w:bodyDiv w:val="1"/>
      <w:marLeft w:val="0"/>
      <w:marRight w:val="0"/>
      <w:marTop w:val="0"/>
      <w:marBottom w:val="0"/>
      <w:divBdr>
        <w:top w:val="none" w:sz="0" w:space="0" w:color="auto"/>
        <w:left w:val="none" w:sz="0" w:space="0" w:color="auto"/>
        <w:bottom w:val="none" w:sz="0" w:space="0" w:color="auto"/>
        <w:right w:val="none" w:sz="0" w:space="0" w:color="auto"/>
      </w:divBdr>
    </w:div>
    <w:div w:id="609778398">
      <w:bodyDiv w:val="1"/>
      <w:marLeft w:val="0"/>
      <w:marRight w:val="0"/>
      <w:marTop w:val="0"/>
      <w:marBottom w:val="0"/>
      <w:divBdr>
        <w:top w:val="none" w:sz="0" w:space="0" w:color="auto"/>
        <w:left w:val="none" w:sz="0" w:space="0" w:color="auto"/>
        <w:bottom w:val="none" w:sz="0" w:space="0" w:color="auto"/>
        <w:right w:val="none" w:sz="0" w:space="0" w:color="auto"/>
      </w:divBdr>
    </w:div>
    <w:div w:id="610627072">
      <w:bodyDiv w:val="1"/>
      <w:marLeft w:val="0"/>
      <w:marRight w:val="0"/>
      <w:marTop w:val="0"/>
      <w:marBottom w:val="0"/>
      <w:divBdr>
        <w:top w:val="none" w:sz="0" w:space="0" w:color="auto"/>
        <w:left w:val="none" w:sz="0" w:space="0" w:color="auto"/>
        <w:bottom w:val="none" w:sz="0" w:space="0" w:color="auto"/>
        <w:right w:val="none" w:sz="0" w:space="0" w:color="auto"/>
      </w:divBdr>
    </w:div>
    <w:div w:id="611061348">
      <w:bodyDiv w:val="1"/>
      <w:marLeft w:val="0"/>
      <w:marRight w:val="0"/>
      <w:marTop w:val="0"/>
      <w:marBottom w:val="0"/>
      <w:divBdr>
        <w:top w:val="none" w:sz="0" w:space="0" w:color="auto"/>
        <w:left w:val="none" w:sz="0" w:space="0" w:color="auto"/>
        <w:bottom w:val="none" w:sz="0" w:space="0" w:color="auto"/>
        <w:right w:val="none" w:sz="0" w:space="0" w:color="auto"/>
      </w:divBdr>
    </w:div>
    <w:div w:id="611519429">
      <w:bodyDiv w:val="1"/>
      <w:marLeft w:val="0"/>
      <w:marRight w:val="0"/>
      <w:marTop w:val="0"/>
      <w:marBottom w:val="0"/>
      <w:divBdr>
        <w:top w:val="none" w:sz="0" w:space="0" w:color="auto"/>
        <w:left w:val="none" w:sz="0" w:space="0" w:color="auto"/>
        <w:bottom w:val="none" w:sz="0" w:space="0" w:color="auto"/>
        <w:right w:val="none" w:sz="0" w:space="0" w:color="auto"/>
      </w:divBdr>
      <w:divsChild>
        <w:div w:id="2089378661">
          <w:marLeft w:val="480"/>
          <w:marRight w:val="0"/>
          <w:marTop w:val="0"/>
          <w:marBottom w:val="0"/>
          <w:divBdr>
            <w:top w:val="none" w:sz="0" w:space="0" w:color="auto"/>
            <w:left w:val="none" w:sz="0" w:space="0" w:color="auto"/>
            <w:bottom w:val="none" w:sz="0" w:space="0" w:color="auto"/>
            <w:right w:val="none" w:sz="0" w:space="0" w:color="auto"/>
          </w:divBdr>
        </w:div>
        <w:div w:id="2054191371">
          <w:marLeft w:val="480"/>
          <w:marRight w:val="0"/>
          <w:marTop w:val="0"/>
          <w:marBottom w:val="0"/>
          <w:divBdr>
            <w:top w:val="none" w:sz="0" w:space="0" w:color="auto"/>
            <w:left w:val="none" w:sz="0" w:space="0" w:color="auto"/>
            <w:bottom w:val="none" w:sz="0" w:space="0" w:color="auto"/>
            <w:right w:val="none" w:sz="0" w:space="0" w:color="auto"/>
          </w:divBdr>
        </w:div>
        <w:div w:id="1379552311">
          <w:marLeft w:val="480"/>
          <w:marRight w:val="0"/>
          <w:marTop w:val="0"/>
          <w:marBottom w:val="0"/>
          <w:divBdr>
            <w:top w:val="none" w:sz="0" w:space="0" w:color="auto"/>
            <w:left w:val="none" w:sz="0" w:space="0" w:color="auto"/>
            <w:bottom w:val="none" w:sz="0" w:space="0" w:color="auto"/>
            <w:right w:val="none" w:sz="0" w:space="0" w:color="auto"/>
          </w:divBdr>
        </w:div>
        <w:div w:id="1977444055">
          <w:marLeft w:val="480"/>
          <w:marRight w:val="0"/>
          <w:marTop w:val="0"/>
          <w:marBottom w:val="0"/>
          <w:divBdr>
            <w:top w:val="none" w:sz="0" w:space="0" w:color="auto"/>
            <w:left w:val="none" w:sz="0" w:space="0" w:color="auto"/>
            <w:bottom w:val="none" w:sz="0" w:space="0" w:color="auto"/>
            <w:right w:val="none" w:sz="0" w:space="0" w:color="auto"/>
          </w:divBdr>
        </w:div>
        <w:div w:id="1899630345">
          <w:marLeft w:val="480"/>
          <w:marRight w:val="0"/>
          <w:marTop w:val="0"/>
          <w:marBottom w:val="0"/>
          <w:divBdr>
            <w:top w:val="none" w:sz="0" w:space="0" w:color="auto"/>
            <w:left w:val="none" w:sz="0" w:space="0" w:color="auto"/>
            <w:bottom w:val="none" w:sz="0" w:space="0" w:color="auto"/>
            <w:right w:val="none" w:sz="0" w:space="0" w:color="auto"/>
          </w:divBdr>
        </w:div>
        <w:div w:id="56520387">
          <w:marLeft w:val="480"/>
          <w:marRight w:val="0"/>
          <w:marTop w:val="0"/>
          <w:marBottom w:val="0"/>
          <w:divBdr>
            <w:top w:val="none" w:sz="0" w:space="0" w:color="auto"/>
            <w:left w:val="none" w:sz="0" w:space="0" w:color="auto"/>
            <w:bottom w:val="none" w:sz="0" w:space="0" w:color="auto"/>
            <w:right w:val="none" w:sz="0" w:space="0" w:color="auto"/>
          </w:divBdr>
        </w:div>
        <w:div w:id="492650266">
          <w:marLeft w:val="480"/>
          <w:marRight w:val="0"/>
          <w:marTop w:val="0"/>
          <w:marBottom w:val="0"/>
          <w:divBdr>
            <w:top w:val="none" w:sz="0" w:space="0" w:color="auto"/>
            <w:left w:val="none" w:sz="0" w:space="0" w:color="auto"/>
            <w:bottom w:val="none" w:sz="0" w:space="0" w:color="auto"/>
            <w:right w:val="none" w:sz="0" w:space="0" w:color="auto"/>
          </w:divBdr>
        </w:div>
        <w:div w:id="1274744790">
          <w:marLeft w:val="480"/>
          <w:marRight w:val="0"/>
          <w:marTop w:val="0"/>
          <w:marBottom w:val="0"/>
          <w:divBdr>
            <w:top w:val="none" w:sz="0" w:space="0" w:color="auto"/>
            <w:left w:val="none" w:sz="0" w:space="0" w:color="auto"/>
            <w:bottom w:val="none" w:sz="0" w:space="0" w:color="auto"/>
            <w:right w:val="none" w:sz="0" w:space="0" w:color="auto"/>
          </w:divBdr>
        </w:div>
        <w:div w:id="440876512">
          <w:marLeft w:val="480"/>
          <w:marRight w:val="0"/>
          <w:marTop w:val="0"/>
          <w:marBottom w:val="0"/>
          <w:divBdr>
            <w:top w:val="none" w:sz="0" w:space="0" w:color="auto"/>
            <w:left w:val="none" w:sz="0" w:space="0" w:color="auto"/>
            <w:bottom w:val="none" w:sz="0" w:space="0" w:color="auto"/>
            <w:right w:val="none" w:sz="0" w:space="0" w:color="auto"/>
          </w:divBdr>
        </w:div>
        <w:div w:id="1804080209">
          <w:marLeft w:val="480"/>
          <w:marRight w:val="0"/>
          <w:marTop w:val="0"/>
          <w:marBottom w:val="0"/>
          <w:divBdr>
            <w:top w:val="none" w:sz="0" w:space="0" w:color="auto"/>
            <w:left w:val="none" w:sz="0" w:space="0" w:color="auto"/>
            <w:bottom w:val="none" w:sz="0" w:space="0" w:color="auto"/>
            <w:right w:val="none" w:sz="0" w:space="0" w:color="auto"/>
          </w:divBdr>
        </w:div>
        <w:div w:id="1361857661">
          <w:marLeft w:val="480"/>
          <w:marRight w:val="0"/>
          <w:marTop w:val="0"/>
          <w:marBottom w:val="0"/>
          <w:divBdr>
            <w:top w:val="none" w:sz="0" w:space="0" w:color="auto"/>
            <w:left w:val="none" w:sz="0" w:space="0" w:color="auto"/>
            <w:bottom w:val="none" w:sz="0" w:space="0" w:color="auto"/>
            <w:right w:val="none" w:sz="0" w:space="0" w:color="auto"/>
          </w:divBdr>
        </w:div>
        <w:div w:id="1456170557">
          <w:marLeft w:val="480"/>
          <w:marRight w:val="0"/>
          <w:marTop w:val="0"/>
          <w:marBottom w:val="0"/>
          <w:divBdr>
            <w:top w:val="none" w:sz="0" w:space="0" w:color="auto"/>
            <w:left w:val="none" w:sz="0" w:space="0" w:color="auto"/>
            <w:bottom w:val="none" w:sz="0" w:space="0" w:color="auto"/>
            <w:right w:val="none" w:sz="0" w:space="0" w:color="auto"/>
          </w:divBdr>
        </w:div>
        <w:div w:id="1919287990">
          <w:marLeft w:val="480"/>
          <w:marRight w:val="0"/>
          <w:marTop w:val="0"/>
          <w:marBottom w:val="0"/>
          <w:divBdr>
            <w:top w:val="none" w:sz="0" w:space="0" w:color="auto"/>
            <w:left w:val="none" w:sz="0" w:space="0" w:color="auto"/>
            <w:bottom w:val="none" w:sz="0" w:space="0" w:color="auto"/>
            <w:right w:val="none" w:sz="0" w:space="0" w:color="auto"/>
          </w:divBdr>
        </w:div>
        <w:div w:id="427311353">
          <w:marLeft w:val="480"/>
          <w:marRight w:val="0"/>
          <w:marTop w:val="0"/>
          <w:marBottom w:val="0"/>
          <w:divBdr>
            <w:top w:val="none" w:sz="0" w:space="0" w:color="auto"/>
            <w:left w:val="none" w:sz="0" w:space="0" w:color="auto"/>
            <w:bottom w:val="none" w:sz="0" w:space="0" w:color="auto"/>
            <w:right w:val="none" w:sz="0" w:space="0" w:color="auto"/>
          </w:divBdr>
        </w:div>
        <w:div w:id="711661807">
          <w:marLeft w:val="480"/>
          <w:marRight w:val="0"/>
          <w:marTop w:val="0"/>
          <w:marBottom w:val="0"/>
          <w:divBdr>
            <w:top w:val="none" w:sz="0" w:space="0" w:color="auto"/>
            <w:left w:val="none" w:sz="0" w:space="0" w:color="auto"/>
            <w:bottom w:val="none" w:sz="0" w:space="0" w:color="auto"/>
            <w:right w:val="none" w:sz="0" w:space="0" w:color="auto"/>
          </w:divBdr>
        </w:div>
        <w:div w:id="396168646">
          <w:marLeft w:val="480"/>
          <w:marRight w:val="0"/>
          <w:marTop w:val="0"/>
          <w:marBottom w:val="0"/>
          <w:divBdr>
            <w:top w:val="none" w:sz="0" w:space="0" w:color="auto"/>
            <w:left w:val="none" w:sz="0" w:space="0" w:color="auto"/>
            <w:bottom w:val="none" w:sz="0" w:space="0" w:color="auto"/>
            <w:right w:val="none" w:sz="0" w:space="0" w:color="auto"/>
          </w:divBdr>
        </w:div>
        <w:div w:id="182980231">
          <w:marLeft w:val="480"/>
          <w:marRight w:val="0"/>
          <w:marTop w:val="0"/>
          <w:marBottom w:val="0"/>
          <w:divBdr>
            <w:top w:val="none" w:sz="0" w:space="0" w:color="auto"/>
            <w:left w:val="none" w:sz="0" w:space="0" w:color="auto"/>
            <w:bottom w:val="none" w:sz="0" w:space="0" w:color="auto"/>
            <w:right w:val="none" w:sz="0" w:space="0" w:color="auto"/>
          </w:divBdr>
        </w:div>
        <w:div w:id="1279869185">
          <w:marLeft w:val="480"/>
          <w:marRight w:val="0"/>
          <w:marTop w:val="0"/>
          <w:marBottom w:val="0"/>
          <w:divBdr>
            <w:top w:val="none" w:sz="0" w:space="0" w:color="auto"/>
            <w:left w:val="none" w:sz="0" w:space="0" w:color="auto"/>
            <w:bottom w:val="none" w:sz="0" w:space="0" w:color="auto"/>
            <w:right w:val="none" w:sz="0" w:space="0" w:color="auto"/>
          </w:divBdr>
        </w:div>
        <w:div w:id="1398212765">
          <w:marLeft w:val="480"/>
          <w:marRight w:val="0"/>
          <w:marTop w:val="0"/>
          <w:marBottom w:val="0"/>
          <w:divBdr>
            <w:top w:val="none" w:sz="0" w:space="0" w:color="auto"/>
            <w:left w:val="none" w:sz="0" w:space="0" w:color="auto"/>
            <w:bottom w:val="none" w:sz="0" w:space="0" w:color="auto"/>
            <w:right w:val="none" w:sz="0" w:space="0" w:color="auto"/>
          </w:divBdr>
        </w:div>
        <w:div w:id="1896358701">
          <w:marLeft w:val="480"/>
          <w:marRight w:val="0"/>
          <w:marTop w:val="0"/>
          <w:marBottom w:val="0"/>
          <w:divBdr>
            <w:top w:val="none" w:sz="0" w:space="0" w:color="auto"/>
            <w:left w:val="none" w:sz="0" w:space="0" w:color="auto"/>
            <w:bottom w:val="none" w:sz="0" w:space="0" w:color="auto"/>
            <w:right w:val="none" w:sz="0" w:space="0" w:color="auto"/>
          </w:divBdr>
        </w:div>
        <w:div w:id="22485471">
          <w:marLeft w:val="480"/>
          <w:marRight w:val="0"/>
          <w:marTop w:val="0"/>
          <w:marBottom w:val="0"/>
          <w:divBdr>
            <w:top w:val="none" w:sz="0" w:space="0" w:color="auto"/>
            <w:left w:val="none" w:sz="0" w:space="0" w:color="auto"/>
            <w:bottom w:val="none" w:sz="0" w:space="0" w:color="auto"/>
            <w:right w:val="none" w:sz="0" w:space="0" w:color="auto"/>
          </w:divBdr>
        </w:div>
        <w:div w:id="147988855">
          <w:marLeft w:val="480"/>
          <w:marRight w:val="0"/>
          <w:marTop w:val="0"/>
          <w:marBottom w:val="0"/>
          <w:divBdr>
            <w:top w:val="none" w:sz="0" w:space="0" w:color="auto"/>
            <w:left w:val="none" w:sz="0" w:space="0" w:color="auto"/>
            <w:bottom w:val="none" w:sz="0" w:space="0" w:color="auto"/>
            <w:right w:val="none" w:sz="0" w:space="0" w:color="auto"/>
          </w:divBdr>
        </w:div>
        <w:div w:id="1178277475">
          <w:marLeft w:val="480"/>
          <w:marRight w:val="0"/>
          <w:marTop w:val="0"/>
          <w:marBottom w:val="0"/>
          <w:divBdr>
            <w:top w:val="none" w:sz="0" w:space="0" w:color="auto"/>
            <w:left w:val="none" w:sz="0" w:space="0" w:color="auto"/>
            <w:bottom w:val="none" w:sz="0" w:space="0" w:color="auto"/>
            <w:right w:val="none" w:sz="0" w:space="0" w:color="auto"/>
          </w:divBdr>
        </w:div>
        <w:div w:id="2009400275">
          <w:marLeft w:val="480"/>
          <w:marRight w:val="0"/>
          <w:marTop w:val="0"/>
          <w:marBottom w:val="0"/>
          <w:divBdr>
            <w:top w:val="none" w:sz="0" w:space="0" w:color="auto"/>
            <w:left w:val="none" w:sz="0" w:space="0" w:color="auto"/>
            <w:bottom w:val="none" w:sz="0" w:space="0" w:color="auto"/>
            <w:right w:val="none" w:sz="0" w:space="0" w:color="auto"/>
          </w:divBdr>
        </w:div>
        <w:div w:id="1224369780">
          <w:marLeft w:val="480"/>
          <w:marRight w:val="0"/>
          <w:marTop w:val="0"/>
          <w:marBottom w:val="0"/>
          <w:divBdr>
            <w:top w:val="none" w:sz="0" w:space="0" w:color="auto"/>
            <w:left w:val="none" w:sz="0" w:space="0" w:color="auto"/>
            <w:bottom w:val="none" w:sz="0" w:space="0" w:color="auto"/>
            <w:right w:val="none" w:sz="0" w:space="0" w:color="auto"/>
          </w:divBdr>
        </w:div>
        <w:div w:id="529337166">
          <w:marLeft w:val="480"/>
          <w:marRight w:val="0"/>
          <w:marTop w:val="0"/>
          <w:marBottom w:val="0"/>
          <w:divBdr>
            <w:top w:val="none" w:sz="0" w:space="0" w:color="auto"/>
            <w:left w:val="none" w:sz="0" w:space="0" w:color="auto"/>
            <w:bottom w:val="none" w:sz="0" w:space="0" w:color="auto"/>
            <w:right w:val="none" w:sz="0" w:space="0" w:color="auto"/>
          </w:divBdr>
        </w:div>
      </w:divsChild>
    </w:div>
    <w:div w:id="612051588">
      <w:bodyDiv w:val="1"/>
      <w:marLeft w:val="0"/>
      <w:marRight w:val="0"/>
      <w:marTop w:val="0"/>
      <w:marBottom w:val="0"/>
      <w:divBdr>
        <w:top w:val="none" w:sz="0" w:space="0" w:color="auto"/>
        <w:left w:val="none" w:sz="0" w:space="0" w:color="auto"/>
        <w:bottom w:val="none" w:sz="0" w:space="0" w:color="auto"/>
        <w:right w:val="none" w:sz="0" w:space="0" w:color="auto"/>
      </w:divBdr>
    </w:div>
    <w:div w:id="612328777">
      <w:bodyDiv w:val="1"/>
      <w:marLeft w:val="0"/>
      <w:marRight w:val="0"/>
      <w:marTop w:val="0"/>
      <w:marBottom w:val="0"/>
      <w:divBdr>
        <w:top w:val="none" w:sz="0" w:space="0" w:color="auto"/>
        <w:left w:val="none" w:sz="0" w:space="0" w:color="auto"/>
        <w:bottom w:val="none" w:sz="0" w:space="0" w:color="auto"/>
        <w:right w:val="none" w:sz="0" w:space="0" w:color="auto"/>
      </w:divBdr>
      <w:divsChild>
        <w:div w:id="2001886578">
          <w:marLeft w:val="480"/>
          <w:marRight w:val="0"/>
          <w:marTop w:val="0"/>
          <w:marBottom w:val="0"/>
          <w:divBdr>
            <w:top w:val="none" w:sz="0" w:space="0" w:color="auto"/>
            <w:left w:val="none" w:sz="0" w:space="0" w:color="auto"/>
            <w:bottom w:val="none" w:sz="0" w:space="0" w:color="auto"/>
            <w:right w:val="none" w:sz="0" w:space="0" w:color="auto"/>
          </w:divBdr>
        </w:div>
        <w:div w:id="837042137">
          <w:marLeft w:val="480"/>
          <w:marRight w:val="0"/>
          <w:marTop w:val="0"/>
          <w:marBottom w:val="0"/>
          <w:divBdr>
            <w:top w:val="none" w:sz="0" w:space="0" w:color="auto"/>
            <w:left w:val="none" w:sz="0" w:space="0" w:color="auto"/>
            <w:bottom w:val="none" w:sz="0" w:space="0" w:color="auto"/>
            <w:right w:val="none" w:sz="0" w:space="0" w:color="auto"/>
          </w:divBdr>
        </w:div>
        <w:div w:id="214703857">
          <w:marLeft w:val="480"/>
          <w:marRight w:val="0"/>
          <w:marTop w:val="0"/>
          <w:marBottom w:val="0"/>
          <w:divBdr>
            <w:top w:val="none" w:sz="0" w:space="0" w:color="auto"/>
            <w:left w:val="none" w:sz="0" w:space="0" w:color="auto"/>
            <w:bottom w:val="none" w:sz="0" w:space="0" w:color="auto"/>
            <w:right w:val="none" w:sz="0" w:space="0" w:color="auto"/>
          </w:divBdr>
        </w:div>
        <w:div w:id="217715812">
          <w:marLeft w:val="480"/>
          <w:marRight w:val="0"/>
          <w:marTop w:val="0"/>
          <w:marBottom w:val="0"/>
          <w:divBdr>
            <w:top w:val="none" w:sz="0" w:space="0" w:color="auto"/>
            <w:left w:val="none" w:sz="0" w:space="0" w:color="auto"/>
            <w:bottom w:val="none" w:sz="0" w:space="0" w:color="auto"/>
            <w:right w:val="none" w:sz="0" w:space="0" w:color="auto"/>
          </w:divBdr>
        </w:div>
        <w:div w:id="1619680319">
          <w:marLeft w:val="480"/>
          <w:marRight w:val="0"/>
          <w:marTop w:val="0"/>
          <w:marBottom w:val="0"/>
          <w:divBdr>
            <w:top w:val="none" w:sz="0" w:space="0" w:color="auto"/>
            <w:left w:val="none" w:sz="0" w:space="0" w:color="auto"/>
            <w:bottom w:val="none" w:sz="0" w:space="0" w:color="auto"/>
            <w:right w:val="none" w:sz="0" w:space="0" w:color="auto"/>
          </w:divBdr>
        </w:div>
        <w:div w:id="1105879201">
          <w:marLeft w:val="480"/>
          <w:marRight w:val="0"/>
          <w:marTop w:val="0"/>
          <w:marBottom w:val="0"/>
          <w:divBdr>
            <w:top w:val="none" w:sz="0" w:space="0" w:color="auto"/>
            <w:left w:val="none" w:sz="0" w:space="0" w:color="auto"/>
            <w:bottom w:val="none" w:sz="0" w:space="0" w:color="auto"/>
            <w:right w:val="none" w:sz="0" w:space="0" w:color="auto"/>
          </w:divBdr>
        </w:div>
        <w:div w:id="423305982">
          <w:marLeft w:val="480"/>
          <w:marRight w:val="0"/>
          <w:marTop w:val="0"/>
          <w:marBottom w:val="0"/>
          <w:divBdr>
            <w:top w:val="none" w:sz="0" w:space="0" w:color="auto"/>
            <w:left w:val="none" w:sz="0" w:space="0" w:color="auto"/>
            <w:bottom w:val="none" w:sz="0" w:space="0" w:color="auto"/>
            <w:right w:val="none" w:sz="0" w:space="0" w:color="auto"/>
          </w:divBdr>
        </w:div>
        <w:div w:id="1209759122">
          <w:marLeft w:val="480"/>
          <w:marRight w:val="0"/>
          <w:marTop w:val="0"/>
          <w:marBottom w:val="0"/>
          <w:divBdr>
            <w:top w:val="none" w:sz="0" w:space="0" w:color="auto"/>
            <w:left w:val="none" w:sz="0" w:space="0" w:color="auto"/>
            <w:bottom w:val="none" w:sz="0" w:space="0" w:color="auto"/>
            <w:right w:val="none" w:sz="0" w:space="0" w:color="auto"/>
          </w:divBdr>
        </w:div>
        <w:div w:id="399014724">
          <w:marLeft w:val="480"/>
          <w:marRight w:val="0"/>
          <w:marTop w:val="0"/>
          <w:marBottom w:val="0"/>
          <w:divBdr>
            <w:top w:val="none" w:sz="0" w:space="0" w:color="auto"/>
            <w:left w:val="none" w:sz="0" w:space="0" w:color="auto"/>
            <w:bottom w:val="none" w:sz="0" w:space="0" w:color="auto"/>
            <w:right w:val="none" w:sz="0" w:space="0" w:color="auto"/>
          </w:divBdr>
        </w:div>
        <w:div w:id="1942487216">
          <w:marLeft w:val="480"/>
          <w:marRight w:val="0"/>
          <w:marTop w:val="0"/>
          <w:marBottom w:val="0"/>
          <w:divBdr>
            <w:top w:val="none" w:sz="0" w:space="0" w:color="auto"/>
            <w:left w:val="none" w:sz="0" w:space="0" w:color="auto"/>
            <w:bottom w:val="none" w:sz="0" w:space="0" w:color="auto"/>
            <w:right w:val="none" w:sz="0" w:space="0" w:color="auto"/>
          </w:divBdr>
        </w:div>
        <w:div w:id="1767772005">
          <w:marLeft w:val="480"/>
          <w:marRight w:val="0"/>
          <w:marTop w:val="0"/>
          <w:marBottom w:val="0"/>
          <w:divBdr>
            <w:top w:val="none" w:sz="0" w:space="0" w:color="auto"/>
            <w:left w:val="none" w:sz="0" w:space="0" w:color="auto"/>
            <w:bottom w:val="none" w:sz="0" w:space="0" w:color="auto"/>
            <w:right w:val="none" w:sz="0" w:space="0" w:color="auto"/>
          </w:divBdr>
        </w:div>
        <w:div w:id="1230385370">
          <w:marLeft w:val="480"/>
          <w:marRight w:val="0"/>
          <w:marTop w:val="0"/>
          <w:marBottom w:val="0"/>
          <w:divBdr>
            <w:top w:val="none" w:sz="0" w:space="0" w:color="auto"/>
            <w:left w:val="none" w:sz="0" w:space="0" w:color="auto"/>
            <w:bottom w:val="none" w:sz="0" w:space="0" w:color="auto"/>
            <w:right w:val="none" w:sz="0" w:space="0" w:color="auto"/>
          </w:divBdr>
        </w:div>
        <w:div w:id="1787890778">
          <w:marLeft w:val="480"/>
          <w:marRight w:val="0"/>
          <w:marTop w:val="0"/>
          <w:marBottom w:val="0"/>
          <w:divBdr>
            <w:top w:val="none" w:sz="0" w:space="0" w:color="auto"/>
            <w:left w:val="none" w:sz="0" w:space="0" w:color="auto"/>
            <w:bottom w:val="none" w:sz="0" w:space="0" w:color="auto"/>
            <w:right w:val="none" w:sz="0" w:space="0" w:color="auto"/>
          </w:divBdr>
        </w:div>
        <w:div w:id="238827925">
          <w:marLeft w:val="480"/>
          <w:marRight w:val="0"/>
          <w:marTop w:val="0"/>
          <w:marBottom w:val="0"/>
          <w:divBdr>
            <w:top w:val="none" w:sz="0" w:space="0" w:color="auto"/>
            <w:left w:val="none" w:sz="0" w:space="0" w:color="auto"/>
            <w:bottom w:val="none" w:sz="0" w:space="0" w:color="auto"/>
            <w:right w:val="none" w:sz="0" w:space="0" w:color="auto"/>
          </w:divBdr>
        </w:div>
        <w:div w:id="2032417886">
          <w:marLeft w:val="480"/>
          <w:marRight w:val="0"/>
          <w:marTop w:val="0"/>
          <w:marBottom w:val="0"/>
          <w:divBdr>
            <w:top w:val="none" w:sz="0" w:space="0" w:color="auto"/>
            <w:left w:val="none" w:sz="0" w:space="0" w:color="auto"/>
            <w:bottom w:val="none" w:sz="0" w:space="0" w:color="auto"/>
            <w:right w:val="none" w:sz="0" w:space="0" w:color="auto"/>
          </w:divBdr>
        </w:div>
        <w:div w:id="2078281536">
          <w:marLeft w:val="480"/>
          <w:marRight w:val="0"/>
          <w:marTop w:val="0"/>
          <w:marBottom w:val="0"/>
          <w:divBdr>
            <w:top w:val="none" w:sz="0" w:space="0" w:color="auto"/>
            <w:left w:val="none" w:sz="0" w:space="0" w:color="auto"/>
            <w:bottom w:val="none" w:sz="0" w:space="0" w:color="auto"/>
            <w:right w:val="none" w:sz="0" w:space="0" w:color="auto"/>
          </w:divBdr>
        </w:div>
        <w:div w:id="1177694898">
          <w:marLeft w:val="480"/>
          <w:marRight w:val="0"/>
          <w:marTop w:val="0"/>
          <w:marBottom w:val="0"/>
          <w:divBdr>
            <w:top w:val="none" w:sz="0" w:space="0" w:color="auto"/>
            <w:left w:val="none" w:sz="0" w:space="0" w:color="auto"/>
            <w:bottom w:val="none" w:sz="0" w:space="0" w:color="auto"/>
            <w:right w:val="none" w:sz="0" w:space="0" w:color="auto"/>
          </w:divBdr>
        </w:div>
        <w:div w:id="1652712577">
          <w:marLeft w:val="480"/>
          <w:marRight w:val="0"/>
          <w:marTop w:val="0"/>
          <w:marBottom w:val="0"/>
          <w:divBdr>
            <w:top w:val="none" w:sz="0" w:space="0" w:color="auto"/>
            <w:left w:val="none" w:sz="0" w:space="0" w:color="auto"/>
            <w:bottom w:val="none" w:sz="0" w:space="0" w:color="auto"/>
            <w:right w:val="none" w:sz="0" w:space="0" w:color="auto"/>
          </w:divBdr>
        </w:div>
        <w:div w:id="338587268">
          <w:marLeft w:val="480"/>
          <w:marRight w:val="0"/>
          <w:marTop w:val="0"/>
          <w:marBottom w:val="0"/>
          <w:divBdr>
            <w:top w:val="none" w:sz="0" w:space="0" w:color="auto"/>
            <w:left w:val="none" w:sz="0" w:space="0" w:color="auto"/>
            <w:bottom w:val="none" w:sz="0" w:space="0" w:color="auto"/>
            <w:right w:val="none" w:sz="0" w:space="0" w:color="auto"/>
          </w:divBdr>
        </w:div>
        <w:div w:id="1737051487">
          <w:marLeft w:val="480"/>
          <w:marRight w:val="0"/>
          <w:marTop w:val="0"/>
          <w:marBottom w:val="0"/>
          <w:divBdr>
            <w:top w:val="none" w:sz="0" w:space="0" w:color="auto"/>
            <w:left w:val="none" w:sz="0" w:space="0" w:color="auto"/>
            <w:bottom w:val="none" w:sz="0" w:space="0" w:color="auto"/>
            <w:right w:val="none" w:sz="0" w:space="0" w:color="auto"/>
          </w:divBdr>
        </w:div>
        <w:div w:id="214202635">
          <w:marLeft w:val="480"/>
          <w:marRight w:val="0"/>
          <w:marTop w:val="0"/>
          <w:marBottom w:val="0"/>
          <w:divBdr>
            <w:top w:val="none" w:sz="0" w:space="0" w:color="auto"/>
            <w:left w:val="none" w:sz="0" w:space="0" w:color="auto"/>
            <w:bottom w:val="none" w:sz="0" w:space="0" w:color="auto"/>
            <w:right w:val="none" w:sz="0" w:space="0" w:color="auto"/>
          </w:divBdr>
        </w:div>
        <w:div w:id="1869027903">
          <w:marLeft w:val="480"/>
          <w:marRight w:val="0"/>
          <w:marTop w:val="0"/>
          <w:marBottom w:val="0"/>
          <w:divBdr>
            <w:top w:val="none" w:sz="0" w:space="0" w:color="auto"/>
            <w:left w:val="none" w:sz="0" w:space="0" w:color="auto"/>
            <w:bottom w:val="none" w:sz="0" w:space="0" w:color="auto"/>
            <w:right w:val="none" w:sz="0" w:space="0" w:color="auto"/>
          </w:divBdr>
        </w:div>
        <w:div w:id="531455913">
          <w:marLeft w:val="480"/>
          <w:marRight w:val="0"/>
          <w:marTop w:val="0"/>
          <w:marBottom w:val="0"/>
          <w:divBdr>
            <w:top w:val="none" w:sz="0" w:space="0" w:color="auto"/>
            <w:left w:val="none" w:sz="0" w:space="0" w:color="auto"/>
            <w:bottom w:val="none" w:sz="0" w:space="0" w:color="auto"/>
            <w:right w:val="none" w:sz="0" w:space="0" w:color="auto"/>
          </w:divBdr>
        </w:div>
        <w:div w:id="1569729764">
          <w:marLeft w:val="480"/>
          <w:marRight w:val="0"/>
          <w:marTop w:val="0"/>
          <w:marBottom w:val="0"/>
          <w:divBdr>
            <w:top w:val="none" w:sz="0" w:space="0" w:color="auto"/>
            <w:left w:val="none" w:sz="0" w:space="0" w:color="auto"/>
            <w:bottom w:val="none" w:sz="0" w:space="0" w:color="auto"/>
            <w:right w:val="none" w:sz="0" w:space="0" w:color="auto"/>
          </w:divBdr>
        </w:div>
        <w:div w:id="602807755">
          <w:marLeft w:val="480"/>
          <w:marRight w:val="0"/>
          <w:marTop w:val="0"/>
          <w:marBottom w:val="0"/>
          <w:divBdr>
            <w:top w:val="none" w:sz="0" w:space="0" w:color="auto"/>
            <w:left w:val="none" w:sz="0" w:space="0" w:color="auto"/>
            <w:bottom w:val="none" w:sz="0" w:space="0" w:color="auto"/>
            <w:right w:val="none" w:sz="0" w:space="0" w:color="auto"/>
          </w:divBdr>
        </w:div>
        <w:div w:id="932006059">
          <w:marLeft w:val="480"/>
          <w:marRight w:val="0"/>
          <w:marTop w:val="0"/>
          <w:marBottom w:val="0"/>
          <w:divBdr>
            <w:top w:val="none" w:sz="0" w:space="0" w:color="auto"/>
            <w:left w:val="none" w:sz="0" w:space="0" w:color="auto"/>
            <w:bottom w:val="none" w:sz="0" w:space="0" w:color="auto"/>
            <w:right w:val="none" w:sz="0" w:space="0" w:color="auto"/>
          </w:divBdr>
        </w:div>
        <w:div w:id="1079517677">
          <w:marLeft w:val="480"/>
          <w:marRight w:val="0"/>
          <w:marTop w:val="0"/>
          <w:marBottom w:val="0"/>
          <w:divBdr>
            <w:top w:val="none" w:sz="0" w:space="0" w:color="auto"/>
            <w:left w:val="none" w:sz="0" w:space="0" w:color="auto"/>
            <w:bottom w:val="none" w:sz="0" w:space="0" w:color="auto"/>
            <w:right w:val="none" w:sz="0" w:space="0" w:color="auto"/>
          </w:divBdr>
        </w:div>
        <w:div w:id="1783528158">
          <w:marLeft w:val="480"/>
          <w:marRight w:val="0"/>
          <w:marTop w:val="0"/>
          <w:marBottom w:val="0"/>
          <w:divBdr>
            <w:top w:val="none" w:sz="0" w:space="0" w:color="auto"/>
            <w:left w:val="none" w:sz="0" w:space="0" w:color="auto"/>
            <w:bottom w:val="none" w:sz="0" w:space="0" w:color="auto"/>
            <w:right w:val="none" w:sz="0" w:space="0" w:color="auto"/>
          </w:divBdr>
        </w:div>
        <w:div w:id="1293681144">
          <w:marLeft w:val="480"/>
          <w:marRight w:val="0"/>
          <w:marTop w:val="0"/>
          <w:marBottom w:val="0"/>
          <w:divBdr>
            <w:top w:val="none" w:sz="0" w:space="0" w:color="auto"/>
            <w:left w:val="none" w:sz="0" w:space="0" w:color="auto"/>
            <w:bottom w:val="none" w:sz="0" w:space="0" w:color="auto"/>
            <w:right w:val="none" w:sz="0" w:space="0" w:color="auto"/>
          </w:divBdr>
        </w:div>
        <w:div w:id="1452088442">
          <w:marLeft w:val="480"/>
          <w:marRight w:val="0"/>
          <w:marTop w:val="0"/>
          <w:marBottom w:val="0"/>
          <w:divBdr>
            <w:top w:val="none" w:sz="0" w:space="0" w:color="auto"/>
            <w:left w:val="none" w:sz="0" w:space="0" w:color="auto"/>
            <w:bottom w:val="none" w:sz="0" w:space="0" w:color="auto"/>
            <w:right w:val="none" w:sz="0" w:space="0" w:color="auto"/>
          </w:divBdr>
        </w:div>
        <w:div w:id="1322925944">
          <w:marLeft w:val="480"/>
          <w:marRight w:val="0"/>
          <w:marTop w:val="0"/>
          <w:marBottom w:val="0"/>
          <w:divBdr>
            <w:top w:val="none" w:sz="0" w:space="0" w:color="auto"/>
            <w:left w:val="none" w:sz="0" w:space="0" w:color="auto"/>
            <w:bottom w:val="none" w:sz="0" w:space="0" w:color="auto"/>
            <w:right w:val="none" w:sz="0" w:space="0" w:color="auto"/>
          </w:divBdr>
        </w:div>
        <w:div w:id="155190956">
          <w:marLeft w:val="480"/>
          <w:marRight w:val="0"/>
          <w:marTop w:val="0"/>
          <w:marBottom w:val="0"/>
          <w:divBdr>
            <w:top w:val="none" w:sz="0" w:space="0" w:color="auto"/>
            <w:left w:val="none" w:sz="0" w:space="0" w:color="auto"/>
            <w:bottom w:val="none" w:sz="0" w:space="0" w:color="auto"/>
            <w:right w:val="none" w:sz="0" w:space="0" w:color="auto"/>
          </w:divBdr>
        </w:div>
        <w:div w:id="528303285">
          <w:marLeft w:val="480"/>
          <w:marRight w:val="0"/>
          <w:marTop w:val="0"/>
          <w:marBottom w:val="0"/>
          <w:divBdr>
            <w:top w:val="none" w:sz="0" w:space="0" w:color="auto"/>
            <w:left w:val="none" w:sz="0" w:space="0" w:color="auto"/>
            <w:bottom w:val="none" w:sz="0" w:space="0" w:color="auto"/>
            <w:right w:val="none" w:sz="0" w:space="0" w:color="auto"/>
          </w:divBdr>
        </w:div>
        <w:div w:id="1775856144">
          <w:marLeft w:val="480"/>
          <w:marRight w:val="0"/>
          <w:marTop w:val="0"/>
          <w:marBottom w:val="0"/>
          <w:divBdr>
            <w:top w:val="none" w:sz="0" w:space="0" w:color="auto"/>
            <w:left w:val="none" w:sz="0" w:space="0" w:color="auto"/>
            <w:bottom w:val="none" w:sz="0" w:space="0" w:color="auto"/>
            <w:right w:val="none" w:sz="0" w:space="0" w:color="auto"/>
          </w:divBdr>
        </w:div>
        <w:div w:id="1772554554">
          <w:marLeft w:val="480"/>
          <w:marRight w:val="0"/>
          <w:marTop w:val="0"/>
          <w:marBottom w:val="0"/>
          <w:divBdr>
            <w:top w:val="none" w:sz="0" w:space="0" w:color="auto"/>
            <w:left w:val="none" w:sz="0" w:space="0" w:color="auto"/>
            <w:bottom w:val="none" w:sz="0" w:space="0" w:color="auto"/>
            <w:right w:val="none" w:sz="0" w:space="0" w:color="auto"/>
          </w:divBdr>
        </w:div>
        <w:div w:id="1490370195">
          <w:marLeft w:val="480"/>
          <w:marRight w:val="0"/>
          <w:marTop w:val="0"/>
          <w:marBottom w:val="0"/>
          <w:divBdr>
            <w:top w:val="none" w:sz="0" w:space="0" w:color="auto"/>
            <w:left w:val="none" w:sz="0" w:space="0" w:color="auto"/>
            <w:bottom w:val="none" w:sz="0" w:space="0" w:color="auto"/>
            <w:right w:val="none" w:sz="0" w:space="0" w:color="auto"/>
          </w:divBdr>
        </w:div>
        <w:div w:id="2063602590">
          <w:marLeft w:val="480"/>
          <w:marRight w:val="0"/>
          <w:marTop w:val="0"/>
          <w:marBottom w:val="0"/>
          <w:divBdr>
            <w:top w:val="none" w:sz="0" w:space="0" w:color="auto"/>
            <w:left w:val="none" w:sz="0" w:space="0" w:color="auto"/>
            <w:bottom w:val="none" w:sz="0" w:space="0" w:color="auto"/>
            <w:right w:val="none" w:sz="0" w:space="0" w:color="auto"/>
          </w:divBdr>
        </w:div>
        <w:div w:id="1228566767">
          <w:marLeft w:val="480"/>
          <w:marRight w:val="0"/>
          <w:marTop w:val="0"/>
          <w:marBottom w:val="0"/>
          <w:divBdr>
            <w:top w:val="none" w:sz="0" w:space="0" w:color="auto"/>
            <w:left w:val="none" w:sz="0" w:space="0" w:color="auto"/>
            <w:bottom w:val="none" w:sz="0" w:space="0" w:color="auto"/>
            <w:right w:val="none" w:sz="0" w:space="0" w:color="auto"/>
          </w:divBdr>
        </w:div>
        <w:div w:id="242876750">
          <w:marLeft w:val="480"/>
          <w:marRight w:val="0"/>
          <w:marTop w:val="0"/>
          <w:marBottom w:val="0"/>
          <w:divBdr>
            <w:top w:val="none" w:sz="0" w:space="0" w:color="auto"/>
            <w:left w:val="none" w:sz="0" w:space="0" w:color="auto"/>
            <w:bottom w:val="none" w:sz="0" w:space="0" w:color="auto"/>
            <w:right w:val="none" w:sz="0" w:space="0" w:color="auto"/>
          </w:divBdr>
        </w:div>
        <w:div w:id="1225987621">
          <w:marLeft w:val="480"/>
          <w:marRight w:val="0"/>
          <w:marTop w:val="0"/>
          <w:marBottom w:val="0"/>
          <w:divBdr>
            <w:top w:val="none" w:sz="0" w:space="0" w:color="auto"/>
            <w:left w:val="none" w:sz="0" w:space="0" w:color="auto"/>
            <w:bottom w:val="none" w:sz="0" w:space="0" w:color="auto"/>
            <w:right w:val="none" w:sz="0" w:space="0" w:color="auto"/>
          </w:divBdr>
        </w:div>
        <w:div w:id="1994337058">
          <w:marLeft w:val="480"/>
          <w:marRight w:val="0"/>
          <w:marTop w:val="0"/>
          <w:marBottom w:val="0"/>
          <w:divBdr>
            <w:top w:val="none" w:sz="0" w:space="0" w:color="auto"/>
            <w:left w:val="none" w:sz="0" w:space="0" w:color="auto"/>
            <w:bottom w:val="none" w:sz="0" w:space="0" w:color="auto"/>
            <w:right w:val="none" w:sz="0" w:space="0" w:color="auto"/>
          </w:divBdr>
        </w:div>
        <w:div w:id="1503666029">
          <w:marLeft w:val="480"/>
          <w:marRight w:val="0"/>
          <w:marTop w:val="0"/>
          <w:marBottom w:val="0"/>
          <w:divBdr>
            <w:top w:val="none" w:sz="0" w:space="0" w:color="auto"/>
            <w:left w:val="none" w:sz="0" w:space="0" w:color="auto"/>
            <w:bottom w:val="none" w:sz="0" w:space="0" w:color="auto"/>
            <w:right w:val="none" w:sz="0" w:space="0" w:color="auto"/>
          </w:divBdr>
        </w:div>
        <w:div w:id="1355302749">
          <w:marLeft w:val="480"/>
          <w:marRight w:val="0"/>
          <w:marTop w:val="0"/>
          <w:marBottom w:val="0"/>
          <w:divBdr>
            <w:top w:val="none" w:sz="0" w:space="0" w:color="auto"/>
            <w:left w:val="none" w:sz="0" w:space="0" w:color="auto"/>
            <w:bottom w:val="none" w:sz="0" w:space="0" w:color="auto"/>
            <w:right w:val="none" w:sz="0" w:space="0" w:color="auto"/>
          </w:divBdr>
        </w:div>
        <w:div w:id="954363317">
          <w:marLeft w:val="480"/>
          <w:marRight w:val="0"/>
          <w:marTop w:val="0"/>
          <w:marBottom w:val="0"/>
          <w:divBdr>
            <w:top w:val="none" w:sz="0" w:space="0" w:color="auto"/>
            <w:left w:val="none" w:sz="0" w:space="0" w:color="auto"/>
            <w:bottom w:val="none" w:sz="0" w:space="0" w:color="auto"/>
            <w:right w:val="none" w:sz="0" w:space="0" w:color="auto"/>
          </w:divBdr>
        </w:div>
        <w:div w:id="1731147667">
          <w:marLeft w:val="480"/>
          <w:marRight w:val="0"/>
          <w:marTop w:val="0"/>
          <w:marBottom w:val="0"/>
          <w:divBdr>
            <w:top w:val="none" w:sz="0" w:space="0" w:color="auto"/>
            <w:left w:val="none" w:sz="0" w:space="0" w:color="auto"/>
            <w:bottom w:val="none" w:sz="0" w:space="0" w:color="auto"/>
            <w:right w:val="none" w:sz="0" w:space="0" w:color="auto"/>
          </w:divBdr>
        </w:div>
      </w:divsChild>
    </w:div>
    <w:div w:id="612400542">
      <w:bodyDiv w:val="1"/>
      <w:marLeft w:val="0"/>
      <w:marRight w:val="0"/>
      <w:marTop w:val="0"/>
      <w:marBottom w:val="0"/>
      <w:divBdr>
        <w:top w:val="none" w:sz="0" w:space="0" w:color="auto"/>
        <w:left w:val="none" w:sz="0" w:space="0" w:color="auto"/>
        <w:bottom w:val="none" w:sz="0" w:space="0" w:color="auto"/>
        <w:right w:val="none" w:sz="0" w:space="0" w:color="auto"/>
      </w:divBdr>
    </w:div>
    <w:div w:id="613439552">
      <w:bodyDiv w:val="1"/>
      <w:marLeft w:val="0"/>
      <w:marRight w:val="0"/>
      <w:marTop w:val="0"/>
      <w:marBottom w:val="0"/>
      <w:divBdr>
        <w:top w:val="none" w:sz="0" w:space="0" w:color="auto"/>
        <w:left w:val="none" w:sz="0" w:space="0" w:color="auto"/>
        <w:bottom w:val="none" w:sz="0" w:space="0" w:color="auto"/>
        <w:right w:val="none" w:sz="0" w:space="0" w:color="auto"/>
      </w:divBdr>
    </w:div>
    <w:div w:id="613751688">
      <w:bodyDiv w:val="1"/>
      <w:marLeft w:val="0"/>
      <w:marRight w:val="0"/>
      <w:marTop w:val="0"/>
      <w:marBottom w:val="0"/>
      <w:divBdr>
        <w:top w:val="none" w:sz="0" w:space="0" w:color="auto"/>
        <w:left w:val="none" w:sz="0" w:space="0" w:color="auto"/>
        <w:bottom w:val="none" w:sz="0" w:space="0" w:color="auto"/>
        <w:right w:val="none" w:sz="0" w:space="0" w:color="auto"/>
      </w:divBdr>
    </w:div>
    <w:div w:id="614026542">
      <w:bodyDiv w:val="1"/>
      <w:marLeft w:val="0"/>
      <w:marRight w:val="0"/>
      <w:marTop w:val="0"/>
      <w:marBottom w:val="0"/>
      <w:divBdr>
        <w:top w:val="none" w:sz="0" w:space="0" w:color="auto"/>
        <w:left w:val="none" w:sz="0" w:space="0" w:color="auto"/>
        <w:bottom w:val="none" w:sz="0" w:space="0" w:color="auto"/>
        <w:right w:val="none" w:sz="0" w:space="0" w:color="auto"/>
      </w:divBdr>
    </w:div>
    <w:div w:id="614168340">
      <w:bodyDiv w:val="1"/>
      <w:marLeft w:val="0"/>
      <w:marRight w:val="0"/>
      <w:marTop w:val="0"/>
      <w:marBottom w:val="0"/>
      <w:divBdr>
        <w:top w:val="none" w:sz="0" w:space="0" w:color="auto"/>
        <w:left w:val="none" w:sz="0" w:space="0" w:color="auto"/>
        <w:bottom w:val="none" w:sz="0" w:space="0" w:color="auto"/>
        <w:right w:val="none" w:sz="0" w:space="0" w:color="auto"/>
      </w:divBdr>
    </w:div>
    <w:div w:id="615212920">
      <w:bodyDiv w:val="1"/>
      <w:marLeft w:val="0"/>
      <w:marRight w:val="0"/>
      <w:marTop w:val="0"/>
      <w:marBottom w:val="0"/>
      <w:divBdr>
        <w:top w:val="none" w:sz="0" w:space="0" w:color="auto"/>
        <w:left w:val="none" w:sz="0" w:space="0" w:color="auto"/>
        <w:bottom w:val="none" w:sz="0" w:space="0" w:color="auto"/>
        <w:right w:val="none" w:sz="0" w:space="0" w:color="auto"/>
      </w:divBdr>
    </w:div>
    <w:div w:id="615719171">
      <w:bodyDiv w:val="1"/>
      <w:marLeft w:val="0"/>
      <w:marRight w:val="0"/>
      <w:marTop w:val="0"/>
      <w:marBottom w:val="0"/>
      <w:divBdr>
        <w:top w:val="none" w:sz="0" w:space="0" w:color="auto"/>
        <w:left w:val="none" w:sz="0" w:space="0" w:color="auto"/>
        <w:bottom w:val="none" w:sz="0" w:space="0" w:color="auto"/>
        <w:right w:val="none" w:sz="0" w:space="0" w:color="auto"/>
      </w:divBdr>
    </w:div>
    <w:div w:id="616254813">
      <w:bodyDiv w:val="1"/>
      <w:marLeft w:val="0"/>
      <w:marRight w:val="0"/>
      <w:marTop w:val="0"/>
      <w:marBottom w:val="0"/>
      <w:divBdr>
        <w:top w:val="none" w:sz="0" w:space="0" w:color="auto"/>
        <w:left w:val="none" w:sz="0" w:space="0" w:color="auto"/>
        <w:bottom w:val="none" w:sz="0" w:space="0" w:color="auto"/>
        <w:right w:val="none" w:sz="0" w:space="0" w:color="auto"/>
      </w:divBdr>
    </w:div>
    <w:div w:id="616378256">
      <w:bodyDiv w:val="1"/>
      <w:marLeft w:val="0"/>
      <w:marRight w:val="0"/>
      <w:marTop w:val="0"/>
      <w:marBottom w:val="0"/>
      <w:divBdr>
        <w:top w:val="none" w:sz="0" w:space="0" w:color="auto"/>
        <w:left w:val="none" w:sz="0" w:space="0" w:color="auto"/>
        <w:bottom w:val="none" w:sz="0" w:space="0" w:color="auto"/>
        <w:right w:val="none" w:sz="0" w:space="0" w:color="auto"/>
      </w:divBdr>
    </w:div>
    <w:div w:id="616564267">
      <w:bodyDiv w:val="1"/>
      <w:marLeft w:val="0"/>
      <w:marRight w:val="0"/>
      <w:marTop w:val="0"/>
      <w:marBottom w:val="0"/>
      <w:divBdr>
        <w:top w:val="none" w:sz="0" w:space="0" w:color="auto"/>
        <w:left w:val="none" w:sz="0" w:space="0" w:color="auto"/>
        <w:bottom w:val="none" w:sz="0" w:space="0" w:color="auto"/>
        <w:right w:val="none" w:sz="0" w:space="0" w:color="auto"/>
      </w:divBdr>
    </w:div>
    <w:div w:id="616566677">
      <w:bodyDiv w:val="1"/>
      <w:marLeft w:val="0"/>
      <w:marRight w:val="0"/>
      <w:marTop w:val="0"/>
      <w:marBottom w:val="0"/>
      <w:divBdr>
        <w:top w:val="none" w:sz="0" w:space="0" w:color="auto"/>
        <w:left w:val="none" w:sz="0" w:space="0" w:color="auto"/>
        <w:bottom w:val="none" w:sz="0" w:space="0" w:color="auto"/>
        <w:right w:val="none" w:sz="0" w:space="0" w:color="auto"/>
      </w:divBdr>
    </w:div>
    <w:div w:id="616790963">
      <w:bodyDiv w:val="1"/>
      <w:marLeft w:val="0"/>
      <w:marRight w:val="0"/>
      <w:marTop w:val="0"/>
      <w:marBottom w:val="0"/>
      <w:divBdr>
        <w:top w:val="none" w:sz="0" w:space="0" w:color="auto"/>
        <w:left w:val="none" w:sz="0" w:space="0" w:color="auto"/>
        <w:bottom w:val="none" w:sz="0" w:space="0" w:color="auto"/>
        <w:right w:val="none" w:sz="0" w:space="0" w:color="auto"/>
      </w:divBdr>
    </w:div>
    <w:div w:id="617681349">
      <w:bodyDiv w:val="1"/>
      <w:marLeft w:val="0"/>
      <w:marRight w:val="0"/>
      <w:marTop w:val="0"/>
      <w:marBottom w:val="0"/>
      <w:divBdr>
        <w:top w:val="none" w:sz="0" w:space="0" w:color="auto"/>
        <w:left w:val="none" w:sz="0" w:space="0" w:color="auto"/>
        <w:bottom w:val="none" w:sz="0" w:space="0" w:color="auto"/>
        <w:right w:val="none" w:sz="0" w:space="0" w:color="auto"/>
      </w:divBdr>
      <w:divsChild>
        <w:div w:id="1258098251">
          <w:marLeft w:val="480"/>
          <w:marRight w:val="0"/>
          <w:marTop w:val="0"/>
          <w:marBottom w:val="0"/>
          <w:divBdr>
            <w:top w:val="none" w:sz="0" w:space="0" w:color="auto"/>
            <w:left w:val="none" w:sz="0" w:space="0" w:color="auto"/>
            <w:bottom w:val="none" w:sz="0" w:space="0" w:color="auto"/>
            <w:right w:val="none" w:sz="0" w:space="0" w:color="auto"/>
          </w:divBdr>
        </w:div>
        <w:div w:id="1562600164">
          <w:marLeft w:val="480"/>
          <w:marRight w:val="0"/>
          <w:marTop w:val="0"/>
          <w:marBottom w:val="0"/>
          <w:divBdr>
            <w:top w:val="none" w:sz="0" w:space="0" w:color="auto"/>
            <w:left w:val="none" w:sz="0" w:space="0" w:color="auto"/>
            <w:bottom w:val="none" w:sz="0" w:space="0" w:color="auto"/>
            <w:right w:val="none" w:sz="0" w:space="0" w:color="auto"/>
          </w:divBdr>
        </w:div>
        <w:div w:id="659818391">
          <w:marLeft w:val="480"/>
          <w:marRight w:val="0"/>
          <w:marTop w:val="0"/>
          <w:marBottom w:val="0"/>
          <w:divBdr>
            <w:top w:val="none" w:sz="0" w:space="0" w:color="auto"/>
            <w:left w:val="none" w:sz="0" w:space="0" w:color="auto"/>
            <w:bottom w:val="none" w:sz="0" w:space="0" w:color="auto"/>
            <w:right w:val="none" w:sz="0" w:space="0" w:color="auto"/>
          </w:divBdr>
        </w:div>
        <w:div w:id="755175126">
          <w:marLeft w:val="480"/>
          <w:marRight w:val="0"/>
          <w:marTop w:val="0"/>
          <w:marBottom w:val="0"/>
          <w:divBdr>
            <w:top w:val="none" w:sz="0" w:space="0" w:color="auto"/>
            <w:left w:val="none" w:sz="0" w:space="0" w:color="auto"/>
            <w:bottom w:val="none" w:sz="0" w:space="0" w:color="auto"/>
            <w:right w:val="none" w:sz="0" w:space="0" w:color="auto"/>
          </w:divBdr>
        </w:div>
        <w:div w:id="1065838947">
          <w:marLeft w:val="480"/>
          <w:marRight w:val="0"/>
          <w:marTop w:val="0"/>
          <w:marBottom w:val="0"/>
          <w:divBdr>
            <w:top w:val="none" w:sz="0" w:space="0" w:color="auto"/>
            <w:left w:val="none" w:sz="0" w:space="0" w:color="auto"/>
            <w:bottom w:val="none" w:sz="0" w:space="0" w:color="auto"/>
            <w:right w:val="none" w:sz="0" w:space="0" w:color="auto"/>
          </w:divBdr>
        </w:div>
        <w:div w:id="1816215199">
          <w:marLeft w:val="480"/>
          <w:marRight w:val="0"/>
          <w:marTop w:val="0"/>
          <w:marBottom w:val="0"/>
          <w:divBdr>
            <w:top w:val="none" w:sz="0" w:space="0" w:color="auto"/>
            <w:left w:val="none" w:sz="0" w:space="0" w:color="auto"/>
            <w:bottom w:val="none" w:sz="0" w:space="0" w:color="auto"/>
            <w:right w:val="none" w:sz="0" w:space="0" w:color="auto"/>
          </w:divBdr>
        </w:div>
        <w:div w:id="368190404">
          <w:marLeft w:val="480"/>
          <w:marRight w:val="0"/>
          <w:marTop w:val="0"/>
          <w:marBottom w:val="0"/>
          <w:divBdr>
            <w:top w:val="none" w:sz="0" w:space="0" w:color="auto"/>
            <w:left w:val="none" w:sz="0" w:space="0" w:color="auto"/>
            <w:bottom w:val="none" w:sz="0" w:space="0" w:color="auto"/>
            <w:right w:val="none" w:sz="0" w:space="0" w:color="auto"/>
          </w:divBdr>
        </w:div>
        <w:div w:id="963849086">
          <w:marLeft w:val="480"/>
          <w:marRight w:val="0"/>
          <w:marTop w:val="0"/>
          <w:marBottom w:val="0"/>
          <w:divBdr>
            <w:top w:val="none" w:sz="0" w:space="0" w:color="auto"/>
            <w:left w:val="none" w:sz="0" w:space="0" w:color="auto"/>
            <w:bottom w:val="none" w:sz="0" w:space="0" w:color="auto"/>
            <w:right w:val="none" w:sz="0" w:space="0" w:color="auto"/>
          </w:divBdr>
        </w:div>
        <w:div w:id="97145718">
          <w:marLeft w:val="480"/>
          <w:marRight w:val="0"/>
          <w:marTop w:val="0"/>
          <w:marBottom w:val="0"/>
          <w:divBdr>
            <w:top w:val="none" w:sz="0" w:space="0" w:color="auto"/>
            <w:left w:val="none" w:sz="0" w:space="0" w:color="auto"/>
            <w:bottom w:val="none" w:sz="0" w:space="0" w:color="auto"/>
            <w:right w:val="none" w:sz="0" w:space="0" w:color="auto"/>
          </w:divBdr>
        </w:div>
        <w:div w:id="149177456">
          <w:marLeft w:val="480"/>
          <w:marRight w:val="0"/>
          <w:marTop w:val="0"/>
          <w:marBottom w:val="0"/>
          <w:divBdr>
            <w:top w:val="none" w:sz="0" w:space="0" w:color="auto"/>
            <w:left w:val="none" w:sz="0" w:space="0" w:color="auto"/>
            <w:bottom w:val="none" w:sz="0" w:space="0" w:color="auto"/>
            <w:right w:val="none" w:sz="0" w:space="0" w:color="auto"/>
          </w:divBdr>
        </w:div>
        <w:div w:id="451557408">
          <w:marLeft w:val="480"/>
          <w:marRight w:val="0"/>
          <w:marTop w:val="0"/>
          <w:marBottom w:val="0"/>
          <w:divBdr>
            <w:top w:val="none" w:sz="0" w:space="0" w:color="auto"/>
            <w:left w:val="none" w:sz="0" w:space="0" w:color="auto"/>
            <w:bottom w:val="none" w:sz="0" w:space="0" w:color="auto"/>
            <w:right w:val="none" w:sz="0" w:space="0" w:color="auto"/>
          </w:divBdr>
        </w:div>
        <w:div w:id="83234766">
          <w:marLeft w:val="480"/>
          <w:marRight w:val="0"/>
          <w:marTop w:val="0"/>
          <w:marBottom w:val="0"/>
          <w:divBdr>
            <w:top w:val="none" w:sz="0" w:space="0" w:color="auto"/>
            <w:left w:val="none" w:sz="0" w:space="0" w:color="auto"/>
            <w:bottom w:val="none" w:sz="0" w:space="0" w:color="auto"/>
            <w:right w:val="none" w:sz="0" w:space="0" w:color="auto"/>
          </w:divBdr>
        </w:div>
        <w:div w:id="1156335187">
          <w:marLeft w:val="480"/>
          <w:marRight w:val="0"/>
          <w:marTop w:val="0"/>
          <w:marBottom w:val="0"/>
          <w:divBdr>
            <w:top w:val="none" w:sz="0" w:space="0" w:color="auto"/>
            <w:left w:val="none" w:sz="0" w:space="0" w:color="auto"/>
            <w:bottom w:val="none" w:sz="0" w:space="0" w:color="auto"/>
            <w:right w:val="none" w:sz="0" w:space="0" w:color="auto"/>
          </w:divBdr>
        </w:div>
        <w:div w:id="838469397">
          <w:marLeft w:val="480"/>
          <w:marRight w:val="0"/>
          <w:marTop w:val="0"/>
          <w:marBottom w:val="0"/>
          <w:divBdr>
            <w:top w:val="none" w:sz="0" w:space="0" w:color="auto"/>
            <w:left w:val="none" w:sz="0" w:space="0" w:color="auto"/>
            <w:bottom w:val="none" w:sz="0" w:space="0" w:color="auto"/>
            <w:right w:val="none" w:sz="0" w:space="0" w:color="auto"/>
          </w:divBdr>
        </w:div>
        <w:div w:id="2061467624">
          <w:marLeft w:val="480"/>
          <w:marRight w:val="0"/>
          <w:marTop w:val="0"/>
          <w:marBottom w:val="0"/>
          <w:divBdr>
            <w:top w:val="none" w:sz="0" w:space="0" w:color="auto"/>
            <w:left w:val="none" w:sz="0" w:space="0" w:color="auto"/>
            <w:bottom w:val="none" w:sz="0" w:space="0" w:color="auto"/>
            <w:right w:val="none" w:sz="0" w:space="0" w:color="auto"/>
          </w:divBdr>
        </w:div>
        <w:div w:id="364867654">
          <w:marLeft w:val="480"/>
          <w:marRight w:val="0"/>
          <w:marTop w:val="0"/>
          <w:marBottom w:val="0"/>
          <w:divBdr>
            <w:top w:val="none" w:sz="0" w:space="0" w:color="auto"/>
            <w:left w:val="none" w:sz="0" w:space="0" w:color="auto"/>
            <w:bottom w:val="none" w:sz="0" w:space="0" w:color="auto"/>
            <w:right w:val="none" w:sz="0" w:space="0" w:color="auto"/>
          </w:divBdr>
        </w:div>
        <w:div w:id="5251398">
          <w:marLeft w:val="480"/>
          <w:marRight w:val="0"/>
          <w:marTop w:val="0"/>
          <w:marBottom w:val="0"/>
          <w:divBdr>
            <w:top w:val="none" w:sz="0" w:space="0" w:color="auto"/>
            <w:left w:val="none" w:sz="0" w:space="0" w:color="auto"/>
            <w:bottom w:val="none" w:sz="0" w:space="0" w:color="auto"/>
            <w:right w:val="none" w:sz="0" w:space="0" w:color="auto"/>
          </w:divBdr>
        </w:div>
        <w:div w:id="1585803057">
          <w:marLeft w:val="480"/>
          <w:marRight w:val="0"/>
          <w:marTop w:val="0"/>
          <w:marBottom w:val="0"/>
          <w:divBdr>
            <w:top w:val="none" w:sz="0" w:space="0" w:color="auto"/>
            <w:left w:val="none" w:sz="0" w:space="0" w:color="auto"/>
            <w:bottom w:val="none" w:sz="0" w:space="0" w:color="auto"/>
            <w:right w:val="none" w:sz="0" w:space="0" w:color="auto"/>
          </w:divBdr>
        </w:div>
        <w:div w:id="1834449793">
          <w:marLeft w:val="480"/>
          <w:marRight w:val="0"/>
          <w:marTop w:val="0"/>
          <w:marBottom w:val="0"/>
          <w:divBdr>
            <w:top w:val="none" w:sz="0" w:space="0" w:color="auto"/>
            <w:left w:val="none" w:sz="0" w:space="0" w:color="auto"/>
            <w:bottom w:val="none" w:sz="0" w:space="0" w:color="auto"/>
            <w:right w:val="none" w:sz="0" w:space="0" w:color="auto"/>
          </w:divBdr>
        </w:div>
        <w:div w:id="851070768">
          <w:marLeft w:val="480"/>
          <w:marRight w:val="0"/>
          <w:marTop w:val="0"/>
          <w:marBottom w:val="0"/>
          <w:divBdr>
            <w:top w:val="none" w:sz="0" w:space="0" w:color="auto"/>
            <w:left w:val="none" w:sz="0" w:space="0" w:color="auto"/>
            <w:bottom w:val="none" w:sz="0" w:space="0" w:color="auto"/>
            <w:right w:val="none" w:sz="0" w:space="0" w:color="auto"/>
          </w:divBdr>
        </w:div>
        <w:div w:id="1492403034">
          <w:marLeft w:val="480"/>
          <w:marRight w:val="0"/>
          <w:marTop w:val="0"/>
          <w:marBottom w:val="0"/>
          <w:divBdr>
            <w:top w:val="none" w:sz="0" w:space="0" w:color="auto"/>
            <w:left w:val="none" w:sz="0" w:space="0" w:color="auto"/>
            <w:bottom w:val="none" w:sz="0" w:space="0" w:color="auto"/>
            <w:right w:val="none" w:sz="0" w:space="0" w:color="auto"/>
          </w:divBdr>
        </w:div>
        <w:div w:id="1320384827">
          <w:marLeft w:val="480"/>
          <w:marRight w:val="0"/>
          <w:marTop w:val="0"/>
          <w:marBottom w:val="0"/>
          <w:divBdr>
            <w:top w:val="none" w:sz="0" w:space="0" w:color="auto"/>
            <w:left w:val="none" w:sz="0" w:space="0" w:color="auto"/>
            <w:bottom w:val="none" w:sz="0" w:space="0" w:color="auto"/>
            <w:right w:val="none" w:sz="0" w:space="0" w:color="auto"/>
          </w:divBdr>
        </w:div>
        <w:div w:id="299575444">
          <w:marLeft w:val="480"/>
          <w:marRight w:val="0"/>
          <w:marTop w:val="0"/>
          <w:marBottom w:val="0"/>
          <w:divBdr>
            <w:top w:val="none" w:sz="0" w:space="0" w:color="auto"/>
            <w:left w:val="none" w:sz="0" w:space="0" w:color="auto"/>
            <w:bottom w:val="none" w:sz="0" w:space="0" w:color="auto"/>
            <w:right w:val="none" w:sz="0" w:space="0" w:color="auto"/>
          </w:divBdr>
        </w:div>
        <w:div w:id="1319118930">
          <w:marLeft w:val="480"/>
          <w:marRight w:val="0"/>
          <w:marTop w:val="0"/>
          <w:marBottom w:val="0"/>
          <w:divBdr>
            <w:top w:val="none" w:sz="0" w:space="0" w:color="auto"/>
            <w:left w:val="none" w:sz="0" w:space="0" w:color="auto"/>
            <w:bottom w:val="none" w:sz="0" w:space="0" w:color="auto"/>
            <w:right w:val="none" w:sz="0" w:space="0" w:color="auto"/>
          </w:divBdr>
        </w:div>
        <w:div w:id="124662488">
          <w:marLeft w:val="480"/>
          <w:marRight w:val="0"/>
          <w:marTop w:val="0"/>
          <w:marBottom w:val="0"/>
          <w:divBdr>
            <w:top w:val="none" w:sz="0" w:space="0" w:color="auto"/>
            <w:left w:val="none" w:sz="0" w:space="0" w:color="auto"/>
            <w:bottom w:val="none" w:sz="0" w:space="0" w:color="auto"/>
            <w:right w:val="none" w:sz="0" w:space="0" w:color="auto"/>
          </w:divBdr>
        </w:div>
        <w:div w:id="1821189929">
          <w:marLeft w:val="480"/>
          <w:marRight w:val="0"/>
          <w:marTop w:val="0"/>
          <w:marBottom w:val="0"/>
          <w:divBdr>
            <w:top w:val="none" w:sz="0" w:space="0" w:color="auto"/>
            <w:left w:val="none" w:sz="0" w:space="0" w:color="auto"/>
            <w:bottom w:val="none" w:sz="0" w:space="0" w:color="auto"/>
            <w:right w:val="none" w:sz="0" w:space="0" w:color="auto"/>
          </w:divBdr>
        </w:div>
        <w:div w:id="1960409162">
          <w:marLeft w:val="480"/>
          <w:marRight w:val="0"/>
          <w:marTop w:val="0"/>
          <w:marBottom w:val="0"/>
          <w:divBdr>
            <w:top w:val="none" w:sz="0" w:space="0" w:color="auto"/>
            <w:left w:val="none" w:sz="0" w:space="0" w:color="auto"/>
            <w:bottom w:val="none" w:sz="0" w:space="0" w:color="auto"/>
            <w:right w:val="none" w:sz="0" w:space="0" w:color="auto"/>
          </w:divBdr>
        </w:div>
        <w:div w:id="1344891552">
          <w:marLeft w:val="480"/>
          <w:marRight w:val="0"/>
          <w:marTop w:val="0"/>
          <w:marBottom w:val="0"/>
          <w:divBdr>
            <w:top w:val="none" w:sz="0" w:space="0" w:color="auto"/>
            <w:left w:val="none" w:sz="0" w:space="0" w:color="auto"/>
            <w:bottom w:val="none" w:sz="0" w:space="0" w:color="auto"/>
            <w:right w:val="none" w:sz="0" w:space="0" w:color="auto"/>
          </w:divBdr>
        </w:div>
        <w:div w:id="676081892">
          <w:marLeft w:val="480"/>
          <w:marRight w:val="0"/>
          <w:marTop w:val="0"/>
          <w:marBottom w:val="0"/>
          <w:divBdr>
            <w:top w:val="none" w:sz="0" w:space="0" w:color="auto"/>
            <w:left w:val="none" w:sz="0" w:space="0" w:color="auto"/>
            <w:bottom w:val="none" w:sz="0" w:space="0" w:color="auto"/>
            <w:right w:val="none" w:sz="0" w:space="0" w:color="auto"/>
          </w:divBdr>
        </w:div>
        <w:div w:id="363554136">
          <w:marLeft w:val="480"/>
          <w:marRight w:val="0"/>
          <w:marTop w:val="0"/>
          <w:marBottom w:val="0"/>
          <w:divBdr>
            <w:top w:val="none" w:sz="0" w:space="0" w:color="auto"/>
            <w:left w:val="none" w:sz="0" w:space="0" w:color="auto"/>
            <w:bottom w:val="none" w:sz="0" w:space="0" w:color="auto"/>
            <w:right w:val="none" w:sz="0" w:space="0" w:color="auto"/>
          </w:divBdr>
        </w:div>
        <w:div w:id="1274828886">
          <w:marLeft w:val="480"/>
          <w:marRight w:val="0"/>
          <w:marTop w:val="0"/>
          <w:marBottom w:val="0"/>
          <w:divBdr>
            <w:top w:val="none" w:sz="0" w:space="0" w:color="auto"/>
            <w:left w:val="none" w:sz="0" w:space="0" w:color="auto"/>
            <w:bottom w:val="none" w:sz="0" w:space="0" w:color="auto"/>
            <w:right w:val="none" w:sz="0" w:space="0" w:color="auto"/>
          </w:divBdr>
        </w:div>
        <w:div w:id="1561791856">
          <w:marLeft w:val="480"/>
          <w:marRight w:val="0"/>
          <w:marTop w:val="0"/>
          <w:marBottom w:val="0"/>
          <w:divBdr>
            <w:top w:val="none" w:sz="0" w:space="0" w:color="auto"/>
            <w:left w:val="none" w:sz="0" w:space="0" w:color="auto"/>
            <w:bottom w:val="none" w:sz="0" w:space="0" w:color="auto"/>
            <w:right w:val="none" w:sz="0" w:space="0" w:color="auto"/>
          </w:divBdr>
        </w:div>
        <w:div w:id="1433740005">
          <w:marLeft w:val="480"/>
          <w:marRight w:val="0"/>
          <w:marTop w:val="0"/>
          <w:marBottom w:val="0"/>
          <w:divBdr>
            <w:top w:val="none" w:sz="0" w:space="0" w:color="auto"/>
            <w:left w:val="none" w:sz="0" w:space="0" w:color="auto"/>
            <w:bottom w:val="none" w:sz="0" w:space="0" w:color="auto"/>
            <w:right w:val="none" w:sz="0" w:space="0" w:color="auto"/>
          </w:divBdr>
        </w:div>
        <w:div w:id="622344934">
          <w:marLeft w:val="480"/>
          <w:marRight w:val="0"/>
          <w:marTop w:val="0"/>
          <w:marBottom w:val="0"/>
          <w:divBdr>
            <w:top w:val="none" w:sz="0" w:space="0" w:color="auto"/>
            <w:left w:val="none" w:sz="0" w:space="0" w:color="auto"/>
            <w:bottom w:val="none" w:sz="0" w:space="0" w:color="auto"/>
            <w:right w:val="none" w:sz="0" w:space="0" w:color="auto"/>
          </w:divBdr>
        </w:div>
        <w:div w:id="2124036239">
          <w:marLeft w:val="480"/>
          <w:marRight w:val="0"/>
          <w:marTop w:val="0"/>
          <w:marBottom w:val="0"/>
          <w:divBdr>
            <w:top w:val="none" w:sz="0" w:space="0" w:color="auto"/>
            <w:left w:val="none" w:sz="0" w:space="0" w:color="auto"/>
            <w:bottom w:val="none" w:sz="0" w:space="0" w:color="auto"/>
            <w:right w:val="none" w:sz="0" w:space="0" w:color="auto"/>
          </w:divBdr>
        </w:div>
        <w:div w:id="687829915">
          <w:marLeft w:val="480"/>
          <w:marRight w:val="0"/>
          <w:marTop w:val="0"/>
          <w:marBottom w:val="0"/>
          <w:divBdr>
            <w:top w:val="none" w:sz="0" w:space="0" w:color="auto"/>
            <w:left w:val="none" w:sz="0" w:space="0" w:color="auto"/>
            <w:bottom w:val="none" w:sz="0" w:space="0" w:color="auto"/>
            <w:right w:val="none" w:sz="0" w:space="0" w:color="auto"/>
          </w:divBdr>
        </w:div>
        <w:div w:id="1090467484">
          <w:marLeft w:val="480"/>
          <w:marRight w:val="0"/>
          <w:marTop w:val="0"/>
          <w:marBottom w:val="0"/>
          <w:divBdr>
            <w:top w:val="none" w:sz="0" w:space="0" w:color="auto"/>
            <w:left w:val="none" w:sz="0" w:space="0" w:color="auto"/>
            <w:bottom w:val="none" w:sz="0" w:space="0" w:color="auto"/>
            <w:right w:val="none" w:sz="0" w:space="0" w:color="auto"/>
          </w:divBdr>
        </w:div>
        <w:div w:id="869804378">
          <w:marLeft w:val="480"/>
          <w:marRight w:val="0"/>
          <w:marTop w:val="0"/>
          <w:marBottom w:val="0"/>
          <w:divBdr>
            <w:top w:val="none" w:sz="0" w:space="0" w:color="auto"/>
            <w:left w:val="none" w:sz="0" w:space="0" w:color="auto"/>
            <w:bottom w:val="none" w:sz="0" w:space="0" w:color="auto"/>
            <w:right w:val="none" w:sz="0" w:space="0" w:color="auto"/>
          </w:divBdr>
        </w:div>
        <w:div w:id="1083574739">
          <w:marLeft w:val="480"/>
          <w:marRight w:val="0"/>
          <w:marTop w:val="0"/>
          <w:marBottom w:val="0"/>
          <w:divBdr>
            <w:top w:val="none" w:sz="0" w:space="0" w:color="auto"/>
            <w:left w:val="none" w:sz="0" w:space="0" w:color="auto"/>
            <w:bottom w:val="none" w:sz="0" w:space="0" w:color="auto"/>
            <w:right w:val="none" w:sz="0" w:space="0" w:color="auto"/>
          </w:divBdr>
        </w:div>
        <w:div w:id="146750277">
          <w:marLeft w:val="480"/>
          <w:marRight w:val="0"/>
          <w:marTop w:val="0"/>
          <w:marBottom w:val="0"/>
          <w:divBdr>
            <w:top w:val="none" w:sz="0" w:space="0" w:color="auto"/>
            <w:left w:val="none" w:sz="0" w:space="0" w:color="auto"/>
            <w:bottom w:val="none" w:sz="0" w:space="0" w:color="auto"/>
            <w:right w:val="none" w:sz="0" w:space="0" w:color="auto"/>
          </w:divBdr>
        </w:div>
        <w:div w:id="365256467">
          <w:marLeft w:val="480"/>
          <w:marRight w:val="0"/>
          <w:marTop w:val="0"/>
          <w:marBottom w:val="0"/>
          <w:divBdr>
            <w:top w:val="none" w:sz="0" w:space="0" w:color="auto"/>
            <w:left w:val="none" w:sz="0" w:space="0" w:color="auto"/>
            <w:bottom w:val="none" w:sz="0" w:space="0" w:color="auto"/>
            <w:right w:val="none" w:sz="0" w:space="0" w:color="auto"/>
          </w:divBdr>
        </w:div>
        <w:div w:id="858735916">
          <w:marLeft w:val="480"/>
          <w:marRight w:val="0"/>
          <w:marTop w:val="0"/>
          <w:marBottom w:val="0"/>
          <w:divBdr>
            <w:top w:val="none" w:sz="0" w:space="0" w:color="auto"/>
            <w:left w:val="none" w:sz="0" w:space="0" w:color="auto"/>
            <w:bottom w:val="none" w:sz="0" w:space="0" w:color="auto"/>
            <w:right w:val="none" w:sz="0" w:space="0" w:color="auto"/>
          </w:divBdr>
        </w:div>
        <w:div w:id="495803037">
          <w:marLeft w:val="480"/>
          <w:marRight w:val="0"/>
          <w:marTop w:val="0"/>
          <w:marBottom w:val="0"/>
          <w:divBdr>
            <w:top w:val="none" w:sz="0" w:space="0" w:color="auto"/>
            <w:left w:val="none" w:sz="0" w:space="0" w:color="auto"/>
            <w:bottom w:val="none" w:sz="0" w:space="0" w:color="auto"/>
            <w:right w:val="none" w:sz="0" w:space="0" w:color="auto"/>
          </w:divBdr>
        </w:div>
        <w:div w:id="743256366">
          <w:marLeft w:val="480"/>
          <w:marRight w:val="0"/>
          <w:marTop w:val="0"/>
          <w:marBottom w:val="0"/>
          <w:divBdr>
            <w:top w:val="none" w:sz="0" w:space="0" w:color="auto"/>
            <w:left w:val="none" w:sz="0" w:space="0" w:color="auto"/>
            <w:bottom w:val="none" w:sz="0" w:space="0" w:color="auto"/>
            <w:right w:val="none" w:sz="0" w:space="0" w:color="auto"/>
          </w:divBdr>
        </w:div>
        <w:div w:id="190144080">
          <w:marLeft w:val="480"/>
          <w:marRight w:val="0"/>
          <w:marTop w:val="0"/>
          <w:marBottom w:val="0"/>
          <w:divBdr>
            <w:top w:val="none" w:sz="0" w:space="0" w:color="auto"/>
            <w:left w:val="none" w:sz="0" w:space="0" w:color="auto"/>
            <w:bottom w:val="none" w:sz="0" w:space="0" w:color="auto"/>
            <w:right w:val="none" w:sz="0" w:space="0" w:color="auto"/>
          </w:divBdr>
        </w:div>
        <w:div w:id="1198465491">
          <w:marLeft w:val="480"/>
          <w:marRight w:val="0"/>
          <w:marTop w:val="0"/>
          <w:marBottom w:val="0"/>
          <w:divBdr>
            <w:top w:val="none" w:sz="0" w:space="0" w:color="auto"/>
            <w:left w:val="none" w:sz="0" w:space="0" w:color="auto"/>
            <w:bottom w:val="none" w:sz="0" w:space="0" w:color="auto"/>
            <w:right w:val="none" w:sz="0" w:space="0" w:color="auto"/>
          </w:divBdr>
        </w:div>
        <w:div w:id="794523429">
          <w:marLeft w:val="480"/>
          <w:marRight w:val="0"/>
          <w:marTop w:val="0"/>
          <w:marBottom w:val="0"/>
          <w:divBdr>
            <w:top w:val="none" w:sz="0" w:space="0" w:color="auto"/>
            <w:left w:val="none" w:sz="0" w:space="0" w:color="auto"/>
            <w:bottom w:val="none" w:sz="0" w:space="0" w:color="auto"/>
            <w:right w:val="none" w:sz="0" w:space="0" w:color="auto"/>
          </w:divBdr>
        </w:div>
        <w:div w:id="1230114577">
          <w:marLeft w:val="480"/>
          <w:marRight w:val="0"/>
          <w:marTop w:val="0"/>
          <w:marBottom w:val="0"/>
          <w:divBdr>
            <w:top w:val="none" w:sz="0" w:space="0" w:color="auto"/>
            <w:left w:val="none" w:sz="0" w:space="0" w:color="auto"/>
            <w:bottom w:val="none" w:sz="0" w:space="0" w:color="auto"/>
            <w:right w:val="none" w:sz="0" w:space="0" w:color="auto"/>
          </w:divBdr>
        </w:div>
        <w:div w:id="1110011201">
          <w:marLeft w:val="480"/>
          <w:marRight w:val="0"/>
          <w:marTop w:val="0"/>
          <w:marBottom w:val="0"/>
          <w:divBdr>
            <w:top w:val="none" w:sz="0" w:space="0" w:color="auto"/>
            <w:left w:val="none" w:sz="0" w:space="0" w:color="auto"/>
            <w:bottom w:val="none" w:sz="0" w:space="0" w:color="auto"/>
            <w:right w:val="none" w:sz="0" w:space="0" w:color="auto"/>
          </w:divBdr>
        </w:div>
        <w:div w:id="463160917">
          <w:marLeft w:val="480"/>
          <w:marRight w:val="0"/>
          <w:marTop w:val="0"/>
          <w:marBottom w:val="0"/>
          <w:divBdr>
            <w:top w:val="none" w:sz="0" w:space="0" w:color="auto"/>
            <w:left w:val="none" w:sz="0" w:space="0" w:color="auto"/>
            <w:bottom w:val="none" w:sz="0" w:space="0" w:color="auto"/>
            <w:right w:val="none" w:sz="0" w:space="0" w:color="auto"/>
          </w:divBdr>
        </w:div>
        <w:div w:id="2128697831">
          <w:marLeft w:val="480"/>
          <w:marRight w:val="0"/>
          <w:marTop w:val="0"/>
          <w:marBottom w:val="0"/>
          <w:divBdr>
            <w:top w:val="none" w:sz="0" w:space="0" w:color="auto"/>
            <w:left w:val="none" w:sz="0" w:space="0" w:color="auto"/>
            <w:bottom w:val="none" w:sz="0" w:space="0" w:color="auto"/>
            <w:right w:val="none" w:sz="0" w:space="0" w:color="auto"/>
          </w:divBdr>
        </w:div>
      </w:divsChild>
    </w:div>
    <w:div w:id="618999003">
      <w:bodyDiv w:val="1"/>
      <w:marLeft w:val="0"/>
      <w:marRight w:val="0"/>
      <w:marTop w:val="0"/>
      <w:marBottom w:val="0"/>
      <w:divBdr>
        <w:top w:val="none" w:sz="0" w:space="0" w:color="auto"/>
        <w:left w:val="none" w:sz="0" w:space="0" w:color="auto"/>
        <w:bottom w:val="none" w:sz="0" w:space="0" w:color="auto"/>
        <w:right w:val="none" w:sz="0" w:space="0" w:color="auto"/>
      </w:divBdr>
    </w:div>
    <w:div w:id="619341541">
      <w:bodyDiv w:val="1"/>
      <w:marLeft w:val="0"/>
      <w:marRight w:val="0"/>
      <w:marTop w:val="0"/>
      <w:marBottom w:val="0"/>
      <w:divBdr>
        <w:top w:val="none" w:sz="0" w:space="0" w:color="auto"/>
        <w:left w:val="none" w:sz="0" w:space="0" w:color="auto"/>
        <w:bottom w:val="none" w:sz="0" w:space="0" w:color="auto"/>
        <w:right w:val="none" w:sz="0" w:space="0" w:color="auto"/>
      </w:divBdr>
    </w:div>
    <w:div w:id="619383647">
      <w:bodyDiv w:val="1"/>
      <w:marLeft w:val="0"/>
      <w:marRight w:val="0"/>
      <w:marTop w:val="0"/>
      <w:marBottom w:val="0"/>
      <w:divBdr>
        <w:top w:val="none" w:sz="0" w:space="0" w:color="auto"/>
        <w:left w:val="none" w:sz="0" w:space="0" w:color="auto"/>
        <w:bottom w:val="none" w:sz="0" w:space="0" w:color="auto"/>
        <w:right w:val="none" w:sz="0" w:space="0" w:color="auto"/>
      </w:divBdr>
    </w:div>
    <w:div w:id="619528798">
      <w:bodyDiv w:val="1"/>
      <w:marLeft w:val="0"/>
      <w:marRight w:val="0"/>
      <w:marTop w:val="0"/>
      <w:marBottom w:val="0"/>
      <w:divBdr>
        <w:top w:val="none" w:sz="0" w:space="0" w:color="auto"/>
        <w:left w:val="none" w:sz="0" w:space="0" w:color="auto"/>
        <w:bottom w:val="none" w:sz="0" w:space="0" w:color="auto"/>
        <w:right w:val="none" w:sz="0" w:space="0" w:color="auto"/>
      </w:divBdr>
    </w:div>
    <w:div w:id="619608065">
      <w:bodyDiv w:val="1"/>
      <w:marLeft w:val="0"/>
      <w:marRight w:val="0"/>
      <w:marTop w:val="0"/>
      <w:marBottom w:val="0"/>
      <w:divBdr>
        <w:top w:val="none" w:sz="0" w:space="0" w:color="auto"/>
        <w:left w:val="none" w:sz="0" w:space="0" w:color="auto"/>
        <w:bottom w:val="none" w:sz="0" w:space="0" w:color="auto"/>
        <w:right w:val="none" w:sz="0" w:space="0" w:color="auto"/>
      </w:divBdr>
    </w:div>
    <w:div w:id="620382192">
      <w:bodyDiv w:val="1"/>
      <w:marLeft w:val="0"/>
      <w:marRight w:val="0"/>
      <w:marTop w:val="0"/>
      <w:marBottom w:val="0"/>
      <w:divBdr>
        <w:top w:val="none" w:sz="0" w:space="0" w:color="auto"/>
        <w:left w:val="none" w:sz="0" w:space="0" w:color="auto"/>
        <w:bottom w:val="none" w:sz="0" w:space="0" w:color="auto"/>
        <w:right w:val="none" w:sz="0" w:space="0" w:color="auto"/>
      </w:divBdr>
    </w:div>
    <w:div w:id="620845203">
      <w:bodyDiv w:val="1"/>
      <w:marLeft w:val="0"/>
      <w:marRight w:val="0"/>
      <w:marTop w:val="0"/>
      <w:marBottom w:val="0"/>
      <w:divBdr>
        <w:top w:val="none" w:sz="0" w:space="0" w:color="auto"/>
        <w:left w:val="none" w:sz="0" w:space="0" w:color="auto"/>
        <w:bottom w:val="none" w:sz="0" w:space="0" w:color="auto"/>
        <w:right w:val="none" w:sz="0" w:space="0" w:color="auto"/>
      </w:divBdr>
    </w:div>
    <w:div w:id="620888977">
      <w:bodyDiv w:val="1"/>
      <w:marLeft w:val="0"/>
      <w:marRight w:val="0"/>
      <w:marTop w:val="0"/>
      <w:marBottom w:val="0"/>
      <w:divBdr>
        <w:top w:val="none" w:sz="0" w:space="0" w:color="auto"/>
        <w:left w:val="none" w:sz="0" w:space="0" w:color="auto"/>
        <w:bottom w:val="none" w:sz="0" w:space="0" w:color="auto"/>
        <w:right w:val="none" w:sz="0" w:space="0" w:color="auto"/>
      </w:divBdr>
    </w:div>
    <w:div w:id="621034172">
      <w:bodyDiv w:val="1"/>
      <w:marLeft w:val="0"/>
      <w:marRight w:val="0"/>
      <w:marTop w:val="0"/>
      <w:marBottom w:val="0"/>
      <w:divBdr>
        <w:top w:val="none" w:sz="0" w:space="0" w:color="auto"/>
        <w:left w:val="none" w:sz="0" w:space="0" w:color="auto"/>
        <w:bottom w:val="none" w:sz="0" w:space="0" w:color="auto"/>
        <w:right w:val="none" w:sz="0" w:space="0" w:color="auto"/>
      </w:divBdr>
    </w:div>
    <w:div w:id="621614231">
      <w:bodyDiv w:val="1"/>
      <w:marLeft w:val="0"/>
      <w:marRight w:val="0"/>
      <w:marTop w:val="0"/>
      <w:marBottom w:val="0"/>
      <w:divBdr>
        <w:top w:val="none" w:sz="0" w:space="0" w:color="auto"/>
        <w:left w:val="none" w:sz="0" w:space="0" w:color="auto"/>
        <w:bottom w:val="none" w:sz="0" w:space="0" w:color="auto"/>
        <w:right w:val="none" w:sz="0" w:space="0" w:color="auto"/>
      </w:divBdr>
    </w:div>
    <w:div w:id="621806513">
      <w:bodyDiv w:val="1"/>
      <w:marLeft w:val="0"/>
      <w:marRight w:val="0"/>
      <w:marTop w:val="0"/>
      <w:marBottom w:val="0"/>
      <w:divBdr>
        <w:top w:val="none" w:sz="0" w:space="0" w:color="auto"/>
        <w:left w:val="none" w:sz="0" w:space="0" w:color="auto"/>
        <w:bottom w:val="none" w:sz="0" w:space="0" w:color="auto"/>
        <w:right w:val="none" w:sz="0" w:space="0" w:color="auto"/>
      </w:divBdr>
    </w:div>
    <w:div w:id="622462757">
      <w:bodyDiv w:val="1"/>
      <w:marLeft w:val="0"/>
      <w:marRight w:val="0"/>
      <w:marTop w:val="0"/>
      <w:marBottom w:val="0"/>
      <w:divBdr>
        <w:top w:val="none" w:sz="0" w:space="0" w:color="auto"/>
        <w:left w:val="none" w:sz="0" w:space="0" w:color="auto"/>
        <w:bottom w:val="none" w:sz="0" w:space="0" w:color="auto"/>
        <w:right w:val="none" w:sz="0" w:space="0" w:color="auto"/>
      </w:divBdr>
    </w:div>
    <w:div w:id="622462768">
      <w:bodyDiv w:val="1"/>
      <w:marLeft w:val="0"/>
      <w:marRight w:val="0"/>
      <w:marTop w:val="0"/>
      <w:marBottom w:val="0"/>
      <w:divBdr>
        <w:top w:val="none" w:sz="0" w:space="0" w:color="auto"/>
        <w:left w:val="none" w:sz="0" w:space="0" w:color="auto"/>
        <w:bottom w:val="none" w:sz="0" w:space="0" w:color="auto"/>
        <w:right w:val="none" w:sz="0" w:space="0" w:color="auto"/>
      </w:divBdr>
    </w:div>
    <w:div w:id="622805966">
      <w:bodyDiv w:val="1"/>
      <w:marLeft w:val="0"/>
      <w:marRight w:val="0"/>
      <w:marTop w:val="0"/>
      <w:marBottom w:val="0"/>
      <w:divBdr>
        <w:top w:val="none" w:sz="0" w:space="0" w:color="auto"/>
        <w:left w:val="none" w:sz="0" w:space="0" w:color="auto"/>
        <w:bottom w:val="none" w:sz="0" w:space="0" w:color="auto"/>
        <w:right w:val="none" w:sz="0" w:space="0" w:color="auto"/>
      </w:divBdr>
    </w:div>
    <w:div w:id="622924456">
      <w:bodyDiv w:val="1"/>
      <w:marLeft w:val="0"/>
      <w:marRight w:val="0"/>
      <w:marTop w:val="0"/>
      <w:marBottom w:val="0"/>
      <w:divBdr>
        <w:top w:val="none" w:sz="0" w:space="0" w:color="auto"/>
        <w:left w:val="none" w:sz="0" w:space="0" w:color="auto"/>
        <w:bottom w:val="none" w:sz="0" w:space="0" w:color="auto"/>
        <w:right w:val="none" w:sz="0" w:space="0" w:color="auto"/>
      </w:divBdr>
    </w:div>
    <w:div w:id="623080707">
      <w:bodyDiv w:val="1"/>
      <w:marLeft w:val="0"/>
      <w:marRight w:val="0"/>
      <w:marTop w:val="0"/>
      <w:marBottom w:val="0"/>
      <w:divBdr>
        <w:top w:val="none" w:sz="0" w:space="0" w:color="auto"/>
        <w:left w:val="none" w:sz="0" w:space="0" w:color="auto"/>
        <w:bottom w:val="none" w:sz="0" w:space="0" w:color="auto"/>
        <w:right w:val="none" w:sz="0" w:space="0" w:color="auto"/>
      </w:divBdr>
    </w:div>
    <w:div w:id="623267511">
      <w:bodyDiv w:val="1"/>
      <w:marLeft w:val="0"/>
      <w:marRight w:val="0"/>
      <w:marTop w:val="0"/>
      <w:marBottom w:val="0"/>
      <w:divBdr>
        <w:top w:val="none" w:sz="0" w:space="0" w:color="auto"/>
        <w:left w:val="none" w:sz="0" w:space="0" w:color="auto"/>
        <w:bottom w:val="none" w:sz="0" w:space="0" w:color="auto"/>
        <w:right w:val="none" w:sz="0" w:space="0" w:color="auto"/>
      </w:divBdr>
    </w:div>
    <w:div w:id="623971489">
      <w:bodyDiv w:val="1"/>
      <w:marLeft w:val="0"/>
      <w:marRight w:val="0"/>
      <w:marTop w:val="0"/>
      <w:marBottom w:val="0"/>
      <w:divBdr>
        <w:top w:val="none" w:sz="0" w:space="0" w:color="auto"/>
        <w:left w:val="none" w:sz="0" w:space="0" w:color="auto"/>
        <w:bottom w:val="none" w:sz="0" w:space="0" w:color="auto"/>
        <w:right w:val="none" w:sz="0" w:space="0" w:color="auto"/>
      </w:divBdr>
    </w:div>
    <w:div w:id="623999457">
      <w:bodyDiv w:val="1"/>
      <w:marLeft w:val="0"/>
      <w:marRight w:val="0"/>
      <w:marTop w:val="0"/>
      <w:marBottom w:val="0"/>
      <w:divBdr>
        <w:top w:val="none" w:sz="0" w:space="0" w:color="auto"/>
        <w:left w:val="none" w:sz="0" w:space="0" w:color="auto"/>
        <w:bottom w:val="none" w:sz="0" w:space="0" w:color="auto"/>
        <w:right w:val="none" w:sz="0" w:space="0" w:color="auto"/>
      </w:divBdr>
    </w:div>
    <w:div w:id="624701742">
      <w:bodyDiv w:val="1"/>
      <w:marLeft w:val="0"/>
      <w:marRight w:val="0"/>
      <w:marTop w:val="0"/>
      <w:marBottom w:val="0"/>
      <w:divBdr>
        <w:top w:val="none" w:sz="0" w:space="0" w:color="auto"/>
        <w:left w:val="none" w:sz="0" w:space="0" w:color="auto"/>
        <w:bottom w:val="none" w:sz="0" w:space="0" w:color="auto"/>
        <w:right w:val="none" w:sz="0" w:space="0" w:color="auto"/>
      </w:divBdr>
    </w:div>
    <w:div w:id="624845876">
      <w:bodyDiv w:val="1"/>
      <w:marLeft w:val="0"/>
      <w:marRight w:val="0"/>
      <w:marTop w:val="0"/>
      <w:marBottom w:val="0"/>
      <w:divBdr>
        <w:top w:val="none" w:sz="0" w:space="0" w:color="auto"/>
        <w:left w:val="none" w:sz="0" w:space="0" w:color="auto"/>
        <w:bottom w:val="none" w:sz="0" w:space="0" w:color="auto"/>
        <w:right w:val="none" w:sz="0" w:space="0" w:color="auto"/>
      </w:divBdr>
    </w:div>
    <w:div w:id="625114690">
      <w:bodyDiv w:val="1"/>
      <w:marLeft w:val="0"/>
      <w:marRight w:val="0"/>
      <w:marTop w:val="0"/>
      <w:marBottom w:val="0"/>
      <w:divBdr>
        <w:top w:val="none" w:sz="0" w:space="0" w:color="auto"/>
        <w:left w:val="none" w:sz="0" w:space="0" w:color="auto"/>
        <w:bottom w:val="none" w:sz="0" w:space="0" w:color="auto"/>
        <w:right w:val="none" w:sz="0" w:space="0" w:color="auto"/>
      </w:divBdr>
    </w:div>
    <w:div w:id="626159170">
      <w:bodyDiv w:val="1"/>
      <w:marLeft w:val="0"/>
      <w:marRight w:val="0"/>
      <w:marTop w:val="0"/>
      <w:marBottom w:val="0"/>
      <w:divBdr>
        <w:top w:val="none" w:sz="0" w:space="0" w:color="auto"/>
        <w:left w:val="none" w:sz="0" w:space="0" w:color="auto"/>
        <w:bottom w:val="none" w:sz="0" w:space="0" w:color="auto"/>
        <w:right w:val="none" w:sz="0" w:space="0" w:color="auto"/>
      </w:divBdr>
    </w:div>
    <w:div w:id="626198504">
      <w:bodyDiv w:val="1"/>
      <w:marLeft w:val="0"/>
      <w:marRight w:val="0"/>
      <w:marTop w:val="0"/>
      <w:marBottom w:val="0"/>
      <w:divBdr>
        <w:top w:val="none" w:sz="0" w:space="0" w:color="auto"/>
        <w:left w:val="none" w:sz="0" w:space="0" w:color="auto"/>
        <w:bottom w:val="none" w:sz="0" w:space="0" w:color="auto"/>
        <w:right w:val="none" w:sz="0" w:space="0" w:color="auto"/>
      </w:divBdr>
    </w:div>
    <w:div w:id="626400237">
      <w:bodyDiv w:val="1"/>
      <w:marLeft w:val="0"/>
      <w:marRight w:val="0"/>
      <w:marTop w:val="0"/>
      <w:marBottom w:val="0"/>
      <w:divBdr>
        <w:top w:val="none" w:sz="0" w:space="0" w:color="auto"/>
        <w:left w:val="none" w:sz="0" w:space="0" w:color="auto"/>
        <w:bottom w:val="none" w:sz="0" w:space="0" w:color="auto"/>
        <w:right w:val="none" w:sz="0" w:space="0" w:color="auto"/>
      </w:divBdr>
    </w:div>
    <w:div w:id="626818946">
      <w:bodyDiv w:val="1"/>
      <w:marLeft w:val="0"/>
      <w:marRight w:val="0"/>
      <w:marTop w:val="0"/>
      <w:marBottom w:val="0"/>
      <w:divBdr>
        <w:top w:val="none" w:sz="0" w:space="0" w:color="auto"/>
        <w:left w:val="none" w:sz="0" w:space="0" w:color="auto"/>
        <w:bottom w:val="none" w:sz="0" w:space="0" w:color="auto"/>
        <w:right w:val="none" w:sz="0" w:space="0" w:color="auto"/>
      </w:divBdr>
    </w:div>
    <w:div w:id="627316637">
      <w:bodyDiv w:val="1"/>
      <w:marLeft w:val="0"/>
      <w:marRight w:val="0"/>
      <w:marTop w:val="0"/>
      <w:marBottom w:val="0"/>
      <w:divBdr>
        <w:top w:val="none" w:sz="0" w:space="0" w:color="auto"/>
        <w:left w:val="none" w:sz="0" w:space="0" w:color="auto"/>
        <w:bottom w:val="none" w:sz="0" w:space="0" w:color="auto"/>
        <w:right w:val="none" w:sz="0" w:space="0" w:color="auto"/>
      </w:divBdr>
    </w:div>
    <w:div w:id="627786358">
      <w:bodyDiv w:val="1"/>
      <w:marLeft w:val="0"/>
      <w:marRight w:val="0"/>
      <w:marTop w:val="0"/>
      <w:marBottom w:val="0"/>
      <w:divBdr>
        <w:top w:val="none" w:sz="0" w:space="0" w:color="auto"/>
        <w:left w:val="none" w:sz="0" w:space="0" w:color="auto"/>
        <w:bottom w:val="none" w:sz="0" w:space="0" w:color="auto"/>
        <w:right w:val="none" w:sz="0" w:space="0" w:color="auto"/>
      </w:divBdr>
    </w:div>
    <w:div w:id="628164840">
      <w:bodyDiv w:val="1"/>
      <w:marLeft w:val="0"/>
      <w:marRight w:val="0"/>
      <w:marTop w:val="0"/>
      <w:marBottom w:val="0"/>
      <w:divBdr>
        <w:top w:val="none" w:sz="0" w:space="0" w:color="auto"/>
        <w:left w:val="none" w:sz="0" w:space="0" w:color="auto"/>
        <w:bottom w:val="none" w:sz="0" w:space="0" w:color="auto"/>
        <w:right w:val="none" w:sz="0" w:space="0" w:color="auto"/>
      </w:divBdr>
    </w:div>
    <w:div w:id="628319592">
      <w:bodyDiv w:val="1"/>
      <w:marLeft w:val="0"/>
      <w:marRight w:val="0"/>
      <w:marTop w:val="0"/>
      <w:marBottom w:val="0"/>
      <w:divBdr>
        <w:top w:val="none" w:sz="0" w:space="0" w:color="auto"/>
        <w:left w:val="none" w:sz="0" w:space="0" w:color="auto"/>
        <w:bottom w:val="none" w:sz="0" w:space="0" w:color="auto"/>
        <w:right w:val="none" w:sz="0" w:space="0" w:color="auto"/>
      </w:divBdr>
    </w:div>
    <w:div w:id="628555848">
      <w:bodyDiv w:val="1"/>
      <w:marLeft w:val="0"/>
      <w:marRight w:val="0"/>
      <w:marTop w:val="0"/>
      <w:marBottom w:val="0"/>
      <w:divBdr>
        <w:top w:val="none" w:sz="0" w:space="0" w:color="auto"/>
        <w:left w:val="none" w:sz="0" w:space="0" w:color="auto"/>
        <w:bottom w:val="none" w:sz="0" w:space="0" w:color="auto"/>
        <w:right w:val="none" w:sz="0" w:space="0" w:color="auto"/>
      </w:divBdr>
    </w:div>
    <w:div w:id="629285951">
      <w:bodyDiv w:val="1"/>
      <w:marLeft w:val="0"/>
      <w:marRight w:val="0"/>
      <w:marTop w:val="0"/>
      <w:marBottom w:val="0"/>
      <w:divBdr>
        <w:top w:val="none" w:sz="0" w:space="0" w:color="auto"/>
        <w:left w:val="none" w:sz="0" w:space="0" w:color="auto"/>
        <w:bottom w:val="none" w:sz="0" w:space="0" w:color="auto"/>
        <w:right w:val="none" w:sz="0" w:space="0" w:color="auto"/>
      </w:divBdr>
    </w:div>
    <w:div w:id="629289884">
      <w:bodyDiv w:val="1"/>
      <w:marLeft w:val="0"/>
      <w:marRight w:val="0"/>
      <w:marTop w:val="0"/>
      <w:marBottom w:val="0"/>
      <w:divBdr>
        <w:top w:val="none" w:sz="0" w:space="0" w:color="auto"/>
        <w:left w:val="none" w:sz="0" w:space="0" w:color="auto"/>
        <w:bottom w:val="none" w:sz="0" w:space="0" w:color="auto"/>
        <w:right w:val="none" w:sz="0" w:space="0" w:color="auto"/>
      </w:divBdr>
    </w:div>
    <w:div w:id="629748972">
      <w:bodyDiv w:val="1"/>
      <w:marLeft w:val="0"/>
      <w:marRight w:val="0"/>
      <w:marTop w:val="0"/>
      <w:marBottom w:val="0"/>
      <w:divBdr>
        <w:top w:val="none" w:sz="0" w:space="0" w:color="auto"/>
        <w:left w:val="none" w:sz="0" w:space="0" w:color="auto"/>
        <w:bottom w:val="none" w:sz="0" w:space="0" w:color="auto"/>
        <w:right w:val="none" w:sz="0" w:space="0" w:color="auto"/>
      </w:divBdr>
    </w:div>
    <w:div w:id="630399816">
      <w:bodyDiv w:val="1"/>
      <w:marLeft w:val="0"/>
      <w:marRight w:val="0"/>
      <w:marTop w:val="0"/>
      <w:marBottom w:val="0"/>
      <w:divBdr>
        <w:top w:val="none" w:sz="0" w:space="0" w:color="auto"/>
        <w:left w:val="none" w:sz="0" w:space="0" w:color="auto"/>
        <w:bottom w:val="none" w:sz="0" w:space="0" w:color="auto"/>
        <w:right w:val="none" w:sz="0" w:space="0" w:color="auto"/>
      </w:divBdr>
    </w:div>
    <w:div w:id="630944864">
      <w:bodyDiv w:val="1"/>
      <w:marLeft w:val="0"/>
      <w:marRight w:val="0"/>
      <w:marTop w:val="0"/>
      <w:marBottom w:val="0"/>
      <w:divBdr>
        <w:top w:val="none" w:sz="0" w:space="0" w:color="auto"/>
        <w:left w:val="none" w:sz="0" w:space="0" w:color="auto"/>
        <w:bottom w:val="none" w:sz="0" w:space="0" w:color="auto"/>
        <w:right w:val="none" w:sz="0" w:space="0" w:color="auto"/>
      </w:divBdr>
    </w:div>
    <w:div w:id="631177940">
      <w:bodyDiv w:val="1"/>
      <w:marLeft w:val="0"/>
      <w:marRight w:val="0"/>
      <w:marTop w:val="0"/>
      <w:marBottom w:val="0"/>
      <w:divBdr>
        <w:top w:val="none" w:sz="0" w:space="0" w:color="auto"/>
        <w:left w:val="none" w:sz="0" w:space="0" w:color="auto"/>
        <w:bottom w:val="none" w:sz="0" w:space="0" w:color="auto"/>
        <w:right w:val="none" w:sz="0" w:space="0" w:color="auto"/>
      </w:divBdr>
      <w:divsChild>
        <w:div w:id="1031875734">
          <w:marLeft w:val="480"/>
          <w:marRight w:val="0"/>
          <w:marTop w:val="0"/>
          <w:marBottom w:val="0"/>
          <w:divBdr>
            <w:top w:val="none" w:sz="0" w:space="0" w:color="auto"/>
            <w:left w:val="none" w:sz="0" w:space="0" w:color="auto"/>
            <w:bottom w:val="none" w:sz="0" w:space="0" w:color="auto"/>
            <w:right w:val="none" w:sz="0" w:space="0" w:color="auto"/>
          </w:divBdr>
        </w:div>
        <w:div w:id="192348952">
          <w:marLeft w:val="480"/>
          <w:marRight w:val="0"/>
          <w:marTop w:val="0"/>
          <w:marBottom w:val="0"/>
          <w:divBdr>
            <w:top w:val="none" w:sz="0" w:space="0" w:color="auto"/>
            <w:left w:val="none" w:sz="0" w:space="0" w:color="auto"/>
            <w:bottom w:val="none" w:sz="0" w:space="0" w:color="auto"/>
            <w:right w:val="none" w:sz="0" w:space="0" w:color="auto"/>
          </w:divBdr>
        </w:div>
        <w:div w:id="2078163034">
          <w:marLeft w:val="480"/>
          <w:marRight w:val="0"/>
          <w:marTop w:val="0"/>
          <w:marBottom w:val="0"/>
          <w:divBdr>
            <w:top w:val="none" w:sz="0" w:space="0" w:color="auto"/>
            <w:left w:val="none" w:sz="0" w:space="0" w:color="auto"/>
            <w:bottom w:val="none" w:sz="0" w:space="0" w:color="auto"/>
            <w:right w:val="none" w:sz="0" w:space="0" w:color="auto"/>
          </w:divBdr>
        </w:div>
        <w:div w:id="1194418692">
          <w:marLeft w:val="480"/>
          <w:marRight w:val="0"/>
          <w:marTop w:val="0"/>
          <w:marBottom w:val="0"/>
          <w:divBdr>
            <w:top w:val="none" w:sz="0" w:space="0" w:color="auto"/>
            <w:left w:val="none" w:sz="0" w:space="0" w:color="auto"/>
            <w:bottom w:val="none" w:sz="0" w:space="0" w:color="auto"/>
            <w:right w:val="none" w:sz="0" w:space="0" w:color="auto"/>
          </w:divBdr>
        </w:div>
        <w:div w:id="1809738700">
          <w:marLeft w:val="480"/>
          <w:marRight w:val="0"/>
          <w:marTop w:val="0"/>
          <w:marBottom w:val="0"/>
          <w:divBdr>
            <w:top w:val="none" w:sz="0" w:space="0" w:color="auto"/>
            <w:left w:val="none" w:sz="0" w:space="0" w:color="auto"/>
            <w:bottom w:val="none" w:sz="0" w:space="0" w:color="auto"/>
            <w:right w:val="none" w:sz="0" w:space="0" w:color="auto"/>
          </w:divBdr>
        </w:div>
        <w:div w:id="1973436902">
          <w:marLeft w:val="480"/>
          <w:marRight w:val="0"/>
          <w:marTop w:val="0"/>
          <w:marBottom w:val="0"/>
          <w:divBdr>
            <w:top w:val="none" w:sz="0" w:space="0" w:color="auto"/>
            <w:left w:val="none" w:sz="0" w:space="0" w:color="auto"/>
            <w:bottom w:val="none" w:sz="0" w:space="0" w:color="auto"/>
            <w:right w:val="none" w:sz="0" w:space="0" w:color="auto"/>
          </w:divBdr>
        </w:div>
        <w:div w:id="923418810">
          <w:marLeft w:val="480"/>
          <w:marRight w:val="0"/>
          <w:marTop w:val="0"/>
          <w:marBottom w:val="0"/>
          <w:divBdr>
            <w:top w:val="none" w:sz="0" w:space="0" w:color="auto"/>
            <w:left w:val="none" w:sz="0" w:space="0" w:color="auto"/>
            <w:bottom w:val="none" w:sz="0" w:space="0" w:color="auto"/>
            <w:right w:val="none" w:sz="0" w:space="0" w:color="auto"/>
          </w:divBdr>
        </w:div>
        <w:div w:id="83652959">
          <w:marLeft w:val="480"/>
          <w:marRight w:val="0"/>
          <w:marTop w:val="0"/>
          <w:marBottom w:val="0"/>
          <w:divBdr>
            <w:top w:val="none" w:sz="0" w:space="0" w:color="auto"/>
            <w:left w:val="none" w:sz="0" w:space="0" w:color="auto"/>
            <w:bottom w:val="none" w:sz="0" w:space="0" w:color="auto"/>
            <w:right w:val="none" w:sz="0" w:space="0" w:color="auto"/>
          </w:divBdr>
        </w:div>
        <w:div w:id="1269310058">
          <w:marLeft w:val="480"/>
          <w:marRight w:val="0"/>
          <w:marTop w:val="0"/>
          <w:marBottom w:val="0"/>
          <w:divBdr>
            <w:top w:val="none" w:sz="0" w:space="0" w:color="auto"/>
            <w:left w:val="none" w:sz="0" w:space="0" w:color="auto"/>
            <w:bottom w:val="none" w:sz="0" w:space="0" w:color="auto"/>
            <w:right w:val="none" w:sz="0" w:space="0" w:color="auto"/>
          </w:divBdr>
        </w:div>
        <w:div w:id="1133988487">
          <w:marLeft w:val="480"/>
          <w:marRight w:val="0"/>
          <w:marTop w:val="0"/>
          <w:marBottom w:val="0"/>
          <w:divBdr>
            <w:top w:val="none" w:sz="0" w:space="0" w:color="auto"/>
            <w:left w:val="none" w:sz="0" w:space="0" w:color="auto"/>
            <w:bottom w:val="none" w:sz="0" w:space="0" w:color="auto"/>
            <w:right w:val="none" w:sz="0" w:space="0" w:color="auto"/>
          </w:divBdr>
        </w:div>
        <w:div w:id="239873895">
          <w:marLeft w:val="480"/>
          <w:marRight w:val="0"/>
          <w:marTop w:val="0"/>
          <w:marBottom w:val="0"/>
          <w:divBdr>
            <w:top w:val="none" w:sz="0" w:space="0" w:color="auto"/>
            <w:left w:val="none" w:sz="0" w:space="0" w:color="auto"/>
            <w:bottom w:val="none" w:sz="0" w:space="0" w:color="auto"/>
            <w:right w:val="none" w:sz="0" w:space="0" w:color="auto"/>
          </w:divBdr>
        </w:div>
        <w:div w:id="2126536454">
          <w:marLeft w:val="480"/>
          <w:marRight w:val="0"/>
          <w:marTop w:val="0"/>
          <w:marBottom w:val="0"/>
          <w:divBdr>
            <w:top w:val="none" w:sz="0" w:space="0" w:color="auto"/>
            <w:left w:val="none" w:sz="0" w:space="0" w:color="auto"/>
            <w:bottom w:val="none" w:sz="0" w:space="0" w:color="auto"/>
            <w:right w:val="none" w:sz="0" w:space="0" w:color="auto"/>
          </w:divBdr>
        </w:div>
        <w:div w:id="1803693991">
          <w:marLeft w:val="480"/>
          <w:marRight w:val="0"/>
          <w:marTop w:val="0"/>
          <w:marBottom w:val="0"/>
          <w:divBdr>
            <w:top w:val="none" w:sz="0" w:space="0" w:color="auto"/>
            <w:left w:val="none" w:sz="0" w:space="0" w:color="auto"/>
            <w:bottom w:val="none" w:sz="0" w:space="0" w:color="auto"/>
            <w:right w:val="none" w:sz="0" w:space="0" w:color="auto"/>
          </w:divBdr>
        </w:div>
        <w:div w:id="145170836">
          <w:marLeft w:val="480"/>
          <w:marRight w:val="0"/>
          <w:marTop w:val="0"/>
          <w:marBottom w:val="0"/>
          <w:divBdr>
            <w:top w:val="none" w:sz="0" w:space="0" w:color="auto"/>
            <w:left w:val="none" w:sz="0" w:space="0" w:color="auto"/>
            <w:bottom w:val="none" w:sz="0" w:space="0" w:color="auto"/>
            <w:right w:val="none" w:sz="0" w:space="0" w:color="auto"/>
          </w:divBdr>
        </w:div>
        <w:div w:id="1222209881">
          <w:marLeft w:val="480"/>
          <w:marRight w:val="0"/>
          <w:marTop w:val="0"/>
          <w:marBottom w:val="0"/>
          <w:divBdr>
            <w:top w:val="none" w:sz="0" w:space="0" w:color="auto"/>
            <w:left w:val="none" w:sz="0" w:space="0" w:color="auto"/>
            <w:bottom w:val="none" w:sz="0" w:space="0" w:color="auto"/>
            <w:right w:val="none" w:sz="0" w:space="0" w:color="auto"/>
          </w:divBdr>
        </w:div>
        <w:div w:id="1479032775">
          <w:marLeft w:val="480"/>
          <w:marRight w:val="0"/>
          <w:marTop w:val="0"/>
          <w:marBottom w:val="0"/>
          <w:divBdr>
            <w:top w:val="none" w:sz="0" w:space="0" w:color="auto"/>
            <w:left w:val="none" w:sz="0" w:space="0" w:color="auto"/>
            <w:bottom w:val="none" w:sz="0" w:space="0" w:color="auto"/>
            <w:right w:val="none" w:sz="0" w:space="0" w:color="auto"/>
          </w:divBdr>
        </w:div>
        <w:div w:id="1402100653">
          <w:marLeft w:val="480"/>
          <w:marRight w:val="0"/>
          <w:marTop w:val="0"/>
          <w:marBottom w:val="0"/>
          <w:divBdr>
            <w:top w:val="none" w:sz="0" w:space="0" w:color="auto"/>
            <w:left w:val="none" w:sz="0" w:space="0" w:color="auto"/>
            <w:bottom w:val="none" w:sz="0" w:space="0" w:color="auto"/>
            <w:right w:val="none" w:sz="0" w:space="0" w:color="auto"/>
          </w:divBdr>
        </w:div>
        <w:div w:id="925456838">
          <w:marLeft w:val="480"/>
          <w:marRight w:val="0"/>
          <w:marTop w:val="0"/>
          <w:marBottom w:val="0"/>
          <w:divBdr>
            <w:top w:val="none" w:sz="0" w:space="0" w:color="auto"/>
            <w:left w:val="none" w:sz="0" w:space="0" w:color="auto"/>
            <w:bottom w:val="none" w:sz="0" w:space="0" w:color="auto"/>
            <w:right w:val="none" w:sz="0" w:space="0" w:color="auto"/>
          </w:divBdr>
        </w:div>
        <w:div w:id="983316416">
          <w:marLeft w:val="480"/>
          <w:marRight w:val="0"/>
          <w:marTop w:val="0"/>
          <w:marBottom w:val="0"/>
          <w:divBdr>
            <w:top w:val="none" w:sz="0" w:space="0" w:color="auto"/>
            <w:left w:val="none" w:sz="0" w:space="0" w:color="auto"/>
            <w:bottom w:val="none" w:sz="0" w:space="0" w:color="auto"/>
            <w:right w:val="none" w:sz="0" w:space="0" w:color="auto"/>
          </w:divBdr>
        </w:div>
        <w:div w:id="537932210">
          <w:marLeft w:val="480"/>
          <w:marRight w:val="0"/>
          <w:marTop w:val="0"/>
          <w:marBottom w:val="0"/>
          <w:divBdr>
            <w:top w:val="none" w:sz="0" w:space="0" w:color="auto"/>
            <w:left w:val="none" w:sz="0" w:space="0" w:color="auto"/>
            <w:bottom w:val="none" w:sz="0" w:space="0" w:color="auto"/>
            <w:right w:val="none" w:sz="0" w:space="0" w:color="auto"/>
          </w:divBdr>
        </w:div>
        <w:div w:id="649747654">
          <w:marLeft w:val="480"/>
          <w:marRight w:val="0"/>
          <w:marTop w:val="0"/>
          <w:marBottom w:val="0"/>
          <w:divBdr>
            <w:top w:val="none" w:sz="0" w:space="0" w:color="auto"/>
            <w:left w:val="none" w:sz="0" w:space="0" w:color="auto"/>
            <w:bottom w:val="none" w:sz="0" w:space="0" w:color="auto"/>
            <w:right w:val="none" w:sz="0" w:space="0" w:color="auto"/>
          </w:divBdr>
        </w:div>
        <w:div w:id="130634556">
          <w:marLeft w:val="480"/>
          <w:marRight w:val="0"/>
          <w:marTop w:val="0"/>
          <w:marBottom w:val="0"/>
          <w:divBdr>
            <w:top w:val="none" w:sz="0" w:space="0" w:color="auto"/>
            <w:left w:val="none" w:sz="0" w:space="0" w:color="auto"/>
            <w:bottom w:val="none" w:sz="0" w:space="0" w:color="auto"/>
            <w:right w:val="none" w:sz="0" w:space="0" w:color="auto"/>
          </w:divBdr>
        </w:div>
        <w:div w:id="285233224">
          <w:marLeft w:val="480"/>
          <w:marRight w:val="0"/>
          <w:marTop w:val="0"/>
          <w:marBottom w:val="0"/>
          <w:divBdr>
            <w:top w:val="none" w:sz="0" w:space="0" w:color="auto"/>
            <w:left w:val="none" w:sz="0" w:space="0" w:color="auto"/>
            <w:bottom w:val="none" w:sz="0" w:space="0" w:color="auto"/>
            <w:right w:val="none" w:sz="0" w:space="0" w:color="auto"/>
          </w:divBdr>
        </w:div>
        <w:div w:id="591007883">
          <w:marLeft w:val="480"/>
          <w:marRight w:val="0"/>
          <w:marTop w:val="0"/>
          <w:marBottom w:val="0"/>
          <w:divBdr>
            <w:top w:val="none" w:sz="0" w:space="0" w:color="auto"/>
            <w:left w:val="none" w:sz="0" w:space="0" w:color="auto"/>
            <w:bottom w:val="none" w:sz="0" w:space="0" w:color="auto"/>
            <w:right w:val="none" w:sz="0" w:space="0" w:color="auto"/>
          </w:divBdr>
        </w:div>
        <w:div w:id="53939714">
          <w:marLeft w:val="480"/>
          <w:marRight w:val="0"/>
          <w:marTop w:val="0"/>
          <w:marBottom w:val="0"/>
          <w:divBdr>
            <w:top w:val="none" w:sz="0" w:space="0" w:color="auto"/>
            <w:left w:val="none" w:sz="0" w:space="0" w:color="auto"/>
            <w:bottom w:val="none" w:sz="0" w:space="0" w:color="auto"/>
            <w:right w:val="none" w:sz="0" w:space="0" w:color="auto"/>
          </w:divBdr>
        </w:div>
        <w:div w:id="1588928978">
          <w:marLeft w:val="480"/>
          <w:marRight w:val="0"/>
          <w:marTop w:val="0"/>
          <w:marBottom w:val="0"/>
          <w:divBdr>
            <w:top w:val="none" w:sz="0" w:space="0" w:color="auto"/>
            <w:left w:val="none" w:sz="0" w:space="0" w:color="auto"/>
            <w:bottom w:val="none" w:sz="0" w:space="0" w:color="auto"/>
            <w:right w:val="none" w:sz="0" w:space="0" w:color="auto"/>
          </w:divBdr>
        </w:div>
        <w:div w:id="914364488">
          <w:marLeft w:val="480"/>
          <w:marRight w:val="0"/>
          <w:marTop w:val="0"/>
          <w:marBottom w:val="0"/>
          <w:divBdr>
            <w:top w:val="none" w:sz="0" w:space="0" w:color="auto"/>
            <w:left w:val="none" w:sz="0" w:space="0" w:color="auto"/>
            <w:bottom w:val="none" w:sz="0" w:space="0" w:color="auto"/>
            <w:right w:val="none" w:sz="0" w:space="0" w:color="auto"/>
          </w:divBdr>
        </w:div>
        <w:div w:id="1718820714">
          <w:marLeft w:val="480"/>
          <w:marRight w:val="0"/>
          <w:marTop w:val="0"/>
          <w:marBottom w:val="0"/>
          <w:divBdr>
            <w:top w:val="none" w:sz="0" w:space="0" w:color="auto"/>
            <w:left w:val="none" w:sz="0" w:space="0" w:color="auto"/>
            <w:bottom w:val="none" w:sz="0" w:space="0" w:color="auto"/>
            <w:right w:val="none" w:sz="0" w:space="0" w:color="auto"/>
          </w:divBdr>
        </w:div>
        <w:div w:id="1548757584">
          <w:marLeft w:val="480"/>
          <w:marRight w:val="0"/>
          <w:marTop w:val="0"/>
          <w:marBottom w:val="0"/>
          <w:divBdr>
            <w:top w:val="none" w:sz="0" w:space="0" w:color="auto"/>
            <w:left w:val="none" w:sz="0" w:space="0" w:color="auto"/>
            <w:bottom w:val="none" w:sz="0" w:space="0" w:color="auto"/>
            <w:right w:val="none" w:sz="0" w:space="0" w:color="auto"/>
          </w:divBdr>
        </w:div>
        <w:div w:id="979532472">
          <w:marLeft w:val="480"/>
          <w:marRight w:val="0"/>
          <w:marTop w:val="0"/>
          <w:marBottom w:val="0"/>
          <w:divBdr>
            <w:top w:val="none" w:sz="0" w:space="0" w:color="auto"/>
            <w:left w:val="none" w:sz="0" w:space="0" w:color="auto"/>
            <w:bottom w:val="none" w:sz="0" w:space="0" w:color="auto"/>
            <w:right w:val="none" w:sz="0" w:space="0" w:color="auto"/>
          </w:divBdr>
        </w:div>
        <w:div w:id="1535073414">
          <w:marLeft w:val="480"/>
          <w:marRight w:val="0"/>
          <w:marTop w:val="0"/>
          <w:marBottom w:val="0"/>
          <w:divBdr>
            <w:top w:val="none" w:sz="0" w:space="0" w:color="auto"/>
            <w:left w:val="none" w:sz="0" w:space="0" w:color="auto"/>
            <w:bottom w:val="none" w:sz="0" w:space="0" w:color="auto"/>
            <w:right w:val="none" w:sz="0" w:space="0" w:color="auto"/>
          </w:divBdr>
        </w:div>
        <w:div w:id="510148550">
          <w:marLeft w:val="480"/>
          <w:marRight w:val="0"/>
          <w:marTop w:val="0"/>
          <w:marBottom w:val="0"/>
          <w:divBdr>
            <w:top w:val="none" w:sz="0" w:space="0" w:color="auto"/>
            <w:left w:val="none" w:sz="0" w:space="0" w:color="auto"/>
            <w:bottom w:val="none" w:sz="0" w:space="0" w:color="auto"/>
            <w:right w:val="none" w:sz="0" w:space="0" w:color="auto"/>
          </w:divBdr>
        </w:div>
        <w:div w:id="547880971">
          <w:marLeft w:val="480"/>
          <w:marRight w:val="0"/>
          <w:marTop w:val="0"/>
          <w:marBottom w:val="0"/>
          <w:divBdr>
            <w:top w:val="none" w:sz="0" w:space="0" w:color="auto"/>
            <w:left w:val="none" w:sz="0" w:space="0" w:color="auto"/>
            <w:bottom w:val="none" w:sz="0" w:space="0" w:color="auto"/>
            <w:right w:val="none" w:sz="0" w:space="0" w:color="auto"/>
          </w:divBdr>
        </w:div>
        <w:div w:id="1856265373">
          <w:marLeft w:val="480"/>
          <w:marRight w:val="0"/>
          <w:marTop w:val="0"/>
          <w:marBottom w:val="0"/>
          <w:divBdr>
            <w:top w:val="none" w:sz="0" w:space="0" w:color="auto"/>
            <w:left w:val="none" w:sz="0" w:space="0" w:color="auto"/>
            <w:bottom w:val="none" w:sz="0" w:space="0" w:color="auto"/>
            <w:right w:val="none" w:sz="0" w:space="0" w:color="auto"/>
          </w:divBdr>
        </w:div>
        <w:div w:id="1009873202">
          <w:marLeft w:val="480"/>
          <w:marRight w:val="0"/>
          <w:marTop w:val="0"/>
          <w:marBottom w:val="0"/>
          <w:divBdr>
            <w:top w:val="none" w:sz="0" w:space="0" w:color="auto"/>
            <w:left w:val="none" w:sz="0" w:space="0" w:color="auto"/>
            <w:bottom w:val="none" w:sz="0" w:space="0" w:color="auto"/>
            <w:right w:val="none" w:sz="0" w:space="0" w:color="auto"/>
          </w:divBdr>
        </w:div>
        <w:div w:id="250313287">
          <w:marLeft w:val="480"/>
          <w:marRight w:val="0"/>
          <w:marTop w:val="0"/>
          <w:marBottom w:val="0"/>
          <w:divBdr>
            <w:top w:val="none" w:sz="0" w:space="0" w:color="auto"/>
            <w:left w:val="none" w:sz="0" w:space="0" w:color="auto"/>
            <w:bottom w:val="none" w:sz="0" w:space="0" w:color="auto"/>
            <w:right w:val="none" w:sz="0" w:space="0" w:color="auto"/>
          </w:divBdr>
        </w:div>
        <w:div w:id="820315222">
          <w:marLeft w:val="480"/>
          <w:marRight w:val="0"/>
          <w:marTop w:val="0"/>
          <w:marBottom w:val="0"/>
          <w:divBdr>
            <w:top w:val="none" w:sz="0" w:space="0" w:color="auto"/>
            <w:left w:val="none" w:sz="0" w:space="0" w:color="auto"/>
            <w:bottom w:val="none" w:sz="0" w:space="0" w:color="auto"/>
            <w:right w:val="none" w:sz="0" w:space="0" w:color="auto"/>
          </w:divBdr>
        </w:div>
        <w:div w:id="297422816">
          <w:marLeft w:val="480"/>
          <w:marRight w:val="0"/>
          <w:marTop w:val="0"/>
          <w:marBottom w:val="0"/>
          <w:divBdr>
            <w:top w:val="none" w:sz="0" w:space="0" w:color="auto"/>
            <w:left w:val="none" w:sz="0" w:space="0" w:color="auto"/>
            <w:bottom w:val="none" w:sz="0" w:space="0" w:color="auto"/>
            <w:right w:val="none" w:sz="0" w:space="0" w:color="auto"/>
          </w:divBdr>
        </w:div>
        <w:div w:id="1833526845">
          <w:marLeft w:val="480"/>
          <w:marRight w:val="0"/>
          <w:marTop w:val="0"/>
          <w:marBottom w:val="0"/>
          <w:divBdr>
            <w:top w:val="none" w:sz="0" w:space="0" w:color="auto"/>
            <w:left w:val="none" w:sz="0" w:space="0" w:color="auto"/>
            <w:bottom w:val="none" w:sz="0" w:space="0" w:color="auto"/>
            <w:right w:val="none" w:sz="0" w:space="0" w:color="auto"/>
          </w:divBdr>
        </w:div>
        <w:div w:id="598760594">
          <w:marLeft w:val="480"/>
          <w:marRight w:val="0"/>
          <w:marTop w:val="0"/>
          <w:marBottom w:val="0"/>
          <w:divBdr>
            <w:top w:val="none" w:sz="0" w:space="0" w:color="auto"/>
            <w:left w:val="none" w:sz="0" w:space="0" w:color="auto"/>
            <w:bottom w:val="none" w:sz="0" w:space="0" w:color="auto"/>
            <w:right w:val="none" w:sz="0" w:space="0" w:color="auto"/>
          </w:divBdr>
        </w:div>
        <w:div w:id="1227647928">
          <w:marLeft w:val="480"/>
          <w:marRight w:val="0"/>
          <w:marTop w:val="0"/>
          <w:marBottom w:val="0"/>
          <w:divBdr>
            <w:top w:val="none" w:sz="0" w:space="0" w:color="auto"/>
            <w:left w:val="none" w:sz="0" w:space="0" w:color="auto"/>
            <w:bottom w:val="none" w:sz="0" w:space="0" w:color="auto"/>
            <w:right w:val="none" w:sz="0" w:space="0" w:color="auto"/>
          </w:divBdr>
        </w:div>
        <w:div w:id="1672877761">
          <w:marLeft w:val="480"/>
          <w:marRight w:val="0"/>
          <w:marTop w:val="0"/>
          <w:marBottom w:val="0"/>
          <w:divBdr>
            <w:top w:val="none" w:sz="0" w:space="0" w:color="auto"/>
            <w:left w:val="none" w:sz="0" w:space="0" w:color="auto"/>
            <w:bottom w:val="none" w:sz="0" w:space="0" w:color="auto"/>
            <w:right w:val="none" w:sz="0" w:space="0" w:color="auto"/>
          </w:divBdr>
        </w:div>
        <w:div w:id="1560901829">
          <w:marLeft w:val="480"/>
          <w:marRight w:val="0"/>
          <w:marTop w:val="0"/>
          <w:marBottom w:val="0"/>
          <w:divBdr>
            <w:top w:val="none" w:sz="0" w:space="0" w:color="auto"/>
            <w:left w:val="none" w:sz="0" w:space="0" w:color="auto"/>
            <w:bottom w:val="none" w:sz="0" w:space="0" w:color="auto"/>
            <w:right w:val="none" w:sz="0" w:space="0" w:color="auto"/>
          </w:divBdr>
        </w:div>
        <w:div w:id="14311845">
          <w:marLeft w:val="480"/>
          <w:marRight w:val="0"/>
          <w:marTop w:val="0"/>
          <w:marBottom w:val="0"/>
          <w:divBdr>
            <w:top w:val="none" w:sz="0" w:space="0" w:color="auto"/>
            <w:left w:val="none" w:sz="0" w:space="0" w:color="auto"/>
            <w:bottom w:val="none" w:sz="0" w:space="0" w:color="auto"/>
            <w:right w:val="none" w:sz="0" w:space="0" w:color="auto"/>
          </w:divBdr>
        </w:div>
        <w:div w:id="1559709967">
          <w:marLeft w:val="480"/>
          <w:marRight w:val="0"/>
          <w:marTop w:val="0"/>
          <w:marBottom w:val="0"/>
          <w:divBdr>
            <w:top w:val="none" w:sz="0" w:space="0" w:color="auto"/>
            <w:left w:val="none" w:sz="0" w:space="0" w:color="auto"/>
            <w:bottom w:val="none" w:sz="0" w:space="0" w:color="auto"/>
            <w:right w:val="none" w:sz="0" w:space="0" w:color="auto"/>
          </w:divBdr>
        </w:div>
        <w:div w:id="1827476173">
          <w:marLeft w:val="480"/>
          <w:marRight w:val="0"/>
          <w:marTop w:val="0"/>
          <w:marBottom w:val="0"/>
          <w:divBdr>
            <w:top w:val="none" w:sz="0" w:space="0" w:color="auto"/>
            <w:left w:val="none" w:sz="0" w:space="0" w:color="auto"/>
            <w:bottom w:val="none" w:sz="0" w:space="0" w:color="auto"/>
            <w:right w:val="none" w:sz="0" w:space="0" w:color="auto"/>
          </w:divBdr>
        </w:div>
        <w:div w:id="85615999">
          <w:marLeft w:val="480"/>
          <w:marRight w:val="0"/>
          <w:marTop w:val="0"/>
          <w:marBottom w:val="0"/>
          <w:divBdr>
            <w:top w:val="none" w:sz="0" w:space="0" w:color="auto"/>
            <w:left w:val="none" w:sz="0" w:space="0" w:color="auto"/>
            <w:bottom w:val="none" w:sz="0" w:space="0" w:color="auto"/>
            <w:right w:val="none" w:sz="0" w:space="0" w:color="auto"/>
          </w:divBdr>
        </w:div>
        <w:div w:id="1669208554">
          <w:marLeft w:val="480"/>
          <w:marRight w:val="0"/>
          <w:marTop w:val="0"/>
          <w:marBottom w:val="0"/>
          <w:divBdr>
            <w:top w:val="none" w:sz="0" w:space="0" w:color="auto"/>
            <w:left w:val="none" w:sz="0" w:space="0" w:color="auto"/>
            <w:bottom w:val="none" w:sz="0" w:space="0" w:color="auto"/>
            <w:right w:val="none" w:sz="0" w:space="0" w:color="auto"/>
          </w:divBdr>
        </w:div>
        <w:div w:id="1363288307">
          <w:marLeft w:val="480"/>
          <w:marRight w:val="0"/>
          <w:marTop w:val="0"/>
          <w:marBottom w:val="0"/>
          <w:divBdr>
            <w:top w:val="none" w:sz="0" w:space="0" w:color="auto"/>
            <w:left w:val="none" w:sz="0" w:space="0" w:color="auto"/>
            <w:bottom w:val="none" w:sz="0" w:space="0" w:color="auto"/>
            <w:right w:val="none" w:sz="0" w:space="0" w:color="auto"/>
          </w:divBdr>
        </w:div>
        <w:div w:id="1116100369">
          <w:marLeft w:val="480"/>
          <w:marRight w:val="0"/>
          <w:marTop w:val="0"/>
          <w:marBottom w:val="0"/>
          <w:divBdr>
            <w:top w:val="none" w:sz="0" w:space="0" w:color="auto"/>
            <w:left w:val="none" w:sz="0" w:space="0" w:color="auto"/>
            <w:bottom w:val="none" w:sz="0" w:space="0" w:color="auto"/>
            <w:right w:val="none" w:sz="0" w:space="0" w:color="auto"/>
          </w:divBdr>
        </w:div>
        <w:div w:id="375012265">
          <w:marLeft w:val="480"/>
          <w:marRight w:val="0"/>
          <w:marTop w:val="0"/>
          <w:marBottom w:val="0"/>
          <w:divBdr>
            <w:top w:val="none" w:sz="0" w:space="0" w:color="auto"/>
            <w:left w:val="none" w:sz="0" w:space="0" w:color="auto"/>
            <w:bottom w:val="none" w:sz="0" w:space="0" w:color="auto"/>
            <w:right w:val="none" w:sz="0" w:space="0" w:color="auto"/>
          </w:divBdr>
        </w:div>
      </w:divsChild>
    </w:div>
    <w:div w:id="631252889">
      <w:bodyDiv w:val="1"/>
      <w:marLeft w:val="0"/>
      <w:marRight w:val="0"/>
      <w:marTop w:val="0"/>
      <w:marBottom w:val="0"/>
      <w:divBdr>
        <w:top w:val="none" w:sz="0" w:space="0" w:color="auto"/>
        <w:left w:val="none" w:sz="0" w:space="0" w:color="auto"/>
        <w:bottom w:val="none" w:sz="0" w:space="0" w:color="auto"/>
        <w:right w:val="none" w:sz="0" w:space="0" w:color="auto"/>
      </w:divBdr>
      <w:divsChild>
        <w:div w:id="1321083401">
          <w:marLeft w:val="480"/>
          <w:marRight w:val="0"/>
          <w:marTop w:val="0"/>
          <w:marBottom w:val="0"/>
          <w:divBdr>
            <w:top w:val="none" w:sz="0" w:space="0" w:color="auto"/>
            <w:left w:val="none" w:sz="0" w:space="0" w:color="auto"/>
            <w:bottom w:val="none" w:sz="0" w:space="0" w:color="auto"/>
            <w:right w:val="none" w:sz="0" w:space="0" w:color="auto"/>
          </w:divBdr>
        </w:div>
        <w:div w:id="850265111">
          <w:marLeft w:val="480"/>
          <w:marRight w:val="0"/>
          <w:marTop w:val="0"/>
          <w:marBottom w:val="0"/>
          <w:divBdr>
            <w:top w:val="none" w:sz="0" w:space="0" w:color="auto"/>
            <w:left w:val="none" w:sz="0" w:space="0" w:color="auto"/>
            <w:bottom w:val="none" w:sz="0" w:space="0" w:color="auto"/>
            <w:right w:val="none" w:sz="0" w:space="0" w:color="auto"/>
          </w:divBdr>
        </w:div>
        <w:div w:id="1983925207">
          <w:marLeft w:val="480"/>
          <w:marRight w:val="0"/>
          <w:marTop w:val="0"/>
          <w:marBottom w:val="0"/>
          <w:divBdr>
            <w:top w:val="none" w:sz="0" w:space="0" w:color="auto"/>
            <w:left w:val="none" w:sz="0" w:space="0" w:color="auto"/>
            <w:bottom w:val="none" w:sz="0" w:space="0" w:color="auto"/>
            <w:right w:val="none" w:sz="0" w:space="0" w:color="auto"/>
          </w:divBdr>
        </w:div>
        <w:div w:id="2138252647">
          <w:marLeft w:val="480"/>
          <w:marRight w:val="0"/>
          <w:marTop w:val="0"/>
          <w:marBottom w:val="0"/>
          <w:divBdr>
            <w:top w:val="none" w:sz="0" w:space="0" w:color="auto"/>
            <w:left w:val="none" w:sz="0" w:space="0" w:color="auto"/>
            <w:bottom w:val="none" w:sz="0" w:space="0" w:color="auto"/>
            <w:right w:val="none" w:sz="0" w:space="0" w:color="auto"/>
          </w:divBdr>
        </w:div>
        <w:div w:id="102967469">
          <w:marLeft w:val="480"/>
          <w:marRight w:val="0"/>
          <w:marTop w:val="0"/>
          <w:marBottom w:val="0"/>
          <w:divBdr>
            <w:top w:val="none" w:sz="0" w:space="0" w:color="auto"/>
            <w:left w:val="none" w:sz="0" w:space="0" w:color="auto"/>
            <w:bottom w:val="none" w:sz="0" w:space="0" w:color="auto"/>
            <w:right w:val="none" w:sz="0" w:space="0" w:color="auto"/>
          </w:divBdr>
        </w:div>
        <w:div w:id="1370834562">
          <w:marLeft w:val="480"/>
          <w:marRight w:val="0"/>
          <w:marTop w:val="0"/>
          <w:marBottom w:val="0"/>
          <w:divBdr>
            <w:top w:val="none" w:sz="0" w:space="0" w:color="auto"/>
            <w:left w:val="none" w:sz="0" w:space="0" w:color="auto"/>
            <w:bottom w:val="none" w:sz="0" w:space="0" w:color="auto"/>
            <w:right w:val="none" w:sz="0" w:space="0" w:color="auto"/>
          </w:divBdr>
        </w:div>
        <w:div w:id="1281500018">
          <w:marLeft w:val="480"/>
          <w:marRight w:val="0"/>
          <w:marTop w:val="0"/>
          <w:marBottom w:val="0"/>
          <w:divBdr>
            <w:top w:val="none" w:sz="0" w:space="0" w:color="auto"/>
            <w:left w:val="none" w:sz="0" w:space="0" w:color="auto"/>
            <w:bottom w:val="none" w:sz="0" w:space="0" w:color="auto"/>
            <w:right w:val="none" w:sz="0" w:space="0" w:color="auto"/>
          </w:divBdr>
        </w:div>
        <w:div w:id="977219489">
          <w:marLeft w:val="480"/>
          <w:marRight w:val="0"/>
          <w:marTop w:val="0"/>
          <w:marBottom w:val="0"/>
          <w:divBdr>
            <w:top w:val="none" w:sz="0" w:space="0" w:color="auto"/>
            <w:left w:val="none" w:sz="0" w:space="0" w:color="auto"/>
            <w:bottom w:val="none" w:sz="0" w:space="0" w:color="auto"/>
            <w:right w:val="none" w:sz="0" w:space="0" w:color="auto"/>
          </w:divBdr>
        </w:div>
        <w:div w:id="1219512325">
          <w:marLeft w:val="480"/>
          <w:marRight w:val="0"/>
          <w:marTop w:val="0"/>
          <w:marBottom w:val="0"/>
          <w:divBdr>
            <w:top w:val="none" w:sz="0" w:space="0" w:color="auto"/>
            <w:left w:val="none" w:sz="0" w:space="0" w:color="auto"/>
            <w:bottom w:val="none" w:sz="0" w:space="0" w:color="auto"/>
            <w:right w:val="none" w:sz="0" w:space="0" w:color="auto"/>
          </w:divBdr>
        </w:div>
        <w:div w:id="1268082704">
          <w:marLeft w:val="480"/>
          <w:marRight w:val="0"/>
          <w:marTop w:val="0"/>
          <w:marBottom w:val="0"/>
          <w:divBdr>
            <w:top w:val="none" w:sz="0" w:space="0" w:color="auto"/>
            <w:left w:val="none" w:sz="0" w:space="0" w:color="auto"/>
            <w:bottom w:val="none" w:sz="0" w:space="0" w:color="auto"/>
            <w:right w:val="none" w:sz="0" w:space="0" w:color="auto"/>
          </w:divBdr>
        </w:div>
        <w:div w:id="719326265">
          <w:marLeft w:val="480"/>
          <w:marRight w:val="0"/>
          <w:marTop w:val="0"/>
          <w:marBottom w:val="0"/>
          <w:divBdr>
            <w:top w:val="none" w:sz="0" w:space="0" w:color="auto"/>
            <w:left w:val="none" w:sz="0" w:space="0" w:color="auto"/>
            <w:bottom w:val="none" w:sz="0" w:space="0" w:color="auto"/>
            <w:right w:val="none" w:sz="0" w:space="0" w:color="auto"/>
          </w:divBdr>
        </w:div>
        <w:div w:id="1807157058">
          <w:marLeft w:val="480"/>
          <w:marRight w:val="0"/>
          <w:marTop w:val="0"/>
          <w:marBottom w:val="0"/>
          <w:divBdr>
            <w:top w:val="none" w:sz="0" w:space="0" w:color="auto"/>
            <w:left w:val="none" w:sz="0" w:space="0" w:color="auto"/>
            <w:bottom w:val="none" w:sz="0" w:space="0" w:color="auto"/>
            <w:right w:val="none" w:sz="0" w:space="0" w:color="auto"/>
          </w:divBdr>
        </w:div>
        <w:div w:id="264000435">
          <w:marLeft w:val="480"/>
          <w:marRight w:val="0"/>
          <w:marTop w:val="0"/>
          <w:marBottom w:val="0"/>
          <w:divBdr>
            <w:top w:val="none" w:sz="0" w:space="0" w:color="auto"/>
            <w:left w:val="none" w:sz="0" w:space="0" w:color="auto"/>
            <w:bottom w:val="none" w:sz="0" w:space="0" w:color="auto"/>
            <w:right w:val="none" w:sz="0" w:space="0" w:color="auto"/>
          </w:divBdr>
        </w:div>
        <w:div w:id="1884831537">
          <w:marLeft w:val="480"/>
          <w:marRight w:val="0"/>
          <w:marTop w:val="0"/>
          <w:marBottom w:val="0"/>
          <w:divBdr>
            <w:top w:val="none" w:sz="0" w:space="0" w:color="auto"/>
            <w:left w:val="none" w:sz="0" w:space="0" w:color="auto"/>
            <w:bottom w:val="none" w:sz="0" w:space="0" w:color="auto"/>
            <w:right w:val="none" w:sz="0" w:space="0" w:color="auto"/>
          </w:divBdr>
        </w:div>
        <w:div w:id="498037133">
          <w:marLeft w:val="480"/>
          <w:marRight w:val="0"/>
          <w:marTop w:val="0"/>
          <w:marBottom w:val="0"/>
          <w:divBdr>
            <w:top w:val="none" w:sz="0" w:space="0" w:color="auto"/>
            <w:left w:val="none" w:sz="0" w:space="0" w:color="auto"/>
            <w:bottom w:val="none" w:sz="0" w:space="0" w:color="auto"/>
            <w:right w:val="none" w:sz="0" w:space="0" w:color="auto"/>
          </w:divBdr>
        </w:div>
        <w:div w:id="985620765">
          <w:marLeft w:val="480"/>
          <w:marRight w:val="0"/>
          <w:marTop w:val="0"/>
          <w:marBottom w:val="0"/>
          <w:divBdr>
            <w:top w:val="none" w:sz="0" w:space="0" w:color="auto"/>
            <w:left w:val="none" w:sz="0" w:space="0" w:color="auto"/>
            <w:bottom w:val="none" w:sz="0" w:space="0" w:color="auto"/>
            <w:right w:val="none" w:sz="0" w:space="0" w:color="auto"/>
          </w:divBdr>
        </w:div>
        <w:div w:id="1892769382">
          <w:marLeft w:val="480"/>
          <w:marRight w:val="0"/>
          <w:marTop w:val="0"/>
          <w:marBottom w:val="0"/>
          <w:divBdr>
            <w:top w:val="none" w:sz="0" w:space="0" w:color="auto"/>
            <w:left w:val="none" w:sz="0" w:space="0" w:color="auto"/>
            <w:bottom w:val="none" w:sz="0" w:space="0" w:color="auto"/>
            <w:right w:val="none" w:sz="0" w:space="0" w:color="auto"/>
          </w:divBdr>
        </w:div>
        <w:div w:id="132795539">
          <w:marLeft w:val="480"/>
          <w:marRight w:val="0"/>
          <w:marTop w:val="0"/>
          <w:marBottom w:val="0"/>
          <w:divBdr>
            <w:top w:val="none" w:sz="0" w:space="0" w:color="auto"/>
            <w:left w:val="none" w:sz="0" w:space="0" w:color="auto"/>
            <w:bottom w:val="none" w:sz="0" w:space="0" w:color="auto"/>
            <w:right w:val="none" w:sz="0" w:space="0" w:color="auto"/>
          </w:divBdr>
        </w:div>
        <w:div w:id="418720107">
          <w:marLeft w:val="480"/>
          <w:marRight w:val="0"/>
          <w:marTop w:val="0"/>
          <w:marBottom w:val="0"/>
          <w:divBdr>
            <w:top w:val="none" w:sz="0" w:space="0" w:color="auto"/>
            <w:left w:val="none" w:sz="0" w:space="0" w:color="auto"/>
            <w:bottom w:val="none" w:sz="0" w:space="0" w:color="auto"/>
            <w:right w:val="none" w:sz="0" w:space="0" w:color="auto"/>
          </w:divBdr>
        </w:div>
        <w:div w:id="1108231009">
          <w:marLeft w:val="480"/>
          <w:marRight w:val="0"/>
          <w:marTop w:val="0"/>
          <w:marBottom w:val="0"/>
          <w:divBdr>
            <w:top w:val="none" w:sz="0" w:space="0" w:color="auto"/>
            <w:left w:val="none" w:sz="0" w:space="0" w:color="auto"/>
            <w:bottom w:val="none" w:sz="0" w:space="0" w:color="auto"/>
            <w:right w:val="none" w:sz="0" w:space="0" w:color="auto"/>
          </w:divBdr>
        </w:div>
        <w:div w:id="27219400">
          <w:marLeft w:val="480"/>
          <w:marRight w:val="0"/>
          <w:marTop w:val="0"/>
          <w:marBottom w:val="0"/>
          <w:divBdr>
            <w:top w:val="none" w:sz="0" w:space="0" w:color="auto"/>
            <w:left w:val="none" w:sz="0" w:space="0" w:color="auto"/>
            <w:bottom w:val="none" w:sz="0" w:space="0" w:color="auto"/>
            <w:right w:val="none" w:sz="0" w:space="0" w:color="auto"/>
          </w:divBdr>
        </w:div>
        <w:div w:id="1300265692">
          <w:marLeft w:val="480"/>
          <w:marRight w:val="0"/>
          <w:marTop w:val="0"/>
          <w:marBottom w:val="0"/>
          <w:divBdr>
            <w:top w:val="none" w:sz="0" w:space="0" w:color="auto"/>
            <w:left w:val="none" w:sz="0" w:space="0" w:color="auto"/>
            <w:bottom w:val="none" w:sz="0" w:space="0" w:color="auto"/>
            <w:right w:val="none" w:sz="0" w:space="0" w:color="auto"/>
          </w:divBdr>
        </w:div>
        <w:div w:id="939025728">
          <w:marLeft w:val="480"/>
          <w:marRight w:val="0"/>
          <w:marTop w:val="0"/>
          <w:marBottom w:val="0"/>
          <w:divBdr>
            <w:top w:val="none" w:sz="0" w:space="0" w:color="auto"/>
            <w:left w:val="none" w:sz="0" w:space="0" w:color="auto"/>
            <w:bottom w:val="none" w:sz="0" w:space="0" w:color="auto"/>
            <w:right w:val="none" w:sz="0" w:space="0" w:color="auto"/>
          </w:divBdr>
        </w:div>
        <w:div w:id="1600985109">
          <w:marLeft w:val="480"/>
          <w:marRight w:val="0"/>
          <w:marTop w:val="0"/>
          <w:marBottom w:val="0"/>
          <w:divBdr>
            <w:top w:val="none" w:sz="0" w:space="0" w:color="auto"/>
            <w:left w:val="none" w:sz="0" w:space="0" w:color="auto"/>
            <w:bottom w:val="none" w:sz="0" w:space="0" w:color="auto"/>
            <w:right w:val="none" w:sz="0" w:space="0" w:color="auto"/>
          </w:divBdr>
        </w:div>
        <w:div w:id="943731593">
          <w:marLeft w:val="480"/>
          <w:marRight w:val="0"/>
          <w:marTop w:val="0"/>
          <w:marBottom w:val="0"/>
          <w:divBdr>
            <w:top w:val="none" w:sz="0" w:space="0" w:color="auto"/>
            <w:left w:val="none" w:sz="0" w:space="0" w:color="auto"/>
            <w:bottom w:val="none" w:sz="0" w:space="0" w:color="auto"/>
            <w:right w:val="none" w:sz="0" w:space="0" w:color="auto"/>
          </w:divBdr>
        </w:div>
        <w:div w:id="1112358444">
          <w:marLeft w:val="480"/>
          <w:marRight w:val="0"/>
          <w:marTop w:val="0"/>
          <w:marBottom w:val="0"/>
          <w:divBdr>
            <w:top w:val="none" w:sz="0" w:space="0" w:color="auto"/>
            <w:left w:val="none" w:sz="0" w:space="0" w:color="auto"/>
            <w:bottom w:val="none" w:sz="0" w:space="0" w:color="auto"/>
            <w:right w:val="none" w:sz="0" w:space="0" w:color="auto"/>
          </w:divBdr>
        </w:div>
        <w:div w:id="1820920410">
          <w:marLeft w:val="480"/>
          <w:marRight w:val="0"/>
          <w:marTop w:val="0"/>
          <w:marBottom w:val="0"/>
          <w:divBdr>
            <w:top w:val="none" w:sz="0" w:space="0" w:color="auto"/>
            <w:left w:val="none" w:sz="0" w:space="0" w:color="auto"/>
            <w:bottom w:val="none" w:sz="0" w:space="0" w:color="auto"/>
            <w:right w:val="none" w:sz="0" w:space="0" w:color="auto"/>
          </w:divBdr>
        </w:div>
        <w:div w:id="803743326">
          <w:marLeft w:val="480"/>
          <w:marRight w:val="0"/>
          <w:marTop w:val="0"/>
          <w:marBottom w:val="0"/>
          <w:divBdr>
            <w:top w:val="none" w:sz="0" w:space="0" w:color="auto"/>
            <w:left w:val="none" w:sz="0" w:space="0" w:color="auto"/>
            <w:bottom w:val="none" w:sz="0" w:space="0" w:color="auto"/>
            <w:right w:val="none" w:sz="0" w:space="0" w:color="auto"/>
          </w:divBdr>
        </w:div>
        <w:div w:id="146095159">
          <w:marLeft w:val="480"/>
          <w:marRight w:val="0"/>
          <w:marTop w:val="0"/>
          <w:marBottom w:val="0"/>
          <w:divBdr>
            <w:top w:val="none" w:sz="0" w:space="0" w:color="auto"/>
            <w:left w:val="none" w:sz="0" w:space="0" w:color="auto"/>
            <w:bottom w:val="none" w:sz="0" w:space="0" w:color="auto"/>
            <w:right w:val="none" w:sz="0" w:space="0" w:color="auto"/>
          </w:divBdr>
        </w:div>
        <w:div w:id="1310670735">
          <w:marLeft w:val="480"/>
          <w:marRight w:val="0"/>
          <w:marTop w:val="0"/>
          <w:marBottom w:val="0"/>
          <w:divBdr>
            <w:top w:val="none" w:sz="0" w:space="0" w:color="auto"/>
            <w:left w:val="none" w:sz="0" w:space="0" w:color="auto"/>
            <w:bottom w:val="none" w:sz="0" w:space="0" w:color="auto"/>
            <w:right w:val="none" w:sz="0" w:space="0" w:color="auto"/>
          </w:divBdr>
        </w:div>
        <w:div w:id="820660523">
          <w:marLeft w:val="480"/>
          <w:marRight w:val="0"/>
          <w:marTop w:val="0"/>
          <w:marBottom w:val="0"/>
          <w:divBdr>
            <w:top w:val="none" w:sz="0" w:space="0" w:color="auto"/>
            <w:left w:val="none" w:sz="0" w:space="0" w:color="auto"/>
            <w:bottom w:val="none" w:sz="0" w:space="0" w:color="auto"/>
            <w:right w:val="none" w:sz="0" w:space="0" w:color="auto"/>
          </w:divBdr>
        </w:div>
        <w:div w:id="48503161">
          <w:marLeft w:val="480"/>
          <w:marRight w:val="0"/>
          <w:marTop w:val="0"/>
          <w:marBottom w:val="0"/>
          <w:divBdr>
            <w:top w:val="none" w:sz="0" w:space="0" w:color="auto"/>
            <w:left w:val="none" w:sz="0" w:space="0" w:color="auto"/>
            <w:bottom w:val="none" w:sz="0" w:space="0" w:color="auto"/>
            <w:right w:val="none" w:sz="0" w:space="0" w:color="auto"/>
          </w:divBdr>
        </w:div>
        <w:div w:id="792789263">
          <w:marLeft w:val="480"/>
          <w:marRight w:val="0"/>
          <w:marTop w:val="0"/>
          <w:marBottom w:val="0"/>
          <w:divBdr>
            <w:top w:val="none" w:sz="0" w:space="0" w:color="auto"/>
            <w:left w:val="none" w:sz="0" w:space="0" w:color="auto"/>
            <w:bottom w:val="none" w:sz="0" w:space="0" w:color="auto"/>
            <w:right w:val="none" w:sz="0" w:space="0" w:color="auto"/>
          </w:divBdr>
        </w:div>
        <w:div w:id="1119298750">
          <w:marLeft w:val="480"/>
          <w:marRight w:val="0"/>
          <w:marTop w:val="0"/>
          <w:marBottom w:val="0"/>
          <w:divBdr>
            <w:top w:val="none" w:sz="0" w:space="0" w:color="auto"/>
            <w:left w:val="none" w:sz="0" w:space="0" w:color="auto"/>
            <w:bottom w:val="none" w:sz="0" w:space="0" w:color="auto"/>
            <w:right w:val="none" w:sz="0" w:space="0" w:color="auto"/>
          </w:divBdr>
        </w:div>
        <w:div w:id="1900749275">
          <w:marLeft w:val="480"/>
          <w:marRight w:val="0"/>
          <w:marTop w:val="0"/>
          <w:marBottom w:val="0"/>
          <w:divBdr>
            <w:top w:val="none" w:sz="0" w:space="0" w:color="auto"/>
            <w:left w:val="none" w:sz="0" w:space="0" w:color="auto"/>
            <w:bottom w:val="none" w:sz="0" w:space="0" w:color="auto"/>
            <w:right w:val="none" w:sz="0" w:space="0" w:color="auto"/>
          </w:divBdr>
        </w:div>
        <w:div w:id="611666761">
          <w:marLeft w:val="480"/>
          <w:marRight w:val="0"/>
          <w:marTop w:val="0"/>
          <w:marBottom w:val="0"/>
          <w:divBdr>
            <w:top w:val="none" w:sz="0" w:space="0" w:color="auto"/>
            <w:left w:val="none" w:sz="0" w:space="0" w:color="auto"/>
            <w:bottom w:val="none" w:sz="0" w:space="0" w:color="auto"/>
            <w:right w:val="none" w:sz="0" w:space="0" w:color="auto"/>
          </w:divBdr>
        </w:div>
        <w:div w:id="522743426">
          <w:marLeft w:val="480"/>
          <w:marRight w:val="0"/>
          <w:marTop w:val="0"/>
          <w:marBottom w:val="0"/>
          <w:divBdr>
            <w:top w:val="none" w:sz="0" w:space="0" w:color="auto"/>
            <w:left w:val="none" w:sz="0" w:space="0" w:color="auto"/>
            <w:bottom w:val="none" w:sz="0" w:space="0" w:color="auto"/>
            <w:right w:val="none" w:sz="0" w:space="0" w:color="auto"/>
          </w:divBdr>
        </w:div>
        <w:div w:id="150752320">
          <w:marLeft w:val="480"/>
          <w:marRight w:val="0"/>
          <w:marTop w:val="0"/>
          <w:marBottom w:val="0"/>
          <w:divBdr>
            <w:top w:val="none" w:sz="0" w:space="0" w:color="auto"/>
            <w:left w:val="none" w:sz="0" w:space="0" w:color="auto"/>
            <w:bottom w:val="none" w:sz="0" w:space="0" w:color="auto"/>
            <w:right w:val="none" w:sz="0" w:space="0" w:color="auto"/>
          </w:divBdr>
        </w:div>
        <w:div w:id="2030258625">
          <w:marLeft w:val="480"/>
          <w:marRight w:val="0"/>
          <w:marTop w:val="0"/>
          <w:marBottom w:val="0"/>
          <w:divBdr>
            <w:top w:val="none" w:sz="0" w:space="0" w:color="auto"/>
            <w:left w:val="none" w:sz="0" w:space="0" w:color="auto"/>
            <w:bottom w:val="none" w:sz="0" w:space="0" w:color="auto"/>
            <w:right w:val="none" w:sz="0" w:space="0" w:color="auto"/>
          </w:divBdr>
        </w:div>
        <w:div w:id="1487555373">
          <w:marLeft w:val="480"/>
          <w:marRight w:val="0"/>
          <w:marTop w:val="0"/>
          <w:marBottom w:val="0"/>
          <w:divBdr>
            <w:top w:val="none" w:sz="0" w:space="0" w:color="auto"/>
            <w:left w:val="none" w:sz="0" w:space="0" w:color="auto"/>
            <w:bottom w:val="none" w:sz="0" w:space="0" w:color="auto"/>
            <w:right w:val="none" w:sz="0" w:space="0" w:color="auto"/>
          </w:divBdr>
        </w:div>
        <w:div w:id="633488714">
          <w:marLeft w:val="480"/>
          <w:marRight w:val="0"/>
          <w:marTop w:val="0"/>
          <w:marBottom w:val="0"/>
          <w:divBdr>
            <w:top w:val="none" w:sz="0" w:space="0" w:color="auto"/>
            <w:left w:val="none" w:sz="0" w:space="0" w:color="auto"/>
            <w:bottom w:val="none" w:sz="0" w:space="0" w:color="auto"/>
            <w:right w:val="none" w:sz="0" w:space="0" w:color="auto"/>
          </w:divBdr>
        </w:div>
        <w:div w:id="469175958">
          <w:marLeft w:val="480"/>
          <w:marRight w:val="0"/>
          <w:marTop w:val="0"/>
          <w:marBottom w:val="0"/>
          <w:divBdr>
            <w:top w:val="none" w:sz="0" w:space="0" w:color="auto"/>
            <w:left w:val="none" w:sz="0" w:space="0" w:color="auto"/>
            <w:bottom w:val="none" w:sz="0" w:space="0" w:color="auto"/>
            <w:right w:val="none" w:sz="0" w:space="0" w:color="auto"/>
          </w:divBdr>
        </w:div>
        <w:div w:id="721708399">
          <w:marLeft w:val="480"/>
          <w:marRight w:val="0"/>
          <w:marTop w:val="0"/>
          <w:marBottom w:val="0"/>
          <w:divBdr>
            <w:top w:val="none" w:sz="0" w:space="0" w:color="auto"/>
            <w:left w:val="none" w:sz="0" w:space="0" w:color="auto"/>
            <w:bottom w:val="none" w:sz="0" w:space="0" w:color="auto"/>
            <w:right w:val="none" w:sz="0" w:space="0" w:color="auto"/>
          </w:divBdr>
        </w:div>
        <w:div w:id="1914775504">
          <w:marLeft w:val="480"/>
          <w:marRight w:val="0"/>
          <w:marTop w:val="0"/>
          <w:marBottom w:val="0"/>
          <w:divBdr>
            <w:top w:val="none" w:sz="0" w:space="0" w:color="auto"/>
            <w:left w:val="none" w:sz="0" w:space="0" w:color="auto"/>
            <w:bottom w:val="none" w:sz="0" w:space="0" w:color="auto"/>
            <w:right w:val="none" w:sz="0" w:space="0" w:color="auto"/>
          </w:divBdr>
        </w:div>
        <w:div w:id="1814331211">
          <w:marLeft w:val="480"/>
          <w:marRight w:val="0"/>
          <w:marTop w:val="0"/>
          <w:marBottom w:val="0"/>
          <w:divBdr>
            <w:top w:val="none" w:sz="0" w:space="0" w:color="auto"/>
            <w:left w:val="none" w:sz="0" w:space="0" w:color="auto"/>
            <w:bottom w:val="none" w:sz="0" w:space="0" w:color="auto"/>
            <w:right w:val="none" w:sz="0" w:space="0" w:color="auto"/>
          </w:divBdr>
        </w:div>
        <w:div w:id="2135631115">
          <w:marLeft w:val="480"/>
          <w:marRight w:val="0"/>
          <w:marTop w:val="0"/>
          <w:marBottom w:val="0"/>
          <w:divBdr>
            <w:top w:val="none" w:sz="0" w:space="0" w:color="auto"/>
            <w:left w:val="none" w:sz="0" w:space="0" w:color="auto"/>
            <w:bottom w:val="none" w:sz="0" w:space="0" w:color="auto"/>
            <w:right w:val="none" w:sz="0" w:space="0" w:color="auto"/>
          </w:divBdr>
        </w:div>
        <w:div w:id="1885827805">
          <w:marLeft w:val="480"/>
          <w:marRight w:val="0"/>
          <w:marTop w:val="0"/>
          <w:marBottom w:val="0"/>
          <w:divBdr>
            <w:top w:val="none" w:sz="0" w:space="0" w:color="auto"/>
            <w:left w:val="none" w:sz="0" w:space="0" w:color="auto"/>
            <w:bottom w:val="none" w:sz="0" w:space="0" w:color="auto"/>
            <w:right w:val="none" w:sz="0" w:space="0" w:color="auto"/>
          </w:divBdr>
        </w:div>
        <w:div w:id="292712643">
          <w:marLeft w:val="480"/>
          <w:marRight w:val="0"/>
          <w:marTop w:val="0"/>
          <w:marBottom w:val="0"/>
          <w:divBdr>
            <w:top w:val="none" w:sz="0" w:space="0" w:color="auto"/>
            <w:left w:val="none" w:sz="0" w:space="0" w:color="auto"/>
            <w:bottom w:val="none" w:sz="0" w:space="0" w:color="auto"/>
            <w:right w:val="none" w:sz="0" w:space="0" w:color="auto"/>
          </w:divBdr>
        </w:div>
        <w:div w:id="1735464218">
          <w:marLeft w:val="480"/>
          <w:marRight w:val="0"/>
          <w:marTop w:val="0"/>
          <w:marBottom w:val="0"/>
          <w:divBdr>
            <w:top w:val="none" w:sz="0" w:space="0" w:color="auto"/>
            <w:left w:val="none" w:sz="0" w:space="0" w:color="auto"/>
            <w:bottom w:val="none" w:sz="0" w:space="0" w:color="auto"/>
            <w:right w:val="none" w:sz="0" w:space="0" w:color="auto"/>
          </w:divBdr>
        </w:div>
        <w:div w:id="333341704">
          <w:marLeft w:val="480"/>
          <w:marRight w:val="0"/>
          <w:marTop w:val="0"/>
          <w:marBottom w:val="0"/>
          <w:divBdr>
            <w:top w:val="none" w:sz="0" w:space="0" w:color="auto"/>
            <w:left w:val="none" w:sz="0" w:space="0" w:color="auto"/>
            <w:bottom w:val="none" w:sz="0" w:space="0" w:color="auto"/>
            <w:right w:val="none" w:sz="0" w:space="0" w:color="auto"/>
          </w:divBdr>
        </w:div>
        <w:div w:id="755857995">
          <w:marLeft w:val="480"/>
          <w:marRight w:val="0"/>
          <w:marTop w:val="0"/>
          <w:marBottom w:val="0"/>
          <w:divBdr>
            <w:top w:val="none" w:sz="0" w:space="0" w:color="auto"/>
            <w:left w:val="none" w:sz="0" w:space="0" w:color="auto"/>
            <w:bottom w:val="none" w:sz="0" w:space="0" w:color="auto"/>
            <w:right w:val="none" w:sz="0" w:space="0" w:color="auto"/>
          </w:divBdr>
        </w:div>
      </w:divsChild>
    </w:div>
    <w:div w:id="631595580">
      <w:bodyDiv w:val="1"/>
      <w:marLeft w:val="0"/>
      <w:marRight w:val="0"/>
      <w:marTop w:val="0"/>
      <w:marBottom w:val="0"/>
      <w:divBdr>
        <w:top w:val="none" w:sz="0" w:space="0" w:color="auto"/>
        <w:left w:val="none" w:sz="0" w:space="0" w:color="auto"/>
        <w:bottom w:val="none" w:sz="0" w:space="0" w:color="auto"/>
        <w:right w:val="none" w:sz="0" w:space="0" w:color="auto"/>
      </w:divBdr>
    </w:div>
    <w:div w:id="631668651">
      <w:bodyDiv w:val="1"/>
      <w:marLeft w:val="0"/>
      <w:marRight w:val="0"/>
      <w:marTop w:val="0"/>
      <w:marBottom w:val="0"/>
      <w:divBdr>
        <w:top w:val="none" w:sz="0" w:space="0" w:color="auto"/>
        <w:left w:val="none" w:sz="0" w:space="0" w:color="auto"/>
        <w:bottom w:val="none" w:sz="0" w:space="0" w:color="auto"/>
        <w:right w:val="none" w:sz="0" w:space="0" w:color="auto"/>
      </w:divBdr>
    </w:div>
    <w:div w:id="632101288">
      <w:bodyDiv w:val="1"/>
      <w:marLeft w:val="0"/>
      <w:marRight w:val="0"/>
      <w:marTop w:val="0"/>
      <w:marBottom w:val="0"/>
      <w:divBdr>
        <w:top w:val="none" w:sz="0" w:space="0" w:color="auto"/>
        <w:left w:val="none" w:sz="0" w:space="0" w:color="auto"/>
        <w:bottom w:val="none" w:sz="0" w:space="0" w:color="auto"/>
        <w:right w:val="none" w:sz="0" w:space="0" w:color="auto"/>
      </w:divBdr>
    </w:div>
    <w:div w:id="632104892">
      <w:bodyDiv w:val="1"/>
      <w:marLeft w:val="0"/>
      <w:marRight w:val="0"/>
      <w:marTop w:val="0"/>
      <w:marBottom w:val="0"/>
      <w:divBdr>
        <w:top w:val="none" w:sz="0" w:space="0" w:color="auto"/>
        <w:left w:val="none" w:sz="0" w:space="0" w:color="auto"/>
        <w:bottom w:val="none" w:sz="0" w:space="0" w:color="auto"/>
        <w:right w:val="none" w:sz="0" w:space="0" w:color="auto"/>
      </w:divBdr>
    </w:div>
    <w:div w:id="633096382">
      <w:bodyDiv w:val="1"/>
      <w:marLeft w:val="0"/>
      <w:marRight w:val="0"/>
      <w:marTop w:val="0"/>
      <w:marBottom w:val="0"/>
      <w:divBdr>
        <w:top w:val="none" w:sz="0" w:space="0" w:color="auto"/>
        <w:left w:val="none" w:sz="0" w:space="0" w:color="auto"/>
        <w:bottom w:val="none" w:sz="0" w:space="0" w:color="auto"/>
        <w:right w:val="none" w:sz="0" w:space="0" w:color="auto"/>
      </w:divBdr>
    </w:div>
    <w:div w:id="633488698">
      <w:bodyDiv w:val="1"/>
      <w:marLeft w:val="0"/>
      <w:marRight w:val="0"/>
      <w:marTop w:val="0"/>
      <w:marBottom w:val="0"/>
      <w:divBdr>
        <w:top w:val="none" w:sz="0" w:space="0" w:color="auto"/>
        <w:left w:val="none" w:sz="0" w:space="0" w:color="auto"/>
        <w:bottom w:val="none" w:sz="0" w:space="0" w:color="auto"/>
        <w:right w:val="none" w:sz="0" w:space="0" w:color="auto"/>
      </w:divBdr>
    </w:div>
    <w:div w:id="633566537">
      <w:bodyDiv w:val="1"/>
      <w:marLeft w:val="0"/>
      <w:marRight w:val="0"/>
      <w:marTop w:val="0"/>
      <w:marBottom w:val="0"/>
      <w:divBdr>
        <w:top w:val="none" w:sz="0" w:space="0" w:color="auto"/>
        <w:left w:val="none" w:sz="0" w:space="0" w:color="auto"/>
        <w:bottom w:val="none" w:sz="0" w:space="0" w:color="auto"/>
        <w:right w:val="none" w:sz="0" w:space="0" w:color="auto"/>
      </w:divBdr>
    </w:div>
    <w:div w:id="634532997">
      <w:bodyDiv w:val="1"/>
      <w:marLeft w:val="0"/>
      <w:marRight w:val="0"/>
      <w:marTop w:val="0"/>
      <w:marBottom w:val="0"/>
      <w:divBdr>
        <w:top w:val="none" w:sz="0" w:space="0" w:color="auto"/>
        <w:left w:val="none" w:sz="0" w:space="0" w:color="auto"/>
        <w:bottom w:val="none" w:sz="0" w:space="0" w:color="auto"/>
        <w:right w:val="none" w:sz="0" w:space="0" w:color="auto"/>
      </w:divBdr>
    </w:div>
    <w:div w:id="634987930">
      <w:bodyDiv w:val="1"/>
      <w:marLeft w:val="0"/>
      <w:marRight w:val="0"/>
      <w:marTop w:val="0"/>
      <w:marBottom w:val="0"/>
      <w:divBdr>
        <w:top w:val="none" w:sz="0" w:space="0" w:color="auto"/>
        <w:left w:val="none" w:sz="0" w:space="0" w:color="auto"/>
        <w:bottom w:val="none" w:sz="0" w:space="0" w:color="auto"/>
        <w:right w:val="none" w:sz="0" w:space="0" w:color="auto"/>
      </w:divBdr>
    </w:div>
    <w:div w:id="636106921">
      <w:bodyDiv w:val="1"/>
      <w:marLeft w:val="0"/>
      <w:marRight w:val="0"/>
      <w:marTop w:val="0"/>
      <w:marBottom w:val="0"/>
      <w:divBdr>
        <w:top w:val="none" w:sz="0" w:space="0" w:color="auto"/>
        <w:left w:val="none" w:sz="0" w:space="0" w:color="auto"/>
        <w:bottom w:val="none" w:sz="0" w:space="0" w:color="auto"/>
        <w:right w:val="none" w:sz="0" w:space="0" w:color="auto"/>
      </w:divBdr>
    </w:div>
    <w:div w:id="636226817">
      <w:bodyDiv w:val="1"/>
      <w:marLeft w:val="0"/>
      <w:marRight w:val="0"/>
      <w:marTop w:val="0"/>
      <w:marBottom w:val="0"/>
      <w:divBdr>
        <w:top w:val="none" w:sz="0" w:space="0" w:color="auto"/>
        <w:left w:val="none" w:sz="0" w:space="0" w:color="auto"/>
        <w:bottom w:val="none" w:sz="0" w:space="0" w:color="auto"/>
        <w:right w:val="none" w:sz="0" w:space="0" w:color="auto"/>
      </w:divBdr>
    </w:div>
    <w:div w:id="636227513">
      <w:bodyDiv w:val="1"/>
      <w:marLeft w:val="0"/>
      <w:marRight w:val="0"/>
      <w:marTop w:val="0"/>
      <w:marBottom w:val="0"/>
      <w:divBdr>
        <w:top w:val="none" w:sz="0" w:space="0" w:color="auto"/>
        <w:left w:val="none" w:sz="0" w:space="0" w:color="auto"/>
        <w:bottom w:val="none" w:sz="0" w:space="0" w:color="auto"/>
        <w:right w:val="none" w:sz="0" w:space="0" w:color="auto"/>
      </w:divBdr>
    </w:div>
    <w:div w:id="636421388">
      <w:bodyDiv w:val="1"/>
      <w:marLeft w:val="0"/>
      <w:marRight w:val="0"/>
      <w:marTop w:val="0"/>
      <w:marBottom w:val="0"/>
      <w:divBdr>
        <w:top w:val="none" w:sz="0" w:space="0" w:color="auto"/>
        <w:left w:val="none" w:sz="0" w:space="0" w:color="auto"/>
        <w:bottom w:val="none" w:sz="0" w:space="0" w:color="auto"/>
        <w:right w:val="none" w:sz="0" w:space="0" w:color="auto"/>
      </w:divBdr>
    </w:div>
    <w:div w:id="636448520">
      <w:bodyDiv w:val="1"/>
      <w:marLeft w:val="0"/>
      <w:marRight w:val="0"/>
      <w:marTop w:val="0"/>
      <w:marBottom w:val="0"/>
      <w:divBdr>
        <w:top w:val="none" w:sz="0" w:space="0" w:color="auto"/>
        <w:left w:val="none" w:sz="0" w:space="0" w:color="auto"/>
        <w:bottom w:val="none" w:sz="0" w:space="0" w:color="auto"/>
        <w:right w:val="none" w:sz="0" w:space="0" w:color="auto"/>
      </w:divBdr>
    </w:div>
    <w:div w:id="636452240">
      <w:bodyDiv w:val="1"/>
      <w:marLeft w:val="0"/>
      <w:marRight w:val="0"/>
      <w:marTop w:val="0"/>
      <w:marBottom w:val="0"/>
      <w:divBdr>
        <w:top w:val="none" w:sz="0" w:space="0" w:color="auto"/>
        <w:left w:val="none" w:sz="0" w:space="0" w:color="auto"/>
        <w:bottom w:val="none" w:sz="0" w:space="0" w:color="auto"/>
        <w:right w:val="none" w:sz="0" w:space="0" w:color="auto"/>
      </w:divBdr>
    </w:div>
    <w:div w:id="636452786">
      <w:bodyDiv w:val="1"/>
      <w:marLeft w:val="0"/>
      <w:marRight w:val="0"/>
      <w:marTop w:val="0"/>
      <w:marBottom w:val="0"/>
      <w:divBdr>
        <w:top w:val="none" w:sz="0" w:space="0" w:color="auto"/>
        <w:left w:val="none" w:sz="0" w:space="0" w:color="auto"/>
        <w:bottom w:val="none" w:sz="0" w:space="0" w:color="auto"/>
        <w:right w:val="none" w:sz="0" w:space="0" w:color="auto"/>
      </w:divBdr>
    </w:div>
    <w:div w:id="636954667">
      <w:bodyDiv w:val="1"/>
      <w:marLeft w:val="0"/>
      <w:marRight w:val="0"/>
      <w:marTop w:val="0"/>
      <w:marBottom w:val="0"/>
      <w:divBdr>
        <w:top w:val="none" w:sz="0" w:space="0" w:color="auto"/>
        <w:left w:val="none" w:sz="0" w:space="0" w:color="auto"/>
        <w:bottom w:val="none" w:sz="0" w:space="0" w:color="auto"/>
        <w:right w:val="none" w:sz="0" w:space="0" w:color="auto"/>
      </w:divBdr>
    </w:div>
    <w:div w:id="637416994">
      <w:bodyDiv w:val="1"/>
      <w:marLeft w:val="0"/>
      <w:marRight w:val="0"/>
      <w:marTop w:val="0"/>
      <w:marBottom w:val="0"/>
      <w:divBdr>
        <w:top w:val="none" w:sz="0" w:space="0" w:color="auto"/>
        <w:left w:val="none" w:sz="0" w:space="0" w:color="auto"/>
        <w:bottom w:val="none" w:sz="0" w:space="0" w:color="auto"/>
        <w:right w:val="none" w:sz="0" w:space="0" w:color="auto"/>
      </w:divBdr>
    </w:div>
    <w:div w:id="637419939">
      <w:bodyDiv w:val="1"/>
      <w:marLeft w:val="0"/>
      <w:marRight w:val="0"/>
      <w:marTop w:val="0"/>
      <w:marBottom w:val="0"/>
      <w:divBdr>
        <w:top w:val="none" w:sz="0" w:space="0" w:color="auto"/>
        <w:left w:val="none" w:sz="0" w:space="0" w:color="auto"/>
        <w:bottom w:val="none" w:sz="0" w:space="0" w:color="auto"/>
        <w:right w:val="none" w:sz="0" w:space="0" w:color="auto"/>
      </w:divBdr>
      <w:divsChild>
        <w:div w:id="528881937">
          <w:marLeft w:val="480"/>
          <w:marRight w:val="0"/>
          <w:marTop w:val="0"/>
          <w:marBottom w:val="0"/>
          <w:divBdr>
            <w:top w:val="none" w:sz="0" w:space="0" w:color="auto"/>
            <w:left w:val="none" w:sz="0" w:space="0" w:color="auto"/>
            <w:bottom w:val="none" w:sz="0" w:space="0" w:color="auto"/>
            <w:right w:val="none" w:sz="0" w:space="0" w:color="auto"/>
          </w:divBdr>
        </w:div>
        <w:div w:id="850753611">
          <w:marLeft w:val="480"/>
          <w:marRight w:val="0"/>
          <w:marTop w:val="0"/>
          <w:marBottom w:val="0"/>
          <w:divBdr>
            <w:top w:val="none" w:sz="0" w:space="0" w:color="auto"/>
            <w:left w:val="none" w:sz="0" w:space="0" w:color="auto"/>
            <w:bottom w:val="none" w:sz="0" w:space="0" w:color="auto"/>
            <w:right w:val="none" w:sz="0" w:space="0" w:color="auto"/>
          </w:divBdr>
        </w:div>
        <w:div w:id="1047143330">
          <w:marLeft w:val="480"/>
          <w:marRight w:val="0"/>
          <w:marTop w:val="0"/>
          <w:marBottom w:val="0"/>
          <w:divBdr>
            <w:top w:val="none" w:sz="0" w:space="0" w:color="auto"/>
            <w:left w:val="none" w:sz="0" w:space="0" w:color="auto"/>
            <w:bottom w:val="none" w:sz="0" w:space="0" w:color="auto"/>
            <w:right w:val="none" w:sz="0" w:space="0" w:color="auto"/>
          </w:divBdr>
        </w:div>
        <w:div w:id="1369407374">
          <w:marLeft w:val="480"/>
          <w:marRight w:val="0"/>
          <w:marTop w:val="0"/>
          <w:marBottom w:val="0"/>
          <w:divBdr>
            <w:top w:val="none" w:sz="0" w:space="0" w:color="auto"/>
            <w:left w:val="none" w:sz="0" w:space="0" w:color="auto"/>
            <w:bottom w:val="none" w:sz="0" w:space="0" w:color="auto"/>
            <w:right w:val="none" w:sz="0" w:space="0" w:color="auto"/>
          </w:divBdr>
        </w:div>
        <w:div w:id="1284577208">
          <w:marLeft w:val="480"/>
          <w:marRight w:val="0"/>
          <w:marTop w:val="0"/>
          <w:marBottom w:val="0"/>
          <w:divBdr>
            <w:top w:val="none" w:sz="0" w:space="0" w:color="auto"/>
            <w:left w:val="none" w:sz="0" w:space="0" w:color="auto"/>
            <w:bottom w:val="none" w:sz="0" w:space="0" w:color="auto"/>
            <w:right w:val="none" w:sz="0" w:space="0" w:color="auto"/>
          </w:divBdr>
        </w:div>
        <w:div w:id="2043549352">
          <w:marLeft w:val="480"/>
          <w:marRight w:val="0"/>
          <w:marTop w:val="0"/>
          <w:marBottom w:val="0"/>
          <w:divBdr>
            <w:top w:val="none" w:sz="0" w:space="0" w:color="auto"/>
            <w:left w:val="none" w:sz="0" w:space="0" w:color="auto"/>
            <w:bottom w:val="none" w:sz="0" w:space="0" w:color="auto"/>
            <w:right w:val="none" w:sz="0" w:space="0" w:color="auto"/>
          </w:divBdr>
        </w:div>
        <w:div w:id="633146991">
          <w:marLeft w:val="480"/>
          <w:marRight w:val="0"/>
          <w:marTop w:val="0"/>
          <w:marBottom w:val="0"/>
          <w:divBdr>
            <w:top w:val="none" w:sz="0" w:space="0" w:color="auto"/>
            <w:left w:val="none" w:sz="0" w:space="0" w:color="auto"/>
            <w:bottom w:val="none" w:sz="0" w:space="0" w:color="auto"/>
            <w:right w:val="none" w:sz="0" w:space="0" w:color="auto"/>
          </w:divBdr>
        </w:div>
        <w:div w:id="666984510">
          <w:marLeft w:val="480"/>
          <w:marRight w:val="0"/>
          <w:marTop w:val="0"/>
          <w:marBottom w:val="0"/>
          <w:divBdr>
            <w:top w:val="none" w:sz="0" w:space="0" w:color="auto"/>
            <w:left w:val="none" w:sz="0" w:space="0" w:color="auto"/>
            <w:bottom w:val="none" w:sz="0" w:space="0" w:color="auto"/>
            <w:right w:val="none" w:sz="0" w:space="0" w:color="auto"/>
          </w:divBdr>
        </w:div>
        <w:div w:id="122625806">
          <w:marLeft w:val="480"/>
          <w:marRight w:val="0"/>
          <w:marTop w:val="0"/>
          <w:marBottom w:val="0"/>
          <w:divBdr>
            <w:top w:val="none" w:sz="0" w:space="0" w:color="auto"/>
            <w:left w:val="none" w:sz="0" w:space="0" w:color="auto"/>
            <w:bottom w:val="none" w:sz="0" w:space="0" w:color="auto"/>
            <w:right w:val="none" w:sz="0" w:space="0" w:color="auto"/>
          </w:divBdr>
        </w:div>
        <w:div w:id="1598323063">
          <w:marLeft w:val="480"/>
          <w:marRight w:val="0"/>
          <w:marTop w:val="0"/>
          <w:marBottom w:val="0"/>
          <w:divBdr>
            <w:top w:val="none" w:sz="0" w:space="0" w:color="auto"/>
            <w:left w:val="none" w:sz="0" w:space="0" w:color="auto"/>
            <w:bottom w:val="none" w:sz="0" w:space="0" w:color="auto"/>
            <w:right w:val="none" w:sz="0" w:space="0" w:color="auto"/>
          </w:divBdr>
        </w:div>
        <w:div w:id="718671996">
          <w:marLeft w:val="480"/>
          <w:marRight w:val="0"/>
          <w:marTop w:val="0"/>
          <w:marBottom w:val="0"/>
          <w:divBdr>
            <w:top w:val="none" w:sz="0" w:space="0" w:color="auto"/>
            <w:left w:val="none" w:sz="0" w:space="0" w:color="auto"/>
            <w:bottom w:val="none" w:sz="0" w:space="0" w:color="auto"/>
            <w:right w:val="none" w:sz="0" w:space="0" w:color="auto"/>
          </w:divBdr>
        </w:div>
        <w:div w:id="1759714762">
          <w:marLeft w:val="480"/>
          <w:marRight w:val="0"/>
          <w:marTop w:val="0"/>
          <w:marBottom w:val="0"/>
          <w:divBdr>
            <w:top w:val="none" w:sz="0" w:space="0" w:color="auto"/>
            <w:left w:val="none" w:sz="0" w:space="0" w:color="auto"/>
            <w:bottom w:val="none" w:sz="0" w:space="0" w:color="auto"/>
            <w:right w:val="none" w:sz="0" w:space="0" w:color="auto"/>
          </w:divBdr>
        </w:div>
        <w:div w:id="1560164254">
          <w:marLeft w:val="480"/>
          <w:marRight w:val="0"/>
          <w:marTop w:val="0"/>
          <w:marBottom w:val="0"/>
          <w:divBdr>
            <w:top w:val="none" w:sz="0" w:space="0" w:color="auto"/>
            <w:left w:val="none" w:sz="0" w:space="0" w:color="auto"/>
            <w:bottom w:val="none" w:sz="0" w:space="0" w:color="auto"/>
            <w:right w:val="none" w:sz="0" w:space="0" w:color="auto"/>
          </w:divBdr>
        </w:div>
        <w:div w:id="196239203">
          <w:marLeft w:val="480"/>
          <w:marRight w:val="0"/>
          <w:marTop w:val="0"/>
          <w:marBottom w:val="0"/>
          <w:divBdr>
            <w:top w:val="none" w:sz="0" w:space="0" w:color="auto"/>
            <w:left w:val="none" w:sz="0" w:space="0" w:color="auto"/>
            <w:bottom w:val="none" w:sz="0" w:space="0" w:color="auto"/>
            <w:right w:val="none" w:sz="0" w:space="0" w:color="auto"/>
          </w:divBdr>
        </w:div>
        <w:div w:id="1425030210">
          <w:marLeft w:val="480"/>
          <w:marRight w:val="0"/>
          <w:marTop w:val="0"/>
          <w:marBottom w:val="0"/>
          <w:divBdr>
            <w:top w:val="none" w:sz="0" w:space="0" w:color="auto"/>
            <w:left w:val="none" w:sz="0" w:space="0" w:color="auto"/>
            <w:bottom w:val="none" w:sz="0" w:space="0" w:color="auto"/>
            <w:right w:val="none" w:sz="0" w:space="0" w:color="auto"/>
          </w:divBdr>
        </w:div>
        <w:div w:id="2071077985">
          <w:marLeft w:val="480"/>
          <w:marRight w:val="0"/>
          <w:marTop w:val="0"/>
          <w:marBottom w:val="0"/>
          <w:divBdr>
            <w:top w:val="none" w:sz="0" w:space="0" w:color="auto"/>
            <w:left w:val="none" w:sz="0" w:space="0" w:color="auto"/>
            <w:bottom w:val="none" w:sz="0" w:space="0" w:color="auto"/>
            <w:right w:val="none" w:sz="0" w:space="0" w:color="auto"/>
          </w:divBdr>
        </w:div>
        <w:div w:id="1037467435">
          <w:marLeft w:val="480"/>
          <w:marRight w:val="0"/>
          <w:marTop w:val="0"/>
          <w:marBottom w:val="0"/>
          <w:divBdr>
            <w:top w:val="none" w:sz="0" w:space="0" w:color="auto"/>
            <w:left w:val="none" w:sz="0" w:space="0" w:color="auto"/>
            <w:bottom w:val="none" w:sz="0" w:space="0" w:color="auto"/>
            <w:right w:val="none" w:sz="0" w:space="0" w:color="auto"/>
          </w:divBdr>
        </w:div>
        <w:div w:id="368602916">
          <w:marLeft w:val="480"/>
          <w:marRight w:val="0"/>
          <w:marTop w:val="0"/>
          <w:marBottom w:val="0"/>
          <w:divBdr>
            <w:top w:val="none" w:sz="0" w:space="0" w:color="auto"/>
            <w:left w:val="none" w:sz="0" w:space="0" w:color="auto"/>
            <w:bottom w:val="none" w:sz="0" w:space="0" w:color="auto"/>
            <w:right w:val="none" w:sz="0" w:space="0" w:color="auto"/>
          </w:divBdr>
        </w:div>
        <w:div w:id="482746565">
          <w:marLeft w:val="480"/>
          <w:marRight w:val="0"/>
          <w:marTop w:val="0"/>
          <w:marBottom w:val="0"/>
          <w:divBdr>
            <w:top w:val="none" w:sz="0" w:space="0" w:color="auto"/>
            <w:left w:val="none" w:sz="0" w:space="0" w:color="auto"/>
            <w:bottom w:val="none" w:sz="0" w:space="0" w:color="auto"/>
            <w:right w:val="none" w:sz="0" w:space="0" w:color="auto"/>
          </w:divBdr>
        </w:div>
        <w:div w:id="69813891">
          <w:marLeft w:val="480"/>
          <w:marRight w:val="0"/>
          <w:marTop w:val="0"/>
          <w:marBottom w:val="0"/>
          <w:divBdr>
            <w:top w:val="none" w:sz="0" w:space="0" w:color="auto"/>
            <w:left w:val="none" w:sz="0" w:space="0" w:color="auto"/>
            <w:bottom w:val="none" w:sz="0" w:space="0" w:color="auto"/>
            <w:right w:val="none" w:sz="0" w:space="0" w:color="auto"/>
          </w:divBdr>
        </w:div>
        <w:div w:id="2032141455">
          <w:marLeft w:val="480"/>
          <w:marRight w:val="0"/>
          <w:marTop w:val="0"/>
          <w:marBottom w:val="0"/>
          <w:divBdr>
            <w:top w:val="none" w:sz="0" w:space="0" w:color="auto"/>
            <w:left w:val="none" w:sz="0" w:space="0" w:color="auto"/>
            <w:bottom w:val="none" w:sz="0" w:space="0" w:color="auto"/>
            <w:right w:val="none" w:sz="0" w:space="0" w:color="auto"/>
          </w:divBdr>
        </w:div>
        <w:div w:id="1762338691">
          <w:marLeft w:val="480"/>
          <w:marRight w:val="0"/>
          <w:marTop w:val="0"/>
          <w:marBottom w:val="0"/>
          <w:divBdr>
            <w:top w:val="none" w:sz="0" w:space="0" w:color="auto"/>
            <w:left w:val="none" w:sz="0" w:space="0" w:color="auto"/>
            <w:bottom w:val="none" w:sz="0" w:space="0" w:color="auto"/>
            <w:right w:val="none" w:sz="0" w:space="0" w:color="auto"/>
          </w:divBdr>
        </w:div>
        <w:div w:id="110828844">
          <w:marLeft w:val="480"/>
          <w:marRight w:val="0"/>
          <w:marTop w:val="0"/>
          <w:marBottom w:val="0"/>
          <w:divBdr>
            <w:top w:val="none" w:sz="0" w:space="0" w:color="auto"/>
            <w:left w:val="none" w:sz="0" w:space="0" w:color="auto"/>
            <w:bottom w:val="none" w:sz="0" w:space="0" w:color="auto"/>
            <w:right w:val="none" w:sz="0" w:space="0" w:color="auto"/>
          </w:divBdr>
        </w:div>
        <w:div w:id="1885634239">
          <w:marLeft w:val="480"/>
          <w:marRight w:val="0"/>
          <w:marTop w:val="0"/>
          <w:marBottom w:val="0"/>
          <w:divBdr>
            <w:top w:val="none" w:sz="0" w:space="0" w:color="auto"/>
            <w:left w:val="none" w:sz="0" w:space="0" w:color="auto"/>
            <w:bottom w:val="none" w:sz="0" w:space="0" w:color="auto"/>
            <w:right w:val="none" w:sz="0" w:space="0" w:color="auto"/>
          </w:divBdr>
        </w:div>
        <w:div w:id="430470708">
          <w:marLeft w:val="480"/>
          <w:marRight w:val="0"/>
          <w:marTop w:val="0"/>
          <w:marBottom w:val="0"/>
          <w:divBdr>
            <w:top w:val="none" w:sz="0" w:space="0" w:color="auto"/>
            <w:left w:val="none" w:sz="0" w:space="0" w:color="auto"/>
            <w:bottom w:val="none" w:sz="0" w:space="0" w:color="auto"/>
            <w:right w:val="none" w:sz="0" w:space="0" w:color="auto"/>
          </w:divBdr>
        </w:div>
        <w:div w:id="873881716">
          <w:marLeft w:val="480"/>
          <w:marRight w:val="0"/>
          <w:marTop w:val="0"/>
          <w:marBottom w:val="0"/>
          <w:divBdr>
            <w:top w:val="none" w:sz="0" w:space="0" w:color="auto"/>
            <w:left w:val="none" w:sz="0" w:space="0" w:color="auto"/>
            <w:bottom w:val="none" w:sz="0" w:space="0" w:color="auto"/>
            <w:right w:val="none" w:sz="0" w:space="0" w:color="auto"/>
          </w:divBdr>
        </w:div>
        <w:div w:id="253128908">
          <w:marLeft w:val="480"/>
          <w:marRight w:val="0"/>
          <w:marTop w:val="0"/>
          <w:marBottom w:val="0"/>
          <w:divBdr>
            <w:top w:val="none" w:sz="0" w:space="0" w:color="auto"/>
            <w:left w:val="none" w:sz="0" w:space="0" w:color="auto"/>
            <w:bottom w:val="none" w:sz="0" w:space="0" w:color="auto"/>
            <w:right w:val="none" w:sz="0" w:space="0" w:color="auto"/>
          </w:divBdr>
        </w:div>
        <w:div w:id="1913349960">
          <w:marLeft w:val="480"/>
          <w:marRight w:val="0"/>
          <w:marTop w:val="0"/>
          <w:marBottom w:val="0"/>
          <w:divBdr>
            <w:top w:val="none" w:sz="0" w:space="0" w:color="auto"/>
            <w:left w:val="none" w:sz="0" w:space="0" w:color="auto"/>
            <w:bottom w:val="none" w:sz="0" w:space="0" w:color="auto"/>
            <w:right w:val="none" w:sz="0" w:space="0" w:color="auto"/>
          </w:divBdr>
        </w:div>
        <w:div w:id="2050687842">
          <w:marLeft w:val="480"/>
          <w:marRight w:val="0"/>
          <w:marTop w:val="0"/>
          <w:marBottom w:val="0"/>
          <w:divBdr>
            <w:top w:val="none" w:sz="0" w:space="0" w:color="auto"/>
            <w:left w:val="none" w:sz="0" w:space="0" w:color="auto"/>
            <w:bottom w:val="none" w:sz="0" w:space="0" w:color="auto"/>
            <w:right w:val="none" w:sz="0" w:space="0" w:color="auto"/>
          </w:divBdr>
        </w:div>
        <w:div w:id="429739426">
          <w:marLeft w:val="480"/>
          <w:marRight w:val="0"/>
          <w:marTop w:val="0"/>
          <w:marBottom w:val="0"/>
          <w:divBdr>
            <w:top w:val="none" w:sz="0" w:space="0" w:color="auto"/>
            <w:left w:val="none" w:sz="0" w:space="0" w:color="auto"/>
            <w:bottom w:val="none" w:sz="0" w:space="0" w:color="auto"/>
            <w:right w:val="none" w:sz="0" w:space="0" w:color="auto"/>
          </w:divBdr>
        </w:div>
        <w:div w:id="594091165">
          <w:marLeft w:val="480"/>
          <w:marRight w:val="0"/>
          <w:marTop w:val="0"/>
          <w:marBottom w:val="0"/>
          <w:divBdr>
            <w:top w:val="none" w:sz="0" w:space="0" w:color="auto"/>
            <w:left w:val="none" w:sz="0" w:space="0" w:color="auto"/>
            <w:bottom w:val="none" w:sz="0" w:space="0" w:color="auto"/>
            <w:right w:val="none" w:sz="0" w:space="0" w:color="auto"/>
          </w:divBdr>
        </w:div>
        <w:div w:id="380402140">
          <w:marLeft w:val="480"/>
          <w:marRight w:val="0"/>
          <w:marTop w:val="0"/>
          <w:marBottom w:val="0"/>
          <w:divBdr>
            <w:top w:val="none" w:sz="0" w:space="0" w:color="auto"/>
            <w:left w:val="none" w:sz="0" w:space="0" w:color="auto"/>
            <w:bottom w:val="none" w:sz="0" w:space="0" w:color="auto"/>
            <w:right w:val="none" w:sz="0" w:space="0" w:color="auto"/>
          </w:divBdr>
        </w:div>
        <w:div w:id="911306681">
          <w:marLeft w:val="480"/>
          <w:marRight w:val="0"/>
          <w:marTop w:val="0"/>
          <w:marBottom w:val="0"/>
          <w:divBdr>
            <w:top w:val="none" w:sz="0" w:space="0" w:color="auto"/>
            <w:left w:val="none" w:sz="0" w:space="0" w:color="auto"/>
            <w:bottom w:val="none" w:sz="0" w:space="0" w:color="auto"/>
            <w:right w:val="none" w:sz="0" w:space="0" w:color="auto"/>
          </w:divBdr>
        </w:div>
        <w:div w:id="1408914869">
          <w:marLeft w:val="480"/>
          <w:marRight w:val="0"/>
          <w:marTop w:val="0"/>
          <w:marBottom w:val="0"/>
          <w:divBdr>
            <w:top w:val="none" w:sz="0" w:space="0" w:color="auto"/>
            <w:left w:val="none" w:sz="0" w:space="0" w:color="auto"/>
            <w:bottom w:val="none" w:sz="0" w:space="0" w:color="auto"/>
            <w:right w:val="none" w:sz="0" w:space="0" w:color="auto"/>
          </w:divBdr>
        </w:div>
        <w:div w:id="297104420">
          <w:marLeft w:val="480"/>
          <w:marRight w:val="0"/>
          <w:marTop w:val="0"/>
          <w:marBottom w:val="0"/>
          <w:divBdr>
            <w:top w:val="none" w:sz="0" w:space="0" w:color="auto"/>
            <w:left w:val="none" w:sz="0" w:space="0" w:color="auto"/>
            <w:bottom w:val="none" w:sz="0" w:space="0" w:color="auto"/>
            <w:right w:val="none" w:sz="0" w:space="0" w:color="auto"/>
          </w:divBdr>
        </w:div>
        <w:div w:id="1323240439">
          <w:marLeft w:val="480"/>
          <w:marRight w:val="0"/>
          <w:marTop w:val="0"/>
          <w:marBottom w:val="0"/>
          <w:divBdr>
            <w:top w:val="none" w:sz="0" w:space="0" w:color="auto"/>
            <w:left w:val="none" w:sz="0" w:space="0" w:color="auto"/>
            <w:bottom w:val="none" w:sz="0" w:space="0" w:color="auto"/>
            <w:right w:val="none" w:sz="0" w:space="0" w:color="auto"/>
          </w:divBdr>
        </w:div>
        <w:div w:id="1716736736">
          <w:marLeft w:val="480"/>
          <w:marRight w:val="0"/>
          <w:marTop w:val="0"/>
          <w:marBottom w:val="0"/>
          <w:divBdr>
            <w:top w:val="none" w:sz="0" w:space="0" w:color="auto"/>
            <w:left w:val="none" w:sz="0" w:space="0" w:color="auto"/>
            <w:bottom w:val="none" w:sz="0" w:space="0" w:color="auto"/>
            <w:right w:val="none" w:sz="0" w:space="0" w:color="auto"/>
          </w:divBdr>
        </w:div>
        <w:div w:id="81419477">
          <w:marLeft w:val="480"/>
          <w:marRight w:val="0"/>
          <w:marTop w:val="0"/>
          <w:marBottom w:val="0"/>
          <w:divBdr>
            <w:top w:val="none" w:sz="0" w:space="0" w:color="auto"/>
            <w:left w:val="none" w:sz="0" w:space="0" w:color="auto"/>
            <w:bottom w:val="none" w:sz="0" w:space="0" w:color="auto"/>
            <w:right w:val="none" w:sz="0" w:space="0" w:color="auto"/>
          </w:divBdr>
        </w:div>
        <w:div w:id="1683236519">
          <w:marLeft w:val="480"/>
          <w:marRight w:val="0"/>
          <w:marTop w:val="0"/>
          <w:marBottom w:val="0"/>
          <w:divBdr>
            <w:top w:val="none" w:sz="0" w:space="0" w:color="auto"/>
            <w:left w:val="none" w:sz="0" w:space="0" w:color="auto"/>
            <w:bottom w:val="none" w:sz="0" w:space="0" w:color="auto"/>
            <w:right w:val="none" w:sz="0" w:space="0" w:color="auto"/>
          </w:divBdr>
        </w:div>
        <w:div w:id="1648894517">
          <w:marLeft w:val="480"/>
          <w:marRight w:val="0"/>
          <w:marTop w:val="0"/>
          <w:marBottom w:val="0"/>
          <w:divBdr>
            <w:top w:val="none" w:sz="0" w:space="0" w:color="auto"/>
            <w:left w:val="none" w:sz="0" w:space="0" w:color="auto"/>
            <w:bottom w:val="none" w:sz="0" w:space="0" w:color="auto"/>
            <w:right w:val="none" w:sz="0" w:space="0" w:color="auto"/>
          </w:divBdr>
        </w:div>
        <w:div w:id="873157901">
          <w:marLeft w:val="480"/>
          <w:marRight w:val="0"/>
          <w:marTop w:val="0"/>
          <w:marBottom w:val="0"/>
          <w:divBdr>
            <w:top w:val="none" w:sz="0" w:space="0" w:color="auto"/>
            <w:left w:val="none" w:sz="0" w:space="0" w:color="auto"/>
            <w:bottom w:val="none" w:sz="0" w:space="0" w:color="auto"/>
            <w:right w:val="none" w:sz="0" w:space="0" w:color="auto"/>
          </w:divBdr>
        </w:div>
        <w:div w:id="1079715396">
          <w:marLeft w:val="480"/>
          <w:marRight w:val="0"/>
          <w:marTop w:val="0"/>
          <w:marBottom w:val="0"/>
          <w:divBdr>
            <w:top w:val="none" w:sz="0" w:space="0" w:color="auto"/>
            <w:left w:val="none" w:sz="0" w:space="0" w:color="auto"/>
            <w:bottom w:val="none" w:sz="0" w:space="0" w:color="auto"/>
            <w:right w:val="none" w:sz="0" w:space="0" w:color="auto"/>
          </w:divBdr>
        </w:div>
        <w:div w:id="940066188">
          <w:marLeft w:val="480"/>
          <w:marRight w:val="0"/>
          <w:marTop w:val="0"/>
          <w:marBottom w:val="0"/>
          <w:divBdr>
            <w:top w:val="none" w:sz="0" w:space="0" w:color="auto"/>
            <w:left w:val="none" w:sz="0" w:space="0" w:color="auto"/>
            <w:bottom w:val="none" w:sz="0" w:space="0" w:color="auto"/>
            <w:right w:val="none" w:sz="0" w:space="0" w:color="auto"/>
          </w:divBdr>
        </w:div>
        <w:div w:id="1374648147">
          <w:marLeft w:val="480"/>
          <w:marRight w:val="0"/>
          <w:marTop w:val="0"/>
          <w:marBottom w:val="0"/>
          <w:divBdr>
            <w:top w:val="none" w:sz="0" w:space="0" w:color="auto"/>
            <w:left w:val="none" w:sz="0" w:space="0" w:color="auto"/>
            <w:bottom w:val="none" w:sz="0" w:space="0" w:color="auto"/>
            <w:right w:val="none" w:sz="0" w:space="0" w:color="auto"/>
          </w:divBdr>
        </w:div>
        <w:div w:id="719984698">
          <w:marLeft w:val="480"/>
          <w:marRight w:val="0"/>
          <w:marTop w:val="0"/>
          <w:marBottom w:val="0"/>
          <w:divBdr>
            <w:top w:val="none" w:sz="0" w:space="0" w:color="auto"/>
            <w:left w:val="none" w:sz="0" w:space="0" w:color="auto"/>
            <w:bottom w:val="none" w:sz="0" w:space="0" w:color="auto"/>
            <w:right w:val="none" w:sz="0" w:space="0" w:color="auto"/>
          </w:divBdr>
        </w:div>
        <w:div w:id="884948899">
          <w:marLeft w:val="480"/>
          <w:marRight w:val="0"/>
          <w:marTop w:val="0"/>
          <w:marBottom w:val="0"/>
          <w:divBdr>
            <w:top w:val="none" w:sz="0" w:space="0" w:color="auto"/>
            <w:left w:val="none" w:sz="0" w:space="0" w:color="auto"/>
            <w:bottom w:val="none" w:sz="0" w:space="0" w:color="auto"/>
            <w:right w:val="none" w:sz="0" w:space="0" w:color="auto"/>
          </w:divBdr>
        </w:div>
        <w:div w:id="1518428868">
          <w:marLeft w:val="480"/>
          <w:marRight w:val="0"/>
          <w:marTop w:val="0"/>
          <w:marBottom w:val="0"/>
          <w:divBdr>
            <w:top w:val="none" w:sz="0" w:space="0" w:color="auto"/>
            <w:left w:val="none" w:sz="0" w:space="0" w:color="auto"/>
            <w:bottom w:val="none" w:sz="0" w:space="0" w:color="auto"/>
            <w:right w:val="none" w:sz="0" w:space="0" w:color="auto"/>
          </w:divBdr>
        </w:div>
        <w:div w:id="502016616">
          <w:marLeft w:val="480"/>
          <w:marRight w:val="0"/>
          <w:marTop w:val="0"/>
          <w:marBottom w:val="0"/>
          <w:divBdr>
            <w:top w:val="none" w:sz="0" w:space="0" w:color="auto"/>
            <w:left w:val="none" w:sz="0" w:space="0" w:color="auto"/>
            <w:bottom w:val="none" w:sz="0" w:space="0" w:color="auto"/>
            <w:right w:val="none" w:sz="0" w:space="0" w:color="auto"/>
          </w:divBdr>
        </w:div>
        <w:div w:id="1314531243">
          <w:marLeft w:val="480"/>
          <w:marRight w:val="0"/>
          <w:marTop w:val="0"/>
          <w:marBottom w:val="0"/>
          <w:divBdr>
            <w:top w:val="none" w:sz="0" w:space="0" w:color="auto"/>
            <w:left w:val="none" w:sz="0" w:space="0" w:color="auto"/>
            <w:bottom w:val="none" w:sz="0" w:space="0" w:color="auto"/>
            <w:right w:val="none" w:sz="0" w:space="0" w:color="auto"/>
          </w:divBdr>
        </w:div>
      </w:divsChild>
    </w:div>
    <w:div w:id="637608436">
      <w:bodyDiv w:val="1"/>
      <w:marLeft w:val="0"/>
      <w:marRight w:val="0"/>
      <w:marTop w:val="0"/>
      <w:marBottom w:val="0"/>
      <w:divBdr>
        <w:top w:val="none" w:sz="0" w:space="0" w:color="auto"/>
        <w:left w:val="none" w:sz="0" w:space="0" w:color="auto"/>
        <w:bottom w:val="none" w:sz="0" w:space="0" w:color="auto"/>
        <w:right w:val="none" w:sz="0" w:space="0" w:color="auto"/>
      </w:divBdr>
    </w:div>
    <w:div w:id="637884022">
      <w:bodyDiv w:val="1"/>
      <w:marLeft w:val="0"/>
      <w:marRight w:val="0"/>
      <w:marTop w:val="0"/>
      <w:marBottom w:val="0"/>
      <w:divBdr>
        <w:top w:val="none" w:sz="0" w:space="0" w:color="auto"/>
        <w:left w:val="none" w:sz="0" w:space="0" w:color="auto"/>
        <w:bottom w:val="none" w:sz="0" w:space="0" w:color="auto"/>
        <w:right w:val="none" w:sz="0" w:space="0" w:color="auto"/>
      </w:divBdr>
    </w:div>
    <w:div w:id="637955803">
      <w:bodyDiv w:val="1"/>
      <w:marLeft w:val="0"/>
      <w:marRight w:val="0"/>
      <w:marTop w:val="0"/>
      <w:marBottom w:val="0"/>
      <w:divBdr>
        <w:top w:val="none" w:sz="0" w:space="0" w:color="auto"/>
        <w:left w:val="none" w:sz="0" w:space="0" w:color="auto"/>
        <w:bottom w:val="none" w:sz="0" w:space="0" w:color="auto"/>
        <w:right w:val="none" w:sz="0" w:space="0" w:color="auto"/>
      </w:divBdr>
    </w:div>
    <w:div w:id="638150688">
      <w:bodyDiv w:val="1"/>
      <w:marLeft w:val="0"/>
      <w:marRight w:val="0"/>
      <w:marTop w:val="0"/>
      <w:marBottom w:val="0"/>
      <w:divBdr>
        <w:top w:val="none" w:sz="0" w:space="0" w:color="auto"/>
        <w:left w:val="none" w:sz="0" w:space="0" w:color="auto"/>
        <w:bottom w:val="none" w:sz="0" w:space="0" w:color="auto"/>
        <w:right w:val="none" w:sz="0" w:space="0" w:color="auto"/>
      </w:divBdr>
    </w:div>
    <w:div w:id="638151521">
      <w:bodyDiv w:val="1"/>
      <w:marLeft w:val="0"/>
      <w:marRight w:val="0"/>
      <w:marTop w:val="0"/>
      <w:marBottom w:val="0"/>
      <w:divBdr>
        <w:top w:val="none" w:sz="0" w:space="0" w:color="auto"/>
        <w:left w:val="none" w:sz="0" w:space="0" w:color="auto"/>
        <w:bottom w:val="none" w:sz="0" w:space="0" w:color="auto"/>
        <w:right w:val="none" w:sz="0" w:space="0" w:color="auto"/>
      </w:divBdr>
    </w:div>
    <w:div w:id="638607569">
      <w:bodyDiv w:val="1"/>
      <w:marLeft w:val="0"/>
      <w:marRight w:val="0"/>
      <w:marTop w:val="0"/>
      <w:marBottom w:val="0"/>
      <w:divBdr>
        <w:top w:val="none" w:sz="0" w:space="0" w:color="auto"/>
        <w:left w:val="none" w:sz="0" w:space="0" w:color="auto"/>
        <w:bottom w:val="none" w:sz="0" w:space="0" w:color="auto"/>
        <w:right w:val="none" w:sz="0" w:space="0" w:color="auto"/>
      </w:divBdr>
    </w:div>
    <w:div w:id="638650920">
      <w:bodyDiv w:val="1"/>
      <w:marLeft w:val="0"/>
      <w:marRight w:val="0"/>
      <w:marTop w:val="0"/>
      <w:marBottom w:val="0"/>
      <w:divBdr>
        <w:top w:val="none" w:sz="0" w:space="0" w:color="auto"/>
        <w:left w:val="none" w:sz="0" w:space="0" w:color="auto"/>
        <w:bottom w:val="none" w:sz="0" w:space="0" w:color="auto"/>
        <w:right w:val="none" w:sz="0" w:space="0" w:color="auto"/>
      </w:divBdr>
    </w:div>
    <w:div w:id="638653970">
      <w:bodyDiv w:val="1"/>
      <w:marLeft w:val="0"/>
      <w:marRight w:val="0"/>
      <w:marTop w:val="0"/>
      <w:marBottom w:val="0"/>
      <w:divBdr>
        <w:top w:val="none" w:sz="0" w:space="0" w:color="auto"/>
        <w:left w:val="none" w:sz="0" w:space="0" w:color="auto"/>
        <w:bottom w:val="none" w:sz="0" w:space="0" w:color="auto"/>
        <w:right w:val="none" w:sz="0" w:space="0" w:color="auto"/>
      </w:divBdr>
    </w:div>
    <w:div w:id="638875444">
      <w:bodyDiv w:val="1"/>
      <w:marLeft w:val="0"/>
      <w:marRight w:val="0"/>
      <w:marTop w:val="0"/>
      <w:marBottom w:val="0"/>
      <w:divBdr>
        <w:top w:val="none" w:sz="0" w:space="0" w:color="auto"/>
        <w:left w:val="none" w:sz="0" w:space="0" w:color="auto"/>
        <w:bottom w:val="none" w:sz="0" w:space="0" w:color="auto"/>
        <w:right w:val="none" w:sz="0" w:space="0" w:color="auto"/>
      </w:divBdr>
    </w:div>
    <w:div w:id="639112206">
      <w:bodyDiv w:val="1"/>
      <w:marLeft w:val="0"/>
      <w:marRight w:val="0"/>
      <w:marTop w:val="0"/>
      <w:marBottom w:val="0"/>
      <w:divBdr>
        <w:top w:val="none" w:sz="0" w:space="0" w:color="auto"/>
        <w:left w:val="none" w:sz="0" w:space="0" w:color="auto"/>
        <w:bottom w:val="none" w:sz="0" w:space="0" w:color="auto"/>
        <w:right w:val="none" w:sz="0" w:space="0" w:color="auto"/>
      </w:divBdr>
      <w:divsChild>
        <w:div w:id="981468682">
          <w:marLeft w:val="480"/>
          <w:marRight w:val="0"/>
          <w:marTop w:val="0"/>
          <w:marBottom w:val="0"/>
          <w:divBdr>
            <w:top w:val="none" w:sz="0" w:space="0" w:color="auto"/>
            <w:left w:val="none" w:sz="0" w:space="0" w:color="auto"/>
            <w:bottom w:val="none" w:sz="0" w:space="0" w:color="auto"/>
            <w:right w:val="none" w:sz="0" w:space="0" w:color="auto"/>
          </w:divBdr>
        </w:div>
        <w:div w:id="716512608">
          <w:marLeft w:val="480"/>
          <w:marRight w:val="0"/>
          <w:marTop w:val="0"/>
          <w:marBottom w:val="0"/>
          <w:divBdr>
            <w:top w:val="none" w:sz="0" w:space="0" w:color="auto"/>
            <w:left w:val="none" w:sz="0" w:space="0" w:color="auto"/>
            <w:bottom w:val="none" w:sz="0" w:space="0" w:color="auto"/>
            <w:right w:val="none" w:sz="0" w:space="0" w:color="auto"/>
          </w:divBdr>
        </w:div>
        <w:div w:id="879786251">
          <w:marLeft w:val="480"/>
          <w:marRight w:val="0"/>
          <w:marTop w:val="0"/>
          <w:marBottom w:val="0"/>
          <w:divBdr>
            <w:top w:val="none" w:sz="0" w:space="0" w:color="auto"/>
            <w:left w:val="none" w:sz="0" w:space="0" w:color="auto"/>
            <w:bottom w:val="none" w:sz="0" w:space="0" w:color="auto"/>
            <w:right w:val="none" w:sz="0" w:space="0" w:color="auto"/>
          </w:divBdr>
        </w:div>
        <w:div w:id="1730836064">
          <w:marLeft w:val="480"/>
          <w:marRight w:val="0"/>
          <w:marTop w:val="0"/>
          <w:marBottom w:val="0"/>
          <w:divBdr>
            <w:top w:val="none" w:sz="0" w:space="0" w:color="auto"/>
            <w:left w:val="none" w:sz="0" w:space="0" w:color="auto"/>
            <w:bottom w:val="none" w:sz="0" w:space="0" w:color="auto"/>
            <w:right w:val="none" w:sz="0" w:space="0" w:color="auto"/>
          </w:divBdr>
        </w:div>
        <w:div w:id="43408299">
          <w:marLeft w:val="480"/>
          <w:marRight w:val="0"/>
          <w:marTop w:val="0"/>
          <w:marBottom w:val="0"/>
          <w:divBdr>
            <w:top w:val="none" w:sz="0" w:space="0" w:color="auto"/>
            <w:left w:val="none" w:sz="0" w:space="0" w:color="auto"/>
            <w:bottom w:val="none" w:sz="0" w:space="0" w:color="auto"/>
            <w:right w:val="none" w:sz="0" w:space="0" w:color="auto"/>
          </w:divBdr>
        </w:div>
        <w:div w:id="275135631">
          <w:marLeft w:val="480"/>
          <w:marRight w:val="0"/>
          <w:marTop w:val="0"/>
          <w:marBottom w:val="0"/>
          <w:divBdr>
            <w:top w:val="none" w:sz="0" w:space="0" w:color="auto"/>
            <w:left w:val="none" w:sz="0" w:space="0" w:color="auto"/>
            <w:bottom w:val="none" w:sz="0" w:space="0" w:color="auto"/>
            <w:right w:val="none" w:sz="0" w:space="0" w:color="auto"/>
          </w:divBdr>
        </w:div>
        <w:div w:id="502818155">
          <w:marLeft w:val="480"/>
          <w:marRight w:val="0"/>
          <w:marTop w:val="0"/>
          <w:marBottom w:val="0"/>
          <w:divBdr>
            <w:top w:val="none" w:sz="0" w:space="0" w:color="auto"/>
            <w:left w:val="none" w:sz="0" w:space="0" w:color="auto"/>
            <w:bottom w:val="none" w:sz="0" w:space="0" w:color="auto"/>
            <w:right w:val="none" w:sz="0" w:space="0" w:color="auto"/>
          </w:divBdr>
        </w:div>
        <w:div w:id="674382430">
          <w:marLeft w:val="480"/>
          <w:marRight w:val="0"/>
          <w:marTop w:val="0"/>
          <w:marBottom w:val="0"/>
          <w:divBdr>
            <w:top w:val="none" w:sz="0" w:space="0" w:color="auto"/>
            <w:left w:val="none" w:sz="0" w:space="0" w:color="auto"/>
            <w:bottom w:val="none" w:sz="0" w:space="0" w:color="auto"/>
            <w:right w:val="none" w:sz="0" w:space="0" w:color="auto"/>
          </w:divBdr>
        </w:div>
        <w:div w:id="1719626071">
          <w:marLeft w:val="480"/>
          <w:marRight w:val="0"/>
          <w:marTop w:val="0"/>
          <w:marBottom w:val="0"/>
          <w:divBdr>
            <w:top w:val="none" w:sz="0" w:space="0" w:color="auto"/>
            <w:left w:val="none" w:sz="0" w:space="0" w:color="auto"/>
            <w:bottom w:val="none" w:sz="0" w:space="0" w:color="auto"/>
            <w:right w:val="none" w:sz="0" w:space="0" w:color="auto"/>
          </w:divBdr>
        </w:div>
        <w:div w:id="35277788">
          <w:marLeft w:val="480"/>
          <w:marRight w:val="0"/>
          <w:marTop w:val="0"/>
          <w:marBottom w:val="0"/>
          <w:divBdr>
            <w:top w:val="none" w:sz="0" w:space="0" w:color="auto"/>
            <w:left w:val="none" w:sz="0" w:space="0" w:color="auto"/>
            <w:bottom w:val="none" w:sz="0" w:space="0" w:color="auto"/>
            <w:right w:val="none" w:sz="0" w:space="0" w:color="auto"/>
          </w:divBdr>
        </w:div>
        <w:div w:id="1977490415">
          <w:marLeft w:val="480"/>
          <w:marRight w:val="0"/>
          <w:marTop w:val="0"/>
          <w:marBottom w:val="0"/>
          <w:divBdr>
            <w:top w:val="none" w:sz="0" w:space="0" w:color="auto"/>
            <w:left w:val="none" w:sz="0" w:space="0" w:color="auto"/>
            <w:bottom w:val="none" w:sz="0" w:space="0" w:color="auto"/>
            <w:right w:val="none" w:sz="0" w:space="0" w:color="auto"/>
          </w:divBdr>
        </w:div>
        <w:div w:id="1306274249">
          <w:marLeft w:val="480"/>
          <w:marRight w:val="0"/>
          <w:marTop w:val="0"/>
          <w:marBottom w:val="0"/>
          <w:divBdr>
            <w:top w:val="none" w:sz="0" w:space="0" w:color="auto"/>
            <w:left w:val="none" w:sz="0" w:space="0" w:color="auto"/>
            <w:bottom w:val="none" w:sz="0" w:space="0" w:color="auto"/>
            <w:right w:val="none" w:sz="0" w:space="0" w:color="auto"/>
          </w:divBdr>
        </w:div>
        <w:div w:id="306859419">
          <w:marLeft w:val="480"/>
          <w:marRight w:val="0"/>
          <w:marTop w:val="0"/>
          <w:marBottom w:val="0"/>
          <w:divBdr>
            <w:top w:val="none" w:sz="0" w:space="0" w:color="auto"/>
            <w:left w:val="none" w:sz="0" w:space="0" w:color="auto"/>
            <w:bottom w:val="none" w:sz="0" w:space="0" w:color="auto"/>
            <w:right w:val="none" w:sz="0" w:space="0" w:color="auto"/>
          </w:divBdr>
        </w:div>
        <w:div w:id="1087074688">
          <w:marLeft w:val="480"/>
          <w:marRight w:val="0"/>
          <w:marTop w:val="0"/>
          <w:marBottom w:val="0"/>
          <w:divBdr>
            <w:top w:val="none" w:sz="0" w:space="0" w:color="auto"/>
            <w:left w:val="none" w:sz="0" w:space="0" w:color="auto"/>
            <w:bottom w:val="none" w:sz="0" w:space="0" w:color="auto"/>
            <w:right w:val="none" w:sz="0" w:space="0" w:color="auto"/>
          </w:divBdr>
        </w:div>
        <w:div w:id="690961088">
          <w:marLeft w:val="480"/>
          <w:marRight w:val="0"/>
          <w:marTop w:val="0"/>
          <w:marBottom w:val="0"/>
          <w:divBdr>
            <w:top w:val="none" w:sz="0" w:space="0" w:color="auto"/>
            <w:left w:val="none" w:sz="0" w:space="0" w:color="auto"/>
            <w:bottom w:val="none" w:sz="0" w:space="0" w:color="auto"/>
            <w:right w:val="none" w:sz="0" w:space="0" w:color="auto"/>
          </w:divBdr>
        </w:div>
        <w:div w:id="166140306">
          <w:marLeft w:val="480"/>
          <w:marRight w:val="0"/>
          <w:marTop w:val="0"/>
          <w:marBottom w:val="0"/>
          <w:divBdr>
            <w:top w:val="none" w:sz="0" w:space="0" w:color="auto"/>
            <w:left w:val="none" w:sz="0" w:space="0" w:color="auto"/>
            <w:bottom w:val="none" w:sz="0" w:space="0" w:color="auto"/>
            <w:right w:val="none" w:sz="0" w:space="0" w:color="auto"/>
          </w:divBdr>
        </w:div>
        <w:div w:id="572739754">
          <w:marLeft w:val="480"/>
          <w:marRight w:val="0"/>
          <w:marTop w:val="0"/>
          <w:marBottom w:val="0"/>
          <w:divBdr>
            <w:top w:val="none" w:sz="0" w:space="0" w:color="auto"/>
            <w:left w:val="none" w:sz="0" w:space="0" w:color="auto"/>
            <w:bottom w:val="none" w:sz="0" w:space="0" w:color="auto"/>
            <w:right w:val="none" w:sz="0" w:space="0" w:color="auto"/>
          </w:divBdr>
        </w:div>
        <w:div w:id="332337239">
          <w:marLeft w:val="480"/>
          <w:marRight w:val="0"/>
          <w:marTop w:val="0"/>
          <w:marBottom w:val="0"/>
          <w:divBdr>
            <w:top w:val="none" w:sz="0" w:space="0" w:color="auto"/>
            <w:left w:val="none" w:sz="0" w:space="0" w:color="auto"/>
            <w:bottom w:val="none" w:sz="0" w:space="0" w:color="auto"/>
            <w:right w:val="none" w:sz="0" w:space="0" w:color="auto"/>
          </w:divBdr>
        </w:div>
        <w:div w:id="1763867039">
          <w:marLeft w:val="480"/>
          <w:marRight w:val="0"/>
          <w:marTop w:val="0"/>
          <w:marBottom w:val="0"/>
          <w:divBdr>
            <w:top w:val="none" w:sz="0" w:space="0" w:color="auto"/>
            <w:left w:val="none" w:sz="0" w:space="0" w:color="auto"/>
            <w:bottom w:val="none" w:sz="0" w:space="0" w:color="auto"/>
            <w:right w:val="none" w:sz="0" w:space="0" w:color="auto"/>
          </w:divBdr>
        </w:div>
        <w:div w:id="1224173018">
          <w:marLeft w:val="480"/>
          <w:marRight w:val="0"/>
          <w:marTop w:val="0"/>
          <w:marBottom w:val="0"/>
          <w:divBdr>
            <w:top w:val="none" w:sz="0" w:space="0" w:color="auto"/>
            <w:left w:val="none" w:sz="0" w:space="0" w:color="auto"/>
            <w:bottom w:val="none" w:sz="0" w:space="0" w:color="auto"/>
            <w:right w:val="none" w:sz="0" w:space="0" w:color="auto"/>
          </w:divBdr>
        </w:div>
        <w:div w:id="781535520">
          <w:marLeft w:val="480"/>
          <w:marRight w:val="0"/>
          <w:marTop w:val="0"/>
          <w:marBottom w:val="0"/>
          <w:divBdr>
            <w:top w:val="none" w:sz="0" w:space="0" w:color="auto"/>
            <w:left w:val="none" w:sz="0" w:space="0" w:color="auto"/>
            <w:bottom w:val="none" w:sz="0" w:space="0" w:color="auto"/>
            <w:right w:val="none" w:sz="0" w:space="0" w:color="auto"/>
          </w:divBdr>
        </w:div>
        <w:div w:id="2089844312">
          <w:marLeft w:val="480"/>
          <w:marRight w:val="0"/>
          <w:marTop w:val="0"/>
          <w:marBottom w:val="0"/>
          <w:divBdr>
            <w:top w:val="none" w:sz="0" w:space="0" w:color="auto"/>
            <w:left w:val="none" w:sz="0" w:space="0" w:color="auto"/>
            <w:bottom w:val="none" w:sz="0" w:space="0" w:color="auto"/>
            <w:right w:val="none" w:sz="0" w:space="0" w:color="auto"/>
          </w:divBdr>
        </w:div>
        <w:div w:id="550656540">
          <w:marLeft w:val="480"/>
          <w:marRight w:val="0"/>
          <w:marTop w:val="0"/>
          <w:marBottom w:val="0"/>
          <w:divBdr>
            <w:top w:val="none" w:sz="0" w:space="0" w:color="auto"/>
            <w:left w:val="none" w:sz="0" w:space="0" w:color="auto"/>
            <w:bottom w:val="none" w:sz="0" w:space="0" w:color="auto"/>
            <w:right w:val="none" w:sz="0" w:space="0" w:color="auto"/>
          </w:divBdr>
        </w:div>
        <w:div w:id="1788768601">
          <w:marLeft w:val="480"/>
          <w:marRight w:val="0"/>
          <w:marTop w:val="0"/>
          <w:marBottom w:val="0"/>
          <w:divBdr>
            <w:top w:val="none" w:sz="0" w:space="0" w:color="auto"/>
            <w:left w:val="none" w:sz="0" w:space="0" w:color="auto"/>
            <w:bottom w:val="none" w:sz="0" w:space="0" w:color="auto"/>
            <w:right w:val="none" w:sz="0" w:space="0" w:color="auto"/>
          </w:divBdr>
        </w:div>
        <w:div w:id="682509810">
          <w:marLeft w:val="480"/>
          <w:marRight w:val="0"/>
          <w:marTop w:val="0"/>
          <w:marBottom w:val="0"/>
          <w:divBdr>
            <w:top w:val="none" w:sz="0" w:space="0" w:color="auto"/>
            <w:left w:val="none" w:sz="0" w:space="0" w:color="auto"/>
            <w:bottom w:val="none" w:sz="0" w:space="0" w:color="auto"/>
            <w:right w:val="none" w:sz="0" w:space="0" w:color="auto"/>
          </w:divBdr>
        </w:div>
        <w:div w:id="1901136958">
          <w:marLeft w:val="480"/>
          <w:marRight w:val="0"/>
          <w:marTop w:val="0"/>
          <w:marBottom w:val="0"/>
          <w:divBdr>
            <w:top w:val="none" w:sz="0" w:space="0" w:color="auto"/>
            <w:left w:val="none" w:sz="0" w:space="0" w:color="auto"/>
            <w:bottom w:val="none" w:sz="0" w:space="0" w:color="auto"/>
            <w:right w:val="none" w:sz="0" w:space="0" w:color="auto"/>
          </w:divBdr>
        </w:div>
        <w:div w:id="1557355221">
          <w:marLeft w:val="480"/>
          <w:marRight w:val="0"/>
          <w:marTop w:val="0"/>
          <w:marBottom w:val="0"/>
          <w:divBdr>
            <w:top w:val="none" w:sz="0" w:space="0" w:color="auto"/>
            <w:left w:val="none" w:sz="0" w:space="0" w:color="auto"/>
            <w:bottom w:val="none" w:sz="0" w:space="0" w:color="auto"/>
            <w:right w:val="none" w:sz="0" w:space="0" w:color="auto"/>
          </w:divBdr>
        </w:div>
        <w:div w:id="1111631556">
          <w:marLeft w:val="480"/>
          <w:marRight w:val="0"/>
          <w:marTop w:val="0"/>
          <w:marBottom w:val="0"/>
          <w:divBdr>
            <w:top w:val="none" w:sz="0" w:space="0" w:color="auto"/>
            <w:left w:val="none" w:sz="0" w:space="0" w:color="auto"/>
            <w:bottom w:val="none" w:sz="0" w:space="0" w:color="auto"/>
            <w:right w:val="none" w:sz="0" w:space="0" w:color="auto"/>
          </w:divBdr>
        </w:div>
        <w:div w:id="1236938329">
          <w:marLeft w:val="480"/>
          <w:marRight w:val="0"/>
          <w:marTop w:val="0"/>
          <w:marBottom w:val="0"/>
          <w:divBdr>
            <w:top w:val="none" w:sz="0" w:space="0" w:color="auto"/>
            <w:left w:val="none" w:sz="0" w:space="0" w:color="auto"/>
            <w:bottom w:val="none" w:sz="0" w:space="0" w:color="auto"/>
            <w:right w:val="none" w:sz="0" w:space="0" w:color="auto"/>
          </w:divBdr>
        </w:div>
        <w:div w:id="1754622218">
          <w:marLeft w:val="480"/>
          <w:marRight w:val="0"/>
          <w:marTop w:val="0"/>
          <w:marBottom w:val="0"/>
          <w:divBdr>
            <w:top w:val="none" w:sz="0" w:space="0" w:color="auto"/>
            <w:left w:val="none" w:sz="0" w:space="0" w:color="auto"/>
            <w:bottom w:val="none" w:sz="0" w:space="0" w:color="auto"/>
            <w:right w:val="none" w:sz="0" w:space="0" w:color="auto"/>
          </w:divBdr>
        </w:div>
        <w:div w:id="558368527">
          <w:marLeft w:val="480"/>
          <w:marRight w:val="0"/>
          <w:marTop w:val="0"/>
          <w:marBottom w:val="0"/>
          <w:divBdr>
            <w:top w:val="none" w:sz="0" w:space="0" w:color="auto"/>
            <w:left w:val="none" w:sz="0" w:space="0" w:color="auto"/>
            <w:bottom w:val="none" w:sz="0" w:space="0" w:color="auto"/>
            <w:right w:val="none" w:sz="0" w:space="0" w:color="auto"/>
          </w:divBdr>
        </w:div>
        <w:div w:id="36131310">
          <w:marLeft w:val="480"/>
          <w:marRight w:val="0"/>
          <w:marTop w:val="0"/>
          <w:marBottom w:val="0"/>
          <w:divBdr>
            <w:top w:val="none" w:sz="0" w:space="0" w:color="auto"/>
            <w:left w:val="none" w:sz="0" w:space="0" w:color="auto"/>
            <w:bottom w:val="none" w:sz="0" w:space="0" w:color="auto"/>
            <w:right w:val="none" w:sz="0" w:space="0" w:color="auto"/>
          </w:divBdr>
        </w:div>
        <w:div w:id="1865511740">
          <w:marLeft w:val="480"/>
          <w:marRight w:val="0"/>
          <w:marTop w:val="0"/>
          <w:marBottom w:val="0"/>
          <w:divBdr>
            <w:top w:val="none" w:sz="0" w:space="0" w:color="auto"/>
            <w:left w:val="none" w:sz="0" w:space="0" w:color="auto"/>
            <w:bottom w:val="none" w:sz="0" w:space="0" w:color="auto"/>
            <w:right w:val="none" w:sz="0" w:space="0" w:color="auto"/>
          </w:divBdr>
        </w:div>
        <w:div w:id="1423181160">
          <w:marLeft w:val="480"/>
          <w:marRight w:val="0"/>
          <w:marTop w:val="0"/>
          <w:marBottom w:val="0"/>
          <w:divBdr>
            <w:top w:val="none" w:sz="0" w:space="0" w:color="auto"/>
            <w:left w:val="none" w:sz="0" w:space="0" w:color="auto"/>
            <w:bottom w:val="none" w:sz="0" w:space="0" w:color="auto"/>
            <w:right w:val="none" w:sz="0" w:space="0" w:color="auto"/>
          </w:divBdr>
        </w:div>
        <w:div w:id="555439141">
          <w:marLeft w:val="480"/>
          <w:marRight w:val="0"/>
          <w:marTop w:val="0"/>
          <w:marBottom w:val="0"/>
          <w:divBdr>
            <w:top w:val="none" w:sz="0" w:space="0" w:color="auto"/>
            <w:left w:val="none" w:sz="0" w:space="0" w:color="auto"/>
            <w:bottom w:val="none" w:sz="0" w:space="0" w:color="auto"/>
            <w:right w:val="none" w:sz="0" w:space="0" w:color="auto"/>
          </w:divBdr>
        </w:div>
        <w:div w:id="1081952630">
          <w:marLeft w:val="480"/>
          <w:marRight w:val="0"/>
          <w:marTop w:val="0"/>
          <w:marBottom w:val="0"/>
          <w:divBdr>
            <w:top w:val="none" w:sz="0" w:space="0" w:color="auto"/>
            <w:left w:val="none" w:sz="0" w:space="0" w:color="auto"/>
            <w:bottom w:val="none" w:sz="0" w:space="0" w:color="auto"/>
            <w:right w:val="none" w:sz="0" w:space="0" w:color="auto"/>
          </w:divBdr>
        </w:div>
        <w:div w:id="1897740841">
          <w:marLeft w:val="480"/>
          <w:marRight w:val="0"/>
          <w:marTop w:val="0"/>
          <w:marBottom w:val="0"/>
          <w:divBdr>
            <w:top w:val="none" w:sz="0" w:space="0" w:color="auto"/>
            <w:left w:val="none" w:sz="0" w:space="0" w:color="auto"/>
            <w:bottom w:val="none" w:sz="0" w:space="0" w:color="auto"/>
            <w:right w:val="none" w:sz="0" w:space="0" w:color="auto"/>
          </w:divBdr>
        </w:div>
        <w:div w:id="415254004">
          <w:marLeft w:val="480"/>
          <w:marRight w:val="0"/>
          <w:marTop w:val="0"/>
          <w:marBottom w:val="0"/>
          <w:divBdr>
            <w:top w:val="none" w:sz="0" w:space="0" w:color="auto"/>
            <w:left w:val="none" w:sz="0" w:space="0" w:color="auto"/>
            <w:bottom w:val="none" w:sz="0" w:space="0" w:color="auto"/>
            <w:right w:val="none" w:sz="0" w:space="0" w:color="auto"/>
          </w:divBdr>
        </w:div>
        <w:div w:id="1463113906">
          <w:marLeft w:val="480"/>
          <w:marRight w:val="0"/>
          <w:marTop w:val="0"/>
          <w:marBottom w:val="0"/>
          <w:divBdr>
            <w:top w:val="none" w:sz="0" w:space="0" w:color="auto"/>
            <w:left w:val="none" w:sz="0" w:space="0" w:color="auto"/>
            <w:bottom w:val="none" w:sz="0" w:space="0" w:color="auto"/>
            <w:right w:val="none" w:sz="0" w:space="0" w:color="auto"/>
          </w:divBdr>
        </w:div>
        <w:div w:id="466436385">
          <w:marLeft w:val="480"/>
          <w:marRight w:val="0"/>
          <w:marTop w:val="0"/>
          <w:marBottom w:val="0"/>
          <w:divBdr>
            <w:top w:val="none" w:sz="0" w:space="0" w:color="auto"/>
            <w:left w:val="none" w:sz="0" w:space="0" w:color="auto"/>
            <w:bottom w:val="none" w:sz="0" w:space="0" w:color="auto"/>
            <w:right w:val="none" w:sz="0" w:space="0" w:color="auto"/>
          </w:divBdr>
        </w:div>
        <w:div w:id="887106694">
          <w:marLeft w:val="480"/>
          <w:marRight w:val="0"/>
          <w:marTop w:val="0"/>
          <w:marBottom w:val="0"/>
          <w:divBdr>
            <w:top w:val="none" w:sz="0" w:space="0" w:color="auto"/>
            <w:left w:val="none" w:sz="0" w:space="0" w:color="auto"/>
            <w:bottom w:val="none" w:sz="0" w:space="0" w:color="auto"/>
            <w:right w:val="none" w:sz="0" w:space="0" w:color="auto"/>
          </w:divBdr>
        </w:div>
        <w:div w:id="763107833">
          <w:marLeft w:val="480"/>
          <w:marRight w:val="0"/>
          <w:marTop w:val="0"/>
          <w:marBottom w:val="0"/>
          <w:divBdr>
            <w:top w:val="none" w:sz="0" w:space="0" w:color="auto"/>
            <w:left w:val="none" w:sz="0" w:space="0" w:color="auto"/>
            <w:bottom w:val="none" w:sz="0" w:space="0" w:color="auto"/>
            <w:right w:val="none" w:sz="0" w:space="0" w:color="auto"/>
          </w:divBdr>
        </w:div>
        <w:div w:id="1386947353">
          <w:marLeft w:val="480"/>
          <w:marRight w:val="0"/>
          <w:marTop w:val="0"/>
          <w:marBottom w:val="0"/>
          <w:divBdr>
            <w:top w:val="none" w:sz="0" w:space="0" w:color="auto"/>
            <w:left w:val="none" w:sz="0" w:space="0" w:color="auto"/>
            <w:bottom w:val="none" w:sz="0" w:space="0" w:color="auto"/>
            <w:right w:val="none" w:sz="0" w:space="0" w:color="auto"/>
          </w:divBdr>
        </w:div>
        <w:div w:id="668873244">
          <w:marLeft w:val="480"/>
          <w:marRight w:val="0"/>
          <w:marTop w:val="0"/>
          <w:marBottom w:val="0"/>
          <w:divBdr>
            <w:top w:val="none" w:sz="0" w:space="0" w:color="auto"/>
            <w:left w:val="none" w:sz="0" w:space="0" w:color="auto"/>
            <w:bottom w:val="none" w:sz="0" w:space="0" w:color="auto"/>
            <w:right w:val="none" w:sz="0" w:space="0" w:color="auto"/>
          </w:divBdr>
        </w:div>
        <w:div w:id="1553813381">
          <w:marLeft w:val="480"/>
          <w:marRight w:val="0"/>
          <w:marTop w:val="0"/>
          <w:marBottom w:val="0"/>
          <w:divBdr>
            <w:top w:val="none" w:sz="0" w:space="0" w:color="auto"/>
            <w:left w:val="none" w:sz="0" w:space="0" w:color="auto"/>
            <w:bottom w:val="none" w:sz="0" w:space="0" w:color="auto"/>
            <w:right w:val="none" w:sz="0" w:space="0" w:color="auto"/>
          </w:divBdr>
        </w:div>
        <w:div w:id="1786190813">
          <w:marLeft w:val="480"/>
          <w:marRight w:val="0"/>
          <w:marTop w:val="0"/>
          <w:marBottom w:val="0"/>
          <w:divBdr>
            <w:top w:val="none" w:sz="0" w:space="0" w:color="auto"/>
            <w:left w:val="none" w:sz="0" w:space="0" w:color="auto"/>
            <w:bottom w:val="none" w:sz="0" w:space="0" w:color="auto"/>
            <w:right w:val="none" w:sz="0" w:space="0" w:color="auto"/>
          </w:divBdr>
        </w:div>
        <w:div w:id="14161887">
          <w:marLeft w:val="480"/>
          <w:marRight w:val="0"/>
          <w:marTop w:val="0"/>
          <w:marBottom w:val="0"/>
          <w:divBdr>
            <w:top w:val="none" w:sz="0" w:space="0" w:color="auto"/>
            <w:left w:val="none" w:sz="0" w:space="0" w:color="auto"/>
            <w:bottom w:val="none" w:sz="0" w:space="0" w:color="auto"/>
            <w:right w:val="none" w:sz="0" w:space="0" w:color="auto"/>
          </w:divBdr>
        </w:div>
        <w:div w:id="1921282075">
          <w:marLeft w:val="480"/>
          <w:marRight w:val="0"/>
          <w:marTop w:val="0"/>
          <w:marBottom w:val="0"/>
          <w:divBdr>
            <w:top w:val="none" w:sz="0" w:space="0" w:color="auto"/>
            <w:left w:val="none" w:sz="0" w:space="0" w:color="auto"/>
            <w:bottom w:val="none" w:sz="0" w:space="0" w:color="auto"/>
            <w:right w:val="none" w:sz="0" w:space="0" w:color="auto"/>
          </w:divBdr>
        </w:div>
        <w:div w:id="1971282581">
          <w:marLeft w:val="480"/>
          <w:marRight w:val="0"/>
          <w:marTop w:val="0"/>
          <w:marBottom w:val="0"/>
          <w:divBdr>
            <w:top w:val="none" w:sz="0" w:space="0" w:color="auto"/>
            <w:left w:val="none" w:sz="0" w:space="0" w:color="auto"/>
            <w:bottom w:val="none" w:sz="0" w:space="0" w:color="auto"/>
            <w:right w:val="none" w:sz="0" w:space="0" w:color="auto"/>
          </w:divBdr>
        </w:div>
      </w:divsChild>
    </w:div>
    <w:div w:id="639651655">
      <w:bodyDiv w:val="1"/>
      <w:marLeft w:val="0"/>
      <w:marRight w:val="0"/>
      <w:marTop w:val="0"/>
      <w:marBottom w:val="0"/>
      <w:divBdr>
        <w:top w:val="none" w:sz="0" w:space="0" w:color="auto"/>
        <w:left w:val="none" w:sz="0" w:space="0" w:color="auto"/>
        <w:bottom w:val="none" w:sz="0" w:space="0" w:color="auto"/>
        <w:right w:val="none" w:sz="0" w:space="0" w:color="auto"/>
      </w:divBdr>
    </w:div>
    <w:div w:id="640034412">
      <w:bodyDiv w:val="1"/>
      <w:marLeft w:val="0"/>
      <w:marRight w:val="0"/>
      <w:marTop w:val="0"/>
      <w:marBottom w:val="0"/>
      <w:divBdr>
        <w:top w:val="none" w:sz="0" w:space="0" w:color="auto"/>
        <w:left w:val="none" w:sz="0" w:space="0" w:color="auto"/>
        <w:bottom w:val="none" w:sz="0" w:space="0" w:color="auto"/>
        <w:right w:val="none" w:sz="0" w:space="0" w:color="auto"/>
      </w:divBdr>
    </w:div>
    <w:div w:id="640497344">
      <w:bodyDiv w:val="1"/>
      <w:marLeft w:val="0"/>
      <w:marRight w:val="0"/>
      <w:marTop w:val="0"/>
      <w:marBottom w:val="0"/>
      <w:divBdr>
        <w:top w:val="none" w:sz="0" w:space="0" w:color="auto"/>
        <w:left w:val="none" w:sz="0" w:space="0" w:color="auto"/>
        <w:bottom w:val="none" w:sz="0" w:space="0" w:color="auto"/>
        <w:right w:val="none" w:sz="0" w:space="0" w:color="auto"/>
      </w:divBdr>
    </w:div>
    <w:div w:id="641040079">
      <w:bodyDiv w:val="1"/>
      <w:marLeft w:val="0"/>
      <w:marRight w:val="0"/>
      <w:marTop w:val="0"/>
      <w:marBottom w:val="0"/>
      <w:divBdr>
        <w:top w:val="none" w:sz="0" w:space="0" w:color="auto"/>
        <w:left w:val="none" w:sz="0" w:space="0" w:color="auto"/>
        <w:bottom w:val="none" w:sz="0" w:space="0" w:color="auto"/>
        <w:right w:val="none" w:sz="0" w:space="0" w:color="auto"/>
      </w:divBdr>
    </w:div>
    <w:div w:id="641812576">
      <w:bodyDiv w:val="1"/>
      <w:marLeft w:val="0"/>
      <w:marRight w:val="0"/>
      <w:marTop w:val="0"/>
      <w:marBottom w:val="0"/>
      <w:divBdr>
        <w:top w:val="none" w:sz="0" w:space="0" w:color="auto"/>
        <w:left w:val="none" w:sz="0" w:space="0" w:color="auto"/>
        <w:bottom w:val="none" w:sz="0" w:space="0" w:color="auto"/>
        <w:right w:val="none" w:sz="0" w:space="0" w:color="auto"/>
      </w:divBdr>
      <w:divsChild>
        <w:div w:id="1096942529">
          <w:marLeft w:val="480"/>
          <w:marRight w:val="0"/>
          <w:marTop w:val="0"/>
          <w:marBottom w:val="0"/>
          <w:divBdr>
            <w:top w:val="none" w:sz="0" w:space="0" w:color="auto"/>
            <w:left w:val="none" w:sz="0" w:space="0" w:color="auto"/>
            <w:bottom w:val="none" w:sz="0" w:space="0" w:color="auto"/>
            <w:right w:val="none" w:sz="0" w:space="0" w:color="auto"/>
          </w:divBdr>
        </w:div>
        <w:div w:id="1721709316">
          <w:marLeft w:val="480"/>
          <w:marRight w:val="0"/>
          <w:marTop w:val="0"/>
          <w:marBottom w:val="0"/>
          <w:divBdr>
            <w:top w:val="none" w:sz="0" w:space="0" w:color="auto"/>
            <w:left w:val="none" w:sz="0" w:space="0" w:color="auto"/>
            <w:bottom w:val="none" w:sz="0" w:space="0" w:color="auto"/>
            <w:right w:val="none" w:sz="0" w:space="0" w:color="auto"/>
          </w:divBdr>
        </w:div>
        <w:div w:id="133832937">
          <w:marLeft w:val="480"/>
          <w:marRight w:val="0"/>
          <w:marTop w:val="0"/>
          <w:marBottom w:val="0"/>
          <w:divBdr>
            <w:top w:val="none" w:sz="0" w:space="0" w:color="auto"/>
            <w:left w:val="none" w:sz="0" w:space="0" w:color="auto"/>
            <w:bottom w:val="none" w:sz="0" w:space="0" w:color="auto"/>
            <w:right w:val="none" w:sz="0" w:space="0" w:color="auto"/>
          </w:divBdr>
        </w:div>
        <w:div w:id="1057389043">
          <w:marLeft w:val="480"/>
          <w:marRight w:val="0"/>
          <w:marTop w:val="0"/>
          <w:marBottom w:val="0"/>
          <w:divBdr>
            <w:top w:val="none" w:sz="0" w:space="0" w:color="auto"/>
            <w:left w:val="none" w:sz="0" w:space="0" w:color="auto"/>
            <w:bottom w:val="none" w:sz="0" w:space="0" w:color="auto"/>
            <w:right w:val="none" w:sz="0" w:space="0" w:color="auto"/>
          </w:divBdr>
        </w:div>
        <w:div w:id="790320609">
          <w:marLeft w:val="480"/>
          <w:marRight w:val="0"/>
          <w:marTop w:val="0"/>
          <w:marBottom w:val="0"/>
          <w:divBdr>
            <w:top w:val="none" w:sz="0" w:space="0" w:color="auto"/>
            <w:left w:val="none" w:sz="0" w:space="0" w:color="auto"/>
            <w:bottom w:val="none" w:sz="0" w:space="0" w:color="auto"/>
            <w:right w:val="none" w:sz="0" w:space="0" w:color="auto"/>
          </w:divBdr>
        </w:div>
        <w:div w:id="90586284">
          <w:marLeft w:val="480"/>
          <w:marRight w:val="0"/>
          <w:marTop w:val="0"/>
          <w:marBottom w:val="0"/>
          <w:divBdr>
            <w:top w:val="none" w:sz="0" w:space="0" w:color="auto"/>
            <w:left w:val="none" w:sz="0" w:space="0" w:color="auto"/>
            <w:bottom w:val="none" w:sz="0" w:space="0" w:color="auto"/>
            <w:right w:val="none" w:sz="0" w:space="0" w:color="auto"/>
          </w:divBdr>
        </w:div>
        <w:div w:id="2128112853">
          <w:marLeft w:val="480"/>
          <w:marRight w:val="0"/>
          <w:marTop w:val="0"/>
          <w:marBottom w:val="0"/>
          <w:divBdr>
            <w:top w:val="none" w:sz="0" w:space="0" w:color="auto"/>
            <w:left w:val="none" w:sz="0" w:space="0" w:color="auto"/>
            <w:bottom w:val="none" w:sz="0" w:space="0" w:color="auto"/>
            <w:right w:val="none" w:sz="0" w:space="0" w:color="auto"/>
          </w:divBdr>
        </w:div>
        <w:div w:id="354692263">
          <w:marLeft w:val="480"/>
          <w:marRight w:val="0"/>
          <w:marTop w:val="0"/>
          <w:marBottom w:val="0"/>
          <w:divBdr>
            <w:top w:val="none" w:sz="0" w:space="0" w:color="auto"/>
            <w:left w:val="none" w:sz="0" w:space="0" w:color="auto"/>
            <w:bottom w:val="none" w:sz="0" w:space="0" w:color="auto"/>
            <w:right w:val="none" w:sz="0" w:space="0" w:color="auto"/>
          </w:divBdr>
        </w:div>
        <w:div w:id="1880388462">
          <w:marLeft w:val="480"/>
          <w:marRight w:val="0"/>
          <w:marTop w:val="0"/>
          <w:marBottom w:val="0"/>
          <w:divBdr>
            <w:top w:val="none" w:sz="0" w:space="0" w:color="auto"/>
            <w:left w:val="none" w:sz="0" w:space="0" w:color="auto"/>
            <w:bottom w:val="none" w:sz="0" w:space="0" w:color="auto"/>
            <w:right w:val="none" w:sz="0" w:space="0" w:color="auto"/>
          </w:divBdr>
        </w:div>
        <w:div w:id="885216451">
          <w:marLeft w:val="480"/>
          <w:marRight w:val="0"/>
          <w:marTop w:val="0"/>
          <w:marBottom w:val="0"/>
          <w:divBdr>
            <w:top w:val="none" w:sz="0" w:space="0" w:color="auto"/>
            <w:left w:val="none" w:sz="0" w:space="0" w:color="auto"/>
            <w:bottom w:val="none" w:sz="0" w:space="0" w:color="auto"/>
            <w:right w:val="none" w:sz="0" w:space="0" w:color="auto"/>
          </w:divBdr>
        </w:div>
        <w:div w:id="1299338734">
          <w:marLeft w:val="480"/>
          <w:marRight w:val="0"/>
          <w:marTop w:val="0"/>
          <w:marBottom w:val="0"/>
          <w:divBdr>
            <w:top w:val="none" w:sz="0" w:space="0" w:color="auto"/>
            <w:left w:val="none" w:sz="0" w:space="0" w:color="auto"/>
            <w:bottom w:val="none" w:sz="0" w:space="0" w:color="auto"/>
            <w:right w:val="none" w:sz="0" w:space="0" w:color="auto"/>
          </w:divBdr>
        </w:div>
        <w:div w:id="245263401">
          <w:marLeft w:val="480"/>
          <w:marRight w:val="0"/>
          <w:marTop w:val="0"/>
          <w:marBottom w:val="0"/>
          <w:divBdr>
            <w:top w:val="none" w:sz="0" w:space="0" w:color="auto"/>
            <w:left w:val="none" w:sz="0" w:space="0" w:color="auto"/>
            <w:bottom w:val="none" w:sz="0" w:space="0" w:color="auto"/>
            <w:right w:val="none" w:sz="0" w:space="0" w:color="auto"/>
          </w:divBdr>
        </w:div>
        <w:div w:id="1293050420">
          <w:marLeft w:val="480"/>
          <w:marRight w:val="0"/>
          <w:marTop w:val="0"/>
          <w:marBottom w:val="0"/>
          <w:divBdr>
            <w:top w:val="none" w:sz="0" w:space="0" w:color="auto"/>
            <w:left w:val="none" w:sz="0" w:space="0" w:color="auto"/>
            <w:bottom w:val="none" w:sz="0" w:space="0" w:color="auto"/>
            <w:right w:val="none" w:sz="0" w:space="0" w:color="auto"/>
          </w:divBdr>
        </w:div>
        <w:div w:id="1044403114">
          <w:marLeft w:val="480"/>
          <w:marRight w:val="0"/>
          <w:marTop w:val="0"/>
          <w:marBottom w:val="0"/>
          <w:divBdr>
            <w:top w:val="none" w:sz="0" w:space="0" w:color="auto"/>
            <w:left w:val="none" w:sz="0" w:space="0" w:color="auto"/>
            <w:bottom w:val="none" w:sz="0" w:space="0" w:color="auto"/>
            <w:right w:val="none" w:sz="0" w:space="0" w:color="auto"/>
          </w:divBdr>
        </w:div>
        <w:div w:id="175652682">
          <w:marLeft w:val="480"/>
          <w:marRight w:val="0"/>
          <w:marTop w:val="0"/>
          <w:marBottom w:val="0"/>
          <w:divBdr>
            <w:top w:val="none" w:sz="0" w:space="0" w:color="auto"/>
            <w:left w:val="none" w:sz="0" w:space="0" w:color="auto"/>
            <w:bottom w:val="none" w:sz="0" w:space="0" w:color="auto"/>
            <w:right w:val="none" w:sz="0" w:space="0" w:color="auto"/>
          </w:divBdr>
        </w:div>
        <w:div w:id="2063139013">
          <w:marLeft w:val="480"/>
          <w:marRight w:val="0"/>
          <w:marTop w:val="0"/>
          <w:marBottom w:val="0"/>
          <w:divBdr>
            <w:top w:val="none" w:sz="0" w:space="0" w:color="auto"/>
            <w:left w:val="none" w:sz="0" w:space="0" w:color="auto"/>
            <w:bottom w:val="none" w:sz="0" w:space="0" w:color="auto"/>
            <w:right w:val="none" w:sz="0" w:space="0" w:color="auto"/>
          </w:divBdr>
        </w:div>
        <w:div w:id="1940018521">
          <w:marLeft w:val="480"/>
          <w:marRight w:val="0"/>
          <w:marTop w:val="0"/>
          <w:marBottom w:val="0"/>
          <w:divBdr>
            <w:top w:val="none" w:sz="0" w:space="0" w:color="auto"/>
            <w:left w:val="none" w:sz="0" w:space="0" w:color="auto"/>
            <w:bottom w:val="none" w:sz="0" w:space="0" w:color="auto"/>
            <w:right w:val="none" w:sz="0" w:space="0" w:color="auto"/>
          </w:divBdr>
        </w:div>
        <w:div w:id="339091925">
          <w:marLeft w:val="480"/>
          <w:marRight w:val="0"/>
          <w:marTop w:val="0"/>
          <w:marBottom w:val="0"/>
          <w:divBdr>
            <w:top w:val="none" w:sz="0" w:space="0" w:color="auto"/>
            <w:left w:val="none" w:sz="0" w:space="0" w:color="auto"/>
            <w:bottom w:val="none" w:sz="0" w:space="0" w:color="auto"/>
            <w:right w:val="none" w:sz="0" w:space="0" w:color="auto"/>
          </w:divBdr>
        </w:div>
        <w:div w:id="1460997780">
          <w:marLeft w:val="480"/>
          <w:marRight w:val="0"/>
          <w:marTop w:val="0"/>
          <w:marBottom w:val="0"/>
          <w:divBdr>
            <w:top w:val="none" w:sz="0" w:space="0" w:color="auto"/>
            <w:left w:val="none" w:sz="0" w:space="0" w:color="auto"/>
            <w:bottom w:val="none" w:sz="0" w:space="0" w:color="auto"/>
            <w:right w:val="none" w:sz="0" w:space="0" w:color="auto"/>
          </w:divBdr>
        </w:div>
        <w:div w:id="542251657">
          <w:marLeft w:val="480"/>
          <w:marRight w:val="0"/>
          <w:marTop w:val="0"/>
          <w:marBottom w:val="0"/>
          <w:divBdr>
            <w:top w:val="none" w:sz="0" w:space="0" w:color="auto"/>
            <w:left w:val="none" w:sz="0" w:space="0" w:color="auto"/>
            <w:bottom w:val="none" w:sz="0" w:space="0" w:color="auto"/>
            <w:right w:val="none" w:sz="0" w:space="0" w:color="auto"/>
          </w:divBdr>
        </w:div>
        <w:div w:id="85267900">
          <w:marLeft w:val="480"/>
          <w:marRight w:val="0"/>
          <w:marTop w:val="0"/>
          <w:marBottom w:val="0"/>
          <w:divBdr>
            <w:top w:val="none" w:sz="0" w:space="0" w:color="auto"/>
            <w:left w:val="none" w:sz="0" w:space="0" w:color="auto"/>
            <w:bottom w:val="none" w:sz="0" w:space="0" w:color="auto"/>
            <w:right w:val="none" w:sz="0" w:space="0" w:color="auto"/>
          </w:divBdr>
        </w:div>
        <w:div w:id="1274901074">
          <w:marLeft w:val="480"/>
          <w:marRight w:val="0"/>
          <w:marTop w:val="0"/>
          <w:marBottom w:val="0"/>
          <w:divBdr>
            <w:top w:val="none" w:sz="0" w:space="0" w:color="auto"/>
            <w:left w:val="none" w:sz="0" w:space="0" w:color="auto"/>
            <w:bottom w:val="none" w:sz="0" w:space="0" w:color="auto"/>
            <w:right w:val="none" w:sz="0" w:space="0" w:color="auto"/>
          </w:divBdr>
        </w:div>
        <w:div w:id="1055011191">
          <w:marLeft w:val="480"/>
          <w:marRight w:val="0"/>
          <w:marTop w:val="0"/>
          <w:marBottom w:val="0"/>
          <w:divBdr>
            <w:top w:val="none" w:sz="0" w:space="0" w:color="auto"/>
            <w:left w:val="none" w:sz="0" w:space="0" w:color="auto"/>
            <w:bottom w:val="none" w:sz="0" w:space="0" w:color="auto"/>
            <w:right w:val="none" w:sz="0" w:space="0" w:color="auto"/>
          </w:divBdr>
        </w:div>
        <w:div w:id="1482114970">
          <w:marLeft w:val="480"/>
          <w:marRight w:val="0"/>
          <w:marTop w:val="0"/>
          <w:marBottom w:val="0"/>
          <w:divBdr>
            <w:top w:val="none" w:sz="0" w:space="0" w:color="auto"/>
            <w:left w:val="none" w:sz="0" w:space="0" w:color="auto"/>
            <w:bottom w:val="none" w:sz="0" w:space="0" w:color="auto"/>
            <w:right w:val="none" w:sz="0" w:space="0" w:color="auto"/>
          </w:divBdr>
        </w:div>
        <w:div w:id="2107654974">
          <w:marLeft w:val="480"/>
          <w:marRight w:val="0"/>
          <w:marTop w:val="0"/>
          <w:marBottom w:val="0"/>
          <w:divBdr>
            <w:top w:val="none" w:sz="0" w:space="0" w:color="auto"/>
            <w:left w:val="none" w:sz="0" w:space="0" w:color="auto"/>
            <w:bottom w:val="none" w:sz="0" w:space="0" w:color="auto"/>
            <w:right w:val="none" w:sz="0" w:space="0" w:color="auto"/>
          </w:divBdr>
        </w:div>
        <w:div w:id="1895699020">
          <w:marLeft w:val="480"/>
          <w:marRight w:val="0"/>
          <w:marTop w:val="0"/>
          <w:marBottom w:val="0"/>
          <w:divBdr>
            <w:top w:val="none" w:sz="0" w:space="0" w:color="auto"/>
            <w:left w:val="none" w:sz="0" w:space="0" w:color="auto"/>
            <w:bottom w:val="none" w:sz="0" w:space="0" w:color="auto"/>
            <w:right w:val="none" w:sz="0" w:space="0" w:color="auto"/>
          </w:divBdr>
        </w:div>
        <w:div w:id="1926305930">
          <w:marLeft w:val="480"/>
          <w:marRight w:val="0"/>
          <w:marTop w:val="0"/>
          <w:marBottom w:val="0"/>
          <w:divBdr>
            <w:top w:val="none" w:sz="0" w:space="0" w:color="auto"/>
            <w:left w:val="none" w:sz="0" w:space="0" w:color="auto"/>
            <w:bottom w:val="none" w:sz="0" w:space="0" w:color="auto"/>
            <w:right w:val="none" w:sz="0" w:space="0" w:color="auto"/>
          </w:divBdr>
        </w:div>
        <w:div w:id="189412698">
          <w:marLeft w:val="480"/>
          <w:marRight w:val="0"/>
          <w:marTop w:val="0"/>
          <w:marBottom w:val="0"/>
          <w:divBdr>
            <w:top w:val="none" w:sz="0" w:space="0" w:color="auto"/>
            <w:left w:val="none" w:sz="0" w:space="0" w:color="auto"/>
            <w:bottom w:val="none" w:sz="0" w:space="0" w:color="auto"/>
            <w:right w:val="none" w:sz="0" w:space="0" w:color="auto"/>
          </w:divBdr>
        </w:div>
        <w:div w:id="1766996542">
          <w:marLeft w:val="480"/>
          <w:marRight w:val="0"/>
          <w:marTop w:val="0"/>
          <w:marBottom w:val="0"/>
          <w:divBdr>
            <w:top w:val="none" w:sz="0" w:space="0" w:color="auto"/>
            <w:left w:val="none" w:sz="0" w:space="0" w:color="auto"/>
            <w:bottom w:val="none" w:sz="0" w:space="0" w:color="auto"/>
            <w:right w:val="none" w:sz="0" w:space="0" w:color="auto"/>
          </w:divBdr>
        </w:div>
        <w:div w:id="814370531">
          <w:marLeft w:val="480"/>
          <w:marRight w:val="0"/>
          <w:marTop w:val="0"/>
          <w:marBottom w:val="0"/>
          <w:divBdr>
            <w:top w:val="none" w:sz="0" w:space="0" w:color="auto"/>
            <w:left w:val="none" w:sz="0" w:space="0" w:color="auto"/>
            <w:bottom w:val="none" w:sz="0" w:space="0" w:color="auto"/>
            <w:right w:val="none" w:sz="0" w:space="0" w:color="auto"/>
          </w:divBdr>
        </w:div>
        <w:div w:id="2129663605">
          <w:marLeft w:val="480"/>
          <w:marRight w:val="0"/>
          <w:marTop w:val="0"/>
          <w:marBottom w:val="0"/>
          <w:divBdr>
            <w:top w:val="none" w:sz="0" w:space="0" w:color="auto"/>
            <w:left w:val="none" w:sz="0" w:space="0" w:color="auto"/>
            <w:bottom w:val="none" w:sz="0" w:space="0" w:color="auto"/>
            <w:right w:val="none" w:sz="0" w:space="0" w:color="auto"/>
          </w:divBdr>
        </w:div>
        <w:div w:id="1487741402">
          <w:marLeft w:val="480"/>
          <w:marRight w:val="0"/>
          <w:marTop w:val="0"/>
          <w:marBottom w:val="0"/>
          <w:divBdr>
            <w:top w:val="none" w:sz="0" w:space="0" w:color="auto"/>
            <w:left w:val="none" w:sz="0" w:space="0" w:color="auto"/>
            <w:bottom w:val="none" w:sz="0" w:space="0" w:color="auto"/>
            <w:right w:val="none" w:sz="0" w:space="0" w:color="auto"/>
          </w:divBdr>
        </w:div>
        <w:div w:id="1792363969">
          <w:marLeft w:val="480"/>
          <w:marRight w:val="0"/>
          <w:marTop w:val="0"/>
          <w:marBottom w:val="0"/>
          <w:divBdr>
            <w:top w:val="none" w:sz="0" w:space="0" w:color="auto"/>
            <w:left w:val="none" w:sz="0" w:space="0" w:color="auto"/>
            <w:bottom w:val="none" w:sz="0" w:space="0" w:color="auto"/>
            <w:right w:val="none" w:sz="0" w:space="0" w:color="auto"/>
          </w:divBdr>
        </w:div>
        <w:div w:id="1414279763">
          <w:marLeft w:val="480"/>
          <w:marRight w:val="0"/>
          <w:marTop w:val="0"/>
          <w:marBottom w:val="0"/>
          <w:divBdr>
            <w:top w:val="none" w:sz="0" w:space="0" w:color="auto"/>
            <w:left w:val="none" w:sz="0" w:space="0" w:color="auto"/>
            <w:bottom w:val="none" w:sz="0" w:space="0" w:color="auto"/>
            <w:right w:val="none" w:sz="0" w:space="0" w:color="auto"/>
          </w:divBdr>
        </w:div>
        <w:div w:id="664824208">
          <w:marLeft w:val="480"/>
          <w:marRight w:val="0"/>
          <w:marTop w:val="0"/>
          <w:marBottom w:val="0"/>
          <w:divBdr>
            <w:top w:val="none" w:sz="0" w:space="0" w:color="auto"/>
            <w:left w:val="none" w:sz="0" w:space="0" w:color="auto"/>
            <w:bottom w:val="none" w:sz="0" w:space="0" w:color="auto"/>
            <w:right w:val="none" w:sz="0" w:space="0" w:color="auto"/>
          </w:divBdr>
        </w:div>
        <w:div w:id="336738076">
          <w:marLeft w:val="480"/>
          <w:marRight w:val="0"/>
          <w:marTop w:val="0"/>
          <w:marBottom w:val="0"/>
          <w:divBdr>
            <w:top w:val="none" w:sz="0" w:space="0" w:color="auto"/>
            <w:left w:val="none" w:sz="0" w:space="0" w:color="auto"/>
            <w:bottom w:val="none" w:sz="0" w:space="0" w:color="auto"/>
            <w:right w:val="none" w:sz="0" w:space="0" w:color="auto"/>
          </w:divBdr>
        </w:div>
        <w:div w:id="268205065">
          <w:marLeft w:val="480"/>
          <w:marRight w:val="0"/>
          <w:marTop w:val="0"/>
          <w:marBottom w:val="0"/>
          <w:divBdr>
            <w:top w:val="none" w:sz="0" w:space="0" w:color="auto"/>
            <w:left w:val="none" w:sz="0" w:space="0" w:color="auto"/>
            <w:bottom w:val="none" w:sz="0" w:space="0" w:color="auto"/>
            <w:right w:val="none" w:sz="0" w:space="0" w:color="auto"/>
          </w:divBdr>
        </w:div>
        <w:div w:id="983047619">
          <w:marLeft w:val="480"/>
          <w:marRight w:val="0"/>
          <w:marTop w:val="0"/>
          <w:marBottom w:val="0"/>
          <w:divBdr>
            <w:top w:val="none" w:sz="0" w:space="0" w:color="auto"/>
            <w:left w:val="none" w:sz="0" w:space="0" w:color="auto"/>
            <w:bottom w:val="none" w:sz="0" w:space="0" w:color="auto"/>
            <w:right w:val="none" w:sz="0" w:space="0" w:color="auto"/>
          </w:divBdr>
        </w:div>
        <w:div w:id="1899169421">
          <w:marLeft w:val="480"/>
          <w:marRight w:val="0"/>
          <w:marTop w:val="0"/>
          <w:marBottom w:val="0"/>
          <w:divBdr>
            <w:top w:val="none" w:sz="0" w:space="0" w:color="auto"/>
            <w:left w:val="none" w:sz="0" w:space="0" w:color="auto"/>
            <w:bottom w:val="none" w:sz="0" w:space="0" w:color="auto"/>
            <w:right w:val="none" w:sz="0" w:space="0" w:color="auto"/>
          </w:divBdr>
        </w:div>
        <w:div w:id="1677027414">
          <w:marLeft w:val="480"/>
          <w:marRight w:val="0"/>
          <w:marTop w:val="0"/>
          <w:marBottom w:val="0"/>
          <w:divBdr>
            <w:top w:val="none" w:sz="0" w:space="0" w:color="auto"/>
            <w:left w:val="none" w:sz="0" w:space="0" w:color="auto"/>
            <w:bottom w:val="none" w:sz="0" w:space="0" w:color="auto"/>
            <w:right w:val="none" w:sz="0" w:space="0" w:color="auto"/>
          </w:divBdr>
        </w:div>
        <w:div w:id="540441814">
          <w:marLeft w:val="480"/>
          <w:marRight w:val="0"/>
          <w:marTop w:val="0"/>
          <w:marBottom w:val="0"/>
          <w:divBdr>
            <w:top w:val="none" w:sz="0" w:space="0" w:color="auto"/>
            <w:left w:val="none" w:sz="0" w:space="0" w:color="auto"/>
            <w:bottom w:val="none" w:sz="0" w:space="0" w:color="auto"/>
            <w:right w:val="none" w:sz="0" w:space="0" w:color="auto"/>
          </w:divBdr>
        </w:div>
        <w:div w:id="1430003534">
          <w:marLeft w:val="480"/>
          <w:marRight w:val="0"/>
          <w:marTop w:val="0"/>
          <w:marBottom w:val="0"/>
          <w:divBdr>
            <w:top w:val="none" w:sz="0" w:space="0" w:color="auto"/>
            <w:left w:val="none" w:sz="0" w:space="0" w:color="auto"/>
            <w:bottom w:val="none" w:sz="0" w:space="0" w:color="auto"/>
            <w:right w:val="none" w:sz="0" w:space="0" w:color="auto"/>
          </w:divBdr>
        </w:div>
        <w:div w:id="649402392">
          <w:marLeft w:val="480"/>
          <w:marRight w:val="0"/>
          <w:marTop w:val="0"/>
          <w:marBottom w:val="0"/>
          <w:divBdr>
            <w:top w:val="none" w:sz="0" w:space="0" w:color="auto"/>
            <w:left w:val="none" w:sz="0" w:space="0" w:color="auto"/>
            <w:bottom w:val="none" w:sz="0" w:space="0" w:color="auto"/>
            <w:right w:val="none" w:sz="0" w:space="0" w:color="auto"/>
          </w:divBdr>
        </w:div>
        <w:div w:id="503014749">
          <w:marLeft w:val="480"/>
          <w:marRight w:val="0"/>
          <w:marTop w:val="0"/>
          <w:marBottom w:val="0"/>
          <w:divBdr>
            <w:top w:val="none" w:sz="0" w:space="0" w:color="auto"/>
            <w:left w:val="none" w:sz="0" w:space="0" w:color="auto"/>
            <w:bottom w:val="none" w:sz="0" w:space="0" w:color="auto"/>
            <w:right w:val="none" w:sz="0" w:space="0" w:color="auto"/>
          </w:divBdr>
        </w:div>
        <w:div w:id="1999459695">
          <w:marLeft w:val="480"/>
          <w:marRight w:val="0"/>
          <w:marTop w:val="0"/>
          <w:marBottom w:val="0"/>
          <w:divBdr>
            <w:top w:val="none" w:sz="0" w:space="0" w:color="auto"/>
            <w:left w:val="none" w:sz="0" w:space="0" w:color="auto"/>
            <w:bottom w:val="none" w:sz="0" w:space="0" w:color="auto"/>
            <w:right w:val="none" w:sz="0" w:space="0" w:color="auto"/>
          </w:divBdr>
        </w:div>
        <w:div w:id="1923447030">
          <w:marLeft w:val="480"/>
          <w:marRight w:val="0"/>
          <w:marTop w:val="0"/>
          <w:marBottom w:val="0"/>
          <w:divBdr>
            <w:top w:val="none" w:sz="0" w:space="0" w:color="auto"/>
            <w:left w:val="none" w:sz="0" w:space="0" w:color="auto"/>
            <w:bottom w:val="none" w:sz="0" w:space="0" w:color="auto"/>
            <w:right w:val="none" w:sz="0" w:space="0" w:color="auto"/>
          </w:divBdr>
        </w:div>
        <w:div w:id="2031879823">
          <w:marLeft w:val="480"/>
          <w:marRight w:val="0"/>
          <w:marTop w:val="0"/>
          <w:marBottom w:val="0"/>
          <w:divBdr>
            <w:top w:val="none" w:sz="0" w:space="0" w:color="auto"/>
            <w:left w:val="none" w:sz="0" w:space="0" w:color="auto"/>
            <w:bottom w:val="none" w:sz="0" w:space="0" w:color="auto"/>
            <w:right w:val="none" w:sz="0" w:space="0" w:color="auto"/>
          </w:divBdr>
        </w:div>
        <w:div w:id="1874075168">
          <w:marLeft w:val="480"/>
          <w:marRight w:val="0"/>
          <w:marTop w:val="0"/>
          <w:marBottom w:val="0"/>
          <w:divBdr>
            <w:top w:val="none" w:sz="0" w:space="0" w:color="auto"/>
            <w:left w:val="none" w:sz="0" w:space="0" w:color="auto"/>
            <w:bottom w:val="none" w:sz="0" w:space="0" w:color="auto"/>
            <w:right w:val="none" w:sz="0" w:space="0" w:color="auto"/>
          </w:divBdr>
        </w:div>
        <w:div w:id="1662998096">
          <w:marLeft w:val="480"/>
          <w:marRight w:val="0"/>
          <w:marTop w:val="0"/>
          <w:marBottom w:val="0"/>
          <w:divBdr>
            <w:top w:val="none" w:sz="0" w:space="0" w:color="auto"/>
            <w:left w:val="none" w:sz="0" w:space="0" w:color="auto"/>
            <w:bottom w:val="none" w:sz="0" w:space="0" w:color="auto"/>
            <w:right w:val="none" w:sz="0" w:space="0" w:color="auto"/>
          </w:divBdr>
        </w:div>
      </w:divsChild>
    </w:div>
    <w:div w:id="642275646">
      <w:bodyDiv w:val="1"/>
      <w:marLeft w:val="0"/>
      <w:marRight w:val="0"/>
      <w:marTop w:val="0"/>
      <w:marBottom w:val="0"/>
      <w:divBdr>
        <w:top w:val="none" w:sz="0" w:space="0" w:color="auto"/>
        <w:left w:val="none" w:sz="0" w:space="0" w:color="auto"/>
        <w:bottom w:val="none" w:sz="0" w:space="0" w:color="auto"/>
        <w:right w:val="none" w:sz="0" w:space="0" w:color="auto"/>
      </w:divBdr>
    </w:div>
    <w:div w:id="642850175">
      <w:bodyDiv w:val="1"/>
      <w:marLeft w:val="0"/>
      <w:marRight w:val="0"/>
      <w:marTop w:val="0"/>
      <w:marBottom w:val="0"/>
      <w:divBdr>
        <w:top w:val="none" w:sz="0" w:space="0" w:color="auto"/>
        <w:left w:val="none" w:sz="0" w:space="0" w:color="auto"/>
        <w:bottom w:val="none" w:sz="0" w:space="0" w:color="auto"/>
        <w:right w:val="none" w:sz="0" w:space="0" w:color="auto"/>
      </w:divBdr>
    </w:div>
    <w:div w:id="643314120">
      <w:bodyDiv w:val="1"/>
      <w:marLeft w:val="0"/>
      <w:marRight w:val="0"/>
      <w:marTop w:val="0"/>
      <w:marBottom w:val="0"/>
      <w:divBdr>
        <w:top w:val="none" w:sz="0" w:space="0" w:color="auto"/>
        <w:left w:val="none" w:sz="0" w:space="0" w:color="auto"/>
        <w:bottom w:val="none" w:sz="0" w:space="0" w:color="auto"/>
        <w:right w:val="none" w:sz="0" w:space="0" w:color="auto"/>
      </w:divBdr>
      <w:divsChild>
        <w:div w:id="2002536091">
          <w:marLeft w:val="480"/>
          <w:marRight w:val="0"/>
          <w:marTop w:val="0"/>
          <w:marBottom w:val="0"/>
          <w:divBdr>
            <w:top w:val="none" w:sz="0" w:space="0" w:color="auto"/>
            <w:left w:val="none" w:sz="0" w:space="0" w:color="auto"/>
            <w:bottom w:val="none" w:sz="0" w:space="0" w:color="auto"/>
            <w:right w:val="none" w:sz="0" w:space="0" w:color="auto"/>
          </w:divBdr>
        </w:div>
        <w:div w:id="2135439812">
          <w:marLeft w:val="480"/>
          <w:marRight w:val="0"/>
          <w:marTop w:val="0"/>
          <w:marBottom w:val="0"/>
          <w:divBdr>
            <w:top w:val="none" w:sz="0" w:space="0" w:color="auto"/>
            <w:left w:val="none" w:sz="0" w:space="0" w:color="auto"/>
            <w:bottom w:val="none" w:sz="0" w:space="0" w:color="auto"/>
            <w:right w:val="none" w:sz="0" w:space="0" w:color="auto"/>
          </w:divBdr>
        </w:div>
        <w:div w:id="489711100">
          <w:marLeft w:val="480"/>
          <w:marRight w:val="0"/>
          <w:marTop w:val="0"/>
          <w:marBottom w:val="0"/>
          <w:divBdr>
            <w:top w:val="none" w:sz="0" w:space="0" w:color="auto"/>
            <w:left w:val="none" w:sz="0" w:space="0" w:color="auto"/>
            <w:bottom w:val="none" w:sz="0" w:space="0" w:color="auto"/>
            <w:right w:val="none" w:sz="0" w:space="0" w:color="auto"/>
          </w:divBdr>
        </w:div>
        <w:div w:id="1977832732">
          <w:marLeft w:val="480"/>
          <w:marRight w:val="0"/>
          <w:marTop w:val="0"/>
          <w:marBottom w:val="0"/>
          <w:divBdr>
            <w:top w:val="none" w:sz="0" w:space="0" w:color="auto"/>
            <w:left w:val="none" w:sz="0" w:space="0" w:color="auto"/>
            <w:bottom w:val="none" w:sz="0" w:space="0" w:color="auto"/>
            <w:right w:val="none" w:sz="0" w:space="0" w:color="auto"/>
          </w:divBdr>
        </w:div>
        <w:div w:id="1313557050">
          <w:marLeft w:val="480"/>
          <w:marRight w:val="0"/>
          <w:marTop w:val="0"/>
          <w:marBottom w:val="0"/>
          <w:divBdr>
            <w:top w:val="none" w:sz="0" w:space="0" w:color="auto"/>
            <w:left w:val="none" w:sz="0" w:space="0" w:color="auto"/>
            <w:bottom w:val="none" w:sz="0" w:space="0" w:color="auto"/>
            <w:right w:val="none" w:sz="0" w:space="0" w:color="auto"/>
          </w:divBdr>
        </w:div>
        <w:div w:id="738291185">
          <w:marLeft w:val="480"/>
          <w:marRight w:val="0"/>
          <w:marTop w:val="0"/>
          <w:marBottom w:val="0"/>
          <w:divBdr>
            <w:top w:val="none" w:sz="0" w:space="0" w:color="auto"/>
            <w:left w:val="none" w:sz="0" w:space="0" w:color="auto"/>
            <w:bottom w:val="none" w:sz="0" w:space="0" w:color="auto"/>
            <w:right w:val="none" w:sz="0" w:space="0" w:color="auto"/>
          </w:divBdr>
        </w:div>
        <w:div w:id="1856335566">
          <w:marLeft w:val="480"/>
          <w:marRight w:val="0"/>
          <w:marTop w:val="0"/>
          <w:marBottom w:val="0"/>
          <w:divBdr>
            <w:top w:val="none" w:sz="0" w:space="0" w:color="auto"/>
            <w:left w:val="none" w:sz="0" w:space="0" w:color="auto"/>
            <w:bottom w:val="none" w:sz="0" w:space="0" w:color="auto"/>
            <w:right w:val="none" w:sz="0" w:space="0" w:color="auto"/>
          </w:divBdr>
        </w:div>
        <w:div w:id="1753508161">
          <w:marLeft w:val="480"/>
          <w:marRight w:val="0"/>
          <w:marTop w:val="0"/>
          <w:marBottom w:val="0"/>
          <w:divBdr>
            <w:top w:val="none" w:sz="0" w:space="0" w:color="auto"/>
            <w:left w:val="none" w:sz="0" w:space="0" w:color="auto"/>
            <w:bottom w:val="none" w:sz="0" w:space="0" w:color="auto"/>
            <w:right w:val="none" w:sz="0" w:space="0" w:color="auto"/>
          </w:divBdr>
        </w:div>
        <w:div w:id="103161120">
          <w:marLeft w:val="480"/>
          <w:marRight w:val="0"/>
          <w:marTop w:val="0"/>
          <w:marBottom w:val="0"/>
          <w:divBdr>
            <w:top w:val="none" w:sz="0" w:space="0" w:color="auto"/>
            <w:left w:val="none" w:sz="0" w:space="0" w:color="auto"/>
            <w:bottom w:val="none" w:sz="0" w:space="0" w:color="auto"/>
            <w:right w:val="none" w:sz="0" w:space="0" w:color="auto"/>
          </w:divBdr>
        </w:div>
        <w:div w:id="1826431661">
          <w:marLeft w:val="480"/>
          <w:marRight w:val="0"/>
          <w:marTop w:val="0"/>
          <w:marBottom w:val="0"/>
          <w:divBdr>
            <w:top w:val="none" w:sz="0" w:space="0" w:color="auto"/>
            <w:left w:val="none" w:sz="0" w:space="0" w:color="auto"/>
            <w:bottom w:val="none" w:sz="0" w:space="0" w:color="auto"/>
            <w:right w:val="none" w:sz="0" w:space="0" w:color="auto"/>
          </w:divBdr>
        </w:div>
        <w:div w:id="1840073357">
          <w:marLeft w:val="480"/>
          <w:marRight w:val="0"/>
          <w:marTop w:val="0"/>
          <w:marBottom w:val="0"/>
          <w:divBdr>
            <w:top w:val="none" w:sz="0" w:space="0" w:color="auto"/>
            <w:left w:val="none" w:sz="0" w:space="0" w:color="auto"/>
            <w:bottom w:val="none" w:sz="0" w:space="0" w:color="auto"/>
            <w:right w:val="none" w:sz="0" w:space="0" w:color="auto"/>
          </w:divBdr>
        </w:div>
        <w:div w:id="192352461">
          <w:marLeft w:val="480"/>
          <w:marRight w:val="0"/>
          <w:marTop w:val="0"/>
          <w:marBottom w:val="0"/>
          <w:divBdr>
            <w:top w:val="none" w:sz="0" w:space="0" w:color="auto"/>
            <w:left w:val="none" w:sz="0" w:space="0" w:color="auto"/>
            <w:bottom w:val="none" w:sz="0" w:space="0" w:color="auto"/>
            <w:right w:val="none" w:sz="0" w:space="0" w:color="auto"/>
          </w:divBdr>
        </w:div>
        <w:div w:id="610285594">
          <w:marLeft w:val="480"/>
          <w:marRight w:val="0"/>
          <w:marTop w:val="0"/>
          <w:marBottom w:val="0"/>
          <w:divBdr>
            <w:top w:val="none" w:sz="0" w:space="0" w:color="auto"/>
            <w:left w:val="none" w:sz="0" w:space="0" w:color="auto"/>
            <w:bottom w:val="none" w:sz="0" w:space="0" w:color="auto"/>
            <w:right w:val="none" w:sz="0" w:space="0" w:color="auto"/>
          </w:divBdr>
        </w:div>
        <w:div w:id="1340546504">
          <w:marLeft w:val="480"/>
          <w:marRight w:val="0"/>
          <w:marTop w:val="0"/>
          <w:marBottom w:val="0"/>
          <w:divBdr>
            <w:top w:val="none" w:sz="0" w:space="0" w:color="auto"/>
            <w:left w:val="none" w:sz="0" w:space="0" w:color="auto"/>
            <w:bottom w:val="none" w:sz="0" w:space="0" w:color="auto"/>
            <w:right w:val="none" w:sz="0" w:space="0" w:color="auto"/>
          </w:divBdr>
        </w:div>
        <w:div w:id="1392775032">
          <w:marLeft w:val="480"/>
          <w:marRight w:val="0"/>
          <w:marTop w:val="0"/>
          <w:marBottom w:val="0"/>
          <w:divBdr>
            <w:top w:val="none" w:sz="0" w:space="0" w:color="auto"/>
            <w:left w:val="none" w:sz="0" w:space="0" w:color="auto"/>
            <w:bottom w:val="none" w:sz="0" w:space="0" w:color="auto"/>
            <w:right w:val="none" w:sz="0" w:space="0" w:color="auto"/>
          </w:divBdr>
        </w:div>
        <w:div w:id="1091464775">
          <w:marLeft w:val="480"/>
          <w:marRight w:val="0"/>
          <w:marTop w:val="0"/>
          <w:marBottom w:val="0"/>
          <w:divBdr>
            <w:top w:val="none" w:sz="0" w:space="0" w:color="auto"/>
            <w:left w:val="none" w:sz="0" w:space="0" w:color="auto"/>
            <w:bottom w:val="none" w:sz="0" w:space="0" w:color="auto"/>
            <w:right w:val="none" w:sz="0" w:space="0" w:color="auto"/>
          </w:divBdr>
        </w:div>
        <w:div w:id="1963077606">
          <w:marLeft w:val="480"/>
          <w:marRight w:val="0"/>
          <w:marTop w:val="0"/>
          <w:marBottom w:val="0"/>
          <w:divBdr>
            <w:top w:val="none" w:sz="0" w:space="0" w:color="auto"/>
            <w:left w:val="none" w:sz="0" w:space="0" w:color="auto"/>
            <w:bottom w:val="none" w:sz="0" w:space="0" w:color="auto"/>
            <w:right w:val="none" w:sz="0" w:space="0" w:color="auto"/>
          </w:divBdr>
        </w:div>
        <w:div w:id="1470704266">
          <w:marLeft w:val="480"/>
          <w:marRight w:val="0"/>
          <w:marTop w:val="0"/>
          <w:marBottom w:val="0"/>
          <w:divBdr>
            <w:top w:val="none" w:sz="0" w:space="0" w:color="auto"/>
            <w:left w:val="none" w:sz="0" w:space="0" w:color="auto"/>
            <w:bottom w:val="none" w:sz="0" w:space="0" w:color="auto"/>
            <w:right w:val="none" w:sz="0" w:space="0" w:color="auto"/>
          </w:divBdr>
        </w:div>
        <w:div w:id="415514458">
          <w:marLeft w:val="480"/>
          <w:marRight w:val="0"/>
          <w:marTop w:val="0"/>
          <w:marBottom w:val="0"/>
          <w:divBdr>
            <w:top w:val="none" w:sz="0" w:space="0" w:color="auto"/>
            <w:left w:val="none" w:sz="0" w:space="0" w:color="auto"/>
            <w:bottom w:val="none" w:sz="0" w:space="0" w:color="auto"/>
            <w:right w:val="none" w:sz="0" w:space="0" w:color="auto"/>
          </w:divBdr>
        </w:div>
        <w:div w:id="430013938">
          <w:marLeft w:val="480"/>
          <w:marRight w:val="0"/>
          <w:marTop w:val="0"/>
          <w:marBottom w:val="0"/>
          <w:divBdr>
            <w:top w:val="none" w:sz="0" w:space="0" w:color="auto"/>
            <w:left w:val="none" w:sz="0" w:space="0" w:color="auto"/>
            <w:bottom w:val="none" w:sz="0" w:space="0" w:color="auto"/>
            <w:right w:val="none" w:sz="0" w:space="0" w:color="auto"/>
          </w:divBdr>
        </w:div>
        <w:div w:id="898905630">
          <w:marLeft w:val="480"/>
          <w:marRight w:val="0"/>
          <w:marTop w:val="0"/>
          <w:marBottom w:val="0"/>
          <w:divBdr>
            <w:top w:val="none" w:sz="0" w:space="0" w:color="auto"/>
            <w:left w:val="none" w:sz="0" w:space="0" w:color="auto"/>
            <w:bottom w:val="none" w:sz="0" w:space="0" w:color="auto"/>
            <w:right w:val="none" w:sz="0" w:space="0" w:color="auto"/>
          </w:divBdr>
        </w:div>
        <w:div w:id="250622067">
          <w:marLeft w:val="480"/>
          <w:marRight w:val="0"/>
          <w:marTop w:val="0"/>
          <w:marBottom w:val="0"/>
          <w:divBdr>
            <w:top w:val="none" w:sz="0" w:space="0" w:color="auto"/>
            <w:left w:val="none" w:sz="0" w:space="0" w:color="auto"/>
            <w:bottom w:val="none" w:sz="0" w:space="0" w:color="auto"/>
            <w:right w:val="none" w:sz="0" w:space="0" w:color="auto"/>
          </w:divBdr>
        </w:div>
        <w:div w:id="99836215">
          <w:marLeft w:val="480"/>
          <w:marRight w:val="0"/>
          <w:marTop w:val="0"/>
          <w:marBottom w:val="0"/>
          <w:divBdr>
            <w:top w:val="none" w:sz="0" w:space="0" w:color="auto"/>
            <w:left w:val="none" w:sz="0" w:space="0" w:color="auto"/>
            <w:bottom w:val="none" w:sz="0" w:space="0" w:color="auto"/>
            <w:right w:val="none" w:sz="0" w:space="0" w:color="auto"/>
          </w:divBdr>
        </w:div>
        <w:div w:id="152992895">
          <w:marLeft w:val="480"/>
          <w:marRight w:val="0"/>
          <w:marTop w:val="0"/>
          <w:marBottom w:val="0"/>
          <w:divBdr>
            <w:top w:val="none" w:sz="0" w:space="0" w:color="auto"/>
            <w:left w:val="none" w:sz="0" w:space="0" w:color="auto"/>
            <w:bottom w:val="none" w:sz="0" w:space="0" w:color="auto"/>
            <w:right w:val="none" w:sz="0" w:space="0" w:color="auto"/>
          </w:divBdr>
        </w:div>
        <w:div w:id="1199705331">
          <w:marLeft w:val="480"/>
          <w:marRight w:val="0"/>
          <w:marTop w:val="0"/>
          <w:marBottom w:val="0"/>
          <w:divBdr>
            <w:top w:val="none" w:sz="0" w:space="0" w:color="auto"/>
            <w:left w:val="none" w:sz="0" w:space="0" w:color="auto"/>
            <w:bottom w:val="none" w:sz="0" w:space="0" w:color="auto"/>
            <w:right w:val="none" w:sz="0" w:space="0" w:color="auto"/>
          </w:divBdr>
        </w:div>
        <w:div w:id="1092315214">
          <w:marLeft w:val="480"/>
          <w:marRight w:val="0"/>
          <w:marTop w:val="0"/>
          <w:marBottom w:val="0"/>
          <w:divBdr>
            <w:top w:val="none" w:sz="0" w:space="0" w:color="auto"/>
            <w:left w:val="none" w:sz="0" w:space="0" w:color="auto"/>
            <w:bottom w:val="none" w:sz="0" w:space="0" w:color="auto"/>
            <w:right w:val="none" w:sz="0" w:space="0" w:color="auto"/>
          </w:divBdr>
        </w:div>
        <w:div w:id="1272005863">
          <w:marLeft w:val="480"/>
          <w:marRight w:val="0"/>
          <w:marTop w:val="0"/>
          <w:marBottom w:val="0"/>
          <w:divBdr>
            <w:top w:val="none" w:sz="0" w:space="0" w:color="auto"/>
            <w:left w:val="none" w:sz="0" w:space="0" w:color="auto"/>
            <w:bottom w:val="none" w:sz="0" w:space="0" w:color="auto"/>
            <w:right w:val="none" w:sz="0" w:space="0" w:color="auto"/>
          </w:divBdr>
        </w:div>
        <w:div w:id="136461750">
          <w:marLeft w:val="480"/>
          <w:marRight w:val="0"/>
          <w:marTop w:val="0"/>
          <w:marBottom w:val="0"/>
          <w:divBdr>
            <w:top w:val="none" w:sz="0" w:space="0" w:color="auto"/>
            <w:left w:val="none" w:sz="0" w:space="0" w:color="auto"/>
            <w:bottom w:val="none" w:sz="0" w:space="0" w:color="auto"/>
            <w:right w:val="none" w:sz="0" w:space="0" w:color="auto"/>
          </w:divBdr>
        </w:div>
        <w:div w:id="1462963782">
          <w:marLeft w:val="480"/>
          <w:marRight w:val="0"/>
          <w:marTop w:val="0"/>
          <w:marBottom w:val="0"/>
          <w:divBdr>
            <w:top w:val="none" w:sz="0" w:space="0" w:color="auto"/>
            <w:left w:val="none" w:sz="0" w:space="0" w:color="auto"/>
            <w:bottom w:val="none" w:sz="0" w:space="0" w:color="auto"/>
            <w:right w:val="none" w:sz="0" w:space="0" w:color="auto"/>
          </w:divBdr>
        </w:div>
        <w:div w:id="1141970082">
          <w:marLeft w:val="480"/>
          <w:marRight w:val="0"/>
          <w:marTop w:val="0"/>
          <w:marBottom w:val="0"/>
          <w:divBdr>
            <w:top w:val="none" w:sz="0" w:space="0" w:color="auto"/>
            <w:left w:val="none" w:sz="0" w:space="0" w:color="auto"/>
            <w:bottom w:val="none" w:sz="0" w:space="0" w:color="auto"/>
            <w:right w:val="none" w:sz="0" w:space="0" w:color="auto"/>
          </w:divBdr>
        </w:div>
        <w:div w:id="1409883945">
          <w:marLeft w:val="480"/>
          <w:marRight w:val="0"/>
          <w:marTop w:val="0"/>
          <w:marBottom w:val="0"/>
          <w:divBdr>
            <w:top w:val="none" w:sz="0" w:space="0" w:color="auto"/>
            <w:left w:val="none" w:sz="0" w:space="0" w:color="auto"/>
            <w:bottom w:val="none" w:sz="0" w:space="0" w:color="auto"/>
            <w:right w:val="none" w:sz="0" w:space="0" w:color="auto"/>
          </w:divBdr>
        </w:div>
        <w:div w:id="1764909068">
          <w:marLeft w:val="480"/>
          <w:marRight w:val="0"/>
          <w:marTop w:val="0"/>
          <w:marBottom w:val="0"/>
          <w:divBdr>
            <w:top w:val="none" w:sz="0" w:space="0" w:color="auto"/>
            <w:left w:val="none" w:sz="0" w:space="0" w:color="auto"/>
            <w:bottom w:val="none" w:sz="0" w:space="0" w:color="auto"/>
            <w:right w:val="none" w:sz="0" w:space="0" w:color="auto"/>
          </w:divBdr>
        </w:div>
        <w:div w:id="1232739688">
          <w:marLeft w:val="480"/>
          <w:marRight w:val="0"/>
          <w:marTop w:val="0"/>
          <w:marBottom w:val="0"/>
          <w:divBdr>
            <w:top w:val="none" w:sz="0" w:space="0" w:color="auto"/>
            <w:left w:val="none" w:sz="0" w:space="0" w:color="auto"/>
            <w:bottom w:val="none" w:sz="0" w:space="0" w:color="auto"/>
            <w:right w:val="none" w:sz="0" w:space="0" w:color="auto"/>
          </w:divBdr>
        </w:div>
        <w:div w:id="486438886">
          <w:marLeft w:val="480"/>
          <w:marRight w:val="0"/>
          <w:marTop w:val="0"/>
          <w:marBottom w:val="0"/>
          <w:divBdr>
            <w:top w:val="none" w:sz="0" w:space="0" w:color="auto"/>
            <w:left w:val="none" w:sz="0" w:space="0" w:color="auto"/>
            <w:bottom w:val="none" w:sz="0" w:space="0" w:color="auto"/>
            <w:right w:val="none" w:sz="0" w:space="0" w:color="auto"/>
          </w:divBdr>
        </w:div>
        <w:div w:id="998730630">
          <w:marLeft w:val="480"/>
          <w:marRight w:val="0"/>
          <w:marTop w:val="0"/>
          <w:marBottom w:val="0"/>
          <w:divBdr>
            <w:top w:val="none" w:sz="0" w:space="0" w:color="auto"/>
            <w:left w:val="none" w:sz="0" w:space="0" w:color="auto"/>
            <w:bottom w:val="none" w:sz="0" w:space="0" w:color="auto"/>
            <w:right w:val="none" w:sz="0" w:space="0" w:color="auto"/>
          </w:divBdr>
        </w:div>
        <w:div w:id="1955087709">
          <w:marLeft w:val="480"/>
          <w:marRight w:val="0"/>
          <w:marTop w:val="0"/>
          <w:marBottom w:val="0"/>
          <w:divBdr>
            <w:top w:val="none" w:sz="0" w:space="0" w:color="auto"/>
            <w:left w:val="none" w:sz="0" w:space="0" w:color="auto"/>
            <w:bottom w:val="none" w:sz="0" w:space="0" w:color="auto"/>
            <w:right w:val="none" w:sz="0" w:space="0" w:color="auto"/>
          </w:divBdr>
        </w:div>
        <w:div w:id="1835611658">
          <w:marLeft w:val="480"/>
          <w:marRight w:val="0"/>
          <w:marTop w:val="0"/>
          <w:marBottom w:val="0"/>
          <w:divBdr>
            <w:top w:val="none" w:sz="0" w:space="0" w:color="auto"/>
            <w:left w:val="none" w:sz="0" w:space="0" w:color="auto"/>
            <w:bottom w:val="none" w:sz="0" w:space="0" w:color="auto"/>
            <w:right w:val="none" w:sz="0" w:space="0" w:color="auto"/>
          </w:divBdr>
        </w:div>
        <w:div w:id="734354205">
          <w:marLeft w:val="480"/>
          <w:marRight w:val="0"/>
          <w:marTop w:val="0"/>
          <w:marBottom w:val="0"/>
          <w:divBdr>
            <w:top w:val="none" w:sz="0" w:space="0" w:color="auto"/>
            <w:left w:val="none" w:sz="0" w:space="0" w:color="auto"/>
            <w:bottom w:val="none" w:sz="0" w:space="0" w:color="auto"/>
            <w:right w:val="none" w:sz="0" w:space="0" w:color="auto"/>
          </w:divBdr>
        </w:div>
        <w:div w:id="625430068">
          <w:marLeft w:val="480"/>
          <w:marRight w:val="0"/>
          <w:marTop w:val="0"/>
          <w:marBottom w:val="0"/>
          <w:divBdr>
            <w:top w:val="none" w:sz="0" w:space="0" w:color="auto"/>
            <w:left w:val="none" w:sz="0" w:space="0" w:color="auto"/>
            <w:bottom w:val="none" w:sz="0" w:space="0" w:color="auto"/>
            <w:right w:val="none" w:sz="0" w:space="0" w:color="auto"/>
          </w:divBdr>
        </w:div>
        <w:div w:id="991955340">
          <w:marLeft w:val="480"/>
          <w:marRight w:val="0"/>
          <w:marTop w:val="0"/>
          <w:marBottom w:val="0"/>
          <w:divBdr>
            <w:top w:val="none" w:sz="0" w:space="0" w:color="auto"/>
            <w:left w:val="none" w:sz="0" w:space="0" w:color="auto"/>
            <w:bottom w:val="none" w:sz="0" w:space="0" w:color="auto"/>
            <w:right w:val="none" w:sz="0" w:space="0" w:color="auto"/>
          </w:divBdr>
        </w:div>
      </w:divsChild>
    </w:div>
    <w:div w:id="643436429">
      <w:bodyDiv w:val="1"/>
      <w:marLeft w:val="0"/>
      <w:marRight w:val="0"/>
      <w:marTop w:val="0"/>
      <w:marBottom w:val="0"/>
      <w:divBdr>
        <w:top w:val="none" w:sz="0" w:space="0" w:color="auto"/>
        <w:left w:val="none" w:sz="0" w:space="0" w:color="auto"/>
        <w:bottom w:val="none" w:sz="0" w:space="0" w:color="auto"/>
        <w:right w:val="none" w:sz="0" w:space="0" w:color="auto"/>
      </w:divBdr>
    </w:div>
    <w:div w:id="643463286">
      <w:bodyDiv w:val="1"/>
      <w:marLeft w:val="0"/>
      <w:marRight w:val="0"/>
      <w:marTop w:val="0"/>
      <w:marBottom w:val="0"/>
      <w:divBdr>
        <w:top w:val="none" w:sz="0" w:space="0" w:color="auto"/>
        <w:left w:val="none" w:sz="0" w:space="0" w:color="auto"/>
        <w:bottom w:val="none" w:sz="0" w:space="0" w:color="auto"/>
        <w:right w:val="none" w:sz="0" w:space="0" w:color="auto"/>
      </w:divBdr>
    </w:div>
    <w:div w:id="643510446">
      <w:bodyDiv w:val="1"/>
      <w:marLeft w:val="0"/>
      <w:marRight w:val="0"/>
      <w:marTop w:val="0"/>
      <w:marBottom w:val="0"/>
      <w:divBdr>
        <w:top w:val="none" w:sz="0" w:space="0" w:color="auto"/>
        <w:left w:val="none" w:sz="0" w:space="0" w:color="auto"/>
        <w:bottom w:val="none" w:sz="0" w:space="0" w:color="auto"/>
        <w:right w:val="none" w:sz="0" w:space="0" w:color="auto"/>
      </w:divBdr>
    </w:div>
    <w:div w:id="644504727">
      <w:bodyDiv w:val="1"/>
      <w:marLeft w:val="0"/>
      <w:marRight w:val="0"/>
      <w:marTop w:val="0"/>
      <w:marBottom w:val="0"/>
      <w:divBdr>
        <w:top w:val="none" w:sz="0" w:space="0" w:color="auto"/>
        <w:left w:val="none" w:sz="0" w:space="0" w:color="auto"/>
        <w:bottom w:val="none" w:sz="0" w:space="0" w:color="auto"/>
        <w:right w:val="none" w:sz="0" w:space="0" w:color="auto"/>
      </w:divBdr>
    </w:div>
    <w:div w:id="644821602">
      <w:bodyDiv w:val="1"/>
      <w:marLeft w:val="0"/>
      <w:marRight w:val="0"/>
      <w:marTop w:val="0"/>
      <w:marBottom w:val="0"/>
      <w:divBdr>
        <w:top w:val="none" w:sz="0" w:space="0" w:color="auto"/>
        <w:left w:val="none" w:sz="0" w:space="0" w:color="auto"/>
        <w:bottom w:val="none" w:sz="0" w:space="0" w:color="auto"/>
        <w:right w:val="none" w:sz="0" w:space="0" w:color="auto"/>
      </w:divBdr>
    </w:div>
    <w:div w:id="645012448">
      <w:bodyDiv w:val="1"/>
      <w:marLeft w:val="0"/>
      <w:marRight w:val="0"/>
      <w:marTop w:val="0"/>
      <w:marBottom w:val="0"/>
      <w:divBdr>
        <w:top w:val="none" w:sz="0" w:space="0" w:color="auto"/>
        <w:left w:val="none" w:sz="0" w:space="0" w:color="auto"/>
        <w:bottom w:val="none" w:sz="0" w:space="0" w:color="auto"/>
        <w:right w:val="none" w:sz="0" w:space="0" w:color="auto"/>
      </w:divBdr>
    </w:div>
    <w:div w:id="645090504">
      <w:bodyDiv w:val="1"/>
      <w:marLeft w:val="0"/>
      <w:marRight w:val="0"/>
      <w:marTop w:val="0"/>
      <w:marBottom w:val="0"/>
      <w:divBdr>
        <w:top w:val="none" w:sz="0" w:space="0" w:color="auto"/>
        <w:left w:val="none" w:sz="0" w:space="0" w:color="auto"/>
        <w:bottom w:val="none" w:sz="0" w:space="0" w:color="auto"/>
        <w:right w:val="none" w:sz="0" w:space="0" w:color="auto"/>
      </w:divBdr>
    </w:div>
    <w:div w:id="645282960">
      <w:bodyDiv w:val="1"/>
      <w:marLeft w:val="0"/>
      <w:marRight w:val="0"/>
      <w:marTop w:val="0"/>
      <w:marBottom w:val="0"/>
      <w:divBdr>
        <w:top w:val="none" w:sz="0" w:space="0" w:color="auto"/>
        <w:left w:val="none" w:sz="0" w:space="0" w:color="auto"/>
        <w:bottom w:val="none" w:sz="0" w:space="0" w:color="auto"/>
        <w:right w:val="none" w:sz="0" w:space="0" w:color="auto"/>
      </w:divBdr>
    </w:div>
    <w:div w:id="645822841">
      <w:bodyDiv w:val="1"/>
      <w:marLeft w:val="0"/>
      <w:marRight w:val="0"/>
      <w:marTop w:val="0"/>
      <w:marBottom w:val="0"/>
      <w:divBdr>
        <w:top w:val="none" w:sz="0" w:space="0" w:color="auto"/>
        <w:left w:val="none" w:sz="0" w:space="0" w:color="auto"/>
        <w:bottom w:val="none" w:sz="0" w:space="0" w:color="auto"/>
        <w:right w:val="none" w:sz="0" w:space="0" w:color="auto"/>
      </w:divBdr>
    </w:div>
    <w:div w:id="646594621">
      <w:bodyDiv w:val="1"/>
      <w:marLeft w:val="0"/>
      <w:marRight w:val="0"/>
      <w:marTop w:val="0"/>
      <w:marBottom w:val="0"/>
      <w:divBdr>
        <w:top w:val="none" w:sz="0" w:space="0" w:color="auto"/>
        <w:left w:val="none" w:sz="0" w:space="0" w:color="auto"/>
        <w:bottom w:val="none" w:sz="0" w:space="0" w:color="auto"/>
        <w:right w:val="none" w:sz="0" w:space="0" w:color="auto"/>
      </w:divBdr>
    </w:div>
    <w:div w:id="646787777">
      <w:bodyDiv w:val="1"/>
      <w:marLeft w:val="0"/>
      <w:marRight w:val="0"/>
      <w:marTop w:val="0"/>
      <w:marBottom w:val="0"/>
      <w:divBdr>
        <w:top w:val="none" w:sz="0" w:space="0" w:color="auto"/>
        <w:left w:val="none" w:sz="0" w:space="0" w:color="auto"/>
        <w:bottom w:val="none" w:sz="0" w:space="0" w:color="auto"/>
        <w:right w:val="none" w:sz="0" w:space="0" w:color="auto"/>
      </w:divBdr>
    </w:div>
    <w:div w:id="646977761">
      <w:bodyDiv w:val="1"/>
      <w:marLeft w:val="0"/>
      <w:marRight w:val="0"/>
      <w:marTop w:val="0"/>
      <w:marBottom w:val="0"/>
      <w:divBdr>
        <w:top w:val="none" w:sz="0" w:space="0" w:color="auto"/>
        <w:left w:val="none" w:sz="0" w:space="0" w:color="auto"/>
        <w:bottom w:val="none" w:sz="0" w:space="0" w:color="auto"/>
        <w:right w:val="none" w:sz="0" w:space="0" w:color="auto"/>
      </w:divBdr>
    </w:div>
    <w:div w:id="647322513">
      <w:bodyDiv w:val="1"/>
      <w:marLeft w:val="0"/>
      <w:marRight w:val="0"/>
      <w:marTop w:val="0"/>
      <w:marBottom w:val="0"/>
      <w:divBdr>
        <w:top w:val="none" w:sz="0" w:space="0" w:color="auto"/>
        <w:left w:val="none" w:sz="0" w:space="0" w:color="auto"/>
        <w:bottom w:val="none" w:sz="0" w:space="0" w:color="auto"/>
        <w:right w:val="none" w:sz="0" w:space="0" w:color="auto"/>
      </w:divBdr>
    </w:div>
    <w:div w:id="647512861">
      <w:bodyDiv w:val="1"/>
      <w:marLeft w:val="0"/>
      <w:marRight w:val="0"/>
      <w:marTop w:val="0"/>
      <w:marBottom w:val="0"/>
      <w:divBdr>
        <w:top w:val="none" w:sz="0" w:space="0" w:color="auto"/>
        <w:left w:val="none" w:sz="0" w:space="0" w:color="auto"/>
        <w:bottom w:val="none" w:sz="0" w:space="0" w:color="auto"/>
        <w:right w:val="none" w:sz="0" w:space="0" w:color="auto"/>
      </w:divBdr>
    </w:div>
    <w:div w:id="647982420">
      <w:bodyDiv w:val="1"/>
      <w:marLeft w:val="0"/>
      <w:marRight w:val="0"/>
      <w:marTop w:val="0"/>
      <w:marBottom w:val="0"/>
      <w:divBdr>
        <w:top w:val="none" w:sz="0" w:space="0" w:color="auto"/>
        <w:left w:val="none" w:sz="0" w:space="0" w:color="auto"/>
        <w:bottom w:val="none" w:sz="0" w:space="0" w:color="auto"/>
        <w:right w:val="none" w:sz="0" w:space="0" w:color="auto"/>
      </w:divBdr>
    </w:div>
    <w:div w:id="648166710">
      <w:bodyDiv w:val="1"/>
      <w:marLeft w:val="0"/>
      <w:marRight w:val="0"/>
      <w:marTop w:val="0"/>
      <w:marBottom w:val="0"/>
      <w:divBdr>
        <w:top w:val="none" w:sz="0" w:space="0" w:color="auto"/>
        <w:left w:val="none" w:sz="0" w:space="0" w:color="auto"/>
        <w:bottom w:val="none" w:sz="0" w:space="0" w:color="auto"/>
        <w:right w:val="none" w:sz="0" w:space="0" w:color="auto"/>
      </w:divBdr>
    </w:div>
    <w:div w:id="648242972">
      <w:bodyDiv w:val="1"/>
      <w:marLeft w:val="0"/>
      <w:marRight w:val="0"/>
      <w:marTop w:val="0"/>
      <w:marBottom w:val="0"/>
      <w:divBdr>
        <w:top w:val="none" w:sz="0" w:space="0" w:color="auto"/>
        <w:left w:val="none" w:sz="0" w:space="0" w:color="auto"/>
        <w:bottom w:val="none" w:sz="0" w:space="0" w:color="auto"/>
        <w:right w:val="none" w:sz="0" w:space="0" w:color="auto"/>
      </w:divBdr>
    </w:div>
    <w:div w:id="648359909">
      <w:bodyDiv w:val="1"/>
      <w:marLeft w:val="0"/>
      <w:marRight w:val="0"/>
      <w:marTop w:val="0"/>
      <w:marBottom w:val="0"/>
      <w:divBdr>
        <w:top w:val="none" w:sz="0" w:space="0" w:color="auto"/>
        <w:left w:val="none" w:sz="0" w:space="0" w:color="auto"/>
        <w:bottom w:val="none" w:sz="0" w:space="0" w:color="auto"/>
        <w:right w:val="none" w:sz="0" w:space="0" w:color="auto"/>
      </w:divBdr>
    </w:div>
    <w:div w:id="648945377">
      <w:bodyDiv w:val="1"/>
      <w:marLeft w:val="0"/>
      <w:marRight w:val="0"/>
      <w:marTop w:val="0"/>
      <w:marBottom w:val="0"/>
      <w:divBdr>
        <w:top w:val="none" w:sz="0" w:space="0" w:color="auto"/>
        <w:left w:val="none" w:sz="0" w:space="0" w:color="auto"/>
        <w:bottom w:val="none" w:sz="0" w:space="0" w:color="auto"/>
        <w:right w:val="none" w:sz="0" w:space="0" w:color="auto"/>
      </w:divBdr>
    </w:div>
    <w:div w:id="649558369">
      <w:bodyDiv w:val="1"/>
      <w:marLeft w:val="0"/>
      <w:marRight w:val="0"/>
      <w:marTop w:val="0"/>
      <w:marBottom w:val="0"/>
      <w:divBdr>
        <w:top w:val="none" w:sz="0" w:space="0" w:color="auto"/>
        <w:left w:val="none" w:sz="0" w:space="0" w:color="auto"/>
        <w:bottom w:val="none" w:sz="0" w:space="0" w:color="auto"/>
        <w:right w:val="none" w:sz="0" w:space="0" w:color="auto"/>
      </w:divBdr>
    </w:div>
    <w:div w:id="649679624">
      <w:bodyDiv w:val="1"/>
      <w:marLeft w:val="0"/>
      <w:marRight w:val="0"/>
      <w:marTop w:val="0"/>
      <w:marBottom w:val="0"/>
      <w:divBdr>
        <w:top w:val="none" w:sz="0" w:space="0" w:color="auto"/>
        <w:left w:val="none" w:sz="0" w:space="0" w:color="auto"/>
        <w:bottom w:val="none" w:sz="0" w:space="0" w:color="auto"/>
        <w:right w:val="none" w:sz="0" w:space="0" w:color="auto"/>
      </w:divBdr>
    </w:div>
    <w:div w:id="649746642">
      <w:bodyDiv w:val="1"/>
      <w:marLeft w:val="0"/>
      <w:marRight w:val="0"/>
      <w:marTop w:val="0"/>
      <w:marBottom w:val="0"/>
      <w:divBdr>
        <w:top w:val="none" w:sz="0" w:space="0" w:color="auto"/>
        <w:left w:val="none" w:sz="0" w:space="0" w:color="auto"/>
        <w:bottom w:val="none" w:sz="0" w:space="0" w:color="auto"/>
        <w:right w:val="none" w:sz="0" w:space="0" w:color="auto"/>
      </w:divBdr>
    </w:div>
    <w:div w:id="650058214">
      <w:bodyDiv w:val="1"/>
      <w:marLeft w:val="0"/>
      <w:marRight w:val="0"/>
      <w:marTop w:val="0"/>
      <w:marBottom w:val="0"/>
      <w:divBdr>
        <w:top w:val="none" w:sz="0" w:space="0" w:color="auto"/>
        <w:left w:val="none" w:sz="0" w:space="0" w:color="auto"/>
        <w:bottom w:val="none" w:sz="0" w:space="0" w:color="auto"/>
        <w:right w:val="none" w:sz="0" w:space="0" w:color="auto"/>
      </w:divBdr>
    </w:div>
    <w:div w:id="650524808">
      <w:bodyDiv w:val="1"/>
      <w:marLeft w:val="0"/>
      <w:marRight w:val="0"/>
      <w:marTop w:val="0"/>
      <w:marBottom w:val="0"/>
      <w:divBdr>
        <w:top w:val="none" w:sz="0" w:space="0" w:color="auto"/>
        <w:left w:val="none" w:sz="0" w:space="0" w:color="auto"/>
        <w:bottom w:val="none" w:sz="0" w:space="0" w:color="auto"/>
        <w:right w:val="none" w:sz="0" w:space="0" w:color="auto"/>
      </w:divBdr>
    </w:div>
    <w:div w:id="650788953">
      <w:bodyDiv w:val="1"/>
      <w:marLeft w:val="0"/>
      <w:marRight w:val="0"/>
      <w:marTop w:val="0"/>
      <w:marBottom w:val="0"/>
      <w:divBdr>
        <w:top w:val="none" w:sz="0" w:space="0" w:color="auto"/>
        <w:left w:val="none" w:sz="0" w:space="0" w:color="auto"/>
        <w:bottom w:val="none" w:sz="0" w:space="0" w:color="auto"/>
        <w:right w:val="none" w:sz="0" w:space="0" w:color="auto"/>
      </w:divBdr>
      <w:divsChild>
        <w:div w:id="1083915729">
          <w:marLeft w:val="480"/>
          <w:marRight w:val="0"/>
          <w:marTop w:val="0"/>
          <w:marBottom w:val="0"/>
          <w:divBdr>
            <w:top w:val="none" w:sz="0" w:space="0" w:color="auto"/>
            <w:left w:val="none" w:sz="0" w:space="0" w:color="auto"/>
            <w:bottom w:val="none" w:sz="0" w:space="0" w:color="auto"/>
            <w:right w:val="none" w:sz="0" w:space="0" w:color="auto"/>
          </w:divBdr>
        </w:div>
        <w:div w:id="904098739">
          <w:marLeft w:val="480"/>
          <w:marRight w:val="0"/>
          <w:marTop w:val="0"/>
          <w:marBottom w:val="0"/>
          <w:divBdr>
            <w:top w:val="none" w:sz="0" w:space="0" w:color="auto"/>
            <w:left w:val="none" w:sz="0" w:space="0" w:color="auto"/>
            <w:bottom w:val="none" w:sz="0" w:space="0" w:color="auto"/>
            <w:right w:val="none" w:sz="0" w:space="0" w:color="auto"/>
          </w:divBdr>
        </w:div>
        <w:div w:id="385615278">
          <w:marLeft w:val="480"/>
          <w:marRight w:val="0"/>
          <w:marTop w:val="0"/>
          <w:marBottom w:val="0"/>
          <w:divBdr>
            <w:top w:val="none" w:sz="0" w:space="0" w:color="auto"/>
            <w:left w:val="none" w:sz="0" w:space="0" w:color="auto"/>
            <w:bottom w:val="none" w:sz="0" w:space="0" w:color="auto"/>
            <w:right w:val="none" w:sz="0" w:space="0" w:color="auto"/>
          </w:divBdr>
        </w:div>
        <w:div w:id="1132283863">
          <w:marLeft w:val="480"/>
          <w:marRight w:val="0"/>
          <w:marTop w:val="0"/>
          <w:marBottom w:val="0"/>
          <w:divBdr>
            <w:top w:val="none" w:sz="0" w:space="0" w:color="auto"/>
            <w:left w:val="none" w:sz="0" w:space="0" w:color="auto"/>
            <w:bottom w:val="none" w:sz="0" w:space="0" w:color="auto"/>
            <w:right w:val="none" w:sz="0" w:space="0" w:color="auto"/>
          </w:divBdr>
        </w:div>
        <w:div w:id="1425686939">
          <w:marLeft w:val="480"/>
          <w:marRight w:val="0"/>
          <w:marTop w:val="0"/>
          <w:marBottom w:val="0"/>
          <w:divBdr>
            <w:top w:val="none" w:sz="0" w:space="0" w:color="auto"/>
            <w:left w:val="none" w:sz="0" w:space="0" w:color="auto"/>
            <w:bottom w:val="none" w:sz="0" w:space="0" w:color="auto"/>
            <w:right w:val="none" w:sz="0" w:space="0" w:color="auto"/>
          </w:divBdr>
        </w:div>
        <w:div w:id="576282300">
          <w:marLeft w:val="480"/>
          <w:marRight w:val="0"/>
          <w:marTop w:val="0"/>
          <w:marBottom w:val="0"/>
          <w:divBdr>
            <w:top w:val="none" w:sz="0" w:space="0" w:color="auto"/>
            <w:left w:val="none" w:sz="0" w:space="0" w:color="auto"/>
            <w:bottom w:val="none" w:sz="0" w:space="0" w:color="auto"/>
            <w:right w:val="none" w:sz="0" w:space="0" w:color="auto"/>
          </w:divBdr>
        </w:div>
        <w:div w:id="1140725764">
          <w:marLeft w:val="480"/>
          <w:marRight w:val="0"/>
          <w:marTop w:val="0"/>
          <w:marBottom w:val="0"/>
          <w:divBdr>
            <w:top w:val="none" w:sz="0" w:space="0" w:color="auto"/>
            <w:left w:val="none" w:sz="0" w:space="0" w:color="auto"/>
            <w:bottom w:val="none" w:sz="0" w:space="0" w:color="auto"/>
            <w:right w:val="none" w:sz="0" w:space="0" w:color="auto"/>
          </w:divBdr>
        </w:div>
        <w:div w:id="684478084">
          <w:marLeft w:val="480"/>
          <w:marRight w:val="0"/>
          <w:marTop w:val="0"/>
          <w:marBottom w:val="0"/>
          <w:divBdr>
            <w:top w:val="none" w:sz="0" w:space="0" w:color="auto"/>
            <w:left w:val="none" w:sz="0" w:space="0" w:color="auto"/>
            <w:bottom w:val="none" w:sz="0" w:space="0" w:color="auto"/>
            <w:right w:val="none" w:sz="0" w:space="0" w:color="auto"/>
          </w:divBdr>
        </w:div>
        <w:div w:id="188028579">
          <w:marLeft w:val="480"/>
          <w:marRight w:val="0"/>
          <w:marTop w:val="0"/>
          <w:marBottom w:val="0"/>
          <w:divBdr>
            <w:top w:val="none" w:sz="0" w:space="0" w:color="auto"/>
            <w:left w:val="none" w:sz="0" w:space="0" w:color="auto"/>
            <w:bottom w:val="none" w:sz="0" w:space="0" w:color="auto"/>
            <w:right w:val="none" w:sz="0" w:space="0" w:color="auto"/>
          </w:divBdr>
        </w:div>
        <w:div w:id="1141340480">
          <w:marLeft w:val="480"/>
          <w:marRight w:val="0"/>
          <w:marTop w:val="0"/>
          <w:marBottom w:val="0"/>
          <w:divBdr>
            <w:top w:val="none" w:sz="0" w:space="0" w:color="auto"/>
            <w:left w:val="none" w:sz="0" w:space="0" w:color="auto"/>
            <w:bottom w:val="none" w:sz="0" w:space="0" w:color="auto"/>
            <w:right w:val="none" w:sz="0" w:space="0" w:color="auto"/>
          </w:divBdr>
        </w:div>
        <w:div w:id="1682201603">
          <w:marLeft w:val="480"/>
          <w:marRight w:val="0"/>
          <w:marTop w:val="0"/>
          <w:marBottom w:val="0"/>
          <w:divBdr>
            <w:top w:val="none" w:sz="0" w:space="0" w:color="auto"/>
            <w:left w:val="none" w:sz="0" w:space="0" w:color="auto"/>
            <w:bottom w:val="none" w:sz="0" w:space="0" w:color="auto"/>
            <w:right w:val="none" w:sz="0" w:space="0" w:color="auto"/>
          </w:divBdr>
        </w:div>
        <w:div w:id="1040982848">
          <w:marLeft w:val="480"/>
          <w:marRight w:val="0"/>
          <w:marTop w:val="0"/>
          <w:marBottom w:val="0"/>
          <w:divBdr>
            <w:top w:val="none" w:sz="0" w:space="0" w:color="auto"/>
            <w:left w:val="none" w:sz="0" w:space="0" w:color="auto"/>
            <w:bottom w:val="none" w:sz="0" w:space="0" w:color="auto"/>
            <w:right w:val="none" w:sz="0" w:space="0" w:color="auto"/>
          </w:divBdr>
        </w:div>
        <w:div w:id="1241407920">
          <w:marLeft w:val="480"/>
          <w:marRight w:val="0"/>
          <w:marTop w:val="0"/>
          <w:marBottom w:val="0"/>
          <w:divBdr>
            <w:top w:val="none" w:sz="0" w:space="0" w:color="auto"/>
            <w:left w:val="none" w:sz="0" w:space="0" w:color="auto"/>
            <w:bottom w:val="none" w:sz="0" w:space="0" w:color="auto"/>
            <w:right w:val="none" w:sz="0" w:space="0" w:color="auto"/>
          </w:divBdr>
        </w:div>
        <w:div w:id="1838380818">
          <w:marLeft w:val="480"/>
          <w:marRight w:val="0"/>
          <w:marTop w:val="0"/>
          <w:marBottom w:val="0"/>
          <w:divBdr>
            <w:top w:val="none" w:sz="0" w:space="0" w:color="auto"/>
            <w:left w:val="none" w:sz="0" w:space="0" w:color="auto"/>
            <w:bottom w:val="none" w:sz="0" w:space="0" w:color="auto"/>
            <w:right w:val="none" w:sz="0" w:space="0" w:color="auto"/>
          </w:divBdr>
        </w:div>
        <w:div w:id="1040664015">
          <w:marLeft w:val="480"/>
          <w:marRight w:val="0"/>
          <w:marTop w:val="0"/>
          <w:marBottom w:val="0"/>
          <w:divBdr>
            <w:top w:val="none" w:sz="0" w:space="0" w:color="auto"/>
            <w:left w:val="none" w:sz="0" w:space="0" w:color="auto"/>
            <w:bottom w:val="none" w:sz="0" w:space="0" w:color="auto"/>
            <w:right w:val="none" w:sz="0" w:space="0" w:color="auto"/>
          </w:divBdr>
        </w:div>
        <w:div w:id="376248024">
          <w:marLeft w:val="480"/>
          <w:marRight w:val="0"/>
          <w:marTop w:val="0"/>
          <w:marBottom w:val="0"/>
          <w:divBdr>
            <w:top w:val="none" w:sz="0" w:space="0" w:color="auto"/>
            <w:left w:val="none" w:sz="0" w:space="0" w:color="auto"/>
            <w:bottom w:val="none" w:sz="0" w:space="0" w:color="auto"/>
            <w:right w:val="none" w:sz="0" w:space="0" w:color="auto"/>
          </w:divBdr>
        </w:div>
        <w:div w:id="1635409360">
          <w:marLeft w:val="480"/>
          <w:marRight w:val="0"/>
          <w:marTop w:val="0"/>
          <w:marBottom w:val="0"/>
          <w:divBdr>
            <w:top w:val="none" w:sz="0" w:space="0" w:color="auto"/>
            <w:left w:val="none" w:sz="0" w:space="0" w:color="auto"/>
            <w:bottom w:val="none" w:sz="0" w:space="0" w:color="auto"/>
            <w:right w:val="none" w:sz="0" w:space="0" w:color="auto"/>
          </w:divBdr>
        </w:div>
        <w:div w:id="1225918359">
          <w:marLeft w:val="480"/>
          <w:marRight w:val="0"/>
          <w:marTop w:val="0"/>
          <w:marBottom w:val="0"/>
          <w:divBdr>
            <w:top w:val="none" w:sz="0" w:space="0" w:color="auto"/>
            <w:left w:val="none" w:sz="0" w:space="0" w:color="auto"/>
            <w:bottom w:val="none" w:sz="0" w:space="0" w:color="auto"/>
            <w:right w:val="none" w:sz="0" w:space="0" w:color="auto"/>
          </w:divBdr>
        </w:div>
        <w:div w:id="1725982507">
          <w:marLeft w:val="480"/>
          <w:marRight w:val="0"/>
          <w:marTop w:val="0"/>
          <w:marBottom w:val="0"/>
          <w:divBdr>
            <w:top w:val="none" w:sz="0" w:space="0" w:color="auto"/>
            <w:left w:val="none" w:sz="0" w:space="0" w:color="auto"/>
            <w:bottom w:val="none" w:sz="0" w:space="0" w:color="auto"/>
            <w:right w:val="none" w:sz="0" w:space="0" w:color="auto"/>
          </w:divBdr>
        </w:div>
        <w:div w:id="1710910945">
          <w:marLeft w:val="480"/>
          <w:marRight w:val="0"/>
          <w:marTop w:val="0"/>
          <w:marBottom w:val="0"/>
          <w:divBdr>
            <w:top w:val="none" w:sz="0" w:space="0" w:color="auto"/>
            <w:left w:val="none" w:sz="0" w:space="0" w:color="auto"/>
            <w:bottom w:val="none" w:sz="0" w:space="0" w:color="auto"/>
            <w:right w:val="none" w:sz="0" w:space="0" w:color="auto"/>
          </w:divBdr>
        </w:div>
        <w:div w:id="2136944212">
          <w:marLeft w:val="480"/>
          <w:marRight w:val="0"/>
          <w:marTop w:val="0"/>
          <w:marBottom w:val="0"/>
          <w:divBdr>
            <w:top w:val="none" w:sz="0" w:space="0" w:color="auto"/>
            <w:left w:val="none" w:sz="0" w:space="0" w:color="auto"/>
            <w:bottom w:val="none" w:sz="0" w:space="0" w:color="auto"/>
            <w:right w:val="none" w:sz="0" w:space="0" w:color="auto"/>
          </w:divBdr>
        </w:div>
        <w:div w:id="781610704">
          <w:marLeft w:val="480"/>
          <w:marRight w:val="0"/>
          <w:marTop w:val="0"/>
          <w:marBottom w:val="0"/>
          <w:divBdr>
            <w:top w:val="none" w:sz="0" w:space="0" w:color="auto"/>
            <w:left w:val="none" w:sz="0" w:space="0" w:color="auto"/>
            <w:bottom w:val="none" w:sz="0" w:space="0" w:color="auto"/>
            <w:right w:val="none" w:sz="0" w:space="0" w:color="auto"/>
          </w:divBdr>
        </w:div>
        <w:div w:id="996032414">
          <w:marLeft w:val="480"/>
          <w:marRight w:val="0"/>
          <w:marTop w:val="0"/>
          <w:marBottom w:val="0"/>
          <w:divBdr>
            <w:top w:val="none" w:sz="0" w:space="0" w:color="auto"/>
            <w:left w:val="none" w:sz="0" w:space="0" w:color="auto"/>
            <w:bottom w:val="none" w:sz="0" w:space="0" w:color="auto"/>
            <w:right w:val="none" w:sz="0" w:space="0" w:color="auto"/>
          </w:divBdr>
        </w:div>
        <w:div w:id="254100543">
          <w:marLeft w:val="480"/>
          <w:marRight w:val="0"/>
          <w:marTop w:val="0"/>
          <w:marBottom w:val="0"/>
          <w:divBdr>
            <w:top w:val="none" w:sz="0" w:space="0" w:color="auto"/>
            <w:left w:val="none" w:sz="0" w:space="0" w:color="auto"/>
            <w:bottom w:val="none" w:sz="0" w:space="0" w:color="auto"/>
            <w:right w:val="none" w:sz="0" w:space="0" w:color="auto"/>
          </w:divBdr>
        </w:div>
        <w:div w:id="1421565735">
          <w:marLeft w:val="480"/>
          <w:marRight w:val="0"/>
          <w:marTop w:val="0"/>
          <w:marBottom w:val="0"/>
          <w:divBdr>
            <w:top w:val="none" w:sz="0" w:space="0" w:color="auto"/>
            <w:left w:val="none" w:sz="0" w:space="0" w:color="auto"/>
            <w:bottom w:val="none" w:sz="0" w:space="0" w:color="auto"/>
            <w:right w:val="none" w:sz="0" w:space="0" w:color="auto"/>
          </w:divBdr>
        </w:div>
        <w:div w:id="428307989">
          <w:marLeft w:val="480"/>
          <w:marRight w:val="0"/>
          <w:marTop w:val="0"/>
          <w:marBottom w:val="0"/>
          <w:divBdr>
            <w:top w:val="none" w:sz="0" w:space="0" w:color="auto"/>
            <w:left w:val="none" w:sz="0" w:space="0" w:color="auto"/>
            <w:bottom w:val="none" w:sz="0" w:space="0" w:color="auto"/>
            <w:right w:val="none" w:sz="0" w:space="0" w:color="auto"/>
          </w:divBdr>
        </w:div>
        <w:div w:id="1683119126">
          <w:marLeft w:val="480"/>
          <w:marRight w:val="0"/>
          <w:marTop w:val="0"/>
          <w:marBottom w:val="0"/>
          <w:divBdr>
            <w:top w:val="none" w:sz="0" w:space="0" w:color="auto"/>
            <w:left w:val="none" w:sz="0" w:space="0" w:color="auto"/>
            <w:bottom w:val="none" w:sz="0" w:space="0" w:color="auto"/>
            <w:right w:val="none" w:sz="0" w:space="0" w:color="auto"/>
          </w:divBdr>
        </w:div>
        <w:div w:id="1527055835">
          <w:marLeft w:val="480"/>
          <w:marRight w:val="0"/>
          <w:marTop w:val="0"/>
          <w:marBottom w:val="0"/>
          <w:divBdr>
            <w:top w:val="none" w:sz="0" w:space="0" w:color="auto"/>
            <w:left w:val="none" w:sz="0" w:space="0" w:color="auto"/>
            <w:bottom w:val="none" w:sz="0" w:space="0" w:color="auto"/>
            <w:right w:val="none" w:sz="0" w:space="0" w:color="auto"/>
          </w:divBdr>
        </w:div>
        <w:div w:id="46299351">
          <w:marLeft w:val="480"/>
          <w:marRight w:val="0"/>
          <w:marTop w:val="0"/>
          <w:marBottom w:val="0"/>
          <w:divBdr>
            <w:top w:val="none" w:sz="0" w:space="0" w:color="auto"/>
            <w:left w:val="none" w:sz="0" w:space="0" w:color="auto"/>
            <w:bottom w:val="none" w:sz="0" w:space="0" w:color="auto"/>
            <w:right w:val="none" w:sz="0" w:space="0" w:color="auto"/>
          </w:divBdr>
        </w:div>
        <w:div w:id="833646089">
          <w:marLeft w:val="480"/>
          <w:marRight w:val="0"/>
          <w:marTop w:val="0"/>
          <w:marBottom w:val="0"/>
          <w:divBdr>
            <w:top w:val="none" w:sz="0" w:space="0" w:color="auto"/>
            <w:left w:val="none" w:sz="0" w:space="0" w:color="auto"/>
            <w:bottom w:val="none" w:sz="0" w:space="0" w:color="auto"/>
            <w:right w:val="none" w:sz="0" w:space="0" w:color="auto"/>
          </w:divBdr>
        </w:div>
        <w:div w:id="128208953">
          <w:marLeft w:val="480"/>
          <w:marRight w:val="0"/>
          <w:marTop w:val="0"/>
          <w:marBottom w:val="0"/>
          <w:divBdr>
            <w:top w:val="none" w:sz="0" w:space="0" w:color="auto"/>
            <w:left w:val="none" w:sz="0" w:space="0" w:color="auto"/>
            <w:bottom w:val="none" w:sz="0" w:space="0" w:color="auto"/>
            <w:right w:val="none" w:sz="0" w:space="0" w:color="auto"/>
          </w:divBdr>
        </w:div>
        <w:div w:id="811629897">
          <w:marLeft w:val="480"/>
          <w:marRight w:val="0"/>
          <w:marTop w:val="0"/>
          <w:marBottom w:val="0"/>
          <w:divBdr>
            <w:top w:val="none" w:sz="0" w:space="0" w:color="auto"/>
            <w:left w:val="none" w:sz="0" w:space="0" w:color="auto"/>
            <w:bottom w:val="none" w:sz="0" w:space="0" w:color="auto"/>
            <w:right w:val="none" w:sz="0" w:space="0" w:color="auto"/>
          </w:divBdr>
        </w:div>
        <w:div w:id="1930695976">
          <w:marLeft w:val="480"/>
          <w:marRight w:val="0"/>
          <w:marTop w:val="0"/>
          <w:marBottom w:val="0"/>
          <w:divBdr>
            <w:top w:val="none" w:sz="0" w:space="0" w:color="auto"/>
            <w:left w:val="none" w:sz="0" w:space="0" w:color="auto"/>
            <w:bottom w:val="none" w:sz="0" w:space="0" w:color="auto"/>
            <w:right w:val="none" w:sz="0" w:space="0" w:color="auto"/>
          </w:divBdr>
        </w:div>
        <w:div w:id="667754462">
          <w:marLeft w:val="480"/>
          <w:marRight w:val="0"/>
          <w:marTop w:val="0"/>
          <w:marBottom w:val="0"/>
          <w:divBdr>
            <w:top w:val="none" w:sz="0" w:space="0" w:color="auto"/>
            <w:left w:val="none" w:sz="0" w:space="0" w:color="auto"/>
            <w:bottom w:val="none" w:sz="0" w:space="0" w:color="auto"/>
            <w:right w:val="none" w:sz="0" w:space="0" w:color="auto"/>
          </w:divBdr>
        </w:div>
        <w:div w:id="1038706059">
          <w:marLeft w:val="480"/>
          <w:marRight w:val="0"/>
          <w:marTop w:val="0"/>
          <w:marBottom w:val="0"/>
          <w:divBdr>
            <w:top w:val="none" w:sz="0" w:space="0" w:color="auto"/>
            <w:left w:val="none" w:sz="0" w:space="0" w:color="auto"/>
            <w:bottom w:val="none" w:sz="0" w:space="0" w:color="auto"/>
            <w:right w:val="none" w:sz="0" w:space="0" w:color="auto"/>
          </w:divBdr>
        </w:div>
        <w:div w:id="869491735">
          <w:marLeft w:val="480"/>
          <w:marRight w:val="0"/>
          <w:marTop w:val="0"/>
          <w:marBottom w:val="0"/>
          <w:divBdr>
            <w:top w:val="none" w:sz="0" w:space="0" w:color="auto"/>
            <w:left w:val="none" w:sz="0" w:space="0" w:color="auto"/>
            <w:bottom w:val="none" w:sz="0" w:space="0" w:color="auto"/>
            <w:right w:val="none" w:sz="0" w:space="0" w:color="auto"/>
          </w:divBdr>
        </w:div>
        <w:div w:id="166603916">
          <w:marLeft w:val="480"/>
          <w:marRight w:val="0"/>
          <w:marTop w:val="0"/>
          <w:marBottom w:val="0"/>
          <w:divBdr>
            <w:top w:val="none" w:sz="0" w:space="0" w:color="auto"/>
            <w:left w:val="none" w:sz="0" w:space="0" w:color="auto"/>
            <w:bottom w:val="none" w:sz="0" w:space="0" w:color="auto"/>
            <w:right w:val="none" w:sz="0" w:space="0" w:color="auto"/>
          </w:divBdr>
        </w:div>
        <w:div w:id="202446206">
          <w:marLeft w:val="480"/>
          <w:marRight w:val="0"/>
          <w:marTop w:val="0"/>
          <w:marBottom w:val="0"/>
          <w:divBdr>
            <w:top w:val="none" w:sz="0" w:space="0" w:color="auto"/>
            <w:left w:val="none" w:sz="0" w:space="0" w:color="auto"/>
            <w:bottom w:val="none" w:sz="0" w:space="0" w:color="auto"/>
            <w:right w:val="none" w:sz="0" w:space="0" w:color="auto"/>
          </w:divBdr>
        </w:div>
        <w:div w:id="468792669">
          <w:marLeft w:val="480"/>
          <w:marRight w:val="0"/>
          <w:marTop w:val="0"/>
          <w:marBottom w:val="0"/>
          <w:divBdr>
            <w:top w:val="none" w:sz="0" w:space="0" w:color="auto"/>
            <w:left w:val="none" w:sz="0" w:space="0" w:color="auto"/>
            <w:bottom w:val="none" w:sz="0" w:space="0" w:color="auto"/>
            <w:right w:val="none" w:sz="0" w:space="0" w:color="auto"/>
          </w:divBdr>
        </w:div>
        <w:div w:id="2111242541">
          <w:marLeft w:val="480"/>
          <w:marRight w:val="0"/>
          <w:marTop w:val="0"/>
          <w:marBottom w:val="0"/>
          <w:divBdr>
            <w:top w:val="none" w:sz="0" w:space="0" w:color="auto"/>
            <w:left w:val="none" w:sz="0" w:space="0" w:color="auto"/>
            <w:bottom w:val="none" w:sz="0" w:space="0" w:color="auto"/>
            <w:right w:val="none" w:sz="0" w:space="0" w:color="auto"/>
          </w:divBdr>
        </w:div>
        <w:div w:id="816410440">
          <w:marLeft w:val="480"/>
          <w:marRight w:val="0"/>
          <w:marTop w:val="0"/>
          <w:marBottom w:val="0"/>
          <w:divBdr>
            <w:top w:val="none" w:sz="0" w:space="0" w:color="auto"/>
            <w:left w:val="none" w:sz="0" w:space="0" w:color="auto"/>
            <w:bottom w:val="none" w:sz="0" w:space="0" w:color="auto"/>
            <w:right w:val="none" w:sz="0" w:space="0" w:color="auto"/>
          </w:divBdr>
        </w:div>
        <w:div w:id="2008053267">
          <w:marLeft w:val="480"/>
          <w:marRight w:val="0"/>
          <w:marTop w:val="0"/>
          <w:marBottom w:val="0"/>
          <w:divBdr>
            <w:top w:val="none" w:sz="0" w:space="0" w:color="auto"/>
            <w:left w:val="none" w:sz="0" w:space="0" w:color="auto"/>
            <w:bottom w:val="none" w:sz="0" w:space="0" w:color="auto"/>
            <w:right w:val="none" w:sz="0" w:space="0" w:color="auto"/>
          </w:divBdr>
        </w:div>
        <w:div w:id="39866123">
          <w:marLeft w:val="480"/>
          <w:marRight w:val="0"/>
          <w:marTop w:val="0"/>
          <w:marBottom w:val="0"/>
          <w:divBdr>
            <w:top w:val="none" w:sz="0" w:space="0" w:color="auto"/>
            <w:left w:val="none" w:sz="0" w:space="0" w:color="auto"/>
            <w:bottom w:val="none" w:sz="0" w:space="0" w:color="auto"/>
            <w:right w:val="none" w:sz="0" w:space="0" w:color="auto"/>
          </w:divBdr>
        </w:div>
        <w:div w:id="1451707286">
          <w:marLeft w:val="480"/>
          <w:marRight w:val="0"/>
          <w:marTop w:val="0"/>
          <w:marBottom w:val="0"/>
          <w:divBdr>
            <w:top w:val="none" w:sz="0" w:space="0" w:color="auto"/>
            <w:left w:val="none" w:sz="0" w:space="0" w:color="auto"/>
            <w:bottom w:val="none" w:sz="0" w:space="0" w:color="auto"/>
            <w:right w:val="none" w:sz="0" w:space="0" w:color="auto"/>
          </w:divBdr>
        </w:div>
        <w:div w:id="910625411">
          <w:marLeft w:val="480"/>
          <w:marRight w:val="0"/>
          <w:marTop w:val="0"/>
          <w:marBottom w:val="0"/>
          <w:divBdr>
            <w:top w:val="none" w:sz="0" w:space="0" w:color="auto"/>
            <w:left w:val="none" w:sz="0" w:space="0" w:color="auto"/>
            <w:bottom w:val="none" w:sz="0" w:space="0" w:color="auto"/>
            <w:right w:val="none" w:sz="0" w:space="0" w:color="auto"/>
          </w:divBdr>
        </w:div>
        <w:div w:id="1670057583">
          <w:marLeft w:val="480"/>
          <w:marRight w:val="0"/>
          <w:marTop w:val="0"/>
          <w:marBottom w:val="0"/>
          <w:divBdr>
            <w:top w:val="none" w:sz="0" w:space="0" w:color="auto"/>
            <w:left w:val="none" w:sz="0" w:space="0" w:color="auto"/>
            <w:bottom w:val="none" w:sz="0" w:space="0" w:color="auto"/>
            <w:right w:val="none" w:sz="0" w:space="0" w:color="auto"/>
          </w:divBdr>
        </w:div>
        <w:div w:id="1939481343">
          <w:marLeft w:val="480"/>
          <w:marRight w:val="0"/>
          <w:marTop w:val="0"/>
          <w:marBottom w:val="0"/>
          <w:divBdr>
            <w:top w:val="none" w:sz="0" w:space="0" w:color="auto"/>
            <w:left w:val="none" w:sz="0" w:space="0" w:color="auto"/>
            <w:bottom w:val="none" w:sz="0" w:space="0" w:color="auto"/>
            <w:right w:val="none" w:sz="0" w:space="0" w:color="auto"/>
          </w:divBdr>
        </w:div>
        <w:div w:id="122164619">
          <w:marLeft w:val="480"/>
          <w:marRight w:val="0"/>
          <w:marTop w:val="0"/>
          <w:marBottom w:val="0"/>
          <w:divBdr>
            <w:top w:val="none" w:sz="0" w:space="0" w:color="auto"/>
            <w:left w:val="none" w:sz="0" w:space="0" w:color="auto"/>
            <w:bottom w:val="none" w:sz="0" w:space="0" w:color="auto"/>
            <w:right w:val="none" w:sz="0" w:space="0" w:color="auto"/>
          </w:divBdr>
        </w:div>
        <w:div w:id="1127510368">
          <w:marLeft w:val="480"/>
          <w:marRight w:val="0"/>
          <w:marTop w:val="0"/>
          <w:marBottom w:val="0"/>
          <w:divBdr>
            <w:top w:val="none" w:sz="0" w:space="0" w:color="auto"/>
            <w:left w:val="none" w:sz="0" w:space="0" w:color="auto"/>
            <w:bottom w:val="none" w:sz="0" w:space="0" w:color="auto"/>
            <w:right w:val="none" w:sz="0" w:space="0" w:color="auto"/>
          </w:divBdr>
        </w:div>
      </w:divsChild>
    </w:div>
    <w:div w:id="651446734">
      <w:bodyDiv w:val="1"/>
      <w:marLeft w:val="0"/>
      <w:marRight w:val="0"/>
      <w:marTop w:val="0"/>
      <w:marBottom w:val="0"/>
      <w:divBdr>
        <w:top w:val="none" w:sz="0" w:space="0" w:color="auto"/>
        <w:left w:val="none" w:sz="0" w:space="0" w:color="auto"/>
        <w:bottom w:val="none" w:sz="0" w:space="0" w:color="auto"/>
        <w:right w:val="none" w:sz="0" w:space="0" w:color="auto"/>
      </w:divBdr>
    </w:div>
    <w:div w:id="651644086">
      <w:bodyDiv w:val="1"/>
      <w:marLeft w:val="0"/>
      <w:marRight w:val="0"/>
      <w:marTop w:val="0"/>
      <w:marBottom w:val="0"/>
      <w:divBdr>
        <w:top w:val="none" w:sz="0" w:space="0" w:color="auto"/>
        <w:left w:val="none" w:sz="0" w:space="0" w:color="auto"/>
        <w:bottom w:val="none" w:sz="0" w:space="0" w:color="auto"/>
        <w:right w:val="none" w:sz="0" w:space="0" w:color="auto"/>
      </w:divBdr>
    </w:div>
    <w:div w:id="651833276">
      <w:bodyDiv w:val="1"/>
      <w:marLeft w:val="0"/>
      <w:marRight w:val="0"/>
      <w:marTop w:val="0"/>
      <w:marBottom w:val="0"/>
      <w:divBdr>
        <w:top w:val="none" w:sz="0" w:space="0" w:color="auto"/>
        <w:left w:val="none" w:sz="0" w:space="0" w:color="auto"/>
        <w:bottom w:val="none" w:sz="0" w:space="0" w:color="auto"/>
        <w:right w:val="none" w:sz="0" w:space="0" w:color="auto"/>
      </w:divBdr>
    </w:div>
    <w:div w:id="652177441">
      <w:bodyDiv w:val="1"/>
      <w:marLeft w:val="0"/>
      <w:marRight w:val="0"/>
      <w:marTop w:val="0"/>
      <w:marBottom w:val="0"/>
      <w:divBdr>
        <w:top w:val="none" w:sz="0" w:space="0" w:color="auto"/>
        <w:left w:val="none" w:sz="0" w:space="0" w:color="auto"/>
        <w:bottom w:val="none" w:sz="0" w:space="0" w:color="auto"/>
        <w:right w:val="none" w:sz="0" w:space="0" w:color="auto"/>
      </w:divBdr>
    </w:div>
    <w:div w:id="653336554">
      <w:bodyDiv w:val="1"/>
      <w:marLeft w:val="0"/>
      <w:marRight w:val="0"/>
      <w:marTop w:val="0"/>
      <w:marBottom w:val="0"/>
      <w:divBdr>
        <w:top w:val="none" w:sz="0" w:space="0" w:color="auto"/>
        <w:left w:val="none" w:sz="0" w:space="0" w:color="auto"/>
        <w:bottom w:val="none" w:sz="0" w:space="0" w:color="auto"/>
        <w:right w:val="none" w:sz="0" w:space="0" w:color="auto"/>
      </w:divBdr>
    </w:div>
    <w:div w:id="653604662">
      <w:bodyDiv w:val="1"/>
      <w:marLeft w:val="0"/>
      <w:marRight w:val="0"/>
      <w:marTop w:val="0"/>
      <w:marBottom w:val="0"/>
      <w:divBdr>
        <w:top w:val="none" w:sz="0" w:space="0" w:color="auto"/>
        <w:left w:val="none" w:sz="0" w:space="0" w:color="auto"/>
        <w:bottom w:val="none" w:sz="0" w:space="0" w:color="auto"/>
        <w:right w:val="none" w:sz="0" w:space="0" w:color="auto"/>
      </w:divBdr>
    </w:div>
    <w:div w:id="653604861">
      <w:bodyDiv w:val="1"/>
      <w:marLeft w:val="0"/>
      <w:marRight w:val="0"/>
      <w:marTop w:val="0"/>
      <w:marBottom w:val="0"/>
      <w:divBdr>
        <w:top w:val="none" w:sz="0" w:space="0" w:color="auto"/>
        <w:left w:val="none" w:sz="0" w:space="0" w:color="auto"/>
        <w:bottom w:val="none" w:sz="0" w:space="0" w:color="auto"/>
        <w:right w:val="none" w:sz="0" w:space="0" w:color="auto"/>
      </w:divBdr>
    </w:div>
    <w:div w:id="653801615">
      <w:bodyDiv w:val="1"/>
      <w:marLeft w:val="0"/>
      <w:marRight w:val="0"/>
      <w:marTop w:val="0"/>
      <w:marBottom w:val="0"/>
      <w:divBdr>
        <w:top w:val="none" w:sz="0" w:space="0" w:color="auto"/>
        <w:left w:val="none" w:sz="0" w:space="0" w:color="auto"/>
        <w:bottom w:val="none" w:sz="0" w:space="0" w:color="auto"/>
        <w:right w:val="none" w:sz="0" w:space="0" w:color="auto"/>
      </w:divBdr>
    </w:div>
    <w:div w:id="654648724">
      <w:bodyDiv w:val="1"/>
      <w:marLeft w:val="0"/>
      <w:marRight w:val="0"/>
      <w:marTop w:val="0"/>
      <w:marBottom w:val="0"/>
      <w:divBdr>
        <w:top w:val="none" w:sz="0" w:space="0" w:color="auto"/>
        <w:left w:val="none" w:sz="0" w:space="0" w:color="auto"/>
        <w:bottom w:val="none" w:sz="0" w:space="0" w:color="auto"/>
        <w:right w:val="none" w:sz="0" w:space="0" w:color="auto"/>
      </w:divBdr>
    </w:div>
    <w:div w:id="654726906">
      <w:bodyDiv w:val="1"/>
      <w:marLeft w:val="0"/>
      <w:marRight w:val="0"/>
      <w:marTop w:val="0"/>
      <w:marBottom w:val="0"/>
      <w:divBdr>
        <w:top w:val="none" w:sz="0" w:space="0" w:color="auto"/>
        <w:left w:val="none" w:sz="0" w:space="0" w:color="auto"/>
        <w:bottom w:val="none" w:sz="0" w:space="0" w:color="auto"/>
        <w:right w:val="none" w:sz="0" w:space="0" w:color="auto"/>
      </w:divBdr>
    </w:div>
    <w:div w:id="654797230">
      <w:bodyDiv w:val="1"/>
      <w:marLeft w:val="0"/>
      <w:marRight w:val="0"/>
      <w:marTop w:val="0"/>
      <w:marBottom w:val="0"/>
      <w:divBdr>
        <w:top w:val="none" w:sz="0" w:space="0" w:color="auto"/>
        <w:left w:val="none" w:sz="0" w:space="0" w:color="auto"/>
        <w:bottom w:val="none" w:sz="0" w:space="0" w:color="auto"/>
        <w:right w:val="none" w:sz="0" w:space="0" w:color="auto"/>
      </w:divBdr>
    </w:div>
    <w:div w:id="654840349">
      <w:bodyDiv w:val="1"/>
      <w:marLeft w:val="0"/>
      <w:marRight w:val="0"/>
      <w:marTop w:val="0"/>
      <w:marBottom w:val="0"/>
      <w:divBdr>
        <w:top w:val="none" w:sz="0" w:space="0" w:color="auto"/>
        <w:left w:val="none" w:sz="0" w:space="0" w:color="auto"/>
        <w:bottom w:val="none" w:sz="0" w:space="0" w:color="auto"/>
        <w:right w:val="none" w:sz="0" w:space="0" w:color="auto"/>
      </w:divBdr>
    </w:div>
    <w:div w:id="654913161">
      <w:bodyDiv w:val="1"/>
      <w:marLeft w:val="0"/>
      <w:marRight w:val="0"/>
      <w:marTop w:val="0"/>
      <w:marBottom w:val="0"/>
      <w:divBdr>
        <w:top w:val="none" w:sz="0" w:space="0" w:color="auto"/>
        <w:left w:val="none" w:sz="0" w:space="0" w:color="auto"/>
        <w:bottom w:val="none" w:sz="0" w:space="0" w:color="auto"/>
        <w:right w:val="none" w:sz="0" w:space="0" w:color="auto"/>
      </w:divBdr>
    </w:div>
    <w:div w:id="655183087">
      <w:bodyDiv w:val="1"/>
      <w:marLeft w:val="0"/>
      <w:marRight w:val="0"/>
      <w:marTop w:val="0"/>
      <w:marBottom w:val="0"/>
      <w:divBdr>
        <w:top w:val="none" w:sz="0" w:space="0" w:color="auto"/>
        <w:left w:val="none" w:sz="0" w:space="0" w:color="auto"/>
        <w:bottom w:val="none" w:sz="0" w:space="0" w:color="auto"/>
        <w:right w:val="none" w:sz="0" w:space="0" w:color="auto"/>
      </w:divBdr>
      <w:divsChild>
        <w:div w:id="1378504539">
          <w:marLeft w:val="480"/>
          <w:marRight w:val="0"/>
          <w:marTop w:val="0"/>
          <w:marBottom w:val="0"/>
          <w:divBdr>
            <w:top w:val="none" w:sz="0" w:space="0" w:color="auto"/>
            <w:left w:val="none" w:sz="0" w:space="0" w:color="auto"/>
            <w:bottom w:val="none" w:sz="0" w:space="0" w:color="auto"/>
            <w:right w:val="none" w:sz="0" w:space="0" w:color="auto"/>
          </w:divBdr>
        </w:div>
        <w:div w:id="1150906031">
          <w:marLeft w:val="480"/>
          <w:marRight w:val="0"/>
          <w:marTop w:val="0"/>
          <w:marBottom w:val="0"/>
          <w:divBdr>
            <w:top w:val="none" w:sz="0" w:space="0" w:color="auto"/>
            <w:left w:val="none" w:sz="0" w:space="0" w:color="auto"/>
            <w:bottom w:val="none" w:sz="0" w:space="0" w:color="auto"/>
            <w:right w:val="none" w:sz="0" w:space="0" w:color="auto"/>
          </w:divBdr>
        </w:div>
        <w:div w:id="1765688696">
          <w:marLeft w:val="480"/>
          <w:marRight w:val="0"/>
          <w:marTop w:val="0"/>
          <w:marBottom w:val="0"/>
          <w:divBdr>
            <w:top w:val="none" w:sz="0" w:space="0" w:color="auto"/>
            <w:left w:val="none" w:sz="0" w:space="0" w:color="auto"/>
            <w:bottom w:val="none" w:sz="0" w:space="0" w:color="auto"/>
            <w:right w:val="none" w:sz="0" w:space="0" w:color="auto"/>
          </w:divBdr>
        </w:div>
        <w:div w:id="354431886">
          <w:marLeft w:val="480"/>
          <w:marRight w:val="0"/>
          <w:marTop w:val="0"/>
          <w:marBottom w:val="0"/>
          <w:divBdr>
            <w:top w:val="none" w:sz="0" w:space="0" w:color="auto"/>
            <w:left w:val="none" w:sz="0" w:space="0" w:color="auto"/>
            <w:bottom w:val="none" w:sz="0" w:space="0" w:color="auto"/>
            <w:right w:val="none" w:sz="0" w:space="0" w:color="auto"/>
          </w:divBdr>
        </w:div>
        <w:div w:id="1651591191">
          <w:marLeft w:val="480"/>
          <w:marRight w:val="0"/>
          <w:marTop w:val="0"/>
          <w:marBottom w:val="0"/>
          <w:divBdr>
            <w:top w:val="none" w:sz="0" w:space="0" w:color="auto"/>
            <w:left w:val="none" w:sz="0" w:space="0" w:color="auto"/>
            <w:bottom w:val="none" w:sz="0" w:space="0" w:color="auto"/>
            <w:right w:val="none" w:sz="0" w:space="0" w:color="auto"/>
          </w:divBdr>
        </w:div>
        <w:div w:id="1729955946">
          <w:marLeft w:val="480"/>
          <w:marRight w:val="0"/>
          <w:marTop w:val="0"/>
          <w:marBottom w:val="0"/>
          <w:divBdr>
            <w:top w:val="none" w:sz="0" w:space="0" w:color="auto"/>
            <w:left w:val="none" w:sz="0" w:space="0" w:color="auto"/>
            <w:bottom w:val="none" w:sz="0" w:space="0" w:color="auto"/>
            <w:right w:val="none" w:sz="0" w:space="0" w:color="auto"/>
          </w:divBdr>
        </w:div>
        <w:div w:id="1615941678">
          <w:marLeft w:val="480"/>
          <w:marRight w:val="0"/>
          <w:marTop w:val="0"/>
          <w:marBottom w:val="0"/>
          <w:divBdr>
            <w:top w:val="none" w:sz="0" w:space="0" w:color="auto"/>
            <w:left w:val="none" w:sz="0" w:space="0" w:color="auto"/>
            <w:bottom w:val="none" w:sz="0" w:space="0" w:color="auto"/>
            <w:right w:val="none" w:sz="0" w:space="0" w:color="auto"/>
          </w:divBdr>
        </w:div>
        <w:div w:id="808353706">
          <w:marLeft w:val="480"/>
          <w:marRight w:val="0"/>
          <w:marTop w:val="0"/>
          <w:marBottom w:val="0"/>
          <w:divBdr>
            <w:top w:val="none" w:sz="0" w:space="0" w:color="auto"/>
            <w:left w:val="none" w:sz="0" w:space="0" w:color="auto"/>
            <w:bottom w:val="none" w:sz="0" w:space="0" w:color="auto"/>
            <w:right w:val="none" w:sz="0" w:space="0" w:color="auto"/>
          </w:divBdr>
        </w:div>
        <w:div w:id="1373312585">
          <w:marLeft w:val="480"/>
          <w:marRight w:val="0"/>
          <w:marTop w:val="0"/>
          <w:marBottom w:val="0"/>
          <w:divBdr>
            <w:top w:val="none" w:sz="0" w:space="0" w:color="auto"/>
            <w:left w:val="none" w:sz="0" w:space="0" w:color="auto"/>
            <w:bottom w:val="none" w:sz="0" w:space="0" w:color="auto"/>
            <w:right w:val="none" w:sz="0" w:space="0" w:color="auto"/>
          </w:divBdr>
        </w:div>
        <w:div w:id="620185697">
          <w:marLeft w:val="480"/>
          <w:marRight w:val="0"/>
          <w:marTop w:val="0"/>
          <w:marBottom w:val="0"/>
          <w:divBdr>
            <w:top w:val="none" w:sz="0" w:space="0" w:color="auto"/>
            <w:left w:val="none" w:sz="0" w:space="0" w:color="auto"/>
            <w:bottom w:val="none" w:sz="0" w:space="0" w:color="auto"/>
            <w:right w:val="none" w:sz="0" w:space="0" w:color="auto"/>
          </w:divBdr>
        </w:div>
        <w:div w:id="505173800">
          <w:marLeft w:val="480"/>
          <w:marRight w:val="0"/>
          <w:marTop w:val="0"/>
          <w:marBottom w:val="0"/>
          <w:divBdr>
            <w:top w:val="none" w:sz="0" w:space="0" w:color="auto"/>
            <w:left w:val="none" w:sz="0" w:space="0" w:color="auto"/>
            <w:bottom w:val="none" w:sz="0" w:space="0" w:color="auto"/>
            <w:right w:val="none" w:sz="0" w:space="0" w:color="auto"/>
          </w:divBdr>
        </w:div>
        <w:div w:id="1352998687">
          <w:marLeft w:val="480"/>
          <w:marRight w:val="0"/>
          <w:marTop w:val="0"/>
          <w:marBottom w:val="0"/>
          <w:divBdr>
            <w:top w:val="none" w:sz="0" w:space="0" w:color="auto"/>
            <w:left w:val="none" w:sz="0" w:space="0" w:color="auto"/>
            <w:bottom w:val="none" w:sz="0" w:space="0" w:color="auto"/>
            <w:right w:val="none" w:sz="0" w:space="0" w:color="auto"/>
          </w:divBdr>
        </w:div>
        <w:div w:id="1849252997">
          <w:marLeft w:val="480"/>
          <w:marRight w:val="0"/>
          <w:marTop w:val="0"/>
          <w:marBottom w:val="0"/>
          <w:divBdr>
            <w:top w:val="none" w:sz="0" w:space="0" w:color="auto"/>
            <w:left w:val="none" w:sz="0" w:space="0" w:color="auto"/>
            <w:bottom w:val="none" w:sz="0" w:space="0" w:color="auto"/>
            <w:right w:val="none" w:sz="0" w:space="0" w:color="auto"/>
          </w:divBdr>
        </w:div>
        <w:div w:id="831021180">
          <w:marLeft w:val="480"/>
          <w:marRight w:val="0"/>
          <w:marTop w:val="0"/>
          <w:marBottom w:val="0"/>
          <w:divBdr>
            <w:top w:val="none" w:sz="0" w:space="0" w:color="auto"/>
            <w:left w:val="none" w:sz="0" w:space="0" w:color="auto"/>
            <w:bottom w:val="none" w:sz="0" w:space="0" w:color="auto"/>
            <w:right w:val="none" w:sz="0" w:space="0" w:color="auto"/>
          </w:divBdr>
        </w:div>
        <w:div w:id="1528638802">
          <w:marLeft w:val="480"/>
          <w:marRight w:val="0"/>
          <w:marTop w:val="0"/>
          <w:marBottom w:val="0"/>
          <w:divBdr>
            <w:top w:val="none" w:sz="0" w:space="0" w:color="auto"/>
            <w:left w:val="none" w:sz="0" w:space="0" w:color="auto"/>
            <w:bottom w:val="none" w:sz="0" w:space="0" w:color="auto"/>
            <w:right w:val="none" w:sz="0" w:space="0" w:color="auto"/>
          </w:divBdr>
        </w:div>
        <w:div w:id="1978994950">
          <w:marLeft w:val="480"/>
          <w:marRight w:val="0"/>
          <w:marTop w:val="0"/>
          <w:marBottom w:val="0"/>
          <w:divBdr>
            <w:top w:val="none" w:sz="0" w:space="0" w:color="auto"/>
            <w:left w:val="none" w:sz="0" w:space="0" w:color="auto"/>
            <w:bottom w:val="none" w:sz="0" w:space="0" w:color="auto"/>
            <w:right w:val="none" w:sz="0" w:space="0" w:color="auto"/>
          </w:divBdr>
        </w:div>
        <w:div w:id="2009868356">
          <w:marLeft w:val="480"/>
          <w:marRight w:val="0"/>
          <w:marTop w:val="0"/>
          <w:marBottom w:val="0"/>
          <w:divBdr>
            <w:top w:val="none" w:sz="0" w:space="0" w:color="auto"/>
            <w:left w:val="none" w:sz="0" w:space="0" w:color="auto"/>
            <w:bottom w:val="none" w:sz="0" w:space="0" w:color="auto"/>
            <w:right w:val="none" w:sz="0" w:space="0" w:color="auto"/>
          </w:divBdr>
        </w:div>
        <w:div w:id="1668512853">
          <w:marLeft w:val="480"/>
          <w:marRight w:val="0"/>
          <w:marTop w:val="0"/>
          <w:marBottom w:val="0"/>
          <w:divBdr>
            <w:top w:val="none" w:sz="0" w:space="0" w:color="auto"/>
            <w:left w:val="none" w:sz="0" w:space="0" w:color="auto"/>
            <w:bottom w:val="none" w:sz="0" w:space="0" w:color="auto"/>
            <w:right w:val="none" w:sz="0" w:space="0" w:color="auto"/>
          </w:divBdr>
        </w:div>
        <w:div w:id="1717120521">
          <w:marLeft w:val="480"/>
          <w:marRight w:val="0"/>
          <w:marTop w:val="0"/>
          <w:marBottom w:val="0"/>
          <w:divBdr>
            <w:top w:val="none" w:sz="0" w:space="0" w:color="auto"/>
            <w:left w:val="none" w:sz="0" w:space="0" w:color="auto"/>
            <w:bottom w:val="none" w:sz="0" w:space="0" w:color="auto"/>
            <w:right w:val="none" w:sz="0" w:space="0" w:color="auto"/>
          </w:divBdr>
        </w:div>
        <w:div w:id="1321151425">
          <w:marLeft w:val="480"/>
          <w:marRight w:val="0"/>
          <w:marTop w:val="0"/>
          <w:marBottom w:val="0"/>
          <w:divBdr>
            <w:top w:val="none" w:sz="0" w:space="0" w:color="auto"/>
            <w:left w:val="none" w:sz="0" w:space="0" w:color="auto"/>
            <w:bottom w:val="none" w:sz="0" w:space="0" w:color="auto"/>
            <w:right w:val="none" w:sz="0" w:space="0" w:color="auto"/>
          </w:divBdr>
        </w:div>
        <w:div w:id="1615987303">
          <w:marLeft w:val="480"/>
          <w:marRight w:val="0"/>
          <w:marTop w:val="0"/>
          <w:marBottom w:val="0"/>
          <w:divBdr>
            <w:top w:val="none" w:sz="0" w:space="0" w:color="auto"/>
            <w:left w:val="none" w:sz="0" w:space="0" w:color="auto"/>
            <w:bottom w:val="none" w:sz="0" w:space="0" w:color="auto"/>
            <w:right w:val="none" w:sz="0" w:space="0" w:color="auto"/>
          </w:divBdr>
        </w:div>
        <w:div w:id="543450427">
          <w:marLeft w:val="480"/>
          <w:marRight w:val="0"/>
          <w:marTop w:val="0"/>
          <w:marBottom w:val="0"/>
          <w:divBdr>
            <w:top w:val="none" w:sz="0" w:space="0" w:color="auto"/>
            <w:left w:val="none" w:sz="0" w:space="0" w:color="auto"/>
            <w:bottom w:val="none" w:sz="0" w:space="0" w:color="auto"/>
            <w:right w:val="none" w:sz="0" w:space="0" w:color="auto"/>
          </w:divBdr>
        </w:div>
        <w:div w:id="166748314">
          <w:marLeft w:val="480"/>
          <w:marRight w:val="0"/>
          <w:marTop w:val="0"/>
          <w:marBottom w:val="0"/>
          <w:divBdr>
            <w:top w:val="none" w:sz="0" w:space="0" w:color="auto"/>
            <w:left w:val="none" w:sz="0" w:space="0" w:color="auto"/>
            <w:bottom w:val="none" w:sz="0" w:space="0" w:color="auto"/>
            <w:right w:val="none" w:sz="0" w:space="0" w:color="auto"/>
          </w:divBdr>
        </w:div>
        <w:div w:id="1530298045">
          <w:marLeft w:val="480"/>
          <w:marRight w:val="0"/>
          <w:marTop w:val="0"/>
          <w:marBottom w:val="0"/>
          <w:divBdr>
            <w:top w:val="none" w:sz="0" w:space="0" w:color="auto"/>
            <w:left w:val="none" w:sz="0" w:space="0" w:color="auto"/>
            <w:bottom w:val="none" w:sz="0" w:space="0" w:color="auto"/>
            <w:right w:val="none" w:sz="0" w:space="0" w:color="auto"/>
          </w:divBdr>
        </w:div>
        <w:div w:id="509025267">
          <w:marLeft w:val="480"/>
          <w:marRight w:val="0"/>
          <w:marTop w:val="0"/>
          <w:marBottom w:val="0"/>
          <w:divBdr>
            <w:top w:val="none" w:sz="0" w:space="0" w:color="auto"/>
            <w:left w:val="none" w:sz="0" w:space="0" w:color="auto"/>
            <w:bottom w:val="none" w:sz="0" w:space="0" w:color="auto"/>
            <w:right w:val="none" w:sz="0" w:space="0" w:color="auto"/>
          </w:divBdr>
        </w:div>
        <w:div w:id="2015183823">
          <w:marLeft w:val="480"/>
          <w:marRight w:val="0"/>
          <w:marTop w:val="0"/>
          <w:marBottom w:val="0"/>
          <w:divBdr>
            <w:top w:val="none" w:sz="0" w:space="0" w:color="auto"/>
            <w:left w:val="none" w:sz="0" w:space="0" w:color="auto"/>
            <w:bottom w:val="none" w:sz="0" w:space="0" w:color="auto"/>
            <w:right w:val="none" w:sz="0" w:space="0" w:color="auto"/>
          </w:divBdr>
        </w:div>
        <w:div w:id="2049337560">
          <w:marLeft w:val="480"/>
          <w:marRight w:val="0"/>
          <w:marTop w:val="0"/>
          <w:marBottom w:val="0"/>
          <w:divBdr>
            <w:top w:val="none" w:sz="0" w:space="0" w:color="auto"/>
            <w:left w:val="none" w:sz="0" w:space="0" w:color="auto"/>
            <w:bottom w:val="none" w:sz="0" w:space="0" w:color="auto"/>
            <w:right w:val="none" w:sz="0" w:space="0" w:color="auto"/>
          </w:divBdr>
        </w:div>
        <w:div w:id="2022009065">
          <w:marLeft w:val="480"/>
          <w:marRight w:val="0"/>
          <w:marTop w:val="0"/>
          <w:marBottom w:val="0"/>
          <w:divBdr>
            <w:top w:val="none" w:sz="0" w:space="0" w:color="auto"/>
            <w:left w:val="none" w:sz="0" w:space="0" w:color="auto"/>
            <w:bottom w:val="none" w:sz="0" w:space="0" w:color="auto"/>
            <w:right w:val="none" w:sz="0" w:space="0" w:color="auto"/>
          </w:divBdr>
        </w:div>
        <w:div w:id="360857809">
          <w:marLeft w:val="480"/>
          <w:marRight w:val="0"/>
          <w:marTop w:val="0"/>
          <w:marBottom w:val="0"/>
          <w:divBdr>
            <w:top w:val="none" w:sz="0" w:space="0" w:color="auto"/>
            <w:left w:val="none" w:sz="0" w:space="0" w:color="auto"/>
            <w:bottom w:val="none" w:sz="0" w:space="0" w:color="auto"/>
            <w:right w:val="none" w:sz="0" w:space="0" w:color="auto"/>
          </w:divBdr>
        </w:div>
        <w:div w:id="1760060079">
          <w:marLeft w:val="480"/>
          <w:marRight w:val="0"/>
          <w:marTop w:val="0"/>
          <w:marBottom w:val="0"/>
          <w:divBdr>
            <w:top w:val="none" w:sz="0" w:space="0" w:color="auto"/>
            <w:left w:val="none" w:sz="0" w:space="0" w:color="auto"/>
            <w:bottom w:val="none" w:sz="0" w:space="0" w:color="auto"/>
            <w:right w:val="none" w:sz="0" w:space="0" w:color="auto"/>
          </w:divBdr>
        </w:div>
        <w:div w:id="433479832">
          <w:marLeft w:val="480"/>
          <w:marRight w:val="0"/>
          <w:marTop w:val="0"/>
          <w:marBottom w:val="0"/>
          <w:divBdr>
            <w:top w:val="none" w:sz="0" w:space="0" w:color="auto"/>
            <w:left w:val="none" w:sz="0" w:space="0" w:color="auto"/>
            <w:bottom w:val="none" w:sz="0" w:space="0" w:color="auto"/>
            <w:right w:val="none" w:sz="0" w:space="0" w:color="auto"/>
          </w:divBdr>
        </w:div>
        <w:div w:id="225535486">
          <w:marLeft w:val="480"/>
          <w:marRight w:val="0"/>
          <w:marTop w:val="0"/>
          <w:marBottom w:val="0"/>
          <w:divBdr>
            <w:top w:val="none" w:sz="0" w:space="0" w:color="auto"/>
            <w:left w:val="none" w:sz="0" w:space="0" w:color="auto"/>
            <w:bottom w:val="none" w:sz="0" w:space="0" w:color="auto"/>
            <w:right w:val="none" w:sz="0" w:space="0" w:color="auto"/>
          </w:divBdr>
        </w:div>
        <w:div w:id="740442867">
          <w:marLeft w:val="480"/>
          <w:marRight w:val="0"/>
          <w:marTop w:val="0"/>
          <w:marBottom w:val="0"/>
          <w:divBdr>
            <w:top w:val="none" w:sz="0" w:space="0" w:color="auto"/>
            <w:left w:val="none" w:sz="0" w:space="0" w:color="auto"/>
            <w:bottom w:val="none" w:sz="0" w:space="0" w:color="auto"/>
            <w:right w:val="none" w:sz="0" w:space="0" w:color="auto"/>
          </w:divBdr>
        </w:div>
        <w:div w:id="1071078911">
          <w:marLeft w:val="480"/>
          <w:marRight w:val="0"/>
          <w:marTop w:val="0"/>
          <w:marBottom w:val="0"/>
          <w:divBdr>
            <w:top w:val="none" w:sz="0" w:space="0" w:color="auto"/>
            <w:left w:val="none" w:sz="0" w:space="0" w:color="auto"/>
            <w:bottom w:val="none" w:sz="0" w:space="0" w:color="auto"/>
            <w:right w:val="none" w:sz="0" w:space="0" w:color="auto"/>
          </w:divBdr>
        </w:div>
        <w:div w:id="512308214">
          <w:marLeft w:val="480"/>
          <w:marRight w:val="0"/>
          <w:marTop w:val="0"/>
          <w:marBottom w:val="0"/>
          <w:divBdr>
            <w:top w:val="none" w:sz="0" w:space="0" w:color="auto"/>
            <w:left w:val="none" w:sz="0" w:space="0" w:color="auto"/>
            <w:bottom w:val="none" w:sz="0" w:space="0" w:color="auto"/>
            <w:right w:val="none" w:sz="0" w:space="0" w:color="auto"/>
          </w:divBdr>
        </w:div>
      </w:divsChild>
    </w:div>
    <w:div w:id="655500101">
      <w:bodyDiv w:val="1"/>
      <w:marLeft w:val="0"/>
      <w:marRight w:val="0"/>
      <w:marTop w:val="0"/>
      <w:marBottom w:val="0"/>
      <w:divBdr>
        <w:top w:val="none" w:sz="0" w:space="0" w:color="auto"/>
        <w:left w:val="none" w:sz="0" w:space="0" w:color="auto"/>
        <w:bottom w:val="none" w:sz="0" w:space="0" w:color="auto"/>
        <w:right w:val="none" w:sz="0" w:space="0" w:color="auto"/>
      </w:divBdr>
    </w:div>
    <w:div w:id="655571640">
      <w:bodyDiv w:val="1"/>
      <w:marLeft w:val="0"/>
      <w:marRight w:val="0"/>
      <w:marTop w:val="0"/>
      <w:marBottom w:val="0"/>
      <w:divBdr>
        <w:top w:val="none" w:sz="0" w:space="0" w:color="auto"/>
        <w:left w:val="none" w:sz="0" w:space="0" w:color="auto"/>
        <w:bottom w:val="none" w:sz="0" w:space="0" w:color="auto"/>
        <w:right w:val="none" w:sz="0" w:space="0" w:color="auto"/>
      </w:divBdr>
      <w:divsChild>
        <w:div w:id="1760829828">
          <w:marLeft w:val="480"/>
          <w:marRight w:val="0"/>
          <w:marTop w:val="0"/>
          <w:marBottom w:val="0"/>
          <w:divBdr>
            <w:top w:val="none" w:sz="0" w:space="0" w:color="auto"/>
            <w:left w:val="none" w:sz="0" w:space="0" w:color="auto"/>
            <w:bottom w:val="none" w:sz="0" w:space="0" w:color="auto"/>
            <w:right w:val="none" w:sz="0" w:space="0" w:color="auto"/>
          </w:divBdr>
        </w:div>
        <w:div w:id="1409502661">
          <w:marLeft w:val="480"/>
          <w:marRight w:val="0"/>
          <w:marTop w:val="0"/>
          <w:marBottom w:val="0"/>
          <w:divBdr>
            <w:top w:val="none" w:sz="0" w:space="0" w:color="auto"/>
            <w:left w:val="none" w:sz="0" w:space="0" w:color="auto"/>
            <w:bottom w:val="none" w:sz="0" w:space="0" w:color="auto"/>
            <w:right w:val="none" w:sz="0" w:space="0" w:color="auto"/>
          </w:divBdr>
        </w:div>
        <w:div w:id="196235552">
          <w:marLeft w:val="480"/>
          <w:marRight w:val="0"/>
          <w:marTop w:val="0"/>
          <w:marBottom w:val="0"/>
          <w:divBdr>
            <w:top w:val="none" w:sz="0" w:space="0" w:color="auto"/>
            <w:left w:val="none" w:sz="0" w:space="0" w:color="auto"/>
            <w:bottom w:val="none" w:sz="0" w:space="0" w:color="auto"/>
            <w:right w:val="none" w:sz="0" w:space="0" w:color="auto"/>
          </w:divBdr>
        </w:div>
        <w:div w:id="1795829929">
          <w:marLeft w:val="480"/>
          <w:marRight w:val="0"/>
          <w:marTop w:val="0"/>
          <w:marBottom w:val="0"/>
          <w:divBdr>
            <w:top w:val="none" w:sz="0" w:space="0" w:color="auto"/>
            <w:left w:val="none" w:sz="0" w:space="0" w:color="auto"/>
            <w:bottom w:val="none" w:sz="0" w:space="0" w:color="auto"/>
            <w:right w:val="none" w:sz="0" w:space="0" w:color="auto"/>
          </w:divBdr>
        </w:div>
        <w:div w:id="2007049384">
          <w:marLeft w:val="480"/>
          <w:marRight w:val="0"/>
          <w:marTop w:val="0"/>
          <w:marBottom w:val="0"/>
          <w:divBdr>
            <w:top w:val="none" w:sz="0" w:space="0" w:color="auto"/>
            <w:left w:val="none" w:sz="0" w:space="0" w:color="auto"/>
            <w:bottom w:val="none" w:sz="0" w:space="0" w:color="auto"/>
            <w:right w:val="none" w:sz="0" w:space="0" w:color="auto"/>
          </w:divBdr>
        </w:div>
        <w:div w:id="2141916050">
          <w:marLeft w:val="480"/>
          <w:marRight w:val="0"/>
          <w:marTop w:val="0"/>
          <w:marBottom w:val="0"/>
          <w:divBdr>
            <w:top w:val="none" w:sz="0" w:space="0" w:color="auto"/>
            <w:left w:val="none" w:sz="0" w:space="0" w:color="auto"/>
            <w:bottom w:val="none" w:sz="0" w:space="0" w:color="auto"/>
            <w:right w:val="none" w:sz="0" w:space="0" w:color="auto"/>
          </w:divBdr>
        </w:div>
        <w:div w:id="2003191739">
          <w:marLeft w:val="480"/>
          <w:marRight w:val="0"/>
          <w:marTop w:val="0"/>
          <w:marBottom w:val="0"/>
          <w:divBdr>
            <w:top w:val="none" w:sz="0" w:space="0" w:color="auto"/>
            <w:left w:val="none" w:sz="0" w:space="0" w:color="auto"/>
            <w:bottom w:val="none" w:sz="0" w:space="0" w:color="auto"/>
            <w:right w:val="none" w:sz="0" w:space="0" w:color="auto"/>
          </w:divBdr>
        </w:div>
        <w:div w:id="287047904">
          <w:marLeft w:val="480"/>
          <w:marRight w:val="0"/>
          <w:marTop w:val="0"/>
          <w:marBottom w:val="0"/>
          <w:divBdr>
            <w:top w:val="none" w:sz="0" w:space="0" w:color="auto"/>
            <w:left w:val="none" w:sz="0" w:space="0" w:color="auto"/>
            <w:bottom w:val="none" w:sz="0" w:space="0" w:color="auto"/>
            <w:right w:val="none" w:sz="0" w:space="0" w:color="auto"/>
          </w:divBdr>
        </w:div>
        <w:div w:id="359551680">
          <w:marLeft w:val="480"/>
          <w:marRight w:val="0"/>
          <w:marTop w:val="0"/>
          <w:marBottom w:val="0"/>
          <w:divBdr>
            <w:top w:val="none" w:sz="0" w:space="0" w:color="auto"/>
            <w:left w:val="none" w:sz="0" w:space="0" w:color="auto"/>
            <w:bottom w:val="none" w:sz="0" w:space="0" w:color="auto"/>
            <w:right w:val="none" w:sz="0" w:space="0" w:color="auto"/>
          </w:divBdr>
        </w:div>
        <w:div w:id="343214511">
          <w:marLeft w:val="480"/>
          <w:marRight w:val="0"/>
          <w:marTop w:val="0"/>
          <w:marBottom w:val="0"/>
          <w:divBdr>
            <w:top w:val="none" w:sz="0" w:space="0" w:color="auto"/>
            <w:left w:val="none" w:sz="0" w:space="0" w:color="auto"/>
            <w:bottom w:val="none" w:sz="0" w:space="0" w:color="auto"/>
            <w:right w:val="none" w:sz="0" w:space="0" w:color="auto"/>
          </w:divBdr>
        </w:div>
        <w:div w:id="1112822633">
          <w:marLeft w:val="480"/>
          <w:marRight w:val="0"/>
          <w:marTop w:val="0"/>
          <w:marBottom w:val="0"/>
          <w:divBdr>
            <w:top w:val="none" w:sz="0" w:space="0" w:color="auto"/>
            <w:left w:val="none" w:sz="0" w:space="0" w:color="auto"/>
            <w:bottom w:val="none" w:sz="0" w:space="0" w:color="auto"/>
            <w:right w:val="none" w:sz="0" w:space="0" w:color="auto"/>
          </w:divBdr>
        </w:div>
        <w:div w:id="2043507259">
          <w:marLeft w:val="480"/>
          <w:marRight w:val="0"/>
          <w:marTop w:val="0"/>
          <w:marBottom w:val="0"/>
          <w:divBdr>
            <w:top w:val="none" w:sz="0" w:space="0" w:color="auto"/>
            <w:left w:val="none" w:sz="0" w:space="0" w:color="auto"/>
            <w:bottom w:val="none" w:sz="0" w:space="0" w:color="auto"/>
            <w:right w:val="none" w:sz="0" w:space="0" w:color="auto"/>
          </w:divBdr>
        </w:div>
        <w:div w:id="1031303745">
          <w:marLeft w:val="480"/>
          <w:marRight w:val="0"/>
          <w:marTop w:val="0"/>
          <w:marBottom w:val="0"/>
          <w:divBdr>
            <w:top w:val="none" w:sz="0" w:space="0" w:color="auto"/>
            <w:left w:val="none" w:sz="0" w:space="0" w:color="auto"/>
            <w:bottom w:val="none" w:sz="0" w:space="0" w:color="auto"/>
            <w:right w:val="none" w:sz="0" w:space="0" w:color="auto"/>
          </w:divBdr>
        </w:div>
        <w:div w:id="1437558338">
          <w:marLeft w:val="480"/>
          <w:marRight w:val="0"/>
          <w:marTop w:val="0"/>
          <w:marBottom w:val="0"/>
          <w:divBdr>
            <w:top w:val="none" w:sz="0" w:space="0" w:color="auto"/>
            <w:left w:val="none" w:sz="0" w:space="0" w:color="auto"/>
            <w:bottom w:val="none" w:sz="0" w:space="0" w:color="auto"/>
            <w:right w:val="none" w:sz="0" w:space="0" w:color="auto"/>
          </w:divBdr>
        </w:div>
        <w:div w:id="1698775447">
          <w:marLeft w:val="480"/>
          <w:marRight w:val="0"/>
          <w:marTop w:val="0"/>
          <w:marBottom w:val="0"/>
          <w:divBdr>
            <w:top w:val="none" w:sz="0" w:space="0" w:color="auto"/>
            <w:left w:val="none" w:sz="0" w:space="0" w:color="auto"/>
            <w:bottom w:val="none" w:sz="0" w:space="0" w:color="auto"/>
            <w:right w:val="none" w:sz="0" w:space="0" w:color="auto"/>
          </w:divBdr>
        </w:div>
        <w:div w:id="989556995">
          <w:marLeft w:val="480"/>
          <w:marRight w:val="0"/>
          <w:marTop w:val="0"/>
          <w:marBottom w:val="0"/>
          <w:divBdr>
            <w:top w:val="none" w:sz="0" w:space="0" w:color="auto"/>
            <w:left w:val="none" w:sz="0" w:space="0" w:color="auto"/>
            <w:bottom w:val="none" w:sz="0" w:space="0" w:color="auto"/>
            <w:right w:val="none" w:sz="0" w:space="0" w:color="auto"/>
          </w:divBdr>
        </w:div>
        <w:div w:id="1140881901">
          <w:marLeft w:val="480"/>
          <w:marRight w:val="0"/>
          <w:marTop w:val="0"/>
          <w:marBottom w:val="0"/>
          <w:divBdr>
            <w:top w:val="none" w:sz="0" w:space="0" w:color="auto"/>
            <w:left w:val="none" w:sz="0" w:space="0" w:color="auto"/>
            <w:bottom w:val="none" w:sz="0" w:space="0" w:color="auto"/>
            <w:right w:val="none" w:sz="0" w:space="0" w:color="auto"/>
          </w:divBdr>
        </w:div>
        <w:div w:id="1744328979">
          <w:marLeft w:val="480"/>
          <w:marRight w:val="0"/>
          <w:marTop w:val="0"/>
          <w:marBottom w:val="0"/>
          <w:divBdr>
            <w:top w:val="none" w:sz="0" w:space="0" w:color="auto"/>
            <w:left w:val="none" w:sz="0" w:space="0" w:color="auto"/>
            <w:bottom w:val="none" w:sz="0" w:space="0" w:color="auto"/>
            <w:right w:val="none" w:sz="0" w:space="0" w:color="auto"/>
          </w:divBdr>
        </w:div>
        <w:div w:id="1011564353">
          <w:marLeft w:val="480"/>
          <w:marRight w:val="0"/>
          <w:marTop w:val="0"/>
          <w:marBottom w:val="0"/>
          <w:divBdr>
            <w:top w:val="none" w:sz="0" w:space="0" w:color="auto"/>
            <w:left w:val="none" w:sz="0" w:space="0" w:color="auto"/>
            <w:bottom w:val="none" w:sz="0" w:space="0" w:color="auto"/>
            <w:right w:val="none" w:sz="0" w:space="0" w:color="auto"/>
          </w:divBdr>
        </w:div>
        <w:div w:id="1877350038">
          <w:marLeft w:val="480"/>
          <w:marRight w:val="0"/>
          <w:marTop w:val="0"/>
          <w:marBottom w:val="0"/>
          <w:divBdr>
            <w:top w:val="none" w:sz="0" w:space="0" w:color="auto"/>
            <w:left w:val="none" w:sz="0" w:space="0" w:color="auto"/>
            <w:bottom w:val="none" w:sz="0" w:space="0" w:color="auto"/>
            <w:right w:val="none" w:sz="0" w:space="0" w:color="auto"/>
          </w:divBdr>
        </w:div>
        <w:div w:id="935751452">
          <w:marLeft w:val="480"/>
          <w:marRight w:val="0"/>
          <w:marTop w:val="0"/>
          <w:marBottom w:val="0"/>
          <w:divBdr>
            <w:top w:val="none" w:sz="0" w:space="0" w:color="auto"/>
            <w:left w:val="none" w:sz="0" w:space="0" w:color="auto"/>
            <w:bottom w:val="none" w:sz="0" w:space="0" w:color="auto"/>
            <w:right w:val="none" w:sz="0" w:space="0" w:color="auto"/>
          </w:divBdr>
        </w:div>
        <w:div w:id="1009521368">
          <w:marLeft w:val="480"/>
          <w:marRight w:val="0"/>
          <w:marTop w:val="0"/>
          <w:marBottom w:val="0"/>
          <w:divBdr>
            <w:top w:val="none" w:sz="0" w:space="0" w:color="auto"/>
            <w:left w:val="none" w:sz="0" w:space="0" w:color="auto"/>
            <w:bottom w:val="none" w:sz="0" w:space="0" w:color="auto"/>
            <w:right w:val="none" w:sz="0" w:space="0" w:color="auto"/>
          </w:divBdr>
        </w:div>
        <w:div w:id="80686277">
          <w:marLeft w:val="480"/>
          <w:marRight w:val="0"/>
          <w:marTop w:val="0"/>
          <w:marBottom w:val="0"/>
          <w:divBdr>
            <w:top w:val="none" w:sz="0" w:space="0" w:color="auto"/>
            <w:left w:val="none" w:sz="0" w:space="0" w:color="auto"/>
            <w:bottom w:val="none" w:sz="0" w:space="0" w:color="auto"/>
            <w:right w:val="none" w:sz="0" w:space="0" w:color="auto"/>
          </w:divBdr>
        </w:div>
        <w:div w:id="1778331093">
          <w:marLeft w:val="480"/>
          <w:marRight w:val="0"/>
          <w:marTop w:val="0"/>
          <w:marBottom w:val="0"/>
          <w:divBdr>
            <w:top w:val="none" w:sz="0" w:space="0" w:color="auto"/>
            <w:left w:val="none" w:sz="0" w:space="0" w:color="auto"/>
            <w:bottom w:val="none" w:sz="0" w:space="0" w:color="auto"/>
            <w:right w:val="none" w:sz="0" w:space="0" w:color="auto"/>
          </w:divBdr>
        </w:div>
        <w:div w:id="1050614928">
          <w:marLeft w:val="480"/>
          <w:marRight w:val="0"/>
          <w:marTop w:val="0"/>
          <w:marBottom w:val="0"/>
          <w:divBdr>
            <w:top w:val="none" w:sz="0" w:space="0" w:color="auto"/>
            <w:left w:val="none" w:sz="0" w:space="0" w:color="auto"/>
            <w:bottom w:val="none" w:sz="0" w:space="0" w:color="auto"/>
            <w:right w:val="none" w:sz="0" w:space="0" w:color="auto"/>
          </w:divBdr>
        </w:div>
        <w:div w:id="179660849">
          <w:marLeft w:val="480"/>
          <w:marRight w:val="0"/>
          <w:marTop w:val="0"/>
          <w:marBottom w:val="0"/>
          <w:divBdr>
            <w:top w:val="none" w:sz="0" w:space="0" w:color="auto"/>
            <w:left w:val="none" w:sz="0" w:space="0" w:color="auto"/>
            <w:bottom w:val="none" w:sz="0" w:space="0" w:color="auto"/>
            <w:right w:val="none" w:sz="0" w:space="0" w:color="auto"/>
          </w:divBdr>
        </w:div>
        <w:div w:id="1740395111">
          <w:marLeft w:val="480"/>
          <w:marRight w:val="0"/>
          <w:marTop w:val="0"/>
          <w:marBottom w:val="0"/>
          <w:divBdr>
            <w:top w:val="none" w:sz="0" w:space="0" w:color="auto"/>
            <w:left w:val="none" w:sz="0" w:space="0" w:color="auto"/>
            <w:bottom w:val="none" w:sz="0" w:space="0" w:color="auto"/>
            <w:right w:val="none" w:sz="0" w:space="0" w:color="auto"/>
          </w:divBdr>
        </w:div>
        <w:div w:id="659772419">
          <w:marLeft w:val="480"/>
          <w:marRight w:val="0"/>
          <w:marTop w:val="0"/>
          <w:marBottom w:val="0"/>
          <w:divBdr>
            <w:top w:val="none" w:sz="0" w:space="0" w:color="auto"/>
            <w:left w:val="none" w:sz="0" w:space="0" w:color="auto"/>
            <w:bottom w:val="none" w:sz="0" w:space="0" w:color="auto"/>
            <w:right w:val="none" w:sz="0" w:space="0" w:color="auto"/>
          </w:divBdr>
        </w:div>
        <w:div w:id="661739013">
          <w:marLeft w:val="480"/>
          <w:marRight w:val="0"/>
          <w:marTop w:val="0"/>
          <w:marBottom w:val="0"/>
          <w:divBdr>
            <w:top w:val="none" w:sz="0" w:space="0" w:color="auto"/>
            <w:left w:val="none" w:sz="0" w:space="0" w:color="auto"/>
            <w:bottom w:val="none" w:sz="0" w:space="0" w:color="auto"/>
            <w:right w:val="none" w:sz="0" w:space="0" w:color="auto"/>
          </w:divBdr>
        </w:div>
        <w:div w:id="1827503986">
          <w:marLeft w:val="480"/>
          <w:marRight w:val="0"/>
          <w:marTop w:val="0"/>
          <w:marBottom w:val="0"/>
          <w:divBdr>
            <w:top w:val="none" w:sz="0" w:space="0" w:color="auto"/>
            <w:left w:val="none" w:sz="0" w:space="0" w:color="auto"/>
            <w:bottom w:val="none" w:sz="0" w:space="0" w:color="auto"/>
            <w:right w:val="none" w:sz="0" w:space="0" w:color="auto"/>
          </w:divBdr>
        </w:div>
        <w:div w:id="180439023">
          <w:marLeft w:val="480"/>
          <w:marRight w:val="0"/>
          <w:marTop w:val="0"/>
          <w:marBottom w:val="0"/>
          <w:divBdr>
            <w:top w:val="none" w:sz="0" w:space="0" w:color="auto"/>
            <w:left w:val="none" w:sz="0" w:space="0" w:color="auto"/>
            <w:bottom w:val="none" w:sz="0" w:space="0" w:color="auto"/>
            <w:right w:val="none" w:sz="0" w:space="0" w:color="auto"/>
          </w:divBdr>
        </w:div>
        <w:div w:id="1096093501">
          <w:marLeft w:val="480"/>
          <w:marRight w:val="0"/>
          <w:marTop w:val="0"/>
          <w:marBottom w:val="0"/>
          <w:divBdr>
            <w:top w:val="none" w:sz="0" w:space="0" w:color="auto"/>
            <w:left w:val="none" w:sz="0" w:space="0" w:color="auto"/>
            <w:bottom w:val="none" w:sz="0" w:space="0" w:color="auto"/>
            <w:right w:val="none" w:sz="0" w:space="0" w:color="auto"/>
          </w:divBdr>
        </w:div>
        <w:div w:id="1392774561">
          <w:marLeft w:val="480"/>
          <w:marRight w:val="0"/>
          <w:marTop w:val="0"/>
          <w:marBottom w:val="0"/>
          <w:divBdr>
            <w:top w:val="none" w:sz="0" w:space="0" w:color="auto"/>
            <w:left w:val="none" w:sz="0" w:space="0" w:color="auto"/>
            <w:bottom w:val="none" w:sz="0" w:space="0" w:color="auto"/>
            <w:right w:val="none" w:sz="0" w:space="0" w:color="auto"/>
          </w:divBdr>
        </w:div>
        <w:div w:id="1003627201">
          <w:marLeft w:val="480"/>
          <w:marRight w:val="0"/>
          <w:marTop w:val="0"/>
          <w:marBottom w:val="0"/>
          <w:divBdr>
            <w:top w:val="none" w:sz="0" w:space="0" w:color="auto"/>
            <w:left w:val="none" w:sz="0" w:space="0" w:color="auto"/>
            <w:bottom w:val="none" w:sz="0" w:space="0" w:color="auto"/>
            <w:right w:val="none" w:sz="0" w:space="0" w:color="auto"/>
          </w:divBdr>
        </w:div>
        <w:div w:id="1732968958">
          <w:marLeft w:val="480"/>
          <w:marRight w:val="0"/>
          <w:marTop w:val="0"/>
          <w:marBottom w:val="0"/>
          <w:divBdr>
            <w:top w:val="none" w:sz="0" w:space="0" w:color="auto"/>
            <w:left w:val="none" w:sz="0" w:space="0" w:color="auto"/>
            <w:bottom w:val="none" w:sz="0" w:space="0" w:color="auto"/>
            <w:right w:val="none" w:sz="0" w:space="0" w:color="auto"/>
          </w:divBdr>
        </w:div>
        <w:div w:id="25954631">
          <w:marLeft w:val="480"/>
          <w:marRight w:val="0"/>
          <w:marTop w:val="0"/>
          <w:marBottom w:val="0"/>
          <w:divBdr>
            <w:top w:val="none" w:sz="0" w:space="0" w:color="auto"/>
            <w:left w:val="none" w:sz="0" w:space="0" w:color="auto"/>
            <w:bottom w:val="none" w:sz="0" w:space="0" w:color="auto"/>
            <w:right w:val="none" w:sz="0" w:space="0" w:color="auto"/>
          </w:divBdr>
        </w:div>
      </w:divsChild>
    </w:div>
    <w:div w:id="655958261">
      <w:bodyDiv w:val="1"/>
      <w:marLeft w:val="0"/>
      <w:marRight w:val="0"/>
      <w:marTop w:val="0"/>
      <w:marBottom w:val="0"/>
      <w:divBdr>
        <w:top w:val="none" w:sz="0" w:space="0" w:color="auto"/>
        <w:left w:val="none" w:sz="0" w:space="0" w:color="auto"/>
        <w:bottom w:val="none" w:sz="0" w:space="0" w:color="auto"/>
        <w:right w:val="none" w:sz="0" w:space="0" w:color="auto"/>
      </w:divBdr>
    </w:div>
    <w:div w:id="655959673">
      <w:bodyDiv w:val="1"/>
      <w:marLeft w:val="0"/>
      <w:marRight w:val="0"/>
      <w:marTop w:val="0"/>
      <w:marBottom w:val="0"/>
      <w:divBdr>
        <w:top w:val="none" w:sz="0" w:space="0" w:color="auto"/>
        <w:left w:val="none" w:sz="0" w:space="0" w:color="auto"/>
        <w:bottom w:val="none" w:sz="0" w:space="0" w:color="auto"/>
        <w:right w:val="none" w:sz="0" w:space="0" w:color="auto"/>
      </w:divBdr>
    </w:div>
    <w:div w:id="657080884">
      <w:bodyDiv w:val="1"/>
      <w:marLeft w:val="0"/>
      <w:marRight w:val="0"/>
      <w:marTop w:val="0"/>
      <w:marBottom w:val="0"/>
      <w:divBdr>
        <w:top w:val="none" w:sz="0" w:space="0" w:color="auto"/>
        <w:left w:val="none" w:sz="0" w:space="0" w:color="auto"/>
        <w:bottom w:val="none" w:sz="0" w:space="0" w:color="auto"/>
        <w:right w:val="none" w:sz="0" w:space="0" w:color="auto"/>
      </w:divBdr>
    </w:div>
    <w:div w:id="657342029">
      <w:bodyDiv w:val="1"/>
      <w:marLeft w:val="0"/>
      <w:marRight w:val="0"/>
      <w:marTop w:val="0"/>
      <w:marBottom w:val="0"/>
      <w:divBdr>
        <w:top w:val="none" w:sz="0" w:space="0" w:color="auto"/>
        <w:left w:val="none" w:sz="0" w:space="0" w:color="auto"/>
        <w:bottom w:val="none" w:sz="0" w:space="0" w:color="auto"/>
        <w:right w:val="none" w:sz="0" w:space="0" w:color="auto"/>
      </w:divBdr>
    </w:div>
    <w:div w:id="657345597">
      <w:bodyDiv w:val="1"/>
      <w:marLeft w:val="0"/>
      <w:marRight w:val="0"/>
      <w:marTop w:val="0"/>
      <w:marBottom w:val="0"/>
      <w:divBdr>
        <w:top w:val="none" w:sz="0" w:space="0" w:color="auto"/>
        <w:left w:val="none" w:sz="0" w:space="0" w:color="auto"/>
        <w:bottom w:val="none" w:sz="0" w:space="0" w:color="auto"/>
        <w:right w:val="none" w:sz="0" w:space="0" w:color="auto"/>
      </w:divBdr>
    </w:div>
    <w:div w:id="657464581">
      <w:bodyDiv w:val="1"/>
      <w:marLeft w:val="0"/>
      <w:marRight w:val="0"/>
      <w:marTop w:val="0"/>
      <w:marBottom w:val="0"/>
      <w:divBdr>
        <w:top w:val="none" w:sz="0" w:space="0" w:color="auto"/>
        <w:left w:val="none" w:sz="0" w:space="0" w:color="auto"/>
        <w:bottom w:val="none" w:sz="0" w:space="0" w:color="auto"/>
        <w:right w:val="none" w:sz="0" w:space="0" w:color="auto"/>
      </w:divBdr>
    </w:div>
    <w:div w:id="658001983">
      <w:bodyDiv w:val="1"/>
      <w:marLeft w:val="0"/>
      <w:marRight w:val="0"/>
      <w:marTop w:val="0"/>
      <w:marBottom w:val="0"/>
      <w:divBdr>
        <w:top w:val="none" w:sz="0" w:space="0" w:color="auto"/>
        <w:left w:val="none" w:sz="0" w:space="0" w:color="auto"/>
        <w:bottom w:val="none" w:sz="0" w:space="0" w:color="auto"/>
        <w:right w:val="none" w:sz="0" w:space="0" w:color="auto"/>
      </w:divBdr>
    </w:div>
    <w:div w:id="658113750">
      <w:bodyDiv w:val="1"/>
      <w:marLeft w:val="0"/>
      <w:marRight w:val="0"/>
      <w:marTop w:val="0"/>
      <w:marBottom w:val="0"/>
      <w:divBdr>
        <w:top w:val="none" w:sz="0" w:space="0" w:color="auto"/>
        <w:left w:val="none" w:sz="0" w:space="0" w:color="auto"/>
        <w:bottom w:val="none" w:sz="0" w:space="0" w:color="auto"/>
        <w:right w:val="none" w:sz="0" w:space="0" w:color="auto"/>
      </w:divBdr>
    </w:div>
    <w:div w:id="658922120">
      <w:bodyDiv w:val="1"/>
      <w:marLeft w:val="0"/>
      <w:marRight w:val="0"/>
      <w:marTop w:val="0"/>
      <w:marBottom w:val="0"/>
      <w:divBdr>
        <w:top w:val="none" w:sz="0" w:space="0" w:color="auto"/>
        <w:left w:val="none" w:sz="0" w:space="0" w:color="auto"/>
        <w:bottom w:val="none" w:sz="0" w:space="0" w:color="auto"/>
        <w:right w:val="none" w:sz="0" w:space="0" w:color="auto"/>
      </w:divBdr>
    </w:div>
    <w:div w:id="659770489">
      <w:bodyDiv w:val="1"/>
      <w:marLeft w:val="0"/>
      <w:marRight w:val="0"/>
      <w:marTop w:val="0"/>
      <w:marBottom w:val="0"/>
      <w:divBdr>
        <w:top w:val="none" w:sz="0" w:space="0" w:color="auto"/>
        <w:left w:val="none" w:sz="0" w:space="0" w:color="auto"/>
        <w:bottom w:val="none" w:sz="0" w:space="0" w:color="auto"/>
        <w:right w:val="none" w:sz="0" w:space="0" w:color="auto"/>
      </w:divBdr>
    </w:div>
    <w:div w:id="659817710">
      <w:bodyDiv w:val="1"/>
      <w:marLeft w:val="0"/>
      <w:marRight w:val="0"/>
      <w:marTop w:val="0"/>
      <w:marBottom w:val="0"/>
      <w:divBdr>
        <w:top w:val="none" w:sz="0" w:space="0" w:color="auto"/>
        <w:left w:val="none" w:sz="0" w:space="0" w:color="auto"/>
        <w:bottom w:val="none" w:sz="0" w:space="0" w:color="auto"/>
        <w:right w:val="none" w:sz="0" w:space="0" w:color="auto"/>
      </w:divBdr>
    </w:div>
    <w:div w:id="660087659">
      <w:bodyDiv w:val="1"/>
      <w:marLeft w:val="0"/>
      <w:marRight w:val="0"/>
      <w:marTop w:val="0"/>
      <w:marBottom w:val="0"/>
      <w:divBdr>
        <w:top w:val="none" w:sz="0" w:space="0" w:color="auto"/>
        <w:left w:val="none" w:sz="0" w:space="0" w:color="auto"/>
        <w:bottom w:val="none" w:sz="0" w:space="0" w:color="auto"/>
        <w:right w:val="none" w:sz="0" w:space="0" w:color="auto"/>
      </w:divBdr>
    </w:div>
    <w:div w:id="660278693">
      <w:bodyDiv w:val="1"/>
      <w:marLeft w:val="0"/>
      <w:marRight w:val="0"/>
      <w:marTop w:val="0"/>
      <w:marBottom w:val="0"/>
      <w:divBdr>
        <w:top w:val="none" w:sz="0" w:space="0" w:color="auto"/>
        <w:left w:val="none" w:sz="0" w:space="0" w:color="auto"/>
        <w:bottom w:val="none" w:sz="0" w:space="0" w:color="auto"/>
        <w:right w:val="none" w:sz="0" w:space="0" w:color="auto"/>
      </w:divBdr>
    </w:div>
    <w:div w:id="660356621">
      <w:bodyDiv w:val="1"/>
      <w:marLeft w:val="0"/>
      <w:marRight w:val="0"/>
      <w:marTop w:val="0"/>
      <w:marBottom w:val="0"/>
      <w:divBdr>
        <w:top w:val="none" w:sz="0" w:space="0" w:color="auto"/>
        <w:left w:val="none" w:sz="0" w:space="0" w:color="auto"/>
        <w:bottom w:val="none" w:sz="0" w:space="0" w:color="auto"/>
        <w:right w:val="none" w:sz="0" w:space="0" w:color="auto"/>
      </w:divBdr>
    </w:div>
    <w:div w:id="660696378">
      <w:bodyDiv w:val="1"/>
      <w:marLeft w:val="0"/>
      <w:marRight w:val="0"/>
      <w:marTop w:val="0"/>
      <w:marBottom w:val="0"/>
      <w:divBdr>
        <w:top w:val="none" w:sz="0" w:space="0" w:color="auto"/>
        <w:left w:val="none" w:sz="0" w:space="0" w:color="auto"/>
        <w:bottom w:val="none" w:sz="0" w:space="0" w:color="auto"/>
        <w:right w:val="none" w:sz="0" w:space="0" w:color="auto"/>
      </w:divBdr>
    </w:div>
    <w:div w:id="661082896">
      <w:bodyDiv w:val="1"/>
      <w:marLeft w:val="0"/>
      <w:marRight w:val="0"/>
      <w:marTop w:val="0"/>
      <w:marBottom w:val="0"/>
      <w:divBdr>
        <w:top w:val="none" w:sz="0" w:space="0" w:color="auto"/>
        <w:left w:val="none" w:sz="0" w:space="0" w:color="auto"/>
        <w:bottom w:val="none" w:sz="0" w:space="0" w:color="auto"/>
        <w:right w:val="none" w:sz="0" w:space="0" w:color="auto"/>
      </w:divBdr>
    </w:div>
    <w:div w:id="661157417">
      <w:bodyDiv w:val="1"/>
      <w:marLeft w:val="0"/>
      <w:marRight w:val="0"/>
      <w:marTop w:val="0"/>
      <w:marBottom w:val="0"/>
      <w:divBdr>
        <w:top w:val="none" w:sz="0" w:space="0" w:color="auto"/>
        <w:left w:val="none" w:sz="0" w:space="0" w:color="auto"/>
        <w:bottom w:val="none" w:sz="0" w:space="0" w:color="auto"/>
        <w:right w:val="none" w:sz="0" w:space="0" w:color="auto"/>
      </w:divBdr>
    </w:div>
    <w:div w:id="662005580">
      <w:bodyDiv w:val="1"/>
      <w:marLeft w:val="0"/>
      <w:marRight w:val="0"/>
      <w:marTop w:val="0"/>
      <w:marBottom w:val="0"/>
      <w:divBdr>
        <w:top w:val="none" w:sz="0" w:space="0" w:color="auto"/>
        <w:left w:val="none" w:sz="0" w:space="0" w:color="auto"/>
        <w:bottom w:val="none" w:sz="0" w:space="0" w:color="auto"/>
        <w:right w:val="none" w:sz="0" w:space="0" w:color="auto"/>
      </w:divBdr>
    </w:div>
    <w:div w:id="662391834">
      <w:bodyDiv w:val="1"/>
      <w:marLeft w:val="0"/>
      <w:marRight w:val="0"/>
      <w:marTop w:val="0"/>
      <w:marBottom w:val="0"/>
      <w:divBdr>
        <w:top w:val="none" w:sz="0" w:space="0" w:color="auto"/>
        <w:left w:val="none" w:sz="0" w:space="0" w:color="auto"/>
        <w:bottom w:val="none" w:sz="0" w:space="0" w:color="auto"/>
        <w:right w:val="none" w:sz="0" w:space="0" w:color="auto"/>
      </w:divBdr>
    </w:div>
    <w:div w:id="662705975">
      <w:bodyDiv w:val="1"/>
      <w:marLeft w:val="0"/>
      <w:marRight w:val="0"/>
      <w:marTop w:val="0"/>
      <w:marBottom w:val="0"/>
      <w:divBdr>
        <w:top w:val="none" w:sz="0" w:space="0" w:color="auto"/>
        <w:left w:val="none" w:sz="0" w:space="0" w:color="auto"/>
        <w:bottom w:val="none" w:sz="0" w:space="0" w:color="auto"/>
        <w:right w:val="none" w:sz="0" w:space="0" w:color="auto"/>
      </w:divBdr>
    </w:div>
    <w:div w:id="662859712">
      <w:bodyDiv w:val="1"/>
      <w:marLeft w:val="0"/>
      <w:marRight w:val="0"/>
      <w:marTop w:val="0"/>
      <w:marBottom w:val="0"/>
      <w:divBdr>
        <w:top w:val="none" w:sz="0" w:space="0" w:color="auto"/>
        <w:left w:val="none" w:sz="0" w:space="0" w:color="auto"/>
        <w:bottom w:val="none" w:sz="0" w:space="0" w:color="auto"/>
        <w:right w:val="none" w:sz="0" w:space="0" w:color="auto"/>
      </w:divBdr>
      <w:divsChild>
        <w:div w:id="1134250549">
          <w:marLeft w:val="480"/>
          <w:marRight w:val="0"/>
          <w:marTop w:val="0"/>
          <w:marBottom w:val="0"/>
          <w:divBdr>
            <w:top w:val="none" w:sz="0" w:space="0" w:color="auto"/>
            <w:left w:val="none" w:sz="0" w:space="0" w:color="auto"/>
            <w:bottom w:val="none" w:sz="0" w:space="0" w:color="auto"/>
            <w:right w:val="none" w:sz="0" w:space="0" w:color="auto"/>
          </w:divBdr>
        </w:div>
        <w:div w:id="865874219">
          <w:marLeft w:val="480"/>
          <w:marRight w:val="0"/>
          <w:marTop w:val="0"/>
          <w:marBottom w:val="0"/>
          <w:divBdr>
            <w:top w:val="none" w:sz="0" w:space="0" w:color="auto"/>
            <w:left w:val="none" w:sz="0" w:space="0" w:color="auto"/>
            <w:bottom w:val="none" w:sz="0" w:space="0" w:color="auto"/>
            <w:right w:val="none" w:sz="0" w:space="0" w:color="auto"/>
          </w:divBdr>
        </w:div>
        <w:div w:id="1366561448">
          <w:marLeft w:val="480"/>
          <w:marRight w:val="0"/>
          <w:marTop w:val="0"/>
          <w:marBottom w:val="0"/>
          <w:divBdr>
            <w:top w:val="none" w:sz="0" w:space="0" w:color="auto"/>
            <w:left w:val="none" w:sz="0" w:space="0" w:color="auto"/>
            <w:bottom w:val="none" w:sz="0" w:space="0" w:color="auto"/>
            <w:right w:val="none" w:sz="0" w:space="0" w:color="auto"/>
          </w:divBdr>
        </w:div>
        <w:div w:id="631440580">
          <w:marLeft w:val="480"/>
          <w:marRight w:val="0"/>
          <w:marTop w:val="0"/>
          <w:marBottom w:val="0"/>
          <w:divBdr>
            <w:top w:val="none" w:sz="0" w:space="0" w:color="auto"/>
            <w:left w:val="none" w:sz="0" w:space="0" w:color="auto"/>
            <w:bottom w:val="none" w:sz="0" w:space="0" w:color="auto"/>
            <w:right w:val="none" w:sz="0" w:space="0" w:color="auto"/>
          </w:divBdr>
        </w:div>
        <w:div w:id="945423312">
          <w:marLeft w:val="480"/>
          <w:marRight w:val="0"/>
          <w:marTop w:val="0"/>
          <w:marBottom w:val="0"/>
          <w:divBdr>
            <w:top w:val="none" w:sz="0" w:space="0" w:color="auto"/>
            <w:left w:val="none" w:sz="0" w:space="0" w:color="auto"/>
            <w:bottom w:val="none" w:sz="0" w:space="0" w:color="auto"/>
            <w:right w:val="none" w:sz="0" w:space="0" w:color="auto"/>
          </w:divBdr>
        </w:div>
        <w:div w:id="815955497">
          <w:marLeft w:val="480"/>
          <w:marRight w:val="0"/>
          <w:marTop w:val="0"/>
          <w:marBottom w:val="0"/>
          <w:divBdr>
            <w:top w:val="none" w:sz="0" w:space="0" w:color="auto"/>
            <w:left w:val="none" w:sz="0" w:space="0" w:color="auto"/>
            <w:bottom w:val="none" w:sz="0" w:space="0" w:color="auto"/>
            <w:right w:val="none" w:sz="0" w:space="0" w:color="auto"/>
          </w:divBdr>
        </w:div>
        <w:div w:id="854534112">
          <w:marLeft w:val="480"/>
          <w:marRight w:val="0"/>
          <w:marTop w:val="0"/>
          <w:marBottom w:val="0"/>
          <w:divBdr>
            <w:top w:val="none" w:sz="0" w:space="0" w:color="auto"/>
            <w:left w:val="none" w:sz="0" w:space="0" w:color="auto"/>
            <w:bottom w:val="none" w:sz="0" w:space="0" w:color="auto"/>
            <w:right w:val="none" w:sz="0" w:space="0" w:color="auto"/>
          </w:divBdr>
        </w:div>
        <w:div w:id="879898740">
          <w:marLeft w:val="480"/>
          <w:marRight w:val="0"/>
          <w:marTop w:val="0"/>
          <w:marBottom w:val="0"/>
          <w:divBdr>
            <w:top w:val="none" w:sz="0" w:space="0" w:color="auto"/>
            <w:left w:val="none" w:sz="0" w:space="0" w:color="auto"/>
            <w:bottom w:val="none" w:sz="0" w:space="0" w:color="auto"/>
            <w:right w:val="none" w:sz="0" w:space="0" w:color="auto"/>
          </w:divBdr>
        </w:div>
        <w:div w:id="1638101966">
          <w:marLeft w:val="480"/>
          <w:marRight w:val="0"/>
          <w:marTop w:val="0"/>
          <w:marBottom w:val="0"/>
          <w:divBdr>
            <w:top w:val="none" w:sz="0" w:space="0" w:color="auto"/>
            <w:left w:val="none" w:sz="0" w:space="0" w:color="auto"/>
            <w:bottom w:val="none" w:sz="0" w:space="0" w:color="auto"/>
            <w:right w:val="none" w:sz="0" w:space="0" w:color="auto"/>
          </w:divBdr>
        </w:div>
        <w:div w:id="1625962365">
          <w:marLeft w:val="480"/>
          <w:marRight w:val="0"/>
          <w:marTop w:val="0"/>
          <w:marBottom w:val="0"/>
          <w:divBdr>
            <w:top w:val="none" w:sz="0" w:space="0" w:color="auto"/>
            <w:left w:val="none" w:sz="0" w:space="0" w:color="auto"/>
            <w:bottom w:val="none" w:sz="0" w:space="0" w:color="auto"/>
            <w:right w:val="none" w:sz="0" w:space="0" w:color="auto"/>
          </w:divBdr>
        </w:div>
        <w:div w:id="1962373555">
          <w:marLeft w:val="480"/>
          <w:marRight w:val="0"/>
          <w:marTop w:val="0"/>
          <w:marBottom w:val="0"/>
          <w:divBdr>
            <w:top w:val="none" w:sz="0" w:space="0" w:color="auto"/>
            <w:left w:val="none" w:sz="0" w:space="0" w:color="auto"/>
            <w:bottom w:val="none" w:sz="0" w:space="0" w:color="auto"/>
            <w:right w:val="none" w:sz="0" w:space="0" w:color="auto"/>
          </w:divBdr>
        </w:div>
        <w:div w:id="1675373213">
          <w:marLeft w:val="480"/>
          <w:marRight w:val="0"/>
          <w:marTop w:val="0"/>
          <w:marBottom w:val="0"/>
          <w:divBdr>
            <w:top w:val="none" w:sz="0" w:space="0" w:color="auto"/>
            <w:left w:val="none" w:sz="0" w:space="0" w:color="auto"/>
            <w:bottom w:val="none" w:sz="0" w:space="0" w:color="auto"/>
            <w:right w:val="none" w:sz="0" w:space="0" w:color="auto"/>
          </w:divBdr>
        </w:div>
        <w:div w:id="2091541481">
          <w:marLeft w:val="480"/>
          <w:marRight w:val="0"/>
          <w:marTop w:val="0"/>
          <w:marBottom w:val="0"/>
          <w:divBdr>
            <w:top w:val="none" w:sz="0" w:space="0" w:color="auto"/>
            <w:left w:val="none" w:sz="0" w:space="0" w:color="auto"/>
            <w:bottom w:val="none" w:sz="0" w:space="0" w:color="auto"/>
            <w:right w:val="none" w:sz="0" w:space="0" w:color="auto"/>
          </w:divBdr>
        </w:div>
        <w:div w:id="38633088">
          <w:marLeft w:val="480"/>
          <w:marRight w:val="0"/>
          <w:marTop w:val="0"/>
          <w:marBottom w:val="0"/>
          <w:divBdr>
            <w:top w:val="none" w:sz="0" w:space="0" w:color="auto"/>
            <w:left w:val="none" w:sz="0" w:space="0" w:color="auto"/>
            <w:bottom w:val="none" w:sz="0" w:space="0" w:color="auto"/>
            <w:right w:val="none" w:sz="0" w:space="0" w:color="auto"/>
          </w:divBdr>
        </w:div>
        <w:div w:id="1462528443">
          <w:marLeft w:val="480"/>
          <w:marRight w:val="0"/>
          <w:marTop w:val="0"/>
          <w:marBottom w:val="0"/>
          <w:divBdr>
            <w:top w:val="none" w:sz="0" w:space="0" w:color="auto"/>
            <w:left w:val="none" w:sz="0" w:space="0" w:color="auto"/>
            <w:bottom w:val="none" w:sz="0" w:space="0" w:color="auto"/>
            <w:right w:val="none" w:sz="0" w:space="0" w:color="auto"/>
          </w:divBdr>
        </w:div>
        <w:div w:id="727150674">
          <w:marLeft w:val="480"/>
          <w:marRight w:val="0"/>
          <w:marTop w:val="0"/>
          <w:marBottom w:val="0"/>
          <w:divBdr>
            <w:top w:val="none" w:sz="0" w:space="0" w:color="auto"/>
            <w:left w:val="none" w:sz="0" w:space="0" w:color="auto"/>
            <w:bottom w:val="none" w:sz="0" w:space="0" w:color="auto"/>
            <w:right w:val="none" w:sz="0" w:space="0" w:color="auto"/>
          </w:divBdr>
        </w:div>
        <w:div w:id="549653279">
          <w:marLeft w:val="480"/>
          <w:marRight w:val="0"/>
          <w:marTop w:val="0"/>
          <w:marBottom w:val="0"/>
          <w:divBdr>
            <w:top w:val="none" w:sz="0" w:space="0" w:color="auto"/>
            <w:left w:val="none" w:sz="0" w:space="0" w:color="auto"/>
            <w:bottom w:val="none" w:sz="0" w:space="0" w:color="auto"/>
            <w:right w:val="none" w:sz="0" w:space="0" w:color="auto"/>
          </w:divBdr>
        </w:div>
        <w:div w:id="1408846743">
          <w:marLeft w:val="480"/>
          <w:marRight w:val="0"/>
          <w:marTop w:val="0"/>
          <w:marBottom w:val="0"/>
          <w:divBdr>
            <w:top w:val="none" w:sz="0" w:space="0" w:color="auto"/>
            <w:left w:val="none" w:sz="0" w:space="0" w:color="auto"/>
            <w:bottom w:val="none" w:sz="0" w:space="0" w:color="auto"/>
            <w:right w:val="none" w:sz="0" w:space="0" w:color="auto"/>
          </w:divBdr>
        </w:div>
        <w:div w:id="1940410738">
          <w:marLeft w:val="480"/>
          <w:marRight w:val="0"/>
          <w:marTop w:val="0"/>
          <w:marBottom w:val="0"/>
          <w:divBdr>
            <w:top w:val="none" w:sz="0" w:space="0" w:color="auto"/>
            <w:left w:val="none" w:sz="0" w:space="0" w:color="auto"/>
            <w:bottom w:val="none" w:sz="0" w:space="0" w:color="auto"/>
            <w:right w:val="none" w:sz="0" w:space="0" w:color="auto"/>
          </w:divBdr>
        </w:div>
        <w:div w:id="1584024446">
          <w:marLeft w:val="480"/>
          <w:marRight w:val="0"/>
          <w:marTop w:val="0"/>
          <w:marBottom w:val="0"/>
          <w:divBdr>
            <w:top w:val="none" w:sz="0" w:space="0" w:color="auto"/>
            <w:left w:val="none" w:sz="0" w:space="0" w:color="auto"/>
            <w:bottom w:val="none" w:sz="0" w:space="0" w:color="auto"/>
            <w:right w:val="none" w:sz="0" w:space="0" w:color="auto"/>
          </w:divBdr>
        </w:div>
        <w:div w:id="1824545825">
          <w:marLeft w:val="480"/>
          <w:marRight w:val="0"/>
          <w:marTop w:val="0"/>
          <w:marBottom w:val="0"/>
          <w:divBdr>
            <w:top w:val="none" w:sz="0" w:space="0" w:color="auto"/>
            <w:left w:val="none" w:sz="0" w:space="0" w:color="auto"/>
            <w:bottom w:val="none" w:sz="0" w:space="0" w:color="auto"/>
            <w:right w:val="none" w:sz="0" w:space="0" w:color="auto"/>
          </w:divBdr>
        </w:div>
        <w:div w:id="412626403">
          <w:marLeft w:val="480"/>
          <w:marRight w:val="0"/>
          <w:marTop w:val="0"/>
          <w:marBottom w:val="0"/>
          <w:divBdr>
            <w:top w:val="none" w:sz="0" w:space="0" w:color="auto"/>
            <w:left w:val="none" w:sz="0" w:space="0" w:color="auto"/>
            <w:bottom w:val="none" w:sz="0" w:space="0" w:color="auto"/>
            <w:right w:val="none" w:sz="0" w:space="0" w:color="auto"/>
          </w:divBdr>
        </w:div>
        <w:div w:id="261227960">
          <w:marLeft w:val="480"/>
          <w:marRight w:val="0"/>
          <w:marTop w:val="0"/>
          <w:marBottom w:val="0"/>
          <w:divBdr>
            <w:top w:val="none" w:sz="0" w:space="0" w:color="auto"/>
            <w:left w:val="none" w:sz="0" w:space="0" w:color="auto"/>
            <w:bottom w:val="none" w:sz="0" w:space="0" w:color="auto"/>
            <w:right w:val="none" w:sz="0" w:space="0" w:color="auto"/>
          </w:divBdr>
        </w:div>
        <w:div w:id="120731651">
          <w:marLeft w:val="480"/>
          <w:marRight w:val="0"/>
          <w:marTop w:val="0"/>
          <w:marBottom w:val="0"/>
          <w:divBdr>
            <w:top w:val="none" w:sz="0" w:space="0" w:color="auto"/>
            <w:left w:val="none" w:sz="0" w:space="0" w:color="auto"/>
            <w:bottom w:val="none" w:sz="0" w:space="0" w:color="auto"/>
            <w:right w:val="none" w:sz="0" w:space="0" w:color="auto"/>
          </w:divBdr>
        </w:div>
        <w:div w:id="727534545">
          <w:marLeft w:val="480"/>
          <w:marRight w:val="0"/>
          <w:marTop w:val="0"/>
          <w:marBottom w:val="0"/>
          <w:divBdr>
            <w:top w:val="none" w:sz="0" w:space="0" w:color="auto"/>
            <w:left w:val="none" w:sz="0" w:space="0" w:color="auto"/>
            <w:bottom w:val="none" w:sz="0" w:space="0" w:color="auto"/>
            <w:right w:val="none" w:sz="0" w:space="0" w:color="auto"/>
          </w:divBdr>
        </w:div>
        <w:div w:id="1101803572">
          <w:marLeft w:val="480"/>
          <w:marRight w:val="0"/>
          <w:marTop w:val="0"/>
          <w:marBottom w:val="0"/>
          <w:divBdr>
            <w:top w:val="none" w:sz="0" w:space="0" w:color="auto"/>
            <w:left w:val="none" w:sz="0" w:space="0" w:color="auto"/>
            <w:bottom w:val="none" w:sz="0" w:space="0" w:color="auto"/>
            <w:right w:val="none" w:sz="0" w:space="0" w:color="auto"/>
          </w:divBdr>
        </w:div>
        <w:div w:id="1933392617">
          <w:marLeft w:val="480"/>
          <w:marRight w:val="0"/>
          <w:marTop w:val="0"/>
          <w:marBottom w:val="0"/>
          <w:divBdr>
            <w:top w:val="none" w:sz="0" w:space="0" w:color="auto"/>
            <w:left w:val="none" w:sz="0" w:space="0" w:color="auto"/>
            <w:bottom w:val="none" w:sz="0" w:space="0" w:color="auto"/>
            <w:right w:val="none" w:sz="0" w:space="0" w:color="auto"/>
          </w:divBdr>
        </w:div>
        <w:div w:id="800608171">
          <w:marLeft w:val="480"/>
          <w:marRight w:val="0"/>
          <w:marTop w:val="0"/>
          <w:marBottom w:val="0"/>
          <w:divBdr>
            <w:top w:val="none" w:sz="0" w:space="0" w:color="auto"/>
            <w:left w:val="none" w:sz="0" w:space="0" w:color="auto"/>
            <w:bottom w:val="none" w:sz="0" w:space="0" w:color="auto"/>
            <w:right w:val="none" w:sz="0" w:space="0" w:color="auto"/>
          </w:divBdr>
        </w:div>
        <w:div w:id="1053456948">
          <w:marLeft w:val="480"/>
          <w:marRight w:val="0"/>
          <w:marTop w:val="0"/>
          <w:marBottom w:val="0"/>
          <w:divBdr>
            <w:top w:val="none" w:sz="0" w:space="0" w:color="auto"/>
            <w:left w:val="none" w:sz="0" w:space="0" w:color="auto"/>
            <w:bottom w:val="none" w:sz="0" w:space="0" w:color="auto"/>
            <w:right w:val="none" w:sz="0" w:space="0" w:color="auto"/>
          </w:divBdr>
        </w:div>
        <w:div w:id="636227222">
          <w:marLeft w:val="480"/>
          <w:marRight w:val="0"/>
          <w:marTop w:val="0"/>
          <w:marBottom w:val="0"/>
          <w:divBdr>
            <w:top w:val="none" w:sz="0" w:space="0" w:color="auto"/>
            <w:left w:val="none" w:sz="0" w:space="0" w:color="auto"/>
            <w:bottom w:val="none" w:sz="0" w:space="0" w:color="auto"/>
            <w:right w:val="none" w:sz="0" w:space="0" w:color="auto"/>
          </w:divBdr>
        </w:div>
        <w:div w:id="188417053">
          <w:marLeft w:val="480"/>
          <w:marRight w:val="0"/>
          <w:marTop w:val="0"/>
          <w:marBottom w:val="0"/>
          <w:divBdr>
            <w:top w:val="none" w:sz="0" w:space="0" w:color="auto"/>
            <w:left w:val="none" w:sz="0" w:space="0" w:color="auto"/>
            <w:bottom w:val="none" w:sz="0" w:space="0" w:color="auto"/>
            <w:right w:val="none" w:sz="0" w:space="0" w:color="auto"/>
          </w:divBdr>
        </w:div>
        <w:div w:id="68700628">
          <w:marLeft w:val="480"/>
          <w:marRight w:val="0"/>
          <w:marTop w:val="0"/>
          <w:marBottom w:val="0"/>
          <w:divBdr>
            <w:top w:val="none" w:sz="0" w:space="0" w:color="auto"/>
            <w:left w:val="none" w:sz="0" w:space="0" w:color="auto"/>
            <w:bottom w:val="none" w:sz="0" w:space="0" w:color="auto"/>
            <w:right w:val="none" w:sz="0" w:space="0" w:color="auto"/>
          </w:divBdr>
        </w:div>
        <w:div w:id="775752901">
          <w:marLeft w:val="480"/>
          <w:marRight w:val="0"/>
          <w:marTop w:val="0"/>
          <w:marBottom w:val="0"/>
          <w:divBdr>
            <w:top w:val="none" w:sz="0" w:space="0" w:color="auto"/>
            <w:left w:val="none" w:sz="0" w:space="0" w:color="auto"/>
            <w:bottom w:val="none" w:sz="0" w:space="0" w:color="auto"/>
            <w:right w:val="none" w:sz="0" w:space="0" w:color="auto"/>
          </w:divBdr>
        </w:div>
        <w:div w:id="7879662">
          <w:marLeft w:val="480"/>
          <w:marRight w:val="0"/>
          <w:marTop w:val="0"/>
          <w:marBottom w:val="0"/>
          <w:divBdr>
            <w:top w:val="none" w:sz="0" w:space="0" w:color="auto"/>
            <w:left w:val="none" w:sz="0" w:space="0" w:color="auto"/>
            <w:bottom w:val="none" w:sz="0" w:space="0" w:color="auto"/>
            <w:right w:val="none" w:sz="0" w:space="0" w:color="auto"/>
          </w:divBdr>
        </w:div>
        <w:div w:id="1626891553">
          <w:marLeft w:val="480"/>
          <w:marRight w:val="0"/>
          <w:marTop w:val="0"/>
          <w:marBottom w:val="0"/>
          <w:divBdr>
            <w:top w:val="none" w:sz="0" w:space="0" w:color="auto"/>
            <w:left w:val="none" w:sz="0" w:space="0" w:color="auto"/>
            <w:bottom w:val="none" w:sz="0" w:space="0" w:color="auto"/>
            <w:right w:val="none" w:sz="0" w:space="0" w:color="auto"/>
          </w:divBdr>
        </w:div>
        <w:div w:id="1656031756">
          <w:marLeft w:val="480"/>
          <w:marRight w:val="0"/>
          <w:marTop w:val="0"/>
          <w:marBottom w:val="0"/>
          <w:divBdr>
            <w:top w:val="none" w:sz="0" w:space="0" w:color="auto"/>
            <w:left w:val="none" w:sz="0" w:space="0" w:color="auto"/>
            <w:bottom w:val="none" w:sz="0" w:space="0" w:color="auto"/>
            <w:right w:val="none" w:sz="0" w:space="0" w:color="auto"/>
          </w:divBdr>
        </w:div>
        <w:div w:id="1225069301">
          <w:marLeft w:val="480"/>
          <w:marRight w:val="0"/>
          <w:marTop w:val="0"/>
          <w:marBottom w:val="0"/>
          <w:divBdr>
            <w:top w:val="none" w:sz="0" w:space="0" w:color="auto"/>
            <w:left w:val="none" w:sz="0" w:space="0" w:color="auto"/>
            <w:bottom w:val="none" w:sz="0" w:space="0" w:color="auto"/>
            <w:right w:val="none" w:sz="0" w:space="0" w:color="auto"/>
          </w:divBdr>
        </w:div>
        <w:div w:id="898855951">
          <w:marLeft w:val="480"/>
          <w:marRight w:val="0"/>
          <w:marTop w:val="0"/>
          <w:marBottom w:val="0"/>
          <w:divBdr>
            <w:top w:val="none" w:sz="0" w:space="0" w:color="auto"/>
            <w:left w:val="none" w:sz="0" w:space="0" w:color="auto"/>
            <w:bottom w:val="none" w:sz="0" w:space="0" w:color="auto"/>
            <w:right w:val="none" w:sz="0" w:space="0" w:color="auto"/>
          </w:divBdr>
        </w:div>
        <w:div w:id="2019497823">
          <w:marLeft w:val="480"/>
          <w:marRight w:val="0"/>
          <w:marTop w:val="0"/>
          <w:marBottom w:val="0"/>
          <w:divBdr>
            <w:top w:val="none" w:sz="0" w:space="0" w:color="auto"/>
            <w:left w:val="none" w:sz="0" w:space="0" w:color="auto"/>
            <w:bottom w:val="none" w:sz="0" w:space="0" w:color="auto"/>
            <w:right w:val="none" w:sz="0" w:space="0" w:color="auto"/>
          </w:divBdr>
        </w:div>
        <w:div w:id="942609341">
          <w:marLeft w:val="480"/>
          <w:marRight w:val="0"/>
          <w:marTop w:val="0"/>
          <w:marBottom w:val="0"/>
          <w:divBdr>
            <w:top w:val="none" w:sz="0" w:space="0" w:color="auto"/>
            <w:left w:val="none" w:sz="0" w:space="0" w:color="auto"/>
            <w:bottom w:val="none" w:sz="0" w:space="0" w:color="auto"/>
            <w:right w:val="none" w:sz="0" w:space="0" w:color="auto"/>
          </w:divBdr>
        </w:div>
        <w:div w:id="1357344309">
          <w:marLeft w:val="480"/>
          <w:marRight w:val="0"/>
          <w:marTop w:val="0"/>
          <w:marBottom w:val="0"/>
          <w:divBdr>
            <w:top w:val="none" w:sz="0" w:space="0" w:color="auto"/>
            <w:left w:val="none" w:sz="0" w:space="0" w:color="auto"/>
            <w:bottom w:val="none" w:sz="0" w:space="0" w:color="auto"/>
            <w:right w:val="none" w:sz="0" w:space="0" w:color="auto"/>
          </w:divBdr>
        </w:div>
        <w:div w:id="566720115">
          <w:marLeft w:val="480"/>
          <w:marRight w:val="0"/>
          <w:marTop w:val="0"/>
          <w:marBottom w:val="0"/>
          <w:divBdr>
            <w:top w:val="none" w:sz="0" w:space="0" w:color="auto"/>
            <w:left w:val="none" w:sz="0" w:space="0" w:color="auto"/>
            <w:bottom w:val="none" w:sz="0" w:space="0" w:color="auto"/>
            <w:right w:val="none" w:sz="0" w:space="0" w:color="auto"/>
          </w:divBdr>
        </w:div>
        <w:div w:id="210894853">
          <w:marLeft w:val="480"/>
          <w:marRight w:val="0"/>
          <w:marTop w:val="0"/>
          <w:marBottom w:val="0"/>
          <w:divBdr>
            <w:top w:val="none" w:sz="0" w:space="0" w:color="auto"/>
            <w:left w:val="none" w:sz="0" w:space="0" w:color="auto"/>
            <w:bottom w:val="none" w:sz="0" w:space="0" w:color="auto"/>
            <w:right w:val="none" w:sz="0" w:space="0" w:color="auto"/>
          </w:divBdr>
        </w:div>
        <w:div w:id="14962879">
          <w:marLeft w:val="480"/>
          <w:marRight w:val="0"/>
          <w:marTop w:val="0"/>
          <w:marBottom w:val="0"/>
          <w:divBdr>
            <w:top w:val="none" w:sz="0" w:space="0" w:color="auto"/>
            <w:left w:val="none" w:sz="0" w:space="0" w:color="auto"/>
            <w:bottom w:val="none" w:sz="0" w:space="0" w:color="auto"/>
            <w:right w:val="none" w:sz="0" w:space="0" w:color="auto"/>
          </w:divBdr>
        </w:div>
        <w:div w:id="309015760">
          <w:marLeft w:val="480"/>
          <w:marRight w:val="0"/>
          <w:marTop w:val="0"/>
          <w:marBottom w:val="0"/>
          <w:divBdr>
            <w:top w:val="none" w:sz="0" w:space="0" w:color="auto"/>
            <w:left w:val="none" w:sz="0" w:space="0" w:color="auto"/>
            <w:bottom w:val="none" w:sz="0" w:space="0" w:color="auto"/>
            <w:right w:val="none" w:sz="0" w:space="0" w:color="auto"/>
          </w:divBdr>
        </w:div>
        <w:div w:id="1915889800">
          <w:marLeft w:val="480"/>
          <w:marRight w:val="0"/>
          <w:marTop w:val="0"/>
          <w:marBottom w:val="0"/>
          <w:divBdr>
            <w:top w:val="none" w:sz="0" w:space="0" w:color="auto"/>
            <w:left w:val="none" w:sz="0" w:space="0" w:color="auto"/>
            <w:bottom w:val="none" w:sz="0" w:space="0" w:color="auto"/>
            <w:right w:val="none" w:sz="0" w:space="0" w:color="auto"/>
          </w:divBdr>
        </w:div>
        <w:div w:id="277637944">
          <w:marLeft w:val="480"/>
          <w:marRight w:val="0"/>
          <w:marTop w:val="0"/>
          <w:marBottom w:val="0"/>
          <w:divBdr>
            <w:top w:val="none" w:sz="0" w:space="0" w:color="auto"/>
            <w:left w:val="none" w:sz="0" w:space="0" w:color="auto"/>
            <w:bottom w:val="none" w:sz="0" w:space="0" w:color="auto"/>
            <w:right w:val="none" w:sz="0" w:space="0" w:color="auto"/>
          </w:divBdr>
        </w:div>
        <w:div w:id="2042971294">
          <w:marLeft w:val="480"/>
          <w:marRight w:val="0"/>
          <w:marTop w:val="0"/>
          <w:marBottom w:val="0"/>
          <w:divBdr>
            <w:top w:val="none" w:sz="0" w:space="0" w:color="auto"/>
            <w:left w:val="none" w:sz="0" w:space="0" w:color="auto"/>
            <w:bottom w:val="none" w:sz="0" w:space="0" w:color="auto"/>
            <w:right w:val="none" w:sz="0" w:space="0" w:color="auto"/>
          </w:divBdr>
        </w:div>
        <w:div w:id="1032615373">
          <w:marLeft w:val="480"/>
          <w:marRight w:val="0"/>
          <w:marTop w:val="0"/>
          <w:marBottom w:val="0"/>
          <w:divBdr>
            <w:top w:val="none" w:sz="0" w:space="0" w:color="auto"/>
            <w:left w:val="none" w:sz="0" w:space="0" w:color="auto"/>
            <w:bottom w:val="none" w:sz="0" w:space="0" w:color="auto"/>
            <w:right w:val="none" w:sz="0" w:space="0" w:color="auto"/>
          </w:divBdr>
        </w:div>
      </w:divsChild>
    </w:div>
    <w:div w:id="662970942">
      <w:bodyDiv w:val="1"/>
      <w:marLeft w:val="0"/>
      <w:marRight w:val="0"/>
      <w:marTop w:val="0"/>
      <w:marBottom w:val="0"/>
      <w:divBdr>
        <w:top w:val="none" w:sz="0" w:space="0" w:color="auto"/>
        <w:left w:val="none" w:sz="0" w:space="0" w:color="auto"/>
        <w:bottom w:val="none" w:sz="0" w:space="0" w:color="auto"/>
        <w:right w:val="none" w:sz="0" w:space="0" w:color="auto"/>
      </w:divBdr>
    </w:div>
    <w:div w:id="663046289">
      <w:bodyDiv w:val="1"/>
      <w:marLeft w:val="0"/>
      <w:marRight w:val="0"/>
      <w:marTop w:val="0"/>
      <w:marBottom w:val="0"/>
      <w:divBdr>
        <w:top w:val="none" w:sz="0" w:space="0" w:color="auto"/>
        <w:left w:val="none" w:sz="0" w:space="0" w:color="auto"/>
        <w:bottom w:val="none" w:sz="0" w:space="0" w:color="auto"/>
        <w:right w:val="none" w:sz="0" w:space="0" w:color="auto"/>
      </w:divBdr>
    </w:div>
    <w:div w:id="663048088">
      <w:bodyDiv w:val="1"/>
      <w:marLeft w:val="0"/>
      <w:marRight w:val="0"/>
      <w:marTop w:val="0"/>
      <w:marBottom w:val="0"/>
      <w:divBdr>
        <w:top w:val="none" w:sz="0" w:space="0" w:color="auto"/>
        <w:left w:val="none" w:sz="0" w:space="0" w:color="auto"/>
        <w:bottom w:val="none" w:sz="0" w:space="0" w:color="auto"/>
        <w:right w:val="none" w:sz="0" w:space="0" w:color="auto"/>
      </w:divBdr>
    </w:div>
    <w:div w:id="663512378">
      <w:bodyDiv w:val="1"/>
      <w:marLeft w:val="0"/>
      <w:marRight w:val="0"/>
      <w:marTop w:val="0"/>
      <w:marBottom w:val="0"/>
      <w:divBdr>
        <w:top w:val="none" w:sz="0" w:space="0" w:color="auto"/>
        <w:left w:val="none" w:sz="0" w:space="0" w:color="auto"/>
        <w:bottom w:val="none" w:sz="0" w:space="0" w:color="auto"/>
        <w:right w:val="none" w:sz="0" w:space="0" w:color="auto"/>
      </w:divBdr>
    </w:div>
    <w:div w:id="663515851">
      <w:bodyDiv w:val="1"/>
      <w:marLeft w:val="0"/>
      <w:marRight w:val="0"/>
      <w:marTop w:val="0"/>
      <w:marBottom w:val="0"/>
      <w:divBdr>
        <w:top w:val="none" w:sz="0" w:space="0" w:color="auto"/>
        <w:left w:val="none" w:sz="0" w:space="0" w:color="auto"/>
        <w:bottom w:val="none" w:sz="0" w:space="0" w:color="auto"/>
        <w:right w:val="none" w:sz="0" w:space="0" w:color="auto"/>
      </w:divBdr>
    </w:div>
    <w:div w:id="663702783">
      <w:bodyDiv w:val="1"/>
      <w:marLeft w:val="0"/>
      <w:marRight w:val="0"/>
      <w:marTop w:val="0"/>
      <w:marBottom w:val="0"/>
      <w:divBdr>
        <w:top w:val="none" w:sz="0" w:space="0" w:color="auto"/>
        <w:left w:val="none" w:sz="0" w:space="0" w:color="auto"/>
        <w:bottom w:val="none" w:sz="0" w:space="0" w:color="auto"/>
        <w:right w:val="none" w:sz="0" w:space="0" w:color="auto"/>
      </w:divBdr>
      <w:divsChild>
        <w:div w:id="1573468277">
          <w:marLeft w:val="480"/>
          <w:marRight w:val="0"/>
          <w:marTop w:val="0"/>
          <w:marBottom w:val="0"/>
          <w:divBdr>
            <w:top w:val="none" w:sz="0" w:space="0" w:color="auto"/>
            <w:left w:val="none" w:sz="0" w:space="0" w:color="auto"/>
            <w:bottom w:val="none" w:sz="0" w:space="0" w:color="auto"/>
            <w:right w:val="none" w:sz="0" w:space="0" w:color="auto"/>
          </w:divBdr>
        </w:div>
        <w:div w:id="1318193099">
          <w:marLeft w:val="480"/>
          <w:marRight w:val="0"/>
          <w:marTop w:val="0"/>
          <w:marBottom w:val="0"/>
          <w:divBdr>
            <w:top w:val="none" w:sz="0" w:space="0" w:color="auto"/>
            <w:left w:val="none" w:sz="0" w:space="0" w:color="auto"/>
            <w:bottom w:val="none" w:sz="0" w:space="0" w:color="auto"/>
            <w:right w:val="none" w:sz="0" w:space="0" w:color="auto"/>
          </w:divBdr>
        </w:div>
        <w:div w:id="1103845673">
          <w:marLeft w:val="480"/>
          <w:marRight w:val="0"/>
          <w:marTop w:val="0"/>
          <w:marBottom w:val="0"/>
          <w:divBdr>
            <w:top w:val="none" w:sz="0" w:space="0" w:color="auto"/>
            <w:left w:val="none" w:sz="0" w:space="0" w:color="auto"/>
            <w:bottom w:val="none" w:sz="0" w:space="0" w:color="auto"/>
            <w:right w:val="none" w:sz="0" w:space="0" w:color="auto"/>
          </w:divBdr>
        </w:div>
        <w:div w:id="1659188981">
          <w:marLeft w:val="480"/>
          <w:marRight w:val="0"/>
          <w:marTop w:val="0"/>
          <w:marBottom w:val="0"/>
          <w:divBdr>
            <w:top w:val="none" w:sz="0" w:space="0" w:color="auto"/>
            <w:left w:val="none" w:sz="0" w:space="0" w:color="auto"/>
            <w:bottom w:val="none" w:sz="0" w:space="0" w:color="auto"/>
            <w:right w:val="none" w:sz="0" w:space="0" w:color="auto"/>
          </w:divBdr>
        </w:div>
        <w:div w:id="386344391">
          <w:marLeft w:val="480"/>
          <w:marRight w:val="0"/>
          <w:marTop w:val="0"/>
          <w:marBottom w:val="0"/>
          <w:divBdr>
            <w:top w:val="none" w:sz="0" w:space="0" w:color="auto"/>
            <w:left w:val="none" w:sz="0" w:space="0" w:color="auto"/>
            <w:bottom w:val="none" w:sz="0" w:space="0" w:color="auto"/>
            <w:right w:val="none" w:sz="0" w:space="0" w:color="auto"/>
          </w:divBdr>
        </w:div>
        <w:div w:id="1790971098">
          <w:marLeft w:val="480"/>
          <w:marRight w:val="0"/>
          <w:marTop w:val="0"/>
          <w:marBottom w:val="0"/>
          <w:divBdr>
            <w:top w:val="none" w:sz="0" w:space="0" w:color="auto"/>
            <w:left w:val="none" w:sz="0" w:space="0" w:color="auto"/>
            <w:bottom w:val="none" w:sz="0" w:space="0" w:color="auto"/>
            <w:right w:val="none" w:sz="0" w:space="0" w:color="auto"/>
          </w:divBdr>
        </w:div>
        <w:div w:id="860045206">
          <w:marLeft w:val="480"/>
          <w:marRight w:val="0"/>
          <w:marTop w:val="0"/>
          <w:marBottom w:val="0"/>
          <w:divBdr>
            <w:top w:val="none" w:sz="0" w:space="0" w:color="auto"/>
            <w:left w:val="none" w:sz="0" w:space="0" w:color="auto"/>
            <w:bottom w:val="none" w:sz="0" w:space="0" w:color="auto"/>
            <w:right w:val="none" w:sz="0" w:space="0" w:color="auto"/>
          </w:divBdr>
        </w:div>
        <w:div w:id="563636999">
          <w:marLeft w:val="480"/>
          <w:marRight w:val="0"/>
          <w:marTop w:val="0"/>
          <w:marBottom w:val="0"/>
          <w:divBdr>
            <w:top w:val="none" w:sz="0" w:space="0" w:color="auto"/>
            <w:left w:val="none" w:sz="0" w:space="0" w:color="auto"/>
            <w:bottom w:val="none" w:sz="0" w:space="0" w:color="auto"/>
            <w:right w:val="none" w:sz="0" w:space="0" w:color="auto"/>
          </w:divBdr>
        </w:div>
        <w:div w:id="282149435">
          <w:marLeft w:val="480"/>
          <w:marRight w:val="0"/>
          <w:marTop w:val="0"/>
          <w:marBottom w:val="0"/>
          <w:divBdr>
            <w:top w:val="none" w:sz="0" w:space="0" w:color="auto"/>
            <w:left w:val="none" w:sz="0" w:space="0" w:color="auto"/>
            <w:bottom w:val="none" w:sz="0" w:space="0" w:color="auto"/>
            <w:right w:val="none" w:sz="0" w:space="0" w:color="auto"/>
          </w:divBdr>
        </w:div>
        <w:div w:id="671835039">
          <w:marLeft w:val="480"/>
          <w:marRight w:val="0"/>
          <w:marTop w:val="0"/>
          <w:marBottom w:val="0"/>
          <w:divBdr>
            <w:top w:val="none" w:sz="0" w:space="0" w:color="auto"/>
            <w:left w:val="none" w:sz="0" w:space="0" w:color="auto"/>
            <w:bottom w:val="none" w:sz="0" w:space="0" w:color="auto"/>
            <w:right w:val="none" w:sz="0" w:space="0" w:color="auto"/>
          </w:divBdr>
        </w:div>
        <w:div w:id="1103115962">
          <w:marLeft w:val="480"/>
          <w:marRight w:val="0"/>
          <w:marTop w:val="0"/>
          <w:marBottom w:val="0"/>
          <w:divBdr>
            <w:top w:val="none" w:sz="0" w:space="0" w:color="auto"/>
            <w:left w:val="none" w:sz="0" w:space="0" w:color="auto"/>
            <w:bottom w:val="none" w:sz="0" w:space="0" w:color="auto"/>
            <w:right w:val="none" w:sz="0" w:space="0" w:color="auto"/>
          </w:divBdr>
        </w:div>
        <w:div w:id="948928017">
          <w:marLeft w:val="480"/>
          <w:marRight w:val="0"/>
          <w:marTop w:val="0"/>
          <w:marBottom w:val="0"/>
          <w:divBdr>
            <w:top w:val="none" w:sz="0" w:space="0" w:color="auto"/>
            <w:left w:val="none" w:sz="0" w:space="0" w:color="auto"/>
            <w:bottom w:val="none" w:sz="0" w:space="0" w:color="auto"/>
            <w:right w:val="none" w:sz="0" w:space="0" w:color="auto"/>
          </w:divBdr>
        </w:div>
        <w:div w:id="329992545">
          <w:marLeft w:val="480"/>
          <w:marRight w:val="0"/>
          <w:marTop w:val="0"/>
          <w:marBottom w:val="0"/>
          <w:divBdr>
            <w:top w:val="none" w:sz="0" w:space="0" w:color="auto"/>
            <w:left w:val="none" w:sz="0" w:space="0" w:color="auto"/>
            <w:bottom w:val="none" w:sz="0" w:space="0" w:color="auto"/>
            <w:right w:val="none" w:sz="0" w:space="0" w:color="auto"/>
          </w:divBdr>
        </w:div>
        <w:div w:id="1805271489">
          <w:marLeft w:val="480"/>
          <w:marRight w:val="0"/>
          <w:marTop w:val="0"/>
          <w:marBottom w:val="0"/>
          <w:divBdr>
            <w:top w:val="none" w:sz="0" w:space="0" w:color="auto"/>
            <w:left w:val="none" w:sz="0" w:space="0" w:color="auto"/>
            <w:bottom w:val="none" w:sz="0" w:space="0" w:color="auto"/>
            <w:right w:val="none" w:sz="0" w:space="0" w:color="auto"/>
          </w:divBdr>
        </w:div>
        <w:div w:id="965619955">
          <w:marLeft w:val="480"/>
          <w:marRight w:val="0"/>
          <w:marTop w:val="0"/>
          <w:marBottom w:val="0"/>
          <w:divBdr>
            <w:top w:val="none" w:sz="0" w:space="0" w:color="auto"/>
            <w:left w:val="none" w:sz="0" w:space="0" w:color="auto"/>
            <w:bottom w:val="none" w:sz="0" w:space="0" w:color="auto"/>
            <w:right w:val="none" w:sz="0" w:space="0" w:color="auto"/>
          </w:divBdr>
        </w:div>
        <w:div w:id="1901939018">
          <w:marLeft w:val="480"/>
          <w:marRight w:val="0"/>
          <w:marTop w:val="0"/>
          <w:marBottom w:val="0"/>
          <w:divBdr>
            <w:top w:val="none" w:sz="0" w:space="0" w:color="auto"/>
            <w:left w:val="none" w:sz="0" w:space="0" w:color="auto"/>
            <w:bottom w:val="none" w:sz="0" w:space="0" w:color="auto"/>
            <w:right w:val="none" w:sz="0" w:space="0" w:color="auto"/>
          </w:divBdr>
        </w:div>
        <w:div w:id="1281183494">
          <w:marLeft w:val="480"/>
          <w:marRight w:val="0"/>
          <w:marTop w:val="0"/>
          <w:marBottom w:val="0"/>
          <w:divBdr>
            <w:top w:val="none" w:sz="0" w:space="0" w:color="auto"/>
            <w:left w:val="none" w:sz="0" w:space="0" w:color="auto"/>
            <w:bottom w:val="none" w:sz="0" w:space="0" w:color="auto"/>
            <w:right w:val="none" w:sz="0" w:space="0" w:color="auto"/>
          </w:divBdr>
        </w:div>
        <w:div w:id="1086267514">
          <w:marLeft w:val="480"/>
          <w:marRight w:val="0"/>
          <w:marTop w:val="0"/>
          <w:marBottom w:val="0"/>
          <w:divBdr>
            <w:top w:val="none" w:sz="0" w:space="0" w:color="auto"/>
            <w:left w:val="none" w:sz="0" w:space="0" w:color="auto"/>
            <w:bottom w:val="none" w:sz="0" w:space="0" w:color="auto"/>
            <w:right w:val="none" w:sz="0" w:space="0" w:color="auto"/>
          </w:divBdr>
        </w:div>
        <w:div w:id="718473391">
          <w:marLeft w:val="480"/>
          <w:marRight w:val="0"/>
          <w:marTop w:val="0"/>
          <w:marBottom w:val="0"/>
          <w:divBdr>
            <w:top w:val="none" w:sz="0" w:space="0" w:color="auto"/>
            <w:left w:val="none" w:sz="0" w:space="0" w:color="auto"/>
            <w:bottom w:val="none" w:sz="0" w:space="0" w:color="auto"/>
            <w:right w:val="none" w:sz="0" w:space="0" w:color="auto"/>
          </w:divBdr>
        </w:div>
        <w:div w:id="866405104">
          <w:marLeft w:val="480"/>
          <w:marRight w:val="0"/>
          <w:marTop w:val="0"/>
          <w:marBottom w:val="0"/>
          <w:divBdr>
            <w:top w:val="none" w:sz="0" w:space="0" w:color="auto"/>
            <w:left w:val="none" w:sz="0" w:space="0" w:color="auto"/>
            <w:bottom w:val="none" w:sz="0" w:space="0" w:color="auto"/>
            <w:right w:val="none" w:sz="0" w:space="0" w:color="auto"/>
          </w:divBdr>
        </w:div>
        <w:div w:id="1913658715">
          <w:marLeft w:val="480"/>
          <w:marRight w:val="0"/>
          <w:marTop w:val="0"/>
          <w:marBottom w:val="0"/>
          <w:divBdr>
            <w:top w:val="none" w:sz="0" w:space="0" w:color="auto"/>
            <w:left w:val="none" w:sz="0" w:space="0" w:color="auto"/>
            <w:bottom w:val="none" w:sz="0" w:space="0" w:color="auto"/>
            <w:right w:val="none" w:sz="0" w:space="0" w:color="auto"/>
          </w:divBdr>
        </w:div>
        <w:div w:id="460534330">
          <w:marLeft w:val="480"/>
          <w:marRight w:val="0"/>
          <w:marTop w:val="0"/>
          <w:marBottom w:val="0"/>
          <w:divBdr>
            <w:top w:val="none" w:sz="0" w:space="0" w:color="auto"/>
            <w:left w:val="none" w:sz="0" w:space="0" w:color="auto"/>
            <w:bottom w:val="none" w:sz="0" w:space="0" w:color="auto"/>
            <w:right w:val="none" w:sz="0" w:space="0" w:color="auto"/>
          </w:divBdr>
        </w:div>
        <w:div w:id="130250563">
          <w:marLeft w:val="480"/>
          <w:marRight w:val="0"/>
          <w:marTop w:val="0"/>
          <w:marBottom w:val="0"/>
          <w:divBdr>
            <w:top w:val="none" w:sz="0" w:space="0" w:color="auto"/>
            <w:left w:val="none" w:sz="0" w:space="0" w:color="auto"/>
            <w:bottom w:val="none" w:sz="0" w:space="0" w:color="auto"/>
            <w:right w:val="none" w:sz="0" w:space="0" w:color="auto"/>
          </w:divBdr>
        </w:div>
        <w:div w:id="726611808">
          <w:marLeft w:val="480"/>
          <w:marRight w:val="0"/>
          <w:marTop w:val="0"/>
          <w:marBottom w:val="0"/>
          <w:divBdr>
            <w:top w:val="none" w:sz="0" w:space="0" w:color="auto"/>
            <w:left w:val="none" w:sz="0" w:space="0" w:color="auto"/>
            <w:bottom w:val="none" w:sz="0" w:space="0" w:color="auto"/>
            <w:right w:val="none" w:sz="0" w:space="0" w:color="auto"/>
          </w:divBdr>
        </w:div>
        <w:div w:id="91515250">
          <w:marLeft w:val="480"/>
          <w:marRight w:val="0"/>
          <w:marTop w:val="0"/>
          <w:marBottom w:val="0"/>
          <w:divBdr>
            <w:top w:val="none" w:sz="0" w:space="0" w:color="auto"/>
            <w:left w:val="none" w:sz="0" w:space="0" w:color="auto"/>
            <w:bottom w:val="none" w:sz="0" w:space="0" w:color="auto"/>
            <w:right w:val="none" w:sz="0" w:space="0" w:color="auto"/>
          </w:divBdr>
        </w:div>
        <w:div w:id="978993163">
          <w:marLeft w:val="480"/>
          <w:marRight w:val="0"/>
          <w:marTop w:val="0"/>
          <w:marBottom w:val="0"/>
          <w:divBdr>
            <w:top w:val="none" w:sz="0" w:space="0" w:color="auto"/>
            <w:left w:val="none" w:sz="0" w:space="0" w:color="auto"/>
            <w:bottom w:val="none" w:sz="0" w:space="0" w:color="auto"/>
            <w:right w:val="none" w:sz="0" w:space="0" w:color="auto"/>
          </w:divBdr>
        </w:div>
        <w:div w:id="1454053004">
          <w:marLeft w:val="480"/>
          <w:marRight w:val="0"/>
          <w:marTop w:val="0"/>
          <w:marBottom w:val="0"/>
          <w:divBdr>
            <w:top w:val="none" w:sz="0" w:space="0" w:color="auto"/>
            <w:left w:val="none" w:sz="0" w:space="0" w:color="auto"/>
            <w:bottom w:val="none" w:sz="0" w:space="0" w:color="auto"/>
            <w:right w:val="none" w:sz="0" w:space="0" w:color="auto"/>
          </w:divBdr>
        </w:div>
        <w:div w:id="453594848">
          <w:marLeft w:val="480"/>
          <w:marRight w:val="0"/>
          <w:marTop w:val="0"/>
          <w:marBottom w:val="0"/>
          <w:divBdr>
            <w:top w:val="none" w:sz="0" w:space="0" w:color="auto"/>
            <w:left w:val="none" w:sz="0" w:space="0" w:color="auto"/>
            <w:bottom w:val="none" w:sz="0" w:space="0" w:color="auto"/>
            <w:right w:val="none" w:sz="0" w:space="0" w:color="auto"/>
          </w:divBdr>
        </w:div>
        <w:div w:id="1289821283">
          <w:marLeft w:val="480"/>
          <w:marRight w:val="0"/>
          <w:marTop w:val="0"/>
          <w:marBottom w:val="0"/>
          <w:divBdr>
            <w:top w:val="none" w:sz="0" w:space="0" w:color="auto"/>
            <w:left w:val="none" w:sz="0" w:space="0" w:color="auto"/>
            <w:bottom w:val="none" w:sz="0" w:space="0" w:color="auto"/>
            <w:right w:val="none" w:sz="0" w:space="0" w:color="auto"/>
          </w:divBdr>
        </w:div>
        <w:div w:id="1490250998">
          <w:marLeft w:val="480"/>
          <w:marRight w:val="0"/>
          <w:marTop w:val="0"/>
          <w:marBottom w:val="0"/>
          <w:divBdr>
            <w:top w:val="none" w:sz="0" w:space="0" w:color="auto"/>
            <w:left w:val="none" w:sz="0" w:space="0" w:color="auto"/>
            <w:bottom w:val="none" w:sz="0" w:space="0" w:color="auto"/>
            <w:right w:val="none" w:sz="0" w:space="0" w:color="auto"/>
          </w:divBdr>
        </w:div>
        <w:div w:id="281348417">
          <w:marLeft w:val="480"/>
          <w:marRight w:val="0"/>
          <w:marTop w:val="0"/>
          <w:marBottom w:val="0"/>
          <w:divBdr>
            <w:top w:val="none" w:sz="0" w:space="0" w:color="auto"/>
            <w:left w:val="none" w:sz="0" w:space="0" w:color="auto"/>
            <w:bottom w:val="none" w:sz="0" w:space="0" w:color="auto"/>
            <w:right w:val="none" w:sz="0" w:space="0" w:color="auto"/>
          </w:divBdr>
        </w:div>
        <w:div w:id="1919359667">
          <w:marLeft w:val="480"/>
          <w:marRight w:val="0"/>
          <w:marTop w:val="0"/>
          <w:marBottom w:val="0"/>
          <w:divBdr>
            <w:top w:val="none" w:sz="0" w:space="0" w:color="auto"/>
            <w:left w:val="none" w:sz="0" w:space="0" w:color="auto"/>
            <w:bottom w:val="none" w:sz="0" w:space="0" w:color="auto"/>
            <w:right w:val="none" w:sz="0" w:space="0" w:color="auto"/>
          </w:divBdr>
        </w:div>
        <w:div w:id="1549024988">
          <w:marLeft w:val="480"/>
          <w:marRight w:val="0"/>
          <w:marTop w:val="0"/>
          <w:marBottom w:val="0"/>
          <w:divBdr>
            <w:top w:val="none" w:sz="0" w:space="0" w:color="auto"/>
            <w:left w:val="none" w:sz="0" w:space="0" w:color="auto"/>
            <w:bottom w:val="none" w:sz="0" w:space="0" w:color="auto"/>
            <w:right w:val="none" w:sz="0" w:space="0" w:color="auto"/>
          </w:divBdr>
        </w:div>
        <w:div w:id="860894518">
          <w:marLeft w:val="480"/>
          <w:marRight w:val="0"/>
          <w:marTop w:val="0"/>
          <w:marBottom w:val="0"/>
          <w:divBdr>
            <w:top w:val="none" w:sz="0" w:space="0" w:color="auto"/>
            <w:left w:val="none" w:sz="0" w:space="0" w:color="auto"/>
            <w:bottom w:val="none" w:sz="0" w:space="0" w:color="auto"/>
            <w:right w:val="none" w:sz="0" w:space="0" w:color="auto"/>
          </w:divBdr>
        </w:div>
        <w:div w:id="1666399959">
          <w:marLeft w:val="480"/>
          <w:marRight w:val="0"/>
          <w:marTop w:val="0"/>
          <w:marBottom w:val="0"/>
          <w:divBdr>
            <w:top w:val="none" w:sz="0" w:space="0" w:color="auto"/>
            <w:left w:val="none" w:sz="0" w:space="0" w:color="auto"/>
            <w:bottom w:val="none" w:sz="0" w:space="0" w:color="auto"/>
            <w:right w:val="none" w:sz="0" w:space="0" w:color="auto"/>
          </w:divBdr>
        </w:div>
        <w:div w:id="248658566">
          <w:marLeft w:val="480"/>
          <w:marRight w:val="0"/>
          <w:marTop w:val="0"/>
          <w:marBottom w:val="0"/>
          <w:divBdr>
            <w:top w:val="none" w:sz="0" w:space="0" w:color="auto"/>
            <w:left w:val="none" w:sz="0" w:space="0" w:color="auto"/>
            <w:bottom w:val="none" w:sz="0" w:space="0" w:color="auto"/>
            <w:right w:val="none" w:sz="0" w:space="0" w:color="auto"/>
          </w:divBdr>
        </w:div>
        <w:div w:id="180166592">
          <w:marLeft w:val="480"/>
          <w:marRight w:val="0"/>
          <w:marTop w:val="0"/>
          <w:marBottom w:val="0"/>
          <w:divBdr>
            <w:top w:val="none" w:sz="0" w:space="0" w:color="auto"/>
            <w:left w:val="none" w:sz="0" w:space="0" w:color="auto"/>
            <w:bottom w:val="none" w:sz="0" w:space="0" w:color="auto"/>
            <w:right w:val="none" w:sz="0" w:space="0" w:color="auto"/>
          </w:divBdr>
        </w:div>
        <w:div w:id="2019965612">
          <w:marLeft w:val="480"/>
          <w:marRight w:val="0"/>
          <w:marTop w:val="0"/>
          <w:marBottom w:val="0"/>
          <w:divBdr>
            <w:top w:val="none" w:sz="0" w:space="0" w:color="auto"/>
            <w:left w:val="none" w:sz="0" w:space="0" w:color="auto"/>
            <w:bottom w:val="none" w:sz="0" w:space="0" w:color="auto"/>
            <w:right w:val="none" w:sz="0" w:space="0" w:color="auto"/>
          </w:divBdr>
        </w:div>
        <w:div w:id="1243835646">
          <w:marLeft w:val="480"/>
          <w:marRight w:val="0"/>
          <w:marTop w:val="0"/>
          <w:marBottom w:val="0"/>
          <w:divBdr>
            <w:top w:val="none" w:sz="0" w:space="0" w:color="auto"/>
            <w:left w:val="none" w:sz="0" w:space="0" w:color="auto"/>
            <w:bottom w:val="none" w:sz="0" w:space="0" w:color="auto"/>
            <w:right w:val="none" w:sz="0" w:space="0" w:color="auto"/>
          </w:divBdr>
        </w:div>
        <w:div w:id="492529707">
          <w:marLeft w:val="480"/>
          <w:marRight w:val="0"/>
          <w:marTop w:val="0"/>
          <w:marBottom w:val="0"/>
          <w:divBdr>
            <w:top w:val="none" w:sz="0" w:space="0" w:color="auto"/>
            <w:left w:val="none" w:sz="0" w:space="0" w:color="auto"/>
            <w:bottom w:val="none" w:sz="0" w:space="0" w:color="auto"/>
            <w:right w:val="none" w:sz="0" w:space="0" w:color="auto"/>
          </w:divBdr>
        </w:div>
        <w:div w:id="2076737309">
          <w:marLeft w:val="480"/>
          <w:marRight w:val="0"/>
          <w:marTop w:val="0"/>
          <w:marBottom w:val="0"/>
          <w:divBdr>
            <w:top w:val="none" w:sz="0" w:space="0" w:color="auto"/>
            <w:left w:val="none" w:sz="0" w:space="0" w:color="auto"/>
            <w:bottom w:val="none" w:sz="0" w:space="0" w:color="auto"/>
            <w:right w:val="none" w:sz="0" w:space="0" w:color="auto"/>
          </w:divBdr>
        </w:div>
        <w:div w:id="1132750370">
          <w:marLeft w:val="480"/>
          <w:marRight w:val="0"/>
          <w:marTop w:val="0"/>
          <w:marBottom w:val="0"/>
          <w:divBdr>
            <w:top w:val="none" w:sz="0" w:space="0" w:color="auto"/>
            <w:left w:val="none" w:sz="0" w:space="0" w:color="auto"/>
            <w:bottom w:val="none" w:sz="0" w:space="0" w:color="auto"/>
            <w:right w:val="none" w:sz="0" w:space="0" w:color="auto"/>
          </w:divBdr>
        </w:div>
        <w:div w:id="1509522313">
          <w:marLeft w:val="480"/>
          <w:marRight w:val="0"/>
          <w:marTop w:val="0"/>
          <w:marBottom w:val="0"/>
          <w:divBdr>
            <w:top w:val="none" w:sz="0" w:space="0" w:color="auto"/>
            <w:left w:val="none" w:sz="0" w:space="0" w:color="auto"/>
            <w:bottom w:val="none" w:sz="0" w:space="0" w:color="auto"/>
            <w:right w:val="none" w:sz="0" w:space="0" w:color="auto"/>
          </w:divBdr>
        </w:div>
        <w:div w:id="685640153">
          <w:marLeft w:val="480"/>
          <w:marRight w:val="0"/>
          <w:marTop w:val="0"/>
          <w:marBottom w:val="0"/>
          <w:divBdr>
            <w:top w:val="none" w:sz="0" w:space="0" w:color="auto"/>
            <w:left w:val="none" w:sz="0" w:space="0" w:color="auto"/>
            <w:bottom w:val="none" w:sz="0" w:space="0" w:color="auto"/>
            <w:right w:val="none" w:sz="0" w:space="0" w:color="auto"/>
          </w:divBdr>
        </w:div>
        <w:div w:id="1071585396">
          <w:marLeft w:val="480"/>
          <w:marRight w:val="0"/>
          <w:marTop w:val="0"/>
          <w:marBottom w:val="0"/>
          <w:divBdr>
            <w:top w:val="none" w:sz="0" w:space="0" w:color="auto"/>
            <w:left w:val="none" w:sz="0" w:space="0" w:color="auto"/>
            <w:bottom w:val="none" w:sz="0" w:space="0" w:color="auto"/>
            <w:right w:val="none" w:sz="0" w:space="0" w:color="auto"/>
          </w:divBdr>
        </w:div>
        <w:div w:id="1421638878">
          <w:marLeft w:val="480"/>
          <w:marRight w:val="0"/>
          <w:marTop w:val="0"/>
          <w:marBottom w:val="0"/>
          <w:divBdr>
            <w:top w:val="none" w:sz="0" w:space="0" w:color="auto"/>
            <w:left w:val="none" w:sz="0" w:space="0" w:color="auto"/>
            <w:bottom w:val="none" w:sz="0" w:space="0" w:color="auto"/>
            <w:right w:val="none" w:sz="0" w:space="0" w:color="auto"/>
          </w:divBdr>
        </w:div>
        <w:div w:id="1240406924">
          <w:marLeft w:val="480"/>
          <w:marRight w:val="0"/>
          <w:marTop w:val="0"/>
          <w:marBottom w:val="0"/>
          <w:divBdr>
            <w:top w:val="none" w:sz="0" w:space="0" w:color="auto"/>
            <w:left w:val="none" w:sz="0" w:space="0" w:color="auto"/>
            <w:bottom w:val="none" w:sz="0" w:space="0" w:color="auto"/>
            <w:right w:val="none" w:sz="0" w:space="0" w:color="auto"/>
          </w:divBdr>
        </w:div>
        <w:div w:id="2706477">
          <w:marLeft w:val="480"/>
          <w:marRight w:val="0"/>
          <w:marTop w:val="0"/>
          <w:marBottom w:val="0"/>
          <w:divBdr>
            <w:top w:val="none" w:sz="0" w:space="0" w:color="auto"/>
            <w:left w:val="none" w:sz="0" w:space="0" w:color="auto"/>
            <w:bottom w:val="none" w:sz="0" w:space="0" w:color="auto"/>
            <w:right w:val="none" w:sz="0" w:space="0" w:color="auto"/>
          </w:divBdr>
        </w:div>
        <w:div w:id="290483482">
          <w:marLeft w:val="480"/>
          <w:marRight w:val="0"/>
          <w:marTop w:val="0"/>
          <w:marBottom w:val="0"/>
          <w:divBdr>
            <w:top w:val="none" w:sz="0" w:space="0" w:color="auto"/>
            <w:left w:val="none" w:sz="0" w:space="0" w:color="auto"/>
            <w:bottom w:val="none" w:sz="0" w:space="0" w:color="auto"/>
            <w:right w:val="none" w:sz="0" w:space="0" w:color="auto"/>
          </w:divBdr>
        </w:div>
      </w:divsChild>
    </w:div>
    <w:div w:id="663818642">
      <w:bodyDiv w:val="1"/>
      <w:marLeft w:val="0"/>
      <w:marRight w:val="0"/>
      <w:marTop w:val="0"/>
      <w:marBottom w:val="0"/>
      <w:divBdr>
        <w:top w:val="none" w:sz="0" w:space="0" w:color="auto"/>
        <w:left w:val="none" w:sz="0" w:space="0" w:color="auto"/>
        <w:bottom w:val="none" w:sz="0" w:space="0" w:color="auto"/>
        <w:right w:val="none" w:sz="0" w:space="0" w:color="auto"/>
      </w:divBdr>
    </w:div>
    <w:div w:id="664095794">
      <w:bodyDiv w:val="1"/>
      <w:marLeft w:val="0"/>
      <w:marRight w:val="0"/>
      <w:marTop w:val="0"/>
      <w:marBottom w:val="0"/>
      <w:divBdr>
        <w:top w:val="none" w:sz="0" w:space="0" w:color="auto"/>
        <w:left w:val="none" w:sz="0" w:space="0" w:color="auto"/>
        <w:bottom w:val="none" w:sz="0" w:space="0" w:color="auto"/>
        <w:right w:val="none" w:sz="0" w:space="0" w:color="auto"/>
      </w:divBdr>
    </w:div>
    <w:div w:id="664549445">
      <w:bodyDiv w:val="1"/>
      <w:marLeft w:val="0"/>
      <w:marRight w:val="0"/>
      <w:marTop w:val="0"/>
      <w:marBottom w:val="0"/>
      <w:divBdr>
        <w:top w:val="none" w:sz="0" w:space="0" w:color="auto"/>
        <w:left w:val="none" w:sz="0" w:space="0" w:color="auto"/>
        <w:bottom w:val="none" w:sz="0" w:space="0" w:color="auto"/>
        <w:right w:val="none" w:sz="0" w:space="0" w:color="auto"/>
      </w:divBdr>
    </w:div>
    <w:div w:id="664555441">
      <w:bodyDiv w:val="1"/>
      <w:marLeft w:val="0"/>
      <w:marRight w:val="0"/>
      <w:marTop w:val="0"/>
      <w:marBottom w:val="0"/>
      <w:divBdr>
        <w:top w:val="none" w:sz="0" w:space="0" w:color="auto"/>
        <w:left w:val="none" w:sz="0" w:space="0" w:color="auto"/>
        <w:bottom w:val="none" w:sz="0" w:space="0" w:color="auto"/>
        <w:right w:val="none" w:sz="0" w:space="0" w:color="auto"/>
      </w:divBdr>
    </w:div>
    <w:div w:id="664674559">
      <w:bodyDiv w:val="1"/>
      <w:marLeft w:val="0"/>
      <w:marRight w:val="0"/>
      <w:marTop w:val="0"/>
      <w:marBottom w:val="0"/>
      <w:divBdr>
        <w:top w:val="none" w:sz="0" w:space="0" w:color="auto"/>
        <w:left w:val="none" w:sz="0" w:space="0" w:color="auto"/>
        <w:bottom w:val="none" w:sz="0" w:space="0" w:color="auto"/>
        <w:right w:val="none" w:sz="0" w:space="0" w:color="auto"/>
      </w:divBdr>
    </w:div>
    <w:div w:id="664824958">
      <w:bodyDiv w:val="1"/>
      <w:marLeft w:val="0"/>
      <w:marRight w:val="0"/>
      <w:marTop w:val="0"/>
      <w:marBottom w:val="0"/>
      <w:divBdr>
        <w:top w:val="none" w:sz="0" w:space="0" w:color="auto"/>
        <w:left w:val="none" w:sz="0" w:space="0" w:color="auto"/>
        <w:bottom w:val="none" w:sz="0" w:space="0" w:color="auto"/>
        <w:right w:val="none" w:sz="0" w:space="0" w:color="auto"/>
      </w:divBdr>
    </w:div>
    <w:div w:id="664867488">
      <w:bodyDiv w:val="1"/>
      <w:marLeft w:val="0"/>
      <w:marRight w:val="0"/>
      <w:marTop w:val="0"/>
      <w:marBottom w:val="0"/>
      <w:divBdr>
        <w:top w:val="none" w:sz="0" w:space="0" w:color="auto"/>
        <w:left w:val="none" w:sz="0" w:space="0" w:color="auto"/>
        <w:bottom w:val="none" w:sz="0" w:space="0" w:color="auto"/>
        <w:right w:val="none" w:sz="0" w:space="0" w:color="auto"/>
      </w:divBdr>
    </w:div>
    <w:div w:id="665478264">
      <w:bodyDiv w:val="1"/>
      <w:marLeft w:val="0"/>
      <w:marRight w:val="0"/>
      <w:marTop w:val="0"/>
      <w:marBottom w:val="0"/>
      <w:divBdr>
        <w:top w:val="none" w:sz="0" w:space="0" w:color="auto"/>
        <w:left w:val="none" w:sz="0" w:space="0" w:color="auto"/>
        <w:bottom w:val="none" w:sz="0" w:space="0" w:color="auto"/>
        <w:right w:val="none" w:sz="0" w:space="0" w:color="auto"/>
      </w:divBdr>
    </w:div>
    <w:div w:id="665868091">
      <w:bodyDiv w:val="1"/>
      <w:marLeft w:val="0"/>
      <w:marRight w:val="0"/>
      <w:marTop w:val="0"/>
      <w:marBottom w:val="0"/>
      <w:divBdr>
        <w:top w:val="none" w:sz="0" w:space="0" w:color="auto"/>
        <w:left w:val="none" w:sz="0" w:space="0" w:color="auto"/>
        <w:bottom w:val="none" w:sz="0" w:space="0" w:color="auto"/>
        <w:right w:val="none" w:sz="0" w:space="0" w:color="auto"/>
      </w:divBdr>
    </w:div>
    <w:div w:id="666057556">
      <w:bodyDiv w:val="1"/>
      <w:marLeft w:val="0"/>
      <w:marRight w:val="0"/>
      <w:marTop w:val="0"/>
      <w:marBottom w:val="0"/>
      <w:divBdr>
        <w:top w:val="none" w:sz="0" w:space="0" w:color="auto"/>
        <w:left w:val="none" w:sz="0" w:space="0" w:color="auto"/>
        <w:bottom w:val="none" w:sz="0" w:space="0" w:color="auto"/>
        <w:right w:val="none" w:sz="0" w:space="0" w:color="auto"/>
      </w:divBdr>
    </w:div>
    <w:div w:id="666398944">
      <w:bodyDiv w:val="1"/>
      <w:marLeft w:val="0"/>
      <w:marRight w:val="0"/>
      <w:marTop w:val="0"/>
      <w:marBottom w:val="0"/>
      <w:divBdr>
        <w:top w:val="none" w:sz="0" w:space="0" w:color="auto"/>
        <w:left w:val="none" w:sz="0" w:space="0" w:color="auto"/>
        <w:bottom w:val="none" w:sz="0" w:space="0" w:color="auto"/>
        <w:right w:val="none" w:sz="0" w:space="0" w:color="auto"/>
      </w:divBdr>
    </w:div>
    <w:div w:id="666596070">
      <w:bodyDiv w:val="1"/>
      <w:marLeft w:val="0"/>
      <w:marRight w:val="0"/>
      <w:marTop w:val="0"/>
      <w:marBottom w:val="0"/>
      <w:divBdr>
        <w:top w:val="none" w:sz="0" w:space="0" w:color="auto"/>
        <w:left w:val="none" w:sz="0" w:space="0" w:color="auto"/>
        <w:bottom w:val="none" w:sz="0" w:space="0" w:color="auto"/>
        <w:right w:val="none" w:sz="0" w:space="0" w:color="auto"/>
      </w:divBdr>
    </w:div>
    <w:div w:id="667026992">
      <w:bodyDiv w:val="1"/>
      <w:marLeft w:val="0"/>
      <w:marRight w:val="0"/>
      <w:marTop w:val="0"/>
      <w:marBottom w:val="0"/>
      <w:divBdr>
        <w:top w:val="none" w:sz="0" w:space="0" w:color="auto"/>
        <w:left w:val="none" w:sz="0" w:space="0" w:color="auto"/>
        <w:bottom w:val="none" w:sz="0" w:space="0" w:color="auto"/>
        <w:right w:val="none" w:sz="0" w:space="0" w:color="auto"/>
      </w:divBdr>
    </w:div>
    <w:div w:id="667367373">
      <w:bodyDiv w:val="1"/>
      <w:marLeft w:val="0"/>
      <w:marRight w:val="0"/>
      <w:marTop w:val="0"/>
      <w:marBottom w:val="0"/>
      <w:divBdr>
        <w:top w:val="none" w:sz="0" w:space="0" w:color="auto"/>
        <w:left w:val="none" w:sz="0" w:space="0" w:color="auto"/>
        <w:bottom w:val="none" w:sz="0" w:space="0" w:color="auto"/>
        <w:right w:val="none" w:sz="0" w:space="0" w:color="auto"/>
      </w:divBdr>
    </w:div>
    <w:div w:id="667754116">
      <w:bodyDiv w:val="1"/>
      <w:marLeft w:val="0"/>
      <w:marRight w:val="0"/>
      <w:marTop w:val="0"/>
      <w:marBottom w:val="0"/>
      <w:divBdr>
        <w:top w:val="none" w:sz="0" w:space="0" w:color="auto"/>
        <w:left w:val="none" w:sz="0" w:space="0" w:color="auto"/>
        <w:bottom w:val="none" w:sz="0" w:space="0" w:color="auto"/>
        <w:right w:val="none" w:sz="0" w:space="0" w:color="auto"/>
      </w:divBdr>
    </w:div>
    <w:div w:id="667824985">
      <w:bodyDiv w:val="1"/>
      <w:marLeft w:val="0"/>
      <w:marRight w:val="0"/>
      <w:marTop w:val="0"/>
      <w:marBottom w:val="0"/>
      <w:divBdr>
        <w:top w:val="none" w:sz="0" w:space="0" w:color="auto"/>
        <w:left w:val="none" w:sz="0" w:space="0" w:color="auto"/>
        <w:bottom w:val="none" w:sz="0" w:space="0" w:color="auto"/>
        <w:right w:val="none" w:sz="0" w:space="0" w:color="auto"/>
      </w:divBdr>
    </w:div>
    <w:div w:id="667900604">
      <w:bodyDiv w:val="1"/>
      <w:marLeft w:val="0"/>
      <w:marRight w:val="0"/>
      <w:marTop w:val="0"/>
      <w:marBottom w:val="0"/>
      <w:divBdr>
        <w:top w:val="none" w:sz="0" w:space="0" w:color="auto"/>
        <w:left w:val="none" w:sz="0" w:space="0" w:color="auto"/>
        <w:bottom w:val="none" w:sz="0" w:space="0" w:color="auto"/>
        <w:right w:val="none" w:sz="0" w:space="0" w:color="auto"/>
      </w:divBdr>
    </w:div>
    <w:div w:id="668870118">
      <w:bodyDiv w:val="1"/>
      <w:marLeft w:val="0"/>
      <w:marRight w:val="0"/>
      <w:marTop w:val="0"/>
      <w:marBottom w:val="0"/>
      <w:divBdr>
        <w:top w:val="none" w:sz="0" w:space="0" w:color="auto"/>
        <w:left w:val="none" w:sz="0" w:space="0" w:color="auto"/>
        <w:bottom w:val="none" w:sz="0" w:space="0" w:color="auto"/>
        <w:right w:val="none" w:sz="0" w:space="0" w:color="auto"/>
      </w:divBdr>
    </w:div>
    <w:div w:id="669018172">
      <w:bodyDiv w:val="1"/>
      <w:marLeft w:val="0"/>
      <w:marRight w:val="0"/>
      <w:marTop w:val="0"/>
      <w:marBottom w:val="0"/>
      <w:divBdr>
        <w:top w:val="none" w:sz="0" w:space="0" w:color="auto"/>
        <w:left w:val="none" w:sz="0" w:space="0" w:color="auto"/>
        <w:bottom w:val="none" w:sz="0" w:space="0" w:color="auto"/>
        <w:right w:val="none" w:sz="0" w:space="0" w:color="auto"/>
      </w:divBdr>
    </w:div>
    <w:div w:id="669139695">
      <w:bodyDiv w:val="1"/>
      <w:marLeft w:val="0"/>
      <w:marRight w:val="0"/>
      <w:marTop w:val="0"/>
      <w:marBottom w:val="0"/>
      <w:divBdr>
        <w:top w:val="none" w:sz="0" w:space="0" w:color="auto"/>
        <w:left w:val="none" w:sz="0" w:space="0" w:color="auto"/>
        <w:bottom w:val="none" w:sz="0" w:space="0" w:color="auto"/>
        <w:right w:val="none" w:sz="0" w:space="0" w:color="auto"/>
      </w:divBdr>
    </w:div>
    <w:div w:id="669144177">
      <w:bodyDiv w:val="1"/>
      <w:marLeft w:val="0"/>
      <w:marRight w:val="0"/>
      <w:marTop w:val="0"/>
      <w:marBottom w:val="0"/>
      <w:divBdr>
        <w:top w:val="none" w:sz="0" w:space="0" w:color="auto"/>
        <w:left w:val="none" w:sz="0" w:space="0" w:color="auto"/>
        <w:bottom w:val="none" w:sz="0" w:space="0" w:color="auto"/>
        <w:right w:val="none" w:sz="0" w:space="0" w:color="auto"/>
      </w:divBdr>
    </w:div>
    <w:div w:id="670060305">
      <w:bodyDiv w:val="1"/>
      <w:marLeft w:val="0"/>
      <w:marRight w:val="0"/>
      <w:marTop w:val="0"/>
      <w:marBottom w:val="0"/>
      <w:divBdr>
        <w:top w:val="none" w:sz="0" w:space="0" w:color="auto"/>
        <w:left w:val="none" w:sz="0" w:space="0" w:color="auto"/>
        <w:bottom w:val="none" w:sz="0" w:space="0" w:color="auto"/>
        <w:right w:val="none" w:sz="0" w:space="0" w:color="auto"/>
      </w:divBdr>
    </w:div>
    <w:div w:id="670714272">
      <w:bodyDiv w:val="1"/>
      <w:marLeft w:val="0"/>
      <w:marRight w:val="0"/>
      <w:marTop w:val="0"/>
      <w:marBottom w:val="0"/>
      <w:divBdr>
        <w:top w:val="none" w:sz="0" w:space="0" w:color="auto"/>
        <w:left w:val="none" w:sz="0" w:space="0" w:color="auto"/>
        <w:bottom w:val="none" w:sz="0" w:space="0" w:color="auto"/>
        <w:right w:val="none" w:sz="0" w:space="0" w:color="auto"/>
      </w:divBdr>
      <w:divsChild>
        <w:div w:id="306129853">
          <w:marLeft w:val="480"/>
          <w:marRight w:val="0"/>
          <w:marTop w:val="0"/>
          <w:marBottom w:val="0"/>
          <w:divBdr>
            <w:top w:val="none" w:sz="0" w:space="0" w:color="auto"/>
            <w:left w:val="none" w:sz="0" w:space="0" w:color="auto"/>
            <w:bottom w:val="none" w:sz="0" w:space="0" w:color="auto"/>
            <w:right w:val="none" w:sz="0" w:space="0" w:color="auto"/>
          </w:divBdr>
        </w:div>
        <w:div w:id="2097432592">
          <w:marLeft w:val="480"/>
          <w:marRight w:val="0"/>
          <w:marTop w:val="0"/>
          <w:marBottom w:val="0"/>
          <w:divBdr>
            <w:top w:val="none" w:sz="0" w:space="0" w:color="auto"/>
            <w:left w:val="none" w:sz="0" w:space="0" w:color="auto"/>
            <w:bottom w:val="none" w:sz="0" w:space="0" w:color="auto"/>
            <w:right w:val="none" w:sz="0" w:space="0" w:color="auto"/>
          </w:divBdr>
        </w:div>
        <w:div w:id="67389746">
          <w:marLeft w:val="480"/>
          <w:marRight w:val="0"/>
          <w:marTop w:val="0"/>
          <w:marBottom w:val="0"/>
          <w:divBdr>
            <w:top w:val="none" w:sz="0" w:space="0" w:color="auto"/>
            <w:left w:val="none" w:sz="0" w:space="0" w:color="auto"/>
            <w:bottom w:val="none" w:sz="0" w:space="0" w:color="auto"/>
            <w:right w:val="none" w:sz="0" w:space="0" w:color="auto"/>
          </w:divBdr>
        </w:div>
        <w:div w:id="1342659113">
          <w:marLeft w:val="480"/>
          <w:marRight w:val="0"/>
          <w:marTop w:val="0"/>
          <w:marBottom w:val="0"/>
          <w:divBdr>
            <w:top w:val="none" w:sz="0" w:space="0" w:color="auto"/>
            <w:left w:val="none" w:sz="0" w:space="0" w:color="auto"/>
            <w:bottom w:val="none" w:sz="0" w:space="0" w:color="auto"/>
            <w:right w:val="none" w:sz="0" w:space="0" w:color="auto"/>
          </w:divBdr>
        </w:div>
        <w:div w:id="479422974">
          <w:marLeft w:val="480"/>
          <w:marRight w:val="0"/>
          <w:marTop w:val="0"/>
          <w:marBottom w:val="0"/>
          <w:divBdr>
            <w:top w:val="none" w:sz="0" w:space="0" w:color="auto"/>
            <w:left w:val="none" w:sz="0" w:space="0" w:color="auto"/>
            <w:bottom w:val="none" w:sz="0" w:space="0" w:color="auto"/>
            <w:right w:val="none" w:sz="0" w:space="0" w:color="auto"/>
          </w:divBdr>
        </w:div>
        <w:div w:id="1339432127">
          <w:marLeft w:val="480"/>
          <w:marRight w:val="0"/>
          <w:marTop w:val="0"/>
          <w:marBottom w:val="0"/>
          <w:divBdr>
            <w:top w:val="none" w:sz="0" w:space="0" w:color="auto"/>
            <w:left w:val="none" w:sz="0" w:space="0" w:color="auto"/>
            <w:bottom w:val="none" w:sz="0" w:space="0" w:color="auto"/>
            <w:right w:val="none" w:sz="0" w:space="0" w:color="auto"/>
          </w:divBdr>
        </w:div>
        <w:div w:id="1633899517">
          <w:marLeft w:val="480"/>
          <w:marRight w:val="0"/>
          <w:marTop w:val="0"/>
          <w:marBottom w:val="0"/>
          <w:divBdr>
            <w:top w:val="none" w:sz="0" w:space="0" w:color="auto"/>
            <w:left w:val="none" w:sz="0" w:space="0" w:color="auto"/>
            <w:bottom w:val="none" w:sz="0" w:space="0" w:color="auto"/>
            <w:right w:val="none" w:sz="0" w:space="0" w:color="auto"/>
          </w:divBdr>
        </w:div>
        <w:div w:id="1763839290">
          <w:marLeft w:val="480"/>
          <w:marRight w:val="0"/>
          <w:marTop w:val="0"/>
          <w:marBottom w:val="0"/>
          <w:divBdr>
            <w:top w:val="none" w:sz="0" w:space="0" w:color="auto"/>
            <w:left w:val="none" w:sz="0" w:space="0" w:color="auto"/>
            <w:bottom w:val="none" w:sz="0" w:space="0" w:color="auto"/>
            <w:right w:val="none" w:sz="0" w:space="0" w:color="auto"/>
          </w:divBdr>
        </w:div>
        <w:div w:id="1473057132">
          <w:marLeft w:val="480"/>
          <w:marRight w:val="0"/>
          <w:marTop w:val="0"/>
          <w:marBottom w:val="0"/>
          <w:divBdr>
            <w:top w:val="none" w:sz="0" w:space="0" w:color="auto"/>
            <w:left w:val="none" w:sz="0" w:space="0" w:color="auto"/>
            <w:bottom w:val="none" w:sz="0" w:space="0" w:color="auto"/>
            <w:right w:val="none" w:sz="0" w:space="0" w:color="auto"/>
          </w:divBdr>
        </w:div>
        <w:div w:id="310404249">
          <w:marLeft w:val="480"/>
          <w:marRight w:val="0"/>
          <w:marTop w:val="0"/>
          <w:marBottom w:val="0"/>
          <w:divBdr>
            <w:top w:val="none" w:sz="0" w:space="0" w:color="auto"/>
            <w:left w:val="none" w:sz="0" w:space="0" w:color="auto"/>
            <w:bottom w:val="none" w:sz="0" w:space="0" w:color="auto"/>
            <w:right w:val="none" w:sz="0" w:space="0" w:color="auto"/>
          </w:divBdr>
        </w:div>
        <w:div w:id="302732249">
          <w:marLeft w:val="480"/>
          <w:marRight w:val="0"/>
          <w:marTop w:val="0"/>
          <w:marBottom w:val="0"/>
          <w:divBdr>
            <w:top w:val="none" w:sz="0" w:space="0" w:color="auto"/>
            <w:left w:val="none" w:sz="0" w:space="0" w:color="auto"/>
            <w:bottom w:val="none" w:sz="0" w:space="0" w:color="auto"/>
            <w:right w:val="none" w:sz="0" w:space="0" w:color="auto"/>
          </w:divBdr>
        </w:div>
        <w:div w:id="886382751">
          <w:marLeft w:val="480"/>
          <w:marRight w:val="0"/>
          <w:marTop w:val="0"/>
          <w:marBottom w:val="0"/>
          <w:divBdr>
            <w:top w:val="none" w:sz="0" w:space="0" w:color="auto"/>
            <w:left w:val="none" w:sz="0" w:space="0" w:color="auto"/>
            <w:bottom w:val="none" w:sz="0" w:space="0" w:color="auto"/>
            <w:right w:val="none" w:sz="0" w:space="0" w:color="auto"/>
          </w:divBdr>
        </w:div>
        <w:div w:id="209351">
          <w:marLeft w:val="480"/>
          <w:marRight w:val="0"/>
          <w:marTop w:val="0"/>
          <w:marBottom w:val="0"/>
          <w:divBdr>
            <w:top w:val="none" w:sz="0" w:space="0" w:color="auto"/>
            <w:left w:val="none" w:sz="0" w:space="0" w:color="auto"/>
            <w:bottom w:val="none" w:sz="0" w:space="0" w:color="auto"/>
            <w:right w:val="none" w:sz="0" w:space="0" w:color="auto"/>
          </w:divBdr>
        </w:div>
        <w:div w:id="1808354181">
          <w:marLeft w:val="480"/>
          <w:marRight w:val="0"/>
          <w:marTop w:val="0"/>
          <w:marBottom w:val="0"/>
          <w:divBdr>
            <w:top w:val="none" w:sz="0" w:space="0" w:color="auto"/>
            <w:left w:val="none" w:sz="0" w:space="0" w:color="auto"/>
            <w:bottom w:val="none" w:sz="0" w:space="0" w:color="auto"/>
            <w:right w:val="none" w:sz="0" w:space="0" w:color="auto"/>
          </w:divBdr>
        </w:div>
        <w:div w:id="2078898734">
          <w:marLeft w:val="480"/>
          <w:marRight w:val="0"/>
          <w:marTop w:val="0"/>
          <w:marBottom w:val="0"/>
          <w:divBdr>
            <w:top w:val="none" w:sz="0" w:space="0" w:color="auto"/>
            <w:left w:val="none" w:sz="0" w:space="0" w:color="auto"/>
            <w:bottom w:val="none" w:sz="0" w:space="0" w:color="auto"/>
            <w:right w:val="none" w:sz="0" w:space="0" w:color="auto"/>
          </w:divBdr>
        </w:div>
        <w:div w:id="1621641603">
          <w:marLeft w:val="480"/>
          <w:marRight w:val="0"/>
          <w:marTop w:val="0"/>
          <w:marBottom w:val="0"/>
          <w:divBdr>
            <w:top w:val="none" w:sz="0" w:space="0" w:color="auto"/>
            <w:left w:val="none" w:sz="0" w:space="0" w:color="auto"/>
            <w:bottom w:val="none" w:sz="0" w:space="0" w:color="auto"/>
            <w:right w:val="none" w:sz="0" w:space="0" w:color="auto"/>
          </w:divBdr>
        </w:div>
        <w:div w:id="1061246381">
          <w:marLeft w:val="480"/>
          <w:marRight w:val="0"/>
          <w:marTop w:val="0"/>
          <w:marBottom w:val="0"/>
          <w:divBdr>
            <w:top w:val="none" w:sz="0" w:space="0" w:color="auto"/>
            <w:left w:val="none" w:sz="0" w:space="0" w:color="auto"/>
            <w:bottom w:val="none" w:sz="0" w:space="0" w:color="auto"/>
            <w:right w:val="none" w:sz="0" w:space="0" w:color="auto"/>
          </w:divBdr>
        </w:div>
        <w:div w:id="531957820">
          <w:marLeft w:val="480"/>
          <w:marRight w:val="0"/>
          <w:marTop w:val="0"/>
          <w:marBottom w:val="0"/>
          <w:divBdr>
            <w:top w:val="none" w:sz="0" w:space="0" w:color="auto"/>
            <w:left w:val="none" w:sz="0" w:space="0" w:color="auto"/>
            <w:bottom w:val="none" w:sz="0" w:space="0" w:color="auto"/>
            <w:right w:val="none" w:sz="0" w:space="0" w:color="auto"/>
          </w:divBdr>
        </w:div>
        <w:div w:id="1030454476">
          <w:marLeft w:val="480"/>
          <w:marRight w:val="0"/>
          <w:marTop w:val="0"/>
          <w:marBottom w:val="0"/>
          <w:divBdr>
            <w:top w:val="none" w:sz="0" w:space="0" w:color="auto"/>
            <w:left w:val="none" w:sz="0" w:space="0" w:color="auto"/>
            <w:bottom w:val="none" w:sz="0" w:space="0" w:color="auto"/>
            <w:right w:val="none" w:sz="0" w:space="0" w:color="auto"/>
          </w:divBdr>
        </w:div>
        <w:div w:id="206919584">
          <w:marLeft w:val="480"/>
          <w:marRight w:val="0"/>
          <w:marTop w:val="0"/>
          <w:marBottom w:val="0"/>
          <w:divBdr>
            <w:top w:val="none" w:sz="0" w:space="0" w:color="auto"/>
            <w:left w:val="none" w:sz="0" w:space="0" w:color="auto"/>
            <w:bottom w:val="none" w:sz="0" w:space="0" w:color="auto"/>
            <w:right w:val="none" w:sz="0" w:space="0" w:color="auto"/>
          </w:divBdr>
        </w:div>
        <w:div w:id="2018771298">
          <w:marLeft w:val="480"/>
          <w:marRight w:val="0"/>
          <w:marTop w:val="0"/>
          <w:marBottom w:val="0"/>
          <w:divBdr>
            <w:top w:val="none" w:sz="0" w:space="0" w:color="auto"/>
            <w:left w:val="none" w:sz="0" w:space="0" w:color="auto"/>
            <w:bottom w:val="none" w:sz="0" w:space="0" w:color="auto"/>
            <w:right w:val="none" w:sz="0" w:space="0" w:color="auto"/>
          </w:divBdr>
        </w:div>
        <w:div w:id="1958903155">
          <w:marLeft w:val="480"/>
          <w:marRight w:val="0"/>
          <w:marTop w:val="0"/>
          <w:marBottom w:val="0"/>
          <w:divBdr>
            <w:top w:val="none" w:sz="0" w:space="0" w:color="auto"/>
            <w:left w:val="none" w:sz="0" w:space="0" w:color="auto"/>
            <w:bottom w:val="none" w:sz="0" w:space="0" w:color="auto"/>
            <w:right w:val="none" w:sz="0" w:space="0" w:color="auto"/>
          </w:divBdr>
        </w:div>
        <w:div w:id="2079353406">
          <w:marLeft w:val="480"/>
          <w:marRight w:val="0"/>
          <w:marTop w:val="0"/>
          <w:marBottom w:val="0"/>
          <w:divBdr>
            <w:top w:val="none" w:sz="0" w:space="0" w:color="auto"/>
            <w:left w:val="none" w:sz="0" w:space="0" w:color="auto"/>
            <w:bottom w:val="none" w:sz="0" w:space="0" w:color="auto"/>
            <w:right w:val="none" w:sz="0" w:space="0" w:color="auto"/>
          </w:divBdr>
        </w:div>
        <w:div w:id="1786734603">
          <w:marLeft w:val="480"/>
          <w:marRight w:val="0"/>
          <w:marTop w:val="0"/>
          <w:marBottom w:val="0"/>
          <w:divBdr>
            <w:top w:val="none" w:sz="0" w:space="0" w:color="auto"/>
            <w:left w:val="none" w:sz="0" w:space="0" w:color="auto"/>
            <w:bottom w:val="none" w:sz="0" w:space="0" w:color="auto"/>
            <w:right w:val="none" w:sz="0" w:space="0" w:color="auto"/>
          </w:divBdr>
        </w:div>
        <w:div w:id="398329138">
          <w:marLeft w:val="480"/>
          <w:marRight w:val="0"/>
          <w:marTop w:val="0"/>
          <w:marBottom w:val="0"/>
          <w:divBdr>
            <w:top w:val="none" w:sz="0" w:space="0" w:color="auto"/>
            <w:left w:val="none" w:sz="0" w:space="0" w:color="auto"/>
            <w:bottom w:val="none" w:sz="0" w:space="0" w:color="auto"/>
            <w:right w:val="none" w:sz="0" w:space="0" w:color="auto"/>
          </w:divBdr>
        </w:div>
        <w:div w:id="677462358">
          <w:marLeft w:val="480"/>
          <w:marRight w:val="0"/>
          <w:marTop w:val="0"/>
          <w:marBottom w:val="0"/>
          <w:divBdr>
            <w:top w:val="none" w:sz="0" w:space="0" w:color="auto"/>
            <w:left w:val="none" w:sz="0" w:space="0" w:color="auto"/>
            <w:bottom w:val="none" w:sz="0" w:space="0" w:color="auto"/>
            <w:right w:val="none" w:sz="0" w:space="0" w:color="auto"/>
          </w:divBdr>
        </w:div>
        <w:div w:id="255984671">
          <w:marLeft w:val="480"/>
          <w:marRight w:val="0"/>
          <w:marTop w:val="0"/>
          <w:marBottom w:val="0"/>
          <w:divBdr>
            <w:top w:val="none" w:sz="0" w:space="0" w:color="auto"/>
            <w:left w:val="none" w:sz="0" w:space="0" w:color="auto"/>
            <w:bottom w:val="none" w:sz="0" w:space="0" w:color="auto"/>
            <w:right w:val="none" w:sz="0" w:space="0" w:color="auto"/>
          </w:divBdr>
        </w:div>
        <w:div w:id="1085027801">
          <w:marLeft w:val="480"/>
          <w:marRight w:val="0"/>
          <w:marTop w:val="0"/>
          <w:marBottom w:val="0"/>
          <w:divBdr>
            <w:top w:val="none" w:sz="0" w:space="0" w:color="auto"/>
            <w:left w:val="none" w:sz="0" w:space="0" w:color="auto"/>
            <w:bottom w:val="none" w:sz="0" w:space="0" w:color="auto"/>
            <w:right w:val="none" w:sz="0" w:space="0" w:color="auto"/>
          </w:divBdr>
        </w:div>
        <w:div w:id="1403943487">
          <w:marLeft w:val="480"/>
          <w:marRight w:val="0"/>
          <w:marTop w:val="0"/>
          <w:marBottom w:val="0"/>
          <w:divBdr>
            <w:top w:val="none" w:sz="0" w:space="0" w:color="auto"/>
            <w:left w:val="none" w:sz="0" w:space="0" w:color="auto"/>
            <w:bottom w:val="none" w:sz="0" w:space="0" w:color="auto"/>
            <w:right w:val="none" w:sz="0" w:space="0" w:color="auto"/>
          </w:divBdr>
        </w:div>
        <w:div w:id="633414535">
          <w:marLeft w:val="480"/>
          <w:marRight w:val="0"/>
          <w:marTop w:val="0"/>
          <w:marBottom w:val="0"/>
          <w:divBdr>
            <w:top w:val="none" w:sz="0" w:space="0" w:color="auto"/>
            <w:left w:val="none" w:sz="0" w:space="0" w:color="auto"/>
            <w:bottom w:val="none" w:sz="0" w:space="0" w:color="auto"/>
            <w:right w:val="none" w:sz="0" w:space="0" w:color="auto"/>
          </w:divBdr>
        </w:div>
        <w:div w:id="263224859">
          <w:marLeft w:val="480"/>
          <w:marRight w:val="0"/>
          <w:marTop w:val="0"/>
          <w:marBottom w:val="0"/>
          <w:divBdr>
            <w:top w:val="none" w:sz="0" w:space="0" w:color="auto"/>
            <w:left w:val="none" w:sz="0" w:space="0" w:color="auto"/>
            <w:bottom w:val="none" w:sz="0" w:space="0" w:color="auto"/>
            <w:right w:val="none" w:sz="0" w:space="0" w:color="auto"/>
          </w:divBdr>
        </w:div>
        <w:div w:id="1839036870">
          <w:marLeft w:val="480"/>
          <w:marRight w:val="0"/>
          <w:marTop w:val="0"/>
          <w:marBottom w:val="0"/>
          <w:divBdr>
            <w:top w:val="none" w:sz="0" w:space="0" w:color="auto"/>
            <w:left w:val="none" w:sz="0" w:space="0" w:color="auto"/>
            <w:bottom w:val="none" w:sz="0" w:space="0" w:color="auto"/>
            <w:right w:val="none" w:sz="0" w:space="0" w:color="auto"/>
          </w:divBdr>
        </w:div>
        <w:div w:id="2006397271">
          <w:marLeft w:val="480"/>
          <w:marRight w:val="0"/>
          <w:marTop w:val="0"/>
          <w:marBottom w:val="0"/>
          <w:divBdr>
            <w:top w:val="none" w:sz="0" w:space="0" w:color="auto"/>
            <w:left w:val="none" w:sz="0" w:space="0" w:color="auto"/>
            <w:bottom w:val="none" w:sz="0" w:space="0" w:color="auto"/>
            <w:right w:val="none" w:sz="0" w:space="0" w:color="auto"/>
          </w:divBdr>
        </w:div>
        <w:div w:id="380635683">
          <w:marLeft w:val="480"/>
          <w:marRight w:val="0"/>
          <w:marTop w:val="0"/>
          <w:marBottom w:val="0"/>
          <w:divBdr>
            <w:top w:val="none" w:sz="0" w:space="0" w:color="auto"/>
            <w:left w:val="none" w:sz="0" w:space="0" w:color="auto"/>
            <w:bottom w:val="none" w:sz="0" w:space="0" w:color="auto"/>
            <w:right w:val="none" w:sz="0" w:space="0" w:color="auto"/>
          </w:divBdr>
        </w:div>
        <w:div w:id="20865754">
          <w:marLeft w:val="480"/>
          <w:marRight w:val="0"/>
          <w:marTop w:val="0"/>
          <w:marBottom w:val="0"/>
          <w:divBdr>
            <w:top w:val="none" w:sz="0" w:space="0" w:color="auto"/>
            <w:left w:val="none" w:sz="0" w:space="0" w:color="auto"/>
            <w:bottom w:val="none" w:sz="0" w:space="0" w:color="auto"/>
            <w:right w:val="none" w:sz="0" w:space="0" w:color="auto"/>
          </w:divBdr>
        </w:div>
        <w:div w:id="1874733214">
          <w:marLeft w:val="480"/>
          <w:marRight w:val="0"/>
          <w:marTop w:val="0"/>
          <w:marBottom w:val="0"/>
          <w:divBdr>
            <w:top w:val="none" w:sz="0" w:space="0" w:color="auto"/>
            <w:left w:val="none" w:sz="0" w:space="0" w:color="auto"/>
            <w:bottom w:val="none" w:sz="0" w:space="0" w:color="auto"/>
            <w:right w:val="none" w:sz="0" w:space="0" w:color="auto"/>
          </w:divBdr>
        </w:div>
        <w:div w:id="909123565">
          <w:marLeft w:val="480"/>
          <w:marRight w:val="0"/>
          <w:marTop w:val="0"/>
          <w:marBottom w:val="0"/>
          <w:divBdr>
            <w:top w:val="none" w:sz="0" w:space="0" w:color="auto"/>
            <w:left w:val="none" w:sz="0" w:space="0" w:color="auto"/>
            <w:bottom w:val="none" w:sz="0" w:space="0" w:color="auto"/>
            <w:right w:val="none" w:sz="0" w:space="0" w:color="auto"/>
          </w:divBdr>
        </w:div>
        <w:div w:id="1032731742">
          <w:marLeft w:val="480"/>
          <w:marRight w:val="0"/>
          <w:marTop w:val="0"/>
          <w:marBottom w:val="0"/>
          <w:divBdr>
            <w:top w:val="none" w:sz="0" w:space="0" w:color="auto"/>
            <w:left w:val="none" w:sz="0" w:space="0" w:color="auto"/>
            <w:bottom w:val="none" w:sz="0" w:space="0" w:color="auto"/>
            <w:right w:val="none" w:sz="0" w:space="0" w:color="auto"/>
          </w:divBdr>
        </w:div>
        <w:div w:id="330648739">
          <w:marLeft w:val="480"/>
          <w:marRight w:val="0"/>
          <w:marTop w:val="0"/>
          <w:marBottom w:val="0"/>
          <w:divBdr>
            <w:top w:val="none" w:sz="0" w:space="0" w:color="auto"/>
            <w:left w:val="none" w:sz="0" w:space="0" w:color="auto"/>
            <w:bottom w:val="none" w:sz="0" w:space="0" w:color="auto"/>
            <w:right w:val="none" w:sz="0" w:space="0" w:color="auto"/>
          </w:divBdr>
        </w:div>
        <w:div w:id="345981343">
          <w:marLeft w:val="480"/>
          <w:marRight w:val="0"/>
          <w:marTop w:val="0"/>
          <w:marBottom w:val="0"/>
          <w:divBdr>
            <w:top w:val="none" w:sz="0" w:space="0" w:color="auto"/>
            <w:left w:val="none" w:sz="0" w:space="0" w:color="auto"/>
            <w:bottom w:val="none" w:sz="0" w:space="0" w:color="auto"/>
            <w:right w:val="none" w:sz="0" w:space="0" w:color="auto"/>
          </w:divBdr>
        </w:div>
        <w:div w:id="1188913100">
          <w:marLeft w:val="480"/>
          <w:marRight w:val="0"/>
          <w:marTop w:val="0"/>
          <w:marBottom w:val="0"/>
          <w:divBdr>
            <w:top w:val="none" w:sz="0" w:space="0" w:color="auto"/>
            <w:left w:val="none" w:sz="0" w:space="0" w:color="auto"/>
            <w:bottom w:val="none" w:sz="0" w:space="0" w:color="auto"/>
            <w:right w:val="none" w:sz="0" w:space="0" w:color="auto"/>
          </w:divBdr>
        </w:div>
        <w:div w:id="1193495175">
          <w:marLeft w:val="480"/>
          <w:marRight w:val="0"/>
          <w:marTop w:val="0"/>
          <w:marBottom w:val="0"/>
          <w:divBdr>
            <w:top w:val="none" w:sz="0" w:space="0" w:color="auto"/>
            <w:left w:val="none" w:sz="0" w:space="0" w:color="auto"/>
            <w:bottom w:val="none" w:sz="0" w:space="0" w:color="auto"/>
            <w:right w:val="none" w:sz="0" w:space="0" w:color="auto"/>
          </w:divBdr>
        </w:div>
        <w:div w:id="1989090927">
          <w:marLeft w:val="480"/>
          <w:marRight w:val="0"/>
          <w:marTop w:val="0"/>
          <w:marBottom w:val="0"/>
          <w:divBdr>
            <w:top w:val="none" w:sz="0" w:space="0" w:color="auto"/>
            <w:left w:val="none" w:sz="0" w:space="0" w:color="auto"/>
            <w:bottom w:val="none" w:sz="0" w:space="0" w:color="auto"/>
            <w:right w:val="none" w:sz="0" w:space="0" w:color="auto"/>
          </w:divBdr>
        </w:div>
        <w:div w:id="2132894553">
          <w:marLeft w:val="480"/>
          <w:marRight w:val="0"/>
          <w:marTop w:val="0"/>
          <w:marBottom w:val="0"/>
          <w:divBdr>
            <w:top w:val="none" w:sz="0" w:space="0" w:color="auto"/>
            <w:left w:val="none" w:sz="0" w:space="0" w:color="auto"/>
            <w:bottom w:val="none" w:sz="0" w:space="0" w:color="auto"/>
            <w:right w:val="none" w:sz="0" w:space="0" w:color="auto"/>
          </w:divBdr>
        </w:div>
        <w:div w:id="1687903314">
          <w:marLeft w:val="480"/>
          <w:marRight w:val="0"/>
          <w:marTop w:val="0"/>
          <w:marBottom w:val="0"/>
          <w:divBdr>
            <w:top w:val="none" w:sz="0" w:space="0" w:color="auto"/>
            <w:left w:val="none" w:sz="0" w:space="0" w:color="auto"/>
            <w:bottom w:val="none" w:sz="0" w:space="0" w:color="auto"/>
            <w:right w:val="none" w:sz="0" w:space="0" w:color="auto"/>
          </w:divBdr>
        </w:div>
      </w:divsChild>
    </w:div>
    <w:div w:id="670839461">
      <w:bodyDiv w:val="1"/>
      <w:marLeft w:val="0"/>
      <w:marRight w:val="0"/>
      <w:marTop w:val="0"/>
      <w:marBottom w:val="0"/>
      <w:divBdr>
        <w:top w:val="none" w:sz="0" w:space="0" w:color="auto"/>
        <w:left w:val="none" w:sz="0" w:space="0" w:color="auto"/>
        <w:bottom w:val="none" w:sz="0" w:space="0" w:color="auto"/>
        <w:right w:val="none" w:sz="0" w:space="0" w:color="auto"/>
      </w:divBdr>
      <w:divsChild>
        <w:div w:id="1346129561">
          <w:marLeft w:val="480"/>
          <w:marRight w:val="0"/>
          <w:marTop w:val="0"/>
          <w:marBottom w:val="0"/>
          <w:divBdr>
            <w:top w:val="none" w:sz="0" w:space="0" w:color="auto"/>
            <w:left w:val="none" w:sz="0" w:space="0" w:color="auto"/>
            <w:bottom w:val="none" w:sz="0" w:space="0" w:color="auto"/>
            <w:right w:val="none" w:sz="0" w:space="0" w:color="auto"/>
          </w:divBdr>
        </w:div>
        <w:div w:id="752971380">
          <w:marLeft w:val="480"/>
          <w:marRight w:val="0"/>
          <w:marTop w:val="0"/>
          <w:marBottom w:val="0"/>
          <w:divBdr>
            <w:top w:val="none" w:sz="0" w:space="0" w:color="auto"/>
            <w:left w:val="none" w:sz="0" w:space="0" w:color="auto"/>
            <w:bottom w:val="none" w:sz="0" w:space="0" w:color="auto"/>
            <w:right w:val="none" w:sz="0" w:space="0" w:color="auto"/>
          </w:divBdr>
        </w:div>
        <w:div w:id="242573612">
          <w:marLeft w:val="480"/>
          <w:marRight w:val="0"/>
          <w:marTop w:val="0"/>
          <w:marBottom w:val="0"/>
          <w:divBdr>
            <w:top w:val="none" w:sz="0" w:space="0" w:color="auto"/>
            <w:left w:val="none" w:sz="0" w:space="0" w:color="auto"/>
            <w:bottom w:val="none" w:sz="0" w:space="0" w:color="auto"/>
            <w:right w:val="none" w:sz="0" w:space="0" w:color="auto"/>
          </w:divBdr>
        </w:div>
        <w:div w:id="1329794402">
          <w:marLeft w:val="480"/>
          <w:marRight w:val="0"/>
          <w:marTop w:val="0"/>
          <w:marBottom w:val="0"/>
          <w:divBdr>
            <w:top w:val="none" w:sz="0" w:space="0" w:color="auto"/>
            <w:left w:val="none" w:sz="0" w:space="0" w:color="auto"/>
            <w:bottom w:val="none" w:sz="0" w:space="0" w:color="auto"/>
            <w:right w:val="none" w:sz="0" w:space="0" w:color="auto"/>
          </w:divBdr>
        </w:div>
        <w:div w:id="1255938589">
          <w:marLeft w:val="480"/>
          <w:marRight w:val="0"/>
          <w:marTop w:val="0"/>
          <w:marBottom w:val="0"/>
          <w:divBdr>
            <w:top w:val="none" w:sz="0" w:space="0" w:color="auto"/>
            <w:left w:val="none" w:sz="0" w:space="0" w:color="auto"/>
            <w:bottom w:val="none" w:sz="0" w:space="0" w:color="auto"/>
            <w:right w:val="none" w:sz="0" w:space="0" w:color="auto"/>
          </w:divBdr>
        </w:div>
        <w:div w:id="1301958715">
          <w:marLeft w:val="480"/>
          <w:marRight w:val="0"/>
          <w:marTop w:val="0"/>
          <w:marBottom w:val="0"/>
          <w:divBdr>
            <w:top w:val="none" w:sz="0" w:space="0" w:color="auto"/>
            <w:left w:val="none" w:sz="0" w:space="0" w:color="auto"/>
            <w:bottom w:val="none" w:sz="0" w:space="0" w:color="auto"/>
            <w:right w:val="none" w:sz="0" w:space="0" w:color="auto"/>
          </w:divBdr>
        </w:div>
        <w:div w:id="544371038">
          <w:marLeft w:val="480"/>
          <w:marRight w:val="0"/>
          <w:marTop w:val="0"/>
          <w:marBottom w:val="0"/>
          <w:divBdr>
            <w:top w:val="none" w:sz="0" w:space="0" w:color="auto"/>
            <w:left w:val="none" w:sz="0" w:space="0" w:color="auto"/>
            <w:bottom w:val="none" w:sz="0" w:space="0" w:color="auto"/>
            <w:right w:val="none" w:sz="0" w:space="0" w:color="auto"/>
          </w:divBdr>
        </w:div>
        <w:div w:id="1695762559">
          <w:marLeft w:val="480"/>
          <w:marRight w:val="0"/>
          <w:marTop w:val="0"/>
          <w:marBottom w:val="0"/>
          <w:divBdr>
            <w:top w:val="none" w:sz="0" w:space="0" w:color="auto"/>
            <w:left w:val="none" w:sz="0" w:space="0" w:color="auto"/>
            <w:bottom w:val="none" w:sz="0" w:space="0" w:color="auto"/>
            <w:right w:val="none" w:sz="0" w:space="0" w:color="auto"/>
          </w:divBdr>
        </w:div>
        <w:div w:id="936717612">
          <w:marLeft w:val="480"/>
          <w:marRight w:val="0"/>
          <w:marTop w:val="0"/>
          <w:marBottom w:val="0"/>
          <w:divBdr>
            <w:top w:val="none" w:sz="0" w:space="0" w:color="auto"/>
            <w:left w:val="none" w:sz="0" w:space="0" w:color="auto"/>
            <w:bottom w:val="none" w:sz="0" w:space="0" w:color="auto"/>
            <w:right w:val="none" w:sz="0" w:space="0" w:color="auto"/>
          </w:divBdr>
        </w:div>
        <w:div w:id="197277772">
          <w:marLeft w:val="480"/>
          <w:marRight w:val="0"/>
          <w:marTop w:val="0"/>
          <w:marBottom w:val="0"/>
          <w:divBdr>
            <w:top w:val="none" w:sz="0" w:space="0" w:color="auto"/>
            <w:left w:val="none" w:sz="0" w:space="0" w:color="auto"/>
            <w:bottom w:val="none" w:sz="0" w:space="0" w:color="auto"/>
            <w:right w:val="none" w:sz="0" w:space="0" w:color="auto"/>
          </w:divBdr>
        </w:div>
        <w:div w:id="1812403056">
          <w:marLeft w:val="480"/>
          <w:marRight w:val="0"/>
          <w:marTop w:val="0"/>
          <w:marBottom w:val="0"/>
          <w:divBdr>
            <w:top w:val="none" w:sz="0" w:space="0" w:color="auto"/>
            <w:left w:val="none" w:sz="0" w:space="0" w:color="auto"/>
            <w:bottom w:val="none" w:sz="0" w:space="0" w:color="auto"/>
            <w:right w:val="none" w:sz="0" w:space="0" w:color="auto"/>
          </w:divBdr>
        </w:div>
        <w:div w:id="1579293216">
          <w:marLeft w:val="480"/>
          <w:marRight w:val="0"/>
          <w:marTop w:val="0"/>
          <w:marBottom w:val="0"/>
          <w:divBdr>
            <w:top w:val="none" w:sz="0" w:space="0" w:color="auto"/>
            <w:left w:val="none" w:sz="0" w:space="0" w:color="auto"/>
            <w:bottom w:val="none" w:sz="0" w:space="0" w:color="auto"/>
            <w:right w:val="none" w:sz="0" w:space="0" w:color="auto"/>
          </w:divBdr>
        </w:div>
        <w:div w:id="1257522801">
          <w:marLeft w:val="480"/>
          <w:marRight w:val="0"/>
          <w:marTop w:val="0"/>
          <w:marBottom w:val="0"/>
          <w:divBdr>
            <w:top w:val="none" w:sz="0" w:space="0" w:color="auto"/>
            <w:left w:val="none" w:sz="0" w:space="0" w:color="auto"/>
            <w:bottom w:val="none" w:sz="0" w:space="0" w:color="auto"/>
            <w:right w:val="none" w:sz="0" w:space="0" w:color="auto"/>
          </w:divBdr>
        </w:div>
        <w:div w:id="790369413">
          <w:marLeft w:val="480"/>
          <w:marRight w:val="0"/>
          <w:marTop w:val="0"/>
          <w:marBottom w:val="0"/>
          <w:divBdr>
            <w:top w:val="none" w:sz="0" w:space="0" w:color="auto"/>
            <w:left w:val="none" w:sz="0" w:space="0" w:color="auto"/>
            <w:bottom w:val="none" w:sz="0" w:space="0" w:color="auto"/>
            <w:right w:val="none" w:sz="0" w:space="0" w:color="auto"/>
          </w:divBdr>
        </w:div>
        <w:div w:id="1488400212">
          <w:marLeft w:val="480"/>
          <w:marRight w:val="0"/>
          <w:marTop w:val="0"/>
          <w:marBottom w:val="0"/>
          <w:divBdr>
            <w:top w:val="none" w:sz="0" w:space="0" w:color="auto"/>
            <w:left w:val="none" w:sz="0" w:space="0" w:color="auto"/>
            <w:bottom w:val="none" w:sz="0" w:space="0" w:color="auto"/>
            <w:right w:val="none" w:sz="0" w:space="0" w:color="auto"/>
          </w:divBdr>
        </w:div>
        <w:div w:id="1840995268">
          <w:marLeft w:val="480"/>
          <w:marRight w:val="0"/>
          <w:marTop w:val="0"/>
          <w:marBottom w:val="0"/>
          <w:divBdr>
            <w:top w:val="none" w:sz="0" w:space="0" w:color="auto"/>
            <w:left w:val="none" w:sz="0" w:space="0" w:color="auto"/>
            <w:bottom w:val="none" w:sz="0" w:space="0" w:color="auto"/>
            <w:right w:val="none" w:sz="0" w:space="0" w:color="auto"/>
          </w:divBdr>
        </w:div>
        <w:div w:id="1335262569">
          <w:marLeft w:val="480"/>
          <w:marRight w:val="0"/>
          <w:marTop w:val="0"/>
          <w:marBottom w:val="0"/>
          <w:divBdr>
            <w:top w:val="none" w:sz="0" w:space="0" w:color="auto"/>
            <w:left w:val="none" w:sz="0" w:space="0" w:color="auto"/>
            <w:bottom w:val="none" w:sz="0" w:space="0" w:color="auto"/>
            <w:right w:val="none" w:sz="0" w:space="0" w:color="auto"/>
          </w:divBdr>
        </w:div>
        <w:div w:id="1912153934">
          <w:marLeft w:val="480"/>
          <w:marRight w:val="0"/>
          <w:marTop w:val="0"/>
          <w:marBottom w:val="0"/>
          <w:divBdr>
            <w:top w:val="none" w:sz="0" w:space="0" w:color="auto"/>
            <w:left w:val="none" w:sz="0" w:space="0" w:color="auto"/>
            <w:bottom w:val="none" w:sz="0" w:space="0" w:color="auto"/>
            <w:right w:val="none" w:sz="0" w:space="0" w:color="auto"/>
          </w:divBdr>
        </w:div>
        <w:div w:id="1927954055">
          <w:marLeft w:val="480"/>
          <w:marRight w:val="0"/>
          <w:marTop w:val="0"/>
          <w:marBottom w:val="0"/>
          <w:divBdr>
            <w:top w:val="none" w:sz="0" w:space="0" w:color="auto"/>
            <w:left w:val="none" w:sz="0" w:space="0" w:color="auto"/>
            <w:bottom w:val="none" w:sz="0" w:space="0" w:color="auto"/>
            <w:right w:val="none" w:sz="0" w:space="0" w:color="auto"/>
          </w:divBdr>
        </w:div>
        <w:div w:id="419569716">
          <w:marLeft w:val="480"/>
          <w:marRight w:val="0"/>
          <w:marTop w:val="0"/>
          <w:marBottom w:val="0"/>
          <w:divBdr>
            <w:top w:val="none" w:sz="0" w:space="0" w:color="auto"/>
            <w:left w:val="none" w:sz="0" w:space="0" w:color="auto"/>
            <w:bottom w:val="none" w:sz="0" w:space="0" w:color="auto"/>
            <w:right w:val="none" w:sz="0" w:space="0" w:color="auto"/>
          </w:divBdr>
        </w:div>
        <w:div w:id="279992873">
          <w:marLeft w:val="480"/>
          <w:marRight w:val="0"/>
          <w:marTop w:val="0"/>
          <w:marBottom w:val="0"/>
          <w:divBdr>
            <w:top w:val="none" w:sz="0" w:space="0" w:color="auto"/>
            <w:left w:val="none" w:sz="0" w:space="0" w:color="auto"/>
            <w:bottom w:val="none" w:sz="0" w:space="0" w:color="auto"/>
            <w:right w:val="none" w:sz="0" w:space="0" w:color="auto"/>
          </w:divBdr>
        </w:div>
        <w:div w:id="491944432">
          <w:marLeft w:val="480"/>
          <w:marRight w:val="0"/>
          <w:marTop w:val="0"/>
          <w:marBottom w:val="0"/>
          <w:divBdr>
            <w:top w:val="none" w:sz="0" w:space="0" w:color="auto"/>
            <w:left w:val="none" w:sz="0" w:space="0" w:color="auto"/>
            <w:bottom w:val="none" w:sz="0" w:space="0" w:color="auto"/>
            <w:right w:val="none" w:sz="0" w:space="0" w:color="auto"/>
          </w:divBdr>
        </w:div>
        <w:div w:id="1234657249">
          <w:marLeft w:val="480"/>
          <w:marRight w:val="0"/>
          <w:marTop w:val="0"/>
          <w:marBottom w:val="0"/>
          <w:divBdr>
            <w:top w:val="none" w:sz="0" w:space="0" w:color="auto"/>
            <w:left w:val="none" w:sz="0" w:space="0" w:color="auto"/>
            <w:bottom w:val="none" w:sz="0" w:space="0" w:color="auto"/>
            <w:right w:val="none" w:sz="0" w:space="0" w:color="auto"/>
          </w:divBdr>
        </w:div>
        <w:div w:id="720717548">
          <w:marLeft w:val="480"/>
          <w:marRight w:val="0"/>
          <w:marTop w:val="0"/>
          <w:marBottom w:val="0"/>
          <w:divBdr>
            <w:top w:val="none" w:sz="0" w:space="0" w:color="auto"/>
            <w:left w:val="none" w:sz="0" w:space="0" w:color="auto"/>
            <w:bottom w:val="none" w:sz="0" w:space="0" w:color="auto"/>
            <w:right w:val="none" w:sz="0" w:space="0" w:color="auto"/>
          </w:divBdr>
        </w:div>
        <w:div w:id="1278755985">
          <w:marLeft w:val="480"/>
          <w:marRight w:val="0"/>
          <w:marTop w:val="0"/>
          <w:marBottom w:val="0"/>
          <w:divBdr>
            <w:top w:val="none" w:sz="0" w:space="0" w:color="auto"/>
            <w:left w:val="none" w:sz="0" w:space="0" w:color="auto"/>
            <w:bottom w:val="none" w:sz="0" w:space="0" w:color="auto"/>
            <w:right w:val="none" w:sz="0" w:space="0" w:color="auto"/>
          </w:divBdr>
        </w:div>
        <w:div w:id="1962422428">
          <w:marLeft w:val="480"/>
          <w:marRight w:val="0"/>
          <w:marTop w:val="0"/>
          <w:marBottom w:val="0"/>
          <w:divBdr>
            <w:top w:val="none" w:sz="0" w:space="0" w:color="auto"/>
            <w:left w:val="none" w:sz="0" w:space="0" w:color="auto"/>
            <w:bottom w:val="none" w:sz="0" w:space="0" w:color="auto"/>
            <w:right w:val="none" w:sz="0" w:space="0" w:color="auto"/>
          </w:divBdr>
        </w:div>
        <w:div w:id="963269029">
          <w:marLeft w:val="480"/>
          <w:marRight w:val="0"/>
          <w:marTop w:val="0"/>
          <w:marBottom w:val="0"/>
          <w:divBdr>
            <w:top w:val="none" w:sz="0" w:space="0" w:color="auto"/>
            <w:left w:val="none" w:sz="0" w:space="0" w:color="auto"/>
            <w:bottom w:val="none" w:sz="0" w:space="0" w:color="auto"/>
            <w:right w:val="none" w:sz="0" w:space="0" w:color="auto"/>
          </w:divBdr>
        </w:div>
        <w:div w:id="510797881">
          <w:marLeft w:val="480"/>
          <w:marRight w:val="0"/>
          <w:marTop w:val="0"/>
          <w:marBottom w:val="0"/>
          <w:divBdr>
            <w:top w:val="none" w:sz="0" w:space="0" w:color="auto"/>
            <w:left w:val="none" w:sz="0" w:space="0" w:color="auto"/>
            <w:bottom w:val="none" w:sz="0" w:space="0" w:color="auto"/>
            <w:right w:val="none" w:sz="0" w:space="0" w:color="auto"/>
          </w:divBdr>
        </w:div>
        <w:div w:id="2118868038">
          <w:marLeft w:val="480"/>
          <w:marRight w:val="0"/>
          <w:marTop w:val="0"/>
          <w:marBottom w:val="0"/>
          <w:divBdr>
            <w:top w:val="none" w:sz="0" w:space="0" w:color="auto"/>
            <w:left w:val="none" w:sz="0" w:space="0" w:color="auto"/>
            <w:bottom w:val="none" w:sz="0" w:space="0" w:color="auto"/>
            <w:right w:val="none" w:sz="0" w:space="0" w:color="auto"/>
          </w:divBdr>
        </w:div>
        <w:div w:id="611084817">
          <w:marLeft w:val="480"/>
          <w:marRight w:val="0"/>
          <w:marTop w:val="0"/>
          <w:marBottom w:val="0"/>
          <w:divBdr>
            <w:top w:val="none" w:sz="0" w:space="0" w:color="auto"/>
            <w:left w:val="none" w:sz="0" w:space="0" w:color="auto"/>
            <w:bottom w:val="none" w:sz="0" w:space="0" w:color="auto"/>
            <w:right w:val="none" w:sz="0" w:space="0" w:color="auto"/>
          </w:divBdr>
        </w:div>
        <w:div w:id="1083994984">
          <w:marLeft w:val="480"/>
          <w:marRight w:val="0"/>
          <w:marTop w:val="0"/>
          <w:marBottom w:val="0"/>
          <w:divBdr>
            <w:top w:val="none" w:sz="0" w:space="0" w:color="auto"/>
            <w:left w:val="none" w:sz="0" w:space="0" w:color="auto"/>
            <w:bottom w:val="none" w:sz="0" w:space="0" w:color="auto"/>
            <w:right w:val="none" w:sz="0" w:space="0" w:color="auto"/>
          </w:divBdr>
        </w:div>
        <w:div w:id="1088500729">
          <w:marLeft w:val="480"/>
          <w:marRight w:val="0"/>
          <w:marTop w:val="0"/>
          <w:marBottom w:val="0"/>
          <w:divBdr>
            <w:top w:val="none" w:sz="0" w:space="0" w:color="auto"/>
            <w:left w:val="none" w:sz="0" w:space="0" w:color="auto"/>
            <w:bottom w:val="none" w:sz="0" w:space="0" w:color="auto"/>
            <w:right w:val="none" w:sz="0" w:space="0" w:color="auto"/>
          </w:divBdr>
        </w:div>
        <w:div w:id="1086150636">
          <w:marLeft w:val="480"/>
          <w:marRight w:val="0"/>
          <w:marTop w:val="0"/>
          <w:marBottom w:val="0"/>
          <w:divBdr>
            <w:top w:val="none" w:sz="0" w:space="0" w:color="auto"/>
            <w:left w:val="none" w:sz="0" w:space="0" w:color="auto"/>
            <w:bottom w:val="none" w:sz="0" w:space="0" w:color="auto"/>
            <w:right w:val="none" w:sz="0" w:space="0" w:color="auto"/>
          </w:divBdr>
        </w:div>
        <w:div w:id="122238786">
          <w:marLeft w:val="480"/>
          <w:marRight w:val="0"/>
          <w:marTop w:val="0"/>
          <w:marBottom w:val="0"/>
          <w:divBdr>
            <w:top w:val="none" w:sz="0" w:space="0" w:color="auto"/>
            <w:left w:val="none" w:sz="0" w:space="0" w:color="auto"/>
            <w:bottom w:val="none" w:sz="0" w:space="0" w:color="auto"/>
            <w:right w:val="none" w:sz="0" w:space="0" w:color="auto"/>
          </w:divBdr>
        </w:div>
        <w:div w:id="629089084">
          <w:marLeft w:val="480"/>
          <w:marRight w:val="0"/>
          <w:marTop w:val="0"/>
          <w:marBottom w:val="0"/>
          <w:divBdr>
            <w:top w:val="none" w:sz="0" w:space="0" w:color="auto"/>
            <w:left w:val="none" w:sz="0" w:space="0" w:color="auto"/>
            <w:bottom w:val="none" w:sz="0" w:space="0" w:color="auto"/>
            <w:right w:val="none" w:sz="0" w:space="0" w:color="auto"/>
          </w:divBdr>
        </w:div>
        <w:div w:id="1499619355">
          <w:marLeft w:val="480"/>
          <w:marRight w:val="0"/>
          <w:marTop w:val="0"/>
          <w:marBottom w:val="0"/>
          <w:divBdr>
            <w:top w:val="none" w:sz="0" w:space="0" w:color="auto"/>
            <w:left w:val="none" w:sz="0" w:space="0" w:color="auto"/>
            <w:bottom w:val="none" w:sz="0" w:space="0" w:color="auto"/>
            <w:right w:val="none" w:sz="0" w:space="0" w:color="auto"/>
          </w:divBdr>
        </w:div>
        <w:div w:id="1820808539">
          <w:marLeft w:val="480"/>
          <w:marRight w:val="0"/>
          <w:marTop w:val="0"/>
          <w:marBottom w:val="0"/>
          <w:divBdr>
            <w:top w:val="none" w:sz="0" w:space="0" w:color="auto"/>
            <w:left w:val="none" w:sz="0" w:space="0" w:color="auto"/>
            <w:bottom w:val="none" w:sz="0" w:space="0" w:color="auto"/>
            <w:right w:val="none" w:sz="0" w:space="0" w:color="auto"/>
          </w:divBdr>
        </w:div>
        <w:div w:id="32735230">
          <w:marLeft w:val="480"/>
          <w:marRight w:val="0"/>
          <w:marTop w:val="0"/>
          <w:marBottom w:val="0"/>
          <w:divBdr>
            <w:top w:val="none" w:sz="0" w:space="0" w:color="auto"/>
            <w:left w:val="none" w:sz="0" w:space="0" w:color="auto"/>
            <w:bottom w:val="none" w:sz="0" w:space="0" w:color="auto"/>
            <w:right w:val="none" w:sz="0" w:space="0" w:color="auto"/>
          </w:divBdr>
        </w:div>
        <w:div w:id="2024429932">
          <w:marLeft w:val="480"/>
          <w:marRight w:val="0"/>
          <w:marTop w:val="0"/>
          <w:marBottom w:val="0"/>
          <w:divBdr>
            <w:top w:val="none" w:sz="0" w:space="0" w:color="auto"/>
            <w:left w:val="none" w:sz="0" w:space="0" w:color="auto"/>
            <w:bottom w:val="none" w:sz="0" w:space="0" w:color="auto"/>
            <w:right w:val="none" w:sz="0" w:space="0" w:color="auto"/>
          </w:divBdr>
        </w:div>
        <w:div w:id="1137188646">
          <w:marLeft w:val="480"/>
          <w:marRight w:val="0"/>
          <w:marTop w:val="0"/>
          <w:marBottom w:val="0"/>
          <w:divBdr>
            <w:top w:val="none" w:sz="0" w:space="0" w:color="auto"/>
            <w:left w:val="none" w:sz="0" w:space="0" w:color="auto"/>
            <w:bottom w:val="none" w:sz="0" w:space="0" w:color="auto"/>
            <w:right w:val="none" w:sz="0" w:space="0" w:color="auto"/>
          </w:divBdr>
        </w:div>
        <w:div w:id="153451374">
          <w:marLeft w:val="480"/>
          <w:marRight w:val="0"/>
          <w:marTop w:val="0"/>
          <w:marBottom w:val="0"/>
          <w:divBdr>
            <w:top w:val="none" w:sz="0" w:space="0" w:color="auto"/>
            <w:left w:val="none" w:sz="0" w:space="0" w:color="auto"/>
            <w:bottom w:val="none" w:sz="0" w:space="0" w:color="auto"/>
            <w:right w:val="none" w:sz="0" w:space="0" w:color="auto"/>
          </w:divBdr>
        </w:div>
        <w:div w:id="677121499">
          <w:marLeft w:val="480"/>
          <w:marRight w:val="0"/>
          <w:marTop w:val="0"/>
          <w:marBottom w:val="0"/>
          <w:divBdr>
            <w:top w:val="none" w:sz="0" w:space="0" w:color="auto"/>
            <w:left w:val="none" w:sz="0" w:space="0" w:color="auto"/>
            <w:bottom w:val="none" w:sz="0" w:space="0" w:color="auto"/>
            <w:right w:val="none" w:sz="0" w:space="0" w:color="auto"/>
          </w:divBdr>
        </w:div>
        <w:div w:id="590159544">
          <w:marLeft w:val="480"/>
          <w:marRight w:val="0"/>
          <w:marTop w:val="0"/>
          <w:marBottom w:val="0"/>
          <w:divBdr>
            <w:top w:val="none" w:sz="0" w:space="0" w:color="auto"/>
            <w:left w:val="none" w:sz="0" w:space="0" w:color="auto"/>
            <w:bottom w:val="none" w:sz="0" w:space="0" w:color="auto"/>
            <w:right w:val="none" w:sz="0" w:space="0" w:color="auto"/>
          </w:divBdr>
        </w:div>
        <w:div w:id="23679313">
          <w:marLeft w:val="480"/>
          <w:marRight w:val="0"/>
          <w:marTop w:val="0"/>
          <w:marBottom w:val="0"/>
          <w:divBdr>
            <w:top w:val="none" w:sz="0" w:space="0" w:color="auto"/>
            <w:left w:val="none" w:sz="0" w:space="0" w:color="auto"/>
            <w:bottom w:val="none" w:sz="0" w:space="0" w:color="auto"/>
            <w:right w:val="none" w:sz="0" w:space="0" w:color="auto"/>
          </w:divBdr>
        </w:div>
        <w:div w:id="647783324">
          <w:marLeft w:val="480"/>
          <w:marRight w:val="0"/>
          <w:marTop w:val="0"/>
          <w:marBottom w:val="0"/>
          <w:divBdr>
            <w:top w:val="none" w:sz="0" w:space="0" w:color="auto"/>
            <w:left w:val="none" w:sz="0" w:space="0" w:color="auto"/>
            <w:bottom w:val="none" w:sz="0" w:space="0" w:color="auto"/>
            <w:right w:val="none" w:sz="0" w:space="0" w:color="auto"/>
          </w:divBdr>
        </w:div>
        <w:div w:id="425420362">
          <w:marLeft w:val="480"/>
          <w:marRight w:val="0"/>
          <w:marTop w:val="0"/>
          <w:marBottom w:val="0"/>
          <w:divBdr>
            <w:top w:val="none" w:sz="0" w:space="0" w:color="auto"/>
            <w:left w:val="none" w:sz="0" w:space="0" w:color="auto"/>
            <w:bottom w:val="none" w:sz="0" w:space="0" w:color="auto"/>
            <w:right w:val="none" w:sz="0" w:space="0" w:color="auto"/>
          </w:divBdr>
        </w:div>
        <w:div w:id="402412667">
          <w:marLeft w:val="480"/>
          <w:marRight w:val="0"/>
          <w:marTop w:val="0"/>
          <w:marBottom w:val="0"/>
          <w:divBdr>
            <w:top w:val="none" w:sz="0" w:space="0" w:color="auto"/>
            <w:left w:val="none" w:sz="0" w:space="0" w:color="auto"/>
            <w:bottom w:val="none" w:sz="0" w:space="0" w:color="auto"/>
            <w:right w:val="none" w:sz="0" w:space="0" w:color="auto"/>
          </w:divBdr>
        </w:div>
        <w:div w:id="64494663">
          <w:marLeft w:val="480"/>
          <w:marRight w:val="0"/>
          <w:marTop w:val="0"/>
          <w:marBottom w:val="0"/>
          <w:divBdr>
            <w:top w:val="none" w:sz="0" w:space="0" w:color="auto"/>
            <w:left w:val="none" w:sz="0" w:space="0" w:color="auto"/>
            <w:bottom w:val="none" w:sz="0" w:space="0" w:color="auto"/>
            <w:right w:val="none" w:sz="0" w:space="0" w:color="auto"/>
          </w:divBdr>
        </w:div>
        <w:div w:id="557664184">
          <w:marLeft w:val="480"/>
          <w:marRight w:val="0"/>
          <w:marTop w:val="0"/>
          <w:marBottom w:val="0"/>
          <w:divBdr>
            <w:top w:val="none" w:sz="0" w:space="0" w:color="auto"/>
            <w:left w:val="none" w:sz="0" w:space="0" w:color="auto"/>
            <w:bottom w:val="none" w:sz="0" w:space="0" w:color="auto"/>
            <w:right w:val="none" w:sz="0" w:space="0" w:color="auto"/>
          </w:divBdr>
        </w:div>
        <w:div w:id="2074355090">
          <w:marLeft w:val="480"/>
          <w:marRight w:val="0"/>
          <w:marTop w:val="0"/>
          <w:marBottom w:val="0"/>
          <w:divBdr>
            <w:top w:val="none" w:sz="0" w:space="0" w:color="auto"/>
            <w:left w:val="none" w:sz="0" w:space="0" w:color="auto"/>
            <w:bottom w:val="none" w:sz="0" w:space="0" w:color="auto"/>
            <w:right w:val="none" w:sz="0" w:space="0" w:color="auto"/>
          </w:divBdr>
        </w:div>
        <w:div w:id="1797480882">
          <w:marLeft w:val="480"/>
          <w:marRight w:val="0"/>
          <w:marTop w:val="0"/>
          <w:marBottom w:val="0"/>
          <w:divBdr>
            <w:top w:val="none" w:sz="0" w:space="0" w:color="auto"/>
            <w:left w:val="none" w:sz="0" w:space="0" w:color="auto"/>
            <w:bottom w:val="none" w:sz="0" w:space="0" w:color="auto"/>
            <w:right w:val="none" w:sz="0" w:space="0" w:color="auto"/>
          </w:divBdr>
        </w:div>
      </w:divsChild>
    </w:div>
    <w:div w:id="670908201">
      <w:bodyDiv w:val="1"/>
      <w:marLeft w:val="0"/>
      <w:marRight w:val="0"/>
      <w:marTop w:val="0"/>
      <w:marBottom w:val="0"/>
      <w:divBdr>
        <w:top w:val="none" w:sz="0" w:space="0" w:color="auto"/>
        <w:left w:val="none" w:sz="0" w:space="0" w:color="auto"/>
        <w:bottom w:val="none" w:sz="0" w:space="0" w:color="auto"/>
        <w:right w:val="none" w:sz="0" w:space="0" w:color="auto"/>
      </w:divBdr>
    </w:div>
    <w:div w:id="671028915">
      <w:bodyDiv w:val="1"/>
      <w:marLeft w:val="0"/>
      <w:marRight w:val="0"/>
      <w:marTop w:val="0"/>
      <w:marBottom w:val="0"/>
      <w:divBdr>
        <w:top w:val="none" w:sz="0" w:space="0" w:color="auto"/>
        <w:left w:val="none" w:sz="0" w:space="0" w:color="auto"/>
        <w:bottom w:val="none" w:sz="0" w:space="0" w:color="auto"/>
        <w:right w:val="none" w:sz="0" w:space="0" w:color="auto"/>
      </w:divBdr>
    </w:div>
    <w:div w:id="671295484">
      <w:bodyDiv w:val="1"/>
      <w:marLeft w:val="0"/>
      <w:marRight w:val="0"/>
      <w:marTop w:val="0"/>
      <w:marBottom w:val="0"/>
      <w:divBdr>
        <w:top w:val="none" w:sz="0" w:space="0" w:color="auto"/>
        <w:left w:val="none" w:sz="0" w:space="0" w:color="auto"/>
        <w:bottom w:val="none" w:sz="0" w:space="0" w:color="auto"/>
        <w:right w:val="none" w:sz="0" w:space="0" w:color="auto"/>
      </w:divBdr>
    </w:div>
    <w:div w:id="671955581">
      <w:bodyDiv w:val="1"/>
      <w:marLeft w:val="0"/>
      <w:marRight w:val="0"/>
      <w:marTop w:val="0"/>
      <w:marBottom w:val="0"/>
      <w:divBdr>
        <w:top w:val="none" w:sz="0" w:space="0" w:color="auto"/>
        <w:left w:val="none" w:sz="0" w:space="0" w:color="auto"/>
        <w:bottom w:val="none" w:sz="0" w:space="0" w:color="auto"/>
        <w:right w:val="none" w:sz="0" w:space="0" w:color="auto"/>
      </w:divBdr>
    </w:div>
    <w:div w:id="672341364">
      <w:bodyDiv w:val="1"/>
      <w:marLeft w:val="0"/>
      <w:marRight w:val="0"/>
      <w:marTop w:val="0"/>
      <w:marBottom w:val="0"/>
      <w:divBdr>
        <w:top w:val="none" w:sz="0" w:space="0" w:color="auto"/>
        <w:left w:val="none" w:sz="0" w:space="0" w:color="auto"/>
        <w:bottom w:val="none" w:sz="0" w:space="0" w:color="auto"/>
        <w:right w:val="none" w:sz="0" w:space="0" w:color="auto"/>
      </w:divBdr>
    </w:div>
    <w:div w:id="672412290">
      <w:bodyDiv w:val="1"/>
      <w:marLeft w:val="0"/>
      <w:marRight w:val="0"/>
      <w:marTop w:val="0"/>
      <w:marBottom w:val="0"/>
      <w:divBdr>
        <w:top w:val="none" w:sz="0" w:space="0" w:color="auto"/>
        <w:left w:val="none" w:sz="0" w:space="0" w:color="auto"/>
        <w:bottom w:val="none" w:sz="0" w:space="0" w:color="auto"/>
        <w:right w:val="none" w:sz="0" w:space="0" w:color="auto"/>
      </w:divBdr>
    </w:div>
    <w:div w:id="672995651">
      <w:bodyDiv w:val="1"/>
      <w:marLeft w:val="0"/>
      <w:marRight w:val="0"/>
      <w:marTop w:val="0"/>
      <w:marBottom w:val="0"/>
      <w:divBdr>
        <w:top w:val="none" w:sz="0" w:space="0" w:color="auto"/>
        <w:left w:val="none" w:sz="0" w:space="0" w:color="auto"/>
        <w:bottom w:val="none" w:sz="0" w:space="0" w:color="auto"/>
        <w:right w:val="none" w:sz="0" w:space="0" w:color="auto"/>
      </w:divBdr>
    </w:div>
    <w:div w:id="673192090">
      <w:bodyDiv w:val="1"/>
      <w:marLeft w:val="0"/>
      <w:marRight w:val="0"/>
      <w:marTop w:val="0"/>
      <w:marBottom w:val="0"/>
      <w:divBdr>
        <w:top w:val="none" w:sz="0" w:space="0" w:color="auto"/>
        <w:left w:val="none" w:sz="0" w:space="0" w:color="auto"/>
        <w:bottom w:val="none" w:sz="0" w:space="0" w:color="auto"/>
        <w:right w:val="none" w:sz="0" w:space="0" w:color="auto"/>
      </w:divBdr>
    </w:div>
    <w:div w:id="673801663">
      <w:bodyDiv w:val="1"/>
      <w:marLeft w:val="0"/>
      <w:marRight w:val="0"/>
      <w:marTop w:val="0"/>
      <w:marBottom w:val="0"/>
      <w:divBdr>
        <w:top w:val="none" w:sz="0" w:space="0" w:color="auto"/>
        <w:left w:val="none" w:sz="0" w:space="0" w:color="auto"/>
        <w:bottom w:val="none" w:sz="0" w:space="0" w:color="auto"/>
        <w:right w:val="none" w:sz="0" w:space="0" w:color="auto"/>
      </w:divBdr>
    </w:div>
    <w:div w:id="673804000">
      <w:bodyDiv w:val="1"/>
      <w:marLeft w:val="0"/>
      <w:marRight w:val="0"/>
      <w:marTop w:val="0"/>
      <w:marBottom w:val="0"/>
      <w:divBdr>
        <w:top w:val="none" w:sz="0" w:space="0" w:color="auto"/>
        <w:left w:val="none" w:sz="0" w:space="0" w:color="auto"/>
        <w:bottom w:val="none" w:sz="0" w:space="0" w:color="auto"/>
        <w:right w:val="none" w:sz="0" w:space="0" w:color="auto"/>
      </w:divBdr>
    </w:div>
    <w:div w:id="673920938">
      <w:bodyDiv w:val="1"/>
      <w:marLeft w:val="0"/>
      <w:marRight w:val="0"/>
      <w:marTop w:val="0"/>
      <w:marBottom w:val="0"/>
      <w:divBdr>
        <w:top w:val="none" w:sz="0" w:space="0" w:color="auto"/>
        <w:left w:val="none" w:sz="0" w:space="0" w:color="auto"/>
        <w:bottom w:val="none" w:sz="0" w:space="0" w:color="auto"/>
        <w:right w:val="none" w:sz="0" w:space="0" w:color="auto"/>
      </w:divBdr>
    </w:div>
    <w:div w:id="674039909">
      <w:bodyDiv w:val="1"/>
      <w:marLeft w:val="0"/>
      <w:marRight w:val="0"/>
      <w:marTop w:val="0"/>
      <w:marBottom w:val="0"/>
      <w:divBdr>
        <w:top w:val="none" w:sz="0" w:space="0" w:color="auto"/>
        <w:left w:val="none" w:sz="0" w:space="0" w:color="auto"/>
        <w:bottom w:val="none" w:sz="0" w:space="0" w:color="auto"/>
        <w:right w:val="none" w:sz="0" w:space="0" w:color="auto"/>
      </w:divBdr>
    </w:div>
    <w:div w:id="674065886">
      <w:bodyDiv w:val="1"/>
      <w:marLeft w:val="0"/>
      <w:marRight w:val="0"/>
      <w:marTop w:val="0"/>
      <w:marBottom w:val="0"/>
      <w:divBdr>
        <w:top w:val="none" w:sz="0" w:space="0" w:color="auto"/>
        <w:left w:val="none" w:sz="0" w:space="0" w:color="auto"/>
        <w:bottom w:val="none" w:sz="0" w:space="0" w:color="auto"/>
        <w:right w:val="none" w:sz="0" w:space="0" w:color="auto"/>
      </w:divBdr>
    </w:div>
    <w:div w:id="674502511">
      <w:bodyDiv w:val="1"/>
      <w:marLeft w:val="0"/>
      <w:marRight w:val="0"/>
      <w:marTop w:val="0"/>
      <w:marBottom w:val="0"/>
      <w:divBdr>
        <w:top w:val="none" w:sz="0" w:space="0" w:color="auto"/>
        <w:left w:val="none" w:sz="0" w:space="0" w:color="auto"/>
        <w:bottom w:val="none" w:sz="0" w:space="0" w:color="auto"/>
        <w:right w:val="none" w:sz="0" w:space="0" w:color="auto"/>
      </w:divBdr>
    </w:div>
    <w:div w:id="674573495">
      <w:bodyDiv w:val="1"/>
      <w:marLeft w:val="0"/>
      <w:marRight w:val="0"/>
      <w:marTop w:val="0"/>
      <w:marBottom w:val="0"/>
      <w:divBdr>
        <w:top w:val="none" w:sz="0" w:space="0" w:color="auto"/>
        <w:left w:val="none" w:sz="0" w:space="0" w:color="auto"/>
        <w:bottom w:val="none" w:sz="0" w:space="0" w:color="auto"/>
        <w:right w:val="none" w:sz="0" w:space="0" w:color="auto"/>
      </w:divBdr>
    </w:div>
    <w:div w:id="674768538">
      <w:bodyDiv w:val="1"/>
      <w:marLeft w:val="0"/>
      <w:marRight w:val="0"/>
      <w:marTop w:val="0"/>
      <w:marBottom w:val="0"/>
      <w:divBdr>
        <w:top w:val="none" w:sz="0" w:space="0" w:color="auto"/>
        <w:left w:val="none" w:sz="0" w:space="0" w:color="auto"/>
        <w:bottom w:val="none" w:sz="0" w:space="0" w:color="auto"/>
        <w:right w:val="none" w:sz="0" w:space="0" w:color="auto"/>
      </w:divBdr>
    </w:div>
    <w:div w:id="674890874">
      <w:bodyDiv w:val="1"/>
      <w:marLeft w:val="0"/>
      <w:marRight w:val="0"/>
      <w:marTop w:val="0"/>
      <w:marBottom w:val="0"/>
      <w:divBdr>
        <w:top w:val="none" w:sz="0" w:space="0" w:color="auto"/>
        <w:left w:val="none" w:sz="0" w:space="0" w:color="auto"/>
        <w:bottom w:val="none" w:sz="0" w:space="0" w:color="auto"/>
        <w:right w:val="none" w:sz="0" w:space="0" w:color="auto"/>
      </w:divBdr>
    </w:div>
    <w:div w:id="675108689">
      <w:bodyDiv w:val="1"/>
      <w:marLeft w:val="0"/>
      <w:marRight w:val="0"/>
      <w:marTop w:val="0"/>
      <w:marBottom w:val="0"/>
      <w:divBdr>
        <w:top w:val="none" w:sz="0" w:space="0" w:color="auto"/>
        <w:left w:val="none" w:sz="0" w:space="0" w:color="auto"/>
        <w:bottom w:val="none" w:sz="0" w:space="0" w:color="auto"/>
        <w:right w:val="none" w:sz="0" w:space="0" w:color="auto"/>
      </w:divBdr>
    </w:div>
    <w:div w:id="675690063">
      <w:bodyDiv w:val="1"/>
      <w:marLeft w:val="0"/>
      <w:marRight w:val="0"/>
      <w:marTop w:val="0"/>
      <w:marBottom w:val="0"/>
      <w:divBdr>
        <w:top w:val="none" w:sz="0" w:space="0" w:color="auto"/>
        <w:left w:val="none" w:sz="0" w:space="0" w:color="auto"/>
        <w:bottom w:val="none" w:sz="0" w:space="0" w:color="auto"/>
        <w:right w:val="none" w:sz="0" w:space="0" w:color="auto"/>
      </w:divBdr>
    </w:div>
    <w:div w:id="676620103">
      <w:bodyDiv w:val="1"/>
      <w:marLeft w:val="0"/>
      <w:marRight w:val="0"/>
      <w:marTop w:val="0"/>
      <w:marBottom w:val="0"/>
      <w:divBdr>
        <w:top w:val="none" w:sz="0" w:space="0" w:color="auto"/>
        <w:left w:val="none" w:sz="0" w:space="0" w:color="auto"/>
        <w:bottom w:val="none" w:sz="0" w:space="0" w:color="auto"/>
        <w:right w:val="none" w:sz="0" w:space="0" w:color="auto"/>
      </w:divBdr>
    </w:div>
    <w:div w:id="676811001">
      <w:bodyDiv w:val="1"/>
      <w:marLeft w:val="0"/>
      <w:marRight w:val="0"/>
      <w:marTop w:val="0"/>
      <w:marBottom w:val="0"/>
      <w:divBdr>
        <w:top w:val="none" w:sz="0" w:space="0" w:color="auto"/>
        <w:left w:val="none" w:sz="0" w:space="0" w:color="auto"/>
        <w:bottom w:val="none" w:sz="0" w:space="0" w:color="auto"/>
        <w:right w:val="none" w:sz="0" w:space="0" w:color="auto"/>
      </w:divBdr>
    </w:div>
    <w:div w:id="677655439">
      <w:bodyDiv w:val="1"/>
      <w:marLeft w:val="0"/>
      <w:marRight w:val="0"/>
      <w:marTop w:val="0"/>
      <w:marBottom w:val="0"/>
      <w:divBdr>
        <w:top w:val="none" w:sz="0" w:space="0" w:color="auto"/>
        <w:left w:val="none" w:sz="0" w:space="0" w:color="auto"/>
        <w:bottom w:val="none" w:sz="0" w:space="0" w:color="auto"/>
        <w:right w:val="none" w:sz="0" w:space="0" w:color="auto"/>
      </w:divBdr>
    </w:div>
    <w:div w:id="678237786">
      <w:bodyDiv w:val="1"/>
      <w:marLeft w:val="0"/>
      <w:marRight w:val="0"/>
      <w:marTop w:val="0"/>
      <w:marBottom w:val="0"/>
      <w:divBdr>
        <w:top w:val="none" w:sz="0" w:space="0" w:color="auto"/>
        <w:left w:val="none" w:sz="0" w:space="0" w:color="auto"/>
        <w:bottom w:val="none" w:sz="0" w:space="0" w:color="auto"/>
        <w:right w:val="none" w:sz="0" w:space="0" w:color="auto"/>
      </w:divBdr>
      <w:divsChild>
        <w:div w:id="1664581537">
          <w:marLeft w:val="480"/>
          <w:marRight w:val="0"/>
          <w:marTop w:val="0"/>
          <w:marBottom w:val="0"/>
          <w:divBdr>
            <w:top w:val="none" w:sz="0" w:space="0" w:color="auto"/>
            <w:left w:val="none" w:sz="0" w:space="0" w:color="auto"/>
            <w:bottom w:val="none" w:sz="0" w:space="0" w:color="auto"/>
            <w:right w:val="none" w:sz="0" w:space="0" w:color="auto"/>
          </w:divBdr>
        </w:div>
        <w:div w:id="231700266">
          <w:marLeft w:val="480"/>
          <w:marRight w:val="0"/>
          <w:marTop w:val="0"/>
          <w:marBottom w:val="0"/>
          <w:divBdr>
            <w:top w:val="none" w:sz="0" w:space="0" w:color="auto"/>
            <w:left w:val="none" w:sz="0" w:space="0" w:color="auto"/>
            <w:bottom w:val="none" w:sz="0" w:space="0" w:color="auto"/>
            <w:right w:val="none" w:sz="0" w:space="0" w:color="auto"/>
          </w:divBdr>
        </w:div>
        <w:div w:id="516163772">
          <w:marLeft w:val="480"/>
          <w:marRight w:val="0"/>
          <w:marTop w:val="0"/>
          <w:marBottom w:val="0"/>
          <w:divBdr>
            <w:top w:val="none" w:sz="0" w:space="0" w:color="auto"/>
            <w:left w:val="none" w:sz="0" w:space="0" w:color="auto"/>
            <w:bottom w:val="none" w:sz="0" w:space="0" w:color="auto"/>
            <w:right w:val="none" w:sz="0" w:space="0" w:color="auto"/>
          </w:divBdr>
        </w:div>
        <w:div w:id="452558393">
          <w:marLeft w:val="480"/>
          <w:marRight w:val="0"/>
          <w:marTop w:val="0"/>
          <w:marBottom w:val="0"/>
          <w:divBdr>
            <w:top w:val="none" w:sz="0" w:space="0" w:color="auto"/>
            <w:left w:val="none" w:sz="0" w:space="0" w:color="auto"/>
            <w:bottom w:val="none" w:sz="0" w:space="0" w:color="auto"/>
            <w:right w:val="none" w:sz="0" w:space="0" w:color="auto"/>
          </w:divBdr>
        </w:div>
        <w:div w:id="657654477">
          <w:marLeft w:val="480"/>
          <w:marRight w:val="0"/>
          <w:marTop w:val="0"/>
          <w:marBottom w:val="0"/>
          <w:divBdr>
            <w:top w:val="none" w:sz="0" w:space="0" w:color="auto"/>
            <w:left w:val="none" w:sz="0" w:space="0" w:color="auto"/>
            <w:bottom w:val="none" w:sz="0" w:space="0" w:color="auto"/>
            <w:right w:val="none" w:sz="0" w:space="0" w:color="auto"/>
          </w:divBdr>
        </w:div>
        <w:div w:id="1517422386">
          <w:marLeft w:val="480"/>
          <w:marRight w:val="0"/>
          <w:marTop w:val="0"/>
          <w:marBottom w:val="0"/>
          <w:divBdr>
            <w:top w:val="none" w:sz="0" w:space="0" w:color="auto"/>
            <w:left w:val="none" w:sz="0" w:space="0" w:color="auto"/>
            <w:bottom w:val="none" w:sz="0" w:space="0" w:color="auto"/>
            <w:right w:val="none" w:sz="0" w:space="0" w:color="auto"/>
          </w:divBdr>
        </w:div>
        <w:div w:id="354430738">
          <w:marLeft w:val="480"/>
          <w:marRight w:val="0"/>
          <w:marTop w:val="0"/>
          <w:marBottom w:val="0"/>
          <w:divBdr>
            <w:top w:val="none" w:sz="0" w:space="0" w:color="auto"/>
            <w:left w:val="none" w:sz="0" w:space="0" w:color="auto"/>
            <w:bottom w:val="none" w:sz="0" w:space="0" w:color="auto"/>
            <w:right w:val="none" w:sz="0" w:space="0" w:color="auto"/>
          </w:divBdr>
        </w:div>
        <w:div w:id="845635463">
          <w:marLeft w:val="480"/>
          <w:marRight w:val="0"/>
          <w:marTop w:val="0"/>
          <w:marBottom w:val="0"/>
          <w:divBdr>
            <w:top w:val="none" w:sz="0" w:space="0" w:color="auto"/>
            <w:left w:val="none" w:sz="0" w:space="0" w:color="auto"/>
            <w:bottom w:val="none" w:sz="0" w:space="0" w:color="auto"/>
            <w:right w:val="none" w:sz="0" w:space="0" w:color="auto"/>
          </w:divBdr>
        </w:div>
        <w:div w:id="1322928557">
          <w:marLeft w:val="480"/>
          <w:marRight w:val="0"/>
          <w:marTop w:val="0"/>
          <w:marBottom w:val="0"/>
          <w:divBdr>
            <w:top w:val="none" w:sz="0" w:space="0" w:color="auto"/>
            <w:left w:val="none" w:sz="0" w:space="0" w:color="auto"/>
            <w:bottom w:val="none" w:sz="0" w:space="0" w:color="auto"/>
            <w:right w:val="none" w:sz="0" w:space="0" w:color="auto"/>
          </w:divBdr>
        </w:div>
        <w:div w:id="1955551077">
          <w:marLeft w:val="480"/>
          <w:marRight w:val="0"/>
          <w:marTop w:val="0"/>
          <w:marBottom w:val="0"/>
          <w:divBdr>
            <w:top w:val="none" w:sz="0" w:space="0" w:color="auto"/>
            <w:left w:val="none" w:sz="0" w:space="0" w:color="auto"/>
            <w:bottom w:val="none" w:sz="0" w:space="0" w:color="auto"/>
            <w:right w:val="none" w:sz="0" w:space="0" w:color="auto"/>
          </w:divBdr>
        </w:div>
        <w:div w:id="1369838694">
          <w:marLeft w:val="480"/>
          <w:marRight w:val="0"/>
          <w:marTop w:val="0"/>
          <w:marBottom w:val="0"/>
          <w:divBdr>
            <w:top w:val="none" w:sz="0" w:space="0" w:color="auto"/>
            <w:left w:val="none" w:sz="0" w:space="0" w:color="auto"/>
            <w:bottom w:val="none" w:sz="0" w:space="0" w:color="auto"/>
            <w:right w:val="none" w:sz="0" w:space="0" w:color="auto"/>
          </w:divBdr>
        </w:div>
        <w:div w:id="70975735">
          <w:marLeft w:val="480"/>
          <w:marRight w:val="0"/>
          <w:marTop w:val="0"/>
          <w:marBottom w:val="0"/>
          <w:divBdr>
            <w:top w:val="none" w:sz="0" w:space="0" w:color="auto"/>
            <w:left w:val="none" w:sz="0" w:space="0" w:color="auto"/>
            <w:bottom w:val="none" w:sz="0" w:space="0" w:color="auto"/>
            <w:right w:val="none" w:sz="0" w:space="0" w:color="auto"/>
          </w:divBdr>
        </w:div>
        <w:div w:id="993604794">
          <w:marLeft w:val="480"/>
          <w:marRight w:val="0"/>
          <w:marTop w:val="0"/>
          <w:marBottom w:val="0"/>
          <w:divBdr>
            <w:top w:val="none" w:sz="0" w:space="0" w:color="auto"/>
            <w:left w:val="none" w:sz="0" w:space="0" w:color="auto"/>
            <w:bottom w:val="none" w:sz="0" w:space="0" w:color="auto"/>
            <w:right w:val="none" w:sz="0" w:space="0" w:color="auto"/>
          </w:divBdr>
        </w:div>
        <w:div w:id="1085343421">
          <w:marLeft w:val="480"/>
          <w:marRight w:val="0"/>
          <w:marTop w:val="0"/>
          <w:marBottom w:val="0"/>
          <w:divBdr>
            <w:top w:val="none" w:sz="0" w:space="0" w:color="auto"/>
            <w:left w:val="none" w:sz="0" w:space="0" w:color="auto"/>
            <w:bottom w:val="none" w:sz="0" w:space="0" w:color="auto"/>
            <w:right w:val="none" w:sz="0" w:space="0" w:color="auto"/>
          </w:divBdr>
        </w:div>
        <w:div w:id="350571163">
          <w:marLeft w:val="480"/>
          <w:marRight w:val="0"/>
          <w:marTop w:val="0"/>
          <w:marBottom w:val="0"/>
          <w:divBdr>
            <w:top w:val="none" w:sz="0" w:space="0" w:color="auto"/>
            <w:left w:val="none" w:sz="0" w:space="0" w:color="auto"/>
            <w:bottom w:val="none" w:sz="0" w:space="0" w:color="auto"/>
            <w:right w:val="none" w:sz="0" w:space="0" w:color="auto"/>
          </w:divBdr>
        </w:div>
        <w:div w:id="464540279">
          <w:marLeft w:val="480"/>
          <w:marRight w:val="0"/>
          <w:marTop w:val="0"/>
          <w:marBottom w:val="0"/>
          <w:divBdr>
            <w:top w:val="none" w:sz="0" w:space="0" w:color="auto"/>
            <w:left w:val="none" w:sz="0" w:space="0" w:color="auto"/>
            <w:bottom w:val="none" w:sz="0" w:space="0" w:color="auto"/>
            <w:right w:val="none" w:sz="0" w:space="0" w:color="auto"/>
          </w:divBdr>
        </w:div>
        <w:div w:id="243077421">
          <w:marLeft w:val="480"/>
          <w:marRight w:val="0"/>
          <w:marTop w:val="0"/>
          <w:marBottom w:val="0"/>
          <w:divBdr>
            <w:top w:val="none" w:sz="0" w:space="0" w:color="auto"/>
            <w:left w:val="none" w:sz="0" w:space="0" w:color="auto"/>
            <w:bottom w:val="none" w:sz="0" w:space="0" w:color="auto"/>
            <w:right w:val="none" w:sz="0" w:space="0" w:color="auto"/>
          </w:divBdr>
        </w:div>
        <w:div w:id="576091019">
          <w:marLeft w:val="480"/>
          <w:marRight w:val="0"/>
          <w:marTop w:val="0"/>
          <w:marBottom w:val="0"/>
          <w:divBdr>
            <w:top w:val="none" w:sz="0" w:space="0" w:color="auto"/>
            <w:left w:val="none" w:sz="0" w:space="0" w:color="auto"/>
            <w:bottom w:val="none" w:sz="0" w:space="0" w:color="auto"/>
            <w:right w:val="none" w:sz="0" w:space="0" w:color="auto"/>
          </w:divBdr>
        </w:div>
        <w:div w:id="1891383777">
          <w:marLeft w:val="480"/>
          <w:marRight w:val="0"/>
          <w:marTop w:val="0"/>
          <w:marBottom w:val="0"/>
          <w:divBdr>
            <w:top w:val="none" w:sz="0" w:space="0" w:color="auto"/>
            <w:left w:val="none" w:sz="0" w:space="0" w:color="auto"/>
            <w:bottom w:val="none" w:sz="0" w:space="0" w:color="auto"/>
            <w:right w:val="none" w:sz="0" w:space="0" w:color="auto"/>
          </w:divBdr>
        </w:div>
        <w:div w:id="2142534944">
          <w:marLeft w:val="480"/>
          <w:marRight w:val="0"/>
          <w:marTop w:val="0"/>
          <w:marBottom w:val="0"/>
          <w:divBdr>
            <w:top w:val="none" w:sz="0" w:space="0" w:color="auto"/>
            <w:left w:val="none" w:sz="0" w:space="0" w:color="auto"/>
            <w:bottom w:val="none" w:sz="0" w:space="0" w:color="auto"/>
            <w:right w:val="none" w:sz="0" w:space="0" w:color="auto"/>
          </w:divBdr>
        </w:div>
        <w:div w:id="460805560">
          <w:marLeft w:val="480"/>
          <w:marRight w:val="0"/>
          <w:marTop w:val="0"/>
          <w:marBottom w:val="0"/>
          <w:divBdr>
            <w:top w:val="none" w:sz="0" w:space="0" w:color="auto"/>
            <w:left w:val="none" w:sz="0" w:space="0" w:color="auto"/>
            <w:bottom w:val="none" w:sz="0" w:space="0" w:color="auto"/>
            <w:right w:val="none" w:sz="0" w:space="0" w:color="auto"/>
          </w:divBdr>
        </w:div>
        <w:div w:id="1492911933">
          <w:marLeft w:val="480"/>
          <w:marRight w:val="0"/>
          <w:marTop w:val="0"/>
          <w:marBottom w:val="0"/>
          <w:divBdr>
            <w:top w:val="none" w:sz="0" w:space="0" w:color="auto"/>
            <w:left w:val="none" w:sz="0" w:space="0" w:color="auto"/>
            <w:bottom w:val="none" w:sz="0" w:space="0" w:color="auto"/>
            <w:right w:val="none" w:sz="0" w:space="0" w:color="auto"/>
          </w:divBdr>
        </w:div>
        <w:div w:id="2047177176">
          <w:marLeft w:val="480"/>
          <w:marRight w:val="0"/>
          <w:marTop w:val="0"/>
          <w:marBottom w:val="0"/>
          <w:divBdr>
            <w:top w:val="none" w:sz="0" w:space="0" w:color="auto"/>
            <w:left w:val="none" w:sz="0" w:space="0" w:color="auto"/>
            <w:bottom w:val="none" w:sz="0" w:space="0" w:color="auto"/>
            <w:right w:val="none" w:sz="0" w:space="0" w:color="auto"/>
          </w:divBdr>
        </w:div>
        <w:div w:id="1758403135">
          <w:marLeft w:val="480"/>
          <w:marRight w:val="0"/>
          <w:marTop w:val="0"/>
          <w:marBottom w:val="0"/>
          <w:divBdr>
            <w:top w:val="none" w:sz="0" w:space="0" w:color="auto"/>
            <w:left w:val="none" w:sz="0" w:space="0" w:color="auto"/>
            <w:bottom w:val="none" w:sz="0" w:space="0" w:color="auto"/>
            <w:right w:val="none" w:sz="0" w:space="0" w:color="auto"/>
          </w:divBdr>
        </w:div>
        <w:div w:id="886112445">
          <w:marLeft w:val="480"/>
          <w:marRight w:val="0"/>
          <w:marTop w:val="0"/>
          <w:marBottom w:val="0"/>
          <w:divBdr>
            <w:top w:val="none" w:sz="0" w:space="0" w:color="auto"/>
            <w:left w:val="none" w:sz="0" w:space="0" w:color="auto"/>
            <w:bottom w:val="none" w:sz="0" w:space="0" w:color="auto"/>
            <w:right w:val="none" w:sz="0" w:space="0" w:color="auto"/>
          </w:divBdr>
        </w:div>
        <w:div w:id="1225481555">
          <w:marLeft w:val="480"/>
          <w:marRight w:val="0"/>
          <w:marTop w:val="0"/>
          <w:marBottom w:val="0"/>
          <w:divBdr>
            <w:top w:val="none" w:sz="0" w:space="0" w:color="auto"/>
            <w:left w:val="none" w:sz="0" w:space="0" w:color="auto"/>
            <w:bottom w:val="none" w:sz="0" w:space="0" w:color="auto"/>
            <w:right w:val="none" w:sz="0" w:space="0" w:color="auto"/>
          </w:divBdr>
        </w:div>
        <w:div w:id="802235190">
          <w:marLeft w:val="480"/>
          <w:marRight w:val="0"/>
          <w:marTop w:val="0"/>
          <w:marBottom w:val="0"/>
          <w:divBdr>
            <w:top w:val="none" w:sz="0" w:space="0" w:color="auto"/>
            <w:left w:val="none" w:sz="0" w:space="0" w:color="auto"/>
            <w:bottom w:val="none" w:sz="0" w:space="0" w:color="auto"/>
            <w:right w:val="none" w:sz="0" w:space="0" w:color="auto"/>
          </w:divBdr>
        </w:div>
        <w:div w:id="763573073">
          <w:marLeft w:val="480"/>
          <w:marRight w:val="0"/>
          <w:marTop w:val="0"/>
          <w:marBottom w:val="0"/>
          <w:divBdr>
            <w:top w:val="none" w:sz="0" w:space="0" w:color="auto"/>
            <w:left w:val="none" w:sz="0" w:space="0" w:color="auto"/>
            <w:bottom w:val="none" w:sz="0" w:space="0" w:color="auto"/>
            <w:right w:val="none" w:sz="0" w:space="0" w:color="auto"/>
          </w:divBdr>
        </w:div>
        <w:div w:id="1390303491">
          <w:marLeft w:val="480"/>
          <w:marRight w:val="0"/>
          <w:marTop w:val="0"/>
          <w:marBottom w:val="0"/>
          <w:divBdr>
            <w:top w:val="none" w:sz="0" w:space="0" w:color="auto"/>
            <w:left w:val="none" w:sz="0" w:space="0" w:color="auto"/>
            <w:bottom w:val="none" w:sz="0" w:space="0" w:color="auto"/>
            <w:right w:val="none" w:sz="0" w:space="0" w:color="auto"/>
          </w:divBdr>
        </w:div>
        <w:div w:id="1299991860">
          <w:marLeft w:val="480"/>
          <w:marRight w:val="0"/>
          <w:marTop w:val="0"/>
          <w:marBottom w:val="0"/>
          <w:divBdr>
            <w:top w:val="none" w:sz="0" w:space="0" w:color="auto"/>
            <w:left w:val="none" w:sz="0" w:space="0" w:color="auto"/>
            <w:bottom w:val="none" w:sz="0" w:space="0" w:color="auto"/>
            <w:right w:val="none" w:sz="0" w:space="0" w:color="auto"/>
          </w:divBdr>
        </w:div>
        <w:div w:id="32005796">
          <w:marLeft w:val="480"/>
          <w:marRight w:val="0"/>
          <w:marTop w:val="0"/>
          <w:marBottom w:val="0"/>
          <w:divBdr>
            <w:top w:val="none" w:sz="0" w:space="0" w:color="auto"/>
            <w:left w:val="none" w:sz="0" w:space="0" w:color="auto"/>
            <w:bottom w:val="none" w:sz="0" w:space="0" w:color="auto"/>
            <w:right w:val="none" w:sz="0" w:space="0" w:color="auto"/>
          </w:divBdr>
        </w:div>
        <w:div w:id="70323729">
          <w:marLeft w:val="480"/>
          <w:marRight w:val="0"/>
          <w:marTop w:val="0"/>
          <w:marBottom w:val="0"/>
          <w:divBdr>
            <w:top w:val="none" w:sz="0" w:space="0" w:color="auto"/>
            <w:left w:val="none" w:sz="0" w:space="0" w:color="auto"/>
            <w:bottom w:val="none" w:sz="0" w:space="0" w:color="auto"/>
            <w:right w:val="none" w:sz="0" w:space="0" w:color="auto"/>
          </w:divBdr>
        </w:div>
        <w:div w:id="125322048">
          <w:marLeft w:val="480"/>
          <w:marRight w:val="0"/>
          <w:marTop w:val="0"/>
          <w:marBottom w:val="0"/>
          <w:divBdr>
            <w:top w:val="none" w:sz="0" w:space="0" w:color="auto"/>
            <w:left w:val="none" w:sz="0" w:space="0" w:color="auto"/>
            <w:bottom w:val="none" w:sz="0" w:space="0" w:color="auto"/>
            <w:right w:val="none" w:sz="0" w:space="0" w:color="auto"/>
          </w:divBdr>
        </w:div>
        <w:div w:id="311757439">
          <w:marLeft w:val="480"/>
          <w:marRight w:val="0"/>
          <w:marTop w:val="0"/>
          <w:marBottom w:val="0"/>
          <w:divBdr>
            <w:top w:val="none" w:sz="0" w:space="0" w:color="auto"/>
            <w:left w:val="none" w:sz="0" w:space="0" w:color="auto"/>
            <w:bottom w:val="none" w:sz="0" w:space="0" w:color="auto"/>
            <w:right w:val="none" w:sz="0" w:space="0" w:color="auto"/>
          </w:divBdr>
        </w:div>
        <w:div w:id="1679622314">
          <w:marLeft w:val="480"/>
          <w:marRight w:val="0"/>
          <w:marTop w:val="0"/>
          <w:marBottom w:val="0"/>
          <w:divBdr>
            <w:top w:val="none" w:sz="0" w:space="0" w:color="auto"/>
            <w:left w:val="none" w:sz="0" w:space="0" w:color="auto"/>
            <w:bottom w:val="none" w:sz="0" w:space="0" w:color="auto"/>
            <w:right w:val="none" w:sz="0" w:space="0" w:color="auto"/>
          </w:divBdr>
        </w:div>
        <w:div w:id="1686976921">
          <w:marLeft w:val="480"/>
          <w:marRight w:val="0"/>
          <w:marTop w:val="0"/>
          <w:marBottom w:val="0"/>
          <w:divBdr>
            <w:top w:val="none" w:sz="0" w:space="0" w:color="auto"/>
            <w:left w:val="none" w:sz="0" w:space="0" w:color="auto"/>
            <w:bottom w:val="none" w:sz="0" w:space="0" w:color="auto"/>
            <w:right w:val="none" w:sz="0" w:space="0" w:color="auto"/>
          </w:divBdr>
        </w:div>
        <w:div w:id="1404253493">
          <w:marLeft w:val="480"/>
          <w:marRight w:val="0"/>
          <w:marTop w:val="0"/>
          <w:marBottom w:val="0"/>
          <w:divBdr>
            <w:top w:val="none" w:sz="0" w:space="0" w:color="auto"/>
            <w:left w:val="none" w:sz="0" w:space="0" w:color="auto"/>
            <w:bottom w:val="none" w:sz="0" w:space="0" w:color="auto"/>
            <w:right w:val="none" w:sz="0" w:space="0" w:color="auto"/>
          </w:divBdr>
        </w:div>
        <w:div w:id="2105954440">
          <w:marLeft w:val="480"/>
          <w:marRight w:val="0"/>
          <w:marTop w:val="0"/>
          <w:marBottom w:val="0"/>
          <w:divBdr>
            <w:top w:val="none" w:sz="0" w:space="0" w:color="auto"/>
            <w:left w:val="none" w:sz="0" w:space="0" w:color="auto"/>
            <w:bottom w:val="none" w:sz="0" w:space="0" w:color="auto"/>
            <w:right w:val="none" w:sz="0" w:space="0" w:color="auto"/>
          </w:divBdr>
        </w:div>
        <w:div w:id="2130123352">
          <w:marLeft w:val="480"/>
          <w:marRight w:val="0"/>
          <w:marTop w:val="0"/>
          <w:marBottom w:val="0"/>
          <w:divBdr>
            <w:top w:val="none" w:sz="0" w:space="0" w:color="auto"/>
            <w:left w:val="none" w:sz="0" w:space="0" w:color="auto"/>
            <w:bottom w:val="none" w:sz="0" w:space="0" w:color="auto"/>
            <w:right w:val="none" w:sz="0" w:space="0" w:color="auto"/>
          </w:divBdr>
        </w:div>
        <w:div w:id="557281732">
          <w:marLeft w:val="480"/>
          <w:marRight w:val="0"/>
          <w:marTop w:val="0"/>
          <w:marBottom w:val="0"/>
          <w:divBdr>
            <w:top w:val="none" w:sz="0" w:space="0" w:color="auto"/>
            <w:left w:val="none" w:sz="0" w:space="0" w:color="auto"/>
            <w:bottom w:val="none" w:sz="0" w:space="0" w:color="auto"/>
            <w:right w:val="none" w:sz="0" w:space="0" w:color="auto"/>
          </w:divBdr>
        </w:div>
        <w:div w:id="449012085">
          <w:marLeft w:val="480"/>
          <w:marRight w:val="0"/>
          <w:marTop w:val="0"/>
          <w:marBottom w:val="0"/>
          <w:divBdr>
            <w:top w:val="none" w:sz="0" w:space="0" w:color="auto"/>
            <w:left w:val="none" w:sz="0" w:space="0" w:color="auto"/>
            <w:bottom w:val="none" w:sz="0" w:space="0" w:color="auto"/>
            <w:right w:val="none" w:sz="0" w:space="0" w:color="auto"/>
          </w:divBdr>
        </w:div>
        <w:div w:id="1396049073">
          <w:marLeft w:val="480"/>
          <w:marRight w:val="0"/>
          <w:marTop w:val="0"/>
          <w:marBottom w:val="0"/>
          <w:divBdr>
            <w:top w:val="none" w:sz="0" w:space="0" w:color="auto"/>
            <w:left w:val="none" w:sz="0" w:space="0" w:color="auto"/>
            <w:bottom w:val="none" w:sz="0" w:space="0" w:color="auto"/>
            <w:right w:val="none" w:sz="0" w:space="0" w:color="auto"/>
          </w:divBdr>
        </w:div>
        <w:div w:id="489714358">
          <w:marLeft w:val="480"/>
          <w:marRight w:val="0"/>
          <w:marTop w:val="0"/>
          <w:marBottom w:val="0"/>
          <w:divBdr>
            <w:top w:val="none" w:sz="0" w:space="0" w:color="auto"/>
            <w:left w:val="none" w:sz="0" w:space="0" w:color="auto"/>
            <w:bottom w:val="none" w:sz="0" w:space="0" w:color="auto"/>
            <w:right w:val="none" w:sz="0" w:space="0" w:color="auto"/>
          </w:divBdr>
        </w:div>
        <w:div w:id="1382092530">
          <w:marLeft w:val="480"/>
          <w:marRight w:val="0"/>
          <w:marTop w:val="0"/>
          <w:marBottom w:val="0"/>
          <w:divBdr>
            <w:top w:val="none" w:sz="0" w:space="0" w:color="auto"/>
            <w:left w:val="none" w:sz="0" w:space="0" w:color="auto"/>
            <w:bottom w:val="none" w:sz="0" w:space="0" w:color="auto"/>
            <w:right w:val="none" w:sz="0" w:space="0" w:color="auto"/>
          </w:divBdr>
        </w:div>
        <w:div w:id="1293748878">
          <w:marLeft w:val="480"/>
          <w:marRight w:val="0"/>
          <w:marTop w:val="0"/>
          <w:marBottom w:val="0"/>
          <w:divBdr>
            <w:top w:val="none" w:sz="0" w:space="0" w:color="auto"/>
            <w:left w:val="none" w:sz="0" w:space="0" w:color="auto"/>
            <w:bottom w:val="none" w:sz="0" w:space="0" w:color="auto"/>
            <w:right w:val="none" w:sz="0" w:space="0" w:color="auto"/>
          </w:divBdr>
        </w:div>
        <w:div w:id="801264148">
          <w:marLeft w:val="480"/>
          <w:marRight w:val="0"/>
          <w:marTop w:val="0"/>
          <w:marBottom w:val="0"/>
          <w:divBdr>
            <w:top w:val="none" w:sz="0" w:space="0" w:color="auto"/>
            <w:left w:val="none" w:sz="0" w:space="0" w:color="auto"/>
            <w:bottom w:val="none" w:sz="0" w:space="0" w:color="auto"/>
            <w:right w:val="none" w:sz="0" w:space="0" w:color="auto"/>
          </w:divBdr>
        </w:div>
        <w:div w:id="270748874">
          <w:marLeft w:val="480"/>
          <w:marRight w:val="0"/>
          <w:marTop w:val="0"/>
          <w:marBottom w:val="0"/>
          <w:divBdr>
            <w:top w:val="none" w:sz="0" w:space="0" w:color="auto"/>
            <w:left w:val="none" w:sz="0" w:space="0" w:color="auto"/>
            <w:bottom w:val="none" w:sz="0" w:space="0" w:color="auto"/>
            <w:right w:val="none" w:sz="0" w:space="0" w:color="auto"/>
          </w:divBdr>
        </w:div>
        <w:div w:id="235287999">
          <w:marLeft w:val="480"/>
          <w:marRight w:val="0"/>
          <w:marTop w:val="0"/>
          <w:marBottom w:val="0"/>
          <w:divBdr>
            <w:top w:val="none" w:sz="0" w:space="0" w:color="auto"/>
            <w:left w:val="none" w:sz="0" w:space="0" w:color="auto"/>
            <w:bottom w:val="none" w:sz="0" w:space="0" w:color="auto"/>
            <w:right w:val="none" w:sz="0" w:space="0" w:color="auto"/>
          </w:divBdr>
        </w:div>
        <w:div w:id="1513910791">
          <w:marLeft w:val="480"/>
          <w:marRight w:val="0"/>
          <w:marTop w:val="0"/>
          <w:marBottom w:val="0"/>
          <w:divBdr>
            <w:top w:val="none" w:sz="0" w:space="0" w:color="auto"/>
            <w:left w:val="none" w:sz="0" w:space="0" w:color="auto"/>
            <w:bottom w:val="none" w:sz="0" w:space="0" w:color="auto"/>
            <w:right w:val="none" w:sz="0" w:space="0" w:color="auto"/>
          </w:divBdr>
        </w:div>
        <w:div w:id="1561208373">
          <w:marLeft w:val="480"/>
          <w:marRight w:val="0"/>
          <w:marTop w:val="0"/>
          <w:marBottom w:val="0"/>
          <w:divBdr>
            <w:top w:val="none" w:sz="0" w:space="0" w:color="auto"/>
            <w:left w:val="none" w:sz="0" w:space="0" w:color="auto"/>
            <w:bottom w:val="none" w:sz="0" w:space="0" w:color="auto"/>
            <w:right w:val="none" w:sz="0" w:space="0" w:color="auto"/>
          </w:divBdr>
        </w:div>
        <w:div w:id="1160578620">
          <w:marLeft w:val="480"/>
          <w:marRight w:val="0"/>
          <w:marTop w:val="0"/>
          <w:marBottom w:val="0"/>
          <w:divBdr>
            <w:top w:val="none" w:sz="0" w:space="0" w:color="auto"/>
            <w:left w:val="none" w:sz="0" w:space="0" w:color="auto"/>
            <w:bottom w:val="none" w:sz="0" w:space="0" w:color="auto"/>
            <w:right w:val="none" w:sz="0" w:space="0" w:color="auto"/>
          </w:divBdr>
        </w:div>
      </w:divsChild>
    </w:div>
    <w:div w:id="678312423">
      <w:bodyDiv w:val="1"/>
      <w:marLeft w:val="0"/>
      <w:marRight w:val="0"/>
      <w:marTop w:val="0"/>
      <w:marBottom w:val="0"/>
      <w:divBdr>
        <w:top w:val="none" w:sz="0" w:space="0" w:color="auto"/>
        <w:left w:val="none" w:sz="0" w:space="0" w:color="auto"/>
        <w:bottom w:val="none" w:sz="0" w:space="0" w:color="auto"/>
        <w:right w:val="none" w:sz="0" w:space="0" w:color="auto"/>
      </w:divBdr>
    </w:div>
    <w:div w:id="679968451">
      <w:bodyDiv w:val="1"/>
      <w:marLeft w:val="0"/>
      <w:marRight w:val="0"/>
      <w:marTop w:val="0"/>
      <w:marBottom w:val="0"/>
      <w:divBdr>
        <w:top w:val="none" w:sz="0" w:space="0" w:color="auto"/>
        <w:left w:val="none" w:sz="0" w:space="0" w:color="auto"/>
        <w:bottom w:val="none" w:sz="0" w:space="0" w:color="auto"/>
        <w:right w:val="none" w:sz="0" w:space="0" w:color="auto"/>
      </w:divBdr>
    </w:div>
    <w:div w:id="680667707">
      <w:bodyDiv w:val="1"/>
      <w:marLeft w:val="0"/>
      <w:marRight w:val="0"/>
      <w:marTop w:val="0"/>
      <w:marBottom w:val="0"/>
      <w:divBdr>
        <w:top w:val="none" w:sz="0" w:space="0" w:color="auto"/>
        <w:left w:val="none" w:sz="0" w:space="0" w:color="auto"/>
        <w:bottom w:val="none" w:sz="0" w:space="0" w:color="auto"/>
        <w:right w:val="none" w:sz="0" w:space="0" w:color="auto"/>
      </w:divBdr>
    </w:div>
    <w:div w:id="681012943">
      <w:bodyDiv w:val="1"/>
      <w:marLeft w:val="0"/>
      <w:marRight w:val="0"/>
      <w:marTop w:val="0"/>
      <w:marBottom w:val="0"/>
      <w:divBdr>
        <w:top w:val="none" w:sz="0" w:space="0" w:color="auto"/>
        <w:left w:val="none" w:sz="0" w:space="0" w:color="auto"/>
        <w:bottom w:val="none" w:sz="0" w:space="0" w:color="auto"/>
        <w:right w:val="none" w:sz="0" w:space="0" w:color="auto"/>
      </w:divBdr>
    </w:div>
    <w:div w:id="681274783">
      <w:bodyDiv w:val="1"/>
      <w:marLeft w:val="0"/>
      <w:marRight w:val="0"/>
      <w:marTop w:val="0"/>
      <w:marBottom w:val="0"/>
      <w:divBdr>
        <w:top w:val="none" w:sz="0" w:space="0" w:color="auto"/>
        <w:left w:val="none" w:sz="0" w:space="0" w:color="auto"/>
        <w:bottom w:val="none" w:sz="0" w:space="0" w:color="auto"/>
        <w:right w:val="none" w:sz="0" w:space="0" w:color="auto"/>
      </w:divBdr>
    </w:div>
    <w:div w:id="681666824">
      <w:bodyDiv w:val="1"/>
      <w:marLeft w:val="0"/>
      <w:marRight w:val="0"/>
      <w:marTop w:val="0"/>
      <w:marBottom w:val="0"/>
      <w:divBdr>
        <w:top w:val="none" w:sz="0" w:space="0" w:color="auto"/>
        <w:left w:val="none" w:sz="0" w:space="0" w:color="auto"/>
        <w:bottom w:val="none" w:sz="0" w:space="0" w:color="auto"/>
        <w:right w:val="none" w:sz="0" w:space="0" w:color="auto"/>
      </w:divBdr>
    </w:div>
    <w:div w:id="681902238">
      <w:bodyDiv w:val="1"/>
      <w:marLeft w:val="0"/>
      <w:marRight w:val="0"/>
      <w:marTop w:val="0"/>
      <w:marBottom w:val="0"/>
      <w:divBdr>
        <w:top w:val="none" w:sz="0" w:space="0" w:color="auto"/>
        <w:left w:val="none" w:sz="0" w:space="0" w:color="auto"/>
        <w:bottom w:val="none" w:sz="0" w:space="0" w:color="auto"/>
        <w:right w:val="none" w:sz="0" w:space="0" w:color="auto"/>
      </w:divBdr>
    </w:div>
    <w:div w:id="682820223">
      <w:bodyDiv w:val="1"/>
      <w:marLeft w:val="0"/>
      <w:marRight w:val="0"/>
      <w:marTop w:val="0"/>
      <w:marBottom w:val="0"/>
      <w:divBdr>
        <w:top w:val="none" w:sz="0" w:space="0" w:color="auto"/>
        <w:left w:val="none" w:sz="0" w:space="0" w:color="auto"/>
        <w:bottom w:val="none" w:sz="0" w:space="0" w:color="auto"/>
        <w:right w:val="none" w:sz="0" w:space="0" w:color="auto"/>
      </w:divBdr>
    </w:div>
    <w:div w:id="682972360">
      <w:bodyDiv w:val="1"/>
      <w:marLeft w:val="0"/>
      <w:marRight w:val="0"/>
      <w:marTop w:val="0"/>
      <w:marBottom w:val="0"/>
      <w:divBdr>
        <w:top w:val="none" w:sz="0" w:space="0" w:color="auto"/>
        <w:left w:val="none" w:sz="0" w:space="0" w:color="auto"/>
        <w:bottom w:val="none" w:sz="0" w:space="0" w:color="auto"/>
        <w:right w:val="none" w:sz="0" w:space="0" w:color="auto"/>
      </w:divBdr>
    </w:div>
    <w:div w:id="682974875">
      <w:bodyDiv w:val="1"/>
      <w:marLeft w:val="0"/>
      <w:marRight w:val="0"/>
      <w:marTop w:val="0"/>
      <w:marBottom w:val="0"/>
      <w:divBdr>
        <w:top w:val="none" w:sz="0" w:space="0" w:color="auto"/>
        <w:left w:val="none" w:sz="0" w:space="0" w:color="auto"/>
        <w:bottom w:val="none" w:sz="0" w:space="0" w:color="auto"/>
        <w:right w:val="none" w:sz="0" w:space="0" w:color="auto"/>
      </w:divBdr>
    </w:div>
    <w:div w:id="683239717">
      <w:bodyDiv w:val="1"/>
      <w:marLeft w:val="0"/>
      <w:marRight w:val="0"/>
      <w:marTop w:val="0"/>
      <w:marBottom w:val="0"/>
      <w:divBdr>
        <w:top w:val="none" w:sz="0" w:space="0" w:color="auto"/>
        <w:left w:val="none" w:sz="0" w:space="0" w:color="auto"/>
        <w:bottom w:val="none" w:sz="0" w:space="0" w:color="auto"/>
        <w:right w:val="none" w:sz="0" w:space="0" w:color="auto"/>
      </w:divBdr>
    </w:div>
    <w:div w:id="683359581">
      <w:bodyDiv w:val="1"/>
      <w:marLeft w:val="0"/>
      <w:marRight w:val="0"/>
      <w:marTop w:val="0"/>
      <w:marBottom w:val="0"/>
      <w:divBdr>
        <w:top w:val="none" w:sz="0" w:space="0" w:color="auto"/>
        <w:left w:val="none" w:sz="0" w:space="0" w:color="auto"/>
        <w:bottom w:val="none" w:sz="0" w:space="0" w:color="auto"/>
        <w:right w:val="none" w:sz="0" w:space="0" w:color="auto"/>
      </w:divBdr>
    </w:div>
    <w:div w:id="683477078">
      <w:bodyDiv w:val="1"/>
      <w:marLeft w:val="0"/>
      <w:marRight w:val="0"/>
      <w:marTop w:val="0"/>
      <w:marBottom w:val="0"/>
      <w:divBdr>
        <w:top w:val="none" w:sz="0" w:space="0" w:color="auto"/>
        <w:left w:val="none" w:sz="0" w:space="0" w:color="auto"/>
        <w:bottom w:val="none" w:sz="0" w:space="0" w:color="auto"/>
        <w:right w:val="none" w:sz="0" w:space="0" w:color="auto"/>
      </w:divBdr>
    </w:div>
    <w:div w:id="683828637">
      <w:bodyDiv w:val="1"/>
      <w:marLeft w:val="0"/>
      <w:marRight w:val="0"/>
      <w:marTop w:val="0"/>
      <w:marBottom w:val="0"/>
      <w:divBdr>
        <w:top w:val="none" w:sz="0" w:space="0" w:color="auto"/>
        <w:left w:val="none" w:sz="0" w:space="0" w:color="auto"/>
        <w:bottom w:val="none" w:sz="0" w:space="0" w:color="auto"/>
        <w:right w:val="none" w:sz="0" w:space="0" w:color="auto"/>
      </w:divBdr>
    </w:div>
    <w:div w:id="683868644">
      <w:bodyDiv w:val="1"/>
      <w:marLeft w:val="0"/>
      <w:marRight w:val="0"/>
      <w:marTop w:val="0"/>
      <w:marBottom w:val="0"/>
      <w:divBdr>
        <w:top w:val="none" w:sz="0" w:space="0" w:color="auto"/>
        <w:left w:val="none" w:sz="0" w:space="0" w:color="auto"/>
        <w:bottom w:val="none" w:sz="0" w:space="0" w:color="auto"/>
        <w:right w:val="none" w:sz="0" w:space="0" w:color="auto"/>
      </w:divBdr>
    </w:div>
    <w:div w:id="684211613">
      <w:bodyDiv w:val="1"/>
      <w:marLeft w:val="0"/>
      <w:marRight w:val="0"/>
      <w:marTop w:val="0"/>
      <w:marBottom w:val="0"/>
      <w:divBdr>
        <w:top w:val="none" w:sz="0" w:space="0" w:color="auto"/>
        <w:left w:val="none" w:sz="0" w:space="0" w:color="auto"/>
        <w:bottom w:val="none" w:sz="0" w:space="0" w:color="auto"/>
        <w:right w:val="none" w:sz="0" w:space="0" w:color="auto"/>
      </w:divBdr>
    </w:div>
    <w:div w:id="684328933">
      <w:bodyDiv w:val="1"/>
      <w:marLeft w:val="0"/>
      <w:marRight w:val="0"/>
      <w:marTop w:val="0"/>
      <w:marBottom w:val="0"/>
      <w:divBdr>
        <w:top w:val="none" w:sz="0" w:space="0" w:color="auto"/>
        <w:left w:val="none" w:sz="0" w:space="0" w:color="auto"/>
        <w:bottom w:val="none" w:sz="0" w:space="0" w:color="auto"/>
        <w:right w:val="none" w:sz="0" w:space="0" w:color="auto"/>
      </w:divBdr>
    </w:div>
    <w:div w:id="684478511">
      <w:bodyDiv w:val="1"/>
      <w:marLeft w:val="0"/>
      <w:marRight w:val="0"/>
      <w:marTop w:val="0"/>
      <w:marBottom w:val="0"/>
      <w:divBdr>
        <w:top w:val="none" w:sz="0" w:space="0" w:color="auto"/>
        <w:left w:val="none" w:sz="0" w:space="0" w:color="auto"/>
        <w:bottom w:val="none" w:sz="0" w:space="0" w:color="auto"/>
        <w:right w:val="none" w:sz="0" w:space="0" w:color="auto"/>
      </w:divBdr>
    </w:div>
    <w:div w:id="685179395">
      <w:bodyDiv w:val="1"/>
      <w:marLeft w:val="0"/>
      <w:marRight w:val="0"/>
      <w:marTop w:val="0"/>
      <w:marBottom w:val="0"/>
      <w:divBdr>
        <w:top w:val="none" w:sz="0" w:space="0" w:color="auto"/>
        <w:left w:val="none" w:sz="0" w:space="0" w:color="auto"/>
        <w:bottom w:val="none" w:sz="0" w:space="0" w:color="auto"/>
        <w:right w:val="none" w:sz="0" w:space="0" w:color="auto"/>
      </w:divBdr>
    </w:div>
    <w:div w:id="685253575">
      <w:bodyDiv w:val="1"/>
      <w:marLeft w:val="0"/>
      <w:marRight w:val="0"/>
      <w:marTop w:val="0"/>
      <w:marBottom w:val="0"/>
      <w:divBdr>
        <w:top w:val="none" w:sz="0" w:space="0" w:color="auto"/>
        <w:left w:val="none" w:sz="0" w:space="0" w:color="auto"/>
        <w:bottom w:val="none" w:sz="0" w:space="0" w:color="auto"/>
        <w:right w:val="none" w:sz="0" w:space="0" w:color="auto"/>
      </w:divBdr>
    </w:div>
    <w:div w:id="685325391">
      <w:bodyDiv w:val="1"/>
      <w:marLeft w:val="0"/>
      <w:marRight w:val="0"/>
      <w:marTop w:val="0"/>
      <w:marBottom w:val="0"/>
      <w:divBdr>
        <w:top w:val="none" w:sz="0" w:space="0" w:color="auto"/>
        <w:left w:val="none" w:sz="0" w:space="0" w:color="auto"/>
        <w:bottom w:val="none" w:sz="0" w:space="0" w:color="auto"/>
        <w:right w:val="none" w:sz="0" w:space="0" w:color="auto"/>
      </w:divBdr>
    </w:div>
    <w:div w:id="685403826">
      <w:bodyDiv w:val="1"/>
      <w:marLeft w:val="0"/>
      <w:marRight w:val="0"/>
      <w:marTop w:val="0"/>
      <w:marBottom w:val="0"/>
      <w:divBdr>
        <w:top w:val="none" w:sz="0" w:space="0" w:color="auto"/>
        <w:left w:val="none" w:sz="0" w:space="0" w:color="auto"/>
        <w:bottom w:val="none" w:sz="0" w:space="0" w:color="auto"/>
        <w:right w:val="none" w:sz="0" w:space="0" w:color="auto"/>
      </w:divBdr>
    </w:div>
    <w:div w:id="685595349">
      <w:bodyDiv w:val="1"/>
      <w:marLeft w:val="0"/>
      <w:marRight w:val="0"/>
      <w:marTop w:val="0"/>
      <w:marBottom w:val="0"/>
      <w:divBdr>
        <w:top w:val="none" w:sz="0" w:space="0" w:color="auto"/>
        <w:left w:val="none" w:sz="0" w:space="0" w:color="auto"/>
        <w:bottom w:val="none" w:sz="0" w:space="0" w:color="auto"/>
        <w:right w:val="none" w:sz="0" w:space="0" w:color="auto"/>
      </w:divBdr>
    </w:div>
    <w:div w:id="686101657">
      <w:bodyDiv w:val="1"/>
      <w:marLeft w:val="0"/>
      <w:marRight w:val="0"/>
      <w:marTop w:val="0"/>
      <w:marBottom w:val="0"/>
      <w:divBdr>
        <w:top w:val="none" w:sz="0" w:space="0" w:color="auto"/>
        <w:left w:val="none" w:sz="0" w:space="0" w:color="auto"/>
        <w:bottom w:val="none" w:sz="0" w:space="0" w:color="auto"/>
        <w:right w:val="none" w:sz="0" w:space="0" w:color="auto"/>
      </w:divBdr>
    </w:div>
    <w:div w:id="686980766">
      <w:bodyDiv w:val="1"/>
      <w:marLeft w:val="0"/>
      <w:marRight w:val="0"/>
      <w:marTop w:val="0"/>
      <w:marBottom w:val="0"/>
      <w:divBdr>
        <w:top w:val="none" w:sz="0" w:space="0" w:color="auto"/>
        <w:left w:val="none" w:sz="0" w:space="0" w:color="auto"/>
        <w:bottom w:val="none" w:sz="0" w:space="0" w:color="auto"/>
        <w:right w:val="none" w:sz="0" w:space="0" w:color="auto"/>
      </w:divBdr>
    </w:div>
    <w:div w:id="687022236">
      <w:bodyDiv w:val="1"/>
      <w:marLeft w:val="0"/>
      <w:marRight w:val="0"/>
      <w:marTop w:val="0"/>
      <w:marBottom w:val="0"/>
      <w:divBdr>
        <w:top w:val="none" w:sz="0" w:space="0" w:color="auto"/>
        <w:left w:val="none" w:sz="0" w:space="0" w:color="auto"/>
        <w:bottom w:val="none" w:sz="0" w:space="0" w:color="auto"/>
        <w:right w:val="none" w:sz="0" w:space="0" w:color="auto"/>
      </w:divBdr>
    </w:div>
    <w:div w:id="688216135">
      <w:bodyDiv w:val="1"/>
      <w:marLeft w:val="0"/>
      <w:marRight w:val="0"/>
      <w:marTop w:val="0"/>
      <w:marBottom w:val="0"/>
      <w:divBdr>
        <w:top w:val="none" w:sz="0" w:space="0" w:color="auto"/>
        <w:left w:val="none" w:sz="0" w:space="0" w:color="auto"/>
        <w:bottom w:val="none" w:sz="0" w:space="0" w:color="auto"/>
        <w:right w:val="none" w:sz="0" w:space="0" w:color="auto"/>
      </w:divBdr>
    </w:div>
    <w:div w:id="688530720">
      <w:bodyDiv w:val="1"/>
      <w:marLeft w:val="0"/>
      <w:marRight w:val="0"/>
      <w:marTop w:val="0"/>
      <w:marBottom w:val="0"/>
      <w:divBdr>
        <w:top w:val="none" w:sz="0" w:space="0" w:color="auto"/>
        <w:left w:val="none" w:sz="0" w:space="0" w:color="auto"/>
        <w:bottom w:val="none" w:sz="0" w:space="0" w:color="auto"/>
        <w:right w:val="none" w:sz="0" w:space="0" w:color="auto"/>
      </w:divBdr>
    </w:div>
    <w:div w:id="688678001">
      <w:bodyDiv w:val="1"/>
      <w:marLeft w:val="0"/>
      <w:marRight w:val="0"/>
      <w:marTop w:val="0"/>
      <w:marBottom w:val="0"/>
      <w:divBdr>
        <w:top w:val="none" w:sz="0" w:space="0" w:color="auto"/>
        <w:left w:val="none" w:sz="0" w:space="0" w:color="auto"/>
        <w:bottom w:val="none" w:sz="0" w:space="0" w:color="auto"/>
        <w:right w:val="none" w:sz="0" w:space="0" w:color="auto"/>
      </w:divBdr>
    </w:div>
    <w:div w:id="689374357">
      <w:bodyDiv w:val="1"/>
      <w:marLeft w:val="0"/>
      <w:marRight w:val="0"/>
      <w:marTop w:val="0"/>
      <w:marBottom w:val="0"/>
      <w:divBdr>
        <w:top w:val="none" w:sz="0" w:space="0" w:color="auto"/>
        <w:left w:val="none" w:sz="0" w:space="0" w:color="auto"/>
        <w:bottom w:val="none" w:sz="0" w:space="0" w:color="auto"/>
        <w:right w:val="none" w:sz="0" w:space="0" w:color="auto"/>
      </w:divBdr>
    </w:div>
    <w:div w:id="689375397">
      <w:bodyDiv w:val="1"/>
      <w:marLeft w:val="0"/>
      <w:marRight w:val="0"/>
      <w:marTop w:val="0"/>
      <w:marBottom w:val="0"/>
      <w:divBdr>
        <w:top w:val="none" w:sz="0" w:space="0" w:color="auto"/>
        <w:left w:val="none" w:sz="0" w:space="0" w:color="auto"/>
        <w:bottom w:val="none" w:sz="0" w:space="0" w:color="auto"/>
        <w:right w:val="none" w:sz="0" w:space="0" w:color="auto"/>
      </w:divBdr>
    </w:div>
    <w:div w:id="689837081">
      <w:bodyDiv w:val="1"/>
      <w:marLeft w:val="0"/>
      <w:marRight w:val="0"/>
      <w:marTop w:val="0"/>
      <w:marBottom w:val="0"/>
      <w:divBdr>
        <w:top w:val="none" w:sz="0" w:space="0" w:color="auto"/>
        <w:left w:val="none" w:sz="0" w:space="0" w:color="auto"/>
        <w:bottom w:val="none" w:sz="0" w:space="0" w:color="auto"/>
        <w:right w:val="none" w:sz="0" w:space="0" w:color="auto"/>
      </w:divBdr>
    </w:div>
    <w:div w:id="689916566">
      <w:bodyDiv w:val="1"/>
      <w:marLeft w:val="0"/>
      <w:marRight w:val="0"/>
      <w:marTop w:val="0"/>
      <w:marBottom w:val="0"/>
      <w:divBdr>
        <w:top w:val="none" w:sz="0" w:space="0" w:color="auto"/>
        <w:left w:val="none" w:sz="0" w:space="0" w:color="auto"/>
        <w:bottom w:val="none" w:sz="0" w:space="0" w:color="auto"/>
        <w:right w:val="none" w:sz="0" w:space="0" w:color="auto"/>
      </w:divBdr>
    </w:div>
    <w:div w:id="690649681">
      <w:bodyDiv w:val="1"/>
      <w:marLeft w:val="0"/>
      <w:marRight w:val="0"/>
      <w:marTop w:val="0"/>
      <w:marBottom w:val="0"/>
      <w:divBdr>
        <w:top w:val="none" w:sz="0" w:space="0" w:color="auto"/>
        <w:left w:val="none" w:sz="0" w:space="0" w:color="auto"/>
        <w:bottom w:val="none" w:sz="0" w:space="0" w:color="auto"/>
        <w:right w:val="none" w:sz="0" w:space="0" w:color="auto"/>
      </w:divBdr>
    </w:div>
    <w:div w:id="690765317">
      <w:bodyDiv w:val="1"/>
      <w:marLeft w:val="0"/>
      <w:marRight w:val="0"/>
      <w:marTop w:val="0"/>
      <w:marBottom w:val="0"/>
      <w:divBdr>
        <w:top w:val="none" w:sz="0" w:space="0" w:color="auto"/>
        <w:left w:val="none" w:sz="0" w:space="0" w:color="auto"/>
        <w:bottom w:val="none" w:sz="0" w:space="0" w:color="auto"/>
        <w:right w:val="none" w:sz="0" w:space="0" w:color="auto"/>
      </w:divBdr>
    </w:div>
    <w:div w:id="691028654">
      <w:bodyDiv w:val="1"/>
      <w:marLeft w:val="0"/>
      <w:marRight w:val="0"/>
      <w:marTop w:val="0"/>
      <w:marBottom w:val="0"/>
      <w:divBdr>
        <w:top w:val="none" w:sz="0" w:space="0" w:color="auto"/>
        <w:left w:val="none" w:sz="0" w:space="0" w:color="auto"/>
        <w:bottom w:val="none" w:sz="0" w:space="0" w:color="auto"/>
        <w:right w:val="none" w:sz="0" w:space="0" w:color="auto"/>
      </w:divBdr>
    </w:div>
    <w:div w:id="691032832">
      <w:bodyDiv w:val="1"/>
      <w:marLeft w:val="0"/>
      <w:marRight w:val="0"/>
      <w:marTop w:val="0"/>
      <w:marBottom w:val="0"/>
      <w:divBdr>
        <w:top w:val="none" w:sz="0" w:space="0" w:color="auto"/>
        <w:left w:val="none" w:sz="0" w:space="0" w:color="auto"/>
        <w:bottom w:val="none" w:sz="0" w:space="0" w:color="auto"/>
        <w:right w:val="none" w:sz="0" w:space="0" w:color="auto"/>
      </w:divBdr>
    </w:div>
    <w:div w:id="691414569">
      <w:bodyDiv w:val="1"/>
      <w:marLeft w:val="0"/>
      <w:marRight w:val="0"/>
      <w:marTop w:val="0"/>
      <w:marBottom w:val="0"/>
      <w:divBdr>
        <w:top w:val="none" w:sz="0" w:space="0" w:color="auto"/>
        <w:left w:val="none" w:sz="0" w:space="0" w:color="auto"/>
        <w:bottom w:val="none" w:sz="0" w:space="0" w:color="auto"/>
        <w:right w:val="none" w:sz="0" w:space="0" w:color="auto"/>
      </w:divBdr>
    </w:div>
    <w:div w:id="691884030">
      <w:bodyDiv w:val="1"/>
      <w:marLeft w:val="0"/>
      <w:marRight w:val="0"/>
      <w:marTop w:val="0"/>
      <w:marBottom w:val="0"/>
      <w:divBdr>
        <w:top w:val="none" w:sz="0" w:space="0" w:color="auto"/>
        <w:left w:val="none" w:sz="0" w:space="0" w:color="auto"/>
        <w:bottom w:val="none" w:sz="0" w:space="0" w:color="auto"/>
        <w:right w:val="none" w:sz="0" w:space="0" w:color="auto"/>
      </w:divBdr>
    </w:div>
    <w:div w:id="691998145">
      <w:bodyDiv w:val="1"/>
      <w:marLeft w:val="0"/>
      <w:marRight w:val="0"/>
      <w:marTop w:val="0"/>
      <w:marBottom w:val="0"/>
      <w:divBdr>
        <w:top w:val="none" w:sz="0" w:space="0" w:color="auto"/>
        <w:left w:val="none" w:sz="0" w:space="0" w:color="auto"/>
        <w:bottom w:val="none" w:sz="0" w:space="0" w:color="auto"/>
        <w:right w:val="none" w:sz="0" w:space="0" w:color="auto"/>
      </w:divBdr>
    </w:div>
    <w:div w:id="692534344">
      <w:bodyDiv w:val="1"/>
      <w:marLeft w:val="0"/>
      <w:marRight w:val="0"/>
      <w:marTop w:val="0"/>
      <w:marBottom w:val="0"/>
      <w:divBdr>
        <w:top w:val="none" w:sz="0" w:space="0" w:color="auto"/>
        <w:left w:val="none" w:sz="0" w:space="0" w:color="auto"/>
        <w:bottom w:val="none" w:sz="0" w:space="0" w:color="auto"/>
        <w:right w:val="none" w:sz="0" w:space="0" w:color="auto"/>
      </w:divBdr>
    </w:div>
    <w:div w:id="692801136">
      <w:bodyDiv w:val="1"/>
      <w:marLeft w:val="0"/>
      <w:marRight w:val="0"/>
      <w:marTop w:val="0"/>
      <w:marBottom w:val="0"/>
      <w:divBdr>
        <w:top w:val="none" w:sz="0" w:space="0" w:color="auto"/>
        <w:left w:val="none" w:sz="0" w:space="0" w:color="auto"/>
        <w:bottom w:val="none" w:sz="0" w:space="0" w:color="auto"/>
        <w:right w:val="none" w:sz="0" w:space="0" w:color="auto"/>
      </w:divBdr>
    </w:div>
    <w:div w:id="692805537">
      <w:bodyDiv w:val="1"/>
      <w:marLeft w:val="0"/>
      <w:marRight w:val="0"/>
      <w:marTop w:val="0"/>
      <w:marBottom w:val="0"/>
      <w:divBdr>
        <w:top w:val="none" w:sz="0" w:space="0" w:color="auto"/>
        <w:left w:val="none" w:sz="0" w:space="0" w:color="auto"/>
        <w:bottom w:val="none" w:sz="0" w:space="0" w:color="auto"/>
        <w:right w:val="none" w:sz="0" w:space="0" w:color="auto"/>
      </w:divBdr>
    </w:div>
    <w:div w:id="693072699">
      <w:bodyDiv w:val="1"/>
      <w:marLeft w:val="0"/>
      <w:marRight w:val="0"/>
      <w:marTop w:val="0"/>
      <w:marBottom w:val="0"/>
      <w:divBdr>
        <w:top w:val="none" w:sz="0" w:space="0" w:color="auto"/>
        <w:left w:val="none" w:sz="0" w:space="0" w:color="auto"/>
        <w:bottom w:val="none" w:sz="0" w:space="0" w:color="auto"/>
        <w:right w:val="none" w:sz="0" w:space="0" w:color="auto"/>
      </w:divBdr>
    </w:div>
    <w:div w:id="693073334">
      <w:bodyDiv w:val="1"/>
      <w:marLeft w:val="0"/>
      <w:marRight w:val="0"/>
      <w:marTop w:val="0"/>
      <w:marBottom w:val="0"/>
      <w:divBdr>
        <w:top w:val="none" w:sz="0" w:space="0" w:color="auto"/>
        <w:left w:val="none" w:sz="0" w:space="0" w:color="auto"/>
        <w:bottom w:val="none" w:sz="0" w:space="0" w:color="auto"/>
        <w:right w:val="none" w:sz="0" w:space="0" w:color="auto"/>
      </w:divBdr>
    </w:div>
    <w:div w:id="693308986">
      <w:bodyDiv w:val="1"/>
      <w:marLeft w:val="0"/>
      <w:marRight w:val="0"/>
      <w:marTop w:val="0"/>
      <w:marBottom w:val="0"/>
      <w:divBdr>
        <w:top w:val="none" w:sz="0" w:space="0" w:color="auto"/>
        <w:left w:val="none" w:sz="0" w:space="0" w:color="auto"/>
        <w:bottom w:val="none" w:sz="0" w:space="0" w:color="auto"/>
        <w:right w:val="none" w:sz="0" w:space="0" w:color="auto"/>
      </w:divBdr>
    </w:div>
    <w:div w:id="694379826">
      <w:bodyDiv w:val="1"/>
      <w:marLeft w:val="0"/>
      <w:marRight w:val="0"/>
      <w:marTop w:val="0"/>
      <w:marBottom w:val="0"/>
      <w:divBdr>
        <w:top w:val="none" w:sz="0" w:space="0" w:color="auto"/>
        <w:left w:val="none" w:sz="0" w:space="0" w:color="auto"/>
        <w:bottom w:val="none" w:sz="0" w:space="0" w:color="auto"/>
        <w:right w:val="none" w:sz="0" w:space="0" w:color="auto"/>
      </w:divBdr>
    </w:div>
    <w:div w:id="694503433">
      <w:bodyDiv w:val="1"/>
      <w:marLeft w:val="0"/>
      <w:marRight w:val="0"/>
      <w:marTop w:val="0"/>
      <w:marBottom w:val="0"/>
      <w:divBdr>
        <w:top w:val="none" w:sz="0" w:space="0" w:color="auto"/>
        <w:left w:val="none" w:sz="0" w:space="0" w:color="auto"/>
        <w:bottom w:val="none" w:sz="0" w:space="0" w:color="auto"/>
        <w:right w:val="none" w:sz="0" w:space="0" w:color="auto"/>
      </w:divBdr>
    </w:div>
    <w:div w:id="694774527">
      <w:bodyDiv w:val="1"/>
      <w:marLeft w:val="0"/>
      <w:marRight w:val="0"/>
      <w:marTop w:val="0"/>
      <w:marBottom w:val="0"/>
      <w:divBdr>
        <w:top w:val="none" w:sz="0" w:space="0" w:color="auto"/>
        <w:left w:val="none" w:sz="0" w:space="0" w:color="auto"/>
        <w:bottom w:val="none" w:sz="0" w:space="0" w:color="auto"/>
        <w:right w:val="none" w:sz="0" w:space="0" w:color="auto"/>
      </w:divBdr>
    </w:div>
    <w:div w:id="695077080">
      <w:bodyDiv w:val="1"/>
      <w:marLeft w:val="0"/>
      <w:marRight w:val="0"/>
      <w:marTop w:val="0"/>
      <w:marBottom w:val="0"/>
      <w:divBdr>
        <w:top w:val="none" w:sz="0" w:space="0" w:color="auto"/>
        <w:left w:val="none" w:sz="0" w:space="0" w:color="auto"/>
        <w:bottom w:val="none" w:sz="0" w:space="0" w:color="auto"/>
        <w:right w:val="none" w:sz="0" w:space="0" w:color="auto"/>
      </w:divBdr>
    </w:div>
    <w:div w:id="695154944">
      <w:bodyDiv w:val="1"/>
      <w:marLeft w:val="0"/>
      <w:marRight w:val="0"/>
      <w:marTop w:val="0"/>
      <w:marBottom w:val="0"/>
      <w:divBdr>
        <w:top w:val="none" w:sz="0" w:space="0" w:color="auto"/>
        <w:left w:val="none" w:sz="0" w:space="0" w:color="auto"/>
        <w:bottom w:val="none" w:sz="0" w:space="0" w:color="auto"/>
        <w:right w:val="none" w:sz="0" w:space="0" w:color="auto"/>
      </w:divBdr>
    </w:div>
    <w:div w:id="696196012">
      <w:bodyDiv w:val="1"/>
      <w:marLeft w:val="0"/>
      <w:marRight w:val="0"/>
      <w:marTop w:val="0"/>
      <w:marBottom w:val="0"/>
      <w:divBdr>
        <w:top w:val="none" w:sz="0" w:space="0" w:color="auto"/>
        <w:left w:val="none" w:sz="0" w:space="0" w:color="auto"/>
        <w:bottom w:val="none" w:sz="0" w:space="0" w:color="auto"/>
        <w:right w:val="none" w:sz="0" w:space="0" w:color="auto"/>
      </w:divBdr>
      <w:divsChild>
        <w:div w:id="2098676026">
          <w:marLeft w:val="480"/>
          <w:marRight w:val="0"/>
          <w:marTop w:val="0"/>
          <w:marBottom w:val="0"/>
          <w:divBdr>
            <w:top w:val="none" w:sz="0" w:space="0" w:color="auto"/>
            <w:left w:val="none" w:sz="0" w:space="0" w:color="auto"/>
            <w:bottom w:val="none" w:sz="0" w:space="0" w:color="auto"/>
            <w:right w:val="none" w:sz="0" w:space="0" w:color="auto"/>
          </w:divBdr>
        </w:div>
        <w:div w:id="2108115585">
          <w:marLeft w:val="480"/>
          <w:marRight w:val="0"/>
          <w:marTop w:val="0"/>
          <w:marBottom w:val="0"/>
          <w:divBdr>
            <w:top w:val="none" w:sz="0" w:space="0" w:color="auto"/>
            <w:left w:val="none" w:sz="0" w:space="0" w:color="auto"/>
            <w:bottom w:val="none" w:sz="0" w:space="0" w:color="auto"/>
            <w:right w:val="none" w:sz="0" w:space="0" w:color="auto"/>
          </w:divBdr>
        </w:div>
        <w:div w:id="901914537">
          <w:marLeft w:val="480"/>
          <w:marRight w:val="0"/>
          <w:marTop w:val="0"/>
          <w:marBottom w:val="0"/>
          <w:divBdr>
            <w:top w:val="none" w:sz="0" w:space="0" w:color="auto"/>
            <w:left w:val="none" w:sz="0" w:space="0" w:color="auto"/>
            <w:bottom w:val="none" w:sz="0" w:space="0" w:color="auto"/>
            <w:right w:val="none" w:sz="0" w:space="0" w:color="auto"/>
          </w:divBdr>
        </w:div>
        <w:div w:id="323165863">
          <w:marLeft w:val="480"/>
          <w:marRight w:val="0"/>
          <w:marTop w:val="0"/>
          <w:marBottom w:val="0"/>
          <w:divBdr>
            <w:top w:val="none" w:sz="0" w:space="0" w:color="auto"/>
            <w:left w:val="none" w:sz="0" w:space="0" w:color="auto"/>
            <w:bottom w:val="none" w:sz="0" w:space="0" w:color="auto"/>
            <w:right w:val="none" w:sz="0" w:space="0" w:color="auto"/>
          </w:divBdr>
        </w:div>
        <w:div w:id="1535652635">
          <w:marLeft w:val="480"/>
          <w:marRight w:val="0"/>
          <w:marTop w:val="0"/>
          <w:marBottom w:val="0"/>
          <w:divBdr>
            <w:top w:val="none" w:sz="0" w:space="0" w:color="auto"/>
            <w:left w:val="none" w:sz="0" w:space="0" w:color="auto"/>
            <w:bottom w:val="none" w:sz="0" w:space="0" w:color="auto"/>
            <w:right w:val="none" w:sz="0" w:space="0" w:color="auto"/>
          </w:divBdr>
        </w:div>
        <w:div w:id="1354267706">
          <w:marLeft w:val="480"/>
          <w:marRight w:val="0"/>
          <w:marTop w:val="0"/>
          <w:marBottom w:val="0"/>
          <w:divBdr>
            <w:top w:val="none" w:sz="0" w:space="0" w:color="auto"/>
            <w:left w:val="none" w:sz="0" w:space="0" w:color="auto"/>
            <w:bottom w:val="none" w:sz="0" w:space="0" w:color="auto"/>
            <w:right w:val="none" w:sz="0" w:space="0" w:color="auto"/>
          </w:divBdr>
        </w:div>
        <w:div w:id="742264291">
          <w:marLeft w:val="480"/>
          <w:marRight w:val="0"/>
          <w:marTop w:val="0"/>
          <w:marBottom w:val="0"/>
          <w:divBdr>
            <w:top w:val="none" w:sz="0" w:space="0" w:color="auto"/>
            <w:left w:val="none" w:sz="0" w:space="0" w:color="auto"/>
            <w:bottom w:val="none" w:sz="0" w:space="0" w:color="auto"/>
            <w:right w:val="none" w:sz="0" w:space="0" w:color="auto"/>
          </w:divBdr>
        </w:div>
        <w:div w:id="1237203825">
          <w:marLeft w:val="480"/>
          <w:marRight w:val="0"/>
          <w:marTop w:val="0"/>
          <w:marBottom w:val="0"/>
          <w:divBdr>
            <w:top w:val="none" w:sz="0" w:space="0" w:color="auto"/>
            <w:left w:val="none" w:sz="0" w:space="0" w:color="auto"/>
            <w:bottom w:val="none" w:sz="0" w:space="0" w:color="auto"/>
            <w:right w:val="none" w:sz="0" w:space="0" w:color="auto"/>
          </w:divBdr>
        </w:div>
        <w:div w:id="280696171">
          <w:marLeft w:val="480"/>
          <w:marRight w:val="0"/>
          <w:marTop w:val="0"/>
          <w:marBottom w:val="0"/>
          <w:divBdr>
            <w:top w:val="none" w:sz="0" w:space="0" w:color="auto"/>
            <w:left w:val="none" w:sz="0" w:space="0" w:color="auto"/>
            <w:bottom w:val="none" w:sz="0" w:space="0" w:color="auto"/>
            <w:right w:val="none" w:sz="0" w:space="0" w:color="auto"/>
          </w:divBdr>
        </w:div>
        <w:div w:id="84112704">
          <w:marLeft w:val="480"/>
          <w:marRight w:val="0"/>
          <w:marTop w:val="0"/>
          <w:marBottom w:val="0"/>
          <w:divBdr>
            <w:top w:val="none" w:sz="0" w:space="0" w:color="auto"/>
            <w:left w:val="none" w:sz="0" w:space="0" w:color="auto"/>
            <w:bottom w:val="none" w:sz="0" w:space="0" w:color="auto"/>
            <w:right w:val="none" w:sz="0" w:space="0" w:color="auto"/>
          </w:divBdr>
        </w:div>
        <w:div w:id="874922488">
          <w:marLeft w:val="480"/>
          <w:marRight w:val="0"/>
          <w:marTop w:val="0"/>
          <w:marBottom w:val="0"/>
          <w:divBdr>
            <w:top w:val="none" w:sz="0" w:space="0" w:color="auto"/>
            <w:left w:val="none" w:sz="0" w:space="0" w:color="auto"/>
            <w:bottom w:val="none" w:sz="0" w:space="0" w:color="auto"/>
            <w:right w:val="none" w:sz="0" w:space="0" w:color="auto"/>
          </w:divBdr>
        </w:div>
        <w:div w:id="1516982">
          <w:marLeft w:val="480"/>
          <w:marRight w:val="0"/>
          <w:marTop w:val="0"/>
          <w:marBottom w:val="0"/>
          <w:divBdr>
            <w:top w:val="none" w:sz="0" w:space="0" w:color="auto"/>
            <w:left w:val="none" w:sz="0" w:space="0" w:color="auto"/>
            <w:bottom w:val="none" w:sz="0" w:space="0" w:color="auto"/>
            <w:right w:val="none" w:sz="0" w:space="0" w:color="auto"/>
          </w:divBdr>
        </w:div>
        <w:div w:id="1775635772">
          <w:marLeft w:val="480"/>
          <w:marRight w:val="0"/>
          <w:marTop w:val="0"/>
          <w:marBottom w:val="0"/>
          <w:divBdr>
            <w:top w:val="none" w:sz="0" w:space="0" w:color="auto"/>
            <w:left w:val="none" w:sz="0" w:space="0" w:color="auto"/>
            <w:bottom w:val="none" w:sz="0" w:space="0" w:color="auto"/>
            <w:right w:val="none" w:sz="0" w:space="0" w:color="auto"/>
          </w:divBdr>
        </w:div>
        <w:div w:id="657808636">
          <w:marLeft w:val="480"/>
          <w:marRight w:val="0"/>
          <w:marTop w:val="0"/>
          <w:marBottom w:val="0"/>
          <w:divBdr>
            <w:top w:val="none" w:sz="0" w:space="0" w:color="auto"/>
            <w:left w:val="none" w:sz="0" w:space="0" w:color="auto"/>
            <w:bottom w:val="none" w:sz="0" w:space="0" w:color="auto"/>
            <w:right w:val="none" w:sz="0" w:space="0" w:color="auto"/>
          </w:divBdr>
        </w:div>
        <w:div w:id="75179017">
          <w:marLeft w:val="480"/>
          <w:marRight w:val="0"/>
          <w:marTop w:val="0"/>
          <w:marBottom w:val="0"/>
          <w:divBdr>
            <w:top w:val="none" w:sz="0" w:space="0" w:color="auto"/>
            <w:left w:val="none" w:sz="0" w:space="0" w:color="auto"/>
            <w:bottom w:val="none" w:sz="0" w:space="0" w:color="auto"/>
            <w:right w:val="none" w:sz="0" w:space="0" w:color="auto"/>
          </w:divBdr>
        </w:div>
        <w:div w:id="163788679">
          <w:marLeft w:val="480"/>
          <w:marRight w:val="0"/>
          <w:marTop w:val="0"/>
          <w:marBottom w:val="0"/>
          <w:divBdr>
            <w:top w:val="none" w:sz="0" w:space="0" w:color="auto"/>
            <w:left w:val="none" w:sz="0" w:space="0" w:color="auto"/>
            <w:bottom w:val="none" w:sz="0" w:space="0" w:color="auto"/>
            <w:right w:val="none" w:sz="0" w:space="0" w:color="auto"/>
          </w:divBdr>
        </w:div>
        <w:div w:id="1674989363">
          <w:marLeft w:val="480"/>
          <w:marRight w:val="0"/>
          <w:marTop w:val="0"/>
          <w:marBottom w:val="0"/>
          <w:divBdr>
            <w:top w:val="none" w:sz="0" w:space="0" w:color="auto"/>
            <w:left w:val="none" w:sz="0" w:space="0" w:color="auto"/>
            <w:bottom w:val="none" w:sz="0" w:space="0" w:color="auto"/>
            <w:right w:val="none" w:sz="0" w:space="0" w:color="auto"/>
          </w:divBdr>
        </w:div>
        <w:div w:id="1236083840">
          <w:marLeft w:val="480"/>
          <w:marRight w:val="0"/>
          <w:marTop w:val="0"/>
          <w:marBottom w:val="0"/>
          <w:divBdr>
            <w:top w:val="none" w:sz="0" w:space="0" w:color="auto"/>
            <w:left w:val="none" w:sz="0" w:space="0" w:color="auto"/>
            <w:bottom w:val="none" w:sz="0" w:space="0" w:color="auto"/>
            <w:right w:val="none" w:sz="0" w:space="0" w:color="auto"/>
          </w:divBdr>
        </w:div>
        <w:div w:id="2068071144">
          <w:marLeft w:val="480"/>
          <w:marRight w:val="0"/>
          <w:marTop w:val="0"/>
          <w:marBottom w:val="0"/>
          <w:divBdr>
            <w:top w:val="none" w:sz="0" w:space="0" w:color="auto"/>
            <w:left w:val="none" w:sz="0" w:space="0" w:color="auto"/>
            <w:bottom w:val="none" w:sz="0" w:space="0" w:color="auto"/>
            <w:right w:val="none" w:sz="0" w:space="0" w:color="auto"/>
          </w:divBdr>
        </w:div>
        <w:div w:id="2515581">
          <w:marLeft w:val="480"/>
          <w:marRight w:val="0"/>
          <w:marTop w:val="0"/>
          <w:marBottom w:val="0"/>
          <w:divBdr>
            <w:top w:val="none" w:sz="0" w:space="0" w:color="auto"/>
            <w:left w:val="none" w:sz="0" w:space="0" w:color="auto"/>
            <w:bottom w:val="none" w:sz="0" w:space="0" w:color="auto"/>
            <w:right w:val="none" w:sz="0" w:space="0" w:color="auto"/>
          </w:divBdr>
        </w:div>
        <w:div w:id="1411997639">
          <w:marLeft w:val="480"/>
          <w:marRight w:val="0"/>
          <w:marTop w:val="0"/>
          <w:marBottom w:val="0"/>
          <w:divBdr>
            <w:top w:val="none" w:sz="0" w:space="0" w:color="auto"/>
            <w:left w:val="none" w:sz="0" w:space="0" w:color="auto"/>
            <w:bottom w:val="none" w:sz="0" w:space="0" w:color="auto"/>
            <w:right w:val="none" w:sz="0" w:space="0" w:color="auto"/>
          </w:divBdr>
        </w:div>
        <w:div w:id="1656033727">
          <w:marLeft w:val="480"/>
          <w:marRight w:val="0"/>
          <w:marTop w:val="0"/>
          <w:marBottom w:val="0"/>
          <w:divBdr>
            <w:top w:val="none" w:sz="0" w:space="0" w:color="auto"/>
            <w:left w:val="none" w:sz="0" w:space="0" w:color="auto"/>
            <w:bottom w:val="none" w:sz="0" w:space="0" w:color="auto"/>
            <w:right w:val="none" w:sz="0" w:space="0" w:color="auto"/>
          </w:divBdr>
        </w:div>
        <w:div w:id="1116829219">
          <w:marLeft w:val="480"/>
          <w:marRight w:val="0"/>
          <w:marTop w:val="0"/>
          <w:marBottom w:val="0"/>
          <w:divBdr>
            <w:top w:val="none" w:sz="0" w:space="0" w:color="auto"/>
            <w:left w:val="none" w:sz="0" w:space="0" w:color="auto"/>
            <w:bottom w:val="none" w:sz="0" w:space="0" w:color="auto"/>
            <w:right w:val="none" w:sz="0" w:space="0" w:color="auto"/>
          </w:divBdr>
        </w:div>
        <w:div w:id="1643075298">
          <w:marLeft w:val="480"/>
          <w:marRight w:val="0"/>
          <w:marTop w:val="0"/>
          <w:marBottom w:val="0"/>
          <w:divBdr>
            <w:top w:val="none" w:sz="0" w:space="0" w:color="auto"/>
            <w:left w:val="none" w:sz="0" w:space="0" w:color="auto"/>
            <w:bottom w:val="none" w:sz="0" w:space="0" w:color="auto"/>
            <w:right w:val="none" w:sz="0" w:space="0" w:color="auto"/>
          </w:divBdr>
        </w:div>
        <w:div w:id="156500208">
          <w:marLeft w:val="480"/>
          <w:marRight w:val="0"/>
          <w:marTop w:val="0"/>
          <w:marBottom w:val="0"/>
          <w:divBdr>
            <w:top w:val="none" w:sz="0" w:space="0" w:color="auto"/>
            <w:left w:val="none" w:sz="0" w:space="0" w:color="auto"/>
            <w:bottom w:val="none" w:sz="0" w:space="0" w:color="auto"/>
            <w:right w:val="none" w:sz="0" w:space="0" w:color="auto"/>
          </w:divBdr>
        </w:div>
        <w:div w:id="874007623">
          <w:marLeft w:val="480"/>
          <w:marRight w:val="0"/>
          <w:marTop w:val="0"/>
          <w:marBottom w:val="0"/>
          <w:divBdr>
            <w:top w:val="none" w:sz="0" w:space="0" w:color="auto"/>
            <w:left w:val="none" w:sz="0" w:space="0" w:color="auto"/>
            <w:bottom w:val="none" w:sz="0" w:space="0" w:color="auto"/>
            <w:right w:val="none" w:sz="0" w:space="0" w:color="auto"/>
          </w:divBdr>
        </w:div>
        <w:div w:id="1088431517">
          <w:marLeft w:val="480"/>
          <w:marRight w:val="0"/>
          <w:marTop w:val="0"/>
          <w:marBottom w:val="0"/>
          <w:divBdr>
            <w:top w:val="none" w:sz="0" w:space="0" w:color="auto"/>
            <w:left w:val="none" w:sz="0" w:space="0" w:color="auto"/>
            <w:bottom w:val="none" w:sz="0" w:space="0" w:color="auto"/>
            <w:right w:val="none" w:sz="0" w:space="0" w:color="auto"/>
          </w:divBdr>
        </w:div>
        <w:div w:id="11688059">
          <w:marLeft w:val="480"/>
          <w:marRight w:val="0"/>
          <w:marTop w:val="0"/>
          <w:marBottom w:val="0"/>
          <w:divBdr>
            <w:top w:val="none" w:sz="0" w:space="0" w:color="auto"/>
            <w:left w:val="none" w:sz="0" w:space="0" w:color="auto"/>
            <w:bottom w:val="none" w:sz="0" w:space="0" w:color="auto"/>
            <w:right w:val="none" w:sz="0" w:space="0" w:color="auto"/>
          </w:divBdr>
        </w:div>
        <w:div w:id="1221137706">
          <w:marLeft w:val="480"/>
          <w:marRight w:val="0"/>
          <w:marTop w:val="0"/>
          <w:marBottom w:val="0"/>
          <w:divBdr>
            <w:top w:val="none" w:sz="0" w:space="0" w:color="auto"/>
            <w:left w:val="none" w:sz="0" w:space="0" w:color="auto"/>
            <w:bottom w:val="none" w:sz="0" w:space="0" w:color="auto"/>
            <w:right w:val="none" w:sz="0" w:space="0" w:color="auto"/>
          </w:divBdr>
        </w:div>
        <w:div w:id="1408307512">
          <w:marLeft w:val="480"/>
          <w:marRight w:val="0"/>
          <w:marTop w:val="0"/>
          <w:marBottom w:val="0"/>
          <w:divBdr>
            <w:top w:val="none" w:sz="0" w:space="0" w:color="auto"/>
            <w:left w:val="none" w:sz="0" w:space="0" w:color="auto"/>
            <w:bottom w:val="none" w:sz="0" w:space="0" w:color="auto"/>
            <w:right w:val="none" w:sz="0" w:space="0" w:color="auto"/>
          </w:divBdr>
        </w:div>
        <w:div w:id="524682176">
          <w:marLeft w:val="480"/>
          <w:marRight w:val="0"/>
          <w:marTop w:val="0"/>
          <w:marBottom w:val="0"/>
          <w:divBdr>
            <w:top w:val="none" w:sz="0" w:space="0" w:color="auto"/>
            <w:left w:val="none" w:sz="0" w:space="0" w:color="auto"/>
            <w:bottom w:val="none" w:sz="0" w:space="0" w:color="auto"/>
            <w:right w:val="none" w:sz="0" w:space="0" w:color="auto"/>
          </w:divBdr>
        </w:div>
        <w:div w:id="1875269106">
          <w:marLeft w:val="480"/>
          <w:marRight w:val="0"/>
          <w:marTop w:val="0"/>
          <w:marBottom w:val="0"/>
          <w:divBdr>
            <w:top w:val="none" w:sz="0" w:space="0" w:color="auto"/>
            <w:left w:val="none" w:sz="0" w:space="0" w:color="auto"/>
            <w:bottom w:val="none" w:sz="0" w:space="0" w:color="auto"/>
            <w:right w:val="none" w:sz="0" w:space="0" w:color="auto"/>
          </w:divBdr>
        </w:div>
        <w:div w:id="1258977048">
          <w:marLeft w:val="480"/>
          <w:marRight w:val="0"/>
          <w:marTop w:val="0"/>
          <w:marBottom w:val="0"/>
          <w:divBdr>
            <w:top w:val="none" w:sz="0" w:space="0" w:color="auto"/>
            <w:left w:val="none" w:sz="0" w:space="0" w:color="auto"/>
            <w:bottom w:val="none" w:sz="0" w:space="0" w:color="auto"/>
            <w:right w:val="none" w:sz="0" w:space="0" w:color="auto"/>
          </w:divBdr>
        </w:div>
        <w:div w:id="1295716337">
          <w:marLeft w:val="480"/>
          <w:marRight w:val="0"/>
          <w:marTop w:val="0"/>
          <w:marBottom w:val="0"/>
          <w:divBdr>
            <w:top w:val="none" w:sz="0" w:space="0" w:color="auto"/>
            <w:left w:val="none" w:sz="0" w:space="0" w:color="auto"/>
            <w:bottom w:val="none" w:sz="0" w:space="0" w:color="auto"/>
            <w:right w:val="none" w:sz="0" w:space="0" w:color="auto"/>
          </w:divBdr>
        </w:div>
        <w:div w:id="558322052">
          <w:marLeft w:val="480"/>
          <w:marRight w:val="0"/>
          <w:marTop w:val="0"/>
          <w:marBottom w:val="0"/>
          <w:divBdr>
            <w:top w:val="none" w:sz="0" w:space="0" w:color="auto"/>
            <w:left w:val="none" w:sz="0" w:space="0" w:color="auto"/>
            <w:bottom w:val="none" w:sz="0" w:space="0" w:color="auto"/>
            <w:right w:val="none" w:sz="0" w:space="0" w:color="auto"/>
          </w:divBdr>
        </w:div>
        <w:div w:id="797840557">
          <w:marLeft w:val="480"/>
          <w:marRight w:val="0"/>
          <w:marTop w:val="0"/>
          <w:marBottom w:val="0"/>
          <w:divBdr>
            <w:top w:val="none" w:sz="0" w:space="0" w:color="auto"/>
            <w:left w:val="none" w:sz="0" w:space="0" w:color="auto"/>
            <w:bottom w:val="none" w:sz="0" w:space="0" w:color="auto"/>
            <w:right w:val="none" w:sz="0" w:space="0" w:color="auto"/>
          </w:divBdr>
        </w:div>
        <w:div w:id="1556620851">
          <w:marLeft w:val="480"/>
          <w:marRight w:val="0"/>
          <w:marTop w:val="0"/>
          <w:marBottom w:val="0"/>
          <w:divBdr>
            <w:top w:val="none" w:sz="0" w:space="0" w:color="auto"/>
            <w:left w:val="none" w:sz="0" w:space="0" w:color="auto"/>
            <w:bottom w:val="none" w:sz="0" w:space="0" w:color="auto"/>
            <w:right w:val="none" w:sz="0" w:space="0" w:color="auto"/>
          </w:divBdr>
        </w:div>
        <w:div w:id="700984004">
          <w:marLeft w:val="480"/>
          <w:marRight w:val="0"/>
          <w:marTop w:val="0"/>
          <w:marBottom w:val="0"/>
          <w:divBdr>
            <w:top w:val="none" w:sz="0" w:space="0" w:color="auto"/>
            <w:left w:val="none" w:sz="0" w:space="0" w:color="auto"/>
            <w:bottom w:val="none" w:sz="0" w:space="0" w:color="auto"/>
            <w:right w:val="none" w:sz="0" w:space="0" w:color="auto"/>
          </w:divBdr>
        </w:div>
        <w:div w:id="611010304">
          <w:marLeft w:val="480"/>
          <w:marRight w:val="0"/>
          <w:marTop w:val="0"/>
          <w:marBottom w:val="0"/>
          <w:divBdr>
            <w:top w:val="none" w:sz="0" w:space="0" w:color="auto"/>
            <w:left w:val="none" w:sz="0" w:space="0" w:color="auto"/>
            <w:bottom w:val="none" w:sz="0" w:space="0" w:color="auto"/>
            <w:right w:val="none" w:sz="0" w:space="0" w:color="auto"/>
          </w:divBdr>
        </w:div>
        <w:div w:id="1160583621">
          <w:marLeft w:val="480"/>
          <w:marRight w:val="0"/>
          <w:marTop w:val="0"/>
          <w:marBottom w:val="0"/>
          <w:divBdr>
            <w:top w:val="none" w:sz="0" w:space="0" w:color="auto"/>
            <w:left w:val="none" w:sz="0" w:space="0" w:color="auto"/>
            <w:bottom w:val="none" w:sz="0" w:space="0" w:color="auto"/>
            <w:right w:val="none" w:sz="0" w:space="0" w:color="auto"/>
          </w:divBdr>
        </w:div>
        <w:div w:id="1655185618">
          <w:marLeft w:val="480"/>
          <w:marRight w:val="0"/>
          <w:marTop w:val="0"/>
          <w:marBottom w:val="0"/>
          <w:divBdr>
            <w:top w:val="none" w:sz="0" w:space="0" w:color="auto"/>
            <w:left w:val="none" w:sz="0" w:space="0" w:color="auto"/>
            <w:bottom w:val="none" w:sz="0" w:space="0" w:color="auto"/>
            <w:right w:val="none" w:sz="0" w:space="0" w:color="auto"/>
          </w:divBdr>
        </w:div>
        <w:div w:id="874079772">
          <w:marLeft w:val="480"/>
          <w:marRight w:val="0"/>
          <w:marTop w:val="0"/>
          <w:marBottom w:val="0"/>
          <w:divBdr>
            <w:top w:val="none" w:sz="0" w:space="0" w:color="auto"/>
            <w:left w:val="none" w:sz="0" w:space="0" w:color="auto"/>
            <w:bottom w:val="none" w:sz="0" w:space="0" w:color="auto"/>
            <w:right w:val="none" w:sz="0" w:space="0" w:color="auto"/>
          </w:divBdr>
        </w:div>
        <w:div w:id="778456274">
          <w:marLeft w:val="480"/>
          <w:marRight w:val="0"/>
          <w:marTop w:val="0"/>
          <w:marBottom w:val="0"/>
          <w:divBdr>
            <w:top w:val="none" w:sz="0" w:space="0" w:color="auto"/>
            <w:left w:val="none" w:sz="0" w:space="0" w:color="auto"/>
            <w:bottom w:val="none" w:sz="0" w:space="0" w:color="auto"/>
            <w:right w:val="none" w:sz="0" w:space="0" w:color="auto"/>
          </w:divBdr>
        </w:div>
        <w:div w:id="1728338436">
          <w:marLeft w:val="480"/>
          <w:marRight w:val="0"/>
          <w:marTop w:val="0"/>
          <w:marBottom w:val="0"/>
          <w:divBdr>
            <w:top w:val="none" w:sz="0" w:space="0" w:color="auto"/>
            <w:left w:val="none" w:sz="0" w:space="0" w:color="auto"/>
            <w:bottom w:val="none" w:sz="0" w:space="0" w:color="auto"/>
            <w:right w:val="none" w:sz="0" w:space="0" w:color="auto"/>
          </w:divBdr>
        </w:div>
        <w:div w:id="1446190520">
          <w:marLeft w:val="480"/>
          <w:marRight w:val="0"/>
          <w:marTop w:val="0"/>
          <w:marBottom w:val="0"/>
          <w:divBdr>
            <w:top w:val="none" w:sz="0" w:space="0" w:color="auto"/>
            <w:left w:val="none" w:sz="0" w:space="0" w:color="auto"/>
            <w:bottom w:val="none" w:sz="0" w:space="0" w:color="auto"/>
            <w:right w:val="none" w:sz="0" w:space="0" w:color="auto"/>
          </w:divBdr>
        </w:div>
        <w:div w:id="885532315">
          <w:marLeft w:val="480"/>
          <w:marRight w:val="0"/>
          <w:marTop w:val="0"/>
          <w:marBottom w:val="0"/>
          <w:divBdr>
            <w:top w:val="none" w:sz="0" w:space="0" w:color="auto"/>
            <w:left w:val="none" w:sz="0" w:space="0" w:color="auto"/>
            <w:bottom w:val="none" w:sz="0" w:space="0" w:color="auto"/>
            <w:right w:val="none" w:sz="0" w:space="0" w:color="auto"/>
          </w:divBdr>
        </w:div>
        <w:div w:id="1030182704">
          <w:marLeft w:val="480"/>
          <w:marRight w:val="0"/>
          <w:marTop w:val="0"/>
          <w:marBottom w:val="0"/>
          <w:divBdr>
            <w:top w:val="none" w:sz="0" w:space="0" w:color="auto"/>
            <w:left w:val="none" w:sz="0" w:space="0" w:color="auto"/>
            <w:bottom w:val="none" w:sz="0" w:space="0" w:color="auto"/>
            <w:right w:val="none" w:sz="0" w:space="0" w:color="auto"/>
          </w:divBdr>
        </w:div>
        <w:div w:id="1124076299">
          <w:marLeft w:val="480"/>
          <w:marRight w:val="0"/>
          <w:marTop w:val="0"/>
          <w:marBottom w:val="0"/>
          <w:divBdr>
            <w:top w:val="none" w:sz="0" w:space="0" w:color="auto"/>
            <w:left w:val="none" w:sz="0" w:space="0" w:color="auto"/>
            <w:bottom w:val="none" w:sz="0" w:space="0" w:color="auto"/>
            <w:right w:val="none" w:sz="0" w:space="0" w:color="auto"/>
          </w:divBdr>
        </w:div>
        <w:div w:id="1052075585">
          <w:marLeft w:val="480"/>
          <w:marRight w:val="0"/>
          <w:marTop w:val="0"/>
          <w:marBottom w:val="0"/>
          <w:divBdr>
            <w:top w:val="none" w:sz="0" w:space="0" w:color="auto"/>
            <w:left w:val="none" w:sz="0" w:space="0" w:color="auto"/>
            <w:bottom w:val="none" w:sz="0" w:space="0" w:color="auto"/>
            <w:right w:val="none" w:sz="0" w:space="0" w:color="auto"/>
          </w:divBdr>
        </w:div>
      </w:divsChild>
    </w:div>
    <w:div w:id="696590474">
      <w:bodyDiv w:val="1"/>
      <w:marLeft w:val="0"/>
      <w:marRight w:val="0"/>
      <w:marTop w:val="0"/>
      <w:marBottom w:val="0"/>
      <w:divBdr>
        <w:top w:val="none" w:sz="0" w:space="0" w:color="auto"/>
        <w:left w:val="none" w:sz="0" w:space="0" w:color="auto"/>
        <w:bottom w:val="none" w:sz="0" w:space="0" w:color="auto"/>
        <w:right w:val="none" w:sz="0" w:space="0" w:color="auto"/>
      </w:divBdr>
    </w:div>
    <w:div w:id="696857710">
      <w:bodyDiv w:val="1"/>
      <w:marLeft w:val="0"/>
      <w:marRight w:val="0"/>
      <w:marTop w:val="0"/>
      <w:marBottom w:val="0"/>
      <w:divBdr>
        <w:top w:val="none" w:sz="0" w:space="0" w:color="auto"/>
        <w:left w:val="none" w:sz="0" w:space="0" w:color="auto"/>
        <w:bottom w:val="none" w:sz="0" w:space="0" w:color="auto"/>
        <w:right w:val="none" w:sz="0" w:space="0" w:color="auto"/>
      </w:divBdr>
    </w:div>
    <w:div w:id="696858703">
      <w:bodyDiv w:val="1"/>
      <w:marLeft w:val="0"/>
      <w:marRight w:val="0"/>
      <w:marTop w:val="0"/>
      <w:marBottom w:val="0"/>
      <w:divBdr>
        <w:top w:val="none" w:sz="0" w:space="0" w:color="auto"/>
        <w:left w:val="none" w:sz="0" w:space="0" w:color="auto"/>
        <w:bottom w:val="none" w:sz="0" w:space="0" w:color="auto"/>
        <w:right w:val="none" w:sz="0" w:space="0" w:color="auto"/>
      </w:divBdr>
    </w:div>
    <w:div w:id="697121600">
      <w:bodyDiv w:val="1"/>
      <w:marLeft w:val="0"/>
      <w:marRight w:val="0"/>
      <w:marTop w:val="0"/>
      <w:marBottom w:val="0"/>
      <w:divBdr>
        <w:top w:val="none" w:sz="0" w:space="0" w:color="auto"/>
        <w:left w:val="none" w:sz="0" w:space="0" w:color="auto"/>
        <w:bottom w:val="none" w:sz="0" w:space="0" w:color="auto"/>
        <w:right w:val="none" w:sz="0" w:space="0" w:color="auto"/>
      </w:divBdr>
    </w:div>
    <w:div w:id="697315705">
      <w:bodyDiv w:val="1"/>
      <w:marLeft w:val="0"/>
      <w:marRight w:val="0"/>
      <w:marTop w:val="0"/>
      <w:marBottom w:val="0"/>
      <w:divBdr>
        <w:top w:val="none" w:sz="0" w:space="0" w:color="auto"/>
        <w:left w:val="none" w:sz="0" w:space="0" w:color="auto"/>
        <w:bottom w:val="none" w:sz="0" w:space="0" w:color="auto"/>
        <w:right w:val="none" w:sz="0" w:space="0" w:color="auto"/>
      </w:divBdr>
    </w:div>
    <w:div w:id="697776825">
      <w:bodyDiv w:val="1"/>
      <w:marLeft w:val="0"/>
      <w:marRight w:val="0"/>
      <w:marTop w:val="0"/>
      <w:marBottom w:val="0"/>
      <w:divBdr>
        <w:top w:val="none" w:sz="0" w:space="0" w:color="auto"/>
        <w:left w:val="none" w:sz="0" w:space="0" w:color="auto"/>
        <w:bottom w:val="none" w:sz="0" w:space="0" w:color="auto"/>
        <w:right w:val="none" w:sz="0" w:space="0" w:color="auto"/>
      </w:divBdr>
    </w:div>
    <w:div w:id="697851096">
      <w:bodyDiv w:val="1"/>
      <w:marLeft w:val="0"/>
      <w:marRight w:val="0"/>
      <w:marTop w:val="0"/>
      <w:marBottom w:val="0"/>
      <w:divBdr>
        <w:top w:val="none" w:sz="0" w:space="0" w:color="auto"/>
        <w:left w:val="none" w:sz="0" w:space="0" w:color="auto"/>
        <w:bottom w:val="none" w:sz="0" w:space="0" w:color="auto"/>
        <w:right w:val="none" w:sz="0" w:space="0" w:color="auto"/>
      </w:divBdr>
    </w:div>
    <w:div w:id="699161554">
      <w:bodyDiv w:val="1"/>
      <w:marLeft w:val="0"/>
      <w:marRight w:val="0"/>
      <w:marTop w:val="0"/>
      <w:marBottom w:val="0"/>
      <w:divBdr>
        <w:top w:val="none" w:sz="0" w:space="0" w:color="auto"/>
        <w:left w:val="none" w:sz="0" w:space="0" w:color="auto"/>
        <w:bottom w:val="none" w:sz="0" w:space="0" w:color="auto"/>
        <w:right w:val="none" w:sz="0" w:space="0" w:color="auto"/>
      </w:divBdr>
    </w:div>
    <w:div w:id="699668292">
      <w:bodyDiv w:val="1"/>
      <w:marLeft w:val="0"/>
      <w:marRight w:val="0"/>
      <w:marTop w:val="0"/>
      <w:marBottom w:val="0"/>
      <w:divBdr>
        <w:top w:val="none" w:sz="0" w:space="0" w:color="auto"/>
        <w:left w:val="none" w:sz="0" w:space="0" w:color="auto"/>
        <w:bottom w:val="none" w:sz="0" w:space="0" w:color="auto"/>
        <w:right w:val="none" w:sz="0" w:space="0" w:color="auto"/>
      </w:divBdr>
    </w:div>
    <w:div w:id="699671729">
      <w:bodyDiv w:val="1"/>
      <w:marLeft w:val="0"/>
      <w:marRight w:val="0"/>
      <w:marTop w:val="0"/>
      <w:marBottom w:val="0"/>
      <w:divBdr>
        <w:top w:val="none" w:sz="0" w:space="0" w:color="auto"/>
        <w:left w:val="none" w:sz="0" w:space="0" w:color="auto"/>
        <w:bottom w:val="none" w:sz="0" w:space="0" w:color="auto"/>
        <w:right w:val="none" w:sz="0" w:space="0" w:color="auto"/>
      </w:divBdr>
    </w:div>
    <w:div w:id="699672804">
      <w:bodyDiv w:val="1"/>
      <w:marLeft w:val="0"/>
      <w:marRight w:val="0"/>
      <w:marTop w:val="0"/>
      <w:marBottom w:val="0"/>
      <w:divBdr>
        <w:top w:val="none" w:sz="0" w:space="0" w:color="auto"/>
        <w:left w:val="none" w:sz="0" w:space="0" w:color="auto"/>
        <w:bottom w:val="none" w:sz="0" w:space="0" w:color="auto"/>
        <w:right w:val="none" w:sz="0" w:space="0" w:color="auto"/>
      </w:divBdr>
    </w:div>
    <w:div w:id="699890423">
      <w:bodyDiv w:val="1"/>
      <w:marLeft w:val="0"/>
      <w:marRight w:val="0"/>
      <w:marTop w:val="0"/>
      <w:marBottom w:val="0"/>
      <w:divBdr>
        <w:top w:val="none" w:sz="0" w:space="0" w:color="auto"/>
        <w:left w:val="none" w:sz="0" w:space="0" w:color="auto"/>
        <w:bottom w:val="none" w:sz="0" w:space="0" w:color="auto"/>
        <w:right w:val="none" w:sz="0" w:space="0" w:color="auto"/>
      </w:divBdr>
    </w:div>
    <w:div w:id="700086853">
      <w:bodyDiv w:val="1"/>
      <w:marLeft w:val="0"/>
      <w:marRight w:val="0"/>
      <w:marTop w:val="0"/>
      <w:marBottom w:val="0"/>
      <w:divBdr>
        <w:top w:val="none" w:sz="0" w:space="0" w:color="auto"/>
        <w:left w:val="none" w:sz="0" w:space="0" w:color="auto"/>
        <w:bottom w:val="none" w:sz="0" w:space="0" w:color="auto"/>
        <w:right w:val="none" w:sz="0" w:space="0" w:color="auto"/>
      </w:divBdr>
    </w:div>
    <w:div w:id="700253076">
      <w:bodyDiv w:val="1"/>
      <w:marLeft w:val="0"/>
      <w:marRight w:val="0"/>
      <w:marTop w:val="0"/>
      <w:marBottom w:val="0"/>
      <w:divBdr>
        <w:top w:val="none" w:sz="0" w:space="0" w:color="auto"/>
        <w:left w:val="none" w:sz="0" w:space="0" w:color="auto"/>
        <w:bottom w:val="none" w:sz="0" w:space="0" w:color="auto"/>
        <w:right w:val="none" w:sz="0" w:space="0" w:color="auto"/>
      </w:divBdr>
    </w:div>
    <w:div w:id="700521375">
      <w:bodyDiv w:val="1"/>
      <w:marLeft w:val="0"/>
      <w:marRight w:val="0"/>
      <w:marTop w:val="0"/>
      <w:marBottom w:val="0"/>
      <w:divBdr>
        <w:top w:val="none" w:sz="0" w:space="0" w:color="auto"/>
        <w:left w:val="none" w:sz="0" w:space="0" w:color="auto"/>
        <w:bottom w:val="none" w:sz="0" w:space="0" w:color="auto"/>
        <w:right w:val="none" w:sz="0" w:space="0" w:color="auto"/>
      </w:divBdr>
    </w:div>
    <w:div w:id="700597320">
      <w:bodyDiv w:val="1"/>
      <w:marLeft w:val="0"/>
      <w:marRight w:val="0"/>
      <w:marTop w:val="0"/>
      <w:marBottom w:val="0"/>
      <w:divBdr>
        <w:top w:val="none" w:sz="0" w:space="0" w:color="auto"/>
        <w:left w:val="none" w:sz="0" w:space="0" w:color="auto"/>
        <w:bottom w:val="none" w:sz="0" w:space="0" w:color="auto"/>
        <w:right w:val="none" w:sz="0" w:space="0" w:color="auto"/>
      </w:divBdr>
    </w:div>
    <w:div w:id="700713809">
      <w:bodyDiv w:val="1"/>
      <w:marLeft w:val="0"/>
      <w:marRight w:val="0"/>
      <w:marTop w:val="0"/>
      <w:marBottom w:val="0"/>
      <w:divBdr>
        <w:top w:val="none" w:sz="0" w:space="0" w:color="auto"/>
        <w:left w:val="none" w:sz="0" w:space="0" w:color="auto"/>
        <w:bottom w:val="none" w:sz="0" w:space="0" w:color="auto"/>
        <w:right w:val="none" w:sz="0" w:space="0" w:color="auto"/>
      </w:divBdr>
    </w:div>
    <w:div w:id="700981806">
      <w:bodyDiv w:val="1"/>
      <w:marLeft w:val="0"/>
      <w:marRight w:val="0"/>
      <w:marTop w:val="0"/>
      <w:marBottom w:val="0"/>
      <w:divBdr>
        <w:top w:val="none" w:sz="0" w:space="0" w:color="auto"/>
        <w:left w:val="none" w:sz="0" w:space="0" w:color="auto"/>
        <w:bottom w:val="none" w:sz="0" w:space="0" w:color="auto"/>
        <w:right w:val="none" w:sz="0" w:space="0" w:color="auto"/>
      </w:divBdr>
    </w:div>
    <w:div w:id="701368782">
      <w:bodyDiv w:val="1"/>
      <w:marLeft w:val="0"/>
      <w:marRight w:val="0"/>
      <w:marTop w:val="0"/>
      <w:marBottom w:val="0"/>
      <w:divBdr>
        <w:top w:val="none" w:sz="0" w:space="0" w:color="auto"/>
        <w:left w:val="none" w:sz="0" w:space="0" w:color="auto"/>
        <w:bottom w:val="none" w:sz="0" w:space="0" w:color="auto"/>
        <w:right w:val="none" w:sz="0" w:space="0" w:color="auto"/>
      </w:divBdr>
    </w:div>
    <w:div w:id="702559250">
      <w:bodyDiv w:val="1"/>
      <w:marLeft w:val="0"/>
      <w:marRight w:val="0"/>
      <w:marTop w:val="0"/>
      <w:marBottom w:val="0"/>
      <w:divBdr>
        <w:top w:val="none" w:sz="0" w:space="0" w:color="auto"/>
        <w:left w:val="none" w:sz="0" w:space="0" w:color="auto"/>
        <w:bottom w:val="none" w:sz="0" w:space="0" w:color="auto"/>
        <w:right w:val="none" w:sz="0" w:space="0" w:color="auto"/>
      </w:divBdr>
    </w:div>
    <w:div w:id="702559448">
      <w:bodyDiv w:val="1"/>
      <w:marLeft w:val="0"/>
      <w:marRight w:val="0"/>
      <w:marTop w:val="0"/>
      <w:marBottom w:val="0"/>
      <w:divBdr>
        <w:top w:val="none" w:sz="0" w:space="0" w:color="auto"/>
        <w:left w:val="none" w:sz="0" w:space="0" w:color="auto"/>
        <w:bottom w:val="none" w:sz="0" w:space="0" w:color="auto"/>
        <w:right w:val="none" w:sz="0" w:space="0" w:color="auto"/>
      </w:divBdr>
    </w:div>
    <w:div w:id="702948859">
      <w:bodyDiv w:val="1"/>
      <w:marLeft w:val="0"/>
      <w:marRight w:val="0"/>
      <w:marTop w:val="0"/>
      <w:marBottom w:val="0"/>
      <w:divBdr>
        <w:top w:val="none" w:sz="0" w:space="0" w:color="auto"/>
        <w:left w:val="none" w:sz="0" w:space="0" w:color="auto"/>
        <w:bottom w:val="none" w:sz="0" w:space="0" w:color="auto"/>
        <w:right w:val="none" w:sz="0" w:space="0" w:color="auto"/>
      </w:divBdr>
    </w:div>
    <w:div w:id="703016570">
      <w:bodyDiv w:val="1"/>
      <w:marLeft w:val="0"/>
      <w:marRight w:val="0"/>
      <w:marTop w:val="0"/>
      <w:marBottom w:val="0"/>
      <w:divBdr>
        <w:top w:val="none" w:sz="0" w:space="0" w:color="auto"/>
        <w:left w:val="none" w:sz="0" w:space="0" w:color="auto"/>
        <w:bottom w:val="none" w:sz="0" w:space="0" w:color="auto"/>
        <w:right w:val="none" w:sz="0" w:space="0" w:color="auto"/>
      </w:divBdr>
    </w:div>
    <w:div w:id="703291970">
      <w:bodyDiv w:val="1"/>
      <w:marLeft w:val="0"/>
      <w:marRight w:val="0"/>
      <w:marTop w:val="0"/>
      <w:marBottom w:val="0"/>
      <w:divBdr>
        <w:top w:val="none" w:sz="0" w:space="0" w:color="auto"/>
        <w:left w:val="none" w:sz="0" w:space="0" w:color="auto"/>
        <w:bottom w:val="none" w:sz="0" w:space="0" w:color="auto"/>
        <w:right w:val="none" w:sz="0" w:space="0" w:color="auto"/>
      </w:divBdr>
    </w:div>
    <w:div w:id="703293551">
      <w:bodyDiv w:val="1"/>
      <w:marLeft w:val="0"/>
      <w:marRight w:val="0"/>
      <w:marTop w:val="0"/>
      <w:marBottom w:val="0"/>
      <w:divBdr>
        <w:top w:val="none" w:sz="0" w:space="0" w:color="auto"/>
        <w:left w:val="none" w:sz="0" w:space="0" w:color="auto"/>
        <w:bottom w:val="none" w:sz="0" w:space="0" w:color="auto"/>
        <w:right w:val="none" w:sz="0" w:space="0" w:color="auto"/>
      </w:divBdr>
    </w:div>
    <w:div w:id="703409344">
      <w:bodyDiv w:val="1"/>
      <w:marLeft w:val="0"/>
      <w:marRight w:val="0"/>
      <w:marTop w:val="0"/>
      <w:marBottom w:val="0"/>
      <w:divBdr>
        <w:top w:val="none" w:sz="0" w:space="0" w:color="auto"/>
        <w:left w:val="none" w:sz="0" w:space="0" w:color="auto"/>
        <w:bottom w:val="none" w:sz="0" w:space="0" w:color="auto"/>
        <w:right w:val="none" w:sz="0" w:space="0" w:color="auto"/>
      </w:divBdr>
    </w:div>
    <w:div w:id="703869140">
      <w:bodyDiv w:val="1"/>
      <w:marLeft w:val="0"/>
      <w:marRight w:val="0"/>
      <w:marTop w:val="0"/>
      <w:marBottom w:val="0"/>
      <w:divBdr>
        <w:top w:val="none" w:sz="0" w:space="0" w:color="auto"/>
        <w:left w:val="none" w:sz="0" w:space="0" w:color="auto"/>
        <w:bottom w:val="none" w:sz="0" w:space="0" w:color="auto"/>
        <w:right w:val="none" w:sz="0" w:space="0" w:color="auto"/>
      </w:divBdr>
    </w:div>
    <w:div w:id="703873267">
      <w:bodyDiv w:val="1"/>
      <w:marLeft w:val="0"/>
      <w:marRight w:val="0"/>
      <w:marTop w:val="0"/>
      <w:marBottom w:val="0"/>
      <w:divBdr>
        <w:top w:val="none" w:sz="0" w:space="0" w:color="auto"/>
        <w:left w:val="none" w:sz="0" w:space="0" w:color="auto"/>
        <w:bottom w:val="none" w:sz="0" w:space="0" w:color="auto"/>
        <w:right w:val="none" w:sz="0" w:space="0" w:color="auto"/>
      </w:divBdr>
    </w:div>
    <w:div w:id="704598114">
      <w:bodyDiv w:val="1"/>
      <w:marLeft w:val="0"/>
      <w:marRight w:val="0"/>
      <w:marTop w:val="0"/>
      <w:marBottom w:val="0"/>
      <w:divBdr>
        <w:top w:val="none" w:sz="0" w:space="0" w:color="auto"/>
        <w:left w:val="none" w:sz="0" w:space="0" w:color="auto"/>
        <w:bottom w:val="none" w:sz="0" w:space="0" w:color="auto"/>
        <w:right w:val="none" w:sz="0" w:space="0" w:color="auto"/>
      </w:divBdr>
    </w:div>
    <w:div w:id="704910058">
      <w:bodyDiv w:val="1"/>
      <w:marLeft w:val="0"/>
      <w:marRight w:val="0"/>
      <w:marTop w:val="0"/>
      <w:marBottom w:val="0"/>
      <w:divBdr>
        <w:top w:val="none" w:sz="0" w:space="0" w:color="auto"/>
        <w:left w:val="none" w:sz="0" w:space="0" w:color="auto"/>
        <w:bottom w:val="none" w:sz="0" w:space="0" w:color="auto"/>
        <w:right w:val="none" w:sz="0" w:space="0" w:color="auto"/>
      </w:divBdr>
    </w:div>
    <w:div w:id="705371056">
      <w:bodyDiv w:val="1"/>
      <w:marLeft w:val="0"/>
      <w:marRight w:val="0"/>
      <w:marTop w:val="0"/>
      <w:marBottom w:val="0"/>
      <w:divBdr>
        <w:top w:val="none" w:sz="0" w:space="0" w:color="auto"/>
        <w:left w:val="none" w:sz="0" w:space="0" w:color="auto"/>
        <w:bottom w:val="none" w:sz="0" w:space="0" w:color="auto"/>
        <w:right w:val="none" w:sz="0" w:space="0" w:color="auto"/>
      </w:divBdr>
    </w:div>
    <w:div w:id="705376022">
      <w:bodyDiv w:val="1"/>
      <w:marLeft w:val="0"/>
      <w:marRight w:val="0"/>
      <w:marTop w:val="0"/>
      <w:marBottom w:val="0"/>
      <w:divBdr>
        <w:top w:val="none" w:sz="0" w:space="0" w:color="auto"/>
        <w:left w:val="none" w:sz="0" w:space="0" w:color="auto"/>
        <w:bottom w:val="none" w:sz="0" w:space="0" w:color="auto"/>
        <w:right w:val="none" w:sz="0" w:space="0" w:color="auto"/>
      </w:divBdr>
    </w:div>
    <w:div w:id="705838842">
      <w:bodyDiv w:val="1"/>
      <w:marLeft w:val="0"/>
      <w:marRight w:val="0"/>
      <w:marTop w:val="0"/>
      <w:marBottom w:val="0"/>
      <w:divBdr>
        <w:top w:val="none" w:sz="0" w:space="0" w:color="auto"/>
        <w:left w:val="none" w:sz="0" w:space="0" w:color="auto"/>
        <w:bottom w:val="none" w:sz="0" w:space="0" w:color="auto"/>
        <w:right w:val="none" w:sz="0" w:space="0" w:color="auto"/>
      </w:divBdr>
    </w:div>
    <w:div w:id="706150422">
      <w:bodyDiv w:val="1"/>
      <w:marLeft w:val="0"/>
      <w:marRight w:val="0"/>
      <w:marTop w:val="0"/>
      <w:marBottom w:val="0"/>
      <w:divBdr>
        <w:top w:val="none" w:sz="0" w:space="0" w:color="auto"/>
        <w:left w:val="none" w:sz="0" w:space="0" w:color="auto"/>
        <w:bottom w:val="none" w:sz="0" w:space="0" w:color="auto"/>
        <w:right w:val="none" w:sz="0" w:space="0" w:color="auto"/>
      </w:divBdr>
      <w:divsChild>
        <w:div w:id="1191067697">
          <w:marLeft w:val="480"/>
          <w:marRight w:val="0"/>
          <w:marTop w:val="0"/>
          <w:marBottom w:val="0"/>
          <w:divBdr>
            <w:top w:val="none" w:sz="0" w:space="0" w:color="auto"/>
            <w:left w:val="none" w:sz="0" w:space="0" w:color="auto"/>
            <w:bottom w:val="none" w:sz="0" w:space="0" w:color="auto"/>
            <w:right w:val="none" w:sz="0" w:space="0" w:color="auto"/>
          </w:divBdr>
        </w:div>
        <w:div w:id="1609313480">
          <w:marLeft w:val="480"/>
          <w:marRight w:val="0"/>
          <w:marTop w:val="0"/>
          <w:marBottom w:val="0"/>
          <w:divBdr>
            <w:top w:val="none" w:sz="0" w:space="0" w:color="auto"/>
            <w:left w:val="none" w:sz="0" w:space="0" w:color="auto"/>
            <w:bottom w:val="none" w:sz="0" w:space="0" w:color="auto"/>
            <w:right w:val="none" w:sz="0" w:space="0" w:color="auto"/>
          </w:divBdr>
        </w:div>
        <w:div w:id="207374616">
          <w:marLeft w:val="480"/>
          <w:marRight w:val="0"/>
          <w:marTop w:val="0"/>
          <w:marBottom w:val="0"/>
          <w:divBdr>
            <w:top w:val="none" w:sz="0" w:space="0" w:color="auto"/>
            <w:left w:val="none" w:sz="0" w:space="0" w:color="auto"/>
            <w:bottom w:val="none" w:sz="0" w:space="0" w:color="auto"/>
            <w:right w:val="none" w:sz="0" w:space="0" w:color="auto"/>
          </w:divBdr>
        </w:div>
        <w:div w:id="903642395">
          <w:marLeft w:val="480"/>
          <w:marRight w:val="0"/>
          <w:marTop w:val="0"/>
          <w:marBottom w:val="0"/>
          <w:divBdr>
            <w:top w:val="none" w:sz="0" w:space="0" w:color="auto"/>
            <w:left w:val="none" w:sz="0" w:space="0" w:color="auto"/>
            <w:bottom w:val="none" w:sz="0" w:space="0" w:color="auto"/>
            <w:right w:val="none" w:sz="0" w:space="0" w:color="auto"/>
          </w:divBdr>
        </w:div>
        <w:div w:id="657028949">
          <w:marLeft w:val="480"/>
          <w:marRight w:val="0"/>
          <w:marTop w:val="0"/>
          <w:marBottom w:val="0"/>
          <w:divBdr>
            <w:top w:val="none" w:sz="0" w:space="0" w:color="auto"/>
            <w:left w:val="none" w:sz="0" w:space="0" w:color="auto"/>
            <w:bottom w:val="none" w:sz="0" w:space="0" w:color="auto"/>
            <w:right w:val="none" w:sz="0" w:space="0" w:color="auto"/>
          </w:divBdr>
        </w:div>
        <w:div w:id="21588872">
          <w:marLeft w:val="480"/>
          <w:marRight w:val="0"/>
          <w:marTop w:val="0"/>
          <w:marBottom w:val="0"/>
          <w:divBdr>
            <w:top w:val="none" w:sz="0" w:space="0" w:color="auto"/>
            <w:left w:val="none" w:sz="0" w:space="0" w:color="auto"/>
            <w:bottom w:val="none" w:sz="0" w:space="0" w:color="auto"/>
            <w:right w:val="none" w:sz="0" w:space="0" w:color="auto"/>
          </w:divBdr>
        </w:div>
        <w:div w:id="186336067">
          <w:marLeft w:val="480"/>
          <w:marRight w:val="0"/>
          <w:marTop w:val="0"/>
          <w:marBottom w:val="0"/>
          <w:divBdr>
            <w:top w:val="none" w:sz="0" w:space="0" w:color="auto"/>
            <w:left w:val="none" w:sz="0" w:space="0" w:color="auto"/>
            <w:bottom w:val="none" w:sz="0" w:space="0" w:color="auto"/>
            <w:right w:val="none" w:sz="0" w:space="0" w:color="auto"/>
          </w:divBdr>
        </w:div>
        <w:div w:id="1496143781">
          <w:marLeft w:val="480"/>
          <w:marRight w:val="0"/>
          <w:marTop w:val="0"/>
          <w:marBottom w:val="0"/>
          <w:divBdr>
            <w:top w:val="none" w:sz="0" w:space="0" w:color="auto"/>
            <w:left w:val="none" w:sz="0" w:space="0" w:color="auto"/>
            <w:bottom w:val="none" w:sz="0" w:space="0" w:color="auto"/>
            <w:right w:val="none" w:sz="0" w:space="0" w:color="auto"/>
          </w:divBdr>
        </w:div>
        <w:div w:id="956642760">
          <w:marLeft w:val="480"/>
          <w:marRight w:val="0"/>
          <w:marTop w:val="0"/>
          <w:marBottom w:val="0"/>
          <w:divBdr>
            <w:top w:val="none" w:sz="0" w:space="0" w:color="auto"/>
            <w:left w:val="none" w:sz="0" w:space="0" w:color="auto"/>
            <w:bottom w:val="none" w:sz="0" w:space="0" w:color="auto"/>
            <w:right w:val="none" w:sz="0" w:space="0" w:color="auto"/>
          </w:divBdr>
        </w:div>
        <w:div w:id="936450575">
          <w:marLeft w:val="480"/>
          <w:marRight w:val="0"/>
          <w:marTop w:val="0"/>
          <w:marBottom w:val="0"/>
          <w:divBdr>
            <w:top w:val="none" w:sz="0" w:space="0" w:color="auto"/>
            <w:left w:val="none" w:sz="0" w:space="0" w:color="auto"/>
            <w:bottom w:val="none" w:sz="0" w:space="0" w:color="auto"/>
            <w:right w:val="none" w:sz="0" w:space="0" w:color="auto"/>
          </w:divBdr>
        </w:div>
        <w:div w:id="1274704804">
          <w:marLeft w:val="480"/>
          <w:marRight w:val="0"/>
          <w:marTop w:val="0"/>
          <w:marBottom w:val="0"/>
          <w:divBdr>
            <w:top w:val="none" w:sz="0" w:space="0" w:color="auto"/>
            <w:left w:val="none" w:sz="0" w:space="0" w:color="auto"/>
            <w:bottom w:val="none" w:sz="0" w:space="0" w:color="auto"/>
            <w:right w:val="none" w:sz="0" w:space="0" w:color="auto"/>
          </w:divBdr>
        </w:div>
        <w:div w:id="963343277">
          <w:marLeft w:val="480"/>
          <w:marRight w:val="0"/>
          <w:marTop w:val="0"/>
          <w:marBottom w:val="0"/>
          <w:divBdr>
            <w:top w:val="none" w:sz="0" w:space="0" w:color="auto"/>
            <w:left w:val="none" w:sz="0" w:space="0" w:color="auto"/>
            <w:bottom w:val="none" w:sz="0" w:space="0" w:color="auto"/>
            <w:right w:val="none" w:sz="0" w:space="0" w:color="auto"/>
          </w:divBdr>
        </w:div>
        <w:div w:id="1999990704">
          <w:marLeft w:val="480"/>
          <w:marRight w:val="0"/>
          <w:marTop w:val="0"/>
          <w:marBottom w:val="0"/>
          <w:divBdr>
            <w:top w:val="none" w:sz="0" w:space="0" w:color="auto"/>
            <w:left w:val="none" w:sz="0" w:space="0" w:color="auto"/>
            <w:bottom w:val="none" w:sz="0" w:space="0" w:color="auto"/>
            <w:right w:val="none" w:sz="0" w:space="0" w:color="auto"/>
          </w:divBdr>
        </w:div>
        <w:div w:id="1562474869">
          <w:marLeft w:val="480"/>
          <w:marRight w:val="0"/>
          <w:marTop w:val="0"/>
          <w:marBottom w:val="0"/>
          <w:divBdr>
            <w:top w:val="none" w:sz="0" w:space="0" w:color="auto"/>
            <w:left w:val="none" w:sz="0" w:space="0" w:color="auto"/>
            <w:bottom w:val="none" w:sz="0" w:space="0" w:color="auto"/>
            <w:right w:val="none" w:sz="0" w:space="0" w:color="auto"/>
          </w:divBdr>
        </w:div>
        <w:div w:id="174149122">
          <w:marLeft w:val="480"/>
          <w:marRight w:val="0"/>
          <w:marTop w:val="0"/>
          <w:marBottom w:val="0"/>
          <w:divBdr>
            <w:top w:val="none" w:sz="0" w:space="0" w:color="auto"/>
            <w:left w:val="none" w:sz="0" w:space="0" w:color="auto"/>
            <w:bottom w:val="none" w:sz="0" w:space="0" w:color="auto"/>
            <w:right w:val="none" w:sz="0" w:space="0" w:color="auto"/>
          </w:divBdr>
        </w:div>
        <w:div w:id="1510556846">
          <w:marLeft w:val="480"/>
          <w:marRight w:val="0"/>
          <w:marTop w:val="0"/>
          <w:marBottom w:val="0"/>
          <w:divBdr>
            <w:top w:val="none" w:sz="0" w:space="0" w:color="auto"/>
            <w:left w:val="none" w:sz="0" w:space="0" w:color="auto"/>
            <w:bottom w:val="none" w:sz="0" w:space="0" w:color="auto"/>
            <w:right w:val="none" w:sz="0" w:space="0" w:color="auto"/>
          </w:divBdr>
        </w:div>
        <w:div w:id="1000735109">
          <w:marLeft w:val="480"/>
          <w:marRight w:val="0"/>
          <w:marTop w:val="0"/>
          <w:marBottom w:val="0"/>
          <w:divBdr>
            <w:top w:val="none" w:sz="0" w:space="0" w:color="auto"/>
            <w:left w:val="none" w:sz="0" w:space="0" w:color="auto"/>
            <w:bottom w:val="none" w:sz="0" w:space="0" w:color="auto"/>
            <w:right w:val="none" w:sz="0" w:space="0" w:color="auto"/>
          </w:divBdr>
        </w:div>
        <w:div w:id="522860506">
          <w:marLeft w:val="480"/>
          <w:marRight w:val="0"/>
          <w:marTop w:val="0"/>
          <w:marBottom w:val="0"/>
          <w:divBdr>
            <w:top w:val="none" w:sz="0" w:space="0" w:color="auto"/>
            <w:left w:val="none" w:sz="0" w:space="0" w:color="auto"/>
            <w:bottom w:val="none" w:sz="0" w:space="0" w:color="auto"/>
            <w:right w:val="none" w:sz="0" w:space="0" w:color="auto"/>
          </w:divBdr>
        </w:div>
        <w:div w:id="1486971589">
          <w:marLeft w:val="480"/>
          <w:marRight w:val="0"/>
          <w:marTop w:val="0"/>
          <w:marBottom w:val="0"/>
          <w:divBdr>
            <w:top w:val="none" w:sz="0" w:space="0" w:color="auto"/>
            <w:left w:val="none" w:sz="0" w:space="0" w:color="auto"/>
            <w:bottom w:val="none" w:sz="0" w:space="0" w:color="auto"/>
            <w:right w:val="none" w:sz="0" w:space="0" w:color="auto"/>
          </w:divBdr>
        </w:div>
        <w:div w:id="1841306804">
          <w:marLeft w:val="480"/>
          <w:marRight w:val="0"/>
          <w:marTop w:val="0"/>
          <w:marBottom w:val="0"/>
          <w:divBdr>
            <w:top w:val="none" w:sz="0" w:space="0" w:color="auto"/>
            <w:left w:val="none" w:sz="0" w:space="0" w:color="auto"/>
            <w:bottom w:val="none" w:sz="0" w:space="0" w:color="auto"/>
            <w:right w:val="none" w:sz="0" w:space="0" w:color="auto"/>
          </w:divBdr>
        </w:div>
        <w:div w:id="1852525643">
          <w:marLeft w:val="480"/>
          <w:marRight w:val="0"/>
          <w:marTop w:val="0"/>
          <w:marBottom w:val="0"/>
          <w:divBdr>
            <w:top w:val="none" w:sz="0" w:space="0" w:color="auto"/>
            <w:left w:val="none" w:sz="0" w:space="0" w:color="auto"/>
            <w:bottom w:val="none" w:sz="0" w:space="0" w:color="auto"/>
            <w:right w:val="none" w:sz="0" w:space="0" w:color="auto"/>
          </w:divBdr>
        </w:div>
        <w:div w:id="874343086">
          <w:marLeft w:val="480"/>
          <w:marRight w:val="0"/>
          <w:marTop w:val="0"/>
          <w:marBottom w:val="0"/>
          <w:divBdr>
            <w:top w:val="none" w:sz="0" w:space="0" w:color="auto"/>
            <w:left w:val="none" w:sz="0" w:space="0" w:color="auto"/>
            <w:bottom w:val="none" w:sz="0" w:space="0" w:color="auto"/>
            <w:right w:val="none" w:sz="0" w:space="0" w:color="auto"/>
          </w:divBdr>
        </w:div>
        <w:div w:id="1423380426">
          <w:marLeft w:val="480"/>
          <w:marRight w:val="0"/>
          <w:marTop w:val="0"/>
          <w:marBottom w:val="0"/>
          <w:divBdr>
            <w:top w:val="none" w:sz="0" w:space="0" w:color="auto"/>
            <w:left w:val="none" w:sz="0" w:space="0" w:color="auto"/>
            <w:bottom w:val="none" w:sz="0" w:space="0" w:color="auto"/>
            <w:right w:val="none" w:sz="0" w:space="0" w:color="auto"/>
          </w:divBdr>
        </w:div>
        <w:div w:id="2057468847">
          <w:marLeft w:val="480"/>
          <w:marRight w:val="0"/>
          <w:marTop w:val="0"/>
          <w:marBottom w:val="0"/>
          <w:divBdr>
            <w:top w:val="none" w:sz="0" w:space="0" w:color="auto"/>
            <w:left w:val="none" w:sz="0" w:space="0" w:color="auto"/>
            <w:bottom w:val="none" w:sz="0" w:space="0" w:color="auto"/>
            <w:right w:val="none" w:sz="0" w:space="0" w:color="auto"/>
          </w:divBdr>
        </w:div>
        <w:div w:id="419642459">
          <w:marLeft w:val="480"/>
          <w:marRight w:val="0"/>
          <w:marTop w:val="0"/>
          <w:marBottom w:val="0"/>
          <w:divBdr>
            <w:top w:val="none" w:sz="0" w:space="0" w:color="auto"/>
            <w:left w:val="none" w:sz="0" w:space="0" w:color="auto"/>
            <w:bottom w:val="none" w:sz="0" w:space="0" w:color="auto"/>
            <w:right w:val="none" w:sz="0" w:space="0" w:color="auto"/>
          </w:divBdr>
        </w:div>
        <w:div w:id="1683971494">
          <w:marLeft w:val="480"/>
          <w:marRight w:val="0"/>
          <w:marTop w:val="0"/>
          <w:marBottom w:val="0"/>
          <w:divBdr>
            <w:top w:val="none" w:sz="0" w:space="0" w:color="auto"/>
            <w:left w:val="none" w:sz="0" w:space="0" w:color="auto"/>
            <w:bottom w:val="none" w:sz="0" w:space="0" w:color="auto"/>
            <w:right w:val="none" w:sz="0" w:space="0" w:color="auto"/>
          </w:divBdr>
        </w:div>
        <w:div w:id="1955675237">
          <w:marLeft w:val="480"/>
          <w:marRight w:val="0"/>
          <w:marTop w:val="0"/>
          <w:marBottom w:val="0"/>
          <w:divBdr>
            <w:top w:val="none" w:sz="0" w:space="0" w:color="auto"/>
            <w:left w:val="none" w:sz="0" w:space="0" w:color="auto"/>
            <w:bottom w:val="none" w:sz="0" w:space="0" w:color="auto"/>
            <w:right w:val="none" w:sz="0" w:space="0" w:color="auto"/>
          </w:divBdr>
        </w:div>
        <w:div w:id="1119641632">
          <w:marLeft w:val="480"/>
          <w:marRight w:val="0"/>
          <w:marTop w:val="0"/>
          <w:marBottom w:val="0"/>
          <w:divBdr>
            <w:top w:val="none" w:sz="0" w:space="0" w:color="auto"/>
            <w:left w:val="none" w:sz="0" w:space="0" w:color="auto"/>
            <w:bottom w:val="none" w:sz="0" w:space="0" w:color="auto"/>
            <w:right w:val="none" w:sz="0" w:space="0" w:color="auto"/>
          </w:divBdr>
        </w:div>
        <w:div w:id="1322541847">
          <w:marLeft w:val="480"/>
          <w:marRight w:val="0"/>
          <w:marTop w:val="0"/>
          <w:marBottom w:val="0"/>
          <w:divBdr>
            <w:top w:val="none" w:sz="0" w:space="0" w:color="auto"/>
            <w:left w:val="none" w:sz="0" w:space="0" w:color="auto"/>
            <w:bottom w:val="none" w:sz="0" w:space="0" w:color="auto"/>
            <w:right w:val="none" w:sz="0" w:space="0" w:color="auto"/>
          </w:divBdr>
        </w:div>
        <w:div w:id="404112375">
          <w:marLeft w:val="480"/>
          <w:marRight w:val="0"/>
          <w:marTop w:val="0"/>
          <w:marBottom w:val="0"/>
          <w:divBdr>
            <w:top w:val="none" w:sz="0" w:space="0" w:color="auto"/>
            <w:left w:val="none" w:sz="0" w:space="0" w:color="auto"/>
            <w:bottom w:val="none" w:sz="0" w:space="0" w:color="auto"/>
            <w:right w:val="none" w:sz="0" w:space="0" w:color="auto"/>
          </w:divBdr>
        </w:div>
        <w:div w:id="1450857783">
          <w:marLeft w:val="480"/>
          <w:marRight w:val="0"/>
          <w:marTop w:val="0"/>
          <w:marBottom w:val="0"/>
          <w:divBdr>
            <w:top w:val="none" w:sz="0" w:space="0" w:color="auto"/>
            <w:left w:val="none" w:sz="0" w:space="0" w:color="auto"/>
            <w:bottom w:val="none" w:sz="0" w:space="0" w:color="auto"/>
            <w:right w:val="none" w:sz="0" w:space="0" w:color="auto"/>
          </w:divBdr>
        </w:div>
        <w:div w:id="1175455985">
          <w:marLeft w:val="480"/>
          <w:marRight w:val="0"/>
          <w:marTop w:val="0"/>
          <w:marBottom w:val="0"/>
          <w:divBdr>
            <w:top w:val="none" w:sz="0" w:space="0" w:color="auto"/>
            <w:left w:val="none" w:sz="0" w:space="0" w:color="auto"/>
            <w:bottom w:val="none" w:sz="0" w:space="0" w:color="auto"/>
            <w:right w:val="none" w:sz="0" w:space="0" w:color="auto"/>
          </w:divBdr>
        </w:div>
        <w:div w:id="374351527">
          <w:marLeft w:val="480"/>
          <w:marRight w:val="0"/>
          <w:marTop w:val="0"/>
          <w:marBottom w:val="0"/>
          <w:divBdr>
            <w:top w:val="none" w:sz="0" w:space="0" w:color="auto"/>
            <w:left w:val="none" w:sz="0" w:space="0" w:color="auto"/>
            <w:bottom w:val="none" w:sz="0" w:space="0" w:color="auto"/>
            <w:right w:val="none" w:sz="0" w:space="0" w:color="auto"/>
          </w:divBdr>
        </w:div>
        <w:div w:id="291057103">
          <w:marLeft w:val="480"/>
          <w:marRight w:val="0"/>
          <w:marTop w:val="0"/>
          <w:marBottom w:val="0"/>
          <w:divBdr>
            <w:top w:val="none" w:sz="0" w:space="0" w:color="auto"/>
            <w:left w:val="none" w:sz="0" w:space="0" w:color="auto"/>
            <w:bottom w:val="none" w:sz="0" w:space="0" w:color="auto"/>
            <w:right w:val="none" w:sz="0" w:space="0" w:color="auto"/>
          </w:divBdr>
        </w:div>
        <w:div w:id="135490467">
          <w:marLeft w:val="480"/>
          <w:marRight w:val="0"/>
          <w:marTop w:val="0"/>
          <w:marBottom w:val="0"/>
          <w:divBdr>
            <w:top w:val="none" w:sz="0" w:space="0" w:color="auto"/>
            <w:left w:val="none" w:sz="0" w:space="0" w:color="auto"/>
            <w:bottom w:val="none" w:sz="0" w:space="0" w:color="auto"/>
            <w:right w:val="none" w:sz="0" w:space="0" w:color="auto"/>
          </w:divBdr>
        </w:div>
        <w:div w:id="921911821">
          <w:marLeft w:val="480"/>
          <w:marRight w:val="0"/>
          <w:marTop w:val="0"/>
          <w:marBottom w:val="0"/>
          <w:divBdr>
            <w:top w:val="none" w:sz="0" w:space="0" w:color="auto"/>
            <w:left w:val="none" w:sz="0" w:space="0" w:color="auto"/>
            <w:bottom w:val="none" w:sz="0" w:space="0" w:color="auto"/>
            <w:right w:val="none" w:sz="0" w:space="0" w:color="auto"/>
          </w:divBdr>
        </w:div>
        <w:div w:id="325404906">
          <w:marLeft w:val="480"/>
          <w:marRight w:val="0"/>
          <w:marTop w:val="0"/>
          <w:marBottom w:val="0"/>
          <w:divBdr>
            <w:top w:val="none" w:sz="0" w:space="0" w:color="auto"/>
            <w:left w:val="none" w:sz="0" w:space="0" w:color="auto"/>
            <w:bottom w:val="none" w:sz="0" w:space="0" w:color="auto"/>
            <w:right w:val="none" w:sz="0" w:space="0" w:color="auto"/>
          </w:divBdr>
        </w:div>
        <w:div w:id="808980108">
          <w:marLeft w:val="480"/>
          <w:marRight w:val="0"/>
          <w:marTop w:val="0"/>
          <w:marBottom w:val="0"/>
          <w:divBdr>
            <w:top w:val="none" w:sz="0" w:space="0" w:color="auto"/>
            <w:left w:val="none" w:sz="0" w:space="0" w:color="auto"/>
            <w:bottom w:val="none" w:sz="0" w:space="0" w:color="auto"/>
            <w:right w:val="none" w:sz="0" w:space="0" w:color="auto"/>
          </w:divBdr>
        </w:div>
        <w:div w:id="2085834027">
          <w:marLeft w:val="480"/>
          <w:marRight w:val="0"/>
          <w:marTop w:val="0"/>
          <w:marBottom w:val="0"/>
          <w:divBdr>
            <w:top w:val="none" w:sz="0" w:space="0" w:color="auto"/>
            <w:left w:val="none" w:sz="0" w:space="0" w:color="auto"/>
            <w:bottom w:val="none" w:sz="0" w:space="0" w:color="auto"/>
            <w:right w:val="none" w:sz="0" w:space="0" w:color="auto"/>
          </w:divBdr>
        </w:div>
        <w:div w:id="714625357">
          <w:marLeft w:val="480"/>
          <w:marRight w:val="0"/>
          <w:marTop w:val="0"/>
          <w:marBottom w:val="0"/>
          <w:divBdr>
            <w:top w:val="none" w:sz="0" w:space="0" w:color="auto"/>
            <w:left w:val="none" w:sz="0" w:space="0" w:color="auto"/>
            <w:bottom w:val="none" w:sz="0" w:space="0" w:color="auto"/>
            <w:right w:val="none" w:sz="0" w:space="0" w:color="auto"/>
          </w:divBdr>
        </w:div>
        <w:div w:id="1712610673">
          <w:marLeft w:val="480"/>
          <w:marRight w:val="0"/>
          <w:marTop w:val="0"/>
          <w:marBottom w:val="0"/>
          <w:divBdr>
            <w:top w:val="none" w:sz="0" w:space="0" w:color="auto"/>
            <w:left w:val="none" w:sz="0" w:space="0" w:color="auto"/>
            <w:bottom w:val="none" w:sz="0" w:space="0" w:color="auto"/>
            <w:right w:val="none" w:sz="0" w:space="0" w:color="auto"/>
          </w:divBdr>
        </w:div>
        <w:div w:id="708116543">
          <w:marLeft w:val="480"/>
          <w:marRight w:val="0"/>
          <w:marTop w:val="0"/>
          <w:marBottom w:val="0"/>
          <w:divBdr>
            <w:top w:val="none" w:sz="0" w:space="0" w:color="auto"/>
            <w:left w:val="none" w:sz="0" w:space="0" w:color="auto"/>
            <w:bottom w:val="none" w:sz="0" w:space="0" w:color="auto"/>
            <w:right w:val="none" w:sz="0" w:space="0" w:color="auto"/>
          </w:divBdr>
        </w:div>
        <w:div w:id="1422794087">
          <w:marLeft w:val="480"/>
          <w:marRight w:val="0"/>
          <w:marTop w:val="0"/>
          <w:marBottom w:val="0"/>
          <w:divBdr>
            <w:top w:val="none" w:sz="0" w:space="0" w:color="auto"/>
            <w:left w:val="none" w:sz="0" w:space="0" w:color="auto"/>
            <w:bottom w:val="none" w:sz="0" w:space="0" w:color="auto"/>
            <w:right w:val="none" w:sz="0" w:space="0" w:color="auto"/>
          </w:divBdr>
        </w:div>
        <w:div w:id="1214661918">
          <w:marLeft w:val="480"/>
          <w:marRight w:val="0"/>
          <w:marTop w:val="0"/>
          <w:marBottom w:val="0"/>
          <w:divBdr>
            <w:top w:val="none" w:sz="0" w:space="0" w:color="auto"/>
            <w:left w:val="none" w:sz="0" w:space="0" w:color="auto"/>
            <w:bottom w:val="none" w:sz="0" w:space="0" w:color="auto"/>
            <w:right w:val="none" w:sz="0" w:space="0" w:color="auto"/>
          </w:divBdr>
        </w:div>
      </w:divsChild>
    </w:div>
    <w:div w:id="707418694">
      <w:bodyDiv w:val="1"/>
      <w:marLeft w:val="0"/>
      <w:marRight w:val="0"/>
      <w:marTop w:val="0"/>
      <w:marBottom w:val="0"/>
      <w:divBdr>
        <w:top w:val="none" w:sz="0" w:space="0" w:color="auto"/>
        <w:left w:val="none" w:sz="0" w:space="0" w:color="auto"/>
        <w:bottom w:val="none" w:sz="0" w:space="0" w:color="auto"/>
        <w:right w:val="none" w:sz="0" w:space="0" w:color="auto"/>
      </w:divBdr>
      <w:divsChild>
        <w:div w:id="86967306">
          <w:marLeft w:val="480"/>
          <w:marRight w:val="0"/>
          <w:marTop w:val="0"/>
          <w:marBottom w:val="0"/>
          <w:divBdr>
            <w:top w:val="none" w:sz="0" w:space="0" w:color="auto"/>
            <w:left w:val="none" w:sz="0" w:space="0" w:color="auto"/>
            <w:bottom w:val="none" w:sz="0" w:space="0" w:color="auto"/>
            <w:right w:val="none" w:sz="0" w:space="0" w:color="auto"/>
          </w:divBdr>
        </w:div>
        <w:div w:id="450783620">
          <w:marLeft w:val="480"/>
          <w:marRight w:val="0"/>
          <w:marTop w:val="0"/>
          <w:marBottom w:val="0"/>
          <w:divBdr>
            <w:top w:val="none" w:sz="0" w:space="0" w:color="auto"/>
            <w:left w:val="none" w:sz="0" w:space="0" w:color="auto"/>
            <w:bottom w:val="none" w:sz="0" w:space="0" w:color="auto"/>
            <w:right w:val="none" w:sz="0" w:space="0" w:color="auto"/>
          </w:divBdr>
        </w:div>
        <w:div w:id="1977299678">
          <w:marLeft w:val="480"/>
          <w:marRight w:val="0"/>
          <w:marTop w:val="0"/>
          <w:marBottom w:val="0"/>
          <w:divBdr>
            <w:top w:val="none" w:sz="0" w:space="0" w:color="auto"/>
            <w:left w:val="none" w:sz="0" w:space="0" w:color="auto"/>
            <w:bottom w:val="none" w:sz="0" w:space="0" w:color="auto"/>
            <w:right w:val="none" w:sz="0" w:space="0" w:color="auto"/>
          </w:divBdr>
        </w:div>
        <w:div w:id="637801270">
          <w:marLeft w:val="480"/>
          <w:marRight w:val="0"/>
          <w:marTop w:val="0"/>
          <w:marBottom w:val="0"/>
          <w:divBdr>
            <w:top w:val="none" w:sz="0" w:space="0" w:color="auto"/>
            <w:left w:val="none" w:sz="0" w:space="0" w:color="auto"/>
            <w:bottom w:val="none" w:sz="0" w:space="0" w:color="auto"/>
            <w:right w:val="none" w:sz="0" w:space="0" w:color="auto"/>
          </w:divBdr>
        </w:div>
        <w:div w:id="418412428">
          <w:marLeft w:val="480"/>
          <w:marRight w:val="0"/>
          <w:marTop w:val="0"/>
          <w:marBottom w:val="0"/>
          <w:divBdr>
            <w:top w:val="none" w:sz="0" w:space="0" w:color="auto"/>
            <w:left w:val="none" w:sz="0" w:space="0" w:color="auto"/>
            <w:bottom w:val="none" w:sz="0" w:space="0" w:color="auto"/>
            <w:right w:val="none" w:sz="0" w:space="0" w:color="auto"/>
          </w:divBdr>
        </w:div>
        <w:div w:id="1590578561">
          <w:marLeft w:val="480"/>
          <w:marRight w:val="0"/>
          <w:marTop w:val="0"/>
          <w:marBottom w:val="0"/>
          <w:divBdr>
            <w:top w:val="none" w:sz="0" w:space="0" w:color="auto"/>
            <w:left w:val="none" w:sz="0" w:space="0" w:color="auto"/>
            <w:bottom w:val="none" w:sz="0" w:space="0" w:color="auto"/>
            <w:right w:val="none" w:sz="0" w:space="0" w:color="auto"/>
          </w:divBdr>
        </w:div>
        <w:div w:id="412549888">
          <w:marLeft w:val="480"/>
          <w:marRight w:val="0"/>
          <w:marTop w:val="0"/>
          <w:marBottom w:val="0"/>
          <w:divBdr>
            <w:top w:val="none" w:sz="0" w:space="0" w:color="auto"/>
            <w:left w:val="none" w:sz="0" w:space="0" w:color="auto"/>
            <w:bottom w:val="none" w:sz="0" w:space="0" w:color="auto"/>
            <w:right w:val="none" w:sz="0" w:space="0" w:color="auto"/>
          </w:divBdr>
        </w:div>
        <w:div w:id="1720518076">
          <w:marLeft w:val="480"/>
          <w:marRight w:val="0"/>
          <w:marTop w:val="0"/>
          <w:marBottom w:val="0"/>
          <w:divBdr>
            <w:top w:val="none" w:sz="0" w:space="0" w:color="auto"/>
            <w:left w:val="none" w:sz="0" w:space="0" w:color="auto"/>
            <w:bottom w:val="none" w:sz="0" w:space="0" w:color="auto"/>
            <w:right w:val="none" w:sz="0" w:space="0" w:color="auto"/>
          </w:divBdr>
        </w:div>
        <w:div w:id="794366935">
          <w:marLeft w:val="480"/>
          <w:marRight w:val="0"/>
          <w:marTop w:val="0"/>
          <w:marBottom w:val="0"/>
          <w:divBdr>
            <w:top w:val="none" w:sz="0" w:space="0" w:color="auto"/>
            <w:left w:val="none" w:sz="0" w:space="0" w:color="auto"/>
            <w:bottom w:val="none" w:sz="0" w:space="0" w:color="auto"/>
            <w:right w:val="none" w:sz="0" w:space="0" w:color="auto"/>
          </w:divBdr>
        </w:div>
        <w:div w:id="1873876718">
          <w:marLeft w:val="480"/>
          <w:marRight w:val="0"/>
          <w:marTop w:val="0"/>
          <w:marBottom w:val="0"/>
          <w:divBdr>
            <w:top w:val="none" w:sz="0" w:space="0" w:color="auto"/>
            <w:left w:val="none" w:sz="0" w:space="0" w:color="auto"/>
            <w:bottom w:val="none" w:sz="0" w:space="0" w:color="auto"/>
            <w:right w:val="none" w:sz="0" w:space="0" w:color="auto"/>
          </w:divBdr>
        </w:div>
        <w:div w:id="1208955134">
          <w:marLeft w:val="480"/>
          <w:marRight w:val="0"/>
          <w:marTop w:val="0"/>
          <w:marBottom w:val="0"/>
          <w:divBdr>
            <w:top w:val="none" w:sz="0" w:space="0" w:color="auto"/>
            <w:left w:val="none" w:sz="0" w:space="0" w:color="auto"/>
            <w:bottom w:val="none" w:sz="0" w:space="0" w:color="auto"/>
            <w:right w:val="none" w:sz="0" w:space="0" w:color="auto"/>
          </w:divBdr>
        </w:div>
        <w:div w:id="1959486409">
          <w:marLeft w:val="480"/>
          <w:marRight w:val="0"/>
          <w:marTop w:val="0"/>
          <w:marBottom w:val="0"/>
          <w:divBdr>
            <w:top w:val="none" w:sz="0" w:space="0" w:color="auto"/>
            <w:left w:val="none" w:sz="0" w:space="0" w:color="auto"/>
            <w:bottom w:val="none" w:sz="0" w:space="0" w:color="auto"/>
            <w:right w:val="none" w:sz="0" w:space="0" w:color="auto"/>
          </w:divBdr>
        </w:div>
        <w:div w:id="1195926168">
          <w:marLeft w:val="480"/>
          <w:marRight w:val="0"/>
          <w:marTop w:val="0"/>
          <w:marBottom w:val="0"/>
          <w:divBdr>
            <w:top w:val="none" w:sz="0" w:space="0" w:color="auto"/>
            <w:left w:val="none" w:sz="0" w:space="0" w:color="auto"/>
            <w:bottom w:val="none" w:sz="0" w:space="0" w:color="auto"/>
            <w:right w:val="none" w:sz="0" w:space="0" w:color="auto"/>
          </w:divBdr>
        </w:div>
        <w:div w:id="1897158705">
          <w:marLeft w:val="480"/>
          <w:marRight w:val="0"/>
          <w:marTop w:val="0"/>
          <w:marBottom w:val="0"/>
          <w:divBdr>
            <w:top w:val="none" w:sz="0" w:space="0" w:color="auto"/>
            <w:left w:val="none" w:sz="0" w:space="0" w:color="auto"/>
            <w:bottom w:val="none" w:sz="0" w:space="0" w:color="auto"/>
            <w:right w:val="none" w:sz="0" w:space="0" w:color="auto"/>
          </w:divBdr>
        </w:div>
        <w:div w:id="1118060324">
          <w:marLeft w:val="480"/>
          <w:marRight w:val="0"/>
          <w:marTop w:val="0"/>
          <w:marBottom w:val="0"/>
          <w:divBdr>
            <w:top w:val="none" w:sz="0" w:space="0" w:color="auto"/>
            <w:left w:val="none" w:sz="0" w:space="0" w:color="auto"/>
            <w:bottom w:val="none" w:sz="0" w:space="0" w:color="auto"/>
            <w:right w:val="none" w:sz="0" w:space="0" w:color="auto"/>
          </w:divBdr>
        </w:div>
        <w:div w:id="1657033117">
          <w:marLeft w:val="480"/>
          <w:marRight w:val="0"/>
          <w:marTop w:val="0"/>
          <w:marBottom w:val="0"/>
          <w:divBdr>
            <w:top w:val="none" w:sz="0" w:space="0" w:color="auto"/>
            <w:left w:val="none" w:sz="0" w:space="0" w:color="auto"/>
            <w:bottom w:val="none" w:sz="0" w:space="0" w:color="auto"/>
            <w:right w:val="none" w:sz="0" w:space="0" w:color="auto"/>
          </w:divBdr>
        </w:div>
        <w:div w:id="695691693">
          <w:marLeft w:val="480"/>
          <w:marRight w:val="0"/>
          <w:marTop w:val="0"/>
          <w:marBottom w:val="0"/>
          <w:divBdr>
            <w:top w:val="none" w:sz="0" w:space="0" w:color="auto"/>
            <w:left w:val="none" w:sz="0" w:space="0" w:color="auto"/>
            <w:bottom w:val="none" w:sz="0" w:space="0" w:color="auto"/>
            <w:right w:val="none" w:sz="0" w:space="0" w:color="auto"/>
          </w:divBdr>
        </w:div>
        <w:div w:id="801071803">
          <w:marLeft w:val="480"/>
          <w:marRight w:val="0"/>
          <w:marTop w:val="0"/>
          <w:marBottom w:val="0"/>
          <w:divBdr>
            <w:top w:val="none" w:sz="0" w:space="0" w:color="auto"/>
            <w:left w:val="none" w:sz="0" w:space="0" w:color="auto"/>
            <w:bottom w:val="none" w:sz="0" w:space="0" w:color="auto"/>
            <w:right w:val="none" w:sz="0" w:space="0" w:color="auto"/>
          </w:divBdr>
        </w:div>
        <w:div w:id="997920703">
          <w:marLeft w:val="480"/>
          <w:marRight w:val="0"/>
          <w:marTop w:val="0"/>
          <w:marBottom w:val="0"/>
          <w:divBdr>
            <w:top w:val="none" w:sz="0" w:space="0" w:color="auto"/>
            <w:left w:val="none" w:sz="0" w:space="0" w:color="auto"/>
            <w:bottom w:val="none" w:sz="0" w:space="0" w:color="auto"/>
            <w:right w:val="none" w:sz="0" w:space="0" w:color="auto"/>
          </w:divBdr>
        </w:div>
        <w:div w:id="1700012034">
          <w:marLeft w:val="480"/>
          <w:marRight w:val="0"/>
          <w:marTop w:val="0"/>
          <w:marBottom w:val="0"/>
          <w:divBdr>
            <w:top w:val="none" w:sz="0" w:space="0" w:color="auto"/>
            <w:left w:val="none" w:sz="0" w:space="0" w:color="auto"/>
            <w:bottom w:val="none" w:sz="0" w:space="0" w:color="auto"/>
            <w:right w:val="none" w:sz="0" w:space="0" w:color="auto"/>
          </w:divBdr>
        </w:div>
        <w:div w:id="1961642577">
          <w:marLeft w:val="480"/>
          <w:marRight w:val="0"/>
          <w:marTop w:val="0"/>
          <w:marBottom w:val="0"/>
          <w:divBdr>
            <w:top w:val="none" w:sz="0" w:space="0" w:color="auto"/>
            <w:left w:val="none" w:sz="0" w:space="0" w:color="auto"/>
            <w:bottom w:val="none" w:sz="0" w:space="0" w:color="auto"/>
            <w:right w:val="none" w:sz="0" w:space="0" w:color="auto"/>
          </w:divBdr>
        </w:div>
        <w:div w:id="2014869675">
          <w:marLeft w:val="480"/>
          <w:marRight w:val="0"/>
          <w:marTop w:val="0"/>
          <w:marBottom w:val="0"/>
          <w:divBdr>
            <w:top w:val="none" w:sz="0" w:space="0" w:color="auto"/>
            <w:left w:val="none" w:sz="0" w:space="0" w:color="auto"/>
            <w:bottom w:val="none" w:sz="0" w:space="0" w:color="auto"/>
            <w:right w:val="none" w:sz="0" w:space="0" w:color="auto"/>
          </w:divBdr>
        </w:div>
        <w:div w:id="1433090526">
          <w:marLeft w:val="480"/>
          <w:marRight w:val="0"/>
          <w:marTop w:val="0"/>
          <w:marBottom w:val="0"/>
          <w:divBdr>
            <w:top w:val="none" w:sz="0" w:space="0" w:color="auto"/>
            <w:left w:val="none" w:sz="0" w:space="0" w:color="auto"/>
            <w:bottom w:val="none" w:sz="0" w:space="0" w:color="auto"/>
            <w:right w:val="none" w:sz="0" w:space="0" w:color="auto"/>
          </w:divBdr>
        </w:div>
        <w:div w:id="1037125940">
          <w:marLeft w:val="480"/>
          <w:marRight w:val="0"/>
          <w:marTop w:val="0"/>
          <w:marBottom w:val="0"/>
          <w:divBdr>
            <w:top w:val="none" w:sz="0" w:space="0" w:color="auto"/>
            <w:left w:val="none" w:sz="0" w:space="0" w:color="auto"/>
            <w:bottom w:val="none" w:sz="0" w:space="0" w:color="auto"/>
            <w:right w:val="none" w:sz="0" w:space="0" w:color="auto"/>
          </w:divBdr>
        </w:div>
        <w:div w:id="77412723">
          <w:marLeft w:val="480"/>
          <w:marRight w:val="0"/>
          <w:marTop w:val="0"/>
          <w:marBottom w:val="0"/>
          <w:divBdr>
            <w:top w:val="none" w:sz="0" w:space="0" w:color="auto"/>
            <w:left w:val="none" w:sz="0" w:space="0" w:color="auto"/>
            <w:bottom w:val="none" w:sz="0" w:space="0" w:color="auto"/>
            <w:right w:val="none" w:sz="0" w:space="0" w:color="auto"/>
          </w:divBdr>
        </w:div>
        <w:div w:id="699354268">
          <w:marLeft w:val="480"/>
          <w:marRight w:val="0"/>
          <w:marTop w:val="0"/>
          <w:marBottom w:val="0"/>
          <w:divBdr>
            <w:top w:val="none" w:sz="0" w:space="0" w:color="auto"/>
            <w:left w:val="none" w:sz="0" w:space="0" w:color="auto"/>
            <w:bottom w:val="none" w:sz="0" w:space="0" w:color="auto"/>
            <w:right w:val="none" w:sz="0" w:space="0" w:color="auto"/>
          </w:divBdr>
        </w:div>
        <w:div w:id="545606526">
          <w:marLeft w:val="480"/>
          <w:marRight w:val="0"/>
          <w:marTop w:val="0"/>
          <w:marBottom w:val="0"/>
          <w:divBdr>
            <w:top w:val="none" w:sz="0" w:space="0" w:color="auto"/>
            <w:left w:val="none" w:sz="0" w:space="0" w:color="auto"/>
            <w:bottom w:val="none" w:sz="0" w:space="0" w:color="auto"/>
            <w:right w:val="none" w:sz="0" w:space="0" w:color="auto"/>
          </w:divBdr>
        </w:div>
        <w:div w:id="1943683650">
          <w:marLeft w:val="480"/>
          <w:marRight w:val="0"/>
          <w:marTop w:val="0"/>
          <w:marBottom w:val="0"/>
          <w:divBdr>
            <w:top w:val="none" w:sz="0" w:space="0" w:color="auto"/>
            <w:left w:val="none" w:sz="0" w:space="0" w:color="auto"/>
            <w:bottom w:val="none" w:sz="0" w:space="0" w:color="auto"/>
            <w:right w:val="none" w:sz="0" w:space="0" w:color="auto"/>
          </w:divBdr>
        </w:div>
        <w:div w:id="480581081">
          <w:marLeft w:val="480"/>
          <w:marRight w:val="0"/>
          <w:marTop w:val="0"/>
          <w:marBottom w:val="0"/>
          <w:divBdr>
            <w:top w:val="none" w:sz="0" w:space="0" w:color="auto"/>
            <w:left w:val="none" w:sz="0" w:space="0" w:color="auto"/>
            <w:bottom w:val="none" w:sz="0" w:space="0" w:color="auto"/>
            <w:right w:val="none" w:sz="0" w:space="0" w:color="auto"/>
          </w:divBdr>
        </w:div>
        <w:div w:id="13701315">
          <w:marLeft w:val="480"/>
          <w:marRight w:val="0"/>
          <w:marTop w:val="0"/>
          <w:marBottom w:val="0"/>
          <w:divBdr>
            <w:top w:val="none" w:sz="0" w:space="0" w:color="auto"/>
            <w:left w:val="none" w:sz="0" w:space="0" w:color="auto"/>
            <w:bottom w:val="none" w:sz="0" w:space="0" w:color="auto"/>
            <w:right w:val="none" w:sz="0" w:space="0" w:color="auto"/>
          </w:divBdr>
        </w:div>
        <w:div w:id="666641544">
          <w:marLeft w:val="480"/>
          <w:marRight w:val="0"/>
          <w:marTop w:val="0"/>
          <w:marBottom w:val="0"/>
          <w:divBdr>
            <w:top w:val="none" w:sz="0" w:space="0" w:color="auto"/>
            <w:left w:val="none" w:sz="0" w:space="0" w:color="auto"/>
            <w:bottom w:val="none" w:sz="0" w:space="0" w:color="auto"/>
            <w:right w:val="none" w:sz="0" w:space="0" w:color="auto"/>
          </w:divBdr>
        </w:div>
        <w:div w:id="1664090420">
          <w:marLeft w:val="480"/>
          <w:marRight w:val="0"/>
          <w:marTop w:val="0"/>
          <w:marBottom w:val="0"/>
          <w:divBdr>
            <w:top w:val="none" w:sz="0" w:space="0" w:color="auto"/>
            <w:left w:val="none" w:sz="0" w:space="0" w:color="auto"/>
            <w:bottom w:val="none" w:sz="0" w:space="0" w:color="auto"/>
            <w:right w:val="none" w:sz="0" w:space="0" w:color="auto"/>
          </w:divBdr>
        </w:div>
        <w:div w:id="1600017313">
          <w:marLeft w:val="480"/>
          <w:marRight w:val="0"/>
          <w:marTop w:val="0"/>
          <w:marBottom w:val="0"/>
          <w:divBdr>
            <w:top w:val="none" w:sz="0" w:space="0" w:color="auto"/>
            <w:left w:val="none" w:sz="0" w:space="0" w:color="auto"/>
            <w:bottom w:val="none" w:sz="0" w:space="0" w:color="auto"/>
            <w:right w:val="none" w:sz="0" w:space="0" w:color="auto"/>
          </w:divBdr>
        </w:div>
        <w:div w:id="522015724">
          <w:marLeft w:val="480"/>
          <w:marRight w:val="0"/>
          <w:marTop w:val="0"/>
          <w:marBottom w:val="0"/>
          <w:divBdr>
            <w:top w:val="none" w:sz="0" w:space="0" w:color="auto"/>
            <w:left w:val="none" w:sz="0" w:space="0" w:color="auto"/>
            <w:bottom w:val="none" w:sz="0" w:space="0" w:color="auto"/>
            <w:right w:val="none" w:sz="0" w:space="0" w:color="auto"/>
          </w:divBdr>
        </w:div>
        <w:div w:id="1064832773">
          <w:marLeft w:val="480"/>
          <w:marRight w:val="0"/>
          <w:marTop w:val="0"/>
          <w:marBottom w:val="0"/>
          <w:divBdr>
            <w:top w:val="none" w:sz="0" w:space="0" w:color="auto"/>
            <w:left w:val="none" w:sz="0" w:space="0" w:color="auto"/>
            <w:bottom w:val="none" w:sz="0" w:space="0" w:color="auto"/>
            <w:right w:val="none" w:sz="0" w:space="0" w:color="auto"/>
          </w:divBdr>
        </w:div>
        <w:div w:id="1460224222">
          <w:marLeft w:val="480"/>
          <w:marRight w:val="0"/>
          <w:marTop w:val="0"/>
          <w:marBottom w:val="0"/>
          <w:divBdr>
            <w:top w:val="none" w:sz="0" w:space="0" w:color="auto"/>
            <w:left w:val="none" w:sz="0" w:space="0" w:color="auto"/>
            <w:bottom w:val="none" w:sz="0" w:space="0" w:color="auto"/>
            <w:right w:val="none" w:sz="0" w:space="0" w:color="auto"/>
          </w:divBdr>
        </w:div>
        <w:div w:id="1262180064">
          <w:marLeft w:val="480"/>
          <w:marRight w:val="0"/>
          <w:marTop w:val="0"/>
          <w:marBottom w:val="0"/>
          <w:divBdr>
            <w:top w:val="none" w:sz="0" w:space="0" w:color="auto"/>
            <w:left w:val="none" w:sz="0" w:space="0" w:color="auto"/>
            <w:bottom w:val="none" w:sz="0" w:space="0" w:color="auto"/>
            <w:right w:val="none" w:sz="0" w:space="0" w:color="auto"/>
          </w:divBdr>
        </w:div>
        <w:div w:id="1203596239">
          <w:marLeft w:val="480"/>
          <w:marRight w:val="0"/>
          <w:marTop w:val="0"/>
          <w:marBottom w:val="0"/>
          <w:divBdr>
            <w:top w:val="none" w:sz="0" w:space="0" w:color="auto"/>
            <w:left w:val="none" w:sz="0" w:space="0" w:color="auto"/>
            <w:bottom w:val="none" w:sz="0" w:space="0" w:color="auto"/>
            <w:right w:val="none" w:sz="0" w:space="0" w:color="auto"/>
          </w:divBdr>
        </w:div>
        <w:div w:id="1569806520">
          <w:marLeft w:val="480"/>
          <w:marRight w:val="0"/>
          <w:marTop w:val="0"/>
          <w:marBottom w:val="0"/>
          <w:divBdr>
            <w:top w:val="none" w:sz="0" w:space="0" w:color="auto"/>
            <w:left w:val="none" w:sz="0" w:space="0" w:color="auto"/>
            <w:bottom w:val="none" w:sz="0" w:space="0" w:color="auto"/>
            <w:right w:val="none" w:sz="0" w:space="0" w:color="auto"/>
          </w:divBdr>
        </w:div>
        <w:div w:id="326448415">
          <w:marLeft w:val="480"/>
          <w:marRight w:val="0"/>
          <w:marTop w:val="0"/>
          <w:marBottom w:val="0"/>
          <w:divBdr>
            <w:top w:val="none" w:sz="0" w:space="0" w:color="auto"/>
            <w:left w:val="none" w:sz="0" w:space="0" w:color="auto"/>
            <w:bottom w:val="none" w:sz="0" w:space="0" w:color="auto"/>
            <w:right w:val="none" w:sz="0" w:space="0" w:color="auto"/>
          </w:divBdr>
        </w:div>
        <w:div w:id="154035477">
          <w:marLeft w:val="480"/>
          <w:marRight w:val="0"/>
          <w:marTop w:val="0"/>
          <w:marBottom w:val="0"/>
          <w:divBdr>
            <w:top w:val="none" w:sz="0" w:space="0" w:color="auto"/>
            <w:left w:val="none" w:sz="0" w:space="0" w:color="auto"/>
            <w:bottom w:val="none" w:sz="0" w:space="0" w:color="auto"/>
            <w:right w:val="none" w:sz="0" w:space="0" w:color="auto"/>
          </w:divBdr>
        </w:div>
        <w:div w:id="540825637">
          <w:marLeft w:val="480"/>
          <w:marRight w:val="0"/>
          <w:marTop w:val="0"/>
          <w:marBottom w:val="0"/>
          <w:divBdr>
            <w:top w:val="none" w:sz="0" w:space="0" w:color="auto"/>
            <w:left w:val="none" w:sz="0" w:space="0" w:color="auto"/>
            <w:bottom w:val="none" w:sz="0" w:space="0" w:color="auto"/>
            <w:right w:val="none" w:sz="0" w:space="0" w:color="auto"/>
          </w:divBdr>
        </w:div>
        <w:div w:id="1989095642">
          <w:marLeft w:val="480"/>
          <w:marRight w:val="0"/>
          <w:marTop w:val="0"/>
          <w:marBottom w:val="0"/>
          <w:divBdr>
            <w:top w:val="none" w:sz="0" w:space="0" w:color="auto"/>
            <w:left w:val="none" w:sz="0" w:space="0" w:color="auto"/>
            <w:bottom w:val="none" w:sz="0" w:space="0" w:color="auto"/>
            <w:right w:val="none" w:sz="0" w:space="0" w:color="auto"/>
          </w:divBdr>
        </w:div>
        <w:div w:id="1021128014">
          <w:marLeft w:val="480"/>
          <w:marRight w:val="0"/>
          <w:marTop w:val="0"/>
          <w:marBottom w:val="0"/>
          <w:divBdr>
            <w:top w:val="none" w:sz="0" w:space="0" w:color="auto"/>
            <w:left w:val="none" w:sz="0" w:space="0" w:color="auto"/>
            <w:bottom w:val="none" w:sz="0" w:space="0" w:color="auto"/>
            <w:right w:val="none" w:sz="0" w:space="0" w:color="auto"/>
          </w:divBdr>
        </w:div>
        <w:div w:id="1217164610">
          <w:marLeft w:val="480"/>
          <w:marRight w:val="0"/>
          <w:marTop w:val="0"/>
          <w:marBottom w:val="0"/>
          <w:divBdr>
            <w:top w:val="none" w:sz="0" w:space="0" w:color="auto"/>
            <w:left w:val="none" w:sz="0" w:space="0" w:color="auto"/>
            <w:bottom w:val="none" w:sz="0" w:space="0" w:color="auto"/>
            <w:right w:val="none" w:sz="0" w:space="0" w:color="auto"/>
          </w:divBdr>
        </w:div>
        <w:div w:id="65079270">
          <w:marLeft w:val="480"/>
          <w:marRight w:val="0"/>
          <w:marTop w:val="0"/>
          <w:marBottom w:val="0"/>
          <w:divBdr>
            <w:top w:val="none" w:sz="0" w:space="0" w:color="auto"/>
            <w:left w:val="none" w:sz="0" w:space="0" w:color="auto"/>
            <w:bottom w:val="none" w:sz="0" w:space="0" w:color="auto"/>
            <w:right w:val="none" w:sz="0" w:space="0" w:color="auto"/>
          </w:divBdr>
        </w:div>
        <w:div w:id="1269120956">
          <w:marLeft w:val="480"/>
          <w:marRight w:val="0"/>
          <w:marTop w:val="0"/>
          <w:marBottom w:val="0"/>
          <w:divBdr>
            <w:top w:val="none" w:sz="0" w:space="0" w:color="auto"/>
            <w:left w:val="none" w:sz="0" w:space="0" w:color="auto"/>
            <w:bottom w:val="none" w:sz="0" w:space="0" w:color="auto"/>
            <w:right w:val="none" w:sz="0" w:space="0" w:color="auto"/>
          </w:divBdr>
        </w:div>
        <w:div w:id="662271095">
          <w:marLeft w:val="480"/>
          <w:marRight w:val="0"/>
          <w:marTop w:val="0"/>
          <w:marBottom w:val="0"/>
          <w:divBdr>
            <w:top w:val="none" w:sz="0" w:space="0" w:color="auto"/>
            <w:left w:val="none" w:sz="0" w:space="0" w:color="auto"/>
            <w:bottom w:val="none" w:sz="0" w:space="0" w:color="auto"/>
            <w:right w:val="none" w:sz="0" w:space="0" w:color="auto"/>
          </w:divBdr>
        </w:div>
        <w:div w:id="1205943405">
          <w:marLeft w:val="480"/>
          <w:marRight w:val="0"/>
          <w:marTop w:val="0"/>
          <w:marBottom w:val="0"/>
          <w:divBdr>
            <w:top w:val="none" w:sz="0" w:space="0" w:color="auto"/>
            <w:left w:val="none" w:sz="0" w:space="0" w:color="auto"/>
            <w:bottom w:val="none" w:sz="0" w:space="0" w:color="auto"/>
            <w:right w:val="none" w:sz="0" w:space="0" w:color="auto"/>
          </w:divBdr>
        </w:div>
        <w:div w:id="1422600969">
          <w:marLeft w:val="480"/>
          <w:marRight w:val="0"/>
          <w:marTop w:val="0"/>
          <w:marBottom w:val="0"/>
          <w:divBdr>
            <w:top w:val="none" w:sz="0" w:space="0" w:color="auto"/>
            <w:left w:val="none" w:sz="0" w:space="0" w:color="auto"/>
            <w:bottom w:val="none" w:sz="0" w:space="0" w:color="auto"/>
            <w:right w:val="none" w:sz="0" w:space="0" w:color="auto"/>
          </w:divBdr>
        </w:div>
        <w:div w:id="1783383477">
          <w:marLeft w:val="480"/>
          <w:marRight w:val="0"/>
          <w:marTop w:val="0"/>
          <w:marBottom w:val="0"/>
          <w:divBdr>
            <w:top w:val="none" w:sz="0" w:space="0" w:color="auto"/>
            <w:left w:val="none" w:sz="0" w:space="0" w:color="auto"/>
            <w:bottom w:val="none" w:sz="0" w:space="0" w:color="auto"/>
            <w:right w:val="none" w:sz="0" w:space="0" w:color="auto"/>
          </w:divBdr>
        </w:div>
      </w:divsChild>
    </w:div>
    <w:div w:id="707878535">
      <w:bodyDiv w:val="1"/>
      <w:marLeft w:val="0"/>
      <w:marRight w:val="0"/>
      <w:marTop w:val="0"/>
      <w:marBottom w:val="0"/>
      <w:divBdr>
        <w:top w:val="none" w:sz="0" w:space="0" w:color="auto"/>
        <w:left w:val="none" w:sz="0" w:space="0" w:color="auto"/>
        <w:bottom w:val="none" w:sz="0" w:space="0" w:color="auto"/>
        <w:right w:val="none" w:sz="0" w:space="0" w:color="auto"/>
      </w:divBdr>
    </w:div>
    <w:div w:id="707996506">
      <w:bodyDiv w:val="1"/>
      <w:marLeft w:val="0"/>
      <w:marRight w:val="0"/>
      <w:marTop w:val="0"/>
      <w:marBottom w:val="0"/>
      <w:divBdr>
        <w:top w:val="none" w:sz="0" w:space="0" w:color="auto"/>
        <w:left w:val="none" w:sz="0" w:space="0" w:color="auto"/>
        <w:bottom w:val="none" w:sz="0" w:space="0" w:color="auto"/>
        <w:right w:val="none" w:sz="0" w:space="0" w:color="auto"/>
      </w:divBdr>
    </w:div>
    <w:div w:id="708531121">
      <w:bodyDiv w:val="1"/>
      <w:marLeft w:val="0"/>
      <w:marRight w:val="0"/>
      <w:marTop w:val="0"/>
      <w:marBottom w:val="0"/>
      <w:divBdr>
        <w:top w:val="none" w:sz="0" w:space="0" w:color="auto"/>
        <w:left w:val="none" w:sz="0" w:space="0" w:color="auto"/>
        <w:bottom w:val="none" w:sz="0" w:space="0" w:color="auto"/>
        <w:right w:val="none" w:sz="0" w:space="0" w:color="auto"/>
      </w:divBdr>
    </w:div>
    <w:div w:id="709497293">
      <w:bodyDiv w:val="1"/>
      <w:marLeft w:val="0"/>
      <w:marRight w:val="0"/>
      <w:marTop w:val="0"/>
      <w:marBottom w:val="0"/>
      <w:divBdr>
        <w:top w:val="none" w:sz="0" w:space="0" w:color="auto"/>
        <w:left w:val="none" w:sz="0" w:space="0" w:color="auto"/>
        <w:bottom w:val="none" w:sz="0" w:space="0" w:color="auto"/>
        <w:right w:val="none" w:sz="0" w:space="0" w:color="auto"/>
      </w:divBdr>
    </w:div>
    <w:div w:id="709575712">
      <w:bodyDiv w:val="1"/>
      <w:marLeft w:val="0"/>
      <w:marRight w:val="0"/>
      <w:marTop w:val="0"/>
      <w:marBottom w:val="0"/>
      <w:divBdr>
        <w:top w:val="none" w:sz="0" w:space="0" w:color="auto"/>
        <w:left w:val="none" w:sz="0" w:space="0" w:color="auto"/>
        <w:bottom w:val="none" w:sz="0" w:space="0" w:color="auto"/>
        <w:right w:val="none" w:sz="0" w:space="0" w:color="auto"/>
      </w:divBdr>
    </w:div>
    <w:div w:id="709576031">
      <w:bodyDiv w:val="1"/>
      <w:marLeft w:val="0"/>
      <w:marRight w:val="0"/>
      <w:marTop w:val="0"/>
      <w:marBottom w:val="0"/>
      <w:divBdr>
        <w:top w:val="none" w:sz="0" w:space="0" w:color="auto"/>
        <w:left w:val="none" w:sz="0" w:space="0" w:color="auto"/>
        <w:bottom w:val="none" w:sz="0" w:space="0" w:color="auto"/>
        <w:right w:val="none" w:sz="0" w:space="0" w:color="auto"/>
      </w:divBdr>
    </w:div>
    <w:div w:id="710348799">
      <w:bodyDiv w:val="1"/>
      <w:marLeft w:val="0"/>
      <w:marRight w:val="0"/>
      <w:marTop w:val="0"/>
      <w:marBottom w:val="0"/>
      <w:divBdr>
        <w:top w:val="none" w:sz="0" w:space="0" w:color="auto"/>
        <w:left w:val="none" w:sz="0" w:space="0" w:color="auto"/>
        <w:bottom w:val="none" w:sz="0" w:space="0" w:color="auto"/>
        <w:right w:val="none" w:sz="0" w:space="0" w:color="auto"/>
      </w:divBdr>
    </w:div>
    <w:div w:id="710494677">
      <w:bodyDiv w:val="1"/>
      <w:marLeft w:val="0"/>
      <w:marRight w:val="0"/>
      <w:marTop w:val="0"/>
      <w:marBottom w:val="0"/>
      <w:divBdr>
        <w:top w:val="none" w:sz="0" w:space="0" w:color="auto"/>
        <w:left w:val="none" w:sz="0" w:space="0" w:color="auto"/>
        <w:bottom w:val="none" w:sz="0" w:space="0" w:color="auto"/>
        <w:right w:val="none" w:sz="0" w:space="0" w:color="auto"/>
      </w:divBdr>
    </w:div>
    <w:div w:id="711151733">
      <w:bodyDiv w:val="1"/>
      <w:marLeft w:val="0"/>
      <w:marRight w:val="0"/>
      <w:marTop w:val="0"/>
      <w:marBottom w:val="0"/>
      <w:divBdr>
        <w:top w:val="none" w:sz="0" w:space="0" w:color="auto"/>
        <w:left w:val="none" w:sz="0" w:space="0" w:color="auto"/>
        <w:bottom w:val="none" w:sz="0" w:space="0" w:color="auto"/>
        <w:right w:val="none" w:sz="0" w:space="0" w:color="auto"/>
      </w:divBdr>
    </w:div>
    <w:div w:id="711538767">
      <w:bodyDiv w:val="1"/>
      <w:marLeft w:val="0"/>
      <w:marRight w:val="0"/>
      <w:marTop w:val="0"/>
      <w:marBottom w:val="0"/>
      <w:divBdr>
        <w:top w:val="none" w:sz="0" w:space="0" w:color="auto"/>
        <w:left w:val="none" w:sz="0" w:space="0" w:color="auto"/>
        <w:bottom w:val="none" w:sz="0" w:space="0" w:color="auto"/>
        <w:right w:val="none" w:sz="0" w:space="0" w:color="auto"/>
      </w:divBdr>
    </w:div>
    <w:div w:id="712115833">
      <w:bodyDiv w:val="1"/>
      <w:marLeft w:val="0"/>
      <w:marRight w:val="0"/>
      <w:marTop w:val="0"/>
      <w:marBottom w:val="0"/>
      <w:divBdr>
        <w:top w:val="none" w:sz="0" w:space="0" w:color="auto"/>
        <w:left w:val="none" w:sz="0" w:space="0" w:color="auto"/>
        <w:bottom w:val="none" w:sz="0" w:space="0" w:color="auto"/>
        <w:right w:val="none" w:sz="0" w:space="0" w:color="auto"/>
      </w:divBdr>
    </w:div>
    <w:div w:id="712198338">
      <w:bodyDiv w:val="1"/>
      <w:marLeft w:val="0"/>
      <w:marRight w:val="0"/>
      <w:marTop w:val="0"/>
      <w:marBottom w:val="0"/>
      <w:divBdr>
        <w:top w:val="none" w:sz="0" w:space="0" w:color="auto"/>
        <w:left w:val="none" w:sz="0" w:space="0" w:color="auto"/>
        <w:bottom w:val="none" w:sz="0" w:space="0" w:color="auto"/>
        <w:right w:val="none" w:sz="0" w:space="0" w:color="auto"/>
      </w:divBdr>
    </w:div>
    <w:div w:id="712845019">
      <w:bodyDiv w:val="1"/>
      <w:marLeft w:val="0"/>
      <w:marRight w:val="0"/>
      <w:marTop w:val="0"/>
      <w:marBottom w:val="0"/>
      <w:divBdr>
        <w:top w:val="none" w:sz="0" w:space="0" w:color="auto"/>
        <w:left w:val="none" w:sz="0" w:space="0" w:color="auto"/>
        <w:bottom w:val="none" w:sz="0" w:space="0" w:color="auto"/>
        <w:right w:val="none" w:sz="0" w:space="0" w:color="auto"/>
      </w:divBdr>
    </w:div>
    <w:div w:id="712852623">
      <w:bodyDiv w:val="1"/>
      <w:marLeft w:val="0"/>
      <w:marRight w:val="0"/>
      <w:marTop w:val="0"/>
      <w:marBottom w:val="0"/>
      <w:divBdr>
        <w:top w:val="none" w:sz="0" w:space="0" w:color="auto"/>
        <w:left w:val="none" w:sz="0" w:space="0" w:color="auto"/>
        <w:bottom w:val="none" w:sz="0" w:space="0" w:color="auto"/>
        <w:right w:val="none" w:sz="0" w:space="0" w:color="auto"/>
      </w:divBdr>
    </w:div>
    <w:div w:id="713238534">
      <w:bodyDiv w:val="1"/>
      <w:marLeft w:val="0"/>
      <w:marRight w:val="0"/>
      <w:marTop w:val="0"/>
      <w:marBottom w:val="0"/>
      <w:divBdr>
        <w:top w:val="none" w:sz="0" w:space="0" w:color="auto"/>
        <w:left w:val="none" w:sz="0" w:space="0" w:color="auto"/>
        <w:bottom w:val="none" w:sz="0" w:space="0" w:color="auto"/>
        <w:right w:val="none" w:sz="0" w:space="0" w:color="auto"/>
      </w:divBdr>
    </w:div>
    <w:div w:id="713384086">
      <w:bodyDiv w:val="1"/>
      <w:marLeft w:val="0"/>
      <w:marRight w:val="0"/>
      <w:marTop w:val="0"/>
      <w:marBottom w:val="0"/>
      <w:divBdr>
        <w:top w:val="none" w:sz="0" w:space="0" w:color="auto"/>
        <w:left w:val="none" w:sz="0" w:space="0" w:color="auto"/>
        <w:bottom w:val="none" w:sz="0" w:space="0" w:color="auto"/>
        <w:right w:val="none" w:sz="0" w:space="0" w:color="auto"/>
      </w:divBdr>
    </w:div>
    <w:div w:id="713432028">
      <w:bodyDiv w:val="1"/>
      <w:marLeft w:val="0"/>
      <w:marRight w:val="0"/>
      <w:marTop w:val="0"/>
      <w:marBottom w:val="0"/>
      <w:divBdr>
        <w:top w:val="none" w:sz="0" w:space="0" w:color="auto"/>
        <w:left w:val="none" w:sz="0" w:space="0" w:color="auto"/>
        <w:bottom w:val="none" w:sz="0" w:space="0" w:color="auto"/>
        <w:right w:val="none" w:sz="0" w:space="0" w:color="auto"/>
      </w:divBdr>
    </w:div>
    <w:div w:id="714159807">
      <w:bodyDiv w:val="1"/>
      <w:marLeft w:val="0"/>
      <w:marRight w:val="0"/>
      <w:marTop w:val="0"/>
      <w:marBottom w:val="0"/>
      <w:divBdr>
        <w:top w:val="none" w:sz="0" w:space="0" w:color="auto"/>
        <w:left w:val="none" w:sz="0" w:space="0" w:color="auto"/>
        <w:bottom w:val="none" w:sz="0" w:space="0" w:color="auto"/>
        <w:right w:val="none" w:sz="0" w:space="0" w:color="auto"/>
      </w:divBdr>
    </w:div>
    <w:div w:id="714432187">
      <w:bodyDiv w:val="1"/>
      <w:marLeft w:val="0"/>
      <w:marRight w:val="0"/>
      <w:marTop w:val="0"/>
      <w:marBottom w:val="0"/>
      <w:divBdr>
        <w:top w:val="none" w:sz="0" w:space="0" w:color="auto"/>
        <w:left w:val="none" w:sz="0" w:space="0" w:color="auto"/>
        <w:bottom w:val="none" w:sz="0" w:space="0" w:color="auto"/>
        <w:right w:val="none" w:sz="0" w:space="0" w:color="auto"/>
      </w:divBdr>
    </w:div>
    <w:div w:id="714699907">
      <w:bodyDiv w:val="1"/>
      <w:marLeft w:val="0"/>
      <w:marRight w:val="0"/>
      <w:marTop w:val="0"/>
      <w:marBottom w:val="0"/>
      <w:divBdr>
        <w:top w:val="none" w:sz="0" w:space="0" w:color="auto"/>
        <w:left w:val="none" w:sz="0" w:space="0" w:color="auto"/>
        <w:bottom w:val="none" w:sz="0" w:space="0" w:color="auto"/>
        <w:right w:val="none" w:sz="0" w:space="0" w:color="auto"/>
      </w:divBdr>
    </w:div>
    <w:div w:id="715859998">
      <w:bodyDiv w:val="1"/>
      <w:marLeft w:val="0"/>
      <w:marRight w:val="0"/>
      <w:marTop w:val="0"/>
      <w:marBottom w:val="0"/>
      <w:divBdr>
        <w:top w:val="none" w:sz="0" w:space="0" w:color="auto"/>
        <w:left w:val="none" w:sz="0" w:space="0" w:color="auto"/>
        <w:bottom w:val="none" w:sz="0" w:space="0" w:color="auto"/>
        <w:right w:val="none" w:sz="0" w:space="0" w:color="auto"/>
      </w:divBdr>
      <w:divsChild>
        <w:div w:id="2026054208">
          <w:marLeft w:val="480"/>
          <w:marRight w:val="0"/>
          <w:marTop w:val="0"/>
          <w:marBottom w:val="0"/>
          <w:divBdr>
            <w:top w:val="none" w:sz="0" w:space="0" w:color="auto"/>
            <w:left w:val="none" w:sz="0" w:space="0" w:color="auto"/>
            <w:bottom w:val="none" w:sz="0" w:space="0" w:color="auto"/>
            <w:right w:val="none" w:sz="0" w:space="0" w:color="auto"/>
          </w:divBdr>
        </w:div>
        <w:div w:id="656419958">
          <w:marLeft w:val="480"/>
          <w:marRight w:val="0"/>
          <w:marTop w:val="0"/>
          <w:marBottom w:val="0"/>
          <w:divBdr>
            <w:top w:val="none" w:sz="0" w:space="0" w:color="auto"/>
            <w:left w:val="none" w:sz="0" w:space="0" w:color="auto"/>
            <w:bottom w:val="none" w:sz="0" w:space="0" w:color="auto"/>
            <w:right w:val="none" w:sz="0" w:space="0" w:color="auto"/>
          </w:divBdr>
        </w:div>
        <w:div w:id="20909805">
          <w:marLeft w:val="480"/>
          <w:marRight w:val="0"/>
          <w:marTop w:val="0"/>
          <w:marBottom w:val="0"/>
          <w:divBdr>
            <w:top w:val="none" w:sz="0" w:space="0" w:color="auto"/>
            <w:left w:val="none" w:sz="0" w:space="0" w:color="auto"/>
            <w:bottom w:val="none" w:sz="0" w:space="0" w:color="auto"/>
            <w:right w:val="none" w:sz="0" w:space="0" w:color="auto"/>
          </w:divBdr>
        </w:div>
        <w:div w:id="839005645">
          <w:marLeft w:val="480"/>
          <w:marRight w:val="0"/>
          <w:marTop w:val="0"/>
          <w:marBottom w:val="0"/>
          <w:divBdr>
            <w:top w:val="none" w:sz="0" w:space="0" w:color="auto"/>
            <w:left w:val="none" w:sz="0" w:space="0" w:color="auto"/>
            <w:bottom w:val="none" w:sz="0" w:space="0" w:color="auto"/>
            <w:right w:val="none" w:sz="0" w:space="0" w:color="auto"/>
          </w:divBdr>
        </w:div>
        <w:div w:id="91321346">
          <w:marLeft w:val="480"/>
          <w:marRight w:val="0"/>
          <w:marTop w:val="0"/>
          <w:marBottom w:val="0"/>
          <w:divBdr>
            <w:top w:val="none" w:sz="0" w:space="0" w:color="auto"/>
            <w:left w:val="none" w:sz="0" w:space="0" w:color="auto"/>
            <w:bottom w:val="none" w:sz="0" w:space="0" w:color="auto"/>
            <w:right w:val="none" w:sz="0" w:space="0" w:color="auto"/>
          </w:divBdr>
        </w:div>
        <w:div w:id="1576671003">
          <w:marLeft w:val="480"/>
          <w:marRight w:val="0"/>
          <w:marTop w:val="0"/>
          <w:marBottom w:val="0"/>
          <w:divBdr>
            <w:top w:val="none" w:sz="0" w:space="0" w:color="auto"/>
            <w:left w:val="none" w:sz="0" w:space="0" w:color="auto"/>
            <w:bottom w:val="none" w:sz="0" w:space="0" w:color="auto"/>
            <w:right w:val="none" w:sz="0" w:space="0" w:color="auto"/>
          </w:divBdr>
        </w:div>
        <w:div w:id="1975869894">
          <w:marLeft w:val="480"/>
          <w:marRight w:val="0"/>
          <w:marTop w:val="0"/>
          <w:marBottom w:val="0"/>
          <w:divBdr>
            <w:top w:val="none" w:sz="0" w:space="0" w:color="auto"/>
            <w:left w:val="none" w:sz="0" w:space="0" w:color="auto"/>
            <w:bottom w:val="none" w:sz="0" w:space="0" w:color="auto"/>
            <w:right w:val="none" w:sz="0" w:space="0" w:color="auto"/>
          </w:divBdr>
        </w:div>
        <w:div w:id="1703704348">
          <w:marLeft w:val="480"/>
          <w:marRight w:val="0"/>
          <w:marTop w:val="0"/>
          <w:marBottom w:val="0"/>
          <w:divBdr>
            <w:top w:val="none" w:sz="0" w:space="0" w:color="auto"/>
            <w:left w:val="none" w:sz="0" w:space="0" w:color="auto"/>
            <w:bottom w:val="none" w:sz="0" w:space="0" w:color="auto"/>
            <w:right w:val="none" w:sz="0" w:space="0" w:color="auto"/>
          </w:divBdr>
        </w:div>
        <w:div w:id="1177306986">
          <w:marLeft w:val="480"/>
          <w:marRight w:val="0"/>
          <w:marTop w:val="0"/>
          <w:marBottom w:val="0"/>
          <w:divBdr>
            <w:top w:val="none" w:sz="0" w:space="0" w:color="auto"/>
            <w:left w:val="none" w:sz="0" w:space="0" w:color="auto"/>
            <w:bottom w:val="none" w:sz="0" w:space="0" w:color="auto"/>
            <w:right w:val="none" w:sz="0" w:space="0" w:color="auto"/>
          </w:divBdr>
        </w:div>
        <w:div w:id="947351376">
          <w:marLeft w:val="480"/>
          <w:marRight w:val="0"/>
          <w:marTop w:val="0"/>
          <w:marBottom w:val="0"/>
          <w:divBdr>
            <w:top w:val="none" w:sz="0" w:space="0" w:color="auto"/>
            <w:left w:val="none" w:sz="0" w:space="0" w:color="auto"/>
            <w:bottom w:val="none" w:sz="0" w:space="0" w:color="auto"/>
            <w:right w:val="none" w:sz="0" w:space="0" w:color="auto"/>
          </w:divBdr>
        </w:div>
        <w:div w:id="910040536">
          <w:marLeft w:val="480"/>
          <w:marRight w:val="0"/>
          <w:marTop w:val="0"/>
          <w:marBottom w:val="0"/>
          <w:divBdr>
            <w:top w:val="none" w:sz="0" w:space="0" w:color="auto"/>
            <w:left w:val="none" w:sz="0" w:space="0" w:color="auto"/>
            <w:bottom w:val="none" w:sz="0" w:space="0" w:color="auto"/>
            <w:right w:val="none" w:sz="0" w:space="0" w:color="auto"/>
          </w:divBdr>
        </w:div>
        <w:div w:id="2034453493">
          <w:marLeft w:val="480"/>
          <w:marRight w:val="0"/>
          <w:marTop w:val="0"/>
          <w:marBottom w:val="0"/>
          <w:divBdr>
            <w:top w:val="none" w:sz="0" w:space="0" w:color="auto"/>
            <w:left w:val="none" w:sz="0" w:space="0" w:color="auto"/>
            <w:bottom w:val="none" w:sz="0" w:space="0" w:color="auto"/>
            <w:right w:val="none" w:sz="0" w:space="0" w:color="auto"/>
          </w:divBdr>
        </w:div>
        <w:div w:id="523637836">
          <w:marLeft w:val="480"/>
          <w:marRight w:val="0"/>
          <w:marTop w:val="0"/>
          <w:marBottom w:val="0"/>
          <w:divBdr>
            <w:top w:val="none" w:sz="0" w:space="0" w:color="auto"/>
            <w:left w:val="none" w:sz="0" w:space="0" w:color="auto"/>
            <w:bottom w:val="none" w:sz="0" w:space="0" w:color="auto"/>
            <w:right w:val="none" w:sz="0" w:space="0" w:color="auto"/>
          </w:divBdr>
        </w:div>
        <w:div w:id="404113771">
          <w:marLeft w:val="480"/>
          <w:marRight w:val="0"/>
          <w:marTop w:val="0"/>
          <w:marBottom w:val="0"/>
          <w:divBdr>
            <w:top w:val="none" w:sz="0" w:space="0" w:color="auto"/>
            <w:left w:val="none" w:sz="0" w:space="0" w:color="auto"/>
            <w:bottom w:val="none" w:sz="0" w:space="0" w:color="auto"/>
            <w:right w:val="none" w:sz="0" w:space="0" w:color="auto"/>
          </w:divBdr>
        </w:div>
        <w:div w:id="957491500">
          <w:marLeft w:val="480"/>
          <w:marRight w:val="0"/>
          <w:marTop w:val="0"/>
          <w:marBottom w:val="0"/>
          <w:divBdr>
            <w:top w:val="none" w:sz="0" w:space="0" w:color="auto"/>
            <w:left w:val="none" w:sz="0" w:space="0" w:color="auto"/>
            <w:bottom w:val="none" w:sz="0" w:space="0" w:color="auto"/>
            <w:right w:val="none" w:sz="0" w:space="0" w:color="auto"/>
          </w:divBdr>
        </w:div>
        <w:div w:id="253709758">
          <w:marLeft w:val="480"/>
          <w:marRight w:val="0"/>
          <w:marTop w:val="0"/>
          <w:marBottom w:val="0"/>
          <w:divBdr>
            <w:top w:val="none" w:sz="0" w:space="0" w:color="auto"/>
            <w:left w:val="none" w:sz="0" w:space="0" w:color="auto"/>
            <w:bottom w:val="none" w:sz="0" w:space="0" w:color="auto"/>
            <w:right w:val="none" w:sz="0" w:space="0" w:color="auto"/>
          </w:divBdr>
        </w:div>
        <w:div w:id="1613324601">
          <w:marLeft w:val="480"/>
          <w:marRight w:val="0"/>
          <w:marTop w:val="0"/>
          <w:marBottom w:val="0"/>
          <w:divBdr>
            <w:top w:val="none" w:sz="0" w:space="0" w:color="auto"/>
            <w:left w:val="none" w:sz="0" w:space="0" w:color="auto"/>
            <w:bottom w:val="none" w:sz="0" w:space="0" w:color="auto"/>
            <w:right w:val="none" w:sz="0" w:space="0" w:color="auto"/>
          </w:divBdr>
        </w:div>
        <w:div w:id="1988588246">
          <w:marLeft w:val="480"/>
          <w:marRight w:val="0"/>
          <w:marTop w:val="0"/>
          <w:marBottom w:val="0"/>
          <w:divBdr>
            <w:top w:val="none" w:sz="0" w:space="0" w:color="auto"/>
            <w:left w:val="none" w:sz="0" w:space="0" w:color="auto"/>
            <w:bottom w:val="none" w:sz="0" w:space="0" w:color="auto"/>
            <w:right w:val="none" w:sz="0" w:space="0" w:color="auto"/>
          </w:divBdr>
        </w:div>
        <w:div w:id="18433944">
          <w:marLeft w:val="480"/>
          <w:marRight w:val="0"/>
          <w:marTop w:val="0"/>
          <w:marBottom w:val="0"/>
          <w:divBdr>
            <w:top w:val="none" w:sz="0" w:space="0" w:color="auto"/>
            <w:left w:val="none" w:sz="0" w:space="0" w:color="auto"/>
            <w:bottom w:val="none" w:sz="0" w:space="0" w:color="auto"/>
            <w:right w:val="none" w:sz="0" w:space="0" w:color="auto"/>
          </w:divBdr>
        </w:div>
        <w:div w:id="846795595">
          <w:marLeft w:val="480"/>
          <w:marRight w:val="0"/>
          <w:marTop w:val="0"/>
          <w:marBottom w:val="0"/>
          <w:divBdr>
            <w:top w:val="none" w:sz="0" w:space="0" w:color="auto"/>
            <w:left w:val="none" w:sz="0" w:space="0" w:color="auto"/>
            <w:bottom w:val="none" w:sz="0" w:space="0" w:color="auto"/>
            <w:right w:val="none" w:sz="0" w:space="0" w:color="auto"/>
          </w:divBdr>
        </w:div>
        <w:div w:id="297032359">
          <w:marLeft w:val="480"/>
          <w:marRight w:val="0"/>
          <w:marTop w:val="0"/>
          <w:marBottom w:val="0"/>
          <w:divBdr>
            <w:top w:val="none" w:sz="0" w:space="0" w:color="auto"/>
            <w:left w:val="none" w:sz="0" w:space="0" w:color="auto"/>
            <w:bottom w:val="none" w:sz="0" w:space="0" w:color="auto"/>
            <w:right w:val="none" w:sz="0" w:space="0" w:color="auto"/>
          </w:divBdr>
        </w:div>
        <w:div w:id="732197248">
          <w:marLeft w:val="480"/>
          <w:marRight w:val="0"/>
          <w:marTop w:val="0"/>
          <w:marBottom w:val="0"/>
          <w:divBdr>
            <w:top w:val="none" w:sz="0" w:space="0" w:color="auto"/>
            <w:left w:val="none" w:sz="0" w:space="0" w:color="auto"/>
            <w:bottom w:val="none" w:sz="0" w:space="0" w:color="auto"/>
            <w:right w:val="none" w:sz="0" w:space="0" w:color="auto"/>
          </w:divBdr>
        </w:div>
        <w:div w:id="1152332608">
          <w:marLeft w:val="480"/>
          <w:marRight w:val="0"/>
          <w:marTop w:val="0"/>
          <w:marBottom w:val="0"/>
          <w:divBdr>
            <w:top w:val="none" w:sz="0" w:space="0" w:color="auto"/>
            <w:left w:val="none" w:sz="0" w:space="0" w:color="auto"/>
            <w:bottom w:val="none" w:sz="0" w:space="0" w:color="auto"/>
            <w:right w:val="none" w:sz="0" w:space="0" w:color="auto"/>
          </w:divBdr>
        </w:div>
        <w:div w:id="2101294897">
          <w:marLeft w:val="480"/>
          <w:marRight w:val="0"/>
          <w:marTop w:val="0"/>
          <w:marBottom w:val="0"/>
          <w:divBdr>
            <w:top w:val="none" w:sz="0" w:space="0" w:color="auto"/>
            <w:left w:val="none" w:sz="0" w:space="0" w:color="auto"/>
            <w:bottom w:val="none" w:sz="0" w:space="0" w:color="auto"/>
            <w:right w:val="none" w:sz="0" w:space="0" w:color="auto"/>
          </w:divBdr>
        </w:div>
        <w:div w:id="921909788">
          <w:marLeft w:val="480"/>
          <w:marRight w:val="0"/>
          <w:marTop w:val="0"/>
          <w:marBottom w:val="0"/>
          <w:divBdr>
            <w:top w:val="none" w:sz="0" w:space="0" w:color="auto"/>
            <w:left w:val="none" w:sz="0" w:space="0" w:color="auto"/>
            <w:bottom w:val="none" w:sz="0" w:space="0" w:color="auto"/>
            <w:right w:val="none" w:sz="0" w:space="0" w:color="auto"/>
          </w:divBdr>
        </w:div>
        <w:div w:id="411049961">
          <w:marLeft w:val="480"/>
          <w:marRight w:val="0"/>
          <w:marTop w:val="0"/>
          <w:marBottom w:val="0"/>
          <w:divBdr>
            <w:top w:val="none" w:sz="0" w:space="0" w:color="auto"/>
            <w:left w:val="none" w:sz="0" w:space="0" w:color="auto"/>
            <w:bottom w:val="none" w:sz="0" w:space="0" w:color="auto"/>
            <w:right w:val="none" w:sz="0" w:space="0" w:color="auto"/>
          </w:divBdr>
        </w:div>
        <w:div w:id="1994865904">
          <w:marLeft w:val="480"/>
          <w:marRight w:val="0"/>
          <w:marTop w:val="0"/>
          <w:marBottom w:val="0"/>
          <w:divBdr>
            <w:top w:val="none" w:sz="0" w:space="0" w:color="auto"/>
            <w:left w:val="none" w:sz="0" w:space="0" w:color="auto"/>
            <w:bottom w:val="none" w:sz="0" w:space="0" w:color="auto"/>
            <w:right w:val="none" w:sz="0" w:space="0" w:color="auto"/>
          </w:divBdr>
        </w:div>
        <w:div w:id="76022924">
          <w:marLeft w:val="480"/>
          <w:marRight w:val="0"/>
          <w:marTop w:val="0"/>
          <w:marBottom w:val="0"/>
          <w:divBdr>
            <w:top w:val="none" w:sz="0" w:space="0" w:color="auto"/>
            <w:left w:val="none" w:sz="0" w:space="0" w:color="auto"/>
            <w:bottom w:val="none" w:sz="0" w:space="0" w:color="auto"/>
            <w:right w:val="none" w:sz="0" w:space="0" w:color="auto"/>
          </w:divBdr>
        </w:div>
        <w:div w:id="1320423366">
          <w:marLeft w:val="480"/>
          <w:marRight w:val="0"/>
          <w:marTop w:val="0"/>
          <w:marBottom w:val="0"/>
          <w:divBdr>
            <w:top w:val="none" w:sz="0" w:space="0" w:color="auto"/>
            <w:left w:val="none" w:sz="0" w:space="0" w:color="auto"/>
            <w:bottom w:val="none" w:sz="0" w:space="0" w:color="auto"/>
            <w:right w:val="none" w:sz="0" w:space="0" w:color="auto"/>
          </w:divBdr>
        </w:div>
        <w:div w:id="1964340721">
          <w:marLeft w:val="480"/>
          <w:marRight w:val="0"/>
          <w:marTop w:val="0"/>
          <w:marBottom w:val="0"/>
          <w:divBdr>
            <w:top w:val="none" w:sz="0" w:space="0" w:color="auto"/>
            <w:left w:val="none" w:sz="0" w:space="0" w:color="auto"/>
            <w:bottom w:val="none" w:sz="0" w:space="0" w:color="auto"/>
            <w:right w:val="none" w:sz="0" w:space="0" w:color="auto"/>
          </w:divBdr>
        </w:div>
        <w:div w:id="1343435518">
          <w:marLeft w:val="480"/>
          <w:marRight w:val="0"/>
          <w:marTop w:val="0"/>
          <w:marBottom w:val="0"/>
          <w:divBdr>
            <w:top w:val="none" w:sz="0" w:space="0" w:color="auto"/>
            <w:left w:val="none" w:sz="0" w:space="0" w:color="auto"/>
            <w:bottom w:val="none" w:sz="0" w:space="0" w:color="auto"/>
            <w:right w:val="none" w:sz="0" w:space="0" w:color="auto"/>
          </w:divBdr>
        </w:div>
        <w:div w:id="393355475">
          <w:marLeft w:val="480"/>
          <w:marRight w:val="0"/>
          <w:marTop w:val="0"/>
          <w:marBottom w:val="0"/>
          <w:divBdr>
            <w:top w:val="none" w:sz="0" w:space="0" w:color="auto"/>
            <w:left w:val="none" w:sz="0" w:space="0" w:color="auto"/>
            <w:bottom w:val="none" w:sz="0" w:space="0" w:color="auto"/>
            <w:right w:val="none" w:sz="0" w:space="0" w:color="auto"/>
          </w:divBdr>
        </w:div>
        <w:div w:id="1614090321">
          <w:marLeft w:val="480"/>
          <w:marRight w:val="0"/>
          <w:marTop w:val="0"/>
          <w:marBottom w:val="0"/>
          <w:divBdr>
            <w:top w:val="none" w:sz="0" w:space="0" w:color="auto"/>
            <w:left w:val="none" w:sz="0" w:space="0" w:color="auto"/>
            <w:bottom w:val="none" w:sz="0" w:space="0" w:color="auto"/>
            <w:right w:val="none" w:sz="0" w:space="0" w:color="auto"/>
          </w:divBdr>
        </w:div>
        <w:div w:id="786849879">
          <w:marLeft w:val="480"/>
          <w:marRight w:val="0"/>
          <w:marTop w:val="0"/>
          <w:marBottom w:val="0"/>
          <w:divBdr>
            <w:top w:val="none" w:sz="0" w:space="0" w:color="auto"/>
            <w:left w:val="none" w:sz="0" w:space="0" w:color="auto"/>
            <w:bottom w:val="none" w:sz="0" w:space="0" w:color="auto"/>
            <w:right w:val="none" w:sz="0" w:space="0" w:color="auto"/>
          </w:divBdr>
        </w:div>
        <w:div w:id="635989468">
          <w:marLeft w:val="480"/>
          <w:marRight w:val="0"/>
          <w:marTop w:val="0"/>
          <w:marBottom w:val="0"/>
          <w:divBdr>
            <w:top w:val="none" w:sz="0" w:space="0" w:color="auto"/>
            <w:left w:val="none" w:sz="0" w:space="0" w:color="auto"/>
            <w:bottom w:val="none" w:sz="0" w:space="0" w:color="auto"/>
            <w:right w:val="none" w:sz="0" w:space="0" w:color="auto"/>
          </w:divBdr>
        </w:div>
        <w:div w:id="1595627500">
          <w:marLeft w:val="480"/>
          <w:marRight w:val="0"/>
          <w:marTop w:val="0"/>
          <w:marBottom w:val="0"/>
          <w:divBdr>
            <w:top w:val="none" w:sz="0" w:space="0" w:color="auto"/>
            <w:left w:val="none" w:sz="0" w:space="0" w:color="auto"/>
            <w:bottom w:val="none" w:sz="0" w:space="0" w:color="auto"/>
            <w:right w:val="none" w:sz="0" w:space="0" w:color="auto"/>
          </w:divBdr>
        </w:div>
        <w:div w:id="1491753557">
          <w:marLeft w:val="480"/>
          <w:marRight w:val="0"/>
          <w:marTop w:val="0"/>
          <w:marBottom w:val="0"/>
          <w:divBdr>
            <w:top w:val="none" w:sz="0" w:space="0" w:color="auto"/>
            <w:left w:val="none" w:sz="0" w:space="0" w:color="auto"/>
            <w:bottom w:val="none" w:sz="0" w:space="0" w:color="auto"/>
            <w:right w:val="none" w:sz="0" w:space="0" w:color="auto"/>
          </w:divBdr>
        </w:div>
        <w:div w:id="2078361072">
          <w:marLeft w:val="480"/>
          <w:marRight w:val="0"/>
          <w:marTop w:val="0"/>
          <w:marBottom w:val="0"/>
          <w:divBdr>
            <w:top w:val="none" w:sz="0" w:space="0" w:color="auto"/>
            <w:left w:val="none" w:sz="0" w:space="0" w:color="auto"/>
            <w:bottom w:val="none" w:sz="0" w:space="0" w:color="auto"/>
            <w:right w:val="none" w:sz="0" w:space="0" w:color="auto"/>
          </w:divBdr>
        </w:div>
        <w:div w:id="219441668">
          <w:marLeft w:val="480"/>
          <w:marRight w:val="0"/>
          <w:marTop w:val="0"/>
          <w:marBottom w:val="0"/>
          <w:divBdr>
            <w:top w:val="none" w:sz="0" w:space="0" w:color="auto"/>
            <w:left w:val="none" w:sz="0" w:space="0" w:color="auto"/>
            <w:bottom w:val="none" w:sz="0" w:space="0" w:color="auto"/>
            <w:right w:val="none" w:sz="0" w:space="0" w:color="auto"/>
          </w:divBdr>
        </w:div>
        <w:div w:id="1668165909">
          <w:marLeft w:val="480"/>
          <w:marRight w:val="0"/>
          <w:marTop w:val="0"/>
          <w:marBottom w:val="0"/>
          <w:divBdr>
            <w:top w:val="none" w:sz="0" w:space="0" w:color="auto"/>
            <w:left w:val="none" w:sz="0" w:space="0" w:color="auto"/>
            <w:bottom w:val="none" w:sz="0" w:space="0" w:color="auto"/>
            <w:right w:val="none" w:sz="0" w:space="0" w:color="auto"/>
          </w:divBdr>
        </w:div>
        <w:div w:id="1158612169">
          <w:marLeft w:val="480"/>
          <w:marRight w:val="0"/>
          <w:marTop w:val="0"/>
          <w:marBottom w:val="0"/>
          <w:divBdr>
            <w:top w:val="none" w:sz="0" w:space="0" w:color="auto"/>
            <w:left w:val="none" w:sz="0" w:space="0" w:color="auto"/>
            <w:bottom w:val="none" w:sz="0" w:space="0" w:color="auto"/>
            <w:right w:val="none" w:sz="0" w:space="0" w:color="auto"/>
          </w:divBdr>
        </w:div>
        <w:div w:id="529949842">
          <w:marLeft w:val="480"/>
          <w:marRight w:val="0"/>
          <w:marTop w:val="0"/>
          <w:marBottom w:val="0"/>
          <w:divBdr>
            <w:top w:val="none" w:sz="0" w:space="0" w:color="auto"/>
            <w:left w:val="none" w:sz="0" w:space="0" w:color="auto"/>
            <w:bottom w:val="none" w:sz="0" w:space="0" w:color="auto"/>
            <w:right w:val="none" w:sz="0" w:space="0" w:color="auto"/>
          </w:divBdr>
        </w:div>
        <w:div w:id="57560456">
          <w:marLeft w:val="480"/>
          <w:marRight w:val="0"/>
          <w:marTop w:val="0"/>
          <w:marBottom w:val="0"/>
          <w:divBdr>
            <w:top w:val="none" w:sz="0" w:space="0" w:color="auto"/>
            <w:left w:val="none" w:sz="0" w:space="0" w:color="auto"/>
            <w:bottom w:val="none" w:sz="0" w:space="0" w:color="auto"/>
            <w:right w:val="none" w:sz="0" w:space="0" w:color="auto"/>
          </w:divBdr>
        </w:div>
        <w:div w:id="1151562842">
          <w:marLeft w:val="480"/>
          <w:marRight w:val="0"/>
          <w:marTop w:val="0"/>
          <w:marBottom w:val="0"/>
          <w:divBdr>
            <w:top w:val="none" w:sz="0" w:space="0" w:color="auto"/>
            <w:left w:val="none" w:sz="0" w:space="0" w:color="auto"/>
            <w:bottom w:val="none" w:sz="0" w:space="0" w:color="auto"/>
            <w:right w:val="none" w:sz="0" w:space="0" w:color="auto"/>
          </w:divBdr>
        </w:div>
        <w:div w:id="1375958383">
          <w:marLeft w:val="480"/>
          <w:marRight w:val="0"/>
          <w:marTop w:val="0"/>
          <w:marBottom w:val="0"/>
          <w:divBdr>
            <w:top w:val="none" w:sz="0" w:space="0" w:color="auto"/>
            <w:left w:val="none" w:sz="0" w:space="0" w:color="auto"/>
            <w:bottom w:val="none" w:sz="0" w:space="0" w:color="auto"/>
            <w:right w:val="none" w:sz="0" w:space="0" w:color="auto"/>
          </w:divBdr>
        </w:div>
        <w:div w:id="1207180499">
          <w:marLeft w:val="480"/>
          <w:marRight w:val="0"/>
          <w:marTop w:val="0"/>
          <w:marBottom w:val="0"/>
          <w:divBdr>
            <w:top w:val="none" w:sz="0" w:space="0" w:color="auto"/>
            <w:left w:val="none" w:sz="0" w:space="0" w:color="auto"/>
            <w:bottom w:val="none" w:sz="0" w:space="0" w:color="auto"/>
            <w:right w:val="none" w:sz="0" w:space="0" w:color="auto"/>
          </w:divBdr>
        </w:div>
        <w:div w:id="1781341701">
          <w:marLeft w:val="480"/>
          <w:marRight w:val="0"/>
          <w:marTop w:val="0"/>
          <w:marBottom w:val="0"/>
          <w:divBdr>
            <w:top w:val="none" w:sz="0" w:space="0" w:color="auto"/>
            <w:left w:val="none" w:sz="0" w:space="0" w:color="auto"/>
            <w:bottom w:val="none" w:sz="0" w:space="0" w:color="auto"/>
            <w:right w:val="none" w:sz="0" w:space="0" w:color="auto"/>
          </w:divBdr>
        </w:div>
        <w:div w:id="801072039">
          <w:marLeft w:val="480"/>
          <w:marRight w:val="0"/>
          <w:marTop w:val="0"/>
          <w:marBottom w:val="0"/>
          <w:divBdr>
            <w:top w:val="none" w:sz="0" w:space="0" w:color="auto"/>
            <w:left w:val="none" w:sz="0" w:space="0" w:color="auto"/>
            <w:bottom w:val="none" w:sz="0" w:space="0" w:color="auto"/>
            <w:right w:val="none" w:sz="0" w:space="0" w:color="auto"/>
          </w:divBdr>
        </w:div>
        <w:div w:id="898783811">
          <w:marLeft w:val="480"/>
          <w:marRight w:val="0"/>
          <w:marTop w:val="0"/>
          <w:marBottom w:val="0"/>
          <w:divBdr>
            <w:top w:val="none" w:sz="0" w:space="0" w:color="auto"/>
            <w:left w:val="none" w:sz="0" w:space="0" w:color="auto"/>
            <w:bottom w:val="none" w:sz="0" w:space="0" w:color="auto"/>
            <w:right w:val="none" w:sz="0" w:space="0" w:color="auto"/>
          </w:divBdr>
        </w:div>
        <w:div w:id="1017578935">
          <w:marLeft w:val="480"/>
          <w:marRight w:val="0"/>
          <w:marTop w:val="0"/>
          <w:marBottom w:val="0"/>
          <w:divBdr>
            <w:top w:val="none" w:sz="0" w:space="0" w:color="auto"/>
            <w:left w:val="none" w:sz="0" w:space="0" w:color="auto"/>
            <w:bottom w:val="none" w:sz="0" w:space="0" w:color="auto"/>
            <w:right w:val="none" w:sz="0" w:space="0" w:color="auto"/>
          </w:divBdr>
        </w:div>
        <w:div w:id="1888372563">
          <w:marLeft w:val="480"/>
          <w:marRight w:val="0"/>
          <w:marTop w:val="0"/>
          <w:marBottom w:val="0"/>
          <w:divBdr>
            <w:top w:val="none" w:sz="0" w:space="0" w:color="auto"/>
            <w:left w:val="none" w:sz="0" w:space="0" w:color="auto"/>
            <w:bottom w:val="none" w:sz="0" w:space="0" w:color="auto"/>
            <w:right w:val="none" w:sz="0" w:space="0" w:color="auto"/>
          </w:divBdr>
        </w:div>
      </w:divsChild>
    </w:div>
    <w:div w:id="715861814">
      <w:bodyDiv w:val="1"/>
      <w:marLeft w:val="0"/>
      <w:marRight w:val="0"/>
      <w:marTop w:val="0"/>
      <w:marBottom w:val="0"/>
      <w:divBdr>
        <w:top w:val="none" w:sz="0" w:space="0" w:color="auto"/>
        <w:left w:val="none" w:sz="0" w:space="0" w:color="auto"/>
        <w:bottom w:val="none" w:sz="0" w:space="0" w:color="auto"/>
        <w:right w:val="none" w:sz="0" w:space="0" w:color="auto"/>
      </w:divBdr>
    </w:div>
    <w:div w:id="715932772">
      <w:bodyDiv w:val="1"/>
      <w:marLeft w:val="0"/>
      <w:marRight w:val="0"/>
      <w:marTop w:val="0"/>
      <w:marBottom w:val="0"/>
      <w:divBdr>
        <w:top w:val="none" w:sz="0" w:space="0" w:color="auto"/>
        <w:left w:val="none" w:sz="0" w:space="0" w:color="auto"/>
        <w:bottom w:val="none" w:sz="0" w:space="0" w:color="auto"/>
        <w:right w:val="none" w:sz="0" w:space="0" w:color="auto"/>
      </w:divBdr>
    </w:div>
    <w:div w:id="716204708">
      <w:bodyDiv w:val="1"/>
      <w:marLeft w:val="0"/>
      <w:marRight w:val="0"/>
      <w:marTop w:val="0"/>
      <w:marBottom w:val="0"/>
      <w:divBdr>
        <w:top w:val="none" w:sz="0" w:space="0" w:color="auto"/>
        <w:left w:val="none" w:sz="0" w:space="0" w:color="auto"/>
        <w:bottom w:val="none" w:sz="0" w:space="0" w:color="auto"/>
        <w:right w:val="none" w:sz="0" w:space="0" w:color="auto"/>
      </w:divBdr>
    </w:div>
    <w:div w:id="716469143">
      <w:bodyDiv w:val="1"/>
      <w:marLeft w:val="0"/>
      <w:marRight w:val="0"/>
      <w:marTop w:val="0"/>
      <w:marBottom w:val="0"/>
      <w:divBdr>
        <w:top w:val="none" w:sz="0" w:space="0" w:color="auto"/>
        <w:left w:val="none" w:sz="0" w:space="0" w:color="auto"/>
        <w:bottom w:val="none" w:sz="0" w:space="0" w:color="auto"/>
        <w:right w:val="none" w:sz="0" w:space="0" w:color="auto"/>
      </w:divBdr>
    </w:div>
    <w:div w:id="717511779">
      <w:bodyDiv w:val="1"/>
      <w:marLeft w:val="0"/>
      <w:marRight w:val="0"/>
      <w:marTop w:val="0"/>
      <w:marBottom w:val="0"/>
      <w:divBdr>
        <w:top w:val="none" w:sz="0" w:space="0" w:color="auto"/>
        <w:left w:val="none" w:sz="0" w:space="0" w:color="auto"/>
        <w:bottom w:val="none" w:sz="0" w:space="0" w:color="auto"/>
        <w:right w:val="none" w:sz="0" w:space="0" w:color="auto"/>
      </w:divBdr>
    </w:div>
    <w:div w:id="717584456">
      <w:bodyDiv w:val="1"/>
      <w:marLeft w:val="0"/>
      <w:marRight w:val="0"/>
      <w:marTop w:val="0"/>
      <w:marBottom w:val="0"/>
      <w:divBdr>
        <w:top w:val="none" w:sz="0" w:space="0" w:color="auto"/>
        <w:left w:val="none" w:sz="0" w:space="0" w:color="auto"/>
        <w:bottom w:val="none" w:sz="0" w:space="0" w:color="auto"/>
        <w:right w:val="none" w:sz="0" w:space="0" w:color="auto"/>
      </w:divBdr>
    </w:div>
    <w:div w:id="717752101">
      <w:bodyDiv w:val="1"/>
      <w:marLeft w:val="0"/>
      <w:marRight w:val="0"/>
      <w:marTop w:val="0"/>
      <w:marBottom w:val="0"/>
      <w:divBdr>
        <w:top w:val="none" w:sz="0" w:space="0" w:color="auto"/>
        <w:left w:val="none" w:sz="0" w:space="0" w:color="auto"/>
        <w:bottom w:val="none" w:sz="0" w:space="0" w:color="auto"/>
        <w:right w:val="none" w:sz="0" w:space="0" w:color="auto"/>
      </w:divBdr>
    </w:div>
    <w:div w:id="717970830">
      <w:bodyDiv w:val="1"/>
      <w:marLeft w:val="0"/>
      <w:marRight w:val="0"/>
      <w:marTop w:val="0"/>
      <w:marBottom w:val="0"/>
      <w:divBdr>
        <w:top w:val="none" w:sz="0" w:space="0" w:color="auto"/>
        <w:left w:val="none" w:sz="0" w:space="0" w:color="auto"/>
        <w:bottom w:val="none" w:sz="0" w:space="0" w:color="auto"/>
        <w:right w:val="none" w:sz="0" w:space="0" w:color="auto"/>
      </w:divBdr>
    </w:div>
    <w:div w:id="718474826">
      <w:bodyDiv w:val="1"/>
      <w:marLeft w:val="0"/>
      <w:marRight w:val="0"/>
      <w:marTop w:val="0"/>
      <w:marBottom w:val="0"/>
      <w:divBdr>
        <w:top w:val="none" w:sz="0" w:space="0" w:color="auto"/>
        <w:left w:val="none" w:sz="0" w:space="0" w:color="auto"/>
        <w:bottom w:val="none" w:sz="0" w:space="0" w:color="auto"/>
        <w:right w:val="none" w:sz="0" w:space="0" w:color="auto"/>
      </w:divBdr>
      <w:divsChild>
        <w:div w:id="1436287242">
          <w:marLeft w:val="480"/>
          <w:marRight w:val="0"/>
          <w:marTop w:val="0"/>
          <w:marBottom w:val="0"/>
          <w:divBdr>
            <w:top w:val="none" w:sz="0" w:space="0" w:color="auto"/>
            <w:left w:val="none" w:sz="0" w:space="0" w:color="auto"/>
            <w:bottom w:val="none" w:sz="0" w:space="0" w:color="auto"/>
            <w:right w:val="none" w:sz="0" w:space="0" w:color="auto"/>
          </w:divBdr>
        </w:div>
        <w:div w:id="30766302">
          <w:marLeft w:val="480"/>
          <w:marRight w:val="0"/>
          <w:marTop w:val="0"/>
          <w:marBottom w:val="0"/>
          <w:divBdr>
            <w:top w:val="none" w:sz="0" w:space="0" w:color="auto"/>
            <w:left w:val="none" w:sz="0" w:space="0" w:color="auto"/>
            <w:bottom w:val="none" w:sz="0" w:space="0" w:color="auto"/>
            <w:right w:val="none" w:sz="0" w:space="0" w:color="auto"/>
          </w:divBdr>
        </w:div>
        <w:div w:id="923491042">
          <w:marLeft w:val="480"/>
          <w:marRight w:val="0"/>
          <w:marTop w:val="0"/>
          <w:marBottom w:val="0"/>
          <w:divBdr>
            <w:top w:val="none" w:sz="0" w:space="0" w:color="auto"/>
            <w:left w:val="none" w:sz="0" w:space="0" w:color="auto"/>
            <w:bottom w:val="none" w:sz="0" w:space="0" w:color="auto"/>
            <w:right w:val="none" w:sz="0" w:space="0" w:color="auto"/>
          </w:divBdr>
        </w:div>
        <w:div w:id="216819650">
          <w:marLeft w:val="480"/>
          <w:marRight w:val="0"/>
          <w:marTop w:val="0"/>
          <w:marBottom w:val="0"/>
          <w:divBdr>
            <w:top w:val="none" w:sz="0" w:space="0" w:color="auto"/>
            <w:left w:val="none" w:sz="0" w:space="0" w:color="auto"/>
            <w:bottom w:val="none" w:sz="0" w:space="0" w:color="auto"/>
            <w:right w:val="none" w:sz="0" w:space="0" w:color="auto"/>
          </w:divBdr>
        </w:div>
        <w:div w:id="1012145206">
          <w:marLeft w:val="480"/>
          <w:marRight w:val="0"/>
          <w:marTop w:val="0"/>
          <w:marBottom w:val="0"/>
          <w:divBdr>
            <w:top w:val="none" w:sz="0" w:space="0" w:color="auto"/>
            <w:left w:val="none" w:sz="0" w:space="0" w:color="auto"/>
            <w:bottom w:val="none" w:sz="0" w:space="0" w:color="auto"/>
            <w:right w:val="none" w:sz="0" w:space="0" w:color="auto"/>
          </w:divBdr>
        </w:div>
        <w:div w:id="969171891">
          <w:marLeft w:val="480"/>
          <w:marRight w:val="0"/>
          <w:marTop w:val="0"/>
          <w:marBottom w:val="0"/>
          <w:divBdr>
            <w:top w:val="none" w:sz="0" w:space="0" w:color="auto"/>
            <w:left w:val="none" w:sz="0" w:space="0" w:color="auto"/>
            <w:bottom w:val="none" w:sz="0" w:space="0" w:color="auto"/>
            <w:right w:val="none" w:sz="0" w:space="0" w:color="auto"/>
          </w:divBdr>
        </w:div>
        <w:div w:id="2080515339">
          <w:marLeft w:val="480"/>
          <w:marRight w:val="0"/>
          <w:marTop w:val="0"/>
          <w:marBottom w:val="0"/>
          <w:divBdr>
            <w:top w:val="none" w:sz="0" w:space="0" w:color="auto"/>
            <w:left w:val="none" w:sz="0" w:space="0" w:color="auto"/>
            <w:bottom w:val="none" w:sz="0" w:space="0" w:color="auto"/>
            <w:right w:val="none" w:sz="0" w:space="0" w:color="auto"/>
          </w:divBdr>
        </w:div>
        <w:div w:id="1522091727">
          <w:marLeft w:val="480"/>
          <w:marRight w:val="0"/>
          <w:marTop w:val="0"/>
          <w:marBottom w:val="0"/>
          <w:divBdr>
            <w:top w:val="none" w:sz="0" w:space="0" w:color="auto"/>
            <w:left w:val="none" w:sz="0" w:space="0" w:color="auto"/>
            <w:bottom w:val="none" w:sz="0" w:space="0" w:color="auto"/>
            <w:right w:val="none" w:sz="0" w:space="0" w:color="auto"/>
          </w:divBdr>
        </w:div>
        <w:div w:id="1733428552">
          <w:marLeft w:val="480"/>
          <w:marRight w:val="0"/>
          <w:marTop w:val="0"/>
          <w:marBottom w:val="0"/>
          <w:divBdr>
            <w:top w:val="none" w:sz="0" w:space="0" w:color="auto"/>
            <w:left w:val="none" w:sz="0" w:space="0" w:color="auto"/>
            <w:bottom w:val="none" w:sz="0" w:space="0" w:color="auto"/>
            <w:right w:val="none" w:sz="0" w:space="0" w:color="auto"/>
          </w:divBdr>
        </w:div>
        <w:div w:id="1005133082">
          <w:marLeft w:val="480"/>
          <w:marRight w:val="0"/>
          <w:marTop w:val="0"/>
          <w:marBottom w:val="0"/>
          <w:divBdr>
            <w:top w:val="none" w:sz="0" w:space="0" w:color="auto"/>
            <w:left w:val="none" w:sz="0" w:space="0" w:color="auto"/>
            <w:bottom w:val="none" w:sz="0" w:space="0" w:color="auto"/>
            <w:right w:val="none" w:sz="0" w:space="0" w:color="auto"/>
          </w:divBdr>
        </w:div>
        <w:div w:id="660233993">
          <w:marLeft w:val="480"/>
          <w:marRight w:val="0"/>
          <w:marTop w:val="0"/>
          <w:marBottom w:val="0"/>
          <w:divBdr>
            <w:top w:val="none" w:sz="0" w:space="0" w:color="auto"/>
            <w:left w:val="none" w:sz="0" w:space="0" w:color="auto"/>
            <w:bottom w:val="none" w:sz="0" w:space="0" w:color="auto"/>
            <w:right w:val="none" w:sz="0" w:space="0" w:color="auto"/>
          </w:divBdr>
        </w:div>
        <w:div w:id="95448127">
          <w:marLeft w:val="480"/>
          <w:marRight w:val="0"/>
          <w:marTop w:val="0"/>
          <w:marBottom w:val="0"/>
          <w:divBdr>
            <w:top w:val="none" w:sz="0" w:space="0" w:color="auto"/>
            <w:left w:val="none" w:sz="0" w:space="0" w:color="auto"/>
            <w:bottom w:val="none" w:sz="0" w:space="0" w:color="auto"/>
            <w:right w:val="none" w:sz="0" w:space="0" w:color="auto"/>
          </w:divBdr>
        </w:div>
        <w:div w:id="2025588976">
          <w:marLeft w:val="480"/>
          <w:marRight w:val="0"/>
          <w:marTop w:val="0"/>
          <w:marBottom w:val="0"/>
          <w:divBdr>
            <w:top w:val="none" w:sz="0" w:space="0" w:color="auto"/>
            <w:left w:val="none" w:sz="0" w:space="0" w:color="auto"/>
            <w:bottom w:val="none" w:sz="0" w:space="0" w:color="auto"/>
            <w:right w:val="none" w:sz="0" w:space="0" w:color="auto"/>
          </w:divBdr>
        </w:div>
        <w:div w:id="2057850742">
          <w:marLeft w:val="480"/>
          <w:marRight w:val="0"/>
          <w:marTop w:val="0"/>
          <w:marBottom w:val="0"/>
          <w:divBdr>
            <w:top w:val="none" w:sz="0" w:space="0" w:color="auto"/>
            <w:left w:val="none" w:sz="0" w:space="0" w:color="auto"/>
            <w:bottom w:val="none" w:sz="0" w:space="0" w:color="auto"/>
            <w:right w:val="none" w:sz="0" w:space="0" w:color="auto"/>
          </w:divBdr>
        </w:div>
        <w:div w:id="1854034561">
          <w:marLeft w:val="480"/>
          <w:marRight w:val="0"/>
          <w:marTop w:val="0"/>
          <w:marBottom w:val="0"/>
          <w:divBdr>
            <w:top w:val="none" w:sz="0" w:space="0" w:color="auto"/>
            <w:left w:val="none" w:sz="0" w:space="0" w:color="auto"/>
            <w:bottom w:val="none" w:sz="0" w:space="0" w:color="auto"/>
            <w:right w:val="none" w:sz="0" w:space="0" w:color="auto"/>
          </w:divBdr>
        </w:div>
        <w:div w:id="282731658">
          <w:marLeft w:val="480"/>
          <w:marRight w:val="0"/>
          <w:marTop w:val="0"/>
          <w:marBottom w:val="0"/>
          <w:divBdr>
            <w:top w:val="none" w:sz="0" w:space="0" w:color="auto"/>
            <w:left w:val="none" w:sz="0" w:space="0" w:color="auto"/>
            <w:bottom w:val="none" w:sz="0" w:space="0" w:color="auto"/>
            <w:right w:val="none" w:sz="0" w:space="0" w:color="auto"/>
          </w:divBdr>
        </w:div>
        <w:div w:id="986857831">
          <w:marLeft w:val="480"/>
          <w:marRight w:val="0"/>
          <w:marTop w:val="0"/>
          <w:marBottom w:val="0"/>
          <w:divBdr>
            <w:top w:val="none" w:sz="0" w:space="0" w:color="auto"/>
            <w:left w:val="none" w:sz="0" w:space="0" w:color="auto"/>
            <w:bottom w:val="none" w:sz="0" w:space="0" w:color="auto"/>
            <w:right w:val="none" w:sz="0" w:space="0" w:color="auto"/>
          </w:divBdr>
        </w:div>
        <w:div w:id="588276338">
          <w:marLeft w:val="480"/>
          <w:marRight w:val="0"/>
          <w:marTop w:val="0"/>
          <w:marBottom w:val="0"/>
          <w:divBdr>
            <w:top w:val="none" w:sz="0" w:space="0" w:color="auto"/>
            <w:left w:val="none" w:sz="0" w:space="0" w:color="auto"/>
            <w:bottom w:val="none" w:sz="0" w:space="0" w:color="auto"/>
            <w:right w:val="none" w:sz="0" w:space="0" w:color="auto"/>
          </w:divBdr>
        </w:div>
        <w:div w:id="415977738">
          <w:marLeft w:val="480"/>
          <w:marRight w:val="0"/>
          <w:marTop w:val="0"/>
          <w:marBottom w:val="0"/>
          <w:divBdr>
            <w:top w:val="none" w:sz="0" w:space="0" w:color="auto"/>
            <w:left w:val="none" w:sz="0" w:space="0" w:color="auto"/>
            <w:bottom w:val="none" w:sz="0" w:space="0" w:color="auto"/>
            <w:right w:val="none" w:sz="0" w:space="0" w:color="auto"/>
          </w:divBdr>
        </w:div>
        <w:div w:id="639072630">
          <w:marLeft w:val="480"/>
          <w:marRight w:val="0"/>
          <w:marTop w:val="0"/>
          <w:marBottom w:val="0"/>
          <w:divBdr>
            <w:top w:val="none" w:sz="0" w:space="0" w:color="auto"/>
            <w:left w:val="none" w:sz="0" w:space="0" w:color="auto"/>
            <w:bottom w:val="none" w:sz="0" w:space="0" w:color="auto"/>
            <w:right w:val="none" w:sz="0" w:space="0" w:color="auto"/>
          </w:divBdr>
        </w:div>
        <w:div w:id="1343505333">
          <w:marLeft w:val="480"/>
          <w:marRight w:val="0"/>
          <w:marTop w:val="0"/>
          <w:marBottom w:val="0"/>
          <w:divBdr>
            <w:top w:val="none" w:sz="0" w:space="0" w:color="auto"/>
            <w:left w:val="none" w:sz="0" w:space="0" w:color="auto"/>
            <w:bottom w:val="none" w:sz="0" w:space="0" w:color="auto"/>
            <w:right w:val="none" w:sz="0" w:space="0" w:color="auto"/>
          </w:divBdr>
        </w:div>
        <w:div w:id="1289166671">
          <w:marLeft w:val="480"/>
          <w:marRight w:val="0"/>
          <w:marTop w:val="0"/>
          <w:marBottom w:val="0"/>
          <w:divBdr>
            <w:top w:val="none" w:sz="0" w:space="0" w:color="auto"/>
            <w:left w:val="none" w:sz="0" w:space="0" w:color="auto"/>
            <w:bottom w:val="none" w:sz="0" w:space="0" w:color="auto"/>
            <w:right w:val="none" w:sz="0" w:space="0" w:color="auto"/>
          </w:divBdr>
        </w:div>
        <w:div w:id="2070178776">
          <w:marLeft w:val="480"/>
          <w:marRight w:val="0"/>
          <w:marTop w:val="0"/>
          <w:marBottom w:val="0"/>
          <w:divBdr>
            <w:top w:val="none" w:sz="0" w:space="0" w:color="auto"/>
            <w:left w:val="none" w:sz="0" w:space="0" w:color="auto"/>
            <w:bottom w:val="none" w:sz="0" w:space="0" w:color="auto"/>
            <w:right w:val="none" w:sz="0" w:space="0" w:color="auto"/>
          </w:divBdr>
        </w:div>
        <w:div w:id="155650666">
          <w:marLeft w:val="480"/>
          <w:marRight w:val="0"/>
          <w:marTop w:val="0"/>
          <w:marBottom w:val="0"/>
          <w:divBdr>
            <w:top w:val="none" w:sz="0" w:space="0" w:color="auto"/>
            <w:left w:val="none" w:sz="0" w:space="0" w:color="auto"/>
            <w:bottom w:val="none" w:sz="0" w:space="0" w:color="auto"/>
            <w:right w:val="none" w:sz="0" w:space="0" w:color="auto"/>
          </w:divBdr>
        </w:div>
        <w:div w:id="261038336">
          <w:marLeft w:val="480"/>
          <w:marRight w:val="0"/>
          <w:marTop w:val="0"/>
          <w:marBottom w:val="0"/>
          <w:divBdr>
            <w:top w:val="none" w:sz="0" w:space="0" w:color="auto"/>
            <w:left w:val="none" w:sz="0" w:space="0" w:color="auto"/>
            <w:bottom w:val="none" w:sz="0" w:space="0" w:color="auto"/>
            <w:right w:val="none" w:sz="0" w:space="0" w:color="auto"/>
          </w:divBdr>
        </w:div>
        <w:div w:id="1133519177">
          <w:marLeft w:val="480"/>
          <w:marRight w:val="0"/>
          <w:marTop w:val="0"/>
          <w:marBottom w:val="0"/>
          <w:divBdr>
            <w:top w:val="none" w:sz="0" w:space="0" w:color="auto"/>
            <w:left w:val="none" w:sz="0" w:space="0" w:color="auto"/>
            <w:bottom w:val="none" w:sz="0" w:space="0" w:color="auto"/>
            <w:right w:val="none" w:sz="0" w:space="0" w:color="auto"/>
          </w:divBdr>
        </w:div>
        <w:div w:id="1034187368">
          <w:marLeft w:val="480"/>
          <w:marRight w:val="0"/>
          <w:marTop w:val="0"/>
          <w:marBottom w:val="0"/>
          <w:divBdr>
            <w:top w:val="none" w:sz="0" w:space="0" w:color="auto"/>
            <w:left w:val="none" w:sz="0" w:space="0" w:color="auto"/>
            <w:bottom w:val="none" w:sz="0" w:space="0" w:color="auto"/>
            <w:right w:val="none" w:sz="0" w:space="0" w:color="auto"/>
          </w:divBdr>
        </w:div>
        <w:div w:id="1659764908">
          <w:marLeft w:val="480"/>
          <w:marRight w:val="0"/>
          <w:marTop w:val="0"/>
          <w:marBottom w:val="0"/>
          <w:divBdr>
            <w:top w:val="none" w:sz="0" w:space="0" w:color="auto"/>
            <w:left w:val="none" w:sz="0" w:space="0" w:color="auto"/>
            <w:bottom w:val="none" w:sz="0" w:space="0" w:color="auto"/>
            <w:right w:val="none" w:sz="0" w:space="0" w:color="auto"/>
          </w:divBdr>
        </w:div>
        <w:div w:id="949706932">
          <w:marLeft w:val="480"/>
          <w:marRight w:val="0"/>
          <w:marTop w:val="0"/>
          <w:marBottom w:val="0"/>
          <w:divBdr>
            <w:top w:val="none" w:sz="0" w:space="0" w:color="auto"/>
            <w:left w:val="none" w:sz="0" w:space="0" w:color="auto"/>
            <w:bottom w:val="none" w:sz="0" w:space="0" w:color="auto"/>
            <w:right w:val="none" w:sz="0" w:space="0" w:color="auto"/>
          </w:divBdr>
        </w:div>
        <w:div w:id="2007708217">
          <w:marLeft w:val="480"/>
          <w:marRight w:val="0"/>
          <w:marTop w:val="0"/>
          <w:marBottom w:val="0"/>
          <w:divBdr>
            <w:top w:val="none" w:sz="0" w:space="0" w:color="auto"/>
            <w:left w:val="none" w:sz="0" w:space="0" w:color="auto"/>
            <w:bottom w:val="none" w:sz="0" w:space="0" w:color="auto"/>
            <w:right w:val="none" w:sz="0" w:space="0" w:color="auto"/>
          </w:divBdr>
        </w:div>
        <w:div w:id="1947345989">
          <w:marLeft w:val="480"/>
          <w:marRight w:val="0"/>
          <w:marTop w:val="0"/>
          <w:marBottom w:val="0"/>
          <w:divBdr>
            <w:top w:val="none" w:sz="0" w:space="0" w:color="auto"/>
            <w:left w:val="none" w:sz="0" w:space="0" w:color="auto"/>
            <w:bottom w:val="none" w:sz="0" w:space="0" w:color="auto"/>
            <w:right w:val="none" w:sz="0" w:space="0" w:color="auto"/>
          </w:divBdr>
        </w:div>
        <w:div w:id="617878546">
          <w:marLeft w:val="480"/>
          <w:marRight w:val="0"/>
          <w:marTop w:val="0"/>
          <w:marBottom w:val="0"/>
          <w:divBdr>
            <w:top w:val="none" w:sz="0" w:space="0" w:color="auto"/>
            <w:left w:val="none" w:sz="0" w:space="0" w:color="auto"/>
            <w:bottom w:val="none" w:sz="0" w:space="0" w:color="auto"/>
            <w:right w:val="none" w:sz="0" w:space="0" w:color="auto"/>
          </w:divBdr>
        </w:div>
        <w:div w:id="523132516">
          <w:marLeft w:val="480"/>
          <w:marRight w:val="0"/>
          <w:marTop w:val="0"/>
          <w:marBottom w:val="0"/>
          <w:divBdr>
            <w:top w:val="none" w:sz="0" w:space="0" w:color="auto"/>
            <w:left w:val="none" w:sz="0" w:space="0" w:color="auto"/>
            <w:bottom w:val="none" w:sz="0" w:space="0" w:color="auto"/>
            <w:right w:val="none" w:sz="0" w:space="0" w:color="auto"/>
          </w:divBdr>
        </w:div>
        <w:div w:id="1027562288">
          <w:marLeft w:val="480"/>
          <w:marRight w:val="0"/>
          <w:marTop w:val="0"/>
          <w:marBottom w:val="0"/>
          <w:divBdr>
            <w:top w:val="none" w:sz="0" w:space="0" w:color="auto"/>
            <w:left w:val="none" w:sz="0" w:space="0" w:color="auto"/>
            <w:bottom w:val="none" w:sz="0" w:space="0" w:color="auto"/>
            <w:right w:val="none" w:sz="0" w:space="0" w:color="auto"/>
          </w:divBdr>
        </w:div>
        <w:div w:id="1511212359">
          <w:marLeft w:val="480"/>
          <w:marRight w:val="0"/>
          <w:marTop w:val="0"/>
          <w:marBottom w:val="0"/>
          <w:divBdr>
            <w:top w:val="none" w:sz="0" w:space="0" w:color="auto"/>
            <w:left w:val="none" w:sz="0" w:space="0" w:color="auto"/>
            <w:bottom w:val="none" w:sz="0" w:space="0" w:color="auto"/>
            <w:right w:val="none" w:sz="0" w:space="0" w:color="auto"/>
          </w:divBdr>
        </w:div>
        <w:div w:id="507906470">
          <w:marLeft w:val="480"/>
          <w:marRight w:val="0"/>
          <w:marTop w:val="0"/>
          <w:marBottom w:val="0"/>
          <w:divBdr>
            <w:top w:val="none" w:sz="0" w:space="0" w:color="auto"/>
            <w:left w:val="none" w:sz="0" w:space="0" w:color="auto"/>
            <w:bottom w:val="none" w:sz="0" w:space="0" w:color="auto"/>
            <w:right w:val="none" w:sz="0" w:space="0" w:color="auto"/>
          </w:divBdr>
        </w:div>
        <w:div w:id="1996493914">
          <w:marLeft w:val="480"/>
          <w:marRight w:val="0"/>
          <w:marTop w:val="0"/>
          <w:marBottom w:val="0"/>
          <w:divBdr>
            <w:top w:val="none" w:sz="0" w:space="0" w:color="auto"/>
            <w:left w:val="none" w:sz="0" w:space="0" w:color="auto"/>
            <w:bottom w:val="none" w:sz="0" w:space="0" w:color="auto"/>
            <w:right w:val="none" w:sz="0" w:space="0" w:color="auto"/>
          </w:divBdr>
        </w:div>
        <w:div w:id="747458501">
          <w:marLeft w:val="480"/>
          <w:marRight w:val="0"/>
          <w:marTop w:val="0"/>
          <w:marBottom w:val="0"/>
          <w:divBdr>
            <w:top w:val="none" w:sz="0" w:space="0" w:color="auto"/>
            <w:left w:val="none" w:sz="0" w:space="0" w:color="auto"/>
            <w:bottom w:val="none" w:sz="0" w:space="0" w:color="auto"/>
            <w:right w:val="none" w:sz="0" w:space="0" w:color="auto"/>
          </w:divBdr>
        </w:div>
        <w:div w:id="862936044">
          <w:marLeft w:val="480"/>
          <w:marRight w:val="0"/>
          <w:marTop w:val="0"/>
          <w:marBottom w:val="0"/>
          <w:divBdr>
            <w:top w:val="none" w:sz="0" w:space="0" w:color="auto"/>
            <w:left w:val="none" w:sz="0" w:space="0" w:color="auto"/>
            <w:bottom w:val="none" w:sz="0" w:space="0" w:color="auto"/>
            <w:right w:val="none" w:sz="0" w:space="0" w:color="auto"/>
          </w:divBdr>
        </w:div>
        <w:div w:id="46728575">
          <w:marLeft w:val="480"/>
          <w:marRight w:val="0"/>
          <w:marTop w:val="0"/>
          <w:marBottom w:val="0"/>
          <w:divBdr>
            <w:top w:val="none" w:sz="0" w:space="0" w:color="auto"/>
            <w:left w:val="none" w:sz="0" w:space="0" w:color="auto"/>
            <w:bottom w:val="none" w:sz="0" w:space="0" w:color="auto"/>
            <w:right w:val="none" w:sz="0" w:space="0" w:color="auto"/>
          </w:divBdr>
        </w:div>
        <w:div w:id="1762874335">
          <w:marLeft w:val="480"/>
          <w:marRight w:val="0"/>
          <w:marTop w:val="0"/>
          <w:marBottom w:val="0"/>
          <w:divBdr>
            <w:top w:val="none" w:sz="0" w:space="0" w:color="auto"/>
            <w:left w:val="none" w:sz="0" w:space="0" w:color="auto"/>
            <w:bottom w:val="none" w:sz="0" w:space="0" w:color="auto"/>
            <w:right w:val="none" w:sz="0" w:space="0" w:color="auto"/>
          </w:divBdr>
        </w:div>
        <w:div w:id="1929000992">
          <w:marLeft w:val="480"/>
          <w:marRight w:val="0"/>
          <w:marTop w:val="0"/>
          <w:marBottom w:val="0"/>
          <w:divBdr>
            <w:top w:val="none" w:sz="0" w:space="0" w:color="auto"/>
            <w:left w:val="none" w:sz="0" w:space="0" w:color="auto"/>
            <w:bottom w:val="none" w:sz="0" w:space="0" w:color="auto"/>
            <w:right w:val="none" w:sz="0" w:space="0" w:color="auto"/>
          </w:divBdr>
        </w:div>
        <w:div w:id="193733564">
          <w:marLeft w:val="480"/>
          <w:marRight w:val="0"/>
          <w:marTop w:val="0"/>
          <w:marBottom w:val="0"/>
          <w:divBdr>
            <w:top w:val="none" w:sz="0" w:space="0" w:color="auto"/>
            <w:left w:val="none" w:sz="0" w:space="0" w:color="auto"/>
            <w:bottom w:val="none" w:sz="0" w:space="0" w:color="auto"/>
            <w:right w:val="none" w:sz="0" w:space="0" w:color="auto"/>
          </w:divBdr>
        </w:div>
        <w:div w:id="2000452569">
          <w:marLeft w:val="480"/>
          <w:marRight w:val="0"/>
          <w:marTop w:val="0"/>
          <w:marBottom w:val="0"/>
          <w:divBdr>
            <w:top w:val="none" w:sz="0" w:space="0" w:color="auto"/>
            <w:left w:val="none" w:sz="0" w:space="0" w:color="auto"/>
            <w:bottom w:val="none" w:sz="0" w:space="0" w:color="auto"/>
            <w:right w:val="none" w:sz="0" w:space="0" w:color="auto"/>
          </w:divBdr>
        </w:div>
        <w:div w:id="659626562">
          <w:marLeft w:val="480"/>
          <w:marRight w:val="0"/>
          <w:marTop w:val="0"/>
          <w:marBottom w:val="0"/>
          <w:divBdr>
            <w:top w:val="none" w:sz="0" w:space="0" w:color="auto"/>
            <w:left w:val="none" w:sz="0" w:space="0" w:color="auto"/>
            <w:bottom w:val="none" w:sz="0" w:space="0" w:color="auto"/>
            <w:right w:val="none" w:sz="0" w:space="0" w:color="auto"/>
          </w:divBdr>
        </w:div>
        <w:div w:id="65417791">
          <w:marLeft w:val="480"/>
          <w:marRight w:val="0"/>
          <w:marTop w:val="0"/>
          <w:marBottom w:val="0"/>
          <w:divBdr>
            <w:top w:val="none" w:sz="0" w:space="0" w:color="auto"/>
            <w:left w:val="none" w:sz="0" w:space="0" w:color="auto"/>
            <w:bottom w:val="none" w:sz="0" w:space="0" w:color="auto"/>
            <w:right w:val="none" w:sz="0" w:space="0" w:color="auto"/>
          </w:divBdr>
        </w:div>
        <w:div w:id="1442260353">
          <w:marLeft w:val="480"/>
          <w:marRight w:val="0"/>
          <w:marTop w:val="0"/>
          <w:marBottom w:val="0"/>
          <w:divBdr>
            <w:top w:val="none" w:sz="0" w:space="0" w:color="auto"/>
            <w:left w:val="none" w:sz="0" w:space="0" w:color="auto"/>
            <w:bottom w:val="none" w:sz="0" w:space="0" w:color="auto"/>
            <w:right w:val="none" w:sz="0" w:space="0" w:color="auto"/>
          </w:divBdr>
        </w:div>
        <w:div w:id="563806888">
          <w:marLeft w:val="480"/>
          <w:marRight w:val="0"/>
          <w:marTop w:val="0"/>
          <w:marBottom w:val="0"/>
          <w:divBdr>
            <w:top w:val="none" w:sz="0" w:space="0" w:color="auto"/>
            <w:left w:val="none" w:sz="0" w:space="0" w:color="auto"/>
            <w:bottom w:val="none" w:sz="0" w:space="0" w:color="auto"/>
            <w:right w:val="none" w:sz="0" w:space="0" w:color="auto"/>
          </w:divBdr>
        </w:div>
        <w:div w:id="485513906">
          <w:marLeft w:val="480"/>
          <w:marRight w:val="0"/>
          <w:marTop w:val="0"/>
          <w:marBottom w:val="0"/>
          <w:divBdr>
            <w:top w:val="none" w:sz="0" w:space="0" w:color="auto"/>
            <w:left w:val="none" w:sz="0" w:space="0" w:color="auto"/>
            <w:bottom w:val="none" w:sz="0" w:space="0" w:color="auto"/>
            <w:right w:val="none" w:sz="0" w:space="0" w:color="auto"/>
          </w:divBdr>
        </w:div>
        <w:div w:id="1034161847">
          <w:marLeft w:val="480"/>
          <w:marRight w:val="0"/>
          <w:marTop w:val="0"/>
          <w:marBottom w:val="0"/>
          <w:divBdr>
            <w:top w:val="none" w:sz="0" w:space="0" w:color="auto"/>
            <w:left w:val="none" w:sz="0" w:space="0" w:color="auto"/>
            <w:bottom w:val="none" w:sz="0" w:space="0" w:color="auto"/>
            <w:right w:val="none" w:sz="0" w:space="0" w:color="auto"/>
          </w:divBdr>
        </w:div>
        <w:div w:id="1223374207">
          <w:marLeft w:val="480"/>
          <w:marRight w:val="0"/>
          <w:marTop w:val="0"/>
          <w:marBottom w:val="0"/>
          <w:divBdr>
            <w:top w:val="none" w:sz="0" w:space="0" w:color="auto"/>
            <w:left w:val="none" w:sz="0" w:space="0" w:color="auto"/>
            <w:bottom w:val="none" w:sz="0" w:space="0" w:color="auto"/>
            <w:right w:val="none" w:sz="0" w:space="0" w:color="auto"/>
          </w:divBdr>
        </w:div>
      </w:divsChild>
    </w:div>
    <w:div w:id="719092923">
      <w:bodyDiv w:val="1"/>
      <w:marLeft w:val="0"/>
      <w:marRight w:val="0"/>
      <w:marTop w:val="0"/>
      <w:marBottom w:val="0"/>
      <w:divBdr>
        <w:top w:val="none" w:sz="0" w:space="0" w:color="auto"/>
        <w:left w:val="none" w:sz="0" w:space="0" w:color="auto"/>
        <w:bottom w:val="none" w:sz="0" w:space="0" w:color="auto"/>
        <w:right w:val="none" w:sz="0" w:space="0" w:color="auto"/>
      </w:divBdr>
      <w:divsChild>
        <w:div w:id="67506401">
          <w:marLeft w:val="480"/>
          <w:marRight w:val="0"/>
          <w:marTop w:val="0"/>
          <w:marBottom w:val="0"/>
          <w:divBdr>
            <w:top w:val="none" w:sz="0" w:space="0" w:color="auto"/>
            <w:left w:val="none" w:sz="0" w:space="0" w:color="auto"/>
            <w:bottom w:val="none" w:sz="0" w:space="0" w:color="auto"/>
            <w:right w:val="none" w:sz="0" w:space="0" w:color="auto"/>
          </w:divBdr>
        </w:div>
        <w:div w:id="167789313">
          <w:marLeft w:val="480"/>
          <w:marRight w:val="0"/>
          <w:marTop w:val="0"/>
          <w:marBottom w:val="0"/>
          <w:divBdr>
            <w:top w:val="none" w:sz="0" w:space="0" w:color="auto"/>
            <w:left w:val="none" w:sz="0" w:space="0" w:color="auto"/>
            <w:bottom w:val="none" w:sz="0" w:space="0" w:color="auto"/>
            <w:right w:val="none" w:sz="0" w:space="0" w:color="auto"/>
          </w:divBdr>
        </w:div>
        <w:div w:id="216402236">
          <w:marLeft w:val="480"/>
          <w:marRight w:val="0"/>
          <w:marTop w:val="0"/>
          <w:marBottom w:val="0"/>
          <w:divBdr>
            <w:top w:val="none" w:sz="0" w:space="0" w:color="auto"/>
            <w:left w:val="none" w:sz="0" w:space="0" w:color="auto"/>
            <w:bottom w:val="none" w:sz="0" w:space="0" w:color="auto"/>
            <w:right w:val="none" w:sz="0" w:space="0" w:color="auto"/>
          </w:divBdr>
        </w:div>
        <w:div w:id="268585902">
          <w:marLeft w:val="480"/>
          <w:marRight w:val="0"/>
          <w:marTop w:val="0"/>
          <w:marBottom w:val="0"/>
          <w:divBdr>
            <w:top w:val="none" w:sz="0" w:space="0" w:color="auto"/>
            <w:left w:val="none" w:sz="0" w:space="0" w:color="auto"/>
            <w:bottom w:val="none" w:sz="0" w:space="0" w:color="auto"/>
            <w:right w:val="none" w:sz="0" w:space="0" w:color="auto"/>
          </w:divBdr>
        </w:div>
        <w:div w:id="341977991">
          <w:marLeft w:val="480"/>
          <w:marRight w:val="0"/>
          <w:marTop w:val="0"/>
          <w:marBottom w:val="0"/>
          <w:divBdr>
            <w:top w:val="none" w:sz="0" w:space="0" w:color="auto"/>
            <w:left w:val="none" w:sz="0" w:space="0" w:color="auto"/>
            <w:bottom w:val="none" w:sz="0" w:space="0" w:color="auto"/>
            <w:right w:val="none" w:sz="0" w:space="0" w:color="auto"/>
          </w:divBdr>
        </w:div>
        <w:div w:id="529026797">
          <w:marLeft w:val="480"/>
          <w:marRight w:val="0"/>
          <w:marTop w:val="0"/>
          <w:marBottom w:val="0"/>
          <w:divBdr>
            <w:top w:val="none" w:sz="0" w:space="0" w:color="auto"/>
            <w:left w:val="none" w:sz="0" w:space="0" w:color="auto"/>
            <w:bottom w:val="none" w:sz="0" w:space="0" w:color="auto"/>
            <w:right w:val="none" w:sz="0" w:space="0" w:color="auto"/>
          </w:divBdr>
        </w:div>
        <w:div w:id="534317530">
          <w:marLeft w:val="480"/>
          <w:marRight w:val="0"/>
          <w:marTop w:val="0"/>
          <w:marBottom w:val="0"/>
          <w:divBdr>
            <w:top w:val="none" w:sz="0" w:space="0" w:color="auto"/>
            <w:left w:val="none" w:sz="0" w:space="0" w:color="auto"/>
            <w:bottom w:val="none" w:sz="0" w:space="0" w:color="auto"/>
            <w:right w:val="none" w:sz="0" w:space="0" w:color="auto"/>
          </w:divBdr>
        </w:div>
        <w:div w:id="538975076">
          <w:marLeft w:val="480"/>
          <w:marRight w:val="0"/>
          <w:marTop w:val="0"/>
          <w:marBottom w:val="0"/>
          <w:divBdr>
            <w:top w:val="none" w:sz="0" w:space="0" w:color="auto"/>
            <w:left w:val="none" w:sz="0" w:space="0" w:color="auto"/>
            <w:bottom w:val="none" w:sz="0" w:space="0" w:color="auto"/>
            <w:right w:val="none" w:sz="0" w:space="0" w:color="auto"/>
          </w:divBdr>
        </w:div>
        <w:div w:id="567228362">
          <w:marLeft w:val="480"/>
          <w:marRight w:val="0"/>
          <w:marTop w:val="0"/>
          <w:marBottom w:val="0"/>
          <w:divBdr>
            <w:top w:val="none" w:sz="0" w:space="0" w:color="auto"/>
            <w:left w:val="none" w:sz="0" w:space="0" w:color="auto"/>
            <w:bottom w:val="none" w:sz="0" w:space="0" w:color="auto"/>
            <w:right w:val="none" w:sz="0" w:space="0" w:color="auto"/>
          </w:divBdr>
        </w:div>
        <w:div w:id="598681795">
          <w:marLeft w:val="480"/>
          <w:marRight w:val="0"/>
          <w:marTop w:val="0"/>
          <w:marBottom w:val="0"/>
          <w:divBdr>
            <w:top w:val="none" w:sz="0" w:space="0" w:color="auto"/>
            <w:left w:val="none" w:sz="0" w:space="0" w:color="auto"/>
            <w:bottom w:val="none" w:sz="0" w:space="0" w:color="auto"/>
            <w:right w:val="none" w:sz="0" w:space="0" w:color="auto"/>
          </w:divBdr>
        </w:div>
        <w:div w:id="645206880">
          <w:marLeft w:val="480"/>
          <w:marRight w:val="0"/>
          <w:marTop w:val="0"/>
          <w:marBottom w:val="0"/>
          <w:divBdr>
            <w:top w:val="none" w:sz="0" w:space="0" w:color="auto"/>
            <w:left w:val="none" w:sz="0" w:space="0" w:color="auto"/>
            <w:bottom w:val="none" w:sz="0" w:space="0" w:color="auto"/>
            <w:right w:val="none" w:sz="0" w:space="0" w:color="auto"/>
          </w:divBdr>
        </w:div>
        <w:div w:id="970553784">
          <w:marLeft w:val="480"/>
          <w:marRight w:val="0"/>
          <w:marTop w:val="0"/>
          <w:marBottom w:val="0"/>
          <w:divBdr>
            <w:top w:val="none" w:sz="0" w:space="0" w:color="auto"/>
            <w:left w:val="none" w:sz="0" w:space="0" w:color="auto"/>
            <w:bottom w:val="none" w:sz="0" w:space="0" w:color="auto"/>
            <w:right w:val="none" w:sz="0" w:space="0" w:color="auto"/>
          </w:divBdr>
        </w:div>
        <w:div w:id="1153448859">
          <w:marLeft w:val="480"/>
          <w:marRight w:val="0"/>
          <w:marTop w:val="0"/>
          <w:marBottom w:val="0"/>
          <w:divBdr>
            <w:top w:val="none" w:sz="0" w:space="0" w:color="auto"/>
            <w:left w:val="none" w:sz="0" w:space="0" w:color="auto"/>
            <w:bottom w:val="none" w:sz="0" w:space="0" w:color="auto"/>
            <w:right w:val="none" w:sz="0" w:space="0" w:color="auto"/>
          </w:divBdr>
        </w:div>
        <w:div w:id="1275943441">
          <w:marLeft w:val="480"/>
          <w:marRight w:val="0"/>
          <w:marTop w:val="0"/>
          <w:marBottom w:val="0"/>
          <w:divBdr>
            <w:top w:val="none" w:sz="0" w:space="0" w:color="auto"/>
            <w:left w:val="none" w:sz="0" w:space="0" w:color="auto"/>
            <w:bottom w:val="none" w:sz="0" w:space="0" w:color="auto"/>
            <w:right w:val="none" w:sz="0" w:space="0" w:color="auto"/>
          </w:divBdr>
        </w:div>
        <w:div w:id="1292663082">
          <w:marLeft w:val="480"/>
          <w:marRight w:val="0"/>
          <w:marTop w:val="0"/>
          <w:marBottom w:val="0"/>
          <w:divBdr>
            <w:top w:val="none" w:sz="0" w:space="0" w:color="auto"/>
            <w:left w:val="none" w:sz="0" w:space="0" w:color="auto"/>
            <w:bottom w:val="none" w:sz="0" w:space="0" w:color="auto"/>
            <w:right w:val="none" w:sz="0" w:space="0" w:color="auto"/>
          </w:divBdr>
        </w:div>
        <w:div w:id="1331907624">
          <w:marLeft w:val="480"/>
          <w:marRight w:val="0"/>
          <w:marTop w:val="0"/>
          <w:marBottom w:val="0"/>
          <w:divBdr>
            <w:top w:val="none" w:sz="0" w:space="0" w:color="auto"/>
            <w:left w:val="none" w:sz="0" w:space="0" w:color="auto"/>
            <w:bottom w:val="none" w:sz="0" w:space="0" w:color="auto"/>
            <w:right w:val="none" w:sz="0" w:space="0" w:color="auto"/>
          </w:divBdr>
        </w:div>
        <w:div w:id="1348680105">
          <w:marLeft w:val="480"/>
          <w:marRight w:val="0"/>
          <w:marTop w:val="0"/>
          <w:marBottom w:val="0"/>
          <w:divBdr>
            <w:top w:val="none" w:sz="0" w:space="0" w:color="auto"/>
            <w:left w:val="none" w:sz="0" w:space="0" w:color="auto"/>
            <w:bottom w:val="none" w:sz="0" w:space="0" w:color="auto"/>
            <w:right w:val="none" w:sz="0" w:space="0" w:color="auto"/>
          </w:divBdr>
        </w:div>
        <w:div w:id="1439985547">
          <w:marLeft w:val="480"/>
          <w:marRight w:val="0"/>
          <w:marTop w:val="0"/>
          <w:marBottom w:val="0"/>
          <w:divBdr>
            <w:top w:val="none" w:sz="0" w:space="0" w:color="auto"/>
            <w:left w:val="none" w:sz="0" w:space="0" w:color="auto"/>
            <w:bottom w:val="none" w:sz="0" w:space="0" w:color="auto"/>
            <w:right w:val="none" w:sz="0" w:space="0" w:color="auto"/>
          </w:divBdr>
        </w:div>
        <w:div w:id="1570461182">
          <w:marLeft w:val="480"/>
          <w:marRight w:val="0"/>
          <w:marTop w:val="0"/>
          <w:marBottom w:val="0"/>
          <w:divBdr>
            <w:top w:val="none" w:sz="0" w:space="0" w:color="auto"/>
            <w:left w:val="none" w:sz="0" w:space="0" w:color="auto"/>
            <w:bottom w:val="none" w:sz="0" w:space="0" w:color="auto"/>
            <w:right w:val="none" w:sz="0" w:space="0" w:color="auto"/>
          </w:divBdr>
        </w:div>
        <w:div w:id="1641500585">
          <w:marLeft w:val="480"/>
          <w:marRight w:val="0"/>
          <w:marTop w:val="0"/>
          <w:marBottom w:val="0"/>
          <w:divBdr>
            <w:top w:val="none" w:sz="0" w:space="0" w:color="auto"/>
            <w:left w:val="none" w:sz="0" w:space="0" w:color="auto"/>
            <w:bottom w:val="none" w:sz="0" w:space="0" w:color="auto"/>
            <w:right w:val="none" w:sz="0" w:space="0" w:color="auto"/>
          </w:divBdr>
        </w:div>
        <w:div w:id="1832064041">
          <w:marLeft w:val="480"/>
          <w:marRight w:val="0"/>
          <w:marTop w:val="0"/>
          <w:marBottom w:val="0"/>
          <w:divBdr>
            <w:top w:val="none" w:sz="0" w:space="0" w:color="auto"/>
            <w:left w:val="none" w:sz="0" w:space="0" w:color="auto"/>
            <w:bottom w:val="none" w:sz="0" w:space="0" w:color="auto"/>
            <w:right w:val="none" w:sz="0" w:space="0" w:color="auto"/>
          </w:divBdr>
        </w:div>
        <w:div w:id="1852795092">
          <w:marLeft w:val="480"/>
          <w:marRight w:val="0"/>
          <w:marTop w:val="0"/>
          <w:marBottom w:val="0"/>
          <w:divBdr>
            <w:top w:val="none" w:sz="0" w:space="0" w:color="auto"/>
            <w:left w:val="none" w:sz="0" w:space="0" w:color="auto"/>
            <w:bottom w:val="none" w:sz="0" w:space="0" w:color="auto"/>
            <w:right w:val="none" w:sz="0" w:space="0" w:color="auto"/>
          </w:divBdr>
        </w:div>
        <w:div w:id="1970817844">
          <w:marLeft w:val="480"/>
          <w:marRight w:val="0"/>
          <w:marTop w:val="0"/>
          <w:marBottom w:val="0"/>
          <w:divBdr>
            <w:top w:val="none" w:sz="0" w:space="0" w:color="auto"/>
            <w:left w:val="none" w:sz="0" w:space="0" w:color="auto"/>
            <w:bottom w:val="none" w:sz="0" w:space="0" w:color="auto"/>
            <w:right w:val="none" w:sz="0" w:space="0" w:color="auto"/>
          </w:divBdr>
        </w:div>
        <w:div w:id="2032417023">
          <w:marLeft w:val="480"/>
          <w:marRight w:val="0"/>
          <w:marTop w:val="0"/>
          <w:marBottom w:val="0"/>
          <w:divBdr>
            <w:top w:val="none" w:sz="0" w:space="0" w:color="auto"/>
            <w:left w:val="none" w:sz="0" w:space="0" w:color="auto"/>
            <w:bottom w:val="none" w:sz="0" w:space="0" w:color="auto"/>
            <w:right w:val="none" w:sz="0" w:space="0" w:color="auto"/>
          </w:divBdr>
        </w:div>
      </w:divsChild>
    </w:div>
    <w:div w:id="719325289">
      <w:bodyDiv w:val="1"/>
      <w:marLeft w:val="0"/>
      <w:marRight w:val="0"/>
      <w:marTop w:val="0"/>
      <w:marBottom w:val="0"/>
      <w:divBdr>
        <w:top w:val="none" w:sz="0" w:space="0" w:color="auto"/>
        <w:left w:val="none" w:sz="0" w:space="0" w:color="auto"/>
        <w:bottom w:val="none" w:sz="0" w:space="0" w:color="auto"/>
        <w:right w:val="none" w:sz="0" w:space="0" w:color="auto"/>
      </w:divBdr>
    </w:div>
    <w:div w:id="719866475">
      <w:bodyDiv w:val="1"/>
      <w:marLeft w:val="0"/>
      <w:marRight w:val="0"/>
      <w:marTop w:val="0"/>
      <w:marBottom w:val="0"/>
      <w:divBdr>
        <w:top w:val="none" w:sz="0" w:space="0" w:color="auto"/>
        <w:left w:val="none" w:sz="0" w:space="0" w:color="auto"/>
        <w:bottom w:val="none" w:sz="0" w:space="0" w:color="auto"/>
        <w:right w:val="none" w:sz="0" w:space="0" w:color="auto"/>
      </w:divBdr>
    </w:div>
    <w:div w:id="720129047">
      <w:bodyDiv w:val="1"/>
      <w:marLeft w:val="0"/>
      <w:marRight w:val="0"/>
      <w:marTop w:val="0"/>
      <w:marBottom w:val="0"/>
      <w:divBdr>
        <w:top w:val="none" w:sz="0" w:space="0" w:color="auto"/>
        <w:left w:val="none" w:sz="0" w:space="0" w:color="auto"/>
        <w:bottom w:val="none" w:sz="0" w:space="0" w:color="auto"/>
        <w:right w:val="none" w:sz="0" w:space="0" w:color="auto"/>
      </w:divBdr>
    </w:div>
    <w:div w:id="720639867">
      <w:bodyDiv w:val="1"/>
      <w:marLeft w:val="0"/>
      <w:marRight w:val="0"/>
      <w:marTop w:val="0"/>
      <w:marBottom w:val="0"/>
      <w:divBdr>
        <w:top w:val="none" w:sz="0" w:space="0" w:color="auto"/>
        <w:left w:val="none" w:sz="0" w:space="0" w:color="auto"/>
        <w:bottom w:val="none" w:sz="0" w:space="0" w:color="auto"/>
        <w:right w:val="none" w:sz="0" w:space="0" w:color="auto"/>
      </w:divBdr>
    </w:div>
    <w:div w:id="720708873">
      <w:bodyDiv w:val="1"/>
      <w:marLeft w:val="0"/>
      <w:marRight w:val="0"/>
      <w:marTop w:val="0"/>
      <w:marBottom w:val="0"/>
      <w:divBdr>
        <w:top w:val="none" w:sz="0" w:space="0" w:color="auto"/>
        <w:left w:val="none" w:sz="0" w:space="0" w:color="auto"/>
        <w:bottom w:val="none" w:sz="0" w:space="0" w:color="auto"/>
        <w:right w:val="none" w:sz="0" w:space="0" w:color="auto"/>
      </w:divBdr>
    </w:div>
    <w:div w:id="721446251">
      <w:bodyDiv w:val="1"/>
      <w:marLeft w:val="0"/>
      <w:marRight w:val="0"/>
      <w:marTop w:val="0"/>
      <w:marBottom w:val="0"/>
      <w:divBdr>
        <w:top w:val="none" w:sz="0" w:space="0" w:color="auto"/>
        <w:left w:val="none" w:sz="0" w:space="0" w:color="auto"/>
        <w:bottom w:val="none" w:sz="0" w:space="0" w:color="auto"/>
        <w:right w:val="none" w:sz="0" w:space="0" w:color="auto"/>
      </w:divBdr>
    </w:div>
    <w:div w:id="721562064">
      <w:bodyDiv w:val="1"/>
      <w:marLeft w:val="0"/>
      <w:marRight w:val="0"/>
      <w:marTop w:val="0"/>
      <w:marBottom w:val="0"/>
      <w:divBdr>
        <w:top w:val="none" w:sz="0" w:space="0" w:color="auto"/>
        <w:left w:val="none" w:sz="0" w:space="0" w:color="auto"/>
        <w:bottom w:val="none" w:sz="0" w:space="0" w:color="auto"/>
        <w:right w:val="none" w:sz="0" w:space="0" w:color="auto"/>
      </w:divBdr>
    </w:div>
    <w:div w:id="722414268">
      <w:bodyDiv w:val="1"/>
      <w:marLeft w:val="0"/>
      <w:marRight w:val="0"/>
      <w:marTop w:val="0"/>
      <w:marBottom w:val="0"/>
      <w:divBdr>
        <w:top w:val="none" w:sz="0" w:space="0" w:color="auto"/>
        <w:left w:val="none" w:sz="0" w:space="0" w:color="auto"/>
        <w:bottom w:val="none" w:sz="0" w:space="0" w:color="auto"/>
        <w:right w:val="none" w:sz="0" w:space="0" w:color="auto"/>
      </w:divBdr>
    </w:div>
    <w:div w:id="722486626">
      <w:bodyDiv w:val="1"/>
      <w:marLeft w:val="0"/>
      <w:marRight w:val="0"/>
      <w:marTop w:val="0"/>
      <w:marBottom w:val="0"/>
      <w:divBdr>
        <w:top w:val="none" w:sz="0" w:space="0" w:color="auto"/>
        <w:left w:val="none" w:sz="0" w:space="0" w:color="auto"/>
        <w:bottom w:val="none" w:sz="0" w:space="0" w:color="auto"/>
        <w:right w:val="none" w:sz="0" w:space="0" w:color="auto"/>
      </w:divBdr>
    </w:div>
    <w:div w:id="722564963">
      <w:bodyDiv w:val="1"/>
      <w:marLeft w:val="0"/>
      <w:marRight w:val="0"/>
      <w:marTop w:val="0"/>
      <w:marBottom w:val="0"/>
      <w:divBdr>
        <w:top w:val="none" w:sz="0" w:space="0" w:color="auto"/>
        <w:left w:val="none" w:sz="0" w:space="0" w:color="auto"/>
        <w:bottom w:val="none" w:sz="0" w:space="0" w:color="auto"/>
        <w:right w:val="none" w:sz="0" w:space="0" w:color="auto"/>
      </w:divBdr>
    </w:div>
    <w:div w:id="723330528">
      <w:bodyDiv w:val="1"/>
      <w:marLeft w:val="0"/>
      <w:marRight w:val="0"/>
      <w:marTop w:val="0"/>
      <w:marBottom w:val="0"/>
      <w:divBdr>
        <w:top w:val="none" w:sz="0" w:space="0" w:color="auto"/>
        <w:left w:val="none" w:sz="0" w:space="0" w:color="auto"/>
        <w:bottom w:val="none" w:sz="0" w:space="0" w:color="auto"/>
        <w:right w:val="none" w:sz="0" w:space="0" w:color="auto"/>
      </w:divBdr>
    </w:div>
    <w:div w:id="723482541">
      <w:bodyDiv w:val="1"/>
      <w:marLeft w:val="0"/>
      <w:marRight w:val="0"/>
      <w:marTop w:val="0"/>
      <w:marBottom w:val="0"/>
      <w:divBdr>
        <w:top w:val="none" w:sz="0" w:space="0" w:color="auto"/>
        <w:left w:val="none" w:sz="0" w:space="0" w:color="auto"/>
        <w:bottom w:val="none" w:sz="0" w:space="0" w:color="auto"/>
        <w:right w:val="none" w:sz="0" w:space="0" w:color="auto"/>
      </w:divBdr>
    </w:div>
    <w:div w:id="723917136">
      <w:bodyDiv w:val="1"/>
      <w:marLeft w:val="0"/>
      <w:marRight w:val="0"/>
      <w:marTop w:val="0"/>
      <w:marBottom w:val="0"/>
      <w:divBdr>
        <w:top w:val="none" w:sz="0" w:space="0" w:color="auto"/>
        <w:left w:val="none" w:sz="0" w:space="0" w:color="auto"/>
        <w:bottom w:val="none" w:sz="0" w:space="0" w:color="auto"/>
        <w:right w:val="none" w:sz="0" w:space="0" w:color="auto"/>
      </w:divBdr>
    </w:div>
    <w:div w:id="724528182">
      <w:bodyDiv w:val="1"/>
      <w:marLeft w:val="0"/>
      <w:marRight w:val="0"/>
      <w:marTop w:val="0"/>
      <w:marBottom w:val="0"/>
      <w:divBdr>
        <w:top w:val="none" w:sz="0" w:space="0" w:color="auto"/>
        <w:left w:val="none" w:sz="0" w:space="0" w:color="auto"/>
        <w:bottom w:val="none" w:sz="0" w:space="0" w:color="auto"/>
        <w:right w:val="none" w:sz="0" w:space="0" w:color="auto"/>
      </w:divBdr>
    </w:div>
    <w:div w:id="724643713">
      <w:bodyDiv w:val="1"/>
      <w:marLeft w:val="0"/>
      <w:marRight w:val="0"/>
      <w:marTop w:val="0"/>
      <w:marBottom w:val="0"/>
      <w:divBdr>
        <w:top w:val="none" w:sz="0" w:space="0" w:color="auto"/>
        <w:left w:val="none" w:sz="0" w:space="0" w:color="auto"/>
        <w:bottom w:val="none" w:sz="0" w:space="0" w:color="auto"/>
        <w:right w:val="none" w:sz="0" w:space="0" w:color="auto"/>
      </w:divBdr>
    </w:div>
    <w:div w:id="724915882">
      <w:bodyDiv w:val="1"/>
      <w:marLeft w:val="0"/>
      <w:marRight w:val="0"/>
      <w:marTop w:val="0"/>
      <w:marBottom w:val="0"/>
      <w:divBdr>
        <w:top w:val="none" w:sz="0" w:space="0" w:color="auto"/>
        <w:left w:val="none" w:sz="0" w:space="0" w:color="auto"/>
        <w:bottom w:val="none" w:sz="0" w:space="0" w:color="auto"/>
        <w:right w:val="none" w:sz="0" w:space="0" w:color="auto"/>
      </w:divBdr>
    </w:div>
    <w:div w:id="725224069">
      <w:bodyDiv w:val="1"/>
      <w:marLeft w:val="0"/>
      <w:marRight w:val="0"/>
      <w:marTop w:val="0"/>
      <w:marBottom w:val="0"/>
      <w:divBdr>
        <w:top w:val="none" w:sz="0" w:space="0" w:color="auto"/>
        <w:left w:val="none" w:sz="0" w:space="0" w:color="auto"/>
        <w:bottom w:val="none" w:sz="0" w:space="0" w:color="auto"/>
        <w:right w:val="none" w:sz="0" w:space="0" w:color="auto"/>
      </w:divBdr>
    </w:div>
    <w:div w:id="725419526">
      <w:bodyDiv w:val="1"/>
      <w:marLeft w:val="0"/>
      <w:marRight w:val="0"/>
      <w:marTop w:val="0"/>
      <w:marBottom w:val="0"/>
      <w:divBdr>
        <w:top w:val="none" w:sz="0" w:space="0" w:color="auto"/>
        <w:left w:val="none" w:sz="0" w:space="0" w:color="auto"/>
        <w:bottom w:val="none" w:sz="0" w:space="0" w:color="auto"/>
        <w:right w:val="none" w:sz="0" w:space="0" w:color="auto"/>
      </w:divBdr>
    </w:div>
    <w:div w:id="725642828">
      <w:bodyDiv w:val="1"/>
      <w:marLeft w:val="0"/>
      <w:marRight w:val="0"/>
      <w:marTop w:val="0"/>
      <w:marBottom w:val="0"/>
      <w:divBdr>
        <w:top w:val="none" w:sz="0" w:space="0" w:color="auto"/>
        <w:left w:val="none" w:sz="0" w:space="0" w:color="auto"/>
        <w:bottom w:val="none" w:sz="0" w:space="0" w:color="auto"/>
        <w:right w:val="none" w:sz="0" w:space="0" w:color="auto"/>
      </w:divBdr>
      <w:divsChild>
        <w:div w:id="970867668">
          <w:marLeft w:val="480"/>
          <w:marRight w:val="0"/>
          <w:marTop w:val="0"/>
          <w:marBottom w:val="0"/>
          <w:divBdr>
            <w:top w:val="none" w:sz="0" w:space="0" w:color="auto"/>
            <w:left w:val="none" w:sz="0" w:space="0" w:color="auto"/>
            <w:bottom w:val="none" w:sz="0" w:space="0" w:color="auto"/>
            <w:right w:val="none" w:sz="0" w:space="0" w:color="auto"/>
          </w:divBdr>
        </w:div>
        <w:div w:id="2056730669">
          <w:marLeft w:val="480"/>
          <w:marRight w:val="0"/>
          <w:marTop w:val="0"/>
          <w:marBottom w:val="0"/>
          <w:divBdr>
            <w:top w:val="none" w:sz="0" w:space="0" w:color="auto"/>
            <w:left w:val="none" w:sz="0" w:space="0" w:color="auto"/>
            <w:bottom w:val="none" w:sz="0" w:space="0" w:color="auto"/>
            <w:right w:val="none" w:sz="0" w:space="0" w:color="auto"/>
          </w:divBdr>
        </w:div>
        <w:div w:id="1664776622">
          <w:marLeft w:val="480"/>
          <w:marRight w:val="0"/>
          <w:marTop w:val="0"/>
          <w:marBottom w:val="0"/>
          <w:divBdr>
            <w:top w:val="none" w:sz="0" w:space="0" w:color="auto"/>
            <w:left w:val="none" w:sz="0" w:space="0" w:color="auto"/>
            <w:bottom w:val="none" w:sz="0" w:space="0" w:color="auto"/>
            <w:right w:val="none" w:sz="0" w:space="0" w:color="auto"/>
          </w:divBdr>
        </w:div>
        <w:div w:id="66612375">
          <w:marLeft w:val="480"/>
          <w:marRight w:val="0"/>
          <w:marTop w:val="0"/>
          <w:marBottom w:val="0"/>
          <w:divBdr>
            <w:top w:val="none" w:sz="0" w:space="0" w:color="auto"/>
            <w:left w:val="none" w:sz="0" w:space="0" w:color="auto"/>
            <w:bottom w:val="none" w:sz="0" w:space="0" w:color="auto"/>
            <w:right w:val="none" w:sz="0" w:space="0" w:color="auto"/>
          </w:divBdr>
        </w:div>
        <w:div w:id="35590074">
          <w:marLeft w:val="480"/>
          <w:marRight w:val="0"/>
          <w:marTop w:val="0"/>
          <w:marBottom w:val="0"/>
          <w:divBdr>
            <w:top w:val="none" w:sz="0" w:space="0" w:color="auto"/>
            <w:left w:val="none" w:sz="0" w:space="0" w:color="auto"/>
            <w:bottom w:val="none" w:sz="0" w:space="0" w:color="auto"/>
            <w:right w:val="none" w:sz="0" w:space="0" w:color="auto"/>
          </w:divBdr>
        </w:div>
        <w:div w:id="959141198">
          <w:marLeft w:val="480"/>
          <w:marRight w:val="0"/>
          <w:marTop w:val="0"/>
          <w:marBottom w:val="0"/>
          <w:divBdr>
            <w:top w:val="none" w:sz="0" w:space="0" w:color="auto"/>
            <w:left w:val="none" w:sz="0" w:space="0" w:color="auto"/>
            <w:bottom w:val="none" w:sz="0" w:space="0" w:color="auto"/>
            <w:right w:val="none" w:sz="0" w:space="0" w:color="auto"/>
          </w:divBdr>
        </w:div>
        <w:div w:id="2029335314">
          <w:marLeft w:val="480"/>
          <w:marRight w:val="0"/>
          <w:marTop w:val="0"/>
          <w:marBottom w:val="0"/>
          <w:divBdr>
            <w:top w:val="none" w:sz="0" w:space="0" w:color="auto"/>
            <w:left w:val="none" w:sz="0" w:space="0" w:color="auto"/>
            <w:bottom w:val="none" w:sz="0" w:space="0" w:color="auto"/>
            <w:right w:val="none" w:sz="0" w:space="0" w:color="auto"/>
          </w:divBdr>
        </w:div>
        <w:div w:id="2099908450">
          <w:marLeft w:val="480"/>
          <w:marRight w:val="0"/>
          <w:marTop w:val="0"/>
          <w:marBottom w:val="0"/>
          <w:divBdr>
            <w:top w:val="none" w:sz="0" w:space="0" w:color="auto"/>
            <w:left w:val="none" w:sz="0" w:space="0" w:color="auto"/>
            <w:bottom w:val="none" w:sz="0" w:space="0" w:color="auto"/>
            <w:right w:val="none" w:sz="0" w:space="0" w:color="auto"/>
          </w:divBdr>
        </w:div>
        <w:div w:id="2110155865">
          <w:marLeft w:val="480"/>
          <w:marRight w:val="0"/>
          <w:marTop w:val="0"/>
          <w:marBottom w:val="0"/>
          <w:divBdr>
            <w:top w:val="none" w:sz="0" w:space="0" w:color="auto"/>
            <w:left w:val="none" w:sz="0" w:space="0" w:color="auto"/>
            <w:bottom w:val="none" w:sz="0" w:space="0" w:color="auto"/>
            <w:right w:val="none" w:sz="0" w:space="0" w:color="auto"/>
          </w:divBdr>
        </w:div>
        <w:div w:id="1798141891">
          <w:marLeft w:val="480"/>
          <w:marRight w:val="0"/>
          <w:marTop w:val="0"/>
          <w:marBottom w:val="0"/>
          <w:divBdr>
            <w:top w:val="none" w:sz="0" w:space="0" w:color="auto"/>
            <w:left w:val="none" w:sz="0" w:space="0" w:color="auto"/>
            <w:bottom w:val="none" w:sz="0" w:space="0" w:color="auto"/>
            <w:right w:val="none" w:sz="0" w:space="0" w:color="auto"/>
          </w:divBdr>
        </w:div>
        <w:div w:id="1015497444">
          <w:marLeft w:val="480"/>
          <w:marRight w:val="0"/>
          <w:marTop w:val="0"/>
          <w:marBottom w:val="0"/>
          <w:divBdr>
            <w:top w:val="none" w:sz="0" w:space="0" w:color="auto"/>
            <w:left w:val="none" w:sz="0" w:space="0" w:color="auto"/>
            <w:bottom w:val="none" w:sz="0" w:space="0" w:color="auto"/>
            <w:right w:val="none" w:sz="0" w:space="0" w:color="auto"/>
          </w:divBdr>
        </w:div>
        <w:div w:id="1087262996">
          <w:marLeft w:val="480"/>
          <w:marRight w:val="0"/>
          <w:marTop w:val="0"/>
          <w:marBottom w:val="0"/>
          <w:divBdr>
            <w:top w:val="none" w:sz="0" w:space="0" w:color="auto"/>
            <w:left w:val="none" w:sz="0" w:space="0" w:color="auto"/>
            <w:bottom w:val="none" w:sz="0" w:space="0" w:color="auto"/>
            <w:right w:val="none" w:sz="0" w:space="0" w:color="auto"/>
          </w:divBdr>
        </w:div>
        <w:div w:id="1736203748">
          <w:marLeft w:val="480"/>
          <w:marRight w:val="0"/>
          <w:marTop w:val="0"/>
          <w:marBottom w:val="0"/>
          <w:divBdr>
            <w:top w:val="none" w:sz="0" w:space="0" w:color="auto"/>
            <w:left w:val="none" w:sz="0" w:space="0" w:color="auto"/>
            <w:bottom w:val="none" w:sz="0" w:space="0" w:color="auto"/>
            <w:right w:val="none" w:sz="0" w:space="0" w:color="auto"/>
          </w:divBdr>
        </w:div>
        <w:div w:id="1013724107">
          <w:marLeft w:val="480"/>
          <w:marRight w:val="0"/>
          <w:marTop w:val="0"/>
          <w:marBottom w:val="0"/>
          <w:divBdr>
            <w:top w:val="none" w:sz="0" w:space="0" w:color="auto"/>
            <w:left w:val="none" w:sz="0" w:space="0" w:color="auto"/>
            <w:bottom w:val="none" w:sz="0" w:space="0" w:color="auto"/>
            <w:right w:val="none" w:sz="0" w:space="0" w:color="auto"/>
          </w:divBdr>
        </w:div>
        <w:div w:id="2070806586">
          <w:marLeft w:val="480"/>
          <w:marRight w:val="0"/>
          <w:marTop w:val="0"/>
          <w:marBottom w:val="0"/>
          <w:divBdr>
            <w:top w:val="none" w:sz="0" w:space="0" w:color="auto"/>
            <w:left w:val="none" w:sz="0" w:space="0" w:color="auto"/>
            <w:bottom w:val="none" w:sz="0" w:space="0" w:color="auto"/>
            <w:right w:val="none" w:sz="0" w:space="0" w:color="auto"/>
          </w:divBdr>
        </w:div>
        <w:div w:id="426312546">
          <w:marLeft w:val="480"/>
          <w:marRight w:val="0"/>
          <w:marTop w:val="0"/>
          <w:marBottom w:val="0"/>
          <w:divBdr>
            <w:top w:val="none" w:sz="0" w:space="0" w:color="auto"/>
            <w:left w:val="none" w:sz="0" w:space="0" w:color="auto"/>
            <w:bottom w:val="none" w:sz="0" w:space="0" w:color="auto"/>
            <w:right w:val="none" w:sz="0" w:space="0" w:color="auto"/>
          </w:divBdr>
        </w:div>
        <w:div w:id="550921315">
          <w:marLeft w:val="480"/>
          <w:marRight w:val="0"/>
          <w:marTop w:val="0"/>
          <w:marBottom w:val="0"/>
          <w:divBdr>
            <w:top w:val="none" w:sz="0" w:space="0" w:color="auto"/>
            <w:left w:val="none" w:sz="0" w:space="0" w:color="auto"/>
            <w:bottom w:val="none" w:sz="0" w:space="0" w:color="auto"/>
            <w:right w:val="none" w:sz="0" w:space="0" w:color="auto"/>
          </w:divBdr>
        </w:div>
        <w:div w:id="306857558">
          <w:marLeft w:val="480"/>
          <w:marRight w:val="0"/>
          <w:marTop w:val="0"/>
          <w:marBottom w:val="0"/>
          <w:divBdr>
            <w:top w:val="none" w:sz="0" w:space="0" w:color="auto"/>
            <w:left w:val="none" w:sz="0" w:space="0" w:color="auto"/>
            <w:bottom w:val="none" w:sz="0" w:space="0" w:color="auto"/>
            <w:right w:val="none" w:sz="0" w:space="0" w:color="auto"/>
          </w:divBdr>
        </w:div>
        <w:div w:id="234509193">
          <w:marLeft w:val="480"/>
          <w:marRight w:val="0"/>
          <w:marTop w:val="0"/>
          <w:marBottom w:val="0"/>
          <w:divBdr>
            <w:top w:val="none" w:sz="0" w:space="0" w:color="auto"/>
            <w:left w:val="none" w:sz="0" w:space="0" w:color="auto"/>
            <w:bottom w:val="none" w:sz="0" w:space="0" w:color="auto"/>
            <w:right w:val="none" w:sz="0" w:space="0" w:color="auto"/>
          </w:divBdr>
        </w:div>
        <w:div w:id="1338386516">
          <w:marLeft w:val="480"/>
          <w:marRight w:val="0"/>
          <w:marTop w:val="0"/>
          <w:marBottom w:val="0"/>
          <w:divBdr>
            <w:top w:val="none" w:sz="0" w:space="0" w:color="auto"/>
            <w:left w:val="none" w:sz="0" w:space="0" w:color="auto"/>
            <w:bottom w:val="none" w:sz="0" w:space="0" w:color="auto"/>
            <w:right w:val="none" w:sz="0" w:space="0" w:color="auto"/>
          </w:divBdr>
        </w:div>
        <w:div w:id="1164517143">
          <w:marLeft w:val="480"/>
          <w:marRight w:val="0"/>
          <w:marTop w:val="0"/>
          <w:marBottom w:val="0"/>
          <w:divBdr>
            <w:top w:val="none" w:sz="0" w:space="0" w:color="auto"/>
            <w:left w:val="none" w:sz="0" w:space="0" w:color="auto"/>
            <w:bottom w:val="none" w:sz="0" w:space="0" w:color="auto"/>
            <w:right w:val="none" w:sz="0" w:space="0" w:color="auto"/>
          </w:divBdr>
        </w:div>
        <w:div w:id="1853302634">
          <w:marLeft w:val="480"/>
          <w:marRight w:val="0"/>
          <w:marTop w:val="0"/>
          <w:marBottom w:val="0"/>
          <w:divBdr>
            <w:top w:val="none" w:sz="0" w:space="0" w:color="auto"/>
            <w:left w:val="none" w:sz="0" w:space="0" w:color="auto"/>
            <w:bottom w:val="none" w:sz="0" w:space="0" w:color="auto"/>
            <w:right w:val="none" w:sz="0" w:space="0" w:color="auto"/>
          </w:divBdr>
        </w:div>
        <w:div w:id="1630628459">
          <w:marLeft w:val="480"/>
          <w:marRight w:val="0"/>
          <w:marTop w:val="0"/>
          <w:marBottom w:val="0"/>
          <w:divBdr>
            <w:top w:val="none" w:sz="0" w:space="0" w:color="auto"/>
            <w:left w:val="none" w:sz="0" w:space="0" w:color="auto"/>
            <w:bottom w:val="none" w:sz="0" w:space="0" w:color="auto"/>
            <w:right w:val="none" w:sz="0" w:space="0" w:color="auto"/>
          </w:divBdr>
        </w:div>
        <w:div w:id="771362448">
          <w:marLeft w:val="480"/>
          <w:marRight w:val="0"/>
          <w:marTop w:val="0"/>
          <w:marBottom w:val="0"/>
          <w:divBdr>
            <w:top w:val="none" w:sz="0" w:space="0" w:color="auto"/>
            <w:left w:val="none" w:sz="0" w:space="0" w:color="auto"/>
            <w:bottom w:val="none" w:sz="0" w:space="0" w:color="auto"/>
            <w:right w:val="none" w:sz="0" w:space="0" w:color="auto"/>
          </w:divBdr>
        </w:div>
        <w:div w:id="2135832734">
          <w:marLeft w:val="480"/>
          <w:marRight w:val="0"/>
          <w:marTop w:val="0"/>
          <w:marBottom w:val="0"/>
          <w:divBdr>
            <w:top w:val="none" w:sz="0" w:space="0" w:color="auto"/>
            <w:left w:val="none" w:sz="0" w:space="0" w:color="auto"/>
            <w:bottom w:val="none" w:sz="0" w:space="0" w:color="auto"/>
            <w:right w:val="none" w:sz="0" w:space="0" w:color="auto"/>
          </w:divBdr>
        </w:div>
        <w:div w:id="151416544">
          <w:marLeft w:val="480"/>
          <w:marRight w:val="0"/>
          <w:marTop w:val="0"/>
          <w:marBottom w:val="0"/>
          <w:divBdr>
            <w:top w:val="none" w:sz="0" w:space="0" w:color="auto"/>
            <w:left w:val="none" w:sz="0" w:space="0" w:color="auto"/>
            <w:bottom w:val="none" w:sz="0" w:space="0" w:color="auto"/>
            <w:right w:val="none" w:sz="0" w:space="0" w:color="auto"/>
          </w:divBdr>
        </w:div>
        <w:div w:id="676003895">
          <w:marLeft w:val="480"/>
          <w:marRight w:val="0"/>
          <w:marTop w:val="0"/>
          <w:marBottom w:val="0"/>
          <w:divBdr>
            <w:top w:val="none" w:sz="0" w:space="0" w:color="auto"/>
            <w:left w:val="none" w:sz="0" w:space="0" w:color="auto"/>
            <w:bottom w:val="none" w:sz="0" w:space="0" w:color="auto"/>
            <w:right w:val="none" w:sz="0" w:space="0" w:color="auto"/>
          </w:divBdr>
        </w:div>
        <w:div w:id="1541697969">
          <w:marLeft w:val="480"/>
          <w:marRight w:val="0"/>
          <w:marTop w:val="0"/>
          <w:marBottom w:val="0"/>
          <w:divBdr>
            <w:top w:val="none" w:sz="0" w:space="0" w:color="auto"/>
            <w:left w:val="none" w:sz="0" w:space="0" w:color="auto"/>
            <w:bottom w:val="none" w:sz="0" w:space="0" w:color="auto"/>
            <w:right w:val="none" w:sz="0" w:space="0" w:color="auto"/>
          </w:divBdr>
        </w:div>
        <w:div w:id="1244795913">
          <w:marLeft w:val="480"/>
          <w:marRight w:val="0"/>
          <w:marTop w:val="0"/>
          <w:marBottom w:val="0"/>
          <w:divBdr>
            <w:top w:val="none" w:sz="0" w:space="0" w:color="auto"/>
            <w:left w:val="none" w:sz="0" w:space="0" w:color="auto"/>
            <w:bottom w:val="none" w:sz="0" w:space="0" w:color="auto"/>
            <w:right w:val="none" w:sz="0" w:space="0" w:color="auto"/>
          </w:divBdr>
        </w:div>
        <w:div w:id="1012951481">
          <w:marLeft w:val="480"/>
          <w:marRight w:val="0"/>
          <w:marTop w:val="0"/>
          <w:marBottom w:val="0"/>
          <w:divBdr>
            <w:top w:val="none" w:sz="0" w:space="0" w:color="auto"/>
            <w:left w:val="none" w:sz="0" w:space="0" w:color="auto"/>
            <w:bottom w:val="none" w:sz="0" w:space="0" w:color="auto"/>
            <w:right w:val="none" w:sz="0" w:space="0" w:color="auto"/>
          </w:divBdr>
        </w:div>
        <w:div w:id="1633635696">
          <w:marLeft w:val="480"/>
          <w:marRight w:val="0"/>
          <w:marTop w:val="0"/>
          <w:marBottom w:val="0"/>
          <w:divBdr>
            <w:top w:val="none" w:sz="0" w:space="0" w:color="auto"/>
            <w:left w:val="none" w:sz="0" w:space="0" w:color="auto"/>
            <w:bottom w:val="none" w:sz="0" w:space="0" w:color="auto"/>
            <w:right w:val="none" w:sz="0" w:space="0" w:color="auto"/>
          </w:divBdr>
        </w:div>
        <w:div w:id="1858082809">
          <w:marLeft w:val="480"/>
          <w:marRight w:val="0"/>
          <w:marTop w:val="0"/>
          <w:marBottom w:val="0"/>
          <w:divBdr>
            <w:top w:val="none" w:sz="0" w:space="0" w:color="auto"/>
            <w:left w:val="none" w:sz="0" w:space="0" w:color="auto"/>
            <w:bottom w:val="none" w:sz="0" w:space="0" w:color="auto"/>
            <w:right w:val="none" w:sz="0" w:space="0" w:color="auto"/>
          </w:divBdr>
        </w:div>
        <w:div w:id="190533334">
          <w:marLeft w:val="480"/>
          <w:marRight w:val="0"/>
          <w:marTop w:val="0"/>
          <w:marBottom w:val="0"/>
          <w:divBdr>
            <w:top w:val="none" w:sz="0" w:space="0" w:color="auto"/>
            <w:left w:val="none" w:sz="0" w:space="0" w:color="auto"/>
            <w:bottom w:val="none" w:sz="0" w:space="0" w:color="auto"/>
            <w:right w:val="none" w:sz="0" w:space="0" w:color="auto"/>
          </w:divBdr>
        </w:div>
        <w:div w:id="1940094670">
          <w:marLeft w:val="480"/>
          <w:marRight w:val="0"/>
          <w:marTop w:val="0"/>
          <w:marBottom w:val="0"/>
          <w:divBdr>
            <w:top w:val="none" w:sz="0" w:space="0" w:color="auto"/>
            <w:left w:val="none" w:sz="0" w:space="0" w:color="auto"/>
            <w:bottom w:val="none" w:sz="0" w:space="0" w:color="auto"/>
            <w:right w:val="none" w:sz="0" w:space="0" w:color="auto"/>
          </w:divBdr>
        </w:div>
        <w:div w:id="627321839">
          <w:marLeft w:val="480"/>
          <w:marRight w:val="0"/>
          <w:marTop w:val="0"/>
          <w:marBottom w:val="0"/>
          <w:divBdr>
            <w:top w:val="none" w:sz="0" w:space="0" w:color="auto"/>
            <w:left w:val="none" w:sz="0" w:space="0" w:color="auto"/>
            <w:bottom w:val="none" w:sz="0" w:space="0" w:color="auto"/>
            <w:right w:val="none" w:sz="0" w:space="0" w:color="auto"/>
          </w:divBdr>
        </w:div>
        <w:div w:id="1743140712">
          <w:marLeft w:val="480"/>
          <w:marRight w:val="0"/>
          <w:marTop w:val="0"/>
          <w:marBottom w:val="0"/>
          <w:divBdr>
            <w:top w:val="none" w:sz="0" w:space="0" w:color="auto"/>
            <w:left w:val="none" w:sz="0" w:space="0" w:color="auto"/>
            <w:bottom w:val="none" w:sz="0" w:space="0" w:color="auto"/>
            <w:right w:val="none" w:sz="0" w:space="0" w:color="auto"/>
          </w:divBdr>
        </w:div>
        <w:div w:id="147137039">
          <w:marLeft w:val="480"/>
          <w:marRight w:val="0"/>
          <w:marTop w:val="0"/>
          <w:marBottom w:val="0"/>
          <w:divBdr>
            <w:top w:val="none" w:sz="0" w:space="0" w:color="auto"/>
            <w:left w:val="none" w:sz="0" w:space="0" w:color="auto"/>
            <w:bottom w:val="none" w:sz="0" w:space="0" w:color="auto"/>
            <w:right w:val="none" w:sz="0" w:space="0" w:color="auto"/>
          </w:divBdr>
        </w:div>
        <w:div w:id="914824742">
          <w:marLeft w:val="480"/>
          <w:marRight w:val="0"/>
          <w:marTop w:val="0"/>
          <w:marBottom w:val="0"/>
          <w:divBdr>
            <w:top w:val="none" w:sz="0" w:space="0" w:color="auto"/>
            <w:left w:val="none" w:sz="0" w:space="0" w:color="auto"/>
            <w:bottom w:val="none" w:sz="0" w:space="0" w:color="auto"/>
            <w:right w:val="none" w:sz="0" w:space="0" w:color="auto"/>
          </w:divBdr>
        </w:div>
        <w:div w:id="1571698189">
          <w:marLeft w:val="480"/>
          <w:marRight w:val="0"/>
          <w:marTop w:val="0"/>
          <w:marBottom w:val="0"/>
          <w:divBdr>
            <w:top w:val="none" w:sz="0" w:space="0" w:color="auto"/>
            <w:left w:val="none" w:sz="0" w:space="0" w:color="auto"/>
            <w:bottom w:val="none" w:sz="0" w:space="0" w:color="auto"/>
            <w:right w:val="none" w:sz="0" w:space="0" w:color="auto"/>
          </w:divBdr>
        </w:div>
        <w:div w:id="1432626881">
          <w:marLeft w:val="480"/>
          <w:marRight w:val="0"/>
          <w:marTop w:val="0"/>
          <w:marBottom w:val="0"/>
          <w:divBdr>
            <w:top w:val="none" w:sz="0" w:space="0" w:color="auto"/>
            <w:left w:val="none" w:sz="0" w:space="0" w:color="auto"/>
            <w:bottom w:val="none" w:sz="0" w:space="0" w:color="auto"/>
            <w:right w:val="none" w:sz="0" w:space="0" w:color="auto"/>
          </w:divBdr>
        </w:div>
        <w:div w:id="360522662">
          <w:marLeft w:val="480"/>
          <w:marRight w:val="0"/>
          <w:marTop w:val="0"/>
          <w:marBottom w:val="0"/>
          <w:divBdr>
            <w:top w:val="none" w:sz="0" w:space="0" w:color="auto"/>
            <w:left w:val="none" w:sz="0" w:space="0" w:color="auto"/>
            <w:bottom w:val="none" w:sz="0" w:space="0" w:color="auto"/>
            <w:right w:val="none" w:sz="0" w:space="0" w:color="auto"/>
          </w:divBdr>
        </w:div>
        <w:div w:id="1570649396">
          <w:marLeft w:val="480"/>
          <w:marRight w:val="0"/>
          <w:marTop w:val="0"/>
          <w:marBottom w:val="0"/>
          <w:divBdr>
            <w:top w:val="none" w:sz="0" w:space="0" w:color="auto"/>
            <w:left w:val="none" w:sz="0" w:space="0" w:color="auto"/>
            <w:bottom w:val="none" w:sz="0" w:space="0" w:color="auto"/>
            <w:right w:val="none" w:sz="0" w:space="0" w:color="auto"/>
          </w:divBdr>
        </w:div>
        <w:div w:id="465199339">
          <w:marLeft w:val="480"/>
          <w:marRight w:val="0"/>
          <w:marTop w:val="0"/>
          <w:marBottom w:val="0"/>
          <w:divBdr>
            <w:top w:val="none" w:sz="0" w:space="0" w:color="auto"/>
            <w:left w:val="none" w:sz="0" w:space="0" w:color="auto"/>
            <w:bottom w:val="none" w:sz="0" w:space="0" w:color="auto"/>
            <w:right w:val="none" w:sz="0" w:space="0" w:color="auto"/>
          </w:divBdr>
        </w:div>
        <w:div w:id="882593065">
          <w:marLeft w:val="480"/>
          <w:marRight w:val="0"/>
          <w:marTop w:val="0"/>
          <w:marBottom w:val="0"/>
          <w:divBdr>
            <w:top w:val="none" w:sz="0" w:space="0" w:color="auto"/>
            <w:left w:val="none" w:sz="0" w:space="0" w:color="auto"/>
            <w:bottom w:val="none" w:sz="0" w:space="0" w:color="auto"/>
            <w:right w:val="none" w:sz="0" w:space="0" w:color="auto"/>
          </w:divBdr>
        </w:div>
        <w:div w:id="1210454185">
          <w:marLeft w:val="480"/>
          <w:marRight w:val="0"/>
          <w:marTop w:val="0"/>
          <w:marBottom w:val="0"/>
          <w:divBdr>
            <w:top w:val="none" w:sz="0" w:space="0" w:color="auto"/>
            <w:left w:val="none" w:sz="0" w:space="0" w:color="auto"/>
            <w:bottom w:val="none" w:sz="0" w:space="0" w:color="auto"/>
            <w:right w:val="none" w:sz="0" w:space="0" w:color="auto"/>
          </w:divBdr>
        </w:div>
        <w:div w:id="411633709">
          <w:marLeft w:val="480"/>
          <w:marRight w:val="0"/>
          <w:marTop w:val="0"/>
          <w:marBottom w:val="0"/>
          <w:divBdr>
            <w:top w:val="none" w:sz="0" w:space="0" w:color="auto"/>
            <w:left w:val="none" w:sz="0" w:space="0" w:color="auto"/>
            <w:bottom w:val="none" w:sz="0" w:space="0" w:color="auto"/>
            <w:right w:val="none" w:sz="0" w:space="0" w:color="auto"/>
          </w:divBdr>
        </w:div>
        <w:div w:id="1959027422">
          <w:marLeft w:val="480"/>
          <w:marRight w:val="0"/>
          <w:marTop w:val="0"/>
          <w:marBottom w:val="0"/>
          <w:divBdr>
            <w:top w:val="none" w:sz="0" w:space="0" w:color="auto"/>
            <w:left w:val="none" w:sz="0" w:space="0" w:color="auto"/>
            <w:bottom w:val="none" w:sz="0" w:space="0" w:color="auto"/>
            <w:right w:val="none" w:sz="0" w:space="0" w:color="auto"/>
          </w:divBdr>
        </w:div>
        <w:div w:id="1256133676">
          <w:marLeft w:val="480"/>
          <w:marRight w:val="0"/>
          <w:marTop w:val="0"/>
          <w:marBottom w:val="0"/>
          <w:divBdr>
            <w:top w:val="none" w:sz="0" w:space="0" w:color="auto"/>
            <w:left w:val="none" w:sz="0" w:space="0" w:color="auto"/>
            <w:bottom w:val="none" w:sz="0" w:space="0" w:color="auto"/>
            <w:right w:val="none" w:sz="0" w:space="0" w:color="auto"/>
          </w:divBdr>
        </w:div>
        <w:div w:id="482426782">
          <w:marLeft w:val="480"/>
          <w:marRight w:val="0"/>
          <w:marTop w:val="0"/>
          <w:marBottom w:val="0"/>
          <w:divBdr>
            <w:top w:val="none" w:sz="0" w:space="0" w:color="auto"/>
            <w:left w:val="none" w:sz="0" w:space="0" w:color="auto"/>
            <w:bottom w:val="none" w:sz="0" w:space="0" w:color="auto"/>
            <w:right w:val="none" w:sz="0" w:space="0" w:color="auto"/>
          </w:divBdr>
        </w:div>
      </w:divsChild>
    </w:div>
    <w:div w:id="725835529">
      <w:bodyDiv w:val="1"/>
      <w:marLeft w:val="0"/>
      <w:marRight w:val="0"/>
      <w:marTop w:val="0"/>
      <w:marBottom w:val="0"/>
      <w:divBdr>
        <w:top w:val="none" w:sz="0" w:space="0" w:color="auto"/>
        <w:left w:val="none" w:sz="0" w:space="0" w:color="auto"/>
        <w:bottom w:val="none" w:sz="0" w:space="0" w:color="auto"/>
        <w:right w:val="none" w:sz="0" w:space="0" w:color="auto"/>
      </w:divBdr>
    </w:div>
    <w:div w:id="726300593">
      <w:bodyDiv w:val="1"/>
      <w:marLeft w:val="0"/>
      <w:marRight w:val="0"/>
      <w:marTop w:val="0"/>
      <w:marBottom w:val="0"/>
      <w:divBdr>
        <w:top w:val="none" w:sz="0" w:space="0" w:color="auto"/>
        <w:left w:val="none" w:sz="0" w:space="0" w:color="auto"/>
        <w:bottom w:val="none" w:sz="0" w:space="0" w:color="auto"/>
        <w:right w:val="none" w:sz="0" w:space="0" w:color="auto"/>
      </w:divBdr>
    </w:div>
    <w:div w:id="726493479">
      <w:bodyDiv w:val="1"/>
      <w:marLeft w:val="0"/>
      <w:marRight w:val="0"/>
      <w:marTop w:val="0"/>
      <w:marBottom w:val="0"/>
      <w:divBdr>
        <w:top w:val="none" w:sz="0" w:space="0" w:color="auto"/>
        <w:left w:val="none" w:sz="0" w:space="0" w:color="auto"/>
        <w:bottom w:val="none" w:sz="0" w:space="0" w:color="auto"/>
        <w:right w:val="none" w:sz="0" w:space="0" w:color="auto"/>
      </w:divBdr>
      <w:divsChild>
        <w:div w:id="1645046488">
          <w:marLeft w:val="480"/>
          <w:marRight w:val="0"/>
          <w:marTop w:val="0"/>
          <w:marBottom w:val="0"/>
          <w:divBdr>
            <w:top w:val="none" w:sz="0" w:space="0" w:color="auto"/>
            <w:left w:val="none" w:sz="0" w:space="0" w:color="auto"/>
            <w:bottom w:val="none" w:sz="0" w:space="0" w:color="auto"/>
            <w:right w:val="none" w:sz="0" w:space="0" w:color="auto"/>
          </w:divBdr>
        </w:div>
        <w:div w:id="1571964333">
          <w:marLeft w:val="480"/>
          <w:marRight w:val="0"/>
          <w:marTop w:val="0"/>
          <w:marBottom w:val="0"/>
          <w:divBdr>
            <w:top w:val="none" w:sz="0" w:space="0" w:color="auto"/>
            <w:left w:val="none" w:sz="0" w:space="0" w:color="auto"/>
            <w:bottom w:val="none" w:sz="0" w:space="0" w:color="auto"/>
            <w:right w:val="none" w:sz="0" w:space="0" w:color="auto"/>
          </w:divBdr>
        </w:div>
        <w:div w:id="1916940507">
          <w:marLeft w:val="480"/>
          <w:marRight w:val="0"/>
          <w:marTop w:val="0"/>
          <w:marBottom w:val="0"/>
          <w:divBdr>
            <w:top w:val="none" w:sz="0" w:space="0" w:color="auto"/>
            <w:left w:val="none" w:sz="0" w:space="0" w:color="auto"/>
            <w:bottom w:val="none" w:sz="0" w:space="0" w:color="auto"/>
            <w:right w:val="none" w:sz="0" w:space="0" w:color="auto"/>
          </w:divBdr>
        </w:div>
        <w:div w:id="1827475091">
          <w:marLeft w:val="480"/>
          <w:marRight w:val="0"/>
          <w:marTop w:val="0"/>
          <w:marBottom w:val="0"/>
          <w:divBdr>
            <w:top w:val="none" w:sz="0" w:space="0" w:color="auto"/>
            <w:left w:val="none" w:sz="0" w:space="0" w:color="auto"/>
            <w:bottom w:val="none" w:sz="0" w:space="0" w:color="auto"/>
            <w:right w:val="none" w:sz="0" w:space="0" w:color="auto"/>
          </w:divBdr>
        </w:div>
        <w:div w:id="1990474013">
          <w:marLeft w:val="480"/>
          <w:marRight w:val="0"/>
          <w:marTop w:val="0"/>
          <w:marBottom w:val="0"/>
          <w:divBdr>
            <w:top w:val="none" w:sz="0" w:space="0" w:color="auto"/>
            <w:left w:val="none" w:sz="0" w:space="0" w:color="auto"/>
            <w:bottom w:val="none" w:sz="0" w:space="0" w:color="auto"/>
            <w:right w:val="none" w:sz="0" w:space="0" w:color="auto"/>
          </w:divBdr>
        </w:div>
        <w:div w:id="546063307">
          <w:marLeft w:val="480"/>
          <w:marRight w:val="0"/>
          <w:marTop w:val="0"/>
          <w:marBottom w:val="0"/>
          <w:divBdr>
            <w:top w:val="none" w:sz="0" w:space="0" w:color="auto"/>
            <w:left w:val="none" w:sz="0" w:space="0" w:color="auto"/>
            <w:bottom w:val="none" w:sz="0" w:space="0" w:color="auto"/>
            <w:right w:val="none" w:sz="0" w:space="0" w:color="auto"/>
          </w:divBdr>
        </w:div>
        <w:div w:id="1406225812">
          <w:marLeft w:val="480"/>
          <w:marRight w:val="0"/>
          <w:marTop w:val="0"/>
          <w:marBottom w:val="0"/>
          <w:divBdr>
            <w:top w:val="none" w:sz="0" w:space="0" w:color="auto"/>
            <w:left w:val="none" w:sz="0" w:space="0" w:color="auto"/>
            <w:bottom w:val="none" w:sz="0" w:space="0" w:color="auto"/>
            <w:right w:val="none" w:sz="0" w:space="0" w:color="auto"/>
          </w:divBdr>
        </w:div>
        <w:div w:id="1843666505">
          <w:marLeft w:val="480"/>
          <w:marRight w:val="0"/>
          <w:marTop w:val="0"/>
          <w:marBottom w:val="0"/>
          <w:divBdr>
            <w:top w:val="none" w:sz="0" w:space="0" w:color="auto"/>
            <w:left w:val="none" w:sz="0" w:space="0" w:color="auto"/>
            <w:bottom w:val="none" w:sz="0" w:space="0" w:color="auto"/>
            <w:right w:val="none" w:sz="0" w:space="0" w:color="auto"/>
          </w:divBdr>
        </w:div>
        <w:div w:id="1919248785">
          <w:marLeft w:val="480"/>
          <w:marRight w:val="0"/>
          <w:marTop w:val="0"/>
          <w:marBottom w:val="0"/>
          <w:divBdr>
            <w:top w:val="none" w:sz="0" w:space="0" w:color="auto"/>
            <w:left w:val="none" w:sz="0" w:space="0" w:color="auto"/>
            <w:bottom w:val="none" w:sz="0" w:space="0" w:color="auto"/>
            <w:right w:val="none" w:sz="0" w:space="0" w:color="auto"/>
          </w:divBdr>
        </w:div>
        <w:div w:id="605502103">
          <w:marLeft w:val="480"/>
          <w:marRight w:val="0"/>
          <w:marTop w:val="0"/>
          <w:marBottom w:val="0"/>
          <w:divBdr>
            <w:top w:val="none" w:sz="0" w:space="0" w:color="auto"/>
            <w:left w:val="none" w:sz="0" w:space="0" w:color="auto"/>
            <w:bottom w:val="none" w:sz="0" w:space="0" w:color="auto"/>
            <w:right w:val="none" w:sz="0" w:space="0" w:color="auto"/>
          </w:divBdr>
        </w:div>
        <w:div w:id="1450932581">
          <w:marLeft w:val="480"/>
          <w:marRight w:val="0"/>
          <w:marTop w:val="0"/>
          <w:marBottom w:val="0"/>
          <w:divBdr>
            <w:top w:val="none" w:sz="0" w:space="0" w:color="auto"/>
            <w:left w:val="none" w:sz="0" w:space="0" w:color="auto"/>
            <w:bottom w:val="none" w:sz="0" w:space="0" w:color="auto"/>
            <w:right w:val="none" w:sz="0" w:space="0" w:color="auto"/>
          </w:divBdr>
        </w:div>
        <w:div w:id="1687173399">
          <w:marLeft w:val="480"/>
          <w:marRight w:val="0"/>
          <w:marTop w:val="0"/>
          <w:marBottom w:val="0"/>
          <w:divBdr>
            <w:top w:val="none" w:sz="0" w:space="0" w:color="auto"/>
            <w:left w:val="none" w:sz="0" w:space="0" w:color="auto"/>
            <w:bottom w:val="none" w:sz="0" w:space="0" w:color="auto"/>
            <w:right w:val="none" w:sz="0" w:space="0" w:color="auto"/>
          </w:divBdr>
        </w:div>
        <w:div w:id="1960144162">
          <w:marLeft w:val="480"/>
          <w:marRight w:val="0"/>
          <w:marTop w:val="0"/>
          <w:marBottom w:val="0"/>
          <w:divBdr>
            <w:top w:val="none" w:sz="0" w:space="0" w:color="auto"/>
            <w:left w:val="none" w:sz="0" w:space="0" w:color="auto"/>
            <w:bottom w:val="none" w:sz="0" w:space="0" w:color="auto"/>
            <w:right w:val="none" w:sz="0" w:space="0" w:color="auto"/>
          </w:divBdr>
        </w:div>
        <w:div w:id="1953510268">
          <w:marLeft w:val="480"/>
          <w:marRight w:val="0"/>
          <w:marTop w:val="0"/>
          <w:marBottom w:val="0"/>
          <w:divBdr>
            <w:top w:val="none" w:sz="0" w:space="0" w:color="auto"/>
            <w:left w:val="none" w:sz="0" w:space="0" w:color="auto"/>
            <w:bottom w:val="none" w:sz="0" w:space="0" w:color="auto"/>
            <w:right w:val="none" w:sz="0" w:space="0" w:color="auto"/>
          </w:divBdr>
        </w:div>
        <w:div w:id="537592824">
          <w:marLeft w:val="480"/>
          <w:marRight w:val="0"/>
          <w:marTop w:val="0"/>
          <w:marBottom w:val="0"/>
          <w:divBdr>
            <w:top w:val="none" w:sz="0" w:space="0" w:color="auto"/>
            <w:left w:val="none" w:sz="0" w:space="0" w:color="auto"/>
            <w:bottom w:val="none" w:sz="0" w:space="0" w:color="auto"/>
            <w:right w:val="none" w:sz="0" w:space="0" w:color="auto"/>
          </w:divBdr>
        </w:div>
        <w:div w:id="1972049771">
          <w:marLeft w:val="480"/>
          <w:marRight w:val="0"/>
          <w:marTop w:val="0"/>
          <w:marBottom w:val="0"/>
          <w:divBdr>
            <w:top w:val="none" w:sz="0" w:space="0" w:color="auto"/>
            <w:left w:val="none" w:sz="0" w:space="0" w:color="auto"/>
            <w:bottom w:val="none" w:sz="0" w:space="0" w:color="auto"/>
            <w:right w:val="none" w:sz="0" w:space="0" w:color="auto"/>
          </w:divBdr>
        </w:div>
        <w:div w:id="752238924">
          <w:marLeft w:val="480"/>
          <w:marRight w:val="0"/>
          <w:marTop w:val="0"/>
          <w:marBottom w:val="0"/>
          <w:divBdr>
            <w:top w:val="none" w:sz="0" w:space="0" w:color="auto"/>
            <w:left w:val="none" w:sz="0" w:space="0" w:color="auto"/>
            <w:bottom w:val="none" w:sz="0" w:space="0" w:color="auto"/>
            <w:right w:val="none" w:sz="0" w:space="0" w:color="auto"/>
          </w:divBdr>
        </w:div>
        <w:div w:id="507911973">
          <w:marLeft w:val="480"/>
          <w:marRight w:val="0"/>
          <w:marTop w:val="0"/>
          <w:marBottom w:val="0"/>
          <w:divBdr>
            <w:top w:val="none" w:sz="0" w:space="0" w:color="auto"/>
            <w:left w:val="none" w:sz="0" w:space="0" w:color="auto"/>
            <w:bottom w:val="none" w:sz="0" w:space="0" w:color="auto"/>
            <w:right w:val="none" w:sz="0" w:space="0" w:color="auto"/>
          </w:divBdr>
        </w:div>
        <w:div w:id="1447772799">
          <w:marLeft w:val="480"/>
          <w:marRight w:val="0"/>
          <w:marTop w:val="0"/>
          <w:marBottom w:val="0"/>
          <w:divBdr>
            <w:top w:val="none" w:sz="0" w:space="0" w:color="auto"/>
            <w:left w:val="none" w:sz="0" w:space="0" w:color="auto"/>
            <w:bottom w:val="none" w:sz="0" w:space="0" w:color="auto"/>
            <w:right w:val="none" w:sz="0" w:space="0" w:color="auto"/>
          </w:divBdr>
        </w:div>
        <w:div w:id="1271547129">
          <w:marLeft w:val="480"/>
          <w:marRight w:val="0"/>
          <w:marTop w:val="0"/>
          <w:marBottom w:val="0"/>
          <w:divBdr>
            <w:top w:val="none" w:sz="0" w:space="0" w:color="auto"/>
            <w:left w:val="none" w:sz="0" w:space="0" w:color="auto"/>
            <w:bottom w:val="none" w:sz="0" w:space="0" w:color="auto"/>
            <w:right w:val="none" w:sz="0" w:space="0" w:color="auto"/>
          </w:divBdr>
        </w:div>
        <w:div w:id="702246997">
          <w:marLeft w:val="480"/>
          <w:marRight w:val="0"/>
          <w:marTop w:val="0"/>
          <w:marBottom w:val="0"/>
          <w:divBdr>
            <w:top w:val="none" w:sz="0" w:space="0" w:color="auto"/>
            <w:left w:val="none" w:sz="0" w:space="0" w:color="auto"/>
            <w:bottom w:val="none" w:sz="0" w:space="0" w:color="auto"/>
            <w:right w:val="none" w:sz="0" w:space="0" w:color="auto"/>
          </w:divBdr>
        </w:div>
        <w:div w:id="1370649262">
          <w:marLeft w:val="480"/>
          <w:marRight w:val="0"/>
          <w:marTop w:val="0"/>
          <w:marBottom w:val="0"/>
          <w:divBdr>
            <w:top w:val="none" w:sz="0" w:space="0" w:color="auto"/>
            <w:left w:val="none" w:sz="0" w:space="0" w:color="auto"/>
            <w:bottom w:val="none" w:sz="0" w:space="0" w:color="auto"/>
            <w:right w:val="none" w:sz="0" w:space="0" w:color="auto"/>
          </w:divBdr>
        </w:div>
        <w:div w:id="1268078569">
          <w:marLeft w:val="480"/>
          <w:marRight w:val="0"/>
          <w:marTop w:val="0"/>
          <w:marBottom w:val="0"/>
          <w:divBdr>
            <w:top w:val="none" w:sz="0" w:space="0" w:color="auto"/>
            <w:left w:val="none" w:sz="0" w:space="0" w:color="auto"/>
            <w:bottom w:val="none" w:sz="0" w:space="0" w:color="auto"/>
            <w:right w:val="none" w:sz="0" w:space="0" w:color="auto"/>
          </w:divBdr>
        </w:div>
        <w:div w:id="1627394664">
          <w:marLeft w:val="480"/>
          <w:marRight w:val="0"/>
          <w:marTop w:val="0"/>
          <w:marBottom w:val="0"/>
          <w:divBdr>
            <w:top w:val="none" w:sz="0" w:space="0" w:color="auto"/>
            <w:left w:val="none" w:sz="0" w:space="0" w:color="auto"/>
            <w:bottom w:val="none" w:sz="0" w:space="0" w:color="auto"/>
            <w:right w:val="none" w:sz="0" w:space="0" w:color="auto"/>
          </w:divBdr>
        </w:div>
        <w:div w:id="1209413801">
          <w:marLeft w:val="480"/>
          <w:marRight w:val="0"/>
          <w:marTop w:val="0"/>
          <w:marBottom w:val="0"/>
          <w:divBdr>
            <w:top w:val="none" w:sz="0" w:space="0" w:color="auto"/>
            <w:left w:val="none" w:sz="0" w:space="0" w:color="auto"/>
            <w:bottom w:val="none" w:sz="0" w:space="0" w:color="auto"/>
            <w:right w:val="none" w:sz="0" w:space="0" w:color="auto"/>
          </w:divBdr>
        </w:div>
        <w:div w:id="2091003460">
          <w:marLeft w:val="480"/>
          <w:marRight w:val="0"/>
          <w:marTop w:val="0"/>
          <w:marBottom w:val="0"/>
          <w:divBdr>
            <w:top w:val="none" w:sz="0" w:space="0" w:color="auto"/>
            <w:left w:val="none" w:sz="0" w:space="0" w:color="auto"/>
            <w:bottom w:val="none" w:sz="0" w:space="0" w:color="auto"/>
            <w:right w:val="none" w:sz="0" w:space="0" w:color="auto"/>
          </w:divBdr>
        </w:div>
        <w:div w:id="161046694">
          <w:marLeft w:val="480"/>
          <w:marRight w:val="0"/>
          <w:marTop w:val="0"/>
          <w:marBottom w:val="0"/>
          <w:divBdr>
            <w:top w:val="none" w:sz="0" w:space="0" w:color="auto"/>
            <w:left w:val="none" w:sz="0" w:space="0" w:color="auto"/>
            <w:bottom w:val="none" w:sz="0" w:space="0" w:color="auto"/>
            <w:right w:val="none" w:sz="0" w:space="0" w:color="auto"/>
          </w:divBdr>
        </w:div>
        <w:div w:id="2098136282">
          <w:marLeft w:val="480"/>
          <w:marRight w:val="0"/>
          <w:marTop w:val="0"/>
          <w:marBottom w:val="0"/>
          <w:divBdr>
            <w:top w:val="none" w:sz="0" w:space="0" w:color="auto"/>
            <w:left w:val="none" w:sz="0" w:space="0" w:color="auto"/>
            <w:bottom w:val="none" w:sz="0" w:space="0" w:color="auto"/>
            <w:right w:val="none" w:sz="0" w:space="0" w:color="auto"/>
          </w:divBdr>
        </w:div>
        <w:div w:id="347021101">
          <w:marLeft w:val="480"/>
          <w:marRight w:val="0"/>
          <w:marTop w:val="0"/>
          <w:marBottom w:val="0"/>
          <w:divBdr>
            <w:top w:val="none" w:sz="0" w:space="0" w:color="auto"/>
            <w:left w:val="none" w:sz="0" w:space="0" w:color="auto"/>
            <w:bottom w:val="none" w:sz="0" w:space="0" w:color="auto"/>
            <w:right w:val="none" w:sz="0" w:space="0" w:color="auto"/>
          </w:divBdr>
        </w:div>
        <w:div w:id="1281912339">
          <w:marLeft w:val="480"/>
          <w:marRight w:val="0"/>
          <w:marTop w:val="0"/>
          <w:marBottom w:val="0"/>
          <w:divBdr>
            <w:top w:val="none" w:sz="0" w:space="0" w:color="auto"/>
            <w:left w:val="none" w:sz="0" w:space="0" w:color="auto"/>
            <w:bottom w:val="none" w:sz="0" w:space="0" w:color="auto"/>
            <w:right w:val="none" w:sz="0" w:space="0" w:color="auto"/>
          </w:divBdr>
        </w:div>
        <w:div w:id="1355620288">
          <w:marLeft w:val="480"/>
          <w:marRight w:val="0"/>
          <w:marTop w:val="0"/>
          <w:marBottom w:val="0"/>
          <w:divBdr>
            <w:top w:val="none" w:sz="0" w:space="0" w:color="auto"/>
            <w:left w:val="none" w:sz="0" w:space="0" w:color="auto"/>
            <w:bottom w:val="none" w:sz="0" w:space="0" w:color="auto"/>
            <w:right w:val="none" w:sz="0" w:space="0" w:color="auto"/>
          </w:divBdr>
        </w:div>
        <w:div w:id="413476647">
          <w:marLeft w:val="480"/>
          <w:marRight w:val="0"/>
          <w:marTop w:val="0"/>
          <w:marBottom w:val="0"/>
          <w:divBdr>
            <w:top w:val="none" w:sz="0" w:space="0" w:color="auto"/>
            <w:left w:val="none" w:sz="0" w:space="0" w:color="auto"/>
            <w:bottom w:val="none" w:sz="0" w:space="0" w:color="auto"/>
            <w:right w:val="none" w:sz="0" w:space="0" w:color="auto"/>
          </w:divBdr>
        </w:div>
        <w:div w:id="852914099">
          <w:marLeft w:val="480"/>
          <w:marRight w:val="0"/>
          <w:marTop w:val="0"/>
          <w:marBottom w:val="0"/>
          <w:divBdr>
            <w:top w:val="none" w:sz="0" w:space="0" w:color="auto"/>
            <w:left w:val="none" w:sz="0" w:space="0" w:color="auto"/>
            <w:bottom w:val="none" w:sz="0" w:space="0" w:color="auto"/>
            <w:right w:val="none" w:sz="0" w:space="0" w:color="auto"/>
          </w:divBdr>
        </w:div>
        <w:div w:id="1981109078">
          <w:marLeft w:val="480"/>
          <w:marRight w:val="0"/>
          <w:marTop w:val="0"/>
          <w:marBottom w:val="0"/>
          <w:divBdr>
            <w:top w:val="none" w:sz="0" w:space="0" w:color="auto"/>
            <w:left w:val="none" w:sz="0" w:space="0" w:color="auto"/>
            <w:bottom w:val="none" w:sz="0" w:space="0" w:color="auto"/>
            <w:right w:val="none" w:sz="0" w:space="0" w:color="auto"/>
          </w:divBdr>
        </w:div>
        <w:div w:id="1834638734">
          <w:marLeft w:val="480"/>
          <w:marRight w:val="0"/>
          <w:marTop w:val="0"/>
          <w:marBottom w:val="0"/>
          <w:divBdr>
            <w:top w:val="none" w:sz="0" w:space="0" w:color="auto"/>
            <w:left w:val="none" w:sz="0" w:space="0" w:color="auto"/>
            <w:bottom w:val="none" w:sz="0" w:space="0" w:color="auto"/>
            <w:right w:val="none" w:sz="0" w:space="0" w:color="auto"/>
          </w:divBdr>
        </w:div>
        <w:div w:id="14691533">
          <w:marLeft w:val="480"/>
          <w:marRight w:val="0"/>
          <w:marTop w:val="0"/>
          <w:marBottom w:val="0"/>
          <w:divBdr>
            <w:top w:val="none" w:sz="0" w:space="0" w:color="auto"/>
            <w:left w:val="none" w:sz="0" w:space="0" w:color="auto"/>
            <w:bottom w:val="none" w:sz="0" w:space="0" w:color="auto"/>
            <w:right w:val="none" w:sz="0" w:space="0" w:color="auto"/>
          </w:divBdr>
        </w:div>
        <w:div w:id="1219627799">
          <w:marLeft w:val="480"/>
          <w:marRight w:val="0"/>
          <w:marTop w:val="0"/>
          <w:marBottom w:val="0"/>
          <w:divBdr>
            <w:top w:val="none" w:sz="0" w:space="0" w:color="auto"/>
            <w:left w:val="none" w:sz="0" w:space="0" w:color="auto"/>
            <w:bottom w:val="none" w:sz="0" w:space="0" w:color="auto"/>
            <w:right w:val="none" w:sz="0" w:space="0" w:color="auto"/>
          </w:divBdr>
        </w:div>
        <w:div w:id="744760470">
          <w:marLeft w:val="480"/>
          <w:marRight w:val="0"/>
          <w:marTop w:val="0"/>
          <w:marBottom w:val="0"/>
          <w:divBdr>
            <w:top w:val="none" w:sz="0" w:space="0" w:color="auto"/>
            <w:left w:val="none" w:sz="0" w:space="0" w:color="auto"/>
            <w:bottom w:val="none" w:sz="0" w:space="0" w:color="auto"/>
            <w:right w:val="none" w:sz="0" w:space="0" w:color="auto"/>
          </w:divBdr>
        </w:div>
        <w:div w:id="1116677719">
          <w:marLeft w:val="480"/>
          <w:marRight w:val="0"/>
          <w:marTop w:val="0"/>
          <w:marBottom w:val="0"/>
          <w:divBdr>
            <w:top w:val="none" w:sz="0" w:space="0" w:color="auto"/>
            <w:left w:val="none" w:sz="0" w:space="0" w:color="auto"/>
            <w:bottom w:val="none" w:sz="0" w:space="0" w:color="auto"/>
            <w:right w:val="none" w:sz="0" w:space="0" w:color="auto"/>
          </w:divBdr>
        </w:div>
        <w:div w:id="1275987920">
          <w:marLeft w:val="480"/>
          <w:marRight w:val="0"/>
          <w:marTop w:val="0"/>
          <w:marBottom w:val="0"/>
          <w:divBdr>
            <w:top w:val="none" w:sz="0" w:space="0" w:color="auto"/>
            <w:left w:val="none" w:sz="0" w:space="0" w:color="auto"/>
            <w:bottom w:val="none" w:sz="0" w:space="0" w:color="auto"/>
            <w:right w:val="none" w:sz="0" w:space="0" w:color="auto"/>
          </w:divBdr>
        </w:div>
        <w:div w:id="1348751808">
          <w:marLeft w:val="480"/>
          <w:marRight w:val="0"/>
          <w:marTop w:val="0"/>
          <w:marBottom w:val="0"/>
          <w:divBdr>
            <w:top w:val="none" w:sz="0" w:space="0" w:color="auto"/>
            <w:left w:val="none" w:sz="0" w:space="0" w:color="auto"/>
            <w:bottom w:val="none" w:sz="0" w:space="0" w:color="auto"/>
            <w:right w:val="none" w:sz="0" w:space="0" w:color="auto"/>
          </w:divBdr>
        </w:div>
        <w:div w:id="190069362">
          <w:marLeft w:val="480"/>
          <w:marRight w:val="0"/>
          <w:marTop w:val="0"/>
          <w:marBottom w:val="0"/>
          <w:divBdr>
            <w:top w:val="none" w:sz="0" w:space="0" w:color="auto"/>
            <w:left w:val="none" w:sz="0" w:space="0" w:color="auto"/>
            <w:bottom w:val="none" w:sz="0" w:space="0" w:color="auto"/>
            <w:right w:val="none" w:sz="0" w:space="0" w:color="auto"/>
          </w:divBdr>
        </w:div>
        <w:div w:id="1502085874">
          <w:marLeft w:val="480"/>
          <w:marRight w:val="0"/>
          <w:marTop w:val="0"/>
          <w:marBottom w:val="0"/>
          <w:divBdr>
            <w:top w:val="none" w:sz="0" w:space="0" w:color="auto"/>
            <w:left w:val="none" w:sz="0" w:space="0" w:color="auto"/>
            <w:bottom w:val="none" w:sz="0" w:space="0" w:color="auto"/>
            <w:right w:val="none" w:sz="0" w:space="0" w:color="auto"/>
          </w:divBdr>
        </w:div>
        <w:div w:id="1334990454">
          <w:marLeft w:val="480"/>
          <w:marRight w:val="0"/>
          <w:marTop w:val="0"/>
          <w:marBottom w:val="0"/>
          <w:divBdr>
            <w:top w:val="none" w:sz="0" w:space="0" w:color="auto"/>
            <w:left w:val="none" w:sz="0" w:space="0" w:color="auto"/>
            <w:bottom w:val="none" w:sz="0" w:space="0" w:color="auto"/>
            <w:right w:val="none" w:sz="0" w:space="0" w:color="auto"/>
          </w:divBdr>
        </w:div>
        <w:div w:id="1888179238">
          <w:marLeft w:val="480"/>
          <w:marRight w:val="0"/>
          <w:marTop w:val="0"/>
          <w:marBottom w:val="0"/>
          <w:divBdr>
            <w:top w:val="none" w:sz="0" w:space="0" w:color="auto"/>
            <w:left w:val="none" w:sz="0" w:space="0" w:color="auto"/>
            <w:bottom w:val="none" w:sz="0" w:space="0" w:color="auto"/>
            <w:right w:val="none" w:sz="0" w:space="0" w:color="auto"/>
          </w:divBdr>
        </w:div>
        <w:div w:id="75712740">
          <w:marLeft w:val="480"/>
          <w:marRight w:val="0"/>
          <w:marTop w:val="0"/>
          <w:marBottom w:val="0"/>
          <w:divBdr>
            <w:top w:val="none" w:sz="0" w:space="0" w:color="auto"/>
            <w:left w:val="none" w:sz="0" w:space="0" w:color="auto"/>
            <w:bottom w:val="none" w:sz="0" w:space="0" w:color="auto"/>
            <w:right w:val="none" w:sz="0" w:space="0" w:color="auto"/>
          </w:divBdr>
        </w:div>
        <w:div w:id="257642219">
          <w:marLeft w:val="480"/>
          <w:marRight w:val="0"/>
          <w:marTop w:val="0"/>
          <w:marBottom w:val="0"/>
          <w:divBdr>
            <w:top w:val="none" w:sz="0" w:space="0" w:color="auto"/>
            <w:left w:val="none" w:sz="0" w:space="0" w:color="auto"/>
            <w:bottom w:val="none" w:sz="0" w:space="0" w:color="auto"/>
            <w:right w:val="none" w:sz="0" w:space="0" w:color="auto"/>
          </w:divBdr>
        </w:div>
        <w:div w:id="1724015859">
          <w:marLeft w:val="480"/>
          <w:marRight w:val="0"/>
          <w:marTop w:val="0"/>
          <w:marBottom w:val="0"/>
          <w:divBdr>
            <w:top w:val="none" w:sz="0" w:space="0" w:color="auto"/>
            <w:left w:val="none" w:sz="0" w:space="0" w:color="auto"/>
            <w:bottom w:val="none" w:sz="0" w:space="0" w:color="auto"/>
            <w:right w:val="none" w:sz="0" w:space="0" w:color="auto"/>
          </w:divBdr>
        </w:div>
        <w:div w:id="441657847">
          <w:marLeft w:val="480"/>
          <w:marRight w:val="0"/>
          <w:marTop w:val="0"/>
          <w:marBottom w:val="0"/>
          <w:divBdr>
            <w:top w:val="none" w:sz="0" w:space="0" w:color="auto"/>
            <w:left w:val="none" w:sz="0" w:space="0" w:color="auto"/>
            <w:bottom w:val="none" w:sz="0" w:space="0" w:color="auto"/>
            <w:right w:val="none" w:sz="0" w:space="0" w:color="auto"/>
          </w:divBdr>
        </w:div>
        <w:div w:id="1739554089">
          <w:marLeft w:val="480"/>
          <w:marRight w:val="0"/>
          <w:marTop w:val="0"/>
          <w:marBottom w:val="0"/>
          <w:divBdr>
            <w:top w:val="none" w:sz="0" w:space="0" w:color="auto"/>
            <w:left w:val="none" w:sz="0" w:space="0" w:color="auto"/>
            <w:bottom w:val="none" w:sz="0" w:space="0" w:color="auto"/>
            <w:right w:val="none" w:sz="0" w:space="0" w:color="auto"/>
          </w:divBdr>
        </w:div>
        <w:div w:id="1232347368">
          <w:marLeft w:val="480"/>
          <w:marRight w:val="0"/>
          <w:marTop w:val="0"/>
          <w:marBottom w:val="0"/>
          <w:divBdr>
            <w:top w:val="none" w:sz="0" w:space="0" w:color="auto"/>
            <w:left w:val="none" w:sz="0" w:space="0" w:color="auto"/>
            <w:bottom w:val="none" w:sz="0" w:space="0" w:color="auto"/>
            <w:right w:val="none" w:sz="0" w:space="0" w:color="auto"/>
          </w:divBdr>
        </w:div>
      </w:divsChild>
    </w:div>
    <w:div w:id="726612842">
      <w:bodyDiv w:val="1"/>
      <w:marLeft w:val="0"/>
      <w:marRight w:val="0"/>
      <w:marTop w:val="0"/>
      <w:marBottom w:val="0"/>
      <w:divBdr>
        <w:top w:val="none" w:sz="0" w:space="0" w:color="auto"/>
        <w:left w:val="none" w:sz="0" w:space="0" w:color="auto"/>
        <w:bottom w:val="none" w:sz="0" w:space="0" w:color="auto"/>
        <w:right w:val="none" w:sz="0" w:space="0" w:color="auto"/>
      </w:divBdr>
    </w:div>
    <w:div w:id="726800946">
      <w:bodyDiv w:val="1"/>
      <w:marLeft w:val="0"/>
      <w:marRight w:val="0"/>
      <w:marTop w:val="0"/>
      <w:marBottom w:val="0"/>
      <w:divBdr>
        <w:top w:val="none" w:sz="0" w:space="0" w:color="auto"/>
        <w:left w:val="none" w:sz="0" w:space="0" w:color="auto"/>
        <w:bottom w:val="none" w:sz="0" w:space="0" w:color="auto"/>
        <w:right w:val="none" w:sz="0" w:space="0" w:color="auto"/>
      </w:divBdr>
    </w:div>
    <w:div w:id="727384087">
      <w:bodyDiv w:val="1"/>
      <w:marLeft w:val="0"/>
      <w:marRight w:val="0"/>
      <w:marTop w:val="0"/>
      <w:marBottom w:val="0"/>
      <w:divBdr>
        <w:top w:val="none" w:sz="0" w:space="0" w:color="auto"/>
        <w:left w:val="none" w:sz="0" w:space="0" w:color="auto"/>
        <w:bottom w:val="none" w:sz="0" w:space="0" w:color="auto"/>
        <w:right w:val="none" w:sz="0" w:space="0" w:color="auto"/>
      </w:divBdr>
    </w:div>
    <w:div w:id="728260844">
      <w:bodyDiv w:val="1"/>
      <w:marLeft w:val="0"/>
      <w:marRight w:val="0"/>
      <w:marTop w:val="0"/>
      <w:marBottom w:val="0"/>
      <w:divBdr>
        <w:top w:val="none" w:sz="0" w:space="0" w:color="auto"/>
        <w:left w:val="none" w:sz="0" w:space="0" w:color="auto"/>
        <w:bottom w:val="none" w:sz="0" w:space="0" w:color="auto"/>
        <w:right w:val="none" w:sz="0" w:space="0" w:color="auto"/>
      </w:divBdr>
      <w:divsChild>
        <w:div w:id="1248268389">
          <w:marLeft w:val="480"/>
          <w:marRight w:val="0"/>
          <w:marTop w:val="0"/>
          <w:marBottom w:val="0"/>
          <w:divBdr>
            <w:top w:val="none" w:sz="0" w:space="0" w:color="auto"/>
            <w:left w:val="none" w:sz="0" w:space="0" w:color="auto"/>
            <w:bottom w:val="none" w:sz="0" w:space="0" w:color="auto"/>
            <w:right w:val="none" w:sz="0" w:space="0" w:color="auto"/>
          </w:divBdr>
        </w:div>
        <w:div w:id="1208221772">
          <w:marLeft w:val="480"/>
          <w:marRight w:val="0"/>
          <w:marTop w:val="0"/>
          <w:marBottom w:val="0"/>
          <w:divBdr>
            <w:top w:val="none" w:sz="0" w:space="0" w:color="auto"/>
            <w:left w:val="none" w:sz="0" w:space="0" w:color="auto"/>
            <w:bottom w:val="none" w:sz="0" w:space="0" w:color="auto"/>
            <w:right w:val="none" w:sz="0" w:space="0" w:color="auto"/>
          </w:divBdr>
        </w:div>
        <w:div w:id="544490712">
          <w:marLeft w:val="480"/>
          <w:marRight w:val="0"/>
          <w:marTop w:val="0"/>
          <w:marBottom w:val="0"/>
          <w:divBdr>
            <w:top w:val="none" w:sz="0" w:space="0" w:color="auto"/>
            <w:left w:val="none" w:sz="0" w:space="0" w:color="auto"/>
            <w:bottom w:val="none" w:sz="0" w:space="0" w:color="auto"/>
            <w:right w:val="none" w:sz="0" w:space="0" w:color="auto"/>
          </w:divBdr>
        </w:div>
        <w:div w:id="2071296433">
          <w:marLeft w:val="480"/>
          <w:marRight w:val="0"/>
          <w:marTop w:val="0"/>
          <w:marBottom w:val="0"/>
          <w:divBdr>
            <w:top w:val="none" w:sz="0" w:space="0" w:color="auto"/>
            <w:left w:val="none" w:sz="0" w:space="0" w:color="auto"/>
            <w:bottom w:val="none" w:sz="0" w:space="0" w:color="auto"/>
            <w:right w:val="none" w:sz="0" w:space="0" w:color="auto"/>
          </w:divBdr>
        </w:div>
        <w:div w:id="1705790322">
          <w:marLeft w:val="480"/>
          <w:marRight w:val="0"/>
          <w:marTop w:val="0"/>
          <w:marBottom w:val="0"/>
          <w:divBdr>
            <w:top w:val="none" w:sz="0" w:space="0" w:color="auto"/>
            <w:left w:val="none" w:sz="0" w:space="0" w:color="auto"/>
            <w:bottom w:val="none" w:sz="0" w:space="0" w:color="auto"/>
            <w:right w:val="none" w:sz="0" w:space="0" w:color="auto"/>
          </w:divBdr>
        </w:div>
        <w:div w:id="1963923257">
          <w:marLeft w:val="480"/>
          <w:marRight w:val="0"/>
          <w:marTop w:val="0"/>
          <w:marBottom w:val="0"/>
          <w:divBdr>
            <w:top w:val="none" w:sz="0" w:space="0" w:color="auto"/>
            <w:left w:val="none" w:sz="0" w:space="0" w:color="auto"/>
            <w:bottom w:val="none" w:sz="0" w:space="0" w:color="auto"/>
            <w:right w:val="none" w:sz="0" w:space="0" w:color="auto"/>
          </w:divBdr>
        </w:div>
        <w:div w:id="275216782">
          <w:marLeft w:val="480"/>
          <w:marRight w:val="0"/>
          <w:marTop w:val="0"/>
          <w:marBottom w:val="0"/>
          <w:divBdr>
            <w:top w:val="none" w:sz="0" w:space="0" w:color="auto"/>
            <w:left w:val="none" w:sz="0" w:space="0" w:color="auto"/>
            <w:bottom w:val="none" w:sz="0" w:space="0" w:color="auto"/>
            <w:right w:val="none" w:sz="0" w:space="0" w:color="auto"/>
          </w:divBdr>
        </w:div>
        <w:div w:id="1523665275">
          <w:marLeft w:val="480"/>
          <w:marRight w:val="0"/>
          <w:marTop w:val="0"/>
          <w:marBottom w:val="0"/>
          <w:divBdr>
            <w:top w:val="none" w:sz="0" w:space="0" w:color="auto"/>
            <w:left w:val="none" w:sz="0" w:space="0" w:color="auto"/>
            <w:bottom w:val="none" w:sz="0" w:space="0" w:color="auto"/>
            <w:right w:val="none" w:sz="0" w:space="0" w:color="auto"/>
          </w:divBdr>
        </w:div>
        <w:div w:id="1762216844">
          <w:marLeft w:val="480"/>
          <w:marRight w:val="0"/>
          <w:marTop w:val="0"/>
          <w:marBottom w:val="0"/>
          <w:divBdr>
            <w:top w:val="none" w:sz="0" w:space="0" w:color="auto"/>
            <w:left w:val="none" w:sz="0" w:space="0" w:color="auto"/>
            <w:bottom w:val="none" w:sz="0" w:space="0" w:color="auto"/>
            <w:right w:val="none" w:sz="0" w:space="0" w:color="auto"/>
          </w:divBdr>
        </w:div>
        <w:div w:id="1509950792">
          <w:marLeft w:val="480"/>
          <w:marRight w:val="0"/>
          <w:marTop w:val="0"/>
          <w:marBottom w:val="0"/>
          <w:divBdr>
            <w:top w:val="none" w:sz="0" w:space="0" w:color="auto"/>
            <w:left w:val="none" w:sz="0" w:space="0" w:color="auto"/>
            <w:bottom w:val="none" w:sz="0" w:space="0" w:color="auto"/>
            <w:right w:val="none" w:sz="0" w:space="0" w:color="auto"/>
          </w:divBdr>
        </w:div>
        <w:div w:id="1244413452">
          <w:marLeft w:val="480"/>
          <w:marRight w:val="0"/>
          <w:marTop w:val="0"/>
          <w:marBottom w:val="0"/>
          <w:divBdr>
            <w:top w:val="none" w:sz="0" w:space="0" w:color="auto"/>
            <w:left w:val="none" w:sz="0" w:space="0" w:color="auto"/>
            <w:bottom w:val="none" w:sz="0" w:space="0" w:color="auto"/>
            <w:right w:val="none" w:sz="0" w:space="0" w:color="auto"/>
          </w:divBdr>
        </w:div>
        <w:div w:id="1329943959">
          <w:marLeft w:val="480"/>
          <w:marRight w:val="0"/>
          <w:marTop w:val="0"/>
          <w:marBottom w:val="0"/>
          <w:divBdr>
            <w:top w:val="none" w:sz="0" w:space="0" w:color="auto"/>
            <w:left w:val="none" w:sz="0" w:space="0" w:color="auto"/>
            <w:bottom w:val="none" w:sz="0" w:space="0" w:color="auto"/>
            <w:right w:val="none" w:sz="0" w:space="0" w:color="auto"/>
          </w:divBdr>
        </w:div>
        <w:div w:id="656885277">
          <w:marLeft w:val="480"/>
          <w:marRight w:val="0"/>
          <w:marTop w:val="0"/>
          <w:marBottom w:val="0"/>
          <w:divBdr>
            <w:top w:val="none" w:sz="0" w:space="0" w:color="auto"/>
            <w:left w:val="none" w:sz="0" w:space="0" w:color="auto"/>
            <w:bottom w:val="none" w:sz="0" w:space="0" w:color="auto"/>
            <w:right w:val="none" w:sz="0" w:space="0" w:color="auto"/>
          </w:divBdr>
        </w:div>
        <w:div w:id="1092626084">
          <w:marLeft w:val="480"/>
          <w:marRight w:val="0"/>
          <w:marTop w:val="0"/>
          <w:marBottom w:val="0"/>
          <w:divBdr>
            <w:top w:val="none" w:sz="0" w:space="0" w:color="auto"/>
            <w:left w:val="none" w:sz="0" w:space="0" w:color="auto"/>
            <w:bottom w:val="none" w:sz="0" w:space="0" w:color="auto"/>
            <w:right w:val="none" w:sz="0" w:space="0" w:color="auto"/>
          </w:divBdr>
        </w:div>
        <w:div w:id="616061488">
          <w:marLeft w:val="480"/>
          <w:marRight w:val="0"/>
          <w:marTop w:val="0"/>
          <w:marBottom w:val="0"/>
          <w:divBdr>
            <w:top w:val="none" w:sz="0" w:space="0" w:color="auto"/>
            <w:left w:val="none" w:sz="0" w:space="0" w:color="auto"/>
            <w:bottom w:val="none" w:sz="0" w:space="0" w:color="auto"/>
            <w:right w:val="none" w:sz="0" w:space="0" w:color="auto"/>
          </w:divBdr>
        </w:div>
        <w:div w:id="998267118">
          <w:marLeft w:val="480"/>
          <w:marRight w:val="0"/>
          <w:marTop w:val="0"/>
          <w:marBottom w:val="0"/>
          <w:divBdr>
            <w:top w:val="none" w:sz="0" w:space="0" w:color="auto"/>
            <w:left w:val="none" w:sz="0" w:space="0" w:color="auto"/>
            <w:bottom w:val="none" w:sz="0" w:space="0" w:color="auto"/>
            <w:right w:val="none" w:sz="0" w:space="0" w:color="auto"/>
          </w:divBdr>
        </w:div>
        <w:div w:id="1761681579">
          <w:marLeft w:val="480"/>
          <w:marRight w:val="0"/>
          <w:marTop w:val="0"/>
          <w:marBottom w:val="0"/>
          <w:divBdr>
            <w:top w:val="none" w:sz="0" w:space="0" w:color="auto"/>
            <w:left w:val="none" w:sz="0" w:space="0" w:color="auto"/>
            <w:bottom w:val="none" w:sz="0" w:space="0" w:color="auto"/>
            <w:right w:val="none" w:sz="0" w:space="0" w:color="auto"/>
          </w:divBdr>
        </w:div>
        <w:div w:id="643899664">
          <w:marLeft w:val="480"/>
          <w:marRight w:val="0"/>
          <w:marTop w:val="0"/>
          <w:marBottom w:val="0"/>
          <w:divBdr>
            <w:top w:val="none" w:sz="0" w:space="0" w:color="auto"/>
            <w:left w:val="none" w:sz="0" w:space="0" w:color="auto"/>
            <w:bottom w:val="none" w:sz="0" w:space="0" w:color="auto"/>
            <w:right w:val="none" w:sz="0" w:space="0" w:color="auto"/>
          </w:divBdr>
        </w:div>
        <w:div w:id="705108579">
          <w:marLeft w:val="480"/>
          <w:marRight w:val="0"/>
          <w:marTop w:val="0"/>
          <w:marBottom w:val="0"/>
          <w:divBdr>
            <w:top w:val="none" w:sz="0" w:space="0" w:color="auto"/>
            <w:left w:val="none" w:sz="0" w:space="0" w:color="auto"/>
            <w:bottom w:val="none" w:sz="0" w:space="0" w:color="auto"/>
            <w:right w:val="none" w:sz="0" w:space="0" w:color="auto"/>
          </w:divBdr>
        </w:div>
        <w:div w:id="800731379">
          <w:marLeft w:val="480"/>
          <w:marRight w:val="0"/>
          <w:marTop w:val="0"/>
          <w:marBottom w:val="0"/>
          <w:divBdr>
            <w:top w:val="none" w:sz="0" w:space="0" w:color="auto"/>
            <w:left w:val="none" w:sz="0" w:space="0" w:color="auto"/>
            <w:bottom w:val="none" w:sz="0" w:space="0" w:color="auto"/>
            <w:right w:val="none" w:sz="0" w:space="0" w:color="auto"/>
          </w:divBdr>
        </w:div>
        <w:div w:id="382759042">
          <w:marLeft w:val="480"/>
          <w:marRight w:val="0"/>
          <w:marTop w:val="0"/>
          <w:marBottom w:val="0"/>
          <w:divBdr>
            <w:top w:val="none" w:sz="0" w:space="0" w:color="auto"/>
            <w:left w:val="none" w:sz="0" w:space="0" w:color="auto"/>
            <w:bottom w:val="none" w:sz="0" w:space="0" w:color="auto"/>
            <w:right w:val="none" w:sz="0" w:space="0" w:color="auto"/>
          </w:divBdr>
        </w:div>
        <w:div w:id="1961572660">
          <w:marLeft w:val="480"/>
          <w:marRight w:val="0"/>
          <w:marTop w:val="0"/>
          <w:marBottom w:val="0"/>
          <w:divBdr>
            <w:top w:val="none" w:sz="0" w:space="0" w:color="auto"/>
            <w:left w:val="none" w:sz="0" w:space="0" w:color="auto"/>
            <w:bottom w:val="none" w:sz="0" w:space="0" w:color="auto"/>
            <w:right w:val="none" w:sz="0" w:space="0" w:color="auto"/>
          </w:divBdr>
        </w:div>
        <w:div w:id="1588269522">
          <w:marLeft w:val="480"/>
          <w:marRight w:val="0"/>
          <w:marTop w:val="0"/>
          <w:marBottom w:val="0"/>
          <w:divBdr>
            <w:top w:val="none" w:sz="0" w:space="0" w:color="auto"/>
            <w:left w:val="none" w:sz="0" w:space="0" w:color="auto"/>
            <w:bottom w:val="none" w:sz="0" w:space="0" w:color="auto"/>
            <w:right w:val="none" w:sz="0" w:space="0" w:color="auto"/>
          </w:divBdr>
        </w:div>
        <w:div w:id="1331830832">
          <w:marLeft w:val="480"/>
          <w:marRight w:val="0"/>
          <w:marTop w:val="0"/>
          <w:marBottom w:val="0"/>
          <w:divBdr>
            <w:top w:val="none" w:sz="0" w:space="0" w:color="auto"/>
            <w:left w:val="none" w:sz="0" w:space="0" w:color="auto"/>
            <w:bottom w:val="none" w:sz="0" w:space="0" w:color="auto"/>
            <w:right w:val="none" w:sz="0" w:space="0" w:color="auto"/>
          </w:divBdr>
        </w:div>
        <w:div w:id="2026395566">
          <w:marLeft w:val="480"/>
          <w:marRight w:val="0"/>
          <w:marTop w:val="0"/>
          <w:marBottom w:val="0"/>
          <w:divBdr>
            <w:top w:val="none" w:sz="0" w:space="0" w:color="auto"/>
            <w:left w:val="none" w:sz="0" w:space="0" w:color="auto"/>
            <w:bottom w:val="none" w:sz="0" w:space="0" w:color="auto"/>
            <w:right w:val="none" w:sz="0" w:space="0" w:color="auto"/>
          </w:divBdr>
        </w:div>
        <w:div w:id="210385371">
          <w:marLeft w:val="480"/>
          <w:marRight w:val="0"/>
          <w:marTop w:val="0"/>
          <w:marBottom w:val="0"/>
          <w:divBdr>
            <w:top w:val="none" w:sz="0" w:space="0" w:color="auto"/>
            <w:left w:val="none" w:sz="0" w:space="0" w:color="auto"/>
            <w:bottom w:val="none" w:sz="0" w:space="0" w:color="auto"/>
            <w:right w:val="none" w:sz="0" w:space="0" w:color="auto"/>
          </w:divBdr>
        </w:div>
        <w:div w:id="936868531">
          <w:marLeft w:val="480"/>
          <w:marRight w:val="0"/>
          <w:marTop w:val="0"/>
          <w:marBottom w:val="0"/>
          <w:divBdr>
            <w:top w:val="none" w:sz="0" w:space="0" w:color="auto"/>
            <w:left w:val="none" w:sz="0" w:space="0" w:color="auto"/>
            <w:bottom w:val="none" w:sz="0" w:space="0" w:color="auto"/>
            <w:right w:val="none" w:sz="0" w:space="0" w:color="auto"/>
          </w:divBdr>
        </w:div>
        <w:div w:id="1286427965">
          <w:marLeft w:val="480"/>
          <w:marRight w:val="0"/>
          <w:marTop w:val="0"/>
          <w:marBottom w:val="0"/>
          <w:divBdr>
            <w:top w:val="none" w:sz="0" w:space="0" w:color="auto"/>
            <w:left w:val="none" w:sz="0" w:space="0" w:color="auto"/>
            <w:bottom w:val="none" w:sz="0" w:space="0" w:color="auto"/>
            <w:right w:val="none" w:sz="0" w:space="0" w:color="auto"/>
          </w:divBdr>
        </w:div>
        <w:div w:id="1176842811">
          <w:marLeft w:val="480"/>
          <w:marRight w:val="0"/>
          <w:marTop w:val="0"/>
          <w:marBottom w:val="0"/>
          <w:divBdr>
            <w:top w:val="none" w:sz="0" w:space="0" w:color="auto"/>
            <w:left w:val="none" w:sz="0" w:space="0" w:color="auto"/>
            <w:bottom w:val="none" w:sz="0" w:space="0" w:color="auto"/>
            <w:right w:val="none" w:sz="0" w:space="0" w:color="auto"/>
          </w:divBdr>
        </w:div>
        <w:div w:id="497964510">
          <w:marLeft w:val="480"/>
          <w:marRight w:val="0"/>
          <w:marTop w:val="0"/>
          <w:marBottom w:val="0"/>
          <w:divBdr>
            <w:top w:val="none" w:sz="0" w:space="0" w:color="auto"/>
            <w:left w:val="none" w:sz="0" w:space="0" w:color="auto"/>
            <w:bottom w:val="none" w:sz="0" w:space="0" w:color="auto"/>
            <w:right w:val="none" w:sz="0" w:space="0" w:color="auto"/>
          </w:divBdr>
        </w:div>
        <w:div w:id="1908103680">
          <w:marLeft w:val="480"/>
          <w:marRight w:val="0"/>
          <w:marTop w:val="0"/>
          <w:marBottom w:val="0"/>
          <w:divBdr>
            <w:top w:val="none" w:sz="0" w:space="0" w:color="auto"/>
            <w:left w:val="none" w:sz="0" w:space="0" w:color="auto"/>
            <w:bottom w:val="none" w:sz="0" w:space="0" w:color="auto"/>
            <w:right w:val="none" w:sz="0" w:space="0" w:color="auto"/>
          </w:divBdr>
        </w:div>
        <w:div w:id="1834641356">
          <w:marLeft w:val="480"/>
          <w:marRight w:val="0"/>
          <w:marTop w:val="0"/>
          <w:marBottom w:val="0"/>
          <w:divBdr>
            <w:top w:val="none" w:sz="0" w:space="0" w:color="auto"/>
            <w:left w:val="none" w:sz="0" w:space="0" w:color="auto"/>
            <w:bottom w:val="none" w:sz="0" w:space="0" w:color="auto"/>
            <w:right w:val="none" w:sz="0" w:space="0" w:color="auto"/>
          </w:divBdr>
        </w:div>
        <w:div w:id="2028409038">
          <w:marLeft w:val="480"/>
          <w:marRight w:val="0"/>
          <w:marTop w:val="0"/>
          <w:marBottom w:val="0"/>
          <w:divBdr>
            <w:top w:val="none" w:sz="0" w:space="0" w:color="auto"/>
            <w:left w:val="none" w:sz="0" w:space="0" w:color="auto"/>
            <w:bottom w:val="none" w:sz="0" w:space="0" w:color="auto"/>
            <w:right w:val="none" w:sz="0" w:space="0" w:color="auto"/>
          </w:divBdr>
        </w:div>
        <w:div w:id="427503798">
          <w:marLeft w:val="480"/>
          <w:marRight w:val="0"/>
          <w:marTop w:val="0"/>
          <w:marBottom w:val="0"/>
          <w:divBdr>
            <w:top w:val="none" w:sz="0" w:space="0" w:color="auto"/>
            <w:left w:val="none" w:sz="0" w:space="0" w:color="auto"/>
            <w:bottom w:val="none" w:sz="0" w:space="0" w:color="auto"/>
            <w:right w:val="none" w:sz="0" w:space="0" w:color="auto"/>
          </w:divBdr>
        </w:div>
        <w:div w:id="585653989">
          <w:marLeft w:val="480"/>
          <w:marRight w:val="0"/>
          <w:marTop w:val="0"/>
          <w:marBottom w:val="0"/>
          <w:divBdr>
            <w:top w:val="none" w:sz="0" w:space="0" w:color="auto"/>
            <w:left w:val="none" w:sz="0" w:space="0" w:color="auto"/>
            <w:bottom w:val="none" w:sz="0" w:space="0" w:color="auto"/>
            <w:right w:val="none" w:sz="0" w:space="0" w:color="auto"/>
          </w:divBdr>
        </w:div>
        <w:div w:id="966282027">
          <w:marLeft w:val="480"/>
          <w:marRight w:val="0"/>
          <w:marTop w:val="0"/>
          <w:marBottom w:val="0"/>
          <w:divBdr>
            <w:top w:val="none" w:sz="0" w:space="0" w:color="auto"/>
            <w:left w:val="none" w:sz="0" w:space="0" w:color="auto"/>
            <w:bottom w:val="none" w:sz="0" w:space="0" w:color="auto"/>
            <w:right w:val="none" w:sz="0" w:space="0" w:color="auto"/>
          </w:divBdr>
        </w:div>
        <w:div w:id="222837389">
          <w:marLeft w:val="480"/>
          <w:marRight w:val="0"/>
          <w:marTop w:val="0"/>
          <w:marBottom w:val="0"/>
          <w:divBdr>
            <w:top w:val="none" w:sz="0" w:space="0" w:color="auto"/>
            <w:left w:val="none" w:sz="0" w:space="0" w:color="auto"/>
            <w:bottom w:val="none" w:sz="0" w:space="0" w:color="auto"/>
            <w:right w:val="none" w:sz="0" w:space="0" w:color="auto"/>
          </w:divBdr>
        </w:div>
        <w:div w:id="1967346022">
          <w:marLeft w:val="480"/>
          <w:marRight w:val="0"/>
          <w:marTop w:val="0"/>
          <w:marBottom w:val="0"/>
          <w:divBdr>
            <w:top w:val="none" w:sz="0" w:space="0" w:color="auto"/>
            <w:left w:val="none" w:sz="0" w:space="0" w:color="auto"/>
            <w:bottom w:val="none" w:sz="0" w:space="0" w:color="auto"/>
            <w:right w:val="none" w:sz="0" w:space="0" w:color="auto"/>
          </w:divBdr>
        </w:div>
        <w:div w:id="1086070327">
          <w:marLeft w:val="480"/>
          <w:marRight w:val="0"/>
          <w:marTop w:val="0"/>
          <w:marBottom w:val="0"/>
          <w:divBdr>
            <w:top w:val="none" w:sz="0" w:space="0" w:color="auto"/>
            <w:left w:val="none" w:sz="0" w:space="0" w:color="auto"/>
            <w:bottom w:val="none" w:sz="0" w:space="0" w:color="auto"/>
            <w:right w:val="none" w:sz="0" w:space="0" w:color="auto"/>
          </w:divBdr>
        </w:div>
        <w:div w:id="1936590186">
          <w:marLeft w:val="480"/>
          <w:marRight w:val="0"/>
          <w:marTop w:val="0"/>
          <w:marBottom w:val="0"/>
          <w:divBdr>
            <w:top w:val="none" w:sz="0" w:space="0" w:color="auto"/>
            <w:left w:val="none" w:sz="0" w:space="0" w:color="auto"/>
            <w:bottom w:val="none" w:sz="0" w:space="0" w:color="auto"/>
            <w:right w:val="none" w:sz="0" w:space="0" w:color="auto"/>
          </w:divBdr>
        </w:div>
        <w:div w:id="1891260720">
          <w:marLeft w:val="480"/>
          <w:marRight w:val="0"/>
          <w:marTop w:val="0"/>
          <w:marBottom w:val="0"/>
          <w:divBdr>
            <w:top w:val="none" w:sz="0" w:space="0" w:color="auto"/>
            <w:left w:val="none" w:sz="0" w:space="0" w:color="auto"/>
            <w:bottom w:val="none" w:sz="0" w:space="0" w:color="auto"/>
            <w:right w:val="none" w:sz="0" w:space="0" w:color="auto"/>
          </w:divBdr>
        </w:div>
        <w:div w:id="509955164">
          <w:marLeft w:val="480"/>
          <w:marRight w:val="0"/>
          <w:marTop w:val="0"/>
          <w:marBottom w:val="0"/>
          <w:divBdr>
            <w:top w:val="none" w:sz="0" w:space="0" w:color="auto"/>
            <w:left w:val="none" w:sz="0" w:space="0" w:color="auto"/>
            <w:bottom w:val="none" w:sz="0" w:space="0" w:color="auto"/>
            <w:right w:val="none" w:sz="0" w:space="0" w:color="auto"/>
          </w:divBdr>
        </w:div>
        <w:div w:id="1141313640">
          <w:marLeft w:val="480"/>
          <w:marRight w:val="0"/>
          <w:marTop w:val="0"/>
          <w:marBottom w:val="0"/>
          <w:divBdr>
            <w:top w:val="none" w:sz="0" w:space="0" w:color="auto"/>
            <w:left w:val="none" w:sz="0" w:space="0" w:color="auto"/>
            <w:bottom w:val="none" w:sz="0" w:space="0" w:color="auto"/>
            <w:right w:val="none" w:sz="0" w:space="0" w:color="auto"/>
          </w:divBdr>
        </w:div>
        <w:div w:id="925656096">
          <w:marLeft w:val="480"/>
          <w:marRight w:val="0"/>
          <w:marTop w:val="0"/>
          <w:marBottom w:val="0"/>
          <w:divBdr>
            <w:top w:val="none" w:sz="0" w:space="0" w:color="auto"/>
            <w:left w:val="none" w:sz="0" w:space="0" w:color="auto"/>
            <w:bottom w:val="none" w:sz="0" w:space="0" w:color="auto"/>
            <w:right w:val="none" w:sz="0" w:space="0" w:color="auto"/>
          </w:divBdr>
        </w:div>
        <w:div w:id="1246501485">
          <w:marLeft w:val="480"/>
          <w:marRight w:val="0"/>
          <w:marTop w:val="0"/>
          <w:marBottom w:val="0"/>
          <w:divBdr>
            <w:top w:val="none" w:sz="0" w:space="0" w:color="auto"/>
            <w:left w:val="none" w:sz="0" w:space="0" w:color="auto"/>
            <w:bottom w:val="none" w:sz="0" w:space="0" w:color="auto"/>
            <w:right w:val="none" w:sz="0" w:space="0" w:color="auto"/>
          </w:divBdr>
        </w:div>
        <w:div w:id="1771780977">
          <w:marLeft w:val="480"/>
          <w:marRight w:val="0"/>
          <w:marTop w:val="0"/>
          <w:marBottom w:val="0"/>
          <w:divBdr>
            <w:top w:val="none" w:sz="0" w:space="0" w:color="auto"/>
            <w:left w:val="none" w:sz="0" w:space="0" w:color="auto"/>
            <w:bottom w:val="none" w:sz="0" w:space="0" w:color="auto"/>
            <w:right w:val="none" w:sz="0" w:space="0" w:color="auto"/>
          </w:divBdr>
        </w:div>
        <w:div w:id="1993172179">
          <w:marLeft w:val="480"/>
          <w:marRight w:val="0"/>
          <w:marTop w:val="0"/>
          <w:marBottom w:val="0"/>
          <w:divBdr>
            <w:top w:val="none" w:sz="0" w:space="0" w:color="auto"/>
            <w:left w:val="none" w:sz="0" w:space="0" w:color="auto"/>
            <w:bottom w:val="none" w:sz="0" w:space="0" w:color="auto"/>
            <w:right w:val="none" w:sz="0" w:space="0" w:color="auto"/>
          </w:divBdr>
        </w:div>
        <w:div w:id="1842046200">
          <w:marLeft w:val="480"/>
          <w:marRight w:val="0"/>
          <w:marTop w:val="0"/>
          <w:marBottom w:val="0"/>
          <w:divBdr>
            <w:top w:val="none" w:sz="0" w:space="0" w:color="auto"/>
            <w:left w:val="none" w:sz="0" w:space="0" w:color="auto"/>
            <w:bottom w:val="none" w:sz="0" w:space="0" w:color="auto"/>
            <w:right w:val="none" w:sz="0" w:space="0" w:color="auto"/>
          </w:divBdr>
        </w:div>
        <w:div w:id="1859197626">
          <w:marLeft w:val="480"/>
          <w:marRight w:val="0"/>
          <w:marTop w:val="0"/>
          <w:marBottom w:val="0"/>
          <w:divBdr>
            <w:top w:val="none" w:sz="0" w:space="0" w:color="auto"/>
            <w:left w:val="none" w:sz="0" w:space="0" w:color="auto"/>
            <w:bottom w:val="none" w:sz="0" w:space="0" w:color="auto"/>
            <w:right w:val="none" w:sz="0" w:space="0" w:color="auto"/>
          </w:divBdr>
        </w:div>
        <w:div w:id="1855073194">
          <w:marLeft w:val="480"/>
          <w:marRight w:val="0"/>
          <w:marTop w:val="0"/>
          <w:marBottom w:val="0"/>
          <w:divBdr>
            <w:top w:val="none" w:sz="0" w:space="0" w:color="auto"/>
            <w:left w:val="none" w:sz="0" w:space="0" w:color="auto"/>
            <w:bottom w:val="none" w:sz="0" w:space="0" w:color="auto"/>
            <w:right w:val="none" w:sz="0" w:space="0" w:color="auto"/>
          </w:divBdr>
        </w:div>
        <w:div w:id="86771530">
          <w:marLeft w:val="480"/>
          <w:marRight w:val="0"/>
          <w:marTop w:val="0"/>
          <w:marBottom w:val="0"/>
          <w:divBdr>
            <w:top w:val="none" w:sz="0" w:space="0" w:color="auto"/>
            <w:left w:val="none" w:sz="0" w:space="0" w:color="auto"/>
            <w:bottom w:val="none" w:sz="0" w:space="0" w:color="auto"/>
            <w:right w:val="none" w:sz="0" w:space="0" w:color="auto"/>
          </w:divBdr>
        </w:div>
      </w:divsChild>
    </w:div>
    <w:div w:id="728765788">
      <w:bodyDiv w:val="1"/>
      <w:marLeft w:val="0"/>
      <w:marRight w:val="0"/>
      <w:marTop w:val="0"/>
      <w:marBottom w:val="0"/>
      <w:divBdr>
        <w:top w:val="none" w:sz="0" w:space="0" w:color="auto"/>
        <w:left w:val="none" w:sz="0" w:space="0" w:color="auto"/>
        <w:bottom w:val="none" w:sz="0" w:space="0" w:color="auto"/>
        <w:right w:val="none" w:sz="0" w:space="0" w:color="auto"/>
      </w:divBdr>
    </w:div>
    <w:div w:id="728962012">
      <w:bodyDiv w:val="1"/>
      <w:marLeft w:val="0"/>
      <w:marRight w:val="0"/>
      <w:marTop w:val="0"/>
      <w:marBottom w:val="0"/>
      <w:divBdr>
        <w:top w:val="none" w:sz="0" w:space="0" w:color="auto"/>
        <w:left w:val="none" w:sz="0" w:space="0" w:color="auto"/>
        <w:bottom w:val="none" w:sz="0" w:space="0" w:color="auto"/>
        <w:right w:val="none" w:sz="0" w:space="0" w:color="auto"/>
      </w:divBdr>
    </w:div>
    <w:div w:id="729495343">
      <w:bodyDiv w:val="1"/>
      <w:marLeft w:val="0"/>
      <w:marRight w:val="0"/>
      <w:marTop w:val="0"/>
      <w:marBottom w:val="0"/>
      <w:divBdr>
        <w:top w:val="none" w:sz="0" w:space="0" w:color="auto"/>
        <w:left w:val="none" w:sz="0" w:space="0" w:color="auto"/>
        <w:bottom w:val="none" w:sz="0" w:space="0" w:color="auto"/>
        <w:right w:val="none" w:sz="0" w:space="0" w:color="auto"/>
      </w:divBdr>
    </w:div>
    <w:div w:id="730270426">
      <w:bodyDiv w:val="1"/>
      <w:marLeft w:val="0"/>
      <w:marRight w:val="0"/>
      <w:marTop w:val="0"/>
      <w:marBottom w:val="0"/>
      <w:divBdr>
        <w:top w:val="none" w:sz="0" w:space="0" w:color="auto"/>
        <w:left w:val="none" w:sz="0" w:space="0" w:color="auto"/>
        <w:bottom w:val="none" w:sz="0" w:space="0" w:color="auto"/>
        <w:right w:val="none" w:sz="0" w:space="0" w:color="auto"/>
      </w:divBdr>
    </w:div>
    <w:div w:id="730427621">
      <w:bodyDiv w:val="1"/>
      <w:marLeft w:val="0"/>
      <w:marRight w:val="0"/>
      <w:marTop w:val="0"/>
      <w:marBottom w:val="0"/>
      <w:divBdr>
        <w:top w:val="none" w:sz="0" w:space="0" w:color="auto"/>
        <w:left w:val="none" w:sz="0" w:space="0" w:color="auto"/>
        <w:bottom w:val="none" w:sz="0" w:space="0" w:color="auto"/>
        <w:right w:val="none" w:sz="0" w:space="0" w:color="auto"/>
      </w:divBdr>
    </w:div>
    <w:div w:id="730494513">
      <w:bodyDiv w:val="1"/>
      <w:marLeft w:val="0"/>
      <w:marRight w:val="0"/>
      <w:marTop w:val="0"/>
      <w:marBottom w:val="0"/>
      <w:divBdr>
        <w:top w:val="none" w:sz="0" w:space="0" w:color="auto"/>
        <w:left w:val="none" w:sz="0" w:space="0" w:color="auto"/>
        <w:bottom w:val="none" w:sz="0" w:space="0" w:color="auto"/>
        <w:right w:val="none" w:sz="0" w:space="0" w:color="auto"/>
      </w:divBdr>
    </w:div>
    <w:div w:id="730731101">
      <w:bodyDiv w:val="1"/>
      <w:marLeft w:val="0"/>
      <w:marRight w:val="0"/>
      <w:marTop w:val="0"/>
      <w:marBottom w:val="0"/>
      <w:divBdr>
        <w:top w:val="none" w:sz="0" w:space="0" w:color="auto"/>
        <w:left w:val="none" w:sz="0" w:space="0" w:color="auto"/>
        <w:bottom w:val="none" w:sz="0" w:space="0" w:color="auto"/>
        <w:right w:val="none" w:sz="0" w:space="0" w:color="auto"/>
      </w:divBdr>
      <w:divsChild>
        <w:div w:id="1083068862">
          <w:marLeft w:val="480"/>
          <w:marRight w:val="0"/>
          <w:marTop w:val="0"/>
          <w:marBottom w:val="0"/>
          <w:divBdr>
            <w:top w:val="none" w:sz="0" w:space="0" w:color="auto"/>
            <w:left w:val="none" w:sz="0" w:space="0" w:color="auto"/>
            <w:bottom w:val="none" w:sz="0" w:space="0" w:color="auto"/>
            <w:right w:val="none" w:sz="0" w:space="0" w:color="auto"/>
          </w:divBdr>
        </w:div>
        <w:div w:id="768039545">
          <w:marLeft w:val="480"/>
          <w:marRight w:val="0"/>
          <w:marTop w:val="0"/>
          <w:marBottom w:val="0"/>
          <w:divBdr>
            <w:top w:val="none" w:sz="0" w:space="0" w:color="auto"/>
            <w:left w:val="none" w:sz="0" w:space="0" w:color="auto"/>
            <w:bottom w:val="none" w:sz="0" w:space="0" w:color="auto"/>
            <w:right w:val="none" w:sz="0" w:space="0" w:color="auto"/>
          </w:divBdr>
        </w:div>
        <w:div w:id="347486126">
          <w:marLeft w:val="480"/>
          <w:marRight w:val="0"/>
          <w:marTop w:val="0"/>
          <w:marBottom w:val="0"/>
          <w:divBdr>
            <w:top w:val="none" w:sz="0" w:space="0" w:color="auto"/>
            <w:left w:val="none" w:sz="0" w:space="0" w:color="auto"/>
            <w:bottom w:val="none" w:sz="0" w:space="0" w:color="auto"/>
            <w:right w:val="none" w:sz="0" w:space="0" w:color="auto"/>
          </w:divBdr>
        </w:div>
        <w:div w:id="405081041">
          <w:marLeft w:val="480"/>
          <w:marRight w:val="0"/>
          <w:marTop w:val="0"/>
          <w:marBottom w:val="0"/>
          <w:divBdr>
            <w:top w:val="none" w:sz="0" w:space="0" w:color="auto"/>
            <w:left w:val="none" w:sz="0" w:space="0" w:color="auto"/>
            <w:bottom w:val="none" w:sz="0" w:space="0" w:color="auto"/>
            <w:right w:val="none" w:sz="0" w:space="0" w:color="auto"/>
          </w:divBdr>
        </w:div>
        <w:div w:id="1010064857">
          <w:marLeft w:val="480"/>
          <w:marRight w:val="0"/>
          <w:marTop w:val="0"/>
          <w:marBottom w:val="0"/>
          <w:divBdr>
            <w:top w:val="none" w:sz="0" w:space="0" w:color="auto"/>
            <w:left w:val="none" w:sz="0" w:space="0" w:color="auto"/>
            <w:bottom w:val="none" w:sz="0" w:space="0" w:color="auto"/>
            <w:right w:val="none" w:sz="0" w:space="0" w:color="auto"/>
          </w:divBdr>
        </w:div>
        <w:div w:id="306478116">
          <w:marLeft w:val="480"/>
          <w:marRight w:val="0"/>
          <w:marTop w:val="0"/>
          <w:marBottom w:val="0"/>
          <w:divBdr>
            <w:top w:val="none" w:sz="0" w:space="0" w:color="auto"/>
            <w:left w:val="none" w:sz="0" w:space="0" w:color="auto"/>
            <w:bottom w:val="none" w:sz="0" w:space="0" w:color="auto"/>
            <w:right w:val="none" w:sz="0" w:space="0" w:color="auto"/>
          </w:divBdr>
        </w:div>
        <w:div w:id="1063916529">
          <w:marLeft w:val="480"/>
          <w:marRight w:val="0"/>
          <w:marTop w:val="0"/>
          <w:marBottom w:val="0"/>
          <w:divBdr>
            <w:top w:val="none" w:sz="0" w:space="0" w:color="auto"/>
            <w:left w:val="none" w:sz="0" w:space="0" w:color="auto"/>
            <w:bottom w:val="none" w:sz="0" w:space="0" w:color="auto"/>
            <w:right w:val="none" w:sz="0" w:space="0" w:color="auto"/>
          </w:divBdr>
        </w:div>
        <w:div w:id="1899971166">
          <w:marLeft w:val="480"/>
          <w:marRight w:val="0"/>
          <w:marTop w:val="0"/>
          <w:marBottom w:val="0"/>
          <w:divBdr>
            <w:top w:val="none" w:sz="0" w:space="0" w:color="auto"/>
            <w:left w:val="none" w:sz="0" w:space="0" w:color="auto"/>
            <w:bottom w:val="none" w:sz="0" w:space="0" w:color="auto"/>
            <w:right w:val="none" w:sz="0" w:space="0" w:color="auto"/>
          </w:divBdr>
        </w:div>
        <w:div w:id="641736515">
          <w:marLeft w:val="480"/>
          <w:marRight w:val="0"/>
          <w:marTop w:val="0"/>
          <w:marBottom w:val="0"/>
          <w:divBdr>
            <w:top w:val="none" w:sz="0" w:space="0" w:color="auto"/>
            <w:left w:val="none" w:sz="0" w:space="0" w:color="auto"/>
            <w:bottom w:val="none" w:sz="0" w:space="0" w:color="auto"/>
            <w:right w:val="none" w:sz="0" w:space="0" w:color="auto"/>
          </w:divBdr>
        </w:div>
        <w:div w:id="1058548531">
          <w:marLeft w:val="480"/>
          <w:marRight w:val="0"/>
          <w:marTop w:val="0"/>
          <w:marBottom w:val="0"/>
          <w:divBdr>
            <w:top w:val="none" w:sz="0" w:space="0" w:color="auto"/>
            <w:left w:val="none" w:sz="0" w:space="0" w:color="auto"/>
            <w:bottom w:val="none" w:sz="0" w:space="0" w:color="auto"/>
            <w:right w:val="none" w:sz="0" w:space="0" w:color="auto"/>
          </w:divBdr>
        </w:div>
        <w:div w:id="1718509526">
          <w:marLeft w:val="480"/>
          <w:marRight w:val="0"/>
          <w:marTop w:val="0"/>
          <w:marBottom w:val="0"/>
          <w:divBdr>
            <w:top w:val="none" w:sz="0" w:space="0" w:color="auto"/>
            <w:left w:val="none" w:sz="0" w:space="0" w:color="auto"/>
            <w:bottom w:val="none" w:sz="0" w:space="0" w:color="auto"/>
            <w:right w:val="none" w:sz="0" w:space="0" w:color="auto"/>
          </w:divBdr>
        </w:div>
        <w:div w:id="1279147216">
          <w:marLeft w:val="480"/>
          <w:marRight w:val="0"/>
          <w:marTop w:val="0"/>
          <w:marBottom w:val="0"/>
          <w:divBdr>
            <w:top w:val="none" w:sz="0" w:space="0" w:color="auto"/>
            <w:left w:val="none" w:sz="0" w:space="0" w:color="auto"/>
            <w:bottom w:val="none" w:sz="0" w:space="0" w:color="auto"/>
            <w:right w:val="none" w:sz="0" w:space="0" w:color="auto"/>
          </w:divBdr>
        </w:div>
        <w:div w:id="1794053420">
          <w:marLeft w:val="480"/>
          <w:marRight w:val="0"/>
          <w:marTop w:val="0"/>
          <w:marBottom w:val="0"/>
          <w:divBdr>
            <w:top w:val="none" w:sz="0" w:space="0" w:color="auto"/>
            <w:left w:val="none" w:sz="0" w:space="0" w:color="auto"/>
            <w:bottom w:val="none" w:sz="0" w:space="0" w:color="auto"/>
            <w:right w:val="none" w:sz="0" w:space="0" w:color="auto"/>
          </w:divBdr>
        </w:div>
        <w:div w:id="1534490912">
          <w:marLeft w:val="480"/>
          <w:marRight w:val="0"/>
          <w:marTop w:val="0"/>
          <w:marBottom w:val="0"/>
          <w:divBdr>
            <w:top w:val="none" w:sz="0" w:space="0" w:color="auto"/>
            <w:left w:val="none" w:sz="0" w:space="0" w:color="auto"/>
            <w:bottom w:val="none" w:sz="0" w:space="0" w:color="auto"/>
            <w:right w:val="none" w:sz="0" w:space="0" w:color="auto"/>
          </w:divBdr>
        </w:div>
        <w:div w:id="108622818">
          <w:marLeft w:val="480"/>
          <w:marRight w:val="0"/>
          <w:marTop w:val="0"/>
          <w:marBottom w:val="0"/>
          <w:divBdr>
            <w:top w:val="none" w:sz="0" w:space="0" w:color="auto"/>
            <w:left w:val="none" w:sz="0" w:space="0" w:color="auto"/>
            <w:bottom w:val="none" w:sz="0" w:space="0" w:color="auto"/>
            <w:right w:val="none" w:sz="0" w:space="0" w:color="auto"/>
          </w:divBdr>
        </w:div>
        <w:div w:id="2144079054">
          <w:marLeft w:val="480"/>
          <w:marRight w:val="0"/>
          <w:marTop w:val="0"/>
          <w:marBottom w:val="0"/>
          <w:divBdr>
            <w:top w:val="none" w:sz="0" w:space="0" w:color="auto"/>
            <w:left w:val="none" w:sz="0" w:space="0" w:color="auto"/>
            <w:bottom w:val="none" w:sz="0" w:space="0" w:color="auto"/>
            <w:right w:val="none" w:sz="0" w:space="0" w:color="auto"/>
          </w:divBdr>
        </w:div>
        <w:div w:id="1081414747">
          <w:marLeft w:val="480"/>
          <w:marRight w:val="0"/>
          <w:marTop w:val="0"/>
          <w:marBottom w:val="0"/>
          <w:divBdr>
            <w:top w:val="none" w:sz="0" w:space="0" w:color="auto"/>
            <w:left w:val="none" w:sz="0" w:space="0" w:color="auto"/>
            <w:bottom w:val="none" w:sz="0" w:space="0" w:color="auto"/>
            <w:right w:val="none" w:sz="0" w:space="0" w:color="auto"/>
          </w:divBdr>
        </w:div>
        <w:div w:id="1981953411">
          <w:marLeft w:val="480"/>
          <w:marRight w:val="0"/>
          <w:marTop w:val="0"/>
          <w:marBottom w:val="0"/>
          <w:divBdr>
            <w:top w:val="none" w:sz="0" w:space="0" w:color="auto"/>
            <w:left w:val="none" w:sz="0" w:space="0" w:color="auto"/>
            <w:bottom w:val="none" w:sz="0" w:space="0" w:color="auto"/>
            <w:right w:val="none" w:sz="0" w:space="0" w:color="auto"/>
          </w:divBdr>
        </w:div>
        <w:div w:id="1786725899">
          <w:marLeft w:val="480"/>
          <w:marRight w:val="0"/>
          <w:marTop w:val="0"/>
          <w:marBottom w:val="0"/>
          <w:divBdr>
            <w:top w:val="none" w:sz="0" w:space="0" w:color="auto"/>
            <w:left w:val="none" w:sz="0" w:space="0" w:color="auto"/>
            <w:bottom w:val="none" w:sz="0" w:space="0" w:color="auto"/>
            <w:right w:val="none" w:sz="0" w:space="0" w:color="auto"/>
          </w:divBdr>
        </w:div>
        <w:div w:id="1152790087">
          <w:marLeft w:val="480"/>
          <w:marRight w:val="0"/>
          <w:marTop w:val="0"/>
          <w:marBottom w:val="0"/>
          <w:divBdr>
            <w:top w:val="none" w:sz="0" w:space="0" w:color="auto"/>
            <w:left w:val="none" w:sz="0" w:space="0" w:color="auto"/>
            <w:bottom w:val="none" w:sz="0" w:space="0" w:color="auto"/>
            <w:right w:val="none" w:sz="0" w:space="0" w:color="auto"/>
          </w:divBdr>
        </w:div>
        <w:div w:id="831024715">
          <w:marLeft w:val="480"/>
          <w:marRight w:val="0"/>
          <w:marTop w:val="0"/>
          <w:marBottom w:val="0"/>
          <w:divBdr>
            <w:top w:val="none" w:sz="0" w:space="0" w:color="auto"/>
            <w:left w:val="none" w:sz="0" w:space="0" w:color="auto"/>
            <w:bottom w:val="none" w:sz="0" w:space="0" w:color="auto"/>
            <w:right w:val="none" w:sz="0" w:space="0" w:color="auto"/>
          </w:divBdr>
        </w:div>
        <w:div w:id="1329943434">
          <w:marLeft w:val="480"/>
          <w:marRight w:val="0"/>
          <w:marTop w:val="0"/>
          <w:marBottom w:val="0"/>
          <w:divBdr>
            <w:top w:val="none" w:sz="0" w:space="0" w:color="auto"/>
            <w:left w:val="none" w:sz="0" w:space="0" w:color="auto"/>
            <w:bottom w:val="none" w:sz="0" w:space="0" w:color="auto"/>
            <w:right w:val="none" w:sz="0" w:space="0" w:color="auto"/>
          </w:divBdr>
        </w:div>
        <w:div w:id="2121215193">
          <w:marLeft w:val="480"/>
          <w:marRight w:val="0"/>
          <w:marTop w:val="0"/>
          <w:marBottom w:val="0"/>
          <w:divBdr>
            <w:top w:val="none" w:sz="0" w:space="0" w:color="auto"/>
            <w:left w:val="none" w:sz="0" w:space="0" w:color="auto"/>
            <w:bottom w:val="none" w:sz="0" w:space="0" w:color="auto"/>
            <w:right w:val="none" w:sz="0" w:space="0" w:color="auto"/>
          </w:divBdr>
        </w:div>
        <w:div w:id="411899867">
          <w:marLeft w:val="480"/>
          <w:marRight w:val="0"/>
          <w:marTop w:val="0"/>
          <w:marBottom w:val="0"/>
          <w:divBdr>
            <w:top w:val="none" w:sz="0" w:space="0" w:color="auto"/>
            <w:left w:val="none" w:sz="0" w:space="0" w:color="auto"/>
            <w:bottom w:val="none" w:sz="0" w:space="0" w:color="auto"/>
            <w:right w:val="none" w:sz="0" w:space="0" w:color="auto"/>
          </w:divBdr>
        </w:div>
        <w:div w:id="645472242">
          <w:marLeft w:val="480"/>
          <w:marRight w:val="0"/>
          <w:marTop w:val="0"/>
          <w:marBottom w:val="0"/>
          <w:divBdr>
            <w:top w:val="none" w:sz="0" w:space="0" w:color="auto"/>
            <w:left w:val="none" w:sz="0" w:space="0" w:color="auto"/>
            <w:bottom w:val="none" w:sz="0" w:space="0" w:color="auto"/>
            <w:right w:val="none" w:sz="0" w:space="0" w:color="auto"/>
          </w:divBdr>
        </w:div>
        <w:div w:id="828252563">
          <w:marLeft w:val="480"/>
          <w:marRight w:val="0"/>
          <w:marTop w:val="0"/>
          <w:marBottom w:val="0"/>
          <w:divBdr>
            <w:top w:val="none" w:sz="0" w:space="0" w:color="auto"/>
            <w:left w:val="none" w:sz="0" w:space="0" w:color="auto"/>
            <w:bottom w:val="none" w:sz="0" w:space="0" w:color="auto"/>
            <w:right w:val="none" w:sz="0" w:space="0" w:color="auto"/>
          </w:divBdr>
        </w:div>
        <w:div w:id="1855604634">
          <w:marLeft w:val="480"/>
          <w:marRight w:val="0"/>
          <w:marTop w:val="0"/>
          <w:marBottom w:val="0"/>
          <w:divBdr>
            <w:top w:val="none" w:sz="0" w:space="0" w:color="auto"/>
            <w:left w:val="none" w:sz="0" w:space="0" w:color="auto"/>
            <w:bottom w:val="none" w:sz="0" w:space="0" w:color="auto"/>
            <w:right w:val="none" w:sz="0" w:space="0" w:color="auto"/>
          </w:divBdr>
        </w:div>
        <w:div w:id="1840387611">
          <w:marLeft w:val="480"/>
          <w:marRight w:val="0"/>
          <w:marTop w:val="0"/>
          <w:marBottom w:val="0"/>
          <w:divBdr>
            <w:top w:val="none" w:sz="0" w:space="0" w:color="auto"/>
            <w:left w:val="none" w:sz="0" w:space="0" w:color="auto"/>
            <w:bottom w:val="none" w:sz="0" w:space="0" w:color="auto"/>
            <w:right w:val="none" w:sz="0" w:space="0" w:color="auto"/>
          </w:divBdr>
        </w:div>
        <w:div w:id="737823057">
          <w:marLeft w:val="480"/>
          <w:marRight w:val="0"/>
          <w:marTop w:val="0"/>
          <w:marBottom w:val="0"/>
          <w:divBdr>
            <w:top w:val="none" w:sz="0" w:space="0" w:color="auto"/>
            <w:left w:val="none" w:sz="0" w:space="0" w:color="auto"/>
            <w:bottom w:val="none" w:sz="0" w:space="0" w:color="auto"/>
            <w:right w:val="none" w:sz="0" w:space="0" w:color="auto"/>
          </w:divBdr>
        </w:div>
        <w:div w:id="1465125007">
          <w:marLeft w:val="480"/>
          <w:marRight w:val="0"/>
          <w:marTop w:val="0"/>
          <w:marBottom w:val="0"/>
          <w:divBdr>
            <w:top w:val="none" w:sz="0" w:space="0" w:color="auto"/>
            <w:left w:val="none" w:sz="0" w:space="0" w:color="auto"/>
            <w:bottom w:val="none" w:sz="0" w:space="0" w:color="auto"/>
            <w:right w:val="none" w:sz="0" w:space="0" w:color="auto"/>
          </w:divBdr>
        </w:div>
        <w:div w:id="1017998848">
          <w:marLeft w:val="480"/>
          <w:marRight w:val="0"/>
          <w:marTop w:val="0"/>
          <w:marBottom w:val="0"/>
          <w:divBdr>
            <w:top w:val="none" w:sz="0" w:space="0" w:color="auto"/>
            <w:left w:val="none" w:sz="0" w:space="0" w:color="auto"/>
            <w:bottom w:val="none" w:sz="0" w:space="0" w:color="auto"/>
            <w:right w:val="none" w:sz="0" w:space="0" w:color="auto"/>
          </w:divBdr>
        </w:div>
        <w:div w:id="1623070786">
          <w:marLeft w:val="480"/>
          <w:marRight w:val="0"/>
          <w:marTop w:val="0"/>
          <w:marBottom w:val="0"/>
          <w:divBdr>
            <w:top w:val="none" w:sz="0" w:space="0" w:color="auto"/>
            <w:left w:val="none" w:sz="0" w:space="0" w:color="auto"/>
            <w:bottom w:val="none" w:sz="0" w:space="0" w:color="auto"/>
            <w:right w:val="none" w:sz="0" w:space="0" w:color="auto"/>
          </w:divBdr>
        </w:div>
        <w:div w:id="2063089397">
          <w:marLeft w:val="480"/>
          <w:marRight w:val="0"/>
          <w:marTop w:val="0"/>
          <w:marBottom w:val="0"/>
          <w:divBdr>
            <w:top w:val="none" w:sz="0" w:space="0" w:color="auto"/>
            <w:left w:val="none" w:sz="0" w:space="0" w:color="auto"/>
            <w:bottom w:val="none" w:sz="0" w:space="0" w:color="auto"/>
            <w:right w:val="none" w:sz="0" w:space="0" w:color="auto"/>
          </w:divBdr>
        </w:div>
        <w:div w:id="1348873646">
          <w:marLeft w:val="480"/>
          <w:marRight w:val="0"/>
          <w:marTop w:val="0"/>
          <w:marBottom w:val="0"/>
          <w:divBdr>
            <w:top w:val="none" w:sz="0" w:space="0" w:color="auto"/>
            <w:left w:val="none" w:sz="0" w:space="0" w:color="auto"/>
            <w:bottom w:val="none" w:sz="0" w:space="0" w:color="auto"/>
            <w:right w:val="none" w:sz="0" w:space="0" w:color="auto"/>
          </w:divBdr>
        </w:div>
        <w:div w:id="1373309434">
          <w:marLeft w:val="480"/>
          <w:marRight w:val="0"/>
          <w:marTop w:val="0"/>
          <w:marBottom w:val="0"/>
          <w:divBdr>
            <w:top w:val="none" w:sz="0" w:space="0" w:color="auto"/>
            <w:left w:val="none" w:sz="0" w:space="0" w:color="auto"/>
            <w:bottom w:val="none" w:sz="0" w:space="0" w:color="auto"/>
            <w:right w:val="none" w:sz="0" w:space="0" w:color="auto"/>
          </w:divBdr>
        </w:div>
        <w:div w:id="2100321791">
          <w:marLeft w:val="480"/>
          <w:marRight w:val="0"/>
          <w:marTop w:val="0"/>
          <w:marBottom w:val="0"/>
          <w:divBdr>
            <w:top w:val="none" w:sz="0" w:space="0" w:color="auto"/>
            <w:left w:val="none" w:sz="0" w:space="0" w:color="auto"/>
            <w:bottom w:val="none" w:sz="0" w:space="0" w:color="auto"/>
            <w:right w:val="none" w:sz="0" w:space="0" w:color="auto"/>
          </w:divBdr>
        </w:div>
        <w:div w:id="313989243">
          <w:marLeft w:val="480"/>
          <w:marRight w:val="0"/>
          <w:marTop w:val="0"/>
          <w:marBottom w:val="0"/>
          <w:divBdr>
            <w:top w:val="none" w:sz="0" w:space="0" w:color="auto"/>
            <w:left w:val="none" w:sz="0" w:space="0" w:color="auto"/>
            <w:bottom w:val="none" w:sz="0" w:space="0" w:color="auto"/>
            <w:right w:val="none" w:sz="0" w:space="0" w:color="auto"/>
          </w:divBdr>
        </w:div>
        <w:div w:id="467556671">
          <w:marLeft w:val="480"/>
          <w:marRight w:val="0"/>
          <w:marTop w:val="0"/>
          <w:marBottom w:val="0"/>
          <w:divBdr>
            <w:top w:val="none" w:sz="0" w:space="0" w:color="auto"/>
            <w:left w:val="none" w:sz="0" w:space="0" w:color="auto"/>
            <w:bottom w:val="none" w:sz="0" w:space="0" w:color="auto"/>
            <w:right w:val="none" w:sz="0" w:space="0" w:color="auto"/>
          </w:divBdr>
        </w:div>
        <w:div w:id="2073966803">
          <w:marLeft w:val="480"/>
          <w:marRight w:val="0"/>
          <w:marTop w:val="0"/>
          <w:marBottom w:val="0"/>
          <w:divBdr>
            <w:top w:val="none" w:sz="0" w:space="0" w:color="auto"/>
            <w:left w:val="none" w:sz="0" w:space="0" w:color="auto"/>
            <w:bottom w:val="none" w:sz="0" w:space="0" w:color="auto"/>
            <w:right w:val="none" w:sz="0" w:space="0" w:color="auto"/>
          </w:divBdr>
        </w:div>
        <w:div w:id="113907193">
          <w:marLeft w:val="480"/>
          <w:marRight w:val="0"/>
          <w:marTop w:val="0"/>
          <w:marBottom w:val="0"/>
          <w:divBdr>
            <w:top w:val="none" w:sz="0" w:space="0" w:color="auto"/>
            <w:left w:val="none" w:sz="0" w:space="0" w:color="auto"/>
            <w:bottom w:val="none" w:sz="0" w:space="0" w:color="auto"/>
            <w:right w:val="none" w:sz="0" w:space="0" w:color="auto"/>
          </w:divBdr>
        </w:div>
        <w:div w:id="1919437108">
          <w:marLeft w:val="480"/>
          <w:marRight w:val="0"/>
          <w:marTop w:val="0"/>
          <w:marBottom w:val="0"/>
          <w:divBdr>
            <w:top w:val="none" w:sz="0" w:space="0" w:color="auto"/>
            <w:left w:val="none" w:sz="0" w:space="0" w:color="auto"/>
            <w:bottom w:val="none" w:sz="0" w:space="0" w:color="auto"/>
            <w:right w:val="none" w:sz="0" w:space="0" w:color="auto"/>
          </w:divBdr>
        </w:div>
        <w:div w:id="1500391189">
          <w:marLeft w:val="480"/>
          <w:marRight w:val="0"/>
          <w:marTop w:val="0"/>
          <w:marBottom w:val="0"/>
          <w:divBdr>
            <w:top w:val="none" w:sz="0" w:space="0" w:color="auto"/>
            <w:left w:val="none" w:sz="0" w:space="0" w:color="auto"/>
            <w:bottom w:val="none" w:sz="0" w:space="0" w:color="auto"/>
            <w:right w:val="none" w:sz="0" w:space="0" w:color="auto"/>
          </w:divBdr>
        </w:div>
        <w:div w:id="2041858778">
          <w:marLeft w:val="480"/>
          <w:marRight w:val="0"/>
          <w:marTop w:val="0"/>
          <w:marBottom w:val="0"/>
          <w:divBdr>
            <w:top w:val="none" w:sz="0" w:space="0" w:color="auto"/>
            <w:left w:val="none" w:sz="0" w:space="0" w:color="auto"/>
            <w:bottom w:val="none" w:sz="0" w:space="0" w:color="auto"/>
            <w:right w:val="none" w:sz="0" w:space="0" w:color="auto"/>
          </w:divBdr>
        </w:div>
        <w:div w:id="1157646253">
          <w:marLeft w:val="480"/>
          <w:marRight w:val="0"/>
          <w:marTop w:val="0"/>
          <w:marBottom w:val="0"/>
          <w:divBdr>
            <w:top w:val="none" w:sz="0" w:space="0" w:color="auto"/>
            <w:left w:val="none" w:sz="0" w:space="0" w:color="auto"/>
            <w:bottom w:val="none" w:sz="0" w:space="0" w:color="auto"/>
            <w:right w:val="none" w:sz="0" w:space="0" w:color="auto"/>
          </w:divBdr>
        </w:div>
        <w:div w:id="1377505590">
          <w:marLeft w:val="480"/>
          <w:marRight w:val="0"/>
          <w:marTop w:val="0"/>
          <w:marBottom w:val="0"/>
          <w:divBdr>
            <w:top w:val="none" w:sz="0" w:space="0" w:color="auto"/>
            <w:left w:val="none" w:sz="0" w:space="0" w:color="auto"/>
            <w:bottom w:val="none" w:sz="0" w:space="0" w:color="auto"/>
            <w:right w:val="none" w:sz="0" w:space="0" w:color="auto"/>
          </w:divBdr>
        </w:div>
        <w:div w:id="1734159907">
          <w:marLeft w:val="480"/>
          <w:marRight w:val="0"/>
          <w:marTop w:val="0"/>
          <w:marBottom w:val="0"/>
          <w:divBdr>
            <w:top w:val="none" w:sz="0" w:space="0" w:color="auto"/>
            <w:left w:val="none" w:sz="0" w:space="0" w:color="auto"/>
            <w:bottom w:val="none" w:sz="0" w:space="0" w:color="auto"/>
            <w:right w:val="none" w:sz="0" w:space="0" w:color="auto"/>
          </w:divBdr>
        </w:div>
        <w:div w:id="1723091150">
          <w:marLeft w:val="480"/>
          <w:marRight w:val="0"/>
          <w:marTop w:val="0"/>
          <w:marBottom w:val="0"/>
          <w:divBdr>
            <w:top w:val="none" w:sz="0" w:space="0" w:color="auto"/>
            <w:left w:val="none" w:sz="0" w:space="0" w:color="auto"/>
            <w:bottom w:val="none" w:sz="0" w:space="0" w:color="auto"/>
            <w:right w:val="none" w:sz="0" w:space="0" w:color="auto"/>
          </w:divBdr>
        </w:div>
        <w:div w:id="2019962938">
          <w:marLeft w:val="480"/>
          <w:marRight w:val="0"/>
          <w:marTop w:val="0"/>
          <w:marBottom w:val="0"/>
          <w:divBdr>
            <w:top w:val="none" w:sz="0" w:space="0" w:color="auto"/>
            <w:left w:val="none" w:sz="0" w:space="0" w:color="auto"/>
            <w:bottom w:val="none" w:sz="0" w:space="0" w:color="auto"/>
            <w:right w:val="none" w:sz="0" w:space="0" w:color="auto"/>
          </w:divBdr>
        </w:div>
        <w:div w:id="2038698957">
          <w:marLeft w:val="480"/>
          <w:marRight w:val="0"/>
          <w:marTop w:val="0"/>
          <w:marBottom w:val="0"/>
          <w:divBdr>
            <w:top w:val="none" w:sz="0" w:space="0" w:color="auto"/>
            <w:left w:val="none" w:sz="0" w:space="0" w:color="auto"/>
            <w:bottom w:val="none" w:sz="0" w:space="0" w:color="auto"/>
            <w:right w:val="none" w:sz="0" w:space="0" w:color="auto"/>
          </w:divBdr>
        </w:div>
        <w:div w:id="1544171238">
          <w:marLeft w:val="480"/>
          <w:marRight w:val="0"/>
          <w:marTop w:val="0"/>
          <w:marBottom w:val="0"/>
          <w:divBdr>
            <w:top w:val="none" w:sz="0" w:space="0" w:color="auto"/>
            <w:left w:val="none" w:sz="0" w:space="0" w:color="auto"/>
            <w:bottom w:val="none" w:sz="0" w:space="0" w:color="auto"/>
            <w:right w:val="none" w:sz="0" w:space="0" w:color="auto"/>
          </w:divBdr>
        </w:div>
        <w:div w:id="1486169116">
          <w:marLeft w:val="480"/>
          <w:marRight w:val="0"/>
          <w:marTop w:val="0"/>
          <w:marBottom w:val="0"/>
          <w:divBdr>
            <w:top w:val="none" w:sz="0" w:space="0" w:color="auto"/>
            <w:left w:val="none" w:sz="0" w:space="0" w:color="auto"/>
            <w:bottom w:val="none" w:sz="0" w:space="0" w:color="auto"/>
            <w:right w:val="none" w:sz="0" w:space="0" w:color="auto"/>
          </w:divBdr>
        </w:div>
      </w:divsChild>
    </w:div>
    <w:div w:id="730739581">
      <w:bodyDiv w:val="1"/>
      <w:marLeft w:val="0"/>
      <w:marRight w:val="0"/>
      <w:marTop w:val="0"/>
      <w:marBottom w:val="0"/>
      <w:divBdr>
        <w:top w:val="none" w:sz="0" w:space="0" w:color="auto"/>
        <w:left w:val="none" w:sz="0" w:space="0" w:color="auto"/>
        <w:bottom w:val="none" w:sz="0" w:space="0" w:color="auto"/>
        <w:right w:val="none" w:sz="0" w:space="0" w:color="auto"/>
      </w:divBdr>
    </w:div>
    <w:div w:id="730889096">
      <w:bodyDiv w:val="1"/>
      <w:marLeft w:val="0"/>
      <w:marRight w:val="0"/>
      <w:marTop w:val="0"/>
      <w:marBottom w:val="0"/>
      <w:divBdr>
        <w:top w:val="none" w:sz="0" w:space="0" w:color="auto"/>
        <w:left w:val="none" w:sz="0" w:space="0" w:color="auto"/>
        <w:bottom w:val="none" w:sz="0" w:space="0" w:color="auto"/>
        <w:right w:val="none" w:sz="0" w:space="0" w:color="auto"/>
      </w:divBdr>
    </w:div>
    <w:div w:id="731076395">
      <w:bodyDiv w:val="1"/>
      <w:marLeft w:val="0"/>
      <w:marRight w:val="0"/>
      <w:marTop w:val="0"/>
      <w:marBottom w:val="0"/>
      <w:divBdr>
        <w:top w:val="none" w:sz="0" w:space="0" w:color="auto"/>
        <w:left w:val="none" w:sz="0" w:space="0" w:color="auto"/>
        <w:bottom w:val="none" w:sz="0" w:space="0" w:color="auto"/>
        <w:right w:val="none" w:sz="0" w:space="0" w:color="auto"/>
      </w:divBdr>
    </w:div>
    <w:div w:id="731125815">
      <w:bodyDiv w:val="1"/>
      <w:marLeft w:val="0"/>
      <w:marRight w:val="0"/>
      <w:marTop w:val="0"/>
      <w:marBottom w:val="0"/>
      <w:divBdr>
        <w:top w:val="none" w:sz="0" w:space="0" w:color="auto"/>
        <w:left w:val="none" w:sz="0" w:space="0" w:color="auto"/>
        <w:bottom w:val="none" w:sz="0" w:space="0" w:color="auto"/>
        <w:right w:val="none" w:sz="0" w:space="0" w:color="auto"/>
      </w:divBdr>
    </w:div>
    <w:div w:id="732971013">
      <w:bodyDiv w:val="1"/>
      <w:marLeft w:val="0"/>
      <w:marRight w:val="0"/>
      <w:marTop w:val="0"/>
      <w:marBottom w:val="0"/>
      <w:divBdr>
        <w:top w:val="none" w:sz="0" w:space="0" w:color="auto"/>
        <w:left w:val="none" w:sz="0" w:space="0" w:color="auto"/>
        <w:bottom w:val="none" w:sz="0" w:space="0" w:color="auto"/>
        <w:right w:val="none" w:sz="0" w:space="0" w:color="auto"/>
      </w:divBdr>
    </w:div>
    <w:div w:id="733890569">
      <w:bodyDiv w:val="1"/>
      <w:marLeft w:val="0"/>
      <w:marRight w:val="0"/>
      <w:marTop w:val="0"/>
      <w:marBottom w:val="0"/>
      <w:divBdr>
        <w:top w:val="none" w:sz="0" w:space="0" w:color="auto"/>
        <w:left w:val="none" w:sz="0" w:space="0" w:color="auto"/>
        <w:bottom w:val="none" w:sz="0" w:space="0" w:color="auto"/>
        <w:right w:val="none" w:sz="0" w:space="0" w:color="auto"/>
      </w:divBdr>
    </w:div>
    <w:div w:id="733893907">
      <w:bodyDiv w:val="1"/>
      <w:marLeft w:val="0"/>
      <w:marRight w:val="0"/>
      <w:marTop w:val="0"/>
      <w:marBottom w:val="0"/>
      <w:divBdr>
        <w:top w:val="none" w:sz="0" w:space="0" w:color="auto"/>
        <w:left w:val="none" w:sz="0" w:space="0" w:color="auto"/>
        <w:bottom w:val="none" w:sz="0" w:space="0" w:color="auto"/>
        <w:right w:val="none" w:sz="0" w:space="0" w:color="auto"/>
      </w:divBdr>
    </w:div>
    <w:div w:id="734426549">
      <w:bodyDiv w:val="1"/>
      <w:marLeft w:val="0"/>
      <w:marRight w:val="0"/>
      <w:marTop w:val="0"/>
      <w:marBottom w:val="0"/>
      <w:divBdr>
        <w:top w:val="none" w:sz="0" w:space="0" w:color="auto"/>
        <w:left w:val="none" w:sz="0" w:space="0" w:color="auto"/>
        <w:bottom w:val="none" w:sz="0" w:space="0" w:color="auto"/>
        <w:right w:val="none" w:sz="0" w:space="0" w:color="auto"/>
      </w:divBdr>
    </w:div>
    <w:div w:id="734549814">
      <w:bodyDiv w:val="1"/>
      <w:marLeft w:val="0"/>
      <w:marRight w:val="0"/>
      <w:marTop w:val="0"/>
      <w:marBottom w:val="0"/>
      <w:divBdr>
        <w:top w:val="none" w:sz="0" w:space="0" w:color="auto"/>
        <w:left w:val="none" w:sz="0" w:space="0" w:color="auto"/>
        <w:bottom w:val="none" w:sz="0" w:space="0" w:color="auto"/>
        <w:right w:val="none" w:sz="0" w:space="0" w:color="auto"/>
      </w:divBdr>
    </w:div>
    <w:div w:id="734863958">
      <w:bodyDiv w:val="1"/>
      <w:marLeft w:val="0"/>
      <w:marRight w:val="0"/>
      <w:marTop w:val="0"/>
      <w:marBottom w:val="0"/>
      <w:divBdr>
        <w:top w:val="none" w:sz="0" w:space="0" w:color="auto"/>
        <w:left w:val="none" w:sz="0" w:space="0" w:color="auto"/>
        <w:bottom w:val="none" w:sz="0" w:space="0" w:color="auto"/>
        <w:right w:val="none" w:sz="0" w:space="0" w:color="auto"/>
      </w:divBdr>
    </w:div>
    <w:div w:id="735057600">
      <w:bodyDiv w:val="1"/>
      <w:marLeft w:val="0"/>
      <w:marRight w:val="0"/>
      <w:marTop w:val="0"/>
      <w:marBottom w:val="0"/>
      <w:divBdr>
        <w:top w:val="none" w:sz="0" w:space="0" w:color="auto"/>
        <w:left w:val="none" w:sz="0" w:space="0" w:color="auto"/>
        <w:bottom w:val="none" w:sz="0" w:space="0" w:color="auto"/>
        <w:right w:val="none" w:sz="0" w:space="0" w:color="auto"/>
      </w:divBdr>
    </w:div>
    <w:div w:id="736198400">
      <w:bodyDiv w:val="1"/>
      <w:marLeft w:val="0"/>
      <w:marRight w:val="0"/>
      <w:marTop w:val="0"/>
      <w:marBottom w:val="0"/>
      <w:divBdr>
        <w:top w:val="none" w:sz="0" w:space="0" w:color="auto"/>
        <w:left w:val="none" w:sz="0" w:space="0" w:color="auto"/>
        <w:bottom w:val="none" w:sz="0" w:space="0" w:color="auto"/>
        <w:right w:val="none" w:sz="0" w:space="0" w:color="auto"/>
      </w:divBdr>
    </w:div>
    <w:div w:id="736244098">
      <w:bodyDiv w:val="1"/>
      <w:marLeft w:val="0"/>
      <w:marRight w:val="0"/>
      <w:marTop w:val="0"/>
      <w:marBottom w:val="0"/>
      <w:divBdr>
        <w:top w:val="none" w:sz="0" w:space="0" w:color="auto"/>
        <w:left w:val="none" w:sz="0" w:space="0" w:color="auto"/>
        <w:bottom w:val="none" w:sz="0" w:space="0" w:color="auto"/>
        <w:right w:val="none" w:sz="0" w:space="0" w:color="auto"/>
      </w:divBdr>
    </w:div>
    <w:div w:id="736443520">
      <w:bodyDiv w:val="1"/>
      <w:marLeft w:val="0"/>
      <w:marRight w:val="0"/>
      <w:marTop w:val="0"/>
      <w:marBottom w:val="0"/>
      <w:divBdr>
        <w:top w:val="none" w:sz="0" w:space="0" w:color="auto"/>
        <w:left w:val="none" w:sz="0" w:space="0" w:color="auto"/>
        <w:bottom w:val="none" w:sz="0" w:space="0" w:color="auto"/>
        <w:right w:val="none" w:sz="0" w:space="0" w:color="auto"/>
      </w:divBdr>
    </w:div>
    <w:div w:id="736631220">
      <w:bodyDiv w:val="1"/>
      <w:marLeft w:val="0"/>
      <w:marRight w:val="0"/>
      <w:marTop w:val="0"/>
      <w:marBottom w:val="0"/>
      <w:divBdr>
        <w:top w:val="none" w:sz="0" w:space="0" w:color="auto"/>
        <w:left w:val="none" w:sz="0" w:space="0" w:color="auto"/>
        <w:bottom w:val="none" w:sz="0" w:space="0" w:color="auto"/>
        <w:right w:val="none" w:sz="0" w:space="0" w:color="auto"/>
      </w:divBdr>
    </w:div>
    <w:div w:id="736710480">
      <w:bodyDiv w:val="1"/>
      <w:marLeft w:val="0"/>
      <w:marRight w:val="0"/>
      <w:marTop w:val="0"/>
      <w:marBottom w:val="0"/>
      <w:divBdr>
        <w:top w:val="none" w:sz="0" w:space="0" w:color="auto"/>
        <w:left w:val="none" w:sz="0" w:space="0" w:color="auto"/>
        <w:bottom w:val="none" w:sz="0" w:space="0" w:color="auto"/>
        <w:right w:val="none" w:sz="0" w:space="0" w:color="auto"/>
      </w:divBdr>
    </w:div>
    <w:div w:id="737019163">
      <w:bodyDiv w:val="1"/>
      <w:marLeft w:val="0"/>
      <w:marRight w:val="0"/>
      <w:marTop w:val="0"/>
      <w:marBottom w:val="0"/>
      <w:divBdr>
        <w:top w:val="none" w:sz="0" w:space="0" w:color="auto"/>
        <w:left w:val="none" w:sz="0" w:space="0" w:color="auto"/>
        <w:bottom w:val="none" w:sz="0" w:space="0" w:color="auto"/>
        <w:right w:val="none" w:sz="0" w:space="0" w:color="auto"/>
      </w:divBdr>
    </w:div>
    <w:div w:id="737243860">
      <w:bodyDiv w:val="1"/>
      <w:marLeft w:val="0"/>
      <w:marRight w:val="0"/>
      <w:marTop w:val="0"/>
      <w:marBottom w:val="0"/>
      <w:divBdr>
        <w:top w:val="none" w:sz="0" w:space="0" w:color="auto"/>
        <w:left w:val="none" w:sz="0" w:space="0" w:color="auto"/>
        <w:bottom w:val="none" w:sz="0" w:space="0" w:color="auto"/>
        <w:right w:val="none" w:sz="0" w:space="0" w:color="auto"/>
      </w:divBdr>
    </w:div>
    <w:div w:id="737290286">
      <w:bodyDiv w:val="1"/>
      <w:marLeft w:val="0"/>
      <w:marRight w:val="0"/>
      <w:marTop w:val="0"/>
      <w:marBottom w:val="0"/>
      <w:divBdr>
        <w:top w:val="none" w:sz="0" w:space="0" w:color="auto"/>
        <w:left w:val="none" w:sz="0" w:space="0" w:color="auto"/>
        <w:bottom w:val="none" w:sz="0" w:space="0" w:color="auto"/>
        <w:right w:val="none" w:sz="0" w:space="0" w:color="auto"/>
      </w:divBdr>
    </w:div>
    <w:div w:id="738332476">
      <w:bodyDiv w:val="1"/>
      <w:marLeft w:val="0"/>
      <w:marRight w:val="0"/>
      <w:marTop w:val="0"/>
      <w:marBottom w:val="0"/>
      <w:divBdr>
        <w:top w:val="none" w:sz="0" w:space="0" w:color="auto"/>
        <w:left w:val="none" w:sz="0" w:space="0" w:color="auto"/>
        <w:bottom w:val="none" w:sz="0" w:space="0" w:color="auto"/>
        <w:right w:val="none" w:sz="0" w:space="0" w:color="auto"/>
      </w:divBdr>
    </w:div>
    <w:div w:id="738745444">
      <w:bodyDiv w:val="1"/>
      <w:marLeft w:val="0"/>
      <w:marRight w:val="0"/>
      <w:marTop w:val="0"/>
      <w:marBottom w:val="0"/>
      <w:divBdr>
        <w:top w:val="none" w:sz="0" w:space="0" w:color="auto"/>
        <w:left w:val="none" w:sz="0" w:space="0" w:color="auto"/>
        <w:bottom w:val="none" w:sz="0" w:space="0" w:color="auto"/>
        <w:right w:val="none" w:sz="0" w:space="0" w:color="auto"/>
      </w:divBdr>
    </w:div>
    <w:div w:id="738746613">
      <w:bodyDiv w:val="1"/>
      <w:marLeft w:val="0"/>
      <w:marRight w:val="0"/>
      <w:marTop w:val="0"/>
      <w:marBottom w:val="0"/>
      <w:divBdr>
        <w:top w:val="none" w:sz="0" w:space="0" w:color="auto"/>
        <w:left w:val="none" w:sz="0" w:space="0" w:color="auto"/>
        <w:bottom w:val="none" w:sz="0" w:space="0" w:color="auto"/>
        <w:right w:val="none" w:sz="0" w:space="0" w:color="auto"/>
      </w:divBdr>
    </w:div>
    <w:div w:id="738863611">
      <w:bodyDiv w:val="1"/>
      <w:marLeft w:val="0"/>
      <w:marRight w:val="0"/>
      <w:marTop w:val="0"/>
      <w:marBottom w:val="0"/>
      <w:divBdr>
        <w:top w:val="none" w:sz="0" w:space="0" w:color="auto"/>
        <w:left w:val="none" w:sz="0" w:space="0" w:color="auto"/>
        <w:bottom w:val="none" w:sz="0" w:space="0" w:color="auto"/>
        <w:right w:val="none" w:sz="0" w:space="0" w:color="auto"/>
      </w:divBdr>
    </w:div>
    <w:div w:id="738939729">
      <w:bodyDiv w:val="1"/>
      <w:marLeft w:val="0"/>
      <w:marRight w:val="0"/>
      <w:marTop w:val="0"/>
      <w:marBottom w:val="0"/>
      <w:divBdr>
        <w:top w:val="none" w:sz="0" w:space="0" w:color="auto"/>
        <w:left w:val="none" w:sz="0" w:space="0" w:color="auto"/>
        <w:bottom w:val="none" w:sz="0" w:space="0" w:color="auto"/>
        <w:right w:val="none" w:sz="0" w:space="0" w:color="auto"/>
      </w:divBdr>
    </w:div>
    <w:div w:id="738984146">
      <w:bodyDiv w:val="1"/>
      <w:marLeft w:val="0"/>
      <w:marRight w:val="0"/>
      <w:marTop w:val="0"/>
      <w:marBottom w:val="0"/>
      <w:divBdr>
        <w:top w:val="none" w:sz="0" w:space="0" w:color="auto"/>
        <w:left w:val="none" w:sz="0" w:space="0" w:color="auto"/>
        <w:bottom w:val="none" w:sz="0" w:space="0" w:color="auto"/>
        <w:right w:val="none" w:sz="0" w:space="0" w:color="auto"/>
      </w:divBdr>
    </w:div>
    <w:div w:id="739254090">
      <w:bodyDiv w:val="1"/>
      <w:marLeft w:val="0"/>
      <w:marRight w:val="0"/>
      <w:marTop w:val="0"/>
      <w:marBottom w:val="0"/>
      <w:divBdr>
        <w:top w:val="none" w:sz="0" w:space="0" w:color="auto"/>
        <w:left w:val="none" w:sz="0" w:space="0" w:color="auto"/>
        <w:bottom w:val="none" w:sz="0" w:space="0" w:color="auto"/>
        <w:right w:val="none" w:sz="0" w:space="0" w:color="auto"/>
      </w:divBdr>
    </w:div>
    <w:div w:id="739327878">
      <w:bodyDiv w:val="1"/>
      <w:marLeft w:val="0"/>
      <w:marRight w:val="0"/>
      <w:marTop w:val="0"/>
      <w:marBottom w:val="0"/>
      <w:divBdr>
        <w:top w:val="none" w:sz="0" w:space="0" w:color="auto"/>
        <w:left w:val="none" w:sz="0" w:space="0" w:color="auto"/>
        <w:bottom w:val="none" w:sz="0" w:space="0" w:color="auto"/>
        <w:right w:val="none" w:sz="0" w:space="0" w:color="auto"/>
      </w:divBdr>
    </w:div>
    <w:div w:id="740057031">
      <w:bodyDiv w:val="1"/>
      <w:marLeft w:val="0"/>
      <w:marRight w:val="0"/>
      <w:marTop w:val="0"/>
      <w:marBottom w:val="0"/>
      <w:divBdr>
        <w:top w:val="none" w:sz="0" w:space="0" w:color="auto"/>
        <w:left w:val="none" w:sz="0" w:space="0" w:color="auto"/>
        <w:bottom w:val="none" w:sz="0" w:space="0" w:color="auto"/>
        <w:right w:val="none" w:sz="0" w:space="0" w:color="auto"/>
      </w:divBdr>
    </w:div>
    <w:div w:id="740639385">
      <w:bodyDiv w:val="1"/>
      <w:marLeft w:val="0"/>
      <w:marRight w:val="0"/>
      <w:marTop w:val="0"/>
      <w:marBottom w:val="0"/>
      <w:divBdr>
        <w:top w:val="none" w:sz="0" w:space="0" w:color="auto"/>
        <w:left w:val="none" w:sz="0" w:space="0" w:color="auto"/>
        <w:bottom w:val="none" w:sz="0" w:space="0" w:color="auto"/>
        <w:right w:val="none" w:sz="0" w:space="0" w:color="auto"/>
      </w:divBdr>
    </w:div>
    <w:div w:id="740754774">
      <w:bodyDiv w:val="1"/>
      <w:marLeft w:val="0"/>
      <w:marRight w:val="0"/>
      <w:marTop w:val="0"/>
      <w:marBottom w:val="0"/>
      <w:divBdr>
        <w:top w:val="none" w:sz="0" w:space="0" w:color="auto"/>
        <w:left w:val="none" w:sz="0" w:space="0" w:color="auto"/>
        <w:bottom w:val="none" w:sz="0" w:space="0" w:color="auto"/>
        <w:right w:val="none" w:sz="0" w:space="0" w:color="auto"/>
      </w:divBdr>
    </w:div>
    <w:div w:id="740951692">
      <w:bodyDiv w:val="1"/>
      <w:marLeft w:val="0"/>
      <w:marRight w:val="0"/>
      <w:marTop w:val="0"/>
      <w:marBottom w:val="0"/>
      <w:divBdr>
        <w:top w:val="none" w:sz="0" w:space="0" w:color="auto"/>
        <w:left w:val="none" w:sz="0" w:space="0" w:color="auto"/>
        <w:bottom w:val="none" w:sz="0" w:space="0" w:color="auto"/>
        <w:right w:val="none" w:sz="0" w:space="0" w:color="auto"/>
      </w:divBdr>
    </w:div>
    <w:div w:id="741177159">
      <w:bodyDiv w:val="1"/>
      <w:marLeft w:val="0"/>
      <w:marRight w:val="0"/>
      <w:marTop w:val="0"/>
      <w:marBottom w:val="0"/>
      <w:divBdr>
        <w:top w:val="none" w:sz="0" w:space="0" w:color="auto"/>
        <w:left w:val="none" w:sz="0" w:space="0" w:color="auto"/>
        <w:bottom w:val="none" w:sz="0" w:space="0" w:color="auto"/>
        <w:right w:val="none" w:sz="0" w:space="0" w:color="auto"/>
      </w:divBdr>
    </w:div>
    <w:div w:id="742799890">
      <w:bodyDiv w:val="1"/>
      <w:marLeft w:val="0"/>
      <w:marRight w:val="0"/>
      <w:marTop w:val="0"/>
      <w:marBottom w:val="0"/>
      <w:divBdr>
        <w:top w:val="none" w:sz="0" w:space="0" w:color="auto"/>
        <w:left w:val="none" w:sz="0" w:space="0" w:color="auto"/>
        <w:bottom w:val="none" w:sz="0" w:space="0" w:color="auto"/>
        <w:right w:val="none" w:sz="0" w:space="0" w:color="auto"/>
      </w:divBdr>
    </w:div>
    <w:div w:id="743333186">
      <w:bodyDiv w:val="1"/>
      <w:marLeft w:val="0"/>
      <w:marRight w:val="0"/>
      <w:marTop w:val="0"/>
      <w:marBottom w:val="0"/>
      <w:divBdr>
        <w:top w:val="none" w:sz="0" w:space="0" w:color="auto"/>
        <w:left w:val="none" w:sz="0" w:space="0" w:color="auto"/>
        <w:bottom w:val="none" w:sz="0" w:space="0" w:color="auto"/>
        <w:right w:val="none" w:sz="0" w:space="0" w:color="auto"/>
      </w:divBdr>
    </w:div>
    <w:div w:id="743795657">
      <w:bodyDiv w:val="1"/>
      <w:marLeft w:val="0"/>
      <w:marRight w:val="0"/>
      <w:marTop w:val="0"/>
      <w:marBottom w:val="0"/>
      <w:divBdr>
        <w:top w:val="none" w:sz="0" w:space="0" w:color="auto"/>
        <w:left w:val="none" w:sz="0" w:space="0" w:color="auto"/>
        <w:bottom w:val="none" w:sz="0" w:space="0" w:color="auto"/>
        <w:right w:val="none" w:sz="0" w:space="0" w:color="auto"/>
      </w:divBdr>
    </w:div>
    <w:div w:id="744376968">
      <w:bodyDiv w:val="1"/>
      <w:marLeft w:val="0"/>
      <w:marRight w:val="0"/>
      <w:marTop w:val="0"/>
      <w:marBottom w:val="0"/>
      <w:divBdr>
        <w:top w:val="none" w:sz="0" w:space="0" w:color="auto"/>
        <w:left w:val="none" w:sz="0" w:space="0" w:color="auto"/>
        <w:bottom w:val="none" w:sz="0" w:space="0" w:color="auto"/>
        <w:right w:val="none" w:sz="0" w:space="0" w:color="auto"/>
      </w:divBdr>
    </w:div>
    <w:div w:id="744883187">
      <w:bodyDiv w:val="1"/>
      <w:marLeft w:val="0"/>
      <w:marRight w:val="0"/>
      <w:marTop w:val="0"/>
      <w:marBottom w:val="0"/>
      <w:divBdr>
        <w:top w:val="none" w:sz="0" w:space="0" w:color="auto"/>
        <w:left w:val="none" w:sz="0" w:space="0" w:color="auto"/>
        <w:bottom w:val="none" w:sz="0" w:space="0" w:color="auto"/>
        <w:right w:val="none" w:sz="0" w:space="0" w:color="auto"/>
      </w:divBdr>
      <w:divsChild>
        <w:div w:id="111099055">
          <w:marLeft w:val="480"/>
          <w:marRight w:val="0"/>
          <w:marTop w:val="0"/>
          <w:marBottom w:val="0"/>
          <w:divBdr>
            <w:top w:val="none" w:sz="0" w:space="0" w:color="auto"/>
            <w:left w:val="none" w:sz="0" w:space="0" w:color="auto"/>
            <w:bottom w:val="none" w:sz="0" w:space="0" w:color="auto"/>
            <w:right w:val="none" w:sz="0" w:space="0" w:color="auto"/>
          </w:divBdr>
        </w:div>
        <w:div w:id="223227422">
          <w:marLeft w:val="480"/>
          <w:marRight w:val="0"/>
          <w:marTop w:val="0"/>
          <w:marBottom w:val="0"/>
          <w:divBdr>
            <w:top w:val="none" w:sz="0" w:space="0" w:color="auto"/>
            <w:left w:val="none" w:sz="0" w:space="0" w:color="auto"/>
            <w:bottom w:val="none" w:sz="0" w:space="0" w:color="auto"/>
            <w:right w:val="none" w:sz="0" w:space="0" w:color="auto"/>
          </w:divBdr>
        </w:div>
        <w:div w:id="294718496">
          <w:marLeft w:val="480"/>
          <w:marRight w:val="0"/>
          <w:marTop w:val="0"/>
          <w:marBottom w:val="0"/>
          <w:divBdr>
            <w:top w:val="none" w:sz="0" w:space="0" w:color="auto"/>
            <w:left w:val="none" w:sz="0" w:space="0" w:color="auto"/>
            <w:bottom w:val="none" w:sz="0" w:space="0" w:color="auto"/>
            <w:right w:val="none" w:sz="0" w:space="0" w:color="auto"/>
          </w:divBdr>
        </w:div>
        <w:div w:id="353651867">
          <w:marLeft w:val="480"/>
          <w:marRight w:val="0"/>
          <w:marTop w:val="0"/>
          <w:marBottom w:val="0"/>
          <w:divBdr>
            <w:top w:val="none" w:sz="0" w:space="0" w:color="auto"/>
            <w:left w:val="none" w:sz="0" w:space="0" w:color="auto"/>
            <w:bottom w:val="none" w:sz="0" w:space="0" w:color="auto"/>
            <w:right w:val="none" w:sz="0" w:space="0" w:color="auto"/>
          </w:divBdr>
        </w:div>
        <w:div w:id="394624549">
          <w:marLeft w:val="480"/>
          <w:marRight w:val="0"/>
          <w:marTop w:val="0"/>
          <w:marBottom w:val="0"/>
          <w:divBdr>
            <w:top w:val="none" w:sz="0" w:space="0" w:color="auto"/>
            <w:left w:val="none" w:sz="0" w:space="0" w:color="auto"/>
            <w:bottom w:val="none" w:sz="0" w:space="0" w:color="auto"/>
            <w:right w:val="none" w:sz="0" w:space="0" w:color="auto"/>
          </w:divBdr>
        </w:div>
        <w:div w:id="401223685">
          <w:marLeft w:val="480"/>
          <w:marRight w:val="0"/>
          <w:marTop w:val="0"/>
          <w:marBottom w:val="0"/>
          <w:divBdr>
            <w:top w:val="none" w:sz="0" w:space="0" w:color="auto"/>
            <w:left w:val="none" w:sz="0" w:space="0" w:color="auto"/>
            <w:bottom w:val="none" w:sz="0" w:space="0" w:color="auto"/>
            <w:right w:val="none" w:sz="0" w:space="0" w:color="auto"/>
          </w:divBdr>
        </w:div>
        <w:div w:id="411317698">
          <w:marLeft w:val="480"/>
          <w:marRight w:val="0"/>
          <w:marTop w:val="0"/>
          <w:marBottom w:val="0"/>
          <w:divBdr>
            <w:top w:val="none" w:sz="0" w:space="0" w:color="auto"/>
            <w:left w:val="none" w:sz="0" w:space="0" w:color="auto"/>
            <w:bottom w:val="none" w:sz="0" w:space="0" w:color="auto"/>
            <w:right w:val="none" w:sz="0" w:space="0" w:color="auto"/>
          </w:divBdr>
        </w:div>
        <w:div w:id="418840964">
          <w:marLeft w:val="480"/>
          <w:marRight w:val="0"/>
          <w:marTop w:val="0"/>
          <w:marBottom w:val="0"/>
          <w:divBdr>
            <w:top w:val="none" w:sz="0" w:space="0" w:color="auto"/>
            <w:left w:val="none" w:sz="0" w:space="0" w:color="auto"/>
            <w:bottom w:val="none" w:sz="0" w:space="0" w:color="auto"/>
            <w:right w:val="none" w:sz="0" w:space="0" w:color="auto"/>
          </w:divBdr>
        </w:div>
        <w:div w:id="441001555">
          <w:marLeft w:val="480"/>
          <w:marRight w:val="0"/>
          <w:marTop w:val="0"/>
          <w:marBottom w:val="0"/>
          <w:divBdr>
            <w:top w:val="none" w:sz="0" w:space="0" w:color="auto"/>
            <w:left w:val="none" w:sz="0" w:space="0" w:color="auto"/>
            <w:bottom w:val="none" w:sz="0" w:space="0" w:color="auto"/>
            <w:right w:val="none" w:sz="0" w:space="0" w:color="auto"/>
          </w:divBdr>
        </w:div>
        <w:div w:id="849567816">
          <w:marLeft w:val="480"/>
          <w:marRight w:val="0"/>
          <w:marTop w:val="0"/>
          <w:marBottom w:val="0"/>
          <w:divBdr>
            <w:top w:val="none" w:sz="0" w:space="0" w:color="auto"/>
            <w:left w:val="none" w:sz="0" w:space="0" w:color="auto"/>
            <w:bottom w:val="none" w:sz="0" w:space="0" w:color="auto"/>
            <w:right w:val="none" w:sz="0" w:space="0" w:color="auto"/>
          </w:divBdr>
        </w:div>
        <w:div w:id="876314605">
          <w:marLeft w:val="480"/>
          <w:marRight w:val="0"/>
          <w:marTop w:val="0"/>
          <w:marBottom w:val="0"/>
          <w:divBdr>
            <w:top w:val="none" w:sz="0" w:space="0" w:color="auto"/>
            <w:left w:val="none" w:sz="0" w:space="0" w:color="auto"/>
            <w:bottom w:val="none" w:sz="0" w:space="0" w:color="auto"/>
            <w:right w:val="none" w:sz="0" w:space="0" w:color="auto"/>
          </w:divBdr>
        </w:div>
        <w:div w:id="1001927331">
          <w:marLeft w:val="480"/>
          <w:marRight w:val="0"/>
          <w:marTop w:val="0"/>
          <w:marBottom w:val="0"/>
          <w:divBdr>
            <w:top w:val="none" w:sz="0" w:space="0" w:color="auto"/>
            <w:left w:val="none" w:sz="0" w:space="0" w:color="auto"/>
            <w:bottom w:val="none" w:sz="0" w:space="0" w:color="auto"/>
            <w:right w:val="none" w:sz="0" w:space="0" w:color="auto"/>
          </w:divBdr>
        </w:div>
        <w:div w:id="1156190814">
          <w:marLeft w:val="480"/>
          <w:marRight w:val="0"/>
          <w:marTop w:val="0"/>
          <w:marBottom w:val="0"/>
          <w:divBdr>
            <w:top w:val="none" w:sz="0" w:space="0" w:color="auto"/>
            <w:left w:val="none" w:sz="0" w:space="0" w:color="auto"/>
            <w:bottom w:val="none" w:sz="0" w:space="0" w:color="auto"/>
            <w:right w:val="none" w:sz="0" w:space="0" w:color="auto"/>
          </w:divBdr>
        </w:div>
        <w:div w:id="1164660212">
          <w:marLeft w:val="480"/>
          <w:marRight w:val="0"/>
          <w:marTop w:val="0"/>
          <w:marBottom w:val="0"/>
          <w:divBdr>
            <w:top w:val="none" w:sz="0" w:space="0" w:color="auto"/>
            <w:left w:val="none" w:sz="0" w:space="0" w:color="auto"/>
            <w:bottom w:val="none" w:sz="0" w:space="0" w:color="auto"/>
            <w:right w:val="none" w:sz="0" w:space="0" w:color="auto"/>
          </w:divBdr>
        </w:div>
        <w:div w:id="1323853455">
          <w:marLeft w:val="480"/>
          <w:marRight w:val="0"/>
          <w:marTop w:val="0"/>
          <w:marBottom w:val="0"/>
          <w:divBdr>
            <w:top w:val="none" w:sz="0" w:space="0" w:color="auto"/>
            <w:left w:val="none" w:sz="0" w:space="0" w:color="auto"/>
            <w:bottom w:val="none" w:sz="0" w:space="0" w:color="auto"/>
            <w:right w:val="none" w:sz="0" w:space="0" w:color="auto"/>
          </w:divBdr>
        </w:div>
        <w:div w:id="1432967401">
          <w:marLeft w:val="480"/>
          <w:marRight w:val="0"/>
          <w:marTop w:val="0"/>
          <w:marBottom w:val="0"/>
          <w:divBdr>
            <w:top w:val="none" w:sz="0" w:space="0" w:color="auto"/>
            <w:left w:val="none" w:sz="0" w:space="0" w:color="auto"/>
            <w:bottom w:val="none" w:sz="0" w:space="0" w:color="auto"/>
            <w:right w:val="none" w:sz="0" w:space="0" w:color="auto"/>
          </w:divBdr>
        </w:div>
        <w:div w:id="1699815457">
          <w:marLeft w:val="480"/>
          <w:marRight w:val="0"/>
          <w:marTop w:val="0"/>
          <w:marBottom w:val="0"/>
          <w:divBdr>
            <w:top w:val="none" w:sz="0" w:space="0" w:color="auto"/>
            <w:left w:val="none" w:sz="0" w:space="0" w:color="auto"/>
            <w:bottom w:val="none" w:sz="0" w:space="0" w:color="auto"/>
            <w:right w:val="none" w:sz="0" w:space="0" w:color="auto"/>
          </w:divBdr>
        </w:div>
        <w:div w:id="1700549512">
          <w:marLeft w:val="480"/>
          <w:marRight w:val="0"/>
          <w:marTop w:val="0"/>
          <w:marBottom w:val="0"/>
          <w:divBdr>
            <w:top w:val="none" w:sz="0" w:space="0" w:color="auto"/>
            <w:left w:val="none" w:sz="0" w:space="0" w:color="auto"/>
            <w:bottom w:val="none" w:sz="0" w:space="0" w:color="auto"/>
            <w:right w:val="none" w:sz="0" w:space="0" w:color="auto"/>
          </w:divBdr>
        </w:div>
        <w:div w:id="1732576615">
          <w:marLeft w:val="480"/>
          <w:marRight w:val="0"/>
          <w:marTop w:val="0"/>
          <w:marBottom w:val="0"/>
          <w:divBdr>
            <w:top w:val="none" w:sz="0" w:space="0" w:color="auto"/>
            <w:left w:val="none" w:sz="0" w:space="0" w:color="auto"/>
            <w:bottom w:val="none" w:sz="0" w:space="0" w:color="auto"/>
            <w:right w:val="none" w:sz="0" w:space="0" w:color="auto"/>
          </w:divBdr>
        </w:div>
        <w:div w:id="1785922588">
          <w:marLeft w:val="480"/>
          <w:marRight w:val="0"/>
          <w:marTop w:val="0"/>
          <w:marBottom w:val="0"/>
          <w:divBdr>
            <w:top w:val="none" w:sz="0" w:space="0" w:color="auto"/>
            <w:left w:val="none" w:sz="0" w:space="0" w:color="auto"/>
            <w:bottom w:val="none" w:sz="0" w:space="0" w:color="auto"/>
            <w:right w:val="none" w:sz="0" w:space="0" w:color="auto"/>
          </w:divBdr>
        </w:div>
        <w:div w:id="1828788536">
          <w:marLeft w:val="480"/>
          <w:marRight w:val="0"/>
          <w:marTop w:val="0"/>
          <w:marBottom w:val="0"/>
          <w:divBdr>
            <w:top w:val="none" w:sz="0" w:space="0" w:color="auto"/>
            <w:left w:val="none" w:sz="0" w:space="0" w:color="auto"/>
            <w:bottom w:val="none" w:sz="0" w:space="0" w:color="auto"/>
            <w:right w:val="none" w:sz="0" w:space="0" w:color="auto"/>
          </w:divBdr>
        </w:div>
        <w:div w:id="2039814529">
          <w:marLeft w:val="480"/>
          <w:marRight w:val="0"/>
          <w:marTop w:val="0"/>
          <w:marBottom w:val="0"/>
          <w:divBdr>
            <w:top w:val="none" w:sz="0" w:space="0" w:color="auto"/>
            <w:left w:val="none" w:sz="0" w:space="0" w:color="auto"/>
            <w:bottom w:val="none" w:sz="0" w:space="0" w:color="auto"/>
            <w:right w:val="none" w:sz="0" w:space="0" w:color="auto"/>
          </w:divBdr>
        </w:div>
        <w:div w:id="2079596581">
          <w:marLeft w:val="480"/>
          <w:marRight w:val="0"/>
          <w:marTop w:val="0"/>
          <w:marBottom w:val="0"/>
          <w:divBdr>
            <w:top w:val="none" w:sz="0" w:space="0" w:color="auto"/>
            <w:left w:val="none" w:sz="0" w:space="0" w:color="auto"/>
            <w:bottom w:val="none" w:sz="0" w:space="0" w:color="auto"/>
            <w:right w:val="none" w:sz="0" w:space="0" w:color="auto"/>
          </w:divBdr>
        </w:div>
        <w:div w:id="2088844430">
          <w:marLeft w:val="480"/>
          <w:marRight w:val="0"/>
          <w:marTop w:val="0"/>
          <w:marBottom w:val="0"/>
          <w:divBdr>
            <w:top w:val="none" w:sz="0" w:space="0" w:color="auto"/>
            <w:left w:val="none" w:sz="0" w:space="0" w:color="auto"/>
            <w:bottom w:val="none" w:sz="0" w:space="0" w:color="auto"/>
            <w:right w:val="none" w:sz="0" w:space="0" w:color="auto"/>
          </w:divBdr>
        </w:div>
        <w:div w:id="2089184233">
          <w:marLeft w:val="480"/>
          <w:marRight w:val="0"/>
          <w:marTop w:val="0"/>
          <w:marBottom w:val="0"/>
          <w:divBdr>
            <w:top w:val="none" w:sz="0" w:space="0" w:color="auto"/>
            <w:left w:val="none" w:sz="0" w:space="0" w:color="auto"/>
            <w:bottom w:val="none" w:sz="0" w:space="0" w:color="auto"/>
            <w:right w:val="none" w:sz="0" w:space="0" w:color="auto"/>
          </w:divBdr>
        </w:div>
      </w:divsChild>
    </w:div>
    <w:div w:id="746197578">
      <w:bodyDiv w:val="1"/>
      <w:marLeft w:val="0"/>
      <w:marRight w:val="0"/>
      <w:marTop w:val="0"/>
      <w:marBottom w:val="0"/>
      <w:divBdr>
        <w:top w:val="none" w:sz="0" w:space="0" w:color="auto"/>
        <w:left w:val="none" w:sz="0" w:space="0" w:color="auto"/>
        <w:bottom w:val="none" w:sz="0" w:space="0" w:color="auto"/>
        <w:right w:val="none" w:sz="0" w:space="0" w:color="auto"/>
      </w:divBdr>
    </w:div>
    <w:div w:id="747309566">
      <w:bodyDiv w:val="1"/>
      <w:marLeft w:val="0"/>
      <w:marRight w:val="0"/>
      <w:marTop w:val="0"/>
      <w:marBottom w:val="0"/>
      <w:divBdr>
        <w:top w:val="none" w:sz="0" w:space="0" w:color="auto"/>
        <w:left w:val="none" w:sz="0" w:space="0" w:color="auto"/>
        <w:bottom w:val="none" w:sz="0" w:space="0" w:color="auto"/>
        <w:right w:val="none" w:sz="0" w:space="0" w:color="auto"/>
      </w:divBdr>
      <w:divsChild>
        <w:div w:id="1019887437">
          <w:marLeft w:val="480"/>
          <w:marRight w:val="0"/>
          <w:marTop w:val="0"/>
          <w:marBottom w:val="0"/>
          <w:divBdr>
            <w:top w:val="none" w:sz="0" w:space="0" w:color="auto"/>
            <w:left w:val="none" w:sz="0" w:space="0" w:color="auto"/>
            <w:bottom w:val="none" w:sz="0" w:space="0" w:color="auto"/>
            <w:right w:val="none" w:sz="0" w:space="0" w:color="auto"/>
          </w:divBdr>
        </w:div>
        <w:div w:id="1888646079">
          <w:marLeft w:val="480"/>
          <w:marRight w:val="0"/>
          <w:marTop w:val="0"/>
          <w:marBottom w:val="0"/>
          <w:divBdr>
            <w:top w:val="none" w:sz="0" w:space="0" w:color="auto"/>
            <w:left w:val="none" w:sz="0" w:space="0" w:color="auto"/>
            <w:bottom w:val="none" w:sz="0" w:space="0" w:color="auto"/>
            <w:right w:val="none" w:sz="0" w:space="0" w:color="auto"/>
          </w:divBdr>
        </w:div>
        <w:div w:id="519515177">
          <w:marLeft w:val="480"/>
          <w:marRight w:val="0"/>
          <w:marTop w:val="0"/>
          <w:marBottom w:val="0"/>
          <w:divBdr>
            <w:top w:val="none" w:sz="0" w:space="0" w:color="auto"/>
            <w:left w:val="none" w:sz="0" w:space="0" w:color="auto"/>
            <w:bottom w:val="none" w:sz="0" w:space="0" w:color="auto"/>
            <w:right w:val="none" w:sz="0" w:space="0" w:color="auto"/>
          </w:divBdr>
        </w:div>
        <w:div w:id="61568010">
          <w:marLeft w:val="480"/>
          <w:marRight w:val="0"/>
          <w:marTop w:val="0"/>
          <w:marBottom w:val="0"/>
          <w:divBdr>
            <w:top w:val="none" w:sz="0" w:space="0" w:color="auto"/>
            <w:left w:val="none" w:sz="0" w:space="0" w:color="auto"/>
            <w:bottom w:val="none" w:sz="0" w:space="0" w:color="auto"/>
            <w:right w:val="none" w:sz="0" w:space="0" w:color="auto"/>
          </w:divBdr>
        </w:div>
        <w:div w:id="1005859012">
          <w:marLeft w:val="480"/>
          <w:marRight w:val="0"/>
          <w:marTop w:val="0"/>
          <w:marBottom w:val="0"/>
          <w:divBdr>
            <w:top w:val="none" w:sz="0" w:space="0" w:color="auto"/>
            <w:left w:val="none" w:sz="0" w:space="0" w:color="auto"/>
            <w:bottom w:val="none" w:sz="0" w:space="0" w:color="auto"/>
            <w:right w:val="none" w:sz="0" w:space="0" w:color="auto"/>
          </w:divBdr>
        </w:div>
        <w:div w:id="743718998">
          <w:marLeft w:val="480"/>
          <w:marRight w:val="0"/>
          <w:marTop w:val="0"/>
          <w:marBottom w:val="0"/>
          <w:divBdr>
            <w:top w:val="none" w:sz="0" w:space="0" w:color="auto"/>
            <w:left w:val="none" w:sz="0" w:space="0" w:color="auto"/>
            <w:bottom w:val="none" w:sz="0" w:space="0" w:color="auto"/>
            <w:right w:val="none" w:sz="0" w:space="0" w:color="auto"/>
          </w:divBdr>
        </w:div>
        <w:div w:id="358163069">
          <w:marLeft w:val="480"/>
          <w:marRight w:val="0"/>
          <w:marTop w:val="0"/>
          <w:marBottom w:val="0"/>
          <w:divBdr>
            <w:top w:val="none" w:sz="0" w:space="0" w:color="auto"/>
            <w:left w:val="none" w:sz="0" w:space="0" w:color="auto"/>
            <w:bottom w:val="none" w:sz="0" w:space="0" w:color="auto"/>
            <w:right w:val="none" w:sz="0" w:space="0" w:color="auto"/>
          </w:divBdr>
        </w:div>
        <w:div w:id="475730258">
          <w:marLeft w:val="480"/>
          <w:marRight w:val="0"/>
          <w:marTop w:val="0"/>
          <w:marBottom w:val="0"/>
          <w:divBdr>
            <w:top w:val="none" w:sz="0" w:space="0" w:color="auto"/>
            <w:left w:val="none" w:sz="0" w:space="0" w:color="auto"/>
            <w:bottom w:val="none" w:sz="0" w:space="0" w:color="auto"/>
            <w:right w:val="none" w:sz="0" w:space="0" w:color="auto"/>
          </w:divBdr>
        </w:div>
        <w:div w:id="1459834963">
          <w:marLeft w:val="480"/>
          <w:marRight w:val="0"/>
          <w:marTop w:val="0"/>
          <w:marBottom w:val="0"/>
          <w:divBdr>
            <w:top w:val="none" w:sz="0" w:space="0" w:color="auto"/>
            <w:left w:val="none" w:sz="0" w:space="0" w:color="auto"/>
            <w:bottom w:val="none" w:sz="0" w:space="0" w:color="auto"/>
            <w:right w:val="none" w:sz="0" w:space="0" w:color="auto"/>
          </w:divBdr>
        </w:div>
        <w:div w:id="1751929524">
          <w:marLeft w:val="480"/>
          <w:marRight w:val="0"/>
          <w:marTop w:val="0"/>
          <w:marBottom w:val="0"/>
          <w:divBdr>
            <w:top w:val="none" w:sz="0" w:space="0" w:color="auto"/>
            <w:left w:val="none" w:sz="0" w:space="0" w:color="auto"/>
            <w:bottom w:val="none" w:sz="0" w:space="0" w:color="auto"/>
            <w:right w:val="none" w:sz="0" w:space="0" w:color="auto"/>
          </w:divBdr>
        </w:div>
        <w:div w:id="646083293">
          <w:marLeft w:val="480"/>
          <w:marRight w:val="0"/>
          <w:marTop w:val="0"/>
          <w:marBottom w:val="0"/>
          <w:divBdr>
            <w:top w:val="none" w:sz="0" w:space="0" w:color="auto"/>
            <w:left w:val="none" w:sz="0" w:space="0" w:color="auto"/>
            <w:bottom w:val="none" w:sz="0" w:space="0" w:color="auto"/>
            <w:right w:val="none" w:sz="0" w:space="0" w:color="auto"/>
          </w:divBdr>
        </w:div>
        <w:div w:id="632177376">
          <w:marLeft w:val="480"/>
          <w:marRight w:val="0"/>
          <w:marTop w:val="0"/>
          <w:marBottom w:val="0"/>
          <w:divBdr>
            <w:top w:val="none" w:sz="0" w:space="0" w:color="auto"/>
            <w:left w:val="none" w:sz="0" w:space="0" w:color="auto"/>
            <w:bottom w:val="none" w:sz="0" w:space="0" w:color="auto"/>
            <w:right w:val="none" w:sz="0" w:space="0" w:color="auto"/>
          </w:divBdr>
        </w:div>
        <w:div w:id="1414010956">
          <w:marLeft w:val="480"/>
          <w:marRight w:val="0"/>
          <w:marTop w:val="0"/>
          <w:marBottom w:val="0"/>
          <w:divBdr>
            <w:top w:val="none" w:sz="0" w:space="0" w:color="auto"/>
            <w:left w:val="none" w:sz="0" w:space="0" w:color="auto"/>
            <w:bottom w:val="none" w:sz="0" w:space="0" w:color="auto"/>
            <w:right w:val="none" w:sz="0" w:space="0" w:color="auto"/>
          </w:divBdr>
        </w:div>
        <w:div w:id="628366265">
          <w:marLeft w:val="480"/>
          <w:marRight w:val="0"/>
          <w:marTop w:val="0"/>
          <w:marBottom w:val="0"/>
          <w:divBdr>
            <w:top w:val="none" w:sz="0" w:space="0" w:color="auto"/>
            <w:left w:val="none" w:sz="0" w:space="0" w:color="auto"/>
            <w:bottom w:val="none" w:sz="0" w:space="0" w:color="auto"/>
            <w:right w:val="none" w:sz="0" w:space="0" w:color="auto"/>
          </w:divBdr>
        </w:div>
        <w:div w:id="988171959">
          <w:marLeft w:val="480"/>
          <w:marRight w:val="0"/>
          <w:marTop w:val="0"/>
          <w:marBottom w:val="0"/>
          <w:divBdr>
            <w:top w:val="none" w:sz="0" w:space="0" w:color="auto"/>
            <w:left w:val="none" w:sz="0" w:space="0" w:color="auto"/>
            <w:bottom w:val="none" w:sz="0" w:space="0" w:color="auto"/>
            <w:right w:val="none" w:sz="0" w:space="0" w:color="auto"/>
          </w:divBdr>
        </w:div>
        <w:div w:id="1279918876">
          <w:marLeft w:val="480"/>
          <w:marRight w:val="0"/>
          <w:marTop w:val="0"/>
          <w:marBottom w:val="0"/>
          <w:divBdr>
            <w:top w:val="none" w:sz="0" w:space="0" w:color="auto"/>
            <w:left w:val="none" w:sz="0" w:space="0" w:color="auto"/>
            <w:bottom w:val="none" w:sz="0" w:space="0" w:color="auto"/>
            <w:right w:val="none" w:sz="0" w:space="0" w:color="auto"/>
          </w:divBdr>
        </w:div>
        <w:div w:id="1752661037">
          <w:marLeft w:val="480"/>
          <w:marRight w:val="0"/>
          <w:marTop w:val="0"/>
          <w:marBottom w:val="0"/>
          <w:divBdr>
            <w:top w:val="none" w:sz="0" w:space="0" w:color="auto"/>
            <w:left w:val="none" w:sz="0" w:space="0" w:color="auto"/>
            <w:bottom w:val="none" w:sz="0" w:space="0" w:color="auto"/>
            <w:right w:val="none" w:sz="0" w:space="0" w:color="auto"/>
          </w:divBdr>
        </w:div>
        <w:div w:id="259025490">
          <w:marLeft w:val="480"/>
          <w:marRight w:val="0"/>
          <w:marTop w:val="0"/>
          <w:marBottom w:val="0"/>
          <w:divBdr>
            <w:top w:val="none" w:sz="0" w:space="0" w:color="auto"/>
            <w:left w:val="none" w:sz="0" w:space="0" w:color="auto"/>
            <w:bottom w:val="none" w:sz="0" w:space="0" w:color="auto"/>
            <w:right w:val="none" w:sz="0" w:space="0" w:color="auto"/>
          </w:divBdr>
        </w:div>
        <w:div w:id="2133940117">
          <w:marLeft w:val="480"/>
          <w:marRight w:val="0"/>
          <w:marTop w:val="0"/>
          <w:marBottom w:val="0"/>
          <w:divBdr>
            <w:top w:val="none" w:sz="0" w:space="0" w:color="auto"/>
            <w:left w:val="none" w:sz="0" w:space="0" w:color="auto"/>
            <w:bottom w:val="none" w:sz="0" w:space="0" w:color="auto"/>
            <w:right w:val="none" w:sz="0" w:space="0" w:color="auto"/>
          </w:divBdr>
        </w:div>
        <w:div w:id="1986161591">
          <w:marLeft w:val="480"/>
          <w:marRight w:val="0"/>
          <w:marTop w:val="0"/>
          <w:marBottom w:val="0"/>
          <w:divBdr>
            <w:top w:val="none" w:sz="0" w:space="0" w:color="auto"/>
            <w:left w:val="none" w:sz="0" w:space="0" w:color="auto"/>
            <w:bottom w:val="none" w:sz="0" w:space="0" w:color="auto"/>
            <w:right w:val="none" w:sz="0" w:space="0" w:color="auto"/>
          </w:divBdr>
        </w:div>
        <w:div w:id="1952007069">
          <w:marLeft w:val="480"/>
          <w:marRight w:val="0"/>
          <w:marTop w:val="0"/>
          <w:marBottom w:val="0"/>
          <w:divBdr>
            <w:top w:val="none" w:sz="0" w:space="0" w:color="auto"/>
            <w:left w:val="none" w:sz="0" w:space="0" w:color="auto"/>
            <w:bottom w:val="none" w:sz="0" w:space="0" w:color="auto"/>
            <w:right w:val="none" w:sz="0" w:space="0" w:color="auto"/>
          </w:divBdr>
        </w:div>
        <w:div w:id="73207356">
          <w:marLeft w:val="480"/>
          <w:marRight w:val="0"/>
          <w:marTop w:val="0"/>
          <w:marBottom w:val="0"/>
          <w:divBdr>
            <w:top w:val="none" w:sz="0" w:space="0" w:color="auto"/>
            <w:left w:val="none" w:sz="0" w:space="0" w:color="auto"/>
            <w:bottom w:val="none" w:sz="0" w:space="0" w:color="auto"/>
            <w:right w:val="none" w:sz="0" w:space="0" w:color="auto"/>
          </w:divBdr>
        </w:div>
        <w:div w:id="114059388">
          <w:marLeft w:val="480"/>
          <w:marRight w:val="0"/>
          <w:marTop w:val="0"/>
          <w:marBottom w:val="0"/>
          <w:divBdr>
            <w:top w:val="none" w:sz="0" w:space="0" w:color="auto"/>
            <w:left w:val="none" w:sz="0" w:space="0" w:color="auto"/>
            <w:bottom w:val="none" w:sz="0" w:space="0" w:color="auto"/>
            <w:right w:val="none" w:sz="0" w:space="0" w:color="auto"/>
          </w:divBdr>
        </w:div>
        <w:div w:id="372578239">
          <w:marLeft w:val="480"/>
          <w:marRight w:val="0"/>
          <w:marTop w:val="0"/>
          <w:marBottom w:val="0"/>
          <w:divBdr>
            <w:top w:val="none" w:sz="0" w:space="0" w:color="auto"/>
            <w:left w:val="none" w:sz="0" w:space="0" w:color="auto"/>
            <w:bottom w:val="none" w:sz="0" w:space="0" w:color="auto"/>
            <w:right w:val="none" w:sz="0" w:space="0" w:color="auto"/>
          </w:divBdr>
        </w:div>
        <w:div w:id="1678650794">
          <w:marLeft w:val="480"/>
          <w:marRight w:val="0"/>
          <w:marTop w:val="0"/>
          <w:marBottom w:val="0"/>
          <w:divBdr>
            <w:top w:val="none" w:sz="0" w:space="0" w:color="auto"/>
            <w:left w:val="none" w:sz="0" w:space="0" w:color="auto"/>
            <w:bottom w:val="none" w:sz="0" w:space="0" w:color="auto"/>
            <w:right w:val="none" w:sz="0" w:space="0" w:color="auto"/>
          </w:divBdr>
        </w:div>
        <w:div w:id="1078747383">
          <w:marLeft w:val="480"/>
          <w:marRight w:val="0"/>
          <w:marTop w:val="0"/>
          <w:marBottom w:val="0"/>
          <w:divBdr>
            <w:top w:val="none" w:sz="0" w:space="0" w:color="auto"/>
            <w:left w:val="none" w:sz="0" w:space="0" w:color="auto"/>
            <w:bottom w:val="none" w:sz="0" w:space="0" w:color="auto"/>
            <w:right w:val="none" w:sz="0" w:space="0" w:color="auto"/>
          </w:divBdr>
        </w:div>
        <w:div w:id="717827106">
          <w:marLeft w:val="480"/>
          <w:marRight w:val="0"/>
          <w:marTop w:val="0"/>
          <w:marBottom w:val="0"/>
          <w:divBdr>
            <w:top w:val="none" w:sz="0" w:space="0" w:color="auto"/>
            <w:left w:val="none" w:sz="0" w:space="0" w:color="auto"/>
            <w:bottom w:val="none" w:sz="0" w:space="0" w:color="auto"/>
            <w:right w:val="none" w:sz="0" w:space="0" w:color="auto"/>
          </w:divBdr>
        </w:div>
        <w:div w:id="710812646">
          <w:marLeft w:val="480"/>
          <w:marRight w:val="0"/>
          <w:marTop w:val="0"/>
          <w:marBottom w:val="0"/>
          <w:divBdr>
            <w:top w:val="none" w:sz="0" w:space="0" w:color="auto"/>
            <w:left w:val="none" w:sz="0" w:space="0" w:color="auto"/>
            <w:bottom w:val="none" w:sz="0" w:space="0" w:color="auto"/>
            <w:right w:val="none" w:sz="0" w:space="0" w:color="auto"/>
          </w:divBdr>
        </w:div>
        <w:div w:id="293679437">
          <w:marLeft w:val="480"/>
          <w:marRight w:val="0"/>
          <w:marTop w:val="0"/>
          <w:marBottom w:val="0"/>
          <w:divBdr>
            <w:top w:val="none" w:sz="0" w:space="0" w:color="auto"/>
            <w:left w:val="none" w:sz="0" w:space="0" w:color="auto"/>
            <w:bottom w:val="none" w:sz="0" w:space="0" w:color="auto"/>
            <w:right w:val="none" w:sz="0" w:space="0" w:color="auto"/>
          </w:divBdr>
        </w:div>
        <w:div w:id="1118140427">
          <w:marLeft w:val="480"/>
          <w:marRight w:val="0"/>
          <w:marTop w:val="0"/>
          <w:marBottom w:val="0"/>
          <w:divBdr>
            <w:top w:val="none" w:sz="0" w:space="0" w:color="auto"/>
            <w:left w:val="none" w:sz="0" w:space="0" w:color="auto"/>
            <w:bottom w:val="none" w:sz="0" w:space="0" w:color="auto"/>
            <w:right w:val="none" w:sz="0" w:space="0" w:color="auto"/>
          </w:divBdr>
        </w:div>
        <w:div w:id="766273113">
          <w:marLeft w:val="480"/>
          <w:marRight w:val="0"/>
          <w:marTop w:val="0"/>
          <w:marBottom w:val="0"/>
          <w:divBdr>
            <w:top w:val="none" w:sz="0" w:space="0" w:color="auto"/>
            <w:left w:val="none" w:sz="0" w:space="0" w:color="auto"/>
            <w:bottom w:val="none" w:sz="0" w:space="0" w:color="auto"/>
            <w:right w:val="none" w:sz="0" w:space="0" w:color="auto"/>
          </w:divBdr>
        </w:div>
        <w:div w:id="1202282635">
          <w:marLeft w:val="480"/>
          <w:marRight w:val="0"/>
          <w:marTop w:val="0"/>
          <w:marBottom w:val="0"/>
          <w:divBdr>
            <w:top w:val="none" w:sz="0" w:space="0" w:color="auto"/>
            <w:left w:val="none" w:sz="0" w:space="0" w:color="auto"/>
            <w:bottom w:val="none" w:sz="0" w:space="0" w:color="auto"/>
            <w:right w:val="none" w:sz="0" w:space="0" w:color="auto"/>
          </w:divBdr>
        </w:div>
        <w:div w:id="867257707">
          <w:marLeft w:val="480"/>
          <w:marRight w:val="0"/>
          <w:marTop w:val="0"/>
          <w:marBottom w:val="0"/>
          <w:divBdr>
            <w:top w:val="none" w:sz="0" w:space="0" w:color="auto"/>
            <w:left w:val="none" w:sz="0" w:space="0" w:color="auto"/>
            <w:bottom w:val="none" w:sz="0" w:space="0" w:color="auto"/>
            <w:right w:val="none" w:sz="0" w:space="0" w:color="auto"/>
          </w:divBdr>
        </w:div>
        <w:div w:id="1547526282">
          <w:marLeft w:val="480"/>
          <w:marRight w:val="0"/>
          <w:marTop w:val="0"/>
          <w:marBottom w:val="0"/>
          <w:divBdr>
            <w:top w:val="none" w:sz="0" w:space="0" w:color="auto"/>
            <w:left w:val="none" w:sz="0" w:space="0" w:color="auto"/>
            <w:bottom w:val="none" w:sz="0" w:space="0" w:color="auto"/>
            <w:right w:val="none" w:sz="0" w:space="0" w:color="auto"/>
          </w:divBdr>
        </w:div>
        <w:div w:id="640426483">
          <w:marLeft w:val="480"/>
          <w:marRight w:val="0"/>
          <w:marTop w:val="0"/>
          <w:marBottom w:val="0"/>
          <w:divBdr>
            <w:top w:val="none" w:sz="0" w:space="0" w:color="auto"/>
            <w:left w:val="none" w:sz="0" w:space="0" w:color="auto"/>
            <w:bottom w:val="none" w:sz="0" w:space="0" w:color="auto"/>
            <w:right w:val="none" w:sz="0" w:space="0" w:color="auto"/>
          </w:divBdr>
        </w:div>
        <w:div w:id="1784226733">
          <w:marLeft w:val="480"/>
          <w:marRight w:val="0"/>
          <w:marTop w:val="0"/>
          <w:marBottom w:val="0"/>
          <w:divBdr>
            <w:top w:val="none" w:sz="0" w:space="0" w:color="auto"/>
            <w:left w:val="none" w:sz="0" w:space="0" w:color="auto"/>
            <w:bottom w:val="none" w:sz="0" w:space="0" w:color="auto"/>
            <w:right w:val="none" w:sz="0" w:space="0" w:color="auto"/>
          </w:divBdr>
        </w:div>
        <w:div w:id="2133749170">
          <w:marLeft w:val="480"/>
          <w:marRight w:val="0"/>
          <w:marTop w:val="0"/>
          <w:marBottom w:val="0"/>
          <w:divBdr>
            <w:top w:val="none" w:sz="0" w:space="0" w:color="auto"/>
            <w:left w:val="none" w:sz="0" w:space="0" w:color="auto"/>
            <w:bottom w:val="none" w:sz="0" w:space="0" w:color="auto"/>
            <w:right w:val="none" w:sz="0" w:space="0" w:color="auto"/>
          </w:divBdr>
        </w:div>
        <w:div w:id="1892226452">
          <w:marLeft w:val="480"/>
          <w:marRight w:val="0"/>
          <w:marTop w:val="0"/>
          <w:marBottom w:val="0"/>
          <w:divBdr>
            <w:top w:val="none" w:sz="0" w:space="0" w:color="auto"/>
            <w:left w:val="none" w:sz="0" w:space="0" w:color="auto"/>
            <w:bottom w:val="none" w:sz="0" w:space="0" w:color="auto"/>
            <w:right w:val="none" w:sz="0" w:space="0" w:color="auto"/>
          </w:divBdr>
        </w:div>
        <w:div w:id="2125227769">
          <w:marLeft w:val="480"/>
          <w:marRight w:val="0"/>
          <w:marTop w:val="0"/>
          <w:marBottom w:val="0"/>
          <w:divBdr>
            <w:top w:val="none" w:sz="0" w:space="0" w:color="auto"/>
            <w:left w:val="none" w:sz="0" w:space="0" w:color="auto"/>
            <w:bottom w:val="none" w:sz="0" w:space="0" w:color="auto"/>
            <w:right w:val="none" w:sz="0" w:space="0" w:color="auto"/>
          </w:divBdr>
        </w:div>
        <w:div w:id="1255092434">
          <w:marLeft w:val="480"/>
          <w:marRight w:val="0"/>
          <w:marTop w:val="0"/>
          <w:marBottom w:val="0"/>
          <w:divBdr>
            <w:top w:val="none" w:sz="0" w:space="0" w:color="auto"/>
            <w:left w:val="none" w:sz="0" w:space="0" w:color="auto"/>
            <w:bottom w:val="none" w:sz="0" w:space="0" w:color="auto"/>
            <w:right w:val="none" w:sz="0" w:space="0" w:color="auto"/>
          </w:divBdr>
        </w:div>
        <w:div w:id="1944722668">
          <w:marLeft w:val="480"/>
          <w:marRight w:val="0"/>
          <w:marTop w:val="0"/>
          <w:marBottom w:val="0"/>
          <w:divBdr>
            <w:top w:val="none" w:sz="0" w:space="0" w:color="auto"/>
            <w:left w:val="none" w:sz="0" w:space="0" w:color="auto"/>
            <w:bottom w:val="none" w:sz="0" w:space="0" w:color="auto"/>
            <w:right w:val="none" w:sz="0" w:space="0" w:color="auto"/>
          </w:divBdr>
        </w:div>
        <w:div w:id="955797854">
          <w:marLeft w:val="480"/>
          <w:marRight w:val="0"/>
          <w:marTop w:val="0"/>
          <w:marBottom w:val="0"/>
          <w:divBdr>
            <w:top w:val="none" w:sz="0" w:space="0" w:color="auto"/>
            <w:left w:val="none" w:sz="0" w:space="0" w:color="auto"/>
            <w:bottom w:val="none" w:sz="0" w:space="0" w:color="auto"/>
            <w:right w:val="none" w:sz="0" w:space="0" w:color="auto"/>
          </w:divBdr>
        </w:div>
        <w:div w:id="2076197600">
          <w:marLeft w:val="480"/>
          <w:marRight w:val="0"/>
          <w:marTop w:val="0"/>
          <w:marBottom w:val="0"/>
          <w:divBdr>
            <w:top w:val="none" w:sz="0" w:space="0" w:color="auto"/>
            <w:left w:val="none" w:sz="0" w:space="0" w:color="auto"/>
            <w:bottom w:val="none" w:sz="0" w:space="0" w:color="auto"/>
            <w:right w:val="none" w:sz="0" w:space="0" w:color="auto"/>
          </w:divBdr>
        </w:div>
        <w:div w:id="408037973">
          <w:marLeft w:val="480"/>
          <w:marRight w:val="0"/>
          <w:marTop w:val="0"/>
          <w:marBottom w:val="0"/>
          <w:divBdr>
            <w:top w:val="none" w:sz="0" w:space="0" w:color="auto"/>
            <w:left w:val="none" w:sz="0" w:space="0" w:color="auto"/>
            <w:bottom w:val="none" w:sz="0" w:space="0" w:color="auto"/>
            <w:right w:val="none" w:sz="0" w:space="0" w:color="auto"/>
          </w:divBdr>
        </w:div>
        <w:div w:id="1448037096">
          <w:marLeft w:val="480"/>
          <w:marRight w:val="0"/>
          <w:marTop w:val="0"/>
          <w:marBottom w:val="0"/>
          <w:divBdr>
            <w:top w:val="none" w:sz="0" w:space="0" w:color="auto"/>
            <w:left w:val="none" w:sz="0" w:space="0" w:color="auto"/>
            <w:bottom w:val="none" w:sz="0" w:space="0" w:color="auto"/>
            <w:right w:val="none" w:sz="0" w:space="0" w:color="auto"/>
          </w:divBdr>
        </w:div>
        <w:div w:id="351761146">
          <w:marLeft w:val="480"/>
          <w:marRight w:val="0"/>
          <w:marTop w:val="0"/>
          <w:marBottom w:val="0"/>
          <w:divBdr>
            <w:top w:val="none" w:sz="0" w:space="0" w:color="auto"/>
            <w:left w:val="none" w:sz="0" w:space="0" w:color="auto"/>
            <w:bottom w:val="none" w:sz="0" w:space="0" w:color="auto"/>
            <w:right w:val="none" w:sz="0" w:space="0" w:color="auto"/>
          </w:divBdr>
        </w:div>
        <w:div w:id="637034347">
          <w:marLeft w:val="480"/>
          <w:marRight w:val="0"/>
          <w:marTop w:val="0"/>
          <w:marBottom w:val="0"/>
          <w:divBdr>
            <w:top w:val="none" w:sz="0" w:space="0" w:color="auto"/>
            <w:left w:val="none" w:sz="0" w:space="0" w:color="auto"/>
            <w:bottom w:val="none" w:sz="0" w:space="0" w:color="auto"/>
            <w:right w:val="none" w:sz="0" w:space="0" w:color="auto"/>
          </w:divBdr>
        </w:div>
        <w:div w:id="60714206">
          <w:marLeft w:val="480"/>
          <w:marRight w:val="0"/>
          <w:marTop w:val="0"/>
          <w:marBottom w:val="0"/>
          <w:divBdr>
            <w:top w:val="none" w:sz="0" w:space="0" w:color="auto"/>
            <w:left w:val="none" w:sz="0" w:space="0" w:color="auto"/>
            <w:bottom w:val="none" w:sz="0" w:space="0" w:color="auto"/>
            <w:right w:val="none" w:sz="0" w:space="0" w:color="auto"/>
          </w:divBdr>
        </w:div>
        <w:div w:id="204486461">
          <w:marLeft w:val="480"/>
          <w:marRight w:val="0"/>
          <w:marTop w:val="0"/>
          <w:marBottom w:val="0"/>
          <w:divBdr>
            <w:top w:val="none" w:sz="0" w:space="0" w:color="auto"/>
            <w:left w:val="none" w:sz="0" w:space="0" w:color="auto"/>
            <w:bottom w:val="none" w:sz="0" w:space="0" w:color="auto"/>
            <w:right w:val="none" w:sz="0" w:space="0" w:color="auto"/>
          </w:divBdr>
        </w:div>
      </w:divsChild>
    </w:div>
    <w:div w:id="747389898">
      <w:bodyDiv w:val="1"/>
      <w:marLeft w:val="0"/>
      <w:marRight w:val="0"/>
      <w:marTop w:val="0"/>
      <w:marBottom w:val="0"/>
      <w:divBdr>
        <w:top w:val="none" w:sz="0" w:space="0" w:color="auto"/>
        <w:left w:val="none" w:sz="0" w:space="0" w:color="auto"/>
        <w:bottom w:val="none" w:sz="0" w:space="0" w:color="auto"/>
        <w:right w:val="none" w:sz="0" w:space="0" w:color="auto"/>
      </w:divBdr>
    </w:div>
    <w:div w:id="747458540">
      <w:bodyDiv w:val="1"/>
      <w:marLeft w:val="0"/>
      <w:marRight w:val="0"/>
      <w:marTop w:val="0"/>
      <w:marBottom w:val="0"/>
      <w:divBdr>
        <w:top w:val="none" w:sz="0" w:space="0" w:color="auto"/>
        <w:left w:val="none" w:sz="0" w:space="0" w:color="auto"/>
        <w:bottom w:val="none" w:sz="0" w:space="0" w:color="auto"/>
        <w:right w:val="none" w:sz="0" w:space="0" w:color="auto"/>
      </w:divBdr>
    </w:div>
    <w:div w:id="747460978">
      <w:bodyDiv w:val="1"/>
      <w:marLeft w:val="0"/>
      <w:marRight w:val="0"/>
      <w:marTop w:val="0"/>
      <w:marBottom w:val="0"/>
      <w:divBdr>
        <w:top w:val="none" w:sz="0" w:space="0" w:color="auto"/>
        <w:left w:val="none" w:sz="0" w:space="0" w:color="auto"/>
        <w:bottom w:val="none" w:sz="0" w:space="0" w:color="auto"/>
        <w:right w:val="none" w:sz="0" w:space="0" w:color="auto"/>
      </w:divBdr>
    </w:div>
    <w:div w:id="747846104">
      <w:bodyDiv w:val="1"/>
      <w:marLeft w:val="0"/>
      <w:marRight w:val="0"/>
      <w:marTop w:val="0"/>
      <w:marBottom w:val="0"/>
      <w:divBdr>
        <w:top w:val="none" w:sz="0" w:space="0" w:color="auto"/>
        <w:left w:val="none" w:sz="0" w:space="0" w:color="auto"/>
        <w:bottom w:val="none" w:sz="0" w:space="0" w:color="auto"/>
        <w:right w:val="none" w:sz="0" w:space="0" w:color="auto"/>
      </w:divBdr>
    </w:div>
    <w:div w:id="747850791">
      <w:bodyDiv w:val="1"/>
      <w:marLeft w:val="0"/>
      <w:marRight w:val="0"/>
      <w:marTop w:val="0"/>
      <w:marBottom w:val="0"/>
      <w:divBdr>
        <w:top w:val="none" w:sz="0" w:space="0" w:color="auto"/>
        <w:left w:val="none" w:sz="0" w:space="0" w:color="auto"/>
        <w:bottom w:val="none" w:sz="0" w:space="0" w:color="auto"/>
        <w:right w:val="none" w:sz="0" w:space="0" w:color="auto"/>
      </w:divBdr>
    </w:div>
    <w:div w:id="748114962">
      <w:bodyDiv w:val="1"/>
      <w:marLeft w:val="0"/>
      <w:marRight w:val="0"/>
      <w:marTop w:val="0"/>
      <w:marBottom w:val="0"/>
      <w:divBdr>
        <w:top w:val="none" w:sz="0" w:space="0" w:color="auto"/>
        <w:left w:val="none" w:sz="0" w:space="0" w:color="auto"/>
        <w:bottom w:val="none" w:sz="0" w:space="0" w:color="auto"/>
        <w:right w:val="none" w:sz="0" w:space="0" w:color="auto"/>
      </w:divBdr>
    </w:div>
    <w:div w:id="748161009">
      <w:bodyDiv w:val="1"/>
      <w:marLeft w:val="0"/>
      <w:marRight w:val="0"/>
      <w:marTop w:val="0"/>
      <w:marBottom w:val="0"/>
      <w:divBdr>
        <w:top w:val="none" w:sz="0" w:space="0" w:color="auto"/>
        <w:left w:val="none" w:sz="0" w:space="0" w:color="auto"/>
        <w:bottom w:val="none" w:sz="0" w:space="0" w:color="auto"/>
        <w:right w:val="none" w:sz="0" w:space="0" w:color="auto"/>
      </w:divBdr>
    </w:div>
    <w:div w:id="748380086">
      <w:bodyDiv w:val="1"/>
      <w:marLeft w:val="0"/>
      <w:marRight w:val="0"/>
      <w:marTop w:val="0"/>
      <w:marBottom w:val="0"/>
      <w:divBdr>
        <w:top w:val="none" w:sz="0" w:space="0" w:color="auto"/>
        <w:left w:val="none" w:sz="0" w:space="0" w:color="auto"/>
        <w:bottom w:val="none" w:sz="0" w:space="0" w:color="auto"/>
        <w:right w:val="none" w:sz="0" w:space="0" w:color="auto"/>
      </w:divBdr>
    </w:div>
    <w:div w:id="748385472">
      <w:bodyDiv w:val="1"/>
      <w:marLeft w:val="0"/>
      <w:marRight w:val="0"/>
      <w:marTop w:val="0"/>
      <w:marBottom w:val="0"/>
      <w:divBdr>
        <w:top w:val="none" w:sz="0" w:space="0" w:color="auto"/>
        <w:left w:val="none" w:sz="0" w:space="0" w:color="auto"/>
        <w:bottom w:val="none" w:sz="0" w:space="0" w:color="auto"/>
        <w:right w:val="none" w:sz="0" w:space="0" w:color="auto"/>
      </w:divBdr>
    </w:div>
    <w:div w:id="748575208">
      <w:bodyDiv w:val="1"/>
      <w:marLeft w:val="0"/>
      <w:marRight w:val="0"/>
      <w:marTop w:val="0"/>
      <w:marBottom w:val="0"/>
      <w:divBdr>
        <w:top w:val="none" w:sz="0" w:space="0" w:color="auto"/>
        <w:left w:val="none" w:sz="0" w:space="0" w:color="auto"/>
        <w:bottom w:val="none" w:sz="0" w:space="0" w:color="auto"/>
        <w:right w:val="none" w:sz="0" w:space="0" w:color="auto"/>
      </w:divBdr>
    </w:div>
    <w:div w:id="749040069">
      <w:bodyDiv w:val="1"/>
      <w:marLeft w:val="0"/>
      <w:marRight w:val="0"/>
      <w:marTop w:val="0"/>
      <w:marBottom w:val="0"/>
      <w:divBdr>
        <w:top w:val="none" w:sz="0" w:space="0" w:color="auto"/>
        <w:left w:val="none" w:sz="0" w:space="0" w:color="auto"/>
        <w:bottom w:val="none" w:sz="0" w:space="0" w:color="auto"/>
        <w:right w:val="none" w:sz="0" w:space="0" w:color="auto"/>
      </w:divBdr>
    </w:div>
    <w:div w:id="749498628">
      <w:bodyDiv w:val="1"/>
      <w:marLeft w:val="0"/>
      <w:marRight w:val="0"/>
      <w:marTop w:val="0"/>
      <w:marBottom w:val="0"/>
      <w:divBdr>
        <w:top w:val="none" w:sz="0" w:space="0" w:color="auto"/>
        <w:left w:val="none" w:sz="0" w:space="0" w:color="auto"/>
        <w:bottom w:val="none" w:sz="0" w:space="0" w:color="auto"/>
        <w:right w:val="none" w:sz="0" w:space="0" w:color="auto"/>
      </w:divBdr>
    </w:div>
    <w:div w:id="749734407">
      <w:bodyDiv w:val="1"/>
      <w:marLeft w:val="0"/>
      <w:marRight w:val="0"/>
      <w:marTop w:val="0"/>
      <w:marBottom w:val="0"/>
      <w:divBdr>
        <w:top w:val="none" w:sz="0" w:space="0" w:color="auto"/>
        <w:left w:val="none" w:sz="0" w:space="0" w:color="auto"/>
        <w:bottom w:val="none" w:sz="0" w:space="0" w:color="auto"/>
        <w:right w:val="none" w:sz="0" w:space="0" w:color="auto"/>
      </w:divBdr>
    </w:div>
    <w:div w:id="749810247">
      <w:bodyDiv w:val="1"/>
      <w:marLeft w:val="0"/>
      <w:marRight w:val="0"/>
      <w:marTop w:val="0"/>
      <w:marBottom w:val="0"/>
      <w:divBdr>
        <w:top w:val="none" w:sz="0" w:space="0" w:color="auto"/>
        <w:left w:val="none" w:sz="0" w:space="0" w:color="auto"/>
        <w:bottom w:val="none" w:sz="0" w:space="0" w:color="auto"/>
        <w:right w:val="none" w:sz="0" w:space="0" w:color="auto"/>
      </w:divBdr>
    </w:div>
    <w:div w:id="749884969">
      <w:bodyDiv w:val="1"/>
      <w:marLeft w:val="0"/>
      <w:marRight w:val="0"/>
      <w:marTop w:val="0"/>
      <w:marBottom w:val="0"/>
      <w:divBdr>
        <w:top w:val="none" w:sz="0" w:space="0" w:color="auto"/>
        <w:left w:val="none" w:sz="0" w:space="0" w:color="auto"/>
        <w:bottom w:val="none" w:sz="0" w:space="0" w:color="auto"/>
        <w:right w:val="none" w:sz="0" w:space="0" w:color="auto"/>
      </w:divBdr>
    </w:div>
    <w:div w:id="750153418">
      <w:bodyDiv w:val="1"/>
      <w:marLeft w:val="0"/>
      <w:marRight w:val="0"/>
      <w:marTop w:val="0"/>
      <w:marBottom w:val="0"/>
      <w:divBdr>
        <w:top w:val="none" w:sz="0" w:space="0" w:color="auto"/>
        <w:left w:val="none" w:sz="0" w:space="0" w:color="auto"/>
        <w:bottom w:val="none" w:sz="0" w:space="0" w:color="auto"/>
        <w:right w:val="none" w:sz="0" w:space="0" w:color="auto"/>
      </w:divBdr>
    </w:div>
    <w:div w:id="750270470">
      <w:bodyDiv w:val="1"/>
      <w:marLeft w:val="0"/>
      <w:marRight w:val="0"/>
      <w:marTop w:val="0"/>
      <w:marBottom w:val="0"/>
      <w:divBdr>
        <w:top w:val="none" w:sz="0" w:space="0" w:color="auto"/>
        <w:left w:val="none" w:sz="0" w:space="0" w:color="auto"/>
        <w:bottom w:val="none" w:sz="0" w:space="0" w:color="auto"/>
        <w:right w:val="none" w:sz="0" w:space="0" w:color="auto"/>
      </w:divBdr>
    </w:div>
    <w:div w:id="750397826">
      <w:bodyDiv w:val="1"/>
      <w:marLeft w:val="0"/>
      <w:marRight w:val="0"/>
      <w:marTop w:val="0"/>
      <w:marBottom w:val="0"/>
      <w:divBdr>
        <w:top w:val="none" w:sz="0" w:space="0" w:color="auto"/>
        <w:left w:val="none" w:sz="0" w:space="0" w:color="auto"/>
        <w:bottom w:val="none" w:sz="0" w:space="0" w:color="auto"/>
        <w:right w:val="none" w:sz="0" w:space="0" w:color="auto"/>
      </w:divBdr>
    </w:div>
    <w:div w:id="750540290">
      <w:bodyDiv w:val="1"/>
      <w:marLeft w:val="0"/>
      <w:marRight w:val="0"/>
      <w:marTop w:val="0"/>
      <w:marBottom w:val="0"/>
      <w:divBdr>
        <w:top w:val="none" w:sz="0" w:space="0" w:color="auto"/>
        <w:left w:val="none" w:sz="0" w:space="0" w:color="auto"/>
        <w:bottom w:val="none" w:sz="0" w:space="0" w:color="auto"/>
        <w:right w:val="none" w:sz="0" w:space="0" w:color="auto"/>
      </w:divBdr>
    </w:div>
    <w:div w:id="751125085">
      <w:bodyDiv w:val="1"/>
      <w:marLeft w:val="0"/>
      <w:marRight w:val="0"/>
      <w:marTop w:val="0"/>
      <w:marBottom w:val="0"/>
      <w:divBdr>
        <w:top w:val="none" w:sz="0" w:space="0" w:color="auto"/>
        <w:left w:val="none" w:sz="0" w:space="0" w:color="auto"/>
        <w:bottom w:val="none" w:sz="0" w:space="0" w:color="auto"/>
        <w:right w:val="none" w:sz="0" w:space="0" w:color="auto"/>
      </w:divBdr>
      <w:divsChild>
        <w:div w:id="875969814">
          <w:marLeft w:val="480"/>
          <w:marRight w:val="0"/>
          <w:marTop w:val="0"/>
          <w:marBottom w:val="0"/>
          <w:divBdr>
            <w:top w:val="none" w:sz="0" w:space="0" w:color="auto"/>
            <w:left w:val="none" w:sz="0" w:space="0" w:color="auto"/>
            <w:bottom w:val="none" w:sz="0" w:space="0" w:color="auto"/>
            <w:right w:val="none" w:sz="0" w:space="0" w:color="auto"/>
          </w:divBdr>
        </w:div>
        <w:div w:id="1628972882">
          <w:marLeft w:val="480"/>
          <w:marRight w:val="0"/>
          <w:marTop w:val="0"/>
          <w:marBottom w:val="0"/>
          <w:divBdr>
            <w:top w:val="none" w:sz="0" w:space="0" w:color="auto"/>
            <w:left w:val="none" w:sz="0" w:space="0" w:color="auto"/>
            <w:bottom w:val="none" w:sz="0" w:space="0" w:color="auto"/>
            <w:right w:val="none" w:sz="0" w:space="0" w:color="auto"/>
          </w:divBdr>
        </w:div>
        <w:div w:id="968173157">
          <w:marLeft w:val="480"/>
          <w:marRight w:val="0"/>
          <w:marTop w:val="0"/>
          <w:marBottom w:val="0"/>
          <w:divBdr>
            <w:top w:val="none" w:sz="0" w:space="0" w:color="auto"/>
            <w:left w:val="none" w:sz="0" w:space="0" w:color="auto"/>
            <w:bottom w:val="none" w:sz="0" w:space="0" w:color="auto"/>
            <w:right w:val="none" w:sz="0" w:space="0" w:color="auto"/>
          </w:divBdr>
        </w:div>
        <w:div w:id="1526678503">
          <w:marLeft w:val="480"/>
          <w:marRight w:val="0"/>
          <w:marTop w:val="0"/>
          <w:marBottom w:val="0"/>
          <w:divBdr>
            <w:top w:val="none" w:sz="0" w:space="0" w:color="auto"/>
            <w:left w:val="none" w:sz="0" w:space="0" w:color="auto"/>
            <w:bottom w:val="none" w:sz="0" w:space="0" w:color="auto"/>
            <w:right w:val="none" w:sz="0" w:space="0" w:color="auto"/>
          </w:divBdr>
        </w:div>
        <w:div w:id="633952374">
          <w:marLeft w:val="480"/>
          <w:marRight w:val="0"/>
          <w:marTop w:val="0"/>
          <w:marBottom w:val="0"/>
          <w:divBdr>
            <w:top w:val="none" w:sz="0" w:space="0" w:color="auto"/>
            <w:left w:val="none" w:sz="0" w:space="0" w:color="auto"/>
            <w:bottom w:val="none" w:sz="0" w:space="0" w:color="auto"/>
            <w:right w:val="none" w:sz="0" w:space="0" w:color="auto"/>
          </w:divBdr>
        </w:div>
        <w:div w:id="1903444690">
          <w:marLeft w:val="480"/>
          <w:marRight w:val="0"/>
          <w:marTop w:val="0"/>
          <w:marBottom w:val="0"/>
          <w:divBdr>
            <w:top w:val="none" w:sz="0" w:space="0" w:color="auto"/>
            <w:left w:val="none" w:sz="0" w:space="0" w:color="auto"/>
            <w:bottom w:val="none" w:sz="0" w:space="0" w:color="auto"/>
            <w:right w:val="none" w:sz="0" w:space="0" w:color="auto"/>
          </w:divBdr>
        </w:div>
        <w:div w:id="1820072256">
          <w:marLeft w:val="480"/>
          <w:marRight w:val="0"/>
          <w:marTop w:val="0"/>
          <w:marBottom w:val="0"/>
          <w:divBdr>
            <w:top w:val="none" w:sz="0" w:space="0" w:color="auto"/>
            <w:left w:val="none" w:sz="0" w:space="0" w:color="auto"/>
            <w:bottom w:val="none" w:sz="0" w:space="0" w:color="auto"/>
            <w:right w:val="none" w:sz="0" w:space="0" w:color="auto"/>
          </w:divBdr>
        </w:div>
        <w:div w:id="751858470">
          <w:marLeft w:val="480"/>
          <w:marRight w:val="0"/>
          <w:marTop w:val="0"/>
          <w:marBottom w:val="0"/>
          <w:divBdr>
            <w:top w:val="none" w:sz="0" w:space="0" w:color="auto"/>
            <w:left w:val="none" w:sz="0" w:space="0" w:color="auto"/>
            <w:bottom w:val="none" w:sz="0" w:space="0" w:color="auto"/>
            <w:right w:val="none" w:sz="0" w:space="0" w:color="auto"/>
          </w:divBdr>
        </w:div>
        <w:div w:id="1699502767">
          <w:marLeft w:val="480"/>
          <w:marRight w:val="0"/>
          <w:marTop w:val="0"/>
          <w:marBottom w:val="0"/>
          <w:divBdr>
            <w:top w:val="none" w:sz="0" w:space="0" w:color="auto"/>
            <w:left w:val="none" w:sz="0" w:space="0" w:color="auto"/>
            <w:bottom w:val="none" w:sz="0" w:space="0" w:color="auto"/>
            <w:right w:val="none" w:sz="0" w:space="0" w:color="auto"/>
          </w:divBdr>
        </w:div>
        <w:div w:id="1400593292">
          <w:marLeft w:val="480"/>
          <w:marRight w:val="0"/>
          <w:marTop w:val="0"/>
          <w:marBottom w:val="0"/>
          <w:divBdr>
            <w:top w:val="none" w:sz="0" w:space="0" w:color="auto"/>
            <w:left w:val="none" w:sz="0" w:space="0" w:color="auto"/>
            <w:bottom w:val="none" w:sz="0" w:space="0" w:color="auto"/>
            <w:right w:val="none" w:sz="0" w:space="0" w:color="auto"/>
          </w:divBdr>
        </w:div>
        <w:div w:id="746194419">
          <w:marLeft w:val="480"/>
          <w:marRight w:val="0"/>
          <w:marTop w:val="0"/>
          <w:marBottom w:val="0"/>
          <w:divBdr>
            <w:top w:val="none" w:sz="0" w:space="0" w:color="auto"/>
            <w:left w:val="none" w:sz="0" w:space="0" w:color="auto"/>
            <w:bottom w:val="none" w:sz="0" w:space="0" w:color="auto"/>
            <w:right w:val="none" w:sz="0" w:space="0" w:color="auto"/>
          </w:divBdr>
        </w:div>
        <w:div w:id="1419060889">
          <w:marLeft w:val="480"/>
          <w:marRight w:val="0"/>
          <w:marTop w:val="0"/>
          <w:marBottom w:val="0"/>
          <w:divBdr>
            <w:top w:val="none" w:sz="0" w:space="0" w:color="auto"/>
            <w:left w:val="none" w:sz="0" w:space="0" w:color="auto"/>
            <w:bottom w:val="none" w:sz="0" w:space="0" w:color="auto"/>
            <w:right w:val="none" w:sz="0" w:space="0" w:color="auto"/>
          </w:divBdr>
        </w:div>
        <w:div w:id="800271030">
          <w:marLeft w:val="480"/>
          <w:marRight w:val="0"/>
          <w:marTop w:val="0"/>
          <w:marBottom w:val="0"/>
          <w:divBdr>
            <w:top w:val="none" w:sz="0" w:space="0" w:color="auto"/>
            <w:left w:val="none" w:sz="0" w:space="0" w:color="auto"/>
            <w:bottom w:val="none" w:sz="0" w:space="0" w:color="auto"/>
            <w:right w:val="none" w:sz="0" w:space="0" w:color="auto"/>
          </w:divBdr>
        </w:div>
        <w:div w:id="597643979">
          <w:marLeft w:val="480"/>
          <w:marRight w:val="0"/>
          <w:marTop w:val="0"/>
          <w:marBottom w:val="0"/>
          <w:divBdr>
            <w:top w:val="none" w:sz="0" w:space="0" w:color="auto"/>
            <w:left w:val="none" w:sz="0" w:space="0" w:color="auto"/>
            <w:bottom w:val="none" w:sz="0" w:space="0" w:color="auto"/>
            <w:right w:val="none" w:sz="0" w:space="0" w:color="auto"/>
          </w:divBdr>
        </w:div>
        <w:div w:id="1287546035">
          <w:marLeft w:val="480"/>
          <w:marRight w:val="0"/>
          <w:marTop w:val="0"/>
          <w:marBottom w:val="0"/>
          <w:divBdr>
            <w:top w:val="none" w:sz="0" w:space="0" w:color="auto"/>
            <w:left w:val="none" w:sz="0" w:space="0" w:color="auto"/>
            <w:bottom w:val="none" w:sz="0" w:space="0" w:color="auto"/>
            <w:right w:val="none" w:sz="0" w:space="0" w:color="auto"/>
          </w:divBdr>
        </w:div>
        <w:div w:id="1708486593">
          <w:marLeft w:val="480"/>
          <w:marRight w:val="0"/>
          <w:marTop w:val="0"/>
          <w:marBottom w:val="0"/>
          <w:divBdr>
            <w:top w:val="none" w:sz="0" w:space="0" w:color="auto"/>
            <w:left w:val="none" w:sz="0" w:space="0" w:color="auto"/>
            <w:bottom w:val="none" w:sz="0" w:space="0" w:color="auto"/>
            <w:right w:val="none" w:sz="0" w:space="0" w:color="auto"/>
          </w:divBdr>
        </w:div>
        <w:div w:id="1604339307">
          <w:marLeft w:val="480"/>
          <w:marRight w:val="0"/>
          <w:marTop w:val="0"/>
          <w:marBottom w:val="0"/>
          <w:divBdr>
            <w:top w:val="none" w:sz="0" w:space="0" w:color="auto"/>
            <w:left w:val="none" w:sz="0" w:space="0" w:color="auto"/>
            <w:bottom w:val="none" w:sz="0" w:space="0" w:color="auto"/>
            <w:right w:val="none" w:sz="0" w:space="0" w:color="auto"/>
          </w:divBdr>
        </w:div>
        <w:div w:id="1535725368">
          <w:marLeft w:val="480"/>
          <w:marRight w:val="0"/>
          <w:marTop w:val="0"/>
          <w:marBottom w:val="0"/>
          <w:divBdr>
            <w:top w:val="none" w:sz="0" w:space="0" w:color="auto"/>
            <w:left w:val="none" w:sz="0" w:space="0" w:color="auto"/>
            <w:bottom w:val="none" w:sz="0" w:space="0" w:color="auto"/>
            <w:right w:val="none" w:sz="0" w:space="0" w:color="auto"/>
          </w:divBdr>
        </w:div>
        <w:div w:id="1513449857">
          <w:marLeft w:val="480"/>
          <w:marRight w:val="0"/>
          <w:marTop w:val="0"/>
          <w:marBottom w:val="0"/>
          <w:divBdr>
            <w:top w:val="none" w:sz="0" w:space="0" w:color="auto"/>
            <w:left w:val="none" w:sz="0" w:space="0" w:color="auto"/>
            <w:bottom w:val="none" w:sz="0" w:space="0" w:color="auto"/>
            <w:right w:val="none" w:sz="0" w:space="0" w:color="auto"/>
          </w:divBdr>
        </w:div>
        <w:div w:id="1777215724">
          <w:marLeft w:val="480"/>
          <w:marRight w:val="0"/>
          <w:marTop w:val="0"/>
          <w:marBottom w:val="0"/>
          <w:divBdr>
            <w:top w:val="none" w:sz="0" w:space="0" w:color="auto"/>
            <w:left w:val="none" w:sz="0" w:space="0" w:color="auto"/>
            <w:bottom w:val="none" w:sz="0" w:space="0" w:color="auto"/>
            <w:right w:val="none" w:sz="0" w:space="0" w:color="auto"/>
          </w:divBdr>
        </w:div>
        <w:div w:id="1832477034">
          <w:marLeft w:val="480"/>
          <w:marRight w:val="0"/>
          <w:marTop w:val="0"/>
          <w:marBottom w:val="0"/>
          <w:divBdr>
            <w:top w:val="none" w:sz="0" w:space="0" w:color="auto"/>
            <w:left w:val="none" w:sz="0" w:space="0" w:color="auto"/>
            <w:bottom w:val="none" w:sz="0" w:space="0" w:color="auto"/>
            <w:right w:val="none" w:sz="0" w:space="0" w:color="auto"/>
          </w:divBdr>
        </w:div>
        <w:div w:id="1933465542">
          <w:marLeft w:val="480"/>
          <w:marRight w:val="0"/>
          <w:marTop w:val="0"/>
          <w:marBottom w:val="0"/>
          <w:divBdr>
            <w:top w:val="none" w:sz="0" w:space="0" w:color="auto"/>
            <w:left w:val="none" w:sz="0" w:space="0" w:color="auto"/>
            <w:bottom w:val="none" w:sz="0" w:space="0" w:color="auto"/>
            <w:right w:val="none" w:sz="0" w:space="0" w:color="auto"/>
          </w:divBdr>
        </w:div>
        <w:div w:id="714937536">
          <w:marLeft w:val="480"/>
          <w:marRight w:val="0"/>
          <w:marTop w:val="0"/>
          <w:marBottom w:val="0"/>
          <w:divBdr>
            <w:top w:val="none" w:sz="0" w:space="0" w:color="auto"/>
            <w:left w:val="none" w:sz="0" w:space="0" w:color="auto"/>
            <w:bottom w:val="none" w:sz="0" w:space="0" w:color="auto"/>
            <w:right w:val="none" w:sz="0" w:space="0" w:color="auto"/>
          </w:divBdr>
        </w:div>
        <w:div w:id="340594895">
          <w:marLeft w:val="480"/>
          <w:marRight w:val="0"/>
          <w:marTop w:val="0"/>
          <w:marBottom w:val="0"/>
          <w:divBdr>
            <w:top w:val="none" w:sz="0" w:space="0" w:color="auto"/>
            <w:left w:val="none" w:sz="0" w:space="0" w:color="auto"/>
            <w:bottom w:val="none" w:sz="0" w:space="0" w:color="auto"/>
            <w:right w:val="none" w:sz="0" w:space="0" w:color="auto"/>
          </w:divBdr>
        </w:div>
        <w:div w:id="1513296278">
          <w:marLeft w:val="480"/>
          <w:marRight w:val="0"/>
          <w:marTop w:val="0"/>
          <w:marBottom w:val="0"/>
          <w:divBdr>
            <w:top w:val="none" w:sz="0" w:space="0" w:color="auto"/>
            <w:left w:val="none" w:sz="0" w:space="0" w:color="auto"/>
            <w:bottom w:val="none" w:sz="0" w:space="0" w:color="auto"/>
            <w:right w:val="none" w:sz="0" w:space="0" w:color="auto"/>
          </w:divBdr>
        </w:div>
        <w:div w:id="785973956">
          <w:marLeft w:val="480"/>
          <w:marRight w:val="0"/>
          <w:marTop w:val="0"/>
          <w:marBottom w:val="0"/>
          <w:divBdr>
            <w:top w:val="none" w:sz="0" w:space="0" w:color="auto"/>
            <w:left w:val="none" w:sz="0" w:space="0" w:color="auto"/>
            <w:bottom w:val="none" w:sz="0" w:space="0" w:color="auto"/>
            <w:right w:val="none" w:sz="0" w:space="0" w:color="auto"/>
          </w:divBdr>
        </w:div>
        <w:div w:id="45492519">
          <w:marLeft w:val="480"/>
          <w:marRight w:val="0"/>
          <w:marTop w:val="0"/>
          <w:marBottom w:val="0"/>
          <w:divBdr>
            <w:top w:val="none" w:sz="0" w:space="0" w:color="auto"/>
            <w:left w:val="none" w:sz="0" w:space="0" w:color="auto"/>
            <w:bottom w:val="none" w:sz="0" w:space="0" w:color="auto"/>
            <w:right w:val="none" w:sz="0" w:space="0" w:color="auto"/>
          </w:divBdr>
        </w:div>
        <w:div w:id="2112965758">
          <w:marLeft w:val="480"/>
          <w:marRight w:val="0"/>
          <w:marTop w:val="0"/>
          <w:marBottom w:val="0"/>
          <w:divBdr>
            <w:top w:val="none" w:sz="0" w:space="0" w:color="auto"/>
            <w:left w:val="none" w:sz="0" w:space="0" w:color="auto"/>
            <w:bottom w:val="none" w:sz="0" w:space="0" w:color="auto"/>
            <w:right w:val="none" w:sz="0" w:space="0" w:color="auto"/>
          </w:divBdr>
        </w:div>
        <w:div w:id="565917752">
          <w:marLeft w:val="480"/>
          <w:marRight w:val="0"/>
          <w:marTop w:val="0"/>
          <w:marBottom w:val="0"/>
          <w:divBdr>
            <w:top w:val="none" w:sz="0" w:space="0" w:color="auto"/>
            <w:left w:val="none" w:sz="0" w:space="0" w:color="auto"/>
            <w:bottom w:val="none" w:sz="0" w:space="0" w:color="auto"/>
            <w:right w:val="none" w:sz="0" w:space="0" w:color="auto"/>
          </w:divBdr>
        </w:div>
        <w:div w:id="229661492">
          <w:marLeft w:val="480"/>
          <w:marRight w:val="0"/>
          <w:marTop w:val="0"/>
          <w:marBottom w:val="0"/>
          <w:divBdr>
            <w:top w:val="none" w:sz="0" w:space="0" w:color="auto"/>
            <w:left w:val="none" w:sz="0" w:space="0" w:color="auto"/>
            <w:bottom w:val="none" w:sz="0" w:space="0" w:color="auto"/>
            <w:right w:val="none" w:sz="0" w:space="0" w:color="auto"/>
          </w:divBdr>
        </w:div>
        <w:div w:id="1448574255">
          <w:marLeft w:val="480"/>
          <w:marRight w:val="0"/>
          <w:marTop w:val="0"/>
          <w:marBottom w:val="0"/>
          <w:divBdr>
            <w:top w:val="none" w:sz="0" w:space="0" w:color="auto"/>
            <w:left w:val="none" w:sz="0" w:space="0" w:color="auto"/>
            <w:bottom w:val="none" w:sz="0" w:space="0" w:color="auto"/>
            <w:right w:val="none" w:sz="0" w:space="0" w:color="auto"/>
          </w:divBdr>
        </w:div>
        <w:div w:id="931665394">
          <w:marLeft w:val="480"/>
          <w:marRight w:val="0"/>
          <w:marTop w:val="0"/>
          <w:marBottom w:val="0"/>
          <w:divBdr>
            <w:top w:val="none" w:sz="0" w:space="0" w:color="auto"/>
            <w:left w:val="none" w:sz="0" w:space="0" w:color="auto"/>
            <w:bottom w:val="none" w:sz="0" w:space="0" w:color="auto"/>
            <w:right w:val="none" w:sz="0" w:space="0" w:color="auto"/>
          </w:divBdr>
        </w:div>
        <w:div w:id="1163202607">
          <w:marLeft w:val="480"/>
          <w:marRight w:val="0"/>
          <w:marTop w:val="0"/>
          <w:marBottom w:val="0"/>
          <w:divBdr>
            <w:top w:val="none" w:sz="0" w:space="0" w:color="auto"/>
            <w:left w:val="none" w:sz="0" w:space="0" w:color="auto"/>
            <w:bottom w:val="none" w:sz="0" w:space="0" w:color="auto"/>
            <w:right w:val="none" w:sz="0" w:space="0" w:color="auto"/>
          </w:divBdr>
        </w:div>
        <w:div w:id="1164975467">
          <w:marLeft w:val="480"/>
          <w:marRight w:val="0"/>
          <w:marTop w:val="0"/>
          <w:marBottom w:val="0"/>
          <w:divBdr>
            <w:top w:val="none" w:sz="0" w:space="0" w:color="auto"/>
            <w:left w:val="none" w:sz="0" w:space="0" w:color="auto"/>
            <w:bottom w:val="none" w:sz="0" w:space="0" w:color="auto"/>
            <w:right w:val="none" w:sz="0" w:space="0" w:color="auto"/>
          </w:divBdr>
        </w:div>
        <w:div w:id="1923946357">
          <w:marLeft w:val="480"/>
          <w:marRight w:val="0"/>
          <w:marTop w:val="0"/>
          <w:marBottom w:val="0"/>
          <w:divBdr>
            <w:top w:val="none" w:sz="0" w:space="0" w:color="auto"/>
            <w:left w:val="none" w:sz="0" w:space="0" w:color="auto"/>
            <w:bottom w:val="none" w:sz="0" w:space="0" w:color="auto"/>
            <w:right w:val="none" w:sz="0" w:space="0" w:color="auto"/>
          </w:divBdr>
        </w:div>
        <w:div w:id="1649170147">
          <w:marLeft w:val="480"/>
          <w:marRight w:val="0"/>
          <w:marTop w:val="0"/>
          <w:marBottom w:val="0"/>
          <w:divBdr>
            <w:top w:val="none" w:sz="0" w:space="0" w:color="auto"/>
            <w:left w:val="none" w:sz="0" w:space="0" w:color="auto"/>
            <w:bottom w:val="none" w:sz="0" w:space="0" w:color="auto"/>
            <w:right w:val="none" w:sz="0" w:space="0" w:color="auto"/>
          </w:divBdr>
        </w:div>
        <w:div w:id="1476750973">
          <w:marLeft w:val="480"/>
          <w:marRight w:val="0"/>
          <w:marTop w:val="0"/>
          <w:marBottom w:val="0"/>
          <w:divBdr>
            <w:top w:val="none" w:sz="0" w:space="0" w:color="auto"/>
            <w:left w:val="none" w:sz="0" w:space="0" w:color="auto"/>
            <w:bottom w:val="none" w:sz="0" w:space="0" w:color="auto"/>
            <w:right w:val="none" w:sz="0" w:space="0" w:color="auto"/>
          </w:divBdr>
        </w:div>
        <w:div w:id="1623537692">
          <w:marLeft w:val="480"/>
          <w:marRight w:val="0"/>
          <w:marTop w:val="0"/>
          <w:marBottom w:val="0"/>
          <w:divBdr>
            <w:top w:val="none" w:sz="0" w:space="0" w:color="auto"/>
            <w:left w:val="none" w:sz="0" w:space="0" w:color="auto"/>
            <w:bottom w:val="none" w:sz="0" w:space="0" w:color="auto"/>
            <w:right w:val="none" w:sz="0" w:space="0" w:color="auto"/>
          </w:divBdr>
        </w:div>
        <w:div w:id="1950430321">
          <w:marLeft w:val="480"/>
          <w:marRight w:val="0"/>
          <w:marTop w:val="0"/>
          <w:marBottom w:val="0"/>
          <w:divBdr>
            <w:top w:val="none" w:sz="0" w:space="0" w:color="auto"/>
            <w:left w:val="none" w:sz="0" w:space="0" w:color="auto"/>
            <w:bottom w:val="none" w:sz="0" w:space="0" w:color="auto"/>
            <w:right w:val="none" w:sz="0" w:space="0" w:color="auto"/>
          </w:divBdr>
        </w:div>
        <w:div w:id="797140144">
          <w:marLeft w:val="480"/>
          <w:marRight w:val="0"/>
          <w:marTop w:val="0"/>
          <w:marBottom w:val="0"/>
          <w:divBdr>
            <w:top w:val="none" w:sz="0" w:space="0" w:color="auto"/>
            <w:left w:val="none" w:sz="0" w:space="0" w:color="auto"/>
            <w:bottom w:val="none" w:sz="0" w:space="0" w:color="auto"/>
            <w:right w:val="none" w:sz="0" w:space="0" w:color="auto"/>
          </w:divBdr>
        </w:div>
        <w:div w:id="1304311013">
          <w:marLeft w:val="480"/>
          <w:marRight w:val="0"/>
          <w:marTop w:val="0"/>
          <w:marBottom w:val="0"/>
          <w:divBdr>
            <w:top w:val="none" w:sz="0" w:space="0" w:color="auto"/>
            <w:left w:val="none" w:sz="0" w:space="0" w:color="auto"/>
            <w:bottom w:val="none" w:sz="0" w:space="0" w:color="auto"/>
            <w:right w:val="none" w:sz="0" w:space="0" w:color="auto"/>
          </w:divBdr>
        </w:div>
        <w:div w:id="1793599111">
          <w:marLeft w:val="480"/>
          <w:marRight w:val="0"/>
          <w:marTop w:val="0"/>
          <w:marBottom w:val="0"/>
          <w:divBdr>
            <w:top w:val="none" w:sz="0" w:space="0" w:color="auto"/>
            <w:left w:val="none" w:sz="0" w:space="0" w:color="auto"/>
            <w:bottom w:val="none" w:sz="0" w:space="0" w:color="auto"/>
            <w:right w:val="none" w:sz="0" w:space="0" w:color="auto"/>
          </w:divBdr>
        </w:div>
        <w:div w:id="1581021605">
          <w:marLeft w:val="480"/>
          <w:marRight w:val="0"/>
          <w:marTop w:val="0"/>
          <w:marBottom w:val="0"/>
          <w:divBdr>
            <w:top w:val="none" w:sz="0" w:space="0" w:color="auto"/>
            <w:left w:val="none" w:sz="0" w:space="0" w:color="auto"/>
            <w:bottom w:val="none" w:sz="0" w:space="0" w:color="auto"/>
            <w:right w:val="none" w:sz="0" w:space="0" w:color="auto"/>
          </w:divBdr>
        </w:div>
        <w:div w:id="1594165239">
          <w:marLeft w:val="480"/>
          <w:marRight w:val="0"/>
          <w:marTop w:val="0"/>
          <w:marBottom w:val="0"/>
          <w:divBdr>
            <w:top w:val="none" w:sz="0" w:space="0" w:color="auto"/>
            <w:left w:val="none" w:sz="0" w:space="0" w:color="auto"/>
            <w:bottom w:val="none" w:sz="0" w:space="0" w:color="auto"/>
            <w:right w:val="none" w:sz="0" w:space="0" w:color="auto"/>
          </w:divBdr>
        </w:div>
        <w:div w:id="1909997123">
          <w:marLeft w:val="480"/>
          <w:marRight w:val="0"/>
          <w:marTop w:val="0"/>
          <w:marBottom w:val="0"/>
          <w:divBdr>
            <w:top w:val="none" w:sz="0" w:space="0" w:color="auto"/>
            <w:left w:val="none" w:sz="0" w:space="0" w:color="auto"/>
            <w:bottom w:val="none" w:sz="0" w:space="0" w:color="auto"/>
            <w:right w:val="none" w:sz="0" w:space="0" w:color="auto"/>
          </w:divBdr>
        </w:div>
        <w:div w:id="103305903">
          <w:marLeft w:val="480"/>
          <w:marRight w:val="0"/>
          <w:marTop w:val="0"/>
          <w:marBottom w:val="0"/>
          <w:divBdr>
            <w:top w:val="none" w:sz="0" w:space="0" w:color="auto"/>
            <w:left w:val="none" w:sz="0" w:space="0" w:color="auto"/>
            <w:bottom w:val="none" w:sz="0" w:space="0" w:color="auto"/>
            <w:right w:val="none" w:sz="0" w:space="0" w:color="auto"/>
          </w:divBdr>
        </w:div>
        <w:div w:id="613906450">
          <w:marLeft w:val="480"/>
          <w:marRight w:val="0"/>
          <w:marTop w:val="0"/>
          <w:marBottom w:val="0"/>
          <w:divBdr>
            <w:top w:val="none" w:sz="0" w:space="0" w:color="auto"/>
            <w:left w:val="none" w:sz="0" w:space="0" w:color="auto"/>
            <w:bottom w:val="none" w:sz="0" w:space="0" w:color="auto"/>
            <w:right w:val="none" w:sz="0" w:space="0" w:color="auto"/>
          </w:divBdr>
        </w:div>
        <w:div w:id="679699724">
          <w:marLeft w:val="480"/>
          <w:marRight w:val="0"/>
          <w:marTop w:val="0"/>
          <w:marBottom w:val="0"/>
          <w:divBdr>
            <w:top w:val="none" w:sz="0" w:space="0" w:color="auto"/>
            <w:left w:val="none" w:sz="0" w:space="0" w:color="auto"/>
            <w:bottom w:val="none" w:sz="0" w:space="0" w:color="auto"/>
            <w:right w:val="none" w:sz="0" w:space="0" w:color="auto"/>
          </w:divBdr>
        </w:div>
        <w:div w:id="765346093">
          <w:marLeft w:val="480"/>
          <w:marRight w:val="0"/>
          <w:marTop w:val="0"/>
          <w:marBottom w:val="0"/>
          <w:divBdr>
            <w:top w:val="none" w:sz="0" w:space="0" w:color="auto"/>
            <w:left w:val="none" w:sz="0" w:space="0" w:color="auto"/>
            <w:bottom w:val="none" w:sz="0" w:space="0" w:color="auto"/>
            <w:right w:val="none" w:sz="0" w:space="0" w:color="auto"/>
          </w:divBdr>
        </w:div>
        <w:div w:id="1844663261">
          <w:marLeft w:val="480"/>
          <w:marRight w:val="0"/>
          <w:marTop w:val="0"/>
          <w:marBottom w:val="0"/>
          <w:divBdr>
            <w:top w:val="none" w:sz="0" w:space="0" w:color="auto"/>
            <w:left w:val="none" w:sz="0" w:space="0" w:color="auto"/>
            <w:bottom w:val="none" w:sz="0" w:space="0" w:color="auto"/>
            <w:right w:val="none" w:sz="0" w:space="0" w:color="auto"/>
          </w:divBdr>
        </w:div>
      </w:divsChild>
    </w:div>
    <w:div w:id="751201251">
      <w:bodyDiv w:val="1"/>
      <w:marLeft w:val="0"/>
      <w:marRight w:val="0"/>
      <w:marTop w:val="0"/>
      <w:marBottom w:val="0"/>
      <w:divBdr>
        <w:top w:val="none" w:sz="0" w:space="0" w:color="auto"/>
        <w:left w:val="none" w:sz="0" w:space="0" w:color="auto"/>
        <w:bottom w:val="none" w:sz="0" w:space="0" w:color="auto"/>
        <w:right w:val="none" w:sz="0" w:space="0" w:color="auto"/>
      </w:divBdr>
    </w:div>
    <w:div w:id="751898763">
      <w:bodyDiv w:val="1"/>
      <w:marLeft w:val="0"/>
      <w:marRight w:val="0"/>
      <w:marTop w:val="0"/>
      <w:marBottom w:val="0"/>
      <w:divBdr>
        <w:top w:val="none" w:sz="0" w:space="0" w:color="auto"/>
        <w:left w:val="none" w:sz="0" w:space="0" w:color="auto"/>
        <w:bottom w:val="none" w:sz="0" w:space="0" w:color="auto"/>
        <w:right w:val="none" w:sz="0" w:space="0" w:color="auto"/>
      </w:divBdr>
    </w:div>
    <w:div w:id="752362052">
      <w:bodyDiv w:val="1"/>
      <w:marLeft w:val="0"/>
      <w:marRight w:val="0"/>
      <w:marTop w:val="0"/>
      <w:marBottom w:val="0"/>
      <w:divBdr>
        <w:top w:val="none" w:sz="0" w:space="0" w:color="auto"/>
        <w:left w:val="none" w:sz="0" w:space="0" w:color="auto"/>
        <w:bottom w:val="none" w:sz="0" w:space="0" w:color="auto"/>
        <w:right w:val="none" w:sz="0" w:space="0" w:color="auto"/>
      </w:divBdr>
    </w:div>
    <w:div w:id="752505181">
      <w:bodyDiv w:val="1"/>
      <w:marLeft w:val="0"/>
      <w:marRight w:val="0"/>
      <w:marTop w:val="0"/>
      <w:marBottom w:val="0"/>
      <w:divBdr>
        <w:top w:val="none" w:sz="0" w:space="0" w:color="auto"/>
        <w:left w:val="none" w:sz="0" w:space="0" w:color="auto"/>
        <w:bottom w:val="none" w:sz="0" w:space="0" w:color="auto"/>
        <w:right w:val="none" w:sz="0" w:space="0" w:color="auto"/>
      </w:divBdr>
    </w:div>
    <w:div w:id="752554660">
      <w:bodyDiv w:val="1"/>
      <w:marLeft w:val="0"/>
      <w:marRight w:val="0"/>
      <w:marTop w:val="0"/>
      <w:marBottom w:val="0"/>
      <w:divBdr>
        <w:top w:val="none" w:sz="0" w:space="0" w:color="auto"/>
        <w:left w:val="none" w:sz="0" w:space="0" w:color="auto"/>
        <w:bottom w:val="none" w:sz="0" w:space="0" w:color="auto"/>
        <w:right w:val="none" w:sz="0" w:space="0" w:color="auto"/>
      </w:divBdr>
    </w:div>
    <w:div w:id="752704291">
      <w:bodyDiv w:val="1"/>
      <w:marLeft w:val="0"/>
      <w:marRight w:val="0"/>
      <w:marTop w:val="0"/>
      <w:marBottom w:val="0"/>
      <w:divBdr>
        <w:top w:val="none" w:sz="0" w:space="0" w:color="auto"/>
        <w:left w:val="none" w:sz="0" w:space="0" w:color="auto"/>
        <w:bottom w:val="none" w:sz="0" w:space="0" w:color="auto"/>
        <w:right w:val="none" w:sz="0" w:space="0" w:color="auto"/>
      </w:divBdr>
    </w:div>
    <w:div w:id="752747317">
      <w:bodyDiv w:val="1"/>
      <w:marLeft w:val="0"/>
      <w:marRight w:val="0"/>
      <w:marTop w:val="0"/>
      <w:marBottom w:val="0"/>
      <w:divBdr>
        <w:top w:val="none" w:sz="0" w:space="0" w:color="auto"/>
        <w:left w:val="none" w:sz="0" w:space="0" w:color="auto"/>
        <w:bottom w:val="none" w:sz="0" w:space="0" w:color="auto"/>
        <w:right w:val="none" w:sz="0" w:space="0" w:color="auto"/>
      </w:divBdr>
    </w:div>
    <w:div w:id="753552421">
      <w:bodyDiv w:val="1"/>
      <w:marLeft w:val="0"/>
      <w:marRight w:val="0"/>
      <w:marTop w:val="0"/>
      <w:marBottom w:val="0"/>
      <w:divBdr>
        <w:top w:val="none" w:sz="0" w:space="0" w:color="auto"/>
        <w:left w:val="none" w:sz="0" w:space="0" w:color="auto"/>
        <w:bottom w:val="none" w:sz="0" w:space="0" w:color="auto"/>
        <w:right w:val="none" w:sz="0" w:space="0" w:color="auto"/>
      </w:divBdr>
    </w:div>
    <w:div w:id="753667061">
      <w:bodyDiv w:val="1"/>
      <w:marLeft w:val="0"/>
      <w:marRight w:val="0"/>
      <w:marTop w:val="0"/>
      <w:marBottom w:val="0"/>
      <w:divBdr>
        <w:top w:val="none" w:sz="0" w:space="0" w:color="auto"/>
        <w:left w:val="none" w:sz="0" w:space="0" w:color="auto"/>
        <w:bottom w:val="none" w:sz="0" w:space="0" w:color="auto"/>
        <w:right w:val="none" w:sz="0" w:space="0" w:color="auto"/>
      </w:divBdr>
    </w:div>
    <w:div w:id="754132199">
      <w:bodyDiv w:val="1"/>
      <w:marLeft w:val="0"/>
      <w:marRight w:val="0"/>
      <w:marTop w:val="0"/>
      <w:marBottom w:val="0"/>
      <w:divBdr>
        <w:top w:val="none" w:sz="0" w:space="0" w:color="auto"/>
        <w:left w:val="none" w:sz="0" w:space="0" w:color="auto"/>
        <w:bottom w:val="none" w:sz="0" w:space="0" w:color="auto"/>
        <w:right w:val="none" w:sz="0" w:space="0" w:color="auto"/>
      </w:divBdr>
    </w:div>
    <w:div w:id="754279725">
      <w:bodyDiv w:val="1"/>
      <w:marLeft w:val="0"/>
      <w:marRight w:val="0"/>
      <w:marTop w:val="0"/>
      <w:marBottom w:val="0"/>
      <w:divBdr>
        <w:top w:val="none" w:sz="0" w:space="0" w:color="auto"/>
        <w:left w:val="none" w:sz="0" w:space="0" w:color="auto"/>
        <w:bottom w:val="none" w:sz="0" w:space="0" w:color="auto"/>
        <w:right w:val="none" w:sz="0" w:space="0" w:color="auto"/>
      </w:divBdr>
    </w:div>
    <w:div w:id="754520692">
      <w:bodyDiv w:val="1"/>
      <w:marLeft w:val="0"/>
      <w:marRight w:val="0"/>
      <w:marTop w:val="0"/>
      <w:marBottom w:val="0"/>
      <w:divBdr>
        <w:top w:val="none" w:sz="0" w:space="0" w:color="auto"/>
        <w:left w:val="none" w:sz="0" w:space="0" w:color="auto"/>
        <w:bottom w:val="none" w:sz="0" w:space="0" w:color="auto"/>
        <w:right w:val="none" w:sz="0" w:space="0" w:color="auto"/>
      </w:divBdr>
    </w:div>
    <w:div w:id="754592240">
      <w:bodyDiv w:val="1"/>
      <w:marLeft w:val="0"/>
      <w:marRight w:val="0"/>
      <w:marTop w:val="0"/>
      <w:marBottom w:val="0"/>
      <w:divBdr>
        <w:top w:val="none" w:sz="0" w:space="0" w:color="auto"/>
        <w:left w:val="none" w:sz="0" w:space="0" w:color="auto"/>
        <w:bottom w:val="none" w:sz="0" w:space="0" w:color="auto"/>
        <w:right w:val="none" w:sz="0" w:space="0" w:color="auto"/>
      </w:divBdr>
    </w:div>
    <w:div w:id="755133322">
      <w:bodyDiv w:val="1"/>
      <w:marLeft w:val="0"/>
      <w:marRight w:val="0"/>
      <w:marTop w:val="0"/>
      <w:marBottom w:val="0"/>
      <w:divBdr>
        <w:top w:val="none" w:sz="0" w:space="0" w:color="auto"/>
        <w:left w:val="none" w:sz="0" w:space="0" w:color="auto"/>
        <w:bottom w:val="none" w:sz="0" w:space="0" w:color="auto"/>
        <w:right w:val="none" w:sz="0" w:space="0" w:color="auto"/>
      </w:divBdr>
    </w:div>
    <w:div w:id="755516989">
      <w:bodyDiv w:val="1"/>
      <w:marLeft w:val="0"/>
      <w:marRight w:val="0"/>
      <w:marTop w:val="0"/>
      <w:marBottom w:val="0"/>
      <w:divBdr>
        <w:top w:val="none" w:sz="0" w:space="0" w:color="auto"/>
        <w:left w:val="none" w:sz="0" w:space="0" w:color="auto"/>
        <w:bottom w:val="none" w:sz="0" w:space="0" w:color="auto"/>
        <w:right w:val="none" w:sz="0" w:space="0" w:color="auto"/>
      </w:divBdr>
    </w:div>
    <w:div w:id="756290580">
      <w:bodyDiv w:val="1"/>
      <w:marLeft w:val="0"/>
      <w:marRight w:val="0"/>
      <w:marTop w:val="0"/>
      <w:marBottom w:val="0"/>
      <w:divBdr>
        <w:top w:val="none" w:sz="0" w:space="0" w:color="auto"/>
        <w:left w:val="none" w:sz="0" w:space="0" w:color="auto"/>
        <w:bottom w:val="none" w:sz="0" w:space="0" w:color="auto"/>
        <w:right w:val="none" w:sz="0" w:space="0" w:color="auto"/>
      </w:divBdr>
    </w:div>
    <w:div w:id="757360573">
      <w:bodyDiv w:val="1"/>
      <w:marLeft w:val="0"/>
      <w:marRight w:val="0"/>
      <w:marTop w:val="0"/>
      <w:marBottom w:val="0"/>
      <w:divBdr>
        <w:top w:val="none" w:sz="0" w:space="0" w:color="auto"/>
        <w:left w:val="none" w:sz="0" w:space="0" w:color="auto"/>
        <w:bottom w:val="none" w:sz="0" w:space="0" w:color="auto"/>
        <w:right w:val="none" w:sz="0" w:space="0" w:color="auto"/>
      </w:divBdr>
    </w:div>
    <w:div w:id="757364386">
      <w:bodyDiv w:val="1"/>
      <w:marLeft w:val="0"/>
      <w:marRight w:val="0"/>
      <w:marTop w:val="0"/>
      <w:marBottom w:val="0"/>
      <w:divBdr>
        <w:top w:val="none" w:sz="0" w:space="0" w:color="auto"/>
        <w:left w:val="none" w:sz="0" w:space="0" w:color="auto"/>
        <w:bottom w:val="none" w:sz="0" w:space="0" w:color="auto"/>
        <w:right w:val="none" w:sz="0" w:space="0" w:color="auto"/>
      </w:divBdr>
    </w:div>
    <w:div w:id="757410152">
      <w:bodyDiv w:val="1"/>
      <w:marLeft w:val="0"/>
      <w:marRight w:val="0"/>
      <w:marTop w:val="0"/>
      <w:marBottom w:val="0"/>
      <w:divBdr>
        <w:top w:val="none" w:sz="0" w:space="0" w:color="auto"/>
        <w:left w:val="none" w:sz="0" w:space="0" w:color="auto"/>
        <w:bottom w:val="none" w:sz="0" w:space="0" w:color="auto"/>
        <w:right w:val="none" w:sz="0" w:space="0" w:color="auto"/>
      </w:divBdr>
      <w:divsChild>
        <w:div w:id="1284923728">
          <w:marLeft w:val="480"/>
          <w:marRight w:val="0"/>
          <w:marTop w:val="0"/>
          <w:marBottom w:val="0"/>
          <w:divBdr>
            <w:top w:val="none" w:sz="0" w:space="0" w:color="auto"/>
            <w:left w:val="none" w:sz="0" w:space="0" w:color="auto"/>
            <w:bottom w:val="none" w:sz="0" w:space="0" w:color="auto"/>
            <w:right w:val="none" w:sz="0" w:space="0" w:color="auto"/>
          </w:divBdr>
        </w:div>
        <w:div w:id="1658264149">
          <w:marLeft w:val="480"/>
          <w:marRight w:val="0"/>
          <w:marTop w:val="0"/>
          <w:marBottom w:val="0"/>
          <w:divBdr>
            <w:top w:val="none" w:sz="0" w:space="0" w:color="auto"/>
            <w:left w:val="none" w:sz="0" w:space="0" w:color="auto"/>
            <w:bottom w:val="none" w:sz="0" w:space="0" w:color="auto"/>
            <w:right w:val="none" w:sz="0" w:space="0" w:color="auto"/>
          </w:divBdr>
        </w:div>
        <w:div w:id="1613508947">
          <w:marLeft w:val="480"/>
          <w:marRight w:val="0"/>
          <w:marTop w:val="0"/>
          <w:marBottom w:val="0"/>
          <w:divBdr>
            <w:top w:val="none" w:sz="0" w:space="0" w:color="auto"/>
            <w:left w:val="none" w:sz="0" w:space="0" w:color="auto"/>
            <w:bottom w:val="none" w:sz="0" w:space="0" w:color="auto"/>
            <w:right w:val="none" w:sz="0" w:space="0" w:color="auto"/>
          </w:divBdr>
        </w:div>
        <w:div w:id="1062827971">
          <w:marLeft w:val="480"/>
          <w:marRight w:val="0"/>
          <w:marTop w:val="0"/>
          <w:marBottom w:val="0"/>
          <w:divBdr>
            <w:top w:val="none" w:sz="0" w:space="0" w:color="auto"/>
            <w:left w:val="none" w:sz="0" w:space="0" w:color="auto"/>
            <w:bottom w:val="none" w:sz="0" w:space="0" w:color="auto"/>
            <w:right w:val="none" w:sz="0" w:space="0" w:color="auto"/>
          </w:divBdr>
        </w:div>
        <w:div w:id="1739984063">
          <w:marLeft w:val="480"/>
          <w:marRight w:val="0"/>
          <w:marTop w:val="0"/>
          <w:marBottom w:val="0"/>
          <w:divBdr>
            <w:top w:val="none" w:sz="0" w:space="0" w:color="auto"/>
            <w:left w:val="none" w:sz="0" w:space="0" w:color="auto"/>
            <w:bottom w:val="none" w:sz="0" w:space="0" w:color="auto"/>
            <w:right w:val="none" w:sz="0" w:space="0" w:color="auto"/>
          </w:divBdr>
        </w:div>
        <w:div w:id="1242912772">
          <w:marLeft w:val="480"/>
          <w:marRight w:val="0"/>
          <w:marTop w:val="0"/>
          <w:marBottom w:val="0"/>
          <w:divBdr>
            <w:top w:val="none" w:sz="0" w:space="0" w:color="auto"/>
            <w:left w:val="none" w:sz="0" w:space="0" w:color="auto"/>
            <w:bottom w:val="none" w:sz="0" w:space="0" w:color="auto"/>
            <w:right w:val="none" w:sz="0" w:space="0" w:color="auto"/>
          </w:divBdr>
        </w:div>
        <w:div w:id="1021931888">
          <w:marLeft w:val="480"/>
          <w:marRight w:val="0"/>
          <w:marTop w:val="0"/>
          <w:marBottom w:val="0"/>
          <w:divBdr>
            <w:top w:val="none" w:sz="0" w:space="0" w:color="auto"/>
            <w:left w:val="none" w:sz="0" w:space="0" w:color="auto"/>
            <w:bottom w:val="none" w:sz="0" w:space="0" w:color="auto"/>
            <w:right w:val="none" w:sz="0" w:space="0" w:color="auto"/>
          </w:divBdr>
        </w:div>
        <w:div w:id="78797360">
          <w:marLeft w:val="480"/>
          <w:marRight w:val="0"/>
          <w:marTop w:val="0"/>
          <w:marBottom w:val="0"/>
          <w:divBdr>
            <w:top w:val="none" w:sz="0" w:space="0" w:color="auto"/>
            <w:left w:val="none" w:sz="0" w:space="0" w:color="auto"/>
            <w:bottom w:val="none" w:sz="0" w:space="0" w:color="auto"/>
            <w:right w:val="none" w:sz="0" w:space="0" w:color="auto"/>
          </w:divBdr>
        </w:div>
        <w:div w:id="2028477388">
          <w:marLeft w:val="480"/>
          <w:marRight w:val="0"/>
          <w:marTop w:val="0"/>
          <w:marBottom w:val="0"/>
          <w:divBdr>
            <w:top w:val="none" w:sz="0" w:space="0" w:color="auto"/>
            <w:left w:val="none" w:sz="0" w:space="0" w:color="auto"/>
            <w:bottom w:val="none" w:sz="0" w:space="0" w:color="auto"/>
            <w:right w:val="none" w:sz="0" w:space="0" w:color="auto"/>
          </w:divBdr>
        </w:div>
        <w:div w:id="500126103">
          <w:marLeft w:val="480"/>
          <w:marRight w:val="0"/>
          <w:marTop w:val="0"/>
          <w:marBottom w:val="0"/>
          <w:divBdr>
            <w:top w:val="none" w:sz="0" w:space="0" w:color="auto"/>
            <w:left w:val="none" w:sz="0" w:space="0" w:color="auto"/>
            <w:bottom w:val="none" w:sz="0" w:space="0" w:color="auto"/>
            <w:right w:val="none" w:sz="0" w:space="0" w:color="auto"/>
          </w:divBdr>
        </w:div>
        <w:div w:id="1341665958">
          <w:marLeft w:val="480"/>
          <w:marRight w:val="0"/>
          <w:marTop w:val="0"/>
          <w:marBottom w:val="0"/>
          <w:divBdr>
            <w:top w:val="none" w:sz="0" w:space="0" w:color="auto"/>
            <w:left w:val="none" w:sz="0" w:space="0" w:color="auto"/>
            <w:bottom w:val="none" w:sz="0" w:space="0" w:color="auto"/>
            <w:right w:val="none" w:sz="0" w:space="0" w:color="auto"/>
          </w:divBdr>
        </w:div>
        <w:div w:id="114367969">
          <w:marLeft w:val="480"/>
          <w:marRight w:val="0"/>
          <w:marTop w:val="0"/>
          <w:marBottom w:val="0"/>
          <w:divBdr>
            <w:top w:val="none" w:sz="0" w:space="0" w:color="auto"/>
            <w:left w:val="none" w:sz="0" w:space="0" w:color="auto"/>
            <w:bottom w:val="none" w:sz="0" w:space="0" w:color="auto"/>
            <w:right w:val="none" w:sz="0" w:space="0" w:color="auto"/>
          </w:divBdr>
        </w:div>
        <w:div w:id="1265459092">
          <w:marLeft w:val="480"/>
          <w:marRight w:val="0"/>
          <w:marTop w:val="0"/>
          <w:marBottom w:val="0"/>
          <w:divBdr>
            <w:top w:val="none" w:sz="0" w:space="0" w:color="auto"/>
            <w:left w:val="none" w:sz="0" w:space="0" w:color="auto"/>
            <w:bottom w:val="none" w:sz="0" w:space="0" w:color="auto"/>
            <w:right w:val="none" w:sz="0" w:space="0" w:color="auto"/>
          </w:divBdr>
        </w:div>
        <w:div w:id="1452551444">
          <w:marLeft w:val="480"/>
          <w:marRight w:val="0"/>
          <w:marTop w:val="0"/>
          <w:marBottom w:val="0"/>
          <w:divBdr>
            <w:top w:val="none" w:sz="0" w:space="0" w:color="auto"/>
            <w:left w:val="none" w:sz="0" w:space="0" w:color="auto"/>
            <w:bottom w:val="none" w:sz="0" w:space="0" w:color="auto"/>
            <w:right w:val="none" w:sz="0" w:space="0" w:color="auto"/>
          </w:divBdr>
        </w:div>
        <w:div w:id="1962493429">
          <w:marLeft w:val="480"/>
          <w:marRight w:val="0"/>
          <w:marTop w:val="0"/>
          <w:marBottom w:val="0"/>
          <w:divBdr>
            <w:top w:val="none" w:sz="0" w:space="0" w:color="auto"/>
            <w:left w:val="none" w:sz="0" w:space="0" w:color="auto"/>
            <w:bottom w:val="none" w:sz="0" w:space="0" w:color="auto"/>
            <w:right w:val="none" w:sz="0" w:space="0" w:color="auto"/>
          </w:divBdr>
        </w:div>
        <w:div w:id="2092576863">
          <w:marLeft w:val="480"/>
          <w:marRight w:val="0"/>
          <w:marTop w:val="0"/>
          <w:marBottom w:val="0"/>
          <w:divBdr>
            <w:top w:val="none" w:sz="0" w:space="0" w:color="auto"/>
            <w:left w:val="none" w:sz="0" w:space="0" w:color="auto"/>
            <w:bottom w:val="none" w:sz="0" w:space="0" w:color="auto"/>
            <w:right w:val="none" w:sz="0" w:space="0" w:color="auto"/>
          </w:divBdr>
        </w:div>
        <w:div w:id="937372034">
          <w:marLeft w:val="480"/>
          <w:marRight w:val="0"/>
          <w:marTop w:val="0"/>
          <w:marBottom w:val="0"/>
          <w:divBdr>
            <w:top w:val="none" w:sz="0" w:space="0" w:color="auto"/>
            <w:left w:val="none" w:sz="0" w:space="0" w:color="auto"/>
            <w:bottom w:val="none" w:sz="0" w:space="0" w:color="auto"/>
            <w:right w:val="none" w:sz="0" w:space="0" w:color="auto"/>
          </w:divBdr>
        </w:div>
        <w:div w:id="885336356">
          <w:marLeft w:val="480"/>
          <w:marRight w:val="0"/>
          <w:marTop w:val="0"/>
          <w:marBottom w:val="0"/>
          <w:divBdr>
            <w:top w:val="none" w:sz="0" w:space="0" w:color="auto"/>
            <w:left w:val="none" w:sz="0" w:space="0" w:color="auto"/>
            <w:bottom w:val="none" w:sz="0" w:space="0" w:color="auto"/>
            <w:right w:val="none" w:sz="0" w:space="0" w:color="auto"/>
          </w:divBdr>
        </w:div>
        <w:div w:id="43413137">
          <w:marLeft w:val="480"/>
          <w:marRight w:val="0"/>
          <w:marTop w:val="0"/>
          <w:marBottom w:val="0"/>
          <w:divBdr>
            <w:top w:val="none" w:sz="0" w:space="0" w:color="auto"/>
            <w:left w:val="none" w:sz="0" w:space="0" w:color="auto"/>
            <w:bottom w:val="none" w:sz="0" w:space="0" w:color="auto"/>
            <w:right w:val="none" w:sz="0" w:space="0" w:color="auto"/>
          </w:divBdr>
        </w:div>
        <w:div w:id="1006403122">
          <w:marLeft w:val="480"/>
          <w:marRight w:val="0"/>
          <w:marTop w:val="0"/>
          <w:marBottom w:val="0"/>
          <w:divBdr>
            <w:top w:val="none" w:sz="0" w:space="0" w:color="auto"/>
            <w:left w:val="none" w:sz="0" w:space="0" w:color="auto"/>
            <w:bottom w:val="none" w:sz="0" w:space="0" w:color="auto"/>
            <w:right w:val="none" w:sz="0" w:space="0" w:color="auto"/>
          </w:divBdr>
        </w:div>
        <w:div w:id="2147118847">
          <w:marLeft w:val="480"/>
          <w:marRight w:val="0"/>
          <w:marTop w:val="0"/>
          <w:marBottom w:val="0"/>
          <w:divBdr>
            <w:top w:val="none" w:sz="0" w:space="0" w:color="auto"/>
            <w:left w:val="none" w:sz="0" w:space="0" w:color="auto"/>
            <w:bottom w:val="none" w:sz="0" w:space="0" w:color="auto"/>
            <w:right w:val="none" w:sz="0" w:space="0" w:color="auto"/>
          </w:divBdr>
        </w:div>
        <w:div w:id="410852597">
          <w:marLeft w:val="480"/>
          <w:marRight w:val="0"/>
          <w:marTop w:val="0"/>
          <w:marBottom w:val="0"/>
          <w:divBdr>
            <w:top w:val="none" w:sz="0" w:space="0" w:color="auto"/>
            <w:left w:val="none" w:sz="0" w:space="0" w:color="auto"/>
            <w:bottom w:val="none" w:sz="0" w:space="0" w:color="auto"/>
            <w:right w:val="none" w:sz="0" w:space="0" w:color="auto"/>
          </w:divBdr>
        </w:div>
        <w:div w:id="2079865684">
          <w:marLeft w:val="480"/>
          <w:marRight w:val="0"/>
          <w:marTop w:val="0"/>
          <w:marBottom w:val="0"/>
          <w:divBdr>
            <w:top w:val="none" w:sz="0" w:space="0" w:color="auto"/>
            <w:left w:val="none" w:sz="0" w:space="0" w:color="auto"/>
            <w:bottom w:val="none" w:sz="0" w:space="0" w:color="auto"/>
            <w:right w:val="none" w:sz="0" w:space="0" w:color="auto"/>
          </w:divBdr>
        </w:div>
        <w:div w:id="435714268">
          <w:marLeft w:val="480"/>
          <w:marRight w:val="0"/>
          <w:marTop w:val="0"/>
          <w:marBottom w:val="0"/>
          <w:divBdr>
            <w:top w:val="none" w:sz="0" w:space="0" w:color="auto"/>
            <w:left w:val="none" w:sz="0" w:space="0" w:color="auto"/>
            <w:bottom w:val="none" w:sz="0" w:space="0" w:color="auto"/>
            <w:right w:val="none" w:sz="0" w:space="0" w:color="auto"/>
          </w:divBdr>
        </w:div>
        <w:div w:id="1573274925">
          <w:marLeft w:val="480"/>
          <w:marRight w:val="0"/>
          <w:marTop w:val="0"/>
          <w:marBottom w:val="0"/>
          <w:divBdr>
            <w:top w:val="none" w:sz="0" w:space="0" w:color="auto"/>
            <w:left w:val="none" w:sz="0" w:space="0" w:color="auto"/>
            <w:bottom w:val="none" w:sz="0" w:space="0" w:color="auto"/>
            <w:right w:val="none" w:sz="0" w:space="0" w:color="auto"/>
          </w:divBdr>
        </w:div>
        <w:div w:id="1808158952">
          <w:marLeft w:val="480"/>
          <w:marRight w:val="0"/>
          <w:marTop w:val="0"/>
          <w:marBottom w:val="0"/>
          <w:divBdr>
            <w:top w:val="none" w:sz="0" w:space="0" w:color="auto"/>
            <w:left w:val="none" w:sz="0" w:space="0" w:color="auto"/>
            <w:bottom w:val="none" w:sz="0" w:space="0" w:color="auto"/>
            <w:right w:val="none" w:sz="0" w:space="0" w:color="auto"/>
          </w:divBdr>
        </w:div>
        <w:div w:id="21824941">
          <w:marLeft w:val="480"/>
          <w:marRight w:val="0"/>
          <w:marTop w:val="0"/>
          <w:marBottom w:val="0"/>
          <w:divBdr>
            <w:top w:val="none" w:sz="0" w:space="0" w:color="auto"/>
            <w:left w:val="none" w:sz="0" w:space="0" w:color="auto"/>
            <w:bottom w:val="none" w:sz="0" w:space="0" w:color="auto"/>
            <w:right w:val="none" w:sz="0" w:space="0" w:color="auto"/>
          </w:divBdr>
        </w:div>
        <w:div w:id="1069303648">
          <w:marLeft w:val="480"/>
          <w:marRight w:val="0"/>
          <w:marTop w:val="0"/>
          <w:marBottom w:val="0"/>
          <w:divBdr>
            <w:top w:val="none" w:sz="0" w:space="0" w:color="auto"/>
            <w:left w:val="none" w:sz="0" w:space="0" w:color="auto"/>
            <w:bottom w:val="none" w:sz="0" w:space="0" w:color="auto"/>
            <w:right w:val="none" w:sz="0" w:space="0" w:color="auto"/>
          </w:divBdr>
        </w:div>
        <w:div w:id="1380742711">
          <w:marLeft w:val="480"/>
          <w:marRight w:val="0"/>
          <w:marTop w:val="0"/>
          <w:marBottom w:val="0"/>
          <w:divBdr>
            <w:top w:val="none" w:sz="0" w:space="0" w:color="auto"/>
            <w:left w:val="none" w:sz="0" w:space="0" w:color="auto"/>
            <w:bottom w:val="none" w:sz="0" w:space="0" w:color="auto"/>
            <w:right w:val="none" w:sz="0" w:space="0" w:color="auto"/>
          </w:divBdr>
        </w:div>
        <w:div w:id="1852451139">
          <w:marLeft w:val="480"/>
          <w:marRight w:val="0"/>
          <w:marTop w:val="0"/>
          <w:marBottom w:val="0"/>
          <w:divBdr>
            <w:top w:val="none" w:sz="0" w:space="0" w:color="auto"/>
            <w:left w:val="none" w:sz="0" w:space="0" w:color="auto"/>
            <w:bottom w:val="none" w:sz="0" w:space="0" w:color="auto"/>
            <w:right w:val="none" w:sz="0" w:space="0" w:color="auto"/>
          </w:divBdr>
        </w:div>
        <w:div w:id="938829714">
          <w:marLeft w:val="480"/>
          <w:marRight w:val="0"/>
          <w:marTop w:val="0"/>
          <w:marBottom w:val="0"/>
          <w:divBdr>
            <w:top w:val="none" w:sz="0" w:space="0" w:color="auto"/>
            <w:left w:val="none" w:sz="0" w:space="0" w:color="auto"/>
            <w:bottom w:val="none" w:sz="0" w:space="0" w:color="auto"/>
            <w:right w:val="none" w:sz="0" w:space="0" w:color="auto"/>
          </w:divBdr>
        </w:div>
        <w:div w:id="860244586">
          <w:marLeft w:val="480"/>
          <w:marRight w:val="0"/>
          <w:marTop w:val="0"/>
          <w:marBottom w:val="0"/>
          <w:divBdr>
            <w:top w:val="none" w:sz="0" w:space="0" w:color="auto"/>
            <w:left w:val="none" w:sz="0" w:space="0" w:color="auto"/>
            <w:bottom w:val="none" w:sz="0" w:space="0" w:color="auto"/>
            <w:right w:val="none" w:sz="0" w:space="0" w:color="auto"/>
          </w:divBdr>
        </w:div>
        <w:div w:id="930822663">
          <w:marLeft w:val="480"/>
          <w:marRight w:val="0"/>
          <w:marTop w:val="0"/>
          <w:marBottom w:val="0"/>
          <w:divBdr>
            <w:top w:val="none" w:sz="0" w:space="0" w:color="auto"/>
            <w:left w:val="none" w:sz="0" w:space="0" w:color="auto"/>
            <w:bottom w:val="none" w:sz="0" w:space="0" w:color="auto"/>
            <w:right w:val="none" w:sz="0" w:space="0" w:color="auto"/>
          </w:divBdr>
        </w:div>
        <w:div w:id="1759402335">
          <w:marLeft w:val="480"/>
          <w:marRight w:val="0"/>
          <w:marTop w:val="0"/>
          <w:marBottom w:val="0"/>
          <w:divBdr>
            <w:top w:val="none" w:sz="0" w:space="0" w:color="auto"/>
            <w:left w:val="none" w:sz="0" w:space="0" w:color="auto"/>
            <w:bottom w:val="none" w:sz="0" w:space="0" w:color="auto"/>
            <w:right w:val="none" w:sz="0" w:space="0" w:color="auto"/>
          </w:divBdr>
        </w:div>
        <w:div w:id="107546899">
          <w:marLeft w:val="480"/>
          <w:marRight w:val="0"/>
          <w:marTop w:val="0"/>
          <w:marBottom w:val="0"/>
          <w:divBdr>
            <w:top w:val="none" w:sz="0" w:space="0" w:color="auto"/>
            <w:left w:val="none" w:sz="0" w:space="0" w:color="auto"/>
            <w:bottom w:val="none" w:sz="0" w:space="0" w:color="auto"/>
            <w:right w:val="none" w:sz="0" w:space="0" w:color="auto"/>
          </w:divBdr>
        </w:div>
        <w:div w:id="353574420">
          <w:marLeft w:val="480"/>
          <w:marRight w:val="0"/>
          <w:marTop w:val="0"/>
          <w:marBottom w:val="0"/>
          <w:divBdr>
            <w:top w:val="none" w:sz="0" w:space="0" w:color="auto"/>
            <w:left w:val="none" w:sz="0" w:space="0" w:color="auto"/>
            <w:bottom w:val="none" w:sz="0" w:space="0" w:color="auto"/>
            <w:right w:val="none" w:sz="0" w:space="0" w:color="auto"/>
          </w:divBdr>
        </w:div>
        <w:div w:id="1858538607">
          <w:marLeft w:val="480"/>
          <w:marRight w:val="0"/>
          <w:marTop w:val="0"/>
          <w:marBottom w:val="0"/>
          <w:divBdr>
            <w:top w:val="none" w:sz="0" w:space="0" w:color="auto"/>
            <w:left w:val="none" w:sz="0" w:space="0" w:color="auto"/>
            <w:bottom w:val="none" w:sz="0" w:space="0" w:color="auto"/>
            <w:right w:val="none" w:sz="0" w:space="0" w:color="auto"/>
          </w:divBdr>
        </w:div>
        <w:div w:id="889806701">
          <w:marLeft w:val="480"/>
          <w:marRight w:val="0"/>
          <w:marTop w:val="0"/>
          <w:marBottom w:val="0"/>
          <w:divBdr>
            <w:top w:val="none" w:sz="0" w:space="0" w:color="auto"/>
            <w:left w:val="none" w:sz="0" w:space="0" w:color="auto"/>
            <w:bottom w:val="none" w:sz="0" w:space="0" w:color="auto"/>
            <w:right w:val="none" w:sz="0" w:space="0" w:color="auto"/>
          </w:divBdr>
        </w:div>
        <w:div w:id="1357148399">
          <w:marLeft w:val="480"/>
          <w:marRight w:val="0"/>
          <w:marTop w:val="0"/>
          <w:marBottom w:val="0"/>
          <w:divBdr>
            <w:top w:val="none" w:sz="0" w:space="0" w:color="auto"/>
            <w:left w:val="none" w:sz="0" w:space="0" w:color="auto"/>
            <w:bottom w:val="none" w:sz="0" w:space="0" w:color="auto"/>
            <w:right w:val="none" w:sz="0" w:space="0" w:color="auto"/>
          </w:divBdr>
        </w:div>
        <w:div w:id="580216898">
          <w:marLeft w:val="480"/>
          <w:marRight w:val="0"/>
          <w:marTop w:val="0"/>
          <w:marBottom w:val="0"/>
          <w:divBdr>
            <w:top w:val="none" w:sz="0" w:space="0" w:color="auto"/>
            <w:left w:val="none" w:sz="0" w:space="0" w:color="auto"/>
            <w:bottom w:val="none" w:sz="0" w:space="0" w:color="auto"/>
            <w:right w:val="none" w:sz="0" w:space="0" w:color="auto"/>
          </w:divBdr>
        </w:div>
        <w:div w:id="714738363">
          <w:marLeft w:val="480"/>
          <w:marRight w:val="0"/>
          <w:marTop w:val="0"/>
          <w:marBottom w:val="0"/>
          <w:divBdr>
            <w:top w:val="none" w:sz="0" w:space="0" w:color="auto"/>
            <w:left w:val="none" w:sz="0" w:space="0" w:color="auto"/>
            <w:bottom w:val="none" w:sz="0" w:space="0" w:color="auto"/>
            <w:right w:val="none" w:sz="0" w:space="0" w:color="auto"/>
          </w:divBdr>
        </w:div>
        <w:div w:id="524246817">
          <w:marLeft w:val="480"/>
          <w:marRight w:val="0"/>
          <w:marTop w:val="0"/>
          <w:marBottom w:val="0"/>
          <w:divBdr>
            <w:top w:val="none" w:sz="0" w:space="0" w:color="auto"/>
            <w:left w:val="none" w:sz="0" w:space="0" w:color="auto"/>
            <w:bottom w:val="none" w:sz="0" w:space="0" w:color="auto"/>
            <w:right w:val="none" w:sz="0" w:space="0" w:color="auto"/>
          </w:divBdr>
        </w:div>
        <w:div w:id="161043838">
          <w:marLeft w:val="480"/>
          <w:marRight w:val="0"/>
          <w:marTop w:val="0"/>
          <w:marBottom w:val="0"/>
          <w:divBdr>
            <w:top w:val="none" w:sz="0" w:space="0" w:color="auto"/>
            <w:left w:val="none" w:sz="0" w:space="0" w:color="auto"/>
            <w:bottom w:val="none" w:sz="0" w:space="0" w:color="auto"/>
            <w:right w:val="none" w:sz="0" w:space="0" w:color="auto"/>
          </w:divBdr>
        </w:div>
        <w:div w:id="1403601292">
          <w:marLeft w:val="480"/>
          <w:marRight w:val="0"/>
          <w:marTop w:val="0"/>
          <w:marBottom w:val="0"/>
          <w:divBdr>
            <w:top w:val="none" w:sz="0" w:space="0" w:color="auto"/>
            <w:left w:val="none" w:sz="0" w:space="0" w:color="auto"/>
            <w:bottom w:val="none" w:sz="0" w:space="0" w:color="auto"/>
            <w:right w:val="none" w:sz="0" w:space="0" w:color="auto"/>
          </w:divBdr>
        </w:div>
        <w:div w:id="78601637">
          <w:marLeft w:val="480"/>
          <w:marRight w:val="0"/>
          <w:marTop w:val="0"/>
          <w:marBottom w:val="0"/>
          <w:divBdr>
            <w:top w:val="none" w:sz="0" w:space="0" w:color="auto"/>
            <w:left w:val="none" w:sz="0" w:space="0" w:color="auto"/>
            <w:bottom w:val="none" w:sz="0" w:space="0" w:color="auto"/>
            <w:right w:val="none" w:sz="0" w:space="0" w:color="auto"/>
          </w:divBdr>
        </w:div>
        <w:div w:id="710151176">
          <w:marLeft w:val="480"/>
          <w:marRight w:val="0"/>
          <w:marTop w:val="0"/>
          <w:marBottom w:val="0"/>
          <w:divBdr>
            <w:top w:val="none" w:sz="0" w:space="0" w:color="auto"/>
            <w:left w:val="none" w:sz="0" w:space="0" w:color="auto"/>
            <w:bottom w:val="none" w:sz="0" w:space="0" w:color="auto"/>
            <w:right w:val="none" w:sz="0" w:space="0" w:color="auto"/>
          </w:divBdr>
        </w:div>
        <w:div w:id="694818032">
          <w:marLeft w:val="480"/>
          <w:marRight w:val="0"/>
          <w:marTop w:val="0"/>
          <w:marBottom w:val="0"/>
          <w:divBdr>
            <w:top w:val="none" w:sz="0" w:space="0" w:color="auto"/>
            <w:left w:val="none" w:sz="0" w:space="0" w:color="auto"/>
            <w:bottom w:val="none" w:sz="0" w:space="0" w:color="auto"/>
            <w:right w:val="none" w:sz="0" w:space="0" w:color="auto"/>
          </w:divBdr>
        </w:div>
        <w:div w:id="878932785">
          <w:marLeft w:val="480"/>
          <w:marRight w:val="0"/>
          <w:marTop w:val="0"/>
          <w:marBottom w:val="0"/>
          <w:divBdr>
            <w:top w:val="none" w:sz="0" w:space="0" w:color="auto"/>
            <w:left w:val="none" w:sz="0" w:space="0" w:color="auto"/>
            <w:bottom w:val="none" w:sz="0" w:space="0" w:color="auto"/>
            <w:right w:val="none" w:sz="0" w:space="0" w:color="auto"/>
          </w:divBdr>
        </w:div>
        <w:div w:id="412120183">
          <w:marLeft w:val="480"/>
          <w:marRight w:val="0"/>
          <w:marTop w:val="0"/>
          <w:marBottom w:val="0"/>
          <w:divBdr>
            <w:top w:val="none" w:sz="0" w:space="0" w:color="auto"/>
            <w:left w:val="none" w:sz="0" w:space="0" w:color="auto"/>
            <w:bottom w:val="none" w:sz="0" w:space="0" w:color="auto"/>
            <w:right w:val="none" w:sz="0" w:space="0" w:color="auto"/>
          </w:divBdr>
        </w:div>
      </w:divsChild>
    </w:div>
    <w:div w:id="757949128">
      <w:bodyDiv w:val="1"/>
      <w:marLeft w:val="0"/>
      <w:marRight w:val="0"/>
      <w:marTop w:val="0"/>
      <w:marBottom w:val="0"/>
      <w:divBdr>
        <w:top w:val="none" w:sz="0" w:space="0" w:color="auto"/>
        <w:left w:val="none" w:sz="0" w:space="0" w:color="auto"/>
        <w:bottom w:val="none" w:sz="0" w:space="0" w:color="auto"/>
        <w:right w:val="none" w:sz="0" w:space="0" w:color="auto"/>
      </w:divBdr>
    </w:div>
    <w:div w:id="758140916">
      <w:bodyDiv w:val="1"/>
      <w:marLeft w:val="0"/>
      <w:marRight w:val="0"/>
      <w:marTop w:val="0"/>
      <w:marBottom w:val="0"/>
      <w:divBdr>
        <w:top w:val="none" w:sz="0" w:space="0" w:color="auto"/>
        <w:left w:val="none" w:sz="0" w:space="0" w:color="auto"/>
        <w:bottom w:val="none" w:sz="0" w:space="0" w:color="auto"/>
        <w:right w:val="none" w:sz="0" w:space="0" w:color="auto"/>
      </w:divBdr>
    </w:div>
    <w:div w:id="758867320">
      <w:bodyDiv w:val="1"/>
      <w:marLeft w:val="0"/>
      <w:marRight w:val="0"/>
      <w:marTop w:val="0"/>
      <w:marBottom w:val="0"/>
      <w:divBdr>
        <w:top w:val="none" w:sz="0" w:space="0" w:color="auto"/>
        <w:left w:val="none" w:sz="0" w:space="0" w:color="auto"/>
        <w:bottom w:val="none" w:sz="0" w:space="0" w:color="auto"/>
        <w:right w:val="none" w:sz="0" w:space="0" w:color="auto"/>
      </w:divBdr>
    </w:div>
    <w:div w:id="759252253">
      <w:bodyDiv w:val="1"/>
      <w:marLeft w:val="0"/>
      <w:marRight w:val="0"/>
      <w:marTop w:val="0"/>
      <w:marBottom w:val="0"/>
      <w:divBdr>
        <w:top w:val="none" w:sz="0" w:space="0" w:color="auto"/>
        <w:left w:val="none" w:sz="0" w:space="0" w:color="auto"/>
        <w:bottom w:val="none" w:sz="0" w:space="0" w:color="auto"/>
        <w:right w:val="none" w:sz="0" w:space="0" w:color="auto"/>
      </w:divBdr>
    </w:div>
    <w:div w:id="759300647">
      <w:bodyDiv w:val="1"/>
      <w:marLeft w:val="0"/>
      <w:marRight w:val="0"/>
      <w:marTop w:val="0"/>
      <w:marBottom w:val="0"/>
      <w:divBdr>
        <w:top w:val="none" w:sz="0" w:space="0" w:color="auto"/>
        <w:left w:val="none" w:sz="0" w:space="0" w:color="auto"/>
        <w:bottom w:val="none" w:sz="0" w:space="0" w:color="auto"/>
        <w:right w:val="none" w:sz="0" w:space="0" w:color="auto"/>
      </w:divBdr>
    </w:div>
    <w:div w:id="759644123">
      <w:bodyDiv w:val="1"/>
      <w:marLeft w:val="0"/>
      <w:marRight w:val="0"/>
      <w:marTop w:val="0"/>
      <w:marBottom w:val="0"/>
      <w:divBdr>
        <w:top w:val="none" w:sz="0" w:space="0" w:color="auto"/>
        <w:left w:val="none" w:sz="0" w:space="0" w:color="auto"/>
        <w:bottom w:val="none" w:sz="0" w:space="0" w:color="auto"/>
        <w:right w:val="none" w:sz="0" w:space="0" w:color="auto"/>
      </w:divBdr>
    </w:div>
    <w:div w:id="759716065">
      <w:bodyDiv w:val="1"/>
      <w:marLeft w:val="0"/>
      <w:marRight w:val="0"/>
      <w:marTop w:val="0"/>
      <w:marBottom w:val="0"/>
      <w:divBdr>
        <w:top w:val="none" w:sz="0" w:space="0" w:color="auto"/>
        <w:left w:val="none" w:sz="0" w:space="0" w:color="auto"/>
        <w:bottom w:val="none" w:sz="0" w:space="0" w:color="auto"/>
        <w:right w:val="none" w:sz="0" w:space="0" w:color="auto"/>
      </w:divBdr>
    </w:div>
    <w:div w:id="760101221">
      <w:bodyDiv w:val="1"/>
      <w:marLeft w:val="0"/>
      <w:marRight w:val="0"/>
      <w:marTop w:val="0"/>
      <w:marBottom w:val="0"/>
      <w:divBdr>
        <w:top w:val="none" w:sz="0" w:space="0" w:color="auto"/>
        <w:left w:val="none" w:sz="0" w:space="0" w:color="auto"/>
        <w:bottom w:val="none" w:sz="0" w:space="0" w:color="auto"/>
        <w:right w:val="none" w:sz="0" w:space="0" w:color="auto"/>
      </w:divBdr>
    </w:div>
    <w:div w:id="760833420">
      <w:bodyDiv w:val="1"/>
      <w:marLeft w:val="0"/>
      <w:marRight w:val="0"/>
      <w:marTop w:val="0"/>
      <w:marBottom w:val="0"/>
      <w:divBdr>
        <w:top w:val="none" w:sz="0" w:space="0" w:color="auto"/>
        <w:left w:val="none" w:sz="0" w:space="0" w:color="auto"/>
        <w:bottom w:val="none" w:sz="0" w:space="0" w:color="auto"/>
        <w:right w:val="none" w:sz="0" w:space="0" w:color="auto"/>
      </w:divBdr>
    </w:div>
    <w:div w:id="760838447">
      <w:bodyDiv w:val="1"/>
      <w:marLeft w:val="0"/>
      <w:marRight w:val="0"/>
      <w:marTop w:val="0"/>
      <w:marBottom w:val="0"/>
      <w:divBdr>
        <w:top w:val="none" w:sz="0" w:space="0" w:color="auto"/>
        <w:left w:val="none" w:sz="0" w:space="0" w:color="auto"/>
        <w:bottom w:val="none" w:sz="0" w:space="0" w:color="auto"/>
        <w:right w:val="none" w:sz="0" w:space="0" w:color="auto"/>
      </w:divBdr>
      <w:divsChild>
        <w:div w:id="1110514714">
          <w:marLeft w:val="480"/>
          <w:marRight w:val="0"/>
          <w:marTop w:val="0"/>
          <w:marBottom w:val="0"/>
          <w:divBdr>
            <w:top w:val="none" w:sz="0" w:space="0" w:color="auto"/>
            <w:left w:val="none" w:sz="0" w:space="0" w:color="auto"/>
            <w:bottom w:val="none" w:sz="0" w:space="0" w:color="auto"/>
            <w:right w:val="none" w:sz="0" w:space="0" w:color="auto"/>
          </w:divBdr>
        </w:div>
        <w:div w:id="340278433">
          <w:marLeft w:val="480"/>
          <w:marRight w:val="0"/>
          <w:marTop w:val="0"/>
          <w:marBottom w:val="0"/>
          <w:divBdr>
            <w:top w:val="none" w:sz="0" w:space="0" w:color="auto"/>
            <w:left w:val="none" w:sz="0" w:space="0" w:color="auto"/>
            <w:bottom w:val="none" w:sz="0" w:space="0" w:color="auto"/>
            <w:right w:val="none" w:sz="0" w:space="0" w:color="auto"/>
          </w:divBdr>
        </w:div>
        <w:div w:id="960108926">
          <w:marLeft w:val="480"/>
          <w:marRight w:val="0"/>
          <w:marTop w:val="0"/>
          <w:marBottom w:val="0"/>
          <w:divBdr>
            <w:top w:val="none" w:sz="0" w:space="0" w:color="auto"/>
            <w:left w:val="none" w:sz="0" w:space="0" w:color="auto"/>
            <w:bottom w:val="none" w:sz="0" w:space="0" w:color="auto"/>
            <w:right w:val="none" w:sz="0" w:space="0" w:color="auto"/>
          </w:divBdr>
        </w:div>
        <w:div w:id="525408074">
          <w:marLeft w:val="480"/>
          <w:marRight w:val="0"/>
          <w:marTop w:val="0"/>
          <w:marBottom w:val="0"/>
          <w:divBdr>
            <w:top w:val="none" w:sz="0" w:space="0" w:color="auto"/>
            <w:left w:val="none" w:sz="0" w:space="0" w:color="auto"/>
            <w:bottom w:val="none" w:sz="0" w:space="0" w:color="auto"/>
            <w:right w:val="none" w:sz="0" w:space="0" w:color="auto"/>
          </w:divBdr>
        </w:div>
        <w:div w:id="895582132">
          <w:marLeft w:val="480"/>
          <w:marRight w:val="0"/>
          <w:marTop w:val="0"/>
          <w:marBottom w:val="0"/>
          <w:divBdr>
            <w:top w:val="none" w:sz="0" w:space="0" w:color="auto"/>
            <w:left w:val="none" w:sz="0" w:space="0" w:color="auto"/>
            <w:bottom w:val="none" w:sz="0" w:space="0" w:color="auto"/>
            <w:right w:val="none" w:sz="0" w:space="0" w:color="auto"/>
          </w:divBdr>
        </w:div>
        <w:div w:id="1268654440">
          <w:marLeft w:val="480"/>
          <w:marRight w:val="0"/>
          <w:marTop w:val="0"/>
          <w:marBottom w:val="0"/>
          <w:divBdr>
            <w:top w:val="none" w:sz="0" w:space="0" w:color="auto"/>
            <w:left w:val="none" w:sz="0" w:space="0" w:color="auto"/>
            <w:bottom w:val="none" w:sz="0" w:space="0" w:color="auto"/>
            <w:right w:val="none" w:sz="0" w:space="0" w:color="auto"/>
          </w:divBdr>
        </w:div>
        <w:div w:id="278267495">
          <w:marLeft w:val="480"/>
          <w:marRight w:val="0"/>
          <w:marTop w:val="0"/>
          <w:marBottom w:val="0"/>
          <w:divBdr>
            <w:top w:val="none" w:sz="0" w:space="0" w:color="auto"/>
            <w:left w:val="none" w:sz="0" w:space="0" w:color="auto"/>
            <w:bottom w:val="none" w:sz="0" w:space="0" w:color="auto"/>
            <w:right w:val="none" w:sz="0" w:space="0" w:color="auto"/>
          </w:divBdr>
        </w:div>
        <w:div w:id="1409107474">
          <w:marLeft w:val="480"/>
          <w:marRight w:val="0"/>
          <w:marTop w:val="0"/>
          <w:marBottom w:val="0"/>
          <w:divBdr>
            <w:top w:val="none" w:sz="0" w:space="0" w:color="auto"/>
            <w:left w:val="none" w:sz="0" w:space="0" w:color="auto"/>
            <w:bottom w:val="none" w:sz="0" w:space="0" w:color="auto"/>
            <w:right w:val="none" w:sz="0" w:space="0" w:color="auto"/>
          </w:divBdr>
        </w:div>
        <w:div w:id="538513366">
          <w:marLeft w:val="480"/>
          <w:marRight w:val="0"/>
          <w:marTop w:val="0"/>
          <w:marBottom w:val="0"/>
          <w:divBdr>
            <w:top w:val="none" w:sz="0" w:space="0" w:color="auto"/>
            <w:left w:val="none" w:sz="0" w:space="0" w:color="auto"/>
            <w:bottom w:val="none" w:sz="0" w:space="0" w:color="auto"/>
            <w:right w:val="none" w:sz="0" w:space="0" w:color="auto"/>
          </w:divBdr>
        </w:div>
        <w:div w:id="1488862896">
          <w:marLeft w:val="480"/>
          <w:marRight w:val="0"/>
          <w:marTop w:val="0"/>
          <w:marBottom w:val="0"/>
          <w:divBdr>
            <w:top w:val="none" w:sz="0" w:space="0" w:color="auto"/>
            <w:left w:val="none" w:sz="0" w:space="0" w:color="auto"/>
            <w:bottom w:val="none" w:sz="0" w:space="0" w:color="auto"/>
            <w:right w:val="none" w:sz="0" w:space="0" w:color="auto"/>
          </w:divBdr>
        </w:div>
        <w:div w:id="1849826599">
          <w:marLeft w:val="480"/>
          <w:marRight w:val="0"/>
          <w:marTop w:val="0"/>
          <w:marBottom w:val="0"/>
          <w:divBdr>
            <w:top w:val="none" w:sz="0" w:space="0" w:color="auto"/>
            <w:left w:val="none" w:sz="0" w:space="0" w:color="auto"/>
            <w:bottom w:val="none" w:sz="0" w:space="0" w:color="auto"/>
            <w:right w:val="none" w:sz="0" w:space="0" w:color="auto"/>
          </w:divBdr>
        </w:div>
        <w:div w:id="1523666193">
          <w:marLeft w:val="480"/>
          <w:marRight w:val="0"/>
          <w:marTop w:val="0"/>
          <w:marBottom w:val="0"/>
          <w:divBdr>
            <w:top w:val="none" w:sz="0" w:space="0" w:color="auto"/>
            <w:left w:val="none" w:sz="0" w:space="0" w:color="auto"/>
            <w:bottom w:val="none" w:sz="0" w:space="0" w:color="auto"/>
            <w:right w:val="none" w:sz="0" w:space="0" w:color="auto"/>
          </w:divBdr>
        </w:div>
        <w:div w:id="272370993">
          <w:marLeft w:val="480"/>
          <w:marRight w:val="0"/>
          <w:marTop w:val="0"/>
          <w:marBottom w:val="0"/>
          <w:divBdr>
            <w:top w:val="none" w:sz="0" w:space="0" w:color="auto"/>
            <w:left w:val="none" w:sz="0" w:space="0" w:color="auto"/>
            <w:bottom w:val="none" w:sz="0" w:space="0" w:color="auto"/>
            <w:right w:val="none" w:sz="0" w:space="0" w:color="auto"/>
          </w:divBdr>
        </w:div>
        <w:div w:id="538202367">
          <w:marLeft w:val="480"/>
          <w:marRight w:val="0"/>
          <w:marTop w:val="0"/>
          <w:marBottom w:val="0"/>
          <w:divBdr>
            <w:top w:val="none" w:sz="0" w:space="0" w:color="auto"/>
            <w:left w:val="none" w:sz="0" w:space="0" w:color="auto"/>
            <w:bottom w:val="none" w:sz="0" w:space="0" w:color="auto"/>
            <w:right w:val="none" w:sz="0" w:space="0" w:color="auto"/>
          </w:divBdr>
        </w:div>
        <w:div w:id="68505649">
          <w:marLeft w:val="480"/>
          <w:marRight w:val="0"/>
          <w:marTop w:val="0"/>
          <w:marBottom w:val="0"/>
          <w:divBdr>
            <w:top w:val="none" w:sz="0" w:space="0" w:color="auto"/>
            <w:left w:val="none" w:sz="0" w:space="0" w:color="auto"/>
            <w:bottom w:val="none" w:sz="0" w:space="0" w:color="auto"/>
            <w:right w:val="none" w:sz="0" w:space="0" w:color="auto"/>
          </w:divBdr>
        </w:div>
        <w:div w:id="2119329865">
          <w:marLeft w:val="480"/>
          <w:marRight w:val="0"/>
          <w:marTop w:val="0"/>
          <w:marBottom w:val="0"/>
          <w:divBdr>
            <w:top w:val="none" w:sz="0" w:space="0" w:color="auto"/>
            <w:left w:val="none" w:sz="0" w:space="0" w:color="auto"/>
            <w:bottom w:val="none" w:sz="0" w:space="0" w:color="auto"/>
            <w:right w:val="none" w:sz="0" w:space="0" w:color="auto"/>
          </w:divBdr>
        </w:div>
        <w:div w:id="321928401">
          <w:marLeft w:val="480"/>
          <w:marRight w:val="0"/>
          <w:marTop w:val="0"/>
          <w:marBottom w:val="0"/>
          <w:divBdr>
            <w:top w:val="none" w:sz="0" w:space="0" w:color="auto"/>
            <w:left w:val="none" w:sz="0" w:space="0" w:color="auto"/>
            <w:bottom w:val="none" w:sz="0" w:space="0" w:color="auto"/>
            <w:right w:val="none" w:sz="0" w:space="0" w:color="auto"/>
          </w:divBdr>
        </w:div>
        <w:div w:id="1696730656">
          <w:marLeft w:val="480"/>
          <w:marRight w:val="0"/>
          <w:marTop w:val="0"/>
          <w:marBottom w:val="0"/>
          <w:divBdr>
            <w:top w:val="none" w:sz="0" w:space="0" w:color="auto"/>
            <w:left w:val="none" w:sz="0" w:space="0" w:color="auto"/>
            <w:bottom w:val="none" w:sz="0" w:space="0" w:color="auto"/>
            <w:right w:val="none" w:sz="0" w:space="0" w:color="auto"/>
          </w:divBdr>
        </w:div>
        <w:div w:id="1626932056">
          <w:marLeft w:val="480"/>
          <w:marRight w:val="0"/>
          <w:marTop w:val="0"/>
          <w:marBottom w:val="0"/>
          <w:divBdr>
            <w:top w:val="none" w:sz="0" w:space="0" w:color="auto"/>
            <w:left w:val="none" w:sz="0" w:space="0" w:color="auto"/>
            <w:bottom w:val="none" w:sz="0" w:space="0" w:color="auto"/>
            <w:right w:val="none" w:sz="0" w:space="0" w:color="auto"/>
          </w:divBdr>
        </w:div>
        <w:div w:id="718162352">
          <w:marLeft w:val="480"/>
          <w:marRight w:val="0"/>
          <w:marTop w:val="0"/>
          <w:marBottom w:val="0"/>
          <w:divBdr>
            <w:top w:val="none" w:sz="0" w:space="0" w:color="auto"/>
            <w:left w:val="none" w:sz="0" w:space="0" w:color="auto"/>
            <w:bottom w:val="none" w:sz="0" w:space="0" w:color="auto"/>
            <w:right w:val="none" w:sz="0" w:space="0" w:color="auto"/>
          </w:divBdr>
        </w:div>
        <w:div w:id="604655388">
          <w:marLeft w:val="480"/>
          <w:marRight w:val="0"/>
          <w:marTop w:val="0"/>
          <w:marBottom w:val="0"/>
          <w:divBdr>
            <w:top w:val="none" w:sz="0" w:space="0" w:color="auto"/>
            <w:left w:val="none" w:sz="0" w:space="0" w:color="auto"/>
            <w:bottom w:val="none" w:sz="0" w:space="0" w:color="auto"/>
            <w:right w:val="none" w:sz="0" w:space="0" w:color="auto"/>
          </w:divBdr>
        </w:div>
        <w:div w:id="1812867481">
          <w:marLeft w:val="480"/>
          <w:marRight w:val="0"/>
          <w:marTop w:val="0"/>
          <w:marBottom w:val="0"/>
          <w:divBdr>
            <w:top w:val="none" w:sz="0" w:space="0" w:color="auto"/>
            <w:left w:val="none" w:sz="0" w:space="0" w:color="auto"/>
            <w:bottom w:val="none" w:sz="0" w:space="0" w:color="auto"/>
            <w:right w:val="none" w:sz="0" w:space="0" w:color="auto"/>
          </w:divBdr>
        </w:div>
        <w:div w:id="756632084">
          <w:marLeft w:val="480"/>
          <w:marRight w:val="0"/>
          <w:marTop w:val="0"/>
          <w:marBottom w:val="0"/>
          <w:divBdr>
            <w:top w:val="none" w:sz="0" w:space="0" w:color="auto"/>
            <w:left w:val="none" w:sz="0" w:space="0" w:color="auto"/>
            <w:bottom w:val="none" w:sz="0" w:space="0" w:color="auto"/>
            <w:right w:val="none" w:sz="0" w:space="0" w:color="auto"/>
          </w:divBdr>
        </w:div>
        <w:div w:id="280646805">
          <w:marLeft w:val="480"/>
          <w:marRight w:val="0"/>
          <w:marTop w:val="0"/>
          <w:marBottom w:val="0"/>
          <w:divBdr>
            <w:top w:val="none" w:sz="0" w:space="0" w:color="auto"/>
            <w:left w:val="none" w:sz="0" w:space="0" w:color="auto"/>
            <w:bottom w:val="none" w:sz="0" w:space="0" w:color="auto"/>
            <w:right w:val="none" w:sz="0" w:space="0" w:color="auto"/>
          </w:divBdr>
        </w:div>
        <w:div w:id="1679190619">
          <w:marLeft w:val="480"/>
          <w:marRight w:val="0"/>
          <w:marTop w:val="0"/>
          <w:marBottom w:val="0"/>
          <w:divBdr>
            <w:top w:val="none" w:sz="0" w:space="0" w:color="auto"/>
            <w:left w:val="none" w:sz="0" w:space="0" w:color="auto"/>
            <w:bottom w:val="none" w:sz="0" w:space="0" w:color="auto"/>
            <w:right w:val="none" w:sz="0" w:space="0" w:color="auto"/>
          </w:divBdr>
        </w:div>
        <w:div w:id="159856195">
          <w:marLeft w:val="480"/>
          <w:marRight w:val="0"/>
          <w:marTop w:val="0"/>
          <w:marBottom w:val="0"/>
          <w:divBdr>
            <w:top w:val="none" w:sz="0" w:space="0" w:color="auto"/>
            <w:left w:val="none" w:sz="0" w:space="0" w:color="auto"/>
            <w:bottom w:val="none" w:sz="0" w:space="0" w:color="auto"/>
            <w:right w:val="none" w:sz="0" w:space="0" w:color="auto"/>
          </w:divBdr>
        </w:div>
        <w:div w:id="1994796053">
          <w:marLeft w:val="480"/>
          <w:marRight w:val="0"/>
          <w:marTop w:val="0"/>
          <w:marBottom w:val="0"/>
          <w:divBdr>
            <w:top w:val="none" w:sz="0" w:space="0" w:color="auto"/>
            <w:left w:val="none" w:sz="0" w:space="0" w:color="auto"/>
            <w:bottom w:val="none" w:sz="0" w:space="0" w:color="auto"/>
            <w:right w:val="none" w:sz="0" w:space="0" w:color="auto"/>
          </w:divBdr>
        </w:div>
        <w:div w:id="1073043928">
          <w:marLeft w:val="480"/>
          <w:marRight w:val="0"/>
          <w:marTop w:val="0"/>
          <w:marBottom w:val="0"/>
          <w:divBdr>
            <w:top w:val="none" w:sz="0" w:space="0" w:color="auto"/>
            <w:left w:val="none" w:sz="0" w:space="0" w:color="auto"/>
            <w:bottom w:val="none" w:sz="0" w:space="0" w:color="auto"/>
            <w:right w:val="none" w:sz="0" w:space="0" w:color="auto"/>
          </w:divBdr>
        </w:div>
        <w:div w:id="1662348465">
          <w:marLeft w:val="480"/>
          <w:marRight w:val="0"/>
          <w:marTop w:val="0"/>
          <w:marBottom w:val="0"/>
          <w:divBdr>
            <w:top w:val="none" w:sz="0" w:space="0" w:color="auto"/>
            <w:left w:val="none" w:sz="0" w:space="0" w:color="auto"/>
            <w:bottom w:val="none" w:sz="0" w:space="0" w:color="auto"/>
            <w:right w:val="none" w:sz="0" w:space="0" w:color="auto"/>
          </w:divBdr>
        </w:div>
        <w:div w:id="1709918139">
          <w:marLeft w:val="480"/>
          <w:marRight w:val="0"/>
          <w:marTop w:val="0"/>
          <w:marBottom w:val="0"/>
          <w:divBdr>
            <w:top w:val="none" w:sz="0" w:space="0" w:color="auto"/>
            <w:left w:val="none" w:sz="0" w:space="0" w:color="auto"/>
            <w:bottom w:val="none" w:sz="0" w:space="0" w:color="auto"/>
            <w:right w:val="none" w:sz="0" w:space="0" w:color="auto"/>
          </w:divBdr>
        </w:div>
        <w:div w:id="1427189718">
          <w:marLeft w:val="480"/>
          <w:marRight w:val="0"/>
          <w:marTop w:val="0"/>
          <w:marBottom w:val="0"/>
          <w:divBdr>
            <w:top w:val="none" w:sz="0" w:space="0" w:color="auto"/>
            <w:left w:val="none" w:sz="0" w:space="0" w:color="auto"/>
            <w:bottom w:val="none" w:sz="0" w:space="0" w:color="auto"/>
            <w:right w:val="none" w:sz="0" w:space="0" w:color="auto"/>
          </w:divBdr>
        </w:div>
        <w:div w:id="1727799636">
          <w:marLeft w:val="480"/>
          <w:marRight w:val="0"/>
          <w:marTop w:val="0"/>
          <w:marBottom w:val="0"/>
          <w:divBdr>
            <w:top w:val="none" w:sz="0" w:space="0" w:color="auto"/>
            <w:left w:val="none" w:sz="0" w:space="0" w:color="auto"/>
            <w:bottom w:val="none" w:sz="0" w:space="0" w:color="auto"/>
            <w:right w:val="none" w:sz="0" w:space="0" w:color="auto"/>
          </w:divBdr>
        </w:div>
        <w:div w:id="2013531672">
          <w:marLeft w:val="480"/>
          <w:marRight w:val="0"/>
          <w:marTop w:val="0"/>
          <w:marBottom w:val="0"/>
          <w:divBdr>
            <w:top w:val="none" w:sz="0" w:space="0" w:color="auto"/>
            <w:left w:val="none" w:sz="0" w:space="0" w:color="auto"/>
            <w:bottom w:val="none" w:sz="0" w:space="0" w:color="auto"/>
            <w:right w:val="none" w:sz="0" w:space="0" w:color="auto"/>
          </w:divBdr>
        </w:div>
        <w:div w:id="1794136159">
          <w:marLeft w:val="480"/>
          <w:marRight w:val="0"/>
          <w:marTop w:val="0"/>
          <w:marBottom w:val="0"/>
          <w:divBdr>
            <w:top w:val="none" w:sz="0" w:space="0" w:color="auto"/>
            <w:left w:val="none" w:sz="0" w:space="0" w:color="auto"/>
            <w:bottom w:val="none" w:sz="0" w:space="0" w:color="auto"/>
            <w:right w:val="none" w:sz="0" w:space="0" w:color="auto"/>
          </w:divBdr>
        </w:div>
        <w:div w:id="1006175550">
          <w:marLeft w:val="480"/>
          <w:marRight w:val="0"/>
          <w:marTop w:val="0"/>
          <w:marBottom w:val="0"/>
          <w:divBdr>
            <w:top w:val="none" w:sz="0" w:space="0" w:color="auto"/>
            <w:left w:val="none" w:sz="0" w:space="0" w:color="auto"/>
            <w:bottom w:val="none" w:sz="0" w:space="0" w:color="auto"/>
            <w:right w:val="none" w:sz="0" w:space="0" w:color="auto"/>
          </w:divBdr>
        </w:div>
        <w:div w:id="1366298401">
          <w:marLeft w:val="480"/>
          <w:marRight w:val="0"/>
          <w:marTop w:val="0"/>
          <w:marBottom w:val="0"/>
          <w:divBdr>
            <w:top w:val="none" w:sz="0" w:space="0" w:color="auto"/>
            <w:left w:val="none" w:sz="0" w:space="0" w:color="auto"/>
            <w:bottom w:val="none" w:sz="0" w:space="0" w:color="auto"/>
            <w:right w:val="none" w:sz="0" w:space="0" w:color="auto"/>
          </w:divBdr>
        </w:div>
        <w:div w:id="961232803">
          <w:marLeft w:val="480"/>
          <w:marRight w:val="0"/>
          <w:marTop w:val="0"/>
          <w:marBottom w:val="0"/>
          <w:divBdr>
            <w:top w:val="none" w:sz="0" w:space="0" w:color="auto"/>
            <w:left w:val="none" w:sz="0" w:space="0" w:color="auto"/>
            <w:bottom w:val="none" w:sz="0" w:space="0" w:color="auto"/>
            <w:right w:val="none" w:sz="0" w:space="0" w:color="auto"/>
          </w:divBdr>
        </w:div>
        <w:div w:id="1922595111">
          <w:marLeft w:val="480"/>
          <w:marRight w:val="0"/>
          <w:marTop w:val="0"/>
          <w:marBottom w:val="0"/>
          <w:divBdr>
            <w:top w:val="none" w:sz="0" w:space="0" w:color="auto"/>
            <w:left w:val="none" w:sz="0" w:space="0" w:color="auto"/>
            <w:bottom w:val="none" w:sz="0" w:space="0" w:color="auto"/>
            <w:right w:val="none" w:sz="0" w:space="0" w:color="auto"/>
          </w:divBdr>
        </w:div>
        <w:div w:id="1320185653">
          <w:marLeft w:val="480"/>
          <w:marRight w:val="0"/>
          <w:marTop w:val="0"/>
          <w:marBottom w:val="0"/>
          <w:divBdr>
            <w:top w:val="none" w:sz="0" w:space="0" w:color="auto"/>
            <w:left w:val="none" w:sz="0" w:space="0" w:color="auto"/>
            <w:bottom w:val="none" w:sz="0" w:space="0" w:color="auto"/>
            <w:right w:val="none" w:sz="0" w:space="0" w:color="auto"/>
          </w:divBdr>
        </w:div>
        <w:div w:id="1062211939">
          <w:marLeft w:val="480"/>
          <w:marRight w:val="0"/>
          <w:marTop w:val="0"/>
          <w:marBottom w:val="0"/>
          <w:divBdr>
            <w:top w:val="none" w:sz="0" w:space="0" w:color="auto"/>
            <w:left w:val="none" w:sz="0" w:space="0" w:color="auto"/>
            <w:bottom w:val="none" w:sz="0" w:space="0" w:color="auto"/>
            <w:right w:val="none" w:sz="0" w:space="0" w:color="auto"/>
          </w:divBdr>
        </w:div>
        <w:div w:id="240530320">
          <w:marLeft w:val="480"/>
          <w:marRight w:val="0"/>
          <w:marTop w:val="0"/>
          <w:marBottom w:val="0"/>
          <w:divBdr>
            <w:top w:val="none" w:sz="0" w:space="0" w:color="auto"/>
            <w:left w:val="none" w:sz="0" w:space="0" w:color="auto"/>
            <w:bottom w:val="none" w:sz="0" w:space="0" w:color="auto"/>
            <w:right w:val="none" w:sz="0" w:space="0" w:color="auto"/>
          </w:divBdr>
        </w:div>
        <w:div w:id="45178526">
          <w:marLeft w:val="480"/>
          <w:marRight w:val="0"/>
          <w:marTop w:val="0"/>
          <w:marBottom w:val="0"/>
          <w:divBdr>
            <w:top w:val="none" w:sz="0" w:space="0" w:color="auto"/>
            <w:left w:val="none" w:sz="0" w:space="0" w:color="auto"/>
            <w:bottom w:val="none" w:sz="0" w:space="0" w:color="auto"/>
            <w:right w:val="none" w:sz="0" w:space="0" w:color="auto"/>
          </w:divBdr>
        </w:div>
        <w:div w:id="2043746889">
          <w:marLeft w:val="480"/>
          <w:marRight w:val="0"/>
          <w:marTop w:val="0"/>
          <w:marBottom w:val="0"/>
          <w:divBdr>
            <w:top w:val="none" w:sz="0" w:space="0" w:color="auto"/>
            <w:left w:val="none" w:sz="0" w:space="0" w:color="auto"/>
            <w:bottom w:val="none" w:sz="0" w:space="0" w:color="auto"/>
            <w:right w:val="none" w:sz="0" w:space="0" w:color="auto"/>
          </w:divBdr>
        </w:div>
        <w:div w:id="624626779">
          <w:marLeft w:val="480"/>
          <w:marRight w:val="0"/>
          <w:marTop w:val="0"/>
          <w:marBottom w:val="0"/>
          <w:divBdr>
            <w:top w:val="none" w:sz="0" w:space="0" w:color="auto"/>
            <w:left w:val="none" w:sz="0" w:space="0" w:color="auto"/>
            <w:bottom w:val="none" w:sz="0" w:space="0" w:color="auto"/>
            <w:right w:val="none" w:sz="0" w:space="0" w:color="auto"/>
          </w:divBdr>
        </w:div>
        <w:div w:id="970869368">
          <w:marLeft w:val="480"/>
          <w:marRight w:val="0"/>
          <w:marTop w:val="0"/>
          <w:marBottom w:val="0"/>
          <w:divBdr>
            <w:top w:val="none" w:sz="0" w:space="0" w:color="auto"/>
            <w:left w:val="none" w:sz="0" w:space="0" w:color="auto"/>
            <w:bottom w:val="none" w:sz="0" w:space="0" w:color="auto"/>
            <w:right w:val="none" w:sz="0" w:space="0" w:color="auto"/>
          </w:divBdr>
        </w:div>
        <w:div w:id="505291938">
          <w:marLeft w:val="480"/>
          <w:marRight w:val="0"/>
          <w:marTop w:val="0"/>
          <w:marBottom w:val="0"/>
          <w:divBdr>
            <w:top w:val="none" w:sz="0" w:space="0" w:color="auto"/>
            <w:left w:val="none" w:sz="0" w:space="0" w:color="auto"/>
            <w:bottom w:val="none" w:sz="0" w:space="0" w:color="auto"/>
            <w:right w:val="none" w:sz="0" w:space="0" w:color="auto"/>
          </w:divBdr>
        </w:div>
        <w:div w:id="1522813979">
          <w:marLeft w:val="480"/>
          <w:marRight w:val="0"/>
          <w:marTop w:val="0"/>
          <w:marBottom w:val="0"/>
          <w:divBdr>
            <w:top w:val="none" w:sz="0" w:space="0" w:color="auto"/>
            <w:left w:val="none" w:sz="0" w:space="0" w:color="auto"/>
            <w:bottom w:val="none" w:sz="0" w:space="0" w:color="auto"/>
            <w:right w:val="none" w:sz="0" w:space="0" w:color="auto"/>
          </w:divBdr>
        </w:div>
        <w:div w:id="1541472733">
          <w:marLeft w:val="480"/>
          <w:marRight w:val="0"/>
          <w:marTop w:val="0"/>
          <w:marBottom w:val="0"/>
          <w:divBdr>
            <w:top w:val="none" w:sz="0" w:space="0" w:color="auto"/>
            <w:left w:val="none" w:sz="0" w:space="0" w:color="auto"/>
            <w:bottom w:val="none" w:sz="0" w:space="0" w:color="auto"/>
            <w:right w:val="none" w:sz="0" w:space="0" w:color="auto"/>
          </w:divBdr>
        </w:div>
        <w:div w:id="378362378">
          <w:marLeft w:val="480"/>
          <w:marRight w:val="0"/>
          <w:marTop w:val="0"/>
          <w:marBottom w:val="0"/>
          <w:divBdr>
            <w:top w:val="none" w:sz="0" w:space="0" w:color="auto"/>
            <w:left w:val="none" w:sz="0" w:space="0" w:color="auto"/>
            <w:bottom w:val="none" w:sz="0" w:space="0" w:color="auto"/>
            <w:right w:val="none" w:sz="0" w:space="0" w:color="auto"/>
          </w:divBdr>
        </w:div>
        <w:div w:id="1223445242">
          <w:marLeft w:val="480"/>
          <w:marRight w:val="0"/>
          <w:marTop w:val="0"/>
          <w:marBottom w:val="0"/>
          <w:divBdr>
            <w:top w:val="none" w:sz="0" w:space="0" w:color="auto"/>
            <w:left w:val="none" w:sz="0" w:space="0" w:color="auto"/>
            <w:bottom w:val="none" w:sz="0" w:space="0" w:color="auto"/>
            <w:right w:val="none" w:sz="0" w:space="0" w:color="auto"/>
          </w:divBdr>
        </w:div>
        <w:div w:id="1462530337">
          <w:marLeft w:val="480"/>
          <w:marRight w:val="0"/>
          <w:marTop w:val="0"/>
          <w:marBottom w:val="0"/>
          <w:divBdr>
            <w:top w:val="none" w:sz="0" w:space="0" w:color="auto"/>
            <w:left w:val="none" w:sz="0" w:space="0" w:color="auto"/>
            <w:bottom w:val="none" w:sz="0" w:space="0" w:color="auto"/>
            <w:right w:val="none" w:sz="0" w:space="0" w:color="auto"/>
          </w:divBdr>
        </w:div>
      </w:divsChild>
    </w:div>
    <w:div w:id="760839658">
      <w:bodyDiv w:val="1"/>
      <w:marLeft w:val="0"/>
      <w:marRight w:val="0"/>
      <w:marTop w:val="0"/>
      <w:marBottom w:val="0"/>
      <w:divBdr>
        <w:top w:val="none" w:sz="0" w:space="0" w:color="auto"/>
        <w:left w:val="none" w:sz="0" w:space="0" w:color="auto"/>
        <w:bottom w:val="none" w:sz="0" w:space="0" w:color="auto"/>
        <w:right w:val="none" w:sz="0" w:space="0" w:color="auto"/>
      </w:divBdr>
    </w:div>
    <w:div w:id="760874490">
      <w:bodyDiv w:val="1"/>
      <w:marLeft w:val="0"/>
      <w:marRight w:val="0"/>
      <w:marTop w:val="0"/>
      <w:marBottom w:val="0"/>
      <w:divBdr>
        <w:top w:val="none" w:sz="0" w:space="0" w:color="auto"/>
        <w:left w:val="none" w:sz="0" w:space="0" w:color="auto"/>
        <w:bottom w:val="none" w:sz="0" w:space="0" w:color="auto"/>
        <w:right w:val="none" w:sz="0" w:space="0" w:color="auto"/>
      </w:divBdr>
    </w:div>
    <w:div w:id="761217955">
      <w:bodyDiv w:val="1"/>
      <w:marLeft w:val="0"/>
      <w:marRight w:val="0"/>
      <w:marTop w:val="0"/>
      <w:marBottom w:val="0"/>
      <w:divBdr>
        <w:top w:val="none" w:sz="0" w:space="0" w:color="auto"/>
        <w:left w:val="none" w:sz="0" w:space="0" w:color="auto"/>
        <w:bottom w:val="none" w:sz="0" w:space="0" w:color="auto"/>
        <w:right w:val="none" w:sz="0" w:space="0" w:color="auto"/>
      </w:divBdr>
      <w:divsChild>
        <w:div w:id="62148052">
          <w:marLeft w:val="480"/>
          <w:marRight w:val="0"/>
          <w:marTop w:val="0"/>
          <w:marBottom w:val="0"/>
          <w:divBdr>
            <w:top w:val="none" w:sz="0" w:space="0" w:color="auto"/>
            <w:left w:val="none" w:sz="0" w:space="0" w:color="auto"/>
            <w:bottom w:val="none" w:sz="0" w:space="0" w:color="auto"/>
            <w:right w:val="none" w:sz="0" w:space="0" w:color="auto"/>
          </w:divBdr>
        </w:div>
        <w:div w:id="205680473">
          <w:marLeft w:val="480"/>
          <w:marRight w:val="0"/>
          <w:marTop w:val="0"/>
          <w:marBottom w:val="0"/>
          <w:divBdr>
            <w:top w:val="none" w:sz="0" w:space="0" w:color="auto"/>
            <w:left w:val="none" w:sz="0" w:space="0" w:color="auto"/>
            <w:bottom w:val="none" w:sz="0" w:space="0" w:color="auto"/>
            <w:right w:val="none" w:sz="0" w:space="0" w:color="auto"/>
          </w:divBdr>
        </w:div>
        <w:div w:id="333188458">
          <w:marLeft w:val="480"/>
          <w:marRight w:val="0"/>
          <w:marTop w:val="0"/>
          <w:marBottom w:val="0"/>
          <w:divBdr>
            <w:top w:val="none" w:sz="0" w:space="0" w:color="auto"/>
            <w:left w:val="none" w:sz="0" w:space="0" w:color="auto"/>
            <w:bottom w:val="none" w:sz="0" w:space="0" w:color="auto"/>
            <w:right w:val="none" w:sz="0" w:space="0" w:color="auto"/>
          </w:divBdr>
        </w:div>
        <w:div w:id="507064675">
          <w:marLeft w:val="480"/>
          <w:marRight w:val="0"/>
          <w:marTop w:val="0"/>
          <w:marBottom w:val="0"/>
          <w:divBdr>
            <w:top w:val="none" w:sz="0" w:space="0" w:color="auto"/>
            <w:left w:val="none" w:sz="0" w:space="0" w:color="auto"/>
            <w:bottom w:val="none" w:sz="0" w:space="0" w:color="auto"/>
            <w:right w:val="none" w:sz="0" w:space="0" w:color="auto"/>
          </w:divBdr>
        </w:div>
        <w:div w:id="588851789">
          <w:marLeft w:val="480"/>
          <w:marRight w:val="0"/>
          <w:marTop w:val="0"/>
          <w:marBottom w:val="0"/>
          <w:divBdr>
            <w:top w:val="none" w:sz="0" w:space="0" w:color="auto"/>
            <w:left w:val="none" w:sz="0" w:space="0" w:color="auto"/>
            <w:bottom w:val="none" w:sz="0" w:space="0" w:color="auto"/>
            <w:right w:val="none" w:sz="0" w:space="0" w:color="auto"/>
          </w:divBdr>
        </w:div>
        <w:div w:id="785079542">
          <w:marLeft w:val="480"/>
          <w:marRight w:val="0"/>
          <w:marTop w:val="0"/>
          <w:marBottom w:val="0"/>
          <w:divBdr>
            <w:top w:val="none" w:sz="0" w:space="0" w:color="auto"/>
            <w:left w:val="none" w:sz="0" w:space="0" w:color="auto"/>
            <w:bottom w:val="none" w:sz="0" w:space="0" w:color="auto"/>
            <w:right w:val="none" w:sz="0" w:space="0" w:color="auto"/>
          </w:divBdr>
        </w:div>
        <w:div w:id="1006401805">
          <w:marLeft w:val="480"/>
          <w:marRight w:val="0"/>
          <w:marTop w:val="0"/>
          <w:marBottom w:val="0"/>
          <w:divBdr>
            <w:top w:val="none" w:sz="0" w:space="0" w:color="auto"/>
            <w:left w:val="none" w:sz="0" w:space="0" w:color="auto"/>
            <w:bottom w:val="none" w:sz="0" w:space="0" w:color="auto"/>
            <w:right w:val="none" w:sz="0" w:space="0" w:color="auto"/>
          </w:divBdr>
        </w:div>
        <w:div w:id="1084454939">
          <w:marLeft w:val="480"/>
          <w:marRight w:val="0"/>
          <w:marTop w:val="0"/>
          <w:marBottom w:val="0"/>
          <w:divBdr>
            <w:top w:val="none" w:sz="0" w:space="0" w:color="auto"/>
            <w:left w:val="none" w:sz="0" w:space="0" w:color="auto"/>
            <w:bottom w:val="none" w:sz="0" w:space="0" w:color="auto"/>
            <w:right w:val="none" w:sz="0" w:space="0" w:color="auto"/>
          </w:divBdr>
        </w:div>
        <w:div w:id="1150320204">
          <w:marLeft w:val="480"/>
          <w:marRight w:val="0"/>
          <w:marTop w:val="0"/>
          <w:marBottom w:val="0"/>
          <w:divBdr>
            <w:top w:val="none" w:sz="0" w:space="0" w:color="auto"/>
            <w:left w:val="none" w:sz="0" w:space="0" w:color="auto"/>
            <w:bottom w:val="none" w:sz="0" w:space="0" w:color="auto"/>
            <w:right w:val="none" w:sz="0" w:space="0" w:color="auto"/>
          </w:divBdr>
        </w:div>
        <w:div w:id="1173109826">
          <w:marLeft w:val="480"/>
          <w:marRight w:val="0"/>
          <w:marTop w:val="0"/>
          <w:marBottom w:val="0"/>
          <w:divBdr>
            <w:top w:val="none" w:sz="0" w:space="0" w:color="auto"/>
            <w:left w:val="none" w:sz="0" w:space="0" w:color="auto"/>
            <w:bottom w:val="none" w:sz="0" w:space="0" w:color="auto"/>
            <w:right w:val="none" w:sz="0" w:space="0" w:color="auto"/>
          </w:divBdr>
        </w:div>
        <w:div w:id="1204945611">
          <w:marLeft w:val="480"/>
          <w:marRight w:val="0"/>
          <w:marTop w:val="0"/>
          <w:marBottom w:val="0"/>
          <w:divBdr>
            <w:top w:val="none" w:sz="0" w:space="0" w:color="auto"/>
            <w:left w:val="none" w:sz="0" w:space="0" w:color="auto"/>
            <w:bottom w:val="none" w:sz="0" w:space="0" w:color="auto"/>
            <w:right w:val="none" w:sz="0" w:space="0" w:color="auto"/>
          </w:divBdr>
        </w:div>
        <w:div w:id="1211115839">
          <w:marLeft w:val="480"/>
          <w:marRight w:val="0"/>
          <w:marTop w:val="0"/>
          <w:marBottom w:val="0"/>
          <w:divBdr>
            <w:top w:val="none" w:sz="0" w:space="0" w:color="auto"/>
            <w:left w:val="none" w:sz="0" w:space="0" w:color="auto"/>
            <w:bottom w:val="none" w:sz="0" w:space="0" w:color="auto"/>
            <w:right w:val="none" w:sz="0" w:space="0" w:color="auto"/>
          </w:divBdr>
        </w:div>
        <w:div w:id="1241211432">
          <w:marLeft w:val="480"/>
          <w:marRight w:val="0"/>
          <w:marTop w:val="0"/>
          <w:marBottom w:val="0"/>
          <w:divBdr>
            <w:top w:val="none" w:sz="0" w:space="0" w:color="auto"/>
            <w:left w:val="none" w:sz="0" w:space="0" w:color="auto"/>
            <w:bottom w:val="none" w:sz="0" w:space="0" w:color="auto"/>
            <w:right w:val="none" w:sz="0" w:space="0" w:color="auto"/>
          </w:divBdr>
        </w:div>
        <w:div w:id="1404447916">
          <w:marLeft w:val="480"/>
          <w:marRight w:val="0"/>
          <w:marTop w:val="0"/>
          <w:marBottom w:val="0"/>
          <w:divBdr>
            <w:top w:val="none" w:sz="0" w:space="0" w:color="auto"/>
            <w:left w:val="none" w:sz="0" w:space="0" w:color="auto"/>
            <w:bottom w:val="none" w:sz="0" w:space="0" w:color="auto"/>
            <w:right w:val="none" w:sz="0" w:space="0" w:color="auto"/>
          </w:divBdr>
        </w:div>
        <w:div w:id="1459491682">
          <w:marLeft w:val="480"/>
          <w:marRight w:val="0"/>
          <w:marTop w:val="0"/>
          <w:marBottom w:val="0"/>
          <w:divBdr>
            <w:top w:val="none" w:sz="0" w:space="0" w:color="auto"/>
            <w:left w:val="none" w:sz="0" w:space="0" w:color="auto"/>
            <w:bottom w:val="none" w:sz="0" w:space="0" w:color="auto"/>
            <w:right w:val="none" w:sz="0" w:space="0" w:color="auto"/>
          </w:divBdr>
        </w:div>
        <w:div w:id="1476724676">
          <w:marLeft w:val="480"/>
          <w:marRight w:val="0"/>
          <w:marTop w:val="0"/>
          <w:marBottom w:val="0"/>
          <w:divBdr>
            <w:top w:val="none" w:sz="0" w:space="0" w:color="auto"/>
            <w:left w:val="none" w:sz="0" w:space="0" w:color="auto"/>
            <w:bottom w:val="none" w:sz="0" w:space="0" w:color="auto"/>
            <w:right w:val="none" w:sz="0" w:space="0" w:color="auto"/>
          </w:divBdr>
        </w:div>
        <w:div w:id="1483427613">
          <w:marLeft w:val="480"/>
          <w:marRight w:val="0"/>
          <w:marTop w:val="0"/>
          <w:marBottom w:val="0"/>
          <w:divBdr>
            <w:top w:val="none" w:sz="0" w:space="0" w:color="auto"/>
            <w:left w:val="none" w:sz="0" w:space="0" w:color="auto"/>
            <w:bottom w:val="none" w:sz="0" w:space="0" w:color="auto"/>
            <w:right w:val="none" w:sz="0" w:space="0" w:color="auto"/>
          </w:divBdr>
        </w:div>
        <w:div w:id="1726030819">
          <w:marLeft w:val="480"/>
          <w:marRight w:val="0"/>
          <w:marTop w:val="0"/>
          <w:marBottom w:val="0"/>
          <w:divBdr>
            <w:top w:val="none" w:sz="0" w:space="0" w:color="auto"/>
            <w:left w:val="none" w:sz="0" w:space="0" w:color="auto"/>
            <w:bottom w:val="none" w:sz="0" w:space="0" w:color="auto"/>
            <w:right w:val="none" w:sz="0" w:space="0" w:color="auto"/>
          </w:divBdr>
        </w:div>
        <w:div w:id="1886675779">
          <w:marLeft w:val="480"/>
          <w:marRight w:val="0"/>
          <w:marTop w:val="0"/>
          <w:marBottom w:val="0"/>
          <w:divBdr>
            <w:top w:val="none" w:sz="0" w:space="0" w:color="auto"/>
            <w:left w:val="none" w:sz="0" w:space="0" w:color="auto"/>
            <w:bottom w:val="none" w:sz="0" w:space="0" w:color="auto"/>
            <w:right w:val="none" w:sz="0" w:space="0" w:color="auto"/>
          </w:divBdr>
        </w:div>
        <w:div w:id="1993487645">
          <w:marLeft w:val="480"/>
          <w:marRight w:val="0"/>
          <w:marTop w:val="0"/>
          <w:marBottom w:val="0"/>
          <w:divBdr>
            <w:top w:val="none" w:sz="0" w:space="0" w:color="auto"/>
            <w:left w:val="none" w:sz="0" w:space="0" w:color="auto"/>
            <w:bottom w:val="none" w:sz="0" w:space="0" w:color="auto"/>
            <w:right w:val="none" w:sz="0" w:space="0" w:color="auto"/>
          </w:divBdr>
        </w:div>
        <w:div w:id="2021079358">
          <w:marLeft w:val="480"/>
          <w:marRight w:val="0"/>
          <w:marTop w:val="0"/>
          <w:marBottom w:val="0"/>
          <w:divBdr>
            <w:top w:val="none" w:sz="0" w:space="0" w:color="auto"/>
            <w:left w:val="none" w:sz="0" w:space="0" w:color="auto"/>
            <w:bottom w:val="none" w:sz="0" w:space="0" w:color="auto"/>
            <w:right w:val="none" w:sz="0" w:space="0" w:color="auto"/>
          </w:divBdr>
        </w:div>
        <w:div w:id="2022731710">
          <w:marLeft w:val="480"/>
          <w:marRight w:val="0"/>
          <w:marTop w:val="0"/>
          <w:marBottom w:val="0"/>
          <w:divBdr>
            <w:top w:val="none" w:sz="0" w:space="0" w:color="auto"/>
            <w:left w:val="none" w:sz="0" w:space="0" w:color="auto"/>
            <w:bottom w:val="none" w:sz="0" w:space="0" w:color="auto"/>
            <w:right w:val="none" w:sz="0" w:space="0" w:color="auto"/>
          </w:divBdr>
        </w:div>
        <w:div w:id="2079596975">
          <w:marLeft w:val="480"/>
          <w:marRight w:val="0"/>
          <w:marTop w:val="0"/>
          <w:marBottom w:val="0"/>
          <w:divBdr>
            <w:top w:val="none" w:sz="0" w:space="0" w:color="auto"/>
            <w:left w:val="none" w:sz="0" w:space="0" w:color="auto"/>
            <w:bottom w:val="none" w:sz="0" w:space="0" w:color="auto"/>
            <w:right w:val="none" w:sz="0" w:space="0" w:color="auto"/>
          </w:divBdr>
        </w:div>
        <w:div w:id="2110663949">
          <w:marLeft w:val="480"/>
          <w:marRight w:val="0"/>
          <w:marTop w:val="0"/>
          <w:marBottom w:val="0"/>
          <w:divBdr>
            <w:top w:val="none" w:sz="0" w:space="0" w:color="auto"/>
            <w:left w:val="none" w:sz="0" w:space="0" w:color="auto"/>
            <w:bottom w:val="none" w:sz="0" w:space="0" w:color="auto"/>
            <w:right w:val="none" w:sz="0" w:space="0" w:color="auto"/>
          </w:divBdr>
        </w:div>
      </w:divsChild>
    </w:div>
    <w:div w:id="761725783">
      <w:bodyDiv w:val="1"/>
      <w:marLeft w:val="0"/>
      <w:marRight w:val="0"/>
      <w:marTop w:val="0"/>
      <w:marBottom w:val="0"/>
      <w:divBdr>
        <w:top w:val="none" w:sz="0" w:space="0" w:color="auto"/>
        <w:left w:val="none" w:sz="0" w:space="0" w:color="auto"/>
        <w:bottom w:val="none" w:sz="0" w:space="0" w:color="auto"/>
        <w:right w:val="none" w:sz="0" w:space="0" w:color="auto"/>
      </w:divBdr>
    </w:div>
    <w:div w:id="761755381">
      <w:bodyDiv w:val="1"/>
      <w:marLeft w:val="0"/>
      <w:marRight w:val="0"/>
      <w:marTop w:val="0"/>
      <w:marBottom w:val="0"/>
      <w:divBdr>
        <w:top w:val="none" w:sz="0" w:space="0" w:color="auto"/>
        <w:left w:val="none" w:sz="0" w:space="0" w:color="auto"/>
        <w:bottom w:val="none" w:sz="0" w:space="0" w:color="auto"/>
        <w:right w:val="none" w:sz="0" w:space="0" w:color="auto"/>
      </w:divBdr>
    </w:div>
    <w:div w:id="761804199">
      <w:bodyDiv w:val="1"/>
      <w:marLeft w:val="0"/>
      <w:marRight w:val="0"/>
      <w:marTop w:val="0"/>
      <w:marBottom w:val="0"/>
      <w:divBdr>
        <w:top w:val="none" w:sz="0" w:space="0" w:color="auto"/>
        <w:left w:val="none" w:sz="0" w:space="0" w:color="auto"/>
        <w:bottom w:val="none" w:sz="0" w:space="0" w:color="auto"/>
        <w:right w:val="none" w:sz="0" w:space="0" w:color="auto"/>
      </w:divBdr>
    </w:div>
    <w:div w:id="761997416">
      <w:bodyDiv w:val="1"/>
      <w:marLeft w:val="0"/>
      <w:marRight w:val="0"/>
      <w:marTop w:val="0"/>
      <w:marBottom w:val="0"/>
      <w:divBdr>
        <w:top w:val="none" w:sz="0" w:space="0" w:color="auto"/>
        <w:left w:val="none" w:sz="0" w:space="0" w:color="auto"/>
        <w:bottom w:val="none" w:sz="0" w:space="0" w:color="auto"/>
        <w:right w:val="none" w:sz="0" w:space="0" w:color="auto"/>
      </w:divBdr>
    </w:div>
    <w:div w:id="762072690">
      <w:bodyDiv w:val="1"/>
      <w:marLeft w:val="0"/>
      <w:marRight w:val="0"/>
      <w:marTop w:val="0"/>
      <w:marBottom w:val="0"/>
      <w:divBdr>
        <w:top w:val="none" w:sz="0" w:space="0" w:color="auto"/>
        <w:left w:val="none" w:sz="0" w:space="0" w:color="auto"/>
        <w:bottom w:val="none" w:sz="0" w:space="0" w:color="auto"/>
        <w:right w:val="none" w:sz="0" w:space="0" w:color="auto"/>
      </w:divBdr>
    </w:div>
    <w:div w:id="762336089">
      <w:bodyDiv w:val="1"/>
      <w:marLeft w:val="0"/>
      <w:marRight w:val="0"/>
      <w:marTop w:val="0"/>
      <w:marBottom w:val="0"/>
      <w:divBdr>
        <w:top w:val="none" w:sz="0" w:space="0" w:color="auto"/>
        <w:left w:val="none" w:sz="0" w:space="0" w:color="auto"/>
        <w:bottom w:val="none" w:sz="0" w:space="0" w:color="auto"/>
        <w:right w:val="none" w:sz="0" w:space="0" w:color="auto"/>
      </w:divBdr>
    </w:div>
    <w:div w:id="762530058">
      <w:bodyDiv w:val="1"/>
      <w:marLeft w:val="0"/>
      <w:marRight w:val="0"/>
      <w:marTop w:val="0"/>
      <w:marBottom w:val="0"/>
      <w:divBdr>
        <w:top w:val="none" w:sz="0" w:space="0" w:color="auto"/>
        <w:left w:val="none" w:sz="0" w:space="0" w:color="auto"/>
        <w:bottom w:val="none" w:sz="0" w:space="0" w:color="auto"/>
        <w:right w:val="none" w:sz="0" w:space="0" w:color="auto"/>
      </w:divBdr>
    </w:div>
    <w:div w:id="762578403">
      <w:bodyDiv w:val="1"/>
      <w:marLeft w:val="0"/>
      <w:marRight w:val="0"/>
      <w:marTop w:val="0"/>
      <w:marBottom w:val="0"/>
      <w:divBdr>
        <w:top w:val="none" w:sz="0" w:space="0" w:color="auto"/>
        <w:left w:val="none" w:sz="0" w:space="0" w:color="auto"/>
        <w:bottom w:val="none" w:sz="0" w:space="0" w:color="auto"/>
        <w:right w:val="none" w:sz="0" w:space="0" w:color="auto"/>
      </w:divBdr>
    </w:div>
    <w:div w:id="762798903">
      <w:bodyDiv w:val="1"/>
      <w:marLeft w:val="0"/>
      <w:marRight w:val="0"/>
      <w:marTop w:val="0"/>
      <w:marBottom w:val="0"/>
      <w:divBdr>
        <w:top w:val="none" w:sz="0" w:space="0" w:color="auto"/>
        <w:left w:val="none" w:sz="0" w:space="0" w:color="auto"/>
        <w:bottom w:val="none" w:sz="0" w:space="0" w:color="auto"/>
        <w:right w:val="none" w:sz="0" w:space="0" w:color="auto"/>
      </w:divBdr>
    </w:div>
    <w:div w:id="763958868">
      <w:bodyDiv w:val="1"/>
      <w:marLeft w:val="0"/>
      <w:marRight w:val="0"/>
      <w:marTop w:val="0"/>
      <w:marBottom w:val="0"/>
      <w:divBdr>
        <w:top w:val="none" w:sz="0" w:space="0" w:color="auto"/>
        <w:left w:val="none" w:sz="0" w:space="0" w:color="auto"/>
        <w:bottom w:val="none" w:sz="0" w:space="0" w:color="auto"/>
        <w:right w:val="none" w:sz="0" w:space="0" w:color="auto"/>
      </w:divBdr>
    </w:div>
    <w:div w:id="764378190">
      <w:bodyDiv w:val="1"/>
      <w:marLeft w:val="0"/>
      <w:marRight w:val="0"/>
      <w:marTop w:val="0"/>
      <w:marBottom w:val="0"/>
      <w:divBdr>
        <w:top w:val="none" w:sz="0" w:space="0" w:color="auto"/>
        <w:left w:val="none" w:sz="0" w:space="0" w:color="auto"/>
        <w:bottom w:val="none" w:sz="0" w:space="0" w:color="auto"/>
        <w:right w:val="none" w:sz="0" w:space="0" w:color="auto"/>
      </w:divBdr>
    </w:div>
    <w:div w:id="764614650">
      <w:bodyDiv w:val="1"/>
      <w:marLeft w:val="0"/>
      <w:marRight w:val="0"/>
      <w:marTop w:val="0"/>
      <w:marBottom w:val="0"/>
      <w:divBdr>
        <w:top w:val="none" w:sz="0" w:space="0" w:color="auto"/>
        <w:left w:val="none" w:sz="0" w:space="0" w:color="auto"/>
        <w:bottom w:val="none" w:sz="0" w:space="0" w:color="auto"/>
        <w:right w:val="none" w:sz="0" w:space="0" w:color="auto"/>
      </w:divBdr>
    </w:div>
    <w:div w:id="765468698">
      <w:bodyDiv w:val="1"/>
      <w:marLeft w:val="0"/>
      <w:marRight w:val="0"/>
      <w:marTop w:val="0"/>
      <w:marBottom w:val="0"/>
      <w:divBdr>
        <w:top w:val="none" w:sz="0" w:space="0" w:color="auto"/>
        <w:left w:val="none" w:sz="0" w:space="0" w:color="auto"/>
        <w:bottom w:val="none" w:sz="0" w:space="0" w:color="auto"/>
        <w:right w:val="none" w:sz="0" w:space="0" w:color="auto"/>
      </w:divBdr>
      <w:divsChild>
        <w:div w:id="1231386247">
          <w:marLeft w:val="480"/>
          <w:marRight w:val="0"/>
          <w:marTop w:val="0"/>
          <w:marBottom w:val="0"/>
          <w:divBdr>
            <w:top w:val="none" w:sz="0" w:space="0" w:color="auto"/>
            <w:left w:val="none" w:sz="0" w:space="0" w:color="auto"/>
            <w:bottom w:val="none" w:sz="0" w:space="0" w:color="auto"/>
            <w:right w:val="none" w:sz="0" w:space="0" w:color="auto"/>
          </w:divBdr>
        </w:div>
        <w:div w:id="1421486211">
          <w:marLeft w:val="480"/>
          <w:marRight w:val="0"/>
          <w:marTop w:val="0"/>
          <w:marBottom w:val="0"/>
          <w:divBdr>
            <w:top w:val="none" w:sz="0" w:space="0" w:color="auto"/>
            <w:left w:val="none" w:sz="0" w:space="0" w:color="auto"/>
            <w:bottom w:val="none" w:sz="0" w:space="0" w:color="auto"/>
            <w:right w:val="none" w:sz="0" w:space="0" w:color="auto"/>
          </w:divBdr>
        </w:div>
        <w:div w:id="549340861">
          <w:marLeft w:val="480"/>
          <w:marRight w:val="0"/>
          <w:marTop w:val="0"/>
          <w:marBottom w:val="0"/>
          <w:divBdr>
            <w:top w:val="none" w:sz="0" w:space="0" w:color="auto"/>
            <w:left w:val="none" w:sz="0" w:space="0" w:color="auto"/>
            <w:bottom w:val="none" w:sz="0" w:space="0" w:color="auto"/>
            <w:right w:val="none" w:sz="0" w:space="0" w:color="auto"/>
          </w:divBdr>
        </w:div>
        <w:div w:id="1258907161">
          <w:marLeft w:val="480"/>
          <w:marRight w:val="0"/>
          <w:marTop w:val="0"/>
          <w:marBottom w:val="0"/>
          <w:divBdr>
            <w:top w:val="none" w:sz="0" w:space="0" w:color="auto"/>
            <w:left w:val="none" w:sz="0" w:space="0" w:color="auto"/>
            <w:bottom w:val="none" w:sz="0" w:space="0" w:color="auto"/>
            <w:right w:val="none" w:sz="0" w:space="0" w:color="auto"/>
          </w:divBdr>
        </w:div>
        <w:div w:id="1532575487">
          <w:marLeft w:val="480"/>
          <w:marRight w:val="0"/>
          <w:marTop w:val="0"/>
          <w:marBottom w:val="0"/>
          <w:divBdr>
            <w:top w:val="none" w:sz="0" w:space="0" w:color="auto"/>
            <w:left w:val="none" w:sz="0" w:space="0" w:color="auto"/>
            <w:bottom w:val="none" w:sz="0" w:space="0" w:color="auto"/>
            <w:right w:val="none" w:sz="0" w:space="0" w:color="auto"/>
          </w:divBdr>
        </w:div>
        <w:div w:id="755130178">
          <w:marLeft w:val="480"/>
          <w:marRight w:val="0"/>
          <w:marTop w:val="0"/>
          <w:marBottom w:val="0"/>
          <w:divBdr>
            <w:top w:val="none" w:sz="0" w:space="0" w:color="auto"/>
            <w:left w:val="none" w:sz="0" w:space="0" w:color="auto"/>
            <w:bottom w:val="none" w:sz="0" w:space="0" w:color="auto"/>
            <w:right w:val="none" w:sz="0" w:space="0" w:color="auto"/>
          </w:divBdr>
        </w:div>
        <w:div w:id="1833254791">
          <w:marLeft w:val="480"/>
          <w:marRight w:val="0"/>
          <w:marTop w:val="0"/>
          <w:marBottom w:val="0"/>
          <w:divBdr>
            <w:top w:val="none" w:sz="0" w:space="0" w:color="auto"/>
            <w:left w:val="none" w:sz="0" w:space="0" w:color="auto"/>
            <w:bottom w:val="none" w:sz="0" w:space="0" w:color="auto"/>
            <w:right w:val="none" w:sz="0" w:space="0" w:color="auto"/>
          </w:divBdr>
        </w:div>
        <w:div w:id="1619483972">
          <w:marLeft w:val="480"/>
          <w:marRight w:val="0"/>
          <w:marTop w:val="0"/>
          <w:marBottom w:val="0"/>
          <w:divBdr>
            <w:top w:val="none" w:sz="0" w:space="0" w:color="auto"/>
            <w:left w:val="none" w:sz="0" w:space="0" w:color="auto"/>
            <w:bottom w:val="none" w:sz="0" w:space="0" w:color="auto"/>
            <w:right w:val="none" w:sz="0" w:space="0" w:color="auto"/>
          </w:divBdr>
        </w:div>
        <w:div w:id="1674258740">
          <w:marLeft w:val="480"/>
          <w:marRight w:val="0"/>
          <w:marTop w:val="0"/>
          <w:marBottom w:val="0"/>
          <w:divBdr>
            <w:top w:val="none" w:sz="0" w:space="0" w:color="auto"/>
            <w:left w:val="none" w:sz="0" w:space="0" w:color="auto"/>
            <w:bottom w:val="none" w:sz="0" w:space="0" w:color="auto"/>
            <w:right w:val="none" w:sz="0" w:space="0" w:color="auto"/>
          </w:divBdr>
        </w:div>
        <w:div w:id="902372621">
          <w:marLeft w:val="480"/>
          <w:marRight w:val="0"/>
          <w:marTop w:val="0"/>
          <w:marBottom w:val="0"/>
          <w:divBdr>
            <w:top w:val="none" w:sz="0" w:space="0" w:color="auto"/>
            <w:left w:val="none" w:sz="0" w:space="0" w:color="auto"/>
            <w:bottom w:val="none" w:sz="0" w:space="0" w:color="auto"/>
            <w:right w:val="none" w:sz="0" w:space="0" w:color="auto"/>
          </w:divBdr>
        </w:div>
        <w:div w:id="503477131">
          <w:marLeft w:val="480"/>
          <w:marRight w:val="0"/>
          <w:marTop w:val="0"/>
          <w:marBottom w:val="0"/>
          <w:divBdr>
            <w:top w:val="none" w:sz="0" w:space="0" w:color="auto"/>
            <w:left w:val="none" w:sz="0" w:space="0" w:color="auto"/>
            <w:bottom w:val="none" w:sz="0" w:space="0" w:color="auto"/>
            <w:right w:val="none" w:sz="0" w:space="0" w:color="auto"/>
          </w:divBdr>
        </w:div>
        <w:div w:id="1625698454">
          <w:marLeft w:val="480"/>
          <w:marRight w:val="0"/>
          <w:marTop w:val="0"/>
          <w:marBottom w:val="0"/>
          <w:divBdr>
            <w:top w:val="none" w:sz="0" w:space="0" w:color="auto"/>
            <w:left w:val="none" w:sz="0" w:space="0" w:color="auto"/>
            <w:bottom w:val="none" w:sz="0" w:space="0" w:color="auto"/>
            <w:right w:val="none" w:sz="0" w:space="0" w:color="auto"/>
          </w:divBdr>
        </w:div>
        <w:div w:id="969629336">
          <w:marLeft w:val="480"/>
          <w:marRight w:val="0"/>
          <w:marTop w:val="0"/>
          <w:marBottom w:val="0"/>
          <w:divBdr>
            <w:top w:val="none" w:sz="0" w:space="0" w:color="auto"/>
            <w:left w:val="none" w:sz="0" w:space="0" w:color="auto"/>
            <w:bottom w:val="none" w:sz="0" w:space="0" w:color="auto"/>
            <w:right w:val="none" w:sz="0" w:space="0" w:color="auto"/>
          </w:divBdr>
        </w:div>
        <w:div w:id="1466436135">
          <w:marLeft w:val="480"/>
          <w:marRight w:val="0"/>
          <w:marTop w:val="0"/>
          <w:marBottom w:val="0"/>
          <w:divBdr>
            <w:top w:val="none" w:sz="0" w:space="0" w:color="auto"/>
            <w:left w:val="none" w:sz="0" w:space="0" w:color="auto"/>
            <w:bottom w:val="none" w:sz="0" w:space="0" w:color="auto"/>
            <w:right w:val="none" w:sz="0" w:space="0" w:color="auto"/>
          </w:divBdr>
        </w:div>
        <w:div w:id="861896137">
          <w:marLeft w:val="480"/>
          <w:marRight w:val="0"/>
          <w:marTop w:val="0"/>
          <w:marBottom w:val="0"/>
          <w:divBdr>
            <w:top w:val="none" w:sz="0" w:space="0" w:color="auto"/>
            <w:left w:val="none" w:sz="0" w:space="0" w:color="auto"/>
            <w:bottom w:val="none" w:sz="0" w:space="0" w:color="auto"/>
            <w:right w:val="none" w:sz="0" w:space="0" w:color="auto"/>
          </w:divBdr>
        </w:div>
        <w:div w:id="969676810">
          <w:marLeft w:val="480"/>
          <w:marRight w:val="0"/>
          <w:marTop w:val="0"/>
          <w:marBottom w:val="0"/>
          <w:divBdr>
            <w:top w:val="none" w:sz="0" w:space="0" w:color="auto"/>
            <w:left w:val="none" w:sz="0" w:space="0" w:color="auto"/>
            <w:bottom w:val="none" w:sz="0" w:space="0" w:color="auto"/>
            <w:right w:val="none" w:sz="0" w:space="0" w:color="auto"/>
          </w:divBdr>
        </w:div>
        <w:div w:id="1015612458">
          <w:marLeft w:val="480"/>
          <w:marRight w:val="0"/>
          <w:marTop w:val="0"/>
          <w:marBottom w:val="0"/>
          <w:divBdr>
            <w:top w:val="none" w:sz="0" w:space="0" w:color="auto"/>
            <w:left w:val="none" w:sz="0" w:space="0" w:color="auto"/>
            <w:bottom w:val="none" w:sz="0" w:space="0" w:color="auto"/>
            <w:right w:val="none" w:sz="0" w:space="0" w:color="auto"/>
          </w:divBdr>
        </w:div>
        <w:div w:id="1371538869">
          <w:marLeft w:val="480"/>
          <w:marRight w:val="0"/>
          <w:marTop w:val="0"/>
          <w:marBottom w:val="0"/>
          <w:divBdr>
            <w:top w:val="none" w:sz="0" w:space="0" w:color="auto"/>
            <w:left w:val="none" w:sz="0" w:space="0" w:color="auto"/>
            <w:bottom w:val="none" w:sz="0" w:space="0" w:color="auto"/>
            <w:right w:val="none" w:sz="0" w:space="0" w:color="auto"/>
          </w:divBdr>
        </w:div>
        <w:div w:id="220488545">
          <w:marLeft w:val="480"/>
          <w:marRight w:val="0"/>
          <w:marTop w:val="0"/>
          <w:marBottom w:val="0"/>
          <w:divBdr>
            <w:top w:val="none" w:sz="0" w:space="0" w:color="auto"/>
            <w:left w:val="none" w:sz="0" w:space="0" w:color="auto"/>
            <w:bottom w:val="none" w:sz="0" w:space="0" w:color="auto"/>
            <w:right w:val="none" w:sz="0" w:space="0" w:color="auto"/>
          </w:divBdr>
        </w:div>
        <w:div w:id="466162931">
          <w:marLeft w:val="480"/>
          <w:marRight w:val="0"/>
          <w:marTop w:val="0"/>
          <w:marBottom w:val="0"/>
          <w:divBdr>
            <w:top w:val="none" w:sz="0" w:space="0" w:color="auto"/>
            <w:left w:val="none" w:sz="0" w:space="0" w:color="auto"/>
            <w:bottom w:val="none" w:sz="0" w:space="0" w:color="auto"/>
            <w:right w:val="none" w:sz="0" w:space="0" w:color="auto"/>
          </w:divBdr>
        </w:div>
        <w:div w:id="2122066856">
          <w:marLeft w:val="480"/>
          <w:marRight w:val="0"/>
          <w:marTop w:val="0"/>
          <w:marBottom w:val="0"/>
          <w:divBdr>
            <w:top w:val="none" w:sz="0" w:space="0" w:color="auto"/>
            <w:left w:val="none" w:sz="0" w:space="0" w:color="auto"/>
            <w:bottom w:val="none" w:sz="0" w:space="0" w:color="auto"/>
            <w:right w:val="none" w:sz="0" w:space="0" w:color="auto"/>
          </w:divBdr>
        </w:div>
        <w:div w:id="1919098423">
          <w:marLeft w:val="480"/>
          <w:marRight w:val="0"/>
          <w:marTop w:val="0"/>
          <w:marBottom w:val="0"/>
          <w:divBdr>
            <w:top w:val="none" w:sz="0" w:space="0" w:color="auto"/>
            <w:left w:val="none" w:sz="0" w:space="0" w:color="auto"/>
            <w:bottom w:val="none" w:sz="0" w:space="0" w:color="auto"/>
            <w:right w:val="none" w:sz="0" w:space="0" w:color="auto"/>
          </w:divBdr>
        </w:div>
        <w:div w:id="1908491841">
          <w:marLeft w:val="480"/>
          <w:marRight w:val="0"/>
          <w:marTop w:val="0"/>
          <w:marBottom w:val="0"/>
          <w:divBdr>
            <w:top w:val="none" w:sz="0" w:space="0" w:color="auto"/>
            <w:left w:val="none" w:sz="0" w:space="0" w:color="auto"/>
            <w:bottom w:val="none" w:sz="0" w:space="0" w:color="auto"/>
            <w:right w:val="none" w:sz="0" w:space="0" w:color="auto"/>
          </w:divBdr>
        </w:div>
        <w:div w:id="1122306165">
          <w:marLeft w:val="480"/>
          <w:marRight w:val="0"/>
          <w:marTop w:val="0"/>
          <w:marBottom w:val="0"/>
          <w:divBdr>
            <w:top w:val="none" w:sz="0" w:space="0" w:color="auto"/>
            <w:left w:val="none" w:sz="0" w:space="0" w:color="auto"/>
            <w:bottom w:val="none" w:sz="0" w:space="0" w:color="auto"/>
            <w:right w:val="none" w:sz="0" w:space="0" w:color="auto"/>
          </w:divBdr>
        </w:div>
        <w:div w:id="584655153">
          <w:marLeft w:val="480"/>
          <w:marRight w:val="0"/>
          <w:marTop w:val="0"/>
          <w:marBottom w:val="0"/>
          <w:divBdr>
            <w:top w:val="none" w:sz="0" w:space="0" w:color="auto"/>
            <w:left w:val="none" w:sz="0" w:space="0" w:color="auto"/>
            <w:bottom w:val="none" w:sz="0" w:space="0" w:color="auto"/>
            <w:right w:val="none" w:sz="0" w:space="0" w:color="auto"/>
          </w:divBdr>
        </w:div>
        <w:div w:id="834036582">
          <w:marLeft w:val="480"/>
          <w:marRight w:val="0"/>
          <w:marTop w:val="0"/>
          <w:marBottom w:val="0"/>
          <w:divBdr>
            <w:top w:val="none" w:sz="0" w:space="0" w:color="auto"/>
            <w:left w:val="none" w:sz="0" w:space="0" w:color="auto"/>
            <w:bottom w:val="none" w:sz="0" w:space="0" w:color="auto"/>
            <w:right w:val="none" w:sz="0" w:space="0" w:color="auto"/>
          </w:divBdr>
        </w:div>
        <w:div w:id="2001080193">
          <w:marLeft w:val="480"/>
          <w:marRight w:val="0"/>
          <w:marTop w:val="0"/>
          <w:marBottom w:val="0"/>
          <w:divBdr>
            <w:top w:val="none" w:sz="0" w:space="0" w:color="auto"/>
            <w:left w:val="none" w:sz="0" w:space="0" w:color="auto"/>
            <w:bottom w:val="none" w:sz="0" w:space="0" w:color="auto"/>
            <w:right w:val="none" w:sz="0" w:space="0" w:color="auto"/>
          </w:divBdr>
        </w:div>
        <w:div w:id="1051925608">
          <w:marLeft w:val="480"/>
          <w:marRight w:val="0"/>
          <w:marTop w:val="0"/>
          <w:marBottom w:val="0"/>
          <w:divBdr>
            <w:top w:val="none" w:sz="0" w:space="0" w:color="auto"/>
            <w:left w:val="none" w:sz="0" w:space="0" w:color="auto"/>
            <w:bottom w:val="none" w:sz="0" w:space="0" w:color="auto"/>
            <w:right w:val="none" w:sz="0" w:space="0" w:color="auto"/>
          </w:divBdr>
        </w:div>
        <w:div w:id="1930188229">
          <w:marLeft w:val="480"/>
          <w:marRight w:val="0"/>
          <w:marTop w:val="0"/>
          <w:marBottom w:val="0"/>
          <w:divBdr>
            <w:top w:val="none" w:sz="0" w:space="0" w:color="auto"/>
            <w:left w:val="none" w:sz="0" w:space="0" w:color="auto"/>
            <w:bottom w:val="none" w:sz="0" w:space="0" w:color="auto"/>
            <w:right w:val="none" w:sz="0" w:space="0" w:color="auto"/>
          </w:divBdr>
        </w:div>
        <w:div w:id="1029525412">
          <w:marLeft w:val="480"/>
          <w:marRight w:val="0"/>
          <w:marTop w:val="0"/>
          <w:marBottom w:val="0"/>
          <w:divBdr>
            <w:top w:val="none" w:sz="0" w:space="0" w:color="auto"/>
            <w:left w:val="none" w:sz="0" w:space="0" w:color="auto"/>
            <w:bottom w:val="none" w:sz="0" w:space="0" w:color="auto"/>
            <w:right w:val="none" w:sz="0" w:space="0" w:color="auto"/>
          </w:divBdr>
        </w:div>
        <w:div w:id="1621763538">
          <w:marLeft w:val="480"/>
          <w:marRight w:val="0"/>
          <w:marTop w:val="0"/>
          <w:marBottom w:val="0"/>
          <w:divBdr>
            <w:top w:val="none" w:sz="0" w:space="0" w:color="auto"/>
            <w:left w:val="none" w:sz="0" w:space="0" w:color="auto"/>
            <w:bottom w:val="none" w:sz="0" w:space="0" w:color="auto"/>
            <w:right w:val="none" w:sz="0" w:space="0" w:color="auto"/>
          </w:divBdr>
        </w:div>
        <w:div w:id="104423561">
          <w:marLeft w:val="480"/>
          <w:marRight w:val="0"/>
          <w:marTop w:val="0"/>
          <w:marBottom w:val="0"/>
          <w:divBdr>
            <w:top w:val="none" w:sz="0" w:space="0" w:color="auto"/>
            <w:left w:val="none" w:sz="0" w:space="0" w:color="auto"/>
            <w:bottom w:val="none" w:sz="0" w:space="0" w:color="auto"/>
            <w:right w:val="none" w:sz="0" w:space="0" w:color="auto"/>
          </w:divBdr>
        </w:div>
        <w:div w:id="253364615">
          <w:marLeft w:val="480"/>
          <w:marRight w:val="0"/>
          <w:marTop w:val="0"/>
          <w:marBottom w:val="0"/>
          <w:divBdr>
            <w:top w:val="none" w:sz="0" w:space="0" w:color="auto"/>
            <w:left w:val="none" w:sz="0" w:space="0" w:color="auto"/>
            <w:bottom w:val="none" w:sz="0" w:space="0" w:color="auto"/>
            <w:right w:val="none" w:sz="0" w:space="0" w:color="auto"/>
          </w:divBdr>
        </w:div>
        <w:div w:id="2070686115">
          <w:marLeft w:val="480"/>
          <w:marRight w:val="0"/>
          <w:marTop w:val="0"/>
          <w:marBottom w:val="0"/>
          <w:divBdr>
            <w:top w:val="none" w:sz="0" w:space="0" w:color="auto"/>
            <w:left w:val="none" w:sz="0" w:space="0" w:color="auto"/>
            <w:bottom w:val="none" w:sz="0" w:space="0" w:color="auto"/>
            <w:right w:val="none" w:sz="0" w:space="0" w:color="auto"/>
          </w:divBdr>
        </w:div>
        <w:div w:id="560486904">
          <w:marLeft w:val="480"/>
          <w:marRight w:val="0"/>
          <w:marTop w:val="0"/>
          <w:marBottom w:val="0"/>
          <w:divBdr>
            <w:top w:val="none" w:sz="0" w:space="0" w:color="auto"/>
            <w:left w:val="none" w:sz="0" w:space="0" w:color="auto"/>
            <w:bottom w:val="none" w:sz="0" w:space="0" w:color="auto"/>
            <w:right w:val="none" w:sz="0" w:space="0" w:color="auto"/>
          </w:divBdr>
        </w:div>
        <w:div w:id="159471816">
          <w:marLeft w:val="480"/>
          <w:marRight w:val="0"/>
          <w:marTop w:val="0"/>
          <w:marBottom w:val="0"/>
          <w:divBdr>
            <w:top w:val="none" w:sz="0" w:space="0" w:color="auto"/>
            <w:left w:val="none" w:sz="0" w:space="0" w:color="auto"/>
            <w:bottom w:val="none" w:sz="0" w:space="0" w:color="auto"/>
            <w:right w:val="none" w:sz="0" w:space="0" w:color="auto"/>
          </w:divBdr>
        </w:div>
        <w:div w:id="396705751">
          <w:marLeft w:val="480"/>
          <w:marRight w:val="0"/>
          <w:marTop w:val="0"/>
          <w:marBottom w:val="0"/>
          <w:divBdr>
            <w:top w:val="none" w:sz="0" w:space="0" w:color="auto"/>
            <w:left w:val="none" w:sz="0" w:space="0" w:color="auto"/>
            <w:bottom w:val="none" w:sz="0" w:space="0" w:color="auto"/>
            <w:right w:val="none" w:sz="0" w:space="0" w:color="auto"/>
          </w:divBdr>
        </w:div>
        <w:div w:id="480124778">
          <w:marLeft w:val="480"/>
          <w:marRight w:val="0"/>
          <w:marTop w:val="0"/>
          <w:marBottom w:val="0"/>
          <w:divBdr>
            <w:top w:val="none" w:sz="0" w:space="0" w:color="auto"/>
            <w:left w:val="none" w:sz="0" w:space="0" w:color="auto"/>
            <w:bottom w:val="none" w:sz="0" w:space="0" w:color="auto"/>
            <w:right w:val="none" w:sz="0" w:space="0" w:color="auto"/>
          </w:divBdr>
        </w:div>
        <w:div w:id="2038919152">
          <w:marLeft w:val="480"/>
          <w:marRight w:val="0"/>
          <w:marTop w:val="0"/>
          <w:marBottom w:val="0"/>
          <w:divBdr>
            <w:top w:val="none" w:sz="0" w:space="0" w:color="auto"/>
            <w:left w:val="none" w:sz="0" w:space="0" w:color="auto"/>
            <w:bottom w:val="none" w:sz="0" w:space="0" w:color="auto"/>
            <w:right w:val="none" w:sz="0" w:space="0" w:color="auto"/>
          </w:divBdr>
        </w:div>
        <w:div w:id="575556139">
          <w:marLeft w:val="480"/>
          <w:marRight w:val="0"/>
          <w:marTop w:val="0"/>
          <w:marBottom w:val="0"/>
          <w:divBdr>
            <w:top w:val="none" w:sz="0" w:space="0" w:color="auto"/>
            <w:left w:val="none" w:sz="0" w:space="0" w:color="auto"/>
            <w:bottom w:val="none" w:sz="0" w:space="0" w:color="auto"/>
            <w:right w:val="none" w:sz="0" w:space="0" w:color="auto"/>
          </w:divBdr>
        </w:div>
        <w:div w:id="304549709">
          <w:marLeft w:val="480"/>
          <w:marRight w:val="0"/>
          <w:marTop w:val="0"/>
          <w:marBottom w:val="0"/>
          <w:divBdr>
            <w:top w:val="none" w:sz="0" w:space="0" w:color="auto"/>
            <w:left w:val="none" w:sz="0" w:space="0" w:color="auto"/>
            <w:bottom w:val="none" w:sz="0" w:space="0" w:color="auto"/>
            <w:right w:val="none" w:sz="0" w:space="0" w:color="auto"/>
          </w:divBdr>
        </w:div>
        <w:div w:id="1108542046">
          <w:marLeft w:val="480"/>
          <w:marRight w:val="0"/>
          <w:marTop w:val="0"/>
          <w:marBottom w:val="0"/>
          <w:divBdr>
            <w:top w:val="none" w:sz="0" w:space="0" w:color="auto"/>
            <w:left w:val="none" w:sz="0" w:space="0" w:color="auto"/>
            <w:bottom w:val="none" w:sz="0" w:space="0" w:color="auto"/>
            <w:right w:val="none" w:sz="0" w:space="0" w:color="auto"/>
          </w:divBdr>
        </w:div>
        <w:div w:id="1073163648">
          <w:marLeft w:val="480"/>
          <w:marRight w:val="0"/>
          <w:marTop w:val="0"/>
          <w:marBottom w:val="0"/>
          <w:divBdr>
            <w:top w:val="none" w:sz="0" w:space="0" w:color="auto"/>
            <w:left w:val="none" w:sz="0" w:space="0" w:color="auto"/>
            <w:bottom w:val="none" w:sz="0" w:space="0" w:color="auto"/>
            <w:right w:val="none" w:sz="0" w:space="0" w:color="auto"/>
          </w:divBdr>
        </w:div>
        <w:div w:id="634867788">
          <w:marLeft w:val="480"/>
          <w:marRight w:val="0"/>
          <w:marTop w:val="0"/>
          <w:marBottom w:val="0"/>
          <w:divBdr>
            <w:top w:val="none" w:sz="0" w:space="0" w:color="auto"/>
            <w:left w:val="none" w:sz="0" w:space="0" w:color="auto"/>
            <w:bottom w:val="none" w:sz="0" w:space="0" w:color="auto"/>
            <w:right w:val="none" w:sz="0" w:space="0" w:color="auto"/>
          </w:divBdr>
        </w:div>
        <w:div w:id="327176078">
          <w:marLeft w:val="480"/>
          <w:marRight w:val="0"/>
          <w:marTop w:val="0"/>
          <w:marBottom w:val="0"/>
          <w:divBdr>
            <w:top w:val="none" w:sz="0" w:space="0" w:color="auto"/>
            <w:left w:val="none" w:sz="0" w:space="0" w:color="auto"/>
            <w:bottom w:val="none" w:sz="0" w:space="0" w:color="auto"/>
            <w:right w:val="none" w:sz="0" w:space="0" w:color="auto"/>
          </w:divBdr>
        </w:div>
        <w:div w:id="1321692398">
          <w:marLeft w:val="480"/>
          <w:marRight w:val="0"/>
          <w:marTop w:val="0"/>
          <w:marBottom w:val="0"/>
          <w:divBdr>
            <w:top w:val="none" w:sz="0" w:space="0" w:color="auto"/>
            <w:left w:val="none" w:sz="0" w:space="0" w:color="auto"/>
            <w:bottom w:val="none" w:sz="0" w:space="0" w:color="auto"/>
            <w:right w:val="none" w:sz="0" w:space="0" w:color="auto"/>
          </w:divBdr>
        </w:div>
        <w:div w:id="782725904">
          <w:marLeft w:val="480"/>
          <w:marRight w:val="0"/>
          <w:marTop w:val="0"/>
          <w:marBottom w:val="0"/>
          <w:divBdr>
            <w:top w:val="none" w:sz="0" w:space="0" w:color="auto"/>
            <w:left w:val="none" w:sz="0" w:space="0" w:color="auto"/>
            <w:bottom w:val="none" w:sz="0" w:space="0" w:color="auto"/>
            <w:right w:val="none" w:sz="0" w:space="0" w:color="auto"/>
          </w:divBdr>
        </w:div>
        <w:div w:id="2094080366">
          <w:marLeft w:val="480"/>
          <w:marRight w:val="0"/>
          <w:marTop w:val="0"/>
          <w:marBottom w:val="0"/>
          <w:divBdr>
            <w:top w:val="none" w:sz="0" w:space="0" w:color="auto"/>
            <w:left w:val="none" w:sz="0" w:space="0" w:color="auto"/>
            <w:bottom w:val="none" w:sz="0" w:space="0" w:color="auto"/>
            <w:right w:val="none" w:sz="0" w:space="0" w:color="auto"/>
          </w:divBdr>
        </w:div>
        <w:div w:id="135802191">
          <w:marLeft w:val="480"/>
          <w:marRight w:val="0"/>
          <w:marTop w:val="0"/>
          <w:marBottom w:val="0"/>
          <w:divBdr>
            <w:top w:val="none" w:sz="0" w:space="0" w:color="auto"/>
            <w:left w:val="none" w:sz="0" w:space="0" w:color="auto"/>
            <w:bottom w:val="none" w:sz="0" w:space="0" w:color="auto"/>
            <w:right w:val="none" w:sz="0" w:space="0" w:color="auto"/>
          </w:divBdr>
        </w:div>
      </w:divsChild>
    </w:div>
    <w:div w:id="765884413">
      <w:bodyDiv w:val="1"/>
      <w:marLeft w:val="0"/>
      <w:marRight w:val="0"/>
      <w:marTop w:val="0"/>
      <w:marBottom w:val="0"/>
      <w:divBdr>
        <w:top w:val="none" w:sz="0" w:space="0" w:color="auto"/>
        <w:left w:val="none" w:sz="0" w:space="0" w:color="auto"/>
        <w:bottom w:val="none" w:sz="0" w:space="0" w:color="auto"/>
        <w:right w:val="none" w:sz="0" w:space="0" w:color="auto"/>
      </w:divBdr>
    </w:div>
    <w:div w:id="766074335">
      <w:bodyDiv w:val="1"/>
      <w:marLeft w:val="0"/>
      <w:marRight w:val="0"/>
      <w:marTop w:val="0"/>
      <w:marBottom w:val="0"/>
      <w:divBdr>
        <w:top w:val="none" w:sz="0" w:space="0" w:color="auto"/>
        <w:left w:val="none" w:sz="0" w:space="0" w:color="auto"/>
        <w:bottom w:val="none" w:sz="0" w:space="0" w:color="auto"/>
        <w:right w:val="none" w:sz="0" w:space="0" w:color="auto"/>
      </w:divBdr>
    </w:div>
    <w:div w:id="766343539">
      <w:bodyDiv w:val="1"/>
      <w:marLeft w:val="0"/>
      <w:marRight w:val="0"/>
      <w:marTop w:val="0"/>
      <w:marBottom w:val="0"/>
      <w:divBdr>
        <w:top w:val="none" w:sz="0" w:space="0" w:color="auto"/>
        <w:left w:val="none" w:sz="0" w:space="0" w:color="auto"/>
        <w:bottom w:val="none" w:sz="0" w:space="0" w:color="auto"/>
        <w:right w:val="none" w:sz="0" w:space="0" w:color="auto"/>
      </w:divBdr>
    </w:div>
    <w:div w:id="766656107">
      <w:bodyDiv w:val="1"/>
      <w:marLeft w:val="0"/>
      <w:marRight w:val="0"/>
      <w:marTop w:val="0"/>
      <w:marBottom w:val="0"/>
      <w:divBdr>
        <w:top w:val="none" w:sz="0" w:space="0" w:color="auto"/>
        <w:left w:val="none" w:sz="0" w:space="0" w:color="auto"/>
        <w:bottom w:val="none" w:sz="0" w:space="0" w:color="auto"/>
        <w:right w:val="none" w:sz="0" w:space="0" w:color="auto"/>
      </w:divBdr>
      <w:divsChild>
        <w:div w:id="372852544">
          <w:marLeft w:val="480"/>
          <w:marRight w:val="0"/>
          <w:marTop w:val="0"/>
          <w:marBottom w:val="0"/>
          <w:divBdr>
            <w:top w:val="none" w:sz="0" w:space="0" w:color="auto"/>
            <w:left w:val="none" w:sz="0" w:space="0" w:color="auto"/>
            <w:bottom w:val="none" w:sz="0" w:space="0" w:color="auto"/>
            <w:right w:val="none" w:sz="0" w:space="0" w:color="auto"/>
          </w:divBdr>
        </w:div>
        <w:div w:id="1915973382">
          <w:marLeft w:val="480"/>
          <w:marRight w:val="0"/>
          <w:marTop w:val="0"/>
          <w:marBottom w:val="0"/>
          <w:divBdr>
            <w:top w:val="none" w:sz="0" w:space="0" w:color="auto"/>
            <w:left w:val="none" w:sz="0" w:space="0" w:color="auto"/>
            <w:bottom w:val="none" w:sz="0" w:space="0" w:color="auto"/>
            <w:right w:val="none" w:sz="0" w:space="0" w:color="auto"/>
          </w:divBdr>
        </w:div>
        <w:div w:id="997224914">
          <w:marLeft w:val="480"/>
          <w:marRight w:val="0"/>
          <w:marTop w:val="0"/>
          <w:marBottom w:val="0"/>
          <w:divBdr>
            <w:top w:val="none" w:sz="0" w:space="0" w:color="auto"/>
            <w:left w:val="none" w:sz="0" w:space="0" w:color="auto"/>
            <w:bottom w:val="none" w:sz="0" w:space="0" w:color="auto"/>
            <w:right w:val="none" w:sz="0" w:space="0" w:color="auto"/>
          </w:divBdr>
        </w:div>
        <w:div w:id="1707831660">
          <w:marLeft w:val="480"/>
          <w:marRight w:val="0"/>
          <w:marTop w:val="0"/>
          <w:marBottom w:val="0"/>
          <w:divBdr>
            <w:top w:val="none" w:sz="0" w:space="0" w:color="auto"/>
            <w:left w:val="none" w:sz="0" w:space="0" w:color="auto"/>
            <w:bottom w:val="none" w:sz="0" w:space="0" w:color="auto"/>
            <w:right w:val="none" w:sz="0" w:space="0" w:color="auto"/>
          </w:divBdr>
        </w:div>
        <w:div w:id="413820506">
          <w:marLeft w:val="480"/>
          <w:marRight w:val="0"/>
          <w:marTop w:val="0"/>
          <w:marBottom w:val="0"/>
          <w:divBdr>
            <w:top w:val="none" w:sz="0" w:space="0" w:color="auto"/>
            <w:left w:val="none" w:sz="0" w:space="0" w:color="auto"/>
            <w:bottom w:val="none" w:sz="0" w:space="0" w:color="auto"/>
            <w:right w:val="none" w:sz="0" w:space="0" w:color="auto"/>
          </w:divBdr>
        </w:div>
        <w:div w:id="1422021638">
          <w:marLeft w:val="480"/>
          <w:marRight w:val="0"/>
          <w:marTop w:val="0"/>
          <w:marBottom w:val="0"/>
          <w:divBdr>
            <w:top w:val="none" w:sz="0" w:space="0" w:color="auto"/>
            <w:left w:val="none" w:sz="0" w:space="0" w:color="auto"/>
            <w:bottom w:val="none" w:sz="0" w:space="0" w:color="auto"/>
            <w:right w:val="none" w:sz="0" w:space="0" w:color="auto"/>
          </w:divBdr>
        </w:div>
        <w:div w:id="1985620736">
          <w:marLeft w:val="480"/>
          <w:marRight w:val="0"/>
          <w:marTop w:val="0"/>
          <w:marBottom w:val="0"/>
          <w:divBdr>
            <w:top w:val="none" w:sz="0" w:space="0" w:color="auto"/>
            <w:left w:val="none" w:sz="0" w:space="0" w:color="auto"/>
            <w:bottom w:val="none" w:sz="0" w:space="0" w:color="auto"/>
            <w:right w:val="none" w:sz="0" w:space="0" w:color="auto"/>
          </w:divBdr>
        </w:div>
        <w:div w:id="614483007">
          <w:marLeft w:val="480"/>
          <w:marRight w:val="0"/>
          <w:marTop w:val="0"/>
          <w:marBottom w:val="0"/>
          <w:divBdr>
            <w:top w:val="none" w:sz="0" w:space="0" w:color="auto"/>
            <w:left w:val="none" w:sz="0" w:space="0" w:color="auto"/>
            <w:bottom w:val="none" w:sz="0" w:space="0" w:color="auto"/>
            <w:right w:val="none" w:sz="0" w:space="0" w:color="auto"/>
          </w:divBdr>
        </w:div>
        <w:div w:id="761070781">
          <w:marLeft w:val="480"/>
          <w:marRight w:val="0"/>
          <w:marTop w:val="0"/>
          <w:marBottom w:val="0"/>
          <w:divBdr>
            <w:top w:val="none" w:sz="0" w:space="0" w:color="auto"/>
            <w:left w:val="none" w:sz="0" w:space="0" w:color="auto"/>
            <w:bottom w:val="none" w:sz="0" w:space="0" w:color="auto"/>
            <w:right w:val="none" w:sz="0" w:space="0" w:color="auto"/>
          </w:divBdr>
        </w:div>
        <w:div w:id="1127772453">
          <w:marLeft w:val="480"/>
          <w:marRight w:val="0"/>
          <w:marTop w:val="0"/>
          <w:marBottom w:val="0"/>
          <w:divBdr>
            <w:top w:val="none" w:sz="0" w:space="0" w:color="auto"/>
            <w:left w:val="none" w:sz="0" w:space="0" w:color="auto"/>
            <w:bottom w:val="none" w:sz="0" w:space="0" w:color="auto"/>
            <w:right w:val="none" w:sz="0" w:space="0" w:color="auto"/>
          </w:divBdr>
        </w:div>
        <w:div w:id="1826435144">
          <w:marLeft w:val="480"/>
          <w:marRight w:val="0"/>
          <w:marTop w:val="0"/>
          <w:marBottom w:val="0"/>
          <w:divBdr>
            <w:top w:val="none" w:sz="0" w:space="0" w:color="auto"/>
            <w:left w:val="none" w:sz="0" w:space="0" w:color="auto"/>
            <w:bottom w:val="none" w:sz="0" w:space="0" w:color="auto"/>
            <w:right w:val="none" w:sz="0" w:space="0" w:color="auto"/>
          </w:divBdr>
        </w:div>
        <w:div w:id="1338734532">
          <w:marLeft w:val="480"/>
          <w:marRight w:val="0"/>
          <w:marTop w:val="0"/>
          <w:marBottom w:val="0"/>
          <w:divBdr>
            <w:top w:val="none" w:sz="0" w:space="0" w:color="auto"/>
            <w:left w:val="none" w:sz="0" w:space="0" w:color="auto"/>
            <w:bottom w:val="none" w:sz="0" w:space="0" w:color="auto"/>
            <w:right w:val="none" w:sz="0" w:space="0" w:color="auto"/>
          </w:divBdr>
        </w:div>
        <w:div w:id="1759866137">
          <w:marLeft w:val="480"/>
          <w:marRight w:val="0"/>
          <w:marTop w:val="0"/>
          <w:marBottom w:val="0"/>
          <w:divBdr>
            <w:top w:val="none" w:sz="0" w:space="0" w:color="auto"/>
            <w:left w:val="none" w:sz="0" w:space="0" w:color="auto"/>
            <w:bottom w:val="none" w:sz="0" w:space="0" w:color="auto"/>
            <w:right w:val="none" w:sz="0" w:space="0" w:color="auto"/>
          </w:divBdr>
        </w:div>
        <w:div w:id="401563922">
          <w:marLeft w:val="480"/>
          <w:marRight w:val="0"/>
          <w:marTop w:val="0"/>
          <w:marBottom w:val="0"/>
          <w:divBdr>
            <w:top w:val="none" w:sz="0" w:space="0" w:color="auto"/>
            <w:left w:val="none" w:sz="0" w:space="0" w:color="auto"/>
            <w:bottom w:val="none" w:sz="0" w:space="0" w:color="auto"/>
            <w:right w:val="none" w:sz="0" w:space="0" w:color="auto"/>
          </w:divBdr>
        </w:div>
        <w:div w:id="1243905331">
          <w:marLeft w:val="480"/>
          <w:marRight w:val="0"/>
          <w:marTop w:val="0"/>
          <w:marBottom w:val="0"/>
          <w:divBdr>
            <w:top w:val="none" w:sz="0" w:space="0" w:color="auto"/>
            <w:left w:val="none" w:sz="0" w:space="0" w:color="auto"/>
            <w:bottom w:val="none" w:sz="0" w:space="0" w:color="auto"/>
            <w:right w:val="none" w:sz="0" w:space="0" w:color="auto"/>
          </w:divBdr>
        </w:div>
        <w:div w:id="1827932660">
          <w:marLeft w:val="480"/>
          <w:marRight w:val="0"/>
          <w:marTop w:val="0"/>
          <w:marBottom w:val="0"/>
          <w:divBdr>
            <w:top w:val="none" w:sz="0" w:space="0" w:color="auto"/>
            <w:left w:val="none" w:sz="0" w:space="0" w:color="auto"/>
            <w:bottom w:val="none" w:sz="0" w:space="0" w:color="auto"/>
            <w:right w:val="none" w:sz="0" w:space="0" w:color="auto"/>
          </w:divBdr>
        </w:div>
        <w:div w:id="1665619597">
          <w:marLeft w:val="480"/>
          <w:marRight w:val="0"/>
          <w:marTop w:val="0"/>
          <w:marBottom w:val="0"/>
          <w:divBdr>
            <w:top w:val="none" w:sz="0" w:space="0" w:color="auto"/>
            <w:left w:val="none" w:sz="0" w:space="0" w:color="auto"/>
            <w:bottom w:val="none" w:sz="0" w:space="0" w:color="auto"/>
            <w:right w:val="none" w:sz="0" w:space="0" w:color="auto"/>
          </w:divBdr>
        </w:div>
        <w:div w:id="1321543140">
          <w:marLeft w:val="480"/>
          <w:marRight w:val="0"/>
          <w:marTop w:val="0"/>
          <w:marBottom w:val="0"/>
          <w:divBdr>
            <w:top w:val="none" w:sz="0" w:space="0" w:color="auto"/>
            <w:left w:val="none" w:sz="0" w:space="0" w:color="auto"/>
            <w:bottom w:val="none" w:sz="0" w:space="0" w:color="auto"/>
            <w:right w:val="none" w:sz="0" w:space="0" w:color="auto"/>
          </w:divBdr>
        </w:div>
        <w:div w:id="1049453068">
          <w:marLeft w:val="480"/>
          <w:marRight w:val="0"/>
          <w:marTop w:val="0"/>
          <w:marBottom w:val="0"/>
          <w:divBdr>
            <w:top w:val="none" w:sz="0" w:space="0" w:color="auto"/>
            <w:left w:val="none" w:sz="0" w:space="0" w:color="auto"/>
            <w:bottom w:val="none" w:sz="0" w:space="0" w:color="auto"/>
            <w:right w:val="none" w:sz="0" w:space="0" w:color="auto"/>
          </w:divBdr>
        </w:div>
        <w:div w:id="72630482">
          <w:marLeft w:val="480"/>
          <w:marRight w:val="0"/>
          <w:marTop w:val="0"/>
          <w:marBottom w:val="0"/>
          <w:divBdr>
            <w:top w:val="none" w:sz="0" w:space="0" w:color="auto"/>
            <w:left w:val="none" w:sz="0" w:space="0" w:color="auto"/>
            <w:bottom w:val="none" w:sz="0" w:space="0" w:color="auto"/>
            <w:right w:val="none" w:sz="0" w:space="0" w:color="auto"/>
          </w:divBdr>
        </w:div>
        <w:div w:id="1315066181">
          <w:marLeft w:val="480"/>
          <w:marRight w:val="0"/>
          <w:marTop w:val="0"/>
          <w:marBottom w:val="0"/>
          <w:divBdr>
            <w:top w:val="none" w:sz="0" w:space="0" w:color="auto"/>
            <w:left w:val="none" w:sz="0" w:space="0" w:color="auto"/>
            <w:bottom w:val="none" w:sz="0" w:space="0" w:color="auto"/>
            <w:right w:val="none" w:sz="0" w:space="0" w:color="auto"/>
          </w:divBdr>
        </w:div>
        <w:div w:id="609505618">
          <w:marLeft w:val="480"/>
          <w:marRight w:val="0"/>
          <w:marTop w:val="0"/>
          <w:marBottom w:val="0"/>
          <w:divBdr>
            <w:top w:val="none" w:sz="0" w:space="0" w:color="auto"/>
            <w:left w:val="none" w:sz="0" w:space="0" w:color="auto"/>
            <w:bottom w:val="none" w:sz="0" w:space="0" w:color="auto"/>
            <w:right w:val="none" w:sz="0" w:space="0" w:color="auto"/>
          </w:divBdr>
        </w:div>
        <w:div w:id="1386951791">
          <w:marLeft w:val="480"/>
          <w:marRight w:val="0"/>
          <w:marTop w:val="0"/>
          <w:marBottom w:val="0"/>
          <w:divBdr>
            <w:top w:val="none" w:sz="0" w:space="0" w:color="auto"/>
            <w:left w:val="none" w:sz="0" w:space="0" w:color="auto"/>
            <w:bottom w:val="none" w:sz="0" w:space="0" w:color="auto"/>
            <w:right w:val="none" w:sz="0" w:space="0" w:color="auto"/>
          </w:divBdr>
        </w:div>
        <w:div w:id="1190099054">
          <w:marLeft w:val="480"/>
          <w:marRight w:val="0"/>
          <w:marTop w:val="0"/>
          <w:marBottom w:val="0"/>
          <w:divBdr>
            <w:top w:val="none" w:sz="0" w:space="0" w:color="auto"/>
            <w:left w:val="none" w:sz="0" w:space="0" w:color="auto"/>
            <w:bottom w:val="none" w:sz="0" w:space="0" w:color="auto"/>
            <w:right w:val="none" w:sz="0" w:space="0" w:color="auto"/>
          </w:divBdr>
        </w:div>
        <w:div w:id="328097641">
          <w:marLeft w:val="480"/>
          <w:marRight w:val="0"/>
          <w:marTop w:val="0"/>
          <w:marBottom w:val="0"/>
          <w:divBdr>
            <w:top w:val="none" w:sz="0" w:space="0" w:color="auto"/>
            <w:left w:val="none" w:sz="0" w:space="0" w:color="auto"/>
            <w:bottom w:val="none" w:sz="0" w:space="0" w:color="auto"/>
            <w:right w:val="none" w:sz="0" w:space="0" w:color="auto"/>
          </w:divBdr>
        </w:div>
        <w:div w:id="673804713">
          <w:marLeft w:val="480"/>
          <w:marRight w:val="0"/>
          <w:marTop w:val="0"/>
          <w:marBottom w:val="0"/>
          <w:divBdr>
            <w:top w:val="none" w:sz="0" w:space="0" w:color="auto"/>
            <w:left w:val="none" w:sz="0" w:space="0" w:color="auto"/>
            <w:bottom w:val="none" w:sz="0" w:space="0" w:color="auto"/>
            <w:right w:val="none" w:sz="0" w:space="0" w:color="auto"/>
          </w:divBdr>
        </w:div>
        <w:div w:id="591814341">
          <w:marLeft w:val="480"/>
          <w:marRight w:val="0"/>
          <w:marTop w:val="0"/>
          <w:marBottom w:val="0"/>
          <w:divBdr>
            <w:top w:val="none" w:sz="0" w:space="0" w:color="auto"/>
            <w:left w:val="none" w:sz="0" w:space="0" w:color="auto"/>
            <w:bottom w:val="none" w:sz="0" w:space="0" w:color="auto"/>
            <w:right w:val="none" w:sz="0" w:space="0" w:color="auto"/>
          </w:divBdr>
        </w:div>
        <w:div w:id="639380111">
          <w:marLeft w:val="480"/>
          <w:marRight w:val="0"/>
          <w:marTop w:val="0"/>
          <w:marBottom w:val="0"/>
          <w:divBdr>
            <w:top w:val="none" w:sz="0" w:space="0" w:color="auto"/>
            <w:left w:val="none" w:sz="0" w:space="0" w:color="auto"/>
            <w:bottom w:val="none" w:sz="0" w:space="0" w:color="auto"/>
            <w:right w:val="none" w:sz="0" w:space="0" w:color="auto"/>
          </w:divBdr>
        </w:div>
        <w:div w:id="739254829">
          <w:marLeft w:val="480"/>
          <w:marRight w:val="0"/>
          <w:marTop w:val="0"/>
          <w:marBottom w:val="0"/>
          <w:divBdr>
            <w:top w:val="none" w:sz="0" w:space="0" w:color="auto"/>
            <w:left w:val="none" w:sz="0" w:space="0" w:color="auto"/>
            <w:bottom w:val="none" w:sz="0" w:space="0" w:color="auto"/>
            <w:right w:val="none" w:sz="0" w:space="0" w:color="auto"/>
          </w:divBdr>
        </w:div>
        <w:div w:id="869222372">
          <w:marLeft w:val="480"/>
          <w:marRight w:val="0"/>
          <w:marTop w:val="0"/>
          <w:marBottom w:val="0"/>
          <w:divBdr>
            <w:top w:val="none" w:sz="0" w:space="0" w:color="auto"/>
            <w:left w:val="none" w:sz="0" w:space="0" w:color="auto"/>
            <w:bottom w:val="none" w:sz="0" w:space="0" w:color="auto"/>
            <w:right w:val="none" w:sz="0" w:space="0" w:color="auto"/>
          </w:divBdr>
        </w:div>
        <w:div w:id="2133280784">
          <w:marLeft w:val="480"/>
          <w:marRight w:val="0"/>
          <w:marTop w:val="0"/>
          <w:marBottom w:val="0"/>
          <w:divBdr>
            <w:top w:val="none" w:sz="0" w:space="0" w:color="auto"/>
            <w:left w:val="none" w:sz="0" w:space="0" w:color="auto"/>
            <w:bottom w:val="none" w:sz="0" w:space="0" w:color="auto"/>
            <w:right w:val="none" w:sz="0" w:space="0" w:color="auto"/>
          </w:divBdr>
        </w:div>
        <w:div w:id="1650669373">
          <w:marLeft w:val="480"/>
          <w:marRight w:val="0"/>
          <w:marTop w:val="0"/>
          <w:marBottom w:val="0"/>
          <w:divBdr>
            <w:top w:val="none" w:sz="0" w:space="0" w:color="auto"/>
            <w:left w:val="none" w:sz="0" w:space="0" w:color="auto"/>
            <w:bottom w:val="none" w:sz="0" w:space="0" w:color="auto"/>
            <w:right w:val="none" w:sz="0" w:space="0" w:color="auto"/>
          </w:divBdr>
        </w:div>
        <w:div w:id="367923745">
          <w:marLeft w:val="480"/>
          <w:marRight w:val="0"/>
          <w:marTop w:val="0"/>
          <w:marBottom w:val="0"/>
          <w:divBdr>
            <w:top w:val="none" w:sz="0" w:space="0" w:color="auto"/>
            <w:left w:val="none" w:sz="0" w:space="0" w:color="auto"/>
            <w:bottom w:val="none" w:sz="0" w:space="0" w:color="auto"/>
            <w:right w:val="none" w:sz="0" w:space="0" w:color="auto"/>
          </w:divBdr>
        </w:div>
        <w:div w:id="777599281">
          <w:marLeft w:val="480"/>
          <w:marRight w:val="0"/>
          <w:marTop w:val="0"/>
          <w:marBottom w:val="0"/>
          <w:divBdr>
            <w:top w:val="none" w:sz="0" w:space="0" w:color="auto"/>
            <w:left w:val="none" w:sz="0" w:space="0" w:color="auto"/>
            <w:bottom w:val="none" w:sz="0" w:space="0" w:color="auto"/>
            <w:right w:val="none" w:sz="0" w:space="0" w:color="auto"/>
          </w:divBdr>
        </w:div>
        <w:div w:id="731272469">
          <w:marLeft w:val="480"/>
          <w:marRight w:val="0"/>
          <w:marTop w:val="0"/>
          <w:marBottom w:val="0"/>
          <w:divBdr>
            <w:top w:val="none" w:sz="0" w:space="0" w:color="auto"/>
            <w:left w:val="none" w:sz="0" w:space="0" w:color="auto"/>
            <w:bottom w:val="none" w:sz="0" w:space="0" w:color="auto"/>
            <w:right w:val="none" w:sz="0" w:space="0" w:color="auto"/>
          </w:divBdr>
        </w:div>
        <w:div w:id="1050692668">
          <w:marLeft w:val="480"/>
          <w:marRight w:val="0"/>
          <w:marTop w:val="0"/>
          <w:marBottom w:val="0"/>
          <w:divBdr>
            <w:top w:val="none" w:sz="0" w:space="0" w:color="auto"/>
            <w:left w:val="none" w:sz="0" w:space="0" w:color="auto"/>
            <w:bottom w:val="none" w:sz="0" w:space="0" w:color="auto"/>
            <w:right w:val="none" w:sz="0" w:space="0" w:color="auto"/>
          </w:divBdr>
        </w:div>
        <w:div w:id="940146435">
          <w:marLeft w:val="480"/>
          <w:marRight w:val="0"/>
          <w:marTop w:val="0"/>
          <w:marBottom w:val="0"/>
          <w:divBdr>
            <w:top w:val="none" w:sz="0" w:space="0" w:color="auto"/>
            <w:left w:val="none" w:sz="0" w:space="0" w:color="auto"/>
            <w:bottom w:val="none" w:sz="0" w:space="0" w:color="auto"/>
            <w:right w:val="none" w:sz="0" w:space="0" w:color="auto"/>
          </w:divBdr>
        </w:div>
        <w:div w:id="268051155">
          <w:marLeft w:val="480"/>
          <w:marRight w:val="0"/>
          <w:marTop w:val="0"/>
          <w:marBottom w:val="0"/>
          <w:divBdr>
            <w:top w:val="none" w:sz="0" w:space="0" w:color="auto"/>
            <w:left w:val="none" w:sz="0" w:space="0" w:color="auto"/>
            <w:bottom w:val="none" w:sz="0" w:space="0" w:color="auto"/>
            <w:right w:val="none" w:sz="0" w:space="0" w:color="auto"/>
          </w:divBdr>
        </w:div>
        <w:div w:id="1256094393">
          <w:marLeft w:val="480"/>
          <w:marRight w:val="0"/>
          <w:marTop w:val="0"/>
          <w:marBottom w:val="0"/>
          <w:divBdr>
            <w:top w:val="none" w:sz="0" w:space="0" w:color="auto"/>
            <w:left w:val="none" w:sz="0" w:space="0" w:color="auto"/>
            <w:bottom w:val="none" w:sz="0" w:space="0" w:color="auto"/>
            <w:right w:val="none" w:sz="0" w:space="0" w:color="auto"/>
          </w:divBdr>
        </w:div>
        <w:div w:id="788402643">
          <w:marLeft w:val="480"/>
          <w:marRight w:val="0"/>
          <w:marTop w:val="0"/>
          <w:marBottom w:val="0"/>
          <w:divBdr>
            <w:top w:val="none" w:sz="0" w:space="0" w:color="auto"/>
            <w:left w:val="none" w:sz="0" w:space="0" w:color="auto"/>
            <w:bottom w:val="none" w:sz="0" w:space="0" w:color="auto"/>
            <w:right w:val="none" w:sz="0" w:space="0" w:color="auto"/>
          </w:divBdr>
        </w:div>
        <w:div w:id="115952254">
          <w:marLeft w:val="480"/>
          <w:marRight w:val="0"/>
          <w:marTop w:val="0"/>
          <w:marBottom w:val="0"/>
          <w:divBdr>
            <w:top w:val="none" w:sz="0" w:space="0" w:color="auto"/>
            <w:left w:val="none" w:sz="0" w:space="0" w:color="auto"/>
            <w:bottom w:val="none" w:sz="0" w:space="0" w:color="auto"/>
            <w:right w:val="none" w:sz="0" w:space="0" w:color="auto"/>
          </w:divBdr>
        </w:div>
        <w:div w:id="1635216841">
          <w:marLeft w:val="480"/>
          <w:marRight w:val="0"/>
          <w:marTop w:val="0"/>
          <w:marBottom w:val="0"/>
          <w:divBdr>
            <w:top w:val="none" w:sz="0" w:space="0" w:color="auto"/>
            <w:left w:val="none" w:sz="0" w:space="0" w:color="auto"/>
            <w:bottom w:val="none" w:sz="0" w:space="0" w:color="auto"/>
            <w:right w:val="none" w:sz="0" w:space="0" w:color="auto"/>
          </w:divBdr>
        </w:div>
        <w:div w:id="63797631">
          <w:marLeft w:val="480"/>
          <w:marRight w:val="0"/>
          <w:marTop w:val="0"/>
          <w:marBottom w:val="0"/>
          <w:divBdr>
            <w:top w:val="none" w:sz="0" w:space="0" w:color="auto"/>
            <w:left w:val="none" w:sz="0" w:space="0" w:color="auto"/>
            <w:bottom w:val="none" w:sz="0" w:space="0" w:color="auto"/>
            <w:right w:val="none" w:sz="0" w:space="0" w:color="auto"/>
          </w:divBdr>
        </w:div>
        <w:div w:id="1792243246">
          <w:marLeft w:val="480"/>
          <w:marRight w:val="0"/>
          <w:marTop w:val="0"/>
          <w:marBottom w:val="0"/>
          <w:divBdr>
            <w:top w:val="none" w:sz="0" w:space="0" w:color="auto"/>
            <w:left w:val="none" w:sz="0" w:space="0" w:color="auto"/>
            <w:bottom w:val="none" w:sz="0" w:space="0" w:color="auto"/>
            <w:right w:val="none" w:sz="0" w:space="0" w:color="auto"/>
          </w:divBdr>
        </w:div>
        <w:div w:id="1792822719">
          <w:marLeft w:val="480"/>
          <w:marRight w:val="0"/>
          <w:marTop w:val="0"/>
          <w:marBottom w:val="0"/>
          <w:divBdr>
            <w:top w:val="none" w:sz="0" w:space="0" w:color="auto"/>
            <w:left w:val="none" w:sz="0" w:space="0" w:color="auto"/>
            <w:bottom w:val="none" w:sz="0" w:space="0" w:color="auto"/>
            <w:right w:val="none" w:sz="0" w:space="0" w:color="auto"/>
          </w:divBdr>
        </w:div>
        <w:div w:id="539131785">
          <w:marLeft w:val="480"/>
          <w:marRight w:val="0"/>
          <w:marTop w:val="0"/>
          <w:marBottom w:val="0"/>
          <w:divBdr>
            <w:top w:val="none" w:sz="0" w:space="0" w:color="auto"/>
            <w:left w:val="none" w:sz="0" w:space="0" w:color="auto"/>
            <w:bottom w:val="none" w:sz="0" w:space="0" w:color="auto"/>
            <w:right w:val="none" w:sz="0" w:space="0" w:color="auto"/>
          </w:divBdr>
        </w:div>
        <w:div w:id="966354256">
          <w:marLeft w:val="480"/>
          <w:marRight w:val="0"/>
          <w:marTop w:val="0"/>
          <w:marBottom w:val="0"/>
          <w:divBdr>
            <w:top w:val="none" w:sz="0" w:space="0" w:color="auto"/>
            <w:left w:val="none" w:sz="0" w:space="0" w:color="auto"/>
            <w:bottom w:val="none" w:sz="0" w:space="0" w:color="auto"/>
            <w:right w:val="none" w:sz="0" w:space="0" w:color="auto"/>
          </w:divBdr>
        </w:div>
        <w:div w:id="50007827">
          <w:marLeft w:val="480"/>
          <w:marRight w:val="0"/>
          <w:marTop w:val="0"/>
          <w:marBottom w:val="0"/>
          <w:divBdr>
            <w:top w:val="none" w:sz="0" w:space="0" w:color="auto"/>
            <w:left w:val="none" w:sz="0" w:space="0" w:color="auto"/>
            <w:bottom w:val="none" w:sz="0" w:space="0" w:color="auto"/>
            <w:right w:val="none" w:sz="0" w:space="0" w:color="auto"/>
          </w:divBdr>
        </w:div>
      </w:divsChild>
    </w:div>
    <w:div w:id="766776390">
      <w:bodyDiv w:val="1"/>
      <w:marLeft w:val="0"/>
      <w:marRight w:val="0"/>
      <w:marTop w:val="0"/>
      <w:marBottom w:val="0"/>
      <w:divBdr>
        <w:top w:val="none" w:sz="0" w:space="0" w:color="auto"/>
        <w:left w:val="none" w:sz="0" w:space="0" w:color="auto"/>
        <w:bottom w:val="none" w:sz="0" w:space="0" w:color="auto"/>
        <w:right w:val="none" w:sz="0" w:space="0" w:color="auto"/>
      </w:divBdr>
    </w:div>
    <w:div w:id="767045304">
      <w:bodyDiv w:val="1"/>
      <w:marLeft w:val="0"/>
      <w:marRight w:val="0"/>
      <w:marTop w:val="0"/>
      <w:marBottom w:val="0"/>
      <w:divBdr>
        <w:top w:val="none" w:sz="0" w:space="0" w:color="auto"/>
        <w:left w:val="none" w:sz="0" w:space="0" w:color="auto"/>
        <w:bottom w:val="none" w:sz="0" w:space="0" w:color="auto"/>
        <w:right w:val="none" w:sz="0" w:space="0" w:color="auto"/>
      </w:divBdr>
      <w:divsChild>
        <w:div w:id="1546137157">
          <w:marLeft w:val="480"/>
          <w:marRight w:val="0"/>
          <w:marTop w:val="0"/>
          <w:marBottom w:val="0"/>
          <w:divBdr>
            <w:top w:val="none" w:sz="0" w:space="0" w:color="auto"/>
            <w:left w:val="none" w:sz="0" w:space="0" w:color="auto"/>
            <w:bottom w:val="none" w:sz="0" w:space="0" w:color="auto"/>
            <w:right w:val="none" w:sz="0" w:space="0" w:color="auto"/>
          </w:divBdr>
        </w:div>
        <w:div w:id="388843721">
          <w:marLeft w:val="480"/>
          <w:marRight w:val="0"/>
          <w:marTop w:val="0"/>
          <w:marBottom w:val="0"/>
          <w:divBdr>
            <w:top w:val="none" w:sz="0" w:space="0" w:color="auto"/>
            <w:left w:val="none" w:sz="0" w:space="0" w:color="auto"/>
            <w:bottom w:val="none" w:sz="0" w:space="0" w:color="auto"/>
            <w:right w:val="none" w:sz="0" w:space="0" w:color="auto"/>
          </w:divBdr>
        </w:div>
        <w:div w:id="1065643219">
          <w:marLeft w:val="480"/>
          <w:marRight w:val="0"/>
          <w:marTop w:val="0"/>
          <w:marBottom w:val="0"/>
          <w:divBdr>
            <w:top w:val="none" w:sz="0" w:space="0" w:color="auto"/>
            <w:left w:val="none" w:sz="0" w:space="0" w:color="auto"/>
            <w:bottom w:val="none" w:sz="0" w:space="0" w:color="auto"/>
            <w:right w:val="none" w:sz="0" w:space="0" w:color="auto"/>
          </w:divBdr>
        </w:div>
        <w:div w:id="292296224">
          <w:marLeft w:val="480"/>
          <w:marRight w:val="0"/>
          <w:marTop w:val="0"/>
          <w:marBottom w:val="0"/>
          <w:divBdr>
            <w:top w:val="none" w:sz="0" w:space="0" w:color="auto"/>
            <w:left w:val="none" w:sz="0" w:space="0" w:color="auto"/>
            <w:bottom w:val="none" w:sz="0" w:space="0" w:color="auto"/>
            <w:right w:val="none" w:sz="0" w:space="0" w:color="auto"/>
          </w:divBdr>
        </w:div>
        <w:div w:id="505487460">
          <w:marLeft w:val="480"/>
          <w:marRight w:val="0"/>
          <w:marTop w:val="0"/>
          <w:marBottom w:val="0"/>
          <w:divBdr>
            <w:top w:val="none" w:sz="0" w:space="0" w:color="auto"/>
            <w:left w:val="none" w:sz="0" w:space="0" w:color="auto"/>
            <w:bottom w:val="none" w:sz="0" w:space="0" w:color="auto"/>
            <w:right w:val="none" w:sz="0" w:space="0" w:color="auto"/>
          </w:divBdr>
        </w:div>
        <w:div w:id="1561551148">
          <w:marLeft w:val="480"/>
          <w:marRight w:val="0"/>
          <w:marTop w:val="0"/>
          <w:marBottom w:val="0"/>
          <w:divBdr>
            <w:top w:val="none" w:sz="0" w:space="0" w:color="auto"/>
            <w:left w:val="none" w:sz="0" w:space="0" w:color="auto"/>
            <w:bottom w:val="none" w:sz="0" w:space="0" w:color="auto"/>
            <w:right w:val="none" w:sz="0" w:space="0" w:color="auto"/>
          </w:divBdr>
        </w:div>
        <w:div w:id="1902207528">
          <w:marLeft w:val="480"/>
          <w:marRight w:val="0"/>
          <w:marTop w:val="0"/>
          <w:marBottom w:val="0"/>
          <w:divBdr>
            <w:top w:val="none" w:sz="0" w:space="0" w:color="auto"/>
            <w:left w:val="none" w:sz="0" w:space="0" w:color="auto"/>
            <w:bottom w:val="none" w:sz="0" w:space="0" w:color="auto"/>
            <w:right w:val="none" w:sz="0" w:space="0" w:color="auto"/>
          </w:divBdr>
        </w:div>
        <w:div w:id="859703901">
          <w:marLeft w:val="480"/>
          <w:marRight w:val="0"/>
          <w:marTop w:val="0"/>
          <w:marBottom w:val="0"/>
          <w:divBdr>
            <w:top w:val="none" w:sz="0" w:space="0" w:color="auto"/>
            <w:left w:val="none" w:sz="0" w:space="0" w:color="auto"/>
            <w:bottom w:val="none" w:sz="0" w:space="0" w:color="auto"/>
            <w:right w:val="none" w:sz="0" w:space="0" w:color="auto"/>
          </w:divBdr>
        </w:div>
        <w:div w:id="1308512734">
          <w:marLeft w:val="480"/>
          <w:marRight w:val="0"/>
          <w:marTop w:val="0"/>
          <w:marBottom w:val="0"/>
          <w:divBdr>
            <w:top w:val="none" w:sz="0" w:space="0" w:color="auto"/>
            <w:left w:val="none" w:sz="0" w:space="0" w:color="auto"/>
            <w:bottom w:val="none" w:sz="0" w:space="0" w:color="auto"/>
            <w:right w:val="none" w:sz="0" w:space="0" w:color="auto"/>
          </w:divBdr>
        </w:div>
        <w:div w:id="247887474">
          <w:marLeft w:val="480"/>
          <w:marRight w:val="0"/>
          <w:marTop w:val="0"/>
          <w:marBottom w:val="0"/>
          <w:divBdr>
            <w:top w:val="none" w:sz="0" w:space="0" w:color="auto"/>
            <w:left w:val="none" w:sz="0" w:space="0" w:color="auto"/>
            <w:bottom w:val="none" w:sz="0" w:space="0" w:color="auto"/>
            <w:right w:val="none" w:sz="0" w:space="0" w:color="auto"/>
          </w:divBdr>
        </w:div>
        <w:div w:id="1823153548">
          <w:marLeft w:val="480"/>
          <w:marRight w:val="0"/>
          <w:marTop w:val="0"/>
          <w:marBottom w:val="0"/>
          <w:divBdr>
            <w:top w:val="none" w:sz="0" w:space="0" w:color="auto"/>
            <w:left w:val="none" w:sz="0" w:space="0" w:color="auto"/>
            <w:bottom w:val="none" w:sz="0" w:space="0" w:color="auto"/>
            <w:right w:val="none" w:sz="0" w:space="0" w:color="auto"/>
          </w:divBdr>
        </w:div>
        <w:div w:id="1638221095">
          <w:marLeft w:val="480"/>
          <w:marRight w:val="0"/>
          <w:marTop w:val="0"/>
          <w:marBottom w:val="0"/>
          <w:divBdr>
            <w:top w:val="none" w:sz="0" w:space="0" w:color="auto"/>
            <w:left w:val="none" w:sz="0" w:space="0" w:color="auto"/>
            <w:bottom w:val="none" w:sz="0" w:space="0" w:color="auto"/>
            <w:right w:val="none" w:sz="0" w:space="0" w:color="auto"/>
          </w:divBdr>
        </w:div>
        <w:div w:id="1574508905">
          <w:marLeft w:val="480"/>
          <w:marRight w:val="0"/>
          <w:marTop w:val="0"/>
          <w:marBottom w:val="0"/>
          <w:divBdr>
            <w:top w:val="none" w:sz="0" w:space="0" w:color="auto"/>
            <w:left w:val="none" w:sz="0" w:space="0" w:color="auto"/>
            <w:bottom w:val="none" w:sz="0" w:space="0" w:color="auto"/>
            <w:right w:val="none" w:sz="0" w:space="0" w:color="auto"/>
          </w:divBdr>
        </w:div>
        <w:div w:id="1167328379">
          <w:marLeft w:val="480"/>
          <w:marRight w:val="0"/>
          <w:marTop w:val="0"/>
          <w:marBottom w:val="0"/>
          <w:divBdr>
            <w:top w:val="none" w:sz="0" w:space="0" w:color="auto"/>
            <w:left w:val="none" w:sz="0" w:space="0" w:color="auto"/>
            <w:bottom w:val="none" w:sz="0" w:space="0" w:color="auto"/>
            <w:right w:val="none" w:sz="0" w:space="0" w:color="auto"/>
          </w:divBdr>
        </w:div>
        <w:div w:id="1436250418">
          <w:marLeft w:val="480"/>
          <w:marRight w:val="0"/>
          <w:marTop w:val="0"/>
          <w:marBottom w:val="0"/>
          <w:divBdr>
            <w:top w:val="none" w:sz="0" w:space="0" w:color="auto"/>
            <w:left w:val="none" w:sz="0" w:space="0" w:color="auto"/>
            <w:bottom w:val="none" w:sz="0" w:space="0" w:color="auto"/>
            <w:right w:val="none" w:sz="0" w:space="0" w:color="auto"/>
          </w:divBdr>
        </w:div>
        <w:div w:id="2135438948">
          <w:marLeft w:val="480"/>
          <w:marRight w:val="0"/>
          <w:marTop w:val="0"/>
          <w:marBottom w:val="0"/>
          <w:divBdr>
            <w:top w:val="none" w:sz="0" w:space="0" w:color="auto"/>
            <w:left w:val="none" w:sz="0" w:space="0" w:color="auto"/>
            <w:bottom w:val="none" w:sz="0" w:space="0" w:color="auto"/>
            <w:right w:val="none" w:sz="0" w:space="0" w:color="auto"/>
          </w:divBdr>
        </w:div>
        <w:div w:id="774713367">
          <w:marLeft w:val="480"/>
          <w:marRight w:val="0"/>
          <w:marTop w:val="0"/>
          <w:marBottom w:val="0"/>
          <w:divBdr>
            <w:top w:val="none" w:sz="0" w:space="0" w:color="auto"/>
            <w:left w:val="none" w:sz="0" w:space="0" w:color="auto"/>
            <w:bottom w:val="none" w:sz="0" w:space="0" w:color="auto"/>
            <w:right w:val="none" w:sz="0" w:space="0" w:color="auto"/>
          </w:divBdr>
        </w:div>
        <w:div w:id="686559742">
          <w:marLeft w:val="480"/>
          <w:marRight w:val="0"/>
          <w:marTop w:val="0"/>
          <w:marBottom w:val="0"/>
          <w:divBdr>
            <w:top w:val="none" w:sz="0" w:space="0" w:color="auto"/>
            <w:left w:val="none" w:sz="0" w:space="0" w:color="auto"/>
            <w:bottom w:val="none" w:sz="0" w:space="0" w:color="auto"/>
            <w:right w:val="none" w:sz="0" w:space="0" w:color="auto"/>
          </w:divBdr>
        </w:div>
        <w:div w:id="2072918318">
          <w:marLeft w:val="480"/>
          <w:marRight w:val="0"/>
          <w:marTop w:val="0"/>
          <w:marBottom w:val="0"/>
          <w:divBdr>
            <w:top w:val="none" w:sz="0" w:space="0" w:color="auto"/>
            <w:left w:val="none" w:sz="0" w:space="0" w:color="auto"/>
            <w:bottom w:val="none" w:sz="0" w:space="0" w:color="auto"/>
            <w:right w:val="none" w:sz="0" w:space="0" w:color="auto"/>
          </w:divBdr>
        </w:div>
        <w:div w:id="620694684">
          <w:marLeft w:val="480"/>
          <w:marRight w:val="0"/>
          <w:marTop w:val="0"/>
          <w:marBottom w:val="0"/>
          <w:divBdr>
            <w:top w:val="none" w:sz="0" w:space="0" w:color="auto"/>
            <w:left w:val="none" w:sz="0" w:space="0" w:color="auto"/>
            <w:bottom w:val="none" w:sz="0" w:space="0" w:color="auto"/>
            <w:right w:val="none" w:sz="0" w:space="0" w:color="auto"/>
          </w:divBdr>
        </w:div>
        <w:div w:id="1375158623">
          <w:marLeft w:val="480"/>
          <w:marRight w:val="0"/>
          <w:marTop w:val="0"/>
          <w:marBottom w:val="0"/>
          <w:divBdr>
            <w:top w:val="none" w:sz="0" w:space="0" w:color="auto"/>
            <w:left w:val="none" w:sz="0" w:space="0" w:color="auto"/>
            <w:bottom w:val="none" w:sz="0" w:space="0" w:color="auto"/>
            <w:right w:val="none" w:sz="0" w:space="0" w:color="auto"/>
          </w:divBdr>
        </w:div>
        <w:div w:id="551845131">
          <w:marLeft w:val="480"/>
          <w:marRight w:val="0"/>
          <w:marTop w:val="0"/>
          <w:marBottom w:val="0"/>
          <w:divBdr>
            <w:top w:val="none" w:sz="0" w:space="0" w:color="auto"/>
            <w:left w:val="none" w:sz="0" w:space="0" w:color="auto"/>
            <w:bottom w:val="none" w:sz="0" w:space="0" w:color="auto"/>
            <w:right w:val="none" w:sz="0" w:space="0" w:color="auto"/>
          </w:divBdr>
        </w:div>
        <w:div w:id="1104232635">
          <w:marLeft w:val="480"/>
          <w:marRight w:val="0"/>
          <w:marTop w:val="0"/>
          <w:marBottom w:val="0"/>
          <w:divBdr>
            <w:top w:val="none" w:sz="0" w:space="0" w:color="auto"/>
            <w:left w:val="none" w:sz="0" w:space="0" w:color="auto"/>
            <w:bottom w:val="none" w:sz="0" w:space="0" w:color="auto"/>
            <w:right w:val="none" w:sz="0" w:space="0" w:color="auto"/>
          </w:divBdr>
        </w:div>
        <w:div w:id="1756900329">
          <w:marLeft w:val="480"/>
          <w:marRight w:val="0"/>
          <w:marTop w:val="0"/>
          <w:marBottom w:val="0"/>
          <w:divBdr>
            <w:top w:val="none" w:sz="0" w:space="0" w:color="auto"/>
            <w:left w:val="none" w:sz="0" w:space="0" w:color="auto"/>
            <w:bottom w:val="none" w:sz="0" w:space="0" w:color="auto"/>
            <w:right w:val="none" w:sz="0" w:space="0" w:color="auto"/>
          </w:divBdr>
        </w:div>
        <w:div w:id="440761054">
          <w:marLeft w:val="480"/>
          <w:marRight w:val="0"/>
          <w:marTop w:val="0"/>
          <w:marBottom w:val="0"/>
          <w:divBdr>
            <w:top w:val="none" w:sz="0" w:space="0" w:color="auto"/>
            <w:left w:val="none" w:sz="0" w:space="0" w:color="auto"/>
            <w:bottom w:val="none" w:sz="0" w:space="0" w:color="auto"/>
            <w:right w:val="none" w:sz="0" w:space="0" w:color="auto"/>
          </w:divBdr>
        </w:div>
        <w:div w:id="846210730">
          <w:marLeft w:val="480"/>
          <w:marRight w:val="0"/>
          <w:marTop w:val="0"/>
          <w:marBottom w:val="0"/>
          <w:divBdr>
            <w:top w:val="none" w:sz="0" w:space="0" w:color="auto"/>
            <w:left w:val="none" w:sz="0" w:space="0" w:color="auto"/>
            <w:bottom w:val="none" w:sz="0" w:space="0" w:color="auto"/>
            <w:right w:val="none" w:sz="0" w:space="0" w:color="auto"/>
          </w:divBdr>
        </w:div>
        <w:div w:id="1826045545">
          <w:marLeft w:val="480"/>
          <w:marRight w:val="0"/>
          <w:marTop w:val="0"/>
          <w:marBottom w:val="0"/>
          <w:divBdr>
            <w:top w:val="none" w:sz="0" w:space="0" w:color="auto"/>
            <w:left w:val="none" w:sz="0" w:space="0" w:color="auto"/>
            <w:bottom w:val="none" w:sz="0" w:space="0" w:color="auto"/>
            <w:right w:val="none" w:sz="0" w:space="0" w:color="auto"/>
          </w:divBdr>
        </w:div>
        <w:div w:id="378014828">
          <w:marLeft w:val="480"/>
          <w:marRight w:val="0"/>
          <w:marTop w:val="0"/>
          <w:marBottom w:val="0"/>
          <w:divBdr>
            <w:top w:val="none" w:sz="0" w:space="0" w:color="auto"/>
            <w:left w:val="none" w:sz="0" w:space="0" w:color="auto"/>
            <w:bottom w:val="none" w:sz="0" w:space="0" w:color="auto"/>
            <w:right w:val="none" w:sz="0" w:space="0" w:color="auto"/>
          </w:divBdr>
        </w:div>
        <w:div w:id="2126342938">
          <w:marLeft w:val="480"/>
          <w:marRight w:val="0"/>
          <w:marTop w:val="0"/>
          <w:marBottom w:val="0"/>
          <w:divBdr>
            <w:top w:val="none" w:sz="0" w:space="0" w:color="auto"/>
            <w:left w:val="none" w:sz="0" w:space="0" w:color="auto"/>
            <w:bottom w:val="none" w:sz="0" w:space="0" w:color="auto"/>
            <w:right w:val="none" w:sz="0" w:space="0" w:color="auto"/>
          </w:divBdr>
        </w:div>
        <w:div w:id="1142426940">
          <w:marLeft w:val="480"/>
          <w:marRight w:val="0"/>
          <w:marTop w:val="0"/>
          <w:marBottom w:val="0"/>
          <w:divBdr>
            <w:top w:val="none" w:sz="0" w:space="0" w:color="auto"/>
            <w:left w:val="none" w:sz="0" w:space="0" w:color="auto"/>
            <w:bottom w:val="none" w:sz="0" w:space="0" w:color="auto"/>
            <w:right w:val="none" w:sz="0" w:space="0" w:color="auto"/>
          </w:divBdr>
        </w:div>
        <w:div w:id="713895768">
          <w:marLeft w:val="480"/>
          <w:marRight w:val="0"/>
          <w:marTop w:val="0"/>
          <w:marBottom w:val="0"/>
          <w:divBdr>
            <w:top w:val="none" w:sz="0" w:space="0" w:color="auto"/>
            <w:left w:val="none" w:sz="0" w:space="0" w:color="auto"/>
            <w:bottom w:val="none" w:sz="0" w:space="0" w:color="auto"/>
            <w:right w:val="none" w:sz="0" w:space="0" w:color="auto"/>
          </w:divBdr>
        </w:div>
        <w:div w:id="1534272179">
          <w:marLeft w:val="480"/>
          <w:marRight w:val="0"/>
          <w:marTop w:val="0"/>
          <w:marBottom w:val="0"/>
          <w:divBdr>
            <w:top w:val="none" w:sz="0" w:space="0" w:color="auto"/>
            <w:left w:val="none" w:sz="0" w:space="0" w:color="auto"/>
            <w:bottom w:val="none" w:sz="0" w:space="0" w:color="auto"/>
            <w:right w:val="none" w:sz="0" w:space="0" w:color="auto"/>
          </w:divBdr>
        </w:div>
        <w:div w:id="1372535554">
          <w:marLeft w:val="480"/>
          <w:marRight w:val="0"/>
          <w:marTop w:val="0"/>
          <w:marBottom w:val="0"/>
          <w:divBdr>
            <w:top w:val="none" w:sz="0" w:space="0" w:color="auto"/>
            <w:left w:val="none" w:sz="0" w:space="0" w:color="auto"/>
            <w:bottom w:val="none" w:sz="0" w:space="0" w:color="auto"/>
            <w:right w:val="none" w:sz="0" w:space="0" w:color="auto"/>
          </w:divBdr>
        </w:div>
        <w:div w:id="1466459815">
          <w:marLeft w:val="480"/>
          <w:marRight w:val="0"/>
          <w:marTop w:val="0"/>
          <w:marBottom w:val="0"/>
          <w:divBdr>
            <w:top w:val="none" w:sz="0" w:space="0" w:color="auto"/>
            <w:left w:val="none" w:sz="0" w:space="0" w:color="auto"/>
            <w:bottom w:val="none" w:sz="0" w:space="0" w:color="auto"/>
            <w:right w:val="none" w:sz="0" w:space="0" w:color="auto"/>
          </w:divBdr>
        </w:div>
        <w:div w:id="862279589">
          <w:marLeft w:val="480"/>
          <w:marRight w:val="0"/>
          <w:marTop w:val="0"/>
          <w:marBottom w:val="0"/>
          <w:divBdr>
            <w:top w:val="none" w:sz="0" w:space="0" w:color="auto"/>
            <w:left w:val="none" w:sz="0" w:space="0" w:color="auto"/>
            <w:bottom w:val="none" w:sz="0" w:space="0" w:color="auto"/>
            <w:right w:val="none" w:sz="0" w:space="0" w:color="auto"/>
          </w:divBdr>
        </w:div>
        <w:div w:id="1334646434">
          <w:marLeft w:val="480"/>
          <w:marRight w:val="0"/>
          <w:marTop w:val="0"/>
          <w:marBottom w:val="0"/>
          <w:divBdr>
            <w:top w:val="none" w:sz="0" w:space="0" w:color="auto"/>
            <w:left w:val="none" w:sz="0" w:space="0" w:color="auto"/>
            <w:bottom w:val="none" w:sz="0" w:space="0" w:color="auto"/>
            <w:right w:val="none" w:sz="0" w:space="0" w:color="auto"/>
          </w:divBdr>
        </w:div>
      </w:divsChild>
    </w:div>
    <w:div w:id="767391543">
      <w:bodyDiv w:val="1"/>
      <w:marLeft w:val="0"/>
      <w:marRight w:val="0"/>
      <w:marTop w:val="0"/>
      <w:marBottom w:val="0"/>
      <w:divBdr>
        <w:top w:val="none" w:sz="0" w:space="0" w:color="auto"/>
        <w:left w:val="none" w:sz="0" w:space="0" w:color="auto"/>
        <w:bottom w:val="none" w:sz="0" w:space="0" w:color="auto"/>
        <w:right w:val="none" w:sz="0" w:space="0" w:color="auto"/>
      </w:divBdr>
    </w:div>
    <w:div w:id="767501330">
      <w:bodyDiv w:val="1"/>
      <w:marLeft w:val="0"/>
      <w:marRight w:val="0"/>
      <w:marTop w:val="0"/>
      <w:marBottom w:val="0"/>
      <w:divBdr>
        <w:top w:val="none" w:sz="0" w:space="0" w:color="auto"/>
        <w:left w:val="none" w:sz="0" w:space="0" w:color="auto"/>
        <w:bottom w:val="none" w:sz="0" w:space="0" w:color="auto"/>
        <w:right w:val="none" w:sz="0" w:space="0" w:color="auto"/>
      </w:divBdr>
    </w:div>
    <w:div w:id="768507819">
      <w:bodyDiv w:val="1"/>
      <w:marLeft w:val="0"/>
      <w:marRight w:val="0"/>
      <w:marTop w:val="0"/>
      <w:marBottom w:val="0"/>
      <w:divBdr>
        <w:top w:val="none" w:sz="0" w:space="0" w:color="auto"/>
        <w:left w:val="none" w:sz="0" w:space="0" w:color="auto"/>
        <w:bottom w:val="none" w:sz="0" w:space="0" w:color="auto"/>
        <w:right w:val="none" w:sz="0" w:space="0" w:color="auto"/>
      </w:divBdr>
    </w:div>
    <w:div w:id="768622170">
      <w:bodyDiv w:val="1"/>
      <w:marLeft w:val="0"/>
      <w:marRight w:val="0"/>
      <w:marTop w:val="0"/>
      <w:marBottom w:val="0"/>
      <w:divBdr>
        <w:top w:val="none" w:sz="0" w:space="0" w:color="auto"/>
        <w:left w:val="none" w:sz="0" w:space="0" w:color="auto"/>
        <w:bottom w:val="none" w:sz="0" w:space="0" w:color="auto"/>
        <w:right w:val="none" w:sz="0" w:space="0" w:color="auto"/>
      </w:divBdr>
    </w:div>
    <w:div w:id="768814337">
      <w:bodyDiv w:val="1"/>
      <w:marLeft w:val="0"/>
      <w:marRight w:val="0"/>
      <w:marTop w:val="0"/>
      <w:marBottom w:val="0"/>
      <w:divBdr>
        <w:top w:val="none" w:sz="0" w:space="0" w:color="auto"/>
        <w:left w:val="none" w:sz="0" w:space="0" w:color="auto"/>
        <w:bottom w:val="none" w:sz="0" w:space="0" w:color="auto"/>
        <w:right w:val="none" w:sz="0" w:space="0" w:color="auto"/>
      </w:divBdr>
    </w:div>
    <w:div w:id="768887087">
      <w:bodyDiv w:val="1"/>
      <w:marLeft w:val="0"/>
      <w:marRight w:val="0"/>
      <w:marTop w:val="0"/>
      <w:marBottom w:val="0"/>
      <w:divBdr>
        <w:top w:val="none" w:sz="0" w:space="0" w:color="auto"/>
        <w:left w:val="none" w:sz="0" w:space="0" w:color="auto"/>
        <w:bottom w:val="none" w:sz="0" w:space="0" w:color="auto"/>
        <w:right w:val="none" w:sz="0" w:space="0" w:color="auto"/>
      </w:divBdr>
    </w:div>
    <w:div w:id="769354725">
      <w:bodyDiv w:val="1"/>
      <w:marLeft w:val="0"/>
      <w:marRight w:val="0"/>
      <w:marTop w:val="0"/>
      <w:marBottom w:val="0"/>
      <w:divBdr>
        <w:top w:val="none" w:sz="0" w:space="0" w:color="auto"/>
        <w:left w:val="none" w:sz="0" w:space="0" w:color="auto"/>
        <w:bottom w:val="none" w:sz="0" w:space="0" w:color="auto"/>
        <w:right w:val="none" w:sz="0" w:space="0" w:color="auto"/>
      </w:divBdr>
    </w:div>
    <w:div w:id="769545582">
      <w:bodyDiv w:val="1"/>
      <w:marLeft w:val="0"/>
      <w:marRight w:val="0"/>
      <w:marTop w:val="0"/>
      <w:marBottom w:val="0"/>
      <w:divBdr>
        <w:top w:val="none" w:sz="0" w:space="0" w:color="auto"/>
        <w:left w:val="none" w:sz="0" w:space="0" w:color="auto"/>
        <w:bottom w:val="none" w:sz="0" w:space="0" w:color="auto"/>
        <w:right w:val="none" w:sz="0" w:space="0" w:color="auto"/>
      </w:divBdr>
    </w:div>
    <w:div w:id="770048365">
      <w:bodyDiv w:val="1"/>
      <w:marLeft w:val="0"/>
      <w:marRight w:val="0"/>
      <w:marTop w:val="0"/>
      <w:marBottom w:val="0"/>
      <w:divBdr>
        <w:top w:val="none" w:sz="0" w:space="0" w:color="auto"/>
        <w:left w:val="none" w:sz="0" w:space="0" w:color="auto"/>
        <w:bottom w:val="none" w:sz="0" w:space="0" w:color="auto"/>
        <w:right w:val="none" w:sz="0" w:space="0" w:color="auto"/>
      </w:divBdr>
    </w:div>
    <w:div w:id="770399822">
      <w:bodyDiv w:val="1"/>
      <w:marLeft w:val="0"/>
      <w:marRight w:val="0"/>
      <w:marTop w:val="0"/>
      <w:marBottom w:val="0"/>
      <w:divBdr>
        <w:top w:val="none" w:sz="0" w:space="0" w:color="auto"/>
        <w:left w:val="none" w:sz="0" w:space="0" w:color="auto"/>
        <w:bottom w:val="none" w:sz="0" w:space="0" w:color="auto"/>
        <w:right w:val="none" w:sz="0" w:space="0" w:color="auto"/>
      </w:divBdr>
    </w:div>
    <w:div w:id="770970622">
      <w:bodyDiv w:val="1"/>
      <w:marLeft w:val="0"/>
      <w:marRight w:val="0"/>
      <w:marTop w:val="0"/>
      <w:marBottom w:val="0"/>
      <w:divBdr>
        <w:top w:val="none" w:sz="0" w:space="0" w:color="auto"/>
        <w:left w:val="none" w:sz="0" w:space="0" w:color="auto"/>
        <w:bottom w:val="none" w:sz="0" w:space="0" w:color="auto"/>
        <w:right w:val="none" w:sz="0" w:space="0" w:color="auto"/>
      </w:divBdr>
    </w:div>
    <w:div w:id="770979902">
      <w:bodyDiv w:val="1"/>
      <w:marLeft w:val="0"/>
      <w:marRight w:val="0"/>
      <w:marTop w:val="0"/>
      <w:marBottom w:val="0"/>
      <w:divBdr>
        <w:top w:val="none" w:sz="0" w:space="0" w:color="auto"/>
        <w:left w:val="none" w:sz="0" w:space="0" w:color="auto"/>
        <w:bottom w:val="none" w:sz="0" w:space="0" w:color="auto"/>
        <w:right w:val="none" w:sz="0" w:space="0" w:color="auto"/>
      </w:divBdr>
    </w:div>
    <w:div w:id="771128133">
      <w:bodyDiv w:val="1"/>
      <w:marLeft w:val="0"/>
      <w:marRight w:val="0"/>
      <w:marTop w:val="0"/>
      <w:marBottom w:val="0"/>
      <w:divBdr>
        <w:top w:val="none" w:sz="0" w:space="0" w:color="auto"/>
        <w:left w:val="none" w:sz="0" w:space="0" w:color="auto"/>
        <w:bottom w:val="none" w:sz="0" w:space="0" w:color="auto"/>
        <w:right w:val="none" w:sz="0" w:space="0" w:color="auto"/>
      </w:divBdr>
    </w:div>
    <w:div w:id="771899511">
      <w:bodyDiv w:val="1"/>
      <w:marLeft w:val="0"/>
      <w:marRight w:val="0"/>
      <w:marTop w:val="0"/>
      <w:marBottom w:val="0"/>
      <w:divBdr>
        <w:top w:val="none" w:sz="0" w:space="0" w:color="auto"/>
        <w:left w:val="none" w:sz="0" w:space="0" w:color="auto"/>
        <w:bottom w:val="none" w:sz="0" w:space="0" w:color="auto"/>
        <w:right w:val="none" w:sz="0" w:space="0" w:color="auto"/>
      </w:divBdr>
    </w:div>
    <w:div w:id="772017411">
      <w:bodyDiv w:val="1"/>
      <w:marLeft w:val="0"/>
      <w:marRight w:val="0"/>
      <w:marTop w:val="0"/>
      <w:marBottom w:val="0"/>
      <w:divBdr>
        <w:top w:val="none" w:sz="0" w:space="0" w:color="auto"/>
        <w:left w:val="none" w:sz="0" w:space="0" w:color="auto"/>
        <w:bottom w:val="none" w:sz="0" w:space="0" w:color="auto"/>
        <w:right w:val="none" w:sz="0" w:space="0" w:color="auto"/>
      </w:divBdr>
    </w:div>
    <w:div w:id="772822039">
      <w:bodyDiv w:val="1"/>
      <w:marLeft w:val="0"/>
      <w:marRight w:val="0"/>
      <w:marTop w:val="0"/>
      <w:marBottom w:val="0"/>
      <w:divBdr>
        <w:top w:val="none" w:sz="0" w:space="0" w:color="auto"/>
        <w:left w:val="none" w:sz="0" w:space="0" w:color="auto"/>
        <w:bottom w:val="none" w:sz="0" w:space="0" w:color="auto"/>
        <w:right w:val="none" w:sz="0" w:space="0" w:color="auto"/>
      </w:divBdr>
    </w:div>
    <w:div w:id="773355968">
      <w:bodyDiv w:val="1"/>
      <w:marLeft w:val="0"/>
      <w:marRight w:val="0"/>
      <w:marTop w:val="0"/>
      <w:marBottom w:val="0"/>
      <w:divBdr>
        <w:top w:val="none" w:sz="0" w:space="0" w:color="auto"/>
        <w:left w:val="none" w:sz="0" w:space="0" w:color="auto"/>
        <w:bottom w:val="none" w:sz="0" w:space="0" w:color="auto"/>
        <w:right w:val="none" w:sz="0" w:space="0" w:color="auto"/>
      </w:divBdr>
    </w:div>
    <w:div w:id="773672839">
      <w:bodyDiv w:val="1"/>
      <w:marLeft w:val="0"/>
      <w:marRight w:val="0"/>
      <w:marTop w:val="0"/>
      <w:marBottom w:val="0"/>
      <w:divBdr>
        <w:top w:val="none" w:sz="0" w:space="0" w:color="auto"/>
        <w:left w:val="none" w:sz="0" w:space="0" w:color="auto"/>
        <w:bottom w:val="none" w:sz="0" w:space="0" w:color="auto"/>
        <w:right w:val="none" w:sz="0" w:space="0" w:color="auto"/>
      </w:divBdr>
    </w:div>
    <w:div w:id="773937086">
      <w:bodyDiv w:val="1"/>
      <w:marLeft w:val="0"/>
      <w:marRight w:val="0"/>
      <w:marTop w:val="0"/>
      <w:marBottom w:val="0"/>
      <w:divBdr>
        <w:top w:val="none" w:sz="0" w:space="0" w:color="auto"/>
        <w:left w:val="none" w:sz="0" w:space="0" w:color="auto"/>
        <w:bottom w:val="none" w:sz="0" w:space="0" w:color="auto"/>
        <w:right w:val="none" w:sz="0" w:space="0" w:color="auto"/>
      </w:divBdr>
    </w:div>
    <w:div w:id="774137455">
      <w:bodyDiv w:val="1"/>
      <w:marLeft w:val="0"/>
      <w:marRight w:val="0"/>
      <w:marTop w:val="0"/>
      <w:marBottom w:val="0"/>
      <w:divBdr>
        <w:top w:val="none" w:sz="0" w:space="0" w:color="auto"/>
        <w:left w:val="none" w:sz="0" w:space="0" w:color="auto"/>
        <w:bottom w:val="none" w:sz="0" w:space="0" w:color="auto"/>
        <w:right w:val="none" w:sz="0" w:space="0" w:color="auto"/>
      </w:divBdr>
    </w:div>
    <w:div w:id="774208130">
      <w:bodyDiv w:val="1"/>
      <w:marLeft w:val="0"/>
      <w:marRight w:val="0"/>
      <w:marTop w:val="0"/>
      <w:marBottom w:val="0"/>
      <w:divBdr>
        <w:top w:val="none" w:sz="0" w:space="0" w:color="auto"/>
        <w:left w:val="none" w:sz="0" w:space="0" w:color="auto"/>
        <w:bottom w:val="none" w:sz="0" w:space="0" w:color="auto"/>
        <w:right w:val="none" w:sz="0" w:space="0" w:color="auto"/>
      </w:divBdr>
    </w:div>
    <w:div w:id="774329036">
      <w:bodyDiv w:val="1"/>
      <w:marLeft w:val="0"/>
      <w:marRight w:val="0"/>
      <w:marTop w:val="0"/>
      <w:marBottom w:val="0"/>
      <w:divBdr>
        <w:top w:val="none" w:sz="0" w:space="0" w:color="auto"/>
        <w:left w:val="none" w:sz="0" w:space="0" w:color="auto"/>
        <w:bottom w:val="none" w:sz="0" w:space="0" w:color="auto"/>
        <w:right w:val="none" w:sz="0" w:space="0" w:color="auto"/>
      </w:divBdr>
    </w:div>
    <w:div w:id="774667104">
      <w:bodyDiv w:val="1"/>
      <w:marLeft w:val="0"/>
      <w:marRight w:val="0"/>
      <w:marTop w:val="0"/>
      <w:marBottom w:val="0"/>
      <w:divBdr>
        <w:top w:val="none" w:sz="0" w:space="0" w:color="auto"/>
        <w:left w:val="none" w:sz="0" w:space="0" w:color="auto"/>
        <w:bottom w:val="none" w:sz="0" w:space="0" w:color="auto"/>
        <w:right w:val="none" w:sz="0" w:space="0" w:color="auto"/>
      </w:divBdr>
    </w:div>
    <w:div w:id="774860213">
      <w:bodyDiv w:val="1"/>
      <w:marLeft w:val="0"/>
      <w:marRight w:val="0"/>
      <w:marTop w:val="0"/>
      <w:marBottom w:val="0"/>
      <w:divBdr>
        <w:top w:val="none" w:sz="0" w:space="0" w:color="auto"/>
        <w:left w:val="none" w:sz="0" w:space="0" w:color="auto"/>
        <w:bottom w:val="none" w:sz="0" w:space="0" w:color="auto"/>
        <w:right w:val="none" w:sz="0" w:space="0" w:color="auto"/>
      </w:divBdr>
    </w:div>
    <w:div w:id="774862279">
      <w:bodyDiv w:val="1"/>
      <w:marLeft w:val="0"/>
      <w:marRight w:val="0"/>
      <w:marTop w:val="0"/>
      <w:marBottom w:val="0"/>
      <w:divBdr>
        <w:top w:val="none" w:sz="0" w:space="0" w:color="auto"/>
        <w:left w:val="none" w:sz="0" w:space="0" w:color="auto"/>
        <w:bottom w:val="none" w:sz="0" w:space="0" w:color="auto"/>
        <w:right w:val="none" w:sz="0" w:space="0" w:color="auto"/>
      </w:divBdr>
    </w:div>
    <w:div w:id="774979039">
      <w:bodyDiv w:val="1"/>
      <w:marLeft w:val="0"/>
      <w:marRight w:val="0"/>
      <w:marTop w:val="0"/>
      <w:marBottom w:val="0"/>
      <w:divBdr>
        <w:top w:val="none" w:sz="0" w:space="0" w:color="auto"/>
        <w:left w:val="none" w:sz="0" w:space="0" w:color="auto"/>
        <w:bottom w:val="none" w:sz="0" w:space="0" w:color="auto"/>
        <w:right w:val="none" w:sz="0" w:space="0" w:color="auto"/>
      </w:divBdr>
    </w:div>
    <w:div w:id="774986966">
      <w:bodyDiv w:val="1"/>
      <w:marLeft w:val="0"/>
      <w:marRight w:val="0"/>
      <w:marTop w:val="0"/>
      <w:marBottom w:val="0"/>
      <w:divBdr>
        <w:top w:val="none" w:sz="0" w:space="0" w:color="auto"/>
        <w:left w:val="none" w:sz="0" w:space="0" w:color="auto"/>
        <w:bottom w:val="none" w:sz="0" w:space="0" w:color="auto"/>
        <w:right w:val="none" w:sz="0" w:space="0" w:color="auto"/>
      </w:divBdr>
    </w:div>
    <w:div w:id="775947345">
      <w:bodyDiv w:val="1"/>
      <w:marLeft w:val="0"/>
      <w:marRight w:val="0"/>
      <w:marTop w:val="0"/>
      <w:marBottom w:val="0"/>
      <w:divBdr>
        <w:top w:val="none" w:sz="0" w:space="0" w:color="auto"/>
        <w:left w:val="none" w:sz="0" w:space="0" w:color="auto"/>
        <w:bottom w:val="none" w:sz="0" w:space="0" w:color="auto"/>
        <w:right w:val="none" w:sz="0" w:space="0" w:color="auto"/>
      </w:divBdr>
    </w:div>
    <w:div w:id="777138066">
      <w:bodyDiv w:val="1"/>
      <w:marLeft w:val="0"/>
      <w:marRight w:val="0"/>
      <w:marTop w:val="0"/>
      <w:marBottom w:val="0"/>
      <w:divBdr>
        <w:top w:val="none" w:sz="0" w:space="0" w:color="auto"/>
        <w:left w:val="none" w:sz="0" w:space="0" w:color="auto"/>
        <w:bottom w:val="none" w:sz="0" w:space="0" w:color="auto"/>
        <w:right w:val="none" w:sz="0" w:space="0" w:color="auto"/>
      </w:divBdr>
    </w:div>
    <w:div w:id="777143573">
      <w:bodyDiv w:val="1"/>
      <w:marLeft w:val="0"/>
      <w:marRight w:val="0"/>
      <w:marTop w:val="0"/>
      <w:marBottom w:val="0"/>
      <w:divBdr>
        <w:top w:val="none" w:sz="0" w:space="0" w:color="auto"/>
        <w:left w:val="none" w:sz="0" w:space="0" w:color="auto"/>
        <w:bottom w:val="none" w:sz="0" w:space="0" w:color="auto"/>
        <w:right w:val="none" w:sz="0" w:space="0" w:color="auto"/>
      </w:divBdr>
    </w:div>
    <w:div w:id="777719371">
      <w:bodyDiv w:val="1"/>
      <w:marLeft w:val="0"/>
      <w:marRight w:val="0"/>
      <w:marTop w:val="0"/>
      <w:marBottom w:val="0"/>
      <w:divBdr>
        <w:top w:val="none" w:sz="0" w:space="0" w:color="auto"/>
        <w:left w:val="none" w:sz="0" w:space="0" w:color="auto"/>
        <w:bottom w:val="none" w:sz="0" w:space="0" w:color="auto"/>
        <w:right w:val="none" w:sz="0" w:space="0" w:color="auto"/>
      </w:divBdr>
    </w:div>
    <w:div w:id="778178426">
      <w:bodyDiv w:val="1"/>
      <w:marLeft w:val="0"/>
      <w:marRight w:val="0"/>
      <w:marTop w:val="0"/>
      <w:marBottom w:val="0"/>
      <w:divBdr>
        <w:top w:val="none" w:sz="0" w:space="0" w:color="auto"/>
        <w:left w:val="none" w:sz="0" w:space="0" w:color="auto"/>
        <w:bottom w:val="none" w:sz="0" w:space="0" w:color="auto"/>
        <w:right w:val="none" w:sz="0" w:space="0" w:color="auto"/>
      </w:divBdr>
    </w:div>
    <w:div w:id="778645517">
      <w:bodyDiv w:val="1"/>
      <w:marLeft w:val="0"/>
      <w:marRight w:val="0"/>
      <w:marTop w:val="0"/>
      <w:marBottom w:val="0"/>
      <w:divBdr>
        <w:top w:val="none" w:sz="0" w:space="0" w:color="auto"/>
        <w:left w:val="none" w:sz="0" w:space="0" w:color="auto"/>
        <w:bottom w:val="none" w:sz="0" w:space="0" w:color="auto"/>
        <w:right w:val="none" w:sz="0" w:space="0" w:color="auto"/>
      </w:divBdr>
    </w:div>
    <w:div w:id="778911708">
      <w:bodyDiv w:val="1"/>
      <w:marLeft w:val="0"/>
      <w:marRight w:val="0"/>
      <w:marTop w:val="0"/>
      <w:marBottom w:val="0"/>
      <w:divBdr>
        <w:top w:val="none" w:sz="0" w:space="0" w:color="auto"/>
        <w:left w:val="none" w:sz="0" w:space="0" w:color="auto"/>
        <w:bottom w:val="none" w:sz="0" w:space="0" w:color="auto"/>
        <w:right w:val="none" w:sz="0" w:space="0" w:color="auto"/>
      </w:divBdr>
    </w:div>
    <w:div w:id="778988417">
      <w:bodyDiv w:val="1"/>
      <w:marLeft w:val="0"/>
      <w:marRight w:val="0"/>
      <w:marTop w:val="0"/>
      <w:marBottom w:val="0"/>
      <w:divBdr>
        <w:top w:val="none" w:sz="0" w:space="0" w:color="auto"/>
        <w:left w:val="none" w:sz="0" w:space="0" w:color="auto"/>
        <w:bottom w:val="none" w:sz="0" w:space="0" w:color="auto"/>
        <w:right w:val="none" w:sz="0" w:space="0" w:color="auto"/>
      </w:divBdr>
    </w:div>
    <w:div w:id="778989284">
      <w:bodyDiv w:val="1"/>
      <w:marLeft w:val="0"/>
      <w:marRight w:val="0"/>
      <w:marTop w:val="0"/>
      <w:marBottom w:val="0"/>
      <w:divBdr>
        <w:top w:val="none" w:sz="0" w:space="0" w:color="auto"/>
        <w:left w:val="none" w:sz="0" w:space="0" w:color="auto"/>
        <w:bottom w:val="none" w:sz="0" w:space="0" w:color="auto"/>
        <w:right w:val="none" w:sz="0" w:space="0" w:color="auto"/>
      </w:divBdr>
    </w:div>
    <w:div w:id="779616306">
      <w:bodyDiv w:val="1"/>
      <w:marLeft w:val="0"/>
      <w:marRight w:val="0"/>
      <w:marTop w:val="0"/>
      <w:marBottom w:val="0"/>
      <w:divBdr>
        <w:top w:val="none" w:sz="0" w:space="0" w:color="auto"/>
        <w:left w:val="none" w:sz="0" w:space="0" w:color="auto"/>
        <w:bottom w:val="none" w:sz="0" w:space="0" w:color="auto"/>
        <w:right w:val="none" w:sz="0" w:space="0" w:color="auto"/>
      </w:divBdr>
    </w:div>
    <w:div w:id="779838286">
      <w:bodyDiv w:val="1"/>
      <w:marLeft w:val="0"/>
      <w:marRight w:val="0"/>
      <w:marTop w:val="0"/>
      <w:marBottom w:val="0"/>
      <w:divBdr>
        <w:top w:val="none" w:sz="0" w:space="0" w:color="auto"/>
        <w:left w:val="none" w:sz="0" w:space="0" w:color="auto"/>
        <w:bottom w:val="none" w:sz="0" w:space="0" w:color="auto"/>
        <w:right w:val="none" w:sz="0" w:space="0" w:color="auto"/>
      </w:divBdr>
      <w:divsChild>
        <w:div w:id="22482549">
          <w:marLeft w:val="480"/>
          <w:marRight w:val="0"/>
          <w:marTop w:val="0"/>
          <w:marBottom w:val="0"/>
          <w:divBdr>
            <w:top w:val="none" w:sz="0" w:space="0" w:color="auto"/>
            <w:left w:val="none" w:sz="0" w:space="0" w:color="auto"/>
            <w:bottom w:val="none" w:sz="0" w:space="0" w:color="auto"/>
            <w:right w:val="none" w:sz="0" w:space="0" w:color="auto"/>
          </w:divBdr>
        </w:div>
        <w:div w:id="52851644">
          <w:marLeft w:val="480"/>
          <w:marRight w:val="0"/>
          <w:marTop w:val="0"/>
          <w:marBottom w:val="0"/>
          <w:divBdr>
            <w:top w:val="none" w:sz="0" w:space="0" w:color="auto"/>
            <w:left w:val="none" w:sz="0" w:space="0" w:color="auto"/>
            <w:bottom w:val="none" w:sz="0" w:space="0" w:color="auto"/>
            <w:right w:val="none" w:sz="0" w:space="0" w:color="auto"/>
          </w:divBdr>
        </w:div>
        <w:div w:id="104887509">
          <w:marLeft w:val="480"/>
          <w:marRight w:val="0"/>
          <w:marTop w:val="0"/>
          <w:marBottom w:val="0"/>
          <w:divBdr>
            <w:top w:val="none" w:sz="0" w:space="0" w:color="auto"/>
            <w:left w:val="none" w:sz="0" w:space="0" w:color="auto"/>
            <w:bottom w:val="none" w:sz="0" w:space="0" w:color="auto"/>
            <w:right w:val="none" w:sz="0" w:space="0" w:color="auto"/>
          </w:divBdr>
        </w:div>
        <w:div w:id="175124028">
          <w:marLeft w:val="480"/>
          <w:marRight w:val="0"/>
          <w:marTop w:val="0"/>
          <w:marBottom w:val="0"/>
          <w:divBdr>
            <w:top w:val="none" w:sz="0" w:space="0" w:color="auto"/>
            <w:left w:val="none" w:sz="0" w:space="0" w:color="auto"/>
            <w:bottom w:val="none" w:sz="0" w:space="0" w:color="auto"/>
            <w:right w:val="none" w:sz="0" w:space="0" w:color="auto"/>
          </w:divBdr>
        </w:div>
        <w:div w:id="213396403">
          <w:marLeft w:val="480"/>
          <w:marRight w:val="0"/>
          <w:marTop w:val="0"/>
          <w:marBottom w:val="0"/>
          <w:divBdr>
            <w:top w:val="none" w:sz="0" w:space="0" w:color="auto"/>
            <w:left w:val="none" w:sz="0" w:space="0" w:color="auto"/>
            <w:bottom w:val="none" w:sz="0" w:space="0" w:color="auto"/>
            <w:right w:val="none" w:sz="0" w:space="0" w:color="auto"/>
          </w:divBdr>
        </w:div>
        <w:div w:id="267741395">
          <w:marLeft w:val="480"/>
          <w:marRight w:val="0"/>
          <w:marTop w:val="0"/>
          <w:marBottom w:val="0"/>
          <w:divBdr>
            <w:top w:val="none" w:sz="0" w:space="0" w:color="auto"/>
            <w:left w:val="none" w:sz="0" w:space="0" w:color="auto"/>
            <w:bottom w:val="none" w:sz="0" w:space="0" w:color="auto"/>
            <w:right w:val="none" w:sz="0" w:space="0" w:color="auto"/>
          </w:divBdr>
        </w:div>
        <w:div w:id="275337641">
          <w:marLeft w:val="480"/>
          <w:marRight w:val="0"/>
          <w:marTop w:val="0"/>
          <w:marBottom w:val="0"/>
          <w:divBdr>
            <w:top w:val="none" w:sz="0" w:space="0" w:color="auto"/>
            <w:left w:val="none" w:sz="0" w:space="0" w:color="auto"/>
            <w:bottom w:val="none" w:sz="0" w:space="0" w:color="auto"/>
            <w:right w:val="none" w:sz="0" w:space="0" w:color="auto"/>
          </w:divBdr>
        </w:div>
        <w:div w:id="363988909">
          <w:marLeft w:val="480"/>
          <w:marRight w:val="0"/>
          <w:marTop w:val="0"/>
          <w:marBottom w:val="0"/>
          <w:divBdr>
            <w:top w:val="none" w:sz="0" w:space="0" w:color="auto"/>
            <w:left w:val="none" w:sz="0" w:space="0" w:color="auto"/>
            <w:bottom w:val="none" w:sz="0" w:space="0" w:color="auto"/>
            <w:right w:val="none" w:sz="0" w:space="0" w:color="auto"/>
          </w:divBdr>
        </w:div>
        <w:div w:id="537931208">
          <w:marLeft w:val="480"/>
          <w:marRight w:val="0"/>
          <w:marTop w:val="0"/>
          <w:marBottom w:val="0"/>
          <w:divBdr>
            <w:top w:val="none" w:sz="0" w:space="0" w:color="auto"/>
            <w:left w:val="none" w:sz="0" w:space="0" w:color="auto"/>
            <w:bottom w:val="none" w:sz="0" w:space="0" w:color="auto"/>
            <w:right w:val="none" w:sz="0" w:space="0" w:color="auto"/>
          </w:divBdr>
        </w:div>
        <w:div w:id="676418954">
          <w:marLeft w:val="480"/>
          <w:marRight w:val="0"/>
          <w:marTop w:val="0"/>
          <w:marBottom w:val="0"/>
          <w:divBdr>
            <w:top w:val="none" w:sz="0" w:space="0" w:color="auto"/>
            <w:left w:val="none" w:sz="0" w:space="0" w:color="auto"/>
            <w:bottom w:val="none" w:sz="0" w:space="0" w:color="auto"/>
            <w:right w:val="none" w:sz="0" w:space="0" w:color="auto"/>
          </w:divBdr>
        </w:div>
        <w:div w:id="730614114">
          <w:marLeft w:val="480"/>
          <w:marRight w:val="0"/>
          <w:marTop w:val="0"/>
          <w:marBottom w:val="0"/>
          <w:divBdr>
            <w:top w:val="none" w:sz="0" w:space="0" w:color="auto"/>
            <w:left w:val="none" w:sz="0" w:space="0" w:color="auto"/>
            <w:bottom w:val="none" w:sz="0" w:space="0" w:color="auto"/>
            <w:right w:val="none" w:sz="0" w:space="0" w:color="auto"/>
          </w:divBdr>
        </w:div>
        <w:div w:id="791099799">
          <w:marLeft w:val="480"/>
          <w:marRight w:val="0"/>
          <w:marTop w:val="0"/>
          <w:marBottom w:val="0"/>
          <w:divBdr>
            <w:top w:val="none" w:sz="0" w:space="0" w:color="auto"/>
            <w:left w:val="none" w:sz="0" w:space="0" w:color="auto"/>
            <w:bottom w:val="none" w:sz="0" w:space="0" w:color="auto"/>
            <w:right w:val="none" w:sz="0" w:space="0" w:color="auto"/>
          </w:divBdr>
        </w:div>
        <w:div w:id="856237347">
          <w:marLeft w:val="480"/>
          <w:marRight w:val="0"/>
          <w:marTop w:val="0"/>
          <w:marBottom w:val="0"/>
          <w:divBdr>
            <w:top w:val="none" w:sz="0" w:space="0" w:color="auto"/>
            <w:left w:val="none" w:sz="0" w:space="0" w:color="auto"/>
            <w:bottom w:val="none" w:sz="0" w:space="0" w:color="auto"/>
            <w:right w:val="none" w:sz="0" w:space="0" w:color="auto"/>
          </w:divBdr>
        </w:div>
        <w:div w:id="1087337622">
          <w:marLeft w:val="480"/>
          <w:marRight w:val="0"/>
          <w:marTop w:val="0"/>
          <w:marBottom w:val="0"/>
          <w:divBdr>
            <w:top w:val="none" w:sz="0" w:space="0" w:color="auto"/>
            <w:left w:val="none" w:sz="0" w:space="0" w:color="auto"/>
            <w:bottom w:val="none" w:sz="0" w:space="0" w:color="auto"/>
            <w:right w:val="none" w:sz="0" w:space="0" w:color="auto"/>
          </w:divBdr>
        </w:div>
        <w:div w:id="1113593288">
          <w:marLeft w:val="480"/>
          <w:marRight w:val="0"/>
          <w:marTop w:val="0"/>
          <w:marBottom w:val="0"/>
          <w:divBdr>
            <w:top w:val="none" w:sz="0" w:space="0" w:color="auto"/>
            <w:left w:val="none" w:sz="0" w:space="0" w:color="auto"/>
            <w:bottom w:val="none" w:sz="0" w:space="0" w:color="auto"/>
            <w:right w:val="none" w:sz="0" w:space="0" w:color="auto"/>
          </w:divBdr>
        </w:div>
        <w:div w:id="1222713025">
          <w:marLeft w:val="480"/>
          <w:marRight w:val="0"/>
          <w:marTop w:val="0"/>
          <w:marBottom w:val="0"/>
          <w:divBdr>
            <w:top w:val="none" w:sz="0" w:space="0" w:color="auto"/>
            <w:left w:val="none" w:sz="0" w:space="0" w:color="auto"/>
            <w:bottom w:val="none" w:sz="0" w:space="0" w:color="auto"/>
            <w:right w:val="none" w:sz="0" w:space="0" w:color="auto"/>
          </w:divBdr>
        </w:div>
        <w:div w:id="1335844352">
          <w:marLeft w:val="480"/>
          <w:marRight w:val="0"/>
          <w:marTop w:val="0"/>
          <w:marBottom w:val="0"/>
          <w:divBdr>
            <w:top w:val="none" w:sz="0" w:space="0" w:color="auto"/>
            <w:left w:val="none" w:sz="0" w:space="0" w:color="auto"/>
            <w:bottom w:val="none" w:sz="0" w:space="0" w:color="auto"/>
            <w:right w:val="none" w:sz="0" w:space="0" w:color="auto"/>
          </w:divBdr>
        </w:div>
        <w:div w:id="1337807843">
          <w:marLeft w:val="480"/>
          <w:marRight w:val="0"/>
          <w:marTop w:val="0"/>
          <w:marBottom w:val="0"/>
          <w:divBdr>
            <w:top w:val="none" w:sz="0" w:space="0" w:color="auto"/>
            <w:left w:val="none" w:sz="0" w:space="0" w:color="auto"/>
            <w:bottom w:val="none" w:sz="0" w:space="0" w:color="auto"/>
            <w:right w:val="none" w:sz="0" w:space="0" w:color="auto"/>
          </w:divBdr>
        </w:div>
        <w:div w:id="1395658924">
          <w:marLeft w:val="480"/>
          <w:marRight w:val="0"/>
          <w:marTop w:val="0"/>
          <w:marBottom w:val="0"/>
          <w:divBdr>
            <w:top w:val="none" w:sz="0" w:space="0" w:color="auto"/>
            <w:left w:val="none" w:sz="0" w:space="0" w:color="auto"/>
            <w:bottom w:val="none" w:sz="0" w:space="0" w:color="auto"/>
            <w:right w:val="none" w:sz="0" w:space="0" w:color="auto"/>
          </w:divBdr>
        </w:div>
        <w:div w:id="1509757622">
          <w:marLeft w:val="480"/>
          <w:marRight w:val="0"/>
          <w:marTop w:val="0"/>
          <w:marBottom w:val="0"/>
          <w:divBdr>
            <w:top w:val="none" w:sz="0" w:space="0" w:color="auto"/>
            <w:left w:val="none" w:sz="0" w:space="0" w:color="auto"/>
            <w:bottom w:val="none" w:sz="0" w:space="0" w:color="auto"/>
            <w:right w:val="none" w:sz="0" w:space="0" w:color="auto"/>
          </w:divBdr>
        </w:div>
        <w:div w:id="1747655039">
          <w:marLeft w:val="480"/>
          <w:marRight w:val="0"/>
          <w:marTop w:val="0"/>
          <w:marBottom w:val="0"/>
          <w:divBdr>
            <w:top w:val="none" w:sz="0" w:space="0" w:color="auto"/>
            <w:left w:val="none" w:sz="0" w:space="0" w:color="auto"/>
            <w:bottom w:val="none" w:sz="0" w:space="0" w:color="auto"/>
            <w:right w:val="none" w:sz="0" w:space="0" w:color="auto"/>
          </w:divBdr>
        </w:div>
        <w:div w:id="1928076083">
          <w:marLeft w:val="480"/>
          <w:marRight w:val="0"/>
          <w:marTop w:val="0"/>
          <w:marBottom w:val="0"/>
          <w:divBdr>
            <w:top w:val="none" w:sz="0" w:space="0" w:color="auto"/>
            <w:left w:val="none" w:sz="0" w:space="0" w:color="auto"/>
            <w:bottom w:val="none" w:sz="0" w:space="0" w:color="auto"/>
            <w:right w:val="none" w:sz="0" w:space="0" w:color="auto"/>
          </w:divBdr>
        </w:div>
        <w:div w:id="2077583699">
          <w:marLeft w:val="480"/>
          <w:marRight w:val="0"/>
          <w:marTop w:val="0"/>
          <w:marBottom w:val="0"/>
          <w:divBdr>
            <w:top w:val="none" w:sz="0" w:space="0" w:color="auto"/>
            <w:left w:val="none" w:sz="0" w:space="0" w:color="auto"/>
            <w:bottom w:val="none" w:sz="0" w:space="0" w:color="auto"/>
            <w:right w:val="none" w:sz="0" w:space="0" w:color="auto"/>
          </w:divBdr>
        </w:div>
        <w:div w:id="2104497189">
          <w:marLeft w:val="480"/>
          <w:marRight w:val="0"/>
          <w:marTop w:val="0"/>
          <w:marBottom w:val="0"/>
          <w:divBdr>
            <w:top w:val="none" w:sz="0" w:space="0" w:color="auto"/>
            <w:left w:val="none" w:sz="0" w:space="0" w:color="auto"/>
            <w:bottom w:val="none" w:sz="0" w:space="0" w:color="auto"/>
            <w:right w:val="none" w:sz="0" w:space="0" w:color="auto"/>
          </w:divBdr>
        </w:div>
      </w:divsChild>
    </w:div>
    <w:div w:id="780146699">
      <w:bodyDiv w:val="1"/>
      <w:marLeft w:val="0"/>
      <w:marRight w:val="0"/>
      <w:marTop w:val="0"/>
      <w:marBottom w:val="0"/>
      <w:divBdr>
        <w:top w:val="none" w:sz="0" w:space="0" w:color="auto"/>
        <w:left w:val="none" w:sz="0" w:space="0" w:color="auto"/>
        <w:bottom w:val="none" w:sz="0" w:space="0" w:color="auto"/>
        <w:right w:val="none" w:sz="0" w:space="0" w:color="auto"/>
      </w:divBdr>
    </w:div>
    <w:div w:id="780491588">
      <w:bodyDiv w:val="1"/>
      <w:marLeft w:val="0"/>
      <w:marRight w:val="0"/>
      <w:marTop w:val="0"/>
      <w:marBottom w:val="0"/>
      <w:divBdr>
        <w:top w:val="none" w:sz="0" w:space="0" w:color="auto"/>
        <w:left w:val="none" w:sz="0" w:space="0" w:color="auto"/>
        <w:bottom w:val="none" w:sz="0" w:space="0" w:color="auto"/>
        <w:right w:val="none" w:sz="0" w:space="0" w:color="auto"/>
      </w:divBdr>
    </w:div>
    <w:div w:id="781925384">
      <w:bodyDiv w:val="1"/>
      <w:marLeft w:val="0"/>
      <w:marRight w:val="0"/>
      <w:marTop w:val="0"/>
      <w:marBottom w:val="0"/>
      <w:divBdr>
        <w:top w:val="none" w:sz="0" w:space="0" w:color="auto"/>
        <w:left w:val="none" w:sz="0" w:space="0" w:color="auto"/>
        <w:bottom w:val="none" w:sz="0" w:space="0" w:color="auto"/>
        <w:right w:val="none" w:sz="0" w:space="0" w:color="auto"/>
      </w:divBdr>
    </w:div>
    <w:div w:id="782193523">
      <w:bodyDiv w:val="1"/>
      <w:marLeft w:val="0"/>
      <w:marRight w:val="0"/>
      <w:marTop w:val="0"/>
      <w:marBottom w:val="0"/>
      <w:divBdr>
        <w:top w:val="none" w:sz="0" w:space="0" w:color="auto"/>
        <w:left w:val="none" w:sz="0" w:space="0" w:color="auto"/>
        <w:bottom w:val="none" w:sz="0" w:space="0" w:color="auto"/>
        <w:right w:val="none" w:sz="0" w:space="0" w:color="auto"/>
      </w:divBdr>
    </w:div>
    <w:div w:id="782382519">
      <w:bodyDiv w:val="1"/>
      <w:marLeft w:val="0"/>
      <w:marRight w:val="0"/>
      <w:marTop w:val="0"/>
      <w:marBottom w:val="0"/>
      <w:divBdr>
        <w:top w:val="none" w:sz="0" w:space="0" w:color="auto"/>
        <w:left w:val="none" w:sz="0" w:space="0" w:color="auto"/>
        <w:bottom w:val="none" w:sz="0" w:space="0" w:color="auto"/>
        <w:right w:val="none" w:sz="0" w:space="0" w:color="auto"/>
      </w:divBdr>
    </w:div>
    <w:div w:id="783967190">
      <w:bodyDiv w:val="1"/>
      <w:marLeft w:val="0"/>
      <w:marRight w:val="0"/>
      <w:marTop w:val="0"/>
      <w:marBottom w:val="0"/>
      <w:divBdr>
        <w:top w:val="none" w:sz="0" w:space="0" w:color="auto"/>
        <w:left w:val="none" w:sz="0" w:space="0" w:color="auto"/>
        <w:bottom w:val="none" w:sz="0" w:space="0" w:color="auto"/>
        <w:right w:val="none" w:sz="0" w:space="0" w:color="auto"/>
      </w:divBdr>
    </w:div>
    <w:div w:id="784034482">
      <w:bodyDiv w:val="1"/>
      <w:marLeft w:val="0"/>
      <w:marRight w:val="0"/>
      <w:marTop w:val="0"/>
      <w:marBottom w:val="0"/>
      <w:divBdr>
        <w:top w:val="none" w:sz="0" w:space="0" w:color="auto"/>
        <w:left w:val="none" w:sz="0" w:space="0" w:color="auto"/>
        <w:bottom w:val="none" w:sz="0" w:space="0" w:color="auto"/>
        <w:right w:val="none" w:sz="0" w:space="0" w:color="auto"/>
      </w:divBdr>
    </w:div>
    <w:div w:id="784159974">
      <w:bodyDiv w:val="1"/>
      <w:marLeft w:val="0"/>
      <w:marRight w:val="0"/>
      <w:marTop w:val="0"/>
      <w:marBottom w:val="0"/>
      <w:divBdr>
        <w:top w:val="none" w:sz="0" w:space="0" w:color="auto"/>
        <w:left w:val="none" w:sz="0" w:space="0" w:color="auto"/>
        <w:bottom w:val="none" w:sz="0" w:space="0" w:color="auto"/>
        <w:right w:val="none" w:sz="0" w:space="0" w:color="auto"/>
      </w:divBdr>
    </w:div>
    <w:div w:id="784229218">
      <w:bodyDiv w:val="1"/>
      <w:marLeft w:val="0"/>
      <w:marRight w:val="0"/>
      <w:marTop w:val="0"/>
      <w:marBottom w:val="0"/>
      <w:divBdr>
        <w:top w:val="none" w:sz="0" w:space="0" w:color="auto"/>
        <w:left w:val="none" w:sz="0" w:space="0" w:color="auto"/>
        <w:bottom w:val="none" w:sz="0" w:space="0" w:color="auto"/>
        <w:right w:val="none" w:sz="0" w:space="0" w:color="auto"/>
      </w:divBdr>
    </w:div>
    <w:div w:id="784235850">
      <w:bodyDiv w:val="1"/>
      <w:marLeft w:val="0"/>
      <w:marRight w:val="0"/>
      <w:marTop w:val="0"/>
      <w:marBottom w:val="0"/>
      <w:divBdr>
        <w:top w:val="none" w:sz="0" w:space="0" w:color="auto"/>
        <w:left w:val="none" w:sz="0" w:space="0" w:color="auto"/>
        <w:bottom w:val="none" w:sz="0" w:space="0" w:color="auto"/>
        <w:right w:val="none" w:sz="0" w:space="0" w:color="auto"/>
      </w:divBdr>
    </w:div>
    <w:div w:id="784424824">
      <w:bodyDiv w:val="1"/>
      <w:marLeft w:val="0"/>
      <w:marRight w:val="0"/>
      <w:marTop w:val="0"/>
      <w:marBottom w:val="0"/>
      <w:divBdr>
        <w:top w:val="none" w:sz="0" w:space="0" w:color="auto"/>
        <w:left w:val="none" w:sz="0" w:space="0" w:color="auto"/>
        <w:bottom w:val="none" w:sz="0" w:space="0" w:color="auto"/>
        <w:right w:val="none" w:sz="0" w:space="0" w:color="auto"/>
      </w:divBdr>
    </w:div>
    <w:div w:id="784692109">
      <w:bodyDiv w:val="1"/>
      <w:marLeft w:val="0"/>
      <w:marRight w:val="0"/>
      <w:marTop w:val="0"/>
      <w:marBottom w:val="0"/>
      <w:divBdr>
        <w:top w:val="none" w:sz="0" w:space="0" w:color="auto"/>
        <w:left w:val="none" w:sz="0" w:space="0" w:color="auto"/>
        <w:bottom w:val="none" w:sz="0" w:space="0" w:color="auto"/>
        <w:right w:val="none" w:sz="0" w:space="0" w:color="auto"/>
      </w:divBdr>
    </w:div>
    <w:div w:id="784806927">
      <w:bodyDiv w:val="1"/>
      <w:marLeft w:val="0"/>
      <w:marRight w:val="0"/>
      <w:marTop w:val="0"/>
      <w:marBottom w:val="0"/>
      <w:divBdr>
        <w:top w:val="none" w:sz="0" w:space="0" w:color="auto"/>
        <w:left w:val="none" w:sz="0" w:space="0" w:color="auto"/>
        <w:bottom w:val="none" w:sz="0" w:space="0" w:color="auto"/>
        <w:right w:val="none" w:sz="0" w:space="0" w:color="auto"/>
      </w:divBdr>
    </w:div>
    <w:div w:id="786310512">
      <w:bodyDiv w:val="1"/>
      <w:marLeft w:val="0"/>
      <w:marRight w:val="0"/>
      <w:marTop w:val="0"/>
      <w:marBottom w:val="0"/>
      <w:divBdr>
        <w:top w:val="none" w:sz="0" w:space="0" w:color="auto"/>
        <w:left w:val="none" w:sz="0" w:space="0" w:color="auto"/>
        <w:bottom w:val="none" w:sz="0" w:space="0" w:color="auto"/>
        <w:right w:val="none" w:sz="0" w:space="0" w:color="auto"/>
      </w:divBdr>
    </w:div>
    <w:div w:id="786464161">
      <w:bodyDiv w:val="1"/>
      <w:marLeft w:val="0"/>
      <w:marRight w:val="0"/>
      <w:marTop w:val="0"/>
      <w:marBottom w:val="0"/>
      <w:divBdr>
        <w:top w:val="none" w:sz="0" w:space="0" w:color="auto"/>
        <w:left w:val="none" w:sz="0" w:space="0" w:color="auto"/>
        <w:bottom w:val="none" w:sz="0" w:space="0" w:color="auto"/>
        <w:right w:val="none" w:sz="0" w:space="0" w:color="auto"/>
      </w:divBdr>
    </w:div>
    <w:div w:id="788205928">
      <w:bodyDiv w:val="1"/>
      <w:marLeft w:val="0"/>
      <w:marRight w:val="0"/>
      <w:marTop w:val="0"/>
      <w:marBottom w:val="0"/>
      <w:divBdr>
        <w:top w:val="none" w:sz="0" w:space="0" w:color="auto"/>
        <w:left w:val="none" w:sz="0" w:space="0" w:color="auto"/>
        <w:bottom w:val="none" w:sz="0" w:space="0" w:color="auto"/>
        <w:right w:val="none" w:sz="0" w:space="0" w:color="auto"/>
      </w:divBdr>
    </w:div>
    <w:div w:id="788402834">
      <w:bodyDiv w:val="1"/>
      <w:marLeft w:val="0"/>
      <w:marRight w:val="0"/>
      <w:marTop w:val="0"/>
      <w:marBottom w:val="0"/>
      <w:divBdr>
        <w:top w:val="none" w:sz="0" w:space="0" w:color="auto"/>
        <w:left w:val="none" w:sz="0" w:space="0" w:color="auto"/>
        <w:bottom w:val="none" w:sz="0" w:space="0" w:color="auto"/>
        <w:right w:val="none" w:sz="0" w:space="0" w:color="auto"/>
      </w:divBdr>
    </w:div>
    <w:div w:id="788821568">
      <w:bodyDiv w:val="1"/>
      <w:marLeft w:val="0"/>
      <w:marRight w:val="0"/>
      <w:marTop w:val="0"/>
      <w:marBottom w:val="0"/>
      <w:divBdr>
        <w:top w:val="none" w:sz="0" w:space="0" w:color="auto"/>
        <w:left w:val="none" w:sz="0" w:space="0" w:color="auto"/>
        <w:bottom w:val="none" w:sz="0" w:space="0" w:color="auto"/>
        <w:right w:val="none" w:sz="0" w:space="0" w:color="auto"/>
      </w:divBdr>
    </w:div>
    <w:div w:id="789011961">
      <w:bodyDiv w:val="1"/>
      <w:marLeft w:val="0"/>
      <w:marRight w:val="0"/>
      <w:marTop w:val="0"/>
      <w:marBottom w:val="0"/>
      <w:divBdr>
        <w:top w:val="none" w:sz="0" w:space="0" w:color="auto"/>
        <w:left w:val="none" w:sz="0" w:space="0" w:color="auto"/>
        <w:bottom w:val="none" w:sz="0" w:space="0" w:color="auto"/>
        <w:right w:val="none" w:sz="0" w:space="0" w:color="auto"/>
      </w:divBdr>
    </w:div>
    <w:div w:id="789057639">
      <w:bodyDiv w:val="1"/>
      <w:marLeft w:val="0"/>
      <w:marRight w:val="0"/>
      <w:marTop w:val="0"/>
      <w:marBottom w:val="0"/>
      <w:divBdr>
        <w:top w:val="none" w:sz="0" w:space="0" w:color="auto"/>
        <w:left w:val="none" w:sz="0" w:space="0" w:color="auto"/>
        <w:bottom w:val="none" w:sz="0" w:space="0" w:color="auto"/>
        <w:right w:val="none" w:sz="0" w:space="0" w:color="auto"/>
      </w:divBdr>
    </w:div>
    <w:div w:id="789400957">
      <w:bodyDiv w:val="1"/>
      <w:marLeft w:val="0"/>
      <w:marRight w:val="0"/>
      <w:marTop w:val="0"/>
      <w:marBottom w:val="0"/>
      <w:divBdr>
        <w:top w:val="none" w:sz="0" w:space="0" w:color="auto"/>
        <w:left w:val="none" w:sz="0" w:space="0" w:color="auto"/>
        <w:bottom w:val="none" w:sz="0" w:space="0" w:color="auto"/>
        <w:right w:val="none" w:sz="0" w:space="0" w:color="auto"/>
      </w:divBdr>
    </w:div>
    <w:div w:id="789974087">
      <w:bodyDiv w:val="1"/>
      <w:marLeft w:val="0"/>
      <w:marRight w:val="0"/>
      <w:marTop w:val="0"/>
      <w:marBottom w:val="0"/>
      <w:divBdr>
        <w:top w:val="none" w:sz="0" w:space="0" w:color="auto"/>
        <w:left w:val="none" w:sz="0" w:space="0" w:color="auto"/>
        <w:bottom w:val="none" w:sz="0" w:space="0" w:color="auto"/>
        <w:right w:val="none" w:sz="0" w:space="0" w:color="auto"/>
      </w:divBdr>
    </w:div>
    <w:div w:id="790049658">
      <w:bodyDiv w:val="1"/>
      <w:marLeft w:val="0"/>
      <w:marRight w:val="0"/>
      <w:marTop w:val="0"/>
      <w:marBottom w:val="0"/>
      <w:divBdr>
        <w:top w:val="none" w:sz="0" w:space="0" w:color="auto"/>
        <w:left w:val="none" w:sz="0" w:space="0" w:color="auto"/>
        <w:bottom w:val="none" w:sz="0" w:space="0" w:color="auto"/>
        <w:right w:val="none" w:sz="0" w:space="0" w:color="auto"/>
      </w:divBdr>
    </w:div>
    <w:div w:id="790392847">
      <w:bodyDiv w:val="1"/>
      <w:marLeft w:val="0"/>
      <w:marRight w:val="0"/>
      <w:marTop w:val="0"/>
      <w:marBottom w:val="0"/>
      <w:divBdr>
        <w:top w:val="none" w:sz="0" w:space="0" w:color="auto"/>
        <w:left w:val="none" w:sz="0" w:space="0" w:color="auto"/>
        <w:bottom w:val="none" w:sz="0" w:space="0" w:color="auto"/>
        <w:right w:val="none" w:sz="0" w:space="0" w:color="auto"/>
      </w:divBdr>
    </w:div>
    <w:div w:id="790593372">
      <w:bodyDiv w:val="1"/>
      <w:marLeft w:val="0"/>
      <w:marRight w:val="0"/>
      <w:marTop w:val="0"/>
      <w:marBottom w:val="0"/>
      <w:divBdr>
        <w:top w:val="none" w:sz="0" w:space="0" w:color="auto"/>
        <w:left w:val="none" w:sz="0" w:space="0" w:color="auto"/>
        <w:bottom w:val="none" w:sz="0" w:space="0" w:color="auto"/>
        <w:right w:val="none" w:sz="0" w:space="0" w:color="auto"/>
      </w:divBdr>
    </w:div>
    <w:div w:id="791099569">
      <w:bodyDiv w:val="1"/>
      <w:marLeft w:val="0"/>
      <w:marRight w:val="0"/>
      <w:marTop w:val="0"/>
      <w:marBottom w:val="0"/>
      <w:divBdr>
        <w:top w:val="none" w:sz="0" w:space="0" w:color="auto"/>
        <w:left w:val="none" w:sz="0" w:space="0" w:color="auto"/>
        <w:bottom w:val="none" w:sz="0" w:space="0" w:color="auto"/>
        <w:right w:val="none" w:sz="0" w:space="0" w:color="auto"/>
      </w:divBdr>
    </w:div>
    <w:div w:id="791479480">
      <w:bodyDiv w:val="1"/>
      <w:marLeft w:val="0"/>
      <w:marRight w:val="0"/>
      <w:marTop w:val="0"/>
      <w:marBottom w:val="0"/>
      <w:divBdr>
        <w:top w:val="none" w:sz="0" w:space="0" w:color="auto"/>
        <w:left w:val="none" w:sz="0" w:space="0" w:color="auto"/>
        <w:bottom w:val="none" w:sz="0" w:space="0" w:color="auto"/>
        <w:right w:val="none" w:sz="0" w:space="0" w:color="auto"/>
      </w:divBdr>
    </w:div>
    <w:div w:id="791555529">
      <w:bodyDiv w:val="1"/>
      <w:marLeft w:val="0"/>
      <w:marRight w:val="0"/>
      <w:marTop w:val="0"/>
      <w:marBottom w:val="0"/>
      <w:divBdr>
        <w:top w:val="none" w:sz="0" w:space="0" w:color="auto"/>
        <w:left w:val="none" w:sz="0" w:space="0" w:color="auto"/>
        <w:bottom w:val="none" w:sz="0" w:space="0" w:color="auto"/>
        <w:right w:val="none" w:sz="0" w:space="0" w:color="auto"/>
      </w:divBdr>
    </w:div>
    <w:div w:id="792134780">
      <w:bodyDiv w:val="1"/>
      <w:marLeft w:val="0"/>
      <w:marRight w:val="0"/>
      <w:marTop w:val="0"/>
      <w:marBottom w:val="0"/>
      <w:divBdr>
        <w:top w:val="none" w:sz="0" w:space="0" w:color="auto"/>
        <w:left w:val="none" w:sz="0" w:space="0" w:color="auto"/>
        <w:bottom w:val="none" w:sz="0" w:space="0" w:color="auto"/>
        <w:right w:val="none" w:sz="0" w:space="0" w:color="auto"/>
      </w:divBdr>
    </w:div>
    <w:div w:id="792211433">
      <w:bodyDiv w:val="1"/>
      <w:marLeft w:val="0"/>
      <w:marRight w:val="0"/>
      <w:marTop w:val="0"/>
      <w:marBottom w:val="0"/>
      <w:divBdr>
        <w:top w:val="none" w:sz="0" w:space="0" w:color="auto"/>
        <w:left w:val="none" w:sz="0" w:space="0" w:color="auto"/>
        <w:bottom w:val="none" w:sz="0" w:space="0" w:color="auto"/>
        <w:right w:val="none" w:sz="0" w:space="0" w:color="auto"/>
      </w:divBdr>
    </w:div>
    <w:div w:id="792795214">
      <w:bodyDiv w:val="1"/>
      <w:marLeft w:val="0"/>
      <w:marRight w:val="0"/>
      <w:marTop w:val="0"/>
      <w:marBottom w:val="0"/>
      <w:divBdr>
        <w:top w:val="none" w:sz="0" w:space="0" w:color="auto"/>
        <w:left w:val="none" w:sz="0" w:space="0" w:color="auto"/>
        <w:bottom w:val="none" w:sz="0" w:space="0" w:color="auto"/>
        <w:right w:val="none" w:sz="0" w:space="0" w:color="auto"/>
      </w:divBdr>
    </w:div>
    <w:div w:id="793250810">
      <w:bodyDiv w:val="1"/>
      <w:marLeft w:val="0"/>
      <w:marRight w:val="0"/>
      <w:marTop w:val="0"/>
      <w:marBottom w:val="0"/>
      <w:divBdr>
        <w:top w:val="none" w:sz="0" w:space="0" w:color="auto"/>
        <w:left w:val="none" w:sz="0" w:space="0" w:color="auto"/>
        <w:bottom w:val="none" w:sz="0" w:space="0" w:color="auto"/>
        <w:right w:val="none" w:sz="0" w:space="0" w:color="auto"/>
      </w:divBdr>
    </w:div>
    <w:div w:id="793333078">
      <w:bodyDiv w:val="1"/>
      <w:marLeft w:val="0"/>
      <w:marRight w:val="0"/>
      <w:marTop w:val="0"/>
      <w:marBottom w:val="0"/>
      <w:divBdr>
        <w:top w:val="none" w:sz="0" w:space="0" w:color="auto"/>
        <w:left w:val="none" w:sz="0" w:space="0" w:color="auto"/>
        <w:bottom w:val="none" w:sz="0" w:space="0" w:color="auto"/>
        <w:right w:val="none" w:sz="0" w:space="0" w:color="auto"/>
      </w:divBdr>
    </w:div>
    <w:div w:id="793409377">
      <w:bodyDiv w:val="1"/>
      <w:marLeft w:val="0"/>
      <w:marRight w:val="0"/>
      <w:marTop w:val="0"/>
      <w:marBottom w:val="0"/>
      <w:divBdr>
        <w:top w:val="none" w:sz="0" w:space="0" w:color="auto"/>
        <w:left w:val="none" w:sz="0" w:space="0" w:color="auto"/>
        <w:bottom w:val="none" w:sz="0" w:space="0" w:color="auto"/>
        <w:right w:val="none" w:sz="0" w:space="0" w:color="auto"/>
      </w:divBdr>
    </w:div>
    <w:div w:id="793524276">
      <w:bodyDiv w:val="1"/>
      <w:marLeft w:val="0"/>
      <w:marRight w:val="0"/>
      <w:marTop w:val="0"/>
      <w:marBottom w:val="0"/>
      <w:divBdr>
        <w:top w:val="none" w:sz="0" w:space="0" w:color="auto"/>
        <w:left w:val="none" w:sz="0" w:space="0" w:color="auto"/>
        <w:bottom w:val="none" w:sz="0" w:space="0" w:color="auto"/>
        <w:right w:val="none" w:sz="0" w:space="0" w:color="auto"/>
      </w:divBdr>
    </w:div>
    <w:div w:id="794373267">
      <w:bodyDiv w:val="1"/>
      <w:marLeft w:val="0"/>
      <w:marRight w:val="0"/>
      <w:marTop w:val="0"/>
      <w:marBottom w:val="0"/>
      <w:divBdr>
        <w:top w:val="none" w:sz="0" w:space="0" w:color="auto"/>
        <w:left w:val="none" w:sz="0" w:space="0" w:color="auto"/>
        <w:bottom w:val="none" w:sz="0" w:space="0" w:color="auto"/>
        <w:right w:val="none" w:sz="0" w:space="0" w:color="auto"/>
      </w:divBdr>
    </w:div>
    <w:div w:id="794521036">
      <w:bodyDiv w:val="1"/>
      <w:marLeft w:val="0"/>
      <w:marRight w:val="0"/>
      <w:marTop w:val="0"/>
      <w:marBottom w:val="0"/>
      <w:divBdr>
        <w:top w:val="none" w:sz="0" w:space="0" w:color="auto"/>
        <w:left w:val="none" w:sz="0" w:space="0" w:color="auto"/>
        <w:bottom w:val="none" w:sz="0" w:space="0" w:color="auto"/>
        <w:right w:val="none" w:sz="0" w:space="0" w:color="auto"/>
      </w:divBdr>
    </w:div>
    <w:div w:id="795098684">
      <w:bodyDiv w:val="1"/>
      <w:marLeft w:val="0"/>
      <w:marRight w:val="0"/>
      <w:marTop w:val="0"/>
      <w:marBottom w:val="0"/>
      <w:divBdr>
        <w:top w:val="none" w:sz="0" w:space="0" w:color="auto"/>
        <w:left w:val="none" w:sz="0" w:space="0" w:color="auto"/>
        <w:bottom w:val="none" w:sz="0" w:space="0" w:color="auto"/>
        <w:right w:val="none" w:sz="0" w:space="0" w:color="auto"/>
      </w:divBdr>
    </w:div>
    <w:div w:id="795753918">
      <w:bodyDiv w:val="1"/>
      <w:marLeft w:val="0"/>
      <w:marRight w:val="0"/>
      <w:marTop w:val="0"/>
      <w:marBottom w:val="0"/>
      <w:divBdr>
        <w:top w:val="none" w:sz="0" w:space="0" w:color="auto"/>
        <w:left w:val="none" w:sz="0" w:space="0" w:color="auto"/>
        <w:bottom w:val="none" w:sz="0" w:space="0" w:color="auto"/>
        <w:right w:val="none" w:sz="0" w:space="0" w:color="auto"/>
      </w:divBdr>
    </w:div>
    <w:div w:id="796069645">
      <w:bodyDiv w:val="1"/>
      <w:marLeft w:val="0"/>
      <w:marRight w:val="0"/>
      <w:marTop w:val="0"/>
      <w:marBottom w:val="0"/>
      <w:divBdr>
        <w:top w:val="none" w:sz="0" w:space="0" w:color="auto"/>
        <w:left w:val="none" w:sz="0" w:space="0" w:color="auto"/>
        <w:bottom w:val="none" w:sz="0" w:space="0" w:color="auto"/>
        <w:right w:val="none" w:sz="0" w:space="0" w:color="auto"/>
      </w:divBdr>
    </w:div>
    <w:div w:id="796142381">
      <w:bodyDiv w:val="1"/>
      <w:marLeft w:val="0"/>
      <w:marRight w:val="0"/>
      <w:marTop w:val="0"/>
      <w:marBottom w:val="0"/>
      <w:divBdr>
        <w:top w:val="none" w:sz="0" w:space="0" w:color="auto"/>
        <w:left w:val="none" w:sz="0" w:space="0" w:color="auto"/>
        <w:bottom w:val="none" w:sz="0" w:space="0" w:color="auto"/>
        <w:right w:val="none" w:sz="0" w:space="0" w:color="auto"/>
      </w:divBdr>
    </w:div>
    <w:div w:id="796722728">
      <w:bodyDiv w:val="1"/>
      <w:marLeft w:val="0"/>
      <w:marRight w:val="0"/>
      <w:marTop w:val="0"/>
      <w:marBottom w:val="0"/>
      <w:divBdr>
        <w:top w:val="none" w:sz="0" w:space="0" w:color="auto"/>
        <w:left w:val="none" w:sz="0" w:space="0" w:color="auto"/>
        <w:bottom w:val="none" w:sz="0" w:space="0" w:color="auto"/>
        <w:right w:val="none" w:sz="0" w:space="0" w:color="auto"/>
      </w:divBdr>
    </w:div>
    <w:div w:id="797140511">
      <w:bodyDiv w:val="1"/>
      <w:marLeft w:val="0"/>
      <w:marRight w:val="0"/>
      <w:marTop w:val="0"/>
      <w:marBottom w:val="0"/>
      <w:divBdr>
        <w:top w:val="none" w:sz="0" w:space="0" w:color="auto"/>
        <w:left w:val="none" w:sz="0" w:space="0" w:color="auto"/>
        <w:bottom w:val="none" w:sz="0" w:space="0" w:color="auto"/>
        <w:right w:val="none" w:sz="0" w:space="0" w:color="auto"/>
      </w:divBdr>
    </w:div>
    <w:div w:id="797452457">
      <w:bodyDiv w:val="1"/>
      <w:marLeft w:val="0"/>
      <w:marRight w:val="0"/>
      <w:marTop w:val="0"/>
      <w:marBottom w:val="0"/>
      <w:divBdr>
        <w:top w:val="none" w:sz="0" w:space="0" w:color="auto"/>
        <w:left w:val="none" w:sz="0" w:space="0" w:color="auto"/>
        <w:bottom w:val="none" w:sz="0" w:space="0" w:color="auto"/>
        <w:right w:val="none" w:sz="0" w:space="0" w:color="auto"/>
      </w:divBdr>
    </w:div>
    <w:div w:id="797914731">
      <w:bodyDiv w:val="1"/>
      <w:marLeft w:val="0"/>
      <w:marRight w:val="0"/>
      <w:marTop w:val="0"/>
      <w:marBottom w:val="0"/>
      <w:divBdr>
        <w:top w:val="none" w:sz="0" w:space="0" w:color="auto"/>
        <w:left w:val="none" w:sz="0" w:space="0" w:color="auto"/>
        <w:bottom w:val="none" w:sz="0" w:space="0" w:color="auto"/>
        <w:right w:val="none" w:sz="0" w:space="0" w:color="auto"/>
      </w:divBdr>
    </w:div>
    <w:div w:id="798037055">
      <w:bodyDiv w:val="1"/>
      <w:marLeft w:val="0"/>
      <w:marRight w:val="0"/>
      <w:marTop w:val="0"/>
      <w:marBottom w:val="0"/>
      <w:divBdr>
        <w:top w:val="none" w:sz="0" w:space="0" w:color="auto"/>
        <w:left w:val="none" w:sz="0" w:space="0" w:color="auto"/>
        <w:bottom w:val="none" w:sz="0" w:space="0" w:color="auto"/>
        <w:right w:val="none" w:sz="0" w:space="0" w:color="auto"/>
      </w:divBdr>
    </w:div>
    <w:div w:id="798454707">
      <w:bodyDiv w:val="1"/>
      <w:marLeft w:val="0"/>
      <w:marRight w:val="0"/>
      <w:marTop w:val="0"/>
      <w:marBottom w:val="0"/>
      <w:divBdr>
        <w:top w:val="none" w:sz="0" w:space="0" w:color="auto"/>
        <w:left w:val="none" w:sz="0" w:space="0" w:color="auto"/>
        <w:bottom w:val="none" w:sz="0" w:space="0" w:color="auto"/>
        <w:right w:val="none" w:sz="0" w:space="0" w:color="auto"/>
      </w:divBdr>
      <w:divsChild>
        <w:div w:id="1655379287">
          <w:marLeft w:val="480"/>
          <w:marRight w:val="0"/>
          <w:marTop w:val="0"/>
          <w:marBottom w:val="0"/>
          <w:divBdr>
            <w:top w:val="none" w:sz="0" w:space="0" w:color="auto"/>
            <w:left w:val="none" w:sz="0" w:space="0" w:color="auto"/>
            <w:bottom w:val="none" w:sz="0" w:space="0" w:color="auto"/>
            <w:right w:val="none" w:sz="0" w:space="0" w:color="auto"/>
          </w:divBdr>
        </w:div>
        <w:div w:id="251473745">
          <w:marLeft w:val="480"/>
          <w:marRight w:val="0"/>
          <w:marTop w:val="0"/>
          <w:marBottom w:val="0"/>
          <w:divBdr>
            <w:top w:val="none" w:sz="0" w:space="0" w:color="auto"/>
            <w:left w:val="none" w:sz="0" w:space="0" w:color="auto"/>
            <w:bottom w:val="none" w:sz="0" w:space="0" w:color="auto"/>
            <w:right w:val="none" w:sz="0" w:space="0" w:color="auto"/>
          </w:divBdr>
        </w:div>
        <w:div w:id="159080140">
          <w:marLeft w:val="480"/>
          <w:marRight w:val="0"/>
          <w:marTop w:val="0"/>
          <w:marBottom w:val="0"/>
          <w:divBdr>
            <w:top w:val="none" w:sz="0" w:space="0" w:color="auto"/>
            <w:left w:val="none" w:sz="0" w:space="0" w:color="auto"/>
            <w:bottom w:val="none" w:sz="0" w:space="0" w:color="auto"/>
            <w:right w:val="none" w:sz="0" w:space="0" w:color="auto"/>
          </w:divBdr>
        </w:div>
        <w:div w:id="967513153">
          <w:marLeft w:val="480"/>
          <w:marRight w:val="0"/>
          <w:marTop w:val="0"/>
          <w:marBottom w:val="0"/>
          <w:divBdr>
            <w:top w:val="none" w:sz="0" w:space="0" w:color="auto"/>
            <w:left w:val="none" w:sz="0" w:space="0" w:color="auto"/>
            <w:bottom w:val="none" w:sz="0" w:space="0" w:color="auto"/>
            <w:right w:val="none" w:sz="0" w:space="0" w:color="auto"/>
          </w:divBdr>
        </w:div>
        <w:div w:id="979265320">
          <w:marLeft w:val="480"/>
          <w:marRight w:val="0"/>
          <w:marTop w:val="0"/>
          <w:marBottom w:val="0"/>
          <w:divBdr>
            <w:top w:val="none" w:sz="0" w:space="0" w:color="auto"/>
            <w:left w:val="none" w:sz="0" w:space="0" w:color="auto"/>
            <w:bottom w:val="none" w:sz="0" w:space="0" w:color="auto"/>
            <w:right w:val="none" w:sz="0" w:space="0" w:color="auto"/>
          </w:divBdr>
        </w:div>
        <w:div w:id="1745451174">
          <w:marLeft w:val="480"/>
          <w:marRight w:val="0"/>
          <w:marTop w:val="0"/>
          <w:marBottom w:val="0"/>
          <w:divBdr>
            <w:top w:val="none" w:sz="0" w:space="0" w:color="auto"/>
            <w:left w:val="none" w:sz="0" w:space="0" w:color="auto"/>
            <w:bottom w:val="none" w:sz="0" w:space="0" w:color="auto"/>
            <w:right w:val="none" w:sz="0" w:space="0" w:color="auto"/>
          </w:divBdr>
        </w:div>
        <w:div w:id="2087610389">
          <w:marLeft w:val="480"/>
          <w:marRight w:val="0"/>
          <w:marTop w:val="0"/>
          <w:marBottom w:val="0"/>
          <w:divBdr>
            <w:top w:val="none" w:sz="0" w:space="0" w:color="auto"/>
            <w:left w:val="none" w:sz="0" w:space="0" w:color="auto"/>
            <w:bottom w:val="none" w:sz="0" w:space="0" w:color="auto"/>
            <w:right w:val="none" w:sz="0" w:space="0" w:color="auto"/>
          </w:divBdr>
        </w:div>
        <w:div w:id="323820861">
          <w:marLeft w:val="480"/>
          <w:marRight w:val="0"/>
          <w:marTop w:val="0"/>
          <w:marBottom w:val="0"/>
          <w:divBdr>
            <w:top w:val="none" w:sz="0" w:space="0" w:color="auto"/>
            <w:left w:val="none" w:sz="0" w:space="0" w:color="auto"/>
            <w:bottom w:val="none" w:sz="0" w:space="0" w:color="auto"/>
            <w:right w:val="none" w:sz="0" w:space="0" w:color="auto"/>
          </w:divBdr>
        </w:div>
        <w:div w:id="1805930379">
          <w:marLeft w:val="480"/>
          <w:marRight w:val="0"/>
          <w:marTop w:val="0"/>
          <w:marBottom w:val="0"/>
          <w:divBdr>
            <w:top w:val="none" w:sz="0" w:space="0" w:color="auto"/>
            <w:left w:val="none" w:sz="0" w:space="0" w:color="auto"/>
            <w:bottom w:val="none" w:sz="0" w:space="0" w:color="auto"/>
            <w:right w:val="none" w:sz="0" w:space="0" w:color="auto"/>
          </w:divBdr>
        </w:div>
        <w:div w:id="1018507687">
          <w:marLeft w:val="480"/>
          <w:marRight w:val="0"/>
          <w:marTop w:val="0"/>
          <w:marBottom w:val="0"/>
          <w:divBdr>
            <w:top w:val="none" w:sz="0" w:space="0" w:color="auto"/>
            <w:left w:val="none" w:sz="0" w:space="0" w:color="auto"/>
            <w:bottom w:val="none" w:sz="0" w:space="0" w:color="auto"/>
            <w:right w:val="none" w:sz="0" w:space="0" w:color="auto"/>
          </w:divBdr>
        </w:div>
        <w:div w:id="1066803494">
          <w:marLeft w:val="480"/>
          <w:marRight w:val="0"/>
          <w:marTop w:val="0"/>
          <w:marBottom w:val="0"/>
          <w:divBdr>
            <w:top w:val="none" w:sz="0" w:space="0" w:color="auto"/>
            <w:left w:val="none" w:sz="0" w:space="0" w:color="auto"/>
            <w:bottom w:val="none" w:sz="0" w:space="0" w:color="auto"/>
            <w:right w:val="none" w:sz="0" w:space="0" w:color="auto"/>
          </w:divBdr>
        </w:div>
        <w:div w:id="1209683275">
          <w:marLeft w:val="480"/>
          <w:marRight w:val="0"/>
          <w:marTop w:val="0"/>
          <w:marBottom w:val="0"/>
          <w:divBdr>
            <w:top w:val="none" w:sz="0" w:space="0" w:color="auto"/>
            <w:left w:val="none" w:sz="0" w:space="0" w:color="auto"/>
            <w:bottom w:val="none" w:sz="0" w:space="0" w:color="auto"/>
            <w:right w:val="none" w:sz="0" w:space="0" w:color="auto"/>
          </w:divBdr>
        </w:div>
        <w:div w:id="2064060760">
          <w:marLeft w:val="480"/>
          <w:marRight w:val="0"/>
          <w:marTop w:val="0"/>
          <w:marBottom w:val="0"/>
          <w:divBdr>
            <w:top w:val="none" w:sz="0" w:space="0" w:color="auto"/>
            <w:left w:val="none" w:sz="0" w:space="0" w:color="auto"/>
            <w:bottom w:val="none" w:sz="0" w:space="0" w:color="auto"/>
            <w:right w:val="none" w:sz="0" w:space="0" w:color="auto"/>
          </w:divBdr>
        </w:div>
        <w:div w:id="275019828">
          <w:marLeft w:val="480"/>
          <w:marRight w:val="0"/>
          <w:marTop w:val="0"/>
          <w:marBottom w:val="0"/>
          <w:divBdr>
            <w:top w:val="none" w:sz="0" w:space="0" w:color="auto"/>
            <w:left w:val="none" w:sz="0" w:space="0" w:color="auto"/>
            <w:bottom w:val="none" w:sz="0" w:space="0" w:color="auto"/>
            <w:right w:val="none" w:sz="0" w:space="0" w:color="auto"/>
          </w:divBdr>
        </w:div>
        <w:div w:id="387456610">
          <w:marLeft w:val="480"/>
          <w:marRight w:val="0"/>
          <w:marTop w:val="0"/>
          <w:marBottom w:val="0"/>
          <w:divBdr>
            <w:top w:val="none" w:sz="0" w:space="0" w:color="auto"/>
            <w:left w:val="none" w:sz="0" w:space="0" w:color="auto"/>
            <w:bottom w:val="none" w:sz="0" w:space="0" w:color="auto"/>
            <w:right w:val="none" w:sz="0" w:space="0" w:color="auto"/>
          </w:divBdr>
        </w:div>
        <w:div w:id="1861239346">
          <w:marLeft w:val="480"/>
          <w:marRight w:val="0"/>
          <w:marTop w:val="0"/>
          <w:marBottom w:val="0"/>
          <w:divBdr>
            <w:top w:val="none" w:sz="0" w:space="0" w:color="auto"/>
            <w:left w:val="none" w:sz="0" w:space="0" w:color="auto"/>
            <w:bottom w:val="none" w:sz="0" w:space="0" w:color="auto"/>
            <w:right w:val="none" w:sz="0" w:space="0" w:color="auto"/>
          </w:divBdr>
        </w:div>
        <w:div w:id="568000559">
          <w:marLeft w:val="480"/>
          <w:marRight w:val="0"/>
          <w:marTop w:val="0"/>
          <w:marBottom w:val="0"/>
          <w:divBdr>
            <w:top w:val="none" w:sz="0" w:space="0" w:color="auto"/>
            <w:left w:val="none" w:sz="0" w:space="0" w:color="auto"/>
            <w:bottom w:val="none" w:sz="0" w:space="0" w:color="auto"/>
            <w:right w:val="none" w:sz="0" w:space="0" w:color="auto"/>
          </w:divBdr>
        </w:div>
        <w:div w:id="901208408">
          <w:marLeft w:val="480"/>
          <w:marRight w:val="0"/>
          <w:marTop w:val="0"/>
          <w:marBottom w:val="0"/>
          <w:divBdr>
            <w:top w:val="none" w:sz="0" w:space="0" w:color="auto"/>
            <w:left w:val="none" w:sz="0" w:space="0" w:color="auto"/>
            <w:bottom w:val="none" w:sz="0" w:space="0" w:color="auto"/>
            <w:right w:val="none" w:sz="0" w:space="0" w:color="auto"/>
          </w:divBdr>
        </w:div>
        <w:div w:id="666514859">
          <w:marLeft w:val="480"/>
          <w:marRight w:val="0"/>
          <w:marTop w:val="0"/>
          <w:marBottom w:val="0"/>
          <w:divBdr>
            <w:top w:val="none" w:sz="0" w:space="0" w:color="auto"/>
            <w:left w:val="none" w:sz="0" w:space="0" w:color="auto"/>
            <w:bottom w:val="none" w:sz="0" w:space="0" w:color="auto"/>
            <w:right w:val="none" w:sz="0" w:space="0" w:color="auto"/>
          </w:divBdr>
        </w:div>
        <w:div w:id="1580794647">
          <w:marLeft w:val="480"/>
          <w:marRight w:val="0"/>
          <w:marTop w:val="0"/>
          <w:marBottom w:val="0"/>
          <w:divBdr>
            <w:top w:val="none" w:sz="0" w:space="0" w:color="auto"/>
            <w:left w:val="none" w:sz="0" w:space="0" w:color="auto"/>
            <w:bottom w:val="none" w:sz="0" w:space="0" w:color="auto"/>
            <w:right w:val="none" w:sz="0" w:space="0" w:color="auto"/>
          </w:divBdr>
        </w:div>
        <w:div w:id="1836653823">
          <w:marLeft w:val="480"/>
          <w:marRight w:val="0"/>
          <w:marTop w:val="0"/>
          <w:marBottom w:val="0"/>
          <w:divBdr>
            <w:top w:val="none" w:sz="0" w:space="0" w:color="auto"/>
            <w:left w:val="none" w:sz="0" w:space="0" w:color="auto"/>
            <w:bottom w:val="none" w:sz="0" w:space="0" w:color="auto"/>
            <w:right w:val="none" w:sz="0" w:space="0" w:color="auto"/>
          </w:divBdr>
        </w:div>
        <w:div w:id="1568303605">
          <w:marLeft w:val="480"/>
          <w:marRight w:val="0"/>
          <w:marTop w:val="0"/>
          <w:marBottom w:val="0"/>
          <w:divBdr>
            <w:top w:val="none" w:sz="0" w:space="0" w:color="auto"/>
            <w:left w:val="none" w:sz="0" w:space="0" w:color="auto"/>
            <w:bottom w:val="none" w:sz="0" w:space="0" w:color="auto"/>
            <w:right w:val="none" w:sz="0" w:space="0" w:color="auto"/>
          </w:divBdr>
        </w:div>
        <w:div w:id="1647969273">
          <w:marLeft w:val="480"/>
          <w:marRight w:val="0"/>
          <w:marTop w:val="0"/>
          <w:marBottom w:val="0"/>
          <w:divBdr>
            <w:top w:val="none" w:sz="0" w:space="0" w:color="auto"/>
            <w:left w:val="none" w:sz="0" w:space="0" w:color="auto"/>
            <w:bottom w:val="none" w:sz="0" w:space="0" w:color="auto"/>
            <w:right w:val="none" w:sz="0" w:space="0" w:color="auto"/>
          </w:divBdr>
        </w:div>
        <w:div w:id="626353677">
          <w:marLeft w:val="480"/>
          <w:marRight w:val="0"/>
          <w:marTop w:val="0"/>
          <w:marBottom w:val="0"/>
          <w:divBdr>
            <w:top w:val="none" w:sz="0" w:space="0" w:color="auto"/>
            <w:left w:val="none" w:sz="0" w:space="0" w:color="auto"/>
            <w:bottom w:val="none" w:sz="0" w:space="0" w:color="auto"/>
            <w:right w:val="none" w:sz="0" w:space="0" w:color="auto"/>
          </w:divBdr>
        </w:div>
        <w:div w:id="213127277">
          <w:marLeft w:val="480"/>
          <w:marRight w:val="0"/>
          <w:marTop w:val="0"/>
          <w:marBottom w:val="0"/>
          <w:divBdr>
            <w:top w:val="none" w:sz="0" w:space="0" w:color="auto"/>
            <w:left w:val="none" w:sz="0" w:space="0" w:color="auto"/>
            <w:bottom w:val="none" w:sz="0" w:space="0" w:color="auto"/>
            <w:right w:val="none" w:sz="0" w:space="0" w:color="auto"/>
          </w:divBdr>
        </w:div>
        <w:div w:id="2058770769">
          <w:marLeft w:val="480"/>
          <w:marRight w:val="0"/>
          <w:marTop w:val="0"/>
          <w:marBottom w:val="0"/>
          <w:divBdr>
            <w:top w:val="none" w:sz="0" w:space="0" w:color="auto"/>
            <w:left w:val="none" w:sz="0" w:space="0" w:color="auto"/>
            <w:bottom w:val="none" w:sz="0" w:space="0" w:color="auto"/>
            <w:right w:val="none" w:sz="0" w:space="0" w:color="auto"/>
          </w:divBdr>
        </w:div>
      </w:divsChild>
    </w:div>
    <w:div w:id="798571433">
      <w:bodyDiv w:val="1"/>
      <w:marLeft w:val="0"/>
      <w:marRight w:val="0"/>
      <w:marTop w:val="0"/>
      <w:marBottom w:val="0"/>
      <w:divBdr>
        <w:top w:val="none" w:sz="0" w:space="0" w:color="auto"/>
        <w:left w:val="none" w:sz="0" w:space="0" w:color="auto"/>
        <w:bottom w:val="none" w:sz="0" w:space="0" w:color="auto"/>
        <w:right w:val="none" w:sz="0" w:space="0" w:color="auto"/>
      </w:divBdr>
    </w:div>
    <w:div w:id="798573679">
      <w:bodyDiv w:val="1"/>
      <w:marLeft w:val="0"/>
      <w:marRight w:val="0"/>
      <w:marTop w:val="0"/>
      <w:marBottom w:val="0"/>
      <w:divBdr>
        <w:top w:val="none" w:sz="0" w:space="0" w:color="auto"/>
        <w:left w:val="none" w:sz="0" w:space="0" w:color="auto"/>
        <w:bottom w:val="none" w:sz="0" w:space="0" w:color="auto"/>
        <w:right w:val="none" w:sz="0" w:space="0" w:color="auto"/>
      </w:divBdr>
    </w:div>
    <w:div w:id="798645032">
      <w:bodyDiv w:val="1"/>
      <w:marLeft w:val="0"/>
      <w:marRight w:val="0"/>
      <w:marTop w:val="0"/>
      <w:marBottom w:val="0"/>
      <w:divBdr>
        <w:top w:val="none" w:sz="0" w:space="0" w:color="auto"/>
        <w:left w:val="none" w:sz="0" w:space="0" w:color="auto"/>
        <w:bottom w:val="none" w:sz="0" w:space="0" w:color="auto"/>
        <w:right w:val="none" w:sz="0" w:space="0" w:color="auto"/>
      </w:divBdr>
    </w:div>
    <w:div w:id="798760834">
      <w:bodyDiv w:val="1"/>
      <w:marLeft w:val="0"/>
      <w:marRight w:val="0"/>
      <w:marTop w:val="0"/>
      <w:marBottom w:val="0"/>
      <w:divBdr>
        <w:top w:val="none" w:sz="0" w:space="0" w:color="auto"/>
        <w:left w:val="none" w:sz="0" w:space="0" w:color="auto"/>
        <w:bottom w:val="none" w:sz="0" w:space="0" w:color="auto"/>
        <w:right w:val="none" w:sz="0" w:space="0" w:color="auto"/>
      </w:divBdr>
    </w:div>
    <w:div w:id="798887878">
      <w:bodyDiv w:val="1"/>
      <w:marLeft w:val="0"/>
      <w:marRight w:val="0"/>
      <w:marTop w:val="0"/>
      <w:marBottom w:val="0"/>
      <w:divBdr>
        <w:top w:val="none" w:sz="0" w:space="0" w:color="auto"/>
        <w:left w:val="none" w:sz="0" w:space="0" w:color="auto"/>
        <w:bottom w:val="none" w:sz="0" w:space="0" w:color="auto"/>
        <w:right w:val="none" w:sz="0" w:space="0" w:color="auto"/>
      </w:divBdr>
    </w:div>
    <w:div w:id="799107280">
      <w:bodyDiv w:val="1"/>
      <w:marLeft w:val="0"/>
      <w:marRight w:val="0"/>
      <w:marTop w:val="0"/>
      <w:marBottom w:val="0"/>
      <w:divBdr>
        <w:top w:val="none" w:sz="0" w:space="0" w:color="auto"/>
        <w:left w:val="none" w:sz="0" w:space="0" w:color="auto"/>
        <w:bottom w:val="none" w:sz="0" w:space="0" w:color="auto"/>
        <w:right w:val="none" w:sz="0" w:space="0" w:color="auto"/>
      </w:divBdr>
    </w:div>
    <w:div w:id="799226270">
      <w:bodyDiv w:val="1"/>
      <w:marLeft w:val="0"/>
      <w:marRight w:val="0"/>
      <w:marTop w:val="0"/>
      <w:marBottom w:val="0"/>
      <w:divBdr>
        <w:top w:val="none" w:sz="0" w:space="0" w:color="auto"/>
        <w:left w:val="none" w:sz="0" w:space="0" w:color="auto"/>
        <w:bottom w:val="none" w:sz="0" w:space="0" w:color="auto"/>
        <w:right w:val="none" w:sz="0" w:space="0" w:color="auto"/>
      </w:divBdr>
    </w:div>
    <w:div w:id="799418253">
      <w:bodyDiv w:val="1"/>
      <w:marLeft w:val="0"/>
      <w:marRight w:val="0"/>
      <w:marTop w:val="0"/>
      <w:marBottom w:val="0"/>
      <w:divBdr>
        <w:top w:val="none" w:sz="0" w:space="0" w:color="auto"/>
        <w:left w:val="none" w:sz="0" w:space="0" w:color="auto"/>
        <w:bottom w:val="none" w:sz="0" w:space="0" w:color="auto"/>
        <w:right w:val="none" w:sz="0" w:space="0" w:color="auto"/>
      </w:divBdr>
    </w:div>
    <w:div w:id="799490977">
      <w:bodyDiv w:val="1"/>
      <w:marLeft w:val="0"/>
      <w:marRight w:val="0"/>
      <w:marTop w:val="0"/>
      <w:marBottom w:val="0"/>
      <w:divBdr>
        <w:top w:val="none" w:sz="0" w:space="0" w:color="auto"/>
        <w:left w:val="none" w:sz="0" w:space="0" w:color="auto"/>
        <w:bottom w:val="none" w:sz="0" w:space="0" w:color="auto"/>
        <w:right w:val="none" w:sz="0" w:space="0" w:color="auto"/>
      </w:divBdr>
    </w:div>
    <w:div w:id="799491853">
      <w:bodyDiv w:val="1"/>
      <w:marLeft w:val="0"/>
      <w:marRight w:val="0"/>
      <w:marTop w:val="0"/>
      <w:marBottom w:val="0"/>
      <w:divBdr>
        <w:top w:val="none" w:sz="0" w:space="0" w:color="auto"/>
        <w:left w:val="none" w:sz="0" w:space="0" w:color="auto"/>
        <w:bottom w:val="none" w:sz="0" w:space="0" w:color="auto"/>
        <w:right w:val="none" w:sz="0" w:space="0" w:color="auto"/>
      </w:divBdr>
      <w:divsChild>
        <w:div w:id="992609359">
          <w:marLeft w:val="480"/>
          <w:marRight w:val="0"/>
          <w:marTop w:val="0"/>
          <w:marBottom w:val="0"/>
          <w:divBdr>
            <w:top w:val="none" w:sz="0" w:space="0" w:color="auto"/>
            <w:left w:val="none" w:sz="0" w:space="0" w:color="auto"/>
            <w:bottom w:val="none" w:sz="0" w:space="0" w:color="auto"/>
            <w:right w:val="none" w:sz="0" w:space="0" w:color="auto"/>
          </w:divBdr>
        </w:div>
        <w:div w:id="35354422">
          <w:marLeft w:val="480"/>
          <w:marRight w:val="0"/>
          <w:marTop w:val="0"/>
          <w:marBottom w:val="0"/>
          <w:divBdr>
            <w:top w:val="none" w:sz="0" w:space="0" w:color="auto"/>
            <w:left w:val="none" w:sz="0" w:space="0" w:color="auto"/>
            <w:bottom w:val="none" w:sz="0" w:space="0" w:color="auto"/>
            <w:right w:val="none" w:sz="0" w:space="0" w:color="auto"/>
          </w:divBdr>
        </w:div>
        <w:div w:id="1357384093">
          <w:marLeft w:val="480"/>
          <w:marRight w:val="0"/>
          <w:marTop w:val="0"/>
          <w:marBottom w:val="0"/>
          <w:divBdr>
            <w:top w:val="none" w:sz="0" w:space="0" w:color="auto"/>
            <w:left w:val="none" w:sz="0" w:space="0" w:color="auto"/>
            <w:bottom w:val="none" w:sz="0" w:space="0" w:color="auto"/>
            <w:right w:val="none" w:sz="0" w:space="0" w:color="auto"/>
          </w:divBdr>
        </w:div>
        <w:div w:id="1780491265">
          <w:marLeft w:val="480"/>
          <w:marRight w:val="0"/>
          <w:marTop w:val="0"/>
          <w:marBottom w:val="0"/>
          <w:divBdr>
            <w:top w:val="none" w:sz="0" w:space="0" w:color="auto"/>
            <w:left w:val="none" w:sz="0" w:space="0" w:color="auto"/>
            <w:bottom w:val="none" w:sz="0" w:space="0" w:color="auto"/>
            <w:right w:val="none" w:sz="0" w:space="0" w:color="auto"/>
          </w:divBdr>
        </w:div>
        <w:div w:id="1059280118">
          <w:marLeft w:val="480"/>
          <w:marRight w:val="0"/>
          <w:marTop w:val="0"/>
          <w:marBottom w:val="0"/>
          <w:divBdr>
            <w:top w:val="none" w:sz="0" w:space="0" w:color="auto"/>
            <w:left w:val="none" w:sz="0" w:space="0" w:color="auto"/>
            <w:bottom w:val="none" w:sz="0" w:space="0" w:color="auto"/>
            <w:right w:val="none" w:sz="0" w:space="0" w:color="auto"/>
          </w:divBdr>
        </w:div>
        <w:div w:id="293557973">
          <w:marLeft w:val="480"/>
          <w:marRight w:val="0"/>
          <w:marTop w:val="0"/>
          <w:marBottom w:val="0"/>
          <w:divBdr>
            <w:top w:val="none" w:sz="0" w:space="0" w:color="auto"/>
            <w:left w:val="none" w:sz="0" w:space="0" w:color="auto"/>
            <w:bottom w:val="none" w:sz="0" w:space="0" w:color="auto"/>
            <w:right w:val="none" w:sz="0" w:space="0" w:color="auto"/>
          </w:divBdr>
        </w:div>
        <w:div w:id="2052418176">
          <w:marLeft w:val="480"/>
          <w:marRight w:val="0"/>
          <w:marTop w:val="0"/>
          <w:marBottom w:val="0"/>
          <w:divBdr>
            <w:top w:val="none" w:sz="0" w:space="0" w:color="auto"/>
            <w:left w:val="none" w:sz="0" w:space="0" w:color="auto"/>
            <w:bottom w:val="none" w:sz="0" w:space="0" w:color="auto"/>
            <w:right w:val="none" w:sz="0" w:space="0" w:color="auto"/>
          </w:divBdr>
        </w:div>
        <w:div w:id="2010676128">
          <w:marLeft w:val="480"/>
          <w:marRight w:val="0"/>
          <w:marTop w:val="0"/>
          <w:marBottom w:val="0"/>
          <w:divBdr>
            <w:top w:val="none" w:sz="0" w:space="0" w:color="auto"/>
            <w:left w:val="none" w:sz="0" w:space="0" w:color="auto"/>
            <w:bottom w:val="none" w:sz="0" w:space="0" w:color="auto"/>
            <w:right w:val="none" w:sz="0" w:space="0" w:color="auto"/>
          </w:divBdr>
        </w:div>
        <w:div w:id="1472598893">
          <w:marLeft w:val="480"/>
          <w:marRight w:val="0"/>
          <w:marTop w:val="0"/>
          <w:marBottom w:val="0"/>
          <w:divBdr>
            <w:top w:val="none" w:sz="0" w:space="0" w:color="auto"/>
            <w:left w:val="none" w:sz="0" w:space="0" w:color="auto"/>
            <w:bottom w:val="none" w:sz="0" w:space="0" w:color="auto"/>
            <w:right w:val="none" w:sz="0" w:space="0" w:color="auto"/>
          </w:divBdr>
        </w:div>
        <w:div w:id="780338902">
          <w:marLeft w:val="480"/>
          <w:marRight w:val="0"/>
          <w:marTop w:val="0"/>
          <w:marBottom w:val="0"/>
          <w:divBdr>
            <w:top w:val="none" w:sz="0" w:space="0" w:color="auto"/>
            <w:left w:val="none" w:sz="0" w:space="0" w:color="auto"/>
            <w:bottom w:val="none" w:sz="0" w:space="0" w:color="auto"/>
            <w:right w:val="none" w:sz="0" w:space="0" w:color="auto"/>
          </w:divBdr>
        </w:div>
        <w:div w:id="657344619">
          <w:marLeft w:val="480"/>
          <w:marRight w:val="0"/>
          <w:marTop w:val="0"/>
          <w:marBottom w:val="0"/>
          <w:divBdr>
            <w:top w:val="none" w:sz="0" w:space="0" w:color="auto"/>
            <w:left w:val="none" w:sz="0" w:space="0" w:color="auto"/>
            <w:bottom w:val="none" w:sz="0" w:space="0" w:color="auto"/>
            <w:right w:val="none" w:sz="0" w:space="0" w:color="auto"/>
          </w:divBdr>
        </w:div>
        <w:div w:id="1536892137">
          <w:marLeft w:val="480"/>
          <w:marRight w:val="0"/>
          <w:marTop w:val="0"/>
          <w:marBottom w:val="0"/>
          <w:divBdr>
            <w:top w:val="none" w:sz="0" w:space="0" w:color="auto"/>
            <w:left w:val="none" w:sz="0" w:space="0" w:color="auto"/>
            <w:bottom w:val="none" w:sz="0" w:space="0" w:color="auto"/>
            <w:right w:val="none" w:sz="0" w:space="0" w:color="auto"/>
          </w:divBdr>
        </w:div>
        <w:div w:id="2131320864">
          <w:marLeft w:val="480"/>
          <w:marRight w:val="0"/>
          <w:marTop w:val="0"/>
          <w:marBottom w:val="0"/>
          <w:divBdr>
            <w:top w:val="none" w:sz="0" w:space="0" w:color="auto"/>
            <w:left w:val="none" w:sz="0" w:space="0" w:color="auto"/>
            <w:bottom w:val="none" w:sz="0" w:space="0" w:color="auto"/>
            <w:right w:val="none" w:sz="0" w:space="0" w:color="auto"/>
          </w:divBdr>
        </w:div>
        <w:div w:id="1669165648">
          <w:marLeft w:val="480"/>
          <w:marRight w:val="0"/>
          <w:marTop w:val="0"/>
          <w:marBottom w:val="0"/>
          <w:divBdr>
            <w:top w:val="none" w:sz="0" w:space="0" w:color="auto"/>
            <w:left w:val="none" w:sz="0" w:space="0" w:color="auto"/>
            <w:bottom w:val="none" w:sz="0" w:space="0" w:color="auto"/>
            <w:right w:val="none" w:sz="0" w:space="0" w:color="auto"/>
          </w:divBdr>
        </w:div>
        <w:div w:id="1721980271">
          <w:marLeft w:val="480"/>
          <w:marRight w:val="0"/>
          <w:marTop w:val="0"/>
          <w:marBottom w:val="0"/>
          <w:divBdr>
            <w:top w:val="none" w:sz="0" w:space="0" w:color="auto"/>
            <w:left w:val="none" w:sz="0" w:space="0" w:color="auto"/>
            <w:bottom w:val="none" w:sz="0" w:space="0" w:color="auto"/>
            <w:right w:val="none" w:sz="0" w:space="0" w:color="auto"/>
          </w:divBdr>
        </w:div>
        <w:div w:id="742722728">
          <w:marLeft w:val="480"/>
          <w:marRight w:val="0"/>
          <w:marTop w:val="0"/>
          <w:marBottom w:val="0"/>
          <w:divBdr>
            <w:top w:val="none" w:sz="0" w:space="0" w:color="auto"/>
            <w:left w:val="none" w:sz="0" w:space="0" w:color="auto"/>
            <w:bottom w:val="none" w:sz="0" w:space="0" w:color="auto"/>
            <w:right w:val="none" w:sz="0" w:space="0" w:color="auto"/>
          </w:divBdr>
        </w:div>
        <w:div w:id="1233927901">
          <w:marLeft w:val="480"/>
          <w:marRight w:val="0"/>
          <w:marTop w:val="0"/>
          <w:marBottom w:val="0"/>
          <w:divBdr>
            <w:top w:val="none" w:sz="0" w:space="0" w:color="auto"/>
            <w:left w:val="none" w:sz="0" w:space="0" w:color="auto"/>
            <w:bottom w:val="none" w:sz="0" w:space="0" w:color="auto"/>
            <w:right w:val="none" w:sz="0" w:space="0" w:color="auto"/>
          </w:divBdr>
        </w:div>
        <w:div w:id="1416591370">
          <w:marLeft w:val="480"/>
          <w:marRight w:val="0"/>
          <w:marTop w:val="0"/>
          <w:marBottom w:val="0"/>
          <w:divBdr>
            <w:top w:val="none" w:sz="0" w:space="0" w:color="auto"/>
            <w:left w:val="none" w:sz="0" w:space="0" w:color="auto"/>
            <w:bottom w:val="none" w:sz="0" w:space="0" w:color="auto"/>
            <w:right w:val="none" w:sz="0" w:space="0" w:color="auto"/>
          </w:divBdr>
        </w:div>
        <w:div w:id="587082431">
          <w:marLeft w:val="480"/>
          <w:marRight w:val="0"/>
          <w:marTop w:val="0"/>
          <w:marBottom w:val="0"/>
          <w:divBdr>
            <w:top w:val="none" w:sz="0" w:space="0" w:color="auto"/>
            <w:left w:val="none" w:sz="0" w:space="0" w:color="auto"/>
            <w:bottom w:val="none" w:sz="0" w:space="0" w:color="auto"/>
            <w:right w:val="none" w:sz="0" w:space="0" w:color="auto"/>
          </w:divBdr>
        </w:div>
        <w:div w:id="1668165734">
          <w:marLeft w:val="480"/>
          <w:marRight w:val="0"/>
          <w:marTop w:val="0"/>
          <w:marBottom w:val="0"/>
          <w:divBdr>
            <w:top w:val="none" w:sz="0" w:space="0" w:color="auto"/>
            <w:left w:val="none" w:sz="0" w:space="0" w:color="auto"/>
            <w:bottom w:val="none" w:sz="0" w:space="0" w:color="auto"/>
            <w:right w:val="none" w:sz="0" w:space="0" w:color="auto"/>
          </w:divBdr>
        </w:div>
        <w:div w:id="84542035">
          <w:marLeft w:val="480"/>
          <w:marRight w:val="0"/>
          <w:marTop w:val="0"/>
          <w:marBottom w:val="0"/>
          <w:divBdr>
            <w:top w:val="none" w:sz="0" w:space="0" w:color="auto"/>
            <w:left w:val="none" w:sz="0" w:space="0" w:color="auto"/>
            <w:bottom w:val="none" w:sz="0" w:space="0" w:color="auto"/>
            <w:right w:val="none" w:sz="0" w:space="0" w:color="auto"/>
          </w:divBdr>
        </w:div>
        <w:div w:id="945385026">
          <w:marLeft w:val="480"/>
          <w:marRight w:val="0"/>
          <w:marTop w:val="0"/>
          <w:marBottom w:val="0"/>
          <w:divBdr>
            <w:top w:val="none" w:sz="0" w:space="0" w:color="auto"/>
            <w:left w:val="none" w:sz="0" w:space="0" w:color="auto"/>
            <w:bottom w:val="none" w:sz="0" w:space="0" w:color="auto"/>
            <w:right w:val="none" w:sz="0" w:space="0" w:color="auto"/>
          </w:divBdr>
        </w:div>
        <w:div w:id="1521628159">
          <w:marLeft w:val="480"/>
          <w:marRight w:val="0"/>
          <w:marTop w:val="0"/>
          <w:marBottom w:val="0"/>
          <w:divBdr>
            <w:top w:val="none" w:sz="0" w:space="0" w:color="auto"/>
            <w:left w:val="none" w:sz="0" w:space="0" w:color="auto"/>
            <w:bottom w:val="none" w:sz="0" w:space="0" w:color="auto"/>
            <w:right w:val="none" w:sz="0" w:space="0" w:color="auto"/>
          </w:divBdr>
        </w:div>
        <w:div w:id="2111968551">
          <w:marLeft w:val="480"/>
          <w:marRight w:val="0"/>
          <w:marTop w:val="0"/>
          <w:marBottom w:val="0"/>
          <w:divBdr>
            <w:top w:val="none" w:sz="0" w:space="0" w:color="auto"/>
            <w:left w:val="none" w:sz="0" w:space="0" w:color="auto"/>
            <w:bottom w:val="none" w:sz="0" w:space="0" w:color="auto"/>
            <w:right w:val="none" w:sz="0" w:space="0" w:color="auto"/>
          </w:divBdr>
        </w:div>
        <w:div w:id="1268343564">
          <w:marLeft w:val="480"/>
          <w:marRight w:val="0"/>
          <w:marTop w:val="0"/>
          <w:marBottom w:val="0"/>
          <w:divBdr>
            <w:top w:val="none" w:sz="0" w:space="0" w:color="auto"/>
            <w:left w:val="none" w:sz="0" w:space="0" w:color="auto"/>
            <w:bottom w:val="none" w:sz="0" w:space="0" w:color="auto"/>
            <w:right w:val="none" w:sz="0" w:space="0" w:color="auto"/>
          </w:divBdr>
        </w:div>
        <w:div w:id="247811034">
          <w:marLeft w:val="480"/>
          <w:marRight w:val="0"/>
          <w:marTop w:val="0"/>
          <w:marBottom w:val="0"/>
          <w:divBdr>
            <w:top w:val="none" w:sz="0" w:space="0" w:color="auto"/>
            <w:left w:val="none" w:sz="0" w:space="0" w:color="auto"/>
            <w:bottom w:val="none" w:sz="0" w:space="0" w:color="auto"/>
            <w:right w:val="none" w:sz="0" w:space="0" w:color="auto"/>
          </w:divBdr>
        </w:div>
        <w:div w:id="1931696773">
          <w:marLeft w:val="480"/>
          <w:marRight w:val="0"/>
          <w:marTop w:val="0"/>
          <w:marBottom w:val="0"/>
          <w:divBdr>
            <w:top w:val="none" w:sz="0" w:space="0" w:color="auto"/>
            <w:left w:val="none" w:sz="0" w:space="0" w:color="auto"/>
            <w:bottom w:val="none" w:sz="0" w:space="0" w:color="auto"/>
            <w:right w:val="none" w:sz="0" w:space="0" w:color="auto"/>
          </w:divBdr>
        </w:div>
        <w:div w:id="430320886">
          <w:marLeft w:val="480"/>
          <w:marRight w:val="0"/>
          <w:marTop w:val="0"/>
          <w:marBottom w:val="0"/>
          <w:divBdr>
            <w:top w:val="none" w:sz="0" w:space="0" w:color="auto"/>
            <w:left w:val="none" w:sz="0" w:space="0" w:color="auto"/>
            <w:bottom w:val="none" w:sz="0" w:space="0" w:color="auto"/>
            <w:right w:val="none" w:sz="0" w:space="0" w:color="auto"/>
          </w:divBdr>
        </w:div>
        <w:div w:id="1489514037">
          <w:marLeft w:val="480"/>
          <w:marRight w:val="0"/>
          <w:marTop w:val="0"/>
          <w:marBottom w:val="0"/>
          <w:divBdr>
            <w:top w:val="none" w:sz="0" w:space="0" w:color="auto"/>
            <w:left w:val="none" w:sz="0" w:space="0" w:color="auto"/>
            <w:bottom w:val="none" w:sz="0" w:space="0" w:color="auto"/>
            <w:right w:val="none" w:sz="0" w:space="0" w:color="auto"/>
          </w:divBdr>
        </w:div>
        <w:div w:id="473257815">
          <w:marLeft w:val="480"/>
          <w:marRight w:val="0"/>
          <w:marTop w:val="0"/>
          <w:marBottom w:val="0"/>
          <w:divBdr>
            <w:top w:val="none" w:sz="0" w:space="0" w:color="auto"/>
            <w:left w:val="none" w:sz="0" w:space="0" w:color="auto"/>
            <w:bottom w:val="none" w:sz="0" w:space="0" w:color="auto"/>
            <w:right w:val="none" w:sz="0" w:space="0" w:color="auto"/>
          </w:divBdr>
        </w:div>
        <w:div w:id="94372289">
          <w:marLeft w:val="480"/>
          <w:marRight w:val="0"/>
          <w:marTop w:val="0"/>
          <w:marBottom w:val="0"/>
          <w:divBdr>
            <w:top w:val="none" w:sz="0" w:space="0" w:color="auto"/>
            <w:left w:val="none" w:sz="0" w:space="0" w:color="auto"/>
            <w:bottom w:val="none" w:sz="0" w:space="0" w:color="auto"/>
            <w:right w:val="none" w:sz="0" w:space="0" w:color="auto"/>
          </w:divBdr>
        </w:div>
        <w:div w:id="1698046764">
          <w:marLeft w:val="480"/>
          <w:marRight w:val="0"/>
          <w:marTop w:val="0"/>
          <w:marBottom w:val="0"/>
          <w:divBdr>
            <w:top w:val="none" w:sz="0" w:space="0" w:color="auto"/>
            <w:left w:val="none" w:sz="0" w:space="0" w:color="auto"/>
            <w:bottom w:val="none" w:sz="0" w:space="0" w:color="auto"/>
            <w:right w:val="none" w:sz="0" w:space="0" w:color="auto"/>
          </w:divBdr>
        </w:div>
        <w:div w:id="1768429011">
          <w:marLeft w:val="480"/>
          <w:marRight w:val="0"/>
          <w:marTop w:val="0"/>
          <w:marBottom w:val="0"/>
          <w:divBdr>
            <w:top w:val="none" w:sz="0" w:space="0" w:color="auto"/>
            <w:left w:val="none" w:sz="0" w:space="0" w:color="auto"/>
            <w:bottom w:val="none" w:sz="0" w:space="0" w:color="auto"/>
            <w:right w:val="none" w:sz="0" w:space="0" w:color="auto"/>
          </w:divBdr>
        </w:div>
        <w:div w:id="1410888596">
          <w:marLeft w:val="480"/>
          <w:marRight w:val="0"/>
          <w:marTop w:val="0"/>
          <w:marBottom w:val="0"/>
          <w:divBdr>
            <w:top w:val="none" w:sz="0" w:space="0" w:color="auto"/>
            <w:left w:val="none" w:sz="0" w:space="0" w:color="auto"/>
            <w:bottom w:val="none" w:sz="0" w:space="0" w:color="auto"/>
            <w:right w:val="none" w:sz="0" w:space="0" w:color="auto"/>
          </w:divBdr>
        </w:div>
        <w:div w:id="1665086009">
          <w:marLeft w:val="480"/>
          <w:marRight w:val="0"/>
          <w:marTop w:val="0"/>
          <w:marBottom w:val="0"/>
          <w:divBdr>
            <w:top w:val="none" w:sz="0" w:space="0" w:color="auto"/>
            <w:left w:val="none" w:sz="0" w:space="0" w:color="auto"/>
            <w:bottom w:val="none" w:sz="0" w:space="0" w:color="auto"/>
            <w:right w:val="none" w:sz="0" w:space="0" w:color="auto"/>
          </w:divBdr>
        </w:div>
        <w:div w:id="195317360">
          <w:marLeft w:val="480"/>
          <w:marRight w:val="0"/>
          <w:marTop w:val="0"/>
          <w:marBottom w:val="0"/>
          <w:divBdr>
            <w:top w:val="none" w:sz="0" w:space="0" w:color="auto"/>
            <w:left w:val="none" w:sz="0" w:space="0" w:color="auto"/>
            <w:bottom w:val="none" w:sz="0" w:space="0" w:color="auto"/>
            <w:right w:val="none" w:sz="0" w:space="0" w:color="auto"/>
          </w:divBdr>
        </w:div>
        <w:div w:id="1417899364">
          <w:marLeft w:val="480"/>
          <w:marRight w:val="0"/>
          <w:marTop w:val="0"/>
          <w:marBottom w:val="0"/>
          <w:divBdr>
            <w:top w:val="none" w:sz="0" w:space="0" w:color="auto"/>
            <w:left w:val="none" w:sz="0" w:space="0" w:color="auto"/>
            <w:bottom w:val="none" w:sz="0" w:space="0" w:color="auto"/>
            <w:right w:val="none" w:sz="0" w:space="0" w:color="auto"/>
          </w:divBdr>
        </w:div>
        <w:div w:id="1708992331">
          <w:marLeft w:val="480"/>
          <w:marRight w:val="0"/>
          <w:marTop w:val="0"/>
          <w:marBottom w:val="0"/>
          <w:divBdr>
            <w:top w:val="none" w:sz="0" w:space="0" w:color="auto"/>
            <w:left w:val="none" w:sz="0" w:space="0" w:color="auto"/>
            <w:bottom w:val="none" w:sz="0" w:space="0" w:color="auto"/>
            <w:right w:val="none" w:sz="0" w:space="0" w:color="auto"/>
          </w:divBdr>
        </w:div>
        <w:div w:id="750928200">
          <w:marLeft w:val="480"/>
          <w:marRight w:val="0"/>
          <w:marTop w:val="0"/>
          <w:marBottom w:val="0"/>
          <w:divBdr>
            <w:top w:val="none" w:sz="0" w:space="0" w:color="auto"/>
            <w:left w:val="none" w:sz="0" w:space="0" w:color="auto"/>
            <w:bottom w:val="none" w:sz="0" w:space="0" w:color="auto"/>
            <w:right w:val="none" w:sz="0" w:space="0" w:color="auto"/>
          </w:divBdr>
        </w:div>
        <w:div w:id="4553220">
          <w:marLeft w:val="480"/>
          <w:marRight w:val="0"/>
          <w:marTop w:val="0"/>
          <w:marBottom w:val="0"/>
          <w:divBdr>
            <w:top w:val="none" w:sz="0" w:space="0" w:color="auto"/>
            <w:left w:val="none" w:sz="0" w:space="0" w:color="auto"/>
            <w:bottom w:val="none" w:sz="0" w:space="0" w:color="auto"/>
            <w:right w:val="none" w:sz="0" w:space="0" w:color="auto"/>
          </w:divBdr>
        </w:div>
        <w:div w:id="720636185">
          <w:marLeft w:val="480"/>
          <w:marRight w:val="0"/>
          <w:marTop w:val="0"/>
          <w:marBottom w:val="0"/>
          <w:divBdr>
            <w:top w:val="none" w:sz="0" w:space="0" w:color="auto"/>
            <w:left w:val="none" w:sz="0" w:space="0" w:color="auto"/>
            <w:bottom w:val="none" w:sz="0" w:space="0" w:color="auto"/>
            <w:right w:val="none" w:sz="0" w:space="0" w:color="auto"/>
          </w:divBdr>
        </w:div>
        <w:div w:id="31734433">
          <w:marLeft w:val="480"/>
          <w:marRight w:val="0"/>
          <w:marTop w:val="0"/>
          <w:marBottom w:val="0"/>
          <w:divBdr>
            <w:top w:val="none" w:sz="0" w:space="0" w:color="auto"/>
            <w:left w:val="none" w:sz="0" w:space="0" w:color="auto"/>
            <w:bottom w:val="none" w:sz="0" w:space="0" w:color="auto"/>
            <w:right w:val="none" w:sz="0" w:space="0" w:color="auto"/>
          </w:divBdr>
        </w:div>
        <w:div w:id="515196472">
          <w:marLeft w:val="480"/>
          <w:marRight w:val="0"/>
          <w:marTop w:val="0"/>
          <w:marBottom w:val="0"/>
          <w:divBdr>
            <w:top w:val="none" w:sz="0" w:space="0" w:color="auto"/>
            <w:left w:val="none" w:sz="0" w:space="0" w:color="auto"/>
            <w:bottom w:val="none" w:sz="0" w:space="0" w:color="auto"/>
            <w:right w:val="none" w:sz="0" w:space="0" w:color="auto"/>
          </w:divBdr>
        </w:div>
        <w:div w:id="2099131996">
          <w:marLeft w:val="480"/>
          <w:marRight w:val="0"/>
          <w:marTop w:val="0"/>
          <w:marBottom w:val="0"/>
          <w:divBdr>
            <w:top w:val="none" w:sz="0" w:space="0" w:color="auto"/>
            <w:left w:val="none" w:sz="0" w:space="0" w:color="auto"/>
            <w:bottom w:val="none" w:sz="0" w:space="0" w:color="auto"/>
            <w:right w:val="none" w:sz="0" w:space="0" w:color="auto"/>
          </w:divBdr>
        </w:div>
        <w:div w:id="120879923">
          <w:marLeft w:val="480"/>
          <w:marRight w:val="0"/>
          <w:marTop w:val="0"/>
          <w:marBottom w:val="0"/>
          <w:divBdr>
            <w:top w:val="none" w:sz="0" w:space="0" w:color="auto"/>
            <w:left w:val="none" w:sz="0" w:space="0" w:color="auto"/>
            <w:bottom w:val="none" w:sz="0" w:space="0" w:color="auto"/>
            <w:right w:val="none" w:sz="0" w:space="0" w:color="auto"/>
          </w:divBdr>
        </w:div>
        <w:div w:id="1459645823">
          <w:marLeft w:val="480"/>
          <w:marRight w:val="0"/>
          <w:marTop w:val="0"/>
          <w:marBottom w:val="0"/>
          <w:divBdr>
            <w:top w:val="none" w:sz="0" w:space="0" w:color="auto"/>
            <w:left w:val="none" w:sz="0" w:space="0" w:color="auto"/>
            <w:bottom w:val="none" w:sz="0" w:space="0" w:color="auto"/>
            <w:right w:val="none" w:sz="0" w:space="0" w:color="auto"/>
          </w:divBdr>
        </w:div>
        <w:div w:id="918753023">
          <w:marLeft w:val="480"/>
          <w:marRight w:val="0"/>
          <w:marTop w:val="0"/>
          <w:marBottom w:val="0"/>
          <w:divBdr>
            <w:top w:val="none" w:sz="0" w:space="0" w:color="auto"/>
            <w:left w:val="none" w:sz="0" w:space="0" w:color="auto"/>
            <w:bottom w:val="none" w:sz="0" w:space="0" w:color="auto"/>
            <w:right w:val="none" w:sz="0" w:space="0" w:color="auto"/>
          </w:divBdr>
        </w:div>
      </w:divsChild>
    </w:div>
    <w:div w:id="799613849">
      <w:bodyDiv w:val="1"/>
      <w:marLeft w:val="0"/>
      <w:marRight w:val="0"/>
      <w:marTop w:val="0"/>
      <w:marBottom w:val="0"/>
      <w:divBdr>
        <w:top w:val="none" w:sz="0" w:space="0" w:color="auto"/>
        <w:left w:val="none" w:sz="0" w:space="0" w:color="auto"/>
        <w:bottom w:val="none" w:sz="0" w:space="0" w:color="auto"/>
        <w:right w:val="none" w:sz="0" w:space="0" w:color="auto"/>
      </w:divBdr>
    </w:div>
    <w:div w:id="801533646">
      <w:bodyDiv w:val="1"/>
      <w:marLeft w:val="0"/>
      <w:marRight w:val="0"/>
      <w:marTop w:val="0"/>
      <w:marBottom w:val="0"/>
      <w:divBdr>
        <w:top w:val="none" w:sz="0" w:space="0" w:color="auto"/>
        <w:left w:val="none" w:sz="0" w:space="0" w:color="auto"/>
        <w:bottom w:val="none" w:sz="0" w:space="0" w:color="auto"/>
        <w:right w:val="none" w:sz="0" w:space="0" w:color="auto"/>
      </w:divBdr>
    </w:div>
    <w:div w:id="801651090">
      <w:bodyDiv w:val="1"/>
      <w:marLeft w:val="0"/>
      <w:marRight w:val="0"/>
      <w:marTop w:val="0"/>
      <w:marBottom w:val="0"/>
      <w:divBdr>
        <w:top w:val="none" w:sz="0" w:space="0" w:color="auto"/>
        <w:left w:val="none" w:sz="0" w:space="0" w:color="auto"/>
        <w:bottom w:val="none" w:sz="0" w:space="0" w:color="auto"/>
        <w:right w:val="none" w:sz="0" w:space="0" w:color="auto"/>
      </w:divBdr>
    </w:div>
    <w:div w:id="801923573">
      <w:bodyDiv w:val="1"/>
      <w:marLeft w:val="0"/>
      <w:marRight w:val="0"/>
      <w:marTop w:val="0"/>
      <w:marBottom w:val="0"/>
      <w:divBdr>
        <w:top w:val="none" w:sz="0" w:space="0" w:color="auto"/>
        <w:left w:val="none" w:sz="0" w:space="0" w:color="auto"/>
        <w:bottom w:val="none" w:sz="0" w:space="0" w:color="auto"/>
        <w:right w:val="none" w:sz="0" w:space="0" w:color="auto"/>
      </w:divBdr>
    </w:div>
    <w:div w:id="801969177">
      <w:bodyDiv w:val="1"/>
      <w:marLeft w:val="0"/>
      <w:marRight w:val="0"/>
      <w:marTop w:val="0"/>
      <w:marBottom w:val="0"/>
      <w:divBdr>
        <w:top w:val="none" w:sz="0" w:space="0" w:color="auto"/>
        <w:left w:val="none" w:sz="0" w:space="0" w:color="auto"/>
        <w:bottom w:val="none" w:sz="0" w:space="0" w:color="auto"/>
        <w:right w:val="none" w:sz="0" w:space="0" w:color="auto"/>
      </w:divBdr>
    </w:div>
    <w:div w:id="802045347">
      <w:bodyDiv w:val="1"/>
      <w:marLeft w:val="0"/>
      <w:marRight w:val="0"/>
      <w:marTop w:val="0"/>
      <w:marBottom w:val="0"/>
      <w:divBdr>
        <w:top w:val="none" w:sz="0" w:space="0" w:color="auto"/>
        <w:left w:val="none" w:sz="0" w:space="0" w:color="auto"/>
        <w:bottom w:val="none" w:sz="0" w:space="0" w:color="auto"/>
        <w:right w:val="none" w:sz="0" w:space="0" w:color="auto"/>
      </w:divBdr>
    </w:div>
    <w:div w:id="802112563">
      <w:bodyDiv w:val="1"/>
      <w:marLeft w:val="0"/>
      <w:marRight w:val="0"/>
      <w:marTop w:val="0"/>
      <w:marBottom w:val="0"/>
      <w:divBdr>
        <w:top w:val="none" w:sz="0" w:space="0" w:color="auto"/>
        <w:left w:val="none" w:sz="0" w:space="0" w:color="auto"/>
        <w:bottom w:val="none" w:sz="0" w:space="0" w:color="auto"/>
        <w:right w:val="none" w:sz="0" w:space="0" w:color="auto"/>
      </w:divBdr>
    </w:div>
    <w:div w:id="803038493">
      <w:bodyDiv w:val="1"/>
      <w:marLeft w:val="0"/>
      <w:marRight w:val="0"/>
      <w:marTop w:val="0"/>
      <w:marBottom w:val="0"/>
      <w:divBdr>
        <w:top w:val="none" w:sz="0" w:space="0" w:color="auto"/>
        <w:left w:val="none" w:sz="0" w:space="0" w:color="auto"/>
        <w:bottom w:val="none" w:sz="0" w:space="0" w:color="auto"/>
        <w:right w:val="none" w:sz="0" w:space="0" w:color="auto"/>
      </w:divBdr>
    </w:div>
    <w:div w:id="803471876">
      <w:bodyDiv w:val="1"/>
      <w:marLeft w:val="0"/>
      <w:marRight w:val="0"/>
      <w:marTop w:val="0"/>
      <w:marBottom w:val="0"/>
      <w:divBdr>
        <w:top w:val="none" w:sz="0" w:space="0" w:color="auto"/>
        <w:left w:val="none" w:sz="0" w:space="0" w:color="auto"/>
        <w:bottom w:val="none" w:sz="0" w:space="0" w:color="auto"/>
        <w:right w:val="none" w:sz="0" w:space="0" w:color="auto"/>
      </w:divBdr>
    </w:div>
    <w:div w:id="803693799">
      <w:bodyDiv w:val="1"/>
      <w:marLeft w:val="0"/>
      <w:marRight w:val="0"/>
      <w:marTop w:val="0"/>
      <w:marBottom w:val="0"/>
      <w:divBdr>
        <w:top w:val="none" w:sz="0" w:space="0" w:color="auto"/>
        <w:left w:val="none" w:sz="0" w:space="0" w:color="auto"/>
        <w:bottom w:val="none" w:sz="0" w:space="0" w:color="auto"/>
        <w:right w:val="none" w:sz="0" w:space="0" w:color="auto"/>
      </w:divBdr>
    </w:div>
    <w:div w:id="804274803">
      <w:bodyDiv w:val="1"/>
      <w:marLeft w:val="0"/>
      <w:marRight w:val="0"/>
      <w:marTop w:val="0"/>
      <w:marBottom w:val="0"/>
      <w:divBdr>
        <w:top w:val="none" w:sz="0" w:space="0" w:color="auto"/>
        <w:left w:val="none" w:sz="0" w:space="0" w:color="auto"/>
        <w:bottom w:val="none" w:sz="0" w:space="0" w:color="auto"/>
        <w:right w:val="none" w:sz="0" w:space="0" w:color="auto"/>
      </w:divBdr>
    </w:div>
    <w:div w:id="804810297">
      <w:bodyDiv w:val="1"/>
      <w:marLeft w:val="0"/>
      <w:marRight w:val="0"/>
      <w:marTop w:val="0"/>
      <w:marBottom w:val="0"/>
      <w:divBdr>
        <w:top w:val="none" w:sz="0" w:space="0" w:color="auto"/>
        <w:left w:val="none" w:sz="0" w:space="0" w:color="auto"/>
        <w:bottom w:val="none" w:sz="0" w:space="0" w:color="auto"/>
        <w:right w:val="none" w:sz="0" w:space="0" w:color="auto"/>
      </w:divBdr>
    </w:div>
    <w:div w:id="804858327">
      <w:bodyDiv w:val="1"/>
      <w:marLeft w:val="0"/>
      <w:marRight w:val="0"/>
      <w:marTop w:val="0"/>
      <w:marBottom w:val="0"/>
      <w:divBdr>
        <w:top w:val="none" w:sz="0" w:space="0" w:color="auto"/>
        <w:left w:val="none" w:sz="0" w:space="0" w:color="auto"/>
        <w:bottom w:val="none" w:sz="0" w:space="0" w:color="auto"/>
        <w:right w:val="none" w:sz="0" w:space="0" w:color="auto"/>
      </w:divBdr>
    </w:div>
    <w:div w:id="805240858">
      <w:bodyDiv w:val="1"/>
      <w:marLeft w:val="0"/>
      <w:marRight w:val="0"/>
      <w:marTop w:val="0"/>
      <w:marBottom w:val="0"/>
      <w:divBdr>
        <w:top w:val="none" w:sz="0" w:space="0" w:color="auto"/>
        <w:left w:val="none" w:sz="0" w:space="0" w:color="auto"/>
        <w:bottom w:val="none" w:sz="0" w:space="0" w:color="auto"/>
        <w:right w:val="none" w:sz="0" w:space="0" w:color="auto"/>
      </w:divBdr>
    </w:div>
    <w:div w:id="806169611">
      <w:bodyDiv w:val="1"/>
      <w:marLeft w:val="0"/>
      <w:marRight w:val="0"/>
      <w:marTop w:val="0"/>
      <w:marBottom w:val="0"/>
      <w:divBdr>
        <w:top w:val="none" w:sz="0" w:space="0" w:color="auto"/>
        <w:left w:val="none" w:sz="0" w:space="0" w:color="auto"/>
        <w:bottom w:val="none" w:sz="0" w:space="0" w:color="auto"/>
        <w:right w:val="none" w:sz="0" w:space="0" w:color="auto"/>
      </w:divBdr>
    </w:div>
    <w:div w:id="806510561">
      <w:bodyDiv w:val="1"/>
      <w:marLeft w:val="0"/>
      <w:marRight w:val="0"/>
      <w:marTop w:val="0"/>
      <w:marBottom w:val="0"/>
      <w:divBdr>
        <w:top w:val="none" w:sz="0" w:space="0" w:color="auto"/>
        <w:left w:val="none" w:sz="0" w:space="0" w:color="auto"/>
        <w:bottom w:val="none" w:sz="0" w:space="0" w:color="auto"/>
        <w:right w:val="none" w:sz="0" w:space="0" w:color="auto"/>
      </w:divBdr>
    </w:div>
    <w:div w:id="806581804">
      <w:bodyDiv w:val="1"/>
      <w:marLeft w:val="0"/>
      <w:marRight w:val="0"/>
      <w:marTop w:val="0"/>
      <w:marBottom w:val="0"/>
      <w:divBdr>
        <w:top w:val="none" w:sz="0" w:space="0" w:color="auto"/>
        <w:left w:val="none" w:sz="0" w:space="0" w:color="auto"/>
        <w:bottom w:val="none" w:sz="0" w:space="0" w:color="auto"/>
        <w:right w:val="none" w:sz="0" w:space="0" w:color="auto"/>
      </w:divBdr>
      <w:divsChild>
        <w:div w:id="1300265629">
          <w:marLeft w:val="480"/>
          <w:marRight w:val="0"/>
          <w:marTop w:val="0"/>
          <w:marBottom w:val="0"/>
          <w:divBdr>
            <w:top w:val="none" w:sz="0" w:space="0" w:color="auto"/>
            <w:left w:val="none" w:sz="0" w:space="0" w:color="auto"/>
            <w:bottom w:val="none" w:sz="0" w:space="0" w:color="auto"/>
            <w:right w:val="none" w:sz="0" w:space="0" w:color="auto"/>
          </w:divBdr>
        </w:div>
        <w:div w:id="193155579">
          <w:marLeft w:val="480"/>
          <w:marRight w:val="0"/>
          <w:marTop w:val="0"/>
          <w:marBottom w:val="0"/>
          <w:divBdr>
            <w:top w:val="none" w:sz="0" w:space="0" w:color="auto"/>
            <w:left w:val="none" w:sz="0" w:space="0" w:color="auto"/>
            <w:bottom w:val="none" w:sz="0" w:space="0" w:color="auto"/>
            <w:right w:val="none" w:sz="0" w:space="0" w:color="auto"/>
          </w:divBdr>
        </w:div>
        <w:div w:id="582686140">
          <w:marLeft w:val="480"/>
          <w:marRight w:val="0"/>
          <w:marTop w:val="0"/>
          <w:marBottom w:val="0"/>
          <w:divBdr>
            <w:top w:val="none" w:sz="0" w:space="0" w:color="auto"/>
            <w:left w:val="none" w:sz="0" w:space="0" w:color="auto"/>
            <w:bottom w:val="none" w:sz="0" w:space="0" w:color="auto"/>
            <w:right w:val="none" w:sz="0" w:space="0" w:color="auto"/>
          </w:divBdr>
        </w:div>
        <w:div w:id="1915506874">
          <w:marLeft w:val="480"/>
          <w:marRight w:val="0"/>
          <w:marTop w:val="0"/>
          <w:marBottom w:val="0"/>
          <w:divBdr>
            <w:top w:val="none" w:sz="0" w:space="0" w:color="auto"/>
            <w:left w:val="none" w:sz="0" w:space="0" w:color="auto"/>
            <w:bottom w:val="none" w:sz="0" w:space="0" w:color="auto"/>
            <w:right w:val="none" w:sz="0" w:space="0" w:color="auto"/>
          </w:divBdr>
        </w:div>
        <w:div w:id="2048867500">
          <w:marLeft w:val="480"/>
          <w:marRight w:val="0"/>
          <w:marTop w:val="0"/>
          <w:marBottom w:val="0"/>
          <w:divBdr>
            <w:top w:val="none" w:sz="0" w:space="0" w:color="auto"/>
            <w:left w:val="none" w:sz="0" w:space="0" w:color="auto"/>
            <w:bottom w:val="none" w:sz="0" w:space="0" w:color="auto"/>
            <w:right w:val="none" w:sz="0" w:space="0" w:color="auto"/>
          </w:divBdr>
        </w:div>
        <w:div w:id="360133283">
          <w:marLeft w:val="480"/>
          <w:marRight w:val="0"/>
          <w:marTop w:val="0"/>
          <w:marBottom w:val="0"/>
          <w:divBdr>
            <w:top w:val="none" w:sz="0" w:space="0" w:color="auto"/>
            <w:left w:val="none" w:sz="0" w:space="0" w:color="auto"/>
            <w:bottom w:val="none" w:sz="0" w:space="0" w:color="auto"/>
            <w:right w:val="none" w:sz="0" w:space="0" w:color="auto"/>
          </w:divBdr>
        </w:div>
        <w:div w:id="332605217">
          <w:marLeft w:val="480"/>
          <w:marRight w:val="0"/>
          <w:marTop w:val="0"/>
          <w:marBottom w:val="0"/>
          <w:divBdr>
            <w:top w:val="none" w:sz="0" w:space="0" w:color="auto"/>
            <w:left w:val="none" w:sz="0" w:space="0" w:color="auto"/>
            <w:bottom w:val="none" w:sz="0" w:space="0" w:color="auto"/>
            <w:right w:val="none" w:sz="0" w:space="0" w:color="auto"/>
          </w:divBdr>
        </w:div>
        <w:div w:id="1931767754">
          <w:marLeft w:val="480"/>
          <w:marRight w:val="0"/>
          <w:marTop w:val="0"/>
          <w:marBottom w:val="0"/>
          <w:divBdr>
            <w:top w:val="none" w:sz="0" w:space="0" w:color="auto"/>
            <w:left w:val="none" w:sz="0" w:space="0" w:color="auto"/>
            <w:bottom w:val="none" w:sz="0" w:space="0" w:color="auto"/>
            <w:right w:val="none" w:sz="0" w:space="0" w:color="auto"/>
          </w:divBdr>
        </w:div>
        <w:div w:id="878857991">
          <w:marLeft w:val="480"/>
          <w:marRight w:val="0"/>
          <w:marTop w:val="0"/>
          <w:marBottom w:val="0"/>
          <w:divBdr>
            <w:top w:val="none" w:sz="0" w:space="0" w:color="auto"/>
            <w:left w:val="none" w:sz="0" w:space="0" w:color="auto"/>
            <w:bottom w:val="none" w:sz="0" w:space="0" w:color="auto"/>
            <w:right w:val="none" w:sz="0" w:space="0" w:color="auto"/>
          </w:divBdr>
        </w:div>
        <w:div w:id="1076122978">
          <w:marLeft w:val="480"/>
          <w:marRight w:val="0"/>
          <w:marTop w:val="0"/>
          <w:marBottom w:val="0"/>
          <w:divBdr>
            <w:top w:val="none" w:sz="0" w:space="0" w:color="auto"/>
            <w:left w:val="none" w:sz="0" w:space="0" w:color="auto"/>
            <w:bottom w:val="none" w:sz="0" w:space="0" w:color="auto"/>
            <w:right w:val="none" w:sz="0" w:space="0" w:color="auto"/>
          </w:divBdr>
        </w:div>
        <w:div w:id="492723458">
          <w:marLeft w:val="480"/>
          <w:marRight w:val="0"/>
          <w:marTop w:val="0"/>
          <w:marBottom w:val="0"/>
          <w:divBdr>
            <w:top w:val="none" w:sz="0" w:space="0" w:color="auto"/>
            <w:left w:val="none" w:sz="0" w:space="0" w:color="auto"/>
            <w:bottom w:val="none" w:sz="0" w:space="0" w:color="auto"/>
            <w:right w:val="none" w:sz="0" w:space="0" w:color="auto"/>
          </w:divBdr>
        </w:div>
        <w:div w:id="1748460220">
          <w:marLeft w:val="480"/>
          <w:marRight w:val="0"/>
          <w:marTop w:val="0"/>
          <w:marBottom w:val="0"/>
          <w:divBdr>
            <w:top w:val="none" w:sz="0" w:space="0" w:color="auto"/>
            <w:left w:val="none" w:sz="0" w:space="0" w:color="auto"/>
            <w:bottom w:val="none" w:sz="0" w:space="0" w:color="auto"/>
            <w:right w:val="none" w:sz="0" w:space="0" w:color="auto"/>
          </w:divBdr>
        </w:div>
        <w:div w:id="1657610330">
          <w:marLeft w:val="480"/>
          <w:marRight w:val="0"/>
          <w:marTop w:val="0"/>
          <w:marBottom w:val="0"/>
          <w:divBdr>
            <w:top w:val="none" w:sz="0" w:space="0" w:color="auto"/>
            <w:left w:val="none" w:sz="0" w:space="0" w:color="auto"/>
            <w:bottom w:val="none" w:sz="0" w:space="0" w:color="auto"/>
            <w:right w:val="none" w:sz="0" w:space="0" w:color="auto"/>
          </w:divBdr>
        </w:div>
        <w:div w:id="658458567">
          <w:marLeft w:val="480"/>
          <w:marRight w:val="0"/>
          <w:marTop w:val="0"/>
          <w:marBottom w:val="0"/>
          <w:divBdr>
            <w:top w:val="none" w:sz="0" w:space="0" w:color="auto"/>
            <w:left w:val="none" w:sz="0" w:space="0" w:color="auto"/>
            <w:bottom w:val="none" w:sz="0" w:space="0" w:color="auto"/>
            <w:right w:val="none" w:sz="0" w:space="0" w:color="auto"/>
          </w:divBdr>
        </w:div>
        <w:div w:id="1428766679">
          <w:marLeft w:val="480"/>
          <w:marRight w:val="0"/>
          <w:marTop w:val="0"/>
          <w:marBottom w:val="0"/>
          <w:divBdr>
            <w:top w:val="none" w:sz="0" w:space="0" w:color="auto"/>
            <w:left w:val="none" w:sz="0" w:space="0" w:color="auto"/>
            <w:bottom w:val="none" w:sz="0" w:space="0" w:color="auto"/>
            <w:right w:val="none" w:sz="0" w:space="0" w:color="auto"/>
          </w:divBdr>
        </w:div>
        <w:div w:id="686442494">
          <w:marLeft w:val="480"/>
          <w:marRight w:val="0"/>
          <w:marTop w:val="0"/>
          <w:marBottom w:val="0"/>
          <w:divBdr>
            <w:top w:val="none" w:sz="0" w:space="0" w:color="auto"/>
            <w:left w:val="none" w:sz="0" w:space="0" w:color="auto"/>
            <w:bottom w:val="none" w:sz="0" w:space="0" w:color="auto"/>
            <w:right w:val="none" w:sz="0" w:space="0" w:color="auto"/>
          </w:divBdr>
        </w:div>
        <w:div w:id="1520243758">
          <w:marLeft w:val="480"/>
          <w:marRight w:val="0"/>
          <w:marTop w:val="0"/>
          <w:marBottom w:val="0"/>
          <w:divBdr>
            <w:top w:val="none" w:sz="0" w:space="0" w:color="auto"/>
            <w:left w:val="none" w:sz="0" w:space="0" w:color="auto"/>
            <w:bottom w:val="none" w:sz="0" w:space="0" w:color="auto"/>
            <w:right w:val="none" w:sz="0" w:space="0" w:color="auto"/>
          </w:divBdr>
        </w:div>
        <w:div w:id="474180428">
          <w:marLeft w:val="480"/>
          <w:marRight w:val="0"/>
          <w:marTop w:val="0"/>
          <w:marBottom w:val="0"/>
          <w:divBdr>
            <w:top w:val="none" w:sz="0" w:space="0" w:color="auto"/>
            <w:left w:val="none" w:sz="0" w:space="0" w:color="auto"/>
            <w:bottom w:val="none" w:sz="0" w:space="0" w:color="auto"/>
            <w:right w:val="none" w:sz="0" w:space="0" w:color="auto"/>
          </w:divBdr>
        </w:div>
        <w:div w:id="1668703804">
          <w:marLeft w:val="480"/>
          <w:marRight w:val="0"/>
          <w:marTop w:val="0"/>
          <w:marBottom w:val="0"/>
          <w:divBdr>
            <w:top w:val="none" w:sz="0" w:space="0" w:color="auto"/>
            <w:left w:val="none" w:sz="0" w:space="0" w:color="auto"/>
            <w:bottom w:val="none" w:sz="0" w:space="0" w:color="auto"/>
            <w:right w:val="none" w:sz="0" w:space="0" w:color="auto"/>
          </w:divBdr>
        </w:div>
        <w:div w:id="229199902">
          <w:marLeft w:val="480"/>
          <w:marRight w:val="0"/>
          <w:marTop w:val="0"/>
          <w:marBottom w:val="0"/>
          <w:divBdr>
            <w:top w:val="none" w:sz="0" w:space="0" w:color="auto"/>
            <w:left w:val="none" w:sz="0" w:space="0" w:color="auto"/>
            <w:bottom w:val="none" w:sz="0" w:space="0" w:color="auto"/>
            <w:right w:val="none" w:sz="0" w:space="0" w:color="auto"/>
          </w:divBdr>
        </w:div>
        <w:div w:id="25328859">
          <w:marLeft w:val="480"/>
          <w:marRight w:val="0"/>
          <w:marTop w:val="0"/>
          <w:marBottom w:val="0"/>
          <w:divBdr>
            <w:top w:val="none" w:sz="0" w:space="0" w:color="auto"/>
            <w:left w:val="none" w:sz="0" w:space="0" w:color="auto"/>
            <w:bottom w:val="none" w:sz="0" w:space="0" w:color="auto"/>
            <w:right w:val="none" w:sz="0" w:space="0" w:color="auto"/>
          </w:divBdr>
        </w:div>
        <w:div w:id="1285841689">
          <w:marLeft w:val="480"/>
          <w:marRight w:val="0"/>
          <w:marTop w:val="0"/>
          <w:marBottom w:val="0"/>
          <w:divBdr>
            <w:top w:val="none" w:sz="0" w:space="0" w:color="auto"/>
            <w:left w:val="none" w:sz="0" w:space="0" w:color="auto"/>
            <w:bottom w:val="none" w:sz="0" w:space="0" w:color="auto"/>
            <w:right w:val="none" w:sz="0" w:space="0" w:color="auto"/>
          </w:divBdr>
        </w:div>
        <w:div w:id="1121076330">
          <w:marLeft w:val="480"/>
          <w:marRight w:val="0"/>
          <w:marTop w:val="0"/>
          <w:marBottom w:val="0"/>
          <w:divBdr>
            <w:top w:val="none" w:sz="0" w:space="0" w:color="auto"/>
            <w:left w:val="none" w:sz="0" w:space="0" w:color="auto"/>
            <w:bottom w:val="none" w:sz="0" w:space="0" w:color="auto"/>
            <w:right w:val="none" w:sz="0" w:space="0" w:color="auto"/>
          </w:divBdr>
        </w:div>
        <w:div w:id="269169392">
          <w:marLeft w:val="480"/>
          <w:marRight w:val="0"/>
          <w:marTop w:val="0"/>
          <w:marBottom w:val="0"/>
          <w:divBdr>
            <w:top w:val="none" w:sz="0" w:space="0" w:color="auto"/>
            <w:left w:val="none" w:sz="0" w:space="0" w:color="auto"/>
            <w:bottom w:val="none" w:sz="0" w:space="0" w:color="auto"/>
            <w:right w:val="none" w:sz="0" w:space="0" w:color="auto"/>
          </w:divBdr>
        </w:div>
        <w:div w:id="783766807">
          <w:marLeft w:val="480"/>
          <w:marRight w:val="0"/>
          <w:marTop w:val="0"/>
          <w:marBottom w:val="0"/>
          <w:divBdr>
            <w:top w:val="none" w:sz="0" w:space="0" w:color="auto"/>
            <w:left w:val="none" w:sz="0" w:space="0" w:color="auto"/>
            <w:bottom w:val="none" w:sz="0" w:space="0" w:color="auto"/>
            <w:right w:val="none" w:sz="0" w:space="0" w:color="auto"/>
          </w:divBdr>
        </w:div>
        <w:div w:id="55399563">
          <w:marLeft w:val="480"/>
          <w:marRight w:val="0"/>
          <w:marTop w:val="0"/>
          <w:marBottom w:val="0"/>
          <w:divBdr>
            <w:top w:val="none" w:sz="0" w:space="0" w:color="auto"/>
            <w:left w:val="none" w:sz="0" w:space="0" w:color="auto"/>
            <w:bottom w:val="none" w:sz="0" w:space="0" w:color="auto"/>
            <w:right w:val="none" w:sz="0" w:space="0" w:color="auto"/>
          </w:divBdr>
        </w:div>
        <w:div w:id="1162114934">
          <w:marLeft w:val="480"/>
          <w:marRight w:val="0"/>
          <w:marTop w:val="0"/>
          <w:marBottom w:val="0"/>
          <w:divBdr>
            <w:top w:val="none" w:sz="0" w:space="0" w:color="auto"/>
            <w:left w:val="none" w:sz="0" w:space="0" w:color="auto"/>
            <w:bottom w:val="none" w:sz="0" w:space="0" w:color="auto"/>
            <w:right w:val="none" w:sz="0" w:space="0" w:color="auto"/>
          </w:divBdr>
        </w:div>
        <w:div w:id="1142424894">
          <w:marLeft w:val="480"/>
          <w:marRight w:val="0"/>
          <w:marTop w:val="0"/>
          <w:marBottom w:val="0"/>
          <w:divBdr>
            <w:top w:val="none" w:sz="0" w:space="0" w:color="auto"/>
            <w:left w:val="none" w:sz="0" w:space="0" w:color="auto"/>
            <w:bottom w:val="none" w:sz="0" w:space="0" w:color="auto"/>
            <w:right w:val="none" w:sz="0" w:space="0" w:color="auto"/>
          </w:divBdr>
        </w:div>
        <w:div w:id="1746875257">
          <w:marLeft w:val="480"/>
          <w:marRight w:val="0"/>
          <w:marTop w:val="0"/>
          <w:marBottom w:val="0"/>
          <w:divBdr>
            <w:top w:val="none" w:sz="0" w:space="0" w:color="auto"/>
            <w:left w:val="none" w:sz="0" w:space="0" w:color="auto"/>
            <w:bottom w:val="none" w:sz="0" w:space="0" w:color="auto"/>
            <w:right w:val="none" w:sz="0" w:space="0" w:color="auto"/>
          </w:divBdr>
        </w:div>
        <w:div w:id="152843881">
          <w:marLeft w:val="480"/>
          <w:marRight w:val="0"/>
          <w:marTop w:val="0"/>
          <w:marBottom w:val="0"/>
          <w:divBdr>
            <w:top w:val="none" w:sz="0" w:space="0" w:color="auto"/>
            <w:left w:val="none" w:sz="0" w:space="0" w:color="auto"/>
            <w:bottom w:val="none" w:sz="0" w:space="0" w:color="auto"/>
            <w:right w:val="none" w:sz="0" w:space="0" w:color="auto"/>
          </w:divBdr>
        </w:div>
        <w:div w:id="274218069">
          <w:marLeft w:val="480"/>
          <w:marRight w:val="0"/>
          <w:marTop w:val="0"/>
          <w:marBottom w:val="0"/>
          <w:divBdr>
            <w:top w:val="none" w:sz="0" w:space="0" w:color="auto"/>
            <w:left w:val="none" w:sz="0" w:space="0" w:color="auto"/>
            <w:bottom w:val="none" w:sz="0" w:space="0" w:color="auto"/>
            <w:right w:val="none" w:sz="0" w:space="0" w:color="auto"/>
          </w:divBdr>
        </w:div>
        <w:div w:id="901718191">
          <w:marLeft w:val="480"/>
          <w:marRight w:val="0"/>
          <w:marTop w:val="0"/>
          <w:marBottom w:val="0"/>
          <w:divBdr>
            <w:top w:val="none" w:sz="0" w:space="0" w:color="auto"/>
            <w:left w:val="none" w:sz="0" w:space="0" w:color="auto"/>
            <w:bottom w:val="none" w:sz="0" w:space="0" w:color="auto"/>
            <w:right w:val="none" w:sz="0" w:space="0" w:color="auto"/>
          </w:divBdr>
        </w:div>
        <w:div w:id="255405057">
          <w:marLeft w:val="480"/>
          <w:marRight w:val="0"/>
          <w:marTop w:val="0"/>
          <w:marBottom w:val="0"/>
          <w:divBdr>
            <w:top w:val="none" w:sz="0" w:space="0" w:color="auto"/>
            <w:left w:val="none" w:sz="0" w:space="0" w:color="auto"/>
            <w:bottom w:val="none" w:sz="0" w:space="0" w:color="auto"/>
            <w:right w:val="none" w:sz="0" w:space="0" w:color="auto"/>
          </w:divBdr>
        </w:div>
        <w:div w:id="985940164">
          <w:marLeft w:val="480"/>
          <w:marRight w:val="0"/>
          <w:marTop w:val="0"/>
          <w:marBottom w:val="0"/>
          <w:divBdr>
            <w:top w:val="none" w:sz="0" w:space="0" w:color="auto"/>
            <w:left w:val="none" w:sz="0" w:space="0" w:color="auto"/>
            <w:bottom w:val="none" w:sz="0" w:space="0" w:color="auto"/>
            <w:right w:val="none" w:sz="0" w:space="0" w:color="auto"/>
          </w:divBdr>
        </w:div>
        <w:div w:id="574171293">
          <w:marLeft w:val="480"/>
          <w:marRight w:val="0"/>
          <w:marTop w:val="0"/>
          <w:marBottom w:val="0"/>
          <w:divBdr>
            <w:top w:val="none" w:sz="0" w:space="0" w:color="auto"/>
            <w:left w:val="none" w:sz="0" w:space="0" w:color="auto"/>
            <w:bottom w:val="none" w:sz="0" w:space="0" w:color="auto"/>
            <w:right w:val="none" w:sz="0" w:space="0" w:color="auto"/>
          </w:divBdr>
        </w:div>
        <w:div w:id="1634406100">
          <w:marLeft w:val="480"/>
          <w:marRight w:val="0"/>
          <w:marTop w:val="0"/>
          <w:marBottom w:val="0"/>
          <w:divBdr>
            <w:top w:val="none" w:sz="0" w:space="0" w:color="auto"/>
            <w:left w:val="none" w:sz="0" w:space="0" w:color="auto"/>
            <w:bottom w:val="none" w:sz="0" w:space="0" w:color="auto"/>
            <w:right w:val="none" w:sz="0" w:space="0" w:color="auto"/>
          </w:divBdr>
        </w:div>
        <w:div w:id="371463802">
          <w:marLeft w:val="480"/>
          <w:marRight w:val="0"/>
          <w:marTop w:val="0"/>
          <w:marBottom w:val="0"/>
          <w:divBdr>
            <w:top w:val="none" w:sz="0" w:space="0" w:color="auto"/>
            <w:left w:val="none" w:sz="0" w:space="0" w:color="auto"/>
            <w:bottom w:val="none" w:sz="0" w:space="0" w:color="auto"/>
            <w:right w:val="none" w:sz="0" w:space="0" w:color="auto"/>
          </w:divBdr>
        </w:div>
        <w:div w:id="695157197">
          <w:marLeft w:val="480"/>
          <w:marRight w:val="0"/>
          <w:marTop w:val="0"/>
          <w:marBottom w:val="0"/>
          <w:divBdr>
            <w:top w:val="none" w:sz="0" w:space="0" w:color="auto"/>
            <w:left w:val="none" w:sz="0" w:space="0" w:color="auto"/>
            <w:bottom w:val="none" w:sz="0" w:space="0" w:color="auto"/>
            <w:right w:val="none" w:sz="0" w:space="0" w:color="auto"/>
          </w:divBdr>
        </w:div>
        <w:div w:id="105126588">
          <w:marLeft w:val="480"/>
          <w:marRight w:val="0"/>
          <w:marTop w:val="0"/>
          <w:marBottom w:val="0"/>
          <w:divBdr>
            <w:top w:val="none" w:sz="0" w:space="0" w:color="auto"/>
            <w:left w:val="none" w:sz="0" w:space="0" w:color="auto"/>
            <w:bottom w:val="none" w:sz="0" w:space="0" w:color="auto"/>
            <w:right w:val="none" w:sz="0" w:space="0" w:color="auto"/>
          </w:divBdr>
        </w:div>
        <w:div w:id="1989743243">
          <w:marLeft w:val="480"/>
          <w:marRight w:val="0"/>
          <w:marTop w:val="0"/>
          <w:marBottom w:val="0"/>
          <w:divBdr>
            <w:top w:val="none" w:sz="0" w:space="0" w:color="auto"/>
            <w:left w:val="none" w:sz="0" w:space="0" w:color="auto"/>
            <w:bottom w:val="none" w:sz="0" w:space="0" w:color="auto"/>
            <w:right w:val="none" w:sz="0" w:space="0" w:color="auto"/>
          </w:divBdr>
        </w:div>
        <w:div w:id="936719938">
          <w:marLeft w:val="480"/>
          <w:marRight w:val="0"/>
          <w:marTop w:val="0"/>
          <w:marBottom w:val="0"/>
          <w:divBdr>
            <w:top w:val="none" w:sz="0" w:space="0" w:color="auto"/>
            <w:left w:val="none" w:sz="0" w:space="0" w:color="auto"/>
            <w:bottom w:val="none" w:sz="0" w:space="0" w:color="auto"/>
            <w:right w:val="none" w:sz="0" w:space="0" w:color="auto"/>
          </w:divBdr>
        </w:div>
        <w:div w:id="1175924562">
          <w:marLeft w:val="480"/>
          <w:marRight w:val="0"/>
          <w:marTop w:val="0"/>
          <w:marBottom w:val="0"/>
          <w:divBdr>
            <w:top w:val="none" w:sz="0" w:space="0" w:color="auto"/>
            <w:left w:val="none" w:sz="0" w:space="0" w:color="auto"/>
            <w:bottom w:val="none" w:sz="0" w:space="0" w:color="auto"/>
            <w:right w:val="none" w:sz="0" w:space="0" w:color="auto"/>
          </w:divBdr>
        </w:div>
        <w:div w:id="244612183">
          <w:marLeft w:val="480"/>
          <w:marRight w:val="0"/>
          <w:marTop w:val="0"/>
          <w:marBottom w:val="0"/>
          <w:divBdr>
            <w:top w:val="none" w:sz="0" w:space="0" w:color="auto"/>
            <w:left w:val="none" w:sz="0" w:space="0" w:color="auto"/>
            <w:bottom w:val="none" w:sz="0" w:space="0" w:color="auto"/>
            <w:right w:val="none" w:sz="0" w:space="0" w:color="auto"/>
          </w:divBdr>
        </w:div>
        <w:div w:id="985359679">
          <w:marLeft w:val="480"/>
          <w:marRight w:val="0"/>
          <w:marTop w:val="0"/>
          <w:marBottom w:val="0"/>
          <w:divBdr>
            <w:top w:val="none" w:sz="0" w:space="0" w:color="auto"/>
            <w:left w:val="none" w:sz="0" w:space="0" w:color="auto"/>
            <w:bottom w:val="none" w:sz="0" w:space="0" w:color="auto"/>
            <w:right w:val="none" w:sz="0" w:space="0" w:color="auto"/>
          </w:divBdr>
        </w:div>
        <w:div w:id="170025808">
          <w:marLeft w:val="480"/>
          <w:marRight w:val="0"/>
          <w:marTop w:val="0"/>
          <w:marBottom w:val="0"/>
          <w:divBdr>
            <w:top w:val="none" w:sz="0" w:space="0" w:color="auto"/>
            <w:left w:val="none" w:sz="0" w:space="0" w:color="auto"/>
            <w:bottom w:val="none" w:sz="0" w:space="0" w:color="auto"/>
            <w:right w:val="none" w:sz="0" w:space="0" w:color="auto"/>
          </w:divBdr>
        </w:div>
        <w:div w:id="916866258">
          <w:marLeft w:val="480"/>
          <w:marRight w:val="0"/>
          <w:marTop w:val="0"/>
          <w:marBottom w:val="0"/>
          <w:divBdr>
            <w:top w:val="none" w:sz="0" w:space="0" w:color="auto"/>
            <w:left w:val="none" w:sz="0" w:space="0" w:color="auto"/>
            <w:bottom w:val="none" w:sz="0" w:space="0" w:color="auto"/>
            <w:right w:val="none" w:sz="0" w:space="0" w:color="auto"/>
          </w:divBdr>
        </w:div>
        <w:div w:id="1440251555">
          <w:marLeft w:val="480"/>
          <w:marRight w:val="0"/>
          <w:marTop w:val="0"/>
          <w:marBottom w:val="0"/>
          <w:divBdr>
            <w:top w:val="none" w:sz="0" w:space="0" w:color="auto"/>
            <w:left w:val="none" w:sz="0" w:space="0" w:color="auto"/>
            <w:bottom w:val="none" w:sz="0" w:space="0" w:color="auto"/>
            <w:right w:val="none" w:sz="0" w:space="0" w:color="auto"/>
          </w:divBdr>
        </w:div>
        <w:div w:id="602109692">
          <w:marLeft w:val="480"/>
          <w:marRight w:val="0"/>
          <w:marTop w:val="0"/>
          <w:marBottom w:val="0"/>
          <w:divBdr>
            <w:top w:val="none" w:sz="0" w:space="0" w:color="auto"/>
            <w:left w:val="none" w:sz="0" w:space="0" w:color="auto"/>
            <w:bottom w:val="none" w:sz="0" w:space="0" w:color="auto"/>
            <w:right w:val="none" w:sz="0" w:space="0" w:color="auto"/>
          </w:divBdr>
        </w:div>
        <w:div w:id="1901669090">
          <w:marLeft w:val="480"/>
          <w:marRight w:val="0"/>
          <w:marTop w:val="0"/>
          <w:marBottom w:val="0"/>
          <w:divBdr>
            <w:top w:val="none" w:sz="0" w:space="0" w:color="auto"/>
            <w:left w:val="none" w:sz="0" w:space="0" w:color="auto"/>
            <w:bottom w:val="none" w:sz="0" w:space="0" w:color="auto"/>
            <w:right w:val="none" w:sz="0" w:space="0" w:color="auto"/>
          </w:divBdr>
        </w:div>
      </w:divsChild>
    </w:div>
    <w:div w:id="806628372">
      <w:bodyDiv w:val="1"/>
      <w:marLeft w:val="0"/>
      <w:marRight w:val="0"/>
      <w:marTop w:val="0"/>
      <w:marBottom w:val="0"/>
      <w:divBdr>
        <w:top w:val="none" w:sz="0" w:space="0" w:color="auto"/>
        <w:left w:val="none" w:sz="0" w:space="0" w:color="auto"/>
        <w:bottom w:val="none" w:sz="0" w:space="0" w:color="auto"/>
        <w:right w:val="none" w:sz="0" w:space="0" w:color="auto"/>
      </w:divBdr>
    </w:div>
    <w:div w:id="806821624">
      <w:bodyDiv w:val="1"/>
      <w:marLeft w:val="0"/>
      <w:marRight w:val="0"/>
      <w:marTop w:val="0"/>
      <w:marBottom w:val="0"/>
      <w:divBdr>
        <w:top w:val="none" w:sz="0" w:space="0" w:color="auto"/>
        <w:left w:val="none" w:sz="0" w:space="0" w:color="auto"/>
        <w:bottom w:val="none" w:sz="0" w:space="0" w:color="auto"/>
        <w:right w:val="none" w:sz="0" w:space="0" w:color="auto"/>
      </w:divBdr>
    </w:div>
    <w:div w:id="807698073">
      <w:bodyDiv w:val="1"/>
      <w:marLeft w:val="0"/>
      <w:marRight w:val="0"/>
      <w:marTop w:val="0"/>
      <w:marBottom w:val="0"/>
      <w:divBdr>
        <w:top w:val="none" w:sz="0" w:space="0" w:color="auto"/>
        <w:left w:val="none" w:sz="0" w:space="0" w:color="auto"/>
        <w:bottom w:val="none" w:sz="0" w:space="0" w:color="auto"/>
        <w:right w:val="none" w:sz="0" w:space="0" w:color="auto"/>
      </w:divBdr>
    </w:div>
    <w:div w:id="807892025">
      <w:bodyDiv w:val="1"/>
      <w:marLeft w:val="0"/>
      <w:marRight w:val="0"/>
      <w:marTop w:val="0"/>
      <w:marBottom w:val="0"/>
      <w:divBdr>
        <w:top w:val="none" w:sz="0" w:space="0" w:color="auto"/>
        <w:left w:val="none" w:sz="0" w:space="0" w:color="auto"/>
        <w:bottom w:val="none" w:sz="0" w:space="0" w:color="auto"/>
        <w:right w:val="none" w:sz="0" w:space="0" w:color="auto"/>
      </w:divBdr>
    </w:div>
    <w:div w:id="808279070">
      <w:bodyDiv w:val="1"/>
      <w:marLeft w:val="0"/>
      <w:marRight w:val="0"/>
      <w:marTop w:val="0"/>
      <w:marBottom w:val="0"/>
      <w:divBdr>
        <w:top w:val="none" w:sz="0" w:space="0" w:color="auto"/>
        <w:left w:val="none" w:sz="0" w:space="0" w:color="auto"/>
        <w:bottom w:val="none" w:sz="0" w:space="0" w:color="auto"/>
        <w:right w:val="none" w:sz="0" w:space="0" w:color="auto"/>
      </w:divBdr>
      <w:divsChild>
        <w:div w:id="1618029695">
          <w:marLeft w:val="480"/>
          <w:marRight w:val="0"/>
          <w:marTop w:val="0"/>
          <w:marBottom w:val="0"/>
          <w:divBdr>
            <w:top w:val="none" w:sz="0" w:space="0" w:color="auto"/>
            <w:left w:val="none" w:sz="0" w:space="0" w:color="auto"/>
            <w:bottom w:val="none" w:sz="0" w:space="0" w:color="auto"/>
            <w:right w:val="none" w:sz="0" w:space="0" w:color="auto"/>
          </w:divBdr>
        </w:div>
        <w:div w:id="1972249890">
          <w:marLeft w:val="480"/>
          <w:marRight w:val="0"/>
          <w:marTop w:val="0"/>
          <w:marBottom w:val="0"/>
          <w:divBdr>
            <w:top w:val="none" w:sz="0" w:space="0" w:color="auto"/>
            <w:left w:val="none" w:sz="0" w:space="0" w:color="auto"/>
            <w:bottom w:val="none" w:sz="0" w:space="0" w:color="auto"/>
            <w:right w:val="none" w:sz="0" w:space="0" w:color="auto"/>
          </w:divBdr>
        </w:div>
        <w:div w:id="1773741092">
          <w:marLeft w:val="480"/>
          <w:marRight w:val="0"/>
          <w:marTop w:val="0"/>
          <w:marBottom w:val="0"/>
          <w:divBdr>
            <w:top w:val="none" w:sz="0" w:space="0" w:color="auto"/>
            <w:left w:val="none" w:sz="0" w:space="0" w:color="auto"/>
            <w:bottom w:val="none" w:sz="0" w:space="0" w:color="auto"/>
            <w:right w:val="none" w:sz="0" w:space="0" w:color="auto"/>
          </w:divBdr>
        </w:div>
        <w:div w:id="1082987939">
          <w:marLeft w:val="480"/>
          <w:marRight w:val="0"/>
          <w:marTop w:val="0"/>
          <w:marBottom w:val="0"/>
          <w:divBdr>
            <w:top w:val="none" w:sz="0" w:space="0" w:color="auto"/>
            <w:left w:val="none" w:sz="0" w:space="0" w:color="auto"/>
            <w:bottom w:val="none" w:sz="0" w:space="0" w:color="auto"/>
            <w:right w:val="none" w:sz="0" w:space="0" w:color="auto"/>
          </w:divBdr>
        </w:div>
        <w:div w:id="914242736">
          <w:marLeft w:val="480"/>
          <w:marRight w:val="0"/>
          <w:marTop w:val="0"/>
          <w:marBottom w:val="0"/>
          <w:divBdr>
            <w:top w:val="none" w:sz="0" w:space="0" w:color="auto"/>
            <w:left w:val="none" w:sz="0" w:space="0" w:color="auto"/>
            <w:bottom w:val="none" w:sz="0" w:space="0" w:color="auto"/>
            <w:right w:val="none" w:sz="0" w:space="0" w:color="auto"/>
          </w:divBdr>
        </w:div>
        <w:div w:id="474689028">
          <w:marLeft w:val="480"/>
          <w:marRight w:val="0"/>
          <w:marTop w:val="0"/>
          <w:marBottom w:val="0"/>
          <w:divBdr>
            <w:top w:val="none" w:sz="0" w:space="0" w:color="auto"/>
            <w:left w:val="none" w:sz="0" w:space="0" w:color="auto"/>
            <w:bottom w:val="none" w:sz="0" w:space="0" w:color="auto"/>
            <w:right w:val="none" w:sz="0" w:space="0" w:color="auto"/>
          </w:divBdr>
        </w:div>
        <w:div w:id="1053749">
          <w:marLeft w:val="480"/>
          <w:marRight w:val="0"/>
          <w:marTop w:val="0"/>
          <w:marBottom w:val="0"/>
          <w:divBdr>
            <w:top w:val="none" w:sz="0" w:space="0" w:color="auto"/>
            <w:left w:val="none" w:sz="0" w:space="0" w:color="auto"/>
            <w:bottom w:val="none" w:sz="0" w:space="0" w:color="auto"/>
            <w:right w:val="none" w:sz="0" w:space="0" w:color="auto"/>
          </w:divBdr>
        </w:div>
        <w:div w:id="802694427">
          <w:marLeft w:val="480"/>
          <w:marRight w:val="0"/>
          <w:marTop w:val="0"/>
          <w:marBottom w:val="0"/>
          <w:divBdr>
            <w:top w:val="none" w:sz="0" w:space="0" w:color="auto"/>
            <w:left w:val="none" w:sz="0" w:space="0" w:color="auto"/>
            <w:bottom w:val="none" w:sz="0" w:space="0" w:color="auto"/>
            <w:right w:val="none" w:sz="0" w:space="0" w:color="auto"/>
          </w:divBdr>
        </w:div>
        <w:div w:id="510068046">
          <w:marLeft w:val="480"/>
          <w:marRight w:val="0"/>
          <w:marTop w:val="0"/>
          <w:marBottom w:val="0"/>
          <w:divBdr>
            <w:top w:val="none" w:sz="0" w:space="0" w:color="auto"/>
            <w:left w:val="none" w:sz="0" w:space="0" w:color="auto"/>
            <w:bottom w:val="none" w:sz="0" w:space="0" w:color="auto"/>
            <w:right w:val="none" w:sz="0" w:space="0" w:color="auto"/>
          </w:divBdr>
        </w:div>
        <w:div w:id="1936395654">
          <w:marLeft w:val="480"/>
          <w:marRight w:val="0"/>
          <w:marTop w:val="0"/>
          <w:marBottom w:val="0"/>
          <w:divBdr>
            <w:top w:val="none" w:sz="0" w:space="0" w:color="auto"/>
            <w:left w:val="none" w:sz="0" w:space="0" w:color="auto"/>
            <w:bottom w:val="none" w:sz="0" w:space="0" w:color="auto"/>
            <w:right w:val="none" w:sz="0" w:space="0" w:color="auto"/>
          </w:divBdr>
        </w:div>
        <w:div w:id="99030893">
          <w:marLeft w:val="480"/>
          <w:marRight w:val="0"/>
          <w:marTop w:val="0"/>
          <w:marBottom w:val="0"/>
          <w:divBdr>
            <w:top w:val="none" w:sz="0" w:space="0" w:color="auto"/>
            <w:left w:val="none" w:sz="0" w:space="0" w:color="auto"/>
            <w:bottom w:val="none" w:sz="0" w:space="0" w:color="auto"/>
            <w:right w:val="none" w:sz="0" w:space="0" w:color="auto"/>
          </w:divBdr>
        </w:div>
        <w:div w:id="149946806">
          <w:marLeft w:val="480"/>
          <w:marRight w:val="0"/>
          <w:marTop w:val="0"/>
          <w:marBottom w:val="0"/>
          <w:divBdr>
            <w:top w:val="none" w:sz="0" w:space="0" w:color="auto"/>
            <w:left w:val="none" w:sz="0" w:space="0" w:color="auto"/>
            <w:bottom w:val="none" w:sz="0" w:space="0" w:color="auto"/>
            <w:right w:val="none" w:sz="0" w:space="0" w:color="auto"/>
          </w:divBdr>
        </w:div>
        <w:div w:id="1124731056">
          <w:marLeft w:val="480"/>
          <w:marRight w:val="0"/>
          <w:marTop w:val="0"/>
          <w:marBottom w:val="0"/>
          <w:divBdr>
            <w:top w:val="none" w:sz="0" w:space="0" w:color="auto"/>
            <w:left w:val="none" w:sz="0" w:space="0" w:color="auto"/>
            <w:bottom w:val="none" w:sz="0" w:space="0" w:color="auto"/>
            <w:right w:val="none" w:sz="0" w:space="0" w:color="auto"/>
          </w:divBdr>
        </w:div>
        <w:div w:id="1242376001">
          <w:marLeft w:val="480"/>
          <w:marRight w:val="0"/>
          <w:marTop w:val="0"/>
          <w:marBottom w:val="0"/>
          <w:divBdr>
            <w:top w:val="none" w:sz="0" w:space="0" w:color="auto"/>
            <w:left w:val="none" w:sz="0" w:space="0" w:color="auto"/>
            <w:bottom w:val="none" w:sz="0" w:space="0" w:color="auto"/>
            <w:right w:val="none" w:sz="0" w:space="0" w:color="auto"/>
          </w:divBdr>
        </w:div>
        <w:div w:id="400518136">
          <w:marLeft w:val="480"/>
          <w:marRight w:val="0"/>
          <w:marTop w:val="0"/>
          <w:marBottom w:val="0"/>
          <w:divBdr>
            <w:top w:val="none" w:sz="0" w:space="0" w:color="auto"/>
            <w:left w:val="none" w:sz="0" w:space="0" w:color="auto"/>
            <w:bottom w:val="none" w:sz="0" w:space="0" w:color="auto"/>
            <w:right w:val="none" w:sz="0" w:space="0" w:color="auto"/>
          </w:divBdr>
        </w:div>
        <w:div w:id="1830706143">
          <w:marLeft w:val="480"/>
          <w:marRight w:val="0"/>
          <w:marTop w:val="0"/>
          <w:marBottom w:val="0"/>
          <w:divBdr>
            <w:top w:val="none" w:sz="0" w:space="0" w:color="auto"/>
            <w:left w:val="none" w:sz="0" w:space="0" w:color="auto"/>
            <w:bottom w:val="none" w:sz="0" w:space="0" w:color="auto"/>
            <w:right w:val="none" w:sz="0" w:space="0" w:color="auto"/>
          </w:divBdr>
        </w:div>
        <w:div w:id="525338294">
          <w:marLeft w:val="480"/>
          <w:marRight w:val="0"/>
          <w:marTop w:val="0"/>
          <w:marBottom w:val="0"/>
          <w:divBdr>
            <w:top w:val="none" w:sz="0" w:space="0" w:color="auto"/>
            <w:left w:val="none" w:sz="0" w:space="0" w:color="auto"/>
            <w:bottom w:val="none" w:sz="0" w:space="0" w:color="auto"/>
            <w:right w:val="none" w:sz="0" w:space="0" w:color="auto"/>
          </w:divBdr>
        </w:div>
        <w:div w:id="30418874">
          <w:marLeft w:val="480"/>
          <w:marRight w:val="0"/>
          <w:marTop w:val="0"/>
          <w:marBottom w:val="0"/>
          <w:divBdr>
            <w:top w:val="none" w:sz="0" w:space="0" w:color="auto"/>
            <w:left w:val="none" w:sz="0" w:space="0" w:color="auto"/>
            <w:bottom w:val="none" w:sz="0" w:space="0" w:color="auto"/>
            <w:right w:val="none" w:sz="0" w:space="0" w:color="auto"/>
          </w:divBdr>
        </w:div>
        <w:div w:id="869218555">
          <w:marLeft w:val="480"/>
          <w:marRight w:val="0"/>
          <w:marTop w:val="0"/>
          <w:marBottom w:val="0"/>
          <w:divBdr>
            <w:top w:val="none" w:sz="0" w:space="0" w:color="auto"/>
            <w:left w:val="none" w:sz="0" w:space="0" w:color="auto"/>
            <w:bottom w:val="none" w:sz="0" w:space="0" w:color="auto"/>
            <w:right w:val="none" w:sz="0" w:space="0" w:color="auto"/>
          </w:divBdr>
        </w:div>
        <w:div w:id="854001797">
          <w:marLeft w:val="480"/>
          <w:marRight w:val="0"/>
          <w:marTop w:val="0"/>
          <w:marBottom w:val="0"/>
          <w:divBdr>
            <w:top w:val="none" w:sz="0" w:space="0" w:color="auto"/>
            <w:left w:val="none" w:sz="0" w:space="0" w:color="auto"/>
            <w:bottom w:val="none" w:sz="0" w:space="0" w:color="auto"/>
            <w:right w:val="none" w:sz="0" w:space="0" w:color="auto"/>
          </w:divBdr>
        </w:div>
        <w:div w:id="481698863">
          <w:marLeft w:val="480"/>
          <w:marRight w:val="0"/>
          <w:marTop w:val="0"/>
          <w:marBottom w:val="0"/>
          <w:divBdr>
            <w:top w:val="none" w:sz="0" w:space="0" w:color="auto"/>
            <w:left w:val="none" w:sz="0" w:space="0" w:color="auto"/>
            <w:bottom w:val="none" w:sz="0" w:space="0" w:color="auto"/>
            <w:right w:val="none" w:sz="0" w:space="0" w:color="auto"/>
          </w:divBdr>
        </w:div>
        <w:div w:id="1175219533">
          <w:marLeft w:val="480"/>
          <w:marRight w:val="0"/>
          <w:marTop w:val="0"/>
          <w:marBottom w:val="0"/>
          <w:divBdr>
            <w:top w:val="none" w:sz="0" w:space="0" w:color="auto"/>
            <w:left w:val="none" w:sz="0" w:space="0" w:color="auto"/>
            <w:bottom w:val="none" w:sz="0" w:space="0" w:color="auto"/>
            <w:right w:val="none" w:sz="0" w:space="0" w:color="auto"/>
          </w:divBdr>
        </w:div>
        <w:div w:id="184172649">
          <w:marLeft w:val="480"/>
          <w:marRight w:val="0"/>
          <w:marTop w:val="0"/>
          <w:marBottom w:val="0"/>
          <w:divBdr>
            <w:top w:val="none" w:sz="0" w:space="0" w:color="auto"/>
            <w:left w:val="none" w:sz="0" w:space="0" w:color="auto"/>
            <w:bottom w:val="none" w:sz="0" w:space="0" w:color="auto"/>
            <w:right w:val="none" w:sz="0" w:space="0" w:color="auto"/>
          </w:divBdr>
        </w:div>
        <w:div w:id="1038118303">
          <w:marLeft w:val="480"/>
          <w:marRight w:val="0"/>
          <w:marTop w:val="0"/>
          <w:marBottom w:val="0"/>
          <w:divBdr>
            <w:top w:val="none" w:sz="0" w:space="0" w:color="auto"/>
            <w:left w:val="none" w:sz="0" w:space="0" w:color="auto"/>
            <w:bottom w:val="none" w:sz="0" w:space="0" w:color="auto"/>
            <w:right w:val="none" w:sz="0" w:space="0" w:color="auto"/>
          </w:divBdr>
        </w:div>
        <w:div w:id="993337273">
          <w:marLeft w:val="480"/>
          <w:marRight w:val="0"/>
          <w:marTop w:val="0"/>
          <w:marBottom w:val="0"/>
          <w:divBdr>
            <w:top w:val="none" w:sz="0" w:space="0" w:color="auto"/>
            <w:left w:val="none" w:sz="0" w:space="0" w:color="auto"/>
            <w:bottom w:val="none" w:sz="0" w:space="0" w:color="auto"/>
            <w:right w:val="none" w:sz="0" w:space="0" w:color="auto"/>
          </w:divBdr>
        </w:div>
        <w:div w:id="1438257477">
          <w:marLeft w:val="480"/>
          <w:marRight w:val="0"/>
          <w:marTop w:val="0"/>
          <w:marBottom w:val="0"/>
          <w:divBdr>
            <w:top w:val="none" w:sz="0" w:space="0" w:color="auto"/>
            <w:left w:val="none" w:sz="0" w:space="0" w:color="auto"/>
            <w:bottom w:val="none" w:sz="0" w:space="0" w:color="auto"/>
            <w:right w:val="none" w:sz="0" w:space="0" w:color="auto"/>
          </w:divBdr>
        </w:div>
        <w:div w:id="31073954">
          <w:marLeft w:val="480"/>
          <w:marRight w:val="0"/>
          <w:marTop w:val="0"/>
          <w:marBottom w:val="0"/>
          <w:divBdr>
            <w:top w:val="none" w:sz="0" w:space="0" w:color="auto"/>
            <w:left w:val="none" w:sz="0" w:space="0" w:color="auto"/>
            <w:bottom w:val="none" w:sz="0" w:space="0" w:color="auto"/>
            <w:right w:val="none" w:sz="0" w:space="0" w:color="auto"/>
          </w:divBdr>
        </w:div>
        <w:div w:id="906838976">
          <w:marLeft w:val="480"/>
          <w:marRight w:val="0"/>
          <w:marTop w:val="0"/>
          <w:marBottom w:val="0"/>
          <w:divBdr>
            <w:top w:val="none" w:sz="0" w:space="0" w:color="auto"/>
            <w:left w:val="none" w:sz="0" w:space="0" w:color="auto"/>
            <w:bottom w:val="none" w:sz="0" w:space="0" w:color="auto"/>
            <w:right w:val="none" w:sz="0" w:space="0" w:color="auto"/>
          </w:divBdr>
        </w:div>
        <w:div w:id="1495341149">
          <w:marLeft w:val="480"/>
          <w:marRight w:val="0"/>
          <w:marTop w:val="0"/>
          <w:marBottom w:val="0"/>
          <w:divBdr>
            <w:top w:val="none" w:sz="0" w:space="0" w:color="auto"/>
            <w:left w:val="none" w:sz="0" w:space="0" w:color="auto"/>
            <w:bottom w:val="none" w:sz="0" w:space="0" w:color="auto"/>
            <w:right w:val="none" w:sz="0" w:space="0" w:color="auto"/>
          </w:divBdr>
        </w:div>
        <w:div w:id="17391558">
          <w:marLeft w:val="480"/>
          <w:marRight w:val="0"/>
          <w:marTop w:val="0"/>
          <w:marBottom w:val="0"/>
          <w:divBdr>
            <w:top w:val="none" w:sz="0" w:space="0" w:color="auto"/>
            <w:left w:val="none" w:sz="0" w:space="0" w:color="auto"/>
            <w:bottom w:val="none" w:sz="0" w:space="0" w:color="auto"/>
            <w:right w:val="none" w:sz="0" w:space="0" w:color="auto"/>
          </w:divBdr>
        </w:div>
        <w:div w:id="155153152">
          <w:marLeft w:val="480"/>
          <w:marRight w:val="0"/>
          <w:marTop w:val="0"/>
          <w:marBottom w:val="0"/>
          <w:divBdr>
            <w:top w:val="none" w:sz="0" w:space="0" w:color="auto"/>
            <w:left w:val="none" w:sz="0" w:space="0" w:color="auto"/>
            <w:bottom w:val="none" w:sz="0" w:space="0" w:color="auto"/>
            <w:right w:val="none" w:sz="0" w:space="0" w:color="auto"/>
          </w:divBdr>
        </w:div>
        <w:div w:id="1248346273">
          <w:marLeft w:val="480"/>
          <w:marRight w:val="0"/>
          <w:marTop w:val="0"/>
          <w:marBottom w:val="0"/>
          <w:divBdr>
            <w:top w:val="none" w:sz="0" w:space="0" w:color="auto"/>
            <w:left w:val="none" w:sz="0" w:space="0" w:color="auto"/>
            <w:bottom w:val="none" w:sz="0" w:space="0" w:color="auto"/>
            <w:right w:val="none" w:sz="0" w:space="0" w:color="auto"/>
          </w:divBdr>
        </w:div>
        <w:div w:id="1394154789">
          <w:marLeft w:val="480"/>
          <w:marRight w:val="0"/>
          <w:marTop w:val="0"/>
          <w:marBottom w:val="0"/>
          <w:divBdr>
            <w:top w:val="none" w:sz="0" w:space="0" w:color="auto"/>
            <w:left w:val="none" w:sz="0" w:space="0" w:color="auto"/>
            <w:bottom w:val="none" w:sz="0" w:space="0" w:color="auto"/>
            <w:right w:val="none" w:sz="0" w:space="0" w:color="auto"/>
          </w:divBdr>
        </w:div>
        <w:div w:id="156308906">
          <w:marLeft w:val="480"/>
          <w:marRight w:val="0"/>
          <w:marTop w:val="0"/>
          <w:marBottom w:val="0"/>
          <w:divBdr>
            <w:top w:val="none" w:sz="0" w:space="0" w:color="auto"/>
            <w:left w:val="none" w:sz="0" w:space="0" w:color="auto"/>
            <w:bottom w:val="none" w:sz="0" w:space="0" w:color="auto"/>
            <w:right w:val="none" w:sz="0" w:space="0" w:color="auto"/>
          </w:divBdr>
        </w:div>
        <w:div w:id="219557275">
          <w:marLeft w:val="480"/>
          <w:marRight w:val="0"/>
          <w:marTop w:val="0"/>
          <w:marBottom w:val="0"/>
          <w:divBdr>
            <w:top w:val="none" w:sz="0" w:space="0" w:color="auto"/>
            <w:left w:val="none" w:sz="0" w:space="0" w:color="auto"/>
            <w:bottom w:val="none" w:sz="0" w:space="0" w:color="auto"/>
            <w:right w:val="none" w:sz="0" w:space="0" w:color="auto"/>
          </w:divBdr>
        </w:div>
        <w:div w:id="114299679">
          <w:marLeft w:val="480"/>
          <w:marRight w:val="0"/>
          <w:marTop w:val="0"/>
          <w:marBottom w:val="0"/>
          <w:divBdr>
            <w:top w:val="none" w:sz="0" w:space="0" w:color="auto"/>
            <w:left w:val="none" w:sz="0" w:space="0" w:color="auto"/>
            <w:bottom w:val="none" w:sz="0" w:space="0" w:color="auto"/>
            <w:right w:val="none" w:sz="0" w:space="0" w:color="auto"/>
          </w:divBdr>
        </w:div>
        <w:div w:id="521287583">
          <w:marLeft w:val="480"/>
          <w:marRight w:val="0"/>
          <w:marTop w:val="0"/>
          <w:marBottom w:val="0"/>
          <w:divBdr>
            <w:top w:val="none" w:sz="0" w:space="0" w:color="auto"/>
            <w:left w:val="none" w:sz="0" w:space="0" w:color="auto"/>
            <w:bottom w:val="none" w:sz="0" w:space="0" w:color="auto"/>
            <w:right w:val="none" w:sz="0" w:space="0" w:color="auto"/>
          </w:divBdr>
        </w:div>
        <w:div w:id="1166752564">
          <w:marLeft w:val="480"/>
          <w:marRight w:val="0"/>
          <w:marTop w:val="0"/>
          <w:marBottom w:val="0"/>
          <w:divBdr>
            <w:top w:val="none" w:sz="0" w:space="0" w:color="auto"/>
            <w:left w:val="none" w:sz="0" w:space="0" w:color="auto"/>
            <w:bottom w:val="none" w:sz="0" w:space="0" w:color="auto"/>
            <w:right w:val="none" w:sz="0" w:space="0" w:color="auto"/>
          </w:divBdr>
        </w:div>
        <w:div w:id="903030900">
          <w:marLeft w:val="480"/>
          <w:marRight w:val="0"/>
          <w:marTop w:val="0"/>
          <w:marBottom w:val="0"/>
          <w:divBdr>
            <w:top w:val="none" w:sz="0" w:space="0" w:color="auto"/>
            <w:left w:val="none" w:sz="0" w:space="0" w:color="auto"/>
            <w:bottom w:val="none" w:sz="0" w:space="0" w:color="auto"/>
            <w:right w:val="none" w:sz="0" w:space="0" w:color="auto"/>
          </w:divBdr>
        </w:div>
        <w:div w:id="745764926">
          <w:marLeft w:val="480"/>
          <w:marRight w:val="0"/>
          <w:marTop w:val="0"/>
          <w:marBottom w:val="0"/>
          <w:divBdr>
            <w:top w:val="none" w:sz="0" w:space="0" w:color="auto"/>
            <w:left w:val="none" w:sz="0" w:space="0" w:color="auto"/>
            <w:bottom w:val="none" w:sz="0" w:space="0" w:color="auto"/>
            <w:right w:val="none" w:sz="0" w:space="0" w:color="auto"/>
          </w:divBdr>
        </w:div>
        <w:div w:id="2110465379">
          <w:marLeft w:val="480"/>
          <w:marRight w:val="0"/>
          <w:marTop w:val="0"/>
          <w:marBottom w:val="0"/>
          <w:divBdr>
            <w:top w:val="none" w:sz="0" w:space="0" w:color="auto"/>
            <w:left w:val="none" w:sz="0" w:space="0" w:color="auto"/>
            <w:bottom w:val="none" w:sz="0" w:space="0" w:color="auto"/>
            <w:right w:val="none" w:sz="0" w:space="0" w:color="auto"/>
          </w:divBdr>
        </w:div>
      </w:divsChild>
    </w:div>
    <w:div w:id="808285643">
      <w:bodyDiv w:val="1"/>
      <w:marLeft w:val="0"/>
      <w:marRight w:val="0"/>
      <w:marTop w:val="0"/>
      <w:marBottom w:val="0"/>
      <w:divBdr>
        <w:top w:val="none" w:sz="0" w:space="0" w:color="auto"/>
        <w:left w:val="none" w:sz="0" w:space="0" w:color="auto"/>
        <w:bottom w:val="none" w:sz="0" w:space="0" w:color="auto"/>
        <w:right w:val="none" w:sz="0" w:space="0" w:color="auto"/>
      </w:divBdr>
    </w:div>
    <w:div w:id="809441929">
      <w:bodyDiv w:val="1"/>
      <w:marLeft w:val="0"/>
      <w:marRight w:val="0"/>
      <w:marTop w:val="0"/>
      <w:marBottom w:val="0"/>
      <w:divBdr>
        <w:top w:val="none" w:sz="0" w:space="0" w:color="auto"/>
        <w:left w:val="none" w:sz="0" w:space="0" w:color="auto"/>
        <w:bottom w:val="none" w:sz="0" w:space="0" w:color="auto"/>
        <w:right w:val="none" w:sz="0" w:space="0" w:color="auto"/>
      </w:divBdr>
    </w:div>
    <w:div w:id="809783274">
      <w:bodyDiv w:val="1"/>
      <w:marLeft w:val="0"/>
      <w:marRight w:val="0"/>
      <w:marTop w:val="0"/>
      <w:marBottom w:val="0"/>
      <w:divBdr>
        <w:top w:val="none" w:sz="0" w:space="0" w:color="auto"/>
        <w:left w:val="none" w:sz="0" w:space="0" w:color="auto"/>
        <w:bottom w:val="none" w:sz="0" w:space="0" w:color="auto"/>
        <w:right w:val="none" w:sz="0" w:space="0" w:color="auto"/>
      </w:divBdr>
    </w:div>
    <w:div w:id="809783931">
      <w:bodyDiv w:val="1"/>
      <w:marLeft w:val="0"/>
      <w:marRight w:val="0"/>
      <w:marTop w:val="0"/>
      <w:marBottom w:val="0"/>
      <w:divBdr>
        <w:top w:val="none" w:sz="0" w:space="0" w:color="auto"/>
        <w:left w:val="none" w:sz="0" w:space="0" w:color="auto"/>
        <w:bottom w:val="none" w:sz="0" w:space="0" w:color="auto"/>
        <w:right w:val="none" w:sz="0" w:space="0" w:color="auto"/>
      </w:divBdr>
    </w:div>
    <w:div w:id="809784677">
      <w:bodyDiv w:val="1"/>
      <w:marLeft w:val="0"/>
      <w:marRight w:val="0"/>
      <w:marTop w:val="0"/>
      <w:marBottom w:val="0"/>
      <w:divBdr>
        <w:top w:val="none" w:sz="0" w:space="0" w:color="auto"/>
        <w:left w:val="none" w:sz="0" w:space="0" w:color="auto"/>
        <w:bottom w:val="none" w:sz="0" w:space="0" w:color="auto"/>
        <w:right w:val="none" w:sz="0" w:space="0" w:color="auto"/>
      </w:divBdr>
    </w:div>
    <w:div w:id="809983974">
      <w:bodyDiv w:val="1"/>
      <w:marLeft w:val="0"/>
      <w:marRight w:val="0"/>
      <w:marTop w:val="0"/>
      <w:marBottom w:val="0"/>
      <w:divBdr>
        <w:top w:val="none" w:sz="0" w:space="0" w:color="auto"/>
        <w:left w:val="none" w:sz="0" w:space="0" w:color="auto"/>
        <w:bottom w:val="none" w:sz="0" w:space="0" w:color="auto"/>
        <w:right w:val="none" w:sz="0" w:space="0" w:color="auto"/>
      </w:divBdr>
    </w:div>
    <w:div w:id="810293846">
      <w:bodyDiv w:val="1"/>
      <w:marLeft w:val="0"/>
      <w:marRight w:val="0"/>
      <w:marTop w:val="0"/>
      <w:marBottom w:val="0"/>
      <w:divBdr>
        <w:top w:val="none" w:sz="0" w:space="0" w:color="auto"/>
        <w:left w:val="none" w:sz="0" w:space="0" w:color="auto"/>
        <w:bottom w:val="none" w:sz="0" w:space="0" w:color="auto"/>
        <w:right w:val="none" w:sz="0" w:space="0" w:color="auto"/>
      </w:divBdr>
    </w:div>
    <w:div w:id="810751229">
      <w:bodyDiv w:val="1"/>
      <w:marLeft w:val="0"/>
      <w:marRight w:val="0"/>
      <w:marTop w:val="0"/>
      <w:marBottom w:val="0"/>
      <w:divBdr>
        <w:top w:val="none" w:sz="0" w:space="0" w:color="auto"/>
        <w:left w:val="none" w:sz="0" w:space="0" w:color="auto"/>
        <w:bottom w:val="none" w:sz="0" w:space="0" w:color="auto"/>
        <w:right w:val="none" w:sz="0" w:space="0" w:color="auto"/>
      </w:divBdr>
    </w:div>
    <w:div w:id="811142770">
      <w:bodyDiv w:val="1"/>
      <w:marLeft w:val="0"/>
      <w:marRight w:val="0"/>
      <w:marTop w:val="0"/>
      <w:marBottom w:val="0"/>
      <w:divBdr>
        <w:top w:val="none" w:sz="0" w:space="0" w:color="auto"/>
        <w:left w:val="none" w:sz="0" w:space="0" w:color="auto"/>
        <w:bottom w:val="none" w:sz="0" w:space="0" w:color="auto"/>
        <w:right w:val="none" w:sz="0" w:space="0" w:color="auto"/>
      </w:divBdr>
    </w:div>
    <w:div w:id="811293937">
      <w:bodyDiv w:val="1"/>
      <w:marLeft w:val="0"/>
      <w:marRight w:val="0"/>
      <w:marTop w:val="0"/>
      <w:marBottom w:val="0"/>
      <w:divBdr>
        <w:top w:val="none" w:sz="0" w:space="0" w:color="auto"/>
        <w:left w:val="none" w:sz="0" w:space="0" w:color="auto"/>
        <w:bottom w:val="none" w:sz="0" w:space="0" w:color="auto"/>
        <w:right w:val="none" w:sz="0" w:space="0" w:color="auto"/>
      </w:divBdr>
    </w:div>
    <w:div w:id="811604178">
      <w:bodyDiv w:val="1"/>
      <w:marLeft w:val="0"/>
      <w:marRight w:val="0"/>
      <w:marTop w:val="0"/>
      <w:marBottom w:val="0"/>
      <w:divBdr>
        <w:top w:val="none" w:sz="0" w:space="0" w:color="auto"/>
        <w:left w:val="none" w:sz="0" w:space="0" w:color="auto"/>
        <w:bottom w:val="none" w:sz="0" w:space="0" w:color="auto"/>
        <w:right w:val="none" w:sz="0" w:space="0" w:color="auto"/>
      </w:divBdr>
    </w:div>
    <w:div w:id="813181497">
      <w:bodyDiv w:val="1"/>
      <w:marLeft w:val="0"/>
      <w:marRight w:val="0"/>
      <w:marTop w:val="0"/>
      <w:marBottom w:val="0"/>
      <w:divBdr>
        <w:top w:val="none" w:sz="0" w:space="0" w:color="auto"/>
        <w:left w:val="none" w:sz="0" w:space="0" w:color="auto"/>
        <w:bottom w:val="none" w:sz="0" w:space="0" w:color="auto"/>
        <w:right w:val="none" w:sz="0" w:space="0" w:color="auto"/>
      </w:divBdr>
      <w:divsChild>
        <w:div w:id="453984425">
          <w:marLeft w:val="480"/>
          <w:marRight w:val="0"/>
          <w:marTop w:val="0"/>
          <w:marBottom w:val="0"/>
          <w:divBdr>
            <w:top w:val="none" w:sz="0" w:space="0" w:color="auto"/>
            <w:left w:val="none" w:sz="0" w:space="0" w:color="auto"/>
            <w:bottom w:val="none" w:sz="0" w:space="0" w:color="auto"/>
            <w:right w:val="none" w:sz="0" w:space="0" w:color="auto"/>
          </w:divBdr>
        </w:div>
        <w:div w:id="1732465421">
          <w:marLeft w:val="480"/>
          <w:marRight w:val="0"/>
          <w:marTop w:val="0"/>
          <w:marBottom w:val="0"/>
          <w:divBdr>
            <w:top w:val="none" w:sz="0" w:space="0" w:color="auto"/>
            <w:left w:val="none" w:sz="0" w:space="0" w:color="auto"/>
            <w:bottom w:val="none" w:sz="0" w:space="0" w:color="auto"/>
            <w:right w:val="none" w:sz="0" w:space="0" w:color="auto"/>
          </w:divBdr>
        </w:div>
        <w:div w:id="957489145">
          <w:marLeft w:val="480"/>
          <w:marRight w:val="0"/>
          <w:marTop w:val="0"/>
          <w:marBottom w:val="0"/>
          <w:divBdr>
            <w:top w:val="none" w:sz="0" w:space="0" w:color="auto"/>
            <w:left w:val="none" w:sz="0" w:space="0" w:color="auto"/>
            <w:bottom w:val="none" w:sz="0" w:space="0" w:color="auto"/>
            <w:right w:val="none" w:sz="0" w:space="0" w:color="auto"/>
          </w:divBdr>
        </w:div>
        <w:div w:id="768819405">
          <w:marLeft w:val="480"/>
          <w:marRight w:val="0"/>
          <w:marTop w:val="0"/>
          <w:marBottom w:val="0"/>
          <w:divBdr>
            <w:top w:val="none" w:sz="0" w:space="0" w:color="auto"/>
            <w:left w:val="none" w:sz="0" w:space="0" w:color="auto"/>
            <w:bottom w:val="none" w:sz="0" w:space="0" w:color="auto"/>
            <w:right w:val="none" w:sz="0" w:space="0" w:color="auto"/>
          </w:divBdr>
        </w:div>
        <w:div w:id="3628359">
          <w:marLeft w:val="480"/>
          <w:marRight w:val="0"/>
          <w:marTop w:val="0"/>
          <w:marBottom w:val="0"/>
          <w:divBdr>
            <w:top w:val="none" w:sz="0" w:space="0" w:color="auto"/>
            <w:left w:val="none" w:sz="0" w:space="0" w:color="auto"/>
            <w:bottom w:val="none" w:sz="0" w:space="0" w:color="auto"/>
            <w:right w:val="none" w:sz="0" w:space="0" w:color="auto"/>
          </w:divBdr>
        </w:div>
        <w:div w:id="1073821062">
          <w:marLeft w:val="480"/>
          <w:marRight w:val="0"/>
          <w:marTop w:val="0"/>
          <w:marBottom w:val="0"/>
          <w:divBdr>
            <w:top w:val="none" w:sz="0" w:space="0" w:color="auto"/>
            <w:left w:val="none" w:sz="0" w:space="0" w:color="auto"/>
            <w:bottom w:val="none" w:sz="0" w:space="0" w:color="auto"/>
            <w:right w:val="none" w:sz="0" w:space="0" w:color="auto"/>
          </w:divBdr>
        </w:div>
        <w:div w:id="1519001102">
          <w:marLeft w:val="480"/>
          <w:marRight w:val="0"/>
          <w:marTop w:val="0"/>
          <w:marBottom w:val="0"/>
          <w:divBdr>
            <w:top w:val="none" w:sz="0" w:space="0" w:color="auto"/>
            <w:left w:val="none" w:sz="0" w:space="0" w:color="auto"/>
            <w:bottom w:val="none" w:sz="0" w:space="0" w:color="auto"/>
            <w:right w:val="none" w:sz="0" w:space="0" w:color="auto"/>
          </w:divBdr>
        </w:div>
        <w:div w:id="1698120768">
          <w:marLeft w:val="480"/>
          <w:marRight w:val="0"/>
          <w:marTop w:val="0"/>
          <w:marBottom w:val="0"/>
          <w:divBdr>
            <w:top w:val="none" w:sz="0" w:space="0" w:color="auto"/>
            <w:left w:val="none" w:sz="0" w:space="0" w:color="auto"/>
            <w:bottom w:val="none" w:sz="0" w:space="0" w:color="auto"/>
            <w:right w:val="none" w:sz="0" w:space="0" w:color="auto"/>
          </w:divBdr>
        </w:div>
        <w:div w:id="115485484">
          <w:marLeft w:val="480"/>
          <w:marRight w:val="0"/>
          <w:marTop w:val="0"/>
          <w:marBottom w:val="0"/>
          <w:divBdr>
            <w:top w:val="none" w:sz="0" w:space="0" w:color="auto"/>
            <w:left w:val="none" w:sz="0" w:space="0" w:color="auto"/>
            <w:bottom w:val="none" w:sz="0" w:space="0" w:color="auto"/>
            <w:right w:val="none" w:sz="0" w:space="0" w:color="auto"/>
          </w:divBdr>
        </w:div>
        <w:div w:id="1146512737">
          <w:marLeft w:val="480"/>
          <w:marRight w:val="0"/>
          <w:marTop w:val="0"/>
          <w:marBottom w:val="0"/>
          <w:divBdr>
            <w:top w:val="none" w:sz="0" w:space="0" w:color="auto"/>
            <w:left w:val="none" w:sz="0" w:space="0" w:color="auto"/>
            <w:bottom w:val="none" w:sz="0" w:space="0" w:color="auto"/>
            <w:right w:val="none" w:sz="0" w:space="0" w:color="auto"/>
          </w:divBdr>
        </w:div>
        <w:div w:id="32773572">
          <w:marLeft w:val="480"/>
          <w:marRight w:val="0"/>
          <w:marTop w:val="0"/>
          <w:marBottom w:val="0"/>
          <w:divBdr>
            <w:top w:val="none" w:sz="0" w:space="0" w:color="auto"/>
            <w:left w:val="none" w:sz="0" w:space="0" w:color="auto"/>
            <w:bottom w:val="none" w:sz="0" w:space="0" w:color="auto"/>
            <w:right w:val="none" w:sz="0" w:space="0" w:color="auto"/>
          </w:divBdr>
        </w:div>
        <w:div w:id="195431961">
          <w:marLeft w:val="480"/>
          <w:marRight w:val="0"/>
          <w:marTop w:val="0"/>
          <w:marBottom w:val="0"/>
          <w:divBdr>
            <w:top w:val="none" w:sz="0" w:space="0" w:color="auto"/>
            <w:left w:val="none" w:sz="0" w:space="0" w:color="auto"/>
            <w:bottom w:val="none" w:sz="0" w:space="0" w:color="auto"/>
            <w:right w:val="none" w:sz="0" w:space="0" w:color="auto"/>
          </w:divBdr>
        </w:div>
        <w:div w:id="104622206">
          <w:marLeft w:val="480"/>
          <w:marRight w:val="0"/>
          <w:marTop w:val="0"/>
          <w:marBottom w:val="0"/>
          <w:divBdr>
            <w:top w:val="none" w:sz="0" w:space="0" w:color="auto"/>
            <w:left w:val="none" w:sz="0" w:space="0" w:color="auto"/>
            <w:bottom w:val="none" w:sz="0" w:space="0" w:color="auto"/>
            <w:right w:val="none" w:sz="0" w:space="0" w:color="auto"/>
          </w:divBdr>
        </w:div>
        <w:div w:id="1262714750">
          <w:marLeft w:val="480"/>
          <w:marRight w:val="0"/>
          <w:marTop w:val="0"/>
          <w:marBottom w:val="0"/>
          <w:divBdr>
            <w:top w:val="none" w:sz="0" w:space="0" w:color="auto"/>
            <w:left w:val="none" w:sz="0" w:space="0" w:color="auto"/>
            <w:bottom w:val="none" w:sz="0" w:space="0" w:color="auto"/>
            <w:right w:val="none" w:sz="0" w:space="0" w:color="auto"/>
          </w:divBdr>
        </w:div>
        <w:div w:id="1383366565">
          <w:marLeft w:val="480"/>
          <w:marRight w:val="0"/>
          <w:marTop w:val="0"/>
          <w:marBottom w:val="0"/>
          <w:divBdr>
            <w:top w:val="none" w:sz="0" w:space="0" w:color="auto"/>
            <w:left w:val="none" w:sz="0" w:space="0" w:color="auto"/>
            <w:bottom w:val="none" w:sz="0" w:space="0" w:color="auto"/>
            <w:right w:val="none" w:sz="0" w:space="0" w:color="auto"/>
          </w:divBdr>
        </w:div>
        <w:div w:id="470828162">
          <w:marLeft w:val="480"/>
          <w:marRight w:val="0"/>
          <w:marTop w:val="0"/>
          <w:marBottom w:val="0"/>
          <w:divBdr>
            <w:top w:val="none" w:sz="0" w:space="0" w:color="auto"/>
            <w:left w:val="none" w:sz="0" w:space="0" w:color="auto"/>
            <w:bottom w:val="none" w:sz="0" w:space="0" w:color="auto"/>
            <w:right w:val="none" w:sz="0" w:space="0" w:color="auto"/>
          </w:divBdr>
        </w:div>
        <w:div w:id="82387251">
          <w:marLeft w:val="480"/>
          <w:marRight w:val="0"/>
          <w:marTop w:val="0"/>
          <w:marBottom w:val="0"/>
          <w:divBdr>
            <w:top w:val="none" w:sz="0" w:space="0" w:color="auto"/>
            <w:left w:val="none" w:sz="0" w:space="0" w:color="auto"/>
            <w:bottom w:val="none" w:sz="0" w:space="0" w:color="auto"/>
            <w:right w:val="none" w:sz="0" w:space="0" w:color="auto"/>
          </w:divBdr>
        </w:div>
        <w:div w:id="1510751302">
          <w:marLeft w:val="480"/>
          <w:marRight w:val="0"/>
          <w:marTop w:val="0"/>
          <w:marBottom w:val="0"/>
          <w:divBdr>
            <w:top w:val="none" w:sz="0" w:space="0" w:color="auto"/>
            <w:left w:val="none" w:sz="0" w:space="0" w:color="auto"/>
            <w:bottom w:val="none" w:sz="0" w:space="0" w:color="auto"/>
            <w:right w:val="none" w:sz="0" w:space="0" w:color="auto"/>
          </w:divBdr>
        </w:div>
        <w:div w:id="1363477590">
          <w:marLeft w:val="480"/>
          <w:marRight w:val="0"/>
          <w:marTop w:val="0"/>
          <w:marBottom w:val="0"/>
          <w:divBdr>
            <w:top w:val="none" w:sz="0" w:space="0" w:color="auto"/>
            <w:left w:val="none" w:sz="0" w:space="0" w:color="auto"/>
            <w:bottom w:val="none" w:sz="0" w:space="0" w:color="auto"/>
            <w:right w:val="none" w:sz="0" w:space="0" w:color="auto"/>
          </w:divBdr>
        </w:div>
        <w:div w:id="456030608">
          <w:marLeft w:val="480"/>
          <w:marRight w:val="0"/>
          <w:marTop w:val="0"/>
          <w:marBottom w:val="0"/>
          <w:divBdr>
            <w:top w:val="none" w:sz="0" w:space="0" w:color="auto"/>
            <w:left w:val="none" w:sz="0" w:space="0" w:color="auto"/>
            <w:bottom w:val="none" w:sz="0" w:space="0" w:color="auto"/>
            <w:right w:val="none" w:sz="0" w:space="0" w:color="auto"/>
          </w:divBdr>
        </w:div>
        <w:div w:id="470907223">
          <w:marLeft w:val="480"/>
          <w:marRight w:val="0"/>
          <w:marTop w:val="0"/>
          <w:marBottom w:val="0"/>
          <w:divBdr>
            <w:top w:val="none" w:sz="0" w:space="0" w:color="auto"/>
            <w:left w:val="none" w:sz="0" w:space="0" w:color="auto"/>
            <w:bottom w:val="none" w:sz="0" w:space="0" w:color="auto"/>
            <w:right w:val="none" w:sz="0" w:space="0" w:color="auto"/>
          </w:divBdr>
        </w:div>
        <w:div w:id="165561019">
          <w:marLeft w:val="480"/>
          <w:marRight w:val="0"/>
          <w:marTop w:val="0"/>
          <w:marBottom w:val="0"/>
          <w:divBdr>
            <w:top w:val="none" w:sz="0" w:space="0" w:color="auto"/>
            <w:left w:val="none" w:sz="0" w:space="0" w:color="auto"/>
            <w:bottom w:val="none" w:sz="0" w:space="0" w:color="auto"/>
            <w:right w:val="none" w:sz="0" w:space="0" w:color="auto"/>
          </w:divBdr>
        </w:div>
        <w:div w:id="513955158">
          <w:marLeft w:val="480"/>
          <w:marRight w:val="0"/>
          <w:marTop w:val="0"/>
          <w:marBottom w:val="0"/>
          <w:divBdr>
            <w:top w:val="none" w:sz="0" w:space="0" w:color="auto"/>
            <w:left w:val="none" w:sz="0" w:space="0" w:color="auto"/>
            <w:bottom w:val="none" w:sz="0" w:space="0" w:color="auto"/>
            <w:right w:val="none" w:sz="0" w:space="0" w:color="auto"/>
          </w:divBdr>
        </w:div>
        <w:div w:id="1859149409">
          <w:marLeft w:val="480"/>
          <w:marRight w:val="0"/>
          <w:marTop w:val="0"/>
          <w:marBottom w:val="0"/>
          <w:divBdr>
            <w:top w:val="none" w:sz="0" w:space="0" w:color="auto"/>
            <w:left w:val="none" w:sz="0" w:space="0" w:color="auto"/>
            <w:bottom w:val="none" w:sz="0" w:space="0" w:color="auto"/>
            <w:right w:val="none" w:sz="0" w:space="0" w:color="auto"/>
          </w:divBdr>
        </w:div>
        <w:div w:id="799225780">
          <w:marLeft w:val="480"/>
          <w:marRight w:val="0"/>
          <w:marTop w:val="0"/>
          <w:marBottom w:val="0"/>
          <w:divBdr>
            <w:top w:val="none" w:sz="0" w:space="0" w:color="auto"/>
            <w:left w:val="none" w:sz="0" w:space="0" w:color="auto"/>
            <w:bottom w:val="none" w:sz="0" w:space="0" w:color="auto"/>
            <w:right w:val="none" w:sz="0" w:space="0" w:color="auto"/>
          </w:divBdr>
        </w:div>
        <w:div w:id="1174225804">
          <w:marLeft w:val="480"/>
          <w:marRight w:val="0"/>
          <w:marTop w:val="0"/>
          <w:marBottom w:val="0"/>
          <w:divBdr>
            <w:top w:val="none" w:sz="0" w:space="0" w:color="auto"/>
            <w:left w:val="none" w:sz="0" w:space="0" w:color="auto"/>
            <w:bottom w:val="none" w:sz="0" w:space="0" w:color="auto"/>
            <w:right w:val="none" w:sz="0" w:space="0" w:color="auto"/>
          </w:divBdr>
        </w:div>
        <w:div w:id="498469849">
          <w:marLeft w:val="480"/>
          <w:marRight w:val="0"/>
          <w:marTop w:val="0"/>
          <w:marBottom w:val="0"/>
          <w:divBdr>
            <w:top w:val="none" w:sz="0" w:space="0" w:color="auto"/>
            <w:left w:val="none" w:sz="0" w:space="0" w:color="auto"/>
            <w:bottom w:val="none" w:sz="0" w:space="0" w:color="auto"/>
            <w:right w:val="none" w:sz="0" w:space="0" w:color="auto"/>
          </w:divBdr>
        </w:div>
        <w:div w:id="1018433675">
          <w:marLeft w:val="480"/>
          <w:marRight w:val="0"/>
          <w:marTop w:val="0"/>
          <w:marBottom w:val="0"/>
          <w:divBdr>
            <w:top w:val="none" w:sz="0" w:space="0" w:color="auto"/>
            <w:left w:val="none" w:sz="0" w:space="0" w:color="auto"/>
            <w:bottom w:val="none" w:sz="0" w:space="0" w:color="auto"/>
            <w:right w:val="none" w:sz="0" w:space="0" w:color="auto"/>
          </w:divBdr>
        </w:div>
        <w:div w:id="782727055">
          <w:marLeft w:val="480"/>
          <w:marRight w:val="0"/>
          <w:marTop w:val="0"/>
          <w:marBottom w:val="0"/>
          <w:divBdr>
            <w:top w:val="none" w:sz="0" w:space="0" w:color="auto"/>
            <w:left w:val="none" w:sz="0" w:space="0" w:color="auto"/>
            <w:bottom w:val="none" w:sz="0" w:space="0" w:color="auto"/>
            <w:right w:val="none" w:sz="0" w:space="0" w:color="auto"/>
          </w:divBdr>
        </w:div>
        <w:div w:id="1685399409">
          <w:marLeft w:val="480"/>
          <w:marRight w:val="0"/>
          <w:marTop w:val="0"/>
          <w:marBottom w:val="0"/>
          <w:divBdr>
            <w:top w:val="none" w:sz="0" w:space="0" w:color="auto"/>
            <w:left w:val="none" w:sz="0" w:space="0" w:color="auto"/>
            <w:bottom w:val="none" w:sz="0" w:space="0" w:color="auto"/>
            <w:right w:val="none" w:sz="0" w:space="0" w:color="auto"/>
          </w:divBdr>
        </w:div>
        <w:div w:id="1868759653">
          <w:marLeft w:val="480"/>
          <w:marRight w:val="0"/>
          <w:marTop w:val="0"/>
          <w:marBottom w:val="0"/>
          <w:divBdr>
            <w:top w:val="none" w:sz="0" w:space="0" w:color="auto"/>
            <w:left w:val="none" w:sz="0" w:space="0" w:color="auto"/>
            <w:bottom w:val="none" w:sz="0" w:space="0" w:color="auto"/>
            <w:right w:val="none" w:sz="0" w:space="0" w:color="auto"/>
          </w:divBdr>
        </w:div>
        <w:div w:id="486171169">
          <w:marLeft w:val="480"/>
          <w:marRight w:val="0"/>
          <w:marTop w:val="0"/>
          <w:marBottom w:val="0"/>
          <w:divBdr>
            <w:top w:val="none" w:sz="0" w:space="0" w:color="auto"/>
            <w:left w:val="none" w:sz="0" w:space="0" w:color="auto"/>
            <w:bottom w:val="none" w:sz="0" w:space="0" w:color="auto"/>
            <w:right w:val="none" w:sz="0" w:space="0" w:color="auto"/>
          </w:divBdr>
        </w:div>
        <w:div w:id="717514132">
          <w:marLeft w:val="480"/>
          <w:marRight w:val="0"/>
          <w:marTop w:val="0"/>
          <w:marBottom w:val="0"/>
          <w:divBdr>
            <w:top w:val="none" w:sz="0" w:space="0" w:color="auto"/>
            <w:left w:val="none" w:sz="0" w:space="0" w:color="auto"/>
            <w:bottom w:val="none" w:sz="0" w:space="0" w:color="auto"/>
            <w:right w:val="none" w:sz="0" w:space="0" w:color="auto"/>
          </w:divBdr>
        </w:div>
        <w:div w:id="676228947">
          <w:marLeft w:val="480"/>
          <w:marRight w:val="0"/>
          <w:marTop w:val="0"/>
          <w:marBottom w:val="0"/>
          <w:divBdr>
            <w:top w:val="none" w:sz="0" w:space="0" w:color="auto"/>
            <w:left w:val="none" w:sz="0" w:space="0" w:color="auto"/>
            <w:bottom w:val="none" w:sz="0" w:space="0" w:color="auto"/>
            <w:right w:val="none" w:sz="0" w:space="0" w:color="auto"/>
          </w:divBdr>
        </w:div>
        <w:div w:id="2009476637">
          <w:marLeft w:val="480"/>
          <w:marRight w:val="0"/>
          <w:marTop w:val="0"/>
          <w:marBottom w:val="0"/>
          <w:divBdr>
            <w:top w:val="none" w:sz="0" w:space="0" w:color="auto"/>
            <w:left w:val="none" w:sz="0" w:space="0" w:color="auto"/>
            <w:bottom w:val="none" w:sz="0" w:space="0" w:color="auto"/>
            <w:right w:val="none" w:sz="0" w:space="0" w:color="auto"/>
          </w:divBdr>
        </w:div>
        <w:div w:id="1307126635">
          <w:marLeft w:val="480"/>
          <w:marRight w:val="0"/>
          <w:marTop w:val="0"/>
          <w:marBottom w:val="0"/>
          <w:divBdr>
            <w:top w:val="none" w:sz="0" w:space="0" w:color="auto"/>
            <w:left w:val="none" w:sz="0" w:space="0" w:color="auto"/>
            <w:bottom w:val="none" w:sz="0" w:space="0" w:color="auto"/>
            <w:right w:val="none" w:sz="0" w:space="0" w:color="auto"/>
          </w:divBdr>
        </w:div>
        <w:div w:id="1104810087">
          <w:marLeft w:val="480"/>
          <w:marRight w:val="0"/>
          <w:marTop w:val="0"/>
          <w:marBottom w:val="0"/>
          <w:divBdr>
            <w:top w:val="none" w:sz="0" w:space="0" w:color="auto"/>
            <w:left w:val="none" w:sz="0" w:space="0" w:color="auto"/>
            <w:bottom w:val="none" w:sz="0" w:space="0" w:color="auto"/>
            <w:right w:val="none" w:sz="0" w:space="0" w:color="auto"/>
          </w:divBdr>
        </w:div>
        <w:div w:id="2075425654">
          <w:marLeft w:val="480"/>
          <w:marRight w:val="0"/>
          <w:marTop w:val="0"/>
          <w:marBottom w:val="0"/>
          <w:divBdr>
            <w:top w:val="none" w:sz="0" w:space="0" w:color="auto"/>
            <w:left w:val="none" w:sz="0" w:space="0" w:color="auto"/>
            <w:bottom w:val="none" w:sz="0" w:space="0" w:color="auto"/>
            <w:right w:val="none" w:sz="0" w:space="0" w:color="auto"/>
          </w:divBdr>
        </w:div>
        <w:div w:id="964241433">
          <w:marLeft w:val="480"/>
          <w:marRight w:val="0"/>
          <w:marTop w:val="0"/>
          <w:marBottom w:val="0"/>
          <w:divBdr>
            <w:top w:val="none" w:sz="0" w:space="0" w:color="auto"/>
            <w:left w:val="none" w:sz="0" w:space="0" w:color="auto"/>
            <w:bottom w:val="none" w:sz="0" w:space="0" w:color="auto"/>
            <w:right w:val="none" w:sz="0" w:space="0" w:color="auto"/>
          </w:divBdr>
        </w:div>
        <w:div w:id="1075200824">
          <w:marLeft w:val="480"/>
          <w:marRight w:val="0"/>
          <w:marTop w:val="0"/>
          <w:marBottom w:val="0"/>
          <w:divBdr>
            <w:top w:val="none" w:sz="0" w:space="0" w:color="auto"/>
            <w:left w:val="none" w:sz="0" w:space="0" w:color="auto"/>
            <w:bottom w:val="none" w:sz="0" w:space="0" w:color="auto"/>
            <w:right w:val="none" w:sz="0" w:space="0" w:color="auto"/>
          </w:divBdr>
        </w:div>
        <w:div w:id="562104764">
          <w:marLeft w:val="480"/>
          <w:marRight w:val="0"/>
          <w:marTop w:val="0"/>
          <w:marBottom w:val="0"/>
          <w:divBdr>
            <w:top w:val="none" w:sz="0" w:space="0" w:color="auto"/>
            <w:left w:val="none" w:sz="0" w:space="0" w:color="auto"/>
            <w:bottom w:val="none" w:sz="0" w:space="0" w:color="auto"/>
            <w:right w:val="none" w:sz="0" w:space="0" w:color="auto"/>
          </w:divBdr>
        </w:div>
        <w:div w:id="476723339">
          <w:marLeft w:val="480"/>
          <w:marRight w:val="0"/>
          <w:marTop w:val="0"/>
          <w:marBottom w:val="0"/>
          <w:divBdr>
            <w:top w:val="none" w:sz="0" w:space="0" w:color="auto"/>
            <w:left w:val="none" w:sz="0" w:space="0" w:color="auto"/>
            <w:bottom w:val="none" w:sz="0" w:space="0" w:color="auto"/>
            <w:right w:val="none" w:sz="0" w:space="0" w:color="auto"/>
          </w:divBdr>
        </w:div>
        <w:div w:id="144324868">
          <w:marLeft w:val="480"/>
          <w:marRight w:val="0"/>
          <w:marTop w:val="0"/>
          <w:marBottom w:val="0"/>
          <w:divBdr>
            <w:top w:val="none" w:sz="0" w:space="0" w:color="auto"/>
            <w:left w:val="none" w:sz="0" w:space="0" w:color="auto"/>
            <w:bottom w:val="none" w:sz="0" w:space="0" w:color="auto"/>
            <w:right w:val="none" w:sz="0" w:space="0" w:color="auto"/>
          </w:divBdr>
        </w:div>
        <w:div w:id="556361002">
          <w:marLeft w:val="480"/>
          <w:marRight w:val="0"/>
          <w:marTop w:val="0"/>
          <w:marBottom w:val="0"/>
          <w:divBdr>
            <w:top w:val="none" w:sz="0" w:space="0" w:color="auto"/>
            <w:left w:val="none" w:sz="0" w:space="0" w:color="auto"/>
            <w:bottom w:val="none" w:sz="0" w:space="0" w:color="auto"/>
            <w:right w:val="none" w:sz="0" w:space="0" w:color="auto"/>
          </w:divBdr>
        </w:div>
        <w:div w:id="1084838730">
          <w:marLeft w:val="480"/>
          <w:marRight w:val="0"/>
          <w:marTop w:val="0"/>
          <w:marBottom w:val="0"/>
          <w:divBdr>
            <w:top w:val="none" w:sz="0" w:space="0" w:color="auto"/>
            <w:left w:val="none" w:sz="0" w:space="0" w:color="auto"/>
            <w:bottom w:val="none" w:sz="0" w:space="0" w:color="auto"/>
            <w:right w:val="none" w:sz="0" w:space="0" w:color="auto"/>
          </w:divBdr>
        </w:div>
        <w:div w:id="909075712">
          <w:marLeft w:val="480"/>
          <w:marRight w:val="0"/>
          <w:marTop w:val="0"/>
          <w:marBottom w:val="0"/>
          <w:divBdr>
            <w:top w:val="none" w:sz="0" w:space="0" w:color="auto"/>
            <w:left w:val="none" w:sz="0" w:space="0" w:color="auto"/>
            <w:bottom w:val="none" w:sz="0" w:space="0" w:color="auto"/>
            <w:right w:val="none" w:sz="0" w:space="0" w:color="auto"/>
          </w:divBdr>
        </w:div>
        <w:div w:id="2003119350">
          <w:marLeft w:val="480"/>
          <w:marRight w:val="0"/>
          <w:marTop w:val="0"/>
          <w:marBottom w:val="0"/>
          <w:divBdr>
            <w:top w:val="none" w:sz="0" w:space="0" w:color="auto"/>
            <w:left w:val="none" w:sz="0" w:space="0" w:color="auto"/>
            <w:bottom w:val="none" w:sz="0" w:space="0" w:color="auto"/>
            <w:right w:val="none" w:sz="0" w:space="0" w:color="auto"/>
          </w:divBdr>
        </w:div>
        <w:div w:id="1571233117">
          <w:marLeft w:val="480"/>
          <w:marRight w:val="0"/>
          <w:marTop w:val="0"/>
          <w:marBottom w:val="0"/>
          <w:divBdr>
            <w:top w:val="none" w:sz="0" w:space="0" w:color="auto"/>
            <w:left w:val="none" w:sz="0" w:space="0" w:color="auto"/>
            <w:bottom w:val="none" w:sz="0" w:space="0" w:color="auto"/>
            <w:right w:val="none" w:sz="0" w:space="0" w:color="auto"/>
          </w:divBdr>
        </w:div>
        <w:div w:id="406146749">
          <w:marLeft w:val="480"/>
          <w:marRight w:val="0"/>
          <w:marTop w:val="0"/>
          <w:marBottom w:val="0"/>
          <w:divBdr>
            <w:top w:val="none" w:sz="0" w:space="0" w:color="auto"/>
            <w:left w:val="none" w:sz="0" w:space="0" w:color="auto"/>
            <w:bottom w:val="none" w:sz="0" w:space="0" w:color="auto"/>
            <w:right w:val="none" w:sz="0" w:space="0" w:color="auto"/>
          </w:divBdr>
        </w:div>
        <w:div w:id="964191854">
          <w:marLeft w:val="480"/>
          <w:marRight w:val="0"/>
          <w:marTop w:val="0"/>
          <w:marBottom w:val="0"/>
          <w:divBdr>
            <w:top w:val="none" w:sz="0" w:space="0" w:color="auto"/>
            <w:left w:val="none" w:sz="0" w:space="0" w:color="auto"/>
            <w:bottom w:val="none" w:sz="0" w:space="0" w:color="auto"/>
            <w:right w:val="none" w:sz="0" w:space="0" w:color="auto"/>
          </w:divBdr>
        </w:div>
        <w:div w:id="630941733">
          <w:marLeft w:val="480"/>
          <w:marRight w:val="0"/>
          <w:marTop w:val="0"/>
          <w:marBottom w:val="0"/>
          <w:divBdr>
            <w:top w:val="none" w:sz="0" w:space="0" w:color="auto"/>
            <w:left w:val="none" w:sz="0" w:space="0" w:color="auto"/>
            <w:bottom w:val="none" w:sz="0" w:space="0" w:color="auto"/>
            <w:right w:val="none" w:sz="0" w:space="0" w:color="auto"/>
          </w:divBdr>
        </w:div>
      </w:divsChild>
    </w:div>
    <w:div w:id="813254847">
      <w:bodyDiv w:val="1"/>
      <w:marLeft w:val="0"/>
      <w:marRight w:val="0"/>
      <w:marTop w:val="0"/>
      <w:marBottom w:val="0"/>
      <w:divBdr>
        <w:top w:val="none" w:sz="0" w:space="0" w:color="auto"/>
        <w:left w:val="none" w:sz="0" w:space="0" w:color="auto"/>
        <w:bottom w:val="none" w:sz="0" w:space="0" w:color="auto"/>
        <w:right w:val="none" w:sz="0" w:space="0" w:color="auto"/>
      </w:divBdr>
    </w:div>
    <w:div w:id="813525715">
      <w:bodyDiv w:val="1"/>
      <w:marLeft w:val="0"/>
      <w:marRight w:val="0"/>
      <w:marTop w:val="0"/>
      <w:marBottom w:val="0"/>
      <w:divBdr>
        <w:top w:val="none" w:sz="0" w:space="0" w:color="auto"/>
        <w:left w:val="none" w:sz="0" w:space="0" w:color="auto"/>
        <w:bottom w:val="none" w:sz="0" w:space="0" w:color="auto"/>
        <w:right w:val="none" w:sz="0" w:space="0" w:color="auto"/>
      </w:divBdr>
    </w:div>
    <w:div w:id="814221156">
      <w:bodyDiv w:val="1"/>
      <w:marLeft w:val="0"/>
      <w:marRight w:val="0"/>
      <w:marTop w:val="0"/>
      <w:marBottom w:val="0"/>
      <w:divBdr>
        <w:top w:val="none" w:sz="0" w:space="0" w:color="auto"/>
        <w:left w:val="none" w:sz="0" w:space="0" w:color="auto"/>
        <w:bottom w:val="none" w:sz="0" w:space="0" w:color="auto"/>
        <w:right w:val="none" w:sz="0" w:space="0" w:color="auto"/>
      </w:divBdr>
    </w:div>
    <w:div w:id="815031616">
      <w:bodyDiv w:val="1"/>
      <w:marLeft w:val="0"/>
      <w:marRight w:val="0"/>
      <w:marTop w:val="0"/>
      <w:marBottom w:val="0"/>
      <w:divBdr>
        <w:top w:val="none" w:sz="0" w:space="0" w:color="auto"/>
        <w:left w:val="none" w:sz="0" w:space="0" w:color="auto"/>
        <w:bottom w:val="none" w:sz="0" w:space="0" w:color="auto"/>
        <w:right w:val="none" w:sz="0" w:space="0" w:color="auto"/>
      </w:divBdr>
    </w:div>
    <w:div w:id="815297640">
      <w:bodyDiv w:val="1"/>
      <w:marLeft w:val="0"/>
      <w:marRight w:val="0"/>
      <w:marTop w:val="0"/>
      <w:marBottom w:val="0"/>
      <w:divBdr>
        <w:top w:val="none" w:sz="0" w:space="0" w:color="auto"/>
        <w:left w:val="none" w:sz="0" w:space="0" w:color="auto"/>
        <w:bottom w:val="none" w:sz="0" w:space="0" w:color="auto"/>
        <w:right w:val="none" w:sz="0" w:space="0" w:color="auto"/>
      </w:divBdr>
    </w:div>
    <w:div w:id="815338736">
      <w:bodyDiv w:val="1"/>
      <w:marLeft w:val="0"/>
      <w:marRight w:val="0"/>
      <w:marTop w:val="0"/>
      <w:marBottom w:val="0"/>
      <w:divBdr>
        <w:top w:val="none" w:sz="0" w:space="0" w:color="auto"/>
        <w:left w:val="none" w:sz="0" w:space="0" w:color="auto"/>
        <w:bottom w:val="none" w:sz="0" w:space="0" w:color="auto"/>
        <w:right w:val="none" w:sz="0" w:space="0" w:color="auto"/>
      </w:divBdr>
    </w:div>
    <w:div w:id="815491399">
      <w:bodyDiv w:val="1"/>
      <w:marLeft w:val="0"/>
      <w:marRight w:val="0"/>
      <w:marTop w:val="0"/>
      <w:marBottom w:val="0"/>
      <w:divBdr>
        <w:top w:val="none" w:sz="0" w:space="0" w:color="auto"/>
        <w:left w:val="none" w:sz="0" w:space="0" w:color="auto"/>
        <w:bottom w:val="none" w:sz="0" w:space="0" w:color="auto"/>
        <w:right w:val="none" w:sz="0" w:space="0" w:color="auto"/>
      </w:divBdr>
      <w:divsChild>
        <w:div w:id="980695726">
          <w:marLeft w:val="-720"/>
          <w:marRight w:val="0"/>
          <w:marTop w:val="0"/>
          <w:marBottom w:val="0"/>
          <w:divBdr>
            <w:top w:val="none" w:sz="0" w:space="0" w:color="auto"/>
            <w:left w:val="none" w:sz="0" w:space="0" w:color="auto"/>
            <w:bottom w:val="none" w:sz="0" w:space="0" w:color="auto"/>
            <w:right w:val="none" w:sz="0" w:space="0" w:color="auto"/>
          </w:divBdr>
        </w:div>
      </w:divsChild>
    </w:div>
    <w:div w:id="816066897">
      <w:bodyDiv w:val="1"/>
      <w:marLeft w:val="0"/>
      <w:marRight w:val="0"/>
      <w:marTop w:val="0"/>
      <w:marBottom w:val="0"/>
      <w:divBdr>
        <w:top w:val="none" w:sz="0" w:space="0" w:color="auto"/>
        <w:left w:val="none" w:sz="0" w:space="0" w:color="auto"/>
        <w:bottom w:val="none" w:sz="0" w:space="0" w:color="auto"/>
        <w:right w:val="none" w:sz="0" w:space="0" w:color="auto"/>
      </w:divBdr>
    </w:div>
    <w:div w:id="816068714">
      <w:bodyDiv w:val="1"/>
      <w:marLeft w:val="0"/>
      <w:marRight w:val="0"/>
      <w:marTop w:val="0"/>
      <w:marBottom w:val="0"/>
      <w:divBdr>
        <w:top w:val="none" w:sz="0" w:space="0" w:color="auto"/>
        <w:left w:val="none" w:sz="0" w:space="0" w:color="auto"/>
        <w:bottom w:val="none" w:sz="0" w:space="0" w:color="auto"/>
        <w:right w:val="none" w:sz="0" w:space="0" w:color="auto"/>
      </w:divBdr>
    </w:div>
    <w:div w:id="817186820">
      <w:bodyDiv w:val="1"/>
      <w:marLeft w:val="0"/>
      <w:marRight w:val="0"/>
      <w:marTop w:val="0"/>
      <w:marBottom w:val="0"/>
      <w:divBdr>
        <w:top w:val="none" w:sz="0" w:space="0" w:color="auto"/>
        <w:left w:val="none" w:sz="0" w:space="0" w:color="auto"/>
        <w:bottom w:val="none" w:sz="0" w:space="0" w:color="auto"/>
        <w:right w:val="none" w:sz="0" w:space="0" w:color="auto"/>
      </w:divBdr>
    </w:div>
    <w:div w:id="817763409">
      <w:bodyDiv w:val="1"/>
      <w:marLeft w:val="0"/>
      <w:marRight w:val="0"/>
      <w:marTop w:val="0"/>
      <w:marBottom w:val="0"/>
      <w:divBdr>
        <w:top w:val="none" w:sz="0" w:space="0" w:color="auto"/>
        <w:left w:val="none" w:sz="0" w:space="0" w:color="auto"/>
        <w:bottom w:val="none" w:sz="0" w:space="0" w:color="auto"/>
        <w:right w:val="none" w:sz="0" w:space="0" w:color="auto"/>
      </w:divBdr>
    </w:div>
    <w:div w:id="817838643">
      <w:bodyDiv w:val="1"/>
      <w:marLeft w:val="0"/>
      <w:marRight w:val="0"/>
      <w:marTop w:val="0"/>
      <w:marBottom w:val="0"/>
      <w:divBdr>
        <w:top w:val="none" w:sz="0" w:space="0" w:color="auto"/>
        <w:left w:val="none" w:sz="0" w:space="0" w:color="auto"/>
        <w:bottom w:val="none" w:sz="0" w:space="0" w:color="auto"/>
        <w:right w:val="none" w:sz="0" w:space="0" w:color="auto"/>
      </w:divBdr>
    </w:div>
    <w:div w:id="817838814">
      <w:bodyDiv w:val="1"/>
      <w:marLeft w:val="0"/>
      <w:marRight w:val="0"/>
      <w:marTop w:val="0"/>
      <w:marBottom w:val="0"/>
      <w:divBdr>
        <w:top w:val="none" w:sz="0" w:space="0" w:color="auto"/>
        <w:left w:val="none" w:sz="0" w:space="0" w:color="auto"/>
        <w:bottom w:val="none" w:sz="0" w:space="0" w:color="auto"/>
        <w:right w:val="none" w:sz="0" w:space="0" w:color="auto"/>
      </w:divBdr>
    </w:div>
    <w:div w:id="817920745">
      <w:bodyDiv w:val="1"/>
      <w:marLeft w:val="0"/>
      <w:marRight w:val="0"/>
      <w:marTop w:val="0"/>
      <w:marBottom w:val="0"/>
      <w:divBdr>
        <w:top w:val="none" w:sz="0" w:space="0" w:color="auto"/>
        <w:left w:val="none" w:sz="0" w:space="0" w:color="auto"/>
        <w:bottom w:val="none" w:sz="0" w:space="0" w:color="auto"/>
        <w:right w:val="none" w:sz="0" w:space="0" w:color="auto"/>
      </w:divBdr>
    </w:div>
    <w:div w:id="817957872">
      <w:bodyDiv w:val="1"/>
      <w:marLeft w:val="0"/>
      <w:marRight w:val="0"/>
      <w:marTop w:val="0"/>
      <w:marBottom w:val="0"/>
      <w:divBdr>
        <w:top w:val="none" w:sz="0" w:space="0" w:color="auto"/>
        <w:left w:val="none" w:sz="0" w:space="0" w:color="auto"/>
        <w:bottom w:val="none" w:sz="0" w:space="0" w:color="auto"/>
        <w:right w:val="none" w:sz="0" w:space="0" w:color="auto"/>
      </w:divBdr>
    </w:div>
    <w:div w:id="817959816">
      <w:bodyDiv w:val="1"/>
      <w:marLeft w:val="0"/>
      <w:marRight w:val="0"/>
      <w:marTop w:val="0"/>
      <w:marBottom w:val="0"/>
      <w:divBdr>
        <w:top w:val="none" w:sz="0" w:space="0" w:color="auto"/>
        <w:left w:val="none" w:sz="0" w:space="0" w:color="auto"/>
        <w:bottom w:val="none" w:sz="0" w:space="0" w:color="auto"/>
        <w:right w:val="none" w:sz="0" w:space="0" w:color="auto"/>
      </w:divBdr>
    </w:div>
    <w:div w:id="818764422">
      <w:bodyDiv w:val="1"/>
      <w:marLeft w:val="0"/>
      <w:marRight w:val="0"/>
      <w:marTop w:val="0"/>
      <w:marBottom w:val="0"/>
      <w:divBdr>
        <w:top w:val="none" w:sz="0" w:space="0" w:color="auto"/>
        <w:left w:val="none" w:sz="0" w:space="0" w:color="auto"/>
        <w:bottom w:val="none" w:sz="0" w:space="0" w:color="auto"/>
        <w:right w:val="none" w:sz="0" w:space="0" w:color="auto"/>
      </w:divBdr>
    </w:div>
    <w:div w:id="818881526">
      <w:bodyDiv w:val="1"/>
      <w:marLeft w:val="0"/>
      <w:marRight w:val="0"/>
      <w:marTop w:val="0"/>
      <w:marBottom w:val="0"/>
      <w:divBdr>
        <w:top w:val="none" w:sz="0" w:space="0" w:color="auto"/>
        <w:left w:val="none" w:sz="0" w:space="0" w:color="auto"/>
        <w:bottom w:val="none" w:sz="0" w:space="0" w:color="auto"/>
        <w:right w:val="none" w:sz="0" w:space="0" w:color="auto"/>
      </w:divBdr>
    </w:div>
    <w:div w:id="820078341">
      <w:bodyDiv w:val="1"/>
      <w:marLeft w:val="0"/>
      <w:marRight w:val="0"/>
      <w:marTop w:val="0"/>
      <w:marBottom w:val="0"/>
      <w:divBdr>
        <w:top w:val="none" w:sz="0" w:space="0" w:color="auto"/>
        <w:left w:val="none" w:sz="0" w:space="0" w:color="auto"/>
        <w:bottom w:val="none" w:sz="0" w:space="0" w:color="auto"/>
        <w:right w:val="none" w:sz="0" w:space="0" w:color="auto"/>
      </w:divBdr>
    </w:div>
    <w:div w:id="820926326">
      <w:bodyDiv w:val="1"/>
      <w:marLeft w:val="0"/>
      <w:marRight w:val="0"/>
      <w:marTop w:val="0"/>
      <w:marBottom w:val="0"/>
      <w:divBdr>
        <w:top w:val="none" w:sz="0" w:space="0" w:color="auto"/>
        <w:left w:val="none" w:sz="0" w:space="0" w:color="auto"/>
        <w:bottom w:val="none" w:sz="0" w:space="0" w:color="auto"/>
        <w:right w:val="none" w:sz="0" w:space="0" w:color="auto"/>
      </w:divBdr>
    </w:div>
    <w:div w:id="820929227">
      <w:bodyDiv w:val="1"/>
      <w:marLeft w:val="0"/>
      <w:marRight w:val="0"/>
      <w:marTop w:val="0"/>
      <w:marBottom w:val="0"/>
      <w:divBdr>
        <w:top w:val="none" w:sz="0" w:space="0" w:color="auto"/>
        <w:left w:val="none" w:sz="0" w:space="0" w:color="auto"/>
        <w:bottom w:val="none" w:sz="0" w:space="0" w:color="auto"/>
        <w:right w:val="none" w:sz="0" w:space="0" w:color="auto"/>
      </w:divBdr>
    </w:div>
    <w:div w:id="821001597">
      <w:bodyDiv w:val="1"/>
      <w:marLeft w:val="0"/>
      <w:marRight w:val="0"/>
      <w:marTop w:val="0"/>
      <w:marBottom w:val="0"/>
      <w:divBdr>
        <w:top w:val="none" w:sz="0" w:space="0" w:color="auto"/>
        <w:left w:val="none" w:sz="0" w:space="0" w:color="auto"/>
        <w:bottom w:val="none" w:sz="0" w:space="0" w:color="auto"/>
        <w:right w:val="none" w:sz="0" w:space="0" w:color="auto"/>
      </w:divBdr>
    </w:div>
    <w:div w:id="821316781">
      <w:bodyDiv w:val="1"/>
      <w:marLeft w:val="0"/>
      <w:marRight w:val="0"/>
      <w:marTop w:val="0"/>
      <w:marBottom w:val="0"/>
      <w:divBdr>
        <w:top w:val="none" w:sz="0" w:space="0" w:color="auto"/>
        <w:left w:val="none" w:sz="0" w:space="0" w:color="auto"/>
        <w:bottom w:val="none" w:sz="0" w:space="0" w:color="auto"/>
        <w:right w:val="none" w:sz="0" w:space="0" w:color="auto"/>
      </w:divBdr>
    </w:div>
    <w:div w:id="821317466">
      <w:bodyDiv w:val="1"/>
      <w:marLeft w:val="0"/>
      <w:marRight w:val="0"/>
      <w:marTop w:val="0"/>
      <w:marBottom w:val="0"/>
      <w:divBdr>
        <w:top w:val="none" w:sz="0" w:space="0" w:color="auto"/>
        <w:left w:val="none" w:sz="0" w:space="0" w:color="auto"/>
        <w:bottom w:val="none" w:sz="0" w:space="0" w:color="auto"/>
        <w:right w:val="none" w:sz="0" w:space="0" w:color="auto"/>
      </w:divBdr>
    </w:div>
    <w:div w:id="821851828">
      <w:bodyDiv w:val="1"/>
      <w:marLeft w:val="0"/>
      <w:marRight w:val="0"/>
      <w:marTop w:val="0"/>
      <w:marBottom w:val="0"/>
      <w:divBdr>
        <w:top w:val="none" w:sz="0" w:space="0" w:color="auto"/>
        <w:left w:val="none" w:sz="0" w:space="0" w:color="auto"/>
        <w:bottom w:val="none" w:sz="0" w:space="0" w:color="auto"/>
        <w:right w:val="none" w:sz="0" w:space="0" w:color="auto"/>
      </w:divBdr>
    </w:div>
    <w:div w:id="822508998">
      <w:bodyDiv w:val="1"/>
      <w:marLeft w:val="0"/>
      <w:marRight w:val="0"/>
      <w:marTop w:val="0"/>
      <w:marBottom w:val="0"/>
      <w:divBdr>
        <w:top w:val="none" w:sz="0" w:space="0" w:color="auto"/>
        <w:left w:val="none" w:sz="0" w:space="0" w:color="auto"/>
        <w:bottom w:val="none" w:sz="0" w:space="0" w:color="auto"/>
        <w:right w:val="none" w:sz="0" w:space="0" w:color="auto"/>
      </w:divBdr>
      <w:divsChild>
        <w:div w:id="59137633">
          <w:marLeft w:val="480"/>
          <w:marRight w:val="0"/>
          <w:marTop w:val="0"/>
          <w:marBottom w:val="0"/>
          <w:divBdr>
            <w:top w:val="none" w:sz="0" w:space="0" w:color="auto"/>
            <w:left w:val="none" w:sz="0" w:space="0" w:color="auto"/>
            <w:bottom w:val="none" w:sz="0" w:space="0" w:color="auto"/>
            <w:right w:val="none" w:sz="0" w:space="0" w:color="auto"/>
          </w:divBdr>
        </w:div>
        <w:div w:id="474420238">
          <w:marLeft w:val="480"/>
          <w:marRight w:val="0"/>
          <w:marTop w:val="0"/>
          <w:marBottom w:val="0"/>
          <w:divBdr>
            <w:top w:val="none" w:sz="0" w:space="0" w:color="auto"/>
            <w:left w:val="none" w:sz="0" w:space="0" w:color="auto"/>
            <w:bottom w:val="none" w:sz="0" w:space="0" w:color="auto"/>
            <w:right w:val="none" w:sz="0" w:space="0" w:color="auto"/>
          </w:divBdr>
        </w:div>
        <w:div w:id="253756014">
          <w:marLeft w:val="480"/>
          <w:marRight w:val="0"/>
          <w:marTop w:val="0"/>
          <w:marBottom w:val="0"/>
          <w:divBdr>
            <w:top w:val="none" w:sz="0" w:space="0" w:color="auto"/>
            <w:left w:val="none" w:sz="0" w:space="0" w:color="auto"/>
            <w:bottom w:val="none" w:sz="0" w:space="0" w:color="auto"/>
            <w:right w:val="none" w:sz="0" w:space="0" w:color="auto"/>
          </w:divBdr>
        </w:div>
        <w:div w:id="222060246">
          <w:marLeft w:val="480"/>
          <w:marRight w:val="0"/>
          <w:marTop w:val="0"/>
          <w:marBottom w:val="0"/>
          <w:divBdr>
            <w:top w:val="none" w:sz="0" w:space="0" w:color="auto"/>
            <w:left w:val="none" w:sz="0" w:space="0" w:color="auto"/>
            <w:bottom w:val="none" w:sz="0" w:space="0" w:color="auto"/>
            <w:right w:val="none" w:sz="0" w:space="0" w:color="auto"/>
          </w:divBdr>
        </w:div>
        <w:div w:id="246381442">
          <w:marLeft w:val="480"/>
          <w:marRight w:val="0"/>
          <w:marTop w:val="0"/>
          <w:marBottom w:val="0"/>
          <w:divBdr>
            <w:top w:val="none" w:sz="0" w:space="0" w:color="auto"/>
            <w:left w:val="none" w:sz="0" w:space="0" w:color="auto"/>
            <w:bottom w:val="none" w:sz="0" w:space="0" w:color="auto"/>
            <w:right w:val="none" w:sz="0" w:space="0" w:color="auto"/>
          </w:divBdr>
        </w:div>
        <w:div w:id="329261220">
          <w:marLeft w:val="480"/>
          <w:marRight w:val="0"/>
          <w:marTop w:val="0"/>
          <w:marBottom w:val="0"/>
          <w:divBdr>
            <w:top w:val="none" w:sz="0" w:space="0" w:color="auto"/>
            <w:left w:val="none" w:sz="0" w:space="0" w:color="auto"/>
            <w:bottom w:val="none" w:sz="0" w:space="0" w:color="auto"/>
            <w:right w:val="none" w:sz="0" w:space="0" w:color="auto"/>
          </w:divBdr>
        </w:div>
        <w:div w:id="1301499368">
          <w:marLeft w:val="480"/>
          <w:marRight w:val="0"/>
          <w:marTop w:val="0"/>
          <w:marBottom w:val="0"/>
          <w:divBdr>
            <w:top w:val="none" w:sz="0" w:space="0" w:color="auto"/>
            <w:left w:val="none" w:sz="0" w:space="0" w:color="auto"/>
            <w:bottom w:val="none" w:sz="0" w:space="0" w:color="auto"/>
            <w:right w:val="none" w:sz="0" w:space="0" w:color="auto"/>
          </w:divBdr>
        </w:div>
        <w:div w:id="1851139518">
          <w:marLeft w:val="480"/>
          <w:marRight w:val="0"/>
          <w:marTop w:val="0"/>
          <w:marBottom w:val="0"/>
          <w:divBdr>
            <w:top w:val="none" w:sz="0" w:space="0" w:color="auto"/>
            <w:left w:val="none" w:sz="0" w:space="0" w:color="auto"/>
            <w:bottom w:val="none" w:sz="0" w:space="0" w:color="auto"/>
            <w:right w:val="none" w:sz="0" w:space="0" w:color="auto"/>
          </w:divBdr>
        </w:div>
        <w:div w:id="740106169">
          <w:marLeft w:val="480"/>
          <w:marRight w:val="0"/>
          <w:marTop w:val="0"/>
          <w:marBottom w:val="0"/>
          <w:divBdr>
            <w:top w:val="none" w:sz="0" w:space="0" w:color="auto"/>
            <w:left w:val="none" w:sz="0" w:space="0" w:color="auto"/>
            <w:bottom w:val="none" w:sz="0" w:space="0" w:color="auto"/>
            <w:right w:val="none" w:sz="0" w:space="0" w:color="auto"/>
          </w:divBdr>
        </w:div>
        <w:div w:id="1796823621">
          <w:marLeft w:val="480"/>
          <w:marRight w:val="0"/>
          <w:marTop w:val="0"/>
          <w:marBottom w:val="0"/>
          <w:divBdr>
            <w:top w:val="none" w:sz="0" w:space="0" w:color="auto"/>
            <w:left w:val="none" w:sz="0" w:space="0" w:color="auto"/>
            <w:bottom w:val="none" w:sz="0" w:space="0" w:color="auto"/>
            <w:right w:val="none" w:sz="0" w:space="0" w:color="auto"/>
          </w:divBdr>
        </w:div>
        <w:div w:id="1527711101">
          <w:marLeft w:val="480"/>
          <w:marRight w:val="0"/>
          <w:marTop w:val="0"/>
          <w:marBottom w:val="0"/>
          <w:divBdr>
            <w:top w:val="none" w:sz="0" w:space="0" w:color="auto"/>
            <w:left w:val="none" w:sz="0" w:space="0" w:color="auto"/>
            <w:bottom w:val="none" w:sz="0" w:space="0" w:color="auto"/>
            <w:right w:val="none" w:sz="0" w:space="0" w:color="auto"/>
          </w:divBdr>
        </w:div>
        <w:div w:id="1110470351">
          <w:marLeft w:val="480"/>
          <w:marRight w:val="0"/>
          <w:marTop w:val="0"/>
          <w:marBottom w:val="0"/>
          <w:divBdr>
            <w:top w:val="none" w:sz="0" w:space="0" w:color="auto"/>
            <w:left w:val="none" w:sz="0" w:space="0" w:color="auto"/>
            <w:bottom w:val="none" w:sz="0" w:space="0" w:color="auto"/>
            <w:right w:val="none" w:sz="0" w:space="0" w:color="auto"/>
          </w:divBdr>
        </w:div>
        <w:div w:id="896235068">
          <w:marLeft w:val="480"/>
          <w:marRight w:val="0"/>
          <w:marTop w:val="0"/>
          <w:marBottom w:val="0"/>
          <w:divBdr>
            <w:top w:val="none" w:sz="0" w:space="0" w:color="auto"/>
            <w:left w:val="none" w:sz="0" w:space="0" w:color="auto"/>
            <w:bottom w:val="none" w:sz="0" w:space="0" w:color="auto"/>
            <w:right w:val="none" w:sz="0" w:space="0" w:color="auto"/>
          </w:divBdr>
        </w:div>
        <w:div w:id="1687169326">
          <w:marLeft w:val="480"/>
          <w:marRight w:val="0"/>
          <w:marTop w:val="0"/>
          <w:marBottom w:val="0"/>
          <w:divBdr>
            <w:top w:val="none" w:sz="0" w:space="0" w:color="auto"/>
            <w:left w:val="none" w:sz="0" w:space="0" w:color="auto"/>
            <w:bottom w:val="none" w:sz="0" w:space="0" w:color="auto"/>
            <w:right w:val="none" w:sz="0" w:space="0" w:color="auto"/>
          </w:divBdr>
        </w:div>
        <w:div w:id="907611699">
          <w:marLeft w:val="480"/>
          <w:marRight w:val="0"/>
          <w:marTop w:val="0"/>
          <w:marBottom w:val="0"/>
          <w:divBdr>
            <w:top w:val="none" w:sz="0" w:space="0" w:color="auto"/>
            <w:left w:val="none" w:sz="0" w:space="0" w:color="auto"/>
            <w:bottom w:val="none" w:sz="0" w:space="0" w:color="auto"/>
            <w:right w:val="none" w:sz="0" w:space="0" w:color="auto"/>
          </w:divBdr>
        </w:div>
        <w:div w:id="775710603">
          <w:marLeft w:val="480"/>
          <w:marRight w:val="0"/>
          <w:marTop w:val="0"/>
          <w:marBottom w:val="0"/>
          <w:divBdr>
            <w:top w:val="none" w:sz="0" w:space="0" w:color="auto"/>
            <w:left w:val="none" w:sz="0" w:space="0" w:color="auto"/>
            <w:bottom w:val="none" w:sz="0" w:space="0" w:color="auto"/>
            <w:right w:val="none" w:sz="0" w:space="0" w:color="auto"/>
          </w:divBdr>
        </w:div>
        <w:div w:id="1432360207">
          <w:marLeft w:val="480"/>
          <w:marRight w:val="0"/>
          <w:marTop w:val="0"/>
          <w:marBottom w:val="0"/>
          <w:divBdr>
            <w:top w:val="none" w:sz="0" w:space="0" w:color="auto"/>
            <w:left w:val="none" w:sz="0" w:space="0" w:color="auto"/>
            <w:bottom w:val="none" w:sz="0" w:space="0" w:color="auto"/>
            <w:right w:val="none" w:sz="0" w:space="0" w:color="auto"/>
          </w:divBdr>
        </w:div>
        <w:div w:id="969551878">
          <w:marLeft w:val="480"/>
          <w:marRight w:val="0"/>
          <w:marTop w:val="0"/>
          <w:marBottom w:val="0"/>
          <w:divBdr>
            <w:top w:val="none" w:sz="0" w:space="0" w:color="auto"/>
            <w:left w:val="none" w:sz="0" w:space="0" w:color="auto"/>
            <w:bottom w:val="none" w:sz="0" w:space="0" w:color="auto"/>
            <w:right w:val="none" w:sz="0" w:space="0" w:color="auto"/>
          </w:divBdr>
        </w:div>
        <w:div w:id="5981141">
          <w:marLeft w:val="480"/>
          <w:marRight w:val="0"/>
          <w:marTop w:val="0"/>
          <w:marBottom w:val="0"/>
          <w:divBdr>
            <w:top w:val="none" w:sz="0" w:space="0" w:color="auto"/>
            <w:left w:val="none" w:sz="0" w:space="0" w:color="auto"/>
            <w:bottom w:val="none" w:sz="0" w:space="0" w:color="auto"/>
            <w:right w:val="none" w:sz="0" w:space="0" w:color="auto"/>
          </w:divBdr>
        </w:div>
        <w:div w:id="971206139">
          <w:marLeft w:val="480"/>
          <w:marRight w:val="0"/>
          <w:marTop w:val="0"/>
          <w:marBottom w:val="0"/>
          <w:divBdr>
            <w:top w:val="none" w:sz="0" w:space="0" w:color="auto"/>
            <w:left w:val="none" w:sz="0" w:space="0" w:color="auto"/>
            <w:bottom w:val="none" w:sz="0" w:space="0" w:color="auto"/>
            <w:right w:val="none" w:sz="0" w:space="0" w:color="auto"/>
          </w:divBdr>
        </w:div>
        <w:div w:id="1098450403">
          <w:marLeft w:val="480"/>
          <w:marRight w:val="0"/>
          <w:marTop w:val="0"/>
          <w:marBottom w:val="0"/>
          <w:divBdr>
            <w:top w:val="none" w:sz="0" w:space="0" w:color="auto"/>
            <w:left w:val="none" w:sz="0" w:space="0" w:color="auto"/>
            <w:bottom w:val="none" w:sz="0" w:space="0" w:color="auto"/>
            <w:right w:val="none" w:sz="0" w:space="0" w:color="auto"/>
          </w:divBdr>
        </w:div>
        <w:div w:id="101536773">
          <w:marLeft w:val="480"/>
          <w:marRight w:val="0"/>
          <w:marTop w:val="0"/>
          <w:marBottom w:val="0"/>
          <w:divBdr>
            <w:top w:val="none" w:sz="0" w:space="0" w:color="auto"/>
            <w:left w:val="none" w:sz="0" w:space="0" w:color="auto"/>
            <w:bottom w:val="none" w:sz="0" w:space="0" w:color="auto"/>
            <w:right w:val="none" w:sz="0" w:space="0" w:color="auto"/>
          </w:divBdr>
        </w:div>
        <w:div w:id="216823565">
          <w:marLeft w:val="480"/>
          <w:marRight w:val="0"/>
          <w:marTop w:val="0"/>
          <w:marBottom w:val="0"/>
          <w:divBdr>
            <w:top w:val="none" w:sz="0" w:space="0" w:color="auto"/>
            <w:left w:val="none" w:sz="0" w:space="0" w:color="auto"/>
            <w:bottom w:val="none" w:sz="0" w:space="0" w:color="auto"/>
            <w:right w:val="none" w:sz="0" w:space="0" w:color="auto"/>
          </w:divBdr>
        </w:div>
        <w:div w:id="118845744">
          <w:marLeft w:val="480"/>
          <w:marRight w:val="0"/>
          <w:marTop w:val="0"/>
          <w:marBottom w:val="0"/>
          <w:divBdr>
            <w:top w:val="none" w:sz="0" w:space="0" w:color="auto"/>
            <w:left w:val="none" w:sz="0" w:space="0" w:color="auto"/>
            <w:bottom w:val="none" w:sz="0" w:space="0" w:color="auto"/>
            <w:right w:val="none" w:sz="0" w:space="0" w:color="auto"/>
          </w:divBdr>
        </w:div>
        <w:div w:id="105731370">
          <w:marLeft w:val="480"/>
          <w:marRight w:val="0"/>
          <w:marTop w:val="0"/>
          <w:marBottom w:val="0"/>
          <w:divBdr>
            <w:top w:val="none" w:sz="0" w:space="0" w:color="auto"/>
            <w:left w:val="none" w:sz="0" w:space="0" w:color="auto"/>
            <w:bottom w:val="none" w:sz="0" w:space="0" w:color="auto"/>
            <w:right w:val="none" w:sz="0" w:space="0" w:color="auto"/>
          </w:divBdr>
        </w:div>
        <w:div w:id="384838688">
          <w:marLeft w:val="480"/>
          <w:marRight w:val="0"/>
          <w:marTop w:val="0"/>
          <w:marBottom w:val="0"/>
          <w:divBdr>
            <w:top w:val="none" w:sz="0" w:space="0" w:color="auto"/>
            <w:left w:val="none" w:sz="0" w:space="0" w:color="auto"/>
            <w:bottom w:val="none" w:sz="0" w:space="0" w:color="auto"/>
            <w:right w:val="none" w:sz="0" w:space="0" w:color="auto"/>
          </w:divBdr>
        </w:div>
        <w:div w:id="983464335">
          <w:marLeft w:val="480"/>
          <w:marRight w:val="0"/>
          <w:marTop w:val="0"/>
          <w:marBottom w:val="0"/>
          <w:divBdr>
            <w:top w:val="none" w:sz="0" w:space="0" w:color="auto"/>
            <w:left w:val="none" w:sz="0" w:space="0" w:color="auto"/>
            <w:bottom w:val="none" w:sz="0" w:space="0" w:color="auto"/>
            <w:right w:val="none" w:sz="0" w:space="0" w:color="auto"/>
          </w:divBdr>
        </w:div>
        <w:div w:id="65954267">
          <w:marLeft w:val="480"/>
          <w:marRight w:val="0"/>
          <w:marTop w:val="0"/>
          <w:marBottom w:val="0"/>
          <w:divBdr>
            <w:top w:val="none" w:sz="0" w:space="0" w:color="auto"/>
            <w:left w:val="none" w:sz="0" w:space="0" w:color="auto"/>
            <w:bottom w:val="none" w:sz="0" w:space="0" w:color="auto"/>
            <w:right w:val="none" w:sz="0" w:space="0" w:color="auto"/>
          </w:divBdr>
        </w:div>
        <w:div w:id="11929006">
          <w:marLeft w:val="480"/>
          <w:marRight w:val="0"/>
          <w:marTop w:val="0"/>
          <w:marBottom w:val="0"/>
          <w:divBdr>
            <w:top w:val="none" w:sz="0" w:space="0" w:color="auto"/>
            <w:left w:val="none" w:sz="0" w:space="0" w:color="auto"/>
            <w:bottom w:val="none" w:sz="0" w:space="0" w:color="auto"/>
            <w:right w:val="none" w:sz="0" w:space="0" w:color="auto"/>
          </w:divBdr>
        </w:div>
        <w:div w:id="380134397">
          <w:marLeft w:val="480"/>
          <w:marRight w:val="0"/>
          <w:marTop w:val="0"/>
          <w:marBottom w:val="0"/>
          <w:divBdr>
            <w:top w:val="none" w:sz="0" w:space="0" w:color="auto"/>
            <w:left w:val="none" w:sz="0" w:space="0" w:color="auto"/>
            <w:bottom w:val="none" w:sz="0" w:space="0" w:color="auto"/>
            <w:right w:val="none" w:sz="0" w:space="0" w:color="auto"/>
          </w:divBdr>
        </w:div>
        <w:div w:id="1653102970">
          <w:marLeft w:val="480"/>
          <w:marRight w:val="0"/>
          <w:marTop w:val="0"/>
          <w:marBottom w:val="0"/>
          <w:divBdr>
            <w:top w:val="none" w:sz="0" w:space="0" w:color="auto"/>
            <w:left w:val="none" w:sz="0" w:space="0" w:color="auto"/>
            <w:bottom w:val="none" w:sz="0" w:space="0" w:color="auto"/>
            <w:right w:val="none" w:sz="0" w:space="0" w:color="auto"/>
          </w:divBdr>
        </w:div>
        <w:div w:id="1556043993">
          <w:marLeft w:val="480"/>
          <w:marRight w:val="0"/>
          <w:marTop w:val="0"/>
          <w:marBottom w:val="0"/>
          <w:divBdr>
            <w:top w:val="none" w:sz="0" w:space="0" w:color="auto"/>
            <w:left w:val="none" w:sz="0" w:space="0" w:color="auto"/>
            <w:bottom w:val="none" w:sz="0" w:space="0" w:color="auto"/>
            <w:right w:val="none" w:sz="0" w:space="0" w:color="auto"/>
          </w:divBdr>
        </w:div>
        <w:div w:id="1331759425">
          <w:marLeft w:val="480"/>
          <w:marRight w:val="0"/>
          <w:marTop w:val="0"/>
          <w:marBottom w:val="0"/>
          <w:divBdr>
            <w:top w:val="none" w:sz="0" w:space="0" w:color="auto"/>
            <w:left w:val="none" w:sz="0" w:space="0" w:color="auto"/>
            <w:bottom w:val="none" w:sz="0" w:space="0" w:color="auto"/>
            <w:right w:val="none" w:sz="0" w:space="0" w:color="auto"/>
          </w:divBdr>
        </w:div>
        <w:div w:id="1101685607">
          <w:marLeft w:val="480"/>
          <w:marRight w:val="0"/>
          <w:marTop w:val="0"/>
          <w:marBottom w:val="0"/>
          <w:divBdr>
            <w:top w:val="none" w:sz="0" w:space="0" w:color="auto"/>
            <w:left w:val="none" w:sz="0" w:space="0" w:color="auto"/>
            <w:bottom w:val="none" w:sz="0" w:space="0" w:color="auto"/>
            <w:right w:val="none" w:sz="0" w:space="0" w:color="auto"/>
          </w:divBdr>
        </w:div>
        <w:div w:id="2110393266">
          <w:marLeft w:val="480"/>
          <w:marRight w:val="0"/>
          <w:marTop w:val="0"/>
          <w:marBottom w:val="0"/>
          <w:divBdr>
            <w:top w:val="none" w:sz="0" w:space="0" w:color="auto"/>
            <w:left w:val="none" w:sz="0" w:space="0" w:color="auto"/>
            <w:bottom w:val="none" w:sz="0" w:space="0" w:color="auto"/>
            <w:right w:val="none" w:sz="0" w:space="0" w:color="auto"/>
          </w:divBdr>
        </w:div>
        <w:div w:id="729889011">
          <w:marLeft w:val="480"/>
          <w:marRight w:val="0"/>
          <w:marTop w:val="0"/>
          <w:marBottom w:val="0"/>
          <w:divBdr>
            <w:top w:val="none" w:sz="0" w:space="0" w:color="auto"/>
            <w:left w:val="none" w:sz="0" w:space="0" w:color="auto"/>
            <w:bottom w:val="none" w:sz="0" w:space="0" w:color="auto"/>
            <w:right w:val="none" w:sz="0" w:space="0" w:color="auto"/>
          </w:divBdr>
        </w:div>
        <w:div w:id="2072193230">
          <w:marLeft w:val="480"/>
          <w:marRight w:val="0"/>
          <w:marTop w:val="0"/>
          <w:marBottom w:val="0"/>
          <w:divBdr>
            <w:top w:val="none" w:sz="0" w:space="0" w:color="auto"/>
            <w:left w:val="none" w:sz="0" w:space="0" w:color="auto"/>
            <w:bottom w:val="none" w:sz="0" w:space="0" w:color="auto"/>
            <w:right w:val="none" w:sz="0" w:space="0" w:color="auto"/>
          </w:divBdr>
        </w:div>
        <w:div w:id="1688678032">
          <w:marLeft w:val="480"/>
          <w:marRight w:val="0"/>
          <w:marTop w:val="0"/>
          <w:marBottom w:val="0"/>
          <w:divBdr>
            <w:top w:val="none" w:sz="0" w:space="0" w:color="auto"/>
            <w:left w:val="none" w:sz="0" w:space="0" w:color="auto"/>
            <w:bottom w:val="none" w:sz="0" w:space="0" w:color="auto"/>
            <w:right w:val="none" w:sz="0" w:space="0" w:color="auto"/>
          </w:divBdr>
        </w:div>
        <w:div w:id="1886600245">
          <w:marLeft w:val="480"/>
          <w:marRight w:val="0"/>
          <w:marTop w:val="0"/>
          <w:marBottom w:val="0"/>
          <w:divBdr>
            <w:top w:val="none" w:sz="0" w:space="0" w:color="auto"/>
            <w:left w:val="none" w:sz="0" w:space="0" w:color="auto"/>
            <w:bottom w:val="none" w:sz="0" w:space="0" w:color="auto"/>
            <w:right w:val="none" w:sz="0" w:space="0" w:color="auto"/>
          </w:divBdr>
        </w:div>
        <w:div w:id="1259480299">
          <w:marLeft w:val="480"/>
          <w:marRight w:val="0"/>
          <w:marTop w:val="0"/>
          <w:marBottom w:val="0"/>
          <w:divBdr>
            <w:top w:val="none" w:sz="0" w:space="0" w:color="auto"/>
            <w:left w:val="none" w:sz="0" w:space="0" w:color="auto"/>
            <w:bottom w:val="none" w:sz="0" w:space="0" w:color="auto"/>
            <w:right w:val="none" w:sz="0" w:space="0" w:color="auto"/>
          </w:divBdr>
        </w:div>
        <w:div w:id="1335524606">
          <w:marLeft w:val="480"/>
          <w:marRight w:val="0"/>
          <w:marTop w:val="0"/>
          <w:marBottom w:val="0"/>
          <w:divBdr>
            <w:top w:val="none" w:sz="0" w:space="0" w:color="auto"/>
            <w:left w:val="none" w:sz="0" w:space="0" w:color="auto"/>
            <w:bottom w:val="none" w:sz="0" w:space="0" w:color="auto"/>
            <w:right w:val="none" w:sz="0" w:space="0" w:color="auto"/>
          </w:divBdr>
        </w:div>
        <w:div w:id="1411080930">
          <w:marLeft w:val="480"/>
          <w:marRight w:val="0"/>
          <w:marTop w:val="0"/>
          <w:marBottom w:val="0"/>
          <w:divBdr>
            <w:top w:val="none" w:sz="0" w:space="0" w:color="auto"/>
            <w:left w:val="none" w:sz="0" w:space="0" w:color="auto"/>
            <w:bottom w:val="none" w:sz="0" w:space="0" w:color="auto"/>
            <w:right w:val="none" w:sz="0" w:space="0" w:color="auto"/>
          </w:divBdr>
        </w:div>
        <w:div w:id="1152017362">
          <w:marLeft w:val="480"/>
          <w:marRight w:val="0"/>
          <w:marTop w:val="0"/>
          <w:marBottom w:val="0"/>
          <w:divBdr>
            <w:top w:val="none" w:sz="0" w:space="0" w:color="auto"/>
            <w:left w:val="none" w:sz="0" w:space="0" w:color="auto"/>
            <w:bottom w:val="none" w:sz="0" w:space="0" w:color="auto"/>
            <w:right w:val="none" w:sz="0" w:space="0" w:color="auto"/>
          </w:divBdr>
        </w:div>
        <w:div w:id="720521119">
          <w:marLeft w:val="480"/>
          <w:marRight w:val="0"/>
          <w:marTop w:val="0"/>
          <w:marBottom w:val="0"/>
          <w:divBdr>
            <w:top w:val="none" w:sz="0" w:space="0" w:color="auto"/>
            <w:left w:val="none" w:sz="0" w:space="0" w:color="auto"/>
            <w:bottom w:val="none" w:sz="0" w:space="0" w:color="auto"/>
            <w:right w:val="none" w:sz="0" w:space="0" w:color="auto"/>
          </w:divBdr>
        </w:div>
        <w:div w:id="210698354">
          <w:marLeft w:val="480"/>
          <w:marRight w:val="0"/>
          <w:marTop w:val="0"/>
          <w:marBottom w:val="0"/>
          <w:divBdr>
            <w:top w:val="none" w:sz="0" w:space="0" w:color="auto"/>
            <w:left w:val="none" w:sz="0" w:space="0" w:color="auto"/>
            <w:bottom w:val="none" w:sz="0" w:space="0" w:color="auto"/>
            <w:right w:val="none" w:sz="0" w:space="0" w:color="auto"/>
          </w:divBdr>
        </w:div>
        <w:div w:id="1253275632">
          <w:marLeft w:val="480"/>
          <w:marRight w:val="0"/>
          <w:marTop w:val="0"/>
          <w:marBottom w:val="0"/>
          <w:divBdr>
            <w:top w:val="none" w:sz="0" w:space="0" w:color="auto"/>
            <w:left w:val="none" w:sz="0" w:space="0" w:color="auto"/>
            <w:bottom w:val="none" w:sz="0" w:space="0" w:color="auto"/>
            <w:right w:val="none" w:sz="0" w:space="0" w:color="auto"/>
          </w:divBdr>
        </w:div>
        <w:div w:id="1495871735">
          <w:marLeft w:val="480"/>
          <w:marRight w:val="0"/>
          <w:marTop w:val="0"/>
          <w:marBottom w:val="0"/>
          <w:divBdr>
            <w:top w:val="none" w:sz="0" w:space="0" w:color="auto"/>
            <w:left w:val="none" w:sz="0" w:space="0" w:color="auto"/>
            <w:bottom w:val="none" w:sz="0" w:space="0" w:color="auto"/>
            <w:right w:val="none" w:sz="0" w:space="0" w:color="auto"/>
          </w:divBdr>
        </w:div>
        <w:div w:id="411467148">
          <w:marLeft w:val="480"/>
          <w:marRight w:val="0"/>
          <w:marTop w:val="0"/>
          <w:marBottom w:val="0"/>
          <w:divBdr>
            <w:top w:val="none" w:sz="0" w:space="0" w:color="auto"/>
            <w:left w:val="none" w:sz="0" w:space="0" w:color="auto"/>
            <w:bottom w:val="none" w:sz="0" w:space="0" w:color="auto"/>
            <w:right w:val="none" w:sz="0" w:space="0" w:color="auto"/>
          </w:divBdr>
        </w:div>
        <w:div w:id="856845189">
          <w:marLeft w:val="480"/>
          <w:marRight w:val="0"/>
          <w:marTop w:val="0"/>
          <w:marBottom w:val="0"/>
          <w:divBdr>
            <w:top w:val="none" w:sz="0" w:space="0" w:color="auto"/>
            <w:left w:val="none" w:sz="0" w:space="0" w:color="auto"/>
            <w:bottom w:val="none" w:sz="0" w:space="0" w:color="auto"/>
            <w:right w:val="none" w:sz="0" w:space="0" w:color="auto"/>
          </w:divBdr>
        </w:div>
      </w:divsChild>
    </w:div>
    <w:div w:id="822814631">
      <w:bodyDiv w:val="1"/>
      <w:marLeft w:val="0"/>
      <w:marRight w:val="0"/>
      <w:marTop w:val="0"/>
      <w:marBottom w:val="0"/>
      <w:divBdr>
        <w:top w:val="none" w:sz="0" w:space="0" w:color="auto"/>
        <w:left w:val="none" w:sz="0" w:space="0" w:color="auto"/>
        <w:bottom w:val="none" w:sz="0" w:space="0" w:color="auto"/>
        <w:right w:val="none" w:sz="0" w:space="0" w:color="auto"/>
      </w:divBdr>
    </w:div>
    <w:div w:id="823199696">
      <w:bodyDiv w:val="1"/>
      <w:marLeft w:val="0"/>
      <w:marRight w:val="0"/>
      <w:marTop w:val="0"/>
      <w:marBottom w:val="0"/>
      <w:divBdr>
        <w:top w:val="none" w:sz="0" w:space="0" w:color="auto"/>
        <w:left w:val="none" w:sz="0" w:space="0" w:color="auto"/>
        <w:bottom w:val="none" w:sz="0" w:space="0" w:color="auto"/>
        <w:right w:val="none" w:sz="0" w:space="0" w:color="auto"/>
      </w:divBdr>
    </w:div>
    <w:div w:id="823857730">
      <w:bodyDiv w:val="1"/>
      <w:marLeft w:val="0"/>
      <w:marRight w:val="0"/>
      <w:marTop w:val="0"/>
      <w:marBottom w:val="0"/>
      <w:divBdr>
        <w:top w:val="none" w:sz="0" w:space="0" w:color="auto"/>
        <w:left w:val="none" w:sz="0" w:space="0" w:color="auto"/>
        <w:bottom w:val="none" w:sz="0" w:space="0" w:color="auto"/>
        <w:right w:val="none" w:sz="0" w:space="0" w:color="auto"/>
      </w:divBdr>
    </w:div>
    <w:div w:id="824591318">
      <w:bodyDiv w:val="1"/>
      <w:marLeft w:val="0"/>
      <w:marRight w:val="0"/>
      <w:marTop w:val="0"/>
      <w:marBottom w:val="0"/>
      <w:divBdr>
        <w:top w:val="none" w:sz="0" w:space="0" w:color="auto"/>
        <w:left w:val="none" w:sz="0" w:space="0" w:color="auto"/>
        <w:bottom w:val="none" w:sz="0" w:space="0" w:color="auto"/>
        <w:right w:val="none" w:sz="0" w:space="0" w:color="auto"/>
      </w:divBdr>
    </w:div>
    <w:div w:id="824855774">
      <w:bodyDiv w:val="1"/>
      <w:marLeft w:val="0"/>
      <w:marRight w:val="0"/>
      <w:marTop w:val="0"/>
      <w:marBottom w:val="0"/>
      <w:divBdr>
        <w:top w:val="none" w:sz="0" w:space="0" w:color="auto"/>
        <w:left w:val="none" w:sz="0" w:space="0" w:color="auto"/>
        <w:bottom w:val="none" w:sz="0" w:space="0" w:color="auto"/>
        <w:right w:val="none" w:sz="0" w:space="0" w:color="auto"/>
      </w:divBdr>
    </w:div>
    <w:div w:id="824902345">
      <w:bodyDiv w:val="1"/>
      <w:marLeft w:val="0"/>
      <w:marRight w:val="0"/>
      <w:marTop w:val="0"/>
      <w:marBottom w:val="0"/>
      <w:divBdr>
        <w:top w:val="none" w:sz="0" w:space="0" w:color="auto"/>
        <w:left w:val="none" w:sz="0" w:space="0" w:color="auto"/>
        <w:bottom w:val="none" w:sz="0" w:space="0" w:color="auto"/>
        <w:right w:val="none" w:sz="0" w:space="0" w:color="auto"/>
      </w:divBdr>
    </w:div>
    <w:div w:id="825365407">
      <w:bodyDiv w:val="1"/>
      <w:marLeft w:val="0"/>
      <w:marRight w:val="0"/>
      <w:marTop w:val="0"/>
      <w:marBottom w:val="0"/>
      <w:divBdr>
        <w:top w:val="none" w:sz="0" w:space="0" w:color="auto"/>
        <w:left w:val="none" w:sz="0" w:space="0" w:color="auto"/>
        <w:bottom w:val="none" w:sz="0" w:space="0" w:color="auto"/>
        <w:right w:val="none" w:sz="0" w:space="0" w:color="auto"/>
      </w:divBdr>
    </w:div>
    <w:div w:id="826092257">
      <w:bodyDiv w:val="1"/>
      <w:marLeft w:val="0"/>
      <w:marRight w:val="0"/>
      <w:marTop w:val="0"/>
      <w:marBottom w:val="0"/>
      <w:divBdr>
        <w:top w:val="none" w:sz="0" w:space="0" w:color="auto"/>
        <w:left w:val="none" w:sz="0" w:space="0" w:color="auto"/>
        <w:bottom w:val="none" w:sz="0" w:space="0" w:color="auto"/>
        <w:right w:val="none" w:sz="0" w:space="0" w:color="auto"/>
      </w:divBdr>
    </w:div>
    <w:div w:id="826166910">
      <w:bodyDiv w:val="1"/>
      <w:marLeft w:val="0"/>
      <w:marRight w:val="0"/>
      <w:marTop w:val="0"/>
      <w:marBottom w:val="0"/>
      <w:divBdr>
        <w:top w:val="none" w:sz="0" w:space="0" w:color="auto"/>
        <w:left w:val="none" w:sz="0" w:space="0" w:color="auto"/>
        <w:bottom w:val="none" w:sz="0" w:space="0" w:color="auto"/>
        <w:right w:val="none" w:sz="0" w:space="0" w:color="auto"/>
      </w:divBdr>
    </w:div>
    <w:div w:id="826558285">
      <w:bodyDiv w:val="1"/>
      <w:marLeft w:val="0"/>
      <w:marRight w:val="0"/>
      <w:marTop w:val="0"/>
      <w:marBottom w:val="0"/>
      <w:divBdr>
        <w:top w:val="none" w:sz="0" w:space="0" w:color="auto"/>
        <w:left w:val="none" w:sz="0" w:space="0" w:color="auto"/>
        <w:bottom w:val="none" w:sz="0" w:space="0" w:color="auto"/>
        <w:right w:val="none" w:sz="0" w:space="0" w:color="auto"/>
      </w:divBdr>
    </w:div>
    <w:div w:id="827286752">
      <w:bodyDiv w:val="1"/>
      <w:marLeft w:val="0"/>
      <w:marRight w:val="0"/>
      <w:marTop w:val="0"/>
      <w:marBottom w:val="0"/>
      <w:divBdr>
        <w:top w:val="none" w:sz="0" w:space="0" w:color="auto"/>
        <w:left w:val="none" w:sz="0" w:space="0" w:color="auto"/>
        <w:bottom w:val="none" w:sz="0" w:space="0" w:color="auto"/>
        <w:right w:val="none" w:sz="0" w:space="0" w:color="auto"/>
      </w:divBdr>
    </w:div>
    <w:div w:id="827478178">
      <w:bodyDiv w:val="1"/>
      <w:marLeft w:val="0"/>
      <w:marRight w:val="0"/>
      <w:marTop w:val="0"/>
      <w:marBottom w:val="0"/>
      <w:divBdr>
        <w:top w:val="none" w:sz="0" w:space="0" w:color="auto"/>
        <w:left w:val="none" w:sz="0" w:space="0" w:color="auto"/>
        <w:bottom w:val="none" w:sz="0" w:space="0" w:color="auto"/>
        <w:right w:val="none" w:sz="0" w:space="0" w:color="auto"/>
      </w:divBdr>
    </w:div>
    <w:div w:id="827789348">
      <w:bodyDiv w:val="1"/>
      <w:marLeft w:val="0"/>
      <w:marRight w:val="0"/>
      <w:marTop w:val="0"/>
      <w:marBottom w:val="0"/>
      <w:divBdr>
        <w:top w:val="none" w:sz="0" w:space="0" w:color="auto"/>
        <w:left w:val="none" w:sz="0" w:space="0" w:color="auto"/>
        <w:bottom w:val="none" w:sz="0" w:space="0" w:color="auto"/>
        <w:right w:val="none" w:sz="0" w:space="0" w:color="auto"/>
      </w:divBdr>
    </w:div>
    <w:div w:id="827793356">
      <w:bodyDiv w:val="1"/>
      <w:marLeft w:val="0"/>
      <w:marRight w:val="0"/>
      <w:marTop w:val="0"/>
      <w:marBottom w:val="0"/>
      <w:divBdr>
        <w:top w:val="none" w:sz="0" w:space="0" w:color="auto"/>
        <w:left w:val="none" w:sz="0" w:space="0" w:color="auto"/>
        <w:bottom w:val="none" w:sz="0" w:space="0" w:color="auto"/>
        <w:right w:val="none" w:sz="0" w:space="0" w:color="auto"/>
      </w:divBdr>
    </w:div>
    <w:div w:id="828132532">
      <w:bodyDiv w:val="1"/>
      <w:marLeft w:val="0"/>
      <w:marRight w:val="0"/>
      <w:marTop w:val="0"/>
      <w:marBottom w:val="0"/>
      <w:divBdr>
        <w:top w:val="none" w:sz="0" w:space="0" w:color="auto"/>
        <w:left w:val="none" w:sz="0" w:space="0" w:color="auto"/>
        <w:bottom w:val="none" w:sz="0" w:space="0" w:color="auto"/>
        <w:right w:val="none" w:sz="0" w:space="0" w:color="auto"/>
      </w:divBdr>
    </w:div>
    <w:div w:id="828179020">
      <w:bodyDiv w:val="1"/>
      <w:marLeft w:val="0"/>
      <w:marRight w:val="0"/>
      <w:marTop w:val="0"/>
      <w:marBottom w:val="0"/>
      <w:divBdr>
        <w:top w:val="none" w:sz="0" w:space="0" w:color="auto"/>
        <w:left w:val="none" w:sz="0" w:space="0" w:color="auto"/>
        <w:bottom w:val="none" w:sz="0" w:space="0" w:color="auto"/>
        <w:right w:val="none" w:sz="0" w:space="0" w:color="auto"/>
      </w:divBdr>
    </w:div>
    <w:div w:id="828252093">
      <w:bodyDiv w:val="1"/>
      <w:marLeft w:val="0"/>
      <w:marRight w:val="0"/>
      <w:marTop w:val="0"/>
      <w:marBottom w:val="0"/>
      <w:divBdr>
        <w:top w:val="none" w:sz="0" w:space="0" w:color="auto"/>
        <w:left w:val="none" w:sz="0" w:space="0" w:color="auto"/>
        <w:bottom w:val="none" w:sz="0" w:space="0" w:color="auto"/>
        <w:right w:val="none" w:sz="0" w:space="0" w:color="auto"/>
      </w:divBdr>
    </w:div>
    <w:div w:id="828400260">
      <w:bodyDiv w:val="1"/>
      <w:marLeft w:val="0"/>
      <w:marRight w:val="0"/>
      <w:marTop w:val="0"/>
      <w:marBottom w:val="0"/>
      <w:divBdr>
        <w:top w:val="none" w:sz="0" w:space="0" w:color="auto"/>
        <w:left w:val="none" w:sz="0" w:space="0" w:color="auto"/>
        <w:bottom w:val="none" w:sz="0" w:space="0" w:color="auto"/>
        <w:right w:val="none" w:sz="0" w:space="0" w:color="auto"/>
      </w:divBdr>
    </w:div>
    <w:div w:id="828519845">
      <w:bodyDiv w:val="1"/>
      <w:marLeft w:val="0"/>
      <w:marRight w:val="0"/>
      <w:marTop w:val="0"/>
      <w:marBottom w:val="0"/>
      <w:divBdr>
        <w:top w:val="none" w:sz="0" w:space="0" w:color="auto"/>
        <w:left w:val="none" w:sz="0" w:space="0" w:color="auto"/>
        <w:bottom w:val="none" w:sz="0" w:space="0" w:color="auto"/>
        <w:right w:val="none" w:sz="0" w:space="0" w:color="auto"/>
      </w:divBdr>
    </w:div>
    <w:div w:id="828863331">
      <w:bodyDiv w:val="1"/>
      <w:marLeft w:val="0"/>
      <w:marRight w:val="0"/>
      <w:marTop w:val="0"/>
      <w:marBottom w:val="0"/>
      <w:divBdr>
        <w:top w:val="none" w:sz="0" w:space="0" w:color="auto"/>
        <w:left w:val="none" w:sz="0" w:space="0" w:color="auto"/>
        <w:bottom w:val="none" w:sz="0" w:space="0" w:color="auto"/>
        <w:right w:val="none" w:sz="0" w:space="0" w:color="auto"/>
      </w:divBdr>
    </w:div>
    <w:div w:id="829633695">
      <w:bodyDiv w:val="1"/>
      <w:marLeft w:val="0"/>
      <w:marRight w:val="0"/>
      <w:marTop w:val="0"/>
      <w:marBottom w:val="0"/>
      <w:divBdr>
        <w:top w:val="none" w:sz="0" w:space="0" w:color="auto"/>
        <w:left w:val="none" w:sz="0" w:space="0" w:color="auto"/>
        <w:bottom w:val="none" w:sz="0" w:space="0" w:color="auto"/>
        <w:right w:val="none" w:sz="0" w:space="0" w:color="auto"/>
      </w:divBdr>
    </w:div>
    <w:div w:id="830104737">
      <w:bodyDiv w:val="1"/>
      <w:marLeft w:val="0"/>
      <w:marRight w:val="0"/>
      <w:marTop w:val="0"/>
      <w:marBottom w:val="0"/>
      <w:divBdr>
        <w:top w:val="none" w:sz="0" w:space="0" w:color="auto"/>
        <w:left w:val="none" w:sz="0" w:space="0" w:color="auto"/>
        <w:bottom w:val="none" w:sz="0" w:space="0" w:color="auto"/>
        <w:right w:val="none" w:sz="0" w:space="0" w:color="auto"/>
      </w:divBdr>
    </w:div>
    <w:div w:id="830605579">
      <w:bodyDiv w:val="1"/>
      <w:marLeft w:val="0"/>
      <w:marRight w:val="0"/>
      <w:marTop w:val="0"/>
      <w:marBottom w:val="0"/>
      <w:divBdr>
        <w:top w:val="none" w:sz="0" w:space="0" w:color="auto"/>
        <w:left w:val="none" w:sz="0" w:space="0" w:color="auto"/>
        <w:bottom w:val="none" w:sz="0" w:space="0" w:color="auto"/>
        <w:right w:val="none" w:sz="0" w:space="0" w:color="auto"/>
      </w:divBdr>
    </w:div>
    <w:div w:id="831063259">
      <w:bodyDiv w:val="1"/>
      <w:marLeft w:val="0"/>
      <w:marRight w:val="0"/>
      <w:marTop w:val="0"/>
      <w:marBottom w:val="0"/>
      <w:divBdr>
        <w:top w:val="none" w:sz="0" w:space="0" w:color="auto"/>
        <w:left w:val="none" w:sz="0" w:space="0" w:color="auto"/>
        <w:bottom w:val="none" w:sz="0" w:space="0" w:color="auto"/>
        <w:right w:val="none" w:sz="0" w:space="0" w:color="auto"/>
      </w:divBdr>
    </w:div>
    <w:div w:id="831094554">
      <w:bodyDiv w:val="1"/>
      <w:marLeft w:val="0"/>
      <w:marRight w:val="0"/>
      <w:marTop w:val="0"/>
      <w:marBottom w:val="0"/>
      <w:divBdr>
        <w:top w:val="none" w:sz="0" w:space="0" w:color="auto"/>
        <w:left w:val="none" w:sz="0" w:space="0" w:color="auto"/>
        <w:bottom w:val="none" w:sz="0" w:space="0" w:color="auto"/>
        <w:right w:val="none" w:sz="0" w:space="0" w:color="auto"/>
      </w:divBdr>
    </w:div>
    <w:div w:id="831677274">
      <w:bodyDiv w:val="1"/>
      <w:marLeft w:val="0"/>
      <w:marRight w:val="0"/>
      <w:marTop w:val="0"/>
      <w:marBottom w:val="0"/>
      <w:divBdr>
        <w:top w:val="none" w:sz="0" w:space="0" w:color="auto"/>
        <w:left w:val="none" w:sz="0" w:space="0" w:color="auto"/>
        <w:bottom w:val="none" w:sz="0" w:space="0" w:color="auto"/>
        <w:right w:val="none" w:sz="0" w:space="0" w:color="auto"/>
      </w:divBdr>
    </w:div>
    <w:div w:id="831721110">
      <w:bodyDiv w:val="1"/>
      <w:marLeft w:val="0"/>
      <w:marRight w:val="0"/>
      <w:marTop w:val="0"/>
      <w:marBottom w:val="0"/>
      <w:divBdr>
        <w:top w:val="none" w:sz="0" w:space="0" w:color="auto"/>
        <w:left w:val="none" w:sz="0" w:space="0" w:color="auto"/>
        <w:bottom w:val="none" w:sz="0" w:space="0" w:color="auto"/>
        <w:right w:val="none" w:sz="0" w:space="0" w:color="auto"/>
      </w:divBdr>
    </w:div>
    <w:div w:id="832066199">
      <w:bodyDiv w:val="1"/>
      <w:marLeft w:val="0"/>
      <w:marRight w:val="0"/>
      <w:marTop w:val="0"/>
      <w:marBottom w:val="0"/>
      <w:divBdr>
        <w:top w:val="none" w:sz="0" w:space="0" w:color="auto"/>
        <w:left w:val="none" w:sz="0" w:space="0" w:color="auto"/>
        <w:bottom w:val="none" w:sz="0" w:space="0" w:color="auto"/>
        <w:right w:val="none" w:sz="0" w:space="0" w:color="auto"/>
      </w:divBdr>
    </w:div>
    <w:div w:id="832373799">
      <w:bodyDiv w:val="1"/>
      <w:marLeft w:val="0"/>
      <w:marRight w:val="0"/>
      <w:marTop w:val="0"/>
      <w:marBottom w:val="0"/>
      <w:divBdr>
        <w:top w:val="none" w:sz="0" w:space="0" w:color="auto"/>
        <w:left w:val="none" w:sz="0" w:space="0" w:color="auto"/>
        <w:bottom w:val="none" w:sz="0" w:space="0" w:color="auto"/>
        <w:right w:val="none" w:sz="0" w:space="0" w:color="auto"/>
      </w:divBdr>
    </w:div>
    <w:div w:id="833494661">
      <w:bodyDiv w:val="1"/>
      <w:marLeft w:val="0"/>
      <w:marRight w:val="0"/>
      <w:marTop w:val="0"/>
      <w:marBottom w:val="0"/>
      <w:divBdr>
        <w:top w:val="none" w:sz="0" w:space="0" w:color="auto"/>
        <w:left w:val="none" w:sz="0" w:space="0" w:color="auto"/>
        <w:bottom w:val="none" w:sz="0" w:space="0" w:color="auto"/>
        <w:right w:val="none" w:sz="0" w:space="0" w:color="auto"/>
      </w:divBdr>
    </w:div>
    <w:div w:id="833566443">
      <w:bodyDiv w:val="1"/>
      <w:marLeft w:val="0"/>
      <w:marRight w:val="0"/>
      <w:marTop w:val="0"/>
      <w:marBottom w:val="0"/>
      <w:divBdr>
        <w:top w:val="none" w:sz="0" w:space="0" w:color="auto"/>
        <w:left w:val="none" w:sz="0" w:space="0" w:color="auto"/>
        <w:bottom w:val="none" w:sz="0" w:space="0" w:color="auto"/>
        <w:right w:val="none" w:sz="0" w:space="0" w:color="auto"/>
      </w:divBdr>
    </w:div>
    <w:div w:id="833569871">
      <w:bodyDiv w:val="1"/>
      <w:marLeft w:val="0"/>
      <w:marRight w:val="0"/>
      <w:marTop w:val="0"/>
      <w:marBottom w:val="0"/>
      <w:divBdr>
        <w:top w:val="none" w:sz="0" w:space="0" w:color="auto"/>
        <w:left w:val="none" w:sz="0" w:space="0" w:color="auto"/>
        <w:bottom w:val="none" w:sz="0" w:space="0" w:color="auto"/>
        <w:right w:val="none" w:sz="0" w:space="0" w:color="auto"/>
      </w:divBdr>
    </w:div>
    <w:div w:id="833911734">
      <w:bodyDiv w:val="1"/>
      <w:marLeft w:val="0"/>
      <w:marRight w:val="0"/>
      <w:marTop w:val="0"/>
      <w:marBottom w:val="0"/>
      <w:divBdr>
        <w:top w:val="none" w:sz="0" w:space="0" w:color="auto"/>
        <w:left w:val="none" w:sz="0" w:space="0" w:color="auto"/>
        <w:bottom w:val="none" w:sz="0" w:space="0" w:color="auto"/>
        <w:right w:val="none" w:sz="0" w:space="0" w:color="auto"/>
      </w:divBdr>
    </w:div>
    <w:div w:id="833957581">
      <w:bodyDiv w:val="1"/>
      <w:marLeft w:val="0"/>
      <w:marRight w:val="0"/>
      <w:marTop w:val="0"/>
      <w:marBottom w:val="0"/>
      <w:divBdr>
        <w:top w:val="none" w:sz="0" w:space="0" w:color="auto"/>
        <w:left w:val="none" w:sz="0" w:space="0" w:color="auto"/>
        <w:bottom w:val="none" w:sz="0" w:space="0" w:color="auto"/>
        <w:right w:val="none" w:sz="0" w:space="0" w:color="auto"/>
      </w:divBdr>
    </w:div>
    <w:div w:id="834340598">
      <w:bodyDiv w:val="1"/>
      <w:marLeft w:val="0"/>
      <w:marRight w:val="0"/>
      <w:marTop w:val="0"/>
      <w:marBottom w:val="0"/>
      <w:divBdr>
        <w:top w:val="none" w:sz="0" w:space="0" w:color="auto"/>
        <w:left w:val="none" w:sz="0" w:space="0" w:color="auto"/>
        <w:bottom w:val="none" w:sz="0" w:space="0" w:color="auto"/>
        <w:right w:val="none" w:sz="0" w:space="0" w:color="auto"/>
      </w:divBdr>
    </w:div>
    <w:div w:id="835072763">
      <w:bodyDiv w:val="1"/>
      <w:marLeft w:val="0"/>
      <w:marRight w:val="0"/>
      <w:marTop w:val="0"/>
      <w:marBottom w:val="0"/>
      <w:divBdr>
        <w:top w:val="none" w:sz="0" w:space="0" w:color="auto"/>
        <w:left w:val="none" w:sz="0" w:space="0" w:color="auto"/>
        <w:bottom w:val="none" w:sz="0" w:space="0" w:color="auto"/>
        <w:right w:val="none" w:sz="0" w:space="0" w:color="auto"/>
      </w:divBdr>
    </w:div>
    <w:div w:id="835877225">
      <w:bodyDiv w:val="1"/>
      <w:marLeft w:val="0"/>
      <w:marRight w:val="0"/>
      <w:marTop w:val="0"/>
      <w:marBottom w:val="0"/>
      <w:divBdr>
        <w:top w:val="none" w:sz="0" w:space="0" w:color="auto"/>
        <w:left w:val="none" w:sz="0" w:space="0" w:color="auto"/>
        <w:bottom w:val="none" w:sz="0" w:space="0" w:color="auto"/>
        <w:right w:val="none" w:sz="0" w:space="0" w:color="auto"/>
      </w:divBdr>
    </w:div>
    <w:div w:id="835923935">
      <w:bodyDiv w:val="1"/>
      <w:marLeft w:val="0"/>
      <w:marRight w:val="0"/>
      <w:marTop w:val="0"/>
      <w:marBottom w:val="0"/>
      <w:divBdr>
        <w:top w:val="none" w:sz="0" w:space="0" w:color="auto"/>
        <w:left w:val="none" w:sz="0" w:space="0" w:color="auto"/>
        <w:bottom w:val="none" w:sz="0" w:space="0" w:color="auto"/>
        <w:right w:val="none" w:sz="0" w:space="0" w:color="auto"/>
      </w:divBdr>
    </w:div>
    <w:div w:id="836381865">
      <w:bodyDiv w:val="1"/>
      <w:marLeft w:val="0"/>
      <w:marRight w:val="0"/>
      <w:marTop w:val="0"/>
      <w:marBottom w:val="0"/>
      <w:divBdr>
        <w:top w:val="none" w:sz="0" w:space="0" w:color="auto"/>
        <w:left w:val="none" w:sz="0" w:space="0" w:color="auto"/>
        <w:bottom w:val="none" w:sz="0" w:space="0" w:color="auto"/>
        <w:right w:val="none" w:sz="0" w:space="0" w:color="auto"/>
      </w:divBdr>
    </w:div>
    <w:div w:id="836653249">
      <w:bodyDiv w:val="1"/>
      <w:marLeft w:val="0"/>
      <w:marRight w:val="0"/>
      <w:marTop w:val="0"/>
      <w:marBottom w:val="0"/>
      <w:divBdr>
        <w:top w:val="none" w:sz="0" w:space="0" w:color="auto"/>
        <w:left w:val="none" w:sz="0" w:space="0" w:color="auto"/>
        <w:bottom w:val="none" w:sz="0" w:space="0" w:color="auto"/>
        <w:right w:val="none" w:sz="0" w:space="0" w:color="auto"/>
      </w:divBdr>
    </w:div>
    <w:div w:id="836843319">
      <w:bodyDiv w:val="1"/>
      <w:marLeft w:val="0"/>
      <w:marRight w:val="0"/>
      <w:marTop w:val="0"/>
      <w:marBottom w:val="0"/>
      <w:divBdr>
        <w:top w:val="none" w:sz="0" w:space="0" w:color="auto"/>
        <w:left w:val="none" w:sz="0" w:space="0" w:color="auto"/>
        <w:bottom w:val="none" w:sz="0" w:space="0" w:color="auto"/>
        <w:right w:val="none" w:sz="0" w:space="0" w:color="auto"/>
      </w:divBdr>
      <w:divsChild>
        <w:div w:id="2046827069">
          <w:marLeft w:val="480"/>
          <w:marRight w:val="0"/>
          <w:marTop w:val="0"/>
          <w:marBottom w:val="0"/>
          <w:divBdr>
            <w:top w:val="none" w:sz="0" w:space="0" w:color="auto"/>
            <w:left w:val="none" w:sz="0" w:space="0" w:color="auto"/>
            <w:bottom w:val="none" w:sz="0" w:space="0" w:color="auto"/>
            <w:right w:val="none" w:sz="0" w:space="0" w:color="auto"/>
          </w:divBdr>
        </w:div>
        <w:div w:id="1377270815">
          <w:marLeft w:val="480"/>
          <w:marRight w:val="0"/>
          <w:marTop w:val="0"/>
          <w:marBottom w:val="0"/>
          <w:divBdr>
            <w:top w:val="none" w:sz="0" w:space="0" w:color="auto"/>
            <w:left w:val="none" w:sz="0" w:space="0" w:color="auto"/>
            <w:bottom w:val="none" w:sz="0" w:space="0" w:color="auto"/>
            <w:right w:val="none" w:sz="0" w:space="0" w:color="auto"/>
          </w:divBdr>
        </w:div>
        <w:div w:id="1744989958">
          <w:marLeft w:val="480"/>
          <w:marRight w:val="0"/>
          <w:marTop w:val="0"/>
          <w:marBottom w:val="0"/>
          <w:divBdr>
            <w:top w:val="none" w:sz="0" w:space="0" w:color="auto"/>
            <w:left w:val="none" w:sz="0" w:space="0" w:color="auto"/>
            <w:bottom w:val="none" w:sz="0" w:space="0" w:color="auto"/>
            <w:right w:val="none" w:sz="0" w:space="0" w:color="auto"/>
          </w:divBdr>
        </w:div>
        <w:div w:id="1373069380">
          <w:marLeft w:val="480"/>
          <w:marRight w:val="0"/>
          <w:marTop w:val="0"/>
          <w:marBottom w:val="0"/>
          <w:divBdr>
            <w:top w:val="none" w:sz="0" w:space="0" w:color="auto"/>
            <w:left w:val="none" w:sz="0" w:space="0" w:color="auto"/>
            <w:bottom w:val="none" w:sz="0" w:space="0" w:color="auto"/>
            <w:right w:val="none" w:sz="0" w:space="0" w:color="auto"/>
          </w:divBdr>
        </w:div>
        <w:div w:id="1601840370">
          <w:marLeft w:val="480"/>
          <w:marRight w:val="0"/>
          <w:marTop w:val="0"/>
          <w:marBottom w:val="0"/>
          <w:divBdr>
            <w:top w:val="none" w:sz="0" w:space="0" w:color="auto"/>
            <w:left w:val="none" w:sz="0" w:space="0" w:color="auto"/>
            <w:bottom w:val="none" w:sz="0" w:space="0" w:color="auto"/>
            <w:right w:val="none" w:sz="0" w:space="0" w:color="auto"/>
          </w:divBdr>
        </w:div>
        <w:div w:id="166751205">
          <w:marLeft w:val="480"/>
          <w:marRight w:val="0"/>
          <w:marTop w:val="0"/>
          <w:marBottom w:val="0"/>
          <w:divBdr>
            <w:top w:val="none" w:sz="0" w:space="0" w:color="auto"/>
            <w:left w:val="none" w:sz="0" w:space="0" w:color="auto"/>
            <w:bottom w:val="none" w:sz="0" w:space="0" w:color="auto"/>
            <w:right w:val="none" w:sz="0" w:space="0" w:color="auto"/>
          </w:divBdr>
        </w:div>
        <w:div w:id="1543666399">
          <w:marLeft w:val="480"/>
          <w:marRight w:val="0"/>
          <w:marTop w:val="0"/>
          <w:marBottom w:val="0"/>
          <w:divBdr>
            <w:top w:val="none" w:sz="0" w:space="0" w:color="auto"/>
            <w:left w:val="none" w:sz="0" w:space="0" w:color="auto"/>
            <w:bottom w:val="none" w:sz="0" w:space="0" w:color="auto"/>
            <w:right w:val="none" w:sz="0" w:space="0" w:color="auto"/>
          </w:divBdr>
        </w:div>
        <w:div w:id="818691462">
          <w:marLeft w:val="480"/>
          <w:marRight w:val="0"/>
          <w:marTop w:val="0"/>
          <w:marBottom w:val="0"/>
          <w:divBdr>
            <w:top w:val="none" w:sz="0" w:space="0" w:color="auto"/>
            <w:left w:val="none" w:sz="0" w:space="0" w:color="auto"/>
            <w:bottom w:val="none" w:sz="0" w:space="0" w:color="auto"/>
            <w:right w:val="none" w:sz="0" w:space="0" w:color="auto"/>
          </w:divBdr>
        </w:div>
        <w:div w:id="1943567622">
          <w:marLeft w:val="480"/>
          <w:marRight w:val="0"/>
          <w:marTop w:val="0"/>
          <w:marBottom w:val="0"/>
          <w:divBdr>
            <w:top w:val="none" w:sz="0" w:space="0" w:color="auto"/>
            <w:left w:val="none" w:sz="0" w:space="0" w:color="auto"/>
            <w:bottom w:val="none" w:sz="0" w:space="0" w:color="auto"/>
            <w:right w:val="none" w:sz="0" w:space="0" w:color="auto"/>
          </w:divBdr>
        </w:div>
        <w:div w:id="1476337991">
          <w:marLeft w:val="480"/>
          <w:marRight w:val="0"/>
          <w:marTop w:val="0"/>
          <w:marBottom w:val="0"/>
          <w:divBdr>
            <w:top w:val="none" w:sz="0" w:space="0" w:color="auto"/>
            <w:left w:val="none" w:sz="0" w:space="0" w:color="auto"/>
            <w:bottom w:val="none" w:sz="0" w:space="0" w:color="auto"/>
            <w:right w:val="none" w:sz="0" w:space="0" w:color="auto"/>
          </w:divBdr>
        </w:div>
        <w:div w:id="1130198680">
          <w:marLeft w:val="480"/>
          <w:marRight w:val="0"/>
          <w:marTop w:val="0"/>
          <w:marBottom w:val="0"/>
          <w:divBdr>
            <w:top w:val="none" w:sz="0" w:space="0" w:color="auto"/>
            <w:left w:val="none" w:sz="0" w:space="0" w:color="auto"/>
            <w:bottom w:val="none" w:sz="0" w:space="0" w:color="auto"/>
            <w:right w:val="none" w:sz="0" w:space="0" w:color="auto"/>
          </w:divBdr>
        </w:div>
        <w:div w:id="781876338">
          <w:marLeft w:val="480"/>
          <w:marRight w:val="0"/>
          <w:marTop w:val="0"/>
          <w:marBottom w:val="0"/>
          <w:divBdr>
            <w:top w:val="none" w:sz="0" w:space="0" w:color="auto"/>
            <w:left w:val="none" w:sz="0" w:space="0" w:color="auto"/>
            <w:bottom w:val="none" w:sz="0" w:space="0" w:color="auto"/>
            <w:right w:val="none" w:sz="0" w:space="0" w:color="auto"/>
          </w:divBdr>
        </w:div>
        <w:div w:id="1042751463">
          <w:marLeft w:val="480"/>
          <w:marRight w:val="0"/>
          <w:marTop w:val="0"/>
          <w:marBottom w:val="0"/>
          <w:divBdr>
            <w:top w:val="none" w:sz="0" w:space="0" w:color="auto"/>
            <w:left w:val="none" w:sz="0" w:space="0" w:color="auto"/>
            <w:bottom w:val="none" w:sz="0" w:space="0" w:color="auto"/>
            <w:right w:val="none" w:sz="0" w:space="0" w:color="auto"/>
          </w:divBdr>
        </w:div>
        <w:div w:id="1994328035">
          <w:marLeft w:val="480"/>
          <w:marRight w:val="0"/>
          <w:marTop w:val="0"/>
          <w:marBottom w:val="0"/>
          <w:divBdr>
            <w:top w:val="none" w:sz="0" w:space="0" w:color="auto"/>
            <w:left w:val="none" w:sz="0" w:space="0" w:color="auto"/>
            <w:bottom w:val="none" w:sz="0" w:space="0" w:color="auto"/>
            <w:right w:val="none" w:sz="0" w:space="0" w:color="auto"/>
          </w:divBdr>
        </w:div>
        <w:div w:id="774709935">
          <w:marLeft w:val="480"/>
          <w:marRight w:val="0"/>
          <w:marTop w:val="0"/>
          <w:marBottom w:val="0"/>
          <w:divBdr>
            <w:top w:val="none" w:sz="0" w:space="0" w:color="auto"/>
            <w:left w:val="none" w:sz="0" w:space="0" w:color="auto"/>
            <w:bottom w:val="none" w:sz="0" w:space="0" w:color="auto"/>
            <w:right w:val="none" w:sz="0" w:space="0" w:color="auto"/>
          </w:divBdr>
        </w:div>
        <w:div w:id="191113564">
          <w:marLeft w:val="480"/>
          <w:marRight w:val="0"/>
          <w:marTop w:val="0"/>
          <w:marBottom w:val="0"/>
          <w:divBdr>
            <w:top w:val="none" w:sz="0" w:space="0" w:color="auto"/>
            <w:left w:val="none" w:sz="0" w:space="0" w:color="auto"/>
            <w:bottom w:val="none" w:sz="0" w:space="0" w:color="auto"/>
            <w:right w:val="none" w:sz="0" w:space="0" w:color="auto"/>
          </w:divBdr>
        </w:div>
        <w:div w:id="2037921846">
          <w:marLeft w:val="480"/>
          <w:marRight w:val="0"/>
          <w:marTop w:val="0"/>
          <w:marBottom w:val="0"/>
          <w:divBdr>
            <w:top w:val="none" w:sz="0" w:space="0" w:color="auto"/>
            <w:left w:val="none" w:sz="0" w:space="0" w:color="auto"/>
            <w:bottom w:val="none" w:sz="0" w:space="0" w:color="auto"/>
            <w:right w:val="none" w:sz="0" w:space="0" w:color="auto"/>
          </w:divBdr>
        </w:div>
        <w:div w:id="982782191">
          <w:marLeft w:val="480"/>
          <w:marRight w:val="0"/>
          <w:marTop w:val="0"/>
          <w:marBottom w:val="0"/>
          <w:divBdr>
            <w:top w:val="none" w:sz="0" w:space="0" w:color="auto"/>
            <w:left w:val="none" w:sz="0" w:space="0" w:color="auto"/>
            <w:bottom w:val="none" w:sz="0" w:space="0" w:color="auto"/>
            <w:right w:val="none" w:sz="0" w:space="0" w:color="auto"/>
          </w:divBdr>
        </w:div>
        <w:div w:id="1178496710">
          <w:marLeft w:val="480"/>
          <w:marRight w:val="0"/>
          <w:marTop w:val="0"/>
          <w:marBottom w:val="0"/>
          <w:divBdr>
            <w:top w:val="none" w:sz="0" w:space="0" w:color="auto"/>
            <w:left w:val="none" w:sz="0" w:space="0" w:color="auto"/>
            <w:bottom w:val="none" w:sz="0" w:space="0" w:color="auto"/>
            <w:right w:val="none" w:sz="0" w:space="0" w:color="auto"/>
          </w:divBdr>
        </w:div>
        <w:div w:id="905337537">
          <w:marLeft w:val="480"/>
          <w:marRight w:val="0"/>
          <w:marTop w:val="0"/>
          <w:marBottom w:val="0"/>
          <w:divBdr>
            <w:top w:val="none" w:sz="0" w:space="0" w:color="auto"/>
            <w:left w:val="none" w:sz="0" w:space="0" w:color="auto"/>
            <w:bottom w:val="none" w:sz="0" w:space="0" w:color="auto"/>
            <w:right w:val="none" w:sz="0" w:space="0" w:color="auto"/>
          </w:divBdr>
        </w:div>
        <w:div w:id="5640095">
          <w:marLeft w:val="480"/>
          <w:marRight w:val="0"/>
          <w:marTop w:val="0"/>
          <w:marBottom w:val="0"/>
          <w:divBdr>
            <w:top w:val="none" w:sz="0" w:space="0" w:color="auto"/>
            <w:left w:val="none" w:sz="0" w:space="0" w:color="auto"/>
            <w:bottom w:val="none" w:sz="0" w:space="0" w:color="auto"/>
            <w:right w:val="none" w:sz="0" w:space="0" w:color="auto"/>
          </w:divBdr>
        </w:div>
        <w:div w:id="805587015">
          <w:marLeft w:val="480"/>
          <w:marRight w:val="0"/>
          <w:marTop w:val="0"/>
          <w:marBottom w:val="0"/>
          <w:divBdr>
            <w:top w:val="none" w:sz="0" w:space="0" w:color="auto"/>
            <w:left w:val="none" w:sz="0" w:space="0" w:color="auto"/>
            <w:bottom w:val="none" w:sz="0" w:space="0" w:color="auto"/>
            <w:right w:val="none" w:sz="0" w:space="0" w:color="auto"/>
          </w:divBdr>
        </w:div>
        <w:div w:id="1544176307">
          <w:marLeft w:val="480"/>
          <w:marRight w:val="0"/>
          <w:marTop w:val="0"/>
          <w:marBottom w:val="0"/>
          <w:divBdr>
            <w:top w:val="none" w:sz="0" w:space="0" w:color="auto"/>
            <w:left w:val="none" w:sz="0" w:space="0" w:color="auto"/>
            <w:bottom w:val="none" w:sz="0" w:space="0" w:color="auto"/>
            <w:right w:val="none" w:sz="0" w:space="0" w:color="auto"/>
          </w:divBdr>
        </w:div>
        <w:div w:id="1338268781">
          <w:marLeft w:val="480"/>
          <w:marRight w:val="0"/>
          <w:marTop w:val="0"/>
          <w:marBottom w:val="0"/>
          <w:divBdr>
            <w:top w:val="none" w:sz="0" w:space="0" w:color="auto"/>
            <w:left w:val="none" w:sz="0" w:space="0" w:color="auto"/>
            <w:bottom w:val="none" w:sz="0" w:space="0" w:color="auto"/>
            <w:right w:val="none" w:sz="0" w:space="0" w:color="auto"/>
          </w:divBdr>
        </w:div>
        <w:div w:id="1836919181">
          <w:marLeft w:val="480"/>
          <w:marRight w:val="0"/>
          <w:marTop w:val="0"/>
          <w:marBottom w:val="0"/>
          <w:divBdr>
            <w:top w:val="none" w:sz="0" w:space="0" w:color="auto"/>
            <w:left w:val="none" w:sz="0" w:space="0" w:color="auto"/>
            <w:bottom w:val="none" w:sz="0" w:space="0" w:color="auto"/>
            <w:right w:val="none" w:sz="0" w:space="0" w:color="auto"/>
          </w:divBdr>
        </w:div>
        <w:div w:id="994724377">
          <w:marLeft w:val="480"/>
          <w:marRight w:val="0"/>
          <w:marTop w:val="0"/>
          <w:marBottom w:val="0"/>
          <w:divBdr>
            <w:top w:val="none" w:sz="0" w:space="0" w:color="auto"/>
            <w:left w:val="none" w:sz="0" w:space="0" w:color="auto"/>
            <w:bottom w:val="none" w:sz="0" w:space="0" w:color="auto"/>
            <w:right w:val="none" w:sz="0" w:space="0" w:color="auto"/>
          </w:divBdr>
        </w:div>
        <w:div w:id="577519150">
          <w:marLeft w:val="480"/>
          <w:marRight w:val="0"/>
          <w:marTop w:val="0"/>
          <w:marBottom w:val="0"/>
          <w:divBdr>
            <w:top w:val="none" w:sz="0" w:space="0" w:color="auto"/>
            <w:left w:val="none" w:sz="0" w:space="0" w:color="auto"/>
            <w:bottom w:val="none" w:sz="0" w:space="0" w:color="auto"/>
            <w:right w:val="none" w:sz="0" w:space="0" w:color="auto"/>
          </w:divBdr>
        </w:div>
        <w:div w:id="2087915541">
          <w:marLeft w:val="480"/>
          <w:marRight w:val="0"/>
          <w:marTop w:val="0"/>
          <w:marBottom w:val="0"/>
          <w:divBdr>
            <w:top w:val="none" w:sz="0" w:space="0" w:color="auto"/>
            <w:left w:val="none" w:sz="0" w:space="0" w:color="auto"/>
            <w:bottom w:val="none" w:sz="0" w:space="0" w:color="auto"/>
            <w:right w:val="none" w:sz="0" w:space="0" w:color="auto"/>
          </w:divBdr>
        </w:div>
        <w:div w:id="65343667">
          <w:marLeft w:val="480"/>
          <w:marRight w:val="0"/>
          <w:marTop w:val="0"/>
          <w:marBottom w:val="0"/>
          <w:divBdr>
            <w:top w:val="none" w:sz="0" w:space="0" w:color="auto"/>
            <w:left w:val="none" w:sz="0" w:space="0" w:color="auto"/>
            <w:bottom w:val="none" w:sz="0" w:space="0" w:color="auto"/>
            <w:right w:val="none" w:sz="0" w:space="0" w:color="auto"/>
          </w:divBdr>
        </w:div>
        <w:div w:id="1048803508">
          <w:marLeft w:val="480"/>
          <w:marRight w:val="0"/>
          <w:marTop w:val="0"/>
          <w:marBottom w:val="0"/>
          <w:divBdr>
            <w:top w:val="none" w:sz="0" w:space="0" w:color="auto"/>
            <w:left w:val="none" w:sz="0" w:space="0" w:color="auto"/>
            <w:bottom w:val="none" w:sz="0" w:space="0" w:color="auto"/>
            <w:right w:val="none" w:sz="0" w:space="0" w:color="auto"/>
          </w:divBdr>
        </w:div>
        <w:div w:id="1529097618">
          <w:marLeft w:val="480"/>
          <w:marRight w:val="0"/>
          <w:marTop w:val="0"/>
          <w:marBottom w:val="0"/>
          <w:divBdr>
            <w:top w:val="none" w:sz="0" w:space="0" w:color="auto"/>
            <w:left w:val="none" w:sz="0" w:space="0" w:color="auto"/>
            <w:bottom w:val="none" w:sz="0" w:space="0" w:color="auto"/>
            <w:right w:val="none" w:sz="0" w:space="0" w:color="auto"/>
          </w:divBdr>
        </w:div>
        <w:div w:id="127091849">
          <w:marLeft w:val="480"/>
          <w:marRight w:val="0"/>
          <w:marTop w:val="0"/>
          <w:marBottom w:val="0"/>
          <w:divBdr>
            <w:top w:val="none" w:sz="0" w:space="0" w:color="auto"/>
            <w:left w:val="none" w:sz="0" w:space="0" w:color="auto"/>
            <w:bottom w:val="none" w:sz="0" w:space="0" w:color="auto"/>
            <w:right w:val="none" w:sz="0" w:space="0" w:color="auto"/>
          </w:divBdr>
        </w:div>
        <w:div w:id="165095535">
          <w:marLeft w:val="480"/>
          <w:marRight w:val="0"/>
          <w:marTop w:val="0"/>
          <w:marBottom w:val="0"/>
          <w:divBdr>
            <w:top w:val="none" w:sz="0" w:space="0" w:color="auto"/>
            <w:left w:val="none" w:sz="0" w:space="0" w:color="auto"/>
            <w:bottom w:val="none" w:sz="0" w:space="0" w:color="auto"/>
            <w:right w:val="none" w:sz="0" w:space="0" w:color="auto"/>
          </w:divBdr>
        </w:div>
        <w:div w:id="1058867210">
          <w:marLeft w:val="480"/>
          <w:marRight w:val="0"/>
          <w:marTop w:val="0"/>
          <w:marBottom w:val="0"/>
          <w:divBdr>
            <w:top w:val="none" w:sz="0" w:space="0" w:color="auto"/>
            <w:left w:val="none" w:sz="0" w:space="0" w:color="auto"/>
            <w:bottom w:val="none" w:sz="0" w:space="0" w:color="auto"/>
            <w:right w:val="none" w:sz="0" w:space="0" w:color="auto"/>
          </w:divBdr>
        </w:div>
        <w:div w:id="1472668548">
          <w:marLeft w:val="480"/>
          <w:marRight w:val="0"/>
          <w:marTop w:val="0"/>
          <w:marBottom w:val="0"/>
          <w:divBdr>
            <w:top w:val="none" w:sz="0" w:space="0" w:color="auto"/>
            <w:left w:val="none" w:sz="0" w:space="0" w:color="auto"/>
            <w:bottom w:val="none" w:sz="0" w:space="0" w:color="auto"/>
            <w:right w:val="none" w:sz="0" w:space="0" w:color="auto"/>
          </w:divBdr>
        </w:div>
        <w:div w:id="907688171">
          <w:marLeft w:val="480"/>
          <w:marRight w:val="0"/>
          <w:marTop w:val="0"/>
          <w:marBottom w:val="0"/>
          <w:divBdr>
            <w:top w:val="none" w:sz="0" w:space="0" w:color="auto"/>
            <w:left w:val="none" w:sz="0" w:space="0" w:color="auto"/>
            <w:bottom w:val="none" w:sz="0" w:space="0" w:color="auto"/>
            <w:right w:val="none" w:sz="0" w:space="0" w:color="auto"/>
          </w:divBdr>
        </w:div>
        <w:div w:id="1508055355">
          <w:marLeft w:val="480"/>
          <w:marRight w:val="0"/>
          <w:marTop w:val="0"/>
          <w:marBottom w:val="0"/>
          <w:divBdr>
            <w:top w:val="none" w:sz="0" w:space="0" w:color="auto"/>
            <w:left w:val="none" w:sz="0" w:space="0" w:color="auto"/>
            <w:bottom w:val="none" w:sz="0" w:space="0" w:color="auto"/>
            <w:right w:val="none" w:sz="0" w:space="0" w:color="auto"/>
          </w:divBdr>
        </w:div>
        <w:div w:id="44523812">
          <w:marLeft w:val="480"/>
          <w:marRight w:val="0"/>
          <w:marTop w:val="0"/>
          <w:marBottom w:val="0"/>
          <w:divBdr>
            <w:top w:val="none" w:sz="0" w:space="0" w:color="auto"/>
            <w:left w:val="none" w:sz="0" w:space="0" w:color="auto"/>
            <w:bottom w:val="none" w:sz="0" w:space="0" w:color="auto"/>
            <w:right w:val="none" w:sz="0" w:space="0" w:color="auto"/>
          </w:divBdr>
        </w:div>
        <w:div w:id="411241675">
          <w:marLeft w:val="480"/>
          <w:marRight w:val="0"/>
          <w:marTop w:val="0"/>
          <w:marBottom w:val="0"/>
          <w:divBdr>
            <w:top w:val="none" w:sz="0" w:space="0" w:color="auto"/>
            <w:left w:val="none" w:sz="0" w:space="0" w:color="auto"/>
            <w:bottom w:val="none" w:sz="0" w:space="0" w:color="auto"/>
            <w:right w:val="none" w:sz="0" w:space="0" w:color="auto"/>
          </w:divBdr>
        </w:div>
        <w:div w:id="1735932327">
          <w:marLeft w:val="480"/>
          <w:marRight w:val="0"/>
          <w:marTop w:val="0"/>
          <w:marBottom w:val="0"/>
          <w:divBdr>
            <w:top w:val="none" w:sz="0" w:space="0" w:color="auto"/>
            <w:left w:val="none" w:sz="0" w:space="0" w:color="auto"/>
            <w:bottom w:val="none" w:sz="0" w:space="0" w:color="auto"/>
            <w:right w:val="none" w:sz="0" w:space="0" w:color="auto"/>
          </w:divBdr>
        </w:div>
        <w:div w:id="62916875">
          <w:marLeft w:val="480"/>
          <w:marRight w:val="0"/>
          <w:marTop w:val="0"/>
          <w:marBottom w:val="0"/>
          <w:divBdr>
            <w:top w:val="none" w:sz="0" w:space="0" w:color="auto"/>
            <w:left w:val="none" w:sz="0" w:space="0" w:color="auto"/>
            <w:bottom w:val="none" w:sz="0" w:space="0" w:color="auto"/>
            <w:right w:val="none" w:sz="0" w:space="0" w:color="auto"/>
          </w:divBdr>
        </w:div>
        <w:div w:id="1207598213">
          <w:marLeft w:val="480"/>
          <w:marRight w:val="0"/>
          <w:marTop w:val="0"/>
          <w:marBottom w:val="0"/>
          <w:divBdr>
            <w:top w:val="none" w:sz="0" w:space="0" w:color="auto"/>
            <w:left w:val="none" w:sz="0" w:space="0" w:color="auto"/>
            <w:bottom w:val="none" w:sz="0" w:space="0" w:color="auto"/>
            <w:right w:val="none" w:sz="0" w:space="0" w:color="auto"/>
          </w:divBdr>
        </w:div>
        <w:div w:id="1964532957">
          <w:marLeft w:val="480"/>
          <w:marRight w:val="0"/>
          <w:marTop w:val="0"/>
          <w:marBottom w:val="0"/>
          <w:divBdr>
            <w:top w:val="none" w:sz="0" w:space="0" w:color="auto"/>
            <w:left w:val="none" w:sz="0" w:space="0" w:color="auto"/>
            <w:bottom w:val="none" w:sz="0" w:space="0" w:color="auto"/>
            <w:right w:val="none" w:sz="0" w:space="0" w:color="auto"/>
          </w:divBdr>
        </w:div>
        <w:div w:id="940340044">
          <w:marLeft w:val="480"/>
          <w:marRight w:val="0"/>
          <w:marTop w:val="0"/>
          <w:marBottom w:val="0"/>
          <w:divBdr>
            <w:top w:val="none" w:sz="0" w:space="0" w:color="auto"/>
            <w:left w:val="none" w:sz="0" w:space="0" w:color="auto"/>
            <w:bottom w:val="none" w:sz="0" w:space="0" w:color="auto"/>
            <w:right w:val="none" w:sz="0" w:space="0" w:color="auto"/>
          </w:divBdr>
        </w:div>
        <w:div w:id="588974606">
          <w:marLeft w:val="480"/>
          <w:marRight w:val="0"/>
          <w:marTop w:val="0"/>
          <w:marBottom w:val="0"/>
          <w:divBdr>
            <w:top w:val="none" w:sz="0" w:space="0" w:color="auto"/>
            <w:left w:val="none" w:sz="0" w:space="0" w:color="auto"/>
            <w:bottom w:val="none" w:sz="0" w:space="0" w:color="auto"/>
            <w:right w:val="none" w:sz="0" w:space="0" w:color="auto"/>
          </w:divBdr>
        </w:div>
        <w:div w:id="574358510">
          <w:marLeft w:val="480"/>
          <w:marRight w:val="0"/>
          <w:marTop w:val="0"/>
          <w:marBottom w:val="0"/>
          <w:divBdr>
            <w:top w:val="none" w:sz="0" w:space="0" w:color="auto"/>
            <w:left w:val="none" w:sz="0" w:space="0" w:color="auto"/>
            <w:bottom w:val="none" w:sz="0" w:space="0" w:color="auto"/>
            <w:right w:val="none" w:sz="0" w:space="0" w:color="auto"/>
          </w:divBdr>
        </w:div>
        <w:div w:id="894777636">
          <w:marLeft w:val="480"/>
          <w:marRight w:val="0"/>
          <w:marTop w:val="0"/>
          <w:marBottom w:val="0"/>
          <w:divBdr>
            <w:top w:val="none" w:sz="0" w:space="0" w:color="auto"/>
            <w:left w:val="none" w:sz="0" w:space="0" w:color="auto"/>
            <w:bottom w:val="none" w:sz="0" w:space="0" w:color="auto"/>
            <w:right w:val="none" w:sz="0" w:space="0" w:color="auto"/>
          </w:divBdr>
        </w:div>
        <w:div w:id="1004211024">
          <w:marLeft w:val="480"/>
          <w:marRight w:val="0"/>
          <w:marTop w:val="0"/>
          <w:marBottom w:val="0"/>
          <w:divBdr>
            <w:top w:val="none" w:sz="0" w:space="0" w:color="auto"/>
            <w:left w:val="none" w:sz="0" w:space="0" w:color="auto"/>
            <w:bottom w:val="none" w:sz="0" w:space="0" w:color="auto"/>
            <w:right w:val="none" w:sz="0" w:space="0" w:color="auto"/>
          </w:divBdr>
        </w:div>
        <w:div w:id="336537045">
          <w:marLeft w:val="480"/>
          <w:marRight w:val="0"/>
          <w:marTop w:val="0"/>
          <w:marBottom w:val="0"/>
          <w:divBdr>
            <w:top w:val="none" w:sz="0" w:space="0" w:color="auto"/>
            <w:left w:val="none" w:sz="0" w:space="0" w:color="auto"/>
            <w:bottom w:val="none" w:sz="0" w:space="0" w:color="auto"/>
            <w:right w:val="none" w:sz="0" w:space="0" w:color="auto"/>
          </w:divBdr>
        </w:div>
      </w:divsChild>
    </w:div>
    <w:div w:id="837187042">
      <w:bodyDiv w:val="1"/>
      <w:marLeft w:val="0"/>
      <w:marRight w:val="0"/>
      <w:marTop w:val="0"/>
      <w:marBottom w:val="0"/>
      <w:divBdr>
        <w:top w:val="none" w:sz="0" w:space="0" w:color="auto"/>
        <w:left w:val="none" w:sz="0" w:space="0" w:color="auto"/>
        <w:bottom w:val="none" w:sz="0" w:space="0" w:color="auto"/>
        <w:right w:val="none" w:sz="0" w:space="0" w:color="auto"/>
      </w:divBdr>
    </w:div>
    <w:div w:id="837574406">
      <w:bodyDiv w:val="1"/>
      <w:marLeft w:val="0"/>
      <w:marRight w:val="0"/>
      <w:marTop w:val="0"/>
      <w:marBottom w:val="0"/>
      <w:divBdr>
        <w:top w:val="none" w:sz="0" w:space="0" w:color="auto"/>
        <w:left w:val="none" w:sz="0" w:space="0" w:color="auto"/>
        <w:bottom w:val="none" w:sz="0" w:space="0" w:color="auto"/>
        <w:right w:val="none" w:sz="0" w:space="0" w:color="auto"/>
      </w:divBdr>
    </w:div>
    <w:div w:id="837574937">
      <w:bodyDiv w:val="1"/>
      <w:marLeft w:val="0"/>
      <w:marRight w:val="0"/>
      <w:marTop w:val="0"/>
      <w:marBottom w:val="0"/>
      <w:divBdr>
        <w:top w:val="none" w:sz="0" w:space="0" w:color="auto"/>
        <w:left w:val="none" w:sz="0" w:space="0" w:color="auto"/>
        <w:bottom w:val="none" w:sz="0" w:space="0" w:color="auto"/>
        <w:right w:val="none" w:sz="0" w:space="0" w:color="auto"/>
      </w:divBdr>
    </w:div>
    <w:div w:id="837816314">
      <w:bodyDiv w:val="1"/>
      <w:marLeft w:val="0"/>
      <w:marRight w:val="0"/>
      <w:marTop w:val="0"/>
      <w:marBottom w:val="0"/>
      <w:divBdr>
        <w:top w:val="none" w:sz="0" w:space="0" w:color="auto"/>
        <w:left w:val="none" w:sz="0" w:space="0" w:color="auto"/>
        <w:bottom w:val="none" w:sz="0" w:space="0" w:color="auto"/>
        <w:right w:val="none" w:sz="0" w:space="0" w:color="auto"/>
      </w:divBdr>
    </w:div>
    <w:div w:id="838279415">
      <w:bodyDiv w:val="1"/>
      <w:marLeft w:val="0"/>
      <w:marRight w:val="0"/>
      <w:marTop w:val="0"/>
      <w:marBottom w:val="0"/>
      <w:divBdr>
        <w:top w:val="none" w:sz="0" w:space="0" w:color="auto"/>
        <w:left w:val="none" w:sz="0" w:space="0" w:color="auto"/>
        <w:bottom w:val="none" w:sz="0" w:space="0" w:color="auto"/>
        <w:right w:val="none" w:sz="0" w:space="0" w:color="auto"/>
      </w:divBdr>
    </w:div>
    <w:div w:id="838303703">
      <w:bodyDiv w:val="1"/>
      <w:marLeft w:val="0"/>
      <w:marRight w:val="0"/>
      <w:marTop w:val="0"/>
      <w:marBottom w:val="0"/>
      <w:divBdr>
        <w:top w:val="none" w:sz="0" w:space="0" w:color="auto"/>
        <w:left w:val="none" w:sz="0" w:space="0" w:color="auto"/>
        <w:bottom w:val="none" w:sz="0" w:space="0" w:color="auto"/>
        <w:right w:val="none" w:sz="0" w:space="0" w:color="auto"/>
      </w:divBdr>
    </w:div>
    <w:div w:id="838471710">
      <w:bodyDiv w:val="1"/>
      <w:marLeft w:val="0"/>
      <w:marRight w:val="0"/>
      <w:marTop w:val="0"/>
      <w:marBottom w:val="0"/>
      <w:divBdr>
        <w:top w:val="none" w:sz="0" w:space="0" w:color="auto"/>
        <w:left w:val="none" w:sz="0" w:space="0" w:color="auto"/>
        <w:bottom w:val="none" w:sz="0" w:space="0" w:color="auto"/>
        <w:right w:val="none" w:sz="0" w:space="0" w:color="auto"/>
      </w:divBdr>
    </w:div>
    <w:div w:id="838538439">
      <w:bodyDiv w:val="1"/>
      <w:marLeft w:val="0"/>
      <w:marRight w:val="0"/>
      <w:marTop w:val="0"/>
      <w:marBottom w:val="0"/>
      <w:divBdr>
        <w:top w:val="none" w:sz="0" w:space="0" w:color="auto"/>
        <w:left w:val="none" w:sz="0" w:space="0" w:color="auto"/>
        <w:bottom w:val="none" w:sz="0" w:space="0" w:color="auto"/>
        <w:right w:val="none" w:sz="0" w:space="0" w:color="auto"/>
      </w:divBdr>
    </w:div>
    <w:div w:id="839077996">
      <w:bodyDiv w:val="1"/>
      <w:marLeft w:val="0"/>
      <w:marRight w:val="0"/>
      <w:marTop w:val="0"/>
      <w:marBottom w:val="0"/>
      <w:divBdr>
        <w:top w:val="none" w:sz="0" w:space="0" w:color="auto"/>
        <w:left w:val="none" w:sz="0" w:space="0" w:color="auto"/>
        <w:bottom w:val="none" w:sz="0" w:space="0" w:color="auto"/>
        <w:right w:val="none" w:sz="0" w:space="0" w:color="auto"/>
      </w:divBdr>
    </w:div>
    <w:div w:id="839271129">
      <w:bodyDiv w:val="1"/>
      <w:marLeft w:val="0"/>
      <w:marRight w:val="0"/>
      <w:marTop w:val="0"/>
      <w:marBottom w:val="0"/>
      <w:divBdr>
        <w:top w:val="none" w:sz="0" w:space="0" w:color="auto"/>
        <w:left w:val="none" w:sz="0" w:space="0" w:color="auto"/>
        <w:bottom w:val="none" w:sz="0" w:space="0" w:color="auto"/>
        <w:right w:val="none" w:sz="0" w:space="0" w:color="auto"/>
      </w:divBdr>
    </w:div>
    <w:div w:id="839469324">
      <w:bodyDiv w:val="1"/>
      <w:marLeft w:val="0"/>
      <w:marRight w:val="0"/>
      <w:marTop w:val="0"/>
      <w:marBottom w:val="0"/>
      <w:divBdr>
        <w:top w:val="none" w:sz="0" w:space="0" w:color="auto"/>
        <w:left w:val="none" w:sz="0" w:space="0" w:color="auto"/>
        <w:bottom w:val="none" w:sz="0" w:space="0" w:color="auto"/>
        <w:right w:val="none" w:sz="0" w:space="0" w:color="auto"/>
      </w:divBdr>
    </w:div>
    <w:div w:id="840201413">
      <w:bodyDiv w:val="1"/>
      <w:marLeft w:val="0"/>
      <w:marRight w:val="0"/>
      <w:marTop w:val="0"/>
      <w:marBottom w:val="0"/>
      <w:divBdr>
        <w:top w:val="none" w:sz="0" w:space="0" w:color="auto"/>
        <w:left w:val="none" w:sz="0" w:space="0" w:color="auto"/>
        <w:bottom w:val="none" w:sz="0" w:space="0" w:color="auto"/>
        <w:right w:val="none" w:sz="0" w:space="0" w:color="auto"/>
      </w:divBdr>
      <w:divsChild>
        <w:div w:id="1053773596">
          <w:marLeft w:val="480"/>
          <w:marRight w:val="0"/>
          <w:marTop w:val="0"/>
          <w:marBottom w:val="0"/>
          <w:divBdr>
            <w:top w:val="none" w:sz="0" w:space="0" w:color="auto"/>
            <w:left w:val="none" w:sz="0" w:space="0" w:color="auto"/>
            <w:bottom w:val="none" w:sz="0" w:space="0" w:color="auto"/>
            <w:right w:val="none" w:sz="0" w:space="0" w:color="auto"/>
          </w:divBdr>
        </w:div>
        <w:div w:id="367146572">
          <w:marLeft w:val="480"/>
          <w:marRight w:val="0"/>
          <w:marTop w:val="0"/>
          <w:marBottom w:val="0"/>
          <w:divBdr>
            <w:top w:val="none" w:sz="0" w:space="0" w:color="auto"/>
            <w:left w:val="none" w:sz="0" w:space="0" w:color="auto"/>
            <w:bottom w:val="none" w:sz="0" w:space="0" w:color="auto"/>
            <w:right w:val="none" w:sz="0" w:space="0" w:color="auto"/>
          </w:divBdr>
        </w:div>
        <w:div w:id="13044966">
          <w:marLeft w:val="480"/>
          <w:marRight w:val="0"/>
          <w:marTop w:val="0"/>
          <w:marBottom w:val="0"/>
          <w:divBdr>
            <w:top w:val="none" w:sz="0" w:space="0" w:color="auto"/>
            <w:left w:val="none" w:sz="0" w:space="0" w:color="auto"/>
            <w:bottom w:val="none" w:sz="0" w:space="0" w:color="auto"/>
            <w:right w:val="none" w:sz="0" w:space="0" w:color="auto"/>
          </w:divBdr>
        </w:div>
        <w:div w:id="1251231519">
          <w:marLeft w:val="480"/>
          <w:marRight w:val="0"/>
          <w:marTop w:val="0"/>
          <w:marBottom w:val="0"/>
          <w:divBdr>
            <w:top w:val="none" w:sz="0" w:space="0" w:color="auto"/>
            <w:left w:val="none" w:sz="0" w:space="0" w:color="auto"/>
            <w:bottom w:val="none" w:sz="0" w:space="0" w:color="auto"/>
            <w:right w:val="none" w:sz="0" w:space="0" w:color="auto"/>
          </w:divBdr>
        </w:div>
        <w:div w:id="2045979308">
          <w:marLeft w:val="480"/>
          <w:marRight w:val="0"/>
          <w:marTop w:val="0"/>
          <w:marBottom w:val="0"/>
          <w:divBdr>
            <w:top w:val="none" w:sz="0" w:space="0" w:color="auto"/>
            <w:left w:val="none" w:sz="0" w:space="0" w:color="auto"/>
            <w:bottom w:val="none" w:sz="0" w:space="0" w:color="auto"/>
            <w:right w:val="none" w:sz="0" w:space="0" w:color="auto"/>
          </w:divBdr>
        </w:div>
        <w:div w:id="247277369">
          <w:marLeft w:val="480"/>
          <w:marRight w:val="0"/>
          <w:marTop w:val="0"/>
          <w:marBottom w:val="0"/>
          <w:divBdr>
            <w:top w:val="none" w:sz="0" w:space="0" w:color="auto"/>
            <w:left w:val="none" w:sz="0" w:space="0" w:color="auto"/>
            <w:bottom w:val="none" w:sz="0" w:space="0" w:color="auto"/>
            <w:right w:val="none" w:sz="0" w:space="0" w:color="auto"/>
          </w:divBdr>
        </w:div>
        <w:div w:id="1659187625">
          <w:marLeft w:val="480"/>
          <w:marRight w:val="0"/>
          <w:marTop w:val="0"/>
          <w:marBottom w:val="0"/>
          <w:divBdr>
            <w:top w:val="none" w:sz="0" w:space="0" w:color="auto"/>
            <w:left w:val="none" w:sz="0" w:space="0" w:color="auto"/>
            <w:bottom w:val="none" w:sz="0" w:space="0" w:color="auto"/>
            <w:right w:val="none" w:sz="0" w:space="0" w:color="auto"/>
          </w:divBdr>
        </w:div>
        <w:div w:id="1924146581">
          <w:marLeft w:val="480"/>
          <w:marRight w:val="0"/>
          <w:marTop w:val="0"/>
          <w:marBottom w:val="0"/>
          <w:divBdr>
            <w:top w:val="none" w:sz="0" w:space="0" w:color="auto"/>
            <w:left w:val="none" w:sz="0" w:space="0" w:color="auto"/>
            <w:bottom w:val="none" w:sz="0" w:space="0" w:color="auto"/>
            <w:right w:val="none" w:sz="0" w:space="0" w:color="auto"/>
          </w:divBdr>
        </w:div>
        <w:div w:id="826702755">
          <w:marLeft w:val="480"/>
          <w:marRight w:val="0"/>
          <w:marTop w:val="0"/>
          <w:marBottom w:val="0"/>
          <w:divBdr>
            <w:top w:val="none" w:sz="0" w:space="0" w:color="auto"/>
            <w:left w:val="none" w:sz="0" w:space="0" w:color="auto"/>
            <w:bottom w:val="none" w:sz="0" w:space="0" w:color="auto"/>
            <w:right w:val="none" w:sz="0" w:space="0" w:color="auto"/>
          </w:divBdr>
        </w:div>
        <w:div w:id="1045985009">
          <w:marLeft w:val="480"/>
          <w:marRight w:val="0"/>
          <w:marTop w:val="0"/>
          <w:marBottom w:val="0"/>
          <w:divBdr>
            <w:top w:val="none" w:sz="0" w:space="0" w:color="auto"/>
            <w:left w:val="none" w:sz="0" w:space="0" w:color="auto"/>
            <w:bottom w:val="none" w:sz="0" w:space="0" w:color="auto"/>
            <w:right w:val="none" w:sz="0" w:space="0" w:color="auto"/>
          </w:divBdr>
        </w:div>
        <w:div w:id="1044404552">
          <w:marLeft w:val="480"/>
          <w:marRight w:val="0"/>
          <w:marTop w:val="0"/>
          <w:marBottom w:val="0"/>
          <w:divBdr>
            <w:top w:val="none" w:sz="0" w:space="0" w:color="auto"/>
            <w:left w:val="none" w:sz="0" w:space="0" w:color="auto"/>
            <w:bottom w:val="none" w:sz="0" w:space="0" w:color="auto"/>
            <w:right w:val="none" w:sz="0" w:space="0" w:color="auto"/>
          </w:divBdr>
        </w:div>
        <w:div w:id="1638687124">
          <w:marLeft w:val="480"/>
          <w:marRight w:val="0"/>
          <w:marTop w:val="0"/>
          <w:marBottom w:val="0"/>
          <w:divBdr>
            <w:top w:val="none" w:sz="0" w:space="0" w:color="auto"/>
            <w:left w:val="none" w:sz="0" w:space="0" w:color="auto"/>
            <w:bottom w:val="none" w:sz="0" w:space="0" w:color="auto"/>
            <w:right w:val="none" w:sz="0" w:space="0" w:color="auto"/>
          </w:divBdr>
        </w:div>
        <w:div w:id="430013095">
          <w:marLeft w:val="480"/>
          <w:marRight w:val="0"/>
          <w:marTop w:val="0"/>
          <w:marBottom w:val="0"/>
          <w:divBdr>
            <w:top w:val="none" w:sz="0" w:space="0" w:color="auto"/>
            <w:left w:val="none" w:sz="0" w:space="0" w:color="auto"/>
            <w:bottom w:val="none" w:sz="0" w:space="0" w:color="auto"/>
            <w:right w:val="none" w:sz="0" w:space="0" w:color="auto"/>
          </w:divBdr>
        </w:div>
        <w:div w:id="2016613277">
          <w:marLeft w:val="480"/>
          <w:marRight w:val="0"/>
          <w:marTop w:val="0"/>
          <w:marBottom w:val="0"/>
          <w:divBdr>
            <w:top w:val="none" w:sz="0" w:space="0" w:color="auto"/>
            <w:left w:val="none" w:sz="0" w:space="0" w:color="auto"/>
            <w:bottom w:val="none" w:sz="0" w:space="0" w:color="auto"/>
            <w:right w:val="none" w:sz="0" w:space="0" w:color="auto"/>
          </w:divBdr>
        </w:div>
        <w:div w:id="1836188335">
          <w:marLeft w:val="480"/>
          <w:marRight w:val="0"/>
          <w:marTop w:val="0"/>
          <w:marBottom w:val="0"/>
          <w:divBdr>
            <w:top w:val="none" w:sz="0" w:space="0" w:color="auto"/>
            <w:left w:val="none" w:sz="0" w:space="0" w:color="auto"/>
            <w:bottom w:val="none" w:sz="0" w:space="0" w:color="auto"/>
            <w:right w:val="none" w:sz="0" w:space="0" w:color="auto"/>
          </w:divBdr>
        </w:div>
        <w:div w:id="300380747">
          <w:marLeft w:val="480"/>
          <w:marRight w:val="0"/>
          <w:marTop w:val="0"/>
          <w:marBottom w:val="0"/>
          <w:divBdr>
            <w:top w:val="none" w:sz="0" w:space="0" w:color="auto"/>
            <w:left w:val="none" w:sz="0" w:space="0" w:color="auto"/>
            <w:bottom w:val="none" w:sz="0" w:space="0" w:color="auto"/>
            <w:right w:val="none" w:sz="0" w:space="0" w:color="auto"/>
          </w:divBdr>
        </w:div>
        <w:div w:id="1152135211">
          <w:marLeft w:val="480"/>
          <w:marRight w:val="0"/>
          <w:marTop w:val="0"/>
          <w:marBottom w:val="0"/>
          <w:divBdr>
            <w:top w:val="none" w:sz="0" w:space="0" w:color="auto"/>
            <w:left w:val="none" w:sz="0" w:space="0" w:color="auto"/>
            <w:bottom w:val="none" w:sz="0" w:space="0" w:color="auto"/>
            <w:right w:val="none" w:sz="0" w:space="0" w:color="auto"/>
          </w:divBdr>
        </w:div>
        <w:div w:id="617563592">
          <w:marLeft w:val="480"/>
          <w:marRight w:val="0"/>
          <w:marTop w:val="0"/>
          <w:marBottom w:val="0"/>
          <w:divBdr>
            <w:top w:val="none" w:sz="0" w:space="0" w:color="auto"/>
            <w:left w:val="none" w:sz="0" w:space="0" w:color="auto"/>
            <w:bottom w:val="none" w:sz="0" w:space="0" w:color="auto"/>
            <w:right w:val="none" w:sz="0" w:space="0" w:color="auto"/>
          </w:divBdr>
        </w:div>
        <w:div w:id="1533228084">
          <w:marLeft w:val="480"/>
          <w:marRight w:val="0"/>
          <w:marTop w:val="0"/>
          <w:marBottom w:val="0"/>
          <w:divBdr>
            <w:top w:val="none" w:sz="0" w:space="0" w:color="auto"/>
            <w:left w:val="none" w:sz="0" w:space="0" w:color="auto"/>
            <w:bottom w:val="none" w:sz="0" w:space="0" w:color="auto"/>
            <w:right w:val="none" w:sz="0" w:space="0" w:color="auto"/>
          </w:divBdr>
        </w:div>
        <w:div w:id="279725688">
          <w:marLeft w:val="480"/>
          <w:marRight w:val="0"/>
          <w:marTop w:val="0"/>
          <w:marBottom w:val="0"/>
          <w:divBdr>
            <w:top w:val="none" w:sz="0" w:space="0" w:color="auto"/>
            <w:left w:val="none" w:sz="0" w:space="0" w:color="auto"/>
            <w:bottom w:val="none" w:sz="0" w:space="0" w:color="auto"/>
            <w:right w:val="none" w:sz="0" w:space="0" w:color="auto"/>
          </w:divBdr>
        </w:div>
        <w:div w:id="1841777230">
          <w:marLeft w:val="480"/>
          <w:marRight w:val="0"/>
          <w:marTop w:val="0"/>
          <w:marBottom w:val="0"/>
          <w:divBdr>
            <w:top w:val="none" w:sz="0" w:space="0" w:color="auto"/>
            <w:left w:val="none" w:sz="0" w:space="0" w:color="auto"/>
            <w:bottom w:val="none" w:sz="0" w:space="0" w:color="auto"/>
            <w:right w:val="none" w:sz="0" w:space="0" w:color="auto"/>
          </w:divBdr>
        </w:div>
        <w:div w:id="333846090">
          <w:marLeft w:val="480"/>
          <w:marRight w:val="0"/>
          <w:marTop w:val="0"/>
          <w:marBottom w:val="0"/>
          <w:divBdr>
            <w:top w:val="none" w:sz="0" w:space="0" w:color="auto"/>
            <w:left w:val="none" w:sz="0" w:space="0" w:color="auto"/>
            <w:bottom w:val="none" w:sz="0" w:space="0" w:color="auto"/>
            <w:right w:val="none" w:sz="0" w:space="0" w:color="auto"/>
          </w:divBdr>
        </w:div>
        <w:div w:id="1204707328">
          <w:marLeft w:val="480"/>
          <w:marRight w:val="0"/>
          <w:marTop w:val="0"/>
          <w:marBottom w:val="0"/>
          <w:divBdr>
            <w:top w:val="none" w:sz="0" w:space="0" w:color="auto"/>
            <w:left w:val="none" w:sz="0" w:space="0" w:color="auto"/>
            <w:bottom w:val="none" w:sz="0" w:space="0" w:color="auto"/>
            <w:right w:val="none" w:sz="0" w:space="0" w:color="auto"/>
          </w:divBdr>
        </w:div>
        <w:div w:id="773328495">
          <w:marLeft w:val="480"/>
          <w:marRight w:val="0"/>
          <w:marTop w:val="0"/>
          <w:marBottom w:val="0"/>
          <w:divBdr>
            <w:top w:val="none" w:sz="0" w:space="0" w:color="auto"/>
            <w:left w:val="none" w:sz="0" w:space="0" w:color="auto"/>
            <w:bottom w:val="none" w:sz="0" w:space="0" w:color="auto"/>
            <w:right w:val="none" w:sz="0" w:space="0" w:color="auto"/>
          </w:divBdr>
        </w:div>
        <w:div w:id="903301668">
          <w:marLeft w:val="480"/>
          <w:marRight w:val="0"/>
          <w:marTop w:val="0"/>
          <w:marBottom w:val="0"/>
          <w:divBdr>
            <w:top w:val="none" w:sz="0" w:space="0" w:color="auto"/>
            <w:left w:val="none" w:sz="0" w:space="0" w:color="auto"/>
            <w:bottom w:val="none" w:sz="0" w:space="0" w:color="auto"/>
            <w:right w:val="none" w:sz="0" w:space="0" w:color="auto"/>
          </w:divBdr>
        </w:div>
        <w:div w:id="626401466">
          <w:marLeft w:val="480"/>
          <w:marRight w:val="0"/>
          <w:marTop w:val="0"/>
          <w:marBottom w:val="0"/>
          <w:divBdr>
            <w:top w:val="none" w:sz="0" w:space="0" w:color="auto"/>
            <w:left w:val="none" w:sz="0" w:space="0" w:color="auto"/>
            <w:bottom w:val="none" w:sz="0" w:space="0" w:color="auto"/>
            <w:right w:val="none" w:sz="0" w:space="0" w:color="auto"/>
          </w:divBdr>
        </w:div>
        <w:div w:id="822544649">
          <w:marLeft w:val="480"/>
          <w:marRight w:val="0"/>
          <w:marTop w:val="0"/>
          <w:marBottom w:val="0"/>
          <w:divBdr>
            <w:top w:val="none" w:sz="0" w:space="0" w:color="auto"/>
            <w:left w:val="none" w:sz="0" w:space="0" w:color="auto"/>
            <w:bottom w:val="none" w:sz="0" w:space="0" w:color="auto"/>
            <w:right w:val="none" w:sz="0" w:space="0" w:color="auto"/>
          </w:divBdr>
        </w:div>
        <w:div w:id="1035347260">
          <w:marLeft w:val="480"/>
          <w:marRight w:val="0"/>
          <w:marTop w:val="0"/>
          <w:marBottom w:val="0"/>
          <w:divBdr>
            <w:top w:val="none" w:sz="0" w:space="0" w:color="auto"/>
            <w:left w:val="none" w:sz="0" w:space="0" w:color="auto"/>
            <w:bottom w:val="none" w:sz="0" w:space="0" w:color="auto"/>
            <w:right w:val="none" w:sz="0" w:space="0" w:color="auto"/>
          </w:divBdr>
        </w:div>
        <w:div w:id="1726492892">
          <w:marLeft w:val="480"/>
          <w:marRight w:val="0"/>
          <w:marTop w:val="0"/>
          <w:marBottom w:val="0"/>
          <w:divBdr>
            <w:top w:val="none" w:sz="0" w:space="0" w:color="auto"/>
            <w:left w:val="none" w:sz="0" w:space="0" w:color="auto"/>
            <w:bottom w:val="none" w:sz="0" w:space="0" w:color="auto"/>
            <w:right w:val="none" w:sz="0" w:space="0" w:color="auto"/>
          </w:divBdr>
        </w:div>
        <w:div w:id="516773151">
          <w:marLeft w:val="480"/>
          <w:marRight w:val="0"/>
          <w:marTop w:val="0"/>
          <w:marBottom w:val="0"/>
          <w:divBdr>
            <w:top w:val="none" w:sz="0" w:space="0" w:color="auto"/>
            <w:left w:val="none" w:sz="0" w:space="0" w:color="auto"/>
            <w:bottom w:val="none" w:sz="0" w:space="0" w:color="auto"/>
            <w:right w:val="none" w:sz="0" w:space="0" w:color="auto"/>
          </w:divBdr>
        </w:div>
        <w:div w:id="1533493486">
          <w:marLeft w:val="480"/>
          <w:marRight w:val="0"/>
          <w:marTop w:val="0"/>
          <w:marBottom w:val="0"/>
          <w:divBdr>
            <w:top w:val="none" w:sz="0" w:space="0" w:color="auto"/>
            <w:left w:val="none" w:sz="0" w:space="0" w:color="auto"/>
            <w:bottom w:val="none" w:sz="0" w:space="0" w:color="auto"/>
            <w:right w:val="none" w:sz="0" w:space="0" w:color="auto"/>
          </w:divBdr>
        </w:div>
        <w:div w:id="1283153749">
          <w:marLeft w:val="480"/>
          <w:marRight w:val="0"/>
          <w:marTop w:val="0"/>
          <w:marBottom w:val="0"/>
          <w:divBdr>
            <w:top w:val="none" w:sz="0" w:space="0" w:color="auto"/>
            <w:left w:val="none" w:sz="0" w:space="0" w:color="auto"/>
            <w:bottom w:val="none" w:sz="0" w:space="0" w:color="auto"/>
            <w:right w:val="none" w:sz="0" w:space="0" w:color="auto"/>
          </w:divBdr>
        </w:div>
        <w:div w:id="1915045447">
          <w:marLeft w:val="480"/>
          <w:marRight w:val="0"/>
          <w:marTop w:val="0"/>
          <w:marBottom w:val="0"/>
          <w:divBdr>
            <w:top w:val="none" w:sz="0" w:space="0" w:color="auto"/>
            <w:left w:val="none" w:sz="0" w:space="0" w:color="auto"/>
            <w:bottom w:val="none" w:sz="0" w:space="0" w:color="auto"/>
            <w:right w:val="none" w:sz="0" w:space="0" w:color="auto"/>
          </w:divBdr>
        </w:div>
        <w:div w:id="686054162">
          <w:marLeft w:val="480"/>
          <w:marRight w:val="0"/>
          <w:marTop w:val="0"/>
          <w:marBottom w:val="0"/>
          <w:divBdr>
            <w:top w:val="none" w:sz="0" w:space="0" w:color="auto"/>
            <w:left w:val="none" w:sz="0" w:space="0" w:color="auto"/>
            <w:bottom w:val="none" w:sz="0" w:space="0" w:color="auto"/>
            <w:right w:val="none" w:sz="0" w:space="0" w:color="auto"/>
          </w:divBdr>
        </w:div>
        <w:div w:id="563563443">
          <w:marLeft w:val="480"/>
          <w:marRight w:val="0"/>
          <w:marTop w:val="0"/>
          <w:marBottom w:val="0"/>
          <w:divBdr>
            <w:top w:val="none" w:sz="0" w:space="0" w:color="auto"/>
            <w:left w:val="none" w:sz="0" w:space="0" w:color="auto"/>
            <w:bottom w:val="none" w:sz="0" w:space="0" w:color="auto"/>
            <w:right w:val="none" w:sz="0" w:space="0" w:color="auto"/>
          </w:divBdr>
        </w:div>
        <w:div w:id="2008823655">
          <w:marLeft w:val="480"/>
          <w:marRight w:val="0"/>
          <w:marTop w:val="0"/>
          <w:marBottom w:val="0"/>
          <w:divBdr>
            <w:top w:val="none" w:sz="0" w:space="0" w:color="auto"/>
            <w:left w:val="none" w:sz="0" w:space="0" w:color="auto"/>
            <w:bottom w:val="none" w:sz="0" w:space="0" w:color="auto"/>
            <w:right w:val="none" w:sz="0" w:space="0" w:color="auto"/>
          </w:divBdr>
        </w:div>
        <w:div w:id="798651954">
          <w:marLeft w:val="480"/>
          <w:marRight w:val="0"/>
          <w:marTop w:val="0"/>
          <w:marBottom w:val="0"/>
          <w:divBdr>
            <w:top w:val="none" w:sz="0" w:space="0" w:color="auto"/>
            <w:left w:val="none" w:sz="0" w:space="0" w:color="auto"/>
            <w:bottom w:val="none" w:sz="0" w:space="0" w:color="auto"/>
            <w:right w:val="none" w:sz="0" w:space="0" w:color="auto"/>
          </w:divBdr>
        </w:div>
        <w:div w:id="2094664974">
          <w:marLeft w:val="480"/>
          <w:marRight w:val="0"/>
          <w:marTop w:val="0"/>
          <w:marBottom w:val="0"/>
          <w:divBdr>
            <w:top w:val="none" w:sz="0" w:space="0" w:color="auto"/>
            <w:left w:val="none" w:sz="0" w:space="0" w:color="auto"/>
            <w:bottom w:val="none" w:sz="0" w:space="0" w:color="auto"/>
            <w:right w:val="none" w:sz="0" w:space="0" w:color="auto"/>
          </w:divBdr>
        </w:div>
        <w:div w:id="546330967">
          <w:marLeft w:val="480"/>
          <w:marRight w:val="0"/>
          <w:marTop w:val="0"/>
          <w:marBottom w:val="0"/>
          <w:divBdr>
            <w:top w:val="none" w:sz="0" w:space="0" w:color="auto"/>
            <w:left w:val="none" w:sz="0" w:space="0" w:color="auto"/>
            <w:bottom w:val="none" w:sz="0" w:space="0" w:color="auto"/>
            <w:right w:val="none" w:sz="0" w:space="0" w:color="auto"/>
          </w:divBdr>
        </w:div>
        <w:div w:id="1011644287">
          <w:marLeft w:val="480"/>
          <w:marRight w:val="0"/>
          <w:marTop w:val="0"/>
          <w:marBottom w:val="0"/>
          <w:divBdr>
            <w:top w:val="none" w:sz="0" w:space="0" w:color="auto"/>
            <w:left w:val="none" w:sz="0" w:space="0" w:color="auto"/>
            <w:bottom w:val="none" w:sz="0" w:space="0" w:color="auto"/>
            <w:right w:val="none" w:sz="0" w:space="0" w:color="auto"/>
          </w:divBdr>
        </w:div>
        <w:div w:id="488205470">
          <w:marLeft w:val="480"/>
          <w:marRight w:val="0"/>
          <w:marTop w:val="0"/>
          <w:marBottom w:val="0"/>
          <w:divBdr>
            <w:top w:val="none" w:sz="0" w:space="0" w:color="auto"/>
            <w:left w:val="none" w:sz="0" w:space="0" w:color="auto"/>
            <w:bottom w:val="none" w:sz="0" w:space="0" w:color="auto"/>
            <w:right w:val="none" w:sz="0" w:space="0" w:color="auto"/>
          </w:divBdr>
        </w:div>
        <w:div w:id="166141961">
          <w:marLeft w:val="480"/>
          <w:marRight w:val="0"/>
          <w:marTop w:val="0"/>
          <w:marBottom w:val="0"/>
          <w:divBdr>
            <w:top w:val="none" w:sz="0" w:space="0" w:color="auto"/>
            <w:left w:val="none" w:sz="0" w:space="0" w:color="auto"/>
            <w:bottom w:val="none" w:sz="0" w:space="0" w:color="auto"/>
            <w:right w:val="none" w:sz="0" w:space="0" w:color="auto"/>
          </w:divBdr>
        </w:div>
        <w:div w:id="1501694616">
          <w:marLeft w:val="480"/>
          <w:marRight w:val="0"/>
          <w:marTop w:val="0"/>
          <w:marBottom w:val="0"/>
          <w:divBdr>
            <w:top w:val="none" w:sz="0" w:space="0" w:color="auto"/>
            <w:left w:val="none" w:sz="0" w:space="0" w:color="auto"/>
            <w:bottom w:val="none" w:sz="0" w:space="0" w:color="auto"/>
            <w:right w:val="none" w:sz="0" w:space="0" w:color="auto"/>
          </w:divBdr>
        </w:div>
        <w:div w:id="956957697">
          <w:marLeft w:val="480"/>
          <w:marRight w:val="0"/>
          <w:marTop w:val="0"/>
          <w:marBottom w:val="0"/>
          <w:divBdr>
            <w:top w:val="none" w:sz="0" w:space="0" w:color="auto"/>
            <w:left w:val="none" w:sz="0" w:space="0" w:color="auto"/>
            <w:bottom w:val="none" w:sz="0" w:space="0" w:color="auto"/>
            <w:right w:val="none" w:sz="0" w:space="0" w:color="auto"/>
          </w:divBdr>
        </w:div>
        <w:div w:id="1442720103">
          <w:marLeft w:val="480"/>
          <w:marRight w:val="0"/>
          <w:marTop w:val="0"/>
          <w:marBottom w:val="0"/>
          <w:divBdr>
            <w:top w:val="none" w:sz="0" w:space="0" w:color="auto"/>
            <w:left w:val="none" w:sz="0" w:space="0" w:color="auto"/>
            <w:bottom w:val="none" w:sz="0" w:space="0" w:color="auto"/>
            <w:right w:val="none" w:sz="0" w:space="0" w:color="auto"/>
          </w:divBdr>
        </w:div>
        <w:div w:id="1949963234">
          <w:marLeft w:val="480"/>
          <w:marRight w:val="0"/>
          <w:marTop w:val="0"/>
          <w:marBottom w:val="0"/>
          <w:divBdr>
            <w:top w:val="none" w:sz="0" w:space="0" w:color="auto"/>
            <w:left w:val="none" w:sz="0" w:space="0" w:color="auto"/>
            <w:bottom w:val="none" w:sz="0" w:space="0" w:color="auto"/>
            <w:right w:val="none" w:sz="0" w:space="0" w:color="auto"/>
          </w:divBdr>
        </w:div>
        <w:div w:id="857889723">
          <w:marLeft w:val="480"/>
          <w:marRight w:val="0"/>
          <w:marTop w:val="0"/>
          <w:marBottom w:val="0"/>
          <w:divBdr>
            <w:top w:val="none" w:sz="0" w:space="0" w:color="auto"/>
            <w:left w:val="none" w:sz="0" w:space="0" w:color="auto"/>
            <w:bottom w:val="none" w:sz="0" w:space="0" w:color="auto"/>
            <w:right w:val="none" w:sz="0" w:space="0" w:color="auto"/>
          </w:divBdr>
        </w:div>
        <w:div w:id="1825858120">
          <w:marLeft w:val="480"/>
          <w:marRight w:val="0"/>
          <w:marTop w:val="0"/>
          <w:marBottom w:val="0"/>
          <w:divBdr>
            <w:top w:val="none" w:sz="0" w:space="0" w:color="auto"/>
            <w:left w:val="none" w:sz="0" w:space="0" w:color="auto"/>
            <w:bottom w:val="none" w:sz="0" w:space="0" w:color="auto"/>
            <w:right w:val="none" w:sz="0" w:space="0" w:color="auto"/>
          </w:divBdr>
        </w:div>
        <w:div w:id="351347844">
          <w:marLeft w:val="480"/>
          <w:marRight w:val="0"/>
          <w:marTop w:val="0"/>
          <w:marBottom w:val="0"/>
          <w:divBdr>
            <w:top w:val="none" w:sz="0" w:space="0" w:color="auto"/>
            <w:left w:val="none" w:sz="0" w:space="0" w:color="auto"/>
            <w:bottom w:val="none" w:sz="0" w:space="0" w:color="auto"/>
            <w:right w:val="none" w:sz="0" w:space="0" w:color="auto"/>
          </w:divBdr>
        </w:div>
        <w:div w:id="1833717460">
          <w:marLeft w:val="480"/>
          <w:marRight w:val="0"/>
          <w:marTop w:val="0"/>
          <w:marBottom w:val="0"/>
          <w:divBdr>
            <w:top w:val="none" w:sz="0" w:space="0" w:color="auto"/>
            <w:left w:val="none" w:sz="0" w:space="0" w:color="auto"/>
            <w:bottom w:val="none" w:sz="0" w:space="0" w:color="auto"/>
            <w:right w:val="none" w:sz="0" w:space="0" w:color="auto"/>
          </w:divBdr>
        </w:div>
        <w:div w:id="753863204">
          <w:marLeft w:val="480"/>
          <w:marRight w:val="0"/>
          <w:marTop w:val="0"/>
          <w:marBottom w:val="0"/>
          <w:divBdr>
            <w:top w:val="none" w:sz="0" w:space="0" w:color="auto"/>
            <w:left w:val="none" w:sz="0" w:space="0" w:color="auto"/>
            <w:bottom w:val="none" w:sz="0" w:space="0" w:color="auto"/>
            <w:right w:val="none" w:sz="0" w:space="0" w:color="auto"/>
          </w:divBdr>
        </w:div>
      </w:divsChild>
    </w:div>
    <w:div w:id="840315431">
      <w:bodyDiv w:val="1"/>
      <w:marLeft w:val="0"/>
      <w:marRight w:val="0"/>
      <w:marTop w:val="0"/>
      <w:marBottom w:val="0"/>
      <w:divBdr>
        <w:top w:val="none" w:sz="0" w:space="0" w:color="auto"/>
        <w:left w:val="none" w:sz="0" w:space="0" w:color="auto"/>
        <w:bottom w:val="none" w:sz="0" w:space="0" w:color="auto"/>
        <w:right w:val="none" w:sz="0" w:space="0" w:color="auto"/>
      </w:divBdr>
    </w:div>
    <w:div w:id="841049517">
      <w:bodyDiv w:val="1"/>
      <w:marLeft w:val="0"/>
      <w:marRight w:val="0"/>
      <w:marTop w:val="0"/>
      <w:marBottom w:val="0"/>
      <w:divBdr>
        <w:top w:val="none" w:sz="0" w:space="0" w:color="auto"/>
        <w:left w:val="none" w:sz="0" w:space="0" w:color="auto"/>
        <w:bottom w:val="none" w:sz="0" w:space="0" w:color="auto"/>
        <w:right w:val="none" w:sz="0" w:space="0" w:color="auto"/>
      </w:divBdr>
    </w:div>
    <w:div w:id="841159703">
      <w:bodyDiv w:val="1"/>
      <w:marLeft w:val="0"/>
      <w:marRight w:val="0"/>
      <w:marTop w:val="0"/>
      <w:marBottom w:val="0"/>
      <w:divBdr>
        <w:top w:val="none" w:sz="0" w:space="0" w:color="auto"/>
        <w:left w:val="none" w:sz="0" w:space="0" w:color="auto"/>
        <w:bottom w:val="none" w:sz="0" w:space="0" w:color="auto"/>
        <w:right w:val="none" w:sz="0" w:space="0" w:color="auto"/>
      </w:divBdr>
    </w:div>
    <w:div w:id="841312641">
      <w:bodyDiv w:val="1"/>
      <w:marLeft w:val="0"/>
      <w:marRight w:val="0"/>
      <w:marTop w:val="0"/>
      <w:marBottom w:val="0"/>
      <w:divBdr>
        <w:top w:val="none" w:sz="0" w:space="0" w:color="auto"/>
        <w:left w:val="none" w:sz="0" w:space="0" w:color="auto"/>
        <w:bottom w:val="none" w:sz="0" w:space="0" w:color="auto"/>
        <w:right w:val="none" w:sz="0" w:space="0" w:color="auto"/>
      </w:divBdr>
    </w:div>
    <w:div w:id="841314869">
      <w:bodyDiv w:val="1"/>
      <w:marLeft w:val="0"/>
      <w:marRight w:val="0"/>
      <w:marTop w:val="0"/>
      <w:marBottom w:val="0"/>
      <w:divBdr>
        <w:top w:val="none" w:sz="0" w:space="0" w:color="auto"/>
        <w:left w:val="none" w:sz="0" w:space="0" w:color="auto"/>
        <w:bottom w:val="none" w:sz="0" w:space="0" w:color="auto"/>
        <w:right w:val="none" w:sz="0" w:space="0" w:color="auto"/>
      </w:divBdr>
    </w:div>
    <w:div w:id="842280982">
      <w:bodyDiv w:val="1"/>
      <w:marLeft w:val="0"/>
      <w:marRight w:val="0"/>
      <w:marTop w:val="0"/>
      <w:marBottom w:val="0"/>
      <w:divBdr>
        <w:top w:val="none" w:sz="0" w:space="0" w:color="auto"/>
        <w:left w:val="none" w:sz="0" w:space="0" w:color="auto"/>
        <w:bottom w:val="none" w:sz="0" w:space="0" w:color="auto"/>
        <w:right w:val="none" w:sz="0" w:space="0" w:color="auto"/>
      </w:divBdr>
    </w:div>
    <w:div w:id="842668049">
      <w:bodyDiv w:val="1"/>
      <w:marLeft w:val="0"/>
      <w:marRight w:val="0"/>
      <w:marTop w:val="0"/>
      <w:marBottom w:val="0"/>
      <w:divBdr>
        <w:top w:val="none" w:sz="0" w:space="0" w:color="auto"/>
        <w:left w:val="none" w:sz="0" w:space="0" w:color="auto"/>
        <w:bottom w:val="none" w:sz="0" w:space="0" w:color="auto"/>
        <w:right w:val="none" w:sz="0" w:space="0" w:color="auto"/>
      </w:divBdr>
    </w:div>
    <w:div w:id="843083842">
      <w:bodyDiv w:val="1"/>
      <w:marLeft w:val="0"/>
      <w:marRight w:val="0"/>
      <w:marTop w:val="0"/>
      <w:marBottom w:val="0"/>
      <w:divBdr>
        <w:top w:val="none" w:sz="0" w:space="0" w:color="auto"/>
        <w:left w:val="none" w:sz="0" w:space="0" w:color="auto"/>
        <w:bottom w:val="none" w:sz="0" w:space="0" w:color="auto"/>
        <w:right w:val="none" w:sz="0" w:space="0" w:color="auto"/>
      </w:divBdr>
    </w:div>
    <w:div w:id="843206388">
      <w:bodyDiv w:val="1"/>
      <w:marLeft w:val="0"/>
      <w:marRight w:val="0"/>
      <w:marTop w:val="0"/>
      <w:marBottom w:val="0"/>
      <w:divBdr>
        <w:top w:val="none" w:sz="0" w:space="0" w:color="auto"/>
        <w:left w:val="none" w:sz="0" w:space="0" w:color="auto"/>
        <w:bottom w:val="none" w:sz="0" w:space="0" w:color="auto"/>
        <w:right w:val="none" w:sz="0" w:space="0" w:color="auto"/>
      </w:divBdr>
    </w:div>
    <w:div w:id="843591494">
      <w:bodyDiv w:val="1"/>
      <w:marLeft w:val="0"/>
      <w:marRight w:val="0"/>
      <w:marTop w:val="0"/>
      <w:marBottom w:val="0"/>
      <w:divBdr>
        <w:top w:val="none" w:sz="0" w:space="0" w:color="auto"/>
        <w:left w:val="none" w:sz="0" w:space="0" w:color="auto"/>
        <w:bottom w:val="none" w:sz="0" w:space="0" w:color="auto"/>
        <w:right w:val="none" w:sz="0" w:space="0" w:color="auto"/>
      </w:divBdr>
    </w:div>
    <w:div w:id="843979569">
      <w:bodyDiv w:val="1"/>
      <w:marLeft w:val="0"/>
      <w:marRight w:val="0"/>
      <w:marTop w:val="0"/>
      <w:marBottom w:val="0"/>
      <w:divBdr>
        <w:top w:val="none" w:sz="0" w:space="0" w:color="auto"/>
        <w:left w:val="none" w:sz="0" w:space="0" w:color="auto"/>
        <w:bottom w:val="none" w:sz="0" w:space="0" w:color="auto"/>
        <w:right w:val="none" w:sz="0" w:space="0" w:color="auto"/>
      </w:divBdr>
    </w:div>
    <w:div w:id="844712882">
      <w:bodyDiv w:val="1"/>
      <w:marLeft w:val="0"/>
      <w:marRight w:val="0"/>
      <w:marTop w:val="0"/>
      <w:marBottom w:val="0"/>
      <w:divBdr>
        <w:top w:val="none" w:sz="0" w:space="0" w:color="auto"/>
        <w:left w:val="none" w:sz="0" w:space="0" w:color="auto"/>
        <w:bottom w:val="none" w:sz="0" w:space="0" w:color="auto"/>
        <w:right w:val="none" w:sz="0" w:space="0" w:color="auto"/>
      </w:divBdr>
    </w:div>
    <w:div w:id="845243324">
      <w:bodyDiv w:val="1"/>
      <w:marLeft w:val="0"/>
      <w:marRight w:val="0"/>
      <w:marTop w:val="0"/>
      <w:marBottom w:val="0"/>
      <w:divBdr>
        <w:top w:val="none" w:sz="0" w:space="0" w:color="auto"/>
        <w:left w:val="none" w:sz="0" w:space="0" w:color="auto"/>
        <w:bottom w:val="none" w:sz="0" w:space="0" w:color="auto"/>
        <w:right w:val="none" w:sz="0" w:space="0" w:color="auto"/>
      </w:divBdr>
    </w:div>
    <w:div w:id="845512106">
      <w:bodyDiv w:val="1"/>
      <w:marLeft w:val="0"/>
      <w:marRight w:val="0"/>
      <w:marTop w:val="0"/>
      <w:marBottom w:val="0"/>
      <w:divBdr>
        <w:top w:val="none" w:sz="0" w:space="0" w:color="auto"/>
        <w:left w:val="none" w:sz="0" w:space="0" w:color="auto"/>
        <w:bottom w:val="none" w:sz="0" w:space="0" w:color="auto"/>
        <w:right w:val="none" w:sz="0" w:space="0" w:color="auto"/>
      </w:divBdr>
    </w:div>
    <w:div w:id="846137232">
      <w:bodyDiv w:val="1"/>
      <w:marLeft w:val="0"/>
      <w:marRight w:val="0"/>
      <w:marTop w:val="0"/>
      <w:marBottom w:val="0"/>
      <w:divBdr>
        <w:top w:val="none" w:sz="0" w:space="0" w:color="auto"/>
        <w:left w:val="none" w:sz="0" w:space="0" w:color="auto"/>
        <w:bottom w:val="none" w:sz="0" w:space="0" w:color="auto"/>
        <w:right w:val="none" w:sz="0" w:space="0" w:color="auto"/>
      </w:divBdr>
      <w:divsChild>
        <w:div w:id="1165825385">
          <w:marLeft w:val="480"/>
          <w:marRight w:val="0"/>
          <w:marTop w:val="0"/>
          <w:marBottom w:val="0"/>
          <w:divBdr>
            <w:top w:val="none" w:sz="0" w:space="0" w:color="auto"/>
            <w:left w:val="none" w:sz="0" w:space="0" w:color="auto"/>
            <w:bottom w:val="none" w:sz="0" w:space="0" w:color="auto"/>
            <w:right w:val="none" w:sz="0" w:space="0" w:color="auto"/>
          </w:divBdr>
        </w:div>
        <w:div w:id="1682197465">
          <w:marLeft w:val="480"/>
          <w:marRight w:val="0"/>
          <w:marTop w:val="0"/>
          <w:marBottom w:val="0"/>
          <w:divBdr>
            <w:top w:val="none" w:sz="0" w:space="0" w:color="auto"/>
            <w:left w:val="none" w:sz="0" w:space="0" w:color="auto"/>
            <w:bottom w:val="none" w:sz="0" w:space="0" w:color="auto"/>
            <w:right w:val="none" w:sz="0" w:space="0" w:color="auto"/>
          </w:divBdr>
        </w:div>
        <w:div w:id="471682191">
          <w:marLeft w:val="480"/>
          <w:marRight w:val="0"/>
          <w:marTop w:val="0"/>
          <w:marBottom w:val="0"/>
          <w:divBdr>
            <w:top w:val="none" w:sz="0" w:space="0" w:color="auto"/>
            <w:left w:val="none" w:sz="0" w:space="0" w:color="auto"/>
            <w:bottom w:val="none" w:sz="0" w:space="0" w:color="auto"/>
            <w:right w:val="none" w:sz="0" w:space="0" w:color="auto"/>
          </w:divBdr>
        </w:div>
        <w:div w:id="1313682679">
          <w:marLeft w:val="480"/>
          <w:marRight w:val="0"/>
          <w:marTop w:val="0"/>
          <w:marBottom w:val="0"/>
          <w:divBdr>
            <w:top w:val="none" w:sz="0" w:space="0" w:color="auto"/>
            <w:left w:val="none" w:sz="0" w:space="0" w:color="auto"/>
            <w:bottom w:val="none" w:sz="0" w:space="0" w:color="auto"/>
            <w:right w:val="none" w:sz="0" w:space="0" w:color="auto"/>
          </w:divBdr>
        </w:div>
        <w:div w:id="1349328737">
          <w:marLeft w:val="480"/>
          <w:marRight w:val="0"/>
          <w:marTop w:val="0"/>
          <w:marBottom w:val="0"/>
          <w:divBdr>
            <w:top w:val="none" w:sz="0" w:space="0" w:color="auto"/>
            <w:left w:val="none" w:sz="0" w:space="0" w:color="auto"/>
            <w:bottom w:val="none" w:sz="0" w:space="0" w:color="auto"/>
            <w:right w:val="none" w:sz="0" w:space="0" w:color="auto"/>
          </w:divBdr>
        </w:div>
        <w:div w:id="272132994">
          <w:marLeft w:val="480"/>
          <w:marRight w:val="0"/>
          <w:marTop w:val="0"/>
          <w:marBottom w:val="0"/>
          <w:divBdr>
            <w:top w:val="none" w:sz="0" w:space="0" w:color="auto"/>
            <w:left w:val="none" w:sz="0" w:space="0" w:color="auto"/>
            <w:bottom w:val="none" w:sz="0" w:space="0" w:color="auto"/>
            <w:right w:val="none" w:sz="0" w:space="0" w:color="auto"/>
          </w:divBdr>
        </w:div>
        <w:div w:id="2140949679">
          <w:marLeft w:val="480"/>
          <w:marRight w:val="0"/>
          <w:marTop w:val="0"/>
          <w:marBottom w:val="0"/>
          <w:divBdr>
            <w:top w:val="none" w:sz="0" w:space="0" w:color="auto"/>
            <w:left w:val="none" w:sz="0" w:space="0" w:color="auto"/>
            <w:bottom w:val="none" w:sz="0" w:space="0" w:color="auto"/>
            <w:right w:val="none" w:sz="0" w:space="0" w:color="auto"/>
          </w:divBdr>
        </w:div>
        <w:div w:id="1675761807">
          <w:marLeft w:val="480"/>
          <w:marRight w:val="0"/>
          <w:marTop w:val="0"/>
          <w:marBottom w:val="0"/>
          <w:divBdr>
            <w:top w:val="none" w:sz="0" w:space="0" w:color="auto"/>
            <w:left w:val="none" w:sz="0" w:space="0" w:color="auto"/>
            <w:bottom w:val="none" w:sz="0" w:space="0" w:color="auto"/>
            <w:right w:val="none" w:sz="0" w:space="0" w:color="auto"/>
          </w:divBdr>
        </w:div>
        <w:div w:id="767190358">
          <w:marLeft w:val="480"/>
          <w:marRight w:val="0"/>
          <w:marTop w:val="0"/>
          <w:marBottom w:val="0"/>
          <w:divBdr>
            <w:top w:val="none" w:sz="0" w:space="0" w:color="auto"/>
            <w:left w:val="none" w:sz="0" w:space="0" w:color="auto"/>
            <w:bottom w:val="none" w:sz="0" w:space="0" w:color="auto"/>
            <w:right w:val="none" w:sz="0" w:space="0" w:color="auto"/>
          </w:divBdr>
        </w:div>
        <w:div w:id="21132567">
          <w:marLeft w:val="480"/>
          <w:marRight w:val="0"/>
          <w:marTop w:val="0"/>
          <w:marBottom w:val="0"/>
          <w:divBdr>
            <w:top w:val="none" w:sz="0" w:space="0" w:color="auto"/>
            <w:left w:val="none" w:sz="0" w:space="0" w:color="auto"/>
            <w:bottom w:val="none" w:sz="0" w:space="0" w:color="auto"/>
            <w:right w:val="none" w:sz="0" w:space="0" w:color="auto"/>
          </w:divBdr>
        </w:div>
        <w:div w:id="943151597">
          <w:marLeft w:val="480"/>
          <w:marRight w:val="0"/>
          <w:marTop w:val="0"/>
          <w:marBottom w:val="0"/>
          <w:divBdr>
            <w:top w:val="none" w:sz="0" w:space="0" w:color="auto"/>
            <w:left w:val="none" w:sz="0" w:space="0" w:color="auto"/>
            <w:bottom w:val="none" w:sz="0" w:space="0" w:color="auto"/>
            <w:right w:val="none" w:sz="0" w:space="0" w:color="auto"/>
          </w:divBdr>
        </w:div>
        <w:div w:id="2041779702">
          <w:marLeft w:val="480"/>
          <w:marRight w:val="0"/>
          <w:marTop w:val="0"/>
          <w:marBottom w:val="0"/>
          <w:divBdr>
            <w:top w:val="none" w:sz="0" w:space="0" w:color="auto"/>
            <w:left w:val="none" w:sz="0" w:space="0" w:color="auto"/>
            <w:bottom w:val="none" w:sz="0" w:space="0" w:color="auto"/>
            <w:right w:val="none" w:sz="0" w:space="0" w:color="auto"/>
          </w:divBdr>
        </w:div>
        <w:div w:id="1903364511">
          <w:marLeft w:val="480"/>
          <w:marRight w:val="0"/>
          <w:marTop w:val="0"/>
          <w:marBottom w:val="0"/>
          <w:divBdr>
            <w:top w:val="none" w:sz="0" w:space="0" w:color="auto"/>
            <w:left w:val="none" w:sz="0" w:space="0" w:color="auto"/>
            <w:bottom w:val="none" w:sz="0" w:space="0" w:color="auto"/>
            <w:right w:val="none" w:sz="0" w:space="0" w:color="auto"/>
          </w:divBdr>
        </w:div>
        <w:div w:id="1342779199">
          <w:marLeft w:val="480"/>
          <w:marRight w:val="0"/>
          <w:marTop w:val="0"/>
          <w:marBottom w:val="0"/>
          <w:divBdr>
            <w:top w:val="none" w:sz="0" w:space="0" w:color="auto"/>
            <w:left w:val="none" w:sz="0" w:space="0" w:color="auto"/>
            <w:bottom w:val="none" w:sz="0" w:space="0" w:color="auto"/>
            <w:right w:val="none" w:sz="0" w:space="0" w:color="auto"/>
          </w:divBdr>
        </w:div>
        <w:div w:id="1452438585">
          <w:marLeft w:val="480"/>
          <w:marRight w:val="0"/>
          <w:marTop w:val="0"/>
          <w:marBottom w:val="0"/>
          <w:divBdr>
            <w:top w:val="none" w:sz="0" w:space="0" w:color="auto"/>
            <w:left w:val="none" w:sz="0" w:space="0" w:color="auto"/>
            <w:bottom w:val="none" w:sz="0" w:space="0" w:color="auto"/>
            <w:right w:val="none" w:sz="0" w:space="0" w:color="auto"/>
          </w:divBdr>
        </w:div>
        <w:div w:id="560679241">
          <w:marLeft w:val="480"/>
          <w:marRight w:val="0"/>
          <w:marTop w:val="0"/>
          <w:marBottom w:val="0"/>
          <w:divBdr>
            <w:top w:val="none" w:sz="0" w:space="0" w:color="auto"/>
            <w:left w:val="none" w:sz="0" w:space="0" w:color="auto"/>
            <w:bottom w:val="none" w:sz="0" w:space="0" w:color="auto"/>
            <w:right w:val="none" w:sz="0" w:space="0" w:color="auto"/>
          </w:divBdr>
        </w:div>
        <w:div w:id="1327317020">
          <w:marLeft w:val="480"/>
          <w:marRight w:val="0"/>
          <w:marTop w:val="0"/>
          <w:marBottom w:val="0"/>
          <w:divBdr>
            <w:top w:val="none" w:sz="0" w:space="0" w:color="auto"/>
            <w:left w:val="none" w:sz="0" w:space="0" w:color="auto"/>
            <w:bottom w:val="none" w:sz="0" w:space="0" w:color="auto"/>
            <w:right w:val="none" w:sz="0" w:space="0" w:color="auto"/>
          </w:divBdr>
        </w:div>
        <w:div w:id="2077823799">
          <w:marLeft w:val="480"/>
          <w:marRight w:val="0"/>
          <w:marTop w:val="0"/>
          <w:marBottom w:val="0"/>
          <w:divBdr>
            <w:top w:val="none" w:sz="0" w:space="0" w:color="auto"/>
            <w:left w:val="none" w:sz="0" w:space="0" w:color="auto"/>
            <w:bottom w:val="none" w:sz="0" w:space="0" w:color="auto"/>
            <w:right w:val="none" w:sz="0" w:space="0" w:color="auto"/>
          </w:divBdr>
        </w:div>
        <w:div w:id="1526603315">
          <w:marLeft w:val="480"/>
          <w:marRight w:val="0"/>
          <w:marTop w:val="0"/>
          <w:marBottom w:val="0"/>
          <w:divBdr>
            <w:top w:val="none" w:sz="0" w:space="0" w:color="auto"/>
            <w:left w:val="none" w:sz="0" w:space="0" w:color="auto"/>
            <w:bottom w:val="none" w:sz="0" w:space="0" w:color="auto"/>
            <w:right w:val="none" w:sz="0" w:space="0" w:color="auto"/>
          </w:divBdr>
        </w:div>
        <w:div w:id="1477263621">
          <w:marLeft w:val="480"/>
          <w:marRight w:val="0"/>
          <w:marTop w:val="0"/>
          <w:marBottom w:val="0"/>
          <w:divBdr>
            <w:top w:val="none" w:sz="0" w:space="0" w:color="auto"/>
            <w:left w:val="none" w:sz="0" w:space="0" w:color="auto"/>
            <w:bottom w:val="none" w:sz="0" w:space="0" w:color="auto"/>
            <w:right w:val="none" w:sz="0" w:space="0" w:color="auto"/>
          </w:divBdr>
        </w:div>
        <w:div w:id="309141803">
          <w:marLeft w:val="480"/>
          <w:marRight w:val="0"/>
          <w:marTop w:val="0"/>
          <w:marBottom w:val="0"/>
          <w:divBdr>
            <w:top w:val="none" w:sz="0" w:space="0" w:color="auto"/>
            <w:left w:val="none" w:sz="0" w:space="0" w:color="auto"/>
            <w:bottom w:val="none" w:sz="0" w:space="0" w:color="auto"/>
            <w:right w:val="none" w:sz="0" w:space="0" w:color="auto"/>
          </w:divBdr>
        </w:div>
        <w:div w:id="1283071120">
          <w:marLeft w:val="480"/>
          <w:marRight w:val="0"/>
          <w:marTop w:val="0"/>
          <w:marBottom w:val="0"/>
          <w:divBdr>
            <w:top w:val="none" w:sz="0" w:space="0" w:color="auto"/>
            <w:left w:val="none" w:sz="0" w:space="0" w:color="auto"/>
            <w:bottom w:val="none" w:sz="0" w:space="0" w:color="auto"/>
            <w:right w:val="none" w:sz="0" w:space="0" w:color="auto"/>
          </w:divBdr>
        </w:div>
        <w:div w:id="1366442413">
          <w:marLeft w:val="480"/>
          <w:marRight w:val="0"/>
          <w:marTop w:val="0"/>
          <w:marBottom w:val="0"/>
          <w:divBdr>
            <w:top w:val="none" w:sz="0" w:space="0" w:color="auto"/>
            <w:left w:val="none" w:sz="0" w:space="0" w:color="auto"/>
            <w:bottom w:val="none" w:sz="0" w:space="0" w:color="auto"/>
            <w:right w:val="none" w:sz="0" w:space="0" w:color="auto"/>
          </w:divBdr>
        </w:div>
        <w:div w:id="1144934394">
          <w:marLeft w:val="480"/>
          <w:marRight w:val="0"/>
          <w:marTop w:val="0"/>
          <w:marBottom w:val="0"/>
          <w:divBdr>
            <w:top w:val="none" w:sz="0" w:space="0" w:color="auto"/>
            <w:left w:val="none" w:sz="0" w:space="0" w:color="auto"/>
            <w:bottom w:val="none" w:sz="0" w:space="0" w:color="auto"/>
            <w:right w:val="none" w:sz="0" w:space="0" w:color="auto"/>
          </w:divBdr>
        </w:div>
        <w:div w:id="1228108511">
          <w:marLeft w:val="480"/>
          <w:marRight w:val="0"/>
          <w:marTop w:val="0"/>
          <w:marBottom w:val="0"/>
          <w:divBdr>
            <w:top w:val="none" w:sz="0" w:space="0" w:color="auto"/>
            <w:left w:val="none" w:sz="0" w:space="0" w:color="auto"/>
            <w:bottom w:val="none" w:sz="0" w:space="0" w:color="auto"/>
            <w:right w:val="none" w:sz="0" w:space="0" w:color="auto"/>
          </w:divBdr>
        </w:div>
        <w:div w:id="1467745513">
          <w:marLeft w:val="480"/>
          <w:marRight w:val="0"/>
          <w:marTop w:val="0"/>
          <w:marBottom w:val="0"/>
          <w:divBdr>
            <w:top w:val="none" w:sz="0" w:space="0" w:color="auto"/>
            <w:left w:val="none" w:sz="0" w:space="0" w:color="auto"/>
            <w:bottom w:val="none" w:sz="0" w:space="0" w:color="auto"/>
            <w:right w:val="none" w:sz="0" w:space="0" w:color="auto"/>
          </w:divBdr>
        </w:div>
        <w:div w:id="886524484">
          <w:marLeft w:val="480"/>
          <w:marRight w:val="0"/>
          <w:marTop w:val="0"/>
          <w:marBottom w:val="0"/>
          <w:divBdr>
            <w:top w:val="none" w:sz="0" w:space="0" w:color="auto"/>
            <w:left w:val="none" w:sz="0" w:space="0" w:color="auto"/>
            <w:bottom w:val="none" w:sz="0" w:space="0" w:color="auto"/>
            <w:right w:val="none" w:sz="0" w:space="0" w:color="auto"/>
          </w:divBdr>
        </w:div>
        <w:div w:id="1940334320">
          <w:marLeft w:val="480"/>
          <w:marRight w:val="0"/>
          <w:marTop w:val="0"/>
          <w:marBottom w:val="0"/>
          <w:divBdr>
            <w:top w:val="none" w:sz="0" w:space="0" w:color="auto"/>
            <w:left w:val="none" w:sz="0" w:space="0" w:color="auto"/>
            <w:bottom w:val="none" w:sz="0" w:space="0" w:color="auto"/>
            <w:right w:val="none" w:sz="0" w:space="0" w:color="auto"/>
          </w:divBdr>
        </w:div>
        <w:div w:id="1769109822">
          <w:marLeft w:val="480"/>
          <w:marRight w:val="0"/>
          <w:marTop w:val="0"/>
          <w:marBottom w:val="0"/>
          <w:divBdr>
            <w:top w:val="none" w:sz="0" w:space="0" w:color="auto"/>
            <w:left w:val="none" w:sz="0" w:space="0" w:color="auto"/>
            <w:bottom w:val="none" w:sz="0" w:space="0" w:color="auto"/>
            <w:right w:val="none" w:sz="0" w:space="0" w:color="auto"/>
          </w:divBdr>
        </w:div>
        <w:div w:id="1411007378">
          <w:marLeft w:val="480"/>
          <w:marRight w:val="0"/>
          <w:marTop w:val="0"/>
          <w:marBottom w:val="0"/>
          <w:divBdr>
            <w:top w:val="none" w:sz="0" w:space="0" w:color="auto"/>
            <w:left w:val="none" w:sz="0" w:space="0" w:color="auto"/>
            <w:bottom w:val="none" w:sz="0" w:space="0" w:color="auto"/>
            <w:right w:val="none" w:sz="0" w:space="0" w:color="auto"/>
          </w:divBdr>
        </w:div>
        <w:div w:id="1937247504">
          <w:marLeft w:val="480"/>
          <w:marRight w:val="0"/>
          <w:marTop w:val="0"/>
          <w:marBottom w:val="0"/>
          <w:divBdr>
            <w:top w:val="none" w:sz="0" w:space="0" w:color="auto"/>
            <w:left w:val="none" w:sz="0" w:space="0" w:color="auto"/>
            <w:bottom w:val="none" w:sz="0" w:space="0" w:color="auto"/>
            <w:right w:val="none" w:sz="0" w:space="0" w:color="auto"/>
          </w:divBdr>
        </w:div>
        <w:div w:id="358435243">
          <w:marLeft w:val="480"/>
          <w:marRight w:val="0"/>
          <w:marTop w:val="0"/>
          <w:marBottom w:val="0"/>
          <w:divBdr>
            <w:top w:val="none" w:sz="0" w:space="0" w:color="auto"/>
            <w:left w:val="none" w:sz="0" w:space="0" w:color="auto"/>
            <w:bottom w:val="none" w:sz="0" w:space="0" w:color="auto"/>
            <w:right w:val="none" w:sz="0" w:space="0" w:color="auto"/>
          </w:divBdr>
        </w:div>
        <w:div w:id="39746153">
          <w:marLeft w:val="480"/>
          <w:marRight w:val="0"/>
          <w:marTop w:val="0"/>
          <w:marBottom w:val="0"/>
          <w:divBdr>
            <w:top w:val="none" w:sz="0" w:space="0" w:color="auto"/>
            <w:left w:val="none" w:sz="0" w:space="0" w:color="auto"/>
            <w:bottom w:val="none" w:sz="0" w:space="0" w:color="auto"/>
            <w:right w:val="none" w:sz="0" w:space="0" w:color="auto"/>
          </w:divBdr>
        </w:div>
        <w:div w:id="285547124">
          <w:marLeft w:val="480"/>
          <w:marRight w:val="0"/>
          <w:marTop w:val="0"/>
          <w:marBottom w:val="0"/>
          <w:divBdr>
            <w:top w:val="none" w:sz="0" w:space="0" w:color="auto"/>
            <w:left w:val="none" w:sz="0" w:space="0" w:color="auto"/>
            <w:bottom w:val="none" w:sz="0" w:space="0" w:color="auto"/>
            <w:right w:val="none" w:sz="0" w:space="0" w:color="auto"/>
          </w:divBdr>
        </w:div>
        <w:div w:id="2097244637">
          <w:marLeft w:val="480"/>
          <w:marRight w:val="0"/>
          <w:marTop w:val="0"/>
          <w:marBottom w:val="0"/>
          <w:divBdr>
            <w:top w:val="none" w:sz="0" w:space="0" w:color="auto"/>
            <w:left w:val="none" w:sz="0" w:space="0" w:color="auto"/>
            <w:bottom w:val="none" w:sz="0" w:space="0" w:color="auto"/>
            <w:right w:val="none" w:sz="0" w:space="0" w:color="auto"/>
          </w:divBdr>
        </w:div>
        <w:div w:id="1600486642">
          <w:marLeft w:val="480"/>
          <w:marRight w:val="0"/>
          <w:marTop w:val="0"/>
          <w:marBottom w:val="0"/>
          <w:divBdr>
            <w:top w:val="none" w:sz="0" w:space="0" w:color="auto"/>
            <w:left w:val="none" w:sz="0" w:space="0" w:color="auto"/>
            <w:bottom w:val="none" w:sz="0" w:space="0" w:color="auto"/>
            <w:right w:val="none" w:sz="0" w:space="0" w:color="auto"/>
          </w:divBdr>
        </w:div>
        <w:div w:id="669795066">
          <w:marLeft w:val="480"/>
          <w:marRight w:val="0"/>
          <w:marTop w:val="0"/>
          <w:marBottom w:val="0"/>
          <w:divBdr>
            <w:top w:val="none" w:sz="0" w:space="0" w:color="auto"/>
            <w:left w:val="none" w:sz="0" w:space="0" w:color="auto"/>
            <w:bottom w:val="none" w:sz="0" w:space="0" w:color="auto"/>
            <w:right w:val="none" w:sz="0" w:space="0" w:color="auto"/>
          </w:divBdr>
        </w:div>
        <w:div w:id="1934851420">
          <w:marLeft w:val="480"/>
          <w:marRight w:val="0"/>
          <w:marTop w:val="0"/>
          <w:marBottom w:val="0"/>
          <w:divBdr>
            <w:top w:val="none" w:sz="0" w:space="0" w:color="auto"/>
            <w:left w:val="none" w:sz="0" w:space="0" w:color="auto"/>
            <w:bottom w:val="none" w:sz="0" w:space="0" w:color="auto"/>
            <w:right w:val="none" w:sz="0" w:space="0" w:color="auto"/>
          </w:divBdr>
        </w:div>
      </w:divsChild>
    </w:div>
    <w:div w:id="846483730">
      <w:bodyDiv w:val="1"/>
      <w:marLeft w:val="0"/>
      <w:marRight w:val="0"/>
      <w:marTop w:val="0"/>
      <w:marBottom w:val="0"/>
      <w:divBdr>
        <w:top w:val="none" w:sz="0" w:space="0" w:color="auto"/>
        <w:left w:val="none" w:sz="0" w:space="0" w:color="auto"/>
        <w:bottom w:val="none" w:sz="0" w:space="0" w:color="auto"/>
        <w:right w:val="none" w:sz="0" w:space="0" w:color="auto"/>
      </w:divBdr>
    </w:div>
    <w:div w:id="846944950">
      <w:bodyDiv w:val="1"/>
      <w:marLeft w:val="0"/>
      <w:marRight w:val="0"/>
      <w:marTop w:val="0"/>
      <w:marBottom w:val="0"/>
      <w:divBdr>
        <w:top w:val="none" w:sz="0" w:space="0" w:color="auto"/>
        <w:left w:val="none" w:sz="0" w:space="0" w:color="auto"/>
        <w:bottom w:val="none" w:sz="0" w:space="0" w:color="auto"/>
        <w:right w:val="none" w:sz="0" w:space="0" w:color="auto"/>
      </w:divBdr>
    </w:div>
    <w:div w:id="847057749">
      <w:bodyDiv w:val="1"/>
      <w:marLeft w:val="0"/>
      <w:marRight w:val="0"/>
      <w:marTop w:val="0"/>
      <w:marBottom w:val="0"/>
      <w:divBdr>
        <w:top w:val="none" w:sz="0" w:space="0" w:color="auto"/>
        <w:left w:val="none" w:sz="0" w:space="0" w:color="auto"/>
        <w:bottom w:val="none" w:sz="0" w:space="0" w:color="auto"/>
        <w:right w:val="none" w:sz="0" w:space="0" w:color="auto"/>
      </w:divBdr>
      <w:divsChild>
        <w:div w:id="536892855">
          <w:marLeft w:val="480"/>
          <w:marRight w:val="0"/>
          <w:marTop w:val="0"/>
          <w:marBottom w:val="0"/>
          <w:divBdr>
            <w:top w:val="none" w:sz="0" w:space="0" w:color="auto"/>
            <w:left w:val="none" w:sz="0" w:space="0" w:color="auto"/>
            <w:bottom w:val="none" w:sz="0" w:space="0" w:color="auto"/>
            <w:right w:val="none" w:sz="0" w:space="0" w:color="auto"/>
          </w:divBdr>
        </w:div>
        <w:div w:id="1185359936">
          <w:marLeft w:val="480"/>
          <w:marRight w:val="0"/>
          <w:marTop w:val="0"/>
          <w:marBottom w:val="0"/>
          <w:divBdr>
            <w:top w:val="none" w:sz="0" w:space="0" w:color="auto"/>
            <w:left w:val="none" w:sz="0" w:space="0" w:color="auto"/>
            <w:bottom w:val="none" w:sz="0" w:space="0" w:color="auto"/>
            <w:right w:val="none" w:sz="0" w:space="0" w:color="auto"/>
          </w:divBdr>
        </w:div>
        <w:div w:id="1036613801">
          <w:marLeft w:val="480"/>
          <w:marRight w:val="0"/>
          <w:marTop w:val="0"/>
          <w:marBottom w:val="0"/>
          <w:divBdr>
            <w:top w:val="none" w:sz="0" w:space="0" w:color="auto"/>
            <w:left w:val="none" w:sz="0" w:space="0" w:color="auto"/>
            <w:bottom w:val="none" w:sz="0" w:space="0" w:color="auto"/>
            <w:right w:val="none" w:sz="0" w:space="0" w:color="auto"/>
          </w:divBdr>
        </w:div>
        <w:div w:id="1909412572">
          <w:marLeft w:val="480"/>
          <w:marRight w:val="0"/>
          <w:marTop w:val="0"/>
          <w:marBottom w:val="0"/>
          <w:divBdr>
            <w:top w:val="none" w:sz="0" w:space="0" w:color="auto"/>
            <w:left w:val="none" w:sz="0" w:space="0" w:color="auto"/>
            <w:bottom w:val="none" w:sz="0" w:space="0" w:color="auto"/>
            <w:right w:val="none" w:sz="0" w:space="0" w:color="auto"/>
          </w:divBdr>
        </w:div>
        <w:div w:id="1994676975">
          <w:marLeft w:val="480"/>
          <w:marRight w:val="0"/>
          <w:marTop w:val="0"/>
          <w:marBottom w:val="0"/>
          <w:divBdr>
            <w:top w:val="none" w:sz="0" w:space="0" w:color="auto"/>
            <w:left w:val="none" w:sz="0" w:space="0" w:color="auto"/>
            <w:bottom w:val="none" w:sz="0" w:space="0" w:color="auto"/>
            <w:right w:val="none" w:sz="0" w:space="0" w:color="auto"/>
          </w:divBdr>
        </w:div>
        <w:div w:id="788740753">
          <w:marLeft w:val="480"/>
          <w:marRight w:val="0"/>
          <w:marTop w:val="0"/>
          <w:marBottom w:val="0"/>
          <w:divBdr>
            <w:top w:val="none" w:sz="0" w:space="0" w:color="auto"/>
            <w:left w:val="none" w:sz="0" w:space="0" w:color="auto"/>
            <w:bottom w:val="none" w:sz="0" w:space="0" w:color="auto"/>
            <w:right w:val="none" w:sz="0" w:space="0" w:color="auto"/>
          </w:divBdr>
        </w:div>
        <w:div w:id="332073754">
          <w:marLeft w:val="480"/>
          <w:marRight w:val="0"/>
          <w:marTop w:val="0"/>
          <w:marBottom w:val="0"/>
          <w:divBdr>
            <w:top w:val="none" w:sz="0" w:space="0" w:color="auto"/>
            <w:left w:val="none" w:sz="0" w:space="0" w:color="auto"/>
            <w:bottom w:val="none" w:sz="0" w:space="0" w:color="auto"/>
            <w:right w:val="none" w:sz="0" w:space="0" w:color="auto"/>
          </w:divBdr>
        </w:div>
        <w:div w:id="1498307982">
          <w:marLeft w:val="480"/>
          <w:marRight w:val="0"/>
          <w:marTop w:val="0"/>
          <w:marBottom w:val="0"/>
          <w:divBdr>
            <w:top w:val="none" w:sz="0" w:space="0" w:color="auto"/>
            <w:left w:val="none" w:sz="0" w:space="0" w:color="auto"/>
            <w:bottom w:val="none" w:sz="0" w:space="0" w:color="auto"/>
            <w:right w:val="none" w:sz="0" w:space="0" w:color="auto"/>
          </w:divBdr>
        </w:div>
        <w:div w:id="1718120277">
          <w:marLeft w:val="480"/>
          <w:marRight w:val="0"/>
          <w:marTop w:val="0"/>
          <w:marBottom w:val="0"/>
          <w:divBdr>
            <w:top w:val="none" w:sz="0" w:space="0" w:color="auto"/>
            <w:left w:val="none" w:sz="0" w:space="0" w:color="auto"/>
            <w:bottom w:val="none" w:sz="0" w:space="0" w:color="auto"/>
            <w:right w:val="none" w:sz="0" w:space="0" w:color="auto"/>
          </w:divBdr>
        </w:div>
        <w:div w:id="1095057918">
          <w:marLeft w:val="480"/>
          <w:marRight w:val="0"/>
          <w:marTop w:val="0"/>
          <w:marBottom w:val="0"/>
          <w:divBdr>
            <w:top w:val="none" w:sz="0" w:space="0" w:color="auto"/>
            <w:left w:val="none" w:sz="0" w:space="0" w:color="auto"/>
            <w:bottom w:val="none" w:sz="0" w:space="0" w:color="auto"/>
            <w:right w:val="none" w:sz="0" w:space="0" w:color="auto"/>
          </w:divBdr>
        </w:div>
        <w:div w:id="55134195">
          <w:marLeft w:val="480"/>
          <w:marRight w:val="0"/>
          <w:marTop w:val="0"/>
          <w:marBottom w:val="0"/>
          <w:divBdr>
            <w:top w:val="none" w:sz="0" w:space="0" w:color="auto"/>
            <w:left w:val="none" w:sz="0" w:space="0" w:color="auto"/>
            <w:bottom w:val="none" w:sz="0" w:space="0" w:color="auto"/>
            <w:right w:val="none" w:sz="0" w:space="0" w:color="auto"/>
          </w:divBdr>
        </w:div>
        <w:div w:id="333610765">
          <w:marLeft w:val="480"/>
          <w:marRight w:val="0"/>
          <w:marTop w:val="0"/>
          <w:marBottom w:val="0"/>
          <w:divBdr>
            <w:top w:val="none" w:sz="0" w:space="0" w:color="auto"/>
            <w:left w:val="none" w:sz="0" w:space="0" w:color="auto"/>
            <w:bottom w:val="none" w:sz="0" w:space="0" w:color="auto"/>
            <w:right w:val="none" w:sz="0" w:space="0" w:color="auto"/>
          </w:divBdr>
        </w:div>
        <w:div w:id="365789047">
          <w:marLeft w:val="480"/>
          <w:marRight w:val="0"/>
          <w:marTop w:val="0"/>
          <w:marBottom w:val="0"/>
          <w:divBdr>
            <w:top w:val="none" w:sz="0" w:space="0" w:color="auto"/>
            <w:left w:val="none" w:sz="0" w:space="0" w:color="auto"/>
            <w:bottom w:val="none" w:sz="0" w:space="0" w:color="auto"/>
            <w:right w:val="none" w:sz="0" w:space="0" w:color="auto"/>
          </w:divBdr>
        </w:div>
        <w:div w:id="1795515266">
          <w:marLeft w:val="480"/>
          <w:marRight w:val="0"/>
          <w:marTop w:val="0"/>
          <w:marBottom w:val="0"/>
          <w:divBdr>
            <w:top w:val="none" w:sz="0" w:space="0" w:color="auto"/>
            <w:left w:val="none" w:sz="0" w:space="0" w:color="auto"/>
            <w:bottom w:val="none" w:sz="0" w:space="0" w:color="auto"/>
            <w:right w:val="none" w:sz="0" w:space="0" w:color="auto"/>
          </w:divBdr>
        </w:div>
        <w:div w:id="1705978407">
          <w:marLeft w:val="480"/>
          <w:marRight w:val="0"/>
          <w:marTop w:val="0"/>
          <w:marBottom w:val="0"/>
          <w:divBdr>
            <w:top w:val="none" w:sz="0" w:space="0" w:color="auto"/>
            <w:left w:val="none" w:sz="0" w:space="0" w:color="auto"/>
            <w:bottom w:val="none" w:sz="0" w:space="0" w:color="auto"/>
            <w:right w:val="none" w:sz="0" w:space="0" w:color="auto"/>
          </w:divBdr>
        </w:div>
        <w:div w:id="1931160538">
          <w:marLeft w:val="480"/>
          <w:marRight w:val="0"/>
          <w:marTop w:val="0"/>
          <w:marBottom w:val="0"/>
          <w:divBdr>
            <w:top w:val="none" w:sz="0" w:space="0" w:color="auto"/>
            <w:left w:val="none" w:sz="0" w:space="0" w:color="auto"/>
            <w:bottom w:val="none" w:sz="0" w:space="0" w:color="auto"/>
            <w:right w:val="none" w:sz="0" w:space="0" w:color="auto"/>
          </w:divBdr>
        </w:div>
        <w:div w:id="852769613">
          <w:marLeft w:val="480"/>
          <w:marRight w:val="0"/>
          <w:marTop w:val="0"/>
          <w:marBottom w:val="0"/>
          <w:divBdr>
            <w:top w:val="none" w:sz="0" w:space="0" w:color="auto"/>
            <w:left w:val="none" w:sz="0" w:space="0" w:color="auto"/>
            <w:bottom w:val="none" w:sz="0" w:space="0" w:color="auto"/>
            <w:right w:val="none" w:sz="0" w:space="0" w:color="auto"/>
          </w:divBdr>
        </w:div>
        <w:div w:id="1916742250">
          <w:marLeft w:val="480"/>
          <w:marRight w:val="0"/>
          <w:marTop w:val="0"/>
          <w:marBottom w:val="0"/>
          <w:divBdr>
            <w:top w:val="none" w:sz="0" w:space="0" w:color="auto"/>
            <w:left w:val="none" w:sz="0" w:space="0" w:color="auto"/>
            <w:bottom w:val="none" w:sz="0" w:space="0" w:color="auto"/>
            <w:right w:val="none" w:sz="0" w:space="0" w:color="auto"/>
          </w:divBdr>
        </w:div>
        <w:div w:id="290553586">
          <w:marLeft w:val="480"/>
          <w:marRight w:val="0"/>
          <w:marTop w:val="0"/>
          <w:marBottom w:val="0"/>
          <w:divBdr>
            <w:top w:val="none" w:sz="0" w:space="0" w:color="auto"/>
            <w:left w:val="none" w:sz="0" w:space="0" w:color="auto"/>
            <w:bottom w:val="none" w:sz="0" w:space="0" w:color="auto"/>
            <w:right w:val="none" w:sz="0" w:space="0" w:color="auto"/>
          </w:divBdr>
        </w:div>
        <w:div w:id="1095173148">
          <w:marLeft w:val="480"/>
          <w:marRight w:val="0"/>
          <w:marTop w:val="0"/>
          <w:marBottom w:val="0"/>
          <w:divBdr>
            <w:top w:val="none" w:sz="0" w:space="0" w:color="auto"/>
            <w:left w:val="none" w:sz="0" w:space="0" w:color="auto"/>
            <w:bottom w:val="none" w:sz="0" w:space="0" w:color="auto"/>
            <w:right w:val="none" w:sz="0" w:space="0" w:color="auto"/>
          </w:divBdr>
        </w:div>
        <w:div w:id="119034681">
          <w:marLeft w:val="480"/>
          <w:marRight w:val="0"/>
          <w:marTop w:val="0"/>
          <w:marBottom w:val="0"/>
          <w:divBdr>
            <w:top w:val="none" w:sz="0" w:space="0" w:color="auto"/>
            <w:left w:val="none" w:sz="0" w:space="0" w:color="auto"/>
            <w:bottom w:val="none" w:sz="0" w:space="0" w:color="auto"/>
            <w:right w:val="none" w:sz="0" w:space="0" w:color="auto"/>
          </w:divBdr>
        </w:div>
        <w:div w:id="945968541">
          <w:marLeft w:val="480"/>
          <w:marRight w:val="0"/>
          <w:marTop w:val="0"/>
          <w:marBottom w:val="0"/>
          <w:divBdr>
            <w:top w:val="none" w:sz="0" w:space="0" w:color="auto"/>
            <w:left w:val="none" w:sz="0" w:space="0" w:color="auto"/>
            <w:bottom w:val="none" w:sz="0" w:space="0" w:color="auto"/>
            <w:right w:val="none" w:sz="0" w:space="0" w:color="auto"/>
          </w:divBdr>
        </w:div>
        <w:div w:id="565846929">
          <w:marLeft w:val="480"/>
          <w:marRight w:val="0"/>
          <w:marTop w:val="0"/>
          <w:marBottom w:val="0"/>
          <w:divBdr>
            <w:top w:val="none" w:sz="0" w:space="0" w:color="auto"/>
            <w:left w:val="none" w:sz="0" w:space="0" w:color="auto"/>
            <w:bottom w:val="none" w:sz="0" w:space="0" w:color="auto"/>
            <w:right w:val="none" w:sz="0" w:space="0" w:color="auto"/>
          </w:divBdr>
        </w:div>
        <w:div w:id="1223523411">
          <w:marLeft w:val="480"/>
          <w:marRight w:val="0"/>
          <w:marTop w:val="0"/>
          <w:marBottom w:val="0"/>
          <w:divBdr>
            <w:top w:val="none" w:sz="0" w:space="0" w:color="auto"/>
            <w:left w:val="none" w:sz="0" w:space="0" w:color="auto"/>
            <w:bottom w:val="none" w:sz="0" w:space="0" w:color="auto"/>
            <w:right w:val="none" w:sz="0" w:space="0" w:color="auto"/>
          </w:divBdr>
        </w:div>
        <w:div w:id="1784574164">
          <w:marLeft w:val="480"/>
          <w:marRight w:val="0"/>
          <w:marTop w:val="0"/>
          <w:marBottom w:val="0"/>
          <w:divBdr>
            <w:top w:val="none" w:sz="0" w:space="0" w:color="auto"/>
            <w:left w:val="none" w:sz="0" w:space="0" w:color="auto"/>
            <w:bottom w:val="none" w:sz="0" w:space="0" w:color="auto"/>
            <w:right w:val="none" w:sz="0" w:space="0" w:color="auto"/>
          </w:divBdr>
        </w:div>
        <w:div w:id="2060669529">
          <w:marLeft w:val="480"/>
          <w:marRight w:val="0"/>
          <w:marTop w:val="0"/>
          <w:marBottom w:val="0"/>
          <w:divBdr>
            <w:top w:val="none" w:sz="0" w:space="0" w:color="auto"/>
            <w:left w:val="none" w:sz="0" w:space="0" w:color="auto"/>
            <w:bottom w:val="none" w:sz="0" w:space="0" w:color="auto"/>
            <w:right w:val="none" w:sz="0" w:space="0" w:color="auto"/>
          </w:divBdr>
        </w:div>
        <w:div w:id="420492314">
          <w:marLeft w:val="480"/>
          <w:marRight w:val="0"/>
          <w:marTop w:val="0"/>
          <w:marBottom w:val="0"/>
          <w:divBdr>
            <w:top w:val="none" w:sz="0" w:space="0" w:color="auto"/>
            <w:left w:val="none" w:sz="0" w:space="0" w:color="auto"/>
            <w:bottom w:val="none" w:sz="0" w:space="0" w:color="auto"/>
            <w:right w:val="none" w:sz="0" w:space="0" w:color="auto"/>
          </w:divBdr>
        </w:div>
        <w:div w:id="1721710334">
          <w:marLeft w:val="480"/>
          <w:marRight w:val="0"/>
          <w:marTop w:val="0"/>
          <w:marBottom w:val="0"/>
          <w:divBdr>
            <w:top w:val="none" w:sz="0" w:space="0" w:color="auto"/>
            <w:left w:val="none" w:sz="0" w:space="0" w:color="auto"/>
            <w:bottom w:val="none" w:sz="0" w:space="0" w:color="auto"/>
            <w:right w:val="none" w:sz="0" w:space="0" w:color="auto"/>
          </w:divBdr>
        </w:div>
        <w:div w:id="1365593053">
          <w:marLeft w:val="480"/>
          <w:marRight w:val="0"/>
          <w:marTop w:val="0"/>
          <w:marBottom w:val="0"/>
          <w:divBdr>
            <w:top w:val="none" w:sz="0" w:space="0" w:color="auto"/>
            <w:left w:val="none" w:sz="0" w:space="0" w:color="auto"/>
            <w:bottom w:val="none" w:sz="0" w:space="0" w:color="auto"/>
            <w:right w:val="none" w:sz="0" w:space="0" w:color="auto"/>
          </w:divBdr>
        </w:div>
        <w:div w:id="314382050">
          <w:marLeft w:val="480"/>
          <w:marRight w:val="0"/>
          <w:marTop w:val="0"/>
          <w:marBottom w:val="0"/>
          <w:divBdr>
            <w:top w:val="none" w:sz="0" w:space="0" w:color="auto"/>
            <w:left w:val="none" w:sz="0" w:space="0" w:color="auto"/>
            <w:bottom w:val="none" w:sz="0" w:space="0" w:color="auto"/>
            <w:right w:val="none" w:sz="0" w:space="0" w:color="auto"/>
          </w:divBdr>
        </w:div>
        <w:div w:id="941957685">
          <w:marLeft w:val="480"/>
          <w:marRight w:val="0"/>
          <w:marTop w:val="0"/>
          <w:marBottom w:val="0"/>
          <w:divBdr>
            <w:top w:val="none" w:sz="0" w:space="0" w:color="auto"/>
            <w:left w:val="none" w:sz="0" w:space="0" w:color="auto"/>
            <w:bottom w:val="none" w:sz="0" w:space="0" w:color="auto"/>
            <w:right w:val="none" w:sz="0" w:space="0" w:color="auto"/>
          </w:divBdr>
        </w:div>
        <w:div w:id="243271920">
          <w:marLeft w:val="480"/>
          <w:marRight w:val="0"/>
          <w:marTop w:val="0"/>
          <w:marBottom w:val="0"/>
          <w:divBdr>
            <w:top w:val="none" w:sz="0" w:space="0" w:color="auto"/>
            <w:left w:val="none" w:sz="0" w:space="0" w:color="auto"/>
            <w:bottom w:val="none" w:sz="0" w:space="0" w:color="auto"/>
            <w:right w:val="none" w:sz="0" w:space="0" w:color="auto"/>
          </w:divBdr>
        </w:div>
        <w:div w:id="1300375743">
          <w:marLeft w:val="480"/>
          <w:marRight w:val="0"/>
          <w:marTop w:val="0"/>
          <w:marBottom w:val="0"/>
          <w:divBdr>
            <w:top w:val="none" w:sz="0" w:space="0" w:color="auto"/>
            <w:left w:val="none" w:sz="0" w:space="0" w:color="auto"/>
            <w:bottom w:val="none" w:sz="0" w:space="0" w:color="auto"/>
            <w:right w:val="none" w:sz="0" w:space="0" w:color="auto"/>
          </w:divBdr>
        </w:div>
        <w:div w:id="104540518">
          <w:marLeft w:val="480"/>
          <w:marRight w:val="0"/>
          <w:marTop w:val="0"/>
          <w:marBottom w:val="0"/>
          <w:divBdr>
            <w:top w:val="none" w:sz="0" w:space="0" w:color="auto"/>
            <w:left w:val="none" w:sz="0" w:space="0" w:color="auto"/>
            <w:bottom w:val="none" w:sz="0" w:space="0" w:color="auto"/>
            <w:right w:val="none" w:sz="0" w:space="0" w:color="auto"/>
          </w:divBdr>
        </w:div>
        <w:div w:id="666129825">
          <w:marLeft w:val="480"/>
          <w:marRight w:val="0"/>
          <w:marTop w:val="0"/>
          <w:marBottom w:val="0"/>
          <w:divBdr>
            <w:top w:val="none" w:sz="0" w:space="0" w:color="auto"/>
            <w:left w:val="none" w:sz="0" w:space="0" w:color="auto"/>
            <w:bottom w:val="none" w:sz="0" w:space="0" w:color="auto"/>
            <w:right w:val="none" w:sz="0" w:space="0" w:color="auto"/>
          </w:divBdr>
        </w:div>
        <w:div w:id="632906639">
          <w:marLeft w:val="480"/>
          <w:marRight w:val="0"/>
          <w:marTop w:val="0"/>
          <w:marBottom w:val="0"/>
          <w:divBdr>
            <w:top w:val="none" w:sz="0" w:space="0" w:color="auto"/>
            <w:left w:val="none" w:sz="0" w:space="0" w:color="auto"/>
            <w:bottom w:val="none" w:sz="0" w:space="0" w:color="auto"/>
            <w:right w:val="none" w:sz="0" w:space="0" w:color="auto"/>
          </w:divBdr>
        </w:div>
        <w:div w:id="56128107">
          <w:marLeft w:val="480"/>
          <w:marRight w:val="0"/>
          <w:marTop w:val="0"/>
          <w:marBottom w:val="0"/>
          <w:divBdr>
            <w:top w:val="none" w:sz="0" w:space="0" w:color="auto"/>
            <w:left w:val="none" w:sz="0" w:space="0" w:color="auto"/>
            <w:bottom w:val="none" w:sz="0" w:space="0" w:color="auto"/>
            <w:right w:val="none" w:sz="0" w:space="0" w:color="auto"/>
          </w:divBdr>
        </w:div>
        <w:div w:id="1147011410">
          <w:marLeft w:val="480"/>
          <w:marRight w:val="0"/>
          <w:marTop w:val="0"/>
          <w:marBottom w:val="0"/>
          <w:divBdr>
            <w:top w:val="none" w:sz="0" w:space="0" w:color="auto"/>
            <w:left w:val="none" w:sz="0" w:space="0" w:color="auto"/>
            <w:bottom w:val="none" w:sz="0" w:space="0" w:color="auto"/>
            <w:right w:val="none" w:sz="0" w:space="0" w:color="auto"/>
          </w:divBdr>
        </w:div>
        <w:div w:id="634994343">
          <w:marLeft w:val="480"/>
          <w:marRight w:val="0"/>
          <w:marTop w:val="0"/>
          <w:marBottom w:val="0"/>
          <w:divBdr>
            <w:top w:val="none" w:sz="0" w:space="0" w:color="auto"/>
            <w:left w:val="none" w:sz="0" w:space="0" w:color="auto"/>
            <w:bottom w:val="none" w:sz="0" w:space="0" w:color="auto"/>
            <w:right w:val="none" w:sz="0" w:space="0" w:color="auto"/>
          </w:divBdr>
        </w:div>
        <w:div w:id="1278831882">
          <w:marLeft w:val="480"/>
          <w:marRight w:val="0"/>
          <w:marTop w:val="0"/>
          <w:marBottom w:val="0"/>
          <w:divBdr>
            <w:top w:val="none" w:sz="0" w:space="0" w:color="auto"/>
            <w:left w:val="none" w:sz="0" w:space="0" w:color="auto"/>
            <w:bottom w:val="none" w:sz="0" w:space="0" w:color="auto"/>
            <w:right w:val="none" w:sz="0" w:space="0" w:color="auto"/>
          </w:divBdr>
        </w:div>
        <w:div w:id="549608225">
          <w:marLeft w:val="480"/>
          <w:marRight w:val="0"/>
          <w:marTop w:val="0"/>
          <w:marBottom w:val="0"/>
          <w:divBdr>
            <w:top w:val="none" w:sz="0" w:space="0" w:color="auto"/>
            <w:left w:val="none" w:sz="0" w:space="0" w:color="auto"/>
            <w:bottom w:val="none" w:sz="0" w:space="0" w:color="auto"/>
            <w:right w:val="none" w:sz="0" w:space="0" w:color="auto"/>
          </w:divBdr>
        </w:div>
        <w:div w:id="1550073513">
          <w:marLeft w:val="480"/>
          <w:marRight w:val="0"/>
          <w:marTop w:val="0"/>
          <w:marBottom w:val="0"/>
          <w:divBdr>
            <w:top w:val="none" w:sz="0" w:space="0" w:color="auto"/>
            <w:left w:val="none" w:sz="0" w:space="0" w:color="auto"/>
            <w:bottom w:val="none" w:sz="0" w:space="0" w:color="auto"/>
            <w:right w:val="none" w:sz="0" w:space="0" w:color="auto"/>
          </w:divBdr>
        </w:div>
        <w:div w:id="1613436121">
          <w:marLeft w:val="480"/>
          <w:marRight w:val="0"/>
          <w:marTop w:val="0"/>
          <w:marBottom w:val="0"/>
          <w:divBdr>
            <w:top w:val="none" w:sz="0" w:space="0" w:color="auto"/>
            <w:left w:val="none" w:sz="0" w:space="0" w:color="auto"/>
            <w:bottom w:val="none" w:sz="0" w:space="0" w:color="auto"/>
            <w:right w:val="none" w:sz="0" w:space="0" w:color="auto"/>
          </w:divBdr>
        </w:div>
        <w:div w:id="426465330">
          <w:marLeft w:val="480"/>
          <w:marRight w:val="0"/>
          <w:marTop w:val="0"/>
          <w:marBottom w:val="0"/>
          <w:divBdr>
            <w:top w:val="none" w:sz="0" w:space="0" w:color="auto"/>
            <w:left w:val="none" w:sz="0" w:space="0" w:color="auto"/>
            <w:bottom w:val="none" w:sz="0" w:space="0" w:color="auto"/>
            <w:right w:val="none" w:sz="0" w:space="0" w:color="auto"/>
          </w:divBdr>
        </w:div>
        <w:div w:id="789200318">
          <w:marLeft w:val="480"/>
          <w:marRight w:val="0"/>
          <w:marTop w:val="0"/>
          <w:marBottom w:val="0"/>
          <w:divBdr>
            <w:top w:val="none" w:sz="0" w:space="0" w:color="auto"/>
            <w:left w:val="none" w:sz="0" w:space="0" w:color="auto"/>
            <w:bottom w:val="none" w:sz="0" w:space="0" w:color="auto"/>
            <w:right w:val="none" w:sz="0" w:space="0" w:color="auto"/>
          </w:divBdr>
        </w:div>
      </w:divsChild>
    </w:div>
    <w:div w:id="847406707">
      <w:bodyDiv w:val="1"/>
      <w:marLeft w:val="0"/>
      <w:marRight w:val="0"/>
      <w:marTop w:val="0"/>
      <w:marBottom w:val="0"/>
      <w:divBdr>
        <w:top w:val="none" w:sz="0" w:space="0" w:color="auto"/>
        <w:left w:val="none" w:sz="0" w:space="0" w:color="auto"/>
        <w:bottom w:val="none" w:sz="0" w:space="0" w:color="auto"/>
        <w:right w:val="none" w:sz="0" w:space="0" w:color="auto"/>
      </w:divBdr>
    </w:div>
    <w:div w:id="847911423">
      <w:bodyDiv w:val="1"/>
      <w:marLeft w:val="0"/>
      <w:marRight w:val="0"/>
      <w:marTop w:val="0"/>
      <w:marBottom w:val="0"/>
      <w:divBdr>
        <w:top w:val="none" w:sz="0" w:space="0" w:color="auto"/>
        <w:left w:val="none" w:sz="0" w:space="0" w:color="auto"/>
        <w:bottom w:val="none" w:sz="0" w:space="0" w:color="auto"/>
        <w:right w:val="none" w:sz="0" w:space="0" w:color="auto"/>
      </w:divBdr>
    </w:div>
    <w:div w:id="848174547">
      <w:bodyDiv w:val="1"/>
      <w:marLeft w:val="0"/>
      <w:marRight w:val="0"/>
      <w:marTop w:val="0"/>
      <w:marBottom w:val="0"/>
      <w:divBdr>
        <w:top w:val="none" w:sz="0" w:space="0" w:color="auto"/>
        <w:left w:val="none" w:sz="0" w:space="0" w:color="auto"/>
        <w:bottom w:val="none" w:sz="0" w:space="0" w:color="auto"/>
        <w:right w:val="none" w:sz="0" w:space="0" w:color="auto"/>
      </w:divBdr>
    </w:div>
    <w:div w:id="848183371">
      <w:bodyDiv w:val="1"/>
      <w:marLeft w:val="0"/>
      <w:marRight w:val="0"/>
      <w:marTop w:val="0"/>
      <w:marBottom w:val="0"/>
      <w:divBdr>
        <w:top w:val="none" w:sz="0" w:space="0" w:color="auto"/>
        <w:left w:val="none" w:sz="0" w:space="0" w:color="auto"/>
        <w:bottom w:val="none" w:sz="0" w:space="0" w:color="auto"/>
        <w:right w:val="none" w:sz="0" w:space="0" w:color="auto"/>
      </w:divBdr>
    </w:div>
    <w:div w:id="848370057">
      <w:bodyDiv w:val="1"/>
      <w:marLeft w:val="0"/>
      <w:marRight w:val="0"/>
      <w:marTop w:val="0"/>
      <w:marBottom w:val="0"/>
      <w:divBdr>
        <w:top w:val="none" w:sz="0" w:space="0" w:color="auto"/>
        <w:left w:val="none" w:sz="0" w:space="0" w:color="auto"/>
        <w:bottom w:val="none" w:sz="0" w:space="0" w:color="auto"/>
        <w:right w:val="none" w:sz="0" w:space="0" w:color="auto"/>
      </w:divBdr>
    </w:div>
    <w:div w:id="848910536">
      <w:bodyDiv w:val="1"/>
      <w:marLeft w:val="0"/>
      <w:marRight w:val="0"/>
      <w:marTop w:val="0"/>
      <w:marBottom w:val="0"/>
      <w:divBdr>
        <w:top w:val="none" w:sz="0" w:space="0" w:color="auto"/>
        <w:left w:val="none" w:sz="0" w:space="0" w:color="auto"/>
        <w:bottom w:val="none" w:sz="0" w:space="0" w:color="auto"/>
        <w:right w:val="none" w:sz="0" w:space="0" w:color="auto"/>
      </w:divBdr>
    </w:div>
    <w:div w:id="849685064">
      <w:bodyDiv w:val="1"/>
      <w:marLeft w:val="0"/>
      <w:marRight w:val="0"/>
      <w:marTop w:val="0"/>
      <w:marBottom w:val="0"/>
      <w:divBdr>
        <w:top w:val="none" w:sz="0" w:space="0" w:color="auto"/>
        <w:left w:val="none" w:sz="0" w:space="0" w:color="auto"/>
        <w:bottom w:val="none" w:sz="0" w:space="0" w:color="auto"/>
        <w:right w:val="none" w:sz="0" w:space="0" w:color="auto"/>
      </w:divBdr>
    </w:div>
    <w:div w:id="849834263">
      <w:bodyDiv w:val="1"/>
      <w:marLeft w:val="0"/>
      <w:marRight w:val="0"/>
      <w:marTop w:val="0"/>
      <w:marBottom w:val="0"/>
      <w:divBdr>
        <w:top w:val="none" w:sz="0" w:space="0" w:color="auto"/>
        <w:left w:val="none" w:sz="0" w:space="0" w:color="auto"/>
        <w:bottom w:val="none" w:sz="0" w:space="0" w:color="auto"/>
        <w:right w:val="none" w:sz="0" w:space="0" w:color="auto"/>
      </w:divBdr>
    </w:div>
    <w:div w:id="850025926">
      <w:bodyDiv w:val="1"/>
      <w:marLeft w:val="0"/>
      <w:marRight w:val="0"/>
      <w:marTop w:val="0"/>
      <w:marBottom w:val="0"/>
      <w:divBdr>
        <w:top w:val="none" w:sz="0" w:space="0" w:color="auto"/>
        <w:left w:val="none" w:sz="0" w:space="0" w:color="auto"/>
        <w:bottom w:val="none" w:sz="0" w:space="0" w:color="auto"/>
        <w:right w:val="none" w:sz="0" w:space="0" w:color="auto"/>
      </w:divBdr>
    </w:div>
    <w:div w:id="850341548">
      <w:bodyDiv w:val="1"/>
      <w:marLeft w:val="0"/>
      <w:marRight w:val="0"/>
      <w:marTop w:val="0"/>
      <w:marBottom w:val="0"/>
      <w:divBdr>
        <w:top w:val="none" w:sz="0" w:space="0" w:color="auto"/>
        <w:left w:val="none" w:sz="0" w:space="0" w:color="auto"/>
        <w:bottom w:val="none" w:sz="0" w:space="0" w:color="auto"/>
        <w:right w:val="none" w:sz="0" w:space="0" w:color="auto"/>
      </w:divBdr>
    </w:div>
    <w:div w:id="850872196">
      <w:bodyDiv w:val="1"/>
      <w:marLeft w:val="0"/>
      <w:marRight w:val="0"/>
      <w:marTop w:val="0"/>
      <w:marBottom w:val="0"/>
      <w:divBdr>
        <w:top w:val="none" w:sz="0" w:space="0" w:color="auto"/>
        <w:left w:val="none" w:sz="0" w:space="0" w:color="auto"/>
        <w:bottom w:val="none" w:sz="0" w:space="0" w:color="auto"/>
        <w:right w:val="none" w:sz="0" w:space="0" w:color="auto"/>
      </w:divBdr>
    </w:div>
    <w:div w:id="850878027">
      <w:bodyDiv w:val="1"/>
      <w:marLeft w:val="0"/>
      <w:marRight w:val="0"/>
      <w:marTop w:val="0"/>
      <w:marBottom w:val="0"/>
      <w:divBdr>
        <w:top w:val="none" w:sz="0" w:space="0" w:color="auto"/>
        <w:left w:val="none" w:sz="0" w:space="0" w:color="auto"/>
        <w:bottom w:val="none" w:sz="0" w:space="0" w:color="auto"/>
        <w:right w:val="none" w:sz="0" w:space="0" w:color="auto"/>
      </w:divBdr>
      <w:divsChild>
        <w:div w:id="298263692">
          <w:marLeft w:val="0"/>
          <w:marRight w:val="0"/>
          <w:marTop w:val="0"/>
          <w:marBottom w:val="0"/>
          <w:divBdr>
            <w:top w:val="none" w:sz="0" w:space="0" w:color="auto"/>
            <w:left w:val="none" w:sz="0" w:space="0" w:color="auto"/>
            <w:bottom w:val="none" w:sz="0" w:space="0" w:color="auto"/>
            <w:right w:val="none" w:sz="0" w:space="0" w:color="auto"/>
          </w:divBdr>
          <w:divsChild>
            <w:div w:id="523399216">
              <w:marLeft w:val="0"/>
              <w:marRight w:val="0"/>
              <w:marTop w:val="0"/>
              <w:marBottom w:val="0"/>
              <w:divBdr>
                <w:top w:val="none" w:sz="0" w:space="0" w:color="auto"/>
                <w:left w:val="none" w:sz="0" w:space="0" w:color="auto"/>
                <w:bottom w:val="none" w:sz="0" w:space="0" w:color="auto"/>
                <w:right w:val="none" w:sz="0" w:space="0" w:color="auto"/>
              </w:divBdr>
              <w:divsChild>
                <w:div w:id="1203398384">
                  <w:marLeft w:val="0"/>
                  <w:marRight w:val="0"/>
                  <w:marTop w:val="0"/>
                  <w:marBottom w:val="0"/>
                  <w:divBdr>
                    <w:top w:val="none" w:sz="0" w:space="0" w:color="auto"/>
                    <w:left w:val="none" w:sz="0" w:space="0" w:color="auto"/>
                    <w:bottom w:val="none" w:sz="0" w:space="0" w:color="auto"/>
                    <w:right w:val="none" w:sz="0" w:space="0" w:color="auto"/>
                  </w:divBdr>
                  <w:divsChild>
                    <w:div w:id="2076850452">
                      <w:marLeft w:val="0"/>
                      <w:marRight w:val="0"/>
                      <w:marTop w:val="0"/>
                      <w:marBottom w:val="0"/>
                      <w:divBdr>
                        <w:top w:val="none" w:sz="0" w:space="0" w:color="auto"/>
                        <w:left w:val="none" w:sz="0" w:space="0" w:color="auto"/>
                        <w:bottom w:val="none" w:sz="0" w:space="0" w:color="auto"/>
                        <w:right w:val="none" w:sz="0" w:space="0" w:color="auto"/>
                      </w:divBdr>
                      <w:divsChild>
                        <w:div w:id="1748725978">
                          <w:marLeft w:val="0"/>
                          <w:marRight w:val="0"/>
                          <w:marTop w:val="0"/>
                          <w:marBottom w:val="0"/>
                          <w:divBdr>
                            <w:top w:val="none" w:sz="0" w:space="0" w:color="auto"/>
                            <w:left w:val="none" w:sz="0" w:space="0" w:color="auto"/>
                            <w:bottom w:val="none" w:sz="0" w:space="0" w:color="auto"/>
                            <w:right w:val="none" w:sz="0" w:space="0" w:color="auto"/>
                          </w:divBdr>
                          <w:divsChild>
                            <w:div w:id="19698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495121">
      <w:bodyDiv w:val="1"/>
      <w:marLeft w:val="0"/>
      <w:marRight w:val="0"/>
      <w:marTop w:val="0"/>
      <w:marBottom w:val="0"/>
      <w:divBdr>
        <w:top w:val="none" w:sz="0" w:space="0" w:color="auto"/>
        <w:left w:val="none" w:sz="0" w:space="0" w:color="auto"/>
        <w:bottom w:val="none" w:sz="0" w:space="0" w:color="auto"/>
        <w:right w:val="none" w:sz="0" w:space="0" w:color="auto"/>
      </w:divBdr>
    </w:div>
    <w:div w:id="852571451">
      <w:bodyDiv w:val="1"/>
      <w:marLeft w:val="0"/>
      <w:marRight w:val="0"/>
      <w:marTop w:val="0"/>
      <w:marBottom w:val="0"/>
      <w:divBdr>
        <w:top w:val="none" w:sz="0" w:space="0" w:color="auto"/>
        <w:left w:val="none" w:sz="0" w:space="0" w:color="auto"/>
        <w:bottom w:val="none" w:sz="0" w:space="0" w:color="auto"/>
        <w:right w:val="none" w:sz="0" w:space="0" w:color="auto"/>
      </w:divBdr>
    </w:div>
    <w:div w:id="853424518">
      <w:bodyDiv w:val="1"/>
      <w:marLeft w:val="0"/>
      <w:marRight w:val="0"/>
      <w:marTop w:val="0"/>
      <w:marBottom w:val="0"/>
      <w:divBdr>
        <w:top w:val="none" w:sz="0" w:space="0" w:color="auto"/>
        <w:left w:val="none" w:sz="0" w:space="0" w:color="auto"/>
        <w:bottom w:val="none" w:sz="0" w:space="0" w:color="auto"/>
        <w:right w:val="none" w:sz="0" w:space="0" w:color="auto"/>
      </w:divBdr>
    </w:div>
    <w:div w:id="853500568">
      <w:bodyDiv w:val="1"/>
      <w:marLeft w:val="0"/>
      <w:marRight w:val="0"/>
      <w:marTop w:val="0"/>
      <w:marBottom w:val="0"/>
      <w:divBdr>
        <w:top w:val="none" w:sz="0" w:space="0" w:color="auto"/>
        <w:left w:val="none" w:sz="0" w:space="0" w:color="auto"/>
        <w:bottom w:val="none" w:sz="0" w:space="0" w:color="auto"/>
        <w:right w:val="none" w:sz="0" w:space="0" w:color="auto"/>
      </w:divBdr>
    </w:div>
    <w:div w:id="853609986">
      <w:bodyDiv w:val="1"/>
      <w:marLeft w:val="0"/>
      <w:marRight w:val="0"/>
      <w:marTop w:val="0"/>
      <w:marBottom w:val="0"/>
      <w:divBdr>
        <w:top w:val="none" w:sz="0" w:space="0" w:color="auto"/>
        <w:left w:val="none" w:sz="0" w:space="0" w:color="auto"/>
        <w:bottom w:val="none" w:sz="0" w:space="0" w:color="auto"/>
        <w:right w:val="none" w:sz="0" w:space="0" w:color="auto"/>
      </w:divBdr>
    </w:div>
    <w:div w:id="853613475">
      <w:bodyDiv w:val="1"/>
      <w:marLeft w:val="0"/>
      <w:marRight w:val="0"/>
      <w:marTop w:val="0"/>
      <w:marBottom w:val="0"/>
      <w:divBdr>
        <w:top w:val="none" w:sz="0" w:space="0" w:color="auto"/>
        <w:left w:val="none" w:sz="0" w:space="0" w:color="auto"/>
        <w:bottom w:val="none" w:sz="0" w:space="0" w:color="auto"/>
        <w:right w:val="none" w:sz="0" w:space="0" w:color="auto"/>
      </w:divBdr>
    </w:div>
    <w:div w:id="853693555">
      <w:bodyDiv w:val="1"/>
      <w:marLeft w:val="0"/>
      <w:marRight w:val="0"/>
      <w:marTop w:val="0"/>
      <w:marBottom w:val="0"/>
      <w:divBdr>
        <w:top w:val="none" w:sz="0" w:space="0" w:color="auto"/>
        <w:left w:val="none" w:sz="0" w:space="0" w:color="auto"/>
        <w:bottom w:val="none" w:sz="0" w:space="0" w:color="auto"/>
        <w:right w:val="none" w:sz="0" w:space="0" w:color="auto"/>
      </w:divBdr>
    </w:div>
    <w:div w:id="855508869">
      <w:bodyDiv w:val="1"/>
      <w:marLeft w:val="0"/>
      <w:marRight w:val="0"/>
      <w:marTop w:val="0"/>
      <w:marBottom w:val="0"/>
      <w:divBdr>
        <w:top w:val="none" w:sz="0" w:space="0" w:color="auto"/>
        <w:left w:val="none" w:sz="0" w:space="0" w:color="auto"/>
        <w:bottom w:val="none" w:sz="0" w:space="0" w:color="auto"/>
        <w:right w:val="none" w:sz="0" w:space="0" w:color="auto"/>
      </w:divBdr>
    </w:div>
    <w:div w:id="855653702">
      <w:bodyDiv w:val="1"/>
      <w:marLeft w:val="0"/>
      <w:marRight w:val="0"/>
      <w:marTop w:val="0"/>
      <w:marBottom w:val="0"/>
      <w:divBdr>
        <w:top w:val="none" w:sz="0" w:space="0" w:color="auto"/>
        <w:left w:val="none" w:sz="0" w:space="0" w:color="auto"/>
        <w:bottom w:val="none" w:sz="0" w:space="0" w:color="auto"/>
        <w:right w:val="none" w:sz="0" w:space="0" w:color="auto"/>
      </w:divBdr>
    </w:div>
    <w:div w:id="855728786">
      <w:bodyDiv w:val="1"/>
      <w:marLeft w:val="0"/>
      <w:marRight w:val="0"/>
      <w:marTop w:val="0"/>
      <w:marBottom w:val="0"/>
      <w:divBdr>
        <w:top w:val="none" w:sz="0" w:space="0" w:color="auto"/>
        <w:left w:val="none" w:sz="0" w:space="0" w:color="auto"/>
        <w:bottom w:val="none" w:sz="0" w:space="0" w:color="auto"/>
        <w:right w:val="none" w:sz="0" w:space="0" w:color="auto"/>
      </w:divBdr>
    </w:div>
    <w:div w:id="856388637">
      <w:bodyDiv w:val="1"/>
      <w:marLeft w:val="0"/>
      <w:marRight w:val="0"/>
      <w:marTop w:val="0"/>
      <w:marBottom w:val="0"/>
      <w:divBdr>
        <w:top w:val="none" w:sz="0" w:space="0" w:color="auto"/>
        <w:left w:val="none" w:sz="0" w:space="0" w:color="auto"/>
        <w:bottom w:val="none" w:sz="0" w:space="0" w:color="auto"/>
        <w:right w:val="none" w:sz="0" w:space="0" w:color="auto"/>
      </w:divBdr>
    </w:div>
    <w:div w:id="856650386">
      <w:bodyDiv w:val="1"/>
      <w:marLeft w:val="0"/>
      <w:marRight w:val="0"/>
      <w:marTop w:val="0"/>
      <w:marBottom w:val="0"/>
      <w:divBdr>
        <w:top w:val="none" w:sz="0" w:space="0" w:color="auto"/>
        <w:left w:val="none" w:sz="0" w:space="0" w:color="auto"/>
        <w:bottom w:val="none" w:sz="0" w:space="0" w:color="auto"/>
        <w:right w:val="none" w:sz="0" w:space="0" w:color="auto"/>
      </w:divBdr>
    </w:div>
    <w:div w:id="856774382">
      <w:bodyDiv w:val="1"/>
      <w:marLeft w:val="0"/>
      <w:marRight w:val="0"/>
      <w:marTop w:val="0"/>
      <w:marBottom w:val="0"/>
      <w:divBdr>
        <w:top w:val="none" w:sz="0" w:space="0" w:color="auto"/>
        <w:left w:val="none" w:sz="0" w:space="0" w:color="auto"/>
        <w:bottom w:val="none" w:sz="0" w:space="0" w:color="auto"/>
        <w:right w:val="none" w:sz="0" w:space="0" w:color="auto"/>
      </w:divBdr>
    </w:div>
    <w:div w:id="857042552">
      <w:bodyDiv w:val="1"/>
      <w:marLeft w:val="0"/>
      <w:marRight w:val="0"/>
      <w:marTop w:val="0"/>
      <w:marBottom w:val="0"/>
      <w:divBdr>
        <w:top w:val="none" w:sz="0" w:space="0" w:color="auto"/>
        <w:left w:val="none" w:sz="0" w:space="0" w:color="auto"/>
        <w:bottom w:val="none" w:sz="0" w:space="0" w:color="auto"/>
        <w:right w:val="none" w:sz="0" w:space="0" w:color="auto"/>
      </w:divBdr>
    </w:div>
    <w:div w:id="857158168">
      <w:bodyDiv w:val="1"/>
      <w:marLeft w:val="0"/>
      <w:marRight w:val="0"/>
      <w:marTop w:val="0"/>
      <w:marBottom w:val="0"/>
      <w:divBdr>
        <w:top w:val="none" w:sz="0" w:space="0" w:color="auto"/>
        <w:left w:val="none" w:sz="0" w:space="0" w:color="auto"/>
        <w:bottom w:val="none" w:sz="0" w:space="0" w:color="auto"/>
        <w:right w:val="none" w:sz="0" w:space="0" w:color="auto"/>
      </w:divBdr>
    </w:div>
    <w:div w:id="857231183">
      <w:bodyDiv w:val="1"/>
      <w:marLeft w:val="0"/>
      <w:marRight w:val="0"/>
      <w:marTop w:val="0"/>
      <w:marBottom w:val="0"/>
      <w:divBdr>
        <w:top w:val="none" w:sz="0" w:space="0" w:color="auto"/>
        <w:left w:val="none" w:sz="0" w:space="0" w:color="auto"/>
        <w:bottom w:val="none" w:sz="0" w:space="0" w:color="auto"/>
        <w:right w:val="none" w:sz="0" w:space="0" w:color="auto"/>
      </w:divBdr>
    </w:div>
    <w:div w:id="857276755">
      <w:bodyDiv w:val="1"/>
      <w:marLeft w:val="0"/>
      <w:marRight w:val="0"/>
      <w:marTop w:val="0"/>
      <w:marBottom w:val="0"/>
      <w:divBdr>
        <w:top w:val="none" w:sz="0" w:space="0" w:color="auto"/>
        <w:left w:val="none" w:sz="0" w:space="0" w:color="auto"/>
        <w:bottom w:val="none" w:sz="0" w:space="0" w:color="auto"/>
        <w:right w:val="none" w:sz="0" w:space="0" w:color="auto"/>
      </w:divBdr>
    </w:div>
    <w:div w:id="857353651">
      <w:bodyDiv w:val="1"/>
      <w:marLeft w:val="0"/>
      <w:marRight w:val="0"/>
      <w:marTop w:val="0"/>
      <w:marBottom w:val="0"/>
      <w:divBdr>
        <w:top w:val="none" w:sz="0" w:space="0" w:color="auto"/>
        <w:left w:val="none" w:sz="0" w:space="0" w:color="auto"/>
        <w:bottom w:val="none" w:sz="0" w:space="0" w:color="auto"/>
        <w:right w:val="none" w:sz="0" w:space="0" w:color="auto"/>
      </w:divBdr>
    </w:div>
    <w:div w:id="858348287">
      <w:bodyDiv w:val="1"/>
      <w:marLeft w:val="0"/>
      <w:marRight w:val="0"/>
      <w:marTop w:val="0"/>
      <w:marBottom w:val="0"/>
      <w:divBdr>
        <w:top w:val="none" w:sz="0" w:space="0" w:color="auto"/>
        <w:left w:val="none" w:sz="0" w:space="0" w:color="auto"/>
        <w:bottom w:val="none" w:sz="0" w:space="0" w:color="auto"/>
        <w:right w:val="none" w:sz="0" w:space="0" w:color="auto"/>
      </w:divBdr>
    </w:div>
    <w:div w:id="859589353">
      <w:bodyDiv w:val="1"/>
      <w:marLeft w:val="0"/>
      <w:marRight w:val="0"/>
      <w:marTop w:val="0"/>
      <w:marBottom w:val="0"/>
      <w:divBdr>
        <w:top w:val="none" w:sz="0" w:space="0" w:color="auto"/>
        <w:left w:val="none" w:sz="0" w:space="0" w:color="auto"/>
        <w:bottom w:val="none" w:sz="0" w:space="0" w:color="auto"/>
        <w:right w:val="none" w:sz="0" w:space="0" w:color="auto"/>
      </w:divBdr>
    </w:div>
    <w:div w:id="859662012">
      <w:bodyDiv w:val="1"/>
      <w:marLeft w:val="0"/>
      <w:marRight w:val="0"/>
      <w:marTop w:val="0"/>
      <w:marBottom w:val="0"/>
      <w:divBdr>
        <w:top w:val="none" w:sz="0" w:space="0" w:color="auto"/>
        <w:left w:val="none" w:sz="0" w:space="0" w:color="auto"/>
        <w:bottom w:val="none" w:sz="0" w:space="0" w:color="auto"/>
        <w:right w:val="none" w:sz="0" w:space="0" w:color="auto"/>
      </w:divBdr>
    </w:div>
    <w:div w:id="859665310">
      <w:bodyDiv w:val="1"/>
      <w:marLeft w:val="0"/>
      <w:marRight w:val="0"/>
      <w:marTop w:val="0"/>
      <w:marBottom w:val="0"/>
      <w:divBdr>
        <w:top w:val="none" w:sz="0" w:space="0" w:color="auto"/>
        <w:left w:val="none" w:sz="0" w:space="0" w:color="auto"/>
        <w:bottom w:val="none" w:sz="0" w:space="0" w:color="auto"/>
        <w:right w:val="none" w:sz="0" w:space="0" w:color="auto"/>
      </w:divBdr>
    </w:div>
    <w:div w:id="859702209">
      <w:bodyDiv w:val="1"/>
      <w:marLeft w:val="0"/>
      <w:marRight w:val="0"/>
      <w:marTop w:val="0"/>
      <w:marBottom w:val="0"/>
      <w:divBdr>
        <w:top w:val="none" w:sz="0" w:space="0" w:color="auto"/>
        <w:left w:val="none" w:sz="0" w:space="0" w:color="auto"/>
        <w:bottom w:val="none" w:sz="0" w:space="0" w:color="auto"/>
        <w:right w:val="none" w:sz="0" w:space="0" w:color="auto"/>
      </w:divBdr>
    </w:div>
    <w:div w:id="859783963">
      <w:bodyDiv w:val="1"/>
      <w:marLeft w:val="0"/>
      <w:marRight w:val="0"/>
      <w:marTop w:val="0"/>
      <w:marBottom w:val="0"/>
      <w:divBdr>
        <w:top w:val="none" w:sz="0" w:space="0" w:color="auto"/>
        <w:left w:val="none" w:sz="0" w:space="0" w:color="auto"/>
        <w:bottom w:val="none" w:sz="0" w:space="0" w:color="auto"/>
        <w:right w:val="none" w:sz="0" w:space="0" w:color="auto"/>
      </w:divBdr>
    </w:div>
    <w:div w:id="860433225">
      <w:bodyDiv w:val="1"/>
      <w:marLeft w:val="0"/>
      <w:marRight w:val="0"/>
      <w:marTop w:val="0"/>
      <w:marBottom w:val="0"/>
      <w:divBdr>
        <w:top w:val="none" w:sz="0" w:space="0" w:color="auto"/>
        <w:left w:val="none" w:sz="0" w:space="0" w:color="auto"/>
        <w:bottom w:val="none" w:sz="0" w:space="0" w:color="auto"/>
        <w:right w:val="none" w:sz="0" w:space="0" w:color="auto"/>
      </w:divBdr>
    </w:div>
    <w:div w:id="860515328">
      <w:bodyDiv w:val="1"/>
      <w:marLeft w:val="0"/>
      <w:marRight w:val="0"/>
      <w:marTop w:val="0"/>
      <w:marBottom w:val="0"/>
      <w:divBdr>
        <w:top w:val="none" w:sz="0" w:space="0" w:color="auto"/>
        <w:left w:val="none" w:sz="0" w:space="0" w:color="auto"/>
        <w:bottom w:val="none" w:sz="0" w:space="0" w:color="auto"/>
        <w:right w:val="none" w:sz="0" w:space="0" w:color="auto"/>
      </w:divBdr>
    </w:div>
    <w:div w:id="861363008">
      <w:bodyDiv w:val="1"/>
      <w:marLeft w:val="0"/>
      <w:marRight w:val="0"/>
      <w:marTop w:val="0"/>
      <w:marBottom w:val="0"/>
      <w:divBdr>
        <w:top w:val="none" w:sz="0" w:space="0" w:color="auto"/>
        <w:left w:val="none" w:sz="0" w:space="0" w:color="auto"/>
        <w:bottom w:val="none" w:sz="0" w:space="0" w:color="auto"/>
        <w:right w:val="none" w:sz="0" w:space="0" w:color="auto"/>
      </w:divBdr>
    </w:div>
    <w:div w:id="861435365">
      <w:bodyDiv w:val="1"/>
      <w:marLeft w:val="0"/>
      <w:marRight w:val="0"/>
      <w:marTop w:val="0"/>
      <w:marBottom w:val="0"/>
      <w:divBdr>
        <w:top w:val="none" w:sz="0" w:space="0" w:color="auto"/>
        <w:left w:val="none" w:sz="0" w:space="0" w:color="auto"/>
        <w:bottom w:val="none" w:sz="0" w:space="0" w:color="auto"/>
        <w:right w:val="none" w:sz="0" w:space="0" w:color="auto"/>
      </w:divBdr>
    </w:div>
    <w:div w:id="861821233">
      <w:bodyDiv w:val="1"/>
      <w:marLeft w:val="0"/>
      <w:marRight w:val="0"/>
      <w:marTop w:val="0"/>
      <w:marBottom w:val="0"/>
      <w:divBdr>
        <w:top w:val="none" w:sz="0" w:space="0" w:color="auto"/>
        <w:left w:val="none" w:sz="0" w:space="0" w:color="auto"/>
        <w:bottom w:val="none" w:sz="0" w:space="0" w:color="auto"/>
        <w:right w:val="none" w:sz="0" w:space="0" w:color="auto"/>
      </w:divBdr>
    </w:div>
    <w:div w:id="861938324">
      <w:bodyDiv w:val="1"/>
      <w:marLeft w:val="0"/>
      <w:marRight w:val="0"/>
      <w:marTop w:val="0"/>
      <w:marBottom w:val="0"/>
      <w:divBdr>
        <w:top w:val="none" w:sz="0" w:space="0" w:color="auto"/>
        <w:left w:val="none" w:sz="0" w:space="0" w:color="auto"/>
        <w:bottom w:val="none" w:sz="0" w:space="0" w:color="auto"/>
        <w:right w:val="none" w:sz="0" w:space="0" w:color="auto"/>
      </w:divBdr>
    </w:div>
    <w:div w:id="862791661">
      <w:bodyDiv w:val="1"/>
      <w:marLeft w:val="0"/>
      <w:marRight w:val="0"/>
      <w:marTop w:val="0"/>
      <w:marBottom w:val="0"/>
      <w:divBdr>
        <w:top w:val="none" w:sz="0" w:space="0" w:color="auto"/>
        <w:left w:val="none" w:sz="0" w:space="0" w:color="auto"/>
        <w:bottom w:val="none" w:sz="0" w:space="0" w:color="auto"/>
        <w:right w:val="none" w:sz="0" w:space="0" w:color="auto"/>
      </w:divBdr>
    </w:div>
    <w:div w:id="863398726">
      <w:bodyDiv w:val="1"/>
      <w:marLeft w:val="0"/>
      <w:marRight w:val="0"/>
      <w:marTop w:val="0"/>
      <w:marBottom w:val="0"/>
      <w:divBdr>
        <w:top w:val="none" w:sz="0" w:space="0" w:color="auto"/>
        <w:left w:val="none" w:sz="0" w:space="0" w:color="auto"/>
        <w:bottom w:val="none" w:sz="0" w:space="0" w:color="auto"/>
        <w:right w:val="none" w:sz="0" w:space="0" w:color="auto"/>
      </w:divBdr>
    </w:div>
    <w:div w:id="863906001">
      <w:bodyDiv w:val="1"/>
      <w:marLeft w:val="0"/>
      <w:marRight w:val="0"/>
      <w:marTop w:val="0"/>
      <w:marBottom w:val="0"/>
      <w:divBdr>
        <w:top w:val="none" w:sz="0" w:space="0" w:color="auto"/>
        <w:left w:val="none" w:sz="0" w:space="0" w:color="auto"/>
        <w:bottom w:val="none" w:sz="0" w:space="0" w:color="auto"/>
        <w:right w:val="none" w:sz="0" w:space="0" w:color="auto"/>
      </w:divBdr>
    </w:div>
    <w:div w:id="864251199">
      <w:bodyDiv w:val="1"/>
      <w:marLeft w:val="0"/>
      <w:marRight w:val="0"/>
      <w:marTop w:val="0"/>
      <w:marBottom w:val="0"/>
      <w:divBdr>
        <w:top w:val="none" w:sz="0" w:space="0" w:color="auto"/>
        <w:left w:val="none" w:sz="0" w:space="0" w:color="auto"/>
        <w:bottom w:val="none" w:sz="0" w:space="0" w:color="auto"/>
        <w:right w:val="none" w:sz="0" w:space="0" w:color="auto"/>
      </w:divBdr>
    </w:div>
    <w:div w:id="864367187">
      <w:bodyDiv w:val="1"/>
      <w:marLeft w:val="0"/>
      <w:marRight w:val="0"/>
      <w:marTop w:val="0"/>
      <w:marBottom w:val="0"/>
      <w:divBdr>
        <w:top w:val="none" w:sz="0" w:space="0" w:color="auto"/>
        <w:left w:val="none" w:sz="0" w:space="0" w:color="auto"/>
        <w:bottom w:val="none" w:sz="0" w:space="0" w:color="auto"/>
        <w:right w:val="none" w:sz="0" w:space="0" w:color="auto"/>
      </w:divBdr>
    </w:div>
    <w:div w:id="865171242">
      <w:bodyDiv w:val="1"/>
      <w:marLeft w:val="0"/>
      <w:marRight w:val="0"/>
      <w:marTop w:val="0"/>
      <w:marBottom w:val="0"/>
      <w:divBdr>
        <w:top w:val="none" w:sz="0" w:space="0" w:color="auto"/>
        <w:left w:val="none" w:sz="0" w:space="0" w:color="auto"/>
        <w:bottom w:val="none" w:sz="0" w:space="0" w:color="auto"/>
        <w:right w:val="none" w:sz="0" w:space="0" w:color="auto"/>
      </w:divBdr>
    </w:div>
    <w:div w:id="865750440">
      <w:bodyDiv w:val="1"/>
      <w:marLeft w:val="0"/>
      <w:marRight w:val="0"/>
      <w:marTop w:val="0"/>
      <w:marBottom w:val="0"/>
      <w:divBdr>
        <w:top w:val="none" w:sz="0" w:space="0" w:color="auto"/>
        <w:left w:val="none" w:sz="0" w:space="0" w:color="auto"/>
        <w:bottom w:val="none" w:sz="0" w:space="0" w:color="auto"/>
        <w:right w:val="none" w:sz="0" w:space="0" w:color="auto"/>
      </w:divBdr>
    </w:div>
    <w:div w:id="865869219">
      <w:bodyDiv w:val="1"/>
      <w:marLeft w:val="0"/>
      <w:marRight w:val="0"/>
      <w:marTop w:val="0"/>
      <w:marBottom w:val="0"/>
      <w:divBdr>
        <w:top w:val="none" w:sz="0" w:space="0" w:color="auto"/>
        <w:left w:val="none" w:sz="0" w:space="0" w:color="auto"/>
        <w:bottom w:val="none" w:sz="0" w:space="0" w:color="auto"/>
        <w:right w:val="none" w:sz="0" w:space="0" w:color="auto"/>
      </w:divBdr>
    </w:div>
    <w:div w:id="866140478">
      <w:bodyDiv w:val="1"/>
      <w:marLeft w:val="0"/>
      <w:marRight w:val="0"/>
      <w:marTop w:val="0"/>
      <w:marBottom w:val="0"/>
      <w:divBdr>
        <w:top w:val="none" w:sz="0" w:space="0" w:color="auto"/>
        <w:left w:val="none" w:sz="0" w:space="0" w:color="auto"/>
        <w:bottom w:val="none" w:sz="0" w:space="0" w:color="auto"/>
        <w:right w:val="none" w:sz="0" w:space="0" w:color="auto"/>
      </w:divBdr>
    </w:div>
    <w:div w:id="868223116">
      <w:bodyDiv w:val="1"/>
      <w:marLeft w:val="0"/>
      <w:marRight w:val="0"/>
      <w:marTop w:val="0"/>
      <w:marBottom w:val="0"/>
      <w:divBdr>
        <w:top w:val="none" w:sz="0" w:space="0" w:color="auto"/>
        <w:left w:val="none" w:sz="0" w:space="0" w:color="auto"/>
        <w:bottom w:val="none" w:sz="0" w:space="0" w:color="auto"/>
        <w:right w:val="none" w:sz="0" w:space="0" w:color="auto"/>
      </w:divBdr>
    </w:div>
    <w:div w:id="868252906">
      <w:bodyDiv w:val="1"/>
      <w:marLeft w:val="0"/>
      <w:marRight w:val="0"/>
      <w:marTop w:val="0"/>
      <w:marBottom w:val="0"/>
      <w:divBdr>
        <w:top w:val="none" w:sz="0" w:space="0" w:color="auto"/>
        <w:left w:val="none" w:sz="0" w:space="0" w:color="auto"/>
        <w:bottom w:val="none" w:sz="0" w:space="0" w:color="auto"/>
        <w:right w:val="none" w:sz="0" w:space="0" w:color="auto"/>
      </w:divBdr>
    </w:div>
    <w:div w:id="868683092">
      <w:bodyDiv w:val="1"/>
      <w:marLeft w:val="0"/>
      <w:marRight w:val="0"/>
      <w:marTop w:val="0"/>
      <w:marBottom w:val="0"/>
      <w:divBdr>
        <w:top w:val="none" w:sz="0" w:space="0" w:color="auto"/>
        <w:left w:val="none" w:sz="0" w:space="0" w:color="auto"/>
        <w:bottom w:val="none" w:sz="0" w:space="0" w:color="auto"/>
        <w:right w:val="none" w:sz="0" w:space="0" w:color="auto"/>
      </w:divBdr>
      <w:divsChild>
        <w:div w:id="1270971632">
          <w:marLeft w:val="480"/>
          <w:marRight w:val="0"/>
          <w:marTop w:val="0"/>
          <w:marBottom w:val="0"/>
          <w:divBdr>
            <w:top w:val="none" w:sz="0" w:space="0" w:color="auto"/>
            <w:left w:val="none" w:sz="0" w:space="0" w:color="auto"/>
            <w:bottom w:val="none" w:sz="0" w:space="0" w:color="auto"/>
            <w:right w:val="none" w:sz="0" w:space="0" w:color="auto"/>
          </w:divBdr>
        </w:div>
        <w:div w:id="957834250">
          <w:marLeft w:val="480"/>
          <w:marRight w:val="0"/>
          <w:marTop w:val="0"/>
          <w:marBottom w:val="0"/>
          <w:divBdr>
            <w:top w:val="none" w:sz="0" w:space="0" w:color="auto"/>
            <w:left w:val="none" w:sz="0" w:space="0" w:color="auto"/>
            <w:bottom w:val="none" w:sz="0" w:space="0" w:color="auto"/>
            <w:right w:val="none" w:sz="0" w:space="0" w:color="auto"/>
          </w:divBdr>
        </w:div>
        <w:div w:id="1831411430">
          <w:marLeft w:val="480"/>
          <w:marRight w:val="0"/>
          <w:marTop w:val="0"/>
          <w:marBottom w:val="0"/>
          <w:divBdr>
            <w:top w:val="none" w:sz="0" w:space="0" w:color="auto"/>
            <w:left w:val="none" w:sz="0" w:space="0" w:color="auto"/>
            <w:bottom w:val="none" w:sz="0" w:space="0" w:color="auto"/>
            <w:right w:val="none" w:sz="0" w:space="0" w:color="auto"/>
          </w:divBdr>
        </w:div>
        <w:div w:id="1187254847">
          <w:marLeft w:val="480"/>
          <w:marRight w:val="0"/>
          <w:marTop w:val="0"/>
          <w:marBottom w:val="0"/>
          <w:divBdr>
            <w:top w:val="none" w:sz="0" w:space="0" w:color="auto"/>
            <w:left w:val="none" w:sz="0" w:space="0" w:color="auto"/>
            <w:bottom w:val="none" w:sz="0" w:space="0" w:color="auto"/>
            <w:right w:val="none" w:sz="0" w:space="0" w:color="auto"/>
          </w:divBdr>
        </w:div>
        <w:div w:id="678851506">
          <w:marLeft w:val="480"/>
          <w:marRight w:val="0"/>
          <w:marTop w:val="0"/>
          <w:marBottom w:val="0"/>
          <w:divBdr>
            <w:top w:val="none" w:sz="0" w:space="0" w:color="auto"/>
            <w:left w:val="none" w:sz="0" w:space="0" w:color="auto"/>
            <w:bottom w:val="none" w:sz="0" w:space="0" w:color="auto"/>
            <w:right w:val="none" w:sz="0" w:space="0" w:color="auto"/>
          </w:divBdr>
        </w:div>
        <w:div w:id="481892410">
          <w:marLeft w:val="480"/>
          <w:marRight w:val="0"/>
          <w:marTop w:val="0"/>
          <w:marBottom w:val="0"/>
          <w:divBdr>
            <w:top w:val="none" w:sz="0" w:space="0" w:color="auto"/>
            <w:left w:val="none" w:sz="0" w:space="0" w:color="auto"/>
            <w:bottom w:val="none" w:sz="0" w:space="0" w:color="auto"/>
            <w:right w:val="none" w:sz="0" w:space="0" w:color="auto"/>
          </w:divBdr>
        </w:div>
        <w:div w:id="1612666924">
          <w:marLeft w:val="480"/>
          <w:marRight w:val="0"/>
          <w:marTop w:val="0"/>
          <w:marBottom w:val="0"/>
          <w:divBdr>
            <w:top w:val="none" w:sz="0" w:space="0" w:color="auto"/>
            <w:left w:val="none" w:sz="0" w:space="0" w:color="auto"/>
            <w:bottom w:val="none" w:sz="0" w:space="0" w:color="auto"/>
            <w:right w:val="none" w:sz="0" w:space="0" w:color="auto"/>
          </w:divBdr>
        </w:div>
        <w:div w:id="1257248347">
          <w:marLeft w:val="480"/>
          <w:marRight w:val="0"/>
          <w:marTop w:val="0"/>
          <w:marBottom w:val="0"/>
          <w:divBdr>
            <w:top w:val="none" w:sz="0" w:space="0" w:color="auto"/>
            <w:left w:val="none" w:sz="0" w:space="0" w:color="auto"/>
            <w:bottom w:val="none" w:sz="0" w:space="0" w:color="auto"/>
            <w:right w:val="none" w:sz="0" w:space="0" w:color="auto"/>
          </w:divBdr>
        </w:div>
        <w:div w:id="183598877">
          <w:marLeft w:val="480"/>
          <w:marRight w:val="0"/>
          <w:marTop w:val="0"/>
          <w:marBottom w:val="0"/>
          <w:divBdr>
            <w:top w:val="none" w:sz="0" w:space="0" w:color="auto"/>
            <w:left w:val="none" w:sz="0" w:space="0" w:color="auto"/>
            <w:bottom w:val="none" w:sz="0" w:space="0" w:color="auto"/>
            <w:right w:val="none" w:sz="0" w:space="0" w:color="auto"/>
          </w:divBdr>
        </w:div>
        <w:div w:id="660354313">
          <w:marLeft w:val="480"/>
          <w:marRight w:val="0"/>
          <w:marTop w:val="0"/>
          <w:marBottom w:val="0"/>
          <w:divBdr>
            <w:top w:val="none" w:sz="0" w:space="0" w:color="auto"/>
            <w:left w:val="none" w:sz="0" w:space="0" w:color="auto"/>
            <w:bottom w:val="none" w:sz="0" w:space="0" w:color="auto"/>
            <w:right w:val="none" w:sz="0" w:space="0" w:color="auto"/>
          </w:divBdr>
        </w:div>
        <w:div w:id="364597206">
          <w:marLeft w:val="480"/>
          <w:marRight w:val="0"/>
          <w:marTop w:val="0"/>
          <w:marBottom w:val="0"/>
          <w:divBdr>
            <w:top w:val="none" w:sz="0" w:space="0" w:color="auto"/>
            <w:left w:val="none" w:sz="0" w:space="0" w:color="auto"/>
            <w:bottom w:val="none" w:sz="0" w:space="0" w:color="auto"/>
            <w:right w:val="none" w:sz="0" w:space="0" w:color="auto"/>
          </w:divBdr>
        </w:div>
        <w:div w:id="160199917">
          <w:marLeft w:val="480"/>
          <w:marRight w:val="0"/>
          <w:marTop w:val="0"/>
          <w:marBottom w:val="0"/>
          <w:divBdr>
            <w:top w:val="none" w:sz="0" w:space="0" w:color="auto"/>
            <w:left w:val="none" w:sz="0" w:space="0" w:color="auto"/>
            <w:bottom w:val="none" w:sz="0" w:space="0" w:color="auto"/>
            <w:right w:val="none" w:sz="0" w:space="0" w:color="auto"/>
          </w:divBdr>
        </w:div>
        <w:div w:id="2124110989">
          <w:marLeft w:val="480"/>
          <w:marRight w:val="0"/>
          <w:marTop w:val="0"/>
          <w:marBottom w:val="0"/>
          <w:divBdr>
            <w:top w:val="none" w:sz="0" w:space="0" w:color="auto"/>
            <w:left w:val="none" w:sz="0" w:space="0" w:color="auto"/>
            <w:bottom w:val="none" w:sz="0" w:space="0" w:color="auto"/>
            <w:right w:val="none" w:sz="0" w:space="0" w:color="auto"/>
          </w:divBdr>
        </w:div>
        <w:div w:id="735906365">
          <w:marLeft w:val="480"/>
          <w:marRight w:val="0"/>
          <w:marTop w:val="0"/>
          <w:marBottom w:val="0"/>
          <w:divBdr>
            <w:top w:val="none" w:sz="0" w:space="0" w:color="auto"/>
            <w:left w:val="none" w:sz="0" w:space="0" w:color="auto"/>
            <w:bottom w:val="none" w:sz="0" w:space="0" w:color="auto"/>
            <w:right w:val="none" w:sz="0" w:space="0" w:color="auto"/>
          </w:divBdr>
        </w:div>
        <w:div w:id="1564826901">
          <w:marLeft w:val="480"/>
          <w:marRight w:val="0"/>
          <w:marTop w:val="0"/>
          <w:marBottom w:val="0"/>
          <w:divBdr>
            <w:top w:val="none" w:sz="0" w:space="0" w:color="auto"/>
            <w:left w:val="none" w:sz="0" w:space="0" w:color="auto"/>
            <w:bottom w:val="none" w:sz="0" w:space="0" w:color="auto"/>
            <w:right w:val="none" w:sz="0" w:space="0" w:color="auto"/>
          </w:divBdr>
        </w:div>
        <w:div w:id="1323316595">
          <w:marLeft w:val="480"/>
          <w:marRight w:val="0"/>
          <w:marTop w:val="0"/>
          <w:marBottom w:val="0"/>
          <w:divBdr>
            <w:top w:val="none" w:sz="0" w:space="0" w:color="auto"/>
            <w:left w:val="none" w:sz="0" w:space="0" w:color="auto"/>
            <w:bottom w:val="none" w:sz="0" w:space="0" w:color="auto"/>
            <w:right w:val="none" w:sz="0" w:space="0" w:color="auto"/>
          </w:divBdr>
        </w:div>
        <w:div w:id="1031224396">
          <w:marLeft w:val="480"/>
          <w:marRight w:val="0"/>
          <w:marTop w:val="0"/>
          <w:marBottom w:val="0"/>
          <w:divBdr>
            <w:top w:val="none" w:sz="0" w:space="0" w:color="auto"/>
            <w:left w:val="none" w:sz="0" w:space="0" w:color="auto"/>
            <w:bottom w:val="none" w:sz="0" w:space="0" w:color="auto"/>
            <w:right w:val="none" w:sz="0" w:space="0" w:color="auto"/>
          </w:divBdr>
        </w:div>
        <w:div w:id="1110473896">
          <w:marLeft w:val="480"/>
          <w:marRight w:val="0"/>
          <w:marTop w:val="0"/>
          <w:marBottom w:val="0"/>
          <w:divBdr>
            <w:top w:val="none" w:sz="0" w:space="0" w:color="auto"/>
            <w:left w:val="none" w:sz="0" w:space="0" w:color="auto"/>
            <w:bottom w:val="none" w:sz="0" w:space="0" w:color="auto"/>
            <w:right w:val="none" w:sz="0" w:space="0" w:color="auto"/>
          </w:divBdr>
        </w:div>
        <w:div w:id="2146579855">
          <w:marLeft w:val="480"/>
          <w:marRight w:val="0"/>
          <w:marTop w:val="0"/>
          <w:marBottom w:val="0"/>
          <w:divBdr>
            <w:top w:val="none" w:sz="0" w:space="0" w:color="auto"/>
            <w:left w:val="none" w:sz="0" w:space="0" w:color="auto"/>
            <w:bottom w:val="none" w:sz="0" w:space="0" w:color="auto"/>
            <w:right w:val="none" w:sz="0" w:space="0" w:color="auto"/>
          </w:divBdr>
        </w:div>
        <w:div w:id="130877236">
          <w:marLeft w:val="480"/>
          <w:marRight w:val="0"/>
          <w:marTop w:val="0"/>
          <w:marBottom w:val="0"/>
          <w:divBdr>
            <w:top w:val="none" w:sz="0" w:space="0" w:color="auto"/>
            <w:left w:val="none" w:sz="0" w:space="0" w:color="auto"/>
            <w:bottom w:val="none" w:sz="0" w:space="0" w:color="auto"/>
            <w:right w:val="none" w:sz="0" w:space="0" w:color="auto"/>
          </w:divBdr>
        </w:div>
        <w:div w:id="1439325956">
          <w:marLeft w:val="480"/>
          <w:marRight w:val="0"/>
          <w:marTop w:val="0"/>
          <w:marBottom w:val="0"/>
          <w:divBdr>
            <w:top w:val="none" w:sz="0" w:space="0" w:color="auto"/>
            <w:left w:val="none" w:sz="0" w:space="0" w:color="auto"/>
            <w:bottom w:val="none" w:sz="0" w:space="0" w:color="auto"/>
            <w:right w:val="none" w:sz="0" w:space="0" w:color="auto"/>
          </w:divBdr>
        </w:div>
        <w:div w:id="1190604068">
          <w:marLeft w:val="480"/>
          <w:marRight w:val="0"/>
          <w:marTop w:val="0"/>
          <w:marBottom w:val="0"/>
          <w:divBdr>
            <w:top w:val="none" w:sz="0" w:space="0" w:color="auto"/>
            <w:left w:val="none" w:sz="0" w:space="0" w:color="auto"/>
            <w:bottom w:val="none" w:sz="0" w:space="0" w:color="auto"/>
            <w:right w:val="none" w:sz="0" w:space="0" w:color="auto"/>
          </w:divBdr>
        </w:div>
        <w:div w:id="341203357">
          <w:marLeft w:val="480"/>
          <w:marRight w:val="0"/>
          <w:marTop w:val="0"/>
          <w:marBottom w:val="0"/>
          <w:divBdr>
            <w:top w:val="none" w:sz="0" w:space="0" w:color="auto"/>
            <w:left w:val="none" w:sz="0" w:space="0" w:color="auto"/>
            <w:bottom w:val="none" w:sz="0" w:space="0" w:color="auto"/>
            <w:right w:val="none" w:sz="0" w:space="0" w:color="auto"/>
          </w:divBdr>
        </w:div>
        <w:div w:id="430129149">
          <w:marLeft w:val="480"/>
          <w:marRight w:val="0"/>
          <w:marTop w:val="0"/>
          <w:marBottom w:val="0"/>
          <w:divBdr>
            <w:top w:val="none" w:sz="0" w:space="0" w:color="auto"/>
            <w:left w:val="none" w:sz="0" w:space="0" w:color="auto"/>
            <w:bottom w:val="none" w:sz="0" w:space="0" w:color="auto"/>
            <w:right w:val="none" w:sz="0" w:space="0" w:color="auto"/>
          </w:divBdr>
        </w:div>
        <w:div w:id="1869561279">
          <w:marLeft w:val="480"/>
          <w:marRight w:val="0"/>
          <w:marTop w:val="0"/>
          <w:marBottom w:val="0"/>
          <w:divBdr>
            <w:top w:val="none" w:sz="0" w:space="0" w:color="auto"/>
            <w:left w:val="none" w:sz="0" w:space="0" w:color="auto"/>
            <w:bottom w:val="none" w:sz="0" w:space="0" w:color="auto"/>
            <w:right w:val="none" w:sz="0" w:space="0" w:color="auto"/>
          </w:divBdr>
        </w:div>
        <w:div w:id="1791625106">
          <w:marLeft w:val="480"/>
          <w:marRight w:val="0"/>
          <w:marTop w:val="0"/>
          <w:marBottom w:val="0"/>
          <w:divBdr>
            <w:top w:val="none" w:sz="0" w:space="0" w:color="auto"/>
            <w:left w:val="none" w:sz="0" w:space="0" w:color="auto"/>
            <w:bottom w:val="none" w:sz="0" w:space="0" w:color="auto"/>
            <w:right w:val="none" w:sz="0" w:space="0" w:color="auto"/>
          </w:divBdr>
        </w:div>
        <w:div w:id="959343255">
          <w:marLeft w:val="480"/>
          <w:marRight w:val="0"/>
          <w:marTop w:val="0"/>
          <w:marBottom w:val="0"/>
          <w:divBdr>
            <w:top w:val="none" w:sz="0" w:space="0" w:color="auto"/>
            <w:left w:val="none" w:sz="0" w:space="0" w:color="auto"/>
            <w:bottom w:val="none" w:sz="0" w:space="0" w:color="auto"/>
            <w:right w:val="none" w:sz="0" w:space="0" w:color="auto"/>
          </w:divBdr>
        </w:div>
        <w:div w:id="1807238304">
          <w:marLeft w:val="480"/>
          <w:marRight w:val="0"/>
          <w:marTop w:val="0"/>
          <w:marBottom w:val="0"/>
          <w:divBdr>
            <w:top w:val="none" w:sz="0" w:space="0" w:color="auto"/>
            <w:left w:val="none" w:sz="0" w:space="0" w:color="auto"/>
            <w:bottom w:val="none" w:sz="0" w:space="0" w:color="auto"/>
            <w:right w:val="none" w:sz="0" w:space="0" w:color="auto"/>
          </w:divBdr>
        </w:div>
        <w:div w:id="642659269">
          <w:marLeft w:val="480"/>
          <w:marRight w:val="0"/>
          <w:marTop w:val="0"/>
          <w:marBottom w:val="0"/>
          <w:divBdr>
            <w:top w:val="none" w:sz="0" w:space="0" w:color="auto"/>
            <w:left w:val="none" w:sz="0" w:space="0" w:color="auto"/>
            <w:bottom w:val="none" w:sz="0" w:space="0" w:color="auto"/>
            <w:right w:val="none" w:sz="0" w:space="0" w:color="auto"/>
          </w:divBdr>
        </w:div>
        <w:div w:id="670792793">
          <w:marLeft w:val="480"/>
          <w:marRight w:val="0"/>
          <w:marTop w:val="0"/>
          <w:marBottom w:val="0"/>
          <w:divBdr>
            <w:top w:val="none" w:sz="0" w:space="0" w:color="auto"/>
            <w:left w:val="none" w:sz="0" w:space="0" w:color="auto"/>
            <w:bottom w:val="none" w:sz="0" w:space="0" w:color="auto"/>
            <w:right w:val="none" w:sz="0" w:space="0" w:color="auto"/>
          </w:divBdr>
        </w:div>
        <w:div w:id="866453160">
          <w:marLeft w:val="480"/>
          <w:marRight w:val="0"/>
          <w:marTop w:val="0"/>
          <w:marBottom w:val="0"/>
          <w:divBdr>
            <w:top w:val="none" w:sz="0" w:space="0" w:color="auto"/>
            <w:left w:val="none" w:sz="0" w:space="0" w:color="auto"/>
            <w:bottom w:val="none" w:sz="0" w:space="0" w:color="auto"/>
            <w:right w:val="none" w:sz="0" w:space="0" w:color="auto"/>
          </w:divBdr>
        </w:div>
        <w:div w:id="227813613">
          <w:marLeft w:val="480"/>
          <w:marRight w:val="0"/>
          <w:marTop w:val="0"/>
          <w:marBottom w:val="0"/>
          <w:divBdr>
            <w:top w:val="none" w:sz="0" w:space="0" w:color="auto"/>
            <w:left w:val="none" w:sz="0" w:space="0" w:color="auto"/>
            <w:bottom w:val="none" w:sz="0" w:space="0" w:color="auto"/>
            <w:right w:val="none" w:sz="0" w:space="0" w:color="auto"/>
          </w:divBdr>
        </w:div>
        <w:div w:id="1370229221">
          <w:marLeft w:val="480"/>
          <w:marRight w:val="0"/>
          <w:marTop w:val="0"/>
          <w:marBottom w:val="0"/>
          <w:divBdr>
            <w:top w:val="none" w:sz="0" w:space="0" w:color="auto"/>
            <w:left w:val="none" w:sz="0" w:space="0" w:color="auto"/>
            <w:bottom w:val="none" w:sz="0" w:space="0" w:color="auto"/>
            <w:right w:val="none" w:sz="0" w:space="0" w:color="auto"/>
          </w:divBdr>
        </w:div>
        <w:div w:id="1515731968">
          <w:marLeft w:val="480"/>
          <w:marRight w:val="0"/>
          <w:marTop w:val="0"/>
          <w:marBottom w:val="0"/>
          <w:divBdr>
            <w:top w:val="none" w:sz="0" w:space="0" w:color="auto"/>
            <w:left w:val="none" w:sz="0" w:space="0" w:color="auto"/>
            <w:bottom w:val="none" w:sz="0" w:space="0" w:color="auto"/>
            <w:right w:val="none" w:sz="0" w:space="0" w:color="auto"/>
          </w:divBdr>
        </w:div>
        <w:div w:id="1444610884">
          <w:marLeft w:val="480"/>
          <w:marRight w:val="0"/>
          <w:marTop w:val="0"/>
          <w:marBottom w:val="0"/>
          <w:divBdr>
            <w:top w:val="none" w:sz="0" w:space="0" w:color="auto"/>
            <w:left w:val="none" w:sz="0" w:space="0" w:color="auto"/>
            <w:bottom w:val="none" w:sz="0" w:space="0" w:color="auto"/>
            <w:right w:val="none" w:sz="0" w:space="0" w:color="auto"/>
          </w:divBdr>
        </w:div>
        <w:div w:id="2042393647">
          <w:marLeft w:val="480"/>
          <w:marRight w:val="0"/>
          <w:marTop w:val="0"/>
          <w:marBottom w:val="0"/>
          <w:divBdr>
            <w:top w:val="none" w:sz="0" w:space="0" w:color="auto"/>
            <w:left w:val="none" w:sz="0" w:space="0" w:color="auto"/>
            <w:bottom w:val="none" w:sz="0" w:space="0" w:color="auto"/>
            <w:right w:val="none" w:sz="0" w:space="0" w:color="auto"/>
          </w:divBdr>
        </w:div>
        <w:div w:id="1508252570">
          <w:marLeft w:val="480"/>
          <w:marRight w:val="0"/>
          <w:marTop w:val="0"/>
          <w:marBottom w:val="0"/>
          <w:divBdr>
            <w:top w:val="none" w:sz="0" w:space="0" w:color="auto"/>
            <w:left w:val="none" w:sz="0" w:space="0" w:color="auto"/>
            <w:bottom w:val="none" w:sz="0" w:space="0" w:color="auto"/>
            <w:right w:val="none" w:sz="0" w:space="0" w:color="auto"/>
          </w:divBdr>
        </w:div>
        <w:div w:id="371151943">
          <w:marLeft w:val="480"/>
          <w:marRight w:val="0"/>
          <w:marTop w:val="0"/>
          <w:marBottom w:val="0"/>
          <w:divBdr>
            <w:top w:val="none" w:sz="0" w:space="0" w:color="auto"/>
            <w:left w:val="none" w:sz="0" w:space="0" w:color="auto"/>
            <w:bottom w:val="none" w:sz="0" w:space="0" w:color="auto"/>
            <w:right w:val="none" w:sz="0" w:space="0" w:color="auto"/>
          </w:divBdr>
        </w:div>
        <w:div w:id="69350123">
          <w:marLeft w:val="480"/>
          <w:marRight w:val="0"/>
          <w:marTop w:val="0"/>
          <w:marBottom w:val="0"/>
          <w:divBdr>
            <w:top w:val="none" w:sz="0" w:space="0" w:color="auto"/>
            <w:left w:val="none" w:sz="0" w:space="0" w:color="auto"/>
            <w:bottom w:val="none" w:sz="0" w:space="0" w:color="auto"/>
            <w:right w:val="none" w:sz="0" w:space="0" w:color="auto"/>
          </w:divBdr>
        </w:div>
        <w:div w:id="418791991">
          <w:marLeft w:val="480"/>
          <w:marRight w:val="0"/>
          <w:marTop w:val="0"/>
          <w:marBottom w:val="0"/>
          <w:divBdr>
            <w:top w:val="none" w:sz="0" w:space="0" w:color="auto"/>
            <w:left w:val="none" w:sz="0" w:space="0" w:color="auto"/>
            <w:bottom w:val="none" w:sz="0" w:space="0" w:color="auto"/>
            <w:right w:val="none" w:sz="0" w:space="0" w:color="auto"/>
          </w:divBdr>
        </w:div>
        <w:div w:id="1484152627">
          <w:marLeft w:val="480"/>
          <w:marRight w:val="0"/>
          <w:marTop w:val="0"/>
          <w:marBottom w:val="0"/>
          <w:divBdr>
            <w:top w:val="none" w:sz="0" w:space="0" w:color="auto"/>
            <w:left w:val="none" w:sz="0" w:space="0" w:color="auto"/>
            <w:bottom w:val="none" w:sz="0" w:space="0" w:color="auto"/>
            <w:right w:val="none" w:sz="0" w:space="0" w:color="auto"/>
          </w:divBdr>
        </w:div>
        <w:div w:id="784732396">
          <w:marLeft w:val="480"/>
          <w:marRight w:val="0"/>
          <w:marTop w:val="0"/>
          <w:marBottom w:val="0"/>
          <w:divBdr>
            <w:top w:val="none" w:sz="0" w:space="0" w:color="auto"/>
            <w:left w:val="none" w:sz="0" w:space="0" w:color="auto"/>
            <w:bottom w:val="none" w:sz="0" w:space="0" w:color="auto"/>
            <w:right w:val="none" w:sz="0" w:space="0" w:color="auto"/>
          </w:divBdr>
        </w:div>
        <w:div w:id="1711564779">
          <w:marLeft w:val="480"/>
          <w:marRight w:val="0"/>
          <w:marTop w:val="0"/>
          <w:marBottom w:val="0"/>
          <w:divBdr>
            <w:top w:val="none" w:sz="0" w:space="0" w:color="auto"/>
            <w:left w:val="none" w:sz="0" w:space="0" w:color="auto"/>
            <w:bottom w:val="none" w:sz="0" w:space="0" w:color="auto"/>
            <w:right w:val="none" w:sz="0" w:space="0" w:color="auto"/>
          </w:divBdr>
        </w:div>
        <w:div w:id="981421393">
          <w:marLeft w:val="480"/>
          <w:marRight w:val="0"/>
          <w:marTop w:val="0"/>
          <w:marBottom w:val="0"/>
          <w:divBdr>
            <w:top w:val="none" w:sz="0" w:space="0" w:color="auto"/>
            <w:left w:val="none" w:sz="0" w:space="0" w:color="auto"/>
            <w:bottom w:val="none" w:sz="0" w:space="0" w:color="auto"/>
            <w:right w:val="none" w:sz="0" w:space="0" w:color="auto"/>
          </w:divBdr>
        </w:div>
        <w:div w:id="1745642347">
          <w:marLeft w:val="480"/>
          <w:marRight w:val="0"/>
          <w:marTop w:val="0"/>
          <w:marBottom w:val="0"/>
          <w:divBdr>
            <w:top w:val="none" w:sz="0" w:space="0" w:color="auto"/>
            <w:left w:val="none" w:sz="0" w:space="0" w:color="auto"/>
            <w:bottom w:val="none" w:sz="0" w:space="0" w:color="auto"/>
            <w:right w:val="none" w:sz="0" w:space="0" w:color="auto"/>
          </w:divBdr>
        </w:div>
        <w:div w:id="1760787310">
          <w:marLeft w:val="480"/>
          <w:marRight w:val="0"/>
          <w:marTop w:val="0"/>
          <w:marBottom w:val="0"/>
          <w:divBdr>
            <w:top w:val="none" w:sz="0" w:space="0" w:color="auto"/>
            <w:left w:val="none" w:sz="0" w:space="0" w:color="auto"/>
            <w:bottom w:val="none" w:sz="0" w:space="0" w:color="auto"/>
            <w:right w:val="none" w:sz="0" w:space="0" w:color="auto"/>
          </w:divBdr>
        </w:div>
        <w:div w:id="1486163451">
          <w:marLeft w:val="480"/>
          <w:marRight w:val="0"/>
          <w:marTop w:val="0"/>
          <w:marBottom w:val="0"/>
          <w:divBdr>
            <w:top w:val="none" w:sz="0" w:space="0" w:color="auto"/>
            <w:left w:val="none" w:sz="0" w:space="0" w:color="auto"/>
            <w:bottom w:val="none" w:sz="0" w:space="0" w:color="auto"/>
            <w:right w:val="none" w:sz="0" w:space="0" w:color="auto"/>
          </w:divBdr>
        </w:div>
        <w:div w:id="1284923601">
          <w:marLeft w:val="480"/>
          <w:marRight w:val="0"/>
          <w:marTop w:val="0"/>
          <w:marBottom w:val="0"/>
          <w:divBdr>
            <w:top w:val="none" w:sz="0" w:space="0" w:color="auto"/>
            <w:left w:val="none" w:sz="0" w:space="0" w:color="auto"/>
            <w:bottom w:val="none" w:sz="0" w:space="0" w:color="auto"/>
            <w:right w:val="none" w:sz="0" w:space="0" w:color="auto"/>
          </w:divBdr>
        </w:div>
        <w:div w:id="963190714">
          <w:marLeft w:val="480"/>
          <w:marRight w:val="0"/>
          <w:marTop w:val="0"/>
          <w:marBottom w:val="0"/>
          <w:divBdr>
            <w:top w:val="none" w:sz="0" w:space="0" w:color="auto"/>
            <w:left w:val="none" w:sz="0" w:space="0" w:color="auto"/>
            <w:bottom w:val="none" w:sz="0" w:space="0" w:color="auto"/>
            <w:right w:val="none" w:sz="0" w:space="0" w:color="auto"/>
          </w:divBdr>
        </w:div>
        <w:div w:id="1369574798">
          <w:marLeft w:val="480"/>
          <w:marRight w:val="0"/>
          <w:marTop w:val="0"/>
          <w:marBottom w:val="0"/>
          <w:divBdr>
            <w:top w:val="none" w:sz="0" w:space="0" w:color="auto"/>
            <w:left w:val="none" w:sz="0" w:space="0" w:color="auto"/>
            <w:bottom w:val="none" w:sz="0" w:space="0" w:color="auto"/>
            <w:right w:val="none" w:sz="0" w:space="0" w:color="auto"/>
          </w:divBdr>
        </w:div>
        <w:div w:id="482048687">
          <w:marLeft w:val="480"/>
          <w:marRight w:val="0"/>
          <w:marTop w:val="0"/>
          <w:marBottom w:val="0"/>
          <w:divBdr>
            <w:top w:val="none" w:sz="0" w:space="0" w:color="auto"/>
            <w:left w:val="none" w:sz="0" w:space="0" w:color="auto"/>
            <w:bottom w:val="none" w:sz="0" w:space="0" w:color="auto"/>
            <w:right w:val="none" w:sz="0" w:space="0" w:color="auto"/>
          </w:divBdr>
        </w:div>
      </w:divsChild>
    </w:div>
    <w:div w:id="869731287">
      <w:bodyDiv w:val="1"/>
      <w:marLeft w:val="0"/>
      <w:marRight w:val="0"/>
      <w:marTop w:val="0"/>
      <w:marBottom w:val="0"/>
      <w:divBdr>
        <w:top w:val="none" w:sz="0" w:space="0" w:color="auto"/>
        <w:left w:val="none" w:sz="0" w:space="0" w:color="auto"/>
        <w:bottom w:val="none" w:sz="0" w:space="0" w:color="auto"/>
        <w:right w:val="none" w:sz="0" w:space="0" w:color="auto"/>
      </w:divBdr>
    </w:div>
    <w:div w:id="870074223">
      <w:bodyDiv w:val="1"/>
      <w:marLeft w:val="0"/>
      <w:marRight w:val="0"/>
      <w:marTop w:val="0"/>
      <w:marBottom w:val="0"/>
      <w:divBdr>
        <w:top w:val="none" w:sz="0" w:space="0" w:color="auto"/>
        <w:left w:val="none" w:sz="0" w:space="0" w:color="auto"/>
        <w:bottom w:val="none" w:sz="0" w:space="0" w:color="auto"/>
        <w:right w:val="none" w:sz="0" w:space="0" w:color="auto"/>
      </w:divBdr>
    </w:div>
    <w:div w:id="870414198">
      <w:bodyDiv w:val="1"/>
      <w:marLeft w:val="0"/>
      <w:marRight w:val="0"/>
      <w:marTop w:val="0"/>
      <w:marBottom w:val="0"/>
      <w:divBdr>
        <w:top w:val="none" w:sz="0" w:space="0" w:color="auto"/>
        <w:left w:val="none" w:sz="0" w:space="0" w:color="auto"/>
        <w:bottom w:val="none" w:sz="0" w:space="0" w:color="auto"/>
        <w:right w:val="none" w:sz="0" w:space="0" w:color="auto"/>
      </w:divBdr>
    </w:div>
    <w:div w:id="870722906">
      <w:bodyDiv w:val="1"/>
      <w:marLeft w:val="0"/>
      <w:marRight w:val="0"/>
      <w:marTop w:val="0"/>
      <w:marBottom w:val="0"/>
      <w:divBdr>
        <w:top w:val="none" w:sz="0" w:space="0" w:color="auto"/>
        <w:left w:val="none" w:sz="0" w:space="0" w:color="auto"/>
        <w:bottom w:val="none" w:sz="0" w:space="0" w:color="auto"/>
        <w:right w:val="none" w:sz="0" w:space="0" w:color="auto"/>
      </w:divBdr>
    </w:div>
    <w:div w:id="871111347">
      <w:bodyDiv w:val="1"/>
      <w:marLeft w:val="0"/>
      <w:marRight w:val="0"/>
      <w:marTop w:val="0"/>
      <w:marBottom w:val="0"/>
      <w:divBdr>
        <w:top w:val="none" w:sz="0" w:space="0" w:color="auto"/>
        <w:left w:val="none" w:sz="0" w:space="0" w:color="auto"/>
        <w:bottom w:val="none" w:sz="0" w:space="0" w:color="auto"/>
        <w:right w:val="none" w:sz="0" w:space="0" w:color="auto"/>
      </w:divBdr>
    </w:div>
    <w:div w:id="871263413">
      <w:bodyDiv w:val="1"/>
      <w:marLeft w:val="0"/>
      <w:marRight w:val="0"/>
      <w:marTop w:val="0"/>
      <w:marBottom w:val="0"/>
      <w:divBdr>
        <w:top w:val="none" w:sz="0" w:space="0" w:color="auto"/>
        <w:left w:val="none" w:sz="0" w:space="0" w:color="auto"/>
        <w:bottom w:val="none" w:sz="0" w:space="0" w:color="auto"/>
        <w:right w:val="none" w:sz="0" w:space="0" w:color="auto"/>
      </w:divBdr>
      <w:divsChild>
        <w:div w:id="1913614999">
          <w:marLeft w:val="480"/>
          <w:marRight w:val="0"/>
          <w:marTop w:val="0"/>
          <w:marBottom w:val="0"/>
          <w:divBdr>
            <w:top w:val="none" w:sz="0" w:space="0" w:color="auto"/>
            <w:left w:val="none" w:sz="0" w:space="0" w:color="auto"/>
            <w:bottom w:val="none" w:sz="0" w:space="0" w:color="auto"/>
            <w:right w:val="none" w:sz="0" w:space="0" w:color="auto"/>
          </w:divBdr>
        </w:div>
        <w:div w:id="569317446">
          <w:marLeft w:val="480"/>
          <w:marRight w:val="0"/>
          <w:marTop w:val="0"/>
          <w:marBottom w:val="0"/>
          <w:divBdr>
            <w:top w:val="none" w:sz="0" w:space="0" w:color="auto"/>
            <w:left w:val="none" w:sz="0" w:space="0" w:color="auto"/>
            <w:bottom w:val="none" w:sz="0" w:space="0" w:color="auto"/>
            <w:right w:val="none" w:sz="0" w:space="0" w:color="auto"/>
          </w:divBdr>
        </w:div>
        <w:div w:id="1619288213">
          <w:marLeft w:val="480"/>
          <w:marRight w:val="0"/>
          <w:marTop w:val="0"/>
          <w:marBottom w:val="0"/>
          <w:divBdr>
            <w:top w:val="none" w:sz="0" w:space="0" w:color="auto"/>
            <w:left w:val="none" w:sz="0" w:space="0" w:color="auto"/>
            <w:bottom w:val="none" w:sz="0" w:space="0" w:color="auto"/>
            <w:right w:val="none" w:sz="0" w:space="0" w:color="auto"/>
          </w:divBdr>
        </w:div>
        <w:div w:id="479811306">
          <w:marLeft w:val="480"/>
          <w:marRight w:val="0"/>
          <w:marTop w:val="0"/>
          <w:marBottom w:val="0"/>
          <w:divBdr>
            <w:top w:val="none" w:sz="0" w:space="0" w:color="auto"/>
            <w:left w:val="none" w:sz="0" w:space="0" w:color="auto"/>
            <w:bottom w:val="none" w:sz="0" w:space="0" w:color="auto"/>
            <w:right w:val="none" w:sz="0" w:space="0" w:color="auto"/>
          </w:divBdr>
        </w:div>
        <w:div w:id="1330644517">
          <w:marLeft w:val="480"/>
          <w:marRight w:val="0"/>
          <w:marTop w:val="0"/>
          <w:marBottom w:val="0"/>
          <w:divBdr>
            <w:top w:val="none" w:sz="0" w:space="0" w:color="auto"/>
            <w:left w:val="none" w:sz="0" w:space="0" w:color="auto"/>
            <w:bottom w:val="none" w:sz="0" w:space="0" w:color="auto"/>
            <w:right w:val="none" w:sz="0" w:space="0" w:color="auto"/>
          </w:divBdr>
        </w:div>
        <w:div w:id="474839188">
          <w:marLeft w:val="480"/>
          <w:marRight w:val="0"/>
          <w:marTop w:val="0"/>
          <w:marBottom w:val="0"/>
          <w:divBdr>
            <w:top w:val="none" w:sz="0" w:space="0" w:color="auto"/>
            <w:left w:val="none" w:sz="0" w:space="0" w:color="auto"/>
            <w:bottom w:val="none" w:sz="0" w:space="0" w:color="auto"/>
            <w:right w:val="none" w:sz="0" w:space="0" w:color="auto"/>
          </w:divBdr>
        </w:div>
        <w:div w:id="1289508333">
          <w:marLeft w:val="480"/>
          <w:marRight w:val="0"/>
          <w:marTop w:val="0"/>
          <w:marBottom w:val="0"/>
          <w:divBdr>
            <w:top w:val="none" w:sz="0" w:space="0" w:color="auto"/>
            <w:left w:val="none" w:sz="0" w:space="0" w:color="auto"/>
            <w:bottom w:val="none" w:sz="0" w:space="0" w:color="auto"/>
            <w:right w:val="none" w:sz="0" w:space="0" w:color="auto"/>
          </w:divBdr>
        </w:div>
        <w:div w:id="1463501324">
          <w:marLeft w:val="480"/>
          <w:marRight w:val="0"/>
          <w:marTop w:val="0"/>
          <w:marBottom w:val="0"/>
          <w:divBdr>
            <w:top w:val="none" w:sz="0" w:space="0" w:color="auto"/>
            <w:left w:val="none" w:sz="0" w:space="0" w:color="auto"/>
            <w:bottom w:val="none" w:sz="0" w:space="0" w:color="auto"/>
            <w:right w:val="none" w:sz="0" w:space="0" w:color="auto"/>
          </w:divBdr>
        </w:div>
        <w:div w:id="1076129644">
          <w:marLeft w:val="480"/>
          <w:marRight w:val="0"/>
          <w:marTop w:val="0"/>
          <w:marBottom w:val="0"/>
          <w:divBdr>
            <w:top w:val="none" w:sz="0" w:space="0" w:color="auto"/>
            <w:left w:val="none" w:sz="0" w:space="0" w:color="auto"/>
            <w:bottom w:val="none" w:sz="0" w:space="0" w:color="auto"/>
            <w:right w:val="none" w:sz="0" w:space="0" w:color="auto"/>
          </w:divBdr>
        </w:div>
        <w:div w:id="456141178">
          <w:marLeft w:val="480"/>
          <w:marRight w:val="0"/>
          <w:marTop w:val="0"/>
          <w:marBottom w:val="0"/>
          <w:divBdr>
            <w:top w:val="none" w:sz="0" w:space="0" w:color="auto"/>
            <w:left w:val="none" w:sz="0" w:space="0" w:color="auto"/>
            <w:bottom w:val="none" w:sz="0" w:space="0" w:color="auto"/>
            <w:right w:val="none" w:sz="0" w:space="0" w:color="auto"/>
          </w:divBdr>
        </w:div>
        <w:div w:id="1253275118">
          <w:marLeft w:val="480"/>
          <w:marRight w:val="0"/>
          <w:marTop w:val="0"/>
          <w:marBottom w:val="0"/>
          <w:divBdr>
            <w:top w:val="none" w:sz="0" w:space="0" w:color="auto"/>
            <w:left w:val="none" w:sz="0" w:space="0" w:color="auto"/>
            <w:bottom w:val="none" w:sz="0" w:space="0" w:color="auto"/>
            <w:right w:val="none" w:sz="0" w:space="0" w:color="auto"/>
          </w:divBdr>
        </w:div>
        <w:div w:id="1255014981">
          <w:marLeft w:val="480"/>
          <w:marRight w:val="0"/>
          <w:marTop w:val="0"/>
          <w:marBottom w:val="0"/>
          <w:divBdr>
            <w:top w:val="none" w:sz="0" w:space="0" w:color="auto"/>
            <w:left w:val="none" w:sz="0" w:space="0" w:color="auto"/>
            <w:bottom w:val="none" w:sz="0" w:space="0" w:color="auto"/>
            <w:right w:val="none" w:sz="0" w:space="0" w:color="auto"/>
          </w:divBdr>
        </w:div>
        <w:div w:id="27067291">
          <w:marLeft w:val="480"/>
          <w:marRight w:val="0"/>
          <w:marTop w:val="0"/>
          <w:marBottom w:val="0"/>
          <w:divBdr>
            <w:top w:val="none" w:sz="0" w:space="0" w:color="auto"/>
            <w:left w:val="none" w:sz="0" w:space="0" w:color="auto"/>
            <w:bottom w:val="none" w:sz="0" w:space="0" w:color="auto"/>
            <w:right w:val="none" w:sz="0" w:space="0" w:color="auto"/>
          </w:divBdr>
        </w:div>
        <w:div w:id="679312763">
          <w:marLeft w:val="480"/>
          <w:marRight w:val="0"/>
          <w:marTop w:val="0"/>
          <w:marBottom w:val="0"/>
          <w:divBdr>
            <w:top w:val="none" w:sz="0" w:space="0" w:color="auto"/>
            <w:left w:val="none" w:sz="0" w:space="0" w:color="auto"/>
            <w:bottom w:val="none" w:sz="0" w:space="0" w:color="auto"/>
            <w:right w:val="none" w:sz="0" w:space="0" w:color="auto"/>
          </w:divBdr>
        </w:div>
        <w:div w:id="883103277">
          <w:marLeft w:val="480"/>
          <w:marRight w:val="0"/>
          <w:marTop w:val="0"/>
          <w:marBottom w:val="0"/>
          <w:divBdr>
            <w:top w:val="none" w:sz="0" w:space="0" w:color="auto"/>
            <w:left w:val="none" w:sz="0" w:space="0" w:color="auto"/>
            <w:bottom w:val="none" w:sz="0" w:space="0" w:color="auto"/>
            <w:right w:val="none" w:sz="0" w:space="0" w:color="auto"/>
          </w:divBdr>
        </w:div>
        <w:div w:id="632716524">
          <w:marLeft w:val="480"/>
          <w:marRight w:val="0"/>
          <w:marTop w:val="0"/>
          <w:marBottom w:val="0"/>
          <w:divBdr>
            <w:top w:val="none" w:sz="0" w:space="0" w:color="auto"/>
            <w:left w:val="none" w:sz="0" w:space="0" w:color="auto"/>
            <w:bottom w:val="none" w:sz="0" w:space="0" w:color="auto"/>
            <w:right w:val="none" w:sz="0" w:space="0" w:color="auto"/>
          </w:divBdr>
        </w:div>
        <w:div w:id="747457357">
          <w:marLeft w:val="480"/>
          <w:marRight w:val="0"/>
          <w:marTop w:val="0"/>
          <w:marBottom w:val="0"/>
          <w:divBdr>
            <w:top w:val="none" w:sz="0" w:space="0" w:color="auto"/>
            <w:left w:val="none" w:sz="0" w:space="0" w:color="auto"/>
            <w:bottom w:val="none" w:sz="0" w:space="0" w:color="auto"/>
            <w:right w:val="none" w:sz="0" w:space="0" w:color="auto"/>
          </w:divBdr>
        </w:div>
        <w:div w:id="1513255652">
          <w:marLeft w:val="480"/>
          <w:marRight w:val="0"/>
          <w:marTop w:val="0"/>
          <w:marBottom w:val="0"/>
          <w:divBdr>
            <w:top w:val="none" w:sz="0" w:space="0" w:color="auto"/>
            <w:left w:val="none" w:sz="0" w:space="0" w:color="auto"/>
            <w:bottom w:val="none" w:sz="0" w:space="0" w:color="auto"/>
            <w:right w:val="none" w:sz="0" w:space="0" w:color="auto"/>
          </w:divBdr>
        </w:div>
        <w:div w:id="448860260">
          <w:marLeft w:val="480"/>
          <w:marRight w:val="0"/>
          <w:marTop w:val="0"/>
          <w:marBottom w:val="0"/>
          <w:divBdr>
            <w:top w:val="none" w:sz="0" w:space="0" w:color="auto"/>
            <w:left w:val="none" w:sz="0" w:space="0" w:color="auto"/>
            <w:bottom w:val="none" w:sz="0" w:space="0" w:color="auto"/>
            <w:right w:val="none" w:sz="0" w:space="0" w:color="auto"/>
          </w:divBdr>
        </w:div>
        <w:div w:id="1509373184">
          <w:marLeft w:val="480"/>
          <w:marRight w:val="0"/>
          <w:marTop w:val="0"/>
          <w:marBottom w:val="0"/>
          <w:divBdr>
            <w:top w:val="none" w:sz="0" w:space="0" w:color="auto"/>
            <w:left w:val="none" w:sz="0" w:space="0" w:color="auto"/>
            <w:bottom w:val="none" w:sz="0" w:space="0" w:color="auto"/>
            <w:right w:val="none" w:sz="0" w:space="0" w:color="auto"/>
          </w:divBdr>
        </w:div>
        <w:div w:id="2014645987">
          <w:marLeft w:val="480"/>
          <w:marRight w:val="0"/>
          <w:marTop w:val="0"/>
          <w:marBottom w:val="0"/>
          <w:divBdr>
            <w:top w:val="none" w:sz="0" w:space="0" w:color="auto"/>
            <w:left w:val="none" w:sz="0" w:space="0" w:color="auto"/>
            <w:bottom w:val="none" w:sz="0" w:space="0" w:color="auto"/>
            <w:right w:val="none" w:sz="0" w:space="0" w:color="auto"/>
          </w:divBdr>
        </w:div>
        <w:div w:id="1615677047">
          <w:marLeft w:val="480"/>
          <w:marRight w:val="0"/>
          <w:marTop w:val="0"/>
          <w:marBottom w:val="0"/>
          <w:divBdr>
            <w:top w:val="none" w:sz="0" w:space="0" w:color="auto"/>
            <w:left w:val="none" w:sz="0" w:space="0" w:color="auto"/>
            <w:bottom w:val="none" w:sz="0" w:space="0" w:color="auto"/>
            <w:right w:val="none" w:sz="0" w:space="0" w:color="auto"/>
          </w:divBdr>
        </w:div>
        <w:div w:id="133564321">
          <w:marLeft w:val="480"/>
          <w:marRight w:val="0"/>
          <w:marTop w:val="0"/>
          <w:marBottom w:val="0"/>
          <w:divBdr>
            <w:top w:val="none" w:sz="0" w:space="0" w:color="auto"/>
            <w:left w:val="none" w:sz="0" w:space="0" w:color="auto"/>
            <w:bottom w:val="none" w:sz="0" w:space="0" w:color="auto"/>
            <w:right w:val="none" w:sz="0" w:space="0" w:color="auto"/>
          </w:divBdr>
        </w:div>
        <w:div w:id="646398307">
          <w:marLeft w:val="480"/>
          <w:marRight w:val="0"/>
          <w:marTop w:val="0"/>
          <w:marBottom w:val="0"/>
          <w:divBdr>
            <w:top w:val="none" w:sz="0" w:space="0" w:color="auto"/>
            <w:left w:val="none" w:sz="0" w:space="0" w:color="auto"/>
            <w:bottom w:val="none" w:sz="0" w:space="0" w:color="auto"/>
            <w:right w:val="none" w:sz="0" w:space="0" w:color="auto"/>
          </w:divBdr>
        </w:div>
        <w:div w:id="554968648">
          <w:marLeft w:val="480"/>
          <w:marRight w:val="0"/>
          <w:marTop w:val="0"/>
          <w:marBottom w:val="0"/>
          <w:divBdr>
            <w:top w:val="none" w:sz="0" w:space="0" w:color="auto"/>
            <w:left w:val="none" w:sz="0" w:space="0" w:color="auto"/>
            <w:bottom w:val="none" w:sz="0" w:space="0" w:color="auto"/>
            <w:right w:val="none" w:sz="0" w:space="0" w:color="auto"/>
          </w:divBdr>
        </w:div>
        <w:div w:id="704018367">
          <w:marLeft w:val="480"/>
          <w:marRight w:val="0"/>
          <w:marTop w:val="0"/>
          <w:marBottom w:val="0"/>
          <w:divBdr>
            <w:top w:val="none" w:sz="0" w:space="0" w:color="auto"/>
            <w:left w:val="none" w:sz="0" w:space="0" w:color="auto"/>
            <w:bottom w:val="none" w:sz="0" w:space="0" w:color="auto"/>
            <w:right w:val="none" w:sz="0" w:space="0" w:color="auto"/>
          </w:divBdr>
        </w:div>
        <w:div w:id="1239556709">
          <w:marLeft w:val="480"/>
          <w:marRight w:val="0"/>
          <w:marTop w:val="0"/>
          <w:marBottom w:val="0"/>
          <w:divBdr>
            <w:top w:val="none" w:sz="0" w:space="0" w:color="auto"/>
            <w:left w:val="none" w:sz="0" w:space="0" w:color="auto"/>
            <w:bottom w:val="none" w:sz="0" w:space="0" w:color="auto"/>
            <w:right w:val="none" w:sz="0" w:space="0" w:color="auto"/>
          </w:divBdr>
        </w:div>
        <w:div w:id="335423901">
          <w:marLeft w:val="480"/>
          <w:marRight w:val="0"/>
          <w:marTop w:val="0"/>
          <w:marBottom w:val="0"/>
          <w:divBdr>
            <w:top w:val="none" w:sz="0" w:space="0" w:color="auto"/>
            <w:left w:val="none" w:sz="0" w:space="0" w:color="auto"/>
            <w:bottom w:val="none" w:sz="0" w:space="0" w:color="auto"/>
            <w:right w:val="none" w:sz="0" w:space="0" w:color="auto"/>
          </w:divBdr>
        </w:div>
        <w:div w:id="886768426">
          <w:marLeft w:val="480"/>
          <w:marRight w:val="0"/>
          <w:marTop w:val="0"/>
          <w:marBottom w:val="0"/>
          <w:divBdr>
            <w:top w:val="none" w:sz="0" w:space="0" w:color="auto"/>
            <w:left w:val="none" w:sz="0" w:space="0" w:color="auto"/>
            <w:bottom w:val="none" w:sz="0" w:space="0" w:color="auto"/>
            <w:right w:val="none" w:sz="0" w:space="0" w:color="auto"/>
          </w:divBdr>
        </w:div>
        <w:div w:id="703210543">
          <w:marLeft w:val="480"/>
          <w:marRight w:val="0"/>
          <w:marTop w:val="0"/>
          <w:marBottom w:val="0"/>
          <w:divBdr>
            <w:top w:val="none" w:sz="0" w:space="0" w:color="auto"/>
            <w:left w:val="none" w:sz="0" w:space="0" w:color="auto"/>
            <w:bottom w:val="none" w:sz="0" w:space="0" w:color="auto"/>
            <w:right w:val="none" w:sz="0" w:space="0" w:color="auto"/>
          </w:divBdr>
        </w:div>
        <w:div w:id="186992092">
          <w:marLeft w:val="480"/>
          <w:marRight w:val="0"/>
          <w:marTop w:val="0"/>
          <w:marBottom w:val="0"/>
          <w:divBdr>
            <w:top w:val="none" w:sz="0" w:space="0" w:color="auto"/>
            <w:left w:val="none" w:sz="0" w:space="0" w:color="auto"/>
            <w:bottom w:val="none" w:sz="0" w:space="0" w:color="auto"/>
            <w:right w:val="none" w:sz="0" w:space="0" w:color="auto"/>
          </w:divBdr>
        </w:div>
        <w:div w:id="1586375663">
          <w:marLeft w:val="480"/>
          <w:marRight w:val="0"/>
          <w:marTop w:val="0"/>
          <w:marBottom w:val="0"/>
          <w:divBdr>
            <w:top w:val="none" w:sz="0" w:space="0" w:color="auto"/>
            <w:left w:val="none" w:sz="0" w:space="0" w:color="auto"/>
            <w:bottom w:val="none" w:sz="0" w:space="0" w:color="auto"/>
            <w:right w:val="none" w:sz="0" w:space="0" w:color="auto"/>
          </w:divBdr>
        </w:div>
        <w:div w:id="862403525">
          <w:marLeft w:val="480"/>
          <w:marRight w:val="0"/>
          <w:marTop w:val="0"/>
          <w:marBottom w:val="0"/>
          <w:divBdr>
            <w:top w:val="none" w:sz="0" w:space="0" w:color="auto"/>
            <w:left w:val="none" w:sz="0" w:space="0" w:color="auto"/>
            <w:bottom w:val="none" w:sz="0" w:space="0" w:color="auto"/>
            <w:right w:val="none" w:sz="0" w:space="0" w:color="auto"/>
          </w:divBdr>
        </w:div>
        <w:div w:id="239027174">
          <w:marLeft w:val="480"/>
          <w:marRight w:val="0"/>
          <w:marTop w:val="0"/>
          <w:marBottom w:val="0"/>
          <w:divBdr>
            <w:top w:val="none" w:sz="0" w:space="0" w:color="auto"/>
            <w:left w:val="none" w:sz="0" w:space="0" w:color="auto"/>
            <w:bottom w:val="none" w:sz="0" w:space="0" w:color="auto"/>
            <w:right w:val="none" w:sz="0" w:space="0" w:color="auto"/>
          </w:divBdr>
        </w:div>
        <w:div w:id="2125610065">
          <w:marLeft w:val="480"/>
          <w:marRight w:val="0"/>
          <w:marTop w:val="0"/>
          <w:marBottom w:val="0"/>
          <w:divBdr>
            <w:top w:val="none" w:sz="0" w:space="0" w:color="auto"/>
            <w:left w:val="none" w:sz="0" w:space="0" w:color="auto"/>
            <w:bottom w:val="none" w:sz="0" w:space="0" w:color="auto"/>
            <w:right w:val="none" w:sz="0" w:space="0" w:color="auto"/>
          </w:divBdr>
        </w:div>
        <w:div w:id="1337809322">
          <w:marLeft w:val="480"/>
          <w:marRight w:val="0"/>
          <w:marTop w:val="0"/>
          <w:marBottom w:val="0"/>
          <w:divBdr>
            <w:top w:val="none" w:sz="0" w:space="0" w:color="auto"/>
            <w:left w:val="none" w:sz="0" w:space="0" w:color="auto"/>
            <w:bottom w:val="none" w:sz="0" w:space="0" w:color="auto"/>
            <w:right w:val="none" w:sz="0" w:space="0" w:color="auto"/>
          </w:divBdr>
        </w:div>
        <w:div w:id="1662000985">
          <w:marLeft w:val="480"/>
          <w:marRight w:val="0"/>
          <w:marTop w:val="0"/>
          <w:marBottom w:val="0"/>
          <w:divBdr>
            <w:top w:val="none" w:sz="0" w:space="0" w:color="auto"/>
            <w:left w:val="none" w:sz="0" w:space="0" w:color="auto"/>
            <w:bottom w:val="none" w:sz="0" w:space="0" w:color="auto"/>
            <w:right w:val="none" w:sz="0" w:space="0" w:color="auto"/>
          </w:divBdr>
        </w:div>
        <w:div w:id="1692562725">
          <w:marLeft w:val="480"/>
          <w:marRight w:val="0"/>
          <w:marTop w:val="0"/>
          <w:marBottom w:val="0"/>
          <w:divBdr>
            <w:top w:val="none" w:sz="0" w:space="0" w:color="auto"/>
            <w:left w:val="none" w:sz="0" w:space="0" w:color="auto"/>
            <w:bottom w:val="none" w:sz="0" w:space="0" w:color="auto"/>
            <w:right w:val="none" w:sz="0" w:space="0" w:color="auto"/>
          </w:divBdr>
        </w:div>
        <w:div w:id="1149202480">
          <w:marLeft w:val="480"/>
          <w:marRight w:val="0"/>
          <w:marTop w:val="0"/>
          <w:marBottom w:val="0"/>
          <w:divBdr>
            <w:top w:val="none" w:sz="0" w:space="0" w:color="auto"/>
            <w:left w:val="none" w:sz="0" w:space="0" w:color="auto"/>
            <w:bottom w:val="none" w:sz="0" w:space="0" w:color="auto"/>
            <w:right w:val="none" w:sz="0" w:space="0" w:color="auto"/>
          </w:divBdr>
        </w:div>
        <w:div w:id="1152990435">
          <w:marLeft w:val="480"/>
          <w:marRight w:val="0"/>
          <w:marTop w:val="0"/>
          <w:marBottom w:val="0"/>
          <w:divBdr>
            <w:top w:val="none" w:sz="0" w:space="0" w:color="auto"/>
            <w:left w:val="none" w:sz="0" w:space="0" w:color="auto"/>
            <w:bottom w:val="none" w:sz="0" w:space="0" w:color="auto"/>
            <w:right w:val="none" w:sz="0" w:space="0" w:color="auto"/>
          </w:divBdr>
        </w:div>
        <w:div w:id="1832675884">
          <w:marLeft w:val="480"/>
          <w:marRight w:val="0"/>
          <w:marTop w:val="0"/>
          <w:marBottom w:val="0"/>
          <w:divBdr>
            <w:top w:val="none" w:sz="0" w:space="0" w:color="auto"/>
            <w:left w:val="none" w:sz="0" w:space="0" w:color="auto"/>
            <w:bottom w:val="none" w:sz="0" w:space="0" w:color="auto"/>
            <w:right w:val="none" w:sz="0" w:space="0" w:color="auto"/>
          </w:divBdr>
        </w:div>
        <w:div w:id="775178602">
          <w:marLeft w:val="480"/>
          <w:marRight w:val="0"/>
          <w:marTop w:val="0"/>
          <w:marBottom w:val="0"/>
          <w:divBdr>
            <w:top w:val="none" w:sz="0" w:space="0" w:color="auto"/>
            <w:left w:val="none" w:sz="0" w:space="0" w:color="auto"/>
            <w:bottom w:val="none" w:sz="0" w:space="0" w:color="auto"/>
            <w:right w:val="none" w:sz="0" w:space="0" w:color="auto"/>
          </w:divBdr>
        </w:div>
        <w:div w:id="974674921">
          <w:marLeft w:val="480"/>
          <w:marRight w:val="0"/>
          <w:marTop w:val="0"/>
          <w:marBottom w:val="0"/>
          <w:divBdr>
            <w:top w:val="none" w:sz="0" w:space="0" w:color="auto"/>
            <w:left w:val="none" w:sz="0" w:space="0" w:color="auto"/>
            <w:bottom w:val="none" w:sz="0" w:space="0" w:color="auto"/>
            <w:right w:val="none" w:sz="0" w:space="0" w:color="auto"/>
          </w:divBdr>
        </w:div>
        <w:div w:id="114064480">
          <w:marLeft w:val="480"/>
          <w:marRight w:val="0"/>
          <w:marTop w:val="0"/>
          <w:marBottom w:val="0"/>
          <w:divBdr>
            <w:top w:val="none" w:sz="0" w:space="0" w:color="auto"/>
            <w:left w:val="none" w:sz="0" w:space="0" w:color="auto"/>
            <w:bottom w:val="none" w:sz="0" w:space="0" w:color="auto"/>
            <w:right w:val="none" w:sz="0" w:space="0" w:color="auto"/>
          </w:divBdr>
        </w:div>
        <w:div w:id="798837696">
          <w:marLeft w:val="480"/>
          <w:marRight w:val="0"/>
          <w:marTop w:val="0"/>
          <w:marBottom w:val="0"/>
          <w:divBdr>
            <w:top w:val="none" w:sz="0" w:space="0" w:color="auto"/>
            <w:left w:val="none" w:sz="0" w:space="0" w:color="auto"/>
            <w:bottom w:val="none" w:sz="0" w:space="0" w:color="auto"/>
            <w:right w:val="none" w:sz="0" w:space="0" w:color="auto"/>
          </w:divBdr>
        </w:div>
        <w:div w:id="561405691">
          <w:marLeft w:val="480"/>
          <w:marRight w:val="0"/>
          <w:marTop w:val="0"/>
          <w:marBottom w:val="0"/>
          <w:divBdr>
            <w:top w:val="none" w:sz="0" w:space="0" w:color="auto"/>
            <w:left w:val="none" w:sz="0" w:space="0" w:color="auto"/>
            <w:bottom w:val="none" w:sz="0" w:space="0" w:color="auto"/>
            <w:right w:val="none" w:sz="0" w:space="0" w:color="auto"/>
          </w:divBdr>
        </w:div>
        <w:div w:id="1800494145">
          <w:marLeft w:val="480"/>
          <w:marRight w:val="0"/>
          <w:marTop w:val="0"/>
          <w:marBottom w:val="0"/>
          <w:divBdr>
            <w:top w:val="none" w:sz="0" w:space="0" w:color="auto"/>
            <w:left w:val="none" w:sz="0" w:space="0" w:color="auto"/>
            <w:bottom w:val="none" w:sz="0" w:space="0" w:color="auto"/>
            <w:right w:val="none" w:sz="0" w:space="0" w:color="auto"/>
          </w:divBdr>
        </w:div>
        <w:div w:id="1167132061">
          <w:marLeft w:val="480"/>
          <w:marRight w:val="0"/>
          <w:marTop w:val="0"/>
          <w:marBottom w:val="0"/>
          <w:divBdr>
            <w:top w:val="none" w:sz="0" w:space="0" w:color="auto"/>
            <w:left w:val="none" w:sz="0" w:space="0" w:color="auto"/>
            <w:bottom w:val="none" w:sz="0" w:space="0" w:color="auto"/>
            <w:right w:val="none" w:sz="0" w:space="0" w:color="auto"/>
          </w:divBdr>
        </w:div>
        <w:div w:id="2140149663">
          <w:marLeft w:val="480"/>
          <w:marRight w:val="0"/>
          <w:marTop w:val="0"/>
          <w:marBottom w:val="0"/>
          <w:divBdr>
            <w:top w:val="none" w:sz="0" w:space="0" w:color="auto"/>
            <w:left w:val="none" w:sz="0" w:space="0" w:color="auto"/>
            <w:bottom w:val="none" w:sz="0" w:space="0" w:color="auto"/>
            <w:right w:val="none" w:sz="0" w:space="0" w:color="auto"/>
          </w:divBdr>
        </w:div>
      </w:divsChild>
    </w:div>
    <w:div w:id="871768506">
      <w:bodyDiv w:val="1"/>
      <w:marLeft w:val="0"/>
      <w:marRight w:val="0"/>
      <w:marTop w:val="0"/>
      <w:marBottom w:val="0"/>
      <w:divBdr>
        <w:top w:val="none" w:sz="0" w:space="0" w:color="auto"/>
        <w:left w:val="none" w:sz="0" w:space="0" w:color="auto"/>
        <w:bottom w:val="none" w:sz="0" w:space="0" w:color="auto"/>
        <w:right w:val="none" w:sz="0" w:space="0" w:color="auto"/>
      </w:divBdr>
    </w:div>
    <w:div w:id="872183630">
      <w:bodyDiv w:val="1"/>
      <w:marLeft w:val="0"/>
      <w:marRight w:val="0"/>
      <w:marTop w:val="0"/>
      <w:marBottom w:val="0"/>
      <w:divBdr>
        <w:top w:val="none" w:sz="0" w:space="0" w:color="auto"/>
        <w:left w:val="none" w:sz="0" w:space="0" w:color="auto"/>
        <w:bottom w:val="none" w:sz="0" w:space="0" w:color="auto"/>
        <w:right w:val="none" w:sz="0" w:space="0" w:color="auto"/>
      </w:divBdr>
    </w:div>
    <w:div w:id="872378865">
      <w:bodyDiv w:val="1"/>
      <w:marLeft w:val="0"/>
      <w:marRight w:val="0"/>
      <w:marTop w:val="0"/>
      <w:marBottom w:val="0"/>
      <w:divBdr>
        <w:top w:val="none" w:sz="0" w:space="0" w:color="auto"/>
        <w:left w:val="none" w:sz="0" w:space="0" w:color="auto"/>
        <w:bottom w:val="none" w:sz="0" w:space="0" w:color="auto"/>
        <w:right w:val="none" w:sz="0" w:space="0" w:color="auto"/>
      </w:divBdr>
    </w:div>
    <w:div w:id="872693089">
      <w:bodyDiv w:val="1"/>
      <w:marLeft w:val="0"/>
      <w:marRight w:val="0"/>
      <w:marTop w:val="0"/>
      <w:marBottom w:val="0"/>
      <w:divBdr>
        <w:top w:val="none" w:sz="0" w:space="0" w:color="auto"/>
        <w:left w:val="none" w:sz="0" w:space="0" w:color="auto"/>
        <w:bottom w:val="none" w:sz="0" w:space="0" w:color="auto"/>
        <w:right w:val="none" w:sz="0" w:space="0" w:color="auto"/>
      </w:divBdr>
    </w:div>
    <w:div w:id="873885473">
      <w:bodyDiv w:val="1"/>
      <w:marLeft w:val="0"/>
      <w:marRight w:val="0"/>
      <w:marTop w:val="0"/>
      <w:marBottom w:val="0"/>
      <w:divBdr>
        <w:top w:val="none" w:sz="0" w:space="0" w:color="auto"/>
        <w:left w:val="none" w:sz="0" w:space="0" w:color="auto"/>
        <w:bottom w:val="none" w:sz="0" w:space="0" w:color="auto"/>
        <w:right w:val="none" w:sz="0" w:space="0" w:color="auto"/>
      </w:divBdr>
    </w:div>
    <w:div w:id="873998666">
      <w:bodyDiv w:val="1"/>
      <w:marLeft w:val="0"/>
      <w:marRight w:val="0"/>
      <w:marTop w:val="0"/>
      <w:marBottom w:val="0"/>
      <w:divBdr>
        <w:top w:val="none" w:sz="0" w:space="0" w:color="auto"/>
        <w:left w:val="none" w:sz="0" w:space="0" w:color="auto"/>
        <w:bottom w:val="none" w:sz="0" w:space="0" w:color="auto"/>
        <w:right w:val="none" w:sz="0" w:space="0" w:color="auto"/>
      </w:divBdr>
    </w:div>
    <w:div w:id="874390424">
      <w:bodyDiv w:val="1"/>
      <w:marLeft w:val="0"/>
      <w:marRight w:val="0"/>
      <w:marTop w:val="0"/>
      <w:marBottom w:val="0"/>
      <w:divBdr>
        <w:top w:val="none" w:sz="0" w:space="0" w:color="auto"/>
        <w:left w:val="none" w:sz="0" w:space="0" w:color="auto"/>
        <w:bottom w:val="none" w:sz="0" w:space="0" w:color="auto"/>
        <w:right w:val="none" w:sz="0" w:space="0" w:color="auto"/>
      </w:divBdr>
    </w:div>
    <w:div w:id="875309659">
      <w:bodyDiv w:val="1"/>
      <w:marLeft w:val="0"/>
      <w:marRight w:val="0"/>
      <w:marTop w:val="0"/>
      <w:marBottom w:val="0"/>
      <w:divBdr>
        <w:top w:val="none" w:sz="0" w:space="0" w:color="auto"/>
        <w:left w:val="none" w:sz="0" w:space="0" w:color="auto"/>
        <w:bottom w:val="none" w:sz="0" w:space="0" w:color="auto"/>
        <w:right w:val="none" w:sz="0" w:space="0" w:color="auto"/>
      </w:divBdr>
    </w:div>
    <w:div w:id="875967871">
      <w:bodyDiv w:val="1"/>
      <w:marLeft w:val="0"/>
      <w:marRight w:val="0"/>
      <w:marTop w:val="0"/>
      <w:marBottom w:val="0"/>
      <w:divBdr>
        <w:top w:val="none" w:sz="0" w:space="0" w:color="auto"/>
        <w:left w:val="none" w:sz="0" w:space="0" w:color="auto"/>
        <w:bottom w:val="none" w:sz="0" w:space="0" w:color="auto"/>
        <w:right w:val="none" w:sz="0" w:space="0" w:color="auto"/>
      </w:divBdr>
    </w:div>
    <w:div w:id="875968851">
      <w:bodyDiv w:val="1"/>
      <w:marLeft w:val="0"/>
      <w:marRight w:val="0"/>
      <w:marTop w:val="0"/>
      <w:marBottom w:val="0"/>
      <w:divBdr>
        <w:top w:val="none" w:sz="0" w:space="0" w:color="auto"/>
        <w:left w:val="none" w:sz="0" w:space="0" w:color="auto"/>
        <w:bottom w:val="none" w:sz="0" w:space="0" w:color="auto"/>
        <w:right w:val="none" w:sz="0" w:space="0" w:color="auto"/>
      </w:divBdr>
    </w:div>
    <w:div w:id="876501538">
      <w:bodyDiv w:val="1"/>
      <w:marLeft w:val="0"/>
      <w:marRight w:val="0"/>
      <w:marTop w:val="0"/>
      <w:marBottom w:val="0"/>
      <w:divBdr>
        <w:top w:val="none" w:sz="0" w:space="0" w:color="auto"/>
        <w:left w:val="none" w:sz="0" w:space="0" w:color="auto"/>
        <w:bottom w:val="none" w:sz="0" w:space="0" w:color="auto"/>
        <w:right w:val="none" w:sz="0" w:space="0" w:color="auto"/>
      </w:divBdr>
    </w:div>
    <w:div w:id="876626435">
      <w:bodyDiv w:val="1"/>
      <w:marLeft w:val="0"/>
      <w:marRight w:val="0"/>
      <w:marTop w:val="0"/>
      <w:marBottom w:val="0"/>
      <w:divBdr>
        <w:top w:val="none" w:sz="0" w:space="0" w:color="auto"/>
        <w:left w:val="none" w:sz="0" w:space="0" w:color="auto"/>
        <w:bottom w:val="none" w:sz="0" w:space="0" w:color="auto"/>
        <w:right w:val="none" w:sz="0" w:space="0" w:color="auto"/>
      </w:divBdr>
    </w:div>
    <w:div w:id="877207641">
      <w:bodyDiv w:val="1"/>
      <w:marLeft w:val="0"/>
      <w:marRight w:val="0"/>
      <w:marTop w:val="0"/>
      <w:marBottom w:val="0"/>
      <w:divBdr>
        <w:top w:val="none" w:sz="0" w:space="0" w:color="auto"/>
        <w:left w:val="none" w:sz="0" w:space="0" w:color="auto"/>
        <w:bottom w:val="none" w:sz="0" w:space="0" w:color="auto"/>
        <w:right w:val="none" w:sz="0" w:space="0" w:color="auto"/>
      </w:divBdr>
    </w:div>
    <w:div w:id="878008684">
      <w:bodyDiv w:val="1"/>
      <w:marLeft w:val="0"/>
      <w:marRight w:val="0"/>
      <w:marTop w:val="0"/>
      <w:marBottom w:val="0"/>
      <w:divBdr>
        <w:top w:val="none" w:sz="0" w:space="0" w:color="auto"/>
        <w:left w:val="none" w:sz="0" w:space="0" w:color="auto"/>
        <w:bottom w:val="none" w:sz="0" w:space="0" w:color="auto"/>
        <w:right w:val="none" w:sz="0" w:space="0" w:color="auto"/>
      </w:divBdr>
    </w:div>
    <w:div w:id="878591492">
      <w:bodyDiv w:val="1"/>
      <w:marLeft w:val="0"/>
      <w:marRight w:val="0"/>
      <w:marTop w:val="0"/>
      <w:marBottom w:val="0"/>
      <w:divBdr>
        <w:top w:val="none" w:sz="0" w:space="0" w:color="auto"/>
        <w:left w:val="none" w:sz="0" w:space="0" w:color="auto"/>
        <w:bottom w:val="none" w:sz="0" w:space="0" w:color="auto"/>
        <w:right w:val="none" w:sz="0" w:space="0" w:color="auto"/>
      </w:divBdr>
    </w:div>
    <w:div w:id="878592581">
      <w:bodyDiv w:val="1"/>
      <w:marLeft w:val="0"/>
      <w:marRight w:val="0"/>
      <w:marTop w:val="0"/>
      <w:marBottom w:val="0"/>
      <w:divBdr>
        <w:top w:val="none" w:sz="0" w:space="0" w:color="auto"/>
        <w:left w:val="none" w:sz="0" w:space="0" w:color="auto"/>
        <w:bottom w:val="none" w:sz="0" w:space="0" w:color="auto"/>
        <w:right w:val="none" w:sz="0" w:space="0" w:color="auto"/>
      </w:divBdr>
    </w:div>
    <w:div w:id="878737677">
      <w:bodyDiv w:val="1"/>
      <w:marLeft w:val="0"/>
      <w:marRight w:val="0"/>
      <w:marTop w:val="0"/>
      <w:marBottom w:val="0"/>
      <w:divBdr>
        <w:top w:val="none" w:sz="0" w:space="0" w:color="auto"/>
        <w:left w:val="none" w:sz="0" w:space="0" w:color="auto"/>
        <w:bottom w:val="none" w:sz="0" w:space="0" w:color="auto"/>
        <w:right w:val="none" w:sz="0" w:space="0" w:color="auto"/>
      </w:divBdr>
      <w:divsChild>
        <w:div w:id="1641568116">
          <w:marLeft w:val="480"/>
          <w:marRight w:val="0"/>
          <w:marTop w:val="0"/>
          <w:marBottom w:val="0"/>
          <w:divBdr>
            <w:top w:val="none" w:sz="0" w:space="0" w:color="auto"/>
            <w:left w:val="none" w:sz="0" w:space="0" w:color="auto"/>
            <w:bottom w:val="none" w:sz="0" w:space="0" w:color="auto"/>
            <w:right w:val="none" w:sz="0" w:space="0" w:color="auto"/>
          </w:divBdr>
        </w:div>
        <w:div w:id="1776442414">
          <w:marLeft w:val="480"/>
          <w:marRight w:val="0"/>
          <w:marTop w:val="0"/>
          <w:marBottom w:val="0"/>
          <w:divBdr>
            <w:top w:val="none" w:sz="0" w:space="0" w:color="auto"/>
            <w:left w:val="none" w:sz="0" w:space="0" w:color="auto"/>
            <w:bottom w:val="none" w:sz="0" w:space="0" w:color="auto"/>
            <w:right w:val="none" w:sz="0" w:space="0" w:color="auto"/>
          </w:divBdr>
        </w:div>
        <w:div w:id="2079472165">
          <w:marLeft w:val="480"/>
          <w:marRight w:val="0"/>
          <w:marTop w:val="0"/>
          <w:marBottom w:val="0"/>
          <w:divBdr>
            <w:top w:val="none" w:sz="0" w:space="0" w:color="auto"/>
            <w:left w:val="none" w:sz="0" w:space="0" w:color="auto"/>
            <w:bottom w:val="none" w:sz="0" w:space="0" w:color="auto"/>
            <w:right w:val="none" w:sz="0" w:space="0" w:color="auto"/>
          </w:divBdr>
        </w:div>
        <w:div w:id="1346715231">
          <w:marLeft w:val="480"/>
          <w:marRight w:val="0"/>
          <w:marTop w:val="0"/>
          <w:marBottom w:val="0"/>
          <w:divBdr>
            <w:top w:val="none" w:sz="0" w:space="0" w:color="auto"/>
            <w:left w:val="none" w:sz="0" w:space="0" w:color="auto"/>
            <w:bottom w:val="none" w:sz="0" w:space="0" w:color="auto"/>
            <w:right w:val="none" w:sz="0" w:space="0" w:color="auto"/>
          </w:divBdr>
        </w:div>
        <w:div w:id="1698314789">
          <w:marLeft w:val="480"/>
          <w:marRight w:val="0"/>
          <w:marTop w:val="0"/>
          <w:marBottom w:val="0"/>
          <w:divBdr>
            <w:top w:val="none" w:sz="0" w:space="0" w:color="auto"/>
            <w:left w:val="none" w:sz="0" w:space="0" w:color="auto"/>
            <w:bottom w:val="none" w:sz="0" w:space="0" w:color="auto"/>
            <w:right w:val="none" w:sz="0" w:space="0" w:color="auto"/>
          </w:divBdr>
        </w:div>
        <w:div w:id="1494176746">
          <w:marLeft w:val="480"/>
          <w:marRight w:val="0"/>
          <w:marTop w:val="0"/>
          <w:marBottom w:val="0"/>
          <w:divBdr>
            <w:top w:val="none" w:sz="0" w:space="0" w:color="auto"/>
            <w:left w:val="none" w:sz="0" w:space="0" w:color="auto"/>
            <w:bottom w:val="none" w:sz="0" w:space="0" w:color="auto"/>
            <w:right w:val="none" w:sz="0" w:space="0" w:color="auto"/>
          </w:divBdr>
        </w:div>
        <w:div w:id="1286499675">
          <w:marLeft w:val="480"/>
          <w:marRight w:val="0"/>
          <w:marTop w:val="0"/>
          <w:marBottom w:val="0"/>
          <w:divBdr>
            <w:top w:val="none" w:sz="0" w:space="0" w:color="auto"/>
            <w:left w:val="none" w:sz="0" w:space="0" w:color="auto"/>
            <w:bottom w:val="none" w:sz="0" w:space="0" w:color="auto"/>
            <w:right w:val="none" w:sz="0" w:space="0" w:color="auto"/>
          </w:divBdr>
        </w:div>
        <w:div w:id="883491715">
          <w:marLeft w:val="480"/>
          <w:marRight w:val="0"/>
          <w:marTop w:val="0"/>
          <w:marBottom w:val="0"/>
          <w:divBdr>
            <w:top w:val="none" w:sz="0" w:space="0" w:color="auto"/>
            <w:left w:val="none" w:sz="0" w:space="0" w:color="auto"/>
            <w:bottom w:val="none" w:sz="0" w:space="0" w:color="auto"/>
            <w:right w:val="none" w:sz="0" w:space="0" w:color="auto"/>
          </w:divBdr>
        </w:div>
        <w:div w:id="148448800">
          <w:marLeft w:val="480"/>
          <w:marRight w:val="0"/>
          <w:marTop w:val="0"/>
          <w:marBottom w:val="0"/>
          <w:divBdr>
            <w:top w:val="none" w:sz="0" w:space="0" w:color="auto"/>
            <w:left w:val="none" w:sz="0" w:space="0" w:color="auto"/>
            <w:bottom w:val="none" w:sz="0" w:space="0" w:color="auto"/>
            <w:right w:val="none" w:sz="0" w:space="0" w:color="auto"/>
          </w:divBdr>
        </w:div>
        <w:div w:id="1632518908">
          <w:marLeft w:val="480"/>
          <w:marRight w:val="0"/>
          <w:marTop w:val="0"/>
          <w:marBottom w:val="0"/>
          <w:divBdr>
            <w:top w:val="none" w:sz="0" w:space="0" w:color="auto"/>
            <w:left w:val="none" w:sz="0" w:space="0" w:color="auto"/>
            <w:bottom w:val="none" w:sz="0" w:space="0" w:color="auto"/>
            <w:right w:val="none" w:sz="0" w:space="0" w:color="auto"/>
          </w:divBdr>
        </w:div>
        <w:div w:id="223760214">
          <w:marLeft w:val="480"/>
          <w:marRight w:val="0"/>
          <w:marTop w:val="0"/>
          <w:marBottom w:val="0"/>
          <w:divBdr>
            <w:top w:val="none" w:sz="0" w:space="0" w:color="auto"/>
            <w:left w:val="none" w:sz="0" w:space="0" w:color="auto"/>
            <w:bottom w:val="none" w:sz="0" w:space="0" w:color="auto"/>
            <w:right w:val="none" w:sz="0" w:space="0" w:color="auto"/>
          </w:divBdr>
        </w:div>
        <w:div w:id="949052534">
          <w:marLeft w:val="480"/>
          <w:marRight w:val="0"/>
          <w:marTop w:val="0"/>
          <w:marBottom w:val="0"/>
          <w:divBdr>
            <w:top w:val="none" w:sz="0" w:space="0" w:color="auto"/>
            <w:left w:val="none" w:sz="0" w:space="0" w:color="auto"/>
            <w:bottom w:val="none" w:sz="0" w:space="0" w:color="auto"/>
            <w:right w:val="none" w:sz="0" w:space="0" w:color="auto"/>
          </w:divBdr>
        </w:div>
        <w:div w:id="1878736214">
          <w:marLeft w:val="480"/>
          <w:marRight w:val="0"/>
          <w:marTop w:val="0"/>
          <w:marBottom w:val="0"/>
          <w:divBdr>
            <w:top w:val="none" w:sz="0" w:space="0" w:color="auto"/>
            <w:left w:val="none" w:sz="0" w:space="0" w:color="auto"/>
            <w:bottom w:val="none" w:sz="0" w:space="0" w:color="auto"/>
            <w:right w:val="none" w:sz="0" w:space="0" w:color="auto"/>
          </w:divBdr>
        </w:div>
        <w:div w:id="1475216961">
          <w:marLeft w:val="480"/>
          <w:marRight w:val="0"/>
          <w:marTop w:val="0"/>
          <w:marBottom w:val="0"/>
          <w:divBdr>
            <w:top w:val="none" w:sz="0" w:space="0" w:color="auto"/>
            <w:left w:val="none" w:sz="0" w:space="0" w:color="auto"/>
            <w:bottom w:val="none" w:sz="0" w:space="0" w:color="auto"/>
            <w:right w:val="none" w:sz="0" w:space="0" w:color="auto"/>
          </w:divBdr>
        </w:div>
        <w:div w:id="1872916490">
          <w:marLeft w:val="480"/>
          <w:marRight w:val="0"/>
          <w:marTop w:val="0"/>
          <w:marBottom w:val="0"/>
          <w:divBdr>
            <w:top w:val="none" w:sz="0" w:space="0" w:color="auto"/>
            <w:left w:val="none" w:sz="0" w:space="0" w:color="auto"/>
            <w:bottom w:val="none" w:sz="0" w:space="0" w:color="auto"/>
            <w:right w:val="none" w:sz="0" w:space="0" w:color="auto"/>
          </w:divBdr>
        </w:div>
        <w:div w:id="1585266053">
          <w:marLeft w:val="480"/>
          <w:marRight w:val="0"/>
          <w:marTop w:val="0"/>
          <w:marBottom w:val="0"/>
          <w:divBdr>
            <w:top w:val="none" w:sz="0" w:space="0" w:color="auto"/>
            <w:left w:val="none" w:sz="0" w:space="0" w:color="auto"/>
            <w:bottom w:val="none" w:sz="0" w:space="0" w:color="auto"/>
            <w:right w:val="none" w:sz="0" w:space="0" w:color="auto"/>
          </w:divBdr>
        </w:div>
        <w:div w:id="868025848">
          <w:marLeft w:val="480"/>
          <w:marRight w:val="0"/>
          <w:marTop w:val="0"/>
          <w:marBottom w:val="0"/>
          <w:divBdr>
            <w:top w:val="none" w:sz="0" w:space="0" w:color="auto"/>
            <w:left w:val="none" w:sz="0" w:space="0" w:color="auto"/>
            <w:bottom w:val="none" w:sz="0" w:space="0" w:color="auto"/>
            <w:right w:val="none" w:sz="0" w:space="0" w:color="auto"/>
          </w:divBdr>
        </w:div>
        <w:div w:id="209342239">
          <w:marLeft w:val="480"/>
          <w:marRight w:val="0"/>
          <w:marTop w:val="0"/>
          <w:marBottom w:val="0"/>
          <w:divBdr>
            <w:top w:val="none" w:sz="0" w:space="0" w:color="auto"/>
            <w:left w:val="none" w:sz="0" w:space="0" w:color="auto"/>
            <w:bottom w:val="none" w:sz="0" w:space="0" w:color="auto"/>
            <w:right w:val="none" w:sz="0" w:space="0" w:color="auto"/>
          </w:divBdr>
        </w:div>
        <w:div w:id="1786802862">
          <w:marLeft w:val="480"/>
          <w:marRight w:val="0"/>
          <w:marTop w:val="0"/>
          <w:marBottom w:val="0"/>
          <w:divBdr>
            <w:top w:val="none" w:sz="0" w:space="0" w:color="auto"/>
            <w:left w:val="none" w:sz="0" w:space="0" w:color="auto"/>
            <w:bottom w:val="none" w:sz="0" w:space="0" w:color="auto"/>
            <w:right w:val="none" w:sz="0" w:space="0" w:color="auto"/>
          </w:divBdr>
        </w:div>
        <w:div w:id="2142338465">
          <w:marLeft w:val="480"/>
          <w:marRight w:val="0"/>
          <w:marTop w:val="0"/>
          <w:marBottom w:val="0"/>
          <w:divBdr>
            <w:top w:val="none" w:sz="0" w:space="0" w:color="auto"/>
            <w:left w:val="none" w:sz="0" w:space="0" w:color="auto"/>
            <w:bottom w:val="none" w:sz="0" w:space="0" w:color="auto"/>
            <w:right w:val="none" w:sz="0" w:space="0" w:color="auto"/>
          </w:divBdr>
        </w:div>
        <w:div w:id="1747681136">
          <w:marLeft w:val="480"/>
          <w:marRight w:val="0"/>
          <w:marTop w:val="0"/>
          <w:marBottom w:val="0"/>
          <w:divBdr>
            <w:top w:val="none" w:sz="0" w:space="0" w:color="auto"/>
            <w:left w:val="none" w:sz="0" w:space="0" w:color="auto"/>
            <w:bottom w:val="none" w:sz="0" w:space="0" w:color="auto"/>
            <w:right w:val="none" w:sz="0" w:space="0" w:color="auto"/>
          </w:divBdr>
        </w:div>
        <w:div w:id="70347689">
          <w:marLeft w:val="480"/>
          <w:marRight w:val="0"/>
          <w:marTop w:val="0"/>
          <w:marBottom w:val="0"/>
          <w:divBdr>
            <w:top w:val="none" w:sz="0" w:space="0" w:color="auto"/>
            <w:left w:val="none" w:sz="0" w:space="0" w:color="auto"/>
            <w:bottom w:val="none" w:sz="0" w:space="0" w:color="auto"/>
            <w:right w:val="none" w:sz="0" w:space="0" w:color="auto"/>
          </w:divBdr>
        </w:div>
        <w:div w:id="1507207065">
          <w:marLeft w:val="480"/>
          <w:marRight w:val="0"/>
          <w:marTop w:val="0"/>
          <w:marBottom w:val="0"/>
          <w:divBdr>
            <w:top w:val="none" w:sz="0" w:space="0" w:color="auto"/>
            <w:left w:val="none" w:sz="0" w:space="0" w:color="auto"/>
            <w:bottom w:val="none" w:sz="0" w:space="0" w:color="auto"/>
            <w:right w:val="none" w:sz="0" w:space="0" w:color="auto"/>
          </w:divBdr>
        </w:div>
        <w:div w:id="61022797">
          <w:marLeft w:val="480"/>
          <w:marRight w:val="0"/>
          <w:marTop w:val="0"/>
          <w:marBottom w:val="0"/>
          <w:divBdr>
            <w:top w:val="none" w:sz="0" w:space="0" w:color="auto"/>
            <w:left w:val="none" w:sz="0" w:space="0" w:color="auto"/>
            <w:bottom w:val="none" w:sz="0" w:space="0" w:color="auto"/>
            <w:right w:val="none" w:sz="0" w:space="0" w:color="auto"/>
          </w:divBdr>
        </w:div>
        <w:div w:id="15163257">
          <w:marLeft w:val="480"/>
          <w:marRight w:val="0"/>
          <w:marTop w:val="0"/>
          <w:marBottom w:val="0"/>
          <w:divBdr>
            <w:top w:val="none" w:sz="0" w:space="0" w:color="auto"/>
            <w:left w:val="none" w:sz="0" w:space="0" w:color="auto"/>
            <w:bottom w:val="none" w:sz="0" w:space="0" w:color="auto"/>
            <w:right w:val="none" w:sz="0" w:space="0" w:color="auto"/>
          </w:divBdr>
        </w:div>
        <w:div w:id="971331356">
          <w:marLeft w:val="480"/>
          <w:marRight w:val="0"/>
          <w:marTop w:val="0"/>
          <w:marBottom w:val="0"/>
          <w:divBdr>
            <w:top w:val="none" w:sz="0" w:space="0" w:color="auto"/>
            <w:left w:val="none" w:sz="0" w:space="0" w:color="auto"/>
            <w:bottom w:val="none" w:sz="0" w:space="0" w:color="auto"/>
            <w:right w:val="none" w:sz="0" w:space="0" w:color="auto"/>
          </w:divBdr>
        </w:div>
        <w:div w:id="1185708896">
          <w:marLeft w:val="480"/>
          <w:marRight w:val="0"/>
          <w:marTop w:val="0"/>
          <w:marBottom w:val="0"/>
          <w:divBdr>
            <w:top w:val="none" w:sz="0" w:space="0" w:color="auto"/>
            <w:left w:val="none" w:sz="0" w:space="0" w:color="auto"/>
            <w:bottom w:val="none" w:sz="0" w:space="0" w:color="auto"/>
            <w:right w:val="none" w:sz="0" w:space="0" w:color="auto"/>
          </w:divBdr>
        </w:div>
        <w:div w:id="1477455245">
          <w:marLeft w:val="480"/>
          <w:marRight w:val="0"/>
          <w:marTop w:val="0"/>
          <w:marBottom w:val="0"/>
          <w:divBdr>
            <w:top w:val="none" w:sz="0" w:space="0" w:color="auto"/>
            <w:left w:val="none" w:sz="0" w:space="0" w:color="auto"/>
            <w:bottom w:val="none" w:sz="0" w:space="0" w:color="auto"/>
            <w:right w:val="none" w:sz="0" w:space="0" w:color="auto"/>
          </w:divBdr>
        </w:div>
        <w:div w:id="781455847">
          <w:marLeft w:val="480"/>
          <w:marRight w:val="0"/>
          <w:marTop w:val="0"/>
          <w:marBottom w:val="0"/>
          <w:divBdr>
            <w:top w:val="none" w:sz="0" w:space="0" w:color="auto"/>
            <w:left w:val="none" w:sz="0" w:space="0" w:color="auto"/>
            <w:bottom w:val="none" w:sz="0" w:space="0" w:color="auto"/>
            <w:right w:val="none" w:sz="0" w:space="0" w:color="auto"/>
          </w:divBdr>
        </w:div>
        <w:div w:id="2102337802">
          <w:marLeft w:val="480"/>
          <w:marRight w:val="0"/>
          <w:marTop w:val="0"/>
          <w:marBottom w:val="0"/>
          <w:divBdr>
            <w:top w:val="none" w:sz="0" w:space="0" w:color="auto"/>
            <w:left w:val="none" w:sz="0" w:space="0" w:color="auto"/>
            <w:bottom w:val="none" w:sz="0" w:space="0" w:color="auto"/>
            <w:right w:val="none" w:sz="0" w:space="0" w:color="auto"/>
          </w:divBdr>
        </w:div>
        <w:div w:id="1707025634">
          <w:marLeft w:val="480"/>
          <w:marRight w:val="0"/>
          <w:marTop w:val="0"/>
          <w:marBottom w:val="0"/>
          <w:divBdr>
            <w:top w:val="none" w:sz="0" w:space="0" w:color="auto"/>
            <w:left w:val="none" w:sz="0" w:space="0" w:color="auto"/>
            <w:bottom w:val="none" w:sz="0" w:space="0" w:color="auto"/>
            <w:right w:val="none" w:sz="0" w:space="0" w:color="auto"/>
          </w:divBdr>
        </w:div>
        <w:div w:id="1068266674">
          <w:marLeft w:val="480"/>
          <w:marRight w:val="0"/>
          <w:marTop w:val="0"/>
          <w:marBottom w:val="0"/>
          <w:divBdr>
            <w:top w:val="none" w:sz="0" w:space="0" w:color="auto"/>
            <w:left w:val="none" w:sz="0" w:space="0" w:color="auto"/>
            <w:bottom w:val="none" w:sz="0" w:space="0" w:color="auto"/>
            <w:right w:val="none" w:sz="0" w:space="0" w:color="auto"/>
          </w:divBdr>
        </w:div>
        <w:div w:id="30345550">
          <w:marLeft w:val="480"/>
          <w:marRight w:val="0"/>
          <w:marTop w:val="0"/>
          <w:marBottom w:val="0"/>
          <w:divBdr>
            <w:top w:val="none" w:sz="0" w:space="0" w:color="auto"/>
            <w:left w:val="none" w:sz="0" w:space="0" w:color="auto"/>
            <w:bottom w:val="none" w:sz="0" w:space="0" w:color="auto"/>
            <w:right w:val="none" w:sz="0" w:space="0" w:color="auto"/>
          </w:divBdr>
        </w:div>
        <w:div w:id="762074159">
          <w:marLeft w:val="480"/>
          <w:marRight w:val="0"/>
          <w:marTop w:val="0"/>
          <w:marBottom w:val="0"/>
          <w:divBdr>
            <w:top w:val="none" w:sz="0" w:space="0" w:color="auto"/>
            <w:left w:val="none" w:sz="0" w:space="0" w:color="auto"/>
            <w:bottom w:val="none" w:sz="0" w:space="0" w:color="auto"/>
            <w:right w:val="none" w:sz="0" w:space="0" w:color="auto"/>
          </w:divBdr>
        </w:div>
        <w:div w:id="1966353377">
          <w:marLeft w:val="480"/>
          <w:marRight w:val="0"/>
          <w:marTop w:val="0"/>
          <w:marBottom w:val="0"/>
          <w:divBdr>
            <w:top w:val="none" w:sz="0" w:space="0" w:color="auto"/>
            <w:left w:val="none" w:sz="0" w:space="0" w:color="auto"/>
            <w:bottom w:val="none" w:sz="0" w:space="0" w:color="auto"/>
            <w:right w:val="none" w:sz="0" w:space="0" w:color="auto"/>
          </w:divBdr>
        </w:div>
        <w:div w:id="1087770703">
          <w:marLeft w:val="480"/>
          <w:marRight w:val="0"/>
          <w:marTop w:val="0"/>
          <w:marBottom w:val="0"/>
          <w:divBdr>
            <w:top w:val="none" w:sz="0" w:space="0" w:color="auto"/>
            <w:left w:val="none" w:sz="0" w:space="0" w:color="auto"/>
            <w:bottom w:val="none" w:sz="0" w:space="0" w:color="auto"/>
            <w:right w:val="none" w:sz="0" w:space="0" w:color="auto"/>
          </w:divBdr>
        </w:div>
        <w:div w:id="1923905185">
          <w:marLeft w:val="480"/>
          <w:marRight w:val="0"/>
          <w:marTop w:val="0"/>
          <w:marBottom w:val="0"/>
          <w:divBdr>
            <w:top w:val="none" w:sz="0" w:space="0" w:color="auto"/>
            <w:left w:val="none" w:sz="0" w:space="0" w:color="auto"/>
            <w:bottom w:val="none" w:sz="0" w:space="0" w:color="auto"/>
            <w:right w:val="none" w:sz="0" w:space="0" w:color="auto"/>
          </w:divBdr>
        </w:div>
        <w:div w:id="501354862">
          <w:marLeft w:val="480"/>
          <w:marRight w:val="0"/>
          <w:marTop w:val="0"/>
          <w:marBottom w:val="0"/>
          <w:divBdr>
            <w:top w:val="none" w:sz="0" w:space="0" w:color="auto"/>
            <w:left w:val="none" w:sz="0" w:space="0" w:color="auto"/>
            <w:bottom w:val="none" w:sz="0" w:space="0" w:color="auto"/>
            <w:right w:val="none" w:sz="0" w:space="0" w:color="auto"/>
          </w:divBdr>
        </w:div>
        <w:div w:id="606691677">
          <w:marLeft w:val="480"/>
          <w:marRight w:val="0"/>
          <w:marTop w:val="0"/>
          <w:marBottom w:val="0"/>
          <w:divBdr>
            <w:top w:val="none" w:sz="0" w:space="0" w:color="auto"/>
            <w:left w:val="none" w:sz="0" w:space="0" w:color="auto"/>
            <w:bottom w:val="none" w:sz="0" w:space="0" w:color="auto"/>
            <w:right w:val="none" w:sz="0" w:space="0" w:color="auto"/>
          </w:divBdr>
        </w:div>
        <w:div w:id="955526966">
          <w:marLeft w:val="480"/>
          <w:marRight w:val="0"/>
          <w:marTop w:val="0"/>
          <w:marBottom w:val="0"/>
          <w:divBdr>
            <w:top w:val="none" w:sz="0" w:space="0" w:color="auto"/>
            <w:left w:val="none" w:sz="0" w:space="0" w:color="auto"/>
            <w:bottom w:val="none" w:sz="0" w:space="0" w:color="auto"/>
            <w:right w:val="none" w:sz="0" w:space="0" w:color="auto"/>
          </w:divBdr>
        </w:div>
        <w:div w:id="116342412">
          <w:marLeft w:val="480"/>
          <w:marRight w:val="0"/>
          <w:marTop w:val="0"/>
          <w:marBottom w:val="0"/>
          <w:divBdr>
            <w:top w:val="none" w:sz="0" w:space="0" w:color="auto"/>
            <w:left w:val="none" w:sz="0" w:space="0" w:color="auto"/>
            <w:bottom w:val="none" w:sz="0" w:space="0" w:color="auto"/>
            <w:right w:val="none" w:sz="0" w:space="0" w:color="auto"/>
          </w:divBdr>
        </w:div>
        <w:div w:id="148443638">
          <w:marLeft w:val="480"/>
          <w:marRight w:val="0"/>
          <w:marTop w:val="0"/>
          <w:marBottom w:val="0"/>
          <w:divBdr>
            <w:top w:val="none" w:sz="0" w:space="0" w:color="auto"/>
            <w:left w:val="none" w:sz="0" w:space="0" w:color="auto"/>
            <w:bottom w:val="none" w:sz="0" w:space="0" w:color="auto"/>
            <w:right w:val="none" w:sz="0" w:space="0" w:color="auto"/>
          </w:divBdr>
        </w:div>
        <w:div w:id="735712164">
          <w:marLeft w:val="480"/>
          <w:marRight w:val="0"/>
          <w:marTop w:val="0"/>
          <w:marBottom w:val="0"/>
          <w:divBdr>
            <w:top w:val="none" w:sz="0" w:space="0" w:color="auto"/>
            <w:left w:val="none" w:sz="0" w:space="0" w:color="auto"/>
            <w:bottom w:val="none" w:sz="0" w:space="0" w:color="auto"/>
            <w:right w:val="none" w:sz="0" w:space="0" w:color="auto"/>
          </w:divBdr>
        </w:div>
        <w:div w:id="841701168">
          <w:marLeft w:val="480"/>
          <w:marRight w:val="0"/>
          <w:marTop w:val="0"/>
          <w:marBottom w:val="0"/>
          <w:divBdr>
            <w:top w:val="none" w:sz="0" w:space="0" w:color="auto"/>
            <w:left w:val="none" w:sz="0" w:space="0" w:color="auto"/>
            <w:bottom w:val="none" w:sz="0" w:space="0" w:color="auto"/>
            <w:right w:val="none" w:sz="0" w:space="0" w:color="auto"/>
          </w:divBdr>
        </w:div>
        <w:div w:id="825822762">
          <w:marLeft w:val="480"/>
          <w:marRight w:val="0"/>
          <w:marTop w:val="0"/>
          <w:marBottom w:val="0"/>
          <w:divBdr>
            <w:top w:val="none" w:sz="0" w:space="0" w:color="auto"/>
            <w:left w:val="none" w:sz="0" w:space="0" w:color="auto"/>
            <w:bottom w:val="none" w:sz="0" w:space="0" w:color="auto"/>
            <w:right w:val="none" w:sz="0" w:space="0" w:color="auto"/>
          </w:divBdr>
        </w:div>
        <w:div w:id="67264352">
          <w:marLeft w:val="480"/>
          <w:marRight w:val="0"/>
          <w:marTop w:val="0"/>
          <w:marBottom w:val="0"/>
          <w:divBdr>
            <w:top w:val="none" w:sz="0" w:space="0" w:color="auto"/>
            <w:left w:val="none" w:sz="0" w:space="0" w:color="auto"/>
            <w:bottom w:val="none" w:sz="0" w:space="0" w:color="auto"/>
            <w:right w:val="none" w:sz="0" w:space="0" w:color="auto"/>
          </w:divBdr>
        </w:div>
        <w:div w:id="2112629061">
          <w:marLeft w:val="480"/>
          <w:marRight w:val="0"/>
          <w:marTop w:val="0"/>
          <w:marBottom w:val="0"/>
          <w:divBdr>
            <w:top w:val="none" w:sz="0" w:space="0" w:color="auto"/>
            <w:left w:val="none" w:sz="0" w:space="0" w:color="auto"/>
            <w:bottom w:val="none" w:sz="0" w:space="0" w:color="auto"/>
            <w:right w:val="none" w:sz="0" w:space="0" w:color="auto"/>
          </w:divBdr>
        </w:div>
        <w:div w:id="1629623195">
          <w:marLeft w:val="480"/>
          <w:marRight w:val="0"/>
          <w:marTop w:val="0"/>
          <w:marBottom w:val="0"/>
          <w:divBdr>
            <w:top w:val="none" w:sz="0" w:space="0" w:color="auto"/>
            <w:left w:val="none" w:sz="0" w:space="0" w:color="auto"/>
            <w:bottom w:val="none" w:sz="0" w:space="0" w:color="auto"/>
            <w:right w:val="none" w:sz="0" w:space="0" w:color="auto"/>
          </w:divBdr>
        </w:div>
        <w:div w:id="1612931052">
          <w:marLeft w:val="480"/>
          <w:marRight w:val="0"/>
          <w:marTop w:val="0"/>
          <w:marBottom w:val="0"/>
          <w:divBdr>
            <w:top w:val="none" w:sz="0" w:space="0" w:color="auto"/>
            <w:left w:val="none" w:sz="0" w:space="0" w:color="auto"/>
            <w:bottom w:val="none" w:sz="0" w:space="0" w:color="auto"/>
            <w:right w:val="none" w:sz="0" w:space="0" w:color="auto"/>
          </w:divBdr>
        </w:div>
        <w:div w:id="675692293">
          <w:marLeft w:val="480"/>
          <w:marRight w:val="0"/>
          <w:marTop w:val="0"/>
          <w:marBottom w:val="0"/>
          <w:divBdr>
            <w:top w:val="none" w:sz="0" w:space="0" w:color="auto"/>
            <w:left w:val="none" w:sz="0" w:space="0" w:color="auto"/>
            <w:bottom w:val="none" w:sz="0" w:space="0" w:color="auto"/>
            <w:right w:val="none" w:sz="0" w:space="0" w:color="auto"/>
          </w:divBdr>
        </w:div>
        <w:div w:id="1349865856">
          <w:marLeft w:val="480"/>
          <w:marRight w:val="0"/>
          <w:marTop w:val="0"/>
          <w:marBottom w:val="0"/>
          <w:divBdr>
            <w:top w:val="none" w:sz="0" w:space="0" w:color="auto"/>
            <w:left w:val="none" w:sz="0" w:space="0" w:color="auto"/>
            <w:bottom w:val="none" w:sz="0" w:space="0" w:color="auto"/>
            <w:right w:val="none" w:sz="0" w:space="0" w:color="auto"/>
          </w:divBdr>
        </w:div>
      </w:divsChild>
    </w:div>
    <w:div w:id="878979931">
      <w:bodyDiv w:val="1"/>
      <w:marLeft w:val="0"/>
      <w:marRight w:val="0"/>
      <w:marTop w:val="0"/>
      <w:marBottom w:val="0"/>
      <w:divBdr>
        <w:top w:val="none" w:sz="0" w:space="0" w:color="auto"/>
        <w:left w:val="none" w:sz="0" w:space="0" w:color="auto"/>
        <w:bottom w:val="none" w:sz="0" w:space="0" w:color="auto"/>
        <w:right w:val="none" w:sz="0" w:space="0" w:color="auto"/>
      </w:divBdr>
    </w:div>
    <w:div w:id="879169640">
      <w:bodyDiv w:val="1"/>
      <w:marLeft w:val="0"/>
      <w:marRight w:val="0"/>
      <w:marTop w:val="0"/>
      <w:marBottom w:val="0"/>
      <w:divBdr>
        <w:top w:val="none" w:sz="0" w:space="0" w:color="auto"/>
        <w:left w:val="none" w:sz="0" w:space="0" w:color="auto"/>
        <w:bottom w:val="none" w:sz="0" w:space="0" w:color="auto"/>
        <w:right w:val="none" w:sz="0" w:space="0" w:color="auto"/>
      </w:divBdr>
      <w:divsChild>
        <w:div w:id="1358307860">
          <w:marLeft w:val="480"/>
          <w:marRight w:val="0"/>
          <w:marTop w:val="0"/>
          <w:marBottom w:val="0"/>
          <w:divBdr>
            <w:top w:val="none" w:sz="0" w:space="0" w:color="auto"/>
            <w:left w:val="none" w:sz="0" w:space="0" w:color="auto"/>
            <w:bottom w:val="none" w:sz="0" w:space="0" w:color="auto"/>
            <w:right w:val="none" w:sz="0" w:space="0" w:color="auto"/>
          </w:divBdr>
        </w:div>
        <w:div w:id="2073039445">
          <w:marLeft w:val="480"/>
          <w:marRight w:val="0"/>
          <w:marTop w:val="0"/>
          <w:marBottom w:val="0"/>
          <w:divBdr>
            <w:top w:val="none" w:sz="0" w:space="0" w:color="auto"/>
            <w:left w:val="none" w:sz="0" w:space="0" w:color="auto"/>
            <w:bottom w:val="none" w:sz="0" w:space="0" w:color="auto"/>
            <w:right w:val="none" w:sz="0" w:space="0" w:color="auto"/>
          </w:divBdr>
        </w:div>
        <w:div w:id="2031760873">
          <w:marLeft w:val="480"/>
          <w:marRight w:val="0"/>
          <w:marTop w:val="0"/>
          <w:marBottom w:val="0"/>
          <w:divBdr>
            <w:top w:val="none" w:sz="0" w:space="0" w:color="auto"/>
            <w:left w:val="none" w:sz="0" w:space="0" w:color="auto"/>
            <w:bottom w:val="none" w:sz="0" w:space="0" w:color="auto"/>
            <w:right w:val="none" w:sz="0" w:space="0" w:color="auto"/>
          </w:divBdr>
        </w:div>
        <w:div w:id="661158957">
          <w:marLeft w:val="480"/>
          <w:marRight w:val="0"/>
          <w:marTop w:val="0"/>
          <w:marBottom w:val="0"/>
          <w:divBdr>
            <w:top w:val="none" w:sz="0" w:space="0" w:color="auto"/>
            <w:left w:val="none" w:sz="0" w:space="0" w:color="auto"/>
            <w:bottom w:val="none" w:sz="0" w:space="0" w:color="auto"/>
            <w:right w:val="none" w:sz="0" w:space="0" w:color="auto"/>
          </w:divBdr>
        </w:div>
        <w:div w:id="1762726058">
          <w:marLeft w:val="480"/>
          <w:marRight w:val="0"/>
          <w:marTop w:val="0"/>
          <w:marBottom w:val="0"/>
          <w:divBdr>
            <w:top w:val="none" w:sz="0" w:space="0" w:color="auto"/>
            <w:left w:val="none" w:sz="0" w:space="0" w:color="auto"/>
            <w:bottom w:val="none" w:sz="0" w:space="0" w:color="auto"/>
            <w:right w:val="none" w:sz="0" w:space="0" w:color="auto"/>
          </w:divBdr>
        </w:div>
        <w:div w:id="1993946306">
          <w:marLeft w:val="480"/>
          <w:marRight w:val="0"/>
          <w:marTop w:val="0"/>
          <w:marBottom w:val="0"/>
          <w:divBdr>
            <w:top w:val="none" w:sz="0" w:space="0" w:color="auto"/>
            <w:left w:val="none" w:sz="0" w:space="0" w:color="auto"/>
            <w:bottom w:val="none" w:sz="0" w:space="0" w:color="auto"/>
            <w:right w:val="none" w:sz="0" w:space="0" w:color="auto"/>
          </w:divBdr>
        </w:div>
        <w:div w:id="2024434499">
          <w:marLeft w:val="480"/>
          <w:marRight w:val="0"/>
          <w:marTop w:val="0"/>
          <w:marBottom w:val="0"/>
          <w:divBdr>
            <w:top w:val="none" w:sz="0" w:space="0" w:color="auto"/>
            <w:left w:val="none" w:sz="0" w:space="0" w:color="auto"/>
            <w:bottom w:val="none" w:sz="0" w:space="0" w:color="auto"/>
            <w:right w:val="none" w:sz="0" w:space="0" w:color="auto"/>
          </w:divBdr>
        </w:div>
        <w:div w:id="793140502">
          <w:marLeft w:val="480"/>
          <w:marRight w:val="0"/>
          <w:marTop w:val="0"/>
          <w:marBottom w:val="0"/>
          <w:divBdr>
            <w:top w:val="none" w:sz="0" w:space="0" w:color="auto"/>
            <w:left w:val="none" w:sz="0" w:space="0" w:color="auto"/>
            <w:bottom w:val="none" w:sz="0" w:space="0" w:color="auto"/>
            <w:right w:val="none" w:sz="0" w:space="0" w:color="auto"/>
          </w:divBdr>
        </w:div>
        <w:div w:id="590041091">
          <w:marLeft w:val="480"/>
          <w:marRight w:val="0"/>
          <w:marTop w:val="0"/>
          <w:marBottom w:val="0"/>
          <w:divBdr>
            <w:top w:val="none" w:sz="0" w:space="0" w:color="auto"/>
            <w:left w:val="none" w:sz="0" w:space="0" w:color="auto"/>
            <w:bottom w:val="none" w:sz="0" w:space="0" w:color="auto"/>
            <w:right w:val="none" w:sz="0" w:space="0" w:color="auto"/>
          </w:divBdr>
        </w:div>
        <w:div w:id="2004965719">
          <w:marLeft w:val="480"/>
          <w:marRight w:val="0"/>
          <w:marTop w:val="0"/>
          <w:marBottom w:val="0"/>
          <w:divBdr>
            <w:top w:val="none" w:sz="0" w:space="0" w:color="auto"/>
            <w:left w:val="none" w:sz="0" w:space="0" w:color="auto"/>
            <w:bottom w:val="none" w:sz="0" w:space="0" w:color="auto"/>
            <w:right w:val="none" w:sz="0" w:space="0" w:color="auto"/>
          </w:divBdr>
        </w:div>
        <w:div w:id="936670016">
          <w:marLeft w:val="480"/>
          <w:marRight w:val="0"/>
          <w:marTop w:val="0"/>
          <w:marBottom w:val="0"/>
          <w:divBdr>
            <w:top w:val="none" w:sz="0" w:space="0" w:color="auto"/>
            <w:left w:val="none" w:sz="0" w:space="0" w:color="auto"/>
            <w:bottom w:val="none" w:sz="0" w:space="0" w:color="auto"/>
            <w:right w:val="none" w:sz="0" w:space="0" w:color="auto"/>
          </w:divBdr>
        </w:div>
        <w:div w:id="1079443912">
          <w:marLeft w:val="480"/>
          <w:marRight w:val="0"/>
          <w:marTop w:val="0"/>
          <w:marBottom w:val="0"/>
          <w:divBdr>
            <w:top w:val="none" w:sz="0" w:space="0" w:color="auto"/>
            <w:left w:val="none" w:sz="0" w:space="0" w:color="auto"/>
            <w:bottom w:val="none" w:sz="0" w:space="0" w:color="auto"/>
            <w:right w:val="none" w:sz="0" w:space="0" w:color="auto"/>
          </w:divBdr>
        </w:div>
        <w:div w:id="1656103356">
          <w:marLeft w:val="480"/>
          <w:marRight w:val="0"/>
          <w:marTop w:val="0"/>
          <w:marBottom w:val="0"/>
          <w:divBdr>
            <w:top w:val="none" w:sz="0" w:space="0" w:color="auto"/>
            <w:left w:val="none" w:sz="0" w:space="0" w:color="auto"/>
            <w:bottom w:val="none" w:sz="0" w:space="0" w:color="auto"/>
            <w:right w:val="none" w:sz="0" w:space="0" w:color="auto"/>
          </w:divBdr>
        </w:div>
        <w:div w:id="1513761021">
          <w:marLeft w:val="480"/>
          <w:marRight w:val="0"/>
          <w:marTop w:val="0"/>
          <w:marBottom w:val="0"/>
          <w:divBdr>
            <w:top w:val="none" w:sz="0" w:space="0" w:color="auto"/>
            <w:left w:val="none" w:sz="0" w:space="0" w:color="auto"/>
            <w:bottom w:val="none" w:sz="0" w:space="0" w:color="auto"/>
            <w:right w:val="none" w:sz="0" w:space="0" w:color="auto"/>
          </w:divBdr>
        </w:div>
        <w:div w:id="1628971338">
          <w:marLeft w:val="480"/>
          <w:marRight w:val="0"/>
          <w:marTop w:val="0"/>
          <w:marBottom w:val="0"/>
          <w:divBdr>
            <w:top w:val="none" w:sz="0" w:space="0" w:color="auto"/>
            <w:left w:val="none" w:sz="0" w:space="0" w:color="auto"/>
            <w:bottom w:val="none" w:sz="0" w:space="0" w:color="auto"/>
            <w:right w:val="none" w:sz="0" w:space="0" w:color="auto"/>
          </w:divBdr>
        </w:div>
        <w:div w:id="716127977">
          <w:marLeft w:val="480"/>
          <w:marRight w:val="0"/>
          <w:marTop w:val="0"/>
          <w:marBottom w:val="0"/>
          <w:divBdr>
            <w:top w:val="none" w:sz="0" w:space="0" w:color="auto"/>
            <w:left w:val="none" w:sz="0" w:space="0" w:color="auto"/>
            <w:bottom w:val="none" w:sz="0" w:space="0" w:color="auto"/>
            <w:right w:val="none" w:sz="0" w:space="0" w:color="auto"/>
          </w:divBdr>
        </w:div>
        <w:div w:id="236288265">
          <w:marLeft w:val="480"/>
          <w:marRight w:val="0"/>
          <w:marTop w:val="0"/>
          <w:marBottom w:val="0"/>
          <w:divBdr>
            <w:top w:val="none" w:sz="0" w:space="0" w:color="auto"/>
            <w:left w:val="none" w:sz="0" w:space="0" w:color="auto"/>
            <w:bottom w:val="none" w:sz="0" w:space="0" w:color="auto"/>
            <w:right w:val="none" w:sz="0" w:space="0" w:color="auto"/>
          </w:divBdr>
        </w:div>
        <w:div w:id="991374927">
          <w:marLeft w:val="480"/>
          <w:marRight w:val="0"/>
          <w:marTop w:val="0"/>
          <w:marBottom w:val="0"/>
          <w:divBdr>
            <w:top w:val="none" w:sz="0" w:space="0" w:color="auto"/>
            <w:left w:val="none" w:sz="0" w:space="0" w:color="auto"/>
            <w:bottom w:val="none" w:sz="0" w:space="0" w:color="auto"/>
            <w:right w:val="none" w:sz="0" w:space="0" w:color="auto"/>
          </w:divBdr>
        </w:div>
        <w:div w:id="377510734">
          <w:marLeft w:val="480"/>
          <w:marRight w:val="0"/>
          <w:marTop w:val="0"/>
          <w:marBottom w:val="0"/>
          <w:divBdr>
            <w:top w:val="none" w:sz="0" w:space="0" w:color="auto"/>
            <w:left w:val="none" w:sz="0" w:space="0" w:color="auto"/>
            <w:bottom w:val="none" w:sz="0" w:space="0" w:color="auto"/>
            <w:right w:val="none" w:sz="0" w:space="0" w:color="auto"/>
          </w:divBdr>
        </w:div>
        <w:div w:id="2014725321">
          <w:marLeft w:val="480"/>
          <w:marRight w:val="0"/>
          <w:marTop w:val="0"/>
          <w:marBottom w:val="0"/>
          <w:divBdr>
            <w:top w:val="none" w:sz="0" w:space="0" w:color="auto"/>
            <w:left w:val="none" w:sz="0" w:space="0" w:color="auto"/>
            <w:bottom w:val="none" w:sz="0" w:space="0" w:color="auto"/>
            <w:right w:val="none" w:sz="0" w:space="0" w:color="auto"/>
          </w:divBdr>
        </w:div>
        <w:div w:id="88549165">
          <w:marLeft w:val="480"/>
          <w:marRight w:val="0"/>
          <w:marTop w:val="0"/>
          <w:marBottom w:val="0"/>
          <w:divBdr>
            <w:top w:val="none" w:sz="0" w:space="0" w:color="auto"/>
            <w:left w:val="none" w:sz="0" w:space="0" w:color="auto"/>
            <w:bottom w:val="none" w:sz="0" w:space="0" w:color="auto"/>
            <w:right w:val="none" w:sz="0" w:space="0" w:color="auto"/>
          </w:divBdr>
        </w:div>
        <w:div w:id="433287901">
          <w:marLeft w:val="480"/>
          <w:marRight w:val="0"/>
          <w:marTop w:val="0"/>
          <w:marBottom w:val="0"/>
          <w:divBdr>
            <w:top w:val="none" w:sz="0" w:space="0" w:color="auto"/>
            <w:left w:val="none" w:sz="0" w:space="0" w:color="auto"/>
            <w:bottom w:val="none" w:sz="0" w:space="0" w:color="auto"/>
            <w:right w:val="none" w:sz="0" w:space="0" w:color="auto"/>
          </w:divBdr>
        </w:div>
        <w:div w:id="1900558203">
          <w:marLeft w:val="480"/>
          <w:marRight w:val="0"/>
          <w:marTop w:val="0"/>
          <w:marBottom w:val="0"/>
          <w:divBdr>
            <w:top w:val="none" w:sz="0" w:space="0" w:color="auto"/>
            <w:left w:val="none" w:sz="0" w:space="0" w:color="auto"/>
            <w:bottom w:val="none" w:sz="0" w:space="0" w:color="auto"/>
            <w:right w:val="none" w:sz="0" w:space="0" w:color="auto"/>
          </w:divBdr>
        </w:div>
        <w:div w:id="857037755">
          <w:marLeft w:val="480"/>
          <w:marRight w:val="0"/>
          <w:marTop w:val="0"/>
          <w:marBottom w:val="0"/>
          <w:divBdr>
            <w:top w:val="none" w:sz="0" w:space="0" w:color="auto"/>
            <w:left w:val="none" w:sz="0" w:space="0" w:color="auto"/>
            <w:bottom w:val="none" w:sz="0" w:space="0" w:color="auto"/>
            <w:right w:val="none" w:sz="0" w:space="0" w:color="auto"/>
          </w:divBdr>
        </w:div>
        <w:div w:id="625697006">
          <w:marLeft w:val="480"/>
          <w:marRight w:val="0"/>
          <w:marTop w:val="0"/>
          <w:marBottom w:val="0"/>
          <w:divBdr>
            <w:top w:val="none" w:sz="0" w:space="0" w:color="auto"/>
            <w:left w:val="none" w:sz="0" w:space="0" w:color="auto"/>
            <w:bottom w:val="none" w:sz="0" w:space="0" w:color="auto"/>
            <w:right w:val="none" w:sz="0" w:space="0" w:color="auto"/>
          </w:divBdr>
        </w:div>
        <w:div w:id="7223710">
          <w:marLeft w:val="480"/>
          <w:marRight w:val="0"/>
          <w:marTop w:val="0"/>
          <w:marBottom w:val="0"/>
          <w:divBdr>
            <w:top w:val="none" w:sz="0" w:space="0" w:color="auto"/>
            <w:left w:val="none" w:sz="0" w:space="0" w:color="auto"/>
            <w:bottom w:val="none" w:sz="0" w:space="0" w:color="auto"/>
            <w:right w:val="none" w:sz="0" w:space="0" w:color="auto"/>
          </w:divBdr>
        </w:div>
        <w:div w:id="1470592585">
          <w:marLeft w:val="480"/>
          <w:marRight w:val="0"/>
          <w:marTop w:val="0"/>
          <w:marBottom w:val="0"/>
          <w:divBdr>
            <w:top w:val="none" w:sz="0" w:space="0" w:color="auto"/>
            <w:left w:val="none" w:sz="0" w:space="0" w:color="auto"/>
            <w:bottom w:val="none" w:sz="0" w:space="0" w:color="auto"/>
            <w:right w:val="none" w:sz="0" w:space="0" w:color="auto"/>
          </w:divBdr>
        </w:div>
        <w:div w:id="1180043132">
          <w:marLeft w:val="480"/>
          <w:marRight w:val="0"/>
          <w:marTop w:val="0"/>
          <w:marBottom w:val="0"/>
          <w:divBdr>
            <w:top w:val="none" w:sz="0" w:space="0" w:color="auto"/>
            <w:left w:val="none" w:sz="0" w:space="0" w:color="auto"/>
            <w:bottom w:val="none" w:sz="0" w:space="0" w:color="auto"/>
            <w:right w:val="none" w:sz="0" w:space="0" w:color="auto"/>
          </w:divBdr>
        </w:div>
        <w:div w:id="1781141322">
          <w:marLeft w:val="480"/>
          <w:marRight w:val="0"/>
          <w:marTop w:val="0"/>
          <w:marBottom w:val="0"/>
          <w:divBdr>
            <w:top w:val="none" w:sz="0" w:space="0" w:color="auto"/>
            <w:left w:val="none" w:sz="0" w:space="0" w:color="auto"/>
            <w:bottom w:val="none" w:sz="0" w:space="0" w:color="auto"/>
            <w:right w:val="none" w:sz="0" w:space="0" w:color="auto"/>
          </w:divBdr>
        </w:div>
        <w:div w:id="1702052023">
          <w:marLeft w:val="480"/>
          <w:marRight w:val="0"/>
          <w:marTop w:val="0"/>
          <w:marBottom w:val="0"/>
          <w:divBdr>
            <w:top w:val="none" w:sz="0" w:space="0" w:color="auto"/>
            <w:left w:val="none" w:sz="0" w:space="0" w:color="auto"/>
            <w:bottom w:val="none" w:sz="0" w:space="0" w:color="auto"/>
            <w:right w:val="none" w:sz="0" w:space="0" w:color="auto"/>
          </w:divBdr>
        </w:div>
        <w:div w:id="1678463965">
          <w:marLeft w:val="480"/>
          <w:marRight w:val="0"/>
          <w:marTop w:val="0"/>
          <w:marBottom w:val="0"/>
          <w:divBdr>
            <w:top w:val="none" w:sz="0" w:space="0" w:color="auto"/>
            <w:left w:val="none" w:sz="0" w:space="0" w:color="auto"/>
            <w:bottom w:val="none" w:sz="0" w:space="0" w:color="auto"/>
            <w:right w:val="none" w:sz="0" w:space="0" w:color="auto"/>
          </w:divBdr>
        </w:div>
        <w:div w:id="2075934884">
          <w:marLeft w:val="480"/>
          <w:marRight w:val="0"/>
          <w:marTop w:val="0"/>
          <w:marBottom w:val="0"/>
          <w:divBdr>
            <w:top w:val="none" w:sz="0" w:space="0" w:color="auto"/>
            <w:left w:val="none" w:sz="0" w:space="0" w:color="auto"/>
            <w:bottom w:val="none" w:sz="0" w:space="0" w:color="auto"/>
            <w:right w:val="none" w:sz="0" w:space="0" w:color="auto"/>
          </w:divBdr>
        </w:div>
        <w:div w:id="1048529420">
          <w:marLeft w:val="480"/>
          <w:marRight w:val="0"/>
          <w:marTop w:val="0"/>
          <w:marBottom w:val="0"/>
          <w:divBdr>
            <w:top w:val="none" w:sz="0" w:space="0" w:color="auto"/>
            <w:left w:val="none" w:sz="0" w:space="0" w:color="auto"/>
            <w:bottom w:val="none" w:sz="0" w:space="0" w:color="auto"/>
            <w:right w:val="none" w:sz="0" w:space="0" w:color="auto"/>
          </w:divBdr>
        </w:div>
        <w:div w:id="294800725">
          <w:marLeft w:val="480"/>
          <w:marRight w:val="0"/>
          <w:marTop w:val="0"/>
          <w:marBottom w:val="0"/>
          <w:divBdr>
            <w:top w:val="none" w:sz="0" w:space="0" w:color="auto"/>
            <w:left w:val="none" w:sz="0" w:space="0" w:color="auto"/>
            <w:bottom w:val="none" w:sz="0" w:space="0" w:color="auto"/>
            <w:right w:val="none" w:sz="0" w:space="0" w:color="auto"/>
          </w:divBdr>
        </w:div>
        <w:div w:id="1865706861">
          <w:marLeft w:val="480"/>
          <w:marRight w:val="0"/>
          <w:marTop w:val="0"/>
          <w:marBottom w:val="0"/>
          <w:divBdr>
            <w:top w:val="none" w:sz="0" w:space="0" w:color="auto"/>
            <w:left w:val="none" w:sz="0" w:space="0" w:color="auto"/>
            <w:bottom w:val="none" w:sz="0" w:space="0" w:color="auto"/>
            <w:right w:val="none" w:sz="0" w:space="0" w:color="auto"/>
          </w:divBdr>
        </w:div>
        <w:div w:id="606817239">
          <w:marLeft w:val="480"/>
          <w:marRight w:val="0"/>
          <w:marTop w:val="0"/>
          <w:marBottom w:val="0"/>
          <w:divBdr>
            <w:top w:val="none" w:sz="0" w:space="0" w:color="auto"/>
            <w:left w:val="none" w:sz="0" w:space="0" w:color="auto"/>
            <w:bottom w:val="none" w:sz="0" w:space="0" w:color="auto"/>
            <w:right w:val="none" w:sz="0" w:space="0" w:color="auto"/>
          </w:divBdr>
        </w:div>
        <w:div w:id="1996566192">
          <w:marLeft w:val="480"/>
          <w:marRight w:val="0"/>
          <w:marTop w:val="0"/>
          <w:marBottom w:val="0"/>
          <w:divBdr>
            <w:top w:val="none" w:sz="0" w:space="0" w:color="auto"/>
            <w:left w:val="none" w:sz="0" w:space="0" w:color="auto"/>
            <w:bottom w:val="none" w:sz="0" w:space="0" w:color="auto"/>
            <w:right w:val="none" w:sz="0" w:space="0" w:color="auto"/>
          </w:divBdr>
        </w:div>
      </w:divsChild>
    </w:div>
    <w:div w:id="880093271">
      <w:bodyDiv w:val="1"/>
      <w:marLeft w:val="0"/>
      <w:marRight w:val="0"/>
      <w:marTop w:val="0"/>
      <w:marBottom w:val="0"/>
      <w:divBdr>
        <w:top w:val="none" w:sz="0" w:space="0" w:color="auto"/>
        <w:left w:val="none" w:sz="0" w:space="0" w:color="auto"/>
        <w:bottom w:val="none" w:sz="0" w:space="0" w:color="auto"/>
        <w:right w:val="none" w:sz="0" w:space="0" w:color="auto"/>
      </w:divBdr>
    </w:div>
    <w:div w:id="880097389">
      <w:bodyDiv w:val="1"/>
      <w:marLeft w:val="0"/>
      <w:marRight w:val="0"/>
      <w:marTop w:val="0"/>
      <w:marBottom w:val="0"/>
      <w:divBdr>
        <w:top w:val="none" w:sz="0" w:space="0" w:color="auto"/>
        <w:left w:val="none" w:sz="0" w:space="0" w:color="auto"/>
        <w:bottom w:val="none" w:sz="0" w:space="0" w:color="auto"/>
        <w:right w:val="none" w:sz="0" w:space="0" w:color="auto"/>
      </w:divBdr>
    </w:div>
    <w:div w:id="881091135">
      <w:bodyDiv w:val="1"/>
      <w:marLeft w:val="0"/>
      <w:marRight w:val="0"/>
      <w:marTop w:val="0"/>
      <w:marBottom w:val="0"/>
      <w:divBdr>
        <w:top w:val="none" w:sz="0" w:space="0" w:color="auto"/>
        <w:left w:val="none" w:sz="0" w:space="0" w:color="auto"/>
        <w:bottom w:val="none" w:sz="0" w:space="0" w:color="auto"/>
        <w:right w:val="none" w:sz="0" w:space="0" w:color="auto"/>
      </w:divBdr>
    </w:div>
    <w:div w:id="881333378">
      <w:bodyDiv w:val="1"/>
      <w:marLeft w:val="0"/>
      <w:marRight w:val="0"/>
      <w:marTop w:val="0"/>
      <w:marBottom w:val="0"/>
      <w:divBdr>
        <w:top w:val="none" w:sz="0" w:space="0" w:color="auto"/>
        <w:left w:val="none" w:sz="0" w:space="0" w:color="auto"/>
        <w:bottom w:val="none" w:sz="0" w:space="0" w:color="auto"/>
        <w:right w:val="none" w:sz="0" w:space="0" w:color="auto"/>
      </w:divBdr>
    </w:div>
    <w:div w:id="881552429">
      <w:bodyDiv w:val="1"/>
      <w:marLeft w:val="0"/>
      <w:marRight w:val="0"/>
      <w:marTop w:val="0"/>
      <w:marBottom w:val="0"/>
      <w:divBdr>
        <w:top w:val="none" w:sz="0" w:space="0" w:color="auto"/>
        <w:left w:val="none" w:sz="0" w:space="0" w:color="auto"/>
        <w:bottom w:val="none" w:sz="0" w:space="0" w:color="auto"/>
        <w:right w:val="none" w:sz="0" w:space="0" w:color="auto"/>
      </w:divBdr>
    </w:div>
    <w:div w:id="882710243">
      <w:bodyDiv w:val="1"/>
      <w:marLeft w:val="0"/>
      <w:marRight w:val="0"/>
      <w:marTop w:val="0"/>
      <w:marBottom w:val="0"/>
      <w:divBdr>
        <w:top w:val="none" w:sz="0" w:space="0" w:color="auto"/>
        <w:left w:val="none" w:sz="0" w:space="0" w:color="auto"/>
        <w:bottom w:val="none" w:sz="0" w:space="0" w:color="auto"/>
        <w:right w:val="none" w:sz="0" w:space="0" w:color="auto"/>
      </w:divBdr>
    </w:div>
    <w:div w:id="882710724">
      <w:bodyDiv w:val="1"/>
      <w:marLeft w:val="0"/>
      <w:marRight w:val="0"/>
      <w:marTop w:val="0"/>
      <w:marBottom w:val="0"/>
      <w:divBdr>
        <w:top w:val="none" w:sz="0" w:space="0" w:color="auto"/>
        <w:left w:val="none" w:sz="0" w:space="0" w:color="auto"/>
        <w:bottom w:val="none" w:sz="0" w:space="0" w:color="auto"/>
        <w:right w:val="none" w:sz="0" w:space="0" w:color="auto"/>
      </w:divBdr>
    </w:div>
    <w:div w:id="882714193">
      <w:bodyDiv w:val="1"/>
      <w:marLeft w:val="0"/>
      <w:marRight w:val="0"/>
      <w:marTop w:val="0"/>
      <w:marBottom w:val="0"/>
      <w:divBdr>
        <w:top w:val="none" w:sz="0" w:space="0" w:color="auto"/>
        <w:left w:val="none" w:sz="0" w:space="0" w:color="auto"/>
        <w:bottom w:val="none" w:sz="0" w:space="0" w:color="auto"/>
        <w:right w:val="none" w:sz="0" w:space="0" w:color="auto"/>
      </w:divBdr>
    </w:div>
    <w:div w:id="882786111">
      <w:bodyDiv w:val="1"/>
      <w:marLeft w:val="0"/>
      <w:marRight w:val="0"/>
      <w:marTop w:val="0"/>
      <w:marBottom w:val="0"/>
      <w:divBdr>
        <w:top w:val="none" w:sz="0" w:space="0" w:color="auto"/>
        <w:left w:val="none" w:sz="0" w:space="0" w:color="auto"/>
        <w:bottom w:val="none" w:sz="0" w:space="0" w:color="auto"/>
        <w:right w:val="none" w:sz="0" w:space="0" w:color="auto"/>
      </w:divBdr>
    </w:div>
    <w:div w:id="883176491">
      <w:bodyDiv w:val="1"/>
      <w:marLeft w:val="0"/>
      <w:marRight w:val="0"/>
      <w:marTop w:val="0"/>
      <w:marBottom w:val="0"/>
      <w:divBdr>
        <w:top w:val="none" w:sz="0" w:space="0" w:color="auto"/>
        <w:left w:val="none" w:sz="0" w:space="0" w:color="auto"/>
        <w:bottom w:val="none" w:sz="0" w:space="0" w:color="auto"/>
        <w:right w:val="none" w:sz="0" w:space="0" w:color="auto"/>
      </w:divBdr>
    </w:div>
    <w:div w:id="884028995">
      <w:bodyDiv w:val="1"/>
      <w:marLeft w:val="0"/>
      <w:marRight w:val="0"/>
      <w:marTop w:val="0"/>
      <w:marBottom w:val="0"/>
      <w:divBdr>
        <w:top w:val="none" w:sz="0" w:space="0" w:color="auto"/>
        <w:left w:val="none" w:sz="0" w:space="0" w:color="auto"/>
        <w:bottom w:val="none" w:sz="0" w:space="0" w:color="auto"/>
        <w:right w:val="none" w:sz="0" w:space="0" w:color="auto"/>
      </w:divBdr>
    </w:div>
    <w:div w:id="884373212">
      <w:bodyDiv w:val="1"/>
      <w:marLeft w:val="0"/>
      <w:marRight w:val="0"/>
      <w:marTop w:val="0"/>
      <w:marBottom w:val="0"/>
      <w:divBdr>
        <w:top w:val="none" w:sz="0" w:space="0" w:color="auto"/>
        <w:left w:val="none" w:sz="0" w:space="0" w:color="auto"/>
        <w:bottom w:val="none" w:sz="0" w:space="0" w:color="auto"/>
        <w:right w:val="none" w:sz="0" w:space="0" w:color="auto"/>
      </w:divBdr>
    </w:div>
    <w:div w:id="885334253">
      <w:bodyDiv w:val="1"/>
      <w:marLeft w:val="0"/>
      <w:marRight w:val="0"/>
      <w:marTop w:val="0"/>
      <w:marBottom w:val="0"/>
      <w:divBdr>
        <w:top w:val="none" w:sz="0" w:space="0" w:color="auto"/>
        <w:left w:val="none" w:sz="0" w:space="0" w:color="auto"/>
        <w:bottom w:val="none" w:sz="0" w:space="0" w:color="auto"/>
        <w:right w:val="none" w:sz="0" w:space="0" w:color="auto"/>
      </w:divBdr>
    </w:div>
    <w:div w:id="885484359">
      <w:bodyDiv w:val="1"/>
      <w:marLeft w:val="0"/>
      <w:marRight w:val="0"/>
      <w:marTop w:val="0"/>
      <w:marBottom w:val="0"/>
      <w:divBdr>
        <w:top w:val="none" w:sz="0" w:space="0" w:color="auto"/>
        <w:left w:val="none" w:sz="0" w:space="0" w:color="auto"/>
        <w:bottom w:val="none" w:sz="0" w:space="0" w:color="auto"/>
        <w:right w:val="none" w:sz="0" w:space="0" w:color="auto"/>
      </w:divBdr>
    </w:div>
    <w:div w:id="885528095">
      <w:bodyDiv w:val="1"/>
      <w:marLeft w:val="0"/>
      <w:marRight w:val="0"/>
      <w:marTop w:val="0"/>
      <w:marBottom w:val="0"/>
      <w:divBdr>
        <w:top w:val="none" w:sz="0" w:space="0" w:color="auto"/>
        <w:left w:val="none" w:sz="0" w:space="0" w:color="auto"/>
        <w:bottom w:val="none" w:sz="0" w:space="0" w:color="auto"/>
        <w:right w:val="none" w:sz="0" w:space="0" w:color="auto"/>
      </w:divBdr>
    </w:div>
    <w:div w:id="885800191">
      <w:bodyDiv w:val="1"/>
      <w:marLeft w:val="0"/>
      <w:marRight w:val="0"/>
      <w:marTop w:val="0"/>
      <w:marBottom w:val="0"/>
      <w:divBdr>
        <w:top w:val="none" w:sz="0" w:space="0" w:color="auto"/>
        <w:left w:val="none" w:sz="0" w:space="0" w:color="auto"/>
        <w:bottom w:val="none" w:sz="0" w:space="0" w:color="auto"/>
        <w:right w:val="none" w:sz="0" w:space="0" w:color="auto"/>
      </w:divBdr>
    </w:div>
    <w:div w:id="886333525">
      <w:bodyDiv w:val="1"/>
      <w:marLeft w:val="0"/>
      <w:marRight w:val="0"/>
      <w:marTop w:val="0"/>
      <w:marBottom w:val="0"/>
      <w:divBdr>
        <w:top w:val="none" w:sz="0" w:space="0" w:color="auto"/>
        <w:left w:val="none" w:sz="0" w:space="0" w:color="auto"/>
        <w:bottom w:val="none" w:sz="0" w:space="0" w:color="auto"/>
        <w:right w:val="none" w:sz="0" w:space="0" w:color="auto"/>
      </w:divBdr>
    </w:div>
    <w:div w:id="886529689">
      <w:bodyDiv w:val="1"/>
      <w:marLeft w:val="0"/>
      <w:marRight w:val="0"/>
      <w:marTop w:val="0"/>
      <w:marBottom w:val="0"/>
      <w:divBdr>
        <w:top w:val="none" w:sz="0" w:space="0" w:color="auto"/>
        <w:left w:val="none" w:sz="0" w:space="0" w:color="auto"/>
        <w:bottom w:val="none" w:sz="0" w:space="0" w:color="auto"/>
        <w:right w:val="none" w:sz="0" w:space="0" w:color="auto"/>
      </w:divBdr>
    </w:div>
    <w:div w:id="886530212">
      <w:bodyDiv w:val="1"/>
      <w:marLeft w:val="0"/>
      <w:marRight w:val="0"/>
      <w:marTop w:val="0"/>
      <w:marBottom w:val="0"/>
      <w:divBdr>
        <w:top w:val="none" w:sz="0" w:space="0" w:color="auto"/>
        <w:left w:val="none" w:sz="0" w:space="0" w:color="auto"/>
        <w:bottom w:val="none" w:sz="0" w:space="0" w:color="auto"/>
        <w:right w:val="none" w:sz="0" w:space="0" w:color="auto"/>
      </w:divBdr>
    </w:div>
    <w:div w:id="886575346">
      <w:bodyDiv w:val="1"/>
      <w:marLeft w:val="0"/>
      <w:marRight w:val="0"/>
      <w:marTop w:val="0"/>
      <w:marBottom w:val="0"/>
      <w:divBdr>
        <w:top w:val="none" w:sz="0" w:space="0" w:color="auto"/>
        <w:left w:val="none" w:sz="0" w:space="0" w:color="auto"/>
        <w:bottom w:val="none" w:sz="0" w:space="0" w:color="auto"/>
        <w:right w:val="none" w:sz="0" w:space="0" w:color="auto"/>
      </w:divBdr>
    </w:div>
    <w:div w:id="886599745">
      <w:bodyDiv w:val="1"/>
      <w:marLeft w:val="0"/>
      <w:marRight w:val="0"/>
      <w:marTop w:val="0"/>
      <w:marBottom w:val="0"/>
      <w:divBdr>
        <w:top w:val="none" w:sz="0" w:space="0" w:color="auto"/>
        <w:left w:val="none" w:sz="0" w:space="0" w:color="auto"/>
        <w:bottom w:val="none" w:sz="0" w:space="0" w:color="auto"/>
        <w:right w:val="none" w:sz="0" w:space="0" w:color="auto"/>
      </w:divBdr>
      <w:divsChild>
        <w:div w:id="1532526186">
          <w:marLeft w:val="480"/>
          <w:marRight w:val="0"/>
          <w:marTop w:val="0"/>
          <w:marBottom w:val="0"/>
          <w:divBdr>
            <w:top w:val="none" w:sz="0" w:space="0" w:color="auto"/>
            <w:left w:val="none" w:sz="0" w:space="0" w:color="auto"/>
            <w:bottom w:val="none" w:sz="0" w:space="0" w:color="auto"/>
            <w:right w:val="none" w:sz="0" w:space="0" w:color="auto"/>
          </w:divBdr>
        </w:div>
        <w:div w:id="308094759">
          <w:marLeft w:val="480"/>
          <w:marRight w:val="0"/>
          <w:marTop w:val="0"/>
          <w:marBottom w:val="0"/>
          <w:divBdr>
            <w:top w:val="none" w:sz="0" w:space="0" w:color="auto"/>
            <w:left w:val="none" w:sz="0" w:space="0" w:color="auto"/>
            <w:bottom w:val="none" w:sz="0" w:space="0" w:color="auto"/>
            <w:right w:val="none" w:sz="0" w:space="0" w:color="auto"/>
          </w:divBdr>
        </w:div>
        <w:div w:id="1115438783">
          <w:marLeft w:val="480"/>
          <w:marRight w:val="0"/>
          <w:marTop w:val="0"/>
          <w:marBottom w:val="0"/>
          <w:divBdr>
            <w:top w:val="none" w:sz="0" w:space="0" w:color="auto"/>
            <w:left w:val="none" w:sz="0" w:space="0" w:color="auto"/>
            <w:bottom w:val="none" w:sz="0" w:space="0" w:color="auto"/>
            <w:right w:val="none" w:sz="0" w:space="0" w:color="auto"/>
          </w:divBdr>
        </w:div>
        <w:div w:id="674460877">
          <w:marLeft w:val="480"/>
          <w:marRight w:val="0"/>
          <w:marTop w:val="0"/>
          <w:marBottom w:val="0"/>
          <w:divBdr>
            <w:top w:val="none" w:sz="0" w:space="0" w:color="auto"/>
            <w:left w:val="none" w:sz="0" w:space="0" w:color="auto"/>
            <w:bottom w:val="none" w:sz="0" w:space="0" w:color="auto"/>
            <w:right w:val="none" w:sz="0" w:space="0" w:color="auto"/>
          </w:divBdr>
        </w:div>
        <w:div w:id="128941574">
          <w:marLeft w:val="480"/>
          <w:marRight w:val="0"/>
          <w:marTop w:val="0"/>
          <w:marBottom w:val="0"/>
          <w:divBdr>
            <w:top w:val="none" w:sz="0" w:space="0" w:color="auto"/>
            <w:left w:val="none" w:sz="0" w:space="0" w:color="auto"/>
            <w:bottom w:val="none" w:sz="0" w:space="0" w:color="auto"/>
            <w:right w:val="none" w:sz="0" w:space="0" w:color="auto"/>
          </w:divBdr>
        </w:div>
        <w:div w:id="1134372771">
          <w:marLeft w:val="480"/>
          <w:marRight w:val="0"/>
          <w:marTop w:val="0"/>
          <w:marBottom w:val="0"/>
          <w:divBdr>
            <w:top w:val="none" w:sz="0" w:space="0" w:color="auto"/>
            <w:left w:val="none" w:sz="0" w:space="0" w:color="auto"/>
            <w:bottom w:val="none" w:sz="0" w:space="0" w:color="auto"/>
            <w:right w:val="none" w:sz="0" w:space="0" w:color="auto"/>
          </w:divBdr>
        </w:div>
        <w:div w:id="1938824540">
          <w:marLeft w:val="480"/>
          <w:marRight w:val="0"/>
          <w:marTop w:val="0"/>
          <w:marBottom w:val="0"/>
          <w:divBdr>
            <w:top w:val="none" w:sz="0" w:space="0" w:color="auto"/>
            <w:left w:val="none" w:sz="0" w:space="0" w:color="auto"/>
            <w:bottom w:val="none" w:sz="0" w:space="0" w:color="auto"/>
            <w:right w:val="none" w:sz="0" w:space="0" w:color="auto"/>
          </w:divBdr>
        </w:div>
        <w:div w:id="1258638217">
          <w:marLeft w:val="480"/>
          <w:marRight w:val="0"/>
          <w:marTop w:val="0"/>
          <w:marBottom w:val="0"/>
          <w:divBdr>
            <w:top w:val="none" w:sz="0" w:space="0" w:color="auto"/>
            <w:left w:val="none" w:sz="0" w:space="0" w:color="auto"/>
            <w:bottom w:val="none" w:sz="0" w:space="0" w:color="auto"/>
            <w:right w:val="none" w:sz="0" w:space="0" w:color="auto"/>
          </w:divBdr>
        </w:div>
        <w:div w:id="27033144">
          <w:marLeft w:val="480"/>
          <w:marRight w:val="0"/>
          <w:marTop w:val="0"/>
          <w:marBottom w:val="0"/>
          <w:divBdr>
            <w:top w:val="none" w:sz="0" w:space="0" w:color="auto"/>
            <w:left w:val="none" w:sz="0" w:space="0" w:color="auto"/>
            <w:bottom w:val="none" w:sz="0" w:space="0" w:color="auto"/>
            <w:right w:val="none" w:sz="0" w:space="0" w:color="auto"/>
          </w:divBdr>
        </w:div>
        <w:div w:id="2146240940">
          <w:marLeft w:val="480"/>
          <w:marRight w:val="0"/>
          <w:marTop w:val="0"/>
          <w:marBottom w:val="0"/>
          <w:divBdr>
            <w:top w:val="none" w:sz="0" w:space="0" w:color="auto"/>
            <w:left w:val="none" w:sz="0" w:space="0" w:color="auto"/>
            <w:bottom w:val="none" w:sz="0" w:space="0" w:color="auto"/>
            <w:right w:val="none" w:sz="0" w:space="0" w:color="auto"/>
          </w:divBdr>
        </w:div>
        <w:div w:id="573273509">
          <w:marLeft w:val="480"/>
          <w:marRight w:val="0"/>
          <w:marTop w:val="0"/>
          <w:marBottom w:val="0"/>
          <w:divBdr>
            <w:top w:val="none" w:sz="0" w:space="0" w:color="auto"/>
            <w:left w:val="none" w:sz="0" w:space="0" w:color="auto"/>
            <w:bottom w:val="none" w:sz="0" w:space="0" w:color="auto"/>
            <w:right w:val="none" w:sz="0" w:space="0" w:color="auto"/>
          </w:divBdr>
        </w:div>
        <w:div w:id="1821574131">
          <w:marLeft w:val="480"/>
          <w:marRight w:val="0"/>
          <w:marTop w:val="0"/>
          <w:marBottom w:val="0"/>
          <w:divBdr>
            <w:top w:val="none" w:sz="0" w:space="0" w:color="auto"/>
            <w:left w:val="none" w:sz="0" w:space="0" w:color="auto"/>
            <w:bottom w:val="none" w:sz="0" w:space="0" w:color="auto"/>
            <w:right w:val="none" w:sz="0" w:space="0" w:color="auto"/>
          </w:divBdr>
        </w:div>
        <w:div w:id="517276091">
          <w:marLeft w:val="480"/>
          <w:marRight w:val="0"/>
          <w:marTop w:val="0"/>
          <w:marBottom w:val="0"/>
          <w:divBdr>
            <w:top w:val="none" w:sz="0" w:space="0" w:color="auto"/>
            <w:left w:val="none" w:sz="0" w:space="0" w:color="auto"/>
            <w:bottom w:val="none" w:sz="0" w:space="0" w:color="auto"/>
            <w:right w:val="none" w:sz="0" w:space="0" w:color="auto"/>
          </w:divBdr>
        </w:div>
        <w:div w:id="937248459">
          <w:marLeft w:val="480"/>
          <w:marRight w:val="0"/>
          <w:marTop w:val="0"/>
          <w:marBottom w:val="0"/>
          <w:divBdr>
            <w:top w:val="none" w:sz="0" w:space="0" w:color="auto"/>
            <w:left w:val="none" w:sz="0" w:space="0" w:color="auto"/>
            <w:bottom w:val="none" w:sz="0" w:space="0" w:color="auto"/>
            <w:right w:val="none" w:sz="0" w:space="0" w:color="auto"/>
          </w:divBdr>
        </w:div>
        <w:div w:id="796139863">
          <w:marLeft w:val="480"/>
          <w:marRight w:val="0"/>
          <w:marTop w:val="0"/>
          <w:marBottom w:val="0"/>
          <w:divBdr>
            <w:top w:val="none" w:sz="0" w:space="0" w:color="auto"/>
            <w:left w:val="none" w:sz="0" w:space="0" w:color="auto"/>
            <w:bottom w:val="none" w:sz="0" w:space="0" w:color="auto"/>
            <w:right w:val="none" w:sz="0" w:space="0" w:color="auto"/>
          </w:divBdr>
        </w:div>
        <w:div w:id="1692564961">
          <w:marLeft w:val="480"/>
          <w:marRight w:val="0"/>
          <w:marTop w:val="0"/>
          <w:marBottom w:val="0"/>
          <w:divBdr>
            <w:top w:val="none" w:sz="0" w:space="0" w:color="auto"/>
            <w:left w:val="none" w:sz="0" w:space="0" w:color="auto"/>
            <w:bottom w:val="none" w:sz="0" w:space="0" w:color="auto"/>
            <w:right w:val="none" w:sz="0" w:space="0" w:color="auto"/>
          </w:divBdr>
        </w:div>
        <w:div w:id="1802764922">
          <w:marLeft w:val="480"/>
          <w:marRight w:val="0"/>
          <w:marTop w:val="0"/>
          <w:marBottom w:val="0"/>
          <w:divBdr>
            <w:top w:val="none" w:sz="0" w:space="0" w:color="auto"/>
            <w:left w:val="none" w:sz="0" w:space="0" w:color="auto"/>
            <w:bottom w:val="none" w:sz="0" w:space="0" w:color="auto"/>
            <w:right w:val="none" w:sz="0" w:space="0" w:color="auto"/>
          </w:divBdr>
        </w:div>
        <w:div w:id="690837757">
          <w:marLeft w:val="480"/>
          <w:marRight w:val="0"/>
          <w:marTop w:val="0"/>
          <w:marBottom w:val="0"/>
          <w:divBdr>
            <w:top w:val="none" w:sz="0" w:space="0" w:color="auto"/>
            <w:left w:val="none" w:sz="0" w:space="0" w:color="auto"/>
            <w:bottom w:val="none" w:sz="0" w:space="0" w:color="auto"/>
            <w:right w:val="none" w:sz="0" w:space="0" w:color="auto"/>
          </w:divBdr>
        </w:div>
        <w:div w:id="131410653">
          <w:marLeft w:val="480"/>
          <w:marRight w:val="0"/>
          <w:marTop w:val="0"/>
          <w:marBottom w:val="0"/>
          <w:divBdr>
            <w:top w:val="none" w:sz="0" w:space="0" w:color="auto"/>
            <w:left w:val="none" w:sz="0" w:space="0" w:color="auto"/>
            <w:bottom w:val="none" w:sz="0" w:space="0" w:color="auto"/>
            <w:right w:val="none" w:sz="0" w:space="0" w:color="auto"/>
          </w:divBdr>
        </w:div>
        <w:div w:id="266355526">
          <w:marLeft w:val="480"/>
          <w:marRight w:val="0"/>
          <w:marTop w:val="0"/>
          <w:marBottom w:val="0"/>
          <w:divBdr>
            <w:top w:val="none" w:sz="0" w:space="0" w:color="auto"/>
            <w:left w:val="none" w:sz="0" w:space="0" w:color="auto"/>
            <w:bottom w:val="none" w:sz="0" w:space="0" w:color="auto"/>
            <w:right w:val="none" w:sz="0" w:space="0" w:color="auto"/>
          </w:divBdr>
        </w:div>
        <w:div w:id="1428581208">
          <w:marLeft w:val="480"/>
          <w:marRight w:val="0"/>
          <w:marTop w:val="0"/>
          <w:marBottom w:val="0"/>
          <w:divBdr>
            <w:top w:val="none" w:sz="0" w:space="0" w:color="auto"/>
            <w:left w:val="none" w:sz="0" w:space="0" w:color="auto"/>
            <w:bottom w:val="none" w:sz="0" w:space="0" w:color="auto"/>
            <w:right w:val="none" w:sz="0" w:space="0" w:color="auto"/>
          </w:divBdr>
        </w:div>
        <w:div w:id="1239750091">
          <w:marLeft w:val="480"/>
          <w:marRight w:val="0"/>
          <w:marTop w:val="0"/>
          <w:marBottom w:val="0"/>
          <w:divBdr>
            <w:top w:val="none" w:sz="0" w:space="0" w:color="auto"/>
            <w:left w:val="none" w:sz="0" w:space="0" w:color="auto"/>
            <w:bottom w:val="none" w:sz="0" w:space="0" w:color="auto"/>
            <w:right w:val="none" w:sz="0" w:space="0" w:color="auto"/>
          </w:divBdr>
        </w:div>
        <w:div w:id="518349478">
          <w:marLeft w:val="480"/>
          <w:marRight w:val="0"/>
          <w:marTop w:val="0"/>
          <w:marBottom w:val="0"/>
          <w:divBdr>
            <w:top w:val="none" w:sz="0" w:space="0" w:color="auto"/>
            <w:left w:val="none" w:sz="0" w:space="0" w:color="auto"/>
            <w:bottom w:val="none" w:sz="0" w:space="0" w:color="auto"/>
            <w:right w:val="none" w:sz="0" w:space="0" w:color="auto"/>
          </w:divBdr>
        </w:div>
        <w:div w:id="1237281879">
          <w:marLeft w:val="480"/>
          <w:marRight w:val="0"/>
          <w:marTop w:val="0"/>
          <w:marBottom w:val="0"/>
          <w:divBdr>
            <w:top w:val="none" w:sz="0" w:space="0" w:color="auto"/>
            <w:left w:val="none" w:sz="0" w:space="0" w:color="auto"/>
            <w:bottom w:val="none" w:sz="0" w:space="0" w:color="auto"/>
            <w:right w:val="none" w:sz="0" w:space="0" w:color="auto"/>
          </w:divBdr>
        </w:div>
        <w:div w:id="1553272112">
          <w:marLeft w:val="480"/>
          <w:marRight w:val="0"/>
          <w:marTop w:val="0"/>
          <w:marBottom w:val="0"/>
          <w:divBdr>
            <w:top w:val="none" w:sz="0" w:space="0" w:color="auto"/>
            <w:left w:val="none" w:sz="0" w:space="0" w:color="auto"/>
            <w:bottom w:val="none" w:sz="0" w:space="0" w:color="auto"/>
            <w:right w:val="none" w:sz="0" w:space="0" w:color="auto"/>
          </w:divBdr>
        </w:div>
        <w:div w:id="1472555129">
          <w:marLeft w:val="480"/>
          <w:marRight w:val="0"/>
          <w:marTop w:val="0"/>
          <w:marBottom w:val="0"/>
          <w:divBdr>
            <w:top w:val="none" w:sz="0" w:space="0" w:color="auto"/>
            <w:left w:val="none" w:sz="0" w:space="0" w:color="auto"/>
            <w:bottom w:val="none" w:sz="0" w:space="0" w:color="auto"/>
            <w:right w:val="none" w:sz="0" w:space="0" w:color="auto"/>
          </w:divBdr>
        </w:div>
        <w:div w:id="435248796">
          <w:marLeft w:val="480"/>
          <w:marRight w:val="0"/>
          <w:marTop w:val="0"/>
          <w:marBottom w:val="0"/>
          <w:divBdr>
            <w:top w:val="none" w:sz="0" w:space="0" w:color="auto"/>
            <w:left w:val="none" w:sz="0" w:space="0" w:color="auto"/>
            <w:bottom w:val="none" w:sz="0" w:space="0" w:color="auto"/>
            <w:right w:val="none" w:sz="0" w:space="0" w:color="auto"/>
          </w:divBdr>
        </w:div>
        <w:div w:id="4745548">
          <w:marLeft w:val="480"/>
          <w:marRight w:val="0"/>
          <w:marTop w:val="0"/>
          <w:marBottom w:val="0"/>
          <w:divBdr>
            <w:top w:val="none" w:sz="0" w:space="0" w:color="auto"/>
            <w:left w:val="none" w:sz="0" w:space="0" w:color="auto"/>
            <w:bottom w:val="none" w:sz="0" w:space="0" w:color="auto"/>
            <w:right w:val="none" w:sz="0" w:space="0" w:color="auto"/>
          </w:divBdr>
        </w:div>
        <w:div w:id="1860924179">
          <w:marLeft w:val="480"/>
          <w:marRight w:val="0"/>
          <w:marTop w:val="0"/>
          <w:marBottom w:val="0"/>
          <w:divBdr>
            <w:top w:val="none" w:sz="0" w:space="0" w:color="auto"/>
            <w:left w:val="none" w:sz="0" w:space="0" w:color="auto"/>
            <w:bottom w:val="none" w:sz="0" w:space="0" w:color="auto"/>
            <w:right w:val="none" w:sz="0" w:space="0" w:color="auto"/>
          </w:divBdr>
        </w:div>
        <w:div w:id="910626331">
          <w:marLeft w:val="480"/>
          <w:marRight w:val="0"/>
          <w:marTop w:val="0"/>
          <w:marBottom w:val="0"/>
          <w:divBdr>
            <w:top w:val="none" w:sz="0" w:space="0" w:color="auto"/>
            <w:left w:val="none" w:sz="0" w:space="0" w:color="auto"/>
            <w:bottom w:val="none" w:sz="0" w:space="0" w:color="auto"/>
            <w:right w:val="none" w:sz="0" w:space="0" w:color="auto"/>
          </w:divBdr>
        </w:div>
        <w:div w:id="53283278">
          <w:marLeft w:val="480"/>
          <w:marRight w:val="0"/>
          <w:marTop w:val="0"/>
          <w:marBottom w:val="0"/>
          <w:divBdr>
            <w:top w:val="none" w:sz="0" w:space="0" w:color="auto"/>
            <w:left w:val="none" w:sz="0" w:space="0" w:color="auto"/>
            <w:bottom w:val="none" w:sz="0" w:space="0" w:color="auto"/>
            <w:right w:val="none" w:sz="0" w:space="0" w:color="auto"/>
          </w:divBdr>
        </w:div>
      </w:divsChild>
    </w:div>
    <w:div w:id="886642027">
      <w:bodyDiv w:val="1"/>
      <w:marLeft w:val="0"/>
      <w:marRight w:val="0"/>
      <w:marTop w:val="0"/>
      <w:marBottom w:val="0"/>
      <w:divBdr>
        <w:top w:val="none" w:sz="0" w:space="0" w:color="auto"/>
        <w:left w:val="none" w:sz="0" w:space="0" w:color="auto"/>
        <w:bottom w:val="none" w:sz="0" w:space="0" w:color="auto"/>
        <w:right w:val="none" w:sz="0" w:space="0" w:color="auto"/>
      </w:divBdr>
    </w:div>
    <w:div w:id="887498475">
      <w:bodyDiv w:val="1"/>
      <w:marLeft w:val="0"/>
      <w:marRight w:val="0"/>
      <w:marTop w:val="0"/>
      <w:marBottom w:val="0"/>
      <w:divBdr>
        <w:top w:val="none" w:sz="0" w:space="0" w:color="auto"/>
        <w:left w:val="none" w:sz="0" w:space="0" w:color="auto"/>
        <w:bottom w:val="none" w:sz="0" w:space="0" w:color="auto"/>
        <w:right w:val="none" w:sz="0" w:space="0" w:color="auto"/>
      </w:divBdr>
    </w:div>
    <w:div w:id="887836599">
      <w:bodyDiv w:val="1"/>
      <w:marLeft w:val="0"/>
      <w:marRight w:val="0"/>
      <w:marTop w:val="0"/>
      <w:marBottom w:val="0"/>
      <w:divBdr>
        <w:top w:val="none" w:sz="0" w:space="0" w:color="auto"/>
        <w:left w:val="none" w:sz="0" w:space="0" w:color="auto"/>
        <w:bottom w:val="none" w:sz="0" w:space="0" w:color="auto"/>
        <w:right w:val="none" w:sz="0" w:space="0" w:color="auto"/>
      </w:divBdr>
    </w:div>
    <w:div w:id="888104555">
      <w:bodyDiv w:val="1"/>
      <w:marLeft w:val="0"/>
      <w:marRight w:val="0"/>
      <w:marTop w:val="0"/>
      <w:marBottom w:val="0"/>
      <w:divBdr>
        <w:top w:val="none" w:sz="0" w:space="0" w:color="auto"/>
        <w:left w:val="none" w:sz="0" w:space="0" w:color="auto"/>
        <w:bottom w:val="none" w:sz="0" w:space="0" w:color="auto"/>
        <w:right w:val="none" w:sz="0" w:space="0" w:color="auto"/>
      </w:divBdr>
    </w:div>
    <w:div w:id="888800927">
      <w:bodyDiv w:val="1"/>
      <w:marLeft w:val="0"/>
      <w:marRight w:val="0"/>
      <w:marTop w:val="0"/>
      <w:marBottom w:val="0"/>
      <w:divBdr>
        <w:top w:val="none" w:sz="0" w:space="0" w:color="auto"/>
        <w:left w:val="none" w:sz="0" w:space="0" w:color="auto"/>
        <w:bottom w:val="none" w:sz="0" w:space="0" w:color="auto"/>
        <w:right w:val="none" w:sz="0" w:space="0" w:color="auto"/>
      </w:divBdr>
    </w:div>
    <w:div w:id="888807397">
      <w:bodyDiv w:val="1"/>
      <w:marLeft w:val="0"/>
      <w:marRight w:val="0"/>
      <w:marTop w:val="0"/>
      <w:marBottom w:val="0"/>
      <w:divBdr>
        <w:top w:val="none" w:sz="0" w:space="0" w:color="auto"/>
        <w:left w:val="none" w:sz="0" w:space="0" w:color="auto"/>
        <w:bottom w:val="none" w:sz="0" w:space="0" w:color="auto"/>
        <w:right w:val="none" w:sz="0" w:space="0" w:color="auto"/>
      </w:divBdr>
    </w:div>
    <w:div w:id="889879567">
      <w:bodyDiv w:val="1"/>
      <w:marLeft w:val="0"/>
      <w:marRight w:val="0"/>
      <w:marTop w:val="0"/>
      <w:marBottom w:val="0"/>
      <w:divBdr>
        <w:top w:val="none" w:sz="0" w:space="0" w:color="auto"/>
        <w:left w:val="none" w:sz="0" w:space="0" w:color="auto"/>
        <w:bottom w:val="none" w:sz="0" w:space="0" w:color="auto"/>
        <w:right w:val="none" w:sz="0" w:space="0" w:color="auto"/>
      </w:divBdr>
      <w:divsChild>
        <w:div w:id="1593662040">
          <w:marLeft w:val="480"/>
          <w:marRight w:val="0"/>
          <w:marTop w:val="0"/>
          <w:marBottom w:val="0"/>
          <w:divBdr>
            <w:top w:val="none" w:sz="0" w:space="0" w:color="auto"/>
            <w:left w:val="none" w:sz="0" w:space="0" w:color="auto"/>
            <w:bottom w:val="none" w:sz="0" w:space="0" w:color="auto"/>
            <w:right w:val="none" w:sz="0" w:space="0" w:color="auto"/>
          </w:divBdr>
        </w:div>
        <w:div w:id="1163857353">
          <w:marLeft w:val="480"/>
          <w:marRight w:val="0"/>
          <w:marTop w:val="0"/>
          <w:marBottom w:val="0"/>
          <w:divBdr>
            <w:top w:val="none" w:sz="0" w:space="0" w:color="auto"/>
            <w:left w:val="none" w:sz="0" w:space="0" w:color="auto"/>
            <w:bottom w:val="none" w:sz="0" w:space="0" w:color="auto"/>
            <w:right w:val="none" w:sz="0" w:space="0" w:color="auto"/>
          </w:divBdr>
        </w:div>
        <w:div w:id="553004978">
          <w:marLeft w:val="480"/>
          <w:marRight w:val="0"/>
          <w:marTop w:val="0"/>
          <w:marBottom w:val="0"/>
          <w:divBdr>
            <w:top w:val="none" w:sz="0" w:space="0" w:color="auto"/>
            <w:left w:val="none" w:sz="0" w:space="0" w:color="auto"/>
            <w:bottom w:val="none" w:sz="0" w:space="0" w:color="auto"/>
            <w:right w:val="none" w:sz="0" w:space="0" w:color="auto"/>
          </w:divBdr>
        </w:div>
        <w:div w:id="1834759259">
          <w:marLeft w:val="480"/>
          <w:marRight w:val="0"/>
          <w:marTop w:val="0"/>
          <w:marBottom w:val="0"/>
          <w:divBdr>
            <w:top w:val="none" w:sz="0" w:space="0" w:color="auto"/>
            <w:left w:val="none" w:sz="0" w:space="0" w:color="auto"/>
            <w:bottom w:val="none" w:sz="0" w:space="0" w:color="auto"/>
            <w:right w:val="none" w:sz="0" w:space="0" w:color="auto"/>
          </w:divBdr>
        </w:div>
        <w:div w:id="1606113690">
          <w:marLeft w:val="480"/>
          <w:marRight w:val="0"/>
          <w:marTop w:val="0"/>
          <w:marBottom w:val="0"/>
          <w:divBdr>
            <w:top w:val="none" w:sz="0" w:space="0" w:color="auto"/>
            <w:left w:val="none" w:sz="0" w:space="0" w:color="auto"/>
            <w:bottom w:val="none" w:sz="0" w:space="0" w:color="auto"/>
            <w:right w:val="none" w:sz="0" w:space="0" w:color="auto"/>
          </w:divBdr>
        </w:div>
        <w:div w:id="584921089">
          <w:marLeft w:val="480"/>
          <w:marRight w:val="0"/>
          <w:marTop w:val="0"/>
          <w:marBottom w:val="0"/>
          <w:divBdr>
            <w:top w:val="none" w:sz="0" w:space="0" w:color="auto"/>
            <w:left w:val="none" w:sz="0" w:space="0" w:color="auto"/>
            <w:bottom w:val="none" w:sz="0" w:space="0" w:color="auto"/>
            <w:right w:val="none" w:sz="0" w:space="0" w:color="auto"/>
          </w:divBdr>
        </w:div>
        <w:div w:id="1762025367">
          <w:marLeft w:val="480"/>
          <w:marRight w:val="0"/>
          <w:marTop w:val="0"/>
          <w:marBottom w:val="0"/>
          <w:divBdr>
            <w:top w:val="none" w:sz="0" w:space="0" w:color="auto"/>
            <w:left w:val="none" w:sz="0" w:space="0" w:color="auto"/>
            <w:bottom w:val="none" w:sz="0" w:space="0" w:color="auto"/>
            <w:right w:val="none" w:sz="0" w:space="0" w:color="auto"/>
          </w:divBdr>
        </w:div>
        <w:div w:id="14816790">
          <w:marLeft w:val="480"/>
          <w:marRight w:val="0"/>
          <w:marTop w:val="0"/>
          <w:marBottom w:val="0"/>
          <w:divBdr>
            <w:top w:val="none" w:sz="0" w:space="0" w:color="auto"/>
            <w:left w:val="none" w:sz="0" w:space="0" w:color="auto"/>
            <w:bottom w:val="none" w:sz="0" w:space="0" w:color="auto"/>
            <w:right w:val="none" w:sz="0" w:space="0" w:color="auto"/>
          </w:divBdr>
        </w:div>
        <w:div w:id="529298534">
          <w:marLeft w:val="480"/>
          <w:marRight w:val="0"/>
          <w:marTop w:val="0"/>
          <w:marBottom w:val="0"/>
          <w:divBdr>
            <w:top w:val="none" w:sz="0" w:space="0" w:color="auto"/>
            <w:left w:val="none" w:sz="0" w:space="0" w:color="auto"/>
            <w:bottom w:val="none" w:sz="0" w:space="0" w:color="auto"/>
            <w:right w:val="none" w:sz="0" w:space="0" w:color="auto"/>
          </w:divBdr>
        </w:div>
        <w:div w:id="1321737179">
          <w:marLeft w:val="480"/>
          <w:marRight w:val="0"/>
          <w:marTop w:val="0"/>
          <w:marBottom w:val="0"/>
          <w:divBdr>
            <w:top w:val="none" w:sz="0" w:space="0" w:color="auto"/>
            <w:left w:val="none" w:sz="0" w:space="0" w:color="auto"/>
            <w:bottom w:val="none" w:sz="0" w:space="0" w:color="auto"/>
            <w:right w:val="none" w:sz="0" w:space="0" w:color="auto"/>
          </w:divBdr>
        </w:div>
        <w:div w:id="545458446">
          <w:marLeft w:val="480"/>
          <w:marRight w:val="0"/>
          <w:marTop w:val="0"/>
          <w:marBottom w:val="0"/>
          <w:divBdr>
            <w:top w:val="none" w:sz="0" w:space="0" w:color="auto"/>
            <w:left w:val="none" w:sz="0" w:space="0" w:color="auto"/>
            <w:bottom w:val="none" w:sz="0" w:space="0" w:color="auto"/>
            <w:right w:val="none" w:sz="0" w:space="0" w:color="auto"/>
          </w:divBdr>
        </w:div>
        <w:div w:id="1803883188">
          <w:marLeft w:val="480"/>
          <w:marRight w:val="0"/>
          <w:marTop w:val="0"/>
          <w:marBottom w:val="0"/>
          <w:divBdr>
            <w:top w:val="none" w:sz="0" w:space="0" w:color="auto"/>
            <w:left w:val="none" w:sz="0" w:space="0" w:color="auto"/>
            <w:bottom w:val="none" w:sz="0" w:space="0" w:color="auto"/>
            <w:right w:val="none" w:sz="0" w:space="0" w:color="auto"/>
          </w:divBdr>
        </w:div>
        <w:div w:id="33893254">
          <w:marLeft w:val="480"/>
          <w:marRight w:val="0"/>
          <w:marTop w:val="0"/>
          <w:marBottom w:val="0"/>
          <w:divBdr>
            <w:top w:val="none" w:sz="0" w:space="0" w:color="auto"/>
            <w:left w:val="none" w:sz="0" w:space="0" w:color="auto"/>
            <w:bottom w:val="none" w:sz="0" w:space="0" w:color="auto"/>
            <w:right w:val="none" w:sz="0" w:space="0" w:color="auto"/>
          </w:divBdr>
        </w:div>
        <w:div w:id="1499156651">
          <w:marLeft w:val="480"/>
          <w:marRight w:val="0"/>
          <w:marTop w:val="0"/>
          <w:marBottom w:val="0"/>
          <w:divBdr>
            <w:top w:val="none" w:sz="0" w:space="0" w:color="auto"/>
            <w:left w:val="none" w:sz="0" w:space="0" w:color="auto"/>
            <w:bottom w:val="none" w:sz="0" w:space="0" w:color="auto"/>
            <w:right w:val="none" w:sz="0" w:space="0" w:color="auto"/>
          </w:divBdr>
        </w:div>
        <w:div w:id="868420517">
          <w:marLeft w:val="480"/>
          <w:marRight w:val="0"/>
          <w:marTop w:val="0"/>
          <w:marBottom w:val="0"/>
          <w:divBdr>
            <w:top w:val="none" w:sz="0" w:space="0" w:color="auto"/>
            <w:left w:val="none" w:sz="0" w:space="0" w:color="auto"/>
            <w:bottom w:val="none" w:sz="0" w:space="0" w:color="auto"/>
            <w:right w:val="none" w:sz="0" w:space="0" w:color="auto"/>
          </w:divBdr>
        </w:div>
        <w:div w:id="767315259">
          <w:marLeft w:val="480"/>
          <w:marRight w:val="0"/>
          <w:marTop w:val="0"/>
          <w:marBottom w:val="0"/>
          <w:divBdr>
            <w:top w:val="none" w:sz="0" w:space="0" w:color="auto"/>
            <w:left w:val="none" w:sz="0" w:space="0" w:color="auto"/>
            <w:bottom w:val="none" w:sz="0" w:space="0" w:color="auto"/>
            <w:right w:val="none" w:sz="0" w:space="0" w:color="auto"/>
          </w:divBdr>
        </w:div>
        <w:div w:id="86584245">
          <w:marLeft w:val="480"/>
          <w:marRight w:val="0"/>
          <w:marTop w:val="0"/>
          <w:marBottom w:val="0"/>
          <w:divBdr>
            <w:top w:val="none" w:sz="0" w:space="0" w:color="auto"/>
            <w:left w:val="none" w:sz="0" w:space="0" w:color="auto"/>
            <w:bottom w:val="none" w:sz="0" w:space="0" w:color="auto"/>
            <w:right w:val="none" w:sz="0" w:space="0" w:color="auto"/>
          </w:divBdr>
        </w:div>
        <w:div w:id="208305609">
          <w:marLeft w:val="480"/>
          <w:marRight w:val="0"/>
          <w:marTop w:val="0"/>
          <w:marBottom w:val="0"/>
          <w:divBdr>
            <w:top w:val="none" w:sz="0" w:space="0" w:color="auto"/>
            <w:left w:val="none" w:sz="0" w:space="0" w:color="auto"/>
            <w:bottom w:val="none" w:sz="0" w:space="0" w:color="auto"/>
            <w:right w:val="none" w:sz="0" w:space="0" w:color="auto"/>
          </w:divBdr>
        </w:div>
        <w:div w:id="894197130">
          <w:marLeft w:val="480"/>
          <w:marRight w:val="0"/>
          <w:marTop w:val="0"/>
          <w:marBottom w:val="0"/>
          <w:divBdr>
            <w:top w:val="none" w:sz="0" w:space="0" w:color="auto"/>
            <w:left w:val="none" w:sz="0" w:space="0" w:color="auto"/>
            <w:bottom w:val="none" w:sz="0" w:space="0" w:color="auto"/>
            <w:right w:val="none" w:sz="0" w:space="0" w:color="auto"/>
          </w:divBdr>
        </w:div>
        <w:div w:id="1609770568">
          <w:marLeft w:val="480"/>
          <w:marRight w:val="0"/>
          <w:marTop w:val="0"/>
          <w:marBottom w:val="0"/>
          <w:divBdr>
            <w:top w:val="none" w:sz="0" w:space="0" w:color="auto"/>
            <w:left w:val="none" w:sz="0" w:space="0" w:color="auto"/>
            <w:bottom w:val="none" w:sz="0" w:space="0" w:color="auto"/>
            <w:right w:val="none" w:sz="0" w:space="0" w:color="auto"/>
          </w:divBdr>
        </w:div>
        <w:div w:id="582496271">
          <w:marLeft w:val="480"/>
          <w:marRight w:val="0"/>
          <w:marTop w:val="0"/>
          <w:marBottom w:val="0"/>
          <w:divBdr>
            <w:top w:val="none" w:sz="0" w:space="0" w:color="auto"/>
            <w:left w:val="none" w:sz="0" w:space="0" w:color="auto"/>
            <w:bottom w:val="none" w:sz="0" w:space="0" w:color="auto"/>
            <w:right w:val="none" w:sz="0" w:space="0" w:color="auto"/>
          </w:divBdr>
        </w:div>
        <w:div w:id="81144110">
          <w:marLeft w:val="480"/>
          <w:marRight w:val="0"/>
          <w:marTop w:val="0"/>
          <w:marBottom w:val="0"/>
          <w:divBdr>
            <w:top w:val="none" w:sz="0" w:space="0" w:color="auto"/>
            <w:left w:val="none" w:sz="0" w:space="0" w:color="auto"/>
            <w:bottom w:val="none" w:sz="0" w:space="0" w:color="auto"/>
            <w:right w:val="none" w:sz="0" w:space="0" w:color="auto"/>
          </w:divBdr>
        </w:div>
        <w:div w:id="490878103">
          <w:marLeft w:val="480"/>
          <w:marRight w:val="0"/>
          <w:marTop w:val="0"/>
          <w:marBottom w:val="0"/>
          <w:divBdr>
            <w:top w:val="none" w:sz="0" w:space="0" w:color="auto"/>
            <w:left w:val="none" w:sz="0" w:space="0" w:color="auto"/>
            <w:bottom w:val="none" w:sz="0" w:space="0" w:color="auto"/>
            <w:right w:val="none" w:sz="0" w:space="0" w:color="auto"/>
          </w:divBdr>
        </w:div>
        <w:div w:id="28847327">
          <w:marLeft w:val="480"/>
          <w:marRight w:val="0"/>
          <w:marTop w:val="0"/>
          <w:marBottom w:val="0"/>
          <w:divBdr>
            <w:top w:val="none" w:sz="0" w:space="0" w:color="auto"/>
            <w:left w:val="none" w:sz="0" w:space="0" w:color="auto"/>
            <w:bottom w:val="none" w:sz="0" w:space="0" w:color="auto"/>
            <w:right w:val="none" w:sz="0" w:space="0" w:color="auto"/>
          </w:divBdr>
        </w:div>
        <w:div w:id="303001566">
          <w:marLeft w:val="480"/>
          <w:marRight w:val="0"/>
          <w:marTop w:val="0"/>
          <w:marBottom w:val="0"/>
          <w:divBdr>
            <w:top w:val="none" w:sz="0" w:space="0" w:color="auto"/>
            <w:left w:val="none" w:sz="0" w:space="0" w:color="auto"/>
            <w:bottom w:val="none" w:sz="0" w:space="0" w:color="auto"/>
            <w:right w:val="none" w:sz="0" w:space="0" w:color="auto"/>
          </w:divBdr>
        </w:div>
        <w:div w:id="704910806">
          <w:marLeft w:val="480"/>
          <w:marRight w:val="0"/>
          <w:marTop w:val="0"/>
          <w:marBottom w:val="0"/>
          <w:divBdr>
            <w:top w:val="none" w:sz="0" w:space="0" w:color="auto"/>
            <w:left w:val="none" w:sz="0" w:space="0" w:color="auto"/>
            <w:bottom w:val="none" w:sz="0" w:space="0" w:color="auto"/>
            <w:right w:val="none" w:sz="0" w:space="0" w:color="auto"/>
          </w:divBdr>
        </w:div>
        <w:div w:id="1998531195">
          <w:marLeft w:val="480"/>
          <w:marRight w:val="0"/>
          <w:marTop w:val="0"/>
          <w:marBottom w:val="0"/>
          <w:divBdr>
            <w:top w:val="none" w:sz="0" w:space="0" w:color="auto"/>
            <w:left w:val="none" w:sz="0" w:space="0" w:color="auto"/>
            <w:bottom w:val="none" w:sz="0" w:space="0" w:color="auto"/>
            <w:right w:val="none" w:sz="0" w:space="0" w:color="auto"/>
          </w:divBdr>
        </w:div>
        <w:div w:id="1191339965">
          <w:marLeft w:val="480"/>
          <w:marRight w:val="0"/>
          <w:marTop w:val="0"/>
          <w:marBottom w:val="0"/>
          <w:divBdr>
            <w:top w:val="none" w:sz="0" w:space="0" w:color="auto"/>
            <w:left w:val="none" w:sz="0" w:space="0" w:color="auto"/>
            <w:bottom w:val="none" w:sz="0" w:space="0" w:color="auto"/>
            <w:right w:val="none" w:sz="0" w:space="0" w:color="auto"/>
          </w:divBdr>
        </w:div>
        <w:div w:id="590630134">
          <w:marLeft w:val="480"/>
          <w:marRight w:val="0"/>
          <w:marTop w:val="0"/>
          <w:marBottom w:val="0"/>
          <w:divBdr>
            <w:top w:val="none" w:sz="0" w:space="0" w:color="auto"/>
            <w:left w:val="none" w:sz="0" w:space="0" w:color="auto"/>
            <w:bottom w:val="none" w:sz="0" w:space="0" w:color="auto"/>
            <w:right w:val="none" w:sz="0" w:space="0" w:color="auto"/>
          </w:divBdr>
        </w:div>
        <w:div w:id="1859150621">
          <w:marLeft w:val="480"/>
          <w:marRight w:val="0"/>
          <w:marTop w:val="0"/>
          <w:marBottom w:val="0"/>
          <w:divBdr>
            <w:top w:val="none" w:sz="0" w:space="0" w:color="auto"/>
            <w:left w:val="none" w:sz="0" w:space="0" w:color="auto"/>
            <w:bottom w:val="none" w:sz="0" w:space="0" w:color="auto"/>
            <w:right w:val="none" w:sz="0" w:space="0" w:color="auto"/>
          </w:divBdr>
        </w:div>
        <w:div w:id="437919221">
          <w:marLeft w:val="480"/>
          <w:marRight w:val="0"/>
          <w:marTop w:val="0"/>
          <w:marBottom w:val="0"/>
          <w:divBdr>
            <w:top w:val="none" w:sz="0" w:space="0" w:color="auto"/>
            <w:left w:val="none" w:sz="0" w:space="0" w:color="auto"/>
            <w:bottom w:val="none" w:sz="0" w:space="0" w:color="auto"/>
            <w:right w:val="none" w:sz="0" w:space="0" w:color="auto"/>
          </w:divBdr>
        </w:div>
        <w:div w:id="1877278967">
          <w:marLeft w:val="480"/>
          <w:marRight w:val="0"/>
          <w:marTop w:val="0"/>
          <w:marBottom w:val="0"/>
          <w:divBdr>
            <w:top w:val="none" w:sz="0" w:space="0" w:color="auto"/>
            <w:left w:val="none" w:sz="0" w:space="0" w:color="auto"/>
            <w:bottom w:val="none" w:sz="0" w:space="0" w:color="auto"/>
            <w:right w:val="none" w:sz="0" w:space="0" w:color="auto"/>
          </w:divBdr>
        </w:div>
        <w:div w:id="486895139">
          <w:marLeft w:val="480"/>
          <w:marRight w:val="0"/>
          <w:marTop w:val="0"/>
          <w:marBottom w:val="0"/>
          <w:divBdr>
            <w:top w:val="none" w:sz="0" w:space="0" w:color="auto"/>
            <w:left w:val="none" w:sz="0" w:space="0" w:color="auto"/>
            <w:bottom w:val="none" w:sz="0" w:space="0" w:color="auto"/>
            <w:right w:val="none" w:sz="0" w:space="0" w:color="auto"/>
          </w:divBdr>
        </w:div>
        <w:div w:id="131753460">
          <w:marLeft w:val="480"/>
          <w:marRight w:val="0"/>
          <w:marTop w:val="0"/>
          <w:marBottom w:val="0"/>
          <w:divBdr>
            <w:top w:val="none" w:sz="0" w:space="0" w:color="auto"/>
            <w:left w:val="none" w:sz="0" w:space="0" w:color="auto"/>
            <w:bottom w:val="none" w:sz="0" w:space="0" w:color="auto"/>
            <w:right w:val="none" w:sz="0" w:space="0" w:color="auto"/>
          </w:divBdr>
        </w:div>
        <w:div w:id="2128039003">
          <w:marLeft w:val="480"/>
          <w:marRight w:val="0"/>
          <w:marTop w:val="0"/>
          <w:marBottom w:val="0"/>
          <w:divBdr>
            <w:top w:val="none" w:sz="0" w:space="0" w:color="auto"/>
            <w:left w:val="none" w:sz="0" w:space="0" w:color="auto"/>
            <w:bottom w:val="none" w:sz="0" w:space="0" w:color="auto"/>
            <w:right w:val="none" w:sz="0" w:space="0" w:color="auto"/>
          </w:divBdr>
        </w:div>
        <w:div w:id="2073429917">
          <w:marLeft w:val="480"/>
          <w:marRight w:val="0"/>
          <w:marTop w:val="0"/>
          <w:marBottom w:val="0"/>
          <w:divBdr>
            <w:top w:val="none" w:sz="0" w:space="0" w:color="auto"/>
            <w:left w:val="none" w:sz="0" w:space="0" w:color="auto"/>
            <w:bottom w:val="none" w:sz="0" w:space="0" w:color="auto"/>
            <w:right w:val="none" w:sz="0" w:space="0" w:color="auto"/>
          </w:divBdr>
        </w:div>
        <w:div w:id="886792720">
          <w:marLeft w:val="480"/>
          <w:marRight w:val="0"/>
          <w:marTop w:val="0"/>
          <w:marBottom w:val="0"/>
          <w:divBdr>
            <w:top w:val="none" w:sz="0" w:space="0" w:color="auto"/>
            <w:left w:val="none" w:sz="0" w:space="0" w:color="auto"/>
            <w:bottom w:val="none" w:sz="0" w:space="0" w:color="auto"/>
            <w:right w:val="none" w:sz="0" w:space="0" w:color="auto"/>
          </w:divBdr>
        </w:div>
        <w:div w:id="2018842977">
          <w:marLeft w:val="480"/>
          <w:marRight w:val="0"/>
          <w:marTop w:val="0"/>
          <w:marBottom w:val="0"/>
          <w:divBdr>
            <w:top w:val="none" w:sz="0" w:space="0" w:color="auto"/>
            <w:left w:val="none" w:sz="0" w:space="0" w:color="auto"/>
            <w:bottom w:val="none" w:sz="0" w:space="0" w:color="auto"/>
            <w:right w:val="none" w:sz="0" w:space="0" w:color="auto"/>
          </w:divBdr>
        </w:div>
        <w:div w:id="796414330">
          <w:marLeft w:val="480"/>
          <w:marRight w:val="0"/>
          <w:marTop w:val="0"/>
          <w:marBottom w:val="0"/>
          <w:divBdr>
            <w:top w:val="none" w:sz="0" w:space="0" w:color="auto"/>
            <w:left w:val="none" w:sz="0" w:space="0" w:color="auto"/>
            <w:bottom w:val="none" w:sz="0" w:space="0" w:color="auto"/>
            <w:right w:val="none" w:sz="0" w:space="0" w:color="auto"/>
          </w:divBdr>
        </w:div>
        <w:div w:id="1473793630">
          <w:marLeft w:val="480"/>
          <w:marRight w:val="0"/>
          <w:marTop w:val="0"/>
          <w:marBottom w:val="0"/>
          <w:divBdr>
            <w:top w:val="none" w:sz="0" w:space="0" w:color="auto"/>
            <w:left w:val="none" w:sz="0" w:space="0" w:color="auto"/>
            <w:bottom w:val="none" w:sz="0" w:space="0" w:color="auto"/>
            <w:right w:val="none" w:sz="0" w:space="0" w:color="auto"/>
          </w:divBdr>
        </w:div>
        <w:div w:id="1950819096">
          <w:marLeft w:val="480"/>
          <w:marRight w:val="0"/>
          <w:marTop w:val="0"/>
          <w:marBottom w:val="0"/>
          <w:divBdr>
            <w:top w:val="none" w:sz="0" w:space="0" w:color="auto"/>
            <w:left w:val="none" w:sz="0" w:space="0" w:color="auto"/>
            <w:bottom w:val="none" w:sz="0" w:space="0" w:color="auto"/>
            <w:right w:val="none" w:sz="0" w:space="0" w:color="auto"/>
          </w:divBdr>
        </w:div>
        <w:div w:id="990215099">
          <w:marLeft w:val="480"/>
          <w:marRight w:val="0"/>
          <w:marTop w:val="0"/>
          <w:marBottom w:val="0"/>
          <w:divBdr>
            <w:top w:val="none" w:sz="0" w:space="0" w:color="auto"/>
            <w:left w:val="none" w:sz="0" w:space="0" w:color="auto"/>
            <w:bottom w:val="none" w:sz="0" w:space="0" w:color="auto"/>
            <w:right w:val="none" w:sz="0" w:space="0" w:color="auto"/>
          </w:divBdr>
        </w:div>
        <w:div w:id="703559289">
          <w:marLeft w:val="480"/>
          <w:marRight w:val="0"/>
          <w:marTop w:val="0"/>
          <w:marBottom w:val="0"/>
          <w:divBdr>
            <w:top w:val="none" w:sz="0" w:space="0" w:color="auto"/>
            <w:left w:val="none" w:sz="0" w:space="0" w:color="auto"/>
            <w:bottom w:val="none" w:sz="0" w:space="0" w:color="auto"/>
            <w:right w:val="none" w:sz="0" w:space="0" w:color="auto"/>
          </w:divBdr>
        </w:div>
        <w:div w:id="363411522">
          <w:marLeft w:val="480"/>
          <w:marRight w:val="0"/>
          <w:marTop w:val="0"/>
          <w:marBottom w:val="0"/>
          <w:divBdr>
            <w:top w:val="none" w:sz="0" w:space="0" w:color="auto"/>
            <w:left w:val="none" w:sz="0" w:space="0" w:color="auto"/>
            <w:bottom w:val="none" w:sz="0" w:space="0" w:color="auto"/>
            <w:right w:val="none" w:sz="0" w:space="0" w:color="auto"/>
          </w:divBdr>
        </w:div>
        <w:div w:id="185483994">
          <w:marLeft w:val="480"/>
          <w:marRight w:val="0"/>
          <w:marTop w:val="0"/>
          <w:marBottom w:val="0"/>
          <w:divBdr>
            <w:top w:val="none" w:sz="0" w:space="0" w:color="auto"/>
            <w:left w:val="none" w:sz="0" w:space="0" w:color="auto"/>
            <w:bottom w:val="none" w:sz="0" w:space="0" w:color="auto"/>
            <w:right w:val="none" w:sz="0" w:space="0" w:color="auto"/>
          </w:divBdr>
        </w:div>
        <w:div w:id="621688446">
          <w:marLeft w:val="480"/>
          <w:marRight w:val="0"/>
          <w:marTop w:val="0"/>
          <w:marBottom w:val="0"/>
          <w:divBdr>
            <w:top w:val="none" w:sz="0" w:space="0" w:color="auto"/>
            <w:left w:val="none" w:sz="0" w:space="0" w:color="auto"/>
            <w:bottom w:val="none" w:sz="0" w:space="0" w:color="auto"/>
            <w:right w:val="none" w:sz="0" w:space="0" w:color="auto"/>
          </w:divBdr>
        </w:div>
        <w:div w:id="1299141550">
          <w:marLeft w:val="480"/>
          <w:marRight w:val="0"/>
          <w:marTop w:val="0"/>
          <w:marBottom w:val="0"/>
          <w:divBdr>
            <w:top w:val="none" w:sz="0" w:space="0" w:color="auto"/>
            <w:left w:val="none" w:sz="0" w:space="0" w:color="auto"/>
            <w:bottom w:val="none" w:sz="0" w:space="0" w:color="auto"/>
            <w:right w:val="none" w:sz="0" w:space="0" w:color="auto"/>
          </w:divBdr>
        </w:div>
        <w:div w:id="1315909222">
          <w:marLeft w:val="480"/>
          <w:marRight w:val="0"/>
          <w:marTop w:val="0"/>
          <w:marBottom w:val="0"/>
          <w:divBdr>
            <w:top w:val="none" w:sz="0" w:space="0" w:color="auto"/>
            <w:left w:val="none" w:sz="0" w:space="0" w:color="auto"/>
            <w:bottom w:val="none" w:sz="0" w:space="0" w:color="auto"/>
            <w:right w:val="none" w:sz="0" w:space="0" w:color="auto"/>
          </w:divBdr>
        </w:div>
        <w:div w:id="1175530876">
          <w:marLeft w:val="480"/>
          <w:marRight w:val="0"/>
          <w:marTop w:val="0"/>
          <w:marBottom w:val="0"/>
          <w:divBdr>
            <w:top w:val="none" w:sz="0" w:space="0" w:color="auto"/>
            <w:left w:val="none" w:sz="0" w:space="0" w:color="auto"/>
            <w:bottom w:val="none" w:sz="0" w:space="0" w:color="auto"/>
            <w:right w:val="none" w:sz="0" w:space="0" w:color="auto"/>
          </w:divBdr>
        </w:div>
        <w:div w:id="1221938131">
          <w:marLeft w:val="480"/>
          <w:marRight w:val="0"/>
          <w:marTop w:val="0"/>
          <w:marBottom w:val="0"/>
          <w:divBdr>
            <w:top w:val="none" w:sz="0" w:space="0" w:color="auto"/>
            <w:left w:val="none" w:sz="0" w:space="0" w:color="auto"/>
            <w:bottom w:val="none" w:sz="0" w:space="0" w:color="auto"/>
            <w:right w:val="none" w:sz="0" w:space="0" w:color="auto"/>
          </w:divBdr>
        </w:div>
        <w:div w:id="1818104385">
          <w:marLeft w:val="480"/>
          <w:marRight w:val="0"/>
          <w:marTop w:val="0"/>
          <w:marBottom w:val="0"/>
          <w:divBdr>
            <w:top w:val="none" w:sz="0" w:space="0" w:color="auto"/>
            <w:left w:val="none" w:sz="0" w:space="0" w:color="auto"/>
            <w:bottom w:val="none" w:sz="0" w:space="0" w:color="auto"/>
            <w:right w:val="none" w:sz="0" w:space="0" w:color="auto"/>
          </w:divBdr>
        </w:div>
      </w:divsChild>
    </w:div>
    <w:div w:id="890464638">
      <w:bodyDiv w:val="1"/>
      <w:marLeft w:val="0"/>
      <w:marRight w:val="0"/>
      <w:marTop w:val="0"/>
      <w:marBottom w:val="0"/>
      <w:divBdr>
        <w:top w:val="none" w:sz="0" w:space="0" w:color="auto"/>
        <w:left w:val="none" w:sz="0" w:space="0" w:color="auto"/>
        <w:bottom w:val="none" w:sz="0" w:space="0" w:color="auto"/>
        <w:right w:val="none" w:sz="0" w:space="0" w:color="auto"/>
      </w:divBdr>
    </w:div>
    <w:div w:id="890849457">
      <w:bodyDiv w:val="1"/>
      <w:marLeft w:val="0"/>
      <w:marRight w:val="0"/>
      <w:marTop w:val="0"/>
      <w:marBottom w:val="0"/>
      <w:divBdr>
        <w:top w:val="none" w:sz="0" w:space="0" w:color="auto"/>
        <w:left w:val="none" w:sz="0" w:space="0" w:color="auto"/>
        <w:bottom w:val="none" w:sz="0" w:space="0" w:color="auto"/>
        <w:right w:val="none" w:sz="0" w:space="0" w:color="auto"/>
      </w:divBdr>
    </w:div>
    <w:div w:id="891035921">
      <w:bodyDiv w:val="1"/>
      <w:marLeft w:val="0"/>
      <w:marRight w:val="0"/>
      <w:marTop w:val="0"/>
      <w:marBottom w:val="0"/>
      <w:divBdr>
        <w:top w:val="none" w:sz="0" w:space="0" w:color="auto"/>
        <w:left w:val="none" w:sz="0" w:space="0" w:color="auto"/>
        <w:bottom w:val="none" w:sz="0" w:space="0" w:color="auto"/>
        <w:right w:val="none" w:sz="0" w:space="0" w:color="auto"/>
      </w:divBdr>
    </w:div>
    <w:div w:id="891111038">
      <w:bodyDiv w:val="1"/>
      <w:marLeft w:val="0"/>
      <w:marRight w:val="0"/>
      <w:marTop w:val="0"/>
      <w:marBottom w:val="0"/>
      <w:divBdr>
        <w:top w:val="none" w:sz="0" w:space="0" w:color="auto"/>
        <w:left w:val="none" w:sz="0" w:space="0" w:color="auto"/>
        <w:bottom w:val="none" w:sz="0" w:space="0" w:color="auto"/>
        <w:right w:val="none" w:sz="0" w:space="0" w:color="auto"/>
      </w:divBdr>
    </w:div>
    <w:div w:id="891307308">
      <w:bodyDiv w:val="1"/>
      <w:marLeft w:val="0"/>
      <w:marRight w:val="0"/>
      <w:marTop w:val="0"/>
      <w:marBottom w:val="0"/>
      <w:divBdr>
        <w:top w:val="none" w:sz="0" w:space="0" w:color="auto"/>
        <w:left w:val="none" w:sz="0" w:space="0" w:color="auto"/>
        <w:bottom w:val="none" w:sz="0" w:space="0" w:color="auto"/>
        <w:right w:val="none" w:sz="0" w:space="0" w:color="auto"/>
      </w:divBdr>
    </w:div>
    <w:div w:id="891429116">
      <w:bodyDiv w:val="1"/>
      <w:marLeft w:val="0"/>
      <w:marRight w:val="0"/>
      <w:marTop w:val="0"/>
      <w:marBottom w:val="0"/>
      <w:divBdr>
        <w:top w:val="none" w:sz="0" w:space="0" w:color="auto"/>
        <w:left w:val="none" w:sz="0" w:space="0" w:color="auto"/>
        <w:bottom w:val="none" w:sz="0" w:space="0" w:color="auto"/>
        <w:right w:val="none" w:sz="0" w:space="0" w:color="auto"/>
      </w:divBdr>
    </w:div>
    <w:div w:id="892696390">
      <w:bodyDiv w:val="1"/>
      <w:marLeft w:val="0"/>
      <w:marRight w:val="0"/>
      <w:marTop w:val="0"/>
      <w:marBottom w:val="0"/>
      <w:divBdr>
        <w:top w:val="none" w:sz="0" w:space="0" w:color="auto"/>
        <w:left w:val="none" w:sz="0" w:space="0" w:color="auto"/>
        <w:bottom w:val="none" w:sz="0" w:space="0" w:color="auto"/>
        <w:right w:val="none" w:sz="0" w:space="0" w:color="auto"/>
      </w:divBdr>
    </w:div>
    <w:div w:id="893275890">
      <w:bodyDiv w:val="1"/>
      <w:marLeft w:val="0"/>
      <w:marRight w:val="0"/>
      <w:marTop w:val="0"/>
      <w:marBottom w:val="0"/>
      <w:divBdr>
        <w:top w:val="none" w:sz="0" w:space="0" w:color="auto"/>
        <w:left w:val="none" w:sz="0" w:space="0" w:color="auto"/>
        <w:bottom w:val="none" w:sz="0" w:space="0" w:color="auto"/>
        <w:right w:val="none" w:sz="0" w:space="0" w:color="auto"/>
      </w:divBdr>
    </w:div>
    <w:div w:id="893656774">
      <w:bodyDiv w:val="1"/>
      <w:marLeft w:val="0"/>
      <w:marRight w:val="0"/>
      <w:marTop w:val="0"/>
      <w:marBottom w:val="0"/>
      <w:divBdr>
        <w:top w:val="none" w:sz="0" w:space="0" w:color="auto"/>
        <w:left w:val="none" w:sz="0" w:space="0" w:color="auto"/>
        <w:bottom w:val="none" w:sz="0" w:space="0" w:color="auto"/>
        <w:right w:val="none" w:sz="0" w:space="0" w:color="auto"/>
      </w:divBdr>
    </w:div>
    <w:div w:id="893854877">
      <w:bodyDiv w:val="1"/>
      <w:marLeft w:val="0"/>
      <w:marRight w:val="0"/>
      <w:marTop w:val="0"/>
      <w:marBottom w:val="0"/>
      <w:divBdr>
        <w:top w:val="none" w:sz="0" w:space="0" w:color="auto"/>
        <w:left w:val="none" w:sz="0" w:space="0" w:color="auto"/>
        <w:bottom w:val="none" w:sz="0" w:space="0" w:color="auto"/>
        <w:right w:val="none" w:sz="0" w:space="0" w:color="auto"/>
      </w:divBdr>
      <w:divsChild>
        <w:div w:id="1766685244">
          <w:marLeft w:val="480"/>
          <w:marRight w:val="0"/>
          <w:marTop w:val="0"/>
          <w:marBottom w:val="0"/>
          <w:divBdr>
            <w:top w:val="none" w:sz="0" w:space="0" w:color="auto"/>
            <w:left w:val="none" w:sz="0" w:space="0" w:color="auto"/>
            <w:bottom w:val="none" w:sz="0" w:space="0" w:color="auto"/>
            <w:right w:val="none" w:sz="0" w:space="0" w:color="auto"/>
          </w:divBdr>
        </w:div>
        <w:div w:id="1206866879">
          <w:marLeft w:val="480"/>
          <w:marRight w:val="0"/>
          <w:marTop w:val="0"/>
          <w:marBottom w:val="0"/>
          <w:divBdr>
            <w:top w:val="none" w:sz="0" w:space="0" w:color="auto"/>
            <w:left w:val="none" w:sz="0" w:space="0" w:color="auto"/>
            <w:bottom w:val="none" w:sz="0" w:space="0" w:color="auto"/>
            <w:right w:val="none" w:sz="0" w:space="0" w:color="auto"/>
          </w:divBdr>
        </w:div>
        <w:div w:id="669867097">
          <w:marLeft w:val="480"/>
          <w:marRight w:val="0"/>
          <w:marTop w:val="0"/>
          <w:marBottom w:val="0"/>
          <w:divBdr>
            <w:top w:val="none" w:sz="0" w:space="0" w:color="auto"/>
            <w:left w:val="none" w:sz="0" w:space="0" w:color="auto"/>
            <w:bottom w:val="none" w:sz="0" w:space="0" w:color="auto"/>
            <w:right w:val="none" w:sz="0" w:space="0" w:color="auto"/>
          </w:divBdr>
        </w:div>
        <w:div w:id="978876780">
          <w:marLeft w:val="480"/>
          <w:marRight w:val="0"/>
          <w:marTop w:val="0"/>
          <w:marBottom w:val="0"/>
          <w:divBdr>
            <w:top w:val="none" w:sz="0" w:space="0" w:color="auto"/>
            <w:left w:val="none" w:sz="0" w:space="0" w:color="auto"/>
            <w:bottom w:val="none" w:sz="0" w:space="0" w:color="auto"/>
            <w:right w:val="none" w:sz="0" w:space="0" w:color="auto"/>
          </w:divBdr>
        </w:div>
        <w:div w:id="696463201">
          <w:marLeft w:val="480"/>
          <w:marRight w:val="0"/>
          <w:marTop w:val="0"/>
          <w:marBottom w:val="0"/>
          <w:divBdr>
            <w:top w:val="none" w:sz="0" w:space="0" w:color="auto"/>
            <w:left w:val="none" w:sz="0" w:space="0" w:color="auto"/>
            <w:bottom w:val="none" w:sz="0" w:space="0" w:color="auto"/>
            <w:right w:val="none" w:sz="0" w:space="0" w:color="auto"/>
          </w:divBdr>
        </w:div>
        <w:div w:id="1486241547">
          <w:marLeft w:val="480"/>
          <w:marRight w:val="0"/>
          <w:marTop w:val="0"/>
          <w:marBottom w:val="0"/>
          <w:divBdr>
            <w:top w:val="none" w:sz="0" w:space="0" w:color="auto"/>
            <w:left w:val="none" w:sz="0" w:space="0" w:color="auto"/>
            <w:bottom w:val="none" w:sz="0" w:space="0" w:color="auto"/>
            <w:right w:val="none" w:sz="0" w:space="0" w:color="auto"/>
          </w:divBdr>
        </w:div>
        <w:div w:id="711618788">
          <w:marLeft w:val="480"/>
          <w:marRight w:val="0"/>
          <w:marTop w:val="0"/>
          <w:marBottom w:val="0"/>
          <w:divBdr>
            <w:top w:val="none" w:sz="0" w:space="0" w:color="auto"/>
            <w:left w:val="none" w:sz="0" w:space="0" w:color="auto"/>
            <w:bottom w:val="none" w:sz="0" w:space="0" w:color="auto"/>
            <w:right w:val="none" w:sz="0" w:space="0" w:color="auto"/>
          </w:divBdr>
        </w:div>
        <w:div w:id="2069068500">
          <w:marLeft w:val="480"/>
          <w:marRight w:val="0"/>
          <w:marTop w:val="0"/>
          <w:marBottom w:val="0"/>
          <w:divBdr>
            <w:top w:val="none" w:sz="0" w:space="0" w:color="auto"/>
            <w:left w:val="none" w:sz="0" w:space="0" w:color="auto"/>
            <w:bottom w:val="none" w:sz="0" w:space="0" w:color="auto"/>
            <w:right w:val="none" w:sz="0" w:space="0" w:color="auto"/>
          </w:divBdr>
        </w:div>
        <w:div w:id="83916567">
          <w:marLeft w:val="480"/>
          <w:marRight w:val="0"/>
          <w:marTop w:val="0"/>
          <w:marBottom w:val="0"/>
          <w:divBdr>
            <w:top w:val="none" w:sz="0" w:space="0" w:color="auto"/>
            <w:left w:val="none" w:sz="0" w:space="0" w:color="auto"/>
            <w:bottom w:val="none" w:sz="0" w:space="0" w:color="auto"/>
            <w:right w:val="none" w:sz="0" w:space="0" w:color="auto"/>
          </w:divBdr>
        </w:div>
        <w:div w:id="1925265274">
          <w:marLeft w:val="480"/>
          <w:marRight w:val="0"/>
          <w:marTop w:val="0"/>
          <w:marBottom w:val="0"/>
          <w:divBdr>
            <w:top w:val="none" w:sz="0" w:space="0" w:color="auto"/>
            <w:left w:val="none" w:sz="0" w:space="0" w:color="auto"/>
            <w:bottom w:val="none" w:sz="0" w:space="0" w:color="auto"/>
            <w:right w:val="none" w:sz="0" w:space="0" w:color="auto"/>
          </w:divBdr>
        </w:div>
        <w:div w:id="290787977">
          <w:marLeft w:val="480"/>
          <w:marRight w:val="0"/>
          <w:marTop w:val="0"/>
          <w:marBottom w:val="0"/>
          <w:divBdr>
            <w:top w:val="none" w:sz="0" w:space="0" w:color="auto"/>
            <w:left w:val="none" w:sz="0" w:space="0" w:color="auto"/>
            <w:bottom w:val="none" w:sz="0" w:space="0" w:color="auto"/>
            <w:right w:val="none" w:sz="0" w:space="0" w:color="auto"/>
          </w:divBdr>
        </w:div>
        <w:div w:id="1212959038">
          <w:marLeft w:val="480"/>
          <w:marRight w:val="0"/>
          <w:marTop w:val="0"/>
          <w:marBottom w:val="0"/>
          <w:divBdr>
            <w:top w:val="none" w:sz="0" w:space="0" w:color="auto"/>
            <w:left w:val="none" w:sz="0" w:space="0" w:color="auto"/>
            <w:bottom w:val="none" w:sz="0" w:space="0" w:color="auto"/>
            <w:right w:val="none" w:sz="0" w:space="0" w:color="auto"/>
          </w:divBdr>
        </w:div>
        <w:div w:id="3556130">
          <w:marLeft w:val="480"/>
          <w:marRight w:val="0"/>
          <w:marTop w:val="0"/>
          <w:marBottom w:val="0"/>
          <w:divBdr>
            <w:top w:val="none" w:sz="0" w:space="0" w:color="auto"/>
            <w:left w:val="none" w:sz="0" w:space="0" w:color="auto"/>
            <w:bottom w:val="none" w:sz="0" w:space="0" w:color="auto"/>
            <w:right w:val="none" w:sz="0" w:space="0" w:color="auto"/>
          </w:divBdr>
        </w:div>
        <w:div w:id="644353214">
          <w:marLeft w:val="480"/>
          <w:marRight w:val="0"/>
          <w:marTop w:val="0"/>
          <w:marBottom w:val="0"/>
          <w:divBdr>
            <w:top w:val="none" w:sz="0" w:space="0" w:color="auto"/>
            <w:left w:val="none" w:sz="0" w:space="0" w:color="auto"/>
            <w:bottom w:val="none" w:sz="0" w:space="0" w:color="auto"/>
            <w:right w:val="none" w:sz="0" w:space="0" w:color="auto"/>
          </w:divBdr>
        </w:div>
        <w:div w:id="158815324">
          <w:marLeft w:val="480"/>
          <w:marRight w:val="0"/>
          <w:marTop w:val="0"/>
          <w:marBottom w:val="0"/>
          <w:divBdr>
            <w:top w:val="none" w:sz="0" w:space="0" w:color="auto"/>
            <w:left w:val="none" w:sz="0" w:space="0" w:color="auto"/>
            <w:bottom w:val="none" w:sz="0" w:space="0" w:color="auto"/>
            <w:right w:val="none" w:sz="0" w:space="0" w:color="auto"/>
          </w:divBdr>
        </w:div>
        <w:div w:id="1294293010">
          <w:marLeft w:val="480"/>
          <w:marRight w:val="0"/>
          <w:marTop w:val="0"/>
          <w:marBottom w:val="0"/>
          <w:divBdr>
            <w:top w:val="none" w:sz="0" w:space="0" w:color="auto"/>
            <w:left w:val="none" w:sz="0" w:space="0" w:color="auto"/>
            <w:bottom w:val="none" w:sz="0" w:space="0" w:color="auto"/>
            <w:right w:val="none" w:sz="0" w:space="0" w:color="auto"/>
          </w:divBdr>
        </w:div>
        <w:div w:id="1590776502">
          <w:marLeft w:val="480"/>
          <w:marRight w:val="0"/>
          <w:marTop w:val="0"/>
          <w:marBottom w:val="0"/>
          <w:divBdr>
            <w:top w:val="none" w:sz="0" w:space="0" w:color="auto"/>
            <w:left w:val="none" w:sz="0" w:space="0" w:color="auto"/>
            <w:bottom w:val="none" w:sz="0" w:space="0" w:color="auto"/>
            <w:right w:val="none" w:sz="0" w:space="0" w:color="auto"/>
          </w:divBdr>
        </w:div>
        <w:div w:id="1181510777">
          <w:marLeft w:val="480"/>
          <w:marRight w:val="0"/>
          <w:marTop w:val="0"/>
          <w:marBottom w:val="0"/>
          <w:divBdr>
            <w:top w:val="none" w:sz="0" w:space="0" w:color="auto"/>
            <w:left w:val="none" w:sz="0" w:space="0" w:color="auto"/>
            <w:bottom w:val="none" w:sz="0" w:space="0" w:color="auto"/>
            <w:right w:val="none" w:sz="0" w:space="0" w:color="auto"/>
          </w:divBdr>
        </w:div>
        <w:div w:id="208999321">
          <w:marLeft w:val="480"/>
          <w:marRight w:val="0"/>
          <w:marTop w:val="0"/>
          <w:marBottom w:val="0"/>
          <w:divBdr>
            <w:top w:val="none" w:sz="0" w:space="0" w:color="auto"/>
            <w:left w:val="none" w:sz="0" w:space="0" w:color="auto"/>
            <w:bottom w:val="none" w:sz="0" w:space="0" w:color="auto"/>
            <w:right w:val="none" w:sz="0" w:space="0" w:color="auto"/>
          </w:divBdr>
        </w:div>
        <w:div w:id="301807551">
          <w:marLeft w:val="480"/>
          <w:marRight w:val="0"/>
          <w:marTop w:val="0"/>
          <w:marBottom w:val="0"/>
          <w:divBdr>
            <w:top w:val="none" w:sz="0" w:space="0" w:color="auto"/>
            <w:left w:val="none" w:sz="0" w:space="0" w:color="auto"/>
            <w:bottom w:val="none" w:sz="0" w:space="0" w:color="auto"/>
            <w:right w:val="none" w:sz="0" w:space="0" w:color="auto"/>
          </w:divBdr>
        </w:div>
        <w:div w:id="168640586">
          <w:marLeft w:val="480"/>
          <w:marRight w:val="0"/>
          <w:marTop w:val="0"/>
          <w:marBottom w:val="0"/>
          <w:divBdr>
            <w:top w:val="none" w:sz="0" w:space="0" w:color="auto"/>
            <w:left w:val="none" w:sz="0" w:space="0" w:color="auto"/>
            <w:bottom w:val="none" w:sz="0" w:space="0" w:color="auto"/>
            <w:right w:val="none" w:sz="0" w:space="0" w:color="auto"/>
          </w:divBdr>
        </w:div>
        <w:div w:id="982464420">
          <w:marLeft w:val="480"/>
          <w:marRight w:val="0"/>
          <w:marTop w:val="0"/>
          <w:marBottom w:val="0"/>
          <w:divBdr>
            <w:top w:val="none" w:sz="0" w:space="0" w:color="auto"/>
            <w:left w:val="none" w:sz="0" w:space="0" w:color="auto"/>
            <w:bottom w:val="none" w:sz="0" w:space="0" w:color="auto"/>
            <w:right w:val="none" w:sz="0" w:space="0" w:color="auto"/>
          </w:divBdr>
        </w:div>
        <w:div w:id="1414354942">
          <w:marLeft w:val="480"/>
          <w:marRight w:val="0"/>
          <w:marTop w:val="0"/>
          <w:marBottom w:val="0"/>
          <w:divBdr>
            <w:top w:val="none" w:sz="0" w:space="0" w:color="auto"/>
            <w:left w:val="none" w:sz="0" w:space="0" w:color="auto"/>
            <w:bottom w:val="none" w:sz="0" w:space="0" w:color="auto"/>
            <w:right w:val="none" w:sz="0" w:space="0" w:color="auto"/>
          </w:divBdr>
        </w:div>
        <w:div w:id="2112627504">
          <w:marLeft w:val="480"/>
          <w:marRight w:val="0"/>
          <w:marTop w:val="0"/>
          <w:marBottom w:val="0"/>
          <w:divBdr>
            <w:top w:val="none" w:sz="0" w:space="0" w:color="auto"/>
            <w:left w:val="none" w:sz="0" w:space="0" w:color="auto"/>
            <w:bottom w:val="none" w:sz="0" w:space="0" w:color="auto"/>
            <w:right w:val="none" w:sz="0" w:space="0" w:color="auto"/>
          </w:divBdr>
        </w:div>
        <w:div w:id="1037975613">
          <w:marLeft w:val="480"/>
          <w:marRight w:val="0"/>
          <w:marTop w:val="0"/>
          <w:marBottom w:val="0"/>
          <w:divBdr>
            <w:top w:val="none" w:sz="0" w:space="0" w:color="auto"/>
            <w:left w:val="none" w:sz="0" w:space="0" w:color="auto"/>
            <w:bottom w:val="none" w:sz="0" w:space="0" w:color="auto"/>
            <w:right w:val="none" w:sz="0" w:space="0" w:color="auto"/>
          </w:divBdr>
        </w:div>
        <w:div w:id="1512837324">
          <w:marLeft w:val="480"/>
          <w:marRight w:val="0"/>
          <w:marTop w:val="0"/>
          <w:marBottom w:val="0"/>
          <w:divBdr>
            <w:top w:val="none" w:sz="0" w:space="0" w:color="auto"/>
            <w:left w:val="none" w:sz="0" w:space="0" w:color="auto"/>
            <w:bottom w:val="none" w:sz="0" w:space="0" w:color="auto"/>
            <w:right w:val="none" w:sz="0" w:space="0" w:color="auto"/>
          </w:divBdr>
        </w:div>
        <w:div w:id="1898978166">
          <w:marLeft w:val="480"/>
          <w:marRight w:val="0"/>
          <w:marTop w:val="0"/>
          <w:marBottom w:val="0"/>
          <w:divBdr>
            <w:top w:val="none" w:sz="0" w:space="0" w:color="auto"/>
            <w:left w:val="none" w:sz="0" w:space="0" w:color="auto"/>
            <w:bottom w:val="none" w:sz="0" w:space="0" w:color="auto"/>
            <w:right w:val="none" w:sz="0" w:space="0" w:color="auto"/>
          </w:divBdr>
        </w:div>
        <w:div w:id="1286740833">
          <w:marLeft w:val="480"/>
          <w:marRight w:val="0"/>
          <w:marTop w:val="0"/>
          <w:marBottom w:val="0"/>
          <w:divBdr>
            <w:top w:val="none" w:sz="0" w:space="0" w:color="auto"/>
            <w:left w:val="none" w:sz="0" w:space="0" w:color="auto"/>
            <w:bottom w:val="none" w:sz="0" w:space="0" w:color="auto"/>
            <w:right w:val="none" w:sz="0" w:space="0" w:color="auto"/>
          </w:divBdr>
        </w:div>
        <w:div w:id="77407346">
          <w:marLeft w:val="480"/>
          <w:marRight w:val="0"/>
          <w:marTop w:val="0"/>
          <w:marBottom w:val="0"/>
          <w:divBdr>
            <w:top w:val="none" w:sz="0" w:space="0" w:color="auto"/>
            <w:left w:val="none" w:sz="0" w:space="0" w:color="auto"/>
            <w:bottom w:val="none" w:sz="0" w:space="0" w:color="auto"/>
            <w:right w:val="none" w:sz="0" w:space="0" w:color="auto"/>
          </w:divBdr>
        </w:div>
        <w:div w:id="918096329">
          <w:marLeft w:val="480"/>
          <w:marRight w:val="0"/>
          <w:marTop w:val="0"/>
          <w:marBottom w:val="0"/>
          <w:divBdr>
            <w:top w:val="none" w:sz="0" w:space="0" w:color="auto"/>
            <w:left w:val="none" w:sz="0" w:space="0" w:color="auto"/>
            <w:bottom w:val="none" w:sz="0" w:space="0" w:color="auto"/>
            <w:right w:val="none" w:sz="0" w:space="0" w:color="auto"/>
          </w:divBdr>
        </w:div>
        <w:div w:id="874661462">
          <w:marLeft w:val="480"/>
          <w:marRight w:val="0"/>
          <w:marTop w:val="0"/>
          <w:marBottom w:val="0"/>
          <w:divBdr>
            <w:top w:val="none" w:sz="0" w:space="0" w:color="auto"/>
            <w:left w:val="none" w:sz="0" w:space="0" w:color="auto"/>
            <w:bottom w:val="none" w:sz="0" w:space="0" w:color="auto"/>
            <w:right w:val="none" w:sz="0" w:space="0" w:color="auto"/>
          </w:divBdr>
        </w:div>
        <w:div w:id="721445268">
          <w:marLeft w:val="480"/>
          <w:marRight w:val="0"/>
          <w:marTop w:val="0"/>
          <w:marBottom w:val="0"/>
          <w:divBdr>
            <w:top w:val="none" w:sz="0" w:space="0" w:color="auto"/>
            <w:left w:val="none" w:sz="0" w:space="0" w:color="auto"/>
            <w:bottom w:val="none" w:sz="0" w:space="0" w:color="auto"/>
            <w:right w:val="none" w:sz="0" w:space="0" w:color="auto"/>
          </w:divBdr>
        </w:div>
        <w:div w:id="2001537966">
          <w:marLeft w:val="480"/>
          <w:marRight w:val="0"/>
          <w:marTop w:val="0"/>
          <w:marBottom w:val="0"/>
          <w:divBdr>
            <w:top w:val="none" w:sz="0" w:space="0" w:color="auto"/>
            <w:left w:val="none" w:sz="0" w:space="0" w:color="auto"/>
            <w:bottom w:val="none" w:sz="0" w:space="0" w:color="auto"/>
            <w:right w:val="none" w:sz="0" w:space="0" w:color="auto"/>
          </w:divBdr>
        </w:div>
        <w:div w:id="1190755033">
          <w:marLeft w:val="480"/>
          <w:marRight w:val="0"/>
          <w:marTop w:val="0"/>
          <w:marBottom w:val="0"/>
          <w:divBdr>
            <w:top w:val="none" w:sz="0" w:space="0" w:color="auto"/>
            <w:left w:val="none" w:sz="0" w:space="0" w:color="auto"/>
            <w:bottom w:val="none" w:sz="0" w:space="0" w:color="auto"/>
            <w:right w:val="none" w:sz="0" w:space="0" w:color="auto"/>
          </w:divBdr>
        </w:div>
        <w:div w:id="1020468026">
          <w:marLeft w:val="480"/>
          <w:marRight w:val="0"/>
          <w:marTop w:val="0"/>
          <w:marBottom w:val="0"/>
          <w:divBdr>
            <w:top w:val="none" w:sz="0" w:space="0" w:color="auto"/>
            <w:left w:val="none" w:sz="0" w:space="0" w:color="auto"/>
            <w:bottom w:val="none" w:sz="0" w:space="0" w:color="auto"/>
            <w:right w:val="none" w:sz="0" w:space="0" w:color="auto"/>
          </w:divBdr>
        </w:div>
        <w:div w:id="780730731">
          <w:marLeft w:val="480"/>
          <w:marRight w:val="0"/>
          <w:marTop w:val="0"/>
          <w:marBottom w:val="0"/>
          <w:divBdr>
            <w:top w:val="none" w:sz="0" w:space="0" w:color="auto"/>
            <w:left w:val="none" w:sz="0" w:space="0" w:color="auto"/>
            <w:bottom w:val="none" w:sz="0" w:space="0" w:color="auto"/>
            <w:right w:val="none" w:sz="0" w:space="0" w:color="auto"/>
          </w:divBdr>
        </w:div>
        <w:div w:id="1171988177">
          <w:marLeft w:val="480"/>
          <w:marRight w:val="0"/>
          <w:marTop w:val="0"/>
          <w:marBottom w:val="0"/>
          <w:divBdr>
            <w:top w:val="none" w:sz="0" w:space="0" w:color="auto"/>
            <w:left w:val="none" w:sz="0" w:space="0" w:color="auto"/>
            <w:bottom w:val="none" w:sz="0" w:space="0" w:color="auto"/>
            <w:right w:val="none" w:sz="0" w:space="0" w:color="auto"/>
          </w:divBdr>
        </w:div>
        <w:div w:id="964701156">
          <w:marLeft w:val="480"/>
          <w:marRight w:val="0"/>
          <w:marTop w:val="0"/>
          <w:marBottom w:val="0"/>
          <w:divBdr>
            <w:top w:val="none" w:sz="0" w:space="0" w:color="auto"/>
            <w:left w:val="none" w:sz="0" w:space="0" w:color="auto"/>
            <w:bottom w:val="none" w:sz="0" w:space="0" w:color="auto"/>
            <w:right w:val="none" w:sz="0" w:space="0" w:color="auto"/>
          </w:divBdr>
        </w:div>
        <w:div w:id="642075705">
          <w:marLeft w:val="480"/>
          <w:marRight w:val="0"/>
          <w:marTop w:val="0"/>
          <w:marBottom w:val="0"/>
          <w:divBdr>
            <w:top w:val="none" w:sz="0" w:space="0" w:color="auto"/>
            <w:left w:val="none" w:sz="0" w:space="0" w:color="auto"/>
            <w:bottom w:val="none" w:sz="0" w:space="0" w:color="auto"/>
            <w:right w:val="none" w:sz="0" w:space="0" w:color="auto"/>
          </w:divBdr>
        </w:div>
        <w:div w:id="1418987238">
          <w:marLeft w:val="480"/>
          <w:marRight w:val="0"/>
          <w:marTop w:val="0"/>
          <w:marBottom w:val="0"/>
          <w:divBdr>
            <w:top w:val="none" w:sz="0" w:space="0" w:color="auto"/>
            <w:left w:val="none" w:sz="0" w:space="0" w:color="auto"/>
            <w:bottom w:val="none" w:sz="0" w:space="0" w:color="auto"/>
            <w:right w:val="none" w:sz="0" w:space="0" w:color="auto"/>
          </w:divBdr>
        </w:div>
        <w:div w:id="593787357">
          <w:marLeft w:val="480"/>
          <w:marRight w:val="0"/>
          <w:marTop w:val="0"/>
          <w:marBottom w:val="0"/>
          <w:divBdr>
            <w:top w:val="none" w:sz="0" w:space="0" w:color="auto"/>
            <w:left w:val="none" w:sz="0" w:space="0" w:color="auto"/>
            <w:bottom w:val="none" w:sz="0" w:space="0" w:color="auto"/>
            <w:right w:val="none" w:sz="0" w:space="0" w:color="auto"/>
          </w:divBdr>
        </w:div>
        <w:div w:id="1181309711">
          <w:marLeft w:val="480"/>
          <w:marRight w:val="0"/>
          <w:marTop w:val="0"/>
          <w:marBottom w:val="0"/>
          <w:divBdr>
            <w:top w:val="none" w:sz="0" w:space="0" w:color="auto"/>
            <w:left w:val="none" w:sz="0" w:space="0" w:color="auto"/>
            <w:bottom w:val="none" w:sz="0" w:space="0" w:color="auto"/>
            <w:right w:val="none" w:sz="0" w:space="0" w:color="auto"/>
          </w:divBdr>
        </w:div>
        <w:div w:id="1997027026">
          <w:marLeft w:val="480"/>
          <w:marRight w:val="0"/>
          <w:marTop w:val="0"/>
          <w:marBottom w:val="0"/>
          <w:divBdr>
            <w:top w:val="none" w:sz="0" w:space="0" w:color="auto"/>
            <w:left w:val="none" w:sz="0" w:space="0" w:color="auto"/>
            <w:bottom w:val="none" w:sz="0" w:space="0" w:color="auto"/>
            <w:right w:val="none" w:sz="0" w:space="0" w:color="auto"/>
          </w:divBdr>
        </w:div>
        <w:div w:id="1788962860">
          <w:marLeft w:val="480"/>
          <w:marRight w:val="0"/>
          <w:marTop w:val="0"/>
          <w:marBottom w:val="0"/>
          <w:divBdr>
            <w:top w:val="none" w:sz="0" w:space="0" w:color="auto"/>
            <w:left w:val="none" w:sz="0" w:space="0" w:color="auto"/>
            <w:bottom w:val="none" w:sz="0" w:space="0" w:color="auto"/>
            <w:right w:val="none" w:sz="0" w:space="0" w:color="auto"/>
          </w:divBdr>
        </w:div>
        <w:div w:id="718476544">
          <w:marLeft w:val="480"/>
          <w:marRight w:val="0"/>
          <w:marTop w:val="0"/>
          <w:marBottom w:val="0"/>
          <w:divBdr>
            <w:top w:val="none" w:sz="0" w:space="0" w:color="auto"/>
            <w:left w:val="none" w:sz="0" w:space="0" w:color="auto"/>
            <w:bottom w:val="none" w:sz="0" w:space="0" w:color="auto"/>
            <w:right w:val="none" w:sz="0" w:space="0" w:color="auto"/>
          </w:divBdr>
        </w:div>
        <w:div w:id="1063793718">
          <w:marLeft w:val="480"/>
          <w:marRight w:val="0"/>
          <w:marTop w:val="0"/>
          <w:marBottom w:val="0"/>
          <w:divBdr>
            <w:top w:val="none" w:sz="0" w:space="0" w:color="auto"/>
            <w:left w:val="none" w:sz="0" w:space="0" w:color="auto"/>
            <w:bottom w:val="none" w:sz="0" w:space="0" w:color="auto"/>
            <w:right w:val="none" w:sz="0" w:space="0" w:color="auto"/>
          </w:divBdr>
        </w:div>
        <w:div w:id="400369793">
          <w:marLeft w:val="480"/>
          <w:marRight w:val="0"/>
          <w:marTop w:val="0"/>
          <w:marBottom w:val="0"/>
          <w:divBdr>
            <w:top w:val="none" w:sz="0" w:space="0" w:color="auto"/>
            <w:left w:val="none" w:sz="0" w:space="0" w:color="auto"/>
            <w:bottom w:val="none" w:sz="0" w:space="0" w:color="auto"/>
            <w:right w:val="none" w:sz="0" w:space="0" w:color="auto"/>
          </w:divBdr>
        </w:div>
        <w:div w:id="711002127">
          <w:marLeft w:val="480"/>
          <w:marRight w:val="0"/>
          <w:marTop w:val="0"/>
          <w:marBottom w:val="0"/>
          <w:divBdr>
            <w:top w:val="none" w:sz="0" w:space="0" w:color="auto"/>
            <w:left w:val="none" w:sz="0" w:space="0" w:color="auto"/>
            <w:bottom w:val="none" w:sz="0" w:space="0" w:color="auto"/>
            <w:right w:val="none" w:sz="0" w:space="0" w:color="auto"/>
          </w:divBdr>
        </w:div>
        <w:div w:id="786779315">
          <w:marLeft w:val="480"/>
          <w:marRight w:val="0"/>
          <w:marTop w:val="0"/>
          <w:marBottom w:val="0"/>
          <w:divBdr>
            <w:top w:val="none" w:sz="0" w:space="0" w:color="auto"/>
            <w:left w:val="none" w:sz="0" w:space="0" w:color="auto"/>
            <w:bottom w:val="none" w:sz="0" w:space="0" w:color="auto"/>
            <w:right w:val="none" w:sz="0" w:space="0" w:color="auto"/>
          </w:divBdr>
        </w:div>
        <w:div w:id="1281374485">
          <w:marLeft w:val="480"/>
          <w:marRight w:val="0"/>
          <w:marTop w:val="0"/>
          <w:marBottom w:val="0"/>
          <w:divBdr>
            <w:top w:val="none" w:sz="0" w:space="0" w:color="auto"/>
            <w:left w:val="none" w:sz="0" w:space="0" w:color="auto"/>
            <w:bottom w:val="none" w:sz="0" w:space="0" w:color="auto"/>
            <w:right w:val="none" w:sz="0" w:space="0" w:color="auto"/>
          </w:divBdr>
        </w:div>
        <w:div w:id="38165974">
          <w:marLeft w:val="480"/>
          <w:marRight w:val="0"/>
          <w:marTop w:val="0"/>
          <w:marBottom w:val="0"/>
          <w:divBdr>
            <w:top w:val="none" w:sz="0" w:space="0" w:color="auto"/>
            <w:left w:val="none" w:sz="0" w:space="0" w:color="auto"/>
            <w:bottom w:val="none" w:sz="0" w:space="0" w:color="auto"/>
            <w:right w:val="none" w:sz="0" w:space="0" w:color="auto"/>
          </w:divBdr>
        </w:div>
      </w:divsChild>
    </w:div>
    <w:div w:id="896284219">
      <w:bodyDiv w:val="1"/>
      <w:marLeft w:val="0"/>
      <w:marRight w:val="0"/>
      <w:marTop w:val="0"/>
      <w:marBottom w:val="0"/>
      <w:divBdr>
        <w:top w:val="none" w:sz="0" w:space="0" w:color="auto"/>
        <w:left w:val="none" w:sz="0" w:space="0" w:color="auto"/>
        <w:bottom w:val="none" w:sz="0" w:space="0" w:color="auto"/>
        <w:right w:val="none" w:sz="0" w:space="0" w:color="auto"/>
      </w:divBdr>
    </w:div>
    <w:div w:id="896286245">
      <w:bodyDiv w:val="1"/>
      <w:marLeft w:val="0"/>
      <w:marRight w:val="0"/>
      <w:marTop w:val="0"/>
      <w:marBottom w:val="0"/>
      <w:divBdr>
        <w:top w:val="none" w:sz="0" w:space="0" w:color="auto"/>
        <w:left w:val="none" w:sz="0" w:space="0" w:color="auto"/>
        <w:bottom w:val="none" w:sz="0" w:space="0" w:color="auto"/>
        <w:right w:val="none" w:sz="0" w:space="0" w:color="auto"/>
      </w:divBdr>
    </w:div>
    <w:div w:id="896478406">
      <w:bodyDiv w:val="1"/>
      <w:marLeft w:val="0"/>
      <w:marRight w:val="0"/>
      <w:marTop w:val="0"/>
      <w:marBottom w:val="0"/>
      <w:divBdr>
        <w:top w:val="none" w:sz="0" w:space="0" w:color="auto"/>
        <w:left w:val="none" w:sz="0" w:space="0" w:color="auto"/>
        <w:bottom w:val="none" w:sz="0" w:space="0" w:color="auto"/>
        <w:right w:val="none" w:sz="0" w:space="0" w:color="auto"/>
      </w:divBdr>
    </w:div>
    <w:div w:id="896628550">
      <w:bodyDiv w:val="1"/>
      <w:marLeft w:val="0"/>
      <w:marRight w:val="0"/>
      <w:marTop w:val="0"/>
      <w:marBottom w:val="0"/>
      <w:divBdr>
        <w:top w:val="none" w:sz="0" w:space="0" w:color="auto"/>
        <w:left w:val="none" w:sz="0" w:space="0" w:color="auto"/>
        <w:bottom w:val="none" w:sz="0" w:space="0" w:color="auto"/>
        <w:right w:val="none" w:sz="0" w:space="0" w:color="auto"/>
      </w:divBdr>
    </w:div>
    <w:div w:id="896822720">
      <w:bodyDiv w:val="1"/>
      <w:marLeft w:val="0"/>
      <w:marRight w:val="0"/>
      <w:marTop w:val="0"/>
      <w:marBottom w:val="0"/>
      <w:divBdr>
        <w:top w:val="none" w:sz="0" w:space="0" w:color="auto"/>
        <w:left w:val="none" w:sz="0" w:space="0" w:color="auto"/>
        <w:bottom w:val="none" w:sz="0" w:space="0" w:color="auto"/>
        <w:right w:val="none" w:sz="0" w:space="0" w:color="auto"/>
      </w:divBdr>
    </w:div>
    <w:div w:id="897594869">
      <w:bodyDiv w:val="1"/>
      <w:marLeft w:val="0"/>
      <w:marRight w:val="0"/>
      <w:marTop w:val="0"/>
      <w:marBottom w:val="0"/>
      <w:divBdr>
        <w:top w:val="none" w:sz="0" w:space="0" w:color="auto"/>
        <w:left w:val="none" w:sz="0" w:space="0" w:color="auto"/>
        <w:bottom w:val="none" w:sz="0" w:space="0" w:color="auto"/>
        <w:right w:val="none" w:sz="0" w:space="0" w:color="auto"/>
      </w:divBdr>
    </w:div>
    <w:div w:id="897937567">
      <w:bodyDiv w:val="1"/>
      <w:marLeft w:val="0"/>
      <w:marRight w:val="0"/>
      <w:marTop w:val="0"/>
      <w:marBottom w:val="0"/>
      <w:divBdr>
        <w:top w:val="none" w:sz="0" w:space="0" w:color="auto"/>
        <w:left w:val="none" w:sz="0" w:space="0" w:color="auto"/>
        <w:bottom w:val="none" w:sz="0" w:space="0" w:color="auto"/>
        <w:right w:val="none" w:sz="0" w:space="0" w:color="auto"/>
      </w:divBdr>
    </w:div>
    <w:div w:id="898132188">
      <w:bodyDiv w:val="1"/>
      <w:marLeft w:val="0"/>
      <w:marRight w:val="0"/>
      <w:marTop w:val="0"/>
      <w:marBottom w:val="0"/>
      <w:divBdr>
        <w:top w:val="none" w:sz="0" w:space="0" w:color="auto"/>
        <w:left w:val="none" w:sz="0" w:space="0" w:color="auto"/>
        <w:bottom w:val="none" w:sz="0" w:space="0" w:color="auto"/>
        <w:right w:val="none" w:sz="0" w:space="0" w:color="auto"/>
      </w:divBdr>
    </w:div>
    <w:div w:id="898243226">
      <w:bodyDiv w:val="1"/>
      <w:marLeft w:val="0"/>
      <w:marRight w:val="0"/>
      <w:marTop w:val="0"/>
      <w:marBottom w:val="0"/>
      <w:divBdr>
        <w:top w:val="none" w:sz="0" w:space="0" w:color="auto"/>
        <w:left w:val="none" w:sz="0" w:space="0" w:color="auto"/>
        <w:bottom w:val="none" w:sz="0" w:space="0" w:color="auto"/>
        <w:right w:val="none" w:sz="0" w:space="0" w:color="auto"/>
      </w:divBdr>
    </w:div>
    <w:div w:id="898252036">
      <w:bodyDiv w:val="1"/>
      <w:marLeft w:val="0"/>
      <w:marRight w:val="0"/>
      <w:marTop w:val="0"/>
      <w:marBottom w:val="0"/>
      <w:divBdr>
        <w:top w:val="none" w:sz="0" w:space="0" w:color="auto"/>
        <w:left w:val="none" w:sz="0" w:space="0" w:color="auto"/>
        <w:bottom w:val="none" w:sz="0" w:space="0" w:color="auto"/>
        <w:right w:val="none" w:sz="0" w:space="0" w:color="auto"/>
      </w:divBdr>
    </w:div>
    <w:div w:id="898593840">
      <w:bodyDiv w:val="1"/>
      <w:marLeft w:val="0"/>
      <w:marRight w:val="0"/>
      <w:marTop w:val="0"/>
      <w:marBottom w:val="0"/>
      <w:divBdr>
        <w:top w:val="none" w:sz="0" w:space="0" w:color="auto"/>
        <w:left w:val="none" w:sz="0" w:space="0" w:color="auto"/>
        <w:bottom w:val="none" w:sz="0" w:space="0" w:color="auto"/>
        <w:right w:val="none" w:sz="0" w:space="0" w:color="auto"/>
      </w:divBdr>
    </w:div>
    <w:div w:id="898903474">
      <w:bodyDiv w:val="1"/>
      <w:marLeft w:val="0"/>
      <w:marRight w:val="0"/>
      <w:marTop w:val="0"/>
      <w:marBottom w:val="0"/>
      <w:divBdr>
        <w:top w:val="none" w:sz="0" w:space="0" w:color="auto"/>
        <w:left w:val="none" w:sz="0" w:space="0" w:color="auto"/>
        <w:bottom w:val="none" w:sz="0" w:space="0" w:color="auto"/>
        <w:right w:val="none" w:sz="0" w:space="0" w:color="auto"/>
      </w:divBdr>
    </w:div>
    <w:div w:id="899095403">
      <w:bodyDiv w:val="1"/>
      <w:marLeft w:val="0"/>
      <w:marRight w:val="0"/>
      <w:marTop w:val="0"/>
      <w:marBottom w:val="0"/>
      <w:divBdr>
        <w:top w:val="none" w:sz="0" w:space="0" w:color="auto"/>
        <w:left w:val="none" w:sz="0" w:space="0" w:color="auto"/>
        <w:bottom w:val="none" w:sz="0" w:space="0" w:color="auto"/>
        <w:right w:val="none" w:sz="0" w:space="0" w:color="auto"/>
      </w:divBdr>
    </w:div>
    <w:div w:id="899174148">
      <w:bodyDiv w:val="1"/>
      <w:marLeft w:val="0"/>
      <w:marRight w:val="0"/>
      <w:marTop w:val="0"/>
      <w:marBottom w:val="0"/>
      <w:divBdr>
        <w:top w:val="none" w:sz="0" w:space="0" w:color="auto"/>
        <w:left w:val="none" w:sz="0" w:space="0" w:color="auto"/>
        <w:bottom w:val="none" w:sz="0" w:space="0" w:color="auto"/>
        <w:right w:val="none" w:sz="0" w:space="0" w:color="auto"/>
      </w:divBdr>
    </w:div>
    <w:div w:id="899440889">
      <w:bodyDiv w:val="1"/>
      <w:marLeft w:val="0"/>
      <w:marRight w:val="0"/>
      <w:marTop w:val="0"/>
      <w:marBottom w:val="0"/>
      <w:divBdr>
        <w:top w:val="none" w:sz="0" w:space="0" w:color="auto"/>
        <w:left w:val="none" w:sz="0" w:space="0" w:color="auto"/>
        <w:bottom w:val="none" w:sz="0" w:space="0" w:color="auto"/>
        <w:right w:val="none" w:sz="0" w:space="0" w:color="auto"/>
      </w:divBdr>
    </w:div>
    <w:div w:id="900291131">
      <w:bodyDiv w:val="1"/>
      <w:marLeft w:val="0"/>
      <w:marRight w:val="0"/>
      <w:marTop w:val="0"/>
      <w:marBottom w:val="0"/>
      <w:divBdr>
        <w:top w:val="none" w:sz="0" w:space="0" w:color="auto"/>
        <w:left w:val="none" w:sz="0" w:space="0" w:color="auto"/>
        <w:bottom w:val="none" w:sz="0" w:space="0" w:color="auto"/>
        <w:right w:val="none" w:sz="0" w:space="0" w:color="auto"/>
      </w:divBdr>
    </w:div>
    <w:div w:id="900561366">
      <w:bodyDiv w:val="1"/>
      <w:marLeft w:val="0"/>
      <w:marRight w:val="0"/>
      <w:marTop w:val="0"/>
      <w:marBottom w:val="0"/>
      <w:divBdr>
        <w:top w:val="none" w:sz="0" w:space="0" w:color="auto"/>
        <w:left w:val="none" w:sz="0" w:space="0" w:color="auto"/>
        <w:bottom w:val="none" w:sz="0" w:space="0" w:color="auto"/>
        <w:right w:val="none" w:sz="0" w:space="0" w:color="auto"/>
      </w:divBdr>
    </w:div>
    <w:div w:id="900794054">
      <w:bodyDiv w:val="1"/>
      <w:marLeft w:val="0"/>
      <w:marRight w:val="0"/>
      <w:marTop w:val="0"/>
      <w:marBottom w:val="0"/>
      <w:divBdr>
        <w:top w:val="none" w:sz="0" w:space="0" w:color="auto"/>
        <w:left w:val="none" w:sz="0" w:space="0" w:color="auto"/>
        <w:bottom w:val="none" w:sz="0" w:space="0" w:color="auto"/>
        <w:right w:val="none" w:sz="0" w:space="0" w:color="auto"/>
      </w:divBdr>
    </w:div>
    <w:div w:id="901133256">
      <w:bodyDiv w:val="1"/>
      <w:marLeft w:val="0"/>
      <w:marRight w:val="0"/>
      <w:marTop w:val="0"/>
      <w:marBottom w:val="0"/>
      <w:divBdr>
        <w:top w:val="none" w:sz="0" w:space="0" w:color="auto"/>
        <w:left w:val="none" w:sz="0" w:space="0" w:color="auto"/>
        <w:bottom w:val="none" w:sz="0" w:space="0" w:color="auto"/>
        <w:right w:val="none" w:sz="0" w:space="0" w:color="auto"/>
      </w:divBdr>
    </w:div>
    <w:div w:id="901138559">
      <w:bodyDiv w:val="1"/>
      <w:marLeft w:val="0"/>
      <w:marRight w:val="0"/>
      <w:marTop w:val="0"/>
      <w:marBottom w:val="0"/>
      <w:divBdr>
        <w:top w:val="none" w:sz="0" w:space="0" w:color="auto"/>
        <w:left w:val="none" w:sz="0" w:space="0" w:color="auto"/>
        <w:bottom w:val="none" w:sz="0" w:space="0" w:color="auto"/>
        <w:right w:val="none" w:sz="0" w:space="0" w:color="auto"/>
      </w:divBdr>
    </w:div>
    <w:div w:id="901603589">
      <w:bodyDiv w:val="1"/>
      <w:marLeft w:val="0"/>
      <w:marRight w:val="0"/>
      <w:marTop w:val="0"/>
      <w:marBottom w:val="0"/>
      <w:divBdr>
        <w:top w:val="none" w:sz="0" w:space="0" w:color="auto"/>
        <w:left w:val="none" w:sz="0" w:space="0" w:color="auto"/>
        <w:bottom w:val="none" w:sz="0" w:space="0" w:color="auto"/>
        <w:right w:val="none" w:sz="0" w:space="0" w:color="auto"/>
      </w:divBdr>
    </w:div>
    <w:div w:id="901644630">
      <w:bodyDiv w:val="1"/>
      <w:marLeft w:val="0"/>
      <w:marRight w:val="0"/>
      <w:marTop w:val="0"/>
      <w:marBottom w:val="0"/>
      <w:divBdr>
        <w:top w:val="none" w:sz="0" w:space="0" w:color="auto"/>
        <w:left w:val="none" w:sz="0" w:space="0" w:color="auto"/>
        <w:bottom w:val="none" w:sz="0" w:space="0" w:color="auto"/>
        <w:right w:val="none" w:sz="0" w:space="0" w:color="auto"/>
      </w:divBdr>
    </w:div>
    <w:div w:id="901720361">
      <w:bodyDiv w:val="1"/>
      <w:marLeft w:val="0"/>
      <w:marRight w:val="0"/>
      <w:marTop w:val="0"/>
      <w:marBottom w:val="0"/>
      <w:divBdr>
        <w:top w:val="none" w:sz="0" w:space="0" w:color="auto"/>
        <w:left w:val="none" w:sz="0" w:space="0" w:color="auto"/>
        <w:bottom w:val="none" w:sz="0" w:space="0" w:color="auto"/>
        <w:right w:val="none" w:sz="0" w:space="0" w:color="auto"/>
      </w:divBdr>
    </w:div>
    <w:div w:id="901794260">
      <w:bodyDiv w:val="1"/>
      <w:marLeft w:val="0"/>
      <w:marRight w:val="0"/>
      <w:marTop w:val="0"/>
      <w:marBottom w:val="0"/>
      <w:divBdr>
        <w:top w:val="none" w:sz="0" w:space="0" w:color="auto"/>
        <w:left w:val="none" w:sz="0" w:space="0" w:color="auto"/>
        <w:bottom w:val="none" w:sz="0" w:space="0" w:color="auto"/>
        <w:right w:val="none" w:sz="0" w:space="0" w:color="auto"/>
      </w:divBdr>
    </w:div>
    <w:div w:id="901990078">
      <w:bodyDiv w:val="1"/>
      <w:marLeft w:val="0"/>
      <w:marRight w:val="0"/>
      <w:marTop w:val="0"/>
      <w:marBottom w:val="0"/>
      <w:divBdr>
        <w:top w:val="none" w:sz="0" w:space="0" w:color="auto"/>
        <w:left w:val="none" w:sz="0" w:space="0" w:color="auto"/>
        <w:bottom w:val="none" w:sz="0" w:space="0" w:color="auto"/>
        <w:right w:val="none" w:sz="0" w:space="0" w:color="auto"/>
      </w:divBdr>
    </w:div>
    <w:div w:id="902184131">
      <w:bodyDiv w:val="1"/>
      <w:marLeft w:val="0"/>
      <w:marRight w:val="0"/>
      <w:marTop w:val="0"/>
      <w:marBottom w:val="0"/>
      <w:divBdr>
        <w:top w:val="none" w:sz="0" w:space="0" w:color="auto"/>
        <w:left w:val="none" w:sz="0" w:space="0" w:color="auto"/>
        <w:bottom w:val="none" w:sz="0" w:space="0" w:color="auto"/>
        <w:right w:val="none" w:sz="0" w:space="0" w:color="auto"/>
      </w:divBdr>
    </w:div>
    <w:div w:id="903416528">
      <w:bodyDiv w:val="1"/>
      <w:marLeft w:val="0"/>
      <w:marRight w:val="0"/>
      <w:marTop w:val="0"/>
      <w:marBottom w:val="0"/>
      <w:divBdr>
        <w:top w:val="none" w:sz="0" w:space="0" w:color="auto"/>
        <w:left w:val="none" w:sz="0" w:space="0" w:color="auto"/>
        <w:bottom w:val="none" w:sz="0" w:space="0" w:color="auto"/>
        <w:right w:val="none" w:sz="0" w:space="0" w:color="auto"/>
      </w:divBdr>
    </w:div>
    <w:div w:id="903636296">
      <w:bodyDiv w:val="1"/>
      <w:marLeft w:val="0"/>
      <w:marRight w:val="0"/>
      <w:marTop w:val="0"/>
      <w:marBottom w:val="0"/>
      <w:divBdr>
        <w:top w:val="none" w:sz="0" w:space="0" w:color="auto"/>
        <w:left w:val="none" w:sz="0" w:space="0" w:color="auto"/>
        <w:bottom w:val="none" w:sz="0" w:space="0" w:color="auto"/>
        <w:right w:val="none" w:sz="0" w:space="0" w:color="auto"/>
      </w:divBdr>
    </w:div>
    <w:div w:id="903756991">
      <w:bodyDiv w:val="1"/>
      <w:marLeft w:val="0"/>
      <w:marRight w:val="0"/>
      <w:marTop w:val="0"/>
      <w:marBottom w:val="0"/>
      <w:divBdr>
        <w:top w:val="none" w:sz="0" w:space="0" w:color="auto"/>
        <w:left w:val="none" w:sz="0" w:space="0" w:color="auto"/>
        <w:bottom w:val="none" w:sz="0" w:space="0" w:color="auto"/>
        <w:right w:val="none" w:sz="0" w:space="0" w:color="auto"/>
      </w:divBdr>
      <w:divsChild>
        <w:div w:id="1220634811">
          <w:marLeft w:val="480"/>
          <w:marRight w:val="0"/>
          <w:marTop w:val="0"/>
          <w:marBottom w:val="0"/>
          <w:divBdr>
            <w:top w:val="none" w:sz="0" w:space="0" w:color="auto"/>
            <w:left w:val="none" w:sz="0" w:space="0" w:color="auto"/>
            <w:bottom w:val="none" w:sz="0" w:space="0" w:color="auto"/>
            <w:right w:val="none" w:sz="0" w:space="0" w:color="auto"/>
          </w:divBdr>
        </w:div>
        <w:div w:id="970478156">
          <w:marLeft w:val="480"/>
          <w:marRight w:val="0"/>
          <w:marTop w:val="0"/>
          <w:marBottom w:val="0"/>
          <w:divBdr>
            <w:top w:val="none" w:sz="0" w:space="0" w:color="auto"/>
            <w:left w:val="none" w:sz="0" w:space="0" w:color="auto"/>
            <w:bottom w:val="none" w:sz="0" w:space="0" w:color="auto"/>
            <w:right w:val="none" w:sz="0" w:space="0" w:color="auto"/>
          </w:divBdr>
        </w:div>
        <w:div w:id="1913924871">
          <w:marLeft w:val="480"/>
          <w:marRight w:val="0"/>
          <w:marTop w:val="0"/>
          <w:marBottom w:val="0"/>
          <w:divBdr>
            <w:top w:val="none" w:sz="0" w:space="0" w:color="auto"/>
            <w:left w:val="none" w:sz="0" w:space="0" w:color="auto"/>
            <w:bottom w:val="none" w:sz="0" w:space="0" w:color="auto"/>
            <w:right w:val="none" w:sz="0" w:space="0" w:color="auto"/>
          </w:divBdr>
        </w:div>
        <w:div w:id="1044717773">
          <w:marLeft w:val="480"/>
          <w:marRight w:val="0"/>
          <w:marTop w:val="0"/>
          <w:marBottom w:val="0"/>
          <w:divBdr>
            <w:top w:val="none" w:sz="0" w:space="0" w:color="auto"/>
            <w:left w:val="none" w:sz="0" w:space="0" w:color="auto"/>
            <w:bottom w:val="none" w:sz="0" w:space="0" w:color="auto"/>
            <w:right w:val="none" w:sz="0" w:space="0" w:color="auto"/>
          </w:divBdr>
        </w:div>
        <w:div w:id="421295540">
          <w:marLeft w:val="480"/>
          <w:marRight w:val="0"/>
          <w:marTop w:val="0"/>
          <w:marBottom w:val="0"/>
          <w:divBdr>
            <w:top w:val="none" w:sz="0" w:space="0" w:color="auto"/>
            <w:left w:val="none" w:sz="0" w:space="0" w:color="auto"/>
            <w:bottom w:val="none" w:sz="0" w:space="0" w:color="auto"/>
            <w:right w:val="none" w:sz="0" w:space="0" w:color="auto"/>
          </w:divBdr>
        </w:div>
        <w:div w:id="1988897009">
          <w:marLeft w:val="480"/>
          <w:marRight w:val="0"/>
          <w:marTop w:val="0"/>
          <w:marBottom w:val="0"/>
          <w:divBdr>
            <w:top w:val="none" w:sz="0" w:space="0" w:color="auto"/>
            <w:left w:val="none" w:sz="0" w:space="0" w:color="auto"/>
            <w:bottom w:val="none" w:sz="0" w:space="0" w:color="auto"/>
            <w:right w:val="none" w:sz="0" w:space="0" w:color="auto"/>
          </w:divBdr>
        </w:div>
        <w:div w:id="1611931502">
          <w:marLeft w:val="480"/>
          <w:marRight w:val="0"/>
          <w:marTop w:val="0"/>
          <w:marBottom w:val="0"/>
          <w:divBdr>
            <w:top w:val="none" w:sz="0" w:space="0" w:color="auto"/>
            <w:left w:val="none" w:sz="0" w:space="0" w:color="auto"/>
            <w:bottom w:val="none" w:sz="0" w:space="0" w:color="auto"/>
            <w:right w:val="none" w:sz="0" w:space="0" w:color="auto"/>
          </w:divBdr>
        </w:div>
        <w:div w:id="1241793866">
          <w:marLeft w:val="480"/>
          <w:marRight w:val="0"/>
          <w:marTop w:val="0"/>
          <w:marBottom w:val="0"/>
          <w:divBdr>
            <w:top w:val="none" w:sz="0" w:space="0" w:color="auto"/>
            <w:left w:val="none" w:sz="0" w:space="0" w:color="auto"/>
            <w:bottom w:val="none" w:sz="0" w:space="0" w:color="auto"/>
            <w:right w:val="none" w:sz="0" w:space="0" w:color="auto"/>
          </w:divBdr>
        </w:div>
        <w:div w:id="690572555">
          <w:marLeft w:val="480"/>
          <w:marRight w:val="0"/>
          <w:marTop w:val="0"/>
          <w:marBottom w:val="0"/>
          <w:divBdr>
            <w:top w:val="none" w:sz="0" w:space="0" w:color="auto"/>
            <w:left w:val="none" w:sz="0" w:space="0" w:color="auto"/>
            <w:bottom w:val="none" w:sz="0" w:space="0" w:color="auto"/>
            <w:right w:val="none" w:sz="0" w:space="0" w:color="auto"/>
          </w:divBdr>
        </w:div>
        <w:div w:id="481459966">
          <w:marLeft w:val="480"/>
          <w:marRight w:val="0"/>
          <w:marTop w:val="0"/>
          <w:marBottom w:val="0"/>
          <w:divBdr>
            <w:top w:val="none" w:sz="0" w:space="0" w:color="auto"/>
            <w:left w:val="none" w:sz="0" w:space="0" w:color="auto"/>
            <w:bottom w:val="none" w:sz="0" w:space="0" w:color="auto"/>
            <w:right w:val="none" w:sz="0" w:space="0" w:color="auto"/>
          </w:divBdr>
        </w:div>
        <w:div w:id="641271189">
          <w:marLeft w:val="480"/>
          <w:marRight w:val="0"/>
          <w:marTop w:val="0"/>
          <w:marBottom w:val="0"/>
          <w:divBdr>
            <w:top w:val="none" w:sz="0" w:space="0" w:color="auto"/>
            <w:left w:val="none" w:sz="0" w:space="0" w:color="auto"/>
            <w:bottom w:val="none" w:sz="0" w:space="0" w:color="auto"/>
            <w:right w:val="none" w:sz="0" w:space="0" w:color="auto"/>
          </w:divBdr>
        </w:div>
        <w:div w:id="510873060">
          <w:marLeft w:val="480"/>
          <w:marRight w:val="0"/>
          <w:marTop w:val="0"/>
          <w:marBottom w:val="0"/>
          <w:divBdr>
            <w:top w:val="none" w:sz="0" w:space="0" w:color="auto"/>
            <w:left w:val="none" w:sz="0" w:space="0" w:color="auto"/>
            <w:bottom w:val="none" w:sz="0" w:space="0" w:color="auto"/>
            <w:right w:val="none" w:sz="0" w:space="0" w:color="auto"/>
          </w:divBdr>
        </w:div>
        <w:div w:id="1409502813">
          <w:marLeft w:val="480"/>
          <w:marRight w:val="0"/>
          <w:marTop w:val="0"/>
          <w:marBottom w:val="0"/>
          <w:divBdr>
            <w:top w:val="none" w:sz="0" w:space="0" w:color="auto"/>
            <w:left w:val="none" w:sz="0" w:space="0" w:color="auto"/>
            <w:bottom w:val="none" w:sz="0" w:space="0" w:color="auto"/>
            <w:right w:val="none" w:sz="0" w:space="0" w:color="auto"/>
          </w:divBdr>
        </w:div>
        <w:div w:id="1718696580">
          <w:marLeft w:val="480"/>
          <w:marRight w:val="0"/>
          <w:marTop w:val="0"/>
          <w:marBottom w:val="0"/>
          <w:divBdr>
            <w:top w:val="none" w:sz="0" w:space="0" w:color="auto"/>
            <w:left w:val="none" w:sz="0" w:space="0" w:color="auto"/>
            <w:bottom w:val="none" w:sz="0" w:space="0" w:color="auto"/>
            <w:right w:val="none" w:sz="0" w:space="0" w:color="auto"/>
          </w:divBdr>
        </w:div>
        <w:div w:id="781271009">
          <w:marLeft w:val="480"/>
          <w:marRight w:val="0"/>
          <w:marTop w:val="0"/>
          <w:marBottom w:val="0"/>
          <w:divBdr>
            <w:top w:val="none" w:sz="0" w:space="0" w:color="auto"/>
            <w:left w:val="none" w:sz="0" w:space="0" w:color="auto"/>
            <w:bottom w:val="none" w:sz="0" w:space="0" w:color="auto"/>
            <w:right w:val="none" w:sz="0" w:space="0" w:color="auto"/>
          </w:divBdr>
        </w:div>
        <w:div w:id="320500172">
          <w:marLeft w:val="480"/>
          <w:marRight w:val="0"/>
          <w:marTop w:val="0"/>
          <w:marBottom w:val="0"/>
          <w:divBdr>
            <w:top w:val="none" w:sz="0" w:space="0" w:color="auto"/>
            <w:left w:val="none" w:sz="0" w:space="0" w:color="auto"/>
            <w:bottom w:val="none" w:sz="0" w:space="0" w:color="auto"/>
            <w:right w:val="none" w:sz="0" w:space="0" w:color="auto"/>
          </w:divBdr>
        </w:div>
        <w:div w:id="1085033169">
          <w:marLeft w:val="480"/>
          <w:marRight w:val="0"/>
          <w:marTop w:val="0"/>
          <w:marBottom w:val="0"/>
          <w:divBdr>
            <w:top w:val="none" w:sz="0" w:space="0" w:color="auto"/>
            <w:left w:val="none" w:sz="0" w:space="0" w:color="auto"/>
            <w:bottom w:val="none" w:sz="0" w:space="0" w:color="auto"/>
            <w:right w:val="none" w:sz="0" w:space="0" w:color="auto"/>
          </w:divBdr>
        </w:div>
        <w:div w:id="276303607">
          <w:marLeft w:val="480"/>
          <w:marRight w:val="0"/>
          <w:marTop w:val="0"/>
          <w:marBottom w:val="0"/>
          <w:divBdr>
            <w:top w:val="none" w:sz="0" w:space="0" w:color="auto"/>
            <w:left w:val="none" w:sz="0" w:space="0" w:color="auto"/>
            <w:bottom w:val="none" w:sz="0" w:space="0" w:color="auto"/>
            <w:right w:val="none" w:sz="0" w:space="0" w:color="auto"/>
          </w:divBdr>
        </w:div>
        <w:div w:id="704137252">
          <w:marLeft w:val="480"/>
          <w:marRight w:val="0"/>
          <w:marTop w:val="0"/>
          <w:marBottom w:val="0"/>
          <w:divBdr>
            <w:top w:val="none" w:sz="0" w:space="0" w:color="auto"/>
            <w:left w:val="none" w:sz="0" w:space="0" w:color="auto"/>
            <w:bottom w:val="none" w:sz="0" w:space="0" w:color="auto"/>
            <w:right w:val="none" w:sz="0" w:space="0" w:color="auto"/>
          </w:divBdr>
        </w:div>
        <w:div w:id="2107072205">
          <w:marLeft w:val="480"/>
          <w:marRight w:val="0"/>
          <w:marTop w:val="0"/>
          <w:marBottom w:val="0"/>
          <w:divBdr>
            <w:top w:val="none" w:sz="0" w:space="0" w:color="auto"/>
            <w:left w:val="none" w:sz="0" w:space="0" w:color="auto"/>
            <w:bottom w:val="none" w:sz="0" w:space="0" w:color="auto"/>
            <w:right w:val="none" w:sz="0" w:space="0" w:color="auto"/>
          </w:divBdr>
        </w:div>
        <w:div w:id="844592049">
          <w:marLeft w:val="480"/>
          <w:marRight w:val="0"/>
          <w:marTop w:val="0"/>
          <w:marBottom w:val="0"/>
          <w:divBdr>
            <w:top w:val="none" w:sz="0" w:space="0" w:color="auto"/>
            <w:left w:val="none" w:sz="0" w:space="0" w:color="auto"/>
            <w:bottom w:val="none" w:sz="0" w:space="0" w:color="auto"/>
            <w:right w:val="none" w:sz="0" w:space="0" w:color="auto"/>
          </w:divBdr>
        </w:div>
        <w:div w:id="1678574384">
          <w:marLeft w:val="480"/>
          <w:marRight w:val="0"/>
          <w:marTop w:val="0"/>
          <w:marBottom w:val="0"/>
          <w:divBdr>
            <w:top w:val="none" w:sz="0" w:space="0" w:color="auto"/>
            <w:left w:val="none" w:sz="0" w:space="0" w:color="auto"/>
            <w:bottom w:val="none" w:sz="0" w:space="0" w:color="auto"/>
            <w:right w:val="none" w:sz="0" w:space="0" w:color="auto"/>
          </w:divBdr>
        </w:div>
        <w:div w:id="790592148">
          <w:marLeft w:val="480"/>
          <w:marRight w:val="0"/>
          <w:marTop w:val="0"/>
          <w:marBottom w:val="0"/>
          <w:divBdr>
            <w:top w:val="none" w:sz="0" w:space="0" w:color="auto"/>
            <w:left w:val="none" w:sz="0" w:space="0" w:color="auto"/>
            <w:bottom w:val="none" w:sz="0" w:space="0" w:color="auto"/>
            <w:right w:val="none" w:sz="0" w:space="0" w:color="auto"/>
          </w:divBdr>
        </w:div>
        <w:div w:id="1576280215">
          <w:marLeft w:val="480"/>
          <w:marRight w:val="0"/>
          <w:marTop w:val="0"/>
          <w:marBottom w:val="0"/>
          <w:divBdr>
            <w:top w:val="none" w:sz="0" w:space="0" w:color="auto"/>
            <w:left w:val="none" w:sz="0" w:space="0" w:color="auto"/>
            <w:bottom w:val="none" w:sz="0" w:space="0" w:color="auto"/>
            <w:right w:val="none" w:sz="0" w:space="0" w:color="auto"/>
          </w:divBdr>
        </w:div>
        <w:div w:id="125239473">
          <w:marLeft w:val="480"/>
          <w:marRight w:val="0"/>
          <w:marTop w:val="0"/>
          <w:marBottom w:val="0"/>
          <w:divBdr>
            <w:top w:val="none" w:sz="0" w:space="0" w:color="auto"/>
            <w:left w:val="none" w:sz="0" w:space="0" w:color="auto"/>
            <w:bottom w:val="none" w:sz="0" w:space="0" w:color="auto"/>
            <w:right w:val="none" w:sz="0" w:space="0" w:color="auto"/>
          </w:divBdr>
        </w:div>
        <w:div w:id="1630864091">
          <w:marLeft w:val="480"/>
          <w:marRight w:val="0"/>
          <w:marTop w:val="0"/>
          <w:marBottom w:val="0"/>
          <w:divBdr>
            <w:top w:val="none" w:sz="0" w:space="0" w:color="auto"/>
            <w:left w:val="none" w:sz="0" w:space="0" w:color="auto"/>
            <w:bottom w:val="none" w:sz="0" w:space="0" w:color="auto"/>
            <w:right w:val="none" w:sz="0" w:space="0" w:color="auto"/>
          </w:divBdr>
        </w:div>
        <w:div w:id="593903176">
          <w:marLeft w:val="480"/>
          <w:marRight w:val="0"/>
          <w:marTop w:val="0"/>
          <w:marBottom w:val="0"/>
          <w:divBdr>
            <w:top w:val="none" w:sz="0" w:space="0" w:color="auto"/>
            <w:left w:val="none" w:sz="0" w:space="0" w:color="auto"/>
            <w:bottom w:val="none" w:sz="0" w:space="0" w:color="auto"/>
            <w:right w:val="none" w:sz="0" w:space="0" w:color="auto"/>
          </w:divBdr>
        </w:div>
        <w:div w:id="1833524897">
          <w:marLeft w:val="480"/>
          <w:marRight w:val="0"/>
          <w:marTop w:val="0"/>
          <w:marBottom w:val="0"/>
          <w:divBdr>
            <w:top w:val="none" w:sz="0" w:space="0" w:color="auto"/>
            <w:left w:val="none" w:sz="0" w:space="0" w:color="auto"/>
            <w:bottom w:val="none" w:sz="0" w:space="0" w:color="auto"/>
            <w:right w:val="none" w:sz="0" w:space="0" w:color="auto"/>
          </w:divBdr>
        </w:div>
        <w:div w:id="577053374">
          <w:marLeft w:val="480"/>
          <w:marRight w:val="0"/>
          <w:marTop w:val="0"/>
          <w:marBottom w:val="0"/>
          <w:divBdr>
            <w:top w:val="none" w:sz="0" w:space="0" w:color="auto"/>
            <w:left w:val="none" w:sz="0" w:space="0" w:color="auto"/>
            <w:bottom w:val="none" w:sz="0" w:space="0" w:color="auto"/>
            <w:right w:val="none" w:sz="0" w:space="0" w:color="auto"/>
          </w:divBdr>
        </w:div>
        <w:div w:id="273749144">
          <w:marLeft w:val="480"/>
          <w:marRight w:val="0"/>
          <w:marTop w:val="0"/>
          <w:marBottom w:val="0"/>
          <w:divBdr>
            <w:top w:val="none" w:sz="0" w:space="0" w:color="auto"/>
            <w:left w:val="none" w:sz="0" w:space="0" w:color="auto"/>
            <w:bottom w:val="none" w:sz="0" w:space="0" w:color="auto"/>
            <w:right w:val="none" w:sz="0" w:space="0" w:color="auto"/>
          </w:divBdr>
        </w:div>
        <w:div w:id="427698032">
          <w:marLeft w:val="480"/>
          <w:marRight w:val="0"/>
          <w:marTop w:val="0"/>
          <w:marBottom w:val="0"/>
          <w:divBdr>
            <w:top w:val="none" w:sz="0" w:space="0" w:color="auto"/>
            <w:left w:val="none" w:sz="0" w:space="0" w:color="auto"/>
            <w:bottom w:val="none" w:sz="0" w:space="0" w:color="auto"/>
            <w:right w:val="none" w:sz="0" w:space="0" w:color="auto"/>
          </w:divBdr>
        </w:div>
        <w:div w:id="1811481492">
          <w:marLeft w:val="480"/>
          <w:marRight w:val="0"/>
          <w:marTop w:val="0"/>
          <w:marBottom w:val="0"/>
          <w:divBdr>
            <w:top w:val="none" w:sz="0" w:space="0" w:color="auto"/>
            <w:left w:val="none" w:sz="0" w:space="0" w:color="auto"/>
            <w:bottom w:val="none" w:sz="0" w:space="0" w:color="auto"/>
            <w:right w:val="none" w:sz="0" w:space="0" w:color="auto"/>
          </w:divBdr>
        </w:div>
        <w:div w:id="1092043397">
          <w:marLeft w:val="480"/>
          <w:marRight w:val="0"/>
          <w:marTop w:val="0"/>
          <w:marBottom w:val="0"/>
          <w:divBdr>
            <w:top w:val="none" w:sz="0" w:space="0" w:color="auto"/>
            <w:left w:val="none" w:sz="0" w:space="0" w:color="auto"/>
            <w:bottom w:val="none" w:sz="0" w:space="0" w:color="auto"/>
            <w:right w:val="none" w:sz="0" w:space="0" w:color="auto"/>
          </w:divBdr>
        </w:div>
        <w:div w:id="1435173400">
          <w:marLeft w:val="480"/>
          <w:marRight w:val="0"/>
          <w:marTop w:val="0"/>
          <w:marBottom w:val="0"/>
          <w:divBdr>
            <w:top w:val="none" w:sz="0" w:space="0" w:color="auto"/>
            <w:left w:val="none" w:sz="0" w:space="0" w:color="auto"/>
            <w:bottom w:val="none" w:sz="0" w:space="0" w:color="auto"/>
            <w:right w:val="none" w:sz="0" w:space="0" w:color="auto"/>
          </w:divBdr>
        </w:div>
        <w:div w:id="736636488">
          <w:marLeft w:val="480"/>
          <w:marRight w:val="0"/>
          <w:marTop w:val="0"/>
          <w:marBottom w:val="0"/>
          <w:divBdr>
            <w:top w:val="none" w:sz="0" w:space="0" w:color="auto"/>
            <w:left w:val="none" w:sz="0" w:space="0" w:color="auto"/>
            <w:bottom w:val="none" w:sz="0" w:space="0" w:color="auto"/>
            <w:right w:val="none" w:sz="0" w:space="0" w:color="auto"/>
          </w:divBdr>
        </w:div>
        <w:div w:id="395661772">
          <w:marLeft w:val="480"/>
          <w:marRight w:val="0"/>
          <w:marTop w:val="0"/>
          <w:marBottom w:val="0"/>
          <w:divBdr>
            <w:top w:val="none" w:sz="0" w:space="0" w:color="auto"/>
            <w:left w:val="none" w:sz="0" w:space="0" w:color="auto"/>
            <w:bottom w:val="none" w:sz="0" w:space="0" w:color="auto"/>
            <w:right w:val="none" w:sz="0" w:space="0" w:color="auto"/>
          </w:divBdr>
        </w:div>
        <w:div w:id="180899322">
          <w:marLeft w:val="480"/>
          <w:marRight w:val="0"/>
          <w:marTop w:val="0"/>
          <w:marBottom w:val="0"/>
          <w:divBdr>
            <w:top w:val="none" w:sz="0" w:space="0" w:color="auto"/>
            <w:left w:val="none" w:sz="0" w:space="0" w:color="auto"/>
            <w:bottom w:val="none" w:sz="0" w:space="0" w:color="auto"/>
            <w:right w:val="none" w:sz="0" w:space="0" w:color="auto"/>
          </w:divBdr>
        </w:div>
        <w:div w:id="4287220">
          <w:marLeft w:val="480"/>
          <w:marRight w:val="0"/>
          <w:marTop w:val="0"/>
          <w:marBottom w:val="0"/>
          <w:divBdr>
            <w:top w:val="none" w:sz="0" w:space="0" w:color="auto"/>
            <w:left w:val="none" w:sz="0" w:space="0" w:color="auto"/>
            <w:bottom w:val="none" w:sz="0" w:space="0" w:color="auto"/>
            <w:right w:val="none" w:sz="0" w:space="0" w:color="auto"/>
          </w:divBdr>
        </w:div>
        <w:div w:id="875898198">
          <w:marLeft w:val="480"/>
          <w:marRight w:val="0"/>
          <w:marTop w:val="0"/>
          <w:marBottom w:val="0"/>
          <w:divBdr>
            <w:top w:val="none" w:sz="0" w:space="0" w:color="auto"/>
            <w:left w:val="none" w:sz="0" w:space="0" w:color="auto"/>
            <w:bottom w:val="none" w:sz="0" w:space="0" w:color="auto"/>
            <w:right w:val="none" w:sz="0" w:space="0" w:color="auto"/>
          </w:divBdr>
        </w:div>
        <w:div w:id="588000076">
          <w:marLeft w:val="480"/>
          <w:marRight w:val="0"/>
          <w:marTop w:val="0"/>
          <w:marBottom w:val="0"/>
          <w:divBdr>
            <w:top w:val="none" w:sz="0" w:space="0" w:color="auto"/>
            <w:left w:val="none" w:sz="0" w:space="0" w:color="auto"/>
            <w:bottom w:val="none" w:sz="0" w:space="0" w:color="auto"/>
            <w:right w:val="none" w:sz="0" w:space="0" w:color="auto"/>
          </w:divBdr>
        </w:div>
        <w:div w:id="949318285">
          <w:marLeft w:val="480"/>
          <w:marRight w:val="0"/>
          <w:marTop w:val="0"/>
          <w:marBottom w:val="0"/>
          <w:divBdr>
            <w:top w:val="none" w:sz="0" w:space="0" w:color="auto"/>
            <w:left w:val="none" w:sz="0" w:space="0" w:color="auto"/>
            <w:bottom w:val="none" w:sz="0" w:space="0" w:color="auto"/>
            <w:right w:val="none" w:sz="0" w:space="0" w:color="auto"/>
          </w:divBdr>
        </w:div>
      </w:divsChild>
    </w:div>
    <w:div w:id="903829339">
      <w:bodyDiv w:val="1"/>
      <w:marLeft w:val="0"/>
      <w:marRight w:val="0"/>
      <w:marTop w:val="0"/>
      <w:marBottom w:val="0"/>
      <w:divBdr>
        <w:top w:val="none" w:sz="0" w:space="0" w:color="auto"/>
        <w:left w:val="none" w:sz="0" w:space="0" w:color="auto"/>
        <w:bottom w:val="none" w:sz="0" w:space="0" w:color="auto"/>
        <w:right w:val="none" w:sz="0" w:space="0" w:color="auto"/>
      </w:divBdr>
    </w:div>
    <w:div w:id="903953806">
      <w:bodyDiv w:val="1"/>
      <w:marLeft w:val="0"/>
      <w:marRight w:val="0"/>
      <w:marTop w:val="0"/>
      <w:marBottom w:val="0"/>
      <w:divBdr>
        <w:top w:val="none" w:sz="0" w:space="0" w:color="auto"/>
        <w:left w:val="none" w:sz="0" w:space="0" w:color="auto"/>
        <w:bottom w:val="none" w:sz="0" w:space="0" w:color="auto"/>
        <w:right w:val="none" w:sz="0" w:space="0" w:color="auto"/>
      </w:divBdr>
    </w:div>
    <w:div w:id="904149531">
      <w:bodyDiv w:val="1"/>
      <w:marLeft w:val="0"/>
      <w:marRight w:val="0"/>
      <w:marTop w:val="0"/>
      <w:marBottom w:val="0"/>
      <w:divBdr>
        <w:top w:val="none" w:sz="0" w:space="0" w:color="auto"/>
        <w:left w:val="none" w:sz="0" w:space="0" w:color="auto"/>
        <w:bottom w:val="none" w:sz="0" w:space="0" w:color="auto"/>
        <w:right w:val="none" w:sz="0" w:space="0" w:color="auto"/>
      </w:divBdr>
    </w:div>
    <w:div w:id="904218714">
      <w:bodyDiv w:val="1"/>
      <w:marLeft w:val="0"/>
      <w:marRight w:val="0"/>
      <w:marTop w:val="0"/>
      <w:marBottom w:val="0"/>
      <w:divBdr>
        <w:top w:val="none" w:sz="0" w:space="0" w:color="auto"/>
        <w:left w:val="none" w:sz="0" w:space="0" w:color="auto"/>
        <w:bottom w:val="none" w:sz="0" w:space="0" w:color="auto"/>
        <w:right w:val="none" w:sz="0" w:space="0" w:color="auto"/>
      </w:divBdr>
    </w:div>
    <w:div w:id="904336338">
      <w:bodyDiv w:val="1"/>
      <w:marLeft w:val="0"/>
      <w:marRight w:val="0"/>
      <w:marTop w:val="0"/>
      <w:marBottom w:val="0"/>
      <w:divBdr>
        <w:top w:val="none" w:sz="0" w:space="0" w:color="auto"/>
        <w:left w:val="none" w:sz="0" w:space="0" w:color="auto"/>
        <w:bottom w:val="none" w:sz="0" w:space="0" w:color="auto"/>
        <w:right w:val="none" w:sz="0" w:space="0" w:color="auto"/>
      </w:divBdr>
    </w:div>
    <w:div w:id="904528103">
      <w:bodyDiv w:val="1"/>
      <w:marLeft w:val="0"/>
      <w:marRight w:val="0"/>
      <w:marTop w:val="0"/>
      <w:marBottom w:val="0"/>
      <w:divBdr>
        <w:top w:val="none" w:sz="0" w:space="0" w:color="auto"/>
        <w:left w:val="none" w:sz="0" w:space="0" w:color="auto"/>
        <w:bottom w:val="none" w:sz="0" w:space="0" w:color="auto"/>
        <w:right w:val="none" w:sz="0" w:space="0" w:color="auto"/>
      </w:divBdr>
    </w:div>
    <w:div w:id="904535578">
      <w:bodyDiv w:val="1"/>
      <w:marLeft w:val="0"/>
      <w:marRight w:val="0"/>
      <w:marTop w:val="0"/>
      <w:marBottom w:val="0"/>
      <w:divBdr>
        <w:top w:val="none" w:sz="0" w:space="0" w:color="auto"/>
        <w:left w:val="none" w:sz="0" w:space="0" w:color="auto"/>
        <w:bottom w:val="none" w:sz="0" w:space="0" w:color="auto"/>
        <w:right w:val="none" w:sz="0" w:space="0" w:color="auto"/>
      </w:divBdr>
    </w:div>
    <w:div w:id="904990187">
      <w:bodyDiv w:val="1"/>
      <w:marLeft w:val="0"/>
      <w:marRight w:val="0"/>
      <w:marTop w:val="0"/>
      <w:marBottom w:val="0"/>
      <w:divBdr>
        <w:top w:val="none" w:sz="0" w:space="0" w:color="auto"/>
        <w:left w:val="none" w:sz="0" w:space="0" w:color="auto"/>
        <w:bottom w:val="none" w:sz="0" w:space="0" w:color="auto"/>
        <w:right w:val="none" w:sz="0" w:space="0" w:color="auto"/>
      </w:divBdr>
    </w:div>
    <w:div w:id="905183638">
      <w:bodyDiv w:val="1"/>
      <w:marLeft w:val="0"/>
      <w:marRight w:val="0"/>
      <w:marTop w:val="0"/>
      <w:marBottom w:val="0"/>
      <w:divBdr>
        <w:top w:val="none" w:sz="0" w:space="0" w:color="auto"/>
        <w:left w:val="none" w:sz="0" w:space="0" w:color="auto"/>
        <w:bottom w:val="none" w:sz="0" w:space="0" w:color="auto"/>
        <w:right w:val="none" w:sz="0" w:space="0" w:color="auto"/>
      </w:divBdr>
    </w:div>
    <w:div w:id="905215661">
      <w:bodyDiv w:val="1"/>
      <w:marLeft w:val="0"/>
      <w:marRight w:val="0"/>
      <w:marTop w:val="0"/>
      <w:marBottom w:val="0"/>
      <w:divBdr>
        <w:top w:val="none" w:sz="0" w:space="0" w:color="auto"/>
        <w:left w:val="none" w:sz="0" w:space="0" w:color="auto"/>
        <w:bottom w:val="none" w:sz="0" w:space="0" w:color="auto"/>
        <w:right w:val="none" w:sz="0" w:space="0" w:color="auto"/>
      </w:divBdr>
    </w:div>
    <w:div w:id="905608030">
      <w:bodyDiv w:val="1"/>
      <w:marLeft w:val="0"/>
      <w:marRight w:val="0"/>
      <w:marTop w:val="0"/>
      <w:marBottom w:val="0"/>
      <w:divBdr>
        <w:top w:val="none" w:sz="0" w:space="0" w:color="auto"/>
        <w:left w:val="none" w:sz="0" w:space="0" w:color="auto"/>
        <w:bottom w:val="none" w:sz="0" w:space="0" w:color="auto"/>
        <w:right w:val="none" w:sz="0" w:space="0" w:color="auto"/>
      </w:divBdr>
    </w:div>
    <w:div w:id="905649129">
      <w:bodyDiv w:val="1"/>
      <w:marLeft w:val="0"/>
      <w:marRight w:val="0"/>
      <w:marTop w:val="0"/>
      <w:marBottom w:val="0"/>
      <w:divBdr>
        <w:top w:val="none" w:sz="0" w:space="0" w:color="auto"/>
        <w:left w:val="none" w:sz="0" w:space="0" w:color="auto"/>
        <w:bottom w:val="none" w:sz="0" w:space="0" w:color="auto"/>
        <w:right w:val="none" w:sz="0" w:space="0" w:color="auto"/>
      </w:divBdr>
    </w:div>
    <w:div w:id="905997223">
      <w:bodyDiv w:val="1"/>
      <w:marLeft w:val="0"/>
      <w:marRight w:val="0"/>
      <w:marTop w:val="0"/>
      <w:marBottom w:val="0"/>
      <w:divBdr>
        <w:top w:val="none" w:sz="0" w:space="0" w:color="auto"/>
        <w:left w:val="none" w:sz="0" w:space="0" w:color="auto"/>
        <w:bottom w:val="none" w:sz="0" w:space="0" w:color="auto"/>
        <w:right w:val="none" w:sz="0" w:space="0" w:color="auto"/>
      </w:divBdr>
    </w:div>
    <w:div w:id="906305201">
      <w:bodyDiv w:val="1"/>
      <w:marLeft w:val="0"/>
      <w:marRight w:val="0"/>
      <w:marTop w:val="0"/>
      <w:marBottom w:val="0"/>
      <w:divBdr>
        <w:top w:val="none" w:sz="0" w:space="0" w:color="auto"/>
        <w:left w:val="none" w:sz="0" w:space="0" w:color="auto"/>
        <w:bottom w:val="none" w:sz="0" w:space="0" w:color="auto"/>
        <w:right w:val="none" w:sz="0" w:space="0" w:color="auto"/>
      </w:divBdr>
    </w:div>
    <w:div w:id="907037854">
      <w:bodyDiv w:val="1"/>
      <w:marLeft w:val="0"/>
      <w:marRight w:val="0"/>
      <w:marTop w:val="0"/>
      <w:marBottom w:val="0"/>
      <w:divBdr>
        <w:top w:val="none" w:sz="0" w:space="0" w:color="auto"/>
        <w:left w:val="none" w:sz="0" w:space="0" w:color="auto"/>
        <w:bottom w:val="none" w:sz="0" w:space="0" w:color="auto"/>
        <w:right w:val="none" w:sz="0" w:space="0" w:color="auto"/>
      </w:divBdr>
    </w:div>
    <w:div w:id="909928692">
      <w:bodyDiv w:val="1"/>
      <w:marLeft w:val="0"/>
      <w:marRight w:val="0"/>
      <w:marTop w:val="0"/>
      <w:marBottom w:val="0"/>
      <w:divBdr>
        <w:top w:val="none" w:sz="0" w:space="0" w:color="auto"/>
        <w:left w:val="none" w:sz="0" w:space="0" w:color="auto"/>
        <w:bottom w:val="none" w:sz="0" w:space="0" w:color="auto"/>
        <w:right w:val="none" w:sz="0" w:space="0" w:color="auto"/>
      </w:divBdr>
    </w:div>
    <w:div w:id="910233191">
      <w:bodyDiv w:val="1"/>
      <w:marLeft w:val="0"/>
      <w:marRight w:val="0"/>
      <w:marTop w:val="0"/>
      <w:marBottom w:val="0"/>
      <w:divBdr>
        <w:top w:val="none" w:sz="0" w:space="0" w:color="auto"/>
        <w:left w:val="none" w:sz="0" w:space="0" w:color="auto"/>
        <w:bottom w:val="none" w:sz="0" w:space="0" w:color="auto"/>
        <w:right w:val="none" w:sz="0" w:space="0" w:color="auto"/>
      </w:divBdr>
    </w:div>
    <w:div w:id="910433155">
      <w:bodyDiv w:val="1"/>
      <w:marLeft w:val="0"/>
      <w:marRight w:val="0"/>
      <w:marTop w:val="0"/>
      <w:marBottom w:val="0"/>
      <w:divBdr>
        <w:top w:val="none" w:sz="0" w:space="0" w:color="auto"/>
        <w:left w:val="none" w:sz="0" w:space="0" w:color="auto"/>
        <w:bottom w:val="none" w:sz="0" w:space="0" w:color="auto"/>
        <w:right w:val="none" w:sz="0" w:space="0" w:color="auto"/>
      </w:divBdr>
      <w:divsChild>
        <w:div w:id="344940402">
          <w:marLeft w:val="480"/>
          <w:marRight w:val="0"/>
          <w:marTop w:val="0"/>
          <w:marBottom w:val="0"/>
          <w:divBdr>
            <w:top w:val="none" w:sz="0" w:space="0" w:color="auto"/>
            <w:left w:val="none" w:sz="0" w:space="0" w:color="auto"/>
            <w:bottom w:val="none" w:sz="0" w:space="0" w:color="auto"/>
            <w:right w:val="none" w:sz="0" w:space="0" w:color="auto"/>
          </w:divBdr>
        </w:div>
        <w:div w:id="949437596">
          <w:marLeft w:val="480"/>
          <w:marRight w:val="0"/>
          <w:marTop w:val="0"/>
          <w:marBottom w:val="0"/>
          <w:divBdr>
            <w:top w:val="none" w:sz="0" w:space="0" w:color="auto"/>
            <w:left w:val="none" w:sz="0" w:space="0" w:color="auto"/>
            <w:bottom w:val="none" w:sz="0" w:space="0" w:color="auto"/>
            <w:right w:val="none" w:sz="0" w:space="0" w:color="auto"/>
          </w:divBdr>
        </w:div>
        <w:div w:id="396637887">
          <w:marLeft w:val="480"/>
          <w:marRight w:val="0"/>
          <w:marTop w:val="0"/>
          <w:marBottom w:val="0"/>
          <w:divBdr>
            <w:top w:val="none" w:sz="0" w:space="0" w:color="auto"/>
            <w:left w:val="none" w:sz="0" w:space="0" w:color="auto"/>
            <w:bottom w:val="none" w:sz="0" w:space="0" w:color="auto"/>
            <w:right w:val="none" w:sz="0" w:space="0" w:color="auto"/>
          </w:divBdr>
        </w:div>
        <w:div w:id="1865560358">
          <w:marLeft w:val="480"/>
          <w:marRight w:val="0"/>
          <w:marTop w:val="0"/>
          <w:marBottom w:val="0"/>
          <w:divBdr>
            <w:top w:val="none" w:sz="0" w:space="0" w:color="auto"/>
            <w:left w:val="none" w:sz="0" w:space="0" w:color="auto"/>
            <w:bottom w:val="none" w:sz="0" w:space="0" w:color="auto"/>
            <w:right w:val="none" w:sz="0" w:space="0" w:color="auto"/>
          </w:divBdr>
        </w:div>
        <w:div w:id="1120102623">
          <w:marLeft w:val="480"/>
          <w:marRight w:val="0"/>
          <w:marTop w:val="0"/>
          <w:marBottom w:val="0"/>
          <w:divBdr>
            <w:top w:val="none" w:sz="0" w:space="0" w:color="auto"/>
            <w:left w:val="none" w:sz="0" w:space="0" w:color="auto"/>
            <w:bottom w:val="none" w:sz="0" w:space="0" w:color="auto"/>
            <w:right w:val="none" w:sz="0" w:space="0" w:color="auto"/>
          </w:divBdr>
        </w:div>
        <w:div w:id="1944607314">
          <w:marLeft w:val="480"/>
          <w:marRight w:val="0"/>
          <w:marTop w:val="0"/>
          <w:marBottom w:val="0"/>
          <w:divBdr>
            <w:top w:val="none" w:sz="0" w:space="0" w:color="auto"/>
            <w:left w:val="none" w:sz="0" w:space="0" w:color="auto"/>
            <w:bottom w:val="none" w:sz="0" w:space="0" w:color="auto"/>
            <w:right w:val="none" w:sz="0" w:space="0" w:color="auto"/>
          </w:divBdr>
        </w:div>
        <w:div w:id="804931176">
          <w:marLeft w:val="480"/>
          <w:marRight w:val="0"/>
          <w:marTop w:val="0"/>
          <w:marBottom w:val="0"/>
          <w:divBdr>
            <w:top w:val="none" w:sz="0" w:space="0" w:color="auto"/>
            <w:left w:val="none" w:sz="0" w:space="0" w:color="auto"/>
            <w:bottom w:val="none" w:sz="0" w:space="0" w:color="auto"/>
            <w:right w:val="none" w:sz="0" w:space="0" w:color="auto"/>
          </w:divBdr>
        </w:div>
        <w:div w:id="2105959002">
          <w:marLeft w:val="480"/>
          <w:marRight w:val="0"/>
          <w:marTop w:val="0"/>
          <w:marBottom w:val="0"/>
          <w:divBdr>
            <w:top w:val="none" w:sz="0" w:space="0" w:color="auto"/>
            <w:left w:val="none" w:sz="0" w:space="0" w:color="auto"/>
            <w:bottom w:val="none" w:sz="0" w:space="0" w:color="auto"/>
            <w:right w:val="none" w:sz="0" w:space="0" w:color="auto"/>
          </w:divBdr>
        </w:div>
        <w:div w:id="2131047322">
          <w:marLeft w:val="480"/>
          <w:marRight w:val="0"/>
          <w:marTop w:val="0"/>
          <w:marBottom w:val="0"/>
          <w:divBdr>
            <w:top w:val="none" w:sz="0" w:space="0" w:color="auto"/>
            <w:left w:val="none" w:sz="0" w:space="0" w:color="auto"/>
            <w:bottom w:val="none" w:sz="0" w:space="0" w:color="auto"/>
            <w:right w:val="none" w:sz="0" w:space="0" w:color="auto"/>
          </w:divBdr>
        </w:div>
        <w:div w:id="1407074330">
          <w:marLeft w:val="480"/>
          <w:marRight w:val="0"/>
          <w:marTop w:val="0"/>
          <w:marBottom w:val="0"/>
          <w:divBdr>
            <w:top w:val="none" w:sz="0" w:space="0" w:color="auto"/>
            <w:left w:val="none" w:sz="0" w:space="0" w:color="auto"/>
            <w:bottom w:val="none" w:sz="0" w:space="0" w:color="auto"/>
            <w:right w:val="none" w:sz="0" w:space="0" w:color="auto"/>
          </w:divBdr>
        </w:div>
        <w:div w:id="587543074">
          <w:marLeft w:val="480"/>
          <w:marRight w:val="0"/>
          <w:marTop w:val="0"/>
          <w:marBottom w:val="0"/>
          <w:divBdr>
            <w:top w:val="none" w:sz="0" w:space="0" w:color="auto"/>
            <w:left w:val="none" w:sz="0" w:space="0" w:color="auto"/>
            <w:bottom w:val="none" w:sz="0" w:space="0" w:color="auto"/>
            <w:right w:val="none" w:sz="0" w:space="0" w:color="auto"/>
          </w:divBdr>
        </w:div>
        <w:div w:id="1464077878">
          <w:marLeft w:val="480"/>
          <w:marRight w:val="0"/>
          <w:marTop w:val="0"/>
          <w:marBottom w:val="0"/>
          <w:divBdr>
            <w:top w:val="none" w:sz="0" w:space="0" w:color="auto"/>
            <w:left w:val="none" w:sz="0" w:space="0" w:color="auto"/>
            <w:bottom w:val="none" w:sz="0" w:space="0" w:color="auto"/>
            <w:right w:val="none" w:sz="0" w:space="0" w:color="auto"/>
          </w:divBdr>
        </w:div>
        <w:div w:id="1504975172">
          <w:marLeft w:val="480"/>
          <w:marRight w:val="0"/>
          <w:marTop w:val="0"/>
          <w:marBottom w:val="0"/>
          <w:divBdr>
            <w:top w:val="none" w:sz="0" w:space="0" w:color="auto"/>
            <w:left w:val="none" w:sz="0" w:space="0" w:color="auto"/>
            <w:bottom w:val="none" w:sz="0" w:space="0" w:color="auto"/>
            <w:right w:val="none" w:sz="0" w:space="0" w:color="auto"/>
          </w:divBdr>
        </w:div>
        <w:div w:id="1668022804">
          <w:marLeft w:val="480"/>
          <w:marRight w:val="0"/>
          <w:marTop w:val="0"/>
          <w:marBottom w:val="0"/>
          <w:divBdr>
            <w:top w:val="none" w:sz="0" w:space="0" w:color="auto"/>
            <w:left w:val="none" w:sz="0" w:space="0" w:color="auto"/>
            <w:bottom w:val="none" w:sz="0" w:space="0" w:color="auto"/>
            <w:right w:val="none" w:sz="0" w:space="0" w:color="auto"/>
          </w:divBdr>
        </w:div>
        <w:div w:id="245771889">
          <w:marLeft w:val="480"/>
          <w:marRight w:val="0"/>
          <w:marTop w:val="0"/>
          <w:marBottom w:val="0"/>
          <w:divBdr>
            <w:top w:val="none" w:sz="0" w:space="0" w:color="auto"/>
            <w:left w:val="none" w:sz="0" w:space="0" w:color="auto"/>
            <w:bottom w:val="none" w:sz="0" w:space="0" w:color="auto"/>
            <w:right w:val="none" w:sz="0" w:space="0" w:color="auto"/>
          </w:divBdr>
        </w:div>
        <w:div w:id="1761829377">
          <w:marLeft w:val="480"/>
          <w:marRight w:val="0"/>
          <w:marTop w:val="0"/>
          <w:marBottom w:val="0"/>
          <w:divBdr>
            <w:top w:val="none" w:sz="0" w:space="0" w:color="auto"/>
            <w:left w:val="none" w:sz="0" w:space="0" w:color="auto"/>
            <w:bottom w:val="none" w:sz="0" w:space="0" w:color="auto"/>
            <w:right w:val="none" w:sz="0" w:space="0" w:color="auto"/>
          </w:divBdr>
        </w:div>
        <w:div w:id="1259368169">
          <w:marLeft w:val="480"/>
          <w:marRight w:val="0"/>
          <w:marTop w:val="0"/>
          <w:marBottom w:val="0"/>
          <w:divBdr>
            <w:top w:val="none" w:sz="0" w:space="0" w:color="auto"/>
            <w:left w:val="none" w:sz="0" w:space="0" w:color="auto"/>
            <w:bottom w:val="none" w:sz="0" w:space="0" w:color="auto"/>
            <w:right w:val="none" w:sz="0" w:space="0" w:color="auto"/>
          </w:divBdr>
        </w:div>
        <w:div w:id="76947947">
          <w:marLeft w:val="480"/>
          <w:marRight w:val="0"/>
          <w:marTop w:val="0"/>
          <w:marBottom w:val="0"/>
          <w:divBdr>
            <w:top w:val="none" w:sz="0" w:space="0" w:color="auto"/>
            <w:left w:val="none" w:sz="0" w:space="0" w:color="auto"/>
            <w:bottom w:val="none" w:sz="0" w:space="0" w:color="auto"/>
            <w:right w:val="none" w:sz="0" w:space="0" w:color="auto"/>
          </w:divBdr>
        </w:div>
        <w:div w:id="835339532">
          <w:marLeft w:val="480"/>
          <w:marRight w:val="0"/>
          <w:marTop w:val="0"/>
          <w:marBottom w:val="0"/>
          <w:divBdr>
            <w:top w:val="none" w:sz="0" w:space="0" w:color="auto"/>
            <w:left w:val="none" w:sz="0" w:space="0" w:color="auto"/>
            <w:bottom w:val="none" w:sz="0" w:space="0" w:color="auto"/>
            <w:right w:val="none" w:sz="0" w:space="0" w:color="auto"/>
          </w:divBdr>
        </w:div>
        <w:div w:id="809127858">
          <w:marLeft w:val="480"/>
          <w:marRight w:val="0"/>
          <w:marTop w:val="0"/>
          <w:marBottom w:val="0"/>
          <w:divBdr>
            <w:top w:val="none" w:sz="0" w:space="0" w:color="auto"/>
            <w:left w:val="none" w:sz="0" w:space="0" w:color="auto"/>
            <w:bottom w:val="none" w:sz="0" w:space="0" w:color="auto"/>
            <w:right w:val="none" w:sz="0" w:space="0" w:color="auto"/>
          </w:divBdr>
        </w:div>
        <w:div w:id="862860190">
          <w:marLeft w:val="480"/>
          <w:marRight w:val="0"/>
          <w:marTop w:val="0"/>
          <w:marBottom w:val="0"/>
          <w:divBdr>
            <w:top w:val="none" w:sz="0" w:space="0" w:color="auto"/>
            <w:left w:val="none" w:sz="0" w:space="0" w:color="auto"/>
            <w:bottom w:val="none" w:sz="0" w:space="0" w:color="auto"/>
            <w:right w:val="none" w:sz="0" w:space="0" w:color="auto"/>
          </w:divBdr>
        </w:div>
        <w:div w:id="1154639370">
          <w:marLeft w:val="480"/>
          <w:marRight w:val="0"/>
          <w:marTop w:val="0"/>
          <w:marBottom w:val="0"/>
          <w:divBdr>
            <w:top w:val="none" w:sz="0" w:space="0" w:color="auto"/>
            <w:left w:val="none" w:sz="0" w:space="0" w:color="auto"/>
            <w:bottom w:val="none" w:sz="0" w:space="0" w:color="auto"/>
            <w:right w:val="none" w:sz="0" w:space="0" w:color="auto"/>
          </w:divBdr>
        </w:div>
        <w:div w:id="224921042">
          <w:marLeft w:val="480"/>
          <w:marRight w:val="0"/>
          <w:marTop w:val="0"/>
          <w:marBottom w:val="0"/>
          <w:divBdr>
            <w:top w:val="none" w:sz="0" w:space="0" w:color="auto"/>
            <w:left w:val="none" w:sz="0" w:space="0" w:color="auto"/>
            <w:bottom w:val="none" w:sz="0" w:space="0" w:color="auto"/>
            <w:right w:val="none" w:sz="0" w:space="0" w:color="auto"/>
          </w:divBdr>
        </w:div>
        <w:div w:id="1616058408">
          <w:marLeft w:val="480"/>
          <w:marRight w:val="0"/>
          <w:marTop w:val="0"/>
          <w:marBottom w:val="0"/>
          <w:divBdr>
            <w:top w:val="none" w:sz="0" w:space="0" w:color="auto"/>
            <w:left w:val="none" w:sz="0" w:space="0" w:color="auto"/>
            <w:bottom w:val="none" w:sz="0" w:space="0" w:color="auto"/>
            <w:right w:val="none" w:sz="0" w:space="0" w:color="auto"/>
          </w:divBdr>
        </w:div>
        <w:div w:id="1208570634">
          <w:marLeft w:val="480"/>
          <w:marRight w:val="0"/>
          <w:marTop w:val="0"/>
          <w:marBottom w:val="0"/>
          <w:divBdr>
            <w:top w:val="none" w:sz="0" w:space="0" w:color="auto"/>
            <w:left w:val="none" w:sz="0" w:space="0" w:color="auto"/>
            <w:bottom w:val="none" w:sz="0" w:space="0" w:color="auto"/>
            <w:right w:val="none" w:sz="0" w:space="0" w:color="auto"/>
          </w:divBdr>
        </w:div>
        <w:div w:id="891649731">
          <w:marLeft w:val="480"/>
          <w:marRight w:val="0"/>
          <w:marTop w:val="0"/>
          <w:marBottom w:val="0"/>
          <w:divBdr>
            <w:top w:val="none" w:sz="0" w:space="0" w:color="auto"/>
            <w:left w:val="none" w:sz="0" w:space="0" w:color="auto"/>
            <w:bottom w:val="none" w:sz="0" w:space="0" w:color="auto"/>
            <w:right w:val="none" w:sz="0" w:space="0" w:color="auto"/>
          </w:divBdr>
        </w:div>
        <w:div w:id="1420559530">
          <w:marLeft w:val="480"/>
          <w:marRight w:val="0"/>
          <w:marTop w:val="0"/>
          <w:marBottom w:val="0"/>
          <w:divBdr>
            <w:top w:val="none" w:sz="0" w:space="0" w:color="auto"/>
            <w:left w:val="none" w:sz="0" w:space="0" w:color="auto"/>
            <w:bottom w:val="none" w:sz="0" w:space="0" w:color="auto"/>
            <w:right w:val="none" w:sz="0" w:space="0" w:color="auto"/>
          </w:divBdr>
        </w:div>
        <w:div w:id="1820533159">
          <w:marLeft w:val="480"/>
          <w:marRight w:val="0"/>
          <w:marTop w:val="0"/>
          <w:marBottom w:val="0"/>
          <w:divBdr>
            <w:top w:val="none" w:sz="0" w:space="0" w:color="auto"/>
            <w:left w:val="none" w:sz="0" w:space="0" w:color="auto"/>
            <w:bottom w:val="none" w:sz="0" w:space="0" w:color="auto"/>
            <w:right w:val="none" w:sz="0" w:space="0" w:color="auto"/>
          </w:divBdr>
        </w:div>
        <w:div w:id="785199215">
          <w:marLeft w:val="480"/>
          <w:marRight w:val="0"/>
          <w:marTop w:val="0"/>
          <w:marBottom w:val="0"/>
          <w:divBdr>
            <w:top w:val="none" w:sz="0" w:space="0" w:color="auto"/>
            <w:left w:val="none" w:sz="0" w:space="0" w:color="auto"/>
            <w:bottom w:val="none" w:sz="0" w:space="0" w:color="auto"/>
            <w:right w:val="none" w:sz="0" w:space="0" w:color="auto"/>
          </w:divBdr>
        </w:div>
        <w:div w:id="244192707">
          <w:marLeft w:val="480"/>
          <w:marRight w:val="0"/>
          <w:marTop w:val="0"/>
          <w:marBottom w:val="0"/>
          <w:divBdr>
            <w:top w:val="none" w:sz="0" w:space="0" w:color="auto"/>
            <w:left w:val="none" w:sz="0" w:space="0" w:color="auto"/>
            <w:bottom w:val="none" w:sz="0" w:space="0" w:color="auto"/>
            <w:right w:val="none" w:sz="0" w:space="0" w:color="auto"/>
          </w:divBdr>
        </w:div>
        <w:div w:id="1770806834">
          <w:marLeft w:val="480"/>
          <w:marRight w:val="0"/>
          <w:marTop w:val="0"/>
          <w:marBottom w:val="0"/>
          <w:divBdr>
            <w:top w:val="none" w:sz="0" w:space="0" w:color="auto"/>
            <w:left w:val="none" w:sz="0" w:space="0" w:color="auto"/>
            <w:bottom w:val="none" w:sz="0" w:space="0" w:color="auto"/>
            <w:right w:val="none" w:sz="0" w:space="0" w:color="auto"/>
          </w:divBdr>
        </w:div>
        <w:div w:id="841236736">
          <w:marLeft w:val="480"/>
          <w:marRight w:val="0"/>
          <w:marTop w:val="0"/>
          <w:marBottom w:val="0"/>
          <w:divBdr>
            <w:top w:val="none" w:sz="0" w:space="0" w:color="auto"/>
            <w:left w:val="none" w:sz="0" w:space="0" w:color="auto"/>
            <w:bottom w:val="none" w:sz="0" w:space="0" w:color="auto"/>
            <w:right w:val="none" w:sz="0" w:space="0" w:color="auto"/>
          </w:divBdr>
        </w:div>
        <w:div w:id="1510556130">
          <w:marLeft w:val="480"/>
          <w:marRight w:val="0"/>
          <w:marTop w:val="0"/>
          <w:marBottom w:val="0"/>
          <w:divBdr>
            <w:top w:val="none" w:sz="0" w:space="0" w:color="auto"/>
            <w:left w:val="none" w:sz="0" w:space="0" w:color="auto"/>
            <w:bottom w:val="none" w:sz="0" w:space="0" w:color="auto"/>
            <w:right w:val="none" w:sz="0" w:space="0" w:color="auto"/>
          </w:divBdr>
        </w:div>
        <w:div w:id="2032877623">
          <w:marLeft w:val="480"/>
          <w:marRight w:val="0"/>
          <w:marTop w:val="0"/>
          <w:marBottom w:val="0"/>
          <w:divBdr>
            <w:top w:val="none" w:sz="0" w:space="0" w:color="auto"/>
            <w:left w:val="none" w:sz="0" w:space="0" w:color="auto"/>
            <w:bottom w:val="none" w:sz="0" w:space="0" w:color="auto"/>
            <w:right w:val="none" w:sz="0" w:space="0" w:color="auto"/>
          </w:divBdr>
        </w:div>
        <w:div w:id="254284701">
          <w:marLeft w:val="480"/>
          <w:marRight w:val="0"/>
          <w:marTop w:val="0"/>
          <w:marBottom w:val="0"/>
          <w:divBdr>
            <w:top w:val="none" w:sz="0" w:space="0" w:color="auto"/>
            <w:left w:val="none" w:sz="0" w:space="0" w:color="auto"/>
            <w:bottom w:val="none" w:sz="0" w:space="0" w:color="auto"/>
            <w:right w:val="none" w:sz="0" w:space="0" w:color="auto"/>
          </w:divBdr>
        </w:div>
        <w:div w:id="2108115455">
          <w:marLeft w:val="480"/>
          <w:marRight w:val="0"/>
          <w:marTop w:val="0"/>
          <w:marBottom w:val="0"/>
          <w:divBdr>
            <w:top w:val="none" w:sz="0" w:space="0" w:color="auto"/>
            <w:left w:val="none" w:sz="0" w:space="0" w:color="auto"/>
            <w:bottom w:val="none" w:sz="0" w:space="0" w:color="auto"/>
            <w:right w:val="none" w:sz="0" w:space="0" w:color="auto"/>
          </w:divBdr>
        </w:div>
        <w:div w:id="2010207797">
          <w:marLeft w:val="480"/>
          <w:marRight w:val="0"/>
          <w:marTop w:val="0"/>
          <w:marBottom w:val="0"/>
          <w:divBdr>
            <w:top w:val="none" w:sz="0" w:space="0" w:color="auto"/>
            <w:left w:val="none" w:sz="0" w:space="0" w:color="auto"/>
            <w:bottom w:val="none" w:sz="0" w:space="0" w:color="auto"/>
            <w:right w:val="none" w:sz="0" w:space="0" w:color="auto"/>
          </w:divBdr>
        </w:div>
        <w:div w:id="820199029">
          <w:marLeft w:val="480"/>
          <w:marRight w:val="0"/>
          <w:marTop w:val="0"/>
          <w:marBottom w:val="0"/>
          <w:divBdr>
            <w:top w:val="none" w:sz="0" w:space="0" w:color="auto"/>
            <w:left w:val="none" w:sz="0" w:space="0" w:color="auto"/>
            <w:bottom w:val="none" w:sz="0" w:space="0" w:color="auto"/>
            <w:right w:val="none" w:sz="0" w:space="0" w:color="auto"/>
          </w:divBdr>
        </w:div>
        <w:div w:id="1098404931">
          <w:marLeft w:val="480"/>
          <w:marRight w:val="0"/>
          <w:marTop w:val="0"/>
          <w:marBottom w:val="0"/>
          <w:divBdr>
            <w:top w:val="none" w:sz="0" w:space="0" w:color="auto"/>
            <w:left w:val="none" w:sz="0" w:space="0" w:color="auto"/>
            <w:bottom w:val="none" w:sz="0" w:space="0" w:color="auto"/>
            <w:right w:val="none" w:sz="0" w:space="0" w:color="auto"/>
          </w:divBdr>
        </w:div>
        <w:div w:id="1893156964">
          <w:marLeft w:val="480"/>
          <w:marRight w:val="0"/>
          <w:marTop w:val="0"/>
          <w:marBottom w:val="0"/>
          <w:divBdr>
            <w:top w:val="none" w:sz="0" w:space="0" w:color="auto"/>
            <w:left w:val="none" w:sz="0" w:space="0" w:color="auto"/>
            <w:bottom w:val="none" w:sz="0" w:space="0" w:color="auto"/>
            <w:right w:val="none" w:sz="0" w:space="0" w:color="auto"/>
          </w:divBdr>
        </w:div>
        <w:div w:id="1185091050">
          <w:marLeft w:val="480"/>
          <w:marRight w:val="0"/>
          <w:marTop w:val="0"/>
          <w:marBottom w:val="0"/>
          <w:divBdr>
            <w:top w:val="none" w:sz="0" w:space="0" w:color="auto"/>
            <w:left w:val="none" w:sz="0" w:space="0" w:color="auto"/>
            <w:bottom w:val="none" w:sz="0" w:space="0" w:color="auto"/>
            <w:right w:val="none" w:sz="0" w:space="0" w:color="auto"/>
          </w:divBdr>
        </w:div>
        <w:div w:id="1619608845">
          <w:marLeft w:val="480"/>
          <w:marRight w:val="0"/>
          <w:marTop w:val="0"/>
          <w:marBottom w:val="0"/>
          <w:divBdr>
            <w:top w:val="none" w:sz="0" w:space="0" w:color="auto"/>
            <w:left w:val="none" w:sz="0" w:space="0" w:color="auto"/>
            <w:bottom w:val="none" w:sz="0" w:space="0" w:color="auto"/>
            <w:right w:val="none" w:sz="0" w:space="0" w:color="auto"/>
          </w:divBdr>
        </w:div>
        <w:div w:id="1651401240">
          <w:marLeft w:val="480"/>
          <w:marRight w:val="0"/>
          <w:marTop w:val="0"/>
          <w:marBottom w:val="0"/>
          <w:divBdr>
            <w:top w:val="none" w:sz="0" w:space="0" w:color="auto"/>
            <w:left w:val="none" w:sz="0" w:space="0" w:color="auto"/>
            <w:bottom w:val="none" w:sz="0" w:space="0" w:color="auto"/>
            <w:right w:val="none" w:sz="0" w:space="0" w:color="auto"/>
          </w:divBdr>
        </w:div>
        <w:div w:id="1102142185">
          <w:marLeft w:val="480"/>
          <w:marRight w:val="0"/>
          <w:marTop w:val="0"/>
          <w:marBottom w:val="0"/>
          <w:divBdr>
            <w:top w:val="none" w:sz="0" w:space="0" w:color="auto"/>
            <w:left w:val="none" w:sz="0" w:space="0" w:color="auto"/>
            <w:bottom w:val="none" w:sz="0" w:space="0" w:color="auto"/>
            <w:right w:val="none" w:sz="0" w:space="0" w:color="auto"/>
          </w:divBdr>
        </w:div>
      </w:divsChild>
    </w:div>
    <w:div w:id="911425008">
      <w:bodyDiv w:val="1"/>
      <w:marLeft w:val="0"/>
      <w:marRight w:val="0"/>
      <w:marTop w:val="0"/>
      <w:marBottom w:val="0"/>
      <w:divBdr>
        <w:top w:val="none" w:sz="0" w:space="0" w:color="auto"/>
        <w:left w:val="none" w:sz="0" w:space="0" w:color="auto"/>
        <w:bottom w:val="none" w:sz="0" w:space="0" w:color="auto"/>
        <w:right w:val="none" w:sz="0" w:space="0" w:color="auto"/>
      </w:divBdr>
    </w:div>
    <w:div w:id="911431664">
      <w:bodyDiv w:val="1"/>
      <w:marLeft w:val="0"/>
      <w:marRight w:val="0"/>
      <w:marTop w:val="0"/>
      <w:marBottom w:val="0"/>
      <w:divBdr>
        <w:top w:val="none" w:sz="0" w:space="0" w:color="auto"/>
        <w:left w:val="none" w:sz="0" w:space="0" w:color="auto"/>
        <w:bottom w:val="none" w:sz="0" w:space="0" w:color="auto"/>
        <w:right w:val="none" w:sz="0" w:space="0" w:color="auto"/>
      </w:divBdr>
    </w:div>
    <w:div w:id="911618494">
      <w:bodyDiv w:val="1"/>
      <w:marLeft w:val="0"/>
      <w:marRight w:val="0"/>
      <w:marTop w:val="0"/>
      <w:marBottom w:val="0"/>
      <w:divBdr>
        <w:top w:val="none" w:sz="0" w:space="0" w:color="auto"/>
        <w:left w:val="none" w:sz="0" w:space="0" w:color="auto"/>
        <w:bottom w:val="none" w:sz="0" w:space="0" w:color="auto"/>
        <w:right w:val="none" w:sz="0" w:space="0" w:color="auto"/>
      </w:divBdr>
    </w:div>
    <w:div w:id="911621009">
      <w:bodyDiv w:val="1"/>
      <w:marLeft w:val="0"/>
      <w:marRight w:val="0"/>
      <w:marTop w:val="0"/>
      <w:marBottom w:val="0"/>
      <w:divBdr>
        <w:top w:val="none" w:sz="0" w:space="0" w:color="auto"/>
        <w:left w:val="none" w:sz="0" w:space="0" w:color="auto"/>
        <w:bottom w:val="none" w:sz="0" w:space="0" w:color="auto"/>
        <w:right w:val="none" w:sz="0" w:space="0" w:color="auto"/>
      </w:divBdr>
    </w:div>
    <w:div w:id="911695063">
      <w:bodyDiv w:val="1"/>
      <w:marLeft w:val="0"/>
      <w:marRight w:val="0"/>
      <w:marTop w:val="0"/>
      <w:marBottom w:val="0"/>
      <w:divBdr>
        <w:top w:val="none" w:sz="0" w:space="0" w:color="auto"/>
        <w:left w:val="none" w:sz="0" w:space="0" w:color="auto"/>
        <w:bottom w:val="none" w:sz="0" w:space="0" w:color="auto"/>
        <w:right w:val="none" w:sz="0" w:space="0" w:color="auto"/>
      </w:divBdr>
    </w:div>
    <w:div w:id="911889103">
      <w:bodyDiv w:val="1"/>
      <w:marLeft w:val="0"/>
      <w:marRight w:val="0"/>
      <w:marTop w:val="0"/>
      <w:marBottom w:val="0"/>
      <w:divBdr>
        <w:top w:val="none" w:sz="0" w:space="0" w:color="auto"/>
        <w:left w:val="none" w:sz="0" w:space="0" w:color="auto"/>
        <w:bottom w:val="none" w:sz="0" w:space="0" w:color="auto"/>
        <w:right w:val="none" w:sz="0" w:space="0" w:color="auto"/>
      </w:divBdr>
    </w:div>
    <w:div w:id="911894382">
      <w:bodyDiv w:val="1"/>
      <w:marLeft w:val="0"/>
      <w:marRight w:val="0"/>
      <w:marTop w:val="0"/>
      <w:marBottom w:val="0"/>
      <w:divBdr>
        <w:top w:val="none" w:sz="0" w:space="0" w:color="auto"/>
        <w:left w:val="none" w:sz="0" w:space="0" w:color="auto"/>
        <w:bottom w:val="none" w:sz="0" w:space="0" w:color="auto"/>
        <w:right w:val="none" w:sz="0" w:space="0" w:color="auto"/>
      </w:divBdr>
    </w:div>
    <w:div w:id="911935250">
      <w:bodyDiv w:val="1"/>
      <w:marLeft w:val="0"/>
      <w:marRight w:val="0"/>
      <w:marTop w:val="0"/>
      <w:marBottom w:val="0"/>
      <w:divBdr>
        <w:top w:val="none" w:sz="0" w:space="0" w:color="auto"/>
        <w:left w:val="none" w:sz="0" w:space="0" w:color="auto"/>
        <w:bottom w:val="none" w:sz="0" w:space="0" w:color="auto"/>
        <w:right w:val="none" w:sz="0" w:space="0" w:color="auto"/>
      </w:divBdr>
    </w:div>
    <w:div w:id="912081472">
      <w:bodyDiv w:val="1"/>
      <w:marLeft w:val="0"/>
      <w:marRight w:val="0"/>
      <w:marTop w:val="0"/>
      <w:marBottom w:val="0"/>
      <w:divBdr>
        <w:top w:val="none" w:sz="0" w:space="0" w:color="auto"/>
        <w:left w:val="none" w:sz="0" w:space="0" w:color="auto"/>
        <w:bottom w:val="none" w:sz="0" w:space="0" w:color="auto"/>
        <w:right w:val="none" w:sz="0" w:space="0" w:color="auto"/>
      </w:divBdr>
    </w:div>
    <w:div w:id="912350191">
      <w:bodyDiv w:val="1"/>
      <w:marLeft w:val="0"/>
      <w:marRight w:val="0"/>
      <w:marTop w:val="0"/>
      <w:marBottom w:val="0"/>
      <w:divBdr>
        <w:top w:val="none" w:sz="0" w:space="0" w:color="auto"/>
        <w:left w:val="none" w:sz="0" w:space="0" w:color="auto"/>
        <w:bottom w:val="none" w:sz="0" w:space="0" w:color="auto"/>
        <w:right w:val="none" w:sz="0" w:space="0" w:color="auto"/>
      </w:divBdr>
    </w:div>
    <w:div w:id="912394412">
      <w:bodyDiv w:val="1"/>
      <w:marLeft w:val="0"/>
      <w:marRight w:val="0"/>
      <w:marTop w:val="0"/>
      <w:marBottom w:val="0"/>
      <w:divBdr>
        <w:top w:val="none" w:sz="0" w:space="0" w:color="auto"/>
        <w:left w:val="none" w:sz="0" w:space="0" w:color="auto"/>
        <w:bottom w:val="none" w:sz="0" w:space="0" w:color="auto"/>
        <w:right w:val="none" w:sz="0" w:space="0" w:color="auto"/>
      </w:divBdr>
    </w:div>
    <w:div w:id="913246516">
      <w:bodyDiv w:val="1"/>
      <w:marLeft w:val="0"/>
      <w:marRight w:val="0"/>
      <w:marTop w:val="0"/>
      <w:marBottom w:val="0"/>
      <w:divBdr>
        <w:top w:val="none" w:sz="0" w:space="0" w:color="auto"/>
        <w:left w:val="none" w:sz="0" w:space="0" w:color="auto"/>
        <w:bottom w:val="none" w:sz="0" w:space="0" w:color="auto"/>
        <w:right w:val="none" w:sz="0" w:space="0" w:color="auto"/>
      </w:divBdr>
    </w:div>
    <w:div w:id="913315298">
      <w:bodyDiv w:val="1"/>
      <w:marLeft w:val="0"/>
      <w:marRight w:val="0"/>
      <w:marTop w:val="0"/>
      <w:marBottom w:val="0"/>
      <w:divBdr>
        <w:top w:val="none" w:sz="0" w:space="0" w:color="auto"/>
        <w:left w:val="none" w:sz="0" w:space="0" w:color="auto"/>
        <w:bottom w:val="none" w:sz="0" w:space="0" w:color="auto"/>
        <w:right w:val="none" w:sz="0" w:space="0" w:color="auto"/>
      </w:divBdr>
    </w:div>
    <w:div w:id="913395704">
      <w:bodyDiv w:val="1"/>
      <w:marLeft w:val="0"/>
      <w:marRight w:val="0"/>
      <w:marTop w:val="0"/>
      <w:marBottom w:val="0"/>
      <w:divBdr>
        <w:top w:val="none" w:sz="0" w:space="0" w:color="auto"/>
        <w:left w:val="none" w:sz="0" w:space="0" w:color="auto"/>
        <w:bottom w:val="none" w:sz="0" w:space="0" w:color="auto"/>
        <w:right w:val="none" w:sz="0" w:space="0" w:color="auto"/>
      </w:divBdr>
    </w:div>
    <w:div w:id="913591041">
      <w:bodyDiv w:val="1"/>
      <w:marLeft w:val="0"/>
      <w:marRight w:val="0"/>
      <w:marTop w:val="0"/>
      <w:marBottom w:val="0"/>
      <w:divBdr>
        <w:top w:val="none" w:sz="0" w:space="0" w:color="auto"/>
        <w:left w:val="none" w:sz="0" w:space="0" w:color="auto"/>
        <w:bottom w:val="none" w:sz="0" w:space="0" w:color="auto"/>
        <w:right w:val="none" w:sz="0" w:space="0" w:color="auto"/>
      </w:divBdr>
      <w:divsChild>
        <w:div w:id="723680642">
          <w:marLeft w:val="480"/>
          <w:marRight w:val="0"/>
          <w:marTop w:val="0"/>
          <w:marBottom w:val="0"/>
          <w:divBdr>
            <w:top w:val="none" w:sz="0" w:space="0" w:color="auto"/>
            <w:left w:val="none" w:sz="0" w:space="0" w:color="auto"/>
            <w:bottom w:val="none" w:sz="0" w:space="0" w:color="auto"/>
            <w:right w:val="none" w:sz="0" w:space="0" w:color="auto"/>
          </w:divBdr>
        </w:div>
        <w:div w:id="1859192805">
          <w:marLeft w:val="480"/>
          <w:marRight w:val="0"/>
          <w:marTop w:val="0"/>
          <w:marBottom w:val="0"/>
          <w:divBdr>
            <w:top w:val="none" w:sz="0" w:space="0" w:color="auto"/>
            <w:left w:val="none" w:sz="0" w:space="0" w:color="auto"/>
            <w:bottom w:val="none" w:sz="0" w:space="0" w:color="auto"/>
            <w:right w:val="none" w:sz="0" w:space="0" w:color="auto"/>
          </w:divBdr>
        </w:div>
        <w:div w:id="1534077334">
          <w:marLeft w:val="480"/>
          <w:marRight w:val="0"/>
          <w:marTop w:val="0"/>
          <w:marBottom w:val="0"/>
          <w:divBdr>
            <w:top w:val="none" w:sz="0" w:space="0" w:color="auto"/>
            <w:left w:val="none" w:sz="0" w:space="0" w:color="auto"/>
            <w:bottom w:val="none" w:sz="0" w:space="0" w:color="auto"/>
            <w:right w:val="none" w:sz="0" w:space="0" w:color="auto"/>
          </w:divBdr>
        </w:div>
        <w:div w:id="1377392245">
          <w:marLeft w:val="480"/>
          <w:marRight w:val="0"/>
          <w:marTop w:val="0"/>
          <w:marBottom w:val="0"/>
          <w:divBdr>
            <w:top w:val="none" w:sz="0" w:space="0" w:color="auto"/>
            <w:left w:val="none" w:sz="0" w:space="0" w:color="auto"/>
            <w:bottom w:val="none" w:sz="0" w:space="0" w:color="auto"/>
            <w:right w:val="none" w:sz="0" w:space="0" w:color="auto"/>
          </w:divBdr>
        </w:div>
        <w:div w:id="883907716">
          <w:marLeft w:val="480"/>
          <w:marRight w:val="0"/>
          <w:marTop w:val="0"/>
          <w:marBottom w:val="0"/>
          <w:divBdr>
            <w:top w:val="none" w:sz="0" w:space="0" w:color="auto"/>
            <w:left w:val="none" w:sz="0" w:space="0" w:color="auto"/>
            <w:bottom w:val="none" w:sz="0" w:space="0" w:color="auto"/>
            <w:right w:val="none" w:sz="0" w:space="0" w:color="auto"/>
          </w:divBdr>
        </w:div>
        <w:div w:id="1566381445">
          <w:marLeft w:val="480"/>
          <w:marRight w:val="0"/>
          <w:marTop w:val="0"/>
          <w:marBottom w:val="0"/>
          <w:divBdr>
            <w:top w:val="none" w:sz="0" w:space="0" w:color="auto"/>
            <w:left w:val="none" w:sz="0" w:space="0" w:color="auto"/>
            <w:bottom w:val="none" w:sz="0" w:space="0" w:color="auto"/>
            <w:right w:val="none" w:sz="0" w:space="0" w:color="auto"/>
          </w:divBdr>
        </w:div>
        <w:div w:id="1626426553">
          <w:marLeft w:val="480"/>
          <w:marRight w:val="0"/>
          <w:marTop w:val="0"/>
          <w:marBottom w:val="0"/>
          <w:divBdr>
            <w:top w:val="none" w:sz="0" w:space="0" w:color="auto"/>
            <w:left w:val="none" w:sz="0" w:space="0" w:color="auto"/>
            <w:bottom w:val="none" w:sz="0" w:space="0" w:color="auto"/>
            <w:right w:val="none" w:sz="0" w:space="0" w:color="auto"/>
          </w:divBdr>
        </w:div>
        <w:div w:id="1778333265">
          <w:marLeft w:val="480"/>
          <w:marRight w:val="0"/>
          <w:marTop w:val="0"/>
          <w:marBottom w:val="0"/>
          <w:divBdr>
            <w:top w:val="none" w:sz="0" w:space="0" w:color="auto"/>
            <w:left w:val="none" w:sz="0" w:space="0" w:color="auto"/>
            <w:bottom w:val="none" w:sz="0" w:space="0" w:color="auto"/>
            <w:right w:val="none" w:sz="0" w:space="0" w:color="auto"/>
          </w:divBdr>
        </w:div>
        <w:div w:id="912547079">
          <w:marLeft w:val="480"/>
          <w:marRight w:val="0"/>
          <w:marTop w:val="0"/>
          <w:marBottom w:val="0"/>
          <w:divBdr>
            <w:top w:val="none" w:sz="0" w:space="0" w:color="auto"/>
            <w:left w:val="none" w:sz="0" w:space="0" w:color="auto"/>
            <w:bottom w:val="none" w:sz="0" w:space="0" w:color="auto"/>
            <w:right w:val="none" w:sz="0" w:space="0" w:color="auto"/>
          </w:divBdr>
        </w:div>
        <w:div w:id="1299920959">
          <w:marLeft w:val="480"/>
          <w:marRight w:val="0"/>
          <w:marTop w:val="0"/>
          <w:marBottom w:val="0"/>
          <w:divBdr>
            <w:top w:val="none" w:sz="0" w:space="0" w:color="auto"/>
            <w:left w:val="none" w:sz="0" w:space="0" w:color="auto"/>
            <w:bottom w:val="none" w:sz="0" w:space="0" w:color="auto"/>
            <w:right w:val="none" w:sz="0" w:space="0" w:color="auto"/>
          </w:divBdr>
        </w:div>
        <w:div w:id="849564307">
          <w:marLeft w:val="480"/>
          <w:marRight w:val="0"/>
          <w:marTop w:val="0"/>
          <w:marBottom w:val="0"/>
          <w:divBdr>
            <w:top w:val="none" w:sz="0" w:space="0" w:color="auto"/>
            <w:left w:val="none" w:sz="0" w:space="0" w:color="auto"/>
            <w:bottom w:val="none" w:sz="0" w:space="0" w:color="auto"/>
            <w:right w:val="none" w:sz="0" w:space="0" w:color="auto"/>
          </w:divBdr>
        </w:div>
        <w:div w:id="734816762">
          <w:marLeft w:val="480"/>
          <w:marRight w:val="0"/>
          <w:marTop w:val="0"/>
          <w:marBottom w:val="0"/>
          <w:divBdr>
            <w:top w:val="none" w:sz="0" w:space="0" w:color="auto"/>
            <w:left w:val="none" w:sz="0" w:space="0" w:color="auto"/>
            <w:bottom w:val="none" w:sz="0" w:space="0" w:color="auto"/>
            <w:right w:val="none" w:sz="0" w:space="0" w:color="auto"/>
          </w:divBdr>
        </w:div>
        <w:div w:id="111171426">
          <w:marLeft w:val="480"/>
          <w:marRight w:val="0"/>
          <w:marTop w:val="0"/>
          <w:marBottom w:val="0"/>
          <w:divBdr>
            <w:top w:val="none" w:sz="0" w:space="0" w:color="auto"/>
            <w:left w:val="none" w:sz="0" w:space="0" w:color="auto"/>
            <w:bottom w:val="none" w:sz="0" w:space="0" w:color="auto"/>
            <w:right w:val="none" w:sz="0" w:space="0" w:color="auto"/>
          </w:divBdr>
        </w:div>
        <w:div w:id="1784811098">
          <w:marLeft w:val="480"/>
          <w:marRight w:val="0"/>
          <w:marTop w:val="0"/>
          <w:marBottom w:val="0"/>
          <w:divBdr>
            <w:top w:val="none" w:sz="0" w:space="0" w:color="auto"/>
            <w:left w:val="none" w:sz="0" w:space="0" w:color="auto"/>
            <w:bottom w:val="none" w:sz="0" w:space="0" w:color="auto"/>
            <w:right w:val="none" w:sz="0" w:space="0" w:color="auto"/>
          </w:divBdr>
        </w:div>
        <w:div w:id="1003818116">
          <w:marLeft w:val="480"/>
          <w:marRight w:val="0"/>
          <w:marTop w:val="0"/>
          <w:marBottom w:val="0"/>
          <w:divBdr>
            <w:top w:val="none" w:sz="0" w:space="0" w:color="auto"/>
            <w:left w:val="none" w:sz="0" w:space="0" w:color="auto"/>
            <w:bottom w:val="none" w:sz="0" w:space="0" w:color="auto"/>
            <w:right w:val="none" w:sz="0" w:space="0" w:color="auto"/>
          </w:divBdr>
        </w:div>
        <w:div w:id="29116965">
          <w:marLeft w:val="480"/>
          <w:marRight w:val="0"/>
          <w:marTop w:val="0"/>
          <w:marBottom w:val="0"/>
          <w:divBdr>
            <w:top w:val="none" w:sz="0" w:space="0" w:color="auto"/>
            <w:left w:val="none" w:sz="0" w:space="0" w:color="auto"/>
            <w:bottom w:val="none" w:sz="0" w:space="0" w:color="auto"/>
            <w:right w:val="none" w:sz="0" w:space="0" w:color="auto"/>
          </w:divBdr>
        </w:div>
        <w:div w:id="1024986039">
          <w:marLeft w:val="480"/>
          <w:marRight w:val="0"/>
          <w:marTop w:val="0"/>
          <w:marBottom w:val="0"/>
          <w:divBdr>
            <w:top w:val="none" w:sz="0" w:space="0" w:color="auto"/>
            <w:left w:val="none" w:sz="0" w:space="0" w:color="auto"/>
            <w:bottom w:val="none" w:sz="0" w:space="0" w:color="auto"/>
            <w:right w:val="none" w:sz="0" w:space="0" w:color="auto"/>
          </w:divBdr>
        </w:div>
        <w:div w:id="1424764815">
          <w:marLeft w:val="480"/>
          <w:marRight w:val="0"/>
          <w:marTop w:val="0"/>
          <w:marBottom w:val="0"/>
          <w:divBdr>
            <w:top w:val="none" w:sz="0" w:space="0" w:color="auto"/>
            <w:left w:val="none" w:sz="0" w:space="0" w:color="auto"/>
            <w:bottom w:val="none" w:sz="0" w:space="0" w:color="auto"/>
            <w:right w:val="none" w:sz="0" w:space="0" w:color="auto"/>
          </w:divBdr>
        </w:div>
        <w:div w:id="2041274956">
          <w:marLeft w:val="480"/>
          <w:marRight w:val="0"/>
          <w:marTop w:val="0"/>
          <w:marBottom w:val="0"/>
          <w:divBdr>
            <w:top w:val="none" w:sz="0" w:space="0" w:color="auto"/>
            <w:left w:val="none" w:sz="0" w:space="0" w:color="auto"/>
            <w:bottom w:val="none" w:sz="0" w:space="0" w:color="auto"/>
            <w:right w:val="none" w:sz="0" w:space="0" w:color="auto"/>
          </w:divBdr>
        </w:div>
        <w:div w:id="1777141807">
          <w:marLeft w:val="480"/>
          <w:marRight w:val="0"/>
          <w:marTop w:val="0"/>
          <w:marBottom w:val="0"/>
          <w:divBdr>
            <w:top w:val="none" w:sz="0" w:space="0" w:color="auto"/>
            <w:left w:val="none" w:sz="0" w:space="0" w:color="auto"/>
            <w:bottom w:val="none" w:sz="0" w:space="0" w:color="auto"/>
            <w:right w:val="none" w:sz="0" w:space="0" w:color="auto"/>
          </w:divBdr>
        </w:div>
        <w:div w:id="1902521014">
          <w:marLeft w:val="480"/>
          <w:marRight w:val="0"/>
          <w:marTop w:val="0"/>
          <w:marBottom w:val="0"/>
          <w:divBdr>
            <w:top w:val="none" w:sz="0" w:space="0" w:color="auto"/>
            <w:left w:val="none" w:sz="0" w:space="0" w:color="auto"/>
            <w:bottom w:val="none" w:sz="0" w:space="0" w:color="auto"/>
            <w:right w:val="none" w:sz="0" w:space="0" w:color="auto"/>
          </w:divBdr>
        </w:div>
        <w:div w:id="1818565786">
          <w:marLeft w:val="480"/>
          <w:marRight w:val="0"/>
          <w:marTop w:val="0"/>
          <w:marBottom w:val="0"/>
          <w:divBdr>
            <w:top w:val="none" w:sz="0" w:space="0" w:color="auto"/>
            <w:left w:val="none" w:sz="0" w:space="0" w:color="auto"/>
            <w:bottom w:val="none" w:sz="0" w:space="0" w:color="auto"/>
            <w:right w:val="none" w:sz="0" w:space="0" w:color="auto"/>
          </w:divBdr>
        </w:div>
        <w:div w:id="1015577627">
          <w:marLeft w:val="480"/>
          <w:marRight w:val="0"/>
          <w:marTop w:val="0"/>
          <w:marBottom w:val="0"/>
          <w:divBdr>
            <w:top w:val="none" w:sz="0" w:space="0" w:color="auto"/>
            <w:left w:val="none" w:sz="0" w:space="0" w:color="auto"/>
            <w:bottom w:val="none" w:sz="0" w:space="0" w:color="auto"/>
            <w:right w:val="none" w:sz="0" w:space="0" w:color="auto"/>
          </w:divBdr>
        </w:div>
        <w:div w:id="605115794">
          <w:marLeft w:val="480"/>
          <w:marRight w:val="0"/>
          <w:marTop w:val="0"/>
          <w:marBottom w:val="0"/>
          <w:divBdr>
            <w:top w:val="none" w:sz="0" w:space="0" w:color="auto"/>
            <w:left w:val="none" w:sz="0" w:space="0" w:color="auto"/>
            <w:bottom w:val="none" w:sz="0" w:space="0" w:color="auto"/>
            <w:right w:val="none" w:sz="0" w:space="0" w:color="auto"/>
          </w:divBdr>
        </w:div>
        <w:div w:id="1217281124">
          <w:marLeft w:val="480"/>
          <w:marRight w:val="0"/>
          <w:marTop w:val="0"/>
          <w:marBottom w:val="0"/>
          <w:divBdr>
            <w:top w:val="none" w:sz="0" w:space="0" w:color="auto"/>
            <w:left w:val="none" w:sz="0" w:space="0" w:color="auto"/>
            <w:bottom w:val="none" w:sz="0" w:space="0" w:color="auto"/>
            <w:right w:val="none" w:sz="0" w:space="0" w:color="auto"/>
          </w:divBdr>
        </w:div>
        <w:div w:id="525607983">
          <w:marLeft w:val="480"/>
          <w:marRight w:val="0"/>
          <w:marTop w:val="0"/>
          <w:marBottom w:val="0"/>
          <w:divBdr>
            <w:top w:val="none" w:sz="0" w:space="0" w:color="auto"/>
            <w:left w:val="none" w:sz="0" w:space="0" w:color="auto"/>
            <w:bottom w:val="none" w:sz="0" w:space="0" w:color="auto"/>
            <w:right w:val="none" w:sz="0" w:space="0" w:color="auto"/>
          </w:divBdr>
        </w:div>
        <w:div w:id="500966962">
          <w:marLeft w:val="480"/>
          <w:marRight w:val="0"/>
          <w:marTop w:val="0"/>
          <w:marBottom w:val="0"/>
          <w:divBdr>
            <w:top w:val="none" w:sz="0" w:space="0" w:color="auto"/>
            <w:left w:val="none" w:sz="0" w:space="0" w:color="auto"/>
            <w:bottom w:val="none" w:sz="0" w:space="0" w:color="auto"/>
            <w:right w:val="none" w:sz="0" w:space="0" w:color="auto"/>
          </w:divBdr>
        </w:div>
        <w:div w:id="1399209358">
          <w:marLeft w:val="480"/>
          <w:marRight w:val="0"/>
          <w:marTop w:val="0"/>
          <w:marBottom w:val="0"/>
          <w:divBdr>
            <w:top w:val="none" w:sz="0" w:space="0" w:color="auto"/>
            <w:left w:val="none" w:sz="0" w:space="0" w:color="auto"/>
            <w:bottom w:val="none" w:sz="0" w:space="0" w:color="auto"/>
            <w:right w:val="none" w:sz="0" w:space="0" w:color="auto"/>
          </w:divBdr>
        </w:div>
        <w:div w:id="264458093">
          <w:marLeft w:val="480"/>
          <w:marRight w:val="0"/>
          <w:marTop w:val="0"/>
          <w:marBottom w:val="0"/>
          <w:divBdr>
            <w:top w:val="none" w:sz="0" w:space="0" w:color="auto"/>
            <w:left w:val="none" w:sz="0" w:space="0" w:color="auto"/>
            <w:bottom w:val="none" w:sz="0" w:space="0" w:color="auto"/>
            <w:right w:val="none" w:sz="0" w:space="0" w:color="auto"/>
          </w:divBdr>
        </w:div>
        <w:div w:id="739910280">
          <w:marLeft w:val="480"/>
          <w:marRight w:val="0"/>
          <w:marTop w:val="0"/>
          <w:marBottom w:val="0"/>
          <w:divBdr>
            <w:top w:val="none" w:sz="0" w:space="0" w:color="auto"/>
            <w:left w:val="none" w:sz="0" w:space="0" w:color="auto"/>
            <w:bottom w:val="none" w:sz="0" w:space="0" w:color="auto"/>
            <w:right w:val="none" w:sz="0" w:space="0" w:color="auto"/>
          </w:divBdr>
        </w:div>
        <w:div w:id="2025328364">
          <w:marLeft w:val="480"/>
          <w:marRight w:val="0"/>
          <w:marTop w:val="0"/>
          <w:marBottom w:val="0"/>
          <w:divBdr>
            <w:top w:val="none" w:sz="0" w:space="0" w:color="auto"/>
            <w:left w:val="none" w:sz="0" w:space="0" w:color="auto"/>
            <w:bottom w:val="none" w:sz="0" w:space="0" w:color="auto"/>
            <w:right w:val="none" w:sz="0" w:space="0" w:color="auto"/>
          </w:divBdr>
        </w:div>
        <w:div w:id="925650778">
          <w:marLeft w:val="480"/>
          <w:marRight w:val="0"/>
          <w:marTop w:val="0"/>
          <w:marBottom w:val="0"/>
          <w:divBdr>
            <w:top w:val="none" w:sz="0" w:space="0" w:color="auto"/>
            <w:left w:val="none" w:sz="0" w:space="0" w:color="auto"/>
            <w:bottom w:val="none" w:sz="0" w:space="0" w:color="auto"/>
            <w:right w:val="none" w:sz="0" w:space="0" w:color="auto"/>
          </w:divBdr>
        </w:div>
        <w:div w:id="1345131399">
          <w:marLeft w:val="480"/>
          <w:marRight w:val="0"/>
          <w:marTop w:val="0"/>
          <w:marBottom w:val="0"/>
          <w:divBdr>
            <w:top w:val="none" w:sz="0" w:space="0" w:color="auto"/>
            <w:left w:val="none" w:sz="0" w:space="0" w:color="auto"/>
            <w:bottom w:val="none" w:sz="0" w:space="0" w:color="auto"/>
            <w:right w:val="none" w:sz="0" w:space="0" w:color="auto"/>
          </w:divBdr>
        </w:div>
        <w:div w:id="231815196">
          <w:marLeft w:val="480"/>
          <w:marRight w:val="0"/>
          <w:marTop w:val="0"/>
          <w:marBottom w:val="0"/>
          <w:divBdr>
            <w:top w:val="none" w:sz="0" w:space="0" w:color="auto"/>
            <w:left w:val="none" w:sz="0" w:space="0" w:color="auto"/>
            <w:bottom w:val="none" w:sz="0" w:space="0" w:color="auto"/>
            <w:right w:val="none" w:sz="0" w:space="0" w:color="auto"/>
          </w:divBdr>
        </w:div>
      </w:divsChild>
    </w:div>
    <w:div w:id="913853882">
      <w:bodyDiv w:val="1"/>
      <w:marLeft w:val="0"/>
      <w:marRight w:val="0"/>
      <w:marTop w:val="0"/>
      <w:marBottom w:val="0"/>
      <w:divBdr>
        <w:top w:val="none" w:sz="0" w:space="0" w:color="auto"/>
        <w:left w:val="none" w:sz="0" w:space="0" w:color="auto"/>
        <w:bottom w:val="none" w:sz="0" w:space="0" w:color="auto"/>
        <w:right w:val="none" w:sz="0" w:space="0" w:color="auto"/>
      </w:divBdr>
    </w:div>
    <w:div w:id="913860605">
      <w:bodyDiv w:val="1"/>
      <w:marLeft w:val="0"/>
      <w:marRight w:val="0"/>
      <w:marTop w:val="0"/>
      <w:marBottom w:val="0"/>
      <w:divBdr>
        <w:top w:val="none" w:sz="0" w:space="0" w:color="auto"/>
        <w:left w:val="none" w:sz="0" w:space="0" w:color="auto"/>
        <w:bottom w:val="none" w:sz="0" w:space="0" w:color="auto"/>
        <w:right w:val="none" w:sz="0" w:space="0" w:color="auto"/>
      </w:divBdr>
    </w:div>
    <w:div w:id="914584986">
      <w:bodyDiv w:val="1"/>
      <w:marLeft w:val="0"/>
      <w:marRight w:val="0"/>
      <w:marTop w:val="0"/>
      <w:marBottom w:val="0"/>
      <w:divBdr>
        <w:top w:val="none" w:sz="0" w:space="0" w:color="auto"/>
        <w:left w:val="none" w:sz="0" w:space="0" w:color="auto"/>
        <w:bottom w:val="none" w:sz="0" w:space="0" w:color="auto"/>
        <w:right w:val="none" w:sz="0" w:space="0" w:color="auto"/>
      </w:divBdr>
    </w:div>
    <w:div w:id="914707683">
      <w:bodyDiv w:val="1"/>
      <w:marLeft w:val="0"/>
      <w:marRight w:val="0"/>
      <w:marTop w:val="0"/>
      <w:marBottom w:val="0"/>
      <w:divBdr>
        <w:top w:val="none" w:sz="0" w:space="0" w:color="auto"/>
        <w:left w:val="none" w:sz="0" w:space="0" w:color="auto"/>
        <w:bottom w:val="none" w:sz="0" w:space="0" w:color="auto"/>
        <w:right w:val="none" w:sz="0" w:space="0" w:color="auto"/>
      </w:divBdr>
    </w:div>
    <w:div w:id="915020197">
      <w:bodyDiv w:val="1"/>
      <w:marLeft w:val="0"/>
      <w:marRight w:val="0"/>
      <w:marTop w:val="0"/>
      <w:marBottom w:val="0"/>
      <w:divBdr>
        <w:top w:val="none" w:sz="0" w:space="0" w:color="auto"/>
        <w:left w:val="none" w:sz="0" w:space="0" w:color="auto"/>
        <w:bottom w:val="none" w:sz="0" w:space="0" w:color="auto"/>
        <w:right w:val="none" w:sz="0" w:space="0" w:color="auto"/>
      </w:divBdr>
    </w:div>
    <w:div w:id="915743934">
      <w:bodyDiv w:val="1"/>
      <w:marLeft w:val="0"/>
      <w:marRight w:val="0"/>
      <w:marTop w:val="0"/>
      <w:marBottom w:val="0"/>
      <w:divBdr>
        <w:top w:val="none" w:sz="0" w:space="0" w:color="auto"/>
        <w:left w:val="none" w:sz="0" w:space="0" w:color="auto"/>
        <w:bottom w:val="none" w:sz="0" w:space="0" w:color="auto"/>
        <w:right w:val="none" w:sz="0" w:space="0" w:color="auto"/>
      </w:divBdr>
    </w:div>
    <w:div w:id="916131205">
      <w:bodyDiv w:val="1"/>
      <w:marLeft w:val="0"/>
      <w:marRight w:val="0"/>
      <w:marTop w:val="0"/>
      <w:marBottom w:val="0"/>
      <w:divBdr>
        <w:top w:val="none" w:sz="0" w:space="0" w:color="auto"/>
        <w:left w:val="none" w:sz="0" w:space="0" w:color="auto"/>
        <w:bottom w:val="none" w:sz="0" w:space="0" w:color="auto"/>
        <w:right w:val="none" w:sz="0" w:space="0" w:color="auto"/>
      </w:divBdr>
    </w:div>
    <w:div w:id="916132766">
      <w:bodyDiv w:val="1"/>
      <w:marLeft w:val="0"/>
      <w:marRight w:val="0"/>
      <w:marTop w:val="0"/>
      <w:marBottom w:val="0"/>
      <w:divBdr>
        <w:top w:val="none" w:sz="0" w:space="0" w:color="auto"/>
        <w:left w:val="none" w:sz="0" w:space="0" w:color="auto"/>
        <w:bottom w:val="none" w:sz="0" w:space="0" w:color="auto"/>
        <w:right w:val="none" w:sz="0" w:space="0" w:color="auto"/>
      </w:divBdr>
    </w:div>
    <w:div w:id="916133288">
      <w:bodyDiv w:val="1"/>
      <w:marLeft w:val="0"/>
      <w:marRight w:val="0"/>
      <w:marTop w:val="0"/>
      <w:marBottom w:val="0"/>
      <w:divBdr>
        <w:top w:val="none" w:sz="0" w:space="0" w:color="auto"/>
        <w:left w:val="none" w:sz="0" w:space="0" w:color="auto"/>
        <w:bottom w:val="none" w:sz="0" w:space="0" w:color="auto"/>
        <w:right w:val="none" w:sz="0" w:space="0" w:color="auto"/>
      </w:divBdr>
    </w:div>
    <w:div w:id="916402032">
      <w:bodyDiv w:val="1"/>
      <w:marLeft w:val="0"/>
      <w:marRight w:val="0"/>
      <w:marTop w:val="0"/>
      <w:marBottom w:val="0"/>
      <w:divBdr>
        <w:top w:val="none" w:sz="0" w:space="0" w:color="auto"/>
        <w:left w:val="none" w:sz="0" w:space="0" w:color="auto"/>
        <w:bottom w:val="none" w:sz="0" w:space="0" w:color="auto"/>
        <w:right w:val="none" w:sz="0" w:space="0" w:color="auto"/>
      </w:divBdr>
    </w:div>
    <w:div w:id="916789812">
      <w:bodyDiv w:val="1"/>
      <w:marLeft w:val="0"/>
      <w:marRight w:val="0"/>
      <w:marTop w:val="0"/>
      <w:marBottom w:val="0"/>
      <w:divBdr>
        <w:top w:val="none" w:sz="0" w:space="0" w:color="auto"/>
        <w:left w:val="none" w:sz="0" w:space="0" w:color="auto"/>
        <w:bottom w:val="none" w:sz="0" w:space="0" w:color="auto"/>
        <w:right w:val="none" w:sz="0" w:space="0" w:color="auto"/>
      </w:divBdr>
    </w:div>
    <w:div w:id="918028445">
      <w:bodyDiv w:val="1"/>
      <w:marLeft w:val="0"/>
      <w:marRight w:val="0"/>
      <w:marTop w:val="0"/>
      <w:marBottom w:val="0"/>
      <w:divBdr>
        <w:top w:val="none" w:sz="0" w:space="0" w:color="auto"/>
        <w:left w:val="none" w:sz="0" w:space="0" w:color="auto"/>
        <w:bottom w:val="none" w:sz="0" w:space="0" w:color="auto"/>
        <w:right w:val="none" w:sz="0" w:space="0" w:color="auto"/>
      </w:divBdr>
    </w:div>
    <w:div w:id="918057772">
      <w:bodyDiv w:val="1"/>
      <w:marLeft w:val="0"/>
      <w:marRight w:val="0"/>
      <w:marTop w:val="0"/>
      <w:marBottom w:val="0"/>
      <w:divBdr>
        <w:top w:val="none" w:sz="0" w:space="0" w:color="auto"/>
        <w:left w:val="none" w:sz="0" w:space="0" w:color="auto"/>
        <w:bottom w:val="none" w:sz="0" w:space="0" w:color="auto"/>
        <w:right w:val="none" w:sz="0" w:space="0" w:color="auto"/>
      </w:divBdr>
    </w:div>
    <w:div w:id="918559884">
      <w:bodyDiv w:val="1"/>
      <w:marLeft w:val="0"/>
      <w:marRight w:val="0"/>
      <w:marTop w:val="0"/>
      <w:marBottom w:val="0"/>
      <w:divBdr>
        <w:top w:val="none" w:sz="0" w:space="0" w:color="auto"/>
        <w:left w:val="none" w:sz="0" w:space="0" w:color="auto"/>
        <w:bottom w:val="none" w:sz="0" w:space="0" w:color="auto"/>
        <w:right w:val="none" w:sz="0" w:space="0" w:color="auto"/>
      </w:divBdr>
    </w:div>
    <w:div w:id="918564865">
      <w:bodyDiv w:val="1"/>
      <w:marLeft w:val="0"/>
      <w:marRight w:val="0"/>
      <w:marTop w:val="0"/>
      <w:marBottom w:val="0"/>
      <w:divBdr>
        <w:top w:val="none" w:sz="0" w:space="0" w:color="auto"/>
        <w:left w:val="none" w:sz="0" w:space="0" w:color="auto"/>
        <w:bottom w:val="none" w:sz="0" w:space="0" w:color="auto"/>
        <w:right w:val="none" w:sz="0" w:space="0" w:color="auto"/>
      </w:divBdr>
      <w:divsChild>
        <w:div w:id="119494773">
          <w:marLeft w:val="480"/>
          <w:marRight w:val="0"/>
          <w:marTop w:val="0"/>
          <w:marBottom w:val="0"/>
          <w:divBdr>
            <w:top w:val="none" w:sz="0" w:space="0" w:color="auto"/>
            <w:left w:val="none" w:sz="0" w:space="0" w:color="auto"/>
            <w:bottom w:val="none" w:sz="0" w:space="0" w:color="auto"/>
            <w:right w:val="none" w:sz="0" w:space="0" w:color="auto"/>
          </w:divBdr>
        </w:div>
        <w:div w:id="787815888">
          <w:marLeft w:val="480"/>
          <w:marRight w:val="0"/>
          <w:marTop w:val="0"/>
          <w:marBottom w:val="0"/>
          <w:divBdr>
            <w:top w:val="none" w:sz="0" w:space="0" w:color="auto"/>
            <w:left w:val="none" w:sz="0" w:space="0" w:color="auto"/>
            <w:bottom w:val="none" w:sz="0" w:space="0" w:color="auto"/>
            <w:right w:val="none" w:sz="0" w:space="0" w:color="auto"/>
          </w:divBdr>
        </w:div>
        <w:div w:id="347634964">
          <w:marLeft w:val="480"/>
          <w:marRight w:val="0"/>
          <w:marTop w:val="0"/>
          <w:marBottom w:val="0"/>
          <w:divBdr>
            <w:top w:val="none" w:sz="0" w:space="0" w:color="auto"/>
            <w:left w:val="none" w:sz="0" w:space="0" w:color="auto"/>
            <w:bottom w:val="none" w:sz="0" w:space="0" w:color="auto"/>
            <w:right w:val="none" w:sz="0" w:space="0" w:color="auto"/>
          </w:divBdr>
        </w:div>
        <w:div w:id="411700804">
          <w:marLeft w:val="480"/>
          <w:marRight w:val="0"/>
          <w:marTop w:val="0"/>
          <w:marBottom w:val="0"/>
          <w:divBdr>
            <w:top w:val="none" w:sz="0" w:space="0" w:color="auto"/>
            <w:left w:val="none" w:sz="0" w:space="0" w:color="auto"/>
            <w:bottom w:val="none" w:sz="0" w:space="0" w:color="auto"/>
            <w:right w:val="none" w:sz="0" w:space="0" w:color="auto"/>
          </w:divBdr>
        </w:div>
        <w:div w:id="1851290537">
          <w:marLeft w:val="480"/>
          <w:marRight w:val="0"/>
          <w:marTop w:val="0"/>
          <w:marBottom w:val="0"/>
          <w:divBdr>
            <w:top w:val="none" w:sz="0" w:space="0" w:color="auto"/>
            <w:left w:val="none" w:sz="0" w:space="0" w:color="auto"/>
            <w:bottom w:val="none" w:sz="0" w:space="0" w:color="auto"/>
            <w:right w:val="none" w:sz="0" w:space="0" w:color="auto"/>
          </w:divBdr>
        </w:div>
        <w:div w:id="1157571338">
          <w:marLeft w:val="480"/>
          <w:marRight w:val="0"/>
          <w:marTop w:val="0"/>
          <w:marBottom w:val="0"/>
          <w:divBdr>
            <w:top w:val="none" w:sz="0" w:space="0" w:color="auto"/>
            <w:left w:val="none" w:sz="0" w:space="0" w:color="auto"/>
            <w:bottom w:val="none" w:sz="0" w:space="0" w:color="auto"/>
            <w:right w:val="none" w:sz="0" w:space="0" w:color="auto"/>
          </w:divBdr>
        </w:div>
        <w:div w:id="653752654">
          <w:marLeft w:val="480"/>
          <w:marRight w:val="0"/>
          <w:marTop w:val="0"/>
          <w:marBottom w:val="0"/>
          <w:divBdr>
            <w:top w:val="none" w:sz="0" w:space="0" w:color="auto"/>
            <w:left w:val="none" w:sz="0" w:space="0" w:color="auto"/>
            <w:bottom w:val="none" w:sz="0" w:space="0" w:color="auto"/>
            <w:right w:val="none" w:sz="0" w:space="0" w:color="auto"/>
          </w:divBdr>
        </w:div>
        <w:div w:id="1996445608">
          <w:marLeft w:val="480"/>
          <w:marRight w:val="0"/>
          <w:marTop w:val="0"/>
          <w:marBottom w:val="0"/>
          <w:divBdr>
            <w:top w:val="none" w:sz="0" w:space="0" w:color="auto"/>
            <w:left w:val="none" w:sz="0" w:space="0" w:color="auto"/>
            <w:bottom w:val="none" w:sz="0" w:space="0" w:color="auto"/>
            <w:right w:val="none" w:sz="0" w:space="0" w:color="auto"/>
          </w:divBdr>
        </w:div>
        <w:div w:id="1041980864">
          <w:marLeft w:val="480"/>
          <w:marRight w:val="0"/>
          <w:marTop w:val="0"/>
          <w:marBottom w:val="0"/>
          <w:divBdr>
            <w:top w:val="none" w:sz="0" w:space="0" w:color="auto"/>
            <w:left w:val="none" w:sz="0" w:space="0" w:color="auto"/>
            <w:bottom w:val="none" w:sz="0" w:space="0" w:color="auto"/>
            <w:right w:val="none" w:sz="0" w:space="0" w:color="auto"/>
          </w:divBdr>
        </w:div>
        <w:div w:id="1950316354">
          <w:marLeft w:val="480"/>
          <w:marRight w:val="0"/>
          <w:marTop w:val="0"/>
          <w:marBottom w:val="0"/>
          <w:divBdr>
            <w:top w:val="none" w:sz="0" w:space="0" w:color="auto"/>
            <w:left w:val="none" w:sz="0" w:space="0" w:color="auto"/>
            <w:bottom w:val="none" w:sz="0" w:space="0" w:color="auto"/>
            <w:right w:val="none" w:sz="0" w:space="0" w:color="auto"/>
          </w:divBdr>
        </w:div>
        <w:div w:id="395974395">
          <w:marLeft w:val="480"/>
          <w:marRight w:val="0"/>
          <w:marTop w:val="0"/>
          <w:marBottom w:val="0"/>
          <w:divBdr>
            <w:top w:val="none" w:sz="0" w:space="0" w:color="auto"/>
            <w:left w:val="none" w:sz="0" w:space="0" w:color="auto"/>
            <w:bottom w:val="none" w:sz="0" w:space="0" w:color="auto"/>
            <w:right w:val="none" w:sz="0" w:space="0" w:color="auto"/>
          </w:divBdr>
        </w:div>
        <w:div w:id="1475219223">
          <w:marLeft w:val="480"/>
          <w:marRight w:val="0"/>
          <w:marTop w:val="0"/>
          <w:marBottom w:val="0"/>
          <w:divBdr>
            <w:top w:val="none" w:sz="0" w:space="0" w:color="auto"/>
            <w:left w:val="none" w:sz="0" w:space="0" w:color="auto"/>
            <w:bottom w:val="none" w:sz="0" w:space="0" w:color="auto"/>
            <w:right w:val="none" w:sz="0" w:space="0" w:color="auto"/>
          </w:divBdr>
        </w:div>
        <w:div w:id="1359282575">
          <w:marLeft w:val="480"/>
          <w:marRight w:val="0"/>
          <w:marTop w:val="0"/>
          <w:marBottom w:val="0"/>
          <w:divBdr>
            <w:top w:val="none" w:sz="0" w:space="0" w:color="auto"/>
            <w:left w:val="none" w:sz="0" w:space="0" w:color="auto"/>
            <w:bottom w:val="none" w:sz="0" w:space="0" w:color="auto"/>
            <w:right w:val="none" w:sz="0" w:space="0" w:color="auto"/>
          </w:divBdr>
        </w:div>
        <w:div w:id="976446225">
          <w:marLeft w:val="480"/>
          <w:marRight w:val="0"/>
          <w:marTop w:val="0"/>
          <w:marBottom w:val="0"/>
          <w:divBdr>
            <w:top w:val="none" w:sz="0" w:space="0" w:color="auto"/>
            <w:left w:val="none" w:sz="0" w:space="0" w:color="auto"/>
            <w:bottom w:val="none" w:sz="0" w:space="0" w:color="auto"/>
            <w:right w:val="none" w:sz="0" w:space="0" w:color="auto"/>
          </w:divBdr>
        </w:div>
        <w:div w:id="270206009">
          <w:marLeft w:val="480"/>
          <w:marRight w:val="0"/>
          <w:marTop w:val="0"/>
          <w:marBottom w:val="0"/>
          <w:divBdr>
            <w:top w:val="none" w:sz="0" w:space="0" w:color="auto"/>
            <w:left w:val="none" w:sz="0" w:space="0" w:color="auto"/>
            <w:bottom w:val="none" w:sz="0" w:space="0" w:color="auto"/>
            <w:right w:val="none" w:sz="0" w:space="0" w:color="auto"/>
          </w:divBdr>
        </w:div>
        <w:div w:id="160319667">
          <w:marLeft w:val="480"/>
          <w:marRight w:val="0"/>
          <w:marTop w:val="0"/>
          <w:marBottom w:val="0"/>
          <w:divBdr>
            <w:top w:val="none" w:sz="0" w:space="0" w:color="auto"/>
            <w:left w:val="none" w:sz="0" w:space="0" w:color="auto"/>
            <w:bottom w:val="none" w:sz="0" w:space="0" w:color="auto"/>
            <w:right w:val="none" w:sz="0" w:space="0" w:color="auto"/>
          </w:divBdr>
        </w:div>
        <w:div w:id="1829131712">
          <w:marLeft w:val="480"/>
          <w:marRight w:val="0"/>
          <w:marTop w:val="0"/>
          <w:marBottom w:val="0"/>
          <w:divBdr>
            <w:top w:val="none" w:sz="0" w:space="0" w:color="auto"/>
            <w:left w:val="none" w:sz="0" w:space="0" w:color="auto"/>
            <w:bottom w:val="none" w:sz="0" w:space="0" w:color="auto"/>
            <w:right w:val="none" w:sz="0" w:space="0" w:color="auto"/>
          </w:divBdr>
        </w:div>
        <w:div w:id="1908375022">
          <w:marLeft w:val="480"/>
          <w:marRight w:val="0"/>
          <w:marTop w:val="0"/>
          <w:marBottom w:val="0"/>
          <w:divBdr>
            <w:top w:val="none" w:sz="0" w:space="0" w:color="auto"/>
            <w:left w:val="none" w:sz="0" w:space="0" w:color="auto"/>
            <w:bottom w:val="none" w:sz="0" w:space="0" w:color="auto"/>
            <w:right w:val="none" w:sz="0" w:space="0" w:color="auto"/>
          </w:divBdr>
        </w:div>
        <w:div w:id="1974552123">
          <w:marLeft w:val="480"/>
          <w:marRight w:val="0"/>
          <w:marTop w:val="0"/>
          <w:marBottom w:val="0"/>
          <w:divBdr>
            <w:top w:val="none" w:sz="0" w:space="0" w:color="auto"/>
            <w:left w:val="none" w:sz="0" w:space="0" w:color="auto"/>
            <w:bottom w:val="none" w:sz="0" w:space="0" w:color="auto"/>
            <w:right w:val="none" w:sz="0" w:space="0" w:color="auto"/>
          </w:divBdr>
        </w:div>
        <w:div w:id="146020649">
          <w:marLeft w:val="480"/>
          <w:marRight w:val="0"/>
          <w:marTop w:val="0"/>
          <w:marBottom w:val="0"/>
          <w:divBdr>
            <w:top w:val="none" w:sz="0" w:space="0" w:color="auto"/>
            <w:left w:val="none" w:sz="0" w:space="0" w:color="auto"/>
            <w:bottom w:val="none" w:sz="0" w:space="0" w:color="auto"/>
            <w:right w:val="none" w:sz="0" w:space="0" w:color="auto"/>
          </w:divBdr>
        </w:div>
        <w:div w:id="1340615466">
          <w:marLeft w:val="480"/>
          <w:marRight w:val="0"/>
          <w:marTop w:val="0"/>
          <w:marBottom w:val="0"/>
          <w:divBdr>
            <w:top w:val="none" w:sz="0" w:space="0" w:color="auto"/>
            <w:left w:val="none" w:sz="0" w:space="0" w:color="auto"/>
            <w:bottom w:val="none" w:sz="0" w:space="0" w:color="auto"/>
            <w:right w:val="none" w:sz="0" w:space="0" w:color="auto"/>
          </w:divBdr>
        </w:div>
        <w:div w:id="595483321">
          <w:marLeft w:val="480"/>
          <w:marRight w:val="0"/>
          <w:marTop w:val="0"/>
          <w:marBottom w:val="0"/>
          <w:divBdr>
            <w:top w:val="none" w:sz="0" w:space="0" w:color="auto"/>
            <w:left w:val="none" w:sz="0" w:space="0" w:color="auto"/>
            <w:bottom w:val="none" w:sz="0" w:space="0" w:color="auto"/>
            <w:right w:val="none" w:sz="0" w:space="0" w:color="auto"/>
          </w:divBdr>
        </w:div>
        <w:div w:id="1585649811">
          <w:marLeft w:val="480"/>
          <w:marRight w:val="0"/>
          <w:marTop w:val="0"/>
          <w:marBottom w:val="0"/>
          <w:divBdr>
            <w:top w:val="none" w:sz="0" w:space="0" w:color="auto"/>
            <w:left w:val="none" w:sz="0" w:space="0" w:color="auto"/>
            <w:bottom w:val="none" w:sz="0" w:space="0" w:color="auto"/>
            <w:right w:val="none" w:sz="0" w:space="0" w:color="auto"/>
          </w:divBdr>
        </w:div>
        <w:div w:id="1310944374">
          <w:marLeft w:val="480"/>
          <w:marRight w:val="0"/>
          <w:marTop w:val="0"/>
          <w:marBottom w:val="0"/>
          <w:divBdr>
            <w:top w:val="none" w:sz="0" w:space="0" w:color="auto"/>
            <w:left w:val="none" w:sz="0" w:space="0" w:color="auto"/>
            <w:bottom w:val="none" w:sz="0" w:space="0" w:color="auto"/>
            <w:right w:val="none" w:sz="0" w:space="0" w:color="auto"/>
          </w:divBdr>
        </w:div>
        <w:div w:id="788086445">
          <w:marLeft w:val="480"/>
          <w:marRight w:val="0"/>
          <w:marTop w:val="0"/>
          <w:marBottom w:val="0"/>
          <w:divBdr>
            <w:top w:val="none" w:sz="0" w:space="0" w:color="auto"/>
            <w:left w:val="none" w:sz="0" w:space="0" w:color="auto"/>
            <w:bottom w:val="none" w:sz="0" w:space="0" w:color="auto"/>
            <w:right w:val="none" w:sz="0" w:space="0" w:color="auto"/>
          </w:divBdr>
        </w:div>
        <w:div w:id="21169151">
          <w:marLeft w:val="480"/>
          <w:marRight w:val="0"/>
          <w:marTop w:val="0"/>
          <w:marBottom w:val="0"/>
          <w:divBdr>
            <w:top w:val="none" w:sz="0" w:space="0" w:color="auto"/>
            <w:left w:val="none" w:sz="0" w:space="0" w:color="auto"/>
            <w:bottom w:val="none" w:sz="0" w:space="0" w:color="auto"/>
            <w:right w:val="none" w:sz="0" w:space="0" w:color="auto"/>
          </w:divBdr>
        </w:div>
        <w:div w:id="247732979">
          <w:marLeft w:val="480"/>
          <w:marRight w:val="0"/>
          <w:marTop w:val="0"/>
          <w:marBottom w:val="0"/>
          <w:divBdr>
            <w:top w:val="none" w:sz="0" w:space="0" w:color="auto"/>
            <w:left w:val="none" w:sz="0" w:space="0" w:color="auto"/>
            <w:bottom w:val="none" w:sz="0" w:space="0" w:color="auto"/>
            <w:right w:val="none" w:sz="0" w:space="0" w:color="auto"/>
          </w:divBdr>
        </w:div>
        <w:div w:id="2067365686">
          <w:marLeft w:val="480"/>
          <w:marRight w:val="0"/>
          <w:marTop w:val="0"/>
          <w:marBottom w:val="0"/>
          <w:divBdr>
            <w:top w:val="none" w:sz="0" w:space="0" w:color="auto"/>
            <w:left w:val="none" w:sz="0" w:space="0" w:color="auto"/>
            <w:bottom w:val="none" w:sz="0" w:space="0" w:color="auto"/>
            <w:right w:val="none" w:sz="0" w:space="0" w:color="auto"/>
          </w:divBdr>
        </w:div>
        <w:div w:id="235362621">
          <w:marLeft w:val="480"/>
          <w:marRight w:val="0"/>
          <w:marTop w:val="0"/>
          <w:marBottom w:val="0"/>
          <w:divBdr>
            <w:top w:val="none" w:sz="0" w:space="0" w:color="auto"/>
            <w:left w:val="none" w:sz="0" w:space="0" w:color="auto"/>
            <w:bottom w:val="none" w:sz="0" w:space="0" w:color="auto"/>
            <w:right w:val="none" w:sz="0" w:space="0" w:color="auto"/>
          </w:divBdr>
        </w:div>
        <w:div w:id="1178274220">
          <w:marLeft w:val="480"/>
          <w:marRight w:val="0"/>
          <w:marTop w:val="0"/>
          <w:marBottom w:val="0"/>
          <w:divBdr>
            <w:top w:val="none" w:sz="0" w:space="0" w:color="auto"/>
            <w:left w:val="none" w:sz="0" w:space="0" w:color="auto"/>
            <w:bottom w:val="none" w:sz="0" w:space="0" w:color="auto"/>
            <w:right w:val="none" w:sz="0" w:space="0" w:color="auto"/>
          </w:divBdr>
        </w:div>
        <w:div w:id="921721621">
          <w:marLeft w:val="480"/>
          <w:marRight w:val="0"/>
          <w:marTop w:val="0"/>
          <w:marBottom w:val="0"/>
          <w:divBdr>
            <w:top w:val="none" w:sz="0" w:space="0" w:color="auto"/>
            <w:left w:val="none" w:sz="0" w:space="0" w:color="auto"/>
            <w:bottom w:val="none" w:sz="0" w:space="0" w:color="auto"/>
            <w:right w:val="none" w:sz="0" w:space="0" w:color="auto"/>
          </w:divBdr>
        </w:div>
        <w:div w:id="179586541">
          <w:marLeft w:val="480"/>
          <w:marRight w:val="0"/>
          <w:marTop w:val="0"/>
          <w:marBottom w:val="0"/>
          <w:divBdr>
            <w:top w:val="none" w:sz="0" w:space="0" w:color="auto"/>
            <w:left w:val="none" w:sz="0" w:space="0" w:color="auto"/>
            <w:bottom w:val="none" w:sz="0" w:space="0" w:color="auto"/>
            <w:right w:val="none" w:sz="0" w:space="0" w:color="auto"/>
          </w:divBdr>
        </w:div>
        <w:div w:id="616958179">
          <w:marLeft w:val="480"/>
          <w:marRight w:val="0"/>
          <w:marTop w:val="0"/>
          <w:marBottom w:val="0"/>
          <w:divBdr>
            <w:top w:val="none" w:sz="0" w:space="0" w:color="auto"/>
            <w:left w:val="none" w:sz="0" w:space="0" w:color="auto"/>
            <w:bottom w:val="none" w:sz="0" w:space="0" w:color="auto"/>
            <w:right w:val="none" w:sz="0" w:space="0" w:color="auto"/>
          </w:divBdr>
        </w:div>
        <w:div w:id="1735423769">
          <w:marLeft w:val="480"/>
          <w:marRight w:val="0"/>
          <w:marTop w:val="0"/>
          <w:marBottom w:val="0"/>
          <w:divBdr>
            <w:top w:val="none" w:sz="0" w:space="0" w:color="auto"/>
            <w:left w:val="none" w:sz="0" w:space="0" w:color="auto"/>
            <w:bottom w:val="none" w:sz="0" w:space="0" w:color="auto"/>
            <w:right w:val="none" w:sz="0" w:space="0" w:color="auto"/>
          </w:divBdr>
        </w:div>
        <w:div w:id="475024729">
          <w:marLeft w:val="480"/>
          <w:marRight w:val="0"/>
          <w:marTop w:val="0"/>
          <w:marBottom w:val="0"/>
          <w:divBdr>
            <w:top w:val="none" w:sz="0" w:space="0" w:color="auto"/>
            <w:left w:val="none" w:sz="0" w:space="0" w:color="auto"/>
            <w:bottom w:val="none" w:sz="0" w:space="0" w:color="auto"/>
            <w:right w:val="none" w:sz="0" w:space="0" w:color="auto"/>
          </w:divBdr>
        </w:div>
        <w:div w:id="991786850">
          <w:marLeft w:val="480"/>
          <w:marRight w:val="0"/>
          <w:marTop w:val="0"/>
          <w:marBottom w:val="0"/>
          <w:divBdr>
            <w:top w:val="none" w:sz="0" w:space="0" w:color="auto"/>
            <w:left w:val="none" w:sz="0" w:space="0" w:color="auto"/>
            <w:bottom w:val="none" w:sz="0" w:space="0" w:color="auto"/>
            <w:right w:val="none" w:sz="0" w:space="0" w:color="auto"/>
          </w:divBdr>
        </w:div>
        <w:div w:id="2089884992">
          <w:marLeft w:val="480"/>
          <w:marRight w:val="0"/>
          <w:marTop w:val="0"/>
          <w:marBottom w:val="0"/>
          <w:divBdr>
            <w:top w:val="none" w:sz="0" w:space="0" w:color="auto"/>
            <w:left w:val="none" w:sz="0" w:space="0" w:color="auto"/>
            <w:bottom w:val="none" w:sz="0" w:space="0" w:color="auto"/>
            <w:right w:val="none" w:sz="0" w:space="0" w:color="auto"/>
          </w:divBdr>
        </w:div>
        <w:div w:id="1858614710">
          <w:marLeft w:val="480"/>
          <w:marRight w:val="0"/>
          <w:marTop w:val="0"/>
          <w:marBottom w:val="0"/>
          <w:divBdr>
            <w:top w:val="none" w:sz="0" w:space="0" w:color="auto"/>
            <w:left w:val="none" w:sz="0" w:space="0" w:color="auto"/>
            <w:bottom w:val="none" w:sz="0" w:space="0" w:color="auto"/>
            <w:right w:val="none" w:sz="0" w:space="0" w:color="auto"/>
          </w:divBdr>
        </w:div>
        <w:div w:id="346827888">
          <w:marLeft w:val="480"/>
          <w:marRight w:val="0"/>
          <w:marTop w:val="0"/>
          <w:marBottom w:val="0"/>
          <w:divBdr>
            <w:top w:val="none" w:sz="0" w:space="0" w:color="auto"/>
            <w:left w:val="none" w:sz="0" w:space="0" w:color="auto"/>
            <w:bottom w:val="none" w:sz="0" w:space="0" w:color="auto"/>
            <w:right w:val="none" w:sz="0" w:space="0" w:color="auto"/>
          </w:divBdr>
        </w:div>
        <w:div w:id="695541977">
          <w:marLeft w:val="480"/>
          <w:marRight w:val="0"/>
          <w:marTop w:val="0"/>
          <w:marBottom w:val="0"/>
          <w:divBdr>
            <w:top w:val="none" w:sz="0" w:space="0" w:color="auto"/>
            <w:left w:val="none" w:sz="0" w:space="0" w:color="auto"/>
            <w:bottom w:val="none" w:sz="0" w:space="0" w:color="auto"/>
            <w:right w:val="none" w:sz="0" w:space="0" w:color="auto"/>
          </w:divBdr>
        </w:div>
        <w:div w:id="708262356">
          <w:marLeft w:val="480"/>
          <w:marRight w:val="0"/>
          <w:marTop w:val="0"/>
          <w:marBottom w:val="0"/>
          <w:divBdr>
            <w:top w:val="none" w:sz="0" w:space="0" w:color="auto"/>
            <w:left w:val="none" w:sz="0" w:space="0" w:color="auto"/>
            <w:bottom w:val="none" w:sz="0" w:space="0" w:color="auto"/>
            <w:right w:val="none" w:sz="0" w:space="0" w:color="auto"/>
          </w:divBdr>
        </w:div>
        <w:div w:id="965160310">
          <w:marLeft w:val="480"/>
          <w:marRight w:val="0"/>
          <w:marTop w:val="0"/>
          <w:marBottom w:val="0"/>
          <w:divBdr>
            <w:top w:val="none" w:sz="0" w:space="0" w:color="auto"/>
            <w:left w:val="none" w:sz="0" w:space="0" w:color="auto"/>
            <w:bottom w:val="none" w:sz="0" w:space="0" w:color="auto"/>
            <w:right w:val="none" w:sz="0" w:space="0" w:color="auto"/>
          </w:divBdr>
        </w:div>
        <w:div w:id="440302151">
          <w:marLeft w:val="480"/>
          <w:marRight w:val="0"/>
          <w:marTop w:val="0"/>
          <w:marBottom w:val="0"/>
          <w:divBdr>
            <w:top w:val="none" w:sz="0" w:space="0" w:color="auto"/>
            <w:left w:val="none" w:sz="0" w:space="0" w:color="auto"/>
            <w:bottom w:val="none" w:sz="0" w:space="0" w:color="auto"/>
            <w:right w:val="none" w:sz="0" w:space="0" w:color="auto"/>
          </w:divBdr>
        </w:div>
        <w:div w:id="1187447067">
          <w:marLeft w:val="480"/>
          <w:marRight w:val="0"/>
          <w:marTop w:val="0"/>
          <w:marBottom w:val="0"/>
          <w:divBdr>
            <w:top w:val="none" w:sz="0" w:space="0" w:color="auto"/>
            <w:left w:val="none" w:sz="0" w:space="0" w:color="auto"/>
            <w:bottom w:val="none" w:sz="0" w:space="0" w:color="auto"/>
            <w:right w:val="none" w:sz="0" w:space="0" w:color="auto"/>
          </w:divBdr>
        </w:div>
        <w:div w:id="1285818162">
          <w:marLeft w:val="480"/>
          <w:marRight w:val="0"/>
          <w:marTop w:val="0"/>
          <w:marBottom w:val="0"/>
          <w:divBdr>
            <w:top w:val="none" w:sz="0" w:space="0" w:color="auto"/>
            <w:left w:val="none" w:sz="0" w:space="0" w:color="auto"/>
            <w:bottom w:val="none" w:sz="0" w:space="0" w:color="auto"/>
            <w:right w:val="none" w:sz="0" w:space="0" w:color="auto"/>
          </w:divBdr>
        </w:div>
        <w:div w:id="1154175701">
          <w:marLeft w:val="480"/>
          <w:marRight w:val="0"/>
          <w:marTop w:val="0"/>
          <w:marBottom w:val="0"/>
          <w:divBdr>
            <w:top w:val="none" w:sz="0" w:space="0" w:color="auto"/>
            <w:left w:val="none" w:sz="0" w:space="0" w:color="auto"/>
            <w:bottom w:val="none" w:sz="0" w:space="0" w:color="auto"/>
            <w:right w:val="none" w:sz="0" w:space="0" w:color="auto"/>
          </w:divBdr>
        </w:div>
        <w:div w:id="1419212858">
          <w:marLeft w:val="480"/>
          <w:marRight w:val="0"/>
          <w:marTop w:val="0"/>
          <w:marBottom w:val="0"/>
          <w:divBdr>
            <w:top w:val="none" w:sz="0" w:space="0" w:color="auto"/>
            <w:left w:val="none" w:sz="0" w:space="0" w:color="auto"/>
            <w:bottom w:val="none" w:sz="0" w:space="0" w:color="auto"/>
            <w:right w:val="none" w:sz="0" w:space="0" w:color="auto"/>
          </w:divBdr>
        </w:div>
        <w:div w:id="315306363">
          <w:marLeft w:val="480"/>
          <w:marRight w:val="0"/>
          <w:marTop w:val="0"/>
          <w:marBottom w:val="0"/>
          <w:divBdr>
            <w:top w:val="none" w:sz="0" w:space="0" w:color="auto"/>
            <w:left w:val="none" w:sz="0" w:space="0" w:color="auto"/>
            <w:bottom w:val="none" w:sz="0" w:space="0" w:color="auto"/>
            <w:right w:val="none" w:sz="0" w:space="0" w:color="auto"/>
          </w:divBdr>
        </w:div>
        <w:div w:id="1660770935">
          <w:marLeft w:val="480"/>
          <w:marRight w:val="0"/>
          <w:marTop w:val="0"/>
          <w:marBottom w:val="0"/>
          <w:divBdr>
            <w:top w:val="none" w:sz="0" w:space="0" w:color="auto"/>
            <w:left w:val="none" w:sz="0" w:space="0" w:color="auto"/>
            <w:bottom w:val="none" w:sz="0" w:space="0" w:color="auto"/>
            <w:right w:val="none" w:sz="0" w:space="0" w:color="auto"/>
          </w:divBdr>
        </w:div>
      </w:divsChild>
    </w:div>
    <w:div w:id="919371113">
      <w:bodyDiv w:val="1"/>
      <w:marLeft w:val="0"/>
      <w:marRight w:val="0"/>
      <w:marTop w:val="0"/>
      <w:marBottom w:val="0"/>
      <w:divBdr>
        <w:top w:val="none" w:sz="0" w:space="0" w:color="auto"/>
        <w:left w:val="none" w:sz="0" w:space="0" w:color="auto"/>
        <w:bottom w:val="none" w:sz="0" w:space="0" w:color="auto"/>
        <w:right w:val="none" w:sz="0" w:space="0" w:color="auto"/>
      </w:divBdr>
    </w:div>
    <w:div w:id="919682022">
      <w:bodyDiv w:val="1"/>
      <w:marLeft w:val="0"/>
      <w:marRight w:val="0"/>
      <w:marTop w:val="0"/>
      <w:marBottom w:val="0"/>
      <w:divBdr>
        <w:top w:val="none" w:sz="0" w:space="0" w:color="auto"/>
        <w:left w:val="none" w:sz="0" w:space="0" w:color="auto"/>
        <w:bottom w:val="none" w:sz="0" w:space="0" w:color="auto"/>
        <w:right w:val="none" w:sz="0" w:space="0" w:color="auto"/>
      </w:divBdr>
      <w:divsChild>
        <w:div w:id="1541866992">
          <w:marLeft w:val="480"/>
          <w:marRight w:val="0"/>
          <w:marTop w:val="0"/>
          <w:marBottom w:val="0"/>
          <w:divBdr>
            <w:top w:val="none" w:sz="0" w:space="0" w:color="auto"/>
            <w:left w:val="none" w:sz="0" w:space="0" w:color="auto"/>
            <w:bottom w:val="none" w:sz="0" w:space="0" w:color="auto"/>
            <w:right w:val="none" w:sz="0" w:space="0" w:color="auto"/>
          </w:divBdr>
        </w:div>
        <w:div w:id="1750810404">
          <w:marLeft w:val="480"/>
          <w:marRight w:val="0"/>
          <w:marTop w:val="0"/>
          <w:marBottom w:val="0"/>
          <w:divBdr>
            <w:top w:val="none" w:sz="0" w:space="0" w:color="auto"/>
            <w:left w:val="none" w:sz="0" w:space="0" w:color="auto"/>
            <w:bottom w:val="none" w:sz="0" w:space="0" w:color="auto"/>
            <w:right w:val="none" w:sz="0" w:space="0" w:color="auto"/>
          </w:divBdr>
        </w:div>
        <w:div w:id="721641459">
          <w:marLeft w:val="480"/>
          <w:marRight w:val="0"/>
          <w:marTop w:val="0"/>
          <w:marBottom w:val="0"/>
          <w:divBdr>
            <w:top w:val="none" w:sz="0" w:space="0" w:color="auto"/>
            <w:left w:val="none" w:sz="0" w:space="0" w:color="auto"/>
            <w:bottom w:val="none" w:sz="0" w:space="0" w:color="auto"/>
            <w:right w:val="none" w:sz="0" w:space="0" w:color="auto"/>
          </w:divBdr>
        </w:div>
        <w:div w:id="1658416107">
          <w:marLeft w:val="480"/>
          <w:marRight w:val="0"/>
          <w:marTop w:val="0"/>
          <w:marBottom w:val="0"/>
          <w:divBdr>
            <w:top w:val="none" w:sz="0" w:space="0" w:color="auto"/>
            <w:left w:val="none" w:sz="0" w:space="0" w:color="auto"/>
            <w:bottom w:val="none" w:sz="0" w:space="0" w:color="auto"/>
            <w:right w:val="none" w:sz="0" w:space="0" w:color="auto"/>
          </w:divBdr>
        </w:div>
        <w:div w:id="42675996">
          <w:marLeft w:val="480"/>
          <w:marRight w:val="0"/>
          <w:marTop w:val="0"/>
          <w:marBottom w:val="0"/>
          <w:divBdr>
            <w:top w:val="none" w:sz="0" w:space="0" w:color="auto"/>
            <w:left w:val="none" w:sz="0" w:space="0" w:color="auto"/>
            <w:bottom w:val="none" w:sz="0" w:space="0" w:color="auto"/>
            <w:right w:val="none" w:sz="0" w:space="0" w:color="auto"/>
          </w:divBdr>
        </w:div>
        <w:div w:id="328484604">
          <w:marLeft w:val="480"/>
          <w:marRight w:val="0"/>
          <w:marTop w:val="0"/>
          <w:marBottom w:val="0"/>
          <w:divBdr>
            <w:top w:val="none" w:sz="0" w:space="0" w:color="auto"/>
            <w:left w:val="none" w:sz="0" w:space="0" w:color="auto"/>
            <w:bottom w:val="none" w:sz="0" w:space="0" w:color="auto"/>
            <w:right w:val="none" w:sz="0" w:space="0" w:color="auto"/>
          </w:divBdr>
        </w:div>
        <w:div w:id="1556114135">
          <w:marLeft w:val="480"/>
          <w:marRight w:val="0"/>
          <w:marTop w:val="0"/>
          <w:marBottom w:val="0"/>
          <w:divBdr>
            <w:top w:val="none" w:sz="0" w:space="0" w:color="auto"/>
            <w:left w:val="none" w:sz="0" w:space="0" w:color="auto"/>
            <w:bottom w:val="none" w:sz="0" w:space="0" w:color="auto"/>
            <w:right w:val="none" w:sz="0" w:space="0" w:color="auto"/>
          </w:divBdr>
        </w:div>
        <w:div w:id="1177693037">
          <w:marLeft w:val="480"/>
          <w:marRight w:val="0"/>
          <w:marTop w:val="0"/>
          <w:marBottom w:val="0"/>
          <w:divBdr>
            <w:top w:val="none" w:sz="0" w:space="0" w:color="auto"/>
            <w:left w:val="none" w:sz="0" w:space="0" w:color="auto"/>
            <w:bottom w:val="none" w:sz="0" w:space="0" w:color="auto"/>
            <w:right w:val="none" w:sz="0" w:space="0" w:color="auto"/>
          </w:divBdr>
        </w:div>
        <w:div w:id="1115103854">
          <w:marLeft w:val="480"/>
          <w:marRight w:val="0"/>
          <w:marTop w:val="0"/>
          <w:marBottom w:val="0"/>
          <w:divBdr>
            <w:top w:val="none" w:sz="0" w:space="0" w:color="auto"/>
            <w:left w:val="none" w:sz="0" w:space="0" w:color="auto"/>
            <w:bottom w:val="none" w:sz="0" w:space="0" w:color="auto"/>
            <w:right w:val="none" w:sz="0" w:space="0" w:color="auto"/>
          </w:divBdr>
        </w:div>
        <w:div w:id="1492480557">
          <w:marLeft w:val="480"/>
          <w:marRight w:val="0"/>
          <w:marTop w:val="0"/>
          <w:marBottom w:val="0"/>
          <w:divBdr>
            <w:top w:val="none" w:sz="0" w:space="0" w:color="auto"/>
            <w:left w:val="none" w:sz="0" w:space="0" w:color="auto"/>
            <w:bottom w:val="none" w:sz="0" w:space="0" w:color="auto"/>
            <w:right w:val="none" w:sz="0" w:space="0" w:color="auto"/>
          </w:divBdr>
        </w:div>
        <w:div w:id="2116704120">
          <w:marLeft w:val="480"/>
          <w:marRight w:val="0"/>
          <w:marTop w:val="0"/>
          <w:marBottom w:val="0"/>
          <w:divBdr>
            <w:top w:val="none" w:sz="0" w:space="0" w:color="auto"/>
            <w:left w:val="none" w:sz="0" w:space="0" w:color="auto"/>
            <w:bottom w:val="none" w:sz="0" w:space="0" w:color="auto"/>
            <w:right w:val="none" w:sz="0" w:space="0" w:color="auto"/>
          </w:divBdr>
        </w:div>
        <w:div w:id="1626888323">
          <w:marLeft w:val="480"/>
          <w:marRight w:val="0"/>
          <w:marTop w:val="0"/>
          <w:marBottom w:val="0"/>
          <w:divBdr>
            <w:top w:val="none" w:sz="0" w:space="0" w:color="auto"/>
            <w:left w:val="none" w:sz="0" w:space="0" w:color="auto"/>
            <w:bottom w:val="none" w:sz="0" w:space="0" w:color="auto"/>
            <w:right w:val="none" w:sz="0" w:space="0" w:color="auto"/>
          </w:divBdr>
        </w:div>
        <w:div w:id="1484001570">
          <w:marLeft w:val="480"/>
          <w:marRight w:val="0"/>
          <w:marTop w:val="0"/>
          <w:marBottom w:val="0"/>
          <w:divBdr>
            <w:top w:val="none" w:sz="0" w:space="0" w:color="auto"/>
            <w:left w:val="none" w:sz="0" w:space="0" w:color="auto"/>
            <w:bottom w:val="none" w:sz="0" w:space="0" w:color="auto"/>
            <w:right w:val="none" w:sz="0" w:space="0" w:color="auto"/>
          </w:divBdr>
        </w:div>
        <w:div w:id="864907113">
          <w:marLeft w:val="480"/>
          <w:marRight w:val="0"/>
          <w:marTop w:val="0"/>
          <w:marBottom w:val="0"/>
          <w:divBdr>
            <w:top w:val="none" w:sz="0" w:space="0" w:color="auto"/>
            <w:left w:val="none" w:sz="0" w:space="0" w:color="auto"/>
            <w:bottom w:val="none" w:sz="0" w:space="0" w:color="auto"/>
            <w:right w:val="none" w:sz="0" w:space="0" w:color="auto"/>
          </w:divBdr>
        </w:div>
        <w:div w:id="1386876774">
          <w:marLeft w:val="480"/>
          <w:marRight w:val="0"/>
          <w:marTop w:val="0"/>
          <w:marBottom w:val="0"/>
          <w:divBdr>
            <w:top w:val="none" w:sz="0" w:space="0" w:color="auto"/>
            <w:left w:val="none" w:sz="0" w:space="0" w:color="auto"/>
            <w:bottom w:val="none" w:sz="0" w:space="0" w:color="auto"/>
            <w:right w:val="none" w:sz="0" w:space="0" w:color="auto"/>
          </w:divBdr>
        </w:div>
        <w:div w:id="1665165737">
          <w:marLeft w:val="480"/>
          <w:marRight w:val="0"/>
          <w:marTop w:val="0"/>
          <w:marBottom w:val="0"/>
          <w:divBdr>
            <w:top w:val="none" w:sz="0" w:space="0" w:color="auto"/>
            <w:left w:val="none" w:sz="0" w:space="0" w:color="auto"/>
            <w:bottom w:val="none" w:sz="0" w:space="0" w:color="auto"/>
            <w:right w:val="none" w:sz="0" w:space="0" w:color="auto"/>
          </w:divBdr>
        </w:div>
        <w:div w:id="1840002557">
          <w:marLeft w:val="480"/>
          <w:marRight w:val="0"/>
          <w:marTop w:val="0"/>
          <w:marBottom w:val="0"/>
          <w:divBdr>
            <w:top w:val="none" w:sz="0" w:space="0" w:color="auto"/>
            <w:left w:val="none" w:sz="0" w:space="0" w:color="auto"/>
            <w:bottom w:val="none" w:sz="0" w:space="0" w:color="auto"/>
            <w:right w:val="none" w:sz="0" w:space="0" w:color="auto"/>
          </w:divBdr>
        </w:div>
        <w:div w:id="1376780687">
          <w:marLeft w:val="480"/>
          <w:marRight w:val="0"/>
          <w:marTop w:val="0"/>
          <w:marBottom w:val="0"/>
          <w:divBdr>
            <w:top w:val="none" w:sz="0" w:space="0" w:color="auto"/>
            <w:left w:val="none" w:sz="0" w:space="0" w:color="auto"/>
            <w:bottom w:val="none" w:sz="0" w:space="0" w:color="auto"/>
            <w:right w:val="none" w:sz="0" w:space="0" w:color="auto"/>
          </w:divBdr>
        </w:div>
        <w:div w:id="1554543436">
          <w:marLeft w:val="480"/>
          <w:marRight w:val="0"/>
          <w:marTop w:val="0"/>
          <w:marBottom w:val="0"/>
          <w:divBdr>
            <w:top w:val="none" w:sz="0" w:space="0" w:color="auto"/>
            <w:left w:val="none" w:sz="0" w:space="0" w:color="auto"/>
            <w:bottom w:val="none" w:sz="0" w:space="0" w:color="auto"/>
            <w:right w:val="none" w:sz="0" w:space="0" w:color="auto"/>
          </w:divBdr>
        </w:div>
        <w:div w:id="1083064186">
          <w:marLeft w:val="480"/>
          <w:marRight w:val="0"/>
          <w:marTop w:val="0"/>
          <w:marBottom w:val="0"/>
          <w:divBdr>
            <w:top w:val="none" w:sz="0" w:space="0" w:color="auto"/>
            <w:left w:val="none" w:sz="0" w:space="0" w:color="auto"/>
            <w:bottom w:val="none" w:sz="0" w:space="0" w:color="auto"/>
            <w:right w:val="none" w:sz="0" w:space="0" w:color="auto"/>
          </w:divBdr>
        </w:div>
        <w:div w:id="1211041103">
          <w:marLeft w:val="480"/>
          <w:marRight w:val="0"/>
          <w:marTop w:val="0"/>
          <w:marBottom w:val="0"/>
          <w:divBdr>
            <w:top w:val="none" w:sz="0" w:space="0" w:color="auto"/>
            <w:left w:val="none" w:sz="0" w:space="0" w:color="auto"/>
            <w:bottom w:val="none" w:sz="0" w:space="0" w:color="auto"/>
            <w:right w:val="none" w:sz="0" w:space="0" w:color="auto"/>
          </w:divBdr>
        </w:div>
        <w:div w:id="81534732">
          <w:marLeft w:val="480"/>
          <w:marRight w:val="0"/>
          <w:marTop w:val="0"/>
          <w:marBottom w:val="0"/>
          <w:divBdr>
            <w:top w:val="none" w:sz="0" w:space="0" w:color="auto"/>
            <w:left w:val="none" w:sz="0" w:space="0" w:color="auto"/>
            <w:bottom w:val="none" w:sz="0" w:space="0" w:color="auto"/>
            <w:right w:val="none" w:sz="0" w:space="0" w:color="auto"/>
          </w:divBdr>
        </w:div>
        <w:div w:id="535846660">
          <w:marLeft w:val="480"/>
          <w:marRight w:val="0"/>
          <w:marTop w:val="0"/>
          <w:marBottom w:val="0"/>
          <w:divBdr>
            <w:top w:val="none" w:sz="0" w:space="0" w:color="auto"/>
            <w:left w:val="none" w:sz="0" w:space="0" w:color="auto"/>
            <w:bottom w:val="none" w:sz="0" w:space="0" w:color="auto"/>
            <w:right w:val="none" w:sz="0" w:space="0" w:color="auto"/>
          </w:divBdr>
        </w:div>
        <w:div w:id="1335035494">
          <w:marLeft w:val="480"/>
          <w:marRight w:val="0"/>
          <w:marTop w:val="0"/>
          <w:marBottom w:val="0"/>
          <w:divBdr>
            <w:top w:val="none" w:sz="0" w:space="0" w:color="auto"/>
            <w:left w:val="none" w:sz="0" w:space="0" w:color="auto"/>
            <w:bottom w:val="none" w:sz="0" w:space="0" w:color="auto"/>
            <w:right w:val="none" w:sz="0" w:space="0" w:color="auto"/>
          </w:divBdr>
        </w:div>
        <w:div w:id="474571788">
          <w:marLeft w:val="480"/>
          <w:marRight w:val="0"/>
          <w:marTop w:val="0"/>
          <w:marBottom w:val="0"/>
          <w:divBdr>
            <w:top w:val="none" w:sz="0" w:space="0" w:color="auto"/>
            <w:left w:val="none" w:sz="0" w:space="0" w:color="auto"/>
            <w:bottom w:val="none" w:sz="0" w:space="0" w:color="auto"/>
            <w:right w:val="none" w:sz="0" w:space="0" w:color="auto"/>
          </w:divBdr>
        </w:div>
        <w:div w:id="874541393">
          <w:marLeft w:val="480"/>
          <w:marRight w:val="0"/>
          <w:marTop w:val="0"/>
          <w:marBottom w:val="0"/>
          <w:divBdr>
            <w:top w:val="none" w:sz="0" w:space="0" w:color="auto"/>
            <w:left w:val="none" w:sz="0" w:space="0" w:color="auto"/>
            <w:bottom w:val="none" w:sz="0" w:space="0" w:color="auto"/>
            <w:right w:val="none" w:sz="0" w:space="0" w:color="auto"/>
          </w:divBdr>
        </w:div>
        <w:div w:id="1559122276">
          <w:marLeft w:val="480"/>
          <w:marRight w:val="0"/>
          <w:marTop w:val="0"/>
          <w:marBottom w:val="0"/>
          <w:divBdr>
            <w:top w:val="none" w:sz="0" w:space="0" w:color="auto"/>
            <w:left w:val="none" w:sz="0" w:space="0" w:color="auto"/>
            <w:bottom w:val="none" w:sz="0" w:space="0" w:color="auto"/>
            <w:right w:val="none" w:sz="0" w:space="0" w:color="auto"/>
          </w:divBdr>
        </w:div>
        <w:div w:id="1117676173">
          <w:marLeft w:val="480"/>
          <w:marRight w:val="0"/>
          <w:marTop w:val="0"/>
          <w:marBottom w:val="0"/>
          <w:divBdr>
            <w:top w:val="none" w:sz="0" w:space="0" w:color="auto"/>
            <w:left w:val="none" w:sz="0" w:space="0" w:color="auto"/>
            <w:bottom w:val="none" w:sz="0" w:space="0" w:color="auto"/>
            <w:right w:val="none" w:sz="0" w:space="0" w:color="auto"/>
          </w:divBdr>
        </w:div>
        <w:div w:id="122428830">
          <w:marLeft w:val="480"/>
          <w:marRight w:val="0"/>
          <w:marTop w:val="0"/>
          <w:marBottom w:val="0"/>
          <w:divBdr>
            <w:top w:val="none" w:sz="0" w:space="0" w:color="auto"/>
            <w:left w:val="none" w:sz="0" w:space="0" w:color="auto"/>
            <w:bottom w:val="none" w:sz="0" w:space="0" w:color="auto"/>
            <w:right w:val="none" w:sz="0" w:space="0" w:color="auto"/>
          </w:divBdr>
        </w:div>
        <w:div w:id="1539582345">
          <w:marLeft w:val="480"/>
          <w:marRight w:val="0"/>
          <w:marTop w:val="0"/>
          <w:marBottom w:val="0"/>
          <w:divBdr>
            <w:top w:val="none" w:sz="0" w:space="0" w:color="auto"/>
            <w:left w:val="none" w:sz="0" w:space="0" w:color="auto"/>
            <w:bottom w:val="none" w:sz="0" w:space="0" w:color="auto"/>
            <w:right w:val="none" w:sz="0" w:space="0" w:color="auto"/>
          </w:divBdr>
        </w:div>
        <w:div w:id="1999841453">
          <w:marLeft w:val="480"/>
          <w:marRight w:val="0"/>
          <w:marTop w:val="0"/>
          <w:marBottom w:val="0"/>
          <w:divBdr>
            <w:top w:val="none" w:sz="0" w:space="0" w:color="auto"/>
            <w:left w:val="none" w:sz="0" w:space="0" w:color="auto"/>
            <w:bottom w:val="none" w:sz="0" w:space="0" w:color="auto"/>
            <w:right w:val="none" w:sz="0" w:space="0" w:color="auto"/>
          </w:divBdr>
        </w:div>
        <w:div w:id="945383366">
          <w:marLeft w:val="480"/>
          <w:marRight w:val="0"/>
          <w:marTop w:val="0"/>
          <w:marBottom w:val="0"/>
          <w:divBdr>
            <w:top w:val="none" w:sz="0" w:space="0" w:color="auto"/>
            <w:left w:val="none" w:sz="0" w:space="0" w:color="auto"/>
            <w:bottom w:val="none" w:sz="0" w:space="0" w:color="auto"/>
            <w:right w:val="none" w:sz="0" w:space="0" w:color="auto"/>
          </w:divBdr>
        </w:div>
        <w:div w:id="1315597259">
          <w:marLeft w:val="480"/>
          <w:marRight w:val="0"/>
          <w:marTop w:val="0"/>
          <w:marBottom w:val="0"/>
          <w:divBdr>
            <w:top w:val="none" w:sz="0" w:space="0" w:color="auto"/>
            <w:left w:val="none" w:sz="0" w:space="0" w:color="auto"/>
            <w:bottom w:val="none" w:sz="0" w:space="0" w:color="auto"/>
            <w:right w:val="none" w:sz="0" w:space="0" w:color="auto"/>
          </w:divBdr>
        </w:div>
        <w:div w:id="1781796042">
          <w:marLeft w:val="480"/>
          <w:marRight w:val="0"/>
          <w:marTop w:val="0"/>
          <w:marBottom w:val="0"/>
          <w:divBdr>
            <w:top w:val="none" w:sz="0" w:space="0" w:color="auto"/>
            <w:left w:val="none" w:sz="0" w:space="0" w:color="auto"/>
            <w:bottom w:val="none" w:sz="0" w:space="0" w:color="auto"/>
            <w:right w:val="none" w:sz="0" w:space="0" w:color="auto"/>
          </w:divBdr>
        </w:div>
        <w:div w:id="1880774106">
          <w:marLeft w:val="480"/>
          <w:marRight w:val="0"/>
          <w:marTop w:val="0"/>
          <w:marBottom w:val="0"/>
          <w:divBdr>
            <w:top w:val="none" w:sz="0" w:space="0" w:color="auto"/>
            <w:left w:val="none" w:sz="0" w:space="0" w:color="auto"/>
            <w:bottom w:val="none" w:sz="0" w:space="0" w:color="auto"/>
            <w:right w:val="none" w:sz="0" w:space="0" w:color="auto"/>
          </w:divBdr>
        </w:div>
        <w:div w:id="1968923390">
          <w:marLeft w:val="480"/>
          <w:marRight w:val="0"/>
          <w:marTop w:val="0"/>
          <w:marBottom w:val="0"/>
          <w:divBdr>
            <w:top w:val="none" w:sz="0" w:space="0" w:color="auto"/>
            <w:left w:val="none" w:sz="0" w:space="0" w:color="auto"/>
            <w:bottom w:val="none" w:sz="0" w:space="0" w:color="auto"/>
            <w:right w:val="none" w:sz="0" w:space="0" w:color="auto"/>
          </w:divBdr>
        </w:div>
        <w:div w:id="1768453531">
          <w:marLeft w:val="480"/>
          <w:marRight w:val="0"/>
          <w:marTop w:val="0"/>
          <w:marBottom w:val="0"/>
          <w:divBdr>
            <w:top w:val="none" w:sz="0" w:space="0" w:color="auto"/>
            <w:left w:val="none" w:sz="0" w:space="0" w:color="auto"/>
            <w:bottom w:val="none" w:sz="0" w:space="0" w:color="auto"/>
            <w:right w:val="none" w:sz="0" w:space="0" w:color="auto"/>
          </w:divBdr>
        </w:div>
        <w:div w:id="1226800035">
          <w:marLeft w:val="480"/>
          <w:marRight w:val="0"/>
          <w:marTop w:val="0"/>
          <w:marBottom w:val="0"/>
          <w:divBdr>
            <w:top w:val="none" w:sz="0" w:space="0" w:color="auto"/>
            <w:left w:val="none" w:sz="0" w:space="0" w:color="auto"/>
            <w:bottom w:val="none" w:sz="0" w:space="0" w:color="auto"/>
            <w:right w:val="none" w:sz="0" w:space="0" w:color="auto"/>
          </w:divBdr>
        </w:div>
        <w:div w:id="1883705640">
          <w:marLeft w:val="480"/>
          <w:marRight w:val="0"/>
          <w:marTop w:val="0"/>
          <w:marBottom w:val="0"/>
          <w:divBdr>
            <w:top w:val="none" w:sz="0" w:space="0" w:color="auto"/>
            <w:left w:val="none" w:sz="0" w:space="0" w:color="auto"/>
            <w:bottom w:val="none" w:sz="0" w:space="0" w:color="auto"/>
            <w:right w:val="none" w:sz="0" w:space="0" w:color="auto"/>
          </w:divBdr>
        </w:div>
        <w:div w:id="516581840">
          <w:marLeft w:val="480"/>
          <w:marRight w:val="0"/>
          <w:marTop w:val="0"/>
          <w:marBottom w:val="0"/>
          <w:divBdr>
            <w:top w:val="none" w:sz="0" w:space="0" w:color="auto"/>
            <w:left w:val="none" w:sz="0" w:space="0" w:color="auto"/>
            <w:bottom w:val="none" w:sz="0" w:space="0" w:color="auto"/>
            <w:right w:val="none" w:sz="0" w:space="0" w:color="auto"/>
          </w:divBdr>
        </w:div>
        <w:div w:id="634724745">
          <w:marLeft w:val="480"/>
          <w:marRight w:val="0"/>
          <w:marTop w:val="0"/>
          <w:marBottom w:val="0"/>
          <w:divBdr>
            <w:top w:val="none" w:sz="0" w:space="0" w:color="auto"/>
            <w:left w:val="none" w:sz="0" w:space="0" w:color="auto"/>
            <w:bottom w:val="none" w:sz="0" w:space="0" w:color="auto"/>
            <w:right w:val="none" w:sz="0" w:space="0" w:color="auto"/>
          </w:divBdr>
        </w:div>
        <w:div w:id="551042172">
          <w:marLeft w:val="480"/>
          <w:marRight w:val="0"/>
          <w:marTop w:val="0"/>
          <w:marBottom w:val="0"/>
          <w:divBdr>
            <w:top w:val="none" w:sz="0" w:space="0" w:color="auto"/>
            <w:left w:val="none" w:sz="0" w:space="0" w:color="auto"/>
            <w:bottom w:val="none" w:sz="0" w:space="0" w:color="auto"/>
            <w:right w:val="none" w:sz="0" w:space="0" w:color="auto"/>
          </w:divBdr>
        </w:div>
        <w:div w:id="1656180091">
          <w:marLeft w:val="480"/>
          <w:marRight w:val="0"/>
          <w:marTop w:val="0"/>
          <w:marBottom w:val="0"/>
          <w:divBdr>
            <w:top w:val="none" w:sz="0" w:space="0" w:color="auto"/>
            <w:left w:val="none" w:sz="0" w:space="0" w:color="auto"/>
            <w:bottom w:val="none" w:sz="0" w:space="0" w:color="auto"/>
            <w:right w:val="none" w:sz="0" w:space="0" w:color="auto"/>
          </w:divBdr>
        </w:div>
        <w:div w:id="54086083">
          <w:marLeft w:val="480"/>
          <w:marRight w:val="0"/>
          <w:marTop w:val="0"/>
          <w:marBottom w:val="0"/>
          <w:divBdr>
            <w:top w:val="none" w:sz="0" w:space="0" w:color="auto"/>
            <w:left w:val="none" w:sz="0" w:space="0" w:color="auto"/>
            <w:bottom w:val="none" w:sz="0" w:space="0" w:color="auto"/>
            <w:right w:val="none" w:sz="0" w:space="0" w:color="auto"/>
          </w:divBdr>
        </w:div>
      </w:divsChild>
    </w:div>
    <w:div w:id="920018822">
      <w:bodyDiv w:val="1"/>
      <w:marLeft w:val="0"/>
      <w:marRight w:val="0"/>
      <w:marTop w:val="0"/>
      <w:marBottom w:val="0"/>
      <w:divBdr>
        <w:top w:val="none" w:sz="0" w:space="0" w:color="auto"/>
        <w:left w:val="none" w:sz="0" w:space="0" w:color="auto"/>
        <w:bottom w:val="none" w:sz="0" w:space="0" w:color="auto"/>
        <w:right w:val="none" w:sz="0" w:space="0" w:color="auto"/>
      </w:divBdr>
    </w:div>
    <w:div w:id="920481843">
      <w:bodyDiv w:val="1"/>
      <w:marLeft w:val="0"/>
      <w:marRight w:val="0"/>
      <w:marTop w:val="0"/>
      <w:marBottom w:val="0"/>
      <w:divBdr>
        <w:top w:val="none" w:sz="0" w:space="0" w:color="auto"/>
        <w:left w:val="none" w:sz="0" w:space="0" w:color="auto"/>
        <w:bottom w:val="none" w:sz="0" w:space="0" w:color="auto"/>
        <w:right w:val="none" w:sz="0" w:space="0" w:color="auto"/>
      </w:divBdr>
    </w:div>
    <w:div w:id="920482405">
      <w:bodyDiv w:val="1"/>
      <w:marLeft w:val="0"/>
      <w:marRight w:val="0"/>
      <w:marTop w:val="0"/>
      <w:marBottom w:val="0"/>
      <w:divBdr>
        <w:top w:val="none" w:sz="0" w:space="0" w:color="auto"/>
        <w:left w:val="none" w:sz="0" w:space="0" w:color="auto"/>
        <w:bottom w:val="none" w:sz="0" w:space="0" w:color="auto"/>
        <w:right w:val="none" w:sz="0" w:space="0" w:color="auto"/>
      </w:divBdr>
    </w:div>
    <w:div w:id="920797113">
      <w:bodyDiv w:val="1"/>
      <w:marLeft w:val="0"/>
      <w:marRight w:val="0"/>
      <w:marTop w:val="0"/>
      <w:marBottom w:val="0"/>
      <w:divBdr>
        <w:top w:val="none" w:sz="0" w:space="0" w:color="auto"/>
        <w:left w:val="none" w:sz="0" w:space="0" w:color="auto"/>
        <w:bottom w:val="none" w:sz="0" w:space="0" w:color="auto"/>
        <w:right w:val="none" w:sz="0" w:space="0" w:color="auto"/>
      </w:divBdr>
    </w:div>
    <w:div w:id="920916113">
      <w:bodyDiv w:val="1"/>
      <w:marLeft w:val="0"/>
      <w:marRight w:val="0"/>
      <w:marTop w:val="0"/>
      <w:marBottom w:val="0"/>
      <w:divBdr>
        <w:top w:val="none" w:sz="0" w:space="0" w:color="auto"/>
        <w:left w:val="none" w:sz="0" w:space="0" w:color="auto"/>
        <w:bottom w:val="none" w:sz="0" w:space="0" w:color="auto"/>
        <w:right w:val="none" w:sz="0" w:space="0" w:color="auto"/>
      </w:divBdr>
      <w:divsChild>
        <w:div w:id="1684746021">
          <w:marLeft w:val="480"/>
          <w:marRight w:val="0"/>
          <w:marTop w:val="0"/>
          <w:marBottom w:val="0"/>
          <w:divBdr>
            <w:top w:val="none" w:sz="0" w:space="0" w:color="auto"/>
            <w:left w:val="none" w:sz="0" w:space="0" w:color="auto"/>
            <w:bottom w:val="none" w:sz="0" w:space="0" w:color="auto"/>
            <w:right w:val="none" w:sz="0" w:space="0" w:color="auto"/>
          </w:divBdr>
        </w:div>
        <w:div w:id="179978018">
          <w:marLeft w:val="480"/>
          <w:marRight w:val="0"/>
          <w:marTop w:val="0"/>
          <w:marBottom w:val="0"/>
          <w:divBdr>
            <w:top w:val="none" w:sz="0" w:space="0" w:color="auto"/>
            <w:left w:val="none" w:sz="0" w:space="0" w:color="auto"/>
            <w:bottom w:val="none" w:sz="0" w:space="0" w:color="auto"/>
            <w:right w:val="none" w:sz="0" w:space="0" w:color="auto"/>
          </w:divBdr>
        </w:div>
        <w:div w:id="1229540439">
          <w:marLeft w:val="480"/>
          <w:marRight w:val="0"/>
          <w:marTop w:val="0"/>
          <w:marBottom w:val="0"/>
          <w:divBdr>
            <w:top w:val="none" w:sz="0" w:space="0" w:color="auto"/>
            <w:left w:val="none" w:sz="0" w:space="0" w:color="auto"/>
            <w:bottom w:val="none" w:sz="0" w:space="0" w:color="auto"/>
            <w:right w:val="none" w:sz="0" w:space="0" w:color="auto"/>
          </w:divBdr>
        </w:div>
        <w:div w:id="353461347">
          <w:marLeft w:val="480"/>
          <w:marRight w:val="0"/>
          <w:marTop w:val="0"/>
          <w:marBottom w:val="0"/>
          <w:divBdr>
            <w:top w:val="none" w:sz="0" w:space="0" w:color="auto"/>
            <w:left w:val="none" w:sz="0" w:space="0" w:color="auto"/>
            <w:bottom w:val="none" w:sz="0" w:space="0" w:color="auto"/>
            <w:right w:val="none" w:sz="0" w:space="0" w:color="auto"/>
          </w:divBdr>
        </w:div>
        <w:div w:id="1416127061">
          <w:marLeft w:val="480"/>
          <w:marRight w:val="0"/>
          <w:marTop w:val="0"/>
          <w:marBottom w:val="0"/>
          <w:divBdr>
            <w:top w:val="none" w:sz="0" w:space="0" w:color="auto"/>
            <w:left w:val="none" w:sz="0" w:space="0" w:color="auto"/>
            <w:bottom w:val="none" w:sz="0" w:space="0" w:color="auto"/>
            <w:right w:val="none" w:sz="0" w:space="0" w:color="auto"/>
          </w:divBdr>
        </w:div>
        <w:div w:id="704213831">
          <w:marLeft w:val="480"/>
          <w:marRight w:val="0"/>
          <w:marTop w:val="0"/>
          <w:marBottom w:val="0"/>
          <w:divBdr>
            <w:top w:val="none" w:sz="0" w:space="0" w:color="auto"/>
            <w:left w:val="none" w:sz="0" w:space="0" w:color="auto"/>
            <w:bottom w:val="none" w:sz="0" w:space="0" w:color="auto"/>
            <w:right w:val="none" w:sz="0" w:space="0" w:color="auto"/>
          </w:divBdr>
        </w:div>
        <w:div w:id="611061518">
          <w:marLeft w:val="480"/>
          <w:marRight w:val="0"/>
          <w:marTop w:val="0"/>
          <w:marBottom w:val="0"/>
          <w:divBdr>
            <w:top w:val="none" w:sz="0" w:space="0" w:color="auto"/>
            <w:left w:val="none" w:sz="0" w:space="0" w:color="auto"/>
            <w:bottom w:val="none" w:sz="0" w:space="0" w:color="auto"/>
            <w:right w:val="none" w:sz="0" w:space="0" w:color="auto"/>
          </w:divBdr>
        </w:div>
        <w:div w:id="1882863874">
          <w:marLeft w:val="480"/>
          <w:marRight w:val="0"/>
          <w:marTop w:val="0"/>
          <w:marBottom w:val="0"/>
          <w:divBdr>
            <w:top w:val="none" w:sz="0" w:space="0" w:color="auto"/>
            <w:left w:val="none" w:sz="0" w:space="0" w:color="auto"/>
            <w:bottom w:val="none" w:sz="0" w:space="0" w:color="auto"/>
            <w:right w:val="none" w:sz="0" w:space="0" w:color="auto"/>
          </w:divBdr>
        </w:div>
        <w:div w:id="1685015713">
          <w:marLeft w:val="480"/>
          <w:marRight w:val="0"/>
          <w:marTop w:val="0"/>
          <w:marBottom w:val="0"/>
          <w:divBdr>
            <w:top w:val="none" w:sz="0" w:space="0" w:color="auto"/>
            <w:left w:val="none" w:sz="0" w:space="0" w:color="auto"/>
            <w:bottom w:val="none" w:sz="0" w:space="0" w:color="auto"/>
            <w:right w:val="none" w:sz="0" w:space="0" w:color="auto"/>
          </w:divBdr>
        </w:div>
        <w:div w:id="1104963377">
          <w:marLeft w:val="480"/>
          <w:marRight w:val="0"/>
          <w:marTop w:val="0"/>
          <w:marBottom w:val="0"/>
          <w:divBdr>
            <w:top w:val="none" w:sz="0" w:space="0" w:color="auto"/>
            <w:left w:val="none" w:sz="0" w:space="0" w:color="auto"/>
            <w:bottom w:val="none" w:sz="0" w:space="0" w:color="auto"/>
            <w:right w:val="none" w:sz="0" w:space="0" w:color="auto"/>
          </w:divBdr>
        </w:div>
        <w:div w:id="461775537">
          <w:marLeft w:val="480"/>
          <w:marRight w:val="0"/>
          <w:marTop w:val="0"/>
          <w:marBottom w:val="0"/>
          <w:divBdr>
            <w:top w:val="none" w:sz="0" w:space="0" w:color="auto"/>
            <w:left w:val="none" w:sz="0" w:space="0" w:color="auto"/>
            <w:bottom w:val="none" w:sz="0" w:space="0" w:color="auto"/>
            <w:right w:val="none" w:sz="0" w:space="0" w:color="auto"/>
          </w:divBdr>
        </w:div>
        <w:div w:id="1144157873">
          <w:marLeft w:val="480"/>
          <w:marRight w:val="0"/>
          <w:marTop w:val="0"/>
          <w:marBottom w:val="0"/>
          <w:divBdr>
            <w:top w:val="none" w:sz="0" w:space="0" w:color="auto"/>
            <w:left w:val="none" w:sz="0" w:space="0" w:color="auto"/>
            <w:bottom w:val="none" w:sz="0" w:space="0" w:color="auto"/>
            <w:right w:val="none" w:sz="0" w:space="0" w:color="auto"/>
          </w:divBdr>
        </w:div>
        <w:div w:id="604580901">
          <w:marLeft w:val="480"/>
          <w:marRight w:val="0"/>
          <w:marTop w:val="0"/>
          <w:marBottom w:val="0"/>
          <w:divBdr>
            <w:top w:val="none" w:sz="0" w:space="0" w:color="auto"/>
            <w:left w:val="none" w:sz="0" w:space="0" w:color="auto"/>
            <w:bottom w:val="none" w:sz="0" w:space="0" w:color="auto"/>
            <w:right w:val="none" w:sz="0" w:space="0" w:color="auto"/>
          </w:divBdr>
        </w:div>
        <w:div w:id="1072124517">
          <w:marLeft w:val="480"/>
          <w:marRight w:val="0"/>
          <w:marTop w:val="0"/>
          <w:marBottom w:val="0"/>
          <w:divBdr>
            <w:top w:val="none" w:sz="0" w:space="0" w:color="auto"/>
            <w:left w:val="none" w:sz="0" w:space="0" w:color="auto"/>
            <w:bottom w:val="none" w:sz="0" w:space="0" w:color="auto"/>
            <w:right w:val="none" w:sz="0" w:space="0" w:color="auto"/>
          </w:divBdr>
        </w:div>
        <w:div w:id="1455758318">
          <w:marLeft w:val="480"/>
          <w:marRight w:val="0"/>
          <w:marTop w:val="0"/>
          <w:marBottom w:val="0"/>
          <w:divBdr>
            <w:top w:val="none" w:sz="0" w:space="0" w:color="auto"/>
            <w:left w:val="none" w:sz="0" w:space="0" w:color="auto"/>
            <w:bottom w:val="none" w:sz="0" w:space="0" w:color="auto"/>
            <w:right w:val="none" w:sz="0" w:space="0" w:color="auto"/>
          </w:divBdr>
        </w:div>
        <w:div w:id="1214463727">
          <w:marLeft w:val="480"/>
          <w:marRight w:val="0"/>
          <w:marTop w:val="0"/>
          <w:marBottom w:val="0"/>
          <w:divBdr>
            <w:top w:val="none" w:sz="0" w:space="0" w:color="auto"/>
            <w:left w:val="none" w:sz="0" w:space="0" w:color="auto"/>
            <w:bottom w:val="none" w:sz="0" w:space="0" w:color="auto"/>
            <w:right w:val="none" w:sz="0" w:space="0" w:color="auto"/>
          </w:divBdr>
        </w:div>
        <w:div w:id="2030830796">
          <w:marLeft w:val="480"/>
          <w:marRight w:val="0"/>
          <w:marTop w:val="0"/>
          <w:marBottom w:val="0"/>
          <w:divBdr>
            <w:top w:val="none" w:sz="0" w:space="0" w:color="auto"/>
            <w:left w:val="none" w:sz="0" w:space="0" w:color="auto"/>
            <w:bottom w:val="none" w:sz="0" w:space="0" w:color="auto"/>
            <w:right w:val="none" w:sz="0" w:space="0" w:color="auto"/>
          </w:divBdr>
        </w:div>
        <w:div w:id="91828976">
          <w:marLeft w:val="480"/>
          <w:marRight w:val="0"/>
          <w:marTop w:val="0"/>
          <w:marBottom w:val="0"/>
          <w:divBdr>
            <w:top w:val="none" w:sz="0" w:space="0" w:color="auto"/>
            <w:left w:val="none" w:sz="0" w:space="0" w:color="auto"/>
            <w:bottom w:val="none" w:sz="0" w:space="0" w:color="auto"/>
            <w:right w:val="none" w:sz="0" w:space="0" w:color="auto"/>
          </w:divBdr>
        </w:div>
        <w:div w:id="513150829">
          <w:marLeft w:val="480"/>
          <w:marRight w:val="0"/>
          <w:marTop w:val="0"/>
          <w:marBottom w:val="0"/>
          <w:divBdr>
            <w:top w:val="none" w:sz="0" w:space="0" w:color="auto"/>
            <w:left w:val="none" w:sz="0" w:space="0" w:color="auto"/>
            <w:bottom w:val="none" w:sz="0" w:space="0" w:color="auto"/>
            <w:right w:val="none" w:sz="0" w:space="0" w:color="auto"/>
          </w:divBdr>
        </w:div>
        <w:div w:id="1898079075">
          <w:marLeft w:val="480"/>
          <w:marRight w:val="0"/>
          <w:marTop w:val="0"/>
          <w:marBottom w:val="0"/>
          <w:divBdr>
            <w:top w:val="none" w:sz="0" w:space="0" w:color="auto"/>
            <w:left w:val="none" w:sz="0" w:space="0" w:color="auto"/>
            <w:bottom w:val="none" w:sz="0" w:space="0" w:color="auto"/>
            <w:right w:val="none" w:sz="0" w:space="0" w:color="auto"/>
          </w:divBdr>
        </w:div>
        <w:div w:id="2044860748">
          <w:marLeft w:val="480"/>
          <w:marRight w:val="0"/>
          <w:marTop w:val="0"/>
          <w:marBottom w:val="0"/>
          <w:divBdr>
            <w:top w:val="none" w:sz="0" w:space="0" w:color="auto"/>
            <w:left w:val="none" w:sz="0" w:space="0" w:color="auto"/>
            <w:bottom w:val="none" w:sz="0" w:space="0" w:color="auto"/>
            <w:right w:val="none" w:sz="0" w:space="0" w:color="auto"/>
          </w:divBdr>
        </w:div>
        <w:div w:id="1456286683">
          <w:marLeft w:val="480"/>
          <w:marRight w:val="0"/>
          <w:marTop w:val="0"/>
          <w:marBottom w:val="0"/>
          <w:divBdr>
            <w:top w:val="none" w:sz="0" w:space="0" w:color="auto"/>
            <w:left w:val="none" w:sz="0" w:space="0" w:color="auto"/>
            <w:bottom w:val="none" w:sz="0" w:space="0" w:color="auto"/>
            <w:right w:val="none" w:sz="0" w:space="0" w:color="auto"/>
          </w:divBdr>
        </w:div>
        <w:div w:id="1559509933">
          <w:marLeft w:val="480"/>
          <w:marRight w:val="0"/>
          <w:marTop w:val="0"/>
          <w:marBottom w:val="0"/>
          <w:divBdr>
            <w:top w:val="none" w:sz="0" w:space="0" w:color="auto"/>
            <w:left w:val="none" w:sz="0" w:space="0" w:color="auto"/>
            <w:bottom w:val="none" w:sz="0" w:space="0" w:color="auto"/>
            <w:right w:val="none" w:sz="0" w:space="0" w:color="auto"/>
          </w:divBdr>
        </w:div>
        <w:div w:id="765468011">
          <w:marLeft w:val="480"/>
          <w:marRight w:val="0"/>
          <w:marTop w:val="0"/>
          <w:marBottom w:val="0"/>
          <w:divBdr>
            <w:top w:val="none" w:sz="0" w:space="0" w:color="auto"/>
            <w:left w:val="none" w:sz="0" w:space="0" w:color="auto"/>
            <w:bottom w:val="none" w:sz="0" w:space="0" w:color="auto"/>
            <w:right w:val="none" w:sz="0" w:space="0" w:color="auto"/>
          </w:divBdr>
        </w:div>
        <w:div w:id="474025858">
          <w:marLeft w:val="480"/>
          <w:marRight w:val="0"/>
          <w:marTop w:val="0"/>
          <w:marBottom w:val="0"/>
          <w:divBdr>
            <w:top w:val="none" w:sz="0" w:space="0" w:color="auto"/>
            <w:left w:val="none" w:sz="0" w:space="0" w:color="auto"/>
            <w:bottom w:val="none" w:sz="0" w:space="0" w:color="auto"/>
            <w:right w:val="none" w:sz="0" w:space="0" w:color="auto"/>
          </w:divBdr>
        </w:div>
        <w:div w:id="1336228995">
          <w:marLeft w:val="480"/>
          <w:marRight w:val="0"/>
          <w:marTop w:val="0"/>
          <w:marBottom w:val="0"/>
          <w:divBdr>
            <w:top w:val="none" w:sz="0" w:space="0" w:color="auto"/>
            <w:left w:val="none" w:sz="0" w:space="0" w:color="auto"/>
            <w:bottom w:val="none" w:sz="0" w:space="0" w:color="auto"/>
            <w:right w:val="none" w:sz="0" w:space="0" w:color="auto"/>
          </w:divBdr>
        </w:div>
        <w:div w:id="116993032">
          <w:marLeft w:val="480"/>
          <w:marRight w:val="0"/>
          <w:marTop w:val="0"/>
          <w:marBottom w:val="0"/>
          <w:divBdr>
            <w:top w:val="none" w:sz="0" w:space="0" w:color="auto"/>
            <w:left w:val="none" w:sz="0" w:space="0" w:color="auto"/>
            <w:bottom w:val="none" w:sz="0" w:space="0" w:color="auto"/>
            <w:right w:val="none" w:sz="0" w:space="0" w:color="auto"/>
          </w:divBdr>
        </w:div>
        <w:div w:id="1781484519">
          <w:marLeft w:val="480"/>
          <w:marRight w:val="0"/>
          <w:marTop w:val="0"/>
          <w:marBottom w:val="0"/>
          <w:divBdr>
            <w:top w:val="none" w:sz="0" w:space="0" w:color="auto"/>
            <w:left w:val="none" w:sz="0" w:space="0" w:color="auto"/>
            <w:bottom w:val="none" w:sz="0" w:space="0" w:color="auto"/>
            <w:right w:val="none" w:sz="0" w:space="0" w:color="auto"/>
          </w:divBdr>
        </w:div>
        <w:div w:id="220290721">
          <w:marLeft w:val="480"/>
          <w:marRight w:val="0"/>
          <w:marTop w:val="0"/>
          <w:marBottom w:val="0"/>
          <w:divBdr>
            <w:top w:val="none" w:sz="0" w:space="0" w:color="auto"/>
            <w:left w:val="none" w:sz="0" w:space="0" w:color="auto"/>
            <w:bottom w:val="none" w:sz="0" w:space="0" w:color="auto"/>
            <w:right w:val="none" w:sz="0" w:space="0" w:color="auto"/>
          </w:divBdr>
        </w:div>
        <w:div w:id="1630091900">
          <w:marLeft w:val="480"/>
          <w:marRight w:val="0"/>
          <w:marTop w:val="0"/>
          <w:marBottom w:val="0"/>
          <w:divBdr>
            <w:top w:val="none" w:sz="0" w:space="0" w:color="auto"/>
            <w:left w:val="none" w:sz="0" w:space="0" w:color="auto"/>
            <w:bottom w:val="none" w:sz="0" w:space="0" w:color="auto"/>
            <w:right w:val="none" w:sz="0" w:space="0" w:color="auto"/>
          </w:divBdr>
        </w:div>
        <w:div w:id="1498572775">
          <w:marLeft w:val="480"/>
          <w:marRight w:val="0"/>
          <w:marTop w:val="0"/>
          <w:marBottom w:val="0"/>
          <w:divBdr>
            <w:top w:val="none" w:sz="0" w:space="0" w:color="auto"/>
            <w:left w:val="none" w:sz="0" w:space="0" w:color="auto"/>
            <w:bottom w:val="none" w:sz="0" w:space="0" w:color="auto"/>
            <w:right w:val="none" w:sz="0" w:space="0" w:color="auto"/>
          </w:divBdr>
        </w:div>
        <w:div w:id="1799100482">
          <w:marLeft w:val="480"/>
          <w:marRight w:val="0"/>
          <w:marTop w:val="0"/>
          <w:marBottom w:val="0"/>
          <w:divBdr>
            <w:top w:val="none" w:sz="0" w:space="0" w:color="auto"/>
            <w:left w:val="none" w:sz="0" w:space="0" w:color="auto"/>
            <w:bottom w:val="none" w:sz="0" w:space="0" w:color="auto"/>
            <w:right w:val="none" w:sz="0" w:space="0" w:color="auto"/>
          </w:divBdr>
        </w:div>
        <w:div w:id="317344487">
          <w:marLeft w:val="480"/>
          <w:marRight w:val="0"/>
          <w:marTop w:val="0"/>
          <w:marBottom w:val="0"/>
          <w:divBdr>
            <w:top w:val="none" w:sz="0" w:space="0" w:color="auto"/>
            <w:left w:val="none" w:sz="0" w:space="0" w:color="auto"/>
            <w:bottom w:val="none" w:sz="0" w:space="0" w:color="auto"/>
            <w:right w:val="none" w:sz="0" w:space="0" w:color="auto"/>
          </w:divBdr>
        </w:div>
        <w:div w:id="711734528">
          <w:marLeft w:val="480"/>
          <w:marRight w:val="0"/>
          <w:marTop w:val="0"/>
          <w:marBottom w:val="0"/>
          <w:divBdr>
            <w:top w:val="none" w:sz="0" w:space="0" w:color="auto"/>
            <w:left w:val="none" w:sz="0" w:space="0" w:color="auto"/>
            <w:bottom w:val="none" w:sz="0" w:space="0" w:color="auto"/>
            <w:right w:val="none" w:sz="0" w:space="0" w:color="auto"/>
          </w:divBdr>
        </w:div>
        <w:div w:id="1787311240">
          <w:marLeft w:val="480"/>
          <w:marRight w:val="0"/>
          <w:marTop w:val="0"/>
          <w:marBottom w:val="0"/>
          <w:divBdr>
            <w:top w:val="none" w:sz="0" w:space="0" w:color="auto"/>
            <w:left w:val="none" w:sz="0" w:space="0" w:color="auto"/>
            <w:bottom w:val="none" w:sz="0" w:space="0" w:color="auto"/>
            <w:right w:val="none" w:sz="0" w:space="0" w:color="auto"/>
          </w:divBdr>
        </w:div>
        <w:div w:id="337464895">
          <w:marLeft w:val="480"/>
          <w:marRight w:val="0"/>
          <w:marTop w:val="0"/>
          <w:marBottom w:val="0"/>
          <w:divBdr>
            <w:top w:val="none" w:sz="0" w:space="0" w:color="auto"/>
            <w:left w:val="none" w:sz="0" w:space="0" w:color="auto"/>
            <w:bottom w:val="none" w:sz="0" w:space="0" w:color="auto"/>
            <w:right w:val="none" w:sz="0" w:space="0" w:color="auto"/>
          </w:divBdr>
        </w:div>
        <w:div w:id="825051909">
          <w:marLeft w:val="480"/>
          <w:marRight w:val="0"/>
          <w:marTop w:val="0"/>
          <w:marBottom w:val="0"/>
          <w:divBdr>
            <w:top w:val="none" w:sz="0" w:space="0" w:color="auto"/>
            <w:left w:val="none" w:sz="0" w:space="0" w:color="auto"/>
            <w:bottom w:val="none" w:sz="0" w:space="0" w:color="auto"/>
            <w:right w:val="none" w:sz="0" w:space="0" w:color="auto"/>
          </w:divBdr>
        </w:div>
        <w:div w:id="1759866495">
          <w:marLeft w:val="480"/>
          <w:marRight w:val="0"/>
          <w:marTop w:val="0"/>
          <w:marBottom w:val="0"/>
          <w:divBdr>
            <w:top w:val="none" w:sz="0" w:space="0" w:color="auto"/>
            <w:left w:val="none" w:sz="0" w:space="0" w:color="auto"/>
            <w:bottom w:val="none" w:sz="0" w:space="0" w:color="auto"/>
            <w:right w:val="none" w:sz="0" w:space="0" w:color="auto"/>
          </w:divBdr>
        </w:div>
        <w:div w:id="777022105">
          <w:marLeft w:val="480"/>
          <w:marRight w:val="0"/>
          <w:marTop w:val="0"/>
          <w:marBottom w:val="0"/>
          <w:divBdr>
            <w:top w:val="none" w:sz="0" w:space="0" w:color="auto"/>
            <w:left w:val="none" w:sz="0" w:space="0" w:color="auto"/>
            <w:bottom w:val="none" w:sz="0" w:space="0" w:color="auto"/>
            <w:right w:val="none" w:sz="0" w:space="0" w:color="auto"/>
          </w:divBdr>
        </w:div>
        <w:div w:id="34620713">
          <w:marLeft w:val="480"/>
          <w:marRight w:val="0"/>
          <w:marTop w:val="0"/>
          <w:marBottom w:val="0"/>
          <w:divBdr>
            <w:top w:val="none" w:sz="0" w:space="0" w:color="auto"/>
            <w:left w:val="none" w:sz="0" w:space="0" w:color="auto"/>
            <w:bottom w:val="none" w:sz="0" w:space="0" w:color="auto"/>
            <w:right w:val="none" w:sz="0" w:space="0" w:color="auto"/>
          </w:divBdr>
        </w:div>
        <w:div w:id="515535270">
          <w:marLeft w:val="480"/>
          <w:marRight w:val="0"/>
          <w:marTop w:val="0"/>
          <w:marBottom w:val="0"/>
          <w:divBdr>
            <w:top w:val="none" w:sz="0" w:space="0" w:color="auto"/>
            <w:left w:val="none" w:sz="0" w:space="0" w:color="auto"/>
            <w:bottom w:val="none" w:sz="0" w:space="0" w:color="auto"/>
            <w:right w:val="none" w:sz="0" w:space="0" w:color="auto"/>
          </w:divBdr>
        </w:div>
        <w:div w:id="509880957">
          <w:marLeft w:val="480"/>
          <w:marRight w:val="0"/>
          <w:marTop w:val="0"/>
          <w:marBottom w:val="0"/>
          <w:divBdr>
            <w:top w:val="none" w:sz="0" w:space="0" w:color="auto"/>
            <w:left w:val="none" w:sz="0" w:space="0" w:color="auto"/>
            <w:bottom w:val="none" w:sz="0" w:space="0" w:color="auto"/>
            <w:right w:val="none" w:sz="0" w:space="0" w:color="auto"/>
          </w:divBdr>
        </w:div>
        <w:div w:id="1447775697">
          <w:marLeft w:val="480"/>
          <w:marRight w:val="0"/>
          <w:marTop w:val="0"/>
          <w:marBottom w:val="0"/>
          <w:divBdr>
            <w:top w:val="none" w:sz="0" w:space="0" w:color="auto"/>
            <w:left w:val="none" w:sz="0" w:space="0" w:color="auto"/>
            <w:bottom w:val="none" w:sz="0" w:space="0" w:color="auto"/>
            <w:right w:val="none" w:sz="0" w:space="0" w:color="auto"/>
          </w:divBdr>
        </w:div>
        <w:div w:id="2146308852">
          <w:marLeft w:val="480"/>
          <w:marRight w:val="0"/>
          <w:marTop w:val="0"/>
          <w:marBottom w:val="0"/>
          <w:divBdr>
            <w:top w:val="none" w:sz="0" w:space="0" w:color="auto"/>
            <w:left w:val="none" w:sz="0" w:space="0" w:color="auto"/>
            <w:bottom w:val="none" w:sz="0" w:space="0" w:color="auto"/>
            <w:right w:val="none" w:sz="0" w:space="0" w:color="auto"/>
          </w:divBdr>
        </w:div>
        <w:div w:id="999162192">
          <w:marLeft w:val="480"/>
          <w:marRight w:val="0"/>
          <w:marTop w:val="0"/>
          <w:marBottom w:val="0"/>
          <w:divBdr>
            <w:top w:val="none" w:sz="0" w:space="0" w:color="auto"/>
            <w:left w:val="none" w:sz="0" w:space="0" w:color="auto"/>
            <w:bottom w:val="none" w:sz="0" w:space="0" w:color="auto"/>
            <w:right w:val="none" w:sz="0" w:space="0" w:color="auto"/>
          </w:divBdr>
        </w:div>
      </w:divsChild>
    </w:div>
    <w:div w:id="921066609">
      <w:bodyDiv w:val="1"/>
      <w:marLeft w:val="0"/>
      <w:marRight w:val="0"/>
      <w:marTop w:val="0"/>
      <w:marBottom w:val="0"/>
      <w:divBdr>
        <w:top w:val="none" w:sz="0" w:space="0" w:color="auto"/>
        <w:left w:val="none" w:sz="0" w:space="0" w:color="auto"/>
        <w:bottom w:val="none" w:sz="0" w:space="0" w:color="auto"/>
        <w:right w:val="none" w:sz="0" w:space="0" w:color="auto"/>
      </w:divBdr>
    </w:div>
    <w:div w:id="921455898">
      <w:bodyDiv w:val="1"/>
      <w:marLeft w:val="0"/>
      <w:marRight w:val="0"/>
      <w:marTop w:val="0"/>
      <w:marBottom w:val="0"/>
      <w:divBdr>
        <w:top w:val="none" w:sz="0" w:space="0" w:color="auto"/>
        <w:left w:val="none" w:sz="0" w:space="0" w:color="auto"/>
        <w:bottom w:val="none" w:sz="0" w:space="0" w:color="auto"/>
        <w:right w:val="none" w:sz="0" w:space="0" w:color="auto"/>
      </w:divBdr>
    </w:div>
    <w:div w:id="922223766">
      <w:bodyDiv w:val="1"/>
      <w:marLeft w:val="0"/>
      <w:marRight w:val="0"/>
      <w:marTop w:val="0"/>
      <w:marBottom w:val="0"/>
      <w:divBdr>
        <w:top w:val="none" w:sz="0" w:space="0" w:color="auto"/>
        <w:left w:val="none" w:sz="0" w:space="0" w:color="auto"/>
        <w:bottom w:val="none" w:sz="0" w:space="0" w:color="auto"/>
        <w:right w:val="none" w:sz="0" w:space="0" w:color="auto"/>
      </w:divBdr>
    </w:div>
    <w:div w:id="922572256">
      <w:bodyDiv w:val="1"/>
      <w:marLeft w:val="0"/>
      <w:marRight w:val="0"/>
      <w:marTop w:val="0"/>
      <w:marBottom w:val="0"/>
      <w:divBdr>
        <w:top w:val="none" w:sz="0" w:space="0" w:color="auto"/>
        <w:left w:val="none" w:sz="0" w:space="0" w:color="auto"/>
        <w:bottom w:val="none" w:sz="0" w:space="0" w:color="auto"/>
        <w:right w:val="none" w:sz="0" w:space="0" w:color="auto"/>
      </w:divBdr>
    </w:div>
    <w:div w:id="922690712">
      <w:bodyDiv w:val="1"/>
      <w:marLeft w:val="0"/>
      <w:marRight w:val="0"/>
      <w:marTop w:val="0"/>
      <w:marBottom w:val="0"/>
      <w:divBdr>
        <w:top w:val="none" w:sz="0" w:space="0" w:color="auto"/>
        <w:left w:val="none" w:sz="0" w:space="0" w:color="auto"/>
        <w:bottom w:val="none" w:sz="0" w:space="0" w:color="auto"/>
        <w:right w:val="none" w:sz="0" w:space="0" w:color="auto"/>
      </w:divBdr>
      <w:divsChild>
        <w:div w:id="988631345">
          <w:marLeft w:val="480"/>
          <w:marRight w:val="0"/>
          <w:marTop w:val="0"/>
          <w:marBottom w:val="0"/>
          <w:divBdr>
            <w:top w:val="none" w:sz="0" w:space="0" w:color="auto"/>
            <w:left w:val="none" w:sz="0" w:space="0" w:color="auto"/>
            <w:bottom w:val="none" w:sz="0" w:space="0" w:color="auto"/>
            <w:right w:val="none" w:sz="0" w:space="0" w:color="auto"/>
          </w:divBdr>
        </w:div>
        <w:div w:id="1147817150">
          <w:marLeft w:val="480"/>
          <w:marRight w:val="0"/>
          <w:marTop w:val="0"/>
          <w:marBottom w:val="0"/>
          <w:divBdr>
            <w:top w:val="none" w:sz="0" w:space="0" w:color="auto"/>
            <w:left w:val="none" w:sz="0" w:space="0" w:color="auto"/>
            <w:bottom w:val="none" w:sz="0" w:space="0" w:color="auto"/>
            <w:right w:val="none" w:sz="0" w:space="0" w:color="auto"/>
          </w:divBdr>
        </w:div>
        <w:div w:id="2048873764">
          <w:marLeft w:val="480"/>
          <w:marRight w:val="0"/>
          <w:marTop w:val="0"/>
          <w:marBottom w:val="0"/>
          <w:divBdr>
            <w:top w:val="none" w:sz="0" w:space="0" w:color="auto"/>
            <w:left w:val="none" w:sz="0" w:space="0" w:color="auto"/>
            <w:bottom w:val="none" w:sz="0" w:space="0" w:color="auto"/>
            <w:right w:val="none" w:sz="0" w:space="0" w:color="auto"/>
          </w:divBdr>
        </w:div>
        <w:div w:id="2026010642">
          <w:marLeft w:val="480"/>
          <w:marRight w:val="0"/>
          <w:marTop w:val="0"/>
          <w:marBottom w:val="0"/>
          <w:divBdr>
            <w:top w:val="none" w:sz="0" w:space="0" w:color="auto"/>
            <w:left w:val="none" w:sz="0" w:space="0" w:color="auto"/>
            <w:bottom w:val="none" w:sz="0" w:space="0" w:color="auto"/>
            <w:right w:val="none" w:sz="0" w:space="0" w:color="auto"/>
          </w:divBdr>
        </w:div>
        <w:div w:id="367225153">
          <w:marLeft w:val="480"/>
          <w:marRight w:val="0"/>
          <w:marTop w:val="0"/>
          <w:marBottom w:val="0"/>
          <w:divBdr>
            <w:top w:val="none" w:sz="0" w:space="0" w:color="auto"/>
            <w:left w:val="none" w:sz="0" w:space="0" w:color="auto"/>
            <w:bottom w:val="none" w:sz="0" w:space="0" w:color="auto"/>
            <w:right w:val="none" w:sz="0" w:space="0" w:color="auto"/>
          </w:divBdr>
        </w:div>
        <w:div w:id="345136453">
          <w:marLeft w:val="480"/>
          <w:marRight w:val="0"/>
          <w:marTop w:val="0"/>
          <w:marBottom w:val="0"/>
          <w:divBdr>
            <w:top w:val="none" w:sz="0" w:space="0" w:color="auto"/>
            <w:left w:val="none" w:sz="0" w:space="0" w:color="auto"/>
            <w:bottom w:val="none" w:sz="0" w:space="0" w:color="auto"/>
            <w:right w:val="none" w:sz="0" w:space="0" w:color="auto"/>
          </w:divBdr>
        </w:div>
        <w:div w:id="144931512">
          <w:marLeft w:val="480"/>
          <w:marRight w:val="0"/>
          <w:marTop w:val="0"/>
          <w:marBottom w:val="0"/>
          <w:divBdr>
            <w:top w:val="none" w:sz="0" w:space="0" w:color="auto"/>
            <w:left w:val="none" w:sz="0" w:space="0" w:color="auto"/>
            <w:bottom w:val="none" w:sz="0" w:space="0" w:color="auto"/>
            <w:right w:val="none" w:sz="0" w:space="0" w:color="auto"/>
          </w:divBdr>
        </w:div>
        <w:div w:id="1366709400">
          <w:marLeft w:val="480"/>
          <w:marRight w:val="0"/>
          <w:marTop w:val="0"/>
          <w:marBottom w:val="0"/>
          <w:divBdr>
            <w:top w:val="none" w:sz="0" w:space="0" w:color="auto"/>
            <w:left w:val="none" w:sz="0" w:space="0" w:color="auto"/>
            <w:bottom w:val="none" w:sz="0" w:space="0" w:color="auto"/>
            <w:right w:val="none" w:sz="0" w:space="0" w:color="auto"/>
          </w:divBdr>
        </w:div>
        <w:div w:id="215777019">
          <w:marLeft w:val="480"/>
          <w:marRight w:val="0"/>
          <w:marTop w:val="0"/>
          <w:marBottom w:val="0"/>
          <w:divBdr>
            <w:top w:val="none" w:sz="0" w:space="0" w:color="auto"/>
            <w:left w:val="none" w:sz="0" w:space="0" w:color="auto"/>
            <w:bottom w:val="none" w:sz="0" w:space="0" w:color="auto"/>
            <w:right w:val="none" w:sz="0" w:space="0" w:color="auto"/>
          </w:divBdr>
        </w:div>
        <w:div w:id="673804762">
          <w:marLeft w:val="480"/>
          <w:marRight w:val="0"/>
          <w:marTop w:val="0"/>
          <w:marBottom w:val="0"/>
          <w:divBdr>
            <w:top w:val="none" w:sz="0" w:space="0" w:color="auto"/>
            <w:left w:val="none" w:sz="0" w:space="0" w:color="auto"/>
            <w:bottom w:val="none" w:sz="0" w:space="0" w:color="auto"/>
            <w:right w:val="none" w:sz="0" w:space="0" w:color="auto"/>
          </w:divBdr>
        </w:div>
        <w:div w:id="633219745">
          <w:marLeft w:val="480"/>
          <w:marRight w:val="0"/>
          <w:marTop w:val="0"/>
          <w:marBottom w:val="0"/>
          <w:divBdr>
            <w:top w:val="none" w:sz="0" w:space="0" w:color="auto"/>
            <w:left w:val="none" w:sz="0" w:space="0" w:color="auto"/>
            <w:bottom w:val="none" w:sz="0" w:space="0" w:color="auto"/>
            <w:right w:val="none" w:sz="0" w:space="0" w:color="auto"/>
          </w:divBdr>
        </w:div>
        <w:div w:id="868951615">
          <w:marLeft w:val="480"/>
          <w:marRight w:val="0"/>
          <w:marTop w:val="0"/>
          <w:marBottom w:val="0"/>
          <w:divBdr>
            <w:top w:val="none" w:sz="0" w:space="0" w:color="auto"/>
            <w:left w:val="none" w:sz="0" w:space="0" w:color="auto"/>
            <w:bottom w:val="none" w:sz="0" w:space="0" w:color="auto"/>
            <w:right w:val="none" w:sz="0" w:space="0" w:color="auto"/>
          </w:divBdr>
        </w:div>
        <w:div w:id="763496449">
          <w:marLeft w:val="480"/>
          <w:marRight w:val="0"/>
          <w:marTop w:val="0"/>
          <w:marBottom w:val="0"/>
          <w:divBdr>
            <w:top w:val="none" w:sz="0" w:space="0" w:color="auto"/>
            <w:left w:val="none" w:sz="0" w:space="0" w:color="auto"/>
            <w:bottom w:val="none" w:sz="0" w:space="0" w:color="auto"/>
            <w:right w:val="none" w:sz="0" w:space="0" w:color="auto"/>
          </w:divBdr>
        </w:div>
        <w:div w:id="1844785403">
          <w:marLeft w:val="480"/>
          <w:marRight w:val="0"/>
          <w:marTop w:val="0"/>
          <w:marBottom w:val="0"/>
          <w:divBdr>
            <w:top w:val="none" w:sz="0" w:space="0" w:color="auto"/>
            <w:left w:val="none" w:sz="0" w:space="0" w:color="auto"/>
            <w:bottom w:val="none" w:sz="0" w:space="0" w:color="auto"/>
            <w:right w:val="none" w:sz="0" w:space="0" w:color="auto"/>
          </w:divBdr>
        </w:div>
        <w:div w:id="216283566">
          <w:marLeft w:val="480"/>
          <w:marRight w:val="0"/>
          <w:marTop w:val="0"/>
          <w:marBottom w:val="0"/>
          <w:divBdr>
            <w:top w:val="none" w:sz="0" w:space="0" w:color="auto"/>
            <w:left w:val="none" w:sz="0" w:space="0" w:color="auto"/>
            <w:bottom w:val="none" w:sz="0" w:space="0" w:color="auto"/>
            <w:right w:val="none" w:sz="0" w:space="0" w:color="auto"/>
          </w:divBdr>
        </w:div>
        <w:div w:id="605357483">
          <w:marLeft w:val="480"/>
          <w:marRight w:val="0"/>
          <w:marTop w:val="0"/>
          <w:marBottom w:val="0"/>
          <w:divBdr>
            <w:top w:val="none" w:sz="0" w:space="0" w:color="auto"/>
            <w:left w:val="none" w:sz="0" w:space="0" w:color="auto"/>
            <w:bottom w:val="none" w:sz="0" w:space="0" w:color="auto"/>
            <w:right w:val="none" w:sz="0" w:space="0" w:color="auto"/>
          </w:divBdr>
        </w:div>
        <w:div w:id="1922564148">
          <w:marLeft w:val="480"/>
          <w:marRight w:val="0"/>
          <w:marTop w:val="0"/>
          <w:marBottom w:val="0"/>
          <w:divBdr>
            <w:top w:val="none" w:sz="0" w:space="0" w:color="auto"/>
            <w:left w:val="none" w:sz="0" w:space="0" w:color="auto"/>
            <w:bottom w:val="none" w:sz="0" w:space="0" w:color="auto"/>
            <w:right w:val="none" w:sz="0" w:space="0" w:color="auto"/>
          </w:divBdr>
        </w:div>
        <w:div w:id="1333068285">
          <w:marLeft w:val="480"/>
          <w:marRight w:val="0"/>
          <w:marTop w:val="0"/>
          <w:marBottom w:val="0"/>
          <w:divBdr>
            <w:top w:val="none" w:sz="0" w:space="0" w:color="auto"/>
            <w:left w:val="none" w:sz="0" w:space="0" w:color="auto"/>
            <w:bottom w:val="none" w:sz="0" w:space="0" w:color="auto"/>
            <w:right w:val="none" w:sz="0" w:space="0" w:color="auto"/>
          </w:divBdr>
        </w:div>
        <w:div w:id="404761713">
          <w:marLeft w:val="480"/>
          <w:marRight w:val="0"/>
          <w:marTop w:val="0"/>
          <w:marBottom w:val="0"/>
          <w:divBdr>
            <w:top w:val="none" w:sz="0" w:space="0" w:color="auto"/>
            <w:left w:val="none" w:sz="0" w:space="0" w:color="auto"/>
            <w:bottom w:val="none" w:sz="0" w:space="0" w:color="auto"/>
            <w:right w:val="none" w:sz="0" w:space="0" w:color="auto"/>
          </w:divBdr>
        </w:div>
        <w:div w:id="1137650163">
          <w:marLeft w:val="480"/>
          <w:marRight w:val="0"/>
          <w:marTop w:val="0"/>
          <w:marBottom w:val="0"/>
          <w:divBdr>
            <w:top w:val="none" w:sz="0" w:space="0" w:color="auto"/>
            <w:left w:val="none" w:sz="0" w:space="0" w:color="auto"/>
            <w:bottom w:val="none" w:sz="0" w:space="0" w:color="auto"/>
            <w:right w:val="none" w:sz="0" w:space="0" w:color="auto"/>
          </w:divBdr>
        </w:div>
        <w:div w:id="1488593360">
          <w:marLeft w:val="480"/>
          <w:marRight w:val="0"/>
          <w:marTop w:val="0"/>
          <w:marBottom w:val="0"/>
          <w:divBdr>
            <w:top w:val="none" w:sz="0" w:space="0" w:color="auto"/>
            <w:left w:val="none" w:sz="0" w:space="0" w:color="auto"/>
            <w:bottom w:val="none" w:sz="0" w:space="0" w:color="auto"/>
            <w:right w:val="none" w:sz="0" w:space="0" w:color="auto"/>
          </w:divBdr>
        </w:div>
        <w:div w:id="68699364">
          <w:marLeft w:val="480"/>
          <w:marRight w:val="0"/>
          <w:marTop w:val="0"/>
          <w:marBottom w:val="0"/>
          <w:divBdr>
            <w:top w:val="none" w:sz="0" w:space="0" w:color="auto"/>
            <w:left w:val="none" w:sz="0" w:space="0" w:color="auto"/>
            <w:bottom w:val="none" w:sz="0" w:space="0" w:color="auto"/>
            <w:right w:val="none" w:sz="0" w:space="0" w:color="auto"/>
          </w:divBdr>
        </w:div>
        <w:div w:id="1626425258">
          <w:marLeft w:val="480"/>
          <w:marRight w:val="0"/>
          <w:marTop w:val="0"/>
          <w:marBottom w:val="0"/>
          <w:divBdr>
            <w:top w:val="none" w:sz="0" w:space="0" w:color="auto"/>
            <w:left w:val="none" w:sz="0" w:space="0" w:color="auto"/>
            <w:bottom w:val="none" w:sz="0" w:space="0" w:color="auto"/>
            <w:right w:val="none" w:sz="0" w:space="0" w:color="auto"/>
          </w:divBdr>
        </w:div>
        <w:div w:id="1342586729">
          <w:marLeft w:val="480"/>
          <w:marRight w:val="0"/>
          <w:marTop w:val="0"/>
          <w:marBottom w:val="0"/>
          <w:divBdr>
            <w:top w:val="none" w:sz="0" w:space="0" w:color="auto"/>
            <w:left w:val="none" w:sz="0" w:space="0" w:color="auto"/>
            <w:bottom w:val="none" w:sz="0" w:space="0" w:color="auto"/>
            <w:right w:val="none" w:sz="0" w:space="0" w:color="auto"/>
          </w:divBdr>
        </w:div>
        <w:div w:id="276104243">
          <w:marLeft w:val="480"/>
          <w:marRight w:val="0"/>
          <w:marTop w:val="0"/>
          <w:marBottom w:val="0"/>
          <w:divBdr>
            <w:top w:val="none" w:sz="0" w:space="0" w:color="auto"/>
            <w:left w:val="none" w:sz="0" w:space="0" w:color="auto"/>
            <w:bottom w:val="none" w:sz="0" w:space="0" w:color="auto"/>
            <w:right w:val="none" w:sz="0" w:space="0" w:color="auto"/>
          </w:divBdr>
        </w:div>
        <w:div w:id="1995447953">
          <w:marLeft w:val="480"/>
          <w:marRight w:val="0"/>
          <w:marTop w:val="0"/>
          <w:marBottom w:val="0"/>
          <w:divBdr>
            <w:top w:val="none" w:sz="0" w:space="0" w:color="auto"/>
            <w:left w:val="none" w:sz="0" w:space="0" w:color="auto"/>
            <w:bottom w:val="none" w:sz="0" w:space="0" w:color="auto"/>
            <w:right w:val="none" w:sz="0" w:space="0" w:color="auto"/>
          </w:divBdr>
        </w:div>
        <w:div w:id="2073263071">
          <w:marLeft w:val="480"/>
          <w:marRight w:val="0"/>
          <w:marTop w:val="0"/>
          <w:marBottom w:val="0"/>
          <w:divBdr>
            <w:top w:val="none" w:sz="0" w:space="0" w:color="auto"/>
            <w:left w:val="none" w:sz="0" w:space="0" w:color="auto"/>
            <w:bottom w:val="none" w:sz="0" w:space="0" w:color="auto"/>
            <w:right w:val="none" w:sz="0" w:space="0" w:color="auto"/>
          </w:divBdr>
        </w:div>
        <w:div w:id="1875540299">
          <w:marLeft w:val="480"/>
          <w:marRight w:val="0"/>
          <w:marTop w:val="0"/>
          <w:marBottom w:val="0"/>
          <w:divBdr>
            <w:top w:val="none" w:sz="0" w:space="0" w:color="auto"/>
            <w:left w:val="none" w:sz="0" w:space="0" w:color="auto"/>
            <w:bottom w:val="none" w:sz="0" w:space="0" w:color="auto"/>
            <w:right w:val="none" w:sz="0" w:space="0" w:color="auto"/>
          </w:divBdr>
        </w:div>
        <w:div w:id="1893150627">
          <w:marLeft w:val="480"/>
          <w:marRight w:val="0"/>
          <w:marTop w:val="0"/>
          <w:marBottom w:val="0"/>
          <w:divBdr>
            <w:top w:val="none" w:sz="0" w:space="0" w:color="auto"/>
            <w:left w:val="none" w:sz="0" w:space="0" w:color="auto"/>
            <w:bottom w:val="none" w:sz="0" w:space="0" w:color="auto"/>
            <w:right w:val="none" w:sz="0" w:space="0" w:color="auto"/>
          </w:divBdr>
        </w:div>
        <w:div w:id="1842155521">
          <w:marLeft w:val="480"/>
          <w:marRight w:val="0"/>
          <w:marTop w:val="0"/>
          <w:marBottom w:val="0"/>
          <w:divBdr>
            <w:top w:val="none" w:sz="0" w:space="0" w:color="auto"/>
            <w:left w:val="none" w:sz="0" w:space="0" w:color="auto"/>
            <w:bottom w:val="none" w:sz="0" w:space="0" w:color="auto"/>
            <w:right w:val="none" w:sz="0" w:space="0" w:color="auto"/>
          </w:divBdr>
        </w:div>
        <w:div w:id="1147866920">
          <w:marLeft w:val="480"/>
          <w:marRight w:val="0"/>
          <w:marTop w:val="0"/>
          <w:marBottom w:val="0"/>
          <w:divBdr>
            <w:top w:val="none" w:sz="0" w:space="0" w:color="auto"/>
            <w:left w:val="none" w:sz="0" w:space="0" w:color="auto"/>
            <w:bottom w:val="none" w:sz="0" w:space="0" w:color="auto"/>
            <w:right w:val="none" w:sz="0" w:space="0" w:color="auto"/>
          </w:divBdr>
        </w:div>
        <w:div w:id="1689673867">
          <w:marLeft w:val="480"/>
          <w:marRight w:val="0"/>
          <w:marTop w:val="0"/>
          <w:marBottom w:val="0"/>
          <w:divBdr>
            <w:top w:val="none" w:sz="0" w:space="0" w:color="auto"/>
            <w:left w:val="none" w:sz="0" w:space="0" w:color="auto"/>
            <w:bottom w:val="none" w:sz="0" w:space="0" w:color="auto"/>
            <w:right w:val="none" w:sz="0" w:space="0" w:color="auto"/>
          </w:divBdr>
        </w:div>
        <w:div w:id="422648042">
          <w:marLeft w:val="480"/>
          <w:marRight w:val="0"/>
          <w:marTop w:val="0"/>
          <w:marBottom w:val="0"/>
          <w:divBdr>
            <w:top w:val="none" w:sz="0" w:space="0" w:color="auto"/>
            <w:left w:val="none" w:sz="0" w:space="0" w:color="auto"/>
            <w:bottom w:val="none" w:sz="0" w:space="0" w:color="auto"/>
            <w:right w:val="none" w:sz="0" w:space="0" w:color="auto"/>
          </w:divBdr>
        </w:div>
        <w:div w:id="1677659342">
          <w:marLeft w:val="480"/>
          <w:marRight w:val="0"/>
          <w:marTop w:val="0"/>
          <w:marBottom w:val="0"/>
          <w:divBdr>
            <w:top w:val="none" w:sz="0" w:space="0" w:color="auto"/>
            <w:left w:val="none" w:sz="0" w:space="0" w:color="auto"/>
            <w:bottom w:val="none" w:sz="0" w:space="0" w:color="auto"/>
            <w:right w:val="none" w:sz="0" w:space="0" w:color="auto"/>
          </w:divBdr>
        </w:div>
        <w:div w:id="946080823">
          <w:marLeft w:val="480"/>
          <w:marRight w:val="0"/>
          <w:marTop w:val="0"/>
          <w:marBottom w:val="0"/>
          <w:divBdr>
            <w:top w:val="none" w:sz="0" w:space="0" w:color="auto"/>
            <w:left w:val="none" w:sz="0" w:space="0" w:color="auto"/>
            <w:bottom w:val="none" w:sz="0" w:space="0" w:color="auto"/>
            <w:right w:val="none" w:sz="0" w:space="0" w:color="auto"/>
          </w:divBdr>
        </w:div>
        <w:div w:id="1344091336">
          <w:marLeft w:val="480"/>
          <w:marRight w:val="0"/>
          <w:marTop w:val="0"/>
          <w:marBottom w:val="0"/>
          <w:divBdr>
            <w:top w:val="none" w:sz="0" w:space="0" w:color="auto"/>
            <w:left w:val="none" w:sz="0" w:space="0" w:color="auto"/>
            <w:bottom w:val="none" w:sz="0" w:space="0" w:color="auto"/>
            <w:right w:val="none" w:sz="0" w:space="0" w:color="auto"/>
          </w:divBdr>
        </w:div>
        <w:div w:id="1370573560">
          <w:marLeft w:val="480"/>
          <w:marRight w:val="0"/>
          <w:marTop w:val="0"/>
          <w:marBottom w:val="0"/>
          <w:divBdr>
            <w:top w:val="none" w:sz="0" w:space="0" w:color="auto"/>
            <w:left w:val="none" w:sz="0" w:space="0" w:color="auto"/>
            <w:bottom w:val="none" w:sz="0" w:space="0" w:color="auto"/>
            <w:right w:val="none" w:sz="0" w:space="0" w:color="auto"/>
          </w:divBdr>
        </w:div>
        <w:div w:id="1494948505">
          <w:marLeft w:val="480"/>
          <w:marRight w:val="0"/>
          <w:marTop w:val="0"/>
          <w:marBottom w:val="0"/>
          <w:divBdr>
            <w:top w:val="none" w:sz="0" w:space="0" w:color="auto"/>
            <w:left w:val="none" w:sz="0" w:space="0" w:color="auto"/>
            <w:bottom w:val="none" w:sz="0" w:space="0" w:color="auto"/>
            <w:right w:val="none" w:sz="0" w:space="0" w:color="auto"/>
          </w:divBdr>
        </w:div>
        <w:div w:id="769425298">
          <w:marLeft w:val="480"/>
          <w:marRight w:val="0"/>
          <w:marTop w:val="0"/>
          <w:marBottom w:val="0"/>
          <w:divBdr>
            <w:top w:val="none" w:sz="0" w:space="0" w:color="auto"/>
            <w:left w:val="none" w:sz="0" w:space="0" w:color="auto"/>
            <w:bottom w:val="none" w:sz="0" w:space="0" w:color="auto"/>
            <w:right w:val="none" w:sz="0" w:space="0" w:color="auto"/>
          </w:divBdr>
        </w:div>
        <w:div w:id="1215696179">
          <w:marLeft w:val="480"/>
          <w:marRight w:val="0"/>
          <w:marTop w:val="0"/>
          <w:marBottom w:val="0"/>
          <w:divBdr>
            <w:top w:val="none" w:sz="0" w:space="0" w:color="auto"/>
            <w:left w:val="none" w:sz="0" w:space="0" w:color="auto"/>
            <w:bottom w:val="none" w:sz="0" w:space="0" w:color="auto"/>
            <w:right w:val="none" w:sz="0" w:space="0" w:color="auto"/>
          </w:divBdr>
        </w:div>
        <w:div w:id="912591867">
          <w:marLeft w:val="480"/>
          <w:marRight w:val="0"/>
          <w:marTop w:val="0"/>
          <w:marBottom w:val="0"/>
          <w:divBdr>
            <w:top w:val="none" w:sz="0" w:space="0" w:color="auto"/>
            <w:left w:val="none" w:sz="0" w:space="0" w:color="auto"/>
            <w:bottom w:val="none" w:sz="0" w:space="0" w:color="auto"/>
            <w:right w:val="none" w:sz="0" w:space="0" w:color="auto"/>
          </w:divBdr>
        </w:div>
        <w:div w:id="1688170272">
          <w:marLeft w:val="480"/>
          <w:marRight w:val="0"/>
          <w:marTop w:val="0"/>
          <w:marBottom w:val="0"/>
          <w:divBdr>
            <w:top w:val="none" w:sz="0" w:space="0" w:color="auto"/>
            <w:left w:val="none" w:sz="0" w:space="0" w:color="auto"/>
            <w:bottom w:val="none" w:sz="0" w:space="0" w:color="auto"/>
            <w:right w:val="none" w:sz="0" w:space="0" w:color="auto"/>
          </w:divBdr>
        </w:div>
        <w:div w:id="653726080">
          <w:marLeft w:val="480"/>
          <w:marRight w:val="0"/>
          <w:marTop w:val="0"/>
          <w:marBottom w:val="0"/>
          <w:divBdr>
            <w:top w:val="none" w:sz="0" w:space="0" w:color="auto"/>
            <w:left w:val="none" w:sz="0" w:space="0" w:color="auto"/>
            <w:bottom w:val="none" w:sz="0" w:space="0" w:color="auto"/>
            <w:right w:val="none" w:sz="0" w:space="0" w:color="auto"/>
          </w:divBdr>
        </w:div>
        <w:div w:id="1988825219">
          <w:marLeft w:val="480"/>
          <w:marRight w:val="0"/>
          <w:marTop w:val="0"/>
          <w:marBottom w:val="0"/>
          <w:divBdr>
            <w:top w:val="none" w:sz="0" w:space="0" w:color="auto"/>
            <w:left w:val="none" w:sz="0" w:space="0" w:color="auto"/>
            <w:bottom w:val="none" w:sz="0" w:space="0" w:color="auto"/>
            <w:right w:val="none" w:sz="0" w:space="0" w:color="auto"/>
          </w:divBdr>
        </w:div>
        <w:div w:id="417756111">
          <w:marLeft w:val="480"/>
          <w:marRight w:val="0"/>
          <w:marTop w:val="0"/>
          <w:marBottom w:val="0"/>
          <w:divBdr>
            <w:top w:val="none" w:sz="0" w:space="0" w:color="auto"/>
            <w:left w:val="none" w:sz="0" w:space="0" w:color="auto"/>
            <w:bottom w:val="none" w:sz="0" w:space="0" w:color="auto"/>
            <w:right w:val="none" w:sz="0" w:space="0" w:color="auto"/>
          </w:divBdr>
        </w:div>
        <w:div w:id="928663832">
          <w:marLeft w:val="480"/>
          <w:marRight w:val="0"/>
          <w:marTop w:val="0"/>
          <w:marBottom w:val="0"/>
          <w:divBdr>
            <w:top w:val="none" w:sz="0" w:space="0" w:color="auto"/>
            <w:left w:val="none" w:sz="0" w:space="0" w:color="auto"/>
            <w:bottom w:val="none" w:sz="0" w:space="0" w:color="auto"/>
            <w:right w:val="none" w:sz="0" w:space="0" w:color="auto"/>
          </w:divBdr>
        </w:div>
        <w:div w:id="772437155">
          <w:marLeft w:val="480"/>
          <w:marRight w:val="0"/>
          <w:marTop w:val="0"/>
          <w:marBottom w:val="0"/>
          <w:divBdr>
            <w:top w:val="none" w:sz="0" w:space="0" w:color="auto"/>
            <w:left w:val="none" w:sz="0" w:space="0" w:color="auto"/>
            <w:bottom w:val="none" w:sz="0" w:space="0" w:color="auto"/>
            <w:right w:val="none" w:sz="0" w:space="0" w:color="auto"/>
          </w:divBdr>
        </w:div>
        <w:div w:id="1614243600">
          <w:marLeft w:val="480"/>
          <w:marRight w:val="0"/>
          <w:marTop w:val="0"/>
          <w:marBottom w:val="0"/>
          <w:divBdr>
            <w:top w:val="none" w:sz="0" w:space="0" w:color="auto"/>
            <w:left w:val="none" w:sz="0" w:space="0" w:color="auto"/>
            <w:bottom w:val="none" w:sz="0" w:space="0" w:color="auto"/>
            <w:right w:val="none" w:sz="0" w:space="0" w:color="auto"/>
          </w:divBdr>
        </w:div>
        <w:div w:id="1599485685">
          <w:marLeft w:val="480"/>
          <w:marRight w:val="0"/>
          <w:marTop w:val="0"/>
          <w:marBottom w:val="0"/>
          <w:divBdr>
            <w:top w:val="none" w:sz="0" w:space="0" w:color="auto"/>
            <w:left w:val="none" w:sz="0" w:space="0" w:color="auto"/>
            <w:bottom w:val="none" w:sz="0" w:space="0" w:color="auto"/>
            <w:right w:val="none" w:sz="0" w:space="0" w:color="auto"/>
          </w:divBdr>
        </w:div>
      </w:divsChild>
    </w:div>
    <w:div w:id="922837559">
      <w:bodyDiv w:val="1"/>
      <w:marLeft w:val="0"/>
      <w:marRight w:val="0"/>
      <w:marTop w:val="0"/>
      <w:marBottom w:val="0"/>
      <w:divBdr>
        <w:top w:val="none" w:sz="0" w:space="0" w:color="auto"/>
        <w:left w:val="none" w:sz="0" w:space="0" w:color="auto"/>
        <w:bottom w:val="none" w:sz="0" w:space="0" w:color="auto"/>
        <w:right w:val="none" w:sz="0" w:space="0" w:color="auto"/>
      </w:divBdr>
    </w:div>
    <w:div w:id="923028853">
      <w:bodyDiv w:val="1"/>
      <w:marLeft w:val="0"/>
      <w:marRight w:val="0"/>
      <w:marTop w:val="0"/>
      <w:marBottom w:val="0"/>
      <w:divBdr>
        <w:top w:val="none" w:sz="0" w:space="0" w:color="auto"/>
        <w:left w:val="none" w:sz="0" w:space="0" w:color="auto"/>
        <w:bottom w:val="none" w:sz="0" w:space="0" w:color="auto"/>
        <w:right w:val="none" w:sz="0" w:space="0" w:color="auto"/>
      </w:divBdr>
      <w:divsChild>
        <w:div w:id="587495406">
          <w:marLeft w:val="480"/>
          <w:marRight w:val="0"/>
          <w:marTop w:val="0"/>
          <w:marBottom w:val="0"/>
          <w:divBdr>
            <w:top w:val="none" w:sz="0" w:space="0" w:color="auto"/>
            <w:left w:val="none" w:sz="0" w:space="0" w:color="auto"/>
            <w:bottom w:val="none" w:sz="0" w:space="0" w:color="auto"/>
            <w:right w:val="none" w:sz="0" w:space="0" w:color="auto"/>
          </w:divBdr>
        </w:div>
      </w:divsChild>
    </w:div>
    <w:div w:id="923149569">
      <w:bodyDiv w:val="1"/>
      <w:marLeft w:val="0"/>
      <w:marRight w:val="0"/>
      <w:marTop w:val="0"/>
      <w:marBottom w:val="0"/>
      <w:divBdr>
        <w:top w:val="none" w:sz="0" w:space="0" w:color="auto"/>
        <w:left w:val="none" w:sz="0" w:space="0" w:color="auto"/>
        <w:bottom w:val="none" w:sz="0" w:space="0" w:color="auto"/>
        <w:right w:val="none" w:sz="0" w:space="0" w:color="auto"/>
      </w:divBdr>
    </w:div>
    <w:div w:id="923996648">
      <w:bodyDiv w:val="1"/>
      <w:marLeft w:val="0"/>
      <w:marRight w:val="0"/>
      <w:marTop w:val="0"/>
      <w:marBottom w:val="0"/>
      <w:divBdr>
        <w:top w:val="none" w:sz="0" w:space="0" w:color="auto"/>
        <w:left w:val="none" w:sz="0" w:space="0" w:color="auto"/>
        <w:bottom w:val="none" w:sz="0" w:space="0" w:color="auto"/>
        <w:right w:val="none" w:sz="0" w:space="0" w:color="auto"/>
      </w:divBdr>
      <w:divsChild>
        <w:div w:id="850098909">
          <w:marLeft w:val="480"/>
          <w:marRight w:val="0"/>
          <w:marTop w:val="0"/>
          <w:marBottom w:val="0"/>
          <w:divBdr>
            <w:top w:val="none" w:sz="0" w:space="0" w:color="auto"/>
            <w:left w:val="none" w:sz="0" w:space="0" w:color="auto"/>
            <w:bottom w:val="none" w:sz="0" w:space="0" w:color="auto"/>
            <w:right w:val="none" w:sz="0" w:space="0" w:color="auto"/>
          </w:divBdr>
        </w:div>
        <w:div w:id="99184907">
          <w:marLeft w:val="480"/>
          <w:marRight w:val="0"/>
          <w:marTop w:val="0"/>
          <w:marBottom w:val="0"/>
          <w:divBdr>
            <w:top w:val="none" w:sz="0" w:space="0" w:color="auto"/>
            <w:left w:val="none" w:sz="0" w:space="0" w:color="auto"/>
            <w:bottom w:val="none" w:sz="0" w:space="0" w:color="auto"/>
            <w:right w:val="none" w:sz="0" w:space="0" w:color="auto"/>
          </w:divBdr>
        </w:div>
        <w:div w:id="1975871703">
          <w:marLeft w:val="480"/>
          <w:marRight w:val="0"/>
          <w:marTop w:val="0"/>
          <w:marBottom w:val="0"/>
          <w:divBdr>
            <w:top w:val="none" w:sz="0" w:space="0" w:color="auto"/>
            <w:left w:val="none" w:sz="0" w:space="0" w:color="auto"/>
            <w:bottom w:val="none" w:sz="0" w:space="0" w:color="auto"/>
            <w:right w:val="none" w:sz="0" w:space="0" w:color="auto"/>
          </w:divBdr>
        </w:div>
        <w:div w:id="638802973">
          <w:marLeft w:val="480"/>
          <w:marRight w:val="0"/>
          <w:marTop w:val="0"/>
          <w:marBottom w:val="0"/>
          <w:divBdr>
            <w:top w:val="none" w:sz="0" w:space="0" w:color="auto"/>
            <w:left w:val="none" w:sz="0" w:space="0" w:color="auto"/>
            <w:bottom w:val="none" w:sz="0" w:space="0" w:color="auto"/>
            <w:right w:val="none" w:sz="0" w:space="0" w:color="auto"/>
          </w:divBdr>
        </w:div>
        <w:div w:id="242102977">
          <w:marLeft w:val="480"/>
          <w:marRight w:val="0"/>
          <w:marTop w:val="0"/>
          <w:marBottom w:val="0"/>
          <w:divBdr>
            <w:top w:val="none" w:sz="0" w:space="0" w:color="auto"/>
            <w:left w:val="none" w:sz="0" w:space="0" w:color="auto"/>
            <w:bottom w:val="none" w:sz="0" w:space="0" w:color="auto"/>
            <w:right w:val="none" w:sz="0" w:space="0" w:color="auto"/>
          </w:divBdr>
        </w:div>
        <w:div w:id="1569805489">
          <w:marLeft w:val="480"/>
          <w:marRight w:val="0"/>
          <w:marTop w:val="0"/>
          <w:marBottom w:val="0"/>
          <w:divBdr>
            <w:top w:val="none" w:sz="0" w:space="0" w:color="auto"/>
            <w:left w:val="none" w:sz="0" w:space="0" w:color="auto"/>
            <w:bottom w:val="none" w:sz="0" w:space="0" w:color="auto"/>
            <w:right w:val="none" w:sz="0" w:space="0" w:color="auto"/>
          </w:divBdr>
        </w:div>
        <w:div w:id="1036200381">
          <w:marLeft w:val="480"/>
          <w:marRight w:val="0"/>
          <w:marTop w:val="0"/>
          <w:marBottom w:val="0"/>
          <w:divBdr>
            <w:top w:val="none" w:sz="0" w:space="0" w:color="auto"/>
            <w:left w:val="none" w:sz="0" w:space="0" w:color="auto"/>
            <w:bottom w:val="none" w:sz="0" w:space="0" w:color="auto"/>
            <w:right w:val="none" w:sz="0" w:space="0" w:color="auto"/>
          </w:divBdr>
        </w:div>
        <w:div w:id="1156728212">
          <w:marLeft w:val="480"/>
          <w:marRight w:val="0"/>
          <w:marTop w:val="0"/>
          <w:marBottom w:val="0"/>
          <w:divBdr>
            <w:top w:val="none" w:sz="0" w:space="0" w:color="auto"/>
            <w:left w:val="none" w:sz="0" w:space="0" w:color="auto"/>
            <w:bottom w:val="none" w:sz="0" w:space="0" w:color="auto"/>
            <w:right w:val="none" w:sz="0" w:space="0" w:color="auto"/>
          </w:divBdr>
        </w:div>
        <w:div w:id="1142698838">
          <w:marLeft w:val="480"/>
          <w:marRight w:val="0"/>
          <w:marTop w:val="0"/>
          <w:marBottom w:val="0"/>
          <w:divBdr>
            <w:top w:val="none" w:sz="0" w:space="0" w:color="auto"/>
            <w:left w:val="none" w:sz="0" w:space="0" w:color="auto"/>
            <w:bottom w:val="none" w:sz="0" w:space="0" w:color="auto"/>
            <w:right w:val="none" w:sz="0" w:space="0" w:color="auto"/>
          </w:divBdr>
        </w:div>
        <w:div w:id="631593688">
          <w:marLeft w:val="480"/>
          <w:marRight w:val="0"/>
          <w:marTop w:val="0"/>
          <w:marBottom w:val="0"/>
          <w:divBdr>
            <w:top w:val="none" w:sz="0" w:space="0" w:color="auto"/>
            <w:left w:val="none" w:sz="0" w:space="0" w:color="auto"/>
            <w:bottom w:val="none" w:sz="0" w:space="0" w:color="auto"/>
            <w:right w:val="none" w:sz="0" w:space="0" w:color="auto"/>
          </w:divBdr>
        </w:div>
        <w:div w:id="709456383">
          <w:marLeft w:val="480"/>
          <w:marRight w:val="0"/>
          <w:marTop w:val="0"/>
          <w:marBottom w:val="0"/>
          <w:divBdr>
            <w:top w:val="none" w:sz="0" w:space="0" w:color="auto"/>
            <w:left w:val="none" w:sz="0" w:space="0" w:color="auto"/>
            <w:bottom w:val="none" w:sz="0" w:space="0" w:color="auto"/>
            <w:right w:val="none" w:sz="0" w:space="0" w:color="auto"/>
          </w:divBdr>
        </w:div>
        <w:div w:id="899561078">
          <w:marLeft w:val="480"/>
          <w:marRight w:val="0"/>
          <w:marTop w:val="0"/>
          <w:marBottom w:val="0"/>
          <w:divBdr>
            <w:top w:val="none" w:sz="0" w:space="0" w:color="auto"/>
            <w:left w:val="none" w:sz="0" w:space="0" w:color="auto"/>
            <w:bottom w:val="none" w:sz="0" w:space="0" w:color="auto"/>
            <w:right w:val="none" w:sz="0" w:space="0" w:color="auto"/>
          </w:divBdr>
        </w:div>
        <w:div w:id="1242255963">
          <w:marLeft w:val="480"/>
          <w:marRight w:val="0"/>
          <w:marTop w:val="0"/>
          <w:marBottom w:val="0"/>
          <w:divBdr>
            <w:top w:val="none" w:sz="0" w:space="0" w:color="auto"/>
            <w:left w:val="none" w:sz="0" w:space="0" w:color="auto"/>
            <w:bottom w:val="none" w:sz="0" w:space="0" w:color="auto"/>
            <w:right w:val="none" w:sz="0" w:space="0" w:color="auto"/>
          </w:divBdr>
        </w:div>
        <w:div w:id="558176846">
          <w:marLeft w:val="480"/>
          <w:marRight w:val="0"/>
          <w:marTop w:val="0"/>
          <w:marBottom w:val="0"/>
          <w:divBdr>
            <w:top w:val="none" w:sz="0" w:space="0" w:color="auto"/>
            <w:left w:val="none" w:sz="0" w:space="0" w:color="auto"/>
            <w:bottom w:val="none" w:sz="0" w:space="0" w:color="auto"/>
            <w:right w:val="none" w:sz="0" w:space="0" w:color="auto"/>
          </w:divBdr>
        </w:div>
        <w:div w:id="784690303">
          <w:marLeft w:val="480"/>
          <w:marRight w:val="0"/>
          <w:marTop w:val="0"/>
          <w:marBottom w:val="0"/>
          <w:divBdr>
            <w:top w:val="none" w:sz="0" w:space="0" w:color="auto"/>
            <w:left w:val="none" w:sz="0" w:space="0" w:color="auto"/>
            <w:bottom w:val="none" w:sz="0" w:space="0" w:color="auto"/>
            <w:right w:val="none" w:sz="0" w:space="0" w:color="auto"/>
          </w:divBdr>
        </w:div>
        <w:div w:id="994525427">
          <w:marLeft w:val="480"/>
          <w:marRight w:val="0"/>
          <w:marTop w:val="0"/>
          <w:marBottom w:val="0"/>
          <w:divBdr>
            <w:top w:val="none" w:sz="0" w:space="0" w:color="auto"/>
            <w:left w:val="none" w:sz="0" w:space="0" w:color="auto"/>
            <w:bottom w:val="none" w:sz="0" w:space="0" w:color="auto"/>
            <w:right w:val="none" w:sz="0" w:space="0" w:color="auto"/>
          </w:divBdr>
        </w:div>
        <w:div w:id="1146242059">
          <w:marLeft w:val="480"/>
          <w:marRight w:val="0"/>
          <w:marTop w:val="0"/>
          <w:marBottom w:val="0"/>
          <w:divBdr>
            <w:top w:val="none" w:sz="0" w:space="0" w:color="auto"/>
            <w:left w:val="none" w:sz="0" w:space="0" w:color="auto"/>
            <w:bottom w:val="none" w:sz="0" w:space="0" w:color="auto"/>
            <w:right w:val="none" w:sz="0" w:space="0" w:color="auto"/>
          </w:divBdr>
        </w:div>
        <w:div w:id="49885436">
          <w:marLeft w:val="480"/>
          <w:marRight w:val="0"/>
          <w:marTop w:val="0"/>
          <w:marBottom w:val="0"/>
          <w:divBdr>
            <w:top w:val="none" w:sz="0" w:space="0" w:color="auto"/>
            <w:left w:val="none" w:sz="0" w:space="0" w:color="auto"/>
            <w:bottom w:val="none" w:sz="0" w:space="0" w:color="auto"/>
            <w:right w:val="none" w:sz="0" w:space="0" w:color="auto"/>
          </w:divBdr>
        </w:div>
        <w:div w:id="1361786754">
          <w:marLeft w:val="480"/>
          <w:marRight w:val="0"/>
          <w:marTop w:val="0"/>
          <w:marBottom w:val="0"/>
          <w:divBdr>
            <w:top w:val="none" w:sz="0" w:space="0" w:color="auto"/>
            <w:left w:val="none" w:sz="0" w:space="0" w:color="auto"/>
            <w:bottom w:val="none" w:sz="0" w:space="0" w:color="auto"/>
            <w:right w:val="none" w:sz="0" w:space="0" w:color="auto"/>
          </w:divBdr>
        </w:div>
        <w:div w:id="1686207365">
          <w:marLeft w:val="480"/>
          <w:marRight w:val="0"/>
          <w:marTop w:val="0"/>
          <w:marBottom w:val="0"/>
          <w:divBdr>
            <w:top w:val="none" w:sz="0" w:space="0" w:color="auto"/>
            <w:left w:val="none" w:sz="0" w:space="0" w:color="auto"/>
            <w:bottom w:val="none" w:sz="0" w:space="0" w:color="auto"/>
            <w:right w:val="none" w:sz="0" w:space="0" w:color="auto"/>
          </w:divBdr>
        </w:div>
        <w:div w:id="546647009">
          <w:marLeft w:val="480"/>
          <w:marRight w:val="0"/>
          <w:marTop w:val="0"/>
          <w:marBottom w:val="0"/>
          <w:divBdr>
            <w:top w:val="none" w:sz="0" w:space="0" w:color="auto"/>
            <w:left w:val="none" w:sz="0" w:space="0" w:color="auto"/>
            <w:bottom w:val="none" w:sz="0" w:space="0" w:color="auto"/>
            <w:right w:val="none" w:sz="0" w:space="0" w:color="auto"/>
          </w:divBdr>
        </w:div>
        <w:div w:id="341011530">
          <w:marLeft w:val="480"/>
          <w:marRight w:val="0"/>
          <w:marTop w:val="0"/>
          <w:marBottom w:val="0"/>
          <w:divBdr>
            <w:top w:val="none" w:sz="0" w:space="0" w:color="auto"/>
            <w:left w:val="none" w:sz="0" w:space="0" w:color="auto"/>
            <w:bottom w:val="none" w:sz="0" w:space="0" w:color="auto"/>
            <w:right w:val="none" w:sz="0" w:space="0" w:color="auto"/>
          </w:divBdr>
        </w:div>
        <w:div w:id="441607370">
          <w:marLeft w:val="480"/>
          <w:marRight w:val="0"/>
          <w:marTop w:val="0"/>
          <w:marBottom w:val="0"/>
          <w:divBdr>
            <w:top w:val="none" w:sz="0" w:space="0" w:color="auto"/>
            <w:left w:val="none" w:sz="0" w:space="0" w:color="auto"/>
            <w:bottom w:val="none" w:sz="0" w:space="0" w:color="auto"/>
            <w:right w:val="none" w:sz="0" w:space="0" w:color="auto"/>
          </w:divBdr>
        </w:div>
        <w:div w:id="63994870">
          <w:marLeft w:val="480"/>
          <w:marRight w:val="0"/>
          <w:marTop w:val="0"/>
          <w:marBottom w:val="0"/>
          <w:divBdr>
            <w:top w:val="none" w:sz="0" w:space="0" w:color="auto"/>
            <w:left w:val="none" w:sz="0" w:space="0" w:color="auto"/>
            <w:bottom w:val="none" w:sz="0" w:space="0" w:color="auto"/>
            <w:right w:val="none" w:sz="0" w:space="0" w:color="auto"/>
          </w:divBdr>
        </w:div>
        <w:div w:id="881790682">
          <w:marLeft w:val="480"/>
          <w:marRight w:val="0"/>
          <w:marTop w:val="0"/>
          <w:marBottom w:val="0"/>
          <w:divBdr>
            <w:top w:val="none" w:sz="0" w:space="0" w:color="auto"/>
            <w:left w:val="none" w:sz="0" w:space="0" w:color="auto"/>
            <w:bottom w:val="none" w:sz="0" w:space="0" w:color="auto"/>
            <w:right w:val="none" w:sz="0" w:space="0" w:color="auto"/>
          </w:divBdr>
        </w:div>
        <w:div w:id="1992632993">
          <w:marLeft w:val="480"/>
          <w:marRight w:val="0"/>
          <w:marTop w:val="0"/>
          <w:marBottom w:val="0"/>
          <w:divBdr>
            <w:top w:val="none" w:sz="0" w:space="0" w:color="auto"/>
            <w:left w:val="none" w:sz="0" w:space="0" w:color="auto"/>
            <w:bottom w:val="none" w:sz="0" w:space="0" w:color="auto"/>
            <w:right w:val="none" w:sz="0" w:space="0" w:color="auto"/>
          </w:divBdr>
        </w:div>
        <w:div w:id="568002423">
          <w:marLeft w:val="480"/>
          <w:marRight w:val="0"/>
          <w:marTop w:val="0"/>
          <w:marBottom w:val="0"/>
          <w:divBdr>
            <w:top w:val="none" w:sz="0" w:space="0" w:color="auto"/>
            <w:left w:val="none" w:sz="0" w:space="0" w:color="auto"/>
            <w:bottom w:val="none" w:sz="0" w:space="0" w:color="auto"/>
            <w:right w:val="none" w:sz="0" w:space="0" w:color="auto"/>
          </w:divBdr>
        </w:div>
        <w:div w:id="1899509913">
          <w:marLeft w:val="480"/>
          <w:marRight w:val="0"/>
          <w:marTop w:val="0"/>
          <w:marBottom w:val="0"/>
          <w:divBdr>
            <w:top w:val="none" w:sz="0" w:space="0" w:color="auto"/>
            <w:left w:val="none" w:sz="0" w:space="0" w:color="auto"/>
            <w:bottom w:val="none" w:sz="0" w:space="0" w:color="auto"/>
            <w:right w:val="none" w:sz="0" w:space="0" w:color="auto"/>
          </w:divBdr>
        </w:div>
        <w:div w:id="424419719">
          <w:marLeft w:val="480"/>
          <w:marRight w:val="0"/>
          <w:marTop w:val="0"/>
          <w:marBottom w:val="0"/>
          <w:divBdr>
            <w:top w:val="none" w:sz="0" w:space="0" w:color="auto"/>
            <w:left w:val="none" w:sz="0" w:space="0" w:color="auto"/>
            <w:bottom w:val="none" w:sz="0" w:space="0" w:color="auto"/>
            <w:right w:val="none" w:sz="0" w:space="0" w:color="auto"/>
          </w:divBdr>
        </w:div>
        <w:div w:id="1244410071">
          <w:marLeft w:val="480"/>
          <w:marRight w:val="0"/>
          <w:marTop w:val="0"/>
          <w:marBottom w:val="0"/>
          <w:divBdr>
            <w:top w:val="none" w:sz="0" w:space="0" w:color="auto"/>
            <w:left w:val="none" w:sz="0" w:space="0" w:color="auto"/>
            <w:bottom w:val="none" w:sz="0" w:space="0" w:color="auto"/>
            <w:right w:val="none" w:sz="0" w:space="0" w:color="auto"/>
          </w:divBdr>
        </w:div>
        <w:div w:id="1732457673">
          <w:marLeft w:val="480"/>
          <w:marRight w:val="0"/>
          <w:marTop w:val="0"/>
          <w:marBottom w:val="0"/>
          <w:divBdr>
            <w:top w:val="none" w:sz="0" w:space="0" w:color="auto"/>
            <w:left w:val="none" w:sz="0" w:space="0" w:color="auto"/>
            <w:bottom w:val="none" w:sz="0" w:space="0" w:color="auto"/>
            <w:right w:val="none" w:sz="0" w:space="0" w:color="auto"/>
          </w:divBdr>
        </w:div>
        <w:div w:id="474301668">
          <w:marLeft w:val="480"/>
          <w:marRight w:val="0"/>
          <w:marTop w:val="0"/>
          <w:marBottom w:val="0"/>
          <w:divBdr>
            <w:top w:val="none" w:sz="0" w:space="0" w:color="auto"/>
            <w:left w:val="none" w:sz="0" w:space="0" w:color="auto"/>
            <w:bottom w:val="none" w:sz="0" w:space="0" w:color="auto"/>
            <w:right w:val="none" w:sz="0" w:space="0" w:color="auto"/>
          </w:divBdr>
        </w:div>
        <w:div w:id="1513912836">
          <w:marLeft w:val="480"/>
          <w:marRight w:val="0"/>
          <w:marTop w:val="0"/>
          <w:marBottom w:val="0"/>
          <w:divBdr>
            <w:top w:val="none" w:sz="0" w:space="0" w:color="auto"/>
            <w:left w:val="none" w:sz="0" w:space="0" w:color="auto"/>
            <w:bottom w:val="none" w:sz="0" w:space="0" w:color="auto"/>
            <w:right w:val="none" w:sz="0" w:space="0" w:color="auto"/>
          </w:divBdr>
        </w:div>
        <w:div w:id="1142767814">
          <w:marLeft w:val="480"/>
          <w:marRight w:val="0"/>
          <w:marTop w:val="0"/>
          <w:marBottom w:val="0"/>
          <w:divBdr>
            <w:top w:val="none" w:sz="0" w:space="0" w:color="auto"/>
            <w:left w:val="none" w:sz="0" w:space="0" w:color="auto"/>
            <w:bottom w:val="none" w:sz="0" w:space="0" w:color="auto"/>
            <w:right w:val="none" w:sz="0" w:space="0" w:color="auto"/>
          </w:divBdr>
        </w:div>
        <w:div w:id="1258051437">
          <w:marLeft w:val="480"/>
          <w:marRight w:val="0"/>
          <w:marTop w:val="0"/>
          <w:marBottom w:val="0"/>
          <w:divBdr>
            <w:top w:val="none" w:sz="0" w:space="0" w:color="auto"/>
            <w:left w:val="none" w:sz="0" w:space="0" w:color="auto"/>
            <w:bottom w:val="none" w:sz="0" w:space="0" w:color="auto"/>
            <w:right w:val="none" w:sz="0" w:space="0" w:color="auto"/>
          </w:divBdr>
        </w:div>
        <w:div w:id="1062024894">
          <w:marLeft w:val="480"/>
          <w:marRight w:val="0"/>
          <w:marTop w:val="0"/>
          <w:marBottom w:val="0"/>
          <w:divBdr>
            <w:top w:val="none" w:sz="0" w:space="0" w:color="auto"/>
            <w:left w:val="none" w:sz="0" w:space="0" w:color="auto"/>
            <w:bottom w:val="none" w:sz="0" w:space="0" w:color="auto"/>
            <w:right w:val="none" w:sz="0" w:space="0" w:color="auto"/>
          </w:divBdr>
        </w:div>
        <w:div w:id="942299105">
          <w:marLeft w:val="480"/>
          <w:marRight w:val="0"/>
          <w:marTop w:val="0"/>
          <w:marBottom w:val="0"/>
          <w:divBdr>
            <w:top w:val="none" w:sz="0" w:space="0" w:color="auto"/>
            <w:left w:val="none" w:sz="0" w:space="0" w:color="auto"/>
            <w:bottom w:val="none" w:sz="0" w:space="0" w:color="auto"/>
            <w:right w:val="none" w:sz="0" w:space="0" w:color="auto"/>
          </w:divBdr>
        </w:div>
        <w:div w:id="1699164860">
          <w:marLeft w:val="480"/>
          <w:marRight w:val="0"/>
          <w:marTop w:val="0"/>
          <w:marBottom w:val="0"/>
          <w:divBdr>
            <w:top w:val="none" w:sz="0" w:space="0" w:color="auto"/>
            <w:left w:val="none" w:sz="0" w:space="0" w:color="auto"/>
            <w:bottom w:val="none" w:sz="0" w:space="0" w:color="auto"/>
            <w:right w:val="none" w:sz="0" w:space="0" w:color="auto"/>
          </w:divBdr>
        </w:div>
        <w:div w:id="609048097">
          <w:marLeft w:val="480"/>
          <w:marRight w:val="0"/>
          <w:marTop w:val="0"/>
          <w:marBottom w:val="0"/>
          <w:divBdr>
            <w:top w:val="none" w:sz="0" w:space="0" w:color="auto"/>
            <w:left w:val="none" w:sz="0" w:space="0" w:color="auto"/>
            <w:bottom w:val="none" w:sz="0" w:space="0" w:color="auto"/>
            <w:right w:val="none" w:sz="0" w:space="0" w:color="auto"/>
          </w:divBdr>
        </w:div>
      </w:divsChild>
    </w:div>
    <w:div w:id="924262987">
      <w:bodyDiv w:val="1"/>
      <w:marLeft w:val="0"/>
      <w:marRight w:val="0"/>
      <w:marTop w:val="0"/>
      <w:marBottom w:val="0"/>
      <w:divBdr>
        <w:top w:val="none" w:sz="0" w:space="0" w:color="auto"/>
        <w:left w:val="none" w:sz="0" w:space="0" w:color="auto"/>
        <w:bottom w:val="none" w:sz="0" w:space="0" w:color="auto"/>
        <w:right w:val="none" w:sz="0" w:space="0" w:color="auto"/>
      </w:divBdr>
    </w:div>
    <w:div w:id="924266925">
      <w:bodyDiv w:val="1"/>
      <w:marLeft w:val="0"/>
      <w:marRight w:val="0"/>
      <w:marTop w:val="0"/>
      <w:marBottom w:val="0"/>
      <w:divBdr>
        <w:top w:val="none" w:sz="0" w:space="0" w:color="auto"/>
        <w:left w:val="none" w:sz="0" w:space="0" w:color="auto"/>
        <w:bottom w:val="none" w:sz="0" w:space="0" w:color="auto"/>
        <w:right w:val="none" w:sz="0" w:space="0" w:color="auto"/>
      </w:divBdr>
    </w:div>
    <w:div w:id="924608928">
      <w:bodyDiv w:val="1"/>
      <w:marLeft w:val="0"/>
      <w:marRight w:val="0"/>
      <w:marTop w:val="0"/>
      <w:marBottom w:val="0"/>
      <w:divBdr>
        <w:top w:val="none" w:sz="0" w:space="0" w:color="auto"/>
        <w:left w:val="none" w:sz="0" w:space="0" w:color="auto"/>
        <w:bottom w:val="none" w:sz="0" w:space="0" w:color="auto"/>
        <w:right w:val="none" w:sz="0" w:space="0" w:color="auto"/>
      </w:divBdr>
    </w:div>
    <w:div w:id="924924703">
      <w:bodyDiv w:val="1"/>
      <w:marLeft w:val="0"/>
      <w:marRight w:val="0"/>
      <w:marTop w:val="0"/>
      <w:marBottom w:val="0"/>
      <w:divBdr>
        <w:top w:val="none" w:sz="0" w:space="0" w:color="auto"/>
        <w:left w:val="none" w:sz="0" w:space="0" w:color="auto"/>
        <w:bottom w:val="none" w:sz="0" w:space="0" w:color="auto"/>
        <w:right w:val="none" w:sz="0" w:space="0" w:color="auto"/>
      </w:divBdr>
    </w:div>
    <w:div w:id="925000104">
      <w:bodyDiv w:val="1"/>
      <w:marLeft w:val="0"/>
      <w:marRight w:val="0"/>
      <w:marTop w:val="0"/>
      <w:marBottom w:val="0"/>
      <w:divBdr>
        <w:top w:val="none" w:sz="0" w:space="0" w:color="auto"/>
        <w:left w:val="none" w:sz="0" w:space="0" w:color="auto"/>
        <w:bottom w:val="none" w:sz="0" w:space="0" w:color="auto"/>
        <w:right w:val="none" w:sz="0" w:space="0" w:color="auto"/>
      </w:divBdr>
    </w:div>
    <w:div w:id="925118019">
      <w:bodyDiv w:val="1"/>
      <w:marLeft w:val="0"/>
      <w:marRight w:val="0"/>
      <w:marTop w:val="0"/>
      <w:marBottom w:val="0"/>
      <w:divBdr>
        <w:top w:val="none" w:sz="0" w:space="0" w:color="auto"/>
        <w:left w:val="none" w:sz="0" w:space="0" w:color="auto"/>
        <w:bottom w:val="none" w:sz="0" w:space="0" w:color="auto"/>
        <w:right w:val="none" w:sz="0" w:space="0" w:color="auto"/>
      </w:divBdr>
    </w:div>
    <w:div w:id="925530099">
      <w:bodyDiv w:val="1"/>
      <w:marLeft w:val="0"/>
      <w:marRight w:val="0"/>
      <w:marTop w:val="0"/>
      <w:marBottom w:val="0"/>
      <w:divBdr>
        <w:top w:val="none" w:sz="0" w:space="0" w:color="auto"/>
        <w:left w:val="none" w:sz="0" w:space="0" w:color="auto"/>
        <w:bottom w:val="none" w:sz="0" w:space="0" w:color="auto"/>
        <w:right w:val="none" w:sz="0" w:space="0" w:color="auto"/>
      </w:divBdr>
    </w:div>
    <w:div w:id="927032910">
      <w:bodyDiv w:val="1"/>
      <w:marLeft w:val="0"/>
      <w:marRight w:val="0"/>
      <w:marTop w:val="0"/>
      <w:marBottom w:val="0"/>
      <w:divBdr>
        <w:top w:val="none" w:sz="0" w:space="0" w:color="auto"/>
        <w:left w:val="none" w:sz="0" w:space="0" w:color="auto"/>
        <w:bottom w:val="none" w:sz="0" w:space="0" w:color="auto"/>
        <w:right w:val="none" w:sz="0" w:space="0" w:color="auto"/>
      </w:divBdr>
    </w:div>
    <w:div w:id="927813075">
      <w:bodyDiv w:val="1"/>
      <w:marLeft w:val="0"/>
      <w:marRight w:val="0"/>
      <w:marTop w:val="0"/>
      <w:marBottom w:val="0"/>
      <w:divBdr>
        <w:top w:val="none" w:sz="0" w:space="0" w:color="auto"/>
        <w:left w:val="none" w:sz="0" w:space="0" w:color="auto"/>
        <w:bottom w:val="none" w:sz="0" w:space="0" w:color="auto"/>
        <w:right w:val="none" w:sz="0" w:space="0" w:color="auto"/>
      </w:divBdr>
    </w:div>
    <w:div w:id="928126443">
      <w:bodyDiv w:val="1"/>
      <w:marLeft w:val="0"/>
      <w:marRight w:val="0"/>
      <w:marTop w:val="0"/>
      <w:marBottom w:val="0"/>
      <w:divBdr>
        <w:top w:val="none" w:sz="0" w:space="0" w:color="auto"/>
        <w:left w:val="none" w:sz="0" w:space="0" w:color="auto"/>
        <w:bottom w:val="none" w:sz="0" w:space="0" w:color="auto"/>
        <w:right w:val="none" w:sz="0" w:space="0" w:color="auto"/>
      </w:divBdr>
    </w:div>
    <w:div w:id="929387492">
      <w:bodyDiv w:val="1"/>
      <w:marLeft w:val="0"/>
      <w:marRight w:val="0"/>
      <w:marTop w:val="0"/>
      <w:marBottom w:val="0"/>
      <w:divBdr>
        <w:top w:val="none" w:sz="0" w:space="0" w:color="auto"/>
        <w:left w:val="none" w:sz="0" w:space="0" w:color="auto"/>
        <w:bottom w:val="none" w:sz="0" w:space="0" w:color="auto"/>
        <w:right w:val="none" w:sz="0" w:space="0" w:color="auto"/>
      </w:divBdr>
      <w:divsChild>
        <w:div w:id="2004696394">
          <w:marLeft w:val="480"/>
          <w:marRight w:val="0"/>
          <w:marTop w:val="0"/>
          <w:marBottom w:val="0"/>
          <w:divBdr>
            <w:top w:val="none" w:sz="0" w:space="0" w:color="auto"/>
            <w:left w:val="none" w:sz="0" w:space="0" w:color="auto"/>
            <w:bottom w:val="none" w:sz="0" w:space="0" w:color="auto"/>
            <w:right w:val="none" w:sz="0" w:space="0" w:color="auto"/>
          </w:divBdr>
        </w:div>
        <w:div w:id="846334579">
          <w:marLeft w:val="480"/>
          <w:marRight w:val="0"/>
          <w:marTop w:val="0"/>
          <w:marBottom w:val="0"/>
          <w:divBdr>
            <w:top w:val="none" w:sz="0" w:space="0" w:color="auto"/>
            <w:left w:val="none" w:sz="0" w:space="0" w:color="auto"/>
            <w:bottom w:val="none" w:sz="0" w:space="0" w:color="auto"/>
            <w:right w:val="none" w:sz="0" w:space="0" w:color="auto"/>
          </w:divBdr>
        </w:div>
        <w:div w:id="1239242389">
          <w:marLeft w:val="480"/>
          <w:marRight w:val="0"/>
          <w:marTop w:val="0"/>
          <w:marBottom w:val="0"/>
          <w:divBdr>
            <w:top w:val="none" w:sz="0" w:space="0" w:color="auto"/>
            <w:left w:val="none" w:sz="0" w:space="0" w:color="auto"/>
            <w:bottom w:val="none" w:sz="0" w:space="0" w:color="auto"/>
            <w:right w:val="none" w:sz="0" w:space="0" w:color="auto"/>
          </w:divBdr>
        </w:div>
        <w:div w:id="499545917">
          <w:marLeft w:val="480"/>
          <w:marRight w:val="0"/>
          <w:marTop w:val="0"/>
          <w:marBottom w:val="0"/>
          <w:divBdr>
            <w:top w:val="none" w:sz="0" w:space="0" w:color="auto"/>
            <w:left w:val="none" w:sz="0" w:space="0" w:color="auto"/>
            <w:bottom w:val="none" w:sz="0" w:space="0" w:color="auto"/>
            <w:right w:val="none" w:sz="0" w:space="0" w:color="auto"/>
          </w:divBdr>
        </w:div>
        <w:div w:id="89401401">
          <w:marLeft w:val="480"/>
          <w:marRight w:val="0"/>
          <w:marTop w:val="0"/>
          <w:marBottom w:val="0"/>
          <w:divBdr>
            <w:top w:val="none" w:sz="0" w:space="0" w:color="auto"/>
            <w:left w:val="none" w:sz="0" w:space="0" w:color="auto"/>
            <w:bottom w:val="none" w:sz="0" w:space="0" w:color="auto"/>
            <w:right w:val="none" w:sz="0" w:space="0" w:color="auto"/>
          </w:divBdr>
        </w:div>
        <w:div w:id="1443378633">
          <w:marLeft w:val="480"/>
          <w:marRight w:val="0"/>
          <w:marTop w:val="0"/>
          <w:marBottom w:val="0"/>
          <w:divBdr>
            <w:top w:val="none" w:sz="0" w:space="0" w:color="auto"/>
            <w:left w:val="none" w:sz="0" w:space="0" w:color="auto"/>
            <w:bottom w:val="none" w:sz="0" w:space="0" w:color="auto"/>
            <w:right w:val="none" w:sz="0" w:space="0" w:color="auto"/>
          </w:divBdr>
        </w:div>
        <w:div w:id="478957251">
          <w:marLeft w:val="480"/>
          <w:marRight w:val="0"/>
          <w:marTop w:val="0"/>
          <w:marBottom w:val="0"/>
          <w:divBdr>
            <w:top w:val="none" w:sz="0" w:space="0" w:color="auto"/>
            <w:left w:val="none" w:sz="0" w:space="0" w:color="auto"/>
            <w:bottom w:val="none" w:sz="0" w:space="0" w:color="auto"/>
            <w:right w:val="none" w:sz="0" w:space="0" w:color="auto"/>
          </w:divBdr>
        </w:div>
        <w:div w:id="1106846597">
          <w:marLeft w:val="480"/>
          <w:marRight w:val="0"/>
          <w:marTop w:val="0"/>
          <w:marBottom w:val="0"/>
          <w:divBdr>
            <w:top w:val="none" w:sz="0" w:space="0" w:color="auto"/>
            <w:left w:val="none" w:sz="0" w:space="0" w:color="auto"/>
            <w:bottom w:val="none" w:sz="0" w:space="0" w:color="auto"/>
            <w:right w:val="none" w:sz="0" w:space="0" w:color="auto"/>
          </w:divBdr>
        </w:div>
        <w:div w:id="977606254">
          <w:marLeft w:val="480"/>
          <w:marRight w:val="0"/>
          <w:marTop w:val="0"/>
          <w:marBottom w:val="0"/>
          <w:divBdr>
            <w:top w:val="none" w:sz="0" w:space="0" w:color="auto"/>
            <w:left w:val="none" w:sz="0" w:space="0" w:color="auto"/>
            <w:bottom w:val="none" w:sz="0" w:space="0" w:color="auto"/>
            <w:right w:val="none" w:sz="0" w:space="0" w:color="auto"/>
          </w:divBdr>
        </w:div>
        <w:div w:id="1007248970">
          <w:marLeft w:val="480"/>
          <w:marRight w:val="0"/>
          <w:marTop w:val="0"/>
          <w:marBottom w:val="0"/>
          <w:divBdr>
            <w:top w:val="none" w:sz="0" w:space="0" w:color="auto"/>
            <w:left w:val="none" w:sz="0" w:space="0" w:color="auto"/>
            <w:bottom w:val="none" w:sz="0" w:space="0" w:color="auto"/>
            <w:right w:val="none" w:sz="0" w:space="0" w:color="auto"/>
          </w:divBdr>
        </w:div>
        <w:div w:id="706027367">
          <w:marLeft w:val="480"/>
          <w:marRight w:val="0"/>
          <w:marTop w:val="0"/>
          <w:marBottom w:val="0"/>
          <w:divBdr>
            <w:top w:val="none" w:sz="0" w:space="0" w:color="auto"/>
            <w:left w:val="none" w:sz="0" w:space="0" w:color="auto"/>
            <w:bottom w:val="none" w:sz="0" w:space="0" w:color="auto"/>
            <w:right w:val="none" w:sz="0" w:space="0" w:color="auto"/>
          </w:divBdr>
        </w:div>
        <w:div w:id="403182639">
          <w:marLeft w:val="480"/>
          <w:marRight w:val="0"/>
          <w:marTop w:val="0"/>
          <w:marBottom w:val="0"/>
          <w:divBdr>
            <w:top w:val="none" w:sz="0" w:space="0" w:color="auto"/>
            <w:left w:val="none" w:sz="0" w:space="0" w:color="auto"/>
            <w:bottom w:val="none" w:sz="0" w:space="0" w:color="auto"/>
            <w:right w:val="none" w:sz="0" w:space="0" w:color="auto"/>
          </w:divBdr>
        </w:div>
        <w:div w:id="1842770061">
          <w:marLeft w:val="480"/>
          <w:marRight w:val="0"/>
          <w:marTop w:val="0"/>
          <w:marBottom w:val="0"/>
          <w:divBdr>
            <w:top w:val="none" w:sz="0" w:space="0" w:color="auto"/>
            <w:left w:val="none" w:sz="0" w:space="0" w:color="auto"/>
            <w:bottom w:val="none" w:sz="0" w:space="0" w:color="auto"/>
            <w:right w:val="none" w:sz="0" w:space="0" w:color="auto"/>
          </w:divBdr>
        </w:div>
        <w:div w:id="352583905">
          <w:marLeft w:val="480"/>
          <w:marRight w:val="0"/>
          <w:marTop w:val="0"/>
          <w:marBottom w:val="0"/>
          <w:divBdr>
            <w:top w:val="none" w:sz="0" w:space="0" w:color="auto"/>
            <w:left w:val="none" w:sz="0" w:space="0" w:color="auto"/>
            <w:bottom w:val="none" w:sz="0" w:space="0" w:color="auto"/>
            <w:right w:val="none" w:sz="0" w:space="0" w:color="auto"/>
          </w:divBdr>
        </w:div>
        <w:div w:id="113720366">
          <w:marLeft w:val="480"/>
          <w:marRight w:val="0"/>
          <w:marTop w:val="0"/>
          <w:marBottom w:val="0"/>
          <w:divBdr>
            <w:top w:val="none" w:sz="0" w:space="0" w:color="auto"/>
            <w:left w:val="none" w:sz="0" w:space="0" w:color="auto"/>
            <w:bottom w:val="none" w:sz="0" w:space="0" w:color="auto"/>
            <w:right w:val="none" w:sz="0" w:space="0" w:color="auto"/>
          </w:divBdr>
        </w:div>
        <w:div w:id="1171217787">
          <w:marLeft w:val="480"/>
          <w:marRight w:val="0"/>
          <w:marTop w:val="0"/>
          <w:marBottom w:val="0"/>
          <w:divBdr>
            <w:top w:val="none" w:sz="0" w:space="0" w:color="auto"/>
            <w:left w:val="none" w:sz="0" w:space="0" w:color="auto"/>
            <w:bottom w:val="none" w:sz="0" w:space="0" w:color="auto"/>
            <w:right w:val="none" w:sz="0" w:space="0" w:color="auto"/>
          </w:divBdr>
        </w:div>
        <w:div w:id="467623688">
          <w:marLeft w:val="480"/>
          <w:marRight w:val="0"/>
          <w:marTop w:val="0"/>
          <w:marBottom w:val="0"/>
          <w:divBdr>
            <w:top w:val="none" w:sz="0" w:space="0" w:color="auto"/>
            <w:left w:val="none" w:sz="0" w:space="0" w:color="auto"/>
            <w:bottom w:val="none" w:sz="0" w:space="0" w:color="auto"/>
            <w:right w:val="none" w:sz="0" w:space="0" w:color="auto"/>
          </w:divBdr>
        </w:div>
        <w:div w:id="1442257392">
          <w:marLeft w:val="480"/>
          <w:marRight w:val="0"/>
          <w:marTop w:val="0"/>
          <w:marBottom w:val="0"/>
          <w:divBdr>
            <w:top w:val="none" w:sz="0" w:space="0" w:color="auto"/>
            <w:left w:val="none" w:sz="0" w:space="0" w:color="auto"/>
            <w:bottom w:val="none" w:sz="0" w:space="0" w:color="auto"/>
            <w:right w:val="none" w:sz="0" w:space="0" w:color="auto"/>
          </w:divBdr>
        </w:div>
        <w:div w:id="1538809521">
          <w:marLeft w:val="480"/>
          <w:marRight w:val="0"/>
          <w:marTop w:val="0"/>
          <w:marBottom w:val="0"/>
          <w:divBdr>
            <w:top w:val="none" w:sz="0" w:space="0" w:color="auto"/>
            <w:left w:val="none" w:sz="0" w:space="0" w:color="auto"/>
            <w:bottom w:val="none" w:sz="0" w:space="0" w:color="auto"/>
            <w:right w:val="none" w:sz="0" w:space="0" w:color="auto"/>
          </w:divBdr>
        </w:div>
        <w:div w:id="1200819235">
          <w:marLeft w:val="480"/>
          <w:marRight w:val="0"/>
          <w:marTop w:val="0"/>
          <w:marBottom w:val="0"/>
          <w:divBdr>
            <w:top w:val="none" w:sz="0" w:space="0" w:color="auto"/>
            <w:left w:val="none" w:sz="0" w:space="0" w:color="auto"/>
            <w:bottom w:val="none" w:sz="0" w:space="0" w:color="auto"/>
            <w:right w:val="none" w:sz="0" w:space="0" w:color="auto"/>
          </w:divBdr>
        </w:div>
        <w:div w:id="712920714">
          <w:marLeft w:val="480"/>
          <w:marRight w:val="0"/>
          <w:marTop w:val="0"/>
          <w:marBottom w:val="0"/>
          <w:divBdr>
            <w:top w:val="none" w:sz="0" w:space="0" w:color="auto"/>
            <w:left w:val="none" w:sz="0" w:space="0" w:color="auto"/>
            <w:bottom w:val="none" w:sz="0" w:space="0" w:color="auto"/>
            <w:right w:val="none" w:sz="0" w:space="0" w:color="auto"/>
          </w:divBdr>
        </w:div>
        <w:div w:id="1519469648">
          <w:marLeft w:val="480"/>
          <w:marRight w:val="0"/>
          <w:marTop w:val="0"/>
          <w:marBottom w:val="0"/>
          <w:divBdr>
            <w:top w:val="none" w:sz="0" w:space="0" w:color="auto"/>
            <w:left w:val="none" w:sz="0" w:space="0" w:color="auto"/>
            <w:bottom w:val="none" w:sz="0" w:space="0" w:color="auto"/>
            <w:right w:val="none" w:sz="0" w:space="0" w:color="auto"/>
          </w:divBdr>
        </w:div>
        <w:div w:id="602033904">
          <w:marLeft w:val="480"/>
          <w:marRight w:val="0"/>
          <w:marTop w:val="0"/>
          <w:marBottom w:val="0"/>
          <w:divBdr>
            <w:top w:val="none" w:sz="0" w:space="0" w:color="auto"/>
            <w:left w:val="none" w:sz="0" w:space="0" w:color="auto"/>
            <w:bottom w:val="none" w:sz="0" w:space="0" w:color="auto"/>
            <w:right w:val="none" w:sz="0" w:space="0" w:color="auto"/>
          </w:divBdr>
        </w:div>
        <w:div w:id="1239948308">
          <w:marLeft w:val="480"/>
          <w:marRight w:val="0"/>
          <w:marTop w:val="0"/>
          <w:marBottom w:val="0"/>
          <w:divBdr>
            <w:top w:val="none" w:sz="0" w:space="0" w:color="auto"/>
            <w:left w:val="none" w:sz="0" w:space="0" w:color="auto"/>
            <w:bottom w:val="none" w:sz="0" w:space="0" w:color="auto"/>
            <w:right w:val="none" w:sz="0" w:space="0" w:color="auto"/>
          </w:divBdr>
        </w:div>
        <w:div w:id="1963538971">
          <w:marLeft w:val="480"/>
          <w:marRight w:val="0"/>
          <w:marTop w:val="0"/>
          <w:marBottom w:val="0"/>
          <w:divBdr>
            <w:top w:val="none" w:sz="0" w:space="0" w:color="auto"/>
            <w:left w:val="none" w:sz="0" w:space="0" w:color="auto"/>
            <w:bottom w:val="none" w:sz="0" w:space="0" w:color="auto"/>
            <w:right w:val="none" w:sz="0" w:space="0" w:color="auto"/>
          </w:divBdr>
        </w:div>
        <w:div w:id="63382913">
          <w:marLeft w:val="480"/>
          <w:marRight w:val="0"/>
          <w:marTop w:val="0"/>
          <w:marBottom w:val="0"/>
          <w:divBdr>
            <w:top w:val="none" w:sz="0" w:space="0" w:color="auto"/>
            <w:left w:val="none" w:sz="0" w:space="0" w:color="auto"/>
            <w:bottom w:val="none" w:sz="0" w:space="0" w:color="auto"/>
            <w:right w:val="none" w:sz="0" w:space="0" w:color="auto"/>
          </w:divBdr>
        </w:div>
        <w:div w:id="1485587171">
          <w:marLeft w:val="480"/>
          <w:marRight w:val="0"/>
          <w:marTop w:val="0"/>
          <w:marBottom w:val="0"/>
          <w:divBdr>
            <w:top w:val="none" w:sz="0" w:space="0" w:color="auto"/>
            <w:left w:val="none" w:sz="0" w:space="0" w:color="auto"/>
            <w:bottom w:val="none" w:sz="0" w:space="0" w:color="auto"/>
            <w:right w:val="none" w:sz="0" w:space="0" w:color="auto"/>
          </w:divBdr>
        </w:div>
        <w:div w:id="1648590401">
          <w:marLeft w:val="480"/>
          <w:marRight w:val="0"/>
          <w:marTop w:val="0"/>
          <w:marBottom w:val="0"/>
          <w:divBdr>
            <w:top w:val="none" w:sz="0" w:space="0" w:color="auto"/>
            <w:left w:val="none" w:sz="0" w:space="0" w:color="auto"/>
            <w:bottom w:val="none" w:sz="0" w:space="0" w:color="auto"/>
            <w:right w:val="none" w:sz="0" w:space="0" w:color="auto"/>
          </w:divBdr>
        </w:div>
        <w:div w:id="2080589976">
          <w:marLeft w:val="480"/>
          <w:marRight w:val="0"/>
          <w:marTop w:val="0"/>
          <w:marBottom w:val="0"/>
          <w:divBdr>
            <w:top w:val="none" w:sz="0" w:space="0" w:color="auto"/>
            <w:left w:val="none" w:sz="0" w:space="0" w:color="auto"/>
            <w:bottom w:val="none" w:sz="0" w:space="0" w:color="auto"/>
            <w:right w:val="none" w:sz="0" w:space="0" w:color="auto"/>
          </w:divBdr>
        </w:div>
        <w:div w:id="1691832416">
          <w:marLeft w:val="480"/>
          <w:marRight w:val="0"/>
          <w:marTop w:val="0"/>
          <w:marBottom w:val="0"/>
          <w:divBdr>
            <w:top w:val="none" w:sz="0" w:space="0" w:color="auto"/>
            <w:left w:val="none" w:sz="0" w:space="0" w:color="auto"/>
            <w:bottom w:val="none" w:sz="0" w:space="0" w:color="auto"/>
            <w:right w:val="none" w:sz="0" w:space="0" w:color="auto"/>
          </w:divBdr>
        </w:div>
        <w:div w:id="1711371110">
          <w:marLeft w:val="480"/>
          <w:marRight w:val="0"/>
          <w:marTop w:val="0"/>
          <w:marBottom w:val="0"/>
          <w:divBdr>
            <w:top w:val="none" w:sz="0" w:space="0" w:color="auto"/>
            <w:left w:val="none" w:sz="0" w:space="0" w:color="auto"/>
            <w:bottom w:val="none" w:sz="0" w:space="0" w:color="auto"/>
            <w:right w:val="none" w:sz="0" w:space="0" w:color="auto"/>
          </w:divBdr>
        </w:div>
        <w:div w:id="38164707">
          <w:marLeft w:val="480"/>
          <w:marRight w:val="0"/>
          <w:marTop w:val="0"/>
          <w:marBottom w:val="0"/>
          <w:divBdr>
            <w:top w:val="none" w:sz="0" w:space="0" w:color="auto"/>
            <w:left w:val="none" w:sz="0" w:space="0" w:color="auto"/>
            <w:bottom w:val="none" w:sz="0" w:space="0" w:color="auto"/>
            <w:right w:val="none" w:sz="0" w:space="0" w:color="auto"/>
          </w:divBdr>
        </w:div>
        <w:div w:id="1553078757">
          <w:marLeft w:val="480"/>
          <w:marRight w:val="0"/>
          <w:marTop w:val="0"/>
          <w:marBottom w:val="0"/>
          <w:divBdr>
            <w:top w:val="none" w:sz="0" w:space="0" w:color="auto"/>
            <w:left w:val="none" w:sz="0" w:space="0" w:color="auto"/>
            <w:bottom w:val="none" w:sz="0" w:space="0" w:color="auto"/>
            <w:right w:val="none" w:sz="0" w:space="0" w:color="auto"/>
          </w:divBdr>
        </w:div>
        <w:div w:id="975842488">
          <w:marLeft w:val="480"/>
          <w:marRight w:val="0"/>
          <w:marTop w:val="0"/>
          <w:marBottom w:val="0"/>
          <w:divBdr>
            <w:top w:val="none" w:sz="0" w:space="0" w:color="auto"/>
            <w:left w:val="none" w:sz="0" w:space="0" w:color="auto"/>
            <w:bottom w:val="none" w:sz="0" w:space="0" w:color="auto"/>
            <w:right w:val="none" w:sz="0" w:space="0" w:color="auto"/>
          </w:divBdr>
        </w:div>
        <w:div w:id="665863458">
          <w:marLeft w:val="480"/>
          <w:marRight w:val="0"/>
          <w:marTop w:val="0"/>
          <w:marBottom w:val="0"/>
          <w:divBdr>
            <w:top w:val="none" w:sz="0" w:space="0" w:color="auto"/>
            <w:left w:val="none" w:sz="0" w:space="0" w:color="auto"/>
            <w:bottom w:val="none" w:sz="0" w:space="0" w:color="auto"/>
            <w:right w:val="none" w:sz="0" w:space="0" w:color="auto"/>
          </w:divBdr>
        </w:div>
        <w:div w:id="1010372374">
          <w:marLeft w:val="480"/>
          <w:marRight w:val="0"/>
          <w:marTop w:val="0"/>
          <w:marBottom w:val="0"/>
          <w:divBdr>
            <w:top w:val="none" w:sz="0" w:space="0" w:color="auto"/>
            <w:left w:val="none" w:sz="0" w:space="0" w:color="auto"/>
            <w:bottom w:val="none" w:sz="0" w:space="0" w:color="auto"/>
            <w:right w:val="none" w:sz="0" w:space="0" w:color="auto"/>
          </w:divBdr>
        </w:div>
        <w:div w:id="634605358">
          <w:marLeft w:val="480"/>
          <w:marRight w:val="0"/>
          <w:marTop w:val="0"/>
          <w:marBottom w:val="0"/>
          <w:divBdr>
            <w:top w:val="none" w:sz="0" w:space="0" w:color="auto"/>
            <w:left w:val="none" w:sz="0" w:space="0" w:color="auto"/>
            <w:bottom w:val="none" w:sz="0" w:space="0" w:color="auto"/>
            <w:right w:val="none" w:sz="0" w:space="0" w:color="auto"/>
          </w:divBdr>
        </w:div>
        <w:div w:id="1074549939">
          <w:marLeft w:val="480"/>
          <w:marRight w:val="0"/>
          <w:marTop w:val="0"/>
          <w:marBottom w:val="0"/>
          <w:divBdr>
            <w:top w:val="none" w:sz="0" w:space="0" w:color="auto"/>
            <w:left w:val="none" w:sz="0" w:space="0" w:color="auto"/>
            <w:bottom w:val="none" w:sz="0" w:space="0" w:color="auto"/>
            <w:right w:val="none" w:sz="0" w:space="0" w:color="auto"/>
          </w:divBdr>
        </w:div>
        <w:div w:id="1456562020">
          <w:marLeft w:val="480"/>
          <w:marRight w:val="0"/>
          <w:marTop w:val="0"/>
          <w:marBottom w:val="0"/>
          <w:divBdr>
            <w:top w:val="none" w:sz="0" w:space="0" w:color="auto"/>
            <w:left w:val="none" w:sz="0" w:space="0" w:color="auto"/>
            <w:bottom w:val="none" w:sz="0" w:space="0" w:color="auto"/>
            <w:right w:val="none" w:sz="0" w:space="0" w:color="auto"/>
          </w:divBdr>
        </w:div>
        <w:div w:id="2017880462">
          <w:marLeft w:val="480"/>
          <w:marRight w:val="0"/>
          <w:marTop w:val="0"/>
          <w:marBottom w:val="0"/>
          <w:divBdr>
            <w:top w:val="none" w:sz="0" w:space="0" w:color="auto"/>
            <w:left w:val="none" w:sz="0" w:space="0" w:color="auto"/>
            <w:bottom w:val="none" w:sz="0" w:space="0" w:color="auto"/>
            <w:right w:val="none" w:sz="0" w:space="0" w:color="auto"/>
          </w:divBdr>
        </w:div>
        <w:div w:id="1922250917">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493883000">
          <w:marLeft w:val="480"/>
          <w:marRight w:val="0"/>
          <w:marTop w:val="0"/>
          <w:marBottom w:val="0"/>
          <w:divBdr>
            <w:top w:val="none" w:sz="0" w:space="0" w:color="auto"/>
            <w:left w:val="none" w:sz="0" w:space="0" w:color="auto"/>
            <w:bottom w:val="none" w:sz="0" w:space="0" w:color="auto"/>
            <w:right w:val="none" w:sz="0" w:space="0" w:color="auto"/>
          </w:divBdr>
        </w:div>
        <w:div w:id="730538847">
          <w:marLeft w:val="480"/>
          <w:marRight w:val="0"/>
          <w:marTop w:val="0"/>
          <w:marBottom w:val="0"/>
          <w:divBdr>
            <w:top w:val="none" w:sz="0" w:space="0" w:color="auto"/>
            <w:left w:val="none" w:sz="0" w:space="0" w:color="auto"/>
            <w:bottom w:val="none" w:sz="0" w:space="0" w:color="auto"/>
            <w:right w:val="none" w:sz="0" w:space="0" w:color="auto"/>
          </w:divBdr>
        </w:div>
        <w:div w:id="1589120253">
          <w:marLeft w:val="480"/>
          <w:marRight w:val="0"/>
          <w:marTop w:val="0"/>
          <w:marBottom w:val="0"/>
          <w:divBdr>
            <w:top w:val="none" w:sz="0" w:space="0" w:color="auto"/>
            <w:left w:val="none" w:sz="0" w:space="0" w:color="auto"/>
            <w:bottom w:val="none" w:sz="0" w:space="0" w:color="auto"/>
            <w:right w:val="none" w:sz="0" w:space="0" w:color="auto"/>
          </w:divBdr>
        </w:div>
        <w:div w:id="1955090512">
          <w:marLeft w:val="480"/>
          <w:marRight w:val="0"/>
          <w:marTop w:val="0"/>
          <w:marBottom w:val="0"/>
          <w:divBdr>
            <w:top w:val="none" w:sz="0" w:space="0" w:color="auto"/>
            <w:left w:val="none" w:sz="0" w:space="0" w:color="auto"/>
            <w:bottom w:val="none" w:sz="0" w:space="0" w:color="auto"/>
            <w:right w:val="none" w:sz="0" w:space="0" w:color="auto"/>
          </w:divBdr>
        </w:div>
        <w:div w:id="1344432099">
          <w:marLeft w:val="480"/>
          <w:marRight w:val="0"/>
          <w:marTop w:val="0"/>
          <w:marBottom w:val="0"/>
          <w:divBdr>
            <w:top w:val="none" w:sz="0" w:space="0" w:color="auto"/>
            <w:left w:val="none" w:sz="0" w:space="0" w:color="auto"/>
            <w:bottom w:val="none" w:sz="0" w:space="0" w:color="auto"/>
            <w:right w:val="none" w:sz="0" w:space="0" w:color="auto"/>
          </w:divBdr>
        </w:div>
        <w:div w:id="2124616249">
          <w:marLeft w:val="480"/>
          <w:marRight w:val="0"/>
          <w:marTop w:val="0"/>
          <w:marBottom w:val="0"/>
          <w:divBdr>
            <w:top w:val="none" w:sz="0" w:space="0" w:color="auto"/>
            <w:left w:val="none" w:sz="0" w:space="0" w:color="auto"/>
            <w:bottom w:val="none" w:sz="0" w:space="0" w:color="auto"/>
            <w:right w:val="none" w:sz="0" w:space="0" w:color="auto"/>
          </w:divBdr>
        </w:div>
        <w:div w:id="1439982598">
          <w:marLeft w:val="480"/>
          <w:marRight w:val="0"/>
          <w:marTop w:val="0"/>
          <w:marBottom w:val="0"/>
          <w:divBdr>
            <w:top w:val="none" w:sz="0" w:space="0" w:color="auto"/>
            <w:left w:val="none" w:sz="0" w:space="0" w:color="auto"/>
            <w:bottom w:val="none" w:sz="0" w:space="0" w:color="auto"/>
            <w:right w:val="none" w:sz="0" w:space="0" w:color="auto"/>
          </w:divBdr>
        </w:div>
        <w:div w:id="977076901">
          <w:marLeft w:val="480"/>
          <w:marRight w:val="0"/>
          <w:marTop w:val="0"/>
          <w:marBottom w:val="0"/>
          <w:divBdr>
            <w:top w:val="none" w:sz="0" w:space="0" w:color="auto"/>
            <w:left w:val="none" w:sz="0" w:space="0" w:color="auto"/>
            <w:bottom w:val="none" w:sz="0" w:space="0" w:color="auto"/>
            <w:right w:val="none" w:sz="0" w:space="0" w:color="auto"/>
          </w:divBdr>
        </w:div>
        <w:div w:id="287708841">
          <w:marLeft w:val="480"/>
          <w:marRight w:val="0"/>
          <w:marTop w:val="0"/>
          <w:marBottom w:val="0"/>
          <w:divBdr>
            <w:top w:val="none" w:sz="0" w:space="0" w:color="auto"/>
            <w:left w:val="none" w:sz="0" w:space="0" w:color="auto"/>
            <w:bottom w:val="none" w:sz="0" w:space="0" w:color="auto"/>
            <w:right w:val="none" w:sz="0" w:space="0" w:color="auto"/>
          </w:divBdr>
        </w:div>
      </w:divsChild>
    </w:div>
    <w:div w:id="929511635">
      <w:bodyDiv w:val="1"/>
      <w:marLeft w:val="0"/>
      <w:marRight w:val="0"/>
      <w:marTop w:val="0"/>
      <w:marBottom w:val="0"/>
      <w:divBdr>
        <w:top w:val="none" w:sz="0" w:space="0" w:color="auto"/>
        <w:left w:val="none" w:sz="0" w:space="0" w:color="auto"/>
        <w:bottom w:val="none" w:sz="0" w:space="0" w:color="auto"/>
        <w:right w:val="none" w:sz="0" w:space="0" w:color="auto"/>
      </w:divBdr>
    </w:div>
    <w:div w:id="929581263">
      <w:bodyDiv w:val="1"/>
      <w:marLeft w:val="0"/>
      <w:marRight w:val="0"/>
      <w:marTop w:val="0"/>
      <w:marBottom w:val="0"/>
      <w:divBdr>
        <w:top w:val="none" w:sz="0" w:space="0" w:color="auto"/>
        <w:left w:val="none" w:sz="0" w:space="0" w:color="auto"/>
        <w:bottom w:val="none" w:sz="0" w:space="0" w:color="auto"/>
        <w:right w:val="none" w:sz="0" w:space="0" w:color="auto"/>
      </w:divBdr>
    </w:div>
    <w:div w:id="929657828">
      <w:bodyDiv w:val="1"/>
      <w:marLeft w:val="0"/>
      <w:marRight w:val="0"/>
      <w:marTop w:val="0"/>
      <w:marBottom w:val="0"/>
      <w:divBdr>
        <w:top w:val="none" w:sz="0" w:space="0" w:color="auto"/>
        <w:left w:val="none" w:sz="0" w:space="0" w:color="auto"/>
        <w:bottom w:val="none" w:sz="0" w:space="0" w:color="auto"/>
        <w:right w:val="none" w:sz="0" w:space="0" w:color="auto"/>
      </w:divBdr>
    </w:div>
    <w:div w:id="929853266">
      <w:bodyDiv w:val="1"/>
      <w:marLeft w:val="0"/>
      <w:marRight w:val="0"/>
      <w:marTop w:val="0"/>
      <w:marBottom w:val="0"/>
      <w:divBdr>
        <w:top w:val="none" w:sz="0" w:space="0" w:color="auto"/>
        <w:left w:val="none" w:sz="0" w:space="0" w:color="auto"/>
        <w:bottom w:val="none" w:sz="0" w:space="0" w:color="auto"/>
        <w:right w:val="none" w:sz="0" w:space="0" w:color="auto"/>
      </w:divBdr>
    </w:div>
    <w:div w:id="930087702">
      <w:bodyDiv w:val="1"/>
      <w:marLeft w:val="0"/>
      <w:marRight w:val="0"/>
      <w:marTop w:val="0"/>
      <w:marBottom w:val="0"/>
      <w:divBdr>
        <w:top w:val="none" w:sz="0" w:space="0" w:color="auto"/>
        <w:left w:val="none" w:sz="0" w:space="0" w:color="auto"/>
        <w:bottom w:val="none" w:sz="0" w:space="0" w:color="auto"/>
        <w:right w:val="none" w:sz="0" w:space="0" w:color="auto"/>
      </w:divBdr>
    </w:div>
    <w:div w:id="930510355">
      <w:bodyDiv w:val="1"/>
      <w:marLeft w:val="0"/>
      <w:marRight w:val="0"/>
      <w:marTop w:val="0"/>
      <w:marBottom w:val="0"/>
      <w:divBdr>
        <w:top w:val="none" w:sz="0" w:space="0" w:color="auto"/>
        <w:left w:val="none" w:sz="0" w:space="0" w:color="auto"/>
        <w:bottom w:val="none" w:sz="0" w:space="0" w:color="auto"/>
        <w:right w:val="none" w:sz="0" w:space="0" w:color="auto"/>
      </w:divBdr>
    </w:div>
    <w:div w:id="930698527">
      <w:bodyDiv w:val="1"/>
      <w:marLeft w:val="0"/>
      <w:marRight w:val="0"/>
      <w:marTop w:val="0"/>
      <w:marBottom w:val="0"/>
      <w:divBdr>
        <w:top w:val="none" w:sz="0" w:space="0" w:color="auto"/>
        <w:left w:val="none" w:sz="0" w:space="0" w:color="auto"/>
        <w:bottom w:val="none" w:sz="0" w:space="0" w:color="auto"/>
        <w:right w:val="none" w:sz="0" w:space="0" w:color="auto"/>
      </w:divBdr>
      <w:divsChild>
        <w:div w:id="106584555">
          <w:marLeft w:val="480"/>
          <w:marRight w:val="0"/>
          <w:marTop w:val="0"/>
          <w:marBottom w:val="0"/>
          <w:divBdr>
            <w:top w:val="none" w:sz="0" w:space="0" w:color="auto"/>
            <w:left w:val="none" w:sz="0" w:space="0" w:color="auto"/>
            <w:bottom w:val="none" w:sz="0" w:space="0" w:color="auto"/>
            <w:right w:val="none" w:sz="0" w:space="0" w:color="auto"/>
          </w:divBdr>
        </w:div>
        <w:div w:id="1576083534">
          <w:marLeft w:val="480"/>
          <w:marRight w:val="0"/>
          <w:marTop w:val="0"/>
          <w:marBottom w:val="0"/>
          <w:divBdr>
            <w:top w:val="none" w:sz="0" w:space="0" w:color="auto"/>
            <w:left w:val="none" w:sz="0" w:space="0" w:color="auto"/>
            <w:bottom w:val="none" w:sz="0" w:space="0" w:color="auto"/>
            <w:right w:val="none" w:sz="0" w:space="0" w:color="auto"/>
          </w:divBdr>
        </w:div>
        <w:div w:id="1651591743">
          <w:marLeft w:val="480"/>
          <w:marRight w:val="0"/>
          <w:marTop w:val="0"/>
          <w:marBottom w:val="0"/>
          <w:divBdr>
            <w:top w:val="none" w:sz="0" w:space="0" w:color="auto"/>
            <w:left w:val="none" w:sz="0" w:space="0" w:color="auto"/>
            <w:bottom w:val="none" w:sz="0" w:space="0" w:color="auto"/>
            <w:right w:val="none" w:sz="0" w:space="0" w:color="auto"/>
          </w:divBdr>
        </w:div>
        <w:div w:id="1107434389">
          <w:marLeft w:val="480"/>
          <w:marRight w:val="0"/>
          <w:marTop w:val="0"/>
          <w:marBottom w:val="0"/>
          <w:divBdr>
            <w:top w:val="none" w:sz="0" w:space="0" w:color="auto"/>
            <w:left w:val="none" w:sz="0" w:space="0" w:color="auto"/>
            <w:bottom w:val="none" w:sz="0" w:space="0" w:color="auto"/>
            <w:right w:val="none" w:sz="0" w:space="0" w:color="auto"/>
          </w:divBdr>
        </w:div>
        <w:div w:id="922489588">
          <w:marLeft w:val="480"/>
          <w:marRight w:val="0"/>
          <w:marTop w:val="0"/>
          <w:marBottom w:val="0"/>
          <w:divBdr>
            <w:top w:val="none" w:sz="0" w:space="0" w:color="auto"/>
            <w:left w:val="none" w:sz="0" w:space="0" w:color="auto"/>
            <w:bottom w:val="none" w:sz="0" w:space="0" w:color="auto"/>
            <w:right w:val="none" w:sz="0" w:space="0" w:color="auto"/>
          </w:divBdr>
        </w:div>
        <w:div w:id="839154665">
          <w:marLeft w:val="480"/>
          <w:marRight w:val="0"/>
          <w:marTop w:val="0"/>
          <w:marBottom w:val="0"/>
          <w:divBdr>
            <w:top w:val="none" w:sz="0" w:space="0" w:color="auto"/>
            <w:left w:val="none" w:sz="0" w:space="0" w:color="auto"/>
            <w:bottom w:val="none" w:sz="0" w:space="0" w:color="auto"/>
            <w:right w:val="none" w:sz="0" w:space="0" w:color="auto"/>
          </w:divBdr>
        </w:div>
        <w:div w:id="1594897215">
          <w:marLeft w:val="480"/>
          <w:marRight w:val="0"/>
          <w:marTop w:val="0"/>
          <w:marBottom w:val="0"/>
          <w:divBdr>
            <w:top w:val="none" w:sz="0" w:space="0" w:color="auto"/>
            <w:left w:val="none" w:sz="0" w:space="0" w:color="auto"/>
            <w:bottom w:val="none" w:sz="0" w:space="0" w:color="auto"/>
            <w:right w:val="none" w:sz="0" w:space="0" w:color="auto"/>
          </w:divBdr>
        </w:div>
        <w:div w:id="1555388450">
          <w:marLeft w:val="480"/>
          <w:marRight w:val="0"/>
          <w:marTop w:val="0"/>
          <w:marBottom w:val="0"/>
          <w:divBdr>
            <w:top w:val="none" w:sz="0" w:space="0" w:color="auto"/>
            <w:left w:val="none" w:sz="0" w:space="0" w:color="auto"/>
            <w:bottom w:val="none" w:sz="0" w:space="0" w:color="auto"/>
            <w:right w:val="none" w:sz="0" w:space="0" w:color="auto"/>
          </w:divBdr>
        </w:div>
        <w:div w:id="126632739">
          <w:marLeft w:val="480"/>
          <w:marRight w:val="0"/>
          <w:marTop w:val="0"/>
          <w:marBottom w:val="0"/>
          <w:divBdr>
            <w:top w:val="none" w:sz="0" w:space="0" w:color="auto"/>
            <w:left w:val="none" w:sz="0" w:space="0" w:color="auto"/>
            <w:bottom w:val="none" w:sz="0" w:space="0" w:color="auto"/>
            <w:right w:val="none" w:sz="0" w:space="0" w:color="auto"/>
          </w:divBdr>
        </w:div>
        <w:div w:id="828709521">
          <w:marLeft w:val="480"/>
          <w:marRight w:val="0"/>
          <w:marTop w:val="0"/>
          <w:marBottom w:val="0"/>
          <w:divBdr>
            <w:top w:val="none" w:sz="0" w:space="0" w:color="auto"/>
            <w:left w:val="none" w:sz="0" w:space="0" w:color="auto"/>
            <w:bottom w:val="none" w:sz="0" w:space="0" w:color="auto"/>
            <w:right w:val="none" w:sz="0" w:space="0" w:color="auto"/>
          </w:divBdr>
        </w:div>
        <w:div w:id="239147242">
          <w:marLeft w:val="480"/>
          <w:marRight w:val="0"/>
          <w:marTop w:val="0"/>
          <w:marBottom w:val="0"/>
          <w:divBdr>
            <w:top w:val="none" w:sz="0" w:space="0" w:color="auto"/>
            <w:left w:val="none" w:sz="0" w:space="0" w:color="auto"/>
            <w:bottom w:val="none" w:sz="0" w:space="0" w:color="auto"/>
            <w:right w:val="none" w:sz="0" w:space="0" w:color="auto"/>
          </w:divBdr>
        </w:div>
        <w:div w:id="1941985858">
          <w:marLeft w:val="480"/>
          <w:marRight w:val="0"/>
          <w:marTop w:val="0"/>
          <w:marBottom w:val="0"/>
          <w:divBdr>
            <w:top w:val="none" w:sz="0" w:space="0" w:color="auto"/>
            <w:left w:val="none" w:sz="0" w:space="0" w:color="auto"/>
            <w:bottom w:val="none" w:sz="0" w:space="0" w:color="auto"/>
            <w:right w:val="none" w:sz="0" w:space="0" w:color="auto"/>
          </w:divBdr>
        </w:div>
        <w:div w:id="953631107">
          <w:marLeft w:val="480"/>
          <w:marRight w:val="0"/>
          <w:marTop w:val="0"/>
          <w:marBottom w:val="0"/>
          <w:divBdr>
            <w:top w:val="none" w:sz="0" w:space="0" w:color="auto"/>
            <w:left w:val="none" w:sz="0" w:space="0" w:color="auto"/>
            <w:bottom w:val="none" w:sz="0" w:space="0" w:color="auto"/>
            <w:right w:val="none" w:sz="0" w:space="0" w:color="auto"/>
          </w:divBdr>
        </w:div>
        <w:div w:id="1442384518">
          <w:marLeft w:val="480"/>
          <w:marRight w:val="0"/>
          <w:marTop w:val="0"/>
          <w:marBottom w:val="0"/>
          <w:divBdr>
            <w:top w:val="none" w:sz="0" w:space="0" w:color="auto"/>
            <w:left w:val="none" w:sz="0" w:space="0" w:color="auto"/>
            <w:bottom w:val="none" w:sz="0" w:space="0" w:color="auto"/>
            <w:right w:val="none" w:sz="0" w:space="0" w:color="auto"/>
          </w:divBdr>
        </w:div>
        <w:div w:id="284890914">
          <w:marLeft w:val="480"/>
          <w:marRight w:val="0"/>
          <w:marTop w:val="0"/>
          <w:marBottom w:val="0"/>
          <w:divBdr>
            <w:top w:val="none" w:sz="0" w:space="0" w:color="auto"/>
            <w:left w:val="none" w:sz="0" w:space="0" w:color="auto"/>
            <w:bottom w:val="none" w:sz="0" w:space="0" w:color="auto"/>
            <w:right w:val="none" w:sz="0" w:space="0" w:color="auto"/>
          </w:divBdr>
        </w:div>
        <w:div w:id="1426149082">
          <w:marLeft w:val="480"/>
          <w:marRight w:val="0"/>
          <w:marTop w:val="0"/>
          <w:marBottom w:val="0"/>
          <w:divBdr>
            <w:top w:val="none" w:sz="0" w:space="0" w:color="auto"/>
            <w:left w:val="none" w:sz="0" w:space="0" w:color="auto"/>
            <w:bottom w:val="none" w:sz="0" w:space="0" w:color="auto"/>
            <w:right w:val="none" w:sz="0" w:space="0" w:color="auto"/>
          </w:divBdr>
        </w:div>
        <w:div w:id="601840734">
          <w:marLeft w:val="480"/>
          <w:marRight w:val="0"/>
          <w:marTop w:val="0"/>
          <w:marBottom w:val="0"/>
          <w:divBdr>
            <w:top w:val="none" w:sz="0" w:space="0" w:color="auto"/>
            <w:left w:val="none" w:sz="0" w:space="0" w:color="auto"/>
            <w:bottom w:val="none" w:sz="0" w:space="0" w:color="auto"/>
            <w:right w:val="none" w:sz="0" w:space="0" w:color="auto"/>
          </w:divBdr>
        </w:div>
        <w:div w:id="697118699">
          <w:marLeft w:val="480"/>
          <w:marRight w:val="0"/>
          <w:marTop w:val="0"/>
          <w:marBottom w:val="0"/>
          <w:divBdr>
            <w:top w:val="none" w:sz="0" w:space="0" w:color="auto"/>
            <w:left w:val="none" w:sz="0" w:space="0" w:color="auto"/>
            <w:bottom w:val="none" w:sz="0" w:space="0" w:color="auto"/>
            <w:right w:val="none" w:sz="0" w:space="0" w:color="auto"/>
          </w:divBdr>
        </w:div>
        <w:div w:id="2124181894">
          <w:marLeft w:val="480"/>
          <w:marRight w:val="0"/>
          <w:marTop w:val="0"/>
          <w:marBottom w:val="0"/>
          <w:divBdr>
            <w:top w:val="none" w:sz="0" w:space="0" w:color="auto"/>
            <w:left w:val="none" w:sz="0" w:space="0" w:color="auto"/>
            <w:bottom w:val="none" w:sz="0" w:space="0" w:color="auto"/>
            <w:right w:val="none" w:sz="0" w:space="0" w:color="auto"/>
          </w:divBdr>
        </w:div>
        <w:div w:id="702098433">
          <w:marLeft w:val="480"/>
          <w:marRight w:val="0"/>
          <w:marTop w:val="0"/>
          <w:marBottom w:val="0"/>
          <w:divBdr>
            <w:top w:val="none" w:sz="0" w:space="0" w:color="auto"/>
            <w:left w:val="none" w:sz="0" w:space="0" w:color="auto"/>
            <w:bottom w:val="none" w:sz="0" w:space="0" w:color="auto"/>
            <w:right w:val="none" w:sz="0" w:space="0" w:color="auto"/>
          </w:divBdr>
        </w:div>
        <w:div w:id="1414088455">
          <w:marLeft w:val="480"/>
          <w:marRight w:val="0"/>
          <w:marTop w:val="0"/>
          <w:marBottom w:val="0"/>
          <w:divBdr>
            <w:top w:val="none" w:sz="0" w:space="0" w:color="auto"/>
            <w:left w:val="none" w:sz="0" w:space="0" w:color="auto"/>
            <w:bottom w:val="none" w:sz="0" w:space="0" w:color="auto"/>
            <w:right w:val="none" w:sz="0" w:space="0" w:color="auto"/>
          </w:divBdr>
        </w:div>
        <w:div w:id="714692618">
          <w:marLeft w:val="480"/>
          <w:marRight w:val="0"/>
          <w:marTop w:val="0"/>
          <w:marBottom w:val="0"/>
          <w:divBdr>
            <w:top w:val="none" w:sz="0" w:space="0" w:color="auto"/>
            <w:left w:val="none" w:sz="0" w:space="0" w:color="auto"/>
            <w:bottom w:val="none" w:sz="0" w:space="0" w:color="auto"/>
            <w:right w:val="none" w:sz="0" w:space="0" w:color="auto"/>
          </w:divBdr>
        </w:div>
        <w:div w:id="694960317">
          <w:marLeft w:val="480"/>
          <w:marRight w:val="0"/>
          <w:marTop w:val="0"/>
          <w:marBottom w:val="0"/>
          <w:divBdr>
            <w:top w:val="none" w:sz="0" w:space="0" w:color="auto"/>
            <w:left w:val="none" w:sz="0" w:space="0" w:color="auto"/>
            <w:bottom w:val="none" w:sz="0" w:space="0" w:color="auto"/>
            <w:right w:val="none" w:sz="0" w:space="0" w:color="auto"/>
          </w:divBdr>
        </w:div>
        <w:div w:id="619142324">
          <w:marLeft w:val="480"/>
          <w:marRight w:val="0"/>
          <w:marTop w:val="0"/>
          <w:marBottom w:val="0"/>
          <w:divBdr>
            <w:top w:val="none" w:sz="0" w:space="0" w:color="auto"/>
            <w:left w:val="none" w:sz="0" w:space="0" w:color="auto"/>
            <w:bottom w:val="none" w:sz="0" w:space="0" w:color="auto"/>
            <w:right w:val="none" w:sz="0" w:space="0" w:color="auto"/>
          </w:divBdr>
        </w:div>
        <w:div w:id="1716008025">
          <w:marLeft w:val="480"/>
          <w:marRight w:val="0"/>
          <w:marTop w:val="0"/>
          <w:marBottom w:val="0"/>
          <w:divBdr>
            <w:top w:val="none" w:sz="0" w:space="0" w:color="auto"/>
            <w:left w:val="none" w:sz="0" w:space="0" w:color="auto"/>
            <w:bottom w:val="none" w:sz="0" w:space="0" w:color="auto"/>
            <w:right w:val="none" w:sz="0" w:space="0" w:color="auto"/>
          </w:divBdr>
        </w:div>
        <w:div w:id="1330139907">
          <w:marLeft w:val="480"/>
          <w:marRight w:val="0"/>
          <w:marTop w:val="0"/>
          <w:marBottom w:val="0"/>
          <w:divBdr>
            <w:top w:val="none" w:sz="0" w:space="0" w:color="auto"/>
            <w:left w:val="none" w:sz="0" w:space="0" w:color="auto"/>
            <w:bottom w:val="none" w:sz="0" w:space="0" w:color="auto"/>
            <w:right w:val="none" w:sz="0" w:space="0" w:color="auto"/>
          </w:divBdr>
        </w:div>
        <w:div w:id="884296719">
          <w:marLeft w:val="480"/>
          <w:marRight w:val="0"/>
          <w:marTop w:val="0"/>
          <w:marBottom w:val="0"/>
          <w:divBdr>
            <w:top w:val="none" w:sz="0" w:space="0" w:color="auto"/>
            <w:left w:val="none" w:sz="0" w:space="0" w:color="auto"/>
            <w:bottom w:val="none" w:sz="0" w:space="0" w:color="auto"/>
            <w:right w:val="none" w:sz="0" w:space="0" w:color="auto"/>
          </w:divBdr>
        </w:div>
        <w:div w:id="82263127">
          <w:marLeft w:val="480"/>
          <w:marRight w:val="0"/>
          <w:marTop w:val="0"/>
          <w:marBottom w:val="0"/>
          <w:divBdr>
            <w:top w:val="none" w:sz="0" w:space="0" w:color="auto"/>
            <w:left w:val="none" w:sz="0" w:space="0" w:color="auto"/>
            <w:bottom w:val="none" w:sz="0" w:space="0" w:color="auto"/>
            <w:right w:val="none" w:sz="0" w:space="0" w:color="auto"/>
          </w:divBdr>
        </w:div>
        <w:div w:id="134027344">
          <w:marLeft w:val="480"/>
          <w:marRight w:val="0"/>
          <w:marTop w:val="0"/>
          <w:marBottom w:val="0"/>
          <w:divBdr>
            <w:top w:val="none" w:sz="0" w:space="0" w:color="auto"/>
            <w:left w:val="none" w:sz="0" w:space="0" w:color="auto"/>
            <w:bottom w:val="none" w:sz="0" w:space="0" w:color="auto"/>
            <w:right w:val="none" w:sz="0" w:space="0" w:color="auto"/>
          </w:divBdr>
        </w:div>
        <w:div w:id="2032338388">
          <w:marLeft w:val="480"/>
          <w:marRight w:val="0"/>
          <w:marTop w:val="0"/>
          <w:marBottom w:val="0"/>
          <w:divBdr>
            <w:top w:val="none" w:sz="0" w:space="0" w:color="auto"/>
            <w:left w:val="none" w:sz="0" w:space="0" w:color="auto"/>
            <w:bottom w:val="none" w:sz="0" w:space="0" w:color="auto"/>
            <w:right w:val="none" w:sz="0" w:space="0" w:color="auto"/>
          </w:divBdr>
        </w:div>
        <w:div w:id="305858951">
          <w:marLeft w:val="480"/>
          <w:marRight w:val="0"/>
          <w:marTop w:val="0"/>
          <w:marBottom w:val="0"/>
          <w:divBdr>
            <w:top w:val="none" w:sz="0" w:space="0" w:color="auto"/>
            <w:left w:val="none" w:sz="0" w:space="0" w:color="auto"/>
            <w:bottom w:val="none" w:sz="0" w:space="0" w:color="auto"/>
            <w:right w:val="none" w:sz="0" w:space="0" w:color="auto"/>
          </w:divBdr>
        </w:div>
        <w:div w:id="1919171685">
          <w:marLeft w:val="480"/>
          <w:marRight w:val="0"/>
          <w:marTop w:val="0"/>
          <w:marBottom w:val="0"/>
          <w:divBdr>
            <w:top w:val="none" w:sz="0" w:space="0" w:color="auto"/>
            <w:left w:val="none" w:sz="0" w:space="0" w:color="auto"/>
            <w:bottom w:val="none" w:sz="0" w:space="0" w:color="auto"/>
            <w:right w:val="none" w:sz="0" w:space="0" w:color="auto"/>
          </w:divBdr>
        </w:div>
        <w:div w:id="1108770461">
          <w:marLeft w:val="480"/>
          <w:marRight w:val="0"/>
          <w:marTop w:val="0"/>
          <w:marBottom w:val="0"/>
          <w:divBdr>
            <w:top w:val="none" w:sz="0" w:space="0" w:color="auto"/>
            <w:left w:val="none" w:sz="0" w:space="0" w:color="auto"/>
            <w:bottom w:val="none" w:sz="0" w:space="0" w:color="auto"/>
            <w:right w:val="none" w:sz="0" w:space="0" w:color="auto"/>
          </w:divBdr>
        </w:div>
        <w:div w:id="1284119172">
          <w:marLeft w:val="480"/>
          <w:marRight w:val="0"/>
          <w:marTop w:val="0"/>
          <w:marBottom w:val="0"/>
          <w:divBdr>
            <w:top w:val="none" w:sz="0" w:space="0" w:color="auto"/>
            <w:left w:val="none" w:sz="0" w:space="0" w:color="auto"/>
            <w:bottom w:val="none" w:sz="0" w:space="0" w:color="auto"/>
            <w:right w:val="none" w:sz="0" w:space="0" w:color="auto"/>
          </w:divBdr>
        </w:div>
        <w:div w:id="853303509">
          <w:marLeft w:val="480"/>
          <w:marRight w:val="0"/>
          <w:marTop w:val="0"/>
          <w:marBottom w:val="0"/>
          <w:divBdr>
            <w:top w:val="none" w:sz="0" w:space="0" w:color="auto"/>
            <w:left w:val="none" w:sz="0" w:space="0" w:color="auto"/>
            <w:bottom w:val="none" w:sz="0" w:space="0" w:color="auto"/>
            <w:right w:val="none" w:sz="0" w:space="0" w:color="auto"/>
          </w:divBdr>
        </w:div>
        <w:div w:id="325481253">
          <w:marLeft w:val="480"/>
          <w:marRight w:val="0"/>
          <w:marTop w:val="0"/>
          <w:marBottom w:val="0"/>
          <w:divBdr>
            <w:top w:val="none" w:sz="0" w:space="0" w:color="auto"/>
            <w:left w:val="none" w:sz="0" w:space="0" w:color="auto"/>
            <w:bottom w:val="none" w:sz="0" w:space="0" w:color="auto"/>
            <w:right w:val="none" w:sz="0" w:space="0" w:color="auto"/>
          </w:divBdr>
        </w:div>
        <w:div w:id="492724888">
          <w:marLeft w:val="480"/>
          <w:marRight w:val="0"/>
          <w:marTop w:val="0"/>
          <w:marBottom w:val="0"/>
          <w:divBdr>
            <w:top w:val="none" w:sz="0" w:space="0" w:color="auto"/>
            <w:left w:val="none" w:sz="0" w:space="0" w:color="auto"/>
            <w:bottom w:val="none" w:sz="0" w:space="0" w:color="auto"/>
            <w:right w:val="none" w:sz="0" w:space="0" w:color="auto"/>
          </w:divBdr>
        </w:div>
        <w:div w:id="1488017899">
          <w:marLeft w:val="480"/>
          <w:marRight w:val="0"/>
          <w:marTop w:val="0"/>
          <w:marBottom w:val="0"/>
          <w:divBdr>
            <w:top w:val="none" w:sz="0" w:space="0" w:color="auto"/>
            <w:left w:val="none" w:sz="0" w:space="0" w:color="auto"/>
            <w:bottom w:val="none" w:sz="0" w:space="0" w:color="auto"/>
            <w:right w:val="none" w:sz="0" w:space="0" w:color="auto"/>
          </w:divBdr>
        </w:div>
        <w:div w:id="579872644">
          <w:marLeft w:val="480"/>
          <w:marRight w:val="0"/>
          <w:marTop w:val="0"/>
          <w:marBottom w:val="0"/>
          <w:divBdr>
            <w:top w:val="none" w:sz="0" w:space="0" w:color="auto"/>
            <w:left w:val="none" w:sz="0" w:space="0" w:color="auto"/>
            <w:bottom w:val="none" w:sz="0" w:space="0" w:color="auto"/>
            <w:right w:val="none" w:sz="0" w:space="0" w:color="auto"/>
          </w:divBdr>
        </w:div>
        <w:div w:id="1415977982">
          <w:marLeft w:val="480"/>
          <w:marRight w:val="0"/>
          <w:marTop w:val="0"/>
          <w:marBottom w:val="0"/>
          <w:divBdr>
            <w:top w:val="none" w:sz="0" w:space="0" w:color="auto"/>
            <w:left w:val="none" w:sz="0" w:space="0" w:color="auto"/>
            <w:bottom w:val="none" w:sz="0" w:space="0" w:color="auto"/>
            <w:right w:val="none" w:sz="0" w:space="0" w:color="auto"/>
          </w:divBdr>
        </w:div>
        <w:div w:id="507334308">
          <w:marLeft w:val="480"/>
          <w:marRight w:val="0"/>
          <w:marTop w:val="0"/>
          <w:marBottom w:val="0"/>
          <w:divBdr>
            <w:top w:val="none" w:sz="0" w:space="0" w:color="auto"/>
            <w:left w:val="none" w:sz="0" w:space="0" w:color="auto"/>
            <w:bottom w:val="none" w:sz="0" w:space="0" w:color="auto"/>
            <w:right w:val="none" w:sz="0" w:space="0" w:color="auto"/>
          </w:divBdr>
        </w:div>
        <w:div w:id="1720519623">
          <w:marLeft w:val="480"/>
          <w:marRight w:val="0"/>
          <w:marTop w:val="0"/>
          <w:marBottom w:val="0"/>
          <w:divBdr>
            <w:top w:val="none" w:sz="0" w:space="0" w:color="auto"/>
            <w:left w:val="none" w:sz="0" w:space="0" w:color="auto"/>
            <w:bottom w:val="none" w:sz="0" w:space="0" w:color="auto"/>
            <w:right w:val="none" w:sz="0" w:space="0" w:color="auto"/>
          </w:divBdr>
        </w:div>
        <w:div w:id="70081162">
          <w:marLeft w:val="480"/>
          <w:marRight w:val="0"/>
          <w:marTop w:val="0"/>
          <w:marBottom w:val="0"/>
          <w:divBdr>
            <w:top w:val="none" w:sz="0" w:space="0" w:color="auto"/>
            <w:left w:val="none" w:sz="0" w:space="0" w:color="auto"/>
            <w:bottom w:val="none" w:sz="0" w:space="0" w:color="auto"/>
            <w:right w:val="none" w:sz="0" w:space="0" w:color="auto"/>
          </w:divBdr>
        </w:div>
        <w:div w:id="1037508851">
          <w:marLeft w:val="480"/>
          <w:marRight w:val="0"/>
          <w:marTop w:val="0"/>
          <w:marBottom w:val="0"/>
          <w:divBdr>
            <w:top w:val="none" w:sz="0" w:space="0" w:color="auto"/>
            <w:left w:val="none" w:sz="0" w:space="0" w:color="auto"/>
            <w:bottom w:val="none" w:sz="0" w:space="0" w:color="auto"/>
            <w:right w:val="none" w:sz="0" w:space="0" w:color="auto"/>
          </w:divBdr>
        </w:div>
        <w:div w:id="1431900408">
          <w:marLeft w:val="480"/>
          <w:marRight w:val="0"/>
          <w:marTop w:val="0"/>
          <w:marBottom w:val="0"/>
          <w:divBdr>
            <w:top w:val="none" w:sz="0" w:space="0" w:color="auto"/>
            <w:left w:val="none" w:sz="0" w:space="0" w:color="auto"/>
            <w:bottom w:val="none" w:sz="0" w:space="0" w:color="auto"/>
            <w:right w:val="none" w:sz="0" w:space="0" w:color="auto"/>
          </w:divBdr>
        </w:div>
        <w:div w:id="1796092836">
          <w:marLeft w:val="480"/>
          <w:marRight w:val="0"/>
          <w:marTop w:val="0"/>
          <w:marBottom w:val="0"/>
          <w:divBdr>
            <w:top w:val="none" w:sz="0" w:space="0" w:color="auto"/>
            <w:left w:val="none" w:sz="0" w:space="0" w:color="auto"/>
            <w:bottom w:val="none" w:sz="0" w:space="0" w:color="auto"/>
            <w:right w:val="none" w:sz="0" w:space="0" w:color="auto"/>
          </w:divBdr>
        </w:div>
        <w:div w:id="2119372392">
          <w:marLeft w:val="480"/>
          <w:marRight w:val="0"/>
          <w:marTop w:val="0"/>
          <w:marBottom w:val="0"/>
          <w:divBdr>
            <w:top w:val="none" w:sz="0" w:space="0" w:color="auto"/>
            <w:left w:val="none" w:sz="0" w:space="0" w:color="auto"/>
            <w:bottom w:val="none" w:sz="0" w:space="0" w:color="auto"/>
            <w:right w:val="none" w:sz="0" w:space="0" w:color="auto"/>
          </w:divBdr>
        </w:div>
        <w:div w:id="45372789">
          <w:marLeft w:val="480"/>
          <w:marRight w:val="0"/>
          <w:marTop w:val="0"/>
          <w:marBottom w:val="0"/>
          <w:divBdr>
            <w:top w:val="none" w:sz="0" w:space="0" w:color="auto"/>
            <w:left w:val="none" w:sz="0" w:space="0" w:color="auto"/>
            <w:bottom w:val="none" w:sz="0" w:space="0" w:color="auto"/>
            <w:right w:val="none" w:sz="0" w:space="0" w:color="auto"/>
          </w:divBdr>
        </w:div>
        <w:div w:id="1209105882">
          <w:marLeft w:val="480"/>
          <w:marRight w:val="0"/>
          <w:marTop w:val="0"/>
          <w:marBottom w:val="0"/>
          <w:divBdr>
            <w:top w:val="none" w:sz="0" w:space="0" w:color="auto"/>
            <w:left w:val="none" w:sz="0" w:space="0" w:color="auto"/>
            <w:bottom w:val="none" w:sz="0" w:space="0" w:color="auto"/>
            <w:right w:val="none" w:sz="0" w:space="0" w:color="auto"/>
          </w:divBdr>
        </w:div>
      </w:divsChild>
    </w:div>
    <w:div w:id="931353146">
      <w:bodyDiv w:val="1"/>
      <w:marLeft w:val="0"/>
      <w:marRight w:val="0"/>
      <w:marTop w:val="0"/>
      <w:marBottom w:val="0"/>
      <w:divBdr>
        <w:top w:val="none" w:sz="0" w:space="0" w:color="auto"/>
        <w:left w:val="none" w:sz="0" w:space="0" w:color="auto"/>
        <w:bottom w:val="none" w:sz="0" w:space="0" w:color="auto"/>
        <w:right w:val="none" w:sz="0" w:space="0" w:color="auto"/>
      </w:divBdr>
    </w:div>
    <w:div w:id="931746125">
      <w:bodyDiv w:val="1"/>
      <w:marLeft w:val="0"/>
      <w:marRight w:val="0"/>
      <w:marTop w:val="0"/>
      <w:marBottom w:val="0"/>
      <w:divBdr>
        <w:top w:val="none" w:sz="0" w:space="0" w:color="auto"/>
        <w:left w:val="none" w:sz="0" w:space="0" w:color="auto"/>
        <w:bottom w:val="none" w:sz="0" w:space="0" w:color="auto"/>
        <w:right w:val="none" w:sz="0" w:space="0" w:color="auto"/>
      </w:divBdr>
    </w:div>
    <w:div w:id="932275088">
      <w:bodyDiv w:val="1"/>
      <w:marLeft w:val="0"/>
      <w:marRight w:val="0"/>
      <w:marTop w:val="0"/>
      <w:marBottom w:val="0"/>
      <w:divBdr>
        <w:top w:val="none" w:sz="0" w:space="0" w:color="auto"/>
        <w:left w:val="none" w:sz="0" w:space="0" w:color="auto"/>
        <w:bottom w:val="none" w:sz="0" w:space="0" w:color="auto"/>
        <w:right w:val="none" w:sz="0" w:space="0" w:color="auto"/>
      </w:divBdr>
    </w:div>
    <w:div w:id="932276544">
      <w:bodyDiv w:val="1"/>
      <w:marLeft w:val="0"/>
      <w:marRight w:val="0"/>
      <w:marTop w:val="0"/>
      <w:marBottom w:val="0"/>
      <w:divBdr>
        <w:top w:val="none" w:sz="0" w:space="0" w:color="auto"/>
        <w:left w:val="none" w:sz="0" w:space="0" w:color="auto"/>
        <w:bottom w:val="none" w:sz="0" w:space="0" w:color="auto"/>
        <w:right w:val="none" w:sz="0" w:space="0" w:color="auto"/>
      </w:divBdr>
    </w:div>
    <w:div w:id="932320600">
      <w:bodyDiv w:val="1"/>
      <w:marLeft w:val="0"/>
      <w:marRight w:val="0"/>
      <w:marTop w:val="0"/>
      <w:marBottom w:val="0"/>
      <w:divBdr>
        <w:top w:val="none" w:sz="0" w:space="0" w:color="auto"/>
        <w:left w:val="none" w:sz="0" w:space="0" w:color="auto"/>
        <w:bottom w:val="none" w:sz="0" w:space="0" w:color="auto"/>
        <w:right w:val="none" w:sz="0" w:space="0" w:color="auto"/>
      </w:divBdr>
    </w:div>
    <w:div w:id="932788859">
      <w:bodyDiv w:val="1"/>
      <w:marLeft w:val="0"/>
      <w:marRight w:val="0"/>
      <w:marTop w:val="0"/>
      <w:marBottom w:val="0"/>
      <w:divBdr>
        <w:top w:val="none" w:sz="0" w:space="0" w:color="auto"/>
        <w:left w:val="none" w:sz="0" w:space="0" w:color="auto"/>
        <w:bottom w:val="none" w:sz="0" w:space="0" w:color="auto"/>
        <w:right w:val="none" w:sz="0" w:space="0" w:color="auto"/>
      </w:divBdr>
    </w:div>
    <w:div w:id="933132500">
      <w:bodyDiv w:val="1"/>
      <w:marLeft w:val="0"/>
      <w:marRight w:val="0"/>
      <w:marTop w:val="0"/>
      <w:marBottom w:val="0"/>
      <w:divBdr>
        <w:top w:val="none" w:sz="0" w:space="0" w:color="auto"/>
        <w:left w:val="none" w:sz="0" w:space="0" w:color="auto"/>
        <w:bottom w:val="none" w:sz="0" w:space="0" w:color="auto"/>
        <w:right w:val="none" w:sz="0" w:space="0" w:color="auto"/>
      </w:divBdr>
    </w:div>
    <w:div w:id="934636566">
      <w:bodyDiv w:val="1"/>
      <w:marLeft w:val="0"/>
      <w:marRight w:val="0"/>
      <w:marTop w:val="0"/>
      <w:marBottom w:val="0"/>
      <w:divBdr>
        <w:top w:val="none" w:sz="0" w:space="0" w:color="auto"/>
        <w:left w:val="none" w:sz="0" w:space="0" w:color="auto"/>
        <w:bottom w:val="none" w:sz="0" w:space="0" w:color="auto"/>
        <w:right w:val="none" w:sz="0" w:space="0" w:color="auto"/>
      </w:divBdr>
    </w:div>
    <w:div w:id="934945528">
      <w:bodyDiv w:val="1"/>
      <w:marLeft w:val="0"/>
      <w:marRight w:val="0"/>
      <w:marTop w:val="0"/>
      <w:marBottom w:val="0"/>
      <w:divBdr>
        <w:top w:val="none" w:sz="0" w:space="0" w:color="auto"/>
        <w:left w:val="none" w:sz="0" w:space="0" w:color="auto"/>
        <w:bottom w:val="none" w:sz="0" w:space="0" w:color="auto"/>
        <w:right w:val="none" w:sz="0" w:space="0" w:color="auto"/>
      </w:divBdr>
    </w:div>
    <w:div w:id="935092508">
      <w:bodyDiv w:val="1"/>
      <w:marLeft w:val="0"/>
      <w:marRight w:val="0"/>
      <w:marTop w:val="0"/>
      <w:marBottom w:val="0"/>
      <w:divBdr>
        <w:top w:val="none" w:sz="0" w:space="0" w:color="auto"/>
        <w:left w:val="none" w:sz="0" w:space="0" w:color="auto"/>
        <w:bottom w:val="none" w:sz="0" w:space="0" w:color="auto"/>
        <w:right w:val="none" w:sz="0" w:space="0" w:color="auto"/>
      </w:divBdr>
    </w:div>
    <w:div w:id="935987299">
      <w:bodyDiv w:val="1"/>
      <w:marLeft w:val="0"/>
      <w:marRight w:val="0"/>
      <w:marTop w:val="0"/>
      <w:marBottom w:val="0"/>
      <w:divBdr>
        <w:top w:val="none" w:sz="0" w:space="0" w:color="auto"/>
        <w:left w:val="none" w:sz="0" w:space="0" w:color="auto"/>
        <w:bottom w:val="none" w:sz="0" w:space="0" w:color="auto"/>
        <w:right w:val="none" w:sz="0" w:space="0" w:color="auto"/>
      </w:divBdr>
    </w:div>
    <w:div w:id="936131624">
      <w:bodyDiv w:val="1"/>
      <w:marLeft w:val="0"/>
      <w:marRight w:val="0"/>
      <w:marTop w:val="0"/>
      <w:marBottom w:val="0"/>
      <w:divBdr>
        <w:top w:val="none" w:sz="0" w:space="0" w:color="auto"/>
        <w:left w:val="none" w:sz="0" w:space="0" w:color="auto"/>
        <w:bottom w:val="none" w:sz="0" w:space="0" w:color="auto"/>
        <w:right w:val="none" w:sz="0" w:space="0" w:color="auto"/>
      </w:divBdr>
    </w:div>
    <w:div w:id="936250061">
      <w:bodyDiv w:val="1"/>
      <w:marLeft w:val="0"/>
      <w:marRight w:val="0"/>
      <w:marTop w:val="0"/>
      <w:marBottom w:val="0"/>
      <w:divBdr>
        <w:top w:val="none" w:sz="0" w:space="0" w:color="auto"/>
        <w:left w:val="none" w:sz="0" w:space="0" w:color="auto"/>
        <w:bottom w:val="none" w:sz="0" w:space="0" w:color="auto"/>
        <w:right w:val="none" w:sz="0" w:space="0" w:color="auto"/>
      </w:divBdr>
    </w:div>
    <w:div w:id="936787150">
      <w:bodyDiv w:val="1"/>
      <w:marLeft w:val="0"/>
      <w:marRight w:val="0"/>
      <w:marTop w:val="0"/>
      <w:marBottom w:val="0"/>
      <w:divBdr>
        <w:top w:val="none" w:sz="0" w:space="0" w:color="auto"/>
        <w:left w:val="none" w:sz="0" w:space="0" w:color="auto"/>
        <w:bottom w:val="none" w:sz="0" w:space="0" w:color="auto"/>
        <w:right w:val="none" w:sz="0" w:space="0" w:color="auto"/>
      </w:divBdr>
      <w:divsChild>
        <w:div w:id="2063559230">
          <w:marLeft w:val="480"/>
          <w:marRight w:val="0"/>
          <w:marTop w:val="0"/>
          <w:marBottom w:val="0"/>
          <w:divBdr>
            <w:top w:val="none" w:sz="0" w:space="0" w:color="auto"/>
            <w:left w:val="none" w:sz="0" w:space="0" w:color="auto"/>
            <w:bottom w:val="none" w:sz="0" w:space="0" w:color="auto"/>
            <w:right w:val="none" w:sz="0" w:space="0" w:color="auto"/>
          </w:divBdr>
        </w:div>
        <w:div w:id="460613937">
          <w:marLeft w:val="480"/>
          <w:marRight w:val="0"/>
          <w:marTop w:val="0"/>
          <w:marBottom w:val="0"/>
          <w:divBdr>
            <w:top w:val="none" w:sz="0" w:space="0" w:color="auto"/>
            <w:left w:val="none" w:sz="0" w:space="0" w:color="auto"/>
            <w:bottom w:val="none" w:sz="0" w:space="0" w:color="auto"/>
            <w:right w:val="none" w:sz="0" w:space="0" w:color="auto"/>
          </w:divBdr>
        </w:div>
        <w:div w:id="1079058167">
          <w:marLeft w:val="480"/>
          <w:marRight w:val="0"/>
          <w:marTop w:val="0"/>
          <w:marBottom w:val="0"/>
          <w:divBdr>
            <w:top w:val="none" w:sz="0" w:space="0" w:color="auto"/>
            <w:left w:val="none" w:sz="0" w:space="0" w:color="auto"/>
            <w:bottom w:val="none" w:sz="0" w:space="0" w:color="auto"/>
            <w:right w:val="none" w:sz="0" w:space="0" w:color="auto"/>
          </w:divBdr>
        </w:div>
        <w:div w:id="1441994376">
          <w:marLeft w:val="480"/>
          <w:marRight w:val="0"/>
          <w:marTop w:val="0"/>
          <w:marBottom w:val="0"/>
          <w:divBdr>
            <w:top w:val="none" w:sz="0" w:space="0" w:color="auto"/>
            <w:left w:val="none" w:sz="0" w:space="0" w:color="auto"/>
            <w:bottom w:val="none" w:sz="0" w:space="0" w:color="auto"/>
            <w:right w:val="none" w:sz="0" w:space="0" w:color="auto"/>
          </w:divBdr>
        </w:div>
        <w:div w:id="1510833890">
          <w:marLeft w:val="480"/>
          <w:marRight w:val="0"/>
          <w:marTop w:val="0"/>
          <w:marBottom w:val="0"/>
          <w:divBdr>
            <w:top w:val="none" w:sz="0" w:space="0" w:color="auto"/>
            <w:left w:val="none" w:sz="0" w:space="0" w:color="auto"/>
            <w:bottom w:val="none" w:sz="0" w:space="0" w:color="auto"/>
            <w:right w:val="none" w:sz="0" w:space="0" w:color="auto"/>
          </w:divBdr>
        </w:div>
        <w:div w:id="44449408">
          <w:marLeft w:val="480"/>
          <w:marRight w:val="0"/>
          <w:marTop w:val="0"/>
          <w:marBottom w:val="0"/>
          <w:divBdr>
            <w:top w:val="none" w:sz="0" w:space="0" w:color="auto"/>
            <w:left w:val="none" w:sz="0" w:space="0" w:color="auto"/>
            <w:bottom w:val="none" w:sz="0" w:space="0" w:color="auto"/>
            <w:right w:val="none" w:sz="0" w:space="0" w:color="auto"/>
          </w:divBdr>
        </w:div>
        <w:div w:id="126702817">
          <w:marLeft w:val="480"/>
          <w:marRight w:val="0"/>
          <w:marTop w:val="0"/>
          <w:marBottom w:val="0"/>
          <w:divBdr>
            <w:top w:val="none" w:sz="0" w:space="0" w:color="auto"/>
            <w:left w:val="none" w:sz="0" w:space="0" w:color="auto"/>
            <w:bottom w:val="none" w:sz="0" w:space="0" w:color="auto"/>
            <w:right w:val="none" w:sz="0" w:space="0" w:color="auto"/>
          </w:divBdr>
        </w:div>
        <w:div w:id="930888936">
          <w:marLeft w:val="480"/>
          <w:marRight w:val="0"/>
          <w:marTop w:val="0"/>
          <w:marBottom w:val="0"/>
          <w:divBdr>
            <w:top w:val="none" w:sz="0" w:space="0" w:color="auto"/>
            <w:left w:val="none" w:sz="0" w:space="0" w:color="auto"/>
            <w:bottom w:val="none" w:sz="0" w:space="0" w:color="auto"/>
            <w:right w:val="none" w:sz="0" w:space="0" w:color="auto"/>
          </w:divBdr>
        </w:div>
        <w:div w:id="2024548681">
          <w:marLeft w:val="480"/>
          <w:marRight w:val="0"/>
          <w:marTop w:val="0"/>
          <w:marBottom w:val="0"/>
          <w:divBdr>
            <w:top w:val="none" w:sz="0" w:space="0" w:color="auto"/>
            <w:left w:val="none" w:sz="0" w:space="0" w:color="auto"/>
            <w:bottom w:val="none" w:sz="0" w:space="0" w:color="auto"/>
            <w:right w:val="none" w:sz="0" w:space="0" w:color="auto"/>
          </w:divBdr>
        </w:div>
        <w:div w:id="1017124770">
          <w:marLeft w:val="480"/>
          <w:marRight w:val="0"/>
          <w:marTop w:val="0"/>
          <w:marBottom w:val="0"/>
          <w:divBdr>
            <w:top w:val="none" w:sz="0" w:space="0" w:color="auto"/>
            <w:left w:val="none" w:sz="0" w:space="0" w:color="auto"/>
            <w:bottom w:val="none" w:sz="0" w:space="0" w:color="auto"/>
            <w:right w:val="none" w:sz="0" w:space="0" w:color="auto"/>
          </w:divBdr>
        </w:div>
        <w:div w:id="1321033337">
          <w:marLeft w:val="480"/>
          <w:marRight w:val="0"/>
          <w:marTop w:val="0"/>
          <w:marBottom w:val="0"/>
          <w:divBdr>
            <w:top w:val="none" w:sz="0" w:space="0" w:color="auto"/>
            <w:left w:val="none" w:sz="0" w:space="0" w:color="auto"/>
            <w:bottom w:val="none" w:sz="0" w:space="0" w:color="auto"/>
            <w:right w:val="none" w:sz="0" w:space="0" w:color="auto"/>
          </w:divBdr>
        </w:div>
        <w:div w:id="964241209">
          <w:marLeft w:val="480"/>
          <w:marRight w:val="0"/>
          <w:marTop w:val="0"/>
          <w:marBottom w:val="0"/>
          <w:divBdr>
            <w:top w:val="none" w:sz="0" w:space="0" w:color="auto"/>
            <w:left w:val="none" w:sz="0" w:space="0" w:color="auto"/>
            <w:bottom w:val="none" w:sz="0" w:space="0" w:color="auto"/>
            <w:right w:val="none" w:sz="0" w:space="0" w:color="auto"/>
          </w:divBdr>
        </w:div>
        <w:div w:id="1748578695">
          <w:marLeft w:val="480"/>
          <w:marRight w:val="0"/>
          <w:marTop w:val="0"/>
          <w:marBottom w:val="0"/>
          <w:divBdr>
            <w:top w:val="none" w:sz="0" w:space="0" w:color="auto"/>
            <w:left w:val="none" w:sz="0" w:space="0" w:color="auto"/>
            <w:bottom w:val="none" w:sz="0" w:space="0" w:color="auto"/>
            <w:right w:val="none" w:sz="0" w:space="0" w:color="auto"/>
          </w:divBdr>
        </w:div>
        <w:div w:id="1122965603">
          <w:marLeft w:val="480"/>
          <w:marRight w:val="0"/>
          <w:marTop w:val="0"/>
          <w:marBottom w:val="0"/>
          <w:divBdr>
            <w:top w:val="none" w:sz="0" w:space="0" w:color="auto"/>
            <w:left w:val="none" w:sz="0" w:space="0" w:color="auto"/>
            <w:bottom w:val="none" w:sz="0" w:space="0" w:color="auto"/>
            <w:right w:val="none" w:sz="0" w:space="0" w:color="auto"/>
          </w:divBdr>
        </w:div>
        <w:div w:id="1163352724">
          <w:marLeft w:val="480"/>
          <w:marRight w:val="0"/>
          <w:marTop w:val="0"/>
          <w:marBottom w:val="0"/>
          <w:divBdr>
            <w:top w:val="none" w:sz="0" w:space="0" w:color="auto"/>
            <w:left w:val="none" w:sz="0" w:space="0" w:color="auto"/>
            <w:bottom w:val="none" w:sz="0" w:space="0" w:color="auto"/>
            <w:right w:val="none" w:sz="0" w:space="0" w:color="auto"/>
          </w:divBdr>
        </w:div>
        <w:div w:id="167522462">
          <w:marLeft w:val="480"/>
          <w:marRight w:val="0"/>
          <w:marTop w:val="0"/>
          <w:marBottom w:val="0"/>
          <w:divBdr>
            <w:top w:val="none" w:sz="0" w:space="0" w:color="auto"/>
            <w:left w:val="none" w:sz="0" w:space="0" w:color="auto"/>
            <w:bottom w:val="none" w:sz="0" w:space="0" w:color="auto"/>
            <w:right w:val="none" w:sz="0" w:space="0" w:color="auto"/>
          </w:divBdr>
        </w:div>
        <w:div w:id="1173685339">
          <w:marLeft w:val="480"/>
          <w:marRight w:val="0"/>
          <w:marTop w:val="0"/>
          <w:marBottom w:val="0"/>
          <w:divBdr>
            <w:top w:val="none" w:sz="0" w:space="0" w:color="auto"/>
            <w:left w:val="none" w:sz="0" w:space="0" w:color="auto"/>
            <w:bottom w:val="none" w:sz="0" w:space="0" w:color="auto"/>
            <w:right w:val="none" w:sz="0" w:space="0" w:color="auto"/>
          </w:divBdr>
        </w:div>
        <w:div w:id="1004091432">
          <w:marLeft w:val="480"/>
          <w:marRight w:val="0"/>
          <w:marTop w:val="0"/>
          <w:marBottom w:val="0"/>
          <w:divBdr>
            <w:top w:val="none" w:sz="0" w:space="0" w:color="auto"/>
            <w:left w:val="none" w:sz="0" w:space="0" w:color="auto"/>
            <w:bottom w:val="none" w:sz="0" w:space="0" w:color="auto"/>
            <w:right w:val="none" w:sz="0" w:space="0" w:color="auto"/>
          </w:divBdr>
        </w:div>
        <w:div w:id="1979146599">
          <w:marLeft w:val="480"/>
          <w:marRight w:val="0"/>
          <w:marTop w:val="0"/>
          <w:marBottom w:val="0"/>
          <w:divBdr>
            <w:top w:val="none" w:sz="0" w:space="0" w:color="auto"/>
            <w:left w:val="none" w:sz="0" w:space="0" w:color="auto"/>
            <w:bottom w:val="none" w:sz="0" w:space="0" w:color="auto"/>
            <w:right w:val="none" w:sz="0" w:space="0" w:color="auto"/>
          </w:divBdr>
        </w:div>
        <w:div w:id="1552841195">
          <w:marLeft w:val="480"/>
          <w:marRight w:val="0"/>
          <w:marTop w:val="0"/>
          <w:marBottom w:val="0"/>
          <w:divBdr>
            <w:top w:val="none" w:sz="0" w:space="0" w:color="auto"/>
            <w:left w:val="none" w:sz="0" w:space="0" w:color="auto"/>
            <w:bottom w:val="none" w:sz="0" w:space="0" w:color="auto"/>
            <w:right w:val="none" w:sz="0" w:space="0" w:color="auto"/>
          </w:divBdr>
        </w:div>
        <w:div w:id="1145783991">
          <w:marLeft w:val="480"/>
          <w:marRight w:val="0"/>
          <w:marTop w:val="0"/>
          <w:marBottom w:val="0"/>
          <w:divBdr>
            <w:top w:val="none" w:sz="0" w:space="0" w:color="auto"/>
            <w:left w:val="none" w:sz="0" w:space="0" w:color="auto"/>
            <w:bottom w:val="none" w:sz="0" w:space="0" w:color="auto"/>
            <w:right w:val="none" w:sz="0" w:space="0" w:color="auto"/>
          </w:divBdr>
        </w:div>
        <w:div w:id="1732733812">
          <w:marLeft w:val="480"/>
          <w:marRight w:val="0"/>
          <w:marTop w:val="0"/>
          <w:marBottom w:val="0"/>
          <w:divBdr>
            <w:top w:val="none" w:sz="0" w:space="0" w:color="auto"/>
            <w:left w:val="none" w:sz="0" w:space="0" w:color="auto"/>
            <w:bottom w:val="none" w:sz="0" w:space="0" w:color="auto"/>
            <w:right w:val="none" w:sz="0" w:space="0" w:color="auto"/>
          </w:divBdr>
        </w:div>
        <w:div w:id="680013151">
          <w:marLeft w:val="480"/>
          <w:marRight w:val="0"/>
          <w:marTop w:val="0"/>
          <w:marBottom w:val="0"/>
          <w:divBdr>
            <w:top w:val="none" w:sz="0" w:space="0" w:color="auto"/>
            <w:left w:val="none" w:sz="0" w:space="0" w:color="auto"/>
            <w:bottom w:val="none" w:sz="0" w:space="0" w:color="auto"/>
            <w:right w:val="none" w:sz="0" w:space="0" w:color="auto"/>
          </w:divBdr>
        </w:div>
        <w:div w:id="2053536444">
          <w:marLeft w:val="480"/>
          <w:marRight w:val="0"/>
          <w:marTop w:val="0"/>
          <w:marBottom w:val="0"/>
          <w:divBdr>
            <w:top w:val="none" w:sz="0" w:space="0" w:color="auto"/>
            <w:left w:val="none" w:sz="0" w:space="0" w:color="auto"/>
            <w:bottom w:val="none" w:sz="0" w:space="0" w:color="auto"/>
            <w:right w:val="none" w:sz="0" w:space="0" w:color="auto"/>
          </w:divBdr>
        </w:div>
        <w:div w:id="668992891">
          <w:marLeft w:val="480"/>
          <w:marRight w:val="0"/>
          <w:marTop w:val="0"/>
          <w:marBottom w:val="0"/>
          <w:divBdr>
            <w:top w:val="none" w:sz="0" w:space="0" w:color="auto"/>
            <w:left w:val="none" w:sz="0" w:space="0" w:color="auto"/>
            <w:bottom w:val="none" w:sz="0" w:space="0" w:color="auto"/>
            <w:right w:val="none" w:sz="0" w:space="0" w:color="auto"/>
          </w:divBdr>
        </w:div>
        <w:div w:id="1765491100">
          <w:marLeft w:val="480"/>
          <w:marRight w:val="0"/>
          <w:marTop w:val="0"/>
          <w:marBottom w:val="0"/>
          <w:divBdr>
            <w:top w:val="none" w:sz="0" w:space="0" w:color="auto"/>
            <w:left w:val="none" w:sz="0" w:space="0" w:color="auto"/>
            <w:bottom w:val="none" w:sz="0" w:space="0" w:color="auto"/>
            <w:right w:val="none" w:sz="0" w:space="0" w:color="auto"/>
          </w:divBdr>
        </w:div>
        <w:div w:id="1757243053">
          <w:marLeft w:val="480"/>
          <w:marRight w:val="0"/>
          <w:marTop w:val="0"/>
          <w:marBottom w:val="0"/>
          <w:divBdr>
            <w:top w:val="none" w:sz="0" w:space="0" w:color="auto"/>
            <w:left w:val="none" w:sz="0" w:space="0" w:color="auto"/>
            <w:bottom w:val="none" w:sz="0" w:space="0" w:color="auto"/>
            <w:right w:val="none" w:sz="0" w:space="0" w:color="auto"/>
          </w:divBdr>
        </w:div>
        <w:div w:id="1434591278">
          <w:marLeft w:val="480"/>
          <w:marRight w:val="0"/>
          <w:marTop w:val="0"/>
          <w:marBottom w:val="0"/>
          <w:divBdr>
            <w:top w:val="none" w:sz="0" w:space="0" w:color="auto"/>
            <w:left w:val="none" w:sz="0" w:space="0" w:color="auto"/>
            <w:bottom w:val="none" w:sz="0" w:space="0" w:color="auto"/>
            <w:right w:val="none" w:sz="0" w:space="0" w:color="auto"/>
          </w:divBdr>
        </w:div>
        <w:div w:id="2127554">
          <w:marLeft w:val="480"/>
          <w:marRight w:val="0"/>
          <w:marTop w:val="0"/>
          <w:marBottom w:val="0"/>
          <w:divBdr>
            <w:top w:val="none" w:sz="0" w:space="0" w:color="auto"/>
            <w:left w:val="none" w:sz="0" w:space="0" w:color="auto"/>
            <w:bottom w:val="none" w:sz="0" w:space="0" w:color="auto"/>
            <w:right w:val="none" w:sz="0" w:space="0" w:color="auto"/>
          </w:divBdr>
        </w:div>
        <w:div w:id="1806661336">
          <w:marLeft w:val="480"/>
          <w:marRight w:val="0"/>
          <w:marTop w:val="0"/>
          <w:marBottom w:val="0"/>
          <w:divBdr>
            <w:top w:val="none" w:sz="0" w:space="0" w:color="auto"/>
            <w:left w:val="none" w:sz="0" w:space="0" w:color="auto"/>
            <w:bottom w:val="none" w:sz="0" w:space="0" w:color="auto"/>
            <w:right w:val="none" w:sz="0" w:space="0" w:color="auto"/>
          </w:divBdr>
        </w:div>
        <w:div w:id="634218016">
          <w:marLeft w:val="480"/>
          <w:marRight w:val="0"/>
          <w:marTop w:val="0"/>
          <w:marBottom w:val="0"/>
          <w:divBdr>
            <w:top w:val="none" w:sz="0" w:space="0" w:color="auto"/>
            <w:left w:val="none" w:sz="0" w:space="0" w:color="auto"/>
            <w:bottom w:val="none" w:sz="0" w:space="0" w:color="auto"/>
            <w:right w:val="none" w:sz="0" w:space="0" w:color="auto"/>
          </w:divBdr>
        </w:div>
        <w:div w:id="105274703">
          <w:marLeft w:val="480"/>
          <w:marRight w:val="0"/>
          <w:marTop w:val="0"/>
          <w:marBottom w:val="0"/>
          <w:divBdr>
            <w:top w:val="none" w:sz="0" w:space="0" w:color="auto"/>
            <w:left w:val="none" w:sz="0" w:space="0" w:color="auto"/>
            <w:bottom w:val="none" w:sz="0" w:space="0" w:color="auto"/>
            <w:right w:val="none" w:sz="0" w:space="0" w:color="auto"/>
          </w:divBdr>
        </w:div>
        <w:div w:id="642003132">
          <w:marLeft w:val="480"/>
          <w:marRight w:val="0"/>
          <w:marTop w:val="0"/>
          <w:marBottom w:val="0"/>
          <w:divBdr>
            <w:top w:val="none" w:sz="0" w:space="0" w:color="auto"/>
            <w:left w:val="none" w:sz="0" w:space="0" w:color="auto"/>
            <w:bottom w:val="none" w:sz="0" w:space="0" w:color="auto"/>
            <w:right w:val="none" w:sz="0" w:space="0" w:color="auto"/>
          </w:divBdr>
        </w:div>
        <w:div w:id="1419205311">
          <w:marLeft w:val="480"/>
          <w:marRight w:val="0"/>
          <w:marTop w:val="0"/>
          <w:marBottom w:val="0"/>
          <w:divBdr>
            <w:top w:val="none" w:sz="0" w:space="0" w:color="auto"/>
            <w:left w:val="none" w:sz="0" w:space="0" w:color="auto"/>
            <w:bottom w:val="none" w:sz="0" w:space="0" w:color="auto"/>
            <w:right w:val="none" w:sz="0" w:space="0" w:color="auto"/>
          </w:divBdr>
        </w:div>
        <w:div w:id="1264412665">
          <w:marLeft w:val="480"/>
          <w:marRight w:val="0"/>
          <w:marTop w:val="0"/>
          <w:marBottom w:val="0"/>
          <w:divBdr>
            <w:top w:val="none" w:sz="0" w:space="0" w:color="auto"/>
            <w:left w:val="none" w:sz="0" w:space="0" w:color="auto"/>
            <w:bottom w:val="none" w:sz="0" w:space="0" w:color="auto"/>
            <w:right w:val="none" w:sz="0" w:space="0" w:color="auto"/>
          </w:divBdr>
        </w:div>
        <w:div w:id="1545675767">
          <w:marLeft w:val="480"/>
          <w:marRight w:val="0"/>
          <w:marTop w:val="0"/>
          <w:marBottom w:val="0"/>
          <w:divBdr>
            <w:top w:val="none" w:sz="0" w:space="0" w:color="auto"/>
            <w:left w:val="none" w:sz="0" w:space="0" w:color="auto"/>
            <w:bottom w:val="none" w:sz="0" w:space="0" w:color="auto"/>
            <w:right w:val="none" w:sz="0" w:space="0" w:color="auto"/>
          </w:divBdr>
        </w:div>
        <w:div w:id="1923055412">
          <w:marLeft w:val="480"/>
          <w:marRight w:val="0"/>
          <w:marTop w:val="0"/>
          <w:marBottom w:val="0"/>
          <w:divBdr>
            <w:top w:val="none" w:sz="0" w:space="0" w:color="auto"/>
            <w:left w:val="none" w:sz="0" w:space="0" w:color="auto"/>
            <w:bottom w:val="none" w:sz="0" w:space="0" w:color="auto"/>
            <w:right w:val="none" w:sz="0" w:space="0" w:color="auto"/>
          </w:divBdr>
        </w:div>
        <w:div w:id="2115901015">
          <w:marLeft w:val="480"/>
          <w:marRight w:val="0"/>
          <w:marTop w:val="0"/>
          <w:marBottom w:val="0"/>
          <w:divBdr>
            <w:top w:val="none" w:sz="0" w:space="0" w:color="auto"/>
            <w:left w:val="none" w:sz="0" w:space="0" w:color="auto"/>
            <w:bottom w:val="none" w:sz="0" w:space="0" w:color="auto"/>
            <w:right w:val="none" w:sz="0" w:space="0" w:color="auto"/>
          </w:divBdr>
        </w:div>
        <w:div w:id="1945185697">
          <w:marLeft w:val="480"/>
          <w:marRight w:val="0"/>
          <w:marTop w:val="0"/>
          <w:marBottom w:val="0"/>
          <w:divBdr>
            <w:top w:val="none" w:sz="0" w:space="0" w:color="auto"/>
            <w:left w:val="none" w:sz="0" w:space="0" w:color="auto"/>
            <w:bottom w:val="none" w:sz="0" w:space="0" w:color="auto"/>
            <w:right w:val="none" w:sz="0" w:space="0" w:color="auto"/>
          </w:divBdr>
        </w:div>
        <w:div w:id="1178422905">
          <w:marLeft w:val="480"/>
          <w:marRight w:val="0"/>
          <w:marTop w:val="0"/>
          <w:marBottom w:val="0"/>
          <w:divBdr>
            <w:top w:val="none" w:sz="0" w:space="0" w:color="auto"/>
            <w:left w:val="none" w:sz="0" w:space="0" w:color="auto"/>
            <w:bottom w:val="none" w:sz="0" w:space="0" w:color="auto"/>
            <w:right w:val="none" w:sz="0" w:space="0" w:color="auto"/>
          </w:divBdr>
        </w:div>
        <w:div w:id="500658775">
          <w:marLeft w:val="480"/>
          <w:marRight w:val="0"/>
          <w:marTop w:val="0"/>
          <w:marBottom w:val="0"/>
          <w:divBdr>
            <w:top w:val="none" w:sz="0" w:space="0" w:color="auto"/>
            <w:left w:val="none" w:sz="0" w:space="0" w:color="auto"/>
            <w:bottom w:val="none" w:sz="0" w:space="0" w:color="auto"/>
            <w:right w:val="none" w:sz="0" w:space="0" w:color="auto"/>
          </w:divBdr>
        </w:div>
        <w:div w:id="778913576">
          <w:marLeft w:val="480"/>
          <w:marRight w:val="0"/>
          <w:marTop w:val="0"/>
          <w:marBottom w:val="0"/>
          <w:divBdr>
            <w:top w:val="none" w:sz="0" w:space="0" w:color="auto"/>
            <w:left w:val="none" w:sz="0" w:space="0" w:color="auto"/>
            <w:bottom w:val="none" w:sz="0" w:space="0" w:color="auto"/>
            <w:right w:val="none" w:sz="0" w:space="0" w:color="auto"/>
          </w:divBdr>
        </w:div>
        <w:div w:id="873076987">
          <w:marLeft w:val="480"/>
          <w:marRight w:val="0"/>
          <w:marTop w:val="0"/>
          <w:marBottom w:val="0"/>
          <w:divBdr>
            <w:top w:val="none" w:sz="0" w:space="0" w:color="auto"/>
            <w:left w:val="none" w:sz="0" w:space="0" w:color="auto"/>
            <w:bottom w:val="none" w:sz="0" w:space="0" w:color="auto"/>
            <w:right w:val="none" w:sz="0" w:space="0" w:color="auto"/>
          </w:divBdr>
        </w:div>
        <w:div w:id="1907521726">
          <w:marLeft w:val="480"/>
          <w:marRight w:val="0"/>
          <w:marTop w:val="0"/>
          <w:marBottom w:val="0"/>
          <w:divBdr>
            <w:top w:val="none" w:sz="0" w:space="0" w:color="auto"/>
            <w:left w:val="none" w:sz="0" w:space="0" w:color="auto"/>
            <w:bottom w:val="none" w:sz="0" w:space="0" w:color="auto"/>
            <w:right w:val="none" w:sz="0" w:space="0" w:color="auto"/>
          </w:divBdr>
        </w:div>
        <w:div w:id="568921824">
          <w:marLeft w:val="480"/>
          <w:marRight w:val="0"/>
          <w:marTop w:val="0"/>
          <w:marBottom w:val="0"/>
          <w:divBdr>
            <w:top w:val="none" w:sz="0" w:space="0" w:color="auto"/>
            <w:left w:val="none" w:sz="0" w:space="0" w:color="auto"/>
            <w:bottom w:val="none" w:sz="0" w:space="0" w:color="auto"/>
            <w:right w:val="none" w:sz="0" w:space="0" w:color="auto"/>
          </w:divBdr>
        </w:div>
        <w:div w:id="1672635453">
          <w:marLeft w:val="480"/>
          <w:marRight w:val="0"/>
          <w:marTop w:val="0"/>
          <w:marBottom w:val="0"/>
          <w:divBdr>
            <w:top w:val="none" w:sz="0" w:space="0" w:color="auto"/>
            <w:left w:val="none" w:sz="0" w:space="0" w:color="auto"/>
            <w:bottom w:val="none" w:sz="0" w:space="0" w:color="auto"/>
            <w:right w:val="none" w:sz="0" w:space="0" w:color="auto"/>
          </w:divBdr>
        </w:div>
        <w:div w:id="2071417181">
          <w:marLeft w:val="480"/>
          <w:marRight w:val="0"/>
          <w:marTop w:val="0"/>
          <w:marBottom w:val="0"/>
          <w:divBdr>
            <w:top w:val="none" w:sz="0" w:space="0" w:color="auto"/>
            <w:left w:val="none" w:sz="0" w:space="0" w:color="auto"/>
            <w:bottom w:val="none" w:sz="0" w:space="0" w:color="auto"/>
            <w:right w:val="none" w:sz="0" w:space="0" w:color="auto"/>
          </w:divBdr>
        </w:div>
        <w:div w:id="2103717025">
          <w:marLeft w:val="480"/>
          <w:marRight w:val="0"/>
          <w:marTop w:val="0"/>
          <w:marBottom w:val="0"/>
          <w:divBdr>
            <w:top w:val="none" w:sz="0" w:space="0" w:color="auto"/>
            <w:left w:val="none" w:sz="0" w:space="0" w:color="auto"/>
            <w:bottom w:val="none" w:sz="0" w:space="0" w:color="auto"/>
            <w:right w:val="none" w:sz="0" w:space="0" w:color="auto"/>
          </w:divBdr>
        </w:div>
        <w:div w:id="1420057347">
          <w:marLeft w:val="480"/>
          <w:marRight w:val="0"/>
          <w:marTop w:val="0"/>
          <w:marBottom w:val="0"/>
          <w:divBdr>
            <w:top w:val="none" w:sz="0" w:space="0" w:color="auto"/>
            <w:left w:val="none" w:sz="0" w:space="0" w:color="auto"/>
            <w:bottom w:val="none" w:sz="0" w:space="0" w:color="auto"/>
            <w:right w:val="none" w:sz="0" w:space="0" w:color="auto"/>
          </w:divBdr>
        </w:div>
        <w:div w:id="1403333854">
          <w:marLeft w:val="480"/>
          <w:marRight w:val="0"/>
          <w:marTop w:val="0"/>
          <w:marBottom w:val="0"/>
          <w:divBdr>
            <w:top w:val="none" w:sz="0" w:space="0" w:color="auto"/>
            <w:left w:val="none" w:sz="0" w:space="0" w:color="auto"/>
            <w:bottom w:val="none" w:sz="0" w:space="0" w:color="auto"/>
            <w:right w:val="none" w:sz="0" w:space="0" w:color="auto"/>
          </w:divBdr>
        </w:div>
        <w:div w:id="713195186">
          <w:marLeft w:val="480"/>
          <w:marRight w:val="0"/>
          <w:marTop w:val="0"/>
          <w:marBottom w:val="0"/>
          <w:divBdr>
            <w:top w:val="none" w:sz="0" w:space="0" w:color="auto"/>
            <w:left w:val="none" w:sz="0" w:space="0" w:color="auto"/>
            <w:bottom w:val="none" w:sz="0" w:space="0" w:color="auto"/>
            <w:right w:val="none" w:sz="0" w:space="0" w:color="auto"/>
          </w:divBdr>
        </w:div>
      </w:divsChild>
    </w:div>
    <w:div w:id="936908569">
      <w:bodyDiv w:val="1"/>
      <w:marLeft w:val="0"/>
      <w:marRight w:val="0"/>
      <w:marTop w:val="0"/>
      <w:marBottom w:val="0"/>
      <w:divBdr>
        <w:top w:val="none" w:sz="0" w:space="0" w:color="auto"/>
        <w:left w:val="none" w:sz="0" w:space="0" w:color="auto"/>
        <w:bottom w:val="none" w:sz="0" w:space="0" w:color="auto"/>
        <w:right w:val="none" w:sz="0" w:space="0" w:color="auto"/>
      </w:divBdr>
    </w:div>
    <w:div w:id="937717567">
      <w:bodyDiv w:val="1"/>
      <w:marLeft w:val="0"/>
      <w:marRight w:val="0"/>
      <w:marTop w:val="0"/>
      <w:marBottom w:val="0"/>
      <w:divBdr>
        <w:top w:val="none" w:sz="0" w:space="0" w:color="auto"/>
        <w:left w:val="none" w:sz="0" w:space="0" w:color="auto"/>
        <w:bottom w:val="none" w:sz="0" w:space="0" w:color="auto"/>
        <w:right w:val="none" w:sz="0" w:space="0" w:color="auto"/>
      </w:divBdr>
      <w:divsChild>
        <w:div w:id="1943029327">
          <w:marLeft w:val="0"/>
          <w:marRight w:val="0"/>
          <w:marTop w:val="0"/>
          <w:marBottom w:val="0"/>
          <w:divBdr>
            <w:top w:val="none" w:sz="0" w:space="0" w:color="auto"/>
            <w:left w:val="none" w:sz="0" w:space="0" w:color="auto"/>
            <w:bottom w:val="none" w:sz="0" w:space="0" w:color="auto"/>
            <w:right w:val="none" w:sz="0" w:space="0" w:color="auto"/>
          </w:divBdr>
        </w:div>
        <w:div w:id="1751076783">
          <w:marLeft w:val="0"/>
          <w:marRight w:val="0"/>
          <w:marTop w:val="0"/>
          <w:marBottom w:val="0"/>
          <w:divBdr>
            <w:top w:val="none" w:sz="0" w:space="0" w:color="auto"/>
            <w:left w:val="none" w:sz="0" w:space="0" w:color="auto"/>
            <w:bottom w:val="none" w:sz="0" w:space="0" w:color="auto"/>
            <w:right w:val="none" w:sz="0" w:space="0" w:color="auto"/>
          </w:divBdr>
        </w:div>
        <w:div w:id="241332198">
          <w:marLeft w:val="0"/>
          <w:marRight w:val="0"/>
          <w:marTop w:val="0"/>
          <w:marBottom w:val="0"/>
          <w:divBdr>
            <w:top w:val="none" w:sz="0" w:space="0" w:color="auto"/>
            <w:left w:val="none" w:sz="0" w:space="0" w:color="auto"/>
            <w:bottom w:val="none" w:sz="0" w:space="0" w:color="auto"/>
            <w:right w:val="none" w:sz="0" w:space="0" w:color="auto"/>
          </w:divBdr>
        </w:div>
        <w:div w:id="10879864">
          <w:marLeft w:val="0"/>
          <w:marRight w:val="0"/>
          <w:marTop w:val="0"/>
          <w:marBottom w:val="0"/>
          <w:divBdr>
            <w:top w:val="none" w:sz="0" w:space="0" w:color="auto"/>
            <w:left w:val="none" w:sz="0" w:space="0" w:color="auto"/>
            <w:bottom w:val="none" w:sz="0" w:space="0" w:color="auto"/>
            <w:right w:val="none" w:sz="0" w:space="0" w:color="auto"/>
          </w:divBdr>
        </w:div>
        <w:div w:id="561520113">
          <w:marLeft w:val="0"/>
          <w:marRight w:val="0"/>
          <w:marTop w:val="0"/>
          <w:marBottom w:val="0"/>
          <w:divBdr>
            <w:top w:val="none" w:sz="0" w:space="0" w:color="auto"/>
            <w:left w:val="none" w:sz="0" w:space="0" w:color="auto"/>
            <w:bottom w:val="none" w:sz="0" w:space="0" w:color="auto"/>
            <w:right w:val="none" w:sz="0" w:space="0" w:color="auto"/>
          </w:divBdr>
        </w:div>
      </w:divsChild>
    </w:div>
    <w:div w:id="938484579">
      <w:bodyDiv w:val="1"/>
      <w:marLeft w:val="0"/>
      <w:marRight w:val="0"/>
      <w:marTop w:val="0"/>
      <w:marBottom w:val="0"/>
      <w:divBdr>
        <w:top w:val="none" w:sz="0" w:space="0" w:color="auto"/>
        <w:left w:val="none" w:sz="0" w:space="0" w:color="auto"/>
        <w:bottom w:val="none" w:sz="0" w:space="0" w:color="auto"/>
        <w:right w:val="none" w:sz="0" w:space="0" w:color="auto"/>
      </w:divBdr>
    </w:div>
    <w:div w:id="938490091">
      <w:bodyDiv w:val="1"/>
      <w:marLeft w:val="0"/>
      <w:marRight w:val="0"/>
      <w:marTop w:val="0"/>
      <w:marBottom w:val="0"/>
      <w:divBdr>
        <w:top w:val="none" w:sz="0" w:space="0" w:color="auto"/>
        <w:left w:val="none" w:sz="0" w:space="0" w:color="auto"/>
        <w:bottom w:val="none" w:sz="0" w:space="0" w:color="auto"/>
        <w:right w:val="none" w:sz="0" w:space="0" w:color="auto"/>
      </w:divBdr>
    </w:div>
    <w:div w:id="938829367">
      <w:bodyDiv w:val="1"/>
      <w:marLeft w:val="0"/>
      <w:marRight w:val="0"/>
      <w:marTop w:val="0"/>
      <w:marBottom w:val="0"/>
      <w:divBdr>
        <w:top w:val="none" w:sz="0" w:space="0" w:color="auto"/>
        <w:left w:val="none" w:sz="0" w:space="0" w:color="auto"/>
        <w:bottom w:val="none" w:sz="0" w:space="0" w:color="auto"/>
        <w:right w:val="none" w:sz="0" w:space="0" w:color="auto"/>
      </w:divBdr>
    </w:div>
    <w:div w:id="938878827">
      <w:bodyDiv w:val="1"/>
      <w:marLeft w:val="0"/>
      <w:marRight w:val="0"/>
      <w:marTop w:val="0"/>
      <w:marBottom w:val="0"/>
      <w:divBdr>
        <w:top w:val="none" w:sz="0" w:space="0" w:color="auto"/>
        <w:left w:val="none" w:sz="0" w:space="0" w:color="auto"/>
        <w:bottom w:val="none" w:sz="0" w:space="0" w:color="auto"/>
        <w:right w:val="none" w:sz="0" w:space="0" w:color="auto"/>
      </w:divBdr>
    </w:div>
    <w:div w:id="939095962">
      <w:bodyDiv w:val="1"/>
      <w:marLeft w:val="0"/>
      <w:marRight w:val="0"/>
      <w:marTop w:val="0"/>
      <w:marBottom w:val="0"/>
      <w:divBdr>
        <w:top w:val="none" w:sz="0" w:space="0" w:color="auto"/>
        <w:left w:val="none" w:sz="0" w:space="0" w:color="auto"/>
        <w:bottom w:val="none" w:sz="0" w:space="0" w:color="auto"/>
        <w:right w:val="none" w:sz="0" w:space="0" w:color="auto"/>
      </w:divBdr>
    </w:div>
    <w:div w:id="939526083">
      <w:bodyDiv w:val="1"/>
      <w:marLeft w:val="0"/>
      <w:marRight w:val="0"/>
      <w:marTop w:val="0"/>
      <w:marBottom w:val="0"/>
      <w:divBdr>
        <w:top w:val="none" w:sz="0" w:space="0" w:color="auto"/>
        <w:left w:val="none" w:sz="0" w:space="0" w:color="auto"/>
        <w:bottom w:val="none" w:sz="0" w:space="0" w:color="auto"/>
        <w:right w:val="none" w:sz="0" w:space="0" w:color="auto"/>
      </w:divBdr>
    </w:div>
    <w:div w:id="939608589">
      <w:bodyDiv w:val="1"/>
      <w:marLeft w:val="0"/>
      <w:marRight w:val="0"/>
      <w:marTop w:val="0"/>
      <w:marBottom w:val="0"/>
      <w:divBdr>
        <w:top w:val="none" w:sz="0" w:space="0" w:color="auto"/>
        <w:left w:val="none" w:sz="0" w:space="0" w:color="auto"/>
        <w:bottom w:val="none" w:sz="0" w:space="0" w:color="auto"/>
        <w:right w:val="none" w:sz="0" w:space="0" w:color="auto"/>
      </w:divBdr>
    </w:div>
    <w:div w:id="939877023">
      <w:bodyDiv w:val="1"/>
      <w:marLeft w:val="0"/>
      <w:marRight w:val="0"/>
      <w:marTop w:val="0"/>
      <w:marBottom w:val="0"/>
      <w:divBdr>
        <w:top w:val="none" w:sz="0" w:space="0" w:color="auto"/>
        <w:left w:val="none" w:sz="0" w:space="0" w:color="auto"/>
        <w:bottom w:val="none" w:sz="0" w:space="0" w:color="auto"/>
        <w:right w:val="none" w:sz="0" w:space="0" w:color="auto"/>
      </w:divBdr>
    </w:div>
    <w:div w:id="940449264">
      <w:bodyDiv w:val="1"/>
      <w:marLeft w:val="0"/>
      <w:marRight w:val="0"/>
      <w:marTop w:val="0"/>
      <w:marBottom w:val="0"/>
      <w:divBdr>
        <w:top w:val="none" w:sz="0" w:space="0" w:color="auto"/>
        <w:left w:val="none" w:sz="0" w:space="0" w:color="auto"/>
        <w:bottom w:val="none" w:sz="0" w:space="0" w:color="auto"/>
        <w:right w:val="none" w:sz="0" w:space="0" w:color="auto"/>
      </w:divBdr>
      <w:divsChild>
        <w:div w:id="308632741">
          <w:marLeft w:val="-720"/>
          <w:marRight w:val="0"/>
          <w:marTop w:val="0"/>
          <w:marBottom w:val="0"/>
          <w:divBdr>
            <w:top w:val="none" w:sz="0" w:space="0" w:color="auto"/>
            <w:left w:val="none" w:sz="0" w:space="0" w:color="auto"/>
            <w:bottom w:val="none" w:sz="0" w:space="0" w:color="auto"/>
            <w:right w:val="none" w:sz="0" w:space="0" w:color="auto"/>
          </w:divBdr>
        </w:div>
      </w:divsChild>
    </w:div>
    <w:div w:id="940573340">
      <w:bodyDiv w:val="1"/>
      <w:marLeft w:val="0"/>
      <w:marRight w:val="0"/>
      <w:marTop w:val="0"/>
      <w:marBottom w:val="0"/>
      <w:divBdr>
        <w:top w:val="none" w:sz="0" w:space="0" w:color="auto"/>
        <w:left w:val="none" w:sz="0" w:space="0" w:color="auto"/>
        <w:bottom w:val="none" w:sz="0" w:space="0" w:color="auto"/>
        <w:right w:val="none" w:sz="0" w:space="0" w:color="auto"/>
      </w:divBdr>
    </w:div>
    <w:div w:id="940723718">
      <w:bodyDiv w:val="1"/>
      <w:marLeft w:val="0"/>
      <w:marRight w:val="0"/>
      <w:marTop w:val="0"/>
      <w:marBottom w:val="0"/>
      <w:divBdr>
        <w:top w:val="none" w:sz="0" w:space="0" w:color="auto"/>
        <w:left w:val="none" w:sz="0" w:space="0" w:color="auto"/>
        <w:bottom w:val="none" w:sz="0" w:space="0" w:color="auto"/>
        <w:right w:val="none" w:sz="0" w:space="0" w:color="auto"/>
      </w:divBdr>
    </w:div>
    <w:div w:id="941299901">
      <w:bodyDiv w:val="1"/>
      <w:marLeft w:val="0"/>
      <w:marRight w:val="0"/>
      <w:marTop w:val="0"/>
      <w:marBottom w:val="0"/>
      <w:divBdr>
        <w:top w:val="none" w:sz="0" w:space="0" w:color="auto"/>
        <w:left w:val="none" w:sz="0" w:space="0" w:color="auto"/>
        <w:bottom w:val="none" w:sz="0" w:space="0" w:color="auto"/>
        <w:right w:val="none" w:sz="0" w:space="0" w:color="auto"/>
      </w:divBdr>
    </w:div>
    <w:div w:id="941303434">
      <w:bodyDiv w:val="1"/>
      <w:marLeft w:val="0"/>
      <w:marRight w:val="0"/>
      <w:marTop w:val="0"/>
      <w:marBottom w:val="0"/>
      <w:divBdr>
        <w:top w:val="none" w:sz="0" w:space="0" w:color="auto"/>
        <w:left w:val="none" w:sz="0" w:space="0" w:color="auto"/>
        <w:bottom w:val="none" w:sz="0" w:space="0" w:color="auto"/>
        <w:right w:val="none" w:sz="0" w:space="0" w:color="auto"/>
      </w:divBdr>
    </w:div>
    <w:div w:id="941955236">
      <w:bodyDiv w:val="1"/>
      <w:marLeft w:val="0"/>
      <w:marRight w:val="0"/>
      <w:marTop w:val="0"/>
      <w:marBottom w:val="0"/>
      <w:divBdr>
        <w:top w:val="none" w:sz="0" w:space="0" w:color="auto"/>
        <w:left w:val="none" w:sz="0" w:space="0" w:color="auto"/>
        <w:bottom w:val="none" w:sz="0" w:space="0" w:color="auto"/>
        <w:right w:val="none" w:sz="0" w:space="0" w:color="auto"/>
      </w:divBdr>
    </w:div>
    <w:div w:id="941956200">
      <w:bodyDiv w:val="1"/>
      <w:marLeft w:val="0"/>
      <w:marRight w:val="0"/>
      <w:marTop w:val="0"/>
      <w:marBottom w:val="0"/>
      <w:divBdr>
        <w:top w:val="none" w:sz="0" w:space="0" w:color="auto"/>
        <w:left w:val="none" w:sz="0" w:space="0" w:color="auto"/>
        <w:bottom w:val="none" w:sz="0" w:space="0" w:color="auto"/>
        <w:right w:val="none" w:sz="0" w:space="0" w:color="auto"/>
      </w:divBdr>
    </w:div>
    <w:div w:id="942035037">
      <w:bodyDiv w:val="1"/>
      <w:marLeft w:val="0"/>
      <w:marRight w:val="0"/>
      <w:marTop w:val="0"/>
      <w:marBottom w:val="0"/>
      <w:divBdr>
        <w:top w:val="none" w:sz="0" w:space="0" w:color="auto"/>
        <w:left w:val="none" w:sz="0" w:space="0" w:color="auto"/>
        <w:bottom w:val="none" w:sz="0" w:space="0" w:color="auto"/>
        <w:right w:val="none" w:sz="0" w:space="0" w:color="auto"/>
      </w:divBdr>
    </w:div>
    <w:div w:id="942103867">
      <w:bodyDiv w:val="1"/>
      <w:marLeft w:val="0"/>
      <w:marRight w:val="0"/>
      <w:marTop w:val="0"/>
      <w:marBottom w:val="0"/>
      <w:divBdr>
        <w:top w:val="none" w:sz="0" w:space="0" w:color="auto"/>
        <w:left w:val="none" w:sz="0" w:space="0" w:color="auto"/>
        <w:bottom w:val="none" w:sz="0" w:space="0" w:color="auto"/>
        <w:right w:val="none" w:sz="0" w:space="0" w:color="auto"/>
      </w:divBdr>
    </w:div>
    <w:div w:id="942229127">
      <w:bodyDiv w:val="1"/>
      <w:marLeft w:val="0"/>
      <w:marRight w:val="0"/>
      <w:marTop w:val="0"/>
      <w:marBottom w:val="0"/>
      <w:divBdr>
        <w:top w:val="none" w:sz="0" w:space="0" w:color="auto"/>
        <w:left w:val="none" w:sz="0" w:space="0" w:color="auto"/>
        <w:bottom w:val="none" w:sz="0" w:space="0" w:color="auto"/>
        <w:right w:val="none" w:sz="0" w:space="0" w:color="auto"/>
      </w:divBdr>
    </w:div>
    <w:div w:id="942343998">
      <w:bodyDiv w:val="1"/>
      <w:marLeft w:val="0"/>
      <w:marRight w:val="0"/>
      <w:marTop w:val="0"/>
      <w:marBottom w:val="0"/>
      <w:divBdr>
        <w:top w:val="none" w:sz="0" w:space="0" w:color="auto"/>
        <w:left w:val="none" w:sz="0" w:space="0" w:color="auto"/>
        <w:bottom w:val="none" w:sz="0" w:space="0" w:color="auto"/>
        <w:right w:val="none" w:sz="0" w:space="0" w:color="auto"/>
      </w:divBdr>
    </w:div>
    <w:div w:id="942419093">
      <w:bodyDiv w:val="1"/>
      <w:marLeft w:val="0"/>
      <w:marRight w:val="0"/>
      <w:marTop w:val="0"/>
      <w:marBottom w:val="0"/>
      <w:divBdr>
        <w:top w:val="none" w:sz="0" w:space="0" w:color="auto"/>
        <w:left w:val="none" w:sz="0" w:space="0" w:color="auto"/>
        <w:bottom w:val="none" w:sz="0" w:space="0" w:color="auto"/>
        <w:right w:val="none" w:sz="0" w:space="0" w:color="auto"/>
      </w:divBdr>
    </w:div>
    <w:div w:id="943001346">
      <w:bodyDiv w:val="1"/>
      <w:marLeft w:val="0"/>
      <w:marRight w:val="0"/>
      <w:marTop w:val="0"/>
      <w:marBottom w:val="0"/>
      <w:divBdr>
        <w:top w:val="none" w:sz="0" w:space="0" w:color="auto"/>
        <w:left w:val="none" w:sz="0" w:space="0" w:color="auto"/>
        <w:bottom w:val="none" w:sz="0" w:space="0" w:color="auto"/>
        <w:right w:val="none" w:sz="0" w:space="0" w:color="auto"/>
      </w:divBdr>
    </w:div>
    <w:div w:id="944266835">
      <w:bodyDiv w:val="1"/>
      <w:marLeft w:val="0"/>
      <w:marRight w:val="0"/>
      <w:marTop w:val="0"/>
      <w:marBottom w:val="0"/>
      <w:divBdr>
        <w:top w:val="none" w:sz="0" w:space="0" w:color="auto"/>
        <w:left w:val="none" w:sz="0" w:space="0" w:color="auto"/>
        <w:bottom w:val="none" w:sz="0" w:space="0" w:color="auto"/>
        <w:right w:val="none" w:sz="0" w:space="0" w:color="auto"/>
      </w:divBdr>
    </w:div>
    <w:div w:id="944271643">
      <w:bodyDiv w:val="1"/>
      <w:marLeft w:val="0"/>
      <w:marRight w:val="0"/>
      <w:marTop w:val="0"/>
      <w:marBottom w:val="0"/>
      <w:divBdr>
        <w:top w:val="none" w:sz="0" w:space="0" w:color="auto"/>
        <w:left w:val="none" w:sz="0" w:space="0" w:color="auto"/>
        <w:bottom w:val="none" w:sz="0" w:space="0" w:color="auto"/>
        <w:right w:val="none" w:sz="0" w:space="0" w:color="auto"/>
      </w:divBdr>
      <w:divsChild>
        <w:div w:id="985282192">
          <w:marLeft w:val="480"/>
          <w:marRight w:val="0"/>
          <w:marTop w:val="0"/>
          <w:marBottom w:val="0"/>
          <w:divBdr>
            <w:top w:val="none" w:sz="0" w:space="0" w:color="auto"/>
            <w:left w:val="none" w:sz="0" w:space="0" w:color="auto"/>
            <w:bottom w:val="none" w:sz="0" w:space="0" w:color="auto"/>
            <w:right w:val="none" w:sz="0" w:space="0" w:color="auto"/>
          </w:divBdr>
        </w:div>
        <w:div w:id="1192494002">
          <w:marLeft w:val="480"/>
          <w:marRight w:val="0"/>
          <w:marTop w:val="0"/>
          <w:marBottom w:val="0"/>
          <w:divBdr>
            <w:top w:val="none" w:sz="0" w:space="0" w:color="auto"/>
            <w:left w:val="none" w:sz="0" w:space="0" w:color="auto"/>
            <w:bottom w:val="none" w:sz="0" w:space="0" w:color="auto"/>
            <w:right w:val="none" w:sz="0" w:space="0" w:color="auto"/>
          </w:divBdr>
        </w:div>
        <w:div w:id="1595671318">
          <w:marLeft w:val="480"/>
          <w:marRight w:val="0"/>
          <w:marTop w:val="0"/>
          <w:marBottom w:val="0"/>
          <w:divBdr>
            <w:top w:val="none" w:sz="0" w:space="0" w:color="auto"/>
            <w:left w:val="none" w:sz="0" w:space="0" w:color="auto"/>
            <w:bottom w:val="none" w:sz="0" w:space="0" w:color="auto"/>
            <w:right w:val="none" w:sz="0" w:space="0" w:color="auto"/>
          </w:divBdr>
        </w:div>
        <w:div w:id="975179500">
          <w:marLeft w:val="480"/>
          <w:marRight w:val="0"/>
          <w:marTop w:val="0"/>
          <w:marBottom w:val="0"/>
          <w:divBdr>
            <w:top w:val="none" w:sz="0" w:space="0" w:color="auto"/>
            <w:left w:val="none" w:sz="0" w:space="0" w:color="auto"/>
            <w:bottom w:val="none" w:sz="0" w:space="0" w:color="auto"/>
            <w:right w:val="none" w:sz="0" w:space="0" w:color="auto"/>
          </w:divBdr>
        </w:div>
        <w:div w:id="23412007">
          <w:marLeft w:val="480"/>
          <w:marRight w:val="0"/>
          <w:marTop w:val="0"/>
          <w:marBottom w:val="0"/>
          <w:divBdr>
            <w:top w:val="none" w:sz="0" w:space="0" w:color="auto"/>
            <w:left w:val="none" w:sz="0" w:space="0" w:color="auto"/>
            <w:bottom w:val="none" w:sz="0" w:space="0" w:color="auto"/>
            <w:right w:val="none" w:sz="0" w:space="0" w:color="auto"/>
          </w:divBdr>
        </w:div>
        <w:div w:id="1108549531">
          <w:marLeft w:val="480"/>
          <w:marRight w:val="0"/>
          <w:marTop w:val="0"/>
          <w:marBottom w:val="0"/>
          <w:divBdr>
            <w:top w:val="none" w:sz="0" w:space="0" w:color="auto"/>
            <w:left w:val="none" w:sz="0" w:space="0" w:color="auto"/>
            <w:bottom w:val="none" w:sz="0" w:space="0" w:color="auto"/>
            <w:right w:val="none" w:sz="0" w:space="0" w:color="auto"/>
          </w:divBdr>
        </w:div>
        <w:div w:id="98766901">
          <w:marLeft w:val="480"/>
          <w:marRight w:val="0"/>
          <w:marTop w:val="0"/>
          <w:marBottom w:val="0"/>
          <w:divBdr>
            <w:top w:val="none" w:sz="0" w:space="0" w:color="auto"/>
            <w:left w:val="none" w:sz="0" w:space="0" w:color="auto"/>
            <w:bottom w:val="none" w:sz="0" w:space="0" w:color="auto"/>
            <w:right w:val="none" w:sz="0" w:space="0" w:color="auto"/>
          </w:divBdr>
        </w:div>
        <w:div w:id="1385524153">
          <w:marLeft w:val="480"/>
          <w:marRight w:val="0"/>
          <w:marTop w:val="0"/>
          <w:marBottom w:val="0"/>
          <w:divBdr>
            <w:top w:val="none" w:sz="0" w:space="0" w:color="auto"/>
            <w:left w:val="none" w:sz="0" w:space="0" w:color="auto"/>
            <w:bottom w:val="none" w:sz="0" w:space="0" w:color="auto"/>
            <w:right w:val="none" w:sz="0" w:space="0" w:color="auto"/>
          </w:divBdr>
        </w:div>
        <w:div w:id="1224291218">
          <w:marLeft w:val="480"/>
          <w:marRight w:val="0"/>
          <w:marTop w:val="0"/>
          <w:marBottom w:val="0"/>
          <w:divBdr>
            <w:top w:val="none" w:sz="0" w:space="0" w:color="auto"/>
            <w:left w:val="none" w:sz="0" w:space="0" w:color="auto"/>
            <w:bottom w:val="none" w:sz="0" w:space="0" w:color="auto"/>
            <w:right w:val="none" w:sz="0" w:space="0" w:color="auto"/>
          </w:divBdr>
        </w:div>
        <w:div w:id="100955875">
          <w:marLeft w:val="480"/>
          <w:marRight w:val="0"/>
          <w:marTop w:val="0"/>
          <w:marBottom w:val="0"/>
          <w:divBdr>
            <w:top w:val="none" w:sz="0" w:space="0" w:color="auto"/>
            <w:left w:val="none" w:sz="0" w:space="0" w:color="auto"/>
            <w:bottom w:val="none" w:sz="0" w:space="0" w:color="auto"/>
            <w:right w:val="none" w:sz="0" w:space="0" w:color="auto"/>
          </w:divBdr>
        </w:div>
        <w:div w:id="597178747">
          <w:marLeft w:val="480"/>
          <w:marRight w:val="0"/>
          <w:marTop w:val="0"/>
          <w:marBottom w:val="0"/>
          <w:divBdr>
            <w:top w:val="none" w:sz="0" w:space="0" w:color="auto"/>
            <w:left w:val="none" w:sz="0" w:space="0" w:color="auto"/>
            <w:bottom w:val="none" w:sz="0" w:space="0" w:color="auto"/>
            <w:right w:val="none" w:sz="0" w:space="0" w:color="auto"/>
          </w:divBdr>
        </w:div>
        <w:div w:id="347485947">
          <w:marLeft w:val="480"/>
          <w:marRight w:val="0"/>
          <w:marTop w:val="0"/>
          <w:marBottom w:val="0"/>
          <w:divBdr>
            <w:top w:val="none" w:sz="0" w:space="0" w:color="auto"/>
            <w:left w:val="none" w:sz="0" w:space="0" w:color="auto"/>
            <w:bottom w:val="none" w:sz="0" w:space="0" w:color="auto"/>
            <w:right w:val="none" w:sz="0" w:space="0" w:color="auto"/>
          </w:divBdr>
        </w:div>
        <w:div w:id="259146173">
          <w:marLeft w:val="480"/>
          <w:marRight w:val="0"/>
          <w:marTop w:val="0"/>
          <w:marBottom w:val="0"/>
          <w:divBdr>
            <w:top w:val="none" w:sz="0" w:space="0" w:color="auto"/>
            <w:left w:val="none" w:sz="0" w:space="0" w:color="auto"/>
            <w:bottom w:val="none" w:sz="0" w:space="0" w:color="auto"/>
            <w:right w:val="none" w:sz="0" w:space="0" w:color="auto"/>
          </w:divBdr>
        </w:div>
        <w:div w:id="692651759">
          <w:marLeft w:val="480"/>
          <w:marRight w:val="0"/>
          <w:marTop w:val="0"/>
          <w:marBottom w:val="0"/>
          <w:divBdr>
            <w:top w:val="none" w:sz="0" w:space="0" w:color="auto"/>
            <w:left w:val="none" w:sz="0" w:space="0" w:color="auto"/>
            <w:bottom w:val="none" w:sz="0" w:space="0" w:color="auto"/>
            <w:right w:val="none" w:sz="0" w:space="0" w:color="auto"/>
          </w:divBdr>
        </w:div>
        <w:div w:id="2019111954">
          <w:marLeft w:val="480"/>
          <w:marRight w:val="0"/>
          <w:marTop w:val="0"/>
          <w:marBottom w:val="0"/>
          <w:divBdr>
            <w:top w:val="none" w:sz="0" w:space="0" w:color="auto"/>
            <w:left w:val="none" w:sz="0" w:space="0" w:color="auto"/>
            <w:bottom w:val="none" w:sz="0" w:space="0" w:color="auto"/>
            <w:right w:val="none" w:sz="0" w:space="0" w:color="auto"/>
          </w:divBdr>
        </w:div>
        <w:div w:id="1795832591">
          <w:marLeft w:val="480"/>
          <w:marRight w:val="0"/>
          <w:marTop w:val="0"/>
          <w:marBottom w:val="0"/>
          <w:divBdr>
            <w:top w:val="none" w:sz="0" w:space="0" w:color="auto"/>
            <w:left w:val="none" w:sz="0" w:space="0" w:color="auto"/>
            <w:bottom w:val="none" w:sz="0" w:space="0" w:color="auto"/>
            <w:right w:val="none" w:sz="0" w:space="0" w:color="auto"/>
          </w:divBdr>
        </w:div>
        <w:div w:id="259335348">
          <w:marLeft w:val="480"/>
          <w:marRight w:val="0"/>
          <w:marTop w:val="0"/>
          <w:marBottom w:val="0"/>
          <w:divBdr>
            <w:top w:val="none" w:sz="0" w:space="0" w:color="auto"/>
            <w:left w:val="none" w:sz="0" w:space="0" w:color="auto"/>
            <w:bottom w:val="none" w:sz="0" w:space="0" w:color="auto"/>
            <w:right w:val="none" w:sz="0" w:space="0" w:color="auto"/>
          </w:divBdr>
        </w:div>
        <w:div w:id="1792436877">
          <w:marLeft w:val="480"/>
          <w:marRight w:val="0"/>
          <w:marTop w:val="0"/>
          <w:marBottom w:val="0"/>
          <w:divBdr>
            <w:top w:val="none" w:sz="0" w:space="0" w:color="auto"/>
            <w:left w:val="none" w:sz="0" w:space="0" w:color="auto"/>
            <w:bottom w:val="none" w:sz="0" w:space="0" w:color="auto"/>
            <w:right w:val="none" w:sz="0" w:space="0" w:color="auto"/>
          </w:divBdr>
        </w:div>
        <w:div w:id="1107458407">
          <w:marLeft w:val="480"/>
          <w:marRight w:val="0"/>
          <w:marTop w:val="0"/>
          <w:marBottom w:val="0"/>
          <w:divBdr>
            <w:top w:val="none" w:sz="0" w:space="0" w:color="auto"/>
            <w:left w:val="none" w:sz="0" w:space="0" w:color="auto"/>
            <w:bottom w:val="none" w:sz="0" w:space="0" w:color="auto"/>
            <w:right w:val="none" w:sz="0" w:space="0" w:color="auto"/>
          </w:divBdr>
        </w:div>
        <w:div w:id="810362794">
          <w:marLeft w:val="480"/>
          <w:marRight w:val="0"/>
          <w:marTop w:val="0"/>
          <w:marBottom w:val="0"/>
          <w:divBdr>
            <w:top w:val="none" w:sz="0" w:space="0" w:color="auto"/>
            <w:left w:val="none" w:sz="0" w:space="0" w:color="auto"/>
            <w:bottom w:val="none" w:sz="0" w:space="0" w:color="auto"/>
            <w:right w:val="none" w:sz="0" w:space="0" w:color="auto"/>
          </w:divBdr>
        </w:div>
        <w:div w:id="2138452723">
          <w:marLeft w:val="480"/>
          <w:marRight w:val="0"/>
          <w:marTop w:val="0"/>
          <w:marBottom w:val="0"/>
          <w:divBdr>
            <w:top w:val="none" w:sz="0" w:space="0" w:color="auto"/>
            <w:left w:val="none" w:sz="0" w:space="0" w:color="auto"/>
            <w:bottom w:val="none" w:sz="0" w:space="0" w:color="auto"/>
            <w:right w:val="none" w:sz="0" w:space="0" w:color="auto"/>
          </w:divBdr>
        </w:div>
        <w:div w:id="847792667">
          <w:marLeft w:val="480"/>
          <w:marRight w:val="0"/>
          <w:marTop w:val="0"/>
          <w:marBottom w:val="0"/>
          <w:divBdr>
            <w:top w:val="none" w:sz="0" w:space="0" w:color="auto"/>
            <w:left w:val="none" w:sz="0" w:space="0" w:color="auto"/>
            <w:bottom w:val="none" w:sz="0" w:space="0" w:color="auto"/>
            <w:right w:val="none" w:sz="0" w:space="0" w:color="auto"/>
          </w:divBdr>
        </w:div>
        <w:div w:id="1076049506">
          <w:marLeft w:val="480"/>
          <w:marRight w:val="0"/>
          <w:marTop w:val="0"/>
          <w:marBottom w:val="0"/>
          <w:divBdr>
            <w:top w:val="none" w:sz="0" w:space="0" w:color="auto"/>
            <w:left w:val="none" w:sz="0" w:space="0" w:color="auto"/>
            <w:bottom w:val="none" w:sz="0" w:space="0" w:color="auto"/>
            <w:right w:val="none" w:sz="0" w:space="0" w:color="auto"/>
          </w:divBdr>
        </w:div>
        <w:div w:id="1166824859">
          <w:marLeft w:val="480"/>
          <w:marRight w:val="0"/>
          <w:marTop w:val="0"/>
          <w:marBottom w:val="0"/>
          <w:divBdr>
            <w:top w:val="none" w:sz="0" w:space="0" w:color="auto"/>
            <w:left w:val="none" w:sz="0" w:space="0" w:color="auto"/>
            <w:bottom w:val="none" w:sz="0" w:space="0" w:color="auto"/>
            <w:right w:val="none" w:sz="0" w:space="0" w:color="auto"/>
          </w:divBdr>
        </w:div>
        <w:div w:id="1595165403">
          <w:marLeft w:val="480"/>
          <w:marRight w:val="0"/>
          <w:marTop w:val="0"/>
          <w:marBottom w:val="0"/>
          <w:divBdr>
            <w:top w:val="none" w:sz="0" w:space="0" w:color="auto"/>
            <w:left w:val="none" w:sz="0" w:space="0" w:color="auto"/>
            <w:bottom w:val="none" w:sz="0" w:space="0" w:color="auto"/>
            <w:right w:val="none" w:sz="0" w:space="0" w:color="auto"/>
          </w:divBdr>
        </w:div>
        <w:div w:id="848637122">
          <w:marLeft w:val="480"/>
          <w:marRight w:val="0"/>
          <w:marTop w:val="0"/>
          <w:marBottom w:val="0"/>
          <w:divBdr>
            <w:top w:val="none" w:sz="0" w:space="0" w:color="auto"/>
            <w:left w:val="none" w:sz="0" w:space="0" w:color="auto"/>
            <w:bottom w:val="none" w:sz="0" w:space="0" w:color="auto"/>
            <w:right w:val="none" w:sz="0" w:space="0" w:color="auto"/>
          </w:divBdr>
        </w:div>
        <w:div w:id="443427505">
          <w:marLeft w:val="480"/>
          <w:marRight w:val="0"/>
          <w:marTop w:val="0"/>
          <w:marBottom w:val="0"/>
          <w:divBdr>
            <w:top w:val="none" w:sz="0" w:space="0" w:color="auto"/>
            <w:left w:val="none" w:sz="0" w:space="0" w:color="auto"/>
            <w:bottom w:val="none" w:sz="0" w:space="0" w:color="auto"/>
            <w:right w:val="none" w:sz="0" w:space="0" w:color="auto"/>
          </w:divBdr>
        </w:div>
        <w:div w:id="1835607312">
          <w:marLeft w:val="480"/>
          <w:marRight w:val="0"/>
          <w:marTop w:val="0"/>
          <w:marBottom w:val="0"/>
          <w:divBdr>
            <w:top w:val="none" w:sz="0" w:space="0" w:color="auto"/>
            <w:left w:val="none" w:sz="0" w:space="0" w:color="auto"/>
            <w:bottom w:val="none" w:sz="0" w:space="0" w:color="auto"/>
            <w:right w:val="none" w:sz="0" w:space="0" w:color="auto"/>
          </w:divBdr>
        </w:div>
        <w:div w:id="1448307004">
          <w:marLeft w:val="480"/>
          <w:marRight w:val="0"/>
          <w:marTop w:val="0"/>
          <w:marBottom w:val="0"/>
          <w:divBdr>
            <w:top w:val="none" w:sz="0" w:space="0" w:color="auto"/>
            <w:left w:val="none" w:sz="0" w:space="0" w:color="auto"/>
            <w:bottom w:val="none" w:sz="0" w:space="0" w:color="auto"/>
            <w:right w:val="none" w:sz="0" w:space="0" w:color="auto"/>
          </w:divBdr>
        </w:div>
        <w:div w:id="764228463">
          <w:marLeft w:val="480"/>
          <w:marRight w:val="0"/>
          <w:marTop w:val="0"/>
          <w:marBottom w:val="0"/>
          <w:divBdr>
            <w:top w:val="none" w:sz="0" w:space="0" w:color="auto"/>
            <w:left w:val="none" w:sz="0" w:space="0" w:color="auto"/>
            <w:bottom w:val="none" w:sz="0" w:space="0" w:color="auto"/>
            <w:right w:val="none" w:sz="0" w:space="0" w:color="auto"/>
          </w:divBdr>
        </w:div>
        <w:div w:id="1326321985">
          <w:marLeft w:val="480"/>
          <w:marRight w:val="0"/>
          <w:marTop w:val="0"/>
          <w:marBottom w:val="0"/>
          <w:divBdr>
            <w:top w:val="none" w:sz="0" w:space="0" w:color="auto"/>
            <w:left w:val="none" w:sz="0" w:space="0" w:color="auto"/>
            <w:bottom w:val="none" w:sz="0" w:space="0" w:color="auto"/>
            <w:right w:val="none" w:sz="0" w:space="0" w:color="auto"/>
          </w:divBdr>
        </w:div>
        <w:div w:id="843712470">
          <w:marLeft w:val="480"/>
          <w:marRight w:val="0"/>
          <w:marTop w:val="0"/>
          <w:marBottom w:val="0"/>
          <w:divBdr>
            <w:top w:val="none" w:sz="0" w:space="0" w:color="auto"/>
            <w:left w:val="none" w:sz="0" w:space="0" w:color="auto"/>
            <w:bottom w:val="none" w:sz="0" w:space="0" w:color="auto"/>
            <w:right w:val="none" w:sz="0" w:space="0" w:color="auto"/>
          </w:divBdr>
        </w:div>
        <w:div w:id="915478860">
          <w:marLeft w:val="480"/>
          <w:marRight w:val="0"/>
          <w:marTop w:val="0"/>
          <w:marBottom w:val="0"/>
          <w:divBdr>
            <w:top w:val="none" w:sz="0" w:space="0" w:color="auto"/>
            <w:left w:val="none" w:sz="0" w:space="0" w:color="auto"/>
            <w:bottom w:val="none" w:sz="0" w:space="0" w:color="auto"/>
            <w:right w:val="none" w:sz="0" w:space="0" w:color="auto"/>
          </w:divBdr>
        </w:div>
        <w:div w:id="475800051">
          <w:marLeft w:val="480"/>
          <w:marRight w:val="0"/>
          <w:marTop w:val="0"/>
          <w:marBottom w:val="0"/>
          <w:divBdr>
            <w:top w:val="none" w:sz="0" w:space="0" w:color="auto"/>
            <w:left w:val="none" w:sz="0" w:space="0" w:color="auto"/>
            <w:bottom w:val="none" w:sz="0" w:space="0" w:color="auto"/>
            <w:right w:val="none" w:sz="0" w:space="0" w:color="auto"/>
          </w:divBdr>
        </w:div>
        <w:div w:id="1896743577">
          <w:marLeft w:val="480"/>
          <w:marRight w:val="0"/>
          <w:marTop w:val="0"/>
          <w:marBottom w:val="0"/>
          <w:divBdr>
            <w:top w:val="none" w:sz="0" w:space="0" w:color="auto"/>
            <w:left w:val="none" w:sz="0" w:space="0" w:color="auto"/>
            <w:bottom w:val="none" w:sz="0" w:space="0" w:color="auto"/>
            <w:right w:val="none" w:sz="0" w:space="0" w:color="auto"/>
          </w:divBdr>
        </w:div>
        <w:div w:id="623463479">
          <w:marLeft w:val="480"/>
          <w:marRight w:val="0"/>
          <w:marTop w:val="0"/>
          <w:marBottom w:val="0"/>
          <w:divBdr>
            <w:top w:val="none" w:sz="0" w:space="0" w:color="auto"/>
            <w:left w:val="none" w:sz="0" w:space="0" w:color="auto"/>
            <w:bottom w:val="none" w:sz="0" w:space="0" w:color="auto"/>
            <w:right w:val="none" w:sz="0" w:space="0" w:color="auto"/>
          </w:divBdr>
        </w:div>
        <w:div w:id="892161627">
          <w:marLeft w:val="480"/>
          <w:marRight w:val="0"/>
          <w:marTop w:val="0"/>
          <w:marBottom w:val="0"/>
          <w:divBdr>
            <w:top w:val="none" w:sz="0" w:space="0" w:color="auto"/>
            <w:left w:val="none" w:sz="0" w:space="0" w:color="auto"/>
            <w:bottom w:val="none" w:sz="0" w:space="0" w:color="auto"/>
            <w:right w:val="none" w:sz="0" w:space="0" w:color="auto"/>
          </w:divBdr>
        </w:div>
        <w:div w:id="1390494468">
          <w:marLeft w:val="480"/>
          <w:marRight w:val="0"/>
          <w:marTop w:val="0"/>
          <w:marBottom w:val="0"/>
          <w:divBdr>
            <w:top w:val="none" w:sz="0" w:space="0" w:color="auto"/>
            <w:left w:val="none" w:sz="0" w:space="0" w:color="auto"/>
            <w:bottom w:val="none" w:sz="0" w:space="0" w:color="auto"/>
            <w:right w:val="none" w:sz="0" w:space="0" w:color="auto"/>
          </w:divBdr>
        </w:div>
        <w:div w:id="1113283807">
          <w:marLeft w:val="480"/>
          <w:marRight w:val="0"/>
          <w:marTop w:val="0"/>
          <w:marBottom w:val="0"/>
          <w:divBdr>
            <w:top w:val="none" w:sz="0" w:space="0" w:color="auto"/>
            <w:left w:val="none" w:sz="0" w:space="0" w:color="auto"/>
            <w:bottom w:val="none" w:sz="0" w:space="0" w:color="auto"/>
            <w:right w:val="none" w:sz="0" w:space="0" w:color="auto"/>
          </w:divBdr>
        </w:div>
        <w:div w:id="709574184">
          <w:marLeft w:val="480"/>
          <w:marRight w:val="0"/>
          <w:marTop w:val="0"/>
          <w:marBottom w:val="0"/>
          <w:divBdr>
            <w:top w:val="none" w:sz="0" w:space="0" w:color="auto"/>
            <w:left w:val="none" w:sz="0" w:space="0" w:color="auto"/>
            <w:bottom w:val="none" w:sz="0" w:space="0" w:color="auto"/>
            <w:right w:val="none" w:sz="0" w:space="0" w:color="auto"/>
          </w:divBdr>
        </w:div>
        <w:div w:id="1802573935">
          <w:marLeft w:val="480"/>
          <w:marRight w:val="0"/>
          <w:marTop w:val="0"/>
          <w:marBottom w:val="0"/>
          <w:divBdr>
            <w:top w:val="none" w:sz="0" w:space="0" w:color="auto"/>
            <w:left w:val="none" w:sz="0" w:space="0" w:color="auto"/>
            <w:bottom w:val="none" w:sz="0" w:space="0" w:color="auto"/>
            <w:right w:val="none" w:sz="0" w:space="0" w:color="auto"/>
          </w:divBdr>
        </w:div>
        <w:div w:id="1290162852">
          <w:marLeft w:val="480"/>
          <w:marRight w:val="0"/>
          <w:marTop w:val="0"/>
          <w:marBottom w:val="0"/>
          <w:divBdr>
            <w:top w:val="none" w:sz="0" w:space="0" w:color="auto"/>
            <w:left w:val="none" w:sz="0" w:space="0" w:color="auto"/>
            <w:bottom w:val="none" w:sz="0" w:space="0" w:color="auto"/>
            <w:right w:val="none" w:sz="0" w:space="0" w:color="auto"/>
          </w:divBdr>
        </w:div>
        <w:div w:id="635379980">
          <w:marLeft w:val="480"/>
          <w:marRight w:val="0"/>
          <w:marTop w:val="0"/>
          <w:marBottom w:val="0"/>
          <w:divBdr>
            <w:top w:val="none" w:sz="0" w:space="0" w:color="auto"/>
            <w:left w:val="none" w:sz="0" w:space="0" w:color="auto"/>
            <w:bottom w:val="none" w:sz="0" w:space="0" w:color="auto"/>
            <w:right w:val="none" w:sz="0" w:space="0" w:color="auto"/>
          </w:divBdr>
        </w:div>
        <w:div w:id="1162114193">
          <w:marLeft w:val="480"/>
          <w:marRight w:val="0"/>
          <w:marTop w:val="0"/>
          <w:marBottom w:val="0"/>
          <w:divBdr>
            <w:top w:val="none" w:sz="0" w:space="0" w:color="auto"/>
            <w:left w:val="none" w:sz="0" w:space="0" w:color="auto"/>
            <w:bottom w:val="none" w:sz="0" w:space="0" w:color="auto"/>
            <w:right w:val="none" w:sz="0" w:space="0" w:color="auto"/>
          </w:divBdr>
        </w:div>
        <w:div w:id="1016808923">
          <w:marLeft w:val="480"/>
          <w:marRight w:val="0"/>
          <w:marTop w:val="0"/>
          <w:marBottom w:val="0"/>
          <w:divBdr>
            <w:top w:val="none" w:sz="0" w:space="0" w:color="auto"/>
            <w:left w:val="none" w:sz="0" w:space="0" w:color="auto"/>
            <w:bottom w:val="none" w:sz="0" w:space="0" w:color="auto"/>
            <w:right w:val="none" w:sz="0" w:space="0" w:color="auto"/>
          </w:divBdr>
        </w:div>
        <w:div w:id="1080640453">
          <w:marLeft w:val="480"/>
          <w:marRight w:val="0"/>
          <w:marTop w:val="0"/>
          <w:marBottom w:val="0"/>
          <w:divBdr>
            <w:top w:val="none" w:sz="0" w:space="0" w:color="auto"/>
            <w:left w:val="none" w:sz="0" w:space="0" w:color="auto"/>
            <w:bottom w:val="none" w:sz="0" w:space="0" w:color="auto"/>
            <w:right w:val="none" w:sz="0" w:space="0" w:color="auto"/>
          </w:divBdr>
        </w:div>
        <w:div w:id="334962143">
          <w:marLeft w:val="480"/>
          <w:marRight w:val="0"/>
          <w:marTop w:val="0"/>
          <w:marBottom w:val="0"/>
          <w:divBdr>
            <w:top w:val="none" w:sz="0" w:space="0" w:color="auto"/>
            <w:left w:val="none" w:sz="0" w:space="0" w:color="auto"/>
            <w:bottom w:val="none" w:sz="0" w:space="0" w:color="auto"/>
            <w:right w:val="none" w:sz="0" w:space="0" w:color="auto"/>
          </w:divBdr>
        </w:div>
        <w:div w:id="1305115232">
          <w:marLeft w:val="480"/>
          <w:marRight w:val="0"/>
          <w:marTop w:val="0"/>
          <w:marBottom w:val="0"/>
          <w:divBdr>
            <w:top w:val="none" w:sz="0" w:space="0" w:color="auto"/>
            <w:left w:val="none" w:sz="0" w:space="0" w:color="auto"/>
            <w:bottom w:val="none" w:sz="0" w:space="0" w:color="auto"/>
            <w:right w:val="none" w:sz="0" w:space="0" w:color="auto"/>
          </w:divBdr>
        </w:div>
        <w:div w:id="999232355">
          <w:marLeft w:val="480"/>
          <w:marRight w:val="0"/>
          <w:marTop w:val="0"/>
          <w:marBottom w:val="0"/>
          <w:divBdr>
            <w:top w:val="none" w:sz="0" w:space="0" w:color="auto"/>
            <w:left w:val="none" w:sz="0" w:space="0" w:color="auto"/>
            <w:bottom w:val="none" w:sz="0" w:space="0" w:color="auto"/>
            <w:right w:val="none" w:sz="0" w:space="0" w:color="auto"/>
          </w:divBdr>
        </w:div>
        <w:div w:id="877813668">
          <w:marLeft w:val="480"/>
          <w:marRight w:val="0"/>
          <w:marTop w:val="0"/>
          <w:marBottom w:val="0"/>
          <w:divBdr>
            <w:top w:val="none" w:sz="0" w:space="0" w:color="auto"/>
            <w:left w:val="none" w:sz="0" w:space="0" w:color="auto"/>
            <w:bottom w:val="none" w:sz="0" w:space="0" w:color="auto"/>
            <w:right w:val="none" w:sz="0" w:space="0" w:color="auto"/>
          </w:divBdr>
        </w:div>
        <w:div w:id="543753389">
          <w:marLeft w:val="480"/>
          <w:marRight w:val="0"/>
          <w:marTop w:val="0"/>
          <w:marBottom w:val="0"/>
          <w:divBdr>
            <w:top w:val="none" w:sz="0" w:space="0" w:color="auto"/>
            <w:left w:val="none" w:sz="0" w:space="0" w:color="auto"/>
            <w:bottom w:val="none" w:sz="0" w:space="0" w:color="auto"/>
            <w:right w:val="none" w:sz="0" w:space="0" w:color="auto"/>
          </w:divBdr>
        </w:div>
      </w:divsChild>
    </w:div>
    <w:div w:id="944731565">
      <w:bodyDiv w:val="1"/>
      <w:marLeft w:val="0"/>
      <w:marRight w:val="0"/>
      <w:marTop w:val="0"/>
      <w:marBottom w:val="0"/>
      <w:divBdr>
        <w:top w:val="none" w:sz="0" w:space="0" w:color="auto"/>
        <w:left w:val="none" w:sz="0" w:space="0" w:color="auto"/>
        <w:bottom w:val="none" w:sz="0" w:space="0" w:color="auto"/>
        <w:right w:val="none" w:sz="0" w:space="0" w:color="auto"/>
      </w:divBdr>
    </w:div>
    <w:div w:id="944851301">
      <w:bodyDiv w:val="1"/>
      <w:marLeft w:val="0"/>
      <w:marRight w:val="0"/>
      <w:marTop w:val="0"/>
      <w:marBottom w:val="0"/>
      <w:divBdr>
        <w:top w:val="none" w:sz="0" w:space="0" w:color="auto"/>
        <w:left w:val="none" w:sz="0" w:space="0" w:color="auto"/>
        <w:bottom w:val="none" w:sz="0" w:space="0" w:color="auto"/>
        <w:right w:val="none" w:sz="0" w:space="0" w:color="auto"/>
      </w:divBdr>
    </w:div>
    <w:div w:id="944966359">
      <w:bodyDiv w:val="1"/>
      <w:marLeft w:val="0"/>
      <w:marRight w:val="0"/>
      <w:marTop w:val="0"/>
      <w:marBottom w:val="0"/>
      <w:divBdr>
        <w:top w:val="none" w:sz="0" w:space="0" w:color="auto"/>
        <w:left w:val="none" w:sz="0" w:space="0" w:color="auto"/>
        <w:bottom w:val="none" w:sz="0" w:space="0" w:color="auto"/>
        <w:right w:val="none" w:sz="0" w:space="0" w:color="auto"/>
      </w:divBdr>
    </w:div>
    <w:div w:id="945036041">
      <w:bodyDiv w:val="1"/>
      <w:marLeft w:val="0"/>
      <w:marRight w:val="0"/>
      <w:marTop w:val="0"/>
      <w:marBottom w:val="0"/>
      <w:divBdr>
        <w:top w:val="none" w:sz="0" w:space="0" w:color="auto"/>
        <w:left w:val="none" w:sz="0" w:space="0" w:color="auto"/>
        <w:bottom w:val="none" w:sz="0" w:space="0" w:color="auto"/>
        <w:right w:val="none" w:sz="0" w:space="0" w:color="auto"/>
      </w:divBdr>
    </w:div>
    <w:div w:id="945577685">
      <w:bodyDiv w:val="1"/>
      <w:marLeft w:val="0"/>
      <w:marRight w:val="0"/>
      <w:marTop w:val="0"/>
      <w:marBottom w:val="0"/>
      <w:divBdr>
        <w:top w:val="none" w:sz="0" w:space="0" w:color="auto"/>
        <w:left w:val="none" w:sz="0" w:space="0" w:color="auto"/>
        <w:bottom w:val="none" w:sz="0" w:space="0" w:color="auto"/>
        <w:right w:val="none" w:sz="0" w:space="0" w:color="auto"/>
      </w:divBdr>
    </w:div>
    <w:div w:id="945650120">
      <w:bodyDiv w:val="1"/>
      <w:marLeft w:val="0"/>
      <w:marRight w:val="0"/>
      <w:marTop w:val="0"/>
      <w:marBottom w:val="0"/>
      <w:divBdr>
        <w:top w:val="none" w:sz="0" w:space="0" w:color="auto"/>
        <w:left w:val="none" w:sz="0" w:space="0" w:color="auto"/>
        <w:bottom w:val="none" w:sz="0" w:space="0" w:color="auto"/>
        <w:right w:val="none" w:sz="0" w:space="0" w:color="auto"/>
      </w:divBdr>
    </w:div>
    <w:div w:id="945817685">
      <w:bodyDiv w:val="1"/>
      <w:marLeft w:val="0"/>
      <w:marRight w:val="0"/>
      <w:marTop w:val="0"/>
      <w:marBottom w:val="0"/>
      <w:divBdr>
        <w:top w:val="none" w:sz="0" w:space="0" w:color="auto"/>
        <w:left w:val="none" w:sz="0" w:space="0" w:color="auto"/>
        <w:bottom w:val="none" w:sz="0" w:space="0" w:color="auto"/>
        <w:right w:val="none" w:sz="0" w:space="0" w:color="auto"/>
      </w:divBdr>
    </w:div>
    <w:div w:id="945817719">
      <w:bodyDiv w:val="1"/>
      <w:marLeft w:val="0"/>
      <w:marRight w:val="0"/>
      <w:marTop w:val="0"/>
      <w:marBottom w:val="0"/>
      <w:divBdr>
        <w:top w:val="none" w:sz="0" w:space="0" w:color="auto"/>
        <w:left w:val="none" w:sz="0" w:space="0" w:color="auto"/>
        <w:bottom w:val="none" w:sz="0" w:space="0" w:color="auto"/>
        <w:right w:val="none" w:sz="0" w:space="0" w:color="auto"/>
      </w:divBdr>
    </w:div>
    <w:div w:id="945848008">
      <w:bodyDiv w:val="1"/>
      <w:marLeft w:val="0"/>
      <w:marRight w:val="0"/>
      <w:marTop w:val="0"/>
      <w:marBottom w:val="0"/>
      <w:divBdr>
        <w:top w:val="none" w:sz="0" w:space="0" w:color="auto"/>
        <w:left w:val="none" w:sz="0" w:space="0" w:color="auto"/>
        <w:bottom w:val="none" w:sz="0" w:space="0" w:color="auto"/>
        <w:right w:val="none" w:sz="0" w:space="0" w:color="auto"/>
      </w:divBdr>
    </w:div>
    <w:div w:id="945892552">
      <w:bodyDiv w:val="1"/>
      <w:marLeft w:val="0"/>
      <w:marRight w:val="0"/>
      <w:marTop w:val="0"/>
      <w:marBottom w:val="0"/>
      <w:divBdr>
        <w:top w:val="none" w:sz="0" w:space="0" w:color="auto"/>
        <w:left w:val="none" w:sz="0" w:space="0" w:color="auto"/>
        <w:bottom w:val="none" w:sz="0" w:space="0" w:color="auto"/>
        <w:right w:val="none" w:sz="0" w:space="0" w:color="auto"/>
      </w:divBdr>
    </w:div>
    <w:div w:id="946471804">
      <w:bodyDiv w:val="1"/>
      <w:marLeft w:val="0"/>
      <w:marRight w:val="0"/>
      <w:marTop w:val="0"/>
      <w:marBottom w:val="0"/>
      <w:divBdr>
        <w:top w:val="none" w:sz="0" w:space="0" w:color="auto"/>
        <w:left w:val="none" w:sz="0" w:space="0" w:color="auto"/>
        <w:bottom w:val="none" w:sz="0" w:space="0" w:color="auto"/>
        <w:right w:val="none" w:sz="0" w:space="0" w:color="auto"/>
      </w:divBdr>
    </w:div>
    <w:div w:id="946698912">
      <w:bodyDiv w:val="1"/>
      <w:marLeft w:val="0"/>
      <w:marRight w:val="0"/>
      <w:marTop w:val="0"/>
      <w:marBottom w:val="0"/>
      <w:divBdr>
        <w:top w:val="none" w:sz="0" w:space="0" w:color="auto"/>
        <w:left w:val="none" w:sz="0" w:space="0" w:color="auto"/>
        <w:bottom w:val="none" w:sz="0" w:space="0" w:color="auto"/>
        <w:right w:val="none" w:sz="0" w:space="0" w:color="auto"/>
      </w:divBdr>
    </w:div>
    <w:div w:id="947077645">
      <w:bodyDiv w:val="1"/>
      <w:marLeft w:val="0"/>
      <w:marRight w:val="0"/>
      <w:marTop w:val="0"/>
      <w:marBottom w:val="0"/>
      <w:divBdr>
        <w:top w:val="none" w:sz="0" w:space="0" w:color="auto"/>
        <w:left w:val="none" w:sz="0" w:space="0" w:color="auto"/>
        <w:bottom w:val="none" w:sz="0" w:space="0" w:color="auto"/>
        <w:right w:val="none" w:sz="0" w:space="0" w:color="auto"/>
      </w:divBdr>
    </w:div>
    <w:div w:id="947199339">
      <w:bodyDiv w:val="1"/>
      <w:marLeft w:val="0"/>
      <w:marRight w:val="0"/>
      <w:marTop w:val="0"/>
      <w:marBottom w:val="0"/>
      <w:divBdr>
        <w:top w:val="none" w:sz="0" w:space="0" w:color="auto"/>
        <w:left w:val="none" w:sz="0" w:space="0" w:color="auto"/>
        <w:bottom w:val="none" w:sz="0" w:space="0" w:color="auto"/>
        <w:right w:val="none" w:sz="0" w:space="0" w:color="auto"/>
      </w:divBdr>
    </w:div>
    <w:div w:id="947278722">
      <w:bodyDiv w:val="1"/>
      <w:marLeft w:val="0"/>
      <w:marRight w:val="0"/>
      <w:marTop w:val="0"/>
      <w:marBottom w:val="0"/>
      <w:divBdr>
        <w:top w:val="none" w:sz="0" w:space="0" w:color="auto"/>
        <w:left w:val="none" w:sz="0" w:space="0" w:color="auto"/>
        <w:bottom w:val="none" w:sz="0" w:space="0" w:color="auto"/>
        <w:right w:val="none" w:sz="0" w:space="0" w:color="auto"/>
      </w:divBdr>
    </w:div>
    <w:div w:id="947473368">
      <w:bodyDiv w:val="1"/>
      <w:marLeft w:val="0"/>
      <w:marRight w:val="0"/>
      <w:marTop w:val="0"/>
      <w:marBottom w:val="0"/>
      <w:divBdr>
        <w:top w:val="none" w:sz="0" w:space="0" w:color="auto"/>
        <w:left w:val="none" w:sz="0" w:space="0" w:color="auto"/>
        <w:bottom w:val="none" w:sz="0" w:space="0" w:color="auto"/>
        <w:right w:val="none" w:sz="0" w:space="0" w:color="auto"/>
      </w:divBdr>
    </w:div>
    <w:div w:id="947541080">
      <w:bodyDiv w:val="1"/>
      <w:marLeft w:val="0"/>
      <w:marRight w:val="0"/>
      <w:marTop w:val="0"/>
      <w:marBottom w:val="0"/>
      <w:divBdr>
        <w:top w:val="none" w:sz="0" w:space="0" w:color="auto"/>
        <w:left w:val="none" w:sz="0" w:space="0" w:color="auto"/>
        <w:bottom w:val="none" w:sz="0" w:space="0" w:color="auto"/>
        <w:right w:val="none" w:sz="0" w:space="0" w:color="auto"/>
      </w:divBdr>
    </w:div>
    <w:div w:id="947811372">
      <w:bodyDiv w:val="1"/>
      <w:marLeft w:val="0"/>
      <w:marRight w:val="0"/>
      <w:marTop w:val="0"/>
      <w:marBottom w:val="0"/>
      <w:divBdr>
        <w:top w:val="none" w:sz="0" w:space="0" w:color="auto"/>
        <w:left w:val="none" w:sz="0" w:space="0" w:color="auto"/>
        <w:bottom w:val="none" w:sz="0" w:space="0" w:color="auto"/>
        <w:right w:val="none" w:sz="0" w:space="0" w:color="auto"/>
      </w:divBdr>
    </w:div>
    <w:div w:id="948195680">
      <w:bodyDiv w:val="1"/>
      <w:marLeft w:val="0"/>
      <w:marRight w:val="0"/>
      <w:marTop w:val="0"/>
      <w:marBottom w:val="0"/>
      <w:divBdr>
        <w:top w:val="none" w:sz="0" w:space="0" w:color="auto"/>
        <w:left w:val="none" w:sz="0" w:space="0" w:color="auto"/>
        <w:bottom w:val="none" w:sz="0" w:space="0" w:color="auto"/>
        <w:right w:val="none" w:sz="0" w:space="0" w:color="auto"/>
      </w:divBdr>
    </w:div>
    <w:div w:id="948318672">
      <w:bodyDiv w:val="1"/>
      <w:marLeft w:val="0"/>
      <w:marRight w:val="0"/>
      <w:marTop w:val="0"/>
      <w:marBottom w:val="0"/>
      <w:divBdr>
        <w:top w:val="none" w:sz="0" w:space="0" w:color="auto"/>
        <w:left w:val="none" w:sz="0" w:space="0" w:color="auto"/>
        <w:bottom w:val="none" w:sz="0" w:space="0" w:color="auto"/>
        <w:right w:val="none" w:sz="0" w:space="0" w:color="auto"/>
      </w:divBdr>
      <w:divsChild>
        <w:div w:id="109786845">
          <w:marLeft w:val="480"/>
          <w:marRight w:val="0"/>
          <w:marTop w:val="0"/>
          <w:marBottom w:val="0"/>
          <w:divBdr>
            <w:top w:val="none" w:sz="0" w:space="0" w:color="auto"/>
            <w:left w:val="none" w:sz="0" w:space="0" w:color="auto"/>
            <w:bottom w:val="none" w:sz="0" w:space="0" w:color="auto"/>
            <w:right w:val="none" w:sz="0" w:space="0" w:color="auto"/>
          </w:divBdr>
        </w:div>
        <w:div w:id="81413780">
          <w:marLeft w:val="480"/>
          <w:marRight w:val="0"/>
          <w:marTop w:val="0"/>
          <w:marBottom w:val="0"/>
          <w:divBdr>
            <w:top w:val="none" w:sz="0" w:space="0" w:color="auto"/>
            <w:left w:val="none" w:sz="0" w:space="0" w:color="auto"/>
            <w:bottom w:val="none" w:sz="0" w:space="0" w:color="auto"/>
            <w:right w:val="none" w:sz="0" w:space="0" w:color="auto"/>
          </w:divBdr>
        </w:div>
        <w:div w:id="697778668">
          <w:marLeft w:val="480"/>
          <w:marRight w:val="0"/>
          <w:marTop w:val="0"/>
          <w:marBottom w:val="0"/>
          <w:divBdr>
            <w:top w:val="none" w:sz="0" w:space="0" w:color="auto"/>
            <w:left w:val="none" w:sz="0" w:space="0" w:color="auto"/>
            <w:bottom w:val="none" w:sz="0" w:space="0" w:color="auto"/>
            <w:right w:val="none" w:sz="0" w:space="0" w:color="auto"/>
          </w:divBdr>
        </w:div>
        <w:div w:id="1289360981">
          <w:marLeft w:val="480"/>
          <w:marRight w:val="0"/>
          <w:marTop w:val="0"/>
          <w:marBottom w:val="0"/>
          <w:divBdr>
            <w:top w:val="none" w:sz="0" w:space="0" w:color="auto"/>
            <w:left w:val="none" w:sz="0" w:space="0" w:color="auto"/>
            <w:bottom w:val="none" w:sz="0" w:space="0" w:color="auto"/>
            <w:right w:val="none" w:sz="0" w:space="0" w:color="auto"/>
          </w:divBdr>
        </w:div>
        <w:div w:id="205071904">
          <w:marLeft w:val="480"/>
          <w:marRight w:val="0"/>
          <w:marTop w:val="0"/>
          <w:marBottom w:val="0"/>
          <w:divBdr>
            <w:top w:val="none" w:sz="0" w:space="0" w:color="auto"/>
            <w:left w:val="none" w:sz="0" w:space="0" w:color="auto"/>
            <w:bottom w:val="none" w:sz="0" w:space="0" w:color="auto"/>
            <w:right w:val="none" w:sz="0" w:space="0" w:color="auto"/>
          </w:divBdr>
        </w:div>
        <w:div w:id="2143189712">
          <w:marLeft w:val="480"/>
          <w:marRight w:val="0"/>
          <w:marTop w:val="0"/>
          <w:marBottom w:val="0"/>
          <w:divBdr>
            <w:top w:val="none" w:sz="0" w:space="0" w:color="auto"/>
            <w:left w:val="none" w:sz="0" w:space="0" w:color="auto"/>
            <w:bottom w:val="none" w:sz="0" w:space="0" w:color="auto"/>
            <w:right w:val="none" w:sz="0" w:space="0" w:color="auto"/>
          </w:divBdr>
        </w:div>
        <w:div w:id="477264354">
          <w:marLeft w:val="480"/>
          <w:marRight w:val="0"/>
          <w:marTop w:val="0"/>
          <w:marBottom w:val="0"/>
          <w:divBdr>
            <w:top w:val="none" w:sz="0" w:space="0" w:color="auto"/>
            <w:left w:val="none" w:sz="0" w:space="0" w:color="auto"/>
            <w:bottom w:val="none" w:sz="0" w:space="0" w:color="auto"/>
            <w:right w:val="none" w:sz="0" w:space="0" w:color="auto"/>
          </w:divBdr>
        </w:div>
        <w:div w:id="373040586">
          <w:marLeft w:val="480"/>
          <w:marRight w:val="0"/>
          <w:marTop w:val="0"/>
          <w:marBottom w:val="0"/>
          <w:divBdr>
            <w:top w:val="none" w:sz="0" w:space="0" w:color="auto"/>
            <w:left w:val="none" w:sz="0" w:space="0" w:color="auto"/>
            <w:bottom w:val="none" w:sz="0" w:space="0" w:color="auto"/>
            <w:right w:val="none" w:sz="0" w:space="0" w:color="auto"/>
          </w:divBdr>
        </w:div>
        <w:div w:id="1847549816">
          <w:marLeft w:val="480"/>
          <w:marRight w:val="0"/>
          <w:marTop w:val="0"/>
          <w:marBottom w:val="0"/>
          <w:divBdr>
            <w:top w:val="none" w:sz="0" w:space="0" w:color="auto"/>
            <w:left w:val="none" w:sz="0" w:space="0" w:color="auto"/>
            <w:bottom w:val="none" w:sz="0" w:space="0" w:color="auto"/>
            <w:right w:val="none" w:sz="0" w:space="0" w:color="auto"/>
          </w:divBdr>
        </w:div>
        <w:div w:id="134491216">
          <w:marLeft w:val="480"/>
          <w:marRight w:val="0"/>
          <w:marTop w:val="0"/>
          <w:marBottom w:val="0"/>
          <w:divBdr>
            <w:top w:val="none" w:sz="0" w:space="0" w:color="auto"/>
            <w:left w:val="none" w:sz="0" w:space="0" w:color="auto"/>
            <w:bottom w:val="none" w:sz="0" w:space="0" w:color="auto"/>
            <w:right w:val="none" w:sz="0" w:space="0" w:color="auto"/>
          </w:divBdr>
        </w:div>
        <w:div w:id="705831661">
          <w:marLeft w:val="480"/>
          <w:marRight w:val="0"/>
          <w:marTop w:val="0"/>
          <w:marBottom w:val="0"/>
          <w:divBdr>
            <w:top w:val="none" w:sz="0" w:space="0" w:color="auto"/>
            <w:left w:val="none" w:sz="0" w:space="0" w:color="auto"/>
            <w:bottom w:val="none" w:sz="0" w:space="0" w:color="auto"/>
            <w:right w:val="none" w:sz="0" w:space="0" w:color="auto"/>
          </w:divBdr>
        </w:div>
        <w:div w:id="354231788">
          <w:marLeft w:val="480"/>
          <w:marRight w:val="0"/>
          <w:marTop w:val="0"/>
          <w:marBottom w:val="0"/>
          <w:divBdr>
            <w:top w:val="none" w:sz="0" w:space="0" w:color="auto"/>
            <w:left w:val="none" w:sz="0" w:space="0" w:color="auto"/>
            <w:bottom w:val="none" w:sz="0" w:space="0" w:color="auto"/>
            <w:right w:val="none" w:sz="0" w:space="0" w:color="auto"/>
          </w:divBdr>
        </w:div>
        <w:div w:id="1910575619">
          <w:marLeft w:val="480"/>
          <w:marRight w:val="0"/>
          <w:marTop w:val="0"/>
          <w:marBottom w:val="0"/>
          <w:divBdr>
            <w:top w:val="none" w:sz="0" w:space="0" w:color="auto"/>
            <w:left w:val="none" w:sz="0" w:space="0" w:color="auto"/>
            <w:bottom w:val="none" w:sz="0" w:space="0" w:color="auto"/>
            <w:right w:val="none" w:sz="0" w:space="0" w:color="auto"/>
          </w:divBdr>
        </w:div>
        <w:div w:id="185288078">
          <w:marLeft w:val="480"/>
          <w:marRight w:val="0"/>
          <w:marTop w:val="0"/>
          <w:marBottom w:val="0"/>
          <w:divBdr>
            <w:top w:val="none" w:sz="0" w:space="0" w:color="auto"/>
            <w:left w:val="none" w:sz="0" w:space="0" w:color="auto"/>
            <w:bottom w:val="none" w:sz="0" w:space="0" w:color="auto"/>
            <w:right w:val="none" w:sz="0" w:space="0" w:color="auto"/>
          </w:divBdr>
        </w:div>
        <w:div w:id="830675569">
          <w:marLeft w:val="480"/>
          <w:marRight w:val="0"/>
          <w:marTop w:val="0"/>
          <w:marBottom w:val="0"/>
          <w:divBdr>
            <w:top w:val="none" w:sz="0" w:space="0" w:color="auto"/>
            <w:left w:val="none" w:sz="0" w:space="0" w:color="auto"/>
            <w:bottom w:val="none" w:sz="0" w:space="0" w:color="auto"/>
            <w:right w:val="none" w:sz="0" w:space="0" w:color="auto"/>
          </w:divBdr>
        </w:div>
        <w:div w:id="1415275464">
          <w:marLeft w:val="480"/>
          <w:marRight w:val="0"/>
          <w:marTop w:val="0"/>
          <w:marBottom w:val="0"/>
          <w:divBdr>
            <w:top w:val="none" w:sz="0" w:space="0" w:color="auto"/>
            <w:left w:val="none" w:sz="0" w:space="0" w:color="auto"/>
            <w:bottom w:val="none" w:sz="0" w:space="0" w:color="auto"/>
            <w:right w:val="none" w:sz="0" w:space="0" w:color="auto"/>
          </w:divBdr>
        </w:div>
        <w:div w:id="1498376890">
          <w:marLeft w:val="480"/>
          <w:marRight w:val="0"/>
          <w:marTop w:val="0"/>
          <w:marBottom w:val="0"/>
          <w:divBdr>
            <w:top w:val="none" w:sz="0" w:space="0" w:color="auto"/>
            <w:left w:val="none" w:sz="0" w:space="0" w:color="auto"/>
            <w:bottom w:val="none" w:sz="0" w:space="0" w:color="auto"/>
            <w:right w:val="none" w:sz="0" w:space="0" w:color="auto"/>
          </w:divBdr>
        </w:div>
        <w:div w:id="1663586363">
          <w:marLeft w:val="480"/>
          <w:marRight w:val="0"/>
          <w:marTop w:val="0"/>
          <w:marBottom w:val="0"/>
          <w:divBdr>
            <w:top w:val="none" w:sz="0" w:space="0" w:color="auto"/>
            <w:left w:val="none" w:sz="0" w:space="0" w:color="auto"/>
            <w:bottom w:val="none" w:sz="0" w:space="0" w:color="auto"/>
            <w:right w:val="none" w:sz="0" w:space="0" w:color="auto"/>
          </w:divBdr>
        </w:div>
        <w:div w:id="201289178">
          <w:marLeft w:val="480"/>
          <w:marRight w:val="0"/>
          <w:marTop w:val="0"/>
          <w:marBottom w:val="0"/>
          <w:divBdr>
            <w:top w:val="none" w:sz="0" w:space="0" w:color="auto"/>
            <w:left w:val="none" w:sz="0" w:space="0" w:color="auto"/>
            <w:bottom w:val="none" w:sz="0" w:space="0" w:color="auto"/>
            <w:right w:val="none" w:sz="0" w:space="0" w:color="auto"/>
          </w:divBdr>
        </w:div>
        <w:div w:id="643778213">
          <w:marLeft w:val="480"/>
          <w:marRight w:val="0"/>
          <w:marTop w:val="0"/>
          <w:marBottom w:val="0"/>
          <w:divBdr>
            <w:top w:val="none" w:sz="0" w:space="0" w:color="auto"/>
            <w:left w:val="none" w:sz="0" w:space="0" w:color="auto"/>
            <w:bottom w:val="none" w:sz="0" w:space="0" w:color="auto"/>
            <w:right w:val="none" w:sz="0" w:space="0" w:color="auto"/>
          </w:divBdr>
        </w:div>
        <w:div w:id="408230587">
          <w:marLeft w:val="480"/>
          <w:marRight w:val="0"/>
          <w:marTop w:val="0"/>
          <w:marBottom w:val="0"/>
          <w:divBdr>
            <w:top w:val="none" w:sz="0" w:space="0" w:color="auto"/>
            <w:left w:val="none" w:sz="0" w:space="0" w:color="auto"/>
            <w:bottom w:val="none" w:sz="0" w:space="0" w:color="auto"/>
            <w:right w:val="none" w:sz="0" w:space="0" w:color="auto"/>
          </w:divBdr>
        </w:div>
        <w:div w:id="1663000310">
          <w:marLeft w:val="480"/>
          <w:marRight w:val="0"/>
          <w:marTop w:val="0"/>
          <w:marBottom w:val="0"/>
          <w:divBdr>
            <w:top w:val="none" w:sz="0" w:space="0" w:color="auto"/>
            <w:left w:val="none" w:sz="0" w:space="0" w:color="auto"/>
            <w:bottom w:val="none" w:sz="0" w:space="0" w:color="auto"/>
            <w:right w:val="none" w:sz="0" w:space="0" w:color="auto"/>
          </w:divBdr>
        </w:div>
        <w:div w:id="1273780237">
          <w:marLeft w:val="480"/>
          <w:marRight w:val="0"/>
          <w:marTop w:val="0"/>
          <w:marBottom w:val="0"/>
          <w:divBdr>
            <w:top w:val="none" w:sz="0" w:space="0" w:color="auto"/>
            <w:left w:val="none" w:sz="0" w:space="0" w:color="auto"/>
            <w:bottom w:val="none" w:sz="0" w:space="0" w:color="auto"/>
            <w:right w:val="none" w:sz="0" w:space="0" w:color="auto"/>
          </w:divBdr>
        </w:div>
        <w:div w:id="211775364">
          <w:marLeft w:val="480"/>
          <w:marRight w:val="0"/>
          <w:marTop w:val="0"/>
          <w:marBottom w:val="0"/>
          <w:divBdr>
            <w:top w:val="none" w:sz="0" w:space="0" w:color="auto"/>
            <w:left w:val="none" w:sz="0" w:space="0" w:color="auto"/>
            <w:bottom w:val="none" w:sz="0" w:space="0" w:color="auto"/>
            <w:right w:val="none" w:sz="0" w:space="0" w:color="auto"/>
          </w:divBdr>
        </w:div>
        <w:div w:id="1261065192">
          <w:marLeft w:val="480"/>
          <w:marRight w:val="0"/>
          <w:marTop w:val="0"/>
          <w:marBottom w:val="0"/>
          <w:divBdr>
            <w:top w:val="none" w:sz="0" w:space="0" w:color="auto"/>
            <w:left w:val="none" w:sz="0" w:space="0" w:color="auto"/>
            <w:bottom w:val="none" w:sz="0" w:space="0" w:color="auto"/>
            <w:right w:val="none" w:sz="0" w:space="0" w:color="auto"/>
          </w:divBdr>
        </w:div>
        <w:div w:id="1772774766">
          <w:marLeft w:val="480"/>
          <w:marRight w:val="0"/>
          <w:marTop w:val="0"/>
          <w:marBottom w:val="0"/>
          <w:divBdr>
            <w:top w:val="none" w:sz="0" w:space="0" w:color="auto"/>
            <w:left w:val="none" w:sz="0" w:space="0" w:color="auto"/>
            <w:bottom w:val="none" w:sz="0" w:space="0" w:color="auto"/>
            <w:right w:val="none" w:sz="0" w:space="0" w:color="auto"/>
          </w:divBdr>
        </w:div>
        <w:div w:id="1027801961">
          <w:marLeft w:val="480"/>
          <w:marRight w:val="0"/>
          <w:marTop w:val="0"/>
          <w:marBottom w:val="0"/>
          <w:divBdr>
            <w:top w:val="none" w:sz="0" w:space="0" w:color="auto"/>
            <w:left w:val="none" w:sz="0" w:space="0" w:color="auto"/>
            <w:bottom w:val="none" w:sz="0" w:space="0" w:color="auto"/>
            <w:right w:val="none" w:sz="0" w:space="0" w:color="auto"/>
          </w:divBdr>
        </w:div>
        <w:div w:id="1232426016">
          <w:marLeft w:val="480"/>
          <w:marRight w:val="0"/>
          <w:marTop w:val="0"/>
          <w:marBottom w:val="0"/>
          <w:divBdr>
            <w:top w:val="none" w:sz="0" w:space="0" w:color="auto"/>
            <w:left w:val="none" w:sz="0" w:space="0" w:color="auto"/>
            <w:bottom w:val="none" w:sz="0" w:space="0" w:color="auto"/>
            <w:right w:val="none" w:sz="0" w:space="0" w:color="auto"/>
          </w:divBdr>
        </w:div>
        <w:div w:id="1272131188">
          <w:marLeft w:val="480"/>
          <w:marRight w:val="0"/>
          <w:marTop w:val="0"/>
          <w:marBottom w:val="0"/>
          <w:divBdr>
            <w:top w:val="none" w:sz="0" w:space="0" w:color="auto"/>
            <w:left w:val="none" w:sz="0" w:space="0" w:color="auto"/>
            <w:bottom w:val="none" w:sz="0" w:space="0" w:color="auto"/>
            <w:right w:val="none" w:sz="0" w:space="0" w:color="auto"/>
          </w:divBdr>
        </w:div>
        <w:div w:id="1780445281">
          <w:marLeft w:val="480"/>
          <w:marRight w:val="0"/>
          <w:marTop w:val="0"/>
          <w:marBottom w:val="0"/>
          <w:divBdr>
            <w:top w:val="none" w:sz="0" w:space="0" w:color="auto"/>
            <w:left w:val="none" w:sz="0" w:space="0" w:color="auto"/>
            <w:bottom w:val="none" w:sz="0" w:space="0" w:color="auto"/>
            <w:right w:val="none" w:sz="0" w:space="0" w:color="auto"/>
          </w:divBdr>
        </w:div>
        <w:div w:id="1390500142">
          <w:marLeft w:val="480"/>
          <w:marRight w:val="0"/>
          <w:marTop w:val="0"/>
          <w:marBottom w:val="0"/>
          <w:divBdr>
            <w:top w:val="none" w:sz="0" w:space="0" w:color="auto"/>
            <w:left w:val="none" w:sz="0" w:space="0" w:color="auto"/>
            <w:bottom w:val="none" w:sz="0" w:space="0" w:color="auto"/>
            <w:right w:val="none" w:sz="0" w:space="0" w:color="auto"/>
          </w:divBdr>
        </w:div>
        <w:div w:id="1933053313">
          <w:marLeft w:val="480"/>
          <w:marRight w:val="0"/>
          <w:marTop w:val="0"/>
          <w:marBottom w:val="0"/>
          <w:divBdr>
            <w:top w:val="none" w:sz="0" w:space="0" w:color="auto"/>
            <w:left w:val="none" w:sz="0" w:space="0" w:color="auto"/>
            <w:bottom w:val="none" w:sz="0" w:space="0" w:color="auto"/>
            <w:right w:val="none" w:sz="0" w:space="0" w:color="auto"/>
          </w:divBdr>
        </w:div>
        <w:div w:id="197090582">
          <w:marLeft w:val="480"/>
          <w:marRight w:val="0"/>
          <w:marTop w:val="0"/>
          <w:marBottom w:val="0"/>
          <w:divBdr>
            <w:top w:val="none" w:sz="0" w:space="0" w:color="auto"/>
            <w:left w:val="none" w:sz="0" w:space="0" w:color="auto"/>
            <w:bottom w:val="none" w:sz="0" w:space="0" w:color="auto"/>
            <w:right w:val="none" w:sz="0" w:space="0" w:color="auto"/>
          </w:divBdr>
        </w:div>
        <w:div w:id="583075391">
          <w:marLeft w:val="480"/>
          <w:marRight w:val="0"/>
          <w:marTop w:val="0"/>
          <w:marBottom w:val="0"/>
          <w:divBdr>
            <w:top w:val="none" w:sz="0" w:space="0" w:color="auto"/>
            <w:left w:val="none" w:sz="0" w:space="0" w:color="auto"/>
            <w:bottom w:val="none" w:sz="0" w:space="0" w:color="auto"/>
            <w:right w:val="none" w:sz="0" w:space="0" w:color="auto"/>
          </w:divBdr>
        </w:div>
        <w:div w:id="1847208851">
          <w:marLeft w:val="480"/>
          <w:marRight w:val="0"/>
          <w:marTop w:val="0"/>
          <w:marBottom w:val="0"/>
          <w:divBdr>
            <w:top w:val="none" w:sz="0" w:space="0" w:color="auto"/>
            <w:left w:val="none" w:sz="0" w:space="0" w:color="auto"/>
            <w:bottom w:val="none" w:sz="0" w:space="0" w:color="auto"/>
            <w:right w:val="none" w:sz="0" w:space="0" w:color="auto"/>
          </w:divBdr>
        </w:div>
        <w:div w:id="1729182435">
          <w:marLeft w:val="480"/>
          <w:marRight w:val="0"/>
          <w:marTop w:val="0"/>
          <w:marBottom w:val="0"/>
          <w:divBdr>
            <w:top w:val="none" w:sz="0" w:space="0" w:color="auto"/>
            <w:left w:val="none" w:sz="0" w:space="0" w:color="auto"/>
            <w:bottom w:val="none" w:sz="0" w:space="0" w:color="auto"/>
            <w:right w:val="none" w:sz="0" w:space="0" w:color="auto"/>
          </w:divBdr>
        </w:div>
        <w:div w:id="212155163">
          <w:marLeft w:val="480"/>
          <w:marRight w:val="0"/>
          <w:marTop w:val="0"/>
          <w:marBottom w:val="0"/>
          <w:divBdr>
            <w:top w:val="none" w:sz="0" w:space="0" w:color="auto"/>
            <w:left w:val="none" w:sz="0" w:space="0" w:color="auto"/>
            <w:bottom w:val="none" w:sz="0" w:space="0" w:color="auto"/>
            <w:right w:val="none" w:sz="0" w:space="0" w:color="auto"/>
          </w:divBdr>
        </w:div>
        <w:div w:id="175731478">
          <w:marLeft w:val="480"/>
          <w:marRight w:val="0"/>
          <w:marTop w:val="0"/>
          <w:marBottom w:val="0"/>
          <w:divBdr>
            <w:top w:val="none" w:sz="0" w:space="0" w:color="auto"/>
            <w:left w:val="none" w:sz="0" w:space="0" w:color="auto"/>
            <w:bottom w:val="none" w:sz="0" w:space="0" w:color="auto"/>
            <w:right w:val="none" w:sz="0" w:space="0" w:color="auto"/>
          </w:divBdr>
        </w:div>
        <w:div w:id="1243030698">
          <w:marLeft w:val="480"/>
          <w:marRight w:val="0"/>
          <w:marTop w:val="0"/>
          <w:marBottom w:val="0"/>
          <w:divBdr>
            <w:top w:val="none" w:sz="0" w:space="0" w:color="auto"/>
            <w:left w:val="none" w:sz="0" w:space="0" w:color="auto"/>
            <w:bottom w:val="none" w:sz="0" w:space="0" w:color="auto"/>
            <w:right w:val="none" w:sz="0" w:space="0" w:color="auto"/>
          </w:divBdr>
        </w:div>
        <w:div w:id="1429617145">
          <w:marLeft w:val="480"/>
          <w:marRight w:val="0"/>
          <w:marTop w:val="0"/>
          <w:marBottom w:val="0"/>
          <w:divBdr>
            <w:top w:val="none" w:sz="0" w:space="0" w:color="auto"/>
            <w:left w:val="none" w:sz="0" w:space="0" w:color="auto"/>
            <w:bottom w:val="none" w:sz="0" w:space="0" w:color="auto"/>
            <w:right w:val="none" w:sz="0" w:space="0" w:color="auto"/>
          </w:divBdr>
        </w:div>
        <w:div w:id="1726447106">
          <w:marLeft w:val="480"/>
          <w:marRight w:val="0"/>
          <w:marTop w:val="0"/>
          <w:marBottom w:val="0"/>
          <w:divBdr>
            <w:top w:val="none" w:sz="0" w:space="0" w:color="auto"/>
            <w:left w:val="none" w:sz="0" w:space="0" w:color="auto"/>
            <w:bottom w:val="none" w:sz="0" w:space="0" w:color="auto"/>
            <w:right w:val="none" w:sz="0" w:space="0" w:color="auto"/>
          </w:divBdr>
        </w:div>
        <w:div w:id="1684939428">
          <w:marLeft w:val="480"/>
          <w:marRight w:val="0"/>
          <w:marTop w:val="0"/>
          <w:marBottom w:val="0"/>
          <w:divBdr>
            <w:top w:val="none" w:sz="0" w:space="0" w:color="auto"/>
            <w:left w:val="none" w:sz="0" w:space="0" w:color="auto"/>
            <w:bottom w:val="none" w:sz="0" w:space="0" w:color="auto"/>
            <w:right w:val="none" w:sz="0" w:space="0" w:color="auto"/>
          </w:divBdr>
        </w:div>
        <w:div w:id="263419211">
          <w:marLeft w:val="480"/>
          <w:marRight w:val="0"/>
          <w:marTop w:val="0"/>
          <w:marBottom w:val="0"/>
          <w:divBdr>
            <w:top w:val="none" w:sz="0" w:space="0" w:color="auto"/>
            <w:left w:val="none" w:sz="0" w:space="0" w:color="auto"/>
            <w:bottom w:val="none" w:sz="0" w:space="0" w:color="auto"/>
            <w:right w:val="none" w:sz="0" w:space="0" w:color="auto"/>
          </w:divBdr>
        </w:div>
        <w:div w:id="1976443199">
          <w:marLeft w:val="480"/>
          <w:marRight w:val="0"/>
          <w:marTop w:val="0"/>
          <w:marBottom w:val="0"/>
          <w:divBdr>
            <w:top w:val="none" w:sz="0" w:space="0" w:color="auto"/>
            <w:left w:val="none" w:sz="0" w:space="0" w:color="auto"/>
            <w:bottom w:val="none" w:sz="0" w:space="0" w:color="auto"/>
            <w:right w:val="none" w:sz="0" w:space="0" w:color="auto"/>
          </w:divBdr>
        </w:div>
        <w:div w:id="175578512">
          <w:marLeft w:val="480"/>
          <w:marRight w:val="0"/>
          <w:marTop w:val="0"/>
          <w:marBottom w:val="0"/>
          <w:divBdr>
            <w:top w:val="none" w:sz="0" w:space="0" w:color="auto"/>
            <w:left w:val="none" w:sz="0" w:space="0" w:color="auto"/>
            <w:bottom w:val="none" w:sz="0" w:space="0" w:color="auto"/>
            <w:right w:val="none" w:sz="0" w:space="0" w:color="auto"/>
          </w:divBdr>
        </w:div>
        <w:div w:id="203373540">
          <w:marLeft w:val="480"/>
          <w:marRight w:val="0"/>
          <w:marTop w:val="0"/>
          <w:marBottom w:val="0"/>
          <w:divBdr>
            <w:top w:val="none" w:sz="0" w:space="0" w:color="auto"/>
            <w:left w:val="none" w:sz="0" w:space="0" w:color="auto"/>
            <w:bottom w:val="none" w:sz="0" w:space="0" w:color="auto"/>
            <w:right w:val="none" w:sz="0" w:space="0" w:color="auto"/>
          </w:divBdr>
        </w:div>
        <w:div w:id="701632823">
          <w:marLeft w:val="480"/>
          <w:marRight w:val="0"/>
          <w:marTop w:val="0"/>
          <w:marBottom w:val="0"/>
          <w:divBdr>
            <w:top w:val="none" w:sz="0" w:space="0" w:color="auto"/>
            <w:left w:val="none" w:sz="0" w:space="0" w:color="auto"/>
            <w:bottom w:val="none" w:sz="0" w:space="0" w:color="auto"/>
            <w:right w:val="none" w:sz="0" w:space="0" w:color="auto"/>
          </w:divBdr>
        </w:div>
        <w:div w:id="1492721325">
          <w:marLeft w:val="480"/>
          <w:marRight w:val="0"/>
          <w:marTop w:val="0"/>
          <w:marBottom w:val="0"/>
          <w:divBdr>
            <w:top w:val="none" w:sz="0" w:space="0" w:color="auto"/>
            <w:left w:val="none" w:sz="0" w:space="0" w:color="auto"/>
            <w:bottom w:val="none" w:sz="0" w:space="0" w:color="auto"/>
            <w:right w:val="none" w:sz="0" w:space="0" w:color="auto"/>
          </w:divBdr>
        </w:div>
        <w:div w:id="189339200">
          <w:marLeft w:val="480"/>
          <w:marRight w:val="0"/>
          <w:marTop w:val="0"/>
          <w:marBottom w:val="0"/>
          <w:divBdr>
            <w:top w:val="none" w:sz="0" w:space="0" w:color="auto"/>
            <w:left w:val="none" w:sz="0" w:space="0" w:color="auto"/>
            <w:bottom w:val="none" w:sz="0" w:space="0" w:color="auto"/>
            <w:right w:val="none" w:sz="0" w:space="0" w:color="auto"/>
          </w:divBdr>
        </w:div>
        <w:div w:id="1100756191">
          <w:marLeft w:val="480"/>
          <w:marRight w:val="0"/>
          <w:marTop w:val="0"/>
          <w:marBottom w:val="0"/>
          <w:divBdr>
            <w:top w:val="none" w:sz="0" w:space="0" w:color="auto"/>
            <w:left w:val="none" w:sz="0" w:space="0" w:color="auto"/>
            <w:bottom w:val="none" w:sz="0" w:space="0" w:color="auto"/>
            <w:right w:val="none" w:sz="0" w:space="0" w:color="auto"/>
          </w:divBdr>
        </w:div>
        <w:div w:id="441189622">
          <w:marLeft w:val="480"/>
          <w:marRight w:val="0"/>
          <w:marTop w:val="0"/>
          <w:marBottom w:val="0"/>
          <w:divBdr>
            <w:top w:val="none" w:sz="0" w:space="0" w:color="auto"/>
            <w:left w:val="none" w:sz="0" w:space="0" w:color="auto"/>
            <w:bottom w:val="none" w:sz="0" w:space="0" w:color="auto"/>
            <w:right w:val="none" w:sz="0" w:space="0" w:color="auto"/>
          </w:divBdr>
        </w:div>
      </w:divsChild>
    </w:div>
    <w:div w:id="948589977">
      <w:bodyDiv w:val="1"/>
      <w:marLeft w:val="0"/>
      <w:marRight w:val="0"/>
      <w:marTop w:val="0"/>
      <w:marBottom w:val="0"/>
      <w:divBdr>
        <w:top w:val="none" w:sz="0" w:space="0" w:color="auto"/>
        <w:left w:val="none" w:sz="0" w:space="0" w:color="auto"/>
        <w:bottom w:val="none" w:sz="0" w:space="0" w:color="auto"/>
        <w:right w:val="none" w:sz="0" w:space="0" w:color="auto"/>
      </w:divBdr>
    </w:div>
    <w:div w:id="949433526">
      <w:bodyDiv w:val="1"/>
      <w:marLeft w:val="0"/>
      <w:marRight w:val="0"/>
      <w:marTop w:val="0"/>
      <w:marBottom w:val="0"/>
      <w:divBdr>
        <w:top w:val="none" w:sz="0" w:space="0" w:color="auto"/>
        <w:left w:val="none" w:sz="0" w:space="0" w:color="auto"/>
        <w:bottom w:val="none" w:sz="0" w:space="0" w:color="auto"/>
        <w:right w:val="none" w:sz="0" w:space="0" w:color="auto"/>
      </w:divBdr>
    </w:div>
    <w:div w:id="949819184">
      <w:bodyDiv w:val="1"/>
      <w:marLeft w:val="0"/>
      <w:marRight w:val="0"/>
      <w:marTop w:val="0"/>
      <w:marBottom w:val="0"/>
      <w:divBdr>
        <w:top w:val="none" w:sz="0" w:space="0" w:color="auto"/>
        <w:left w:val="none" w:sz="0" w:space="0" w:color="auto"/>
        <w:bottom w:val="none" w:sz="0" w:space="0" w:color="auto"/>
        <w:right w:val="none" w:sz="0" w:space="0" w:color="auto"/>
      </w:divBdr>
    </w:div>
    <w:div w:id="949900604">
      <w:bodyDiv w:val="1"/>
      <w:marLeft w:val="0"/>
      <w:marRight w:val="0"/>
      <w:marTop w:val="0"/>
      <w:marBottom w:val="0"/>
      <w:divBdr>
        <w:top w:val="none" w:sz="0" w:space="0" w:color="auto"/>
        <w:left w:val="none" w:sz="0" w:space="0" w:color="auto"/>
        <w:bottom w:val="none" w:sz="0" w:space="0" w:color="auto"/>
        <w:right w:val="none" w:sz="0" w:space="0" w:color="auto"/>
      </w:divBdr>
    </w:div>
    <w:div w:id="950014100">
      <w:bodyDiv w:val="1"/>
      <w:marLeft w:val="0"/>
      <w:marRight w:val="0"/>
      <w:marTop w:val="0"/>
      <w:marBottom w:val="0"/>
      <w:divBdr>
        <w:top w:val="none" w:sz="0" w:space="0" w:color="auto"/>
        <w:left w:val="none" w:sz="0" w:space="0" w:color="auto"/>
        <w:bottom w:val="none" w:sz="0" w:space="0" w:color="auto"/>
        <w:right w:val="none" w:sz="0" w:space="0" w:color="auto"/>
      </w:divBdr>
    </w:div>
    <w:div w:id="950624094">
      <w:bodyDiv w:val="1"/>
      <w:marLeft w:val="0"/>
      <w:marRight w:val="0"/>
      <w:marTop w:val="0"/>
      <w:marBottom w:val="0"/>
      <w:divBdr>
        <w:top w:val="none" w:sz="0" w:space="0" w:color="auto"/>
        <w:left w:val="none" w:sz="0" w:space="0" w:color="auto"/>
        <w:bottom w:val="none" w:sz="0" w:space="0" w:color="auto"/>
        <w:right w:val="none" w:sz="0" w:space="0" w:color="auto"/>
      </w:divBdr>
    </w:div>
    <w:div w:id="952055112">
      <w:bodyDiv w:val="1"/>
      <w:marLeft w:val="0"/>
      <w:marRight w:val="0"/>
      <w:marTop w:val="0"/>
      <w:marBottom w:val="0"/>
      <w:divBdr>
        <w:top w:val="none" w:sz="0" w:space="0" w:color="auto"/>
        <w:left w:val="none" w:sz="0" w:space="0" w:color="auto"/>
        <w:bottom w:val="none" w:sz="0" w:space="0" w:color="auto"/>
        <w:right w:val="none" w:sz="0" w:space="0" w:color="auto"/>
      </w:divBdr>
    </w:div>
    <w:div w:id="952135173">
      <w:bodyDiv w:val="1"/>
      <w:marLeft w:val="0"/>
      <w:marRight w:val="0"/>
      <w:marTop w:val="0"/>
      <w:marBottom w:val="0"/>
      <w:divBdr>
        <w:top w:val="none" w:sz="0" w:space="0" w:color="auto"/>
        <w:left w:val="none" w:sz="0" w:space="0" w:color="auto"/>
        <w:bottom w:val="none" w:sz="0" w:space="0" w:color="auto"/>
        <w:right w:val="none" w:sz="0" w:space="0" w:color="auto"/>
      </w:divBdr>
    </w:div>
    <w:div w:id="953056035">
      <w:bodyDiv w:val="1"/>
      <w:marLeft w:val="0"/>
      <w:marRight w:val="0"/>
      <w:marTop w:val="0"/>
      <w:marBottom w:val="0"/>
      <w:divBdr>
        <w:top w:val="none" w:sz="0" w:space="0" w:color="auto"/>
        <w:left w:val="none" w:sz="0" w:space="0" w:color="auto"/>
        <w:bottom w:val="none" w:sz="0" w:space="0" w:color="auto"/>
        <w:right w:val="none" w:sz="0" w:space="0" w:color="auto"/>
      </w:divBdr>
    </w:div>
    <w:div w:id="953368475">
      <w:bodyDiv w:val="1"/>
      <w:marLeft w:val="0"/>
      <w:marRight w:val="0"/>
      <w:marTop w:val="0"/>
      <w:marBottom w:val="0"/>
      <w:divBdr>
        <w:top w:val="none" w:sz="0" w:space="0" w:color="auto"/>
        <w:left w:val="none" w:sz="0" w:space="0" w:color="auto"/>
        <w:bottom w:val="none" w:sz="0" w:space="0" w:color="auto"/>
        <w:right w:val="none" w:sz="0" w:space="0" w:color="auto"/>
      </w:divBdr>
    </w:div>
    <w:div w:id="954408338">
      <w:bodyDiv w:val="1"/>
      <w:marLeft w:val="0"/>
      <w:marRight w:val="0"/>
      <w:marTop w:val="0"/>
      <w:marBottom w:val="0"/>
      <w:divBdr>
        <w:top w:val="none" w:sz="0" w:space="0" w:color="auto"/>
        <w:left w:val="none" w:sz="0" w:space="0" w:color="auto"/>
        <w:bottom w:val="none" w:sz="0" w:space="0" w:color="auto"/>
        <w:right w:val="none" w:sz="0" w:space="0" w:color="auto"/>
      </w:divBdr>
      <w:divsChild>
        <w:div w:id="82722884">
          <w:marLeft w:val="480"/>
          <w:marRight w:val="0"/>
          <w:marTop w:val="0"/>
          <w:marBottom w:val="0"/>
          <w:divBdr>
            <w:top w:val="none" w:sz="0" w:space="0" w:color="auto"/>
            <w:left w:val="none" w:sz="0" w:space="0" w:color="auto"/>
            <w:bottom w:val="none" w:sz="0" w:space="0" w:color="auto"/>
            <w:right w:val="none" w:sz="0" w:space="0" w:color="auto"/>
          </w:divBdr>
        </w:div>
        <w:div w:id="1337610918">
          <w:marLeft w:val="480"/>
          <w:marRight w:val="0"/>
          <w:marTop w:val="0"/>
          <w:marBottom w:val="0"/>
          <w:divBdr>
            <w:top w:val="none" w:sz="0" w:space="0" w:color="auto"/>
            <w:left w:val="none" w:sz="0" w:space="0" w:color="auto"/>
            <w:bottom w:val="none" w:sz="0" w:space="0" w:color="auto"/>
            <w:right w:val="none" w:sz="0" w:space="0" w:color="auto"/>
          </w:divBdr>
        </w:div>
        <w:div w:id="1676112704">
          <w:marLeft w:val="480"/>
          <w:marRight w:val="0"/>
          <w:marTop w:val="0"/>
          <w:marBottom w:val="0"/>
          <w:divBdr>
            <w:top w:val="none" w:sz="0" w:space="0" w:color="auto"/>
            <w:left w:val="none" w:sz="0" w:space="0" w:color="auto"/>
            <w:bottom w:val="none" w:sz="0" w:space="0" w:color="auto"/>
            <w:right w:val="none" w:sz="0" w:space="0" w:color="auto"/>
          </w:divBdr>
        </w:div>
        <w:div w:id="2018576954">
          <w:marLeft w:val="480"/>
          <w:marRight w:val="0"/>
          <w:marTop w:val="0"/>
          <w:marBottom w:val="0"/>
          <w:divBdr>
            <w:top w:val="none" w:sz="0" w:space="0" w:color="auto"/>
            <w:left w:val="none" w:sz="0" w:space="0" w:color="auto"/>
            <w:bottom w:val="none" w:sz="0" w:space="0" w:color="auto"/>
            <w:right w:val="none" w:sz="0" w:space="0" w:color="auto"/>
          </w:divBdr>
        </w:div>
        <w:div w:id="2084790962">
          <w:marLeft w:val="480"/>
          <w:marRight w:val="0"/>
          <w:marTop w:val="0"/>
          <w:marBottom w:val="0"/>
          <w:divBdr>
            <w:top w:val="none" w:sz="0" w:space="0" w:color="auto"/>
            <w:left w:val="none" w:sz="0" w:space="0" w:color="auto"/>
            <w:bottom w:val="none" w:sz="0" w:space="0" w:color="auto"/>
            <w:right w:val="none" w:sz="0" w:space="0" w:color="auto"/>
          </w:divBdr>
        </w:div>
        <w:div w:id="108625908">
          <w:marLeft w:val="480"/>
          <w:marRight w:val="0"/>
          <w:marTop w:val="0"/>
          <w:marBottom w:val="0"/>
          <w:divBdr>
            <w:top w:val="none" w:sz="0" w:space="0" w:color="auto"/>
            <w:left w:val="none" w:sz="0" w:space="0" w:color="auto"/>
            <w:bottom w:val="none" w:sz="0" w:space="0" w:color="auto"/>
            <w:right w:val="none" w:sz="0" w:space="0" w:color="auto"/>
          </w:divBdr>
        </w:div>
        <w:div w:id="1343119722">
          <w:marLeft w:val="480"/>
          <w:marRight w:val="0"/>
          <w:marTop w:val="0"/>
          <w:marBottom w:val="0"/>
          <w:divBdr>
            <w:top w:val="none" w:sz="0" w:space="0" w:color="auto"/>
            <w:left w:val="none" w:sz="0" w:space="0" w:color="auto"/>
            <w:bottom w:val="none" w:sz="0" w:space="0" w:color="auto"/>
            <w:right w:val="none" w:sz="0" w:space="0" w:color="auto"/>
          </w:divBdr>
        </w:div>
        <w:div w:id="106507437">
          <w:marLeft w:val="480"/>
          <w:marRight w:val="0"/>
          <w:marTop w:val="0"/>
          <w:marBottom w:val="0"/>
          <w:divBdr>
            <w:top w:val="none" w:sz="0" w:space="0" w:color="auto"/>
            <w:left w:val="none" w:sz="0" w:space="0" w:color="auto"/>
            <w:bottom w:val="none" w:sz="0" w:space="0" w:color="auto"/>
            <w:right w:val="none" w:sz="0" w:space="0" w:color="auto"/>
          </w:divBdr>
        </w:div>
        <w:div w:id="2130929732">
          <w:marLeft w:val="480"/>
          <w:marRight w:val="0"/>
          <w:marTop w:val="0"/>
          <w:marBottom w:val="0"/>
          <w:divBdr>
            <w:top w:val="none" w:sz="0" w:space="0" w:color="auto"/>
            <w:left w:val="none" w:sz="0" w:space="0" w:color="auto"/>
            <w:bottom w:val="none" w:sz="0" w:space="0" w:color="auto"/>
            <w:right w:val="none" w:sz="0" w:space="0" w:color="auto"/>
          </w:divBdr>
        </w:div>
        <w:div w:id="1381856363">
          <w:marLeft w:val="480"/>
          <w:marRight w:val="0"/>
          <w:marTop w:val="0"/>
          <w:marBottom w:val="0"/>
          <w:divBdr>
            <w:top w:val="none" w:sz="0" w:space="0" w:color="auto"/>
            <w:left w:val="none" w:sz="0" w:space="0" w:color="auto"/>
            <w:bottom w:val="none" w:sz="0" w:space="0" w:color="auto"/>
            <w:right w:val="none" w:sz="0" w:space="0" w:color="auto"/>
          </w:divBdr>
        </w:div>
        <w:div w:id="507214346">
          <w:marLeft w:val="480"/>
          <w:marRight w:val="0"/>
          <w:marTop w:val="0"/>
          <w:marBottom w:val="0"/>
          <w:divBdr>
            <w:top w:val="none" w:sz="0" w:space="0" w:color="auto"/>
            <w:left w:val="none" w:sz="0" w:space="0" w:color="auto"/>
            <w:bottom w:val="none" w:sz="0" w:space="0" w:color="auto"/>
            <w:right w:val="none" w:sz="0" w:space="0" w:color="auto"/>
          </w:divBdr>
        </w:div>
        <w:div w:id="1199977204">
          <w:marLeft w:val="480"/>
          <w:marRight w:val="0"/>
          <w:marTop w:val="0"/>
          <w:marBottom w:val="0"/>
          <w:divBdr>
            <w:top w:val="none" w:sz="0" w:space="0" w:color="auto"/>
            <w:left w:val="none" w:sz="0" w:space="0" w:color="auto"/>
            <w:bottom w:val="none" w:sz="0" w:space="0" w:color="auto"/>
            <w:right w:val="none" w:sz="0" w:space="0" w:color="auto"/>
          </w:divBdr>
        </w:div>
        <w:div w:id="418020106">
          <w:marLeft w:val="480"/>
          <w:marRight w:val="0"/>
          <w:marTop w:val="0"/>
          <w:marBottom w:val="0"/>
          <w:divBdr>
            <w:top w:val="none" w:sz="0" w:space="0" w:color="auto"/>
            <w:left w:val="none" w:sz="0" w:space="0" w:color="auto"/>
            <w:bottom w:val="none" w:sz="0" w:space="0" w:color="auto"/>
            <w:right w:val="none" w:sz="0" w:space="0" w:color="auto"/>
          </w:divBdr>
        </w:div>
        <w:div w:id="1448427408">
          <w:marLeft w:val="480"/>
          <w:marRight w:val="0"/>
          <w:marTop w:val="0"/>
          <w:marBottom w:val="0"/>
          <w:divBdr>
            <w:top w:val="none" w:sz="0" w:space="0" w:color="auto"/>
            <w:left w:val="none" w:sz="0" w:space="0" w:color="auto"/>
            <w:bottom w:val="none" w:sz="0" w:space="0" w:color="auto"/>
            <w:right w:val="none" w:sz="0" w:space="0" w:color="auto"/>
          </w:divBdr>
        </w:div>
        <w:div w:id="1602108798">
          <w:marLeft w:val="480"/>
          <w:marRight w:val="0"/>
          <w:marTop w:val="0"/>
          <w:marBottom w:val="0"/>
          <w:divBdr>
            <w:top w:val="none" w:sz="0" w:space="0" w:color="auto"/>
            <w:left w:val="none" w:sz="0" w:space="0" w:color="auto"/>
            <w:bottom w:val="none" w:sz="0" w:space="0" w:color="auto"/>
            <w:right w:val="none" w:sz="0" w:space="0" w:color="auto"/>
          </w:divBdr>
        </w:div>
        <w:div w:id="1954558379">
          <w:marLeft w:val="480"/>
          <w:marRight w:val="0"/>
          <w:marTop w:val="0"/>
          <w:marBottom w:val="0"/>
          <w:divBdr>
            <w:top w:val="none" w:sz="0" w:space="0" w:color="auto"/>
            <w:left w:val="none" w:sz="0" w:space="0" w:color="auto"/>
            <w:bottom w:val="none" w:sz="0" w:space="0" w:color="auto"/>
            <w:right w:val="none" w:sz="0" w:space="0" w:color="auto"/>
          </w:divBdr>
        </w:div>
        <w:div w:id="992026718">
          <w:marLeft w:val="480"/>
          <w:marRight w:val="0"/>
          <w:marTop w:val="0"/>
          <w:marBottom w:val="0"/>
          <w:divBdr>
            <w:top w:val="none" w:sz="0" w:space="0" w:color="auto"/>
            <w:left w:val="none" w:sz="0" w:space="0" w:color="auto"/>
            <w:bottom w:val="none" w:sz="0" w:space="0" w:color="auto"/>
            <w:right w:val="none" w:sz="0" w:space="0" w:color="auto"/>
          </w:divBdr>
        </w:div>
        <w:div w:id="1804500444">
          <w:marLeft w:val="480"/>
          <w:marRight w:val="0"/>
          <w:marTop w:val="0"/>
          <w:marBottom w:val="0"/>
          <w:divBdr>
            <w:top w:val="none" w:sz="0" w:space="0" w:color="auto"/>
            <w:left w:val="none" w:sz="0" w:space="0" w:color="auto"/>
            <w:bottom w:val="none" w:sz="0" w:space="0" w:color="auto"/>
            <w:right w:val="none" w:sz="0" w:space="0" w:color="auto"/>
          </w:divBdr>
        </w:div>
        <w:div w:id="1469857109">
          <w:marLeft w:val="480"/>
          <w:marRight w:val="0"/>
          <w:marTop w:val="0"/>
          <w:marBottom w:val="0"/>
          <w:divBdr>
            <w:top w:val="none" w:sz="0" w:space="0" w:color="auto"/>
            <w:left w:val="none" w:sz="0" w:space="0" w:color="auto"/>
            <w:bottom w:val="none" w:sz="0" w:space="0" w:color="auto"/>
            <w:right w:val="none" w:sz="0" w:space="0" w:color="auto"/>
          </w:divBdr>
        </w:div>
        <w:div w:id="66077367">
          <w:marLeft w:val="480"/>
          <w:marRight w:val="0"/>
          <w:marTop w:val="0"/>
          <w:marBottom w:val="0"/>
          <w:divBdr>
            <w:top w:val="none" w:sz="0" w:space="0" w:color="auto"/>
            <w:left w:val="none" w:sz="0" w:space="0" w:color="auto"/>
            <w:bottom w:val="none" w:sz="0" w:space="0" w:color="auto"/>
            <w:right w:val="none" w:sz="0" w:space="0" w:color="auto"/>
          </w:divBdr>
        </w:div>
        <w:div w:id="369913907">
          <w:marLeft w:val="480"/>
          <w:marRight w:val="0"/>
          <w:marTop w:val="0"/>
          <w:marBottom w:val="0"/>
          <w:divBdr>
            <w:top w:val="none" w:sz="0" w:space="0" w:color="auto"/>
            <w:left w:val="none" w:sz="0" w:space="0" w:color="auto"/>
            <w:bottom w:val="none" w:sz="0" w:space="0" w:color="auto"/>
            <w:right w:val="none" w:sz="0" w:space="0" w:color="auto"/>
          </w:divBdr>
        </w:div>
        <w:div w:id="209999385">
          <w:marLeft w:val="480"/>
          <w:marRight w:val="0"/>
          <w:marTop w:val="0"/>
          <w:marBottom w:val="0"/>
          <w:divBdr>
            <w:top w:val="none" w:sz="0" w:space="0" w:color="auto"/>
            <w:left w:val="none" w:sz="0" w:space="0" w:color="auto"/>
            <w:bottom w:val="none" w:sz="0" w:space="0" w:color="auto"/>
            <w:right w:val="none" w:sz="0" w:space="0" w:color="auto"/>
          </w:divBdr>
        </w:div>
        <w:div w:id="1608388552">
          <w:marLeft w:val="480"/>
          <w:marRight w:val="0"/>
          <w:marTop w:val="0"/>
          <w:marBottom w:val="0"/>
          <w:divBdr>
            <w:top w:val="none" w:sz="0" w:space="0" w:color="auto"/>
            <w:left w:val="none" w:sz="0" w:space="0" w:color="auto"/>
            <w:bottom w:val="none" w:sz="0" w:space="0" w:color="auto"/>
            <w:right w:val="none" w:sz="0" w:space="0" w:color="auto"/>
          </w:divBdr>
        </w:div>
        <w:div w:id="968557515">
          <w:marLeft w:val="480"/>
          <w:marRight w:val="0"/>
          <w:marTop w:val="0"/>
          <w:marBottom w:val="0"/>
          <w:divBdr>
            <w:top w:val="none" w:sz="0" w:space="0" w:color="auto"/>
            <w:left w:val="none" w:sz="0" w:space="0" w:color="auto"/>
            <w:bottom w:val="none" w:sz="0" w:space="0" w:color="auto"/>
            <w:right w:val="none" w:sz="0" w:space="0" w:color="auto"/>
          </w:divBdr>
        </w:div>
        <w:div w:id="758021076">
          <w:marLeft w:val="480"/>
          <w:marRight w:val="0"/>
          <w:marTop w:val="0"/>
          <w:marBottom w:val="0"/>
          <w:divBdr>
            <w:top w:val="none" w:sz="0" w:space="0" w:color="auto"/>
            <w:left w:val="none" w:sz="0" w:space="0" w:color="auto"/>
            <w:bottom w:val="none" w:sz="0" w:space="0" w:color="auto"/>
            <w:right w:val="none" w:sz="0" w:space="0" w:color="auto"/>
          </w:divBdr>
        </w:div>
        <w:div w:id="849609942">
          <w:marLeft w:val="480"/>
          <w:marRight w:val="0"/>
          <w:marTop w:val="0"/>
          <w:marBottom w:val="0"/>
          <w:divBdr>
            <w:top w:val="none" w:sz="0" w:space="0" w:color="auto"/>
            <w:left w:val="none" w:sz="0" w:space="0" w:color="auto"/>
            <w:bottom w:val="none" w:sz="0" w:space="0" w:color="auto"/>
            <w:right w:val="none" w:sz="0" w:space="0" w:color="auto"/>
          </w:divBdr>
        </w:div>
        <w:div w:id="1435444899">
          <w:marLeft w:val="480"/>
          <w:marRight w:val="0"/>
          <w:marTop w:val="0"/>
          <w:marBottom w:val="0"/>
          <w:divBdr>
            <w:top w:val="none" w:sz="0" w:space="0" w:color="auto"/>
            <w:left w:val="none" w:sz="0" w:space="0" w:color="auto"/>
            <w:bottom w:val="none" w:sz="0" w:space="0" w:color="auto"/>
            <w:right w:val="none" w:sz="0" w:space="0" w:color="auto"/>
          </w:divBdr>
        </w:div>
        <w:div w:id="1329405545">
          <w:marLeft w:val="480"/>
          <w:marRight w:val="0"/>
          <w:marTop w:val="0"/>
          <w:marBottom w:val="0"/>
          <w:divBdr>
            <w:top w:val="none" w:sz="0" w:space="0" w:color="auto"/>
            <w:left w:val="none" w:sz="0" w:space="0" w:color="auto"/>
            <w:bottom w:val="none" w:sz="0" w:space="0" w:color="auto"/>
            <w:right w:val="none" w:sz="0" w:space="0" w:color="auto"/>
          </w:divBdr>
        </w:div>
        <w:div w:id="604575267">
          <w:marLeft w:val="480"/>
          <w:marRight w:val="0"/>
          <w:marTop w:val="0"/>
          <w:marBottom w:val="0"/>
          <w:divBdr>
            <w:top w:val="none" w:sz="0" w:space="0" w:color="auto"/>
            <w:left w:val="none" w:sz="0" w:space="0" w:color="auto"/>
            <w:bottom w:val="none" w:sz="0" w:space="0" w:color="auto"/>
            <w:right w:val="none" w:sz="0" w:space="0" w:color="auto"/>
          </w:divBdr>
        </w:div>
        <w:div w:id="496306414">
          <w:marLeft w:val="480"/>
          <w:marRight w:val="0"/>
          <w:marTop w:val="0"/>
          <w:marBottom w:val="0"/>
          <w:divBdr>
            <w:top w:val="none" w:sz="0" w:space="0" w:color="auto"/>
            <w:left w:val="none" w:sz="0" w:space="0" w:color="auto"/>
            <w:bottom w:val="none" w:sz="0" w:space="0" w:color="auto"/>
            <w:right w:val="none" w:sz="0" w:space="0" w:color="auto"/>
          </w:divBdr>
        </w:div>
        <w:div w:id="101657479">
          <w:marLeft w:val="480"/>
          <w:marRight w:val="0"/>
          <w:marTop w:val="0"/>
          <w:marBottom w:val="0"/>
          <w:divBdr>
            <w:top w:val="none" w:sz="0" w:space="0" w:color="auto"/>
            <w:left w:val="none" w:sz="0" w:space="0" w:color="auto"/>
            <w:bottom w:val="none" w:sz="0" w:space="0" w:color="auto"/>
            <w:right w:val="none" w:sz="0" w:space="0" w:color="auto"/>
          </w:divBdr>
        </w:div>
        <w:div w:id="497697512">
          <w:marLeft w:val="480"/>
          <w:marRight w:val="0"/>
          <w:marTop w:val="0"/>
          <w:marBottom w:val="0"/>
          <w:divBdr>
            <w:top w:val="none" w:sz="0" w:space="0" w:color="auto"/>
            <w:left w:val="none" w:sz="0" w:space="0" w:color="auto"/>
            <w:bottom w:val="none" w:sz="0" w:space="0" w:color="auto"/>
            <w:right w:val="none" w:sz="0" w:space="0" w:color="auto"/>
          </w:divBdr>
        </w:div>
        <w:div w:id="1379626829">
          <w:marLeft w:val="480"/>
          <w:marRight w:val="0"/>
          <w:marTop w:val="0"/>
          <w:marBottom w:val="0"/>
          <w:divBdr>
            <w:top w:val="none" w:sz="0" w:space="0" w:color="auto"/>
            <w:left w:val="none" w:sz="0" w:space="0" w:color="auto"/>
            <w:bottom w:val="none" w:sz="0" w:space="0" w:color="auto"/>
            <w:right w:val="none" w:sz="0" w:space="0" w:color="auto"/>
          </w:divBdr>
        </w:div>
        <w:div w:id="950353403">
          <w:marLeft w:val="480"/>
          <w:marRight w:val="0"/>
          <w:marTop w:val="0"/>
          <w:marBottom w:val="0"/>
          <w:divBdr>
            <w:top w:val="none" w:sz="0" w:space="0" w:color="auto"/>
            <w:left w:val="none" w:sz="0" w:space="0" w:color="auto"/>
            <w:bottom w:val="none" w:sz="0" w:space="0" w:color="auto"/>
            <w:right w:val="none" w:sz="0" w:space="0" w:color="auto"/>
          </w:divBdr>
        </w:div>
        <w:div w:id="87775183">
          <w:marLeft w:val="480"/>
          <w:marRight w:val="0"/>
          <w:marTop w:val="0"/>
          <w:marBottom w:val="0"/>
          <w:divBdr>
            <w:top w:val="none" w:sz="0" w:space="0" w:color="auto"/>
            <w:left w:val="none" w:sz="0" w:space="0" w:color="auto"/>
            <w:bottom w:val="none" w:sz="0" w:space="0" w:color="auto"/>
            <w:right w:val="none" w:sz="0" w:space="0" w:color="auto"/>
          </w:divBdr>
        </w:div>
        <w:div w:id="1956211329">
          <w:marLeft w:val="480"/>
          <w:marRight w:val="0"/>
          <w:marTop w:val="0"/>
          <w:marBottom w:val="0"/>
          <w:divBdr>
            <w:top w:val="none" w:sz="0" w:space="0" w:color="auto"/>
            <w:left w:val="none" w:sz="0" w:space="0" w:color="auto"/>
            <w:bottom w:val="none" w:sz="0" w:space="0" w:color="auto"/>
            <w:right w:val="none" w:sz="0" w:space="0" w:color="auto"/>
          </w:divBdr>
        </w:div>
        <w:div w:id="613753848">
          <w:marLeft w:val="480"/>
          <w:marRight w:val="0"/>
          <w:marTop w:val="0"/>
          <w:marBottom w:val="0"/>
          <w:divBdr>
            <w:top w:val="none" w:sz="0" w:space="0" w:color="auto"/>
            <w:left w:val="none" w:sz="0" w:space="0" w:color="auto"/>
            <w:bottom w:val="none" w:sz="0" w:space="0" w:color="auto"/>
            <w:right w:val="none" w:sz="0" w:space="0" w:color="auto"/>
          </w:divBdr>
        </w:div>
        <w:div w:id="1511484265">
          <w:marLeft w:val="480"/>
          <w:marRight w:val="0"/>
          <w:marTop w:val="0"/>
          <w:marBottom w:val="0"/>
          <w:divBdr>
            <w:top w:val="none" w:sz="0" w:space="0" w:color="auto"/>
            <w:left w:val="none" w:sz="0" w:space="0" w:color="auto"/>
            <w:bottom w:val="none" w:sz="0" w:space="0" w:color="auto"/>
            <w:right w:val="none" w:sz="0" w:space="0" w:color="auto"/>
          </w:divBdr>
        </w:div>
        <w:div w:id="2029020632">
          <w:marLeft w:val="480"/>
          <w:marRight w:val="0"/>
          <w:marTop w:val="0"/>
          <w:marBottom w:val="0"/>
          <w:divBdr>
            <w:top w:val="none" w:sz="0" w:space="0" w:color="auto"/>
            <w:left w:val="none" w:sz="0" w:space="0" w:color="auto"/>
            <w:bottom w:val="none" w:sz="0" w:space="0" w:color="auto"/>
            <w:right w:val="none" w:sz="0" w:space="0" w:color="auto"/>
          </w:divBdr>
        </w:div>
        <w:div w:id="83262860">
          <w:marLeft w:val="480"/>
          <w:marRight w:val="0"/>
          <w:marTop w:val="0"/>
          <w:marBottom w:val="0"/>
          <w:divBdr>
            <w:top w:val="none" w:sz="0" w:space="0" w:color="auto"/>
            <w:left w:val="none" w:sz="0" w:space="0" w:color="auto"/>
            <w:bottom w:val="none" w:sz="0" w:space="0" w:color="auto"/>
            <w:right w:val="none" w:sz="0" w:space="0" w:color="auto"/>
          </w:divBdr>
        </w:div>
        <w:div w:id="924145937">
          <w:marLeft w:val="480"/>
          <w:marRight w:val="0"/>
          <w:marTop w:val="0"/>
          <w:marBottom w:val="0"/>
          <w:divBdr>
            <w:top w:val="none" w:sz="0" w:space="0" w:color="auto"/>
            <w:left w:val="none" w:sz="0" w:space="0" w:color="auto"/>
            <w:bottom w:val="none" w:sz="0" w:space="0" w:color="auto"/>
            <w:right w:val="none" w:sz="0" w:space="0" w:color="auto"/>
          </w:divBdr>
        </w:div>
        <w:div w:id="880703515">
          <w:marLeft w:val="480"/>
          <w:marRight w:val="0"/>
          <w:marTop w:val="0"/>
          <w:marBottom w:val="0"/>
          <w:divBdr>
            <w:top w:val="none" w:sz="0" w:space="0" w:color="auto"/>
            <w:left w:val="none" w:sz="0" w:space="0" w:color="auto"/>
            <w:bottom w:val="none" w:sz="0" w:space="0" w:color="auto"/>
            <w:right w:val="none" w:sz="0" w:space="0" w:color="auto"/>
          </w:divBdr>
        </w:div>
        <w:div w:id="1023285394">
          <w:marLeft w:val="480"/>
          <w:marRight w:val="0"/>
          <w:marTop w:val="0"/>
          <w:marBottom w:val="0"/>
          <w:divBdr>
            <w:top w:val="none" w:sz="0" w:space="0" w:color="auto"/>
            <w:left w:val="none" w:sz="0" w:space="0" w:color="auto"/>
            <w:bottom w:val="none" w:sz="0" w:space="0" w:color="auto"/>
            <w:right w:val="none" w:sz="0" w:space="0" w:color="auto"/>
          </w:divBdr>
        </w:div>
        <w:div w:id="572550529">
          <w:marLeft w:val="480"/>
          <w:marRight w:val="0"/>
          <w:marTop w:val="0"/>
          <w:marBottom w:val="0"/>
          <w:divBdr>
            <w:top w:val="none" w:sz="0" w:space="0" w:color="auto"/>
            <w:left w:val="none" w:sz="0" w:space="0" w:color="auto"/>
            <w:bottom w:val="none" w:sz="0" w:space="0" w:color="auto"/>
            <w:right w:val="none" w:sz="0" w:space="0" w:color="auto"/>
          </w:divBdr>
        </w:div>
        <w:div w:id="1496259327">
          <w:marLeft w:val="480"/>
          <w:marRight w:val="0"/>
          <w:marTop w:val="0"/>
          <w:marBottom w:val="0"/>
          <w:divBdr>
            <w:top w:val="none" w:sz="0" w:space="0" w:color="auto"/>
            <w:left w:val="none" w:sz="0" w:space="0" w:color="auto"/>
            <w:bottom w:val="none" w:sz="0" w:space="0" w:color="auto"/>
            <w:right w:val="none" w:sz="0" w:space="0" w:color="auto"/>
          </w:divBdr>
        </w:div>
        <w:div w:id="969893695">
          <w:marLeft w:val="480"/>
          <w:marRight w:val="0"/>
          <w:marTop w:val="0"/>
          <w:marBottom w:val="0"/>
          <w:divBdr>
            <w:top w:val="none" w:sz="0" w:space="0" w:color="auto"/>
            <w:left w:val="none" w:sz="0" w:space="0" w:color="auto"/>
            <w:bottom w:val="none" w:sz="0" w:space="0" w:color="auto"/>
            <w:right w:val="none" w:sz="0" w:space="0" w:color="auto"/>
          </w:divBdr>
        </w:div>
        <w:div w:id="1555773323">
          <w:marLeft w:val="480"/>
          <w:marRight w:val="0"/>
          <w:marTop w:val="0"/>
          <w:marBottom w:val="0"/>
          <w:divBdr>
            <w:top w:val="none" w:sz="0" w:space="0" w:color="auto"/>
            <w:left w:val="none" w:sz="0" w:space="0" w:color="auto"/>
            <w:bottom w:val="none" w:sz="0" w:space="0" w:color="auto"/>
            <w:right w:val="none" w:sz="0" w:space="0" w:color="auto"/>
          </w:divBdr>
        </w:div>
        <w:div w:id="226453966">
          <w:marLeft w:val="480"/>
          <w:marRight w:val="0"/>
          <w:marTop w:val="0"/>
          <w:marBottom w:val="0"/>
          <w:divBdr>
            <w:top w:val="none" w:sz="0" w:space="0" w:color="auto"/>
            <w:left w:val="none" w:sz="0" w:space="0" w:color="auto"/>
            <w:bottom w:val="none" w:sz="0" w:space="0" w:color="auto"/>
            <w:right w:val="none" w:sz="0" w:space="0" w:color="auto"/>
          </w:divBdr>
        </w:div>
        <w:div w:id="1890995990">
          <w:marLeft w:val="480"/>
          <w:marRight w:val="0"/>
          <w:marTop w:val="0"/>
          <w:marBottom w:val="0"/>
          <w:divBdr>
            <w:top w:val="none" w:sz="0" w:space="0" w:color="auto"/>
            <w:left w:val="none" w:sz="0" w:space="0" w:color="auto"/>
            <w:bottom w:val="none" w:sz="0" w:space="0" w:color="auto"/>
            <w:right w:val="none" w:sz="0" w:space="0" w:color="auto"/>
          </w:divBdr>
        </w:div>
      </w:divsChild>
    </w:div>
    <w:div w:id="954485918">
      <w:bodyDiv w:val="1"/>
      <w:marLeft w:val="0"/>
      <w:marRight w:val="0"/>
      <w:marTop w:val="0"/>
      <w:marBottom w:val="0"/>
      <w:divBdr>
        <w:top w:val="none" w:sz="0" w:space="0" w:color="auto"/>
        <w:left w:val="none" w:sz="0" w:space="0" w:color="auto"/>
        <w:bottom w:val="none" w:sz="0" w:space="0" w:color="auto"/>
        <w:right w:val="none" w:sz="0" w:space="0" w:color="auto"/>
      </w:divBdr>
    </w:div>
    <w:div w:id="955285200">
      <w:bodyDiv w:val="1"/>
      <w:marLeft w:val="0"/>
      <w:marRight w:val="0"/>
      <w:marTop w:val="0"/>
      <w:marBottom w:val="0"/>
      <w:divBdr>
        <w:top w:val="none" w:sz="0" w:space="0" w:color="auto"/>
        <w:left w:val="none" w:sz="0" w:space="0" w:color="auto"/>
        <w:bottom w:val="none" w:sz="0" w:space="0" w:color="auto"/>
        <w:right w:val="none" w:sz="0" w:space="0" w:color="auto"/>
      </w:divBdr>
    </w:div>
    <w:div w:id="955721417">
      <w:bodyDiv w:val="1"/>
      <w:marLeft w:val="0"/>
      <w:marRight w:val="0"/>
      <w:marTop w:val="0"/>
      <w:marBottom w:val="0"/>
      <w:divBdr>
        <w:top w:val="none" w:sz="0" w:space="0" w:color="auto"/>
        <w:left w:val="none" w:sz="0" w:space="0" w:color="auto"/>
        <w:bottom w:val="none" w:sz="0" w:space="0" w:color="auto"/>
        <w:right w:val="none" w:sz="0" w:space="0" w:color="auto"/>
      </w:divBdr>
    </w:div>
    <w:div w:id="957027294">
      <w:bodyDiv w:val="1"/>
      <w:marLeft w:val="0"/>
      <w:marRight w:val="0"/>
      <w:marTop w:val="0"/>
      <w:marBottom w:val="0"/>
      <w:divBdr>
        <w:top w:val="none" w:sz="0" w:space="0" w:color="auto"/>
        <w:left w:val="none" w:sz="0" w:space="0" w:color="auto"/>
        <w:bottom w:val="none" w:sz="0" w:space="0" w:color="auto"/>
        <w:right w:val="none" w:sz="0" w:space="0" w:color="auto"/>
      </w:divBdr>
    </w:div>
    <w:div w:id="957299362">
      <w:bodyDiv w:val="1"/>
      <w:marLeft w:val="0"/>
      <w:marRight w:val="0"/>
      <w:marTop w:val="0"/>
      <w:marBottom w:val="0"/>
      <w:divBdr>
        <w:top w:val="none" w:sz="0" w:space="0" w:color="auto"/>
        <w:left w:val="none" w:sz="0" w:space="0" w:color="auto"/>
        <w:bottom w:val="none" w:sz="0" w:space="0" w:color="auto"/>
        <w:right w:val="none" w:sz="0" w:space="0" w:color="auto"/>
      </w:divBdr>
    </w:div>
    <w:div w:id="958418603">
      <w:bodyDiv w:val="1"/>
      <w:marLeft w:val="0"/>
      <w:marRight w:val="0"/>
      <w:marTop w:val="0"/>
      <w:marBottom w:val="0"/>
      <w:divBdr>
        <w:top w:val="none" w:sz="0" w:space="0" w:color="auto"/>
        <w:left w:val="none" w:sz="0" w:space="0" w:color="auto"/>
        <w:bottom w:val="none" w:sz="0" w:space="0" w:color="auto"/>
        <w:right w:val="none" w:sz="0" w:space="0" w:color="auto"/>
      </w:divBdr>
    </w:div>
    <w:div w:id="958489158">
      <w:bodyDiv w:val="1"/>
      <w:marLeft w:val="0"/>
      <w:marRight w:val="0"/>
      <w:marTop w:val="0"/>
      <w:marBottom w:val="0"/>
      <w:divBdr>
        <w:top w:val="none" w:sz="0" w:space="0" w:color="auto"/>
        <w:left w:val="none" w:sz="0" w:space="0" w:color="auto"/>
        <w:bottom w:val="none" w:sz="0" w:space="0" w:color="auto"/>
        <w:right w:val="none" w:sz="0" w:space="0" w:color="auto"/>
      </w:divBdr>
    </w:div>
    <w:div w:id="958950916">
      <w:bodyDiv w:val="1"/>
      <w:marLeft w:val="0"/>
      <w:marRight w:val="0"/>
      <w:marTop w:val="0"/>
      <w:marBottom w:val="0"/>
      <w:divBdr>
        <w:top w:val="none" w:sz="0" w:space="0" w:color="auto"/>
        <w:left w:val="none" w:sz="0" w:space="0" w:color="auto"/>
        <w:bottom w:val="none" w:sz="0" w:space="0" w:color="auto"/>
        <w:right w:val="none" w:sz="0" w:space="0" w:color="auto"/>
      </w:divBdr>
    </w:div>
    <w:div w:id="958994950">
      <w:bodyDiv w:val="1"/>
      <w:marLeft w:val="0"/>
      <w:marRight w:val="0"/>
      <w:marTop w:val="0"/>
      <w:marBottom w:val="0"/>
      <w:divBdr>
        <w:top w:val="none" w:sz="0" w:space="0" w:color="auto"/>
        <w:left w:val="none" w:sz="0" w:space="0" w:color="auto"/>
        <w:bottom w:val="none" w:sz="0" w:space="0" w:color="auto"/>
        <w:right w:val="none" w:sz="0" w:space="0" w:color="auto"/>
      </w:divBdr>
    </w:div>
    <w:div w:id="959459818">
      <w:bodyDiv w:val="1"/>
      <w:marLeft w:val="0"/>
      <w:marRight w:val="0"/>
      <w:marTop w:val="0"/>
      <w:marBottom w:val="0"/>
      <w:divBdr>
        <w:top w:val="none" w:sz="0" w:space="0" w:color="auto"/>
        <w:left w:val="none" w:sz="0" w:space="0" w:color="auto"/>
        <w:bottom w:val="none" w:sz="0" w:space="0" w:color="auto"/>
        <w:right w:val="none" w:sz="0" w:space="0" w:color="auto"/>
      </w:divBdr>
    </w:div>
    <w:div w:id="959651018">
      <w:bodyDiv w:val="1"/>
      <w:marLeft w:val="0"/>
      <w:marRight w:val="0"/>
      <w:marTop w:val="0"/>
      <w:marBottom w:val="0"/>
      <w:divBdr>
        <w:top w:val="none" w:sz="0" w:space="0" w:color="auto"/>
        <w:left w:val="none" w:sz="0" w:space="0" w:color="auto"/>
        <w:bottom w:val="none" w:sz="0" w:space="0" w:color="auto"/>
        <w:right w:val="none" w:sz="0" w:space="0" w:color="auto"/>
      </w:divBdr>
    </w:div>
    <w:div w:id="960302485">
      <w:bodyDiv w:val="1"/>
      <w:marLeft w:val="0"/>
      <w:marRight w:val="0"/>
      <w:marTop w:val="0"/>
      <w:marBottom w:val="0"/>
      <w:divBdr>
        <w:top w:val="none" w:sz="0" w:space="0" w:color="auto"/>
        <w:left w:val="none" w:sz="0" w:space="0" w:color="auto"/>
        <w:bottom w:val="none" w:sz="0" w:space="0" w:color="auto"/>
        <w:right w:val="none" w:sz="0" w:space="0" w:color="auto"/>
      </w:divBdr>
    </w:div>
    <w:div w:id="960527441">
      <w:bodyDiv w:val="1"/>
      <w:marLeft w:val="0"/>
      <w:marRight w:val="0"/>
      <w:marTop w:val="0"/>
      <w:marBottom w:val="0"/>
      <w:divBdr>
        <w:top w:val="none" w:sz="0" w:space="0" w:color="auto"/>
        <w:left w:val="none" w:sz="0" w:space="0" w:color="auto"/>
        <w:bottom w:val="none" w:sz="0" w:space="0" w:color="auto"/>
        <w:right w:val="none" w:sz="0" w:space="0" w:color="auto"/>
      </w:divBdr>
    </w:div>
    <w:div w:id="960964925">
      <w:bodyDiv w:val="1"/>
      <w:marLeft w:val="0"/>
      <w:marRight w:val="0"/>
      <w:marTop w:val="0"/>
      <w:marBottom w:val="0"/>
      <w:divBdr>
        <w:top w:val="none" w:sz="0" w:space="0" w:color="auto"/>
        <w:left w:val="none" w:sz="0" w:space="0" w:color="auto"/>
        <w:bottom w:val="none" w:sz="0" w:space="0" w:color="auto"/>
        <w:right w:val="none" w:sz="0" w:space="0" w:color="auto"/>
      </w:divBdr>
    </w:div>
    <w:div w:id="961034222">
      <w:bodyDiv w:val="1"/>
      <w:marLeft w:val="0"/>
      <w:marRight w:val="0"/>
      <w:marTop w:val="0"/>
      <w:marBottom w:val="0"/>
      <w:divBdr>
        <w:top w:val="none" w:sz="0" w:space="0" w:color="auto"/>
        <w:left w:val="none" w:sz="0" w:space="0" w:color="auto"/>
        <w:bottom w:val="none" w:sz="0" w:space="0" w:color="auto"/>
        <w:right w:val="none" w:sz="0" w:space="0" w:color="auto"/>
      </w:divBdr>
    </w:div>
    <w:div w:id="961154920">
      <w:bodyDiv w:val="1"/>
      <w:marLeft w:val="0"/>
      <w:marRight w:val="0"/>
      <w:marTop w:val="0"/>
      <w:marBottom w:val="0"/>
      <w:divBdr>
        <w:top w:val="none" w:sz="0" w:space="0" w:color="auto"/>
        <w:left w:val="none" w:sz="0" w:space="0" w:color="auto"/>
        <w:bottom w:val="none" w:sz="0" w:space="0" w:color="auto"/>
        <w:right w:val="none" w:sz="0" w:space="0" w:color="auto"/>
      </w:divBdr>
      <w:divsChild>
        <w:div w:id="1885873615">
          <w:marLeft w:val="480"/>
          <w:marRight w:val="0"/>
          <w:marTop w:val="0"/>
          <w:marBottom w:val="0"/>
          <w:divBdr>
            <w:top w:val="none" w:sz="0" w:space="0" w:color="auto"/>
            <w:left w:val="none" w:sz="0" w:space="0" w:color="auto"/>
            <w:bottom w:val="none" w:sz="0" w:space="0" w:color="auto"/>
            <w:right w:val="none" w:sz="0" w:space="0" w:color="auto"/>
          </w:divBdr>
        </w:div>
        <w:div w:id="586229815">
          <w:marLeft w:val="480"/>
          <w:marRight w:val="0"/>
          <w:marTop w:val="0"/>
          <w:marBottom w:val="0"/>
          <w:divBdr>
            <w:top w:val="none" w:sz="0" w:space="0" w:color="auto"/>
            <w:left w:val="none" w:sz="0" w:space="0" w:color="auto"/>
            <w:bottom w:val="none" w:sz="0" w:space="0" w:color="auto"/>
            <w:right w:val="none" w:sz="0" w:space="0" w:color="auto"/>
          </w:divBdr>
        </w:div>
        <w:div w:id="645742044">
          <w:marLeft w:val="480"/>
          <w:marRight w:val="0"/>
          <w:marTop w:val="0"/>
          <w:marBottom w:val="0"/>
          <w:divBdr>
            <w:top w:val="none" w:sz="0" w:space="0" w:color="auto"/>
            <w:left w:val="none" w:sz="0" w:space="0" w:color="auto"/>
            <w:bottom w:val="none" w:sz="0" w:space="0" w:color="auto"/>
            <w:right w:val="none" w:sz="0" w:space="0" w:color="auto"/>
          </w:divBdr>
        </w:div>
        <w:div w:id="940140453">
          <w:marLeft w:val="480"/>
          <w:marRight w:val="0"/>
          <w:marTop w:val="0"/>
          <w:marBottom w:val="0"/>
          <w:divBdr>
            <w:top w:val="none" w:sz="0" w:space="0" w:color="auto"/>
            <w:left w:val="none" w:sz="0" w:space="0" w:color="auto"/>
            <w:bottom w:val="none" w:sz="0" w:space="0" w:color="auto"/>
            <w:right w:val="none" w:sz="0" w:space="0" w:color="auto"/>
          </w:divBdr>
        </w:div>
        <w:div w:id="1253468586">
          <w:marLeft w:val="480"/>
          <w:marRight w:val="0"/>
          <w:marTop w:val="0"/>
          <w:marBottom w:val="0"/>
          <w:divBdr>
            <w:top w:val="none" w:sz="0" w:space="0" w:color="auto"/>
            <w:left w:val="none" w:sz="0" w:space="0" w:color="auto"/>
            <w:bottom w:val="none" w:sz="0" w:space="0" w:color="auto"/>
            <w:right w:val="none" w:sz="0" w:space="0" w:color="auto"/>
          </w:divBdr>
        </w:div>
        <w:div w:id="1900706500">
          <w:marLeft w:val="480"/>
          <w:marRight w:val="0"/>
          <w:marTop w:val="0"/>
          <w:marBottom w:val="0"/>
          <w:divBdr>
            <w:top w:val="none" w:sz="0" w:space="0" w:color="auto"/>
            <w:left w:val="none" w:sz="0" w:space="0" w:color="auto"/>
            <w:bottom w:val="none" w:sz="0" w:space="0" w:color="auto"/>
            <w:right w:val="none" w:sz="0" w:space="0" w:color="auto"/>
          </w:divBdr>
        </w:div>
        <w:div w:id="1994916604">
          <w:marLeft w:val="480"/>
          <w:marRight w:val="0"/>
          <w:marTop w:val="0"/>
          <w:marBottom w:val="0"/>
          <w:divBdr>
            <w:top w:val="none" w:sz="0" w:space="0" w:color="auto"/>
            <w:left w:val="none" w:sz="0" w:space="0" w:color="auto"/>
            <w:bottom w:val="none" w:sz="0" w:space="0" w:color="auto"/>
            <w:right w:val="none" w:sz="0" w:space="0" w:color="auto"/>
          </w:divBdr>
        </w:div>
        <w:div w:id="727072832">
          <w:marLeft w:val="480"/>
          <w:marRight w:val="0"/>
          <w:marTop w:val="0"/>
          <w:marBottom w:val="0"/>
          <w:divBdr>
            <w:top w:val="none" w:sz="0" w:space="0" w:color="auto"/>
            <w:left w:val="none" w:sz="0" w:space="0" w:color="auto"/>
            <w:bottom w:val="none" w:sz="0" w:space="0" w:color="auto"/>
            <w:right w:val="none" w:sz="0" w:space="0" w:color="auto"/>
          </w:divBdr>
        </w:div>
        <w:div w:id="650788914">
          <w:marLeft w:val="480"/>
          <w:marRight w:val="0"/>
          <w:marTop w:val="0"/>
          <w:marBottom w:val="0"/>
          <w:divBdr>
            <w:top w:val="none" w:sz="0" w:space="0" w:color="auto"/>
            <w:left w:val="none" w:sz="0" w:space="0" w:color="auto"/>
            <w:bottom w:val="none" w:sz="0" w:space="0" w:color="auto"/>
            <w:right w:val="none" w:sz="0" w:space="0" w:color="auto"/>
          </w:divBdr>
        </w:div>
        <w:div w:id="221252662">
          <w:marLeft w:val="480"/>
          <w:marRight w:val="0"/>
          <w:marTop w:val="0"/>
          <w:marBottom w:val="0"/>
          <w:divBdr>
            <w:top w:val="none" w:sz="0" w:space="0" w:color="auto"/>
            <w:left w:val="none" w:sz="0" w:space="0" w:color="auto"/>
            <w:bottom w:val="none" w:sz="0" w:space="0" w:color="auto"/>
            <w:right w:val="none" w:sz="0" w:space="0" w:color="auto"/>
          </w:divBdr>
        </w:div>
        <w:div w:id="1456631627">
          <w:marLeft w:val="480"/>
          <w:marRight w:val="0"/>
          <w:marTop w:val="0"/>
          <w:marBottom w:val="0"/>
          <w:divBdr>
            <w:top w:val="none" w:sz="0" w:space="0" w:color="auto"/>
            <w:left w:val="none" w:sz="0" w:space="0" w:color="auto"/>
            <w:bottom w:val="none" w:sz="0" w:space="0" w:color="auto"/>
            <w:right w:val="none" w:sz="0" w:space="0" w:color="auto"/>
          </w:divBdr>
        </w:div>
        <w:div w:id="492835498">
          <w:marLeft w:val="480"/>
          <w:marRight w:val="0"/>
          <w:marTop w:val="0"/>
          <w:marBottom w:val="0"/>
          <w:divBdr>
            <w:top w:val="none" w:sz="0" w:space="0" w:color="auto"/>
            <w:left w:val="none" w:sz="0" w:space="0" w:color="auto"/>
            <w:bottom w:val="none" w:sz="0" w:space="0" w:color="auto"/>
            <w:right w:val="none" w:sz="0" w:space="0" w:color="auto"/>
          </w:divBdr>
        </w:div>
        <w:div w:id="1275481039">
          <w:marLeft w:val="480"/>
          <w:marRight w:val="0"/>
          <w:marTop w:val="0"/>
          <w:marBottom w:val="0"/>
          <w:divBdr>
            <w:top w:val="none" w:sz="0" w:space="0" w:color="auto"/>
            <w:left w:val="none" w:sz="0" w:space="0" w:color="auto"/>
            <w:bottom w:val="none" w:sz="0" w:space="0" w:color="auto"/>
            <w:right w:val="none" w:sz="0" w:space="0" w:color="auto"/>
          </w:divBdr>
        </w:div>
        <w:div w:id="1867020870">
          <w:marLeft w:val="480"/>
          <w:marRight w:val="0"/>
          <w:marTop w:val="0"/>
          <w:marBottom w:val="0"/>
          <w:divBdr>
            <w:top w:val="none" w:sz="0" w:space="0" w:color="auto"/>
            <w:left w:val="none" w:sz="0" w:space="0" w:color="auto"/>
            <w:bottom w:val="none" w:sz="0" w:space="0" w:color="auto"/>
            <w:right w:val="none" w:sz="0" w:space="0" w:color="auto"/>
          </w:divBdr>
        </w:div>
        <w:div w:id="709962421">
          <w:marLeft w:val="480"/>
          <w:marRight w:val="0"/>
          <w:marTop w:val="0"/>
          <w:marBottom w:val="0"/>
          <w:divBdr>
            <w:top w:val="none" w:sz="0" w:space="0" w:color="auto"/>
            <w:left w:val="none" w:sz="0" w:space="0" w:color="auto"/>
            <w:bottom w:val="none" w:sz="0" w:space="0" w:color="auto"/>
            <w:right w:val="none" w:sz="0" w:space="0" w:color="auto"/>
          </w:divBdr>
        </w:div>
        <w:div w:id="54162420">
          <w:marLeft w:val="480"/>
          <w:marRight w:val="0"/>
          <w:marTop w:val="0"/>
          <w:marBottom w:val="0"/>
          <w:divBdr>
            <w:top w:val="none" w:sz="0" w:space="0" w:color="auto"/>
            <w:left w:val="none" w:sz="0" w:space="0" w:color="auto"/>
            <w:bottom w:val="none" w:sz="0" w:space="0" w:color="auto"/>
            <w:right w:val="none" w:sz="0" w:space="0" w:color="auto"/>
          </w:divBdr>
        </w:div>
        <w:div w:id="126701797">
          <w:marLeft w:val="480"/>
          <w:marRight w:val="0"/>
          <w:marTop w:val="0"/>
          <w:marBottom w:val="0"/>
          <w:divBdr>
            <w:top w:val="none" w:sz="0" w:space="0" w:color="auto"/>
            <w:left w:val="none" w:sz="0" w:space="0" w:color="auto"/>
            <w:bottom w:val="none" w:sz="0" w:space="0" w:color="auto"/>
            <w:right w:val="none" w:sz="0" w:space="0" w:color="auto"/>
          </w:divBdr>
        </w:div>
        <w:div w:id="534196145">
          <w:marLeft w:val="480"/>
          <w:marRight w:val="0"/>
          <w:marTop w:val="0"/>
          <w:marBottom w:val="0"/>
          <w:divBdr>
            <w:top w:val="none" w:sz="0" w:space="0" w:color="auto"/>
            <w:left w:val="none" w:sz="0" w:space="0" w:color="auto"/>
            <w:bottom w:val="none" w:sz="0" w:space="0" w:color="auto"/>
            <w:right w:val="none" w:sz="0" w:space="0" w:color="auto"/>
          </w:divBdr>
        </w:div>
        <w:div w:id="1045566951">
          <w:marLeft w:val="480"/>
          <w:marRight w:val="0"/>
          <w:marTop w:val="0"/>
          <w:marBottom w:val="0"/>
          <w:divBdr>
            <w:top w:val="none" w:sz="0" w:space="0" w:color="auto"/>
            <w:left w:val="none" w:sz="0" w:space="0" w:color="auto"/>
            <w:bottom w:val="none" w:sz="0" w:space="0" w:color="auto"/>
            <w:right w:val="none" w:sz="0" w:space="0" w:color="auto"/>
          </w:divBdr>
        </w:div>
        <w:div w:id="540437845">
          <w:marLeft w:val="480"/>
          <w:marRight w:val="0"/>
          <w:marTop w:val="0"/>
          <w:marBottom w:val="0"/>
          <w:divBdr>
            <w:top w:val="none" w:sz="0" w:space="0" w:color="auto"/>
            <w:left w:val="none" w:sz="0" w:space="0" w:color="auto"/>
            <w:bottom w:val="none" w:sz="0" w:space="0" w:color="auto"/>
            <w:right w:val="none" w:sz="0" w:space="0" w:color="auto"/>
          </w:divBdr>
        </w:div>
        <w:div w:id="1912496613">
          <w:marLeft w:val="480"/>
          <w:marRight w:val="0"/>
          <w:marTop w:val="0"/>
          <w:marBottom w:val="0"/>
          <w:divBdr>
            <w:top w:val="none" w:sz="0" w:space="0" w:color="auto"/>
            <w:left w:val="none" w:sz="0" w:space="0" w:color="auto"/>
            <w:bottom w:val="none" w:sz="0" w:space="0" w:color="auto"/>
            <w:right w:val="none" w:sz="0" w:space="0" w:color="auto"/>
          </w:divBdr>
        </w:div>
        <w:div w:id="1495023405">
          <w:marLeft w:val="480"/>
          <w:marRight w:val="0"/>
          <w:marTop w:val="0"/>
          <w:marBottom w:val="0"/>
          <w:divBdr>
            <w:top w:val="none" w:sz="0" w:space="0" w:color="auto"/>
            <w:left w:val="none" w:sz="0" w:space="0" w:color="auto"/>
            <w:bottom w:val="none" w:sz="0" w:space="0" w:color="auto"/>
            <w:right w:val="none" w:sz="0" w:space="0" w:color="auto"/>
          </w:divBdr>
        </w:div>
        <w:div w:id="863589732">
          <w:marLeft w:val="480"/>
          <w:marRight w:val="0"/>
          <w:marTop w:val="0"/>
          <w:marBottom w:val="0"/>
          <w:divBdr>
            <w:top w:val="none" w:sz="0" w:space="0" w:color="auto"/>
            <w:left w:val="none" w:sz="0" w:space="0" w:color="auto"/>
            <w:bottom w:val="none" w:sz="0" w:space="0" w:color="auto"/>
            <w:right w:val="none" w:sz="0" w:space="0" w:color="auto"/>
          </w:divBdr>
        </w:div>
        <w:div w:id="910623395">
          <w:marLeft w:val="480"/>
          <w:marRight w:val="0"/>
          <w:marTop w:val="0"/>
          <w:marBottom w:val="0"/>
          <w:divBdr>
            <w:top w:val="none" w:sz="0" w:space="0" w:color="auto"/>
            <w:left w:val="none" w:sz="0" w:space="0" w:color="auto"/>
            <w:bottom w:val="none" w:sz="0" w:space="0" w:color="auto"/>
            <w:right w:val="none" w:sz="0" w:space="0" w:color="auto"/>
          </w:divBdr>
        </w:div>
        <w:div w:id="1879202121">
          <w:marLeft w:val="480"/>
          <w:marRight w:val="0"/>
          <w:marTop w:val="0"/>
          <w:marBottom w:val="0"/>
          <w:divBdr>
            <w:top w:val="none" w:sz="0" w:space="0" w:color="auto"/>
            <w:left w:val="none" w:sz="0" w:space="0" w:color="auto"/>
            <w:bottom w:val="none" w:sz="0" w:space="0" w:color="auto"/>
            <w:right w:val="none" w:sz="0" w:space="0" w:color="auto"/>
          </w:divBdr>
        </w:div>
        <w:div w:id="1926765930">
          <w:marLeft w:val="480"/>
          <w:marRight w:val="0"/>
          <w:marTop w:val="0"/>
          <w:marBottom w:val="0"/>
          <w:divBdr>
            <w:top w:val="none" w:sz="0" w:space="0" w:color="auto"/>
            <w:left w:val="none" w:sz="0" w:space="0" w:color="auto"/>
            <w:bottom w:val="none" w:sz="0" w:space="0" w:color="auto"/>
            <w:right w:val="none" w:sz="0" w:space="0" w:color="auto"/>
          </w:divBdr>
        </w:div>
        <w:div w:id="708066801">
          <w:marLeft w:val="480"/>
          <w:marRight w:val="0"/>
          <w:marTop w:val="0"/>
          <w:marBottom w:val="0"/>
          <w:divBdr>
            <w:top w:val="none" w:sz="0" w:space="0" w:color="auto"/>
            <w:left w:val="none" w:sz="0" w:space="0" w:color="auto"/>
            <w:bottom w:val="none" w:sz="0" w:space="0" w:color="auto"/>
            <w:right w:val="none" w:sz="0" w:space="0" w:color="auto"/>
          </w:divBdr>
        </w:div>
        <w:div w:id="944654688">
          <w:marLeft w:val="480"/>
          <w:marRight w:val="0"/>
          <w:marTop w:val="0"/>
          <w:marBottom w:val="0"/>
          <w:divBdr>
            <w:top w:val="none" w:sz="0" w:space="0" w:color="auto"/>
            <w:left w:val="none" w:sz="0" w:space="0" w:color="auto"/>
            <w:bottom w:val="none" w:sz="0" w:space="0" w:color="auto"/>
            <w:right w:val="none" w:sz="0" w:space="0" w:color="auto"/>
          </w:divBdr>
        </w:div>
        <w:div w:id="1262571043">
          <w:marLeft w:val="480"/>
          <w:marRight w:val="0"/>
          <w:marTop w:val="0"/>
          <w:marBottom w:val="0"/>
          <w:divBdr>
            <w:top w:val="none" w:sz="0" w:space="0" w:color="auto"/>
            <w:left w:val="none" w:sz="0" w:space="0" w:color="auto"/>
            <w:bottom w:val="none" w:sz="0" w:space="0" w:color="auto"/>
            <w:right w:val="none" w:sz="0" w:space="0" w:color="auto"/>
          </w:divBdr>
        </w:div>
        <w:div w:id="1752770440">
          <w:marLeft w:val="480"/>
          <w:marRight w:val="0"/>
          <w:marTop w:val="0"/>
          <w:marBottom w:val="0"/>
          <w:divBdr>
            <w:top w:val="none" w:sz="0" w:space="0" w:color="auto"/>
            <w:left w:val="none" w:sz="0" w:space="0" w:color="auto"/>
            <w:bottom w:val="none" w:sz="0" w:space="0" w:color="auto"/>
            <w:right w:val="none" w:sz="0" w:space="0" w:color="auto"/>
          </w:divBdr>
        </w:div>
        <w:div w:id="1923448126">
          <w:marLeft w:val="480"/>
          <w:marRight w:val="0"/>
          <w:marTop w:val="0"/>
          <w:marBottom w:val="0"/>
          <w:divBdr>
            <w:top w:val="none" w:sz="0" w:space="0" w:color="auto"/>
            <w:left w:val="none" w:sz="0" w:space="0" w:color="auto"/>
            <w:bottom w:val="none" w:sz="0" w:space="0" w:color="auto"/>
            <w:right w:val="none" w:sz="0" w:space="0" w:color="auto"/>
          </w:divBdr>
        </w:div>
        <w:div w:id="143395368">
          <w:marLeft w:val="480"/>
          <w:marRight w:val="0"/>
          <w:marTop w:val="0"/>
          <w:marBottom w:val="0"/>
          <w:divBdr>
            <w:top w:val="none" w:sz="0" w:space="0" w:color="auto"/>
            <w:left w:val="none" w:sz="0" w:space="0" w:color="auto"/>
            <w:bottom w:val="none" w:sz="0" w:space="0" w:color="auto"/>
            <w:right w:val="none" w:sz="0" w:space="0" w:color="auto"/>
          </w:divBdr>
        </w:div>
        <w:div w:id="1487939417">
          <w:marLeft w:val="480"/>
          <w:marRight w:val="0"/>
          <w:marTop w:val="0"/>
          <w:marBottom w:val="0"/>
          <w:divBdr>
            <w:top w:val="none" w:sz="0" w:space="0" w:color="auto"/>
            <w:left w:val="none" w:sz="0" w:space="0" w:color="auto"/>
            <w:bottom w:val="none" w:sz="0" w:space="0" w:color="auto"/>
            <w:right w:val="none" w:sz="0" w:space="0" w:color="auto"/>
          </w:divBdr>
        </w:div>
        <w:div w:id="386226436">
          <w:marLeft w:val="480"/>
          <w:marRight w:val="0"/>
          <w:marTop w:val="0"/>
          <w:marBottom w:val="0"/>
          <w:divBdr>
            <w:top w:val="none" w:sz="0" w:space="0" w:color="auto"/>
            <w:left w:val="none" w:sz="0" w:space="0" w:color="auto"/>
            <w:bottom w:val="none" w:sz="0" w:space="0" w:color="auto"/>
            <w:right w:val="none" w:sz="0" w:space="0" w:color="auto"/>
          </w:divBdr>
        </w:div>
        <w:div w:id="1706327371">
          <w:marLeft w:val="480"/>
          <w:marRight w:val="0"/>
          <w:marTop w:val="0"/>
          <w:marBottom w:val="0"/>
          <w:divBdr>
            <w:top w:val="none" w:sz="0" w:space="0" w:color="auto"/>
            <w:left w:val="none" w:sz="0" w:space="0" w:color="auto"/>
            <w:bottom w:val="none" w:sz="0" w:space="0" w:color="auto"/>
            <w:right w:val="none" w:sz="0" w:space="0" w:color="auto"/>
          </w:divBdr>
        </w:div>
        <w:div w:id="79255228">
          <w:marLeft w:val="480"/>
          <w:marRight w:val="0"/>
          <w:marTop w:val="0"/>
          <w:marBottom w:val="0"/>
          <w:divBdr>
            <w:top w:val="none" w:sz="0" w:space="0" w:color="auto"/>
            <w:left w:val="none" w:sz="0" w:space="0" w:color="auto"/>
            <w:bottom w:val="none" w:sz="0" w:space="0" w:color="auto"/>
            <w:right w:val="none" w:sz="0" w:space="0" w:color="auto"/>
          </w:divBdr>
        </w:div>
        <w:div w:id="1724062141">
          <w:marLeft w:val="480"/>
          <w:marRight w:val="0"/>
          <w:marTop w:val="0"/>
          <w:marBottom w:val="0"/>
          <w:divBdr>
            <w:top w:val="none" w:sz="0" w:space="0" w:color="auto"/>
            <w:left w:val="none" w:sz="0" w:space="0" w:color="auto"/>
            <w:bottom w:val="none" w:sz="0" w:space="0" w:color="auto"/>
            <w:right w:val="none" w:sz="0" w:space="0" w:color="auto"/>
          </w:divBdr>
        </w:div>
        <w:div w:id="1980958304">
          <w:marLeft w:val="480"/>
          <w:marRight w:val="0"/>
          <w:marTop w:val="0"/>
          <w:marBottom w:val="0"/>
          <w:divBdr>
            <w:top w:val="none" w:sz="0" w:space="0" w:color="auto"/>
            <w:left w:val="none" w:sz="0" w:space="0" w:color="auto"/>
            <w:bottom w:val="none" w:sz="0" w:space="0" w:color="auto"/>
            <w:right w:val="none" w:sz="0" w:space="0" w:color="auto"/>
          </w:divBdr>
        </w:div>
        <w:div w:id="815536496">
          <w:marLeft w:val="480"/>
          <w:marRight w:val="0"/>
          <w:marTop w:val="0"/>
          <w:marBottom w:val="0"/>
          <w:divBdr>
            <w:top w:val="none" w:sz="0" w:space="0" w:color="auto"/>
            <w:left w:val="none" w:sz="0" w:space="0" w:color="auto"/>
            <w:bottom w:val="none" w:sz="0" w:space="0" w:color="auto"/>
            <w:right w:val="none" w:sz="0" w:space="0" w:color="auto"/>
          </w:divBdr>
        </w:div>
        <w:div w:id="167910448">
          <w:marLeft w:val="480"/>
          <w:marRight w:val="0"/>
          <w:marTop w:val="0"/>
          <w:marBottom w:val="0"/>
          <w:divBdr>
            <w:top w:val="none" w:sz="0" w:space="0" w:color="auto"/>
            <w:left w:val="none" w:sz="0" w:space="0" w:color="auto"/>
            <w:bottom w:val="none" w:sz="0" w:space="0" w:color="auto"/>
            <w:right w:val="none" w:sz="0" w:space="0" w:color="auto"/>
          </w:divBdr>
        </w:div>
        <w:div w:id="702827831">
          <w:marLeft w:val="480"/>
          <w:marRight w:val="0"/>
          <w:marTop w:val="0"/>
          <w:marBottom w:val="0"/>
          <w:divBdr>
            <w:top w:val="none" w:sz="0" w:space="0" w:color="auto"/>
            <w:left w:val="none" w:sz="0" w:space="0" w:color="auto"/>
            <w:bottom w:val="none" w:sz="0" w:space="0" w:color="auto"/>
            <w:right w:val="none" w:sz="0" w:space="0" w:color="auto"/>
          </w:divBdr>
        </w:div>
        <w:div w:id="310792803">
          <w:marLeft w:val="480"/>
          <w:marRight w:val="0"/>
          <w:marTop w:val="0"/>
          <w:marBottom w:val="0"/>
          <w:divBdr>
            <w:top w:val="none" w:sz="0" w:space="0" w:color="auto"/>
            <w:left w:val="none" w:sz="0" w:space="0" w:color="auto"/>
            <w:bottom w:val="none" w:sz="0" w:space="0" w:color="auto"/>
            <w:right w:val="none" w:sz="0" w:space="0" w:color="auto"/>
          </w:divBdr>
        </w:div>
        <w:div w:id="207109556">
          <w:marLeft w:val="480"/>
          <w:marRight w:val="0"/>
          <w:marTop w:val="0"/>
          <w:marBottom w:val="0"/>
          <w:divBdr>
            <w:top w:val="none" w:sz="0" w:space="0" w:color="auto"/>
            <w:left w:val="none" w:sz="0" w:space="0" w:color="auto"/>
            <w:bottom w:val="none" w:sz="0" w:space="0" w:color="auto"/>
            <w:right w:val="none" w:sz="0" w:space="0" w:color="auto"/>
          </w:divBdr>
        </w:div>
        <w:div w:id="1114209957">
          <w:marLeft w:val="480"/>
          <w:marRight w:val="0"/>
          <w:marTop w:val="0"/>
          <w:marBottom w:val="0"/>
          <w:divBdr>
            <w:top w:val="none" w:sz="0" w:space="0" w:color="auto"/>
            <w:left w:val="none" w:sz="0" w:space="0" w:color="auto"/>
            <w:bottom w:val="none" w:sz="0" w:space="0" w:color="auto"/>
            <w:right w:val="none" w:sz="0" w:space="0" w:color="auto"/>
          </w:divBdr>
        </w:div>
        <w:div w:id="173808909">
          <w:marLeft w:val="480"/>
          <w:marRight w:val="0"/>
          <w:marTop w:val="0"/>
          <w:marBottom w:val="0"/>
          <w:divBdr>
            <w:top w:val="none" w:sz="0" w:space="0" w:color="auto"/>
            <w:left w:val="none" w:sz="0" w:space="0" w:color="auto"/>
            <w:bottom w:val="none" w:sz="0" w:space="0" w:color="auto"/>
            <w:right w:val="none" w:sz="0" w:space="0" w:color="auto"/>
          </w:divBdr>
        </w:div>
        <w:div w:id="760569281">
          <w:marLeft w:val="480"/>
          <w:marRight w:val="0"/>
          <w:marTop w:val="0"/>
          <w:marBottom w:val="0"/>
          <w:divBdr>
            <w:top w:val="none" w:sz="0" w:space="0" w:color="auto"/>
            <w:left w:val="none" w:sz="0" w:space="0" w:color="auto"/>
            <w:bottom w:val="none" w:sz="0" w:space="0" w:color="auto"/>
            <w:right w:val="none" w:sz="0" w:space="0" w:color="auto"/>
          </w:divBdr>
        </w:div>
        <w:div w:id="158884373">
          <w:marLeft w:val="480"/>
          <w:marRight w:val="0"/>
          <w:marTop w:val="0"/>
          <w:marBottom w:val="0"/>
          <w:divBdr>
            <w:top w:val="none" w:sz="0" w:space="0" w:color="auto"/>
            <w:left w:val="none" w:sz="0" w:space="0" w:color="auto"/>
            <w:bottom w:val="none" w:sz="0" w:space="0" w:color="auto"/>
            <w:right w:val="none" w:sz="0" w:space="0" w:color="auto"/>
          </w:divBdr>
        </w:div>
        <w:div w:id="1709793217">
          <w:marLeft w:val="480"/>
          <w:marRight w:val="0"/>
          <w:marTop w:val="0"/>
          <w:marBottom w:val="0"/>
          <w:divBdr>
            <w:top w:val="none" w:sz="0" w:space="0" w:color="auto"/>
            <w:left w:val="none" w:sz="0" w:space="0" w:color="auto"/>
            <w:bottom w:val="none" w:sz="0" w:space="0" w:color="auto"/>
            <w:right w:val="none" w:sz="0" w:space="0" w:color="auto"/>
          </w:divBdr>
        </w:div>
      </w:divsChild>
    </w:div>
    <w:div w:id="961301859">
      <w:bodyDiv w:val="1"/>
      <w:marLeft w:val="0"/>
      <w:marRight w:val="0"/>
      <w:marTop w:val="0"/>
      <w:marBottom w:val="0"/>
      <w:divBdr>
        <w:top w:val="none" w:sz="0" w:space="0" w:color="auto"/>
        <w:left w:val="none" w:sz="0" w:space="0" w:color="auto"/>
        <w:bottom w:val="none" w:sz="0" w:space="0" w:color="auto"/>
        <w:right w:val="none" w:sz="0" w:space="0" w:color="auto"/>
      </w:divBdr>
      <w:divsChild>
        <w:div w:id="1878659224">
          <w:marLeft w:val="480"/>
          <w:marRight w:val="0"/>
          <w:marTop w:val="0"/>
          <w:marBottom w:val="0"/>
          <w:divBdr>
            <w:top w:val="none" w:sz="0" w:space="0" w:color="auto"/>
            <w:left w:val="none" w:sz="0" w:space="0" w:color="auto"/>
            <w:bottom w:val="none" w:sz="0" w:space="0" w:color="auto"/>
            <w:right w:val="none" w:sz="0" w:space="0" w:color="auto"/>
          </w:divBdr>
        </w:div>
        <w:div w:id="1590968165">
          <w:marLeft w:val="480"/>
          <w:marRight w:val="0"/>
          <w:marTop w:val="0"/>
          <w:marBottom w:val="0"/>
          <w:divBdr>
            <w:top w:val="none" w:sz="0" w:space="0" w:color="auto"/>
            <w:left w:val="none" w:sz="0" w:space="0" w:color="auto"/>
            <w:bottom w:val="none" w:sz="0" w:space="0" w:color="auto"/>
            <w:right w:val="none" w:sz="0" w:space="0" w:color="auto"/>
          </w:divBdr>
        </w:div>
        <w:div w:id="1956709058">
          <w:marLeft w:val="480"/>
          <w:marRight w:val="0"/>
          <w:marTop w:val="0"/>
          <w:marBottom w:val="0"/>
          <w:divBdr>
            <w:top w:val="none" w:sz="0" w:space="0" w:color="auto"/>
            <w:left w:val="none" w:sz="0" w:space="0" w:color="auto"/>
            <w:bottom w:val="none" w:sz="0" w:space="0" w:color="auto"/>
            <w:right w:val="none" w:sz="0" w:space="0" w:color="auto"/>
          </w:divBdr>
        </w:div>
        <w:div w:id="114833818">
          <w:marLeft w:val="480"/>
          <w:marRight w:val="0"/>
          <w:marTop w:val="0"/>
          <w:marBottom w:val="0"/>
          <w:divBdr>
            <w:top w:val="none" w:sz="0" w:space="0" w:color="auto"/>
            <w:left w:val="none" w:sz="0" w:space="0" w:color="auto"/>
            <w:bottom w:val="none" w:sz="0" w:space="0" w:color="auto"/>
            <w:right w:val="none" w:sz="0" w:space="0" w:color="auto"/>
          </w:divBdr>
        </w:div>
        <w:div w:id="564879221">
          <w:marLeft w:val="480"/>
          <w:marRight w:val="0"/>
          <w:marTop w:val="0"/>
          <w:marBottom w:val="0"/>
          <w:divBdr>
            <w:top w:val="none" w:sz="0" w:space="0" w:color="auto"/>
            <w:left w:val="none" w:sz="0" w:space="0" w:color="auto"/>
            <w:bottom w:val="none" w:sz="0" w:space="0" w:color="auto"/>
            <w:right w:val="none" w:sz="0" w:space="0" w:color="auto"/>
          </w:divBdr>
        </w:div>
        <w:div w:id="898589646">
          <w:marLeft w:val="480"/>
          <w:marRight w:val="0"/>
          <w:marTop w:val="0"/>
          <w:marBottom w:val="0"/>
          <w:divBdr>
            <w:top w:val="none" w:sz="0" w:space="0" w:color="auto"/>
            <w:left w:val="none" w:sz="0" w:space="0" w:color="auto"/>
            <w:bottom w:val="none" w:sz="0" w:space="0" w:color="auto"/>
            <w:right w:val="none" w:sz="0" w:space="0" w:color="auto"/>
          </w:divBdr>
        </w:div>
        <w:div w:id="1390230871">
          <w:marLeft w:val="480"/>
          <w:marRight w:val="0"/>
          <w:marTop w:val="0"/>
          <w:marBottom w:val="0"/>
          <w:divBdr>
            <w:top w:val="none" w:sz="0" w:space="0" w:color="auto"/>
            <w:left w:val="none" w:sz="0" w:space="0" w:color="auto"/>
            <w:bottom w:val="none" w:sz="0" w:space="0" w:color="auto"/>
            <w:right w:val="none" w:sz="0" w:space="0" w:color="auto"/>
          </w:divBdr>
        </w:div>
        <w:div w:id="1514029770">
          <w:marLeft w:val="480"/>
          <w:marRight w:val="0"/>
          <w:marTop w:val="0"/>
          <w:marBottom w:val="0"/>
          <w:divBdr>
            <w:top w:val="none" w:sz="0" w:space="0" w:color="auto"/>
            <w:left w:val="none" w:sz="0" w:space="0" w:color="auto"/>
            <w:bottom w:val="none" w:sz="0" w:space="0" w:color="auto"/>
            <w:right w:val="none" w:sz="0" w:space="0" w:color="auto"/>
          </w:divBdr>
        </w:div>
        <w:div w:id="1924676914">
          <w:marLeft w:val="480"/>
          <w:marRight w:val="0"/>
          <w:marTop w:val="0"/>
          <w:marBottom w:val="0"/>
          <w:divBdr>
            <w:top w:val="none" w:sz="0" w:space="0" w:color="auto"/>
            <w:left w:val="none" w:sz="0" w:space="0" w:color="auto"/>
            <w:bottom w:val="none" w:sz="0" w:space="0" w:color="auto"/>
            <w:right w:val="none" w:sz="0" w:space="0" w:color="auto"/>
          </w:divBdr>
        </w:div>
        <w:div w:id="2046519811">
          <w:marLeft w:val="480"/>
          <w:marRight w:val="0"/>
          <w:marTop w:val="0"/>
          <w:marBottom w:val="0"/>
          <w:divBdr>
            <w:top w:val="none" w:sz="0" w:space="0" w:color="auto"/>
            <w:left w:val="none" w:sz="0" w:space="0" w:color="auto"/>
            <w:bottom w:val="none" w:sz="0" w:space="0" w:color="auto"/>
            <w:right w:val="none" w:sz="0" w:space="0" w:color="auto"/>
          </w:divBdr>
        </w:div>
        <w:div w:id="1430353192">
          <w:marLeft w:val="480"/>
          <w:marRight w:val="0"/>
          <w:marTop w:val="0"/>
          <w:marBottom w:val="0"/>
          <w:divBdr>
            <w:top w:val="none" w:sz="0" w:space="0" w:color="auto"/>
            <w:left w:val="none" w:sz="0" w:space="0" w:color="auto"/>
            <w:bottom w:val="none" w:sz="0" w:space="0" w:color="auto"/>
            <w:right w:val="none" w:sz="0" w:space="0" w:color="auto"/>
          </w:divBdr>
        </w:div>
        <w:div w:id="442111619">
          <w:marLeft w:val="480"/>
          <w:marRight w:val="0"/>
          <w:marTop w:val="0"/>
          <w:marBottom w:val="0"/>
          <w:divBdr>
            <w:top w:val="none" w:sz="0" w:space="0" w:color="auto"/>
            <w:left w:val="none" w:sz="0" w:space="0" w:color="auto"/>
            <w:bottom w:val="none" w:sz="0" w:space="0" w:color="auto"/>
            <w:right w:val="none" w:sz="0" w:space="0" w:color="auto"/>
          </w:divBdr>
        </w:div>
        <w:div w:id="1886982980">
          <w:marLeft w:val="480"/>
          <w:marRight w:val="0"/>
          <w:marTop w:val="0"/>
          <w:marBottom w:val="0"/>
          <w:divBdr>
            <w:top w:val="none" w:sz="0" w:space="0" w:color="auto"/>
            <w:left w:val="none" w:sz="0" w:space="0" w:color="auto"/>
            <w:bottom w:val="none" w:sz="0" w:space="0" w:color="auto"/>
            <w:right w:val="none" w:sz="0" w:space="0" w:color="auto"/>
          </w:divBdr>
        </w:div>
        <w:div w:id="1159730718">
          <w:marLeft w:val="480"/>
          <w:marRight w:val="0"/>
          <w:marTop w:val="0"/>
          <w:marBottom w:val="0"/>
          <w:divBdr>
            <w:top w:val="none" w:sz="0" w:space="0" w:color="auto"/>
            <w:left w:val="none" w:sz="0" w:space="0" w:color="auto"/>
            <w:bottom w:val="none" w:sz="0" w:space="0" w:color="auto"/>
            <w:right w:val="none" w:sz="0" w:space="0" w:color="auto"/>
          </w:divBdr>
        </w:div>
        <w:div w:id="1132286051">
          <w:marLeft w:val="480"/>
          <w:marRight w:val="0"/>
          <w:marTop w:val="0"/>
          <w:marBottom w:val="0"/>
          <w:divBdr>
            <w:top w:val="none" w:sz="0" w:space="0" w:color="auto"/>
            <w:left w:val="none" w:sz="0" w:space="0" w:color="auto"/>
            <w:bottom w:val="none" w:sz="0" w:space="0" w:color="auto"/>
            <w:right w:val="none" w:sz="0" w:space="0" w:color="auto"/>
          </w:divBdr>
        </w:div>
        <w:div w:id="619338432">
          <w:marLeft w:val="480"/>
          <w:marRight w:val="0"/>
          <w:marTop w:val="0"/>
          <w:marBottom w:val="0"/>
          <w:divBdr>
            <w:top w:val="none" w:sz="0" w:space="0" w:color="auto"/>
            <w:left w:val="none" w:sz="0" w:space="0" w:color="auto"/>
            <w:bottom w:val="none" w:sz="0" w:space="0" w:color="auto"/>
            <w:right w:val="none" w:sz="0" w:space="0" w:color="auto"/>
          </w:divBdr>
        </w:div>
        <w:div w:id="1181354206">
          <w:marLeft w:val="480"/>
          <w:marRight w:val="0"/>
          <w:marTop w:val="0"/>
          <w:marBottom w:val="0"/>
          <w:divBdr>
            <w:top w:val="none" w:sz="0" w:space="0" w:color="auto"/>
            <w:left w:val="none" w:sz="0" w:space="0" w:color="auto"/>
            <w:bottom w:val="none" w:sz="0" w:space="0" w:color="auto"/>
            <w:right w:val="none" w:sz="0" w:space="0" w:color="auto"/>
          </w:divBdr>
        </w:div>
        <w:div w:id="312637457">
          <w:marLeft w:val="480"/>
          <w:marRight w:val="0"/>
          <w:marTop w:val="0"/>
          <w:marBottom w:val="0"/>
          <w:divBdr>
            <w:top w:val="none" w:sz="0" w:space="0" w:color="auto"/>
            <w:left w:val="none" w:sz="0" w:space="0" w:color="auto"/>
            <w:bottom w:val="none" w:sz="0" w:space="0" w:color="auto"/>
            <w:right w:val="none" w:sz="0" w:space="0" w:color="auto"/>
          </w:divBdr>
        </w:div>
        <w:div w:id="2031757978">
          <w:marLeft w:val="480"/>
          <w:marRight w:val="0"/>
          <w:marTop w:val="0"/>
          <w:marBottom w:val="0"/>
          <w:divBdr>
            <w:top w:val="none" w:sz="0" w:space="0" w:color="auto"/>
            <w:left w:val="none" w:sz="0" w:space="0" w:color="auto"/>
            <w:bottom w:val="none" w:sz="0" w:space="0" w:color="auto"/>
            <w:right w:val="none" w:sz="0" w:space="0" w:color="auto"/>
          </w:divBdr>
        </w:div>
        <w:div w:id="643973207">
          <w:marLeft w:val="480"/>
          <w:marRight w:val="0"/>
          <w:marTop w:val="0"/>
          <w:marBottom w:val="0"/>
          <w:divBdr>
            <w:top w:val="none" w:sz="0" w:space="0" w:color="auto"/>
            <w:left w:val="none" w:sz="0" w:space="0" w:color="auto"/>
            <w:bottom w:val="none" w:sz="0" w:space="0" w:color="auto"/>
            <w:right w:val="none" w:sz="0" w:space="0" w:color="auto"/>
          </w:divBdr>
        </w:div>
        <w:div w:id="1904097594">
          <w:marLeft w:val="480"/>
          <w:marRight w:val="0"/>
          <w:marTop w:val="0"/>
          <w:marBottom w:val="0"/>
          <w:divBdr>
            <w:top w:val="none" w:sz="0" w:space="0" w:color="auto"/>
            <w:left w:val="none" w:sz="0" w:space="0" w:color="auto"/>
            <w:bottom w:val="none" w:sz="0" w:space="0" w:color="auto"/>
            <w:right w:val="none" w:sz="0" w:space="0" w:color="auto"/>
          </w:divBdr>
        </w:div>
        <w:div w:id="1660813784">
          <w:marLeft w:val="480"/>
          <w:marRight w:val="0"/>
          <w:marTop w:val="0"/>
          <w:marBottom w:val="0"/>
          <w:divBdr>
            <w:top w:val="none" w:sz="0" w:space="0" w:color="auto"/>
            <w:left w:val="none" w:sz="0" w:space="0" w:color="auto"/>
            <w:bottom w:val="none" w:sz="0" w:space="0" w:color="auto"/>
            <w:right w:val="none" w:sz="0" w:space="0" w:color="auto"/>
          </w:divBdr>
        </w:div>
        <w:div w:id="1785071443">
          <w:marLeft w:val="480"/>
          <w:marRight w:val="0"/>
          <w:marTop w:val="0"/>
          <w:marBottom w:val="0"/>
          <w:divBdr>
            <w:top w:val="none" w:sz="0" w:space="0" w:color="auto"/>
            <w:left w:val="none" w:sz="0" w:space="0" w:color="auto"/>
            <w:bottom w:val="none" w:sz="0" w:space="0" w:color="auto"/>
            <w:right w:val="none" w:sz="0" w:space="0" w:color="auto"/>
          </w:divBdr>
        </w:div>
        <w:div w:id="855727021">
          <w:marLeft w:val="480"/>
          <w:marRight w:val="0"/>
          <w:marTop w:val="0"/>
          <w:marBottom w:val="0"/>
          <w:divBdr>
            <w:top w:val="none" w:sz="0" w:space="0" w:color="auto"/>
            <w:left w:val="none" w:sz="0" w:space="0" w:color="auto"/>
            <w:bottom w:val="none" w:sz="0" w:space="0" w:color="auto"/>
            <w:right w:val="none" w:sz="0" w:space="0" w:color="auto"/>
          </w:divBdr>
        </w:div>
        <w:div w:id="1975058947">
          <w:marLeft w:val="480"/>
          <w:marRight w:val="0"/>
          <w:marTop w:val="0"/>
          <w:marBottom w:val="0"/>
          <w:divBdr>
            <w:top w:val="none" w:sz="0" w:space="0" w:color="auto"/>
            <w:left w:val="none" w:sz="0" w:space="0" w:color="auto"/>
            <w:bottom w:val="none" w:sz="0" w:space="0" w:color="auto"/>
            <w:right w:val="none" w:sz="0" w:space="0" w:color="auto"/>
          </w:divBdr>
        </w:div>
        <w:div w:id="1467893401">
          <w:marLeft w:val="480"/>
          <w:marRight w:val="0"/>
          <w:marTop w:val="0"/>
          <w:marBottom w:val="0"/>
          <w:divBdr>
            <w:top w:val="none" w:sz="0" w:space="0" w:color="auto"/>
            <w:left w:val="none" w:sz="0" w:space="0" w:color="auto"/>
            <w:bottom w:val="none" w:sz="0" w:space="0" w:color="auto"/>
            <w:right w:val="none" w:sz="0" w:space="0" w:color="auto"/>
          </w:divBdr>
        </w:div>
        <w:div w:id="663969055">
          <w:marLeft w:val="480"/>
          <w:marRight w:val="0"/>
          <w:marTop w:val="0"/>
          <w:marBottom w:val="0"/>
          <w:divBdr>
            <w:top w:val="none" w:sz="0" w:space="0" w:color="auto"/>
            <w:left w:val="none" w:sz="0" w:space="0" w:color="auto"/>
            <w:bottom w:val="none" w:sz="0" w:space="0" w:color="auto"/>
            <w:right w:val="none" w:sz="0" w:space="0" w:color="auto"/>
          </w:divBdr>
        </w:div>
        <w:div w:id="1508321735">
          <w:marLeft w:val="480"/>
          <w:marRight w:val="0"/>
          <w:marTop w:val="0"/>
          <w:marBottom w:val="0"/>
          <w:divBdr>
            <w:top w:val="none" w:sz="0" w:space="0" w:color="auto"/>
            <w:left w:val="none" w:sz="0" w:space="0" w:color="auto"/>
            <w:bottom w:val="none" w:sz="0" w:space="0" w:color="auto"/>
            <w:right w:val="none" w:sz="0" w:space="0" w:color="auto"/>
          </w:divBdr>
        </w:div>
        <w:div w:id="589899233">
          <w:marLeft w:val="480"/>
          <w:marRight w:val="0"/>
          <w:marTop w:val="0"/>
          <w:marBottom w:val="0"/>
          <w:divBdr>
            <w:top w:val="none" w:sz="0" w:space="0" w:color="auto"/>
            <w:left w:val="none" w:sz="0" w:space="0" w:color="auto"/>
            <w:bottom w:val="none" w:sz="0" w:space="0" w:color="auto"/>
            <w:right w:val="none" w:sz="0" w:space="0" w:color="auto"/>
          </w:divBdr>
        </w:div>
        <w:div w:id="216820628">
          <w:marLeft w:val="480"/>
          <w:marRight w:val="0"/>
          <w:marTop w:val="0"/>
          <w:marBottom w:val="0"/>
          <w:divBdr>
            <w:top w:val="none" w:sz="0" w:space="0" w:color="auto"/>
            <w:left w:val="none" w:sz="0" w:space="0" w:color="auto"/>
            <w:bottom w:val="none" w:sz="0" w:space="0" w:color="auto"/>
            <w:right w:val="none" w:sz="0" w:space="0" w:color="auto"/>
          </w:divBdr>
        </w:div>
        <w:div w:id="665548731">
          <w:marLeft w:val="480"/>
          <w:marRight w:val="0"/>
          <w:marTop w:val="0"/>
          <w:marBottom w:val="0"/>
          <w:divBdr>
            <w:top w:val="none" w:sz="0" w:space="0" w:color="auto"/>
            <w:left w:val="none" w:sz="0" w:space="0" w:color="auto"/>
            <w:bottom w:val="none" w:sz="0" w:space="0" w:color="auto"/>
            <w:right w:val="none" w:sz="0" w:space="0" w:color="auto"/>
          </w:divBdr>
        </w:div>
        <w:div w:id="1382023894">
          <w:marLeft w:val="480"/>
          <w:marRight w:val="0"/>
          <w:marTop w:val="0"/>
          <w:marBottom w:val="0"/>
          <w:divBdr>
            <w:top w:val="none" w:sz="0" w:space="0" w:color="auto"/>
            <w:left w:val="none" w:sz="0" w:space="0" w:color="auto"/>
            <w:bottom w:val="none" w:sz="0" w:space="0" w:color="auto"/>
            <w:right w:val="none" w:sz="0" w:space="0" w:color="auto"/>
          </w:divBdr>
        </w:div>
        <w:div w:id="1007051692">
          <w:marLeft w:val="480"/>
          <w:marRight w:val="0"/>
          <w:marTop w:val="0"/>
          <w:marBottom w:val="0"/>
          <w:divBdr>
            <w:top w:val="none" w:sz="0" w:space="0" w:color="auto"/>
            <w:left w:val="none" w:sz="0" w:space="0" w:color="auto"/>
            <w:bottom w:val="none" w:sz="0" w:space="0" w:color="auto"/>
            <w:right w:val="none" w:sz="0" w:space="0" w:color="auto"/>
          </w:divBdr>
        </w:div>
        <w:div w:id="1041783705">
          <w:marLeft w:val="480"/>
          <w:marRight w:val="0"/>
          <w:marTop w:val="0"/>
          <w:marBottom w:val="0"/>
          <w:divBdr>
            <w:top w:val="none" w:sz="0" w:space="0" w:color="auto"/>
            <w:left w:val="none" w:sz="0" w:space="0" w:color="auto"/>
            <w:bottom w:val="none" w:sz="0" w:space="0" w:color="auto"/>
            <w:right w:val="none" w:sz="0" w:space="0" w:color="auto"/>
          </w:divBdr>
        </w:div>
        <w:div w:id="1667170502">
          <w:marLeft w:val="480"/>
          <w:marRight w:val="0"/>
          <w:marTop w:val="0"/>
          <w:marBottom w:val="0"/>
          <w:divBdr>
            <w:top w:val="none" w:sz="0" w:space="0" w:color="auto"/>
            <w:left w:val="none" w:sz="0" w:space="0" w:color="auto"/>
            <w:bottom w:val="none" w:sz="0" w:space="0" w:color="auto"/>
            <w:right w:val="none" w:sz="0" w:space="0" w:color="auto"/>
          </w:divBdr>
        </w:div>
        <w:div w:id="1358241239">
          <w:marLeft w:val="480"/>
          <w:marRight w:val="0"/>
          <w:marTop w:val="0"/>
          <w:marBottom w:val="0"/>
          <w:divBdr>
            <w:top w:val="none" w:sz="0" w:space="0" w:color="auto"/>
            <w:left w:val="none" w:sz="0" w:space="0" w:color="auto"/>
            <w:bottom w:val="none" w:sz="0" w:space="0" w:color="auto"/>
            <w:right w:val="none" w:sz="0" w:space="0" w:color="auto"/>
          </w:divBdr>
        </w:div>
        <w:div w:id="1372924928">
          <w:marLeft w:val="480"/>
          <w:marRight w:val="0"/>
          <w:marTop w:val="0"/>
          <w:marBottom w:val="0"/>
          <w:divBdr>
            <w:top w:val="none" w:sz="0" w:space="0" w:color="auto"/>
            <w:left w:val="none" w:sz="0" w:space="0" w:color="auto"/>
            <w:bottom w:val="none" w:sz="0" w:space="0" w:color="auto"/>
            <w:right w:val="none" w:sz="0" w:space="0" w:color="auto"/>
          </w:divBdr>
        </w:div>
        <w:div w:id="1880316072">
          <w:marLeft w:val="480"/>
          <w:marRight w:val="0"/>
          <w:marTop w:val="0"/>
          <w:marBottom w:val="0"/>
          <w:divBdr>
            <w:top w:val="none" w:sz="0" w:space="0" w:color="auto"/>
            <w:left w:val="none" w:sz="0" w:space="0" w:color="auto"/>
            <w:bottom w:val="none" w:sz="0" w:space="0" w:color="auto"/>
            <w:right w:val="none" w:sz="0" w:space="0" w:color="auto"/>
          </w:divBdr>
        </w:div>
        <w:div w:id="1414664100">
          <w:marLeft w:val="480"/>
          <w:marRight w:val="0"/>
          <w:marTop w:val="0"/>
          <w:marBottom w:val="0"/>
          <w:divBdr>
            <w:top w:val="none" w:sz="0" w:space="0" w:color="auto"/>
            <w:left w:val="none" w:sz="0" w:space="0" w:color="auto"/>
            <w:bottom w:val="none" w:sz="0" w:space="0" w:color="auto"/>
            <w:right w:val="none" w:sz="0" w:space="0" w:color="auto"/>
          </w:divBdr>
        </w:div>
        <w:div w:id="146628632">
          <w:marLeft w:val="480"/>
          <w:marRight w:val="0"/>
          <w:marTop w:val="0"/>
          <w:marBottom w:val="0"/>
          <w:divBdr>
            <w:top w:val="none" w:sz="0" w:space="0" w:color="auto"/>
            <w:left w:val="none" w:sz="0" w:space="0" w:color="auto"/>
            <w:bottom w:val="none" w:sz="0" w:space="0" w:color="auto"/>
            <w:right w:val="none" w:sz="0" w:space="0" w:color="auto"/>
          </w:divBdr>
        </w:div>
        <w:div w:id="990671846">
          <w:marLeft w:val="480"/>
          <w:marRight w:val="0"/>
          <w:marTop w:val="0"/>
          <w:marBottom w:val="0"/>
          <w:divBdr>
            <w:top w:val="none" w:sz="0" w:space="0" w:color="auto"/>
            <w:left w:val="none" w:sz="0" w:space="0" w:color="auto"/>
            <w:bottom w:val="none" w:sz="0" w:space="0" w:color="auto"/>
            <w:right w:val="none" w:sz="0" w:space="0" w:color="auto"/>
          </w:divBdr>
        </w:div>
        <w:div w:id="1332222742">
          <w:marLeft w:val="480"/>
          <w:marRight w:val="0"/>
          <w:marTop w:val="0"/>
          <w:marBottom w:val="0"/>
          <w:divBdr>
            <w:top w:val="none" w:sz="0" w:space="0" w:color="auto"/>
            <w:left w:val="none" w:sz="0" w:space="0" w:color="auto"/>
            <w:bottom w:val="none" w:sz="0" w:space="0" w:color="auto"/>
            <w:right w:val="none" w:sz="0" w:space="0" w:color="auto"/>
          </w:divBdr>
        </w:div>
        <w:div w:id="1820925427">
          <w:marLeft w:val="480"/>
          <w:marRight w:val="0"/>
          <w:marTop w:val="0"/>
          <w:marBottom w:val="0"/>
          <w:divBdr>
            <w:top w:val="none" w:sz="0" w:space="0" w:color="auto"/>
            <w:left w:val="none" w:sz="0" w:space="0" w:color="auto"/>
            <w:bottom w:val="none" w:sz="0" w:space="0" w:color="auto"/>
            <w:right w:val="none" w:sz="0" w:space="0" w:color="auto"/>
          </w:divBdr>
        </w:div>
        <w:div w:id="1182162047">
          <w:marLeft w:val="480"/>
          <w:marRight w:val="0"/>
          <w:marTop w:val="0"/>
          <w:marBottom w:val="0"/>
          <w:divBdr>
            <w:top w:val="none" w:sz="0" w:space="0" w:color="auto"/>
            <w:left w:val="none" w:sz="0" w:space="0" w:color="auto"/>
            <w:bottom w:val="none" w:sz="0" w:space="0" w:color="auto"/>
            <w:right w:val="none" w:sz="0" w:space="0" w:color="auto"/>
          </w:divBdr>
        </w:div>
        <w:div w:id="829709053">
          <w:marLeft w:val="480"/>
          <w:marRight w:val="0"/>
          <w:marTop w:val="0"/>
          <w:marBottom w:val="0"/>
          <w:divBdr>
            <w:top w:val="none" w:sz="0" w:space="0" w:color="auto"/>
            <w:left w:val="none" w:sz="0" w:space="0" w:color="auto"/>
            <w:bottom w:val="none" w:sz="0" w:space="0" w:color="auto"/>
            <w:right w:val="none" w:sz="0" w:space="0" w:color="auto"/>
          </w:divBdr>
        </w:div>
        <w:div w:id="794254472">
          <w:marLeft w:val="480"/>
          <w:marRight w:val="0"/>
          <w:marTop w:val="0"/>
          <w:marBottom w:val="0"/>
          <w:divBdr>
            <w:top w:val="none" w:sz="0" w:space="0" w:color="auto"/>
            <w:left w:val="none" w:sz="0" w:space="0" w:color="auto"/>
            <w:bottom w:val="none" w:sz="0" w:space="0" w:color="auto"/>
            <w:right w:val="none" w:sz="0" w:space="0" w:color="auto"/>
          </w:divBdr>
        </w:div>
        <w:div w:id="2083677299">
          <w:marLeft w:val="480"/>
          <w:marRight w:val="0"/>
          <w:marTop w:val="0"/>
          <w:marBottom w:val="0"/>
          <w:divBdr>
            <w:top w:val="none" w:sz="0" w:space="0" w:color="auto"/>
            <w:left w:val="none" w:sz="0" w:space="0" w:color="auto"/>
            <w:bottom w:val="none" w:sz="0" w:space="0" w:color="auto"/>
            <w:right w:val="none" w:sz="0" w:space="0" w:color="auto"/>
          </w:divBdr>
        </w:div>
        <w:div w:id="2044941817">
          <w:marLeft w:val="480"/>
          <w:marRight w:val="0"/>
          <w:marTop w:val="0"/>
          <w:marBottom w:val="0"/>
          <w:divBdr>
            <w:top w:val="none" w:sz="0" w:space="0" w:color="auto"/>
            <w:left w:val="none" w:sz="0" w:space="0" w:color="auto"/>
            <w:bottom w:val="none" w:sz="0" w:space="0" w:color="auto"/>
            <w:right w:val="none" w:sz="0" w:space="0" w:color="auto"/>
          </w:divBdr>
        </w:div>
        <w:div w:id="306663744">
          <w:marLeft w:val="480"/>
          <w:marRight w:val="0"/>
          <w:marTop w:val="0"/>
          <w:marBottom w:val="0"/>
          <w:divBdr>
            <w:top w:val="none" w:sz="0" w:space="0" w:color="auto"/>
            <w:left w:val="none" w:sz="0" w:space="0" w:color="auto"/>
            <w:bottom w:val="none" w:sz="0" w:space="0" w:color="auto"/>
            <w:right w:val="none" w:sz="0" w:space="0" w:color="auto"/>
          </w:divBdr>
        </w:div>
        <w:div w:id="1742866525">
          <w:marLeft w:val="480"/>
          <w:marRight w:val="0"/>
          <w:marTop w:val="0"/>
          <w:marBottom w:val="0"/>
          <w:divBdr>
            <w:top w:val="none" w:sz="0" w:space="0" w:color="auto"/>
            <w:left w:val="none" w:sz="0" w:space="0" w:color="auto"/>
            <w:bottom w:val="none" w:sz="0" w:space="0" w:color="auto"/>
            <w:right w:val="none" w:sz="0" w:space="0" w:color="auto"/>
          </w:divBdr>
        </w:div>
        <w:div w:id="277836637">
          <w:marLeft w:val="480"/>
          <w:marRight w:val="0"/>
          <w:marTop w:val="0"/>
          <w:marBottom w:val="0"/>
          <w:divBdr>
            <w:top w:val="none" w:sz="0" w:space="0" w:color="auto"/>
            <w:left w:val="none" w:sz="0" w:space="0" w:color="auto"/>
            <w:bottom w:val="none" w:sz="0" w:space="0" w:color="auto"/>
            <w:right w:val="none" w:sz="0" w:space="0" w:color="auto"/>
          </w:divBdr>
        </w:div>
      </w:divsChild>
    </w:div>
    <w:div w:id="962419130">
      <w:bodyDiv w:val="1"/>
      <w:marLeft w:val="0"/>
      <w:marRight w:val="0"/>
      <w:marTop w:val="0"/>
      <w:marBottom w:val="0"/>
      <w:divBdr>
        <w:top w:val="none" w:sz="0" w:space="0" w:color="auto"/>
        <w:left w:val="none" w:sz="0" w:space="0" w:color="auto"/>
        <w:bottom w:val="none" w:sz="0" w:space="0" w:color="auto"/>
        <w:right w:val="none" w:sz="0" w:space="0" w:color="auto"/>
      </w:divBdr>
    </w:div>
    <w:div w:id="962426061">
      <w:bodyDiv w:val="1"/>
      <w:marLeft w:val="0"/>
      <w:marRight w:val="0"/>
      <w:marTop w:val="0"/>
      <w:marBottom w:val="0"/>
      <w:divBdr>
        <w:top w:val="none" w:sz="0" w:space="0" w:color="auto"/>
        <w:left w:val="none" w:sz="0" w:space="0" w:color="auto"/>
        <w:bottom w:val="none" w:sz="0" w:space="0" w:color="auto"/>
        <w:right w:val="none" w:sz="0" w:space="0" w:color="auto"/>
      </w:divBdr>
    </w:div>
    <w:div w:id="962688633">
      <w:bodyDiv w:val="1"/>
      <w:marLeft w:val="0"/>
      <w:marRight w:val="0"/>
      <w:marTop w:val="0"/>
      <w:marBottom w:val="0"/>
      <w:divBdr>
        <w:top w:val="none" w:sz="0" w:space="0" w:color="auto"/>
        <w:left w:val="none" w:sz="0" w:space="0" w:color="auto"/>
        <w:bottom w:val="none" w:sz="0" w:space="0" w:color="auto"/>
        <w:right w:val="none" w:sz="0" w:space="0" w:color="auto"/>
      </w:divBdr>
    </w:div>
    <w:div w:id="962688758">
      <w:bodyDiv w:val="1"/>
      <w:marLeft w:val="0"/>
      <w:marRight w:val="0"/>
      <w:marTop w:val="0"/>
      <w:marBottom w:val="0"/>
      <w:divBdr>
        <w:top w:val="none" w:sz="0" w:space="0" w:color="auto"/>
        <w:left w:val="none" w:sz="0" w:space="0" w:color="auto"/>
        <w:bottom w:val="none" w:sz="0" w:space="0" w:color="auto"/>
        <w:right w:val="none" w:sz="0" w:space="0" w:color="auto"/>
      </w:divBdr>
    </w:div>
    <w:div w:id="963190882">
      <w:bodyDiv w:val="1"/>
      <w:marLeft w:val="0"/>
      <w:marRight w:val="0"/>
      <w:marTop w:val="0"/>
      <w:marBottom w:val="0"/>
      <w:divBdr>
        <w:top w:val="none" w:sz="0" w:space="0" w:color="auto"/>
        <w:left w:val="none" w:sz="0" w:space="0" w:color="auto"/>
        <w:bottom w:val="none" w:sz="0" w:space="0" w:color="auto"/>
        <w:right w:val="none" w:sz="0" w:space="0" w:color="auto"/>
      </w:divBdr>
    </w:div>
    <w:div w:id="963196550">
      <w:bodyDiv w:val="1"/>
      <w:marLeft w:val="0"/>
      <w:marRight w:val="0"/>
      <w:marTop w:val="0"/>
      <w:marBottom w:val="0"/>
      <w:divBdr>
        <w:top w:val="none" w:sz="0" w:space="0" w:color="auto"/>
        <w:left w:val="none" w:sz="0" w:space="0" w:color="auto"/>
        <w:bottom w:val="none" w:sz="0" w:space="0" w:color="auto"/>
        <w:right w:val="none" w:sz="0" w:space="0" w:color="auto"/>
      </w:divBdr>
    </w:div>
    <w:div w:id="963538317">
      <w:bodyDiv w:val="1"/>
      <w:marLeft w:val="0"/>
      <w:marRight w:val="0"/>
      <w:marTop w:val="0"/>
      <w:marBottom w:val="0"/>
      <w:divBdr>
        <w:top w:val="none" w:sz="0" w:space="0" w:color="auto"/>
        <w:left w:val="none" w:sz="0" w:space="0" w:color="auto"/>
        <w:bottom w:val="none" w:sz="0" w:space="0" w:color="auto"/>
        <w:right w:val="none" w:sz="0" w:space="0" w:color="auto"/>
      </w:divBdr>
    </w:div>
    <w:div w:id="963586102">
      <w:bodyDiv w:val="1"/>
      <w:marLeft w:val="0"/>
      <w:marRight w:val="0"/>
      <w:marTop w:val="0"/>
      <w:marBottom w:val="0"/>
      <w:divBdr>
        <w:top w:val="none" w:sz="0" w:space="0" w:color="auto"/>
        <w:left w:val="none" w:sz="0" w:space="0" w:color="auto"/>
        <w:bottom w:val="none" w:sz="0" w:space="0" w:color="auto"/>
        <w:right w:val="none" w:sz="0" w:space="0" w:color="auto"/>
      </w:divBdr>
    </w:div>
    <w:div w:id="964115153">
      <w:bodyDiv w:val="1"/>
      <w:marLeft w:val="0"/>
      <w:marRight w:val="0"/>
      <w:marTop w:val="0"/>
      <w:marBottom w:val="0"/>
      <w:divBdr>
        <w:top w:val="none" w:sz="0" w:space="0" w:color="auto"/>
        <w:left w:val="none" w:sz="0" w:space="0" w:color="auto"/>
        <w:bottom w:val="none" w:sz="0" w:space="0" w:color="auto"/>
        <w:right w:val="none" w:sz="0" w:space="0" w:color="auto"/>
      </w:divBdr>
    </w:div>
    <w:div w:id="964241464">
      <w:bodyDiv w:val="1"/>
      <w:marLeft w:val="0"/>
      <w:marRight w:val="0"/>
      <w:marTop w:val="0"/>
      <w:marBottom w:val="0"/>
      <w:divBdr>
        <w:top w:val="none" w:sz="0" w:space="0" w:color="auto"/>
        <w:left w:val="none" w:sz="0" w:space="0" w:color="auto"/>
        <w:bottom w:val="none" w:sz="0" w:space="0" w:color="auto"/>
        <w:right w:val="none" w:sz="0" w:space="0" w:color="auto"/>
      </w:divBdr>
    </w:div>
    <w:div w:id="964699402">
      <w:bodyDiv w:val="1"/>
      <w:marLeft w:val="0"/>
      <w:marRight w:val="0"/>
      <w:marTop w:val="0"/>
      <w:marBottom w:val="0"/>
      <w:divBdr>
        <w:top w:val="none" w:sz="0" w:space="0" w:color="auto"/>
        <w:left w:val="none" w:sz="0" w:space="0" w:color="auto"/>
        <w:bottom w:val="none" w:sz="0" w:space="0" w:color="auto"/>
        <w:right w:val="none" w:sz="0" w:space="0" w:color="auto"/>
      </w:divBdr>
    </w:div>
    <w:div w:id="965039400">
      <w:bodyDiv w:val="1"/>
      <w:marLeft w:val="0"/>
      <w:marRight w:val="0"/>
      <w:marTop w:val="0"/>
      <w:marBottom w:val="0"/>
      <w:divBdr>
        <w:top w:val="none" w:sz="0" w:space="0" w:color="auto"/>
        <w:left w:val="none" w:sz="0" w:space="0" w:color="auto"/>
        <w:bottom w:val="none" w:sz="0" w:space="0" w:color="auto"/>
        <w:right w:val="none" w:sz="0" w:space="0" w:color="auto"/>
      </w:divBdr>
    </w:div>
    <w:div w:id="965158995">
      <w:bodyDiv w:val="1"/>
      <w:marLeft w:val="0"/>
      <w:marRight w:val="0"/>
      <w:marTop w:val="0"/>
      <w:marBottom w:val="0"/>
      <w:divBdr>
        <w:top w:val="none" w:sz="0" w:space="0" w:color="auto"/>
        <w:left w:val="none" w:sz="0" w:space="0" w:color="auto"/>
        <w:bottom w:val="none" w:sz="0" w:space="0" w:color="auto"/>
        <w:right w:val="none" w:sz="0" w:space="0" w:color="auto"/>
      </w:divBdr>
    </w:div>
    <w:div w:id="965427100">
      <w:bodyDiv w:val="1"/>
      <w:marLeft w:val="0"/>
      <w:marRight w:val="0"/>
      <w:marTop w:val="0"/>
      <w:marBottom w:val="0"/>
      <w:divBdr>
        <w:top w:val="none" w:sz="0" w:space="0" w:color="auto"/>
        <w:left w:val="none" w:sz="0" w:space="0" w:color="auto"/>
        <w:bottom w:val="none" w:sz="0" w:space="0" w:color="auto"/>
        <w:right w:val="none" w:sz="0" w:space="0" w:color="auto"/>
      </w:divBdr>
    </w:div>
    <w:div w:id="965430391">
      <w:bodyDiv w:val="1"/>
      <w:marLeft w:val="0"/>
      <w:marRight w:val="0"/>
      <w:marTop w:val="0"/>
      <w:marBottom w:val="0"/>
      <w:divBdr>
        <w:top w:val="none" w:sz="0" w:space="0" w:color="auto"/>
        <w:left w:val="none" w:sz="0" w:space="0" w:color="auto"/>
        <w:bottom w:val="none" w:sz="0" w:space="0" w:color="auto"/>
        <w:right w:val="none" w:sz="0" w:space="0" w:color="auto"/>
      </w:divBdr>
    </w:div>
    <w:div w:id="965501358">
      <w:bodyDiv w:val="1"/>
      <w:marLeft w:val="0"/>
      <w:marRight w:val="0"/>
      <w:marTop w:val="0"/>
      <w:marBottom w:val="0"/>
      <w:divBdr>
        <w:top w:val="none" w:sz="0" w:space="0" w:color="auto"/>
        <w:left w:val="none" w:sz="0" w:space="0" w:color="auto"/>
        <w:bottom w:val="none" w:sz="0" w:space="0" w:color="auto"/>
        <w:right w:val="none" w:sz="0" w:space="0" w:color="auto"/>
      </w:divBdr>
    </w:div>
    <w:div w:id="965546952">
      <w:bodyDiv w:val="1"/>
      <w:marLeft w:val="0"/>
      <w:marRight w:val="0"/>
      <w:marTop w:val="0"/>
      <w:marBottom w:val="0"/>
      <w:divBdr>
        <w:top w:val="none" w:sz="0" w:space="0" w:color="auto"/>
        <w:left w:val="none" w:sz="0" w:space="0" w:color="auto"/>
        <w:bottom w:val="none" w:sz="0" w:space="0" w:color="auto"/>
        <w:right w:val="none" w:sz="0" w:space="0" w:color="auto"/>
      </w:divBdr>
      <w:divsChild>
        <w:div w:id="888615940">
          <w:marLeft w:val="480"/>
          <w:marRight w:val="0"/>
          <w:marTop w:val="0"/>
          <w:marBottom w:val="0"/>
          <w:divBdr>
            <w:top w:val="none" w:sz="0" w:space="0" w:color="auto"/>
            <w:left w:val="none" w:sz="0" w:space="0" w:color="auto"/>
            <w:bottom w:val="none" w:sz="0" w:space="0" w:color="auto"/>
            <w:right w:val="none" w:sz="0" w:space="0" w:color="auto"/>
          </w:divBdr>
        </w:div>
        <w:div w:id="1133983399">
          <w:marLeft w:val="480"/>
          <w:marRight w:val="0"/>
          <w:marTop w:val="0"/>
          <w:marBottom w:val="0"/>
          <w:divBdr>
            <w:top w:val="none" w:sz="0" w:space="0" w:color="auto"/>
            <w:left w:val="none" w:sz="0" w:space="0" w:color="auto"/>
            <w:bottom w:val="none" w:sz="0" w:space="0" w:color="auto"/>
            <w:right w:val="none" w:sz="0" w:space="0" w:color="auto"/>
          </w:divBdr>
        </w:div>
        <w:div w:id="176890712">
          <w:marLeft w:val="480"/>
          <w:marRight w:val="0"/>
          <w:marTop w:val="0"/>
          <w:marBottom w:val="0"/>
          <w:divBdr>
            <w:top w:val="none" w:sz="0" w:space="0" w:color="auto"/>
            <w:left w:val="none" w:sz="0" w:space="0" w:color="auto"/>
            <w:bottom w:val="none" w:sz="0" w:space="0" w:color="auto"/>
            <w:right w:val="none" w:sz="0" w:space="0" w:color="auto"/>
          </w:divBdr>
        </w:div>
        <w:div w:id="953057019">
          <w:marLeft w:val="480"/>
          <w:marRight w:val="0"/>
          <w:marTop w:val="0"/>
          <w:marBottom w:val="0"/>
          <w:divBdr>
            <w:top w:val="none" w:sz="0" w:space="0" w:color="auto"/>
            <w:left w:val="none" w:sz="0" w:space="0" w:color="auto"/>
            <w:bottom w:val="none" w:sz="0" w:space="0" w:color="auto"/>
            <w:right w:val="none" w:sz="0" w:space="0" w:color="auto"/>
          </w:divBdr>
        </w:div>
        <w:div w:id="386685460">
          <w:marLeft w:val="480"/>
          <w:marRight w:val="0"/>
          <w:marTop w:val="0"/>
          <w:marBottom w:val="0"/>
          <w:divBdr>
            <w:top w:val="none" w:sz="0" w:space="0" w:color="auto"/>
            <w:left w:val="none" w:sz="0" w:space="0" w:color="auto"/>
            <w:bottom w:val="none" w:sz="0" w:space="0" w:color="auto"/>
            <w:right w:val="none" w:sz="0" w:space="0" w:color="auto"/>
          </w:divBdr>
        </w:div>
        <w:div w:id="1852988585">
          <w:marLeft w:val="480"/>
          <w:marRight w:val="0"/>
          <w:marTop w:val="0"/>
          <w:marBottom w:val="0"/>
          <w:divBdr>
            <w:top w:val="none" w:sz="0" w:space="0" w:color="auto"/>
            <w:left w:val="none" w:sz="0" w:space="0" w:color="auto"/>
            <w:bottom w:val="none" w:sz="0" w:space="0" w:color="auto"/>
            <w:right w:val="none" w:sz="0" w:space="0" w:color="auto"/>
          </w:divBdr>
        </w:div>
        <w:div w:id="1057362731">
          <w:marLeft w:val="480"/>
          <w:marRight w:val="0"/>
          <w:marTop w:val="0"/>
          <w:marBottom w:val="0"/>
          <w:divBdr>
            <w:top w:val="none" w:sz="0" w:space="0" w:color="auto"/>
            <w:left w:val="none" w:sz="0" w:space="0" w:color="auto"/>
            <w:bottom w:val="none" w:sz="0" w:space="0" w:color="auto"/>
            <w:right w:val="none" w:sz="0" w:space="0" w:color="auto"/>
          </w:divBdr>
        </w:div>
        <w:div w:id="1015036718">
          <w:marLeft w:val="480"/>
          <w:marRight w:val="0"/>
          <w:marTop w:val="0"/>
          <w:marBottom w:val="0"/>
          <w:divBdr>
            <w:top w:val="none" w:sz="0" w:space="0" w:color="auto"/>
            <w:left w:val="none" w:sz="0" w:space="0" w:color="auto"/>
            <w:bottom w:val="none" w:sz="0" w:space="0" w:color="auto"/>
            <w:right w:val="none" w:sz="0" w:space="0" w:color="auto"/>
          </w:divBdr>
        </w:div>
        <w:div w:id="1350373939">
          <w:marLeft w:val="480"/>
          <w:marRight w:val="0"/>
          <w:marTop w:val="0"/>
          <w:marBottom w:val="0"/>
          <w:divBdr>
            <w:top w:val="none" w:sz="0" w:space="0" w:color="auto"/>
            <w:left w:val="none" w:sz="0" w:space="0" w:color="auto"/>
            <w:bottom w:val="none" w:sz="0" w:space="0" w:color="auto"/>
            <w:right w:val="none" w:sz="0" w:space="0" w:color="auto"/>
          </w:divBdr>
        </w:div>
        <w:div w:id="1160122052">
          <w:marLeft w:val="480"/>
          <w:marRight w:val="0"/>
          <w:marTop w:val="0"/>
          <w:marBottom w:val="0"/>
          <w:divBdr>
            <w:top w:val="none" w:sz="0" w:space="0" w:color="auto"/>
            <w:left w:val="none" w:sz="0" w:space="0" w:color="auto"/>
            <w:bottom w:val="none" w:sz="0" w:space="0" w:color="auto"/>
            <w:right w:val="none" w:sz="0" w:space="0" w:color="auto"/>
          </w:divBdr>
        </w:div>
        <w:div w:id="1634484224">
          <w:marLeft w:val="480"/>
          <w:marRight w:val="0"/>
          <w:marTop w:val="0"/>
          <w:marBottom w:val="0"/>
          <w:divBdr>
            <w:top w:val="none" w:sz="0" w:space="0" w:color="auto"/>
            <w:left w:val="none" w:sz="0" w:space="0" w:color="auto"/>
            <w:bottom w:val="none" w:sz="0" w:space="0" w:color="auto"/>
            <w:right w:val="none" w:sz="0" w:space="0" w:color="auto"/>
          </w:divBdr>
        </w:div>
        <w:div w:id="1604533080">
          <w:marLeft w:val="480"/>
          <w:marRight w:val="0"/>
          <w:marTop w:val="0"/>
          <w:marBottom w:val="0"/>
          <w:divBdr>
            <w:top w:val="none" w:sz="0" w:space="0" w:color="auto"/>
            <w:left w:val="none" w:sz="0" w:space="0" w:color="auto"/>
            <w:bottom w:val="none" w:sz="0" w:space="0" w:color="auto"/>
            <w:right w:val="none" w:sz="0" w:space="0" w:color="auto"/>
          </w:divBdr>
        </w:div>
        <w:div w:id="1062675667">
          <w:marLeft w:val="480"/>
          <w:marRight w:val="0"/>
          <w:marTop w:val="0"/>
          <w:marBottom w:val="0"/>
          <w:divBdr>
            <w:top w:val="none" w:sz="0" w:space="0" w:color="auto"/>
            <w:left w:val="none" w:sz="0" w:space="0" w:color="auto"/>
            <w:bottom w:val="none" w:sz="0" w:space="0" w:color="auto"/>
            <w:right w:val="none" w:sz="0" w:space="0" w:color="auto"/>
          </w:divBdr>
        </w:div>
        <w:div w:id="955216336">
          <w:marLeft w:val="480"/>
          <w:marRight w:val="0"/>
          <w:marTop w:val="0"/>
          <w:marBottom w:val="0"/>
          <w:divBdr>
            <w:top w:val="none" w:sz="0" w:space="0" w:color="auto"/>
            <w:left w:val="none" w:sz="0" w:space="0" w:color="auto"/>
            <w:bottom w:val="none" w:sz="0" w:space="0" w:color="auto"/>
            <w:right w:val="none" w:sz="0" w:space="0" w:color="auto"/>
          </w:divBdr>
        </w:div>
        <w:div w:id="231429949">
          <w:marLeft w:val="480"/>
          <w:marRight w:val="0"/>
          <w:marTop w:val="0"/>
          <w:marBottom w:val="0"/>
          <w:divBdr>
            <w:top w:val="none" w:sz="0" w:space="0" w:color="auto"/>
            <w:left w:val="none" w:sz="0" w:space="0" w:color="auto"/>
            <w:bottom w:val="none" w:sz="0" w:space="0" w:color="auto"/>
            <w:right w:val="none" w:sz="0" w:space="0" w:color="auto"/>
          </w:divBdr>
        </w:div>
        <w:div w:id="1817993741">
          <w:marLeft w:val="480"/>
          <w:marRight w:val="0"/>
          <w:marTop w:val="0"/>
          <w:marBottom w:val="0"/>
          <w:divBdr>
            <w:top w:val="none" w:sz="0" w:space="0" w:color="auto"/>
            <w:left w:val="none" w:sz="0" w:space="0" w:color="auto"/>
            <w:bottom w:val="none" w:sz="0" w:space="0" w:color="auto"/>
            <w:right w:val="none" w:sz="0" w:space="0" w:color="auto"/>
          </w:divBdr>
        </w:div>
        <w:div w:id="2037580169">
          <w:marLeft w:val="480"/>
          <w:marRight w:val="0"/>
          <w:marTop w:val="0"/>
          <w:marBottom w:val="0"/>
          <w:divBdr>
            <w:top w:val="none" w:sz="0" w:space="0" w:color="auto"/>
            <w:left w:val="none" w:sz="0" w:space="0" w:color="auto"/>
            <w:bottom w:val="none" w:sz="0" w:space="0" w:color="auto"/>
            <w:right w:val="none" w:sz="0" w:space="0" w:color="auto"/>
          </w:divBdr>
        </w:div>
        <w:div w:id="1704357990">
          <w:marLeft w:val="480"/>
          <w:marRight w:val="0"/>
          <w:marTop w:val="0"/>
          <w:marBottom w:val="0"/>
          <w:divBdr>
            <w:top w:val="none" w:sz="0" w:space="0" w:color="auto"/>
            <w:left w:val="none" w:sz="0" w:space="0" w:color="auto"/>
            <w:bottom w:val="none" w:sz="0" w:space="0" w:color="auto"/>
            <w:right w:val="none" w:sz="0" w:space="0" w:color="auto"/>
          </w:divBdr>
        </w:div>
        <w:div w:id="1361590749">
          <w:marLeft w:val="480"/>
          <w:marRight w:val="0"/>
          <w:marTop w:val="0"/>
          <w:marBottom w:val="0"/>
          <w:divBdr>
            <w:top w:val="none" w:sz="0" w:space="0" w:color="auto"/>
            <w:left w:val="none" w:sz="0" w:space="0" w:color="auto"/>
            <w:bottom w:val="none" w:sz="0" w:space="0" w:color="auto"/>
            <w:right w:val="none" w:sz="0" w:space="0" w:color="auto"/>
          </w:divBdr>
        </w:div>
        <w:div w:id="763109104">
          <w:marLeft w:val="480"/>
          <w:marRight w:val="0"/>
          <w:marTop w:val="0"/>
          <w:marBottom w:val="0"/>
          <w:divBdr>
            <w:top w:val="none" w:sz="0" w:space="0" w:color="auto"/>
            <w:left w:val="none" w:sz="0" w:space="0" w:color="auto"/>
            <w:bottom w:val="none" w:sz="0" w:space="0" w:color="auto"/>
            <w:right w:val="none" w:sz="0" w:space="0" w:color="auto"/>
          </w:divBdr>
        </w:div>
        <w:div w:id="915020750">
          <w:marLeft w:val="480"/>
          <w:marRight w:val="0"/>
          <w:marTop w:val="0"/>
          <w:marBottom w:val="0"/>
          <w:divBdr>
            <w:top w:val="none" w:sz="0" w:space="0" w:color="auto"/>
            <w:left w:val="none" w:sz="0" w:space="0" w:color="auto"/>
            <w:bottom w:val="none" w:sz="0" w:space="0" w:color="auto"/>
            <w:right w:val="none" w:sz="0" w:space="0" w:color="auto"/>
          </w:divBdr>
        </w:div>
        <w:div w:id="2018462245">
          <w:marLeft w:val="480"/>
          <w:marRight w:val="0"/>
          <w:marTop w:val="0"/>
          <w:marBottom w:val="0"/>
          <w:divBdr>
            <w:top w:val="none" w:sz="0" w:space="0" w:color="auto"/>
            <w:left w:val="none" w:sz="0" w:space="0" w:color="auto"/>
            <w:bottom w:val="none" w:sz="0" w:space="0" w:color="auto"/>
            <w:right w:val="none" w:sz="0" w:space="0" w:color="auto"/>
          </w:divBdr>
        </w:div>
        <w:div w:id="1549955307">
          <w:marLeft w:val="480"/>
          <w:marRight w:val="0"/>
          <w:marTop w:val="0"/>
          <w:marBottom w:val="0"/>
          <w:divBdr>
            <w:top w:val="none" w:sz="0" w:space="0" w:color="auto"/>
            <w:left w:val="none" w:sz="0" w:space="0" w:color="auto"/>
            <w:bottom w:val="none" w:sz="0" w:space="0" w:color="auto"/>
            <w:right w:val="none" w:sz="0" w:space="0" w:color="auto"/>
          </w:divBdr>
        </w:div>
        <w:div w:id="696472460">
          <w:marLeft w:val="480"/>
          <w:marRight w:val="0"/>
          <w:marTop w:val="0"/>
          <w:marBottom w:val="0"/>
          <w:divBdr>
            <w:top w:val="none" w:sz="0" w:space="0" w:color="auto"/>
            <w:left w:val="none" w:sz="0" w:space="0" w:color="auto"/>
            <w:bottom w:val="none" w:sz="0" w:space="0" w:color="auto"/>
            <w:right w:val="none" w:sz="0" w:space="0" w:color="auto"/>
          </w:divBdr>
        </w:div>
        <w:div w:id="24720764">
          <w:marLeft w:val="480"/>
          <w:marRight w:val="0"/>
          <w:marTop w:val="0"/>
          <w:marBottom w:val="0"/>
          <w:divBdr>
            <w:top w:val="none" w:sz="0" w:space="0" w:color="auto"/>
            <w:left w:val="none" w:sz="0" w:space="0" w:color="auto"/>
            <w:bottom w:val="none" w:sz="0" w:space="0" w:color="auto"/>
            <w:right w:val="none" w:sz="0" w:space="0" w:color="auto"/>
          </w:divBdr>
        </w:div>
        <w:div w:id="305165762">
          <w:marLeft w:val="480"/>
          <w:marRight w:val="0"/>
          <w:marTop w:val="0"/>
          <w:marBottom w:val="0"/>
          <w:divBdr>
            <w:top w:val="none" w:sz="0" w:space="0" w:color="auto"/>
            <w:left w:val="none" w:sz="0" w:space="0" w:color="auto"/>
            <w:bottom w:val="none" w:sz="0" w:space="0" w:color="auto"/>
            <w:right w:val="none" w:sz="0" w:space="0" w:color="auto"/>
          </w:divBdr>
        </w:div>
        <w:div w:id="1059597987">
          <w:marLeft w:val="480"/>
          <w:marRight w:val="0"/>
          <w:marTop w:val="0"/>
          <w:marBottom w:val="0"/>
          <w:divBdr>
            <w:top w:val="none" w:sz="0" w:space="0" w:color="auto"/>
            <w:left w:val="none" w:sz="0" w:space="0" w:color="auto"/>
            <w:bottom w:val="none" w:sz="0" w:space="0" w:color="auto"/>
            <w:right w:val="none" w:sz="0" w:space="0" w:color="auto"/>
          </w:divBdr>
        </w:div>
        <w:div w:id="951325407">
          <w:marLeft w:val="480"/>
          <w:marRight w:val="0"/>
          <w:marTop w:val="0"/>
          <w:marBottom w:val="0"/>
          <w:divBdr>
            <w:top w:val="none" w:sz="0" w:space="0" w:color="auto"/>
            <w:left w:val="none" w:sz="0" w:space="0" w:color="auto"/>
            <w:bottom w:val="none" w:sz="0" w:space="0" w:color="auto"/>
            <w:right w:val="none" w:sz="0" w:space="0" w:color="auto"/>
          </w:divBdr>
        </w:div>
        <w:div w:id="1208878376">
          <w:marLeft w:val="480"/>
          <w:marRight w:val="0"/>
          <w:marTop w:val="0"/>
          <w:marBottom w:val="0"/>
          <w:divBdr>
            <w:top w:val="none" w:sz="0" w:space="0" w:color="auto"/>
            <w:left w:val="none" w:sz="0" w:space="0" w:color="auto"/>
            <w:bottom w:val="none" w:sz="0" w:space="0" w:color="auto"/>
            <w:right w:val="none" w:sz="0" w:space="0" w:color="auto"/>
          </w:divBdr>
        </w:div>
        <w:div w:id="1760254400">
          <w:marLeft w:val="480"/>
          <w:marRight w:val="0"/>
          <w:marTop w:val="0"/>
          <w:marBottom w:val="0"/>
          <w:divBdr>
            <w:top w:val="none" w:sz="0" w:space="0" w:color="auto"/>
            <w:left w:val="none" w:sz="0" w:space="0" w:color="auto"/>
            <w:bottom w:val="none" w:sz="0" w:space="0" w:color="auto"/>
            <w:right w:val="none" w:sz="0" w:space="0" w:color="auto"/>
          </w:divBdr>
        </w:div>
        <w:div w:id="866601889">
          <w:marLeft w:val="480"/>
          <w:marRight w:val="0"/>
          <w:marTop w:val="0"/>
          <w:marBottom w:val="0"/>
          <w:divBdr>
            <w:top w:val="none" w:sz="0" w:space="0" w:color="auto"/>
            <w:left w:val="none" w:sz="0" w:space="0" w:color="auto"/>
            <w:bottom w:val="none" w:sz="0" w:space="0" w:color="auto"/>
            <w:right w:val="none" w:sz="0" w:space="0" w:color="auto"/>
          </w:divBdr>
        </w:div>
        <w:div w:id="1673951699">
          <w:marLeft w:val="480"/>
          <w:marRight w:val="0"/>
          <w:marTop w:val="0"/>
          <w:marBottom w:val="0"/>
          <w:divBdr>
            <w:top w:val="none" w:sz="0" w:space="0" w:color="auto"/>
            <w:left w:val="none" w:sz="0" w:space="0" w:color="auto"/>
            <w:bottom w:val="none" w:sz="0" w:space="0" w:color="auto"/>
            <w:right w:val="none" w:sz="0" w:space="0" w:color="auto"/>
          </w:divBdr>
        </w:div>
        <w:div w:id="1214193661">
          <w:marLeft w:val="480"/>
          <w:marRight w:val="0"/>
          <w:marTop w:val="0"/>
          <w:marBottom w:val="0"/>
          <w:divBdr>
            <w:top w:val="none" w:sz="0" w:space="0" w:color="auto"/>
            <w:left w:val="none" w:sz="0" w:space="0" w:color="auto"/>
            <w:bottom w:val="none" w:sz="0" w:space="0" w:color="auto"/>
            <w:right w:val="none" w:sz="0" w:space="0" w:color="auto"/>
          </w:divBdr>
        </w:div>
        <w:div w:id="1094352362">
          <w:marLeft w:val="480"/>
          <w:marRight w:val="0"/>
          <w:marTop w:val="0"/>
          <w:marBottom w:val="0"/>
          <w:divBdr>
            <w:top w:val="none" w:sz="0" w:space="0" w:color="auto"/>
            <w:left w:val="none" w:sz="0" w:space="0" w:color="auto"/>
            <w:bottom w:val="none" w:sz="0" w:space="0" w:color="auto"/>
            <w:right w:val="none" w:sz="0" w:space="0" w:color="auto"/>
          </w:divBdr>
        </w:div>
        <w:div w:id="90780379">
          <w:marLeft w:val="480"/>
          <w:marRight w:val="0"/>
          <w:marTop w:val="0"/>
          <w:marBottom w:val="0"/>
          <w:divBdr>
            <w:top w:val="none" w:sz="0" w:space="0" w:color="auto"/>
            <w:left w:val="none" w:sz="0" w:space="0" w:color="auto"/>
            <w:bottom w:val="none" w:sz="0" w:space="0" w:color="auto"/>
            <w:right w:val="none" w:sz="0" w:space="0" w:color="auto"/>
          </w:divBdr>
        </w:div>
        <w:div w:id="710494701">
          <w:marLeft w:val="480"/>
          <w:marRight w:val="0"/>
          <w:marTop w:val="0"/>
          <w:marBottom w:val="0"/>
          <w:divBdr>
            <w:top w:val="none" w:sz="0" w:space="0" w:color="auto"/>
            <w:left w:val="none" w:sz="0" w:space="0" w:color="auto"/>
            <w:bottom w:val="none" w:sz="0" w:space="0" w:color="auto"/>
            <w:right w:val="none" w:sz="0" w:space="0" w:color="auto"/>
          </w:divBdr>
        </w:div>
        <w:div w:id="1507940743">
          <w:marLeft w:val="480"/>
          <w:marRight w:val="0"/>
          <w:marTop w:val="0"/>
          <w:marBottom w:val="0"/>
          <w:divBdr>
            <w:top w:val="none" w:sz="0" w:space="0" w:color="auto"/>
            <w:left w:val="none" w:sz="0" w:space="0" w:color="auto"/>
            <w:bottom w:val="none" w:sz="0" w:space="0" w:color="auto"/>
            <w:right w:val="none" w:sz="0" w:space="0" w:color="auto"/>
          </w:divBdr>
        </w:div>
        <w:div w:id="560166975">
          <w:marLeft w:val="480"/>
          <w:marRight w:val="0"/>
          <w:marTop w:val="0"/>
          <w:marBottom w:val="0"/>
          <w:divBdr>
            <w:top w:val="none" w:sz="0" w:space="0" w:color="auto"/>
            <w:left w:val="none" w:sz="0" w:space="0" w:color="auto"/>
            <w:bottom w:val="none" w:sz="0" w:space="0" w:color="auto"/>
            <w:right w:val="none" w:sz="0" w:space="0" w:color="auto"/>
          </w:divBdr>
        </w:div>
        <w:div w:id="140464423">
          <w:marLeft w:val="480"/>
          <w:marRight w:val="0"/>
          <w:marTop w:val="0"/>
          <w:marBottom w:val="0"/>
          <w:divBdr>
            <w:top w:val="none" w:sz="0" w:space="0" w:color="auto"/>
            <w:left w:val="none" w:sz="0" w:space="0" w:color="auto"/>
            <w:bottom w:val="none" w:sz="0" w:space="0" w:color="auto"/>
            <w:right w:val="none" w:sz="0" w:space="0" w:color="auto"/>
          </w:divBdr>
        </w:div>
        <w:div w:id="1936554852">
          <w:marLeft w:val="480"/>
          <w:marRight w:val="0"/>
          <w:marTop w:val="0"/>
          <w:marBottom w:val="0"/>
          <w:divBdr>
            <w:top w:val="none" w:sz="0" w:space="0" w:color="auto"/>
            <w:left w:val="none" w:sz="0" w:space="0" w:color="auto"/>
            <w:bottom w:val="none" w:sz="0" w:space="0" w:color="auto"/>
            <w:right w:val="none" w:sz="0" w:space="0" w:color="auto"/>
          </w:divBdr>
        </w:div>
        <w:div w:id="69235398">
          <w:marLeft w:val="480"/>
          <w:marRight w:val="0"/>
          <w:marTop w:val="0"/>
          <w:marBottom w:val="0"/>
          <w:divBdr>
            <w:top w:val="none" w:sz="0" w:space="0" w:color="auto"/>
            <w:left w:val="none" w:sz="0" w:space="0" w:color="auto"/>
            <w:bottom w:val="none" w:sz="0" w:space="0" w:color="auto"/>
            <w:right w:val="none" w:sz="0" w:space="0" w:color="auto"/>
          </w:divBdr>
        </w:div>
        <w:div w:id="5906256">
          <w:marLeft w:val="480"/>
          <w:marRight w:val="0"/>
          <w:marTop w:val="0"/>
          <w:marBottom w:val="0"/>
          <w:divBdr>
            <w:top w:val="none" w:sz="0" w:space="0" w:color="auto"/>
            <w:left w:val="none" w:sz="0" w:space="0" w:color="auto"/>
            <w:bottom w:val="none" w:sz="0" w:space="0" w:color="auto"/>
            <w:right w:val="none" w:sz="0" w:space="0" w:color="auto"/>
          </w:divBdr>
        </w:div>
        <w:div w:id="1472671675">
          <w:marLeft w:val="480"/>
          <w:marRight w:val="0"/>
          <w:marTop w:val="0"/>
          <w:marBottom w:val="0"/>
          <w:divBdr>
            <w:top w:val="none" w:sz="0" w:space="0" w:color="auto"/>
            <w:left w:val="none" w:sz="0" w:space="0" w:color="auto"/>
            <w:bottom w:val="none" w:sz="0" w:space="0" w:color="auto"/>
            <w:right w:val="none" w:sz="0" w:space="0" w:color="auto"/>
          </w:divBdr>
        </w:div>
        <w:div w:id="545213851">
          <w:marLeft w:val="480"/>
          <w:marRight w:val="0"/>
          <w:marTop w:val="0"/>
          <w:marBottom w:val="0"/>
          <w:divBdr>
            <w:top w:val="none" w:sz="0" w:space="0" w:color="auto"/>
            <w:left w:val="none" w:sz="0" w:space="0" w:color="auto"/>
            <w:bottom w:val="none" w:sz="0" w:space="0" w:color="auto"/>
            <w:right w:val="none" w:sz="0" w:space="0" w:color="auto"/>
          </w:divBdr>
        </w:div>
        <w:div w:id="932665299">
          <w:marLeft w:val="480"/>
          <w:marRight w:val="0"/>
          <w:marTop w:val="0"/>
          <w:marBottom w:val="0"/>
          <w:divBdr>
            <w:top w:val="none" w:sz="0" w:space="0" w:color="auto"/>
            <w:left w:val="none" w:sz="0" w:space="0" w:color="auto"/>
            <w:bottom w:val="none" w:sz="0" w:space="0" w:color="auto"/>
            <w:right w:val="none" w:sz="0" w:space="0" w:color="auto"/>
          </w:divBdr>
        </w:div>
        <w:div w:id="160048059">
          <w:marLeft w:val="480"/>
          <w:marRight w:val="0"/>
          <w:marTop w:val="0"/>
          <w:marBottom w:val="0"/>
          <w:divBdr>
            <w:top w:val="none" w:sz="0" w:space="0" w:color="auto"/>
            <w:left w:val="none" w:sz="0" w:space="0" w:color="auto"/>
            <w:bottom w:val="none" w:sz="0" w:space="0" w:color="auto"/>
            <w:right w:val="none" w:sz="0" w:space="0" w:color="auto"/>
          </w:divBdr>
        </w:div>
        <w:div w:id="1509523313">
          <w:marLeft w:val="480"/>
          <w:marRight w:val="0"/>
          <w:marTop w:val="0"/>
          <w:marBottom w:val="0"/>
          <w:divBdr>
            <w:top w:val="none" w:sz="0" w:space="0" w:color="auto"/>
            <w:left w:val="none" w:sz="0" w:space="0" w:color="auto"/>
            <w:bottom w:val="none" w:sz="0" w:space="0" w:color="auto"/>
            <w:right w:val="none" w:sz="0" w:space="0" w:color="auto"/>
          </w:divBdr>
        </w:div>
        <w:div w:id="955408658">
          <w:marLeft w:val="480"/>
          <w:marRight w:val="0"/>
          <w:marTop w:val="0"/>
          <w:marBottom w:val="0"/>
          <w:divBdr>
            <w:top w:val="none" w:sz="0" w:space="0" w:color="auto"/>
            <w:left w:val="none" w:sz="0" w:space="0" w:color="auto"/>
            <w:bottom w:val="none" w:sz="0" w:space="0" w:color="auto"/>
            <w:right w:val="none" w:sz="0" w:space="0" w:color="auto"/>
          </w:divBdr>
        </w:div>
        <w:div w:id="538131843">
          <w:marLeft w:val="480"/>
          <w:marRight w:val="0"/>
          <w:marTop w:val="0"/>
          <w:marBottom w:val="0"/>
          <w:divBdr>
            <w:top w:val="none" w:sz="0" w:space="0" w:color="auto"/>
            <w:left w:val="none" w:sz="0" w:space="0" w:color="auto"/>
            <w:bottom w:val="none" w:sz="0" w:space="0" w:color="auto"/>
            <w:right w:val="none" w:sz="0" w:space="0" w:color="auto"/>
          </w:divBdr>
        </w:div>
        <w:div w:id="13582569">
          <w:marLeft w:val="480"/>
          <w:marRight w:val="0"/>
          <w:marTop w:val="0"/>
          <w:marBottom w:val="0"/>
          <w:divBdr>
            <w:top w:val="none" w:sz="0" w:space="0" w:color="auto"/>
            <w:left w:val="none" w:sz="0" w:space="0" w:color="auto"/>
            <w:bottom w:val="none" w:sz="0" w:space="0" w:color="auto"/>
            <w:right w:val="none" w:sz="0" w:space="0" w:color="auto"/>
          </w:divBdr>
        </w:div>
        <w:div w:id="1311058109">
          <w:marLeft w:val="480"/>
          <w:marRight w:val="0"/>
          <w:marTop w:val="0"/>
          <w:marBottom w:val="0"/>
          <w:divBdr>
            <w:top w:val="none" w:sz="0" w:space="0" w:color="auto"/>
            <w:left w:val="none" w:sz="0" w:space="0" w:color="auto"/>
            <w:bottom w:val="none" w:sz="0" w:space="0" w:color="auto"/>
            <w:right w:val="none" w:sz="0" w:space="0" w:color="auto"/>
          </w:divBdr>
        </w:div>
      </w:divsChild>
    </w:div>
    <w:div w:id="965699880">
      <w:bodyDiv w:val="1"/>
      <w:marLeft w:val="0"/>
      <w:marRight w:val="0"/>
      <w:marTop w:val="0"/>
      <w:marBottom w:val="0"/>
      <w:divBdr>
        <w:top w:val="none" w:sz="0" w:space="0" w:color="auto"/>
        <w:left w:val="none" w:sz="0" w:space="0" w:color="auto"/>
        <w:bottom w:val="none" w:sz="0" w:space="0" w:color="auto"/>
        <w:right w:val="none" w:sz="0" w:space="0" w:color="auto"/>
      </w:divBdr>
    </w:div>
    <w:div w:id="965891946">
      <w:bodyDiv w:val="1"/>
      <w:marLeft w:val="0"/>
      <w:marRight w:val="0"/>
      <w:marTop w:val="0"/>
      <w:marBottom w:val="0"/>
      <w:divBdr>
        <w:top w:val="none" w:sz="0" w:space="0" w:color="auto"/>
        <w:left w:val="none" w:sz="0" w:space="0" w:color="auto"/>
        <w:bottom w:val="none" w:sz="0" w:space="0" w:color="auto"/>
        <w:right w:val="none" w:sz="0" w:space="0" w:color="auto"/>
      </w:divBdr>
    </w:div>
    <w:div w:id="965895747">
      <w:bodyDiv w:val="1"/>
      <w:marLeft w:val="0"/>
      <w:marRight w:val="0"/>
      <w:marTop w:val="0"/>
      <w:marBottom w:val="0"/>
      <w:divBdr>
        <w:top w:val="none" w:sz="0" w:space="0" w:color="auto"/>
        <w:left w:val="none" w:sz="0" w:space="0" w:color="auto"/>
        <w:bottom w:val="none" w:sz="0" w:space="0" w:color="auto"/>
        <w:right w:val="none" w:sz="0" w:space="0" w:color="auto"/>
      </w:divBdr>
    </w:div>
    <w:div w:id="966157366">
      <w:bodyDiv w:val="1"/>
      <w:marLeft w:val="0"/>
      <w:marRight w:val="0"/>
      <w:marTop w:val="0"/>
      <w:marBottom w:val="0"/>
      <w:divBdr>
        <w:top w:val="none" w:sz="0" w:space="0" w:color="auto"/>
        <w:left w:val="none" w:sz="0" w:space="0" w:color="auto"/>
        <w:bottom w:val="none" w:sz="0" w:space="0" w:color="auto"/>
        <w:right w:val="none" w:sz="0" w:space="0" w:color="auto"/>
      </w:divBdr>
    </w:div>
    <w:div w:id="966857636">
      <w:bodyDiv w:val="1"/>
      <w:marLeft w:val="0"/>
      <w:marRight w:val="0"/>
      <w:marTop w:val="0"/>
      <w:marBottom w:val="0"/>
      <w:divBdr>
        <w:top w:val="none" w:sz="0" w:space="0" w:color="auto"/>
        <w:left w:val="none" w:sz="0" w:space="0" w:color="auto"/>
        <w:bottom w:val="none" w:sz="0" w:space="0" w:color="auto"/>
        <w:right w:val="none" w:sz="0" w:space="0" w:color="auto"/>
      </w:divBdr>
    </w:div>
    <w:div w:id="967200651">
      <w:bodyDiv w:val="1"/>
      <w:marLeft w:val="0"/>
      <w:marRight w:val="0"/>
      <w:marTop w:val="0"/>
      <w:marBottom w:val="0"/>
      <w:divBdr>
        <w:top w:val="none" w:sz="0" w:space="0" w:color="auto"/>
        <w:left w:val="none" w:sz="0" w:space="0" w:color="auto"/>
        <w:bottom w:val="none" w:sz="0" w:space="0" w:color="auto"/>
        <w:right w:val="none" w:sz="0" w:space="0" w:color="auto"/>
      </w:divBdr>
    </w:div>
    <w:div w:id="967513566">
      <w:bodyDiv w:val="1"/>
      <w:marLeft w:val="0"/>
      <w:marRight w:val="0"/>
      <w:marTop w:val="0"/>
      <w:marBottom w:val="0"/>
      <w:divBdr>
        <w:top w:val="none" w:sz="0" w:space="0" w:color="auto"/>
        <w:left w:val="none" w:sz="0" w:space="0" w:color="auto"/>
        <w:bottom w:val="none" w:sz="0" w:space="0" w:color="auto"/>
        <w:right w:val="none" w:sz="0" w:space="0" w:color="auto"/>
      </w:divBdr>
    </w:div>
    <w:div w:id="967902361">
      <w:bodyDiv w:val="1"/>
      <w:marLeft w:val="0"/>
      <w:marRight w:val="0"/>
      <w:marTop w:val="0"/>
      <w:marBottom w:val="0"/>
      <w:divBdr>
        <w:top w:val="none" w:sz="0" w:space="0" w:color="auto"/>
        <w:left w:val="none" w:sz="0" w:space="0" w:color="auto"/>
        <w:bottom w:val="none" w:sz="0" w:space="0" w:color="auto"/>
        <w:right w:val="none" w:sz="0" w:space="0" w:color="auto"/>
      </w:divBdr>
    </w:div>
    <w:div w:id="967931769">
      <w:bodyDiv w:val="1"/>
      <w:marLeft w:val="0"/>
      <w:marRight w:val="0"/>
      <w:marTop w:val="0"/>
      <w:marBottom w:val="0"/>
      <w:divBdr>
        <w:top w:val="none" w:sz="0" w:space="0" w:color="auto"/>
        <w:left w:val="none" w:sz="0" w:space="0" w:color="auto"/>
        <w:bottom w:val="none" w:sz="0" w:space="0" w:color="auto"/>
        <w:right w:val="none" w:sz="0" w:space="0" w:color="auto"/>
      </w:divBdr>
    </w:div>
    <w:div w:id="968167667">
      <w:bodyDiv w:val="1"/>
      <w:marLeft w:val="0"/>
      <w:marRight w:val="0"/>
      <w:marTop w:val="0"/>
      <w:marBottom w:val="0"/>
      <w:divBdr>
        <w:top w:val="none" w:sz="0" w:space="0" w:color="auto"/>
        <w:left w:val="none" w:sz="0" w:space="0" w:color="auto"/>
        <w:bottom w:val="none" w:sz="0" w:space="0" w:color="auto"/>
        <w:right w:val="none" w:sz="0" w:space="0" w:color="auto"/>
      </w:divBdr>
    </w:div>
    <w:div w:id="968587574">
      <w:bodyDiv w:val="1"/>
      <w:marLeft w:val="0"/>
      <w:marRight w:val="0"/>
      <w:marTop w:val="0"/>
      <w:marBottom w:val="0"/>
      <w:divBdr>
        <w:top w:val="none" w:sz="0" w:space="0" w:color="auto"/>
        <w:left w:val="none" w:sz="0" w:space="0" w:color="auto"/>
        <w:bottom w:val="none" w:sz="0" w:space="0" w:color="auto"/>
        <w:right w:val="none" w:sz="0" w:space="0" w:color="auto"/>
      </w:divBdr>
    </w:div>
    <w:div w:id="969239567">
      <w:bodyDiv w:val="1"/>
      <w:marLeft w:val="0"/>
      <w:marRight w:val="0"/>
      <w:marTop w:val="0"/>
      <w:marBottom w:val="0"/>
      <w:divBdr>
        <w:top w:val="none" w:sz="0" w:space="0" w:color="auto"/>
        <w:left w:val="none" w:sz="0" w:space="0" w:color="auto"/>
        <w:bottom w:val="none" w:sz="0" w:space="0" w:color="auto"/>
        <w:right w:val="none" w:sz="0" w:space="0" w:color="auto"/>
      </w:divBdr>
    </w:div>
    <w:div w:id="969478271">
      <w:bodyDiv w:val="1"/>
      <w:marLeft w:val="0"/>
      <w:marRight w:val="0"/>
      <w:marTop w:val="0"/>
      <w:marBottom w:val="0"/>
      <w:divBdr>
        <w:top w:val="none" w:sz="0" w:space="0" w:color="auto"/>
        <w:left w:val="none" w:sz="0" w:space="0" w:color="auto"/>
        <w:bottom w:val="none" w:sz="0" w:space="0" w:color="auto"/>
        <w:right w:val="none" w:sz="0" w:space="0" w:color="auto"/>
      </w:divBdr>
    </w:div>
    <w:div w:id="969945655">
      <w:bodyDiv w:val="1"/>
      <w:marLeft w:val="0"/>
      <w:marRight w:val="0"/>
      <w:marTop w:val="0"/>
      <w:marBottom w:val="0"/>
      <w:divBdr>
        <w:top w:val="none" w:sz="0" w:space="0" w:color="auto"/>
        <w:left w:val="none" w:sz="0" w:space="0" w:color="auto"/>
        <w:bottom w:val="none" w:sz="0" w:space="0" w:color="auto"/>
        <w:right w:val="none" w:sz="0" w:space="0" w:color="auto"/>
      </w:divBdr>
    </w:div>
    <w:div w:id="970131774">
      <w:bodyDiv w:val="1"/>
      <w:marLeft w:val="0"/>
      <w:marRight w:val="0"/>
      <w:marTop w:val="0"/>
      <w:marBottom w:val="0"/>
      <w:divBdr>
        <w:top w:val="none" w:sz="0" w:space="0" w:color="auto"/>
        <w:left w:val="none" w:sz="0" w:space="0" w:color="auto"/>
        <w:bottom w:val="none" w:sz="0" w:space="0" w:color="auto"/>
        <w:right w:val="none" w:sz="0" w:space="0" w:color="auto"/>
      </w:divBdr>
    </w:div>
    <w:div w:id="970477294">
      <w:bodyDiv w:val="1"/>
      <w:marLeft w:val="0"/>
      <w:marRight w:val="0"/>
      <w:marTop w:val="0"/>
      <w:marBottom w:val="0"/>
      <w:divBdr>
        <w:top w:val="none" w:sz="0" w:space="0" w:color="auto"/>
        <w:left w:val="none" w:sz="0" w:space="0" w:color="auto"/>
        <w:bottom w:val="none" w:sz="0" w:space="0" w:color="auto"/>
        <w:right w:val="none" w:sz="0" w:space="0" w:color="auto"/>
      </w:divBdr>
    </w:div>
    <w:div w:id="970482055">
      <w:bodyDiv w:val="1"/>
      <w:marLeft w:val="0"/>
      <w:marRight w:val="0"/>
      <w:marTop w:val="0"/>
      <w:marBottom w:val="0"/>
      <w:divBdr>
        <w:top w:val="none" w:sz="0" w:space="0" w:color="auto"/>
        <w:left w:val="none" w:sz="0" w:space="0" w:color="auto"/>
        <w:bottom w:val="none" w:sz="0" w:space="0" w:color="auto"/>
        <w:right w:val="none" w:sz="0" w:space="0" w:color="auto"/>
      </w:divBdr>
    </w:div>
    <w:div w:id="971398330">
      <w:bodyDiv w:val="1"/>
      <w:marLeft w:val="0"/>
      <w:marRight w:val="0"/>
      <w:marTop w:val="0"/>
      <w:marBottom w:val="0"/>
      <w:divBdr>
        <w:top w:val="none" w:sz="0" w:space="0" w:color="auto"/>
        <w:left w:val="none" w:sz="0" w:space="0" w:color="auto"/>
        <w:bottom w:val="none" w:sz="0" w:space="0" w:color="auto"/>
        <w:right w:val="none" w:sz="0" w:space="0" w:color="auto"/>
      </w:divBdr>
    </w:div>
    <w:div w:id="971592910">
      <w:bodyDiv w:val="1"/>
      <w:marLeft w:val="0"/>
      <w:marRight w:val="0"/>
      <w:marTop w:val="0"/>
      <w:marBottom w:val="0"/>
      <w:divBdr>
        <w:top w:val="none" w:sz="0" w:space="0" w:color="auto"/>
        <w:left w:val="none" w:sz="0" w:space="0" w:color="auto"/>
        <w:bottom w:val="none" w:sz="0" w:space="0" w:color="auto"/>
        <w:right w:val="none" w:sz="0" w:space="0" w:color="auto"/>
      </w:divBdr>
    </w:div>
    <w:div w:id="972179974">
      <w:bodyDiv w:val="1"/>
      <w:marLeft w:val="0"/>
      <w:marRight w:val="0"/>
      <w:marTop w:val="0"/>
      <w:marBottom w:val="0"/>
      <w:divBdr>
        <w:top w:val="none" w:sz="0" w:space="0" w:color="auto"/>
        <w:left w:val="none" w:sz="0" w:space="0" w:color="auto"/>
        <w:bottom w:val="none" w:sz="0" w:space="0" w:color="auto"/>
        <w:right w:val="none" w:sz="0" w:space="0" w:color="auto"/>
      </w:divBdr>
    </w:div>
    <w:div w:id="972251651">
      <w:bodyDiv w:val="1"/>
      <w:marLeft w:val="0"/>
      <w:marRight w:val="0"/>
      <w:marTop w:val="0"/>
      <w:marBottom w:val="0"/>
      <w:divBdr>
        <w:top w:val="none" w:sz="0" w:space="0" w:color="auto"/>
        <w:left w:val="none" w:sz="0" w:space="0" w:color="auto"/>
        <w:bottom w:val="none" w:sz="0" w:space="0" w:color="auto"/>
        <w:right w:val="none" w:sz="0" w:space="0" w:color="auto"/>
      </w:divBdr>
    </w:div>
    <w:div w:id="972294162">
      <w:bodyDiv w:val="1"/>
      <w:marLeft w:val="0"/>
      <w:marRight w:val="0"/>
      <w:marTop w:val="0"/>
      <w:marBottom w:val="0"/>
      <w:divBdr>
        <w:top w:val="none" w:sz="0" w:space="0" w:color="auto"/>
        <w:left w:val="none" w:sz="0" w:space="0" w:color="auto"/>
        <w:bottom w:val="none" w:sz="0" w:space="0" w:color="auto"/>
        <w:right w:val="none" w:sz="0" w:space="0" w:color="auto"/>
      </w:divBdr>
    </w:div>
    <w:div w:id="973412297">
      <w:bodyDiv w:val="1"/>
      <w:marLeft w:val="0"/>
      <w:marRight w:val="0"/>
      <w:marTop w:val="0"/>
      <w:marBottom w:val="0"/>
      <w:divBdr>
        <w:top w:val="none" w:sz="0" w:space="0" w:color="auto"/>
        <w:left w:val="none" w:sz="0" w:space="0" w:color="auto"/>
        <w:bottom w:val="none" w:sz="0" w:space="0" w:color="auto"/>
        <w:right w:val="none" w:sz="0" w:space="0" w:color="auto"/>
      </w:divBdr>
    </w:div>
    <w:div w:id="973559844">
      <w:bodyDiv w:val="1"/>
      <w:marLeft w:val="0"/>
      <w:marRight w:val="0"/>
      <w:marTop w:val="0"/>
      <w:marBottom w:val="0"/>
      <w:divBdr>
        <w:top w:val="none" w:sz="0" w:space="0" w:color="auto"/>
        <w:left w:val="none" w:sz="0" w:space="0" w:color="auto"/>
        <w:bottom w:val="none" w:sz="0" w:space="0" w:color="auto"/>
        <w:right w:val="none" w:sz="0" w:space="0" w:color="auto"/>
      </w:divBdr>
    </w:div>
    <w:div w:id="973755815">
      <w:bodyDiv w:val="1"/>
      <w:marLeft w:val="0"/>
      <w:marRight w:val="0"/>
      <w:marTop w:val="0"/>
      <w:marBottom w:val="0"/>
      <w:divBdr>
        <w:top w:val="none" w:sz="0" w:space="0" w:color="auto"/>
        <w:left w:val="none" w:sz="0" w:space="0" w:color="auto"/>
        <w:bottom w:val="none" w:sz="0" w:space="0" w:color="auto"/>
        <w:right w:val="none" w:sz="0" w:space="0" w:color="auto"/>
      </w:divBdr>
    </w:div>
    <w:div w:id="973825525">
      <w:bodyDiv w:val="1"/>
      <w:marLeft w:val="0"/>
      <w:marRight w:val="0"/>
      <w:marTop w:val="0"/>
      <w:marBottom w:val="0"/>
      <w:divBdr>
        <w:top w:val="none" w:sz="0" w:space="0" w:color="auto"/>
        <w:left w:val="none" w:sz="0" w:space="0" w:color="auto"/>
        <w:bottom w:val="none" w:sz="0" w:space="0" w:color="auto"/>
        <w:right w:val="none" w:sz="0" w:space="0" w:color="auto"/>
      </w:divBdr>
    </w:div>
    <w:div w:id="973870843">
      <w:bodyDiv w:val="1"/>
      <w:marLeft w:val="0"/>
      <w:marRight w:val="0"/>
      <w:marTop w:val="0"/>
      <w:marBottom w:val="0"/>
      <w:divBdr>
        <w:top w:val="none" w:sz="0" w:space="0" w:color="auto"/>
        <w:left w:val="none" w:sz="0" w:space="0" w:color="auto"/>
        <w:bottom w:val="none" w:sz="0" w:space="0" w:color="auto"/>
        <w:right w:val="none" w:sz="0" w:space="0" w:color="auto"/>
      </w:divBdr>
    </w:div>
    <w:div w:id="974137929">
      <w:bodyDiv w:val="1"/>
      <w:marLeft w:val="0"/>
      <w:marRight w:val="0"/>
      <w:marTop w:val="0"/>
      <w:marBottom w:val="0"/>
      <w:divBdr>
        <w:top w:val="none" w:sz="0" w:space="0" w:color="auto"/>
        <w:left w:val="none" w:sz="0" w:space="0" w:color="auto"/>
        <w:bottom w:val="none" w:sz="0" w:space="0" w:color="auto"/>
        <w:right w:val="none" w:sz="0" w:space="0" w:color="auto"/>
      </w:divBdr>
    </w:div>
    <w:div w:id="974221486">
      <w:bodyDiv w:val="1"/>
      <w:marLeft w:val="0"/>
      <w:marRight w:val="0"/>
      <w:marTop w:val="0"/>
      <w:marBottom w:val="0"/>
      <w:divBdr>
        <w:top w:val="none" w:sz="0" w:space="0" w:color="auto"/>
        <w:left w:val="none" w:sz="0" w:space="0" w:color="auto"/>
        <w:bottom w:val="none" w:sz="0" w:space="0" w:color="auto"/>
        <w:right w:val="none" w:sz="0" w:space="0" w:color="auto"/>
      </w:divBdr>
    </w:div>
    <w:div w:id="975063764">
      <w:bodyDiv w:val="1"/>
      <w:marLeft w:val="0"/>
      <w:marRight w:val="0"/>
      <w:marTop w:val="0"/>
      <w:marBottom w:val="0"/>
      <w:divBdr>
        <w:top w:val="none" w:sz="0" w:space="0" w:color="auto"/>
        <w:left w:val="none" w:sz="0" w:space="0" w:color="auto"/>
        <w:bottom w:val="none" w:sz="0" w:space="0" w:color="auto"/>
        <w:right w:val="none" w:sz="0" w:space="0" w:color="auto"/>
      </w:divBdr>
    </w:div>
    <w:div w:id="975253623">
      <w:bodyDiv w:val="1"/>
      <w:marLeft w:val="0"/>
      <w:marRight w:val="0"/>
      <w:marTop w:val="0"/>
      <w:marBottom w:val="0"/>
      <w:divBdr>
        <w:top w:val="none" w:sz="0" w:space="0" w:color="auto"/>
        <w:left w:val="none" w:sz="0" w:space="0" w:color="auto"/>
        <w:bottom w:val="none" w:sz="0" w:space="0" w:color="auto"/>
        <w:right w:val="none" w:sz="0" w:space="0" w:color="auto"/>
      </w:divBdr>
    </w:div>
    <w:div w:id="975640652">
      <w:bodyDiv w:val="1"/>
      <w:marLeft w:val="0"/>
      <w:marRight w:val="0"/>
      <w:marTop w:val="0"/>
      <w:marBottom w:val="0"/>
      <w:divBdr>
        <w:top w:val="none" w:sz="0" w:space="0" w:color="auto"/>
        <w:left w:val="none" w:sz="0" w:space="0" w:color="auto"/>
        <w:bottom w:val="none" w:sz="0" w:space="0" w:color="auto"/>
        <w:right w:val="none" w:sz="0" w:space="0" w:color="auto"/>
      </w:divBdr>
    </w:div>
    <w:div w:id="975718389">
      <w:bodyDiv w:val="1"/>
      <w:marLeft w:val="0"/>
      <w:marRight w:val="0"/>
      <w:marTop w:val="0"/>
      <w:marBottom w:val="0"/>
      <w:divBdr>
        <w:top w:val="none" w:sz="0" w:space="0" w:color="auto"/>
        <w:left w:val="none" w:sz="0" w:space="0" w:color="auto"/>
        <w:bottom w:val="none" w:sz="0" w:space="0" w:color="auto"/>
        <w:right w:val="none" w:sz="0" w:space="0" w:color="auto"/>
      </w:divBdr>
    </w:div>
    <w:div w:id="975835234">
      <w:bodyDiv w:val="1"/>
      <w:marLeft w:val="0"/>
      <w:marRight w:val="0"/>
      <w:marTop w:val="0"/>
      <w:marBottom w:val="0"/>
      <w:divBdr>
        <w:top w:val="none" w:sz="0" w:space="0" w:color="auto"/>
        <w:left w:val="none" w:sz="0" w:space="0" w:color="auto"/>
        <w:bottom w:val="none" w:sz="0" w:space="0" w:color="auto"/>
        <w:right w:val="none" w:sz="0" w:space="0" w:color="auto"/>
      </w:divBdr>
    </w:div>
    <w:div w:id="976295969">
      <w:bodyDiv w:val="1"/>
      <w:marLeft w:val="0"/>
      <w:marRight w:val="0"/>
      <w:marTop w:val="0"/>
      <w:marBottom w:val="0"/>
      <w:divBdr>
        <w:top w:val="none" w:sz="0" w:space="0" w:color="auto"/>
        <w:left w:val="none" w:sz="0" w:space="0" w:color="auto"/>
        <w:bottom w:val="none" w:sz="0" w:space="0" w:color="auto"/>
        <w:right w:val="none" w:sz="0" w:space="0" w:color="auto"/>
      </w:divBdr>
    </w:div>
    <w:div w:id="976375663">
      <w:bodyDiv w:val="1"/>
      <w:marLeft w:val="0"/>
      <w:marRight w:val="0"/>
      <w:marTop w:val="0"/>
      <w:marBottom w:val="0"/>
      <w:divBdr>
        <w:top w:val="none" w:sz="0" w:space="0" w:color="auto"/>
        <w:left w:val="none" w:sz="0" w:space="0" w:color="auto"/>
        <w:bottom w:val="none" w:sz="0" w:space="0" w:color="auto"/>
        <w:right w:val="none" w:sz="0" w:space="0" w:color="auto"/>
      </w:divBdr>
    </w:div>
    <w:div w:id="976494302">
      <w:bodyDiv w:val="1"/>
      <w:marLeft w:val="0"/>
      <w:marRight w:val="0"/>
      <w:marTop w:val="0"/>
      <w:marBottom w:val="0"/>
      <w:divBdr>
        <w:top w:val="none" w:sz="0" w:space="0" w:color="auto"/>
        <w:left w:val="none" w:sz="0" w:space="0" w:color="auto"/>
        <w:bottom w:val="none" w:sz="0" w:space="0" w:color="auto"/>
        <w:right w:val="none" w:sz="0" w:space="0" w:color="auto"/>
      </w:divBdr>
    </w:div>
    <w:div w:id="976643314">
      <w:bodyDiv w:val="1"/>
      <w:marLeft w:val="0"/>
      <w:marRight w:val="0"/>
      <w:marTop w:val="0"/>
      <w:marBottom w:val="0"/>
      <w:divBdr>
        <w:top w:val="none" w:sz="0" w:space="0" w:color="auto"/>
        <w:left w:val="none" w:sz="0" w:space="0" w:color="auto"/>
        <w:bottom w:val="none" w:sz="0" w:space="0" w:color="auto"/>
        <w:right w:val="none" w:sz="0" w:space="0" w:color="auto"/>
      </w:divBdr>
    </w:div>
    <w:div w:id="976881027">
      <w:bodyDiv w:val="1"/>
      <w:marLeft w:val="0"/>
      <w:marRight w:val="0"/>
      <w:marTop w:val="0"/>
      <w:marBottom w:val="0"/>
      <w:divBdr>
        <w:top w:val="none" w:sz="0" w:space="0" w:color="auto"/>
        <w:left w:val="none" w:sz="0" w:space="0" w:color="auto"/>
        <w:bottom w:val="none" w:sz="0" w:space="0" w:color="auto"/>
        <w:right w:val="none" w:sz="0" w:space="0" w:color="auto"/>
      </w:divBdr>
    </w:div>
    <w:div w:id="977107298">
      <w:bodyDiv w:val="1"/>
      <w:marLeft w:val="0"/>
      <w:marRight w:val="0"/>
      <w:marTop w:val="0"/>
      <w:marBottom w:val="0"/>
      <w:divBdr>
        <w:top w:val="none" w:sz="0" w:space="0" w:color="auto"/>
        <w:left w:val="none" w:sz="0" w:space="0" w:color="auto"/>
        <w:bottom w:val="none" w:sz="0" w:space="0" w:color="auto"/>
        <w:right w:val="none" w:sz="0" w:space="0" w:color="auto"/>
      </w:divBdr>
    </w:div>
    <w:div w:id="977681635">
      <w:bodyDiv w:val="1"/>
      <w:marLeft w:val="0"/>
      <w:marRight w:val="0"/>
      <w:marTop w:val="0"/>
      <w:marBottom w:val="0"/>
      <w:divBdr>
        <w:top w:val="none" w:sz="0" w:space="0" w:color="auto"/>
        <w:left w:val="none" w:sz="0" w:space="0" w:color="auto"/>
        <w:bottom w:val="none" w:sz="0" w:space="0" w:color="auto"/>
        <w:right w:val="none" w:sz="0" w:space="0" w:color="auto"/>
      </w:divBdr>
    </w:div>
    <w:div w:id="978268124">
      <w:bodyDiv w:val="1"/>
      <w:marLeft w:val="0"/>
      <w:marRight w:val="0"/>
      <w:marTop w:val="0"/>
      <w:marBottom w:val="0"/>
      <w:divBdr>
        <w:top w:val="none" w:sz="0" w:space="0" w:color="auto"/>
        <w:left w:val="none" w:sz="0" w:space="0" w:color="auto"/>
        <w:bottom w:val="none" w:sz="0" w:space="0" w:color="auto"/>
        <w:right w:val="none" w:sz="0" w:space="0" w:color="auto"/>
      </w:divBdr>
    </w:div>
    <w:div w:id="978459470">
      <w:bodyDiv w:val="1"/>
      <w:marLeft w:val="0"/>
      <w:marRight w:val="0"/>
      <w:marTop w:val="0"/>
      <w:marBottom w:val="0"/>
      <w:divBdr>
        <w:top w:val="none" w:sz="0" w:space="0" w:color="auto"/>
        <w:left w:val="none" w:sz="0" w:space="0" w:color="auto"/>
        <w:bottom w:val="none" w:sz="0" w:space="0" w:color="auto"/>
        <w:right w:val="none" w:sz="0" w:space="0" w:color="auto"/>
      </w:divBdr>
    </w:div>
    <w:div w:id="978656353">
      <w:bodyDiv w:val="1"/>
      <w:marLeft w:val="0"/>
      <w:marRight w:val="0"/>
      <w:marTop w:val="0"/>
      <w:marBottom w:val="0"/>
      <w:divBdr>
        <w:top w:val="none" w:sz="0" w:space="0" w:color="auto"/>
        <w:left w:val="none" w:sz="0" w:space="0" w:color="auto"/>
        <w:bottom w:val="none" w:sz="0" w:space="0" w:color="auto"/>
        <w:right w:val="none" w:sz="0" w:space="0" w:color="auto"/>
      </w:divBdr>
    </w:div>
    <w:div w:id="979186255">
      <w:bodyDiv w:val="1"/>
      <w:marLeft w:val="0"/>
      <w:marRight w:val="0"/>
      <w:marTop w:val="0"/>
      <w:marBottom w:val="0"/>
      <w:divBdr>
        <w:top w:val="none" w:sz="0" w:space="0" w:color="auto"/>
        <w:left w:val="none" w:sz="0" w:space="0" w:color="auto"/>
        <w:bottom w:val="none" w:sz="0" w:space="0" w:color="auto"/>
        <w:right w:val="none" w:sz="0" w:space="0" w:color="auto"/>
      </w:divBdr>
    </w:div>
    <w:div w:id="979455243">
      <w:bodyDiv w:val="1"/>
      <w:marLeft w:val="0"/>
      <w:marRight w:val="0"/>
      <w:marTop w:val="0"/>
      <w:marBottom w:val="0"/>
      <w:divBdr>
        <w:top w:val="none" w:sz="0" w:space="0" w:color="auto"/>
        <w:left w:val="none" w:sz="0" w:space="0" w:color="auto"/>
        <w:bottom w:val="none" w:sz="0" w:space="0" w:color="auto"/>
        <w:right w:val="none" w:sz="0" w:space="0" w:color="auto"/>
      </w:divBdr>
    </w:div>
    <w:div w:id="979725240">
      <w:bodyDiv w:val="1"/>
      <w:marLeft w:val="0"/>
      <w:marRight w:val="0"/>
      <w:marTop w:val="0"/>
      <w:marBottom w:val="0"/>
      <w:divBdr>
        <w:top w:val="none" w:sz="0" w:space="0" w:color="auto"/>
        <w:left w:val="none" w:sz="0" w:space="0" w:color="auto"/>
        <w:bottom w:val="none" w:sz="0" w:space="0" w:color="auto"/>
        <w:right w:val="none" w:sz="0" w:space="0" w:color="auto"/>
      </w:divBdr>
    </w:div>
    <w:div w:id="979924993">
      <w:bodyDiv w:val="1"/>
      <w:marLeft w:val="0"/>
      <w:marRight w:val="0"/>
      <w:marTop w:val="0"/>
      <w:marBottom w:val="0"/>
      <w:divBdr>
        <w:top w:val="none" w:sz="0" w:space="0" w:color="auto"/>
        <w:left w:val="none" w:sz="0" w:space="0" w:color="auto"/>
        <w:bottom w:val="none" w:sz="0" w:space="0" w:color="auto"/>
        <w:right w:val="none" w:sz="0" w:space="0" w:color="auto"/>
      </w:divBdr>
    </w:div>
    <w:div w:id="981008500">
      <w:bodyDiv w:val="1"/>
      <w:marLeft w:val="0"/>
      <w:marRight w:val="0"/>
      <w:marTop w:val="0"/>
      <w:marBottom w:val="0"/>
      <w:divBdr>
        <w:top w:val="none" w:sz="0" w:space="0" w:color="auto"/>
        <w:left w:val="none" w:sz="0" w:space="0" w:color="auto"/>
        <w:bottom w:val="none" w:sz="0" w:space="0" w:color="auto"/>
        <w:right w:val="none" w:sz="0" w:space="0" w:color="auto"/>
      </w:divBdr>
    </w:div>
    <w:div w:id="981689585">
      <w:bodyDiv w:val="1"/>
      <w:marLeft w:val="0"/>
      <w:marRight w:val="0"/>
      <w:marTop w:val="0"/>
      <w:marBottom w:val="0"/>
      <w:divBdr>
        <w:top w:val="none" w:sz="0" w:space="0" w:color="auto"/>
        <w:left w:val="none" w:sz="0" w:space="0" w:color="auto"/>
        <w:bottom w:val="none" w:sz="0" w:space="0" w:color="auto"/>
        <w:right w:val="none" w:sz="0" w:space="0" w:color="auto"/>
      </w:divBdr>
    </w:div>
    <w:div w:id="981689616">
      <w:bodyDiv w:val="1"/>
      <w:marLeft w:val="0"/>
      <w:marRight w:val="0"/>
      <w:marTop w:val="0"/>
      <w:marBottom w:val="0"/>
      <w:divBdr>
        <w:top w:val="none" w:sz="0" w:space="0" w:color="auto"/>
        <w:left w:val="none" w:sz="0" w:space="0" w:color="auto"/>
        <w:bottom w:val="none" w:sz="0" w:space="0" w:color="auto"/>
        <w:right w:val="none" w:sz="0" w:space="0" w:color="auto"/>
      </w:divBdr>
    </w:div>
    <w:div w:id="981735961">
      <w:bodyDiv w:val="1"/>
      <w:marLeft w:val="0"/>
      <w:marRight w:val="0"/>
      <w:marTop w:val="0"/>
      <w:marBottom w:val="0"/>
      <w:divBdr>
        <w:top w:val="none" w:sz="0" w:space="0" w:color="auto"/>
        <w:left w:val="none" w:sz="0" w:space="0" w:color="auto"/>
        <w:bottom w:val="none" w:sz="0" w:space="0" w:color="auto"/>
        <w:right w:val="none" w:sz="0" w:space="0" w:color="auto"/>
      </w:divBdr>
    </w:div>
    <w:div w:id="982080780">
      <w:bodyDiv w:val="1"/>
      <w:marLeft w:val="0"/>
      <w:marRight w:val="0"/>
      <w:marTop w:val="0"/>
      <w:marBottom w:val="0"/>
      <w:divBdr>
        <w:top w:val="none" w:sz="0" w:space="0" w:color="auto"/>
        <w:left w:val="none" w:sz="0" w:space="0" w:color="auto"/>
        <w:bottom w:val="none" w:sz="0" w:space="0" w:color="auto"/>
        <w:right w:val="none" w:sz="0" w:space="0" w:color="auto"/>
      </w:divBdr>
    </w:div>
    <w:div w:id="982193957">
      <w:bodyDiv w:val="1"/>
      <w:marLeft w:val="0"/>
      <w:marRight w:val="0"/>
      <w:marTop w:val="0"/>
      <w:marBottom w:val="0"/>
      <w:divBdr>
        <w:top w:val="none" w:sz="0" w:space="0" w:color="auto"/>
        <w:left w:val="none" w:sz="0" w:space="0" w:color="auto"/>
        <w:bottom w:val="none" w:sz="0" w:space="0" w:color="auto"/>
        <w:right w:val="none" w:sz="0" w:space="0" w:color="auto"/>
      </w:divBdr>
    </w:div>
    <w:div w:id="982738051">
      <w:bodyDiv w:val="1"/>
      <w:marLeft w:val="0"/>
      <w:marRight w:val="0"/>
      <w:marTop w:val="0"/>
      <w:marBottom w:val="0"/>
      <w:divBdr>
        <w:top w:val="none" w:sz="0" w:space="0" w:color="auto"/>
        <w:left w:val="none" w:sz="0" w:space="0" w:color="auto"/>
        <w:bottom w:val="none" w:sz="0" w:space="0" w:color="auto"/>
        <w:right w:val="none" w:sz="0" w:space="0" w:color="auto"/>
      </w:divBdr>
    </w:div>
    <w:div w:id="982807030">
      <w:bodyDiv w:val="1"/>
      <w:marLeft w:val="0"/>
      <w:marRight w:val="0"/>
      <w:marTop w:val="0"/>
      <w:marBottom w:val="0"/>
      <w:divBdr>
        <w:top w:val="none" w:sz="0" w:space="0" w:color="auto"/>
        <w:left w:val="none" w:sz="0" w:space="0" w:color="auto"/>
        <w:bottom w:val="none" w:sz="0" w:space="0" w:color="auto"/>
        <w:right w:val="none" w:sz="0" w:space="0" w:color="auto"/>
      </w:divBdr>
    </w:div>
    <w:div w:id="982849220">
      <w:bodyDiv w:val="1"/>
      <w:marLeft w:val="0"/>
      <w:marRight w:val="0"/>
      <w:marTop w:val="0"/>
      <w:marBottom w:val="0"/>
      <w:divBdr>
        <w:top w:val="none" w:sz="0" w:space="0" w:color="auto"/>
        <w:left w:val="none" w:sz="0" w:space="0" w:color="auto"/>
        <w:bottom w:val="none" w:sz="0" w:space="0" w:color="auto"/>
        <w:right w:val="none" w:sz="0" w:space="0" w:color="auto"/>
      </w:divBdr>
    </w:div>
    <w:div w:id="983630857">
      <w:bodyDiv w:val="1"/>
      <w:marLeft w:val="0"/>
      <w:marRight w:val="0"/>
      <w:marTop w:val="0"/>
      <w:marBottom w:val="0"/>
      <w:divBdr>
        <w:top w:val="none" w:sz="0" w:space="0" w:color="auto"/>
        <w:left w:val="none" w:sz="0" w:space="0" w:color="auto"/>
        <w:bottom w:val="none" w:sz="0" w:space="0" w:color="auto"/>
        <w:right w:val="none" w:sz="0" w:space="0" w:color="auto"/>
      </w:divBdr>
    </w:div>
    <w:div w:id="983856759">
      <w:bodyDiv w:val="1"/>
      <w:marLeft w:val="0"/>
      <w:marRight w:val="0"/>
      <w:marTop w:val="0"/>
      <w:marBottom w:val="0"/>
      <w:divBdr>
        <w:top w:val="none" w:sz="0" w:space="0" w:color="auto"/>
        <w:left w:val="none" w:sz="0" w:space="0" w:color="auto"/>
        <w:bottom w:val="none" w:sz="0" w:space="0" w:color="auto"/>
        <w:right w:val="none" w:sz="0" w:space="0" w:color="auto"/>
      </w:divBdr>
    </w:div>
    <w:div w:id="984431788">
      <w:bodyDiv w:val="1"/>
      <w:marLeft w:val="0"/>
      <w:marRight w:val="0"/>
      <w:marTop w:val="0"/>
      <w:marBottom w:val="0"/>
      <w:divBdr>
        <w:top w:val="none" w:sz="0" w:space="0" w:color="auto"/>
        <w:left w:val="none" w:sz="0" w:space="0" w:color="auto"/>
        <w:bottom w:val="none" w:sz="0" w:space="0" w:color="auto"/>
        <w:right w:val="none" w:sz="0" w:space="0" w:color="auto"/>
      </w:divBdr>
    </w:div>
    <w:div w:id="984621541">
      <w:bodyDiv w:val="1"/>
      <w:marLeft w:val="0"/>
      <w:marRight w:val="0"/>
      <w:marTop w:val="0"/>
      <w:marBottom w:val="0"/>
      <w:divBdr>
        <w:top w:val="none" w:sz="0" w:space="0" w:color="auto"/>
        <w:left w:val="none" w:sz="0" w:space="0" w:color="auto"/>
        <w:bottom w:val="none" w:sz="0" w:space="0" w:color="auto"/>
        <w:right w:val="none" w:sz="0" w:space="0" w:color="auto"/>
      </w:divBdr>
    </w:div>
    <w:div w:id="985090827">
      <w:bodyDiv w:val="1"/>
      <w:marLeft w:val="0"/>
      <w:marRight w:val="0"/>
      <w:marTop w:val="0"/>
      <w:marBottom w:val="0"/>
      <w:divBdr>
        <w:top w:val="none" w:sz="0" w:space="0" w:color="auto"/>
        <w:left w:val="none" w:sz="0" w:space="0" w:color="auto"/>
        <w:bottom w:val="none" w:sz="0" w:space="0" w:color="auto"/>
        <w:right w:val="none" w:sz="0" w:space="0" w:color="auto"/>
      </w:divBdr>
    </w:div>
    <w:div w:id="985429963">
      <w:bodyDiv w:val="1"/>
      <w:marLeft w:val="0"/>
      <w:marRight w:val="0"/>
      <w:marTop w:val="0"/>
      <w:marBottom w:val="0"/>
      <w:divBdr>
        <w:top w:val="none" w:sz="0" w:space="0" w:color="auto"/>
        <w:left w:val="none" w:sz="0" w:space="0" w:color="auto"/>
        <w:bottom w:val="none" w:sz="0" w:space="0" w:color="auto"/>
        <w:right w:val="none" w:sz="0" w:space="0" w:color="auto"/>
      </w:divBdr>
    </w:div>
    <w:div w:id="985552468">
      <w:bodyDiv w:val="1"/>
      <w:marLeft w:val="0"/>
      <w:marRight w:val="0"/>
      <w:marTop w:val="0"/>
      <w:marBottom w:val="0"/>
      <w:divBdr>
        <w:top w:val="none" w:sz="0" w:space="0" w:color="auto"/>
        <w:left w:val="none" w:sz="0" w:space="0" w:color="auto"/>
        <w:bottom w:val="none" w:sz="0" w:space="0" w:color="auto"/>
        <w:right w:val="none" w:sz="0" w:space="0" w:color="auto"/>
      </w:divBdr>
    </w:div>
    <w:div w:id="985822428">
      <w:bodyDiv w:val="1"/>
      <w:marLeft w:val="0"/>
      <w:marRight w:val="0"/>
      <w:marTop w:val="0"/>
      <w:marBottom w:val="0"/>
      <w:divBdr>
        <w:top w:val="none" w:sz="0" w:space="0" w:color="auto"/>
        <w:left w:val="none" w:sz="0" w:space="0" w:color="auto"/>
        <w:bottom w:val="none" w:sz="0" w:space="0" w:color="auto"/>
        <w:right w:val="none" w:sz="0" w:space="0" w:color="auto"/>
      </w:divBdr>
    </w:div>
    <w:div w:id="986013267">
      <w:bodyDiv w:val="1"/>
      <w:marLeft w:val="0"/>
      <w:marRight w:val="0"/>
      <w:marTop w:val="0"/>
      <w:marBottom w:val="0"/>
      <w:divBdr>
        <w:top w:val="none" w:sz="0" w:space="0" w:color="auto"/>
        <w:left w:val="none" w:sz="0" w:space="0" w:color="auto"/>
        <w:bottom w:val="none" w:sz="0" w:space="0" w:color="auto"/>
        <w:right w:val="none" w:sz="0" w:space="0" w:color="auto"/>
      </w:divBdr>
    </w:div>
    <w:div w:id="986204352">
      <w:bodyDiv w:val="1"/>
      <w:marLeft w:val="0"/>
      <w:marRight w:val="0"/>
      <w:marTop w:val="0"/>
      <w:marBottom w:val="0"/>
      <w:divBdr>
        <w:top w:val="none" w:sz="0" w:space="0" w:color="auto"/>
        <w:left w:val="none" w:sz="0" w:space="0" w:color="auto"/>
        <w:bottom w:val="none" w:sz="0" w:space="0" w:color="auto"/>
        <w:right w:val="none" w:sz="0" w:space="0" w:color="auto"/>
      </w:divBdr>
    </w:div>
    <w:div w:id="986251992">
      <w:bodyDiv w:val="1"/>
      <w:marLeft w:val="0"/>
      <w:marRight w:val="0"/>
      <w:marTop w:val="0"/>
      <w:marBottom w:val="0"/>
      <w:divBdr>
        <w:top w:val="none" w:sz="0" w:space="0" w:color="auto"/>
        <w:left w:val="none" w:sz="0" w:space="0" w:color="auto"/>
        <w:bottom w:val="none" w:sz="0" w:space="0" w:color="auto"/>
        <w:right w:val="none" w:sz="0" w:space="0" w:color="auto"/>
      </w:divBdr>
    </w:div>
    <w:div w:id="986668893">
      <w:bodyDiv w:val="1"/>
      <w:marLeft w:val="0"/>
      <w:marRight w:val="0"/>
      <w:marTop w:val="0"/>
      <w:marBottom w:val="0"/>
      <w:divBdr>
        <w:top w:val="none" w:sz="0" w:space="0" w:color="auto"/>
        <w:left w:val="none" w:sz="0" w:space="0" w:color="auto"/>
        <w:bottom w:val="none" w:sz="0" w:space="0" w:color="auto"/>
        <w:right w:val="none" w:sz="0" w:space="0" w:color="auto"/>
      </w:divBdr>
    </w:div>
    <w:div w:id="987906190">
      <w:bodyDiv w:val="1"/>
      <w:marLeft w:val="0"/>
      <w:marRight w:val="0"/>
      <w:marTop w:val="0"/>
      <w:marBottom w:val="0"/>
      <w:divBdr>
        <w:top w:val="none" w:sz="0" w:space="0" w:color="auto"/>
        <w:left w:val="none" w:sz="0" w:space="0" w:color="auto"/>
        <w:bottom w:val="none" w:sz="0" w:space="0" w:color="auto"/>
        <w:right w:val="none" w:sz="0" w:space="0" w:color="auto"/>
      </w:divBdr>
    </w:div>
    <w:div w:id="988171101">
      <w:bodyDiv w:val="1"/>
      <w:marLeft w:val="0"/>
      <w:marRight w:val="0"/>
      <w:marTop w:val="0"/>
      <w:marBottom w:val="0"/>
      <w:divBdr>
        <w:top w:val="none" w:sz="0" w:space="0" w:color="auto"/>
        <w:left w:val="none" w:sz="0" w:space="0" w:color="auto"/>
        <w:bottom w:val="none" w:sz="0" w:space="0" w:color="auto"/>
        <w:right w:val="none" w:sz="0" w:space="0" w:color="auto"/>
      </w:divBdr>
    </w:div>
    <w:div w:id="988359829">
      <w:bodyDiv w:val="1"/>
      <w:marLeft w:val="0"/>
      <w:marRight w:val="0"/>
      <w:marTop w:val="0"/>
      <w:marBottom w:val="0"/>
      <w:divBdr>
        <w:top w:val="none" w:sz="0" w:space="0" w:color="auto"/>
        <w:left w:val="none" w:sz="0" w:space="0" w:color="auto"/>
        <w:bottom w:val="none" w:sz="0" w:space="0" w:color="auto"/>
        <w:right w:val="none" w:sz="0" w:space="0" w:color="auto"/>
      </w:divBdr>
    </w:div>
    <w:div w:id="988360287">
      <w:bodyDiv w:val="1"/>
      <w:marLeft w:val="0"/>
      <w:marRight w:val="0"/>
      <w:marTop w:val="0"/>
      <w:marBottom w:val="0"/>
      <w:divBdr>
        <w:top w:val="none" w:sz="0" w:space="0" w:color="auto"/>
        <w:left w:val="none" w:sz="0" w:space="0" w:color="auto"/>
        <w:bottom w:val="none" w:sz="0" w:space="0" w:color="auto"/>
        <w:right w:val="none" w:sz="0" w:space="0" w:color="auto"/>
      </w:divBdr>
    </w:div>
    <w:div w:id="988556458">
      <w:bodyDiv w:val="1"/>
      <w:marLeft w:val="0"/>
      <w:marRight w:val="0"/>
      <w:marTop w:val="0"/>
      <w:marBottom w:val="0"/>
      <w:divBdr>
        <w:top w:val="none" w:sz="0" w:space="0" w:color="auto"/>
        <w:left w:val="none" w:sz="0" w:space="0" w:color="auto"/>
        <w:bottom w:val="none" w:sz="0" w:space="0" w:color="auto"/>
        <w:right w:val="none" w:sz="0" w:space="0" w:color="auto"/>
      </w:divBdr>
    </w:div>
    <w:div w:id="988948310">
      <w:bodyDiv w:val="1"/>
      <w:marLeft w:val="0"/>
      <w:marRight w:val="0"/>
      <w:marTop w:val="0"/>
      <w:marBottom w:val="0"/>
      <w:divBdr>
        <w:top w:val="none" w:sz="0" w:space="0" w:color="auto"/>
        <w:left w:val="none" w:sz="0" w:space="0" w:color="auto"/>
        <w:bottom w:val="none" w:sz="0" w:space="0" w:color="auto"/>
        <w:right w:val="none" w:sz="0" w:space="0" w:color="auto"/>
      </w:divBdr>
    </w:div>
    <w:div w:id="989136442">
      <w:bodyDiv w:val="1"/>
      <w:marLeft w:val="0"/>
      <w:marRight w:val="0"/>
      <w:marTop w:val="0"/>
      <w:marBottom w:val="0"/>
      <w:divBdr>
        <w:top w:val="none" w:sz="0" w:space="0" w:color="auto"/>
        <w:left w:val="none" w:sz="0" w:space="0" w:color="auto"/>
        <w:bottom w:val="none" w:sz="0" w:space="0" w:color="auto"/>
        <w:right w:val="none" w:sz="0" w:space="0" w:color="auto"/>
      </w:divBdr>
    </w:div>
    <w:div w:id="989363649">
      <w:bodyDiv w:val="1"/>
      <w:marLeft w:val="0"/>
      <w:marRight w:val="0"/>
      <w:marTop w:val="0"/>
      <w:marBottom w:val="0"/>
      <w:divBdr>
        <w:top w:val="none" w:sz="0" w:space="0" w:color="auto"/>
        <w:left w:val="none" w:sz="0" w:space="0" w:color="auto"/>
        <w:bottom w:val="none" w:sz="0" w:space="0" w:color="auto"/>
        <w:right w:val="none" w:sz="0" w:space="0" w:color="auto"/>
      </w:divBdr>
    </w:div>
    <w:div w:id="990258433">
      <w:bodyDiv w:val="1"/>
      <w:marLeft w:val="0"/>
      <w:marRight w:val="0"/>
      <w:marTop w:val="0"/>
      <w:marBottom w:val="0"/>
      <w:divBdr>
        <w:top w:val="none" w:sz="0" w:space="0" w:color="auto"/>
        <w:left w:val="none" w:sz="0" w:space="0" w:color="auto"/>
        <w:bottom w:val="none" w:sz="0" w:space="0" w:color="auto"/>
        <w:right w:val="none" w:sz="0" w:space="0" w:color="auto"/>
      </w:divBdr>
    </w:div>
    <w:div w:id="990596303">
      <w:bodyDiv w:val="1"/>
      <w:marLeft w:val="0"/>
      <w:marRight w:val="0"/>
      <w:marTop w:val="0"/>
      <w:marBottom w:val="0"/>
      <w:divBdr>
        <w:top w:val="none" w:sz="0" w:space="0" w:color="auto"/>
        <w:left w:val="none" w:sz="0" w:space="0" w:color="auto"/>
        <w:bottom w:val="none" w:sz="0" w:space="0" w:color="auto"/>
        <w:right w:val="none" w:sz="0" w:space="0" w:color="auto"/>
      </w:divBdr>
    </w:div>
    <w:div w:id="990715021">
      <w:bodyDiv w:val="1"/>
      <w:marLeft w:val="0"/>
      <w:marRight w:val="0"/>
      <w:marTop w:val="0"/>
      <w:marBottom w:val="0"/>
      <w:divBdr>
        <w:top w:val="none" w:sz="0" w:space="0" w:color="auto"/>
        <w:left w:val="none" w:sz="0" w:space="0" w:color="auto"/>
        <w:bottom w:val="none" w:sz="0" w:space="0" w:color="auto"/>
        <w:right w:val="none" w:sz="0" w:space="0" w:color="auto"/>
      </w:divBdr>
    </w:div>
    <w:div w:id="990865396">
      <w:bodyDiv w:val="1"/>
      <w:marLeft w:val="0"/>
      <w:marRight w:val="0"/>
      <w:marTop w:val="0"/>
      <w:marBottom w:val="0"/>
      <w:divBdr>
        <w:top w:val="none" w:sz="0" w:space="0" w:color="auto"/>
        <w:left w:val="none" w:sz="0" w:space="0" w:color="auto"/>
        <w:bottom w:val="none" w:sz="0" w:space="0" w:color="auto"/>
        <w:right w:val="none" w:sz="0" w:space="0" w:color="auto"/>
      </w:divBdr>
      <w:divsChild>
        <w:div w:id="1139420533">
          <w:marLeft w:val="480"/>
          <w:marRight w:val="0"/>
          <w:marTop w:val="0"/>
          <w:marBottom w:val="0"/>
          <w:divBdr>
            <w:top w:val="none" w:sz="0" w:space="0" w:color="auto"/>
            <w:left w:val="none" w:sz="0" w:space="0" w:color="auto"/>
            <w:bottom w:val="none" w:sz="0" w:space="0" w:color="auto"/>
            <w:right w:val="none" w:sz="0" w:space="0" w:color="auto"/>
          </w:divBdr>
        </w:div>
        <w:div w:id="1822572359">
          <w:marLeft w:val="480"/>
          <w:marRight w:val="0"/>
          <w:marTop w:val="0"/>
          <w:marBottom w:val="0"/>
          <w:divBdr>
            <w:top w:val="none" w:sz="0" w:space="0" w:color="auto"/>
            <w:left w:val="none" w:sz="0" w:space="0" w:color="auto"/>
            <w:bottom w:val="none" w:sz="0" w:space="0" w:color="auto"/>
            <w:right w:val="none" w:sz="0" w:space="0" w:color="auto"/>
          </w:divBdr>
        </w:div>
        <w:div w:id="1536623402">
          <w:marLeft w:val="480"/>
          <w:marRight w:val="0"/>
          <w:marTop w:val="0"/>
          <w:marBottom w:val="0"/>
          <w:divBdr>
            <w:top w:val="none" w:sz="0" w:space="0" w:color="auto"/>
            <w:left w:val="none" w:sz="0" w:space="0" w:color="auto"/>
            <w:bottom w:val="none" w:sz="0" w:space="0" w:color="auto"/>
            <w:right w:val="none" w:sz="0" w:space="0" w:color="auto"/>
          </w:divBdr>
        </w:div>
        <w:div w:id="1391657809">
          <w:marLeft w:val="480"/>
          <w:marRight w:val="0"/>
          <w:marTop w:val="0"/>
          <w:marBottom w:val="0"/>
          <w:divBdr>
            <w:top w:val="none" w:sz="0" w:space="0" w:color="auto"/>
            <w:left w:val="none" w:sz="0" w:space="0" w:color="auto"/>
            <w:bottom w:val="none" w:sz="0" w:space="0" w:color="auto"/>
            <w:right w:val="none" w:sz="0" w:space="0" w:color="auto"/>
          </w:divBdr>
        </w:div>
        <w:div w:id="1405764575">
          <w:marLeft w:val="480"/>
          <w:marRight w:val="0"/>
          <w:marTop w:val="0"/>
          <w:marBottom w:val="0"/>
          <w:divBdr>
            <w:top w:val="none" w:sz="0" w:space="0" w:color="auto"/>
            <w:left w:val="none" w:sz="0" w:space="0" w:color="auto"/>
            <w:bottom w:val="none" w:sz="0" w:space="0" w:color="auto"/>
            <w:right w:val="none" w:sz="0" w:space="0" w:color="auto"/>
          </w:divBdr>
        </w:div>
        <w:div w:id="1208880174">
          <w:marLeft w:val="480"/>
          <w:marRight w:val="0"/>
          <w:marTop w:val="0"/>
          <w:marBottom w:val="0"/>
          <w:divBdr>
            <w:top w:val="none" w:sz="0" w:space="0" w:color="auto"/>
            <w:left w:val="none" w:sz="0" w:space="0" w:color="auto"/>
            <w:bottom w:val="none" w:sz="0" w:space="0" w:color="auto"/>
            <w:right w:val="none" w:sz="0" w:space="0" w:color="auto"/>
          </w:divBdr>
        </w:div>
        <w:div w:id="529415405">
          <w:marLeft w:val="480"/>
          <w:marRight w:val="0"/>
          <w:marTop w:val="0"/>
          <w:marBottom w:val="0"/>
          <w:divBdr>
            <w:top w:val="none" w:sz="0" w:space="0" w:color="auto"/>
            <w:left w:val="none" w:sz="0" w:space="0" w:color="auto"/>
            <w:bottom w:val="none" w:sz="0" w:space="0" w:color="auto"/>
            <w:right w:val="none" w:sz="0" w:space="0" w:color="auto"/>
          </w:divBdr>
        </w:div>
        <w:div w:id="82460293">
          <w:marLeft w:val="480"/>
          <w:marRight w:val="0"/>
          <w:marTop w:val="0"/>
          <w:marBottom w:val="0"/>
          <w:divBdr>
            <w:top w:val="none" w:sz="0" w:space="0" w:color="auto"/>
            <w:left w:val="none" w:sz="0" w:space="0" w:color="auto"/>
            <w:bottom w:val="none" w:sz="0" w:space="0" w:color="auto"/>
            <w:right w:val="none" w:sz="0" w:space="0" w:color="auto"/>
          </w:divBdr>
        </w:div>
        <w:div w:id="456291899">
          <w:marLeft w:val="480"/>
          <w:marRight w:val="0"/>
          <w:marTop w:val="0"/>
          <w:marBottom w:val="0"/>
          <w:divBdr>
            <w:top w:val="none" w:sz="0" w:space="0" w:color="auto"/>
            <w:left w:val="none" w:sz="0" w:space="0" w:color="auto"/>
            <w:bottom w:val="none" w:sz="0" w:space="0" w:color="auto"/>
            <w:right w:val="none" w:sz="0" w:space="0" w:color="auto"/>
          </w:divBdr>
        </w:div>
        <w:div w:id="1805386115">
          <w:marLeft w:val="480"/>
          <w:marRight w:val="0"/>
          <w:marTop w:val="0"/>
          <w:marBottom w:val="0"/>
          <w:divBdr>
            <w:top w:val="none" w:sz="0" w:space="0" w:color="auto"/>
            <w:left w:val="none" w:sz="0" w:space="0" w:color="auto"/>
            <w:bottom w:val="none" w:sz="0" w:space="0" w:color="auto"/>
            <w:right w:val="none" w:sz="0" w:space="0" w:color="auto"/>
          </w:divBdr>
        </w:div>
        <w:div w:id="905534577">
          <w:marLeft w:val="480"/>
          <w:marRight w:val="0"/>
          <w:marTop w:val="0"/>
          <w:marBottom w:val="0"/>
          <w:divBdr>
            <w:top w:val="none" w:sz="0" w:space="0" w:color="auto"/>
            <w:left w:val="none" w:sz="0" w:space="0" w:color="auto"/>
            <w:bottom w:val="none" w:sz="0" w:space="0" w:color="auto"/>
            <w:right w:val="none" w:sz="0" w:space="0" w:color="auto"/>
          </w:divBdr>
        </w:div>
        <w:div w:id="326976548">
          <w:marLeft w:val="480"/>
          <w:marRight w:val="0"/>
          <w:marTop w:val="0"/>
          <w:marBottom w:val="0"/>
          <w:divBdr>
            <w:top w:val="none" w:sz="0" w:space="0" w:color="auto"/>
            <w:left w:val="none" w:sz="0" w:space="0" w:color="auto"/>
            <w:bottom w:val="none" w:sz="0" w:space="0" w:color="auto"/>
            <w:right w:val="none" w:sz="0" w:space="0" w:color="auto"/>
          </w:divBdr>
        </w:div>
        <w:div w:id="528683705">
          <w:marLeft w:val="480"/>
          <w:marRight w:val="0"/>
          <w:marTop w:val="0"/>
          <w:marBottom w:val="0"/>
          <w:divBdr>
            <w:top w:val="none" w:sz="0" w:space="0" w:color="auto"/>
            <w:left w:val="none" w:sz="0" w:space="0" w:color="auto"/>
            <w:bottom w:val="none" w:sz="0" w:space="0" w:color="auto"/>
            <w:right w:val="none" w:sz="0" w:space="0" w:color="auto"/>
          </w:divBdr>
        </w:div>
        <w:div w:id="331689389">
          <w:marLeft w:val="480"/>
          <w:marRight w:val="0"/>
          <w:marTop w:val="0"/>
          <w:marBottom w:val="0"/>
          <w:divBdr>
            <w:top w:val="none" w:sz="0" w:space="0" w:color="auto"/>
            <w:left w:val="none" w:sz="0" w:space="0" w:color="auto"/>
            <w:bottom w:val="none" w:sz="0" w:space="0" w:color="auto"/>
            <w:right w:val="none" w:sz="0" w:space="0" w:color="auto"/>
          </w:divBdr>
        </w:div>
        <w:div w:id="818807048">
          <w:marLeft w:val="480"/>
          <w:marRight w:val="0"/>
          <w:marTop w:val="0"/>
          <w:marBottom w:val="0"/>
          <w:divBdr>
            <w:top w:val="none" w:sz="0" w:space="0" w:color="auto"/>
            <w:left w:val="none" w:sz="0" w:space="0" w:color="auto"/>
            <w:bottom w:val="none" w:sz="0" w:space="0" w:color="auto"/>
            <w:right w:val="none" w:sz="0" w:space="0" w:color="auto"/>
          </w:divBdr>
        </w:div>
        <w:div w:id="1933469639">
          <w:marLeft w:val="480"/>
          <w:marRight w:val="0"/>
          <w:marTop w:val="0"/>
          <w:marBottom w:val="0"/>
          <w:divBdr>
            <w:top w:val="none" w:sz="0" w:space="0" w:color="auto"/>
            <w:left w:val="none" w:sz="0" w:space="0" w:color="auto"/>
            <w:bottom w:val="none" w:sz="0" w:space="0" w:color="auto"/>
            <w:right w:val="none" w:sz="0" w:space="0" w:color="auto"/>
          </w:divBdr>
        </w:div>
        <w:div w:id="1725789166">
          <w:marLeft w:val="480"/>
          <w:marRight w:val="0"/>
          <w:marTop w:val="0"/>
          <w:marBottom w:val="0"/>
          <w:divBdr>
            <w:top w:val="none" w:sz="0" w:space="0" w:color="auto"/>
            <w:left w:val="none" w:sz="0" w:space="0" w:color="auto"/>
            <w:bottom w:val="none" w:sz="0" w:space="0" w:color="auto"/>
            <w:right w:val="none" w:sz="0" w:space="0" w:color="auto"/>
          </w:divBdr>
        </w:div>
        <w:div w:id="1170364586">
          <w:marLeft w:val="480"/>
          <w:marRight w:val="0"/>
          <w:marTop w:val="0"/>
          <w:marBottom w:val="0"/>
          <w:divBdr>
            <w:top w:val="none" w:sz="0" w:space="0" w:color="auto"/>
            <w:left w:val="none" w:sz="0" w:space="0" w:color="auto"/>
            <w:bottom w:val="none" w:sz="0" w:space="0" w:color="auto"/>
            <w:right w:val="none" w:sz="0" w:space="0" w:color="auto"/>
          </w:divBdr>
        </w:div>
        <w:div w:id="1539968040">
          <w:marLeft w:val="480"/>
          <w:marRight w:val="0"/>
          <w:marTop w:val="0"/>
          <w:marBottom w:val="0"/>
          <w:divBdr>
            <w:top w:val="none" w:sz="0" w:space="0" w:color="auto"/>
            <w:left w:val="none" w:sz="0" w:space="0" w:color="auto"/>
            <w:bottom w:val="none" w:sz="0" w:space="0" w:color="auto"/>
            <w:right w:val="none" w:sz="0" w:space="0" w:color="auto"/>
          </w:divBdr>
        </w:div>
        <w:div w:id="949632074">
          <w:marLeft w:val="480"/>
          <w:marRight w:val="0"/>
          <w:marTop w:val="0"/>
          <w:marBottom w:val="0"/>
          <w:divBdr>
            <w:top w:val="none" w:sz="0" w:space="0" w:color="auto"/>
            <w:left w:val="none" w:sz="0" w:space="0" w:color="auto"/>
            <w:bottom w:val="none" w:sz="0" w:space="0" w:color="auto"/>
            <w:right w:val="none" w:sz="0" w:space="0" w:color="auto"/>
          </w:divBdr>
        </w:div>
        <w:div w:id="437409023">
          <w:marLeft w:val="480"/>
          <w:marRight w:val="0"/>
          <w:marTop w:val="0"/>
          <w:marBottom w:val="0"/>
          <w:divBdr>
            <w:top w:val="none" w:sz="0" w:space="0" w:color="auto"/>
            <w:left w:val="none" w:sz="0" w:space="0" w:color="auto"/>
            <w:bottom w:val="none" w:sz="0" w:space="0" w:color="auto"/>
            <w:right w:val="none" w:sz="0" w:space="0" w:color="auto"/>
          </w:divBdr>
        </w:div>
        <w:div w:id="352802974">
          <w:marLeft w:val="480"/>
          <w:marRight w:val="0"/>
          <w:marTop w:val="0"/>
          <w:marBottom w:val="0"/>
          <w:divBdr>
            <w:top w:val="none" w:sz="0" w:space="0" w:color="auto"/>
            <w:left w:val="none" w:sz="0" w:space="0" w:color="auto"/>
            <w:bottom w:val="none" w:sz="0" w:space="0" w:color="auto"/>
            <w:right w:val="none" w:sz="0" w:space="0" w:color="auto"/>
          </w:divBdr>
        </w:div>
        <w:div w:id="1128553570">
          <w:marLeft w:val="480"/>
          <w:marRight w:val="0"/>
          <w:marTop w:val="0"/>
          <w:marBottom w:val="0"/>
          <w:divBdr>
            <w:top w:val="none" w:sz="0" w:space="0" w:color="auto"/>
            <w:left w:val="none" w:sz="0" w:space="0" w:color="auto"/>
            <w:bottom w:val="none" w:sz="0" w:space="0" w:color="auto"/>
            <w:right w:val="none" w:sz="0" w:space="0" w:color="auto"/>
          </w:divBdr>
        </w:div>
        <w:div w:id="1477723109">
          <w:marLeft w:val="480"/>
          <w:marRight w:val="0"/>
          <w:marTop w:val="0"/>
          <w:marBottom w:val="0"/>
          <w:divBdr>
            <w:top w:val="none" w:sz="0" w:space="0" w:color="auto"/>
            <w:left w:val="none" w:sz="0" w:space="0" w:color="auto"/>
            <w:bottom w:val="none" w:sz="0" w:space="0" w:color="auto"/>
            <w:right w:val="none" w:sz="0" w:space="0" w:color="auto"/>
          </w:divBdr>
        </w:div>
        <w:div w:id="1123574324">
          <w:marLeft w:val="480"/>
          <w:marRight w:val="0"/>
          <w:marTop w:val="0"/>
          <w:marBottom w:val="0"/>
          <w:divBdr>
            <w:top w:val="none" w:sz="0" w:space="0" w:color="auto"/>
            <w:left w:val="none" w:sz="0" w:space="0" w:color="auto"/>
            <w:bottom w:val="none" w:sz="0" w:space="0" w:color="auto"/>
            <w:right w:val="none" w:sz="0" w:space="0" w:color="auto"/>
          </w:divBdr>
        </w:div>
        <w:div w:id="1626504493">
          <w:marLeft w:val="480"/>
          <w:marRight w:val="0"/>
          <w:marTop w:val="0"/>
          <w:marBottom w:val="0"/>
          <w:divBdr>
            <w:top w:val="none" w:sz="0" w:space="0" w:color="auto"/>
            <w:left w:val="none" w:sz="0" w:space="0" w:color="auto"/>
            <w:bottom w:val="none" w:sz="0" w:space="0" w:color="auto"/>
            <w:right w:val="none" w:sz="0" w:space="0" w:color="auto"/>
          </w:divBdr>
        </w:div>
        <w:div w:id="213153241">
          <w:marLeft w:val="480"/>
          <w:marRight w:val="0"/>
          <w:marTop w:val="0"/>
          <w:marBottom w:val="0"/>
          <w:divBdr>
            <w:top w:val="none" w:sz="0" w:space="0" w:color="auto"/>
            <w:left w:val="none" w:sz="0" w:space="0" w:color="auto"/>
            <w:bottom w:val="none" w:sz="0" w:space="0" w:color="auto"/>
            <w:right w:val="none" w:sz="0" w:space="0" w:color="auto"/>
          </w:divBdr>
        </w:div>
        <w:div w:id="772676099">
          <w:marLeft w:val="480"/>
          <w:marRight w:val="0"/>
          <w:marTop w:val="0"/>
          <w:marBottom w:val="0"/>
          <w:divBdr>
            <w:top w:val="none" w:sz="0" w:space="0" w:color="auto"/>
            <w:left w:val="none" w:sz="0" w:space="0" w:color="auto"/>
            <w:bottom w:val="none" w:sz="0" w:space="0" w:color="auto"/>
            <w:right w:val="none" w:sz="0" w:space="0" w:color="auto"/>
          </w:divBdr>
        </w:div>
        <w:div w:id="405880255">
          <w:marLeft w:val="480"/>
          <w:marRight w:val="0"/>
          <w:marTop w:val="0"/>
          <w:marBottom w:val="0"/>
          <w:divBdr>
            <w:top w:val="none" w:sz="0" w:space="0" w:color="auto"/>
            <w:left w:val="none" w:sz="0" w:space="0" w:color="auto"/>
            <w:bottom w:val="none" w:sz="0" w:space="0" w:color="auto"/>
            <w:right w:val="none" w:sz="0" w:space="0" w:color="auto"/>
          </w:divBdr>
        </w:div>
        <w:div w:id="1823037707">
          <w:marLeft w:val="480"/>
          <w:marRight w:val="0"/>
          <w:marTop w:val="0"/>
          <w:marBottom w:val="0"/>
          <w:divBdr>
            <w:top w:val="none" w:sz="0" w:space="0" w:color="auto"/>
            <w:left w:val="none" w:sz="0" w:space="0" w:color="auto"/>
            <w:bottom w:val="none" w:sz="0" w:space="0" w:color="auto"/>
            <w:right w:val="none" w:sz="0" w:space="0" w:color="auto"/>
          </w:divBdr>
        </w:div>
        <w:div w:id="1279289279">
          <w:marLeft w:val="480"/>
          <w:marRight w:val="0"/>
          <w:marTop w:val="0"/>
          <w:marBottom w:val="0"/>
          <w:divBdr>
            <w:top w:val="none" w:sz="0" w:space="0" w:color="auto"/>
            <w:left w:val="none" w:sz="0" w:space="0" w:color="auto"/>
            <w:bottom w:val="none" w:sz="0" w:space="0" w:color="auto"/>
            <w:right w:val="none" w:sz="0" w:space="0" w:color="auto"/>
          </w:divBdr>
        </w:div>
        <w:div w:id="1172259075">
          <w:marLeft w:val="480"/>
          <w:marRight w:val="0"/>
          <w:marTop w:val="0"/>
          <w:marBottom w:val="0"/>
          <w:divBdr>
            <w:top w:val="none" w:sz="0" w:space="0" w:color="auto"/>
            <w:left w:val="none" w:sz="0" w:space="0" w:color="auto"/>
            <w:bottom w:val="none" w:sz="0" w:space="0" w:color="auto"/>
            <w:right w:val="none" w:sz="0" w:space="0" w:color="auto"/>
          </w:divBdr>
        </w:div>
        <w:div w:id="1844662011">
          <w:marLeft w:val="480"/>
          <w:marRight w:val="0"/>
          <w:marTop w:val="0"/>
          <w:marBottom w:val="0"/>
          <w:divBdr>
            <w:top w:val="none" w:sz="0" w:space="0" w:color="auto"/>
            <w:left w:val="none" w:sz="0" w:space="0" w:color="auto"/>
            <w:bottom w:val="none" w:sz="0" w:space="0" w:color="auto"/>
            <w:right w:val="none" w:sz="0" w:space="0" w:color="auto"/>
          </w:divBdr>
        </w:div>
        <w:div w:id="1898778214">
          <w:marLeft w:val="480"/>
          <w:marRight w:val="0"/>
          <w:marTop w:val="0"/>
          <w:marBottom w:val="0"/>
          <w:divBdr>
            <w:top w:val="none" w:sz="0" w:space="0" w:color="auto"/>
            <w:left w:val="none" w:sz="0" w:space="0" w:color="auto"/>
            <w:bottom w:val="none" w:sz="0" w:space="0" w:color="auto"/>
            <w:right w:val="none" w:sz="0" w:space="0" w:color="auto"/>
          </w:divBdr>
        </w:div>
        <w:div w:id="1777600211">
          <w:marLeft w:val="480"/>
          <w:marRight w:val="0"/>
          <w:marTop w:val="0"/>
          <w:marBottom w:val="0"/>
          <w:divBdr>
            <w:top w:val="none" w:sz="0" w:space="0" w:color="auto"/>
            <w:left w:val="none" w:sz="0" w:space="0" w:color="auto"/>
            <w:bottom w:val="none" w:sz="0" w:space="0" w:color="auto"/>
            <w:right w:val="none" w:sz="0" w:space="0" w:color="auto"/>
          </w:divBdr>
        </w:div>
        <w:div w:id="2038460605">
          <w:marLeft w:val="480"/>
          <w:marRight w:val="0"/>
          <w:marTop w:val="0"/>
          <w:marBottom w:val="0"/>
          <w:divBdr>
            <w:top w:val="none" w:sz="0" w:space="0" w:color="auto"/>
            <w:left w:val="none" w:sz="0" w:space="0" w:color="auto"/>
            <w:bottom w:val="none" w:sz="0" w:space="0" w:color="auto"/>
            <w:right w:val="none" w:sz="0" w:space="0" w:color="auto"/>
          </w:divBdr>
        </w:div>
        <w:div w:id="991101568">
          <w:marLeft w:val="480"/>
          <w:marRight w:val="0"/>
          <w:marTop w:val="0"/>
          <w:marBottom w:val="0"/>
          <w:divBdr>
            <w:top w:val="none" w:sz="0" w:space="0" w:color="auto"/>
            <w:left w:val="none" w:sz="0" w:space="0" w:color="auto"/>
            <w:bottom w:val="none" w:sz="0" w:space="0" w:color="auto"/>
            <w:right w:val="none" w:sz="0" w:space="0" w:color="auto"/>
          </w:divBdr>
        </w:div>
        <w:div w:id="954487056">
          <w:marLeft w:val="480"/>
          <w:marRight w:val="0"/>
          <w:marTop w:val="0"/>
          <w:marBottom w:val="0"/>
          <w:divBdr>
            <w:top w:val="none" w:sz="0" w:space="0" w:color="auto"/>
            <w:left w:val="none" w:sz="0" w:space="0" w:color="auto"/>
            <w:bottom w:val="none" w:sz="0" w:space="0" w:color="auto"/>
            <w:right w:val="none" w:sz="0" w:space="0" w:color="auto"/>
          </w:divBdr>
        </w:div>
        <w:div w:id="717781913">
          <w:marLeft w:val="480"/>
          <w:marRight w:val="0"/>
          <w:marTop w:val="0"/>
          <w:marBottom w:val="0"/>
          <w:divBdr>
            <w:top w:val="none" w:sz="0" w:space="0" w:color="auto"/>
            <w:left w:val="none" w:sz="0" w:space="0" w:color="auto"/>
            <w:bottom w:val="none" w:sz="0" w:space="0" w:color="auto"/>
            <w:right w:val="none" w:sz="0" w:space="0" w:color="auto"/>
          </w:divBdr>
        </w:div>
        <w:div w:id="412048993">
          <w:marLeft w:val="480"/>
          <w:marRight w:val="0"/>
          <w:marTop w:val="0"/>
          <w:marBottom w:val="0"/>
          <w:divBdr>
            <w:top w:val="none" w:sz="0" w:space="0" w:color="auto"/>
            <w:left w:val="none" w:sz="0" w:space="0" w:color="auto"/>
            <w:bottom w:val="none" w:sz="0" w:space="0" w:color="auto"/>
            <w:right w:val="none" w:sz="0" w:space="0" w:color="auto"/>
          </w:divBdr>
        </w:div>
        <w:div w:id="1805465302">
          <w:marLeft w:val="480"/>
          <w:marRight w:val="0"/>
          <w:marTop w:val="0"/>
          <w:marBottom w:val="0"/>
          <w:divBdr>
            <w:top w:val="none" w:sz="0" w:space="0" w:color="auto"/>
            <w:left w:val="none" w:sz="0" w:space="0" w:color="auto"/>
            <w:bottom w:val="none" w:sz="0" w:space="0" w:color="auto"/>
            <w:right w:val="none" w:sz="0" w:space="0" w:color="auto"/>
          </w:divBdr>
        </w:div>
        <w:div w:id="67582435">
          <w:marLeft w:val="480"/>
          <w:marRight w:val="0"/>
          <w:marTop w:val="0"/>
          <w:marBottom w:val="0"/>
          <w:divBdr>
            <w:top w:val="none" w:sz="0" w:space="0" w:color="auto"/>
            <w:left w:val="none" w:sz="0" w:space="0" w:color="auto"/>
            <w:bottom w:val="none" w:sz="0" w:space="0" w:color="auto"/>
            <w:right w:val="none" w:sz="0" w:space="0" w:color="auto"/>
          </w:divBdr>
        </w:div>
        <w:div w:id="62221027">
          <w:marLeft w:val="480"/>
          <w:marRight w:val="0"/>
          <w:marTop w:val="0"/>
          <w:marBottom w:val="0"/>
          <w:divBdr>
            <w:top w:val="none" w:sz="0" w:space="0" w:color="auto"/>
            <w:left w:val="none" w:sz="0" w:space="0" w:color="auto"/>
            <w:bottom w:val="none" w:sz="0" w:space="0" w:color="auto"/>
            <w:right w:val="none" w:sz="0" w:space="0" w:color="auto"/>
          </w:divBdr>
        </w:div>
        <w:div w:id="1988120258">
          <w:marLeft w:val="480"/>
          <w:marRight w:val="0"/>
          <w:marTop w:val="0"/>
          <w:marBottom w:val="0"/>
          <w:divBdr>
            <w:top w:val="none" w:sz="0" w:space="0" w:color="auto"/>
            <w:left w:val="none" w:sz="0" w:space="0" w:color="auto"/>
            <w:bottom w:val="none" w:sz="0" w:space="0" w:color="auto"/>
            <w:right w:val="none" w:sz="0" w:space="0" w:color="auto"/>
          </w:divBdr>
        </w:div>
        <w:div w:id="348340872">
          <w:marLeft w:val="480"/>
          <w:marRight w:val="0"/>
          <w:marTop w:val="0"/>
          <w:marBottom w:val="0"/>
          <w:divBdr>
            <w:top w:val="none" w:sz="0" w:space="0" w:color="auto"/>
            <w:left w:val="none" w:sz="0" w:space="0" w:color="auto"/>
            <w:bottom w:val="none" w:sz="0" w:space="0" w:color="auto"/>
            <w:right w:val="none" w:sz="0" w:space="0" w:color="auto"/>
          </w:divBdr>
        </w:div>
        <w:div w:id="811604691">
          <w:marLeft w:val="480"/>
          <w:marRight w:val="0"/>
          <w:marTop w:val="0"/>
          <w:marBottom w:val="0"/>
          <w:divBdr>
            <w:top w:val="none" w:sz="0" w:space="0" w:color="auto"/>
            <w:left w:val="none" w:sz="0" w:space="0" w:color="auto"/>
            <w:bottom w:val="none" w:sz="0" w:space="0" w:color="auto"/>
            <w:right w:val="none" w:sz="0" w:space="0" w:color="auto"/>
          </w:divBdr>
        </w:div>
        <w:div w:id="1709140489">
          <w:marLeft w:val="480"/>
          <w:marRight w:val="0"/>
          <w:marTop w:val="0"/>
          <w:marBottom w:val="0"/>
          <w:divBdr>
            <w:top w:val="none" w:sz="0" w:space="0" w:color="auto"/>
            <w:left w:val="none" w:sz="0" w:space="0" w:color="auto"/>
            <w:bottom w:val="none" w:sz="0" w:space="0" w:color="auto"/>
            <w:right w:val="none" w:sz="0" w:space="0" w:color="auto"/>
          </w:divBdr>
        </w:div>
        <w:div w:id="1953856602">
          <w:marLeft w:val="480"/>
          <w:marRight w:val="0"/>
          <w:marTop w:val="0"/>
          <w:marBottom w:val="0"/>
          <w:divBdr>
            <w:top w:val="none" w:sz="0" w:space="0" w:color="auto"/>
            <w:left w:val="none" w:sz="0" w:space="0" w:color="auto"/>
            <w:bottom w:val="none" w:sz="0" w:space="0" w:color="auto"/>
            <w:right w:val="none" w:sz="0" w:space="0" w:color="auto"/>
          </w:divBdr>
        </w:div>
        <w:div w:id="982320000">
          <w:marLeft w:val="480"/>
          <w:marRight w:val="0"/>
          <w:marTop w:val="0"/>
          <w:marBottom w:val="0"/>
          <w:divBdr>
            <w:top w:val="none" w:sz="0" w:space="0" w:color="auto"/>
            <w:left w:val="none" w:sz="0" w:space="0" w:color="auto"/>
            <w:bottom w:val="none" w:sz="0" w:space="0" w:color="auto"/>
            <w:right w:val="none" w:sz="0" w:space="0" w:color="auto"/>
          </w:divBdr>
        </w:div>
      </w:divsChild>
    </w:div>
    <w:div w:id="991253086">
      <w:bodyDiv w:val="1"/>
      <w:marLeft w:val="0"/>
      <w:marRight w:val="0"/>
      <w:marTop w:val="0"/>
      <w:marBottom w:val="0"/>
      <w:divBdr>
        <w:top w:val="none" w:sz="0" w:space="0" w:color="auto"/>
        <w:left w:val="none" w:sz="0" w:space="0" w:color="auto"/>
        <w:bottom w:val="none" w:sz="0" w:space="0" w:color="auto"/>
        <w:right w:val="none" w:sz="0" w:space="0" w:color="auto"/>
      </w:divBdr>
      <w:divsChild>
        <w:div w:id="700472762">
          <w:marLeft w:val="480"/>
          <w:marRight w:val="0"/>
          <w:marTop w:val="0"/>
          <w:marBottom w:val="0"/>
          <w:divBdr>
            <w:top w:val="none" w:sz="0" w:space="0" w:color="auto"/>
            <w:left w:val="none" w:sz="0" w:space="0" w:color="auto"/>
            <w:bottom w:val="none" w:sz="0" w:space="0" w:color="auto"/>
            <w:right w:val="none" w:sz="0" w:space="0" w:color="auto"/>
          </w:divBdr>
        </w:div>
        <w:div w:id="263344887">
          <w:marLeft w:val="480"/>
          <w:marRight w:val="0"/>
          <w:marTop w:val="0"/>
          <w:marBottom w:val="0"/>
          <w:divBdr>
            <w:top w:val="none" w:sz="0" w:space="0" w:color="auto"/>
            <w:left w:val="none" w:sz="0" w:space="0" w:color="auto"/>
            <w:bottom w:val="none" w:sz="0" w:space="0" w:color="auto"/>
            <w:right w:val="none" w:sz="0" w:space="0" w:color="auto"/>
          </w:divBdr>
        </w:div>
        <w:div w:id="1781297285">
          <w:marLeft w:val="480"/>
          <w:marRight w:val="0"/>
          <w:marTop w:val="0"/>
          <w:marBottom w:val="0"/>
          <w:divBdr>
            <w:top w:val="none" w:sz="0" w:space="0" w:color="auto"/>
            <w:left w:val="none" w:sz="0" w:space="0" w:color="auto"/>
            <w:bottom w:val="none" w:sz="0" w:space="0" w:color="auto"/>
            <w:right w:val="none" w:sz="0" w:space="0" w:color="auto"/>
          </w:divBdr>
        </w:div>
        <w:div w:id="1138185504">
          <w:marLeft w:val="480"/>
          <w:marRight w:val="0"/>
          <w:marTop w:val="0"/>
          <w:marBottom w:val="0"/>
          <w:divBdr>
            <w:top w:val="none" w:sz="0" w:space="0" w:color="auto"/>
            <w:left w:val="none" w:sz="0" w:space="0" w:color="auto"/>
            <w:bottom w:val="none" w:sz="0" w:space="0" w:color="auto"/>
            <w:right w:val="none" w:sz="0" w:space="0" w:color="auto"/>
          </w:divBdr>
        </w:div>
        <w:div w:id="1424763192">
          <w:marLeft w:val="480"/>
          <w:marRight w:val="0"/>
          <w:marTop w:val="0"/>
          <w:marBottom w:val="0"/>
          <w:divBdr>
            <w:top w:val="none" w:sz="0" w:space="0" w:color="auto"/>
            <w:left w:val="none" w:sz="0" w:space="0" w:color="auto"/>
            <w:bottom w:val="none" w:sz="0" w:space="0" w:color="auto"/>
            <w:right w:val="none" w:sz="0" w:space="0" w:color="auto"/>
          </w:divBdr>
        </w:div>
        <w:div w:id="1848448571">
          <w:marLeft w:val="480"/>
          <w:marRight w:val="0"/>
          <w:marTop w:val="0"/>
          <w:marBottom w:val="0"/>
          <w:divBdr>
            <w:top w:val="none" w:sz="0" w:space="0" w:color="auto"/>
            <w:left w:val="none" w:sz="0" w:space="0" w:color="auto"/>
            <w:bottom w:val="none" w:sz="0" w:space="0" w:color="auto"/>
            <w:right w:val="none" w:sz="0" w:space="0" w:color="auto"/>
          </w:divBdr>
        </w:div>
        <w:div w:id="1389720340">
          <w:marLeft w:val="480"/>
          <w:marRight w:val="0"/>
          <w:marTop w:val="0"/>
          <w:marBottom w:val="0"/>
          <w:divBdr>
            <w:top w:val="none" w:sz="0" w:space="0" w:color="auto"/>
            <w:left w:val="none" w:sz="0" w:space="0" w:color="auto"/>
            <w:bottom w:val="none" w:sz="0" w:space="0" w:color="auto"/>
            <w:right w:val="none" w:sz="0" w:space="0" w:color="auto"/>
          </w:divBdr>
        </w:div>
        <w:div w:id="498427674">
          <w:marLeft w:val="480"/>
          <w:marRight w:val="0"/>
          <w:marTop w:val="0"/>
          <w:marBottom w:val="0"/>
          <w:divBdr>
            <w:top w:val="none" w:sz="0" w:space="0" w:color="auto"/>
            <w:left w:val="none" w:sz="0" w:space="0" w:color="auto"/>
            <w:bottom w:val="none" w:sz="0" w:space="0" w:color="auto"/>
            <w:right w:val="none" w:sz="0" w:space="0" w:color="auto"/>
          </w:divBdr>
        </w:div>
        <w:div w:id="1721056538">
          <w:marLeft w:val="480"/>
          <w:marRight w:val="0"/>
          <w:marTop w:val="0"/>
          <w:marBottom w:val="0"/>
          <w:divBdr>
            <w:top w:val="none" w:sz="0" w:space="0" w:color="auto"/>
            <w:left w:val="none" w:sz="0" w:space="0" w:color="auto"/>
            <w:bottom w:val="none" w:sz="0" w:space="0" w:color="auto"/>
            <w:right w:val="none" w:sz="0" w:space="0" w:color="auto"/>
          </w:divBdr>
        </w:div>
        <w:div w:id="1843861225">
          <w:marLeft w:val="480"/>
          <w:marRight w:val="0"/>
          <w:marTop w:val="0"/>
          <w:marBottom w:val="0"/>
          <w:divBdr>
            <w:top w:val="none" w:sz="0" w:space="0" w:color="auto"/>
            <w:left w:val="none" w:sz="0" w:space="0" w:color="auto"/>
            <w:bottom w:val="none" w:sz="0" w:space="0" w:color="auto"/>
            <w:right w:val="none" w:sz="0" w:space="0" w:color="auto"/>
          </w:divBdr>
        </w:div>
        <w:div w:id="1444106557">
          <w:marLeft w:val="480"/>
          <w:marRight w:val="0"/>
          <w:marTop w:val="0"/>
          <w:marBottom w:val="0"/>
          <w:divBdr>
            <w:top w:val="none" w:sz="0" w:space="0" w:color="auto"/>
            <w:left w:val="none" w:sz="0" w:space="0" w:color="auto"/>
            <w:bottom w:val="none" w:sz="0" w:space="0" w:color="auto"/>
            <w:right w:val="none" w:sz="0" w:space="0" w:color="auto"/>
          </w:divBdr>
        </w:div>
        <w:div w:id="863593564">
          <w:marLeft w:val="480"/>
          <w:marRight w:val="0"/>
          <w:marTop w:val="0"/>
          <w:marBottom w:val="0"/>
          <w:divBdr>
            <w:top w:val="none" w:sz="0" w:space="0" w:color="auto"/>
            <w:left w:val="none" w:sz="0" w:space="0" w:color="auto"/>
            <w:bottom w:val="none" w:sz="0" w:space="0" w:color="auto"/>
            <w:right w:val="none" w:sz="0" w:space="0" w:color="auto"/>
          </w:divBdr>
        </w:div>
        <w:div w:id="381103212">
          <w:marLeft w:val="480"/>
          <w:marRight w:val="0"/>
          <w:marTop w:val="0"/>
          <w:marBottom w:val="0"/>
          <w:divBdr>
            <w:top w:val="none" w:sz="0" w:space="0" w:color="auto"/>
            <w:left w:val="none" w:sz="0" w:space="0" w:color="auto"/>
            <w:bottom w:val="none" w:sz="0" w:space="0" w:color="auto"/>
            <w:right w:val="none" w:sz="0" w:space="0" w:color="auto"/>
          </w:divBdr>
        </w:div>
        <w:div w:id="1343823141">
          <w:marLeft w:val="480"/>
          <w:marRight w:val="0"/>
          <w:marTop w:val="0"/>
          <w:marBottom w:val="0"/>
          <w:divBdr>
            <w:top w:val="none" w:sz="0" w:space="0" w:color="auto"/>
            <w:left w:val="none" w:sz="0" w:space="0" w:color="auto"/>
            <w:bottom w:val="none" w:sz="0" w:space="0" w:color="auto"/>
            <w:right w:val="none" w:sz="0" w:space="0" w:color="auto"/>
          </w:divBdr>
        </w:div>
        <w:div w:id="624628615">
          <w:marLeft w:val="480"/>
          <w:marRight w:val="0"/>
          <w:marTop w:val="0"/>
          <w:marBottom w:val="0"/>
          <w:divBdr>
            <w:top w:val="none" w:sz="0" w:space="0" w:color="auto"/>
            <w:left w:val="none" w:sz="0" w:space="0" w:color="auto"/>
            <w:bottom w:val="none" w:sz="0" w:space="0" w:color="auto"/>
            <w:right w:val="none" w:sz="0" w:space="0" w:color="auto"/>
          </w:divBdr>
        </w:div>
        <w:div w:id="191573201">
          <w:marLeft w:val="480"/>
          <w:marRight w:val="0"/>
          <w:marTop w:val="0"/>
          <w:marBottom w:val="0"/>
          <w:divBdr>
            <w:top w:val="none" w:sz="0" w:space="0" w:color="auto"/>
            <w:left w:val="none" w:sz="0" w:space="0" w:color="auto"/>
            <w:bottom w:val="none" w:sz="0" w:space="0" w:color="auto"/>
            <w:right w:val="none" w:sz="0" w:space="0" w:color="auto"/>
          </w:divBdr>
        </w:div>
        <w:div w:id="1008099279">
          <w:marLeft w:val="480"/>
          <w:marRight w:val="0"/>
          <w:marTop w:val="0"/>
          <w:marBottom w:val="0"/>
          <w:divBdr>
            <w:top w:val="none" w:sz="0" w:space="0" w:color="auto"/>
            <w:left w:val="none" w:sz="0" w:space="0" w:color="auto"/>
            <w:bottom w:val="none" w:sz="0" w:space="0" w:color="auto"/>
            <w:right w:val="none" w:sz="0" w:space="0" w:color="auto"/>
          </w:divBdr>
        </w:div>
        <w:div w:id="1742215971">
          <w:marLeft w:val="480"/>
          <w:marRight w:val="0"/>
          <w:marTop w:val="0"/>
          <w:marBottom w:val="0"/>
          <w:divBdr>
            <w:top w:val="none" w:sz="0" w:space="0" w:color="auto"/>
            <w:left w:val="none" w:sz="0" w:space="0" w:color="auto"/>
            <w:bottom w:val="none" w:sz="0" w:space="0" w:color="auto"/>
            <w:right w:val="none" w:sz="0" w:space="0" w:color="auto"/>
          </w:divBdr>
        </w:div>
        <w:div w:id="1065252998">
          <w:marLeft w:val="480"/>
          <w:marRight w:val="0"/>
          <w:marTop w:val="0"/>
          <w:marBottom w:val="0"/>
          <w:divBdr>
            <w:top w:val="none" w:sz="0" w:space="0" w:color="auto"/>
            <w:left w:val="none" w:sz="0" w:space="0" w:color="auto"/>
            <w:bottom w:val="none" w:sz="0" w:space="0" w:color="auto"/>
            <w:right w:val="none" w:sz="0" w:space="0" w:color="auto"/>
          </w:divBdr>
        </w:div>
        <w:div w:id="796333291">
          <w:marLeft w:val="480"/>
          <w:marRight w:val="0"/>
          <w:marTop w:val="0"/>
          <w:marBottom w:val="0"/>
          <w:divBdr>
            <w:top w:val="none" w:sz="0" w:space="0" w:color="auto"/>
            <w:left w:val="none" w:sz="0" w:space="0" w:color="auto"/>
            <w:bottom w:val="none" w:sz="0" w:space="0" w:color="auto"/>
            <w:right w:val="none" w:sz="0" w:space="0" w:color="auto"/>
          </w:divBdr>
        </w:div>
        <w:div w:id="1172984374">
          <w:marLeft w:val="480"/>
          <w:marRight w:val="0"/>
          <w:marTop w:val="0"/>
          <w:marBottom w:val="0"/>
          <w:divBdr>
            <w:top w:val="none" w:sz="0" w:space="0" w:color="auto"/>
            <w:left w:val="none" w:sz="0" w:space="0" w:color="auto"/>
            <w:bottom w:val="none" w:sz="0" w:space="0" w:color="auto"/>
            <w:right w:val="none" w:sz="0" w:space="0" w:color="auto"/>
          </w:divBdr>
        </w:div>
        <w:div w:id="1538081158">
          <w:marLeft w:val="480"/>
          <w:marRight w:val="0"/>
          <w:marTop w:val="0"/>
          <w:marBottom w:val="0"/>
          <w:divBdr>
            <w:top w:val="none" w:sz="0" w:space="0" w:color="auto"/>
            <w:left w:val="none" w:sz="0" w:space="0" w:color="auto"/>
            <w:bottom w:val="none" w:sz="0" w:space="0" w:color="auto"/>
            <w:right w:val="none" w:sz="0" w:space="0" w:color="auto"/>
          </w:divBdr>
        </w:div>
        <w:div w:id="299310028">
          <w:marLeft w:val="480"/>
          <w:marRight w:val="0"/>
          <w:marTop w:val="0"/>
          <w:marBottom w:val="0"/>
          <w:divBdr>
            <w:top w:val="none" w:sz="0" w:space="0" w:color="auto"/>
            <w:left w:val="none" w:sz="0" w:space="0" w:color="auto"/>
            <w:bottom w:val="none" w:sz="0" w:space="0" w:color="auto"/>
            <w:right w:val="none" w:sz="0" w:space="0" w:color="auto"/>
          </w:divBdr>
        </w:div>
        <w:div w:id="958993961">
          <w:marLeft w:val="480"/>
          <w:marRight w:val="0"/>
          <w:marTop w:val="0"/>
          <w:marBottom w:val="0"/>
          <w:divBdr>
            <w:top w:val="none" w:sz="0" w:space="0" w:color="auto"/>
            <w:left w:val="none" w:sz="0" w:space="0" w:color="auto"/>
            <w:bottom w:val="none" w:sz="0" w:space="0" w:color="auto"/>
            <w:right w:val="none" w:sz="0" w:space="0" w:color="auto"/>
          </w:divBdr>
        </w:div>
        <w:div w:id="619261326">
          <w:marLeft w:val="480"/>
          <w:marRight w:val="0"/>
          <w:marTop w:val="0"/>
          <w:marBottom w:val="0"/>
          <w:divBdr>
            <w:top w:val="none" w:sz="0" w:space="0" w:color="auto"/>
            <w:left w:val="none" w:sz="0" w:space="0" w:color="auto"/>
            <w:bottom w:val="none" w:sz="0" w:space="0" w:color="auto"/>
            <w:right w:val="none" w:sz="0" w:space="0" w:color="auto"/>
          </w:divBdr>
        </w:div>
        <w:div w:id="670377619">
          <w:marLeft w:val="480"/>
          <w:marRight w:val="0"/>
          <w:marTop w:val="0"/>
          <w:marBottom w:val="0"/>
          <w:divBdr>
            <w:top w:val="none" w:sz="0" w:space="0" w:color="auto"/>
            <w:left w:val="none" w:sz="0" w:space="0" w:color="auto"/>
            <w:bottom w:val="none" w:sz="0" w:space="0" w:color="auto"/>
            <w:right w:val="none" w:sz="0" w:space="0" w:color="auto"/>
          </w:divBdr>
        </w:div>
        <w:div w:id="837422949">
          <w:marLeft w:val="480"/>
          <w:marRight w:val="0"/>
          <w:marTop w:val="0"/>
          <w:marBottom w:val="0"/>
          <w:divBdr>
            <w:top w:val="none" w:sz="0" w:space="0" w:color="auto"/>
            <w:left w:val="none" w:sz="0" w:space="0" w:color="auto"/>
            <w:bottom w:val="none" w:sz="0" w:space="0" w:color="auto"/>
            <w:right w:val="none" w:sz="0" w:space="0" w:color="auto"/>
          </w:divBdr>
        </w:div>
        <w:div w:id="1765609308">
          <w:marLeft w:val="480"/>
          <w:marRight w:val="0"/>
          <w:marTop w:val="0"/>
          <w:marBottom w:val="0"/>
          <w:divBdr>
            <w:top w:val="none" w:sz="0" w:space="0" w:color="auto"/>
            <w:left w:val="none" w:sz="0" w:space="0" w:color="auto"/>
            <w:bottom w:val="none" w:sz="0" w:space="0" w:color="auto"/>
            <w:right w:val="none" w:sz="0" w:space="0" w:color="auto"/>
          </w:divBdr>
        </w:div>
        <w:div w:id="1916355104">
          <w:marLeft w:val="480"/>
          <w:marRight w:val="0"/>
          <w:marTop w:val="0"/>
          <w:marBottom w:val="0"/>
          <w:divBdr>
            <w:top w:val="none" w:sz="0" w:space="0" w:color="auto"/>
            <w:left w:val="none" w:sz="0" w:space="0" w:color="auto"/>
            <w:bottom w:val="none" w:sz="0" w:space="0" w:color="auto"/>
            <w:right w:val="none" w:sz="0" w:space="0" w:color="auto"/>
          </w:divBdr>
        </w:div>
        <w:div w:id="226377258">
          <w:marLeft w:val="480"/>
          <w:marRight w:val="0"/>
          <w:marTop w:val="0"/>
          <w:marBottom w:val="0"/>
          <w:divBdr>
            <w:top w:val="none" w:sz="0" w:space="0" w:color="auto"/>
            <w:left w:val="none" w:sz="0" w:space="0" w:color="auto"/>
            <w:bottom w:val="none" w:sz="0" w:space="0" w:color="auto"/>
            <w:right w:val="none" w:sz="0" w:space="0" w:color="auto"/>
          </w:divBdr>
        </w:div>
        <w:div w:id="880290590">
          <w:marLeft w:val="480"/>
          <w:marRight w:val="0"/>
          <w:marTop w:val="0"/>
          <w:marBottom w:val="0"/>
          <w:divBdr>
            <w:top w:val="none" w:sz="0" w:space="0" w:color="auto"/>
            <w:left w:val="none" w:sz="0" w:space="0" w:color="auto"/>
            <w:bottom w:val="none" w:sz="0" w:space="0" w:color="auto"/>
            <w:right w:val="none" w:sz="0" w:space="0" w:color="auto"/>
          </w:divBdr>
        </w:div>
        <w:div w:id="1770390309">
          <w:marLeft w:val="480"/>
          <w:marRight w:val="0"/>
          <w:marTop w:val="0"/>
          <w:marBottom w:val="0"/>
          <w:divBdr>
            <w:top w:val="none" w:sz="0" w:space="0" w:color="auto"/>
            <w:left w:val="none" w:sz="0" w:space="0" w:color="auto"/>
            <w:bottom w:val="none" w:sz="0" w:space="0" w:color="auto"/>
            <w:right w:val="none" w:sz="0" w:space="0" w:color="auto"/>
          </w:divBdr>
        </w:div>
        <w:div w:id="596138511">
          <w:marLeft w:val="480"/>
          <w:marRight w:val="0"/>
          <w:marTop w:val="0"/>
          <w:marBottom w:val="0"/>
          <w:divBdr>
            <w:top w:val="none" w:sz="0" w:space="0" w:color="auto"/>
            <w:left w:val="none" w:sz="0" w:space="0" w:color="auto"/>
            <w:bottom w:val="none" w:sz="0" w:space="0" w:color="auto"/>
            <w:right w:val="none" w:sz="0" w:space="0" w:color="auto"/>
          </w:divBdr>
        </w:div>
        <w:div w:id="2145075655">
          <w:marLeft w:val="480"/>
          <w:marRight w:val="0"/>
          <w:marTop w:val="0"/>
          <w:marBottom w:val="0"/>
          <w:divBdr>
            <w:top w:val="none" w:sz="0" w:space="0" w:color="auto"/>
            <w:left w:val="none" w:sz="0" w:space="0" w:color="auto"/>
            <w:bottom w:val="none" w:sz="0" w:space="0" w:color="auto"/>
            <w:right w:val="none" w:sz="0" w:space="0" w:color="auto"/>
          </w:divBdr>
        </w:div>
        <w:div w:id="814761302">
          <w:marLeft w:val="480"/>
          <w:marRight w:val="0"/>
          <w:marTop w:val="0"/>
          <w:marBottom w:val="0"/>
          <w:divBdr>
            <w:top w:val="none" w:sz="0" w:space="0" w:color="auto"/>
            <w:left w:val="none" w:sz="0" w:space="0" w:color="auto"/>
            <w:bottom w:val="none" w:sz="0" w:space="0" w:color="auto"/>
            <w:right w:val="none" w:sz="0" w:space="0" w:color="auto"/>
          </w:divBdr>
        </w:div>
        <w:div w:id="2092266475">
          <w:marLeft w:val="480"/>
          <w:marRight w:val="0"/>
          <w:marTop w:val="0"/>
          <w:marBottom w:val="0"/>
          <w:divBdr>
            <w:top w:val="none" w:sz="0" w:space="0" w:color="auto"/>
            <w:left w:val="none" w:sz="0" w:space="0" w:color="auto"/>
            <w:bottom w:val="none" w:sz="0" w:space="0" w:color="auto"/>
            <w:right w:val="none" w:sz="0" w:space="0" w:color="auto"/>
          </w:divBdr>
        </w:div>
        <w:div w:id="1473063186">
          <w:marLeft w:val="480"/>
          <w:marRight w:val="0"/>
          <w:marTop w:val="0"/>
          <w:marBottom w:val="0"/>
          <w:divBdr>
            <w:top w:val="none" w:sz="0" w:space="0" w:color="auto"/>
            <w:left w:val="none" w:sz="0" w:space="0" w:color="auto"/>
            <w:bottom w:val="none" w:sz="0" w:space="0" w:color="auto"/>
            <w:right w:val="none" w:sz="0" w:space="0" w:color="auto"/>
          </w:divBdr>
        </w:div>
        <w:div w:id="1463113394">
          <w:marLeft w:val="480"/>
          <w:marRight w:val="0"/>
          <w:marTop w:val="0"/>
          <w:marBottom w:val="0"/>
          <w:divBdr>
            <w:top w:val="none" w:sz="0" w:space="0" w:color="auto"/>
            <w:left w:val="none" w:sz="0" w:space="0" w:color="auto"/>
            <w:bottom w:val="none" w:sz="0" w:space="0" w:color="auto"/>
            <w:right w:val="none" w:sz="0" w:space="0" w:color="auto"/>
          </w:divBdr>
        </w:div>
        <w:div w:id="1504738098">
          <w:marLeft w:val="480"/>
          <w:marRight w:val="0"/>
          <w:marTop w:val="0"/>
          <w:marBottom w:val="0"/>
          <w:divBdr>
            <w:top w:val="none" w:sz="0" w:space="0" w:color="auto"/>
            <w:left w:val="none" w:sz="0" w:space="0" w:color="auto"/>
            <w:bottom w:val="none" w:sz="0" w:space="0" w:color="auto"/>
            <w:right w:val="none" w:sz="0" w:space="0" w:color="auto"/>
          </w:divBdr>
        </w:div>
        <w:div w:id="21715587">
          <w:marLeft w:val="480"/>
          <w:marRight w:val="0"/>
          <w:marTop w:val="0"/>
          <w:marBottom w:val="0"/>
          <w:divBdr>
            <w:top w:val="none" w:sz="0" w:space="0" w:color="auto"/>
            <w:left w:val="none" w:sz="0" w:space="0" w:color="auto"/>
            <w:bottom w:val="none" w:sz="0" w:space="0" w:color="auto"/>
            <w:right w:val="none" w:sz="0" w:space="0" w:color="auto"/>
          </w:divBdr>
        </w:div>
        <w:div w:id="742459156">
          <w:marLeft w:val="480"/>
          <w:marRight w:val="0"/>
          <w:marTop w:val="0"/>
          <w:marBottom w:val="0"/>
          <w:divBdr>
            <w:top w:val="none" w:sz="0" w:space="0" w:color="auto"/>
            <w:left w:val="none" w:sz="0" w:space="0" w:color="auto"/>
            <w:bottom w:val="none" w:sz="0" w:space="0" w:color="auto"/>
            <w:right w:val="none" w:sz="0" w:space="0" w:color="auto"/>
          </w:divBdr>
        </w:div>
        <w:div w:id="1484546811">
          <w:marLeft w:val="480"/>
          <w:marRight w:val="0"/>
          <w:marTop w:val="0"/>
          <w:marBottom w:val="0"/>
          <w:divBdr>
            <w:top w:val="none" w:sz="0" w:space="0" w:color="auto"/>
            <w:left w:val="none" w:sz="0" w:space="0" w:color="auto"/>
            <w:bottom w:val="none" w:sz="0" w:space="0" w:color="auto"/>
            <w:right w:val="none" w:sz="0" w:space="0" w:color="auto"/>
          </w:divBdr>
        </w:div>
        <w:div w:id="987514062">
          <w:marLeft w:val="480"/>
          <w:marRight w:val="0"/>
          <w:marTop w:val="0"/>
          <w:marBottom w:val="0"/>
          <w:divBdr>
            <w:top w:val="none" w:sz="0" w:space="0" w:color="auto"/>
            <w:left w:val="none" w:sz="0" w:space="0" w:color="auto"/>
            <w:bottom w:val="none" w:sz="0" w:space="0" w:color="auto"/>
            <w:right w:val="none" w:sz="0" w:space="0" w:color="auto"/>
          </w:divBdr>
        </w:div>
        <w:div w:id="2071339726">
          <w:marLeft w:val="480"/>
          <w:marRight w:val="0"/>
          <w:marTop w:val="0"/>
          <w:marBottom w:val="0"/>
          <w:divBdr>
            <w:top w:val="none" w:sz="0" w:space="0" w:color="auto"/>
            <w:left w:val="none" w:sz="0" w:space="0" w:color="auto"/>
            <w:bottom w:val="none" w:sz="0" w:space="0" w:color="auto"/>
            <w:right w:val="none" w:sz="0" w:space="0" w:color="auto"/>
          </w:divBdr>
        </w:div>
        <w:div w:id="835071154">
          <w:marLeft w:val="480"/>
          <w:marRight w:val="0"/>
          <w:marTop w:val="0"/>
          <w:marBottom w:val="0"/>
          <w:divBdr>
            <w:top w:val="none" w:sz="0" w:space="0" w:color="auto"/>
            <w:left w:val="none" w:sz="0" w:space="0" w:color="auto"/>
            <w:bottom w:val="none" w:sz="0" w:space="0" w:color="auto"/>
            <w:right w:val="none" w:sz="0" w:space="0" w:color="auto"/>
          </w:divBdr>
        </w:div>
        <w:div w:id="736899556">
          <w:marLeft w:val="480"/>
          <w:marRight w:val="0"/>
          <w:marTop w:val="0"/>
          <w:marBottom w:val="0"/>
          <w:divBdr>
            <w:top w:val="none" w:sz="0" w:space="0" w:color="auto"/>
            <w:left w:val="none" w:sz="0" w:space="0" w:color="auto"/>
            <w:bottom w:val="none" w:sz="0" w:space="0" w:color="auto"/>
            <w:right w:val="none" w:sz="0" w:space="0" w:color="auto"/>
          </w:divBdr>
        </w:div>
        <w:div w:id="819619736">
          <w:marLeft w:val="480"/>
          <w:marRight w:val="0"/>
          <w:marTop w:val="0"/>
          <w:marBottom w:val="0"/>
          <w:divBdr>
            <w:top w:val="none" w:sz="0" w:space="0" w:color="auto"/>
            <w:left w:val="none" w:sz="0" w:space="0" w:color="auto"/>
            <w:bottom w:val="none" w:sz="0" w:space="0" w:color="auto"/>
            <w:right w:val="none" w:sz="0" w:space="0" w:color="auto"/>
          </w:divBdr>
        </w:div>
        <w:div w:id="153566575">
          <w:marLeft w:val="480"/>
          <w:marRight w:val="0"/>
          <w:marTop w:val="0"/>
          <w:marBottom w:val="0"/>
          <w:divBdr>
            <w:top w:val="none" w:sz="0" w:space="0" w:color="auto"/>
            <w:left w:val="none" w:sz="0" w:space="0" w:color="auto"/>
            <w:bottom w:val="none" w:sz="0" w:space="0" w:color="auto"/>
            <w:right w:val="none" w:sz="0" w:space="0" w:color="auto"/>
          </w:divBdr>
        </w:div>
        <w:div w:id="707878213">
          <w:marLeft w:val="480"/>
          <w:marRight w:val="0"/>
          <w:marTop w:val="0"/>
          <w:marBottom w:val="0"/>
          <w:divBdr>
            <w:top w:val="none" w:sz="0" w:space="0" w:color="auto"/>
            <w:left w:val="none" w:sz="0" w:space="0" w:color="auto"/>
            <w:bottom w:val="none" w:sz="0" w:space="0" w:color="auto"/>
            <w:right w:val="none" w:sz="0" w:space="0" w:color="auto"/>
          </w:divBdr>
        </w:div>
      </w:divsChild>
    </w:div>
    <w:div w:id="991326929">
      <w:bodyDiv w:val="1"/>
      <w:marLeft w:val="0"/>
      <w:marRight w:val="0"/>
      <w:marTop w:val="0"/>
      <w:marBottom w:val="0"/>
      <w:divBdr>
        <w:top w:val="none" w:sz="0" w:space="0" w:color="auto"/>
        <w:left w:val="none" w:sz="0" w:space="0" w:color="auto"/>
        <w:bottom w:val="none" w:sz="0" w:space="0" w:color="auto"/>
        <w:right w:val="none" w:sz="0" w:space="0" w:color="auto"/>
      </w:divBdr>
    </w:div>
    <w:div w:id="991525983">
      <w:bodyDiv w:val="1"/>
      <w:marLeft w:val="0"/>
      <w:marRight w:val="0"/>
      <w:marTop w:val="0"/>
      <w:marBottom w:val="0"/>
      <w:divBdr>
        <w:top w:val="none" w:sz="0" w:space="0" w:color="auto"/>
        <w:left w:val="none" w:sz="0" w:space="0" w:color="auto"/>
        <w:bottom w:val="none" w:sz="0" w:space="0" w:color="auto"/>
        <w:right w:val="none" w:sz="0" w:space="0" w:color="auto"/>
      </w:divBdr>
    </w:div>
    <w:div w:id="991638497">
      <w:bodyDiv w:val="1"/>
      <w:marLeft w:val="0"/>
      <w:marRight w:val="0"/>
      <w:marTop w:val="0"/>
      <w:marBottom w:val="0"/>
      <w:divBdr>
        <w:top w:val="none" w:sz="0" w:space="0" w:color="auto"/>
        <w:left w:val="none" w:sz="0" w:space="0" w:color="auto"/>
        <w:bottom w:val="none" w:sz="0" w:space="0" w:color="auto"/>
        <w:right w:val="none" w:sz="0" w:space="0" w:color="auto"/>
      </w:divBdr>
    </w:div>
    <w:div w:id="991717833">
      <w:bodyDiv w:val="1"/>
      <w:marLeft w:val="0"/>
      <w:marRight w:val="0"/>
      <w:marTop w:val="0"/>
      <w:marBottom w:val="0"/>
      <w:divBdr>
        <w:top w:val="none" w:sz="0" w:space="0" w:color="auto"/>
        <w:left w:val="none" w:sz="0" w:space="0" w:color="auto"/>
        <w:bottom w:val="none" w:sz="0" w:space="0" w:color="auto"/>
        <w:right w:val="none" w:sz="0" w:space="0" w:color="auto"/>
      </w:divBdr>
    </w:div>
    <w:div w:id="991907862">
      <w:bodyDiv w:val="1"/>
      <w:marLeft w:val="0"/>
      <w:marRight w:val="0"/>
      <w:marTop w:val="0"/>
      <w:marBottom w:val="0"/>
      <w:divBdr>
        <w:top w:val="none" w:sz="0" w:space="0" w:color="auto"/>
        <w:left w:val="none" w:sz="0" w:space="0" w:color="auto"/>
        <w:bottom w:val="none" w:sz="0" w:space="0" w:color="auto"/>
        <w:right w:val="none" w:sz="0" w:space="0" w:color="auto"/>
      </w:divBdr>
    </w:div>
    <w:div w:id="991982809">
      <w:bodyDiv w:val="1"/>
      <w:marLeft w:val="0"/>
      <w:marRight w:val="0"/>
      <w:marTop w:val="0"/>
      <w:marBottom w:val="0"/>
      <w:divBdr>
        <w:top w:val="none" w:sz="0" w:space="0" w:color="auto"/>
        <w:left w:val="none" w:sz="0" w:space="0" w:color="auto"/>
        <w:bottom w:val="none" w:sz="0" w:space="0" w:color="auto"/>
        <w:right w:val="none" w:sz="0" w:space="0" w:color="auto"/>
      </w:divBdr>
    </w:div>
    <w:div w:id="992104004">
      <w:bodyDiv w:val="1"/>
      <w:marLeft w:val="0"/>
      <w:marRight w:val="0"/>
      <w:marTop w:val="0"/>
      <w:marBottom w:val="0"/>
      <w:divBdr>
        <w:top w:val="none" w:sz="0" w:space="0" w:color="auto"/>
        <w:left w:val="none" w:sz="0" w:space="0" w:color="auto"/>
        <w:bottom w:val="none" w:sz="0" w:space="0" w:color="auto"/>
        <w:right w:val="none" w:sz="0" w:space="0" w:color="auto"/>
      </w:divBdr>
    </w:div>
    <w:div w:id="993224215">
      <w:bodyDiv w:val="1"/>
      <w:marLeft w:val="0"/>
      <w:marRight w:val="0"/>
      <w:marTop w:val="0"/>
      <w:marBottom w:val="0"/>
      <w:divBdr>
        <w:top w:val="none" w:sz="0" w:space="0" w:color="auto"/>
        <w:left w:val="none" w:sz="0" w:space="0" w:color="auto"/>
        <w:bottom w:val="none" w:sz="0" w:space="0" w:color="auto"/>
        <w:right w:val="none" w:sz="0" w:space="0" w:color="auto"/>
      </w:divBdr>
    </w:div>
    <w:div w:id="993415767">
      <w:bodyDiv w:val="1"/>
      <w:marLeft w:val="0"/>
      <w:marRight w:val="0"/>
      <w:marTop w:val="0"/>
      <w:marBottom w:val="0"/>
      <w:divBdr>
        <w:top w:val="none" w:sz="0" w:space="0" w:color="auto"/>
        <w:left w:val="none" w:sz="0" w:space="0" w:color="auto"/>
        <w:bottom w:val="none" w:sz="0" w:space="0" w:color="auto"/>
        <w:right w:val="none" w:sz="0" w:space="0" w:color="auto"/>
      </w:divBdr>
    </w:div>
    <w:div w:id="994533603">
      <w:bodyDiv w:val="1"/>
      <w:marLeft w:val="0"/>
      <w:marRight w:val="0"/>
      <w:marTop w:val="0"/>
      <w:marBottom w:val="0"/>
      <w:divBdr>
        <w:top w:val="none" w:sz="0" w:space="0" w:color="auto"/>
        <w:left w:val="none" w:sz="0" w:space="0" w:color="auto"/>
        <w:bottom w:val="none" w:sz="0" w:space="0" w:color="auto"/>
        <w:right w:val="none" w:sz="0" w:space="0" w:color="auto"/>
      </w:divBdr>
    </w:div>
    <w:div w:id="994647878">
      <w:bodyDiv w:val="1"/>
      <w:marLeft w:val="0"/>
      <w:marRight w:val="0"/>
      <w:marTop w:val="0"/>
      <w:marBottom w:val="0"/>
      <w:divBdr>
        <w:top w:val="none" w:sz="0" w:space="0" w:color="auto"/>
        <w:left w:val="none" w:sz="0" w:space="0" w:color="auto"/>
        <w:bottom w:val="none" w:sz="0" w:space="0" w:color="auto"/>
        <w:right w:val="none" w:sz="0" w:space="0" w:color="auto"/>
      </w:divBdr>
    </w:div>
    <w:div w:id="994648009">
      <w:bodyDiv w:val="1"/>
      <w:marLeft w:val="0"/>
      <w:marRight w:val="0"/>
      <w:marTop w:val="0"/>
      <w:marBottom w:val="0"/>
      <w:divBdr>
        <w:top w:val="none" w:sz="0" w:space="0" w:color="auto"/>
        <w:left w:val="none" w:sz="0" w:space="0" w:color="auto"/>
        <w:bottom w:val="none" w:sz="0" w:space="0" w:color="auto"/>
        <w:right w:val="none" w:sz="0" w:space="0" w:color="auto"/>
      </w:divBdr>
      <w:divsChild>
        <w:div w:id="1774940549">
          <w:marLeft w:val="480"/>
          <w:marRight w:val="0"/>
          <w:marTop w:val="0"/>
          <w:marBottom w:val="0"/>
          <w:divBdr>
            <w:top w:val="none" w:sz="0" w:space="0" w:color="auto"/>
            <w:left w:val="none" w:sz="0" w:space="0" w:color="auto"/>
            <w:bottom w:val="none" w:sz="0" w:space="0" w:color="auto"/>
            <w:right w:val="none" w:sz="0" w:space="0" w:color="auto"/>
          </w:divBdr>
        </w:div>
        <w:div w:id="1521116405">
          <w:marLeft w:val="480"/>
          <w:marRight w:val="0"/>
          <w:marTop w:val="0"/>
          <w:marBottom w:val="0"/>
          <w:divBdr>
            <w:top w:val="none" w:sz="0" w:space="0" w:color="auto"/>
            <w:left w:val="none" w:sz="0" w:space="0" w:color="auto"/>
            <w:bottom w:val="none" w:sz="0" w:space="0" w:color="auto"/>
            <w:right w:val="none" w:sz="0" w:space="0" w:color="auto"/>
          </w:divBdr>
        </w:div>
        <w:div w:id="1180508343">
          <w:marLeft w:val="480"/>
          <w:marRight w:val="0"/>
          <w:marTop w:val="0"/>
          <w:marBottom w:val="0"/>
          <w:divBdr>
            <w:top w:val="none" w:sz="0" w:space="0" w:color="auto"/>
            <w:left w:val="none" w:sz="0" w:space="0" w:color="auto"/>
            <w:bottom w:val="none" w:sz="0" w:space="0" w:color="auto"/>
            <w:right w:val="none" w:sz="0" w:space="0" w:color="auto"/>
          </w:divBdr>
        </w:div>
        <w:div w:id="817569895">
          <w:marLeft w:val="480"/>
          <w:marRight w:val="0"/>
          <w:marTop w:val="0"/>
          <w:marBottom w:val="0"/>
          <w:divBdr>
            <w:top w:val="none" w:sz="0" w:space="0" w:color="auto"/>
            <w:left w:val="none" w:sz="0" w:space="0" w:color="auto"/>
            <w:bottom w:val="none" w:sz="0" w:space="0" w:color="auto"/>
            <w:right w:val="none" w:sz="0" w:space="0" w:color="auto"/>
          </w:divBdr>
        </w:div>
        <w:div w:id="1094979700">
          <w:marLeft w:val="480"/>
          <w:marRight w:val="0"/>
          <w:marTop w:val="0"/>
          <w:marBottom w:val="0"/>
          <w:divBdr>
            <w:top w:val="none" w:sz="0" w:space="0" w:color="auto"/>
            <w:left w:val="none" w:sz="0" w:space="0" w:color="auto"/>
            <w:bottom w:val="none" w:sz="0" w:space="0" w:color="auto"/>
            <w:right w:val="none" w:sz="0" w:space="0" w:color="auto"/>
          </w:divBdr>
        </w:div>
        <w:div w:id="1631520233">
          <w:marLeft w:val="480"/>
          <w:marRight w:val="0"/>
          <w:marTop w:val="0"/>
          <w:marBottom w:val="0"/>
          <w:divBdr>
            <w:top w:val="none" w:sz="0" w:space="0" w:color="auto"/>
            <w:left w:val="none" w:sz="0" w:space="0" w:color="auto"/>
            <w:bottom w:val="none" w:sz="0" w:space="0" w:color="auto"/>
            <w:right w:val="none" w:sz="0" w:space="0" w:color="auto"/>
          </w:divBdr>
        </w:div>
        <w:div w:id="1097678416">
          <w:marLeft w:val="480"/>
          <w:marRight w:val="0"/>
          <w:marTop w:val="0"/>
          <w:marBottom w:val="0"/>
          <w:divBdr>
            <w:top w:val="none" w:sz="0" w:space="0" w:color="auto"/>
            <w:left w:val="none" w:sz="0" w:space="0" w:color="auto"/>
            <w:bottom w:val="none" w:sz="0" w:space="0" w:color="auto"/>
            <w:right w:val="none" w:sz="0" w:space="0" w:color="auto"/>
          </w:divBdr>
        </w:div>
        <w:div w:id="1544168303">
          <w:marLeft w:val="480"/>
          <w:marRight w:val="0"/>
          <w:marTop w:val="0"/>
          <w:marBottom w:val="0"/>
          <w:divBdr>
            <w:top w:val="none" w:sz="0" w:space="0" w:color="auto"/>
            <w:left w:val="none" w:sz="0" w:space="0" w:color="auto"/>
            <w:bottom w:val="none" w:sz="0" w:space="0" w:color="auto"/>
            <w:right w:val="none" w:sz="0" w:space="0" w:color="auto"/>
          </w:divBdr>
        </w:div>
        <w:div w:id="1689868972">
          <w:marLeft w:val="480"/>
          <w:marRight w:val="0"/>
          <w:marTop w:val="0"/>
          <w:marBottom w:val="0"/>
          <w:divBdr>
            <w:top w:val="none" w:sz="0" w:space="0" w:color="auto"/>
            <w:left w:val="none" w:sz="0" w:space="0" w:color="auto"/>
            <w:bottom w:val="none" w:sz="0" w:space="0" w:color="auto"/>
            <w:right w:val="none" w:sz="0" w:space="0" w:color="auto"/>
          </w:divBdr>
        </w:div>
        <w:div w:id="2144035369">
          <w:marLeft w:val="480"/>
          <w:marRight w:val="0"/>
          <w:marTop w:val="0"/>
          <w:marBottom w:val="0"/>
          <w:divBdr>
            <w:top w:val="none" w:sz="0" w:space="0" w:color="auto"/>
            <w:left w:val="none" w:sz="0" w:space="0" w:color="auto"/>
            <w:bottom w:val="none" w:sz="0" w:space="0" w:color="auto"/>
            <w:right w:val="none" w:sz="0" w:space="0" w:color="auto"/>
          </w:divBdr>
        </w:div>
        <w:div w:id="1549998894">
          <w:marLeft w:val="480"/>
          <w:marRight w:val="0"/>
          <w:marTop w:val="0"/>
          <w:marBottom w:val="0"/>
          <w:divBdr>
            <w:top w:val="none" w:sz="0" w:space="0" w:color="auto"/>
            <w:left w:val="none" w:sz="0" w:space="0" w:color="auto"/>
            <w:bottom w:val="none" w:sz="0" w:space="0" w:color="auto"/>
            <w:right w:val="none" w:sz="0" w:space="0" w:color="auto"/>
          </w:divBdr>
        </w:div>
        <w:div w:id="1120219254">
          <w:marLeft w:val="480"/>
          <w:marRight w:val="0"/>
          <w:marTop w:val="0"/>
          <w:marBottom w:val="0"/>
          <w:divBdr>
            <w:top w:val="none" w:sz="0" w:space="0" w:color="auto"/>
            <w:left w:val="none" w:sz="0" w:space="0" w:color="auto"/>
            <w:bottom w:val="none" w:sz="0" w:space="0" w:color="auto"/>
            <w:right w:val="none" w:sz="0" w:space="0" w:color="auto"/>
          </w:divBdr>
        </w:div>
        <w:div w:id="1144008405">
          <w:marLeft w:val="480"/>
          <w:marRight w:val="0"/>
          <w:marTop w:val="0"/>
          <w:marBottom w:val="0"/>
          <w:divBdr>
            <w:top w:val="none" w:sz="0" w:space="0" w:color="auto"/>
            <w:left w:val="none" w:sz="0" w:space="0" w:color="auto"/>
            <w:bottom w:val="none" w:sz="0" w:space="0" w:color="auto"/>
            <w:right w:val="none" w:sz="0" w:space="0" w:color="auto"/>
          </w:divBdr>
        </w:div>
        <w:div w:id="1958635958">
          <w:marLeft w:val="480"/>
          <w:marRight w:val="0"/>
          <w:marTop w:val="0"/>
          <w:marBottom w:val="0"/>
          <w:divBdr>
            <w:top w:val="none" w:sz="0" w:space="0" w:color="auto"/>
            <w:left w:val="none" w:sz="0" w:space="0" w:color="auto"/>
            <w:bottom w:val="none" w:sz="0" w:space="0" w:color="auto"/>
            <w:right w:val="none" w:sz="0" w:space="0" w:color="auto"/>
          </w:divBdr>
        </w:div>
        <w:div w:id="1107845202">
          <w:marLeft w:val="480"/>
          <w:marRight w:val="0"/>
          <w:marTop w:val="0"/>
          <w:marBottom w:val="0"/>
          <w:divBdr>
            <w:top w:val="none" w:sz="0" w:space="0" w:color="auto"/>
            <w:left w:val="none" w:sz="0" w:space="0" w:color="auto"/>
            <w:bottom w:val="none" w:sz="0" w:space="0" w:color="auto"/>
            <w:right w:val="none" w:sz="0" w:space="0" w:color="auto"/>
          </w:divBdr>
        </w:div>
        <w:div w:id="1508059583">
          <w:marLeft w:val="480"/>
          <w:marRight w:val="0"/>
          <w:marTop w:val="0"/>
          <w:marBottom w:val="0"/>
          <w:divBdr>
            <w:top w:val="none" w:sz="0" w:space="0" w:color="auto"/>
            <w:left w:val="none" w:sz="0" w:space="0" w:color="auto"/>
            <w:bottom w:val="none" w:sz="0" w:space="0" w:color="auto"/>
            <w:right w:val="none" w:sz="0" w:space="0" w:color="auto"/>
          </w:divBdr>
        </w:div>
        <w:div w:id="172258632">
          <w:marLeft w:val="480"/>
          <w:marRight w:val="0"/>
          <w:marTop w:val="0"/>
          <w:marBottom w:val="0"/>
          <w:divBdr>
            <w:top w:val="none" w:sz="0" w:space="0" w:color="auto"/>
            <w:left w:val="none" w:sz="0" w:space="0" w:color="auto"/>
            <w:bottom w:val="none" w:sz="0" w:space="0" w:color="auto"/>
            <w:right w:val="none" w:sz="0" w:space="0" w:color="auto"/>
          </w:divBdr>
        </w:div>
        <w:div w:id="269972737">
          <w:marLeft w:val="480"/>
          <w:marRight w:val="0"/>
          <w:marTop w:val="0"/>
          <w:marBottom w:val="0"/>
          <w:divBdr>
            <w:top w:val="none" w:sz="0" w:space="0" w:color="auto"/>
            <w:left w:val="none" w:sz="0" w:space="0" w:color="auto"/>
            <w:bottom w:val="none" w:sz="0" w:space="0" w:color="auto"/>
            <w:right w:val="none" w:sz="0" w:space="0" w:color="auto"/>
          </w:divBdr>
        </w:div>
        <w:div w:id="1034383547">
          <w:marLeft w:val="480"/>
          <w:marRight w:val="0"/>
          <w:marTop w:val="0"/>
          <w:marBottom w:val="0"/>
          <w:divBdr>
            <w:top w:val="none" w:sz="0" w:space="0" w:color="auto"/>
            <w:left w:val="none" w:sz="0" w:space="0" w:color="auto"/>
            <w:bottom w:val="none" w:sz="0" w:space="0" w:color="auto"/>
            <w:right w:val="none" w:sz="0" w:space="0" w:color="auto"/>
          </w:divBdr>
        </w:div>
        <w:div w:id="1385711337">
          <w:marLeft w:val="480"/>
          <w:marRight w:val="0"/>
          <w:marTop w:val="0"/>
          <w:marBottom w:val="0"/>
          <w:divBdr>
            <w:top w:val="none" w:sz="0" w:space="0" w:color="auto"/>
            <w:left w:val="none" w:sz="0" w:space="0" w:color="auto"/>
            <w:bottom w:val="none" w:sz="0" w:space="0" w:color="auto"/>
            <w:right w:val="none" w:sz="0" w:space="0" w:color="auto"/>
          </w:divBdr>
        </w:div>
        <w:div w:id="1070494090">
          <w:marLeft w:val="480"/>
          <w:marRight w:val="0"/>
          <w:marTop w:val="0"/>
          <w:marBottom w:val="0"/>
          <w:divBdr>
            <w:top w:val="none" w:sz="0" w:space="0" w:color="auto"/>
            <w:left w:val="none" w:sz="0" w:space="0" w:color="auto"/>
            <w:bottom w:val="none" w:sz="0" w:space="0" w:color="auto"/>
            <w:right w:val="none" w:sz="0" w:space="0" w:color="auto"/>
          </w:divBdr>
        </w:div>
        <w:div w:id="1612741357">
          <w:marLeft w:val="480"/>
          <w:marRight w:val="0"/>
          <w:marTop w:val="0"/>
          <w:marBottom w:val="0"/>
          <w:divBdr>
            <w:top w:val="none" w:sz="0" w:space="0" w:color="auto"/>
            <w:left w:val="none" w:sz="0" w:space="0" w:color="auto"/>
            <w:bottom w:val="none" w:sz="0" w:space="0" w:color="auto"/>
            <w:right w:val="none" w:sz="0" w:space="0" w:color="auto"/>
          </w:divBdr>
        </w:div>
        <w:div w:id="631327159">
          <w:marLeft w:val="480"/>
          <w:marRight w:val="0"/>
          <w:marTop w:val="0"/>
          <w:marBottom w:val="0"/>
          <w:divBdr>
            <w:top w:val="none" w:sz="0" w:space="0" w:color="auto"/>
            <w:left w:val="none" w:sz="0" w:space="0" w:color="auto"/>
            <w:bottom w:val="none" w:sz="0" w:space="0" w:color="auto"/>
            <w:right w:val="none" w:sz="0" w:space="0" w:color="auto"/>
          </w:divBdr>
        </w:div>
        <w:div w:id="70079830">
          <w:marLeft w:val="480"/>
          <w:marRight w:val="0"/>
          <w:marTop w:val="0"/>
          <w:marBottom w:val="0"/>
          <w:divBdr>
            <w:top w:val="none" w:sz="0" w:space="0" w:color="auto"/>
            <w:left w:val="none" w:sz="0" w:space="0" w:color="auto"/>
            <w:bottom w:val="none" w:sz="0" w:space="0" w:color="auto"/>
            <w:right w:val="none" w:sz="0" w:space="0" w:color="auto"/>
          </w:divBdr>
        </w:div>
        <w:div w:id="1540623276">
          <w:marLeft w:val="480"/>
          <w:marRight w:val="0"/>
          <w:marTop w:val="0"/>
          <w:marBottom w:val="0"/>
          <w:divBdr>
            <w:top w:val="none" w:sz="0" w:space="0" w:color="auto"/>
            <w:left w:val="none" w:sz="0" w:space="0" w:color="auto"/>
            <w:bottom w:val="none" w:sz="0" w:space="0" w:color="auto"/>
            <w:right w:val="none" w:sz="0" w:space="0" w:color="auto"/>
          </w:divBdr>
        </w:div>
        <w:div w:id="1741443228">
          <w:marLeft w:val="480"/>
          <w:marRight w:val="0"/>
          <w:marTop w:val="0"/>
          <w:marBottom w:val="0"/>
          <w:divBdr>
            <w:top w:val="none" w:sz="0" w:space="0" w:color="auto"/>
            <w:left w:val="none" w:sz="0" w:space="0" w:color="auto"/>
            <w:bottom w:val="none" w:sz="0" w:space="0" w:color="auto"/>
            <w:right w:val="none" w:sz="0" w:space="0" w:color="auto"/>
          </w:divBdr>
        </w:div>
        <w:div w:id="1348874628">
          <w:marLeft w:val="480"/>
          <w:marRight w:val="0"/>
          <w:marTop w:val="0"/>
          <w:marBottom w:val="0"/>
          <w:divBdr>
            <w:top w:val="none" w:sz="0" w:space="0" w:color="auto"/>
            <w:left w:val="none" w:sz="0" w:space="0" w:color="auto"/>
            <w:bottom w:val="none" w:sz="0" w:space="0" w:color="auto"/>
            <w:right w:val="none" w:sz="0" w:space="0" w:color="auto"/>
          </w:divBdr>
        </w:div>
        <w:div w:id="1626617768">
          <w:marLeft w:val="480"/>
          <w:marRight w:val="0"/>
          <w:marTop w:val="0"/>
          <w:marBottom w:val="0"/>
          <w:divBdr>
            <w:top w:val="none" w:sz="0" w:space="0" w:color="auto"/>
            <w:left w:val="none" w:sz="0" w:space="0" w:color="auto"/>
            <w:bottom w:val="none" w:sz="0" w:space="0" w:color="auto"/>
            <w:right w:val="none" w:sz="0" w:space="0" w:color="auto"/>
          </w:divBdr>
        </w:div>
        <w:div w:id="269436412">
          <w:marLeft w:val="480"/>
          <w:marRight w:val="0"/>
          <w:marTop w:val="0"/>
          <w:marBottom w:val="0"/>
          <w:divBdr>
            <w:top w:val="none" w:sz="0" w:space="0" w:color="auto"/>
            <w:left w:val="none" w:sz="0" w:space="0" w:color="auto"/>
            <w:bottom w:val="none" w:sz="0" w:space="0" w:color="auto"/>
            <w:right w:val="none" w:sz="0" w:space="0" w:color="auto"/>
          </w:divBdr>
        </w:div>
        <w:div w:id="19094575">
          <w:marLeft w:val="480"/>
          <w:marRight w:val="0"/>
          <w:marTop w:val="0"/>
          <w:marBottom w:val="0"/>
          <w:divBdr>
            <w:top w:val="none" w:sz="0" w:space="0" w:color="auto"/>
            <w:left w:val="none" w:sz="0" w:space="0" w:color="auto"/>
            <w:bottom w:val="none" w:sz="0" w:space="0" w:color="auto"/>
            <w:right w:val="none" w:sz="0" w:space="0" w:color="auto"/>
          </w:divBdr>
        </w:div>
        <w:div w:id="286550508">
          <w:marLeft w:val="480"/>
          <w:marRight w:val="0"/>
          <w:marTop w:val="0"/>
          <w:marBottom w:val="0"/>
          <w:divBdr>
            <w:top w:val="none" w:sz="0" w:space="0" w:color="auto"/>
            <w:left w:val="none" w:sz="0" w:space="0" w:color="auto"/>
            <w:bottom w:val="none" w:sz="0" w:space="0" w:color="auto"/>
            <w:right w:val="none" w:sz="0" w:space="0" w:color="auto"/>
          </w:divBdr>
        </w:div>
        <w:div w:id="868638669">
          <w:marLeft w:val="480"/>
          <w:marRight w:val="0"/>
          <w:marTop w:val="0"/>
          <w:marBottom w:val="0"/>
          <w:divBdr>
            <w:top w:val="none" w:sz="0" w:space="0" w:color="auto"/>
            <w:left w:val="none" w:sz="0" w:space="0" w:color="auto"/>
            <w:bottom w:val="none" w:sz="0" w:space="0" w:color="auto"/>
            <w:right w:val="none" w:sz="0" w:space="0" w:color="auto"/>
          </w:divBdr>
        </w:div>
        <w:div w:id="56711957">
          <w:marLeft w:val="480"/>
          <w:marRight w:val="0"/>
          <w:marTop w:val="0"/>
          <w:marBottom w:val="0"/>
          <w:divBdr>
            <w:top w:val="none" w:sz="0" w:space="0" w:color="auto"/>
            <w:left w:val="none" w:sz="0" w:space="0" w:color="auto"/>
            <w:bottom w:val="none" w:sz="0" w:space="0" w:color="auto"/>
            <w:right w:val="none" w:sz="0" w:space="0" w:color="auto"/>
          </w:divBdr>
        </w:div>
        <w:div w:id="307519685">
          <w:marLeft w:val="480"/>
          <w:marRight w:val="0"/>
          <w:marTop w:val="0"/>
          <w:marBottom w:val="0"/>
          <w:divBdr>
            <w:top w:val="none" w:sz="0" w:space="0" w:color="auto"/>
            <w:left w:val="none" w:sz="0" w:space="0" w:color="auto"/>
            <w:bottom w:val="none" w:sz="0" w:space="0" w:color="auto"/>
            <w:right w:val="none" w:sz="0" w:space="0" w:color="auto"/>
          </w:divBdr>
        </w:div>
        <w:div w:id="1338583503">
          <w:marLeft w:val="480"/>
          <w:marRight w:val="0"/>
          <w:marTop w:val="0"/>
          <w:marBottom w:val="0"/>
          <w:divBdr>
            <w:top w:val="none" w:sz="0" w:space="0" w:color="auto"/>
            <w:left w:val="none" w:sz="0" w:space="0" w:color="auto"/>
            <w:bottom w:val="none" w:sz="0" w:space="0" w:color="auto"/>
            <w:right w:val="none" w:sz="0" w:space="0" w:color="auto"/>
          </w:divBdr>
        </w:div>
        <w:div w:id="324944418">
          <w:marLeft w:val="480"/>
          <w:marRight w:val="0"/>
          <w:marTop w:val="0"/>
          <w:marBottom w:val="0"/>
          <w:divBdr>
            <w:top w:val="none" w:sz="0" w:space="0" w:color="auto"/>
            <w:left w:val="none" w:sz="0" w:space="0" w:color="auto"/>
            <w:bottom w:val="none" w:sz="0" w:space="0" w:color="auto"/>
            <w:right w:val="none" w:sz="0" w:space="0" w:color="auto"/>
          </w:divBdr>
        </w:div>
        <w:div w:id="946430757">
          <w:marLeft w:val="480"/>
          <w:marRight w:val="0"/>
          <w:marTop w:val="0"/>
          <w:marBottom w:val="0"/>
          <w:divBdr>
            <w:top w:val="none" w:sz="0" w:space="0" w:color="auto"/>
            <w:left w:val="none" w:sz="0" w:space="0" w:color="auto"/>
            <w:bottom w:val="none" w:sz="0" w:space="0" w:color="auto"/>
            <w:right w:val="none" w:sz="0" w:space="0" w:color="auto"/>
          </w:divBdr>
        </w:div>
        <w:div w:id="225801221">
          <w:marLeft w:val="480"/>
          <w:marRight w:val="0"/>
          <w:marTop w:val="0"/>
          <w:marBottom w:val="0"/>
          <w:divBdr>
            <w:top w:val="none" w:sz="0" w:space="0" w:color="auto"/>
            <w:left w:val="none" w:sz="0" w:space="0" w:color="auto"/>
            <w:bottom w:val="none" w:sz="0" w:space="0" w:color="auto"/>
            <w:right w:val="none" w:sz="0" w:space="0" w:color="auto"/>
          </w:divBdr>
        </w:div>
        <w:div w:id="2135442442">
          <w:marLeft w:val="480"/>
          <w:marRight w:val="0"/>
          <w:marTop w:val="0"/>
          <w:marBottom w:val="0"/>
          <w:divBdr>
            <w:top w:val="none" w:sz="0" w:space="0" w:color="auto"/>
            <w:left w:val="none" w:sz="0" w:space="0" w:color="auto"/>
            <w:bottom w:val="none" w:sz="0" w:space="0" w:color="auto"/>
            <w:right w:val="none" w:sz="0" w:space="0" w:color="auto"/>
          </w:divBdr>
        </w:div>
        <w:div w:id="2103910166">
          <w:marLeft w:val="480"/>
          <w:marRight w:val="0"/>
          <w:marTop w:val="0"/>
          <w:marBottom w:val="0"/>
          <w:divBdr>
            <w:top w:val="none" w:sz="0" w:space="0" w:color="auto"/>
            <w:left w:val="none" w:sz="0" w:space="0" w:color="auto"/>
            <w:bottom w:val="none" w:sz="0" w:space="0" w:color="auto"/>
            <w:right w:val="none" w:sz="0" w:space="0" w:color="auto"/>
          </w:divBdr>
        </w:div>
        <w:div w:id="570307441">
          <w:marLeft w:val="480"/>
          <w:marRight w:val="0"/>
          <w:marTop w:val="0"/>
          <w:marBottom w:val="0"/>
          <w:divBdr>
            <w:top w:val="none" w:sz="0" w:space="0" w:color="auto"/>
            <w:left w:val="none" w:sz="0" w:space="0" w:color="auto"/>
            <w:bottom w:val="none" w:sz="0" w:space="0" w:color="auto"/>
            <w:right w:val="none" w:sz="0" w:space="0" w:color="auto"/>
          </w:divBdr>
        </w:div>
        <w:div w:id="805244552">
          <w:marLeft w:val="480"/>
          <w:marRight w:val="0"/>
          <w:marTop w:val="0"/>
          <w:marBottom w:val="0"/>
          <w:divBdr>
            <w:top w:val="none" w:sz="0" w:space="0" w:color="auto"/>
            <w:left w:val="none" w:sz="0" w:space="0" w:color="auto"/>
            <w:bottom w:val="none" w:sz="0" w:space="0" w:color="auto"/>
            <w:right w:val="none" w:sz="0" w:space="0" w:color="auto"/>
          </w:divBdr>
        </w:div>
        <w:div w:id="664239385">
          <w:marLeft w:val="480"/>
          <w:marRight w:val="0"/>
          <w:marTop w:val="0"/>
          <w:marBottom w:val="0"/>
          <w:divBdr>
            <w:top w:val="none" w:sz="0" w:space="0" w:color="auto"/>
            <w:left w:val="none" w:sz="0" w:space="0" w:color="auto"/>
            <w:bottom w:val="none" w:sz="0" w:space="0" w:color="auto"/>
            <w:right w:val="none" w:sz="0" w:space="0" w:color="auto"/>
          </w:divBdr>
        </w:div>
      </w:divsChild>
    </w:div>
    <w:div w:id="994650953">
      <w:bodyDiv w:val="1"/>
      <w:marLeft w:val="0"/>
      <w:marRight w:val="0"/>
      <w:marTop w:val="0"/>
      <w:marBottom w:val="0"/>
      <w:divBdr>
        <w:top w:val="none" w:sz="0" w:space="0" w:color="auto"/>
        <w:left w:val="none" w:sz="0" w:space="0" w:color="auto"/>
        <w:bottom w:val="none" w:sz="0" w:space="0" w:color="auto"/>
        <w:right w:val="none" w:sz="0" w:space="0" w:color="auto"/>
      </w:divBdr>
      <w:divsChild>
        <w:div w:id="372924741">
          <w:marLeft w:val="480"/>
          <w:marRight w:val="0"/>
          <w:marTop w:val="0"/>
          <w:marBottom w:val="0"/>
          <w:divBdr>
            <w:top w:val="none" w:sz="0" w:space="0" w:color="auto"/>
            <w:left w:val="none" w:sz="0" w:space="0" w:color="auto"/>
            <w:bottom w:val="none" w:sz="0" w:space="0" w:color="auto"/>
            <w:right w:val="none" w:sz="0" w:space="0" w:color="auto"/>
          </w:divBdr>
        </w:div>
        <w:div w:id="239217261">
          <w:marLeft w:val="480"/>
          <w:marRight w:val="0"/>
          <w:marTop w:val="0"/>
          <w:marBottom w:val="0"/>
          <w:divBdr>
            <w:top w:val="none" w:sz="0" w:space="0" w:color="auto"/>
            <w:left w:val="none" w:sz="0" w:space="0" w:color="auto"/>
            <w:bottom w:val="none" w:sz="0" w:space="0" w:color="auto"/>
            <w:right w:val="none" w:sz="0" w:space="0" w:color="auto"/>
          </w:divBdr>
        </w:div>
        <w:div w:id="1080982289">
          <w:marLeft w:val="480"/>
          <w:marRight w:val="0"/>
          <w:marTop w:val="0"/>
          <w:marBottom w:val="0"/>
          <w:divBdr>
            <w:top w:val="none" w:sz="0" w:space="0" w:color="auto"/>
            <w:left w:val="none" w:sz="0" w:space="0" w:color="auto"/>
            <w:bottom w:val="none" w:sz="0" w:space="0" w:color="auto"/>
            <w:right w:val="none" w:sz="0" w:space="0" w:color="auto"/>
          </w:divBdr>
        </w:div>
        <w:div w:id="776212995">
          <w:marLeft w:val="480"/>
          <w:marRight w:val="0"/>
          <w:marTop w:val="0"/>
          <w:marBottom w:val="0"/>
          <w:divBdr>
            <w:top w:val="none" w:sz="0" w:space="0" w:color="auto"/>
            <w:left w:val="none" w:sz="0" w:space="0" w:color="auto"/>
            <w:bottom w:val="none" w:sz="0" w:space="0" w:color="auto"/>
            <w:right w:val="none" w:sz="0" w:space="0" w:color="auto"/>
          </w:divBdr>
        </w:div>
        <w:div w:id="1716734370">
          <w:marLeft w:val="480"/>
          <w:marRight w:val="0"/>
          <w:marTop w:val="0"/>
          <w:marBottom w:val="0"/>
          <w:divBdr>
            <w:top w:val="none" w:sz="0" w:space="0" w:color="auto"/>
            <w:left w:val="none" w:sz="0" w:space="0" w:color="auto"/>
            <w:bottom w:val="none" w:sz="0" w:space="0" w:color="auto"/>
            <w:right w:val="none" w:sz="0" w:space="0" w:color="auto"/>
          </w:divBdr>
        </w:div>
        <w:div w:id="346714877">
          <w:marLeft w:val="480"/>
          <w:marRight w:val="0"/>
          <w:marTop w:val="0"/>
          <w:marBottom w:val="0"/>
          <w:divBdr>
            <w:top w:val="none" w:sz="0" w:space="0" w:color="auto"/>
            <w:left w:val="none" w:sz="0" w:space="0" w:color="auto"/>
            <w:bottom w:val="none" w:sz="0" w:space="0" w:color="auto"/>
            <w:right w:val="none" w:sz="0" w:space="0" w:color="auto"/>
          </w:divBdr>
        </w:div>
        <w:div w:id="729424826">
          <w:marLeft w:val="480"/>
          <w:marRight w:val="0"/>
          <w:marTop w:val="0"/>
          <w:marBottom w:val="0"/>
          <w:divBdr>
            <w:top w:val="none" w:sz="0" w:space="0" w:color="auto"/>
            <w:left w:val="none" w:sz="0" w:space="0" w:color="auto"/>
            <w:bottom w:val="none" w:sz="0" w:space="0" w:color="auto"/>
            <w:right w:val="none" w:sz="0" w:space="0" w:color="auto"/>
          </w:divBdr>
        </w:div>
        <w:div w:id="2016494311">
          <w:marLeft w:val="480"/>
          <w:marRight w:val="0"/>
          <w:marTop w:val="0"/>
          <w:marBottom w:val="0"/>
          <w:divBdr>
            <w:top w:val="none" w:sz="0" w:space="0" w:color="auto"/>
            <w:left w:val="none" w:sz="0" w:space="0" w:color="auto"/>
            <w:bottom w:val="none" w:sz="0" w:space="0" w:color="auto"/>
            <w:right w:val="none" w:sz="0" w:space="0" w:color="auto"/>
          </w:divBdr>
        </w:div>
        <w:div w:id="299115198">
          <w:marLeft w:val="480"/>
          <w:marRight w:val="0"/>
          <w:marTop w:val="0"/>
          <w:marBottom w:val="0"/>
          <w:divBdr>
            <w:top w:val="none" w:sz="0" w:space="0" w:color="auto"/>
            <w:left w:val="none" w:sz="0" w:space="0" w:color="auto"/>
            <w:bottom w:val="none" w:sz="0" w:space="0" w:color="auto"/>
            <w:right w:val="none" w:sz="0" w:space="0" w:color="auto"/>
          </w:divBdr>
        </w:div>
        <w:div w:id="42797809">
          <w:marLeft w:val="480"/>
          <w:marRight w:val="0"/>
          <w:marTop w:val="0"/>
          <w:marBottom w:val="0"/>
          <w:divBdr>
            <w:top w:val="none" w:sz="0" w:space="0" w:color="auto"/>
            <w:left w:val="none" w:sz="0" w:space="0" w:color="auto"/>
            <w:bottom w:val="none" w:sz="0" w:space="0" w:color="auto"/>
            <w:right w:val="none" w:sz="0" w:space="0" w:color="auto"/>
          </w:divBdr>
        </w:div>
        <w:div w:id="1765033565">
          <w:marLeft w:val="480"/>
          <w:marRight w:val="0"/>
          <w:marTop w:val="0"/>
          <w:marBottom w:val="0"/>
          <w:divBdr>
            <w:top w:val="none" w:sz="0" w:space="0" w:color="auto"/>
            <w:left w:val="none" w:sz="0" w:space="0" w:color="auto"/>
            <w:bottom w:val="none" w:sz="0" w:space="0" w:color="auto"/>
            <w:right w:val="none" w:sz="0" w:space="0" w:color="auto"/>
          </w:divBdr>
        </w:div>
        <w:div w:id="2094618210">
          <w:marLeft w:val="480"/>
          <w:marRight w:val="0"/>
          <w:marTop w:val="0"/>
          <w:marBottom w:val="0"/>
          <w:divBdr>
            <w:top w:val="none" w:sz="0" w:space="0" w:color="auto"/>
            <w:left w:val="none" w:sz="0" w:space="0" w:color="auto"/>
            <w:bottom w:val="none" w:sz="0" w:space="0" w:color="auto"/>
            <w:right w:val="none" w:sz="0" w:space="0" w:color="auto"/>
          </w:divBdr>
        </w:div>
        <w:div w:id="1593510480">
          <w:marLeft w:val="480"/>
          <w:marRight w:val="0"/>
          <w:marTop w:val="0"/>
          <w:marBottom w:val="0"/>
          <w:divBdr>
            <w:top w:val="none" w:sz="0" w:space="0" w:color="auto"/>
            <w:left w:val="none" w:sz="0" w:space="0" w:color="auto"/>
            <w:bottom w:val="none" w:sz="0" w:space="0" w:color="auto"/>
            <w:right w:val="none" w:sz="0" w:space="0" w:color="auto"/>
          </w:divBdr>
        </w:div>
        <w:div w:id="1032613247">
          <w:marLeft w:val="480"/>
          <w:marRight w:val="0"/>
          <w:marTop w:val="0"/>
          <w:marBottom w:val="0"/>
          <w:divBdr>
            <w:top w:val="none" w:sz="0" w:space="0" w:color="auto"/>
            <w:left w:val="none" w:sz="0" w:space="0" w:color="auto"/>
            <w:bottom w:val="none" w:sz="0" w:space="0" w:color="auto"/>
            <w:right w:val="none" w:sz="0" w:space="0" w:color="auto"/>
          </w:divBdr>
        </w:div>
        <w:div w:id="884028750">
          <w:marLeft w:val="480"/>
          <w:marRight w:val="0"/>
          <w:marTop w:val="0"/>
          <w:marBottom w:val="0"/>
          <w:divBdr>
            <w:top w:val="none" w:sz="0" w:space="0" w:color="auto"/>
            <w:left w:val="none" w:sz="0" w:space="0" w:color="auto"/>
            <w:bottom w:val="none" w:sz="0" w:space="0" w:color="auto"/>
            <w:right w:val="none" w:sz="0" w:space="0" w:color="auto"/>
          </w:divBdr>
        </w:div>
        <w:div w:id="1468625062">
          <w:marLeft w:val="480"/>
          <w:marRight w:val="0"/>
          <w:marTop w:val="0"/>
          <w:marBottom w:val="0"/>
          <w:divBdr>
            <w:top w:val="none" w:sz="0" w:space="0" w:color="auto"/>
            <w:left w:val="none" w:sz="0" w:space="0" w:color="auto"/>
            <w:bottom w:val="none" w:sz="0" w:space="0" w:color="auto"/>
            <w:right w:val="none" w:sz="0" w:space="0" w:color="auto"/>
          </w:divBdr>
        </w:div>
        <w:div w:id="966206707">
          <w:marLeft w:val="480"/>
          <w:marRight w:val="0"/>
          <w:marTop w:val="0"/>
          <w:marBottom w:val="0"/>
          <w:divBdr>
            <w:top w:val="none" w:sz="0" w:space="0" w:color="auto"/>
            <w:left w:val="none" w:sz="0" w:space="0" w:color="auto"/>
            <w:bottom w:val="none" w:sz="0" w:space="0" w:color="auto"/>
            <w:right w:val="none" w:sz="0" w:space="0" w:color="auto"/>
          </w:divBdr>
        </w:div>
        <w:div w:id="1781797955">
          <w:marLeft w:val="480"/>
          <w:marRight w:val="0"/>
          <w:marTop w:val="0"/>
          <w:marBottom w:val="0"/>
          <w:divBdr>
            <w:top w:val="none" w:sz="0" w:space="0" w:color="auto"/>
            <w:left w:val="none" w:sz="0" w:space="0" w:color="auto"/>
            <w:bottom w:val="none" w:sz="0" w:space="0" w:color="auto"/>
            <w:right w:val="none" w:sz="0" w:space="0" w:color="auto"/>
          </w:divBdr>
        </w:div>
        <w:div w:id="1551113820">
          <w:marLeft w:val="480"/>
          <w:marRight w:val="0"/>
          <w:marTop w:val="0"/>
          <w:marBottom w:val="0"/>
          <w:divBdr>
            <w:top w:val="none" w:sz="0" w:space="0" w:color="auto"/>
            <w:left w:val="none" w:sz="0" w:space="0" w:color="auto"/>
            <w:bottom w:val="none" w:sz="0" w:space="0" w:color="auto"/>
            <w:right w:val="none" w:sz="0" w:space="0" w:color="auto"/>
          </w:divBdr>
        </w:div>
        <w:div w:id="91823569">
          <w:marLeft w:val="480"/>
          <w:marRight w:val="0"/>
          <w:marTop w:val="0"/>
          <w:marBottom w:val="0"/>
          <w:divBdr>
            <w:top w:val="none" w:sz="0" w:space="0" w:color="auto"/>
            <w:left w:val="none" w:sz="0" w:space="0" w:color="auto"/>
            <w:bottom w:val="none" w:sz="0" w:space="0" w:color="auto"/>
            <w:right w:val="none" w:sz="0" w:space="0" w:color="auto"/>
          </w:divBdr>
        </w:div>
        <w:div w:id="118032070">
          <w:marLeft w:val="480"/>
          <w:marRight w:val="0"/>
          <w:marTop w:val="0"/>
          <w:marBottom w:val="0"/>
          <w:divBdr>
            <w:top w:val="none" w:sz="0" w:space="0" w:color="auto"/>
            <w:left w:val="none" w:sz="0" w:space="0" w:color="auto"/>
            <w:bottom w:val="none" w:sz="0" w:space="0" w:color="auto"/>
            <w:right w:val="none" w:sz="0" w:space="0" w:color="auto"/>
          </w:divBdr>
        </w:div>
        <w:div w:id="431318901">
          <w:marLeft w:val="480"/>
          <w:marRight w:val="0"/>
          <w:marTop w:val="0"/>
          <w:marBottom w:val="0"/>
          <w:divBdr>
            <w:top w:val="none" w:sz="0" w:space="0" w:color="auto"/>
            <w:left w:val="none" w:sz="0" w:space="0" w:color="auto"/>
            <w:bottom w:val="none" w:sz="0" w:space="0" w:color="auto"/>
            <w:right w:val="none" w:sz="0" w:space="0" w:color="auto"/>
          </w:divBdr>
        </w:div>
        <w:div w:id="28069037">
          <w:marLeft w:val="480"/>
          <w:marRight w:val="0"/>
          <w:marTop w:val="0"/>
          <w:marBottom w:val="0"/>
          <w:divBdr>
            <w:top w:val="none" w:sz="0" w:space="0" w:color="auto"/>
            <w:left w:val="none" w:sz="0" w:space="0" w:color="auto"/>
            <w:bottom w:val="none" w:sz="0" w:space="0" w:color="auto"/>
            <w:right w:val="none" w:sz="0" w:space="0" w:color="auto"/>
          </w:divBdr>
        </w:div>
        <w:div w:id="1816727032">
          <w:marLeft w:val="480"/>
          <w:marRight w:val="0"/>
          <w:marTop w:val="0"/>
          <w:marBottom w:val="0"/>
          <w:divBdr>
            <w:top w:val="none" w:sz="0" w:space="0" w:color="auto"/>
            <w:left w:val="none" w:sz="0" w:space="0" w:color="auto"/>
            <w:bottom w:val="none" w:sz="0" w:space="0" w:color="auto"/>
            <w:right w:val="none" w:sz="0" w:space="0" w:color="auto"/>
          </w:divBdr>
        </w:div>
        <w:div w:id="2122872425">
          <w:marLeft w:val="480"/>
          <w:marRight w:val="0"/>
          <w:marTop w:val="0"/>
          <w:marBottom w:val="0"/>
          <w:divBdr>
            <w:top w:val="none" w:sz="0" w:space="0" w:color="auto"/>
            <w:left w:val="none" w:sz="0" w:space="0" w:color="auto"/>
            <w:bottom w:val="none" w:sz="0" w:space="0" w:color="auto"/>
            <w:right w:val="none" w:sz="0" w:space="0" w:color="auto"/>
          </w:divBdr>
        </w:div>
        <w:div w:id="1176112585">
          <w:marLeft w:val="480"/>
          <w:marRight w:val="0"/>
          <w:marTop w:val="0"/>
          <w:marBottom w:val="0"/>
          <w:divBdr>
            <w:top w:val="none" w:sz="0" w:space="0" w:color="auto"/>
            <w:left w:val="none" w:sz="0" w:space="0" w:color="auto"/>
            <w:bottom w:val="none" w:sz="0" w:space="0" w:color="auto"/>
            <w:right w:val="none" w:sz="0" w:space="0" w:color="auto"/>
          </w:divBdr>
        </w:div>
        <w:div w:id="340398716">
          <w:marLeft w:val="480"/>
          <w:marRight w:val="0"/>
          <w:marTop w:val="0"/>
          <w:marBottom w:val="0"/>
          <w:divBdr>
            <w:top w:val="none" w:sz="0" w:space="0" w:color="auto"/>
            <w:left w:val="none" w:sz="0" w:space="0" w:color="auto"/>
            <w:bottom w:val="none" w:sz="0" w:space="0" w:color="auto"/>
            <w:right w:val="none" w:sz="0" w:space="0" w:color="auto"/>
          </w:divBdr>
        </w:div>
        <w:div w:id="1516310518">
          <w:marLeft w:val="480"/>
          <w:marRight w:val="0"/>
          <w:marTop w:val="0"/>
          <w:marBottom w:val="0"/>
          <w:divBdr>
            <w:top w:val="none" w:sz="0" w:space="0" w:color="auto"/>
            <w:left w:val="none" w:sz="0" w:space="0" w:color="auto"/>
            <w:bottom w:val="none" w:sz="0" w:space="0" w:color="auto"/>
            <w:right w:val="none" w:sz="0" w:space="0" w:color="auto"/>
          </w:divBdr>
        </w:div>
        <w:div w:id="747924464">
          <w:marLeft w:val="480"/>
          <w:marRight w:val="0"/>
          <w:marTop w:val="0"/>
          <w:marBottom w:val="0"/>
          <w:divBdr>
            <w:top w:val="none" w:sz="0" w:space="0" w:color="auto"/>
            <w:left w:val="none" w:sz="0" w:space="0" w:color="auto"/>
            <w:bottom w:val="none" w:sz="0" w:space="0" w:color="auto"/>
            <w:right w:val="none" w:sz="0" w:space="0" w:color="auto"/>
          </w:divBdr>
        </w:div>
        <w:div w:id="359160842">
          <w:marLeft w:val="480"/>
          <w:marRight w:val="0"/>
          <w:marTop w:val="0"/>
          <w:marBottom w:val="0"/>
          <w:divBdr>
            <w:top w:val="none" w:sz="0" w:space="0" w:color="auto"/>
            <w:left w:val="none" w:sz="0" w:space="0" w:color="auto"/>
            <w:bottom w:val="none" w:sz="0" w:space="0" w:color="auto"/>
            <w:right w:val="none" w:sz="0" w:space="0" w:color="auto"/>
          </w:divBdr>
        </w:div>
        <w:div w:id="441648459">
          <w:marLeft w:val="480"/>
          <w:marRight w:val="0"/>
          <w:marTop w:val="0"/>
          <w:marBottom w:val="0"/>
          <w:divBdr>
            <w:top w:val="none" w:sz="0" w:space="0" w:color="auto"/>
            <w:left w:val="none" w:sz="0" w:space="0" w:color="auto"/>
            <w:bottom w:val="none" w:sz="0" w:space="0" w:color="auto"/>
            <w:right w:val="none" w:sz="0" w:space="0" w:color="auto"/>
          </w:divBdr>
        </w:div>
        <w:div w:id="1733040493">
          <w:marLeft w:val="480"/>
          <w:marRight w:val="0"/>
          <w:marTop w:val="0"/>
          <w:marBottom w:val="0"/>
          <w:divBdr>
            <w:top w:val="none" w:sz="0" w:space="0" w:color="auto"/>
            <w:left w:val="none" w:sz="0" w:space="0" w:color="auto"/>
            <w:bottom w:val="none" w:sz="0" w:space="0" w:color="auto"/>
            <w:right w:val="none" w:sz="0" w:space="0" w:color="auto"/>
          </w:divBdr>
        </w:div>
        <w:div w:id="272059096">
          <w:marLeft w:val="480"/>
          <w:marRight w:val="0"/>
          <w:marTop w:val="0"/>
          <w:marBottom w:val="0"/>
          <w:divBdr>
            <w:top w:val="none" w:sz="0" w:space="0" w:color="auto"/>
            <w:left w:val="none" w:sz="0" w:space="0" w:color="auto"/>
            <w:bottom w:val="none" w:sz="0" w:space="0" w:color="auto"/>
            <w:right w:val="none" w:sz="0" w:space="0" w:color="auto"/>
          </w:divBdr>
        </w:div>
        <w:div w:id="671835797">
          <w:marLeft w:val="480"/>
          <w:marRight w:val="0"/>
          <w:marTop w:val="0"/>
          <w:marBottom w:val="0"/>
          <w:divBdr>
            <w:top w:val="none" w:sz="0" w:space="0" w:color="auto"/>
            <w:left w:val="none" w:sz="0" w:space="0" w:color="auto"/>
            <w:bottom w:val="none" w:sz="0" w:space="0" w:color="auto"/>
            <w:right w:val="none" w:sz="0" w:space="0" w:color="auto"/>
          </w:divBdr>
        </w:div>
        <w:div w:id="518667192">
          <w:marLeft w:val="480"/>
          <w:marRight w:val="0"/>
          <w:marTop w:val="0"/>
          <w:marBottom w:val="0"/>
          <w:divBdr>
            <w:top w:val="none" w:sz="0" w:space="0" w:color="auto"/>
            <w:left w:val="none" w:sz="0" w:space="0" w:color="auto"/>
            <w:bottom w:val="none" w:sz="0" w:space="0" w:color="auto"/>
            <w:right w:val="none" w:sz="0" w:space="0" w:color="auto"/>
          </w:divBdr>
        </w:div>
        <w:div w:id="1415323870">
          <w:marLeft w:val="480"/>
          <w:marRight w:val="0"/>
          <w:marTop w:val="0"/>
          <w:marBottom w:val="0"/>
          <w:divBdr>
            <w:top w:val="none" w:sz="0" w:space="0" w:color="auto"/>
            <w:left w:val="none" w:sz="0" w:space="0" w:color="auto"/>
            <w:bottom w:val="none" w:sz="0" w:space="0" w:color="auto"/>
            <w:right w:val="none" w:sz="0" w:space="0" w:color="auto"/>
          </w:divBdr>
        </w:div>
        <w:div w:id="781731659">
          <w:marLeft w:val="480"/>
          <w:marRight w:val="0"/>
          <w:marTop w:val="0"/>
          <w:marBottom w:val="0"/>
          <w:divBdr>
            <w:top w:val="none" w:sz="0" w:space="0" w:color="auto"/>
            <w:left w:val="none" w:sz="0" w:space="0" w:color="auto"/>
            <w:bottom w:val="none" w:sz="0" w:space="0" w:color="auto"/>
            <w:right w:val="none" w:sz="0" w:space="0" w:color="auto"/>
          </w:divBdr>
        </w:div>
        <w:div w:id="94175805">
          <w:marLeft w:val="480"/>
          <w:marRight w:val="0"/>
          <w:marTop w:val="0"/>
          <w:marBottom w:val="0"/>
          <w:divBdr>
            <w:top w:val="none" w:sz="0" w:space="0" w:color="auto"/>
            <w:left w:val="none" w:sz="0" w:space="0" w:color="auto"/>
            <w:bottom w:val="none" w:sz="0" w:space="0" w:color="auto"/>
            <w:right w:val="none" w:sz="0" w:space="0" w:color="auto"/>
          </w:divBdr>
        </w:div>
        <w:div w:id="647366994">
          <w:marLeft w:val="480"/>
          <w:marRight w:val="0"/>
          <w:marTop w:val="0"/>
          <w:marBottom w:val="0"/>
          <w:divBdr>
            <w:top w:val="none" w:sz="0" w:space="0" w:color="auto"/>
            <w:left w:val="none" w:sz="0" w:space="0" w:color="auto"/>
            <w:bottom w:val="none" w:sz="0" w:space="0" w:color="auto"/>
            <w:right w:val="none" w:sz="0" w:space="0" w:color="auto"/>
          </w:divBdr>
        </w:div>
        <w:div w:id="1735466589">
          <w:marLeft w:val="480"/>
          <w:marRight w:val="0"/>
          <w:marTop w:val="0"/>
          <w:marBottom w:val="0"/>
          <w:divBdr>
            <w:top w:val="none" w:sz="0" w:space="0" w:color="auto"/>
            <w:left w:val="none" w:sz="0" w:space="0" w:color="auto"/>
            <w:bottom w:val="none" w:sz="0" w:space="0" w:color="auto"/>
            <w:right w:val="none" w:sz="0" w:space="0" w:color="auto"/>
          </w:divBdr>
        </w:div>
        <w:div w:id="1994673512">
          <w:marLeft w:val="480"/>
          <w:marRight w:val="0"/>
          <w:marTop w:val="0"/>
          <w:marBottom w:val="0"/>
          <w:divBdr>
            <w:top w:val="none" w:sz="0" w:space="0" w:color="auto"/>
            <w:left w:val="none" w:sz="0" w:space="0" w:color="auto"/>
            <w:bottom w:val="none" w:sz="0" w:space="0" w:color="auto"/>
            <w:right w:val="none" w:sz="0" w:space="0" w:color="auto"/>
          </w:divBdr>
        </w:div>
        <w:div w:id="885918794">
          <w:marLeft w:val="480"/>
          <w:marRight w:val="0"/>
          <w:marTop w:val="0"/>
          <w:marBottom w:val="0"/>
          <w:divBdr>
            <w:top w:val="none" w:sz="0" w:space="0" w:color="auto"/>
            <w:left w:val="none" w:sz="0" w:space="0" w:color="auto"/>
            <w:bottom w:val="none" w:sz="0" w:space="0" w:color="auto"/>
            <w:right w:val="none" w:sz="0" w:space="0" w:color="auto"/>
          </w:divBdr>
        </w:div>
        <w:div w:id="1448349736">
          <w:marLeft w:val="480"/>
          <w:marRight w:val="0"/>
          <w:marTop w:val="0"/>
          <w:marBottom w:val="0"/>
          <w:divBdr>
            <w:top w:val="none" w:sz="0" w:space="0" w:color="auto"/>
            <w:left w:val="none" w:sz="0" w:space="0" w:color="auto"/>
            <w:bottom w:val="none" w:sz="0" w:space="0" w:color="auto"/>
            <w:right w:val="none" w:sz="0" w:space="0" w:color="auto"/>
          </w:divBdr>
        </w:div>
        <w:div w:id="684138348">
          <w:marLeft w:val="480"/>
          <w:marRight w:val="0"/>
          <w:marTop w:val="0"/>
          <w:marBottom w:val="0"/>
          <w:divBdr>
            <w:top w:val="none" w:sz="0" w:space="0" w:color="auto"/>
            <w:left w:val="none" w:sz="0" w:space="0" w:color="auto"/>
            <w:bottom w:val="none" w:sz="0" w:space="0" w:color="auto"/>
            <w:right w:val="none" w:sz="0" w:space="0" w:color="auto"/>
          </w:divBdr>
        </w:div>
        <w:div w:id="189300588">
          <w:marLeft w:val="480"/>
          <w:marRight w:val="0"/>
          <w:marTop w:val="0"/>
          <w:marBottom w:val="0"/>
          <w:divBdr>
            <w:top w:val="none" w:sz="0" w:space="0" w:color="auto"/>
            <w:left w:val="none" w:sz="0" w:space="0" w:color="auto"/>
            <w:bottom w:val="none" w:sz="0" w:space="0" w:color="auto"/>
            <w:right w:val="none" w:sz="0" w:space="0" w:color="auto"/>
          </w:divBdr>
        </w:div>
        <w:div w:id="1623996535">
          <w:marLeft w:val="480"/>
          <w:marRight w:val="0"/>
          <w:marTop w:val="0"/>
          <w:marBottom w:val="0"/>
          <w:divBdr>
            <w:top w:val="none" w:sz="0" w:space="0" w:color="auto"/>
            <w:left w:val="none" w:sz="0" w:space="0" w:color="auto"/>
            <w:bottom w:val="none" w:sz="0" w:space="0" w:color="auto"/>
            <w:right w:val="none" w:sz="0" w:space="0" w:color="auto"/>
          </w:divBdr>
        </w:div>
        <w:div w:id="1168254080">
          <w:marLeft w:val="480"/>
          <w:marRight w:val="0"/>
          <w:marTop w:val="0"/>
          <w:marBottom w:val="0"/>
          <w:divBdr>
            <w:top w:val="none" w:sz="0" w:space="0" w:color="auto"/>
            <w:left w:val="none" w:sz="0" w:space="0" w:color="auto"/>
            <w:bottom w:val="none" w:sz="0" w:space="0" w:color="auto"/>
            <w:right w:val="none" w:sz="0" w:space="0" w:color="auto"/>
          </w:divBdr>
        </w:div>
        <w:div w:id="377630206">
          <w:marLeft w:val="480"/>
          <w:marRight w:val="0"/>
          <w:marTop w:val="0"/>
          <w:marBottom w:val="0"/>
          <w:divBdr>
            <w:top w:val="none" w:sz="0" w:space="0" w:color="auto"/>
            <w:left w:val="none" w:sz="0" w:space="0" w:color="auto"/>
            <w:bottom w:val="none" w:sz="0" w:space="0" w:color="auto"/>
            <w:right w:val="none" w:sz="0" w:space="0" w:color="auto"/>
          </w:divBdr>
        </w:div>
        <w:div w:id="1793329360">
          <w:marLeft w:val="480"/>
          <w:marRight w:val="0"/>
          <w:marTop w:val="0"/>
          <w:marBottom w:val="0"/>
          <w:divBdr>
            <w:top w:val="none" w:sz="0" w:space="0" w:color="auto"/>
            <w:left w:val="none" w:sz="0" w:space="0" w:color="auto"/>
            <w:bottom w:val="none" w:sz="0" w:space="0" w:color="auto"/>
            <w:right w:val="none" w:sz="0" w:space="0" w:color="auto"/>
          </w:divBdr>
        </w:div>
      </w:divsChild>
    </w:div>
    <w:div w:id="994727399">
      <w:bodyDiv w:val="1"/>
      <w:marLeft w:val="0"/>
      <w:marRight w:val="0"/>
      <w:marTop w:val="0"/>
      <w:marBottom w:val="0"/>
      <w:divBdr>
        <w:top w:val="none" w:sz="0" w:space="0" w:color="auto"/>
        <w:left w:val="none" w:sz="0" w:space="0" w:color="auto"/>
        <w:bottom w:val="none" w:sz="0" w:space="0" w:color="auto"/>
        <w:right w:val="none" w:sz="0" w:space="0" w:color="auto"/>
      </w:divBdr>
    </w:div>
    <w:div w:id="995231279">
      <w:bodyDiv w:val="1"/>
      <w:marLeft w:val="0"/>
      <w:marRight w:val="0"/>
      <w:marTop w:val="0"/>
      <w:marBottom w:val="0"/>
      <w:divBdr>
        <w:top w:val="none" w:sz="0" w:space="0" w:color="auto"/>
        <w:left w:val="none" w:sz="0" w:space="0" w:color="auto"/>
        <w:bottom w:val="none" w:sz="0" w:space="0" w:color="auto"/>
        <w:right w:val="none" w:sz="0" w:space="0" w:color="auto"/>
      </w:divBdr>
    </w:div>
    <w:div w:id="995914283">
      <w:bodyDiv w:val="1"/>
      <w:marLeft w:val="0"/>
      <w:marRight w:val="0"/>
      <w:marTop w:val="0"/>
      <w:marBottom w:val="0"/>
      <w:divBdr>
        <w:top w:val="none" w:sz="0" w:space="0" w:color="auto"/>
        <w:left w:val="none" w:sz="0" w:space="0" w:color="auto"/>
        <w:bottom w:val="none" w:sz="0" w:space="0" w:color="auto"/>
        <w:right w:val="none" w:sz="0" w:space="0" w:color="auto"/>
      </w:divBdr>
    </w:div>
    <w:div w:id="995960093">
      <w:bodyDiv w:val="1"/>
      <w:marLeft w:val="0"/>
      <w:marRight w:val="0"/>
      <w:marTop w:val="0"/>
      <w:marBottom w:val="0"/>
      <w:divBdr>
        <w:top w:val="none" w:sz="0" w:space="0" w:color="auto"/>
        <w:left w:val="none" w:sz="0" w:space="0" w:color="auto"/>
        <w:bottom w:val="none" w:sz="0" w:space="0" w:color="auto"/>
        <w:right w:val="none" w:sz="0" w:space="0" w:color="auto"/>
      </w:divBdr>
    </w:div>
    <w:div w:id="996030822">
      <w:bodyDiv w:val="1"/>
      <w:marLeft w:val="0"/>
      <w:marRight w:val="0"/>
      <w:marTop w:val="0"/>
      <w:marBottom w:val="0"/>
      <w:divBdr>
        <w:top w:val="none" w:sz="0" w:space="0" w:color="auto"/>
        <w:left w:val="none" w:sz="0" w:space="0" w:color="auto"/>
        <w:bottom w:val="none" w:sz="0" w:space="0" w:color="auto"/>
        <w:right w:val="none" w:sz="0" w:space="0" w:color="auto"/>
      </w:divBdr>
    </w:div>
    <w:div w:id="996108038">
      <w:bodyDiv w:val="1"/>
      <w:marLeft w:val="0"/>
      <w:marRight w:val="0"/>
      <w:marTop w:val="0"/>
      <w:marBottom w:val="0"/>
      <w:divBdr>
        <w:top w:val="none" w:sz="0" w:space="0" w:color="auto"/>
        <w:left w:val="none" w:sz="0" w:space="0" w:color="auto"/>
        <w:bottom w:val="none" w:sz="0" w:space="0" w:color="auto"/>
        <w:right w:val="none" w:sz="0" w:space="0" w:color="auto"/>
      </w:divBdr>
    </w:div>
    <w:div w:id="996154233">
      <w:bodyDiv w:val="1"/>
      <w:marLeft w:val="0"/>
      <w:marRight w:val="0"/>
      <w:marTop w:val="0"/>
      <w:marBottom w:val="0"/>
      <w:divBdr>
        <w:top w:val="none" w:sz="0" w:space="0" w:color="auto"/>
        <w:left w:val="none" w:sz="0" w:space="0" w:color="auto"/>
        <w:bottom w:val="none" w:sz="0" w:space="0" w:color="auto"/>
        <w:right w:val="none" w:sz="0" w:space="0" w:color="auto"/>
      </w:divBdr>
    </w:div>
    <w:div w:id="996305870">
      <w:bodyDiv w:val="1"/>
      <w:marLeft w:val="0"/>
      <w:marRight w:val="0"/>
      <w:marTop w:val="0"/>
      <w:marBottom w:val="0"/>
      <w:divBdr>
        <w:top w:val="none" w:sz="0" w:space="0" w:color="auto"/>
        <w:left w:val="none" w:sz="0" w:space="0" w:color="auto"/>
        <w:bottom w:val="none" w:sz="0" w:space="0" w:color="auto"/>
        <w:right w:val="none" w:sz="0" w:space="0" w:color="auto"/>
      </w:divBdr>
    </w:div>
    <w:div w:id="996568222">
      <w:bodyDiv w:val="1"/>
      <w:marLeft w:val="0"/>
      <w:marRight w:val="0"/>
      <w:marTop w:val="0"/>
      <w:marBottom w:val="0"/>
      <w:divBdr>
        <w:top w:val="none" w:sz="0" w:space="0" w:color="auto"/>
        <w:left w:val="none" w:sz="0" w:space="0" w:color="auto"/>
        <w:bottom w:val="none" w:sz="0" w:space="0" w:color="auto"/>
        <w:right w:val="none" w:sz="0" w:space="0" w:color="auto"/>
      </w:divBdr>
    </w:div>
    <w:div w:id="997656653">
      <w:bodyDiv w:val="1"/>
      <w:marLeft w:val="0"/>
      <w:marRight w:val="0"/>
      <w:marTop w:val="0"/>
      <w:marBottom w:val="0"/>
      <w:divBdr>
        <w:top w:val="none" w:sz="0" w:space="0" w:color="auto"/>
        <w:left w:val="none" w:sz="0" w:space="0" w:color="auto"/>
        <w:bottom w:val="none" w:sz="0" w:space="0" w:color="auto"/>
        <w:right w:val="none" w:sz="0" w:space="0" w:color="auto"/>
      </w:divBdr>
    </w:div>
    <w:div w:id="998190565">
      <w:bodyDiv w:val="1"/>
      <w:marLeft w:val="0"/>
      <w:marRight w:val="0"/>
      <w:marTop w:val="0"/>
      <w:marBottom w:val="0"/>
      <w:divBdr>
        <w:top w:val="none" w:sz="0" w:space="0" w:color="auto"/>
        <w:left w:val="none" w:sz="0" w:space="0" w:color="auto"/>
        <w:bottom w:val="none" w:sz="0" w:space="0" w:color="auto"/>
        <w:right w:val="none" w:sz="0" w:space="0" w:color="auto"/>
      </w:divBdr>
    </w:div>
    <w:div w:id="998270166">
      <w:bodyDiv w:val="1"/>
      <w:marLeft w:val="0"/>
      <w:marRight w:val="0"/>
      <w:marTop w:val="0"/>
      <w:marBottom w:val="0"/>
      <w:divBdr>
        <w:top w:val="none" w:sz="0" w:space="0" w:color="auto"/>
        <w:left w:val="none" w:sz="0" w:space="0" w:color="auto"/>
        <w:bottom w:val="none" w:sz="0" w:space="0" w:color="auto"/>
        <w:right w:val="none" w:sz="0" w:space="0" w:color="auto"/>
      </w:divBdr>
    </w:div>
    <w:div w:id="998654101">
      <w:bodyDiv w:val="1"/>
      <w:marLeft w:val="0"/>
      <w:marRight w:val="0"/>
      <w:marTop w:val="0"/>
      <w:marBottom w:val="0"/>
      <w:divBdr>
        <w:top w:val="none" w:sz="0" w:space="0" w:color="auto"/>
        <w:left w:val="none" w:sz="0" w:space="0" w:color="auto"/>
        <w:bottom w:val="none" w:sz="0" w:space="0" w:color="auto"/>
        <w:right w:val="none" w:sz="0" w:space="0" w:color="auto"/>
      </w:divBdr>
    </w:div>
    <w:div w:id="998851695">
      <w:bodyDiv w:val="1"/>
      <w:marLeft w:val="0"/>
      <w:marRight w:val="0"/>
      <w:marTop w:val="0"/>
      <w:marBottom w:val="0"/>
      <w:divBdr>
        <w:top w:val="none" w:sz="0" w:space="0" w:color="auto"/>
        <w:left w:val="none" w:sz="0" w:space="0" w:color="auto"/>
        <w:bottom w:val="none" w:sz="0" w:space="0" w:color="auto"/>
        <w:right w:val="none" w:sz="0" w:space="0" w:color="auto"/>
      </w:divBdr>
    </w:div>
    <w:div w:id="1000699479">
      <w:bodyDiv w:val="1"/>
      <w:marLeft w:val="0"/>
      <w:marRight w:val="0"/>
      <w:marTop w:val="0"/>
      <w:marBottom w:val="0"/>
      <w:divBdr>
        <w:top w:val="none" w:sz="0" w:space="0" w:color="auto"/>
        <w:left w:val="none" w:sz="0" w:space="0" w:color="auto"/>
        <w:bottom w:val="none" w:sz="0" w:space="0" w:color="auto"/>
        <w:right w:val="none" w:sz="0" w:space="0" w:color="auto"/>
      </w:divBdr>
    </w:div>
    <w:div w:id="1001276488">
      <w:bodyDiv w:val="1"/>
      <w:marLeft w:val="0"/>
      <w:marRight w:val="0"/>
      <w:marTop w:val="0"/>
      <w:marBottom w:val="0"/>
      <w:divBdr>
        <w:top w:val="none" w:sz="0" w:space="0" w:color="auto"/>
        <w:left w:val="none" w:sz="0" w:space="0" w:color="auto"/>
        <w:bottom w:val="none" w:sz="0" w:space="0" w:color="auto"/>
        <w:right w:val="none" w:sz="0" w:space="0" w:color="auto"/>
      </w:divBdr>
    </w:div>
    <w:div w:id="1001618601">
      <w:bodyDiv w:val="1"/>
      <w:marLeft w:val="0"/>
      <w:marRight w:val="0"/>
      <w:marTop w:val="0"/>
      <w:marBottom w:val="0"/>
      <w:divBdr>
        <w:top w:val="none" w:sz="0" w:space="0" w:color="auto"/>
        <w:left w:val="none" w:sz="0" w:space="0" w:color="auto"/>
        <w:bottom w:val="none" w:sz="0" w:space="0" w:color="auto"/>
        <w:right w:val="none" w:sz="0" w:space="0" w:color="auto"/>
      </w:divBdr>
      <w:divsChild>
        <w:div w:id="692847108">
          <w:marLeft w:val="480"/>
          <w:marRight w:val="0"/>
          <w:marTop w:val="0"/>
          <w:marBottom w:val="0"/>
          <w:divBdr>
            <w:top w:val="none" w:sz="0" w:space="0" w:color="auto"/>
            <w:left w:val="none" w:sz="0" w:space="0" w:color="auto"/>
            <w:bottom w:val="none" w:sz="0" w:space="0" w:color="auto"/>
            <w:right w:val="none" w:sz="0" w:space="0" w:color="auto"/>
          </w:divBdr>
        </w:div>
        <w:div w:id="299700185">
          <w:marLeft w:val="480"/>
          <w:marRight w:val="0"/>
          <w:marTop w:val="0"/>
          <w:marBottom w:val="0"/>
          <w:divBdr>
            <w:top w:val="none" w:sz="0" w:space="0" w:color="auto"/>
            <w:left w:val="none" w:sz="0" w:space="0" w:color="auto"/>
            <w:bottom w:val="none" w:sz="0" w:space="0" w:color="auto"/>
            <w:right w:val="none" w:sz="0" w:space="0" w:color="auto"/>
          </w:divBdr>
        </w:div>
        <w:div w:id="1041247027">
          <w:marLeft w:val="480"/>
          <w:marRight w:val="0"/>
          <w:marTop w:val="0"/>
          <w:marBottom w:val="0"/>
          <w:divBdr>
            <w:top w:val="none" w:sz="0" w:space="0" w:color="auto"/>
            <w:left w:val="none" w:sz="0" w:space="0" w:color="auto"/>
            <w:bottom w:val="none" w:sz="0" w:space="0" w:color="auto"/>
            <w:right w:val="none" w:sz="0" w:space="0" w:color="auto"/>
          </w:divBdr>
        </w:div>
        <w:div w:id="1705132391">
          <w:marLeft w:val="480"/>
          <w:marRight w:val="0"/>
          <w:marTop w:val="0"/>
          <w:marBottom w:val="0"/>
          <w:divBdr>
            <w:top w:val="none" w:sz="0" w:space="0" w:color="auto"/>
            <w:left w:val="none" w:sz="0" w:space="0" w:color="auto"/>
            <w:bottom w:val="none" w:sz="0" w:space="0" w:color="auto"/>
            <w:right w:val="none" w:sz="0" w:space="0" w:color="auto"/>
          </w:divBdr>
        </w:div>
        <w:div w:id="2086030664">
          <w:marLeft w:val="480"/>
          <w:marRight w:val="0"/>
          <w:marTop w:val="0"/>
          <w:marBottom w:val="0"/>
          <w:divBdr>
            <w:top w:val="none" w:sz="0" w:space="0" w:color="auto"/>
            <w:left w:val="none" w:sz="0" w:space="0" w:color="auto"/>
            <w:bottom w:val="none" w:sz="0" w:space="0" w:color="auto"/>
            <w:right w:val="none" w:sz="0" w:space="0" w:color="auto"/>
          </w:divBdr>
        </w:div>
        <w:div w:id="1116944744">
          <w:marLeft w:val="480"/>
          <w:marRight w:val="0"/>
          <w:marTop w:val="0"/>
          <w:marBottom w:val="0"/>
          <w:divBdr>
            <w:top w:val="none" w:sz="0" w:space="0" w:color="auto"/>
            <w:left w:val="none" w:sz="0" w:space="0" w:color="auto"/>
            <w:bottom w:val="none" w:sz="0" w:space="0" w:color="auto"/>
            <w:right w:val="none" w:sz="0" w:space="0" w:color="auto"/>
          </w:divBdr>
        </w:div>
        <w:div w:id="817456561">
          <w:marLeft w:val="480"/>
          <w:marRight w:val="0"/>
          <w:marTop w:val="0"/>
          <w:marBottom w:val="0"/>
          <w:divBdr>
            <w:top w:val="none" w:sz="0" w:space="0" w:color="auto"/>
            <w:left w:val="none" w:sz="0" w:space="0" w:color="auto"/>
            <w:bottom w:val="none" w:sz="0" w:space="0" w:color="auto"/>
            <w:right w:val="none" w:sz="0" w:space="0" w:color="auto"/>
          </w:divBdr>
        </w:div>
        <w:div w:id="1427847303">
          <w:marLeft w:val="480"/>
          <w:marRight w:val="0"/>
          <w:marTop w:val="0"/>
          <w:marBottom w:val="0"/>
          <w:divBdr>
            <w:top w:val="none" w:sz="0" w:space="0" w:color="auto"/>
            <w:left w:val="none" w:sz="0" w:space="0" w:color="auto"/>
            <w:bottom w:val="none" w:sz="0" w:space="0" w:color="auto"/>
            <w:right w:val="none" w:sz="0" w:space="0" w:color="auto"/>
          </w:divBdr>
        </w:div>
        <w:div w:id="2144535347">
          <w:marLeft w:val="480"/>
          <w:marRight w:val="0"/>
          <w:marTop w:val="0"/>
          <w:marBottom w:val="0"/>
          <w:divBdr>
            <w:top w:val="none" w:sz="0" w:space="0" w:color="auto"/>
            <w:left w:val="none" w:sz="0" w:space="0" w:color="auto"/>
            <w:bottom w:val="none" w:sz="0" w:space="0" w:color="auto"/>
            <w:right w:val="none" w:sz="0" w:space="0" w:color="auto"/>
          </w:divBdr>
        </w:div>
        <w:div w:id="165826576">
          <w:marLeft w:val="480"/>
          <w:marRight w:val="0"/>
          <w:marTop w:val="0"/>
          <w:marBottom w:val="0"/>
          <w:divBdr>
            <w:top w:val="none" w:sz="0" w:space="0" w:color="auto"/>
            <w:left w:val="none" w:sz="0" w:space="0" w:color="auto"/>
            <w:bottom w:val="none" w:sz="0" w:space="0" w:color="auto"/>
            <w:right w:val="none" w:sz="0" w:space="0" w:color="auto"/>
          </w:divBdr>
        </w:div>
        <w:div w:id="708409590">
          <w:marLeft w:val="480"/>
          <w:marRight w:val="0"/>
          <w:marTop w:val="0"/>
          <w:marBottom w:val="0"/>
          <w:divBdr>
            <w:top w:val="none" w:sz="0" w:space="0" w:color="auto"/>
            <w:left w:val="none" w:sz="0" w:space="0" w:color="auto"/>
            <w:bottom w:val="none" w:sz="0" w:space="0" w:color="auto"/>
            <w:right w:val="none" w:sz="0" w:space="0" w:color="auto"/>
          </w:divBdr>
        </w:div>
        <w:div w:id="1551112643">
          <w:marLeft w:val="480"/>
          <w:marRight w:val="0"/>
          <w:marTop w:val="0"/>
          <w:marBottom w:val="0"/>
          <w:divBdr>
            <w:top w:val="none" w:sz="0" w:space="0" w:color="auto"/>
            <w:left w:val="none" w:sz="0" w:space="0" w:color="auto"/>
            <w:bottom w:val="none" w:sz="0" w:space="0" w:color="auto"/>
            <w:right w:val="none" w:sz="0" w:space="0" w:color="auto"/>
          </w:divBdr>
        </w:div>
        <w:div w:id="649093567">
          <w:marLeft w:val="480"/>
          <w:marRight w:val="0"/>
          <w:marTop w:val="0"/>
          <w:marBottom w:val="0"/>
          <w:divBdr>
            <w:top w:val="none" w:sz="0" w:space="0" w:color="auto"/>
            <w:left w:val="none" w:sz="0" w:space="0" w:color="auto"/>
            <w:bottom w:val="none" w:sz="0" w:space="0" w:color="auto"/>
            <w:right w:val="none" w:sz="0" w:space="0" w:color="auto"/>
          </w:divBdr>
        </w:div>
        <w:div w:id="1593198369">
          <w:marLeft w:val="480"/>
          <w:marRight w:val="0"/>
          <w:marTop w:val="0"/>
          <w:marBottom w:val="0"/>
          <w:divBdr>
            <w:top w:val="none" w:sz="0" w:space="0" w:color="auto"/>
            <w:left w:val="none" w:sz="0" w:space="0" w:color="auto"/>
            <w:bottom w:val="none" w:sz="0" w:space="0" w:color="auto"/>
            <w:right w:val="none" w:sz="0" w:space="0" w:color="auto"/>
          </w:divBdr>
        </w:div>
        <w:div w:id="1721132921">
          <w:marLeft w:val="480"/>
          <w:marRight w:val="0"/>
          <w:marTop w:val="0"/>
          <w:marBottom w:val="0"/>
          <w:divBdr>
            <w:top w:val="none" w:sz="0" w:space="0" w:color="auto"/>
            <w:left w:val="none" w:sz="0" w:space="0" w:color="auto"/>
            <w:bottom w:val="none" w:sz="0" w:space="0" w:color="auto"/>
            <w:right w:val="none" w:sz="0" w:space="0" w:color="auto"/>
          </w:divBdr>
        </w:div>
        <w:div w:id="1626353257">
          <w:marLeft w:val="480"/>
          <w:marRight w:val="0"/>
          <w:marTop w:val="0"/>
          <w:marBottom w:val="0"/>
          <w:divBdr>
            <w:top w:val="none" w:sz="0" w:space="0" w:color="auto"/>
            <w:left w:val="none" w:sz="0" w:space="0" w:color="auto"/>
            <w:bottom w:val="none" w:sz="0" w:space="0" w:color="auto"/>
            <w:right w:val="none" w:sz="0" w:space="0" w:color="auto"/>
          </w:divBdr>
        </w:div>
        <w:div w:id="2121954211">
          <w:marLeft w:val="480"/>
          <w:marRight w:val="0"/>
          <w:marTop w:val="0"/>
          <w:marBottom w:val="0"/>
          <w:divBdr>
            <w:top w:val="none" w:sz="0" w:space="0" w:color="auto"/>
            <w:left w:val="none" w:sz="0" w:space="0" w:color="auto"/>
            <w:bottom w:val="none" w:sz="0" w:space="0" w:color="auto"/>
            <w:right w:val="none" w:sz="0" w:space="0" w:color="auto"/>
          </w:divBdr>
        </w:div>
        <w:div w:id="1218125039">
          <w:marLeft w:val="480"/>
          <w:marRight w:val="0"/>
          <w:marTop w:val="0"/>
          <w:marBottom w:val="0"/>
          <w:divBdr>
            <w:top w:val="none" w:sz="0" w:space="0" w:color="auto"/>
            <w:left w:val="none" w:sz="0" w:space="0" w:color="auto"/>
            <w:bottom w:val="none" w:sz="0" w:space="0" w:color="auto"/>
            <w:right w:val="none" w:sz="0" w:space="0" w:color="auto"/>
          </w:divBdr>
        </w:div>
        <w:div w:id="1058087889">
          <w:marLeft w:val="480"/>
          <w:marRight w:val="0"/>
          <w:marTop w:val="0"/>
          <w:marBottom w:val="0"/>
          <w:divBdr>
            <w:top w:val="none" w:sz="0" w:space="0" w:color="auto"/>
            <w:left w:val="none" w:sz="0" w:space="0" w:color="auto"/>
            <w:bottom w:val="none" w:sz="0" w:space="0" w:color="auto"/>
            <w:right w:val="none" w:sz="0" w:space="0" w:color="auto"/>
          </w:divBdr>
        </w:div>
        <w:div w:id="189420764">
          <w:marLeft w:val="480"/>
          <w:marRight w:val="0"/>
          <w:marTop w:val="0"/>
          <w:marBottom w:val="0"/>
          <w:divBdr>
            <w:top w:val="none" w:sz="0" w:space="0" w:color="auto"/>
            <w:left w:val="none" w:sz="0" w:space="0" w:color="auto"/>
            <w:bottom w:val="none" w:sz="0" w:space="0" w:color="auto"/>
            <w:right w:val="none" w:sz="0" w:space="0" w:color="auto"/>
          </w:divBdr>
        </w:div>
        <w:div w:id="470944563">
          <w:marLeft w:val="480"/>
          <w:marRight w:val="0"/>
          <w:marTop w:val="0"/>
          <w:marBottom w:val="0"/>
          <w:divBdr>
            <w:top w:val="none" w:sz="0" w:space="0" w:color="auto"/>
            <w:left w:val="none" w:sz="0" w:space="0" w:color="auto"/>
            <w:bottom w:val="none" w:sz="0" w:space="0" w:color="auto"/>
            <w:right w:val="none" w:sz="0" w:space="0" w:color="auto"/>
          </w:divBdr>
        </w:div>
        <w:div w:id="1786734924">
          <w:marLeft w:val="480"/>
          <w:marRight w:val="0"/>
          <w:marTop w:val="0"/>
          <w:marBottom w:val="0"/>
          <w:divBdr>
            <w:top w:val="none" w:sz="0" w:space="0" w:color="auto"/>
            <w:left w:val="none" w:sz="0" w:space="0" w:color="auto"/>
            <w:bottom w:val="none" w:sz="0" w:space="0" w:color="auto"/>
            <w:right w:val="none" w:sz="0" w:space="0" w:color="auto"/>
          </w:divBdr>
        </w:div>
        <w:div w:id="1833445782">
          <w:marLeft w:val="480"/>
          <w:marRight w:val="0"/>
          <w:marTop w:val="0"/>
          <w:marBottom w:val="0"/>
          <w:divBdr>
            <w:top w:val="none" w:sz="0" w:space="0" w:color="auto"/>
            <w:left w:val="none" w:sz="0" w:space="0" w:color="auto"/>
            <w:bottom w:val="none" w:sz="0" w:space="0" w:color="auto"/>
            <w:right w:val="none" w:sz="0" w:space="0" w:color="auto"/>
          </w:divBdr>
        </w:div>
        <w:div w:id="198862901">
          <w:marLeft w:val="480"/>
          <w:marRight w:val="0"/>
          <w:marTop w:val="0"/>
          <w:marBottom w:val="0"/>
          <w:divBdr>
            <w:top w:val="none" w:sz="0" w:space="0" w:color="auto"/>
            <w:left w:val="none" w:sz="0" w:space="0" w:color="auto"/>
            <w:bottom w:val="none" w:sz="0" w:space="0" w:color="auto"/>
            <w:right w:val="none" w:sz="0" w:space="0" w:color="auto"/>
          </w:divBdr>
        </w:div>
        <w:div w:id="1942255179">
          <w:marLeft w:val="480"/>
          <w:marRight w:val="0"/>
          <w:marTop w:val="0"/>
          <w:marBottom w:val="0"/>
          <w:divBdr>
            <w:top w:val="none" w:sz="0" w:space="0" w:color="auto"/>
            <w:left w:val="none" w:sz="0" w:space="0" w:color="auto"/>
            <w:bottom w:val="none" w:sz="0" w:space="0" w:color="auto"/>
            <w:right w:val="none" w:sz="0" w:space="0" w:color="auto"/>
          </w:divBdr>
        </w:div>
        <w:div w:id="1711416529">
          <w:marLeft w:val="480"/>
          <w:marRight w:val="0"/>
          <w:marTop w:val="0"/>
          <w:marBottom w:val="0"/>
          <w:divBdr>
            <w:top w:val="none" w:sz="0" w:space="0" w:color="auto"/>
            <w:left w:val="none" w:sz="0" w:space="0" w:color="auto"/>
            <w:bottom w:val="none" w:sz="0" w:space="0" w:color="auto"/>
            <w:right w:val="none" w:sz="0" w:space="0" w:color="auto"/>
          </w:divBdr>
        </w:div>
        <w:div w:id="1081409641">
          <w:marLeft w:val="480"/>
          <w:marRight w:val="0"/>
          <w:marTop w:val="0"/>
          <w:marBottom w:val="0"/>
          <w:divBdr>
            <w:top w:val="none" w:sz="0" w:space="0" w:color="auto"/>
            <w:left w:val="none" w:sz="0" w:space="0" w:color="auto"/>
            <w:bottom w:val="none" w:sz="0" w:space="0" w:color="auto"/>
            <w:right w:val="none" w:sz="0" w:space="0" w:color="auto"/>
          </w:divBdr>
        </w:div>
        <w:div w:id="646056491">
          <w:marLeft w:val="480"/>
          <w:marRight w:val="0"/>
          <w:marTop w:val="0"/>
          <w:marBottom w:val="0"/>
          <w:divBdr>
            <w:top w:val="none" w:sz="0" w:space="0" w:color="auto"/>
            <w:left w:val="none" w:sz="0" w:space="0" w:color="auto"/>
            <w:bottom w:val="none" w:sz="0" w:space="0" w:color="auto"/>
            <w:right w:val="none" w:sz="0" w:space="0" w:color="auto"/>
          </w:divBdr>
        </w:div>
        <w:div w:id="793527350">
          <w:marLeft w:val="480"/>
          <w:marRight w:val="0"/>
          <w:marTop w:val="0"/>
          <w:marBottom w:val="0"/>
          <w:divBdr>
            <w:top w:val="none" w:sz="0" w:space="0" w:color="auto"/>
            <w:left w:val="none" w:sz="0" w:space="0" w:color="auto"/>
            <w:bottom w:val="none" w:sz="0" w:space="0" w:color="auto"/>
            <w:right w:val="none" w:sz="0" w:space="0" w:color="auto"/>
          </w:divBdr>
        </w:div>
        <w:div w:id="1157383024">
          <w:marLeft w:val="480"/>
          <w:marRight w:val="0"/>
          <w:marTop w:val="0"/>
          <w:marBottom w:val="0"/>
          <w:divBdr>
            <w:top w:val="none" w:sz="0" w:space="0" w:color="auto"/>
            <w:left w:val="none" w:sz="0" w:space="0" w:color="auto"/>
            <w:bottom w:val="none" w:sz="0" w:space="0" w:color="auto"/>
            <w:right w:val="none" w:sz="0" w:space="0" w:color="auto"/>
          </w:divBdr>
        </w:div>
        <w:div w:id="822962584">
          <w:marLeft w:val="480"/>
          <w:marRight w:val="0"/>
          <w:marTop w:val="0"/>
          <w:marBottom w:val="0"/>
          <w:divBdr>
            <w:top w:val="none" w:sz="0" w:space="0" w:color="auto"/>
            <w:left w:val="none" w:sz="0" w:space="0" w:color="auto"/>
            <w:bottom w:val="none" w:sz="0" w:space="0" w:color="auto"/>
            <w:right w:val="none" w:sz="0" w:space="0" w:color="auto"/>
          </w:divBdr>
        </w:div>
        <w:div w:id="363019449">
          <w:marLeft w:val="480"/>
          <w:marRight w:val="0"/>
          <w:marTop w:val="0"/>
          <w:marBottom w:val="0"/>
          <w:divBdr>
            <w:top w:val="none" w:sz="0" w:space="0" w:color="auto"/>
            <w:left w:val="none" w:sz="0" w:space="0" w:color="auto"/>
            <w:bottom w:val="none" w:sz="0" w:space="0" w:color="auto"/>
            <w:right w:val="none" w:sz="0" w:space="0" w:color="auto"/>
          </w:divBdr>
        </w:div>
        <w:div w:id="1906449375">
          <w:marLeft w:val="480"/>
          <w:marRight w:val="0"/>
          <w:marTop w:val="0"/>
          <w:marBottom w:val="0"/>
          <w:divBdr>
            <w:top w:val="none" w:sz="0" w:space="0" w:color="auto"/>
            <w:left w:val="none" w:sz="0" w:space="0" w:color="auto"/>
            <w:bottom w:val="none" w:sz="0" w:space="0" w:color="auto"/>
            <w:right w:val="none" w:sz="0" w:space="0" w:color="auto"/>
          </w:divBdr>
        </w:div>
        <w:div w:id="855732445">
          <w:marLeft w:val="480"/>
          <w:marRight w:val="0"/>
          <w:marTop w:val="0"/>
          <w:marBottom w:val="0"/>
          <w:divBdr>
            <w:top w:val="none" w:sz="0" w:space="0" w:color="auto"/>
            <w:left w:val="none" w:sz="0" w:space="0" w:color="auto"/>
            <w:bottom w:val="none" w:sz="0" w:space="0" w:color="auto"/>
            <w:right w:val="none" w:sz="0" w:space="0" w:color="auto"/>
          </w:divBdr>
        </w:div>
        <w:div w:id="1021777891">
          <w:marLeft w:val="480"/>
          <w:marRight w:val="0"/>
          <w:marTop w:val="0"/>
          <w:marBottom w:val="0"/>
          <w:divBdr>
            <w:top w:val="none" w:sz="0" w:space="0" w:color="auto"/>
            <w:left w:val="none" w:sz="0" w:space="0" w:color="auto"/>
            <w:bottom w:val="none" w:sz="0" w:space="0" w:color="auto"/>
            <w:right w:val="none" w:sz="0" w:space="0" w:color="auto"/>
          </w:divBdr>
        </w:div>
        <w:div w:id="1459684618">
          <w:marLeft w:val="480"/>
          <w:marRight w:val="0"/>
          <w:marTop w:val="0"/>
          <w:marBottom w:val="0"/>
          <w:divBdr>
            <w:top w:val="none" w:sz="0" w:space="0" w:color="auto"/>
            <w:left w:val="none" w:sz="0" w:space="0" w:color="auto"/>
            <w:bottom w:val="none" w:sz="0" w:space="0" w:color="auto"/>
            <w:right w:val="none" w:sz="0" w:space="0" w:color="auto"/>
          </w:divBdr>
        </w:div>
        <w:div w:id="1582565373">
          <w:marLeft w:val="480"/>
          <w:marRight w:val="0"/>
          <w:marTop w:val="0"/>
          <w:marBottom w:val="0"/>
          <w:divBdr>
            <w:top w:val="none" w:sz="0" w:space="0" w:color="auto"/>
            <w:left w:val="none" w:sz="0" w:space="0" w:color="auto"/>
            <w:bottom w:val="none" w:sz="0" w:space="0" w:color="auto"/>
            <w:right w:val="none" w:sz="0" w:space="0" w:color="auto"/>
          </w:divBdr>
        </w:div>
        <w:div w:id="1494643640">
          <w:marLeft w:val="480"/>
          <w:marRight w:val="0"/>
          <w:marTop w:val="0"/>
          <w:marBottom w:val="0"/>
          <w:divBdr>
            <w:top w:val="none" w:sz="0" w:space="0" w:color="auto"/>
            <w:left w:val="none" w:sz="0" w:space="0" w:color="auto"/>
            <w:bottom w:val="none" w:sz="0" w:space="0" w:color="auto"/>
            <w:right w:val="none" w:sz="0" w:space="0" w:color="auto"/>
          </w:divBdr>
        </w:div>
        <w:div w:id="965742043">
          <w:marLeft w:val="480"/>
          <w:marRight w:val="0"/>
          <w:marTop w:val="0"/>
          <w:marBottom w:val="0"/>
          <w:divBdr>
            <w:top w:val="none" w:sz="0" w:space="0" w:color="auto"/>
            <w:left w:val="none" w:sz="0" w:space="0" w:color="auto"/>
            <w:bottom w:val="none" w:sz="0" w:space="0" w:color="auto"/>
            <w:right w:val="none" w:sz="0" w:space="0" w:color="auto"/>
          </w:divBdr>
        </w:div>
        <w:div w:id="1159421554">
          <w:marLeft w:val="480"/>
          <w:marRight w:val="0"/>
          <w:marTop w:val="0"/>
          <w:marBottom w:val="0"/>
          <w:divBdr>
            <w:top w:val="none" w:sz="0" w:space="0" w:color="auto"/>
            <w:left w:val="none" w:sz="0" w:space="0" w:color="auto"/>
            <w:bottom w:val="none" w:sz="0" w:space="0" w:color="auto"/>
            <w:right w:val="none" w:sz="0" w:space="0" w:color="auto"/>
          </w:divBdr>
        </w:div>
        <w:div w:id="1375228563">
          <w:marLeft w:val="480"/>
          <w:marRight w:val="0"/>
          <w:marTop w:val="0"/>
          <w:marBottom w:val="0"/>
          <w:divBdr>
            <w:top w:val="none" w:sz="0" w:space="0" w:color="auto"/>
            <w:left w:val="none" w:sz="0" w:space="0" w:color="auto"/>
            <w:bottom w:val="none" w:sz="0" w:space="0" w:color="auto"/>
            <w:right w:val="none" w:sz="0" w:space="0" w:color="auto"/>
          </w:divBdr>
        </w:div>
        <w:div w:id="1421567050">
          <w:marLeft w:val="480"/>
          <w:marRight w:val="0"/>
          <w:marTop w:val="0"/>
          <w:marBottom w:val="0"/>
          <w:divBdr>
            <w:top w:val="none" w:sz="0" w:space="0" w:color="auto"/>
            <w:left w:val="none" w:sz="0" w:space="0" w:color="auto"/>
            <w:bottom w:val="none" w:sz="0" w:space="0" w:color="auto"/>
            <w:right w:val="none" w:sz="0" w:space="0" w:color="auto"/>
          </w:divBdr>
        </w:div>
        <w:div w:id="119881890">
          <w:marLeft w:val="480"/>
          <w:marRight w:val="0"/>
          <w:marTop w:val="0"/>
          <w:marBottom w:val="0"/>
          <w:divBdr>
            <w:top w:val="none" w:sz="0" w:space="0" w:color="auto"/>
            <w:left w:val="none" w:sz="0" w:space="0" w:color="auto"/>
            <w:bottom w:val="none" w:sz="0" w:space="0" w:color="auto"/>
            <w:right w:val="none" w:sz="0" w:space="0" w:color="auto"/>
          </w:divBdr>
        </w:div>
      </w:divsChild>
    </w:div>
    <w:div w:id="1001659942">
      <w:bodyDiv w:val="1"/>
      <w:marLeft w:val="0"/>
      <w:marRight w:val="0"/>
      <w:marTop w:val="0"/>
      <w:marBottom w:val="0"/>
      <w:divBdr>
        <w:top w:val="none" w:sz="0" w:space="0" w:color="auto"/>
        <w:left w:val="none" w:sz="0" w:space="0" w:color="auto"/>
        <w:bottom w:val="none" w:sz="0" w:space="0" w:color="auto"/>
        <w:right w:val="none" w:sz="0" w:space="0" w:color="auto"/>
      </w:divBdr>
    </w:div>
    <w:div w:id="1002666536">
      <w:bodyDiv w:val="1"/>
      <w:marLeft w:val="0"/>
      <w:marRight w:val="0"/>
      <w:marTop w:val="0"/>
      <w:marBottom w:val="0"/>
      <w:divBdr>
        <w:top w:val="none" w:sz="0" w:space="0" w:color="auto"/>
        <w:left w:val="none" w:sz="0" w:space="0" w:color="auto"/>
        <w:bottom w:val="none" w:sz="0" w:space="0" w:color="auto"/>
        <w:right w:val="none" w:sz="0" w:space="0" w:color="auto"/>
      </w:divBdr>
    </w:div>
    <w:div w:id="1002898024">
      <w:bodyDiv w:val="1"/>
      <w:marLeft w:val="0"/>
      <w:marRight w:val="0"/>
      <w:marTop w:val="0"/>
      <w:marBottom w:val="0"/>
      <w:divBdr>
        <w:top w:val="none" w:sz="0" w:space="0" w:color="auto"/>
        <w:left w:val="none" w:sz="0" w:space="0" w:color="auto"/>
        <w:bottom w:val="none" w:sz="0" w:space="0" w:color="auto"/>
        <w:right w:val="none" w:sz="0" w:space="0" w:color="auto"/>
      </w:divBdr>
    </w:div>
    <w:div w:id="1003361906">
      <w:bodyDiv w:val="1"/>
      <w:marLeft w:val="0"/>
      <w:marRight w:val="0"/>
      <w:marTop w:val="0"/>
      <w:marBottom w:val="0"/>
      <w:divBdr>
        <w:top w:val="none" w:sz="0" w:space="0" w:color="auto"/>
        <w:left w:val="none" w:sz="0" w:space="0" w:color="auto"/>
        <w:bottom w:val="none" w:sz="0" w:space="0" w:color="auto"/>
        <w:right w:val="none" w:sz="0" w:space="0" w:color="auto"/>
      </w:divBdr>
    </w:div>
    <w:div w:id="1003511289">
      <w:bodyDiv w:val="1"/>
      <w:marLeft w:val="0"/>
      <w:marRight w:val="0"/>
      <w:marTop w:val="0"/>
      <w:marBottom w:val="0"/>
      <w:divBdr>
        <w:top w:val="none" w:sz="0" w:space="0" w:color="auto"/>
        <w:left w:val="none" w:sz="0" w:space="0" w:color="auto"/>
        <w:bottom w:val="none" w:sz="0" w:space="0" w:color="auto"/>
        <w:right w:val="none" w:sz="0" w:space="0" w:color="auto"/>
      </w:divBdr>
    </w:div>
    <w:div w:id="1003776914">
      <w:bodyDiv w:val="1"/>
      <w:marLeft w:val="0"/>
      <w:marRight w:val="0"/>
      <w:marTop w:val="0"/>
      <w:marBottom w:val="0"/>
      <w:divBdr>
        <w:top w:val="none" w:sz="0" w:space="0" w:color="auto"/>
        <w:left w:val="none" w:sz="0" w:space="0" w:color="auto"/>
        <w:bottom w:val="none" w:sz="0" w:space="0" w:color="auto"/>
        <w:right w:val="none" w:sz="0" w:space="0" w:color="auto"/>
      </w:divBdr>
    </w:div>
    <w:div w:id="1004016657">
      <w:bodyDiv w:val="1"/>
      <w:marLeft w:val="0"/>
      <w:marRight w:val="0"/>
      <w:marTop w:val="0"/>
      <w:marBottom w:val="0"/>
      <w:divBdr>
        <w:top w:val="none" w:sz="0" w:space="0" w:color="auto"/>
        <w:left w:val="none" w:sz="0" w:space="0" w:color="auto"/>
        <w:bottom w:val="none" w:sz="0" w:space="0" w:color="auto"/>
        <w:right w:val="none" w:sz="0" w:space="0" w:color="auto"/>
      </w:divBdr>
    </w:div>
    <w:div w:id="1004285045">
      <w:bodyDiv w:val="1"/>
      <w:marLeft w:val="0"/>
      <w:marRight w:val="0"/>
      <w:marTop w:val="0"/>
      <w:marBottom w:val="0"/>
      <w:divBdr>
        <w:top w:val="none" w:sz="0" w:space="0" w:color="auto"/>
        <w:left w:val="none" w:sz="0" w:space="0" w:color="auto"/>
        <w:bottom w:val="none" w:sz="0" w:space="0" w:color="auto"/>
        <w:right w:val="none" w:sz="0" w:space="0" w:color="auto"/>
      </w:divBdr>
    </w:div>
    <w:div w:id="1004359554">
      <w:bodyDiv w:val="1"/>
      <w:marLeft w:val="0"/>
      <w:marRight w:val="0"/>
      <w:marTop w:val="0"/>
      <w:marBottom w:val="0"/>
      <w:divBdr>
        <w:top w:val="none" w:sz="0" w:space="0" w:color="auto"/>
        <w:left w:val="none" w:sz="0" w:space="0" w:color="auto"/>
        <w:bottom w:val="none" w:sz="0" w:space="0" w:color="auto"/>
        <w:right w:val="none" w:sz="0" w:space="0" w:color="auto"/>
      </w:divBdr>
    </w:div>
    <w:div w:id="1004867652">
      <w:bodyDiv w:val="1"/>
      <w:marLeft w:val="0"/>
      <w:marRight w:val="0"/>
      <w:marTop w:val="0"/>
      <w:marBottom w:val="0"/>
      <w:divBdr>
        <w:top w:val="none" w:sz="0" w:space="0" w:color="auto"/>
        <w:left w:val="none" w:sz="0" w:space="0" w:color="auto"/>
        <w:bottom w:val="none" w:sz="0" w:space="0" w:color="auto"/>
        <w:right w:val="none" w:sz="0" w:space="0" w:color="auto"/>
      </w:divBdr>
    </w:div>
    <w:div w:id="1004894808">
      <w:bodyDiv w:val="1"/>
      <w:marLeft w:val="0"/>
      <w:marRight w:val="0"/>
      <w:marTop w:val="0"/>
      <w:marBottom w:val="0"/>
      <w:divBdr>
        <w:top w:val="none" w:sz="0" w:space="0" w:color="auto"/>
        <w:left w:val="none" w:sz="0" w:space="0" w:color="auto"/>
        <w:bottom w:val="none" w:sz="0" w:space="0" w:color="auto"/>
        <w:right w:val="none" w:sz="0" w:space="0" w:color="auto"/>
      </w:divBdr>
    </w:div>
    <w:div w:id="1005279357">
      <w:bodyDiv w:val="1"/>
      <w:marLeft w:val="0"/>
      <w:marRight w:val="0"/>
      <w:marTop w:val="0"/>
      <w:marBottom w:val="0"/>
      <w:divBdr>
        <w:top w:val="none" w:sz="0" w:space="0" w:color="auto"/>
        <w:left w:val="none" w:sz="0" w:space="0" w:color="auto"/>
        <w:bottom w:val="none" w:sz="0" w:space="0" w:color="auto"/>
        <w:right w:val="none" w:sz="0" w:space="0" w:color="auto"/>
      </w:divBdr>
    </w:div>
    <w:div w:id="1005594994">
      <w:bodyDiv w:val="1"/>
      <w:marLeft w:val="0"/>
      <w:marRight w:val="0"/>
      <w:marTop w:val="0"/>
      <w:marBottom w:val="0"/>
      <w:divBdr>
        <w:top w:val="none" w:sz="0" w:space="0" w:color="auto"/>
        <w:left w:val="none" w:sz="0" w:space="0" w:color="auto"/>
        <w:bottom w:val="none" w:sz="0" w:space="0" w:color="auto"/>
        <w:right w:val="none" w:sz="0" w:space="0" w:color="auto"/>
      </w:divBdr>
      <w:divsChild>
        <w:div w:id="23990157">
          <w:marLeft w:val="480"/>
          <w:marRight w:val="0"/>
          <w:marTop w:val="0"/>
          <w:marBottom w:val="0"/>
          <w:divBdr>
            <w:top w:val="none" w:sz="0" w:space="0" w:color="auto"/>
            <w:left w:val="none" w:sz="0" w:space="0" w:color="auto"/>
            <w:bottom w:val="none" w:sz="0" w:space="0" w:color="auto"/>
            <w:right w:val="none" w:sz="0" w:space="0" w:color="auto"/>
          </w:divBdr>
        </w:div>
        <w:div w:id="24136615">
          <w:marLeft w:val="480"/>
          <w:marRight w:val="0"/>
          <w:marTop w:val="0"/>
          <w:marBottom w:val="0"/>
          <w:divBdr>
            <w:top w:val="none" w:sz="0" w:space="0" w:color="auto"/>
            <w:left w:val="none" w:sz="0" w:space="0" w:color="auto"/>
            <w:bottom w:val="none" w:sz="0" w:space="0" w:color="auto"/>
            <w:right w:val="none" w:sz="0" w:space="0" w:color="auto"/>
          </w:divBdr>
        </w:div>
        <w:div w:id="42947420">
          <w:marLeft w:val="480"/>
          <w:marRight w:val="0"/>
          <w:marTop w:val="0"/>
          <w:marBottom w:val="0"/>
          <w:divBdr>
            <w:top w:val="none" w:sz="0" w:space="0" w:color="auto"/>
            <w:left w:val="none" w:sz="0" w:space="0" w:color="auto"/>
            <w:bottom w:val="none" w:sz="0" w:space="0" w:color="auto"/>
            <w:right w:val="none" w:sz="0" w:space="0" w:color="auto"/>
          </w:divBdr>
        </w:div>
        <w:div w:id="169419801">
          <w:marLeft w:val="480"/>
          <w:marRight w:val="0"/>
          <w:marTop w:val="0"/>
          <w:marBottom w:val="0"/>
          <w:divBdr>
            <w:top w:val="none" w:sz="0" w:space="0" w:color="auto"/>
            <w:left w:val="none" w:sz="0" w:space="0" w:color="auto"/>
            <w:bottom w:val="none" w:sz="0" w:space="0" w:color="auto"/>
            <w:right w:val="none" w:sz="0" w:space="0" w:color="auto"/>
          </w:divBdr>
        </w:div>
        <w:div w:id="220020057">
          <w:marLeft w:val="480"/>
          <w:marRight w:val="0"/>
          <w:marTop w:val="0"/>
          <w:marBottom w:val="0"/>
          <w:divBdr>
            <w:top w:val="none" w:sz="0" w:space="0" w:color="auto"/>
            <w:left w:val="none" w:sz="0" w:space="0" w:color="auto"/>
            <w:bottom w:val="none" w:sz="0" w:space="0" w:color="auto"/>
            <w:right w:val="none" w:sz="0" w:space="0" w:color="auto"/>
          </w:divBdr>
        </w:div>
        <w:div w:id="252714266">
          <w:marLeft w:val="480"/>
          <w:marRight w:val="0"/>
          <w:marTop w:val="0"/>
          <w:marBottom w:val="0"/>
          <w:divBdr>
            <w:top w:val="none" w:sz="0" w:space="0" w:color="auto"/>
            <w:left w:val="none" w:sz="0" w:space="0" w:color="auto"/>
            <w:bottom w:val="none" w:sz="0" w:space="0" w:color="auto"/>
            <w:right w:val="none" w:sz="0" w:space="0" w:color="auto"/>
          </w:divBdr>
        </w:div>
        <w:div w:id="281156353">
          <w:marLeft w:val="480"/>
          <w:marRight w:val="0"/>
          <w:marTop w:val="0"/>
          <w:marBottom w:val="0"/>
          <w:divBdr>
            <w:top w:val="none" w:sz="0" w:space="0" w:color="auto"/>
            <w:left w:val="none" w:sz="0" w:space="0" w:color="auto"/>
            <w:bottom w:val="none" w:sz="0" w:space="0" w:color="auto"/>
            <w:right w:val="none" w:sz="0" w:space="0" w:color="auto"/>
          </w:divBdr>
        </w:div>
        <w:div w:id="505484721">
          <w:marLeft w:val="480"/>
          <w:marRight w:val="0"/>
          <w:marTop w:val="0"/>
          <w:marBottom w:val="0"/>
          <w:divBdr>
            <w:top w:val="none" w:sz="0" w:space="0" w:color="auto"/>
            <w:left w:val="none" w:sz="0" w:space="0" w:color="auto"/>
            <w:bottom w:val="none" w:sz="0" w:space="0" w:color="auto"/>
            <w:right w:val="none" w:sz="0" w:space="0" w:color="auto"/>
          </w:divBdr>
        </w:div>
        <w:div w:id="520316900">
          <w:marLeft w:val="480"/>
          <w:marRight w:val="0"/>
          <w:marTop w:val="0"/>
          <w:marBottom w:val="0"/>
          <w:divBdr>
            <w:top w:val="none" w:sz="0" w:space="0" w:color="auto"/>
            <w:left w:val="none" w:sz="0" w:space="0" w:color="auto"/>
            <w:bottom w:val="none" w:sz="0" w:space="0" w:color="auto"/>
            <w:right w:val="none" w:sz="0" w:space="0" w:color="auto"/>
          </w:divBdr>
        </w:div>
        <w:div w:id="555893891">
          <w:marLeft w:val="480"/>
          <w:marRight w:val="0"/>
          <w:marTop w:val="0"/>
          <w:marBottom w:val="0"/>
          <w:divBdr>
            <w:top w:val="none" w:sz="0" w:space="0" w:color="auto"/>
            <w:left w:val="none" w:sz="0" w:space="0" w:color="auto"/>
            <w:bottom w:val="none" w:sz="0" w:space="0" w:color="auto"/>
            <w:right w:val="none" w:sz="0" w:space="0" w:color="auto"/>
          </w:divBdr>
        </w:div>
        <w:div w:id="565646943">
          <w:marLeft w:val="480"/>
          <w:marRight w:val="0"/>
          <w:marTop w:val="0"/>
          <w:marBottom w:val="0"/>
          <w:divBdr>
            <w:top w:val="none" w:sz="0" w:space="0" w:color="auto"/>
            <w:left w:val="none" w:sz="0" w:space="0" w:color="auto"/>
            <w:bottom w:val="none" w:sz="0" w:space="0" w:color="auto"/>
            <w:right w:val="none" w:sz="0" w:space="0" w:color="auto"/>
          </w:divBdr>
        </w:div>
        <w:div w:id="613362956">
          <w:marLeft w:val="480"/>
          <w:marRight w:val="0"/>
          <w:marTop w:val="0"/>
          <w:marBottom w:val="0"/>
          <w:divBdr>
            <w:top w:val="none" w:sz="0" w:space="0" w:color="auto"/>
            <w:left w:val="none" w:sz="0" w:space="0" w:color="auto"/>
            <w:bottom w:val="none" w:sz="0" w:space="0" w:color="auto"/>
            <w:right w:val="none" w:sz="0" w:space="0" w:color="auto"/>
          </w:divBdr>
        </w:div>
        <w:div w:id="990328144">
          <w:marLeft w:val="480"/>
          <w:marRight w:val="0"/>
          <w:marTop w:val="0"/>
          <w:marBottom w:val="0"/>
          <w:divBdr>
            <w:top w:val="none" w:sz="0" w:space="0" w:color="auto"/>
            <w:left w:val="none" w:sz="0" w:space="0" w:color="auto"/>
            <w:bottom w:val="none" w:sz="0" w:space="0" w:color="auto"/>
            <w:right w:val="none" w:sz="0" w:space="0" w:color="auto"/>
          </w:divBdr>
        </w:div>
        <w:div w:id="1113982025">
          <w:marLeft w:val="480"/>
          <w:marRight w:val="0"/>
          <w:marTop w:val="0"/>
          <w:marBottom w:val="0"/>
          <w:divBdr>
            <w:top w:val="none" w:sz="0" w:space="0" w:color="auto"/>
            <w:left w:val="none" w:sz="0" w:space="0" w:color="auto"/>
            <w:bottom w:val="none" w:sz="0" w:space="0" w:color="auto"/>
            <w:right w:val="none" w:sz="0" w:space="0" w:color="auto"/>
          </w:divBdr>
        </w:div>
        <w:div w:id="1428424374">
          <w:marLeft w:val="480"/>
          <w:marRight w:val="0"/>
          <w:marTop w:val="0"/>
          <w:marBottom w:val="0"/>
          <w:divBdr>
            <w:top w:val="none" w:sz="0" w:space="0" w:color="auto"/>
            <w:left w:val="none" w:sz="0" w:space="0" w:color="auto"/>
            <w:bottom w:val="none" w:sz="0" w:space="0" w:color="auto"/>
            <w:right w:val="none" w:sz="0" w:space="0" w:color="auto"/>
          </w:divBdr>
        </w:div>
        <w:div w:id="1510683529">
          <w:marLeft w:val="480"/>
          <w:marRight w:val="0"/>
          <w:marTop w:val="0"/>
          <w:marBottom w:val="0"/>
          <w:divBdr>
            <w:top w:val="none" w:sz="0" w:space="0" w:color="auto"/>
            <w:left w:val="none" w:sz="0" w:space="0" w:color="auto"/>
            <w:bottom w:val="none" w:sz="0" w:space="0" w:color="auto"/>
            <w:right w:val="none" w:sz="0" w:space="0" w:color="auto"/>
          </w:divBdr>
        </w:div>
        <w:div w:id="1539201926">
          <w:marLeft w:val="480"/>
          <w:marRight w:val="0"/>
          <w:marTop w:val="0"/>
          <w:marBottom w:val="0"/>
          <w:divBdr>
            <w:top w:val="none" w:sz="0" w:space="0" w:color="auto"/>
            <w:left w:val="none" w:sz="0" w:space="0" w:color="auto"/>
            <w:bottom w:val="none" w:sz="0" w:space="0" w:color="auto"/>
            <w:right w:val="none" w:sz="0" w:space="0" w:color="auto"/>
          </w:divBdr>
        </w:div>
        <w:div w:id="1708137045">
          <w:marLeft w:val="480"/>
          <w:marRight w:val="0"/>
          <w:marTop w:val="0"/>
          <w:marBottom w:val="0"/>
          <w:divBdr>
            <w:top w:val="none" w:sz="0" w:space="0" w:color="auto"/>
            <w:left w:val="none" w:sz="0" w:space="0" w:color="auto"/>
            <w:bottom w:val="none" w:sz="0" w:space="0" w:color="auto"/>
            <w:right w:val="none" w:sz="0" w:space="0" w:color="auto"/>
          </w:divBdr>
        </w:div>
        <w:div w:id="1714040356">
          <w:marLeft w:val="480"/>
          <w:marRight w:val="0"/>
          <w:marTop w:val="0"/>
          <w:marBottom w:val="0"/>
          <w:divBdr>
            <w:top w:val="none" w:sz="0" w:space="0" w:color="auto"/>
            <w:left w:val="none" w:sz="0" w:space="0" w:color="auto"/>
            <w:bottom w:val="none" w:sz="0" w:space="0" w:color="auto"/>
            <w:right w:val="none" w:sz="0" w:space="0" w:color="auto"/>
          </w:divBdr>
        </w:div>
        <w:div w:id="1803769651">
          <w:marLeft w:val="480"/>
          <w:marRight w:val="0"/>
          <w:marTop w:val="0"/>
          <w:marBottom w:val="0"/>
          <w:divBdr>
            <w:top w:val="none" w:sz="0" w:space="0" w:color="auto"/>
            <w:left w:val="none" w:sz="0" w:space="0" w:color="auto"/>
            <w:bottom w:val="none" w:sz="0" w:space="0" w:color="auto"/>
            <w:right w:val="none" w:sz="0" w:space="0" w:color="auto"/>
          </w:divBdr>
        </w:div>
        <w:div w:id="1826317861">
          <w:marLeft w:val="480"/>
          <w:marRight w:val="0"/>
          <w:marTop w:val="0"/>
          <w:marBottom w:val="0"/>
          <w:divBdr>
            <w:top w:val="none" w:sz="0" w:space="0" w:color="auto"/>
            <w:left w:val="none" w:sz="0" w:space="0" w:color="auto"/>
            <w:bottom w:val="none" w:sz="0" w:space="0" w:color="auto"/>
            <w:right w:val="none" w:sz="0" w:space="0" w:color="auto"/>
          </w:divBdr>
        </w:div>
        <w:div w:id="1854610671">
          <w:marLeft w:val="480"/>
          <w:marRight w:val="0"/>
          <w:marTop w:val="0"/>
          <w:marBottom w:val="0"/>
          <w:divBdr>
            <w:top w:val="none" w:sz="0" w:space="0" w:color="auto"/>
            <w:left w:val="none" w:sz="0" w:space="0" w:color="auto"/>
            <w:bottom w:val="none" w:sz="0" w:space="0" w:color="auto"/>
            <w:right w:val="none" w:sz="0" w:space="0" w:color="auto"/>
          </w:divBdr>
        </w:div>
        <w:div w:id="1879507091">
          <w:marLeft w:val="480"/>
          <w:marRight w:val="0"/>
          <w:marTop w:val="0"/>
          <w:marBottom w:val="0"/>
          <w:divBdr>
            <w:top w:val="none" w:sz="0" w:space="0" w:color="auto"/>
            <w:left w:val="none" w:sz="0" w:space="0" w:color="auto"/>
            <w:bottom w:val="none" w:sz="0" w:space="0" w:color="auto"/>
            <w:right w:val="none" w:sz="0" w:space="0" w:color="auto"/>
          </w:divBdr>
        </w:div>
        <w:div w:id="1956979110">
          <w:marLeft w:val="480"/>
          <w:marRight w:val="0"/>
          <w:marTop w:val="0"/>
          <w:marBottom w:val="0"/>
          <w:divBdr>
            <w:top w:val="none" w:sz="0" w:space="0" w:color="auto"/>
            <w:left w:val="none" w:sz="0" w:space="0" w:color="auto"/>
            <w:bottom w:val="none" w:sz="0" w:space="0" w:color="auto"/>
            <w:right w:val="none" w:sz="0" w:space="0" w:color="auto"/>
          </w:divBdr>
        </w:div>
      </w:divsChild>
    </w:div>
    <w:div w:id="1006129718">
      <w:bodyDiv w:val="1"/>
      <w:marLeft w:val="0"/>
      <w:marRight w:val="0"/>
      <w:marTop w:val="0"/>
      <w:marBottom w:val="0"/>
      <w:divBdr>
        <w:top w:val="none" w:sz="0" w:space="0" w:color="auto"/>
        <w:left w:val="none" w:sz="0" w:space="0" w:color="auto"/>
        <w:bottom w:val="none" w:sz="0" w:space="0" w:color="auto"/>
        <w:right w:val="none" w:sz="0" w:space="0" w:color="auto"/>
      </w:divBdr>
    </w:div>
    <w:div w:id="1006442656">
      <w:bodyDiv w:val="1"/>
      <w:marLeft w:val="0"/>
      <w:marRight w:val="0"/>
      <w:marTop w:val="0"/>
      <w:marBottom w:val="0"/>
      <w:divBdr>
        <w:top w:val="none" w:sz="0" w:space="0" w:color="auto"/>
        <w:left w:val="none" w:sz="0" w:space="0" w:color="auto"/>
        <w:bottom w:val="none" w:sz="0" w:space="0" w:color="auto"/>
        <w:right w:val="none" w:sz="0" w:space="0" w:color="auto"/>
      </w:divBdr>
    </w:div>
    <w:div w:id="1006520311">
      <w:bodyDiv w:val="1"/>
      <w:marLeft w:val="0"/>
      <w:marRight w:val="0"/>
      <w:marTop w:val="0"/>
      <w:marBottom w:val="0"/>
      <w:divBdr>
        <w:top w:val="none" w:sz="0" w:space="0" w:color="auto"/>
        <w:left w:val="none" w:sz="0" w:space="0" w:color="auto"/>
        <w:bottom w:val="none" w:sz="0" w:space="0" w:color="auto"/>
        <w:right w:val="none" w:sz="0" w:space="0" w:color="auto"/>
      </w:divBdr>
    </w:div>
    <w:div w:id="1006982884">
      <w:bodyDiv w:val="1"/>
      <w:marLeft w:val="0"/>
      <w:marRight w:val="0"/>
      <w:marTop w:val="0"/>
      <w:marBottom w:val="0"/>
      <w:divBdr>
        <w:top w:val="none" w:sz="0" w:space="0" w:color="auto"/>
        <w:left w:val="none" w:sz="0" w:space="0" w:color="auto"/>
        <w:bottom w:val="none" w:sz="0" w:space="0" w:color="auto"/>
        <w:right w:val="none" w:sz="0" w:space="0" w:color="auto"/>
      </w:divBdr>
    </w:div>
    <w:div w:id="1007051291">
      <w:bodyDiv w:val="1"/>
      <w:marLeft w:val="0"/>
      <w:marRight w:val="0"/>
      <w:marTop w:val="0"/>
      <w:marBottom w:val="0"/>
      <w:divBdr>
        <w:top w:val="none" w:sz="0" w:space="0" w:color="auto"/>
        <w:left w:val="none" w:sz="0" w:space="0" w:color="auto"/>
        <w:bottom w:val="none" w:sz="0" w:space="0" w:color="auto"/>
        <w:right w:val="none" w:sz="0" w:space="0" w:color="auto"/>
      </w:divBdr>
      <w:divsChild>
        <w:div w:id="814953408">
          <w:marLeft w:val="480"/>
          <w:marRight w:val="0"/>
          <w:marTop w:val="0"/>
          <w:marBottom w:val="0"/>
          <w:divBdr>
            <w:top w:val="none" w:sz="0" w:space="0" w:color="auto"/>
            <w:left w:val="none" w:sz="0" w:space="0" w:color="auto"/>
            <w:bottom w:val="none" w:sz="0" w:space="0" w:color="auto"/>
            <w:right w:val="none" w:sz="0" w:space="0" w:color="auto"/>
          </w:divBdr>
        </w:div>
      </w:divsChild>
    </w:div>
    <w:div w:id="1007634742">
      <w:bodyDiv w:val="1"/>
      <w:marLeft w:val="0"/>
      <w:marRight w:val="0"/>
      <w:marTop w:val="0"/>
      <w:marBottom w:val="0"/>
      <w:divBdr>
        <w:top w:val="none" w:sz="0" w:space="0" w:color="auto"/>
        <w:left w:val="none" w:sz="0" w:space="0" w:color="auto"/>
        <w:bottom w:val="none" w:sz="0" w:space="0" w:color="auto"/>
        <w:right w:val="none" w:sz="0" w:space="0" w:color="auto"/>
      </w:divBdr>
    </w:div>
    <w:div w:id="1008021698">
      <w:bodyDiv w:val="1"/>
      <w:marLeft w:val="0"/>
      <w:marRight w:val="0"/>
      <w:marTop w:val="0"/>
      <w:marBottom w:val="0"/>
      <w:divBdr>
        <w:top w:val="none" w:sz="0" w:space="0" w:color="auto"/>
        <w:left w:val="none" w:sz="0" w:space="0" w:color="auto"/>
        <w:bottom w:val="none" w:sz="0" w:space="0" w:color="auto"/>
        <w:right w:val="none" w:sz="0" w:space="0" w:color="auto"/>
      </w:divBdr>
    </w:div>
    <w:div w:id="1008213200">
      <w:bodyDiv w:val="1"/>
      <w:marLeft w:val="0"/>
      <w:marRight w:val="0"/>
      <w:marTop w:val="0"/>
      <w:marBottom w:val="0"/>
      <w:divBdr>
        <w:top w:val="none" w:sz="0" w:space="0" w:color="auto"/>
        <w:left w:val="none" w:sz="0" w:space="0" w:color="auto"/>
        <w:bottom w:val="none" w:sz="0" w:space="0" w:color="auto"/>
        <w:right w:val="none" w:sz="0" w:space="0" w:color="auto"/>
      </w:divBdr>
    </w:div>
    <w:div w:id="1008748768">
      <w:bodyDiv w:val="1"/>
      <w:marLeft w:val="0"/>
      <w:marRight w:val="0"/>
      <w:marTop w:val="0"/>
      <w:marBottom w:val="0"/>
      <w:divBdr>
        <w:top w:val="none" w:sz="0" w:space="0" w:color="auto"/>
        <w:left w:val="none" w:sz="0" w:space="0" w:color="auto"/>
        <w:bottom w:val="none" w:sz="0" w:space="0" w:color="auto"/>
        <w:right w:val="none" w:sz="0" w:space="0" w:color="auto"/>
      </w:divBdr>
    </w:div>
    <w:div w:id="1008874740">
      <w:bodyDiv w:val="1"/>
      <w:marLeft w:val="0"/>
      <w:marRight w:val="0"/>
      <w:marTop w:val="0"/>
      <w:marBottom w:val="0"/>
      <w:divBdr>
        <w:top w:val="none" w:sz="0" w:space="0" w:color="auto"/>
        <w:left w:val="none" w:sz="0" w:space="0" w:color="auto"/>
        <w:bottom w:val="none" w:sz="0" w:space="0" w:color="auto"/>
        <w:right w:val="none" w:sz="0" w:space="0" w:color="auto"/>
      </w:divBdr>
      <w:divsChild>
        <w:div w:id="1494876819">
          <w:marLeft w:val="480"/>
          <w:marRight w:val="0"/>
          <w:marTop w:val="0"/>
          <w:marBottom w:val="0"/>
          <w:divBdr>
            <w:top w:val="none" w:sz="0" w:space="0" w:color="auto"/>
            <w:left w:val="none" w:sz="0" w:space="0" w:color="auto"/>
            <w:bottom w:val="none" w:sz="0" w:space="0" w:color="auto"/>
            <w:right w:val="none" w:sz="0" w:space="0" w:color="auto"/>
          </w:divBdr>
        </w:div>
        <w:div w:id="1733698146">
          <w:marLeft w:val="480"/>
          <w:marRight w:val="0"/>
          <w:marTop w:val="0"/>
          <w:marBottom w:val="0"/>
          <w:divBdr>
            <w:top w:val="none" w:sz="0" w:space="0" w:color="auto"/>
            <w:left w:val="none" w:sz="0" w:space="0" w:color="auto"/>
            <w:bottom w:val="none" w:sz="0" w:space="0" w:color="auto"/>
            <w:right w:val="none" w:sz="0" w:space="0" w:color="auto"/>
          </w:divBdr>
        </w:div>
        <w:div w:id="79983574">
          <w:marLeft w:val="480"/>
          <w:marRight w:val="0"/>
          <w:marTop w:val="0"/>
          <w:marBottom w:val="0"/>
          <w:divBdr>
            <w:top w:val="none" w:sz="0" w:space="0" w:color="auto"/>
            <w:left w:val="none" w:sz="0" w:space="0" w:color="auto"/>
            <w:bottom w:val="none" w:sz="0" w:space="0" w:color="auto"/>
            <w:right w:val="none" w:sz="0" w:space="0" w:color="auto"/>
          </w:divBdr>
        </w:div>
        <w:div w:id="704720510">
          <w:marLeft w:val="480"/>
          <w:marRight w:val="0"/>
          <w:marTop w:val="0"/>
          <w:marBottom w:val="0"/>
          <w:divBdr>
            <w:top w:val="none" w:sz="0" w:space="0" w:color="auto"/>
            <w:left w:val="none" w:sz="0" w:space="0" w:color="auto"/>
            <w:bottom w:val="none" w:sz="0" w:space="0" w:color="auto"/>
            <w:right w:val="none" w:sz="0" w:space="0" w:color="auto"/>
          </w:divBdr>
        </w:div>
        <w:div w:id="1619145630">
          <w:marLeft w:val="480"/>
          <w:marRight w:val="0"/>
          <w:marTop w:val="0"/>
          <w:marBottom w:val="0"/>
          <w:divBdr>
            <w:top w:val="none" w:sz="0" w:space="0" w:color="auto"/>
            <w:left w:val="none" w:sz="0" w:space="0" w:color="auto"/>
            <w:bottom w:val="none" w:sz="0" w:space="0" w:color="auto"/>
            <w:right w:val="none" w:sz="0" w:space="0" w:color="auto"/>
          </w:divBdr>
        </w:div>
        <w:div w:id="1955136686">
          <w:marLeft w:val="480"/>
          <w:marRight w:val="0"/>
          <w:marTop w:val="0"/>
          <w:marBottom w:val="0"/>
          <w:divBdr>
            <w:top w:val="none" w:sz="0" w:space="0" w:color="auto"/>
            <w:left w:val="none" w:sz="0" w:space="0" w:color="auto"/>
            <w:bottom w:val="none" w:sz="0" w:space="0" w:color="auto"/>
            <w:right w:val="none" w:sz="0" w:space="0" w:color="auto"/>
          </w:divBdr>
        </w:div>
        <w:div w:id="565384944">
          <w:marLeft w:val="480"/>
          <w:marRight w:val="0"/>
          <w:marTop w:val="0"/>
          <w:marBottom w:val="0"/>
          <w:divBdr>
            <w:top w:val="none" w:sz="0" w:space="0" w:color="auto"/>
            <w:left w:val="none" w:sz="0" w:space="0" w:color="auto"/>
            <w:bottom w:val="none" w:sz="0" w:space="0" w:color="auto"/>
            <w:right w:val="none" w:sz="0" w:space="0" w:color="auto"/>
          </w:divBdr>
        </w:div>
        <w:div w:id="285626890">
          <w:marLeft w:val="480"/>
          <w:marRight w:val="0"/>
          <w:marTop w:val="0"/>
          <w:marBottom w:val="0"/>
          <w:divBdr>
            <w:top w:val="none" w:sz="0" w:space="0" w:color="auto"/>
            <w:left w:val="none" w:sz="0" w:space="0" w:color="auto"/>
            <w:bottom w:val="none" w:sz="0" w:space="0" w:color="auto"/>
            <w:right w:val="none" w:sz="0" w:space="0" w:color="auto"/>
          </w:divBdr>
        </w:div>
        <w:div w:id="1016158461">
          <w:marLeft w:val="480"/>
          <w:marRight w:val="0"/>
          <w:marTop w:val="0"/>
          <w:marBottom w:val="0"/>
          <w:divBdr>
            <w:top w:val="none" w:sz="0" w:space="0" w:color="auto"/>
            <w:left w:val="none" w:sz="0" w:space="0" w:color="auto"/>
            <w:bottom w:val="none" w:sz="0" w:space="0" w:color="auto"/>
            <w:right w:val="none" w:sz="0" w:space="0" w:color="auto"/>
          </w:divBdr>
        </w:div>
        <w:div w:id="54663929">
          <w:marLeft w:val="480"/>
          <w:marRight w:val="0"/>
          <w:marTop w:val="0"/>
          <w:marBottom w:val="0"/>
          <w:divBdr>
            <w:top w:val="none" w:sz="0" w:space="0" w:color="auto"/>
            <w:left w:val="none" w:sz="0" w:space="0" w:color="auto"/>
            <w:bottom w:val="none" w:sz="0" w:space="0" w:color="auto"/>
            <w:right w:val="none" w:sz="0" w:space="0" w:color="auto"/>
          </w:divBdr>
        </w:div>
        <w:div w:id="1364750311">
          <w:marLeft w:val="480"/>
          <w:marRight w:val="0"/>
          <w:marTop w:val="0"/>
          <w:marBottom w:val="0"/>
          <w:divBdr>
            <w:top w:val="none" w:sz="0" w:space="0" w:color="auto"/>
            <w:left w:val="none" w:sz="0" w:space="0" w:color="auto"/>
            <w:bottom w:val="none" w:sz="0" w:space="0" w:color="auto"/>
            <w:right w:val="none" w:sz="0" w:space="0" w:color="auto"/>
          </w:divBdr>
        </w:div>
        <w:div w:id="50348401">
          <w:marLeft w:val="480"/>
          <w:marRight w:val="0"/>
          <w:marTop w:val="0"/>
          <w:marBottom w:val="0"/>
          <w:divBdr>
            <w:top w:val="none" w:sz="0" w:space="0" w:color="auto"/>
            <w:left w:val="none" w:sz="0" w:space="0" w:color="auto"/>
            <w:bottom w:val="none" w:sz="0" w:space="0" w:color="auto"/>
            <w:right w:val="none" w:sz="0" w:space="0" w:color="auto"/>
          </w:divBdr>
        </w:div>
        <w:div w:id="491797283">
          <w:marLeft w:val="480"/>
          <w:marRight w:val="0"/>
          <w:marTop w:val="0"/>
          <w:marBottom w:val="0"/>
          <w:divBdr>
            <w:top w:val="none" w:sz="0" w:space="0" w:color="auto"/>
            <w:left w:val="none" w:sz="0" w:space="0" w:color="auto"/>
            <w:bottom w:val="none" w:sz="0" w:space="0" w:color="auto"/>
            <w:right w:val="none" w:sz="0" w:space="0" w:color="auto"/>
          </w:divBdr>
        </w:div>
        <w:div w:id="1950043951">
          <w:marLeft w:val="480"/>
          <w:marRight w:val="0"/>
          <w:marTop w:val="0"/>
          <w:marBottom w:val="0"/>
          <w:divBdr>
            <w:top w:val="none" w:sz="0" w:space="0" w:color="auto"/>
            <w:left w:val="none" w:sz="0" w:space="0" w:color="auto"/>
            <w:bottom w:val="none" w:sz="0" w:space="0" w:color="auto"/>
            <w:right w:val="none" w:sz="0" w:space="0" w:color="auto"/>
          </w:divBdr>
        </w:div>
        <w:div w:id="1682781886">
          <w:marLeft w:val="480"/>
          <w:marRight w:val="0"/>
          <w:marTop w:val="0"/>
          <w:marBottom w:val="0"/>
          <w:divBdr>
            <w:top w:val="none" w:sz="0" w:space="0" w:color="auto"/>
            <w:left w:val="none" w:sz="0" w:space="0" w:color="auto"/>
            <w:bottom w:val="none" w:sz="0" w:space="0" w:color="auto"/>
            <w:right w:val="none" w:sz="0" w:space="0" w:color="auto"/>
          </w:divBdr>
        </w:div>
        <w:div w:id="380636016">
          <w:marLeft w:val="480"/>
          <w:marRight w:val="0"/>
          <w:marTop w:val="0"/>
          <w:marBottom w:val="0"/>
          <w:divBdr>
            <w:top w:val="none" w:sz="0" w:space="0" w:color="auto"/>
            <w:left w:val="none" w:sz="0" w:space="0" w:color="auto"/>
            <w:bottom w:val="none" w:sz="0" w:space="0" w:color="auto"/>
            <w:right w:val="none" w:sz="0" w:space="0" w:color="auto"/>
          </w:divBdr>
        </w:div>
        <w:div w:id="185565146">
          <w:marLeft w:val="480"/>
          <w:marRight w:val="0"/>
          <w:marTop w:val="0"/>
          <w:marBottom w:val="0"/>
          <w:divBdr>
            <w:top w:val="none" w:sz="0" w:space="0" w:color="auto"/>
            <w:left w:val="none" w:sz="0" w:space="0" w:color="auto"/>
            <w:bottom w:val="none" w:sz="0" w:space="0" w:color="auto"/>
            <w:right w:val="none" w:sz="0" w:space="0" w:color="auto"/>
          </w:divBdr>
        </w:div>
        <w:div w:id="1946384190">
          <w:marLeft w:val="480"/>
          <w:marRight w:val="0"/>
          <w:marTop w:val="0"/>
          <w:marBottom w:val="0"/>
          <w:divBdr>
            <w:top w:val="none" w:sz="0" w:space="0" w:color="auto"/>
            <w:left w:val="none" w:sz="0" w:space="0" w:color="auto"/>
            <w:bottom w:val="none" w:sz="0" w:space="0" w:color="auto"/>
            <w:right w:val="none" w:sz="0" w:space="0" w:color="auto"/>
          </w:divBdr>
        </w:div>
        <w:div w:id="1274291853">
          <w:marLeft w:val="480"/>
          <w:marRight w:val="0"/>
          <w:marTop w:val="0"/>
          <w:marBottom w:val="0"/>
          <w:divBdr>
            <w:top w:val="none" w:sz="0" w:space="0" w:color="auto"/>
            <w:left w:val="none" w:sz="0" w:space="0" w:color="auto"/>
            <w:bottom w:val="none" w:sz="0" w:space="0" w:color="auto"/>
            <w:right w:val="none" w:sz="0" w:space="0" w:color="auto"/>
          </w:divBdr>
        </w:div>
        <w:div w:id="1612083714">
          <w:marLeft w:val="480"/>
          <w:marRight w:val="0"/>
          <w:marTop w:val="0"/>
          <w:marBottom w:val="0"/>
          <w:divBdr>
            <w:top w:val="none" w:sz="0" w:space="0" w:color="auto"/>
            <w:left w:val="none" w:sz="0" w:space="0" w:color="auto"/>
            <w:bottom w:val="none" w:sz="0" w:space="0" w:color="auto"/>
            <w:right w:val="none" w:sz="0" w:space="0" w:color="auto"/>
          </w:divBdr>
        </w:div>
        <w:div w:id="252976315">
          <w:marLeft w:val="480"/>
          <w:marRight w:val="0"/>
          <w:marTop w:val="0"/>
          <w:marBottom w:val="0"/>
          <w:divBdr>
            <w:top w:val="none" w:sz="0" w:space="0" w:color="auto"/>
            <w:left w:val="none" w:sz="0" w:space="0" w:color="auto"/>
            <w:bottom w:val="none" w:sz="0" w:space="0" w:color="auto"/>
            <w:right w:val="none" w:sz="0" w:space="0" w:color="auto"/>
          </w:divBdr>
        </w:div>
        <w:div w:id="747459359">
          <w:marLeft w:val="480"/>
          <w:marRight w:val="0"/>
          <w:marTop w:val="0"/>
          <w:marBottom w:val="0"/>
          <w:divBdr>
            <w:top w:val="none" w:sz="0" w:space="0" w:color="auto"/>
            <w:left w:val="none" w:sz="0" w:space="0" w:color="auto"/>
            <w:bottom w:val="none" w:sz="0" w:space="0" w:color="auto"/>
            <w:right w:val="none" w:sz="0" w:space="0" w:color="auto"/>
          </w:divBdr>
        </w:div>
        <w:div w:id="880239681">
          <w:marLeft w:val="480"/>
          <w:marRight w:val="0"/>
          <w:marTop w:val="0"/>
          <w:marBottom w:val="0"/>
          <w:divBdr>
            <w:top w:val="none" w:sz="0" w:space="0" w:color="auto"/>
            <w:left w:val="none" w:sz="0" w:space="0" w:color="auto"/>
            <w:bottom w:val="none" w:sz="0" w:space="0" w:color="auto"/>
            <w:right w:val="none" w:sz="0" w:space="0" w:color="auto"/>
          </w:divBdr>
        </w:div>
        <w:div w:id="1773285460">
          <w:marLeft w:val="480"/>
          <w:marRight w:val="0"/>
          <w:marTop w:val="0"/>
          <w:marBottom w:val="0"/>
          <w:divBdr>
            <w:top w:val="none" w:sz="0" w:space="0" w:color="auto"/>
            <w:left w:val="none" w:sz="0" w:space="0" w:color="auto"/>
            <w:bottom w:val="none" w:sz="0" w:space="0" w:color="auto"/>
            <w:right w:val="none" w:sz="0" w:space="0" w:color="auto"/>
          </w:divBdr>
        </w:div>
        <w:div w:id="1884712184">
          <w:marLeft w:val="480"/>
          <w:marRight w:val="0"/>
          <w:marTop w:val="0"/>
          <w:marBottom w:val="0"/>
          <w:divBdr>
            <w:top w:val="none" w:sz="0" w:space="0" w:color="auto"/>
            <w:left w:val="none" w:sz="0" w:space="0" w:color="auto"/>
            <w:bottom w:val="none" w:sz="0" w:space="0" w:color="auto"/>
            <w:right w:val="none" w:sz="0" w:space="0" w:color="auto"/>
          </w:divBdr>
        </w:div>
        <w:div w:id="263005538">
          <w:marLeft w:val="480"/>
          <w:marRight w:val="0"/>
          <w:marTop w:val="0"/>
          <w:marBottom w:val="0"/>
          <w:divBdr>
            <w:top w:val="none" w:sz="0" w:space="0" w:color="auto"/>
            <w:left w:val="none" w:sz="0" w:space="0" w:color="auto"/>
            <w:bottom w:val="none" w:sz="0" w:space="0" w:color="auto"/>
            <w:right w:val="none" w:sz="0" w:space="0" w:color="auto"/>
          </w:divBdr>
        </w:div>
        <w:div w:id="1801068762">
          <w:marLeft w:val="480"/>
          <w:marRight w:val="0"/>
          <w:marTop w:val="0"/>
          <w:marBottom w:val="0"/>
          <w:divBdr>
            <w:top w:val="none" w:sz="0" w:space="0" w:color="auto"/>
            <w:left w:val="none" w:sz="0" w:space="0" w:color="auto"/>
            <w:bottom w:val="none" w:sz="0" w:space="0" w:color="auto"/>
            <w:right w:val="none" w:sz="0" w:space="0" w:color="auto"/>
          </w:divBdr>
        </w:div>
        <w:div w:id="690183207">
          <w:marLeft w:val="480"/>
          <w:marRight w:val="0"/>
          <w:marTop w:val="0"/>
          <w:marBottom w:val="0"/>
          <w:divBdr>
            <w:top w:val="none" w:sz="0" w:space="0" w:color="auto"/>
            <w:left w:val="none" w:sz="0" w:space="0" w:color="auto"/>
            <w:bottom w:val="none" w:sz="0" w:space="0" w:color="auto"/>
            <w:right w:val="none" w:sz="0" w:space="0" w:color="auto"/>
          </w:divBdr>
        </w:div>
        <w:div w:id="573852635">
          <w:marLeft w:val="480"/>
          <w:marRight w:val="0"/>
          <w:marTop w:val="0"/>
          <w:marBottom w:val="0"/>
          <w:divBdr>
            <w:top w:val="none" w:sz="0" w:space="0" w:color="auto"/>
            <w:left w:val="none" w:sz="0" w:space="0" w:color="auto"/>
            <w:bottom w:val="none" w:sz="0" w:space="0" w:color="auto"/>
            <w:right w:val="none" w:sz="0" w:space="0" w:color="auto"/>
          </w:divBdr>
        </w:div>
        <w:div w:id="576981941">
          <w:marLeft w:val="480"/>
          <w:marRight w:val="0"/>
          <w:marTop w:val="0"/>
          <w:marBottom w:val="0"/>
          <w:divBdr>
            <w:top w:val="none" w:sz="0" w:space="0" w:color="auto"/>
            <w:left w:val="none" w:sz="0" w:space="0" w:color="auto"/>
            <w:bottom w:val="none" w:sz="0" w:space="0" w:color="auto"/>
            <w:right w:val="none" w:sz="0" w:space="0" w:color="auto"/>
          </w:divBdr>
        </w:div>
        <w:div w:id="1048577116">
          <w:marLeft w:val="480"/>
          <w:marRight w:val="0"/>
          <w:marTop w:val="0"/>
          <w:marBottom w:val="0"/>
          <w:divBdr>
            <w:top w:val="none" w:sz="0" w:space="0" w:color="auto"/>
            <w:left w:val="none" w:sz="0" w:space="0" w:color="auto"/>
            <w:bottom w:val="none" w:sz="0" w:space="0" w:color="auto"/>
            <w:right w:val="none" w:sz="0" w:space="0" w:color="auto"/>
          </w:divBdr>
        </w:div>
        <w:div w:id="964694941">
          <w:marLeft w:val="480"/>
          <w:marRight w:val="0"/>
          <w:marTop w:val="0"/>
          <w:marBottom w:val="0"/>
          <w:divBdr>
            <w:top w:val="none" w:sz="0" w:space="0" w:color="auto"/>
            <w:left w:val="none" w:sz="0" w:space="0" w:color="auto"/>
            <w:bottom w:val="none" w:sz="0" w:space="0" w:color="auto"/>
            <w:right w:val="none" w:sz="0" w:space="0" w:color="auto"/>
          </w:divBdr>
        </w:div>
        <w:div w:id="1680739870">
          <w:marLeft w:val="480"/>
          <w:marRight w:val="0"/>
          <w:marTop w:val="0"/>
          <w:marBottom w:val="0"/>
          <w:divBdr>
            <w:top w:val="none" w:sz="0" w:space="0" w:color="auto"/>
            <w:left w:val="none" w:sz="0" w:space="0" w:color="auto"/>
            <w:bottom w:val="none" w:sz="0" w:space="0" w:color="auto"/>
            <w:right w:val="none" w:sz="0" w:space="0" w:color="auto"/>
          </w:divBdr>
        </w:div>
        <w:div w:id="1536579630">
          <w:marLeft w:val="480"/>
          <w:marRight w:val="0"/>
          <w:marTop w:val="0"/>
          <w:marBottom w:val="0"/>
          <w:divBdr>
            <w:top w:val="none" w:sz="0" w:space="0" w:color="auto"/>
            <w:left w:val="none" w:sz="0" w:space="0" w:color="auto"/>
            <w:bottom w:val="none" w:sz="0" w:space="0" w:color="auto"/>
            <w:right w:val="none" w:sz="0" w:space="0" w:color="auto"/>
          </w:divBdr>
        </w:div>
        <w:div w:id="1962301657">
          <w:marLeft w:val="480"/>
          <w:marRight w:val="0"/>
          <w:marTop w:val="0"/>
          <w:marBottom w:val="0"/>
          <w:divBdr>
            <w:top w:val="none" w:sz="0" w:space="0" w:color="auto"/>
            <w:left w:val="none" w:sz="0" w:space="0" w:color="auto"/>
            <w:bottom w:val="none" w:sz="0" w:space="0" w:color="auto"/>
            <w:right w:val="none" w:sz="0" w:space="0" w:color="auto"/>
          </w:divBdr>
        </w:div>
        <w:div w:id="721754348">
          <w:marLeft w:val="480"/>
          <w:marRight w:val="0"/>
          <w:marTop w:val="0"/>
          <w:marBottom w:val="0"/>
          <w:divBdr>
            <w:top w:val="none" w:sz="0" w:space="0" w:color="auto"/>
            <w:left w:val="none" w:sz="0" w:space="0" w:color="auto"/>
            <w:bottom w:val="none" w:sz="0" w:space="0" w:color="auto"/>
            <w:right w:val="none" w:sz="0" w:space="0" w:color="auto"/>
          </w:divBdr>
        </w:div>
        <w:div w:id="314920092">
          <w:marLeft w:val="480"/>
          <w:marRight w:val="0"/>
          <w:marTop w:val="0"/>
          <w:marBottom w:val="0"/>
          <w:divBdr>
            <w:top w:val="none" w:sz="0" w:space="0" w:color="auto"/>
            <w:left w:val="none" w:sz="0" w:space="0" w:color="auto"/>
            <w:bottom w:val="none" w:sz="0" w:space="0" w:color="auto"/>
            <w:right w:val="none" w:sz="0" w:space="0" w:color="auto"/>
          </w:divBdr>
        </w:div>
        <w:div w:id="745303087">
          <w:marLeft w:val="480"/>
          <w:marRight w:val="0"/>
          <w:marTop w:val="0"/>
          <w:marBottom w:val="0"/>
          <w:divBdr>
            <w:top w:val="none" w:sz="0" w:space="0" w:color="auto"/>
            <w:left w:val="none" w:sz="0" w:space="0" w:color="auto"/>
            <w:bottom w:val="none" w:sz="0" w:space="0" w:color="auto"/>
            <w:right w:val="none" w:sz="0" w:space="0" w:color="auto"/>
          </w:divBdr>
        </w:div>
        <w:div w:id="853692453">
          <w:marLeft w:val="480"/>
          <w:marRight w:val="0"/>
          <w:marTop w:val="0"/>
          <w:marBottom w:val="0"/>
          <w:divBdr>
            <w:top w:val="none" w:sz="0" w:space="0" w:color="auto"/>
            <w:left w:val="none" w:sz="0" w:space="0" w:color="auto"/>
            <w:bottom w:val="none" w:sz="0" w:space="0" w:color="auto"/>
            <w:right w:val="none" w:sz="0" w:space="0" w:color="auto"/>
          </w:divBdr>
        </w:div>
      </w:divsChild>
    </w:div>
    <w:div w:id="1008993302">
      <w:bodyDiv w:val="1"/>
      <w:marLeft w:val="0"/>
      <w:marRight w:val="0"/>
      <w:marTop w:val="0"/>
      <w:marBottom w:val="0"/>
      <w:divBdr>
        <w:top w:val="none" w:sz="0" w:space="0" w:color="auto"/>
        <w:left w:val="none" w:sz="0" w:space="0" w:color="auto"/>
        <w:bottom w:val="none" w:sz="0" w:space="0" w:color="auto"/>
        <w:right w:val="none" w:sz="0" w:space="0" w:color="auto"/>
      </w:divBdr>
    </w:div>
    <w:div w:id="1009019934">
      <w:bodyDiv w:val="1"/>
      <w:marLeft w:val="0"/>
      <w:marRight w:val="0"/>
      <w:marTop w:val="0"/>
      <w:marBottom w:val="0"/>
      <w:divBdr>
        <w:top w:val="none" w:sz="0" w:space="0" w:color="auto"/>
        <w:left w:val="none" w:sz="0" w:space="0" w:color="auto"/>
        <w:bottom w:val="none" w:sz="0" w:space="0" w:color="auto"/>
        <w:right w:val="none" w:sz="0" w:space="0" w:color="auto"/>
      </w:divBdr>
    </w:div>
    <w:div w:id="1009209866">
      <w:bodyDiv w:val="1"/>
      <w:marLeft w:val="0"/>
      <w:marRight w:val="0"/>
      <w:marTop w:val="0"/>
      <w:marBottom w:val="0"/>
      <w:divBdr>
        <w:top w:val="none" w:sz="0" w:space="0" w:color="auto"/>
        <w:left w:val="none" w:sz="0" w:space="0" w:color="auto"/>
        <w:bottom w:val="none" w:sz="0" w:space="0" w:color="auto"/>
        <w:right w:val="none" w:sz="0" w:space="0" w:color="auto"/>
      </w:divBdr>
    </w:div>
    <w:div w:id="1009404735">
      <w:bodyDiv w:val="1"/>
      <w:marLeft w:val="0"/>
      <w:marRight w:val="0"/>
      <w:marTop w:val="0"/>
      <w:marBottom w:val="0"/>
      <w:divBdr>
        <w:top w:val="none" w:sz="0" w:space="0" w:color="auto"/>
        <w:left w:val="none" w:sz="0" w:space="0" w:color="auto"/>
        <w:bottom w:val="none" w:sz="0" w:space="0" w:color="auto"/>
        <w:right w:val="none" w:sz="0" w:space="0" w:color="auto"/>
      </w:divBdr>
      <w:divsChild>
        <w:div w:id="727385194">
          <w:marLeft w:val="480"/>
          <w:marRight w:val="0"/>
          <w:marTop w:val="0"/>
          <w:marBottom w:val="0"/>
          <w:divBdr>
            <w:top w:val="none" w:sz="0" w:space="0" w:color="auto"/>
            <w:left w:val="none" w:sz="0" w:space="0" w:color="auto"/>
            <w:bottom w:val="none" w:sz="0" w:space="0" w:color="auto"/>
            <w:right w:val="none" w:sz="0" w:space="0" w:color="auto"/>
          </w:divBdr>
        </w:div>
        <w:div w:id="1659842847">
          <w:marLeft w:val="480"/>
          <w:marRight w:val="0"/>
          <w:marTop w:val="0"/>
          <w:marBottom w:val="0"/>
          <w:divBdr>
            <w:top w:val="none" w:sz="0" w:space="0" w:color="auto"/>
            <w:left w:val="none" w:sz="0" w:space="0" w:color="auto"/>
            <w:bottom w:val="none" w:sz="0" w:space="0" w:color="auto"/>
            <w:right w:val="none" w:sz="0" w:space="0" w:color="auto"/>
          </w:divBdr>
        </w:div>
        <w:div w:id="611742321">
          <w:marLeft w:val="480"/>
          <w:marRight w:val="0"/>
          <w:marTop w:val="0"/>
          <w:marBottom w:val="0"/>
          <w:divBdr>
            <w:top w:val="none" w:sz="0" w:space="0" w:color="auto"/>
            <w:left w:val="none" w:sz="0" w:space="0" w:color="auto"/>
            <w:bottom w:val="none" w:sz="0" w:space="0" w:color="auto"/>
            <w:right w:val="none" w:sz="0" w:space="0" w:color="auto"/>
          </w:divBdr>
        </w:div>
        <w:div w:id="370880206">
          <w:marLeft w:val="480"/>
          <w:marRight w:val="0"/>
          <w:marTop w:val="0"/>
          <w:marBottom w:val="0"/>
          <w:divBdr>
            <w:top w:val="none" w:sz="0" w:space="0" w:color="auto"/>
            <w:left w:val="none" w:sz="0" w:space="0" w:color="auto"/>
            <w:bottom w:val="none" w:sz="0" w:space="0" w:color="auto"/>
            <w:right w:val="none" w:sz="0" w:space="0" w:color="auto"/>
          </w:divBdr>
        </w:div>
        <w:div w:id="288632204">
          <w:marLeft w:val="480"/>
          <w:marRight w:val="0"/>
          <w:marTop w:val="0"/>
          <w:marBottom w:val="0"/>
          <w:divBdr>
            <w:top w:val="none" w:sz="0" w:space="0" w:color="auto"/>
            <w:left w:val="none" w:sz="0" w:space="0" w:color="auto"/>
            <w:bottom w:val="none" w:sz="0" w:space="0" w:color="auto"/>
            <w:right w:val="none" w:sz="0" w:space="0" w:color="auto"/>
          </w:divBdr>
        </w:div>
        <w:div w:id="1941913127">
          <w:marLeft w:val="480"/>
          <w:marRight w:val="0"/>
          <w:marTop w:val="0"/>
          <w:marBottom w:val="0"/>
          <w:divBdr>
            <w:top w:val="none" w:sz="0" w:space="0" w:color="auto"/>
            <w:left w:val="none" w:sz="0" w:space="0" w:color="auto"/>
            <w:bottom w:val="none" w:sz="0" w:space="0" w:color="auto"/>
            <w:right w:val="none" w:sz="0" w:space="0" w:color="auto"/>
          </w:divBdr>
        </w:div>
        <w:div w:id="899948103">
          <w:marLeft w:val="480"/>
          <w:marRight w:val="0"/>
          <w:marTop w:val="0"/>
          <w:marBottom w:val="0"/>
          <w:divBdr>
            <w:top w:val="none" w:sz="0" w:space="0" w:color="auto"/>
            <w:left w:val="none" w:sz="0" w:space="0" w:color="auto"/>
            <w:bottom w:val="none" w:sz="0" w:space="0" w:color="auto"/>
            <w:right w:val="none" w:sz="0" w:space="0" w:color="auto"/>
          </w:divBdr>
        </w:div>
        <w:div w:id="1409762778">
          <w:marLeft w:val="480"/>
          <w:marRight w:val="0"/>
          <w:marTop w:val="0"/>
          <w:marBottom w:val="0"/>
          <w:divBdr>
            <w:top w:val="none" w:sz="0" w:space="0" w:color="auto"/>
            <w:left w:val="none" w:sz="0" w:space="0" w:color="auto"/>
            <w:bottom w:val="none" w:sz="0" w:space="0" w:color="auto"/>
            <w:right w:val="none" w:sz="0" w:space="0" w:color="auto"/>
          </w:divBdr>
        </w:div>
        <w:div w:id="924069023">
          <w:marLeft w:val="480"/>
          <w:marRight w:val="0"/>
          <w:marTop w:val="0"/>
          <w:marBottom w:val="0"/>
          <w:divBdr>
            <w:top w:val="none" w:sz="0" w:space="0" w:color="auto"/>
            <w:left w:val="none" w:sz="0" w:space="0" w:color="auto"/>
            <w:bottom w:val="none" w:sz="0" w:space="0" w:color="auto"/>
            <w:right w:val="none" w:sz="0" w:space="0" w:color="auto"/>
          </w:divBdr>
        </w:div>
        <w:div w:id="1658878143">
          <w:marLeft w:val="480"/>
          <w:marRight w:val="0"/>
          <w:marTop w:val="0"/>
          <w:marBottom w:val="0"/>
          <w:divBdr>
            <w:top w:val="none" w:sz="0" w:space="0" w:color="auto"/>
            <w:left w:val="none" w:sz="0" w:space="0" w:color="auto"/>
            <w:bottom w:val="none" w:sz="0" w:space="0" w:color="auto"/>
            <w:right w:val="none" w:sz="0" w:space="0" w:color="auto"/>
          </w:divBdr>
        </w:div>
        <w:div w:id="81801448">
          <w:marLeft w:val="480"/>
          <w:marRight w:val="0"/>
          <w:marTop w:val="0"/>
          <w:marBottom w:val="0"/>
          <w:divBdr>
            <w:top w:val="none" w:sz="0" w:space="0" w:color="auto"/>
            <w:left w:val="none" w:sz="0" w:space="0" w:color="auto"/>
            <w:bottom w:val="none" w:sz="0" w:space="0" w:color="auto"/>
            <w:right w:val="none" w:sz="0" w:space="0" w:color="auto"/>
          </w:divBdr>
        </w:div>
        <w:div w:id="121505190">
          <w:marLeft w:val="480"/>
          <w:marRight w:val="0"/>
          <w:marTop w:val="0"/>
          <w:marBottom w:val="0"/>
          <w:divBdr>
            <w:top w:val="none" w:sz="0" w:space="0" w:color="auto"/>
            <w:left w:val="none" w:sz="0" w:space="0" w:color="auto"/>
            <w:bottom w:val="none" w:sz="0" w:space="0" w:color="auto"/>
            <w:right w:val="none" w:sz="0" w:space="0" w:color="auto"/>
          </w:divBdr>
        </w:div>
        <w:div w:id="912354818">
          <w:marLeft w:val="480"/>
          <w:marRight w:val="0"/>
          <w:marTop w:val="0"/>
          <w:marBottom w:val="0"/>
          <w:divBdr>
            <w:top w:val="none" w:sz="0" w:space="0" w:color="auto"/>
            <w:left w:val="none" w:sz="0" w:space="0" w:color="auto"/>
            <w:bottom w:val="none" w:sz="0" w:space="0" w:color="auto"/>
            <w:right w:val="none" w:sz="0" w:space="0" w:color="auto"/>
          </w:divBdr>
        </w:div>
        <w:div w:id="679963786">
          <w:marLeft w:val="480"/>
          <w:marRight w:val="0"/>
          <w:marTop w:val="0"/>
          <w:marBottom w:val="0"/>
          <w:divBdr>
            <w:top w:val="none" w:sz="0" w:space="0" w:color="auto"/>
            <w:left w:val="none" w:sz="0" w:space="0" w:color="auto"/>
            <w:bottom w:val="none" w:sz="0" w:space="0" w:color="auto"/>
            <w:right w:val="none" w:sz="0" w:space="0" w:color="auto"/>
          </w:divBdr>
        </w:div>
        <w:div w:id="1544559933">
          <w:marLeft w:val="480"/>
          <w:marRight w:val="0"/>
          <w:marTop w:val="0"/>
          <w:marBottom w:val="0"/>
          <w:divBdr>
            <w:top w:val="none" w:sz="0" w:space="0" w:color="auto"/>
            <w:left w:val="none" w:sz="0" w:space="0" w:color="auto"/>
            <w:bottom w:val="none" w:sz="0" w:space="0" w:color="auto"/>
            <w:right w:val="none" w:sz="0" w:space="0" w:color="auto"/>
          </w:divBdr>
        </w:div>
        <w:div w:id="110054632">
          <w:marLeft w:val="480"/>
          <w:marRight w:val="0"/>
          <w:marTop w:val="0"/>
          <w:marBottom w:val="0"/>
          <w:divBdr>
            <w:top w:val="none" w:sz="0" w:space="0" w:color="auto"/>
            <w:left w:val="none" w:sz="0" w:space="0" w:color="auto"/>
            <w:bottom w:val="none" w:sz="0" w:space="0" w:color="auto"/>
            <w:right w:val="none" w:sz="0" w:space="0" w:color="auto"/>
          </w:divBdr>
        </w:div>
        <w:div w:id="1215846527">
          <w:marLeft w:val="480"/>
          <w:marRight w:val="0"/>
          <w:marTop w:val="0"/>
          <w:marBottom w:val="0"/>
          <w:divBdr>
            <w:top w:val="none" w:sz="0" w:space="0" w:color="auto"/>
            <w:left w:val="none" w:sz="0" w:space="0" w:color="auto"/>
            <w:bottom w:val="none" w:sz="0" w:space="0" w:color="auto"/>
            <w:right w:val="none" w:sz="0" w:space="0" w:color="auto"/>
          </w:divBdr>
        </w:div>
        <w:div w:id="733938694">
          <w:marLeft w:val="480"/>
          <w:marRight w:val="0"/>
          <w:marTop w:val="0"/>
          <w:marBottom w:val="0"/>
          <w:divBdr>
            <w:top w:val="none" w:sz="0" w:space="0" w:color="auto"/>
            <w:left w:val="none" w:sz="0" w:space="0" w:color="auto"/>
            <w:bottom w:val="none" w:sz="0" w:space="0" w:color="auto"/>
            <w:right w:val="none" w:sz="0" w:space="0" w:color="auto"/>
          </w:divBdr>
        </w:div>
        <w:div w:id="806975354">
          <w:marLeft w:val="480"/>
          <w:marRight w:val="0"/>
          <w:marTop w:val="0"/>
          <w:marBottom w:val="0"/>
          <w:divBdr>
            <w:top w:val="none" w:sz="0" w:space="0" w:color="auto"/>
            <w:left w:val="none" w:sz="0" w:space="0" w:color="auto"/>
            <w:bottom w:val="none" w:sz="0" w:space="0" w:color="auto"/>
            <w:right w:val="none" w:sz="0" w:space="0" w:color="auto"/>
          </w:divBdr>
        </w:div>
        <w:div w:id="427391127">
          <w:marLeft w:val="480"/>
          <w:marRight w:val="0"/>
          <w:marTop w:val="0"/>
          <w:marBottom w:val="0"/>
          <w:divBdr>
            <w:top w:val="none" w:sz="0" w:space="0" w:color="auto"/>
            <w:left w:val="none" w:sz="0" w:space="0" w:color="auto"/>
            <w:bottom w:val="none" w:sz="0" w:space="0" w:color="auto"/>
            <w:right w:val="none" w:sz="0" w:space="0" w:color="auto"/>
          </w:divBdr>
        </w:div>
        <w:div w:id="1793668490">
          <w:marLeft w:val="480"/>
          <w:marRight w:val="0"/>
          <w:marTop w:val="0"/>
          <w:marBottom w:val="0"/>
          <w:divBdr>
            <w:top w:val="none" w:sz="0" w:space="0" w:color="auto"/>
            <w:left w:val="none" w:sz="0" w:space="0" w:color="auto"/>
            <w:bottom w:val="none" w:sz="0" w:space="0" w:color="auto"/>
            <w:right w:val="none" w:sz="0" w:space="0" w:color="auto"/>
          </w:divBdr>
        </w:div>
        <w:div w:id="719014570">
          <w:marLeft w:val="480"/>
          <w:marRight w:val="0"/>
          <w:marTop w:val="0"/>
          <w:marBottom w:val="0"/>
          <w:divBdr>
            <w:top w:val="none" w:sz="0" w:space="0" w:color="auto"/>
            <w:left w:val="none" w:sz="0" w:space="0" w:color="auto"/>
            <w:bottom w:val="none" w:sz="0" w:space="0" w:color="auto"/>
            <w:right w:val="none" w:sz="0" w:space="0" w:color="auto"/>
          </w:divBdr>
        </w:div>
        <w:div w:id="89473814">
          <w:marLeft w:val="480"/>
          <w:marRight w:val="0"/>
          <w:marTop w:val="0"/>
          <w:marBottom w:val="0"/>
          <w:divBdr>
            <w:top w:val="none" w:sz="0" w:space="0" w:color="auto"/>
            <w:left w:val="none" w:sz="0" w:space="0" w:color="auto"/>
            <w:bottom w:val="none" w:sz="0" w:space="0" w:color="auto"/>
            <w:right w:val="none" w:sz="0" w:space="0" w:color="auto"/>
          </w:divBdr>
        </w:div>
        <w:div w:id="322513100">
          <w:marLeft w:val="480"/>
          <w:marRight w:val="0"/>
          <w:marTop w:val="0"/>
          <w:marBottom w:val="0"/>
          <w:divBdr>
            <w:top w:val="none" w:sz="0" w:space="0" w:color="auto"/>
            <w:left w:val="none" w:sz="0" w:space="0" w:color="auto"/>
            <w:bottom w:val="none" w:sz="0" w:space="0" w:color="auto"/>
            <w:right w:val="none" w:sz="0" w:space="0" w:color="auto"/>
          </w:divBdr>
        </w:div>
        <w:div w:id="1865826301">
          <w:marLeft w:val="480"/>
          <w:marRight w:val="0"/>
          <w:marTop w:val="0"/>
          <w:marBottom w:val="0"/>
          <w:divBdr>
            <w:top w:val="none" w:sz="0" w:space="0" w:color="auto"/>
            <w:left w:val="none" w:sz="0" w:space="0" w:color="auto"/>
            <w:bottom w:val="none" w:sz="0" w:space="0" w:color="auto"/>
            <w:right w:val="none" w:sz="0" w:space="0" w:color="auto"/>
          </w:divBdr>
        </w:div>
        <w:div w:id="1880584648">
          <w:marLeft w:val="480"/>
          <w:marRight w:val="0"/>
          <w:marTop w:val="0"/>
          <w:marBottom w:val="0"/>
          <w:divBdr>
            <w:top w:val="none" w:sz="0" w:space="0" w:color="auto"/>
            <w:left w:val="none" w:sz="0" w:space="0" w:color="auto"/>
            <w:bottom w:val="none" w:sz="0" w:space="0" w:color="auto"/>
            <w:right w:val="none" w:sz="0" w:space="0" w:color="auto"/>
          </w:divBdr>
        </w:div>
        <w:div w:id="1339190931">
          <w:marLeft w:val="480"/>
          <w:marRight w:val="0"/>
          <w:marTop w:val="0"/>
          <w:marBottom w:val="0"/>
          <w:divBdr>
            <w:top w:val="none" w:sz="0" w:space="0" w:color="auto"/>
            <w:left w:val="none" w:sz="0" w:space="0" w:color="auto"/>
            <w:bottom w:val="none" w:sz="0" w:space="0" w:color="auto"/>
            <w:right w:val="none" w:sz="0" w:space="0" w:color="auto"/>
          </w:divBdr>
        </w:div>
        <w:div w:id="1703628780">
          <w:marLeft w:val="480"/>
          <w:marRight w:val="0"/>
          <w:marTop w:val="0"/>
          <w:marBottom w:val="0"/>
          <w:divBdr>
            <w:top w:val="none" w:sz="0" w:space="0" w:color="auto"/>
            <w:left w:val="none" w:sz="0" w:space="0" w:color="auto"/>
            <w:bottom w:val="none" w:sz="0" w:space="0" w:color="auto"/>
            <w:right w:val="none" w:sz="0" w:space="0" w:color="auto"/>
          </w:divBdr>
        </w:div>
        <w:div w:id="380373660">
          <w:marLeft w:val="480"/>
          <w:marRight w:val="0"/>
          <w:marTop w:val="0"/>
          <w:marBottom w:val="0"/>
          <w:divBdr>
            <w:top w:val="none" w:sz="0" w:space="0" w:color="auto"/>
            <w:left w:val="none" w:sz="0" w:space="0" w:color="auto"/>
            <w:bottom w:val="none" w:sz="0" w:space="0" w:color="auto"/>
            <w:right w:val="none" w:sz="0" w:space="0" w:color="auto"/>
          </w:divBdr>
        </w:div>
        <w:div w:id="1173452143">
          <w:marLeft w:val="480"/>
          <w:marRight w:val="0"/>
          <w:marTop w:val="0"/>
          <w:marBottom w:val="0"/>
          <w:divBdr>
            <w:top w:val="none" w:sz="0" w:space="0" w:color="auto"/>
            <w:left w:val="none" w:sz="0" w:space="0" w:color="auto"/>
            <w:bottom w:val="none" w:sz="0" w:space="0" w:color="auto"/>
            <w:right w:val="none" w:sz="0" w:space="0" w:color="auto"/>
          </w:divBdr>
        </w:div>
        <w:div w:id="1866020279">
          <w:marLeft w:val="480"/>
          <w:marRight w:val="0"/>
          <w:marTop w:val="0"/>
          <w:marBottom w:val="0"/>
          <w:divBdr>
            <w:top w:val="none" w:sz="0" w:space="0" w:color="auto"/>
            <w:left w:val="none" w:sz="0" w:space="0" w:color="auto"/>
            <w:bottom w:val="none" w:sz="0" w:space="0" w:color="auto"/>
            <w:right w:val="none" w:sz="0" w:space="0" w:color="auto"/>
          </w:divBdr>
        </w:div>
        <w:div w:id="436876916">
          <w:marLeft w:val="480"/>
          <w:marRight w:val="0"/>
          <w:marTop w:val="0"/>
          <w:marBottom w:val="0"/>
          <w:divBdr>
            <w:top w:val="none" w:sz="0" w:space="0" w:color="auto"/>
            <w:left w:val="none" w:sz="0" w:space="0" w:color="auto"/>
            <w:bottom w:val="none" w:sz="0" w:space="0" w:color="auto"/>
            <w:right w:val="none" w:sz="0" w:space="0" w:color="auto"/>
          </w:divBdr>
        </w:div>
        <w:div w:id="1618681749">
          <w:marLeft w:val="480"/>
          <w:marRight w:val="0"/>
          <w:marTop w:val="0"/>
          <w:marBottom w:val="0"/>
          <w:divBdr>
            <w:top w:val="none" w:sz="0" w:space="0" w:color="auto"/>
            <w:left w:val="none" w:sz="0" w:space="0" w:color="auto"/>
            <w:bottom w:val="none" w:sz="0" w:space="0" w:color="auto"/>
            <w:right w:val="none" w:sz="0" w:space="0" w:color="auto"/>
          </w:divBdr>
        </w:div>
        <w:div w:id="579366315">
          <w:marLeft w:val="480"/>
          <w:marRight w:val="0"/>
          <w:marTop w:val="0"/>
          <w:marBottom w:val="0"/>
          <w:divBdr>
            <w:top w:val="none" w:sz="0" w:space="0" w:color="auto"/>
            <w:left w:val="none" w:sz="0" w:space="0" w:color="auto"/>
            <w:bottom w:val="none" w:sz="0" w:space="0" w:color="auto"/>
            <w:right w:val="none" w:sz="0" w:space="0" w:color="auto"/>
          </w:divBdr>
        </w:div>
        <w:div w:id="614144667">
          <w:marLeft w:val="480"/>
          <w:marRight w:val="0"/>
          <w:marTop w:val="0"/>
          <w:marBottom w:val="0"/>
          <w:divBdr>
            <w:top w:val="none" w:sz="0" w:space="0" w:color="auto"/>
            <w:left w:val="none" w:sz="0" w:space="0" w:color="auto"/>
            <w:bottom w:val="none" w:sz="0" w:space="0" w:color="auto"/>
            <w:right w:val="none" w:sz="0" w:space="0" w:color="auto"/>
          </w:divBdr>
        </w:div>
        <w:div w:id="1181703925">
          <w:marLeft w:val="480"/>
          <w:marRight w:val="0"/>
          <w:marTop w:val="0"/>
          <w:marBottom w:val="0"/>
          <w:divBdr>
            <w:top w:val="none" w:sz="0" w:space="0" w:color="auto"/>
            <w:left w:val="none" w:sz="0" w:space="0" w:color="auto"/>
            <w:bottom w:val="none" w:sz="0" w:space="0" w:color="auto"/>
            <w:right w:val="none" w:sz="0" w:space="0" w:color="auto"/>
          </w:divBdr>
        </w:div>
        <w:div w:id="2111318205">
          <w:marLeft w:val="480"/>
          <w:marRight w:val="0"/>
          <w:marTop w:val="0"/>
          <w:marBottom w:val="0"/>
          <w:divBdr>
            <w:top w:val="none" w:sz="0" w:space="0" w:color="auto"/>
            <w:left w:val="none" w:sz="0" w:space="0" w:color="auto"/>
            <w:bottom w:val="none" w:sz="0" w:space="0" w:color="auto"/>
            <w:right w:val="none" w:sz="0" w:space="0" w:color="auto"/>
          </w:divBdr>
        </w:div>
        <w:div w:id="763036301">
          <w:marLeft w:val="480"/>
          <w:marRight w:val="0"/>
          <w:marTop w:val="0"/>
          <w:marBottom w:val="0"/>
          <w:divBdr>
            <w:top w:val="none" w:sz="0" w:space="0" w:color="auto"/>
            <w:left w:val="none" w:sz="0" w:space="0" w:color="auto"/>
            <w:bottom w:val="none" w:sz="0" w:space="0" w:color="auto"/>
            <w:right w:val="none" w:sz="0" w:space="0" w:color="auto"/>
          </w:divBdr>
        </w:div>
        <w:div w:id="1634749345">
          <w:marLeft w:val="480"/>
          <w:marRight w:val="0"/>
          <w:marTop w:val="0"/>
          <w:marBottom w:val="0"/>
          <w:divBdr>
            <w:top w:val="none" w:sz="0" w:space="0" w:color="auto"/>
            <w:left w:val="none" w:sz="0" w:space="0" w:color="auto"/>
            <w:bottom w:val="none" w:sz="0" w:space="0" w:color="auto"/>
            <w:right w:val="none" w:sz="0" w:space="0" w:color="auto"/>
          </w:divBdr>
        </w:div>
        <w:div w:id="889461806">
          <w:marLeft w:val="480"/>
          <w:marRight w:val="0"/>
          <w:marTop w:val="0"/>
          <w:marBottom w:val="0"/>
          <w:divBdr>
            <w:top w:val="none" w:sz="0" w:space="0" w:color="auto"/>
            <w:left w:val="none" w:sz="0" w:space="0" w:color="auto"/>
            <w:bottom w:val="none" w:sz="0" w:space="0" w:color="auto"/>
            <w:right w:val="none" w:sz="0" w:space="0" w:color="auto"/>
          </w:divBdr>
        </w:div>
        <w:div w:id="73168273">
          <w:marLeft w:val="480"/>
          <w:marRight w:val="0"/>
          <w:marTop w:val="0"/>
          <w:marBottom w:val="0"/>
          <w:divBdr>
            <w:top w:val="none" w:sz="0" w:space="0" w:color="auto"/>
            <w:left w:val="none" w:sz="0" w:space="0" w:color="auto"/>
            <w:bottom w:val="none" w:sz="0" w:space="0" w:color="auto"/>
            <w:right w:val="none" w:sz="0" w:space="0" w:color="auto"/>
          </w:divBdr>
        </w:div>
        <w:div w:id="512304149">
          <w:marLeft w:val="480"/>
          <w:marRight w:val="0"/>
          <w:marTop w:val="0"/>
          <w:marBottom w:val="0"/>
          <w:divBdr>
            <w:top w:val="none" w:sz="0" w:space="0" w:color="auto"/>
            <w:left w:val="none" w:sz="0" w:space="0" w:color="auto"/>
            <w:bottom w:val="none" w:sz="0" w:space="0" w:color="auto"/>
            <w:right w:val="none" w:sz="0" w:space="0" w:color="auto"/>
          </w:divBdr>
        </w:div>
        <w:div w:id="551041567">
          <w:marLeft w:val="480"/>
          <w:marRight w:val="0"/>
          <w:marTop w:val="0"/>
          <w:marBottom w:val="0"/>
          <w:divBdr>
            <w:top w:val="none" w:sz="0" w:space="0" w:color="auto"/>
            <w:left w:val="none" w:sz="0" w:space="0" w:color="auto"/>
            <w:bottom w:val="none" w:sz="0" w:space="0" w:color="auto"/>
            <w:right w:val="none" w:sz="0" w:space="0" w:color="auto"/>
          </w:divBdr>
        </w:div>
      </w:divsChild>
    </w:div>
    <w:div w:id="1010067717">
      <w:bodyDiv w:val="1"/>
      <w:marLeft w:val="0"/>
      <w:marRight w:val="0"/>
      <w:marTop w:val="0"/>
      <w:marBottom w:val="0"/>
      <w:divBdr>
        <w:top w:val="none" w:sz="0" w:space="0" w:color="auto"/>
        <w:left w:val="none" w:sz="0" w:space="0" w:color="auto"/>
        <w:bottom w:val="none" w:sz="0" w:space="0" w:color="auto"/>
        <w:right w:val="none" w:sz="0" w:space="0" w:color="auto"/>
      </w:divBdr>
    </w:div>
    <w:div w:id="1010138427">
      <w:bodyDiv w:val="1"/>
      <w:marLeft w:val="0"/>
      <w:marRight w:val="0"/>
      <w:marTop w:val="0"/>
      <w:marBottom w:val="0"/>
      <w:divBdr>
        <w:top w:val="none" w:sz="0" w:space="0" w:color="auto"/>
        <w:left w:val="none" w:sz="0" w:space="0" w:color="auto"/>
        <w:bottom w:val="none" w:sz="0" w:space="0" w:color="auto"/>
        <w:right w:val="none" w:sz="0" w:space="0" w:color="auto"/>
      </w:divBdr>
    </w:div>
    <w:div w:id="1010447130">
      <w:bodyDiv w:val="1"/>
      <w:marLeft w:val="0"/>
      <w:marRight w:val="0"/>
      <w:marTop w:val="0"/>
      <w:marBottom w:val="0"/>
      <w:divBdr>
        <w:top w:val="none" w:sz="0" w:space="0" w:color="auto"/>
        <w:left w:val="none" w:sz="0" w:space="0" w:color="auto"/>
        <w:bottom w:val="none" w:sz="0" w:space="0" w:color="auto"/>
        <w:right w:val="none" w:sz="0" w:space="0" w:color="auto"/>
      </w:divBdr>
    </w:div>
    <w:div w:id="1010719380">
      <w:bodyDiv w:val="1"/>
      <w:marLeft w:val="0"/>
      <w:marRight w:val="0"/>
      <w:marTop w:val="0"/>
      <w:marBottom w:val="0"/>
      <w:divBdr>
        <w:top w:val="none" w:sz="0" w:space="0" w:color="auto"/>
        <w:left w:val="none" w:sz="0" w:space="0" w:color="auto"/>
        <w:bottom w:val="none" w:sz="0" w:space="0" w:color="auto"/>
        <w:right w:val="none" w:sz="0" w:space="0" w:color="auto"/>
      </w:divBdr>
    </w:div>
    <w:div w:id="1010837082">
      <w:bodyDiv w:val="1"/>
      <w:marLeft w:val="0"/>
      <w:marRight w:val="0"/>
      <w:marTop w:val="0"/>
      <w:marBottom w:val="0"/>
      <w:divBdr>
        <w:top w:val="none" w:sz="0" w:space="0" w:color="auto"/>
        <w:left w:val="none" w:sz="0" w:space="0" w:color="auto"/>
        <w:bottom w:val="none" w:sz="0" w:space="0" w:color="auto"/>
        <w:right w:val="none" w:sz="0" w:space="0" w:color="auto"/>
      </w:divBdr>
    </w:div>
    <w:div w:id="1011371609">
      <w:bodyDiv w:val="1"/>
      <w:marLeft w:val="0"/>
      <w:marRight w:val="0"/>
      <w:marTop w:val="0"/>
      <w:marBottom w:val="0"/>
      <w:divBdr>
        <w:top w:val="none" w:sz="0" w:space="0" w:color="auto"/>
        <w:left w:val="none" w:sz="0" w:space="0" w:color="auto"/>
        <w:bottom w:val="none" w:sz="0" w:space="0" w:color="auto"/>
        <w:right w:val="none" w:sz="0" w:space="0" w:color="auto"/>
      </w:divBdr>
    </w:div>
    <w:div w:id="1011493826">
      <w:bodyDiv w:val="1"/>
      <w:marLeft w:val="0"/>
      <w:marRight w:val="0"/>
      <w:marTop w:val="0"/>
      <w:marBottom w:val="0"/>
      <w:divBdr>
        <w:top w:val="none" w:sz="0" w:space="0" w:color="auto"/>
        <w:left w:val="none" w:sz="0" w:space="0" w:color="auto"/>
        <w:bottom w:val="none" w:sz="0" w:space="0" w:color="auto"/>
        <w:right w:val="none" w:sz="0" w:space="0" w:color="auto"/>
      </w:divBdr>
    </w:div>
    <w:div w:id="1012294151">
      <w:bodyDiv w:val="1"/>
      <w:marLeft w:val="0"/>
      <w:marRight w:val="0"/>
      <w:marTop w:val="0"/>
      <w:marBottom w:val="0"/>
      <w:divBdr>
        <w:top w:val="none" w:sz="0" w:space="0" w:color="auto"/>
        <w:left w:val="none" w:sz="0" w:space="0" w:color="auto"/>
        <w:bottom w:val="none" w:sz="0" w:space="0" w:color="auto"/>
        <w:right w:val="none" w:sz="0" w:space="0" w:color="auto"/>
      </w:divBdr>
    </w:div>
    <w:div w:id="1013069701">
      <w:bodyDiv w:val="1"/>
      <w:marLeft w:val="0"/>
      <w:marRight w:val="0"/>
      <w:marTop w:val="0"/>
      <w:marBottom w:val="0"/>
      <w:divBdr>
        <w:top w:val="none" w:sz="0" w:space="0" w:color="auto"/>
        <w:left w:val="none" w:sz="0" w:space="0" w:color="auto"/>
        <w:bottom w:val="none" w:sz="0" w:space="0" w:color="auto"/>
        <w:right w:val="none" w:sz="0" w:space="0" w:color="auto"/>
      </w:divBdr>
    </w:div>
    <w:div w:id="1013260248">
      <w:bodyDiv w:val="1"/>
      <w:marLeft w:val="0"/>
      <w:marRight w:val="0"/>
      <w:marTop w:val="0"/>
      <w:marBottom w:val="0"/>
      <w:divBdr>
        <w:top w:val="none" w:sz="0" w:space="0" w:color="auto"/>
        <w:left w:val="none" w:sz="0" w:space="0" w:color="auto"/>
        <w:bottom w:val="none" w:sz="0" w:space="0" w:color="auto"/>
        <w:right w:val="none" w:sz="0" w:space="0" w:color="auto"/>
      </w:divBdr>
    </w:div>
    <w:div w:id="1013386921">
      <w:bodyDiv w:val="1"/>
      <w:marLeft w:val="0"/>
      <w:marRight w:val="0"/>
      <w:marTop w:val="0"/>
      <w:marBottom w:val="0"/>
      <w:divBdr>
        <w:top w:val="none" w:sz="0" w:space="0" w:color="auto"/>
        <w:left w:val="none" w:sz="0" w:space="0" w:color="auto"/>
        <w:bottom w:val="none" w:sz="0" w:space="0" w:color="auto"/>
        <w:right w:val="none" w:sz="0" w:space="0" w:color="auto"/>
      </w:divBdr>
    </w:div>
    <w:div w:id="1013612078">
      <w:bodyDiv w:val="1"/>
      <w:marLeft w:val="0"/>
      <w:marRight w:val="0"/>
      <w:marTop w:val="0"/>
      <w:marBottom w:val="0"/>
      <w:divBdr>
        <w:top w:val="none" w:sz="0" w:space="0" w:color="auto"/>
        <w:left w:val="none" w:sz="0" w:space="0" w:color="auto"/>
        <w:bottom w:val="none" w:sz="0" w:space="0" w:color="auto"/>
        <w:right w:val="none" w:sz="0" w:space="0" w:color="auto"/>
      </w:divBdr>
      <w:divsChild>
        <w:div w:id="1313678339">
          <w:marLeft w:val="480"/>
          <w:marRight w:val="0"/>
          <w:marTop w:val="0"/>
          <w:marBottom w:val="0"/>
          <w:divBdr>
            <w:top w:val="none" w:sz="0" w:space="0" w:color="auto"/>
            <w:left w:val="none" w:sz="0" w:space="0" w:color="auto"/>
            <w:bottom w:val="none" w:sz="0" w:space="0" w:color="auto"/>
            <w:right w:val="none" w:sz="0" w:space="0" w:color="auto"/>
          </w:divBdr>
        </w:div>
        <w:div w:id="1765682095">
          <w:marLeft w:val="480"/>
          <w:marRight w:val="0"/>
          <w:marTop w:val="0"/>
          <w:marBottom w:val="0"/>
          <w:divBdr>
            <w:top w:val="none" w:sz="0" w:space="0" w:color="auto"/>
            <w:left w:val="none" w:sz="0" w:space="0" w:color="auto"/>
            <w:bottom w:val="none" w:sz="0" w:space="0" w:color="auto"/>
            <w:right w:val="none" w:sz="0" w:space="0" w:color="auto"/>
          </w:divBdr>
        </w:div>
        <w:div w:id="196236916">
          <w:marLeft w:val="480"/>
          <w:marRight w:val="0"/>
          <w:marTop w:val="0"/>
          <w:marBottom w:val="0"/>
          <w:divBdr>
            <w:top w:val="none" w:sz="0" w:space="0" w:color="auto"/>
            <w:left w:val="none" w:sz="0" w:space="0" w:color="auto"/>
            <w:bottom w:val="none" w:sz="0" w:space="0" w:color="auto"/>
            <w:right w:val="none" w:sz="0" w:space="0" w:color="auto"/>
          </w:divBdr>
        </w:div>
        <w:div w:id="754016881">
          <w:marLeft w:val="480"/>
          <w:marRight w:val="0"/>
          <w:marTop w:val="0"/>
          <w:marBottom w:val="0"/>
          <w:divBdr>
            <w:top w:val="none" w:sz="0" w:space="0" w:color="auto"/>
            <w:left w:val="none" w:sz="0" w:space="0" w:color="auto"/>
            <w:bottom w:val="none" w:sz="0" w:space="0" w:color="auto"/>
            <w:right w:val="none" w:sz="0" w:space="0" w:color="auto"/>
          </w:divBdr>
        </w:div>
        <w:div w:id="858542068">
          <w:marLeft w:val="480"/>
          <w:marRight w:val="0"/>
          <w:marTop w:val="0"/>
          <w:marBottom w:val="0"/>
          <w:divBdr>
            <w:top w:val="none" w:sz="0" w:space="0" w:color="auto"/>
            <w:left w:val="none" w:sz="0" w:space="0" w:color="auto"/>
            <w:bottom w:val="none" w:sz="0" w:space="0" w:color="auto"/>
            <w:right w:val="none" w:sz="0" w:space="0" w:color="auto"/>
          </w:divBdr>
        </w:div>
        <w:div w:id="1255355988">
          <w:marLeft w:val="480"/>
          <w:marRight w:val="0"/>
          <w:marTop w:val="0"/>
          <w:marBottom w:val="0"/>
          <w:divBdr>
            <w:top w:val="none" w:sz="0" w:space="0" w:color="auto"/>
            <w:left w:val="none" w:sz="0" w:space="0" w:color="auto"/>
            <w:bottom w:val="none" w:sz="0" w:space="0" w:color="auto"/>
            <w:right w:val="none" w:sz="0" w:space="0" w:color="auto"/>
          </w:divBdr>
        </w:div>
        <w:div w:id="1345132149">
          <w:marLeft w:val="480"/>
          <w:marRight w:val="0"/>
          <w:marTop w:val="0"/>
          <w:marBottom w:val="0"/>
          <w:divBdr>
            <w:top w:val="none" w:sz="0" w:space="0" w:color="auto"/>
            <w:left w:val="none" w:sz="0" w:space="0" w:color="auto"/>
            <w:bottom w:val="none" w:sz="0" w:space="0" w:color="auto"/>
            <w:right w:val="none" w:sz="0" w:space="0" w:color="auto"/>
          </w:divBdr>
        </w:div>
        <w:div w:id="558055935">
          <w:marLeft w:val="480"/>
          <w:marRight w:val="0"/>
          <w:marTop w:val="0"/>
          <w:marBottom w:val="0"/>
          <w:divBdr>
            <w:top w:val="none" w:sz="0" w:space="0" w:color="auto"/>
            <w:left w:val="none" w:sz="0" w:space="0" w:color="auto"/>
            <w:bottom w:val="none" w:sz="0" w:space="0" w:color="auto"/>
            <w:right w:val="none" w:sz="0" w:space="0" w:color="auto"/>
          </w:divBdr>
        </w:div>
        <w:div w:id="1461605685">
          <w:marLeft w:val="480"/>
          <w:marRight w:val="0"/>
          <w:marTop w:val="0"/>
          <w:marBottom w:val="0"/>
          <w:divBdr>
            <w:top w:val="none" w:sz="0" w:space="0" w:color="auto"/>
            <w:left w:val="none" w:sz="0" w:space="0" w:color="auto"/>
            <w:bottom w:val="none" w:sz="0" w:space="0" w:color="auto"/>
            <w:right w:val="none" w:sz="0" w:space="0" w:color="auto"/>
          </w:divBdr>
        </w:div>
        <w:div w:id="903880491">
          <w:marLeft w:val="480"/>
          <w:marRight w:val="0"/>
          <w:marTop w:val="0"/>
          <w:marBottom w:val="0"/>
          <w:divBdr>
            <w:top w:val="none" w:sz="0" w:space="0" w:color="auto"/>
            <w:left w:val="none" w:sz="0" w:space="0" w:color="auto"/>
            <w:bottom w:val="none" w:sz="0" w:space="0" w:color="auto"/>
            <w:right w:val="none" w:sz="0" w:space="0" w:color="auto"/>
          </w:divBdr>
        </w:div>
        <w:div w:id="295455220">
          <w:marLeft w:val="480"/>
          <w:marRight w:val="0"/>
          <w:marTop w:val="0"/>
          <w:marBottom w:val="0"/>
          <w:divBdr>
            <w:top w:val="none" w:sz="0" w:space="0" w:color="auto"/>
            <w:left w:val="none" w:sz="0" w:space="0" w:color="auto"/>
            <w:bottom w:val="none" w:sz="0" w:space="0" w:color="auto"/>
            <w:right w:val="none" w:sz="0" w:space="0" w:color="auto"/>
          </w:divBdr>
        </w:div>
        <w:div w:id="1453406650">
          <w:marLeft w:val="480"/>
          <w:marRight w:val="0"/>
          <w:marTop w:val="0"/>
          <w:marBottom w:val="0"/>
          <w:divBdr>
            <w:top w:val="none" w:sz="0" w:space="0" w:color="auto"/>
            <w:left w:val="none" w:sz="0" w:space="0" w:color="auto"/>
            <w:bottom w:val="none" w:sz="0" w:space="0" w:color="auto"/>
            <w:right w:val="none" w:sz="0" w:space="0" w:color="auto"/>
          </w:divBdr>
        </w:div>
        <w:div w:id="535505843">
          <w:marLeft w:val="480"/>
          <w:marRight w:val="0"/>
          <w:marTop w:val="0"/>
          <w:marBottom w:val="0"/>
          <w:divBdr>
            <w:top w:val="none" w:sz="0" w:space="0" w:color="auto"/>
            <w:left w:val="none" w:sz="0" w:space="0" w:color="auto"/>
            <w:bottom w:val="none" w:sz="0" w:space="0" w:color="auto"/>
            <w:right w:val="none" w:sz="0" w:space="0" w:color="auto"/>
          </w:divBdr>
        </w:div>
        <w:div w:id="202332651">
          <w:marLeft w:val="480"/>
          <w:marRight w:val="0"/>
          <w:marTop w:val="0"/>
          <w:marBottom w:val="0"/>
          <w:divBdr>
            <w:top w:val="none" w:sz="0" w:space="0" w:color="auto"/>
            <w:left w:val="none" w:sz="0" w:space="0" w:color="auto"/>
            <w:bottom w:val="none" w:sz="0" w:space="0" w:color="auto"/>
            <w:right w:val="none" w:sz="0" w:space="0" w:color="auto"/>
          </w:divBdr>
        </w:div>
        <w:div w:id="984816008">
          <w:marLeft w:val="480"/>
          <w:marRight w:val="0"/>
          <w:marTop w:val="0"/>
          <w:marBottom w:val="0"/>
          <w:divBdr>
            <w:top w:val="none" w:sz="0" w:space="0" w:color="auto"/>
            <w:left w:val="none" w:sz="0" w:space="0" w:color="auto"/>
            <w:bottom w:val="none" w:sz="0" w:space="0" w:color="auto"/>
            <w:right w:val="none" w:sz="0" w:space="0" w:color="auto"/>
          </w:divBdr>
        </w:div>
        <w:div w:id="531504732">
          <w:marLeft w:val="480"/>
          <w:marRight w:val="0"/>
          <w:marTop w:val="0"/>
          <w:marBottom w:val="0"/>
          <w:divBdr>
            <w:top w:val="none" w:sz="0" w:space="0" w:color="auto"/>
            <w:left w:val="none" w:sz="0" w:space="0" w:color="auto"/>
            <w:bottom w:val="none" w:sz="0" w:space="0" w:color="auto"/>
            <w:right w:val="none" w:sz="0" w:space="0" w:color="auto"/>
          </w:divBdr>
        </w:div>
        <w:div w:id="1487867280">
          <w:marLeft w:val="480"/>
          <w:marRight w:val="0"/>
          <w:marTop w:val="0"/>
          <w:marBottom w:val="0"/>
          <w:divBdr>
            <w:top w:val="none" w:sz="0" w:space="0" w:color="auto"/>
            <w:left w:val="none" w:sz="0" w:space="0" w:color="auto"/>
            <w:bottom w:val="none" w:sz="0" w:space="0" w:color="auto"/>
            <w:right w:val="none" w:sz="0" w:space="0" w:color="auto"/>
          </w:divBdr>
        </w:div>
        <w:div w:id="764420528">
          <w:marLeft w:val="480"/>
          <w:marRight w:val="0"/>
          <w:marTop w:val="0"/>
          <w:marBottom w:val="0"/>
          <w:divBdr>
            <w:top w:val="none" w:sz="0" w:space="0" w:color="auto"/>
            <w:left w:val="none" w:sz="0" w:space="0" w:color="auto"/>
            <w:bottom w:val="none" w:sz="0" w:space="0" w:color="auto"/>
            <w:right w:val="none" w:sz="0" w:space="0" w:color="auto"/>
          </w:divBdr>
        </w:div>
        <w:div w:id="1796678660">
          <w:marLeft w:val="480"/>
          <w:marRight w:val="0"/>
          <w:marTop w:val="0"/>
          <w:marBottom w:val="0"/>
          <w:divBdr>
            <w:top w:val="none" w:sz="0" w:space="0" w:color="auto"/>
            <w:left w:val="none" w:sz="0" w:space="0" w:color="auto"/>
            <w:bottom w:val="none" w:sz="0" w:space="0" w:color="auto"/>
            <w:right w:val="none" w:sz="0" w:space="0" w:color="auto"/>
          </w:divBdr>
        </w:div>
        <w:div w:id="1161849078">
          <w:marLeft w:val="480"/>
          <w:marRight w:val="0"/>
          <w:marTop w:val="0"/>
          <w:marBottom w:val="0"/>
          <w:divBdr>
            <w:top w:val="none" w:sz="0" w:space="0" w:color="auto"/>
            <w:left w:val="none" w:sz="0" w:space="0" w:color="auto"/>
            <w:bottom w:val="none" w:sz="0" w:space="0" w:color="auto"/>
            <w:right w:val="none" w:sz="0" w:space="0" w:color="auto"/>
          </w:divBdr>
        </w:div>
        <w:div w:id="120731967">
          <w:marLeft w:val="480"/>
          <w:marRight w:val="0"/>
          <w:marTop w:val="0"/>
          <w:marBottom w:val="0"/>
          <w:divBdr>
            <w:top w:val="none" w:sz="0" w:space="0" w:color="auto"/>
            <w:left w:val="none" w:sz="0" w:space="0" w:color="auto"/>
            <w:bottom w:val="none" w:sz="0" w:space="0" w:color="auto"/>
            <w:right w:val="none" w:sz="0" w:space="0" w:color="auto"/>
          </w:divBdr>
        </w:div>
        <w:div w:id="2140683365">
          <w:marLeft w:val="480"/>
          <w:marRight w:val="0"/>
          <w:marTop w:val="0"/>
          <w:marBottom w:val="0"/>
          <w:divBdr>
            <w:top w:val="none" w:sz="0" w:space="0" w:color="auto"/>
            <w:left w:val="none" w:sz="0" w:space="0" w:color="auto"/>
            <w:bottom w:val="none" w:sz="0" w:space="0" w:color="auto"/>
            <w:right w:val="none" w:sz="0" w:space="0" w:color="auto"/>
          </w:divBdr>
        </w:div>
        <w:div w:id="1704666455">
          <w:marLeft w:val="480"/>
          <w:marRight w:val="0"/>
          <w:marTop w:val="0"/>
          <w:marBottom w:val="0"/>
          <w:divBdr>
            <w:top w:val="none" w:sz="0" w:space="0" w:color="auto"/>
            <w:left w:val="none" w:sz="0" w:space="0" w:color="auto"/>
            <w:bottom w:val="none" w:sz="0" w:space="0" w:color="auto"/>
            <w:right w:val="none" w:sz="0" w:space="0" w:color="auto"/>
          </w:divBdr>
        </w:div>
        <w:div w:id="1182084775">
          <w:marLeft w:val="480"/>
          <w:marRight w:val="0"/>
          <w:marTop w:val="0"/>
          <w:marBottom w:val="0"/>
          <w:divBdr>
            <w:top w:val="none" w:sz="0" w:space="0" w:color="auto"/>
            <w:left w:val="none" w:sz="0" w:space="0" w:color="auto"/>
            <w:bottom w:val="none" w:sz="0" w:space="0" w:color="auto"/>
            <w:right w:val="none" w:sz="0" w:space="0" w:color="auto"/>
          </w:divBdr>
        </w:div>
        <w:div w:id="799806378">
          <w:marLeft w:val="480"/>
          <w:marRight w:val="0"/>
          <w:marTop w:val="0"/>
          <w:marBottom w:val="0"/>
          <w:divBdr>
            <w:top w:val="none" w:sz="0" w:space="0" w:color="auto"/>
            <w:left w:val="none" w:sz="0" w:space="0" w:color="auto"/>
            <w:bottom w:val="none" w:sz="0" w:space="0" w:color="auto"/>
            <w:right w:val="none" w:sz="0" w:space="0" w:color="auto"/>
          </w:divBdr>
        </w:div>
        <w:div w:id="2122650238">
          <w:marLeft w:val="480"/>
          <w:marRight w:val="0"/>
          <w:marTop w:val="0"/>
          <w:marBottom w:val="0"/>
          <w:divBdr>
            <w:top w:val="none" w:sz="0" w:space="0" w:color="auto"/>
            <w:left w:val="none" w:sz="0" w:space="0" w:color="auto"/>
            <w:bottom w:val="none" w:sz="0" w:space="0" w:color="auto"/>
            <w:right w:val="none" w:sz="0" w:space="0" w:color="auto"/>
          </w:divBdr>
        </w:div>
        <w:div w:id="324482310">
          <w:marLeft w:val="480"/>
          <w:marRight w:val="0"/>
          <w:marTop w:val="0"/>
          <w:marBottom w:val="0"/>
          <w:divBdr>
            <w:top w:val="none" w:sz="0" w:space="0" w:color="auto"/>
            <w:left w:val="none" w:sz="0" w:space="0" w:color="auto"/>
            <w:bottom w:val="none" w:sz="0" w:space="0" w:color="auto"/>
            <w:right w:val="none" w:sz="0" w:space="0" w:color="auto"/>
          </w:divBdr>
        </w:div>
        <w:div w:id="1639729098">
          <w:marLeft w:val="480"/>
          <w:marRight w:val="0"/>
          <w:marTop w:val="0"/>
          <w:marBottom w:val="0"/>
          <w:divBdr>
            <w:top w:val="none" w:sz="0" w:space="0" w:color="auto"/>
            <w:left w:val="none" w:sz="0" w:space="0" w:color="auto"/>
            <w:bottom w:val="none" w:sz="0" w:space="0" w:color="auto"/>
            <w:right w:val="none" w:sz="0" w:space="0" w:color="auto"/>
          </w:divBdr>
        </w:div>
        <w:div w:id="703675031">
          <w:marLeft w:val="480"/>
          <w:marRight w:val="0"/>
          <w:marTop w:val="0"/>
          <w:marBottom w:val="0"/>
          <w:divBdr>
            <w:top w:val="none" w:sz="0" w:space="0" w:color="auto"/>
            <w:left w:val="none" w:sz="0" w:space="0" w:color="auto"/>
            <w:bottom w:val="none" w:sz="0" w:space="0" w:color="auto"/>
            <w:right w:val="none" w:sz="0" w:space="0" w:color="auto"/>
          </w:divBdr>
        </w:div>
        <w:div w:id="806778195">
          <w:marLeft w:val="480"/>
          <w:marRight w:val="0"/>
          <w:marTop w:val="0"/>
          <w:marBottom w:val="0"/>
          <w:divBdr>
            <w:top w:val="none" w:sz="0" w:space="0" w:color="auto"/>
            <w:left w:val="none" w:sz="0" w:space="0" w:color="auto"/>
            <w:bottom w:val="none" w:sz="0" w:space="0" w:color="auto"/>
            <w:right w:val="none" w:sz="0" w:space="0" w:color="auto"/>
          </w:divBdr>
        </w:div>
        <w:div w:id="2040467586">
          <w:marLeft w:val="480"/>
          <w:marRight w:val="0"/>
          <w:marTop w:val="0"/>
          <w:marBottom w:val="0"/>
          <w:divBdr>
            <w:top w:val="none" w:sz="0" w:space="0" w:color="auto"/>
            <w:left w:val="none" w:sz="0" w:space="0" w:color="auto"/>
            <w:bottom w:val="none" w:sz="0" w:space="0" w:color="auto"/>
            <w:right w:val="none" w:sz="0" w:space="0" w:color="auto"/>
          </w:divBdr>
        </w:div>
        <w:div w:id="1931111750">
          <w:marLeft w:val="480"/>
          <w:marRight w:val="0"/>
          <w:marTop w:val="0"/>
          <w:marBottom w:val="0"/>
          <w:divBdr>
            <w:top w:val="none" w:sz="0" w:space="0" w:color="auto"/>
            <w:left w:val="none" w:sz="0" w:space="0" w:color="auto"/>
            <w:bottom w:val="none" w:sz="0" w:space="0" w:color="auto"/>
            <w:right w:val="none" w:sz="0" w:space="0" w:color="auto"/>
          </w:divBdr>
        </w:div>
        <w:div w:id="2044359907">
          <w:marLeft w:val="480"/>
          <w:marRight w:val="0"/>
          <w:marTop w:val="0"/>
          <w:marBottom w:val="0"/>
          <w:divBdr>
            <w:top w:val="none" w:sz="0" w:space="0" w:color="auto"/>
            <w:left w:val="none" w:sz="0" w:space="0" w:color="auto"/>
            <w:bottom w:val="none" w:sz="0" w:space="0" w:color="auto"/>
            <w:right w:val="none" w:sz="0" w:space="0" w:color="auto"/>
          </w:divBdr>
        </w:div>
        <w:div w:id="1932355577">
          <w:marLeft w:val="480"/>
          <w:marRight w:val="0"/>
          <w:marTop w:val="0"/>
          <w:marBottom w:val="0"/>
          <w:divBdr>
            <w:top w:val="none" w:sz="0" w:space="0" w:color="auto"/>
            <w:left w:val="none" w:sz="0" w:space="0" w:color="auto"/>
            <w:bottom w:val="none" w:sz="0" w:space="0" w:color="auto"/>
            <w:right w:val="none" w:sz="0" w:space="0" w:color="auto"/>
          </w:divBdr>
        </w:div>
        <w:div w:id="404498935">
          <w:marLeft w:val="480"/>
          <w:marRight w:val="0"/>
          <w:marTop w:val="0"/>
          <w:marBottom w:val="0"/>
          <w:divBdr>
            <w:top w:val="none" w:sz="0" w:space="0" w:color="auto"/>
            <w:left w:val="none" w:sz="0" w:space="0" w:color="auto"/>
            <w:bottom w:val="none" w:sz="0" w:space="0" w:color="auto"/>
            <w:right w:val="none" w:sz="0" w:space="0" w:color="auto"/>
          </w:divBdr>
        </w:div>
        <w:div w:id="579486319">
          <w:marLeft w:val="480"/>
          <w:marRight w:val="0"/>
          <w:marTop w:val="0"/>
          <w:marBottom w:val="0"/>
          <w:divBdr>
            <w:top w:val="none" w:sz="0" w:space="0" w:color="auto"/>
            <w:left w:val="none" w:sz="0" w:space="0" w:color="auto"/>
            <w:bottom w:val="none" w:sz="0" w:space="0" w:color="auto"/>
            <w:right w:val="none" w:sz="0" w:space="0" w:color="auto"/>
          </w:divBdr>
        </w:div>
        <w:div w:id="233971868">
          <w:marLeft w:val="480"/>
          <w:marRight w:val="0"/>
          <w:marTop w:val="0"/>
          <w:marBottom w:val="0"/>
          <w:divBdr>
            <w:top w:val="none" w:sz="0" w:space="0" w:color="auto"/>
            <w:left w:val="none" w:sz="0" w:space="0" w:color="auto"/>
            <w:bottom w:val="none" w:sz="0" w:space="0" w:color="auto"/>
            <w:right w:val="none" w:sz="0" w:space="0" w:color="auto"/>
          </w:divBdr>
        </w:div>
        <w:div w:id="1132407916">
          <w:marLeft w:val="480"/>
          <w:marRight w:val="0"/>
          <w:marTop w:val="0"/>
          <w:marBottom w:val="0"/>
          <w:divBdr>
            <w:top w:val="none" w:sz="0" w:space="0" w:color="auto"/>
            <w:left w:val="none" w:sz="0" w:space="0" w:color="auto"/>
            <w:bottom w:val="none" w:sz="0" w:space="0" w:color="auto"/>
            <w:right w:val="none" w:sz="0" w:space="0" w:color="auto"/>
          </w:divBdr>
        </w:div>
        <w:div w:id="110519859">
          <w:marLeft w:val="480"/>
          <w:marRight w:val="0"/>
          <w:marTop w:val="0"/>
          <w:marBottom w:val="0"/>
          <w:divBdr>
            <w:top w:val="none" w:sz="0" w:space="0" w:color="auto"/>
            <w:left w:val="none" w:sz="0" w:space="0" w:color="auto"/>
            <w:bottom w:val="none" w:sz="0" w:space="0" w:color="auto"/>
            <w:right w:val="none" w:sz="0" w:space="0" w:color="auto"/>
          </w:divBdr>
        </w:div>
        <w:div w:id="1243376013">
          <w:marLeft w:val="480"/>
          <w:marRight w:val="0"/>
          <w:marTop w:val="0"/>
          <w:marBottom w:val="0"/>
          <w:divBdr>
            <w:top w:val="none" w:sz="0" w:space="0" w:color="auto"/>
            <w:left w:val="none" w:sz="0" w:space="0" w:color="auto"/>
            <w:bottom w:val="none" w:sz="0" w:space="0" w:color="auto"/>
            <w:right w:val="none" w:sz="0" w:space="0" w:color="auto"/>
          </w:divBdr>
        </w:div>
        <w:div w:id="835614458">
          <w:marLeft w:val="480"/>
          <w:marRight w:val="0"/>
          <w:marTop w:val="0"/>
          <w:marBottom w:val="0"/>
          <w:divBdr>
            <w:top w:val="none" w:sz="0" w:space="0" w:color="auto"/>
            <w:left w:val="none" w:sz="0" w:space="0" w:color="auto"/>
            <w:bottom w:val="none" w:sz="0" w:space="0" w:color="auto"/>
            <w:right w:val="none" w:sz="0" w:space="0" w:color="auto"/>
          </w:divBdr>
        </w:div>
        <w:div w:id="589659963">
          <w:marLeft w:val="480"/>
          <w:marRight w:val="0"/>
          <w:marTop w:val="0"/>
          <w:marBottom w:val="0"/>
          <w:divBdr>
            <w:top w:val="none" w:sz="0" w:space="0" w:color="auto"/>
            <w:left w:val="none" w:sz="0" w:space="0" w:color="auto"/>
            <w:bottom w:val="none" w:sz="0" w:space="0" w:color="auto"/>
            <w:right w:val="none" w:sz="0" w:space="0" w:color="auto"/>
          </w:divBdr>
        </w:div>
        <w:div w:id="806822800">
          <w:marLeft w:val="480"/>
          <w:marRight w:val="0"/>
          <w:marTop w:val="0"/>
          <w:marBottom w:val="0"/>
          <w:divBdr>
            <w:top w:val="none" w:sz="0" w:space="0" w:color="auto"/>
            <w:left w:val="none" w:sz="0" w:space="0" w:color="auto"/>
            <w:bottom w:val="none" w:sz="0" w:space="0" w:color="auto"/>
            <w:right w:val="none" w:sz="0" w:space="0" w:color="auto"/>
          </w:divBdr>
        </w:div>
        <w:div w:id="636254640">
          <w:marLeft w:val="480"/>
          <w:marRight w:val="0"/>
          <w:marTop w:val="0"/>
          <w:marBottom w:val="0"/>
          <w:divBdr>
            <w:top w:val="none" w:sz="0" w:space="0" w:color="auto"/>
            <w:left w:val="none" w:sz="0" w:space="0" w:color="auto"/>
            <w:bottom w:val="none" w:sz="0" w:space="0" w:color="auto"/>
            <w:right w:val="none" w:sz="0" w:space="0" w:color="auto"/>
          </w:divBdr>
        </w:div>
        <w:div w:id="1022511959">
          <w:marLeft w:val="480"/>
          <w:marRight w:val="0"/>
          <w:marTop w:val="0"/>
          <w:marBottom w:val="0"/>
          <w:divBdr>
            <w:top w:val="none" w:sz="0" w:space="0" w:color="auto"/>
            <w:left w:val="none" w:sz="0" w:space="0" w:color="auto"/>
            <w:bottom w:val="none" w:sz="0" w:space="0" w:color="auto"/>
            <w:right w:val="none" w:sz="0" w:space="0" w:color="auto"/>
          </w:divBdr>
        </w:div>
        <w:div w:id="423692647">
          <w:marLeft w:val="480"/>
          <w:marRight w:val="0"/>
          <w:marTop w:val="0"/>
          <w:marBottom w:val="0"/>
          <w:divBdr>
            <w:top w:val="none" w:sz="0" w:space="0" w:color="auto"/>
            <w:left w:val="none" w:sz="0" w:space="0" w:color="auto"/>
            <w:bottom w:val="none" w:sz="0" w:space="0" w:color="auto"/>
            <w:right w:val="none" w:sz="0" w:space="0" w:color="auto"/>
          </w:divBdr>
        </w:div>
        <w:div w:id="812990462">
          <w:marLeft w:val="480"/>
          <w:marRight w:val="0"/>
          <w:marTop w:val="0"/>
          <w:marBottom w:val="0"/>
          <w:divBdr>
            <w:top w:val="none" w:sz="0" w:space="0" w:color="auto"/>
            <w:left w:val="none" w:sz="0" w:space="0" w:color="auto"/>
            <w:bottom w:val="none" w:sz="0" w:space="0" w:color="auto"/>
            <w:right w:val="none" w:sz="0" w:space="0" w:color="auto"/>
          </w:divBdr>
        </w:div>
        <w:div w:id="1460226205">
          <w:marLeft w:val="480"/>
          <w:marRight w:val="0"/>
          <w:marTop w:val="0"/>
          <w:marBottom w:val="0"/>
          <w:divBdr>
            <w:top w:val="none" w:sz="0" w:space="0" w:color="auto"/>
            <w:left w:val="none" w:sz="0" w:space="0" w:color="auto"/>
            <w:bottom w:val="none" w:sz="0" w:space="0" w:color="auto"/>
            <w:right w:val="none" w:sz="0" w:space="0" w:color="auto"/>
          </w:divBdr>
        </w:div>
        <w:div w:id="1829636862">
          <w:marLeft w:val="480"/>
          <w:marRight w:val="0"/>
          <w:marTop w:val="0"/>
          <w:marBottom w:val="0"/>
          <w:divBdr>
            <w:top w:val="none" w:sz="0" w:space="0" w:color="auto"/>
            <w:left w:val="none" w:sz="0" w:space="0" w:color="auto"/>
            <w:bottom w:val="none" w:sz="0" w:space="0" w:color="auto"/>
            <w:right w:val="none" w:sz="0" w:space="0" w:color="auto"/>
          </w:divBdr>
        </w:div>
        <w:div w:id="195822890">
          <w:marLeft w:val="480"/>
          <w:marRight w:val="0"/>
          <w:marTop w:val="0"/>
          <w:marBottom w:val="0"/>
          <w:divBdr>
            <w:top w:val="none" w:sz="0" w:space="0" w:color="auto"/>
            <w:left w:val="none" w:sz="0" w:space="0" w:color="auto"/>
            <w:bottom w:val="none" w:sz="0" w:space="0" w:color="auto"/>
            <w:right w:val="none" w:sz="0" w:space="0" w:color="auto"/>
          </w:divBdr>
        </w:div>
      </w:divsChild>
    </w:div>
    <w:div w:id="1013918592">
      <w:bodyDiv w:val="1"/>
      <w:marLeft w:val="0"/>
      <w:marRight w:val="0"/>
      <w:marTop w:val="0"/>
      <w:marBottom w:val="0"/>
      <w:divBdr>
        <w:top w:val="none" w:sz="0" w:space="0" w:color="auto"/>
        <w:left w:val="none" w:sz="0" w:space="0" w:color="auto"/>
        <w:bottom w:val="none" w:sz="0" w:space="0" w:color="auto"/>
        <w:right w:val="none" w:sz="0" w:space="0" w:color="auto"/>
      </w:divBdr>
    </w:div>
    <w:div w:id="1014769963">
      <w:bodyDiv w:val="1"/>
      <w:marLeft w:val="0"/>
      <w:marRight w:val="0"/>
      <w:marTop w:val="0"/>
      <w:marBottom w:val="0"/>
      <w:divBdr>
        <w:top w:val="none" w:sz="0" w:space="0" w:color="auto"/>
        <w:left w:val="none" w:sz="0" w:space="0" w:color="auto"/>
        <w:bottom w:val="none" w:sz="0" w:space="0" w:color="auto"/>
        <w:right w:val="none" w:sz="0" w:space="0" w:color="auto"/>
      </w:divBdr>
    </w:div>
    <w:div w:id="1015185141">
      <w:bodyDiv w:val="1"/>
      <w:marLeft w:val="0"/>
      <w:marRight w:val="0"/>
      <w:marTop w:val="0"/>
      <w:marBottom w:val="0"/>
      <w:divBdr>
        <w:top w:val="none" w:sz="0" w:space="0" w:color="auto"/>
        <w:left w:val="none" w:sz="0" w:space="0" w:color="auto"/>
        <w:bottom w:val="none" w:sz="0" w:space="0" w:color="auto"/>
        <w:right w:val="none" w:sz="0" w:space="0" w:color="auto"/>
      </w:divBdr>
    </w:div>
    <w:div w:id="1015229191">
      <w:bodyDiv w:val="1"/>
      <w:marLeft w:val="0"/>
      <w:marRight w:val="0"/>
      <w:marTop w:val="0"/>
      <w:marBottom w:val="0"/>
      <w:divBdr>
        <w:top w:val="none" w:sz="0" w:space="0" w:color="auto"/>
        <w:left w:val="none" w:sz="0" w:space="0" w:color="auto"/>
        <w:bottom w:val="none" w:sz="0" w:space="0" w:color="auto"/>
        <w:right w:val="none" w:sz="0" w:space="0" w:color="auto"/>
      </w:divBdr>
    </w:div>
    <w:div w:id="1015620441">
      <w:bodyDiv w:val="1"/>
      <w:marLeft w:val="0"/>
      <w:marRight w:val="0"/>
      <w:marTop w:val="0"/>
      <w:marBottom w:val="0"/>
      <w:divBdr>
        <w:top w:val="none" w:sz="0" w:space="0" w:color="auto"/>
        <w:left w:val="none" w:sz="0" w:space="0" w:color="auto"/>
        <w:bottom w:val="none" w:sz="0" w:space="0" w:color="auto"/>
        <w:right w:val="none" w:sz="0" w:space="0" w:color="auto"/>
      </w:divBdr>
    </w:div>
    <w:div w:id="1015770552">
      <w:bodyDiv w:val="1"/>
      <w:marLeft w:val="0"/>
      <w:marRight w:val="0"/>
      <w:marTop w:val="0"/>
      <w:marBottom w:val="0"/>
      <w:divBdr>
        <w:top w:val="none" w:sz="0" w:space="0" w:color="auto"/>
        <w:left w:val="none" w:sz="0" w:space="0" w:color="auto"/>
        <w:bottom w:val="none" w:sz="0" w:space="0" w:color="auto"/>
        <w:right w:val="none" w:sz="0" w:space="0" w:color="auto"/>
      </w:divBdr>
    </w:div>
    <w:div w:id="1015884598">
      <w:bodyDiv w:val="1"/>
      <w:marLeft w:val="0"/>
      <w:marRight w:val="0"/>
      <w:marTop w:val="0"/>
      <w:marBottom w:val="0"/>
      <w:divBdr>
        <w:top w:val="none" w:sz="0" w:space="0" w:color="auto"/>
        <w:left w:val="none" w:sz="0" w:space="0" w:color="auto"/>
        <w:bottom w:val="none" w:sz="0" w:space="0" w:color="auto"/>
        <w:right w:val="none" w:sz="0" w:space="0" w:color="auto"/>
      </w:divBdr>
    </w:div>
    <w:div w:id="1016542422">
      <w:bodyDiv w:val="1"/>
      <w:marLeft w:val="0"/>
      <w:marRight w:val="0"/>
      <w:marTop w:val="0"/>
      <w:marBottom w:val="0"/>
      <w:divBdr>
        <w:top w:val="none" w:sz="0" w:space="0" w:color="auto"/>
        <w:left w:val="none" w:sz="0" w:space="0" w:color="auto"/>
        <w:bottom w:val="none" w:sz="0" w:space="0" w:color="auto"/>
        <w:right w:val="none" w:sz="0" w:space="0" w:color="auto"/>
      </w:divBdr>
    </w:div>
    <w:div w:id="1017003274">
      <w:bodyDiv w:val="1"/>
      <w:marLeft w:val="0"/>
      <w:marRight w:val="0"/>
      <w:marTop w:val="0"/>
      <w:marBottom w:val="0"/>
      <w:divBdr>
        <w:top w:val="none" w:sz="0" w:space="0" w:color="auto"/>
        <w:left w:val="none" w:sz="0" w:space="0" w:color="auto"/>
        <w:bottom w:val="none" w:sz="0" w:space="0" w:color="auto"/>
        <w:right w:val="none" w:sz="0" w:space="0" w:color="auto"/>
      </w:divBdr>
    </w:div>
    <w:div w:id="1017579941">
      <w:bodyDiv w:val="1"/>
      <w:marLeft w:val="0"/>
      <w:marRight w:val="0"/>
      <w:marTop w:val="0"/>
      <w:marBottom w:val="0"/>
      <w:divBdr>
        <w:top w:val="none" w:sz="0" w:space="0" w:color="auto"/>
        <w:left w:val="none" w:sz="0" w:space="0" w:color="auto"/>
        <w:bottom w:val="none" w:sz="0" w:space="0" w:color="auto"/>
        <w:right w:val="none" w:sz="0" w:space="0" w:color="auto"/>
      </w:divBdr>
    </w:div>
    <w:div w:id="1017973653">
      <w:bodyDiv w:val="1"/>
      <w:marLeft w:val="0"/>
      <w:marRight w:val="0"/>
      <w:marTop w:val="0"/>
      <w:marBottom w:val="0"/>
      <w:divBdr>
        <w:top w:val="none" w:sz="0" w:space="0" w:color="auto"/>
        <w:left w:val="none" w:sz="0" w:space="0" w:color="auto"/>
        <w:bottom w:val="none" w:sz="0" w:space="0" w:color="auto"/>
        <w:right w:val="none" w:sz="0" w:space="0" w:color="auto"/>
      </w:divBdr>
    </w:div>
    <w:div w:id="1018389722">
      <w:bodyDiv w:val="1"/>
      <w:marLeft w:val="0"/>
      <w:marRight w:val="0"/>
      <w:marTop w:val="0"/>
      <w:marBottom w:val="0"/>
      <w:divBdr>
        <w:top w:val="none" w:sz="0" w:space="0" w:color="auto"/>
        <w:left w:val="none" w:sz="0" w:space="0" w:color="auto"/>
        <w:bottom w:val="none" w:sz="0" w:space="0" w:color="auto"/>
        <w:right w:val="none" w:sz="0" w:space="0" w:color="auto"/>
      </w:divBdr>
    </w:div>
    <w:div w:id="1018703014">
      <w:bodyDiv w:val="1"/>
      <w:marLeft w:val="0"/>
      <w:marRight w:val="0"/>
      <w:marTop w:val="0"/>
      <w:marBottom w:val="0"/>
      <w:divBdr>
        <w:top w:val="none" w:sz="0" w:space="0" w:color="auto"/>
        <w:left w:val="none" w:sz="0" w:space="0" w:color="auto"/>
        <w:bottom w:val="none" w:sz="0" w:space="0" w:color="auto"/>
        <w:right w:val="none" w:sz="0" w:space="0" w:color="auto"/>
      </w:divBdr>
    </w:div>
    <w:div w:id="1018895442">
      <w:bodyDiv w:val="1"/>
      <w:marLeft w:val="0"/>
      <w:marRight w:val="0"/>
      <w:marTop w:val="0"/>
      <w:marBottom w:val="0"/>
      <w:divBdr>
        <w:top w:val="none" w:sz="0" w:space="0" w:color="auto"/>
        <w:left w:val="none" w:sz="0" w:space="0" w:color="auto"/>
        <w:bottom w:val="none" w:sz="0" w:space="0" w:color="auto"/>
        <w:right w:val="none" w:sz="0" w:space="0" w:color="auto"/>
      </w:divBdr>
    </w:div>
    <w:div w:id="1019090895">
      <w:bodyDiv w:val="1"/>
      <w:marLeft w:val="0"/>
      <w:marRight w:val="0"/>
      <w:marTop w:val="0"/>
      <w:marBottom w:val="0"/>
      <w:divBdr>
        <w:top w:val="none" w:sz="0" w:space="0" w:color="auto"/>
        <w:left w:val="none" w:sz="0" w:space="0" w:color="auto"/>
        <w:bottom w:val="none" w:sz="0" w:space="0" w:color="auto"/>
        <w:right w:val="none" w:sz="0" w:space="0" w:color="auto"/>
      </w:divBdr>
    </w:div>
    <w:div w:id="1019163475">
      <w:bodyDiv w:val="1"/>
      <w:marLeft w:val="0"/>
      <w:marRight w:val="0"/>
      <w:marTop w:val="0"/>
      <w:marBottom w:val="0"/>
      <w:divBdr>
        <w:top w:val="none" w:sz="0" w:space="0" w:color="auto"/>
        <w:left w:val="none" w:sz="0" w:space="0" w:color="auto"/>
        <w:bottom w:val="none" w:sz="0" w:space="0" w:color="auto"/>
        <w:right w:val="none" w:sz="0" w:space="0" w:color="auto"/>
      </w:divBdr>
    </w:div>
    <w:div w:id="1019353270">
      <w:bodyDiv w:val="1"/>
      <w:marLeft w:val="0"/>
      <w:marRight w:val="0"/>
      <w:marTop w:val="0"/>
      <w:marBottom w:val="0"/>
      <w:divBdr>
        <w:top w:val="none" w:sz="0" w:space="0" w:color="auto"/>
        <w:left w:val="none" w:sz="0" w:space="0" w:color="auto"/>
        <w:bottom w:val="none" w:sz="0" w:space="0" w:color="auto"/>
        <w:right w:val="none" w:sz="0" w:space="0" w:color="auto"/>
      </w:divBdr>
    </w:div>
    <w:div w:id="1019356124">
      <w:bodyDiv w:val="1"/>
      <w:marLeft w:val="0"/>
      <w:marRight w:val="0"/>
      <w:marTop w:val="0"/>
      <w:marBottom w:val="0"/>
      <w:divBdr>
        <w:top w:val="none" w:sz="0" w:space="0" w:color="auto"/>
        <w:left w:val="none" w:sz="0" w:space="0" w:color="auto"/>
        <w:bottom w:val="none" w:sz="0" w:space="0" w:color="auto"/>
        <w:right w:val="none" w:sz="0" w:space="0" w:color="auto"/>
      </w:divBdr>
    </w:div>
    <w:div w:id="1020543623">
      <w:bodyDiv w:val="1"/>
      <w:marLeft w:val="0"/>
      <w:marRight w:val="0"/>
      <w:marTop w:val="0"/>
      <w:marBottom w:val="0"/>
      <w:divBdr>
        <w:top w:val="none" w:sz="0" w:space="0" w:color="auto"/>
        <w:left w:val="none" w:sz="0" w:space="0" w:color="auto"/>
        <w:bottom w:val="none" w:sz="0" w:space="0" w:color="auto"/>
        <w:right w:val="none" w:sz="0" w:space="0" w:color="auto"/>
      </w:divBdr>
    </w:div>
    <w:div w:id="1020592432">
      <w:bodyDiv w:val="1"/>
      <w:marLeft w:val="0"/>
      <w:marRight w:val="0"/>
      <w:marTop w:val="0"/>
      <w:marBottom w:val="0"/>
      <w:divBdr>
        <w:top w:val="none" w:sz="0" w:space="0" w:color="auto"/>
        <w:left w:val="none" w:sz="0" w:space="0" w:color="auto"/>
        <w:bottom w:val="none" w:sz="0" w:space="0" w:color="auto"/>
        <w:right w:val="none" w:sz="0" w:space="0" w:color="auto"/>
      </w:divBdr>
    </w:div>
    <w:div w:id="1021274511">
      <w:bodyDiv w:val="1"/>
      <w:marLeft w:val="0"/>
      <w:marRight w:val="0"/>
      <w:marTop w:val="0"/>
      <w:marBottom w:val="0"/>
      <w:divBdr>
        <w:top w:val="none" w:sz="0" w:space="0" w:color="auto"/>
        <w:left w:val="none" w:sz="0" w:space="0" w:color="auto"/>
        <w:bottom w:val="none" w:sz="0" w:space="0" w:color="auto"/>
        <w:right w:val="none" w:sz="0" w:space="0" w:color="auto"/>
      </w:divBdr>
    </w:div>
    <w:div w:id="1021514672">
      <w:bodyDiv w:val="1"/>
      <w:marLeft w:val="0"/>
      <w:marRight w:val="0"/>
      <w:marTop w:val="0"/>
      <w:marBottom w:val="0"/>
      <w:divBdr>
        <w:top w:val="none" w:sz="0" w:space="0" w:color="auto"/>
        <w:left w:val="none" w:sz="0" w:space="0" w:color="auto"/>
        <w:bottom w:val="none" w:sz="0" w:space="0" w:color="auto"/>
        <w:right w:val="none" w:sz="0" w:space="0" w:color="auto"/>
      </w:divBdr>
    </w:div>
    <w:div w:id="1021669132">
      <w:bodyDiv w:val="1"/>
      <w:marLeft w:val="0"/>
      <w:marRight w:val="0"/>
      <w:marTop w:val="0"/>
      <w:marBottom w:val="0"/>
      <w:divBdr>
        <w:top w:val="none" w:sz="0" w:space="0" w:color="auto"/>
        <w:left w:val="none" w:sz="0" w:space="0" w:color="auto"/>
        <w:bottom w:val="none" w:sz="0" w:space="0" w:color="auto"/>
        <w:right w:val="none" w:sz="0" w:space="0" w:color="auto"/>
      </w:divBdr>
    </w:div>
    <w:div w:id="1022627684">
      <w:bodyDiv w:val="1"/>
      <w:marLeft w:val="0"/>
      <w:marRight w:val="0"/>
      <w:marTop w:val="0"/>
      <w:marBottom w:val="0"/>
      <w:divBdr>
        <w:top w:val="none" w:sz="0" w:space="0" w:color="auto"/>
        <w:left w:val="none" w:sz="0" w:space="0" w:color="auto"/>
        <w:bottom w:val="none" w:sz="0" w:space="0" w:color="auto"/>
        <w:right w:val="none" w:sz="0" w:space="0" w:color="auto"/>
      </w:divBdr>
    </w:div>
    <w:div w:id="1022632207">
      <w:bodyDiv w:val="1"/>
      <w:marLeft w:val="0"/>
      <w:marRight w:val="0"/>
      <w:marTop w:val="0"/>
      <w:marBottom w:val="0"/>
      <w:divBdr>
        <w:top w:val="none" w:sz="0" w:space="0" w:color="auto"/>
        <w:left w:val="none" w:sz="0" w:space="0" w:color="auto"/>
        <w:bottom w:val="none" w:sz="0" w:space="0" w:color="auto"/>
        <w:right w:val="none" w:sz="0" w:space="0" w:color="auto"/>
      </w:divBdr>
    </w:div>
    <w:div w:id="1022829217">
      <w:bodyDiv w:val="1"/>
      <w:marLeft w:val="0"/>
      <w:marRight w:val="0"/>
      <w:marTop w:val="0"/>
      <w:marBottom w:val="0"/>
      <w:divBdr>
        <w:top w:val="none" w:sz="0" w:space="0" w:color="auto"/>
        <w:left w:val="none" w:sz="0" w:space="0" w:color="auto"/>
        <w:bottom w:val="none" w:sz="0" w:space="0" w:color="auto"/>
        <w:right w:val="none" w:sz="0" w:space="0" w:color="auto"/>
      </w:divBdr>
    </w:div>
    <w:div w:id="1023090218">
      <w:bodyDiv w:val="1"/>
      <w:marLeft w:val="0"/>
      <w:marRight w:val="0"/>
      <w:marTop w:val="0"/>
      <w:marBottom w:val="0"/>
      <w:divBdr>
        <w:top w:val="none" w:sz="0" w:space="0" w:color="auto"/>
        <w:left w:val="none" w:sz="0" w:space="0" w:color="auto"/>
        <w:bottom w:val="none" w:sz="0" w:space="0" w:color="auto"/>
        <w:right w:val="none" w:sz="0" w:space="0" w:color="auto"/>
      </w:divBdr>
    </w:div>
    <w:div w:id="1023095674">
      <w:bodyDiv w:val="1"/>
      <w:marLeft w:val="0"/>
      <w:marRight w:val="0"/>
      <w:marTop w:val="0"/>
      <w:marBottom w:val="0"/>
      <w:divBdr>
        <w:top w:val="none" w:sz="0" w:space="0" w:color="auto"/>
        <w:left w:val="none" w:sz="0" w:space="0" w:color="auto"/>
        <w:bottom w:val="none" w:sz="0" w:space="0" w:color="auto"/>
        <w:right w:val="none" w:sz="0" w:space="0" w:color="auto"/>
      </w:divBdr>
    </w:div>
    <w:div w:id="1023281890">
      <w:bodyDiv w:val="1"/>
      <w:marLeft w:val="0"/>
      <w:marRight w:val="0"/>
      <w:marTop w:val="0"/>
      <w:marBottom w:val="0"/>
      <w:divBdr>
        <w:top w:val="none" w:sz="0" w:space="0" w:color="auto"/>
        <w:left w:val="none" w:sz="0" w:space="0" w:color="auto"/>
        <w:bottom w:val="none" w:sz="0" w:space="0" w:color="auto"/>
        <w:right w:val="none" w:sz="0" w:space="0" w:color="auto"/>
      </w:divBdr>
    </w:div>
    <w:div w:id="1023937947">
      <w:bodyDiv w:val="1"/>
      <w:marLeft w:val="0"/>
      <w:marRight w:val="0"/>
      <w:marTop w:val="0"/>
      <w:marBottom w:val="0"/>
      <w:divBdr>
        <w:top w:val="none" w:sz="0" w:space="0" w:color="auto"/>
        <w:left w:val="none" w:sz="0" w:space="0" w:color="auto"/>
        <w:bottom w:val="none" w:sz="0" w:space="0" w:color="auto"/>
        <w:right w:val="none" w:sz="0" w:space="0" w:color="auto"/>
      </w:divBdr>
      <w:divsChild>
        <w:div w:id="1745956431">
          <w:marLeft w:val="480"/>
          <w:marRight w:val="0"/>
          <w:marTop w:val="0"/>
          <w:marBottom w:val="0"/>
          <w:divBdr>
            <w:top w:val="none" w:sz="0" w:space="0" w:color="auto"/>
            <w:left w:val="none" w:sz="0" w:space="0" w:color="auto"/>
            <w:bottom w:val="none" w:sz="0" w:space="0" w:color="auto"/>
            <w:right w:val="none" w:sz="0" w:space="0" w:color="auto"/>
          </w:divBdr>
        </w:div>
        <w:div w:id="2036543275">
          <w:marLeft w:val="480"/>
          <w:marRight w:val="0"/>
          <w:marTop w:val="0"/>
          <w:marBottom w:val="0"/>
          <w:divBdr>
            <w:top w:val="none" w:sz="0" w:space="0" w:color="auto"/>
            <w:left w:val="none" w:sz="0" w:space="0" w:color="auto"/>
            <w:bottom w:val="none" w:sz="0" w:space="0" w:color="auto"/>
            <w:right w:val="none" w:sz="0" w:space="0" w:color="auto"/>
          </w:divBdr>
        </w:div>
        <w:div w:id="1896888482">
          <w:marLeft w:val="480"/>
          <w:marRight w:val="0"/>
          <w:marTop w:val="0"/>
          <w:marBottom w:val="0"/>
          <w:divBdr>
            <w:top w:val="none" w:sz="0" w:space="0" w:color="auto"/>
            <w:left w:val="none" w:sz="0" w:space="0" w:color="auto"/>
            <w:bottom w:val="none" w:sz="0" w:space="0" w:color="auto"/>
            <w:right w:val="none" w:sz="0" w:space="0" w:color="auto"/>
          </w:divBdr>
        </w:div>
        <w:div w:id="964968236">
          <w:marLeft w:val="480"/>
          <w:marRight w:val="0"/>
          <w:marTop w:val="0"/>
          <w:marBottom w:val="0"/>
          <w:divBdr>
            <w:top w:val="none" w:sz="0" w:space="0" w:color="auto"/>
            <w:left w:val="none" w:sz="0" w:space="0" w:color="auto"/>
            <w:bottom w:val="none" w:sz="0" w:space="0" w:color="auto"/>
            <w:right w:val="none" w:sz="0" w:space="0" w:color="auto"/>
          </w:divBdr>
        </w:div>
        <w:div w:id="837961870">
          <w:marLeft w:val="480"/>
          <w:marRight w:val="0"/>
          <w:marTop w:val="0"/>
          <w:marBottom w:val="0"/>
          <w:divBdr>
            <w:top w:val="none" w:sz="0" w:space="0" w:color="auto"/>
            <w:left w:val="none" w:sz="0" w:space="0" w:color="auto"/>
            <w:bottom w:val="none" w:sz="0" w:space="0" w:color="auto"/>
            <w:right w:val="none" w:sz="0" w:space="0" w:color="auto"/>
          </w:divBdr>
        </w:div>
        <w:div w:id="1091705236">
          <w:marLeft w:val="480"/>
          <w:marRight w:val="0"/>
          <w:marTop w:val="0"/>
          <w:marBottom w:val="0"/>
          <w:divBdr>
            <w:top w:val="none" w:sz="0" w:space="0" w:color="auto"/>
            <w:left w:val="none" w:sz="0" w:space="0" w:color="auto"/>
            <w:bottom w:val="none" w:sz="0" w:space="0" w:color="auto"/>
            <w:right w:val="none" w:sz="0" w:space="0" w:color="auto"/>
          </w:divBdr>
        </w:div>
        <w:div w:id="160976193">
          <w:marLeft w:val="480"/>
          <w:marRight w:val="0"/>
          <w:marTop w:val="0"/>
          <w:marBottom w:val="0"/>
          <w:divBdr>
            <w:top w:val="none" w:sz="0" w:space="0" w:color="auto"/>
            <w:left w:val="none" w:sz="0" w:space="0" w:color="auto"/>
            <w:bottom w:val="none" w:sz="0" w:space="0" w:color="auto"/>
            <w:right w:val="none" w:sz="0" w:space="0" w:color="auto"/>
          </w:divBdr>
        </w:div>
        <w:div w:id="599796458">
          <w:marLeft w:val="480"/>
          <w:marRight w:val="0"/>
          <w:marTop w:val="0"/>
          <w:marBottom w:val="0"/>
          <w:divBdr>
            <w:top w:val="none" w:sz="0" w:space="0" w:color="auto"/>
            <w:left w:val="none" w:sz="0" w:space="0" w:color="auto"/>
            <w:bottom w:val="none" w:sz="0" w:space="0" w:color="auto"/>
            <w:right w:val="none" w:sz="0" w:space="0" w:color="auto"/>
          </w:divBdr>
        </w:div>
        <w:div w:id="1981381303">
          <w:marLeft w:val="480"/>
          <w:marRight w:val="0"/>
          <w:marTop w:val="0"/>
          <w:marBottom w:val="0"/>
          <w:divBdr>
            <w:top w:val="none" w:sz="0" w:space="0" w:color="auto"/>
            <w:left w:val="none" w:sz="0" w:space="0" w:color="auto"/>
            <w:bottom w:val="none" w:sz="0" w:space="0" w:color="auto"/>
            <w:right w:val="none" w:sz="0" w:space="0" w:color="auto"/>
          </w:divBdr>
        </w:div>
        <w:div w:id="461076748">
          <w:marLeft w:val="480"/>
          <w:marRight w:val="0"/>
          <w:marTop w:val="0"/>
          <w:marBottom w:val="0"/>
          <w:divBdr>
            <w:top w:val="none" w:sz="0" w:space="0" w:color="auto"/>
            <w:left w:val="none" w:sz="0" w:space="0" w:color="auto"/>
            <w:bottom w:val="none" w:sz="0" w:space="0" w:color="auto"/>
            <w:right w:val="none" w:sz="0" w:space="0" w:color="auto"/>
          </w:divBdr>
        </w:div>
        <w:div w:id="302661781">
          <w:marLeft w:val="480"/>
          <w:marRight w:val="0"/>
          <w:marTop w:val="0"/>
          <w:marBottom w:val="0"/>
          <w:divBdr>
            <w:top w:val="none" w:sz="0" w:space="0" w:color="auto"/>
            <w:left w:val="none" w:sz="0" w:space="0" w:color="auto"/>
            <w:bottom w:val="none" w:sz="0" w:space="0" w:color="auto"/>
            <w:right w:val="none" w:sz="0" w:space="0" w:color="auto"/>
          </w:divBdr>
        </w:div>
        <w:div w:id="847015378">
          <w:marLeft w:val="480"/>
          <w:marRight w:val="0"/>
          <w:marTop w:val="0"/>
          <w:marBottom w:val="0"/>
          <w:divBdr>
            <w:top w:val="none" w:sz="0" w:space="0" w:color="auto"/>
            <w:left w:val="none" w:sz="0" w:space="0" w:color="auto"/>
            <w:bottom w:val="none" w:sz="0" w:space="0" w:color="auto"/>
            <w:right w:val="none" w:sz="0" w:space="0" w:color="auto"/>
          </w:divBdr>
        </w:div>
        <w:div w:id="2122873964">
          <w:marLeft w:val="480"/>
          <w:marRight w:val="0"/>
          <w:marTop w:val="0"/>
          <w:marBottom w:val="0"/>
          <w:divBdr>
            <w:top w:val="none" w:sz="0" w:space="0" w:color="auto"/>
            <w:left w:val="none" w:sz="0" w:space="0" w:color="auto"/>
            <w:bottom w:val="none" w:sz="0" w:space="0" w:color="auto"/>
            <w:right w:val="none" w:sz="0" w:space="0" w:color="auto"/>
          </w:divBdr>
        </w:div>
        <w:div w:id="2115510853">
          <w:marLeft w:val="480"/>
          <w:marRight w:val="0"/>
          <w:marTop w:val="0"/>
          <w:marBottom w:val="0"/>
          <w:divBdr>
            <w:top w:val="none" w:sz="0" w:space="0" w:color="auto"/>
            <w:left w:val="none" w:sz="0" w:space="0" w:color="auto"/>
            <w:bottom w:val="none" w:sz="0" w:space="0" w:color="auto"/>
            <w:right w:val="none" w:sz="0" w:space="0" w:color="auto"/>
          </w:divBdr>
        </w:div>
        <w:div w:id="1026101792">
          <w:marLeft w:val="480"/>
          <w:marRight w:val="0"/>
          <w:marTop w:val="0"/>
          <w:marBottom w:val="0"/>
          <w:divBdr>
            <w:top w:val="none" w:sz="0" w:space="0" w:color="auto"/>
            <w:left w:val="none" w:sz="0" w:space="0" w:color="auto"/>
            <w:bottom w:val="none" w:sz="0" w:space="0" w:color="auto"/>
            <w:right w:val="none" w:sz="0" w:space="0" w:color="auto"/>
          </w:divBdr>
        </w:div>
        <w:div w:id="1882596676">
          <w:marLeft w:val="480"/>
          <w:marRight w:val="0"/>
          <w:marTop w:val="0"/>
          <w:marBottom w:val="0"/>
          <w:divBdr>
            <w:top w:val="none" w:sz="0" w:space="0" w:color="auto"/>
            <w:left w:val="none" w:sz="0" w:space="0" w:color="auto"/>
            <w:bottom w:val="none" w:sz="0" w:space="0" w:color="auto"/>
            <w:right w:val="none" w:sz="0" w:space="0" w:color="auto"/>
          </w:divBdr>
        </w:div>
        <w:div w:id="773012613">
          <w:marLeft w:val="480"/>
          <w:marRight w:val="0"/>
          <w:marTop w:val="0"/>
          <w:marBottom w:val="0"/>
          <w:divBdr>
            <w:top w:val="none" w:sz="0" w:space="0" w:color="auto"/>
            <w:left w:val="none" w:sz="0" w:space="0" w:color="auto"/>
            <w:bottom w:val="none" w:sz="0" w:space="0" w:color="auto"/>
            <w:right w:val="none" w:sz="0" w:space="0" w:color="auto"/>
          </w:divBdr>
        </w:div>
        <w:div w:id="2004505272">
          <w:marLeft w:val="480"/>
          <w:marRight w:val="0"/>
          <w:marTop w:val="0"/>
          <w:marBottom w:val="0"/>
          <w:divBdr>
            <w:top w:val="none" w:sz="0" w:space="0" w:color="auto"/>
            <w:left w:val="none" w:sz="0" w:space="0" w:color="auto"/>
            <w:bottom w:val="none" w:sz="0" w:space="0" w:color="auto"/>
            <w:right w:val="none" w:sz="0" w:space="0" w:color="auto"/>
          </w:divBdr>
        </w:div>
        <w:div w:id="1618677864">
          <w:marLeft w:val="480"/>
          <w:marRight w:val="0"/>
          <w:marTop w:val="0"/>
          <w:marBottom w:val="0"/>
          <w:divBdr>
            <w:top w:val="none" w:sz="0" w:space="0" w:color="auto"/>
            <w:left w:val="none" w:sz="0" w:space="0" w:color="auto"/>
            <w:bottom w:val="none" w:sz="0" w:space="0" w:color="auto"/>
            <w:right w:val="none" w:sz="0" w:space="0" w:color="auto"/>
          </w:divBdr>
        </w:div>
        <w:div w:id="1539975790">
          <w:marLeft w:val="480"/>
          <w:marRight w:val="0"/>
          <w:marTop w:val="0"/>
          <w:marBottom w:val="0"/>
          <w:divBdr>
            <w:top w:val="none" w:sz="0" w:space="0" w:color="auto"/>
            <w:left w:val="none" w:sz="0" w:space="0" w:color="auto"/>
            <w:bottom w:val="none" w:sz="0" w:space="0" w:color="auto"/>
            <w:right w:val="none" w:sz="0" w:space="0" w:color="auto"/>
          </w:divBdr>
        </w:div>
        <w:div w:id="368334982">
          <w:marLeft w:val="480"/>
          <w:marRight w:val="0"/>
          <w:marTop w:val="0"/>
          <w:marBottom w:val="0"/>
          <w:divBdr>
            <w:top w:val="none" w:sz="0" w:space="0" w:color="auto"/>
            <w:left w:val="none" w:sz="0" w:space="0" w:color="auto"/>
            <w:bottom w:val="none" w:sz="0" w:space="0" w:color="auto"/>
            <w:right w:val="none" w:sz="0" w:space="0" w:color="auto"/>
          </w:divBdr>
        </w:div>
        <w:div w:id="323825902">
          <w:marLeft w:val="480"/>
          <w:marRight w:val="0"/>
          <w:marTop w:val="0"/>
          <w:marBottom w:val="0"/>
          <w:divBdr>
            <w:top w:val="none" w:sz="0" w:space="0" w:color="auto"/>
            <w:left w:val="none" w:sz="0" w:space="0" w:color="auto"/>
            <w:bottom w:val="none" w:sz="0" w:space="0" w:color="auto"/>
            <w:right w:val="none" w:sz="0" w:space="0" w:color="auto"/>
          </w:divBdr>
        </w:div>
        <w:div w:id="1339578388">
          <w:marLeft w:val="480"/>
          <w:marRight w:val="0"/>
          <w:marTop w:val="0"/>
          <w:marBottom w:val="0"/>
          <w:divBdr>
            <w:top w:val="none" w:sz="0" w:space="0" w:color="auto"/>
            <w:left w:val="none" w:sz="0" w:space="0" w:color="auto"/>
            <w:bottom w:val="none" w:sz="0" w:space="0" w:color="auto"/>
            <w:right w:val="none" w:sz="0" w:space="0" w:color="auto"/>
          </w:divBdr>
        </w:div>
        <w:div w:id="1420253674">
          <w:marLeft w:val="480"/>
          <w:marRight w:val="0"/>
          <w:marTop w:val="0"/>
          <w:marBottom w:val="0"/>
          <w:divBdr>
            <w:top w:val="none" w:sz="0" w:space="0" w:color="auto"/>
            <w:left w:val="none" w:sz="0" w:space="0" w:color="auto"/>
            <w:bottom w:val="none" w:sz="0" w:space="0" w:color="auto"/>
            <w:right w:val="none" w:sz="0" w:space="0" w:color="auto"/>
          </w:divBdr>
        </w:div>
        <w:div w:id="885144466">
          <w:marLeft w:val="480"/>
          <w:marRight w:val="0"/>
          <w:marTop w:val="0"/>
          <w:marBottom w:val="0"/>
          <w:divBdr>
            <w:top w:val="none" w:sz="0" w:space="0" w:color="auto"/>
            <w:left w:val="none" w:sz="0" w:space="0" w:color="auto"/>
            <w:bottom w:val="none" w:sz="0" w:space="0" w:color="auto"/>
            <w:right w:val="none" w:sz="0" w:space="0" w:color="auto"/>
          </w:divBdr>
        </w:div>
        <w:div w:id="1659384803">
          <w:marLeft w:val="480"/>
          <w:marRight w:val="0"/>
          <w:marTop w:val="0"/>
          <w:marBottom w:val="0"/>
          <w:divBdr>
            <w:top w:val="none" w:sz="0" w:space="0" w:color="auto"/>
            <w:left w:val="none" w:sz="0" w:space="0" w:color="auto"/>
            <w:bottom w:val="none" w:sz="0" w:space="0" w:color="auto"/>
            <w:right w:val="none" w:sz="0" w:space="0" w:color="auto"/>
          </w:divBdr>
        </w:div>
        <w:div w:id="2003465622">
          <w:marLeft w:val="480"/>
          <w:marRight w:val="0"/>
          <w:marTop w:val="0"/>
          <w:marBottom w:val="0"/>
          <w:divBdr>
            <w:top w:val="none" w:sz="0" w:space="0" w:color="auto"/>
            <w:left w:val="none" w:sz="0" w:space="0" w:color="auto"/>
            <w:bottom w:val="none" w:sz="0" w:space="0" w:color="auto"/>
            <w:right w:val="none" w:sz="0" w:space="0" w:color="auto"/>
          </w:divBdr>
        </w:div>
        <w:div w:id="2114011028">
          <w:marLeft w:val="480"/>
          <w:marRight w:val="0"/>
          <w:marTop w:val="0"/>
          <w:marBottom w:val="0"/>
          <w:divBdr>
            <w:top w:val="none" w:sz="0" w:space="0" w:color="auto"/>
            <w:left w:val="none" w:sz="0" w:space="0" w:color="auto"/>
            <w:bottom w:val="none" w:sz="0" w:space="0" w:color="auto"/>
            <w:right w:val="none" w:sz="0" w:space="0" w:color="auto"/>
          </w:divBdr>
        </w:div>
        <w:div w:id="1407728165">
          <w:marLeft w:val="480"/>
          <w:marRight w:val="0"/>
          <w:marTop w:val="0"/>
          <w:marBottom w:val="0"/>
          <w:divBdr>
            <w:top w:val="none" w:sz="0" w:space="0" w:color="auto"/>
            <w:left w:val="none" w:sz="0" w:space="0" w:color="auto"/>
            <w:bottom w:val="none" w:sz="0" w:space="0" w:color="auto"/>
            <w:right w:val="none" w:sz="0" w:space="0" w:color="auto"/>
          </w:divBdr>
        </w:div>
        <w:div w:id="1391349236">
          <w:marLeft w:val="480"/>
          <w:marRight w:val="0"/>
          <w:marTop w:val="0"/>
          <w:marBottom w:val="0"/>
          <w:divBdr>
            <w:top w:val="none" w:sz="0" w:space="0" w:color="auto"/>
            <w:left w:val="none" w:sz="0" w:space="0" w:color="auto"/>
            <w:bottom w:val="none" w:sz="0" w:space="0" w:color="auto"/>
            <w:right w:val="none" w:sz="0" w:space="0" w:color="auto"/>
          </w:divBdr>
        </w:div>
        <w:div w:id="1441223836">
          <w:marLeft w:val="480"/>
          <w:marRight w:val="0"/>
          <w:marTop w:val="0"/>
          <w:marBottom w:val="0"/>
          <w:divBdr>
            <w:top w:val="none" w:sz="0" w:space="0" w:color="auto"/>
            <w:left w:val="none" w:sz="0" w:space="0" w:color="auto"/>
            <w:bottom w:val="none" w:sz="0" w:space="0" w:color="auto"/>
            <w:right w:val="none" w:sz="0" w:space="0" w:color="auto"/>
          </w:divBdr>
        </w:div>
        <w:div w:id="166940956">
          <w:marLeft w:val="480"/>
          <w:marRight w:val="0"/>
          <w:marTop w:val="0"/>
          <w:marBottom w:val="0"/>
          <w:divBdr>
            <w:top w:val="none" w:sz="0" w:space="0" w:color="auto"/>
            <w:left w:val="none" w:sz="0" w:space="0" w:color="auto"/>
            <w:bottom w:val="none" w:sz="0" w:space="0" w:color="auto"/>
            <w:right w:val="none" w:sz="0" w:space="0" w:color="auto"/>
          </w:divBdr>
        </w:div>
        <w:div w:id="120850275">
          <w:marLeft w:val="480"/>
          <w:marRight w:val="0"/>
          <w:marTop w:val="0"/>
          <w:marBottom w:val="0"/>
          <w:divBdr>
            <w:top w:val="none" w:sz="0" w:space="0" w:color="auto"/>
            <w:left w:val="none" w:sz="0" w:space="0" w:color="auto"/>
            <w:bottom w:val="none" w:sz="0" w:space="0" w:color="auto"/>
            <w:right w:val="none" w:sz="0" w:space="0" w:color="auto"/>
          </w:divBdr>
        </w:div>
        <w:div w:id="1127360050">
          <w:marLeft w:val="480"/>
          <w:marRight w:val="0"/>
          <w:marTop w:val="0"/>
          <w:marBottom w:val="0"/>
          <w:divBdr>
            <w:top w:val="none" w:sz="0" w:space="0" w:color="auto"/>
            <w:left w:val="none" w:sz="0" w:space="0" w:color="auto"/>
            <w:bottom w:val="none" w:sz="0" w:space="0" w:color="auto"/>
            <w:right w:val="none" w:sz="0" w:space="0" w:color="auto"/>
          </w:divBdr>
        </w:div>
        <w:div w:id="178469296">
          <w:marLeft w:val="480"/>
          <w:marRight w:val="0"/>
          <w:marTop w:val="0"/>
          <w:marBottom w:val="0"/>
          <w:divBdr>
            <w:top w:val="none" w:sz="0" w:space="0" w:color="auto"/>
            <w:left w:val="none" w:sz="0" w:space="0" w:color="auto"/>
            <w:bottom w:val="none" w:sz="0" w:space="0" w:color="auto"/>
            <w:right w:val="none" w:sz="0" w:space="0" w:color="auto"/>
          </w:divBdr>
        </w:div>
        <w:div w:id="437869176">
          <w:marLeft w:val="480"/>
          <w:marRight w:val="0"/>
          <w:marTop w:val="0"/>
          <w:marBottom w:val="0"/>
          <w:divBdr>
            <w:top w:val="none" w:sz="0" w:space="0" w:color="auto"/>
            <w:left w:val="none" w:sz="0" w:space="0" w:color="auto"/>
            <w:bottom w:val="none" w:sz="0" w:space="0" w:color="auto"/>
            <w:right w:val="none" w:sz="0" w:space="0" w:color="auto"/>
          </w:divBdr>
        </w:div>
        <w:div w:id="243227717">
          <w:marLeft w:val="480"/>
          <w:marRight w:val="0"/>
          <w:marTop w:val="0"/>
          <w:marBottom w:val="0"/>
          <w:divBdr>
            <w:top w:val="none" w:sz="0" w:space="0" w:color="auto"/>
            <w:left w:val="none" w:sz="0" w:space="0" w:color="auto"/>
            <w:bottom w:val="none" w:sz="0" w:space="0" w:color="auto"/>
            <w:right w:val="none" w:sz="0" w:space="0" w:color="auto"/>
          </w:divBdr>
        </w:div>
        <w:div w:id="570240620">
          <w:marLeft w:val="480"/>
          <w:marRight w:val="0"/>
          <w:marTop w:val="0"/>
          <w:marBottom w:val="0"/>
          <w:divBdr>
            <w:top w:val="none" w:sz="0" w:space="0" w:color="auto"/>
            <w:left w:val="none" w:sz="0" w:space="0" w:color="auto"/>
            <w:bottom w:val="none" w:sz="0" w:space="0" w:color="auto"/>
            <w:right w:val="none" w:sz="0" w:space="0" w:color="auto"/>
          </w:divBdr>
        </w:div>
        <w:div w:id="2118021124">
          <w:marLeft w:val="480"/>
          <w:marRight w:val="0"/>
          <w:marTop w:val="0"/>
          <w:marBottom w:val="0"/>
          <w:divBdr>
            <w:top w:val="none" w:sz="0" w:space="0" w:color="auto"/>
            <w:left w:val="none" w:sz="0" w:space="0" w:color="auto"/>
            <w:bottom w:val="none" w:sz="0" w:space="0" w:color="auto"/>
            <w:right w:val="none" w:sz="0" w:space="0" w:color="auto"/>
          </w:divBdr>
        </w:div>
        <w:div w:id="1143888459">
          <w:marLeft w:val="480"/>
          <w:marRight w:val="0"/>
          <w:marTop w:val="0"/>
          <w:marBottom w:val="0"/>
          <w:divBdr>
            <w:top w:val="none" w:sz="0" w:space="0" w:color="auto"/>
            <w:left w:val="none" w:sz="0" w:space="0" w:color="auto"/>
            <w:bottom w:val="none" w:sz="0" w:space="0" w:color="auto"/>
            <w:right w:val="none" w:sz="0" w:space="0" w:color="auto"/>
          </w:divBdr>
        </w:div>
        <w:div w:id="1054541888">
          <w:marLeft w:val="480"/>
          <w:marRight w:val="0"/>
          <w:marTop w:val="0"/>
          <w:marBottom w:val="0"/>
          <w:divBdr>
            <w:top w:val="none" w:sz="0" w:space="0" w:color="auto"/>
            <w:left w:val="none" w:sz="0" w:space="0" w:color="auto"/>
            <w:bottom w:val="none" w:sz="0" w:space="0" w:color="auto"/>
            <w:right w:val="none" w:sz="0" w:space="0" w:color="auto"/>
          </w:divBdr>
        </w:div>
        <w:div w:id="340740136">
          <w:marLeft w:val="480"/>
          <w:marRight w:val="0"/>
          <w:marTop w:val="0"/>
          <w:marBottom w:val="0"/>
          <w:divBdr>
            <w:top w:val="none" w:sz="0" w:space="0" w:color="auto"/>
            <w:left w:val="none" w:sz="0" w:space="0" w:color="auto"/>
            <w:bottom w:val="none" w:sz="0" w:space="0" w:color="auto"/>
            <w:right w:val="none" w:sz="0" w:space="0" w:color="auto"/>
          </w:divBdr>
        </w:div>
        <w:div w:id="1395425095">
          <w:marLeft w:val="480"/>
          <w:marRight w:val="0"/>
          <w:marTop w:val="0"/>
          <w:marBottom w:val="0"/>
          <w:divBdr>
            <w:top w:val="none" w:sz="0" w:space="0" w:color="auto"/>
            <w:left w:val="none" w:sz="0" w:space="0" w:color="auto"/>
            <w:bottom w:val="none" w:sz="0" w:space="0" w:color="auto"/>
            <w:right w:val="none" w:sz="0" w:space="0" w:color="auto"/>
          </w:divBdr>
        </w:div>
        <w:div w:id="584725969">
          <w:marLeft w:val="480"/>
          <w:marRight w:val="0"/>
          <w:marTop w:val="0"/>
          <w:marBottom w:val="0"/>
          <w:divBdr>
            <w:top w:val="none" w:sz="0" w:space="0" w:color="auto"/>
            <w:left w:val="none" w:sz="0" w:space="0" w:color="auto"/>
            <w:bottom w:val="none" w:sz="0" w:space="0" w:color="auto"/>
            <w:right w:val="none" w:sz="0" w:space="0" w:color="auto"/>
          </w:divBdr>
        </w:div>
        <w:div w:id="1523516520">
          <w:marLeft w:val="480"/>
          <w:marRight w:val="0"/>
          <w:marTop w:val="0"/>
          <w:marBottom w:val="0"/>
          <w:divBdr>
            <w:top w:val="none" w:sz="0" w:space="0" w:color="auto"/>
            <w:left w:val="none" w:sz="0" w:space="0" w:color="auto"/>
            <w:bottom w:val="none" w:sz="0" w:space="0" w:color="auto"/>
            <w:right w:val="none" w:sz="0" w:space="0" w:color="auto"/>
          </w:divBdr>
        </w:div>
        <w:div w:id="370689260">
          <w:marLeft w:val="480"/>
          <w:marRight w:val="0"/>
          <w:marTop w:val="0"/>
          <w:marBottom w:val="0"/>
          <w:divBdr>
            <w:top w:val="none" w:sz="0" w:space="0" w:color="auto"/>
            <w:left w:val="none" w:sz="0" w:space="0" w:color="auto"/>
            <w:bottom w:val="none" w:sz="0" w:space="0" w:color="auto"/>
            <w:right w:val="none" w:sz="0" w:space="0" w:color="auto"/>
          </w:divBdr>
        </w:div>
        <w:div w:id="192808266">
          <w:marLeft w:val="480"/>
          <w:marRight w:val="0"/>
          <w:marTop w:val="0"/>
          <w:marBottom w:val="0"/>
          <w:divBdr>
            <w:top w:val="none" w:sz="0" w:space="0" w:color="auto"/>
            <w:left w:val="none" w:sz="0" w:space="0" w:color="auto"/>
            <w:bottom w:val="none" w:sz="0" w:space="0" w:color="auto"/>
            <w:right w:val="none" w:sz="0" w:space="0" w:color="auto"/>
          </w:divBdr>
        </w:div>
        <w:div w:id="1399017761">
          <w:marLeft w:val="480"/>
          <w:marRight w:val="0"/>
          <w:marTop w:val="0"/>
          <w:marBottom w:val="0"/>
          <w:divBdr>
            <w:top w:val="none" w:sz="0" w:space="0" w:color="auto"/>
            <w:left w:val="none" w:sz="0" w:space="0" w:color="auto"/>
            <w:bottom w:val="none" w:sz="0" w:space="0" w:color="auto"/>
            <w:right w:val="none" w:sz="0" w:space="0" w:color="auto"/>
          </w:divBdr>
        </w:div>
        <w:div w:id="923493694">
          <w:marLeft w:val="480"/>
          <w:marRight w:val="0"/>
          <w:marTop w:val="0"/>
          <w:marBottom w:val="0"/>
          <w:divBdr>
            <w:top w:val="none" w:sz="0" w:space="0" w:color="auto"/>
            <w:left w:val="none" w:sz="0" w:space="0" w:color="auto"/>
            <w:bottom w:val="none" w:sz="0" w:space="0" w:color="auto"/>
            <w:right w:val="none" w:sz="0" w:space="0" w:color="auto"/>
          </w:divBdr>
        </w:div>
      </w:divsChild>
    </w:div>
    <w:div w:id="1024087595">
      <w:bodyDiv w:val="1"/>
      <w:marLeft w:val="0"/>
      <w:marRight w:val="0"/>
      <w:marTop w:val="0"/>
      <w:marBottom w:val="0"/>
      <w:divBdr>
        <w:top w:val="none" w:sz="0" w:space="0" w:color="auto"/>
        <w:left w:val="none" w:sz="0" w:space="0" w:color="auto"/>
        <w:bottom w:val="none" w:sz="0" w:space="0" w:color="auto"/>
        <w:right w:val="none" w:sz="0" w:space="0" w:color="auto"/>
      </w:divBdr>
    </w:div>
    <w:div w:id="1024209884">
      <w:bodyDiv w:val="1"/>
      <w:marLeft w:val="0"/>
      <w:marRight w:val="0"/>
      <w:marTop w:val="0"/>
      <w:marBottom w:val="0"/>
      <w:divBdr>
        <w:top w:val="none" w:sz="0" w:space="0" w:color="auto"/>
        <w:left w:val="none" w:sz="0" w:space="0" w:color="auto"/>
        <w:bottom w:val="none" w:sz="0" w:space="0" w:color="auto"/>
        <w:right w:val="none" w:sz="0" w:space="0" w:color="auto"/>
      </w:divBdr>
      <w:divsChild>
        <w:div w:id="245381385">
          <w:marLeft w:val="480"/>
          <w:marRight w:val="0"/>
          <w:marTop w:val="0"/>
          <w:marBottom w:val="0"/>
          <w:divBdr>
            <w:top w:val="none" w:sz="0" w:space="0" w:color="auto"/>
            <w:left w:val="none" w:sz="0" w:space="0" w:color="auto"/>
            <w:bottom w:val="none" w:sz="0" w:space="0" w:color="auto"/>
            <w:right w:val="none" w:sz="0" w:space="0" w:color="auto"/>
          </w:divBdr>
        </w:div>
        <w:div w:id="1523586739">
          <w:marLeft w:val="480"/>
          <w:marRight w:val="0"/>
          <w:marTop w:val="0"/>
          <w:marBottom w:val="0"/>
          <w:divBdr>
            <w:top w:val="none" w:sz="0" w:space="0" w:color="auto"/>
            <w:left w:val="none" w:sz="0" w:space="0" w:color="auto"/>
            <w:bottom w:val="none" w:sz="0" w:space="0" w:color="auto"/>
            <w:right w:val="none" w:sz="0" w:space="0" w:color="auto"/>
          </w:divBdr>
        </w:div>
        <w:div w:id="1103183021">
          <w:marLeft w:val="480"/>
          <w:marRight w:val="0"/>
          <w:marTop w:val="0"/>
          <w:marBottom w:val="0"/>
          <w:divBdr>
            <w:top w:val="none" w:sz="0" w:space="0" w:color="auto"/>
            <w:left w:val="none" w:sz="0" w:space="0" w:color="auto"/>
            <w:bottom w:val="none" w:sz="0" w:space="0" w:color="auto"/>
            <w:right w:val="none" w:sz="0" w:space="0" w:color="auto"/>
          </w:divBdr>
        </w:div>
        <w:div w:id="1963538759">
          <w:marLeft w:val="480"/>
          <w:marRight w:val="0"/>
          <w:marTop w:val="0"/>
          <w:marBottom w:val="0"/>
          <w:divBdr>
            <w:top w:val="none" w:sz="0" w:space="0" w:color="auto"/>
            <w:left w:val="none" w:sz="0" w:space="0" w:color="auto"/>
            <w:bottom w:val="none" w:sz="0" w:space="0" w:color="auto"/>
            <w:right w:val="none" w:sz="0" w:space="0" w:color="auto"/>
          </w:divBdr>
        </w:div>
        <w:div w:id="269238112">
          <w:marLeft w:val="480"/>
          <w:marRight w:val="0"/>
          <w:marTop w:val="0"/>
          <w:marBottom w:val="0"/>
          <w:divBdr>
            <w:top w:val="none" w:sz="0" w:space="0" w:color="auto"/>
            <w:left w:val="none" w:sz="0" w:space="0" w:color="auto"/>
            <w:bottom w:val="none" w:sz="0" w:space="0" w:color="auto"/>
            <w:right w:val="none" w:sz="0" w:space="0" w:color="auto"/>
          </w:divBdr>
        </w:div>
        <w:div w:id="1978416632">
          <w:marLeft w:val="480"/>
          <w:marRight w:val="0"/>
          <w:marTop w:val="0"/>
          <w:marBottom w:val="0"/>
          <w:divBdr>
            <w:top w:val="none" w:sz="0" w:space="0" w:color="auto"/>
            <w:left w:val="none" w:sz="0" w:space="0" w:color="auto"/>
            <w:bottom w:val="none" w:sz="0" w:space="0" w:color="auto"/>
            <w:right w:val="none" w:sz="0" w:space="0" w:color="auto"/>
          </w:divBdr>
        </w:div>
        <w:div w:id="1253011187">
          <w:marLeft w:val="480"/>
          <w:marRight w:val="0"/>
          <w:marTop w:val="0"/>
          <w:marBottom w:val="0"/>
          <w:divBdr>
            <w:top w:val="none" w:sz="0" w:space="0" w:color="auto"/>
            <w:left w:val="none" w:sz="0" w:space="0" w:color="auto"/>
            <w:bottom w:val="none" w:sz="0" w:space="0" w:color="auto"/>
            <w:right w:val="none" w:sz="0" w:space="0" w:color="auto"/>
          </w:divBdr>
        </w:div>
        <w:div w:id="1937903797">
          <w:marLeft w:val="480"/>
          <w:marRight w:val="0"/>
          <w:marTop w:val="0"/>
          <w:marBottom w:val="0"/>
          <w:divBdr>
            <w:top w:val="none" w:sz="0" w:space="0" w:color="auto"/>
            <w:left w:val="none" w:sz="0" w:space="0" w:color="auto"/>
            <w:bottom w:val="none" w:sz="0" w:space="0" w:color="auto"/>
            <w:right w:val="none" w:sz="0" w:space="0" w:color="auto"/>
          </w:divBdr>
        </w:div>
        <w:div w:id="1295989566">
          <w:marLeft w:val="480"/>
          <w:marRight w:val="0"/>
          <w:marTop w:val="0"/>
          <w:marBottom w:val="0"/>
          <w:divBdr>
            <w:top w:val="none" w:sz="0" w:space="0" w:color="auto"/>
            <w:left w:val="none" w:sz="0" w:space="0" w:color="auto"/>
            <w:bottom w:val="none" w:sz="0" w:space="0" w:color="auto"/>
            <w:right w:val="none" w:sz="0" w:space="0" w:color="auto"/>
          </w:divBdr>
        </w:div>
        <w:div w:id="1989701862">
          <w:marLeft w:val="480"/>
          <w:marRight w:val="0"/>
          <w:marTop w:val="0"/>
          <w:marBottom w:val="0"/>
          <w:divBdr>
            <w:top w:val="none" w:sz="0" w:space="0" w:color="auto"/>
            <w:left w:val="none" w:sz="0" w:space="0" w:color="auto"/>
            <w:bottom w:val="none" w:sz="0" w:space="0" w:color="auto"/>
            <w:right w:val="none" w:sz="0" w:space="0" w:color="auto"/>
          </w:divBdr>
        </w:div>
        <w:div w:id="71658593">
          <w:marLeft w:val="480"/>
          <w:marRight w:val="0"/>
          <w:marTop w:val="0"/>
          <w:marBottom w:val="0"/>
          <w:divBdr>
            <w:top w:val="none" w:sz="0" w:space="0" w:color="auto"/>
            <w:left w:val="none" w:sz="0" w:space="0" w:color="auto"/>
            <w:bottom w:val="none" w:sz="0" w:space="0" w:color="auto"/>
            <w:right w:val="none" w:sz="0" w:space="0" w:color="auto"/>
          </w:divBdr>
        </w:div>
        <w:div w:id="956108759">
          <w:marLeft w:val="480"/>
          <w:marRight w:val="0"/>
          <w:marTop w:val="0"/>
          <w:marBottom w:val="0"/>
          <w:divBdr>
            <w:top w:val="none" w:sz="0" w:space="0" w:color="auto"/>
            <w:left w:val="none" w:sz="0" w:space="0" w:color="auto"/>
            <w:bottom w:val="none" w:sz="0" w:space="0" w:color="auto"/>
            <w:right w:val="none" w:sz="0" w:space="0" w:color="auto"/>
          </w:divBdr>
        </w:div>
        <w:div w:id="523594684">
          <w:marLeft w:val="480"/>
          <w:marRight w:val="0"/>
          <w:marTop w:val="0"/>
          <w:marBottom w:val="0"/>
          <w:divBdr>
            <w:top w:val="none" w:sz="0" w:space="0" w:color="auto"/>
            <w:left w:val="none" w:sz="0" w:space="0" w:color="auto"/>
            <w:bottom w:val="none" w:sz="0" w:space="0" w:color="auto"/>
            <w:right w:val="none" w:sz="0" w:space="0" w:color="auto"/>
          </w:divBdr>
        </w:div>
        <w:div w:id="1162896254">
          <w:marLeft w:val="480"/>
          <w:marRight w:val="0"/>
          <w:marTop w:val="0"/>
          <w:marBottom w:val="0"/>
          <w:divBdr>
            <w:top w:val="none" w:sz="0" w:space="0" w:color="auto"/>
            <w:left w:val="none" w:sz="0" w:space="0" w:color="auto"/>
            <w:bottom w:val="none" w:sz="0" w:space="0" w:color="auto"/>
            <w:right w:val="none" w:sz="0" w:space="0" w:color="auto"/>
          </w:divBdr>
        </w:div>
        <w:div w:id="1924951269">
          <w:marLeft w:val="480"/>
          <w:marRight w:val="0"/>
          <w:marTop w:val="0"/>
          <w:marBottom w:val="0"/>
          <w:divBdr>
            <w:top w:val="none" w:sz="0" w:space="0" w:color="auto"/>
            <w:left w:val="none" w:sz="0" w:space="0" w:color="auto"/>
            <w:bottom w:val="none" w:sz="0" w:space="0" w:color="auto"/>
            <w:right w:val="none" w:sz="0" w:space="0" w:color="auto"/>
          </w:divBdr>
        </w:div>
        <w:div w:id="1355884965">
          <w:marLeft w:val="480"/>
          <w:marRight w:val="0"/>
          <w:marTop w:val="0"/>
          <w:marBottom w:val="0"/>
          <w:divBdr>
            <w:top w:val="none" w:sz="0" w:space="0" w:color="auto"/>
            <w:left w:val="none" w:sz="0" w:space="0" w:color="auto"/>
            <w:bottom w:val="none" w:sz="0" w:space="0" w:color="auto"/>
            <w:right w:val="none" w:sz="0" w:space="0" w:color="auto"/>
          </w:divBdr>
        </w:div>
        <w:div w:id="841165944">
          <w:marLeft w:val="480"/>
          <w:marRight w:val="0"/>
          <w:marTop w:val="0"/>
          <w:marBottom w:val="0"/>
          <w:divBdr>
            <w:top w:val="none" w:sz="0" w:space="0" w:color="auto"/>
            <w:left w:val="none" w:sz="0" w:space="0" w:color="auto"/>
            <w:bottom w:val="none" w:sz="0" w:space="0" w:color="auto"/>
            <w:right w:val="none" w:sz="0" w:space="0" w:color="auto"/>
          </w:divBdr>
        </w:div>
        <w:div w:id="618414254">
          <w:marLeft w:val="480"/>
          <w:marRight w:val="0"/>
          <w:marTop w:val="0"/>
          <w:marBottom w:val="0"/>
          <w:divBdr>
            <w:top w:val="none" w:sz="0" w:space="0" w:color="auto"/>
            <w:left w:val="none" w:sz="0" w:space="0" w:color="auto"/>
            <w:bottom w:val="none" w:sz="0" w:space="0" w:color="auto"/>
            <w:right w:val="none" w:sz="0" w:space="0" w:color="auto"/>
          </w:divBdr>
        </w:div>
        <w:div w:id="1882788135">
          <w:marLeft w:val="480"/>
          <w:marRight w:val="0"/>
          <w:marTop w:val="0"/>
          <w:marBottom w:val="0"/>
          <w:divBdr>
            <w:top w:val="none" w:sz="0" w:space="0" w:color="auto"/>
            <w:left w:val="none" w:sz="0" w:space="0" w:color="auto"/>
            <w:bottom w:val="none" w:sz="0" w:space="0" w:color="auto"/>
            <w:right w:val="none" w:sz="0" w:space="0" w:color="auto"/>
          </w:divBdr>
        </w:div>
        <w:div w:id="778261409">
          <w:marLeft w:val="480"/>
          <w:marRight w:val="0"/>
          <w:marTop w:val="0"/>
          <w:marBottom w:val="0"/>
          <w:divBdr>
            <w:top w:val="none" w:sz="0" w:space="0" w:color="auto"/>
            <w:left w:val="none" w:sz="0" w:space="0" w:color="auto"/>
            <w:bottom w:val="none" w:sz="0" w:space="0" w:color="auto"/>
            <w:right w:val="none" w:sz="0" w:space="0" w:color="auto"/>
          </w:divBdr>
        </w:div>
        <w:div w:id="1391881584">
          <w:marLeft w:val="480"/>
          <w:marRight w:val="0"/>
          <w:marTop w:val="0"/>
          <w:marBottom w:val="0"/>
          <w:divBdr>
            <w:top w:val="none" w:sz="0" w:space="0" w:color="auto"/>
            <w:left w:val="none" w:sz="0" w:space="0" w:color="auto"/>
            <w:bottom w:val="none" w:sz="0" w:space="0" w:color="auto"/>
            <w:right w:val="none" w:sz="0" w:space="0" w:color="auto"/>
          </w:divBdr>
        </w:div>
        <w:div w:id="646858276">
          <w:marLeft w:val="480"/>
          <w:marRight w:val="0"/>
          <w:marTop w:val="0"/>
          <w:marBottom w:val="0"/>
          <w:divBdr>
            <w:top w:val="none" w:sz="0" w:space="0" w:color="auto"/>
            <w:left w:val="none" w:sz="0" w:space="0" w:color="auto"/>
            <w:bottom w:val="none" w:sz="0" w:space="0" w:color="auto"/>
            <w:right w:val="none" w:sz="0" w:space="0" w:color="auto"/>
          </w:divBdr>
        </w:div>
        <w:div w:id="1933737524">
          <w:marLeft w:val="480"/>
          <w:marRight w:val="0"/>
          <w:marTop w:val="0"/>
          <w:marBottom w:val="0"/>
          <w:divBdr>
            <w:top w:val="none" w:sz="0" w:space="0" w:color="auto"/>
            <w:left w:val="none" w:sz="0" w:space="0" w:color="auto"/>
            <w:bottom w:val="none" w:sz="0" w:space="0" w:color="auto"/>
            <w:right w:val="none" w:sz="0" w:space="0" w:color="auto"/>
          </w:divBdr>
        </w:div>
        <w:div w:id="1515613548">
          <w:marLeft w:val="480"/>
          <w:marRight w:val="0"/>
          <w:marTop w:val="0"/>
          <w:marBottom w:val="0"/>
          <w:divBdr>
            <w:top w:val="none" w:sz="0" w:space="0" w:color="auto"/>
            <w:left w:val="none" w:sz="0" w:space="0" w:color="auto"/>
            <w:bottom w:val="none" w:sz="0" w:space="0" w:color="auto"/>
            <w:right w:val="none" w:sz="0" w:space="0" w:color="auto"/>
          </w:divBdr>
        </w:div>
        <w:div w:id="1525746310">
          <w:marLeft w:val="480"/>
          <w:marRight w:val="0"/>
          <w:marTop w:val="0"/>
          <w:marBottom w:val="0"/>
          <w:divBdr>
            <w:top w:val="none" w:sz="0" w:space="0" w:color="auto"/>
            <w:left w:val="none" w:sz="0" w:space="0" w:color="auto"/>
            <w:bottom w:val="none" w:sz="0" w:space="0" w:color="auto"/>
            <w:right w:val="none" w:sz="0" w:space="0" w:color="auto"/>
          </w:divBdr>
        </w:div>
        <w:div w:id="249631139">
          <w:marLeft w:val="480"/>
          <w:marRight w:val="0"/>
          <w:marTop w:val="0"/>
          <w:marBottom w:val="0"/>
          <w:divBdr>
            <w:top w:val="none" w:sz="0" w:space="0" w:color="auto"/>
            <w:left w:val="none" w:sz="0" w:space="0" w:color="auto"/>
            <w:bottom w:val="none" w:sz="0" w:space="0" w:color="auto"/>
            <w:right w:val="none" w:sz="0" w:space="0" w:color="auto"/>
          </w:divBdr>
        </w:div>
        <w:div w:id="1147357166">
          <w:marLeft w:val="480"/>
          <w:marRight w:val="0"/>
          <w:marTop w:val="0"/>
          <w:marBottom w:val="0"/>
          <w:divBdr>
            <w:top w:val="none" w:sz="0" w:space="0" w:color="auto"/>
            <w:left w:val="none" w:sz="0" w:space="0" w:color="auto"/>
            <w:bottom w:val="none" w:sz="0" w:space="0" w:color="auto"/>
            <w:right w:val="none" w:sz="0" w:space="0" w:color="auto"/>
          </w:divBdr>
        </w:div>
        <w:div w:id="1861552490">
          <w:marLeft w:val="480"/>
          <w:marRight w:val="0"/>
          <w:marTop w:val="0"/>
          <w:marBottom w:val="0"/>
          <w:divBdr>
            <w:top w:val="none" w:sz="0" w:space="0" w:color="auto"/>
            <w:left w:val="none" w:sz="0" w:space="0" w:color="auto"/>
            <w:bottom w:val="none" w:sz="0" w:space="0" w:color="auto"/>
            <w:right w:val="none" w:sz="0" w:space="0" w:color="auto"/>
          </w:divBdr>
        </w:div>
        <w:div w:id="581913046">
          <w:marLeft w:val="480"/>
          <w:marRight w:val="0"/>
          <w:marTop w:val="0"/>
          <w:marBottom w:val="0"/>
          <w:divBdr>
            <w:top w:val="none" w:sz="0" w:space="0" w:color="auto"/>
            <w:left w:val="none" w:sz="0" w:space="0" w:color="auto"/>
            <w:bottom w:val="none" w:sz="0" w:space="0" w:color="auto"/>
            <w:right w:val="none" w:sz="0" w:space="0" w:color="auto"/>
          </w:divBdr>
        </w:div>
        <w:div w:id="1912763468">
          <w:marLeft w:val="480"/>
          <w:marRight w:val="0"/>
          <w:marTop w:val="0"/>
          <w:marBottom w:val="0"/>
          <w:divBdr>
            <w:top w:val="none" w:sz="0" w:space="0" w:color="auto"/>
            <w:left w:val="none" w:sz="0" w:space="0" w:color="auto"/>
            <w:bottom w:val="none" w:sz="0" w:space="0" w:color="auto"/>
            <w:right w:val="none" w:sz="0" w:space="0" w:color="auto"/>
          </w:divBdr>
        </w:div>
        <w:div w:id="273246158">
          <w:marLeft w:val="480"/>
          <w:marRight w:val="0"/>
          <w:marTop w:val="0"/>
          <w:marBottom w:val="0"/>
          <w:divBdr>
            <w:top w:val="none" w:sz="0" w:space="0" w:color="auto"/>
            <w:left w:val="none" w:sz="0" w:space="0" w:color="auto"/>
            <w:bottom w:val="none" w:sz="0" w:space="0" w:color="auto"/>
            <w:right w:val="none" w:sz="0" w:space="0" w:color="auto"/>
          </w:divBdr>
        </w:div>
        <w:div w:id="1410732528">
          <w:marLeft w:val="480"/>
          <w:marRight w:val="0"/>
          <w:marTop w:val="0"/>
          <w:marBottom w:val="0"/>
          <w:divBdr>
            <w:top w:val="none" w:sz="0" w:space="0" w:color="auto"/>
            <w:left w:val="none" w:sz="0" w:space="0" w:color="auto"/>
            <w:bottom w:val="none" w:sz="0" w:space="0" w:color="auto"/>
            <w:right w:val="none" w:sz="0" w:space="0" w:color="auto"/>
          </w:divBdr>
        </w:div>
        <w:div w:id="1490441344">
          <w:marLeft w:val="480"/>
          <w:marRight w:val="0"/>
          <w:marTop w:val="0"/>
          <w:marBottom w:val="0"/>
          <w:divBdr>
            <w:top w:val="none" w:sz="0" w:space="0" w:color="auto"/>
            <w:left w:val="none" w:sz="0" w:space="0" w:color="auto"/>
            <w:bottom w:val="none" w:sz="0" w:space="0" w:color="auto"/>
            <w:right w:val="none" w:sz="0" w:space="0" w:color="auto"/>
          </w:divBdr>
        </w:div>
        <w:div w:id="1348756581">
          <w:marLeft w:val="480"/>
          <w:marRight w:val="0"/>
          <w:marTop w:val="0"/>
          <w:marBottom w:val="0"/>
          <w:divBdr>
            <w:top w:val="none" w:sz="0" w:space="0" w:color="auto"/>
            <w:left w:val="none" w:sz="0" w:space="0" w:color="auto"/>
            <w:bottom w:val="none" w:sz="0" w:space="0" w:color="auto"/>
            <w:right w:val="none" w:sz="0" w:space="0" w:color="auto"/>
          </w:divBdr>
        </w:div>
        <w:div w:id="452401778">
          <w:marLeft w:val="480"/>
          <w:marRight w:val="0"/>
          <w:marTop w:val="0"/>
          <w:marBottom w:val="0"/>
          <w:divBdr>
            <w:top w:val="none" w:sz="0" w:space="0" w:color="auto"/>
            <w:left w:val="none" w:sz="0" w:space="0" w:color="auto"/>
            <w:bottom w:val="none" w:sz="0" w:space="0" w:color="auto"/>
            <w:right w:val="none" w:sz="0" w:space="0" w:color="auto"/>
          </w:divBdr>
        </w:div>
        <w:div w:id="1421222233">
          <w:marLeft w:val="480"/>
          <w:marRight w:val="0"/>
          <w:marTop w:val="0"/>
          <w:marBottom w:val="0"/>
          <w:divBdr>
            <w:top w:val="none" w:sz="0" w:space="0" w:color="auto"/>
            <w:left w:val="none" w:sz="0" w:space="0" w:color="auto"/>
            <w:bottom w:val="none" w:sz="0" w:space="0" w:color="auto"/>
            <w:right w:val="none" w:sz="0" w:space="0" w:color="auto"/>
          </w:divBdr>
        </w:div>
        <w:div w:id="1417438471">
          <w:marLeft w:val="480"/>
          <w:marRight w:val="0"/>
          <w:marTop w:val="0"/>
          <w:marBottom w:val="0"/>
          <w:divBdr>
            <w:top w:val="none" w:sz="0" w:space="0" w:color="auto"/>
            <w:left w:val="none" w:sz="0" w:space="0" w:color="auto"/>
            <w:bottom w:val="none" w:sz="0" w:space="0" w:color="auto"/>
            <w:right w:val="none" w:sz="0" w:space="0" w:color="auto"/>
          </w:divBdr>
        </w:div>
        <w:div w:id="304094287">
          <w:marLeft w:val="480"/>
          <w:marRight w:val="0"/>
          <w:marTop w:val="0"/>
          <w:marBottom w:val="0"/>
          <w:divBdr>
            <w:top w:val="none" w:sz="0" w:space="0" w:color="auto"/>
            <w:left w:val="none" w:sz="0" w:space="0" w:color="auto"/>
            <w:bottom w:val="none" w:sz="0" w:space="0" w:color="auto"/>
            <w:right w:val="none" w:sz="0" w:space="0" w:color="auto"/>
          </w:divBdr>
        </w:div>
        <w:div w:id="339505611">
          <w:marLeft w:val="480"/>
          <w:marRight w:val="0"/>
          <w:marTop w:val="0"/>
          <w:marBottom w:val="0"/>
          <w:divBdr>
            <w:top w:val="none" w:sz="0" w:space="0" w:color="auto"/>
            <w:left w:val="none" w:sz="0" w:space="0" w:color="auto"/>
            <w:bottom w:val="none" w:sz="0" w:space="0" w:color="auto"/>
            <w:right w:val="none" w:sz="0" w:space="0" w:color="auto"/>
          </w:divBdr>
        </w:div>
        <w:div w:id="277033284">
          <w:marLeft w:val="480"/>
          <w:marRight w:val="0"/>
          <w:marTop w:val="0"/>
          <w:marBottom w:val="0"/>
          <w:divBdr>
            <w:top w:val="none" w:sz="0" w:space="0" w:color="auto"/>
            <w:left w:val="none" w:sz="0" w:space="0" w:color="auto"/>
            <w:bottom w:val="none" w:sz="0" w:space="0" w:color="auto"/>
            <w:right w:val="none" w:sz="0" w:space="0" w:color="auto"/>
          </w:divBdr>
        </w:div>
        <w:div w:id="536510088">
          <w:marLeft w:val="480"/>
          <w:marRight w:val="0"/>
          <w:marTop w:val="0"/>
          <w:marBottom w:val="0"/>
          <w:divBdr>
            <w:top w:val="none" w:sz="0" w:space="0" w:color="auto"/>
            <w:left w:val="none" w:sz="0" w:space="0" w:color="auto"/>
            <w:bottom w:val="none" w:sz="0" w:space="0" w:color="auto"/>
            <w:right w:val="none" w:sz="0" w:space="0" w:color="auto"/>
          </w:divBdr>
        </w:div>
        <w:div w:id="1673987862">
          <w:marLeft w:val="480"/>
          <w:marRight w:val="0"/>
          <w:marTop w:val="0"/>
          <w:marBottom w:val="0"/>
          <w:divBdr>
            <w:top w:val="none" w:sz="0" w:space="0" w:color="auto"/>
            <w:left w:val="none" w:sz="0" w:space="0" w:color="auto"/>
            <w:bottom w:val="none" w:sz="0" w:space="0" w:color="auto"/>
            <w:right w:val="none" w:sz="0" w:space="0" w:color="auto"/>
          </w:divBdr>
        </w:div>
        <w:div w:id="950089069">
          <w:marLeft w:val="480"/>
          <w:marRight w:val="0"/>
          <w:marTop w:val="0"/>
          <w:marBottom w:val="0"/>
          <w:divBdr>
            <w:top w:val="none" w:sz="0" w:space="0" w:color="auto"/>
            <w:left w:val="none" w:sz="0" w:space="0" w:color="auto"/>
            <w:bottom w:val="none" w:sz="0" w:space="0" w:color="auto"/>
            <w:right w:val="none" w:sz="0" w:space="0" w:color="auto"/>
          </w:divBdr>
        </w:div>
        <w:div w:id="1927306133">
          <w:marLeft w:val="480"/>
          <w:marRight w:val="0"/>
          <w:marTop w:val="0"/>
          <w:marBottom w:val="0"/>
          <w:divBdr>
            <w:top w:val="none" w:sz="0" w:space="0" w:color="auto"/>
            <w:left w:val="none" w:sz="0" w:space="0" w:color="auto"/>
            <w:bottom w:val="none" w:sz="0" w:space="0" w:color="auto"/>
            <w:right w:val="none" w:sz="0" w:space="0" w:color="auto"/>
          </w:divBdr>
        </w:div>
        <w:div w:id="2002543503">
          <w:marLeft w:val="480"/>
          <w:marRight w:val="0"/>
          <w:marTop w:val="0"/>
          <w:marBottom w:val="0"/>
          <w:divBdr>
            <w:top w:val="none" w:sz="0" w:space="0" w:color="auto"/>
            <w:left w:val="none" w:sz="0" w:space="0" w:color="auto"/>
            <w:bottom w:val="none" w:sz="0" w:space="0" w:color="auto"/>
            <w:right w:val="none" w:sz="0" w:space="0" w:color="auto"/>
          </w:divBdr>
        </w:div>
        <w:div w:id="1886983257">
          <w:marLeft w:val="480"/>
          <w:marRight w:val="0"/>
          <w:marTop w:val="0"/>
          <w:marBottom w:val="0"/>
          <w:divBdr>
            <w:top w:val="none" w:sz="0" w:space="0" w:color="auto"/>
            <w:left w:val="none" w:sz="0" w:space="0" w:color="auto"/>
            <w:bottom w:val="none" w:sz="0" w:space="0" w:color="auto"/>
            <w:right w:val="none" w:sz="0" w:space="0" w:color="auto"/>
          </w:divBdr>
        </w:div>
        <w:div w:id="997995429">
          <w:marLeft w:val="480"/>
          <w:marRight w:val="0"/>
          <w:marTop w:val="0"/>
          <w:marBottom w:val="0"/>
          <w:divBdr>
            <w:top w:val="none" w:sz="0" w:space="0" w:color="auto"/>
            <w:left w:val="none" w:sz="0" w:space="0" w:color="auto"/>
            <w:bottom w:val="none" w:sz="0" w:space="0" w:color="auto"/>
            <w:right w:val="none" w:sz="0" w:space="0" w:color="auto"/>
          </w:divBdr>
        </w:div>
        <w:div w:id="1702901787">
          <w:marLeft w:val="480"/>
          <w:marRight w:val="0"/>
          <w:marTop w:val="0"/>
          <w:marBottom w:val="0"/>
          <w:divBdr>
            <w:top w:val="none" w:sz="0" w:space="0" w:color="auto"/>
            <w:left w:val="none" w:sz="0" w:space="0" w:color="auto"/>
            <w:bottom w:val="none" w:sz="0" w:space="0" w:color="auto"/>
            <w:right w:val="none" w:sz="0" w:space="0" w:color="auto"/>
          </w:divBdr>
        </w:div>
        <w:div w:id="538855997">
          <w:marLeft w:val="480"/>
          <w:marRight w:val="0"/>
          <w:marTop w:val="0"/>
          <w:marBottom w:val="0"/>
          <w:divBdr>
            <w:top w:val="none" w:sz="0" w:space="0" w:color="auto"/>
            <w:left w:val="none" w:sz="0" w:space="0" w:color="auto"/>
            <w:bottom w:val="none" w:sz="0" w:space="0" w:color="auto"/>
            <w:right w:val="none" w:sz="0" w:space="0" w:color="auto"/>
          </w:divBdr>
        </w:div>
        <w:div w:id="965085379">
          <w:marLeft w:val="480"/>
          <w:marRight w:val="0"/>
          <w:marTop w:val="0"/>
          <w:marBottom w:val="0"/>
          <w:divBdr>
            <w:top w:val="none" w:sz="0" w:space="0" w:color="auto"/>
            <w:left w:val="none" w:sz="0" w:space="0" w:color="auto"/>
            <w:bottom w:val="none" w:sz="0" w:space="0" w:color="auto"/>
            <w:right w:val="none" w:sz="0" w:space="0" w:color="auto"/>
          </w:divBdr>
        </w:div>
        <w:div w:id="300771727">
          <w:marLeft w:val="480"/>
          <w:marRight w:val="0"/>
          <w:marTop w:val="0"/>
          <w:marBottom w:val="0"/>
          <w:divBdr>
            <w:top w:val="none" w:sz="0" w:space="0" w:color="auto"/>
            <w:left w:val="none" w:sz="0" w:space="0" w:color="auto"/>
            <w:bottom w:val="none" w:sz="0" w:space="0" w:color="auto"/>
            <w:right w:val="none" w:sz="0" w:space="0" w:color="auto"/>
          </w:divBdr>
        </w:div>
      </w:divsChild>
    </w:div>
    <w:div w:id="1024675738">
      <w:bodyDiv w:val="1"/>
      <w:marLeft w:val="0"/>
      <w:marRight w:val="0"/>
      <w:marTop w:val="0"/>
      <w:marBottom w:val="0"/>
      <w:divBdr>
        <w:top w:val="none" w:sz="0" w:space="0" w:color="auto"/>
        <w:left w:val="none" w:sz="0" w:space="0" w:color="auto"/>
        <w:bottom w:val="none" w:sz="0" w:space="0" w:color="auto"/>
        <w:right w:val="none" w:sz="0" w:space="0" w:color="auto"/>
      </w:divBdr>
    </w:div>
    <w:div w:id="1025407148">
      <w:bodyDiv w:val="1"/>
      <w:marLeft w:val="0"/>
      <w:marRight w:val="0"/>
      <w:marTop w:val="0"/>
      <w:marBottom w:val="0"/>
      <w:divBdr>
        <w:top w:val="none" w:sz="0" w:space="0" w:color="auto"/>
        <w:left w:val="none" w:sz="0" w:space="0" w:color="auto"/>
        <w:bottom w:val="none" w:sz="0" w:space="0" w:color="auto"/>
        <w:right w:val="none" w:sz="0" w:space="0" w:color="auto"/>
      </w:divBdr>
    </w:div>
    <w:div w:id="1025591979">
      <w:bodyDiv w:val="1"/>
      <w:marLeft w:val="0"/>
      <w:marRight w:val="0"/>
      <w:marTop w:val="0"/>
      <w:marBottom w:val="0"/>
      <w:divBdr>
        <w:top w:val="none" w:sz="0" w:space="0" w:color="auto"/>
        <w:left w:val="none" w:sz="0" w:space="0" w:color="auto"/>
        <w:bottom w:val="none" w:sz="0" w:space="0" w:color="auto"/>
        <w:right w:val="none" w:sz="0" w:space="0" w:color="auto"/>
      </w:divBdr>
    </w:div>
    <w:div w:id="1025835059">
      <w:bodyDiv w:val="1"/>
      <w:marLeft w:val="0"/>
      <w:marRight w:val="0"/>
      <w:marTop w:val="0"/>
      <w:marBottom w:val="0"/>
      <w:divBdr>
        <w:top w:val="none" w:sz="0" w:space="0" w:color="auto"/>
        <w:left w:val="none" w:sz="0" w:space="0" w:color="auto"/>
        <w:bottom w:val="none" w:sz="0" w:space="0" w:color="auto"/>
        <w:right w:val="none" w:sz="0" w:space="0" w:color="auto"/>
      </w:divBdr>
    </w:div>
    <w:div w:id="1025981150">
      <w:bodyDiv w:val="1"/>
      <w:marLeft w:val="0"/>
      <w:marRight w:val="0"/>
      <w:marTop w:val="0"/>
      <w:marBottom w:val="0"/>
      <w:divBdr>
        <w:top w:val="none" w:sz="0" w:space="0" w:color="auto"/>
        <w:left w:val="none" w:sz="0" w:space="0" w:color="auto"/>
        <w:bottom w:val="none" w:sz="0" w:space="0" w:color="auto"/>
        <w:right w:val="none" w:sz="0" w:space="0" w:color="auto"/>
      </w:divBdr>
    </w:div>
    <w:div w:id="1026367657">
      <w:bodyDiv w:val="1"/>
      <w:marLeft w:val="0"/>
      <w:marRight w:val="0"/>
      <w:marTop w:val="0"/>
      <w:marBottom w:val="0"/>
      <w:divBdr>
        <w:top w:val="none" w:sz="0" w:space="0" w:color="auto"/>
        <w:left w:val="none" w:sz="0" w:space="0" w:color="auto"/>
        <w:bottom w:val="none" w:sz="0" w:space="0" w:color="auto"/>
        <w:right w:val="none" w:sz="0" w:space="0" w:color="auto"/>
      </w:divBdr>
    </w:div>
    <w:div w:id="1026979388">
      <w:bodyDiv w:val="1"/>
      <w:marLeft w:val="0"/>
      <w:marRight w:val="0"/>
      <w:marTop w:val="0"/>
      <w:marBottom w:val="0"/>
      <w:divBdr>
        <w:top w:val="none" w:sz="0" w:space="0" w:color="auto"/>
        <w:left w:val="none" w:sz="0" w:space="0" w:color="auto"/>
        <w:bottom w:val="none" w:sz="0" w:space="0" w:color="auto"/>
        <w:right w:val="none" w:sz="0" w:space="0" w:color="auto"/>
      </w:divBdr>
    </w:div>
    <w:div w:id="1027367020">
      <w:bodyDiv w:val="1"/>
      <w:marLeft w:val="0"/>
      <w:marRight w:val="0"/>
      <w:marTop w:val="0"/>
      <w:marBottom w:val="0"/>
      <w:divBdr>
        <w:top w:val="none" w:sz="0" w:space="0" w:color="auto"/>
        <w:left w:val="none" w:sz="0" w:space="0" w:color="auto"/>
        <w:bottom w:val="none" w:sz="0" w:space="0" w:color="auto"/>
        <w:right w:val="none" w:sz="0" w:space="0" w:color="auto"/>
      </w:divBdr>
    </w:div>
    <w:div w:id="1027759465">
      <w:bodyDiv w:val="1"/>
      <w:marLeft w:val="0"/>
      <w:marRight w:val="0"/>
      <w:marTop w:val="0"/>
      <w:marBottom w:val="0"/>
      <w:divBdr>
        <w:top w:val="none" w:sz="0" w:space="0" w:color="auto"/>
        <w:left w:val="none" w:sz="0" w:space="0" w:color="auto"/>
        <w:bottom w:val="none" w:sz="0" w:space="0" w:color="auto"/>
        <w:right w:val="none" w:sz="0" w:space="0" w:color="auto"/>
      </w:divBdr>
    </w:div>
    <w:div w:id="1027759827">
      <w:bodyDiv w:val="1"/>
      <w:marLeft w:val="0"/>
      <w:marRight w:val="0"/>
      <w:marTop w:val="0"/>
      <w:marBottom w:val="0"/>
      <w:divBdr>
        <w:top w:val="none" w:sz="0" w:space="0" w:color="auto"/>
        <w:left w:val="none" w:sz="0" w:space="0" w:color="auto"/>
        <w:bottom w:val="none" w:sz="0" w:space="0" w:color="auto"/>
        <w:right w:val="none" w:sz="0" w:space="0" w:color="auto"/>
      </w:divBdr>
    </w:div>
    <w:div w:id="1027831495">
      <w:bodyDiv w:val="1"/>
      <w:marLeft w:val="0"/>
      <w:marRight w:val="0"/>
      <w:marTop w:val="0"/>
      <w:marBottom w:val="0"/>
      <w:divBdr>
        <w:top w:val="none" w:sz="0" w:space="0" w:color="auto"/>
        <w:left w:val="none" w:sz="0" w:space="0" w:color="auto"/>
        <w:bottom w:val="none" w:sz="0" w:space="0" w:color="auto"/>
        <w:right w:val="none" w:sz="0" w:space="0" w:color="auto"/>
      </w:divBdr>
    </w:div>
    <w:div w:id="1028026598">
      <w:bodyDiv w:val="1"/>
      <w:marLeft w:val="0"/>
      <w:marRight w:val="0"/>
      <w:marTop w:val="0"/>
      <w:marBottom w:val="0"/>
      <w:divBdr>
        <w:top w:val="none" w:sz="0" w:space="0" w:color="auto"/>
        <w:left w:val="none" w:sz="0" w:space="0" w:color="auto"/>
        <w:bottom w:val="none" w:sz="0" w:space="0" w:color="auto"/>
        <w:right w:val="none" w:sz="0" w:space="0" w:color="auto"/>
      </w:divBdr>
    </w:div>
    <w:div w:id="1028336617">
      <w:bodyDiv w:val="1"/>
      <w:marLeft w:val="0"/>
      <w:marRight w:val="0"/>
      <w:marTop w:val="0"/>
      <w:marBottom w:val="0"/>
      <w:divBdr>
        <w:top w:val="none" w:sz="0" w:space="0" w:color="auto"/>
        <w:left w:val="none" w:sz="0" w:space="0" w:color="auto"/>
        <w:bottom w:val="none" w:sz="0" w:space="0" w:color="auto"/>
        <w:right w:val="none" w:sz="0" w:space="0" w:color="auto"/>
      </w:divBdr>
    </w:div>
    <w:div w:id="1028526356">
      <w:bodyDiv w:val="1"/>
      <w:marLeft w:val="0"/>
      <w:marRight w:val="0"/>
      <w:marTop w:val="0"/>
      <w:marBottom w:val="0"/>
      <w:divBdr>
        <w:top w:val="none" w:sz="0" w:space="0" w:color="auto"/>
        <w:left w:val="none" w:sz="0" w:space="0" w:color="auto"/>
        <w:bottom w:val="none" w:sz="0" w:space="0" w:color="auto"/>
        <w:right w:val="none" w:sz="0" w:space="0" w:color="auto"/>
      </w:divBdr>
    </w:div>
    <w:div w:id="1028676453">
      <w:bodyDiv w:val="1"/>
      <w:marLeft w:val="0"/>
      <w:marRight w:val="0"/>
      <w:marTop w:val="0"/>
      <w:marBottom w:val="0"/>
      <w:divBdr>
        <w:top w:val="none" w:sz="0" w:space="0" w:color="auto"/>
        <w:left w:val="none" w:sz="0" w:space="0" w:color="auto"/>
        <w:bottom w:val="none" w:sz="0" w:space="0" w:color="auto"/>
        <w:right w:val="none" w:sz="0" w:space="0" w:color="auto"/>
      </w:divBdr>
    </w:div>
    <w:div w:id="1028991651">
      <w:bodyDiv w:val="1"/>
      <w:marLeft w:val="0"/>
      <w:marRight w:val="0"/>
      <w:marTop w:val="0"/>
      <w:marBottom w:val="0"/>
      <w:divBdr>
        <w:top w:val="none" w:sz="0" w:space="0" w:color="auto"/>
        <w:left w:val="none" w:sz="0" w:space="0" w:color="auto"/>
        <w:bottom w:val="none" w:sz="0" w:space="0" w:color="auto"/>
        <w:right w:val="none" w:sz="0" w:space="0" w:color="auto"/>
      </w:divBdr>
      <w:divsChild>
        <w:div w:id="1392460783">
          <w:marLeft w:val="480"/>
          <w:marRight w:val="0"/>
          <w:marTop w:val="0"/>
          <w:marBottom w:val="0"/>
          <w:divBdr>
            <w:top w:val="none" w:sz="0" w:space="0" w:color="auto"/>
            <w:left w:val="none" w:sz="0" w:space="0" w:color="auto"/>
            <w:bottom w:val="none" w:sz="0" w:space="0" w:color="auto"/>
            <w:right w:val="none" w:sz="0" w:space="0" w:color="auto"/>
          </w:divBdr>
        </w:div>
        <w:div w:id="553934860">
          <w:marLeft w:val="480"/>
          <w:marRight w:val="0"/>
          <w:marTop w:val="0"/>
          <w:marBottom w:val="0"/>
          <w:divBdr>
            <w:top w:val="none" w:sz="0" w:space="0" w:color="auto"/>
            <w:left w:val="none" w:sz="0" w:space="0" w:color="auto"/>
            <w:bottom w:val="none" w:sz="0" w:space="0" w:color="auto"/>
            <w:right w:val="none" w:sz="0" w:space="0" w:color="auto"/>
          </w:divBdr>
        </w:div>
        <w:div w:id="111439955">
          <w:marLeft w:val="480"/>
          <w:marRight w:val="0"/>
          <w:marTop w:val="0"/>
          <w:marBottom w:val="0"/>
          <w:divBdr>
            <w:top w:val="none" w:sz="0" w:space="0" w:color="auto"/>
            <w:left w:val="none" w:sz="0" w:space="0" w:color="auto"/>
            <w:bottom w:val="none" w:sz="0" w:space="0" w:color="auto"/>
            <w:right w:val="none" w:sz="0" w:space="0" w:color="auto"/>
          </w:divBdr>
        </w:div>
        <w:div w:id="953563562">
          <w:marLeft w:val="480"/>
          <w:marRight w:val="0"/>
          <w:marTop w:val="0"/>
          <w:marBottom w:val="0"/>
          <w:divBdr>
            <w:top w:val="none" w:sz="0" w:space="0" w:color="auto"/>
            <w:left w:val="none" w:sz="0" w:space="0" w:color="auto"/>
            <w:bottom w:val="none" w:sz="0" w:space="0" w:color="auto"/>
            <w:right w:val="none" w:sz="0" w:space="0" w:color="auto"/>
          </w:divBdr>
        </w:div>
        <w:div w:id="1541287484">
          <w:marLeft w:val="480"/>
          <w:marRight w:val="0"/>
          <w:marTop w:val="0"/>
          <w:marBottom w:val="0"/>
          <w:divBdr>
            <w:top w:val="none" w:sz="0" w:space="0" w:color="auto"/>
            <w:left w:val="none" w:sz="0" w:space="0" w:color="auto"/>
            <w:bottom w:val="none" w:sz="0" w:space="0" w:color="auto"/>
            <w:right w:val="none" w:sz="0" w:space="0" w:color="auto"/>
          </w:divBdr>
        </w:div>
        <w:div w:id="1384938229">
          <w:marLeft w:val="480"/>
          <w:marRight w:val="0"/>
          <w:marTop w:val="0"/>
          <w:marBottom w:val="0"/>
          <w:divBdr>
            <w:top w:val="none" w:sz="0" w:space="0" w:color="auto"/>
            <w:left w:val="none" w:sz="0" w:space="0" w:color="auto"/>
            <w:bottom w:val="none" w:sz="0" w:space="0" w:color="auto"/>
            <w:right w:val="none" w:sz="0" w:space="0" w:color="auto"/>
          </w:divBdr>
        </w:div>
        <w:div w:id="1079206046">
          <w:marLeft w:val="480"/>
          <w:marRight w:val="0"/>
          <w:marTop w:val="0"/>
          <w:marBottom w:val="0"/>
          <w:divBdr>
            <w:top w:val="none" w:sz="0" w:space="0" w:color="auto"/>
            <w:left w:val="none" w:sz="0" w:space="0" w:color="auto"/>
            <w:bottom w:val="none" w:sz="0" w:space="0" w:color="auto"/>
            <w:right w:val="none" w:sz="0" w:space="0" w:color="auto"/>
          </w:divBdr>
        </w:div>
        <w:div w:id="635139499">
          <w:marLeft w:val="480"/>
          <w:marRight w:val="0"/>
          <w:marTop w:val="0"/>
          <w:marBottom w:val="0"/>
          <w:divBdr>
            <w:top w:val="none" w:sz="0" w:space="0" w:color="auto"/>
            <w:left w:val="none" w:sz="0" w:space="0" w:color="auto"/>
            <w:bottom w:val="none" w:sz="0" w:space="0" w:color="auto"/>
            <w:right w:val="none" w:sz="0" w:space="0" w:color="auto"/>
          </w:divBdr>
        </w:div>
        <w:div w:id="1797606128">
          <w:marLeft w:val="480"/>
          <w:marRight w:val="0"/>
          <w:marTop w:val="0"/>
          <w:marBottom w:val="0"/>
          <w:divBdr>
            <w:top w:val="none" w:sz="0" w:space="0" w:color="auto"/>
            <w:left w:val="none" w:sz="0" w:space="0" w:color="auto"/>
            <w:bottom w:val="none" w:sz="0" w:space="0" w:color="auto"/>
            <w:right w:val="none" w:sz="0" w:space="0" w:color="auto"/>
          </w:divBdr>
        </w:div>
        <w:div w:id="240453673">
          <w:marLeft w:val="480"/>
          <w:marRight w:val="0"/>
          <w:marTop w:val="0"/>
          <w:marBottom w:val="0"/>
          <w:divBdr>
            <w:top w:val="none" w:sz="0" w:space="0" w:color="auto"/>
            <w:left w:val="none" w:sz="0" w:space="0" w:color="auto"/>
            <w:bottom w:val="none" w:sz="0" w:space="0" w:color="auto"/>
            <w:right w:val="none" w:sz="0" w:space="0" w:color="auto"/>
          </w:divBdr>
        </w:div>
        <w:div w:id="483936316">
          <w:marLeft w:val="480"/>
          <w:marRight w:val="0"/>
          <w:marTop w:val="0"/>
          <w:marBottom w:val="0"/>
          <w:divBdr>
            <w:top w:val="none" w:sz="0" w:space="0" w:color="auto"/>
            <w:left w:val="none" w:sz="0" w:space="0" w:color="auto"/>
            <w:bottom w:val="none" w:sz="0" w:space="0" w:color="auto"/>
            <w:right w:val="none" w:sz="0" w:space="0" w:color="auto"/>
          </w:divBdr>
        </w:div>
        <w:div w:id="2119061229">
          <w:marLeft w:val="480"/>
          <w:marRight w:val="0"/>
          <w:marTop w:val="0"/>
          <w:marBottom w:val="0"/>
          <w:divBdr>
            <w:top w:val="none" w:sz="0" w:space="0" w:color="auto"/>
            <w:left w:val="none" w:sz="0" w:space="0" w:color="auto"/>
            <w:bottom w:val="none" w:sz="0" w:space="0" w:color="auto"/>
            <w:right w:val="none" w:sz="0" w:space="0" w:color="auto"/>
          </w:divBdr>
        </w:div>
        <w:div w:id="33191017">
          <w:marLeft w:val="480"/>
          <w:marRight w:val="0"/>
          <w:marTop w:val="0"/>
          <w:marBottom w:val="0"/>
          <w:divBdr>
            <w:top w:val="none" w:sz="0" w:space="0" w:color="auto"/>
            <w:left w:val="none" w:sz="0" w:space="0" w:color="auto"/>
            <w:bottom w:val="none" w:sz="0" w:space="0" w:color="auto"/>
            <w:right w:val="none" w:sz="0" w:space="0" w:color="auto"/>
          </w:divBdr>
        </w:div>
        <w:div w:id="821654572">
          <w:marLeft w:val="480"/>
          <w:marRight w:val="0"/>
          <w:marTop w:val="0"/>
          <w:marBottom w:val="0"/>
          <w:divBdr>
            <w:top w:val="none" w:sz="0" w:space="0" w:color="auto"/>
            <w:left w:val="none" w:sz="0" w:space="0" w:color="auto"/>
            <w:bottom w:val="none" w:sz="0" w:space="0" w:color="auto"/>
            <w:right w:val="none" w:sz="0" w:space="0" w:color="auto"/>
          </w:divBdr>
        </w:div>
        <w:div w:id="1359231959">
          <w:marLeft w:val="480"/>
          <w:marRight w:val="0"/>
          <w:marTop w:val="0"/>
          <w:marBottom w:val="0"/>
          <w:divBdr>
            <w:top w:val="none" w:sz="0" w:space="0" w:color="auto"/>
            <w:left w:val="none" w:sz="0" w:space="0" w:color="auto"/>
            <w:bottom w:val="none" w:sz="0" w:space="0" w:color="auto"/>
            <w:right w:val="none" w:sz="0" w:space="0" w:color="auto"/>
          </w:divBdr>
        </w:div>
        <w:div w:id="939798078">
          <w:marLeft w:val="480"/>
          <w:marRight w:val="0"/>
          <w:marTop w:val="0"/>
          <w:marBottom w:val="0"/>
          <w:divBdr>
            <w:top w:val="none" w:sz="0" w:space="0" w:color="auto"/>
            <w:left w:val="none" w:sz="0" w:space="0" w:color="auto"/>
            <w:bottom w:val="none" w:sz="0" w:space="0" w:color="auto"/>
            <w:right w:val="none" w:sz="0" w:space="0" w:color="auto"/>
          </w:divBdr>
        </w:div>
        <w:div w:id="1546721873">
          <w:marLeft w:val="480"/>
          <w:marRight w:val="0"/>
          <w:marTop w:val="0"/>
          <w:marBottom w:val="0"/>
          <w:divBdr>
            <w:top w:val="none" w:sz="0" w:space="0" w:color="auto"/>
            <w:left w:val="none" w:sz="0" w:space="0" w:color="auto"/>
            <w:bottom w:val="none" w:sz="0" w:space="0" w:color="auto"/>
            <w:right w:val="none" w:sz="0" w:space="0" w:color="auto"/>
          </w:divBdr>
        </w:div>
        <w:div w:id="50809882">
          <w:marLeft w:val="480"/>
          <w:marRight w:val="0"/>
          <w:marTop w:val="0"/>
          <w:marBottom w:val="0"/>
          <w:divBdr>
            <w:top w:val="none" w:sz="0" w:space="0" w:color="auto"/>
            <w:left w:val="none" w:sz="0" w:space="0" w:color="auto"/>
            <w:bottom w:val="none" w:sz="0" w:space="0" w:color="auto"/>
            <w:right w:val="none" w:sz="0" w:space="0" w:color="auto"/>
          </w:divBdr>
        </w:div>
        <w:div w:id="1155099698">
          <w:marLeft w:val="480"/>
          <w:marRight w:val="0"/>
          <w:marTop w:val="0"/>
          <w:marBottom w:val="0"/>
          <w:divBdr>
            <w:top w:val="none" w:sz="0" w:space="0" w:color="auto"/>
            <w:left w:val="none" w:sz="0" w:space="0" w:color="auto"/>
            <w:bottom w:val="none" w:sz="0" w:space="0" w:color="auto"/>
            <w:right w:val="none" w:sz="0" w:space="0" w:color="auto"/>
          </w:divBdr>
        </w:div>
        <w:div w:id="1235315773">
          <w:marLeft w:val="480"/>
          <w:marRight w:val="0"/>
          <w:marTop w:val="0"/>
          <w:marBottom w:val="0"/>
          <w:divBdr>
            <w:top w:val="none" w:sz="0" w:space="0" w:color="auto"/>
            <w:left w:val="none" w:sz="0" w:space="0" w:color="auto"/>
            <w:bottom w:val="none" w:sz="0" w:space="0" w:color="auto"/>
            <w:right w:val="none" w:sz="0" w:space="0" w:color="auto"/>
          </w:divBdr>
        </w:div>
        <w:div w:id="1796479344">
          <w:marLeft w:val="480"/>
          <w:marRight w:val="0"/>
          <w:marTop w:val="0"/>
          <w:marBottom w:val="0"/>
          <w:divBdr>
            <w:top w:val="none" w:sz="0" w:space="0" w:color="auto"/>
            <w:left w:val="none" w:sz="0" w:space="0" w:color="auto"/>
            <w:bottom w:val="none" w:sz="0" w:space="0" w:color="auto"/>
            <w:right w:val="none" w:sz="0" w:space="0" w:color="auto"/>
          </w:divBdr>
        </w:div>
        <w:div w:id="1274941443">
          <w:marLeft w:val="480"/>
          <w:marRight w:val="0"/>
          <w:marTop w:val="0"/>
          <w:marBottom w:val="0"/>
          <w:divBdr>
            <w:top w:val="none" w:sz="0" w:space="0" w:color="auto"/>
            <w:left w:val="none" w:sz="0" w:space="0" w:color="auto"/>
            <w:bottom w:val="none" w:sz="0" w:space="0" w:color="auto"/>
            <w:right w:val="none" w:sz="0" w:space="0" w:color="auto"/>
          </w:divBdr>
        </w:div>
        <w:div w:id="1876774367">
          <w:marLeft w:val="480"/>
          <w:marRight w:val="0"/>
          <w:marTop w:val="0"/>
          <w:marBottom w:val="0"/>
          <w:divBdr>
            <w:top w:val="none" w:sz="0" w:space="0" w:color="auto"/>
            <w:left w:val="none" w:sz="0" w:space="0" w:color="auto"/>
            <w:bottom w:val="none" w:sz="0" w:space="0" w:color="auto"/>
            <w:right w:val="none" w:sz="0" w:space="0" w:color="auto"/>
          </w:divBdr>
        </w:div>
        <w:div w:id="1434285316">
          <w:marLeft w:val="480"/>
          <w:marRight w:val="0"/>
          <w:marTop w:val="0"/>
          <w:marBottom w:val="0"/>
          <w:divBdr>
            <w:top w:val="none" w:sz="0" w:space="0" w:color="auto"/>
            <w:left w:val="none" w:sz="0" w:space="0" w:color="auto"/>
            <w:bottom w:val="none" w:sz="0" w:space="0" w:color="auto"/>
            <w:right w:val="none" w:sz="0" w:space="0" w:color="auto"/>
          </w:divBdr>
        </w:div>
        <w:div w:id="872881707">
          <w:marLeft w:val="480"/>
          <w:marRight w:val="0"/>
          <w:marTop w:val="0"/>
          <w:marBottom w:val="0"/>
          <w:divBdr>
            <w:top w:val="none" w:sz="0" w:space="0" w:color="auto"/>
            <w:left w:val="none" w:sz="0" w:space="0" w:color="auto"/>
            <w:bottom w:val="none" w:sz="0" w:space="0" w:color="auto"/>
            <w:right w:val="none" w:sz="0" w:space="0" w:color="auto"/>
          </w:divBdr>
        </w:div>
        <w:div w:id="969356467">
          <w:marLeft w:val="480"/>
          <w:marRight w:val="0"/>
          <w:marTop w:val="0"/>
          <w:marBottom w:val="0"/>
          <w:divBdr>
            <w:top w:val="none" w:sz="0" w:space="0" w:color="auto"/>
            <w:left w:val="none" w:sz="0" w:space="0" w:color="auto"/>
            <w:bottom w:val="none" w:sz="0" w:space="0" w:color="auto"/>
            <w:right w:val="none" w:sz="0" w:space="0" w:color="auto"/>
          </w:divBdr>
        </w:div>
        <w:div w:id="1255554265">
          <w:marLeft w:val="480"/>
          <w:marRight w:val="0"/>
          <w:marTop w:val="0"/>
          <w:marBottom w:val="0"/>
          <w:divBdr>
            <w:top w:val="none" w:sz="0" w:space="0" w:color="auto"/>
            <w:left w:val="none" w:sz="0" w:space="0" w:color="auto"/>
            <w:bottom w:val="none" w:sz="0" w:space="0" w:color="auto"/>
            <w:right w:val="none" w:sz="0" w:space="0" w:color="auto"/>
          </w:divBdr>
        </w:div>
        <w:div w:id="1025403858">
          <w:marLeft w:val="480"/>
          <w:marRight w:val="0"/>
          <w:marTop w:val="0"/>
          <w:marBottom w:val="0"/>
          <w:divBdr>
            <w:top w:val="none" w:sz="0" w:space="0" w:color="auto"/>
            <w:left w:val="none" w:sz="0" w:space="0" w:color="auto"/>
            <w:bottom w:val="none" w:sz="0" w:space="0" w:color="auto"/>
            <w:right w:val="none" w:sz="0" w:space="0" w:color="auto"/>
          </w:divBdr>
        </w:div>
        <w:div w:id="220988811">
          <w:marLeft w:val="480"/>
          <w:marRight w:val="0"/>
          <w:marTop w:val="0"/>
          <w:marBottom w:val="0"/>
          <w:divBdr>
            <w:top w:val="none" w:sz="0" w:space="0" w:color="auto"/>
            <w:left w:val="none" w:sz="0" w:space="0" w:color="auto"/>
            <w:bottom w:val="none" w:sz="0" w:space="0" w:color="auto"/>
            <w:right w:val="none" w:sz="0" w:space="0" w:color="auto"/>
          </w:divBdr>
        </w:div>
        <w:div w:id="129827275">
          <w:marLeft w:val="480"/>
          <w:marRight w:val="0"/>
          <w:marTop w:val="0"/>
          <w:marBottom w:val="0"/>
          <w:divBdr>
            <w:top w:val="none" w:sz="0" w:space="0" w:color="auto"/>
            <w:left w:val="none" w:sz="0" w:space="0" w:color="auto"/>
            <w:bottom w:val="none" w:sz="0" w:space="0" w:color="auto"/>
            <w:right w:val="none" w:sz="0" w:space="0" w:color="auto"/>
          </w:divBdr>
        </w:div>
        <w:div w:id="293098172">
          <w:marLeft w:val="480"/>
          <w:marRight w:val="0"/>
          <w:marTop w:val="0"/>
          <w:marBottom w:val="0"/>
          <w:divBdr>
            <w:top w:val="none" w:sz="0" w:space="0" w:color="auto"/>
            <w:left w:val="none" w:sz="0" w:space="0" w:color="auto"/>
            <w:bottom w:val="none" w:sz="0" w:space="0" w:color="auto"/>
            <w:right w:val="none" w:sz="0" w:space="0" w:color="auto"/>
          </w:divBdr>
        </w:div>
        <w:div w:id="471795958">
          <w:marLeft w:val="480"/>
          <w:marRight w:val="0"/>
          <w:marTop w:val="0"/>
          <w:marBottom w:val="0"/>
          <w:divBdr>
            <w:top w:val="none" w:sz="0" w:space="0" w:color="auto"/>
            <w:left w:val="none" w:sz="0" w:space="0" w:color="auto"/>
            <w:bottom w:val="none" w:sz="0" w:space="0" w:color="auto"/>
            <w:right w:val="none" w:sz="0" w:space="0" w:color="auto"/>
          </w:divBdr>
        </w:div>
        <w:div w:id="1321694171">
          <w:marLeft w:val="480"/>
          <w:marRight w:val="0"/>
          <w:marTop w:val="0"/>
          <w:marBottom w:val="0"/>
          <w:divBdr>
            <w:top w:val="none" w:sz="0" w:space="0" w:color="auto"/>
            <w:left w:val="none" w:sz="0" w:space="0" w:color="auto"/>
            <w:bottom w:val="none" w:sz="0" w:space="0" w:color="auto"/>
            <w:right w:val="none" w:sz="0" w:space="0" w:color="auto"/>
          </w:divBdr>
        </w:div>
        <w:div w:id="1556307092">
          <w:marLeft w:val="480"/>
          <w:marRight w:val="0"/>
          <w:marTop w:val="0"/>
          <w:marBottom w:val="0"/>
          <w:divBdr>
            <w:top w:val="none" w:sz="0" w:space="0" w:color="auto"/>
            <w:left w:val="none" w:sz="0" w:space="0" w:color="auto"/>
            <w:bottom w:val="none" w:sz="0" w:space="0" w:color="auto"/>
            <w:right w:val="none" w:sz="0" w:space="0" w:color="auto"/>
          </w:divBdr>
        </w:div>
        <w:div w:id="1245146701">
          <w:marLeft w:val="480"/>
          <w:marRight w:val="0"/>
          <w:marTop w:val="0"/>
          <w:marBottom w:val="0"/>
          <w:divBdr>
            <w:top w:val="none" w:sz="0" w:space="0" w:color="auto"/>
            <w:left w:val="none" w:sz="0" w:space="0" w:color="auto"/>
            <w:bottom w:val="none" w:sz="0" w:space="0" w:color="auto"/>
            <w:right w:val="none" w:sz="0" w:space="0" w:color="auto"/>
          </w:divBdr>
        </w:div>
        <w:div w:id="1425223324">
          <w:marLeft w:val="480"/>
          <w:marRight w:val="0"/>
          <w:marTop w:val="0"/>
          <w:marBottom w:val="0"/>
          <w:divBdr>
            <w:top w:val="none" w:sz="0" w:space="0" w:color="auto"/>
            <w:left w:val="none" w:sz="0" w:space="0" w:color="auto"/>
            <w:bottom w:val="none" w:sz="0" w:space="0" w:color="auto"/>
            <w:right w:val="none" w:sz="0" w:space="0" w:color="auto"/>
          </w:divBdr>
        </w:div>
        <w:div w:id="16539716">
          <w:marLeft w:val="480"/>
          <w:marRight w:val="0"/>
          <w:marTop w:val="0"/>
          <w:marBottom w:val="0"/>
          <w:divBdr>
            <w:top w:val="none" w:sz="0" w:space="0" w:color="auto"/>
            <w:left w:val="none" w:sz="0" w:space="0" w:color="auto"/>
            <w:bottom w:val="none" w:sz="0" w:space="0" w:color="auto"/>
            <w:right w:val="none" w:sz="0" w:space="0" w:color="auto"/>
          </w:divBdr>
        </w:div>
        <w:div w:id="663047371">
          <w:marLeft w:val="480"/>
          <w:marRight w:val="0"/>
          <w:marTop w:val="0"/>
          <w:marBottom w:val="0"/>
          <w:divBdr>
            <w:top w:val="none" w:sz="0" w:space="0" w:color="auto"/>
            <w:left w:val="none" w:sz="0" w:space="0" w:color="auto"/>
            <w:bottom w:val="none" w:sz="0" w:space="0" w:color="auto"/>
            <w:right w:val="none" w:sz="0" w:space="0" w:color="auto"/>
          </w:divBdr>
        </w:div>
        <w:div w:id="1041324722">
          <w:marLeft w:val="480"/>
          <w:marRight w:val="0"/>
          <w:marTop w:val="0"/>
          <w:marBottom w:val="0"/>
          <w:divBdr>
            <w:top w:val="none" w:sz="0" w:space="0" w:color="auto"/>
            <w:left w:val="none" w:sz="0" w:space="0" w:color="auto"/>
            <w:bottom w:val="none" w:sz="0" w:space="0" w:color="auto"/>
            <w:right w:val="none" w:sz="0" w:space="0" w:color="auto"/>
          </w:divBdr>
        </w:div>
        <w:div w:id="882911621">
          <w:marLeft w:val="480"/>
          <w:marRight w:val="0"/>
          <w:marTop w:val="0"/>
          <w:marBottom w:val="0"/>
          <w:divBdr>
            <w:top w:val="none" w:sz="0" w:space="0" w:color="auto"/>
            <w:left w:val="none" w:sz="0" w:space="0" w:color="auto"/>
            <w:bottom w:val="none" w:sz="0" w:space="0" w:color="auto"/>
            <w:right w:val="none" w:sz="0" w:space="0" w:color="auto"/>
          </w:divBdr>
        </w:div>
        <w:div w:id="1225725991">
          <w:marLeft w:val="480"/>
          <w:marRight w:val="0"/>
          <w:marTop w:val="0"/>
          <w:marBottom w:val="0"/>
          <w:divBdr>
            <w:top w:val="none" w:sz="0" w:space="0" w:color="auto"/>
            <w:left w:val="none" w:sz="0" w:space="0" w:color="auto"/>
            <w:bottom w:val="none" w:sz="0" w:space="0" w:color="auto"/>
            <w:right w:val="none" w:sz="0" w:space="0" w:color="auto"/>
          </w:divBdr>
        </w:div>
        <w:div w:id="165370145">
          <w:marLeft w:val="480"/>
          <w:marRight w:val="0"/>
          <w:marTop w:val="0"/>
          <w:marBottom w:val="0"/>
          <w:divBdr>
            <w:top w:val="none" w:sz="0" w:space="0" w:color="auto"/>
            <w:left w:val="none" w:sz="0" w:space="0" w:color="auto"/>
            <w:bottom w:val="none" w:sz="0" w:space="0" w:color="auto"/>
            <w:right w:val="none" w:sz="0" w:space="0" w:color="auto"/>
          </w:divBdr>
        </w:div>
        <w:div w:id="1244561304">
          <w:marLeft w:val="480"/>
          <w:marRight w:val="0"/>
          <w:marTop w:val="0"/>
          <w:marBottom w:val="0"/>
          <w:divBdr>
            <w:top w:val="none" w:sz="0" w:space="0" w:color="auto"/>
            <w:left w:val="none" w:sz="0" w:space="0" w:color="auto"/>
            <w:bottom w:val="none" w:sz="0" w:space="0" w:color="auto"/>
            <w:right w:val="none" w:sz="0" w:space="0" w:color="auto"/>
          </w:divBdr>
        </w:div>
      </w:divsChild>
    </w:div>
    <w:div w:id="1029377359">
      <w:bodyDiv w:val="1"/>
      <w:marLeft w:val="0"/>
      <w:marRight w:val="0"/>
      <w:marTop w:val="0"/>
      <w:marBottom w:val="0"/>
      <w:divBdr>
        <w:top w:val="none" w:sz="0" w:space="0" w:color="auto"/>
        <w:left w:val="none" w:sz="0" w:space="0" w:color="auto"/>
        <w:bottom w:val="none" w:sz="0" w:space="0" w:color="auto"/>
        <w:right w:val="none" w:sz="0" w:space="0" w:color="auto"/>
      </w:divBdr>
    </w:div>
    <w:div w:id="1030032608">
      <w:bodyDiv w:val="1"/>
      <w:marLeft w:val="0"/>
      <w:marRight w:val="0"/>
      <w:marTop w:val="0"/>
      <w:marBottom w:val="0"/>
      <w:divBdr>
        <w:top w:val="none" w:sz="0" w:space="0" w:color="auto"/>
        <w:left w:val="none" w:sz="0" w:space="0" w:color="auto"/>
        <w:bottom w:val="none" w:sz="0" w:space="0" w:color="auto"/>
        <w:right w:val="none" w:sz="0" w:space="0" w:color="auto"/>
      </w:divBdr>
      <w:divsChild>
        <w:div w:id="1850946618">
          <w:marLeft w:val="480"/>
          <w:marRight w:val="0"/>
          <w:marTop w:val="0"/>
          <w:marBottom w:val="0"/>
          <w:divBdr>
            <w:top w:val="none" w:sz="0" w:space="0" w:color="auto"/>
            <w:left w:val="none" w:sz="0" w:space="0" w:color="auto"/>
            <w:bottom w:val="none" w:sz="0" w:space="0" w:color="auto"/>
            <w:right w:val="none" w:sz="0" w:space="0" w:color="auto"/>
          </w:divBdr>
        </w:div>
        <w:div w:id="2129734548">
          <w:marLeft w:val="480"/>
          <w:marRight w:val="0"/>
          <w:marTop w:val="0"/>
          <w:marBottom w:val="0"/>
          <w:divBdr>
            <w:top w:val="none" w:sz="0" w:space="0" w:color="auto"/>
            <w:left w:val="none" w:sz="0" w:space="0" w:color="auto"/>
            <w:bottom w:val="none" w:sz="0" w:space="0" w:color="auto"/>
            <w:right w:val="none" w:sz="0" w:space="0" w:color="auto"/>
          </w:divBdr>
        </w:div>
        <w:div w:id="147091827">
          <w:marLeft w:val="480"/>
          <w:marRight w:val="0"/>
          <w:marTop w:val="0"/>
          <w:marBottom w:val="0"/>
          <w:divBdr>
            <w:top w:val="none" w:sz="0" w:space="0" w:color="auto"/>
            <w:left w:val="none" w:sz="0" w:space="0" w:color="auto"/>
            <w:bottom w:val="none" w:sz="0" w:space="0" w:color="auto"/>
            <w:right w:val="none" w:sz="0" w:space="0" w:color="auto"/>
          </w:divBdr>
        </w:div>
        <w:div w:id="721292999">
          <w:marLeft w:val="480"/>
          <w:marRight w:val="0"/>
          <w:marTop w:val="0"/>
          <w:marBottom w:val="0"/>
          <w:divBdr>
            <w:top w:val="none" w:sz="0" w:space="0" w:color="auto"/>
            <w:left w:val="none" w:sz="0" w:space="0" w:color="auto"/>
            <w:bottom w:val="none" w:sz="0" w:space="0" w:color="auto"/>
            <w:right w:val="none" w:sz="0" w:space="0" w:color="auto"/>
          </w:divBdr>
        </w:div>
        <w:div w:id="874315799">
          <w:marLeft w:val="480"/>
          <w:marRight w:val="0"/>
          <w:marTop w:val="0"/>
          <w:marBottom w:val="0"/>
          <w:divBdr>
            <w:top w:val="none" w:sz="0" w:space="0" w:color="auto"/>
            <w:left w:val="none" w:sz="0" w:space="0" w:color="auto"/>
            <w:bottom w:val="none" w:sz="0" w:space="0" w:color="auto"/>
            <w:right w:val="none" w:sz="0" w:space="0" w:color="auto"/>
          </w:divBdr>
        </w:div>
        <w:div w:id="25496523">
          <w:marLeft w:val="480"/>
          <w:marRight w:val="0"/>
          <w:marTop w:val="0"/>
          <w:marBottom w:val="0"/>
          <w:divBdr>
            <w:top w:val="none" w:sz="0" w:space="0" w:color="auto"/>
            <w:left w:val="none" w:sz="0" w:space="0" w:color="auto"/>
            <w:bottom w:val="none" w:sz="0" w:space="0" w:color="auto"/>
            <w:right w:val="none" w:sz="0" w:space="0" w:color="auto"/>
          </w:divBdr>
        </w:div>
        <w:div w:id="600064589">
          <w:marLeft w:val="480"/>
          <w:marRight w:val="0"/>
          <w:marTop w:val="0"/>
          <w:marBottom w:val="0"/>
          <w:divBdr>
            <w:top w:val="none" w:sz="0" w:space="0" w:color="auto"/>
            <w:left w:val="none" w:sz="0" w:space="0" w:color="auto"/>
            <w:bottom w:val="none" w:sz="0" w:space="0" w:color="auto"/>
            <w:right w:val="none" w:sz="0" w:space="0" w:color="auto"/>
          </w:divBdr>
        </w:div>
        <w:div w:id="1050807810">
          <w:marLeft w:val="480"/>
          <w:marRight w:val="0"/>
          <w:marTop w:val="0"/>
          <w:marBottom w:val="0"/>
          <w:divBdr>
            <w:top w:val="none" w:sz="0" w:space="0" w:color="auto"/>
            <w:left w:val="none" w:sz="0" w:space="0" w:color="auto"/>
            <w:bottom w:val="none" w:sz="0" w:space="0" w:color="auto"/>
            <w:right w:val="none" w:sz="0" w:space="0" w:color="auto"/>
          </w:divBdr>
        </w:div>
        <w:div w:id="557087593">
          <w:marLeft w:val="480"/>
          <w:marRight w:val="0"/>
          <w:marTop w:val="0"/>
          <w:marBottom w:val="0"/>
          <w:divBdr>
            <w:top w:val="none" w:sz="0" w:space="0" w:color="auto"/>
            <w:left w:val="none" w:sz="0" w:space="0" w:color="auto"/>
            <w:bottom w:val="none" w:sz="0" w:space="0" w:color="auto"/>
            <w:right w:val="none" w:sz="0" w:space="0" w:color="auto"/>
          </w:divBdr>
        </w:div>
        <w:div w:id="1569418063">
          <w:marLeft w:val="480"/>
          <w:marRight w:val="0"/>
          <w:marTop w:val="0"/>
          <w:marBottom w:val="0"/>
          <w:divBdr>
            <w:top w:val="none" w:sz="0" w:space="0" w:color="auto"/>
            <w:left w:val="none" w:sz="0" w:space="0" w:color="auto"/>
            <w:bottom w:val="none" w:sz="0" w:space="0" w:color="auto"/>
            <w:right w:val="none" w:sz="0" w:space="0" w:color="auto"/>
          </w:divBdr>
        </w:div>
        <w:div w:id="1533377264">
          <w:marLeft w:val="480"/>
          <w:marRight w:val="0"/>
          <w:marTop w:val="0"/>
          <w:marBottom w:val="0"/>
          <w:divBdr>
            <w:top w:val="none" w:sz="0" w:space="0" w:color="auto"/>
            <w:left w:val="none" w:sz="0" w:space="0" w:color="auto"/>
            <w:bottom w:val="none" w:sz="0" w:space="0" w:color="auto"/>
            <w:right w:val="none" w:sz="0" w:space="0" w:color="auto"/>
          </w:divBdr>
        </w:div>
        <w:div w:id="770320891">
          <w:marLeft w:val="480"/>
          <w:marRight w:val="0"/>
          <w:marTop w:val="0"/>
          <w:marBottom w:val="0"/>
          <w:divBdr>
            <w:top w:val="none" w:sz="0" w:space="0" w:color="auto"/>
            <w:left w:val="none" w:sz="0" w:space="0" w:color="auto"/>
            <w:bottom w:val="none" w:sz="0" w:space="0" w:color="auto"/>
            <w:right w:val="none" w:sz="0" w:space="0" w:color="auto"/>
          </w:divBdr>
        </w:div>
        <w:div w:id="206452989">
          <w:marLeft w:val="480"/>
          <w:marRight w:val="0"/>
          <w:marTop w:val="0"/>
          <w:marBottom w:val="0"/>
          <w:divBdr>
            <w:top w:val="none" w:sz="0" w:space="0" w:color="auto"/>
            <w:left w:val="none" w:sz="0" w:space="0" w:color="auto"/>
            <w:bottom w:val="none" w:sz="0" w:space="0" w:color="auto"/>
            <w:right w:val="none" w:sz="0" w:space="0" w:color="auto"/>
          </w:divBdr>
        </w:div>
        <w:div w:id="2103451726">
          <w:marLeft w:val="480"/>
          <w:marRight w:val="0"/>
          <w:marTop w:val="0"/>
          <w:marBottom w:val="0"/>
          <w:divBdr>
            <w:top w:val="none" w:sz="0" w:space="0" w:color="auto"/>
            <w:left w:val="none" w:sz="0" w:space="0" w:color="auto"/>
            <w:bottom w:val="none" w:sz="0" w:space="0" w:color="auto"/>
            <w:right w:val="none" w:sz="0" w:space="0" w:color="auto"/>
          </w:divBdr>
        </w:div>
        <w:div w:id="1141340205">
          <w:marLeft w:val="480"/>
          <w:marRight w:val="0"/>
          <w:marTop w:val="0"/>
          <w:marBottom w:val="0"/>
          <w:divBdr>
            <w:top w:val="none" w:sz="0" w:space="0" w:color="auto"/>
            <w:left w:val="none" w:sz="0" w:space="0" w:color="auto"/>
            <w:bottom w:val="none" w:sz="0" w:space="0" w:color="auto"/>
            <w:right w:val="none" w:sz="0" w:space="0" w:color="auto"/>
          </w:divBdr>
        </w:div>
        <w:div w:id="20251201">
          <w:marLeft w:val="480"/>
          <w:marRight w:val="0"/>
          <w:marTop w:val="0"/>
          <w:marBottom w:val="0"/>
          <w:divBdr>
            <w:top w:val="none" w:sz="0" w:space="0" w:color="auto"/>
            <w:left w:val="none" w:sz="0" w:space="0" w:color="auto"/>
            <w:bottom w:val="none" w:sz="0" w:space="0" w:color="auto"/>
            <w:right w:val="none" w:sz="0" w:space="0" w:color="auto"/>
          </w:divBdr>
        </w:div>
        <w:div w:id="651448150">
          <w:marLeft w:val="480"/>
          <w:marRight w:val="0"/>
          <w:marTop w:val="0"/>
          <w:marBottom w:val="0"/>
          <w:divBdr>
            <w:top w:val="none" w:sz="0" w:space="0" w:color="auto"/>
            <w:left w:val="none" w:sz="0" w:space="0" w:color="auto"/>
            <w:bottom w:val="none" w:sz="0" w:space="0" w:color="auto"/>
            <w:right w:val="none" w:sz="0" w:space="0" w:color="auto"/>
          </w:divBdr>
        </w:div>
        <w:div w:id="128864573">
          <w:marLeft w:val="480"/>
          <w:marRight w:val="0"/>
          <w:marTop w:val="0"/>
          <w:marBottom w:val="0"/>
          <w:divBdr>
            <w:top w:val="none" w:sz="0" w:space="0" w:color="auto"/>
            <w:left w:val="none" w:sz="0" w:space="0" w:color="auto"/>
            <w:bottom w:val="none" w:sz="0" w:space="0" w:color="auto"/>
            <w:right w:val="none" w:sz="0" w:space="0" w:color="auto"/>
          </w:divBdr>
        </w:div>
        <w:div w:id="332226802">
          <w:marLeft w:val="480"/>
          <w:marRight w:val="0"/>
          <w:marTop w:val="0"/>
          <w:marBottom w:val="0"/>
          <w:divBdr>
            <w:top w:val="none" w:sz="0" w:space="0" w:color="auto"/>
            <w:left w:val="none" w:sz="0" w:space="0" w:color="auto"/>
            <w:bottom w:val="none" w:sz="0" w:space="0" w:color="auto"/>
            <w:right w:val="none" w:sz="0" w:space="0" w:color="auto"/>
          </w:divBdr>
        </w:div>
        <w:div w:id="446244272">
          <w:marLeft w:val="480"/>
          <w:marRight w:val="0"/>
          <w:marTop w:val="0"/>
          <w:marBottom w:val="0"/>
          <w:divBdr>
            <w:top w:val="none" w:sz="0" w:space="0" w:color="auto"/>
            <w:left w:val="none" w:sz="0" w:space="0" w:color="auto"/>
            <w:bottom w:val="none" w:sz="0" w:space="0" w:color="auto"/>
            <w:right w:val="none" w:sz="0" w:space="0" w:color="auto"/>
          </w:divBdr>
        </w:div>
        <w:div w:id="2144617975">
          <w:marLeft w:val="480"/>
          <w:marRight w:val="0"/>
          <w:marTop w:val="0"/>
          <w:marBottom w:val="0"/>
          <w:divBdr>
            <w:top w:val="none" w:sz="0" w:space="0" w:color="auto"/>
            <w:left w:val="none" w:sz="0" w:space="0" w:color="auto"/>
            <w:bottom w:val="none" w:sz="0" w:space="0" w:color="auto"/>
            <w:right w:val="none" w:sz="0" w:space="0" w:color="auto"/>
          </w:divBdr>
        </w:div>
        <w:div w:id="1334331513">
          <w:marLeft w:val="480"/>
          <w:marRight w:val="0"/>
          <w:marTop w:val="0"/>
          <w:marBottom w:val="0"/>
          <w:divBdr>
            <w:top w:val="none" w:sz="0" w:space="0" w:color="auto"/>
            <w:left w:val="none" w:sz="0" w:space="0" w:color="auto"/>
            <w:bottom w:val="none" w:sz="0" w:space="0" w:color="auto"/>
            <w:right w:val="none" w:sz="0" w:space="0" w:color="auto"/>
          </w:divBdr>
        </w:div>
        <w:div w:id="292835757">
          <w:marLeft w:val="480"/>
          <w:marRight w:val="0"/>
          <w:marTop w:val="0"/>
          <w:marBottom w:val="0"/>
          <w:divBdr>
            <w:top w:val="none" w:sz="0" w:space="0" w:color="auto"/>
            <w:left w:val="none" w:sz="0" w:space="0" w:color="auto"/>
            <w:bottom w:val="none" w:sz="0" w:space="0" w:color="auto"/>
            <w:right w:val="none" w:sz="0" w:space="0" w:color="auto"/>
          </w:divBdr>
        </w:div>
        <w:div w:id="1152597154">
          <w:marLeft w:val="480"/>
          <w:marRight w:val="0"/>
          <w:marTop w:val="0"/>
          <w:marBottom w:val="0"/>
          <w:divBdr>
            <w:top w:val="none" w:sz="0" w:space="0" w:color="auto"/>
            <w:left w:val="none" w:sz="0" w:space="0" w:color="auto"/>
            <w:bottom w:val="none" w:sz="0" w:space="0" w:color="auto"/>
            <w:right w:val="none" w:sz="0" w:space="0" w:color="auto"/>
          </w:divBdr>
        </w:div>
        <w:div w:id="17045226">
          <w:marLeft w:val="480"/>
          <w:marRight w:val="0"/>
          <w:marTop w:val="0"/>
          <w:marBottom w:val="0"/>
          <w:divBdr>
            <w:top w:val="none" w:sz="0" w:space="0" w:color="auto"/>
            <w:left w:val="none" w:sz="0" w:space="0" w:color="auto"/>
            <w:bottom w:val="none" w:sz="0" w:space="0" w:color="auto"/>
            <w:right w:val="none" w:sz="0" w:space="0" w:color="auto"/>
          </w:divBdr>
        </w:div>
        <w:div w:id="380251785">
          <w:marLeft w:val="480"/>
          <w:marRight w:val="0"/>
          <w:marTop w:val="0"/>
          <w:marBottom w:val="0"/>
          <w:divBdr>
            <w:top w:val="none" w:sz="0" w:space="0" w:color="auto"/>
            <w:left w:val="none" w:sz="0" w:space="0" w:color="auto"/>
            <w:bottom w:val="none" w:sz="0" w:space="0" w:color="auto"/>
            <w:right w:val="none" w:sz="0" w:space="0" w:color="auto"/>
          </w:divBdr>
        </w:div>
        <w:div w:id="1480996976">
          <w:marLeft w:val="480"/>
          <w:marRight w:val="0"/>
          <w:marTop w:val="0"/>
          <w:marBottom w:val="0"/>
          <w:divBdr>
            <w:top w:val="none" w:sz="0" w:space="0" w:color="auto"/>
            <w:left w:val="none" w:sz="0" w:space="0" w:color="auto"/>
            <w:bottom w:val="none" w:sz="0" w:space="0" w:color="auto"/>
            <w:right w:val="none" w:sz="0" w:space="0" w:color="auto"/>
          </w:divBdr>
        </w:div>
        <w:div w:id="1036351867">
          <w:marLeft w:val="480"/>
          <w:marRight w:val="0"/>
          <w:marTop w:val="0"/>
          <w:marBottom w:val="0"/>
          <w:divBdr>
            <w:top w:val="none" w:sz="0" w:space="0" w:color="auto"/>
            <w:left w:val="none" w:sz="0" w:space="0" w:color="auto"/>
            <w:bottom w:val="none" w:sz="0" w:space="0" w:color="auto"/>
            <w:right w:val="none" w:sz="0" w:space="0" w:color="auto"/>
          </w:divBdr>
        </w:div>
        <w:div w:id="1943143852">
          <w:marLeft w:val="480"/>
          <w:marRight w:val="0"/>
          <w:marTop w:val="0"/>
          <w:marBottom w:val="0"/>
          <w:divBdr>
            <w:top w:val="none" w:sz="0" w:space="0" w:color="auto"/>
            <w:left w:val="none" w:sz="0" w:space="0" w:color="auto"/>
            <w:bottom w:val="none" w:sz="0" w:space="0" w:color="auto"/>
            <w:right w:val="none" w:sz="0" w:space="0" w:color="auto"/>
          </w:divBdr>
        </w:div>
        <w:div w:id="126971744">
          <w:marLeft w:val="480"/>
          <w:marRight w:val="0"/>
          <w:marTop w:val="0"/>
          <w:marBottom w:val="0"/>
          <w:divBdr>
            <w:top w:val="none" w:sz="0" w:space="0" w:color="auto"/>
            <w:left w:val="none" w:sz="0" w:space="0" w:color="auto"/>
            <w:bottom w:val="none" w:sz="0" w:space="0" w:color="auto"/>
            <w:right w:val="none" w:sz="0" w:space="0" w:color="auto"/>
          </w:divBdr>
        </w:div>
        <w:div w:id="1841314111">
          <w:marLeft w:val="480"/>
          <w:marRight w:val="0"/>
          <w:marTop w:val="0"/>
          <w:marBottom w:val="0"/>
          <w:divBdr>
            <w:top w:val="none" w:sz="0" w:space="0" w:color="auto"/>
            <w:left w:val="none" w:sz="0" w:space="0" w:color="auto"/>
            <w:bottom w:val="none" w:sz="0" w:space="0" w:color="auto"/>
            <w:right w:val="none" w:sz="0" w:space="0" w:color="auto"/>
          </w:divBdr>
        </w:div>
        <w:div w:id="1512455723">
          <w:marLeft w:val="480"/>
          <w:marRight w:val="0"/>
          <w:marTop w:val="0"/>
          <w:marBottom w:val="0"/>
          <w:divBdr>
            <w:top w:val="none" w:sz="0" w:space="0" w:color="auto"/>
            <w:left w:val="none" w:sz="0" w:space="0" w:color="auto"/>
            <w:bottom w:val="none" w:sz="0" w:space="0" w:color="auto"/>
            <w:right w:val="none" w:sz="0" w:space="0" w:color="auto"/>
          </w:divBdr>
        </w:div>
        <w:div w:id="1596935127">
          <w:marLeft w:val="480"/>
          <w:marRight w:val="0"/>
          <w:marTop w:val="0"/>
          <w:marBottom w:val="0"/>
          <w:divBdr>
            <w:top w:val="none" w:sz="0" w:space="0" w:color="auto"/>
            <w:left w:val="none" w:sz="0" w:space="0" w:color="auto"/>
            <w:bottom w:val="none" w:sz="0" w:space="0" w:color="auto"/>
            <w:right w:val="none" w:sz="0" w:space="0" w:color="auto"/>
          </w:divBdr>
        </w:div>
        <w:div w:id="1816951050">
          <w:marLeft w:val="480"/>
          <w:marRight w:val="0"/>
          <w:marTop w:val="0"/>
          <w:marBottom w:val="0"/>
          <w:divBdr>
            <w:top w:val="none" w:sz="0" w:space="0" w:color="auto"/>
            <w:left w:val="none" w:sz="0" w:space="0" w:color="auto"/>
            <w:bottom w:val="none" w:sz="0" w:space="0" w:color="auto"/>
            <w:right w:val="none" w:sz="0" w:space="0" w:color="auto"/>
          </w:divBdr>
        </w:div>
        <w:div w:id="1031763295">
          <w:marLeft w:val="480"/>
          <w:marRight w:val="0"/>
          <w:marTop w:val="0"/>
          <w:marBottom w:val="0"/>
          <w:divBdr>
            <w:top w:val="none" w:sz="0" w:space="0" w:color="auto"/>
            <w:left w:val="none" w:sz="0" w:space="0" w:color="auto"/>
            <w:bottom w:val="none" w:sz="0" w:space="0" w:color="auto"/>
            <w:right w:val="none" w:sz="0" w:space="0" w:color="auto"/>
          </w:divBdr>
        </w:div>
        <w:div w:id="1881356148">
          <w:marLeft w:val="480"/>
          <w:marRight w:val="0"/>
          <w:marTop w:val="0"/>
          <w:marBottom w:val="0"/>
          <w:divBdr>
            <w:top w:val="none" w:sz="0" w:space="0" w:color="auto"/>
            <w:left w:val="none" w:sz="0" w:space="0" w:color="auto"/>
            <w:bottom w:val="none" w:sz="0" w:space="0" w:color="auto"/>
            <w:right w:val="none" w:sz="0" w:space="0" w:color="auto"/>
          </w:divBdr>
        </w:div>
        <w:div w:id="902452421">
          <w:marLeft w:val="480"/>
          <w:marRight w:val="0"/>
          <w:marTop w:val="0"/>
          <w:marBottom w:val="0"/>
          <w:divBdr>
            <w:top w:val="none" w:sz="0" w:space="0" w:color="auto"/>
            <w:left w:val="none" w:sz="0" w:space="0" w:color="auto"/>
            <w:bottom w:val="none" w:sz="0" w:space="0" w:color="auto"/>
            <w:right w:val="none" w:sz="0" w:space="0" w:color="auto"/>
          </w:divBdr>
        </w:div>
        <w:div w:id="832182641">
          <w:marLeft w:val="480"/>
          <w:marRight w:val="0"/>
          <w:marTop w:val="0"/>
          <w:marBottom w:val="0"/>
          <w:divBdr>
            <w:top w:val="none" w:sz="0" w:space="0" w:color="auto"/>
            <w:left w:val="none" w:sz="0" w:space="0" w:color="auto"/>
            <w:bottom w:val="none" w:sz="0" w:space="0" w:color="auto"/>
            <w:right w:val="none" w:sz="0" w:space="0" w:color="auto"/>
          </w:divBdr>
        </w:div>
        <w:div w:id="1829321362">
          <w:marLeft w:val="480"/>
          <w:marRight w:val="0"/>
          <w:marTop w:val="0"/>
          <w:marBottom w:val="0"/>
          <w:divBdr>
            <w:top w:val="none" w:sz="0" w:space="0" w:color="auto"/>
            <w:left w:val="none" w:sz="0" w:space="0" w:color="auto"/>
            <w:bottom w:val="none" w:sz="0" w:space="0" w:color="auto"/>
            <w:right w:val="none" w:sz="0" w:space="0" w:color="auto"/>
          </w:divBdr>
        </w:div>
        <w:div w:id="1761290416">
          <w:marLeft w:val="480"/>
          <w:marRight w:val="0"/>
          <w:marTop w:val="0"/>
          <w:marBottom w:val="0"/>
          <w:divBdr>
            <w:top w:val="none" w:sz="0" w:space="0" w:color="auto"/>
            <w:left w:val="none" w:sz="0" w:space="0" w:color="auto"/>
            <w:bottom w:val="none" w:sz="0" w:space="0" w:color="auto"/>
            <w:right w:val="none" w:sz="0" w:space="0" w:color="auto"/>
          </w:divBdr>
        </w:div>
        <w:div w:id="1039401386">
          <w:marLeft w:val="480"/>
          <w:marRight w:val="0"/>
          <w:marTop w:val="0"/>
          <w:marBottom w:val="0"/>
          <w:divBdr>
            <w:top w:val="none" w:sz="0" w:space="0" w:color="auto"/>
            <w:left w:val="none" w:sz="0" w:space="0" w:color="auto"/>
            <w:bottom w:val="none" w:sz="0" w:space="0" w:color="auto"/>
            <w:right w:val="none" w:sz="0" w:space="0" w:color="auto"/>
          </w:divBdr>
        </w:div>
        <w:div w:id="700742707">
          <w:marLeft w:val="480"/>
          <w:marRight w:val="0"/>
          <w:marTop w:val="0"/>
          <w:marBottom w:val="0"/>
          <w:divBdr>
            <w:top w:val="none" w:sz="0" w:space="0" w:color="auto"/>
            <w:left w:val="none" w:sz="0" w:space="0" w:color="auto"/>
            <w:bottom w:val="none" w:sz="0" w:space="0" w:color="auto"/>
            <w:right w:val="none" w:sz="0" w:space="0" w:color="auto"/>
          </w:divBdr>
        </w:div>
        <w:div w:id="2092508020">
          <w:marLeft w:val="480"/>
          <w:marRight w:val="0"/>
          <w:marTop w:val="0"/>
          <w:marBottom w:val="0"/>
          <w:divBdr>
            <w:top w:val="none" w:sz="0" w:space="0" w:color="auto"/>
            <w:left w:val="none" w:sz="0" w:space="0" w:color="auto"/>
            <w:bottom w:val="none" w:sz="0" w:space="0" w:color="auto"/>
            <w:right w:val="none" w:sz="0" w:space="0" w:color="auto"/>
          </w:divBdr>
        </w:div>
        <w:div w:id="464272382">
          <w:marLeft w:val="480"/>
          <w:marRight w:val="0"/>
          <w:marTop w:val="0"/>
          <w:marBottom w:val="0"/>
          <w:divBdr>
            <w:top w:val="none" w:sz="0" w:space="0" w:color="auto"/>
            <w:left w:val="none" w:sz="0" w:space="0" w:color="auto"/>
            <w:bottom w:val="none" w:sz="0" w:space="0" w:color="auto"/>
            <w:right w:val="none" w:sz="0" w:space="0" w:color="auto"/>
          </w:divBdr>
        </w:div>
        <w:div w:id="1885210826">
          <w:marLeft w:val="480"/>
          <w:marRight w:val="0"/>
          <w:marTop w:val="0"/>
          <w:marBottom w:val="0"/>
          <w:divBdr>
            <w:top w:val="none" w:sz="0" w:space="0" w:color="auto"/>
            <w:left w:val="none" w:sz="0" w:space="0" w:color="auto"/>
            <w:bottom w:val="none" w:sz="0" w:space="0" w:color="auto"/>
            <w:right w:val="none" w:sz="0" w:space="0" w:color="auto"/>
          </w:divBdr>
        </w:div>
        <w:div w:id="529146245">
          <w:marLeft w:val="480"/>
          <w:marRight w:val="0"/>
          <w:marTop w:val="0"/>
          <w:marBottom w:val="0"/>
          <w:divBdr>
            <w:top w:val="none" w:sz="0" w:space="0" w:color="auto"/>
            <w:left w:val="none" w:sz="0" w:space="0" w:color="auto"/>
            <w:bottom w:val="none" w:sz="0" w:space="0" w:color="auto"/>
            <w:right w:val="none" w:sz="0" w:space="0" w:color="auto"/>
          </w:divBdr>
        </w:div>
        <w:div w:id="1673534256">
          <w:marLeft w:val="480"/>
          <w:marRight w:val="0"/>
          <w:marTop w:val="0"/>
          <w:marBottom w:val="0"/>
          <w:divBdr>
            <w:top w:val="none" w:sz="0" w:space="0" w:color="auto"/>
            <w:left w:val="none" w:sz="0" w:space="0" w:color="auto"/>
            <w:bottom w:val="none" w:sz="0" w:space="0" w:color="auto"/>
            <w:right w:val="none" w:sz="0" w:space="0" w:color="auto"/>
          </w:divBdr>
        </w:div>
        <w:div w:id="1233084677">
          <w:marLeft w:val="480"/>
          <w:marRight w:val="0"/>
          <w:marTop w:val="0"/>
          <w:marBottom w:val="0"/>
          <w:divBdr>
            <w:top w:val="none" w:sz="0" w:space="0" w:color="auto"/>
            <w:left w:val="none" w:sz="0" w:space="0" w:color="auto"/>
            <w:bottom w:val="none" w:sz="0" w:space="0" w:color="auto"/>
            <w:right w:val="none" w:sz="0" w:space="0" w:color="auto"/>
          </w:divBdr>
        </w:div>
        <w:div w:id="1185286396">
          <w:marLeft w:val="480"/>
          <w:marRight w:val="0"/>
          <w:marTop w:val="0"/>
          <w:marBottom w:val="0"/>
          <w:divBdr>
            <w:top w:val="none" w:sz="0" w:space="0" w:color="auto"/>
            <w:left w:val="none" w:sz="0" w:space="0" w:color="auto"/>
            <w:bottom w:val="none" w:sz="0" w:space="0" w:color="auto"/>
            <w:right w:val="none" w:sz="0" w:space="0" w:color="auto"/>
          </w:divBdr>
        </w:div>
      </w:divsChild>
    </w:div>
    <w:div w:id="1030297298">
      <w:bodyDiv w:val="1"/>
      <w:marLeft w:val="0"/>
      <w:marRight w:val="0"/>
      <w:marTop w:val="0"/>
      <w:marBottom w:val="0"/>
      <w:divBdr>
        <w:top w:val="none" w:sz="0" w:space="0" w:color="auto"/>
        <w:left w:val="none" w:sz="0" w:space="0" w:color="auto"/>
        <w:bottom w:val="none" w:sz="0" w:space="0" w:color="auto"/>
        <w:right w:val="none" w:sz="0" w:space="0" w:color="auto"/>
      </w:divBdr>
    </w:div>
    <w:div w:id="1030495333">
      <w:bodyDiv w:val="1"/>
      <w:marLeft w:val="0"/>
      <w:marRight w:val="0"/>
      <w:marTop w:val="0"/>
      <w:marBottom w:val="0"/>
      <w:divBdr>
        <w:top w:val="none" w:sz="0" w:space="0" w:color="auto"/>
        <w:left w:val="none" w:sz="0" w:space="0" w:color="auto"/>
        <w:bottom w:val="none" w:sz="0" w:space="0" w:color="auto"/>
        <w:right w:val="none" w:sz="0" w:space="0" w:color="auto"/>
      </w:divBdr>
    </w:div>
    <w:div w:id="1030498562">
      <w:bodyDiv w:val="1"/>
      <w:marLeft w:val="0"/>
      <w:marRight w:val="0"/>
      <w:marTop w:val="0"/>
      <w:marBottom w:val="0"/>
      <w:divBdr>
        <w:top w:val="none" w:sz="0" w:space="0" w:color="auto"/>
        <w:left w:val="none" w:sz="0" w:space="0" w:color="auto"/>
        <w:bottom w:val="none" w:sz="0" w:space="0" w:color="auto"/>
        <w:right w:val="none" w:sz="0" w:space="0" w:color="auto"/>
      </w:divBdr>
    </w:div>
    <w:div w:id="1031028104">
      <w:bodyDiv w:val="1"/>
      <w:marLeft w:val="0"/>
      <w:marRight w:val="0"/>
      <w:marTop w:val="0"/>
      <w:marBottom w:val="0"/>
      <w:divBdr>
        <w:top w:val="none" w:sz="0" w:space="0" w:color="auto"/>
        <w:left w:val="none" w:sz="0" w:space="0" w:color="auto"/>
        <w:bottom w:val="none" w:sz="0" w:space="0" w:color="auto"/>
        <w:right w:val="none" w:sz="0" w:space="0" w:color="auto"/>
      </w:divBdr>
    </w:div>
    <w:div w:id="1031150611">
      <w:bodyDiv w:val="1"/>
      <w:marLeft w:val="0"/>
      <w:marRight w:val="0"/>
      <w:marTop w:val="0"/>
      <w:marBottom w:val="0"/>
      <w:divBdr>
        <w:top w:val="none" w:sz="0" w:space="0" w:color="auto"/>
        <w:left w:val="none" w:sz="0" w:space="0" w:color="auto"/>
        <w:bottom w:val="none" w:sz="0" w:space="0" w:color="auto"/>
        <w:right w:val="none" w:sz="0" w:space="0" w:color="auto"/>
      </w:divBdr>
    </w:div>
    <w:div w:id="1032071763">
      <w:bodyDiv w:val="1"/>
      <w:marLeft w:val="0"/>
      <w:marRight w:val="0"/>
      <w:marTop w:val="0"/>
      <w:marBottom w:val="0"/>
      <w:divBdr>
        <w:top w:val="none" w:sz="0" w:space="0" w:color="auto"/>
        <w:left w:val="none" w:sz="0" w:space="0" w:color="auto"/>
        <w:bottom w:val="none" w:sz="0" w:space="0" w:color="auto"/>
        <w:right w:val="none" w:sz="0" w:space="0" w:color="auto"/>
      </w:divBdr>
    </w:div>
    <w:div w:id="1032071942">
      <w:bodyDiv w:val="1"/>
      <w:marLeft w:val="0"/>
      <w:marRight w:val="0"/>
      <w:marTop w:val="0"/>
      <w:marBottom w:val="0"/>
      <w:divBdr>
        <w:top w:val="none" w:sz="0" w:space="0" w:color="auto"/>
        <w:left w:val="none" w:sz="0" w:space="0" w:color="auto"/>
        <w:bottom w:val="none" w:sz="0" w:space="0" w:color="auto"/>
        <w:right w:val="none" w:sz="0" w:space="0" w:color="auto"/>
      </w:divBdr>
    </w:div>
    <w:div w:id="1032337548">
      <w:bodyDiv w:val="1"/>
      <w:marLeft w:val="0"/>
      <w:marRight w:val="0"/>
      <w:marTop w:val="0"/>
      <w:marBottom w:val="0"/>
      <w:divBdr>
        <w:top w:val="none" w:sz="0" w:space="0" w:color="auto"/>
        <w:left w:val="none" w:sz="0" w:space="0" w:color="auto"/>
        <w:bottom w:val="none" w:sz="0" w:space="0" w:color="auto"/>
        <w:right w:val="none" w:sz="0" w:space="0" w:color="auto"/>
      </w:divBdr>
    </w:div>
    <w:div w:id="1032337740">
      <w:bodyDiv w:val="1"/>
      <w:marLeft w:val="0"/>
      <w:marRight w:val="0"/>
      <w:marTop w:val="0"/>
      <w:marBottom w:val="0"/>
      <w:divBdr>
        <w:top w:val="none" w:sz="0" w:space="0" w:color="auto"/>
        <w:left w:val="none" w:sz="0" w:space="0" w:color="auto"/>
        <w:bottom w:val="none" w:sz="0" w:space="0" w:color="auto"/>
        <w:right w:val="none" w:sz="0" w:space="0" w:color="auto"/>
      </w:divBdr>
    </w:div>
    <w:div w:id="1033073579">
      <w:bodyDiv w:val="1"/>
      <w:marLeft w:val="0"/>
      <w:marRight w:val="0"/>
      <w:marTop w:val="0"/>
      <w:marBottom w:val="0"/>
      <w:divBdr>
        <w:top w:val="none" w:sz="0" w:space="0" w:color="auto"/>
        <w:left w:val="none" w:sz="0" w:space="0" w:color="auto"/>
        <w:bottom w:val="none" w:sz="0" w:space="0" w:color="auto"/>
        <w:right w:val="none" w:sz="0" w:space="0" w:color="auto"/>
      </w:divBdr>
    </w:div>
    <w:div w:id="1033073810">
      <w:bodyDiv w:val="1"/>
      <w:marLeft w:val="0"/>
      <w:marRight w:val="0"/>
      <w:marTop w:val="0"/>
      <w:marBottom w:val="0"/>
      <w:divBdr>
        <w:top w:val="none" w:sz="0" w:space="0" w:color="auto"/>
        <w:left w:val="none" w:sz="0" w:space="0" w:color="auto"/>
        <w:bottom w:val="none" w:sz="0" w:space="0" w:color="auto"/>
        <w:right w:val="none" w:sz="0" w:space="0" w:color="auto"/>
      </w:divBdr>
    </w:div>
    <w:div w:id="1033188345">
      <w:bodyDiv w:val="1"/>
      <w:marLeft w:val="0"/>
      <w:marRight w:val="0"/>
      <w:marTop w:val="0"/>
      <w:marBottom w:val="0"/>
      <w:divBdr>
        <w:top w:val="none" w:sz="0" w:space="0" w:color="auto"/>
        <w:left w:val="none" w:sz="0" w:space="0" w:color="auto"/>
        <w:bottom w:val="none" w:sz="0" w:space="0" w:color="auto"/>
        <w:right w:val="none" w:sz="0" w:space="0" w:color="auto"/>
      </w:divBdr>
    </w:div>
    <w:div w:id="1034231738">
      <w:bodyDiv w:val="1"/>
      <w:marLeft w:val="0"/>
      <w:marRight w:val="0"/>
      <w:marTop w:val="0"/>
      <w:marBottom w:val="0"/>
      <w:divBdr>
        <w:top w:val="none" w:sz="0" w:space="0" w:color="auto"/>
        <w:left w:val="none" w:sz="0" w:space="0" w:color="auto"/>
        <w:bottom w:val="none" w:sz="0" w:space="0" w:color="auto"/>
        <w:right w:val="none" w:sz="0" w:space="0" w:color="auto"/>
      </w:divBdr>
    </w:div>
    <w:div w:id="1034232610">
      <w:bodyDiv w:val="1"/>
      <w:marLeft w:val="0"/>
      <w:marRight w:val="0"/>
      <w:marTop w:val="0"/>
      <w:marBottom w:val="0"/>
      <w:divBdr>
        <w:top w:val="none" w:sz="0" w:space="0" w:color="auto"/>
        <w:left w:val="none" w:sz="0" w:space="0" w:color="auto"/>
        <w:bottom w:val="none" w:sz="0" w:space="0" w:color="auto"/>
        <w:right w:val="none" w:sz="0" w:space="0" w:color="auto"/>
      </w:divBdr>
    </w:div>
    <w:div w:id="1034234237">
      <w:bodyDiv w:val="1"/>
      <w:marLeft w:val="0"/>
      <w:marRight w:val="0"/>
      <w:marTop w:val="0"/>
      <w:marBottom w:val="0"/>
      <w:divBdr>
        <w:top w:val="none" w:sz="0" w:space="0" w:color="auto"/>
        <w:left w:val="none" w:sz="0" w:space="0" w:color="auto"/>
        <w:bottom w:val="none" w:sz="0" w:space="0" w:color="auto"/>
        <w:right w:val="none" w:sz="0" w:space="0" w:color="auto"/>
      </w:divBdr>
    </w:div>
    <w:div w:id="1034499960">
      <w:bodyDiv w:val="1"/>
      <w:marLeft w:val="0"/>
      <w:marRight w:val="0"/>
      <w:marTop w:val="0"/>
      <w:marBottom w:val="0"/>
      <w:divBdr>
        <w:top w:val="none" w:sz="0" w:space="0" w:color="auto"/>
        <w:left w:val="none" w:sz="0" w:space="0" w:color="auto"/>
        <w:bottom w:val="none" w:sz="0" w:space="0" w:color="auto"/>
        <w:right w:val="none" w:sz="0" w:space="0" w:color="auto"/>
      </w:divBdr>
    </w:div>
    <w:div w:id="1034622850">
      <w:bodyDiv w:val="1"/>
      <w:marLeft w:val="0"/>
      <w:marRight w:val="0"/>
      <w:marTop w:val="0"/>
      <w:marBottom w:val="0"/>
      <w:divBdr>
        <w:top w:val="none" w:sz="0" w:space="0" w:color="auto"/>
        <w:left w:val="none" w:sz="0" w:space="0" w:color="auto"/>
        <w:bottom w:val="none" w:sz="0" w:space="0" w:color="auto"/>
        <w:right w:val="none" w:sz="0" w:space="0" w:color="auto"/>
      </w:divBdr>
    </w:div>
    <w:div w:id="1034843965">
      <w:bodyDiv w:val="1"/>
      <w:marLeft w:val="0"/>
      <w:marRight w:val="0"/>
      <w:marTop w:val="0"/>
      <w:marBottom w:val="0"/>
      <w:divBdr>
        <w:top w:val="none" w:sz="0" w:space="0" w:color="auto"/>
        <w:left w:val="none" w:sz="0" w:space="0" w:color="auto"/>
        <w:bottom w:val="none" w:sz="0" w:space="0" w:color="auto"/>
        <w:right w:val="none" w:sz="0" w:space="0" w:color="auto"/>
      </w:divBdr>
    </w:div>
    <w:div w:id="1035543832">
      <w:bodyDiv w:val="1"/>
      <w:marLeft w:val="0"/>
      <w:marRight w:val="0"/>
      <w:marTop w:val="0"/>
      <w:marBottom w:val="0"/>
      <w:divBdr>
        <w:top w:val="none" w:sz="0" w:space="0" w:color="auto"/>
        <w:left w:val="none" w:sz="0" w:space="0" w:color="auto"/>
        <w:bottom w:val="none" w:sz="0" w:space="0" w:color="auto"/>
        <w:right w:val="none" w:sz="0" w:space="0" w:color="auto"/>
      </w:divBdr>
    </w:div>
    <w:div w:id="1035930187">
      <w:bodyDiv w:val="1"/>
      <w:marLeft w:val="0"/>
      <w:marRight w:val="0"/>
      <w:marTop w:val="0"/>
      <w:marBottom w:val="0"/>
      <w:divBdr>
        <w:top w:val="none" w:sz="0" w:space="0" w:color="auto"/>
        <w:left w:val="none" w:sz="0" w:space="0" w:color="auto"/>
        <w:bottom w:val="none" w:sz="0" w:space="0" w:color="auto"/>
        <w:right w:val="none" w:sz="0" w:space="0" w:color="auto"/>
      </w:divBdr>
    </w:div>
    <w:div w:id="1036193886">
      <w:bodyDiv w:val="1"/>
      <w:marLeft w:val="0"/>
      <w:marRight w:val="0"/>
      <w:marTop w:val="0"/>
      <w:marBottom w:val="0"/>
      <w:divBdr>
        <w:top w:val="none" w:sz="0" w:space="0" w:color="auto"/>
        <w:left w:val="none" w:sz="0" w:space="0" w:color="auto"/>
        <w:bottom w:val="none" w:sz="0" w:space="0" w:color="auto"/>
        <w:right w:val="none" w:sz="0" w:space="0" w:color="auto"/>
      </w:divBdr>
    </w:div>
    <w:div w:id="1036349294">
      <w:bodyDiv w:val="1"/>
      <w:marLeft w:val="0"/>
      <w:marRight w:val="0"/>
      <w:marTop w:val="0"/>
      <w:marBottom w:val="0"/>
      <w:divBdr>
        <w:top w:val="none" w:sz="0" w:space="0" w:color="auto"/>
        <w:left w:val="none" w:sz="0" w:space="0" w:color="auto"/>
        <w:bottom w:val="none" w:sz="0" w:space="0" w:color="auto"/>
        <w:right w:val="none" w:sz="0" w:space="0" w:color="auto"/>
      </w:divBdr>
    </w:div>
    <w:div w:id="1036469385">
      <w:bodyDiv w:val="1"/>
      <w:marLeft w:val="0"/>
      <w:marRight w:val="0"/>
      <w:marTop w:val="0"/>
      <w:marBottom w:val="0"/>
      <w:divBdr>
        <w:top w:val="none" w:sz="0" w:space="0" w:color="auto"/>
        <w:left w:val="none" w:sz="0" w:space="0" w:color="auto"/>
        <w:bottom w:val="none" w:sz="0" w:space="0" w:color="auto"/>
        <w:right w:val="none" w:sz="0" w:space="0" w:color="auto"/>
      </w:divBdr>
    </w:div>
    <w:div w:id="1036539917">
      <w:bodyDiv w:val="1"/>
      <w:marLeft w:val="0"/>
      <w:marRight w:val="0"/>
      <w:marTop w:val="0"/>
      <w:marBottom w:val="0"/>
      <w:divBdr>
        <w:top w:val="none" w:sz="0" w:space="0" w:color="auto"/>
        <w:left w:val="none" w:sz="0" w:space="0" w:color="auto"/>
        <w:bottom w:val="none" w:sz="0" w:space="0" w:color="auto"/>
        <w:right w:val="none" w:sz="0" w:space="0" w:color="auto"/>
      </w:divBdr>
    </w:div>
    <w:div w:id="1036733520">
      <w:bodyDiv w:val="1"/>
      <w:marLeft w:val="0"/>
      <w:marRight w:val="0"/>
      <w:marTop w:val="0"/>
      <w:marBottom w:val="0"/>
      <w:divBdr>
        <w:top w:val="none" w:sz="0" w:space="0" w:color="auto"/>
        <w:left w:val="none" w:sz="0" w:space="0" w:color="auto"/>
        <w:bottom w:val="none" w:sz="0" w:space="0" w:color="auto"/>
        <w:right w:val="none" w:sz="0" w:space="0" w:color="auto"/>
      </w:divBdr>
    </w:div>
    <w:div w:id="1037388323">
      <w:bodyDiv w:val="1"/>
      <w:marLeft w:val="0"/>
      <w:marRight w:val="0"/>
      <w:marTop w:val="0"/>
      <w:marBottom w:val="0"/>
      <w:divBdr>
        <w:top w:val="none" w:sz="0" w:space="0" w:color="auto"/>
        <w:left w:val="none" w:sz="0" w:space="0" w:color="auto"/>
        <w:bottom w:val="none" w:sz="0" w:space="0" w:color="auto"/>
        <w:right w:val="none" w:sz="0" w:space="0" w:color="auto"/>
      </w:divBdr>
      <w:divsChild>
        <w:div w:id="893783899">
          <w:marLeft w:val="480"/>
          <w:marRight w:val="0"/>
          <w:marTop w:val="0"/>
          <w:marBottom w:val="0"/>
          <w:divBdr>
            <w:top w:val="none" w:sz="0" w:space="0" w:color="auto"/>
            <w:left w:val="none" w:sz="0" w:space="0" w:color="auto"/>
            <w:bottom w:val="none" w:sz="0" w:space="0" w:color="auto"/>
            <w:right w:val="none" w:sz="0" w:space="0" w:color="auto"/>
          </w:divBdr>
        </w:div>
        <w:div w:id="495194587">
          <w:marLeft w:val="480"/>
          <w:marRight w:val="0"/>
          <w:marTop w:val="0"/>
          <w:marBottom w:val="0"/>
          <w:divBdr>
            <w:top w:val="none" w:sz="0" w:space="0" w:color="auto"/>
            <w:left w:val="none" w:sz="0" w:space="0" w:color="auto"/>
            <w:bottom w:val="none" w:sz="0" w:space="0" w:color="auto"/>
            <w:right w:val="none" w:sz="0" w:space="0" w:color="auto"/>
          </w:divBdr>
        </w:div>
        <w:div w:id="1043600118">
          <w:marLeft w:val="480"/>
          <w:marRight w:val="0"/>
          <w:marTop w:val="0"/>
          <w:marBottom w:val="0"/>
          <w:divBdr>
            <w:top w:val="none" w:sz="0" w:space="0" w:color="auto"/>
            <w:left w:val="none" w:sz="0" w:space="0" w:color="auto"/>
            <w:bottom w:val="none" w:sz="0" w:space="0" w:color="auto"/>
            <w:right w:val="none" w:sz="0" w:space="0" w:color="auto"/>
          </w:divBdr>
        </w:div>
        <w:div w:id="1958488186">
          <w:marLeft w:val="480"/>
          <w:marRight w:val="0"/>
          <w:marTop w:val="0"/>
          <w:marBottom w:val="0"/>
          <w:divBdr>
            <w:top w:val="none" w:sz="0" w:space="0" w:color="auto"/>
            <w:left w:val="none" w:sz="0" w:space="0" w:color="auto"/>
            <w:bottom w:val="none" w:sz="0" w:space="0" w:color="auto"/>
            <w:right w:val="none" w:sz="0" w:space="0" w:color="auto"/>
          </w:divBdr>
        </w:div>
        <w:div w:id="1991788806">
          <w:marLeft w:val="480"/>
          <w:marRight w:val="0"/>
          <w:marTop w:val="0"/>
          <w:marBottom w:val="0"/>
          <w:divBdr>
            <w:top w:val="none" w:sz="0" w:space="0" w:color="auto"/>
            <w:left w:val="none" w:sz="0" w:space="0" w:color="auto"/>
            <w:bottom w:val="none" w:sz="0" w:space="0" w:color="auto"/>
            <w:right w:val="none" w:sz="0" w:space="0" w:color="auto"/>
          </w:divBdr>
        </w:div>
        <w:div w:id="1157963579">
          <w:marLeft w:val="480"/>
          <w:marRight w:val="0"/>
          <w:marTop w:val="0"/>
          <w:marBottom w:val="0"/>
          <w:divBdr>
            <w:top w:val="none" w:sz="0" w:space="0" w:color="auto"/>
            <w:left w:val="none" w:sz="0" w:space="0" w:color="auto"/>
            <w:bottom w:val="none" w:sz="0" w:space="0" w:color="auto"/>
            <w:right w:val="none" w:sz="0" w:space="0" w:color="auto"/>
          </w:divBdr>
        </w:div>
        <w:div w:id="257838868">
          <w:marLeft w:val="480"/>
          <w:marRight w:val="0"/>
          <w:marTop w:val="0"/>
          <w:marBottom w:val="0"/>
          <w:divBdr>
            <w:top w:val="none" w:sz="0" w:space="0" w:color="auto"/>
            <w:left w:val="none" w:sz="0" w:space="0" w:color="auto"/>
            <w:bottom w:val="none" w:sz="0" w:space="0" w:color="auto"/>
            <w:right w:val="none" w:sz="0" w:space="0" w:color="auto"/>
          </w:divBdr>
        </w:div>
        <w:div w:id="2077049458">
          <w:marLeft w:val="480"/>
          <w:marRight w:val="0"/>
          <w:marTop w:val="0"/>
          <w:marBottom w:val="0"/>
          <w:divBdr>
            <w:top w:val="none" w:sz="0" w:space="0" w:color="auto"/>
            <w:left w:val="none" w:sz="0" w:space="0" w:color="auto"/>
            <w:bottom w:val="none" w:sz="0" w:space="0" w:color="auto"/>
            <w:right w:val="none" w:sz="0" w:space="0" w:color="auto"/>
          </w:divBdr>
        </w:div>
        <w:div w:id="25520836">
          <w:marLeft w:val="480"/>
          <w:marRight w:val="0"/>
          <w:marTop w:val="0"/>
          <w:marBottom w:val="0"/>
          <w:divBdr>
            <w:top w:val="none" w:sz="0" w:space="0" w:color="auto"/>
            <w:left w:val="none" w:sz="0" w:space="0" w:color="auto"/>
            <w:bottom w:val="none" w:sz="0" w:space="0" w:color="auto"/>
            <w:right w:val="none" w:sz="0" w:space="0" w:color="auto"/>
          </w:divBdr>
        </w:div>
        <w:div w:id="1028337326">
          <w:marLeft w:val="480"/>
          <w:marRight w:val="0"/>
          <w:marTop w:val="0"/>
          <w:marBottom w:val="0"/>
          <w:divBdr>
            <w:top w:val="none" w:sz="0" w:space="0" w:color="auto"/>
            <w:left w:val="none" w:sz="0" w:space="0" w:color="auto"/>
            <w:bottom w:val="none" w:sz="0" w:space="0" w:color="auto"/>
            <w:right w:val="none" w:sz="0" w:space="0" w:color="auto"/>
          </w:divBdr>
        </w:div>
        <w:div w:id="822550480">
          <w:marLeft w:val="480"/>
          <w:marRight w:val="0"/>
          <w:marTop w:val="0"/>
          <w:marBottom w:val="0"/>
          <w:divBdr>
            <w:top w:val="none" w:sz="0" w:space="0" w:color="auto"/>
            <w:left w:val="none" w:sz="0" w:space="0" w:color="auto"/>
            <w:bottom w:val="none" w:sz="0" w:space="0" w:color="auto"/>
            <w:right w:val="none" w:sz="0" w:space="0" w:color="auto"/>
          </w:divBdr>
        </w:div>
        <w:div w:id="1198205012">
          <w:marLeft w:val="480"/>
          <w:marRight w:val="0"/>
          <w:marTop w:val="0"/>
          <w:marBottom w:val="0"/>
          <w:divBdr>
            <w:top w:val="none" w:sz="0" w:space="0" w:color="auto"/>
            <w:left w:val="none" w:sz="0" w:space="0" w:color="auto"/>
            <w:bottom w:val="none" w:sz="0" w:space="0" w:color="auto"/>
            <w:right w:val="none" w:sz="0" w:space="0" w:color="auto"/>
          </w:divBdr>
        </w:div>
        <w:div w:id="1259096241">
          <w:marLeft w:val="480"/>
          <w:marRight w:val="0"/>
          <w:marTop w:val="0"/>
          <w:marBottom w:val="0"/>
          <w:divBdr>
            <w:top w:val="none" w:sz="0" w:space="0" w:color="auto"/>
            <w:left w:val="none" w:sz="0" w:space="0" w:color="auto"/>
            <w:bottom w:val="none" w:sz="0" w:space="0" w:color="auto"/>
            <w:right w:val="none" w:sz="0" w:space="0" w:color="auto"/>
          </w:divBdr>
        </w:div>
        <w:div w:id="1088575350">
          <w:marLeft w:val="480"/>
          <w:marRight w:val="0"/>
          <w:marTop w:val="0"/>
          <w:marBottom w:val="0"/>
          <w:divBdr>
            <w:top w:val="none" w:sz="0" w:space="0" w:color="auto"/>
            <w:left w:val="none" w:sz="0" w:space="0" w:color="auto"/>
            <w:bottom w:val="none" w:sz="0" w:space="0" w:color="auto"/>
            <w:right w:val="none" w:sz="0" w:space="0" w:color="auto"/>
          </w:divBdr>
        </w:div>
        <w:div w:id="820080012">
          <w:marLeft w:val="480"/>
          <w:marRight w:val="0"/>
          <w:marTop w:val="0"/>
          <w:marBottom w:val="0"/>
          <w:divBdr>
            <w:top w:val="none" w:sz="0" w:space="0" w:color="auto"/>
            <w:left w:val="none" w:sz="0" w:space="0" w:color="auto"/>
            <w:bottom w:val="none" w:sz="0" w:space="0" w:color="auto"/>
            <w:right w:val="none" w:sz="0" w:space="0" w:color="auto"/>
          </w:divBdr>
        </w:div>
        <w:div w:id="1417239575">
          <w:marLeft w:val="480"/>
          <w:marRight w:val="0"/>
          <w:marTop w:val="0"/>
          <w:marBottom w:val="0"/>
          <w:divBdr>
            <w:top w:val="none" w:sz="0" w:space="0" w:color="auto"/>
            <w:left w:val="none" w:sz="0" w:space="0" w:color="auto"/>
            <w:bottom w:val="none" w:sz="0" w:space="0" w:color="auto"/>
            <w:right w:val="none" w:sz="0" w:space="0" w:color="auto"/>
          </w:divBdr>
        </w:div>
        <w:div w:id="1718358303">
          <w:marLeft w:val="480"/>
          <w:marRight w:val="0"/>
          <w:marTop w:val="0"/>
          <w:marBottom w:val="0"/>
          <w:divBdr>
            <w:top w:val="none" w:sz="0" w:space="0" w:color="auto"/>
            <w:left w:val="none" w:sz="0" w:space="0" w:color="auto"/>
            <w:bottom w:val="none" w:sz="0" w:space="0" w:color="auto"/>
            <w:right w:val="none" w:sz="0" w:space="0" w:color="auto"/>
          </w:divBdr>
        </w:div>
        <w:div w:id="1122043000">
          <w:marLeft w:val="480"/>
          <w:marRight w:val="0"/>
          <w:marTop w:val="0"/>
          <w:marBottom w:val="0"/>
          <w:divBdr>
            <w:top w:val="none" w:sz="0" w:space="0" w:color="auto"/>
            <w:left w:val="none" w:sz="0" w:space="0" w:color="auto"/>
            <w:bottom w:val="none" w:sz="0" w:space="0" w:color="auto"/>
            <w:right w:val="none" w:sz="0" w:space="0" w:color="auto"/>
          </w:divBdr>
        </w:div>
        <w:div w:id="1716731389">
          <w:marLeft w:val="480"/>
          <w:marRight w:val="0"/>
          <w:marTop w:val="0"/>
          <w:marBottom w:val="0"/>
          <w:divBdr>
            <w:top w:val="none" w:sz="0" w:space="0" w:color="auto"/>
            <w:left w:val="none" w:sz="0" w:space="0" w:color="auto"/>
            <w:bottom w:val="none" w:sz="0" w:space="0" w:color="auto"/>
            <w:right w:val="none" w:sz="0" w:space="0" w:color="auto"/>
          </w:divBdr>
        </w:div>
        <w:div w:id="816655509">
          <w:marLeft w:val="480"/>
          <w:marRight w:val="0"/>
          <w:marTop w:val="0"/>
          <w:marBottom w:val="0"/>
          <w:divBdr>
            <w:top w:val="none" w:sz="0" w:space="0" w:color="auto"/>
            <w:left w:val="none" w:sz="0" w:space="0" w:color="auto"/>
            <w:bottom w:val="none" w:sz="0" w:space="0" w:color="auto"/>
            <w:right w:val="none" w:sz="0" w:space="0" w:color="auto"/>
          </w:divBdr>
        </w:div>
        <w:div w:id="410010647">
          <w:marLeft w:val="480"/>
          <w:marRight w:val="0"/>
          <w:marTop w:val="0"/>
          <w:marBottom w:val="0"/>
          <w:divBdr>
            <w:top w:val="none" w:sz="0" w:space="0" w:color="auto"/>
            <w:left w:val="none" w:sz="0" w:space="0" w:color="auto"/>
            <w:bottom w:val="none" w:sz="0" w:space="0" w:color="auto"/>
            <w:right w:val="none" w:sz="0" w:space="0" w:color="auto"/>
          </w:divBdr>
        </w:div>
        <w:div w:id="68382599">
          <w:marLeft w:val="480"/>
          <w:marRight w:val="0"/>
          <w:marTop w:val="0"/>
          <w:marBottom w:val="0"/>
          <w:divBdr>
            <w:top w:val="none" w:sz="0" w:space="0" w:color="auto"/>
            <w:left w:val="none" w:sz="0" w:space="0" w:color="auto"/>
            <w:bottom w:val="none" w:sz="0" w:space="0" w:color="auto"/>
            <w:right w:val="none" w:sz="0" w:space="0" w:color="auto"/>
          </w:divBdr>
        </w:div>
        <w:div w:id="1233464182">
          <w:marLeft w:val="480"/>
          <w:marRight w:val="0"/>
          <w:marTop w:val="0"/>
          <w:marBottom w:val="0"/>
          <w:divBdr>
            <w:top w:val="none" w:sz="0" w:space="0" w:color="auto"/>
            <w:left w:val="none" w:sz="0" w:space="0" w:color="auto"/>
            <w:bottom w:val="none" w:sz="0" w:space="0" w:color="auto"/>
            <w:right w:val="none" w:sz="0" w:space="0" w:color="auto"/>
          </w:divBdr>
        </w:div>
        <w:div w:id="1362365369">
          <w:marLeft w:val="480"/>
          <w:marRight w:val="0"/>
          <w:marTop w:val="0"/>
          <w:marBottom w:val="0"/>
          <w:divBdr>
            <w:top w:val="none" w:sz="0" w:space="0" w:color="auto"/>
            <w:left w:val="none" w:sz="0" w:space="0" w:color="auto"/>
            <w:bottom w:val="none" w:sz="0" w:space="0" w:color="auto"/>
            <w:right w:val="none" w:sz="0" w:space="0" w:color="auto"/>
          </w:divBdr>
        </w:div>
        <w:div w:id="1455518731">
          <w:marLeft w:val="480"/>
          <w:marRight w:val="0"/>
          <w:marTop w:val="0"/>
          <w:marBottom w:val="0"/>
          <w:divBdr>
            <w:top w:val="none" w:sz="0" w:space="0" w:color="auto"/>
            <w:left w:val="none" w:sz="0" w:space="0" w:color="auto"/>
            <w:bottom w:val="none" w:sz="0" w:space="0" w:color="auto"/>
            <w:right w:val="none" w:sz="0" w:space="0" w:color="auto"/>
          </w:divBdr>
        </w:div>
        <w:div w:id="1159884980">
          <w:marLeft w:val="480"/>
          <w:marRight w:val="0"/>
          <w:marTop w:val="0"/>
          <w:marBottom w:val="0"/>
          <w:divBdr>
            <w:top w:val="none" w:sz="0" w:space="0" w:color="auto"/>
            <w:left w:val="none" w:sz="0" w:space="0" w:color="auto"/>
            <w:bottom w:val="none" w:sz="0" w:space="0" w:color="auto"/>
            <w:right w:val="none" w:sz="0" w:space="0" w:color="auto"/>
          </w:divBdr>
        </w:div>
        <w:div w:id="324555839">
          <w:marLeft w:val="480"/>
          <w:marRight w:val="0"/>
          <w:marTop w:val="0"/>
          <w:marBottom w:val="0"/>
          <w:divBdr>
            <w:top w:val="none" w:sz="0" w:space="0" w:color="auto"/>
            <w:left w:val="none" w:sz="0" w:space="0" w:color="auto"/>
            <w:bottom w:val="none" w:sz="0" w:space="0" w:color="auto"/>
            <w:right w:val="none" w:sz="0" w:space="0" w:color="auto"/>
          </w:divBdr>
        </w:div>
        <w:div w:id="1469862303">
          <w:marLeft w:val="480"/>
          <w:marRight w:val="0"/>
          <w:marTop w:val="0"/>
          <w:marBottom w:val="0"/>
          <w:divBdr>
            <w:top w:val="none" w:sz="0" w:space="0" w:color="auto"/>
            <w:left w:val="none" w:sz="0" w:space="0" w:color="auto"/>
            <w:bottom w:val="none" w:sz="0" w:space="0" w:color="auto"/>
            <w:right w:val="none" w:sz="0" w:space="0" w:color="auto"/>
          </w:divBdr>
        </w:div>
        <w:div w:id="2082874254">
          <w:marLeft w:val="480"/>
          <w:marRight w:val="0"/>
          <w:marTop w:val="0"/>
          <w:marBottom w:val="0"/>
          <w:divBdr>
            <w:top w:val="none" w:sz="0" w:space="0" w:color="auto"/>
            <w:left w:val="none" w:sz="0" w:space="0" w:color="auto"/>
            <w:bottom w:val="none" w:sz="0" w:space="0" w:color="auto"/>
            <w:right w:val="none" w:sz="0" w:space="0" w:color="auto"/>
          </w:divBdr>
        </w:div>
        <w:div w:id="1815558103">
          <w:marLeft w:val="480"/>
          <w:marRight w:val="0"/>
          <w:marTop w:val="0"/>
          <w:marBottom w:val="0"/>
          <w:divBdr>
            <w:top w:val="none" w:sz="0" w:space="0" w:color="auto"/>
            <w:left w:val="none" w:sz="0" w:space="0" w:color="auto"/>
            <w:bottom w:val="none" w:sz="0" w:space="0" w:color="auto"/>
            <w:right w:val="none" w:sz="0" w:space="0" w:color="auto"/>
          </w:divBdr>
        </w:div>
        <w:div w:id="1619292484">
          <w:marLeft w:val="480"/>
          <w:marRight w:val="0"/>
          <w:marTop w:val="0"/>
          <w:marBottom w:val="0"/>
          <w:divBdr>
            <w:top w:val="none" w:sz="0" w:space="0" w:color="auto"/>
            <w:left w:val="none" w:sz="0" w:space="0" w:color="auto"/>
            <w:bottom w:val="none" w:sz="0" w:space="0" w:color="auto"/>
            <w:right w:val="none" w:sz="0" w:space="0" w:color="auto"/>
          </w:divBdr>
        </w:div>
        <w:div w:id="1964388542">
          <w:marLeft w:val="480"/>
          <w:marRight w:val="0"/>
          <w:marTop w:val="0"/>
          <w:marBottom w:val="0"/>
          <w:divBdr>
            <w:top w:val="none" w:sz="0" w:space="0" w:color="auto"/>
            <w:left w:val="none" w:sz="0" w:space="0" w:color="auto"/>
            <w:bottom w:val="none" w:sz="0" w:space="0" w:color="auto"/>
            <w:right w:val="none" w:sz="0" w:space="0" w:color="auto"/>
          </w:divBdr>
        </w:div>
        <w:div w:id="489563411">
          <w:marLeft w:val="480"/>
          <w:marRight w:val="0"/>
          <w:marTop w:val="0"/>
          <w:marBottom w:val="0"/>
          <w:divBdr>
            <w:top w:val="none" w:sz="0" w:space="0" w:color="auto"/>
            <w:left w:val="none" w:sz="0" w:space="0" w:color="auto"/>
            <w:bottom w:val="none" w:sz="0" w:space="0" w:color="auto"/>
            <w:right w:val="none" w:sz="0" w:space="0" w:color="auto"/>
          </w:divBdr>
        </w:div>
        <w:div w:id="1940679123">
          <w:marLeft w:val="480"/>
          <w:marRight w:val="0"/>
          <w:marTop w:val="0"/>
          <w:marBottom w:val="0"/>
          <w:divBdr>
            <w:top w:val="none" w:sz="0" w:space="0" w:color="auto"/>
            <w:left w:val="none" w:sz="0" w:space="0" w:color="auto"/>
            <w:bottom w:val="none" w:sz="0" w:space="0" w:color="auto"/>
            <w:right w:val="none" w:sz="0" w:space="0" w:color="auto"/>
          </w:divBdr>
        </w:div>
        <w:div w:id="1700625110">
          <w:marLeft w:val="480"/>
          <w:marRight w:val="0"/>
          <w:marTop w:val="0"/>
          <w:marBottom w:val="0"/>
          <w:divBdr>
            <w:top w:val="none" w:sz="0" w:space="0" w:color="auto"/>
            <w:left w:val="none" w:sz="0" w:space="0" w:color="auto"/>
            <w:bottom w:val="none" w:sz="0" w:space="0" w:color="auto"/>
            <w:right w:val="none" w:sz="0" w:space="0" w:color="auto"/>
          </w:divBdr>
        </w:div>
        <w:div w:id="3097491">
          <w:marLeft w:val="480"/>
          <w:marRight w:val="0"/>
          <w:marTop w:val="0"/>
          <w:marBottom w:val="0"/>
          <w:divBdr>
            <w:top w:val="none" w:sz="0" w:space="0" w:color="auto"/>
            <w:left w:val="none" w:sz="0" w:space="0" w:color="auto"/>
            <w:bottom w:val="none" w:sz="0" w:space="0" w:color="auto"/>
            <w:right w:val="none" w:sz="0" w:space="0" w:color="auto"/>
          </w:divBdr>
        </w:div>
        <w:div w:id="926037225">
          <w:marLeft w:val="480"/>
          <w:marRight w:val="0"/>
          <w:marTop w:val="0"/>
          <w:marBottom w:val="0"/>
          <w:divBdr>
            <w:top w:val="none" w:sz="0" w:space="0" w:color="auto"/>
            <w:left w:val="none" w:sz="0" w:space="0" w:color="auto"/>
            <w:bottom w:val="none" w:sz="0" w:space="0" w:color="auto"/>
            <w:right w:val="none" w:sz="0" w:space="0" w:color="auto"/>
          </w:divBdr>
        </w:div>
        <w:div w:id="1877156802">
          <w:marLeft w:val="480"/>
          <w:marRight w:val="0"/>
          <w:marTop w:val="0"/>
          <w:marBottom w:val="0"/>
          <w:divBdr>
            <w:top w:val="none" w:sz="0" w:space="0" w:color="auto"/>
            <w:left w:val="none" w:sz="0" w:space="0" w:color="auto"/>
            <w:bottom w:val="none" w:sz="0" w:space="0" w:color="auto"/>
            <w:right w:val="none" w:sz="0" w:space="0" w:color="auto"/>
          </w:divBdr>
        </w:div>
        <w:div w:id="388113076">
          <w:marLeft w:val="480"/>
          <w:marRight w:val="0"/>
          <w:marTop w:val="0"/>
          <w:marBottom w:val="0"/>
          <w:divBdr>
            <w:top w:val="none" w:sz="0" w:space="0" w:color="auto"/>
            <w:left w:val="none" w:sz="0" w:space="0" w:color="auto"/>
            <w:bottom w:val="none" w:sz="0" w:space="0" w:color="auto"/>
            <w:right w:val="none" w:sz="0" w:space="0" w:color="auto"/>
          </w:divBdr>
        </w:div>
        <w:div w:id="1254046493">
          <w:marLeft w:val="480"/>
          <w:marRight w:val="0"/>
          <w:marTop w:val="0"/>
          <w:marBottom w:val="0"/>
          <w:divBdr>
            <w:top w:val="none" w:sz="0" w:space="0" w:color="auto"/>
            <w:left w:val="none" w:sz="0" w:space="0" w:color="auto"/>
            <w:bottom w:val="none" w:sz="0" w:space="0" w:color="auto"/>
            <w:right w:val="none" w:sz="0" w:space="0" w:color="auto"/>
          </w:divBdr>
        </w:div>
        <w:div w:id="1819692056">
          <w:marLeft w:val="480"/>
          <w:marRight w:val="0"/>
          <w:marTop w:val="0"/>
          <w:marBottom w:val="0"/>
          <w:divBdr>
            <w:top w:val="none" w:sz="0" w:space="0" w:color="auto"/>
            <w:left w:val="none" w:sz="0" w:space="0" w:color="auto"/>
            <w:bottom w:val="none" w:sz="0" w:space="0" w:color="auto"/>
            <w:right w:val="none" w:sz="0" w:space="0" w:color="auto"/>
          </w:divBdr>
        </w:div>
        <w:div w:id="991060578">
          <w:marLeft w:val="480"/>
          <w:marRight w:val="0"/>
          <w:marTop w:val="0"/>
          <w:marBottom w:val="0"/>
          <w:divBdr>
            <w:top w:val="none" w:sz="0" w:space="0" w:color="auto"/>
            <w:left w:val="none" w:sz="0" w:space="0" w:color="auto"/>
            <w:bottom w:val="none" w:sz="0" w:space="0" w:color="auto"/>
            <w:right w:val="none" w:sz="0" w:space="0" w:color="auto"/>
          </w:divBdr>
        </w:div>
        <w:div w:id="411048321">
          <w:marLeft w:val="480"/>
          <w:marRight w:val="0"/>
          <w:marTop w:val="0"/>
          <w:marBottom w:val="0"/>
          <w:divBdr>
            <w:top w:val="none" w:sz="0" w:space="0" w:color="auto"/>
            <w:left w:val="none" w:sz="0" w:space="0" w:color="auto"/>
            <w:bottom w:val="none" w:sz="0" w:space="0" w:color="auto"/>
            <w:right w:val="none" w:sz="0" w:space="0" w:color="auto"/>
          </w:divBdr>
        </w:div>
        <w:div w:id="364597782">
          <w:marLeft w:val="480"/>
          <w:marRight w:val="0"/>
          <w:marTop w:val="0"/>
          <w:marBottom w:val="0"/>
          <w:divBdr>
            <w:top w:val="none" w:sz="0" w:space="0" w:color="auto"/>
            <w:left w:val="none" w:sz="0" w:space="0" w:color="auto"/>
            <w:bottom w:val="none" w:sz="0" w:space="0" w:color="auto"/>
            <w:right w:val="none" w:sz="0" w:space="0" w:color="auto"/>
          </w:divBdr>
        </w:div>
        <w:div w:id="1867598239">
          <w:marLeft w:val="480"/>
          <w:marRight w:val="0"/>
          <w:marTop w:val="0"/>
          <w:marBottom w:val="0"/>
          <w:divBdr>
            <w:top w:val="none" w:sz="0" w:space="0" w:color="auto"/>
            <w:left w:val="none" w:sz="0" w:space="0" w:color="auto"/>
            <w:bottom w:val="none" w:sz="0" w:space="0" w:color="auto"/>
            <w:right w:val="none" w:sz="0" w:space="0" w:color="auto"/>
          </w:divBdr>
        </w:div>
        <w:div w:id="411466281">
          <w:marLeft w:val="480"/>
          <w:marRight w:val="0"/>
          <w:marTop w:val="0"/>
          <w:marBottom w:val="0"/>
          <w:divBdr>
            <w:top w:val="none" w:sz="0" w:space="0" w:color="auto"/>
            <w:left w:val="none" w:sz="0" w:space="0" w:color="auto"/>
            <w:bottom w:val="none" w:sz="0" w:space="0" w:color="auto"/>
            <w:right w:val="none" w:sz="0" w:space="0" w:color="auto"/>
          </w:divBdr>
        </w:div>
        <w:div w:id="1967926902">
          <w:marLeft w:val="480"/>
          <w:marRight w:val="0"/>
          <w:marTop w:val="0"/>
          <w:marBottom w:val="0"/>
          <w:divBdr>
            <w:top w:val="none" w:sz="0" w:space="0" w:color="auto"/>
            <w:left w:val="none" w:sz="0" w:space="0" w:color="auto"/>
            <w:bottom w:val="none" w:sz="0" w:space="0" w:color="auto"/>
            <w:right w:val="none" w:sz="0" w:space="0" w:color="auto"/>
          </w:divBdr>
        </w:div>
        <w:div w:id="1155997707">
          <w:marLeft w:val="480"/>
          <w:marRight w:val="0"/>
          <w:marTop w:val="0"/>
          <w:marBottom w:val="0"/>
          <w:divBdr>
            <w:top w:val="none" w:sz="0" w:space="0" w:color="auto"/>
            <w:left w:val="none" w:sz="0" w:space="0" w:color="auto"/>
            <w:bottom w:val="none" w:sz="0" w:space="0" w:color="auto"/>
            <w:right w:val="none" w:sz="0" w:space="0" w:color="auto"/>
          </w:divBdr>
        </w:div>
        <w:div w:id="435715419">
          <w:marLeft w:val="480"/>
          <w:marRight w:val="0"/>
          <w:marTop w:val="0"/>
          <w:marBottom w:val="0"/>
          <w:divBdr>
            <w:top w:val="none" w:sz="0" w:space="0" w:color="auto"/>
            <w:left w:val="none" w:sz="0" w:space="0" w:color="auto"/>
            <w:bottom w:val="none" w:sz="0" w:space="0" w:color="auto"/>
            <w:right w:val="none" w:sz="0" w:space="0" w:color="auto"/>
          </w:divBdr>
        </w:div>
        <w:div w:id="2061173695">
          <w:marLeft w:val="480"/>
          <w:marRight w:val="0"/>
          <w:marTop w:val="0"/>
          <w:marBottom w:val="0"/>
          <w:divBdr>
            <w:top w:val="none" w:sz="0" w:space="0" w:color="auto"/>
            <w:left w:val="none" w:sz="0" w:space="0" w:color="auto"/>
            <w:bottom w:val="none" w:sz="0" w:space="0" w:color="auto"/>
            <w:right w:val="none" w:sz="0" w:space="0" w:color="auto"/>
          </w:divBdr>
        </w:div>
        <w:div w:id="1243295194">
          <w:marLeft w:val="480"/>
          <w:marRight w:val="0"/>
          <w:marTop w:val="0"/>
          <w:marBottom w:val="0"/>
          <w:divBdr>
            <w:top w:val="none" w:sz="0" w:space="0" w:color="auto"/>
            <w:left w:val="none" w:sz="0" w:space="0" w:color="auto"/>
            <w:bottom w:val="none" w:sz="0" w:space="0" w:color="auto"/>
            <w:right w:val="none" w:sz="0" w:space="0" w:color="auto"/>
          </w:divBdr>
        </w:div>
      </w:divsChild>
    </w:div>
    <w:div w:id="1037972597">
      <w:bodyDiv w:val="1"/>
      <w:marLeft w:val="0"/>
      <w:marRight w:val="0"/>
      <w:marTop w:val="0"/>
      <w:marBottom w:val="0"/>
      <w:divBdr>
        <w:top w:val="none" w:sz="0" w:space="0" w:color="auto"/>
        <w:left w:val="none" w:sz="0" w:space="0" w:color="auto"/>
        <w:bottom w:val="none" w:sz="0" w:space="0" w:color="auto"/>
        <w:right w:val="none" w:sz="0" w:space="0" w:color="auto"/>
      </w:divBdr>
    </w:div>
    <w:div w:id="1038555470">
      <w:bodyDiv w:val="1"/>
      <w:marLeft w:val="0"/>
      <w:marRight w:val="0"/>
      <w:marTop w:val="0"/>
      <w:marBottom w:val="0"/>
      <w:divBdr>
        <w:top w:val="none" w:sz="0" w:space="0" w:color="auto"/>
        <w:left w:val="none" w:sz="0" w:space="0" w:color="auto"/>
        <w:bottom w:val="none" w:sz="0" w:space="0" w:color="auto"/>
        <w:right w:val="none" w:sz="0" w:space="0" w:color="auto"/>
      </w:divBdr>
    </w:div>
    <w:div w:id="1038895082">
      <w:bodyDiv w:val="1"/>
      <w:marLeft w:val="0"/>
      <w:marRight w:val="0"/>
      <w:marTop w:val="0"/>
      <w:marBottom w:val="0"/>
      <w:divBdr>
        <w:top w:val="none" w:sz="0" w:space="0" w:color="auto"/>
        <w:left w:val="none" w:sz="0" w:space="0" w:color="auto"/>
        <w:bottom w:val="none" w:sz="0" w:space="0" w:color="auto"/>
        <w:right w:val="none" w:sz="0" w:space="0" w:color="auto"/>
      </w:divBdr>
    </w:div>
    <w:div w:id="1038972107">
      <w:bodyDiv w:val="1"/>
      <w:marLeft w:val="0"/>
      <w:marRight w:val="0"/>
      <w:marTop w:val="0"/>
      <w:marBottom w:val="0"/>
      <w:divBdr>
        <w:top w:val="none" w:sz="0" w:space="0" w:color="auto"/>
        <w:left w:val="none" w:sz="0" w:space="0" w:color="auto"/>
        <w:bottom w:val="none" w:sz="0" w:space="0" w:color="auto"/>
        <w:right w:val="none" w:sz="0" w:space="0" w:color="auto"/>
      </w:divBdr>
    </w:div>
    <w:div w:id="1039014014">
      <w:bodyDiv w:val="1"/>
      <w:marLeft w:val="0"/>
      <w:marRight w:val="0"/>
      <w:marTop w:val="0"/>
      <w:marBottom w:val="0"/>
      <w:divBdr>
        <w:top w:val="none" w:sz="0" w:space="0" w:color="auto"/>
        <w:left w:val="none" w:sz="0" w:space="0" w:color="auto"/>
        <w:bottom w:val="none" w:sz="0" w:space="0" w:color="auto"/>
        <w:right w:val="none" w:sz="0" w:space="0" w:color="auto"/>
      </w:divBdr>
    </w:div>
    <w:div w:id="1039427923">
      <w:bodyDiv w:val="1"/>
      <w:marLeft w:val="0"/>
      <w:marRight w:val="0"/>
      <w:marTop w:val="0"/>
      <w:marBottom w:val="0"/>
      <w:divBdr>
        <w:top w:val="none" w:sz="0" w:space="0" w:color="auto"/>
        <w:left w:val="none" w:sz="0" w:space="0" w:color="auto"/>
        <w:bottom w:val="none" w:sz="0" w:space="0" w:color="auto"/>
        <w:right w:val="none" w:sz="0" w:space="0" w:color="auto"/>
      </w:divBdr>
    </w:div>
    <w:div w:id="1039476089">
      <w:bodyDiv w:val="1"/>
      <w:marLeft w:val="0"/>
      <w:marRight w:val="0"/>
      <w:marTop w:val="0"/>
      <w:marBottom w:val="0"/>
      <w:divBdr>
        <w:top w:val="none" w:sz="0" w:space="0" w:color="auto"/>
        <w:left w:val="none" w:sz="0" w:space="0" w:color="auto"/>
        <w:bottom w:val="none" w:sz="0" w:space="0" w:color="auto"/>
        <w:right w:val="none" w:sz="0" w:space="0" w:color="auto"/>
      </w:divBdr>
    </w:div>
    <w:div w:id="1039625759">
      <w:bodyDiv w:val="1"/>
      <w:marLeft w:val="0"/>
      <w:marRight w:val="0"/>
      <w:marTop w:val="0"/>
      <w:marBottom w:val="0"/>
      <w:divBdr>
        <w:top w:val="none" w:sz="0" w:space="0" w:color="auto"/>
        <w:left w:val="none" w:sz="0" w:space="0" w:color="auto"/>
        <w:bottom w:val="none" w:sz="0" w:space="0" w:color="auto"/>
        <w:right w:val="none" w:sz="0" w:space="0" w:color="auto"/>
      </w:divBdr>
      <w:divsChild>
        <w:div w:id="162744540">
          <w:marLeft w:val="480"/>
          <w:marRight w:val="0"/>
          <w:marTop w:val="0"/>
          <w:marBottom w:val="0"/>
          <w:divBdr>
            <w:top w:val="none" w:sz="0" w:space="0" w:color="auto"/>
            <w:left w:val="none" w:sz="0" w:space="0" w:color="auto"/>
            <w:bottom w:val="none" w:sz="0" w:space="0" w:color="auto"/>
            <w:right w:val="none" w:sz="0" w:space="0" w:color="auto"/>
          </w:divBdr>
        </w:div>
        <w:div w:id="288360763">
          <w:marLeft w:val="480"/>
          <w:marRight w:val="0"/>
          <w:marTop w:val="0"/>
          <w:marBottom w:val="0"/>
          <w:divBdr>
            <w:top w:val="none" w:sz="0" w:space="0" w:color="auto"/>
            <w:left w:val="none" w:sz="0" w:space="0" w:color="auto"/>
            <w:bottom w:val="none" w:sz="0" w:space="0" w:color="auto"/>
            <w:right w:val="none" w:sz="0" w:space="0" w:color="auto"/>
          </w:divBdr>
        </w:div>
        <w:div w:id="1278173993">
          <w:marLeft w:val="480"/>
          <w:marRight w:val="0"/>
          <w:marTop w:val="0"/>
          <w:marBottom w:val="0"/>
          <w:divBdr>
            <w:top w:val="none" w:sz="0" w:space="0" w:color="auto"/>
            <w:left w:val="none" w:sz="0" w:space="0" w:color="auto"/>
            <w:bottom w:val="none" w:sz="0" w:space="0" w:color="auto"/>
            <w:right w:val="none" w:sz="0" w:space="0" w:color="auto"/>
          </w:divBdr>
        </w:div>
        <w:div w:id="1387797853">
          <w:marLeft w:val="480"/>
          <w:marRight w:val="0"/>
          <w:marTop w:val="0"/>
          <w:marBottom w:val="0"/>
          <w:divBdr>
            <w:top w:val="none" w:sz="0" w:space="0" w:color="auto"/>
            <w:left w:val="none" w:sz="0" w:space="0" w:color="auto"/>
            <w:bottom w:val="none" w:sz="0" w:space="0" w:color="auto"/>
            <w:right w:val="none" w:sz="0" w:space="0" w:color="auto"/>
          </w:divBdr>
        </w:div>
        <w:div w:id="2077849981">
          <w:marLeft w:val="480"/>
          <w:marRight w:val="0"/>
          <w:marTop w:val="0"/>
          <w:marBottom w:val="0"/>
          <w:divBdr>
            <w:top w:val="none" w:sz="0" w:space="0" w:color="auto"/>
            <w:left w:val="none" w:sz="0" w:space="0" w:color="auto"/>
            <w:bottom w:val="none" w:sz="0" w:space="0" w:color="auto"/>
            <w:right w:val="none" w:sz="0" w:space="0" w:color="auto"/>
          </w:divBdr>
        </w:div>
        <w:div w:id="235093883">
          <w:marLeft w:val="480"/>
          <w:marRight w:val="0"/>
          <w:marTop w:val="0"/>
          <w:marBottom w:val="0"/>
          <w:divBdr>
            <w:top w:val="none" w:sz="0" w:space="0" w:color="auto"/>
            <w:left w:val="none" w:sz="0" w:space="0" w:color="auto"/>
            <w:bottom w:val="none" w:sz="0" w:space="0" w:color="auto"/>
            <w:right w:val="none" w:sz="0" w:space="0" w:color="auto"/>
          </w:divBdr>
        </w:div>
        <w:div w:id="1528056661">
          <w:marLeft w:val="480"/>
          <w:marRight w:val="0"/>
          <w:marTop w:val="0"/>
          <w:marBottom w:val="0"/>
          <w:divBdr>
            <w:top w:val="none" w:sz="0" w:space="0" w:color="auto"/>
            <w:left w:val="none" w:sz="0" w:space="0" w:color="auto"/>
            <w:bottom w:val="none" w:sz="0" w:space="0" w:color="auto"/>
            <w:right w:val="none" w:sz="0" w:space="0" w:color="auto"/>
          </w:divBdr>
        </w:div>
        <w:div w:id="443034460">
          <w:marLeft w:val="480"/>
          <w:marRight w:val="0"/>
          <w:marTop w:val="0"/>
          <w:marBottom w:val="0"/>
          <w:divBdr>
            <w:top w:val="none" w:sz="0" w:space="0" w:color="auto"/>
            <w:left w:val="none" w:sz="0" w:space="0" w:color="auto"/>
            <w:bottom w:val="none" w:sz="0" w:space="0" w:color="auto"/>
            <w:right w:val="none" w:sz="0" w:space="0" w:color="auto"/>
          </w:divBdr>
        </w:div>
        <w:div w:id="375397843">
          <w:marLeft w:val="480"/>
          <w:marRight w:val="0"/>
          <w:marTop w:val="0"/>
          <w:marBottom w:val="0"/>
          <w:divBdr>
            <w:top w:val="none" w:sz="0" w:space="0" w:color="auto"/>
            <w:left w:val="none" w:sz="0" w:space="0" w:color="auto"/>
            <w:bottom w:val="none" w:sz="0" w:space="0" w:color="auto"/>
            <w:right w:val="none" w:sz="0" w:space="0" w:color="auto"/>
          </w:divBdr>
        </w:div>
        <w:div w:id="50429543">
          <w:marLeft w:val="480"/>
          <w:marRight w:val="0"/>
          <w:marTop w:val="0"/>
          <w:marBottom w:val="0"/>
          <w:divBdr>
            <w:top w:val="none" w:sz="0" w:space="0" w:color="auto"/>
            <w:left w:val="none" w:sz="0" w:space="0" w:color="auto"/>
            <w:bottom w:val="none" w:sz="0" w:space="0" w:color="auto"/>
            <w:right w:val="none" w:sz="0" w:space="0" w:color="auto"/>
          </w:divBdr>
        </w:div>
        <w:div w:id="1857503703">
          <w:marLeft w:val="480"/>
          <w:marRight w:val="0"/>
          <w:marTop w:val="0"/>
          <w:marBottom w:val="0"/>
          <w:divBdr>
            <w:top w:val="none" w:sz="0" w:space="0" w:color="auto"/>
            <w:left w:val="none" w:sz="0" w:space="0" w:color="auto"/>
            <w:bottom w:val="none" w:sz="0" w:space="0" w:color="auto"/>
            <w:right w:val="none" w:sz="0" w:space="0" w:color="auto"/>
          </w:divBdr>
        </w:div>
        <w:div w:id="571040789">
          <w:marLeft w:val="480"/>
          <w:marRight w:val="0"/>
          <w:marTop w:val="0"/>
          <w:marBottom w:val="0"/>
          <w:divBdr>
            <w:top w:val="none" w:sz="0" w:space="0" w:color="auto"/>
            <w:left w:val="none" w:sz="0" w:space="0" w:color="auto"/>
            <w:bottom w:val="none" w:sz="0" w:space="0" w:color="auto"/>
            <w:right w:val="none" w:sz="0" w:space="0" w:color="auto"/>
          </w:divBdr>
        </w:div>
        <w:div w:id="532766102">
          <w:marLeft w:val="480"/>
          <w:marRight w:val="0"/>
          <w:marTop w:val="0"/>
          <w:marBottom w:val="0"/>
          <w:divBdr>
            <w:top w:val="none" w:sz="0" w:space="0" w:color="auto"/>
            <w:left w:val="none" w:sz="0" w:space="0" w:color="auto"/>
            <w:bottom w:val="none" w:sz="0" w:space="0" w:color="auto"/>
            <w:right w:val="none" w:sz="0" w:space="0" w:color="auto"/>
          </w:divBdr>
        </w:div>
        <w:div w:id="1516119015">
          <w:marLeft w:val="480"/>
          <w:marRight w:val="0"/>
          <w:marTop w:val="0"/>
          <w:marBottom w:val="0"/>
          <w:divBdr>
            <w:top w:val="none" w:sz="0" w:space="0" w:color="auto"/>
            <w:left w:val="none" w:sz="0" w:space="0" w:color="auto"/>
            <w:bottom w:val="none" w:sz="0" w:space="0" w:color="auto"/>
            <w:right w:val="none" w:sz="0" w:space="0" w:color="auto"/>
          </w:divBdr>
        </w:div>
        <w:div w:id="362244636">
          <w:marLeft w:val="480"/>
          <w:marRight w:val="0"/>
          <w:marTop w:val="0"/>
          <w:marBottom w:val="0"/>
          <w:divBdr>
            <w:top w:val="none" w:sz="0" w:space="0" w:color="auto"/>
            <w:left w:val="none" w:sz="0" w:space="0" w:color="auto"/>
            <w:bottom w:val="none" w:sz="0" w:space="0" w:color="auto"/>
            <w:right w:val="none" w:sz="0" w:space="0" w:color="auto"/>
          </w:divBdr>
        </w:div>
        <w:div w:id="1672372593">
          <w:marLeft w:val="480"/>
          <w:marRight w:val="0"/>
          <w:marTop w:val="0"/>
          <w:marBottom w:val="0"/>
          <w:divBdr>
            <w:top w:val="none" w:sz="0" w:space="0" w:color="auto"/>
            <w:left w:val="none" w:sz="0" w:space="0" w:color="auto"/>
            <w:bottom w:val="none" w:sz="0" w:space="0" w:color="auto"/>
            <w:right w:val="none" w:sz="0" w:space="0" w:color="auto"/>
          </w:divBdr>
        </w:div>
        <w:div w:id="1343781386">
          <w:marLeft w:val="480"/>
          <w:marRight w:val="0"/>
          <w:marTop w:val="0"/>
          <w:marBottom w:val="0"/>
          <w:divBdr>
            <w:top w:val="none" w:sz="0" w:space="0" w:color="auto"/>
            <w:left w:val="none" w:sz="0" w:space="0" w:color="auto"/>
            <w:bottom w:val="none" w:sz="0" w:space="0" w:color="auto"/>
            <w:right w:val="none" w:sz="0" w:space="0" w:color="auto"/>
          </w:divBdr>
        </w:div>
        <w:div w:id="1667975365">
          <w:marLeft w:val="480"/>
          <w:marRight w:val="0"/>
          <w:marTop w:val="0"/>
          <w:marBottom w:val="0"/>
          <w:divBdr>
            <w:top w:val="none" w:sz="0" w:space="0" w:color="auto"/>
            <w:left w:val="none" w:sz="0" w:space="0" w:color="auto"/>
            <w:bottom w:val="none" w:sz="0" w:space="0" w:color="auto"/>
            <w:right w:val="none" w:sz="0" w:space="0" w:color="auto"/>
          </w:divBdr>
        </w:div>
        <w:div w:id="510726285">
          <w:marLeft w:val="480"/>
          <w:marRight w:val="0"/>
          <w:marTop w:val="0"/>
          <w:marBottom w:val="0"/>
          <w:divBdr>
            <w:top w:val="none" w:sz="0" w:space="0" w:color="auto"/>
            <w:left w:val="none" w:sz="0" w:space="0" w:color="auto"/>
            <w:bottom w:val="none" w:sz="0" w:space="0" w:color="auto"/>
            <w:right w:val="none" w:sz="0" w:space="0" w:color="auto"/>
          </w:divBdr>
        </w:div>
        <w:div w:id="58526361">
          <w:marLeft w:val="480"/>
          <w:marRight w:val="0"/>
          <w:marTop w:val="0"/>
          <w:marBottom w:val="0"/>
          <w:divBdr>
            <w:top w:val="none" w:sz="0" w:space="0" w:color="auto"/>
            <w:left w:val="none" w:sz="0" w:space="0" w:color="auto"/>
            <w:bottom w:val="none" w:sz="0" w:space="0" w:color="auto"/>
            <w:right w:val="none" w:sz="0" w:space="0" w:color="auto"/>
          </w:divBdr>
        </w:div>
        <w:div w:id="360013734">
          <w:marLeft w:val="480"/>
          <w:marRight w:val="0"/>
          <w:marTop w:val="0"/>
          <w:marBottom w:val="0"/>
          <w:divBdr>
            <w:top w:val="none" w:sz="0" w:space="0" w:color="auto"/>
            <w:left w:val="none" w:sz="0" w:space="0" w:color="auto"/>
            <w:bottom w:val="none" w:sz="0" w:space="0" w:color="auto"/>
            <w:right w:val="none" w:sz="0" w:space="0" w:color="auto"/>
          </w:divBdr>
        </w:div>
        <w:div w:id="812797195">
          <w:marLeft w:val="480"/>
          <w:marRight w:val="0"/>
          <w:marTop w:val="0"/>
          <w:marBottom w:val="0"/>
          <w:divBdr>
            <w:top w:val="none" w:sz="0" w:space="0" w:color="auto"/>
            <w:left w:val="none" w:sz="0" w:space="0" w:color="auto"/>
            <w:bottom w:val="none" w:sz="0" w:space="0" w:color="auto"/>
            <w:right w:val="none" w:sz="0" w:space="0" w:color="auto"/>
          </w:divBdr>
        </w:div>
        <w:div w:id="371228634">
          <w:marLeft w:val="480"/>
          <w:marRight w:val="0"/>
          <w:marTop w:val="0"/>
          <w:marBottom w:val="0"/>
          <w:divBdr>
            <w:top w:val="none" w:sz="0" w:space="0" w:color="auto"/>
            <w:left w:val="none" w:sz="0" w:space="0" w:color="auto"/>
            <w:bottom w:val="none" w:sz="0" w:space="0" w:color="auto"/>
            <w:right w:val="none" w:sz="0" w:space="0" w:color="auto"/>
          </w:divBdr>
        </w:div>
        <w:div w:id="855728272">
          <w:marLeft w:val="480"/>
          <w:marRight w:val="0"/>
          <w:marTop w:val="0"/>
          <w:marBottom w:val="0"/>
          <w:divBdr>
            <w:top w:val="none" w:sz="0" w:space="0" w:color="auto"/>
            <w:left w:val="none" w:sz="0" w:space="0" w:color="auto"/>
            <w:bottom w:val="none" w:sz="0" w:space="0" w:color="auto"/>
            <w:right w:val="none" w:sz="0" w:space="0" w:color="auto"/>
          </w:divBdr>
        </w:div>
        <w:div w:id="863909488">
          <w:marLeft w:val="480"/>
          <w:marRight w:val="0"/>
          <w:marTop w:val="0"/>
          <w:marBottom w:val="0"/>
          <w:divBdr>
            <w:top w:val="none" w:sz="0" w:space="0" w:color="auto"/>
            <w:left w:val="none" w:sz="0" w:space="0" w:color="auto"/>
            <w:bottom w:val="none" w:sz="0" w:space="0" w:color="auto"/>
            <w:right w:val="none" w:sz="0" w:space="0" w:color="auto"/>
          </w:divBdr>
        </w:div>
        <w:div w:id="1188829125">
          <w:marLeft w:val="480"/>
          <w:marRight w:val="0"/>
          <w:marTop w:val="0"/>
          <w:marBottom w:val="0"/>
          <w:divBdr>
            <w:top w:val="none" w:sz="0" w:space="0" w:color="auto"/>
            <w:left w:val="none" w:sz="0" w:space="0" w:color="auto"/>
            <w:bottom w:val="none" w:sz="0" w:space="0" w:color="auto"/>
            <w:right w:val="none" w:sz="0" w:space="0" w:color="auto"/>
          </w:divBdr>
        </w:div>
        <w:div w:id="19164711">
          <w:marLeft w:val="480"/>
          <w:marRight w:val="0"/>
          <w:marTop w:val="0"/>
          <w:marBottom w:val="0"/>
          <w:divBdr>
            <w:top w:val="none" w:sz="0" w:space="0" w:color="auto"/>
            <w:left w:val="none" w:sz="0" w:space="0" w:color="auto"/>
            <w:bottom w:val="none" w:sz="0" w:space="0" w:color="auto"/>
            <w:right w:val="none" w:sz="0" w:space="0" w:color="auto"/>
          </w:divBdr>
        </w:div>
        <w:div w:id="488596118">
          <w:marLeft w:val="480"/>
          <w:marRight w:val="0"/>
          <w:marTop w:val="0"/>
          <w:marBottom w:val="0"/>
          <w:divBdr>
            <w:top w:val="none" w:sz="0" w:space="0" w:color="auto"/>
            <w:left w:val="none" w:sz="0" w:space="0" w:color="auto"/>
            <w:bottom w:val="none" w:sz="0" w:space="0" w:color="auto"/>
            <w:right w:val="none" w:sz="0" w:space="0" w:color="auto"/>
          </w:divBdr>
        </w:div>
        <w:div w:id="1389449759">
          <w:marLeft w:val="480"/>
          <w:marRight w:val="0"/>
          <w:marTop w:val="0"/>
          <w:marBottom w:val="0"/>
          <w:divBdr>
            <w:top w:val="none" w:sz="0" w:space="0" w:color="auto"/>
            <w:left w:val="none" w:sz="0" w:space="0" w:color="auto"/>
            <w:bottom w:val="none" w:sz="0" w:space="0" w:color="auto"/>
            <w:right w:val="none" w:sz="0" w:space="0" w:color="auto"/>
          </w:divBdr>
        </w:div>
        <w:div w:id="465700871">
          <w:marLeft w:val="480"/>
          <w:marRight w:val="0"/>
          <w:marTop w:val="0"/>
          <w:marBottom w:val="0"/>
          <w:divBdr>
            <w:top w:val="none" w:sz="0" w:space="0" w:color="auto"/>
            <w:left w:val="none" w:sz="0" w:space="0" w:color="auto"/>
            <w:bottom w:val="none" w:sz="0" w:space="0" w:color="auto"/>
            <w:right w:val="none" w:sz="0" w:space="0" w:color="auto"/>
          </w:divBdr>
        </w:div>
        <w:div w:id="1299258869">
          <w:marLeft w:val="480"/>
          <w:marRight w:val="0"/>
          <w:marTop w:val="0"/>
          <w:marBottom w:val="0"/>
          <w:divBdr>
            <w:top w:val="none" w:sz="0" w:space="0" w:color="auto"/>
            <w:left w:val="none" w:sz="0" w:space="0" w:color="auto"/>
            <w:bottom w:val="none" w:sz="0" w:space="0" w:color="auto"/>
            <w:right w:val="none" w:sz="0" w:space="0" w:color="auto"/>
          </w:divBdr>
        </w:div>
        <w:div w:id="1288395734">
          <w:marLeft w:val="480"/>
          <w:marRight w:val="0"/>
          <w:marTop w:val="0"/>
          <w:marBottom w:val="0"/>
          <w:divBdr>
            <w:top w:val="none" w:sz="0" w:space="0" w:color="auto"/>
            <w:left w:val="none" w:sz="0" w:space="0" w:color="auto"/>
            <w:bottom w:val="none" w:sz="0" w:space="0" w:color="auto"/>
            <w:right w:val="none" w:sz="0" w:space="0" w:color="auto"/>
          </w:divBdr>
        </w:div>
        <w:div w:id="849946675">
          <w:marLeft w:val="480"/>
          <w:marRight w:val="0"/>
          <w:marTop w:val="0"/>
          <w:marBottom w:val="0"/>
          <w:divBdr>
            <w:top w:val="none" w:sz="0" w:space="0" w:color="auto"/>
            <w:left w:val="none" w:sz="0" w:space="0" w:color="auto"/>
            <w:bottom w:val="none" w:sz="0" w:space="0" w:color="auto"/>
            <w:right w:val="none" w:sz="0" w:space="0" w:color="auto"/>
          </w:divBdr>
        </w:div>
        <w:div w:id="1550530807">
          <w:marLeft w:val="480"/>
          <w:marRight w:val="0"/>
          <w:marTop w:val="0"/>
          <w:marBottom w:val="0"/>
          <w:divBdr>
            <w:top w:val="none" w:sz="0" w:space="0" w:color="auto"/>
            <w:left w:val="none" w:sz="0" w:space="0" w:color="auto"/>
            <w:bottom w:val="none" w:sz="0" w:space="0" w:color="auto"/>
            <w:right w:val="none" w:sz="0" w:space="0" w:color="auto"/>
          </w:divBdr>
        </w:div>
        <w:div w:id="892739988">
          <w:marLeft w:val="480"/>
          <w:marRight w:val="0"/>
          <w:marTop w:val="0"/>
          <w:marBottom w:val="0"/>
          <w:divBdr>
            <w:top w:val="none" w:sz="0" w:space="0" w:color="auto"/>
            <w:left w:val="none" w:sz="0" w:space="0" w:color="auto"/>
            <w:bottom w:val="none" w:sz="0" w:space="0" w:color="auto"/>
            <w:right w:val="none" w:sz="0" w:space="0" w:color="auto"/>
          </w:divBdr>
        </w:div>
        <w:div w:id="676033698">
          <w:marLeft w:val="480"/>
          <w:marRight w:val="0"/>
          <w:marTop w:val="0"/>
          <w:marBottom w:val="0"/>
          <w:divBdr>
            <w:top w:val="none" w:sz="0" w:space="0" w:color="auto"/>
            <w:left w:val="none" w:sz="0" w:space="0" w:color="auto"/>
            <w:bottom w:val="none" w:sz="0" w:space="0" w:color="auto"/>
            <w:right w:val="none" w:sz="0" w:space="0" w:color="auto"/>
          </w:divBdr>
        </w:div>
        <w:div w:id="1566837988">
          <w:marLeft w:val="480"/>
          <w:marRight w:val="0"/>
          <w:marTop w:val="0"/>
          <w:marBottom w:val="0"/>
          <w:divBdr>
            <w:top w:val="none" w:sz="0" w:space="0" w:color="auto"/>
            <w:left w:val="none" w:sz="0" w:space="0" w:color="auto"/>
            <w:bottom w:val="none" w:sz="0" w:space="0" w:color="auto"/>
            <w:right w:val="none" w:sz="0" w:space="0" w:color="auto"/>
          </w:divBdr>
        </w:div>
        <w:div w:id="1250845947">
          <w:marLeft w:val="480"/>
          <w:marRight w:val="0"/>
          <w:marTop w:val="0"/>
          <w:marBottom w:val="0"/>
          <w:divBdr>
            <w:top w:val="none" w:sz="0" w:space="0" w:color="auto"/>
            <w:left w:val="none" w:sz="0" w:space="0" w:color="auto"/>
            <w:bottom w:val="none" w:sz="0" w:space="0" w:color="auto"/>
            <w:right w:val="none" w:sz="0" w:space="0" w:color="auto"/>
          </w:divBdr>
        </w:div>
        <w:div w:id="761493323">
          <w:marLeft w:val="480"/>
          <w:marRight w:val="0"/>
          <w:marTop w:val="0"/>
          <w:marBottom w:val="0"/>
          <w:divBdr>
            <w:top w:val="none" w:sz="0" w:space="0" w:color="auto"/>
            <w:left w:val="none" w:sz="0" w:space="0" w:color="auto"/>
            <w:bottom w:val="none" w:sz="0" w:space="0" w:color="auto"/>
            <w:right w:val="none" w:sz="0" w:space="0" w:color="auto"/>
          </w:divBdr>
        </w:div>
        <w:div w:id="1240753975">
          <w:marLeft w:val="480"/>
          <w:marRight w:val="0"/>
          <w:marTop w:val="0"/>
          <w:marBottom w:val="0"/>
          <w:divBdr>
            <w:top w:val="none" w:sz="0" w:space="0" w:color="auto"/>
            <w:left w:val="none" w:sz="0" w:space="0" w:color="auto"/>
            <w:bottom w:val="none" w:sz="0" w:space="0" w:color="auto"/>
            <w:right w:val="none" w:sz="0" w:space="0" w:color="auto"/>
          </w:divBdr>
        </w:div>
        <w:div w:id="2092699468">
          <w:marLeft w:val="480"/>
          <w:marRight w:val="0"/>
          <w:marTop w:val="0"/>
          <w:marBottom w:val="0"/>
          <w:divBdr>
            <w:top w:val="none" w:sz="0" w:space="0" w:color="auto"/>
            <w:left w:val="none" w:sz="0" w:space="0" w:color="auto"/>
            <w:bottom w:val="none" w:sz="0" w:space="0" w:color="auto"/>
            <w:right w:val="none" w:sz="0" w:space="0" w:color="auto"/>
          </w:divBdr>
        </w:div>
        <w:div w:id="1717970269">
          <w:marLeft w:val="480"/>
          <w:marRight w:val="0"/>
          <w:marTop w:val="0"/>
          <w:marBottom w:val="0"/>
          <w:divBdr>
            <w:top w:val="none" w:sz="0" w:space="0" w:color="auto"/>
            <w:left w:val="none" w:sz="0" w:space="0" w:color="auto"/>
            <w:bottom w:val="none" w:sz="0" w:space="0" w:color="auto"/>
            <w:right w:val="none" w:sz="0" w:space="0" w:color="auto"/>
          </w:divBdr>
        </w:div>
        <w:div w:id="419833202">
          <w:marLeft w:val="480"/>
          <w:marRight w:val="0"/>
          <w:marTop w:val="0"/>
          <w:marBottom w:val="0"/>
          <w:divBdr>
            <w:top w:val="none" w:sz="0" w:space="0" w:color="auto"/>
            <w:left w:val="none" w:sz="0" w:space="0" w:color="auto"/>
            <w:bottom w:val="none" w:sz="0" w:space="0" w:color="auto"/>
            <w:right w:val="none" w:sz="0" w:space="0" w:color="auto"/>
          </w:divBdr>
        </w:div>
        <w:div w:id="730428331">
          <w:marLeft w:val="480"/>
          <w:marRight w:val="0"/>
          <w:marTop w:val="0"/>
          <w:marBottom w:val="0"/>
          <w:divBdr>
            <w:top w:val="none" w:sz="0" w:space="0" w:color="auto"/>
            <w:left w:val="none" w:sz="0" w:space="0" w:color="auto"/>
            <w:bottom w:val="none" w:sz="0" w:space="0" w:color="auto"/>
            <w:right w:val="none" w:sz="0" w:space="0" w:color="auto"/>
          </w:divBdr>
        </w:div>
        <w:div w:id="1917131128">
          <w:marLeft w:val="480"/>
          <w:marRight w:val="0"/>
          <w:marTop w:val="0"/>
          <w:marBottom w:val="0"/>
          <w:divBdr>
            <w:top w:val="none" w:sz="0" w:space="0" w:color="auto"/>
            <w:left w:val="none" w:sz="0" w:space="0" w:color="auto"/>
            <w:bottom w:val="none" w:sz="0" w:space="0" w:color="auto"/>
            <w:right w:val="none" w:sz="0" w:space="0" w:color="auto"/>
          </w:divBdr>
        </w:div>
        <w:div w:id="1753045264">
          <w:marLeft w:val="480"/>
          <w:marRight w:val="0"/>
          <w:marTop w:val="0"/>
          <w:marBottom w:val="0"/>
          <w:divBdr>
            <w:top w:val="none" w:sz="0" w:space="0" w:color="auto"/>
            <w:left w:val="none" w:sz="0" w:space="0" w:color="auto"/>
            <w:bottom w:val="none" w:sz="0" w:space="0" w:color="auto"/>
            <w:right w:val="none" w:sz="0" w:space="0" w:color="auto"/>
          </w:divBdr>
        </w:div>
        <w:div w:id="450517029">
          <w:marLeft w:val="480"/>
          <w:marRight w:val="0"/>
          <w:marTop w:val="0"/>
          <w:marBottom w:val="0"/>
          <w:divBdr>
            <w:top w:val="none" w:sz="0" w:space="0" w:color="auto"/>
            <w:left w:val="none" w:sz="0" w:space="0" w:color="auto"/>
            <w:bottom w:val="none" w:sz="0" w:space="0" w:color="auto"/>
            <w:right w:val="none" w:sz="0" w:space="0" w:color="auto"/>
          </w:divBdr>
        </w:div>
        <w:div w:id="962886873">
          <w:marLeft w:val="480"/>
          <w:marRight w:val="0"/>
          <w:marTop w:val="0"/>
          <w:marBottom w:val="0"/>
          <w:divBdr>
            <w:top w:val="none" w:sz="0" w:space="0" w:color="auto"/>
            <w:left w:val="none" w:sz="0" w:space="0" w:color="auto"/>
            <w:bottom w:val="none" w:sz="0" w:space="0" w:color="auto"/>
            <w:right w:val="none" w:sz="0" w:space="0" w:color="auto"/>
          </w:divBdr>
        </w:div>
        <w:div w:id="1452868210">
          <w:marLeft w:val="480"/>
          <w:marRight w:val="0"/>
          <w:marTop w:val="0"/>
          <w:marBottom w:val="0"/>
          <w:divBdr>
            <w:top w:val="none" w:sz="0" w:space="0" w:color="auto"/>
            <w:left w:val="none" w:sz="0" w:space="0" w:color="auto"/>
            <w:bottom w:val="none" w:sz="0" w:space="0" w:color="auto"/>
            <w:right w:val="none" w:sz="0" w:space="0" w:color="auto"/>
          </w:divBdr>
        </w:div>
        <w:div w:id="802650372">
          <w:marLeft w:val="480"/>
          <w:marRight w:val="0"/>
          <w:marTop w:val="0"/>
          <w:marBottom w:val="0"/>
          <w:divBdr>
            <w:top w:val="none" w:sz="0" w:space="0" w:color="auto"/>
            <w:left w:val="none" w:sz="0" w:space="0" w:color="auto"/>
            <w:bottom w:val="none" w:sz="0" w:space="0" w:color="auto"/>
            <w:right w:val="none" w:sz="0" w:space="0" w:color="auto"/>
          </w:divBdr>
        </w:div>
        <w:div w:id="1381897800">
          <w:marLeft w:val="480"/>
          <w:marRight w:val="0"/>
          <w:marTop w:val="0"/>
          <w:marBottom w:val="0"/>
          <w:divBdr>
            <w:top w:val="none" w:sz="0" w:space="0" w:color="auto"/>
            <w:left w:val="none" w:sz="0" w:space="0" w:color="auto"/>
            <w:bottom w:val="none" w:sz="0" w:space="0" w:color="auto"/>
            <w:right w:val="none" w:sz="0" w:space="0" w:color="auto"/>
          </w:divBdr>
        </w:div>
      </w:divsChild>
    </w:div>
    <w:div w:id="1040130445">
      <w:bodyDiv w:val="1"/>
      <w:marLeft w:val="0"/>
      <w:marRight w:val="0"/>
      <w:marTop w:val="0"/>
      <w:marBottom w:val="0"/>
      <w:divBdr>
        <w:top w:val="none" w:sz="0" w:space="0" w:color="auto"/>
        <w:left w:val="none" w:sz="0" w:space="0" w:color="auto"/>
        <w:bottom w:val="none" w:sz="0" w:space="0" w:color="auto"/>
        <w:right w:val="none" w:sz="0" w:space="0" w:color="auto"/>
      </w:divBdr>
    </w:div>
    <w:div w:id="1040281794">
      <w:bodyDiv w:val="1"/>
      <w:marLeft w:val="0"/>
      <w:marRight w:val="0"/>
      <w:marTop w:val="0"/>
      <w:marBottom w:val="0"/>
      <w:divBdr>
        <w:top w:val="none" w:sz="0" w:space="0" w:color="auto"/>
        <w:left w:val="none" w:sz="0" w:space="0" w:color="auto"/>
        <w:bottom w:val="none" w:sz="0" w:space="0" w:color="auto"/>
        <w:right w:val="none" w:sz="0" w:space="0" w:color="auto"/>
      </w:divBdr>
    </w:div>
    <w:div w:id="1040780558">
      <w:bodyDiv w:val="1"/>
      <w:marLeft w:val="0"/>
      <w:marRight w:val="0"/>
      <w:marTop w:val="0"/>
      <w:marBottom w:val="0"/>
      <w:divBdr>
        <w:top w:val="none" w:sz="0" w:space="0" w:color="auto"/>
        <w:left w:val="none" w:sz="0" w:space="0" w:color="auto"/>
        <w:bottom w:val="none" w:sz="0" w:space="0" w:color="auto"/>
        <w:right w:val="none" w:sz="0" w:space="0" w:color="auto"/>
      </w:divBdr>
    </w:div>
    <w:div w:id="1042024406">
      <w:bodyDiv w:val="1"/>
      <w:marLeft w:val="0"/>
      <w:marRight w:val="0"/>
      <w:marTop w:val="0"/>
      <w:marBottom w:val="0"/>
      <w:divBdr>
        <w:top w:val="none" w:sz="0" w:space="0" w:color="auto"/>
        <w:left w:val="none" w:sz="0" w:space="0" w:color="auto"/>
        <w:bottom w:val="none" w:sz="0" w:space="0" w:color="auto"/>
        <w:right w:val="none" w:sz="0" w:space="0" w:color="auto"/>
      </w:divBdr>
    </w:div>
    <w:div w:id="1042285500">
      <w:bodyDiv w:val="1"/>
      <w:marLeft w:val="0"/>
      <w:marRight w:val="0"/>
      <w:marTop w:val="0"/>
      <w:marBottom w:val="0"/>
      <w:divBdr>
        <w:top w:val="none" w:sz="0" w:space="0" w:color="auto"/>
        <w:left w:val="none" w:sz="0" w:space="0" w:color="auto"/>
        <w:bottom w:val="none" w:sz="0" w:space="0" w:color="auto"/>
        <w:right w:val="none" w:sz="0" w:space="0" w:color="auto"/>
      </w:divBdr>
      <w:divsChild>
        <w:div w:id="158008308">
          <w:marLeft w:val="480"/>
          <w:marRight w:val="0"/>
          <w:marTop w:val="0"/>
          <w:marBottom w:val="0"/>
          <w:divBdr>
            <w:top w:val="none" w:sz="0" w:space="0" w:color="auto"/>
            <w:left w:val="none" w:sz="0" w:space="0" w:color="auto"/>
            <w:bottom w:val="none" w:sz="0" w:space="0" w:color="auto"/>
            <w:right w:val="none" w:sz="0" w:space="0" w:color="auto"/>
          </w:divBdr>
        </w:div>
        <w:div w:id="209419583">
          <w:marLeft w:val="480"/>
          <w:marRight w:val="0"/>
          <w:marTop w:val="0"/>
          <w:marBottom w:val="0"/>
          <w:divBdr>
            <w:top w:val="none" w:sz="0" w:space="0" w:color="auto"/>
            <w:left w:val="none" w:sz="0" w:space="0" w:color="auto"/>
            <w:bottom w:val="none" w:sz="0" w:space="0" w:color="auto"/>
            <w:right w:val="none" w:sz="0" w:space="0" w:color="auto"/>
          </w:divBdr>
        </w:div>
        <w:div w:id="338584175">
          <w:marLeft w:val="480"/>
          <w:marRight w:val="0"/>
          <w:marTop w:val="0"/>
          <w:marBottom w:val="0"/>
          <w:divBdr>
            <w:top w:val="none" w:sz="0" w:space="0" w:color="auto"/>
            <w:left w:val="none" w:sz="0" w:space="0" w:color="auto"/>
            <w:bottom w:val="none" w:sz="0" w:space="0" w:color="auto"/>
            <w:right w:val="none" w:sz="0" w:space="0" w:color="auto"/>
          </w:divBdr>
        </w:div>
        <w:div w:id="338699214">
          <w:marLeft w:val="480"/>
          <w:marRight w:val="0"/>
          <w:marTop w:val="0"/>
          <w:marBottom w:val="0"/>
          <w:divBdr>
            <w:top w:val="none" w:sz="0" w:space="0" w:color="auto"/>
            <w:left w:val="none" w:sz="0" w:space="0" w:color="auto"/>
            <w:bottom w:val="none" w:sz="0" w:space="0" w:color="auto"/>
            <w:right w:val="none" w:sz="0" w:space="0" w:color="auto"/>
          </w:divBdr>
        </w:div>
        <w:div w:id="351997552">
          <w:marLeft w:val="480"/>
          <w:marRight w:val="0"/>
          <w:marTop w:val="0"/>
          <w:marBottom w:val="0"/>
          <w:divBdr>
            <w:top w:val="none" w:sz="0" w:space="0" w:color="auto"/>
            <w:left w:val="none" w:sz="0" w:space="0" w:color="auto"/>
            <w:bottom w:val="none" w:sz="0" w:space="0" w:color="auto"/>
            <w:right w:val="none" w:sz="0" w:space="0" w:color="auto"/>
          </w:divBdr>
        </w:div>
        <w:div w:id="513500195">
          <w:marLeft w:val="480"/>
          <w:marRight w:val="0"/>
          <w:marTop w:val="0"/>
          <w:marBottom w:val="0"/>
          <w:divBdr>
            <w:top w:val="none" w:sz="0" w:space="0" w:color="auto"/>
            <w:left w:val="none" w:sz="0" w:space="0" w:color="auto"/>
            <w:bottom w:val="none" w:sz="0" w:space="0" w:color="auto"/>
            <w:right w:val="none" w:sz="0" w:space="0" w:color="auto"/>
          </w:divBdr>
        </w:div>
        <w:div w:id="536236642">
          <w:marLeft w:val="480"/>
          <w:marRight w:val="0"/>
          <w:marTop w:val="0"/>
          <w:marBottom w:val="0"/>
          <w:divBdr>
            <w:top w:val="none" w:sz="0" w:space="0" w:color="auto"/>
            <w:left w:val="none" w:sz="0" w:space="0" w:color="auto"/>
            <w:bottom w:val="none" w:sz="0" w:space="0" w:color="auto"/>
            <w:right w:val="none" w:sz="0" w:space="0" w:color="auto"/>
          </w:divBdr>
        </w:div>
        <w:div w:id="635648426">
          <w:marLeft w:val="480"/>
          <w:marRight w:val="0"/>
          <w:marTop w:val="0"/>
          <w:marBottom w:val="0"/>
          <w:divBdr>
            <w:top w:val="none" w:sz="0" w:space="0" w:color="auto"/>
            <w:left w:val="none" w:sz="0" w:space="0" w:color="auto"/>
            <w:bottom w:val="none" w:sz="0" w:space="0" w:color="auto"/>
            <w:right w:val="none" w:sz="0" w:space="0" w:color="auto"/>
          </w:divBdr>
        </w:div>
        <w:div w:id="791678905">
          <w:marLeft w:val="480"/>
          <w:marRight w:val="0"/>
          <w:marTop w:val="0"/>
          <w:marBottom w:val="0"/>
          <w:divBdr>
            <w:top w:val="none" w:sz="0" w:space="0" w:color="auto"/>
            <w:left w:val="none" w:sz="0" w:space="0" w:color="auto"/>
            <w:bottom w:val="none" w:sz="0" w:space="0" w:color="auto"/>
            <w:right w:val="none" w:sz="0" w:space="0" w:color="auto"/>
          </w:divBdr>
        </w:div>
        <w:div w:id="876695904">
          <w:marLeft w:val="480"/>
          <w:marRight w:val="0"/>
          <w:marTop w:val="0"/>
          <w:marBottom w:val="0"/>
          <w:divBdr>
            <w:top w:val="none" w:sz="0" w:space="0" w:color="auto"/>
            <w:left w:val="none" w:sz="0" w:space="0" w:color="auto"/>
            <w:bottom w:val="none" w:sz="0" w:space="0" w:color="auto"/>
            <w:right w:val="none" w:sz="0" w:space="0" w:color="auto"/>
          </w:divBdr>
        </w:div>
        <w:div w:id="1062756283">
          <w:marLeft w:val="480"/>
          <w:marRight w:val="0"/>
          <w:marTop w:val="0"/>
          <w:marBottom w:val="0"/>
          <w:divBdr>
            <w:top w:val="none" w:sz="0" w:space="0" w:color="auto"/>
            <w:left w:val="none" w:sz="0" w:space="0" w:color="auto"/>
            <w:bottom w:val="none" w:sz="0" w:space="0" w:color="auto"/>
            <w:right w:val="none" w:sz="0" w:space="0" w:color="auto"/>
          </w:divBdr>
        </w:div>
        <w:div w:id="1175076568">
          <w:marLeft w:val="480"/>
          <w:marRight w:val="0"/>
          <w:marTop w:val="0"/>
          <w:marBottom w:val="0"/>
          <w:divBdr>
            <w:top w:val="none" w:sz="0" w:space="0" w:color="auto"/>
            <w:left w:val="none" w:sz="0" w:space="0" w:color="auto"/>
            <w:bottom w:val="none" w:sz="0" w:space="0" w:color="auto"/>
            <w:right w:val="none" w:sz="0" w:space="0" w:color="auto"/>
          </w:divBdr>
        </w:div>
        <w:div w:id="1383289043">
          <w:marLeft w:val="480"/>
          <w:marRight w:val="0"/>
          <w:marTop w:val="0"/>
          <w:marBottom w:val="0"/>
          <w:divBdr>
            <w:top w:val="none" w:sz="0" w:space="0" w:color="auto"/>
            <w:left w:val="none" w:sz="0" w:space="0" w:color="auto"/>
            <w:bottom w:val="none" w:sz="0" w:space="0" w:color="auto"/>
            <w:right w:val="none" w:sz="0" w:space="0" w:color="auto"/>
          </w:divBdr>
        </w:div>
        <w:div w:id="1385720501">
          <w:marLeft w:val="480"/>
          <w:marRight w:val="0"/>
          <w:marTop w:val="0"/>
          <w:marBottom w:val="0"/>
          <w:divBdr>
            <w:top w:val="none" w:sz="0" w:space="0" w:color="auto"/>
            <w:left w:val="none" w:sz="0" w:space="0" w:color="auto"/>
            <w:bottom w:val="none" w:sz="0" w:space="0" w:color="auto"/>
            <w:right w:val="none" w:sz="0" w:space="0" w:color="auto"/>
          </w:divBdr>
        </w:div>
        <w:div w:id="1443695202">
          <w:marLeft w:val="480"/>
          <w:marRight w:val="0"/>
          <w:marTop w:val="0"/>
          <w:marBottom w:val="0"/>
          <w:divBdr>
            <w:top w:val="none" w:sz="0" w:space="0" w:color="auto"/>
            <w:left w:val="none" w:sz="0" w:space="0" w:color="auto"/>
            <w:bottom w:val="none" w:sz="0" w:space="0" w:color="auto"/>
            <w:right w:val="none" w:sz="0" w:space="0" w:color="auto"/>
          </w:divBdr>
        </w:div>
        <w:div w:id="1546989243">
          <w:marLeft w:val="480"/>
          <w:marRight w:val="0"/>
          <w:marTop w:val="0"/>
          <w:marBottom w:val="0"/>
          <w:divBdr>
            <w:top w:val="none" w:sz="0" w:space="0" w:color="auto"/>
            <w:left w:val="none" w:sz="0" w:space="0" w:color="auto"/>
            <w:bottom w:val="none" w:sz="0" w:space="0" w:color="auto"/>
            <w:right w:val="none" w:sz="0" w:space="0" w:color="auto"/>
          </w:divBdr>
        </w:div>
        <w:div w:id="1621034484">
          <w:marLeft w:val="480"/>
          <w:marRight w:val="0"/>
          <w:marTop w:val="0"/>
          <w:marBottom w:val="0"/>
          <w:divBdr>
            <w:top w:val="none" w:sz="0" w:space="0" w:color="auto"/>
            <w:left w:val="none" w:sz="0" w:space="0" w:color="auto"/>
            <w:bottom w:val="none" w:sz="0" w:space="0" w:color="auto"/>
            <w:right w:val="none" w:sz="0" w:space="0" w:color="auto"/>
          </w:divBdr>
        </w:div>
        <w:div w:id="1721126831">
          <w:marLeft w:val="480"/>
          <w:marRight w:val="0"/>
          <w:marTop w:val="0"/>
          <w:marBottom w:val="0"/>
          <w:divBdr>
            <w:top w:val="none" w:sz="0" w:space="0" w:color="auto"/>
            <w:left w:val="none" w:sz="0" w:space="0" w:color="auto"/>
            <w:bottom w:val="none" w:sz="0" w:space="0" w:color="auto"/>
            <w:right w:val="none" w:sz="0" w:space="0" w:color="auto"/>
          </w:divBdr>
        </w:div>
        <w:div w:id="1766271126">
          <w:marLeft w:val="480"/>
          <w:marRight w:val="0"/>
          <w:marTop w:val="0"/>
          <w:marBottom w:val="0"/>
          <w:divBdr>
            <w:top w:val="none" w:sz="0" w:space="0" w:color="auto"/>
            <w:left w:val="none" w:sz="0" w:space="0" w:color="auto"/>
            <w:bottom w:val="none" w:sz="0" w:space="0" w:color="auto"/>
            <w:right w:val="none" w:sz="0" w:space="0" w:color="auto"/>
          </w:divBdr>
        </w:div>
        <w:div w:id="1772118818">
          <w:marLeft w:val="480"/>
          <w:marRight w:val="0"/>
          <w:marTop w:val="0"/>
          <w:marBottom w:val="0"/>
          <w:divBdr>
            <w:top w:val="none" w:sz="0" w:space="0" w:color="auto"/>
            <w:left w:val="none" w:sz="0" w:space="0" w:color="auto"/>
            <w:bottom w:val="none" w:sz="0" w:space="0" w:color="auto"/>
            <w:right w:val="none" w:sz="0" w:space="0" w:color="auto"/>
          </w:divBdr>
        </w:div>
        <w:div w:id="1776705946">
          <w:marLeft w:val="480"/>
          <w:marRight w:val="0"/>
          <w:marTop w:val="0"/>
          <w:marBottom w:val="0"/>
          <w:divBdr>
            <w:top w:val="none" w:sz="0" w:space="0" w:color="auto"/>
            <w:left w:val="none" w:sz="0" w:space="0" w:color="auto"/>
            <w:bottom w:val="none" w:sz="0" w:space="0" w:color="auto"/>
            <w:right w:val="none" w:sz="0" w:space="0" w:color="auto"/>
          </w:divBdr>
        </w:div>
        <w:div w:id="1816096414">
          <w:marLeft w:val="480"/>
          <w:marRight w:val="0"/>
          <w:marTop w:val="0"/>
          <w:marBottom w:val="0"/>
          <w:divBdr>
            <w:top w:val="none" w:sz="0" w:space="0" w:color="auto"/>
            <w:left w:val="none" w:sz="0" w:space="0" w:color="auto"/>
            <w:bottom w:val="none" w:sz="0" w:space="0" w:color="auto"/>
            <w:right w:val="none" w:sz="0" w:space="0" w:color="auto"/>
          </w:divBdr>
        </w:div>
        <w:div w:id="1887450342">
          <w:marLeft w:val="480"/>
          <w:marRight w:val="0"/>
          <w:marTop w:val="0"/>
          <w:marBottom w:val="0"/>
          <w:divBdr>
            <w:top w:val="none" w:sz="0" w:space="0" w:color="auto"/>
            <w:left w:val="none" w:sz="0" w:space="0" w:color="auto"/>
            <w:bottom w:val="none" w:sz="0" w:space="0" w:color="auto"/>
            <w:right w:val="none" w:sz="0" w:space="0" w:color="auto"/>
          </w:divBdr>
        </w:div>
        <w:div w:id="2057268594">
          <w:marLeft w:val="480"/>
          <w:marRight w:val="0"/>
          <w:marTop w:val="0"/>
          <w:marBottom w:val="0"/>
          <w:divBdr>
            <w:top w:val="none" w:sz="0" w:space="0" w:color="auto"/>
            <w:left w:val="none" w:sz="0" w:space="0" w:color="auto"/>
            <w:bottom w:val="none" w:sz="0" w:space="0" w:color="auto"/>
            <w:right w:val="none" w:sz="0" w:space="0" w:color="auto"/>
          </w:divBdr>
        </w:div>
        <w:div w:id="2068869896">
          <w:marLeft w:val="480"/>
          <w:marRight w:val="0"/>
          <w:marTop w:val="0"/>
          <w:marBottom w:val="0"/>
          <w:divBdr>
            <w:top w:val="none" w:sz="0" w:space="0" w:color="auto"/>
            <w:left w:val="none" w:sz="0" w:space="0" w:color="auto"/>
            <w:bottom w:val="none" w:sz="0" w:space="0" w:color="auto"/>
            <w:right w:val="none" w:sz="0" w:space="0" w:color="auto"/>
          </w:divBdr>
        </w:div>
        <w:div w:id="2101683132">
          <w:marLeft w:val="480"/>
          <w:marRight w:val="0"/>
          <w:marTop w:val="0"/>
          <w:marBottom w:val="0"/>
          <w:divBdr>
            <w:top w:val="none" w:sz="0" w:space="0" w:color="auto"/>
            <w:left w:val="none" w:sz="0" w:space="0" w:color="auto"/>
            <w:bottom w:val="none" w:sz="0" w:space="0" w:color="auto"/>
            <w:right w:val="none" w:sz="0" w:space="0" w:color="auto"/>
          </w:divBdr>
        </w:div>
      </w:divsChild>
    </w:div>
    <w:div w:id="1042289288">
      <w:bodyDiv w:val="1"/>
      <w:marLeft w:val="0"/>
      <w:marRight w:val="0"/>
      <w:marTop w:val="0"/>
      <w:marBottom w:val="0"/>
      <w:divBdr>
        <w:top w:val="none" w:sz="0" w:space="0" w:color="auto"/>
        <w:left w:val="none" w:sz="0" w:space="0" w:color="auto"/>
        <w:bottom w:val="none" w:sz="0" w:space="0" w:color="auto"/>
        <w:right w:val="none" w:sz="0" w:space="0" w:color="auto"/>
      </w:divBdr>
    </w:div>
    <w:div w:id="1042898845">
      <w:bodyDiv w:val="1"/>
      <w:marLeft w:val="0"/>
      <w:marRight w:val="0"/>
      <w:marTop w:val="0"/>
      <w:marBottom w:val="0"/>
      <w:divBdr>
        <w:top w:val="none" w:sz="0" w:space="0" w:color="auto"/>
        <w:left w:val="none" w:sz="0" w:space="0" w:color="auto"/>
        <w:bottom w:val="none" w:sz="0" w:space="0" w:color="auto"/>
        <w:right w:val="none" w:sz="0" w:space="0" w:color="auto"/>
      </w:divBdr>
    </w:div>
    <w:div w:id="1042906783">
      <w:bodyDiv w:val="1"/>
      <w:marLeft w:val="0"/>
      <w:marRight w:val="0"/>
      <w:marTop w:val="0"/>
      <w:marBottom w:val="0"/>
      <w:divBdr>
        <w:top w:val="none" w:sz="0" w:space="0" w:color="auto"/>
        <w:left w:val="none" w:sz="0" w:space="0" w:color="auto"/>
        <w:bottom w:val="none" w:sz="0" w:space="0" w:color="auto"/>
        <w:right w:val="none" w:sz="0" w:space="0" w:color="auto"/>
      </w:divBdr>
    </w:div>
    <w:div w:id="1042939943">
      <w:bodyDiv w:val="1"/>
      <w:marLeft w:val="0"/>
      <w:marRight w:val="0"/>
      <w:marTop w:val="0"/>
      <w:marBottom w:val="0"/>
      <w:divBdr>
        <w:top w:val="none" w:sz="0" w:space="0" w:color="auto"/>
        <w:left w:val="none" w:sz="0" w:space="0" w:color="auto"/>
        <w:bottom w:val="none" w:sz="0" w:space="0" w:color="auto"/>
        <w:right w:val="none" w:sz="0" w:space="0" w:color="auto"/>
      </w:divBdr>
    </w:div>
    <w:div w:id="1043673870">
      <w:bodyDiv w:val="1"/>
      <w:marLeft w:val="0"/>
      <w:marRight w:val="0"/>
      <w:marTop w:val="0"/>
      <w:marBottom w:val="0"/>
      <w:divBdr>
        <w:top w:val="none" w:sz="0" w:space="0" w:color="auto"/>
        <w:left w:val="none" w:sz="0" w:space="0" w:color="auto"/>
        <w:bottom w:val="none" w:sz="0" w:space="0" w:color="auto"/>
        <w:right w:val="none" w:sz="0" w:space="0" w:color="auto"/>
      </w:divBdr>
    </w:div>
    <w:div w:id="1043988604">
      <w:bodyDiv w:val="1"/>
      <w:marLeft w:val="0"/>
      <w:marRight w:val="0"/>
      <w:marTop w:val="0"/>
      <w:marBottom w:val="0"/>
      <w:divBdr>
        <w:top w:val="none" w:sz="0" w:space="0" w:color="auto"/>
        <w:left w:val="none" w:sz="0" w:space="0" w:color="auto"/>
        <w:bottom w:val="none" w:sz="0" w:space="0" w:color="auto"/>
        <w:right w:val="none" w:sz="0" w:space="0" w:color="auto"/>
      </w:divBdr>
    </w:div>
    <w:div w:id="1044600933">
      <w:bodyDiv w:val="1"/>
      <w:marLeft w:val="0"/>
      <w:marRight w:val="0"/>
      <w:marTop w:val="0"/>
      <w:marBottom w:val="0"/>
      <w:divBdr>
        <w:top w:val="none" w:sz="0" w:space="0" w:color="auto"/>
        <w:left w:val="none" w:sz="0" w:space="0" w:color="auto"/>
        <w:bottom w:val="none" w:sz="0" w:space="0" w:color="auto"/>
        <w:right w:val="none" w:sz="0" w:space="0" w:color="auto"/>
      </w:divBdr>
    </w:div>
    <w:div w:id="1044672003">
      <w:bodyDiv w:val="1"/>
      <w:marLeft w:val="0"/>
      <w:marRight w:val="0"/>
      <w:marTop w:val="0"/>
      <w:marBottom w:val="0"/>
      <w:divBdr>
        <w:top w:val="none" w:sz="0" w:space="0" w:color="auto"/>
        <w:left w:val="none" w:sz="0" w:space="0" w:color="auto"/>
        <w:bottom w:val="none" w:sz="0" w:space="0" w:color="auto"/>
        <w:right w:val="none" w:sz="0" w:space="0" w:color="auto"/>
      </w:divBdr>
    </w:div>
    <w:div w:id="1044717784">
      <w:bodyDiv w:val="1"/>
      <w:marLeft w:val="0"/>
      <w:marRight w:val="0"/>
      <w:marTop w:val="0"/>
      <w:marBottom w:val="0"/>
      <w:divBdr>
        <w:top w:val="none" w:sz="0" w:space="0" w:color="auto"/>
        <w:left w:val="none" w:sz="0" w:space="0" w:color="auto"/>
        <w:bottom w:val="none" w:sz="0" w:space="0" w:color="auto"/>
        <w:right w:val="none" w:sz="0" w:space="0" w:color="auto"/>
      </w:divBdr>
    </w:div>
    <w:div w:id="1045300810">
      <w:bodyDiv w:val="1"/>
      <w:marLeft w:val="0"/>
      <w:marRight w:val="0"/>
      <w:marTop w:val="0"/>
      <w:marBottom w:val="0"/>
      <w:divBdr>
        <w:top w:val="none" w:sz="0" w:space="0" w:color="auto"/>
        <w:left w:val="none" w:sz="0" w:space="0" w:color="auto"/>
        <w:bottom w:val="none" w:sz="0" w:space="0" w:color="auto"/>
        <w:right w:val="none" w:sz="0" w:space="0" w:color="auto"/>
      </w:divBdr>
    </w:div>
    <w:div w:id="1045451120">
      <w:bodyDiv w:val="1"/>
      <w:marLeft w:val="0"/>
      <w:marRight w:val="0"/>
      <w:marTop w:val="0"/>
      <w:marBottom w:val="0"/>
      <w:divBdr>
        <w:top w:val="none" w:sz="0" w:space="0" w:color="auto"/>
        <w:left w:val="none" w:sz="0" w:space="0" w:color="auto"/>
        <w:bottom w:val="none" w:sz="0" w:space="0" w:color="auto"/>
        <w:right w:val="none" w:sz="0" w:space="0" w:color="auto"/>
      </w:divBdr>
    </w:div>
    <w:div w:id="1045834925">
      <w:bodyDiv w:val="1"/>
      <w:marLeft w:val="0"/>
      <w:marRight w:val="0"/>
      <w:marTop w:val="0"/>
      <w:marBottom w:val="0"/>
      <w:divBdr>
        <w:top w:val="none" w:sz="0" w:space="0" w:color="auto"/>
        <w:left w:val="none" w:sz="0" w:space="0" w:color="auto"/>
        <w:bottom w:val="none" w:sz="0" w:space="0" w:color="auto"/>
        <w:right w:val="none" w:sz="0" w:space="0" w:color="auto"/>
      </w:divBdr>
    </w:div>
    <w:div w:id="1045912719">
      <w:bodyDiv w:val="1"/>
      <w:marLeft w:val="0"/>
      <w:marRight w:val="0"/>
      <w:marTop w:val="0"/>
      <w:marBottom w:val="0"/>
      <w:divBdr>
        <w:top w:val="none" w:sz="0" w:space="0" w:color="auto"/>
        <w:left w:val="none" w:sz="0" w:space="0" w:color="auto"/>
        <w:bottom w:val="none" w:sz="0" w:space="0" w:color="auto"/>
        <w:right w:val="none" w:sz="0" w:space="0" w:color="auto"/>
      </w:divBdr>
    </w:div>
    <w:div w:id="1046029265">
      <w:bodyDiv w:val="1"/>
      <w:marLeft w:val="0"/>
      <w:marRight w:val="0"/>
      <w:marTop w:val="0"/>
      <w:marBottom w:val="0"/>
      <w:divBdr>
        <w:top w:val="none" w:sz="0" w:space="0" w:color="auto"/>
        <w:left w:val="none" w:sz="0" w:space="0" w:color="auto"/>
        <w:bottom w:val="none" w:sz="0" w:space="0" w:color="auto"/>
        <w:right w:val="none" w:sz="0" w:space="0" w:color="auto"/>
      </w:divBdr>
    </w:div>
    <w:div w:id="1046105472">
      <w:bodyDiv w:val="1"/>
      <w:marLeft w:val="0"/>
      <w:marRight w:val="0"/>
      <w:marTop w:val="0"/>
      <w:marBottom w:val="0"/>
      <w:divBdr>
        <w:top w:val="none" w:sz="0" w:space="0" w:color="auto"/>
        <w:left w:val="none" w:sz="0" w:space="0" w:color="auto"/>
        <w:bottom w:val="none" w:sz="0" w:space="0" w:color="auto"/>
        <w:right w:val="none" w:sz="0" w:space="0" w:color="auto"/>
      </w:divBdr>
      <w:divsChild>
        <w:div w:id="1163858063">
          <w:marLeft w:val="480"/>
          <w:marRight w:val="0"/>
          <w:marTop w:val="0"/>
          <w:marBottom w:val="0"/>
          <w:divBdr>
            <w:top w:val="none" w:sz="0" w:space="0" w:color="auto"/>
            <w:left w:val="none" w:sz="0" w:space="0" w:color="auto"/>
            <w:bottom w:val="none" w:sz="0" w:space="0" w:color="auto"/>
            <w:right w:val="none" w:sz="0" w:space="0" w:color="auto"/>
          </w:divBdr>
        </w:div>
        <w:div w:id="1342467126">
          <w:marLeft w:val="480"/>
          <w:marRight w:val="0"/>
          <w:marTop w:val="0"/>
          <w:marBottom w:val="0"/>
          <w:divBdr>
            <w:top w:val="none" w:sz="0" w:space="0" w:color="auto"/>
            <w:left w:val="none" w:sz="0" w:space="0" w:color="auto"/>
            <w:bottom w:val="none" w:sz="0" w:space="0" w:color="auto"/>
            <w:right w:val="none" w:sz="0" w:space="0" w:color="auto"/>
          </w:divBdr>
        </w:div>
        <w:div w:id="1595894018">
          <w:marLeft w:val="480"/>
          <w:marRight w:val="0"/>
          <w:marTop w:val="0"/>
          <w:marBottom w:val="0"/>
          <w:divBdr>
            <w:top w:val="none" w:sz="0" w:space="0" w:color="auto"/>
            <w:left w:val="none" w:sz="0" w:space="0" w:color="auto"/>
            <w:bottom w:val="none" w:sz="0" w:space="0" w:color="auto"/>
            <w:right w:val="none" w:sz="0" w:space="0" w:color="auto"/>
          </w:divBdr>
        </w:div>
        <w:div w:id="1228763330">
          <w:marLeft w:val="480"/>
          <w:marRight w:val="0"/>
          <w:marTop w:val="0"/>
          <w:marBottom w:val="0"/>
          <w:divBdr>
            <w:top w:val="none" w:sz="0" w:space="0" w:color="auto"/>
            <w:left w:val="none" w:sz="0" w:space="0" w:color="auto"/>
            <w:bottom w:val="none" w:sz="0" w:space="0" w:color="auto"/>
            <w:right w:val="none" w:sz="0" w:space="0" w:color="auto"/>
          </w:divBdr>
        </w:div>
        <w:div w:id="787361037">
          <w:marLeft w:val="480"/>
          <w:marRight w:val="0"/>
          <w:marTop w:val="0"/>
          <w:marBottom w:val="0"/>
          <w:divBdr>
            <w:top w:val="none" w:sz="0" w:space="0" w:color="auto"/>
            <w:left w:val="none" w:sz="0" w:space="0" w:color="auto"/>
            <w:bottom w:val="none" w:sz="0" w:space="0" w:color="auto"/>
            <w:right w:val="none" w:sz="0" w:space="0" w:color="auto"/>
          </w:divBdr>
        </w:div>
        <w:div w:id="790780376">
          <w:marLeft w:val="480"/>
          <w:marRight w:val="0"/>
          <w:marTop w:val="0"/>
          <w:marBottom w:val="0"/>
          <w:divBdr>
            <w:top w:val="none" w:sz="0" w:space="0" w:color="auto"/>
            <w:left w:val="none" w:sz="0" w:space="0" w:color="auto"/>
            <w:bottom w:val="none" w:sz="0" w:space="0" w:color="auto"/>
            <w:right w:val="none" w:sz="0" w:space="0" w:color="auto"/>
          </w:divBdr>
        </w:div>
        <w:div w:id="1681275215">
          <w:marLeft w:val="480"/>
          <w:marRight w:val="0"/>
          <w:marTop w:val="0"/>
          <w:marBottom w:val="0"/>
          <w:divBdr>
            <w:top w:val="none" w:sz="0" w:space="0" w:color="auto"/>
            <w:left w:val="none" w:sz="0" w:space="0" w:color="auto"/>
            <w:bottom w:val="none" w:sz="0" w:space="0" w:color="auto"/>
            <w:right w:val="none" w:sz="0" w:space="0" w:color="auto"/>
          </w:divBdr>
        </w:div>
        <w:div w:id="1583485781">
          <w:marLeft w:val="480"/>
          <w:marRight w:val="0"/>
          <w:marTop w:val="0"/>
          <w:marBottom w:val="0"/>
          <w:divBdr>
            <w:top w:val="none" w:sz="0" w:space="0" w:color="auto"/>
            <w:left w:val="none" w:sz="0" w:space="0" w:color="auto"/>
            <w:bottom w:val="none" w:sz="0" w:space="0" w:color="auto"/>
            <w:right w:val="none" w:sz="0" w:space="0" w:color="auto"/>
          </w:divBdr>
        </w:div>
        <w:div w:id="147092403">
          <w:marLeft w:val="480"/>
          <w:marRight w:val="0"/>
          <w:marTop w:val="0"/>
          <w:marBottom w:val="0"/>
          <w:divBdr>
            <w:top w:val="none" w:sz="0" w:space="0" w:color="auto"/>
            <w:left w:val="none" w:sz="0" w:space="0" w:color="auto"/>
            <w:bottom w:val="none" w:sz="0" w:space="0" w:color="auto"/>
            <w:right w:val="none" w:sz="0" w:space="0" w:color="auto"/>
          </w:divBdr>
        </w:div>
        <w:div w:id="1461192403">
          <w:marLeft w:val="480"/>
          <w:marRight w:val="0"/>
          <w:marTop w:val="0"/>
          <w:marBottom w:val="0"/>
          <w:divBdr>
            <w:top w:val="none" w:sz="0" w:space="0" w:color="auto"/>
            <w:left w:val="none" w:sz="0" w:space="0" w:color="auto"/>
            <w:bottom w:val="none" w:sz="0" w:space="0" w:color="auto"/>
            <w:right w:val="none" w:sz="0" w:space="0" w:color="auto"/>
          </w:divBdr>
        </w:div>
        <w:div w:id="1064521870">
          <w:marLeft w:val="480"/>
          <w:marRight w:val="0"/>
          <w:marTop w:val="0"/>
          <w:marBottom w:val="0"/>
          <w:divBdr>
            <w:top w:val="none" w:sz="0" w:space="0" w:color="auto"/>
            <w:left w:val="none" w:sz="0" w:space="0" w:color="auto"/>
            <w:bottom w:val="none" w:sz="0" w:space="0" w:color="auto"/>
            <w:right w:val="none" w:sz="0" w:space="0" w:color="auto"/>
          </w:divBdr>
        </w:div>
        <w:div w:id="1012217704">
          <w:marLeft w:val="480"/>
          <w:marRight w:val="0"/>
          <w:marTop w:val="0"/>
          <w:marBottom w:val="0"/>
          <w:divBdr>
            <w:top w:val="none" w:sz="0" w:space="0" w:color="auto"/>
            <w:left w:val="none" w:sz="0" w:space="0" w:color="auto"/>
            <w:bottom w:val="none" w:sz="0" w:space="0" w:color="auto"/>
            <w:right w:val="none" w:sz="0" w:space="0" w:color="auto"/>
          </w:divBdr>
        </w:div>
        <w:div w:id="1095520158">
          <w:marLeft w:val="480"/>
          <w:marRight w:val="0"/>
          <w:marTop w:val="0"/>
          <w:marBottom w:val="0"/>
          <w:divBdr>
            <w:top w:val="none" w:sz="0" w:space="0" w:color="auto"/>
            <w:left w:val="none" w:sz="0" w:space="0" w:color="auto"/>
            <w:bottom w:val="none" w:sz="0" w:space="0" w:color="auto"/>
            <w:right w:val="none" w:sz="0" w:space="0" w:color="auto"/>
          </w:divBdr>
        </w:div>
        <w:div w:id="996229528">
          <w:marLeft w:val="480"/>
          <w:marRight w:val="0"/>
          <w:marTop w:val="0"/>
          <w:marBottom w:val="0"/>
          <w:divBdr>
            <w:top w:val="none" w:sz="0" w:space="0" w:color="auto"/>
            <w:left w:val="none" w:sz="0" w:space="0" w:color="auto"/>
            <w:bottom w:val="none" w:sz="0" w:space="0" w:color="auto"/>
            <w:right w:val="none" w:sz="0" w:space="0" w:color="auto"/>
          </w:divBdr>
        </w:div>
        <w:div w:id="1436511456">
          <w:marLeft w:val="480"/>
          <w:marRight w:val="0"/>
          <w:marTop w:val="0"/>
          <w:marBottom w:val="0"/>
          <w:divBdr>
            <w:top w:val="none" w:sz="0" w:space="0" w:color="auto"/>
            <w:left w:val="none" w:sz="0" w:space="0" w:color="auto"/>
            <w:bottom w:val="none" w:sz="0" w:space="0" w:color="auto"/>
            <w:right w:val="none" w:sz="0" w:space="0" w:color="auto"/>
          </w:divBdr>
        </w:div>
        <w:div w:id="1661150196">
          <w:marLeft w:val="480"/>
          <w:marRight w:val="0"/>
          <w:marTop w:val="0"/>
          <w:marBottom w:val="0"/>
          <w:divBdr>
            <w:top w:val="none" w:sz="0" w:space="0" w:color="auto"/>
            <w:left w:val="none" w:sz="0" w:space="0" w:color="auto"/>
            <w:bottom w:val="none" w:sz="0" w:space="0" w:color="auto"/>
            <w:right w:val="none" w:sz="0" w:space="0" w:color="auto"/>
          </w:divBdr>
        </w:div>
        <w:div w:id="1229994871">
          <w:marLeft w:val="480"/>
          <w:marRight w:val="0"/>
          <w:marTop w:val="0"/>
          <w:marBottom w:val="0"/>
          <w:divBdr>
            <w:top w:val="none" w:sz="0" w:space="0" w:color="auto"/>
            <w:left w:val="none" w:sz="0" w:space="0" w:color="auto"/>
            <w:bottom w:val="none" w:sz="0" w:space="0" w:color="auto"/>
            <w:right w:val="none" w:sz="0" w:space="0" w:color="auto"/>
          </w:divBdr>
        </w:div>
        <w:div w:id="271590947">
          <w:marLeft w:val="480"/>
          <w:marRight w:val="0"/>
          <w:marTop w:val="0"/>
          <w:marBottom w:val="0"/>
          <w:divBdr>
            <w:top w:val="none" w:sz="0" w:space="0" w:color="auto"/>
            <w:left w:val="none" w:sz="0" w:space="0" w:color="auto"/>
            <w:bottom w:val="none" w:sz="0" w:space="0" w:color="auto"/>
            <w:right w:val="none" w:sz="0" w:space="0" w:color="auto"/>
          </w:divBdr>
        </w:div>
        <w:div w:id="1848788640">
          <w:marLeft w:val="480"/>
          <w:marRight w:val="0"/>
          <w:marTop w:val="0"/>
          <w:marBottom w:val="0"/>
          <w:divBdr>
            <w:top w:val="none" w:sz="0" w:space="0" w:color="auto"/>
            <w:left w:val="none" w:sz="0" w:space="0" w:color="auto"/>
            <w:bottom w:val="none" w:sz="0" w:space="0" w:color="auto"/>
            <w:right w:val="none" w:sz="0" w:space="0" w:color="auto"/>
          </w:divBdr>
        </w:div>
        <w:div w:id="1980764047">
          <w:marLeft w:val="480"/>
          <w:marRight w:val="0"/>
          <w:marTop w:val="0"/>
          <w:marBottom w:val="0"/>
          <w:divBdr>
            <w:top w:val="none" w:sz="0" w:space="0" w:color="auto"/>
            <w:left w:val="none" w:sz="0" w:space="0" w:color="auto"/>
            <w:bottom w:val="none" w:sz="0" w:space="0" w:color="auto"/>
            <w:right w:val="none" w:sz="0" w:space="0" w:color="auto"/>
          </w:divBdr>
        </w:div>
        <w:div w:id="981348265">
          <w:marLeft w:val="480"/>
          <w:marRight w:val="0"/>
          <w:marTop w:val="0"/>
          <w:marBottom w:val="0"/>
          <w:divBdr>
            <w:top w:val="none" w:sz="0" w:space="0" w:color="auto"/>
            <w:left w:val="none" w:sz="0" w:space="0" w:color="auto"/>
            <w:bottom w:val="none" w:sz="0" w:space="0" w:color="auto"/>
            <w:right w:val="none" w:sz="0" w:space="0" w:color="auto"/>
          </w:divBdr>
        </w:div>
        <w:div w:id="1681470103">
          <w:marLeft w:val="480"/>
          <w:marRight w:val="0"/>
          <w:marTop w:val="0"/>
          <w:marBottom w:val="0"/>
          <w:divBdr>
            <w:top w:val="none" w:sz="0" w:space="0" w:color="auto"/>
            <w:left w:val="none" w:sz="0" w:space="0" w:color="auto"/>
            <w:bottom w:val="none" w:sz="0" w:space="0" w:color="auto"/>
            <w:right w:val="none" w:sz="0" w:space="0" w:color="auto"/>
          </w:divBdr>
        </w:div>
        <w:div w:id="216089789">
          <w:marLeft w:val="480"/>
          <w:marRight w:val="0"/>
          <w:marTop w:val="0"/>
          <w:marBottom w:val="0"/>
          <w:divBdr>
            <w:top w:val="none" w:sz="0" w:space="0" w:color="auto"/>
            <w:left w:val="none" w:sz="0" w:space="0" w:color="auto"/>
            <w:bottom w:val="none" w:sz="0" w:space="0" w:color="auto"/>
            <w:right w:val="none" w:sz="0" w:space="0" w:color="auto"/>
          </w:divBdr>
        </w:div>
        <w:div w:id="441849917">
          <w:marLeft w:val="480"/>
          <w:marRight w:val="0"/>
          <w:marTop w:val="0"/>
          <w:marBottom w:val="0"/>
          <w:divBdr>
            <w:top w:val="none" w:sz="0" w:space="0" w:color="auto"/>
            <w:left w:val="none" w:sz="0" w:space="0" w:color="auto"/>
            <w:bottom w:val="none" w:sz="0" w:space="0" w:color="auto"/>
            <w:right w:val="none" w:sz="0" w:space="0" w:color="auto"/>
          </w:divBdr>
        </w:div>
        <w:div w:id="820927756">
          <w:marLeft w:val="480"/>
          <w:marRight w:val="0"/>
          <w:marTop w:val="0"/>
          <w:marBottom w:val="0"/>
          <w:divBdr>
            <w:top w:val="none" w:sz="0" w:space="0" w:color="auto"/>
            <w:left w:val="none" w:sz="0" w:space="0" w:color="auto"/>
            <w:bottom w:val="none" w:sz="0" w:space="0" w:color="auto"/>
            <w:right w:val="none" w:sz="0" w:space="0" w:color="auto"/>
          </w:divBdr>
        </w:div>
        <w:div w:id="630944288">
          <w:marLeft w:val="480"/>
          <w:marRight w:val="0"/>
          <w:marTop w:val="0"/>
          <w:marBottom w:val="0"/>
          <w:divBdr>
            <w:top w:val="none" w:sz="0" w:space="0" w:color="auto"/>
            <w:left w:val="none" w:sz="0" w:space="0" w:color="auto"/>
            <w:bottom w:val="none" w:sz="0" w:space="0" w:color="auto"/>
            <w:right w:val="none" w:sz="0" w:space="0" w:color="auto"/>
          </w:divBdr>
        </w:div>
        <w:div w:id="1773041339">
          <w:marLeft w:val="480"/>
          <w:marRight w:val="0"/>
          <w:marTop w:val="0"/>
          <w:marBottom w:val="0"/>
          <w:divBdr>
            <w:top w:val="none" w:sz="0" w:space="0" w:color="auto"/>
            <w:left w:val="none" w:sz="0" w:space="0" w:color="auto"/>
            <w:bottom w:val="none" w:sz="0" w:space="0" w:color="auto"/>
            <w:right w:val="none" w:sz="0" w:space="0" w:color="auto"/>
          </w:divBdr>
        </w:div>
        <w:div w:id="1075056268">
          <w:marLeft w:val="480"/>
          <w:marRight w:val="0"/>
          <w:marTop w:val="0"/>
          <w:marBottom w:val="0"/>
          <w:divBdr>
            <w:top w:val="none" w:sz="0" w:space="0" w:color="auto"/>
            <w:left w:val="none" w:sz="0" w:space="0" w:color="auto"/>
            <w:bottom w:val="none" w:sz="0" w:space="0" w:color="auto"/>
            <w:right w:val="none" w:sz="0" w:space="0" w:color="auto"/>
          </w:divBdr>
        </w:div>
        <w:div w:id="1623074878">
          <w:marLeft w:val="480"/>
          <w:marRight w:val="0"/>
          <w:marTop w:val="0"/>
          <w:marBottom w:val="0"/>
          <w:divBdr>
            <w:top w:val="none" w:sz="0" w:space="0" w:color="auto"/>
            <w:left w:val="none" w:sz="0" w:space="0" w:color="auto"/>
            <w:bottom w:val="none" w:sz="0" w:space="0" w:color="auto"/>
            <w:right w:val="none" w:sz="0" w:space="0" w:color="auto"/>
          </w:divBdr>
        </w:div>
        <w:div w:id="1117212844">
          <w:marLeft w:val="480"/>
          <w:marRight w:val="0"/>
          <w:marTop w:val="0"/>
          <w:marBottom w:val="0"/>
          <w:divBdr>
            <w:top w:val="none" w:sz="0" w:space="0" w:color="auto"/>
            <w:left w:val="none" w:sz="0" w:space="0" w:color="auto"/>
            <w:bottom w:val="none" w:sz="0" w:space="0" w:color="auto"/>
            <w:right w:val="none" w:sz="0" w:space="0" w:color="auto"/>
          </w:divBdr>
        </w:div>
        <w:div w:id="83311242">
          <w:marLeft w:val="480"/>
          <w:marRight w:val="0"/>
          <w:marTop w:val="0"/>
          <w:marBottom w:val="0"/>
          <w:divBdr>
            <w:top w:val="none" w:sz="0" w:space="0" w:color="auto"/>
            <w:left w:val="none" w:sz="0" w:space="0" w:color="auto"/>
            <w:bottom w:val="none" w:sz="0" w:space="0" w:color="auto"/>
            <w:right w:val="none" w:sz="0" w:space="0" w:color="auto"/>
          </w:divBdr>
        </w:div>
        <w:div w:id="1464928174">
          <w:marLeft w:val="480"/>
          <w:marRight w:val="0"/>
          <w:marTop w:val="0"/>
          <w:marBottom w:val="0"/>
          <w:divBdr>
            <w:top w:val="none" w:sz="0" w:space="0" w:color="auto"/>
            <w:left w:val="none" w:sz="0" w:space="0" w:color="auto"/>
            <w:bottom w:val="none" w:sz="0" w:space="0" w:color="auto"/>
            <w:right w:val="none" w:sz="0" w:space="0" w:color="auto"/>
          </w:divBdr>
        </w:div>
        <w:div w:id="933828742">
          <w:marLeft w:val="480"/>
          <w:marRight w:val="0"/>
          <w:marTop w:val="0"/>
          <w:marBottom w:val="0"/>
          <w:divBdr>
            <w:top w:val="none" w:sz="0" w:space="0" w:color="auto"/>
            <w:left w:val="none" w:sz="0" w:space="0" w:color="auto"/>
            <w:bottom w:val="none" w:sz="0" w:space="0" w:color="auto"/>
            <w:right w:val="none" w:sz="0" w:space="0" w:color="auto"/>
          </w:divBdr>
        </w:div>
        <w:div w:id="1400859643">
          <w:marLeft w:val="480"/>
          <w:marRight w:val="0"/>
          <w:marTop w:val="0"/>
          <w:marBottom w:val="0"/>
          <w:divBdr>
            <w:top w:val="none" w:sz="0" w:space="0" w:color="auto"/>
            <w:left w:val="none" w:sz="0" w:space="0" w:color="auto"/>
            <w:bottom w:val="none" w:sz="0" w:space="0" w:color="auto"/>
            <w:right w:val="none" w:sz="0" w:space="0" w:color="auto"/>
          </w:divBdr>
        </w:div>
        <w:div w:id="1908764097">
          <w:marLeft w:val="480"/>
          <w:marRight w:val="0"/>
          <w:marTop w:val="0"/>
          <w:marBottom w:val="0"/>
          <w:divBdr>
            <w:top w:val="none" w:sz="0" w:space="0" w:color="auto"/>
            <w:left w:val="none" w:sz="0" w:space="0" w:color="auto"/>
            <w:bottom w:val="none" w:sz="0" w:space="0" w:color="auto"/>
            <w:right w:val="none" w:sz="0" w:space="0" w:color="auto"/>
          </w:divBdr>
        </w:div>
        <w:div w:id="511921022">
          <w:marLeft w:val="480"/>
          <w:marRight w:val="0"/>
          <w:marTop w:val="0"/>
          <w:marBottom w:val="0"/>
          <w:divBdr>
            <w:top w:val="none" w:sz="0" w:space="0" w:color="auto"/>
            <w:left w:val="none" w:sz="0" w:space="0" w:color="auto"/>
            <w:bottom w:val="none" w:sz="0" w:space="0" w:color="auto"/>
            <w:right w:val="none" w:sz="0" w:space="0" w:color="auto"/>
          </w:divBdr>
        </w:div>
        <w:div w:id="771703867">
          <w:marLeft w:val="480"/>
          <w:marRight w:val="0"/>
          <w:marTop w:val="0"/>
          <w:marBottom w:val="0"/>
          <w:divBdr>
            <w:top w:val="none" w:sz="0" w:space="0" w:color="auto"/>
            <w:left w:val="none" w:sz="0" w:space="0" w:color="auto"/>
            <w:bottom w:val="none" w:sz="0" w:space="0" w:color="auto"/>
            <w:right w:val="none" w:sz="0" w:space="0" w:color="auto"/>
          </w:divBdr>
        </w:div>
        <w:div w:id="1506702819">
          <w:marLeft w:val="480"/>
          <w:marRight w:val="0"/>
          <w:marTop w:val="0"/>
          <w:marBottom w:val="0"/>
          <w:divBdr>
            <w:top w:val="none" w:sz="0" w:space="0" w:color="auto"/>
            <w:left w:val="none" w:sz="0" w:space="0" w:color="auto"/>
            <w:bottom w:val="none" w:sz="0" w:space="0" w:color="auto"/>
            <w:right w:val="none" w:sz="0" w:space="0" w:color="auto"/>
          </w:divBdr>
        </w:div>
        <w:div w:id="404378042">
          <w:marLeft w:val="480"/>
          <w:marRight w:val="0"/>
          <w:marTop w:val="0"/>
          <w:marBottom w:val="0"/>
          <w:divBdr>
            <w:top w:val="none" w:sz="0" w:space="0" w:color="auto"/>
            <w:left w:val="none" w:sz="0" w:space="0" w:color="auto"/>
            <w:bottom w:val="none" w:sz="0" w:space="0" w:color="auto"/>
            <w:right w:val="none" w:sz="0" w:space="0" w:color="auto"/>
          </w:divBdr>
        </w:div>
        <w:div w:id="1979802919">
          <w:marLeft w:val="480"/>
          <w:marRight w:val="0"/>
          <w:marTop w:val="0"/>
          <w:marBottom w:val="0"/>
          <w:divBdr>
            <w:top w:val="none" w:sz="0" w:space="0" w:color="auto"/>
            <w:left w:val="none" w:sz="0" w:space="0" w:color="auto"/>
            <w:bottom w:val="none" w:sz="0" w:space="0" w:color="auto"/>
            <w:right w:val="none" w:sz="0" w:space="0" w:color="auto"/>
          </w:divBdr>
        </w:div>
        <w:div w:id="1462577066">
          <w:marLeft w:val="480"/>
          <w:marRight w:val="0"/>
          <w:marTop w:val="0"/>
          <w:marBottom w:val="0"/>
          <w:divBdr>
            <w:top w:val="none" w:sz="0" w:space="0" w:color="auto"/>
            <w:left w:val="none" w:sz="0" w:space="0" w:color="auto"/>
            <w:bottom w:val="none" w:sz="0" w:space="0" w:color="auto"/>
            <w:right w:val="none" w:sz="0" w:space="0" w:color="auto"/>
          </w:divBdr>
        </w:div>
        <w:div w:id="1234197990">
          <w:marLeft w:val="480"/>
          <w:marRight w:val="0"/>
          <w:marTop w:val="0"/>
          <w:marBottom w:val="0"/>
          <w:divBdr>
            <w:top w:val="none" w:sz="0" w:space="0" w:color="auto"/>
            <w:left w:val="none" w:sz="0" w:space="0" w:color="auto"/>
            <w:bottom w:val="none" w:sz="0" w:space="0" w:color="auto"/>
            <w:right w:val="none" w:sz="0" w:space="0" w:color="auto"/>
          </w:divBdr>
        </w:div>
        <w:div w:id="835725107">
          <w:marLeft w:val="480"/>
          <w:marRight w:val="0"/>
          <w:marTop w:val="0"/>
          <w:marBottom w:val="0"/>
          <w:divBdr>
            <w:top w:val="none" w:sz="0" w:space="0" w:color="auto"/>
            <w:left w:val="none" w:sz="0" w:space="0" w:color="auto"/>
            <w:bottom w:val="none" w:sz="0" w:space="0" w:color="auto"/>
            <w:right w:val="none" w:sz="0" w:space="0" w:color="auto"/>
          </w:divBdr>
        </w:div>
        <w:div w:id="92014751">
          <w:marLeft w:val="480"/>
          <w:marRight w:val="0"/>
          <w:marTop w:val="0"/>
          <w:marBottom w:val="0"/>
          <w:divBdr>
            <w:top w:val="none" w:sz="0" w:space="0" w:color="auto"/>
            <w:left w:val="none" w:sz="0" w:space="0" w:color="auto"/>
            <w:bottom w:val="none" w:sz="0" w:space="0" w:color="auto"/>
            <w:right w:val="none" w:sz="0" w:space="0" w:color="auto"/>
          </w:divBdr>
        </w:div>
        <w:div w:id="865800180">
          <w:marLeft w:val="480"/>
          <w:marRight w:val="0"/>
          <w:marTop w:val="0"/>
          <w:marBottom w:val="0"/>
          <w:divBdr>
            <w:top w:val="none" w:sz="0" w:space="0" w:color="auto"/>
            <w:left w:val="none" w:sz="0" w:space="0" w:color="auto"/>
            <w:bottom w:val="none" w:sz="0" w:space="0" w:color="auto"/>
            <w:right w:val="none" w:sz="0" w:space="0" w:color="auto"/>
          </w:divBdr>
        </w:div>
        <w:div w:id="828666778">
          <w:marLeft w:val="480"/>
          <w:marRight w:val="0"/>
          <w:marTop w:val="0"/>
          <w:marBottom w:val="0"/>
          <w:divBdr>
            <w:top w:val="none" w:sz="0" w:space="0" w:color="auto"/>
            <w:left w:val="none" w:sz="0" w:space="0" w:color="auto"/>
            <w:bottom w:val="none" w:sz="0" w:space="0" w:color="auto"/>
            <w:right w:val="none" w:sz="0" w:space="0" w:color="auto"/>
          </w:divBdr>
        </w:div>
        <w:div w:id="763762561">
          <w:marLeft w:val="480"/>
          <w:marRight w:val="0"/>
          <w:marTop w:val="0"/>
          <w:marBottom w:val="0"/>
          <w:divBdr>
            <w:top w:val="none" w:sz="0" w:space="0" w:color="auto"/>
            <w:left w:val="none" w:sz="0" w:space="0" w:color="auto"/>
            <w:bottom w:val="none" w:sz="0" w:space="0" w:color="auto"/>
            <w:right w:val="none" w:sz="0" w:space="0" w:color="auto"/>
          </w:divBdr>
        </w:div>
        <w:div w:id="369309612">
          <w:marLeft w:val="480"/>
          <w:marRight w:val="0"/>
          <w:marTop w:val="0"/>
          <w:marBottom w:val="0"/>
          <w:divBdr>
            <w:top w:val="none" w:sz="0" w:space="0" w:color="auto"/>
            <w:left w:val="none" w:sz="0" w:space="0" w:color="auto"/>
            <w:bottom w:val="none" w:sz="0" w:space="0" w:color="auto"/>
            <w:right w:val="none" w:sz="0" w:space="0" w:color="auto"/>
          </w:divBdr>
        </w:div>
        <w:div w:id="1042557040">
          <w:marLeft w:val="480"/>
          <w:marRight w:val="0"/>
          <w:marTop w:val="0"/>
          <w:marBottom w:val="0"/>
          <w:divBdr>
            <w:top w:val="none" w:sz="0" w:space="0" w:color="auto"/>
            <w:left w:val="none" w:sz="0" w:space="0" w:color="auto"/>
            <w:bottom w:val="none" w:sz="0" w:space="0" w:color="auto"/>
            <w:right w:val="none" w:sz="0" w:space="0" w:color="auto"/>
          </w:divBdr>
        </w:div>
        <w:div w:id="496042650">
          <w:marLeft w:val="480"/>
          <w:marRight w:val="0"/>
          <w:marTop w:val="0"/>
          <w:marBottom w:val="0"/>
          <w:divBdr>
            <w:top w:val="none" w:sz="0" w:space="0" w:color="auto"/>
            <w:left w:val="none" w:sz="0" w:space="0" w:color="auto"/>
            <w:bottom w:val="none" w:sz="0" w:space="0" w:color="auto"/>
            <w:right w:val="none" w:sz="0" w:space="0" w:color="auto"/>
          </w:divBdr>
        </w:div>
        <w:div w:id="777718480">
          <w:marLeft w:val="480"/>
          <w:marRight w:val="0"/>
          <w:marTop w:val="0"/>
          <w:marBottom w:val="0"/>
          <w:divBdr>
            <w:top w:val="none" w:sz="0" w:space="0" w:color="auto"/>
            <w:left w:val="none" w:sz="0" w:space="0" w:color="auto"/>
            <w:bottom w:val="none" w:sz="0" w:space="0" w:color="auto"/>
            <w:right w:val="none" w:sz="0" w:space="0" w:color="auto"/>
          </w:divBdr>
        </w:div>
      </w:divsChild>
    </w:div>
    <w:div w:id="1046224575">
      <w:bodyDiv w:val="1"/>
      <w:marLeft w:val="0"/>
      <w:marRight w:val="0"/>
      <w:marTop w:val="0"/>
      <w:marBottom w:val="0"/>
      <w:divBdr>
        <w:top w:val="none" w:sz="0" w:space="0" w:color="auto"/>
        <w:left w:val="none" w:sz="0" w:space="0" w:color="auto"/>
        <w:bottom w:val="none" w:sz="0" w:space="0" w:color="auto"/>
        <w:right w:val="none" w:sz="0" w:space="0" w:color="auto"/>
      </w:divBdr>
    </w:div>
    <w:div w:id="1046373324">
      <w:bodyDiv w:val="1"/>
      <w:marLeft w:val="0"/>
      <w:marRight w:val="0"/>
      <w:marTop w:val="0"/>
      <w:marBottom w:val="0"/>
      <w:divBdr>
        <w:top w:val="none" w:sz="0" w:space="0" w:color="auto"/>
        <w:left w:val="none" w:sz="0" w:space="0" w:color="auto"/>
        <w:bottom w:val="none" w:sz="0" w:space="0" w:color="auto"/>
        <w:right w:val="none" w:sz="0" w:space="0" w:color="auto"/>
      </w:divBdr>
    </w:div>
    <w:div w:id="1046489791">
      <w:bodyDiv w:val="1"/>
      <w:marLeft w:val="0"/>
      <w:marRight w:val="0"/>
      <w:marTop w:val="0"/>
      <w:marBottom w:val="0"/>
      <w:divBdr>
        <w:top w:val="none" w:sz="0" w:space="0" w:color="auto"/>
        <w:left w:val="none" w:sz="0" w:space="0" w:color="auto"/>
        <w:bottom w:val="none" w:sz="0" w:space="0" w:color="auto"/>
        <w:right w:val="none" w:sz="0" w:space="0" w:color="auto"/>
      </w:divBdr>
    </w:div>
    <w:div w:id="1046564300">
      <w:bodyDiv w:val="1"/>
      <w:marLeft w:val="0"/>
      <w:marRight w:val="0"/>
      <w:marTop w:val="0"/>
      <w:marBottom w:val="0"/>
      <w:divBdr>
        <w:top w:val="none" w:sz="0" w:space="0" w:color="auto"/>
        <w:left w:val="none" w:sz="0" w:space="0" w:color="auto"/>
        <w:bottom w:val="none" w:sz="0" w:space="0" w:color="auto"/>
        <w:right w:val="none" w:sz="0" w:space="0" w:color="auto"/>
      </w:divBdr>
    </w:div>
    <w:div w:id="1047100039">
      <w:bodyDiv w:val="1"/>
      <w:marLeft w:val="0"/>
      <w:marRight w:val="0"/>
      <w:marTop w:val="0"/>
      <w:marBottom w:val="0"/>
      <w:divBdr>
        <w:top w:val="none" w:sz="0" w:space="0" w:color="auto"/>
        <w:left w:val="none" w:sz="0" w:space="0" w:color="auto"/>
        <w:bottom w:val="none" w:sz="0" w:space="0" w:color="auto"/>
        <w:right w:val="none" w:sz="0" w:space="0" w:color="auto"/>
      </w:divBdr>
      <w:divsChild>
        <w:div w:id="587234095">
          <w:marLeft w:val="480"/>
          <w:marRight w:val="0"/>
          <w:marTop w:val="0"/>
          <w:marBottom w:val="0"/>
          <w:divBdr>
            <w:top w:val="none" w:sz="0" w:space="0" w:color="auto"/>
            <w:left w:val="none" w:sz="0" w:space="0" w:color="auto"/>
            <w:bottom w:val="none" w:sz="0" w:space="0" w:color="auto"/>
            <w:right w:val="none" w:sz="0" w:space="0" w:color="auto"/>
          </w:divBdr>
        </w:div>
        <w:div w:id="1612588770">
          <w:marLeft w:val="480"/>
          <w:marRight w:val="0"/>
          <w:marTop w:val="0"/>
          <w:marBottom w:val="0"/>
          <w:divBdr>
            <w:top w:val="none" w:sz="0" w:space="0" w:color="auto"/>
            <w:left w:val="none" w:sz="0" w:space="0" w:color="auto"/>
            <w:bottom w:val="none" w:sz="0" w:space="0" w:color="auto"/>
            <w:right w:val="none" w:sz="0" w:space="0" w:color="auto"/>
          </w:divBdr>
        </w:div>
        <w:div w:id="334963106">
          <w:marLeft w:val="480"/>
          <w:marRight w:val="0"/>
          <w:marTop w:val="0"/>
          <w:marBottom w:val="0"/>
          <w:divBdr>
            <w:top w:val="none" w:sz="0" w:space="0" w:color="auto"/>
            <w:left w:val="none" w:sz="0" w:space="0" w:color="auto"/>
            <w:bottom w:val="none" w:sz="0" w:space="0" w:color="auto"/>
            <w:right w:val="none" w:sz="0" w:space="0" w:color="auto"/>
          </w:divBdr>
        </w:div>
        <w:div w:id="250820569">
          <w:marLeft w:val="480"/>
          <w:marRight w:val="0"/>
          <w:marTop w:val="0"/>
          <w:marBottom w:val="0"/>
          <w:divBdr>
            <w:top w:val="none" w:sz="0" w:space="0" w:color="auto"/>
            <w:left w:val="none" w:sz="0" w:space="0" w:color="auto"/>
            <w:bottom w:val="none" w:sz="0" w:space="0" w:color="auto"/>
            <w:right w:val="none" w:sz="0" w:space="0" w:color="auto"/>
          </w:divBdr>
        </w:div>
        <w:div w:id="2099518585">
          <w:marLeft w:val="480"/>
          <w:marRight w:val="0"/>
          <w:marTop w:val="0"/>
          <w:marBottom w:val="0"/>
          <w:divBdr>
            <w:top w:val="none" w:sz="0" w:space="0" w:color="auto"/>
            <w:left w:val="none" w:sz="0" w:space="0" w:color="auto"/>
            <w:bottom w:val="none" w:sz="0" w:space="0" w:color="auto"/>
            <w:right w:val="none" w:sz="0" w:space="0" w:color="auto"/>
          </w:divBdr>
        </w:div>
        <w:div w:id="826090204">
          <w:marLeft w:val="480"/>
          <w:marRight w:val="0"/>
          <w:marTop w:val="0"/>
          <w:marBottom w:val="0"/>
          <w:divBdr>
            <w:top w:val="none" w:sz="0" w:space="0" w:color="auto"/>
            <w:left w:val="none" w:sz="0" w:space="0" w:color="auto"/>
            <w:bottom w:val="none" w:sz="0" w:space="0" w:color="auto"/>
            <w:right w:val="none" w:sz="0" w:space="0" w:color="auto"/>
          </w:divBdr>
        </w:div>
        <w:div w:id="1515420311">
          <w:marLeft w:val="480"/>
          <w:marRight w:val="0"/>
          <w:marTop w:val="0"/>
          <w:marBottom w:val="0"/>
          <w:divBdr>
            <w:top w:val="none" w:sz="0" w:space="0" w:color="auto"/>
            <w:left w:val="none" w:sz="0" w:space="0" w:color="auto"/>
            <w:bottom w:val="none" w:sz="0" w:space="0" w:color="auto"/>
            <w:right w:val="none" w:sz="0" w:space="0" w:color="auto"/>
          </w:divBdr>
        </w:div>
        <w:div w:id="1738162917">
          <w:marLeft w:val="480"/>
          <w:marRight w:val="0"/>
          <w:marTop w:val="0"/>
          <w:marBottom w:val="0"/>
          <w:divBdr>
            <w:top w:val="none" w:sz="0" w:space="0" w:color="auto"/>
            <w:left w:val="none" w:sz="0" w:space="0" w:color="auto"/>
            <w:bottom w:val="none" w:sz="0" w:space="0" w:color="auto"/>
            <w:right w:val="none" w:sz="0" w:space="0" w:color="auto"/>
          </w:divBdr>
        </w:div>
        <w:div w:id="1846699359">
          <w:marLeft w:val="480"/>
          <w:marRight w:val="0"/>
          <w:marTop w:val="0"/>
          <w:marBottom w:val="0"/>
          <w:divBdr>
            <w:top w:val="none" w:sz="0" w:space="0" w:color="auto"/>
            <w:left w:val="none" w:sz="0" w:space="0" w:color="auto"/>
            <w:bottom w:val="none" w:sz="0" w:space="0" w:color="auto"/>
            <w:right w:val="none" w:sz="0" w:space="0" w:color="auto"/>
          </w:divBdr>
        </w:div>
        <w:div w:id="2170855">
          <w:marLeft w:val="480"/>
          <w:marRight w:val="0"/>
          <w:marTop w:val="0"/>
          <w:marBottom w:val="0"/>
          <w:divBdr>
            <w:top w:val="none" w:sz="0" w:space="0" w:color="auto"/>
            <w:left w:val="none" w:sz="0" w:space="0" w:color="auto"/>
            <w:bottom w:val="none" w:sz="0" w:space="0" w:color="auto"/>
            <w:right w:val="none" w:sz="0" w:space="0" w:color="auto"/>
          </w:divBdr>
        </w:div>
        <w:div w:id="1542790322">
          <w:marLeft w:val="480"/>
          <w:marRight w:val="0"/>
          <w:marTop w:val="0"/>
          <w:marBottom w:val="0"/>
          <w:divBdr>
            <w:top w:val="none" w:sz="0" w:space="0" w:color="auto"/>
            <w:left w:val="none" w:sz="0" w:space="0" w:color="auto"/>
            <w:bottom w:val="none" w:sz="0" w:space="0" w:color="auto"/>
            <w:right w:val="none" w:sz="0" w:space="0" w:color="auto"/>
          </w:divBdr>
        </w:div>
        <w:div w:id="781536489">
          <w:marLeft w:val="480"/>
          <w:marRight w:val="0"/>
          <w:marTop w:val="0"/>
          <w:marBottom w:val="0"/>
          <w:divBdr>
            <w:top w:val="none" w:sz="0" w:space="0" w:color="auto"/>
            <w:left w:val="none" w:sz="0" w:space="0" w:color="auto"/>
            <w:bottom w:val="none" w:sz="0" w:space="0" w:color="auto"/>
            <w:right w:val="none" w:sz="0" w:space="0" w:color="auto"/>
          </w:divBdr>
        </w:div>
        <w:div w:id="1432581201">
          <w:marLeft w:val="480"/>
          <w:marRight w:val="0"/>
          <w:marTop w:val="0"/>
          <w:marBottom w:val="0"/>
          <w:divBdr>
            <w:top w:val="none" w:sz="0" w:space="0" w:color="auto"/>
            <w:left w:val="none" w:sz="0" w:space="0" w:color="auto"/>
            <w:bottom w:val="none" w:sz="0" w:space="0" w:color="auto"/>
            <w:right w:val="none" w:sz="0" w:space="0" w:color="auto"/>
          </w:divBdr>
        </w:div>
        <w:div w:id="1888179155">
          <w:marLeft w:val="480"/>
          <w:marRight w:val="0"/>
          <w:marTop w:val="0"/>
          <w:marBottom w:val="0"/>
          <w:divBdr>
            <w:top w:val="none" w:sz="0" w:space="0" w:color="auto"/>
            <w:left w:val="none" w:sz="0" w:space="0" w:color="auto"/>
            <w:bottom w:val="none" w:sz="0" w:space="0" w:color="auto"/>
            <w:right w:val="none" w:sz="0" w:space="0" w:color="auto"/>
          </w:divBdr>
        </w:div>
        <w:div w:id="444037422">
          <w:marLeft w:val="480"/>
          <w:marRight w:val="0"/>
          <w:marTop w:val="0"/>
          <w:marBottom w:val="0"/>
          <w:divBdr>
            <w:top w:val="none" w:sz="0" w:space="0" w:color="auto"/>
            <w:left w:val="none" w:sz="0" w:space="0" w:color="auto"/>
            <w:bottom w:val="none" w:sz="0" w:space="0" w:color="auto"/>
            <w:right w:val="none" w:sz="0" w:space="0" w:color="auto"/>
          </w:divBdr>
        </w:div>
        <w:div w:id="1149126486">
          <w:marLeft w:val="480"/>
          <w:marRight w:val="0"/>
          <w:marTop w:val="0"/>
          <w:marBottom w:val="0"/>
          <w:divBdr>
            <w:top w:val="none" w:sz="0" w:space="0" w:color="auto"/>
            <w:left w:val="none" w:sz="0" w:space="0" w:color="auto"/>
            <w:bottom w:val="none" w:sz="0" w:space="0" w:color="auto"/>
            <w:right w:val="none" w:sz="0" w:space="0" w:color="auto"/>
          </w:divBdr>
        </w:div>
        <w:div w:id="1964460172">
          <w:marLeft w:val="480"/>
          <w:marRight w:val="0"/>
          <w:marTop w:val="0"/>
          <w:marBottom w:val="0"/>
          <w:divBdr>
            <w:top w:val="none" w:sz="0" w:space="0" w:color="auto"/>
            <w:left w:val="none" w:sz="0" w:space="0" w:color="auto"/>
            <w:bottom w:val="none" w:sz="0" w:space="0" w:color="auto"/>
            <w:right w:val="none" w:sz="0" w:space="0" w:color="auto"/>
          </w:divBdr>
        </w:div>
        <w:div w:id="1495416357">
          <w:marLeft w:val="480"/>
          <w:marRight w:val="0"/>
          <w:marTop w:val="0"/>
          <w:marBottom w:val="0"/>
          <w:divBdr>
            <w:top w:val="none" w:sz="0" w:space="0" w:color="auto"/>
            <w:left w:val="none" w:sz="0" w:space="0" w:color="auto"/>
            <w:bottom w:val="none" w:sz="0" w:space="0" w:color="auto"/>
            <w:right w:val="none" w:sz="0" w:space="0" w:color="auto"/>
          </w:divBdr>
        </w:div>
        <w:div w:id="1878202790">
          <w:marLeft w:val="480"/>
          <w:marRight w:val="0"/>
          <w:marTop w:val="0"/>
          <w:marBottom w:val="0"/>
          <w:divBdr>
            <w:top w:val="none" w:sz="0" w:space="0" w:color="auto"/>
            <w:left w:val="none" w:sz="0" w:space="0" w:color="auto"/>
            <w:bottom w:val="none" w:sz="0" w:space="0" w:color="auto"/>
            <w:right w:val="none" w:sz="0" w:space="0" w:color="auto"/>
          </w:divBdr>
        </w:div>
        <w:div w:id="402721570">
          <w:marLeft w:val="480"/>
          <w:marRight w:val="0"/>
          <w:marTop w:val="0"/>
          <w:marBottom w:val="0"/>
          <w:divBdr>
            <w:top w:val="none" w:sz="0" w:space="0" w:color="auto"/>
            <w:left w:val="none" w:sz="0" w:space="0" w:color="auto"/>
            <w:bottom w:val="none" w:sz="0" w:space="0" w:color="auto"/>
            <w:right w:val="none" w:sz="0" w:space="0" w:color="auto"/>
          </w:divBdr>
        </w:div>
        <w:div w:id="467670065">
          <w:marLeft w:val="480"/>
          <w:marRight w:val="0"/>
          <w:marTop w:val="0"/>
          <w:marBottom w:val="0"/>
          <w:divBdr>
            <w:top w:val="none" w:sz="0" w:space="0" w:color="auto"/>
            <w:left w:val="none" w:sz="0" w:space="0" w:color="auto"/>
            <w:bottom w:val="none" w:sz="0" w:space="0" w:color="auto"/>
            <w:right w:val="none" w:sz="0" w:space="0" w:color="auto"/>
          </w:divBdr>
        </w:div>
        <w:div w:id="1510101174">
          <w:marLeft w:val="480"/>
          <w:marRight w:val="0"/>
          <w:marTop w:val="0"/>
          <w:marBottom w:val="0"/>
          <w:divBdr>
            <w:top w:val="none" w:sz="0" w:space="0" w:color="auto"/>
            <w:left w:val="none" w:sz="0" w:space="0" w:color="auto"/>
            <w:bottom w:val="none" w:sz="0" w:space="0" w:color="auto"/>
            <w:right w:val="none" w:sz="0" w:space="0" w:color="auto"/>
          </w:divBdr>
        </w:div>
        <w:div w:id="2050106592">
          <w:marLeft w:val="480"/>
          <w:marRight w:val="0"/>
          <w:marTop w:val="0"/>
          <w:marBottom w:val="0"/>
          <w:divBdr>
            <w:top w:val="none" w:sz="0" w:space="0" w:color="auto"/>
            <w:left w:val="none" w:sz="0" w:space="0" w:color="auto"/>
            <w:bottom w:val="none" w:sz="0" w:space="0" w:color="auto"/>
            <w:right w:val="none" w:sz="0" w:space="0" w:color="auto"/>
          </w:divBdr>
        </w:div>
        <w:div w:id="555555522">
          <w:marLeft w:val="480"/>
          <w:marRight w:val="0"/>
          <w:marTop w:val="0"/>
          <w:marBottom w:val="0"/>
          <w:divBdr>
            <w:top w:val="none" w:sz="0" w:space="0" w:color="auto"/>
            <w:left w:val="none" w:sz="0" w:space="0" w:color="auto"/>
            <w:bottom w:val="none" w:sz="0" w:space="0" w:color="auto"/>
            <w:right w:val="none" w:sz="0" w:space="0" w:color="auto"/>
          </w:divBdr>
        </w:div>
        <w:div w:id="1739278755">
          <w:marLeft w:val="480"/>
          <w:marRight w:val="0"/>
          <w:marTop w:val="0"/>
          <w:marBottom w:val="0"/>
          <w:divBdr>
            <w:top w:val="none" w:sz="0" w:space="0" w:color="auto"/>
            <w:left w:val="none" w:sz="0" w:space="0" w:color="auto"/>
            <w:bottom w:val="none" w:sz="0" w:space="0" w:color="auto"/>
            <w:right w:val="none" w:sz="0" w:space="0" w:color="auto"/>
          </w:divBdr>
        </w:div>
        <w:div w:id="460878352">
          <w:marLeft w:val="480"/>
          <w:marRight w:val="0"/>
          <w:marTop w:val="0"/>
          <w:marBottom w:val="0"/>
          <w:divBdr>
            <w:top w:val="none" w:sz="0" w:space="0" w:color="auto"/>
            <w:left w:val="none" w:sz="0" w:space="0" w:color="auto"/>
            <w:bottom w:val="none" w:sz="0" w:space="0" w:color="auto"/>
            <w:right w:val="none" w:sz="0" w:space="0" w:color="auto"/>
          </w:divBdr>
        </w:div>
        <w:div w:id="1045255718">
          <w:marLeft w:val="480"/>
          <w:marRight w:val="0"/>
          <w:marTop w:val="0"/>
          <w:marBottom w:val="0"/>
          <w:divBdr>
            <w:top w:val="none" w:sz="0" w:space="0" w:color="auto"/>
            <w:left w:val="none" w:sz="0" w:space="0" w:color="auto"/>
            <w:bottom w:val="none" w:sz="0" w:space="0" w:color="auto"/>
            <w:right w:val="none" w:sz="0" w:space="0" w:color="auto"/>
          </w:divBdr>
        </w:div>
        <w:div w:id="287395039">
          <w:marLeft w:val="480"/>
          <w:marRight w:val="0"/>
          <w:marTop w:val="0"/>
          <w:marBottom w:val="0"/>
          <w:divBdr>
            <w:top w:val="none" w:sz="0" w:space="0" w:color="auto"/>
            <w:left w:val="none" w:sz="0" w:space="0" w:color="auto"/>
            <w:bottom w:val="none" w:sz="0" w:space="0" w:color="auto"/>
            <w:right w:val="none" w:sz="0" w:space="0" w:color="auto"/>
          </w:divBdr>
        </w:div>
        <w:div w:id="1988630699">
          <w:marLeft w:val="480"/>
          <w:marRight w:val="0"/>
          <w:marTop w:val="0"/>
          <w:marBottom w:val="0"/>
          <w:divBdr>
            <w:top w:val="none" w:sz="0" w:space="0" w:color="auto"/>
            <w:left w:val="none" w:sz="0" w:space="0" w:color="auto"/>
            <w:bottom w:val="none" w:sz="0" w:space="0" w:color="auto"/>
            <w:right w:val="none" w:sz="0" w:space="0" w:color="auto"/>
          </w:divBdr>
        </w:div>
        <w:div w:id="6449506">
          <w:marLeft w:val="480"/>
          <w:marRight w:val="0"/>
          <w:marTop w:val="0"/>
          <w:marBottom w:val="0"/>
          <w:divBdr>
            <w:top w:val="none" w:sz="0" w:space="0" w:color="auto"/>
            <w:left w:val="none" w:sz="0" w:space="0" w:color="auto"/>
            <w:bottom w:val="none" w:sz="0" w:space="0" w:color="auto"/>
            <w:right w:val="none" w:sz="0" w:space="0" w:color="auto"/>
          </w:divBdr>
        </w:div>
        <w:div w:id="2102018649">
          <w:marLeft w:val="480"/>
          <w:marRight w:val="0"/>
          <w:marTop w:val="0"/>
          <w:marBottom w:val="0"/>
          <w:divBdr>
            <w:top w:val="none" w:sz="0" w:space="0" w:color="auto"/>
            <w:left w:val="none" w:sz="0" w:space="0" w:color="auto"/>
            <w:bottom w:val="none" w:sz="0" w:space="0" w:color="auto"/>
            <w:right w:val="none" w:sz="0" w:space="0" w:color="auto"/>
          </w:divBdr>
        </w:div>
        <w:div w:id="1939095658">
          <w:marLeft w:val="480"/>
          <w:marRight w:val="0"/>
          <w:marTop w:val="0"/>
          <w:marBottom w:val="0"/>
          <w:divBdr>
            <w:top w:val="none" w:sz="0" w:space="0" w:color="auto"/>
            <w:left w:val="none" w:sz="0" w:space="0" w:color="auto"/>
            <w:bottom w:val="none" w:sz="0" w:space="0" w:color="auto"/>
            <w:right w:val="none" w:sz="0" w:space="0" w:color="auto"/>
          </w:divBdr>
        </w:div>
        <w:div w:id="1319770851">
          <w:marLeft w:val="480"/>
          <w:marRight w:val="0"/>
          <w:marTop w:val="0"/>
          <w:marBottom w:val="0"/>
          <w:divBdr>
            <w:top w:val="none" w:sz="0" w:space="0" w:color="auto"/>
            <w:left w:val="none" w:sz="0" w:space="0" w:color="auto"/>
            <w:bottom w:val="none" w:sz="0" w:space="0" w:color="auto"/>
            <w:right w:val="none" w:sz="0" w:space="0" w:color="auto"/>
          </w:divBdr>
        </w:div>
        <w:div w:id="471024667">
          <w:marLeft w:val="480"/>
          <w:marRight w:val="0"/>
          <w:marTop w:val="0"/>
          <w:marBottom w:val="0"/>
          <w:divBdr>
            <w:top w:val="none" w:sz="0" w:space="0" w:color="auto"/>
            <w:left w:val="none" w:sz="0" w:space="0" w:color="auto"/>
            <w:bottom w:val="none" w:sz="0" w:space="0" w:color="auto"/>
            <w:right w:val="none" w:sz="0" w:space="0" w:color="auto"/>
          </w:divBdr>
        </w:div>
        <w:div w:id="1331326790">
          <w:marLeft w:val="480"/>
          <w:marRight w:val="0"/>
          <w:marTop w:val="0"/>
          <w:marBottom w:val="0"/>
          <w:divBdr>
            <w:top w:val="none" w:sz="0" w:space="0" w:color="auto"/>
            <w:left w:val="none" w:sz="0" w:space="0" w:color="auto"/>
            <w:bottom w:val="none" w:sz="0" w:space="0" w:color="auto"/>
            <w:right w:val="none" w:sz="0" w:space="0" w:color="auto"/>
          </w:divBdr>
        </w:div>
        <w:div w:id="1614436643">
          <w:marLeft w:val="480"/>
          <w:marRight w:val="0"/>
          <w:marTop w:val="0"/>
          <w:marBottom w:val="0"/>
          <w:divBdr>
            <w:top w:val="none" w:sz="0" w:space="0" w:color="auto"/>
            <w:left w:val="none" w:sz="0" w:space="0" w:color="auto"/>
            <w:bottom w:val="none" w:sz="0" w:space="0" w:color="auto"/>
            <w:right w:val="none" w:sz="0" w:space="0" w:color="auto"/>
          </w:divBdr>
        </w:div>
        <w:div w:id="441071306">
          <w:marLeft w:val="480"/>
          <w:marRight w:val="0"/>
          <w:marTop w:val="0"/>
          <w:marBottom w:val="0"/>
          <w:divBdr>
            <w:top w:val="none" w:sz="0" w:space="0" w:color="auto"/>
            <w:left w:val="none" w:sz="0" w:space="0" w:color="auto"/>
            <w:bottom w:val="none" w:sz="0" w:space="0" w:color="auto"/>
            <w:right w:val="none" w:sz="0" w:space="0" w:color="auto"/>
          </w:divBdr>
        </w:div>
        <w:div w:id="1849827095">
          <w:marLeft w:val="480"/>
          <w:marRight w:val="0"/>
          <w:marTop w:val="0"/>
          <w:marBottom w:val="0"/>
          <w:divBdr>
            <w:top w:val="none" w:sz="0" w:space="0" w:color="auto"/>
            <w:left w:val="none" w:sz="0" w:space="0" w:color="auto"/>
            <w:bottom w:val="none" w:sz="0" w:space="0" w:color="auto"/>
            <w:right w:val="none" w:sz="0" w:space="0" w:color="auto"/>
          </w:divBdr>
        </w:div>
        <w:div w:id="1771391491">
          <w:marLeft w:val="480"/>
          <w:marRight w:val="0"/>
          <w:marTop w:val="0"/>
          <w:marBottom w:val="0"/>
          <w:divBdr>
            <w:top w:val="none" w:sz="0" w:space="0" w:color="auto"/>
            <w:left w:val="none" w:sz="0" w:space="0" w:color="auto"/>
            <w:bottom w:val="none" w:sz="0" w:space="0" w:color="auto"/>
            <w:right w:val="none" w:sz="0" w:space="0" w:color="auto"/>
          </w:divBdr>
        </w:div>
        <w:div w:id="1994026078">
          <w:marLeft w:val="480"/>
          <w:marRight w:val="0"/>
          <w:marTop w:val="0"/>
          <w:marBottom w:val="0"/>
          <w:divBdr>
            <w:top w:val="none" w:sz="0" w:space="0" w:color="auto"/>
            <w:left w:val="none" w:sz="0" w:space="0" w:color="auto"/>
            <w:bottom w:val="none" w:sz="0" w:space="0" w:color="auto"/>
            <w:right w:val="none" w:sz="0" w:space="0" w:color="auto"/>
          </w:divBdr>
        </w:div>
        <w:div w:id="1546410172">
          <w:marLeft w:val="480"/>
          <w:marRight w:val="0"/>
          <w:marTop w:val="0"/>
          <w:marBottom w:val="0"/>
          <w:divBdr>
            <w:top w:val="none" w:sz="0" w:space="0" w:color="auto"/>
            <w:left w:val="none" w:sz="0" w:space="0" w:color="auto"/>
            <w:bottom w:val="none" w:sz="0" w:space="0" w:color="auto"/>
            <w:right w:val="none" w:sz="0" w:space="0" w:color="auto"/>
          </w:divBdr>
        </w:div>
        <w:div w:id="575360873">
          <w:marLeft w:val="480"/>
          <w:marRight w:val="0"/>
          <w:marTop w:val="0"/>
          <w:marBottom w:val="0"/>
          <w:divBdr>
            <w:top w:val="none" w:sz="0" w:space="0" w:color="auto"/>
            <w:left w:val="none" w:sz="0" w:space="0" w:color="auto"/>
            <w:bottom w:val="none" w:sz="0" w:space="0" w:color="auto"/>
            <w:right w:val="none" w:sz="0" w:space="0" w:color="auto"/>
          </w:divBdr>
        </w:div>
        <w:div w:id="1782532141">
          <w:marLeft w:val="480"/>
          <w:marRight w:val="0"/>
          <w:marTop w:val="0"/>
          <w:marBottom w:val="0"/>
          <w:divBdr>
            <w:top w:val="none" w:sz="0" w:space="0" w:color="auto"/>
            <w:left w:val="none" w:sz="0" w:space="0" w:color="auto"/>
            <w:bottom w:val="none" w:sz="0" w:space="0" w:color="auto"/>
            <w:right w:val="none" w:sz="0" w:space="0" w:color="auto"/>
          </w:divBdr>
        </w:div>
        <w:div w:id="1081953984">
          <w:marLeft w:val="480"/>
          <w:marRight w:val="0"/>
          <w:marTop w:val="0"/>
          <w:marBottom w:val="0"/>
          <w:divBdr>
            <w:top w:val="none" w:sz="0" w:space="0" w:color="auto"/>
            <w:left w:val="none" w:sz="0" w:space="0" w:color="auto"/>
            <w:bottom w:val="none" w:sz="0" w:space="0" w:color="auto"/>
            <w:right w:val="none" w:sz="0" w:space="0" w:color="auto"/>
          </w:divBdr>
        </w:div>
        <w:div w:id="1645965062">
          <w:marLeft w:val="480"/>
          <w:marRight w:val="0"/>
          <w:marTop w:val="0"/>
          <w:marBottom w:val="0"/>
          <w:divBdr>
            <w:top w:val="none" w:sz="0" w:space="0" w:color="auto"/>
            <w:left w:val="none" w:sz="0" w:space="0" w:color="auto"/>
            <w:bottom w:val="none" w:sz="0" w:space="0" w:color="auto"/>
            <w:right w:val="none" w:sz="0" w:space="0" w:color="auto"/>
          </w:divBdr>
        </w:div>
        <w:div w:id="1092774707">
          <w:marLeft w:val="480"/>
          <w:marRight w:val="0"/>
          <w:marTop w:val="0"/>
          <w:marBottom w:val="0"/>
          <w:divBdr>
            <w:top w:val="none" w:sz="0" w:space="0" w:color="auto"/>
            <w:left w:val="none" w:sz="0" w:space="0" w:color="auto"/>
            <w:bottom w:val="none" w:sz="0" w:space="0" w:color="auto"/>
            <w:right w:val="none" w:sz="0" w:space="0" w:color="auto"/>
          </w:divBdr>
        </w:div>
        <w:div w:id="395931472">
          <w:marLeft w:val="480"/>
          <w:marRight w:val="0"/>
          <w:marTop w:val="0"/>
          <w:marBottom w:val="0"/>
          <w:divBdr>
            <w:top w:val="none" w:sz="0" w:space="0" w:color="auto"/>
            <w:left w:val="none" w:sz="0" w:space="0" w:color="auto"/>
            <w:bottom w:val="none" w:sz="0" w:space="0" w:color="auto"/>
            <w:right w:val="none" w:sz="0" w:space="0" w:color="auto"/>
          </w:divBdr>
        </w:div>
        <w:div w:id="290942906">
          <w:marLeft w:val="480"/>
          <w:marRight w:val="0"/>
          <w:marTop w:val="0"/>
          <w:marBottom w:val="0"/>
          <w:divBdr>
            <w:top w:val="none" w:sz="0" w:space="0" w:color="auto"/>
            <w:left w:val="none" w:sz="0" w:space="0" w:color="auto"/>
            <w:bottom w:val="none" w:sz="0" w:space="0" w:color="auto"/>
            <w:right w:val="none" w:sz="0" w:space="0" w:color="auto"/>
          </w:divBdr>
        </w:div>
        <w:div w:id="475804189">
          <w:marLeft w:val="480"/>
          <w:marRight w:val="0"/>
          <w:marTop w:val="0"/>
          <w:marBottom w:val="0"/>
          <w:divBdr>
            <w:top w:val="none" w:sz="0" w:space="0" w:color="auto"/>
            <w:left w:val="none" w:sz="0" w:space="0" w:color="auto"/>
            <w:bottom w:val="none" w:sz="0" w:space="0" w:color="auto"/>
            <w:right w:val="none" w:sz="0" w:space="0" w:color="auto"/>
          </w:divBdr>
        </w:div>
      </w:divsChild>
    </w:div>
    <w:div w:id="1047215881">
      <w:bodyDiv w:val="1"/>
      <w:marLeft w:val="0"/>
      <w:marRight w:val="0"/>
      <w:marTop w:val="0"/>
      <w:marBottom w:val="0"/>
      <w:divBdr>
        <w:top w:val="none" w:sz="0" w:space="0" w:color="auto"/>
        <w:left w:val="none" w:sz="0" w:space="0" w:color="auto"/>
        <w:bottom w:val="none" w:sz="0" w:space="0" w:color="auto"/>
        <w:right w:val="none" w:sz="0" w:space="0" w:color="auto"/>
      </w:divBdr>
    </w:div>
    <w:div w:id="1048453932">
      <w:bodyDiv w:val="1"/>
      <w:marLeft w:val="0"/>
      <w:marRight w:val="0"/>
      <w:marTop w:val="0"/>
      <w:marBottom w:val="0"/>
      <w:divBdr>
        <w:top w:val="none" w:sz="0" w:space="0" w:color="auto"/>
        <w:left w:val="none" w:sz="0" w:space="0" w:color="auto"/>
        <w:bottom w:val="none" w:sz="0" w:space="0" w:color="auto"/>
        <w:right w:val="none" w:sz="0" w:space="0" w:color="auto"/>
      </w:divBdr>
    </w:div>
    <w:div w:id="1050568722">
      <w:bodyDiv w:val="1"/>
      <w:marLeft w:val="0"/>
      <w:marRight w:val="0"/>
      <w:marTop w:val="0"/>
      <w:marBottom w:val="0"/>
      <w:divBdr>
        <w:top w:val="none" w:sz="0" w:space="0" w:color="auto"/>
        <w:left w:val="none" w:sz="0" w:space="0" w:color="auto"/>
        <w:bottom w:val="none" w:sz="0" w:space="0" w:color="auto"/>
        <w:right w:val="none" w:sz="0" w:space="0" w:color="auto"/>
      </w:divBdr>
    </w:div>
    <w:div w:id="1050806808">
      <w:bodyDiv w:val="1"/>
      <w:marLeft w:val="0"/>
      <w:marRight w:val="0"/>
      <w:marTop w:val="0"/>
      <w:marBottom w:val="0"/>
      <w:divBdr>
        <w:top w:val="none" w:sz="0" w:space="0" w:color="auto"/>
        <w:left w:val="none" w:sz="0" w:space="0" w:color="auto"/>
        <w:bottom w:val="none" w:sz="0" w:space="0" w:color="auto"/>
        <w:right w:val="none" w:sz="0" w:space="0" w:color="auto"/>
      </w:divBdr>
    </w:div>
    <w:div w:id="1050811078">
      <w:bodyDiv w:val="1"/>
      <w:marLeft w:val="0"/>
      <w:marRight w:val="0"/>
      <w:marTop w:val="0"/>
      <w:marBottom w:val="0"/>
      <w:divBdr>
        <w:top w:val="none" w:sz="0" w:space="0" w:color="auto"/>
        <w:left w:val="none" w:sz="0" w:space="0" w:color="auto"/>
        <w:bottom w:val="none" w:sz="0" w:space="0" w:color="auto"/>
        <w:right w:val="none" w:sz="0" w:space="0" w:color="auto"/>
      </w:divBdr>
    </w:div>
    <w:div w:id="1050811245">
      <w:bodyDiv w:val="1"/>
      <w:marLeft w:val="0"/>
      <w:marRight w:val="0"/>
      <w:marTop w:val="0"/>
      <w:marBottom w:val="0"/>
      <w:divBdr>
        <w:top w:val="none" w:sz="0" w:space="0" w:color="auto"/>
        <w:left w:val="none" w:sz="0" w:space="0" w:color="auto"/>
        <w:bottom w:val="none" w:sz="0" w:space="0" w:color="auto"/>
        <w:right w:val="none" w:sz="0" w:space="0" w:color="auto"/>
      </w:divBdr>
    </w:div>
    <w:div w:id="1050879704">
      <w:bodyDiv w:val="1"/>
      <w:marLeft w:val="0"/>
      <w:marRight w:val="0"/>
      <w:marTop w:val="0"/>
      <w:marBottom w:val="0"/>
      <w:divBdr>
        <w:top w:val="none" w:sz="0" w:space="0" w:color="auto"/>
        <w:left w:val="none" w:sz="0" w:space="0" w:color="auto"/>
        <w:bottom w:val="none" w:sz="0" w:space="0" w:color="auto"/>
        <w:right w:val="none" w:sz="0" w:space="0" w:color="auto"/>
      </w:divBdr>
      <w:divsChild>
        <w:div w:id="346561940">
          <w:marLeft w:val="480"/>
          <w:marRight w:val="0"/>
          <w:marTop w:val="0"/>
          <w:marBottom w:val="0"/>
          <w:divBdr>
            <w:top w:val="none" w:sz="0" w:space="0" w:color="auto"/>
            <w:left w:val="none" w:sz="0" w:space="0" w:color="auto"/>
            <w:bottom w:val="none" w:sz="0" w:space="0" w:color="auto"/>
            <w:right w:val="none" w:sz="0" w:space="0" w:color="auto"/>
          </w:divBdr>
        </w:div>
      </w:divsChild>
    </w:div>
    <w:div w:id="1051078931">
      <w:bodyDiv w:val="1"/>
      <w:marLeft w:val="0"/>
      <w:marRight w:val="0"/>
      <w:marTop w:val="0"/>
      <w:marBottom w:val="0"/>
      <w:divBdr>
        <w:top w:val="none" w:sz="0" w:space="0" w:color="auto"/>
        <w:left w:val="none" w:sz="0" w:space="0" w:color="auto"/>
        <w:bottom w:val="none" w:sz="0" w:space="0" w:color="auto"/>
        <w:right w:val="none" w:sz="0" w:space="0" w:color="auto"/>
      </w:divBdr>
    </w:div>
    <w:div w:id="1051226833">
      <w:bodyDiv w:val="1"/>
      <w:marLeft w:val="0"/>
      <w:marRight w:val="0"/>
      <w:marTop w:val="0"/>
      <w:marBottom w:val="0"/>
      <w:divBdr>
        <w:top w:val="none" w:sz="0" w:space="0" w:color="auto"/>
        <w:left w:val="none" w:sz="0" w:space="0" w:color="auto"/>
        <w:bottom w:val="none" w:sz="0" w:space="0" w:color="auto"/>
        <w:right w:val="none" w:sz="0" w:space="0" w:color="auto"/>
      </w:divBdr>
    </w:div>
    <w:div w:id="1051728542">
      <w:bodyDiv w:val="1"/>
      <w:marLeft w:val="0"/>
      <w:marRight w:val="0"/>
      <w:marTop w:val="0"/>
      <w:marBottom w:val="0"/>
      <w:divBdr>
        <w:top w:val="none" w:sz="0" w:space="0" w:color="auto"/>
        <w:left w:val="none" w:sz="0" w:space="0" w:color="auto"/>
        <w:bottom w:val="none" w:sz="0" w:space="0" w:color="auto"/>
        <w:right w:val="none" w:sz="0" w:space="0" w:color="auto"/>
      </w:divBdr>
    </w:div>
    <w:div w:id="1052003789">
      <w:bodyDiv w:val="1"/>
      <w:marLeft w:val="0"/>
      <w:marRight w:val="0"/>
      <w:marTop w:val="0"/>
      <w:marBottom w:val="0"/>
      <w:divBdr>
        <w:top w:val="none" w:sz="0" w:space="0" w:color="auto"/>
        <w:left w:val="none" w:sz="0" w:space="0" w:color="auto"/>
        <w:bottom w:val="none" w:sz="0" w:space="0" w:color="auto"/>
        <w:right w:val="none" w:sz="0" w:space="0" w:color="auto"/>
      </w:divBdr>
    </w:div>
    <w:div w:id="1052391710">
      <w:bodyDiv w:val="1"/>
      <w:marLeft w:val="0"/>
      <w:marRight w:val="0"/>
      <w:marTop w:val="0"/>
      <w:marBottom w:val="0"/>
      <w:divBdr>
        <w:top w:val="none" w:sz="0" w:space="0" w:color="auto"/>
        <w:left w:val="none" w:sz="0" w:space="0" w:color="auto"/>
        <w:bottom w:val="none" w:sz="0" w:space="0" w:color="auto"/>
        <w:right w:val="none" w:sz="0" w:space="0" w:color="auto"/>
      </w:divBdr>
    </w:div>
    <w:div w:id="1052730958">
      <w:bodyDiv w:val="1"/>
      <w:marLeft w:val="0"/>
      <w:marRight w:val="0"/>
      <w:marTop w:val="0"/>
      <w:marBottom w:val="0"/>
      <w:divBdr>
        <w:top w:val="none" w:sz="0" w:space="0" w:color="auto"/>
        <w:left w:val="none" w:sz="0" w:space="0" w:color="auto"/>
        <w:bottom w:val="none" w:sz="0" w:space="0" w:color="auto"/>
        <w:right w:val="none" w:sz="0" w:space="0" w:color="auto"/>
      </w:divBdr>
    </w:div>
    <w:div w:id="1053578489">
      <w:bodyDiv w:val="1"/>
      <w:marLeft w:val="0"/>
      <w:marRight w:val="0"/>
      <w:marTop w:val="0"/>
      <w:marBottom w:val="0"/>
      <w:divBdr>
        <w:top w:val="none" w:sz="0" w:space="0" w:color="auto"/>
        <w:left w:val="none" w:sz="0" w:space="0" w:color="auto"/>
        <w:bottom w:val="none" w:sz="0" w:space="0" w:color="auto"/>
        <w:right w:val="none" w:sz="0" w:space="0" w:color="auto"/>
      </w:divBdr>
    </w:div>
    <w:div w:id="1053774892">
      <w:bodyDiv w:val="1"/>
      <w:marLeft w:val="0"/>
      <w:marRight w:val="0"/>
      <w:marTop w:val="0"/>
      <w:marBottom w:val="0"/>
      <w:divBdr>
        <w:top w:val="none" w:sz="0" w:space="0" w:color="auto"/>
        <w:left w:val="none" w:sz="0" w:space="0" w:color="auto"/>
        <w:bottom w:val="none" w:sz="0" w:space="0" w:color="auto"/>
        <w:right w:val="none" w:sz="0" w:space="0" w:color="auto"/>
      </w:divBdr>
    </w:div>
    <w:div w:id="1055470701">
      <w:bodyDiv w:val="1"/>
      <w:marLeft w:val="0"/>
      <w:marRight w:val="0"/>
      <w:marTop w:val="0"/>
      <w:marBottom w:val="0"/>
      <w:divBdr>
        <w:top w:val="none" w:sz="0" w:space="0" w:color="auto"/>
        <w:left w:val="none" w:sz="0" w:space="0" w:color="auto"/>
        <w:bottom w:val="none" w:sz="0" w:space="0" w:color="auto"/>
        <w:right w:val="none" w:sz="0" w:space="0" w:color="auto"/>
      </w:divBdr>
    </w:div>
    <w:div w:id="1055619944">
      <w:bodyDiv w:val="1"/>
      <w:marLeft w:val="0"/>
      <w:marRight w:val="0"/>
      <w:marTop w:val="0"/>
      <w:marBottom w:val="0"/>
      <w:divBdr>
        <w:top w:val="none" w:sz="0" w:space="0" w:color="auto"/>
        <w:left w:val="none" w:sz="0" w:space="0" w:color="auto"/>
        <w:bottom w:val="none" w:sz="0" w:space="0" w:color="auto"/>
        <w:right w:val="none" w:sz="0" w:space="0" w:color="auto"/>
      </w:divBdr>
    </w:div>
    <w:div w:id="1055785576">
      <w:bodyDiv w:val="1"/>
      <w:marLeft w:val="0"/>
      <w:marRight w:val="0"/>
      <w:marTop w:val="0"/>
      <w:marBottom w:val="0"/>
      <w:divBdr>
        <w:top w:val="none" w:sz="0" w:space="0" w:color="auto"/>
        <w:left w:val="none" w:sz="0" w:space="0" w:color="auto"/>
        <w:bottom w:val="none" w:sz="0" w:space="0" w:color="auto"/>
        <w:right w:val="none" w:sz="0" w:space="0" w:color="auto"/>
      </w:divBdr>
    </w:div>
    <w:div w:id="1056126667">
      <w:bodyDiv w:val="1"/>
      <w:marLeft w:val="0"/>
      <w:marRight w:val="0"/>
      <w:marTop w:val="0"/>
      <w:marBottom w:val="0"/>
      <w:divBdr>
        <w:top w:val="none" w:sz="0" w:space="0" w:color="auto"/>
        <w:left w:val="none" w:sz="0" w:space="0" w:color="auto"/>
        <w:bottom w:val="none" w:sz="0" w:space="0" w:color="auto"/>
        <w:right w:val="none" w:sz="0" w:space="0" w:color="auto"/>
      </w:divBdr>
    </w:div>
    <w:div w:id="1056317641">
      <w:bodyDiv w:val="1"/>
      <w:marLeft w:val="0"/>
      <w:marRight w:val="0"/>
      <w:marTop w:val="0"/>
      <w:marBottom w:val="0"/>
      <w:divBdr>
        <w:top w:val="none" w:sz="0" w:space="0" w:color="auto"/>
        <w:left w:val="none" w:sz="0" w:space="0" w:color="auto"/>
        <w:bottom w:val="none" w:sz="0" w:space="0" w:color="auto"/>
        <w:right w:val="none" w:sz="0" w:space="0" w:color="auto"/>
      </w:divBdr>
    </w:div>
    <w:div w:id="1056860324">
      <w:bodyDiv w:val="1"/>
      <w:marLeft w:val="0"/>
      <w:marRight w:val="0"/>
      <w:marTop w:val="0"/>
      <w:marBottom w:val="0"/>
      <w:divBdr>
        <w:top w:val="none" w:sz="0" w:space="0" w:color="auto"/>
        <w:left w:val="none" w:sz="0" w:space="0" w:color="auto"/>
        <w:bottom w:val="none" w:sz="0" w:space="0" w:color="auto"/>
        <w:right w:val="none" w:sz="0" w:space="0" w:color="auto"/>
      </w:divBdr>
    </w:div>
    <w:div w:id="1057238313">
      <w:bodyDiv w:val="1"/>
      <w:marLeft w:val="0"/>
      <w:marRight w:val="0"/>
      <w:marTop w:val="0"/>
      <w:marBottom w:val="0"/>
      <w:divBdr>
        <w:top w:val="none" w:sz="0" w:space="0" w:color="auto"/>
        <w:left w:val="none" w:sz="0" w:space="0" w:color="auto"/>
        <w:bottom w:val="none" w:sz="0" w:space="0" w:color="auto"/>
        <w:right w:val="none" w:sz="0" w:space="0" w:color="auto"/>
      </w:divBdr>
      <w:divsChild>
        <w:div w:id="1422068225">
          <w:marLeft w:val="480"/>
          <w:marRight w:val="0"/>
          <w:marTop w:val="0"/>
          <w:marBottom w:val="0"/>
          <w:divBdr>
            <w:top w:val="none" w:sz="0" w:space="0" w:color="auto"/>
            <w:left w:val="none" w:sz="0" w:space="0" w:color="auto"/>
            <w:bottom w:val="none" w:sz="0" w:space="0" w:color="auto"/>
            <w:right w:val="none" w:sz="0" w:space="0" w:color="auto"/>
          </w:divBdr>
        </w:div>
      </w:divsChild>
    </w:div>
    <w:div w:id="1057509326">
      <w:bodyDiv w:val="1"/>
      <w:marLeft w:val="0"/>
      <w:marRight w:val="0"/>
      <w:marTop w:val="0"/>
      <w:marBottom w:val="0"/>
      <w:divBdr>
        <w:top w:val="none" w:sz="0" w:space="0" w:color="auto"/>
        <w:left w:val="none" w:sz="0" w:space="0" w:color="auto"/>
        <w:bottom w:val="none" w:sz="0" w:space="0" w:color="auto"/>
        <w:right w:val="none" w:sz="0" w:space="0" w:color="auto"/>
      </w:divBdr>
    </w:div>
    <w:div w:id="1057699672">
      <w:bodyDiv w:val="1"/>
      <w:marLeft w:val="0"/>
      <w:marRight w:val="0"/>
      <w:marTop w:val="0"/>
      <w:marBottom w:val="0"/>
      <w:divBdr>
        <w:top w:val="none" w:sz="0" w:space="0" w:color="auto"/>
        <w:left w:val="none" w:sz="0" w:space="0" w:color="auto"/>
        <w:bottom w:val="none" w:sz="0" w:space="0" w:color="auto"/>
        <w:right w:val="none" w:sz="0" w:space="0" w:color="auto"/>
      </w:divBdr>
    </w:div>
    <w:div w:id="1057782499">
      <w:bodyDiv w:val="1"/>
      <w:marLeft w:val="0"/>
      <w:marRight w:val="0"/>
      <w:marTop w:val="0"/>
      <w:marBottom w:val="0"/>
      <w:divBdr>
        <w:top w:val="none" w:sz="0" w:space="0" w:color="auto"/>
        <w:left w:val="none" w:sz="0" w:space="0" w:color="auto"/>
        <w:bottom w:val="none" w:sz="0" w:space="0" w:color="auto"/>
        <w:right w:val="none" w:sz="0" w:space="0" w:color="auto"/>
      </w:divBdr>
    </w:div>
    <w:div w:id="1057893900">
      <w:bodyDiv w:val="1"/>
      <w:marLeft w:val="0"/>
      <w:marRight w:val="0"/>
      <w:marTop w:val="0"/>
      <w:marBottom w:val="0"/>
      <w:divBdr>
        <w:top w:val="none" w:sz="0" w:space="0" w:color="auto"/>
        <w:left w:val="none" w:sz="0" w:space="0" w:color="auto"/>
        <w:bottom w:val="none" w:sz="0" w:space="0" w:color="auto"/>
        <w:right w:val="none" w:sz="0" w:space="0" w:color="auto"/>
      </w:divBdr>
    </w:div>
    <w:div w:id="1057894415">
      <w:bodyDiv w:val="1"/>
      <w:marLeft w:val="0"/>
      <w:marRight w:val="0"/>
      <w:marTop w:val="0"/>
      <w:marBottom w:val="0"/>
      <w:divBdr>
        <w:top w:val="none" w:sz="0" w:space="0" w:color="auto"/>
        <w:left w:val="none" w:sz="0" w:space="0" w:color="auto"/>
        <w:bottom w:val="none" w:sz="0" w:space="0" w:color="auto"/>
        <w:right w:val="none" w:sz="0" w:space="0" w:color="auto"/>
      </w:divBdr>
    </w:div>
    <w:div w:id="1057974030">
      <w:bodyDiv w:val="1"/>
      <w:marLeft w:val="0"/>
      <w:marRight w:val="0"/>
      <w:marTop w:val="0"/>
      <w:marBottom w:val="0"/>
      <w:divBdr>
        <w:top w:val="none" w:sz="0" w:space="0" w:color="auto"/>
        <w:left w:val="none" w:sz="0" w:space="0" w:color="auto"/>
        <w:bottom w:val="none" w:sz="0" w:space="0" w:color="auto"/>
        <w:right w:val="none" w:sz="0" w:space="0" w:color="auto"/>
      </w:divBdr>
    </w:div>
    <w:div w:id="1058896298">
      <w:bodyDiv w:val="1"/>
      <w:marLeft w:val="0"/>
      <w:marRight w:val="0"/>
      <w:marTop w:val="0"/>
      <w:marBottom w:val="0"/>
      <w:divBdr>
        <w:top w:val="none" w:sz="0" w:space="0" w:color="auto"/>
        <w:left w:val="none" w:sz="0" w:space="0" w:color="auto"/>
        <w:bottom w:val="none" w:sz="0" w:space="0" w:color="auto"/>
        <w:right w:val="none" w:sz="0" w:space="0" w:color="auto"/>
      </w:divBdr>
    </w:div>
    <w:div w:id="1059204830">
      <w:bodyDiv w:val="1"/>
      <w:marLeft w:val="0"/>
      <w:marRight w:val="0"/>
      <w:marTop w:val="0"/>
      <w:marBottom w:val="0"/>
      <w:divBdr>
        <w:top w:val="none" w:sz="0" w:space="0" w:color="auto"/>
        <w:left w:val="none" w:sz="0" w:space="0" w:color="auto"/>
        <w:bottom w:val="none" w:sz="0" w:space="0" w:color="auto"/>
        <w:right w:val="none" w:sz="0" w:space="0" w:color="auto"/>
      </w:divBdr>
    </w:div>
    <w:div w:id="1060398778">
      <w:bodyDiv w:val="1"/>
      <w:marLeft w:val="0"/>
      <w:marRight w:val="0"/>
      <w:marTop w:val="0"/>
      <w:marBottom w:val="0"/>
      <w:divBdr>
        <w:top w:val="none" w:sz="0" w:space="0" w:color="auto"/>
        <w:left w:val="none" w:sz="0" w:space="0" w:color="auto"/>
        <w:bottom w:val="none" w:sz="0" w:space="0" w:color="auto"/>
        <w:right w:val="none" w:sz="0" w:space="0" w:color="auto"/>
      </w:divBdr>
    </w:div>
    <w:div w:id="1060597397">
      <w:bodyDiv w:val="1"/>
      <w:marLeft w:val="0"/>
      <w:marRight w:val="0"/>
      <w:marTop w:val="0"/>
      <w:marBottom w:val="0"/>
      <w:divBdr>
        <w:top w:val="none" w:sz="0" w:space="0" w:color="auto"/>
        <w:left w:val="none" w:sz="0" w:space="0" w:color="auto"/>
        <w:bottom w:val="none" w:sz="0" w:space="0" w:color="auto"/>
        <w:right w:val="none" w:sz="0" w:space="0" w:color="auto"/>
      </w:divBdr>
    </w:div>
    <w:div w:id="1061175980">
      <w:bodyDiv w:val="1"/>
      <w:marLeft w:val="0"/>
      <w:marRight w:val="0"/>
      <w:marTop w:val="0"/>
      <w:marBottom w:val="0"/>
      <w:divBdr>
        <w:top w:val="none" w:sz="0" w:space="0" w:color="auto"/>
        <w:left w:val="none" w:sz="0" w:space="0" w:color="auto"/>
        <w:bottom w:val="none" w:sz="0" w:space="0" w:color="auto"/>
        <w:right w:val="none" w:sz="0" w:space="0" w:color="auto"/>
      </w:divBdr>
    </w:div>
    <w:div w:id="1061441869">
      <w:bodyDiv w:val="1"/>
      <w:marLeft w:val="0"/>
      <w:marRight w:val="0"/>
      <w:marTop w:val="0"/>
      <w:marBottom w:val="0"/>
      <w:divBdr>
        <w:top w:val="none" w:sz="0" w:space="0" w:color="auto"/>
        <w:left w:val="none" w:sz="0" w:space="0" w:color="auto"/>
        <w:bottom w:val="none" w:sz="0" w:space="0" w:color="auto"/>
        <w:right w:val="none" w:sz="0" w:space="0" w:color="auto"/>
      </w:divBdr>
    </w:div>
    <w:div w:id="1061444039">
      <w:bodyDiv w:val="1"/>
      <w:marLeft w:val="0"/>
      <w:marRight w:val="0"/>
      <w:marTop w:val="0"/>
      <w:marBottom w:val="0"/>
      <w:divBdr>
        <w:top w:val="none" w:sz="0" w:space="0" w:color="auto"/>
        <w:left w:val="none" w:sz="0" w:space="0" w:color="auto"/>
        <w:bottom w:val="none" w:sz="0" w:space="0" w:color="auto"/>
        <w:right w:val="none" w:sz="0" w:space="0" w:color="auto"/>
      </w:divBdr>
    </w:div>
    <w:div w:id="1062338628">
      <w:bodyDiv w:val="1"/>
      <w:marLeft w:val="0"/>
      <w:marRight w:val="0"/>
      <w:marTop w:val="0"/>
      <w:marBottom w:val="0"/>
      <w:divBdr>
        <w:top w:val="none" w:sz="0" w:space="0" w:color="auto"/>
        <w:left w:val="none" w:sz="0" w:space="0" w:color="auto"/>
        <w:bottom w:val="none" w:sz="0" w:space="0" w:color="auto"/>
        <w:right w:val="none" w:sz="0" w:space="0" w:color="auto"/>
      </w:divBdr>
    </w:div>
    <w:div w:id="1062748421">
      <w:bodyDiv w:val="1"/>
      <w:marLeft w:val="0"/>
      <w:marRight w:val="0"/>
      <w:marTop w:val="0"/>
      <w:marBottom w:val="0"/>
      <w:divBdr>
        <w:top w:val="none" w:sz="0" w:space="0" w:color="auto"/>
        <w:left w:val="none" w:sz="0" w:space="0" w:color="auto"/>
        <w:bottom w:val="none" w:sz="0" w:space="0" w:color="auto"/>
        <w:right w:val="none" w:sz="0" w:space="0" w:color="auto"/>
      </w:divBdr>
    </w:div>
    <w:div w:id="1064597962">
      <w:bodyDiv w:val="1"/>
      <w:marLeft w:val="0"/>
      <w:marRight w:val="0"/>
      <w:marTop w:val="0"/>
      <w:marBottom w:val="0"/>
      <w:divBdr>
        <w:top w:val="none" w:sz="0" w:space="0" w:color="auto"/>
        <w:left w:val="none" w:sz="0" w:space="0" w:color="auto"/>
        <w:bottom w:val="none" w:sz="0" w:space="0" w:color="auto"/>
        <w:right w:val="none" w:sz="0" w:space="0" w:color="auto"/>
      </w:divBdr>
    </w:div>
    <w:div w:id="1065026852">
      <w:bodyDiv w:val="1"/>
      <w:marLeft w:val="0"/>
      <w:marRight w:val="0"/>
      <w:marTop w:val="0"/>
      <w:marBottom w:val="0"/>
      <w:divBdr>
        <w:top w:val="none" w:sz="0" w:space="0" w:color="auto"/>
        <w:left w:val="none" w:sz="0" w:space="0" w:color="auto"/>
        <w:bottom w:val="none" w:sz="0" w:space="0" w:color="auto"/>
        <w:right w:val="none" w:sz="0" w:space="0" w:color="auto"/>
      </w:divBdr>
    </w:div>
    <w:div w:id="1066413207">
      <w:bodyDiv w:val="1"/>
      <w:marLeft w:val="0"/>
      <w:marRight w:val="0"/>
      <w:marTop w:val="0"/>
      <w:marBottom w:val="0"/>
      <w:divBdr>
        <w:top w:val="none" w:sz="0" w:space="0" w:color="auto"/>
        <w:left w:val="none" w:sz="0" w:space="0" w:color="auto"/>
        <w:bottom w:val="none" w:sz="0" w:space="0" w:color="auto"/>
        <w:right w:val="none" w:sz="0" w:space="0" w:color="auto"/>
      </w:divBdr>
    </w:div>
    <w:div w:id="1066489661">
      <w:bodyDiv w:val="1"/>
      <w:marLeft w:val="0"/>
      <w:marRight w:val="0"/>
      <w:marTop w:val="0"/>
      <w:marBottom w:val="0"/>
      <w:divBdr>
        <w:top w:val="none" w:sz="0" w:space="0" w:color="auto"/>
        <w:left w:val="none" w:sz="0" w:space="0" w:color="auto"/>
        <w:bottom w:val="none" w:sz="0" w:space="0" w:color="auto"/>
        <w:right w:val="none" w:sz="0" w:space="0" w:color="auto"/>
      </w:divBdr>
    </w:div>
    <w:div w:id="1066681503">
      <w:bodyDiv w:val="1"/>
      <w:marLeft w:val="0"/>
      <w:marRight w:val="0"/>
      <w:marTop w:val="0"/>
      <w:marBottom w:val="0"/>
      <w:divBdr>
        <w:top w:val="none" w:sz="0" w:space="0" w:color="auto"/>
        <w:left w:val="none" w:sz="0" w:space="0" w:color="auto"/>
        <w:bottom w:val="none" w:sz="0" w:space="0" w:color="auto"/>
        <w:right w:val="none" w:sz="0" w:space="0" w:color="auto"/>
      </w:divBdr>
    </w:div>
    <w:div w:id="1067218170">
      <w:bodyDiv w:val="1"/>
      <w:marLeft w:val="0"/>
      <w:marRight w:val="0"/>
      <w:marTop w:val="0"/>
      <w:marBottom w:val="0"/>
      <w:divBdr>
        <w:top w:val="none" w:sz="0" w:space="0" w:color="auto"/>
        <w:left w:val="none" w:sz="0" w:space="0" w:color="auto"/>
        <w:bottom w:val="none" w:sz="0" w:space="0" w:color="auto"/>
        <w:right w:val="none" w:sz="0" w:space="0" w:color="auto"/>
      </w:divBdr>
    </w:div>
    <w:div w:id="1067727235">
      <w:bodyDiv w:val="1"/>
      <w:marLeft w:val="0"/>
      <w:marRight w:val="0"/>
      <w:marTop w:val="0"/>
      <w:marBottom w:val="0"/>
      <w:divBdr>
        <w:top w:val="none" w:sz="0" w:space="0" w:color="auto"/>
        <w:left w:val="none" w:sz="0" w:space="0" w:color="auto"/>
        <w:bottom w:val="none" w:sz="0" w:space="0" w:color="auto"/>
        <w:right w:val="none" w:sz="0" w:space="0" w:color="auto"/>
      </w:divBdr>
    </w:div>
    <w:div w:id="1067801573">
      <w:bodyDiv w:val="1"/>
      <w:marLeft w:val="0"/>
      <w:marRight w:val="0"/>
      <w:marTop w:val="0"/>
      <w:marBottom w:val="0"/>
      <w:divBdr>
        <w:top w:val="none" w:sz="0" w:space="0" w:color="auto"/>
        <w:left w:val="none" w:sz="0" w:space="0" w:color="auto"/>
        <w:bottom w:val="none" w:sz="0" w:space="0" w:color="auto"/>
        <w:right w:val="none" w:sz="0" w:space="0" w:color="auto"/>
      </w:divBdr>
    </w:div>
    <w:div w:id="1069961104">
      <w:bodyDiv w:val="1"/>
      <w:marLeft w:val="0"/>
      <w:marRight w:val="0"/>
      <w:marTop w:val="0"/>
      <w:marBottom w:val="0"/>
      <w:divBdr>
        <w:top w:val="none" w:sz="0" w:space="0" w:color="auto"/>
        <w:left w:val="none" w:sz="0" w:space="0" w:color="auto"/>
        <w:bottom w:val="none" w:sz="0" w:space="0" w:color="auto"/>
        <w:right w:val="none" w:sz="0" w:space="0" w:color="auto"/>
      </w:divBdr>
    </w:div>
    <w:div w:id="1070692178">
      <w:bodyDiv w:val="1"/>
      <w:marLeft w:val="0"/>
      <w:marRight w:val="0"/>
      <w:marTop w:val="0"/>
      <w:marBottom w:val="0"/>
      <w:divBdr>
        <w:top w:val="none" w:sz="0" w:space="0" w:color="auto"/>
        <w:left w:val="none" w:sz="0" w:space="0" w:color="auto"/>
        <w:bottom w:val="none" w:sz="0" w:space="0" w:color="auto"/>
        <w:right w:val="none" w:sz="0" w:space="0" w:color="auto"/>
      </w:divBdr>
    </w:div>
    <w:div w:id="1070925136">
      <w:bodyDiv w:val="1"/>
      <w:marLeft w:val="0"/>
      <w:marRight w:val="0"/>
      <w:marTop w:val="0"/>
      <w:marBottom w:val="0"/>
      <w:divBdr>
        <w:top w:val="none" w:sz="0" w:space="0" w:color="auto"/>
        <w:left w:val="none" w:sz="0" w:space="0" w:color="auto"/>
        <w:bottom w:val="none" w:sz="0" w:space="0" w:color="auto"/>
        <w:right w:val="none" w:sz="0" w:space="0" w:color="auto"/>
      </w:divBdr>
    </w:div>
    <w:div w:id="1071001470">
      <w:bodyDiv w:val="1"/>
      <w:marLeft w:val="0"/>
      <w:marRight w:val="0"/>
      <w:marTop w:val="0"/>
      <w:marBottom w:val="0"/>
      <w:divBdr>
        <w:top w:val="none" w:sz="0" w:space="0" w:color="auto"/>
        <w:left w:val="none" w:sz="0" w:space="0" w:color="auto"/>
        <w:bottom w:val="none" w:sz="0" w:space="0" w:color="auto"/>
        <w:right w:val="none" w:sz="0" w:space="0" w:color="auto"/>
      </w:divBdr>
    </w:div>
    <w:div w:id="1071345282">
      <w:bodyDiv w:val="1"/>
      <w:marLeft w:val="0"/>
      <w:marRight w:val="0"/>
      <w:marTop w:val="0"/>
      <w:marBottom w:val="0"/>
      <w:divBdr>
        <w:top w:val="none" w:sz="0" w:space="0" w:color="auto"/>
        <w:left w:val="none" w:sz="0" w:space="0" w:color="auto"/>
        <w:bottom w:val="none" w:sz="0" w:space="0" w:color="auto"/>
        <w:right w:val="none" w:sz="0" w:space="0" w:color="auto"/>
      </w:divBdr>
    </w:div>
    <w:div w:id="1071469355">
      <w:bodyDiv w:val="1"/>
      <w:marLeft w:val="0"/>
      <w:marRight w:val="0"/>
      <w:marTop w:val="0"/>
      <w:marBottom w:val="0"/>
      <w:divBdr>
        <w:top w:val="none" w:sz="0" w:space="0" w:color="auto"/>
        <w:left w:val="none" w:sz="0" w:space="0" w:color="auto"/>
        <w:bottom w:val="none" w:sz="0" w:space="0" w:color="auto"/>
        <w:right w:val="none" w:sz="0" w:space="0" w:color="auto"/>
      </w:divBdr>
    </w:div>
    <w:div w:id="1071581241">
      <w:bodyDiv w:val="1"/>
      <w:marLeft w:val="0"/>
      <w:marRight w:val="0"/>
      <w:marTop w:val="0"/>
      <w:marBottom w:val="0"/>
      <w:divBdr>
        <w:top w:val="none" w:sz="0" w:space="0" w:color="auto"/>
        <w:left w:val="none" w:sz="0" w:space="0" w:color="auto"/>
        <w:bottom w:val="none" w:sz="0" w:space="0" w:color="auto"/>
        <w:right w:val="none" w:sz="0" w:space="0" w:color="auto"/>
      </w:divBdr>
    </w:div>
    <w:div w:id="1071729869">
      <w:bodyDiv w:val="1"/>
      <w:marLeft w:val="0"/>
      <w:marRight w:val="0"/>
      <w:marTop w:val="0"/>
      <w:marBottom w:val="0"/>
      <w:divBdr>
        <w:top w:val="none" w:sz="0" w:space="0" w:color="auto"/>
        <w:left w:val="none" w:sz="0" w:space="0" w:color="auto"/>
        <w:bottom w:val="none" w:sz="0" w:space="0" w:color="auto"/>
        <w:right w:val="none" w:sz="0" w:space="0" w:color="auto"/>
      </w:divBdr>
    </w:div>
    <w:div w:id="1072970985">
      <w:bodyDiv w:val="1"/>
      <w:marLeft w:val="0"/>
      <w:marRight w:val="0"/>
      <w:marTop w:val="0"/>
      <w:marBottom w:val="0"/>
      <w:divBdr>
        <w:top w:val="none" w:sz="0" w:space="0" w:color="auto"/>
        <w:left w:val="none" w:sz="0" w:space="0" w:color="auto"/>
        <w:bottom w:val="none" w:sz="0" w:space="0" w:color="auto"/>
        <w:right w:val="none" w:sz="0" w:space="0" w:color="auto"/>
      </w:divBdr>
    </w:div>
    <w:div w:id="1073039786">
      <w:bodyDiv w:val="1"/>
      <w:marLeft w:val="0"/>
      <w:marRight w:val="0"/>
      <w:marTop w:val="0"/>
      <w:marBottom w:val="0"/>
      <w:divBdr>
        <w:top w:val="none" w:sz="0" w:space="0" w:color="auto"/>
        <w:left w:val="none" w:sz="0" w:space="0" w:color="auto"/>
        <w:bottom w:val="none" w:sz="0" w:space="0" w:color="auto"/>
        <w:right w:val="none" w:sz="0" w:space="0" w:color="auto"/>
      </w:divBdr>
    </w:div>
    <w:div w:id="1073743578">
      <w:bodyDiv w:val="1"/>
      <w:marLeft w:val="0"/>
      <w:marRight w:val="0"/>
      <w:marTop w:val="0"/>
      <w:marBottom w:val="0"/>
      <w:divBdr>
        <w:top w:val="none" w:sz="0" w:space="0" w:color="auto"/>
        <w:left w:val="none" w:sz="0" w:space="0" w:color="auto"/>
        <w:bottom w:val="none" w:sz="0" w:space="0" w:color="auto"/>
        <w:right w:val="none" w:sz="0" w:space="0" w:color="auto"/>
      </w:divBdr>
    </w:div>
    <w:div w:id="1074200682">
      <w:bodyDiv w:val="1"/>
      <w:marLeft w:val="0"/>
      <w:marRight w:val="0"/>
      <w:marTop w:val="0"/>
      <w:marBottom w:val="0"/>
      <w:divBdr>
        <w:top w:val="none" w:sz="0" w:space="0" w:color="auto"/>
        <w:left w:val="none" w:sz="0" w:space="0" w:color="auto"/>
        <w:bottom w:val="none" w:sz="0" w:space="0" w:color="auto"/>
        <w:right w:val="none" w:sz="0" w:space="0" w:color="auto"/>
      </w:divBdr>
    </w:div>
    <w:div w:id="1074474529">
      <w:bodyDiv w:val="1"/>
      <w:marLeft w:val="0"/>
      <w:marRight w:val="0"/>
      <w:marTop w:val="0"/>
      <w:marBottom w:val="0"/>
      <w:divBdr>
        <w:top w:val="none" w:sz="0" w:space="0" w:color="auto"/>
        <w:left w:val="none" w:sz="0" w:space="0" w:color="auto"/>
        <w:bottom w:val="none" w:sz="0" w:space="0" w:color="auto"/>
        <w:right w:val="none" w:sz="0" w:space="0" w:color="auto"/>
      </w:divBdr>
    </w:div>
    <w:div w:id="1074545737">
      <w:bodyDiv w:val="1"/>
      <w:marLeft w:val="0"/>
      <w:marRight w:val="0"/>
      <w:marTop w:val="0"/>
      <w:marBottom w:val="0"/>
      <w:divBdr>
        <w:top w:val="none" w:sz="0" w:space="0" w:color="auto"/>
        <w:left w:val="none" w:sz="0" w:space="0" w:color="auto"/>
        <w:bottom w:val="none" w:sz="0" w:space="0" w:color="auto"/>
        <w:right w:val="none" w:sz="0" w:space="0" w:color="auto"/>
      </w:divBdr>
    </w:div>
    <w:div w:id="1075467858">
      <w:bodyDiv w:val="1"/>
      <w:marLeft w:val="0"/>
      <w:marRight w:val="0"/>
      <w:marTop w:val="0"/>
      <w:marBottom w:val="0"/>
      <w:divBdr>
        <w:top w:val="none" w:sz="0" w:space="0" w:color="auto"/>
        <w:left w:val="none" w:sz="0" w:space="0" w:color="auto"/>
        <w:bottom w:val="none" w:sz="0" w:space="0" w:color="auto"/>
        <w:right w:val="none" w:sz="0" w:space="0" w:color="auto"/>
      </w:divBdr>
    </w:div>
    <w:div w:id="1075783688">
      <w:bodyDiv w:val="1"/>
      <w:marLeft w:val="0"/>
      <w:marRight w:val="0"/>
      <w:marTop w:val="0"/>
      <w:marBottom w:val="0"/>
      <w:divBdr>
        <w:top w:val="none" w:sz="0" w:space="0" w:color="auto"/>
        <w:left w:val="none" w:sz="0" w:space="0" w:color="auto"/>
        <w:bottom w:val="none" w:sz="0" w:space="0" w:color="auto"/>
        <w:right w:val="none" w:sz="0" w:space="0" w:color="auto"/>
      </w:divBdr>
    </w:div>
    <w:div w:id="1075858867">
      <w:bodyDiv w:val="1"/>
      <w:marLeft w:val="0"/>
      <w:marRight w:val="0"/>
      <w:marTop w:val="0"/>
      <w:marBottom w:val="0"/>
      <w:divBdr>
        <w:top w:val="none" w:sz="0" w:space="0" w:color="auto"/>
        <w:left w:val="none" w:sz="0" w:space="0" w:color="auto"/>
        <w:bottom w:val="none" w:sz="0" w:space="0" w:color="auto"/>
        <w:right w:val="none" w:sz="0" w:space="0" w:color="auto"/>
      </w:divBdr>
      <w:divsChild>
        <w:div w:id="93743410">
          <w:marLeft w:val="480"/>
          <w:marRight w:val="0"/>
          <w:marTop w:val="0"/>
          <w:marBottom w:val="0"/>
          <w:divBdr>
            <w:top w:val="none" w:sz="0" w:space="0" w:color="auto"/>
            <w:left w:val="none" w:sz="0" w:space="0" w:color="auto"/>
            <w:bottom w:val="none" w:sz="0" w:space="0" w:color="auto"/>
            <w:right w:val="none" w:sz="0" w:space="0" w:color="auto"/>
          </w:divBdr>
        </w:div>
        <w:div w:id="981499071">
          <w:marLeft w:val="480"/>
          <w:marRight w:val="0"/>
          <w:marTop w:val="0"/>
          <w:marBottom w:val="0"/>
          <w:divBdr>
            <w:top w:val="none" w:sz="0" w:space="0" w:color="auto"/>
            <w:left w:val="none" w:sz="0" w:space="0" w:color="auto"/>
            <w:bottom w:val="none" w:sz="0" w:space="0" w:color="auto"/>
            <w:right w:val="none" w:sz="0" w:space="0" w:color="auto"/>
          </w:divBdr>
        </w:div>
        <w:div w:id="1256599572">
          <w:marLeft w:val="480"/>
          <w:marRight w:val="0"/>
          <w:marTop w:val="0"/>
          <w:marBottom w:val="0"/>
          <w:divBdr>
            <w:top w:val="none" w:sz="0" w:space="0" w:color="auto"/>
            <w:left w:val="none" w:sz="0" w:space="0" w:color="auto"/>
            <w:bottom w:val="none" w:sz="0" w:space="0" w:color="auto"/>
            <w:right w:val="none" w:sz="0" w:space="0" w:color="auto"/>
          </w:divBdr>
        </w:div>
        <w:div w:id="806971391">
          <w:marLeft w:val="480"/>
          <w:marRight w:val="0"/>
          <w:marTop w:val="0"/>
          <w:marBottom w:val="0"/>
          <w:divBdr>
            <w:top w:val="none" w:sz="0" w:space="0" w:color="auto"/>
            <w:left w:val="none" w:sz="0" w:space="0" w:color="auto"/>
            <w:bottom w:val="none" w:sz="0" w:space="0" w:color="auto"/>
            <w:right w:val="none" w:sz="0" w:space="0" w:color="auto"/>
          </w:divBdr>
        </w:div>
        <w:div w:id="930356012">
          <w:marLeft w:val="480"/>
          <w:marRight w:val="0"/>
          <w:marTop w:val="0"/>
          <w:marBottom w:val="0"/>
          <w:divBdr>
            <w:top w:val="none" w:sz="0" w:space="0" w:color="auto"/>
            <w:left w:val="none" w:sz="0" w:space="0" w:color="auto"/>
            <w:bottom w:val="none" w:sz="0" w:space="0" w:color="auto"/>
            <w:right w:val="none" w:sz="0" w:space="0" w:color="auto"/>
          </w:divBdr>
        </w:div>
        <w:div w:id="428428733">
          <w:marLeft w:val="480"/>
          <w:marRight w:val="0"/>
          <w:marTop w:val="0"/>
          <w:marBottom w:val="0"/>
          <w:divBdr>
            <w:top w:val="none" w:sz="0" w:space="0" w:color="auto"/>
            <w:left w:val="none" w:sz="0" w:space="0" w:color="auto"/>
            <w:bottom w:val="none" w:sz="0" w:space="0" w:color="auto"/>
            <w:right w:val="none" w:sz="0" w:space="0" w:color="auto"/>
          </w:divBdr>
        </w:div>
        <w:div w:id="2079011304">
          <w:marLeft w:val="480"/>
          <w:marRight w:val="0"/>
          <w:marTop w:val="0"/>
          <w:marBottom w:val="0"/>
          <w:divBdr>
            <w:top w:val="none" w:sz="0" w:space="0" w:color="auto"/>
            <w:left w:val="none" w:sz="0" w:space="0" w:color="auto"/>
            <w:bottom w:val="none" w:sz="0" w:space="0" w:color="auto"/>
            <w:right w:val="none" w:sz="0" w:space="0" w:color="auto"/>
          </w:divBdr>
        </w:div>
        <w:div w:id="815030942">
          <w:marLeft w:val="480"/>
          <w:marRight w:val="0"/>
          <w:marTop w:val="0"/>
          <w:marBottom w:val="0"/>
          <w:divBdr>
            <w:top w:val="none" w:sz="0" w:space="0" w:color="auto"/>
            <w:left w:val="none" w:sz="0" w:space="0" w:color="auto"/>
            <w:bottom w:val="none" w:sz="0" w:space="0" w:color="auto"/>
            <w:right w:val="none" w:sz="0" w:space="0" w:color="auto"/>
          </w:divBdr>
        </w:div>
        <w:div w:id="270598584">
          <w:marLeft w:val="480"/>
          <w:marRight w:val="0"/>
          <w:marTop w:val="0"/>
          <w:marBottom w:val="0"/>
          <w:divBdr>
            <w:top w:val="none" w:sz="0" w:space="0" w:color="auto"/>
            <w:left w:val="none" w:sz="0" w:space="0" w:color="auto"/>
            <w:bottom w:val="none" w:sz="0" w:space="0" w:color="auto"/>
            <w:right w:val="none" w:sz="0" w:space="0" w:color="auto"/>
          </w:divBdr>
        </w:div>
        <w:div w:id="1279288785">
          <w:marLeft w:val="480"/>
          <w:marRight w:val="0"/>
          <w:marTop w:val="0"/>
          <w:marBottom w:val="0"/>
          <w:divBdr>
            <w:top w:val="none" w:sz="0" w:space="0" w:color="auto"/>
            <w:left w:val="none" w:sz="0" w:space="0" w:color="auto"/>
            <w:bottom w:val="none" w:sz="0" w:space="0" w:color="auto"/>
            <w:right w:val="none" w:sz="0" w:space="0" w:color="auto"/>
          </w:divBdr>
        </w:div>
        <w:div w:id="565183454">
          <w:marLeft w:val="480"/>
          <w:marRight w:val="0"/>
          <w:marTop w:val="0"/>
          <w:marBottom w:val="0"/>
          <w:divBdr>
            <w:top w:val="none" w:sz="0" w:space="0" w:color="auto"/>
            <w:left w:val="none" w:sz="0" w:space="0" w:color="auto"/>
            <w:bottom w:val="none" w:sz="0" w:space="0" w:color="auto"/>
            <w:right w:val="none" w:sz="0" w:space="0" w:color="auto"/>
          </w:divBdr>
        </w:div>
        <w:div w:id="1375882408">
          <w:marLeft w:val="480"/>
          <w:marRight w:val="0"/>
          <w:marTop w:val="0"/>
          <w:marBottom w:val="0"/>
          <w:divBdr>
            <w:top w:val="none" w:sz="0" w:space="0" w:color="auto"/>
            <w:left w:val="none" w:sz="0" w:space="0" w:color="auto"/>
            <w:bottom w:val="none" w:sz="0" w:space="0" w:color="auto"/>
            <w:right w:val="none" w:sz="0" w:space="0" w:color="auto"/>
          </w:divBdr>
        </w:div>
        <w:div w:id="2118789602">
          <w:marLeft w:val="480"/>
          <w:marRight w:val="0"/>
          <w:marTop w:val="0"/>
          <w:marBottom w:val="0"/>
          <w:divBdr>
            <w:top w:val="none" w:sz="0" w:space="0" w:color="auto"/>
            <w:left w:val="none" w:sz="0" w:space="0" w:color="auto"/>
            <w:bottom w:val="none" w:sz="0" w:space="0" w:color="auto"/>
            <w:right w:val="none" w:sz="0" w:space="0" w:color="auto"/>
          </w:divBdr>
        </w:div>
        <w:div w:id="1690138532">
          <w:marLeft w:val="480"/>
          <w:marRight w:val="0"/>
          <w:marTop w:val="0"/>
          <w:marBottom w:val="0"/>
          <w:divBdr>
            <w:top w:val="none" w:sz="0" w:space="0" w:color="auto"/>
            <w:left w:val="none" w:sz="0" w:space="0" w:color="auto"/>
            <w:bottom w:val="none" w:sz="0" w:space="0" w:color="auto"/>
            <w:right w:val="none" w:sz="0" w:space="0" w:color="auto"/>
          </w:divBdr>
        </w:div>
        <w:div w:id="1471708266">
          <w:marLeft w:val="480"/>
          <w:marRight w:val="0"/>
          <w:marTop w:val="0"/>
          <w:marBottom w:val="0"/>
          <w:divBdr>
            <w:top w:val="none" w:sz="0" w:space="0" w:color="auto"/>
            <w:left w:val="none" w:sz="0" w:space="0" w:color="auto"/>
            <w:bottom w:val="none" w:sz="0" w:space="0" w:color="auto"/>
            <w:right w:val="none" w:sz="0" w:space="0" w:color="auto"/>
          </w:divBdr>
        </w:div>
        <w:div w:id="971864135">
          <w:marLeft w:val="480"/>
          <w:marRight w:val="0"/>
          <w:marTop w:val="0"/>
          <w:marBottom w:val="0"/>
          <w:divBdr>
            <w:top w:val="none" w:sz="0" w:space="0" w:color="auto"/>
            <w:left w:val="none" w:sz="0" w:space="0" w:color="auto"/>
            <w:bottom w:val="none" w:sz="0" w:space="0" w:color="auto"/>
            <w:right w:val="none" w:sz="0" w:space="0" w:color="auto"/>
          </w:divBdr>
        </w:div>
        <w:div w:id="679937797">
          <w:marLeft w:val="480"/>
          <w:marRight w:val="0"/>
          <w:marTop w:val="0"/>
          <w:marBottom w:val="0"/>
          <w:divBdr>
            <w:top w:val="none" w:sz="0" w:space="0" w:color="auto"/>
            <w:left w:val="none" w:sz="0" w:space="0" w:color="auto"/>
            <w:bottom w:val="none" w:sz="0" w:space="0" w:color="auto"/>
            <w:right w:val="none" w:sz="0" w:space="0" w:color="auto"/>
          </w:divBdr>
        </w:div>
        <w:div w:id="136998373">
          <w:marLeft w:val="480"/>
          <w:marRight w:val="0"/>
          <w:marTop w:val="0"/>
          <w:marBottom w:val="0"/>
          <w:divBdr>
            <w:top w:val="none" w:sz="0" w:space="0" w:color="auto"/>
            <w:left w:val="none" w:sz="0" w:space="0" w:color="auto"/>
            <w:bottom w:val="none" w:sz="0" w:space="0" w:color="auto"/>
            <w:right w:val="none" w:sz="0" w:space="0" w:color="auto"/>
          </w:divBdr>
        </w:div>
        <w:div w:id="659622458">
          <w:marLeft w:val="480"/>
          <w:marRight w:val="0"/>
          <w:marTop w:val="0"/>
          <w:marBottom w:val="0"/>
          <w:divBdr>
            <w:top w:val="none" w:sz="0" w:space="0" w:color="auto"/>
            <w:left w:val="none" w:sz="0" w:space="0" w:color="auto"/>
            <w:bottom w:val="none" w:sz="0" w:space="0" w:color="auto"/>
            <w:right w:val="none" w:sz="0" w:space="0" w:color="auto"/>
          </w:divBdr>
        </w:div>
        <w:div w:id="1306400217">
          <w:marLeft w:val="480"/>
          <w:marRight w:val="0"/>
          <w:marTop w:val="0"/>
          <w:marBottom w:val="0"/>
          <w:divBdr>
            <w:top w:val="none" w:sz="0" w:space="0" w:color="auto"/>
            <w:left w:val="none" w:sz="0" w:space="0" w:color="auto"/>
            <w:bottom w:val="none" w:sz="0" w:space="0" w:color="auto"/>
            <w:right w:val="none" w:sz="0" w:space="0" w:color="auto"/>
          </w:divBdr>
        </w:div>
        <w:div w:id="1568881764">
          <w:marLeft w:val="480"/>
          <w:marRight w:val="0"/>
          <w:marTop w:val="0"/>
          <w:marBottom w:val="0"/>
          <w:divBdr>
            <w:top w:val="none" w:sz="0" w:space="0" w:color="auto"/>
            <w:left w:val="none" w:sz="0" w:space="0" w:color="auto"/>
            <w:bottom w:val="none" w:sz="0" w:space="0" w:color="auto"/>
            <w:right w:val="none" w:sz="0" w:space="0" w:color="auto"/>
          </w:divBdr>
        </w:div>
        <w:div w:id="1171798904">
          <w:marLeft w:val="480"/>
          <w:marRight w:val="0"/>
          <w:marTop w:val="0"/>
          <w:marBottom w:val="0"/>
          <w:divBdr>
            <w:top w:val="none" w:sz="0" w:space="0" w:color="auto"/>
            <w:left w:val="none" w:sz="0" w:space="0" w:color="auto"/>
            <w:bottom w:val="none" w:sz="0" w:space="0" w:color="auto"/>
            <w:right w:val="none" w:sz="0" w:space="0" w:color="auto"/>
          </w:divBdr>
        </w:div>
        <w:div w:id="296958774">
          <w:marLeft w:val="480"/>
          <w:marRight w:val="0"/>
          <w:marTop w:val="0"/>
          <w:marBottom w:val="0"/>
          <w:divBdr>
            <w:top w:val="none" w:sz="0" w:space="0" w:color="auto"/>
            <w:left w:val="none" w:sz="0" w:space="0" w:color="auto"/>
            <w:bottom w:val="none" w:sz="0" w:space="0" w:color="auto"/>
            <w:right w:val="none" w:sz="0" w:space="0" w:color="auto"/>
          </w:divBdr>
        </w:div>
        <w:div w:id="1409618365">
          <w:marLeft w:val="480"/>
          <w:marRight w:val="0"/>
          <w:marTop w:val="0"/>
          <w:marBottom w:val="0"/>
          <w:divBdr>
            <w:top w:val="none" w:sz="0" w:space="0" w:color="auto"/>
            <w:left w:val="none" w:sz="0" w:space="0" w:color="auto"/>
            <w:bottom w:val="none" w:sz="0" w:space="0" w:color="auto"/>
            <w:right w:val="none" w:sz="0" w:space="0" w:color="auto"/>
          </w:divBdr>
        </w:div>
        <w:div w:id="1652909078">
          <w:marLeft w:val="480"/>
          <w:marRight w:val="0"/>
          <w:marTop w:val="0"/>
          <w:marBottom w:val="0"/>
          <w:divBdr>
            <w:top w:val="none" w:sz="0" w:space="0" w:color="auto"/>
            <w:left w:val="none" w:sz="0" w:space="0" w:color="auto"/>
            <w:bottom w:val="none" w:sz="0" w:space="0" w:color="auto"/>
            <w:right w:val="none" w:sz="0" w:space="0" w:color="auto"/>
          </w:divBdr>
        </w:div>
        <w:div w:id="1996758070">
          <w:marLeft w:val="480"/>
          <w:marRight w:val="0"/>
          <w:marTop w:val="0"/>
          <w:marBottom w:val="0"/>
          <w:divBdr>
            <w:top w:val="none" w:sz="0" w:space="0" w:color="auto"/>
            <w:left w:val="none" w:sz="0" w:space="0" w:color="auto"/>
            <w:bottom w:val="none" w:sz="0" w:space="0" w:color="auto"/>
            <w:right w:val="none" w:sz="0" w:space="0" w:color="auto"/>
          </w:divBdr>
        </w:div>
        <w:div w:id="1534728715">
          <w:marLeft w:val="480"/>
          <w:marRight w:val="0"/>
          <w:marTop w:val="0"/>
          <w:marBottom w:val="0"/>
          <w:divBdr>
            <w:top w:val="none" w:sz="0" w:space="0" w:color="auto"/>
            <w:left w:val="none" w:sz="0" w:space="0" w:color="auto"/>
            <w:bottom w:val="none" w:sz="0" w:space="0" w:color="auto"/>
            <w:right w:val="none" w:sz="0" w:space="0" w:color="auto"/>
          </w:divBdr>
        </w:div>
        <w:div w:id="1420370119">
          <w:marLeft w:val="480"/>
          <w:marRight w:val="0"/>
          <w:marTop w:val="0"/>
          <w:marBottom w:val="0"/>
          <w:divBdr>
            <w:top w:val="none" w:sz="0" w:space="0" w:color="auto"/>
            <w:left w:val="none" w:sz="0" w:space="0" w:color="auto"/>
            <w:bottom w:val="none" w:sz="0" w:space="0" w:color="auto"/>
            <w:right w:val="none" w:sz="0" w:space="0" w:color="auto"/>
          </w:divBdr>
        </w:div>
        <w:div w:id="1216429609">
          <w:marLeft w:val="480"/>
          <w:marRight w:val="0"/>
          <w:marTop w:val="0"/>
          <w:marBottom w:val="0"/>
          <w:divBdr>
            <w:top w:val="none" w:sz="0" w:space="0" w:color="auto"/>
            <w:left w:val="none" w:sz="0" w:space="0" w:color="auto"/>
            <w:bottom w:val="none" w:sz="0" w:space="0" w:color="auto"/>
            <w:right w:val="none" w:sz="0" w:space="0" w:color="auto"/>
          </w:divBdr>
        </w:div>
        <w:div w:id="505096864">
          <w:marLeft w:val="480"/>
          <w:marRight w:val="0"/>
          <w:marTop w:val="0"/>
          <w:marBottom w:val="0"/>
          <w:divBdr>
            <w:top w:val="none" w:sz="0" w:space="0" w:color="auto"/>
            <w:left w:val="none" w:sz="0" w:space="0" w:color="auto"/>
            <w:bottom w:val="none" w:sz="0" w:space="0" w:color="auto"/>
            <w:right w:val="none" w:sz="0" w:space="0" w:color="auto"/>
          </w:divBdr>
        </w:div>
        <w:div w:id="1336150864">
          <w:marLeft w:val="480"/>
          <w:marRight w:val="0"/>
          <w:marTop w:val="0"/>
          <w:marBottom w:val="0"/>
          <w:divBdr>
            <w:top w:val="none" w:sz="0" w:space="0" w:color="auto"/>
            <w:left w:val="none" w:sz="0" w:space="0" w:color="auto"/>
            <w:bottom w:val="none" w:sz="0" w:space="0" w:color="auto"/>
            <w:right w:val="none" w:sz="0" w:space="0" w:color="auto"/>
          </w:divBdr>
        </w:div>
        <w:div w:id="83691599">
          <w:marLeft w:val="480"/>
          <w:marRight w:val="0"/>
          <w:marTop w:val="0"/>
          <w:marBottom w:val="0"/>
          <w:divBdr>
            <w:top w:val="none" w:sz="0" w:space="0" w:color="auto"/>
            <w:left w:val="none" w:sz="0" w:space="0" w:color="auto"/>
            <w:bottom w:val="none" w:sz="0" w:space="0" w:color="auto"/>
            <w:right w:val="none" w:sz="0" w:space="0" w:color="auto"/>
          </w:divBdr>
        </w:div>
        <w:div w:id="1160729448">
          <w:marLeft w:val="480"/>
          <w:marRight w:val="0"/>
          <w:marTop w:val="0"/>
          <w:marBottom w:val="0"/>
          <w:divBdr>
            <w:top w:val="none" w:sz="0" w:space="0" w:color="auto"/>
            <w:left w:val="none" w:sz="0" w:space="0" w:color="auto"/>
            <w:bottom w:val="none" w:sz="0" w:space="0" w:color="auto"/>
            <w:right w:val="none" w:sz="0" w:space="0" w:color="auto"/>
          </w:divBdr>
        </w:div>
        <w:div w:id="1018585323">
          <w:marLeft w:val="480"/>
          <w:marRight w:val="0"/>
          <w:marTop w:val="0"/>
          <w:marBottom w:val="0"/>
          <w:divBdr>
            <w:top w:val="none" w:sz="0" w:space="0" w:color="auto"/>
            <w:left w:val="none" w:sz="0" w:space="0" w:color="auto"/>
            <w:bottom w:val="none" w:sz="0" w:space="0" w:color="auto"/>
            <w:right w:val="none" w:sz="0" w:space="0" w:color="auto"/>
          </w:divBdr>
        </w:div>
        <w:div w:id="741224002">
          <w:marLeft w:val="480"/>
          <w:marRight w:val="0"/>
          <w:marTop w:val="0"/>
          <w:marBottom w:val="0"/>
          <w:divBdr>
            <w:top w:val="none" w:sz="0" w:space="0" w:color="auto"/>
            <w:left w:val="none" w:sz="0" w:space="0" w:color="auto"/>
            <w:bottom w:val="none" w:sz="0" w:space="0" w:color="auto"/>
            <w:right w:val="none" w:sz="0" w:space="0" w:color="auto"/>
          </w:divBdr>
        </w:div>
        <w:div w:id="619148456">
          <w:marLeft w:val="480"/>
          <w:marRight w:val="0"/>
          <w:marTop w:val="0"/>
          <w:marBottom w:val="0"/>
          <w:divBdr>
            <w:top w:val="none" w:sz="0" w:space="0" w:color="auto"/>
            <w:left w:val="none" w:sz="0" w:space="0" w:color="auto"/>
            <w:bottom w:val="none" w:sz="0" w:space="0" w:color="auto"/>
            <w:right w:val="none" w:sz="0" w:space="0" w:color="auto"/>
          </w:divBdr>
        </w:div>
      </w:divsChild>
    </w:div>
    <w:div w:id="1076904725">
      <w:bodyDiv w:val="1"/>
      <w:marLeft w:val="0"/>
      <w:marRight w:val="0"/>
      <w:marTop w:val="0"/>
      <w:marBottom w:val="0"/>
      <w:divBdr>
        <w:top w:val="none" w:sz="0" w:space="0" w:color="auto"/>
        <w:left w:val="none" w:sz="0" w:space="0" w:color="auto"/>
        <w:bottom w:val="none" w:sz="0" w:space="0" w:color="auto"/>
        <w:right w:val="none" w:sz="0" w:space="0" w:color="auto"/>
      </w:divBdr>
    </w:div>
    <w:div w:id="1077049323">
      <w:bodyDiv w:val="1"/>
      <w:marLeft w:val="0"/>
      <w:marRight w:val="0"/>
      <w:marTop w:val="0"/>
      <w:marBottom w:val="0"/>
      <w:divBdr>
        <w:top w:val="none" w:sz="0" w:space="0" w:color="auto"/>
        <w:left w:val="none" w:sz="0" w:space="0" w:color="auto"/>
        <w:bottom w:val="none" w:sz="0" w:space="0" w:color="auto"/>
        <w:right w:val="none" w:sz="0" w:space="0" w:color="auto"/>
      </w:divBdr>
    </w:div>
    <w:div w:id="1077094535">
      <w:bodyDiv w:val="1"/>
      <w:marLeft w:val="0"/>
      <w:marRight w:val="0"/>
      <w:marTop w:val="0"/>
      <w:marBottom w:val="0"/>
      <w:divBdr>
        <w:top w:val="none" w:sz="0" w:space="0" w:color="auto"/>
        <w:left w:val="none" w:sz="0" w:space="0" w:color="auto"/>
        <w:bottom w:val="none" w:sz="0" w:space="0" w:color="auto"/>
        <w:right w:val="none" w:sz="0" w:space="0" w:color="auto"/>
      </w:divBdr>
    </w:div>
    <w:div w:id="1077826533">
      <w:bodyDiv w:val="1"/>
      <w:marLeft w:val="0"/>
      <w:marRight w:val="0"/>
      <w:marTop w:val="0"/>
      <w:marBottom w:val="0"/>
      <w:divBdr>
        <w:top w:val="none" w:sz="0" w:space="0" w:color="auto"/>
        <w:left w:val="none" w:sz="0" w:space="0" w:color="auto"/>
        <w:bottom w:val="none" w:sz="0" w:space="0" w:color="auto"/>
        <w:right w:val="none" w:sz="0" w:space="0" w:color="auto"/>
      </w:divBdr>
    </w:div>
    <w:div w:id="1077896579">
      <w:bodyDiv w:val="1"/>
      <w:marLeft w:val="0"/>
      <w:marRight w:val="0"/>
      <w:marTop w:val="0"/>
      <w:marBottom w:val="0"/>
      <w:divBdr>
        <w:top w:val="none" w:sz="0" w:space="0" w:color="auto"/>
        <w:left w:val="none" w:sz="0" w:space="0" w:color="auto"/>
        <w:bottom w:val="none" w:sz="0" w:space="0" w:color="auto"/>
        <w:right w:val="none" w:sz="0" w:space="0" w:color="auto"/>
      </w:divBdr>
    </w:div>
    <w:div w:id="1078214930">
      <w:bodyDiv w:val="1"/>
      <w:marLeft w:val="0"/>
      <w:marRight w:val="0"/>
      <w:marTop w:val="0"/>
      <w:marBottom w:val="0"/>
      <w:divBdr>
        <w:top w:val="none" w:sz="0" w:space="0" w:color="auto"/>
        <w:left w:val="none" w:sz="0" w:space="0" w:color="auto"/>
        <w:bottom w:val="none" w:sz="0" w:space="0" w:color="auto"/>
        <w:right w:val="none" w:sz="0" w:space="0" w:color="auto"/>
      </w:divBdr>
    </w:div>
    <w:div w:id="1078598479">
      <w:bodyDiv w:val="1"/>
      <w:marLeft w:val="0"/>
      <w:marRight w:val="0"/>
      <w:marTop w:val="0"/>
      <w:marBottom w:val="0"/>
      <w:divBdr>
        <w:top w:val="none" w:sz="0" w:space="0" w:color="auto"/>
        <w:left w:val="none" w:sz="0" w:space="0" w:color="auto"/>
        <w:bottom w:val="none" w:sz="0" w:space="0" w:color="auto"/>
        <w:right w:val="none" w:sz="0" w:space="0" w:color="auto"/>
      </w:divBdr>
    </w:div>
    <w:div w:id="1079130902">
      <w:bodyDiv w:val="1"/>
      <w:marLeft w:val="0"/>
      <w:marRight w:val="0"/>
      <w:marTop w:val="0"/>
      <w:marBottom w:val="0"/>
      <w:divBdr>
        <w:top w:val="none" w:sz="0" w:space="0" w:color="auto"/>
        <w:left w:val="none" w:sz="0" w:space="0" w:color="auto"/>
        <w:bottom w:val="none" w:sz="0" w:space="0" w:color="auto"/>
        <w:right w:val="none" w:sz="0" w:space="0" w:color="auto"/>
      </w:divBdr>
    </w:div>
    <w:div w:id="1079715050">
      <w:bodyDiv w:val="1"/>
      <w:marLeft w:val="0"/>
      <w:marRight w:val="0"/>
      <w:marTop w:val="0"/>
      <w:marBottom w:val="0"/>
      <w:divBdr>
        <w:top w:val="none" w:sz="0" w:space="0" w:color="auto"/>
        <w:left w:val="none" w:sz="0" w:space="0" w:color="auto"/>
        <w:bottom w:val="none" w:sz="0" w:space="0" w:color="auto"/>
        <w:right w:val="none" w:sz="0" w:space="0" w:color="auto"/>
      </w:divBdr>
    </w:div>
    <w:div w:id="1079866842">
      <w:bodyDiv w:val="1"/>
      <w:marLeft w:val="0"/>
      <w:marRight w:val="0"/>
      <w:marTop w:val="0"/>
      <w:marBottom w:val="0"/>
      <w:divBdr>
        <w:top w:val="none" w:sz="0" w:space="0" w:color="auto"/>
        <w:left w:val="none" w:sz="0" w:space="0" w:color="auto"/>
        <w:bottom w:val="none" w:sz="0" w:space="0" w:color="auto"/>
        <w:right w:val="none" w:sz="0" w:space="0" w:color="auto"/>
      </w:divBdr>
    </w:div>
    <w:div w:id="1080713539">
      <w:bodyDiv w:val="1"/>
      <w:marLeft w:val="0"/>
      <w:marRight w:val="0"/>
      <w:marTop w:val="0"/>
      <w:marBottom w:val="0"/>
      <w:divBdr>
        <w:top w:val="none" w:sz="0" w:space="0" w:color="auto"/>
        <w:left w:val="none" w:sz="0" w:space="0" w:color="auto"/>
        <w:bottom w:val="none" w:sz="0" w:space="0" w:color="auto"/>
        <w:right w:val="none" w:sz="0" w:space="0" w:color="auto"/>
      </w:divBdr>
    </w:div>
    <w:div w:id="1080718600">
      <w:bodyDiv w:val="1"/>
      <w:marLeft w:val="0"/>
      <w:marRight w:val="0"/>
      <w:marTop w:val="0"/>
      <w:marBottom w:val="0"/>
      <w:divBdr>
        <w:top w:val="none" w:sz="0" w:space="0" w:color="auto"/>
        <w:left w:val="none" w:sz="0" w:space="0" w:color="auto"/>
        <w:bottom w:val="none" w:sz="0" w:space="0" w:color="auto"/>
        <w:right w:val="none" w:sz="0" w:space="0" w:color="auto"/>
      </w:divBdr>
    </w:div>
    <w:div w:id="1080952088">
      <w:bodyDiv w:val="1"/>
      <w:marLeft w:val="0"/>
      <w:marRight w:val="0"/>
      <w:marTop w:val="0"/>
      <w:marBottom w:val="0"/>
      <w:divBdr>
        <w:top w:val="none" w:sz="0" w:space="0" w:color="auto"/>
        <w:left w:val="none" w:sz="0" w:space="0" w:color="auto"/>
        <w:bottom w:val="none" w:sz="0" w:space="0" w:color="auto"/>
        <w:right w:val="none" w:sz="0" w:space="0" w:color="auto"/>
      </w:divBdr>
    </w:div>
    <w:div w:id="1081028862">
      <w:bodyDiv w:val="1"/>
      <w:marLeft w:val="0"/>
      <w:marRight w:val="0"/>
      <w:marTop w:val="0"/>
      <w:marBottom w:val="0"/>
      <w:divBdr>
        <w:top w:val="none" w:sz="0" w:space="0" w:color="auto"/>
        <w:left w:val="none" w:sz="0" w:space="0" w:color="auto"/>
        <w:bottom w:val="none" w:sz="0" w:space="0" w:color="auto"/>
        <w:right w:val="none" w:sz="0" w:space="0" w:color="auto"/>
      </w:divBdr>
    </w:div>
    <w:div w:id="1081176039">
      <w:bodyDiv w:val="1"/>
      <w:marLeft w:val="0"/>
      <w:marRight w:val="0"/>
      <w:marTop w:val="0"/>
      <w:marBottom w:val="0"/>
      <w:divBdr>
        <w:top w:val="none" w:sz="0" w:space="0" w:color="auto"/>
        <w:left w:val="none" w:sz="0" w:space="0" w:color="auto"/>
        <w:bottom w:val="none" w:sz="0" w:space="0" w:color="auto"/>
        <w:right w:val="none" w:sz="0" w:space="0" w:color="auto"/>
      </w:divBdr>
    </w:div>
    <w:div w:id="1081369988">
      <w:bodyDiv w:val="1"/>
      <w:marLeft w:val="0"/>
      <w:marRight w:val="0"/>
      <w:marTop w:val="0"/>
      <w:marBottom w:val="0"/>
      <w:divBdr>
        <w:top w:val="none" w:sz="0" w:space="0" w:color="auto"/>
        <w:left w:val="none" w:sz="0" w:space="0" w:color="auto"/>
        <w:bottom w:val="none" w:sz="0" w:space="0" w:color="auto"/>
        <w:right w:val="none" w:sz="0" w:space="0" w:color="auto"/>
      </w:divBdr>
    </w:div>
    <w:div w:id="1081558982">
      <w:bodyDiv w:val="1"/>
      <w:marLeft w:val="0"/>
      <w:marRight w:val="0"/>
      <w:marTop w:val="0"/>
      <w:marBottom w:val="0"/>
      <w:divBdr>
        <w:top w:val="none" w:sz="0" w:space="0" w:color="auto"/>
        <w:left w:val="none" w:sz="0" w:space="0" w:color="auto"/>
        <w:bottom w:val="none" w:sz="0" w:space="0" w:color="auto"/>
        <w:right w:val="none" w:sz="0" w:space="0" w:color="auto"/>
      </w:divBdr>
    </w:div>
    <w:div w:id="1081831359">
      <w:bodyDiv w:val="1"/>
      <w:marLeft w:val="0"/>
      <w:marRight w:val="0"/>
      <w:marTop w:val="0"/>
      <w:marBottom w:val="0"/>
      <w:divBdr>
        <w:top w:val="none" w:sz="0" w:space="0" w:color="auto"/>
        <w:left w:val="none" w:sz="0" w:space="0" w:color="auto"/>
        <w:bottom w:val="none" w:sz="0" w:space="0" w:color="auto"/>
        <w:right w:val="none" w:sz="0" w:space="0" w:color="auto"/>
      </w:divBdr>
    </w:div>
    <w:div w:id="1082291536">
      <w:bodyDiv w:val="1"/>
      <w:marLeft w:val="0"/>
      <w:marRight w:val="0"/>
      <w:marTop w:val="0"/>
      <w:marBottom w:val="0"/>
      <w:divBdr>
        <w:top w:val="none" w:sz="0" w:space="0" w:color="auto"/>
        <w:left w:val="none" w:sz="0" w:space="0" w:color="auto"/>
        <w:bottom w:val="none" w:sz="0" w:space="0" w:color="auto"/>
        <w:right w:val="none" w:sz="0" w:space="0" w:color="auto"/>
      </w:divBdr>
    </w:div>
    <w:div w:id="1082680965">
      <w:bodyDiv w:val="1"/>
      <w:marLeft w:val="0"/>
      <w:marRight w:val="0"/>
      <w:marTop w:val="0"/>
      <w:marBottom w:val="0"/>
      <w:divBdr>
        <w:top w:val="none" w:sz="0" w:space="0" w:color="auto"/>
        <w:left w:val="none" w:sz="0" w:space="0" w:color="auto"/>
        <w:bottom w:val="none" w:sz="0" w:space="0" w:color="auto"/>
        <w:right w:val="none" w:sz="0" w:space="0" w:color="auto"/>
      </w:divBdr>
    </w:div>
    <w:div w:id="1082797819">
      <w:bodyDiv w:val="1"/>
      <w:marLeft w:val="0"/>
      <w:marRight w:val="0"/>
      <w:marTop w:val="0"/>
      <w:marBottom w:val="0"/>
      <w:divBdr>
        <w:top w:val="none" w:sz="0" w:space="0" w:color="auto"/>
        <w:left w:val="none" w:sz="0" w:space="0" w:color="auto"/>
        <w:bottom w:val="none" w:sz="0" w:space="0" w:color="auto"/>
        <w:right w:val="none" w:sz="0" w:space="0" w:color="auto"/>
      </w:divBdr>
    </w:div>
    <w:div w:id="1083450224">
      <w:bodyDiv w:val="1"/>
      <w:marLeft w:val="0"/>
      <w:marRight w:val="0"/>
      <w:marTop w:val="0"/>
      <w:marBottom w:val="0"/>
      <w:divBdr>
        <w:top w:val="none" w:sz="0" w:space="0" w:color="auto"/>
        <w:left w:val="none" w:sz="0" w:space="0" w:color="auto"/>
        <w:bottom w:val="none" w:sz="0" w:space="0" w:color="auto"/>
        <w:right w:val="none" w:sz="0" w:space="0" w:color="auto"/>
      </w:divBdr>
    </w:div>
    <w:div w:id="1085035360">
      <w:bodyDiv w:val="1"/>
      <w:marLeft w:val="0"/>
      <w:marRight w:val="0"/>
      <w:marTop w:val="0"/>
      <w:marBottom w:val="0"/>
      <w:divBdr>
        <w:top w:val="none" w:sz="0" w:space="0" w:color="auto"/>
        <w:left w:val="none" w:sz="0" w:space="0" w:color="auto"/>
        <w:bottom w:val="none" w:sz="0" w:space="0" w:color="auto"/>
        <w:right w:val="none" w:sz="0" w:space="0" w:color="auto"/>
      </w:divBdr>
    </w:div>
    <w:div w:id="1085035666">
      <w:bodyDiv w:val="1"/>
      <w:marLeft w:val="0"/>
      <w:marRight w:val="0"/>
      <w:marTop w:val="0"/>
      <w:marBottom w:val="0"/>
      <w:divBdr>
        <w:top w:val="none" w:sz="0" w:space="0" w:color="auto"/>
        <w:left w:val="none" w:sz="0" w:space="0" w:color="auto"/>
        <w:bottom w:val="none" w:sz="0" w:space="0" w:color="auto"/>
        <w:right w:val="none" w:sz="0" w:space="0" w:color="auto"/>
      </w:divBdr>
    </w:div>
    <w:div w:id="1085303242">
      <w:bodyDiv w:val="1"/>
      <w:marLeft w:val="0"/>
      <w:marRight w:val="0"/>
      <w:marTop w:val="0"/>
      <w:marBottom w:val="0"/>
      <w:divBdr>
        <w:top w:val="none" w:sz="0" w:space="0" w:color="auto"/>
        <w:left w:val="none" w:sz="0" w:space="0" w:color="auto"/>
        <w:bottom w:val="none" w:sz="0" w:space="0" w:color="auto"/>
        <w:right w:val="none" w:sz="0" w:space="0" w:color="auto"/>
      </w:divBdr>
    </w:div>
    <w:div w:id="1086002149">
      <w:bodyDiv w:val="1"/>
      <w:marLeft w:val="0"/>
      <w:marRight w:val="0"/>
      <w:marTop w:val="0"/>
      <w:marBottom w:val="0"/>
      <w:divBdr>
        <w:top w:val="none" w:sz="0" w:space="0" w:color="auto"/>
        <w:left w:val="none" w:sz="0" w:space="0" w:color="auto"/>
        <w:bottom w:val="none" w:sz="0" w:space="0" w:color="auto"/>
        <w:right w:val="none" w:sz="0" w:space="0" w:color="auto"/>
      </w:divBdr>
    </w:div>
    <w:div w:id="1086271398">
      <w:bodyDiv w:val="1"/>
      <w:marLeft w:val="0"/>
      <w:marRight w:val="0"/>
      <w:marTop w:val="0"/>
      <w:marBottom w:val="0"/>
      <w:divBdr>
        <w:top w:val="none" w:sz="0" w:space="0" w:color="auto"/>
        <w:left w:val="none" w:sz="0" w:space="0" w:color="auto"/>
        <w:bottom w:val="none" w:sz="0" w:space="0" w:color="auto"/>
        <w:right w:val="none" w:sz="0" w:space="0" w:color="auto"/>
      </w:divBdr>
    </w:div>
    <w:div w:id="1087579008">
      <w:bodyDiv w:val="1"/>
      <w:marLeft w:val="0"/>
      <w:marRight w:val="0"/>
      <w:marTop w:val="0"/>
      <w:marBottom w:val="0"/>
      <w:divBdr>
        <w:top w:val="none" w:sz="0" w:space="0" w:color="auto"/>
        <w:left w:val="none" w:sz="0" w:space="0" w:color="auto"/>
        <w:bottom w:val="none" w:sz="0" w:space="0" w:color="auto"/>
        <w:right w:val="none" w:sz="0" w:space="0" w:color="auto"/>
      </w:divBdr>
      <w:divsChild>
        <w:div w:id="599069795">
          <w:marLeft w:val="480"/>
          <w:marRight w:val="0"/>
          <w:marTop w:val="0"/>
          <w:marBottom w:val="0"/>
          <w:divBdr>
            <w:top w:val="none" w:sz="0" w:space="0" w:color="auto"/>
            <w:left w:val="none" w:sz="0" w:space="0" w:color="auto"/>
            <w:bottom w:val="none" w:sz="0" w:space="0" w:color="auto"/>
            <w:right w:val="none" w:sz="0" w:space="0" w:color="auto"/>
          </w:divBdr>
        </w:div>
        <w:div w:id="1622224359">
          <w:marLeft w:val="480"/>
          <w:marRight w:val="0"/>
          <w:marTop w:val="0"/>
          <w:marBottom w:val="0"/>
          <w:divBdr>
            <w:top w:val="none" w:sz="0" w:space="0" w:color="auto"/>
            <w:left w:val="none" w:sz="0" w:space="0" w:color="auto"/>
            <w:bottom w:val="none" w:sz="0" w:space="0" w:color="auto"/>
            <w:right w:val="none" w:sz="0" w:space="0" w:color="auto"/>
          </w:divBdr>
        </w:div>
        <w:div w:id="299386766">
          <w:marLeft w:val="480"/>
          <w:marRight w:val="0"/>
          <w:marTop w:val="0"/>
          <w:marBottom w:val="0"/>
          <w:divBdr>
            <w:top w:val="none" w:sz="0" w:space="0" w:color="auto"/>
            <w:left w:val="none" w:sz="0" w:space="0" w:color="auto"/>
            <w:bottom w:val="none" w:sz="0" w:space="0" w:color="auto"/>
            <w:right w:val="none" w:sz="0" w:space="0" w:color="auto"/>
          </w:divBdr>
        </w:div>
        <w:div w:id="639456018">
          <w:marLeft w:val="480"/>
          <w:marRight w:val="0"/>
          <w:marTop w:val="0"/>
          <w:marBottom w:val="0"/>
          <w:divBdr>
            <w:top w:val="none" w:sz="0" w:space="0" w:color="auto"/>
            <w:left w:val="none" w:sz="0" w:space="0" w:color="auto"/>
            <w:bottom w:val="none" w:sz="0" w:space="0" w:color="auto"/>
            <w:right w:val="none" w:sz="0" w:space="0" w:color="auto"/>
          </w:divBdr>
        </w:div>
        <w:div w:id="723215119">
          <w:marLeft w:val="480"/>
          <w:marRight w:val="0"/>
          <w:marTop w:val="0"/>
          <w:marBottom w:val="0"/>
          <w:divBdr>
            <w:top w:val="none" w:sz="0" w:space="0" w:color="auto"/>
            <w:left w:val="none" w:sz="0" w:space="0" w:color="auto"/>
            <w:bottom w:val="none" w:sz="0" w:space="0" w:color="auto"/>
            <w:right w:val="none" w:sz="0" w:space="0" w:color="auto"/>
          </w:divBdr>
        </w:div>
        <w:div w:id="1106732928">
          <w:marLeft w:val="480"/>
          <w:marRight w:val="0"/>
          <w:marTop w:val="0"/>
          <w:marBottom w:val="0"/>
          <w:divBdr>
            <w:top w:val="none" w:sz="0" w:space="0" w:color="auto"/>
            <w:left w:val="none" w:sz="0" w:space="0" w:color="auto"/>
            <w:bottom w:val="none" w:sz="0" w:space="0" w:color="auto"/>
            <w:right w:val="none" w:sz="0" w:space="0" w:color="auto"/>
          </w:divBdr>
        </w:div>
        <w:div w:id="315452748">
          <w:marLeft w:val="480"/>
          <w:marRight w:val="0"/>
          <w:marTop w:val="0"/>
          <w:marBottom w:val="0"/>
          <w:divBdr>
            <w:top w:val="none" w:sz="0" w:space="0" w:color="auto"/>
            <w:left w:val="none" w:sz="0" w:space="0" w:color="auto"/>
            <w:bottom w:val="none" w:sz="0" w:space="0" w:color="auto"/>
            <w:right w:val="none" w:sz="0" w:space="0" w:color="auto"/>
          </w:divBdr>
        </w:div>
        <w:div w:id="1268468014">
          <w:marLeft w:val="480"/>
          <w:marRight w:val="0"/>
          <w:marTop w:val="0"/>
          <w:marBottom w:val="0"/>
          <w:divBdr>
            <w:top w:val="none" w:sz="0" w:space="0" w:color="auto"/>
            <w:left w:val="none" w:sz="0" w:space="0" w:color="auto"/>
            <w:bottom w:val="none" w:sz="0" w:space="0" w:color="auto"/>
            <w:right w:val="none" w:sz="0" w:space="0" w:color="auto"/>
          </w:divBdr>
        </w:div>
        <w:div w:id="245261498">
          <w:marLeft w:val="480"/>
          <w:marRight w:val="0"/>
          <w:marTop w:val="0"/>
          <w:marBottom w:val="0"/>
          <w:divBdr>
            <w:top w:val="none" w:sz="0" w:space="0" w:color="auto"/>
            <w:left w:val="none" w:sz="0" w:space="0" w:color="auto"/>
            <w:bottom w:val="none" w:sz="0" w:space="0" w:color="auto"/>
            <w:right w:val="none" w:sz="0" w:space="0" w:color="auto"/>
          </w:divBdr>
        </w:div>
        <w:div w:id="603733239">
          <w:marLeft w:val="480"/>
          <w:marRight w:val="0"/>
          <w:marTop w:val="0"/>
          <w:marBottom w:val="0"/>
          <w:divBdr>
            <w:top w:val="none" w:sz="0" w:space="0" w:color="auto"/>
            <w:left w:val="none" w:sz="0" w:space="0" w:color="auto"/>
            <w:bottom w:val="none" w:sz="0" w:space="0" w:color="auto"/>
            <w:right w:val="none" w:sz="0" w:space="0" w:color="auto"/>
          </w:divBdr>
        </w:div>
        <w:div w:id="1832481847">
          <w:marLeft w:val="480"/>
          <w:marRight w:val="0"/>
          <w:marTop w:val="0"/>
          <w:marBottom w:val="0"/>
          <w:divBdr>
            <w:top w:val="none" w:sz="0" w:space="0" w:color="auto"/>
            <w:left w:val="none" w:sz="0" w:space="0" w:color="auto"/>
            <w:bottom w:val="none" w:sz="0" w:space="0" w:color="auto"/>
            <w:right w:val="none" w:sz="0" w:space="0" w:color="auto"/>
          </w:divBdr>
        </w:div>
        <w:div w:id="94445275">
          <w:marLeft w:val="480"/>
          <w:marRight w:val="0"/>
          <w:marTop w:val="0"/>
          <w:marBottom w:val="0"/>
          <w:divBdr>
            <w:top w:val="none" w:sz="0" w:space="0" w:color="auto"/>
            <w:left w:val="none" w:sz="0" w:space="0" w:color="auto"/>
            <w:bottom w:val="none" w:sz="0" w:space="0" w:color="auto"/>
            <w:right w:val="none" w:sz="0" w:space="0" w:color="auto"/>
          </w:divBdr>
        </w:div>
        <w:div w:id="1787389">
          <w:marLeft w:val="480"/>
          <w:marRight w:val="0"/>
          <w:marTop w:val="0"/>
          <w:marBottom w:val="0"/>
          <w:divBdr>
            <w:top w:val="none" w:sz="0" w:space="0" w:color="auto"/>
            <w:left w:val="none" w:sz="0" w:space="0" w:color="auto"/>
            <w:bottom w:val="none" w:sz="0" w:space="0" w:color="auto"/>
            <w:right w:val="none" w:sz="0" w:space="0" w:color="auto"/>
          </w:divBdr>
        </w:div>
        <w:div w:id="1131285928">
          <w:marLeft w:val="480"/>
          <w:marRight w:val="0"/>
          <w:marTop w:val="0"/>
          <w:marBottom w:val="0"/>
          <w:divBdr>
            <w:top w:val="none" w:sz="0" w:space="0" w:color="auto"/>
            <w:left w:val="none" w:sz="0" w:space="0" w:color="auto"/>
            <w:bottom w:val="none" w:sz="0" w:space="0" w:color="auto"/>
            <w:right w:val="none" w:sz="0" w:space="0" w:color="auto"/>
          </w:divBdr>
        </w:div>
        <w:div w:id="1175266605">
          <w:marLeft w:val="480"/>
          <w:marRight w:val="0"/>
          <w:marTop w:val="0"/>
          <w:marBottom w:val="0"/>
          <w:divBdr>
            <w:top w:val="none" w:sz="0" w:space="0" w:color="auto"/>
            <w:left w:val="none" w:sz="0" w:space="0" w:color="auto"/>
            <w:bottom w:val="none" w:sz="0" w:space="0" w:color="auto"/>
            <w:right w:val="none" w:sz="0" w:space="0" w:color="auto"/>
          </w:divBdr>
        </w:div>
        <w:div w:id="86968488">
          <w:marLeft w:val="480"/>
          <w:marRight w:val="0"/>
          <w:marTop w:val="0"/>
          <w:marBottom w:val="0"/>
          <w:divBdr>
            <w:top w:val="none" w:sz="0" w:space="0" w:color="auto"/>
            <w:left w:val="none" w:sz="0" w:space="0" w:color="auto"/>
            <w:bottom w:val="none" w:sz="0" w:space="0" w:color="auto"/>
            <w:right w:val="none" w:sz="0" w:space="0" w:color="auto"/>
          </w:divBdr>
        </w:div>
        <w:div w:id="125239499">
          <w:marLeft w:val="480"/>
          <w:marRight w:val="0"/>
          <w:marTop w:val="0"/>
          <w:marBottom w:val="0"/>
          <w:divBdr>
            <w:top w:val="none" w:sz="0" w:space="0" w:color="auto"/>
            <w:left w:val="none" w:sz="0" w:space="0" w:color="auto"/>
            <w:bottom w:val="none" w:sz="0" w:space="0" w:color="auto"/>
            <w:right w:val="none" w:sz="0" w:space="0" w:color="auto"/>
          </w:divBdr>
        </w:div>
        <w:div w:id="1268385780">
          <w:marLeft w:val="480"/>
          <w:marRight w:val="0"/>
          <w:marTop w:val="0"/>
          <w:marBottom w:val="0"/>
          <w:divBdr>
            <w:top w:val="none" w:sz="0" w:space="0" w:color="auto"/>
            <w:left w:val="none" w:sz="0" w:space="0" w:color="auto"/>
            <w:bottom w:val="none" w:sz="0" w:space="0" w:color="auto"/>
            <w:right w:val="none" w:sz="0" w:space="0" w:color="auto"/>
          </w:divBdr>
        </w:div>
        <w:div w:id="2121222552">
          <w:marLeft w:val="480"/>
          <w:marRight w:val="0"/>
          <w:marTop w:val="0"/>
          <w:marBottom w:val="0"/>
          <w:divBdr>
            <w:top w:val="none" w:sz="0" w:space="0" w:color="auto"/>
            <w:left w:val="none" w:sz="0" w:space="0" w:color="auto"/>
            <w:bottom w:val="none" w:sz="0" w:space="0" w:color="auto"/>
            <w:right w:val="none" w:sz="0" w:space="0" w:color="auto"/>
          </w:divBdr>
        </w:div>
        <w:div w:id="1124034834">
          <w:marLeft w:val="480"/>
          <w:marRight w:val="0"/>
          <w:marTop w:val="0"/>
          <w:marBottom w:val="0"/>
          <w:divBdr>
            <w:top w:val="none" w:sz="0" w:space="0" w:color="auto"/>
            <w:left w:val="none" w:sz="0" w:space="0" w:color="auto"/>
            <w:bottom w:val="none" w:sz="0" w:space="0" w:color="auto"/>
            <w:right w:val="none" w:sz="0" w:space="0" w:color="auto"/>
          </w:divBdr>
        </w:div>
        <w:div w:id="1552571585">
          <w:marLeft w:val="480"/>
          <w:marRight w:val="0"/>
          <w:marTop w:val="0"/>
          <w:marBottom w:val="0"/>
          <w:divBdr>
            <w:top w:val="none" w:sz="0" w:space="0" w:color="auto"/>
            <w:left w:val="none" w:sz="0" w:space="0" w:color="auto"/>
            <w:bottom w:val="none" w:sz="0" w:space="0" w:color="auto"/>
            <w:right w:val="none" w:sz="0" w:space="0" w:color="auto"/>
          </w:divBdr>
        </w:div>
        <w:div w:id="1954435119">
          <w:marLeft w:val="480"/>
          <w:marRight w:val="0"/>
          <w:marTop w:val="0"/>
          <w:marBottom w:val="0"/>
          <w:divBdr>
            <w:top w:val="none" w:sz="0" w:space="0" w:color="auto"/>
            <w:left w:val="none" w:sz="0" w:space="0" w:color="auto"/>
            <w:bottom w:val="none" w:sz="0" w:space="0" w:color="auto"/>
            <w:right w:val="none" w:sz="0" w:space="0" w:color="auto"/>
          </w:divBdr>
        </w:div>
        <w:div w:id="1149783013">
          <w:marLeft w:val="480"/>
          <w:marRight w:val="0"/>
          <w:marTop w:val="0"/>
          <w:marBottom w:val="0"/>
          <w:divBdr>
            <w:top w:val="none" w:sz="0" w:space="0" w:color="auto"/>
            <w:left w:val="none" w:sz="0" w:space="0" w:color="auto"/>
            <w:bottom w:val="none" w:sz="0" w:space="0" w:color="auto"/>
            <w:right w:val="none" w:sz="0" w:space="0" w:color="auto"/>
          </w:divBdr>
        </w:div>
        <w:div w:id="792291500">
          <w:marLeft w:val="480"/>
          <w:marRight w:val="0"/>
          <w:marTop w:val="0"/>
          <w:marBottom w:val="0"/>
          <w:divBdr>
            <w:top w:val="none" w:sz="0" w:space="0" w:color="auto"/>
            <w:left w:val="none" w:sz="0" w:space="0" w:color="auto"/>
            <w:bottom w:val="none" w:sz="0" w:space="0" w:color="auto"/>
            <w:right w:val="none" w:sz="0" w:space="0" w:color="auto"/>
          </w:divBdr>
        </w:div>
        <w:div w:id="1468544851">
          <w:marLeft w:val="480"/>
          <w:marRight w:val="0"/>
          <w:marTop w:val="0"/>
          <w:marBottom w:val="0"/>
          <w:divBdr>
            <w:top w:val="none" w:sz="0" w:space="0" w:color="auto"/>
            <w:left w:val="none" w:sz="0" w:space="0" w:color="auto"/>
            <w:bottom w:val="none" w:sz="0" w:space="0" w:color="auto"/>
            <w:right w:val="none" w:sz="0" w:space="0" w:color="auto"/>
          </w:divBdr>
        </w:div>
        <w:div w:id="1603996215">
          <w:marLeft w:val="480"/>
          <w:marRight w:val="0"/>
          <w:marTop w:val="0"/>
          <w:marBottom w:val="0"/>
          <w:divBdr>
            <w:top w:val="none" w:sz="0" w:space="0" w:color="auto"/>
            <w:left w:val="none" w:sz="0" w:space="0" w:color="auto"/>
            <w:bottom w:val="none" w:sz="0" w:space="0" w:color="auto"/>
            <w:right w:val="none" w:sz="0" w:space="0" w:color="auto"/>
          </w:divBdr>
        </w:div>
        <w:div w:id="15230618">
          <w:marLeft w:val="480"/>
          <w:marRight w:val="0"/>
          <w:marTop w:val="0"/>
          <w:marBottom w:val="0"/>
          <w:divBdr>
            <w:top w:val="none" w:sz="0" w:space="0" w:color="auto"/>
            <w:left w:val="none" w:sz="0" w:space="0" w:color="auto"/>
            <w:bottom w:val="none" w:sz="0" w:space="0" w:color="auto"/>
            <w:right w:val="none" w:sz="0" w:space="0" w:color="auto"/>
          </w:divBdr>
        </w:div>
        <w:div w:id="1869640543">
          <w:marLeft w:val="480"/>
          <w:marRight w:val="0"/>
          <w:marTop w:val="0"/>
          <w:marBottom w:val="0"/>
          <w:divBdr>
            <w:top w:val="none" w:sz="0" w:space="0" w:color="auto"/>
            <w:left w:val="none" w:sz="0" w:space="0" w:color="auto"/>
            <w:bottom w:val="none" w:sz="0" w:space="0" w:color="auto"/>
            <w:right w:val="none" w:sz="0" w:space="0" w:color="auto"/>
          </w:divBdr>
        </w:div>
        <w:div w:id="1518546601">
          <w:marLeft w:val="480"/>
          <w:marRight w:val="0"/>
          <w:marTop w:val="0"/>
          <w:marBottom w:val="0"/>
          <w:divBdr>
            <w:top w:val="none" w:sz="0" w:space="0" w:color="auto"/>
            <w:left w:val="none" w:sz="0" w:space="0" w:color="auto"/>
            <w:bottom w:val="none" w:sz="0" w:space="0" w:color="auto"/>
            <w:right w:val="none" w:sz="0" w:space="0" w:color="auto"/>
          </w:divBdr>
        </w:div>
        <w:div w:id="700477000">
          <w:marLeft w:val="480"/>
          <w:marRight w:val="0"/>
          <w:marTop w:val="0"/>
          <w:marBottom w:val="0"/>
          <w:divBdr>
            <w:top w:val="none" w:sz="0" w:space="0" w:color="auto"/>
            <w:left w:val="none" w:sz="0" w:space="0" w:color="auto"/>
            <w:bottom w:val="none" w:sz="0" w:space="0" w:color="auto"/>
            <w:right w:val="none" w:sz="0" w:space="0" w:color="auto"/>
          </w:divBdr>
        </w:div>
        <w:div w:id="2100904663">
          <w:marLeft w:val="480"/>
          <w:marRight w:val="0"/>
          <w:marTop w:val="0"/>
          <w:marBottom w:val="0"/>
          <w:divBdr>
            <w:top w:val="none" w:sz="0" w:space="0" w:color="auto"/>
            <w:left w:val="none" w:sz="0" w:space="0" w:color="auto"/>
            <w:bottom w:val="none" w:sz="0" w:space="0" w:color="auto"/>
            <w:right w:val="none" w:sz="0" w:space="0" w:color="auto"/>
          </w:divBdr>
        </w:div>
        <w:div w:id="1699088243">
          <w:marLeft w:val="480"/>
          <w:marRight w:val="0"/>
          <w:marTop w:val="0"/>
          <w:marBottom w:val="0"/>
          <w:divBdr>
            <w:top w:val="none" w:sz="0" w:space="0" w:color="auto"/>
            <w:left w:val="none" w:sz="0" w:space="0" w:color="auto"/>
            <w:bottom w:val="none" w:sz="0" w:space="0" w:color="auto"/>
            <w:right w:val="none" w:sz="0" w:space="0" w:color="auto"/>
          </w:divBdr>
        </w:div>
        <w:div w:id="418525447">
          <w:marLeft w:val="480"/>
          <w:marRight w:val="0"/>
          <w:marTop w:val="0"/>
          <w:marBottom w:val="0"/>
          <w:divBdr>
            <w:top w:val="none" w:sz="0" w:space="0" w:color="auto"/>
            <w:left w:val="none" w:sz="0" w:space="0" w:color="auto"/>
            <w:bottom w:val="none" w:sz="0" w:space="0" w:color="auto"/>
            <w:right w:val="none" w:sz="0" w:space="0" w:color="auto"/>
          </w:divBdr>
        </w:div>
        <w:div w:id="872376483">
          <w:marLeft w:val="480"/>
          <w:marRight w:val="0"/>
          <w:marTop w:val="0"/>
          <w:marBottom w:val="0"/>
          <w:divBdr>
            <w:top w:val="none" w:sz="0" w:space="0" w:color="auto"/>
            <w:left w:val="none" w:sz="0" w:space="0" w:color="auto"/>
            <w:bottom w:val="none" w:sz="0" w:space="0" w:color="auto"/>
            <w:right w:val="none" w:sz="0" w:space="0" w:color="auto"/>
          </w:divBdr>
        </w:div>
        <w:div w:id="2132167927">
          <w:marLeft w:val="480"/>
          <w:marRight w:val="0"/>
          <w:marTop w:val="0"/>
          <w:marBottom w:val="0"/>
          <w:divBdr>
            <w:top w:val="none" w:sz="0" w:space="0" w:color="auto"/>
            <w:left w:val="none" w:sz="0" w:space="0" w:color="auto"/>
            <w:bottom w:val="none" w:sz="0" w:space="0" w:color="auto"/>
            <w:right w:val="none" w:sz="0" w:space="0" w:color="auto"/>
          </w:divBdr>
        </w:div>
        <w:div w:id="1676032137">
          <w:marLeft w:val="480"/>
          <w:marRight w:val="0"/>
          <w:marTop w:val="0"/>
          <w:marBottom w:val="0"/>
          <w:divBdr>
            <w:top w:val="none" w:sz="0" w:space="0" w:color="auto"/>
            <w:left w:val="none" w:sz="0" w:space="0" w:color="auto"/>
            <w:bottom w:val="none" w:sz="0" w:space="0" w:color="auto"/>
            <w:right w:val="none" w:sz="0" w:space="0" w:color="auto"/>
          </w:divBdr>
        </w:div>
        <w:div w:id="497353302">
          <w:marLeft w:val="480"/>
          <w:marRight w:val="0"/>
          <w:marTop w:val="0"/>
          <w:marBottom w:val="0"/>
          <w:divBdr>
            <w:top w:val="none" w:sz="0" w:space="0" w:color="auto"/>
            <w:left w:val="none" w:sz="0" w:space="0" w:color="auto"/>
            <w:bottom w:val="none" w:sz="0" w:space="0" w:color="auto"/>
            <w:right w:val="none" w:sz="0" w:space="0" w:color="auto"/>
          </w:divBdr>
        </w:div>
        <w:div w:id="1554736197">
          <w:marLeft w:val="480"/>
          <w:marRight w:val="0"/>
          <w:marTop w:val="0"/>
          <w:marBottom w:val="0"/>
          <w:divBdr>
            <w:top w:val="none" w:sz="0" w:space="0" w:color="auto"/>
            <w:left w:val="none" w:sz="0" w:space="0" w:color="auto"/>
            <w:bottom w:val="none" w:sz="0" w:space="0" w:color="auto"/>
            <w:right w:val="none" w:sz="0" w:space="0" w:color="auto"/>
          </w:divBdr>
        </w:div>
        <w:div w:id="2049408305">
          <w:marLeft w:val="480"/>
          <w:marRight w:val="0"/>
          <w:marTop w:val="0"/>
          <w:marBottom w:val="0"/>
          <w:divBdr>
            <w:top w:val="none" w:sz="0" w:space="0" w:color="auto"/>
            <w:left w:val="none" w:sz="0" w:space="0" w:color="auto"/>
            <w:bottom w:val="none" w:sz="0" w:space="0" w:color="auto"/>
            <w:right w:val="none" w:sz="0" w:space="0" w:color="auto"/>
          </w:divBdr>
        </w:div>
        <w:div w:id="2120636197">
          <w:marLeft w:val="480"/>
          <w:marRight w:val="0"/>
          <w:marTop w:val="0"/>
          <w:marBottom w:val="0"/>
          <w:divBdr>
            <w:top w:val="none" w:sz="0" w:space="0" w:color="auto"/>
            <w:left w:val="none" w:sz="0" w:space="0" w:color="auto"/>
            <w:bottom w:val="none" w:sz="0" w:space="0" w:color="auto"/>
            <w:right w:val="none" w:sz="0" w:space="0" w:color="auto"/>
          </w:divBdr>
        </w:div>
        <w:div w:id="1404596682">
          <w:marLeft w:val="480"/>
          <w:marRight w:val="0"/>
          <w:marTop w:val="0"/>
          <w:marBottom w:val="0"/>
          <w:divBdr>
            <w:top w:val="none" w:sz="0" w:space="0" w:color="auto"/>
            <w:left w:val="none" w:sz="0" w:space="0" w:color="auto"/>
            <w:bottom w:val="none" w:sz="0" w:space="0" w:color="auto"/>
            <w:right w:val="none" w:sz="0" w:space="0" w:color="auto"/>
          </w:divBdr>
        </w:div>
        <w:div w:id="789667206">
          <w:marLeft w:val="480"/>
          <w:marRight w:val="0"/>
          <w:marTop w:val="0"/>
          <w:marBottom w:val="0"/>
          <w:divBdr>
            <w:top w:val="none" w:sz="0" w:space="0" w:color="auto"/>
            <w:left w:val="none" w:sz="0" w:space="0" w:color="auto"/>
            <w:bottom w:val="none" w:sz="0" w:space="0" w:color="auto"/>
            <w:right w:val="none" w:sz="0" w:space="0" w:color="auto"/>
          </w:divBdr>
        </w:div>
        <w:div w:id="579214389">
          <w:marLeft w:val="480"/>
          <w:marRight w:val="0"/>
          <w:marTop w:val="0"/>
          <w:marBottom w:val="0"/>
          <w:divBdr>
            <w:top w:val="none" w:sz="0" w:space="0" w:color="auto"/>
            <w:left w:val="none" w:sz="0" w:space="0" w:color="auto"/>
            <w:bottom w:val="none" w:sz="0" w:space="0" w:color="auto"/>
            <w:right w:val="none" w:sz="0" w:space="0" w:color="auto"/>
          </w:divBdr>
        </w:div>
        <w:div w:id="911112860">
          <w:marLeft w:val="480"/>
          <w:marRight w:val="0"/>
          <w:marTop w:val="0"/>
          <w:marBottom w:val="0"/>
          <w:divBdr>
            <w:top w:val="none" w:sz="0" w:space="0" w:color="auto"/>
            <w:left w:val="none" w:sz="0" w:space="0" w:color="auto"/>
            <w:bottom w:val="none" w:sz="0" w:space="0" w:color="auto"/>
            <w:right w:val="none" w:sz="0" w:space="0" w:color="auto"/>
          </w:divBdr>
        </w:div>
        <w:div w:id="1292512204">
          <w:marLeft w:val="480"/>
          <w:marRight w:val="0"/>
          <w:marTop w:val="0"/>
          <w:marBottom w:val="0"/>
          <w:divBdr>
            <w:top w:val="none" w:sz="0" w:space="0" w:color="auto"/>
            <w:left w:val="none" w:sz="0" w:space="0" w:color="auto"/>
            <w:bottom w:val="none" w:sz="0" w:space="0" w:color="auto"/>
            <w:right w:val="none" w:sz="0" w:space="0" w:color="auto"/>
          </w:divBdr>
        </w:div>
        <w:div w:id="1426263798">
          <w:marLeft w:val="480"/>
          <w:marRight w:val="0"/>
          <w:marTop w:val="0"/>
          <w:marBottom w:val="0"/>
          <w:divBdr>
            <w:top w:val="none" w:sz="0" w:space="0" w:color="auto"/>
            <w:left w:val="none" w:sz="0" w:space="0" w:color="auto"/>
            <w:bottom w:val="none" w:sz="0" w:space="0" w:color="auto"/>
            <w:right w:val="none" w:sz="0" w:space="0" w:color="auto"/>
          </w:divBdr>
        </w:div>
        <w:div w:id="1675063682">
          <w:marLeft w:val="480"/>
          <w:marRight w:val="0"/>
          <w:marTop w:val="0"/>
          <w:marBottom w:val="0"/>
          <w:divBdr>
            <w:top w:val="none" w:sz="0" w:space="0" w:color="auto"/>
            <w:left w:val="none" w:sz="0" w:space="0" w:color="auto"/>
            <w:bottom w:val="none" w:sz="0" w:space="0" w:color="auto"/>
            <w:right w:val="none" w:sz="0" w:space="0" w:color="auto"/>
          </w:divBdr>
        </w:div>
        <w:div w:id="107891464">
          <w:marLeft w:val="480"/>
          <w:marRight w:val="0"/>
          <w:marTop w:val="0"/>
          <w:marBottom w:val="0"/>
          <w:divBdr>
            <w:top w:val="none" w:sz="0" w:space="0" w:color="auto"/>
            <w:left w:val="none" w:sz="0" w:space="0" w:color="auto"/>
            <w:bottom w:val="none" w:sz="0" w:space="0" w:color="auto"/>
            <w:right w:val="none" w:sz="0" w:space="0" w:color="auto"/>
          </w:divBdr>
        </w:div>
        <w:div w:id="41057304">
          <w:marLeft w:val="480"/>
          <w:marRight w:val="0"/>
          <w:marTop w:val="0"/>
          <w:marBottom w:val="0"/>
          <w:divBdr>
            <w:top w:val="none" w:sz="0" w:space="0" w:color="auto"/>
            <w:left w:val="none" w:sz="0" w:space="0" w:color="auto"/>
            <w:bottom w:val="none" w:sz="0" w:space="0" w:color="auto"/>
            <w:right w:val="none" w:sz="0" w:space="0" w:color="auto"/>
          </w:divBdr>
        </w:div>
      </w:divsChild>
    </w:div>
    <w:div w:id="1088313267">
      <w:bodyDiv w:val="1"/>
      <w:marLeft w:val="0"/>
      <w:marRight w:val="0"/>
      <w:marTop w:val="0"/>
      <w:marBottom w:val="0"/>
      <w:divBdr>
        <w:top w:val="none" w:sz="0" w:space="0" w:color="auto"/>
        <w:left w:val="none" w:sz="0" w:space="0" w:color="auto"/>
        <w:bottom w:val="none" w:sz="0" w:space="0" w:color="auto"/>
        <w:right w:val="none" w:sz="0" w:space="0" w:color="auto"/>
      </w:divBdr>
    </w:div>
    <w:div w:id="1088383796">
      <w:bodyDiv w:val="1"/>
      <w:marLeft w:val="0"/>
      <w:marRight w:val="0"/>
      <w:marTop w:val="0"/>
      <w:marBottom w:val="0"/>
      <w:divBdr>
        <w:top w:val="none" w:sz="0" w:space="0" w:color="auto"/>
        <w:left w:val="none" w:sz="0" w:space="0" w:color="auto"/>
        <w:bottom w:val="none" w:sz="0" w:space="0" w:color="auto"/>
        <w:right w:val="none" w:sz="0" w:space="0" w:color="auto"/>
      </w:divBdr>
      <w:divsChild>
        <w:div w:id="1283223402">
          <w:marLeft w:val="0"/>
          <w:marRight w:val="0"/>
          <w:marTop w:val="0"/>
          <w:marBottom w:val="0"/>
          <w:divBdr>
            <w:top w:val="none" w:sz="0" w:space="0" w:color="auto"/>
            <w:left w:val="none" w:sz="0" w:space="0" w:color="auto"/>
            <w:bottom w:val="none" w:sz="0" w:space="0" w:color="auto"/>
            <w:right w:val="none" w:sz="0" w:space="0" w:color="auto"/>
          </w:divBdr>
        </w:div>
        <w:div w:id="1827477765">
          <w:marLeft w:val="0"/>
          <w:marRight w:val="0"/>
          <w:marTop w:val="0"/>
          <w:marBottom w:val="0"/>
          <w:divBdr>
            <w:top w:val="none" w:sz="0" w:space="0" w:color="auto"/>
            <w:left w:val="none" w:sz="0" w:space="0" w:color="auto"/>
            <w:bottom w:val="none" w:sz="0" w:space="0" w:color="auto"/>
            <w:right w:val="none" w:sz="0" w:space="0" w:color="auto"/>
          </w:divBdr>
        </w:div>
        <w:div w:id="1411390814">
          <w:marLeft w:val="0"/>
          <w:marRight w:val="0"/>
          <w:marTop w:val="0"/>
          <w:marBottom w:val="0"/>
          <w:divBdr>
            <w:top w:val="none" w:sz="0" w:space="0" w:color="auto"/>
            <w:left w:val="none" w:sz="0" w:space="0" w:color="auto"/>
            <w:bottom w:val="none" w:sz="0" w:space="0" w:color="auto"/>
            <w:right w:val="none" w:sz="0" w:space="0" w:color="auto"/>
          </w:divBdr>
        </w:div>
        <w:div w:id="558714077">
          <w:marLeft w:val="0"/>
          <w:marRight w:val="0"/>
          <w:marTop w:val="0"/>
          <w:marBottom w:val="0"/>
          <w:divBdr>
            <w:top w:val="none" w:sz="0" w:space="0" w:color="auto"/>
            <w:left w:val="none" w:sz="0" w:space="0" w:color="auto"/>
            <w:bottom w:val="none" w:sz="0" w:space="0" w:color="auto"/>
            <w:right w:val="none" w:sz="0" w:space="0" w:color="auto"/>
          </w:divBdr>
        </w:div>
        <w:div w:id="1386370769">
          <w:marLeft w:val="0"/>
          <w:marRight w:val="0"/>
          <w:marTop w:val="0"/>
          <w:marBottom w:val="0"/>
          <w:divBdr>
            <w:top w:val="none" w:sz="0" w:space="0" w:color="auto"/>
            <w:left w:val="none" w:sz="0" w:space="0" w:color="auto"/>
            <w:bottom w:val="none" w:sz="0" w:space="0" w:color="auto"/>
            <w:right w:val="none" w:sz="0" w:space="0" w:color="auto"/>
          </w:divBdr>
        </w:div>
      </w:divsChild>
    </w:div>
    <w:div w:id="1088575826">
      <w:bodyDiv w:val="1"/>
      <w:marLeft w:val="0"/>
      <w:marRight w:val="0"/>
      <w:marTop w:val="0"/>
      <w:marBottom w:val="0"/>
      <w:divBdr>
        <w:top w:val="none" w:sz="0" w:space="0" w:color="auto"/>
        <w:left w:val="none" w:sz="0" w:space="0" w:color="auto"/>
        <w:bottom w:val="none" w:sz="0" w:space="0" w:color="auto"/>
        <w:right w:val="none" w:sz="0" w:space="0" w:color="auto"/>
      </w:divBdr>
    </w:div>
    <w:div w:id="1088697749">
      <w:bodyDiv w:val="1"/>
      <w:marLeft w:val="0"/>
      <w:marRight w:val="0"/>
      <w:marTop w:val="0"/>
      <w:marBottom w:val="0"/>
      <w:divBdr>
        <w:top w:val="none" w:sz="0" w:space="0" w:color="auto"/>
        <w:left w:val="none" w:sz="0" w:space="0" w:color="auto"/>
        <w:bottom w:val="none" w:sz="0" w:space="0" w:color="auto"/>
        <w:right w:val="none" w:sz="0" w:space="0" w:color="auto"/>
      </w:divBdr>
    </w:div>
    <w:div w:id="1089079170">
      <w:bodyDiv w:val="1"/>
      <w:marLeft w:val="0"/>
      <w:marRight w:val="0"/>
      <w:marTop w:val="0"/>
      <w:marBottom w:val="0"/>
      <w:divBdr>
        <w:top w:val="none" w:sz="0" w:space="0" w:color="auto"/>
        <w:left w:val="none" w:sz="0" w:space="0" w:color="auto"/>
        <w:bottom w:val="none" w:sz="0" w:space="0" w:color="auto"/>
        <w:right w:val="none" w:sz="0" w:space="0" w:color="auto"/>
      </w:divBdr>
    </w:div>
    <w:div w:id="1090199732">
      <w:bodyDiv w:val="1"/>
      <w:marLeft w:val="0"/>
      <w:marRight w:val="0"/>
      <w:marTop w:val="0"/>
      <w:marBottom w:val="0"/>
      <w:divBdr>
        <w:top w:val="none" w:sz="0" w:space="0" w:color="auto"/>
        <w:left w:val="none" w:sz="0" w:space="0" w:color="auto"/>
        <w:bottom w:val="none" w:sz="0" w:space="0" w:color="auto"/>
        <w:right w:val="none" w:sz="0" w:space="0" w:color="auto"/>
      </w:divBdr>
    </w:div>
    <w:div w:id="1090278157">
      <w:bodyDiv w:val="1"/>
      <w:marLeft w:val="0"/>
      <w:marRight w:val="0"/>
      <w:marTop w:val="0"/>
      <w:marBottom w:val="0"/>
      <w:divBdr>
        <w:top w:val="none" w:sz="0" w:space="0" w:color="auto"/>
        <w:left w:val="none" w:sz="0" w:space="0" w:color="auto"/>
        <w:bottom w:val="none" w:sz="0" w:space="0" w:color="auto"/>
        <w:right w:val="none" w:sz="0" w:space="0" w:color="auto"/>
      </w:divBdr>
    </w:div>
    <w:div w:id="1090345118">
      <w:bodyDiv w:val="1"/>
      <w:marLeft w:val="0"/>
      <w:marRight w:val="0"/>
      <w:marTop w:val="0"/>
      <w:marBottom w:val="0"/>
      <w:divBdr>
        <w:top w:val="none" w:sz="0" w:space="0" w:color="auto"/>
        <w:left w:val="none" w:sz="0" w:space="0" w:color="auto"/>
        <w:bottom w:val="none" w:sz="0" w:space="0" w:color="auto"/>
        <w:right w:val="none" w:sz="0" w:space="0" w:color="auto"/>
      </w:divBdr>
    </w:div>
    <w:div w:id="1090467305">
      <w:bodyDiv w:val="1"/>
      <w:marLeft w:val="0"/>
      <w:marRight w:val="0"/>
      <w:marTop w:val="0"/>
      <w:marBottom w:val="0"/>
      <w:divBdr>
        <w:top w:val="none" w:sz="0" w:space="0" w:color="auto"/>
        <w:left w:val="none" w:sz="0" w:space="0" w:color="auto"/>
        <w:bottom w:val="none" w:sz="0" w:space="0" w:color="auto"/>
        <w:right w:val="none" w:sz="0" w:space="0" w:color="auto"/>
      </w:divBdr>
    </w:div>
    <w:div w:id="1090656974">
      <w:bodyDiv w:val="1"/>
      <w:marLeft w:val="0"/>
      <w:marRight w:val="0"/>
      <w:marTop w:val="0"/>
      <w:marBottom w:val="0"/>
      <w:divBdr>
        <w:top w:val="none" w:sz="0" w:space="0" w:color="auto"/>
        <w:left w:val="none" w:sz="0" w:space="0" w:color="auto"/>
        <w:bottom w:val="none" w:sz="0" w:space="0" w:color="auto"/>
        <w:right w:val="none" w:sz="0" w:space="0" w:color="auto"/>
      </w:divBdr>
    </w:div>
    <w:div w:id="1090663564">
      <w:bodyDiv w:val="1"/>
      <w:marLeft w:val="0"/>
      <w:marRight w:val="0"/>
      <w:marTop w:val="0"/>
      <w:marBottom w:val="0"/>
      <w:divBdr>
        <w:top w:val="none" w:sz="0" w:space="0" w:color="auto"/>
        <w:left w:val="none" w:sz="0" w:space="0" w:color="auto"/>
        <w:bottom w:val="none" w:sz="0" w:space="0" w:color="auto"/>
        <w:right w:val="none" w:sz="0" w:space="0" w:color="auto"/>
      </w:divBdr>
    </w:div>
    <w:div w:id="1090736064">
      <w:bodyDiv w:val="1"/>
      <w:marLeft w:val="0"/>
      <w:marRight w:val="0"/>
      <w:marTop w:val="0"/>
      <w:marBottom w:val="0"/>
      <w:divBdr>
        <w:top w:val="none" w:sz="0" w:space="0" w:color="auto"/>
        <w:left w:val="none" w:sz="0" w:space="0" w:color="auto"/>
        <w:bottom w:val="none" w:sz="0" w:space="0" w:color="auto"/>
        <w:right w:val="none" w:sz="0" w:space="0" w:color="auto"/>
      </w:divBdr>
    </w:div>
    <w:div w:id="1090741127">
      <w:bodyDiv w:val="1"/>
      <w:marLeft w:val="0"/>
      <w:marRight w:val="0"/>
      <w:marTop w:val="0"/>
      <w:marBottom w:val="0"/>
      <w:divBdr>
        <w:top w:val="none" w:sz="0" w:space="0" w:color="auto"/>
        <w:left w:val="none" w:sz="0" w:space="0" w:color="auto"/>
        <w:bottom w:val="none" w:sz="0" w:space="0" w:color="auto"/>
        <w:right w:val="none" w:sz="0" w:space="0" w:color="auto"/>
      </w:divBdr>
    </w:div>
    <w:div w:id="1090932426">
      <w:bodyDiv w:val="1"/>
      <w:marLeft w:val="0"/>
      <w:marRight w:val="0"/>
      <w:marTop w:val="0"/>
      <w:marBottom w:val="0"/>
      <w:divBdr>
        <w:top w:val="none" w:sz="0" w:space="0" w:color="auto"/>
        <w:left w:val="none" w:sz="0" w:space="0" w:color="auto"/>
        <w:bottom w:val="none" w:sz="0" w:space="0" w:color="auto"/>
        <w:right w:val="none" w:sz="0" w:space="0" w:color="auto"/>
      </w:divBdr>
    </w:div>
    <w:div w:id="1091001841">
      <w:bodyDiv w:val="1"/>
      <w:marLeft w:val="0"/>
      <w:marRight w:val="0"/>
      <w:marTop w:val="0"/>
      <w:marBottom w:val="0"/>
      <w:divBdr>
        <w:top w:val="none" w:sz="0" w:space="0" w:color="auto"/>
        <w:left w:val="none" w:sz="0" w:space="0" w:color="auto"/>
        <w:bottom w:val="none" w:sz="0" w:space="0" w:color="auto"/>
        <w:right w:val="none" w:sz="0" w:space="0" w:color="auto"/>
      </w:divBdr>
    </w:div>
    <w:div w:id="1091121737">
      <w:bodyDiv w:val="1"/>
      <w:marLeft w:val="0"/>
      <w:marRight w:val="0"/>
      <w:marTop w:val="0"/>
      <w:marBottom w:val="0"/>
      <w:divBdr>
        <w:top w:val="none" w:sz="0" w:space="0" w:color="auto"/>
        <w:left w:val="none" w:sz="0" w:space="0" w:color="auto"/>
        <w:bottom w:val="none" w:sz="0" w:space="0" w:color="auto"/>
        <w:right w:val="none" w:sz="0" w:space="0" w:color="auto"/>
      </w:divBdr>
    </w:div>
    <w:div w:id="1093210166">
      <w:bodyDiv w:val="1"/>
      <w:marLeft w:val="0"/>
      <w:marRight w:val="0"/>
      <w:marTop w:val="0"/>
      <w:marBottom w:val="0"/>
      <w:divBdr>
        <w:top w:val="none" w:sz="0" w:space="0" w:color="auto"/>
        <w:left w:val="none" w:sz="0" w:space="0" w:color="auto"/>
        <w:bottom w:val="none" w:sz="0" w:space="0" w:color="auto"/>
        <w:right w:val="none" w:sz="0" w:space="0" w:color="auto"/>
      </w:divBdr>
    </w:div>
    <w:div w:id="1093435309">
      <w:bodyDiv w:val="1"/>
      <w:marLeft w:val="0"/>
      <w:marRight w:val="0"/>
      <w:marTop w:val="0"/>
      <w:marBottom w:val="0"/>
      <w:divBdr>
        <w:top w:val="none" w:sz="0" w:space="0" w:color="auto"/>
        <w:left w:val="none" w:sz="0" w:space="0" w:color="auto"/>
        <w:bottom w:val="none" w:sz="0" w:space="0" w:color="auto"/>
        <w:right w:val="none" w:sz="0" w:space="0" w:color="auto"/>
      </w:divBdr>
    </w:div>
    <w:div w:id="1093480392">
      <w:bodyDiv w:val="1"/>
      <w:marLeft w:val="0"/>
      <w:marRight w:val="0"/>
      <w:marTop w:val="0"/>
      <w:marBottom w:val="0"/>
      <w:divBdr>
        <w:top w:val="none" w:sz="0" w:space="0" w:color="auto"/>
        <w:left w:val="none" w:sz="0" w:space="0" w:color="auto"/>
        <w:bottom w:val="none" w:sz="0" w:space="0" w:color="auto"/>
        <w:right w:val="none" w:sz="0" w:space="0" w:color="auto"/>
      </w:divBdr>
    </w:div>
    <w:div w:id="1093555093">
      <w:bodyDiv w:val="1"/>
      <w:marLeft w:val="0"/>
      <w:marRight w:val="0"/>
      <w:marTop w:val="0"/>
      <w:marBottom w:val="0"/>
      <w:divBdr>
        <w:top w:val="none" w:sz="0" w:space="0" w:color="auto"/>
        <w:left w:val="none" w:sz="0" w:space="0" w:color="auto"/>
        <w:bottom w:val="none" w:sz="0" w:space="0" w:color="auto"/>
        <w:right w:val="none" w:sz="0" w:space="0" w:color="auto"/>
      </w:divBdr>
    </w:div>
    <w:div w:id="1094016457">
      <w:bodyDiv w:val="1"/>
      <w:marLeft w:val="0"/>
      <w:marRight w:val="0"/>
      <w:marTop w:val="0"/>
      <w:marBottom w:val="0"/>
      <w:divBdr>
        <w:top w:val="none" w:sz="0" w:space="0" w:color="auto"/>
        <w:left w:val="none" w:sz="0" w:space="0" w:color="auto"/>
        <w:bottom w:val="none" w:sz="0" w:space="0" w:color="auto"/>
        <w:right w:val="none" w:sz="0" w:space="0" w:color="auto"/>
      </w:divBdr>
      <w:divsChild>
        <w:div w:id="76103103">
          <w:marLeft w:val="480"/>
          <w:marRight w:val="0"/>
          <w:marTop w:val="0"/>
          <w:marBottom w:val="0"/>
          <w:divBdr>
            <w:top w:val="none" w:sz="0" w:space="0" w:color="auto"/>
            <w:left w:val="none" w:sz="0" w:space="0" w:color="auto"/>
            <w:bottom w:val="none" w:sz="0" w:space="0" w:color="auto"/>
            <w:right w:val="none" w:sz="0" w:space="0" w:color="auto"/>
          </w:divBdr>
        </w:div>
        <w:div w:id="5140544">
          <w:marLeft w:val="480"/>
          <w:marRight w:val="0"/>
          <w:marTop w:val="0"/>
          <w:marBottom w:val="0"/>
          <w:divBdr>
            <w:top w:val="none" w:sz="0" w:space="0" w:color="auto"/>
            <w:left w:val="none" w:sz="0" w:space="0" w:color="auto"/>
            <w:bottom w:val="none" w:sz="0" w:space="0" w:color="auto"/>
            <w:right w:val="none" w:sz="0" w:space="0" w:color="auto"/>
          </w:divBdr>
        </w:div>
        <w:div w:id="487554069">
          <w:marLeft w:val="480"/>
          <w:marRight w:val="0"/>
          <w:marTop w:val="0"/>
          <w:marBottom w:val="0"/>
          <w:divBdr>
            <w:top w:val="none" w:sz="0" w:space="0" w:color="auto"/>
            <w:left w:val="none" w:sz="0" w:space="0" w:color="auto"/>
            <w:bottom w:val="none" w:sz="0" w:space="0" w:color="auto"/>
            <w:right w:val="none" w:sz="0" w:space="0" w:color="auto"/>
          </w:divBdr>
        </w:div>
        <w:div w:id="1964342921">
          <w:marLeft w:val="480"/>
          <w:marRight w:val="0"/>
          <w:marTop w:val="0"/>
          <w:marBottom w:val="0"/>
          <w:divBdr>
            <w:top w:val="none" w:sz="0" w:space="0" w:color="auto"/>
            <w:left w:val="none" w:sz="0" w:space="0" w:color="auto"/>
            <w:bottom w:val="none" w:sz="0" w:space="0" w:color="auto"/>
            <w:right w:val="none" w:sz="0" w:space="0" w:color="auto"/>
          </w:divBdr>
        </w:div>
        <w:div w:id="732891298">
          <w:marLeft w:val="480"/>
          <w:marRight w:val="0"/>
          <w:marTop w:val="0"/>
          <w:marBottom w:val="0"/>
          <w:divBdr>
            <w:top w:val="none" w:sz="0" w:space="0" w:color="auto"/>
            <w:left w:val="none" w:sz="0" w:space="0" w:color="auto"/>
            <w:bottom w:val="none" w:sz="0" w:space="0" w:color="auto"/>
            <w:right w:val="none" w:sz="0" w:space="0" w:color="auto"/>
          </w:divBdr>
        </w:div>
        <w:div w:id="1511140890">
          <w:marLeft w:val="480"/>
          <w:marRight w:val="0"/>
          <w:marTop w:val="0"/>
          <w:marBottom w:val="0"/>
          <w:divBdr>
            <w:top w:val="none" w:sz="0" w:space="0" w:color="auto"/>
            <w:left w:val="none" w:sz="0" w:space="0" w:color="auto"/>
            <w:bottom w:val="none" w:sz="0" w:space="0" w:color="auto"/>
            <w:right w:val="none" w:sz="0" w:space="0" w:color="auto"/>
          </w:divBdr>
        </w:div>
        <w:div w:id="930813415">
          <w:marLeft w:val="480"/>
          <w:marRight w:val="0"/>
          <w:marTop w:val="0"/>
          <w:marBottom w:val="0"/>
          <w:divBdr>
            <w:top w:val="none" w:sz="0" w:space="0" w:color="auto"/>
            <w:left w:val="none" w:sz="0" w:space="0" w:color="auto"/>
            <w:bottom w:val="none" w:sz="0" w:space="0" w:color="auto"/>
            <w:right w:val="none" w:sz="0" w:space="0" w:color="auto"/>
          </w:divBdr>
        </w:div>
        <w:div w:id="466824674">
          <w:marLeft w:val="480"/>
          <w:marRight w:val="0"/>
          <w:marTop w:val="0"/>
          <w:marBottom w:val="0"/>
          <w:divBdr>
            <w:top w:val="none" w:sz="0" w:space="0" w:color="auto"/>
            <w:left w:val="none" w:sz="0" w:space="0" w:color="auto"/>
            <w:bottom w:val="none" w:sz="0" w:space="0" w:color="auto"/>
            <w:right w:val="none" w:sz="0" w:space="0" w:color="auto"/>
          </w:divBdr>
        </w:div>
        <w:div w:id="610553397">
          <w:marLeft w:val="480"/>
          <w:marRight w:val="0"/>
          <w:marTop w:val="0"/>
          <w:marBottom w:val="0"/>
          <w:divBdr>
            <w:top w:val="none" w:sz="0" w:space="0" w:color="auto"/>
            <w:left w:val="none" w:sz="0" w:space="0" w:color="auto"/>
            <w:bottom w:val="none" w:sz="0" w:space="0" w:color="auto"/>
            <w:right w:val="none" w:sz="0" w:space="0" w:color="auto"/>
          </w:divBdr>
        </w:div>
        <w:div w:id="1340036508">
          <w:marLeft w:val="480"/>
          <w:marRight w:val="0"/>
          <w:marTop w:val="0"/>
          <w:marBottom w:val="0"/>
          <w:divBdr>
            <w:top w:val="none" w:sz="0" w:space="0" w:color="auto"/>
            <w:left w:val="none" w:sz="0" w:space="0" w:color="auto"/>
            <w:bottom w:val="none" w:sz="0" w:space="0" w:color="auto"/>
            <w:right w:val="none" w:sz="0" w:space="0" w:color="auto"/>
          </w:divBdr>
        </w:div>
        <w:div w:id="1531213760">
          <w:marLeft w:val="480"/>
          <w:marRight w:val="0"/>
          <w:marTop w:val="0"/>
          <w:marBottom w:val="0"/>
          <w:divBdr>
            <w:top w:val="none" w:sz="0" w:space="0" w:color="auto"/>
            <w:left w:val="none" w:sz="0" w:space="0" w:color="auto"/>
            <w:bottom w:val="none" w:sz="0" w:space="0" w:color="auto"/>
            <w:right w:val="none" w:sz="0" w:space="0" w:color="auto"/>
          </w:divBdr>
        </w:div>
        <w:div w:id="397486426">
          <w:marLeft w:val="480"/>
          <w:marRight w:val="0"/>
          <w:marTop w:val="0"/>
          <w:marBottom w:val="0"/>
          <w:divBdr>
            <w:top w:val="none" w:sz="0" w:space="0" w:color="auto"/>
            <w:left w:val="none" w:sz="0" w:space="0" w:color="auto"/>
            <w:bottom w:val="none" w:sz="0" w:space="0" w:color="auto"/>
            <w:right w:val="none" w:sz="0" w:space="0" w:color="auto"/>
          </w:divBdr>
        </w:div>
        <w:div w:id="1225412360">
          <w:marLeft w:val="480"/>
          <w:marRight w:val="0"/>
          <w:marTop w:val="0"/>
          <w:marBottom w:val="0"/>
          <w:divBdr>
            <w:top w:val="none" w:sz="0" w:space="0" w:color="auto"/>
            <w:left w:val="none" w:sz="0" w:space="0" w:color="auto"/>
            <w:bottom w:val="none" w:sz="0" w:space="0" w:color="auto"/>
            <w:right w:val="none" w:sz="0" w:space="0" w:color="auto"/>
          </w:divBdr>
        </w:div>
        <w:div w:id="1243373598">
          <w:marLeft w:val="480"/>
          <w:marRight w:val="0"/>
          <w:marTop w:val="0"/>
          <w:marBottom w:val="0"/>
          <w:divBdr>
            <w:top w:val="none" w:sz="0" w:space="0" w:color="auto"/>
            <w:left w:val="none" w:sz="0" w:space="0" w:color="auto"/>
            <w:bottom w:val="none" w:sz="0" w:space="0" w:color="auto"/>
            <w:right w:val="none" w:sz="0" w:space="0" w:color="auto"/>
          </w:divBdr>
        </w:div>
        <w:div w:id="852767156">
          <w:marLeft w:val="480"/>
          <w:marRight w:val="0"/>
          <w:marTop w:val="0"/>
          <w:marBottom w:val="0"/>
          <w:divBdr>
            <w:top w:val="none" w:sz="0" w:space="0" w:color="auto"/>
            <w:left w:val="none" w:sz="0" w:space="0" w:color="auto"/>
            <w:bottom w:val="none" w:sz="0" w:space="0" w:color="auto"/>
            <w:right w:val="none" w:sz="0" w:space="0" w:color="auto"/>
          </w:divBdr>
        </w:div>
        <w:div w:id="185679822">
          <w:marLeft w:val="480"/>
          <w:marRight w:val="0"/>
          <w:marTop w:val="0"/>
          <w:marBottom w:val="0"/>
          <w:divBdr>
            <w:top w:val="none" w:sz="0" w:space="0" w:color="auto"/>
            <w:left w:val="none" w:sz="0" w:space="0" w:color="auto"/>
            <w:bottom w:val="none" w:sz="0" w:space="0" w:color="auto"/>
            <w:right w:val="none" w:sz="0" w:space="0" w:color="auto"/>
          </w:divBdr>
        </w:div>
        <w:div w:id="433551568">
          <w:marLeft w:val="480"/>
          <w:marRight w:val="0"/>
          <w:marTop w:val="0"/>
          <w:marBottom w:val="0"/>
          <w:divBdr>
            <w:top w:val="none" w:sz="0" w:space="0" w:color="auto"/>
            <w:left w:val="none" w:sz="0" w:space="0" w:color="auto"/>
            <w:bottom w:val="none" w:sz="0" w:space="0" w:color="auto"/>
            <w:right w:val="none" w:sz="0" w:space="0" w:color="auto"/>
          </w:divBdr>
        </w:div>
        <w:div w:id="1439452454">
          <w:marLeft w:val="480"/>
          <w:marRight w:val="0"/>
          <w:marTop w:val="0"/>
          <w:marBottom w:val="0"/>
          <w:divBdr>
            <w:top w:val="none" w:sz="0" w:space="0" w:color="auto"/>
            <w:left w:val="none" w:sz="0" w:space="0" w:color="auto"/>
            <w:bottom w:val="none" w:sz="0" w:space="0" w:color="auto"/>
            <w:right w:val="none" w:sz="0" w:space="0" w:color="auto"/>
          </w:divBdr>
        </w:div>
        <w:div w:id="1784182964">
          <w:marLeft w:val="480"/>
          <w:marRight w:val="0"/>
          <w:marTop w:val="0"/>
          <w:marBottom w:val="0"/>
          <w:divBdr>
            <w:top w:val="none" w:sz="0" w:space="0" w:color="auto"/>
            <w:left w:val="none" w:sz="0" w:space="0" w:color="auto"/>
            <w:bottom w:val="none" w:sz="0" w:space="0" w:color="auto"/>
            <w:right w:val="none" w:sz="0" w:space="0" w:color="auto"/>
          </w:divBdr>
        </w:div>
        <w:div w:id="1815177602">
          <w:marLeft w:val="480"/>
          <w:marRight w:val="0"/>
          <w:marTop w:val="0"/>
          <w:marBottom w:val="0"/>
          <w:divBdr>
            <w:top w:val="none" w:sz="0" w:space="0" w:color="auto"/>
            <w:left w:val="none" w:sz="0" w:space="0" w:color="auto"/>
            <w:bottom w:val="none" w:sz="0" w:space="0" w:color="auto"/>
            <w:right w:val="none" w:sz="0" w:space="0" w:color="auto"/>
          </w:divBdr>
        </w:div>
        <w:div w:id="113327203">
          <w:marLeft w:val="480"/>
          <w:marRight w:val="0"/>
          <w:marTop w:val="0"/>
          <w:marBottom w:val="0"/>
          <w:divBdr>
            <w:top w:val="none" w:sz="0" w:space="0" w:color="auto"/>
            <w:left w:val="none" w:sz="0" w:space="0" w:color="auto"/>
            <w:bottom w:val="none" w:sz="0" w:space="0" w:color="auto"/>
            <w:right w:val="none" w:sz="0" w:space="0" w:color="auto"/>
          </w:divBdr>
        </w:div>
        <w:div w:id="1809669677">
          <w:marLeft w:val="480"/>
          <w:marRight w:val="0"/>
          <w:marTop w:val="0"/>
          <w:marBottom w:val="0"/>
          <w:divBdr>
            <w:top w:val="none" w:sz="0" w:space="0" w:color="auto"/>
            <w:left w:val="none" w:sz="0" w:space="0" w:color="auto"/>
            <w:bottom w:val="none" w:sz="0" w:space="0" w:color="auto"/>
            <w:right w:val="none" w:sz="0" w:space="0" w:color="auto"/>
          </w:divBdr>
        </w:div>
        <w:div w:id="1928273543">
          <w:marLeft w:val="480"/>
          <w:marRight w:val="0"/>
          <w:marTop w:val="0"/>
          <w:marBottom w:val="0"/>
          <w:divBdr>
            <w:top w:val="none" w:sz="0" w:space="0" w:color="auto"/>
            <w:left w:val="none" w:sz="0" w:space="0" w:color="auto"/>
            <w:bottom w:val="none" w:sz="0" w:space="0" w:color="auto"/>
            <w:right w:val="none" w:sz="0" w:space="0" w:color="auto"/>
          </w:divBdr>
        </w:div>
        <w:div w:id="289363493">
          <w:marLeft w:val="480"/>
          <w:marRight w:val="0"/>
          <w:marTop w:val="0"/>
          <w:marBottom w:val="0"/>
          <w:divBdr>
            <w:top w:val="none" w:sz="0" w:space="0" w:color="auto"/>
            <w:left w:val="none" w:sz="0" w:space="0" w:color="auto"/>
            <w:bottom w:val="none" w:sz="0" w:space="0" w:color="auto"/>
            <w:right w:val="none" w:sz="0" w:space="0" w:color="auto"/>
          </w:divBdr>
        </w:div>
        <w:div w:id="418645696">
          <w:marLeft w:val="480"/>
          <w:marRight w:val="0"/>
          <w:marTop w:val="0"/>
          <w:marBottom w:val="0"/>
          <w:divBdr>
            <w:top w:val="none" w:sz="0" w:space="0" w:color="auto"/>
            <w:left w:val="none" w:sz="0" w:space="0" w:color="auto"/>
            <w:bottom w:val="none" w:sz="0" w:space="0" w:color="auto"/>
            <w:right w:val="none" w:sz="0" w:space="0" w:color="auto"/>
          </w:divBdr>
        </w:div>
        <w:div w:id="1467695242">
          <w:marLeft w:val="480"/>
          <w:marRight w:val="0"/>
          <w:marTop w:val="0"/>
          <w:marBottom w:val="0"/>
          <w:divBdr>
            <w:top w:val="none" w:sz="0" w:space="0" w:color="auto"/>
            <w:left w:val="none" w:sz="0" w:space="0" w:color="auto"/>
            <w:bottom w:val="none" w:sz="0" w:space="0" w:color="auto"/>
            <w:right w:val="none" w:sz="0" w:space="0" w:color="auto"/>
          </w:divBdr>
        </w:div>
        <w:div w:id="693843208">
          <w:marLeft w:val="480"/>
          <w:marRight w:val="0"/>
          <w:marTop w:val="0"/>
          <w:marBottom w:val="0"/>
          <w:divBdr>
            <w:top w:val="none" w:sz="0" w:space="0" w:color="auto"/>
            <w:left w:val="none" w:sz="0" w:space="0" w:color="auto"/>
            <w:bottom w:val="none" w:sz="0" w:space="0" w:color="auto"/>
            <w:right w:val="none" w:sz="0" w:space="0" w:color="auto"/>
          </w:divBdr>
        </w:div>
        <w:div w:id="711228680">
          <w:marLeft w:val="480"/>
          <w:marRight w:val="0"/>
          <w:marTop w:val="0"/>
          <w:marBottom w:val="0"/>
          <w:divBdr>
            <w:top w:val="none" w:sz="0" w:space="0" w:color="auto"/>
            <w:left w:val="none" w:sz="0" w:space="0" w:color="auto"/>
            <w:bottom w:val="none" w:sz="0" w:space="0" w:color="auto"/>
            <w:right w:val="none" w:sz="0" w:space="0" w:color="auto"/>
          </w:divBdr>
        </w:div>
        <w:div w:id="332686554">
          <w:marLeft w:val="480"/>
          <w:marRight w:val="0"/>
          <w:marTop w:val="0"/>
          <w:marBottom w:val="0"/>
          <w:divBdr>
            <w:top w:val="none" w:sz="0" w:space="0" w:color="auto"/>
            <w:left w:val="none" w:sz="0" w:space="0" w:color="auto"/>
            <w:bottom w:val="none" w:sz="0" w:space="0" w:color="auto"/>
            <w:right w:val="none" w:sz="0" w:space="0" w:color="auto"/>
          </w:divBdr>
        </w:div>
        <w:div w:id="415908682">
          <w:marLeft w:val="480"/>
          <w:marRight w:val="0"/>
          <w:marTop w:val="0"/>
          <w:marBottom w:val="0"/>
          <w:divBdr>
            <w:top w:val="none" w:sz="0" w:space="0" w:color="auto"/>
            <w:left w:val="none" w:sz="0" w:space="0" w:color="auto"/>
            <w:bottom w:val="none" w:sz="0" w:space="0" w:color="auto"/>
            <w:right w:val="none" w:sz="0" w:space="0" w:color="auto"/>
          </w:divBdr>
        </w:div>
        <w:div w:id="1452817225">
          <w:marLeft w:val="480"/>
          <w:marRight w:val="0"/>
          <w:marTop w:val="0"/>
          <w:marBottom w:val="0"/>
          <w:divBdr>
            <w:top w:val="none" w:sz="0" w:space="0" w:color="auto"/>
            <w:left w:val="none" w:sz="0" w:space="0" w:color="auto"/>
            <w:bottom w:val="none" w:sz="0" w:space="0" w:color="auto"/>
            <w:right w:val="none" w:sz="0" w:space="0" w:color="auto"/>
          </w:divBdr>
        </w:div>
        <w:div w:id="715592277">
          <w:marLeft w:val="480"/>
          <w:marRight w:val="0"/>
          <w:marTop w:val="0"/>
          <w:marBottom w:val="0"/>
          <w:divBdr>
            <w:top w:val="none" w:sz="0" w:space="0" w:color="auto"/>
            <w:left w:val="none" w:sz="0" w:space="0" w:color="auto"/>
            <w:bottom w:val="none" w:sz="0" w:space="0" w:color="auto"/>
            <w:right w:val="none" w:sz="0" w:space="0" w:color="auto"/>
          </w:divBdr>
        </w:div>
        <w:div w:id="685980458">
          <w:marLeft w:val="480"/>
          <w:marRight w:val="0"/>
          <w:marTop w:val="0"/>
          <w:marBottom w:val="0"/>
          <w:divBdr>
            <w:top w:val="none" w:sz="0" w:space="0" w:color="auto"/>
            <w:left w:val="none" w:sz="0" w:space="0" w:color="auto"/>
            <w:bottom w:val="none" w:sz="0" w:space="0" w:color="auto"/>
            <w:right w:val="none" w:sz="0" w:space="0" w:color="auto"/>
          </w:divBdr>
        </w:div>
        <w:div w:id="1120416771">
          <w:marLeft w:val="480"/>
          <w:marRight w:val="0"/>
          <w:marTop w:val="0"/>
          <w:marBottom w:val="0"/>
          <w:divBdr>
            <w:top w:val="none" w:sz="0" w:space="0" w:color="auto"/>
            <w:left w:val="none" w:sz="0" w:space="0" w:color="auto"/>
            <w:bottom w:val="none" w:sz="0" w:space="0" w:color="auto"/>
            <w:right w:val="none" w:sz="0" w:space="0" w:color="auto"/>
          </w:divBdr>
        </w:div>
        <w:div w:id="1178428999">
          <w:marLeft w:val="480"/>
          <w:marRight w:val="0"/>
          <w:marTop w:val="0"/>
          <w:marBottom w:val="0"/>
          <w:divBdr>
            <w:top w:val="none" w:sz="0" w:space="0" w:color="auto"/>
            <w:left w:val="none" w:sz="0" w:space="0" w:color="auto"/>
            <w:bottom w:val="none" w:sz="0" w:space="0" w:color="auto"/>
            <w:right w:val="none" w:sz="0" w:space="0" w:color="auto"/>
          </w:divBdr>
        </w:div>
        <w:div w:id="1071849554">
          <w:marLeft w:val="480"/>
          <w:marRight w:val="0"/>
          <w:marTop w:val="0"/>
          <w:marBottom w:val="0"/>
          <w:divBdr>
            <w:top w:val="none" w:sz="0" w:space="0" w:color="auto"/>
            <w:left w:val="none" w:sz="0" w:space="0" w:color="auto"/>
            <w:bottom w:val="none" w:sz="0" w:space="0" w:color="auto"/>
            <w:right w:val="none" w:sz="0" w:space="0" w:color="auto"/>
          </w:divBdr>
        </w:div>
        <w:div w:id="665282105">
          <w:marLeft w:val="480"/>
          <w:marRight w:val="0"/>
          <w:marTop w:val="0"/>
          <w:marBottom w:val="0"/>
          <w:divBdr>
            <w:top w:val="none" w:sz="0" w:space="0" w:color="auto"/>
            <w:left w:val="none" w:sz="0" w:space="0" w:color="auto"/>
            <w:bottom w:val="none" w:sz="0" w:space="0" w:color="auto"/>
            <w:right w:val="none" w:sz="0" w:space="0" w:color="auto"/>
          </w:divBdr>
        </w:div>
        <w:div w:id="401605605">
          <w:marLeft w:val="480"/>
          <w:marRight w:val="0"/>
          <w:marTop w:val="0"/>
          <w:marBottom w:val="0"/>
          <w:divBdr>
            <w:top w:val="none" w:sz="0" w:space="0" w:color="auto"/>
            <w:left w:val="none" w:sz="0" w:space="0" w:color="auto"/>
            <w:bottom w:val="none" w:sz="0" w:space="0" w:color="auto"/>
            <w:right w:val="none" w:sz="0" w:space="0" w:color="auto"/>
          </w:divBdr>
        </w:div>
        <w:div w:id="790441580">
          <w:marLeft w:val="480"/>
          <w:marRight w:val="0"/>
          <w:marTop w:val="0"/>
          <w:marBottom w:val="0"/>
          <w:divBdr>
            <w:top w:val="none" w:sz="0" w:space="0" w:color="auto"/>
            <w:left w:val="none" w:sz="0" w:space="0" w:color="auto"/>
            <w:bottom w:val="none" w:sz="0" w:space="0" w:color="auto"/>
            <w:right w:val="none" w:sz="0" w:space="0" w:color="auto"/>
          </w:divBdr>
        </w:div>
        <w:div w:id="1748382050">
          <w:marLeft w:val="480"/>
          <w:marRight w:val="0"/>
          <w:marTop w:val="0"/>
          <w:marBottom w:val="0"/>
          <w:divBdr>
            <w:top w:val="none" w:sz="0" w:space="0" w:color="auto"/>
            <w:left w:val="none" w:sz="0" w:space="0" w:color="auto"/>
            <w:bottom w:val="none" w:sz="0" w:space="0" w:color="auto"/>
            <w:right w:val="none" w:sz="0" w:space="0" w:color="auto"/>
          </w:divBdr>
        </w:div>
        <w:div w:id="529415042">
          <w:marLeft w:val="480"/>
          <w:marRight w:val="0"/>
          <w:marTop w:val="0"/>
          <w:marBottom w:val="0"/>
          <w:divBdr>
            <w:top w:val="none" w:sz="0" w:space="0" w:color="auto"/>
            <w:left w:val="none" w:sz="0" w:space="0" w:color="auto"/>
            <w:bottom w:val="none" w:sz="0" w:space="0" w:color="auto"/>
            <w:right w:val="none" w:sz="0" w:space="0" w:color="auto"/>
          </w:divBdr>
        </w:div>
        <w:div w:id="963732436">
          <w:marLeft w:val="480"/>
          <w:marRight w:val="0"/>
          <w:marTop w:val="0"/>
          <w:marBottom w:val="0"/>
          <w:divBdr>
            <w:top w:val="none" w:sz="0" w:space="0" w:color="auto"/>
            <w:left w:val="none" w:sz="0" w:space="0" w:color="auto"/>
            <w:bottom w:val="none" w:sz="0" w:space="0" w:color="auto"/>
            <w:right w:val="none" w:sz="0" w:space="0" w:color="auto"/>
          </w:divBdr>
        </w:div>
        <w:div w:id="1722972415">
          <w:marLeft w:val="480"/>
          <w:marRight w:val="0"/>
          <w:marTop w:val="0"/>
          <w:marBottom w:val="0"/>
          <w:divBdr>
            <w:top w:val="none" w:sz="0" w:space="0" w:color="auto"/>
            <w:left w:val="none" w:sz="0" w:space="0" w:color="auto"/>
            <w:bottom w:val="none" w:sz="0" w:space="0" w:color="auto"/>
            <w:right w:val="none" w:sz="0" w:space="0" w:color="auto"/>
          </w:divBdr>
        </w:div>
        <w:div w:id="2042975593">
          <w:marLeft w:val="480"/>
          <w:marRight w:val="0"/>
          <w:marTop w:val="0"/>
          <w:marBottom w:val="0"/>
          <w:divBdr>
            <w:top w:val="none" w:sz="0" w:space="0" w:color="auto"/>
            <w:left w:val="none" w:sz="0" w:space="0" w:color="auto"/>
            <w:bottom w:val="none" w:sz="0" w:space="0" w:color="auto"/>
            <w:right w:val="none" w:sz="0" w:space="0" w:color="auto"/>
          </w:divBdr>
        </w:div>
        <w:div w:id="1022585464">
          <w:marLeft w:val="480"/>
          <w:marRight w:val="0"/>
          <w:marTop w:val="0"/>
          <w:marBottom w:val="0"/>
          <w:divBdr>
            <w:top w:val="none" w:sz="0" w:space="0" w:color="auto"/>
            <w:left w:val="none" w:sz="0" w:space="0" w:color="auto"/>
            <w:bottom w:val="none" w:sz="0" w:space="0" w:color="auto"/>
            <w:right w:val="none" w:sz="0" w:space="0" w:color="auto"/>
          </w:divBdr>
        </w:div>
        <w:div w:id="1073546439">
          <w:marLeft w:val="480"/>
          <w:marRight w:val="0"/>
          <w:marTop w:val="0"/>
          <w:marBottom w:val="0"/>
          <w:divBdr>
            <w:top w:val="none" w:sz="0" w:space="0" w:color="auto"/>
            <w:left w:val="none" w:sz="0" w:space="0" w:color="auto"/>
            <w:bottom w:val="none" w:sz="0" w:space="0" w:color="auto"/>
            <w:right w:val="none" w:sz="0" w:space="0" w:color="auto"/>
          </w:divBdr>
        </w:div>
        <w:div w:id="1856462157">
          <w:marLeft w:val="480"/>
          <w:marRight w:val="0"/>
          <w:marTop w:val="0"/>
          <w:marBottom w:val="0"/>
          <w:divBdr>
            <w:top w:val="none" w:sz="0" w:space="0" w:color="auto"/>
            <w:left w:val="none" w:sz="0" w:space="0" w:color="auto"/>
            <w:bottom w:val="none" w:sz="0" w:space="0" w:color="auto"/>
            <w:right w:val="none" w:sz="0" w:space="0" w:color="auto"/>
          </w:divBdr>
        </w:div>
        <w:div w:id="1738624880">
          <w:marLeft w:val="480"/>
          <w:marRight w:val="0"/>
          <w:marTop w:val="0"/>
          <w:marBottom w:val="0"/>
          <w:divBdr>
            <w:top w:val="none" w:sz="0" w:space="0" w:color="auto"/>
            <w:left w:val="none" w:sz="0" w:space="0" w:color="auto"/>
            <w:bottom w:val="none" w:sz="0" w:space="0" w:color="auto"/>
            <w:right w:val="none" w:sz="0" w:space="0" w:color="auto"/>
          </w:divBdr>
        </w:div>
        <w:div w:id="1946958728">
          <w:marLeft w:val="480"/>
          <w:marRight w:val="0"/>
          <w:marTop w:val="0"/>
          <w:marBottom w:val="0"/>
          <w:divBdr>
            <w:top w:val="none" w:sz="0" w:space="0" w:color="auto"/>
            <w:left w:val="none" w:sz="0" w:space="0" w:color="auto"/>
            <w:bottom w:val="none" w:sz="0" w:space="0" w:color="auto"/>
            <w:right w:val="none" w:sz="0" w:space="0" w:color="auto"/>
          </w:divBdr>
        </w:div>
      </w:divsChild>
    </w:div>
    <w:div w:id="1094209108">
      <w:bodyDiv w:val="1"/>
      <w:marLeft w:val="0"/>
      <w:marRight w:val="0"/>
      <w:marTop w:val="0"/>
      <w:marBottom w:val="0"/>
      <w:divBdr>
        <w:top w:val="none" w:sz="0" w:space="0" w:color="auto"/>
        <w:left w:val="none" w:sz="0" w:space="0" w:color="auto"/>
        <w:bottom w:val="none" w:sz="0" w:space="0" w:color="auto"/>
        <w:right w:val="none" w:sz="0" w:space="0" w:color="auto"/>
      </w:divBdr>
    </w:div>
    <w:div w:id="1094981366">
      <w:bodyDiv w:val="1"/>
      <w:marLeft w:val="0"/>
      <w:marRight w:val="0"/>
      <w:marTop w:val="0"/>
      <w:marBottom w:val="0"/>
      <w:divBdr>
        <w:top w:val="none" w:sz="0" w:space="0" w:color="auto"/>
        <w:left w:val="none" w:sz="0" w:space="0" w:color="auto"/>
        <w:bottom w:val="none" w:sz="0" w:space="0" w:color="auto"/>
        <w:right w:val="none" w:sz="0" w:space="0" w:color="auto"/>
      </w:divBdr>
    </w:div>
    <w:div w:id="1095590973">
      <w:bodyDiv w:val="1"/>
      <w:marLeft w:val="0"/>
      <w:marRight w:val="0"/>
      <w:marTop w:val="0"/>
      <w:marBottom w:val="0"/>
      <w:divBdr>
        <w:top w:val="none" w:sz="0" w:space="0" w:color="auto"/>
        <w:left w:val="none" w:sz="0" w:space="0" w:color="auto"/>
        <w:bottom w:val="none" w:sz="0" w:space="0" w:color="auto"/>
        <w:right w:val="none" w:sz="0" w:space="0" w:color="auto"/>
      </w:divBdr>
    </w:div>
    <w:div w:id="1095639375">
      <w:bodyDiv w:val="1"/>
      <w:marLeft w:val="0"/>
      <w:marRight w:val="0"/>
      <w:marTop w:val="0"/>
      <w:marBottom w:val="0"/>
      <w:divBdr>
        <w:top w:val="none" w:sz="0" w:space="0" w:color="auto"/>
        <w:left w:val="none" w:sz="0" w:space="0" w:color="auto"/>
        <w:bottom w:val="none" w:sz="0" w:space="0" w:color="auto"/>
        <w:right w:val="none" w:sz="0" w:space="0" w:color="auto"/>
      </w:divBdr>
    </w:div>
    <w:div w:id="1095906228">
      <w:bodyDiv w:val="1"/>
      <w:marLeft w:val="0"/>
      <w:marRight w:val="0"/>
      <w:marTop w:val="0"/>
      <w:marBottom w:val="0"/>
      <w:divBdr>
        <w:top w:val="none" w:sz="0" w:space="0" w:color="auto"/>
        <w:left w:val="none" w:sz="0" w:space="0" w:color="auto"/>
        <w:bottom w:val="none" w:sz="0" w:space="0" w:color="auto"/>
        <w:right w:val="none" w:sz="0" w:space="0" w:color="auto"/>
      </w:divBdr>
    </w:div>
    <w:div w:id="1096367769">
      <w:bodyDiv w:val="1"/>
      <w:marLeft w:val="0"/>
      <w:marRight w:val="0"/>
      <w:marTop w:val="0"/>
      <w:marBottom w:val="0"/>
      <w:divBdr>
        <w:top w:val="none" w:sz="0" w:space="0" w:color="auto"/>
        <w:left w:val="none" w:sz="0" w:space="0" w:color="auto"/>
        <w:bottom w:val="none" w:sz="0" w:space="0" w:color="auto"/>
        <w:right w:val="none" w:sz="0" w:space="0" w:color="auto"/>
      </w:divBdr>
    </w:div>
    <w:div w:id="1097091332">
      <w:bodyDiv w:val="1"/>
      <w:marLeft w:val="0"/>
      <w:marRight w:val="0"/>
      <w:marTop w:val="0"/>
      <w:marBottom w:val="0"/>
      <w:divBdr>
        <w:top w:val="none" w:sz="0" w:space="0" w:color="auto"/>
        <w:left w:val="none" w:sz="0" w:space="0" w:color="auto"/>
        <w:bottom w:val="none" w:sz="0" w:space="0" w:color="auto"/>
        <w:right w:val="none" w:sz="0" w:space="0" w:color="auto"/>
      </w:divBdr>
    </w:div>
    <w:div w:id="1097210946">
      <w:bodyDiv w:val="1"/>
      <w:marLeft w:val="0"/>
      <w:marRight w:val="0"/>
      <w:marTop w:val="0"/>
      <w:marBottom w:val="0"/>
      <w:divBdr>
        <w:top w:val="none" w:sz="0" w:space="0" w:color="auto"/>
        <w:left w:val="none" w:sz="0" w:space="0" w:color="auto"/>
        <w:bottom w:val="none" w:sz="0" w:space="0" w:color="auto"/>
        <w:right w:val="none" w:sz="0" w:space="0" w:color="auto"/>
      </w:divBdr>
    </w:div>
    <w:div w:id="1097291133">
      <w:bodyDiv w:val="1"/>
      <w:marLeft w:val="0"/>
      <w:marRight w:val="0"/>
      <w:marTop w:val="0"/>
      <w:marBottom w:val="0"/>
      <w:divBdr>
        <w:top w:val="none" w:sz="0" w:space="0" w:color="auto"/>
        <w:left w:val="none" w:sz="0" w:space="0" w:color="auto"/>
        <w:bottom w:val="none" w:sz="0" w:space="0" w:color="auto"/>
        <w:right w:val="none" w:sz="0" w:space="0" w:color="auto"/>
      </w:divBdr>
    </w:div>
    <w:div w:id="1097748856">
      <w:bodyDiv w:val="1"/>
      <w:marLeft w:val="0"/>
      <w:marRight w:val="0"/>
      <w:marTop w:val="0"/>
      <w:marBottom w:val="0"/>
      <w:divBdr>
        <w:top w:val="none" w:sz="0" w:space="0" w:color="auto"/>
        <w:left w:val="none" w:sz="0" w:space="0" w:color="auto"/>
        <w:bottom w:val="none" w:sz="0" w:space="0" w:color="auto"/>
        <w:right w:val="none" w:sz="0" w:space="0" w:color="auto"/>
      </w:divBdr>
    </w:div>
    <w:div w:id="1097750642">
      <w:bodyDiv w:val="1"/>
      <w:marLeft w:val="0"/>
      <w:marRight w:val="0"/>
      <w:marTop w:val="0"/>
      <w:marBottom w:val="0"/>
      <w:divBdr>
        <w:top w:val="none" w:sz="0" w:space="0" w:color="auto"/>
        <w:left w:val="none" w:sz="0" w:space="0" w:color="auto"/>
        <w:bottom w:val="none" w:sz="0" w:space="0" w:color="auto"/>
        <w:right w:val="none" w:sz="0" w:space="0" w:color="auto"/>
      </w:divBdr>
    </w:div>
    <w:div w:id="1097990575">
      <w:bodyDiv w:val="1"/>
      <w:marLeft w:val="0"/>
      <w:marRight w:val="0"/>
      <w:marTop w:val="0"/>
      <w:marBottom w:val="0"/>
      <w:divBdr>
        <w:top w:val="none" w:sz="0" w:space="0" w:color="auto"/>
        <w:left w:val="none" w:sz="0" w:space="0" w:color="auto"/>
        <w:bottom w:val="none" w:sz="0" w:space="0" w:color="auto"/>
        <w:right w:val="none" w:sz="0" w:space="0" w:color="auto"/>
      </w:divBdr>
    </w:div>
    <w:div w:id="1098060211">
      <w:bodyDiv w:val="1"/>
      <w:marLeft w:val="0"/>
      <w:marRight w:val="0"/>
      <w:marTop w:val="0"/>
      <w:marBottom w:val="0"/>
      <w:divBdr>
        <w:top w:val="none" w:sz="0" w:space="0" w:color="auto"/>
        <w:left w:val="none" w:sz="0" w:space="0" w:color="auto"/>
        <w:bottom w:val="none" w:sz="0" w:space="0" w:color="auto"/>
        <w:right w:val="none" w:sz="0" w:space="0" w:color="auto"/>
      </w:divBdr>
    </w:div>
    <w:div w:id="1098646805">
      <w:bodyDiv w:val="1"/>
      <w:marLeft w:val="0"/>
      <w:marRight w:val="0"/>
      <w:marTop w:val="0"/>
      <w:marBottom w:val="0"/>
      <w:divBdr>
        <w:top w:val="none" w:sz="0" w:space="0" w:color="auto"/>
        <w:left w:val="none" w:sz="0" w:space="0" w:color="auto"/>
        <w:bottom w:val="none" w:sz="0" w:space="0" w:color="auto"/>
        <w:right w:val="none" w:sz="0" w:space="0" w:color="auto"/>
      </w:divBdr>
    </w:div>
    <w:div w:id="1098914044">
      <w:bodyDiv w:val="1"/>
      <w:marLeft w:val="0"/>
      <w:marRight w:val="0"/>
      <w:marTop w:val="0"/>
      <w:marBottom w:val="0"/>
      <w:divBdr>
        <w:top w:val="none" w:sz="0" w:space="0" w:color="auto"/>
        <w:left w:val="none" w:sz="0" w:space="0" w:color="auto"/>
        <w:bottom w:val="none" w:sz="0" w:space="0" w:color="auto"/>
        <w:right w:val="none" w:sz="0" w:space="0" w:color="auto"/>
      </w:divBdr>
    </w:div>
    <w:div w:id="1099371953">
      <w:bodyDiv w:val="1"/>
      <w:marLeft w:val="0"/>
      <w:marRight w:val="0"/>
      <w:marTop w:val="0"/>
      <w:marBottom w:val="0"/>
      <w:divBdr>
        <w:top w:val="none" w:sz="0" w:space="0" w:color="auto"/>
        <w:left w:val="none" w:sz="0" w:space="0" w:color="auto"/>
        <w:bottom w:val="none" w:sz="0" w:space="0" w:color="auto"/>
        <w:right w:val="none" w:sz="0" w:space="0" w:color="auto"/>
      </w:divBdr>
    </w:div>
    <w:div w:id="1099910325">
      <w:bodyDiv w:val="1"/>
      <w:marLeft w:val="0"/>
      <w:marRight w:val="0"/>
      <w:marTop w:val="0"/>
      <w:marBottom w:val="0"/>
      <w:divBdr>
        <w:top w:val="none" w:sz="0" w:space="0" w:color="auto"/>
        <w:left w:val="none" w:sz="0" w:space="0" w:color="auto"/>
        <w:bottom w:val="none" w:sz="0" w:space="0" w:color="auto"/>
        <w:right w:val="none" w:sz="0" w:space="0" w:color="auto"/>
      </w:divBdr>
    </w:div>
    <w:div w:id="1100567810">
      <w:bodyDiv w:val="1"/>
      <w:marLeft w:val="0"/>
      <w:marRight w:val="0"/>
      <w:marTop w:val="0"/>
      <w:marBottom w:val="0"/>
      <w:divBdr>
        <w:top w:val="none" w:sz="0" w:space="0" w:color="auto"/>
        <w:left w:val="none" w:sz="0" w:space="0" w:color="auto"/>
        <w:bottom w:val="none" w:sz="0" w:space="0" w:color="auto"/>
        <w:right w:val="none" w:sz="0" w:space="0" w:color="auto"/>
      </w:divBdr>
    </w:div>
    <w:div w:id="1100641554">
      <w:bodyDiv w:val="1"/>
      <w:marLeft w:val="0"/>
      <w:marRight w:val="0"/>
      <w:marTop w:val="0"/>
      <w:marBottom w:val="0"/>
      <w:divBdr>
        <w:top w:val="none" w:sz="0" w:space="0" w:color="auto"/>
        <w:left w:val="none" w:sz="0" w:space="0" w:color="auto"/>
        <w:bottom w:val="none" w:sz="0" w:space="0" w:color="auto"/>
        <w:right w:val="none" w:sz="0" w:space="0" w:color="auto"/>
      </w:divBdr>
    </w:div>
    <w:div w:id="1100830813">
      <w:bodyDiv w:val="1"/>
      <w:marLeft w:val="0"/>
      <w:marRight w:val="0"/>
      <w:marTop w:val="0"/>
      <w:marBottom w:val="0"/>
      <w:divBdr>
        <w:top w:val="none" w:sz="0" w:space="0" w:color="auto"/>
        <w:left w:val="none" w:sz="0" w:space="0" w:color="auto"/>
        <w:bottom w:val="none" w:sz="0" w:space="0" w:color="auto"/>
        <w:right w:val="none" w:sz="0" w:space="0" w:color="auto"/>
      </w:divBdr>
    </w:div>
    <w:div w:id="1100952490">
      <w:bodyDiv w:val="1"/>
      <w:marLeft w:val="0"/>
      <w:marRight w:val="0"/>
      <w:marTop w:val="0"/>
      <w:marBottom w:val="0"/>
      <w:divBdr>
        <w:top w:val="none" w:sz="0" w:space="0" w:color="auto"/>
        <w:left w:val="none" w:sz="0" w:space="0" w:color="auto"/>
        <w:bottom w:val="none" w:sz="0" w:space="0" w:color="auto"/>
        <w:right w:val="none" w:sz="0" w:space="0" w:color="auto"/>
      </w:divBdr>
    </w:div>
    <w:div w:id="1101680200">
      <w:bodyDiv w:val="1"/>
      <w:marLeft w:val="0"/>
      <w:marRight w:val="0"/>
      <w:marTop w:val="0"/>
      <w:marBottom w:val="0"/>
      <w:divBdr>
        <w:top w:val="none" w:sz="0" w:space="0" w:color="auto"/>
        <w:left w:val="none" w:sz="0" w:space="0" w:color="auto"/>
        <w:bottom w:val="none" w:sz="0" w:space="0" w:color="auto"/>
        <w:right w:val="none" w:sz="0" w:space="0" w:color="auto"/>
      </w:divBdr>
    </w:div>
    <w:div w:id="1101876470">
      <w:bodyDiv w:val="1"/>
      <w:marLeft w:val="0"/>
      <w:marRight w:val="0"/>
      <w:marTop w:val="0"/>
      <w:marBottom w:val="0"/>
      <w:divBdr>
        <w:top w:val="none" w:sz="0" w:space="0" w:color="auto"/>
        <w:left w:val="none" w:sz="0" w:space="0" w:color="auto"/>
        <w:bottom w:val="none" w:sz="0" w:space="0" w:color="auto"/>
        <w:right w:val="none" w:sz="0" w:space="0" w:color="auto"/>
      </w:divBdr>
    </w:div>
    <w:div w:id="1101878298">
      <w:bodyDiv w:val="1"/>
      <w:marLeft w:val="0"/>
      <w:marRight w:val="0"/>
      <w:marTop w:val="0"/>
      <w:marBottom w:val="0"/>
      <w:divBdr>
        <w:top w:val="none" w:sz="0" w:space="0" w:color="auto"/>
        <w:left w:val="none" w:sz="0" w:space="0" w:color="auto"/>
        <w:bottom w:val="none" w:sz="0" w:space="0" w:color="auto"/>
        <w:right w:val="none" w:sz="0" w:space="0" w:color="auto"/>
      </w:divBdr>
      <w:divsChild>
        <w:div w:id="1912888937">
          <w:marLeft w:val="480"/>
          <w:marRight w:val="0"/>
          <w:marTop w:val="0"/>
          <w:marBottom w:val="0"/>
          <w:divBdr>
            <w:top w:val="none" w:sz="0" w:space="0" w:color="auto"/>
            <w:left w:val="none" w:sz="0" w:space="0" w:color="auto"/>
            <w:bottom w:val="none" w:sz="0" w:space="0" w:color="auto"/>
            <w:right w:val="none" w:sz="0" w:space="0" w:color="auto"/>
          </w:divBdr>
        </w:div>
        <w:div w:id="1438913832">
          <w:marLeft w:val="480"/>
          <w:marRight w:val="0"/>
          <w:marTop w:val="0"/>
          <w:marBottom w:val="0"/>
          <w:divBdr>
            <w:top w:val="none" w:sz="0" w:space="0" w:color="auto"/>
            <w:left w:val="none" w:sz="0" w:space="0" w:color="auto"/>
            <w:bottom w:val="none" w:sz="0" w:space="0" w:color="auto"/>
            <w:right w:val="none" w:sz="0" w:space="0" w:color="auto"/>
          </w:divBdr>
        </w:div>
        <w:div w:id="215899795">
          <w:marLeft w:val="480"/>
          <w:marRight w:val="0"/>
          <w:marTop w:val="0"/>
          <w:marBottom w:val="0"/>
          <w:divBdr>
            <w:top w:val="none" w:sz="0" w:space="0" w:color="auto"/>
            <w:left w:val="none" w:sz="0" w:space="0" w:color="auto"/>
            <w:bottom w:val="none" w:sz="0" w:space="0" w:color="auto"/>
            <w:right w:val="none" w:sz="0" w:space="0" w:color="auto"/>
          </w:divBdr>
        </w:div>
        <w:div w:id="1594821701">
          <w:marLeft w:val="480"/>
          <w:marRight w:val="0"/>
          <w:marTop w:val="0"/>
          <w:marBottom w:val="0"/>
          <w:divBdr>
            <w:top w:val="none" w:sz="0" w:space="0" w:color="auto"/>
            <w:left w:val="none" w:sz="0" w:space="0" w:color="auto"/>
            <w:bottom w:val="none" w:sz="0" w:space="0" w:color="auto"/>
            <w:right w:val="none" w:sz="0" w:space="0" w:color="auto"/>
          </w:divBdr>
        </w:div>
        <w:div w:id="1898784116">
          <w:marLeft w:val="480"/>
          <w:marRight w:val="0"/>
          <w:marTop w:val="0"/>
          <w:marBottom w:val="0"/>
          <w:divBdr>
            <w:top w:val="none" w:sz="0" w:space="0" w:color="auto"/>
            <w:left w:val="none" w:sz="0" w:space="0" w:color="auto"/>
            <w:bottom w:val="none" w:sz="0" w:space="0" w:color="auto"/>
            <w:right w:val="none" w:sz="0" w:space="0" w:color="auto"/>
          </w:divBdr>
        </w:div>
        <w:div w:id="786852755">
          <w:marLeft w:val="480"/>
          <w:marRight w:val="0"/>
          <w:marTop w:val="0"/>
          <w:marBottom w:val="0"/>
          <w:divBdr>
            <w:top w:val="none" w:sz="0" w:space="0" w:color="auto"/>
            <w:left w:val="none" w:sz="0" w:space="0" w:color="auto"/>
            <w:bottom w:val="none" w:sz="0" w:space="0" w:color="auto"/>
            <w:right w:val="none" w:sz="0" w:space="0" w:color="auto"/>
          </w:divBdr>
        </w:div>
        <w:div w:id="1493639906">
          <w:marLeft w:val="480"/>
          <w:marRight w:val="0"/>
          <w:marTop w:val="0"/>
          <w:marBottom w:val="0"/>
          <w:divBdr>
            <w:top w:val="none" w:sz="0" w:space="0" w:color="auto"/>
            <w:left w:val="none" w:sz="0" w:space="0" w:color="auto"/>
            <w:bottom w:val="none" w:sz="0" w:space="0" w:color="auto"/>
            <w:right w:val="none" w:sz="0" w:space="0" w:color="auto"/>
          </w:divBdr>
        </w:div>
        <w:div w:id="1700543969">
          <w:marLeft w:val="480"/>
          <w:marRight w:val="0"/>
          <w:marTop w:val="0"/>
          <w:marBottom w:val="0"/>
          <w:divBdr>
            <w:top w:val="none" w:sz="0" w:space="0" w:color="auto"/>
            <w:left w:val="none" w:sz="0" w:space="0" w:color="auto"/>
            <w:bottom w:val="none" w:sz="0" w:space="0" w:color="auto"/>
            <w:right w:val="none" w:sz="0" w:space="0" w:color="auto"/>
          </w:divBdr>
        </w:div>
        <w:div w:id="1202862431">
          <w:marLeft w:val="480"/>
          <w:marRight w:val="0"/>
          <w:marTop w:val="0"/>
          <w:marBottom w:val="0"/>
          <w:divBdr>
            <w:top w:val="none" w:sz="0" w:space="0" w:color="auto"/>
            <w:left w:val="none" w:sz="0" w:space="0" w:color="auto"/>
            <w:bottom w:val="none" w:sz="0" w:space="0" w:color="auto"/>
            <w:right w:val="none" w:sz="0" w:space="0" w:color="auto"/>
          </w:divBdr>
        </w:div>
        <w:div w:id="688605142">
          <w:marLeft w:val="480"/>
          <w:marRight w:val="0"/>
          <w:marTop w:val="0"/>
          <w:marBottom w:val="0"/>
          <w:divBdr>
            <w:top w:val="none" w:sz="0" w:space="0" w:color="auto"/>
            <w:left w:val="none" w:sz="0" w:space="0" w:color="auto"/>
            <w:bottom w:val="none" w:sz="0" w:space="0" w:color="auto"/>
            <w:right w:val="none" w:sz="0" w:space="0" w:color="auto"/>
          </w:divBdr>
        </w:div>
        <w:div w:id="154881703">
          <w:marLeft w:val="480"/>
          <w:marRight w:val="0"/>
          <w:marTop w:val="0"/>
          <w:marBottom w:val="0"/>
          <w:divBdr>
            <w:top w:val="none" w:sz="0" w:space="0" w:color="auto"/>
            <w:left w:val="none" w:sz="0" w:space="0" w:color="auto"/>
            <w:bottom w:val="none" w:sz="0" w:space="0" w:color="auto"/>
            <w:right w:val="none" w:sz="0" w:space="0" w:color="auto"/>
          </w:divBdr>
        </w:div>
        <w:div w:id="330182521">
          <w:marLeft w:val="480"/>
          <w:marRight w:val="0"/>
          <w:marTop w:val="0"/>
          <w:marBottom w:val="0"/>
          <w:divBdr>
            <w:top w:val="none" w:sz="0" w:space="0" w:color="auto"/>
            <w:left w:val="none" w:sz="0" w:space="0" w:color="auto"/>
            <w:bottom w:val="none" w:sz="0" w:space="0" w:color="auto"/>
            <w:right w:val="none" w:sz="0" w:space="0" w:color="auto"/>
          </w:divBdr>
        </w:div>
        <w:div w:id="1898735117">
          <w:marLeft w:val="480"/>
          <w:marRight w:val="0"/>
          <w:marTop w:val="0"/>
          <w:marBottom w:val="0"/>
          <w:divBdr>
            <w:top w:val="none" w:sz="0" w:space="0" w:color="auto"/>
            <w:left w:val="none" w:sz="0" w:space="0" w:color="auto"/>
            <w:bottom w:val="none" w:sz="0" w:space="0" w:color="auto"/>
            <w:right w:val="none" w:sz="0" w:space="0" w:color="auto"/>
          </w:divBdr>
        </w:div>
        <w:div w:id="657267800">
          <w:marLeft w:val="480"/>
          <w:marRight w:val="0"/>
          <w:marTop w:val="0"/>
          <w:marBottom w:val="0"/>
          <w:divBdr>
            <w:top w:val="none" w:sz="0" w:space="0" w:color="auto"/>
            <w:left w:val="none" w:sz="0" w:space="0" w:color="auto"/>
            <w:bottom w:val="none" w:sz="0" w:space="0" w:color="auto"/>
            <w:right w:val="none" w:sz="0" w:space="0" w:color="auto"/>
          </w:divBdr>
        </w:div>
        <w:div w:id="1237469842">
          <w:marLeft w:val="480"/>
          <w:marRight w:val="0"/>
          <w:marTop w:val="0"/>
          <w:marBottom w:val="0"/>
          <w:divBdr>
            <w:top w:val="none" w:sz="0" w:space="0" w:color="auto"/>
            <w:left w:val="none" w:sz="0" w:space="0" w:color="auto"/>
            <w:bottom w:val="none" w:sz="0" w:space="0" w:color="auto"/>
            <w:right w:val="none" w:sz="0" w:space="0" w:color="auto"/>
          </w:divBdr>
        </w:div>
        <w:div w:id="349986275">
          <w:marLeft w:val="480"/>
          <w:marRight w:val="0"/>
          <w:marTop w:val="0"/>
          <w:marBottom w:val="0"/>
          <w:divBdr>
            <w:top w:val="none" w:sz="0" w:space="0" w:color="auto"/>
            <w:left w:val="none" w:sz="0" w:space="0" w:color="auto"/>
            <w:bottom w:val="none" w:sz="0" w:space="0" w:color="auto"/>
            <w:right w:val="none" w:sz="0" w:space="0" w:color="auto"/>
          </w:divBdr>
        </w:div>
        <w:div w:id="226382714">
          <w:marLeft w:val="480"/>
          <w:marRight w:val="0"/>
          <w:marTop w:val="0"/>
          <w:marBottom w:val="0"/>
          <w:divBdr>
            <w:top w:val="none" w:sz="0" w:space="0" w:color="auto"/>
            <w:left w:val="none" w:sz="0" w:space="0" w:color="auto"/>
            <w:bottom w:val="none" w:sz="0" w:space="0" w:color="auto"/>
            <w:right w:val="none" w:sz="0" w:space="0" w:color="auto"/>
          </w:divBdr>
        </w:div>
        <w:div w:id="1687975599">
          <w:marLeft w:val="480"/>
          <w:marRight w:val="0"/>
          <w:marTop w:val="0"/>
          <w:marBottom w:val="0"/>
          <w:divBdr>
            <w:top w:val="none" w:sz="0" w:space="0" w:color="auto"/>
            <w:left w:val="none" w:sz="0" w:space="0" w:color="auto"/>
            <w:bottom w:val="none" w:sz="0" w:space="0" w:color="auto"/>
            <w:right w:val="none" w:sz="0" w:space="0" w:color="auto"/>
          </w:divBdr>
        </w:div>
        <w:div w:id="96410274">
          <w:marLeft w:val="480"/>
          <w:marRight w:val="0"/>
          <w:marTop w:val="0"/>
          <w:marBottom w:val="0"/>
          <w:divBdr>
            <w:top w:val="none" w:sz="0" w:space="0" w:color="auto"/>
            <w:left w:val="none" w:sz="0" w:space="0" w:color="auto"/>
            <w:bottom w:val="none" w:sz="0" w:space="0" w:color="auto"/>
            <w:right w:val="none" w:sz="0" w:space="0" w:color="auto"/>
          </w:divBdr>
        </w:div>
        <w:div w:id="2009402469">
          <w:marLeft w:val="480"/>
          <w:marRight w:val="0"/>
          <w:marTop w:val="0"/>
          <w:marBottom w:val="0"/>
          <w:divBdr>
            <w:top w:val="none" w:sz="0" w:space="0" w:color="auto"/>
            <w:left w:val="none" w:sz="0" w:space="0" w:color="auto"/>
            <w:bottom w:val="none" w:sz="0" w:space="0" w:color="auto"/>
            <w:right w:val="none" w:sz="0" w:space="0" w:color="auto"/>
          </w:divBdr>
        </w:div>
        <w:div w:id="50664087">
          <w:marLeft w:val="480"/>
          <w:marRight w:val="0"/>
          <w:marTop w:val="0"/>
          <w:marBottom w:val="0"/>
          <w:divBdr>
            <w:top w:val="none" w:sz="0" w:space="0" w:color="auto"/>
            <w:left w:val="none" w:sz="0" w:space="0" w:color="auto"/>
            <w:bottom w:val="none" w:sz="0" w:space="0" w:color="auto"/>
            <w:right w:val="none" w:sz="0" w:space="0" w:color="auto"/>
          </w:divBdr>
        </w:div>
        <w:div w:id="1630746189">
          <w:marLeft w:val="480"/>
          <w:marRight w:val="0"/>
          <w:marTop w:val="0"/>
          <w:marBottom w:val="0"/>
          <w:divBdr>
            <w:top w:val="none" w:sz="0" w:space="0" w:color="auto"/>
            <w:left w:val="none" w:sz="0" w:space="0" w:color="auto"/>
            <w:bottom w:val="none" w:sz="0" w:space="0" w:color="auto"/>
            <w:right w:val="none" w:sz="0" w:space="0" w:color="auto"/>
          </w:divBdr>
        </w:div>
        <w:div w:id="2118942516">
          <w:marLeft w:val="480"/>
          <w:marRight w:val="0"/>
          <w:marTop w:val="0"/>
          <w:marBottom w:val="0"/>
          <w:divBdr>
            <w:top w:val="none" w:sz="0" w:space="0" w:color="auto"/>
            <w:left w:val="none" w:sz="0" w:space="0" w:color="auto"/>
            <w:bottom w:val="none" w:sz="0" w:space="0" w:color="auto"/>
            <w:right w:val="none" w:sz="0" w:space="0" w:color="auto"/>
          </w:divBdr>
        </w:div>
        <w:div w:id="783614275">
          <w:marLeft w:val="480"/>
          <w:marRight w:val="0"/>
          <w:marTop w:val="0"/>
          <w:marBottom w:val="0"/>
          <w:divBdr>
            <w:top w:val="none" w:sz="0" w:space="0" w:color="auto"/>
            <w:left w:val="none" w:sz="0" w:space="0" w:color="auto"/>
            <w:bottom w:val="none" w:sz="0" w:space="0" w:color="auto"/>
            <w:right w:val="none" w:sz="0" w:space="0" w:color="auto"/>
          </w:divBdr>
        </w:div>
        <w:div w:id="551768301">
          <w:marLeft w:val="480"/>
          <w:marRight w:val="0"/>
          <w:marTop w:val="0"/>
          <w:marBottom w:val="0"/>
          <w:divBdr>
            <w:top w:val="none" w:sz="0" w:space="0" w:color="auto"/>
            <w:left w:val="none" w:sz="0" w:space="0" w:color="auto"/>
            <w:bottom w:val="none" w:sz="0" w:space="0" w:color="auto"/>
            <w:right w:val="none" w:sz="0" w:space="0" w:color="auto"/>
          </w:divBdr>
        </w:div>
        <w:div w:id="1875121164">
          <w:marLeft w:val="480"/>
          <w:marRight w:val="0"/>
          <w:marTop w:val="0"/>
          <w:marBottom w:val="0"/>
          <w:divBdr>
            <w:top w:val="none" w:sz="0" w:space="0" w:color="auto"/>
            <w:left w:val="none" w:sz="0" w:space="0" w:color="auto"/>
            <w:bottom w:val="none" w:sz="0" w:space="0" w:color="auto"/>
            <w:right w:val="none" w:sz="0" w:space="0" w:color="auto"/>
          </w:divBdr>
        </w:div>
        <w:div w:id="1843004864">
          <w:marLeft w:val="480"/>
          <w:marRight w:val="0"/>
          <w:marTop w:val="0"/>
          <w:marBottom w:val="0"/>
          <w:divBdr>
            <w:top w:val="none" w:sz="0" w:space="0" w:color="auto"/>
            <w:left w:val="none" w:sz="0" w:space="0" w:color="auto"/>
            <w:bottom w:val="none" w:sz="0" w:space="0" w:color="auto"/>
            <w:right w:val="none" w:sz="0" w:space="0" w:color="auto"/>
          </w:divBdr>
        </w:div>
        <w:div w:id="1557470991">
          <w:marLeft w:val="480"/>
          <w:marRight w:val="0"/>
          <w:marTop w:val="0"/>
          <w:marBottom w:val="0"/>
          <w:divBdr>
            <w:top w:val="none" w:sz="0" w:space="0" w:color="auto"/>
            <w:left w:val="none" w:sz="0" w:space="0" w:color="auto"/>
            <w:bottom w:val="none" w:sz="0" w:space="0" w:color="auto"/>
            <w:right w:val="none" w:sz="0" w:space="0" w:color="auto"/>
          </w:divBdr>
        </w:div>
        <w:div w:id="470944175">
          <w:marLeft w:val="480"/>
          <w:marRight w:val="0"/>
          <w:marTop w:val="0"/>
          <w:marBottom w:val="0"/>
          <w:divBdr>
            <w:top w:val="none" w:sz="0" w:space="0" w:color="auto"/>
            <w:left w:val="none" w:sz="0" w:space="0" w:color="auto"/>
            <w:bottom w:val="none" w:sz="0" w:space="0" w:color="auto"/>
            <w:right w:val="none" w:sz="0" w:space="0" w:color="auto"/>
          </w:divBdr>
        </w:div>
        <w:div w:id="2066099807">
          <w:marLeft w:val="480"/>
          <w:marRight w:val="0"/>
          <w:marTop w:val="0"/>
          <w:marBottom w:val="0"/>
          <w:divBdr>
            <w:top w:val="none" w:sz="0" w:space="0" w:color="auto"/>
            <w:left w:val="none" w:sz="0" w:space="0" w:color="auto"/>
            <w:bottom w:val="none" w:sz="0" w:space="0" w:color="auto"/>
            <w:right w:val="none" w:sz="0" w:space="0" w:color="auto"/>
          </w:divBdr>
        </w:div>
        <w:div w:id="1015309860">
          <w:marLeft w:val="480"/>
          <w:marRight w:val="0"/>
          <w:marTop w:val="0"/>
          <w:marBottom w:val="0"/>
          <w:divBdr>
            <w:top w:val="none" w:sz="0" w:space="0" w:color="auto"/>
            <w:left w:val="none" w:sz="0" w:space="0" w:color="auto"/>
            <w:bottom w:val="none" w:sz="0" w:space="0" w:color="auto"/>
            <w:right w:val="none" w:sz="0" w:space="0" w:color="auto"/>
          </w:divBdr>
        </w:div>
        <w:div w:id="1708943305">
          <w:marLeft w:val="480"/>
          <w:marRight w:val="0"/>
          <w:marTop w:val="0"/>
          <w:marBottom w:val="0"/>
          <w:divBdr>
            <w:top w:val="none" w:sz="0" w:space="0" w:color="auto"/>
            <w:left w:val="none" w:sz="0" w:space="0" w:color="auto"/>
            <w:bottom w:val="none" w:sz="0" w:space="0" w:color="auto"/>
            <w:right w:val="none" w:sz="0" w:space="0" w:color="auto"/>
          </w:divBdr>
        </w:div>
        <w:div w:id="1179583883">
          <w:marLeft w:val="480"/>
          <w:marRight w:val="0"/>
          <w:marTop w:val="0"/>
          <w:marBottom w:val="0"/>
          <w:divBdr>
            <w:top w:val="none" w:sz="0" w:space="0" w:color="auto"/>
            <w:left w:val="none" w:sz="0" w:space="0" w:color="auto"/>
            <w:bottom w:val="none" w:sz="0" w:space="0" w:color="auto"/>
            <w:right w:val="none" w:sz="0" w:space="0" w:color="auto"/>
          </w:divBdr>
        </w:div>
        <w:div w:id="1448350995">
          <w:marLeft w:val="480"/>
          <w:marRight w:val="0"/>
          <w:marTop w:val="0"/>
          <w:marBottom w:val="0"/>
          <w:divBdr>
            <w:top w:val="none" w:sz="0" w:space="0" w:color="auto"/>
            <w:left w:val="none" w:sz="0" w:space="0" w:color="auto"/>
            <w:bottom w:val="none" w:sz="0" w:space="0" w:color="auto"/>
            <w:right w:val="none" w:sz="0" w:space="0" w:color="auto"/>
          </w:divBdr>
        </w:div>
        <w:div w:id="1263302403">
          <w:marLeft w:val="480"/>
          <w:marRight w:val="0"/>
          <w:marTop w:val="0"/>
          <w:marBottom w:val="0"/>
          <w:divBdr>
            <w:top w:val="none" w:sz="0" w:space="0" w:color="auto"/>
            <w:left w:val="none" w:sz="0" w:space="0" w:color="auto"/>
            <w:bottom w:val="none" w:sz="0" w:space="0" w:color="auto"/>
            <w:right w:val="none" w:sz="0" w:space="0" w:color="auto"/>
          </w:divBdr>
        </w:div>
        <w:div w:id="1648515668">
          <w:marLeft w:val="480"/>
          <w:marRight w:val="0"/>
          <w:marTop w:val="0"/>
          <w:marBottom w:val="0"/>
          <w:divBdr>
            <w:top w:val="none" w:sz="0" w:space="0" w:color="auto"/>
            <w:left w:val="none" w:sz="0" w:space="0" w:color="auto"/>
            <w:bottom w:val="none" w:sz="0" w:space="0" w:color="auto"/>
            <w:right w:val="none" w:sz="0" w:space="0" w:color="auto"/>
          </w:divBdr>
        </w:div>
        <w:div w:id="1476754845">
          <w:marLeft w:val="480"/>
          <w:marRight w:val="0"/>
          <w:marTop w:val="0"/>
          <w:marBottom w:val="0"/>
          <w:divBdr>
            <w:top w:val="none" w:sz="0" w:space="0" w:color="auto"/>
            <w:left w:val="none" w:sz="0" w:space="0" w:color="auto"/>
            <w:bottom w:val="none" w:sz="0" w:space="0" w:color="auto"/>
            <w:right w:val="none" w:sz="0" w:space="0" w:color="auto"/>
          </w:divBdr>
        </w:div>
        <w:div w:id="1839955634">
          <w:marLeft w:val="480"/>
          <w:marRight w:val="0"/>
          <w:marTop w:val="0"/>
          <w:marBottom w:val="0"/>
          <w:divBdr>
            <w:top w:val="none" w:sz="0" w:space="0" w:color="auto"/>
            <w:left w:val="none" w:sz="0" w:space="0" w:color="auto"/>
            <w:bottom w:val="none" w:sz="0" w:space="0" w:color="auto"/>
            <w:right w:val="none" w:sz="0" w:space="0" w:color="auto"/>
          </w:divBdr>
        </w:div>
        <w:div w:id="1877619479">
          <w:marLeft w:val="480"/>
          <w:marRight w:val="0"/>
          <w:marTop w:val="0"/>
          <w:marBottom w:val="0"/>
          <w:divBdr>
            <w:top w:val="none" w:sz="0" w:space="0" w:color="auto"/>
            <w:left w:val="none" w:sz="0" w:space="0" w:color="auto"/>
            <w:bottom w:val="none" w:sz="0" w:space="0" w:color="auto"/>
            <w:right w:val="none" w:sz="0" w:space="0" w:color="auto"/>
          </w:divBdr>
        </w:div>
        <w:div w:id="2002925077">
          <w:marLeft w:val="480"/>
          <w:marRight w:val="0"/>
          <w:marTop w:val="0"/>
          <w:marBottom w:val="0"/>
          <w:divBdr>
            <w:top w:val="none" w:sz="0" w:space="0" w:color="auto"/>
            <w:left w:val="none" w:sz="0" w:space="0" w:color="auto"/>
            <w:bottom w:val="none" w:sz="0" w:space="0" w:color="auto"/>
            <w:right w:val="none" w:sz="0" w:space="0" w:color="auto"/>
          </w:divBdr>
        </w:div>
        <w:div w:id="1166213692">
          <w:marLeft w:val="480"/>
          <w:marRight w:val="0"/>
          <w:marTop w:val="0"/>
          <w:marBottom w:val="0"/>
          <w:divBdr>
            <w:top w:val="none" w:sz="0" w:space="0" w:color="auto"/>
            <w:left w:val="none" w:sz="0" w:space="0" w:color="auto"/>
            <w:bottom w:val="none" w:sz="0" w:space="0" w:color="auto"/>
            <w:right w:val="none" w:sz="0" w:space="0" w:color="auto"/>
          </w:divBdr>
        </w:div>
        <w:div w:id="1989824977">
          <w:marLeft w:val="480"/>
          <w:marRight w:val="0"/>
          <w:marTop w:val="0"/>
          <w:marBottom w:val="0"/>
          <w:divBdr>
            <w:top w:val="none" w:sz="0" w:space="0" w:color="auto"/>
            <w:left w:val="none" w:sz="0" w:space="0" w:color="auto"/>
            <w:bottom w:val="none" w:sz="0" w:space="0" w:color="auto"/>
            <w:right w:val="none" w:sz="0" w:space="0" w:color="auto"/>
          </w:divBdr>
        </w:div>
        <w:div w:id="2103141030">
          <w:marLeft w:val="480"/>
          <w:marRight w:val="0"/>
          <w:marTop w:val="0"/>
          <w:marBottom w:val="0"/>
          <w:divBdr>
            <w:top w:val="none" w:sz="0" w:space="0" w:color="auto"/>
            <w:left w:val="none" w:sz="0" w:space="0" w:color="auto"/>
            <w:bottom w:val="none" w:sz="0" w:space="0" w:color="auto"/>
            <w:right w:val="none" w:sz="0" w:space="0" w:color="auto"/>
          </w:divBdr>
        </w:div>
        <w:div w:id="1156186261">
          <w:marLeft w:val="480"/>
          <w:marRight w:val="0"/>
          <w:marTop w:val="0"/>
          <w:marBottom w:val="0"/>
          <w:divBdr>
            <w:top w:val="none" w:sz="0" w:space="0" w:color="auto"/>
            <w:left w:val="none" w:sz="0" w:space="0" w:color="auto"/>
            <w:bottom w:val="none" w:sz="0" w:space="0" w:color="auto"/>
            <w:right w:val="none" w:sz="0" w:space="0" w:color="auto"/>
          </w:divBdr>
        </w:div>
        <w:div w:id="59056987">
          <w:marLeft w:val="480"/>
          <w:marRight w:val="0"/>
          <w:marTop w:val="0"/>
          <w:marBottom w:val="0"/>
          <w:divBdr>
            <w:top w:val="none" w:sz="0" w:space="0" w:color="auto"/>
            <w:left w:val="none" w:sz="0" w:space="0" w:color="auto"/>
            <w:bottom w:val="none" w:sz="0" w:space="0" w:color="auto"/>
            <w:right w:val="none" w:sz="0" w:space="0" w:color="auto"/>
          </w:divBdr>
        </w:div>
        <w:div w:id="971984111">
          <w:marLeft w:val="480"/>
          <w:marRight w:val="0"/>
          <w:marTop w:val="0"/>
          <w:marBottom w:val="0"/>
          <w:divBdr>
            <w:top w:val="none" w:sz="0" w:space="0" w:color="auto"/>
            <w:left w:val="none" w:sz="0" w:space="0" w:color="auto"/>
            <w:bottom w:val="none" w:sz="0" w:space="0" w:color="auto"/>
            <w:right w:val="none" w:sz="0" w:space="0" w:color="auto"/>
          </w:divBdr>
        </w:div>
        <w:div w:id="102650014">
          <w:marLeft w:val="480"/>
          <w:marRight w:val="0"/>
          <w:marTop w:val="0"/>
          <w:marBottom w:val="0"/>
          <w:divBdr>
            <w:top w:val="none" w:sz="0" w:space="0" w:color="auto"/>
            <w:left w:val="none" w:sz="0" w:space="0" w:color="auto"/>
            <w:bottom w:val="none" w:sz="0" w:space="0" w:color="auto"/>
            <w:right w:val="none" w:sz="0" w:space="0" w:color="auto"/>
          </w:divBdr>
        </w:div>
        <w:div w:id="1187986012">
          <w:marLeft w:val="480"/>
          <w:marRight w:val="0"/>
          <w:marTop w:val="0"/>
          <w:marBottom w:val="0"/>
          <w:divBdr>
            <w:top w:val="none" w:sz="0" w:space="0" w:color="auto"/>
            <w:left w:val="none" w:sz="0" w:space="0" w:color="auto"/>
            <w:bottom w:val="none" w:sz="0" w:space="0" w:color="auto"/>
            <w:right w:val="none" w:sz="0" w:space="0" w:color="auto"/>
          </w:divBdr>
        </w:div>
        <w:div w:id="743989988">
          <w:marLeft w:val="480"/>
          <w:marRight w:val="0"/>
          <w:marTop w:val="0"/>
          <w:marBottom w:val="0"/>
          <w:divBdr>
            <w:top w:val="none" w:sz="0" w:space="0" w:color="auto"/>
            <w:left w:val="none" w:sz="0" w:space="0" w:color="auto"/>
            <w:bottom w:val="none" w:sz="0" w:space="0" w:color="auto"/>
            <w:right w:val="none" w:sz="0" w:space="0" w:color="auto"/>
          </w:divBdr>
        </w:div>
        <w:div w:id="1808008295">
          <w:marLeft w:val="480"/>
          <w:marRight w:val="0"/>
          <w:marTop w:val="0"/>
          <w:marBottom w:val="0"/>
          <w:divBdr>
            <w:top w:val="none" w:sz="0" w:space="0" w:color="auto"/>
            <w:left w:val="none" w:sz="0" w:space="0" w:color="auto"/>
            <w:bottom w:val="none" w:sz="0" w:space="0" w:color="auto"/>
            <w:right w:val="none" w:sz="0" w:space="0" w:color="auto"/>
          </w:divBdr>
        </w:div>
        <w:div w:id="1117212727">
          <w:marLeft w:val="480"/>
          <w:marRight w:val="0"/>
          <w:marTop w:val="0"/>
          <w:marBottom w:val="0"/>
          <w:divBdr>
            <w:top w:val="none" w:sz="0" w:space="0" w:color="auto"/>
            <w:left w:val="none" w:sz="0" w:space="0" w:color="auto"/>
            <w:bottom w:val="none" w:sz="0" w:space="0" w:color="auto"/>
            <w:right w:val="none" w:sz="0" w:space="0" w:color="auto"/>
          </w:divBdr>
        </w:div>
      </w:divsChild>
    </w:div>
    <w:div w:id="1101881018">
      <w:bodyDiv w:val="1"/>
      <w:marLeft w:val="0"/>
      <w:marRight w:val="0"/>
      <w:marTop w:val="0"/>
      <w:marBottom w:val="0"/>
      <w:divBdr>
        <w:top w:val="none" w:sz="0" w:space="0" w:color="auto"/>
        <w:left w:val="none" w:sz="0" w:space="0" w:color="auto"/>
        <w:bottom w:val="none" w:sz="0" w:space="0" w:color="auto"/>
        <w:right w:val="none" w:sz="0" w:space="0" w:color="auto"/>
      </w:divBdr>
    </w:div>
    <w:div w:id="1102913921">
      <w:bodyDiv w:val="1"/>
      <w:marLeft w:val="0"/>
      <w:marRight w:val="0"/>
      <w:marTop w:val="0"/>
      <w:marBottom w:val="0"/>
      <w:divBdr>
        <w:top w:val="none" w:sz="0" w:space="0" w:color="auto"/>
        <w:left w:val="none" w:sz="0" w:space="0" w:color="auto"/>
        <w:bottom w:val="none" w:sz="0" w:space="0" w:color="auto"/>
        <w:right w:val="none" w:sz="0" w:space="0" w:color="auto"/>
      </w:divBdr>
    </w:div>
    <w:div w:id="1103261661">
      <w:bodyDiv w:val="1"/>
      <w:marLeft w:val="0"/>
      <w:marRight w:val="0"/>
      <w:marTop w:val="0"/>
      <w:marBottom w:val="0"/>
      <w:divBdr>
        <w:top w:val="none" w:sz="0" w:space="0" w:color="auto"/>
        <w:left w:val="none" w:sz="0" w:space="0" w:color="auto"/>
        <w:bottom w:val="none" w:sz="0" w:space="0" w:color="auto"/>
        <w:right w:val="none" w:sz="0" w:space="0" w:color="auto"/>
      </w:divBdr>
    </w:div>
    <w:div w:id="1103376144">
      <w:bodyDiv w:val="1"/>
      <w:marLeft w:val="0"/>
      <w:marRight w:val="0"/>
      <w:marTop w:val="0"/>
      <w:marBottom w:val="0"/>
      <w:divBdr>
        <w:top w:val="none" w:sz="0" w:space="0" w:color="auto"/>
        <w:left w:val="none" w:sz="0" w:space="0" w:color="auto"/>
        <w:bottom w:val="none" w:sz="0" w:space="0" w:color="auto"/>
        <w:right w:val="none" w:sz="0" w:space="0" w:color="auto"/>
      </w:divBdr>
    </w:div>
    <w:div w:id="1104106682">
      <w:bodyDiv w:val="1"/>
      <w:marLeft w:val="0"/>
      <w:marRight w:val="0"/>
      <w:marTop w:val="0"/>
      <w:marBottom w:val="0"/>
      <w:divBdr>
        <w:top w:val="none" w:sz="0" w:space="0" w:color="auto"/>
        <w:left w:val="none" w:sz="0" w:space="0" w:color="auto"/>
        <w:bottom w:val="none" w:sz="0" w:space="0" w:color="auto"/>
        <w:right w:val="none" w:sz="0" w:space="0" w:color="auto"/>
      </w:divBdr>
    </w:div>
    <w:div w:id="1104308190">
      <w:bodyDiv w:val="1"/>
      <w:marLeft w:val="0"/>
      <w:marRight w:val="0"/>
      <w:marTop w:val="0"/>
      <w:marBottom w:val="0"/>
      <w:divBdr>
        <w:top w:val="none" w:sz="0" w:space="0" w:color="auto"/>
        <w:left w:val="none" w:sz="0" w:space="0" w:color="auto"/>
        <w:bottom w:val="none" w:sz="0" w:space="0" w:color="auto"/>
        <w:right w:val="none" w:sz="0" w:space="0" w:color="auto"/>
      </w:divBdr>
    </w:div>
    <w:div w:id="1104379483">
      <w:bodyDiv w:val="1"/>
      <w:marLeft w:val="0"/>
      <w:marRight w:val="0"/>
      <w:marTop w:val="0"/>
      <w:marBottom w:val="0"/>
      <w:divBdr>
        <w:top w:val="none" w:sz="0" w:space="0" w:color="auto"/>
        <w:left w:val="none" w:sz="0" w:space="0" w:color="auto"/>
        <w:bottom w:val="none" w:sz="0" w:space="0" w:color="auto"/>
        <w:right w:val="none" w:sz="0" w:space="0" w:color="auto"/>
      </w:divBdr>
    </w:div>
    <w:div w:id="1104423971">
      <w:bodyDiv w:val="1"/>
      <w:marLeft w:val="0"/>
      <w:marRight w:val="0"/>
      <w:marTop w:val="0"/>
      <w:marBottom w:val="0"/>
      <w:divBdr>
        <w:top w:val="none" w:sz="0" w:space="0" w:color="auto"/>
        <w:left w:val="none" w:sz="0" w:space="0" w:color="auto"/>
        <w:bottom w:val="none" w:sz="0" w:space="0" w:color="auto"/>
        <w:right w:val="none" w:sz="0" w:space="0" w:color="auto"/>
      </w:divBdr>
    </w:div>
    <w:div w:id="1105272416">
      <w:bodyDiv w:val="1"/>
      <w:marLeft w:val="0"/>
      <w:marRight w:val="0"/>
      <w:marTop w:val="0"/>
      <w:marBottom w:val="0"/>
      <w:divBdr>
        <w:top w:val="none" w:sz="0" w:space="0" w:color="auto"/>
        <w:left w:val="none" w:sz="0" w:space="0" w:color="auto"/>
        <w:bottom w:val="none" w:sz="0" w:space="0" w:color="auto"/>
        <w:right w:val="none" w:sz="0" w:space="0" w:color="auto"/>
      </w:divBdr>
    </w:div>
    <w:div w:id="1105343683">
      <w:bodyDiv w:val="1"/>
      <w:marLeft w:val="0"/>
      <w:marRight w:val="0"/>
      <w:marTop w:val="0"/>
      <w:marBottom w:val="0"/>
      <w:divBdr>
        <w:top w:val="none" w:sz="0" w:space="0" w:color="auto"/>
        <w:left w:val="none" w:sz="0" w:space="0" w:color="auto"/>
        <w:bottom w:val="none" w:sz="0" w:space="0" w:color="auto"/>
        <w:right w:val="none" w:sz="0" w:space="0" w:color="auto"/>
      </w:divBdr>
      <w:divsChild>
        <w:div w:id="1059598959">
          <w:marLeft w:val="480"/>
          <w:marRight w:val="0"/>
          <w:marTop w:val="0"/>
          <w:marBottom w:val="0"/>
          <w:divBdr>
            <w:top w:val="none" w:sz="0" w:space="0" w:color="auto"/>
            <w:left w:val="none" w:sz="0" w:space="0" w:color="auto"/>
            <w:bottom w:val="none" w:sz="0" w:space="0" w:color="auto"/>
            <w:right w:val="none" w:sz="0" w:space="0" w:color="auto"/>
          </w:divBdr>
        </w:div>
        <w:div w:id="245462861">
          <w:marLeft w:val="480"/>
          <w:marRight w:val="0"/>
          <w:marTop w:val="0"/>
          <w:marBottom w:val="0"/>
          <w:divBdr>
            <w:top w:val="none" w:sz="0" w:space="0" w:color="auto"/>
            <w:left w:val="none" w:sz="0" w:space="0" w:color="auto"/>
            <w:bottom w:val="none" w:sz="0" w:space="0" w:color="auto"/>
            <w:right w:val="none" w:sz="0" w:space="0" w:color="auto"/>
          </w:divBdr>
        </w:div>
        <w:div w:id="951400115">
          <w:marLeft w:val="480"/>
          <w:marRight w:val="0"/>
          <w:marTop w:val="0"/>
          <w:marBottom w:val="0"/>
          <w:divBdr>
            <w:top w:val="none" w:sz="0" w:space="0" w:color="auto"/>
            <w:left w:val="none" w:sz="0" w:space="0" w:color="auto"/>
            <w:bottom w:val="none" w:sz="0" w:space="0" w:color="auto"/>
            <w:right w:val="none" w:sz="0" w:space="0" w:color="auto"/>
          </w:divBdr>
        </w:div>
        <w:div w:id="1445886409">
          <w:marLeft w:val="480"/>
          <w:marRight w:val="0"/>
          <w:marTop w:val="0"/>
          <w:marBottom w:val="0"/>
          <w:divBdr>
            <w:top w:val="none" w:sz="0" w:space="0" w:color="auto"/>
            <w:left w:val="none" w:sz="0" w:space="0" w:color="auto"/>
            <w:bottom w:val="none" w:sz="0" w:space="0" w:color="auto"/>
            <w:right w:val="none" w:sz="0" w:space="0" w:color="auto"/>
          </w:divBdr>
        </w:div>
        <w:div w:id="982808903">
          <w:marLeft w:val="480"/>
          <w:marRight w:val="0"/>
          <w:marTop w:val="0"/>
          <w:marBottom w:val="0"/>
          <w:divBdr>
            <w:top w:val="none" w:sz="0" w:space="0" w:color="auto"/>
            <w:left w:val="none" w:sz="0" w:space="0" w:color="auto"/>
            <w:bottom w:val="none" w:sz="0" w:space="0" w:color="auto"/>
            <w:right w:val="none" w:sz="0" w:space="0" w:color="auto"/>
          </w:divBdr>
        </w:div>
        <w:div w:id="865752491">
          <w:marLeft w:val="480"/>
          <w:marRight w:val="0"/>
          <w:marTop w:val="0"/>
          <w:marBottom w:val="0"/>
          <w:divBdr>
            <w:top w:val="none" w:sz="0" w:space="0" w:color="auto"/>
            <w:left w:val="none" w:sz="0" w:space="0" w:color="auto"/>
            <w:bottom w:val="none" w:sz="0" w:space="0" w:color="auto"/>
            <w:right w:val="none" w:sz="0" w:space="0" w:color="auto"/>
          </w:divBdr>
        </w:div>
        <w:div w:id="2102751107">
          <w:marLeft w:val="480"/>
          <w:marRight w:val="0"/>
          <w:marTop w:val="0"/>
          <w:marBottom w:val="0"/>
          <w:divBdr>
            <w:top w:val="none" w:sz="0" w:space="0" w:color="auto"/>
            <w:left w:val="none" w:sz="0" w:space="0" w:color="auto"/>
            <w:bottom w:val="none" w:sz="0" w:space="0" w:color="auto"/>
            <w:right w:val="none" w:sz="0" w:space="0" w:color="auto"/>
          </w:divBdr>
        </w:div>
        <w:div w:id="1384254591">
          <w:marLeft w:val="480"/>
          <w:marRight w:val="0"/>
          <w:marTop w:val="0"/>
          <w:marBottom w:val="0"/>
          <w:divBdr>
            <w:top w:val="none" w:sz="0" w:space="0" w:color="auto"/>
            <w:left w:val="none" w:sz="0" w:space="0" w:color="auto"/>
            <w:bottom w:val="none" w:sz="0" w:space="0" w:color="auto"/>
            <w:right w:val="none" w:sz="0" w:space="0" w:color="auto"/>
          </w:divBdr>
        </w:div>
        <w:div w:id="2130510069">
          <w:marLeft w:val="480"/>
          <w:marRight w:val="0"/>
          <w:marTop w:val="0"/>
          <w:marBottom w:val="0"/>
          <w:divBdr>
            <w:top w:val="none" w:sz="0" w:space="0" w:color="auto"/>
            <w:left w:val="none" w:sz="0" w:space="0" w:color="auto"/>
            <w:bottom w:val="none" w:sz="0" w:space="0" w:color="auto"/>
            <w:right w:val="none" w:sz="0" w:space="0" w:color="auto"/>
          </w:divBdr>
        </w:div>
        <w:div w:id="1055935378">
          <w:marLeft w:val="480"/>
          <w:marRight w:val="0"/>
          <w:marTop w:val="0"/>
          <w:marBottom w:val="0"/>
          <w:divBdr>
            <w:top w:val="none" w:sz="0" w:space="0" w:color="auto"/>
            <w:left w:val="none" w:sz="0" w:space="0" w:color="auto"/>
            <w:bottom w:val="none" w:sz="0" w:space="0" w:color="auto"/>
            <w:right w:val="none" w:sz="0" w:space="0" w:color="auto"/>
          </w:divBdr>
        </w:div>
        <w:div w:id="597059080">
          <w:marLeft w:val="480"/>
          <w:marRight w:val="0"/>
          <w:marTop w:val="0"/>
          <w:marBottom w:val="0"/>
          <w:divBdr>
            <w:top w:val="none" w:sz="0" w:space="0" w:color="auto"/>
            <w:left w:val="none" w:sz="0" w:space="0" w:color="auto"/>
            <w:bottom w:val="none" w:sz="0" w:space="0" w:color="auto"/>
            <w:right w:val="none" w:sz="0" w:space="0" w:color="auto"/>
          </w:divBdr>
        </w:div>
        <w:div w:id="2022001791">
          <w:marLeft w:val="480"/>
          <w:marRight w:val="0"/>
          <w:marTop w:val="0"/>
          <w:marBottom w:val="0"/>
          <w:divBdr>
            <w:top w:val="none" w:sz="0" w:space="0" w:color="auto"/>
            <w:left w:val="none" w:sz="0" w:space="0" w:color="auto"/>
            <w:bottom w:val="none" w:sz="0" w:space="0" w:color="auto"/>
            <w:right w:val="none" w:sz="0" w:space="0" w:color="auto"/>
          </w:divBdr>
        </w:div>
        <w:div w:id="75521465">
          <w:marLeft w:val="480"/>
          <w:marRight w:val="0"/>
          <w:marTop w:val="0"/>
          <w:marBottom w:val="0"/>
          <w:divBdr>
            <w:top w:val="none" w:sz="0" w:space="0" w:color="auto"/>
            <w:left w:val="none" w:sz="0" w:space="0" w:color="auto"/>
            <w:bottom w:val="none" w:sz="0" w:space="0" w:color="auto"/>
            <w:right w:val="none" w:sz="0" w:space="0" w:color="auto"/>
          </w:divBdr>
        </w:div>
        <w:div w:id="1899239217">
          <w:marLeft w:val="480"/>
          <w:marRight w:val="0"/>
          <w:marTop w:val="0"/>
          <w:marBottom w:val="0"/>
          <w:divBdr>
            <w:top w:val="none" w:sz="0" w:space="0" w:color="auto"/>
            <w:left w:val="none" w:sz="0" w:space="0" w:color="auto"/>
            <w:bottom w:val="none" w:sz="0" w:space="0" w:color="auto"/>
            <w:right w:val="none" w:sz="0" w:space="0" w:color="auto"/>
          </w:divBdr>
        </w:div>
        <w:div w:id="1818380542">
          <w:marLeft w:val="480"/>
          <w:marRight w:val="0"/>
          <w:marTop w:val="0"/>
          <w:marBottom w:val="0"/>
          <w:divBdr>
            <w:top w:val="none" w:sz="0" w:space="0" w:color="auto"/>
            <w:left w:val="none" w:sz="0" w:space="0" w:color="auto"/>
            <w:bottom w:val="none" w:sz="0" w:space="0" w:color="auto"/>
            <w:right w:val="none" w:sz="0" w:space="0" w:color="auto"/>
          </w:divBdr>
        </w:div>
        <w:div w:id="727537320">
          <w:marLeft w:val="480"/>
          <w:marRight w:val="0"/>
          <w:marTop w:val="0"/>
          <w:marBottom w:val="0"/>
          <w:divBdr>
            <w:top w:val="none" w:sz="0" w:space="0" w:color="auto"/>
            <w:left w:val="none" w:sz="0" w:space="0" w:color="auto"/>
            <w:bottom w:val="none" w:sz="0" w:space="0" w:color="auto"/>
            <w:right w:val="none" w:sz="0" w:space="0" w:color="auto"/>
          </w:divBdr>
        </w:div>
        <w:div w:id="1273709070">
          <w:marLeft w:val="480"/>
          <w:marRight w:val="0"/>
          <w:marTop w:val="0"/>
          <w:marBottom w:val="0"/>
          <w:divBdr>
            <w:top w:val="none" w:sz="0" w:space="0" w:color="auto"/>
            <w:left w:val="none" w:sz="0" w:space="0" w:color="auto"/>
            <w:bottom w:val="none" w:sz="0" w:space="0" w:color="auto"/>
            <w:right w:val="none" w:sz="0" w:space="0" w:color="auto"/>
          </w:divBdr>
        </w:div>
        <w:div w:id="327052524">
          <w:marLeft w:val="480"/>
          <w:marRight w:val="0"/>
          <w:marTop w:val="0"/>
          <w:marBottom w:val="0"/>
          <w:divBdr>
            <w:top w:val="none" w:sz="0" w:space="0" w:color="auto"/>
            <w:left w:val="none" w:sz="0" w:space="0" w:color="auto"/>
            <w:bottom w:val="none" w:sz="0" w:space="0" w:color="auto"/>
            <w:right w:val="none" w:sz="0" w:space="0" w:color="auto"/>
          </w:divBdr>
        </w:div>
        <w:div w:id="460802760">
          <w:marLeft w:val="480"/>
          <w:marRight w:val="0"/>
          <w:marTop w:val="0"/>
          <w:marBottom w:val="0"/>
          <w:divBdr>
            <w:top w:val="none" w:sz="0" w:space="0" w:color="auto"/>
            <w:left w:val="none" w:sz="0" w:space="0" w:color="auto"/>
            <w:bottom w:val="none" w:sz="0" w:space="0" w:color="auto"/>
            <w:right w:val="none" w:sz="0" w:space="0" w:color="auto"/>
          </w:divBdr>
        </w:div>
        <w:div w:id="334503103">
          <w:marLeft w:val="480"/>
          <w:marRight w:val="0"/>
          <w:marTop w:val="0"/>
          <w:marBottom w:val="0"/>
          <w:divBdr>
            <w:top w:val="none" w:sz="0" w:space="0" w:color="auto"/>
            <w:left w:val="none" w:sz="0" w:space="0" w:color="auto"/>
            <w:bottom w:val="none" w:sz="0" w:space="0" w:color="auto"/>
            <w:right w:val="none" w:sz="0" w:space="0" w:color="auto"/>
          </w:divBdr>
        </w:div>
        <w:div w:id="857550661">
          <w:marLeft w:val="480"/>
          <w:marRight w:val="0"/>
          <w:marTop w:val="0"/>
          <w:marBottom w:val="0"/>
          <w:divBdr>
            <w:top w:val="none" w:sz="0" w:space="0" w:color="auto"/>
            <w:left w:val="none" w:sz="0" w:space="0" w:color="auto"/>
            <w:bottom w:val="none" w:sz="0" w:space="0" w:color="auto"/>
            <w:right w:val="none" w:sz="0" w:space="0" w:color="auto"/>
          </w:divBdr>
        </w:div>
        <w:div w:id="2062707515">
          <w:marLeft w:val="480"/>
          <w:marRight w:val="0"/>
          <w:marTop w:val="0"/>
          <w:marBottom w:val="0"/>
          <w:divBdr>
            <w:top w:val="none" w:sz="0" w:space="0" w:color="auto"/>
            <w:left w:val="none" w:sz="0" w:space="0" w:color="auto"/>
            <w:bottom w:val="none" w:sz="0" w:space="0" w:color="auto"/>
            <w:right w:val="none" w:sz="0" w:space="0" w:color="auto"/>
          </w:divBdr>
        </w:div>
        <w:div w:id="1745444865">
          <w:marLeft w:val="480"/>
          <w:marRight w:val="0"/>
          <w:marTop w:val="0"/>
          <w:marBottom w:val="0"/>
          <w:divBdr>
            <w:top w:val="none" w:sz="0" w:space="0" w:color="auto"/>
            <w:left w:val="none" w:sz="0" w:space="0" w:color="auto"/>
            <w:bottom w:val="none" w:sz="0" w:space="0" w:color="auto"/>
            <w:right w:val="none" w:sz="0" w:space="0" w:color="auto"/>
          </w:divBdr>
        </w:div>
        <w:div w:id="936214103">
          <w:marLeft w:val="480"/>
          <w:marRight w:val="0"/>
          <w:marTop w:val="0"/>
          <w:marBottom w:val="0"/>
          <w:divBdr>
            <w:top w:val="none" w:sz="0" w:space="0" w:color="auto"/>
            <w:left w:val="none" w:sz="0" w:space="0" w:color="auto"/>
            <w:bottom w:val="none" w:sz="0" w:space="0" w:color="auto"/>
            <w:right w:val="none" w:sz="0" w:space="0" w:color="auto"/>
          </w:divBdr>
        </w:div>
        <w:div w:id="716584589">
          <w:marLeft w:val="480"/>
          <w:marRight w:val="0"/>
          <w:marTop w:val="0"/>
          <w:marBottom w:val="0"/>
          <w:divBdr>
            <w:top w:val="none" w:sz="0" w:space="0" w:color="auto"/>
            <w:left w:val="none" w:sz="0" w:space="0" w:color="auto"/>
            <w:bottom w:val="none" w:sz="0" w:space="0" w:color="auto"/>
            <w:right w:val="none" w:sz="0" w:space="0" w:color="auto"/>
          </w:divBdr>
        </w:div>
        <w:div w:id="1437865475">
          <w:marLeft w:val="480"/>
          <w:marRight w:val="0"/>
          <w:marTop w:val="0"/>
          <w:marBottom w:val="0"/>
          <w:divBdr>
            <w:top w:val="none" w:sz="0" w:space="0" w:color="auto"/>
            <w:left w:val="none" w:sz="0" w:space="0" w:color="auto"/>
            <w:bottom w:val="none" w:sz="0" w:space="0" w:color="auto"/>
            <w:right w:val="none" w:sz="0" w:space="0" w:color="auto"/>
          </w:divBdr>
        </w:div>
        <w:div w:id="1741757503">
          <w:marLeft w:val="480"/>
          <w:marRight w:val="0"/>
          <w:marTop w:val="0"/>
          <w:marBottom w:val="0"/>
          <w:divBdr>
            <w:top w:val="none" w:sz="0" w:space="0" w:color="auto"/>
            <w:left w:val="none" w:sz="0" w:space="0" w:color="auto"/>
            <w:bottom w:val="none" w:sz="0" w:space="0" w:color="auto"/>
            <w:right w:val="none" w:sz="0" w:space="0" w:color="auto"/>
          </w:divBdr>
        </w:div>
        <w:div w:id="751581134">
          <w:marLeft w:val="480"/>
          <w:marRight w:val="0"/>
          <w:marTop w:val="0"/>
          <w:marBottom w:val="0"/>
          <w:divBdr>
            <w:top w:val="none" w:sz="0" w:space="0" w:color="auto"/>
            <w:left w:val="none" w:sz="0" w:space="0" w:color="auto"/>
            <w:bottom w:val="none" w:sz="0" w:space="0" w:color="auto"/>
            <w:right w:val="none" w:sz="0" w:space="0" w:color="auto"/>
          </w:divBdr>
        </w:div>
        <w:div w:id="1880823918">
          <w:marLeft w:val="480"/>
          <w:marRight w:val="0"/>
          <w:marTop w:val="0"/>
          <w:marBottom w:val="0"/>
          <w:divBdr>
            <w:top w:val="none" w:sz="0" w:space="0" w:color="auto"/>
            <w:left w:val="none" w:sz="0" w:space="0" w:color="auto"/>
            <w:bottom w:val="none" w:sz="0" w:space="0" w:color="auto"/>
            <w:right w:val="none" w:sz="0" w:space="0" w:color="auto"/>
          </w:divBdr>
        </w:div>
        <w:div w:id="391657484">
          <w:marLeft w:val="480"/>
          <w:marRight w:val="0"/>
          <w:marTop w:val="0"/>
          <w:marBottom w:val="0"/>
          <w:divBdr>
            <w:top w:val="none" w:sz="0" w:space="0" w:color="auto"/>
            <w:left w:val="none" w:sz="0" w:space="0" w:color="auto"/>
            <w:bottom w:val="none" w:sz="0" w:space="0" w:color="auto"/>
            <w:right w:val="none" w:sz="0" w:space="0" w:color="auto"/>
          </w:divBdr>
        </w:div>
        <w:div w:id="592587517">
          <w:marLeft w:val="480"/>
          <w:marRight w:val="0"/>
          <w:marTop w:val="0"/>
          <w:marBottom w:val="0"/>
          <w:divBdr>
            <w:top w:val="none" w:sz="0" w:space="0" w:color="auto"/>
            <w:left w:val="none" w:sz="0" w:space="0" w:color="auto"/>
            <w:bottom w:val="none" w:sz="0" w:space="0" w:color="auto"/>
            <w:right w:val="none" w:sz="0" w:space="0" w:color="auto"/>
          </w:divBdr>
        </w:div>
        <w:div w:id="1687634609">
          <w:marLeft w:val="480"/>
          <w:marRight w:val="0"/>
          <w:marTop w:val="0"/>
          <w:marBottom w:val="0"/>
          <w:divBdr>
            <w:top w:val="none" w:sz="0" w:space="0" w:color="auto"/>
            <w:left w:val="none" w:sz="0" w:space="0" w:color="auto"/>
            <w:bottom w:val="none" w:sz="0" w:space="0" w:color="auto"/>
            <w:right w:val="none" w:sz="0" w:space="0" w:color="auto"/>
          </w:divBdr>
        </w:div>
        <w:div w:id="1150554987">
          <w:marLeft w:val="480"/>
          <w:marRight w:val="0"/>
          <w:marTop w:val="0"/>
          <w:marBottom w:val="0"/>
          <w:divBdr>
            <w:top w:val="none" w:sz="0" w:space="0" w:color="auto"/>
            <w:left w:val="none" w:sz="0" w:space="0" w:color="auto"/>
            <w:bottom w:val="none" w:sz="0" w:space="0" w:color="auto"/>
            <w:right w:val="none" w:sz="0" w:space="0" w:color="auto"/>
          </w:divBdr>
        </w:div>
        <w:div w:id="1506093505">
          <w:marLeft w:val="480"/>
          <w:marRight w:val="0"/>
          <w:marTop w:val="0"/>
          <w:marBottom w:val="0"/>
          <w:divBdr>
            <w:top w:val="none" w:sz="0" w:space="0" w:color="auto"/>
            <w:left w:val="none" w:sz="0" w:space="0" w:color="auto"/>
            <w:bottom w:val="none" w:sz="0" w:space="0" w:color="auto"/>
            <w:right w:val="none" w:sz="0" w:space="0" w:color="auto"/>
          </w:divBdr>
        </w:div>
        <w:div w:id="387845260">
          <w:marLeft w:val="480"/>
          <w:marRight w:val="0"/>
          <w:marTop w:val="0"/>
          <w:marBottom w:val="0"/>
          <w:divBdr>
            <w:top w:val="none" w:sz="0" w:space="0" w:color="auto"/>
            <w:left w:val="none" w:sz="0" w:space="0" w:color="auto"/>
            <w:bottom w:val="none" w:sz="0" w:space="0" w:color="auto"/>
            <w:right w:val="none" w:sz="0" w:space="0" w:color="auto"/>
          </w:divBdr>
        </w:div>
        <w:div w:id="526067778">
          <w:marLeft w:val="480"/>
          <w:marRight w:val="0"/>
          <w:marTop w:val="0"/>
          <w:marBottom w:val="0"/>
          <w:divBdr>
            <w:top w:val="none" w:sz="0" w:space="0" w:color="auto"/>
            <w:left w:val="none" w:sz="0" w:space="0" w:color="auto"/>
            <w:bottom w:val="none" w:sz="0" w:space="0" w:color="auto"/>
            <w:right w:val="none" w:sz="0" w:space="0" w:color="auto"/>
          </w:divBdr>
        </w:div>
        <w:div w:id="1427650441">
          <w:marLeft w:val="480"/>
          <w:marRight w:val="0"/>
          <w:marTop w:val="0"/>
          <w:marBottom w:val="0"/>
          <w:divBdr>
            <w:top w:val="none" w:sz="0" w:space="0" w:color="auto"/>
            <w:left w:val="none" w:sz="0" w:space="0" w:color="auto"/>
            <w:bottom w:val="none" w:sz="0" w:space="0" w:color="auto"/>
            <w:right w:val="none" w:sz="0" w:space="0" w:color="auto"/>
          </w:divBdr>
        </w:div>
        <w:div w:id="1246110739">
          <w:marLeft w:val="480"/>
          <w:marRight w:val="0"/>
          <w:marTop w:val="0"/>
          <w:marBottom w:val="0"/>
          <w:divBdr>
            <w:top w:val="none" w:sz="0" w:space="0" w:color="auto"/>
            <w:left w:val="none" w:sz="0" w:space="0" w:color="auto"/>
            <w:bottom w:val="none" w:sz="0" w:space="0" w:color="auto"/>
            <w:right w:val="none" w:sz="0" w:space="0" w:color="auto"/>
          </w:divBdr>
        </w:div>
        <w:div w:id="1059983706">
          <w:marLeft w:val="480"/>
          <w:marRight w:val="0"/>
          <w:marTop w:val="0"/>
          <w:marBottom w:val="0"/>
          <w:divBdr>
            <w:top w:val="none" w:sz="0" w:space="0" w:color="auto"/>
            <w:left w:val="none" w:sz="0" w:space="0" w:color="auto"/>
            <w:bottom w:val="none" w:sz="0" w:space="0" w:color="auto"/>
            <w:right w:val="none" w:sz="0" w:space="0" w:color="auto"/>
          </w:divBdr>
        </w:div>
        <w:div w:id="1289705378">
          <w:marLeft w:val="480"/>
          <w:marRight w:val="0"/>
          <w:marTop w:val="0"/>
          <w:marBottom w:val="0"/>
          <w:divBdr>
            <w:top w:val="none" w:sz="0" w:space="0" w:color="auto"/>
            <w:left w:val="none" w:sz="0" w:space="0" w:color="auto"/>
            <w:bottom w:val="none" w:sz="0" w:space="0" w:color="auto"/>
            <w:right w:val="none" w:sz="0" w:space="0" w:color="auto"/>
          </w:divBdr>
        </w:div>
        <w:div w:id="672807224">
          <w:marLeft w:val="480"/>
          <w:marRight w:val="0"/>
          <w:marTop w:val="0"/>
          <w:marBottom w:val="0"/>
          <w:divBdr>
            <w:top w:val="none" w:sz="0" w:space="0" w:color="auto"/>
            <w:left w:val="none" w:sz="0" w:space="0" w:color="auto"/>
            <w:bottom w:val="none" w:sz="0" w:space="0" w:color="auto"/>
            <w:right w:val="none" w:sz="0" w:space="0" w:color="auto"/>
          </w:divBdr>
        </w:div>
        <w:div w:id="42946601">
          <w:marLeft w:val="480"/>
          <w:marRight w:val="0"/>
          <w:marTop w:val="0"/>
          <w:marBottom w:val="0"/>
          <w:divBdr>
            <w:top w:val="none" w:sz="0" w:space="0" w:color="auto"/>
            <w:left w:val="none" w:sz="0" w:space="0" w:color="auto"/>
            <w:bottom w:val="none" w:sz="0" w:space="0" w:color="auto"/>
            <w:right w:val="none" w:sz="0" w:space="0" w:color="auto"/>
          </w:divBdr>
        </w:div>
        <w:div w:id="1854301749">
          <w:marLeft w:val="480"/>
          <w:marRight w:val="0"/>
          <w:marTop w:val="0"/>
          <w:marBottom w:val="0"/>
          <w:divBdr>
            <w:top w:val="none" w:sz="0" w:space="0" w:color="auto"/>
            <w:left w:val="none" w:sz="0" w:space="0" w:color="auto"/>
            <w:bottom w:val="none" w:sz="0" w:space="0" w:color="auto"/>
            <w:right w:val="none" w:sz="0" w:space="0" w:color="auto"/>
          </w:divBdr>
        </w:div>
        <w:div w:id="1990207518">
          <w:marLeft w:val="480"/>
          <w:marRight w:val="0"/>
          <w:marTop w:val="0"/>
          <w:marBottom w:val="0"/>
          <w:divBdr>
            <w:top w:val="none" w:sz="0" w:space="0" w:color="auto"/>
            <w:left w:val="none" w:sz="0" w:space="0" w:color="auto"/>
            <w:bottom w:val="none" w:sz="0" w:space="0" w:color="auto"/>
            <w:right w:val="none" w:sz="0" w:space="0" w:color="auto"/>
          </w:divBdr>
        </w:div>
        <w:div w:id="690448923">
          <w:marLeft w:val="480"/>
          <w:marRight w:val="0"/>
          <w:marTop w:val="0"/>
          <w:marBottom w:val="0"/>
          <w:divBdr>
            <w:top w:val="none" w:sz="0" w:space="0" w:color="auto"/>
            <w:left w:val="none" w:sz="0" w:space="0" w:color="auto"/>
            <w:bottom w:val="none" w:sz="0" w:space="0" w:color="auto"/>
            <w:right w:val="none" w:sz="0" w:space="0" w:color="auto"/>
          </w:divBdr>
        </w:div>
        <w:div w:id="1805417632">
          <w:marLeft w:val="480"/>
          <w:marRight w:val="0"/>
          <w:marTop w:val="0"/>
          <w:marBottom w:val="0"/>
          <w:divBdr>
            <w:top w:val="none" w:sz="0" w:space="0" w:color="auto"/>
            <w:left w:val="none" w:sz="0" w:space="0" w:color="auto"/>
            <w:bottom w:val="none" w:sz="0" w:space="0" w:color="auto"/>
            <w:right w:val="none" w:sz="0" w:space="0" w:color="auto"/>
          </w:divBdr>
        </w:div>
        <w:div w:id="307318927">
          <w:marLeft w:val="480"/>
          <w:marRight w:val="0"/>
          <w:marTop w:val="0"/>
          <w:marBottom w:val="0"/>
          <w:divBdr>
            <w:top w:val="none" w:sz="0" w:space="0" w:color="auto"/>
            <w:left w:val="none" w:sz="0" w:space="0" w:color="auto"/>
            <w:bottom w:val="none" w:sz="0" w:space="0" w:color="auto"/>
            <w:right w:val="none" w:sz="0" w:space="0" w:color="auto"/>
          </w:divBdr>
        </w:div>
        <w:div w:id="165218466">
          <w:marLeft w:val="480"/>
          <w:marRight w:val="0"/>
          <w:marTop w:val="0"/>
          <w:marBottom w:val="0"/>
          <w:divBdr>
            <w:top w:val="none" w:sz="0" w:space="0" w:color="auto"/>
            <w:left w:val="none" w:sz="0" w:space="0" w:color="auto"/>
            <w:bottom w:val="none" w:sz="0" w:space="0" w:color="auto"/>
            <w:right w:val="none" w:sz="0" w:space="0" w:color="auto"/>
          </w:divBdr>
        </w:div>
        <w:div w:id="440419594">
          <w:marLeft w:val="480"/>
          <w:marRight w:val="0"/>
          <w:marTop w:val="0"/>
          <w:marBottom w:val="0"/>
          <w:divBdr>
            <w:top w:val="none" w:sz="0" w:space="0" w:color="auto"/>
            <w:left w:val="none" w:sz="0" w:space="0" w:color="auto"/>
            <w:bottom w:val="none" w:sz="0" w:space="0" w:color="auto"/>
            <w:right w:val="none" w:sz="0" w:space="0" w:color="auto"/>
          </w:divBdr>
        </w:div>
      </w:divsChild>
    </w:div>
    <w:div w:id="1105464519">
      <w:bodyDiv w:val="1"/>
      <w:marLeft w:val="0"/>
      <w:marRight w:val="0"/>
      <w:marTop w:val="0"/>
      <w:marBottom w:val="0"/>
      <w:divBdr>
        <w:top w:val="none" w:sz="0" w:space="0" w:color="auto"/>
        <w:left w:val="none" w:sz="0" w:space="0" w:color="auto"/>
        <w:bottom w:val="none" w:sz="0" w:space="0" w:color="auto"/>
        <w:right w:val="none" w:sz="0" w:space="0" w:color="auto"/>
      </w:divBdr>
    </w:div>
    <w:div w:id="1106080015">
      <w:bodyDiv w:val="1"/>
      <w:marLeft w:val="0"/>
      <w:marRight w:val="0"/>
      <w:marTop w:val="0"/>
      <w:marBottom w:val="0"/>
      <w:divBdr>
        <w:top w:val="none" w:sz="0" w:space="0" w:color="auto"/>
        <w:left w:val="none" w:sz="0" w:space="0" w:color="auto"/>
        <w:bottom w:val="none" w:sz="0" w:space="0" w:color="auto"/>
        <w:right w:val="none" w:sz="0" w:space="0" w:color="auto"/>
      </w:divBdr>
    </w:div>
    <w:div w:id="1107432922">
      <w:bodyDiv w:val="1"/>
      <w:marLeft w:val="0"/>
      <w:marRight w:val="0"/>
      <w:marTop w:val="0"/>
      <w:marBottom w:val="0"/>
      <w:divBdr>
        <w:top w:val="none" w:sz="0" w:space="0" w:color="auto"/>
        <w:left w:val="none" w:sz="0" w:space="0" w:color="auto"/>
        <w:bottom w:val="none" w:sz="0" w:space="0" w:color="auto"/>
        <w:right w:val="none" w:sz="0" w:space="0" w:color="auto"/>
      </w:divBdr>
    </w:div>
    <w:div w:id="1107502676">
      <w:bodyDiv w:val="1"/>
      <w:marLeft w:val="0"/>
      <w:marRight w:val="0"/>
      <w:marTop w:val="0"/>
      <w:marBottom w:val="0"/>
      <w:divBdr>
        <w:top w:val="none" w:sz="0" w:space="0" w:color="auto"/>
        <w:left w:val="none" w:sz="0" w:space="0" w:color="auto"/>
        <w:bottom w:val="none" w:sz="0" w:space="0" w:color="auto"/>
        <w:right w:val="none" w:sz="0" w:space="0" w:color="auto"/>
      </w:divBdr>
    </w:div>
    <w:div w:id="1108156263">
      <w:bodyDiv w:val="1"/>
      <w:marLeft w:val="0"/>
      <w:marRight w:val="0"/>
      <w:marTop w:val="0"/>
      <w:marBottom w:val="0"/>
      <w:divBdr>
        <w:top w:val="none" w:sz="0" w:space="0" w:color="auto"/>
        <w:left w:val="none" w:sz="0" w:space="0" w:color="auto"/>
        <w:bottom w:val="none" w:sz="0" w:space="0" w:color="auto"/>
        <w:right w:val="none" w:sz="0" w:space="0" w:color="auto"/>
      </w:divBdr>
    </w:div>
    <w:div w:id="1108234297">
      <w:bodyDiv w:val="1"/>
      <w:marLeft w:val="0"/>
      <w:marRight w:val="0"/>
      <w:marTop w:val="0"/>
      <w:marBottom w:val="0"/>
      <w:divBdr>
        <w:top w:val="none" w:sz="0" w:space="0" w:color="auto"/>
        <w:left w:val="none" w:sz="0" w:space="0" w:color="auto"/>
        <w:bottom w:val="none" w:sz="0" w:space="0" w:color="auto"/>
        <w:right w:val="none" w:sz="0" w:space="0" w:color="auto"/>
      </w:divBdr>
    </w:div>
    <w:div w:id="1109473506">
      <w:bodyDiv w:val="1"/>
      <w:marLeft w:val="0"/>
      <w:marRight w:val="0"/>
      <w:marTop w:val="0"/>
      <w:marBottom w:val="0"/>
      <w:divBdr>
        <w:top w:val="none" w:sz="0" w:space="0" w:color="auto"/>
        <w:left w:val="none" w:sz="0" w:space="0" w:color="auto"/>
        <w:bottom w:val="none" w:sz="0" w:space="0" w:color="auto"/>
        <w:right w:val="none" w:sz="0" w:space="0" w:color="auto"/>
      </w:divBdr>
    </w:div>
    <w:div w:id="1109474112">
      <w:bodyDiv w:val="1"/>
      <w:marLeft w:val="0"/>
      <w:marRight w:val="0"/>
      <w:marTop w:val="0"/>
      <w:marBottom w:val="0"/>
      <w:divBdr>
        <w:top w:val="none" w:sz="0" w:space="0" w:color="auto"/>
        <w:left w:val="none" w:sz="0" w:space="0" w:color="auto"/>
        <w:bottom w:val="none" w:sz="0" w:space="0" w:color="auto"/>
        <w:right w:val="none" w:sz="0" w:space="0" w:color="auto"/>
      </w:divBdr>
    </w:div>
    <w:div w:id="1109743955">
      <w:bodyDiv w:val="1"/>
      <w:marLeft w:val="0"/>
      <w:marRight w:val="0"/>
      <w:marTop w:val="0"/>
      <w:marBottom w:val="0"/>
      <w:divBdr>
        <w:top w:val="none" w:sz="0" w:space="0" w:color="auto"/>
        <w:left w:val="none" w:sz="0" w:space="0" w:color="auto"/>
        <w:bottom w:val="none" w:sz="0" w:space="0" w:color="auto"/>
        <w:right w:val="none" w:sz="0" w:space="0" w:color="auto"/>
      </w:divBdr>
    </w:div>
    <w:div w:id="1109810202">
      <w:bodyDiv w:val="1"/>
      <w:marLeft w:val="0"/>
      <w:marRight w:val="0"/>
      <w:marTop w:val="0"/>
      <w:marBottom w:val="0"/>
      <w:divBdr>
        <w:top w:val="none" w:sz="0" w:space="0" w:color="auto"/>
        <w:left w:val="none" w:sz="0" w:space="0" w:color="auto"/>
        <w:bottom w:val="none" w:sz="0" w:space="0" w:color="auto"/>
        <w:right w:val="none" w:sz="0" w:space="0" w:color="auto"/>
      </w:divBdr>
    </w:div>
    <w:div w:id="1111436946">
      <w:bodyDiv w:val="1"/>
      <w:marLeft w:val="0"/>
      <w:marRight w:val="0"/>
      <w:marTop w:val="0"/>
      <w:marBottom w:val="0"/>
      <w:divBdr>
        <w:top w:val="none" w:sz="0" w:space="0" w:color="auto"/>
        <w:left w:val="none" w:sz="0" w:space="0" w:color="auto"/>
        <w:bottom w:val="none" w:sz="0" w:space="0" w:color="auto"/>
        <w:right w:val="none" w:sz="0" w:space="0" w:color="auto"/>
      </w:divBdr>
      <w:divsChild>
        <w:div w:id="1256475388">
          <w:marLeft w:val="480"/>
          <w:marRight w:val="0"/>
          <w:marTop w:val="0"/>
          <w:marBottom w:val="0"/>
          <w:divBdr>
            <w:top w:val="none" w:sz="0" w:space="0" w:color="auto"/>
            <w:left w:val="none" w:sz="0" w:space="0" w:color="auto"/>
            <w:bottom w:val="none" w:sz="0" w:space="0" w:color="auto"/>
            <w:right w:val="none" w:sz="0" w:space="0" w:color="auto"/>
          </w:divBdr>
        </w:div>
        <w:div w:id="700939140">
          <w:marLeft w:val="480"/>
          <w:marRight w:val="0"/>
          <w:marTop w:val="0"/>
          <w:marBottom w:val="0"/>
          <w:divBdr>
            <w:top w:val="none" w:sz="0" w:space="0" w:color="auto"/>
            <w:left w:val="none" w:sz="0" w:space="0" w:color="auto"/>
            <w:bottom w:val="none" w:sz="0" w:space="0" w:color="auto"/>
            <w:right w:val="none" w:sz="0" w:space="0" w:color="auto"/>
          </w:divBdr>
        </w:div>
        <w:div w:id="77795207">
          <w:marLeft w:val="480"/>
          <w:marRight w:val="0"/>
          <w:marTop w:val="0"/>
          <w:marBottom w:val="0"/>
          <w:divBdr>
            <w:top w:val="none" w:sz="0" w:space="0" w:color="auto"/>
            <w:left w:val="none" w:sz="0" w:space="0" w:color="auto"/>
            <w:bottom w:val="none" w:sz="0" w:space="0" w:color="auto"/>
            <w:right w:val="none" w:sz="0" w:space="0" w:color="auto"/>
          </w:divBdr>
        </w:div>
        <w:div w:id="278076568">
          <w:marLeft w:val="480"/>
          <w:marRight w:val="0"/>
          <w:marTop w:val="0"/>
          <w:marBottom w:val="0"/>
          <w:divBdr>
            <w:top w:val="none" w:sz="0" w:space="0" w:color="auto"/>
            <w:left w:val="none" w:sz="0" w:space="0" w:color="auto"/>
            <w:bottom w:val="none" w:sz="0" w:space="0" w:color="auto"/>
            <w:right w:val="none" w:sz="0" w:space="0" w:color="auto"/>
          </w:divBdr>
        </w:div>
        <w:div w:id="1868062611">
          <w:marLeft w:val="480"/>
          <w:marRight w:val="0"/>
          <w:marTop w:val="0"/>
          <w:marBottom w:val="0"/>
          <w:divBdr>
            <w:top w:val="none" w:sz="0" w:space="0" w:color="auto"/>
            <w:left w:val="none" w:sz="0" w:space="0" w:color="auto"/>
            <w:bottom w:val="none" w:sz="0" w:space="0" w:color="auto"/>
            <w:right w:val="none" w:sz="0" w:space="0" w:color="auto"/>
          </w:divBdr>
        </w:div>
        <w:div w:id="224217529">
          <w:marLeft w:val="480"/>
          <w:marRight w:val="0"/>
          <w:marTop w:val="0"/>
          <w:marBottom w:val="0"/>
          <w:divBdr>
            <w:top w:val="none" w:sz="0" w:space="0" w:color="auto"/>
            <w:left w:val="none" w:sz="0" w:space="0" w:color="auto"/>
            <w:bottom w:val="none" w:sz="0" w:space="0" w:color="auto"/>
            <w:right w:val="none" w:sz="0" w:space="0" w:color="auto"/>
          </w:divBdr>
        </w:div>
        <w:div w:id="703752963">
          <w:marLeft w:val="480"/>
          <w:marRight w:val="0"/>
          <w:marTop w:val="0"/>
          <w:marBottom w:val="0"/>
          <w:divBdr>
            <w:top w:val="none" w:sz="0" w:space="0" w:color="auto"/>
            <w:left w:val="none" w:sz="0" w:space="0" w:color="auto"/>
            <w:bottom w:val="none" w:sz="0" w:space="0" w:color="auto"/>
            <w:right w:val="none" w:sz="0" w:space="0" w:color="auto"/>
          </w:divBdr>
        </w:div>
        <w:div w:id="1300917671">
          <w:marLeft w:val="480"/>
          <w:marRight w:val="0"/>
          <w:marTop w:val="0"/>
          <w:marBottom w:val="0"/>
          <w:divBdr>
            <w:top w:val="none" w:sz="0" w:space="0" w:color="auto"/>
            <w:left w:val="none" w:sz="0" w:space="0" w:color="auto"/>
            <w:bottom w:val="none" w:sz="0" w:space="0" w:color="auto"/>
            <w:right w:val="none" w:sz="0" w:space="0" w:color="auto"/>
          </w:divBdr>
        </w:div>
        <w:div w:id="682829168">
          <w:marLeft w:val="480"/>
          <w:marRight w:val="0"/>
          <w:marTop w:val="0"/>
          <w:marBottom w:val="0"/>
          <w:divBdr>
            <w:top w:val="none" w:sz="0" w:space="0" w:color="auto"/>
            <w:left w:val="none" w:sz="0" w:space="0" w:color="auto"/>
            <w:bottom w:val="none" w:sz="0" w:space="0" w:color="auto"/>
            <w:right w:val="none" w:sz="0" w:space="0" w:color="auto"/>
          </w:divBdr>
        </w:div>
        <w:div w:id="1058435440">
          <w:marLeft w:val="480"/>
          <w:marRight w:val="0"/>
          <w:marTop w:val="0"/>
          <w:marBottom w:val="0"/>
          <w:divBdr>
            <w:top w:val="none" w:sz="0" w:space="0" w:color="auto"/>
            <w:left w:val="none" w:sz="0" w:space="0" w:color="auto"/>
            <w:bottom w:val="none" w:sz="0" w:space="0" w:color="auto"/>
            <w:right w:val="none" w:sz="0" w:space="0" w:color="auto"/>
          </w:divBdr>
        </w:div>
        <w:div w:id="2006130352">
          <w:marLeft w:val="480"/>
          <w:marRight w:val="0"/>
          <w:marTop w:val="0"/>
          <w:marBottom w:val="0"/>
          <w:divBdr>
            <w:top w:val="none" w:sz="0" w:space="0" w:color="auto"/>
            <w:left w:val="none" w:sz="0" w:space="0" w:color="auto"/>
            <w:bottom w:val="none" w:sz="0" w:space="0" w:color="auto"/>
            <w:right w:val="none" w:sz="0" w:space="0" w:color="auto"/>
          </w:divBdr>
        </w:div>
        <w:div w:id="1246569046">
          <w:marLeft w:val="480"/>
          <w:marRight w:val="0"/>
          <w:marTop w:val="0"/>
          <w:marBottom w:val="0"/>
          <w:divBdr>
            <w:top w:val="none" w:sz="0" w:space="0" w:color="auto"/>
            <w:left w:val="none" w:sz="0" w:space="0" w:color="auto"/>
            <w:bottom w:val="none" w:sz="0" w:space="0" w:color="auto"/>
            <w:right w:val="none" w:sz="0" w:space="0" w:color="auto"/>
          </w:divBdr>
        </w:div>
        <w:div w:id="952595973">
          <w:marLeft w:val="480"/>
          <w:marRight w:val="0"/>
          <w:marTop w:val="0"/>
          <w:marBottom w:val="0"/>
          <w:divBdr>
            <w:top w:val="none" w:sz="0" w:space="0" w:color="auto"/>
            <w:left w:val="none" w:sz="0" w:space="0" w:color="auto"/>
            <w:bottom w:val="none" w:sz="0" w:space="0" w:color="auto"/>
            <w:right w:val="none" w:sz="0" w:space="0" w:color="auto"/>
          </w:divBdr>
        </w:div>
        <w:div w:id="1655602987">
          <w:marLeft w:val="480"/>
          <w:marRight w:val="0"/>
          <w:marTop w:val="0"/>
          <w:marBottom w:val="0"/>
          <w:divBdr>
            <w:top w:val="none" w:sz="0" w:space="0" w:color="auto"/>
            <w:left w:val="none" w:sz="0" w:space="0" w:color="auto"/>
            <w:bottom w:val="none" w:sz="0" w:space="0" w:color="auto"/>
            <w:right w:val="none" w:sz="0" w:space="0" w:color="auto"/>
          </w:divBdr>
        </w:div>
        <w:div w:id="1691830994">
          <w:marLeft w:val="480"/>
          <w:marRight w:val="0"/>
          <w:marTop w:val="0"/>
          <w:marBottom w:val="0"/>
          <w:divBdr>
            <w:top w:val="none" w:sz="0" w:space="0" w:color="auto"/>
            <w:left w:val="none" w:sz="0" w:space="0" w:color="auto"/>
            <w:bottom w:val="none" w:sz="0" w:space="0" w:color="auto"/>
            <w:right w:val="none" w:sz="0" w:space="0" w:color="auto"/>
          </w:divBdr>
        </w:div>
        <w:div w:id="1232813340">
          <w:marLeft w:val="480"/>
          <w:marRight w:val="0"/>
          <w:marTop w:val="0"/>
          <w:marBottom w:val="0"/>
          <w:divBdr>
            <w:top w:val="none" w:sz="0" w:space="0" w:color="auto"/>
            <w:left w:val="none" w:sz="0" w:space="0" w:color="auto"/>
            <w:bottom w:val="none" w:sz="0" w:space="0" w:color="auto"/>
            <w:right w:val="none" w:sz="0" w:space="0" w:color="auto"/>
          </w:divBdr>
        </w:div>
        <w:div w:id="493225492">
          <w:marLeft w:val="480"/>
          <w:marRight w:val="0"/>
          <w:marTop w:val="0"/>
          <w:marBottom w:val="0"/>
          <w:divBdr>
            <w:top w:val="none" w:sz="0" w:space="0" w:color="auto"/>
            <w:left w:val="none" w:sz="0" w:space="0" w:color="auto"/>
            <w:bottom w:val="none" w:sz="0" w:space="0" w:color="auto"/>
            <w:right w:val="none" w:sz="0" w:space="0" w:color="auto"/>
          </w:divBdr>
        </w:div>
        <w:div w:id="1735734626">
          <w:marLeft w:val="480"/>
          <w:marRight w:val="0"/>
          <w:marTop w:val="0"/>
          <w:marBottom w:val="0"/>
          <w:divBdr>
            <w:top w:val="none" w:sz="0" w:space="0" w:color="auto"/>
            <w:left w:val="none" w:sz="0" w:space="0" w:color="auto"/>
            <w:bottom w:val="none" w:sz="0" w:space="0" w:color="auto"/>
            <w:right w:val="none" w:sz="0" w:space="0" w:color="auto"/>
          </w:divBdr>
        </w:div>
        <w:div w:id="2052460308">
          <w:marLeft w:val="480"/>
          <w:marRight w:val="0"/>
          <w:marTop w:val="0"/>
          <w:marBottom w:val="0"/>
          <w:divBdr>
            <w:top w:val="none" w:sz="0" w:space="0" w:color="auto"/>
            <w:left w:val="none" w:sz="0" w:space="0" w:color="auto"/>
            <w:bottom w:val="none" w:sz="0" w:space="0" w:color="auto"/>
            <w:right w:val="none" w:sz="0" w:space="0" w:color="auto"/>
          </w:divBdr>
        </w:div>
        <w:div w:id="78792279">
          <w:marLeft w:val="480"/>
          <w:marRight w:val="0"/>
          <w:marTop w:val="0"/>
          <w:marBottom w:val="0"/>
          <w:divBdr>
            <w:top w:val="none" w:sz="0" w:space="0" w:color="auto"/>
            <w:left w:val="none" w:sz="0" w:space="0" w:color="auto"/>
            <w:bottom w:val="none" w:sz="0" w:space="0" w:color="auto"/>
            <w:right w:val="none" w:sz="0" w:space="0" w:color="auto"/>
          </w:divBdr>
        </w:div>
        <w:div w:id="1709137311">
          <w:marLeft w:val="480"/>
          <w:marRight w:val="0"/>
          <w:marTop w:val="0"/>
          <w:marBottom w:val="0"/>
          <w:divBdr>
            <w:top w:val="none" w:sz="0" w:space="0" w:color="auto"/>
            <w:left w:val="none" w:sz="0" w:space="0" w:color="auto"/>
            <w:bottom w:val="none" w:sz="0" w:space="0" w:color="auto"/>
            <w:right w:val="none" w:sz="0" w:space="0" w:color="auto"/>
          </w:divBdr>
        </w:div>
        <w:div w:id="1693070864">
          <w:marLeft w:val="480"/>
          <w:marRight w:val="0"/>
          <w:marTop w:val="0"/>
          <w:marBottom w:val="0"/>
          <w:divBdr>
            <w:top w:val="none" w:sz="0" w:space="0" w:color="auto"/>
            <w:left w:val="none" w:sz="0" w:space="0" w:color="auto"/>
            <w:bottom w:val="none" w:sz="0" w:space="0" w:color="auto"/>
            <w:right w:val="none" w:sz="0" w:space="0" w:color="auto"/>
          </w:divBdr>
        </w:div>
        <w:div w:id="995185491">
          <w:marLeft w:val="480"/>
          <w:marRight w:val="0"/>
          <w:marTop w:val="0"/>
          <w:marBottom w:val="0"/>
          <w:divBdr>
            <w:top w:val="none" w:sz="0" w:space="0" w:color="auto"/>
            <w:left w:val="none" w:sz="0" w:space="0" w:color="auto"/>
            <w:bottom w:val="none" w:sz="0" w:space="0" w:color="auto"/>
            <w:right w:val="none" w:sz="0" w:space="0" w:color="auto"/>
          </w:divBdr>
        </w:div>
        <w:div w:id="657265870">
          <w:marLeft w:val="480"/>
          <w:marRight w:val="0"/>
          <w:marTop w:val="0"/>
          <w:marBottom w:val="0"/>
          <w:divBdr>
            <w:top w:val="none" w:sz="0" w:space="0" w:color="auto"/>
            <w:left w:val="none" w:sz="0" w:space="0" w:color="auto"/>
            <w:bottom w:val="none" w:sz="0" w:space="0" w:color="auto"/>
            <w:right w:val="none" w:sz="0" w:space="0" w:color="auto"/>
          </w:divBdr>
        </w:div>
        <w:div w:id="1285304096">
          <w:marLeft w:val="480"/>
          <w:marRight w:val="0"/>
          <w:marTop w:val="0"/>
          <w:marBottom w:val="0"/>
          <w:divBdr>
            <w:top w:val="none" w:sz="0" w:space="0" w:color="auto"/>
            <w:left w:val="none" w:sz="0" w:space="0" w:color="auto"/>
            <w:bottom w:val="none" w:sz="0" w:space="0" w:color="auto"/>
            <w:right w:val="none" w:sz="0" w:space="0" w:color="auto"/>
          </w:divBdr>
        </w:div>
        <w:div w:id="1490515472">
          <w:marLeft w:val="480"/>
          <w:marRight w:val="0"/>
          <w:marTop w:val="0"/>
          <w:marBottom w:val="0"/>
          <w:divBdr>
            <w:top w:val="none" w:sz="0" w:space="0" w:color="auto"/>
            <w:left w:val="none" w:sz="0" w:space="0" w:color="auto"/>
            <w:bottom w:val="none" w:sz="0" w:space="0" w:color="auto"/>
            <w:right w:val="none" w:sz="0" w:space="0" w:color="auto"/>
          </w:divBdr>
        </w:div>
        <w:div w:id="880049464">
          <w:marLeft w:val="480"/>
          <w:marRight w:val="0"/>
          <w:marTop w:val="0"/>
          <w:marBottom w:val="0"/>
          <w:divBdr>
            <w:top w:val="none" w:sz="0" w:space="0" w:color="auto"/>
            <w:left w:val="none" w:sz="0" w:space="0" w:color="auto"/>
            <w:bottom w:val="none" w:sz="0" w:space="0" w:color="auto"/>
            <w:right w:val="none" w:sz="0" w:space="0" w:color="auto"/>
          </w:divBdr>
        </w:div>
        <w:div w:id="744254939">
          <w:marLeft w:val="480"/>
          <w:marRight w:val="0"/>
          <w:marTop w:val="0"/>
          <w:marBottom w:val="0"/>
          <w:divBdr>
            <w:top w:val="none" w:sz="0" w:space="0" w:color="auto"/>
            <w:left w:val="none" w:sz="0" w:space="0" w:color="auto"/>
            <w:bottom w:val="none" w:sz="0" w:space="0" w:color="auto"/>
            <w:right w:val="none" w:sz="0" w:space="0" w:color="auto"/>
          </w:divBdr>
        </w:div>
      </w:divsChild>
    </w:div>
    <w:div w:id="1111703227">
      <w:bodyDiv w:val="1"/>
      <w:marLeft w:val="0"/>
      <w:marRight w:val="0"/>
      <w:marTop w:val="0"/>
      <w:marBottom w:val="0"/>
      <w:divBdr>
        <w:top w:val="none" w:sz="0" w:space="0" w:color="auto"/>
        <w:left w:val="none" w:sz="0" w:space="0" w:color="auto"/>
        <w:bottom w:val="none" w:sz="0" w:space="0" w:color="auto"/>
        <w:right w:val="none" w:sz="0" w:space="0" w:color="auto"/>
      </w:divBdr>
    </w:div>
    <w:div w:id="1111822387">
      <w:bodyDiv w:val="1"/>
      <w:marLeft w:val="0"/>
      <w:marRight w:val="0"/>
      <w:marTop w:val="0"/>
      <w:marBottom w:val="0"/>
      <w:divBdr>
        <w:top w:val="none" w:sz="0" w:space="0" w:color="auto"/>
        <w:left w:val="none" w:sz="0" w:space="0" w:color="auto"/>
        <w:bottom w:val="none" w:sz="0" w:space="0" w:color="auto"/>
        <w:right w:val="none" w:sz="0" w:space="0" w:color="auto"/>
      </w:divBdr>
    </w:div>
    <w:div w:id="1112477271">
      <w:bodyDiv w:val="1"/>
      <w:marLeft w:val="0"/>
      <w:marRight w:val="0"/>
      <w:marTop w:val="0"/>
      <w:marBottom w:val="0"/>
      <w:divBdr>
        <w:top w:val="none" w:sz="0" w:space="0" w:color="auto"/>
        <w:left w:val="none" w:sz="0" w:space="0" w:color="auto"/>
        <w:bottom w:val="none" w:sz="0" w:space="0" w:color="auto"/>
        <w:right w:val="none" w:sz="0" w:space="0" w:color="auto"/>
      </w:divBdr>
    </w:div>
    <w:div w:id="1112675755">
      <w:bodyDiv w:val="1"/>
      <w:marLeft w:val="0"/>
      <w:marRight w:val="0"/>
      <w:marTop w:val="0"/>
      <w:marBottom w:val="0"/>
      <w:divBdr>
        <w:top w:val="none" w:sz="0" w:space="0" w:color="auto"/>
        <w:left w:val="none" w:sz="0" w:space="0" w:color="auto"/>
        <w:bottom w:val="none" w:sz="0" w:space="0" w:color="auto"/>
        <w:right w:val="none" w:sz="0" w:space="0" w:color="auto"/>
      </w:divBdr>
    </w:div>
    <w:div w:id="1113792277">
      <w:bodyDiv w:val="1"/>
      <w:marLeft w:val="0"/>
      <w:marRight w:val="0"/>
      <w:marTop w:val="0"/>
      <w:marBottom w:val="0"/>
      <w:divBdr>
        <w:top w:val="none" w:sz="0" w:space="0" w:color="auto"/>
        <w:left w:val="none" w:sz="0" w:space="0" w:color="auto"/>
        <w:bottom w:val="none" w:sz="0" w:space="0" w:color="auto"/>
        <w:right w:val="none" w:sz="0" w:space="0" w:color="auto"/>
      </w:divBdr>
    </w:div>
    <w:div w:id="1113943357">
      <w:bodyDiv w:val="1"/>
      <w:marLeft w:val="0"/>
      <w:marRight w:val="0"/>
      <w:marTop w:val="0"/>
      <w:marBottom w:val="0"/>
      <w:divBdr>
        <w:top w:val="none" w:sz="0" w:space="0" w:color="auto"/>
        <w:left w:val="none" w:sz="0" w:space="0" w:color="auto"/>
        <w:bottom w:val="none" w:sz="0" w:space="0" w:color="auto"/>
        <w:right w:val="none" w:sz="0" w:space="0" w:color="auto"/>
      </w:divBdr>
    </w:div>
    <w:div w:id="1114012101">
      <w:bodyDiv w:val="1"/>
      <w:marLeft w:val="0"/>
      <w:marRight w:val="0"/>
      <w:marTop w:val="0"/>
      <w:marBottom w:val="0"/>
      <w:divBdr>
        <w:top w:val="none" w:sz="0" w:space="0" w:color="auto"/>
        <w:left w:val="none" w:sz="0" w:space="0" w:color="auto"/>
        <w:bottom w:val="none" w:sz="0" w:space="0" w:color="auto"/>
        <w:right w:val="none" w:sz="0" w:space="0" w:color="auto"/>
      </w:divBdr>
    </w:div>
    <w:div w:id="1114012934">
      <w:bodyDiv w:val="1"/>
      <w:marLeft w:val="0"/>
      <w:marRight w:val="0"/>
      <w:marTop w:val="0"/>
      <w:marBottom w:val="0"/>
      <w:divBdr>
        <w:top w:val="none" w:sz="0" w:space="0" w:color="auto"/>
        <w:left w:val="none" w:sz="0" w:space="0" w:color="auto"/>
        <w:bottom w:val="none" w:sz="0" w:space="0" w:color="auto"/>
        <w:right w:val="none" w:sz="0" w:space="0" w:color="auto"/>
      </w:divBdr>
    </w:div>
    <w:div w:id="1114902711">
      <w:bodyDiv w:val="1"/>
      <w:marLeft w:val="0"/>
      <w:marRight w:val="0"/>
      <w:marTop w:val="0"/>
      <w:marBottom w:val="0"/>
      <w:divBdr>
        <w:top w:val="none" w:sz="0" w:space="0" w:color="auto"/>
        <w:left w:val="none" w:sz="0" w:space="0" w:color="auto"/>
        <w:bottom w:val="none" w:sz="0" w:space="0" w:color="auto"/>
        <w:right w:val="none" w:sz="0" w:space="0" w:color="auto"/>
      </w:divBdr>
    </w:div>
    <w:div w:id="1115052869">
      <w:bodyDiv w:val="1"/>
      <w:marLeft w:val="0"/>
      <w:marRight w:val="0"/>
      <w:marTop w:val="0"/>
      <w:marBottom w:val="0"/>
      <w:divBdr>
        <w:top w:val="none" w:sz="0" w:space="0" w:color="auto"/>
        <w:left w:val="none" w:sz="0" w:space="0" w:color="auto"/>
        <w:bottom w:val="none" w:sz="0" w:space="0" w:color="auto"/>
        <w:right w:val="none" w:sz="0" w:space="0" w:color="auto"/>
      </w:divBdr>
    </w:div>
    <w:div w:id="1115323905">
      <w:bodyDiv w:val="1"/>
      <w:marLeft w:val="0"/>
      <w:marRight w:val="0"/>
      <w:marTop w:val="0"/>
      <w:marBottom w:val="0"/>
      <w:divBdr>
        <w:top w:val="none" w:sz="0" w:space="0" w:color="auto"/>
        <w:left w:val="none" w:sz="0" w:space="0" w:color="auto"/>
        <w:bottom w:val="none" w:sz="0" w:space="0" w:color="auto"/>
        <w:right w:val="none" w:sz="0" w:space="0" w:color="auto"/>
      </w:divBdr>
    </w:div>
    <w:div w:id="1115367057">
      <w:bodyDiv w:val="1"/>
      <w:marLeft w:val="0"/>
      <w:marRight w:val="0"/>
      <w:marTop w:val="0"/>
      <w:marBottom w:val="0"/>
      <w:divBdr>
        <w:top w:val="none" w:sz="0" w:space="0" w:color="auto"/>
        <w:left w:val="none" w:sz="0" w:space="0" w:color="auto"/>
        <w:bottom w:val="none" w:sz="0" w:space="0" w:color="auto"/>
        <w:right w:val="none" w:sz="0" w:space="0" w:color="auto"/>
      </w:divBdr>
    </w:div>
    <w:div w:id="1115558850">
      <w:bodyDiv w:val="1"/>
      <w:marLeft w:val="0"/>
      <w:marRight w:val="0"/>
      <w:marTop w:val="0"/>
      <w:marBottom w:val="0"/>
      <w:divBdr>
        <w:top w:val="none" w:sz="0" w:space="0" w:color="auto"/>
        <w:left w:val="none" w:sz="0" w:space="0" w:color="auto"/>
        <w:bottom w:val="none" w:sz="0" w:space="0" w:color="auto"/>
        <w:right w:val="none" w:sz="0" w:space="0" w:color="auto"/>
      </w:divBdr>
    </w:div>
    <w:div w:id="1115564363">
      <w:bodyDiv w:val="1"/>
      <w:marLeft w:val="0"/>
      <w:marRight w:val="0"/>
      <w:marTop w:val="0"/>
      <w:marBottom w:val="0"/>
      <w:divBdr>
        <w:top w:val="none" w:sz="0" w:space="0" w:color="auto"/>
        <w:left w:val="none" w:sz="0" w:space="0" w:color="auto"/>
        <w:bottom w:val="none" w:sz="0" w:space="0" w:color="auto"/>
        <w:right w:val="none" w:sz="0" w:space="0" w:color="auto"/>
      </w:divBdr>
    </w:div>
    <w:div w:id="1115947773">
      <w:bodyDiv w:val="1"/>
      <w:marLeft w:val="0"/>
      <w:marRight w:val="0"/>
      <w:marTop w:val="0"/>
      <w:marBottom w:val="0"/>
      <w:divBdr>
        <w:top w:val="none" w:sz="0" w:space="0" w:color="auto"/>
        <w:left w:val="none" w:sz="0" w:space="0" w:color="auto"/>
        <w:bottom w:val="none" w:sz="0" w:space="0" w:color="auto"/>
        <w:right w:val="none" w:sz="0" w:space="0" w:color="auto"/>
      </w:divBdr>
    </w:div>
    <w:div w:id="1116868808">
      <w:bodyDiv w:val="1"/>
      <w:marLeft w:val="0"/>
      <w:marRight w:val="0"/>
      <w:marTop w:val="0"/>
      <w:marBottom w:val="0"/>
      <w:divBdr>
        <w:top w:val="none" w:sz="0" w:space="0" w:color="auto"/>
        <w:left w:val="none" w:sz="0" w:space="0" w:color="auto"/>
        <w:bottom w:val="none" w:sz="0" w:space="0" w:color="auto"/>
        <w:right w:val="none" w:sz="0" w:space="0" w:color="auto"/>
      </w:divBdr>
    </w:div>
    <w:div w:id="1116872117">
      <w:bodyDiv w:val="1"/>
      <w:marLeft w:val="0"/>
      <w:marRight w:val="0"/>
      <w:marTop w:val="0"/>
      <w:marBottom w:val="0"/>
      <w:divBdr>
        <w:top w:val="none" w:sz="0" w:space="0" w:color="auto"/>
        <w:left w:val="none" w:sz="0" w:space="0" w:color="auto"/>
        <w:bottom w:val="none" w:sz="0" w:space="0" w:color="auto"/>
        <w:right w:val="none" w:sz="0" w:space="0" w:color="auto"/>
      </w:divBdr>
    </w:div>
    <w:div w:id="1118259670">
      <w:bodyDiv w:val="1"/>
      <w:marLeft w:val="0"/>
      <w:marRight w:val="0"/>
      <w:marTop w:val="0"/>
      <w:marBottom w:val="0"/>
      <w:divBdr>
        <w:top w:val="none" w:sz="0" w:space="0" w:color="auto"/>
        <w:left w:val="none" w:sz="0" w:space="0" w:color="auto"/>
        <w:bottom w:val="none" w:sz="0" w:space="0" w:color="auto"/>
        <w:right w:val="none" w:sz="0" w:space="0" w:color="auto"/>
      </w:divBdr>
    </w:div>
    <w:div w:id="1119103495">
      <w:bodyDiv w:val="1"/>
      <w:marLeft w:val="0"/>
      <w:marRight w:val="0"/>
      <w:marTop w:val="0"/>
      <w:marBottom w:val="0"/>
      <w:divBdr>
        <w:top w:val="none" w:sz="0" w:space="0" w:color="auto"/>
        <w:left w:val="none" w:sz="0" w:space="0" w:color="auto"/>
        <w:bottom w:val="none" w:sz="0" w:space="0" w:color="auto"/>
        <w:right w:val="none" w:sz="0" w:space="0" w:color="auto"/>
      </w:divBdr>
    </w:div>
    <w:div w:id="1119181767">
      <w:bodyDiv w:val="1"/>
      <w:marLeft w:val="0"/>
      <w:marRight w:val="0"/>
      <w:marTop w:val="0"/>
      <w:marBottom w:val="0"/>
      <w:divBdr>
        <w:top w:val="none" w:sz="0" w:space="0" w:color="auto"/>
        <w:left w:val="none" w:sz="0" w:space="0" w:color="auto"/>
        <w:bottom w:val="none" w:sz="0" w:space="0" w:color="auto"/>
        <w:right w:val="none" w:sz="0" w:space="0" w:color="auto"/>
      </w:divBdr>
    </w:div>
    <w:div w:id="1120221498">
      <w:bodyDiv w:val="1"/>
      <w:marLeft w:val="0"/>
      <w:marRight w:val="0"/>
      <w:marTop w:val="0"/>
      <w:marBottom w:val="0"/>
      <w:divBdr>
        <w:top w:val="none" w:sz="0" w:space="0" w:color="auto"/>
        <w:left w:val="none" w:sz="0" w:space="0" w:color="auto"/>
        <w:bottom w:val="none" w:sz="0" w:space="0" w:color="auto"/>
        <w:right w:val="none" w:sz="0" w:space="0" w:color="auto"/>
      </w:divBdr>
    </w:div>
    <w:div w:id="1120346207">
      <w:bodyDiv w:val="1"/>
      <w:marLeft w:val="0"/>
      <w:marRight w:val="0"/>
      <w:marTop w:val="0"/>
      <w:marBottom w:val="0"/>
      <w:divBdr>
        <w:top w:val="none" w:sz="0" w:space="0" w:color="auto"/>
        <w:left w:val="none" w:sz="0" w:space="0" w:color="auto"/>
        <w:bottom w:val="none" w:sz="0" w:space="0" w:color="auto"/>
        <w:right w:val="none" w:sz="0" w:space="0" w:color="auto"/>
      </w:divBdr>
    </w:div>
    <w:div w:id="1120564953">
      <w:bodyDiv w:val="1"/>
      <w:marLeft w:val="0"/>
      <w:marRight w:val="0"/>
      <w:marTop w:val="0"/>
      <w:marBottom w:val="0"/>
      <w:divBdr>
        <w:top w:val="none" w:sz="0" w:space="0" w:color="auto"/>
        <w:left w:val="none" w:sz="0" w:space="0" w:color="auto"/>
        <w:bottom w:val="none" w:sz="0" w:space="0" w:color="auto"/>
        <w:right w:val="none" w:sz="0" w:space="0" w:color="auto"/>
      </w:divBdr>
    </w:div>
    <w:div w:id="1120999417">
      <w:bodyDiv w:val="1"/>
      <w:marLeft w:val="0"/>
      <w:marRight w:val="0"/>
      <w:marTop w:val="0"/>
      <w:marBottom w:val="0"/>
      <w:divBdr>
        <w:top w:val="none" w:sz="0" w:space="0" w:color="auto"/>
        <w:left w:val="none" w:sz="0" w:space="0" w:color="auto"/>
        <w:bottom w:val="none" w:sz="0" w:space="0" w:color="auto"/>
        <w:right w:val="none" w:sz="0" w:space="0" w:color="auto"/>
      </w:divBdr>
    </w:div>
    <w:div w:id="1121411900">
      <w:bodyDiv w:val="1"/>
      <w:marLeft w:val="0"/>
      <w:marRight w:val="0"/>
      <w:marTop w:val="0"/>
      <w:marBottom w:val="0"/>
      <w:divBdr>
        <w:top w:val="none" w:sz="0" w:space="0" w:color="auto"/>
        <w:left w:val="none" w:sz="0" w:space="0" w:color="auto"/>
        <w:bottom w:val="none" w:sz="0" w:space="0" w:color="auto"/>
        <w:right w:val="none" w:sz="0" w:space="0" w:color="auto"/>
      </w:divBdr>
    </w:div>
    <w:div w:id="1121415708">
      <w:bodyDiv w:val="1"/>
      <w:marLeft w:val="0"/>
      <w:marRight w:val="0"/>
      <w:marTop w:val="0"/>
      <w:marBottom w:val="0"/>
      <w:divBdr>
        <w:top w:val="none" w:sz="0" w:space="0" w:color="auto"/>
        <w:left w:val="none" w:sz="0" w:space="0" w:color="auto"/>
        <w:bottom w:val="none" w:sz="0" w:space="0" w:color="auto"/>
        <w:right w:val="none" w:sz="0" w:space="0" w:color="auto"/>
      </w:divBdr>
    </w:div>
    <w:div w:id="1121805754">
      <w:bodyDiv w:val="1"/>
      <w:marLeft w:val="0"/>
      <w:marRight w:val="0"/>
      <w:marTop w:val="0"/>
      <w:marBottom w:val="0"/>
      <w:divBdr>
        <w:top w:val="none" w:sz="0" w:space="0" w:color="auto"/>
        <w:left w:val="none" w:sz="0" w:space="0" w:color="auto"/>
        <w:bottom w:val="none" w:sz="0" w:space="0" w:color="auto"/>
        <w:right w:val="none" w:sz="0" w:space="0" w:color="auto"/>
      </w:divBdr>
    </w:div>
    <w:div w:id="1121993335">
      <w:bodyDiv w:val="1"/>
      <w:marLeft w:val="0"/>
      <w:marRight w:val="0"/>
      <w:marTop w:val="0"/>
      <w:marBottom w:val="0"/>
      <w:divBdr>
        <w:top w:val="none" w:sz="0" w:space="0" w:color="auto"/>
        <w:left w:val="none" w:sz="0" w:space="0" w:color="auto"/>
        <w:bottom w:val="none" w:sz="0" w:space="0" w:color="auto"/>
        <w:right w:val="none" w:sz="0" w:space="0" w:color="auto"/>
      </w:divBdr>
    </w:div>
    <w:div w:id="1122192346">
      <w:bodyDiv w:val="1"/>
      <w:marLeft w:val="0"/>
      <w:marRight w:val="0"/>
      <w:marTop w:val="0"/>
      <w:marBottom w:val="0"/>
      <w:divBdr>
        <w:top w:val="none" w:sz="0" w:space="0" w:color="auto"/>
        <w:left w:val="none" w:sz="0" w:space="0" w:color="auto"/>
        <w:bottom w:val="none" w:sz="0" w:space="0" w:color="auto"/>
        <w:right w:val="none" w:sz="0" w:space="0" w:color="auto"/>
      </w:divBdr>
    </w:div>
    <w:div w:id="1122722315">
      <w:bodyDiv w:val="1"/>
      <w:marLeft w:val="0"/>
      <w:marRight w:val="0"/>
      <w:marTop w:val="0"/>
      <w:marBottom w:val="0"/>
      <w:divBdr>
        <w:top w:val="none" w:sz="0" w:space="0" w:color="auto"/>
        <w:left w:val="none" w:sz="0" w:space="0" w:color="auto"/>
        <w:bottom w:val="none" w:sz="0" w:space="0" w:color="auto"/>
        <w:right w:val="none" w:sz="0" w:space="0" w:color="auto"/>
      </w:divBdr>
    </w:div>
    <w:div w:id="1122915346">
      <w:bodyDiv w:val="1"/>
      <w:marLeft w:val="0"/>
      <w:marRight w:val="0"/>
      <w:marTop w:val="0"/>
      <w:marBottom w:val="0"/>
      <w:divBdr>
        <w:top w:val="none" w:sz="0" w:space="0" w:color="auto"/>
        <w:left w:val="none" w:sz="0" w:space="0" w:color="auto"/>
        <w:bottom w:val="none" w:sz="0" w:space="0" w:color="auto"/>
        <w:right w:val="none" w:sz="0" w:space="0" w:color="auto"/>
      </w:divBdr>
      <w:divsChild>
        <w:div w:id="1010524053">
          <w:marLeft w:val="480"/>
          <w:marRight w:val="0"/>
          <w:marTop w:val="0"/>
          <w:marBottom w:val="0"/>
          <w:divBdr>
            <w:top w:val="none" w:sz="0" w:space="0" w:color="auto"/>
            <w:left w:val="none" w:sz="0" w:space="0" w:color="auto"/>
            <w:bottom w:val="none" w:sz="0" w:space="0" w:color="auto"/>
            <w:right w:val="none" w:sz="0" w:space="0" w:color="auto"/>
          </w:divBdr>
        </w:div>
        <w:div w:id="482233564">
          <w:marLeft w:val="480"/>
          <w:marRight w:val="0"/>
          <w:marTop w:val="0"/>
          <w:marBottom w:val="0"/>
          <w:divBdr>
            <w:top w:val="none" w:sz="0" w:space="0" w:color="auto"/>
            <w:left w:val="none" w:sz="0" w:space="0" w:color="auto"/>
            <w:bottom w:val="none" w:sz="0" w:space="0" w:color="auto"/>
            <w:right w:val="none" w:sz="0" w:space="0" w:color="auto"/>
          </w:divBdr>
        </w:div>
        <w:div w:id="331879988">
          <w:marLeft w:val="480"/>
          <w:marRight w:val="0"/>
          <w:marTop w:val="0"/>
          <w:marBottom w:val="0"/>
          <w:divBdr>
            <w:top w:val="none" w:sz="0" w:space="0" w:color="auto"/>
            <w:left w:val="none" w:sz="0" w:space="0" w:color="auto"/>
            <w:bottom w:val="none" w:sz="0" w:space="0" w:color="auto"/>
            <w:right w:val="none" w:sz="0" w:space="0" w:color="auto"/>
          </w:divBdr>
        </w:div>
        <w:div w:id="1665234055">
          <w:marLeft w:val="480"/>
          <w:marRight w:val="0"/>
          <w:marTop w:val="0"/>
          <w:marBottom w:val="0"/>
          <w:divBdr>
            <w:top w:val="none" w:sz="0" w:space="0" w:color="auto"/>
            <w:left w:val="none" w:sz="0" w:space="0" w:color="auto"/>
            <w:bottom w:val="none" w:sz="0" w:space="0" w:color="auto"/>
            <w:right w:val="none" w:sz="0" w:space="0" w:color="auto"/>
          </w:divBdr>
        </w:div>
        <w:div w:id="1629238932">
          <w:marLeft w:val="480"/>
          <w:marRight w:val="0"/>
          <w:marTop w:val="0"/>
          <w:marBottom w:val="0"/>
          <w:divBdr>
            <w:top w:val="none" w:sz="0" w:space="0" w:color="auto"/>
            <w:left w:val="none" w:sz="0" w:space="0" w:color="auto"/>
            <w:bottom w:val="none" w:sz="0" w:space="0" w:color="auto"/>
            <w:right w:val="none" w:sz="0" w:space="0" w:color="auto"/>
          </w:divBdr>
        </w:div>
        <w:div w:id="646669197">
          <w:marLeft w:val="480"/>
          <w:marRight w:val="0"/>
          <w:marTop w:val="0"/>
          <w:marBottom w:val="0"/>
          <w:divBdr>
            <w:top w:val="none" w:sz="0" w:space="0" w:color="auto"/>
            <w:left w:val="none" w:sz="0" w:space="0" w:color="auto"/>
            <w:bottom w:val="none" w:sz="0" w:space="0" w:color="auto"/>
            <w:right w:val="none" w:sz="0" w:space="0" w:color="auto"/>
          </w:divBdr>
        </w:div>
        <w:div w:id="132647116">
          <w:marLeft w:val="480"/>
          <w:marRight w:val="0"/>
          <w:marTop w:val="0"/>
          <w:marBottom w:val="0"/>
          <w:divBdr>
            <w:top w:val="none" w:sz="0" w:space="0" w:color="auto"/>
            <w:left w:val="none" w:sz="0" w:space="0" w:color="auto"/>
            <w:bottom w:val="none" w:sz="0" w:space="0" w:color="auto"/>
            <w:right w:val="none" w:sz="0" w:space="0" w:color="auto"/>
          </w:divBdr>
        </w:div>
        <w:div w:id="16584326">
          <w:marLeft w:val="480"/>
          <w:marRight w:val="0"/>
          <w:marTop w:val="0"/>
          <w:marBottom w:val="0"/>
          <w:divBdr>
            <w:top w:val="none" w:sz="0" w:space="0" w:color="auto"/>
            <w:left w:val="none" w:sz="0" w:space="0" w:color="auto"/>
            <w:bottom w:val="none" w:sz="0" w:space="0" w:color="auto"/>
            <w:right w:val="none" w:sz="0" w:space="0" w:color="auto"/>
          </w:divBdr>
        </w:div>
        <w:div w:id="1661495940">
          <w:marLeft w:val="480"/>
          <w:marRight w:val="0"/>
          <w:marTop w:val="0"/>
          <w:marBottom w:val="0"/>
          <w:divBdr>
            <w:top w:val="none" w:sz="0" w:space="0" w:color="auto"/>
            <w:left w:val="none" w:sz="0" w:space="0" w:color="auto"/>
            <w:bottom w:val="none" w:sz="0" w:space="0" w:color="auto"/>
            <w:right w:val="none" w:sz="0" w:space="0" w:color="auto"/>
          </w:divBdr>
        </w:div>
        <w:div w:id="1824541262">
          <w:marLeft w:val="480"/>
          <w:marRight w:val="0"/>
          <w:marTop w:val="0"/>
          <w:marBottom w:val="0"/>
          <w:divBdr>
            <w:top w:val="none" w:sz="0" w:space="0" w:color="auto"/>
            <w:left w:val="none" w:sz="0" w:space="0" w:color="auto"/>
            <w:bottom w:val="none" w:sz="0" w:space="0" w:color="auto"/>
            <w:right w:val="none" w:sz="0" w:space="0" w:color="auto"/>
          </w:divBdr>
        </w:div>
        <w:div w:id="381641212">
          <w:marLeft w:val="480"/>
          <w:marRight w:val="0"/>
          <w:marTop w:val="0"/>
          <w:marBottom w:val="0"/>
          <w:divBdr>
            <w:top w:val="none" w:sz="0" w:space="0" w:color="auto"/>
            <w:left w:val="none" w:sz="0" w:space="0" w:color="auto"/>
            <w:bottom w:val="none" w:sz="0" w:space="0" w:color="auto"/>
            <w:right w:val="none" w:sz="0" w:space="0" w:color="auto"/>
          </w:divBdr>
        </w:div>
        <w:div w:id="1057511760">
          <w:marLeft w:val="480"/>
          <w:marRight w:val="0"/>
          <w:marTop w:val="0"/>
          <w:marBottom w:val="0"/>
          <w:divBdr>
            <w:top w:val="none" w:sz="0" w:space="0" w:color="auto"/>
            <w:left w:val="none" w:sz="0" w:space="0" w:color="auto"/>
            <w:bottom w:val="none" w:sz="0" w:space="0" w:color="auto"/>
            <w:right w:val="none" w:sz="0" w:space="0" w:color="auto"/>
          </w:divBdr>
        </w:div>
        <w:div w:id="1490487175">
          <w:marLeft w:val="480"/>
          <w:marRight w:val="0"/>
          <w:marTop w:val="0"/>
          <w:marBottom w:val="0"/>
          <w:divBdr>
            <w:top w:val="none" w:sz="0" w:space="0" w:color="auto"/>
            <w:left w:val="none" w:sz="0" w:space="0" w:color="auto"/>
            <w:bottom w:val="none" w:sz="0" w:space="0" w:color="auto"/>
            <w:right w:val="none" w:sz="0" w:space="0" w:color="auto"/>
          </w:divBdr>
        </w:div>
        <w:div w:id="33383621">
          <w:marLeft w:val="480"/>
          <w:marRight w:val="0"/>
          <w:marTop w:val="0"/>
          <w:marBottom w:val="0"/>
          <w:divBdr>
            <w:top w:val="none" w:sz="0" w:space="0" w:color="auto"/>
            <w:left w:val="none" w:sz="0" w:space="0" w:color="auto"/>
            <w:bottom w:val="none" w:sz="0" w:space="0" w:color="auto"/>
            <w:right w:val="none" w:sz="0" w:space="0" w:color="auto"/>
          </w:divBdr>
        </w:div>
        <w:div w:id="1431388553">
          <w:marLeft w:val="480"/>
          <w:marRight w:val="0"/>
          <w:marTop w:val="0"/>
          <w:marBottom w:val="0"/>
          <w:divBdr>
            <w:top w:val="none" w:sz="0" w:space="0" w:color="auto"/>
            <w:left w:val="none" w:sz="0" w:space="0" w:color="auto"/>
            <w:bottom w:val="none" w:sz="0" w:space="0" w:color="auto"/>
            <w:right w:val="none" w:sz="0" w:space="0" w:color="auto"/>
          </w:divBdr>
        </w:div>
        <w:div w:id="1150512660">
          <w:marLeft w:val="480"/>
          <w:marRight w:val="0"/>
          <w:marTop w:val="0"/>
          <w:marBottom w:val="0"/>
          <w:divBdr>
            <w:top w:val="none" w:sz="0" w:space="0" w:color="auto"/>
            <w:left w:val="none" w:sz="0" w:space="0" w:color="auto"/>
            <w:bottom w:val="none" w:sz="0" w:space="0" w:color="auto"/>
            <w:right w:val="none" w:sz="0" w:space="0" w:color="auto"/>
          </w:divBdr>
        </w:div>
        <w:div w:id="1441680911">
          <w:marLeft w:val="480"/>
          <w:marRight w:val="0"/>
          <w:marTop w:val="0"/>
          <w:marBottom w:val="0"/>
          <w:divBdr>
            <w:top w:val="none" w:sz="0" w:space="0" w:color="auto"/>
            <w:left w:val="none" w:sz="0" w:space="0" w:color="auto"/>
            <w:bottom w:val="none" w:sz="0" w:space="0" w:color="auto"/>
            <w:right w:val="none" w:sz="0" w:space="0" w:color="auto"/>
          </w:divBdr>
        </w:div>
        <w:div w:id="1796756928">
          <w:marLeft w:val="480"/>
          <w:marRight w:val="0"/>
          <w:marTop w:val="0"/>
          <w:marBottom w:val="0"/>
          <w:divBdr>
            <w:top w:val="none" w:sz="0" w:space="0" w:color="auto"/>
            <w:left w:val="none" w:sz="0" w:space="0" w:color="auto"/>
            <w:bottom w:val="none" w:sz="0" w:space="0" w:color="auto"/>
            <w:right w:val="none" w:sz="0" w:space="0" w:color="auto"/>
          </w:divBdr>
        </w:div>
        <w:div w:id="211306909">
          <w:marLeft w:val="480"/>
          <w:marRight w:val="0"/>
          <w:marTop w:val="0"/>
          <w:marBottom w:val="0"/>
          <w:divBdr>
            <w:top w:val="none" w:sz="0" w:space="0" w:color="auto"/>
            <w:left w:val="none" w:sz="0" w:space="0" w:color="auto"/>
            <w:bottom w:val="none" w:sz="0" w:space="0" w:color="auto"/>
            <w:right w:val="none" w:sz="0" w:space="0" w:color="auto"/>
          </w:divBdr>
        </w:div>
        <w:div w:id="220141204">
          <w:marLeft w:val="480"/>
          <w:marRight w:val="0"/>
          <w:marTop w:val="0"/>
          <w:marBottom w:val="0"/>
          <w:divBdr>
            <w:top w:val="none" w:sz="0" w:space="0" w:color="auto"/>
            <w:left w:val="none" w:sz="0" w:space="0" w:color="auto"/>
            <w:bottom w:val="none" w:sz="0" w:space="0" w:color="auto"/>
            <w:right w:val="none" w:sz="0" w:space="0" w:color="auto"/>
          </w:divBdr>
        </w:div>
        <w:div w:id="4750651">
          <w:marLeft w:val="480"/>
          <w:marRight w:val="0"/>
          <w:marTop w:val="0"/>
          <w:marBottom w:val="0"/>
          <w:divBdr>
            <w:top w:val="none" w:sz="0" w:space="0" w:color="auto"/>
            <w:left w:val="none" w:sz="0" w:space="0" w:color="auto"/>
            <w:bottom w:val="none" w:sz="0" w:space="0" w:color="auto"/>
            <w:right w:val="none" w:sz="0" w:space="0" w:color="auto"/>
          </w:divBdr>
        </w:div>
        <w:div w:id="2121603820">
          <w:marLeft w:val="480"/>
          <w:marRight w:val="0"/>
          <w:marTop w:val="0"/>
          <w:marBottom w:val="0"/>
          <w:divBdr>
            <w:top w:val="none" w:sz="0" w:space="0" w:color="auto"/>
            <w:left w:val="none" w:sz="0" w:space="0" w:color="auto"/>
            <w:bottom w:val="none" w:sz="0" w:space="0" w:color="auto"/>
            <w:right w:val="none" w:sz="0" w:space="0" w:color="auto"/>
          </w:divBdr>
        </w:div>
        <w:div w:id="1085567464">
          <w:marLeft w:val="480"/>
          <w:marRight w:val="0"/>
          <w:marTop w:val="0"/>
          <w:marBottom w:val="0"/>
          <w:divBdr>
            <w:top w:val="none" w:sz="0" w:space="0" w:color="auto"/>
            <w:left w:val="none" w:sz="0" w:space="0" w:color="auto"/>
            <w:bottom w:val="none" w:sz="0" w:space="0" w:color="auto"/>
            <w:right w:val="none" w:sz="0" w:space="0" w:color="auto"/>
          </w:divBdr>
        </w:div>
        <w:div w:id="1114398949">
          <w:marLeft w:val="480"/>
          <w:marRight w:val="0"/>
          <w:marTop w:val="0"/>
          <w:marBottom w:val="0"/>
          <w:divBdr>
            <w:top w:val="none" w:sz="0" w:space="0" w:color="auto"/>
            <w:left w:val="none" w:sz="0" w:space="0" w:color="auto"/>
            <w:bottom w:val="none" w:sz="0" w:space="0" w:color="auto"/>
            <w:right w:val="none" w:sz="0" w:space="0" w:color="auto"/>
          </w:divBdr>
        </w:div>
        <w:div w:id="20130530">
          <w:marLeft w:val="480"/>
          <w:marRight w:val="0"/>
          <w:marTop w:val="0"/>
          <w:marBottom w:val="0"/>
          <w:divBdr>
            <w:top w:val="none" w:sz="0" w:space="0" w:color="auto"/>
            <w:left w:val="none" w:sz="0" w:space="0" w:color="auto"/>
            <w:bottom w:val="none" w:sz="0" w:space="0" w:color="auto"/>
            <w:right w:val="none" w:sz="0" w:space="0" w:color="auto"/>
          </w:divBdr>
        </w:div>
        <w:div w:id="1362973972">
          <w:marLeft w:val="480"/>
          <w:marRight w:val="0"/>
          <w:marTop w:val="0"/>
          <w:marBottom w:val="0"/>
          <w:divBdr>
            <w:top w:val="none" w:sz="0" w:space="0" w:color="auto"/>
            <w:left w:val="none" w:sz="0" w:space="0" w:color="auto"/>
            <w:bottom w:val="none" w:sz="0" w:space="0" w:color="auto"/>
            <w:right w:val="none" w:sz="0" w:space="0" w:color="auto"/>
          </w:divBdr>
        </w:div>
        <w:div w:id="823743925">
          <w:marLeft w:val="480"/>
          <w:marRight w:val="0"/>
          <w:marTop w:val="0"/>
          <w:marBottom w:val="0"/>
          <w:divBdr>
            <w:top w:val="none" w:sz="0" w:space="0" w:color="auto"/>
            <w:left w:val="none" w:sz="0" w:space="0" w:color="auto"/>
            <w:bottom w:val="none" w:sz="0" w:space="0" w:color="auto"/>
            <w:right w:val="none" w:sz="0" w:space="0" w:color="auto"/>
          </w:divBdr>
        </w:div>
        <w:div w:id="130752489">
          <w:marLeft w:val="480"/>
          <w:marRight w:val="0"/>
          <w:marTop w:val="0"/>
          <w:marBottom w:val="0"/>
          <w:divBdr>
            <w:top w:val="none" w:sz="0" w:space="0" w:color="auto"/>
            <w:left w:val="none" w:sz="0" w:space="0" w:color="auto"/>
            <w:bottom w:val="none" w:sz="0" w:space="0" w:color="auto"/>
            <w:right w:val="none" w:sz="0" w:space="0" w:color="auto"/>
          </w:divBdr>
        </w:div>
        <w:div w:id="1786997940">
          <w:marLeft w:val="480"/>
          <w:marRight w:val="0"/>
          <w:marTop w:val="0"/>
          <w:marBottom w:val="0"/>
          <w:divBdr>
            <w:top w:val="none" w:sz="0" w:space="0" w:color="auto"/>
            <w:left w:val="none" w:sz="0" w:space="0" w:color="auto"/>
            <w:bottom w:val="none" w:sz="0" w:space="0" w:color="auto"/>
            <w:right w:val="none" w:sz="0" w:space="0" w:color="auto"/>
          </w:divBdr>
        </w:div>
        <w:div w:id="329525632">
          <w:marLeft w:val="480"/>
          <w:marRight w:val="0"/>
          <w:marTop w:val="0"/>
          <w:marBottom w:val="0"/>
          <w:divBdr>
            <w:top w:val="none" w:sz="0" w:space="0" w:color="auto"/>
            <w:left w:val="none" w:sz="0" w:space="0" w:color="auto"/>
            <w:bottom w:val="none" w:sz="0" w:space="0" w:color="auto"/>
            <w:right w:val="none" w:sz="0" w:space="0" w:color="auto"/>
          </w:divBdr>
        </w:div>
        <w:div w:id="1663895518">
          <w:marLeft w:val="480"/>
          <w:marRight w:val="0"/>
          <w:marTop w:val="0"/>
          <w:marBottom w:val="0"/>
          <w:divBdr>
            <w:top w:val="none" w:sz="0" w:space="0" w:color="auto"/>
            <w:left w:val="none" w:sz="0" w:space="0" w:color="auto"/>
            <w:bottom w:val="none" w:sz="0" w:space="0" w:color="auto"/>
            <w:right w:val="none" w:sz="0" w:space="0" w:color="auto"/>
          </w:divBdr>
        </w:div>
        <w:div w:id="1369988625">
          <w:marLeft w:val="480"/>
          <w:marRight w:val="0"/>
          <w:marTop w:val="0"/>
          <w:marBottom w:val="0"/>
          <w:divBdr>
            <w:top w:val="none" w:sz="0" w:space="0" w:color="auto"/>
            <w:left w:val="none" w:sz="0" w:space="0" w:color="auto"/>
            <w:bottom w:val="none" w:sz="0" w:space="0" w:color="auto"/>
            <w:right w:val="none" w:sz="0" w:space="0" w:color="auto"/>
          </w:divBdr>
        </w:div>
        <w:div w:id="2071149958">
          <w:marLeft w:val="480"/>
          <w:marRight w:val="0"/>
          <w:marTop w:val="0"/>
          <w:marBottom w:val="0"/>
          <w:divBdr>
            <w:top w:val="none" w:sz="0" w:space="0" w:color="auto"/>
            <w:left w:val="none" w:sz="0" w:space="0" w:color="auto"/>
            <w:bottom w:val="none" w:sz="0" w:space="0" w:color="auto"/>
            <w:right w:val="none" w:sz="0" w:space="0" w:color="auto"/>
          </w:divBdr>
        </w:div>
        <w:div w:id="711998369">
          <w:marLeft w:val="480"/>
          <w:marRight w:val="0"/>
          <w:marTop w:val="0"/>
          <w:marBottom w:val="0"/>
          <w:divBdr>
            <w:top w:val="none" w:sz="0" w:space="0" w:color="auto"/>
            <w:left w:val="none" w:sz="0" w:space="0" w:color="auto"/>
            <w:bottom w:val="none" w:sz="0" w:space="0" w:color="auto"/>
            <w:right w:val="none" w:sz="0" w:space="0" w:color="auto"/>
          </w:divBdr>
        </w:div>
        <w:div w:id="2140803053">
          <w:marLeft w:val="480"/>
          <w:marRight w:val="0"/>
          <w:marTop w:val="0"/>
          <w:marBottom w:val="0"/>
          <w:divBdr>
            <w:top w:val="none" w:sz="0" w:space="0" w:color="auto"/>
            <w:left w:val="none" w:sz="0" w:space="0" w:color="auto"/>
            <w:bottom w:val="none" w:sz="0" w:space="0" w:color="auto"/>
            <w:right w:val="none" w:sz="0" w:space="0" w:color="auto"/>
          </w:divBdr>
        </w:div>
        <w:div w:id="1068308061">
          <w:marLeft w:val="480"/>
          <w:marRight w:val="0"/>
          <w:marTop w:val="0"/>
          <w:marBottom w:val="0"/>
          <w:divBdr>
            <w:top w:val="none" w:sz="0" w:space="0" w:color="auto"/>
            <w:left w:val="none" w:sz="0" w:space="0" w:color="auto"/>
            <w:bottom w:val="none" w:sz="0" w:space="0" w:color="auto"/>
            <w:right w:val="none" w:sz="0" w:space="0" w:color="auto"/>
          </w:divBdr>
        </w:div>
        <w:div w:id="544295870">
          <w:marLeft w:val="480"/>
          <w:marRight w:val="0"/>
          <w:marTop w:val="0"/>
          <w:marBottom w:val="0"/>
          <w:divBdr>
            <w:top w:val="none" w:sz="0" w:space="0" w:color="auto"/>
            <w:left w:val="none" w:sz="0" w:space="0" w:color="auto"/>
            <w:bottom w:val="none" w:sz="0" w:space="0" w:color="auto"/>
            <w:right w:val="none" w:sz="0" w:space="0" w:color="auto"/>
          </w:divBdr>
        </w:div>
        <w:div w:id="2014137068">
          <w:marLeft w:val="480"/>
          <w:marRight w:val="0"/>
          <w:marTop w:val="0"/>
          <w:marBottom w:val="0"/>
          <w:divBdr>
            <w:top w:val="none" w:sz="0" w:space="0" w:color="auto"/>
            <w:left w:val="none" w:sz="0" w:space="0" w:color="auto"/>
            <w:bottom w:val="none" w:sz="0" w:space="0" w:color="auto"/>
            <w:right w:val="none" w:sz="0" w:space="0" w:color="auto"/>
          </w:divBdr>
        </w:div>
        <w:div w:id="606499136">
          <w:marLeft w:val="480"/>
          <w:marRight w:val="0"/>
          <w:marTop w:val="0"/>
          <w:marBottom w:val="0"/>
          <w:divBdr>
            <w:top w:val="none" w:sz="0" w:space="0" w:color="auto"/>
            <w:left w:val="none" w:sz="0" w:space="0" w:color="auto"/>
            <w:bottom w:val="none" w:sz="0" w:space="0" w:color="auto"/>
            <w:right w:val="none" w:sz="0" w:space="0" w:color="auto"/>
          </w:divBdr>
        </w:div>
        <w:div w:id="432870150">
          <w:marLeft w:val="480"/>
          <w:marRight w:val="0"/>
          <w:marTop w:val="0"/>
          <w:marBottom w:val="0"/>
          <w:divBdr>
            <w:top w:val="none" w:sz="0" w:space="0" w:color="auto"/>
            <w:left w:val="none" w:sz="0" w:space="0" w:color="auto"/>
            <w:bottom w:val="none" w:sz="0" w:space="0" w:color="auto"/>
            <w:right w:val="none" w:sz="0" w:space="0" w:color="auto"/>
          </w:divBdr>
        </w:div>
        <w:div w:id="1081367070">
          <w:marLeft w:val="480"/>
          <w:marRight w:val="0"/>
          <w:marTop w:val="0"/>
          <w:marBottom w:val="0"/>
          <w:divBdr>
            <w:top w:val="none" w:sz="0" w:space="0" w:color="auto"/>
            <w:left w:val="none" w:sz="0" w:space="0" w:color="auto"/>
            <w:bottom w:val="none" w:sz="0" w:space="0" w:color="auto"/>
            <w:right w:val="none" w:sz="0" w:space="0" w:color="auto"/>
          </w:divBdr>
        </w:div>
        <w:div w:id="937560196">
          <w:marLeft w:val="480"/>
          <w:marRight w:val="0"/>
          <w:marTop w:val="0"/>
          <w:marBottom w:val="0"/>
          <w:divBdr>
            <w:top w:val="none" w:sz="0" w:space="0" w:color="auto"/>
            <w:left w:val="none" w:sz="0" w:space="0" w:color="auto"/>
            <w:bottom w:val="none" w:sz="0" w:space="0" w:color="auto"/>
            <w:right w:val="none" w:sz="0" w:space="0" w:color="auto"/>
          </w:divBdr>
        </w:div>
        <w:div w:id="2135249773">
          <w:marLeft w:val="480"/>
          <w:marRight w:val="0"/>
          <w:marTop w:val="0"/>
          <w:marBottom w:val="0"/>
          <w:divBdr>
            <w:top w:val="none" w:sz="0" w:space="0" w:color="auto"/>
            <w:left w:val="none" w:sz="0" w:space="0" w:color="auto"/>
            <w:bottom w:val="none" w:sz="0" w:space="0" w:color="auto"/>
            <w:right w:val="none" w:sz="0" w:space="0" w:color="auto"/>
          </w:divBdr>
        </w:div>
        <w:div w:id="1227493893">
          <w:marLeft w:val="480"/>
          <w:marRight w:val="0"/>
          <w:marTop w:val="0"/>
          <w:marBottom w:val="0"/>
          <w:divBdr>
            <w:top w:val="none" w:sz="0" w:space="0" w:color="auto"/>
            <w:left w:val="none" w:sz="0" w:space="0" w:color="auto"/>
            <w:bottom w:val="none" w:sz="0" w:space="0" w:color="auto"/>
            <w:right w:val="none" w:sz="0" w:space="0" w:color="auto"/>
          </w:divBdr>
        </w:div>
        <w:div w:id="156532427">
          <w:marLeft w:val="480"/>
          <w:marRight w:val="0"/>
          <w:marTop w:val="0"/>
          <w:marBottom w:val="0"/>
          <w:divBdr>
            <w:top w:val="none" w:sz="0" w:space="0" w:color="auto"/>
            <w:left w:val="none" w:sz="0" w:space="0" w:color="auto"/>
            <w:bottom w:val="none" w:sz="0" w:space="0" w:color="auto"/>
            <w:right w:val="none" w:sz="0" w:space="0" w:color="auto"/>
          </w:divBdr>
        </w:div>
        <w:div w:id="388770363">
          <w:marLeft w:val="480"/>
          <w:marRight w:val="0"/>
          <w:marTop w:val="0"/>
          <w:marBottom w:val="0"/>
          <w:divBdr>
            <w:top w:val="none" w:sz="0" w:space="0" w:color="auto"/>
            <w:left w:val="none" w:sz="0" w:space="0" w:color="auto"/>
            <w:bottom w:val="none" w:sz="0" w:space="0" w:color="auto"/>
            <w:right w:val="none" w:sz="0" w:space="0" w:color="auto"/>
          </w:divBdr>
        </w:div>
        <w:div w:id="376979027">
          <w:marLeft w:val="480"/>
          <w:marRight w:val="0"/>
          <w:marTop w:val="0"/>
          <w:marBottom w:val="0"/>
          <w:divBdr>
            <w:top w:val="none" w:sz="0" w:space="0" w:color="auto"/>
            <w:left w:val="none" w:sz="0" w:space="0" w:color="auto"/>
            <w:bottom w:val="none" w:sz="0" w:space="0" w:color="auto"/>
            <w:right w:val="none" w:sz="0" w:space="0" w:color="auto"/>
          </w:divBdr>
        </w:div>
        <w:div w:id="155996345">
          <w:marLeft w:val="480"/>
          <w:marRight w:val="0"/>
          <w:marTop w:val="0"/>
          <w:marBottom w:val="0"/>
          <w:divBdr>
            <w:top w:val="none" w:sz="0" w:space="0" w:color="auto"/>
            <w:left w:val="none" w:sz="0" w:space="0" w:color="auto"/>
            <w:bottom w:val="none" w:sz="0" w:space="0" w:color="auto"/>
            <w:right w:val="none" w:sz="0" w:space="0" w:color="auto"/>
          </w:divBdr>
        </w:div>
        <w:div w:id="1600795585">
          <w:marLeft w:val="480"/>
          <w:marRight w:val="0"/>
          <w:marTop w:val="0"/>
          <w:marBottom w:val="0"/>
          <w:divBdr>
            <w:top w:val="none" w:sz="0" w:space="0" w:color="auto"/>
            <w:left w:val="none" w:sz="0" w:space="0" w:color="auto"/>
            <w:bottom w:val="none" w:sz="0" w:space="0" w:color="auto"/>
            <w:right w:val="none" w:sz="0" w:space="0" w:color="auto"/>
          </w:divBdr>
        </w:div>
      </w:divsChild>
    </w:div>
    <w:div w:id="1123227954">
      <w:bodyDiv w:val="1"/>
      <w:marLeft w:val="0"/>
      <w:marRight w:val="0"/>
      <w:marTop w:val="0"/>
      <w:marBottom w:val="0"/>
      <w:divBdr>
        <w:top w:val="none" w:sz="0" w:space="0" w:color="auto"/>
        <w:left w:val="none" w:sz="0" w:space="0" w:color="auto"/>
        <w:bottom w:val="none" w:sz="0" w:space="0" w:color="auto"/>
        <w:right w:val="none" w:sz="0" w:space="0" w:color="auto"/>
      </w:divBdr>
    </w:div>
    <w:div w:id="1123382541">
      <w:bodyDiv w:val="1"/>
      <w:marLeft w:val="0"/>
      <w:marRight w:val="0"/>
      <w:marTop w:val="0"/>
      <w:marBottom w:val="0"/>
      <w:divBdr>
        <w:top w:val="none" w:sz="0" w:space="0" w:color="auto"/>
        <w:left w:val="none" w:sz="0" w:space="0" w:color="auto"/>
        <w:bottom w:val="none" w:sz="0" w:space="0" w:color="auto"/>
        <w:right w:val="none" w:sz="0" w:space="0" w:color="auto"/>
      </w:divBdr>
    </w:div>
    <w:div w:id="1123966024">
      <w:bodyDiv w:val="1"/>
      <w:marLeft w:val="0"/>
      <w:marRight w:val="0"/>
      <w:marTop w:val="0"/>
      <w:marBottom w:val="0"/>
      <w:divBdr>
        <w:top w:val="none" w:sz="0" w:space="0" w:color="auto"/>
        <w:left w:val="none" w:sz="0" w:space="0" w:color="auto"/>
        <w:bottom w:val="none" w:sz="0" w:space="0" w:color="auto"/>
        <w:right w:val="none" w:sz="0" w:space="0" w:color="auto"/>
      </w:divBdr>
    </w:div>
    <w:div w:id="1124234693">
      <w:bodyDiv w:val="1"/>
      <w:marLeft w:val="0"/>
      <w:marRight w:val="0"/>
      <w:marTop w:val="0"/>
      <w:marBottom w:val="0"/>
      <w:divBdr>
        <w:top w:val="none" w:sz="0" w:space="0" w:color="auto"/>
        <w:left w:val="none" w:sz="0" w:space="0" w:color="auto"/>
        <w:bottom w:val="none" w:sz="0" w:space="0" w:color="auto"/>
        <w:right w:val="none" w:sz="0" w:space="0" w:color="auto"/>
      </w:divBdr>
    </w:div>
    <w:div w:id="1124468861">
      <w:bodyDiv w:val="1"/>
      <w:marLeft w:val="0"/>
      <w:marRight w:val="0"/>
      <w:marTop w:val="0"/>
      <w:marBottom w:val="0"/>
      <w:divBdr>
        <w:top w:val="none" w:sz="0" w:space="0" w:color="auto"/>
        <w:left w:val="none" w:sz="0" w:space="0" w:color="auto"/>
        <w:bottom w:val="none" w:sz="0" w:space="0" w:color="auto"/>
        <w:right w:val="none" w:sz="0" w:space="0" w:color="auto"/>
      </w:divBdr>
    </w:div>
    <w:div w:id="1124613863">
      <w:bodyDiv w:val="1"/>
      <w:marLeft w:val="0"/>
      <w:marRight w:val="0"/>
      <w:marTop w:val="0"/>
      <w:marBottom w:val="0"/>
      <w:divBdr>
        <w:top w:val="none" w:sz="0" w:space="0" w:color="auto"/>
        <w:left w:val="none" w:sz="0" w:space="0" w:color="auto"/>
        <w:bottom w:val="none" w:sz="0" w:space="0" w:color="auto"/>
        <w:right w:val="none" w:sz="0" w:space="0" w:color="auto"/>
      </w:divBdr>
    </w:div>
    <w:div w:id="1125126654">
      <w:bodyDiv w:val="1"/>
      <w:marLeft w:val="0"/>
      <w:marRight w:val="0"/>
      <w:marTop w:val="0"/>
      <w:marBottom w:val="0"/>
      <w:divBdr>
        <w:top w:val="none" w:sz="0" w:space="0" w:color="auto"/>
        <w:left w:val="none" w:sz="0" w:space="0" w:color="auto"/>
        <w:bottom w:val="none" w:sz="0" w:space="0" w:color="auto"/>
        <w:right w:val="none" w:sz="0" w:space="0" w:color="auto"/>
      </w:divBdr>
    </w:div>
    <w:div w:id="1125153100">
      <w:bodyDiv w:val="1"/>
      <w:marLeft w:val="0"/>
      <w:marRight w:val="0"/>
      <w:marTop w:val="0"/>
      <w:marBottom w:val="0"/>
      <w:divBdr>
        <w:top w:val="none" w:sz="0" w:space="0" w:color="auto"/>
        <w:left w:val="none" w:sz="0" w:space="0" w:color="auto"/>
        <w:bottom w:val="none" w:sz="0" w:space="0" w:color="auto"/>
        <w:right w:val="none" w:sz="0" w:space="0" w:color="auto"/>
      </w:divBdr>
    </w:div>
    <w:div w:id="1125733119">
      <w:bodyDiv w:val="1"/>
      <w:marLeft w:val="0"/>
      <w:marRight w:val="0"/>
      <w:marTop w:val="0"/>
      <w:marBottom w:val="0"/>
      <w:divBdr>
        <w:top w:val="none" w:sz="0" w:space="0" w:color="auto"/>
        <w:left w:val="none" w:sz="0" w:space="0" w:color="auto"/>
        <w:bottom w:val="none" w:sz="0" w:space="0" w:color="auto"/>
        <w:right w:val="none" w:sz="0" w:space="0" w:color="auto"/>
      </w:divBdr>
    </w:div>
    <w:div w:id="1125779345">
      <w:bodyDiv w:val="1"/>
      <w:marLeft w:val="0"/>
      <w:marRight w:val="0"/>
      <w:marTop w:val="0"/>
      <w:marBottom w:val="0"/>
      <w:divBdr>
        <w:top w:val="none" w:sz="0" w:space="0" w:color="auto"/>
        <w:left w:val="none" w:sz="0" w:space="0" w:color="auto"/>
        <w:bottom w:val="none" w:sz="0" w:space="0" w:color="auto"/>
        <w:right w:val="none" w:sz="0" w:space="0" w:color="auto"/>
      </w:divBdr>
    </w:div>
    <w:div w:id="1125808331">
      <w:bodyDiv w:val="1"/>
      <w:marLeft w:val="0"/>
      <w:marRight w:val="0"/>
      <w:marTop w:val="0"/>
      <w:marBottom w:val="0"/>
      <w:divBdr>
        <w:top w:val="none" w:sz="0" w:space="0" w:color="auto"/>
        <w:left w:val="none" w:sz="0" w:space="0" w:color="auto"/>
        <w:bottom w:val="none" w:sz="0" w:space="0" w:color="auto"/>
        <w:right w:val="none" w:sz="0" w:space="0" w:color="auto"/>
      </w:divBdr>
    </w:div>
    <w:div w:id="1126194681">
      <w:bodyDiv w:val="1"/>
      <w:marLeft w:val="0"/>
      <w:marRight w:val="0"/>
      <w:marTop w:val="0"/>
      <w:marBottom w:val="0"/>
      <w:divBdr>
        <w:top w:val="none" w:sz="0" w:space="0" w:color="auto"/>
        <w:left w:val="none" w:sz="0" w:space="0" w:color="auto"/>
        <w:bottom w:val="none" w:sz="0" w:space="0" w:color="auto"/>
        <w:right w:val="none" w:sz="0" w:space="0" w:color="auto"/>
      </w:divBdr>
    </w:div>
    <w:div w:id="1126390317">
      <w:bodyDiv w:val="1"/>
      <w:marLeft w:val="0"/>
      <w:marRight w:val="0"/>
      <w:marTop w:val="0"/>
      <w:marBottom w:val="0"/>
      <w:divBdr>
        <w:top w:val="none" w:sz="0" w:space="0" w:color="auto"/>
        <w:left w:val="none" w:sz="0" w:space="0" w:color="auto"/>
        <w:bottom w:val="none" w:sz="0" w:space="0" w:color="auto"/>
        <w:right w:val="none" w:sz="0" w:space="0" w:color="auto"/>
      </w:divBdr>
      <w:divsChild>
        <w:div w:id="416366738">
          <w:marLeft w:val="480"/>
          <w:marRight w:val="0"/>
          <w:marTop w:val="0"/>
          <w:marBottom w:val="0"/>
          <w:divBdr>
            <w:top w:val="none" w:sz="0" w:space="0" w:color="auto"/>
            <w:left w:val="none" w:sz="0" w:space="0" w:color="auto"/>
            <w:bottom w:val="none" w:sz="0" w:space="0" w:color="auto"/>
            <w:right w:val="none" w:sz="0" w:space="0" w:color="auto"/>
          </w:divBdr>
        </w:div>
        <w:div w:id="2025861809">
          <w:marLeft w:val="480"/>
          <w:marRight w:val="0"/>
          <w:marTop w:val="0"/>
          <w:marBottom w:val="0"/>
          <w:divBdr>
            <w:top w:val="none" w:sz="0" w:space="0" w:color="auto"/>
            <w:left w:val="none" w:sz="0" w:space="0" w:color="auto"/>
            <w:bottom w:val="none" w:sz="0" w:space="0" w:color="auto"/>
            <w:right w:val="none" w:sz="0" w:space="0" w:color="auto"/>
          </w:divBdr>
        </w:div>
        <w:div w:id="1307859257">
          <w:marLeft w:val="480"/>
          <w:marRight w:val="0"/>
          <w:marTop w:val="0"/>
          <w:marBottom w:val="0"/>
          <w:divBdr>
            <w:top w:val="none" w:sz="0" w:space="0" w:color="auto"/>
            <w:left w:val="none" w:sz="0" w:space="0" w:color="auto"/>
            <w:bottom w:val="none" w:sz="0" w:space="0" w:color="auto"/>
            <w:right w:val="none" w:sz="0" w:space="0" w:color="auto"/>
          </w:divBdr>
        </w:div>
        <w:div w:id="1188251773">
          <w:marLeft w:val="480"/>
          <w:marRight w:val="0"/>
          <w:marTop w:val="0"/>
          <w:marBottom w:val="0"/>
          <w:divBdr>
            <w:top w:val="none" w:sz="0" w:space="0" w:color="auto"/>
            <w:left w:val="none" w:sz="0" w:space="0" w:color="auto"/>
            <w:bottom w:val="none" w:sz="0" w:space="0" w:color="auto"/>
            <w:right w:val="none" w:sz="0" w:space="0" w:color="auto"/>
          </w:divBdr>
        </w:div>
        <w:div w:id="137962502">
          <w:marLeft w:val="480"/>
          <w:marRight w:val="0"/>
          <w:marTop w:val="0"/>
          <w:marBottom w:val="0"/>
          <w:divBdr>
            <w:top w:val="none" w:sz="0" w:space="0" w:color="auto"/>
            <w:left w:val="none" w:sz="0" w:space="0" w:color="auto"/>
            <w:bottom w:val="none" w:sz="0" w:space="0" w:color="auto"/>
            <w:right w:val="none" w:sz="0" w:space="0" w:color="auto"/>
          </w:divBdr>
        </w:div>
        <w:div w:id="1253010931">
          <w:marLeft w:val="480"/>
          <w:marRight w:val="0"/>
          <w:marTop w:val="0"/>
          <w:marBottom w:val="0"/>
          <w:divBdr>
            <w:top w:val="none" w:sz="0" w:space="0" w:color="auto"/>
            <w:left w:val="none" w:sz="0" w:space="0" w:color="auto"/>
            <w:bottom w:val="none" w:sz="0" w:space="0" w:color="auto"/>
            <w:right w:val="none" w:sz="0" w:space="0" w:color="auto"/>
          </w:divBdr>
        </w:div>
        <w:div w:id="759914098">
          <w:marLeft w:val="480"/>
          <w:marRight w:val="0"/>
          <w:marTop w:val="0"/>
          <w:marBottom w:val="0"/>
          <w:divBdr>
            <w:top w:val="none" w:sz="0" w:space="0" w:color="auto"/>
            <w:left w:val="none" w:sz="0" w:space="0" w:color="auto"/>
            <w:bottom w:val="none" w:sz="0" w:space="0" w:color="auto"/>
            <w:right w:val="none" w:sz="0" w:space="0" w:color="auto"/>
          </w:divBdr>
        </w:div>
        <w:div w:id="708333727">
          <w:marLeft w:val="480"/>
          <w:marRight w:val="0"/>
          <w:marTop w:val="0"/>
          <w:marBottom w:val="0"/>
          <w:divBdr>
            <w:top w:val="none" w:sz="0" w:space="0" w:color="auto"/>
            <w:left w:val="none" w:sz="0" w:space="0" w:color="auto"/>
            <w:bottom w:val="none" w:sz="0" w:space="0" w:color="auto"/>
            <w:right w:val="none" w:sz="0" w:space="0" w:color="auto"/>
          </w:divBdr>
        </w:div>
        <w:div w:id="1765564008">
          <w:marLeft w:val="480"/>
          <w:marRight w:val="0"/>
          <w:marTop w:val="0"/>
          <w:marBottom w:val="0"/>
          <w:divBdr>
            <w:top w:val="none" w:sz="0" w:space="0" w:color="auto"/>
            <w:left w:val="none" w:sz="0" w:space="0" w:color="auto"/>
            <w:bottom w:val="none" w:sz="0" w:space="0" w:color="auto"/>
            <w:right w:val="none" w:sz="0" w:space="0" w:color="auto"/>
          </w:divBdr>
        </w:div>
        <w:div w:id="1260062418">
          <w:marLeft w:val="480"/>
          <w:marRight w:val="0"/>
          <w:marTop w:val="0"/>
          <w:marBottom w:val="0"/>
          <w:divBdr>
            <w:top w:val="none" w:sz="0" w:space="0" w:color="auto"/>
            <w:left w:val="none" w:sz="0" w:space="0" w:color="auto"/>
            <w:bottom w:val="none" w:sz="0" w:space="0" w:color="auto"/>
            <w:right w:val="none" w:sz="0" w:space="0" w:color="auto"/>
          </w:divBdr>
        </w:div>
        <w:div w:id="845485280">
          <w:marLeft w:val="480"/>
          <w:marRight w:val="0"/>
          <w:marTop w:val="0"/>
          <w:marBottom w:val="0"/>
          <w:divBdr>
            <w:top w:val="none" w:sz="0" w:space="0" w:color="auto"/>
            <w:left w:val="none" w:sz="0" w:space="0" w:color="auto"/>
            <w:bottom w:val="none" w:sz="0" w:space="0" w:color="auto"/>
            <w:right w:val="none" w:sz="0" w:space="0" w:color="auto"/>
          </w:divBdr>
        </w:div>
        <w:div w:id="1328246659">
          <w:marLeft w:val="480"/>
          <w:marRight w:val="0"/>
          <w:marTop w:val="0"/>
          <w:marBottom w:val="0"/>
          <w:divBdr>
            <w:top w:val="none" w:sz="0" w:space="0" w:color="auto"/>
            <w:left w:val="none" w:sz="0" w:space="0" w:color="auto"/>
            <w:bottom w:val="none" w:sz="0" w:space="0" w:color="auto"/>
            <w:right w:val="none" w:sz="0" w:space="0" w:color="auto"/>
          </w:divBdr>
        </w:div>
        <w:div w:id="477309129">
          <w:marLeft w:val="480"/>
          <w:marRight w:val="0"/>
          <w:marTop w:val="0"/>
          <w:marBottom w:val="0"/>
          <w:divBdr>
            <w:top w:val="none" w:sz="0" w:space="0" w:color="auto"/>
            <w:left w:val="none" w:sz="0" w:space="0" w:color="auto"/>
            <w:bottom w:val="none" w:sz="0" w:space="0" w:color="auto"/>
            <w:right w:val="none" w:sz="0" w:space="0" w:color="auto"/>
          </w:divBdr>
        </w:div>
        <w:div w:id="792986904">
          <w:marLeft w:val="480"/>
          <w:marRight w:val="0"/>
          <w:marTop w:val="0"/>
          <w:marBottom w:val="0"/>
          <w:divBdr>
            <w:top w:val="none" w:sz="0" w:space="0" w:color="auto"/>
            <w:left w:val="none" w:sz="0" w:space="0" w:color="auto"/>
            <w:bottom w:val="none" w:sz="0" w:space="0" w:color="auto"/>
            <w:right w:val="none" w:sz="0" w:space="0" w:color="auto"/>
          </w:divBdr>
        </w:div>
        <w:div w:id="609967807">
          <w:marLeft w:val="480"/>
          <w:marRight w:val="0"/>
          <w:marTop w:val="0"/>
          <w:marBottom w:val="0"/>
          <w:divBdr>
            <w:top w:val="none" w:sz="0" w:space="0" w:color="auto"/>
            <w:left w:val="none" w:sz="0" w:space="0" w:color="auto"/>
            <w:bottom w:val="none" w:sz="0" w:space="0" w:color="auto"/>
            <w:right w:val="none" w:sz="0" w:space="0" w:color="auto"/>
          </w:divBdr>
        </w:div>
        <w:div w:id="765928980">
          <w:marLeft w:val="480"/>
          <w:marRight w:val="0"/>
          <w:marTop w:val="0"/>
          <w:marBottom w:val="0"/>
          <w:divBdr>
            <w:top w:val="none" w:sz="0" w:space="0" w:color="auto"/>
            <w:left w:val="none" w:sz="0" w:space="0" w:color="auto"/>
            <w:bottom w:val="none" w:sz="0" w:space="0" w:color="auto"/>
            <w:right w:val="none" w:sz="0" w:space="0" w:color="auto"/>
          </w:divBdr>
        </w:div>
        <w:div w:id="1779249991">
          <w:marLeft w:val="480"/>
          <w:marRight w:val="0"/>
          <w:marTop w:val="0"/>
          <w:marBottom w:val="0"/>
          <w:divBdr>
            <w:top w:val="none" w:sz="0" w:space="0" w:color="auto"/>
            <w:left w:val="none" w:sz="0" w:space="0" w:color="auto"/>
            <w:bottom w:val="none" w:sz="0" w:space="0" w:color="auto"/>
            <w:right w:val="none" w:sz="0" w:space="0" w:color="auto"/>
          </w:divBdr>
        </w:div>
        <w:div w:id="1315451118">
          <w:marLeft w:val="480"/>
          <w:marRight w:val="0"/>
          <w:marTop w:val="0"/>
          <w:marBottom w:val="0"/>
          <w:divBdr>
            <w:top w:val="none" w:sz="0" w:space="0" w:color="auto"/>
            <w:left w:val="none" w:sz="0" w:space="0" w:color="auto"/>
            <w:bottom w:val="none" w:sz="0" w:space="0" w:color="auto"/>
            <w:right w:val="none" w:sz="0" w:space="0" w:color="auto"/>
          </w:divBdr>
        </w:div>
        <w:div w:id="1350134970">
          <w:marLeft w:val="480"/>
          <w:marRight w:val="0"/>
          <w:marTop w:val="0"/>
          <w:marBottom w:val="0"/>
          <w:divBdr>
            <w:top w:val="none" w:sz="0" w:space="0" w:color="auto"/>
            <w:left w:val="none" w:sz="0" w:space="0" w:color="auto"/>
            <w:bottom w:val="none" w:sz="0" w:space="0" w:color="auto"/>
            <w:right w:val="none" w:sz="0" w:space="0" w:color="auto"/>
          </w:divBdr>
        </w:div>
        <w:div w:id="1459255689">
          <w:marLeft w:val="480"/>
          <w:marRight w:val="0"/>
          <w:marTop w:val="0"/>
          <w:marBottom w:val="0"/>
          <w:divBdr>
            <w:top w:val="none" w:sz="0" w:space="0" w:color="auto"/>
            <w:left w:val="none" w:sz="0" w:space="0" w:color="auto"/>
            <w:bottom w:val="none" w:sz="0" w:space="0" w:color="auto"/>
            <w:right w:val="none" w:sz="0" w:space="0" w:color="auto"/>
          </w:divBdr>
        </w:div>
        <w:div w:id="1544440451">
          <w:marLeft w:val="480"/>
          <w:marRight w:val="0"/>
          <w:marTop w:val="0"/>
          <w:marBottom w:val="0"/>
          <w:divBdr>
            <w:top w:val="none" w:sz="0" w:space="0" w:color="auto"/>
            <w:left w:val="none" w:sz="0" w:space="0" w:color="auto"/>
            <w:bottom w:val="none" w:sz="0" w:space="0" w:color="auto"/>
            <w:right w:val="none" w:sz="0" w:space="0" w:color="auto"/>
          </w:divBdr>
        </w:div>
        <w:div w:id="1089304503">
          <w:marLeft w:val="480"/>
          <w:marRight w:val="0"/>
          <w:marTop w:val="0"/>
          <w:marBottom w:val="0"/>
          <w:divBdr>
            <w:top w:val="none" w:sz="0" w:space="0" w:color="auto"/>
            <w:left w:val="none" w:sz="0" w:space="0" w:color="auto"/>
            <w:bottom w:val="none" w:sz="0" w:space="0" w:color="auto"/>
            <w:right w:val="none" w:sz="0" w:space="0" w:color="auto"/>
          </w:divBdr>
        </w:div>
        <w:div w:id="1819566118">
          <w:marLeft w:val="480"/>
          <w:marRight w:val="0"/>
          <w:marTop w:val="0"/>
          <w:marBottom w:val="0"/>
          <w:divBdr>
            <w:top w:val="none" w:sz="0" w:space="0" w:color="auto"/>
            <w:left w:val="none" w:sz="0" w:space="0" w:color="auto"/>
            <w:bottom w:val="none" w:sz="0" w:space="0" w:color="auto"/>
            <w:right w:val="none" w:sz="0" w:space="0" w:color="auto"/>
          </w:divBdr>
        </w:div>
        <w:div w:id="1418402059">
          <w:marLeft w:val="480"/>
          <w:marRight w:val="0"/>
          <w:marTop w:val="0"/>
          <w:marBottom w:val="0"/>
          <w:divBdr>
            <w:top w:val="none" w:sz="0" w:space="0" w:color="auto"/>
            <w:left w:val="none" w:sz="0" w:space="0" w:color="auto"/>
            <w:bottom w:val="none" w:sz="0" w:space="0" w:color="auto"/>
            <w:right w:val="none" w:sz="0" w:space="0" w:color="auto"/>
          </w:divBdr>
        </w:div>
        <w:div w:id="738404377">
          <w:marLeft w:val="480"/>
          <w:marRight w:val="0"/>
          <w:marTop w:val="0"/>
          <w:marBottom w:val="0"/>
          <w:divBdr>
            <w:top w:val="none" w:sz="0" w:space="0" w:color="auto"/>
            <w:left w:val="none" w:sz="0" w:space="0" w:color="auto"/>
            <w:bottom w:val="none" w:sz="0" w:space="0" w:color="auto"/>
            <w:right w:val="none" w:sz="0" w:space="0" w:color="auto"/>
          </w:divBdr>
        </w:div>
        <w:div w:id="896205112">
          <w:marLeft w:val="480"/>
          <w:marRight w:val="0"/>
          <w:marTop w:val="0"/>
          <w:marBottom w:val="0"/>
          <w:divBdr>
            <w:top w:val="none" w:sz="0" w:space="0" w:color="auto"/>
            <w:left w:val="none" w:sz="0" w:space="0" w:color="auto"/>
            <w:bottom w:val="none" w:sz="0" w:space="0" w:color="auto"/>
            <w:right w:val="none" w:sz="0" w:space="0" w:color="auto"/>
          </w:divBdr>
        </w:div>
        <w:div w:id="1336687268">
          <w:marLeft w:val="480"/>
          <w:marRight w:val="0"/>
          <w:marTop w:val="0"/>
          <w:marBottom w:val="0"/>
          <w:divBdr>
            <w:top w:val="none" w:sz="0" w:space="0" w:color="auto"/>
            <w:left w:val="none" w:sz="0" w:space="0" w:color="auto"/>
            <w:bottom w:val="none" w:sz="0" w:space="0" w:color="auto"/>
            <w:right w:val="none" w:sz="0" w:space="0" w:color="auto"/>
          </w:divBdr>
        </w:div>
        <w:div w:id="1551647963">
          <w:marLeft w:val="480"/>
          <w:marRight w:val="0"/>
          <w:marTop w:val="0"/>
          <w:marBottom w:val="0"/>
          <w:divBdr>
            <w:top w:val="none" w:sz="0" w:space="0" w:color="auto"/>
            <w:left w:val="none" w:sz="0" w:space="0" w:color="auto"/>
            <w:bottom w:val="none" w:sz="0" w:space="0" w:color="auto"/>
            <w:right w:val="none" w:sz="0" w:space="0" w:color="auto"/>
          </w:divBdr>
        </w:div>
        <w:div w:id="1414813050">
          <w:marLeft w:val="480"/>
          <w:marRight w:val="0"/>
          <w:marTop w:val="0"/>
          <w:marBottom w:val="0"/>
          <w:divBdr>
            <w:top w:val="none" w:sz="0" w:space="0" w:color="auto"/>
            <w:left w:val="none" w:sz="0" w:space="0" w:color="auto"/>
            <w:bottom w:val="none" w:sz="0" w:space="0" w:color="auto"/>
            <w:right w:val="none" w:sz="0" w:space="0" w:color="auto"/>
          </w:divBdr>
        </w:div>
        <w:div w:id="1056663988">
          <w:marLeft w:val="480"/>
          <w:marRight w:val="0"/>
          <w:marTop w:val="0"/>
          <w:marBottom w:val="0"/>
          <w:divBdr>
            <w:top w:val="none" w:sz="0" w:space="0" w:color="auto"/>
            <w:left w:val="none" w:sz="0" w:space="0" w:color="auto"/>
            <w:bottom w:val="none" w:sz="0" w:space="0" w:color="auto"/>
            <w:right w:val="none" w:sz="0" w:space="0" w:color="auto"/>
          </w:divBdr>
        </w:div>
        <w:div w:id="60911087">
          <w:marLeft w:val="480"/>
          <w:marRight w:val="0"/>
          <w:marTop w:val="0"/>
          <w:marBottom w:val="0"/>
          <w:divBdr>
            <w:top w:val="none" w:sz="0" w:space="0" w:color="auto"/>
            <w:left w:val="none" w:sz="0" w:space="0" w:color="auto"/>
            <w:bottom w:val="none" w:sz="0" w:space="0" w:color="auto"/>
            <w:right w:val="none" w:sz="0" w:space="0" w:color="auto"/>
          </w:divBdr>
        </w:div>
        <w:div w:id="784541713">
          <w:marLeft w:val="480"/>
          <w:marRight w:val="0"/>
          <w:marTop w:val="0"/>
          <w:marBottom w:val="0"/>
          <w:divBdr>
            <w:top w:val="none" w:sz="0" w:space="0" w:color="auto"/>
            <w:left w:val="none" w:sz="0" w:space="0" w:color="auto"/>
            <w:bottom w:val="none" w:sz="0" w:space="0" w:color="auto"/>
            <w:right w:val="none" w:sz="0" w:space="0" w:color="auto"/>
          </w:divBdr>
        </w:div>
        <w:div w:id="1603957953">
          <w:marLeft w:val="480"/>
          <w:marRight w:val="0"/>
          <w:marTop w:val="0"/>
          <w:marBottom w:val="0"/>
          <w:divBdr>
            <w:top w:val="none" w:sz="0" w:space="0" w:color="auto"/>
            <w:left w:val="none" w:sz="0" w:space="0" w:color="auto"/>
            <w:bottom w:val="none" w:sz="0" w:space="0" w:color="auto"/>
            <w:right w:val="none" w:sz="0" w:space="0" w:color="auto"/>
          </w:divBdr>
        </w:div>
        <w:div w:id="1434202617">
          <w:marLeft w:val="480"/>
          <w:marRight w:val="0"/>
          <w:marTop w:val="0"/>
          <w:marBottom w:val="0"/>
          <w:divBdr>
            <w:top w:val="none" w:sz="0" w:space="0" w:color="auto"/>
            <w:left w:val="none" w:sz="0" w:space="0" w:color="auto"/>
            <w:bottom w:val="none" w:sz="0" w:space="0" w:color="auto"/>
            <w:right w:val="none" w:sz="0" w:space="0" w:color="auto"/>
          </w:divBdr>
        </w:div>
        <w:div w:id="459684801">
          <w:marLeft w:val="480"/>
          <w:marRight w:val="0"/>
          <w:marTop w:val="0"/>
          <w:marBottom w:val="0"/>
          <w:divBdr>
            <w:top w:val="none" w:sz="0" w:space="0" w:color="auto"/>
            <w:left w:val="none" w:sz="0" w:space="0" w:color="auto"/>
            <w:bottom w:val="none" w:sz="0" w:space="0" w:color="auto"/>
            <w:right w:val="none" w:sz="0" w:space="0" w:color="auto"/>
          </w:divBdr>
        </w:div>
        <w:div w:id="1722248009">
          <w:marLeft w:val="480"/>
          <w:marRight w:val="0"/>
          <w:marTop w:val="0"/>
          <w:marBottom w:val="0"/>
          <w:divBdr>
            <w:top w:val="none" w:sz="0" w:space="0" w:color="auto"/>
            <w:left w:val="none" w:sz="0" w:space="0" w:color="auto"/>
            <w:bottom w:val="none" w:sz="0" w:space="0" w:color="auto"/>
            <w:right w:val="none" w:sz="0" w:space="0" w:color="auto"/>
          </w:divBdr>
        </w:div>
        <w:div w:id="588318579">
          <w:marLeft w:val="480"/>
          <w:marRight w:val="0"/>
          <w:marTop w:val="0"/>
          <w:marBottom w:val="0"/>
          <w:divBdr>
            <w:top w:val="none" w:sz="0" w:space="0" w:color="auto"/>
            <w:left w:val="none" w:sz="0" w:space="0" w:color="auto"/>
            <w:bottom w:val="none" w:sz="0" w:space="0" w:color="auto"/>
            <w:right w:val="none" w:sz="0" w:space="0" w:color="auto"/>
          </w:divBdr>
        </w:div>
        <w:div w:id="211962936">
          <w:marLeft w:val="480"/>
          <w:marRight w:val="0"/>
          <w:marTop w:val="0"/>
          <w:marBottom w:val="0"/>
          <w:divBdr>
            <w:top w:val="none" w:sz="0" w:space="0" w:color="auto"/>
            <w:left w:val="none" w:sz="0" w:space="0" w:color="auto"/>
            <w:bottom w:val="none" w:sz="0" w:space="0" w:color="auto"/>
            <w:right w:val="none" w:sz="0" w:space="0" w:color="auto"/>
          </w:divBdr>
        </w:div>
        <w:div w:id="1414816317">
          <w:marLeft w:val="480"/>
          <w:marRight w:val="0"/>
          <w:marTop w:val="0"/>
          <w:marBottom w:val="0"/>
          <w:divBdr>
            <w:top w:val="none" w:sz="0" w:space="0" w:color="auto"/>
            <w:left w:val="none" w:sz="0" w:space="0" w:color="auto"/>
            <w:bottom w:val="none" w:sz="0" w:space="0" w:color="auto"/>
            <w:right w:val="none" w:sz="0" w:space="0" w:color="auto"/>
          </w:divBdr>
        </w:div>
        <w:div w:id="1787118678">
          <w:marLeft w:val="480"/>
          <w:marRight w:val="0"/>
          <w:marTop w:val="0"/>
          <w:marBottom w:val="0"/>
          <w:divBdr>
            <w:top w:val="none" w:sz="0" w:space="0" w:color="auto"/>
            <w:left w:val="none" w:sz="0" w:space="0" w:color="auto"/>
            <w:bottom w:val="none" w:sz="0" w:space="0" w:color="auto"/>
            <w:right w:val="none" w:sz="0" w:space="0" w:color="auto"/>
          </w:divBdr>
        </w:div>
        <w:div w:id="1348825480">
          <w:marLeft w:val="480"/>
          <w:marRight w:val="0"/>
          <w:marTop w:val="0"/>
          <w:marBottom w:val="0"/>
          <w:divBdr>
            <w:top w:val="none" w:sz="0" w:space="0" w:color="auto"/>
            <w:left w:val="none" w:sz="0" w:space="0" w:color="auto"/>
            <w:bottom w:val="none" w:sz="0" w:space="0" w:color="auto"/>
            <w:right w:val="none" w:sz="0" w:space="0" w:color="auto"/>
          </w:divBdr>
        </w:div>
        <w:div w:id="1282306008">
          <w:marLeft w:val="480"/>
          <w:marRight w:val="0"/>
          <w:marTop w:val="0"/>
          <w:marBottom w:val="0"/>
          <w:divBdr>
            <w:top w:val="none" w:sz="0" w:space="0" w:color="auto"/>
            <w:left w:val="none" w:sz="0" w:space="0" w:color="auto"/>
            <w:bottom w:val="none" w:sz="0" w:space="0" w:color="auto"/>
            <w:right w:val="none" w:sz="0" w:space="0" w:color="auto"/>
          </w:divBdr>
        </w:div>
        <w:div w:id="675887771">
          <w:marLeft w:val="480"/>
          <w:marRight w:val="0"/>
          <w:marTop w:val="0"/>
          <w:marBottom w:val="0"/>
          <w:divBdr>
            <w:top w:val="none" w:sz="0" w:space="0" w:color="auto"/>
            <w:left w:val="none" w:sz="0" w:space="0" w:color="auto"/>
            <w:bottom w:val="none" w:sz="0" w:space="0" w:color="auto"/>
            <w:right w:val="none" w:sz="0" w:space="0" w:color="auto"/>
          </w:divBdr>
        </w:div>
        <w:div w:id="44524509">
          <w:marLeft w:val="480"/>
          <w:marRight w:val="0"/>
          <w:marTop w:val="0"/>
          <w:marBottom w:val="0"/>
          <w:divBdr>
            <w:top w:val="none" w:sz="0" w:space="0" w:color="auto"/>
            <w:left w:val="none" w:sz="0" w:space="0" w:color="auto"/>
            <w:bottom w:val="none" w:sz="0" w:space="0" w:color="auto"/>
            <w:right w:val="none" w:sz="0" w:space="0" w:color="auto"/>
          </w:divBdr>
        </w:div>
        <w:div w:id="1584140100">
          <w:marLeft w:val="480"/>
          <w:marRight w:val="0"/>
          <w:marTop w:val="0"/>
          <w:marBottom w:val="0"/>
          <w:divBdr>
            <w:top w:val="none" w:sz="0" w:space="0" w:color="auto"/>
            <w:left w:val="none" w:sz="0" w:space="0" w:color="auto"/>
            <w:bottom w:val="none" w:sz="0" w:space="0" w:color="auto"/>
            <w:right w:val="none" w:sz="0" w:space="0" w:color="auto"/>
          </w:divBdr>
        </w:div>
        <w:div w:id="130291987">
          <w:marLeft w:val="480"/>
          <w:marRight w:val="0"/>
          <w:marTop w:val="0"/>
          <w:marBottom w:val="0"/>
          <w:divBdr>
            <w:top w:val="none" w:sz="0" w:space="0" w:color="auto"/>
            <w:left w:val="none" w:sz="0" w:space="0" w:color="auto"/>
            <w:bottom w:val="none" w:sz="0" w:space="0" w:color="auto"/>
            <w:right w:val="none" w:sz="0" w:space="0" w:color="auto"/>
          </w:divBdr>
        </w:div>
        <w:div w:id="1438334433">
          <w:marLeft w:val="480"/>
          <w:marRight w:val="0"/>
          <w:marTop w:val="0"/>
          <w:marBottom w:val="0"/>
          <w:divBdr>
            <w:top w:val="none" w:sz="0" w:space="0" w:color="auto"/>
            <w:left w:val="none" w:sz="0" w:space="0" w:color="auto"/>
            <w:bottom w:val="none" w:sz="0" w:space="0" w:color="auto"/>
            <w:right w:val="none" w:sz="0" w:space="0" w:color="auto"/>
          </w:divBdr>
        </w:div>
        <w:div w:id="570390043">
          <w:marLeft w:val="480"/>
          <w:marRight w:val="0"/>
          <w:marTop w:val="0"/>
          <w:marBottom w:val="0"/>
          <w:divBdr>
            <w:top w:val="none" w:sz="0" w:space="0" w:color="auto"/>
            <w:left w:val="none" w:sz="0" w:space="0" w:color="auto"/>
            <w:bottom w:val="none" w:sz="0" w:space="0" w:color="auto"/>
            <w:right w:val="none" w:sz="0" w:space="0" w:color="auto"/>
          </w:divBdr>
        </w:div>
        <w:div w:id="60760733">
          <w:marLeft w:val="480"/>
          <w:marRight w:val="0"/>
          <w:marTop w:val="0"/>
          <w:marBottom w:val="0"/>
          <w:divBdr>
            <w:top w:val="none" w:sz="0" w:space="0" w:color="auto"/>
            <w:left w:val="none" w:sz="0" w:space="0" w:color="auto"/>
            <w:bottom w:val="none" w:sz="0" w:space="0" w:color="auto"/>
            <w:right w:val="none" w:sz="0" w:space="0" w:color="auto"/>
          </w:divBdr>
        </w:div>
      </w:divsChild>
    </w:div>
    <w:div w:id="1126772713">
      <w:bodyDiv w:val="1"/>
      <w:marLeft w:val="0"/>
      <w:marRight w:val="0"/>
      <w:marTop w:val="0"/>
      <w:marBottom w:val="0"/>
      <w:divBdr>
        <w:top w:val="none" w:sz="0" w:space="0" w:color="auto"/>
        <w:left w:val="none" w:sz="0" w:space="0" w:color="auto"/>
        <w:bottom w:val="none" w:sz="0" w:space="0" w:color="auto"/>
        <w:right w:val="none" w:sz="0" w:space="0" w:color="auto"/>
      </w:divBdr>
    </w:div>
    <w:div w:id="1126855989">
      <w:bodyDiv w:val="1"/>
      <w:marLeft w:val="0"/>
      <w:marRight w:val="0"/>
      <w:marTop w:val="0"/>
      <w:marBottom w:val="0"/>
      <w:divBdr>
        <w:top w:val="none" w:sz="0" w:space="0" w:color="auto"/>
        <w:left w:val="none" w:sz="0" w:space="0" w:color="auto"/>
        <w:bottom w:val="none" w:sz="0" w:space="0" w:color="auto"/>
        <w:right w:val="none" w:sz="0" w:space="0" w:color="auto"/>
      </w:divBdr>
    </w:div>
    <w:div w:id="1126968583">
      <w:bodyDiv w:val="1"/>
      <w:marLeft w:val="0"/>
      <w:marRight w:val="0"/>
      <w:marTop w:val="0"/>
      <w:marBottom w:val="0"/>
      <w:divBdr>
        <w:top w:val="none" w:sz="0" w:space="0" w:color="auto"/>
        <w:left w:val="none" w:sz="0" w:space="0" w:color="auto"/>
        <w:bottom w:val="none" w:sz="0" w:space="0" w:color="auto"/>
        <w:right w:val="none" w:sz="0" w:space="0" w:color="auto"/>
      </w:divBdr>
    </w:div>
    <w:div w:id="1127235388">
      <w:bodyDiv w:val="1"/>
      <w:marLeft w:val="0"/>
      <w:marRight w:val="0"/>
      <w:marTop w:val="0"/>
      <w:marBottom w:val="0"/>
      <w:divBdr>
        <w:top w:val="none" w:sz="0" w:space="0" w:color="auto"/>
        <w:left w:val="none" w:sz="0" w:space="0" w:color="auto"/>
        <w:bottom w:val="none" w:sz="0" w:space="0" w:color="auto"/>
        <w:right w:val="none" w:sz="0" w:space="0" w:color="auto"/>
      </w:divBdr>
    </w:div>
    <w:div w:id="1127236785">
      <w:bodyDiv w:val="1"/>
      <w:marLeft w:val="0"/>
      <w:marRight w:val="0"/>
      <w:marTop w:val="0"/>
      <w:marBottom w:val="0"/>
      <w:divBdr>
        <w:top w:val="none" w:sz="0" w:space="0" w:color="auto"/>
        <w:left w:val="none" w:sz="0" w:space="0" w:color="auto"/>
        <w:bottom w:val="none" w:sz="0" w:space="0" w:color="auto"/>
        <w:right w:val="none" w:sz="0" w:space="0" w:color="auto"/>
      </w:divBdr>
    </w:div>
    <w:div w:id="1127427439">
      <w:bodyDiv w:val="1"/>
      <w:marLeft w:val="0"/>
      <w:marRight w:val="0"/>
      <w:marTop w:val="0"/>
      <w:marBottom w:val="0"/>
      <w:divBdr>
        <w:top w:val="none" w:sz="0" w:space="0" w:color="auto"/>
        <w:left w:val="none" w:sz="0" w:space="0" w:color="auto"/>
        <w:bottom w:val="none" w:sz="0" w:space="0" w:color="auto"/>
        <w:right w:val="none" w:sz="0" w:space="0" w:color="auto"/>
      </w:divBdr>
    </w:div>
    <w:div w:id="1128202791">
      <w:bodyDiv w:val="1"/>
      <w:marLeft w:val="0"/>
      <w:marRight w:val="0"/>
      <w:marTop w:val="0"/>
      <w:marBottom w:val="0"/>
      <w:divBdr>
        <w:top w:val="none" w:sz="0" w:space="0" w:color="auto"/>
        <w:left w:val="none" w:sz="0" w:space="0" w:color="auto"/>
        <w:bottom w:val="none" w:sz="0" w:space="0" w:color="auto"/>
        <w:right w:val="none" w:sz="0" w:space="0" w:color="auto"/>
      </w:divBdr>
    </w:div>
    <w:div w:id="1128206605">
      <w:bodyDiv w:val="1"/>
      <w:marLeft w:val="0"/>
      <w:marRight w:val="0"/>
      <w:marTop w:val="0"/>
      <w:marBottom w:val="0"/>
      <w:divBdr>
        <w:top w:val="none" w:sz="0" w:space="0" w:color="auto"/>
        <w:left w:val="none" w:sz="0" w:space="0" w:color="auto"/>
        <w:bottom w:val="none" w:sz="0" w:space="0" w:color="auto"/>
        <w:right w:val="none" w:sz="0" w:space="0" w:color="auto"/>
      </w:divBdr>
    </w:div>
    <w:div w:id="1128429566">
      <w:bodyDiv w:val="1"/>
      <w:marLeft w:val="0"/>
      <w:marRight w:val="0"/>
      <w:marTop w:val="0"/>
      <w:marBottom w:val="0"/>
      <w:divBdr>
        <w:top w:val="none" w:sz="0" w:space="0" w:color="auto"/>
        <w:left w:val="none" w:sz="0" w:space="0" w:color="auto"/>
        <w:bottom w:val="none" w:sz="0" w:space="0" w:color="auto"/>
        <w:right w:val="none" w:sz="0" w:space="0" w:color="auto"/>
      </w:divBdr>
    </w:div>
    <w:div w:id="1129251387">
      <w:bodyDiv w:val="1"/>
      <w:marLeft w:val="0"/>
      <w:marRight w:val="0"/>
      <w:marTop w:val="0"/>
      <w:marBottom w:val="0"/>
      <w:divBdr>
        <w:top w:val="none" w:sz="0" w:space="0" w:color="auto"/>
        <w:left w:val="none" w:sz="0" w:space="0" w:color="auto"/>
        <w:bottom w:val="none" w:sz="0" w:space="0" w:color="auto"/>
        <w:right w:val="none" w:sz="0" w:space="0" w:color="auto"/>
      </w:divBdr>
    </w:div>
    <w:div w:id="1129392913">
      <w:bodyDiv w:val="1"/>
      <w:marLeft w:val="0"/>
      <w:marRight w:val="0"/>
      <w:marTop w:val="0"/>
      <w:marBottom w:val="0"/>
      <w:divBdr>
        <w:top w:val="none" w:sz="0" w:space="0" w:color="auto"/>
        <w:left w:val="none" w:sz="0" w:space="0" w:color="auto"/>
        <w:bottom w:val="none" w:sz="0" w:space="0" w:color="auto"/>
        <w:right w:val="none" w:sz="0" w:space="0" w:color="auto"/>
      </w:divBdr>
    </w:div>
    <w:div w:id="1130199239">
      <w:bodyDiv w:val="1"/>
      <w:marLeft w:val="0"/>
      <w:marRight w:val="0"/>
      <w:marTop w:val="0"/>
      <w:marBottom w:val="0"/>
      <w:divBdr>
        <w:top w:val="none" w:sz="0" w:space="0" w:color="auto"/>
        <w:left w:val="none" w:sz="0" w:space="0" w:color="auto"/>
        <w:bottom w:val="none" w:sz="0" w:space="0" w:color="auto"/>
        <w:right w:val="none" w:sz="0" w:space="0" w:color="auto"/>
      </w:divBdr>
    </w:div>
    <w:div w:id="1132599264">
      <w:bodyDiv w:val="1"/>
      <w:marLeft w:val="0"/>
      <w:marRight w:val="0"/>
      <w:marTop w:val="0"/>
      <w:marBottom w:val="0"/>
      <w:divBdr>
        <w:top w:val="none" w:sz="0" w:space="0" w:color="auto"/>
        <w:left w:val="none" w:sz="0" w:space="0" w:color="auto"/>
        <w:bottom w:val="none" w:sz="0" w:space="0" w:color="auto"/>
        <w:right w:val="none" w:sz="0" w:space="0" w:color="auto"/>
      </w:divBdr>
    </w:div>
    <w:div w:id="1132749059">
      <w:bodyDiv w:val="1"/>
      <w:marLeft w:val="0"/>
      <w:marRight w:val="0"/>
      <w:marTop w:val="0"/>
      <w:marBottom w:val="0"/>
      <w:divBdr>
        <w:top w:val="none" w:sz="0" w:space="0" w:color="auto"/>
        <w:left w:val="none" w:sz="0" w:space="0" w:color="auto"/>
        <w:bottom w:val="none" w:sz="0" w:space="0" w:color="auto"/>
        <w:right w:val="none" w:sz="0" w:space="0" w:color="auto"/>
      </w:divBdr>
    </w:div>
    <w:div w:id="1132942273">
      <w:bodyDiv w:val="1"/>
      <w:marLeft w:val="0"/>
      <w:marRight w:val="0"/>
      <w:marTop w:val="0"/>
      <w:marBottom w:val="0"/>
      <w:divBdr>
        <w:top w:val="none" w:sz="0" w:space="0" w:color="auto"/>
        <w:left w:val="none" w:sz="0" w:space="0" w:color="auto"/>
        <w:bottom w:val="none" w:sz="0" w:space="0" w:color="auto"/>
        <w:right w:val="none" w:sz="0" w:space="0" w:color="auto"/>
      </w:divBdr>
    </w:div>
    <w:div w:id="1133255861">
      <w:bodyDiv w:val="1"/>
      <w:marLeft w:val="0"/>
      <w:marRight w:val="0"/>
      <w:marTop w:val="0"/>
      <w:marBottom w:val="0"/>
      <w:divBdr>
        <w:top w:val="none" w:sz="0" w:space="0" w:color="auto"/>
        <w:left w:val="none" w:sz="0" w:space="0" w:color="auto"/>
        <w:bottom w:val="none" w:sz="0" w:space="0" w:color="auto"/>
        <w:right w:val="none" w:sz="0" w:space="0" w:color="auto"/>
      </w:divBdr>
      <w:divsChild>
        <w:div w:id="794906258">
          <w:marLeft w:val="480"/>
          <w:marRight w:val="0"/>
          <w:marTop w:val="0"/>
          <w:marBottom w:val="0"/>
          <w:divBdr>
            <w:top w:val="none" w:sz="0" w:space="0" w:color="auto"/>
            <w:left w:val="none" w:sz="0" w:space="0" w:color="auto"/>
            <w:bottom w:val="none" w:sz="0" w:space="0" w:color="auto"/>
            <w:right w:val="none" w:sz="0" w:space="0" w:color="auto"/>
          </w:divBdr>
        </w:div>
        <w:div w:id="2011518304">
          <w:marLeft w:val="480"/>
          <w:marRight w:val="0"/>
          <w:marTop w:val="0"/>
          <w:marBottom w:val="0"/>
          <w:divBdr>
            <w:top w:val="none" w:sz="0" w:space="0" w:color="auto"/>
            <w:left w:val="none" w:sz="0" w:space="0" w:color="auto"/>
            <w:bottom w:val="none" w:sz="0" w:space="0" w:color="auto"/>
            <w:right w:val="none" w:sz="0" w:space="0" w:color="auto"/>
          </w:divBdr>
        </w:div>
        <w:div w:id="984119344">
          <w:marLeft w:val="480"/>
          <w:marRight w:val="0"/>
          <w:marTop w:val="0"/>
          <w:marBottom w:val="0"/>
          <w:divBdr>
            <w:top w:val="none" w:sz="0" w:space="0" w:color="auto"/>
            <w:left w:val="none" w:sz="0" w:space="0" w:color="auto"/>
            <w:bottom w:val="none" w:sz="0" w:space="0" w:color="auto"/>
            <w:right w:val="none" w:sz="0" w:space="0" w:color="auto"/>
          </w:divBdr>
        </w:div>
        <w:div w:id="1173109558">
          <w:marLeft w:val="480"/>
          <w:marRight w:val="0"/>
          <w:marTop w:val="0"/>
          <w:marBottom w:val="0"/>
          <w:divBdr>
            <w:top w:val="none" w:sz="0" w:space="0" w:color="auto"/>
            <w:left w:val="none" w:sz="0" w:space="0" w:color="auto"/>
            <w:bottom w:val="none" w:sz="0" w:space="0" w:color="auto"/>
            <w:right w:val="none" w:sz="0" w:space="0" w:color="auto"/>
          </w:divBdr>
        </w:div>
        <w:div w:id="119616574">
          <w:marLeft w:val="480"/>
          <w:marRight w:val="0"/>
          <w:marTop w:val="0"/>
          <w:marBottom w:val="0"/>
          <w:divBdr>
            <w:top w:val="none" w:sz="0" w:space="0" w:color="auto"/>
            <w:left w:val="none" w:sz="0" w:space="0" w:color="auto"/>
            <w:bottom w:val="none" w:sz="0" w:space="0" w:color="auto"/>
            <w:right w:val="none" w:sz="0" w:space="0" w:color="auto"/>
          </w:divBdr>
        </w:div>
        <w:div w:id="2072460929">
          <w:marLeft w:val="480"/>
          <w:marRight w:val="0"/>
          <w:marTop w:val="0"/>
          <w:marBottom w:val="0"/>
          <w:divBdr>
            <w:top w:val="none" w:sz="0" w:space="0" w:color="auto"/>
            <w:left w:val="none" w:sz="0" w:space="0" w:color="auto"/>
            <w:bottom w:val="none" w:sz="0" w:space="0" w:color="auto"/>
            <w:right w:val="none" w:sz="0" w:space="0" w:color="auto"/>
          </w:divBdr>
        </w:div>
        <w:div w:id="1124886218">
          <w:marLeft w:val="480"/>
          <w:marRight w:val="0"/>
          <w:marTop w:val="0"/>
          <w:marBottom w:val="0"/>
          <w:divBdr>
            <w:top w:val="none" w:sz="0" w:space="0" w:color="auto"/>
            <w:left w:val="none" w:sz="0" w:space="0" w:color="auto"/>
            <w:bottom w:val="none" w:sz="0" w:space="0" w:color="auto"/>
            <w:right w:val="none" w:sz="0" w:space="0" w:color="auto"/>
          </w:divBdr>
        </w:div>
        <w:div w:id="1640499687">
          <w:marLeft w:val="480"/>
          <w:marRight w:val="0"/>
          <w:marTop w:val="0"/>
          <w:marBottom w:val="0"/>
          <w:divBdr>
            <w:top w:val="none" w:sz="0" w:space="0" w:color="auto"/>
            <w:left w:val="none" w:sz="0" w:space="0" w:color="auto"/>
            <w:bottom w:val="none" w:sz="0" w:space="0" w:color="auto"/>
            <w:right w:val="none" w:sz="0" w:space="0" w:color="auto"/>
          </w:divBdr>
        </w:div>
        <w:div w:id="2004384288">
          <w:marLeft w:val="480"/>
          <w:marRight w:val="0"/>
          <w:marTop w:val="0"/>
          <w:marBottom w:val="0"/>
          <w:divBdr>
            <w:top w:val="none" w:sz="0" w:space="0" w:color="auto"/>
            <w:left w:val="none" w:sz="0" w:space="0" w:color="auto"/>
            <w:bottom w:val="none" w:sz="0" w:space="0" w:color="auto"/>
            <w:right w:val="none" w:sz="0" w:space="0" w:color="auto"/>
          </w:divBdr>
        </w:div>
        <w:div w:id="242565187">
          <w:marLeft w:val="480"/>
          <w:marRight w:val="0"/>
          <w:marTop w:val="0"/>
          <w:marBottom w:val="0"/>
          <w:divBdr>
            <w:top w:val="none" w:sz="0" w:space="0" w:color="auto"/>
            <w:left w:val="none" w:sz="0" w:space="0" w:color="auto"/>
            <w:bottom w:val="none" w:sz="0" w:space="0" w:color="auto"/>
            <w:right w:val="none" w:sz="0" w:space="0" w:color="auto"/>
          </w:divBdr>
        </w:div>
        <w:div w:id="957880610">
          <w:marLeft w:val="480"/>
          <w:marRight w:val="0"/>
          <w:marTop w:val="0"/>
          <w:marBottom w:val="0"/>
          <w:divBdr>
            <w:top w:val="none" w:sz="0" w:space="0" w:color="auto"/>
            <w:left w:val="none" w:sz="0" w:space="0" w:color="auto"/>
            <w:bottom w:val="none" w:sz="0" w:space="0" w:color="auto"/>
            <w:right w:val="none" w:sz="0" w:space="0" w:color="auto"/>
          </w:divBdr>
        </w:div>
        <w:div w:id="748767721">
          <w:marLeft w:val="480"/>
          <w:marRight w:val="0"/>
          <w:marTop w:val="0"/>
          <w:marBottom w:val="0"/>
          <w:divBdr>
            <w:top w:val="none" w:sz="0" w:space="0" w:color="auto"/>
            <w:left w:val="none" w:sz="0" w:space="0" w:color="auto"/>
            <w:bottom w:val="none" w:sz="0" w:space="0" w:color="auto"/>
            <w:right w:val="none" w:sz="0" w:space="0" w:color="auto"/>
          </w:divBdr>
        </w:div>
        <w:div w:id="60325848">
          <w:marLeft w:val="480"/>
          <w:marRight w:val="0"/>
          <w:marTop w:val="0"/>
          <w:marBottom w:val="0"/>
          <w:divBdr>
            <w:top w:val="none" w:sz="0" w:space="0" w:color="auto"/>
            <w:left w:val="none" w:sz="0" w:space="0" w:color="auto"/>
            <w:bottom w:val="none" w:sz="0" w:space="0" w:color="auto"/>
            <w:right w:val="none" w:sz="0" w:space="0" w:color="auto"/>
          </w:divBdr>
        </w:div>
        <w:div w:id="1508910591">
          <w:marLeft w:val="480"/>
          <w:marRight w:val="0"/>
          <w:marTop w:val="0"/>
          <w:marBottom w:val="0"/>
          <w:divBdr>
            <w:top w:val="none" w:sz="0" w:space="0" w:color="auto"/>
            <w:left w:val="none" w:sz="0" w:space="0" w:color="auto"/>
            <w:bottom w:val="none" w:sz="0" w:space="0" w:color="auto"/>
            <w:right w:val="none" w:sz="0" w:space="0" w:color="auto"/>
          </w:divBdr>
        </w:div>
        <w:div w:id="2065978603">
          <w:marLeft w:val="480"/>
          <w:marRight w:val="0"/>
          <w:marTop w:val="0"/>
          <w:marBottom w:val="0"/>
          <w:divBdr>
            <w:top w:val="none" w:sz="0" w:space="0" w:color="auto"/>
            <w:left w:val="none" w:sz="0" w:space="0" w:color="auto"/>
            <w:bottom w:val="none" w:sz="0" w:space="0" w:color="auto"/>
            <w:right w:val="none" w:sz="0" w:space="0" w:color="auto"/>
          </w:divBdr>
        </w:div>
        <w:div w:id="1031226837">
          <w:marLeft w:val="480"/>
          <w:marRight w:val="0"/>
          <w:marTop w:val="0"/>
          <w:marBottom w:val="0"/>
          <w:divBdr>
            <w:top w:val="none" w:sz="0" w:space="0" w:color="auto"/>
            <w:left w:val="none" w:sz="0" w:space="0" w:color="auto"/>
            <w:bottom w:val="none" w:sz="0" w:space="0" w:color="auto"/>
            <w:right w:val="none" w:sz="0" w:space="0" w:color="auto"/>
          </w:divBdr>
        </w:div>
        <w:div w:id="1619483185">
          <w:marLeft w:val="480"/>
          <w:marRight w:val="0"/>
          <w:marTop w:val="0"/>
          <w:marBottom w:val="0"/>
          <w:divBdr>
            <w:top w:val="none" w:sz="0" w:space="0" w:color="auto"/>
            <w:left w:val="none" w:sz="0" w:space="0" w:color="auto"/>
            <w:bottom w:val="none" w:sz="0" w:space="0" w:color="auto"/>
            <w:right w:val="none" w:sz="0" w:space="0" w:color="auto"/>
          </w:divBdr>
        </w:div>
        <w:div w:id="151919430">
          <w:marLeft w:val="480"/>
          <w:marRight w:val="0"/>
          <w:marTop w:val="0"/>
          <w:marBottom w:val="0"/>
          <w:divBdr>
            <w:top w:val="none" w:sz="0" w:space="0" w:color="auto"/>
            <w:left w:val="none" w:sz="0" w:space="0" w:color="auto"/>
            <w:bottom w:val="none" w:sz="0" w:space="0" w:color="auto"/>
            <w:right w:val="none" w:sz="0" w:space="0" w:color="auto"/>
          </w:divBdr>
        </w:div>
        <w:div w:id="1813474517">
          <w:marLeft w:val="480"/>
          <w:marRight w:val="0"/>
          <w:marTop w:val="0"/>
          <w:marBottom w:val="0"/>
          <w:divBdr>
            <w:top w:val="none" w:sz="0" w:space="0" w:color="auto"/>
            <w:left w:val="none" w:sz="0" w:space="0" w:color="auto"/>
            <w:bottom w:val="none" w:sz="0" w:space="0" w:color="auto"/>
            <w:right w:val="none" w:sz="0" w:space="0" w:color="auto"/>
          </w:divBdr>
        </w:div>
        <w:div w:id="2133163264">
          <w:marLeft w:val="480"/>
          <w:marRight w:val="0"/>
          <w:marTop w:val="0"/>
          <w:marBottom w:val="0"/>
          <w:divBdr>
            <w:top w:val="none" w:sz="0" w:space="0" w:color="auto"/>
            <w:left w:val="none" w:sz="0" w:space="0" w:color="auto"/>
            <w:bottom w:val="none" w:sz="0" w:space="0" w:color="auto"/>
            <w:right w:val="none" w:sz="0" w:space="0" w:color="auto"/>
          </w:divBdr>
        </w:div>
        <w:div w:id="190656730">
          <w:marLeft w:val="480"/>
          <w:marRight w:val="0"/>
          <w:marTop w:val="0"/>
          <w:marBottom w:val="0"/>
          <w:divBdr>
            <w:top w:val="none" w:sz="0" w:space="0" w:color="auto"/>
            <w:left w:val="none" w:sz="0" w:space="0" w:color="auto"/>
            <w:bottom w:val="none" w:sz="0" w:space="0" w:color="auto"/>
            <w:right w:val="none" w:sz="0" w:space="0" w:color="auto"/>
          </w:divBdr>
        </w:div>
        <w:div w:id="1980920959">
          <w:marLeft w:val="480"/>
          <w:marRight w:val="0"/>
          <w:marTop w:val="0"/>
          <w:marBottom w:val="0"/>
          <w:divBdr>
            <w:top w:val="none" w:sz="0" w:space="0" w:color="auto"/>
            <w:left w:val="none" w:sz="0" w:space="0" w:color="auto"/>
            <w:bottom w:val="none" w:sz="0" w:space="0" w:color="auto"/>
            <w:right w:val="none" w:sz="0" w:space="0" w:color="auto"/>
          </w:divBdr>
        </w:div>
        <w:div w:id="138808071">
          <w:marLeft w:val="480"/>
          <w:marRight w:val="0"/>
          <w:marTop w:val="0"/>
          <w:marBottom w:val="0"/>
          <w:divBdr>
            <w:top w:val="none" w:sz="0" w:space="0" w:color="auto"/>
            <w:left w:val="none" w:sz="0" w:space="0" w:color="auto"/>
            <w:bottom w:val="none" w:sz="0" w:space="0" w:color="auto"/>
            <w:right w:val="none" w:sz="0" w:space="0" w:color="auto"/>
          </w:divBdr>
        </w:div>
        <w:div w:id="203442752">
          <w:marLeft w:val="480"/>
          <w:marRight w:val="0"/>
          <w:marTop w:val="0"/>
          <w:marBottom w:val="0"/>
          <w:divBdr>
            <w:top w:val="none" w:sz="0" w:space="0" w:color="auto"/>
            <w:left w:val="none" w:sz="0" w:space="0" w:color="auto"/>
            <w:bottom w:val="none" w:sz="0" w:space="0" w:color="auto"/>
            <w:right w:val="none" w:sz="0" w:space="0" w:color="auto"/>
          </w:divBdr>
        </w:div>
        <w:div w:id="1434856249">
          <w:marLeft w:val="480"/>
          <w:marRight w:val="0"/>
          <w:marTop w:val="0"/>
          <w:marBottom w:val="0"/>
          <w:divBdr>
            <w:top w:val="none" w:sz="0" w:space="0" w:color="auto"/>
            <w:left w:val="none" w:sz="0" w:space="0" w:color="auto"/>
            <w:bottom w:val="none" w:sz="0" w:space="0" w:color="auto"/>
            <w:right w:val="none" w:sz="0" w:space="0" w:color="auto"/>
          </w:divBdr>
        </w:div>
        <w:div w:id="1171216735">
          <w:marLeft w:val="480"/>
          <w:marRight w:val="0"/>
          <w:marTop w:val="0"/>
          <w:marBottom w:val="0"/>
          <w:divBdr>
            <w:top w:val="none" w:sz="0" w:space="0" w:color="auto"/>
            <w:left w:val="none" w:sz="0" w:space="0" w:color="auto"/>
            <w:bottom w:val="none" w:sz="0" w:space="0" w:color="auto"/>
            <w:right w:val="none" w:sz="0" w:space="0" w:color="auto"/>
          </w:divBdr>
        </w:div>
        <w:div w:id="944580765">
          <w:marLeft w:val="480"/>
          <w:marRight w:val="0"/>
          <w:marTop w:val="0"/>
          <w:marBottom w:val="0"/>
          <w:divBdr>
            <w:top w:val="none" w:sz="0" w:space="0" w:color="auto"/>
            <w:left w:val="none" w:sz="0" w:space="0" w:color="auto"/>
            <w:bottom w:val="none" w:sz="0" w:space="0" w:color="auto"/>
            <w:right w:val="none" w:sz="0" w:space="0" w:color="auto"/>
          </w:divBdr>
        </w:div>
        <w:div w:id="1212762748">
          <w:marLeft w:val="480"/>
          <w:marRight w:val="0"/>
          <w:marTop w:val="0"/>
          <w:marBottom w:val="0"/>
          <w:divBdr>
            <w:top w:val="none" w:sz="0" w:space="0" w:color="auto"/>
            <w:left w:val="none" w:sz="0" w:space="0" w:color="auto"/>
            <w:bottom w:val="none" w:sz="0" w:space="0" w:color="auto"/>
            <w:right w:val="none" w:sz="0" w:space="0" w:color="auto"/>
          </w:divBdr>
        </w:div>
        <w:div w:id="2090929977">
          <w:marLeft w:val="480"/>
          <w:marRight w:val="0"/>
          <w:marTop w:val="0"/>
          <w:marBottom w:val="0"/>
          <w:divBdr>
            <w:top w:val="none" w:sz="0" w:space="0" w:color="auto"/>
            <w:left w:val="none" w:sz="0" w:space="0" w:color="auto"/>
            <w:bottom w:val="none" w:sz="0" w:space="0" w:color="auto"/>
            <w:right w:val="none" w:sz="0" w:space="0" w:color="auto"/>
          </w:divBdr>
        </w:div>
        <w:div w:id="1384937815">
          <w:marLeft w:val="480"/>
          <w:marRight w:val="0"/>
          <w:marTop w:val="0"/>
          <w:marBottom w:val="0"/>
          <w:divBdr>
            <w:top w:val="none" w:sz="0" w:space="0" w:color="auto"/>
            <w:left w:val="none" w:sz="0" w:space="0" w:color="auto"/>
            <w:bottom w:val="none" w:sz="0" w:space="0" w:color="auto"/>
            <w:right w:val="none" w:sz="0" w:space="0" w:color="auto"/>
          </w:divBdr>
        </w:div>
        <w:div w:id="1705905242">
          <w:marLeft w:val="480"/>
          <w:marRight w:val="0"/>
          <w:marTop w:val="0"/>
          <w:marBottom w:val="0"/>
          <w:divBdr>
            <w:top w:val="none" w:sz="0" w:space="0" w:color="auto"/>
            <w:left w:val="none" w:sz="0" w:space="0" w:color="auto"/>
            <w:bottom w:val="none" w:sz="0" w:space="0" w:color="auto"/>
            <w:right w:val="none" w:sz="0" w:space="0" w:color="auto"/>
          </w:divBdr>
        </w:div>
        <w:div w:id="332034102">
          <w:marLeft w:val="480"/>
          <w:marRight w:val="0"/>
          <w:marTop w:val="0"/>
          <w:marBottom w:val="0"/>
          <w:divBdr>
            <w:top w:val="none" w:sz="0" w:space="0" w:color="auto"/>
            <w:left w:val="none" w:sz="0" w:space="0" w:color="auto"/>
            <w:bottom w:val="none" w:sz="0" w:space="0" w:color="auto"/>
            <w:right w:val="none" w:sz="0" w:space="0" w:color="auto"/>
          </w:divBdr>
        </w:div>
      </w:divsChild>
    </w:div>
    <w:div w:id="1133519930">
      <w:bodyDiv w:val="1"/>
      <w:marLeft w:val="0"/>
      <w:marRight w:val="0"/>
      <w:marTop w:val="0"/>
      <w:marBottom w:val="0"/>
      <w:divBdr>
        <w:top w:val="none" w:sz="0" w:space="0" w:color="auto"/>
        <w:left w:val="none" w:sz="0" w:space="0" w:color="auto"/>
        <w:bottom w:val="none" w:sz="0" w:space="0" w:color="auto"/>
        <w:right w:val="none" w:sz="0" w:space="0" w:color="auto"/>
      </w:divBdr>
    </w:div>
    <w:div w:id="1133794644">
      <w:bodyDiv w:val="1"/>
      <w:marLeft w:val="0"/>
      <w:marRight w:val="0"/>
      <w:marTop w:val="0"/>
      <w:marBottom w:val="0"/>
      <w:divBdr>
        <w:top w:val="none" w:sz="0" w:space="0" w:color="auto"/>
        <w:left w:val="none" w:sz="0" w:space="0" w:color="auto"/>
        <w:bottom w:val="none" w:sz="0" w:space="0" w:color="auto"/>
        <w:right w:val="none" w:sz="0" w:space="0" w:color="auto"/>
      </w:divBdr>
    </w:div>
    <w:div w:id="1134179535">
      <w:bodyDiv w:val="1"/>
      <w:marLeft w:val="0"/>
      <w:marRight w:val="0"/>
      <w:marTop w:val="0"/>
      <w:marBottom w:val="0"/>
      <w:divBdr>
        <w:top w:val="none" w:sz="0" w:space="0" w:color="auto"/>
        <w:left w:val="none" w:sz="0" w:space="0" w:color="auto"/>
        <w:bottom w:val="none" w:sz="0" w:space="0" w:color="auto"/>
        <w:right w:val="none" w:sz="0" w:space="0" w:color="auto"/>
      </w:divBdr>
    </w:div>
    <w:div w:id="1134526015">
      <w:bodyDiv w:val="1"/>
      <w:marLeft w:val="0"/>
      <w:marRight w:val="0"/>
      <w:marTop w:val="0"/>
      <w:marBottom w:val="0"/>
      <w:divBdr>
        <w:top w:val="none" w:sz="0" w:space="0" w:color="auto"/>
        <w:left w:val="none" w:sz="0" w:space="0" w:color="auto"/>
        <w:bottom w:val="none" w:sz="0" w:space="0" w:color="auto"/>
        <w:right w:val="none" w:sz="0" w:space="0" w:color="auto"/>
      </w:divBdr>
    </w:div>
    <w:div w:id="1134560906">
      <w:bodyDiv w:val="1"/>
      <w:marLeft w:val="0"/>
      <w:marRight w:val="0"/>
      <w:marTop w:val="0"/>
      <w:marBottom w:val="0"/>
      <w:divBdr>
        <w:top w:val="none" w:sz="0" w:space="0" w:color="auto"/>
        <w:left w:val="none" w:sz="0" w:space="0" w:color="auto"/>
        <w:bottom w:val="none" w:sz="0" w:space="0" w:color="auto"/>
        <w:right w:val="none" w:sz="0" w:space="0" w:color="auto"/>
      </w:divBdr>
    </w:div>
    <w:div w:id="1135024378">
      <w:bodyDiv w:val="1"/>
      <w:marLeft w:val="0"/>
      <w:marRight w:val="0"/>
      <w:marTop w:val="0"/>
      <w:marBottom w:val="0"/>
      <w:divBdr>
        <w:top w:val="none" w:sz="0" w:space="0" w:color="auto"/>
        <w:left w:val="none" w:sz="0" w:space="0" w:color="auto"/>
        <w:bottom w:val="none" w:sz="0" w:space="0" w:color="auto"/>
        <w:right w:val="none" w:sz="0" w:space="0" w:color="auto"/>
      </w:divBdr>
      <w:divsChild>
        <w:div w:id="166094782">
          <w:marLeft w:val="480"/>
          <w:marRight w:val="0"/>
          <w:marTop w:val="0"/>
          <w:marBottom w:val="0"/>
          <w:divBdr>
            <w:top w:val="none" w:sz="0" w:space="0" w:color="auto"/>
            <w:left w:val="none" w:sz="0" w:space="0" w:color="auto"/>
            <w:bottom w:val="none" w:sz="0" w:space="0" w:color="auto"/>
            <w:right w:val="none" w:sz="0" w:space="0" w:color="auto"/>
          </w:divBdr>
        </w:div>
        <w:div w:id="2046981681">
          <w:marLeft w:val="480"/>
          <w:marRight w:val="0"/>
          <w:marTop w:val="0"/>
          <w:marBottom w:val="0"/>
          <w:divBdr>
            <w:top w:val="none" w:sz="0" w:space="0" w:color="auto"/>
            <w:left w:val="none" w:sz="0" w:space="0" w:color="auto"/>
            <w:bottom w:val="none" w:sz="0" w:space="0" w:color="auto"/>
            <w:right w:val="none" w:sz="0" w:space="0" w:color="auto"/>
          </w:divBdr>
        </w:div>
        <w:div w:id="1082995580">
          <w:marLeft w:val="480"/>
          <w:marRight w:val="0"/>
          <w:marTop w:val="0"/>
          <w:marBottom w:val="0"/>
          <w:divBdr>
            <w:top w:val="none" w:sz="0" w:space="0" w:color="auto"/>
            <w:left w:val="none" w:sz="0" w:space="0" w:color="auto"/>
            <w:bottom w:val="none" w:sz="0" w:space="0" w:color="auto"/>
            <w:right w:val="none" w:sz="0" w:space="0" w:color="auto"/>
          </w:divBdr>
        </w:div>
        <w:div w:id="61417557">
          <w:marLeft w:val="480"/>
          <w:marRight w:val="0"/>
          <w:marTop w:val="0"/>
          <w:marBottom w:val="0"/>
          <w:divBdr>
            <w:top w:val="none" w:sz="0" w:space="0" w:color="auto"/>
            <w:left w:val="none" w:sz="0" w:space="0" w:color="auto"/>
            <w:bottom w:val="none" w:sz="0" w:space="0" w:color="auto"/>
            <w:right w:val="none" w:sz="0" w:space="0" w:color="auto"/>
          </w:divBdr>
        </w:div>
        <w:div w:id="664478043">
          <w:marLeft w:val="480"/>
          <w:marRight w:val="0"/>
          <w:marTop w:val="0"/>
          <w:marBottom w:val="0"/>
          <w:divBdr>
            <w:top w:val="none" w:sz="0" w:space="0" w:color="auto"/>
            <w:left w:val="none" w:sz="0" w:space="0" w:color="auto"/>
            <w:bottom w:val="none" w:sz="0" w:space="0" w:color="auto"/>
            <w:right w:val="none" w:sz="0" w:space="0" w:color="auto"/>
          </w:divBdr>
        </w:div>
        <w:div w:id="1781146867">
          <w:marLeft w:val="480"/>
          <w:marRight w:val="0"/>
          <w:marTop w:val="0"/>
          <w:marBottom w:val="0"/>
          <w:divBdr>
            <w:top w:val="none" w:sz="0" w:space="0" w:color="auto"/>
            <w:left w:val="none" w:sz="0" w:space="0" w:color="auto"/>
            <w:bottom w:val="none" w:sz="0" w:space="0" w:color="auto"/>
            <w:right w:val="none" w:sz="0" w:space="0" w:color="auto"/>
          </w:divBdr>
        </w:div>
        <w:div w:id="97987352">
          <w:marLeft w:val="480"/>
          <w:marRight w:val="0"/>
          <w:marTop w:val="0"/>
          <w:marBottom w:val="0"/>
          <w:divBdr>
            <w:top w:val="none" w:sz="0" w:space="0" w:color="auto"/>
            <w:left w:val="none" w:sz="0" w:space="0" w:color="auto"/>
            <w:bottom w:val="none" w:sz="0" w:space="0" w:color="auto"/>
            <w:right w:val="none" w:sz="0" w:space="0" w:color="auto"/>
          </w:divBdr>
        </w:div>
        <w:div w:id="681981162">
          <w:marLeft w:val="480"/>
          <w:marRight w:val="0"/>
          <w:marTop w:val="0"/>
          <w:marBottom w:val="0"/>
          <w:divBdr>
            <w:top w:val="none" w:sz="0" w:space="0" w:color="auto"/>
            <w:left w:val="none" w:sz="0" w:space="0" w:color="auto"/>
            <w:bottom w:val="none" w:sz="0" w:space="0" w:color="auto"/>
            <w:right w:val="none" w:sz="0" w:space="0" w:color="auto"/>
          </w:divBdr>
        </w:div>
        <w:div w:id="402530801">
          <w:marLeft w:val="480"/>
          <w:marRight w:val="0"/>
          <w:marTop w:val="0"/>
          <w:marBottom w:val="0"/>
          <w:divBdr>
            <w:top w:val="none" w:sz="0" w:space="0" w:color="auto"/>
            <w:left w:val="none" w:sz="0" w:space="0" w:color="auto"/>
            <w:bottom w:val="none" w:sz="0" w:space="0" w:color="auto"/>
            <w:right w:val="none" w:sz="0" w:space="0" w:color="auto"/>
          </w:divBdr>
        </w:div>
        <w:div w:id="397241967">
          <w:marLeft w:val="480"/>
          <w:marRight w:val="0"/>
          <w:marTop w:val="0"/>
          <w:marBottom w:val="0"/>
          <w:divBdr>
            <w:top w:val="none" w:sz="0" w:space="0" w:color="auto"/>
            <w:left w:val="none" w:sz="0" w:space="0" w:color="auto"/>
            <w:bottom w:val="none" w:sz="0" w:space="0" w:color="auto"/>
            <w:right w:val="none" w:sz="0" w:space="0" w:color="auto"/>
          </w:divBdr>
        </w:div>
        <w:div w:id="1653292368">
          <w:marLeft w:val="480"/>
          <w:marRight w:val="0"/>
          <w:marTop w:val="0"/>
          <w:marBottom w:val="0"/>
          <w:divBdr>
            <w:top w:val="none" w:sz="0" w:space="0" w:color="auto"/>
            <w:left w:val="none" w:sz="0" w:space="0" w:color="auto"/>
            <w:bottom w:val="none" w:sz="0" w:space="0" w:color="auto"/>
            <w:right w:val="none" w:sz="0" w:space="0" w:color="auto"/>
          </w:divBdr>
        </w:div>
        <w:div w:id="578754743">
          <w:marLeft w:val="480"/>
          <w:marRight w:val="0"/>
          <w:marTop w:val="0"/>
          <w:marBottom w:val="0"/>
          <w:divBdr>
            <w:top w:val="none" w:sz="0" w:space="0" w:color="auto"/>
            <w:left w:val="none" w:sz="0" w:space="0" w:color="auto"/>
            <w:bottom w:val="none" w:sz="0" w:space="0" w:color="auto"/>
            <w:right w:val="none" w:sz="0" w:space="0" w:color="auto"/>
          </w:divBdr>
        </w:div>
        <w:div w:id="814294014">
          <w:marLeft w:val="480"/>
          <w:marRight w:val="0"/>
          <w:marTop w:val="0"/>
          <w:marBottom w:val="0"/>
          <w:divBdr>
            <w:top w:val="none" w:sz="0" w:space="0" w:color="auto"/>
            <w:left w:val="none" w:sz="0" w:space="0" w:color="auto"/>
            <w:bottom w:val="none" w:sz="0" w:space="0" w:color="auto"/>
            <w:right w:val="none" w:sz="0" w:space="0" w:color="auto"/>
          </w:divBdr>
        </w:div>
        <w:div w:id="1045837287">
          <w:marLeft w:val="480"/>
          <w:marRight w:val="0"/>
          <w:marTop w:val="0"/>
          <w:marBottom w:val="0"/>
          <w:divBdr>
            <w:top w:val="none" w:sz="0" w:space="0" w:color="auto"/>
            <w:left w:val="none" w:sz="0" w:space="0" w:color="auto"/>
            <w:bottom w:val="none" w:sz="0" w:space="0" w:color="auto"/>
            <w:right w:val="none" w:sz="0" w:space="0" w:color="auto"/>
          </w:divBdr>
        </w:div>
        <w:div w:id="343439628">
          <w:marLeft w:val="480"/>
          <w:marRight w:val="0"/>
          <w:marTop w:val="0"/>
          <w:marBottom w:val="0"/>
          <w:divBdr>
            <w:top w:val="none" w:sz="0" w:space="0" w:color="auto"/>
            <w:left w:val="none" w:sz="0" w:space="0" w:color="auto"/>
            <w:bottom w:val="none" w:sz="0" w:space="0" w:color="auto"/>
            <w:right w:val="none" w:sz="0" w:space="0" w:color="auto"/>
          </w:divBdr>
        </w:div>
        <w:div w:id="1620064225">
          <w:marLeft w:val="480"/>
          <w:marRight w:val="0"/>
          <w:marTop w:val="0"/>
          <w:marBottom w:val="0"/>
          <w:divBdr>
            <w:top w:val="none" w:sz="0" w:space="0" w:color="auto"/>
            <w:left w:val="none" w:sz="0" w:space="0" w:color="auto"/>
            <w:bottom w:val="none" w:sz="0" w:space="0" w:color="auto"/>
            <w:right w:val="none" w:sz="0" w:space="0" w:color="auto"/>
          </w:divBdr>
        </w:div>
        <w:div w:id="2048216442">
          <w:marLeft w:val="480"/>
          <w:marRight w:val="0"/>
          <w:marTop w:val="0"/>
          <w:marBottom w:val="0"/>
          <w:divBdr>
            <w:top w:val="none" w:sz="0" w:space="0" w:color="auto"/>
            <w:left w:val="none" w:sz="0" w:space="0" w:color="auto"/>
            <w:bottom w:val="none" w:sz="0" w:space="0" w:color="auto"/>
            <w:right w:val="none" w:sz="0" w:space="0" w:color="auto"/>
          </w:divBdr>
        </w:div>
        <w:div w:id="468937395">
          <w:marLeft w:val="480"/>
          <w:marRight w:val="0"/>
          <w:marTop w:val="0"/>
          <w:marBottom w:val="0"/>
          <w:divBdr>
            <w:top w:val="none" w:sz="0" w:space="0" w:color="auto"/>
            <w:left w:val="none" w:sz="0" w:space="0" w:color="auto"/>
            <w:bottom w:val="none" w:sz="0" w:space="0" w:color="auto"/>
            <w:right w:val="none" w:sz="0" w:space="0" w:color="auto"/>
          </w:divBdr>
        </w:div>
        <w:div w:id="1136069625">
          <w:marLeft w:val="480"/>
          <w:marRight w:val="0"/>
          <w:marTop w:val="0"/>
          <w:marBottom w:val="0"/>
          <w:divBdr>
            <w:top w:val="none" w:sz="0" w:space="0" w:color="auto"/>
            <w:left w:val="none" w:sz="0" w:space="0" w:color="auto"/>
            <w:bottom w:val="none" w:sz="0" w:space="0" w:color="auto"/>
            <w:right w:val="none" w:sz="0" w:space="0" w:color="auto"/>
          </w:divBdr>
        </w:div>
        <w:div w:id="818769331">
          <w:marLeft w:val="480"/>
          <w:marRight w:val="0"/>
          <w:marTop w:val="0"/>
          <w:marBottom w:val="0"/>
          <w:divBdr>
            <w:top w:val="none" w:sz="0" w:space="0" w:color="auto"/>
            <w:left w:val="none" w:sz="0" w:space="0" w:color="auto"/>
            <w:bottom w:val="none" w:sz="0" w:space="0" w:color="auto"/>
            <w:right w:val="none" w:sz="0" w:space="0" w:color="auto"/>
          </w:divBdr>
        </w:div>
        <w:div w:id="1568152929">
          <w:marLeft w:val="480"/>
          <w:marRight w:val="0"/>
          <w:marTop w:val="0"/>
          <w:marBottom w:val="0"/>
          <w:divBdr>
            <w:top w:val="none" w:sz="0" w:space="0" w:color="auto"/>
            <w:left w:val="none" w:sz="0" w:space="0" w:color="auto"/>
            <w:bottom w:val="none" w:sz="0" w:space="0" w:color="auto"/>
            <w:right w:val="none" w:sz="0" w:space="0" w:color="auto"/>
          </w:divBdr>
        </w:div>
        <w:div w:id="1361079982">
          <w:marLeft w:val="480"/>
          <w:marRight w:val="0"/>
          <w:marTop w:val="0"/>
          <w:marBottom w:val="0"/>
          <w:divBdr>
            <w:top w:val="none" w:sz="0" w:space="0" w:color="auto"/>
            <w:left w:val="none" w:sz="0" w:space="0" w:color="auto"/>
            <w:bottom w:val="none" w:sz="0" w:space="0" w:color="auto"/>
            <w:right w:val="none" w:sz="0" w:space="0" w:color="auto"/>
          </w:divBdr>
        </w:div>
        <w:div w:id="1497723196">
          <w:marLeft w:val="480"/>
          <w:marRight w:val="0"/>
          <w:marTop w:val="0"/>
          <w:marBottom w:val="0"/>
          <w:divBdr>
            <w:top w:val="none" w:sz="0" w:space="0" w:color="auto"/>
            <w:left w:val="none" w:sz="0" w:space="0" w:color="auto"/>
            <w:bottom w:val="none" w:sz="0" w:space="0" w:color="auto"/>
            <w:right w:val="none" w:sz="0" w:space="0" w:color="auto"/>
          </w:divBdr>
        </w:div>
        <w:div w:id="585847965">
          <w:marLeft w:val="480"/>
          <w:marRight w:val="0"/>
          <w:marTop w:val="0"/>
          <w:marBottom w:val="0"/>
          <w:divBdr>
            <w:top w:val="none" w:sz="0" w:space="0" w:color="auto"/>
            <w:left w:val="none" w:sz="0" w:space="0" w:color="auto"/>
            <w:bottom w:val="none" w:sz="0" w:space="0" w:color="auto"/>
            <w:right w:val="none" w:sz="0" w:space="0" w:color="auto"/>
          </w:divBdr>
        </w:div>
        <w:div w:id="1402094363">
          <w:marLeft w:val="480"/>
          <w:marRight w:val="0"/>
          <w:marTop w:val="0"/>
          <w:marBottom w:val="0"/>
          <w:divBdr>
            <w:top w:val="none" w:sz="0" w:space="0" w:color="auto"/>
            <w:left w:val="none" w:sz="0" w:space="0" w:color="auto"/>
            <w:bottom w:val="none" w:sz="0" w:space="0" w:color="auto"/>
            <w:right w:val="none" w:sz="0" w:space="0" w:color="auto"/>
          </w:divBdr>
        </w:div>
        <w:div w:id="1166172003">
          <w:marLeft w:val="480"/>
          <w:marRight w:val="0"/>
          <w:marTop w:val="0"/>
          <w:marBottom w:val="0"/>
          <w:divBdr>
            <w:top w:val="none" w:sz="0" w:space="0" w:color="auto"/>
            <w:left w:val="none" w:sz="0" w:space="0" w:color="auto"/>
            <w:bottom w:val="none" w:sz="0" w:space="0" w:color="auto"/>
            <w:right w:val="none" w:sz="0" w:space="0" w:color="auto"/>
          </w:divBdr>
        </w:div>
        <w:div w:id="2102601008">
          <w:marLeft w:val="480"/>
          <w:marRight w:val="0"/>
          <w:marTop w:val="0"/>
          <w:marBottom w:val="0"/>
          <w:divBdr>
            <w:top w:val="none" w:sz="0" w:space="0" w:color="auto"/>
            <w:left w:val="none" w:sz="0" w:space="0" w:color="auto"/>
            <w:bottom w:val="none" w:sz="0" w:space="0" w:color="auto"/>
            <w:right w:val="none" w:sz="0" w:space="0" w:color="auto"/>
          </w:divBdr>
        </w:div>
        <w:div w:id="1734618211">
          <w:marLeft w:val="480"/>
          <w:marRight w:val="0"/>
          <w:marTop w:val="0"/>
          <w:marBottom w:val="0"/>
          <w:divBdr>
            <w:top w:val="none" w:sz="0" w:space="0" w:color="auto"/>
            <w:left w:val="none" w:sz="0" w:space="0" w:color="auto"/>
            <w:bottom w:val="none" w:sz="0" w:space="0" w:color="auto"/>
            <w:right w:val="none" w:sz="0" w:space="0" w:color="auto"/>
          </w:divBdr>
        </w:div>
        <w:div w:id="704792267">
          <w:marLeft w:val="480"/>
          <w:marRight w:val="0"/>
          <w:marTop w:val="0"/>
          <w:marBottom w:val="0"/>
          <w:divBdr>
            <w:top w:val="none" w:sz="0" w:space="0" w:color="auto"/>
            <w:left w:val="none" w:sz="0" w:space="0" w:color="auto"/>
            <w:bottom w:val="none" w:sz="0" w:space="0" w:color="auto"/>
            <w:right w:val="none" w:sz="0" w:space="0" w:color="auto"/>
          </w:divBdr>
        </w:div>
        <w:div w:id="1721244195">
          <w:marLeft w:val="480"/>
          <w:marRight w:val="0"/>
          <w:marTop w:val="0"/>
          <w:marBottom w:val="0"/>
          <w:divBdr>
            <w:top w:val="none" w:sz="0" w:space="0" w:color="auto"/>
            <w:left w:val="none" w:sz="0" w:space="0" w:color="auto"/>
            <w:bottom w:val="none" w:sz="0" w:space="0" w:color="auto"/>
            <w:right w:val="none" w:sz="0" w:space="0" w:color="auto"/>
          </w:divBdr>
        </w:div>
        <w:div w:id="1042251018">
          <w:marLeft w:val="480"/>
          <w:marRight w:val="0"/>
          <w:marTop w:val="0"/>
          <w:marBottom w:val="0"/>
          <w:divBdr>
            <w:top w:val="none" w:sz="0" w:space="0" w:color="auto"/>
            <w:left w:val="none" w:sz="0" w:space="0" w:color="auto"/>
            <w:bottom w:val="none" w:sz="0" w:space="0" w:color="auto"/>
            <w:right w:val="none" w:sz="0" w:space="0" w:color="auto"/>
          </w:divBdr>
        </w:div>
        <w:div w:id="1770157251">
          <w:marLeft w:val="480"/>
          <w:marRight w:val="0"/>
          <w:marTop w:val="0"/>
          <w:marBottom w:val="0"/>
          <w:divBdr>
            <w:top w:val="none" w:sz="0" w:space="0" w:color="auto"/>
            <w:left w:val="none" w:sz="0" w:space="0" w:color="auto"/>
            <w:bottom w:val="none" w:sz="0" w:space="0" w:color="auto"/>
            <w:right w:val="none" w:sz="0" w:space="0" w:color="auto"/>
          </w:divBdr>
        </w:div>
        <w:div w:id="840777960">
          <w:marLeft w:val="480"/>
          <w:marRight w:val="0"/>
          <w:marTop w:val="0"/>
          <w:marBottom w:val="0"/>
          <w:divBdr>
            <w:top w:val="none" w:sz="0" w:space="0" w:color="auto"/>
            <w:left w:val="none" w:sz="0" w:space="0" w:color="auto"/>
            <w:bottom w:val="none" w:sz="0" w:space="0" w:color="auto"/>
            <w:right w:val="none" w:sz="0" w:space="0" w:color="auto"/>
          </w:divBdr>
        </w:div>
        <w:div w:id="1488519874">
          <w:marLeft w:val="480"/>
          <w:marRight w:val="0"/>
          <w:marTop w:val="0"/>
          <w:marBottom w:val="0"/>
          <w:divBdr>
            <w:top w:val="none" w:sz="0" w:space="0" w:color="auto"/>
            <w:left w:val="none" w:sz="0" w:space="0" w:color="auto"/>
            <w:bottom w:val="none" w:sz="0" w:space="0" w:color="auto"/>
            <w:right w:val="none" w:sz="0" w:space="0" w:color="auto"/>
          </w:divBdr>
        </w:div>
        <w:div w:id="770324630">
          <w:marLeft w:val="480"/>
          <w:marRight w:val="0"/>
          <w:marTop w:val="0"/>
          <w:marBottom w:val="0"/>
          <w:divBdr>
            <w:top w:val="none" w:sz="0" w:space="0" w:color="auto"/>
            <w:left w:val="none" w:sz="0" w:space="0" w:color="auto"/>
            <w:bottom w:val="none" w:sz="0" w:space="0" w:color="auto"/>
            <w:right w:val="none" w:sz="0" w:space="0" w:color="auto"/>
          </w:divBdr>
        </w:div>
        <w:div w:id="1042287508">
          <w:marLeft w:val="480"/>
          <w:marRight w:val="0"/>
          <w:marTop w:val="0"/>
          <w:marBottom w:val="0"/>
          <w:divBdr>
            <w:top w:val="none" w:sz="0" w:space="0" w:color="auto"/>
            <w:left w:val="none" w:sz="0" w:space="0" w:color="auto"/>
            <w:bottom w:val="none" w:sz="0" w:space="0" w:color="auto"/>
            <w:right w:val="none" w:sz="0" w:space="0" w:color="auto"/>
          </w:divBdr>
        </w:div>
        <w:div w:id="2014142533">
          <w:marLeft w:val="480"/>
          <w:marRight w:val="0"/>
          <w:marTop w:val="0"/>
          <w:marBottom w:val="0"/>
          <w:divBdr>
            <w:top w:val="none" w:sz="0" w:space="0" w:color="auto"/>
            <w:left w:val="none" w:sz="0" w:space="0" w:color="auto"/>
            <w:bottom w:val="none" w:sz="0" w:space="0" w:color="auto"/>
            <w:right w:val="none" w:sz="0" w:space="0" w:color="auto"/>
          </w:divBdr>
        </w:div>
        <w:div w:id="65807523">
          <w:marLeft w:val="480"/>
          <w:marRight w:val="0"/>
          <w:marTop w:val="0"/>
          <w:marBottom w:val="0"/>
          <w:divBdr>
            <w:top w:val="none" w:sz="0" w:space="0" w:color="auto"/>
            <w:left w:val="none" w:sz="0" w:space="0" w:color="auto"/>
            <w:bottom w:val="none" w:sz="0" w:space="0" w:color="auto"/>
            <w:right w:val="none" w:sz="0" w:space="0" w:color="auto"/>
          </w:divBdr>
        </w:div>
        <w:div w:id="2026517431">
          <w:marLeft w:val="480"/>
          <w:marRight w:val="0"/>
          <w:marTop w:val="0"/>
          <w:marBottom w:val="0"/>
          <w:divBdr>
            <w:top w:val="none" w:sz="0" w:space="0" w:color="auto"/>
            <w:left w:val="none" w:sz="0" w:space="0" w:color="auto"/>
            <w:bottom w:val="none" w:sz="0" w:space="0" w:color="auto"/>
            <w:right w:val="none" w:sz="0" w:space="0" w:color="auto"/>
          </w:divBdr>
        </w:div>
        <w:div w:id="327944896">
          <w:marLeft w:val="480"/>
          <w:marRight w:val="0"/>
          <w:marTop w:val="0"/>
          <w:marBottom w:val="0"/>
          <w:divBdr>
            <w:top w:val="none" w:sz="0" w:space="0" w:color="auto"/>
            <w:left w:val="none" w:sz="0" w:space="0" w:color="auto"/>
            <w:bottom w:val="none" w:sz="0" w:space="0" w:color="auto"/>
            <w:right w:val="none" w:sz="0" w:space="0" w:color="auto"/>
          </w:divBdr>
        </w:div>
      </w:divsChild>
    </w:div>
    <w:div w:id="1135175428">
      <w:bodyDiv w:val="1"/>
      <w:marLeft w:val="0"/>
      <w:marRight w:val="0"/>
      <w:marTop w:val="0"/>
      <w:marBottom w:val="0"/>
      <w:divBdr>
        <w:top w:val="none" w:sz="0" w:space="0" w:color="auto"/>
        <w:left w:val="none" w:sz="0" w:space="0" w:color="auto"/>
        <w:bottom w:val="none" w:sz="0" w:space="0" w:color="auto"/>
        <w:right w:val="none" w:sz="0" w:space="0" w:color="auto"/>
      </w:divBdr>
    </w:div>
    <w:div w:id="1135290765">
      <w:bodyDiv w:val="1"/>
      <w:marLeft w:val="0"/>
      <w:marRight w:val="0"/>
      <w:marTop w:val="0"/>
      <w:marBottom w:val="0"/>
      <w:divBdr>
        <w:top w:val="none" w:sz="0" w:space="0" w:color="auto"/>
        <w:left w:val="none" w:sz="0" w:space="0" w:color="auto"/>
        <w:bottom w:val="none" w:sz="0" w:space="0" w:color="auto"/>
        <w:right w:val="none" w:sz="0" w:space="0" w:color="auto"/>
      </w:divBdr>
    </w:div>
    <w:div w:id="1135294343">
      <w:bodyDiv w:val="1"/>
      <w:marLeft w:val="0"/>
      <w:marRight w:val="0"/>
      <w:marTop w:val="0"/>
      <w:marBottom w:val="0"/>
      <w:divBdr>
        <w:top w:val="none" w:sz="0" w:space="0" w:color="auto"/>
        <w:left w:val="none" w:sz="0" w:space="0" w:color="auto"/>
        <w:bottom w:val="none" w:sz="0" w:space="0" w:color="auto"/>
        <w:right w:val="none" w:sz="0" w:space="0" w:color="auto"/>
      </w:divBdr>
    </w:div>
    <w:div w:id="1135828057">
      <w:bodyDiv w:val="1"/>
      <w:marLeft w:val="0"/>
      <w:marRight w:val="0"/>
      <w:marTop w:val="0"/>
      <w:marBottom w:val="0"/>
      <w:divBdr>
        <w:top w:val="none" w:sz="0" w:space="0" w:color="auto"/>
        <w:left w:val="none" w:sz="0" w:space="0" w:color="auto"/>
        <w:bottom w:val="none" w:sz="0" w:space="0" w:color="auto"/>
        <w:right w:val="none" w:sz="0" w:space="0" w:color="auto"/>
      </w:divBdr>
    </w:div>
    <w:div w:id="1136142247">
      <w:bodyDiv w:val="1"/>
      <w:marLeft w:val="0"/>
      <w:marRight w:val="0"/>
      <w:marTop w:val="0"/>
      <w:marBottom w:val="0"/>
      <w:divBdr>
        <w:top w:val="none" w:sz="0" w:space="0" w:color="auto"/>
        <w:left w:val="none" w:sz="0" w:space="0" w:color="auto"/>
        <w:bottom w:val="none" w:sz="0" w:space="0" w:color="auto"/>
        <w:right w:val="none" w:sz="0" w:space="0" w:color="auto"/>
      </w:divBdr>
    </w:div>
    <w:div w:id="1136219047">
      <w:bodyDiv w:val="1"/>
      <w:marLeft w:val="0"/>
      <w:marRight w:val="0"/>
      <w:marTop w:val="0"/>
      <w:marBottom w:val="0"/>
      <w:divBdr>
        <w:top w:val="none" w:sz="0" w:space="0" w:color="auto"/>
        <w:left w:val="none" w:sz="0" w:space="0" w:color="auto"/>
        <w:bottom w:val="none" w:sz="0" w:space="0" w:color="auto"/>
        <w:right w:val="none" w:sz="0" w:space="0" w:color="auto"/>
      </w:divBdr>
    </w:div>
    <w:div w:id="1136416881">
      <w:bodyDiv w:val="1"/>
      <w:marLeft w:val="0"/>
      <w:marRight w:val="0"/>
      <w:marTop w:val="0"/>
      <w:marBottom w:val="0"/>
      <w:divBdr>
        <w:top w:val="none" w:sz="0" w:space="0" w:color="auto"/>
        <w:left w:val="none" w:sz="0" w:space="0" w:color="auto"/>
        <w:bottom w:val="none" w:sz="0" w:space="0" w:color="auto"/>
        <w:right w:val="none" w:sz="0" w:space="0" w:color="auto"/>
      </w:divBdr>
    </w:div>
    <w:div w:id="1137068950">
      <w:bodyDiv w:val="1"/>
      <w:marLeft w:val="0"/>
      <w:marRight w:val="0"/>
      <w:marTop w:val="0"/>
      <w:marBottom w:val="0"/>
      <w:divBdr>
        <w:top w:val="none" w:sz="0" w:space="0" w:color="auto"/>
        <w:left w:val="none" w:sz="0" w:space="0" w:color="auto"/>
        <w:bottom w:val="none" w:sz="0" w:space="0" w:color="auto"/>
        <w:right w:val="none" w:sz="0" w:space="0" w:color="auto"/>
      </w:divBdr>
    </w:div>
    <w:div w:id="1137524465">
      <w:bodyDiv w:val="1"/>
      <w:marLeft w:val="0"/>
      <w:marRight w:val="0"/>
      <w:marTop w:val="0"/>
      <w:marBottom w:val="0"/>
      <w:divBdr>
        <w:top w:val="none" w:sz="0" w:space="0" w:color="auto"/>
        <w:left w:val="none" w:sz="0" w:space="0" w:color="auto"/>
        <w:bottom w:val="none" w:sz="0" w:space="0" w:color="auto"/>
        <w:right w:val="none" w:sz="0" w:space="0" w:color="auto"/>
      </w:divBdr>
    </w:div>
    <w:div w:id="1137601202">
      <w:bodyDiv w:val="1"/>
      <w:marLeft w:val="0"/>
      <w:marRight w:val="0"/>
      <w:marTop w:val="0"/>
      <w:marBottom w:val="0"/>
      <w:divBdr>
        <w:top w:val="none" w:sz="0" w:space="0" w:color="auto"/>
        <w:left w:val="none" w:sz="0" w:space="0" w:color="auto"/>
        <w:bottom w:val="none" w:sz="0" w:space="0" w:color="auto"/>
        <w:right w:val="none" w:sz="0" w:space="0" w:color="auto"/>
      </w:divBdr>
    </w:div>
    <w:div w:id="1137836726">
      <w:bodyDiv w:val="1"/>
      <w:marLeft w:val="0"/>
      <w:marRight w:val="0"/>
      <w:marTop w:val="0"/>
      <w:marBottom w:val="0"/>
      <w:divBdr>
        <w:top w:val="none" w:sz="0" w:space="0" w:color="auto"/>
        <w:left w:val="none" w:sz="0" w:space="0" w:color="auto"/>
        <w:bottom w:val="none" w:sz="0" w:space="0" w:color="auto"/>
        <w:right w:val="none" w:sz="0" w:space="0" w:color="auto"/>
      </w:divBdr>
    </w:div>
    <w:div w:id="1138451567">
      <w:bodyDiv w:val="1"/>
      <w:marLeft w:val="0"/>
      <w:marRight w:val="0"/>
      <w:marTop w:val="0"/>
      <w:marBottom w:val="0"/>
      <w:divBdr>
        <w:top w:val="none" w:sz="0" w:space="0" w:color="auto"/>
        <w:left w:val="none" w:sz="0" w:space="0" w:color="auto"/>
        <w:bottom w:val="none" w:sz="0" w:space="0" w:color="auto"/>
        <w:right w:val="none" w:sz="0" w:space="0" w:color="auto"/>
      </w:divBdr>
    </w:div>
    <w:div w:id="1138642739">
      <w:bodyDiv w:val="1"/>
      <w:marLeft w:val="0"/>
      <w:marRight w:val="0"/>
      <w:marTop w:val="0"/>
      <w:marBottom w:val="0"/>
      <w:divBdr>
        <w:top w:val="none" w:sz="0" w:space="0" w:color="auto"/>
        <w:left w:val="none" w:sz="0" w:space="0" w:color="auto"/>
        <w:bottom w:val="none" w:sz="0" w:space="0" w:color="auto"/>
        <w:right w:val="none" w:sz="0" w:space="0" w:color="auto"/>
      </w:divBdr>
    </w:div>
    <w:div w:id="1139687282">
      <w:bodyDiv w:val="1"/>
      <w:marLeft w:val="0"/>
      <w:marRight w:val="0"/>
      <w:marTop w:val="0"/>
      <w:marBottom w:val="0"/>
      <w:divBdr>
        <w:top w:val="none" w:sz="0" w:space="0" w:color="auto"/>
        <w:left w:val="none" w:sz="0" w:space="0" w:color="auto"/>
        <w:bottom w:val="none" w:sz="0" w:space="0" w:color="auto"/>
        <w:right w:val="none" w:sz="0" w:space="0" w:color="auto"/>
      </w:divBdr>
    </w:div>
    <w:div w:id="1140000949">
      <w:bodyDiv w:val="1"/>
      <w:marLeft w:val="0"/>
      <w:marRight w:val="0"/>
      <w:marTop w:val="0"/>
      <w:marBottom w:val="0"/>
      <w:divBdr>
        <w:top w:val="none" w:sz="0" w:space="0" w:color="auto"/>
        <w:left w:val="none" w:sz="0" w:space="0" w:color="auto"/>
        <w:bottom w:val="none" w:sz="0" w:space="0" w:color="auto"/>
        <w:right w:val="none" w:sz="0" w:space="0" w:color="auto"/>
      </w:divBdr>
    </w:div>
    <w:div w:id="1140541763">
      <w:bodyDiv w:val="1"/>
      <w:marLeft w:val="0"/>
      <w:marRight w:val="0"/>
      <w:marTop w:val="0"/>
      <w:marBottom w:val="0"/>
      <w:divBdr>
        <w:top w:val="none" w:sz="0" w:space="0" w:color="auto"/>
        <w:left w:val="none" w:sz="0" w:space="0" w:color="auto"/>
        <w:bottom w:val="none" w:sz="0" w:space="0" w:color="auto"/>
        <w:right w:val="none" w:sz="0" w:space="0" w:color="auto"/>
      </w:divBdr>
    </w:div>
    <w:div w:id="1140924021">
      <w:bodyDiv w:val="1"/>
      <w:marLeft w:val="0"/>
      <w:marRight w:val="0"/>
      <w:marTop w:val="0"/>
      <w:marBottom w:val="0"/>
      <w:divBdr>
        <w:top w:val="none" w:sz="0" w:space="0" w:color="auto"/>
        <w:left w:val="none" w:sz="0" w:space="0" w:color="auto"/>
        <w:bottom w:val="none" w:sz="0" w:space="0" w:color="auto"/>
        <w:right w:val="none" w:sz="0" w:space="0" w:color="auto"/>
      </w:divBdr>
    </w:div>
    <w:div w:id="1141073064">
      <w:bodyDiv w:val="1"/>
      <w:marLeft w:val="0"/>
      <w:marRight w:val="0"/>
      <w:marTop w:val="0"/>
      <w:marBottom w:val="0"/>
      <w:divBdr>
        <w:top w:val="none" w:sz="0" w:space="0" w:color="auto"/>
        <w:left w:val="none" w:sz="0" w:space="0" w:color="auto"/>
        <w:bottom w:val="none" w:sz="0" w:space="0" w:color="auto"/>
        <w:right w:val="none" w:sz="0" w:space="0" w:color="auto"/>
      </w:divBdr>
    </w:div>
    <w:div w:id="1141310723">
      <w:bodyDiv w:val="1"/>
      <w:marLeft w:val="0"/>
      <w:marRight w:val="0"/>
      <w:marTop w:val="0"/>
      <w:marBottom w:val="0"/>
      <w:divBdr>
        <w:top w:val="none" w:sz="0" w:space="0" w:color="auto"/>
        <w:left w:val="none" w:sz="0" w:space="0" w:color="auto"/>
        <w:bottom w:val="none" w:sz="0" w:space="0" w:color="auto"/>
        <w:right w:val="none" w:sz="0" w:space="0" w:color="auto"/>
      </w:divBdr>
    </w:div>
    <w:div w:id="1141459607">
      <w:bodyDiv w:val="1"/>
      <w:marLeft w:val="0"/>
      <w:marRight w:val="0"/>
      <w:marTop w:val="0"/>
      <w:marBottom w:val="0"/>
      <w:divBdr>
        <w:top w:val="none" w:sz="0" w:space="0" w:color="auto"/>
        <w:left w:val="none" w:sz="0" w:space="0" w:color="auto"/>
        <w:bottom w:val="none" w:sz="0" w:space="0" w:color="auto"/>
        <w:right w:val="none" w:sz="0" w:space="0" w:color="auto"/>
      </w:divBdr>
    </w:div>
    <w:div w:id="1142621219">
      <w:bodyDiv w:val="1"/>
      <w:marLeft w:val="0"/>
      <w:marRight w:val="0"/>
      <w:marTop w:val="0"/>
      <w:marBottom w:val="0"/>
      <w:divBdr>
        <w:top w:val="none" w:sz="0" w:space="0" w:color="auto"/>
        <w:left w:val="none" w:sz="0" w:space="0" w:color="auto"/>
        <w:bottom w:val="none" w:sz="0" w:space="0" w:color="auto"/>
        <w:right w:val="none" w:sz="0" w:space="0" w:color="auto"/>
      </w:divBdr>
    </w:div>
    <w:div w:id="1142691812">
      <w:bodyDiv w:val="1"/>
      <w:marLeft w:val="0"/>
      <w:marRight w:val="0"/>
      <w:marTop w:val="0"/>
      <w:marBottom w:val="0"/>
      <w:divBdr>
        <w:top w:val="none" w:sz="0" w:space="0" w:color="auto"/>
        <w:left w:val="none" w:sz="0" w:space="0" w:color="auto"/>
        <w:bottom w:val="none" w:sz="0" w:space="0" w:color="auto"/>
        <w:right w:val="none" w:sz="0" w:space="0" w:color="auto"/>
      </w:divBdr>
    </w:div>
    <w:div w:id="1143428753">
      <w:bodyDiv w:val="1"/>
      <w:marLeft w:val="0"/>
      <w:marRight w:val="0"/>
      <w:marTop w:val="0"/>
      <w:marBottom w:val="0"/>
      <w:divBdr>
        <w:top w:val="none" w:sz="0" w:space="0" w:color="auto"/>
        <w:left w:val="none" w:sz="0" w:space="0" w:color="auto"/>
        <w:bottom w:val="none" w:sz="0" w:space="0" w:color="auto"/>
        <w:right w:val="none" w:sz="0" w:space="0" w:color="auto"/>
      </w:divBdr>
    </w:div>
    <w:div w:id="1143546970">
      <w:bodyDiv w:val="1"/>
      <w:marLeft w:val="0"/>
      <w:marRight w:val="0"/>
      <w:marTop w:val="0"/>
      <w:marBottom w:val="0"/>
      <w:divBdr>
        <w:top w:val="none" w:sz="0" w:space="0" w:color="auto"/>
        <w:left w:val="none" w:sz="0" w:space="0" w:color="auto"/>
        <w:bottom w:val="none" w:sz="0" w:space="0" w:color="auto"/>
        <w:right w:val="none" w:sz="0" w:space="0" w:color="auto"/>
      </w:divBdr>
    </w:div>
    <w:div w:id="1143739353">
      <w:bodyDiv w:val="1"/>
      <w:marLeft w:val="0"/>
      <w:marRight w:val="0"/>
      <w:marTop w:val="0"/>
      <w:marBottom w:val="0"/>
      <w:divBdr>
        <w:top w:val="none" w:sz="0" w:space="0" w:color="auto"/>
        <w:left w:val="none" w:sz="0" w:space="0" w:color="auto"/>
        <w:bottom w:val="none" w:sz="0" w:space="0" w:color="auto"/>
        <w:right w:val="none" w:sz="0" w:space="0" w:color="auto"/>
      </w:divBdr>
    </w:div>
    <w:div w:id="1143960236">
      <w:bodyDiv w:val="1"/>
      <w:marLeft w:val="0"/>
      <w:marRight w:val="0"/>
      <w:marTop w:val="0"/>
      <w:marBottom w:val="0"/>
      <w:divBdr>
        <w:top w:val="none" w:sz="0" w:space="0" w:color="auto"/>
        <w:left w:val="none" w:sz="0" w:space="0" w:color="auto"/>
        <w:bottom w:val="none" w:sz="0" w:space="0" w:color="auto"/>
        <w:right w:val="none" w:sz="0" w:space="0" w:color="auto"/>
      </w:divBdr>
      <w:divsChild>
        <w:div w:id="623001616">
          <w:marLeft w:val="480"/>
          <w:marRight w:val="0"/>
          <w:marTop w:val="0"/>
          <w:marBottom w:val="0"/>
          <w:divBdr>
            <w:top w:val="none" w:sz="0" w:space="0" w:color="auto"/>
            <w:left w:val="none" w:sz="0" w:space="0" w:color="auto"/>
            <w:bottom w:val="none" w:sz="0" w:space="0" w:color="auto"/>
            <w:right w:val="none" w:sz="0" w:space="0" w:color="auto"/>
          </w:divBdr>
        </w:div>
        <w:div w:id="349256647">
          <w:marLeft w:val="480"/>
          <w:marRight w:val="0"/>
          <w:marTop w:val="0"/>
          <w:marBottom w:val="0"/>
          <w:divBdr>
            <w:top w:val="none" w:sz="0" w:space="0" w:color="auto"/>
            <w:left w:val="none" w:sz="0" w:space="0" w:color="auto"/>
            <w:bottom w:val="none" w:sz="0" w:space="0" w:color="auto"/>
            <w:right w:val="none" w:sz="0" w:space="0" w:color="auto"/>
          </w:divBdr>
        </w:div>
        <w:div w:id="1311328801">
          <w:marLeft w:val="480"/>
          <w:marRight w:val="0"/>
          <w:marTop w:val="0"/>
          <w:marBottom w:val="0"/>
          <w:divBdr>
            <w:top w:val="none" w:sz="0" w:space="0" w:color="auto"/>
            <w:left w:val="none" w:sz="0" w:space="0" w:color="auto"/>
            <w:bottom w:val="none" w:sz="0" w:space="0" w:color="auto"/>
            <w:right w:val="none" w:sz="0" w:space="0" w:color="auto"/>
          </w:divBdr>
        </w:div>
        <w:div w:id="738750517">
          <w:marLeft w:val="480"/>
          <w:marRight w:val="0"/>
          <w:marTop w:val="0"/>
          <w:marBottom w:val="0"/>
          <w:divBdr>
            <w:top w:val="none" w:sz="0" w:space="0" w:color="auto"/>
            <w:left w:val="none" w:sz="0" w:space="0" w:color="auto"/>
            <w:bottom w:val="none" w:sz="0" w:space="0" w:color="auto"/>
            <w:right w:val="none" w:sz="0" w:space="0" w:color="auto"/>
          </w:divBdr>
        </w:div>
        <w:div w:id="1837845070">
          <w:marLeft w:val="480"/>
          <w:marRight w:val="0"/>
          <w:marTop w:val="0"/>
          <w:marBottom w:val="0"/>
          <w:divBdr>
            <w:top w:val="none" w:sz="0" w:space="0" w:color="auto"/>
            <w:left w:val="none" w:sz="0" w:space="0" w:color="auto"/>
            <w:bottom w:val="none" w:sz="0" w:space="0" w:color="auto"/>
            <w:right w:val="none" w:sz="0" w:space="0" w:color="auto"/>
          </w:divBdr>
        </w:div>
        <w:div w:id="951592768">
          <w:marLeft w:val="480"/>
          <w:marRight w:val="0"/>
          <w:marTop w:val="0"/>
          <w:marBottom w:val="0"/>
          <w:divBdr>
            <w:top w:val="none" w:sz="0" w:space="0" w:color="auto"/>
            <w:left w:val="none" w:sz="0" w:space="0" w:color="auto"/>
            <w:bottom w:val="none" w:sz="0" w:space="0" w:color="auto"/>
            <w:right w:val="none" w:sz="0" w:space="0" w:color="auto"/>
          </w:divBdr>
        </w:div>
        <w:div w:id="421687457">
          <w:marLeft w:val="480"/>
          <w:marRight w:val="0"/>
          <w:marTop w:val="0"/>
          <w:marBottom w:val="0"/>
          <w:divBdr>
            <w:top w:val="none" w:sz="0" w:space="0" w:color="auto"/>
            <w:left w:val="none" w:sz="0" w:space="0" w:color="auto"/>
            <w:bottom w:val="none" w:sz="0" w:space="0" w:color="auto"/>
            <w:right w:val="none" w:sz="0" w:space="0" w:color="auto"/>
          </w:divBdr>
        </w:div>
        <w:div w:id="1412659263">
          <w:marLeft w:val="480"/>
          <w:marRight w:val="0"/>
          <w:marTop w:val="0"/>
          <w:marBottom w:val="0"/>
          <w:divBdr>
            <w:top w:val="none" w:sz="0" w:space="0" w:color="auto"/>
            <w:left w:val="none" w:sz="0" w:space="0" w:color="auto"/>
            <w:bottom w:val="none" w:sz="0" w:space="0" w:color="auto"/>
            <w:right w:val="none" w:sz="0" w:space="0" w:color="auto"/>
          </w:divBdr>
        </w:div>
        <w:div w:id="1679650260">
          <w:marLeft w:val="480"/>
          <w:marRight w:val="0"/>
          <w:marTop w:val="0"/>
          <w:marBottom w:val="0"/>
          <w:divBdr>
            <w:top w:val="none" w:sz="0" w:space="0" w:color="auto"/>
            <w:left w:val="none" w:sz="0" w:space="0" w:color="auto"/>
            <w:bottom w:val="none" w:sz="0" w:space="0" w:color="auto"/>
            <w:right w:val="none" w:sz="0" w:space="0" w:color="auto"/>
          </w:divBdr>
        </w:div>
        <w:div w:id="183519618">
          <w:marLeft w:val="480"/>
          <w:marRight w:val="0"/>
          <w:marTop w:val="0"/>
          <w:marBottom w:val="0"/>
          <w:divBdr>
            <w:top w:val="none" w:sz="0" w:space="0" w:color="auto"/>
            <w:left w:val="none" w:sz="0" w:space="0" w:color="auto"/>
            <w:bottom w:val="none" w:sz="0" w:space="0" w:color="auto"/>
            <w:right w:val="none" w:sz="0" w:space="0" w:color="auto"/>
          </w:divBdr>
        </w:div>
        <w:div w:id="1513103862">
          <w:marLeft w:val="480"/>
          <w:marRight w:val="0"/>
          <w:marTop w:val="0"/>
          <w:marBottom w:val="0"/>
          <w:divBdr>
            <w:top w:val="none" w:sz="0" w:space="0" w:color="auto"/>
            <w:left w:val="none" w:sz="0" w:space="0" w:color="auto"/>
            <w:bottom w:val="none" w:sz="0" w:space="0" w:color="auto"/>
            <w:right w:val="none" w:sz="0" w:space="0" w:color="auto"/>
          </w:divBdr>
        </w:div>
        <w:div w:id="656879944">
          <w:marLeft w:val="480"/>
          <w:marRight w:val="0"/>
          <w:marTop w:val="0"/>
          <w:marBottom w:val="0"/>
          <w:divBdr>
            <w:top w:val="none" w:sz="0" w:space="0" w:color="auto"/>
            <w:left w:val="none" w:sz="0" w:space="0" w:color="auto"/>
            <w:bottom w:val="none" w:sz="0" w:space="0" w:color="auto"/>
            <w:right w:val="none" w:sz="0" w:space="0" w:color="auto"/>
          </w:divBdr>
        </w:div>
        <w:div w:id="1638485996">
          <w:marLeft w:val="480"/>
          <w:marRight w:val="0"/>
          <w:marTop w:val="0"/>
          <w:marBottom w:val="0"/>
          <w:divBdr>
            <w:top w:val="none" w:sz="0" w:space="0" w:color="auto"/>
            <w:left w:val="none" w:sz="0" w:space="0" w:color="auto"/>
            <w:bottom w:val="none" w:sz="0" w:space="0" w:color="auto"/>
            <w:right w:val="none" w:sz="0" w:space="0" w:color="auto"/>
          </w:divBdr>
        </w:div>
        <w:div w:id="734401302">
          <w:marLeft w:val="480"/>
          <w:marRight w:val="0"/>
          <w:marTop w:val="0"/>
          <w:marBottom w:val="0"/>
          <w:divBdr>
            <w:top w:val="none" w:sz="0" w:space="0" w:color="auto"/>
            <w:left w:val="none" w:sz="0" w:space="0" w:color="auto"/>
            <w:bottom w:val="none" w:sz="0" w:space="0" w:color="auto"/>
            <w:right w:val="none" w:sz="0" w:space="0" w:color="auto"/>
          </w:divBdr>
        </w:div>
        <w:div w:id="1027292227">
          <w:marLeft w:val="480"/>
          <w:marRight w:val="0"/>
          <w:marTop w:val="0"/>
          <w:marBottom w:val="0"/>
          <w:divBdr>
            <w:top w:val="none" w:sz="0" w:space="0" w:color="auto"/>
            <w:left w:val="none" w:sz="0" w:space="0" w:color="auto"/>
            <w:bottom w:val="none" w:sz="0" w:space="0" w:color="auto"/>
            <w:right w:val="none" w:sz="0" w:space="0" w:color="auto"/>
          </w:divBdr>
        </w:div>
        <w:div w:id="1747651635">
          <w:marLeft w:val="480"/>
          <w:marRight w:val="0"/>
          <w:marTop w:val="0"/>
          <w:marBottom w:val="0"/>
          <w:divBdr>
            <w:top w:val="none" w:sz="0" w:space="0" w:color="auto"/>
            <w:left w:val="none" w:sz="0" w:space="0" w:color="auto"/>
            <w:bottom w:val="none" w:sz="0" w:space="0" w:color="auto"/>
            <w:right w:val="none" w:sz="0" w:space="0" w:color="auto"/>
          </w:divBdr>
        </w:div>
        <w:div w:id="1455559226">
          <w:marLeft w:val="480"/>
          <w:marRight w:val="0"/>
          <w:marTop w:val="0"/>
          <w:marBottom w:val="0"/>
          <w:divBdr>
            <w:top w:val="none" w:sz="0" w:space="0" w:color="auto"/>
            <w:left w:val="none" w:sz="0" w:space="0" w:color="auto"/>
            <w:bottom w:val="none" w:sz="0" w:space="0" w:color="auto"/>
            <w:right w:val="none" w:sz="0" w:space="0" w:color="auto"/>
          </w:divBdr>
        </w:div>
        <w:div w:id="491411387">
          <w:marLeft w:val="480"/>
          <w:marRight w:val="0"/>
          <w:marTop w:val="0"/>
          <w:marBottom w:val="0"/>
          <w:divBdr>
            <w:top w:val="none" w:sz="0" w:space="0" w:color="auto"/>
            <w:left w:val="none" w:sz="0" w:space="0" w:color="auto"/>
            <w:bottom w:val="none" w:sz="0" w:space="0" w:color="auto"/>
            <w:right w:val="none" w:sz="0" w:space="0" w:color="auto"/>
          </w:divBdr>
        </w:div>
        <w:div w:id="304359920">
          <w:marLeft w:val="480"/>
          <w:marRight w:val="0"/>
          <w:marTop w:val="0"/>
          <w:marBottom w:val="0"/>
          <w:divBdr>
            <w:top w:val="none" w:sz="0" w:space="0" w:color="auto"/>
            <w:left w:val="none" w:sz="0" w:space="0" w:color="auto"/>
            <w:bottom w:val="none" w:sz="0" w:space="0" w:color="auto"/>
            <w:right w:val="none" w:sz="0" w:space="0" w:color="auto"/>
          </w:divBdr>
        </w:div>
        <w:div w:id="37245674">
          <w:marLeft w:val="480"/>
          <w:marRight w:val="0"/>
          <w:marTop w:val="0"/>
          <w:marBottom w:val="0"/>
          <w:divBdr>
            <w:top w:val="none" w:sz="0" w:space="0" w:color="auto"/>
            <w:left w:val="none" w:sz="0" w:space="0" w:color="auto"/>
            <w:bottom w:val="none" w:sz="0" w:space="0" w:color="auto"/>
            <w:right w:val="none" w:sz="0" w:space="0" w:color="auto"/>
          </w:divBdr>
        </w:div>
        <w:div w:id="980966614">
          <w:marLeft w:val="480"/>
          <w:marRight w:val="0"/>
          <w:marTop w:val="0"/>
          <w:marBottom w:val="0"/>
          <w:divBdr>
            <w:top w:val="none" w:sz="0" w:space="0" w:color="auto"/>
            <w:left w:val="none" w:sz="0" w:space="0" w:color="auto"/>
            <w:bottom w:val="none" w:sz="0" w:space="0" w:color="auto"/>
            <w:right w:val="none" w:sz="0" w:space="0" w:color="auto"/>
          </w:divBdr>
        </w:div>
        <w:div w:id="1379814612">
          <w:marLeft w:val="480"/>
          <w:marRight w:val="0"/>
          <w:marTop w:val="0"/>
          <w:marBottom w:val="0"/>
          <w:divBdr>
            <w:top w:val="none" w:sz="0" w:space="0" w:color="auto"/>
            <w:left w:val="none" w:sz="0" w:space="0" w:color="auto"/>
            <w:bottom w:val="none" w:sz="0" w:space="0" w:color="auto"/>
            <w:right w:val="none" w:sz="0" w:space="0" w:color="auto"/>
          </w:divBdr>
        </w:div>
        <w:div w:id="497231547">
          <w:marLeft w:val="480"/>
          <w:marRight w:val="0"/>
          <w:marTop w:val="0"/>
          <w:marBottom w:val="0"/>
          <w:divBdr>
            <w:top w:val="none" w:sz="0" w:space="0" w:color="auto"/>
            <w:left w:val="none" w:sz="0" w:space="0" w:color="auto"/>
            <w:bottom w:val="none" w:sz="0" w:space="0" w:color="auto"/>
            <w:right w:val="none" w:sz="0" w:space="0" w:color="auto"/>
          </w:divBdr>
        </w:div>
        <w:div w:id="1895040923">
          <w:marLeft w:val="480"/>
          <w:marRight w:val="0"/>
          <w:marTop w:val="0"/>
          <w:marBottom w:val="0"/>
          <w:divBdr>
            <w:top w:val="none" w:sz="0" w:space="0" w:color="auto"/>
            <w:left w:val="none" w:sz="0" w:space="0" w:color="auto"/>
            <w:bottom w:val="none" w:sz="0" w:space="0" w:color="auto"/>
            <w:right w:val="none" w:sz="0" w:space="0" w:color="auto"/>
          </w:divBdr>
        </w:div>
        <w:div w:id="1463302402">
          <w:marLeft w:val="480"/>
          <w:marRight w:val="0"/>
          <w:marTop w:val="0"/>
          <w:marBottom w:val="0"/>
          <w:divBdr>
            <w:top w:val="none" w:sz="0" w:space="0" w:color="auto"/>
            <w:left w:val="none" w:sz="0" w:space="0" w:color="auto"/>
            <w:bottom w:val="none" w:sz="0" w:space="0" w:color="auto"/>
            <w:right w:val="none" w:sz="0" w:space="0" w:color="auto"/>
          </w:divBdr>
        </w:div>
        <w:div w:id="2131388289">
          <w:marLeft w:val="480"/>
          <w:marRight w:val="0"/>
          <w:marTop w:val="0"/>
          <w:marBottom w:val="0"/>
          <w:divBdr>
            <w:top w:val="none" w:sz="0" w:space="0" w:color="auto"/>
            <w:left w:val="none" w:sz="0" w:space="0" w:color="auto"/>
            <w:bottom w:val="none" w:sz="0" w:space="0" w:color="auto"/>
            <w:right w:val="none" w:sz="0" w:space="0" w:color="auto"/>
          </w:divBdr>
        </w:div>
        <w:div w:id="50732276">
          <w:marLeft w:val="480"/>
          <w:marRight w:val="0"/>
          <w:marTop w:val="0"/>
          <w:marBottom w:val="0"/>
          <w:divBdr>
            <w:top w:val="none" w:sz="0" w:space="0" w:color="auto"/>
            <w:left w:val="none" w:sz="0" w:space="0" w:color="auto"/>
            <w:bottom w:val="none" w:sz="0" w:space="0" w:color="auto"/>
            <w:right w:val="none" w:sz="0" w:space="0" w:color="auto"/>
          </w:divBdr>
        </w:div>
        <w:div w:id="531193365">
          <w:marLeft w:val="480"/>
          <w:marRight w:val="0"/>
          <w:marTop w:val="0"/>
          <w:marBottom w:val="0"/>
          <w:divBdr>
            <w:top w:val="none" w:sz="0" w:space="0" w:color="auto"/>
            <w:left w:val="none" w:sz="0" w:space="0" w:color="auto"/>
            <w:bottom w:val="none" w:sz="0" w:space="0" w:color="auto"/>
            <w:right w:val="none" w:sz="0" w:space="0" w:color="auto"/>
          </w:divBdr>
        </w:div>
        <w:div w:id="1743134779">
          <w:marLeft w:val="480"/>
          <w:marRight w:val="0"/>
          <w:marTop w:val="0"/>
          <w:marBottom w:val="0"/>
          <w:divBdr>
            <w:top w:val="none" w:sz="0" w:space="0" w:color="auto"/>
            <w:left w:val="none" w:sz="0" w:space="0" w:color="auto"/>
            <w:bottom w:val="none" w:sz="0" w:space="0" w:color="auto"/>
            <w:right w:val="none" w:sz="0" w:space="0" w:color="auto"/>
          </w:divBdr>
        </w:div>
        <w:div w:id="1894343330">
          <w:marLeft w:val="480"/>
          <w:marRight w:val="0"/>
          <w:marTop w:val="0"/>
          <w:marBottom w:val="0"/>
          <w:divBdr>
            <w:top w:val="none" w:sz="0" w:space="0" w:color="auto"/>
            <w:left w:val="none" w:sz="0" w:space="0" w:color="auto"/>
            <w:bottom w:val="none" w:sz="0" w:space="0" w:color="auto"/>
            <w:right w:val="none" w:sz="0" w:space="0" w:color="auto"/>
          </w:divBdr>
        </w:div>
        <w:div w:id="40639903">
          <w:marLeft w:val="480"/>
          <w:marRight w:val="0"/>
          <w:marTop w:val="0"/>
          <w:marBottom w:val="0"/>
          <w:divBdr>
            <w:top w:val="none" w:sz="0" w:space="0" w:color="auto"/>
            <w:left w:val="none" w:sz="0" w:space="0" w:color="auto"/>
            <w:bottom w:val="none" w:sz="0" w:space="0" w:color="auto"/>
            <w:right w:val="none" w:sz="0" w:space="0" w:color="auto"/>
          </w:divBdr>
        </w:div>
        <w:div w:id="367683129">
          <w:marLeft w:val="480"/>
          <w:marRight w:val="0"/>
          <w:marTop w:val="0"/>
          <w:marBottom w:val="0"/>
          <w:divBdr>
            <w:top w:val="none" w:sz="0" w:space="0" w:color="auto"/>
            <w:left w:val="none" w:sz="0" w:space="0" w:color="auto"/>
            <w:bottom w:val="none" w:sz="0" w:space="0" w:color="auto"/>
            <w:right w:val="none" w:sz="0" w:space="0" w:color="auto"/>
          </w:divBdr>
        </w:div>
        <w:div w:id="220797162">
          <w:marLeft w:val="480"/>
          <w:marRight w:val="0"/>
          <w:marTop w:val="0"/>
          <w:marBottom w:val="0"/>
          <w:divBdr>
            <w:top w:val="none" w:sz="0" w:space="0" w:color="auto"/>
            <w:left w:val="none" w:sz="0" w:space="0" w:color="auto"/>
            <w:bottom w:val="none" w:sz="0" w:space="0" w:color="auto"/>
            <w:right w:val="none" w:sz="0" w:space="0" w:color="auto"/>
          </w:divBdr>
        </w:div>
        <w:div w:id="1053505732">
          <w:marLeft w:val="480"/>
          <w:marRight w:val="0"/>
          <w:marTop w:val="0"/>
          <w:marBottom w:val="0"/>
          <w:divBdr>
            <w:top w:val="none" w:sz="0" w:space="0" w:color="auto"/>
            <w:left w:val="none" w:sz="0" w:space="0" w:color="auto"/>
            <w:bottom w:val="none" w:sz="0" w:space="0" w:color="auto"/>
            <w:right w:val="none" w:sz="0" w:space="0" w:color="auto"/>
          </w:divBdr>
        </w:div>
        <w:div w:id="185871859">
          <w:marLeft w:val="480"/>
          <w:marRight w:val="0"/>
          <w:marTop w:val="0"/>
          <w:marBottom w:val="0"/>
          <w:divBdr>
            <w:top w:val="none" w:sz="0" w:space="0" w:color="auto"/>
            <w:left w:val="none" w:sz="0" w:space="0" w:color="auto"/>
            <w:bottom w:val="none" w:sz="0" w:space="0" w:color="auto"/>
            <w:right w:val="none" w:sz="0" w:space="0" w:color="auto"/>
          </w:divBdr>
        </w:div>
        <w:div w:id="174030277">
          <w:marLeft w:val="480"/>
          <w:marRight w:val="0"/>
          <w:marTop w:val="0"/>
          <w:marBottom w:val="0"/>
          <w:divBdr>
            <w:top w:val="none" w:sz="0" w:space="0" w:color="auto"/>
            <w:left w:val="none" w:sz="0" w:space="0" w:color="auto"/>
            <w:bottom w:val="none" w:sz="0" w:space="0" w:color="auto"/>
            <w:right w:val="none" w:sz="0" w:space="0" w:color="auto"/>
          </w:divBdr>
        </w:div>
        <w:div w:id="1412315693">
          <w:marLeft w:val="480"/>
          <w:marRight w:val="0"/>
          <w:marTop w:val="0"/>
          <w:marBottom w:val="0"/>
          <w:divBdr>
            <w:top w:val="none" w:sz="0" w:space="0" w:color="auto"/>
            <w:left w:val="none" w:sz="0" w:space="0" w:color="auto"/>
            <w:bottom w:val="none" w:sz="0" w:space="0" w:color="auto"/>
            <w:right w:val="none" w:sz="0" w:space="0" w:color="auto"/>
          </w:divBdr>
        </w:div>
        <w:div w:id="2040884925">
          <w:marLeft w:val="480"/>
          <w:marRight w:val="0"/>
          <w:marTop w:val="0"/>
          <w:marBottom w:val="0"/>
          <w:divBdr>
            <w:top w:val="none" w:sz="0" w:space="0" w:color="auto"/>
            <w:left w:val="none" w:sz="0" w:space="0" w:color="auto"/>
            <w:bottom w:val="none" w:sz="0" w:space="0" w:color="auto"/>
            <w:right w:val="none" w:sz="0" w:space="0" w:color="auto"/>
          </w:divBdr>
        </w:div>
        <w:div w:id="950631756">
          <w:marLeft w:val="480"/>
          <w:marRight w:val="0"/>
          <w:marTop w:val="0"/>
          <w:marBottom w:val="0"/>
          <w:divBdr>
            <w:top w:val="none" w:sz="0" w:space="0" w:color="auto"/>
            <w:left w:val="none" w:sz="0" w:space="0" w:color="auto"/>
            <w:bottom w:val="none" w:sz="0" w:space="0" w:color="auto"/>
            <w:right w:val="none" w:sz="0" w:space="0" w:color="auto"/>
          </w:divBdr>
        </w:div>
        <w:div w:id="1390569286">
          <w:marLeft w:val="480"/>
          <w:marRight w:val="0"/>
          <w:marTop w:val="0"/>
          <w:marBottom w:val="0"/>
          <w:divBdr>
            <w:top w:val="none" w:sz="0" w:space="0" w:color="auto"/>
            <w:left w:val="none" w:sz="0" w:space="0" w:color="auto"/>
            <w:bottom w:val="none" w:sz="0" w:space="0" w:color="auto"/>
            <w:right w:val="none" w:sz="0" w:space="0" w:color="auto"/>
          </w:divBdr>
        </w:div>
        <w:div w:id="603535416">
          <w:marLeft w:val="480"/>
          <w:marRight w:val="0"/>
          <w:marTop w:val="0"/>
          <w:marBottom w:val="0"/>
          <w:divBdr>
            <w:top w:val="none" w:sz="0" w:space="0" w:color="auto"/>
            <w:left w:val="none" w:sz="0" w:space="0" w:color="auto"/>
            <w:bottom w:val="none" w:sz="0" w:space="0" w:color="auto"/>
            <w:right w:val="none" w:sz="0" w:space="0" w:color="auto"/>
          </w:divBdr>
        </w:div>
        <w:div w:id="1564833685">
          <w:marLeft w:val="480"/>
          <w:marRight w:val="0"/>
          <w:marTop w:val="0"/>
          <w:marBottom w:val="0"/>
          <w:divBdr>
            <w:top w:val="none" w:sz="0" w:space="0" w:color="auto"/>
            <w:left w:val="none" w:sz="0" w:space="0" w:color="auto"/>
            <w:bottom w:val="none" w:sz="0" w:space="0" w:color="auto"/>
            <w:right w:val="none" w:sz="0" w:space="0" w:color="auto"/>
          </w:divBdr>
        </w:div>
        <w:div w:id="722022614">
          <w:marLeft w:val="480"/>
          <w:marRight w:val="0"/>
          <w:marTop w:val="0"/>
          <w:marBottom w:val="0"/>
          <w:divBdr>
            <w:top w:val="none" w:sz="0" w:space="0" w:color="auto"/>
            <w:left w:val="none" w:sz="0" w:space="0" w:color="auto"/>
            <w:bottom w:val="none" w:sz="0" w:space="0" w:color="auto"/>
            <w:right w:val="none" w:sz="0" w:space="0" w:color="auto"/>
          </w:divBdr>
        </w:div>
        <w:div w:id="1510022098">
          <w:marLeft w:val="480"/>
          <w:marRight w:val="0"/>
          <w:marTop w:val="0"/>
          <w:marBottom w:val="0"/>
          <w:divBdr>
            <w:top w:val="none" w:sz="0" w:space="0" w:color="auto"/>
            <w:left w:val="none" w:sz="0" w:space="0" w:color="auto"/>
            <w:bottom w:val="none" w:sz="0" w:space="0" w:color="auto"/>
            <w:right w:val="none" w:sz="0" w:space="0" w:color="auto"/>
          </w:divBdr>
        </w:div>
        <w:div w:id="1023820112">
          <w:marLeft w:val="480"/>
          <w:marRight w:val="0"/>
          <w:marTop w:val="0"/>
          <w:marBottom w:val="0"/>
          <w:divBdr>
            <w:top w:val="none" w:sz="0" w:space="0" w:color="auto"/>
            <w:left w:val="none" w:sz="0" w:space="0" w:color="auto"/>
            <w:bottom w:val="none" w:sz="0" w:space="0" w:color="auto"/>
            <w:right w:val="none" w:sz="0" w:space="0" w:color="auto"/>
          </w:divBdr>
        </w:div>
        <w:div w:id="1969120943">
          <w:marLeft w:val="480"/>
          <w:marRight w:val="0"/>
          <w:marTop w:val="0"/>
          <w:marBottom w:val="0"/>
          <w:divBdr>
            <w:top w:val="none" w:sz="0" w:space="0" w:color="auto"/>
            <w:left w:val="none" w:sz="0" w:space="0" w:color="auto"/>
            <w:bottom w:val="none" w:sz="0" w:space="0" w:color="auto"/>
            <w:right w:val="none" w:sz="0" w:space="0" w:color="auto"/>
          </w:divBdr>
        </w:div>
        <w:div w:id="962229355">
          <w:marLeft w:val="480"/>
          <w:marRight w:val="0"/>
          <w:marTop w:val="0"/>
          <w:marBottom w:val="0"/>
          <w:divBdr>
            <w:top w:val="none" w:sz="0" w:space="0" w:color="auto"/>
            <w:left w:val="none" w:sz="0" w:space="0" w:color="auto"/>
            <w:bottom w:val="none" w:sz="0" w:space="0" w:color="auto"/>
            <w:right w:val="none" w:sz="0" w:space="0" w:color="auto"/>
          </w:divBdr>
        </w:div>
        <w:div w:id="68313871">
          <w:marLeft w:val="480"/>
          <w:marRight w:val="0"/>
          <w:marTop w:val="0"/>
          <w:marBottom w:val="0"/>
          <w:divBdr>
            <w:top w:val="none" w:sz="0" w:space="0" w:color="auto"/>
            <w:left w:val="none" w:sz="0" w:space="0" w:color="auto"/>
            <w:bottom w:val="none" w:sz="0" w:space="0" w:color="auto"/>
            <w:right w:val="none" w:sz="0" w:space="0" w:color="auto"/>
          </w:divBdr>
        </w:div>
        <w:div w:id="1751653203">
          <w:marLeft w:val="480"/>
          <w:marRight w:val="0"/>
          <w:marTop w:val="0"/>
          <w:marBottom w:val="0"/>
          <w:divBdr>
            <w:top w:val="none" w:sz="0" w:space="0" w:color="auto"/>
            <w:left w:val="none" w:sz="0" w:space="0" w:color="auto"/>
            <w:bottom w:val="none" w:sz="0" w:space="0" w:color="auto"/>
            <w:right w:val="none" w:sz="0" w:space="0" w:color="auto"/>
          </w:divBdr>
        </w:div>
        <w:div w:id="82460042">
          <w:marLeft w:val="480"/>
          <w:marRight w:val="0"/>
          <w:marTop w:val="0"/>
          <w:marBottom w:val="0"/>
          <w:divBdr>
            <w:top w:val="none" w:sz="0" w:space="0" w:color="auto"/>
            <w:left w:val="none" w:sz="0" w:space="0" w:color="auto"/>
            <w:bottom w:val="none" w:sz="0" w:space="0" w:color="auto"/>
            <w:right w:val="none" w:sz="0" w:space="0" w:color="auto"/>
          </w:divBdr>
        </w:div>
        <w:div w:id="1933316959">
          <w:marLeft w:val="480"/>
          <w:marRight w:val="0"/>
          <w:marTop w:val="0"/>
          <w:marBottom w:val="0"/>
          <w:divBdr>
            <w:top w:val="none" w:sz="0" w:space="0" w:color="auto"/>
            <w:left w:val="none" w:sz="0" w:space="0" w:color="auto"/>
            <w:bottom w:val="none" w:sz="0" w:space="0" w:color="auto"/>
            <w:right w:val="none" w:sz="0" w:space="0" w:color="auto"/>
          </w:divBdr>
        </w:div>
      </w:divsChild>
    </w:div>
    <w:div w:id="1144081509">
      <w:bodyDiv w:val="1"/>
      <w:marLeft w:val="0"/>
      <w:marRight w:val="0"/>
      <w:marTop w:val="0"/>
      <w:marBottom w:val="0"/>
      <w:divBdr>
        <w:top w:val="none" w:sz="0" w:space="0" w:color="auto"/>
        <w:left w:val="none" w:sz="0" w:space="0" w:color="auto"/>
        <w:bottom w:val="none" w:sz="0" w:space="0" w:color="auto"/>
        <w:right w:val="none" w:sz="0" w:space="0" w:color="auto"/>
      </w:divBdr>
    </w:div>
    <w:div w:id="1144084370">
      <w:bodyDiv w:val="1"/>
      <w:marLeft w:val="0"/>
      <w:marRight w:val="0"/>
      <w:marTop w:val="0"/>
      <w:marBottom w:val="0"/>
      <w:divBdr>
        <w:top w:val="none" w:sz="0" w:space="0" w:color="auto"/>
        <w:left w:val="none" w:sz="0" w:space="0" w:color="auto"/>
        <w:bottom w:val="none" w:sz="0" w:space="0" w:color="auto"/>
        <w:right w:val="none" w:sz="0" w:space="0" w:color="auto"/>
      </w:divBdr>
    </w:div>
    <w:div w:id="1144350606">
      <w:bodyDiv w:val="1"/>
      <w:marLeft w:val="0"/>
      <w:marRight w:val="0"/>
      <w:marTop w:val="0"/>
      <w:marBottom w:val="0"/>
      <w:divBdr>
        <w:top w:val="none" w:sz="0" w:space="0" w:color="auto"/>
        <w:left w:val="none" w:sz="0" w:space="0" w:color="auto"/>
        <w:bottom w:val="none" w:sz="0" w:space="0" w:color="auto"/>
        <w:right w:val="none" w:sz="0" w:space="0" w:color="auto"/>
      </w:divBdr>
    </w:div>
    <w:div w:id="1144929117">
      <w:bodyDiv w:val="1"/>
      <w:marLeft w:val="0"/>
      <w:marRight w:val="0"/>
      <w:marTop w:val="0"/>
      <w:marBottom w:val="0"/>
      <w:divBdr>
        <w:top w:val="none" w:sz="0" w:space="0" w:color="auto"/>
        <w:left w:val="none" w:sz="0" w:space="0" w:color="auto"/>
        <w:bottom w:val="none" w:sz="0" w:space="0" w:color="auto"/>
        <w:right w:val="none" w:sz="0" w:space="0" w:color="auto"/>
      </w:divBdr>
    </w:div>
    <w:div w:id="1145005347">
      <w:bodyDiv w:val="1"/>
      <w:marLeft w:val="0"/>
      <w:marRight w:val="0"/>
      <w:marTop w:val="0"/>
      <w:marBottom w:val="0"/>
      <w:divBdr>
        <w:top w:val="none" w:sz="0" w:space="0" w:color="auto"/>
        <w:left w:val="none" w:sz="0" w:space="0" w:color="auto"/>
        <w:bottom w:val="none" w:sz="0" w:space="0" w:color="auto"/>
        <w:right w:val="none" w:sz="0" w:space="0" w:color="auto"/>
      </w:divBdr>
      <w:divsChild>
        <w:div w:id="1472598759">
          <w:marLeft w:val="480"/>
          <w:marRight w:val="0"/>
          <w:marTop w:val="0"/>
          <w:marBottom w:val="0"/>
          <w:divBdr>
            <w:top w:val="none" w:sz="0" w:space="0" w:color="auto"/>
            <w:left w:val="none" w:sz="0" w:space="0" w:color="auto"/>
            <w:bottom w:val="none" w:sz="0" w:space="0" w:color="auto"/>
            <w:right w:val="none" w:sz="0" w:space="0" w:color="auto"/>
          </w:divBdr>
        </w:div>
        <w:div w:id="483162902">
          <w:marLeft w:val="480"/>
          <w:marRight w:val="0"/>
          <w:marTop w:val="0"/>
          <w:marBottom w:val="0"/>
          <w:divBdr>
            <w:top w:val="none" w:sz="0" w:space="0" w:color="auto"/>
            <w:left w:val="none" w:sz="0" w:space="0" w:color="auto"/>
            <w:bottom w:val="none" w:sz="0" w:space="0" w:color="auto"/>
            <w:right w:val="none" w:sz="0" w:space="0" w:color="auto"/>
          </w:divBdr>
        </w:div>
        <w:div w:id="1940329242">
          <w:marLeft w:val="480"/>
          <w:marRight w:val="0"/>
          <w:marTop w:val="0"/>
          <w:marBottom w:val="0"/>
          <w:divBdr>
            <w:top w:val="none" w:sz="0" w:space="0" w:color="auto"/>
            <w:left w:val="none" w:sz="0" w:space="0" w:color="auto"/>
            <w:bottom w:val="none" w:sz="0" w:space="0" w:color="auto"/>
            <w:right w:val="none" w:sz="0" w:space="0" w:color="auto"/>
          </w:divBdr>
        </w:div>
        <w:div w:id="674457062">
          <w:marLeft w:val="480"/>
          <w:marRight w:val="0"/>
          <w:marTop w:val="0"/>
          <w:marBottom w:val="0"/>
          <w:divBdr>
            <w:top w:val="none" w:sz="0" w:space="0" w:color="auto"/>
            <w:left w:val="none" w:sz="0" w:space="0" w:color="auto"/>
            <w:bottom w:val="none" w:sz="0" w:space="0" w:color="auto"/>
            <w:right w:val="none" w:sz="0" w:space="0" w:color="auto"/>
          </w:divBdr>
        </w:div>
        <w:div w:id="2114940010">
          <w:marLeft w:val="480"/>
          <w:marRight w:val="0"/>
          <w:marTop w:val="0"/>
          <w:marBottom w:val="0"/>
          <w:divBdr>
            <w:top w:val="none" w:sz="0" w:space="0" w:color="auto"/>
            <w:left w:val="none" w:sz="0" w:space="0" w:color="auto"/>
            <w:bottom w:val="none" w:sz="0" w:space="0" w:color="auto"/>
            <w:right w:val="none" w:sz="0" w:space="0" w:color="auto"/>
          </w:divBdr>
        </w:div>
        <w:div w:id="566307183">
          <w:marLeft w:val="480"/>
          <w:marRight w:val="0"/>
          <w:marTop w:val="0"/>
          <w:marBottom w:val="0"/>
          <w:divBdr>
            <w:top w:val="none" w:sz="0" w:space="0" w:color="auto"/>
            <w:left w:val="none" w:sz="0" w:space="0" w:color="auto"/>
            <w:bottom w:val="none" w:sz="0" w:space="0" w:color="auto"/>
            <w:right w:val="none" w:sz="0" w:space="0" w:color="auto"/>
          </w:divBdr>
        </w:div>
        <w:div w:id="313074762">
          <w:marLeft w:val="480"/>
          <w:marRight w:val="0"/>
          <w:marTop w:val="0"/>
          <w:marBottom w:val="0"/>
          <w:divBdr>
            <w:top w:val="none" w:sz="0" w:space="0" w:color="auto"/>
            <w:left w:val="none" w:sz="0" w:space="0" w:color="auto"/>
            <w:bottom w:val="none" w:sz="0" w:space="0" w:color="auto"/>
            <w:right w:val="none" w:sz="0" w:space="0" w:color="auto"/>
          </w:divBdr>
        </w:div>
        <w:div w:id="1687369010">
          <w:marLeft w:val="480"/>
          <w:marRight w:val="0"/>
          <w:marTop w:val="0"/>
          <w:marBottom w:val="0"/>
          <w:divBdr>
            <w:top w:val="none" w:sz="0" w:space="0" w:color="auto"/>
            <w:left w:val="none" w:sz="0" w:space="0" w:color="auto"/>
            <w:bottom w:val="none" w:sz="0" w:space="0" w:color="auto"/>
            <w:right w:val="none" w:sz="0" w:space="0" w:color="auto"/>
          </w:divBdr>
        </w:div>
        <w:div w:id="128061114">
          <w:marLeft w:val="480"/>
          <w:marRight w:val="0"/>
          <w:marTop w:val="0"/>
          <w:marBottom w:val="0"/>
          <w:divBdr>
            <w:top w:val="none" w:sz="0" w:space="0" w:color="auto"/>
            <w:left w:val="none" w:sz="0" w:space="0" w:color="auto"/>
            <w:bottom w:val="none" w:sz="0" w:space="0" w:color="auto"/>
            <w:right w:val="none" w:sz="0" w:space="0" w:color="auto"/>
          </w:divBdr>
        </w:div>
        <w:div w:id="1027874681">
          <w:marLeft w:val="480"/>
          <w:marRight w:val="0"/>
          <w:marTop w:val="0"/>
          <w:marBottom w:val="0"/>
          <w:divBdr>
            <w:top w:val="none" w:sz="0" w:space="0" w:color="auto"/>
            <w:left w:val="none" w:sz="0" w:space="0" w:color="auto"/>
            <w:bottom w:val="none" w:sz="0" w:space="0" w:color="auto"/>
            <w:right w:val="none" w:sz="0" w:space="0" w:color="auto"/>
          </w:divBdr>
        </w:div>
        <w:div w:id="882328435">
          <w:marLeft w:val="480"/>
          <w:marRight w:val="0"/>
          <w:marTop w:val="0"/>
          <w:marBottom w:val="0"/>
          <w:divBdr>
            <w:top w:val="none" w:sz="0" w:space="0" w:color="auto"/>
            <w:left w:val="none" w:sz="0" w:space="0" w:color="auto"/>
            <w:bottom w:val="none" w:sz="0" w:space="0" w:color="auto"/>
            <w:right w:val="none" w:sz="0" w:space="0" w:color="auto"/>
          </w:divBdr>
        </w:div>
        <w:div w:id="54009920">
          <w:marLeft w:val="480"/>
          <w:marRight w:val="0"/>
          <w:marTop w:val="0"/>
          <w:marBottom w:val="0"/>
          <w:divBdr>
            <w:top w:val="none" w:sz="0" w:space="0" w:color="auto"/>
            <w:left w:val="none" w:sz="0" w:space="0" w:color="auto"/>
            <w:bottom w:val="none" w:sz="0" w:space="0" w:color="auto"/>
            <w:right w:val="none" w:sz="0" w:space="0" w:color="auto"/>
          </w:divBdr>
        </w:div>
        <w:div w:id="1540314182">
          <w:marLeft w:val="480"/>
          <w:marRight w:val="0"/>
          <w:marTop w:val="0"/>
          <w:marBottom w:val="0"/>
          <w:divBdr>
            <w:top w:val="none" w:sz="0" w:space="0" w:color="auto"/>
            <w:left w:val="none" w:sz="0" w:space="0" w:color="auto"/>
            <w:bottom w:val="none" w:sz="0" w:space="0" w:color="auto"/>
            <w:right w:val="none" w:sz="0" w:space="0" w:color="auto"/>
          </w:divBdr>
        </w:div>
        <w:div w:id="1933853233">
          <w:marLeft w:val="480"/>
          <w:marRight w:val="0"/>
          <w:marTop w:val="0"/>
          <w:marBottom w:val="0"/>
          <w:divBdr>
            <w:top w:val="none" w:sz="0" w:space="0" w:color="auto"/>
            <w:left w:val="none" w:sz="0" w:space="0" w:color="auto"/>
            <w:bottom w:val="none" w:sz="0" w:space="0" w:color="auto"/>
            <w:right w:val="none" w:sz="0" w:space="0" w:color="auto"/>
          </w:divBdr>
        </w:div>
        <w:div w:id="343702656">
          <w:marLeft w:val="480"/>
          <w:marRight w:val="0"/>
          <w:marTop w:val="0"/>
          <w:marBottom w:val="0"/>
          <w:divBdr>
            <w:top w:val="none" w:sz="0" w:space="0" w:color="auto"/>
            <w:left w:val="none" w:sz="0" w:space="0" w:color="auto"/>
            <w:bottom w:val="none" w:sz="0" w:space="0" w:color="auto"/>
            <w:right w:val="none" w:sz="0" w:space="0" w:color="auto"/>
          </w:divBdr>
        </w:div>
        <w:div w:id="912355337">
          <w:marLeft w:val="480"/>
          <w:marRight w:val="0"/>
          <w:marTop w:val="0"/>
          <w:marBottom w:val="0"/>
          <w:divBdr>
            <w:top w:val="none" w:sz="0" w:space="0" w:color="auto"/>
            <w:left w:val="none" w:sz="0" w:space="0" w:color="auto"/>
            <w:bottom w:val="none" w:sz="0" w:space="0" w:color="auto"/>
            <w:right w:val="none" w:sz="0" w:space="0" w:color="auto"/>
          </w:divBdr>
        </w:div>
        <w:div w:id="468595933">
          <w:marLeft w:val="480"/>
          <w:marRight w:val="0"/>
          <w:marTop w:val="0"/>
          <w:marBottom w:val="0"/>
          <w:divBdr>
            <w:top w:val="none" w:sz="0" w:space="0" w:color="auto"/>
            <w:left w:val="none" w:sz="0" w:space="0" w:color="auto"/>
            <w:bottom w:val="none" w:sz="0" w:space="0" w:color="auto"/>
            <w:right w:val="none" w:sz="0" w:space="0" w:color="auto"/>
          </w:divBdr>
        </w:div>
        <w:div w:id="1644237427">
          <w:marLeft w:val="480"/>
          <w:marRight w:val="0"/>
          <w:marTop w:val="0"/>
          <w:marBottom w:val="0"/>
          <w:divBdr>
            <w:top w:val="none" w:sz="0" w:space="0" w:color="auto"/>
            <w:left w:val="none" w:sz="0" w:space="0" w:color="auto"/>
            <w:bottom w:val="none" w:sz="0" w:space="0" w:color="auto"/>
            <w:right w:val="none" w:sz="0" w:space="0" w:color="auto"/>
          </w:divBdr>
        </w:div>
        <w:div w:id="246573463">
          <w:marLeft w:val="480"/>
          <w:marRight w:val="0"/>
          <w:marTop w:val="0"/>
          <w:marBottom w:val="0"/>
          <w:divBdr>
            <w:top w:val="none" w:sz="0" w:space="0" w:color="auto"/>
            <w:left w:val="none" w:sz="0" w:space="0" w:color="auto"/>
            <w:bottom w:val="none" w:sz="0" w:space="0" w:color="auto"/>
            <w:right w:val="none" w:sz="0" w:space="0" w:color="auto"/>
          </w:divBdr>
        </w:div>
        <w:div w:id="778910747">
          <w:marLeft w:val="480"/>
          <w:marRight w:val="0"/>
          <w:marTop w:val="0"/>
          <w:marBottom w:val="0"/>
          <w:divBdr>
            <w:top w:val="none" w:sz="0" w:space="0" w:color="auto"/>
            <w:left w:val="none" w:sz="0" w:space="0" w:color="auto"/>
            <w:bottom w:val="none" w:sz="0" w:space="0" w:color="auto"/>
            <w:right w:val="none" w:sz="0" w:space="0" w:color="auto"/>
          </w:divBdr>
        </w:div>
        <w:div w:id="336813840">
          <w:marLeft w:val="480"/>
          <w:marRight w:val="0"/>
          <w:marTop w:val="0"/>
          <w:marBottom w:val="0"/>
          <w:divBdr>
            <w:top w:val="none" w:sz="0" w:space="0" w:color="auto"/>
            <w:left w:val="none" w:sz="0" w:space="0" w:color="auto"/>
            <w:bottom w:val="none" w:sz="0" w:space="0" w:color="auto"/>
            <w:right w:val="none" w:sz="0" w:space="0" w:color="auto"/>
          </w:divBdr>
        </w:div>
        <w:div w:id="1789012291">
          <w:marLeft w:val="480"/>
          <w:marRight w:val="0"/>
          <w:marTop w:val="0"/>
          <w:marBottom w:val="0"/>
          <w:divBdr>
            <w:top w:val="none" w:sz="0" w:space="0" w:color="auto"/>
            <w:left w:val="none" w:sz="0" w:space="0" w:color="auto"/>
            <w:bottom w:val="none" w:sz="0" w:space="0" w:color="auto"/>
            <w:right w:val="none" w:sz="0" w:space="0" w:color="auto"/>
          </w:divBdr>
        </w:div>
        <w:div w:id="1430469202">
          <w:marLeft w:val="480"/>
          <w:marRight w:val="0"/>
          <w:marTop w:val="0"/>
          <w:marBottom w:val="0"/>
          <w:divBdr>
            <w:top w:val="none" w:sz="0" w:space="0" w:color="auto"/>
            <w:left w:val="none" w:sz="0" w:space="0" w:color="auto"/>
            <w:bottom w:val="none" w:sz="0" w:space="0" w:color="auto"/>
            <w:right w:val="none" w:sz="0" w:space="0" w:color="auto"/>
          </w:divBdr>
        </w:div>
        <w:div w:id="1040127137">
          <w:marLeft w:val="480"/>
          <w:marRight w:val="0"/>
          <w:marTop w:val="0"/>
          <w:marBottom w:val="0"/>
          <w:divBdr>
            <w:top w:val="none" w:sz="0" w:space="0" w:color="auto"/>
            <w:left w:val="none" w:sz="0" w:space="0" w:color="auto"/>
            <w:bottom w:val="none" w:sz="0" w:space="0" w:color="auto"/>
            <w:right w:val="none" w:sz="0" w:space="0" w:color="auto"/>
          </w:divBdr>
        </w:div>
        <w:div w:id="529103384">
          <w:marLeft w:val="480"/>
          <w:marRight w:val="0"/>
          <w:marTop w:val="0"/>
          <w:marBottom w:val="0"/>
          <w:divBdr>
            <w:top w:val="none" w:sz="0" w:space="0" w:color="auto"/>
            <w:left w:val="none" w:sz="0" w:space="0" w:color="auto"/>
            <w:bottom w:val="none" w:sz="0" w:space="0" w:color="auto"/>
            <w:right w:val="none" w:sz="0" w:space="0" w:color="auto"/>
          </w:divBdr>
        </w:div>
      </w:divsChild>
    </w:div>
    <w:div w:id="1145006082">
      <w:bodyDiv w:val="1"/>
      <w:marLeft w:val="0"/>
      <w:marRight w:val="0"/>
      <w:marTop w:val="0"/>
      <w:marBottom w:val="0"/>
      <w:divBdr>
        <w:top w:val="none" w:sz="0" w:space="0" w:color="auto"/>
        <w:left w:val="none" w:sz="0" w:space="0" w:color="auto"/>
        <w:bottom w:val="none" w:sz="0" w:space="0" w:color="auto"/>
        <w:right w:val="none" w:sz="0" w:space="0" w:color="auto"/>
      </w:divBdr>
    </w:div>
    <w:div w:id="1145391353">
      <w:bodyDiv w:val="1"/>
      <w:marLeft w:val="0"/>
      <w:marRight w:val="0"/>
      <w:marTop w:val="0"/>
      <w:marBottom w:val="0"/>
      <w:divBdr>
        <w:top w:val="none" w:sz="0" w:space="0" w:color="auto"/>
        <w:left w:val="none" w:sz="0" w:space="0" w:color="auto"/>
        <w:bottom w:val="none" w:sz="0" w:space="0" w:color="auto"/>
        <w:right w:val="none" w:sz="0" w:space="0" w:color="auto"/>
      </w:divBdr>
    </w:div>
    <w:div w:id="1145657940">
      <w:bodyDiv w:val="1"/>
      <w:marLeft w:val="0"/>
      <w:marRight w:val="0"/>
      <w:marTop w:val="0"/>
      <w:marBottom w:val="0"/>
      <w:divBdr>
        <w:top w:val="none" w:sz="0" w:space="0" w:color="auto"/>
        <w:left w:val="none" w:sz="0" w:space="0" w:color="auto"/>
        <w:bottom w:val="none" w:sz="0" w:space="0" w:color="auto"/>
        <w:right w:val="none" w:sz="0" w:space="0" w:color="auto"/>
      </w:divBdr>
    </w:div>
    <w:div w:id="1146700101">
      <w:bodyDiv w:val="1"/>
      <w:marLeft w:val="0"/>
      <w:marRight w:val="0"/>
      <w:marTop w:val="0"/>
      <w:marBottom w:val="0"/>
      <w:divBdr>
        <w:top w:val="none" w:sz="0" w:space="0" w:color="auto"/>
        <w:left w:val="none" w:sz="0" w:space="0" w:color="auto"/>
        <w:bottom w:val="none" w:sz="0" w:space="0" w:color="auto"/>
        <w:right w:val="none" w:sz="0" w:space="0" w:color="auto"/>
      </w:divBdr>
    </w:div>
    <w:div w:id="1146702808">
      <w:bodyDiv w:val="1"/>
      <w:marLeft w:val="0"/>
      <w:marRight w:val="0"/>
      <w:marTop w:val="0"/>
      <w:marBottom w:val="0"/>
      <w:divBdr>
        <w:top w:val="none" w:sz="0" w:space="0" w:color="auto"/>
        <w:left w:val="none" w:sz="0" w:space="0" w:color="auto"/>
        <w:bottom w:val="none" w:sz="0" w:space="0" w:color="auto"/>
        <w:right w:val="none" w:sz="0" w:space="0" w:color="auto"/>
      </w:divBdr>
    </w:div>
    <w:div w:id="1146894238">
      <w:bodyDiv w:val="1"/>
      <w:marLeft w:val="0"/>
      <w:marRight w:val="0"/>
      <w:marTop w:val="0"/>
      <w:marBottom w:val="0"/>
      <w:divBdr>
        <w:top w:val="none" w:sz="0" w:space="0" w:color="auto"/>
        <w:left w:val="none" w:sz="0" w:space="0" w:color="auto"/>
        <w:bottom w:val="none" w:sz="0" w:space="0" w:color="auto"/>
        <w:right w:val="none" w:sz="0" w:space="0" w:color="auto"/>
      </w:divBdr>
    </w:div>
    <w:div w:id="1146975616">
      <w:bodyDiv w:val="1"/>
      <w:marLeft w:val="0"/>
      <w:marRight w:val="0"/>
      <w:marTop w:val="0"/>
      <w:marBottom w:val="0"/>
      <w:divBdr>
        <w:top w:val="none" w:sz="0" w:space="0" w:color="auto"/>
        <w:left w:val="none" w:sz="0" w:space="0" w:color="auto"/>
        <w:bottom w:val="none" w:sz="0" w:space="0" w:color="auto"/>
        <w:right w:val="none" w:sz="0" w:space="0" w:color="auto"/>
      </w:divBdr>
    </w:div>
    <w:div w:id="1147237767">
      <w:bodyDiv w:val="1"/>
      <w:marLeft w:val="0"/>
      <w:marRight w:val="0"/>
      <w:marTop w:val="0"/>
      <w:marBottom w:val="0"/>
      <w:divBdr>
        <w:top w:val="none" w:sz="0" w:space="0" w:color="auto"/>
        <w:left w:val="none" w:sz="0" w:space="0" w:color="auto"/>
        <w:bottom w:val="none" w:sz="0" w:space="0" w:color="auto"/>
        <w:right w:val="none" w:sz="0" w:space="0" w:color="auto"/>
      </w:divBdr>
    </w:div>
    <w:div w:id="1148211529">
      <w:bodyDiv w:val="1"/>
      <w:marLeft w:val="0"/>
      <w:marRight w:val="0"/>
      <w:marTop w:val="0"/>
      <w:marBottom w:val="0"/>
      <w:divBdr>
        <w:top w:val="none" w:sz="0" w:space="0" w:color="auto"/>
        <w:left w:val="none" w:sz="0" w:space="0" w:color="auto"/>
        <w:bottom w:val="none" w:sz="0" w:space="0" w:color="auto"/>
        <w:right w:val="none" w:sz="0" w:space="0" w:color="auto"/>
      </w:divBdr>
      <w:divsChild>
        <w:div w:id="2124299079">
          <w:marLeft w:val="480"/>
          <w:marRight w:val="0"/>
          <w:marTop w:val="0"/>
          <w:marBottom w:val="0"/>
          <w:divBdr>
            <w:top w:val="none" w:sz="0" w:space="0" w:color="auto"/>
            <w:left w:val="none" w:sz="0" w:space="0" w:color="auto"/>
            <w:bottom w:val="none" w:sz="0" w:space="0" w:color="auto"/>
            <w:right w:val="none" w:sz="0" w:space="0" w:color="auto"/>
          </w:divBdr>
        </w:div>
        <w:div w:id="976106733">
          <w:marLeft w:val="480"/>
          <w:marRight w:val="0"/>
          <w:marTop w:val="0"/>
          <w:marBottom w:val="0"/>
          <w:divBdr>
            <w:top w:val="none" w:sz="0" w:space="0" w:color="auto"/>
            <w:left w:val="none" w:sz="0" w:space="0" w:color="auto"/>
            <w:bottom w:val="none" w:sz="0" w:space="0" w:color="auto"/>
            <w:right w:val="none" w:sz="0" w:space="0" w:color="auto"/>
          </w:divBdr>
        </w:div>
        <w:div w:id="52167432">
          <w:marLeft w:val="480"/>
          <w:marRight w:val="0"/>
          <w:marTop w:val="0"/>
          <w:marBottom w:val="0"/>
          <w:divBdr>
            <w:top w:val="none" w:sz="0" w:space="0" w:color="auto"/>
            <w:left w:val="none" w:sz="0" w:space="0" w:color="auto"/>
            <w:bottom w:val="none" w:sz="0" w:space="0" w:color="auto"/>
            <w:right w:val="none" w:sz="0" w:space="0" w:color="auto"/>
          </w:divBdr>
        </w:div>
        <w:div w:id="1714188112">
          <w:marLeft w:val="480"/>
          <w:marRight w:val="0"/>
          <w:marTop w:val="0"/>
          <w:marBottom w:val="0"/>
          <w:divBdr>
            <w:top w:val="none" w:sz="0" w:space="0" w:color="auto"/>
            <w:left w:val="none" w:sz="0" w:space="0" w:color="auto"/>
            <w:bottom w:val="none" w:sz="0" w:space="0" w:color="auto"/>
            <w:right w:val="none" w:sz="0" w:space="0" w:color="auto"/>
          </w:divBdr>
        </w:div>
        <w:div w:id="1218517563">
          <w:marLeft w:val="480"/>
          <w:marRight w:val="0"/>
          <w:marTop w:val="0"/>
          <w:marBottom w:val="0"/>
          <w:divBdr>
            <w:top w:val="none" w:sz="0" w:space="0" w:color="auto"/>
            <w:left w:val="none" w:sz="0" w:space="0" w:color="auto"/>
            <w:bottom w:val="none" w:sz="0" w:space="0" w:color="auto"/>
            <w:right w:val="none" w:sz="0" w:space="0" w:color="auto"/>
          </w:divBdr>
        </w:div>
        <w:div w:id="103768289">
          <w:marLeft w:val="480"/>
          <w:marRight w:val="0"/>
          <w:marTop w:val="0"/>
          <w:marBottom w:val="0"/>
          <w:divBdr>
            <w:top w:val="none" w:sz="0" w:space="0" w:color="auto"/>
            <w:left w:val="none" w:sz="0" w:space="0" w:color="auto"/>
            <w:bottom w:val="none" w:sz="0" w:space="0" w:color="auto"/>
            <w:right w:val="none" w:sz="0" w:space="0" w:color="auto"/>
          </w:divBdr>
        </w:div>
        <w:div w:id="1405026882">
          <w:marLeft w:val="480"/>
          <w:marRight w:val="0"/>
          <w:marTop w:val="0"/>
          <w:marBottom w:val="0"/>
          <w:divBdr>
            <w:top w:val="none" w:sz="0" w:space="0" w:color="auto"/>
            <w:left w:val="none" w:sz="0" w:space="0" w:color="auto"/>
            <w:bottom w:val="none" w:sz="0" w:space="0" w:color="auto"/>
            <w:right w:val="none" w:sz="0" w:space="0" w:color="auto"/>
          </w:divBdr>
        </w:div>
        <w:div w:id="1963222465">
          <w:marLeft w:val="480"/>
          <w:marRight w:val="0"/>
          <w:marTop w:val="0"/>
          <w:marBottom w:val="0"/>
          <w:divBdr>
            <w:top w:val="none" w:sz="0" w:space="0" w:color="auto"/>
            <w:left w:val="none" w:sz="0" w:space="0" w:color="auto"/>
            <w:bottom w:val="none" w:sz="0" w:space="0" w:color="auto"/>
            <w:right w:val="none" w:sz="0" w:space="0" w:color="auto"/>
          </w:divBdr>
        </w:div>
        <w:div w:id="1818722224">
          <w:marLeft w:val="480"/>
          <w:marRight w:val="0"/>
          <w:marTop w:val="0"/>
          <w:marBottom w:val="0"/>
          <w:divBdr>
            <w:top w:val="none" w:sz="0" w:space="0" w:color="auto"/>
            <w:left w:val="none" w:sz="0" w:space="0" w:color="auto"/>
            <w:bottom w:val="none" w:sz="0" w:space="0" w:color="auto"/>
            <w:right w:val="none" w:sz="0" w:space="0" w:color="auto"/>
          </w:divBdr>
        </w:div>
        <w:div w:id="286813526">
          <w:marLeft w:val="480"/>
          <w:marRight w:val="0"/>
          <w:marTop w:val="0"/>
          <w:marBottom w:val="0"/>
          <w:divBdr>
            <w:top w:val="none" w:sz="0" w:space="0" w:color="auto"/>
            <w:left w:val="none" w:sz="0" w:space="0" w:color="auto"/>
            <w:bottom w:val="none" w:sz="0" w:space="0" w:color="auto"/>
            <w:right w:val="none" w:sz="0" w:space="0" w:color="auto"/>
          </w:divBdr>
        </w:div>
        <w:div w:id="1461606953">
          <w:marLeft w:val="480"/>
          <w:marRight w:val="0"/>
          <w:marTop w:val="0"/>
          <w:marBottom w:val="0"/>
          <w:divBdr>
            <w:top w:val="none" w:sz="0" w:space="0" w:color="auto"/>
            <w:left w:val="none" w:sz="0" w:space="0" w:color="auto"/>
            <w:bottom w:val="none" w:sz="0" w:space="0" w:color="auto"/>
            <w:right w:val="none" w:sz="0" w:space="0" w:color="auto"/>
          </w:divBdr>
        </w:div>
        <w:div w:id="1280793655">
          <w:marLeft w:val="480"/>
          <w:marRight w:val="0"/>
          <w:marTop w:val="0"/>
          <w:marBottom w:val="0"/>
          <w:divBdr>
            <w:top w:val="none" w:sz="0" w:space="0" w:color="auto"/>
            <w:left w:val="none" w:sz="0" w:space="0" w:color="auto"/>
            <w:bottom w:val="none" w:sz="0" w:space="0" w:color="auto"/>
            <w:right w:val="none" w:sz="0" w:space="0" w:color="auto"/>
          </w:divBdr>
        </w:div>
        <w:div w:id="2040155261">
          <w:marLeft w:val="480"/>
          <w:marRight w:val="0"/>
          <w:marTop w:val="0"/>
          <w:marBottom w:val="0"/>
          <w:divBdr>
            <w:top w:val="none" w:sz="0" w:space="0" w:color="auto"/>
            <w:left w:val="none" w:sz="0" w:space="0" w:color="auto"/>
            <w:bottom w:val="none" w:sz="0" w:space="0" w:color="auto"/>
            <w:right w:val="none" w:sz="0" w:space="0" w:color="auto"/>
          </w:divBdr>
        </w:div>
        <w:div w:id="932788282">
          <w:marLeft w:val="480"/>
          <w:marRight w:val="0"/>
          <w:marTop w:val="0"/>
          <w:marBottom w:val="0"/>
          <w:divBdr>
            <w:top w:val="none" w:sz="0" w:space="0" w:color="auto"/>
            <w:left w:val="none" w:sz="0" w:space="0" w:color="auto"/>
            <w:bottom w:val="none" w:sz="0" w:space="0" w:color="auto"/>
            <w:right w:val="none" w:sz="0" w:space="0" w:color="auto"/>
          </w:divBdr>
        </w:div>
        <w:div w:id="1845316304">
          <w:marLeft w:val="480"/>
          <w:marRight w:val="0"/>
          <w:marTop w:val="0"/>
          <w:marBottom w:val="0"/>
          <w:divBdr>
            <w:top w:val="none" w:sz="0" w:space="0" w:color="auto"/>
            <w:left w:val="none" w:sz="0" w:space="0" w:color="auto"/>
            <w:bottom w:val="none" w:sz="0" w:space="0" w:color="auto"/>
            <w:right w:val="none" w:sz="0" w:space="0" w:color="auto"/>
          </w:divBdr>
        </w:div>
        <w:div w:id="406656838">
          <w:marLeft w:val="480"/>
          <w:marRight w:val="0"/>
          <w:marTop w:val="0"/>
          <w:marBottom w:val="0"/>
          <w:divBdr>
            <w:top w:val="none" w:sz="0" w:space="0" w:color="auto"/>
            <w:left w:val="none" w:sz="0" w:space="0" w:color="auto"/>
            <w:bottom w:val="none" w:sz="0" w:space="0" w:color="auto"/>
            <w:right w:val="none" w:sz="0" w:space="0" w:color="auto"/>
          </w:divBdr>
        </w:div>
        <w:div w:id="1398823883">
          <w:marLeft w:val="480"/>
          <w:marRight w:val="0"/>
          <w:marTop w:val="0"/>
          <w:marBottom w:val="0"/>
          <w:divBdr>
            <w:top w:val="none" w:sz="0" w:space="0" w:color="auto"/>
            <w:left w:val="none" w:sz="0" w:space="0" w:color="auto"/>
            <w:bottom w:val="none" w:sz="0" w:space="0" w:color="auto"/>
            <w:right w:val="none" w:sz="0" w:space="0" w:color="auto"/>
          </w:divBdr>
        </w:div>
        <w:div w:id="468405595">
          <w:marLeft w:val="480"/>
          <w:marRight w:val="0"/>
          <w:marTop w:val="0"/>
          <w:marBottom w:val="0"/>
          <w:divBdr>
            <w:top w:val="none" w:sz="0" w:space="0" w:color="auto"/>
            <w:left w:val="none" w:sz="0" w:space="0" w:color="auto"/>
            <w:bottom w:val="none" w:sz="0" w:space="0" w:color="auto"/>
            <w:right w:val="none" w:sz="0" w:space="0" w:color="auto"/>
          </w:divBdr>
        </w:div>
        <w:div w:id="1693145693">
          <w:marLeft w:val="480"/>
          <w:marRight w:val="0"/>
          <w:marTop w:val="0"/>
          <w:marBottom w:val="0"/>
          <w:divBdr>
            <w:top w:val="none" w:sz="0" w:space="0" w:color="auto"/>
            <w:left w:val="none" w:sz="0" w:space="0" w:color="auto"/>
            <w:bottom w:val="none" w:sz="0" w:space="0" w:color="auto"/>
            <w:right w:val="none" w:sz="0" w:space="0" w:color="auto"/>
          </w:divBdr>
        </w:div>
        <w:div w:id="336925640">
          <w:marLeft w:val="480"/>
          <w:marRight w:val="0"/>
          <w:marTop w:val="0"/>
          <w:marBottom w:val="0"/>
          <w:divBdr>
            <w:top w:val="none" w:sz="0" w:space="0" w:color="auto"/>
            <w:left w:val="none" w:sz="0" w:space="0" w:color="auto"/>
            <w:bottom w:val="none" w:sz="0" w:space="0" w:color="auto"/>
            <w:right w:val="none" w:sz="0" w:space="0" w:color="auto"/>
          </w:divBdr>
        </w:div>
        <w:div w:id="819006186">
          <w:marLeft w:val="480"/>
          <w:marRight w:val="0"/>
          <w:marTop w:val="0"/>
          <w:marBottom w:val="0"/>
          <w:divBdr>
            <w:top w:val="none" w:sz="0" w:space="0" w:color="auto"/>
            <w:left w:val="none" w:sz="0" w:space="0" w:color="auto"/>
            <w:bottom w:val="none" w:sz="0" w:space="0" w:color="auto"/>
            <w:right w:val="none" w:sz="0" w:space="0" w:color="auto"/>
          </w:divBdr>
        </w:div>
        <w:div w:id="1097479504">
          <w:marLeft w:val="480"/>
          <w:marRight w:val="0"/>
          <w:marTop w:val="0"/>
          <w:marBottom w:val="0"/>
          <w:divBdr>
            <w:top w:val="none" w:sz="0" w:space="0" w:color="auto"/>
            <w:left w:val="none" w:sz="0" w:space="0" w:color="auto"/>
            <w:bottom w:val="none" w:sz="0" w:space="0" w:color="auto"/>
            <w:right w:val="none" w:sz="0" w:space="0" w:color="auto"/>
          </w:divBdr>
        </w:div>
        <w:div w:id="1417707017">
          <w:marLeft w:val="480"/>
          <w:marRight w:val="0"/>
          <w:marTop w:val="0"/>
          <w:marBottom w:val="0"/>
          <w:divBdr>
            <w:top w:val="none" w:sz="0" w:space="0" w:color="auto"/>
            <w:left w:val="none" w:sz="0" w:space="0" w:color="auto"/>
            <w:bottom w:val="none" w:sz="0" w:space="0" w:color="auto"/>
            <w:right w:val="none" w:sz="0" w:space="0" w:color="auto"/>
          </w:divBdr>
        </w:div>
        <w:div w:id="2017416081">
          <w:marLeft w:val="480"/>
          <w:marRight w:val="0"/>
          <w:marTop w:val="0"/>
          <w:marBottom w:val="0"/>
          <w:divBdr>
            <w:top w:val="none" w:sz="0" w:space="0" w:color="auto"/>
            <w:left w:val="none" w:sz="0" w:space="0" w:color="auto"/>
            <w:bottom w:val="none" w:sz="0" w:space="0" w:color="auto"/>
            <w:right w:val="none" w:sz="0" w:space="0" w:color="auto"/>
          </w:divBdr>
        </w:div>
        <w:div w:id="320743172">
          <w:marLeft w:val="480"/>
          <w:marRight w:val="0"/>
          <w:marTop w:val="0"/>
          <w:marBottom w:val="0"/>
          <w:divBdr>
            <w:top w:val="none" w:sz="0" w:space="0" w:color="auto"/>
            <w:left w:val="none" w:sz="0" w:space="0" w:color="auto"/>
            <w:bottom w:val="none" w:sz="0" w:space="0" w:color="auto"/>
            <w:right w:val="none" w:sz="0" w:space="0" w:color="auto"/>
          </w:divBdr>
        </w:div>
        <w:div w:id="1898280735">
          <w:marLeft w:val="480"/>
          <w:marRight w:val="0"/>
          <w:marTop w:val="0"/>
          <w:marBottom w:val="0"/>
          <w:divBdr>
            <w:top w:val="none" w:sz="0" w:space="0" w:color="auto"/>
            <w:left w:val="none" w:sz="0" w:space="0" w:color="auto"/>
            <w:bottom w:val="none" w:sz="0" w:space="0" w:color="auto"/>
            <w:right w:val="none" w:sz="0" w:space="0" w:color="auto"/>
          </w:divBdr>
        </w:div>
        <w:div w:id="999966304">
          <w:marLeft w:val="480"/>
          <w:marRight w:val="0"/>
          <w:marTop w:val="0"/>
          <w:marBottom w:val="0"/>
          <w:divBdr>
            <w:top w:val="none" w:sz="0" w:space="0" w:color="auto"/>
            <w:left w:val="none" w:sz="0" w:space="0" w:color="auto"/>
            <w:bottom w:val="none" w:sz="0" w:space="0" w:color="auto"/>
            <w:right w:val="none" w:sz="0" w:space="0" w:color="auto"/>
          </w:divBdr>
        </w:div>
        <w:div w:id="1901018145">
          <w:marLeft w:val="480"/>
          <w:marRight w:val="0"/>
          <w:marTop w:val="0"/>
          <w:marBottom w:val="0"/>
          <w:divBdr>
            <w:top w:val="none" w:sz="0" w:space="0" w:color="auto"/>
            <w:left w:val="none" w:sz="0" w:space="0" w:color="auto"/>
            <w:bottom w:val="none" w:sz="0" w:space="0" w:color="auto"/>
            <w:right w:val="none" w:sz="0" w:space="0" w:color="auto"/>
          </w:divBdr>
        </w:div>
        <w:div w:id="712075883">
          <w:marLeft w:val="480"/>
          <w:marRight w:val="0"/>
          <w:marTop w:val="0"/>
          <w:marBottom w:val="0"/>
          <w:divBdr>
            <w:top w:val="none" w:sz="0" w:space="0" w:color="auto"/>
            <w:left w:val="none" w:sz="0" w:space="0" w:color="auto"/>
            <w:bottom w:val="none" w:sz="0" w:space="0" w:color="auto"/>
            <w:right w:val="none" w:sz="0" w:space="0" w:color="auto"/>
          </w:divBdr>
        </w:div>
        <w:div w:id="1862238153">
          <w:marLeft w:val="480"/>
          <w:marRight w:val="0"/>
          <w:marTop w:val="0"/>
          <w:marBottom w:val="0"/>
          <w:divBdr>
            <w:top w:val="none" w:sz="0" w:space="0" w:color="auto"/>
            <w:left w:val="none" w:sz="0" w:space="0" w:color="auto"/>
            <w:bottom w:val="none" w:sz="0" w:space="0" w:color="auto"/>
            <w:right w:val="none" w:sz="0" w:space="0" w:color="auto"/>
          </w:divBdr>
        </w:div>
        <w:div w:id="699471267">
          <w:marLeft w:val="480"/>
          <w:marRight w:val="0"/>
          <w:marTop w:val="0"/>
          <w:marBottom w:val="0"/>
          <w:divBdr>
            <w:top w:val="none" w:sz="0" w:space="0" w:color="auto"/>
            <w:left w:val="none" w:sz="0" w:space="0" w:color="auto"/>
            <w:bottom w:val="none" w:sz="0" w:space="0" w:color="auto"/>
            <w:right w:val="none" w:sz="0" w:space="0" w:color="auto"/>
          </w:divBdr>
        </w:div>
        <w:div w:id="320888839">
          <w:marLeft w:val="480"/>
          <w:marRight w:val="0"/>
          <w:marTop w:val="0"/>
          <w:marBottom w:val="0"/>
          <w:divBdr>
            <w:top w:val="none" w:sz="0" w:space="0" w:color="auto"/>
            <w:left w:val="none" w:sz="0" w:space="0" w:color="auto"/>
            <w:bottom w:val="none" w:sz="0" w:space="0" w:color="auto"/>
            <w:right w:val="none" w:sz="0" w:space="0" w:color="auto"/>
          </w:divBdr>
        </w:div>
        <w:div w:id="1037898206">
          <w:marLeft w:val="480"/>
          <w:marRight w:val="0"/>
          <w:marTop w:val="0"/>
          <w:marBottom w:val="0"/>
          <w:divBdr>
            <w:top w:val="none" w:sz="0" w:space="0" w:color="auto"/>
            <w:left w:val="none" w:sz="0" w:space="0" w:color="auto"/>
            <w:bottom w:val="none" w:sz="0" w:space="0" w:color="auto"/>
            <w:right w:val="none" w:sz="0" w:space="0" w:color="auto"/>
          </w:divBdr>
        </w:div>
        <w:div w:id="2019961447">
          <w:marLeft w:val="480"/>
          <w:marRight w:val="0"/>
          <w:marTop w:val="0"/>
          <w:marBottom w:val="0"/>
          <w:divBdr>
            <w:top w:val="none" w:sz="0" w:space="0" w:color="auto"/>
            <w:left w:val="none" w:sz="0" w:space="0" w:color="auto"/>
            <w:bottom w:val="none" w:sz="0" w:space="0" w:color="auto"/>
            <w:right w:val="none" w:sz="0" w:space="0" w:color="auto"/>
          </w:divBdr>
        </w:div>
        <w:div w:id="895123016">
          <w:marLeft w:val="480"/>
          <w:marRight w:val="0"/>
          <w:marTop w:val="0"/>
          <w:marBottom w:val="0"/>
          <w:divBdr>
            <w:top w:val="none" w:sz="0" w:space="0" w:color="auto"/>
            <w:left w:val="none" w:sz="0" w:space="0" w:color="auto"/>
            <w:bottom w:val="none" w:sz="0" w:space="0" w:color="auto"/>
            <w:right w:val="none" w:sz="0" w:space="0" w:color="auto"/>
          </w:divBdr>
        </w:div>
        <w:div w:id="1213620586">
          <w:marLeft w:val="480"/>
          <w:marRight w:val="0"/>
          <w:marTop w:val="0"/>
          <w:marBottom w:val="0"/>
          <w:divBdr>
            <w:top w:val="none" w:sz="0" w:space="0" w:color="auto"/>
            <w:left w:val="none" w:sz="0" w:space="0" w:color="auto"/>
            <w:bottom w:val="none" w:sz="0" w:space="0" w:color="auto"/>
            <w:right w:val="none" w:sz="0" w:space="0" w:color="auto"/>
          </w:divBdr>
        </w:div>
        <w:div w:id="1132795661">
          <w:marLeft w:val="480"/>
          <w:marRight w:val="0"/>
          <w:marTop w:val="0"/>
          <w:marBottom w:val="0"/>
          <w:divBdr>
            <w:top w:val="none" w:sz="0" w:space="0" w:color="auto"/>
            <w:left w:val="none" w:sz="0" w:space="0" w:color="auto"/>
            <w:bottom w:val="none" w:sz="0" w:space="0" w:color="auto"/>
            <w:right w:val="none" w:sz="0" w:space="0" w:color="auto"/>
          </w:divBdr>
        </w:div>
      </w:divsChild>
    </w:div>
    <w:div w:id="1148401620">
      <w:bodyDiv w:val="1"/>
      <w:marLeft w:val="0"/>
      <w:marRight w:val="0"/>
      <w:marTop w:val="0"/>
      <w:marBottom w:val="0"/>
      <w:divBdr>
        <w:top w:val="none" w:sz="0" w:space="0" w:color="auto"/>
        <w:left w:val="none" w:sz="0" w:space="0" w:color="auto"/>
        <w:bottom w:val="none" w:sz="0" w:space="0" w:color="auto"/>
        <w:right w:val="none" w:sz="0" w:space="0" w:color="auto"/>
      </w:divBdr>
    </w:div>
    <w:div w:id="1149977508">
      <w:bodyDiv w:val="1"/>
      <w:marLeft w:val="0"/>
      <w:marRight w:val="0"/>
      <w:marTop w:val="0"/>
      <w:marBottom w:val="0"/>
      <w:divBdr>
        <w:top w:val="none" w:sz="0" w:space="0" w:color="auto"/>
        <w:left w:val="none" w:sz="0" w:space="0" w:color="auto"/>
        <w:bottom w:val="none" w:sz="0" w:space="0" w:color="auto"/>
        <w:right w:val="none" w:sz="0" w:space="0" w:color="auto"/>
      </w:divBdr>
    </w:div>
    <w:div w:id="1150173052">
      <w:bodyDiv w:val="1"/>
      <w:marLeft w:val="0"/>
      <w:marRight w:val="0"/>
      <w:marTop w:val="0"/>
      <w:marBottom w:val="0"/>
      <w:divBdr>
        <w:top w:val="none" w:sz="0" w:space="0" w:color="auto"/>
        <w:left w:val="none" w:sz="0" w:space="0" w:color="auto"/>
        <w:bottom w:val="none" w:sz="0" w:space="0" w:color="auto"/>
        <w:right w:val="none" w:sz="0" w:space="0" w:color="auto"/>
      </w:divBdr>
    </w:div>
    <w:div w:id="1150244178">
      <w:bodyDiv w:val="1"/>
      <w:marLeft w:val="0"/>
      <w:marRight w:val="0"/>
      <w:marTop w:val="0"/>
      <w:marBottom w:val="0"/>
      <w:divBdr>
        <w:top w:val="none" w:sz="0" w:space="0" w:color="auto"/>
        <w:left w:val="none" w:sz="0" w:space="0" w:color="auto"/>
        <w:bottom w:val="none" w:sz="0" w:space="0" w:color="auto"/>
        <w:right w:val="none" w:sz="0" w:space="0" w:color="auto"/>
      </w:divBdr>
      <w:divsChild>
        <w:div w:id="135297890">
          <w:marLeft w:val="480"/>
          <w:marRight w:val="0"/>
          <w:marTop w:val="0"/>
          <w:marBottom w:val="0"/>
          <w:divBdr>
            <w:top w:val="none" w:sz="0" w:space="0" w:color="auto"/>
            <w:left w:val="none" w:sz="0" w:space="0" w:color="auto"/>
            <w:bottom w:val="none" w:sz="0" w:space="0" w:color="auto"/>
            <w:right w:val="none" w:sz="0" w:space="0" w:color="auto"/>
          </w:divBdr>
        </w:div>
        <w:div w:id="1995796888">
          <w:marLeft w:val="480"/>
          <w:marRight w:val="0"/>
          <w:marTop w:val="0"/>
          <w:marBottom w:val="0"/>
          <w:divBdr>
            <w:top w:val="none" w:sz="0" w:space="0" w:color="auto"/>
            <w:left w:val="none" w:sz="0" w:space="0" w:color="auto"/>
            <w:bottom w:val="none" w:sz="0" w:space="0" w:color="auto"/>
            <w:right w:val="none" w:sz="0" w:space="0" w:color="auto"/>
          </w:divBdr>
        </w:div>
        <w:div w:id="1189374911">
          <w:marLeft w:val="480"/>
          <w:marRight w:val="0"/>
          <w:marTop w:val="0"/>
          <w:marBottom w:val="0"/>
          <w:divBdr>
            <w:top w:val="none" w:sz="0" w:space="0" w:color="auto"/>
            <w:left w:val="none" w:sz="0" w:space="0" w:color="auto"/>
            <w:bottom w:val="none" w:sz="0" w:space="0" w:color="auto"/>
            <w:right w:val="none" w:sz="0" w:space="0" w:color="auto"/>
          </w:divBdr>
        </w:div>
        <w:div w:id="1747680085">
          <w:marLeft w:val="480"/>
          <w:marRight w:val="0"/>
          <w:marTop w:val="0"/>
          <w:marBottom w:val="0"/>
          <w:divBdr>
            <w:top w:val="none" w:sz="0" w:space="0" w:color="auto"/>
            <w:left w:val="none" w:sz="0" w:space="0" w:color="auto"/>
            <w:bottom w:val="none" w:sz="0" w:space="0" w:color="auto"/>
            <w:right w:val="none" w:sz="0" w:space="0" w:color="auto"/>
          </w:divBdr>
        </w:div>
        <w:div w:id="1719936793">
          <w:marLeft w:val="480"/>
          <w:marRight w:val="0"/>
          <w:marTop w:val="0"/>
          <w:marBottom w:val="0"/>
          <w:divBdr>
            <w:top w:val="none" w:sz="0" w:space="0" w:color="auto"/>
            <w:left w:val="none" w:sz="0" w:space="0" w:color="auto"/>
            <w:bottom w:val="none" w:sz="0" w:space="0" w:color="auto"/>
            <w:right w:val="none" w:sz="0" w:space="0" w:color="auto"/>
          </w:divBdr>
        </w:div>
        <w:div w:id="44915136">
          <w:marLeft w:val="480"/>
          <w:marRight w:val="0"/>
          <w:marTop w:val="0"/>
          <w:marBottom w:val="0"/>
          <w:divBdr>
            <w:top w:val="none" w:sz="0" w:space="0" w:color="auto"/>
            <w:left w:val="none" w:sz="0" w:space="0" w:color="auto"/>
            <w:bottom w:val="none" w:sz="0" w:space="0" w:color="auto"/>
            <w:right w:val="none" w:sz="0" w:space="0" w:color="auto"/>
          </w:divBdr>
        </w:div>
        <w:div w:id="1882596066">
          <w:marLeft w:val="480"/>
          <w:marRight w:val="0"/>
          <w:marTop w:val="0"/>
          <w:marBottom w:val="0"/>
          <w:divBdr>
            <w:top w:val="none" w:sz="0" w:space="0" w:color="auto"/>
            <w:left w:val="none" w:sz="0" w:space="0" w:color="auto"/>
            <w:bottom w:val="none" w:sz="0" w:space="0" w:color="auto"/>
            <w:right w:val="none" w:sz="0" w:space="0" w:color="auto"/>
          </w:divBdr>
        </w:div>
        <w:div w:id="2137142190">
          <w:marLeft w:val="480"/>
          <w:marRight w:val="0"/>
          <w:marTop w:val="0"/>
          <w:marBottom w:val="0"/>
          <w:divBdr>
            <w:top w:val="none" w:sz="0" w:space="0" w:color="auto"/>
            <w:left w:val="none" w:sz="0" w:space="0" w:color="auto"/>
            <w:bottom w:val="none" w:sz="0" w:space="0" w:color="auto"/>
            <w:right w:val="none" w:sz="0" w:space="0" w:color="auto"/>
          </w:divBdr>
        </w:div>
        <w:div w:id="2082672090">
          <w:marLeft w:val="480"/>
          <w:marRight w:val="0"/>
          <w:marTop w:val="0"/>
          <w:marBottom w:val="0"/>
          <w:divBdr>
            <w:top w:val="none" w:sz="0" w:space="0" w:color="auto"/>
            <w:left w:val="none" w:sz="0" w:space="0" w:color="auto"/>
            <w:bottom w:val="none" w:sz="0" w:space="0" w:color="auto"/>
            <w:right w:val="none" w:sz="0" w:space="0" w:color="auto"/>
          </w:divBdr>
        </w:div>
        <w:div w:id="360253035">
          <w:marLeft w:val="480"/>
          <w:marRight w:val="0"/>
          <w:marTop w:val="0"/>
          <w:marBottom w:val="0"/>
          <w:divBdr>
            <w:top w:val="none" w:sz="0" w:space="0" w:color="auto"/>
            <w:left w:val="none" w:sz="0" w:space="0" w:color="auto"/>
            <w:bottom w:val="none" w:sz="0" w:space="0" w:color="auto"/>
            <w:right w:val="none" w:sz="0" w:space="0" w:color="auto"/>
          </w:divBdr>
        </w:div>
        <w:div w:id="1145590549">
          <w:marLeft w:val="480"/>
          <w:marRight w:val="0"/>
          <w:marTop w:val="0"/>
          <w:marBottom w:val="0"/>
          <w:divBdr>
            <w:top w:val="none" w:sz="0" w:space="0" w:color="auto"/>
            <w:left w:val="none" w:sz="0" w:space="0" w:color="auto"/>
            <w:bottom w:val="none" w:sz="0" w:space="0" w:color="auto"/>
            <w:right w:val="none" w:sz="0" w:space="0" w:color="auto"/>
          </w:divBdr>
        </w:div>
        <w:div w:id="1524132094">
          <w:marLeft w:val="480"/>
          <w:marRight w:val="0"/>
          <w:marTop w:val="0"/>
          <w:marBottom w:val="0"/>
          <w:divBdr>
            <w:top w:val="none" w:sz="0" w:space="0" w:color="auto"/>
            <w:left w:val="none" w:sz="0" w:space="0" w:color="auto"/>
            <w:bottom w:val="none" w:sz="0" w:space="0" w:color="auto"/>
            <w:right w:val="none" w:sz="0" w:space="0" w:color="auto"/>
          </w:divBdr>
        </w:div>
        <w:div w:id="441192048">
          <w:marLeft w:val="480"/>
          <w:marRight w:val="0"/>
          <w:marTop w:val="0"/>
          <w:marBottom w:val="0"/>
          <w:divBdr>
            <w:top w:val="none" w:sz="0" w:space="0" w:color="auto"/>
            <w:left w:val="none" w:sz="0" w:space="0" w:color="auto"/>
            <w:bottom w:val="none" w:sz="0" w:space="0" w:color="auto"/>
            <w:right w:val="none" w:sz="0" w:space="0" w:color="auto"/>
          </w:divBdr>
        </w:div>
        <w:div w:id="1073353308">
          <w:marLeft w:val="480"/>
          <w:marRight w:val="0"/>
          <w:marTop w:val="0"/>
          <w:marBottom w:val="0"/>
          <w:divBdr>
            <w:top w:val="none" w:sz="0" w:space="0" w:color="auto"/>
            <w:left w:val="none" w:sz="0" w:space="0" w:color="auto"/>
            <w:bottom w:val="none" w:sz="0" w:space="0" w:color="auto"/>
            <w:right w:val="none" w:sz="0" w:space="0" w:color="auto"/>
          </w:divBdr>
        </w:div>
        <w:div w:id="1454210033">
          <w:marLeft w:val="480"/>
          <w:marRight w:val="0"/>
          <w:marTop w:val="0"/>
          <w:marBottom w:val="0"/>
          <w:divBdr>
            <w:top w:val="none" w:sz="0" w:space="0" w:color="auto"/>
            <w:left w:val="none" w:sz="0" w:space="0" w:color="auto"/>
            <w:bottom w:val="none" w:sz="0" w:space="0" w:color="auto"/>
            <w:right w:val="none" w:sz="0" w:space="0" w:color="auto"/>
          </w:divBdr>
        </w:div>
        <w:div w:id="192770189">
          <w:marLeft w:val="480"/>
          <w:marRight w:val="0"/>
          <w:marTop w:val="0"/>
          <w:marBottom w:val="0"/>
          <w:divBdr>
            <w:top w:val="none" w:sz="0" w:space="0" w:color="auto"/>
            <w:left w:val="none" w:sz="0" w:space="0" w:color="auto"/>
            <w:bottom w:val="none" w:sz="0" w:space="0" w:color="auto"/>
            <w:right w:val="none" w:sz="0" w:space="0" w:color="auto"/>
          </w:divBdr>
        </w:div>
        <w:div w:id="448167655">
          <w:marLeft w:val="480"/>
          <w:marRight w:val="0"/>
          <w:marTop w:val="0"/>
          <w:marBottom w:val="0"/>
          <w:divBdr>
            <w:top w:val="none" w:sz="0" w:space="0" w:color="auto"/>
            <w:left w:val="none" w:sz="0" w:space="0" w:color="auto"/>
            <w:bottom w:val="none" w:sz="0" w:space="0" w:color="auto"/>
            <w:right w:val="none" w:sz="0" w:space="0" w:color="auto"/>
          </w:divBdr>
        </w:div>
        <w:div w:id="1967735845">
          <w:marLeft w:val="480"/>
          <w:marRight w:val="0"/>
          <w:marTop w:val="0"/>
          <w:marBottom w:val="0"/>
          <w:divBdr>
            <w:top w:val="none" w:sz="0" w:space="0" w:color="auto"/>
            <w:left w:val="none" w:sz="0" w:space="0" w:color="auto"/>
            <w:bottom w:val="none" w:sz="0" w:space="0" w:color="auto"/>
            <w:right w:val="none" w:sz="0" w:space="0" w:color="auto"/>
          </w:divBdr>
        </w:div>
        <w:div w:id="481850014">
          <w:marLeft w:val="480"/>
          <w:marRight w:val="0"/>
          <w:marTop w:val="0"/>
          <w:marBottom w:val="0"/>
          <w:divBdr>
            <w:top w:val="none" w:sz="0" w:space="0" w:color="auto"/>
            <w:left w:val="none" w:sz="0" w:space="0" w:color="auto"/>
            <w:bottom w:val="none" w:sz="0" w:space="0" w:color="auto"/>
            <w:right w:val="none" w:sz="0" w:space="0" w:color="auto"/>
          </w:divBdr>
        </w:div>
        <w:div w:id="1482582207">
          <w:marLeft w:val="480"/>
          <w:marRight w:val="0"/>
          <w:marTop w:val="0"/>
          <w:marBottom w:val="0"/>
          <w:divBdr>
            <w:top w:val="none" w:sz="0" w:space="0" w:color="auto"/>
            <w:left w:val="none" w:sz="0" w:space="0" w:color="auto"/>
            <w:bottom w:val="none" w:sz="0" w:space="0" w:color="auto"/>
            <w:right w:val="none" w:sz="0" w:space="0" w:color="auto"/>
          </w:divBdr>
        </w:div>
        <w:div w:id="1910075515">
          <w:marLeft w:val="480"/>
          <w:marRight w:val="0"/>
          <w:marTop w:val="0"/>
          <w:marBottom w:val="0"/>
          <w:divBdr>
            <w:top w:val="none" w:sz="0" w:space="0" w:color="auto"/>
            <w:left w:val="none" w:sz="0" w:space="0" w:color="auto"/>
            <w:bottom w:val="none" w:sz="0" w:space="0" w:color="auto"/>
            <w:right w:val="none" w:sz="0" w:space="0" w:color="auto"/>
          </w:divBdr>
        </w:div>
        <w:div w:id="1325939433">
          <w:marLeft w:val="480"/>
          <w:marRight w:val="0"/>
          <w:marTop w:val="0"/>
          <w:marBottom w:val="0"/>
          <w:divBdr>
            <w:top w:val="none" w:sz="0" w:space="0" w:color="auto"/>
            <w:left w:val="none" w:sz="0" w:space="0" w:color="auto"/>
            <w:bottom w:val="none" w:sz="0" w:space="0" w:color="auto"/>
            <w:right w:val="none" w:sz="0" w:space="0" w:color="auto"/>
          </w:divBdr>
        </w:div>
        <w:div w:id="392511171">
          <w:marLeft w:val="480"/>
          <w:marRight w:val="0"/>
          <w:marTop w:val="0"/>
          <w:marBottom w:val="0"/>
          <w:divBdr>
            <w:top w:val="none" w:sz="0" w:space="0" w:color="auto"/>
            <w:left w:val="none" w:sz="0" w:space="0" w:color="auto"/>
            <w:bottom w:val="none" w:sz="0" w:space="0" w:color="auto"/>
            <w:right w:val="none" w:sz="0" w:space="0" w:color="auto"/>
          </w:divBdr>
        </w:div>
        <w:div w:id="2016885364">
          <w:marLeft w:val="480"/>
          <w:marRight w:val="0"/>
          <w:marTop w:val="0"/>
          <w:marBottom w:val="0"/>
          <w:divBdr>
            <w:top w:val="none" w:sz="0" w:space="0" w:color="auto"/>
            <w:left w:val="none" w:sz="0" w:space="0" w:color="auto"/>
            <w:bottom w:val="none" w:sz="0" w:space="0" w:color="auto"/>
            <w:right w:val="none" w:sz="0" w:space="0" w:color="auto"/>
          </w:divBdr>
        </w:div>
        <w:div w:id="675496254">
          <w:marLeft w:val="480"/>
          <w:marRight w:val="0"/>
          <w:marTop w:val="0"/>
          <w:marBottom w:val="0"/>
          <w:divBdr>
            <w:top w:val="none" w:sz="0" w:space="0" w:color="auto"/>
            <w:left w:val="none" w:sz="0" w:space="0" w:color="auto"/>
            <w:bottom w:val="none" w:sz="0" w:space="0" w:color="auto"/>
            <w:right w:val="none" w:sz="0" w:space="0" w:color="auto"/>
          </w:divBdr>
        </w:div>
        <w:div w:id="1292204747">
          <w:marLeft w:val="480"/>
          <w:marRight w:val="0"/>
          <w:marTop w:val="0"/>
          <w:marBottom w:val="0"/>
          <w:divBdr>
            <w:top w:val="none" w:sz="0" w:space="0" w:color="auto"/>
            <w:left w:val="none" w:sz="0" w:space="0" w:color="auto"/>
            <w:bottom w:val="none" w:sz="0" w:space="0" w:color="auto"/>
            <w:right w:val="none" w:sz="0" w:space="0" w:color="auto"/>
          </w:divBdr>
        </w:div>
        <w:div w:id="1484394229">
          <w:marLeft w:val="480"/>
          <w:marRight w:val="0"/>
          <w:marTop w:val="0"/>
          <w:marBottom w:val="0"/>
          <w:divBdr>
            <w:top w:val="none" w:sz="0" w:space="0" w:color="auto"/>
            <w:left w:val="none" w:sz="0" w:space="0" w:color="auto"/>
            <w:bottom w:val="none" w:sz="0" w:space="0" w:color="auto"/>
            <w:right w:val="none" w:sz="0" w:space="0" w:color="auto"/>
          </w:divBdr>
        </w:div>
        <w:div w:id="860363339">
          <w:marLeft w:val="480"/>
          <w:marRight w:val="0"/>
          <w:marTop w:val="0"/>
          <w:marBottom w:val="0"/>
          <w:divBdr>
            <w:top w:val="none" w:sz="0" w:space="0" w:color="auto"/>
            <w:left w:val="none" w:sz="0" w:space="0" w:color="auto"/>
            <w:bottom w:val="none" w:sz="0" w:space="0" w:color="auto"/>
            <w:right w:val="none" w:sz="0" w:space="0" w:color="auto"/>
          </w:divBdr>
        </w:div>
        <w:div w:id="1754083295">
          <w:marLeft w:val="480"/>
          <w:marRight w:val="0"/>
          <w:marTop w:val="0"/>
          <w:marBottom w:val="0"/>
          <w:divBdr>
            <w:top w:val="none" w:sz="0" w:space="0" w:color="auto"/>
            <w:left w:val="none" w:sz="0" w:space="0" w:color="auto"/>
            <w:bottom w:val="none" w:sz="0" w:space="0" w:color="auto"/>
            <w:right w:val="none" w:sz="0" w:space="0" w:color="auto"/>
          </w:divBdr>
        </w:div>
        <w:div w:id="458302326">
          <w:marLeft w:val="480"/>
          <w:marRight w:val="0"/>
          <w:marTop w:val="0"/>
          <w:marBottom w:val="0"/>
          <w:divBdr>
            <w:top w:val="none" w:sz="0" w:space="0" w:color="auto"/>
            <w:left w:val="none" w:sz="0" w:space="0" w:color="auto"/>
            <w:bottom w:val="none" w:sz="0" w:space="0" w:color="auto"/>
            <w:right w:val="none" w:sz="0" w:space="0" w:color="auto"/>
          </w:divBdr>
        </w:div>
        <w:div w:id="989291165">
          <w:marLeft w:val="480"/>
          <w:marRight w:val="0"/>
          <w:marTop w:val="0"/>
          <w:marBottom w:val="0"/>
          <w:divBdr>
            <w:top w:val="none" w:sz="0" w:space="0" w:color="auto"/>
            <w:left w:val="none" w:sz="0" w:space="0" w:color="auto"/>
            <w:bottom w:val="none" w:sz="0" w:space="0" w:color="auto"/>
            <w:right w:val="none" w:sz="0" w:space="0" w:color="auto"/>
          </w:divBdr>
        </w:div>
        <w:div w:id="12995779">
          <w:marLeft w:val="480"/>
          <w:marRight w:val="0"/>
          <w:marTop w:val="0"/>
          <w:marBottom w:val="0"/>
          <w:divBdr>
            <w:top w:val="none" w:sz="0" w:space="0" w:color="auto"/>
            <w:left w:val="none" w:sz="0" w:space="0" w:color="auto"/>
            <w:bottom w:val="none" w:sz="0" w:space="0" w:color="auto"/>
            <w:right w:val="none" w:sz="0" w:space="0" w:color="auto"/>
          </w:divBdr>
        </w:div>
        <w:div w:id="1458569728">
          <w:marLeft w:val="480"/>
          <w:marRight w:val="0"/>
          <w:marTop w:val="0"/>
          <w:marBottom w:val="0"/>
          <w:divBdr>
            <w:top w:val="none" w:sz="0" w:space="0" w:color="auto"/>
            <w:left w:val="none" w:sz="0" w:space="0" w:color="auto"/>
            <w:bottom w:val="none" w:sz="0" w:space="0" w:color="auto"/>
            <w:right w:val="none" w:sz="0" w:space="0" w:color="auto"/>
          </w:divBdr>
        </w:div>
        <w:div w:id="2130009465">
          <w:marLeft w:val="480"/>
          <w:marRight w:val="0"/>
          <w:marTop w:val="0"/>
          <w:marBottom w:val="0"/>
          <w:divBdr>
            <w:top w:val="none" w:sz="0" w:space="0" w:color="auto"/>
            <w:left w:val="none" w:sz="0" w:space="0" w:color="auto"/>
            <w:bottom w:val="none" w:sz="0" w:space="0" w:color="auto"/>
            <w:right w:val="none" w:sz="0" w:space="0" w:color="auto"/>
          </w:divBdr>
        </w:div>
        <w:div w:id="247232204">
          <w:marLeft w:val="480"/>
          <w:marRight w:val="0"/>
          <w:marTop w:val="0"/>
          <w:marBottom w:val="0"/>
          <w:divBdr>
            <w:top w:val="none" w:sz="0" w:space="0" w:color="auto"/>
            <w:left w:val="none" w:sz="0" w:space="0" w:color="auto"/>
            <w:bottom w:val="none" w:sz="0" w:space="0" w:color="auto"/>
            <w:right w:val="none" w:sz="0" w:space="0" w:color="auto"/>
          </w:divBdr>
        </w:div>
        <w:div w:id="1688603649">
          <w:marLeft w:val="480"/>
          <w:marRight w:val="0"/>
          <w:marTop w:val="0"/>
          <w:marBottom w:val="0"/>
          <w:divBdr>
            <w:top w:val="none" w:sz="0" w:space="0" w:color="auto"/>
            <w:left w:val="none" w:sz="0" w:space="0" w:color="auto"/>
            <w:bottom w:val="none" w:sz="0" w:space="0" w:color="auto"/>
            <w:right w:val="none" w:sz="0" w:space="0" w:color="auto"/>
          </w:divBdr>
        </w:div>
        <w:div w:id="188612813">
          <w:marLeft w:val="480"/>
          <w:marRight w:val="0"/>
          <w:marTop w:val="0"/>
          <w:marBottom w:val="0"/>
          <w:divBdr>
            <w:top w:val="none" w:sz="0" w:space="0" w:color="auto"/>
            <w:left w:val="none" w:sz="0" w:space="0" w:color="auto"/>
            <w:bottom w:val="none" w:sz="0" w:space="0" w:color="auto"/>
            <w:right w:val="none" w:sz="0" w:space="0" w:color="auto"/>
          </w:divBdr>
        </w:div>
        <w:div w:id="58789702">
          <w:marLeft w:val="480"/>
          <w:marRight w:val="0"/>
          <w:marTop w:val="0"/>
          <w:marBottom w:val="0"/>
          <w:divBdr>
            <w:top w:val="none" w:sz="0" w:space="0" w:color="auto"/>
            <w:left w:val="none" w:sz="0" w:space="0" w:color="auto"/>
            <w:bottom w:val="none" w:sz="0" w:space="0" w:color="auto"/>
            <w:right w:val="none" w:sz="0" w:space="0" w:color="auto"/>
          </w:divBdr>
        </w:div>
        <w:div w:id="1513842077">
          <w:marLeft w:val="480"/>
          <w:marRight w:val="0"/>
          <w:marTop w:val="0"/>
          <w:marBottom w:val="0"/>
          <w:divBdr>
            <w:top w:val="none" w:sz="0" w:space="0" w:color="auto"/>
            <w:left w:val="none" w:sz="0" w:space="0" w:color="auto"/>
            <w:bottom w:val="none" w:sz="0" w:space="0" w:color="auto"/>
            <w:right w:val="none" w:sz="0" w:space="0" w:color="auto"/>
          </w:divBdr>
        </w:div>
        <w:div w:id="506553457">
          <w:marLeft w:val="480"/>
          <w:marRight w:val="0"/>
          <w:marTop w:val="0"/>
          <w:marBottom w:val="0"/>
          <w:divBdr>
            <w:top w:val="none" w:sz="0" w:space="0" w:color="auto"/>
            <w:left w:val="none" w:sz="0" w:space="0" w:color="auto"/>
            <w:bottom w:val="none" w:sz="0" w:space="0" w:color="auto"/>
            <w:right w:val="none" w:sz="0" w:space="0" w:color="auto"/>
          </w:divBdr>
        </w:div>
        <w:div w:id="876770391">
          <w:marLeft w:val="480"/>
          <w:marRight w:val="0"/>
          <w:marTop w:val="0"/>
          <w:marBottom w:val="0"/>
          <w:divBdr>
            <w:top w:val="none" w:sz="0" w:space="0" w:color="auto"/>
            <w:left w:val="none" w:sz="0" w:space="0" w:color="auto"/>
            <w:bottom w:val="none" w:sz="0" w:space="0" w:color="auto"/>
            <w:right w:val="none" w:sz="0" w:space="0" w:color="auto"/>
          </w:divBdr>
        </w:div>
        <w:div w:id="1566144040">
          <w:marLeft w:val="480"/>
          <w:marRight w:val="0"/>
          <w:marTop w:val="0"/>
          <w:marBottom w:val="0"/>
          <w:divBdr>
            <w:top w:val="none" w:sz="0" w:space="0" w:color="auto"/>
            <w:left w:val="none" w:sz="0" w:space="0" w:color="auto"/>
            <w:bottom w:val="none" w:sz="0" w:space="0" w:color="auto"/>
            <w:right w:val="none" w:sz="0" w:space="0" w:color="auto"/>
          </w:divBdr>
        </w:div>
        <w:div w:id="218129407">
          <w:marLeft w:val="480"/>
          <w:marRight w:val="0"/>
          <w:marTop w:val="0"/>
          <w:marBottom w:val="0"/>
          <w:divBdr>
            <w:top w:val="none" w:sz="0" w:space="0" w:color="auto"/>
            <w:left w:val="none" w:sz="0" w:space="0" w:color="auto"/>
            <w:bottom w:val="none" w:sz="0" w:space="0" w:color="auto"/>
            <w:right w:val="none" w:sz="0" w:space="0" w:color="auto"/>
          </w:divBdr>
        </w:div>
      </w:divsChild>
    </w:div>
    <w:div w:id="1150439392">
      <w:bodyDiv w:val="1"/>
      <w:marLeft w:val="0"/>
      <w:marRight w:val="0"/>
      <w:marTop w:val="0"/>
      <w:marBottom w:val="0"/>
      <w:divBdr>
        <w:top w:val="none" w:sz="0" w:space="0" w:color="auto"/>
        <w:left w:val="none" w:sz="0" w:space="0" w:color="auto"/>
        <w:bottom w:val="none" w:sz="0" w:space="0" w:color="auto"/>
        <w:right w:val="none" w:sz="0" w:space="0" w:color="auto"/>
      </w:divBdr>
    </w:div>
    <w:div w:id="1150712381">
      <w:bodyDiv w:val="1"/>
      <w:marLeft w:val="0"/>
      <w:marRight w:val="0"/>
      <w:marTop w:val="0"/>
      <w:marBottom w:val="0"/>
      <w:divBdr>
        <w:top w:val="none" w:sz="0" w:space="0" w:color="auto"/>
        <w:left w:val="none" w:sz="0" w:space="0" w:color="auto"/>
        <w:bottom w:val="none" w:sz="0" w:space="0" w:color="auto"/>
        <w:right w:val="none" w:sz="0" w:space="0" w:color="auto"/>
      </w:divBdr>
    </w:div>
    <w:div w:id="1151016757">
      <w:bodyDiv w:val="1"/>
      <w:marLeft w:val="0"/>
      <w:marRight w:val="0"/>
      <w:marTop w:val="0"/>
      <w:marBottom w:val="0"/>
      <w:divBdr>
        <w:top w:val="none" w:sz="0" w:space="0" w:color="auto"/>
        <w:left w:val="none" w:sz="0" w:space="0" w:color="auto"/>
        <w:bottom w:val="none" w:sz="0" w:space="0" w:color="auto"/>
        <w:right w:val="none" w:sz="0" w:space="0" w:color="auto"/>
      </w:divBdr>
    </w:div>
    <w:div w:id="1151167523">
      <w:bodyDiv w:val="1"/>
      <w:marLeft w:val="0"/>
      <w:marRight w:val="0"/>
      <w:marTop w:val="0"/>
      <w:marBottom w:val="0"/>
      <w:divBdr>
        <w:top w:val="none" w:sz="0" w:space="0" w:color="auto"/>
        <w:left w:val="none" w:sz="0" w:space="0" w:color="auto"/>
        <w:bottom w:val="none" w:sz="0" w:space="0" w:color="auto"/>
        <w:right w:val="none" w:sz="0" w:space="0" w:color="auto"/>
      </w:divBdr>
    </w:div>
    <w:div w:id="1152067263">
      <w:bodyDiv w:val="1"/>
      <w:marLeft w:val="0"/>
      <w:marRight w:val="0"/>
      <w:marTop w:val="0"/>
      <w:marBottom w:val="0"/>
      <w:divBdr>
        <w:top w:val="none" w:sz="0" w:space="0" w:color="auto"/>
        <w:left w:val="none" w:sz="0" w:space="0" w:color="auto"/>
        <w:bottom w:val="none" w:sz="0" w:space="0" w:color="auto"/>
        <w:right w:val="none" w:sz="0" w:space="0" w:color="auto"/>
      </w:divBdr>
    </w:div>
    <w:div w:id="1152521754">
      <w:bodyDiv w:val="1"/>
      <w:marLeft w:val="0"/>
      <w:marRight w:val="0"/>
      <w:marTop w:val="0"/>
      <w:marBottom w:val="0"/>
      <w:divBdr>
        <w:top w:val="none" w:sz="0" w:space="0" w:color="auto"/>
        <w:left w:val="none" w:sz="0" w:space="0" w:color="auto"/>
        <w:bottom w:val="none" w:sz="0" w:space="0" w:color="auto"/>
        <w:right w:val="none" w:sz="0" w:space="0" w:color="auto"/>
      </w:divBdr>
    </w:div>
    <w:div w:id="1152789664">
      <w:bodyDiv w:val="1"/>
      <w:marLeft w:val="0"/>
      <w:marRight w:val="0"/>
      <w:marTop w:val="0"/>
      <w:marBottom w:val="0"/>
      <w:divBdr>
        <w:top w:val="none" w:sz="0" w:space="0" w:color="auto"/>
        <w:left w:val="none" w:sz="0" w:space="0" w:color="auto"/>
        <w:bottom w:val="none" w:sz="0" w:space="0" w:color="auto"/>
        <w:right w:val="none" w:sz="0" w:space="0" w:color="auto"/>
      </w:divBdr>
    </w:div>
    <w:div w:id="1153444902">
      <w:bodyDiv w:val="1"/>
      <w:marLeft w:val="0"/>
      <w:marRight w:val="0"/>
      <w:marTop w:val="0"/>
      <w:marBottom w:val="0"/>
      <w:divBdr>
        <w:top w:val="none" w:sz="0" w:space="0" w:color="auto"/>
        <w:left w:val="none" w:sz="0" w:space="0" w:color="auto"/>
        <w:bottom w:val="none" w:sz="0" w:space="0" w:color="auto"/>
        <w:right w:val="none" w:sz="0" w:space="0" w:color="auto"/>
      </w:divBdr>
    </w:div>
    <w:div w:id="1153571758">
      <w:bodyDiv w:val="1"/>
      <w:marLeft w:val="0"/>
      <w:marRight w:val="0"/>
      <w:marTop w:val="0"/>
      <w:marBottom w:val="0"/>
      <w:divBdr>
        <w:top w:val="none" w:sz="0" w:space="0" w:color="auto"/>
        <w:left w:val="none" w:sz="0" w:space="0" w:color="auto"/>
        <w:bottom w:val="none" w:sz="0" w:space="0" w:color="auto"/>
        <w:right w:val="none" w:sz="0" w:space="0" w:color="auto"/>
      </w:divBdr>
    </w:div>
    <w:div w:id="1154492924">
      <w:bodyDiv w:val="1"/>
      <w:marLeft w:val="0"/>
      <w:marRight w:val="0"/>
      <w:marTop w:val="0"/>
      <w:marBottom w:val="0"/>
      <w:divBdr>
        <w:top w:val="none" w:sz="0" w:space="0" w:color="auto"/>
        <w:left w:val="none" w:sz="0" w:space="0" w:color="auto"/>
        <w:bottom w:val="none" w:sz="0" w:space="0" w:color="auto"/>
        <w:right w:val="none" w:sz="0" w:space="0" w:color="auto"/>
      </w:divBdr>
    </w:div>
    <w:div w:id="1154755225">
      <w:bodyDiv w:val="1"/>
      <w:marLeft w:val="0"/>
      <w:marRight w:val="0"/>
      <w:marTop w:val="0"/>
      <w:marBottom w:val="0"/>
      <w:divBdr>
        <w:top w:val="none" w:sz="0" w:space="0" w:color="auto"/>
        <w:left w:val="none" w:sz="0" w:space="0" w:color="auto"/>
        <w:bottom w:val="none" w:sz="0" w:space="0" w:color="auto"/>
        <w:right w:val="none" w:sz="0" w:space="0" w:color="auto"/>
      </w:divBdr>
    </w:div>
    <w:div w:id="1154762520">
      <w:bodyDiv w:val="1"/>
      <w:marLeft w:val="0"/>
      <w:marRight w:val="0"/>
      <w:marTop w:val="0"/>
      <w:marBottom w:val="0"/>
      <w:divBdr>
        <w:top w:val="none" w:sz="0" w:space="0" w:color="auto"/>
        <w:left w:val="none" w:sz="0" w:space="0" w:color="auto"/>
        <w:bottom w:val="none" w:sz="0" w:space="0" w:color="auto"/>
        <w:right w:val="none" w:sz="0" w:space="0" w:color="auto"/>
      </w:divBdr>
    </w:div>
    <w:div w:id="1155104089">
      <w:bodyDiv w:val="1"/>
      <w:marLeft w:val="0"/>
      <w:marRight w:val="0"/>
      <w:marTop w:val="0"/>
      <w:marBottom w:val="0"/>
      <w:divBdr>
        <w:top w:val="none" w:sz="0" w:space="0" w:color="auto"/>
        <w:left w:val="none" w:sz="0" w:space="0" w:color="auto"/>
        <w:bottom w:val="none" w:sz="0" w:space="0" w:color="auto"/>
        <w:right w:val="none" w:sz="0" w:space="0" w:color="auto"/>
      </w:divBdr>
    </w:div>
    <w:div w:id="1155150950">
      <w:bodyDiv w:val="1"/>
      <w:marLeft w:val="0"/>
      <w:marRight w:val="0"/>
      <w:marTop w:val="0"/>
      <w:marBottom w:val="0"/>
      <w:divBdr>
        <w:top w:val="none" w:sz="0" w:space="0" w:color="auto"/>
        <w:left w:val="none" w:sz="0" w:space="0" w:color="auto"/>
        <w:bottom w:val="none" w:sz="0" w:space="0" w:color="auto"/>
        <w:right w:val="none" w:sz="0" w:space="0" w:color="auto"/>
      </w:divBdr>
    </w:div>
    <w:div w:id="1155150995">
      <w:bodyDiv w:val="1"/>
      <w:marLeft w:val="0"/>
      <w:marRight w:val="0"/>
      <w:marTop w:val="0"/>
      <w:marBottom w:val="0"/>
      <w:divBdr>
        <w:top w:val="none" w:sz="0" w:space="0" w:color="auto"/>
        <w:left w:val="none" w:sz="0" w:space="0" w:color="auto"/>
        <w:bottom w:val="none" w:sz="0" w:space="0" w:color="auto"/>
        <w:right w:val="none" w:sz="0" w:space="0" w:color="auto"/>
      </w:divBdr>
    </w:div>
    <w:div w:id="1155688410">
      <w:bodyDiv w:val="1"/>
      <w:marLeft w:val="0"/>
      <w:marRight w:val="0"/>
      <w:marTop w:val="0"/>
      <w:marBottom w:val="0"/>
      <w:divBdr>
        <w:top w:val="none" w:sz="0" w:space="0" w:color="auto"/>
        <w:left w:val="none" w:sz="0" w:space="0" w:color="auto"/>
        <w:bottom w:val="none" w:sz="0" w:space="0" w:color="auto"/>
        <w:right w:val="none" w:sz="0" w:space="0" w:color="auto"/>
      </w:divBdr>
    </w:div>
    <w:div w:id="1155947577">
      <w:bodyDiv w:val="1"/>
      <w:marLeft w:val="0"/>
      <w:marRight w:val="0"/>
      <w:marTop w:val="0"/>
      <w:marBottom w:val="0"/>
      <w:divBdr>
        <w:top w:val="none" w:sz="0" w:space="0" w:color="auto"/>
        <w:left w:val="none" w:sz="0" w:space="0" w:color="auto"/>
        <w:bottom w:val="none" w:sz="0" w:space="0" w:color="auto"/>
        <w:right w:val="none" w:sz="0" w:space="0" w:color="auto"/>
      </w:divBdr>
    </w:div>
    <w:div w:id="1156338042">
      <w:bodyDiv w:val="1"/>
      <w:marLeft w:val="0"/>
      <w:marRight w:val="0"/>
      <w:marTop w:val="0"/>
      <w:marBottom w:val="0"/>
      <w:divBdr>
        <w:top w:val="none" w:sz="0" w:space="0" w:color="auto"/>
        <w:left w:val="none" w:sz="0" w:space="0" w:color="auto"/>
        <w:bottom w:val="none" w:sz="0" w:space="0" w:color="auto"/>
        <w:right w:val="none" w:sz="0" w:space="0" w:color="auto"/>
      </w:divBdr>
      <w:divsChild>
        <w:div w:id="1910462117">
          <w:marLeft w:val="480"/>
          <w:marRight w:val="0"/>
          <w:marTop w:val="0"/>
          <w:marBottom w:val="0"/>
          <w:divBdr>
            <w:top w:val="none" w:sz="0" w:space="0" w:color="auto"/>
            <w:left w:val="none" w:sz="0" w:space="0" w:color="auto"/>
            <w:bottom w:val="none" w:sz="0" w:space="0" w:color="auto"/>
            <w:right w:val="none" w:sz="0" w:space="0" w:color="auto"/>
          </w:divBdr>
        </w:div>
        <w:div w:id="425468650">
          <w:marLeft w:val="480"/>
          <w:marRight w:val="0"/>
          <w:marTop w:val="0"/>
          <w:marBottom w:val="0"/>
          <w:divBdr>
            <w:top w:val="none" w:sz="0" w:space="0" w:color="auto"/>
            <w:left w:val="none" w:sz="0" w:space="0" w:color="auto"/>
            <w:bottom w:val="none" w:sz="0" w:space="0" w:color="auto"/>
            <w:right w:val="none" w:sz="0" w:space="0" w:color="auto"/>
          </w:divBdr>
        </w:div>
        <w:div w:id="1999073005">
          <w:marLeft w:val="480"/>
          <w:marRight w:val="0"/>
          <w:marTop w:val="0"/>
          <w:marBottom w:val="0"/>
          <w:divBdr>
            <w:top w:val="none" w:sz="0" w:space="0" w:color="auto"/>
            <w:left w:val="none" w:sz="0" w:space="0" w:color="auto"/>
            <w:bottom w:val="none" w:sz="0" w:space="0" w:color="auto"/>
            <w:right w:val="none" w:sz="0" w:space="0" w:color="auto"/>
          </w:divBdr>
        </w:div>
        <w:div w:id="731083282">
          <w:marLeft w:val="480"/>
          <w:marRight w:val="0"/>
          <w:marTop w:val="0"/>
          <w:marBottom w:val="0"/>
          <w:divBdr>
            <w:top w:val="none" w:sz="0" w:space="0" w:color="auto"/>
            <w:left w:val="none" w:sz="0" w:space="0" w:color="auto"/>
            <w:bottom w:val="none" w:sz="0" w:space="0" w:color="auto"/>
            <w:right w:val="none" w:sz="0" w:space="0" w:color="auto"/>
          </w:divBdr>
        </w:div>
        <w:div w:id="1481313353">
          <w:marLeft w:val="480"/>
          <w:marRight w:val="0"/>
          <w:marTop w:val="0"/>
          <w:marBottom w:val="0"/>
          <w:divBdr>
            <w:top w:val="none" w:sz="0" w:space="0" w:color="auto"/>
            <w:left w:val="none" w:sz="0" w:space="0" w:color="auto"/>
            <w:bottom w:val="none" w:sz="0" w:space="0" w:color="auto"/>
            <w:right w:val="none" w:sz="0" w:space="0" w:color="auto"/>
          </w:divBdr>
        </w:div>
        <w:div w:id="25913984">
          <w:marLeft w:val="480"/>
          <w:marRight w:val="0"/>
          <w:marTop w:val="0"/>
          <w:marBottom w:val="0"/>
          <w:divBdr>
            <w:top w:val="none" w:sz="0" w:space="0" w:color="auto"/>
            <w:left w:val="none" w:sz="0" w:space="0" w:color="auto"/>
            <w:bottom w:val="none" w:sz="0" w:space="0" w:color="auto"/>
            <w:right w:val="none" w:sz="0" w:space="0" w:color="auto"/>
          </w:divBdr>
        </w:div>
        <w:div w:id="23945725">
          <w:marLeft w:val="480"/>
          <w:marRight w:val="0"/>
          <w:marTop w:val="0"/>
          <w:marBottom w:val="0"/>
          <w:divBdr>
            <w:top w:val="none" w:sz="0" w:space="0" w:color="auto"/>
            <w:left w:val="none" w:sz="0" w:space="0" w:color="auto"/>
            <w:bottom w:val="none" w:sz="0" w:space="0" w:color="auto"/>
            <w:right w:val="none" w:sz="0" w:space="0" w:color="auto"/>
          </w:divBdr>
        </w:div>
        <w:div w:id="1408071566">
          <w:marLeft w:val="480"/>
          <w:marRight w:val="0"/>
          <w:marTop w:val="0"/>
          <w:marBottom w:val="0"/>
          <w:divBdr>
            <w:top w:val="none" w:sz="0" w:space="0" w:color="auto"/>
            <w:left w:val="none" w:sz="0" w:space="0" w:color="auto"/>
            <w:bottom w:val="none" w:sz="0" w:space="0" w:color="auto"/>
            <w:right w:val="none" w:sz="0" w:space="0" w:color="auto"/>
          </w:divBdr>
        </w:div>
        <w:div w:id="75713390">
          <w:marLeft w:val="480"/>
          <w:marRight w:val="0"/>
          <w:marTop w:val="0"/>
          <w:marBottom w:val="0"/>
          <w:divBdr>
            <w:top w:val="none" w:sz="0" w:space="0" w:color="auto"/>
            <w:left w:val="none" w:sz="0" w:space="0" w:color="auto"/>
            <w:bottom w:val="none" w:sz="0" w:space="0" w:color="auto"/>
            <w:right w:val="none" w:sz="0" w:space="0" w:color="auto"/>
          </w:divBdr>
        </w:div>
        <w:div w:id="720402392">
          <w:marLeft w:val="480"/>
          <w:marRight w:val="0"/>
          <w:marTop w:val="0"/>
          <w:marBottom w:val="0"/>
          <w:divBdr>
            <w:top w:val="none" w:sz="0" w:space="0" w:color="auto"/>
            <w:left w:val="none" w:sz="0" w:space="0" w:color="auto"/>
            <w:bottom w:val="none" w:sz="0" w:space="0" w:color="auto"/>
            <w:right w:val="none" w:sz="0" w:space="0" w:color="auto"/>
          </w:divBdr>
        </w:div>
        <w:div w:id="1138301960">
          <w:marLeft w:val="480"/>
          <w:marRight w:val="0"/>
          <w:marTop w:val="0"/>
          <w:marBottom w:val="0"/>
          <w:divBdr>
            <w:top w:val="none" w:sz="0" w:space="0" w:color="auto"/>
            <w:left w:val="none" w:sz="0" w:space="0" w:color="auto"/>
            <w:bottom w:val="none" w:sz="0" w:space="0" w:color="auto"/>
            <w:right w:val="none" w:sz="0" w:space="0" w:color="auto"/>
          </w:divBdr>
        </w:div>
        <w:div w:id="1371344183">
          <w:marLeft w:val="480"/>
          <w:marRight w:val="0"/>
          <w:marTop w:val="0"/>
          <w:marBottom w:val="0"/>
          <w:divBdr>
            <w:top w:val="none" w:sz="0" w:space="0" w:color="auto"/>
            <w:left w:val="none" w:sz="0" w:space="0" w:color="auto"/>
            <w:bottom w:val="none" w:sz="0" w:space="0" w:color="auto"/>
            <w:right w:val="none" w:sz="0" w:space="0" w:color="auto"/>
          </w:divBdr>
        </w:div>
        <w:div w:id="891188724">
          <w:marLeft w:val="480"/>
          <w:marRight w:val="0"/>
          <w:marTop w:val="0"/>
          <w:marBottom w:val="0"/>
          <w:divBdr>
            <w:top w:val="none" w:sz="0" w:space="0" w:color="auto"/>
            <w:left w:val="none" w:sz="0" w:space="0" w:color="auto"/>
            <w:bottom w:val="none" w:sz="0" w:space="0" w:color="auto"/>
            <w:right w:val="none" w:sz="0" w:space="0" w:color="auto"/>
          </w:divBdr>
        </w:div>
        <w:div w:id="2099329303">
          <w:marLeft w:val="480"/>
          <w:marRight w:val="0"/>
          <w:marTop w:val="0"/>
          <w:marBottom w:val="0"/>
          <w:divBdr>
            <w:top w:val="none" w:sz="0" w:space="0" w:color="auto"/>
            <w:left w:val="none" w:sz="0" w:space="0" w:color="auto"/>
            <w:bottom w:val="none" w:sz="0" w:space="0" w:color="auto"/>
            <w:right w:val="none" w:sz="0" w:space="0" w:color="auto"/>
          </w:divBdr>
        </w:div>
        <w:div w:id="1674257280">
          <w:marLeft w:val="480"/>
          <w:marRight w:val="0"/>
          <w:marTop w:val="0"/>
          <w:marBottom w:val="0"/>
          <w:divBdr>
            <w:top w:val="none" w:sz="0" w:space="0" w:color="auto"/>
            <w:left w:val="none" w:sz="0" w:space="0" w:color="auto"/>
            <w:bottom w:val="none" w:sz="0" w:space="0" w:color="auto"/>
            <w:right w:val="none" w:sz="0" w:space="0" w:color="auto"/>
          </w:divBdr>
        </w:div>
        <w:div w:id="143278035">
          <w:marLeft w:val="480"/>
          <w:marRight w:val="0"/>
          <w:marTop w:val="0"/>
          <w:marBottom w:val="0"/>
          <w:divBdr>
            <w:top w:val="none" w:sz="0" w:space="0" w:color="auto"/>
            <w:left w:val="none" w:sz="0" w:space="0" w:color="auto"/>
            <w:bottom w:val="none" w:sz="0" w:space="0" w:color="auto"/>
            <w:right w:val="none" w:sz="0" w:space="0" w:color="auto"/>
          </w:divBdr>
        </w:div>
        <w:div w:id="772088880">
          <w:marLeft w:val="480"/>
          <w:marRight w:val="0"/>
          <w:marTop w:val="0"/>
          <w:marBottom w:val="0"/>
          <w:divBdr>
            <w:top w:val="none" w:sz="0" w:space="0" w:color="auto"/>
            <w:left w:val="none" w:sz="0" w:space="0" w:color="auto"/>
            <w:bottom w:val="none" w:sz="0" w:space="0" w:color="auto"/>
            <w:right w:val="none" w:sz="0" w:space="0" w:color="auto"/>
          </w:divBdr>
        </w:div>
        <w:div w:id="739520334">
          <w:marLeft w:val="480"/>
          <w:marRight w:val="0"/>
          <w:marTop w:val="0"/>
          <w:marBottom w:val="0"/>
          <w:divBdr>
            <w:top w:val="none" w:sz="0" w:space="0" w:color="auto"/>
            <w:left w:val="none" w:sz="0" w:space="0" w:color="auto"/>
            <w:bottom w:val="none" w:sz="0" w:space="0" w:color="auto"/>
            <w:right w:val="none" w:sz="0" w:space="0" w:color="auto"/>
          </w:divBdr>
        </w:div>
        <w:div w:id="1649047468">
          <w:marLeft w:val="480"/>
          <w:marRight w:val="0"/>
          <w:marTop w:val="0"/>
          <w:marBottom w:val="0"/>
          <w:divBdr>
            <w:top w:val="none" w:sz="0" w:space="0" w:color="auto"/>
            <w:left w:val="none" w:sz="0" w:space="0" w:color="auto"/>
            <w:bottom w:val="none" w:sz="0" w:space="0" w:color="auto"/>
            <w:right w:val="none" w:sz="0" w:space="0" w:color="auto"/>
          </w:divBdr>
        </w:div>
        <w:div w:id="247689010">
          <w:marLeft w:val="480"/>
          <w:marRight w:val="0"/>
          <w:marTop w:val="0"/>
          <w:marBottom w:val="0"/>
          <w:divBdr>
            <w:top w:val="none" w:sz="0" w:space="0" w:color="auto"/>
            <w:left w:val="none" w:sz="0" w:space="0" w:color="auto"/>
            <w:bottom w:val="none" w:sz="0" w:space="0" w:color="auto"/>
            <w:right w:val="none" w:sz="0" w:space="0" w:color="auto"/>
          </w:divBdr>
        </w:div>
        <w:div w:id="599797068">
          <w:marLeft w:val="480"/>
          <w:marRight w:val="0"/>
          <w:marTop w:val="0"/>
          <w:marBottom w:val="0"/>
          <w:divBdr>
            <w:top w:val="none" w:sz="0" w:space="0" w:color="auto"/>
            <w:left w:val="none" w:sz="0" w:space="0" w:color="auto"/>
            <w:bottom w:val="none" w:sz="0" w:space="0" w:color="auto"/>
            <w:right w:val="none" w:sz="0" w:space="0" w:color="auto"/>
          </w:divBdr>
        </w:div>
        <w:div w:id="1273321046">
          <w:marLeft w:val="480"/>
          <w:marRight w:val="0"/>
          <w:marTop w:val="0"/>
          <w:marBottom w:val="0"/>
          <w:divBdr>
            <w:top w:val="none" w:sz="0" w:space="0" w:color="auto"/>
            <w:left w:val="none" w:sz="0" w:space="0" w:color="auto"/>
            <w:bottom w:val="none" w:sz="0" w:space="0" w:color="auto"/>
            <w:right w:val="none" w:sz="0" w:space="0" w:color="auto"/>
          </w:divBdr>
        </w:div>
        <w:div w:id="2081322227">
          <w:marLeft w:val="480"/>
          <w:marRight w:val="0"/>
          <w:marTop w:val="0"/>
          <w:marBottom w:val="0"/>
          <w:divBdr>
            <w:top w:val="none" w:sz="0" w:space="0" w:color="auto"/>
            <w:left w:val="none" w:sz="0" w:space="0" w:color="auto"/>
            <w:bottom w:val="none" w:sz="0" w:space="0" w:color="auto"/>
            <w:right w:val="none" w:sz="0" w:space="0" w:color="auto"/>
          </w:divBdr>
        </w:div>
        <w:div w:id="144469426">
          <w:marLeft w:val="480"/>
          <w:marRight w:val="0"/>
          <w:marTop w:val="0"/>
          <w:marBottom w:val="0"/>
          <w:divBdr>
            <w:top w:val="none" w:sz="0" w:space="0" w:color="auto"/>
            <w:left w:val="none" w:sz="0" w:space="0" w:color="auto"/>
            <w:bottom w:val="none" w:sz="0" w:space="0" w:color="auto"/>
            <w:right w:val="none" w:sz="0" w:space="0" w:color="auto"/>
          </w:divBdr>
        </w:div>
        <w:div w:id="785127135">
          <w:marLeft w:val="480"/>
          <w:marRight w:val="0"/>
          <w:marTop w:val="0"/>
          <w:marBottom w:val="0"/>
          <w:divBdr>
            <w:top w:val="none" w:sz="0" w:space="0" w:color="auto"/>
            <w:left w:val="none" w:sz="0" w:space="0" w:color="auto"/>
            <w:bottom w:val="none" w:sz="0" w:space="0" w:color="auto"/>
            <w:right w:val="none" w:sz="0" w:space="0" w:color="auto"/>
          </w:divBdr>
        </w:div>
        <w:div w:id="1137070996">
          <w:marLeft w:val="480"/>
          <w:marRight w:val="0"/>
          <w:marTop w:val="0"/>
          <w:marBottom w:val="0"/>
          <w:divBdr>
            <w:top w:val="none" w:sz="0" w:space="0" w:color="auto"/>
            <w:left w:val="none" w:sz="0" w:space="0" w:color="auto"/>
            <w:bottom w:val="none" w:sz="0" w:space="0" w:color="auto"/>
            <w:right w:val="none" w:sz="0" w:space="0" w:color="auto"/>
          </w:divBdr>
        </w:div>
        <w:div w:id="1119910621">
          <w:marLeft w:val="480"/>
          <w:marRight w:val="0"/>
          <w:marTop w:val="0"/>
          <w:marBottom w:val="0"/>
          <w:divBdr>
            <w:top w:val="none" w:sz="0" w:space="0" w:color="auto"/>
            <w:left w:val="none" w:sz="0" w:space="0" w:color="auto"/>
            <w:bottom w:val="none" w:sz="0" w:space="0" w:color="auto"/>
            <w:right w:val="none" w:sz="0" w:space="0" w:color="auto"/>
          </w:divBdr>
        </w:div>
        <w:div w:id="668947952">
          <w:marLeft w:val="480"/>
          <w:marRight w:val="0"/>
          <w:marTop w:val="0"/>
          <w:marBottom w:val="0"/>
          <w:divBdr>
            <w:top w:val="none" w:sz="0" w:space="0" w:color="auto"/>
            <w:left w:val="none" w:sz="0" w:space="0" w:color="auto"/>
            <w:bottom w:val="none" w:sz="0" w:space="0" w:color="auto"/>
            <w:right w:val="none" w:sz="0" w:space="0" w:color="auto"/>
          </w:divBdr>
        </w:div>
        <w:div w:id="2103985609">
          <w:marLeft w:val="480"/>
          <w:marRight w:val="0"/>
          <w:marTop w:val="0"/>
          <w:marBottom w:val="0"/>
          <w:divBdr>
            <w:top w:val="none" w:sz="0" w:space="0" w:color="auto"/>
            <w:left w:val="none" w:sz="0" w:space="0" w:color="auto"/>
            <w:bottom w:val="none" w:sz="0" w:space="0" w:color="auto"/>
            <w:right w:val="none" w:sz="0" w:space="0" w:color="auto"/>
          </w:divBdr>
        </w:div>
        <w:div w:id="136148067">
          <w:marLeft w:val="480"/>
          <w:marRight w:val="0"/>
          <w:marTop w:val="0"/>
          <w:marBottom w:val="0"/>
          <w:divBdr>
            <w:top w:val="none" w:sz="0" w:space="0" w:color="auto"/>
            <w:left w:val="none" w:sz="0" w:space="0" w:color="auto"/>
            <w:bottom w:val="none" w:sz="0" w:space="0" w:color="auto"/>
            <w:right w:val="none" w:sz="0" w:space="0" w:color="auto"/>
          </w:divBdr>
        </w:div>
        <w:div w:id="1228341910">
          <w:marLeft w:val="480"/>
          <w:marRight w:val="0"/>
          <w:marTop w:val="0"/>
          <w:marBottom w:val="0"/>
          <w:divBdr>
            <w:top w:val="none" w:sz="0" w:space="0" w:color="auto"/>
            <w:left w:val="none" w:sz="0" w:space="0" w:color="auto"/>
            <w:bottom w:val="none" w:sz="0" w:space="0" w:color="auto"/>
            <w:right w:val="none" w:sz="0" w:space="0" w:color="auto"/>
          </w:divBdr>
        </w:div>
        <w:div w:id="1464883659">
          <w:marLeft w:val="480"/>
          <w:marRight w:val="0"/>
          <w:marTop w:val="0"/>
          <w:marBottom w:val="0"/>
          <w:divBdr>
            <w:top w:val="none" w:sz="0" w:space="0" w:color="auto"/>
            <w:left w:val="none" w:sz="0" w:space="0" w:color="auto"/>
            <w:bottom w:val="none" w:sz="0" w:space="0" w:color="auto"/>
            <w:right w:val="none" w:sz="0" w:space="0" w:color="auto"/>
          </w:divBdr>
        </w:div>
        <w:div w:id="1157922324">
          <w:marLeft w:val="480"/>
          <w:marRight w:val="0"/>
          <w:marTop w:val="0"/>
          <w:marBottom w:val="0"/>
          <w:divBdr>
            <w:top w:val="none" w:sz="0" w:space="0" w:color="auto"/>
            <w:left w:val="none" w:sz="0" w:space="0" w:color="auto"/>
            <w:bottom w:val="none" w:sz="0" w:space="0" w:color="auto"/>
            <w:right w:val="none" w:sz="0" w:space="0" w:color="auto"/>
          </w:divBdr>
        </w:div>
        <w:div w:id="1737557296">
          <w:marLeft w:val="480"/>
          <w:marRight w:val="0"/>
          <w:marTop w:val="0"/>
          <w:marBottom w:val="0"/>
          <w:divBdr>
            <w:top w:val="none" w:sz="0" w:space="0" w:color="auto"/>
            <w:left w:val="none" w:sz="0" w:space="0" w:color="auto"/>
            <w:bottom w:val="none" w:sz="0" w:space="0" w:color="auto"/>
            <w:right w:val="none" w:sz="0" w:space="0" w:color="auto"/>
          </w:divBdr>
        </w:div>
        <w:div w:id="1273053865">
          <w:marLeft w:val="480"/>
          <w:marRight w:val="0"/>
          <w:marTop w:val="0"/>
          <w:marBottom w:val="0"/>
          <w:divBdr>
            <w:top w:val="none" w:sz="0" w:space="0" w:color="auto"/>
            <w:left w:val="none" w:sz="0" w:space="0" w:color="auto"/>
            <w:bottom w:val="none" w:sz="0" w:space="0" w:color="auto"/>
            <w:right w:val="none" w:sz="0" w:space="0" w:color="auto"/>
          </w:divBdr>
        </w:div>
        <w:div w:id="368842797">
          <w:marLeft w:val="480"/>
          <w:marRight w:val="0"/>
          <w:marTop w:val="0"/>
          <w:marBottom w:val="0"/>
          <w:divBdr>
            <w:top w:val="none" w:sz="0" w:space="0" w:color="auto"/>
            <w:left w:val="none" w:sz="0" w:space="0" w:color="auto"/>
            <w:bottom w:val="none" w:sz="0" w:space="0" w:color="auto"/>
            <w:right w:val="none" w:sz="0" w:space="0" w:color="auto"/>
          </w:divBdr>
        </w:div>
        <w:div w:id="1087732419">
          <w:marLeft w:val="480"/>
          <w:marRight w:val="0"/>
          <w:marTop w:val="0"/>
          <w:marBottom w:val="0"/>
          <w:divBdr>
            <w:top w:val="none" w:sz="0" w:space="0" w:color="auto"/>
            <w:left w:val="none" w:sz="0" w:space="0" w:color="auto"/>
            <w:bottom w:val="none" w:sz="0" w:space="0" w:color="auto"/>
            <w:right w:val="none" w:sz="0" w:space="0" w:color="auto"/>
          </w:divBdr>
        </w:div>
        <w:div w:id="2082872713">
          <w:marLeft w:val="480"/>
          <w:marRight w:val="0"/>
          <w:marTop w:val="0"/>
          <w:marBottom w:val="0"/>
          <w:divBdr>
            <w:top w:val="none" w:sz="0" w:space="0" w:color="auto"/>
            <w:left w:val="none" w:sz="0" w:space="0" w:color="auto"/>
            <w:bottom w:val="none" w:sz="0" w:space="0" w:color="auto"/>
            <w:right w:val="none" w:sz="0" w:space="0" w:color="auto"/>
          </w:divBdr>
        </w:div>
        <w:div w:id="1091580823">
          <w:marLeft w:val="480"/>
          <w:marRight w:val="0"/>
          <w:marTop w:val="0"/>
          <w:marBottom w:val="0"/>
          <w:divBdr>
            <w:top w:val="none" w:sz="0" w:space="0" w:color="auto"/>
            <w:left w:val="none" w:sz="0" w:space="0" w:color="auto"/>
            <w:bottom w:val="none" w:sz="0" w:space="0" w:color="auto"/>
            <w:right w:val="none" w:sz="0" w:space="0" w:color="auto"/>
          </w:divBdr>
        </w:div>
        <w:div w:id="816846272">
          <w:marLeft w:val="480"/>
          <w:marRight w:val="0"/>
          <w:marTop w:val="0"/>
          <w:marBottom w:val="0"/>
          <w:divBdr>
            <w:top w:val="none" w:sz="0" w:space="0" w:color="auto"/>
            <w:left w:val="none" w:sz="0" w:space="0" w:color="auto"/>
            <w:bottom w:val="none" w:sz="0" w:space="0" w:color="auto"/>
            <w:right w:val="none" w:sz="0" w:space="0" w:color="auto"/>
          </w:divBdr>
        </w:div>
        <w:div w:id="178082183">
          <w:marLeft w:val="480"/>
          <w:marRight w:val="0"/>
          <w:marTop w:val="0"/>
          <w:marBottom w:val="0"/>
          <w:divBdr>
            <w:top w:val="none" w:sz="0" w:space="0" w:color="auto"/>
            <w:left w:val="none" w:sz="0" w:space="0" w:color="auto"/>
            <w:bottom w:val="none" w:sz="0" w:space="0" w:color="auto"/>
            <w:right w:val="none" w:sz="0" w:space="0" w:color="auto"/>
          </w:divBdr>
        </w:div>
        <w:div w:id="1010259584">
          <w:marLeft w:val="480"/>
          <w:marRight w:val="0"/>
          <w:marTop w:val="0"/>
          <w:marBottom w:val="0"/>
          <w:divBdr>
            <w:top w:val="none" w:sz="0" w:space="0" w:color="auto"/>
            <w:left w:val="none" w:sz="0" w:space="0" w:color="auto"/>
            <w:bottom w:val="none" w:sz="0" w:space="0" w:color="auto"/>
            <w:right w:val="none" w:sz="0" w:space="0" w:color="auto"/>
          </w:divBdr>
        </w:div>
        <w:div w:id="1204361992">
          <w:marLeft w:val="480"/>
          <w:marRight w:val="0"/>
          <w:marTop w:val="0"/>
          <w:marBottom w:val="0"/>
          <w:divBdr>
            <w:top w:val="none" w:sz="0" w:space="0" w:color="auto"/>
            <w:left w:val="none" w:sz="0" w:space="0" w:color="auto"/>
            <w:bottom w:val="none" w:sz="0" w:space="0" w:color="auto"/>
            <w:right w:val="none" w:sz="0" w:space="0" w:color="auto"/>
          </w:divBdr>
        </w:div>
        <w:div w:id="140848533">
          <w:marLeft w:val="480"/>
          <w:marRight w:val="0"/>
          <w:marTop w:val="0"/>
          <w:marBottom w:val="0"/>
          <w:divBdr>
            <w:top w:val="none" w:sz="0" w:space="0" w:color="auto"/>
            <w:left w:val="none" w:sz="0" w:space="0" w:color="auto"/>
            <w:bottom w:val="none" w:sz="0" w:space="0" w:color="auto"/>
            <w:right w:val="none" w:sz="0" w:space="0" w:color="auto"/>
          </w:divBdr>
        </w:div>
        <w:div w:id="129790025">
          <w:marLeft w:val="480"/>
          <w:marRight w:val="0"/>
          <w:marTop w:val="0"/>
          <w:marBottom w:val="0"/>
          <w:divBdr>
            <w:top w:val="none" w:sz="0" w:space="0" w:color="auto"/>
            <w:left w:val="none" w:sz="0" w:space="0" w:color="auto"/>
            <w:bottom w:val="none" w:sz="0" w:space="0" w:color="auto"/>
            <w:right w:val="none" w:sz="0" w:space="0" w:color="auto"/>
          </w:divBdr>
        </w:div>
        <w:div w:id="268660214">
          <w:marLeft w:val="480"/>
          <w:marRight w:val="0"/>
          <w:marTop w:val="0"/>
          <w:marBottom w:val="0"/>
          <w:divBdr>
            <w:top w:val="none" w:sz="0" w:space="0" w:color="auto"/>
            <w:left w:val="none" w:sz="0" w:space="0" w:color="auto"/>
            <w:bottom w:val="none" w:sz="0" w:space="0" w:color="auto"/>
            <w:right w:val="none" w:sz="0" w:space="0" w:color="auto"/>
          </w:divBdr>
        </w:div>
      </w:divsChild>
    </w:div>
    <w:div w:id="1156343384">
      <w:bodyDiv w:val="1"/>
      <w:marLeft w:val="0"/>
      <w:marRight w:val="0"/>
      <w:marTop w:val="0"/>
      <w:marBottom w:val="0"/>
      <w:divBdr>
        <w:top w:val="none" w:sz="0" w:space="0" w:color="auto"/>
        <w:left w:val="none" w:sz="0" w:space="0" w:color="auto"/>
        <w:bottom w:val="none" w:sz="0" w:space="0" w:color="auto"/>
        <w:right w:val="none" w:sz="0" w:space="0" w:color="auto"/>
      </w:divBdr>
    </w:div>
    <w:div w:id="1156604958">
      <w:bodyDiv w:val="1"/>
      <w:marLeft w:val="0"/>
      <w:marRight w:val="0"/>
      <w:marTop w:val="0"/>
      <w:marBottom w:val="0"/>
      <w:divBdr>
        <w:top w:val="none" w:sz="0" w:space="0" w:color="auto"/>
        <w:left w:val="none" w:sz="0" w:space="0" w:color="auto"/>
        <w:bottom w:val="none" w:sz="0" w:space="0" w:color="auto"/>
        <w:right w:val="none" w:sz="0" w:space="0" w:color="auto"/>
      </w:divBdr>
    </w:div>
    <w:div w:id="1156646545">
      <w:bodyDiv w:val="1"/>
      <w:marLeft w:val="0"/>
      <w:marRight w:val="0"/>
      <w:marTop w:val="0"/>
      <w:marBottom w:val="0"/>
      <w:divBdr>
        <w:top w:val="none" w:sz="0" w:space="0" w:color="auto"/>
        <w:left w:val="none" w:sz="0" w:space="0" w:color="auto"/>
        <w:bottom w:val="none" w:sz="0" w:space="0" w:color="auto"/>
        <w:right w:val="none" w:sz="0" w:space="0" w:color="auto"/>
      </w:divBdr>
      <w:divsChild>
        <w:div w:id="182983746">
          <w:marLeft w:val="480"/>
          <w:marRight w:val="0"/>
          <w:marTop w:val="0"/>
          <w:marBottom w:val="0"/>
          <w:divBdr>
            <w:top w:val="none" w:sz="0" w:space="0" w:color="auto"/>
            <w:left w:val="none" w:sz="0" w:space="0" w:color="auto"/>
            <w:bottom w:val="none" w:sz="0" w:space="0" w:color="auto"/>
            <w:right w:val="none" w:sz="0" w:space="0" w:color="auto"/>
          </w:divBdr>
          <w:divsChild>
            <w:div w:id="1667786493">
              <w:marLeft w:val="0"/>
              <w:marRight w:val="0"/>
              <w:marTop w:val="0"/>
              <w:marBottom w:val="0"/>
              <w:divBdr>
                <w:top w:val="none" w:sz="0" w:space="0" w:color="auto"/>
                <w:left w:val="none" w:sz="0" w:space="0" w:color="auto"/>
                <w:bottom w:val="none" w:sz="0" w:space="0" w:color="auto"/>
                <w:right w:val="none" w:sz="0" w:space="0" w:color="auto"/>
              </w:divBdr>
              <w:divsChild>
                <w:div w:id="877280374">
                  <w:marLeft w:val="480"/>
                  <w:marRight w:val="0"/>
                  <w:marTop w:val="0"/>
                  <w:marBottom w:val="0"/>
                  <w:divBdr>
                    <w:top w:val="none" w:sz="0" w:space="0" w:color="auto"/>
                    <w:left w:val="none" w:sz="0" w:space="0" w:color="auto"/>
                    <w:bottom w:val="none" w:sz="0" w:space="0" w:color="auto"/>
                    <w:right w:val="none" w:sz="0" w:space="0" w:color="auto"/>
                  </w:divBdr>
                </w:div>
                <w:div w:id="494734948">
                  <w:marLeft w:val="480"/>
                  <w:marRight w:val="0"/>
                  <w:marTop w:val="0"/>
                  <w:marBottom w:val="0"/>
                  <w:divBdr>
                    <w:top w:val="none" w:sz="0" w:space="0" w:color="auto"/>
                    <w:left w:val="none" w:sz="0" w:space="0" w:color="auto"/>
                    <w:bottom w:val="none" w:sz="0" w:space="0" w:color="auto"/>
                    <w:right w:val="none" w:sz="0" w:space="0" w:color="auto"/>
                  </w:divBdr>
                </w:div>
                <w:div w:id="1401829914">
                  <w:marLeft w:val="480"/>
                  <w:marRight w:val="0"/>
                  <w:marTop w:val="0"/>
                  <w:marBottom w:val="0"/>
                  <w:divBdr>
                    <w:top w:val="none" w:sz="0" w:space="0" w:color="auto"/>
                    <w:left w:val="none" w:sz="0" w:space="0" w:color="auto"/>
                    <w:bottom w:val="none" w:sz="0" w:space="0" w:color="auto"/>
                    <w:right w:val="none" w:sz="0" w:space="0" w:color="auto"/>
                  </w:divBdr>
                </w:div>
                <w:div w:id="1566797423">
                  <w:marLeft w:val="480"/>
                  <w:marRight w:val="0"/>
                  <w:marTop w:val="0"/>
                  <w:marBottom w:val="0"/>
                  <w:divBdr>
                    <w:top w:val="none" w:sz="0" w:space="0" w:color="auto"/>
                    <w:left w:val="none" w:sz="0" w:space="0" w:color="auto"/>
                    <w:bottom w:val="none" w:sz="0" w:space="0" w:color="auto"/>
                    <w:right w:val="none" w:sz="0" w:space="0" w:color="auto"/>
                  </w:divBdr>
                </w:div>
                <w:div w:id="562183970">
                  <w:marLeft w:val="480"/>
                  <w:marRight w:val="0"/>
                  <w:marTop w:val="0"/>
                  <w:marBottom w:val="0"/>
                  <w:divBdr>
                    <w:top w:val="none" w:sz="0" w:space="0" w:color="auto"/>
                    <w:left w:val="none" w:sz="0" w:space="0" w:color="auto"/>
                    <w:bottom w:val="none" w:sz="0" w:space="0" w:color="auto"/>
                    <w:right w:val="none" w:sz="0" w:space="0" w:color="auto"/>
                  </w:divBdr>
                </w:div>
                <w:div w:id="438255099">
                  <w:marLeft w:val="480"/>
                  <w:marRight w:val="0"/>
                  <w:marTop w:val="0"/>
                  <w:marBottom w:val="0"/>
                  <w:divBdr>
                    <w:top w:val="none" w:sz="0" w:space="0" w:color="auto"/>
                    <w:left w:val="none" w:sz="0" w:space="0" w:color="auto"/>
                    <w:bottom w:val="none" w:sz="0" w:space="0" w:color="auto"/>
                    <w:right w:val="none" w:sz="0" w:space="0" w:color="auto"/>
                  </w:divBdr>
                </w:div>
                <w:div w:id="1037047395">
                  <w:marLeft w:val="480"/>
                  <w:marRight w:val="0"/>
                  <w:marTop w:val="0"/>
                  <w:marBottom w:val="0"/>
                  <w:divBdr>
                    <w:top w:val="none" w:sz="0" w:space="0" w:color="auto"/>
                    <w:left w:val="none" w:sz="0" w:space="0" w:color="auto"/>
                    <w:bottom w:val="none" w:sz="0" w:space="0" w:color="auto"/>
                    <w:right w:val="none" w:sz="0" w:space="0" w:color="auto"/>
                  </w:divBdr>
                </w:div>
                <w:div w:id="229729613">
                  <w:marLeft w:val="480"/>
                  <w:marRight w:val="0"/>
                  <w:marTop w:val="0"/>
                  <w:marBottom w:val="0"/>
                  <w:divBdr>
                    <w:top w:val="none" w:sz="0" w:space="0" w:color="auto"/>
                    <w:left w:val="none" w:sz="0" w:space="0" w:color="auto"/>
                    <w:bottom w:val="none" w:sz="0" w:space="0" w:color="auto"/>
                    <w:right w:val="none" w:sz="0" w:space="0" w:color="auto"/>
                  </w:divBdr>
                </w:div>
                <w:div w:id="1931696815">
                  <w:marLeft w:val="480"/>
                  <w:marRight w:val="0"/>
                  <w:marTop w:val="0"/>
                  <w:marBottom w:val="0"/>
                  <w:divBdr>
                    <w:top w:val="none" w:sz="0" w:space="0" w:color="auto"/>
                    <w:left w:val="none" w:sz="0" w:space="0" w:color="auto"/>
                    <w:bottom w:val="none" w:sz="0" w:space="0" w:color="auto"/>
                    <w:right w:val="none" w:sz="0" w:space="0" w:color="auto"/>
                  </w:divBdr>
                </w:div>
                <w:div w:id="979189603">
                  <w:marLeft w:val="480"/>
                  <w:marRight w:val="0"/>
                  <w:marTop w:val="0"/>
                  <w:marBottom w:val="0"/>
                  <w:divBdr>
                    <w:top w:val="none" w:sz="0" w:space="0" w:color="auto"/>
                    <w:left w:val="none" w:sz="0" w:space="0" w:color="auto"/>
                    <w:bottom w:val="none" w:sz="0" w:space="0" w:color="auto"/>
                    <w:right w:val="none" w:sz="0" w:space="0" w:color="auto"/>
                  </w:divBdr>
                </w:div>
                <w:div w:id="1845322772">
                  <w:marLeft w:val="480"/>
                  <w:marRight w:val="0"/>
                  <w:marTop w:val="0"/>
                  <w:marBottom w:val="0"/>
                  <w:divBdr>
                    <w:top w:val="none" w:sz="0" w:space="0" w:color="auto"/>
                    <w:left w:val="none" w:sz="0" w:space="0" w:color="auto"/>
                    <w:bottom w:val="none" w:sz="0" w:space="0" w:color="auto"/>
                    <w:right w:val="none" w:sz="0" w:space="0" w:color="auto"/>
                  </w:divBdr>
                </w:div>
                <w:div w:id="2068257652">
                  <w:marLeft w:val="480"/>
                  <w:marRight w:val="0"/>
                  <w:marTop w:val="0"/>
                  <w:marBottom w:val="0"/>
                  <w:divBdr>
                    <w:top w:val="none" w:sz="0" w:space="0" w:color="auto"/>
                    <w:left w:val="none" w:sz="0" w:space="0" w:color="auto"/>
                    <w:bottom w:val="none" w:sz="0" w:space="0" w:color="auto"/>
                    <w:right w:val="none" w:sz="0" w:space="0" w:color="auto"/>
                  </w:divBdr>
                </w:div>
                <w:div w:id="1049183810">
                  <w:marLeft w:val="480"/>
                  <w:marRight w:val="0"/>
                  <w:marTop w:val="0"/>
                  <w:marBottom w:val="0"/>
                  <w:divBdr>
                    <w:top w:val="none" w:sz="0" w:space="0" w:color="auto"/>
                    <w:left w:val="none" w:sz="0" w:space="0" w:color="auto"/>
                    <w:bottom w:val="none" w:sz="0" w:space="0" w:color="auto"/>
                    <w:right w:val="none" w:sz="0" w:space="0" w:color="auto"/>
                  </w:divBdr>
                </w:div>
                <w:div w:id="1521503429">
                  <w:marLeft w:val="480"/>
                  <w:marRight w:val="0"/>
                  <w:marTop w:val="0"/>
                  <w:marBottom w:val="0"/>
                  <w:divBdr>
                    <w:top w:val="none" w:sz="0" w:space="0" w:color="auto"/>
                    <w:left w:val="none" w:sz="0" w:space="0" w:color="auto"/>
                    <w:bottom w:val="none" w:sz="0" w:space="0" w:color="auto"/>
                    <w:right w:val="none" w:sz="0" w:space="0" w:color="auto"/>
                  </w:divBdr>
                </w:div>
                <w:div w:id="861437765">
                  <w:marLeft w:val="480"/>
                  <w:marRight w:val="0"/>
                  <w:marTop w:val="0"/>
                  <w:marBottom w:val="0"/>
                  <w:divBdr>
                    <w:top w:val="none" w:sz="0" w:space="0" w:color="auto"/>
                    <w:left w:val="none" w:sz="0" w:space="0" w:color="auto"/>
                    <w:bottom w:val="none" w:sz="0" w:space="0" w:color="auto"/>
                    <w:right w:val="none" w:sz="0" w:space="0" w:color="auto"/>
                  </w:divBdr>
                </w:div>
                <w:div w:id="1932347400">
                  <w:marLeft w:val="480"/>
                  <w:marRight w:val="0"/>
                  <w:marTop w:val="0"/>
                  <w:marBottom w:val="0"/>
                  <w:divBdr>
                    <w:top w:val="none" w:sz="0" w:space="0" w:color="auto"/>
                    <w:left w:val="none" w:sz="0" w:space="0" w:color="auto"/>
                    <w:bottom w:val="none" w:sz="0" w:space="0" w:color="auto"/>
                    <w:right w:val="none" w:sz="0" w:space="0" w:color="auto"/>
                  </w:divBdr>
                </w:div>
                <w:div w:id="667833498">
                  <w:marLeft w:val="480"/>
                  <w:marRight w:val="0"/>
                  <w:marTop w:val="0"/>
                  <w:marBottom w:val="0"/>
                  <w:divBdr>
                    <w:top w:val="none" w:sz="0" w:space="0" w:color="auto"/>
                    <w:left w:val="none" w:sz="0" w:space="0" w:color="auto"/>
                    <w:bottom w:val="none" w:sz="0" w:space="0" w:color="auto"/>
                    <w:right w:val="none" w:sz="0" w:space="0" w:color="auto"/>
                  </w:divBdr>
                </w:div>
                <w:div w:id="1519271592">
                  <w:marLeft w:val="480"/>
                  <w:marRight w:val="0"/>
                  <w:marTop w:val="0"/>
                  <w:marBottom w:val="0"/>
                  <w:divBdr>
                    <w:top w:val="none" w:sz="0" w:space="0" w:color="auto"/>
                    <w:left w:val="none" w:sz="0" w:space="0" w:color="auto"/>
                    <w:bottom w:val="none" w:sz="0" w:space="0" w:color="auto"/>
                    <w:right w:val="none" w:sz="0" w:space="0" w:color="auto"/>
                  </w:divBdr>
                </w:div>
                <w:div w:id="1526862711">
                  <w:marLeft w:val="480"/>
                  <w:marRight w:val="0"/>
                  <w:marTop w:val="0"/>
                  <w:marBottom w:val="0"/>
                  <w:divBdr>
                    <w:top w:val="none" w:sz="0" w:space="0" w:color="auto"/>
                    <w:left w:val="none" w:sz="0" w:space="0" w:color="auto"/>
                    <w:bottom w:val="none" w:sz="0" w:space="0" w:color="auto"/>
                    <w:right w:val="none" w:sz="0" w:space="0" w:color="auto"/>
                  </w:divBdr>
                </w:div>
                <w:div w:id="655453074">
                  <w:marLeft w:val="480"/>
                  <w:marRight w:val="0"/>
                  <w:marTop w:val="0"/>
                  <w:marBottom w:val="0"/>
                  <w:divBdr>
                    <w:top w:val="none" w:sz="0" w:space="0" w:color="auto"/>
                    <w:left w:val="none" w:sz="0" w:space="0" w:color="auto"/>
                    <w:bottom w:val="none" w:sz="0" w:space="0" w:color="auto"/>
                    <w:right w:val="none" w:sz="0" w:space="0" w:color="auto"/>
                  </w:divBdr>
                </w:div>
                <w:div w:id="1301152801">
                  <w:marLeft w:val="480"/>
                  <w:marRight w:val="0"/>
                  <w:marTop w:val="0"/>
                  <w:marBottom w:val="0"/>
                  <w:divBdr>
                    <w:top w:val="none" w:sz="0" w:space="0" w:color="auto"/>
                    <w:left w:val="none" w:sz="0" w:space="0" w:color="auto"/>
                    <w:bottom w:val="none" w:sz="0" w:space="0" w:color="auto"/>
                    <w:right w:val="none" w:sz="0" w:space="0" w:color="auto"/>
                  </w:divBdr>
                </w:div>
                <w:div w:id="2068799688">
                  <w:marLeft w:val="480"/>
                  <w:marRight w:val="0"/>
                  <w:marTop w:val="0"/>
                  <w:marBottom w:val="0"/>
                  <w:divBdr>
                    <w:top w:val="none" w:sz="0" w:space="0" w:color="auto"/>
                    <w:left w:val="none" w:sz="0" w:space="0" w:color="auto"/>
                    <w:bottom w:val="none" w:sz="0" w:space="0" w:color="auto"/>
                    <w:right w:val="none" w:sz="0" w:space="0" w:color="auto"/>
                  </w:divBdr>
                </w:div>
                <w:div w:id="1430274598">
                  <w:marLeft w:val="480"/>
                  <w:marRight w:val="0"/>
                  <w:marTop w:val="0"/>
                  <w:marBottom w:val="0"/>
                  <w:divBdr>
                    <w:top w:val="none" w:sz="0" w:space="0" w:color="auto"/>
                    <w:left w:val="none" w:sz="0" w:space="0" w:color="auto"/>
                    <w:bottom w:val="none" w:sz="0" w:space="0" w:color="auto"/>
                    <w:right w:val="none" w:sz="0" w:space="0" w:color="auto"/>
                  </w:divBdr>
                </w:div>
                <w:div w:id="1063675848">
                  <w:marLeft w:val="480"/>
                  <w:marRight w:val="0"/>
                  <w:marTop w:val="0"/>
                  <w:marBottom w:val="0"/>
                  <w:divBdr>
                    <w:top w:val="none" w:sz="0" w:space="0" w:color="auto"/>
                    <w:left w:val="none" w:sz="0" w:space="0" w:color="auto"/>
                    <w:bottom w:val="none" w:sz="0" w:space="0" w:color="auto"/>
                    <w:right w:val="none" w:sz="0" w:space="0" w:color="auto"/>
                  </w:divBdr>
                </w:div>
                <w:div w:id="1149319994">
                  <w:marLeft w:val="480"/>
                  <w:marRight w:val="0"/>
                  <w:marTop w:val="0"/>
                  <w:marBottom w:val="0"/>
                  <w:divBdr>
                    <w:top w:val="none" w:sz="0" w:space="0" w:color="auto"/>
                    <w:left w:val="none" w:sz="0" w:space="0" w:color="auto"/>
                    <w:bottom w:val="none" w:sz="0" w:space="0" w:color="auto"/>
                    <w:right w:val="none" w:sz="0" w:space="0" w:color="auto"/>
                  </w:divBdr>
                </w:div>
                <w:div w:id="1745180876">
                  <w:marLeft w:val="480"/>
                  <w:marRight w:val="0"/>
                  <w:marTop w:val="0"/>
                  <w:marBottom w:val="0"/>
                  <w:divBdr>
                    <w:top w:val="none" w:sz="0" w:space="0" w:color="auto"/>
                    <w:left w:val="none" w:sz="0" w:space="0" w:color="auto"/>
                    <w:bottom w:val="none" w:sz="0" w:space="0" w:color="auto"/>
                    <w:right w:val="none" w:sz="0" w:space="0" w:color="auto"/>
                  </w:divBdr>
                </w:div>
                <w:div w:id="426388391">
                  <w:marLeft w:val="480"/>
                  <w:marRight w:val="0"/>
                  <w:marTop w:val="0"/>
                  <w:marBottom w:val="0"/>
                  <w:divBdr>
                    <w:top w:val="none" w:sz="0" w:space="0" w:color="auto"/>
                    <w:left w:val="none" w:sz="0" w:space="0" w:color="auto"/>
                    <w:bottom w:val="none" w:sz="0" w:space="0" w:color="auto"/>
                    <w:right w:val="none" w:sz="0" w:space="0" w:color="auto"/>
                  </w:divBdr>
                </w:div>
                <w:div w:id="242839702">
                  <w:marLeft w:val="480"/>
                  <w:marRight w:val="0"/>
                  <w:marTop w:val="0"/>
                  <w:marBottom w:val="0"/>
                  <w:divBdr>
                    <w:top w:val="none" w:sz="0" w:space="0" w:color="auto"/>
                    <w:left w:val="none" w:sz="0" w:space="0" w:color="auto"/>
                    <w:bottom w:val="none" w:sz="0" w:space="0" w:color="auto"/>
                    <w:right w:val="none" w:sz="0" w:space="0" w:color="auto"/>
                  </w:divBdr>
                </w:div>
                <w:div w:id="1851096509">
                  <w:marLeft w:val="480"/>
                  <w:marRight w:val="0"/>
                  <w:marTop w:val="0"/>
                  <w:marBottom w:val="0"/>
                  <w:divBdr>
                    <w:top w:val="none" w:sz="0" w:space="0" w:color="auto"/>
                    <w:left w:val="none" w:sz="0" w:space="0" w:color="auto"/>
                    <w:bottom w:val="none" w:sz="0" w:space="0" w:color="auto"/>
                    <w:right w:val="none" w:sz="0" w:space="0" w:color="auto"/>
                  </w:divBdr>
                </w:div>
                <w:div w:id="1733456536">
                  <w:marLeft w:val="480"/>
                  <w:marRight w:val="0"/>
                  <w:marTop w:val="0"/>
                  <w:marBottom w:val="0"/>
                  <w:divBdr>
                    <w:top w:val="none" w:sz="0" w:space="0" w:color="auto"/>
                    <w:left w:val="none" w:sz="0" w:space="0" w:color="auto"/>
                    <w:bottom w:val="none" w:sz="0" w:space="0" w:color="auto"/>
                    <w:right w:val="none" w:sz="0" w:space="0" w:color="auto"/>
                  </w:divBdr>
                </w:div>
                <w:div w:id="1365060222">
                  <w:marLeft w:val="480"/>
                  <w:marRight w:val="0"/>
                  <w:marTop w:val="0"/>
                  <w:marBottom w:val="0"/>
                  <w:divBdr>
                    <w:top w:val="none" w:sz="0" w:space="0" w:color="auto"/>
                    <w:left w:val="none" w:sz="0" w:space="0" w:color="auto"/>
                    <w:bottom w:val="none" w:sz="0" w:space="0" w:color="auto"/>
                    <w:right w:val="none" w:sz="0" w:space="0" w:color="auto"/>
                  </w:divBdr>
                </w:div>
                <w:div w:id="1459715466">
                  <w:marLeft w:val="480"/>
                  <w:marRight w:val="0"/>
                  <w:marTop w:val="0"/>
                  <w:marBottom w:val="0"/>
                  <w:divBdr>
                    <w:top w:val="none" w:sz="0" w:space="0" w:color="auto"/>
                    <w:left w:val="none" w:sz="0" w:space="0" w:color="auto"/>
                    <w:bottom w:val="none" w:sz="0" w:space="0" w:color="auto"/>
                    <w:right w:val="none" w:sz="0" w:space="0" w:color="auto"/>
                  </w:divBdr>
                </w:div>
                <w:div w:id="1538732673">
                  <w:marLeft w:val="480"/>
                  <w:marRight w:val="0"/>
                  <w:marTop w:val="0"/>
                  <w:marBottom w:val="0"/>
                  <w:divBdr>
                    <w:top w:val="none" w:sz="0" w:space="0" w:color="auto"/>
                    <w:left w:val="none" w:sz="0" w:space="0" w:color="auto"/>
                    <w:bottom w:val="none" w:sz="0" w:space="0" w:color="auto"/>
                    <w:right w:val="none" w:sz="0" w:space="0" w:color="auto"/>
                  </w:divBdr>
                </w:div>
                <w:div w:id="1699693879">
                  <w:marLeft w:val="480"/>
                  <w:marRight w:val="0"/>
                  <w:marTop w:val="0"/>
                  <w:marBottom w:val="0"/>
                  <w:divBdr>
                    <w:top w:val="none" w:sz="0" w:space="0" w:color="auto"/>
                    <w:left w:val="none" w:sz="0" w:space="0" w:color="auto"/>
                    <w:bottom w:val="none" w:sz="0" w:space="0" w:color="auto"/>
                    <w:right w:val="none" w:sz="0" w:space="0" w:color="auto"/>
                  </w:divBdr>
                </w:div>
                <w:div w:id="1567838178">
                  <w:marLeft w:val="480"/>
                  <w:marRight w:val="0"/>
                  <w:marTop w:val="0"/>
                  <w:marBottom w:val="0"/>
                  <w:divBdr>
                    <w:top w:val="none" w:sz="0" w:space="0" w:color="auto"/>
                    <w:left w:val="none" w:sz="0" w:space="0" w:color="auto"/>
                    <w:bottom w:val="none" w:sz="0" w:space="0" w:color="auto"/>
                    <w:right w:val="none" w:sz="0" w:space="0" w:color="auto"/>
                  </w:divBdr>
                </w:div>
                <w:div w:id="1428623576">
                  <w:marLeft w:val="480"/>
                  <w:marRight w:val="0"/>
                  <w:marTop w:val="0"/>
                  <w:marBottom w:val="0"/>
                  <w:divBdr>
                    <w:top w:val="none" w:sz="0" w:space="0" w:color="auto"/>
                    <w:left w:val="none" w:sz="0" w:space="0" w:color="auto"/>
                    <w:bottom w:val="none" w:sz="0" w:space="0" w:color="auto"/>
                    <w:right w:val="none" w:sz="0" w:space="0" w:color="auto"/>
                  </w:divBdr>
                </w:div>
                <w:div w:id="1338966705">
                  <w:marLeft w:val="480"/>
                  <w:marRight w:val="0"/>
                  <w:marTop w:val="0"/>
                  <w:marBottom w:val="0"/>
                  <w:divBdr>
                    <w:top w:val="none" w:sz="0" w:space="0" w:color="auto"/>
                    <w:left w:val="none" w:sz="0" w:space="0" w:color="auto"/>
                    <w:bottom w:val="none" w:sz="0" w:space="0" w:color="auto"/>
                    <w:right w:val="none" w:sz="0" w:space="0" w:color="auto"/>
                  </w:divBdr>
                </w:div>
                <w:div w:id="553808672">
                  <w:marLeft w:val="480"/>
                  <w:marRight w:val="0"/>
                  <w:marTop w:val="0"/>
                  <w:marBottom w:val="0"/>
                  <w:divBdr>
                    <w:top w:val="none" w:sz="0" w:space="0" w:color="auto"/>
                    <w:left w:val="none" w:sz="0" w:space="0" w:color="auto"/>
                    <w:bottom w:val="none" w:sz="0" w:space="0" w:color="auto"/>
                    <w:right w:val="none" w:sz="0" w:space="0" w:color="auto"/>
                  </w:divBdr>
                </w:div>
                <w:div w:id="1629437029">
                  <w:marLeft w:val="480"/>
                  <w:marRight w:val="0"/>
                  <w:marTop w:val="0"/>
                  <w:marBottom w:val="0"/>
                  <w:divBdr>
                    <w:top w:val="none" w:sz="0" w:space="0" w:color="auto"/>
                    <w:left w:val="none" w:sz="0" w:space="0" w:color="auto"/>
                    <w:bottom w:val="none" w:sz="0" w:space="0" w:color="auto"/>
                    <w:right w:val="none" w:sz="0" w:space="0" w:color="auto"/>
                  </w:divBdr>
                </w:div>
                <w:div w:id="1975401377">
                  <w:marLeft w:val="480"/>
                  <w:marRight w:val="0"/>
                  <w:marTop w:val="0"/>
                  <w:marBottom w:val="0"/>
                  <w:divBdr>
                    <w:top w:val="none" w:sz="0" w:space="0" w:color="auto"/>
                    <w:left w:val="none" w:sz="0" w:space="0" w:color="auto"/>
                    <w:bottom w:val="none" w:sz="0" w:space="0" w:color="auto"/>
                    <w:right w:val="none" w:sz="0" w:space="0" w:color="auto"/>
                  </w:divBdr>
                </w:div>
                <w:div w:id="1684280741">
                  <w:marLeft w:val="480"/>
                  <w:marRight w:val="0"/>
                  <w:marTop w:val="0"/>
                  <w:marBottom w:val="0"/>
                  <w:divBdr>
                    <w:top w:val="none" w:sz="0" w:space="0" w:color="auto"/>
                    <w:left w:val="none" w:sz="0" w:space="0" w:color="auto"/>
                    <w:bottom w:val="none" w:sz="0" w:space="0" w:color="auto"/>
                    <w:right w:val="none" w:sz="0" w:space="0" w:color="auto"/>
                  </w:divBdr>
                </w:div>
                <w:div w:id="1151098229">
                  <w:marLeft w:val="480"/>
                  <w:marRight w:val="0"/>
                  <w:marTop w:val="0"/>
                  <w:marBottom w:val="0"/>
                  <w:divBdr>
                    <w:top w:val="none" w:sz="0" w:space="0" w:color="auto"/>
                    <w:left w:val="none" w:sz="0" w:space="0" w:color="auto"/>
                    <w:bottom w:val="none" w:sz="0" w:space="0" w:color="auto"/>
                    <w:right w:val="none" w:sz="0" w:space="0" w:color="auto"/>
                  </w:divBdr>
                </w:div>
                <w:div w:id="797994457">
                  <w:marLeft w:val="480"/>
                  <w:marRight w:val="0"/>
                  <w:marTop w:val="0"/>
                  <w:marBottom w:val="0"/>
                  <w:divBdr>
                    <w:top w:val="none" w:sz="0" w:space="0" w:color="auto"/>
                    <w:left w:val="none" w:sz="0" w:space="0" w:color="auto"/>
                    <w:bottom w:val="none" w:sz="0" w:space="0" w:color="auto"/>
                    <w:right w:val="none" w:sz="0" w:space="0" w:color="auto"/>
                  </w:divBdr>
                </w:div>
                <w:div w:id="656961251">
                  <w:marLeft w:val="480"/>
                  <w:marRight w:val="0"/>
                  <w:marTop w:val="0"/>
                  <w:marBottom w:val="0"/>
                  <w:divBdr>
                    <w:top w:val="none" w:sz="0" w:space="0" w:color="auto"/>
                    <w:left w:val="none" w:sz="0" w:space="0" w:color="auto"/>
                    <w:bottom w:val="none" w:sz="0" w:space="0" w:color="auto"/>
                    <w:right w:val="none" w:sz="0" w:space="0" w:color="auto"/>
                  </w:divBdr>
                </w:div>
                <w:div w:id="1293513210">
                  <w:marLeft w:val="480"/>
                  <w:marRight w:val="0"/>
                  <w:marTop w:val="0"/>
                  <w:marBottom w:val="0"/>
                  <w:divBdr>
                    <w:top w:val="none" w:sz="0" w:space="0" w:color="auto"/>
                    <w:left w:val="none" w:sz="0" w:space="0" w:color="auto"/>
                    <w:bottom w:val="none" w:sz="0" w:space="0" w:color="auto"/>
                    <w:right w:val="none" w:sz="0" w:space="0" w:color="auto"/>
                  </w:divBdr>
                </w:div>
              </w:divsChild>
            </w:div>
            <w:div w:id="1717659690">
              <w:marLeft w:val="0"/>
              <w:marRight w:val="0"/>
              <w:marTop w:val="0"/>
              <w:marBottom w:val="0"/>
              <w:divBdr>
                <w:top w:val="none" w:sz="0" w:space="0" w:color="auto"/>
                <w:left w:val="none" w:sz="0" w:space="0" w:color="auto"/>
                <w:bottom w:val="none" w:sz="0" w:space="0" w:color="auto"/>
                <w:right w:val="none" w:sz="0" w:space="0" w:color="auto"/>
              </w:divBdr>
              <w:divsChild>
                <w:div w:id="1392921326">
                  <w:marLeft w:val="480"/>
                  <w:marRight w:val="0"/>
                  <w:marTop w:val="0"/>
                  <w:marBottom w:val="0"/>
                  <w:divBdr>
                    <w:top w:val="none" w:sz="0" w:space="0" w:color="auto"/>
                    <w:left w:val="none" w:sz="0" w:space="0" w:color="auto"/>
                    <w:bottom w:val="none" w:sz="0" w:space="0" w:color="auto"/>
                    <w:right w:val="none" w:sz="0" w:space="0" w:color="auto"/>
                  </w:divBdr>
                </w:div>
                <w:div w:id="1645818180">
                  <w:marLeft w:val="480"/>
                  <w:marRight w:val="0"/>
                  <w:marTop w:val="0"/>
                  <w:marBottom w:val="0"/>
                  <w:divBdr>
                    <w:top w:val="none" w:sz="0" w:space="0" w:color="auto"/>
                    <w:left w:val="none" w:sz="0" w:space="0" w:color="auto"/>
                    <w:bottom w:val="none" w:sz="0" w:space="0" w:color="auto"/>
                    <w:right w:val="none" w:sz="0" w:space="0" w:color="auto"/>
                  </w:divBdr>
                </w:div>
                <w:div w:id="2028631131">
                  <w:marLeft w:val="480"/>
                  <w:marRight w:val="0"/>
                  <w:marTop w:val="0"/>
                  <w:marBottom w:val="0"/>
                  <w:divBdr>
                    <w:top w:val="none" w:sz="0" w:space="0" w:color="auto"/>
                    <w:left w:val="none" w:sz="0" w:space="0" w:color="auto"/>
                    <w:bottom w:val="none" w:sz="0" w:space="0" w:color="auto"/>
                    <w:right w:val="none" w:sz="0" w:space="0" w:color="auto"/>
                  </w:divBdr>
                </w:div>
                <w:div w:id="1347514194">
                  <w:marLeft w:val="480"/>
                  <w:marRight w:val="0"/>
                  <w:marTop w:val="0"/>
                  <w:marBottom w:val="0"/>
                  <w:divBdr>
                    <w:top w:val="none" w:sz="0" w:space="0" w:color="auto"/>
                    <w:left w:val="none" w:sz="0" w:space="0" w:color="auto"/>
                    <w:bottom w:val="none" w:sz="0" w:space="0" w:color="auto"/>
                    <w:right w:val="none" w:sz="0" w:space="0" w:color="auto"/>
                  </w:divBdr>
                </w:div>
                <w:div w:id="241722701">
                  <w:marLeft w:val="480"/>
                  <w:marRight w:val="0"/>
                  <w:marTop w:val="0"/>
                  <w:marBottom w:val="0"/>
                  <w:divBdr>
                    <w:top w:val="none" w:sz="0" w:space="0" w:color="auto"/>
                    <w:left w:val="none" w:sz="0" w:space="0" w:color="auto"/>
                    <w:bottom w:val="none" w:sz="0" w:space="0" w:color="auto"/>
                    <w:right w:val="none" w:sz="0" w:space="0" w:color="auto"/>
                  </w:divBdr>
                </w:div>
                <w:div w:id="1636907706">
                  <w:marLeft w:val="480"/>
                  <w:marRight w:val="0"/>
                  <w:marTop w:val="0"/>
                  <w:marBottom w:val="0"/>
                  <w:divBdr>
                    <w:top w:val="none" w:sz="0" w:space="0" w:color="auto"/>
                    <w:left w:val="none" w:sz="0" w:space="0" w:color="auto"/>
                    <w:bottom w:val="none" w:sz="0" w:space="0" w:color="auto"/>
                    <w:right w:val="none" w:sz="0" w:space="0" w:color="auto"/>
                  </w:divBdr>
                </w:div>
                <w:div w:id="1570727878">
                  <w:marLeft w:val="480"/>
                  <w:marRight w:val="0"/>
                  <w:marTop w:val="0"/>
                  <w:marBottom w:val="0"/>
                  <w:divBdr>
                    <w:top w:val="none" w:sz="0" w:space="0" w:color="auto"/>
                    <w:left w:val="none" w:sz="0" w:space="0" w:color="auto"/>
                    <w:bottom w:val="none" w:sz="0" w:space="0" w:color="auto"/>
                    <w:right w:val="none" w:sz="0" w:space="0" w:color="auto"/>
                  </w:divBdr>
                </w:div>
                <w:div w:id="306056481">
                  <w:marLeft w:val="480"/>
                  <w:marRight w:val="0"/>
                  <w:marTop w:val="0"/>
                  <w:marBottom w:val="0"/>
                  <w:divBdr>
                    <w:top w:val="none" w:sz="0" w:space="0" w:color="auto"/>
                    <w:left w:val="none" w:sz="0" w:space="0" w:color="auto"/>
                    <w:bottom w:val="none" w:sz="0" w:space="0" w:color="auto"/>
                    <w:right w:val="none" w:sz="0" w:space="0" w:color="auto"/>
                  </w:divBdr>
                </w:div>
                <w:div w:id="13963848">
                  <w:marLeft w:val="480"/>
                  <w:marRight w:val="0"/>
                  <w:marTop w:val="0"/>
                  <w:marBottom w:val="0"/>
                  <w:divBdr>
                    <w:top w:val="none" w:sz="0" w:space="0" w:color="auto"/>
                    <w:left w:val="none" w:sz="0" w:space="0" w:color="auto"/>
                    <w:bottom w:val="none" w:sz="0" w:space="0" w:color="auto"/>
                    <w:right w:val="none" w:sz="0" w:space="0" w:color="auto"/>
                  </w:divBdr>
                </w:div>
                <w:div w:id="778720163">
                  <w:marLeft w:val="480"/>
                  <w:marRight w:val="0"/>
                  <w:marTop w:val="0"/>
                  <w:marBottom w:val="0"/>
                  <w:divBdr>
                    <w:top w:val="none" w:sz="0" w:space="0" w:color="auto"/>
                    <w:left w:val="none" w:sz="0" w:space="0" w:color="auto"/>
                    <w:bottom w:val="none" w:sz="0" w:space="0" w:color="auto"/>
                    <w:right w:val="none" w:sz="0" w:space="0" w:color="auto"/>
                  </w:divBdr>
                </w:div>
                <w:div w:id="1465391354">
                  <w:marLeft w:val="480"/>
                  <w:marRight w:val="0"/>
                  <w:marTop w:val="0"/>
                  <w:marBottom w:val="0"/>
                  <w:divBdr>
                    <w:top w:val="none" w:sz="0" w:space="0" w:color="auto"/>
                    <w:left w:val="none" w:sz="0" w:space="0" w:color="auto"/>
                    <w:bottom w:val="none" w:sz="0" w:space="0" w:color="auto"/>
                    <w:right w:val="none" w:sz="0" w:space="0" w:color="auto"/>
                  </w:divBdr>
                </w:div>
                <w:div w:id="383068437">
                  <w:marLeft w:val="480"/>
                  <w:marRight w:val="0"/>
                  <w:marTop w:val="0"/>
                  <w:marBottom w:val="0"/>
                  <w:divBdr>
                    <w:top w:val="none" w:sz="0" w:space="0" w:color="auto"/>
                    <w:left w:val="none" w:sz="0" w:space="0" w:color="auto"/>
                    <w:bottom w:val="none" w:sz="0" w:space="0" w:color="auto"/>
                    <w:right w:val="none" w:sz="0" w:space="0" w:color="auto"/>
                  </w:divBdr>
                </w:div>
                <w:div w:id="268396234">
                  <w:marLeft w:val="480"/>
                  <w:marRight w:val="0"/>
                  <w:marTop w:val="0"/>
                  <w:marBottom w:val="0"/>
                  <w:divBdr>
                    <w:top w:val="none" w:sz="0" w:space="0" w:color="auto"/>
                    <w:left w:val="none" w:sz="0" w:space="0" w:color="auto"/>
                    <w:bottom w:val="none" w:sz="0" w:space="0" w:color="auto"/>
                    <w:right w:val="none" w:sz="0" w:space="0" w:color="auto"/>
                  </w:divBdr>
                </w:div>
                <w:div w:id="516770083">
                  <w:marLeft w:val="480"/>
                  <w:marRight w:val="0"/>
                  <w:marTop w:val="0"/>
                  <w:marBottom w:val="0"/>
                  <w:divBdr>
                    <w:top w:val="none" w:sz="0" w:space="0" w:color="auto"/>
                    <w:left w:val="none" w:sz="0" w:space="0" w:color="auto"/>
                    <w:bottom w:val="none" w:sz="0" w:space="0" w:color="auto"/>
                    <w:right w:val="none" w:sz="0" w:space="0" w:color="auto"/>
                  </w:divBdr>
                </w:div>
                <w:div w:id="1139685814">
                  <w:marLeft w:val="480"/>
                  <w:marRight w:val="0"/>
                  <w:marTop w:val="0"/>
                  <w:marBottom w:val="0"/>
                  <w:divBdr>
                    <w:top w:val="none" w:sz="0" w:space="0" w:color="auto"/>
                    <w:left w:val="none" w:sz="0" w:space="0" w:color="auto"/>
                    <w:bottom w:val="none" w:sz="0" w:space="0" w:color="auto"/>
                    <w:right w:val="none" w:sz="0" w:space="0" w:color="auto"/>
                  </w:divBdr>
                </w:div>
                <w:div w:id="1691955428">
                  <w:marLeft w:val="480"/>
                  <w:marRight w:val="0"/>
                  <w:marTop w:val="0"/>
                  <w:marBottom w:val="0"/>
                  <w:divBdr>
                    <w:top w:val="none" w:sz="0" w:space="0" w:color="auto"/>
                    <w:left w:val="none" w:sz="0" w:space="0" w:color="auto"/>
                    <w:bottom w:val="none" w:sz="0" w:space="0" w:color="auto"/>
                    <w:right w:val="none" w:sz="0" w:space="0" w:color="auto"/>
                  </w:divBdr>
                </w:div>
                <w:div w:id="747921174">
                  <w:marLeft w:val="480"/>
                  <w:marRight w:val="0"/>
                  <w:marTop w:val="0"/>
                  <w:marBottom w:val="0"/>
                  <w:divBdr>
                    <w:top w:val="none" w:sz="0" w:space="0" w:color="auto"/>
                    <w:left w:val="none" w:sz="0" w:space="0" w:color="auto"/>
                    <w:bottom w:val="none" w:sz="0" w:space="0" w:color="auto"/>
                    <w:right w:val="none" w:sz="0" w:space="0" w:color="auto"/>
                  </w:divBdr>
                </w:div>
                <w:div w:id="1766919747">
                  <w:marLeft w:val="480"/>
                  <w:marRight w:val="0"/>
                  <w:marTop w:val="0"/>
                  <w:marBottom w:val="0"/>
                  <w:divBdr>
                    <w:top w:val="none" w:sz="0" w:space="0" w:color="auto"/>
                    <w:left w:val="none" w:sz="0" w:space="0" w:color="auto"/>
                    <w:bottom w:val="none" w:sz="0" w:space="0" w:color="auto"/>
                    <w:right w:val="none" w:sz="0" w:space="0" w:color="auto"/>
                  </w:divBdr>
                </w:div>
                <w:div w:id="46420693">
                  <w:marLeft w:val="480"/>
                  <w:marRight w:val="0"/>
                  <w:marTop w:val="0"/>
                  <w:marBottom w:val="0"/>
                  <w:divBdr>
                    <w:top w:val="none" w:sz="0" w:space="0" w:color="auto"/>
                    <w:left w:val="none" w:sz="0" w:space="0" w:color="auto"/>
                    <w:bottom w:val="none" w:sz="0" w:space="0" w:color="auto"/>
                    <w:right w:val="none" w:sz="0" w:space="0" w:color="auto"/>
                  </w:divBdr>
                </w:div>
                <w:div w:id="658386845">
                  <w:marLeft w:val="480"/>
                  <w:marRight w:val="0"/>
                  <w:marTop w:val="0"/>
                  <w:marBottom w:val="0"/>
                  <w:divBdr>
                    <w:top w:val="none" w:sz="0" w:space="0" w:color="auto"/>
                    <w:left w:val="none" w:sz="0" w:space="0" w:color="auto"/>
                    <w:bottom w:val="none" w:sz="0" w:space="0" w:color="auto"/>
                    <w:right w:val="none" w:sz="0" w:space="0" w:color="auto"/>
                  </w:divBdr>
                </w:div>
                <w:div w:id="71435499">
                  <w:marLeft w:val="480"/>
                  <w:marRight w:val="0"/>
                  <w:marTop w:val="0"/>
                  <w:marBottom w:val="0"/>
                  <w:divBdr>
                    <w:top w:val="none" w:sz="0" w:space="0" w:color="auto"/>
                    <w:left w:val="none" w:sz="0" w:space="0" w:color="auto"/>
                    <w:bottom w:val="none" w:sz="0" w:space="0" w:color="auto"/>
                    <w:right w:val="none" w:sz="0" w:space="0" w:color="auto"/>
                  </w:divBdr>
                </w:div>
                <w:div w:id="535971170">
                  <w:marLeft w:val="480"/>
                  <w:marRight w:val="0"/>
                  <w:marTop w:val="0"/>
                  <w:marBottom w:val="0"/>
                  <w:divBdr>
                    <w:top w:val="none" w:sz="0" w:space="0" w:color="auto"/>
                    <w:left w:val="none" w:sz="0" w:space="0" w:color="auto"/>
                    <w:bottom w:val="none" w:sz="0" w:space="0" w:color="auto"/>
                    <w:right w:val="none" w:sz="0" w:space="0" w:color="auto"/>
                  </w:divBdr>
                </w:div>
                <w:div w:id="199243443">
                  <w:marLeft w:val="480"/>
                  <w:marRight w:val="0"/>
                  <w:marTop w:val="0"/>
                  <w:marBottom w:val="0"/>
                  <w:divBdr>
                    <w:top w:val="none" w:sz="0" w:space="0" w:color="auto"/>
                    <w:left w:val="none" w:sz="0" w:space="0" w:color="auto"/>
                    <w:bottom w:val="none" w:sz="0" w:space="0" w:color="auto"/>
                    <w:right w:val="none" w:sz="0" w:space="0" w:color="auto"/>
                  </w:divBdr>
                </w:div>
                <w:div w:id="987635363">
                  <w:marLeft w:val="480"/>
                  <w:marRight w:val="0"/>
                  <w:marTop w:val="0"/>
                  <w:marBottom w:val="0"/>
                  <w:divBdr>
                    <w:top w:val="none" w:sz="0" w:space="0" w:color="auto"/>
                    <w:left w:val="none" w:sz="0" w:space="0" w:color="auto"/>
                    <w:bottom w:val="none" w:sz="0" w:space="0" w:color="auto"/>
                    <w:right w:val="none" w:sz="0" w:space="0" w:color="auto"/>
                  </w:divBdr>
                </w:div>
                <w:div w:id="1368141178">
                  <w:marLeft w:val="480"/>
                  <w:marRight w:val="0"/>
                  <w:marTop w:val="0"/>
                  <w:marBottom w:val="0"/>
                  <w:divBdr>
                    <w:top w:val="none" w:sz="0" w:space="0" w:color="auto"/>
                    <w:left w:val="none" w:sz="0" w:space="0" w:color="auto"/>
                    <w:bottom w:val="none" w:sz="0" w:space="0" w:color="auto"/>
                    <w:right w:val="none" w:sz="0" w:space="0" w:color="auto"/>
                  </w:divBdr>
                </w:div>
                <w:div w:id="855462769">
                  <w:marLeft w:val="480"/>
                  <w:marRight w:val="0"/>
                  <w:marTop w:val="0"/>
                  <w:marBottom w:val="0"/>
                  <w:divBdr>
                    <w:top w:val="none" w:sz="0" w:space="0" w:color="auto"/>
                    <w:left w:val="none" w:sz="0" w:space="0" w:color="auto"/>
                    <w:bottom w:val="none" w:sz="0" w:space="0" w:color="auto"/>
                    <w:right w:val="none" w:sz="0" w:space="0" w:color="auto"/>
                  </w:divBdr>
                </w:div>
                <w:div w:id="107432527">
                  <w:marLeft w:val="480"/>
                  <w:marRight w:val="0"/>
                  <w:marTop w:val="0"/>
                  <w:marBottom w:val="0"/>
                  <w:divBdr>
                    <w:top w:val="none" w:sz="0" w:space="0" w:color="auto"/>
                    <w:left w:val="none" w:sz="0" w:space="0" w:color="auto"/>
                    <w:bottom w:val="none" w:sz="0" w:space="0" w:color="auto"/>
                    <w:right w:val="none" w:sz="0" w:space="0" w:color="auto"/>
                  </w:divBdr>
                </w:div>
                <w:div w:id="998848404">
                  <w:marLeft w:val="480"/>
                  <w:marRight w:val="0"/>
                  <w:marTop w:val="0"/>
                  <w:marBottom w:val="0"/>
                  <w:divBdr>
                    <w:top w:val="none" w:sz="0" w:space="0" w:color="auto"/>
                    <w:left w:val="none" w:sz="0" w:space="0" w:color="auto"/>
                    <w:bottom w:val="none" w:sz="0" w:space="0" w:color="auto"/>
                    <w:right w:val="none" w:sz="0" w:space="0" w:color="auto"/>
                  </w:divBdr>
                </w:div>
                <w:div w:id="54276485">
                  <w:marLeft w:val="480"/>
                  <w:marRight w:val="0"/>
                  <w:marTop w:val="0"/>
                  <w:marBottom w:val="0"/>
                  <w:divBdr>
                    <w:top w:val="none" w:sz="0" w:space="0" w:color="auto"/>
                    <w:left w:val="none" w:sz="0" w:space="0" w:color="auto"/>
                    <w:bottom w:val="none" w:sz="0" w:space="0" w:color="auto"/>
                    <w:right w:val="none" w:sz="0" w:space="0" w:color="auto"/>
                  </w:divBdr>
                </w:div>
                <w:div w:id="1671522959">
                  <w:marLeft w:val="480"/>
                  <w:marRight w:val="0"/>
                  <w:marTop w:val="0"/>
                  <w:marBottom w:val="0"/>
                  <w:divBdr>
                    <w:top w:val="none" w:sz="0" w:space="0" w:color="auto"/>
                    <w:left w:val="none" w:sz="0" w:space="0" w:color="auto"/>
                    <w:bottom w:val="none" w:sz="0" w:space="0" w:color="auto"/>
                    <w:right w:val="none" w:sz="0" w:space="0" w:color="auto"/>
                  </w:divBdr>
                </w:div>
                <w:div w:id="1386415758">
                  <w:marLeft w:val="480"/>
                  <w:marRight w:val="0"/>
                  <w:marTop w:val="0"/>
                  <w:marBottom w:val="0"/>
                  <w:divBdr>
                    <w:top w:val="none" w:sz="0" w:space="0" w:color="auto"/>
                    <w:left w:val="none" w:sz="0" w:space="0" w:color="auto"/>
                    <w:bottom w:val="none" w:sz="0" w:space="0" w:color="auto"/>
                    <w:right w:val="none" w:sz="0" w:space="0" w:color="auto"/>
                  </w:divBdr>
                </w:div>
                <w:div w:id="1252735102">
                  <w:marLeft w:val="480"/>
                  <w:marRight w:val="0"/>
                  <w:marTop w:val="0"/>
                  <w:marBottom w:val="0"/>
                  <w:divBdr>
                    <w:top w:val="none" w:sz="0" w:space="0" w:color="auto"/>
                    <w:left w:val="none" w:sz="0" w:space="0" w:color="auto"/>
                    <w:bottom w:val="none" w:sz="0" w:space="0" w:color="auto"/>
                    <w:right w:val="none" w:sz="0" w:space="0" w:color="auto"/>
                  </w:divBdr>
                </w:div>
                <w:div w:id="1542858364">
                  <w:marLeft w:val="480"/>
                  <w:marRight w:val="0"/>
                  <w:marTop w:val="0"/>
                  <w:marBottom w:val="0"/>
                  <w:divBdr>
                    <w:top w:val="none" w:sz="0" w:space="0" w:color="auto"/>
                    <w:left w:val="none" w:sz="0" w:space="0" w:color="auto"/>
                    <w:bottom w:val="none" w:sz="0" w:space="0" w:color="auto"/>
                    <w:right w:val="none" w:sz="0" w:space="0" w:color="auto"/>
                  </w:divBdr>
                </w:div>
                <w:div w:id="664819272">
                  <w:marLeft w:val="480"/>
                  <w:marRight w:val="0"/>
                  <w:marTop w:val="0"/>
                  <w:marBottom w:val="0"/>
                  <w:divBdr>
                    <w:top w:val="none" w:sz="0" w:space="0" w:color="auto"/>
                    <w:left w:val="none" w:sz="0" w:space="0" w:color="auto"/>
                    <w:bottom w:val="none" w:sz="0" w:space="0" w:color="auto"/>
                    <w:right w:val="none" w:sz="0" w:space="0" w:color="auto"/>
                  </w:divBdr>
                </w:div>
                <w:div w:id="497767786">
                  <w:marLeft w:val="480"/>
                  <w:marRight w:val="0"/>
                  <w:marTop w:val="0"/>
                  <w:marBottom w:val="0"/>
                  <w:divBdr>
                    <w:top w:val="none" w:sz="0" w:space="0" w:color="auto"/>
                    <w:left w:val="none" w:sz="0" w:space="0" w:color="auto"/>
                    <w:bottom w:val="none" w:sz="0" w:space="0" w:color="auto"/>
                    <w:right w:val="none" w:sz="0" w:space="0" w:color="auto"/>
                  </w:divBdr>
                </w:div>
                <w:div w:id="804664193">
                  <w:marLeft w:val="480"/>
                  <w:marRight w:val="0"/>
                  <w:marTop w:val="0"/>
                  <w:marBottom w:val="0"/>
                  <w:divBdr>
                    <w:top w:val="none" w:sz="0" w:space="0" w:color="auto"/>
                    <w:left w:val="none" w:sz="0" w:space="0" w:color="auto"/>
                    <w:bottom w:val="none" w:sz="0" w:space="0" w:color="auto"/>
                    <w:right w:val="none" w:sz="0" w:space="0" w:color="auto"/>
                  </w:divBdr>
                </w:div>
                <w:div w:id="1643344878">
                  <w:marLeft w:val="480"/>
                  <w:marRight w:val="0"/>
                  <w:marTop w:val="0"/>
                  <w:marBottom w:val="0"/>
                  <w:divBdr>
                    <w:top w:val="none" w:sz="0" w:space="0" w:color="auto"/>
                    <w:left w:val="none" w:sz="0" w:space="0" w:color="auto"/>
                    <w:bottom w:val="none" w:sz="0" w:space="0" w:color="auto"/>
                    <w:right w:val="none" w:sz="0" w:space="0" w:color="auto"/>
                  </w:divBdr>
                </w:div>
                <w:div w:id="1038973820">
                  <w:marLeft w:val="480"/>
                  <w:marRight w:val="0"/>
                  <w:marTop w:val="0"/>
                  <w:marBottom w:val="0"/>
                  <w:divBdr>
                    <w:top w:val="none" w:sz="0" w:space="0" w:color="auto"/>
                    <w:left w:val="none" w:sz="0" w:space="0" w:color="auto"/>
                    <w:bottom w:val="none" w:sz="0" w:space="0" w:color="auto"/>
                    <w:right w:val="none" w:sz="0" w:space="0" w:color="auto"/>
                  </w:divBdr>
                </w:div>
                <w:div w:id="1806921215">
                  <w:marLeft w:val="480"/>
                  <w:marRight w:val="0"/>
                  <w:marTop w:val="0"/>
                  <w:marBottom w:val="0"/>
                  <w:divBdr>
                    <w:top w:val="none" w:sz="0" w:space="0" w:color="auto"/>
                    <w:left w:val="none" w:sz="0" w:space="0" w:color="auto"/>
                    <w:bottom w:val="none" w:sz="0" w:space="0" w:color="auto"/>
                    <w:right w:val="none" w:sz="0" w:space="0" w:color="auto"/>
                  </w:divBdr>
                </w:div>
                <w:div w:id="1730306001">
                  <w:marLeft w:val="480"/>
                  <w:marRight w:val="0"/>
                  <w:marTop w:val="0"/>
                  <w:marBottom w:val="0"/>
                  <w:divBdr>
                    <w:top w:val="none" w:sz="0" w:space="0" w:color="auto"/>
                    <w:left w:val="none" w:sz="0" w:space="0" w:color="auto"/>
                    <w:bottom w:val="none" w:sz="0" w:space="0" w:color="auto"/>
                    <w:right w:val="none" w:sz="0" w:space="0" w:color="auto"/>
                  </w:divBdr>
                </w:div>
                <w:div w:id="2144738065">
                  <w:marLeft w:val="480"/>
                  <w:marRight w:val="0"/>
                  <w:marTop w:val="0"/>
                  <w:marBottom w:val="0"/>
                  <w:divBdr>
                    <w:top w:val="none" w:sz="0" w:space="0" w:color="auto"/>
                    <w:left w:val="none" w:sz="0" w:space="0" w:color="auto"/>
                    <w:bottom w:val="none" w:sz="0" w:space="0" w:color="auto"/>
                    <w:right w:val="none" w:sz="0" w:space="0" w:color="auto"/>
                  </w:divBdr>
                </w:div>
                <w:div w:id="934901227">
                  <w:marLeft w:val="480"/>
                  <w:marRight w:val="0"/>
                  <w:marTop w:val="0"/>
                  <w:marBottom w:val="0"/>
                  <w:divBdr>
                    <w:top w:val="none" w:sz="0" w:space="0" w:color="auto"/>
                    <w:left w:val="none" w:sz="0" w:space="0" w:color="auto"/>
                    <w:bottom w:val="none" w:sz="0" w:space="0" w:color="auto"/>
                    <w:right w:val="none" w:sz="0" w:space="0" w:color="auto"/>
                  </w:divBdr>
                </w:div>
                <w:div w:id="584148881">
                  <w:marLeft w:val="480"/>
                  <w:marRight w:val="0"/>
                  <w:marTop w:val="0"/>
                  <w:marBottom w:val="0"/>
                  <w:divBdr>
                    <w:top w:val="none" w:sz="0" w:space="0" w:color="auto"/>
                    <w:left w:val="none" w:sz="0" w:space="0" w:color="auto"/>
                    <w:bottom w:val="none" w:sz="0" w:space="0" w:color="auto"/>
                    <w:right w:val="none" w:sz="0" w:space="0" w:color="auto"/>
                  </w:divBdr>
                </w:div>
                <w:div w:id="456223805">
                  <w:marLeft w:val="480"/>
                  <w:marRight w:val="0"/>
                  <w:marTop w:val="0"/>
                  <w:marBottom w:val="0"/>
                  <w:divBdr>
                    <w:top w:val="none" w:sz="0" w:space="0" w:color="auto"/>
                    <w:left w:val="none" w:sz="0" w:space="0" w:color="auto"/>
                    <w:bottom w:val="none" w:sz="0" w:space="0" w:color="auto"/>
                    <w:right w:val="none" w:sz="0" w:space="0" w:color="auto"/>
                  </w:divBdr>
                </w:div>
              </w:divsChild>
            </w:div>
            <w:div w:id="118761432">
              <w:marLeft w:val="0"/>
              <w:marRight w:val="0"/>
              <w:marTop w:val="0"/>
              <w:marBottom w:val="0"/>
              <w:divBdr>
                <w:top w:val="none" w:sz="0" w:space="0" w:color="auto"/>
                <w:left w:val="none" w:sz="0" w:space="0" w:color="auto"/>
                <w:bottom w:val="none" w:sz="0" w:space="0" w:color="auto"/>
                <w:right w:val="none" w:sz="0" w:space="0" w:color="auto"/>
              </w:divBdr>
              <w:divsChild>
                <w:div w:id="918906207">
                  <w:marLeft w:val="480"/>
                  <w:marRight w:val="0"/>
                  <w:marTop w:val="0"/>
                  <w:marBottom w:val="0"/>
                  <w:divBdr>
                    <w:top w:val="none" w:sz="0" w:space="0" w:color="auto"/>
                    <w:left w:val="none" w:sz="0" w:space="0" w:color="auto"/>
                    <w:bottom w:val="none" w:sz="0" w:space="0" w:color="auto"/>
                    <w:right w:val="none" w:sz="0" w:space="0" w:color="auto"/>
                  </w:divBdr>
                </w:div>
                <w:div w:id="6560291">
                  <w:marLeft w:val="480"/>
                  <w:marRight w:val="0"/>
                  <w:marTop w:val="0"/>
                  <w:marBottom w:val="0"/>
                  <w:divBdr>
                    <w:top w:val="none" w:sz="0" w:space="0" w:color="auto"/>
                    <w:left w:val="none" w:sz="0" w:space="0" w:color="auto"/>
                    <w:bottom w:val="none" w:sz="0" w:space="0" w:color="auto"/>
                    <w:right w:val="none" w:sz="0" w:space="0" w:color="auto"/>
                  </w:divBdr>
                </w:div>
                <w:div w:id="1836844545">
                  <w:marLeft w:val="480"/>
                  <w:marRight w:val="0"/>
                  <w:marTop w:val="0"/>
                  <w:marBottom w:val="0"/>
                  <w:divBdr>
                    <w:top w:val="none" w:sz="0" w:space="0" w:color="auto"/>
                    <w:left w:val="none" w:sz="0" w:space="0" w:color="auto"/>
                    <w:bottom w:val="none" w:sz="0" w:space="0" w:color="auto"/>
                    <w:right w:val="none" w:sz="0" w:space="0" w:color="auto"/>
                  </w:divBdr>
                </w:div>
                <w:div w:id="683897860">
                  <w:marLeft w:val="480"/>
                  <w:marRight w:val="0"/>
                  <w:marTop w:val="0"/>
                  <w:marBottom w:val="0"/>
                  <w:divBdr>
                    <w:top w:val="none" w:sz="0" w:space="0" w:color="auto"/>
                    <w:left w:val="none" w:sz="0" w:space="0" w:color="auto"/>
                    <w:bottom w:val="none" w:sz="0" w:space="0" w:color="auto"/>
                    <w:right w:val="none" w:sz="0" w:space="0" w:color="auto"/>
                  </w:divBdr>
                </w:div>
                <w:div w:id="1793941440">
                  <w:marLeft w:val="480"/>
                  <w:marRight w:val="0"/>
                  <w:marTop w:val="0"/>
                  <w:marBottom w:val="0"/>
                  <w:divBdr>
                    <w:top w:val="none" w:sz="0" w:space="0" w:color="auto"/>
                    <w:left w:val="none" w:sz="0" w:space="0" w:color="auto"/>
                    <w:bottom w:val="none" w:sz="0" w:space="0" w:color="auto"/>
                    <w:right w:val="none" w:sz="0" w:space="0" w:color="auto"/>
                  </w:divBdr>
                </w:div>
                <w:div w:id="1486320690">
                  <w:marLeft w:val="480"/>
                  <w:marRight w:val="0"/>
                  <w:marTop w:val="0"/>
                  <w:marBottom w:val="0"/>
                  <w:divBdr>
                    <w:top w:val="none" w:sz="0" w:space="0" w:color="auto"/>
                    <w:left w:val="none" w:sz="0" w:space="0" w:color="auto"/>
                    <w:bottom w:val="none" w:sz="0" w:space="0" w:color="auto"/>
                    <w:right w:val="none" w:sz="0" w:space="0" w:color="auto"/>
                  </w:divBdr>
                </w:div>
                <w:div w:id="183521545">
                  <w:marLeft w:val="480"/>
                  <w:marRight w:val="0"/>
                  <w:marTop w:val="0"/>
                  <w:marBottom w:val="0"/>
                  <w:divBdr>
                    <w:top w:val="none" w:sz="0" w:space="0" w:color="auto"/>
                    <w:left w:val="none" w:sz="0" w:space="0" w:color="auto"/>
                    <w:bottom w:val="none" w:sz="0" w:space="0" w:color="auto"/>
                    <w:right w:val="none" w:sz="0" w:space="0" w:color="auto"/>
                  </w:divBdr>
                </w:div>
                <w:div w:id="1615139810">
                  <w:marLeft w:val="480"/>
                  <w:marRight w:val="0"/>
                  <w:marTop w:val="0"/>
                  <w:marBottom w:val="0"/>
                  <w:divBdr>
                    <w:top w:val="none" w:sz="0" w:space="0" w:color="auto"/>
                    <w:left w:val="none" w:sz="0" w:space="0" w:color="auto"/>
                    <w:bottom w:val="none" w:sz="0" w:space="0" w:color="auto"/>
                    <w:right w:val="none" w:sz="0" w:space="0" w:color="auto"/>
                  </w:divBdr>
                </w:div>
                <w:div w:id="1685009364">
                  <w:marLeft w:val="480"/>
                  <w:marRight w:val="0"/>
                  <w:marTop w:val="0"/>
                  <w:marBottom w:val="0"/>
                  <w:divBdr>
                    <w:top w:val="none" w:sz="0" w:space="0" w:color="auto"/>
                    <w:left w:val="none" w:sz="0" w:space="0" w:color="auto"/>
                    <w:bottom w:val="none" w:sz="0" w:space="0" w:color="auto"/>
                    <w:right w:val="none" w:sz="0" w:space="0" w:color="auto"/>
                  </w:divBdr>
                </w:div>
                <w:div w:id="1760980460">
                  <w:marLeft w:val="480"/>
                  <w:marRight w:val="0"/>
                  <w:marTop w:val="0"/>
                  <w:marBottom w:val="0"/>
                  <w:divBdr>
                    <w:top w:val="none" w:sz="0" w:space="0" w:color="auto"/>
                    <w:left w:val="none" w:sz="0" w:space="0" w:color="auto"/>
                    <w:bottom w:val="none" w:sz="0" w:space="0" w:color="auto"/>
                    <w:right w:val="none" w:sz="0" w:space="0" w:color="auto"/>
                  </w:divBdr>
                </w:div>
                <w:div w:id="1542744365">
                  <w:marLeft w:val="480"/>
                  <w:marRight w:val="0"/>
                  <w:marTop w:val="0"/>
                  <w:marBottom w:val="0"/>
                  <w:divBdr>
                    <w:top w:val="none" w:sz="0" w:space="0" w:color="auto"/>
                    <w:left w:val="none" w:sz="0" w:space="0" w:color="auto"/>
                    <w:bottom w:val="none" w:sz="0" w:space="0" w:color="auto"/>
                    <w:right w:val="none" w:sz="0" w:space="0" w:color="auto"/>
                  </w:divBdr>
                </w:div>
                <w:div w:id="757216178">
                  <w:marLeft w:val="480"/>
                  <w:marRight w:val="0"/>
                  <w:marTop w:val="0"/>
                  <w:marBottom w:val="0"/>
                  <w:divBdr>
                    <w:top w:val="none" w:sz="0" w:space="0" w:color="auto"/>
                    <w:left w:val="none" w:sz="0" w:space="0" w:color="auto"/>
                    <w:bottom w:val="none" w:sz="0" w:space="0" w:color="auto"/>
                    <w:right w:val="none" w:sz="0" w:space="0" w:color="auto"/>
                  </w:divBdr>
                </w:div>
                <w:div w:id="2044595078">
                  <w:marLeft w:val="480"/>
                  <w:marRight w:val="0"/>
                  <w:marTop w:val="0"/>
                  <w:marBottom w:val="0"/>
                  <w:divBdr>
                    <w:top w:val="none" w:sz="0" w:space="0" w:color="auto"/>
                    <w:left w:val="none" w:sz="0" w:space="0" w:color="auto"/>
                    <w:bottom w:val="none" w:sz="0" w:space="0" w:color="auto"/>
                    <w:right w:val="none" w:sz="0" w:space="0" w:color="auto"/>
                  </w:divBdr>
                </w:div>
                <w:div w:id="313219543">
                  <w:marLeft w:val="480"/>
                  <w:marRight w:val="0"/>
                  <w:marTop w:val="0"/>
                  <w:marBottom w:val="0"/>
                  <w:divBdr>
                    <w:top w:val="none" w:sz="0" w:space="0" w:color="auto"/>
                    <w:left w:val="none" w:sz="0" w:space="0" w:color="auto"/>
                    <w:bottom w:val="none" w:sz="0" w:space="0" w:color="auto"/>
                    <w:right w:val="none" w:sz="0" w:space="0" w:color="auto"/>
                  </w:divBdr>
                </w:div>
                <w:div w:id="1071587585">
                  <w:marLeft w:val="480"/>
                  <w:marRight w:val="0"/>
                  <w:marTop w:val="0"/>
                  <w:marBottom w:val="0"/>
                  <w:divBdr>
                    <w:top w:val="none" w:sz="0" w:space="0" w:color="auto"/>
                    <w:left w:val="none" w:sz="0" w:space="0" w:color="auto"/>
                    <w:bottom w:val="none" w:sz="0" w:space="0" w:color="auto"/>
                    <w:right w:val="none" w:sz="0" w:space="0" w:color="auto"/>
                  </w:divBdr>
                </w:div>
                <w:div w:id="946741585">
                  <w:marLeft w:val="480"/>
                  <w:marRight w:val="0"/>
                  <w:marTop w:val="0"/>
                  <w:marBottom w:val="0"/>
                  <w:divBdr>
                    <w:top w:val="none" w:sz="0" w:space="0" w:color="auto"/>
                    <w:left w:val="none" w:sz="0" w:space="0" w:color="auto"/>
                    <w:bottom w:val="none" w:sz="0" w:space="0" w:color="auto"/>
                    <w:right w:val="none" w:sz="0" w:space="0" w:color="auto"/>
                  </w:divBdr>
                </w:div>
                <w:div w:id="982926131">
                  <w:marLeft w:val="480"/>
                  <w:marRight w:val="0"/>
                  <w:marTop w:val="0"/>
                  <w:marBottom w:val="0"/>
                  <w:divBdr>
                    <w:top w:val="none" w:sz="0" w:space="0" w:color="auto"/>
                    <w:left w:val="none" w:sz="0" w:space="0" w:color="auto"/>
                    <w:bottom w:val="none" w:sz="0" w:space="0" w:color="auto"/>
                    <w:right w:val="none" w:sz="0" w:space="0" w:color="auto"/>
                  </w:divBdr>
                </w:div>
                <w:div w:id="1403138427">
                  <w:marLeft w:val="480"/>
                  <w:marRight w:val="0"/>
                  <w:marTop w:val="0"/>
                  <w:marBottom w:val="0"/>
                  <w:divBdr>
                    <w:top w:val="none" w:sz="0" w:space="0" w:color="auto"/>
                    <w:left w:val="none" w:sz="0" w:space="0" w:color="auto"/>
                    <w:bottom w:val="none" w:sz="0" w:space="0" w:color="auto"/>
                    <w:right w:val="none" w:sz="0" w:space="0" w:color="auto"/>
                  </w:divBdr>
                </w:div>
                <w:div w:id="128323638">
                  <w:marLeft w:val="480"/>
                  <w:marRight w:val="0"/>
                  <w:marTop w:val="0"/>
                  <w:marBottom w:val="0"/>
                  <w:divBdr>
                    <w:top w:val="none" w:sz="0" w:space="0" w:color="auto"/>
                    <w:left w:val="none" w:sz="0" w:space="0" w:color="auto"/>
                    <w:bottom w:val="none" w:sz="0" w:space="0" w:color="auto"/>
                    <w:right w:val="none" w:sz="0" w:space="0" w:color="auto"/>
                  </w:divBdr>
                </w:div>
                <w:div w:id="269360232">
                  <w:marLeft w:val="480"/>
                  <w:marRight w:val="0"/>
                  <w:marTop w:val="0"/>
                  <w:marBottom w:val="0"/>
                  <w:divBdr>
                    <w:top w:val="none" w:sz="0" w:space="0" w:color="auto"/>
                    <w:left w:val="none" w:sz="0" w:space="0" w:color="auto"/>
                    <w:bottom w:val="none" w:sz="0" w:space="0" w:color="auto"/>
                    <w:right w:val="none" w:sz="0" w:space="0" w:color="auto"/>
                  </w:divBdr>
                </w:div>
                <w:div w:id="1018508198">
                  <w:marLeft w:val="480"/>
                  <w:marRight w:val="0"/>
                  <w:marTop w:val="0"/>
                  <w:marBottom w:val="0"/>
                  <w:divBdr>
                    <w:top w:val="none" w:sz="0" w:space="0" w:color="auto"/>
                    <w:left w:val="none" w:sz="0" w:space="0" w:color="auto"/>
                    <w:bottom w:val="none" w:sz="0" w:space="0" w:color="auto"/>
                    <w:right w:val="none" w:sz="0" w:space="0" w:color="auto"/>
                  </w:divBdr>
                </w:div>
                <w:div w:id="2090930173">
                  <w:marLeft w:val="480"/>
                  <w:marRight w:val="0"/>
                  <w:marTop w:val="0"/>
                  <w:marBottom w:val="0"/>
                  <w:divBdr>
                    <w:top w:val="none" w:sz="0" w:space="0" w:color="auto"/>
                    <w:left w:val="none" w:sz="0" w:space="0" w:color="auto"/>
                    <w:bottom w:val="none" w:sz="0" w:space="0" w:color="auto"/>
                    <w:right w:val="none" w:sz="0" w:space="0" w:color="auto"/>
                  </w:divBdr>
                </w:div>
                <w:div w:id="1585407479">
                  <w:marLeft w:val="480"/>
                  <w:marRight w:val="0"/>
                  <w:marTop w:val="0"/>
                  <w:marBottom w:val="0"/>
                  <w:divBdr>
                    <w:top w:val="none" w:sz="0" w:space="0" w:color="auto"/>
                    <w:left w:val="none" w:sz="0" w:space="0" w:color="auto"/>
                    <w:bottom w:val="none" w:sz="0" w:space="0" w:color="auto"/>
                    <w:right w:val="none" w:sz="0" w:space="0" w:color="auto"/>
                  </w:divBdr>
                </w:div>
                <w:div w:id="1705910163">
                  <w:marLeft w:val="480"/>
                  <w:marRight w:val="0"/>
                  <w:marTop w:val="0"/>
                  <w:marBottom w:val="0"/>
                  <w:divBdr>
                    <w:top w:val="none" w:sz="0" w:space="0" w:color="auto"/>
                    <w:left w:val="none" w:sz="0" w:space="0" w:color="auto"/>
                    <w:bottom w:val="none" w:sz="0" w:space="0" w:color="auto"/>
                    <w:right w:val="none" w:sz="0" w:space="0" w:color="auto"/>
                  </w:divBdr>
                </w:div>
                <w:div w:id="931399940">
                  <w:marLeft w:val="480"/>
                  <w:marRight w:val="0"/>
                  <w:marTop w:val="0"/>
                  <w:marBottom w:val="0"/>
                  <w:divBdr>
                    <w:top w:val="none" w:sz="0" w:space="0" w:color="auto"/>
                    <w:left w:val="none" w:sz="0" w:space="0" w:color="auto"/>
                    <w:bottom w:val="none" w:sz="0" w:space="0" w:color="auto"/>
                    <w:right w:val="none" w:sz="0" w:space="0" w:color="auto"/>
                  </w:divBdr>
                </w:div>
                <w:div w:id="1446774623">
                  <w:marLeft w:val="480"/>
                  <w:marRight w:val="0"/>
                  <w:marTop w:val="0"/>
                  <w:marBottom w:val="0"/>
                  <w:divBdr>
                    <w:top w:val="none" w:sz="0" w:space="0" w:color="auto"/>
                    <w:left w:val="none" w:sz="0" w:space="0" w:color="auto"/>
                    <w:bottom w:val="none" w:sz="0" w:space="0" w:color="auto"/>
                    <w:right w:val="none" w:sz="0" w:space="0" w:color="auto"/>
                  </w:divBdr>
                </w:div>
                <w:div w:id="1107044370">
                  <w:marLeft w:val="480"/>
                  <w:marRight w:val="0"/>
                  <w:marTop w:val="0"/>
                  <w:marBottom w:val="0"/>
                  <w:divBdr>
                    <w:top w:val="none" w:sz="0" w:space="0" w:color="auto"/>
                    <w:left w:val="none" w:sz="0" w:space="0" w:color="auto"/>
                    <w:bottom w:val="none" w:sz="0" w:space="0" w:color="auto"/>
                    <w:right w:val="none" w:sz="0" w:space="0" w:color="auto"/>
                  </w:divBdr>
                </w:div>
                <w:div w:id="262806425">
                  <w:marLeft w:val="480"/>
                  <w:marRight w:val="0"/>
                  <w:marTop w:val="0"/>
                  <w:marBottom w:val="0"/>
                  <w:divBdr>
                    <w:top w:val="none" w:sz="0" w:space="0" w:color="auto"/>
                    <w:left w:val="none" w:sz="0" w:space="0" w:color="auto"/>
                    <w:bottom w:val="none" w:sz="0" w:space="0" w:color="auto"/>
                    <w:right w:val="none" w:sz="0" w:space="0" w:color="auto"/>
                  </w:divBdr>
                </w:div>
                <w:div w:id="805512107">
                  <w:marLeft w:val="480"/>
                  <w:marRight w:val="0"/>
                  <w:marTop w:val="0"/>
                  <w:marBottom w:val="0"/>
                  <w:divBdr>
                    <w:top w:val="none" w:sz="0" w:space="0" w:color="auto"/>
                    <w:left w:val="none" w:sz="0" w:space="0" w:color="auto"/>
                    <w:bottom w:val="none" w:sz="0" w:space="0" w:color="auto"/>
                    <w:right w:val="none" w:sz="0" w:space="0" w:color="auto"/>
                  </w:divBdr>
                </w:div>
                <w:div w:id="1983462338">
                  <w:marLeft w:val="480"/>
                  <w:marRight w:val="0"/>
                  <w:marTop w:val="0"/>
                  <w:marBottom w:val="0"/>
                  <w:divBdr>
                    <w:top w:val="none" w:sz="0" w:space="0" w:color="auto"/>
                    <w:left w:val="none" w:sz="0" w:space="0" w:color="auto"/>
                    <w:bottom w:val="none" w:sz="0" w:space="0" w:color="auto"/>
                    <w:right w:val="none" w:sz="0" w:space="0" w:color="auto"/>
                  </w:divBdr>
                </w:div>
                <w:div w:id="817187121">
                  <w:marLeft w:val="480"/>
                  <w:marRight w:val="0"/>
                  <w:marTop w:val="0"/>
                  <w:marBottom w:val="0"/>
                  <w:divBdr>
                    <w:top w:val="none" w:sz="0" w:space="0" w:color="auto"/>
                    <w:left w:val="none" w:sz="0" w:space="0" w:color="auto"/>
                    <w:bottom w:val="none" w:sz="0" w:space="0" w:color="auto"/>
                    <w:right w:val="none" w:sz="0" w:space="0" w:color="auto"/>
                  </w:divBdr>
                </w:div>
                <w:div w:id="2101485016">
                  <w:marLeft w:val="480"/>
                  <w:marRight w:val="0"/>
                  <w:marTop w:val="0"/>
                  <w:marBottom w:val="0"/>
                  <w:divBdr>
                    <w:top w:val="none" w:sz="0" w:space="0" w:color="auto"/>
                    <w:left w:val="none" w:sz="0" w:space="0" w:color="auto"/>
                    <w:bottom w:val="none" w:sz="0" w:space="0" w:color="auto"/>
                    <w:right w:val="none" w:sz="0" w:space="0" w:color="auto"/>
                  </w:divBdr>
                </w:div>
                <w:div w:id="301539791">
                  <w:marLeft w:val="480"/>
                  <w:marRight w:val="0"/>
                  <w:marTop w:val="0"/>
                  <w:marBottom w:val="0"/>
                  <w:divBdr>
                    <w:top w:val="none" w:sz="0" w:space="0" w:color="auto"/>
                    <w:left w:val="none" w:sz="0" w:space="0" w:color="auto"/>
                    <w:bottom w:val="none" w:sz="0" w:space="0" w:color="auto"/>
                    <w:right w:val="none" w:sz="0" w:space="0" w:color="auto"/>
                  </w:divBdr>
                </w:div>
                <w:div w:id="78523034">
                  <w:marLeft w:val="480"/>
                  <w:marRight w:val="0"/>
                  <w:marTop w:val="0"/>
                  <w:marBottom w:val="0"/>
                  <w:divBdr>
                    <w:top w:val="none" w:sz="0" w:space="0" w:color="auto"/>
                    <w:left w:val="none" w:sz="0" w:space="0" w:color="auto"/>
                    <w:bottom w:val="none" w:sz="0" w:space="0" w:color="auto"/>
                    <w:right w:val="none" w:sz="0" w:space="0" w:color="auto"/>
                  </w:divBdr>
                </w:div>
                <w:div w:id="82411189">
                  <w:marLeft w:val="480"/>
                  <w:marRight w:val="0"/>
                  <w:marTop w:val="0"/>
                  <w:marBottom w:val="0"/>
                  <w:divBdr>
                    <w:top w:val="none" w:sz="0" w:space="0" w:color="auto"/>
                    <w:left w:val="none" w:sz="0" w:space="0" w:color="auto"/>
                    <w:bottom w:val="none" w:sz="0" w:space="0" w:color="auto"/>
                    <w:right w:val="none" w:sz="0" w:space="0" w:color="auto"/>
                  </w:divBdr>
                </w:div>
                <w:div w:id="31813131">
                  <w:marLeft w:val="480"/>
                  <w:marRight w:val="0"/>
                  <w:marTop w:val="0"/>
                  <w:marBottom w:val="0"/>
                  <w:divBdr>
                    <w:top w:val="none" w:sz="0" w:space="0" w:color="auto"/>
                    <w:left w:val="none" w:sz="0" w:space="0" w:color="auto"/>
                    <w:bottom w:val="none" w:sz="0" w:space="0" w:color="auto"/>
                    <w:right w:val="none" w:sz="0" w:space="0" w:color="auto"/>
                  </w:divBdr>
                </w:div>
                <w:div w:id="439036410">
                  <w:marLeft w:val="480"/>
                  <w:marRight w:val="0"/>
                  <w:marTop w:val="0"/>
                  <w:marBottom w:val="0"/>
                  <w:divBdr>
                    <w:top w:val="none" w:sz="0" w:space="0" w:color="auto"/>
                    <w:left w:val="none" w:sz="0" w:space="0" w:color="auto"/>
                    <w:bottom w:val="none" w:sz="0" w:space="0" w:color="auto"/>
                    <w:right w:val="none" w:sz="0" w:space="0" w:color="auto"/>
                  </w:divBdr>
                </w:div>
                <w:div w:id="398209633">
                  <w:marLeft w:val="480"/>
                  <w:marRight w:val="0"/>
                  <w:marTop w:val="0"/>
                  <w:marBottom w:val="0"/>
                  <w:divBdr>
                    <w:top w:val="none" w:sz="0" w:space="0" w:color="auto"/>
                    <w:left w:val="none" w:sz="0" w:space="0" w:color="auto"/>
                    <w:bottom w:val="none" w:sz="0" w:space="0" w:color="auto"/>
                    <w:right w:val="none" w:sz="0" w:space="0" w:color="auto"/>
                  </w:divBdr>
                </w:div>
                <w:div w:id="313146996">
                  <w:marLeft w:val="480"/>
                  <w:marRight w:val="0"/>
                  <w:marTop w:val="0"/>
                  <w:marBottom w:val="0"/>
                  <w:divBdr>
                    <w:top w:val="none" w:sz="0" w:space="0" w:color="auto"/>
                    <w:left w:val="none" w:sz="0" w:space="0" w:color="auto"/>
                    <w:bottom w:val="none" w:sz="0" w:space="0" w:color="auto"/>
                    <w:right w:val="none" w:sz="0" w:space="0" w:color="auto"/>
                  </w:divBdr>
                </w:div>
                <w:div w:id="2059812854">
                  <w:marLeft w:val="480"/>
                  <w:marRight w:val="0"/>
                  <w:marTop w:val="0"/>
                  <w:marBottom w:val="0"/>
                  <w:divBdr>
                    <w:top w:val="none" w:sz="0" w:space="0" w:color="auto"/>
                    <w:left w:val="none" w:sz="0" w:space="0" w:color="auto"/>
                    <w:bottom w:val="none" w:sz="0" w:space="0" w:color="auto"/>
                    <w:right w:val="none" w:sz="0" w:space="0" w:color="auto"/>
                  </w:divBdr>
                </w:div>
                <w:div w:id="6644531">
                  <w:marLeft w:val="480"/>
                  <w:marRight w:val="0"/>
                  <w:marTop w:val="0"/>
                  <w:marBottom w:val="0"/>
                  <w:divBdr>
                    <w:top w:val="none" w:sz="0" w:space="0" w:color="auto"/>
                    <w:left w:val="none" w:sz="0" w:space="0" w:color="auto"/>
                    <w:bottom w:val="none" w:sz="0" w:space="0" w:color="auto"/>
                    <w:right w:val="none" w:sz="0" w:space="0" w:color="auto"/>
                  </w:divBdr>
                </w:div>
                <w:div w:id="805047135">
                  <w:marLeft w:val="480"/>
                  <w:marRight w:val="0"/>
                  <w:marTop w:val="0"/>
                  <w:marBottom w:val="0"/>
                  <w:divBdr>
                    <w:top w:val="none" w:sz="0" w:space="0" w:color="auto"/>
                    <w:left w:val="none" w:sz="0" w:space="0" w:color="auto"/>
                    <w:bottom w:val="none" w:sz="0" w:space="0" w:color="auto"/>
                    <w:right w:val="none" w:sz="0" w:space="0" w:color="auto"/>
                  </w:divBdr>
                </w:div>
                <w:div w:id="416830989">
                  <w:marLeft w:val="480"/>
                  <w:marRight w:val="0"/>
                  <w:marTop w:val="0"/>
                  <w:marBottom w:val="0"/>
                  <w:divBdr>
                    <w:top w:val="none" w:sz="0" w:space="0" w:color="auto"/>
                    <w:left w:val="none" w:sz="0" w:space="0" w:color="auto"/>
                    <w:bottom w:val="none" w:sz="0" w:space="0" w:color="auto"/>
                    <w:right w:val="none" w:sz="0" w:space="0" w:color="auto"/>
                  </w:divBdr>
                </w:div>
                <w:div w:id="2086485398">
                  <w:marLeft w:val="480"/>
                  <w:marRight w:val="0"/>
                  <w:marTop w:val="0"/>
                  <w:marBottom w:val="0"/>
                  <w:divBdr>
                    <w:top w:val="none" w:sz="0" w:space="0" w:color="auto"/>
                    <w:left w:val="none" w:sz="0" w:space="0" w:color="auto"/>
                    <w:bottom w:val="none" w:sz="0" w:space="0" w:color="auto"/>
                    <w:right w:val="none" w:sz="0" w:space="0" w:color="auto"/>
                  </w:divBdr>
                </w:div>
              </w:divsChild>
            </w:div>
            <w:div w:id="938834252">
              <w:marLeft w:val="0"/>
              <w:marRight w:val="0"/>
              <w:marTop w:val="0"/>
              <w:marBottom w:val="0"/>
              <w:divBdr>
                <w:top w:val="none" w:sz="0" w:space="0" w:color="auto"/>
                <w:left w:val="none" w:sz="0" w:space="0" w:color="auto"/>
                <w:bottom w:val="none" w:sz="0" w:space="0" w:color="auto"/>
                <w:right w:val="none" w:sz="0" w:space="0" w:color="auto"/>
              </w:divBdr>
              <w:divsChild>
                <w:div w:id="2072196790">
                  <w:marLeft w:val="480"/>
                  <w:marRight w:val="0"/>
                  <w:marTop w:val="0"/>
                  <w:marBottom w:val="0"/>
                  <w:divBdr>
                    <w:top w:val="none" w:sz="0" w:space="0" w:color="auto"/>
                    <w:left w:val="none" w:sz="0" w:space="0" w:color="auto"/>
                    <w:bottom w:val="none" w:sz="0" w:space="0" w:color="auto"/>
                    <w:right w:val="none" w:sz="0" w:space="0" w:color="auto"/>
                  </w:divBdr>
                </w:div>
                <w:div w:id="1029571226">
                  <w:marLeft w:val="480"/>
                  <w:marRight w:val="0"/>
                  <w:marTop w:val="0"/>
                  <w:marBottom w:val="0"/>
                  <w:divBdr>
                    <w:top w:val="none" w:sz="0" w:space="0" w:color="auto"/>
                    <w:left w:val="none" w:sz="0" w:space="0" w:color="auto"/>
                    <w:bottom w:val="none" w:sz="0" w:space="0" w:color="auto"/>
                    <w:right w:val="none" w:sz="0" w:space="0" w:color="auto"/>
                  </w:divBdr>
                </w:div>
                <w:div w:id="906498652">
                  <w:marLeft w:val="480"/>
                  <w:marRight w:val="0"/>
                  <w:marTop w:val="0"/>
                  <w:marBottom w:val="0"/>
                  <w:divBdr>
                    <w:top w:val="none" w:sz="0" w:space="0" w:color="auto"/>
                    <w:left w:val="none" w:sz="0" w:space="0" w:color="auto"/>
                    <w:bottom w:val="none" w:sz="0" w:space="0" w:color="auto"/>
                    <w:right w:val="none" w:sz="0" w:space="0" w:color="auto"/>
                  </w:divBdr>
                </w:div>
                <w:div w:id="437022293">
                  <w:marLeft w:val="480"/>
                  <w:marRight w:val="0"/>
                  <w:marTop w:val="0"/>
                  <w:marBottom w:val="0"/>
                  <w:divBdr>
                    <w:top w:val="none" w:sz="0" w:space="0" w:color="auto"/>
                    <w:left w:val="none" w:sz="0" w:space="0" w:color="auto"/>
                    <w:bottom w:val="none" w:sz="0" w:space="0" w:color="auto"/>
                    <w:right w:val="none" w:sz="0" w:space="0" w:color="auto"/>
                  </w:divBdr>
                </w:div>
                <w:div w:id="251864423">
                  <w:marLeft w:val="480"/>
                  <w:marRight w:val="0"/>
                  <w:marTop w:val="0"/>
                  <w:marBottom w:val="0"/>
                  <w:divBdr>
                    <w:top w:val="none" w:sz="0" w:space="0" w:color="auto"/>
                    <w:left w:val="none" w:sz="0" w:space="0" w:color="auto"/>
                    <w:bottom w:val="none" w:sz="0" w:space="0" w:color="auto"/>
                    <w:right w:val="none" w:sz="0" w:space="0" w:color="auto"/>
                  </w:divBdr>
                </w:div>
                <w:div w:id="738753341">
                  <w:marLeft w:val="480"/>
                  <w:marRight w:val="0"/>
                  <w:marTop w:val="0"/>
                  <w:marBottom w:val="0"/>
                  <w:divBdr>
                    <w:top w:val="none" w:sz="0" w:space="0" w:color="auto"/>
                    <w:left w:val="none" w:sz="0" w:space="0" w:color="auto"/>
                    <w:bottom w:val="none" w:sz="0" w:space="0" w:color="auto"/>
                    <w:right w:val="none" w:sz="0" w:space="0" w:color="auto"/>
                  </w:divBdr>
                </w:div>
                <w:div w:id="1204902454">
                  <w:marLeft w:val="480"/>
                  <w:marRight w:val="0"/>
                  <w:marTop w:val="0"/>
                  <w:marBottom w:val="0"/>
                  <w:divBdr>
                    <w:top w:val="none" w:sz="0" w:space="0" w:color="auto"/>
                    <w:left w:val="none" w:sz="0" w:space="0" w:color="auto"/>
                    <w:bottom w:val="none" w:sz="0" w:space="0" w:color="auto"/>
                    <w:right w:val="none" w:sz="0" w:space="0" w:color="auto"/>
                  </w:divBdr>
                </w:div>
                <w:div w:id="1735853520">
                  <w:marLeft w:val="480"/>
                  <w:marRight w:val="0"/>
                  <w:marTop w:val="0"/>
                  <w:marBottom w:val="0"/>
                  <w:divBdr>
                    <w:top w:val="none" w:sz="0" w:space="0" w:color="auto"/>
                    <w:left w:val="none" w:sz="0" w:space="0" w:color="auto"/>
                    <w:bottom w:val="none" w:sz="0" w:space="0" w:color="auto"/>
                    <w:right w:val="none" w:sz="0" w:space="0" w:color="auto"/>
                  </w:divBdr>
                </w:div>
                <w:div w:id="2080979301">
                  <w:marLeft w:val="480"/>
                  <w:marRight w:val="0"/>
                  <w:marTop w:val="0"/>
                  <w:marBottom w:val="0"/>
                  <w:divBdr>
                    <w:top w:val="none" w:sz="0" w:space="0" w:color="auto"/>
                    <w:left w:val="none" w:sz="0" w:space="0" w:color="auto"/>
                    <w:bottom w:val="none" w:sz="0" w:space="0" w:color="auto"/>
                    <w:right w:val="none" w:sz="0" w:space="0" w:color="auto"/>
                  </w:divBdr>
                </w:div>
                <w:div w:id="1261599164">
                  <w:marLeft w:val="480"/>
                  <w:marRight w:val="0"/>
                  <w:marTop w:val="0"/>
                  <w:marBottom w:val="0"/>
                  <w:divBdr>
                    <w:top w:val="none" w:sz="0" w:space="0" w:color="auto"/>
                    <w:left w:val="none" w:sz="0" w:space="0" w:color="auto"/>
                    <w:bottom w:val="none" w:sz="0" w:space="0" w:color="auto"/>
                    <w:right w:val="none" w:sz="0" w:space="0" w:color="auto"/>
                  </w:divBdr>
                </w:div>
                <w:div w:id="1267729773">
                  <w:marLeft w:val="480"/>
                  <w:marRight w:val="0"/>
                  <w:marTop w:val="0"/>
                  <w:marBottom w:val="0"/>
                  <w:divBdr>
                    <w:top w:val="none" w:sz="0" w:space="0" w:color="auto"/>
                    <w:left w:val="none" w:sz="0" w:space="0" w:color="auto"/>
                    <w:bottom w:val="none" w:sz="0" w:space="0" w:color="auto"/>
                    <w:right w:val="none" w:sz="0" w:space="0" w:color="auto"/>
                  </w:divBdr>
                </w:div>
                <w:div w:id="576134745">
                  <w:marLeft w:val="480"/>
                  <w:marRight w:val="0"/>
                  <w:marTop w:val="0"/>
                  <w:marBottom w:val="0"/>
                  <w:divBdr>
                    <w:top w:val="none" w:sz="0" w:space="0" w:color="auto"/>
                    <w:left w:val="none" w:sz="0" w:space="0" w:color="auto"/>
                    <w:bottom w:val="none" w:sz="0" w:space="0" w:color="auto"/>
                    <w:right w:val="none" w:sz="0" w:space="0" w:color="auto"/>
                  </w:divBdr>
                </w:div>
                <w:div w:id="1439174640">
                  <w:marLeft w:val="480"/>
                  <w:marRight w:val="0"/>
                  <w:marTop w:val="0"/>
                  <w:marBottom w:val="0"/>
                  <w:divBdr>
                    <w:top w:val="none" w:sz="0" w:space="0" w:color="auto"/>
                    <w:left w:val="none" w:sz="0" w:space="0" w:color="auto"/>
                    <w:bottom w:val="none" w:sz="0" w:space="0" w:color="auto"/>
                    <w:right w:val="none" w:sz="0" w:space="0" w:color="auto"/>
                  </w:divBdr>
                </w:div>
                <w:div w:id="865868661">
                  <w:marLeft w:val="480"/>
                  <w:marRight w:val="0"/>
                  <w:marTop w:val="0"/>
                  <w:marBottom w:val="0"/>
                  <w:divBdr>
                    <w:top w:val="none" w:sz="0" w:space="0" w:color="auto"/>
                    <w:left w:val="none" w:sz="0" w:space="0" w:color="auto"/>
                    <w:bottom w:val="none" w:sz="0" w:space="0" w:color="auto"/>
                    <w:right w:val="none" w:sz="0" w:space="0" w:color="auto"/>
                  </w:divBdr>
                </w:div>
                <w:div w:id="577520569">
                  <w:marLeft w:val="480"/>
                  <w:marRight w:val="0"/>
                  <w:marTop w:val="0"/>
                  <w:marBottom w:val="0"/>
                  <w:divBdr>
                    <w:top w:val="none" w:sz="0" w:space="0" w:color="auto"/>
                    <w:left w:val="none" w:sz="0" w:space="0" w:color="auto"/>
                    <w:bottom w:val="none" w:sz="0" w:space="0" w:color="auto"/>
                    <w:right w:val="none" w:sz="0" w:space="0" w:color="auto"/>
                  </w:divBdr>
                </w:div>
                <w:div w:id="1258560771">
                  <w:marLeft w:val="480"/>
                  <w:marRight w:val="0"/>
                  <w:marTop w:val="0"/>
                  <w:marBottom w:val="0"/>
                  <w:divBdr>
                    <w:top w:val="none" w:sz="0" w:space="0" w:color="auto"/>
                    <w:left w:val="none" w:sz="0" w:space="0" w:color="auto"/>
                    <w:bottom w:val="none" w:sz="0" w:space="0" w:color="auto"/>
                    <w:right w:val="none" w:sz="0" w:space="0" w:color="auto"/>
                  </w:divBdr>
                </w:div>
                <w:div w:id="902564368">
                  <w:marLeft w:val="480"/>
                  <w:marRight w:val="0"/>
                  <w:marTop w:val="0"/>
                  <w:marBottom w:val="0"/>
                  <w:divBdr>
                    <w:top w:val="none" w:sz="0" w:space="0" w:color="auto"/>
                    <w:left w:val="none" w:sz="0" w:space="0" w:color="auto"/>
                    <w:bottom w:val="none" w:sz="0" w:space="0" w:color="auto"/>
                    <w:right w:val="none" w:sz="0" w:space="0" w:color="auto"/>
                  </w:divBdr>
                </w:div>
                <w:div w:id="1988001619">
                  <w:marLeft w:val="480"/>
                  <w:marRight w:val="0"/>
                  <w:marTop w:val="0"/>
                  <w:marBottom w:val="0"/>
                  <w:divBdr>
                    <w:top w:val="none" w:sz="0" w:space="0" w:color="auto"/>
                    <w:left w:val="none" w:sz="0" w:space="0" w:color="auto"/>
                    <w:bottom w:val="none" w:sz="0" w:space="0" w:color="auto"/>
                    <w:right w:val="none" w:sz="0" w:space="0" w:color="auto"/>
                  </w:divBdr>
                </w:div>
                <w:div w:id="2007779101">
                  <w:marLeft w:val="480"/>
                  <w:marRight w:val="0"/>
                  <w:marTop w:val="0"/>
                  <w:marBottom w:val="0"/>
                  <w:divBdr>
                    <w:top w:val="none" w:sz="0" w:space="0" w:color="auto"/>
                    <w:left w:val="none" w:sz="0" w:space="0" w:color="auto"/>
                    <w:bottom w:val="none" w:sz="0" w:space="0" w:color="auto"/>
                    <w:right w:val="none" w:sz="0" w:space="0" w:color="auto"/>
                  </w:divBdr>
                </w:div>
                <w:div w:id="723137116">
                  <w:marLeft w:val="480"/>
                  <w:marRight w:val="0"/>
                  <w:marTop w:val="0"/>
                  <w:marBottom w:val="0"/>
                  <w:divBdr>
                    <w:top w:val="none" w:sz="0" w:space="0" w:color="auto"/>
                    <w:left w:val="none" w:sz="0" w:space="0" w:color="auto"/>
                    <w:bottom w:val="none" w:sz="0" w:space="0" w:color="auto"/>
                    <w:right w:val="none" w:sz="0" w:space="0" w:color="auto"/>
                  </w:divBdr>
                </w:div>
                <w:div w:id="964458639">
                  <w:marLeft w:val="480"/>
                  <w:marRight w:val="0"/>
                  <w:marTop w:val="0"/>
                  <w:marBottom w:val="0"/>
                  <w:divBdr>
                    <w:top w:val="none" w:sz="0" w:space="0" w:color="auto"/>
                    <w:left w:val="none" w:sz="0" w:space="0" w:color="auto"/>
                    <w:bottom w:val="none" w:sz="0" w:space="0" w:color="auto"/>
                    <w:right w:val="none" w:sz="0" w:space="0" w:color="auto"/>
                  </w:divBdr>
                </w:div>
                <w:div w:id="281614078">
                  <w:marLeft w:val="480"/>
                  <w:marRight w:val="0"/>
                  <w:marTop w:val="0"/>
                  <w:marBottom w:val="0"/>
                  <w:divBdr>
                    <w:top w:val="none" w:sz="0" w:space="0" w:color="auto"/>
                    <w:left w:val="none" w:sz="0" w:space="0" w:color="auto"/>
                    <w:bottom w:val="none" w:sz="0" w:space="0" w:color="auto"/>
                    <w:right w:val="none" w:sz="0" w:space="0" w:color="auto"/>
                  </w:divBdr>
                </w:div>
                <w:div w:id="187112012">
                  <w:marLeft w:val="480"/>
                  <w:marRight w:val="0"/>
                  <w:marTop w:val="0"/>
                  <w:marBottom w:val="0"/>
                  <w:divBdr>
                    <w:top w:val="none" w:sz="0" w:space="0" w:color="auto"/>
                    <w:left w:val="none" w:sz="0" w:space="0" w:color="auto"/>
                    <w:bottom w:val="none" w:sz="0" w:space="0" w:color="auto"/>
                    <w:right w:val="none" w:sz="0" w:space="0" w:color="auto"/>
                  </w:divBdr>
                </w:div>
                <w:div w:id="1072892271">
                  <w:marLeft w:val="480"/>
                  <w:marRight w:val="0"/>
                  <w:marTop w:val="0"/>
                  <w:marBottom w:val="0"/>
                  <w:divBdr>
                    <w:top w:val="none" w:sz="0" w:space="0" w:color="auto"/>
                    <w:left w:val="none" w:sz="0" w:space="0" w:color="auto"/>
                    <w:bottom w:val="none" w:sz="0" w:space="0" w:color="auto"/>
                    <w:right w:val="none" w:sz="0" w:space="0" w:color="auto"/>
                  </w:divBdr>
                </w:div>
                <w:div w:id="1150177155">
                  <w:marLeft w:val="480"/>
                  <w:marRight w:val="0"/>
                  <w:marTop w:val="0"/>
                  <w:marBottom w:val="0"/>
                  <w:divBdr>
                    <w:top w:val="none" w:sz="0" w:space="0" w:color="auto"/>
                    <w:left w:val="none" w:sz="0" w:space="0" w:color="auto"/>
                    <w:bottom w:val="none" w:sz="0" w:space="0" w:color="auto"/>
                    <w:right w:val="none" w:sz="0" w:space="0" w:color="auto"/>
                  </w:divBdr>
                </w:div>
                <w:div w:id="46687954">
                  <w:marLeft w:val="480"/>
                  <w:marRight w:val="0"/>
                  <w:marTop w:val="0"/>
                  <w:marBottom w:val="0"/>
                  <w:divBdr>
                    <w:top w:val="none" w:sz="0" w:space="0" w:color="auto"/>
                    <w:left w:val="none" w:sz="0" w:space="0" w:color="auto"/>
                    <w:bottom w:val="none" w:sz="0" w:space="0" w:color="auto"/>
                    <w:right w:val="none" w:sz="0" w:space="0" w:color="auto"/>
                  </w:divBdr>
                </w:div>
                <w:div w:id="1982995676">
                  <w:marLeft w:val="480"/>
                  <w:marRight w:val="0"/>
                  <w:marTop w:val="0"/>
                  <w:marBottom w:val="0"/>
                  <w:divBdr>
                    <w:top w:val="none" w:sz="0" w:space="0" w:color="auto"/>
                    <w:left w:val="none" w:sz="0" w:space="0" w:color="auto"/>
                    <w:bottom w:val="none" w:sz="0" w:space="0" w:color="auto"/>
                    <w:right w:val="none" w:sz="0" w:space="0" w:color="auto"/>
                  </w:divBdr>
                </w:div>
                <w:div w:id="1951471207">
                  <w:marLeft w:val="480"/>
                  <w:marRight w:val="0"/>
                  <w:marTop w:val="0"/>
                  <w:marBottom w:val="0"/>
                  <w:divBdr>
                    <w:top w:val="none" w:sz="0" w:space="0" w:color="auto"/>
                    <w:left w:val="none" w:sz="0" w:space="0" w:color="auto"/>
                    <w:bottom w:val="none" w:sz="0" w:space="0" w:color="auto"/>
                    <w:right w:val="none" w:sz="0" w:space="0" w:color="auto"/>
                  </w:divBdr>
                </w:div>
                <w:div w:id="620301518">
                  <w:marLeft w:val="480"/>
                  <w:marRight w:val="0"/>
                  <w:marTop w:val="0"/>
                  <w:marBottom w:val="0"/>
                  <w:divBdr>
                    <w:top w:val="none" w:sz="0" w:space="0" w:color="auto"/>
                    <w:left w:val="none" w:sz="0" w:space="0" w:color="auto"/>
                    <w:bottom w:val="none" w:sz="0" w:space="0" w:color="auto"/>
                    <w:right w:val="none" w:sz="0" w:space="0" w:color="auto"/>
                  </w:divBdr>
                </w:div>
                <w:div w:id="1310287471">
                  <w:marLeft w:val="480"/>
                  <w:marRight w:val="0"/>
                  <w:marTop w:val="0"/>
                  <w:marBottom w:val="0"/>
                  <w:divBdr>
                    <w:top w:val="none" w:sz="0" w:space="0" w:color="auto"/>
                    <w:left w:val="none" w:sz="0" w:space="0" w:color="auto"/>
                    <w:bottom w:val="none" w:sz="0" w:space="0" w:color="auto"/>
                    <w:right w:val="none" w:sz="0" w:space="0" w:color="auto"/>
                  </w:divBdr>
                </w:div>
                <w:div w:id="370764984">
                  <w:marLeft w:val="480"/>
                  <w:marRight w:val="0"/>
                  <w:marTop w:val="0"/>
                  <w:marBottom w:val="0"/>
                  <w:divBdr>
                    <w:top w:val="none" w:sz="0" w:space="0" w:color="auto"/>
                    <w:left w:val="none" w:sz="0" w:space="0" w:color="auto"/>
                    <w:bottom w:val="none" w:sz="0" w:space="0" w:color="auto"/>
                    <w:right w:val="none" w:sz="0" w:space="0" w:color="auto"/>
                  </w:divBdr>
                </w:div>
                <w:div w:id="783771017">
                  <w:marLeft w:val="480"/>
                  <w:marRight w:val="0"/>
                  <w:marTop w:val="0"/>
                  <w:marBottom w:val="0"/>
                  <w:divBdr>
                    <w:top w:val="none" w:sz="0" w:space="0" w:color="auto"/>
                    <w:left w:val="none" w:sz="0" w:space="0" w:color="auto"/>
                    <w:bottom w:val="none" w:sz="0" w:space="0" w:color="auto"/>
                    <w:right w:val="none" w:sz="0" w:space="0" w:color="auto"/>
                  </w:divBdr>
                </w:div>
                <w:div w:id="2072077926">
                  <w:marLeft w:val="480"/>
                  <w:marRight w:val="0"/>
                  <w:marTop w:val="0"/>
                  <w:marBottom w:val="0"/>
                  <w:divBdr>
                    <w:top w:val="none" w:sz="0" w:space="0" w:color="auto"/>
                    <w:left w:val="none" w:sz="0" w:space="0" w:color="auto"/>
                    <w:bottom w:val="none" w:sz="0" w:space="0" w:color="auto"/>
                    <w:right w:val="none" w:sz="0" w:space="0" w:color="auto"/>
                  </w:divBdr>
                </w:div>
                <w:div w:id="1884323639">
                  <w:marLeft w:val="480"/>
                  <w:marRight w:val="0"/>
                  <w:marTop w:val="0"/>
                  <w:marBottom w:val="0"/>
                  <w:divBdr>
                    <w:top w:val="none" w:sz="0" w:space="0" w:color="auto"/>
                    <w:left w:val="none" w:sz="0" w:space="0" w:color="auto"/>
                    <w:bottom w:val="none" w:sz="0" w:space="0" w:color="auto"/>
                    <w:right w:val="none" w:sz="0" w:space="0" w:color="auto"/>
                  </w:divBdr>
                </w:div>
                <w:div w:id="1512137768">
                  <w:marLeft w:val="480"/>
                  <w:marRight w:val="0"/>
                  <w:marTop w:val="0"/>
                  <w:marBottom w:val="0"/>
                  <w:divBdr>
                    <w:top w:val="none" w:sz="0" w:space="0" w:color="auto"/>
                    <w:left w:val="none" w:sz="0" w:space="0" w:color="auto"/>
                    <w:bottom w:val="none" w:sz="0" w:space="0" w:color="auto"/>
                    <w:right w:val="none" w:sz="0" w:space="0" w:color="auto"/>
                  </w:divBdr>
                </w:div>
                <w:div w:id="909080961">
                  <w:marLeft w:val="480"/>
                  <w:marRight w:val="0"/>
                  <w:marTop w:val="0"/>
                  <w:marBottom w:val="0"/>
                  <w:divBdr>
                    <w:top w:val="none" w:sz="0" w:space="0" w:color="auto"/>
                    <w:left w:val="none" w:sz="0" w:space="0" w:color="auto"/>
                    <w:bottom w:val="none" w:sz="0" w:space="0" w:color="auto"/>
                    <w:right w:val="none" w:sz="0" w:space="0" w:color="auto"/>
                  </w:divBdr>
                </w:div>
                <w:div w:id="1340036126">
                  <w:marLeft w:val="480"/>
                  <w:marRight w:val="0"/>
                  <w:marTop w:val="0"/>
                  <w:marBottom w:val="0"/>
                  <w:divBdr>
                    <w:top w:val="none" w:sz="0" w:space="0" w:color="auto"/>
                    <w:left w:val="none" w:sz="0" w:space="0" w:color="auto"/>
                    <w:bottom w:val="none" w:sz="0" w:space="0" w:color="auto"/>
                    <w:right w:val="none" w:sz="0" w:space="0" w:color="auto"/>
                  </w:divBdr>
                </w:div>
                <w:div w:id="792407248">
                  <w:marLeft w:val="480"/>
                  <w:marRight w:val="0"/>
                  <w:marTop w:val="0"/>
                  <w:marBottom w:val="0"/>
                  <w:divBdr>
                    <w:top w:val="none" w:sz="0" w:space="0" w:color="auto"/>
                    <w:left w:val="none" w:sz="0" w:space="0" w:color="auto"/>
                    <w:bottom w:val="none" w:sz="0" w:space="0" w:color="auto"/>
                    <w:right w:val="none" w:sz="0" w:space="0" w:color="auto"/>
                  </w:divBdr>
                </w:div>
                <w:div w:id="550724742">
                  <w:marLeft w:val="480"/>
                  <w:marRight w:val="0"/>
                  <w:marTop w:val="0"/>
                  <w:marBottom w:val="0"/>
                  <w:divBdr>
                    <w:top w:val="none" w:sz="0" w:space="0" w:color="auto"/>
                    <w:left w:val="none" w:sz="0" w:space="0" w:color="auto"/>
                    <w:bottom w:val="none" w:sz="0" w:space="0" w:color="auto"/>
                    <w:right w:val="none" w:sz="0" w:space="0" w:color="auto"/>
                  </w:divBdr>
                </w:div>
                <w:div w:id="2118215357">
                  <w:marLeft w:val="480"/>
                  <w:marRight w:val="0"/>
                  <w:marTop w:val="0"/>
                  <w:marBottom w:val="0"/>
                  <w:divBdr>
                    <w:top w:val="none" w:sz="0" w:space="0" w:color="auto"/>
                    <w:left w:val="none" w:sz="0" w:space="0" w:color="auto"/>
                    <w:bottom w:val="none" w:sz="0" w:space="0" w:color="auto"/>
                    <w:right w:val="none" w:sz="0" w:space="0" w:color="auto"/>
                  </w:divBdr>
                </w:div>
                <w:div w:id="10381915">
                  <w:marLeft w:val="480"/>
                  <w:marRight w:val="0"/>
                  <w:marTop w:val="0"/>
                  <w:marBottom w:val="0"/>
                  <w:divBdr>
                    <w:top w:val="none" w:sz="0" w:space="0" w:color="auto"/>
                    <w:left w:val="none" w:sz="0" w:space="0" w:color="auto"/>
                    <w:bottom w:val="none" w:sz="0" w:space="0" w:color="auto"/>
                    <w:right w:val="none" w:sz="0" w:space="0" w:color="auto"/>
                  </w:divBdr>
                </w:div>
                <w:div w:id="107311364">
                  <w:marLeft w:val="480"/>
                  <w:marRight w:val="0"/>
                  <w:marTop w:val="0"/>
                  <w:marBottom w:val="0"/>
                  <w:divBdr>
                    <w:top w:val="none" w:sz="0" w:space="0" w:color="auto"/>
                    <w:left w:val="none" w:sz="0" w:space="0" w:color="auto"/>
                    <w:bottom w:val="none" w:sz="0" w:space="0" w:color="auto"/>
                    <w:right w:val="none" w:sz="0" w:space="0" w:color="auto"/>
                  </w:divBdr>
                </w:div>
                <w:div w:id="1855804835">
                  <w:marLeft w:val="480"/>
                  <w:marRight w:val="0"/>
                  <w:marTop w:val="0"/>
                  <w:marBottom w:val="0"/>
                  <w:divBdr>
                    <w:top w:val="none" w:sz="0" w:space="0" w:color="auto"/>
                    <w:left w:val="none" w:sz="0" w:space="0" w:color="auto"/>
                    <w:bottom w:val="none" w:sz="0" w:space="0" w:color="auto"/>
                    <w:right w:val="none" w:sz="0" w:space="0" w:color="auto"/>
                  </w:divBdr>
                </w:div>
                <w:div w:id="1940873759">
                  <w:marLeft w:val="480"/>
                  <w:marRight w:val="0"/>
                  <w:marTop w:val="0"/>
                  <w:marBottom w:val="0"/>
                  <w:divBdr>
                    <w:top w:val="none" w:sz="0" w:space="0" w:color="auto"/>
                    <w:left w:val="none" w:sz="0" w:space="0" w:color="auto"/>
                    <w:bottom w:val="none" w:sz="0" w:space="0" w:color="auto"/>
                    <w:right w:val="none" w:sz="0" w:space="0" w:color="auto"/>
                  </w:divBdr>
                </w:div>
              </w:divsChild>
            </w:div>
            <w:div w:id="584460674">
              <w:marLeft w:val="0"/>
              <w:marRight w:val="0"/>
              <w:marTop w:val="0"/>
              <w:marBottom w:val="0"/>
              <w:divBdr>
                <w:top w:val="none" w:sz="0" w:space="0" w:color="auto"/>
                <w:left w:val="none" w:sz="0" w:space="0" w:color="auto"/>
                <w:bottom w:val="none" w:sz="0" w:space="0" w:color="auto"/>
                <w:right w:val="none" w:sz="0" w:space="0" w:color="auto"/>
              </w:divBdr>
              <w:divsChild>
                <w:div w:id="263655566">
                  <w:marLeft w:val="480"/>
                  <w:marRight w:val="0"/>
                  <w:marTop w:val="0"/>
                  <w:marBottom w:val="0"/>
                  <w:divBdr>
                    <w:top w:val="none" w:sz="0" w:space="0" w:color="auto"/>
                    <w:left w:val="none" w:sz="0" w:space="0" w:color="auto"/>
                    <w:bottom w:val="none" w:sz="0" w:space="0" w:color="auto"/>
                    <w:right w:val="none" w:sz="0" w:space="0" w:color="auto"/>
                  </w:divBdr>
                </w:div>
                <w:div w:id="863976993">
                  <w:marLeft w:val="480"/>
                  <w:marRight w:val="0"/>
                  <w:marTop w:val="0"/>
                  <w:marBottom w:val="0"/>
                  <w:divBdr>
                    <w:top w:val="none" w:sz="0" w:space="0" w:color="auto"/>
                    <w:left w:val="none" w:sz="0" w:space="0" w:color="auto"/>
                    <w:bottom w:val="none" w:sz="0" w:space="0" w:color="auto"/>
                    <w:right w:val="none" w:sz="0" w:space="0" w:color="auto"/>
                  </w:divBdr>
                </w:div>
                <w:div w:id="164706022">
                  <w:marLeft w:val="480"/>
                  <w:marRight w:val="0"/>
                  <w:marTop w:val="0"/>
                  <w:marBottom w:val="0"/>
                  <w:divBdr>
                    <w:top w:val="none" w:sz="0" w:space="0" w:color="auto"/>
                    <w:left w:val="none" w:sz="0" w:space="0" w:color="auto"/>
                    <w:bottom w:val="none" w:sz="0" w:space="0" w:color="auto"/>
                    <w:right w:val="none" w:sz="0" w:space="0" w:color="auto"/>
                  </w:divBdr>
                </w:div>
                <w:div w:id="1082217415">
                  <w:marLeft w:val="480"/>
                  <w:marRight w:val="0"/>
                  <w:marTop w:val="0"/>
                  <w:marBottom w:val="0"/>
                  <w:divBdr>
                    <w:top w:val="none" w:sz="0" w:space="0" w:color="auto"/>
                    <w:left w:val="none" w:sz="0" w:space="0" w:color="auto"/>
                    <w:bottom w:val="none" w:sz="0" w:space="0" w:color="auto"/>
                    <w:right w:val="none" w:sz="0" w:space="0" w:color="auto"/>
                  </w:divBdr>
                </w:div>
                <w:div w:id="516694461">
                  <w:marLeft w:val="480"/>
                  <w:marRight w:val="0"/>
                  <w:marTop w:val="0"/>
                  <w:marBottom w:val="0"/>
                  <w:divBdr>
                    <w:top w:val="none" w:sz="0" w:space="0" w:color="auto"/>
                    <w:left w:val="none" w:sz="0" w:space="0" w:color="auto"/>
                    <w:bottom w:val="none" w:sz="0" w:space="0" w:color="auto"/>
                    <w:right w:val="none" w:sz="0" w:space="0" w:color="auto"/>
                  </w:divBdr>
                </w:div>
                <w:div w:id="724372438">
                  <w:marLeft w:val="480"/>
                  <w:marRight w:val="0"/>
                  <w:marTop w:val="0"/>
                  <w:marBottom w:val="0"/>
                  <w:divBdr>
                    <w:top w:val="none" w:sz="0" w:space="0" w:color="auto"/>
                    <w:left w:val="none" w:sz="0" w:space="0" w:color="auto"/>
                    <w:bottom w:val="none" w:sz="0" w:space="0" w:color="auto"/>
                    <w:right w:val="none" w:sz="0" w:space="0" w:color="auto"/>
                  </w:divBdr>
                </w:div>
                <w:div w:id="1942225316">
                  <w:marLeft w:val="480"/>
                  <w:marRight w:val="0"/>
                  <w:marTop w:val="0"/>
                  <w:marBottom w:val="0"/>
                  <w:divBdr>
                    <w:top w:val="none" w:sz="0" w:space="0" w:color="auto"/>
                    <w:left w:val="none" w:sz="0" w:space="0" w:color="auto"/>
                    <w:bottom w:val="none" w:sz="0" w:space="0" w:color="auto"/>
                    <w:right w:val="none" w:sz="0" w:space="0" w:color="auto"/>
                  </w:divBdr>
                </w:div>
                <w:div w:id="342365063">
                  <w:marLeft w:val="480"/>
                  <w:marRight w:val="0"/>
                  <w:marTop w:val="0"/>
                  <w:marBottom w:val="0"/>
                  <w:divBdr>
                    <w:top w:val="none" w:sz="0" w:space="0" w:color="auto"/>
                    <w:left w:val="none" w:sz="0" w:space="0" w:color="auto"/>
                    <w:bottom w:val="none" w:sz="0" w:space="0" w:color="auto"/>
                    <w:right w:val="none" w:sz="0" w:space="0" w:color="auto"/>
                  </w:divBdr>
                </w:div>
                <w:div w:id="439109358">
                  <w:marLeft w:val="480"/>
                  <w:marRight w:val="0"/>
                  <w:marTop w:val="0"/>
                  <w:marBottom w:val="0"/>
                  <w:divBdr>
                    <w:top w:val="none" w:sz="0" w:space="0" w:color="auto"/>
                    <w:left w:val="none" w:sz="0" w:space="0" w:color="auto"/>
                    <w:bottom w:val="none" w:sz="0" w:space="0" w:color="auto"/>
                    <w:right w:val="none" w:sz="0" w:space="0" w:color="auto"/>
                  </w:divBdr>
                </w:div>
                <w:div w:id="1941254088">
                  <w:marLeft w:val="480"/>
                  <w:marRight w:val="0"/>
                  <w:marTop w:val="0"/>
                  <w:marBottom w:val="0"/>
                  <w:divBdr>
                    <w:top w:val="none" w:sz="0" w:space="0" w:color="auto"/>
                    <w:left w:val="none" w:sz="0" w:space="0" w:color="auto"/>
                    <w:bottom w:val="none" w:sz="0" w:space="0" w:color="auto"/>
                    <w:right w:val="none" w:sz="0" w:space="0" w:color="auto"/>
                  </w:divBdr>
                </w:div>
                <w:div w:id="749815996">
                  <w:marLeft w:val="480"/>
                  <w:marRight w:val="0"/>
                  <w:marTop w:val="0"/>
                  <w:marBottom w:val="0"/>
                  <w:divBdr>
                    <w:top w:val="none" w:sz="0" w:space="0" w:color="auto"/>
                    <w:left w:val="none" w:sz="0" w:space="0" w:color="auto"/>
                    <w:bottom w:val="none" w:sz="0" w:space="0" w:color="auto"/>
                    <w:right w:val="none" w:sz="0" w:space="0" w:color="auto"/>
                  </w:divBdr>
                </w:div>
                <w:div w:id="381683415">
                  <w:marLeft w:val="480"/>
                  <w:marRight w:val="0"/>
                  <w:marTop w:val="0"/>
                  <w:marBottom w:val="0"/>
                  <w:divBdr>
                    <w:top w:val="none" w:sz="0" w:space="0" w:color="auto"/>
                    <w:left w:val="none" w:sz="0" w:space="0" w:color="auto"/>
                    <w:bottom w:val="none" w:sz="0" w:space="0" w:color="auto"/>
                    <w:right w:val="none" w:sz="0" w:space="0" w:color="auto"/>
                  </w:divBdr>
                </w:div>
                <w:div w:id="1869222052">
                  <w:marLeft w:val="480"/>
                  <w:marRight w:val="0"/>
                  <w:marTop w:val="0"/>
                  <w:marBottom w:val="0"/>
                  <w:divBdr>
                    <w:top w:val="none" w:sz="0" w:space="0" w:color="auto"/>
                    <w:left w:val="none" w:sz="0" w:space="0" w:color="auto"/>
                    <w:bottom w:val="none" w:sz="0" w:space="0" w:color="auto"/>
                    <w:right w:val="none" w:sz="0" w:space="0" w:color="auto"/>
                  </w:divBdr>
                </w:div>
                <w:div w:id="55082800">
                  <w:marLeft w:val="480"/>
                  <w:marRight w:val="0"/>
                  <w:marTop w:val="0"/>
                  <w:marBottom w:val="0"/>
                  <w:divBdr>
                    <w:top w:val="none" w:sz="0" w:space="0" w:color="auto"/>
                    <w:left w:val="none" w:sz="0" w:space="0" w:color="auto"/>
                    <w:bottom w:val="none" w:sz="0" w:space="0" w:color="auto"/>
                    <w:right w:val="none" w:sz="0" w:space="0" w:color="auto"/>
                  </w:divBdr>
                </w:div>
                <w:div w:id="716391870">
                  <w:marLeft w:val="480"/>
                  <w:marRight w:val="0"/>
                  <w:marTop w:val="0"/>
                  <w:marBottom w:val="0"/>
                  <w:divBdr>
                    <w:top w:val="none" w:sz="0" w:space="0" w:color="auto"/>
                    <w:left w:val="none" w:sz="0" w:space="0" w:color="auto"/>
                    <w:bottom w:val="none" w:sz="0" w:space="0" w:color="auto"/>
                    <w:right w:val="none" w:sz="0" w:space="0" w:color="auto"/>
                  </w:divBdr>
                </w:div>
                <w:div w:id="203713592">
                  <w:marLeft w:val="480"/>
                  <w:marRight w:val="0"/>
                  <w:marTop w:val="0"/>
                  <w:marBottom w:val="0"/>
                  <w:divBdr>
                    <w:top w:val="none" w:sz="0" w:space="0" w:color="auto"/>
                    <w:left w:val="none" w:sz="0" w:space="0" w:color="auto"/>
                    <w:bottom w:val="none" w:sz="0" w:space="0" w:color="auto"/>
                    <w:right w:val="none" w:sz="0" w:space="0" w:color="auto"/>
                  </w:divBdr>
                </w:div>
                <w:div w:id="933126794">
                  <w:marLeft w:val="480"/>
                  <w:marRight w:val="0"/>
                  <w:marTop w:val="0"/>
                  <w:marBottom w:val="0"/>
                  <w:divBdr>
                    <w:top w:val="none" w:sz="0" w:space="0" w:color="auto"/>
                    <w:left w:val="none" w:sz="0" w:space="0" w:color="auto"/>
                    <w:bottom w:val="none" w:sz="0" w:space="0" w:color="auto"/>
                    <w:right w:val="none" w:sz="0" w:space="0" w:color="auto"/>
                  </w:divBdr>
                </w:div>
                <w:div w:id="995691768">
                  <w:marLeft w:val="480"/>
                  <w:marRight w:val="0"/>
                  <w:marTop w:val="0"/>
                  <w:marBottom w:val="0"/>
                  <w:divBdr>
                    <w:top w:val="none" w:sz="0" w:space="0" w:color="auto"/>
                    <w:left w:val="none" w:sz="0" w:space="0" w:color="auto"/>
                    <w:bottom w:val="none" w:sz="0" w:space="0" w:color="auto"/>
                    <w:right w:val="none" w:sz="0" w:space="0" w:color="auto"/>
                  </w:divBdr>
                </w:div>
                <w:div w:id="334961935">
                  <w:marLeft w:val="480"/>
                  <w:marRight w:val="0"/>
                  <w:marTop w:val="0"/>
                  <w:marBottom w:val="0"/>
                  <w:divBdr>
                    <w:top w:val="none" w:sz="0" w:space="0" w:color="auto"/>
                    <w:left w:val="none" w:sz="0" w:space="0" w:color="auto"/>
                    <w:bottom w:val="none" w:sz="0" w:space="0" w:color="auto"/>
                    <w:right w:val="none" w:sz="0" w:space="0" w:color="auto"/>
                  </w:divBdr>
                </w:div>
                <w:div w:id="1409038420">
                  <w:marLeft w:val="480"/>
                  <w:marRight w:val="0"/>
                  <w:marTop w:val="0"/>
                  <w:marBottom w:val="0"/>
                  <w:divBdr>
                    <w:top w:val="none" w:sz="0" w:space="0" w:color="auto"/>
                    <w:left w:val="none" w:sz="0" w:space="0" w:color="auto"/>
                    <w:bottom w:val="none" w:sz="0" w:space="0" w:color="auto"/>
                    <w:right w:val="none" w:sz="0" w:space="0" w:color="auto"/>
                  </w:divBdr>
                </w:div>
                <w:div w:id="1232695951">
                  <w:marLeft w:val="480"/>
                  <w:marRight w:val="0"/>
                  <w:marTop w:val="0"/>
                  <w:marBottom w:val="0"/>
                  <w:divBdr>
                    <w:top w:val="none" w:sz="0" w:space="0" w:color="auto"/>
                    <w:left w:val="none" w:sz="0" w:space="0" w:color="auto"/>
                    <w:bottom w:val="none" w:sz="0" w:space="0" w:color="auto"/>
                    <w:right w:val="none" w:sz="0" w:space="0" w:color="auto"/>
                  </w:divBdr>
                </w:div>
                <w:div w:id="6754328">
                  <w:marLeft w:val="480"/>
                  <w:marRight w:val="0"/>
                  <w:marTop w:val="0"/>
                  <w:marBottom w:val="0"/>
                  <w:divBdr>
                    <w:top w:val="none" w:sz="0" w:space="0" w:color="auto"/>
                    <w:left w:val="none" w:sz="0" w:space="0" w:color="auto"/>
                    <w:bottom w:val="none" w:sz="0" w:space="0" w:color="auto"/>
                    <w:right w:val="none" w:sz="0" w:space="0" w:color="auto"/>
                  </w:divBdr>
                </w:div>
                <w:div w:id="798305282">
                  <w:marLeft w:val="480"/>
                  <w:marRight w:val="0"/>
                  <w:marTop w:val="0"/>
                  <w:marBottom w:val="0"/>
                  <w:divBdr>
                    <w:top w:val="none" w:sz="0" w:space="0" w:color="auto"/>
                    <w:left w:val="none" w:sz="0" w:space="0" w:color="auto"/>
                    <w:bottom w:val="none" w:sz="0" w:space="0" w:color="auto"/>
                    <w:right w:val="none" w:sz="0" w:space="0" w:color="auto"/>
                  </w:divBdr>
                </w:div>
                <w:div w:id="1831628618">
                  <w:marLeft w:val="480"/>
                  <w:marRight w:val="0"/>
                  <w:marTop w:val="0"/>
                  <w:marBottom w:val="0"/>
                  <w:divBdr>
                    <w:top w:val="none" w:sz="0" w:space="0" w:color="auto"/>
                    <w:left w:val="none" w:sz="0" w:space="0" w:color="auto"/>
                    <w:bottom w:val="none" w:sz="0" w:space="0" w:color="auto"/>
                    <w:right w:val="none" w:sz="0" w:space="0" w:color="auto"/>
                  </w:divBdr>
                </w:div>
                <w:div w:id="288512251">
                  <w:marLeft w:val="480"/>
                  <w:marRight w:val="0"/>
                  <w:marTop w:val="0"/>
                  <w:marBottom w:val="0"/>
                  <w:divBdr>
                    <w:top w:val="none" w:sz="0" w:space="0" w:color="auto"/>
                    <w:left w:val="none" w:sz="0" w:space="0" w:color="auto"/>
                    <w:bottom w:val="none" w:sz="0" w:space="0" w:color="auto"/>
                    <w:right w:val="none" w:sz="0" w:space="0" w:color="auto"/>
                  </w:divBdr>
                </w:div>
                <w:div w:id="446505548">
                  <w:marLeft w:val="480"/>
                  <w:marRight w:val="0"/>
                  <w:marTop w:val="0"/>
                  <w:marBottom w:val="0"/>
                  <w:divBdr>
                    <w:top w:val="none" w:sz="0" w:space="0" w:color="auto"/>
                    <w:left w:val="none" w:sz="0" w:space="0" w:color="auto"/>
                    <w:bottom w:val="none" w:sz="0" w:space="0" w:color="auto"/>
                    <w:right w:val="none" w:sz="0" w:space="0" w:color="auto"/>
                  </w:divBdr>
                </w:div>
                <w:div w:id="1326931165">
                  <w:marLeft w:val="480"/>
                  <w:marRight w:val="0"/>
                  <w:marTop w:val="0"/>
                  <w:marBottom w:val="0"/>
                  <w:divBdr>
                    <w:top w:val="none" w:sz="0" w:space="0" w:color="auto"/>
                    <w:left w:val="none" w:sz="0" w:space="0" w:color="auto"/>
                    <w:bottom w:val="none" w:sz="0" w:space="0" w:color="auto"/>
                    <w:right w:val="none" w:sz="0" w:space="0" w:color="auto"/>
                  </w:divBdr>
                </w:div>
                <w:div w:id="1060011864">
                  <w:marLeft w:val="480"/>
                  <w:marRight w:val="0"/>
                  <w:marTop w:val="0"/>
                  <w:marBottom w:val="0"/>
                  <w:divBdr>
                    <w:top w:val="none" w:sz="0" w:space="0" w:color="auto"/>
                    <w:left w:val="none" w:sz="0" w:space="0" w:color="auto"/>
                    <w:bottom w:val="none" w:sz="0" w:space="0" w:color="auto"/>
                    <w:right w:val="none" w:sz="0" w:space="0" w:color="auto"/>
                  </w:divBdr>
                </w:div>
                <w:div w:id="727924251">
                  <w:marLeft w:val="480"/>
                  <w:marRight w:val="0"/>
                  <w:marTop w:val="0"/>
                  <w:marBottom w:val="0"/>
                  <w:divBdr>
                    <w:top w:val="none" w:sz="0" w:space="0" w:color="auto"/>
                    <w:left w:val="none" w:sz="0" w:space="0" w:color="auto"/>
                    <w:bottom w:val="none" w:sz="0" w:space="0" w:color="auto"/>
                    <w:right w:val="none" w:sz="0" w:space="0" w:color="auto"/>
                  </w:divBdr>
                </w:div>
                <w:div w:id="1189177298">
                  <w:marLeft w:val="480"/>
                  <w:marRight w:val="0"/>
                  <w:marTop w:val="0"/>
                  <w:marBottom w:val="0"/>
                  <w:divBdr>
                    <w:top w:val="none" w:sz="0" w:space="0" w:color="auto"/>
                    <w:left w:val="none" w:sz="0" w:space="0" w:color="auto"/>
                    <w:bottom w:val="none" w:sz="0" w:space="0" w:color="auto"/>
                    <w:right w:val="none" w:sz="0" w:space="0" w:color="auto"/>
                  </w:divBdr>
                </w:div>
                <w:div w:id="352996850">
                  <w:marLeft w:val="480"/>
                  <w:marRight w:val="0"/>
                  <w:marTop w:val="0"/>
                  <w:marBottom w:val="0"/>
                  <w:divBdr>
                    <w:top w:val="none" w:sz="0" w:space="0" w:color="auto"/>
                    <w:left w:val="none" w:sz="0" w:space="0" w:color="auto"/>
                    <w:bottom w:val="none" w:sz="0" w:space="0" w:color="auto"/>
                    <w:right w:val="none" w:sz="0" w:space="0" w:color="auto"/>
                  </w:divBdr>
                </w:div>
                <w:div w:id="1237932425">
                  <w:marLeft w:val="480"/>
                  <w:marRight w:val="0"/>
                  <w:marTop w:val="0"/>
                  <w:marBottom w:val="0"/>
                  <w:divBdr>
                    <w:top w:val="none" w:sz="0" w:space="0" w:color="auto"/>
                    <w:left w:val="none" w:sz="0" w:space="0" w:color="auto"/>
                    <w:bottom w:val="none" w:sz="0" w:space="0" w:color="auto"/>
                    <w:right w:val="none" w:sz="0" w:space="0" w:color="auto"/>
                  </w:divBdr>
                </w:div>
                <w:div w:id="821459888">
                  <w:marLeft w:val="480"/>
                  <w:marRight w:val="0"/>
                  <w:marTop w:val="0"/>
                  <w:marBottom w:val="0"/>
                  <w:divBdr>
                    <w:top w:val="none" w:sz="0" w:space="0" w:color="auto"/>
                    <w:left w:val="none" w:sz="0" w:space="0" w:color="auto"/>
                    <w:bottom w:val="none" w:sz="0" w:space="0" w:color="auto"/>
                    <w:right w:val="none" w:sz="0" w:space="0" w:color="auto"/>
                  </w:divBdr>
                </w:div>
                <w:div w:id="1327829151">
                  <w:marLeft w:val="480"/>
                  <w:marRight w:val="0"/>
                  <w:marTop w:val="0"/>
                  <w:marBottom w:val="0"/>
                  <w:divBdr>
                    <w:top w:val="none" w:sz="0" w:space="0" w:color="auto"/>
                    <w:left w:val="none" w:sz="0" w:space="0" w:color="auto"/>
                    <w:bottom w:val="none" w:sz="0" w:space="0" w:color="auto"/>
                    <w:right w:val="none" w:sz="0" w:space="0" w:color="auto"/>
                  </w:divBdr>
                </w:div>
                <w:div w:id="793601589">
                  <w:marLeft w:val="480"/>
                  <w:marRight w:val="0"/>
                  <w:marTop w:val="0"/>
                  <w:marBottom w:val="0"/>
                  <w:divBdr>
                    <w:top w:val="none" w:sz="0" w:space="0" w:color="auto"/>
                    <w:left w:val="none" w:sz="0" w:space="0" w:color="auto"/>
                    <w:bottom w:val="none" w:sz="0" w:space="0" w:color="auto"/>
                    <w:right w:val="none" w:sz="0" w:space="0" w:color="auto"/>
                  </w:divBdr>
                </w:div>
                <w:div w:id="1770156687">
                  <w:marLeft w:val="480"/>
                  <w:marRight w:val="0"/>
                  <w:marTop w:val="0"/>
                  <w:marBottom w:val="0"/>
                  <w:divBdr>
                    <w:top w:val="none" w:sz="0" w:space="0" w:color="auto"/>
                    <w:left w:val="none" w:sz="0" w:space="0" w:color="auto"/>
                    <w:bottom w:val="none" w:sz="0" w:space="0" w:color="auto"/>
                    <w:right w:val="none" w:sz="0" w:space="0" w:color="auto"/>
                  </w:divBdr>
                </w:div>
                <w:div w:id="1723672036">
                  <w:marLeft w:val="480"/>
                  <w:marRight w:val="0"/>
                  <w:marTop w:val="0"/>
                  <w:marBottom w:val="0"/>
                  <w:divBdr>
                    <w:top w:val="none" w:sz="0" w:space="0" w:color="auto"/>
                    <w:left w:val="none" w:sz="0" w:space="0" w:color="auto"/>
                    <w:bottom w:val="none" w:sz="0" w:space="0" w:color="auto"/>
                    <w:right w:val="none" w:sz="0" w:space="0" w:color="auto"/>
                  </w:divBdr>
                </w:div>
                <w:div w:id="68626260">
                  <w:marLeft w:val="480"/>
                  <w:marRight w:val="0"/>
                  <w:marTop w:val="0"/>
                  <w:marBottom w:val="0"/>
                  <w:divBdr>
                    <w:top w:val="none" w:sz="0" w:space="0" w:color="auto"/>
                    <w:left w:val="none" w:sz="0" w:space="0" w:color="auto"/>
                    <w:bottom w:val="none" w:sz="0" w:space="0" w:color="auto"/>
                    <w:right w:val="none" w:sz="0" w:space="0" w:color="auto"/>
                  </w:divBdr>
                </w:div>
                <w:div w:id="1730767475">
                  <w:marLeft w:val="480"/>
                  <w:marRight w:val="0"/>
                  <w:marTop w:val="0"/>
                  <w:marBottom w:val="0"/>
                  <w:divBdr>
                    <w:top w:val="none" w:sz="0" w:space="0" w:color="auto"/>
                    <w:left w:val="none" w:sz="0" w:space="0" w:color="auto"/>
                    <w:bottom w:val="none" w:sz="0" w:space="0" w:color="auto"/>
                    <w:right w:val="none" w:sz="0" w:space="0" w:color="auto"/>
                  </w:divBdr>
                </w:div>
                <w:div w:id="1425111860">
                  <w:marLeft w:val="480"/>
                  <w:marRight w:val="0"/>
                  <w:marTop w:val="0"/>
                  <w:marBottom w:val="0"/>
                  <w:divBdr>
                    <w:top w:val="none" w:sz="0" w:space="0" w:color="auto"/>
                    <w:left w:val="none" w:sz="0" w:space="0" w:color="auto"/>
                    <w:bottom w:val="none" w:sz="0" w:space="0" w:color="auto"/>
                    <w:right w:val="none" w:sz="0" w:space="0" w:color="auto"/>
                  </w:divBdr>
                </w:div>
                <w:div w:id="396826060">
                  <w:marLeft w:val="480"/>
                  <w:marRight w:val="0"/>
                  <w:marTop w:val="0"/>
                  <w:marBottom w:val="0"/>
                  <w:divBdr>
                    <w:top w:val="none" w:sz="0" w:space="0" w:color="auto"/>
                    <w:left w:val="none" w:sz="0" w:space="0" w:color="auto"/>
                    <w:bottom w:val="none" w:sz="0" w:space="0" w:color="auto"/>
                    <w:right w:val="none" w:sz="0" w:space="0" w:color="auto"/>
                  </w:divBdr>
                </w:div>
                <w:div w:id="1577668786">
                  <w:marLeft w:val="480"/>
                  <w:marRight w:val="0"/>
                  <w:marTop w:val="0"/>
                  <w:marBottom w:val="0"/>
                  <w:divBdr>
                    <w:top w:val="none" w:sz="0" w:space="0" w:color="auto"/>
                    <w:left w:val="none" w:sz="0" w:space="0" w:color="auto"/>
                    <w:bottom w:val="none" w:sz="0" w:space="0" w:color="auto"/>
                    <w:right w:val="none" w:sz="0" w:space="0" w:color="auto"/>
                  </w:divBdr>
                </w:div>
                <w:div w:id="1532305743">
                  <w:marLeft w:val="480"/>
                  <w:marRight w:val="0"/>
                  <w:marTop w:val="0"/>
                  <w:marBottom w:val="0"/>
                  <w:divBdr>
                    <w:top w:val="none" w:sz="0" w:space="0" w:color="auto"/>
                    <w:left w:val="none" w:sz="0" w:space="0" w:color="auto"/>
                    <w:bottom w:val="none" w:sz="0" w:space="0" w:color="auto"/>
                    <w:right w:val="none" w:sz="0" w:space="0" w:color="auto"/>
                  </w:divBdr>
                </w:div>
                <w:div w:id="1696997249">
                  <w:marLeft w:val="480"/>
                  <w:marRight w:val="0"/>
                  <w:marTop w:val="0"/>
                  <w:marBottom w:val="0"/>
                  <w:divBdr>
                    <w:top w:val="none" w:sz="0" w:space="0" w:color="auto"/>
                    <w:left w:val="none" w:sz="0" w:space="0" w:color="auto"/>
                    <w:bottom w:val="none" w:sz="0" w:space="0" w:color="auto"/>
                    <w:right w:val="none" w:sz="0" w:space="0" w:color="auto"/>
                  </w:divBdr>
                </w:div>
              </w:divsChild>
            </w:div>
            <w:div w:id="1733505087">
              <w:marLeft w:val="0"/>
              <w:marRight w:val="0"/>
              <w:marTop w:val="0"/>
              <w:marBottom w:val="0"/>
              <w:divBdr>
                <w:top w:val="none" w:sz="0" w:space="0" w:color="auto"/>
                <w:left w:val="none" w:sz="0" w:space="0" w:color="auto"/>
                <w:bottom w:val="none" w:sz="0" w:space="0" w:color="auto"/>
                <w:right w:val="none" w:sz="0" w:space="0" w:color="auto"/>
              </w:divBdr>
              <w:divsChild>
                <w:div w:id="1389187618">
                  <w:marLeft w:val="480"/>
                  <w:marRight w:val="0"/>
                  <w:marTop w:val="0"/>
                  <w:marBottom w:val="0"/>
                  <w:divBdr>
                    <w:top w:val="none" w:sz="0" w:space="0" w:color="auto"/>
                    <w:left w:val="none" w:sz="0" w:space="0" w:color="auto"/>
                    <w:bottom w:val="none" w:sz="0" w:space="0" w:color="auto"/>
                    <w:right w:val="none" w:sz="0" w:space="0" w:color="auto"/>
                  </w:divBdr>
                </w:div>
                <w:div w:id="269243859">
                  <w:marLeft w:val="480"/>
                  <w:marRight w:val="0"/>
                  <w:marTop w:val="0"/>
                  <w:marBottom w:val="0"/>
                  <w:divBdr>
                    <w:top w:val="none" w:sz="0" w:space="0" w:color="auto"/>
                    <w:left w:val="none" w:sz="0" w:space="0" w:color="auto"/>
                    <w:bottom w:val="none" w:sz="0" w:space="0" w:color="auto"/>
                    <w:right w:val="none" w:sz="0" w:space="0" w:color="auto"/>
                  </w:divBdr>
                </w:div>
                <w:div w:id="994648918">
                  <w:marLeft w:val="480"/>
                  <w:marRight w:val="0"/>
                  <w:marTop w:val="0"/>
                  <w:marBottom w:val="0"/>
                  <w:divBdr>
                    <w:top w:val="none" w:sz="0" w:space="0" w:color="auto"/>
                    <w:left w:val="none" w:sz="0" w:space="0" w:color="auto"/>
                    <w:bottom w:val="none" w:sz="0" w:space="0" w:color="auto"/>
                    <w:right w:val="none" w:sz="0" w:space="0" w:color="auto"/>
                  </w:divBdr>
                </w:div>
                <w:div w:id="259417273">
                  <w:marLeft w:val="480"/>
                  <w:marRight w:val="0"/>
                  <w:marTop w:val="0"/>
                  <w:marBottom w:val="0"/>
                  <w:divBdr>
                    <w:top w:val="none" w:sz="0" w:space="0" w:color="auto"/>
                    <w:left w:val="none" w:sz="0" w:space="0" w:color="auto"/>
                    <w:bottom w:val="none" w:sz="0" w:space="0" w:color="auto"/>
                    <w:right w:val="none" w:sz="0" w:space="0" w:color="auto"/>
                  </w:divBdr>
                </w:div>
                <w:div w:id="202789759">
                  <w:marLeft w:val="480"/>
                  <w:marRight w:val="0"/>
                  <w:marTop w:val="0"/>
                  <w:marBottom w:val="0"/>
                  <w:divBdr>
                    <w:top w:val="none" w:sz="0" w:space="0" w:color="auto"/>
                    <w:left w:val="none" w:sz="0" w:space="0" w:color="auto"/>
                    <w:bottom w:val="none" w:sz="0" w:space="0" w:color="auto"/>
                    <w:right w:val="none" w:sz="0" w:space="0" w:color="auto"/>
                  </w:divBdr>
                </w:div>
                <w:div w:id="1286963061">
                  <w:marLeft w:val="480"/>
                  <w:marRight w:val="0"/>
                  <w:marTop w:val="0"/>
                  <w:marBottom w:val="0"/>
                  <w:divBdr>
                    <w:top w:val="none" w:sz="0" w:space="0" w:color="auto"/>
                    <w:left w:val="none" w:sz="0" w:space="0" w:color="auto"/>
                    <w:bottom w:val="none" w:sz="0" w:space="0" w:color="auto"/>
                    <w:right w:val="none" w:sz="0" w:space="0" w:color="auto"/>
                  </w:divBdr>
                </w:div>
                <w:div w:id="82338731">
                  <w:marLeft w:val="480"/>
                  <w:marRight w:val="0"/>
                  <w:marTop w:val="0"/>
                  <w:marBottom w:val="0"/>
                  <w:divBdr>
                    <w:top w:val="none" w:sz="0" w:space="0" w:color="auto"/>
                    <w:left w:val="none" w:sz="0" w:space="0" w:color="auto"/>
                    <w:bottom w:val="none" w:sz="0" w:space="0" w:color="auto"/>
                    <w:right w:val="none" w:sz="0" w:space="0" w:color="auto"/>
                  </w:divBdr>
                </w:div>
                <w:div w:id="660616824">
                  <w:marLeft w:val="480"/>
                  <w:marRight w:val="0"/>
                  <w:marTop w:val="0"/>
                  <w:marBottom w:val="0"/>
                  <w:divBdr>
                    <w:top w:val="none" w:sz="0" w:space="0" w:color="auto"/>
                    <w:left w:val="none" w:sz="0" w:space="0" w:color="auto"/>
                    <w:bottom w:val="none" w:sz="0" w:space="0" w:color="auto"/>
                    <w:right w:val="none" w:sz="0" w:space="0" w:color="auto"/>
                  </w:divBdr>
                </w:div>
                <w:div w:id="729423361">
                  <w:marLeft w:val="480"/>
                  <w:marRight w:val="0"/>
                  <w:marTop w:val="0"/>
                  <w:marBottom w:val="0"/>
                  <w:divBdr>
                    <w:top w:val="none" w:sz="0" w:space="0" w:color="auto"/>
                    <w:left w:val="none" w:sz="0" w:space="0" w:color="auto"/>
                    <w:bottom w:val="none" w:sz="0" w:space="0" w:color="auto"/>
                    <w:right w:val="none" w:sz="0" w:space="0" w:color="auto"/>
                  </w:divBdr>
                </w:div>
                <w:div w:id="1219049556">
                  <w:marLeft w:val="480"/>
                  <w:marRight w:val="0"/>
                  <w:marTop w:val="0"/>
                  <w:marBottom w:val="0"/>
                  <w:divBdr>
                    <w:top w:val="none" w:sz="0" w:space="0" w:color="auto"/>
                    <w:left w:val="none" w:sz="0" w:space="0" w:color="auto"/>
                    <w:bottom w:val="none" w:sz="0" w:space="0" w:color="auto"/>
                    <w:right w:val="none" w:sz="0" w:space="0" w:color="auto"/>
                  </w:divBdr>
                </w:div>
                <w:div w:id="630597434">
                  <w:marLeft w:val="480"/>
                  <w:marRight w:val="0"/>
                  <w:marTop w:val="0"/>
                  <w:marBottom w:val="0"/>
                  <w:divBdr>
                    <w:top w:val="none" w:sz="0" w:space="0" w:color="auto"/>
                    <w:left w:val="none" w:sz="0" w:space="0" w:color="auto"/>
                    <w:bottom w:val="none" w:sz="0" w:space="0" w:color="auto"/>
                    <w:right w:val="none" w:sz="0" w:space="0" w:color="auto"/>
                  </w:divBdr>
                </w:div>
                <w:div w:id="1307205300">
                  <w:marLeft w:val="480"/>
                  <w:marRight w:val="0"/>
                  <w:marTop w:val="0"/>
                  <w:marBottom w:val="0"/>
                  <w:divBdr>
                    <w:top w:val="none" w:sz="0" w:space="0" w:color="auto"/>
                    <w:left w:val="none" w:sz="0" w:space="0" w:color="auto"/>
                    <w:bottom w:val="none" w:sz="0" w:space="0" w:color="auto"/>
                    <w:right w:val="none" w:sz="0" w:space="0" w:color="auto"/>
                  </w:divBdr>
                </w:div>
                <w:div w:id="1562209543">
                  <w:marLeft w:val="480"/>
                  <w:marRight w:val="0"/>
                  <w:marTop w:val="0"/>
                  <w:marBottom w:val="0"/>
                  <w:divBdr>
                    <w:top w:val="none" w:sz="0" w:space="0" w:color="auto"/>
                    <w:left w:val="none" w:sz="0" w:space="0" w:color="auto"/>
                    <w:bottom w:val="none" w:sz="0" w:space="0" w:color="auto"/>
                    <w:right w:val="none" w:sz="0" w:space="0" w:color="auto"/>
                  </w:divBdr>
                </w:div>
                <w:div w:id="859507203">
                  <w:marLeft w:val="480"/>
                  <w:marRight w:val="0"/>
                  <w:marTop w:val="0"/>
                  <w:marBottom w:val="0"/>
                  <w:divBdr>
                    <w:top w:val="none" w:sz="0" w:space="0" w:color="auto"/>
                    <w:left w:val="none" w:sz="0" w:space="0" w:color="auto"/>
                    <w:bottom w:val="none" w:sz="0" w:space="0" w:color="auto"/>
                    <w:right w:val="none" w:sz="0" w:space="0" w:color="auto"/>
                  </w:divBdr>
                </w:div>
                <w:div w:id="1615940071">
                  <w:marLeft w:val="480"/>
                  <w:marRight w:val="0"/>
                  <w:marTop w:val="0"/>
                  <w:marBottom w:val="0"/>
                  <w:divBdr>
                    <w:top w:val="none" w:sz="0" w:space="0" w:color="auto"/>
                    <w:left w:val="none" w:sz="0" w:space="0" w:color="auto"/>
                    <w:bottom w:val="none" w:sz="0" w:space="0" w:color="auto"/>
                    <w:right w:val="none" w:sz="0" w:space="0" w:color="auto"/>
                  </w:divBdr>
                </w:div>
                <w:div w:id="611401137">
                  <w:marLeft w:val="480"/>
                  <w:marRight w:val="0"/>
                  <w:marTop w:val="0"/>
                  <w:marBottom w:val="0"/>
                  <w:divBdr>
                    <w:top w:val="none" w:sz="0" w:space="0" w:color="auto"/>
                    <w:left w:val="none" w:sz="0" w:space="0" w:color="auto"/>
                    <w:bottom w:val="none" w:sz="0" w:space="0" w:color="auto"/>
                    <w:right w:val="none" w:sz="0" w:space="0" w:color="auto"/>
                  </w:divBdr>
                </w:div>
                <w:div w:id="1343047318">
                  <w:marLeft w:val="480"/>
                  <w:marRight w:val="0"/>
                  <w:marTop w:val="0"/>
                  <w:marBottom w:val="0"/>
                  <w:divBdr>
                    <w:top w:val="none" w:sz="0" w:space="0" w:color="auto"/>
                    <w:left w:val="none" w:sz="0" w:space="0" w:color="auto"/>
                    <w:bottom w:val="none" w:sz="0" w:space="0" w:color="auto"/>
                    <w:right w:val="none" w:sz="0" w:space="0" w:color="auto"/>
                  </w:divBdr>
                </w:div>
                <w:div w:id="289013964">
                  <w:marLeft w:val="480"/>
                  <w:marRight w:val="0"/>
                  <w:marTop w:val="0"/>
                  <w:marBottom w:val="0"/>
                  <w:divBdr>
                    <w:top w:val="none" w:sz="0" w:space="0" w:color="auto"/>
                    <w:left w:val="none" w:sz="0" w:space="0" w:color="auto"/>
                    <w:bottom w:val="none" w:sz="0" w:space="0" w:color="auto"/>
                    <w:right w:val="none" w:sz="0" w:space="0" w:color="auto"/>
                  </w:divBdr>
                </w:div>
                <w:div w:id="281038449">
                  <w:marLeft w:val="480"/>
                  <w:marRight w:val="0"/>
                  <w:marTop w:val="0"/>
                  <w:marBottom w:val="0"/>
                  <w:divBdr>
                    <w:top w:val="none" w:sz="0" w:space="0" w:color="auto"/>
                    <w:left w:val="none" w:sz="0" w:space="0" w:color="auto"/>
                    <w:bottom w:val="none" w:sz="0" w:space="0" w:color="auto"/>
                    <w:right w:val="none" w:sz="0" w:space="0" w:color="auto"/>
                  </w:divBdr>
                </w:div>
                <w:div w:id="651131744">
                  <w:marLeft w:val="480"/>
                  <w:marRight w:val="0"/>
                  <w:marTop w:val="0"/>
                  <w:marBottom w:val="0"/>
                  <w:divBdr>
                    <w:top w:val="none" w:sz="0" w:space="0" w:color="auto"/>
                    <w:left w:val="none" w:sz="0" w:space="0" w:color="auto"/>
                    <w:bottom w:val="none" w:sz="0" w:space="0" w:color="auto"/>
                    <w:right w:val="none" w:sz="0" w:space="0" w:color="auto"/>
                  </w:divBdr>
                </w:div>
                <w:div w:id="1338651610">
                  <w:marLeft w:val="480"/>
                  <w:marRight w:val="0"/>
                  <w:marTop w:val="0"/>
                  <w:marBottom w:val="0"/>
                  <w:divBdr>
                    <w:top w:val="none" w:sz="0" w:space="0" w:color="auto"/>
                    <w:left w:val="none" w:sz="0" w:space="0" w:color="auto"/>
                    <w:bottom w:val="none" w:sz="0" w:space="0" w:color="auto"/>
                    <w:right w:val="none" w:sz="0" w:space="0" w:color="auto"/>
                  </w:divBdr>
                </w:div>
                <w:div w:id="726955894">
                  <w:marLeft w:val="480"/>
                  <w:marRight w:val="0"/>
                  <w:marTop w:val="0"/>
                  <w:marBottom w:val="0"/>
                  <w:divBdr>
                    <w:top w:val="none" w:sz="0" w:space="0" w:color="auto"/>
                    <w:left w:val="none" w:sz="0" w:space="0" w:color="auto"/>
                    <w:bottom w:val="none" w:sz="0" w:space="0" w:color="auto"/>
                    <w:right w:val="none" w:sz="0" w:space="0" w:color="auto"/>
                  </w:divBdr>
                </w:div>
                <w:div w:id="1790395882">
                  <w:marLeft w:val="480"/>
                  <w:marRight w:val="0"/>
                  <w:marTop w:val="0"/>
                  <w:marBottom w:val="0"/>
                  <w:divBdr>
                    <w:top w:val="none" w:sz="0" w:space="0" w:color="auto"/>
                    <w:left w:val="none" w:sz="0" w:space="0" w:color="auto"/>
                    <w:bottom w:val="none" w:sz="0" w:space="0" w:color="auto"/>
                    <w:right w:val="none" w:sz="0" w:space="0" w:color="auto"/>
                  </w:divBdr>
                </w:div>
                <w:div w:id="824318967">
                  <w:marLeft w:val="480"/>
                  <w:marRight w:val="0"/>
                  <w:marTop w:val="0"/>
                  <w:marBottom w:val="0"/>
                  <w:divBdr>
                    <w:top w:val="none" w:sz="0" w:space="0" w:color="auto"/>
                    <w:left w:val="none" w:sz="0" w:space="0" w:color="auto"/>
                    <w:bottom w:val="none" w:sz="0" w:space="0" w:color="auto"/>
                    <w:right w:val="none" w:sz="0" w:space="0" w:color="auto"/>
                  </w:divBdr>
                </w:div>
                <w:div w:id="957178197">
                  <w:marLeft w:val="480"/>
                  <w:marRight w:val="0"/>
                  <w:marTop w:val="0"/>
                  <w:marBottom w:val="0"/>
                  <w:divBdr>
                    <w:top w:val="none" w:sz="0" w:space="0" w:color="auto"/>
                    <w:left w:val="none" w:sz="0" w:space="0" w:color="auto"/>
                    <w:bottom w:val="none" w:sz="0" w:space="0" w:color="auto"/>
                    <w:right w:val="none" w:sz="0" w:space="0" w:color="auto"/>
                  </w:divBdr>
                </w:div>
                <w:div w:id="1335768420">
                  <w:marLeft w:val="480"/>
                  <w:marRight w:val="0"/>
                  <w:marTop w:val="0"/>
                  <w:marBottom w:val="0"/>
                  <w:divBdr>
                    <w:top w:val="none" w:sz="0" w:space="0" w:color="auto"/>
                    <w:left w:val="none" w:sz="0" w:space="0" w:color="auto"/>
                    <w:bottom w:val="none" w:sz="0" w:space="0" w:color="auto"/>
                    <w:right w:val="none" w:sz="0" w:space="0" w:color="auto"/>
                  </w:divBdr>
                </w:div>
                <w:div w:id="1973442991">
                  <w:marLeft w:val="480"/>
                  <w:marRight w:val="0"/>
                  <w:marTop w:val="0"/>
                  <w:marBottom w:val="0"/>
                  <w:divBdr>
                    <w:top w:val="none" w:sz="0" w:space="0" w:color="auto"/>
                    <w:left w:val="none" w:sz="0" w:space="0" w:color="auto"/>
                    <w:bottom w:val="none" w:sz="0" w:space="0" w:color="auto"/>
                    <w:right w:val="none" w:sz="0" w:space="0" w:color="auto"/>
                  </w:divBdr>
                </w:div>
                <w:div w:id="451095384">
                  <w:marLeft w:val="480"/>
                  <w:marRight w:val="0"/>
                  <w:marTop w:val="0"/>
                  <w:marBottom w:val="0"/>
                  <w:divBdr>
                    <w:top w:val="none" w:sz="0" w:space="0" w:color="auto"/>
                    <w:left w:val="none" w:sz="0" w:space="0" w:color="auto"/>
                    <w:bottom w:val="none" w:sz="0" w:space="0" w:color="auto"/>
                    <w:right w:val="none" w:sz="0" w:space="0" w:color="auto"/>
                  </w:divBdr>
                </w:div>
                <w:div w:id="717164052">
                  <w:marLeft w:val="480"/>
                  <w:marRight w:val="0"/>
                  <w:marTop w:val="0"/>
                  <w:marBottom w:val="0"/>
                  <w:divBdr>
                    <w:top w:val="none" w:sz="0" w:space="0" w:color="auto"/>
                    <w:left w:val="none" w:sz="0" w:space="0" w:color="auto"/>
                    <w:bottom w:val="none" w:sz="0" w:space="0" w:color="auto"/>
                    <w:right w:val="none" w:sz="0" w:space="0" w:color="auto"/>
                  </w:divBdr>
                </w:div>
                <w:div w:id="1889947832">
                  <w:marLeft w:val="480"/>
                  <w:marRight w:val="0"/>
                  <w:marTop w:val="0"/>
                  <w:marBottom w:val="0"/>
                  <w:divBdr>
                    <w:top w:val="none" w:sz="0" w:space="0" w:color="auto"/>
                    <w:left w:val="none" w:sz="0" w:space="0" w:color="auto"/>
                    <w:bottom w:val="none" w:sz="0" w:space="0" w:color="auto"/>
                    <w:right w:val="none" w:sz="0" w:space="0" w:color="auto"/>
                  </w:divBdr>
                </w:div>
                <w:div w:id="2037388751">
                  <w:marLeft w:val="480"/>
                  <w:marRight w:val="0"/>
                  <w:marTop w:val="0"/>
                  <w:marBottom w:val="0"/>
                  <w:divBdr>
                    <w:top w:val="none" w:sz="0" w:space="0" w:color="auto"/>
                    <w:left w:val="none" w:sz="0" w:space="0" w:color="auto"/>
                    <w:bottom w:val="none" w:sz="0" w:space="0" w:color="auto"/>
                    <w:right w:val="none" w:sz="0" w:space="0" w:color="auto"/>
                  </w:divBdr>
                </w:div>
                <w:div w:id="738556883">
                  <w:marLeft w:val="480"/>
                  <w:marRight w:val="0"/>
                  <w:marTop w:val="0"/>
                  <w:marBottom w:val="0"/>
                  <w:divBdr>
                    <w:top w:val="none" w:sz="0" w:space="0" w:color="auto"/>
                    <w:left w:val="none" w:sz="0" w:space="0" w:color="auto"/>
                    <w:bottom w:val="none" w:sz="0" w:space="0" w:color="auto"/>
                    <w:right w:val="none" w:sz="0" w:space="0" w:color="auto"/>
                  </w:divBdr>
                </w:div>
                <w:div w:id="1452359887">
                  <w:marLeft w:val="480"/>
                  <w:marRight w:val="0"/>
                  <w:marTop w:val="0"/>
                  <w:marBottom w:val="0"/>
                  <w:divBdr>
                    <w:top w:val="none" w:sz="0" w:space="0" w:color="auto"/>
                    <w:left w:val="none" w:sz="0" w:space="0" w:color="auto"/>
                    <w:bottom w:val="none" w:sz="0" w:space="0" w:color="auto"/>
                    <w:right w:val="none" w:sz="0" w:space="0" w:color="auto"/>
                  </w:divBdr>
                </w:div>
                <w:div w:id="624851454">
                  <w:marLeft w:val="480"/>
                  <w:marRight w:val="0"/>
                  <w:marTop w:val="0"/>
                  <w:marBottom w:val="0"/>
                  <w:divBdr>
                    <w:top w:val="none" w:sz="0" w:space="0" w:color="auto"/>
                    <w:left w:val="none" w:sz="0" w:space="0" w:color="auto"/>
                    <w:bottom w:val="none" w:sz="0" w:space="0" w:color="auto"/>
                    <w:right w:val="none" w:sz="0" w:space="0" w:color="auto"/>
                  </w:divBdr>
                </w:div>
                <w:div w:id="497815647">
                  <w:marLeft w:val="480"/>
                  <w:marRight w:val="0"/>
                  <w:marTop w:val="0"/>
                  <w:marBottom w:val="0"/>
                  <w:divBdr>
                    <w:top w:val="none" w:sz="0" w:space="0" w:color="auto"/>
                    <w:left w:val="none" w:sz="0" w:space="0" w:color="auto"/>
                    <w:bottom w:val="none" w:sz="0" w:space="0" w:color="auto"/>
                    <w:right w:val="none" w:sz="0" w:space="0" w:color="auto"/>
                  </w:divBdr>
                </w:div>
                <w:div w:id="336731684">
                  <w:marLeft w:val="480"/>
                  <w:marRight w:val="0"/>
                  <w:marTop w:val="0"/>
                  <w:marBottom w:val="0"/>
                  <w:divBdr>
                    <w:top w:val="none" w:sz="0" w:space="0" w:color="auto"/>
                    <w:left w:val="none" w:sz="0" w:space="0" w:color="auto"/>
                    <w:bottom w:val="none" w:sz="0" w:space="0" w:color="auto"/>
                    <w:right w:val="none" w:sz="0" w:space="0" w:color="auto"/>
                  </w:divBdr>
                </w:div>
                <w:div w:id="1080980584">
                  <w:marLeft w:val="480"/>
                  <w:marRight w:val="0"/>
                  <w:marTop w:val="0"/>
                  <w:marBottom w:val="0"/>
                  <w:divBdr>
                    <w:top w:val="none" w:sz="0" w:space="0" w:color="auto"/>
                    <w:left w:val="none" w:sz="0" w:space="0" w:color="auto"/>
                    <w:bottom w:val="none" w:sz="0" w:space="0" w:color="auto"/>
                    <w:right w:val="none" w:sz="0" w:space="0" w:color="auto"/>
                  </w:divBdr>
                </w:div>
                <w:div w:id="1582521388">
                  <w:marLeft w:val="480"/>
                  <w:marRight w:val="0"/>
                  <w:marTop w:val="0"/>
                  <w:marBottom w:val="0"/>
                  <w:divBdr>
                    <w:top w:val="none" w:sz="0" w:space="0" w:color="auto"/>
                    <w:left w:val="none" w:sz="0" w:space="0" w:color="auto"/>
                    <w:bottom w:val="none" w:sz="0" w:space="0" w:color="auto"/>
                    <w:right w:val="none" w:sz="0" w:space="0" w:color="auto"/>
                  </w:divBdr>
                </w:div>
                <w:div w:id="794522596">
                  <w:marLeft w:val="480"/>
                  <w:marRight w:val="0"/>
                  <w:marTop w:val="0"/>
                  <w:marBottom w:val="0"/>
                  <w:divBdr>
                    <w:top w:val="none" w:sz="0" w:space="0" w:color="auto"/>
                    <w:left w:val="none" w:sz="0" w:space="0" w:color="auto"/>
                    <w:bottom w:val="none" w:sz="0" w:space="0" w:color="auto"/>
                    <w:right w:val="none" w:sz="0" w:space="0" w:color="auto"/>
                  </w:divBdr>
                </w:div>
                <w:div w:id="1214150358">
                  <w:marLeft w:val="480"/>
                  <w:marRight w:val="0"/>
                  <w:marTop w:val="0"/>
                  <w:marBottom w:val="0"/>
                  <w:divBdr>
                    <w:top w:val="none" w:sz="0" w:space="0" w:color="auto"/>
                    <w:left w:val="none" w:sz="0" w:space="0" w:color="auto"/>
                    <w:bottom w:val="none" w:sz="0" w:space="0" w:color="auto"/>
                    <w:right w:val="none" w:sz="0" w:space="0" w:color="auto"/>
                  </w:divBdr>
                </w:div>
                <w:div w:id="767387515">
                  <w:marLeft w:val="480"/>
                  <w:marRight w:val="0"/>
                  <w:marTop w:val="0"/>
                  <w:marBottom w:val="0"/>
                  <w:divBdr>
                    <w:top w:val="none" w:sz="0" w:space="0" w:color="auto"/>
                    <w:left w:val="none" w:sz="0" w:space="0" w:color="auto"/>
                    <w:bottom w:val="none" w:sz="0" w:space="0" w:color="auto"/>
                    <w:right w:val="none" w:sz="0" w:space="0" w:color="auto"/>
                  </w:divBdr>
                </w:div>
                <w:div w:id="1687555154">
                  <w:marLeft w:val="480"/>
                  <w:marRight w:val="0"/>
                  <w:marTop w:val="0"/>
                  <w:marBottom w:val="0"/>
                  <w:divBdr>
                    <w:top w:val="none" w:sz="0" w:space="0" w:color="auto"/>
                    <w:left w:val="none" w:sz="0" w:space="0" w:color="auto"/>
                    <w:bottom w:val="none" w:sz="0" w:space="0" w:color="auto"/>
                    <w:right w:val="none" w:sz="0" w:space="0" w:color="auto"/>
                  </w:divBdr>
                </w:div>
                <w:div w:id="1765301464">
                  <w:marLeft w:val="480"/>
                  <w:marRight w:val="0"/>
                  <w:marTop w:val="0"/>
                  <w:marBottom w:val="0"/>
                  <w:divBdr>
                    <w:top w:val="none" w:sz="0" w:space="0" w:color="auto"/>
                    <w:left w:val="none" w:sz="0" w:space="0" w:color="auto"/>
                    <w:bottom w:val="none" w:sz="0" w:space="0" w:color="auto"/>
                    <w:right w:val="none" w:sz="0" w:space="0" w:color="auto"/>
                  </w:divBdr>
                </w:div>
                <w:div w:id="42292352">
                  <w:marLeft w:val="480"/>
                  <w:marRight w:val="0"/>
                  <w:marTop w:val="0"/>
                  <w:marBottom w:val="0"/>
                  <w:divBdr>
                    <w:top w:val="none" w:sz="0" w:space="0" w:color="auto"/>
                    <w:left w:val="none" w:sz="0" w:space="0" w:color="auto"/>
                    <w:bottom w:val="none" w:sz="0" w:space="0" w:color="auto"/>
                    <w:right w:val="none" w:sz="0" w:space="0" w:color="auto"/>
                  </w:divBdr>
                </w:div>
              </w:divsChild>
            </w:div>
            <w:div w:id="199321582">
              <w:marLeft w:val="0"/>
              <w:marRight w:val="0"/>
              <w:marTop w:val="0"/>
              <w:marBottom w:val="0"/>
              <w:divBdr>
                <w:top w:val="none" w:sz="0" w:space="0" w:color="auto"/>
                <w:left w:val="none" w:sz="0" w:space="0" w:color="auto"/>
                <w:bottom w:val="none" w:sz="0" w:space="0" w:color="auto"/>
                <w:right w:val="none" w:sz="0" w:space="0" w:color="auto"/>
              </w:divBdr>
              <w:divsChild>
                <w:div w:id="906495026">
                  <w:marLeft w:val="480"/>
                  <w:marRight w:val="0"/>
                  <w:marTop w:val="0"/>
                  <w:marBottom w:val="0"/>
                  <w:divBdr>
                    <w:top w:val="none" w:sz="0" w:space="0" w:color="auto"/>
                    <w:left w:val="none" w:sz="0" w:space="0" w:color="auto"/>
                    <w:bottom w:val="none" w:sz="0" w:space="0" w:color="auto"/>
                    <w:right w:val="none" w:sz="0" w:space="0" w:color="auto"/>
                  </w:divBdr>
                </w:div>
                <w:div w:id="446704606">
                  <w:marLeft w:val="480"/>
                  <w:marRight w:val="0"/>
                  <w:marTop w:val="0"/>
                  <w:marBottom w:val="0"/>
                  <w:divBdr>
                    <w:top w:val="none" w:sz="0" w:space="0" w:color="auto"/>
                    <w:left w:val="none" w:sz="0" w:space="0" w:color="auto"/>
                    <w:bottom w:val="none" w:sz="0" w:space="0" w:color="auto"/>
                    <w:right w:val="none" w:sz="0" w:space="0" w:color="auto"/>
                  </w:divBdr>
                </w:div>
                <w:div w:id="1012340606">
                  <w:marLeft w:val="480"/>
                  <w:marRight w:val="0"/>
                  <w:marTop w:val="0"/>
                  <w:marBottom w:val="0"/>
                  <w:divBdr>
                    <w:top w:val="none" w:sz="0" w:space="0" w:color="auto"/>
                    <w:left w:val="none" w:sz="0" w:space="0" w:color="auto"/>
                    <w:bottom w:val="none" w:sz="0" w:space="0" w:color="auto"/>
                    <w:right w:val="none" w:sz="0" w:space="0" w:color="auto"/>
                  </w:divBdr>
                </w:div>
                <w:div w:id="1200779200">
                  <w:marLeft w:val="480"/>
                  <w:marRight w:val="0"/>
                  <w:marTop w:val="0"/>
                  <w:marBottom w:val="0"/>
                  <w:divBdr>
                    <w:top w:val="none" w:sz="0" w:space="0" w:color="auto"/>
                    <w:left w:val="none" w:sz="0" w:space="0" w:color="auto"/>
                    <w:bottom w:val="none" w:sz="0" w:space="0" w:color="auto"/>
                    <w:right w:val="none" w:sz="0" w:space="0" w:color="auto"/>
                  </w:divBdr>
                </w:div>
                <w:div w:id="60176021">
                  <w:marLeft w:val="480"/>
                  <w:marRight w:val="0"/>
                  <w:marTop w:val="0"/>
                  <w:marBottom w:val="0"/>
                  <w:divBdr>
                    <w:top w:val="none" w:sz="0" w:space="0" w:color="auto"/>
                    <w:left w:val="none" w:sz="0" w:space="0" w:color="auto"/>
                    <w:bottom w:val="none" w:sz="0" w:space="0" w:color="auto"/>
                    <w:right w:val="none" w:sz="0" w:space="0" w:color="auto"/>
                  </w:divBdr>
                </w:div>
                <w:div w:id="48044165">
                  <w:marLeft w:val="480"/>
                  <w:marRight w:val="0"/>
                  <w:marTop w:val="0"/>
                  <w:marBottom w:val="0"/>
                  <w:divBdr>
                    <w:top w:val="none" w:sz="0" w:space="0" w:color="auto"/>
                    <w:left w:val="none" w:sz="0" w:space="0" w:color="auto"/>
                    <w:bottom w:val="none" w:sz="0" w:space="0" w:color="auto"/>
                    <w:right w:val="none" w:sz="0" w:space="0" w:color="auto"/>
                  </w:divBdr>
                </w:div>
                <w:div w:id="606935753">
                  <w:marLeft w:val="480"/>
                  <w:marRight w:val="0"/>
                  <w:marTop w:val="0"/>
                  <w:marBottom w:val="0"/>
                  <w:divBdr>
                    <w:top w:val="none" w:sz="0" w:space="0" w:color="auto"/>
                    <w:left w:val="none" w:sz="0" w:space="0" w:color="auto"/>
                    <w:bottom w:val="none" w:sz="0" w:space="0" w:color="auto"/>
                    <w:right w:val="none" w:sz="0" w:space="0" w:color="auto"/>
                  </w:divBdr>
                </w:div>
                <w:div w:id="1471097130">
                  <w:marLeft w:val="480"/>
                  <w:marRight w:val="0"/>
                  <w:marTop w:val="0"/>
                  <w:marBottom w:val="0"/>
                  <w:divBdr>
                    <w:top w:val="none" w:sz="0" w:space="0" w:color="auto"/>
                    <w:left w:val="none" w:sz="0" w:space="0" w:color="auto"/>
                    <w:bottom w:val="none" w:sz="0" w:space="0" w:color="auto"/>
                    <w:right w:val="none" w:sz="0" w:space="0" w:color="auto"/>
                  </w:divBdr>
                </w:div>
                <w:div w:id="426273801">
                  <w:marLeft w:val="480"/>
                  <w:marRight w:val="0"/>
                  <w:marTop w:val="0"/>
                  <w:marBottom w:val="0"/>
                  <w:divBdr>
                    <w:top w:val="none" w:sz="0" w:space="0" w:color="auto"/>
                    <w:left w:val="none" w:sz="0" w:space="0" w:color="auto"/>
                    <w:bottom w:val="none" w:sz="0" w:space="0" w:color="auto"/>
                    <w:right w:val="none" w:sz="0" w:space="0" w:color="auto"/>
                  </w:divBdr>
                </w:div>
                <w:div w:id="187108475">
                  <w:marLeft w:val="480"/>
                  <w:marRight w:val="0"/>
                  <w:marTop w:val="0"/>
                  <w:marBottom w:val="0"/>
                  <w:divBdr>
                    <w:top w:val="none" w:sz="0" w:space="0" w:color="auto"/>
                    <w:left w:val="none" w:sz="0" w:space="0" w:color="auto"/>
                    <w:bottom w:val="none" w:sz="0" w:space="0" w:color="auto"/>
                    <w:right w:val="none" w:sz="0" w:space="0" w:color="auto"/>
                  </w:divBdr>
                </w:div>
                <w:div w:id="1942839912">
                  <w:marLeft w:val="480"/>
                  <w:marRight w:val="0"/>
                  <w:marTop w:val="0"/>
                  <w:marBottom w:val="0"/>
                  <w:divBdr>
                    <w:top w:val="none" w:sz="0" w:space="0" w:color="auto"/>
                    <w:left w:val="none" w:sz="0" w:space="0" w:color="auto"/>
                    <w:bottom w:val="none" w:sz="0" w:space="0" w:color="auto"/>
                    <w:right w:val="none" w:sz="0" w:space="0" w:color="auto"/>
                  </w:divBdr>
                </w:div>
                <w:div w:id="2096975779">
                  <w:marLeft w:val="480"/>
                  <w:marRight w:val="0"/>
                  <w:marTop w:val="0"/>
                  <w:marBottom w:val="0"/>
                  <w:divBdr>
                    <w:top w:val="none" w:sz="0" w:space="0" w:color="auto"/>
                    <w:left w:val="none" w:sz="0" w:space="0" w:color="auto"/>
                    <w:bottom w:val="none" w:sz="0" w:space="0" w:color="auto"/>
                    <w:right w:val="none" w:sz="0" w:space="0" w:color="auto"/>
                  </w:divBdr>
                </w:div>
                <w:div w:id="1032069685">
                  <w:marLeft w:val="480"/>
                  <w:marRight w:val="0"/>
                  <w:marTop w:val="0"/>
                  <w:marBottom w:val="0"/>
                  <w:divBdr>
                    <w:top w:val="none" w:sz="0" w:space="0" w:color="auto"/>
                    <w:left w:val="none" w:sz="0" w:space="0" w:color="auto"/>
                    <w:bottom w:val="none" w:sz="0" w:space="0" w:color="auto"/>
                    <w:right w:val="none" w:sz="0" w:space="0" w:color="auto"/>
                  </w:divBdr>
                </w:div>
                <w:div w:id="214857562">
                  <w:marLeft w:val="480"/>
                  <w:marRight w:val="0"/>
                  <w:marTop w:val="0"/>
                  <w:marBottom w:val="0"/>
                  <w:divBdr>
                    <w:top w:val="none" w:sz="0" w:space="0" w:color="auto"/>
                    <w:left w:val="none" w:sz="0" w:space="0" w:color="auto"/>
                    <w:bottom w:val="none" w:sz="0" w:space="0" w:color="auto"/>
                    <w:right w:val="none" w:sz="0" w:space="0" w:color="auto"/>
                  </w:divBdr>
                </w:div>
                <w:div w:id="13727676">
                  <w:marLeft w:val="480"/>
                  <w:marRight w:val="0"/>
                  <w:marTop w:val="0"/>
                  <w:marBottom w:val="0"/>
                  <w:divBdr>
                    <w:top w:val="none" w:sz="0" w:space="0" w:color="auto"/>
                    <w:left w:val="none" w:sz="0" w:space="0" w:color="auto"/>
                    <w:bottom w:val="none" w:sz="0" w:space="0" w:color="auto"/>
                    <w:right w:val="none" w:sz="0" w:space="0" w:color="auto"/>
                  </w:divBdr>
                </w:div>
                <w:div w:id="528299563">
                  <w:marLeft w:val="480"/>
                  <w:marRight w:val="0"/>
                  <w:marTop w:val="0"/>
                  <w:marBottom w:val="0"/>
                  <w:divBdr>
                    <w:top w:val="none" w:sz="0" w:space="0" w:color="auto"/>
                    <w:left w:val="none" w:sz="0" w:space="0" w:color="auto"/>
                    <w:bottom w:val="none" w:sz="0" w:space="0" w:color="auto"/>
                    <w:right w:val="none" w:sz="0" w:space="0" w:color="auto"/>
                  </w:divBdr>
                </w:div>
                <w:div w:id="754783216">
                  <w:marLeft w:val="480"/>
                  <w:marRight w:val="0"/>
                  <w:marTop w:val="0"/>
                  <w:marBottom w:val="0"/>
                  <w:divBdr>
                    <w:top w:val="none" w:sz="0" w:space="0" w:color="auto"/>
                    <w:left w:val="none" w:sz="0" w:space="0" w:color="auto"/>
                    <w:bottom w:val="none" w:sz="0" w:space="0" w:color="auto"/>
                    <w:right w:val="none" w:sz="0" w:space="0" w:color="auto"/>
                  </w:divBdr>
                </w:div>
                <w:div w:id="871378244">
                  <w:marLeft w:val="480"/>
                  <w:marRight w:val="0"/>
                  <w:marTop w:val="0"/>
                  <w:marBottom w:val="0"/>
                  <w:divBdr>
                    <w:top w:val="none" w:sz="0" w:space="0" w:color="auto"/>
                    <w:left w:val="none" w:sz="0" w:space="0" w:color="auto"/>
                    <w:bottom w:val="none" w:sz="0" w:space="0" w:color="auto"/>
                    <w:right w:val="none" w:sz="0" w:space="0" w:color="auto"/>
                  </w:divBdr>
                </w:div>
                <w:div w:id="1878004422">
                  <w:marLeft w:val="480"/>
                  <w:marRight w:val="0"/>
                  <w:marTop w:val="0"/>
                  <w:marBottom w:val="0"/>
                  <w:divBdr>
                    <w:top w:val="none" w:sz="0" w:space="0" w:color="auto"/>
                    <w:left w:val="none" w:sz="0" w:space="0" w:color="auto"/>
                    <w:bottom w:val="none" w:sz="0" w:space="0" w:color="auto"/>
                    <w:right w:val="none" w:sz="0" w:space="0" w:color="auto"/>
                  </w:divBdr>
                </w:div>
                <w:div w:id="671642070">
                  <w:marLeft w:val="480"/>
                  <w:marRight w:val="0"/>
                  <w:marTop w:val="0"/>
                  <w:marBottom w:val="0"/>
                  <w:divBdr>
                    <w:top w:val="none" w:sz="0" w:space="0" w:color="auto"/>
                    <w:left w:val="none" w:sz="0" w:space="0" w:color="auto"/>
                    <w:bottom w:val="none" w:sz="0" w:space="0" w:color="auto"/>
                    <w:right w:val="none" w:sz="0" w:space="0" w:color="auto"/>
                  </w:divBdr>
                </w:div>
                <w:div w:id="817649814">
                  <w:marLeft w:val="480"/>
                  <w:marRight w:val="0"/>
                  <w:marTop w:val="0"/>
                  <w:marBottom w:val="0"/>
                  <w:divBdr>
                    <w:top w:val="none" w:sz="0" w:space="0" w:color="auto"/>
                    <w:left w:val="none" w:sz="0" w:space="0" w:color="auto"/>
                    <w:bottom w:val="none" w:sz="0" w:space="0" w:color="auto"/>
                    <w:right w:val="none" w:sz="0" w:space="0" w:color="auto"/>
                  </w:divBdr>
                </w:div>
                <w:div w:id="1588728450">
                  <w:marLeft w:val="480"/>
                  <w:marRight w:val="0"/>
                  <w:marTop w:val="0"/>
                  <w:marBottom w:val="0"/>
                  <w:divBdr>
                    <w:top w:val="none" w:sz="0" w:space="0" w:color="auto"/>
                    <w:left w:val="none" w:sz="0" w:space="0" w:color="auto"/>
                    <w:bottom w:val="none" w:sz="0" w:space="0" w:color="auto"/>
                    <w:right w:val="none" w:sz="0" w:space="0" w:color="auto"/>
                  </w:divBdr>
                </w:div>
                <w:div w:id="1785734092">
                  <w:marLeft w:val="480"/>
                  <w:marRight w:val="0"/>
                  <w:marTop w:val="0"/>
                  <w:marBottom w:val="0"/>
                  <w:divBdr>
                    <w:top w:val="none" w:sz="0" w:space="0" w:color="auto"/>
                    <w:left w:val="none" w:sz="0" w:space="0" w:color="auto"/>
                    <w:bottom w:val="none" w:sz="0" w:space="0" w:color="auto"/>
                    <w:right w:val="none" w:sz="0" w:space="0" w:color="auto"/>
                  </w:divBdr>
                </w:div>
                <w:div w:id="1428581578">
                  <w:marLeft w:val="480"/>
                  <w:marRight w:val="0"/>
                  <w:marTop w:val="0"/>
                  <w:marBottom w:val="0"/>
                  <w:divBdr>
                    <w:top w:val="none" w:sz="0" w:space="0" w:color="auto"/>
                    <w:left w:val="none" w:sz="0" w:space="0" w:color="auto"/>
                    <w:bottom w:val="none" w:sz="0" w:space="0" w:color="auto"/>
                    <w:right w:val="none" w:sz="0" w:space="0" w:color="auto"/>
                  </w:divBdr>
                </w:div>
                <w:div w:id="1090851878">
                  <w:marLeft w:val="480"/>
                  <w:marRight w:val="0"/>
                  <w:marTop w:val="0"/>
                  <w:marBottom w:val="0"/>
                  <w:divBdr>
                    <w:top w:val="none" w:sz="0" w:space="0" w:color="auto"/>
                    <w:left w:val="none" w:sz="0" w:space="0" w:color="auto"/>
                    <w:bottom w:val="none" w:sz="0" w:space="0" w:color="auto"/>
                    <w:right w:val="none" w:sz="0" w:space="0" w:color="auto"/>
                  </w:divBdr>
                </w:div>
                <w:div w:id="1088423218">
                  <w:marLeft w:val="480"/>
                  <w:marRight w:val="0"/>
                  <w:marTop w:val="0"/>
                  <w:marBottom w:val="0"/>
                  <w:divBdr>
                    <w:top w:val="none" w:sz="0" w:space="0" w:color="auto"/>
                    <w:left w:val="none" w:sz="0" w:space="0" w:color="auto"/>
                    <w:bottom w:val="none" w:sz="0" w:space="0" w:color="auto"/>
                    <w:right w:val="none" w:sz="0" w:space="0" w:color="auto"/>
                  </w:divBdr>
                </w:div>
                <w:div w:id="1120487587">
                  <w:marLeft w:val="480"/>
                  <w:marRight w:val="0"/>
                  <w:marTop w:val="0"/>
                  <w:marBottom w:val="0"/>
                  <w:divBdr>
                    <w:top w:val="none" w:sz="0" w:space="0" w:color="auto"/>
                    <w:left w:val="none" w:sz="0" w:space="0" w:color="auto"/>
                    <w:bottom w:val="none" w:sz="0" w:space="0" w:color="auto"/>
                    <w:right w:val="none" w:sz="0" w:space="0" w:color="auto"/>
                  </w:divBdr>
                </w:div>
                <w:div w:id="486283907">
                  <w:marLeft w:val="480"/>
                  <w:marRight w:val="0"/>
                  <w:marTop w:val="0"/>
                  <w:marBottom w:val="0"/>
                  <w:divBdr>
                    <w:top w:val="none" w:sz="0" w:space="0" w:color="auto"/>
                    <w:left w:val="none" w:sz="0" w:space="0" w:color="auto"/>
                    <w:bottom w:val="none" w:sz="0" w:space="0" w:color="auto"/>
                    <w:right w:val="none" w:sz="0" w:space="0" w:color="auto"/>
                  </w:divBdr>
                </w:div>
                <w:div w:id="1147435480">
                  <w:marLeft w:val="480"/>
                  <w:marRight w:val="0"/>
                  <w:marTop w:val="0"/>
                  <w:marBottom w:val="0"/>
                  <w:divBdr>
                    <w:top w:val="none" w:sz="0" w:space="0" w:color="auto"/>
                    <w:left w:val="none" w:sz="0" w:space="0" w:color="auto"/>
                    <w:bottom w:val="none" w:sz="0" w:space="0" w:color="auto"/>
                    <w:right w:val="none" w:sz="0" w:space="0" w:color="auto"/>
                  </w:divBdr>
                </w:div>
                <w:div w:id="1185822719">
                  <w:marLeft w:val="480"/>
                  <w:marRight w:val="0"/>
                  <w:marTop w:val="0"/>
                  <w:marBottom w:val="0"/>
                  <w:divBdr>
                    <w:top w:val="none" w:sz="0" w:space="0" w:color="auto"/>
                    <w:left w:val="none" w:sz="0" w:space="0" w:color="auto"/>
                    <w:bottom w:val="none" w:sz="0" w:space="0" w:color="auto"/>
                    <w:right w:val="none" w:sz="0" w:space="0" w:color="auto"/>
                  </w:divBdr>
                </w:div>
                <w:div w:id="982470497">
                  <w:marLeft w:val="480"/>
                  <w:marRight w:val="0"/>
                  <w:marTop w:val="0"/>
                  <w:marBottom w:val="0"/>
                  <w:divBdr>
                    <w:top w:val="none" w:sz="0" w:space="0" w:color="auto"/>
                    <w:left w:val="none" w:sz="0" w:space="0" w:color="auto"/>
                    <w:bottom w:val="none" w:sz="0" w:space="0" w:color="auto"/>
                    <w:right w:val="none" w:sz="0" w:space="0" w:color="auto"/>
                  </w:divBdr>
                </w:div>
                <w:div w:id="110831460">
                  <w:marLeft w:val="480"/>
                  <w:marRight w:val="0"/>
                  <w:marTop w:val="0"/>
                  <w:marBottom w:val="0"/>
                  <w:divBdr>
                    <w:top w:val="none" w:sz="0" w:space="0" w:color="auto"/>
                    <w:left w:val="none" w:sz="0" w:space="0" w:color="auto"/>
                    <w:bottom w:val="none" w:sz="0" w:space="0" w:color="auto"/>
                    <w:right w:val="none" w:sz="0" w:space="0" w:color="auto"/>
                  </w:divBdr>
                </w:div>
                <w:div w:id="1186093367">
                  <w:marLeft w:val="480"/>
                  <w:marRight w:val="0"/>
                  <w:marTop w:val="0"/>
                  <w:marBottom w:val="0"/>
                  <w:divBdr>
                    <w:top w:val="none" w:sz="0" w:space="0" w:color="auto"/>
                    <w:left w:val="none" w:sz="0" w:space="0" w:color="auto"/>
                    <w:bottom w:val="none" w:sz="0" w:space="0" w:color="auto"/>
                    <w:right w:val="none" w:sz="0" w:space="0" w:color="auto"/>
                  </w:divBdr>
                </w:div>
                <w:div w:id="983311706">
                  <w:marLeft w:val="480"/>
                  <w:marRight w:val="0"/>
                  <w:marTop w:val="0"/>
                  <w:marBottom w:val="0"/>
                  <w:divBdr>
                    <w:top w:val="none" w:sz="0" w:space="0" w:color="auto"/>
                    <w:left w:val="none" w:sz="0" w:space="0" w:color="auto"/>
                    <w:bottom w:val="none" w:sz="0" w:space="0" w:color="auto"/>
                    <w:right w:val="none" w:sz="0" w:space="0" w:color="auto"/>
                  </w:divBdr>
                </w:div>
                <w:div w:id="909003560">
                  <w:marLeft w:val="480"/>
                  <w:marRight w:val="0"/>
                  <w:marTop w:val="0"/>
                  <w:marBottom w:val="0"/>
                  <w:divBdr>
                    <w:top w:val="none" w:sz="0" w:space="0" w:color="auto"/>
                    <w:left w:val="none" w:sz="0" w:space="0" w:color="auto"/>
                    <w:bottom w:val="none" w:sz="0" w:space="0" w:color="auto"/>
                    <w:right w:val="none" w:sz="0" w:space="0" w:color="auto"/>
                  </w:divBdr>
                </w:div>
                <w:div w:id="529875271">
                  <w:marLeft w:val="480"/>
                  <w:marRight w:val="0"/>
                  <w:marTop w:val="0"/>
                  <w:marBottom w:val="0"/>
                  <w:divBdr>
                    <w:top w:val="none" w:sz="0" w:space="0" w:color="auto"/>
                    <w:left w:val="none" w:sz="0" w:space="0" w:color="auto"/>
                    <w:bottom w:val="none" w:sz="0" w:space="0" w:color="auto"/>
                    <w:right w:val="none" w:sz="0" w:space="0" w:color="auto"/>
                  </w:divBdr>
                </w:div>
                <w:div w:id="430473047">
                  <w:marLeft w:val="480"/>
                  <w:marRight w:val="0"/>
                  <w:marTop w:val="0"/>
                  <w:marBottom w:val="0"/>
                  <w:divBdr>
                    <w:top w:val="none" w:sz="0" w:space="0" w:color="auto"/>
                    <w:left w:val="none" w:sz="0" w:space="0" w:color="auto"/>
                    <w:bottom w:val="none" w:sz="0" w:space="0" w:color="auto"/>
                    <w:right w:val="none" w:sz="0" w:space="0" w:color="auto"/>
                  </w:divBdr>
                </w:div>
                <w:div w:id="1309435383">
                  <w:marLeft w:val="480"/>
                  <w:marRight w:val="0"/>
                  <w:marTop w:val="0"/>
                  <w:marBottom w:val="0"/>
                  <w:divBdr>
                    <w:top w:val="none" w:sz="0" w:space="0" w:color="auto"/>
                    <w:left w:val="none" w:sz="0" w:space="0" w:color="auto"/>
                    <w:bottom w:val="none" w:sz="0" w:space="0" w:color="auto"/>
                    <w:right w:val="none" w:sz="0" w:space="0" w:color="auto"/>
                  </w:divBdr>
                </w:div>
                <w:div w:id="1295331432">
                  <w:marLeft w:val="480"/>
                  <w:marRight w:val="0"/>
                  <w:marTop w:val="0"/>
                  <w:marBottom w:val="0"/>
                  <w:divBdr>
                    <w:top w:val="none" w:sz="0" w:space="0" w:color="auto"/>
                    <w:left w:val="none" w:sz="0" w:space="0" w:color="auto"/>
                    <w:bottom w:val="none" w:sz="0" w:space="0" w:color="auto"/>
                    <w:right w:val="none" w:sz="0" w:space="0" w:color="auto"/>
                  </w:divBdr>
                </w:div>
                <w:div w:id="309135832">
                  <w:marLeft w:val="480"/>
                  <w:marRight w:val="0"/>
                  <w:marTop w:val="0"/>
                  <w:marBottom w:val="0"/>
                  <w:divBdr>
                    <w:top w:val="none" w:sz="0" w:space="0" w:color="auto"/>
                    <w:left w:val="none" w:sz="0" w:space="0" w:color="auto"/>
                    <w:bottom w:val="none" w:sz="0" w:space="0" w:color="auto"/>
                    <w:right w:val="none" w:sz="0" w:space="0" w:color="auto"/>
                  </w:divBdr>
                </w:div>
                <w:div w:id="1705516725">
                  <w:marLeft w:val="480"/>
                  <w:marRight w:val="0"/>
                  <w:marTop w:val="0"/>
                  <w:marBottom w:val="0"/>
                  <w:divBdr>
                    <w:top w:val="none" w:sz="0" w:space="0" w:color="auto"/>
                    <w:left w:val="none" w:sz="0" w:space="0" w:color="auto"/>
                    <w:bottom w:val="none" w:sz="0" w:space="0" w:color="auto"/>
                    <w:right w:val="none" w:sz="0" w:space="0" w:color="auto"/>
                  </w:divBdr>
                </w:div>
                <w:div w:id="1485776580">
                  <w:marLeft w:val="480"/>
                  <w:marRight w:val="0"/>
                  <w:marTop w:val="0"/>
                  <w:marBottom w:val="0"/>
                  <w:divBdr>
                    <w:top w:val="none" w:sz="0" w:space="0" w:color="auto"/>
                    <w:left w:val="none" w:sz="0" w:space="0" w:color="auto"/>
                    <w:bottom w:val="none" w:sz="0" w:space="0" w:color="auto"/>
                    <w:right w:val="none" w:sz="0" w:space="0" w:color="auto"/>
                  </w:divBdr>
                </w:div>
                <w:div w:id="420100326">
                  <w:marLeft w:val="480"/>
                  <w:marRight w:val="0"/>
                  <w:marTop w:val="0"/>
                  <w:marBottom w:val="0"/>
                  <w:divBdr>
                    <w:top w:val="none" w:sz="0" w:space="0" w:color="auto"/>
                    <w:left w:val="none" w:sz="0" w:space="0" w:color="auto"/>
                    <w:bottom w:val="none" w:sz="0" w:space="0" w:color="auto"/>
                    <w:right w:val="none" w:sz="0" w:space="0" w:color="auto"/>
                  </w:divBdr>
                </w:div>
                <w:div w:id="136146801">
                  <w:marLeft w:val="480"/>
                  <w:marRight w:val="0"/>
                  <w:marTop w:val="0"/>
                  <w:marBottom w:val="0"/>
                  <w:divBdr>
                    <w:top w:val="none" w:sz="0" w:space="0" w:color="auto"/>
                    <w:left w:val="none" w:sz="0" w:space="0" w:color="auto"/>
                    <w:bottom w:val="none" w:sz="0" w:space="0" w:color="auto"/>
                    <w:right w:val="none" w:sz="0" w:space="0" w:color="auto"/>
                  </w:divBdr>
                </w:div>
                <w:div w:id="163983758">
                  <w:marLeft w:val="480"/>
                  <w:marRight w:val="0"/>
                  <w:marTop w:val="0"/>
                  <w:marBottom w:val="0"/>
                  <w:divBdr>
                    <w:top w:val="none" w:sz="0" w:space="0" w:color="auto"/>
                    <w:left w:val="none" w:sz="0" w:space="0" w:color="auto"/>
                    <w:bottom w:val="none" w:sz="0" w:space="0" w:color="auto"/>
                    <w:right w:val="none" w:sz="0" w:space="0" w:color="auto"/>
                  </w:divBdr>
                </w:div>
              </w:divsChild>
            </w:div>
            <w:div w:id="1738164539">
              <w:marLeft w:val="0"/>
              <w:marRight w:val="0"/>
              <w:marTop w:val="0"/>
              <w:marBottom w:val="0"/>
              <w:divBdr>
                <w:top w:val="none" w:sz="0" w:space="0" w:color="auto"/>
                <w:left w:val="none" w:sz="0" w:space="0" w:color="auto"/>
                <w:bottom w:val="none" w:sz="0" w:space="0" w:color="auto"/>
                <w:right w:val="none" w:sz="0" w:space="0" w:color="auto"/>
              </w:divBdr>
              <w:divsChild>
                <w:div w:id="595334121">
                  <w:marLeft w:val="480"/>
                  <w:marRight w:val="0"/>
                  <w:marTop w:val="0"/>
                  <w:marBottom w:val="0"/>
                  <w:divBdr>
                    <w:top w:val="none" w:sz="0" w:space="0" w:color="auto"/>
                    <w:left w:val="none" w:sz="0" w:space="0" w:color="auto"/>
                    <w:bottom w:val="none" w:sz="0" w:space="0" w:color="auto"/>
                    <w:right w:val="none" w:sz="0" w:space="0" w:color="auto"/>
                  </w:divBdr>
                </w:div>
                <w:div w:id="1368869504">
                  <w:marLeft w:val="480"/>
                  <w:marRight w:val="0"/>
                  <w:marTop w:val="0"/>
                  <w:marBottom w:val="0"/>
                  <w:divBdr>
                    <w:top w:val="none" w:sz="0" w:space="0" w:color="auto"/>
                    <w:left w:val="none" w:sz="0" w:space="0" w:color="auto"/>
                    <w:bottom w:val="none" w:sz="0" w:space="0" w:color="auto"/>
                    <w:right w:val="none" w:sz="0" w:space="0" w:color="auto"/>
                  </w:divBdr>
                </w:div>
                <w:div w:id="804548697">
                  <w:marLeft w:val="480"/>
                  <w:marRight w:val="0"/>
                  <w:marTop w:val="0"/>
                  <w:marBottom w:val="0"/>
                  <w:divBdr>
                    <w:top w:val="none" w:sz="0" w:space="0" w:color="auto"/>
                    <w:left w:val="none" w:sz="0" w:space="0" w:color="auto"/>
                    <w:bottom w:val="none" w:sz="0" w:space="0" w:color="auto"/>
                    <w:right w:val="none" w:sz="0" w:space="0" w:color="auto"/>
                  </w:divBdr>
                </w:div>
                <w:div w:id="1467240646">
                  <w:marLeft w:val="480"/>
                  <w:marRight w:val="0"/>
                  <w:marTop w:val="0"/>
                  <w:marBottom w:val="0"/>
                  <w:divBdr>
                    <w:top w:val="none" w:sz="0" w:space="0" w:color="auto"/>
                    <w:left w:val="none" w:sz="0" w:space="0" w:color="auto"/>
                    <w:bottom w:val="none" w:sz="0" w:space="0" w:color="auto"/>
                    <w:right w:val="none" w:sz="0" w:space="0" w:color="auto"/>
                  </w:divBdr>
                </w:div>
                <w:div w:id="541748871">
                  <w:marLeft w:val="480"/>
                  <w:marRight w:val="0"/>
                  <w:marTop w:val="0"/>
                  <w:marBottom w:val="0"/>
                  <w:divBdr>
                    <w:top w:val="none" w:sz="0" w:space="0" w:color="auto"/>
                    <w:left w:val="none" w:sz="0" w:space="0" w:color="auto"/>
                    <w:bottom w:val="none" w:sz="0" w:space="0" w:color="auto"/>
                    <w:right w:val="none" w:sz="0" w:space="0" w:color="auto"/>
                  </w:divBdr>
                </w:div>
                <w:div w:id="1288464625">
                  <w:marLeft w:val="480"/>
                  <w:marRight w:val="0"/>
                  <w:marTop w:val="0"/>
                  <w:marBottom w:val="0"/>
                  <w:divBdr>
                    <w:top w:val="none" w:sz="0" w:space="0" w:color="auto"/>
                    <w:left w:val="none" w:sz="0" w:space="0" w:color="auto"/>
                    <w:bottom w:val="none" w:sz="0" w:space="0" w:color="auto"/>
                    <w:right w:val="none" w:sz="0" w:space="0" w:color="auto"/>
                  </w:divBdr>
                </w:div>
                <w:div w:id="2013797852">
                  <w:marLeft w:val="480"/>
                  <w:marRight w:val="0"/>
                  <w:marTop w:val="0"/>
                  <w:marBottom w:val="0"/>
                  <w:divBdr>
                    <w:top w:val="none" w:sz="0" w:space="0" w:color="auto"/>
                    <w:left w:val="none" w:sz="0" w:space="0" w:color="auto"/>
                    <w:bottom w:val="none" w:sz="0" w:space="0" w:color="auto"/>
                    <w:right w:val="none" w:sz="0" w:space="0" w:color="auto"/>
                  </w:divBdr>
                </w:div>
                <w:div w:id="1588227349">
                  <w:marLeft w:val="480"/>
                  <w:marRight w:val="0"/>
                  <w:marTop w:val="0"/>
                  <w:marBottom w:val="0"/>
                  <w:divBdr>
                    <w:top w:val="none" w:sz="0" w:space="0" w:color="auto"/>
                    <w:left w:val="none" w:sz="0" w:space="0" w:color="auto"/>
                    <w:bottom w:val="none" w:sz="0" w:space="0" w:color="auto"/>
                    <w:right w:val="none" w:sz="0" w:space="0" w:color="auto"/>
                  </w:divBdr>
                </w:div>
                <w:div w:id="560097612">
                  <w:marLeft w:val="480"/>
                  <w:marRight w:val="0"/>
                  <w:marTop w:val="0"/>
                  <w:marBottom w:val="0"/>
                  <w:divBdr>
                    <w:top w:val="none" w:sz="0" w:space="0" w:color="auto"/>
                    <w:left w:val="none" w:sz="0" w:space="0" w:color="auto"/>
                    <w:bottom w:val="none" w:sz="0" w:space="0" w:color="auto"/>
                    <w:right w:val="none" w:sz="0" w:space="0" w:color="auto"/>
                  </w:divBdr>
                </w:div>
                <w:div w:id="1749226640">
                  <w:marLeft w:val="480"/>
                  <w:marRight w:val="0"/>
                  <w:marTop w:val="0"/>
                  <w:marBottom w:val="0"/>
                  <w:divBdr>
                    <w:top w:val="none" w:sz="0" w:space="0" w:color="auto"/>
                    <w:left w:val="none" w:sz="0" w:space="0" w:color="auto"/>
                    <w:bottom w:val="none" w:sz="0" w:space="0" w:color="auto"/>
                    <w:right w:val="none" w:sz="0" w:space="0" w:color="auto"/>
                  </w:divBdr>
                </w:div>
                <w:div w:id="1797871316">
                  <w:marLeft w:val="480"/>
                  <w:marRight w:val="0"/>
                  <w:marTop w:val="0"/>
                  <w:marBottom w:val="0"/>
                  <w:divBdr>
                    <w:top w:val="none" w:sz="0" w:space="0" w:color="auto"/>
                    <w:left w:val="none" w:sz="0" w:space="0" w:color="auto"/>
                    <w:bottom w:val="none" w:sz="0" w:space="0" w:color="auto"/>
                    <w:right w:val="none" w:sz="0" w:space="0" w:color="auto"/>
                  </w:divBdr>
                </w:div>
                <w:div w:id="58022380">
                  <w:marLeft w:val="480"/>
                  <w:marRight w:val="0"/>
                  <w:marTop w:val="0"/>
                  <w:marBottom w:val="0"/>
                  <w:divBdr>
                    <w:top w:val="none" w:sz="0" w:space="0" w:color="auto"/>
                    <w:left w:val="none" w:sz="0" w:space="0" w:color="auto"/>
                    <w:bottom w:val="none" w:sz="0" w:space="0" w:color="auto"/>
                    <w:right w:val="none" w:sz="0" w:space="0" w:color="auto"/>
                  </w:divBdr>
                </w:div>
                <w:div w:id="45643839">
                  <w:marLeft w:val="480"/>
                  <w:marRight w:val="0"/>
                  <w:marTop w:val="0"/>
                  <w:marBottom w:val="0"/>
                  <w:divBdr>
                    <w:top w:val="none" w:sz="0" w:space="0" w:color="auto"/>
                    <w:left w:val="none" w:sz="0" w:space="0" w:color="auto"/>
                    <w:bottom w:val="none" w:sz="0" w:space="0" w:color="auto"/>
                    <w:right w:val="none" w:sz="0" w:space="0" w:color="auto"/>
                  </w:divBdr>
                </w:div>
                <w:div w:id="2078287551">
                  <w:marLeft w:val="480"/>
                  <w:marRight w:val="0"/>
                  <w:marTop w:val="0"/>
                  <w:marBottom w:val="0"/>
                  <w:divBdr>
                    <w:top w:val="none" w:sz="0" w:space="0" w:color="auto"/>
                    <w:left w:val="none" w:sz="0" w:space="0" w:color="auto"/>
                    <w:bottom w:val="none" w:sz="0" w:space="0" w:color="auto"/>
                    <w:right w:val="none" w:sz="0" w:space="0" w:color="auto"/>
                  </w:divBdr>
                </w:div>
                <w:div w:id="1498349731">
                  <w:marLeft w:val="480"/>
                  <w:marRight w:val="0"/>
                  <w:marTop w:val="0"/>
                  <w:marBottom w:val="0"/>
                  <w:divBdr>
                    <w:top w:val="none" w:sz="0" w:space="0" w:color="auto"/>
                    <w:left w:val="none" w:sz="0" w:space="0" w:color="auto"/>
                    <w:bottom w:val="none" w:sz="0" w:space="0" w:color="auto"/>
                    <w:right w:val="none" w:sz="0" w:space="0" w:color="auto"/>
                  </w:divBdr>
                </w:div>
                <w:div w:id="847906224">
                  <w:marLeft w:val="480"/>
                  <w:marRight w:val="0"/>
                  <w:marTop w:val="0"/>
                  <w:marBottom w:val="0"/>
                  <w:divBdr>
                    <w:top w:val="none" w:sz="0" w:space="0" w:color="auto"/>
                    <w:left w:val="none" w:sz="0" w:space="0" w:color="auto"/>
                    <w:bottom w:val="none" w:sz="0" w:space="0" w:color="auto"/>
                    <w:right w:val="none" w:sz="0" w:space="0" w:color="auto"/>
                  </w:divBdr>
                </w:div>
                <w:div w:id="1189760737">
                  <w:marLeft w:val="480"/>
                  <w:marRight w:val="0"/>
                  <w:marTop w:val="0"/>
                  <w:marBottom w:val="0"/>
                  <w:divBdr>
                    <w:top w:val="none" w:sz="0" w:space="0" w:color="auto"/>
                    <w:left w:val="none" w:sz="0" w:space="0" w:color="auto"/>
                    <w:bottom w:val="none" w:sz="0" w:space="0" w:color="auto"/>
                    <w:right w:val="none" w:sz="0" w:space="0" w:color="auto"/>
                  </w:divBdr>
                </w:div>
                <w:div w:id="166142154">
                  <w:marLeft w:val="480"/>
                  <w:marRight w:val="0"/>
                  <w:marTop w:val="0"/>
                  <w:marBottom w:val="0"/>
                  <w:divBdr>
                    <w:top w:val="none" w:sz="0" w:space="0" w:color="auto"/>
                    <w:left w:val="none" w:sz="0" w:space="0" w:color="auto"/>
                    <w:bottom w:val="none" w:sz="0" w:space="0" w:color="auto"/>
                    <w:right w:val="none" w:sz="0" w:space="0" w:color="auto"/>
                  </w:divBdr>
                </w:div>
                <w:div w:id="1320814214">
                  <w:marLeft w:val="480"/>
                  <w:marRight w:val="0"/>
                  <w:marTop w:val="0"/>
                  <w:marBottom w:val="0"/>
                  <w:divBdr>
                    <w:top w:val="none" w:sz="0" w:space="0" w:color="auto"/>
                    <w:left w:val="none" w:sz="0" w:space="0" w:color="auto"/>
                    <w:bottom w:val="none" w:sz="0" w:space="0" w:color="auto"/>
                    <w:right w:val="none" w:sz="0" w:space="0" w:color="auto"/>
                  </w:divBdr>
                </w:div>
                <w:div w:id="1094591711">
                  <w:marLeft w:val="480"/>
                  <w:marRight w:val="0"/>
                  <w:marTop w:val="0"/>
                  <w:marBottom w:val="0"/>
                  <w:divBdr>
                    <w:top w:val="none" w:sz="0" w:space="0" w:color="auto"/>
                    <w:left w:val="none" w:sz="0" w:space="0" w:color="auto"/>
                    <w:bottom w:val="none" w:sz="0" w:space="0" w:color="auto"/>
                    <w:right w:val="none" w:sz="0" w:space="0" w:color="auto"/>
                  </w:divBdr>
                </w:div>
                <w:div w:id="1490512676">
                  <w:marLeft w:val="480"/>
                  <w:marRight w:val="0"/>
                  <w:marTop w:val="0"/>
                  <w:marBottom w:val="0"/>
                  <w:divBdr>
                    <w:top w:val="none" w:sz="0" w:space="0" w:color="auto"/>
                    <w:left w:val="none" w:sz="0" w:space="0" w:color="auto"/>
                    <w:bottom w:val="none" w:sz="0" w:space="0" w:color="auto"/>
                    <w:right w:val="none" w:sz="0" w:space="0" w:color="auto"/>
                  </w:divBdr>
                </w:div>
                <w:div w:id="2033141420">
                  <w:marLeft w:val="480"/>
                  <w:marRight w:val="0"/>
                  <w:marTop w:val="0"/>
                  <w:marBottom w:val="0"/>
                  <w:divBdr>
                    <w:top w:val="none" w:sz="0" w:space="0" w:color="auto"/>
                    <w:left w:val="none" w:sz="0" w:space="0" w:color="auto"/>
                    <w:bottom w:val="none" w:sz="0" w:space="0" w:color="auto"/>
                    <w:right w:val="none" w:sz="0" w:space="0" w:color="auto"/>
                  </w:divBdr>
                </w:div>
                <w:div w:id="1400863079">
                  <w:marLeft w:val="480"/>
                  <w:marRight w:val="0"/>
                  <w:marTop w:val="0"/>
                  <w:marBottom w:val="0"/>
                  <w:divBdr>
                    <w:top w:val="none" w:sz="0" w:space="0" w:color="auto"/>
                    <w:left w:val="none" w:sz="0" w:space="0" w:color="auto"/>
                    <w:bottom w:val="none" w:sz="0" w:space="0" w:color="auto"/>
                    <w:right w:val="none" w:sz="0" w:space="0" w:color="auto"/>
                  </w:divBdr>
                </w:div>
                <w:div w:id="1870102184">
                  <w:marLeft w:val="480"/>
                  <w:marRight w:val="0"/>
                  <w:marTop w:val="0"/>
                  <w:marBottom w:val="0"/>
                  <w:divBdr>
                    <w:top w:val="none" w:sz="0" w:space="0" w:color="auto"/>
                    <w:left w:val="none" w:sz="0" w:space="0" w:color="auto"/>
                    <w:bottom w:val="none" w:sz="0" w:space="0" w:color="auto"/>
                    <w:right w:val="none" w:sz="0" w:space="0" w:color="auto"/>
                  </w:divBdr>
                </w:div>
                <w:div w:id="959606346">
                  <w:marLeft w:val="480"/>
                  <w:marRight w:val="0"/>
                  <w:marTop w:val="0"/>
                  <w:marBottom w:val="0"/>
                  <w:divBdr>
                    <w:top w:val="none" w:sz="0" w:space="0" w:color="auto"/>
                    <w:left w:val="none" w:sz="0" w:space="0" w:color="auto"/>
                    <w:bottom w:val="none" w:sz="0" w:space="0" w:color="auto"/>
                    <w:right w:val="none" w:sz="0" w:space="0" w:color="auto"/>
                  </w:divBdr>
                </w:div>
                <w:div w:id="412047522">
                  <w:marLeft w:val="480"/>
                  <w:marRight w:val="0"/>
                  <w:marTop w:val="0"/>
                  <w:marBottom w:val="0"/>
                  <w:divBdr>
                    <w:top w:val="none" w:sz="0" w:space="0" w:color="auto"/>
                    <w:left w:val="none" w:sz="0" w:space="0" w:color="auto"/>
                    <w:bottom w:val="none" w:sz="0" w:space="0" w:color="auto"/>
                    <w:right w:val="none" w:sz="0" w:space="0" w:color="auto"/>
                  </w:divBdr>
                </w:div>
                <w:div w:id="153230072">
                  <w:marLeft w:val="480"/>
                  <w:marRight w:val="0"/>
                  <w:marTop w:val="0"/>
                  <w:marBottom w:val="0"/>
                  <w:divBdr>
                    <w:top w:val="none" w:sz="0" w:space="0" w:color="auto"/>
                    <w:left w:val="none" w:sz="0" w:space="0" w:color="auto"/>
                    <w:bottom w:val="none" w:sz="0" w:space="0" w:color="auto"/>
                    <w:right w:val="none" w:sz="0" w:space="0" w:color="auto"/>
                  </w:divBdr>
                </w:div>
                <w:div w:id="1950625987">
                  <w:marLeft w:val="480"/>
                  <w:marRight w:val="0"/>
                  <w:marTop w:val="0"/>
                  <w:marBottom w:val="0"/>
                  <w:divBdr>
                    <w:top w:val="none" w:sz="0" w:space="0" w:color="auto"/>
                    <w:left w:val="none" w:sz="0" w:space="0" w:color="auto"/>
                    <w:bottom w:val="none" w:sz="0" w:space="0" w:color="auto"/>
                    <w:right w:val="none" w:sz="0" w:space="0" w:color="auto"/>
                  </w:divBdr>
                </w:div>
                <w:div w:id="1402677945">
                  <w:marLeft w:val="480"/>
                  <w:marRight w:val="0"/>
                  <w:marTop w:val="0"/>
                  <w:marBottom w:val="0"/>
                  <w:divBdr>
                    <w:top w:val="none" w:sz="0" w:space="0" w:color="auto"/>
                    <w:left w:val="none" w:sz="0" w:space="0" w:color="auto"/>
                    <w:bottom w:val="none" w:sz="0" w:space="0" w:color="auto"/>
                    <w:right w:val="none" w:sz="0" w:space="0" w:color="auto"/>
                  </w:divBdr>
                </w:div>
                <w:div w:id="1099988862">
                  <w:marLeft w:val="480"/>
                  <w:marRight w:val="0"/>
                  <w:marTop w:val="0"/>
                  <w:marBottom w:val="0"/>
                  <w:divBdr>
                    <w:top w:val="none" w:sz="0" w:space="0" w:color="auto"/>
                    <w:left w:val="none" w:sz="0" w:space="0" w:color="auto"/>
                    <w:bottom w:val="none" w:sz="0" w:space="0" w:color="auto"/>
                    <w:right w:val="none" w:sz="0" w:space="0" w:color="auto"/>
                  </w:divBdr>
                </w:div>
                <w:div w:id="789130803">
                  <w:marLeft w:val="480"/>
                  <w:marRight w:val="0"/>
                  <w:marTop w:val="0"/>
                  <w:marBottom w:val="0"/>
                  <w:divBdr>
                    <w:top w:val="none" w:sz="0" w:space="0" w:color="auto"/>
                    <w:left w:val="none" w:sz="0" w:space="0" w:color="auto"/>
                    <w:bottom w:val="none" w:sz="0" w:space="0" w:color="auto"/>
                    <w:right w:val="none" w:sz="0" w:space="0" w:color="auto"/>
                  </w:divBdr>
                </w:div>
                <w:div w:id="651981279">
                  <w:marLeft w:val="480"/>
                  <w:marRight w:val="0"/>
                  <w:marTop w:val="0"/>
                  <w:marBottom w:val="0"/>
                  <w:divBdr>
                    <w:top w:val="none" w:sz="0" w:space="0" w:color="auto"/>
                    <w:left w:val="none" w:sz="0" w:space="0" w:color="auto"/>
                    <w:bottom w:val="none" w:sz="0" w:space="0" w:color="auto"/>
                    <w:right w:val="none" w:sz="0" w:space="0" w:color="auto"/>
                  </w:divBdr>
                </w:div>
                <w:div w:id="445662148">
                  <w:marLeft w:val="480"/>
                  <w:marRight w:val="0"/>
                  <w:marTop w:val="0"/>
                  <w:marBottom w:val="0"/>
                  <w:divBdr>
                    <w:top w:val="none" w:sz="0" w:space="0" w:color="auto"/>
                    <w:left w:val="none" w:sz="0" w:space="0" w:color="auto"/>
                    <w:bottom w:val="none" w:sz="0" w:space="0" w:color="auto"/>
                    <w:right w:val="none" w:sz="0" w:space="0" w:color="auto"/>
                  </w:divBdr>
                </w:div>
                <w:div w:id="1817378850">
                  <w:marLeft w:val="480"/>
                  <w:marRight w:val="0"/>
                  <w:marTop w:val="0"/>
                  <w:marBottom w:val="0"/>
                  <w:divBdr>
                    <w:top w:val="none" w:sz="0" w:space="0" w:color="auto"/>
                    <w:left w:val="none" w:sz="0" w:space="0" w:color="auto"/>
                    <w:bottom w:val="none" w:sz="0" w:space="0" w:color="auto"/>
                    <w:right w:val="none" w:sz="0" w:space="0" w:color="auto"/>
                  </w:divBdr>
                </w:div>
                <w:div w:id="1170169976">
                  <w:marLeft w:val="480"/>
                  <w:marRight w:val="0"/>
                  <w:marTop w:val="0"/>
                  <w:marBottom w:val="0"/>
                  <w:divBdr>
                    <w:top w:val="none" w:sz="0" w:space="0" w:color="auto"/>
                    <w:left w:val="none" w:sz="0" w:space="0" w:color="auto"/>
                    <w:bottom w:val="none" w:sz="0" w:space="0" w:color="auto"/>
                    <w:right w:val="none" w:sz="0" w:space="0" w:color="auto"/>
                  </w:divBdr>
                </w:div>
                <w:div w:id="2028947881">
                  <w:marLeft w:val="480"/>
                  <w:marRight w:val="0"/>
                  <w:marTop w:val="0"/>
                  <w:marBottom w:val="0"/>
                  <w:divBdr>
                    <w:top w:val="none" w:sz="0" w:space="0" w:color="auto"/>
                    <w:left w:val="none" w:sz="0" w:space="0" w:color="auto"/>
                    <w:bottom w:val="none" w:sz="0" w:space="0" w:color="auto"/>
                    <w:right w:val="none" w:sz="0" w:space="0" w:color="auto"/>
                  </w:divBdr>
                </w:div>
                <w:div w:id="1698460222">
                  <w:marLeft w:val="480"/>
                  <w:marRight w:val="0"/>
                  <w:marTop w:val="0"/>
                  <w:marBottom w:val="0"/>
                  <w:divBdr>
                    <w:top w:val="none" w:sz="0" w:space="0" w:color="auto"/>
                    <w:left w:val="none" w:sz="0" w:space="0" w:color="auto"/>
                    <w:bottom w:val="none" w:sz="0" w:space="0" w:color="auto"/>
                    <w:right w:val="none" w:sz="0" w:space="0" w:color="auto"/>
                  </w:divBdr>
                </w:div>
                <w:div w:id="221601478">
                  <w:marLeft w:val="480"/>
                  <w:marRight w:val="0"/>
                  <w:marTop w:val="0"/>
                  <w:marBottom w:val="0"/>
                  <w:divBdr>
                    <w:top w:val="none" w:sz="0" w:space="0" w:color="auto"/>
                    <w:left w:val="none" w:sz="0" w:space="0" w:color="auto"/>
                    <w:bottom w:val="none" w:sz="0" w:space="0" w:color="auto"/>
                    <w:right w:val="none" w:sz="0" w:space="0" w:color="auto"/>
                  </w:divBdr>
                </w:div>
                <w:div w:id="97720621">
                  <w:marLeft w:val="480"/>
                  <w:marRight w:val="0"/>
                  <w:marTop w:val="0"/>
                  <w:marBottom w:val="0"/>
                  <w:divBdr>
                    <w:top w:val="none" w:sz="0" w:space="0" w:color="auto"/>
                    <w:left w:val="none" w:sz="0" w:space="0" w:color="auto"/>
                    <w:bottom w:val="none" w:sz="0" w:space="0" w:color="auto"/>
                    <w:right w:val="none" w:sz="0" w:space="0" w:color="auto"/>
                  </w:divBdr>
                </w:div>
                <w:div w:id="2022314356">
                  <w:marLeft w:val="480"/>
                  <w:marRight w:val="0"/>
                  <w:marTop w:val="0"/>
                  <w:marBottom w:val="0"/>
                  <w:divBdr>
                    <w:top w:val="none" w:sz="0" w:space="0" w:color="auto"/>
                    <w:left w:val="none" w:sz="0" w:space="0" w:color="auto"/>
                    <w:bottom w:val="none" w:sz="0" w:space="0" w:color="auto"/>
                    <w:right w:val="none" w:sz="0" w:space="0" w:color="auto"/>
                  </w:divBdr>
                </w:div>
                <w:div w:id="1224566096">
                  <w:marLeft w:val="480"/>
                  <w:marRight w:val="0"/>
                  <w:marTop w:val="0"/>
                  <w:marBottom w:val="0"/>
                  <w:divBdr>
                    <w:top w:val="none" w:sz="0" w:space="0" w:color="auto"/>
                    <w:left w:val="none" w:sz="0" w:space="0" w:color="auto"/>
                    <w:bottom w:val="none" w:sz="0" w:space="0" w:color="auto"/>
                    <w:right w:val="none" w:sz="0" w:space="0" w:color="auto"/>
                  </w:divBdr>
                </w:div>
                <w:div w:id="273175553">
                  <w:marLeft w:val="480"/>
                  <w:marRight w:val="0"/>
                  <w:marTop w:val="0"/>
                  <w:marBottom w:val="0"/>
                  <w:divBdr>
                    <w:top w:val="none" w:sz="0" w:space="0" w:color="auto"/>
                    <w:left w:val="none" w:sz="0" w:space="0" w:color="auto"/>
                    <w:bottom w:val="none" w:sz="0" w:space="0" w:color="auto"/>
                    <w:right w:val="none" w:sz="0" w:space="0" w:color="auto"/>
                  </w:divBdr>
                </w:div>
                <w:div w:id="13893822">
                  <w:marLeft w:val="480"/>
                  <w:marRight w:val="0"/>
                  <w:marTop w:val="0"/>
                  <w:marBottom w:val="0"/>
                  <w:divBdr>
                    <w:top w:val="none" w:sz="0" w:space="0" w:color="auto"/>
                    <w:left w:val="none" w:sz="0" w:space="0" w:color="auto"/>
                    <w:bottom w:val="none" w:sz="0" w:space="0" w:color="auto"/>
                    <w:right w:val="none" w:sz="0" w:space="0" w:color="auto"/>
                  </w:divBdr>
                </w:div>
                <w:div w:id="274220164">
                  <w:marLeft w:val="480"/>
                  <w:marRight w:val="0"/>
                  <w:marTop w:val="0"/>
                  <w:marBottom w:val="0"/>
                  <w:divBdr>
                    <w:top w:val="none" w:sz="0" w:space="0" w:color="auto"/>
                    <w:left w:val="none" w:sz="0" w:space="0" w:color="auto"/>
                    <w:bottom w:val="none" w:sz="0" w:space="0" w:color="auto"/>
                    <w:right w:val="none" w:sz="0" w:space="0" w:color="auto"/>
                  </w:divBdr>
                </w:div>
                <w:div w:id="323509290">
                  <w:marLeft w:val="480"/>
                  <w:marRight w:val="0"/>
                  <w:marTop w:val="0"/>
                  <w:marBottom w:val="0"/>
                  <w:divBdr>
                    <w:top w:val="none" w:sz="0" w:space="0" w:color="auto"/>
                    <w:left w:val="none" w:sz="0" w:space="0" w:color="auto"/>
                    <w:bottom w:val="none" w:sz="0" w:space="0" w:color="auto"/>
                    <w:right w:val="none" w:sz="0" w:space="0" w:color="auto"/>
                  </w:divBdr>
                </w:div>
              </w:divsChild>
            </w:div>
            <w:div w:id="716901125">
              <w:marLeft w:val="0"/>
              <w:marRight w:val="0"/>
              <w:marTop w:val="0"/>
              <w:marBottom w:val="0"/>
              <w:divBdr>
                <w:top w:val="none" w:sz="0" w:space="0" w:color="auto"/>
                <w:left w:val="none" w:sz="0" w:space="0" w:color="auto"/>
                <w:bottom w:val="none" w:sz="0" w:space="0" w:color="auto"/>
                <w:right w:val="none" w:sz="0" w:space="0" w:color="auto"/>
              </w:divBdr>
              <w:divsChild>
                <w:div w:id="904610479">
                  <w:marLeft w:val="480"/>
                  <w:marRight w:val="0"/>
                  <w:marTop w:val="0"/>
                  <w:marBottom w:val="0"/>
                  <w:divBdr>
                    <w:top w:val="none" w:sz="0" w:space="0" w:color="auto"/>
                    <w:left w:val="none" w:sz="0" w:space="0" w:color="auto"/>
                    <w:bottom w:val="none" w:sz="0" w:space="0" w:color="auto"/>
                    <w:right w:val="none" w:sz="0" w:space="0" w:color="auto"/>
                  </w:divBdr>
                </w:div>
                <w:div w:id="685181004">
                  <w:marLeft w:val="480"/>
                  <w:marRight w:val="0"/>
                  <w:marTop w:val="0"/>
                  <w:marBottom w:val="0"/>
                  <w:divBdr>
                    <w:top w:val="none" w:sz="0" w:space="0" w:color="auto"/>
                    <w:left w:val="none" w:sz="0" w:space="0" w:color="auto"/>
                    <w:bottom w:val="none" w:sz="0" w:space="0" w:color="auto"/>
                    <w:right w:val="none" w:sz="0" w:space="0" w:color="auto"/>
                  </w:divBdr>
                </w:div>
                <w:div w:id="2061516698">
                  <w:marLeft w:val="480"/>
                  <w:marRight w:val="0"/>
                  <w:marTop w:val="0"/>
                  <w:marBottom w:val="0"/>
                  <w:divBdr>
                    <w:top w:val="none" w:sz="0" w:space="0" w:color="auto"/>
                    <w:left w:val="none" w:sz="0" w:space="0" w:color="auto"/>
                    <w:bottom w:val="none" w:sz="0" w:space="0" w:color="auto"/>
                    <w:right w:val="none" w:sz="0" w:space="0" w:color="auto"/>
                  </w:divBdr>
                </w:div>
                <w:div w:id="1186477373">
                  <w:marLeft w:val="480"/>
                  <w:marRight w:val="0"/>
                  <w:marTop w:val="0"/>
                  <w:marBottom w:val="0"/>
                  <w:divBdr>
                    <w:top w:val="none" w:sz="0" w:space="0" w:color="auto"/>
                    <w:left w:val="none" w:sz="0" w:space="0" w:color="auto"/>
                    <w:bottom w:val="none" w:sz="0" w:space="0" w:color="auto"/>
                    <w:right w:val="none" w:sz="0" w:space="0" w:color="auto"/>
                  </w:divBdr>
                </w:div>
                <w:div w:id="1037465171">
                  <w:marLeft w:val="480"/>
                  <w:marRight w:val="0"/>
                  <w:marTop w:val="0"/>
                  <w:marBottom w:val="0"/>
                  <w:divBdr>
                    <w:top w:val="none" w:sz="0" w:space="0" w:color="auto"/>
                    <w:left w:val="none" w:sz="0" w:space="0" w:color="auto"/>
                    <w:bottom w:val="none" w:sz="0" w:space="0" w:color="auto"/>
                    <w:right w:val="none" w:sz="0" w:space="0" w:color="auto"/>
                  </w:divBdr>
                </w:div>
                <w:div w:id="2078163193">
                  <w:marLeft w:val="480"/>
                  <w:marRight w:val="0"/>
                  <w:marTop w:val="0"/>
                  <w:marBottom w:val="0"/>
                  <w:divBdr>
                    <w:top w:val="none" w:sz="0" w:space="0" w:color="auto"/>
                    <w:left w:val="none" w:sz="0" w:space="0" w:color="auto"/>
                    <w:bottom w:val="none" w:sz="0" w:space="0" w:color="auto"/>
                    <w:right w:val="none" w:sz="0" w:space="0" w:color="auto"/>
                  </w:divBdr>
                </w:div>
                <w:div w:id="363599145">
                  <w:marLeft w:val="480"/>
                  <w:marRight w:val="0"/>
                  <w:marTop w:val="0"/>
                  <w:marBottom w:val="0"/>
                  <w:divBdr>
                    <w:top w:val="none" w:sz="0" w:space="0" w:color="auto"/>
                    <w:left w:val="none" w:sz="0" w:space="0" w:color="auto"/>
                    <w:bottom w:val="none" w:sz="0" w:space="0" w:color="auto"/>
                    <w:right w:val="none" w:sz="0" w:space="0" w:color="auto"/>
                  </w:divBdr>
                </w:div>
                <w:div w:id="1063260535">
                  <w:marLeft w:val="480"/>
                  <w:marRight w:val="0"/>
                  <w:marTop w:val="0"/>
                  <w:marBottom w:val="0"/>
                  <w:divBdr>
                    <w:top w:val="none" w:sz="0" w:space="0" w:color="auto"/>
                    <w:left w:val="none" w:sz="0" w:space="0" w:color="auto"/>
                    <w:bottom w:val="none" w:sz="0" w:space="0" w:color="auto"/>
                    <w:right w:val="none" w:sz="0" w:space="0" w:color="auto"/>
                  </w:divBdr>
                </w:div>
                <w:div w:id="1169520984">
                  <w:marLeft w:val="480"/>
                  <w:marRight w:val="0"/>
                  <w:marTop w:val="0"/>
                  <w:marBottom w:val="0"/>
                  <w:divBdr>
                    <w:top w:val="none" w:sz="0" w:space="0" w:color="auto"/>
                    <w:left w:val="none" w:sz="0" w:space="0" w:color="auto"/>
                    <w:bottom w:val="none" w:sz="0" w:space="0" w:color="auto"/>
                    <w:right w:val="none" w:sz="0" w:space="0" w:color="auto"/>
                  </w:divBdr>
                </w:div>
                <w:div w:id="155146681">
                  <w:marLeft w:val="480"/>
                  <w:marRight w:val="0"/>
                  <w:marTop w:val="0"/>
                  <w:marBottom w:val="0"/>
                  <w:divBdr>
                    <w:top w:val="none" w:sz="0" w:space="0" w:color="auto"/>
                    <w:left w:val="none" w:sz="0" w:space="0" w:color="auto"/>
                    <w:bottom w:val="none" w:sz="0" w:space="0" w:color="auto"/>
                    <w:right w:val="none" w:sz="0" w:space="0" w:color="auto"/>
                  </w:divBdr>
                </w:div>
                <w:div w:id="513619524">
                  <w:marLeft w:val="480"/>
                  <w:marRight w:val="0"/>
                  <w:marTop w:val="0"/>
                  <w:marBottom w:val="0"/>
                  <w:divBdr>
                    <w:top w:val="none" w:sz="0" w:space="0" w:color="auto"/>
                    <w:left w:val="none" w:sz="0" w:space="0" w:color="auto"/>
                    <w:bottom w:val="none" w:sz="0" w:space="0" w:color="auto"/>
                    <w:right w:val="none" w:sz="0" w:space="0" w:color="auto"/>
                  </w:divBdr>
                </w:div>
                <w:div w:id="1236821197">
                  <w:marLeft w:val="480"/>
                  <w:marRight w:val="0"/>
                  <w:marTop w:val="0"/>
                  <w:marBottom w:val="0"/>
                  <w:divBdr>
                    <w:top w:val="none" w:sz="0" w:space="0" w:color="auto"/>
                    <w:left w:val="none" w:sz="0" w:space="0" w:color="auto"/>
                    <w:bottom w:val="none" w:sz="0" w:space="0" w:color="auto"/>
                    <w:right w:val="none" w:sz="0" w:space="0" w:color="auto"/>
                  </w:divBdr>
                </w:div>
                <w:div w:id="971445227">
                  <w:marLeft w:val="480"/>
                  <w:marRight w:val="0"/>
                  <w:marTop w:val="0"/>
                  <w:marBottom w:val="0"/>
                  <w:divBdr>
                    <w:top w:val="none" w:sz="0" w:space="0" w:color="auto"/>
                    <w:left w:val="none" w:sz="0" w:space="0" w:color="auto"/>
                    <w:bottom w:val="none" w:sz="0" w:space="0" w:color="auto"/>
                    <w:right w:val="none" w:sz="0" w:space="0" w:color="auto"/>
                  </w:divBdr>
                </w:div>
                <w:div w:id="847871588">
                  <w:marLeft w:val="480"/>
                  <w:marRight w:val="0"/>
                  <w:marTop w:val="0"/>
                  <w:marBottom w:val="0"/>
                  <w:divBdr>
                    <w:top w:val="none" w:sz="0" w:space="0" w:color="auto"/>
                    <w:left w:val="none" w:sz="0" w:space="0" w:color="auto"/>
                    <w:bottom w:val="none" w:sz="0" w:space="0" w:color="auto"/>
                    <w:right w:val="none" w:sz="0" w:space="0" w:color="auto"/>
                  </w:divBdr>
                </w:div>
                <w:div w:id="1273130899">
                  <w:marLeft w:val="480"/>
                  <w:marRight w:val="0"/>
                  <w:marTop w:val="0"/>
                  <w:marBottom w:val="0"/>
                  <w:divBdr>
                    <w:top w:val="none" w:sz="0" w:space="0" w:color="auto"/>
                    <w:left w:val="none" w:sz="0" w:space="0" w:color="auto"/>
                    <w:bottom w:val="none" w:sz="0" w:space="0" w:color="auto"/>
                    <w:right w:val="none" w:sz="0" w:space="0" w:color="auto"/>
                  </w:divBdr>
                </w:div>
                <w:div w:id="2074429650">
                  <w:marLeft w:val="480"/>
                  <w:marRight w:val="0"/>
                  <w:marTop w:val="0"/>
                  <w:marBottom w:val="0"/>
                  <w:divBdr>
                    <w:top w:val="none" w:sz="0" w:space="0" w:color="auto"/>
                    <w:left w:val="none" w:sz="0" w:space="0" w:color="auto"/>
                    <w:bottom w:val="none" w:sz="0" w:space="0" w:color="auto"/>
                    <w:right w:val="none" w:sz="0" w:space="0" w:color="auto"/>
                  </w:divBdr>
                </w:div>
                <w:div w:id="484704577">
                  <w:marLeft w:val="480"/>
                  <w:marRight w:val="0"/>
                  <w:marTop w:val="0"/>
                  <w:marBottom w:val="0"/>
                  <w:divBdr>
                    <w:top w:val="none" w:sz="0" w:space="0" w:color="auto"/>
                    <w:left w:val="none" w:sz="0" w:space="0" w:color="auto"/>
                    <w:bottom w:val="none" w:sz="0" w:space="0" w:color="auto"/>
                    <w:right w:val="none" w:sz="0" w:space="0" w:color="auto"/>
                  </w:divBdr>
                </w:div>
                <w:div w:id="538275529">
                  <w:marLeft w:val="480"/>
                  <w:marRight w:val="0"/>
                  <w:marTop w:val="0"/>
                  <w:marBottom w:val="0"/>
                  <w:divBdr>
                    <w:top w:val="none" w:sz="0" w:space="0" w:color="auto"/>
                    <w:left w:val="none" w:sz="0" w:space="0" w:color="auto"/>
                    <w:bottom w:val="none" w:sz="0" w:space="0" w:color="auto"/>
                    <w:right w:val="none" w:sz="0" w:space="0" w:color="auto"/>
                  </w:divBdr>
                </w:div>
                <w:div w:id="1742480518">
                  <w:marLeft w:val="480"/>
                  <w:marRight w:val="0"/>
                  <w:marTop w:val="0"/>
                  <w:marBottom w:val="0"/>
                  <w:divBdr>
                    <w:top w:val="none" w:sz="0" w:space="0" w:color="auto"/>
                    <w:left w:val="none" w:sz="0" w:space="0" w:color="auto"/>
                    <w:bottom w:val="none" w:sz="0" w:space="0" w:color="auto"/>
                    <w:right w:val="none" w:sz="0" w:space="0" w:color="auto"/>
                  </w:divBdr>
                </w:div>
                <w:div w:id="2146466931">
                  <w:marLeft w:val="480"/>
                  <w:marRight w:val="0"/>
                  <w:marTop w:val="0"/>
                  <w:marBottom w:val="0"/>
                  <w:divBdr>
                    <w:top w:val="none" w:sz="0" w:space="0" w:color="auto"/>
                    <w:left w:val="none" w:sz="0" w:space="0" w:color="auto"/>
                    <w:bottom w:val="none" w:sz="0" w:space="0" w:color="auto"/>
                    <w:right w:val="none" w:sz="0" w:space="0" w:color="auto"/>
                  </w:divBdr>
                </w:div>
                <w:div w:id="1969895564">
                  <w:marLeft w:val="480"/>
                  <w:marRight w:val="0"/>
                  <w:marTop w:val="0"/>
                  <w:marBottom w:val="0"/>
                  <w:divBdr>
                    <w:top w:val="none" w:sz="0" w:space="0" w:color="auto"/>
                    <w:left w:val="none" w:sz="0" w:space="0" w:color="auto"/>
                    <w:bottom w:val="none" w:sz="0" w:space="0" w:color="auto"/>
                    <w:right w:val="none" w:sz="0" w:space="0" w:color="auto"/>
                  </w:divBdr>
                </w:div>
                <w:div w:id="1454863346">
                  <w:marLeft w:val="480"/>
                  <w:marRight w:val="0"/>
                  <w:marTop w:val="0"/>
                  <w:marBottom w:val="0"/>
                  <w:divBdr>
                    <w:top w:val="none" w:sz="0" w:space="0" w:color="auto"/>
                    <w:left w:val="none" w:sz="0" w:space="0" w:color="auto"/>
                    <w:bottom w:val="none" w:sz="0" w:space="0" w:color="auto"/>
                    <w:right w:val="none" w:sz="0" w:space="0" w:color="auto"/>
                  </w:divBdr>
                </w:div>
                <w:div w:id="18628638">
                  <w:marLeft w:val="480"/>
                  <w:marRight w:val="0"/>
                  <w:marTop w:val="0"/>
                  <w:marBottom w:val="0"/>
                  <w:divBdr>
                    <w:top w:val="none" w:sz="0" w:space="0" w:color="auto"/>
                    <w:left w:val="none" w:sz="0" w:space="0" w:color="auto"/>
                    <w:bottom w:val="none" w:sz="0" w:space="0" w:color="auto"/>
                    <w:right w:val="none" w:sz="0" w:space="0" w:color="auto"/>
                  </w:divBdr>
                </w:div>
                <w:div w:id="857163402">
                  <w:marLeft w:val="480"/>
                  <w:marRight w:val="0"/>
                  <w:marTop w:val="0"/>
                  <w:marBottom w:val="0"/>
                  <w:divBdr>
                    <w:top w:val="none" w:sz="0" w:space="0" w:color="auto"/>
                    <w:left w:val="none" w:sz="0" w:space="0" w:color="auto"/>
                    <w:bottom w:val="none" w:sz="0" w:space="0" w:color="auto"/>
                    <w:right w:val="none" w:sz="0" w:space="0" w:color="auto"/>
                  </w:divBdr>
                </w:div>
                <w:div w:id="746727346">
                  <w:marLeft w:val="480"/>
                  <w:marRight w:val="0"/>
                  <w:marTop w:val="0"/>
                  <w:marBottom w:val="0"/>
                  <w:divBdr>
                    <w:top w:val="none" w:sz="0" w:space="0" w:color="auto"/>
                    <w:left w:val="none" w:sz="0" w:space="0" w:color="auto"/>
                    <w:bottom w:val="none" w:sz="0" w:space="0" w:color="auto"/>
                    <w:right w:val="none" w:sz="0" w:space="0" w:color="auto"/>
                  </w:divBdr>
                </w:div>
                <w:div w:id="1659771726">
                  <w:marLeft w:val="480"/>
                  <w:marRight w:val="0"/>
                  <w:marTop w:val="0"/>
                  <w:marBottom w:val="0"/>
                  <w:divBdr>
                    <w:top w:val="none" w:sz="0" w:space="0" w:color="auto"/>
                    <w:left w:val="none" w:sz="0" w:space="0" w:color="auto"/>
                    <w:bottom w:val="none" w:sz="0" w:space="0" w:color="auto"/>
                    <w:right w:val="none" w:sz="0" w:space="0" w:color="auto"/>
                  </w:divBdr>
                </w:div>
                <w:div w:id="302391326">
                  <w:marLeft w:val="480"/>
                  <w:marRight w:val="0"/>
                  <w:marTop w:val="0"/>
                  <w:marBottom w:val="0"/>
                  <w:divBdr>
                    <w:top w:val="none" w:sz="0" w:space="0" w:color="auto"/>
                    <w:left w:val="none" w:sz="0" w:space="0" w:color="auto"/>
                    <w:bottom w:val="none" w:sz="0" w:space="0" w:color="auto"/>
                    <w:right w:val="none" w:sz="0" w:space="0" w:color="auto"/>
                  </w:divBdr>
                </w:div>
                <w:div w:id="1374380705">
                  <w:marLeft w:val="480"/>
                  <w:marRight w:val="0"/>
                  <w:marTop w:val="0"/>
                  <w:marBottom w:val="0"/>
                  <w:divBdr>
                    <w:top w:val="none" w:sz="0" w:space="0" w:color="auto"/>
                    <w:left w:val="none" w:sz="0" w:space="0" w:color="auto"/>
                    <w:bottom w:val="none" w:sz="0" w:space="0" w:color="auto"/>
                    <w:right w:val="none" w:sz="0" w:space="0" w:color="auto"/>
                  </w:divBdr>
                </w:div>
                <w:div w:id="1832872728">
                  <w:marLeft w:val="480"/>
                  <w:marRight w:val="0"/>
                  <w:marTop w:val="0"/>
                  <w:marBottom w:val="0"/>
                  <w:divBdr>
                    <w:top w:val="none" w:sz="0" w:space="0" w:color="auto"/>
                    <w:left w:val="none" w:sz="0" w:space="0" w:color="auto"/>
                    <w:bottom w:val="none" w:sz="0" w:space="0" w:color="auto"/>
                    <w:right w:val="none" w:sz="0" w:space="0" w:color="auto"/>
                  </w:divBdr>
                </w:div>
                <w:div w:id="650520400">
                  <w:marLeft w:val="480"/>
                  <w:marRight w:val="0"/>
                  <w:marTop w:val="0"/>
                  <w:marBottom w:val="0"/>
                  <w:divBdr>
                    <w:top w:val="none" w:sz="0" w:space="0" w:color="auto"/>
                    <w:left w:val="none" w:sz="0" w:space="0" w:color="auto"/>
                    <w:bottom w:val="none" w:sz="0" w:space="0" w:color="auto"/>
                    <w:right w:val="none" w:sz="0" w:space="0" w:color="auto"/>
                  </w:divBdr>
                </w:div>
                <w:div w:id="68432792">
                  <w:marLeft w:val="480"/>
                  <w:marRight w:val="0"/>
                  <w:marTop w:val="0"/>
                  <w:marBottom w:val="0"/>
                  <w:divBdr>
                    <w:top w:val="none" w:sz="0" w:space="0" w:color="auto"/>
                    <w:left w:val="none" w:sz="0" w:space="0" w:color="auto"/>
                    <w:bottom w:val="none" w:sz="0" w:space="0" w:color="auto"/>
                    <w:right w:val="none" w:sz="0" w:space="0" w:color="auto"/>
                  </w:divBdr>
                </w:div>
                <w:div w:id="1848977942">
                  <w:marLeft w:val="480"/>
                  <w:marRight w:val="0"/>
                  <w:marTop w:val="0"/>
                  <w:marBottom w:val="0"/>
                  <w:divBdr>
                    <w:top w:val="none" w:sz="0" w:space="0" w:color="auto"/>
                    <w:left w:val="none" w:sz="0" w:space="0" w:color="auto"/>
                    <w:bottom w:val="none" w:sz="0" w:space="0" w:color="auto"/>
                    <w:right w:val="none" w:sz="0" w:space="0" w:color="auto"/>
                  </w:divBdr>
                </w:div>
                <w:div w:id="53478770">
                  <w:marLeft w:val="480"/>
                  <w:marRight w:val="0"/>
                  <w:marTop w:val="0"/>
                  <w:marBottom w:val="0"/>
                  <w:divBdr>
                    <w:top w:val="none" w:sz="0" w:space="0" w:color="auto"/>
                    <w:left w:val="none" w:sz="0" w:space="0" w:color="auto"/>
                    <w:bottom w:val="none" w:sz="0" w:space="0" w:color="auto"/>
                    <w:right w:val="none" w:sz="0" w:space="0" w:color="auto"/>
                  </w:divBdr>
                </w:div>
                <w:div w:id="1341160404">
                  <w:marLeft w:val="480"/>
                  <w:marRight w:val="0"/>
                  <w:marTop w:val="0"/>
                  <w:marBottom w:val="0"/>
                  <w:divBdr>
                    <w:top w:val="none" w:sz="0" w:space="0" w:color="auto"/>
                    <w:left w:val="none" w:sz="0" w:space="0" w:color="auto"/>
                    <w:bottom w:val="none" w:sz="0" w:space="0" w:color="auto"/>
                    <w:right w:val="none" w:sz="0" w:space="0" w:color="auto"/>
                  </w:divBdr>
                </w:div>
                <w:div w:id="331837621">
                  <w:marLeft w:val="480"/>
                  <w:marRight w:val="0"/>
                  <w:marTop w:val="0"/>
                  <w:marBottom w:val="0"/>
                  <w:divBdr>
                    <w:top w:val="none" w:sz="0" w:space="0" w:color="auto"/>
                    <w:left w:val="none" w:sz="0" w:space="0" w:color="auto"/>
                    <w:bottom w:val="none" w:sz="0" w:space="0" w:color="auto"/>
                    <w:right w:val="none" w:sz="0" w:space="0" w:color="auto"/>
                  </w:divBdr>
                </w:div>
                <w:div w:id="971639700">
                  <w:marLeft w:val="480"/>
                  <w:marRight w:val="0"/>
                  <w:marTop w:val="0"/>
                  <w:marBottom w:val="0"/>
                  <w:divBdr>
                    <w:top w:val="none" w:sz="0" w:space="0" w:color="auto"/>
                    <w:left w:val="none" w:sz="0" w:space="0" w:color="auto"/>
                    <w:bottom w:val="none" w:sz="0" w:space="0" w:color="auto"/>
                    <w:right w:val="none" w:sz="0" w:space="0" w:color="auto"/>
                  </w:divBdr>
                </w:div>
                <w:div w:id="72826726">
                  <w:marLeft w:val="480"/>
                  <w:marRight w:val="0"/>
                  <w:marTop w:val="0"/>
                  <w:marBottom w:val="0"/>
                  <w:divBdr>
                    <w:top w:val="none" w:sz="0" w:space="0" w:color="auto"/>
                    <w:left w:val="none" w:sz="0" w:space="0" w:color="auto"/>
                    <w:bottom w:val="none" w:sz="0" w:space="0" w:color="auto"/>
                    <w:right w:val="none" w:sz="0" w:space="0" w:color="auto"/>
                  </w:divBdr>
                </w:div>
                <w:div w:id="1848591334">
                  <w:marLeft w:val="480"/>
                  <w:marRight w:val="0"/>
                  <w:marTop w:val="0"/>
                  <w:marBottom w:val="0"/>
                  <w:divBdr>
                    <w:top w:val="none" w:sz="0" w:space="0" w:color="auto"/>
                    <w:left w:val="none" w:sz="0" w:space="0" w:color="auto"/>
                    <w:bottom w:val="none" w:sz="0" w:space="0" w:color="auto"/>
                    <w:right w:val="none" w:sz="0" w:space="0" w:color="auto"/>
                  </w:divBdr>
                </w:div>
                <w:div w:id="440610465">
                  <w:marLeft w:val="480"/>
                  <w:marRight w:val="0"/>
                  <w:marTop w:val="0"/>
                  <w:marBottom w:val="0"/>
                  <w:divBdr>
                    <w:top w:val="none" w:sz="0" w:space="0" w:color="auto"/>
                    <w:left w:val="none" w:sz="0" w:space="0" w:color="auto"/>
                    <w:bottom w:val="none" w:sz="0" w:space="0" w:color="auto"/>
                    <w:right w:val="none" w:sz="0" w:space="0" w:color="auto"/>
                  </w:divBdr>
                </w:div>
                <w:div w:id="1616864057">
                  <w:marLeft w:val="480"/>
                  <w:marRight w:val="0"/>
                  <w:marTop w:val="0"/>
                  <w:marBottom w:val="0"/>
                  <w:divBdr>
                    <w:top w:val="none" w:sz="0" w:space="0" w:color="auto"/>
                    <w:left w:val="none" w:sz="0" w:space="0" w:color="auto"/>
                    <w:bottom w:val="none" w:sz="0" w:space="0" w:color="auto"/>
                    <w:right w:val="none" w:sz="0" w:space="0" w:color="auto"/>
                  </w:divBdr>
                </w:div>
                <w:div w:id="962342001">
                  <w:marLeft w:val="480"/>
                  <w:marRight w:val="0"/>
                  <w:marTop w:val="0"/>
                  <w:marBottom w:val="0"/>
                  <w:divBdr>
                    <w:top w:val="none" w:sz="0" w:space="0" w:color="auto"/>
                    <w:left w:val="none" w:sz="0" w:space="0" w:color="auto"/>
                    <w:bottom w:val="none" w:sz="0" w:space="0" w:color="auto"/>
                    <w:right w:val="none" w:sz="0" w:space="0" w:color="auto"/>
                  </w:divBdr>
                </w:div>
                <w:div w:id="905259292">
                  <w:marLeft w:val="480"/>
                  <w:marRight w:val="0"/>
                  <w:marTop w:val="0"/>
                  <w:marBottom w:val="0"/>
                  <w:divBdr>
                    <w:top w:val="none" w:sz="0" w:space="0" w:color="auto"/>
                    <w:left w:val="none" w:sz="0" w:space="0" w:color="auto"/>
                    <w:bottom w:val="none" w:sz="0" w:space="0" w:color="auto"/>
                    <w:right w:val="none" w:sz="0" w:space="0" w:color="auto"/>
                  </w:divBdr>
                </w:div>
                <w:div w:id="1235362302">
                  <w:marLeft w:val="480"/>
                  <w:marRight w:val="0"/>
                  <w:marTop w:val="0"/>
                  <w:marBottom w:val="0"/>
                  <w:divBdr>
                    <w:top w:val="none" w:sz="0" w:space="0" w:color="auto"/>
                    <w:left w:val="none" w:sz="0" w:space="0" w:color="auto"/>
                    <w:bottom w:val="none" w:sz="0" w:space="0" w:color="auto"/>
                    <w:right w:val="none" w:sz="0" w:space="0" w:color="auto"/>
                  </w:divBdr>
                </w:div>
                <w:div w:id="2063822020">
                  <w:marLeft w:val="480"/>
                  <w:marRight w:val="0"/>
                  <w:marTop w:val="0"/>
                  <w:marBottom w:val="0"/>
                  <w:divBdr>
                    <w:top w:val="none" w:sz="0" w:space="0" w:color="auto"/>
                    <w:left w:val="none" w:sz="0" w:space="0" w:color="auto"/>
                    <w:bottom w:val="none" w:sz="0" w:space="0" w:color="auto"/>
                    <w:right w:val="none" w:sz="0" w:space="0" w:color="auto"/>
                  </w:divBdr>
                </w:div>
                <w:div w:id="1217426163">
                  <w:marLeft w:val="480"/>
                  <w:marRight w:val="0"/>
                  <w:marTop w:val="0"/>
                  <w:marBottom w:val="0"/>
                  <w:divBdr>
                    <w:top w:val="none" w:sz="0" w:space="0" w:color="auto"/>
                    <w:left w:val="none" w:sz="0" w:space="0" w:color="auto"/>
                    <w:bottom w:val="none" w:sz="0" w:space="0" w:color="auto"/>
                    <w:right w:val="none" w:sz="0" w:space="0" w:color="auto"/>
                  </w:divBdr>
                </w:div>
              </w:divsChild>
            </w:div>
            <w:div w:id="1261448916">
              <w:marLeft w:val="0"/>
              <w:marRight w:val="0"/>
              <w:marTop w:val="0"/>
              <w:marBottom w:val="0"/>
              <w:divBdr>
                <w:top w:val="none" w:sz="0" w:space="0" w:color="auto"/>
                <w:left w:val="none" w:sz="0" w:space="0" w:color="auto"/>
                <w:bottom w:val="none" w:sz="0" w:space="0" w:color="auto"/>
                <w:right w:val="none" w:sz="0" w:space="0" w:color="auto"/>
              </w:divBdr>
              <w:divsChild>
                <w:div w:id="93940494">
                  <w:marLeft w:val="480"/>
                  <w:marRight w:val="0"/>
                  <w:marTop w:val="0"/>
                  <w:marBottom w:val="0"/>
                  <w:divBdr>
                    <w:top w:val="none" w:sz="0" w:space="0" w:color="auto"/>
                    <w:left w:val="none" w:sz="0" w:space="0" w:color="auto"/>
                    <w:bottom w:val="none" w:sz="0" w:space="0" w:color="auto"/>
                    <w:right w:val="none" w:sz="0" w:space="0" w:color="auto"/>
                  </w:divBdr>
                </w:div>
                <w:div w:id="1304851781">
                  <w:marLeft w:val="480"/>
                  <w:marRight w:val="0"/>
                  <w:marTop w:val="0"/>
                  <w:marBottom w:val="0"/>
                  <w:divBdr>
                    <w:top w:val="none" w:sz="0" w:space="0" w:color="auto"/>
                    <w:left w:val="none" w:sz="0" w:space="0" w:color="auto"/>
                    <w:bottom w:val="none" w:sz="0" w:space="0" w:color="auto"/>
                    <w:right w:val="none" w:sz="0" w:space="0" w:color="auto"/>
                  </w:divBdr>
                </w:div>
                <w:div w:id="1330980555">
                  <w:marLeft w:val="480"/>
                  <w:marRight w:val="0"/>
                  <w:marTop w:val="0"/>
                  <w:marBottom w:val="0"/>
                  <w:divBdr>
                    <w:top w:val="none" w:sz="0" w:space="0" w:color="auto"/>
                    <w:left w:val="none" w:sz="0" w:space="0" w:color="auto"/>
                    <w:bottom w:val="none" w:sz="0" w:space="0" w:color="auto"/>
                    <w:right w:val="none" w:sz="0" w:space="0" w:color="auto"/>
                  </w:divBdr>
                </w:div>
                <w:div w:id="815531265">
                  <w:marLeft w:val="480"/>
                  <w:marRight w:val="0"/>
                  <w:marTop w:val="0"/>
                  <w:marBottom w:val="0"/>
                  <w:divBdr>
                    <w:top w:val="none" w:sz="0" w:space="0" w:color="auto"/>
                    <w:left w:val="none" w:sz="0" w:space="0" w:color="auto"/>
                    <w:bottom w:val="none" w:sz="0" w:space="0" w:color="auto"/>
                    <w:right w:val="none" w:sz="0" w:space="0" w:color="auto"/>
                  </w:divBdr>
                </w:div>
                <w:div w:id="728456997">
                  <w:marLeft w:val="480"/>
                  <w:marRight w:val="0"/>
                  <w:marTop w:val="0"/>
                  <w:marBottom w:val="0"/>
                  <w:divBdr>
                    <w:top w:val="none" w:sz="0" w:space="0" w:color="auto"/>
                    <w:left w:val="none" w:sz="0" w:space="0" w:color="auto"/>
                    <w:bottom w:val="none" w:sz="0" w:space="0" w:color="auto"/>
                    <w:right w:val="none" w:sz="0" w:space="0" w:color="auto"/>
                  </w:divBdr>
                </w:div>
                <w:div w:id="755248816">
                  <w:marLeft w:val="480"/>
                  <w:marRight w:val="0"/>
                  <w:marTop w:val="0"/>
                  <w:marBottom w:val="0"/>
                  <w:divBdr>
                    <w:top w:val="none" w:sz="0" w:space="0" w:color="auto"/>
                    <w:left w:val="none" w:sz="0" w:space="0" w:color="auto"/>
                    <w:bottom w:val="none" w:sz="0" w:space="0" w:color="auto"/>
                    <w:right w:val="none" w:sz="0" w:space="0" w:color="auto"/>
                  </w:divBdr>
                </w:div>
                <w:div w:id="61949187">
                  <w:marLeft w:val="480"/>
                  <w:marRight w:val="0"/>
                  <w:marTop w:val="0"/>
                  <w:marBottom w:val="0"/>
                  <w:divBdr>
                    <w:top w:val="none" w:sz="0" w:space="0" w:color="auto"/>
                    <w:left w:val="none" w:sz="0" w:space="0" w:color="auto"/>
                    <w:bottom w:val="none" w:sz="0" w:space="0" w:color="auto"/>
                    <w:right w:val="none" w:sz="0" w:space="0" w:color="auto"/>
                  </w:divBdr>
                </w:div>
                <w:div w:id="1895265465">
                  <w:marLeft w:val="480"/>
                  <w:marRight w:val="0"/>
                  <w:marTop w:val="0"/>
                  <w:marBottom w:val="0"/>
                  <w:divBdr>
                    <w:top w:val="none" w:sz="0" w:space="0" w:color="auto"/>
                    <w:left w:val="none" w:sz="0" w:space="0" w:color="auto"/>
                    <w:bottom w:val="none" w:sz="0" w:space="0" w:color="auto"/>
                    <w:right w:val="none" w:sz="0" w:space="0" w:color="auto"/>
                  </w:divBdr>
                </w:div>
                <w:div w:id="628587183">
                  <w:marLeft w:val="480"/>
                  <w:marRight w:val="0"/>
                  <w:marTop w:val="0"/>
                  <w:marBottom w:val="0"/>
                  <w:divBdr>
                    <w:top w:val="none" w:sz="0" w:space="0" w:color="auto"/>
                    <w:left w:val="none" w:sz="0" w:space="0" w:color="auto"/>
                    <w:bottom w:val="none" w:sz="0" w:space="0" w:color="auto"/>
                    <w:right w:val="none" w:sz="0" w:space="0" w:color="auto"/>
                  </w:divBdr>
                </w:div>
                <w:div w:id="1323267578">
                  <w:marLeft w:val="480"/>
                  <w:marRight w:val="0"/>
                  <w:marTop w:val="0"/>
                  <w:marBottom w:val="0"/>
                  <w:divBdr>
                    <w:top w:val="none" w:sz="0" w:space="0" w:color="auto"/>
                    <w:left w:val="none" w:sz="0" w:space="0" w:color="auto"/>
                    <w:bottom w:val="none" w:sz="0" w:space="0" w:color="auto"/>
                    <w:right w:val="none" w:sz="0" w:space="0" w:color="auto"/>
                  </w:divBdr>
                </w:div>
                <w:div w:id="807285517">
                  <w:marLeft w:val="480"/>
                  <w:marRight w:val="0"/>
                  <w:marTop w:val="0"/>
                  <w:marBottom w:val="0"/>
                  <w:divBdr>
                    <w:top w:val="none" w:sz="0" w:space="0" w:color="auto"/>
                    <w:left w:val="none" w:sz="0" w:space="0" w:color="auto"/>
                    <w:bottom w:val="none" w:sz="0" w:space="0" w:color="auto"/>
                    <w:right w:val="none" w:sz="0" w:space="0" w:color="auto"/>
                  </w:divBdr>
                </w:div>
                <w:div w:id="433205918">
                  <w:marLeft w:val="480"/>
                  <w:marRight w:val="0"/>
                  <w:marTop w:val="0"/>
                  <w:marBottom w:val="0"/>
                  <w:divBdr>
                    <w:top w:val="none" w:sz="0" w:space="0" w:color="auto"/>
                    <w:left w:val="none" w:sz="0" w:space="0" w:color="auto"/>
                    <w:bottom w:val="none" w:sz="0" w:space="0" w:color="auto"/>
                    <w:right w:val="none" w:sz="0" w:space="0" w:color="auto"/>
                  </w:divBdr>
                </w:div>
                <w:div w:id="20329169">
                  <w:marLeft w:val="480"/>
                  <w:marRight w:val="0"/>
                  <w:marTop w:val="0"/>
                  <w:marBottom w:val="0"/>
                  <w:divBdr>
                    <w:top w:val="none" w:sz="0" w:space="0" w:color="auto"/>
                    <w:left w:val="none" w:sz="0" w:space="0" w:color="auto"/>
                    <w:bottom w:val="none" w:sz="0" w:space="0" w:color="auto"/>
                    <w:right w:val="none" w:sz="0" w:space="0" w:color="auto"/>
                  </w:divBdr>
                </w:div>
                <w:div w:id="1335500325">
                  <w:marLeft w:val="480"/>
                  <w:marRight w:val="0"/>
                  <w:marTop w:val="0"/>
                  <w:marBottom w:val="0"/>
                  <w:divBdr>
                    <w:top w:val="none" w:sz="0" w:space="0" w:color="auto"/>
                    <w:left w:val="none" w:sz="0" w:space="0" w:color="auto"/>
                    <w:bottom w:val="none" w:sz="0" w:space="0" w:color="auto"/>
                    <w:right w:val="none" w:sz="0" w:space="0" w:color="auto"/>
                  </w:divBdr>
                </w:div>
                <w:div w:id="2076736607">
                  <w:marLeft w:val="480"/>
                  <w:marRight w:val="0"/>
                  <w:marTop w:val="0"/>
                  <w:marBottom w:val="0"/>
                  <w:divBdr>
                    <w:top w:val="none" w:sz="0" w:space="0" w:color="auto"/>
                    <w:left w:val="none" w:sz="0" w:space="0" w:color="auto"/>
                    <w:bottom w:val="none" w:sz="0" w:space="0" w:color="auto"/>
                    <w:right w:val="none" w:sz="0" w:space="0" w:color="auto"/>
                  </w:divBdr>
                </w:div>
                <w:div w:id="1984654958">
                  <w:marLeft w:val="480"/>
                  <w:marRight w:val="0"/>
                  <w:marTop w:val="0"/>
                  <w:marBottom w:val="0"/>
                  <w:divBdr>
                    <w:top w:val="none" w:sz="0" w:space="0" w:color="auto"/>
                    <w:left w:val="none" w:sz="0" w:space="0" w:color="auto"/>
                    <w:bottom w:val="none" w:sz="0" w:space="0" w:color="auto"/>
                    <w:right w:val="none" w:sz="0" w:space="0" w:color="auto"/>
                  </w:divBdr>
                </w:div>
                <w:div w:id="702439119">
                  <w:marLeft w:val="480"/>
                  <w:marRight w:val="0"/>
                  <w:marTop w:val="0"/>
                  <w:marBottom w:val="0"/>
                  <w:divBdr>
                    <w:top w:val="none" w:sz="0" w:space="0" w:color="auto"/>
                    <w:left w:val="none" w:sz="0" w:space="0" w:color="auto"/>
                    <w:bottom w:val="none" w:sz="0" w:space="0" w:color="auto"/>
                    <w:right w:val="none" w:sz="0" w:space="0" w:color="auto"/>
                  </w:divBdr>
                </w:div>
                <w:div w:id="1373850187">
                  <w:marLeft w:val="480"/>
                  <w:marRight w:val="0"/>
                  <w:marTop w:val="0"/>
                  <w:marBottom w:val="0"/>
                  <w:divBdr>
                    <w:top w:val="none" w:sz="0" w:space="0" w:color="auto"/>
                    <w:left w:val="none" w:sz="0" w:space="0" w:color="auto"/>
                    <w:bottom w:val="none" w:sz="0" w:space="0" w:color="auto"/>
                    <w:right w:val="none" w:sz="0" w:space="0" w:color="auto"/>
                  </w:divBdr>
                </w:div>
                <w:div w:id="280385342">
                  <w:marLeft w:val="480"/>
                  <w:marRight w:val="0"/>
                  <w:marTop w:val="0"/>
                  <w:marBottom w:val="0"/>
                  <w:divBdr>
                    <w:top w:val="none" w:sz="0" w:space="0" w:color="auto"/>
                    <w:left w:val="none" w:sz="0" w:space="0" w:color="auto"/>
                    <w:bottom w:val="none" w:sz="0" w:space="0" w:color="auto"/>
                    <w:right w:val="none" w:sz="0" w:space="0" w:color="auto"/>
                  </w:divBdr>
                </w:div>
                <w:div w:id="465584690">
                  <w:marLeft w:val="480"/>
                  <w:marRight w:val="0"/>
                  <w:marTop w:val="0"/>
                  <w:marBottom w:val="0"/>
                  <w:divBdr>
                    <w:top w:val="none" w:sz="0" w:space="0" w:color="auto"/>
                    <w:left w:val="none" w:sz="0" w:space="0" w:color="auto"/>
                    <w:bottom w:val="none" w:sz="0" w:space="0" w:color="auto"/>
                    <w:right w:val="none" w:sz="0" w:space="0" w:color="auto"/>
                  </w:divBdr>
                </w:div>
                <w:div w:id="2003698939">
                  <w:marLeft w:val="480"/>
                  <w:marRight w:val="0"/>
                  <w:marTop w:val="0"/>
                  <w:marBottom w:val="0"/>
                  <w:divBdr>
                    <w:top w:val="none" w:sz="0" w:space="0" w:color="auto"/>
                    <w:left w:val="none" w:sz="0" w:space="0" w:color="auto"/>
                    <w:bottom w:val="none" w:sz="0" w:space="0" w:color="auto"/>
                    <w:right w:val="none" w:sz="0" w:space="0" w:color="auto"/>
                  </w:divBdr>
                </w:div>
                <w:div w:id="904879472">
                  <w:marLeft w:val="480"/>
                  <w:marRight w:val="0"/>
                  <w:marTop w:val="0"/>
                  <w:marBottom w:val="0"/>
                  <w:divBdr>
                    <w:top w:val="none" w:sz="0" w:space="0" w:color="auto"/>
                    <w:left w:val="none" w:sz="0" w:space="0" w:color="auto"/>
                    <w:bottom w:val="none" w:sz="0" w:space="0" w:color="auto"/>
                    <w:right w:val="none" w:sz="0" w:space="0" w:color="auto"/>
                  </w:divBdr>
                </w:div>
                <w:div w:id="1121338751">
                  <w:marLeft w:val="480"/>
                  <w:marRight w:val="0"/>
                  <w:marTop w:val="0"/>
                  <w:marBottom w:val="0"/>
                  <w:divBdr>
                    <w:top w:val="none" w:sz="0" w:space="0" w:color="auto"/>
                    <w:left w:val="none" w:sz="0" w:space="0" w:color="auto"/>
                    <w:bottom w:val="none" w:sz="0" w:space="0" w:color="auto"/>
                    <w:right w:val="none" w:sz="0" w:space="0" w:color="auto"/>
                  </w:divBdr>
                </w:div>
                <w:div w:id="1248617284">
                  <w:marLeft w:val="480"/>
                  <w:marRight w:val="0"/>
                  <w:marTop w:val="0"/>
                  <w:marBottom w:val="0"/>
                  <w:divBdr>
                    <w:top w:val="none" w:sz="0" w:space="0" w:color="auto"/>
                    <w:left w:val="none" w:sz="0" w:space="0" w:color="auto"/>
                    <w:bottom w:val="none" w:sz="0" w:space="0" w:color="auto"/>
                    <w:right w:val="none" w:sz="0" w:space="0" w:color="auto"/>
                  </w:divBdr>
                </w:div>
                <w:div w:id="1310089659">
                  <w:marLeft w:val="480"/>
                  <w:marRight w:val="0"/>
                  <w:marTop w:val="0"/>
                  <w:marBottom w:val="0"/>
                  <w:divBdr>
                    <w:top w:val="none" w:sz="0" w:space="0" w:color="auto"/>
                    <w:left w:val="none" w:sz="0" w:space="0" w:color="auto"/>
                    <w:bottom w:val="none" w:sz="0" w:space="0" w:color="auto"/>
                    <w:right w:val="none" w:sz="0" w:space="0" w:color="auto"/>
                  </w:divBdr>
                </w:div>
                <w:div w:id="368921927">
                  <w:marLeft w:val="480"/>
                  <w:marRight w:val="0"/>
                  <w:marTop w:val="0"/>
                  <w:marBottom w:val="0"/>
                  <w:divBdr>
                    <w:top w:val="none" w:sz="0" w:space="0" w:color="auto"/>
                    <w:left w:val="none" w:sz="0" w:space="0" w:color="auto"/>
                    <w:bottom w:val="none" w:sz="0" w:space="0" w:color="auto"/>
                    <w:right w:val="none" w:sz="0" w:space="0" w:color="auto"/>
                  </w:divBdr>
                </w:div>
                <w:div w:id="518541533">
                  <w:marLeft w:val="480"/>
                  <w:marRight w:val="0"/>
                  <w:marTop w:val="0"/>
                  <w:marBottom w:val="0"/>
                  <w:divBdr>
                    <w:top w:val="none" w:sz="0" w:space="0" w:color="auto"/>
                    <w:left w:val="none" w:sz="0" w:space="0" w:color="auto"/>
                    <w:bottom w:val="none" w:sz="0" w:space="0" w:color="auto"/>
                    <w:right w:val="none" w:sz="0" w:space="0" w:color="auto"/>
                  </w:divBdr>
                </w:div>
                <w:div w:id="68119758">
                  <w:marLeft w:val="480"/>
                  <w:marRight w:val="0"/>
                  <w:marTop w:val="0"/>
                  <w:marBottom w:val="0"/>
                  <w:divBdr>
                    <w:top w:val="none" w:sz="0" w:space="0" w:color="auto"/>
                    <w:left w:val="none" w:sz="0" w:space="0" w:color="auto"/>
                    <w:bottom w:val="none" w:sz="0" w:space="0" w:color="auto"/>
                    <w:right w:val="none" w:sz="0" w:space="0" w:color="auto"/>
                  </w:divBdr>
                </w:div>
                <w:div w:id="298532226">
                  <w:marLeft w:val="480"/>
                  <w:marRight w:val="0"/>
                  <w:marTop w:val="0"/>
                  <w:marBottom w:val="0"/>
                  <w:divBdr>
                    <w:top w:val="none" w:sz="0" w:space="0" w:color="auto"/>
                    <w:left w:val="none" w:sz="0" w:space="0" w:color="auto"/>
                    <w:bottom w:val="none" w:sz="0" w:space="0" w:color="auto"/>
                    <w:right w:val="none" w:sz="0" w:space="0" w:color="auto"/>
                  </w:divBdr>
                </w:div>
                <w:div w:id="357050931">
                  <w:marLeft w:val="480"/>
                  <w:marRight w:val="0"/>
                  <w:marTop w:val="0"/>
                  <w:marBottom w:val="0"/>
                  <w:divBdr>
                    <w:top w:val="none" w:sz="0" w:space="0" w:color="auto"/>
                    <w:left w:val="none" w:sz="0" w:space="0" w:color="auto"/>
                    <w:bottom w:val="none" w:sz="0" w:space="0" w:color="auto"/>
                    <w:right w:val="none" w:sz="0" w:space="0" w:color="auto"/>
                  </w:divBdr>
                </w:div>
                <w:div w:id="1901318">
                  <w:marLeft w:val="480"/>
                  <w:marRight w:val="0"/>
                  <w:marTop w:val="0"/>
                  <w:marBottom w:val="0"/>
                  <w:divBdr>
                    <w:top w:val="none" w:sz="0" w:space="0" w:color="auto"/>
                    <w:left w:val="none" w:sz="0" w:space="0" w:color="auto"/>
                    <w:bottom w:val="none" w:sz="0" w:space="0" w:color="auto"/>
                    <w:right w:val="none" w:sz="0" w:space="0" w:color="auto"/>
                  </w:divBdr>
                </w:div>
                <w:div w:id="1339037360">
                  <w:marLeft w:val="480"/>
                  <w:marRight w:val="0"/>
                  <w:marTop w:val="0"/>
                  <w:marBottom w:val="0"/>
                  <w:divBdr>
                    <w:top w:val="none" w:sz="0" w:space="0" w:color="auto"/>
                    <w:left w:val="none" w:sz="0" w:space="0" w:color="auto"/>
                    <w:bottom w:val="none" w:sz="0" w:space="0" w:color="auto"/>
                    <w:right w:val="none" w:sz="0" w:space="0" w:color="auto"/>
                  </w:divBdr>
                </w:div>
                <w:div w:id="1577204212">
                  <w:marLeft w:val="480"/>
                  <w:marRight w:val="0"/>
                  <w:marTop w:val="0"/>
                  <w:marBottom w:val="0"/>
                  <w:divBdr>
                    <w:top w:val="none" w:sz="0" w:space="0" w:color="auto"/>
                    <w:left w:val="none" w:sz="0" w:space="0" w:color="auto"/>
                    <w:bottom w:val="none" w:sz="0" w:space="0" w:color="auto"/>
                    <w:right w:val="none" w:sz="0" w:space="0" w:color="auto"/>
                  </w:divBdr>
                </w:div>
                <w:div w:id="109084499">
                  <w:marLeft w:val="480"/>
                  <w:marRight w:val="0"/>
                  <w:marTop w:val="0"/>
                  <w:marBottom w:val="0"/>
                  <w:divBdr>
                    <w:top w:val="none" w:sz="0" w:space="0" w:color="auto"/>
                    <w:left w:val="none" w:sz="0" w:space="0" w:color="auto"/>
                    <w:bottom w:val="none" w:sz="0" w:space="0" w:color="auto"/>
                    <w:right w:val="none" w:sz="0" w:space="0" w:color="auto"/>
                  </w:divBdr>
                </w:div>
                <w:div w:id="485322495">
                  <w:marLeft w:val="480"/>
                  <w:marRight w:val="0"/>
                  <w:marTop w:val="0"/>
                  <w:marBottom w:val="0"/>
                  <w:divBdr>
                    <w:top w:val="none" w:sz="0" w:space="0" w:color="auto"/>
                    <w:left w:val="none" w:sz="0" w:space="0" w:color="auto"/>
                    <w:bottom w:val="none" w:sz="0" w:space="0" w:color="auto"/>
                    <w:right w:val="none" w:sz="0" w:space="0" w:color="auto"/>
                  </w:divBdr>
                </w:div>
                <w:div w:id="1853181625">
                  <w:marLeft w:val="480"/>
                  <w:marRight w:val="0"/>
                  <w:marTop w:val="0"/>
                  <w:marBottom w:val="0"/>
                  <w:divBdr>
                    <w:top w:val="none" w:sz="0" w:space="0" w:color="auto"/>
                    <w:left w:val="none" w:sz="0" w:space="0" w:color="auto"/>
                    <w:bottom w:val="none" w:sz="0" w:space="0" w:color="auto"/>
                    <w:right w:val="none" w:sz="0" w:space="0" w:color="auto"/>
                  </w:divBdr>
                </w:div>
                <w:div w:id="1735933662">
                  <w:marLeft w:val="480"/>
                  <w:marRight w:val="0"/>
                  <w:marTop w:val="0"/>
                  <w:marBottom w:val="0"/>
                  <w:divBdr>
                    <w:top w:val="none" w:sz="0" w:space="0" w:color="auto"/>
                    <w:left w:val="none" w:sz="0" w:space="0" w:color="auto"/>
                    <w:bottom w:val="none" w:sz="0" w:space="0" w:color="auto"/>
                    <w:right w:val="none" w:sz="0" w:space="0" w:color="auto"/>
                  </w:divBdr>
                </w:div>
                <w:div w:id="1044450823">
                  <w:marLeft w:val="480"/>
                  <w:marRight w:val="0"/>
                  <w:marTop w:val="0"/>
                  <w:marBottom w:val="0"/>
                  <w:divBdr>
                    <w:top w:val="none" w:sz="0" w:space="0" w:color="auto"/>
                    <w:left w:val="none" w:sz="0" w:space="0" w:color="auto"/>
                    <w:bottom w:val="none" w:sz="0" w:space="0" w:color="auto"/>
                    <w:right w:val="none" w:sz="0" w:space="0" w:color="auto"/>
                  </w:divBdr>
                </w:div>
                <w:div w:id="1111820496">
                  <w:marLeft w:val="480"/>
                  <w:marRight w:val="0"/>
                  <w:marTop w:val="0"/>
                  <w:marBottom w:val="0"/>
                  <w:divBdr>
                    <w:top w:val="none" w:sz="0" w:space="0" w:color="auto"/>
                    <w:left w:val="none" w:sz="0" w:space="0" w:color="auto"/>
                    <w:bottom w:val="none" w:sz="0" w:space="0" w:color="auto"/>
                    <w:right w:val="none" w:sz="0" w:space="0" w:color="auto"/>
                  </w:divBdr>
                </w:div>
                <w:div w:id="625086387">
                  <w:marLeft w:val="480"/>
                  <w:marRight w:val="0"/>
                  <w:marTop w:val="0"/>
                  <w:marBottom w:val="0"/>
                  <w:divBdr>
                    <w:top w:val="none" w:sz="0" w:space="0" w:color="auto"/>
                    <w:left w:val="none" w:sz="0" w:space="0" w:color="auto"/>
                    <w:bottom w:val="none" w:sz="0" w:space="0" w:color="auto"/>
                    <w:right w:val="none" w:sz="0" w:space="0" w:color="auto"/>
                  </w:divBdr>
                </w:div>
                <w:div w:id="1290084755">
                  <w:marLeft w:val="480"/>
                  <w:marRight w:val="0"/>
                  <w:marTop w:val="0"/>
                  <w:marBottom w:val="0"/>
                  <w:divBdr>
                    <w:top w:val="none" w:sz="0" w:space="0" w:color="auto"/>
                    <w:left w:val="none" w:sz="0" w:space="0" w:color="auto"/>
                    <w:bottom w:val="none" w:sz="0" w:space="0" w:color="auto"/>
                    <w:right w:val="none" w:sz="0" w:space="0" w:color="auto"/>
                  </w:divBdr>
                </w:div>
                <w:div w:id="1469325973">
                  <w:marLeft w:val="480"/>
                  <w:marRight w:val="0"/>
                  <w:marTop w:val="0"/>
                  <w:marBottom w:val="0"/>
                  <w:divBdr>
                    <w:top w:val="none" w:sz="0" w:space="0" w:color="auto"/>
                    <w:left w:val="none" w:sz="0" w:space="0" w:color="auto"/>
                    <w:bottom w:val="none" w:sz="0" w:space="0" w:color="auto"/>
                    <w:right w:val="none" w:sz="0" w:space="0" w:color="auto"/>
                  </w:divBdr>
                </w:div>
                <w:div w:id="1080560106">
                  <w:marLeft w:val="480"/>
                  <w:marRight w:val="0"/>
                  <w:marTop w:val="0"/>
                  <w:marBottom w:val="0"/>
                  <w:divBdr>
                    <w:top w:val="none" w:sz="0" w:space="0" w:color="auto"/>
                    <w:left w:val="none" w:sz="0" w:space="0" w:color="auto"/>
                    <w:bottom w:val="none" w:sz="0" w:space="0" w:color="auto"/>
                    <w:right w:val="none" w:sz="0" w:space="0" w:color="auto"/>
                  </w:divBdr>
                </w:div>
                <w:div w:id="1446466184">
                  <w:marLeft w:val="480"/>
                  <w:marRight w:val="0"/>
                  <w:marTop w:val="0"/>
                  <w:marBottom w:val="0"/>
                  <w:divBdr>
                    <w:top w:val="none" w:sz="0" w:space="0" w:color="auto"/>
                    <w:left w:val="none" w:sz="0" w:space="0" w:color="auto"/>
                    <w:bottom w:val="none" w:sz="0" w:space="0" w:color="auto"/>
                    <w:right w:val="none" w:sz="0" w:space="0" w:color="auto"/>
                  </w:divBdr>
                </w:div>
                <w:div w:id="364402549">
                  <w:marLeft w:val="480"/>
                  <w:marRight w:val="0"/>
                  <w:marTop w:val="0"/>
                  <w:marBottom w:val="0"/>
                  <w:divBdr>
                    <w:top w:val="none" w:sz="0" w:space="0" w:color="auto"/>
                    <w:left w:val="none" w:sz="0" w:space="0" w:color="auto"/>
                    <w:bottom w:val="none" w:sz="0" w:space="0" w:color="auto"/>
                    <w:right w:val="none" w:sz="0" w:space="0" w:color="auto"/>
                  </w:divBdr>
                </w:div>
                <w:div w:id="1943801900">
                  <w:marLeft w:val="480"/>
                  <w:marRight w:val="0"/>
                  <w:marTop w:val="0"/>
                  <w:marBottom w:val="0"/>
                  <w:divBdr>
                    <w:top w:val="none" w:sz="0" w:space="0" w:color="auto"/>
                    <w:left w:val="none" w:sz="0" w:space="0" w:color="auto"/>
                    <w:bottom w:val="none" w:sz="0" w:space="0" w:color="auto"/>
                    <w:right w:val="none" w:sz="0" w:space="0" w:color="auto"/>
                  </w:divBdr>
                </w:div>
              </w:divsChild>
            </w:div>
            <w:div w:id="1334064337">
              <w:marLeft w:val="0"/>
              <w:marRight w:val="0"/>
              <w:marTop w:val="0"/>
              <w:marBottom w:val="0"/>
              <w:divBdr>
                <w:top w:val="none" w:sz="0" w:space="0" w:color="auto"/>
                <w:left w:val="none" w:sz="0" w:space="0" w:color="auto"/>
                <w:bottom w:val="none" w:sz="0" w:space="0" w:color="auto"/>
                <w:right w:val="none" w:sz="0" w:space="0" w:color="auto"/>
              </w:divBdr>
              <w:divsChild>
                <w:div w:id="1508322376">
                  <w:marLeft w:val="480"/>
                  <w:marRight w:val="0"/>
                  <w:marTop w:val="0"/>
                  <w:marBottom w:val="0"/>
                  <w:divBdr>
                    <w:top w:val="none" w:sz="0" w:space="0" w:color="auto"/>
                    <w:left w:val="none" w:sz="0" w:space="0" w:color="auto"/>
                    <w:bottom w:val="none" w:sz="0" w:space="0" w:color="auto"/>
                    <w:right w:val="none" w:sz="0" w:space="0" w:color="auto"/>
                  </w:divBdr>
                </w:div>
                <w:div w:id="1156261826">
                  <w:marLeft w:val="480"/>
                  <w:marRight w:val="0"/>
                  <w:marTop w:val="0"/>
                  <w:marBottom w:val="0"/>
                  <w:divBdr>
                    <w:top w:val="none" w:sz="0" w:space="0" w:color="auto"/>
                    <w:left w:val="none" w:sz="0" w:space="0" w:color="auto"/>
                    <w:bottom w:val="none" w:sz="0" w:space="0" w:color="auto"/>
                    <w:right w:val="none" w:sz="0" w:space="0" w:color="auto"/>
                  </w:divBdr>
                </w:div>
                <w:div w:id="978343781">
                  <w:marLeft w:val="480"/>
                  <w:marRight w:val="0"/>
                  <w:marTop w:val="0"/>
                  <w:marBottom w:val="0"/>
                  <w:divBdr>
                    <w:top w:val="none" w:sz="0" w:space="0" w:color="auto"/>
                    <w:left w:val="none" w:sz="0" w:space="0" w:color="auto"/>
                    <w:bottom w:val="none" w:sz="0" w:space="0" w:color="auto"/>
                    <w:right w:val="none" w:sz="0" w:space="0" w:color="auto"/>
                  </w:divBdr>
                </w:div>
                <w:div w:id="1433936186">
                  <w:marLeft w:val="480"/>
                  <w:marRight w:val="0"/>
                  <w:marTop w:val="0"/>
                  <w:marBottom w:val="0"/>
                  <w:divBdr>
                    <w:top w:val="none" w:sz="0" w:space="0" w:color="auto"/>
                    <w:left w:val="none" w:sz="0" w:space="0" w:color="auto"/>
                    <w:bottom w:val="none" w:sz="0" w:space="0" w:color="auto"/>
                    <w:right w:val="none" w:sz="0" w:space="0" w:color="auto"/>
                  </w:divBdr>
                </w:div>
                <w:div w:id="1016079648">
                  <w:marLeft w:val="480"/>
                  <w:marRight w:val="0"/>
                  <w:marTop w:val="0"/>
                  <w:marBottom w:val="0"/>
                  <w:divBdr>
                    <w:top w:val="none" w:sz="0" w:space="0" w:color="auto"/>
                    <w:left w:val="none" w:sz="0" w:space="0" w:color="auto"/>
                    <w:bottom w:val="none" w:sz="0" w:space="0" w:color="auto"/>
                    <w:right w:val="none" w:sz="0" w:space="0" w:color="auto"/>
                  </w:divBdr>
                </w:div>
                <w:div w:id="2145192510">
                  <w:marLeft w:val="480"/>
                  <w:marRight w:val="0"/>
                  <w:marTop w:val="0"/>
                  <w:marBottom w:val="0"/>
                  <w:divBdr>
                    <w:top w:val="none" w:sz="0" w:space="0" w:color="auto"/>
                    <w:left w:val="none" w:sz="0" w:space="0" w:color="auto"/>
                    <w:bottom w:val="none" w:sz="0" w:space="0" w:color="auto"/>
                    <w:right w:val="none" w:sz="0" w:space="0" w:color="auto"/>
                  </w:divBdr>
                </w:div>
                <w:div w:id="931546368">
                  <w:marLeft w:val="480"/>
                  <w:marRight w:val="0"/>
                  <w:marTop w:val="0"/>
                  <w:marBottom w:val="0"/>
                  <w:divBdr>
                    <w:top w:val="none" w:sz="0" w:space="0" w:color="auto"/>
                    <w:left w:val="none" w:sz="0" w:space="0" w:color="auto"/>
                    <w:bottom w:val="none" w:sz="0" w:space="0" w:color="auto"/>
                    <w:right w:val="none" w:sz="0" w:space="0" w:color="auto"/>
                  </w:divBdr>
                </w:div>
                <w:div w:id="1376661215">
                  <w:marLeft w:val="480"/>
                  <w:marRight w:val="0"/>
                  <w:marTop w:val="0"/>
                  <w:marBottom w:val="0"/>
                  <w:divBdr>
                    <w:top w:val="none" w:sz="0" w:space="0" w:color="auto"/>
                    <w:left w:val="none" w:sz="0" w:space="0" w:color="auto"/>
                    <w:bottom w:val="none" w:sz="0" w:space="0" w:color="auto"/>
                    <w:right w:val="none" w:sz="0" w:space="0" w:color="auto"/>
                  </w:divBdr>
                </w:div>
                <w:div w:id="1601714286">
                  <w:marLeft w:val="480"/>
                  <w:marRight w:val="0"/>
                  <w:marTop w:val="0"/>
                  <w:marBottom w:val="0"/>
                  <w:divBdr>
                    <w:top w:val="none" w:sz="0" w:space="0" w:color="auto"/>
                    <w:left w:val="none" w:sz="0" w:space="0" w:color="auto"/>
                    <w:bottom w:val="none" w:sz="0" w:space="0" w:color="auto"/>
                    <w:right w:val="none" w:sz="0" w:space="0" w:color="auto"/>
                  </w:divBdr>
                </w:div>
                <w:div w:id="313264897">
                  <w:marLeft w:val="480"/>
                  <w:marRight w:val="0"/>
                  <w:marTop w:val="0"/>
                  <w:marBottom w:val="0"/>
                  <w:divBdr>
                    <w:top w:val="none" w:sz="0" w:space="0" w:color="auto"/>
                    <w:left w:val="none" w:sz="0" w:space="0" w:color="auto"/>
                    <w:bottom w:val="none" w:sz="0" w:space="0" w:color="auto"/>
                    <w:right w:val="none" w:sz="0" w:space="0" w:color="auto"/>
                  </w:divBdr>
                </w:div>
                <w:div w:id="138964081">
                  <w:marLeft w:val="480"/>
                  <w:marRight w:val="0"/>
                  <w:marTop w:val="0"/>
                  <w:marBottom w:val="0"/>
                  <w:divBdr>
                    <w:top w:val="none" w:sz="0" w:space="0" w:color="auto"/>
                    <w:left w:val="none" w:sz="0" w:space="0" w:color="auto"/>
                    <w:bottom w:val="none" w:sz="0" w:space="0" w:color="auto"/>
                    <w:right w:val="none" w:sz="0" w:space="0" w:color="auto"/>
                  </w:divBdr>
                </w:div>
                <w:div w:id="2066709176">
                  <w:marLeft w:val="480"/>
                  <w:marRight w:val="0"/>
                  <w:marTop w:val="0"/>
                  <w:marBottom w:val="0"/>
                  <w:divBdr>
                    <w:top w:val="none" w:sz="0" w:space="0" w:color="auto"/>
                    <w:left w:val="none" w:sz="0" w:space="0" w:color="auto"/>
                    <w:bottom w:val="none" w:sz="0" w:space="0" w:color="auto"/>
                    <w:right w:val="none" w:sz="0" w:space="0" w:color="auto"/>
                  </w:divBdr>
                </w:div>
                <w:div w:id="519785392">
                  <w:marLeft w:val="480"/>
                  <w:marRight w:val="0"/>
                  <w:marTop w:val="0"/>
                  <w:marBottom w:val="0"/>
                  <w:divBdr>
                    <w:top w:val="none" w:sz="0" w:space="0" w:color="auto"/>
                    <w:left w:val="none" w:sz="0" w:space="0" w:color="auto"/>
                    <w:bottom w:val="none" w:sz="0" w:space="0" w:color="auto"/>
                    <w:right w:val="none" w:sz="0" w:space="0" w:color="auto"/>
                  </w:divBdr>
                </w:div>
                <w:div w:id="572352657">
                  <w:marLeft w:val="480"/>
                  <w:marRight w:val="0"/>
                  <w:marTop w:val="0"/>
                  <w:marBottom w:val="0"/>
                  <w:divBdr>
                    <w:top w:val="none" w:sz="0" w:space="0" w:color="auto"/>
                    <w:left w:val="none" w:sz="0" w:space="0" w:color="auto"/>
                    <w:bottom w:val="none" w:sz="0" w:space="0" w:color="auto"/>
                    <w:right w:val="none" w:sz="0" w:space="0" w:color="auto"/>
                  </w:divBdr>
                </w:div>
                <w:div w:id="1800368502">
                  <w:marLeft w:val="480"/>
                  <w:marRight w:val="0"/>
                  <w:marTop w:val="0"/>
                  <w:marBottom w:val="0"/>
                  <w:divBdr>
                    <w:top w:val="none" w:sz="0" w:space="0" w:color="auto"/>
                    <w:left w:val="none" w:sz="0" w:space="0" w:color="auto"/>
                    <w:bottom w:val="none" w:sz="0" w:space="0" w:color="auto"/>
                    <w:right w:val="none" w:sz="0" w:space="0" w:color="auto"/>
                  </w:divBdr>
                </w:div>
                <w:div w:id="1550145580">
                  <w:marLeft w:val="480"/>
                  <w:marRight w:val="0"/>
                  <w:marTop w:val="0"/>
                  <w:marBottom w:val="0"/>
                  <w:divBdr>
                    <w:top w:val="none" w:sz="0" w:space="0" w:color="auto"/>
                    <w:left w:val="none" w:sz="0" w:space="0" w:color="auto"/>
                    <w:bottom w:val="none" w:sz="0" w:space="0" w:color="auto"/>
                    <w:right w:val="none" w:sz="0" w:space="0" w:color="auto"/>
                  </w:divBdr>
                </w:div>
                <w:div w:id="1223981120">
                  <w:marLeft w:val="480"/>
                  <w:marRight w:val="0"/>
                  <w:marTop w:val="0"/>
                  <w:marBottom w:val="0"/>
                  <w:divBdr>
                    <w:top w:val="none" w:sz="0" w:space="0" w:color="auto"/>
                    <w:left w:val="none" w:sz="0" w:space="0" w:color="auto"/>
                    <w:bottom w:val="none" w:sz="0" w:space="0" w:color="auto"/>
                    <w:right w:val="none" w:sz="0" w:space="0" w:color="auto"/>
                  </w:divBdr>
                </w:div>
                <w:div w:id="1822112909">
                  <w:marLeft w:val="480"/>
                  <w:marRight w:val="0"/>
                  <w:marTop w:val="0"/>
                  <w:marBottom w:val="0"/>
                  <w:divBdr>
                    <w:top w:val="none" w:sz="0" w:space="0" w:color="auto"/>
                    <w:left w:val="none" w:sz="0" w:space="0" w:color="auto"/>
                    <w:bottom w:val="none" w:sz="0" w:space="0" w:color="auto"/>
                    <w:right w:val="none" w:sz="0" w:space="0" w:color="auto"/>
                  </w:divBdr>
                </w:div>
                <w:div w:id="121271381">
                  <w:marLeft w:val="480"/>
                  <w:marRight w:val="0"/>
                  <w:marTop w:val="0"/>
                  <w:marBottom w:val="0"/>
                  <w:divBdr>
                    <w:top w:val="none" w:sz="0" w:space="0" w:color="auto"/>
                    <w:left w:val="none" w:sz="0" w:space="0" w:color="auto"/>
                    <w:bottom w:val="none" w:sz="0" w:space="0" w:color="auto"/>
                    <w:right w:val="none" w:sz="0" w:space="0" w:color="auto"/>
                  </w:divBdr>
                </w:div>
                <w:div w:id="85083754">
                  <w:marLeft w:val="480"/>
                  <w:marRight w:val="0"/>
                  <w:marTop w:val="0"/>
                  <w:marBottom w:val="0"/>
                  <w:divBdr>
                    <w:top w:val="none" w:sz="0" w:space="0" w:color="auto"/>
                    <w:left w:val="none" w:sz="0" w:space="0" w:color="auto"/>
                    <w:bottom w:val="none" w:sz="0" w:space="0" w:color="auto"/>
                    <w:right w:val="none" w:sz="0" w:space="0" w:color="auto"/>
                  </w:divBdr>
                </w:div>
                <w:div w:id="2071533070">
                  <w:marLeft w:val="480"/>
                  <w:marRight w:val="0"/>
                  <w:marTop w:val="0"/>
                  <w:marBottom w:val="0"/>
                  <w:divBdr>
                    <w:top w:val="none" w:sz="0" w:space="0" w:color="auto"/>
                    <w:left w:val="none" w:sz="0" w:space="0" w:color="auto"/>
                    <w:bottom w:val="none" w:sz="0" w:space="0" w:color="auto"/>
                    <w:right w:val="none" w:sz="0" w:space="0" w:color="auto"/>
                  </w:divBdr>
                </w:div>
                <w:div w:id="1262179082">
                  <w:marLeft w:val="480"/>
                  <w:marRight w:val="0"/>
                  <w:marTop w:val="0"/>
                  <w:marBottom w:val="0"/>
                  <w:divBdr>
                    <w:top w:val="none" w:sz="0" w:space="0" w:color="auto"/>
                    <w:left w:val="none" w:sz="0" w:space="0" w:color="auto"/>
                    <w:bottom w:val="none" w:sz="0" w:space="0" w:color="auto"/>
                    <w:right w:val="none" w:sz="0" w:space="0" w:color="auto"/>
                  </w:divBdr>
                </w:div>
                <w:div w:id="418406073">
                  <w:marLeft w:val="480"/>
                  <w:marRight w:val="0"/>
                  <w:marTop w:val="0"/>
                  <w:marBottom w:val="0"/>
                  <w:divBdr>
                    <w:top w:val="none" w:sz="0" w:space="0" w:color="auto"/>
                    <w:left w:val="none" w:sz="0" w:space="0" w:color="auto"/>
                    <w:bottom w:val="none" w:sz="0" w:space="0" w:color="auto"/>
                    <w:right w:val="none" w:sz="0" w:space="0" w:color="auto"/>
                  </w:divBdr>
                </w:div>
                <w:div w:id="1314143525">
                  <w:marLeft w:val="480"/>
                  <w:marRight w:val="0"/>
                  <w:marTop w:val="0"/>
                  <w:marBottom w:val="0"/>
                  <w:divBdr>
                    <w:top w:val="none" w:sz="0" w:space="0" w:color="auto"/>
                    <w:left w:val="none" w:sz="0" w:space="0" w:color="auto"/>
                    <w:bottom w:val="none" w:sz="0" w:space="0" w:color="auto"/>
                    <w:right w:val="none" w:sz="0" w:space="0" w:color="auto"/>
                  </w:divBdr>
                </w:div>
                <w:div w:id="2091192415">
                  <w:marLeft w:val="480"/>
                  <w:marRight w:val="0"/>
                  <w:marTop w:val="0"/>
                  <w:marBottom w:val="0"/>
                  <w:divBdr>
                    <w:top w:val="none" w:sz="0" w:space="0" w:color="auto"/>
                    <w:left w:val="none" w:sz="0" w:space="0" w:color="auto"/>
                    <w:bottom w:val="none" w:sz="0" w:space="0" w:color="auto"/>
                    <w:right w:val="none" w:sz="0" w:space="0" w:color="auto"/>
                  </w:divBdr>
                </w:div>
                <w:div w:id="1980069911">
                  <w:marLeft w:val="480"/>
                  <w:marRight w:val="0"/>
                  <w:marTop w:val="0"/>
                  <w:marBottom w:val="0"/>
                  <w:divBdr>
                    <w:top w:val="none" w:sz="0" w:space="0" w:color="auto"/>
                    <w:left w:val="none" w:sz="0" w:space="0" w:color="auto"/>
                    <w:bottom w:val="none" w:sz="0" w:space="0" w:color="auto"/>
                    <w:right w:val="none" w:sz="0" w:space="0" w:color="auto"/>
                  </w:divBdr>
                </w:div>
                <w:div w:id="1437023729">
                  <w:marLeft w:val="480"/>
                  <w:marRight w:val="0"/>
                  <w:marTop w:val="0"/>
                  <w:marBottom w:val="0"/>
                  <w:divBdr>
                    <w:top w:val="none" w:sz="0" w:space="0" w:color="auto"/>
                    <w:left w:val="none" w:sz="0" w:space="0" w:color="auto"/>
                    <w:bottom w:val="none" w:sz="0" w:space="0" w:color="auto"/>
                    <w:right w:val="none" w:sz="0" w:space="0" w:color="auto"/>
                  </w:divBdr>
                </w:div>
                <w:div w:id="1878003975">
                  <w:marLeft w:val="480"/>
                  <w:marRight w:val="0"/>
                  <w:marTop w:val="0"/>
                  <w:marBottom w:val="0"/>
                  <w:divBdr>
                    <w:top w:val="none" w:sz="0" w:space="0" w:color="auto"/>
                    <w:left w:val="none" w:sz="0" w:space="0" w:color="auto"/>
                    <w:bottom w:val="none" w:sz="0" w:space="0" w:color="auto"/>
                    <w:right w:val="none" w:sz="0" w:space="0" w:color="auto"/>
                  </w:divBdr>
                </w:div>
                <w:div w:id="443159790">
                  <w:marLeft w:val="480"/>
                  <w:marRight w:val="0"/>
                  <w:marTop w:val="0"/>
                  <w:marBottom w:val="0"/>
                  <w:divBdr>
                    <w:top w:val="none" w:sz="0" w:space="0" w:color="auto"/>
                    <w:left w:val="none" w:sz="0" w:space="0" w:color="auto"/>
                    <w:bottom w:val="none" w:sz="0" w:space="0" w:color="auto"/>
                    <w:right w:val="none" w:sz="0" w:space="0" w:color="auto"/>
                  </w:divBdr>
                </w:div>
                <w:div w:id="677469807">
                  <w:marLeft w:val="480"/>
                  <w:marRight w:val="0"/>
                  <w:marTop w:val="0"/>
                  <w:marBottom w:val="0"/>
                  <w:divBdr>
                    <w:top w:val="none" w:sz="0" w:space="0" w:color="auto"/>
                    <w:left w:val="none" w:sz="0" w:space="0" w:color="auto"/>
                    <w:bottom w:val="none" w:sz="0" w:space="0" w:color="auto"/>
                    <w:right w:val="none" w:sz="0" w:space="0" w:color="auto"/>
                  </w:divBdr>
                </w:div>
                <w:div w:id="1249071902">
                  <w:marLeft w:val="480"/>
                  <w:marRight w:val="0"/>
                  <w:marTop w:val="0"/>
                  <w:marBottom w:val="0"/>
                  <w:divBdr>
                    <w:top w:val="none" w:sz="0" w:space="0" w:color="auto"/>
                    <w:left w:val="none" w:sz="0" w:space="0" w:color="auto"/>
                    <w:bottom w:val="none" w:sz="0" w:space="0" w:color="auto"/>
                    <w:right w:val="none" w:sz="0" w:space="0" w:color="auto"/>
                  </w:divBdr>
                </w:div>
                <w:div w:id="33045333">
                  <w:marLeft w:val="480"/>
                  <w:marRight w:val="0"/>
                  <w:marTop w:val="0"/>
                  <w:marBottom w:val="0"/>
                  <w:divBdr>
                    <w:top w:val="none" w:sz="0" w:space="0" w:color="auto"/>
                    <w:left w:val="none" w:sz="0" w:space="0" w:color="auto"/>
                    <w:bottom w:val="none" w:sz="0" w:space="0" w:color="auto"/>
                    <w:right w:val="none" w:sz="0" w:space="0" w:color="auto"/>
                  </w:divBdr>
                </w:div>
                <w:div w:id="1082261904">
                  <w:marLeft w:val="480"/>
                  <w:marRight w:val="0"/>
                  <w:marTop w:val="0"/>
                  <w:marBottom w:val="0"/>
                  <w:divBdr>
                    <w:top w:val="none" w:sz="0" w:space="0" w:color="auto"/>
                    <w:left w:val="none" w:sz="0" w:space="0" w:color="auto"/>
                    <w:bottom w:val="none" w:sz="0" w:space="0" w:color="auto"/>
                    <w:right w:val="none" w:sz="0" w:space="0" w:color="auto"/>
                  </w:divBdr>
                </w:div>
                <w:div w:id="1966151861">
                  <w:marLeft w:val="480"/>
                  <w:marRight w:val="0"/>
                  <w:marTop w:val="0"/>
                  <w:marBottom w:val="0"/>
                  <w:divBdr>
                    <w:top w:val="none" w:sz="0" w:space="0" w:color="auto"/>
                    <w:left w:val="none" w:sz="0" w:space="0" w:color="auto"/>
                    <w:bottom w:val="none" w:sz="0" w:space="0" w:color="auto"/>
                    <w:right w:val="none" w:sz="0" w:space="0" w:color="auto"/>
                  </w:divBdr>
                </w:div>
                <w:div w:id="584267157">
                  <w:marLeft w:val="480"/>
                  <w:marRight w:val="0"/>
                  <w:marTop w:val="0"/>
                  <w:marBottom w:val="0"/>
                  <w:divBdr>
                    <w:top w:val="none" w:sz="0" w:space="0" w:color="auto"/>
                    <w:left w:val="none" w:sz="0" w:space="0" w:color="auto"/>
                    <w:bottom w:val="none" w:sz="0" w:space="0" w:color="auto"/>
                    <w:right w:val="none" w:sz="0" w:space="0" w:color="auto"/>
                  </w:divBdr>
                </w:div>
                <w:div w:id="2123844033">
                  <w:marLeft w:val="480"/>
                  <w:marRight w:val="0"/>
                  <w:marTop w:val="0"/>
                  <w:marBottom w:val="0"/>
                  <w:divBdr>
                    <w:top w:val="none" w:sz="0" w:space="0" w:color="auto"/>
                    <w:left w:val="none" w:sz="0" w:space="0" w:color="auto"/>
                    <w:bottom w:val="none" w:sz="0" w:space="0" w:color="auto"/>
                    <w:right w:val="none" w:sz="0" w:space="0" w:color="auto"/>
                  </w:divBdr>
                </w:div>
                <w:div w:id="57213351">
                  <w:marLeft w:val="480"/>
                  <w:marRight w:val="0"/>
                  <w:marTop w:val="0"/>
                  <w:marBottom w:val="0"/>
                  <w:divBdr>
                    <w:top w:val="none" w:sz="0" w:space="0" w:color="auto"/>
                    <w:left w:val="none" w:sz="0" w:space="0" w:color="auto"/>
                    <w:bottom w:val="none" w:sz="0" w:space="0" w:color="auto"/>
                    <w:right w:val="none" w:sz="0" w:space="0" w:color="auto"/>
                  </w:divBdr>
                </w:div>
                <w:div w:id="1539047706">
                  <w:marLeft w:val="480"/>
                  <w:marRight w:val="0"/>
                  <w:marTop w:val="0"/>
                  <w:marBottom w:val="0"/>
                  <w:divBdr>
                    <w:top w:val="none" w:sz="0" w:space="0" w:color="auto"/>
                    <w:left w:val="none" w:sz="0" w:space="0" w:color="auto"/>
                    <w:bottom w:val="none" w:sz="0" w:space="0" w:color="auto"/>
                    <w:right w:val="none" w:sz="0" w:space="0" w:color="auto"/>
                  </w:divBdr>
                </w:div>
                <w:div w:id="1357926471">
                  <w:marLeft w:val="480"/>
                  <w:marRight w:val="0"/>
                  <w:marTop w:val="0"/>
                  <w:marBottom w:val="0"/>
                  <w:divBdr>
                    <w:top w:val="none" w:sz="0" w:space="0" w:color="auto"/>
                    <w:left w:val="none" w:sz="0" w:space="0" w:color="auto"/>
                    <w:bottom w:val="none" w:sz="0" w:space="0" w:color="auto"/>
                    <w:right w:val="none" w:sz="0" w:space="0" w:color="auto"/>
                  </w:divBdr>
                </w:div>
                <w:div w:id="1853493955">
                  <w:marLeft w:val="480"/>
                  <w:marRight w:val="0"/>
                  <w:marTop w:val="0"/>
                  <w:marBottom w:val="0"/>
                  <w:divBdr>
                    <w:top w:val="none" w:sz="0" w:space="0" w:color="auto"/>
                    <w:left w:val="none" w:sz="0" w:space="0" w:color="auto"/>
                    <w:bottom w:val="none" w:sz="0" w:space="0" w:color="auto"/>
                    <w:right w:val="none" w:sz="0" w:space="0" w:color="auto"/>
                  </w:divBdr>
                </w:div>
                <w:div w:id="1636137386">
                  <w:marLeft w:val="480"/>
                  <w:marRight w:val="0"/>
                  <w:marTop w:val="0"/>
                  <w:marBottom w:val="0"/>
                  <w:divBdr>
                    <w:top w:val="none" w:sz="0" w:space="0" w:color="auto"/>
                    <w:left w:val="none" w:sz="0" w:space="0" w:color="auto"/>
                    <w:bottom w:val="none" w:sz="0" w:space="0" w:color="auto"/>
                    <w:right w:val="none" w:sz="0" w:space="0" w:color="auto"/>
                  </w:divBdr>
                </w:div>
                <w:div w:id="1807353592">
                  <w:marLeft w:val="480"/>
                  <w:marRight w:val="0"/>
                  <w:marTop w:val="0"/>
                  <w:marBottom w:val="0"/>
                  <w:divBdr>
                    <w:top w:val="none" w:sz="0" w:space="0" w:color="auto"/>
                    <w:left w:val="none" w:sz="0" w:space="0" w:color="auto"/>
                    <w:bottom w:val="none" w:sz="0" w:space="0" w:color="auto"/>
                    <w:right w:val="none" w:sz="0" w:space="0" w:color="auto"/>
                  </w:divBdr>
                </w:div>
                <w:div w:id="1834879263">
                  <w:marLeft w:val="480"/>
                  <w:marRight w:val="0"/>
                  <w:marTop w:val="0"/>
                  <w:marBottom w:val="0"/>
                  <w:divBdr>
                    <w:top w:val="none" w:sz="0" w:space="0" w:color="auto"/>
                    <w:left w:val="none" w:sz="0" w:space="0" w:color="auto"/>
                    <w:bottom w:val="none" w:sz="0" w:space="0" w:color="auto"/>
                    <w:right w:val="none" w:sz="0" w:space="0" w:color="auto"/>
                  </w:divBdr>
                </w:div>
                <w:div w:id="1038312861">
                  <w:marLeft w:val="480"/>
                  <w:marRight w:val="0"/>
                  <w:marTop w:val="0"/>
                  <w:marBottom w:val="0"/>
                  <w:divBdr>
                    <w:top w:val="none" w:sz="0" w:space="0" w:color="auto"/>
                    <w:left w:val="none" w:sz="0" w:space="0" w:color="auto"/>
                    <w:bottom w:val="none" w:sz="0" w:space="0" w:color="auto"/>
                    <w:right w:val="none" w:sz="0" w:space="0" w:color="auto"/>
                  </w:divBdr>
                </w:div>
                <w:div w:id="1613324676">
                  <w:marLeft w:val="480"/>
                  <w:marRight w:val="0"/>
                  <w:marTop w:val="0"/>
                  <w:marBottom w:val="0"/>
                  <w:divBdr>
                    <w:top w:val="none" w:sz="0" w:space="0" w:color="auto"/>
                    <w:left w:val="none" w:sz="0" w:space="0" w:color="auto"/>
                    <w:bottom w:val="none" w:sz="0" w:space="0" w:color="auto"/>
                    <w:right w:val="none" w:sz="0" w:space="0" w:color="auto"/>
                  </w:divBdr>
                </w:div>
                <w:div w:id="1885674347">
                  <w:marLeft w:val="480"/>
                  <w:marRight w:val="0"/>
                  <w:marTop w:val="0"/>
                  <w:marBottom w:val="0"/>
                  <w:divBdr>
                    <w:top w:val="none" w:sz="0" w:space="0" w:color="auto"/>
                    <w:left w:val="none" w:sz="0" w:space="0" w:color="auto"/>
                    <w:bottom w:val="none" w:sz="0" w:space="0" w:color="auto"/>
                    <w:right w:val="none" w:sz="0" w:space="0" w:color="auto"/>
                  </w:divBdr>
                </w:div>
              </w:divsChild>
            </w:div>
            <w:div w:id="1075664698">
              <w:marLeft w:val="0"/>
              <w:marRight w:val="0"/>
              <w:marTop w:val="0"/>
              <w:marBottom w:val="0"/>
              <w:divBdr>
                <w:top w:val="none" w:sz="0" w:space="0" w:color="auto"/>
                <w:left w:val="none" w:sz="0" w:space="0" w:color="auto"/>
                <w:bottom w:val="none" w:sz="0" w:space="0" w:color="auto"/>
                <w:right w:val="none" w:sz="0" w:space="0" w:color="auto"/>
              </w:divBdr>
              <w:divsChild>
                <w:div w:id="535388661">
                  <w:marLeft w:val="480"/>
                  <w:marRight w:val="0"/>
                  <w:marTop w:val="0"/>
                  <w:marBottom w:val="0"/>
                  <w:divBdr>
                    <w:top w:val="none" w:sz="0" w:space="0" w:color="auto"/>
                    <w:left w:val="none" w:sz="0" w:space="0" w:color="auto"/>
                    <w:bottom w:val="none" w:sz="0" w:space="0" w:color="auto"/>
                    <w:right w:val="none" w:sz="0" w:space="0" w:color="auto"/>
                  </w:divBdr>
                </w:div>
                <w:div w:id="1691376650">
                  <w:marLeft w:val="480"/>
                  <w:marRight w:val="0"/>
                  <w:marTop w:val="0"/>
                  <w:marBottom w:val="0"/>
                  <w:divBdr>
                    <w:top w:val="none" w:sz="0" w:space="0" w:color="auto"/>
                    <w:left w:val="none" w:sz="0" w:space="0" w:color="auto"/>
                    <w:bottom w:val="none" w:sz="0" w:space="0" w:color="auto"/>
                    <w:right w:val="none" w:sz="0" w:space="0" w:color="auto"/>
                  </w:divBdr>
                </w:div>
                <w:div w:id="505363693">
                  <w:marLeft w:val="480"/>
                  <w:marRight w:val="0"/>
                  <w:marTop w:val="0"/>
                  <w:marBottom w:val="0"/>
                  <w:divBdr>
                    <w:top w:val="none" w:sz="0" w:space="0" w:color="auto"/>
                    <w:left w:val="none" w:sz="0" w:space="0" w:color="auto"/>
                    <w:bottom w:val="none" w:sz="0" w:space="0" w:color="auto"/>
                    <w:right w:val="none" w:sz="0" w:space="0" w:color="auto"/>
                  </w:divBdr>
                </w:div>
                <w:div w:id="1921868422">
                  <w:marLeft w:val="480"/>
                  <w:marRight w:val="0"/>
                  <w:marTop w:val="0"/>
                  <w:marBottom w:val="0"/>
                  <w:divBdr>
                    <w:top w:val="none" w:sz="0" w:space="0" w:color="auto"/>
                    <w:left w:val="none" w:sz="0" w:space="0" w:color="auto"/>
                    <w:bottom w:val="none" w:sz="0" w:space="0" w:color="auto"/>
                    <w:right w:val="none" w:sz="0" w:space="0" w:color="auto"/>
                  </w:divBdr>
                </w:div>
                <w:div w:id="873688456">
                  <w:marLeft w:val="480"/>
                  <w:marRight w:val="0"/>
                  <w:marTop w:val="0"/>
                  <w:marBottom w:val="0"/>
                  <w:divBdr>
                    <w:top w:val="none" w:sz="0" w:space="0" w:color="auto"/>
                    <w:left w:val="none" w:sz="0" w:space="0" w:color="auto"/>
                    <w:bottom w:val="none" w:sz="0" w:space="0" w:color="auto"/>
                    <w:right w:val="none" w:sz="0" w:space="0" w:color="auto"/>
                  </w:divBdr>
                </w:div>
                <w:div w:id="1769735606">
                  <w:marLeft w:val="480"/>
                  <w:marRight w:val="0"/>
                  <w:marTop w:val="0"/>
                  <w:marBottom w:val="0"/>
                  <w:divBdr>
                    <w:top w:val="none" w:sz="0" w:space="0" w:color="auto"/>
                    <w:left w:val="none" w:sz="0" w:space="0" w:color="auto"/>
                    <w:bottom w:val="none" w:sz="0" w:space="0" w:color="auto"/>
                    <w:right w:val="none" w:sz="0" w:space="0" w:color="auto"/>
                  </w:divBdr>
                </w:div>
                <w:div w:id="482310966">
                  <w:marLeft w:val="480"/>
                  <w:marRight w:val="0"/>
                  <w:marTop w:val="0"/>
                  <w:marBottom w:val="0"/>
                  <w:divBdr>
                    <w:top w:val="none" w:sz="0" w:space="0" w:color="auto"/>
                    <w:left w:val="none" w:sz="0" w:space="0" w:color="auto"/>
                    <w:bottom w:val="none" w:sz="0" w:space="0" w:color="auto"/>
                    <w:right w:val="none" w:sz="0" w:space="0" w:color="auto"/>
                  </w:divBdr>
                </w:div>
                <w:div w:id="1191912376">
                  <w:marLeft w:val="480"/>
                  <w:marRight w:val="0"/>
                  <w:marTop w:val="0"/>
                  <w:marBottom w:val="0"/>
                  <w:divBdr>
                    <w:top w:val="none" w:sz="0" w:space="0" w:color="auto"/>
                    <w:left w:val="none" w:sz="0" w:space="0" w:color="auto"/>
                    <w:bottom w:val="none" w:sz="0" w:space="0" w:color="auto"/>
                    <w:right w:val="none" w:sz="0" w:space="0" w:color="auto"/>
                  </w:divBdr>
                </w:div>
                <w:div w:id="943390862">
                  <w:marLeft w:val="480"/>
                  <w:marRight w:val="0"/>
                  <w:marTop w:val="0"/>
                  <w:marBottom w:val="0"/>
                  <w:divBdr>
                    <w:top w:val="none" w:sz="0" w:space="0" w:color="auto"/>
                    <w:left w:val="none" w:sz="0" w:space="0" w:color="auto"/>
                    <w:bottom w:val="none" w:sz="0" w:space="0" w:color="auto"/>
                    <w:right w:val="none" w:sz="0" w:space="0" w:color="auto"/>
                  </w:divBdr>
                </w:div>
                <w:div w:id="1463574585">
                  <w:marLeft w:val="480"/>
                  <w:marRight w:val="0"/>
                  <w:marTop w:val="0"/>
                  <w:marBottom w:val="0"/>
                  <w:divBdr>
                    <w:top w:val="none" w:sz="0" w:space="0" w:color="auto"/>
                    <w:left w:val="none" w:sz="0" w:space="0" w:color="auto"/>
                    <w:bottom w:val="none" w:sz="0" w:space="0" w:color="auto"/>
                    <w:right w:val="none" w:sz="0" w:space="0" w:color="auto"/>
                  </w:divBdr>
                </w:div>
                <w:div w:id="10228810">
                  <w:marLeft w:val="480"/>
                  <w:marRight w:val="0"/>
                  <w:marTop w:val="0"/>
                  <w:marBottom w:val="0"/>
                  <w:divBdr>
                    <w:top w:val="none" w:sz="0" w:space="0" w:color="auto"/>
                    <w:left w:val="none" w:sz="0" w:space="0" w:color="auto"/>
                    <w:bottom w:val="none" w:sz="0" w:space="0" w:color="auto"/>
                    <w:right w:val="none" w:sz="0" w:space="0" w:color="auto"/>
                  </w:divBdr>
                </w:div>
                <w:div w:id="1690763872">
                  <w:marLeft w:val="480"/>
                  <w:marRight w:val="0"/>
                  <w:marTop w:val="0"/>
                  <w:marBottom w:val="0"/>
                  <w:divBdr>
                    <w:top w:val="none" w:sz="0" w:space="0" w:color="auto"/>
                    <w:left w:val="none" w:sz="0" w:space="0" w:color="auto"/>
                    <w:bottom w:val="none" w:sz="0" w:space="0" w:color="auto"/>
                    <w:right w:val="none" w:sz="0" w:space="0" w:color="auto"/>
                  </w:divBdr>
                </w:div>
                <w:div w:id="2124110127">
                  <w:marLeft w:val="480"/>
                  <w:marRight w:val="0"/>
                  <w:marTop w:val="0"/>
                  <w:marBottom w:val="0"/>
                  <w:divBdr>
                    <w:top w:val="none" w:sz="0" w:space="0" w:color="auto"/>
                    <w:left w:val="none" w:sz="0" w:space="0" w:color="auto"/>
                    <w:bottom w:val="none" w:sz="0" w:space="0" w:color="auto"/>
                    <w:right w:val="none" w:sz="0" w:space="0" w:color="auto"/>
                  </w:divBdr>
                </w:div>
                <w:div w:id="925310541">
                  <w:marLeft w:val="480"/>
                  <w:marRight w:val="0"/>
                  <w:marTop w:val="0"/>
                  <w:marBottom w:val="0"/>
                  <w:divBdr>
                    <w:top w:val="none" w:sz="0" w:space="0" w:color="auto"/>
                    <w:left w:val="none" w:sz="0" w:space="0" w:color="auto"/>
                    <w:bottom w:val="none" w:sz="0" w:space="0" w:color="auto"/>
                    <w:right w:val="none" w:sz="0" w:space="0" w:color="auto"/>
                  </w:divBdr>
                </w:div>
                <w:div w:id="2103914257">
                  <w:marLeft w:val="480"/>
                  <w:marRight w:val="0"/>
                  <w:marTop w:val="0"/>
                  <w:marBottom w:val="0"/>
                  <w:divBdr>
                    <w:top w:val="none" w:sz="0" w:space="0" w:color="auto"/>
                    <w:left w:val="none" w:sz="0" w:space="0" w:color="auto"/>
                    <w:bottom w:val="none" w:sz="0" w:space="0" w:color="auto"/>
                    <w:right w:val="none" w:sz="0" w:space="0" w:color="auto"/>
                  </w:divBdr>
                </w:div>
                <w:div w:id="1378238604">
                  <w:marLeft w:val="480"/>
                  <w:marRight w:val="0"/>
                  <w:marTop w:val="0"/>
                  <w:marBottom w:val="0"/>
                  <w:divBdr>
                    <w:top w:val="none" w:sz="0" w:space="0" w:color="auto"/>
                    <w:left w:val="none" w:sz="0" w:space="0" w:color="auto"/>
                    <w:bottom w:val="none" w:sz="0" w:space="0" w:color="auto"/>
                    <w:right w:val="none" w:sz="0" w:space="0" w:color="auto"/>
                  </w:divBdr>
                </w:div>
                <w:div w:id="1713509">
                  <w:marLeft w:val="480"/>
                  <w:marRight w:val="0"/>
                  <w:marTop w:val="0"/>
                  <w:marBottom w:val="0"/>
                  <w:divBdr>
                    <w:top w:val="none" w:sz="0" w:space="0" w:color="auto"/>
                    <w:left w:val="none" w:sz="0" w:space="0" w:color="auto"/>
                    <w:bottom w:val="none" w:sz="0" w:space="0" w:color="auto"/>
                    <w:right w:val="none" w:sz="0" w:space="0" w:color="auto"/>
                  </w:divBdr>
                </w:div>
                <w:div w:id="1379428178">
                  <w:marLeft w:val="480"/>
                  <w:marRight w:val="0"/>
                  <w:marTop w:val="0"/>
                  <w:marBottom w:val="0"/>
                  <w:divBdr>
                    <w:top w:val="none" w:sz="0" w:space="0" w:color="auto"/>
                    <w:left w:val="none" w:sz="0" w:space="0" w:color="auto"/>
                    <w:bottom w:val="none" w:sz="0" w:space="0" w:color="auto"/>
                    <w:right w:val="none" w:sz="0" w:space="0" w:color="auto"/>
                  </w:divBdr>
                </w:div>
                <w:div w:id="850798603">
                  <w:marLeft w:val="480"/>
                  <w:marRight w:val="0"/>
                  <w:marTop w:val="0"/>
                  <w:marBottom w:val="0"/>
                  <w:divBdr>
                    <w:top w:val="none" w:sz="0" w:space="0" w:color="auto"/>
                    <w:left w:val="none" w:sz="0" w:space="0" w:color="auto"/>
                    <w:bottom w:val="none" w:sz="0" w:space="0" w:color="auto"/>
                    <w:right w:val="none" w:sz="0" w:space="0" w:color="auto"/>
                  </w:divBdr>
                </w:div>
                <w:div w:id="525338669">
                  <w:marLeft w:val="480"/>
                  <w:marRight w:val="0"/>
                  <w:marTop w:val="0"/>
                  <w:marBottom w:val="0"/>
                  <w:divBdr>
                    <w:top w:val="none" w:sz="0" w:space="0" w:color="auto"/>
                    <w:left w:val="none" w:sz="0" w:space="0" w:color="auto"/>
                    <w:bottom w:val="none" w:sz="0" w:space="0" w:color="auto"/>
                    <w:right w:val="none" w:sz="0" w:space="0" w:color="auto"/>
                  </w:divBdr>
                </w:div>
                <w:div w:id="1440027651">
                  <w:marLeft w:val="480"/>
                  <w:marRight w:val="0"/>
                  <w:marTop w:val="0"/>
                  <w:marBottom w:val="0"/>
                  <w:divBdr>
                    <w:top w:val="none" w:sz="0" w:space="0" w:color="auto"/>
                    <w:left w:val="none" w:sz="0" w:space="0" w:color="auto"/>
                    <w:bottom w:val="none" w:sz="0" w:space="0" w:color="auto"/>
                    <w:right w:val="none" w:sz="0" w:space="0" w:color="auto"/>
                  </w:divBdr>
                </w:div>
                <w:div w:id="1244297547">
                  <w:marLeft w:val="480"/>
                  <w:marRight w:val="0"/>
                  <w:marTop w:val="0"/>
                  <w:marBottom w:val="0"/>
                  <w:divBdr>
                    <w:top w:val="none" w:sz="0" w:space="0" w:color="auto"/>
                    <w:left w:val="none" w:sz="0" w:space="0" w:color="auto"/>
                    <w:bottom w:val="none" w:sz="0" w:space="0" w:color="auto"/>
                    <w:right w:val="none" w:sz="0" w:space="0" w:color="auto"/>
                  </w:divBdr>
                </w:div>
                <w:div w:id="1076242385">
                  <w:marLeft w:val="480"/>
                  <w:marRight w:val="0"/>
                  <w:marTop w:val="0"/>
                  <w:marBottom w:val="0"/>
                  <w:divBdr>
                    <w:top w:val="none" w:sz="0" w:space="0" w:color="auto"/>
                    <w:left w:val="none" w:sz="0" w:space="0" w:color="auto"/>
                    <w:bottom w:val="none" w:sz="0" w:space="0" w:color="auto"/>
                    <w:right w:val="none" w:sz="0" w:space="0" w:color="auto"/>
                  </w:divBdr>
                </w:div>
                <w:div w:id="1293709278">
                  <w:marLeft w:val="480"/>
                  <w:marRight w:val="0"/>
                  <w:marTop w:val="0"/>
                  <w:marBottom w:val="0"/>
                  <w:divBdr>
                    <w:top w:val="none" w:sz="0" w:space="0" w:color="auto"/>
                    <w:left w:val="none" w:sz="0" w:space="0" w:color="auto"/>
                    <w:bottom w:val="none" w:sz="0" w:space="0" w:color="auto"/>
                    <w:right w:val="none" w:sz="0" w:space="0" w:color="auto"/>
                  </w:divBdr>
                </w:div>
                <w:div w:id="274411373">
                  <w:marLeft w:val="480"/>
                  <w:marRight w:val="0"/>
                  <w:marTop w:val="0"/>
                  <w:marBottom w:val="0"/>
                  <w:divBdr>
                    <w:top w:val="none" w:sz="0" w:space="0" w:color="auto"/>
                    <w:left w:val="none" w:sz="0" w:space="0" w:color="auto"/>
                    <w:bottom w:val="none" w:sz="0" w:space="0" w:color="auto"/>
                    <w:right w:val="none" w:sz="0" w:space="0" w:color="auto"/>
                  </w:divBdr>
                </w:div>
                <w:div w:id="912280722">
                  <w:marLeft w:val="480"/>
                  <w:marRight w:val="0"/>
                  <w:marTop w:val="0"/>
                  <w:marBottom w:val="0"/>
                  <w:divBdr>
                    <w:top w:val="none" w:sz="0" w:space="0" w:color="auto"/>
                    <w:left w:val="none" w:sz="0" w:space="0" w:color="auto"/>
                    <w:bottom w:val="none" w:sz="0" w:space="0" w:color="auto"/>
                    <w:right w:val="none" w:sz="0" w:space="0" w:color="auto"/>
                  </w:divBdr>
                </w:div>
                <w:div w:id="325476080">
                  <w:marLeft w:val="480"/>
                  <w:marRight w:val="0"/>
                  <w:marTop w:val="0"/>
                  <w:marBottom w:val="0"/>
                  <w:divBdr>
                    <w:top w:val="none" w:sz="0" w:space="0" w:color="auto"/>
                    <w:left w:val="none" w:sz="0" w:space="0" w:color="auto"/>
                    <w:bottom w:val="none" w:sz="0" w:space="0" w:color="auto"/>
                    <w:right w:val="none" w:sz="0" w:space="0" w:color="auto"/>
                  </w:divBdr>
                </w:div>
                <w:div w:id="1065907522">
                  <w:marLeft w:val="480"/>
                  <w:marRight w:val="0"/>
                  <w:marTop w:val="0"/>
                  <w:marBottom w:val="0"/>
                  <w:divBdr>
                    <w:top w:val="none" w:sz="0" w:space="0" w:color="auto"/>
                    <w:left w:val="none" w:sz="0" w:space="0" w:color="auto"/>
                    <w:bottom w:val="none" w:sz="0" w:space="0" w:color="auto"/>
                    <w:right w:val="none" w:sz="0" w:space="0" w:color="auto"/>
                  </w:divBdr>
                </w:div>
                <w:div w:id="2005233881">
                  <w:marLeft w:val="480"/>
                  <w:marRight w:val="0"/>
                  <w:marTop w:val="0"/>
                  <w:marBottom w:val="0"/>
                  <w:divBdr>
                    <w:top w:val="none" w:sz="0" w:space="0" w:color="auto"/>
                    <w:left w:val="none" w:sz="0" w:space="0" w:color="auto"/>
                    <w:bottom w:val="none" w:sz="0" w:space="0" w:color="auto"/>
                    <w:right w:val="none" w:sz="0" w:space="0" w:color="auto"/>
                  </w:divBdr>
                </w:div>
                <w:div w:id="2055691080">
                  <w:marLeft w:val="480"/>
                  <w:marRight w:val="0"/>
                  <w:marTop w:val="0"/>
                  <w:marBottom w:val="0"/>
                  <w:divBdr>
                    <w:top w:val="none" w:sz="0" w:space="0" w:color="auto"/>
                    <w:left w:val="none" w:sz="0" w:space="0" w:color="auto"/>
                    <w:bottom w:val="none" w:sz="0" w:space="0" w:color="auto"/>
                    <w:right w:val="none" w:sz="0" w:space="0" w:color="auto"/>
                  </w:divBdr>
                </w:div>
                <w:div w:id="1842157334">
                  <w:marLeft w:val="480"/>
                  <w:marRight w:val="0"/>
                  <w:marTop w:val="0"/>
                  <w:marBottom w:val="0"/>
                  <w:divBdr>
                    <w:top w:val="none" w:sz="0" w:space="0" w:color="auto"/>
                    <w:left w:val="none" w:sz="0" w:space="0" w:color="auto"/>
                    <w:bottom w:val="none" w:sz="0" w:space="0" w:color="auto"/>
                    <w:right w:val="none" w:sz="0" w:space="0" w:color="auto"/>
                  </w:divBdr>
                </w:div>
                <w:div w:id="487208797">
                  <w:marLeft w:val="480"/>
                  <w:marRight w:val="0"/>
                  <w:marTop w:val="0"/>
                  <w:marBottom w:val="0"/>
                  <w:divBdr>
                    <w:top w:val="none" w:sz="0" w:space="0" w:color="auto"/>
                    <w:left w:val="none" w:sz="0" w:space="0" w:color="auto"/>
                    <w:bottom w:val="none" w:sz="0" w:space="0" w:color="auto"/>
                    <w:right w:val="none" w:sz="0" w:space="0" w:color="auto"/>
                  </w:divBdr>
                </w:div>
                <w:div w:id="193857323">
                  <w:marLeft w:val="480"/>
                  <w:marRight w:val="0"/>
                  <w:marTop w:val="0"/>
                  <w:marBottom w:val="0"/>
                  <w:divBdr>
                    <w:top w:val="none" w:sz="0" w:space="0" w:color="auto"/>
                    <w:left w:val="none" w:sz="0" w:space="0" w:color="auto"/>
                    <w:bottom w:val="none" w:sz="0" w:space="0" w:color="auto"/>
                    <w:right w:val="none" w:sz="0" w:space="0" w:color="auto"/>
                  </w:divBdr>
                </w:div>
                <w:div w:id="363948287">
                  <w:marLeft w:val="480"/>
                  <w:marRight w:val="0"/>
                  <w:marTop w:val="0"/>
                  <w:marBottom w:val="0"/>
                  <w:divBdr>
                    <w:top w:val="none" w:sz="0" w:space="0" w:color="auto"/>
                    <w:left w:val="none" w:sz="0" w:space="0" w:color="auto"/>
                    <w:bottom w:val="none" w:sz="0" w:space="0" w:color="auto"/>
                    <w:right w:val="none" w:sz="0" w:space="0" w:color="auto"/>
                  </w:divBdr>
                </w:div>
                <w:div w:id="1328435479">
                  <w:marLeft w:val="480"/>
                  <w:marRight w:val="0"/>
                  <w:marTop w:val="0"/>
                  <w:marBottom w:val="0"/>
                  <w:divBdr>
                    <w:top w:val="none" w:sz="0" w:space="0" w:color="auto"/>
                    <w:left w:val="none" w:sz="0" w:space="0" w:color="auto"/>
                    <w:bottom w:val="none" w:sz="0" w:space="0" w:color="auto"/>
                    <w:right w:val="none" w:sz="0" w:space="0" w:color="auto"/>
                  </w:divBdr>
                </w:div>
                <w:div w:id="806901227">
                  <w:marLeft w:val="480"/>
                  <w:marRight w:val="0"/>
                  <w:marTop w:val="0"/>
                  <w:marBottom w:val="0"/>
                  <w:divBdr>
                    <w:top w:val="none" w:sz="0" w:space="0" w:color="auto"/>
                    <w:left w:val="none" w:sz="0" w:space="0" w:color="auto"/>
                    <w:bottom w:val="none" w:sz="0" w:space="0" w:color="auto"/>
                    <w:right w:val="none" w:sz="0" w:space="0" w:color="auto"/>
                  </w:divBdr>
                </w:div>
                <w:div w:id="1423137930">
                  <w:marLeft w:val="480"/>
                  <w:marRight w:val="0"/>
                  <w:marTop w:val="0"/>
                  <w:marBottom w:val="0"/>
                  <w:divBdr>
                    <w:top w:val="none" w:sz="0" w:space="0" w:color="auto"/>
                    <w:left w:val="none" w:sz="0" w:space="0" w:color="auto"/>
                    <w:bottom w:val="none" w:sz="0" w:space="0" w:color="auto"/>
                    <w:right w:val="none" w:sz="0" w:space="0" w:color="auto"/>
                  </w:divBdr>
                </w:div>
                <w:div w:id="237640817">
                  <w:marLeft w:val="480"/>
                  <w:marRight w:val="0"/>
                  <w:marTop w:val="0"/>
                  <w:marBottom w:val="0"/>
                  <w:divBdr>
                    <w:top w:val="none" w:sz="0" w:space="0" w:color="auto"/>
                    <w:left w:val="none" w:sz="0" w:space="0" w:color="auto"/>
                    <w:bottom w:val="none" w:sz="0" w:space="0" w:color="auto"/>
                    <w:right w:val="none" w:sz="0" w:space="0" w:color="auto"/>
                  </w:divBdr>
                </w:div>
                <w:div w:id="1182013062">
                  <w:marLeft w:val="480"/>
                  <w:marRight w:val="0"/>
                  <w:marTop w:val="0"/>
                  <w:marBottom w:val="0"/>
                  <w:divBdr>
                    <w:top w:val="none" w:sz="0" w:space="0" w:color="auto"/>
                    <w:left w:val="none" w:sz="0" w:space="0" w:color="auto"/>
                    <w:bottom w:val="none" w:sz="0" w:space="0" w:color="auto"/>
                    <w:right w:val="none" w:sz="0" w:space="0" w:color="auto"/>
                  </w:divBdr>
                </w:div>
                <w:div w:id="611132410">
                  <w:marLeft w:val="480"/>
                  <w:marRight w:val="0"/>
                  <w:marTop w:val="0"/>
                  <w:marBottom w:val="0"/>
                  <w:divBdr>
                    <w:top w:val="none" w:sz="0" w:space="0" w:color="auto"/>
                    <w:left w:val="none" w:sz="0" w:space="0" w:color="auto"/>
                    <w:bottom w:val="none" w:sz="0" w:space="0" w:color="auto"/>
                    <w:right w:val="none" w:sz="0" w:space="0" w:color="auto"/>
                  </w:divBdr>
                </w:div>
                <w:div w:id="7996062">
                  <w:marLeft w:val="480"/>
                  <w:marRight w:val="0"/>
                  <w:marTop w:val="0"/>
                  <w:marBottom w:val="0"/>
                  <w:divBdr>
                    <w:top w:val="none" w:sz="0" w:space="0" w:color="auto"/>
                    <w:left w:val="none" w:sz="0" w:space="0" w:color="auto"/>
                    <w:bottom w:val="none" w:sz="0" w:space="0" w:color="auto"/>
                    <w:right w:val="none" w:sz="0" w:space="0" w:color="auto"/>
                  </w:divBdr>
                </w:div>
                <w:div w:id="365106246">
                  <w:marLeft w:val="480"/>
                  <w:marRight w:val="0"/>
                  <w:marTop w:val="0"/>
                  <w:marBottom w:val="0"/>
                  <w:divBdr>
                    <w:top w:val="none" w:sz="0" w:space="0" w:color="auto"/>
                    <w:left w:val="none" w:sz="0" w:space="0" w:color="auto"/>
                    <w:bottom w:val="none" w:sz="0" w:space="0" w:color="auto"/>
                    <w:right w:val="none" w:sz="0" w:space="0" w:color="auto"/>
                  </w:divBdr>
                </w:div>
                <w:div w:id="1266965315">
                  <w:marLeft w:val="480"/>
                  <w:marRight w:val="0"/>
                  <w:marTop w:val="0"/>
                  <w:marBottom w:val="0"/>
                  <w:divBdr>
                    <w:top w:val="none" w:sz="0" w:space="0" w:color="auto"/>
                    <w:left w:val="none" w:sz="0" w:space="0" w:color="auto"/>
                    <w:bottom w:val="none" w:sz="0" w:space="0" w:color="auto"/>
                    <w:right w:val="none" w:sz="0" w:space="0" w:color="auto"/>
                  </w:divBdr>
                </w:div>
                <w:div w:id="89395379">
                  <w:marLeft w:val="480"/>
                  <w:marRight w:val="0"/>
                  <w:marTop w:val="0"/>
                  <w:marBottom w:val="0"/>
                  <w:divBdr>
                    <w:top w:val="none" w:sz="0" w:space="0" w:color="auto"/>
                    <w:left w:val="none" w:sz="0" w:space="0" w:color="auto"/>
                    <w:bottom w:val="none" w:sz="0" w:space="0" w:color="auto"/>
                    <w:right w:val="none" w:sz="0" w:space="0" w:color="auto"/>
                  </w:divBdr>
                </w:div>
                <w:div w:id="1864900220">
                  <w:marLeft w:val="480"/>
                  <w:marRight w:val="0"/>
                  <w:marTop w:val="0"/>
                  <w:marBottom w:val="0"/>
                  <w:divBdr>
                    <w:top w:val="none" w:sz="0" w:space="0" w:color="auto"/>
                    <w:left w:val="none" w:sz="0" w:space="0" w:color="auto"/>
                    <w:bottom w:val="none" w:sz="0" w:space="0" w:color="auto"/>
                    <w:right w:val="none" w:sz="0" w:space="0" w:color="auto"/>
                  </w:divBdr>
                </w:div>
                <w:div w:id="2008510926">
                  <w:marLeft w:val="480"/>
                  <w:marRight w:val="0"/>
                  <w:marTop w:val="0"/>
                  <w:marBottom w:val="0"/>
                  <w:divBdr>
                    <w:top w:val="none" w:sz="0" w:space="0" w:color="auto"/>
                    <w:left w:val="none" w:sz="0" w:space="0" w:color="auto"/>
                    <w:bottom w:val="none" w:sz="0" w:space="0" w:color="auto"/>
                    <w:right w:val="none" w:sz="0" w:space="0" w:color="auto"/>
                  </w:divBdr>
                </w:div>
              </w:divsChild>
            </w:div>
            <w:div w:id="393502972">
              <w:marLeft w:val="0"/>
              <w:marRight w:val="0"/>
              <w:marTop w:val="0"/>
              <w:marBottom w:val="0"/>
              <w:divBdr>
                <w:top w:val="none" w:sz="0" w:space="0" w:color="auto"/>
                <w:left w:val="none" w:sz="0" w:space="0" w:color="auto"/>
                <w:bottom w:val="none" w:sz="0" w:space="0" w:color="auto"/>
                <w:right w:val="none" w:sz="0" w:space="0" w:color="auto"/>
              </w:divBdr>
              <w:divsChild>
                <w:div w:id="1457719824">
                  <w:marLeft w:val="480"/>
                  <w:marRight w:val="0"/>
                  <w:marTop w:val="0"/>
                  <w:marBottom w:val="0"/>
                  <w:divBdr>
                    <w:top w:val="none" w:sz="0" w:space="0" w:color="auto"/>
                    <w:left w:val="none" w:sz="0" w:space="0" w:color="auto"/>
                    <w:bottom w:val="none" w:sz="0" w:space="0" w:color="auto"/>
                    <w:right w:val="none" w:sz="0" w:space="0" w:color="auto"/>
                  </w:divBdr>
                </w:div>
                <w:div w:id="1596136195">
                  <w:marLeft w:val="480"/>
                  <w:marRight w:val="0"/>
                  <w:marTop w:val="0"/>
                  <w:marBottom w:val="0"/>
                  <w:divBdr>
                    <w:top w:val="none" w:sz="0" w:space="0" w:color="auto"/>
                    <w:left w:val="none" w:sz="0" w:space="0" w:color="auto"/>
                    <w:bottom w:val="none" w:sz="0" w:space="0" w:color="auto"/>
                    <w:right w:val="none" w:sz="0" w:space="0" w:color="auto"/>
                  </w:divBdr>
                </w:div>
                <w:div w:id="483203035">
                  <w:marLeft w:val="480"/>
                  <w:marRight w:val="0"/>
                  <w:marTop w:val="0"/>
                  <w:marBottom w:val="0"/>
                  <w:divBdr>
                    <w:top w:val="none" w:sz="0" w:space="0" w:color="auto"/>
                    <w:left w:val="none" w:sz="0" w:space="0" w:color="auto"/>
                    <w:bottom w:val="none" w:sz="0" w:space="0" w:color="auto"/>
                    <w:right w:val="none" w:sz="0" w:space="0" w:color="auto"/>
                  </w:divBdr>
                </w:div>
                <w:div w:id="931934773">
                  <w:marLeft w:val="480"/>
                  <w:marRight w:val="0"/>
                  <w:marTop w:val="0"/>
                  <w:marBottom w:val="0"/>
                  <w:divBdr>
                    <w:top w:val="none" w:sz="0" w:space="0" w:color="auto"/>
                    <w:left w:val="none" w:sz="0" w:space="0" w:color="auto"/>
                    <w:bottom w:val="none" w:sz="0" w:space="0" w:color="auto"/>
                    <w:right w:val="none" w:sz="0" w:space="0" w:color="auto"/>
                  </w:divBdr>
                </w:div>
                <w:div w:id="2026588506">
                  <w:marLeft w:val="480"/>
                  <w:marRight w:val="0"/>
                  <w:marTop w:val="0"/>
                  <w:marBottom w:val="0"/>
                  <w:divBdr>
                    <w:top w:val="none" w:sz="0" w:space="0" w:color="auto"/>
                    <w:left w:val="none" w:sz="0" w:space="0" w:color="auto"/>
                    <w:bottom w:val="none" w:sz="0" w:space="0" w:color="auto"/>
                    <w:right w:val="none" w:sz="0" w:space="0" w:color="auto"/>
                  </w:divBdr>
                </w:div>
                <w:div w:id="344938063">
                  <w:marLeft w:val="480"/>
                  <w:marRight w:val="0"/>
                  <w:marTop w:val="0"/>
                  <w:marBottom w:val="0"/>
                  <w:divBdr>
                    <w:top w:val="none" w:sz="0" w:space="0" w:color="auto"/>
                    <w:left w:val="none" w:sz="0" w:space="0" w:color="auto"/>
                    <w:bottom w:val="none" w:sz="0" w:space="0" w:color="auto"/>
                    <w:right w:val="none" w:sz="0" w:space="0" w:color="auto"/>
                  </w:divBdr>
                </w:div>
                <w:div w:id="395205917">
                  <w:marLeft w:val="480"/>
                  <w:marRight w:val="0"/>
                  <w:marTop w:val="0"/>
                  <w:marBottom w:val="0"/>
                  <w:divBdr>
                    <w:top w:val="none" w:sz="0" w:space="0" w:color="auto"/>
                    <w:left w:val="none" w:sz="0" w:space="0" w:color="auto"/>
                    <w:bottom w:val="none" w:sz="0" w:space="0" w:color="auto"/>
                    <w:right w:val="none" w:sz="0" w:space="0" w:color="auto"/>
                  </w:divBdr>
                </w:div>
                <w:div w:id="250823318">
                  <w:marLeft w:val="480"/>
                  <w:marRight w:val="0"/>
                  <w:marTop w:val="0"/>
                  <w:marBottom w:val="0"/>
                  <w:divBdr>
                    <w:top w:val="none" w:sz="0" w:space="0" w:color="auto"/>
                    <w:left w:val="none" w:sz="0" w:space="0" w:color="auto"/>
                    <w:bottom w:val="none" w:sz="0" w:space="0" w:color="auto"/>
                    <w:right w:val="none" w:sz="0" w:space="0" w:color="auto"/>
                  </w:divBdr>
                </w:div>
                <w:div w:id="2051686109">
                  <w:marLeft w:val="480"/>
                  <w:marRight w:val="0"/>
                  <w:marTop w:val="0"/>
                  <w:marBottom w:val="0"/>
                  <w:divBdr>
                    <w:top w:val="none" w:sz="0" w:space="0" w:color="auto"/>
                    <w:left w:val="none" w:sz="0" w:space="0" w:color="auto"/>
                    <w:bottom w:val="none" w:sz="0" w:space="0" w:color="auto"/>
                    <w:right w:val="none" w:sz="0" w:space="0" w:color="auto"/>
                  </w:divBdr>
                </w:div>
                <w:div w:id="768041969">
                  <w:marLeft w:val="480"/>
                  <w:marRight w:val="0"/>
                  <w:marTop w:val="0"/>
                  <w:marBottom w:val="0"/>
                  <w:divBdr>
                    <w:top w:val="none" w:sz="0" w:space="0" w:color="auto"/>
                    <w:left w:val="none" w:sz="0" w:space="0" w:color="auto"/>
                    <w:bottom w:val="none" w:sz="0" w:space="0" w:color="auto"/>
                    <w:right w:val="none" w:sz="0" w:space="0" w:color="auto"/>
                  </w:divBdr>
                </w:div>
                <w:div w:id="143938839">
                  <w:marLeft w:val="480"/>
                  <w:marRight w:val="0"/>
                  <w:marTop w:val="0"/>
                  <w:marBottom w:val="0"/>
                  <w:divBdr>
                    <w:top w:val="none" w:sz="0" w:space="0" w:color="auto"/>
                    <w:left w:val="none" w:sz="0" w:space="0" w:color="auto"/>
                    <w:bottom w:val="none" w:sz="0" w:space="0" w:color="auto"/>
                    <w:right w:val="none" w:sz="0" w:space="0" w:color="auto"/>
                  </w:divBdr>
                </w:div>
                <w:div w:id="580990858">
                  <w:marLeft w:val="480"/>
                  <w:marRight w:val="0"/>
                  <w:marTop w:val="0"/>
                  <w:marBottom w:val="0"/>
                  <w:divBdr>
                    <w:top w:val="none" w:sz="0" w:space="0" w:color="auto"/>
                    <w:left w:val="none" w:sz="0" w:space="0" w:color="auto"/>
                    <w:bottom w:val="none" w:sz="0" w:space="0" w:color="auto"/>
                    <w:right w:val="none" w:sz="0" w:space="0" w:color="auto"/>
                  </w:divBdr>
                </w:div>
                <w:div w:id="1650209411">
                  <w:marLeft w:val="480"/>
                  <w:marRight w:val="0"/>
                  <w:marTop w:val="0"/>
                  <w:marBottom w:val="0"/>
                  <w:divBdr>
                    <w:top w:val="none" w:sz="0" w:space="0" w:color="auto"/>
                    <w:left w:val="none" w:sz="0" w:space="0" w:color="auto"/>
                    <w:bottom w:val="none" w:sz="0" w:space="0" w:color="auto"/>
                    <w:right w:val="none" w:sz="0" w:space="0" w:color="auto"/>
                  </w:divBdr>
                </w:div>
                <w:div w:id="1169520040">
                  <w:marLeft w:val="480"/>
                  <w:marRight w:val="0"/>
                  <w:marTop w:val="0"/>
                  <w:marBottom w:val="0"/>
                  <w:divBdr>
                    <w:top w:val="none" w:sz="0" w:space="0" w:color="auto"/>
                    <w:left w:val="none" w:sz="0" w:space="0" w:color="auto"/>
                    <w:bottom w:val="none" w:sz="0" w:space="0" w:color="auto"/>
                    <w:right w:val="none" w:sz="0" w:space="0" w:color="auto"/>
                  </w:divBdr>
                </w:div>
                <w:div w:id="515342253">
                  <w:marLeft w:val="480"/>
                  <w:marRight w:val="0"/>
                  <w:marTop w:val="0"/>
                  <w:marBottom w:val="0"/>
                  <w:divBdr>
                    <w:top w:val="none" w:sz="0" w:space="0" w:color="auto"/>
                    <w:left w:val="none" w:sz="0" w:space="0" w:color="auto"/>
                    <w:bottom w:val="none" w:sz="0" w:space="0" w:color="auto"/>
                    <w:right w:val="none" w:sz="0" w:space="0" w:color="auto"/>
                  </w:divBdr>
                </w:div>
                <w:div w:id="1888879252">
                  <w:marLeft w:val="480"/>
                  <w:marRight w:val="0"/>
                  <w:marTop w:val="0"/>
                  <w:marBottom w:val="0"/>
                  <w:divBdr>
                    <w:top w:val="none" w:sz="0" w:space="0" w:color="auto"/>
                    <w:left w:val="none" w:sz="0" w:space="0" w:color="auto"/>
                    <w:bottom w:val="none" w:sz="0" w:space="0" w:color="auto"/>
                    <w:right w:val="none" w:sz="0" w:space="0" w:color="auto"/>
                  </w:divBdr>
                </w:div>
                <w:div w:id="385643412">
                  <w:marLeft w:val="480"/>
                  <w:marRight w:val="0"/>
                  <w:marTop w:val="0"/>
                  <w:marBottom w:val="0"/>
                  <w:divBdr>
                    <w:top w:val="none" w:sz="0" w:space="0" w:color="auto"/>
                    <w:left w:val="none" w:sz="0" w:space="0" w:color="auto"/>
                    <w:bottom w:val="none" w:sz="0" w:space="0" w:color="auto"/>
                    <w:right w:val="none" w:sz="0" w:space="0" w:color="auto"/>
                  </w:divBdr>
                </w:div>
                <w:div w:id="1056464497">
                  <w:marLeft w:val="480"/>
                  <w:marRight w:val="0"/>
                  <w:marTop w:val="0"/>
                  <w:marBottom w:val="0"/>
                  <w:divBdr>
                    <w:top w:val="none" w:sz="0" w:space="0" w:color="auto"/>
                    <w:left w:val="none" w:sz="0" w:space="0" w:color="auto"/>
                    <w:bottom w:val="none" w:sz="0" w:space="0" w:color="auto"/>
                    <w:right w:val="none" w:sz="0" w:space="0" w:color="auto"/>
                  </w:divBdr>
                </w:div>
                <w:div w:id="1711568032">
                  <w:marLeft w:val="480"/>
                  <w:marRight w:val="0"/>
                  <w:marTop w:val="0"/>
                  <w:marBottom w:val="0"/>
                  <w:divBdr>
                    <w:top w:val="none" w:sz="0" w:space="0" w:color="auto"/>
                    <w:left w:val="none" w:sz="0" w:space="0" w:color="auto"/>
                    <w:bottom w:val="none" w:sz="0" w:space="0" w:color="auto"/>
                    <w:right w:val="none" w:sz="0" w:space="0" w:color="auto"/>
                  </w:divBdr>
                </w:div>
                <w:div w:id="274365520">
                  <w:marLeft w:val="480"/>
                  <w:marRight w:val="0"/>
                  <w:marTop w:val="0"/>
                  <w:marBottom w:val="0"/>
                  <w:divBdr>
                    <w:top w:val="none" w:sz="0" w:space="0" w:color="auto"/>
                    <w:left w:val="none" w:sz="0" w:space="0" w:color="auto"/>
                    <w:bottom w:val="none" w:sz="0" w:space="0" w:color="auto"/>
                    <w:right w:val="none" w:sz="0" w:space="0" w:color="auto"/>
                  </w:divBdr>
                </w:div>
                <w:div w:id="269171394">
                  <w:marLeft w:val="480"/>
                  <w:marRight w:val="0"/>
                  <w:marTop w:val="0"/>
                  <w:marBottom w:val="0"/>
                  <w:divBdr>
                    <w:top w:val="none" w:sz="0" w:space="0" w:color="auto"/>
                    <w:left w:val="none" w:sz="0" w:space="0" w:color="auto"/>
                    <w:bottom w:val="none" w:sz="0" w:space="0" w:color="auto"/>
                    <w:right w:val="none" w:sz="0" w:space="0" w:color="auto"/>
                  </w:divBdr>
                </w:div>
                <w:div w:id="979654155">
                  <w:marLeft w:val="480"/>
                  <w:marRight w:val="0"/>
                  <w:marTop w:val="0"/>
                  <w:marBottom w:val="0"/>
                  <w:divBdr>
                    <w:top w:val="none" w:sz="0" w:space="0" w:color="auto"/>
                    <w:left w:val="none" w:sz="0" w:space="0" w:color="auto"/>
                    <w:bottom w:val="none" w:sz="0" w:space="0" w:color="auto"/>
                    <w:right w:val="none" w:sz="0" w:space="0" w:color="auto"/>
                  </w:divBdr>
                </w:div>
                <w:div w:id="277687392">
                  <w:marLeft w:val="480"/>
                  <w:marRight w:val="0"/>
                  <w:marTop w:val="0"/>
                  <w:marBottom w:val="0"/>
                  <w:divBdr>
                    <w:top w:val="none" w:sz="0" w:space="0" w:color="auto"/>
                    <w:left w:val="none" w:sz="0" w:space="0" w:color="auto"/>
                    <w:bottom w:val="none" w:sz="0" w:space="0" w:color="auto"/>
                    <w:right w:val="none" w:sz="0" w:space="0" w:color="auto"/>
                  </w:divBdr>
                </w:div>
                <w:div w:id="1770663712">
                  <w:marLeft w:val="480"/>
                  <w:marRight w:val="0"/>
                  <w:marTop w:val="0"/>
                  <w:marBottom w:val="0"/>
                  <w:divBdr>
                    <w:top w:val="none" w:sz="0" w:space="0" w:color="auto"/>
                    <w:left w:val="none" w:sz="0" w:space="0" w:color="auto"/>
                    <w:bottom w:val="none" w:sz="0" w:space="0" w:color="auto"/>
                    <w:right w:val="none" w:sz="0" w:space="0" w:color="auto"/>
                  </w:divBdr>
                </w:div>
                <w:div w:id="2083136584">
                  <w:marLeft w:val="480"/>
                  <w:marRight w:val="0"/>
                  <w:marTop w:val="0"/>
                  <w:marBottom w:val="0"/>
                  <w:divBdr>
                    <w:top w:val="none" w:sz="0" w:space="0" w:color="auto"/>
                    <w:left w:val="none" w:sz="0" w:space="0" w:color="auto"/>
                    <w:bottom w:val="none" w:sz="0" w:space="0" w:color="auto"/>
                    <w:right w:val="none" w:sz="0" w:space="0" w:color="auto"/>
                  </w:divBdr>
                </w:div>
                <w:div w:id="1554582800">
                  <w:marLeft w:val="480"/>
                  <w:marRight w:val="0"/>
                  <w:marTop w:val="0"/>
                  <w:marBottom w:val="0"/>
                  <w:divBdr>
                    <w:top w:val="none" w:sz="0" w:space="0" w:color="auto"/>
                    <w:left w:val="none" w:sz="0" w:space="0" w:color="auto"/>
                    <w:bottom w:val="none" w:sz="0" w:space="0" w:color="auto"/>
                    <w:right w:val="none" w:sz="0" w:space="0" w:color="auto"/>
                  </w:divBdr>
                </w:div>
                <w:div w:id="649332037">
                  <w:marLeft w:val="480"/>
                  <w:marRight w:val="0"/>
                  <w:marTop w:val="0"/>
                  <w:marBottom w:val="0"/>
                  <w:divBdr>
                    <w:top w:val="none" w:sz="0" w:space="0" w:color="auto"/>
                    <w:left w:val="none" w:sz="0" w:space="0" w:color="auto"/>
                    <w:bottom w:val="none" w:sz="0" w:space="0" w:color="auto"/>
                    <w:right w:val="none" w:sz="0" w:space="0" w:color="auto"/>
                  </w:divBdr>
                </w:div>
                <w:div w:id="1333416740">
                  <w:marLeft w:val="480"/>
                  <w:marRight w:val="0"/>
                  <w:marTop w:val="0"/>
                  <w:marBottom w:val="0"/>
                  <w:divBdr>
                    <w:top w:val="none" w:sz="0" w:space="0" w:color="auto"/>
                    <w:left w:val="none" w:sz="0" w:space="0" w:color="auto"/>
                    <w:bottom w:val="none" w:sz="0" w:space="0" w:color="auto"/>
                    <w:right w:val="none" w:sz="0" w:space="0" w:color="auto"/>
                  </w:divBdr>
                </w:div>
                <w:div w:id="709651277">
                  <w:marLeft w:val="480"/>
                  <w:marRight w:val="0"/>
                  <w:marTop w:val="0"/>
                  <w:marBottom w:val="0"/>
                  <w:divBdr>
                    <w:top w:val="none" w:sz="0" w:space="0" w:color="auto"/>
                    <w:left w:val="none" w:sz="0" w:space="0" w:color="auto"/>
                    <w:bottom w:val="none" w:sz="0" w:space="0" w:color="auto"/>
                    <w:right w:val="none" w:sz="0" w:space="0" w:color="auto"/>
                  </w:divBdr>
                </w:div>
                <w:div w:id="1327629439">
                  <w:marLeft w:val="480"/>
                  <w:marRight w:val="0"/>
                  <w:marTop w:val="0"/>
                  <w:marBottom w:val="0"/>
                  <w:divBdr>
                    <w:top w:val="none" w:sz="0" w:space="0" w:color="auto"/>
                    <w:left w:val="none" w:sz="0" w:space="0" w:color="auto"/>
                    <w:bottom w:val="none" w:sz="0" w:space="0" w:color="auto"/>
                    <w:right w:val="none" w:sz="0" w:space="0" w:color="auto"/>
                  </w:divBdr>
                </w:div>
                <w:div w:id="934434775">
                  <w:marLeft w:val="480"/>
                  <w:marRight w:val="0"/>
                  <w:marTop w:val="0"/>
                  <w:marBottom w:val="0"/>
                  <w:divBdr>
                    <w:top w:val="none" w:sz="0" w:space="0" w:color="auto"/>
                    <w:left w:val="none" w:sz="0" w:space="0" w:color="auto"/>
                    <w:bottom w:val="none" w:sz="0" w:space="0" w:color="auto"/>
                    <w:right w:val="none" w:sz="0" w:space="0" w:color="auto"/>
                  </w:divBdr>
                </w:div>
                <w:div w:id="185752346">
                  <w:marLeft w:val="480"/>
                  <w:marRight w:val="0"/>
                  <w:marTop w:val="0"/>
                  <w:marBottom w:val="0"/>
                  <w:divBdr>
                    <w:top w:val="none" w:sz="0" w:space="0" w:color="auto"/>
                    <w:left w:val="none" w:sz="0" w:space="0" w:color="auto"/>
                    <w:bottom w:val="none" w:sz="0" w:space="0" w:color="auto"/>
                    <w:right w:val="none" w:sz="0" w:space="0" w:color="auto"/>
                  </w:divBdr>
                </w:div>
                <w:div w:id="378555583">
                  <w:marLeft w:val="480"/>
                  <w:marRight w:val="0"/>
                  <w:marTop w:val="0"/>
                  <w:marBottom w:val="0"/>
                  <w:divBdr>
                    <w:top w:val="none" w:sz="0" w:space="0" w:color="auto"/>
                    <w:left w:val="none" w:sz="0" w:space="0" w:color="auto"/>
                    <w:bottom w:val="none" w:sz="0" w:space="0" w:color="auto"/>
                    <w:right w:val="none" w:sz="0" w:space="0" w:color="auto"/>
                  </w:divBdr>
                </w:div>
                <w:div w:id="2088067443">
                  <w:marLeft w:val="480"/>
                  <w:marRight w:val="0"/>
                  <w:marTop w:val="0"/>
                  <w:marBottom w:val="0"/>
                  <w:divBdr>
                    <w:top w:val="none" w:sz="0" w:space="0" w:color="auto"/>
                    <w:left w:val="none" w:sz="0" w:space="0" w:color="auto"/>
                    <w:bottom w:val="none" w:sz="0" w:space="0" w:color="auto"/>
                    <w:right w:val="none" w:sz="0" w:space="0" w:color="auto"/>
                  </w:divBdr>
                </w:div>
                <w:div w:id="807280042">
                  <w:marLeft w:val="480"/>
                  <w:marRight w:val="0"/>
                  <w:marTop w:val="0"/>
                  <w:marBottom w:val="0"/>
                  <w:divBdr>
                    <w:top w:val="none" w:sz="0" w:space="0" w:color="auto"/>
                    <w:left w:val="none" w:sz="0" w:space="0" w:color="auto"/>
                    <w:bottom w:val="none" w:sz="0" w:space="0" w:color="auto"/>
                    <w:right w:val="none" w:sz="0" w:space="0" w:color="auto"/>
                  </w:divBdr>
                </w:div>
                <w:div w:id="1321346379">
                  <w:marLeft w:val="480"/>
                  <w:marRight w:val="0"/>
                  <w:marTop w:val="0"/>
                  <w:marBottom w:val="0"/>
                  <w:divBdr>
                    <w:top w:val="none" w:sz="0" w:space="0" w:color="auto"/>
                    <w:left w:val="none" w:sz="0" w:space="0" w:color="auto"/>
                    <w:bottom w:val="none" w:sz="0" w:space="0" w:color="auto"/>
                    <w:right w:val="none" w:sz="0" w:space="0" w:color="auto"/>
                  </w:divBdr>
                </w:div>
                <w:div w:id="1322343400">
                  <w:marLeft w:val="480"/>
                  <w:marRight w:val="0"/>
                  <w:marTop w:val="0"/>
                  <w:marBottom w:val="0"/>
                  <w:divBdr>
                    <w:top w:val="none" w:sz="0" w:space="0" w:color="auto"/>
                    <w:left w:val="none" w:sz="0" w:space="0" w:color="auto"/>
                    <w:bottom w:val="none" w:sz="0" w:space="0" w:color="auto"/>
                    <w:right w:val="none" w:sz="0" w:space="0" w:color="auto"/>
                  </w:divBdr>
                </w:div>
                <w:div w:id="1330017719">
                  <w:marLeft w:val="480"/>
                  <w:marRight w:val="0"/>
                  <w:marTop w:val="0"/>
                  <w:marBottom w:val="0"/>
                  <w:divBdr>
                    <w:top w:val="none" w:sz="0" w:space="0" w:color="auto"/>
                    <w:left w:val="none" w:sz="0" w:space="0" w:color="auto"/>
                    <w:bottom w:val="none" w:sz="0" w:space="0" w:color="auto"/>
                    <w:right w:val="none" w:sz="0" w:space="0" w:color="auto"/>
                  </w:divBdr>
                </w:div>
                <w:div w:id="117653881">
                  <w:marLeft w:val="480"/>
                  <w:marRight w:val="0"/>
                  <w:marTop w:val="0"/>
                  <w:marBottom w:val="0"/>
                  <w:divBdr>
                    <w:top w:val="none" w:sz="0" w:space="0" w:color="auto"/>
                    <w:left w:val="none" w:sz="0" w:space="0" w:color="auto"/>
                    <w:bottom w:val="none" w:sz="0" w:space="0" w:color="auto"/>
                    <w:right w:val="none" w:sz="0" w:space="0" w:color="auto"/>
                  </w:divBdr>
                </w:div>
                <w:div w:id="1753158357">
                  <w:marLeft w:val="480"/>
                  <w:marRight w:val="0"/>
                  <w:marTop w:val="0"/>
                  <w:marBottom w:val="0"/>
                  <w:divBdr>
                    <w:top w:val="none" w:sz="0" w:space="0" w:color="auto"/>
                    <w:left w:val="none" w:sz="0" w:space="0" w:color="auto"/>
                    <w:bottom w:val="none" w:sz="0" w:space="0" w:color="auto"/>
                    <w:right w:val="none" w:sz="0" w:space="0" w:color="auto"/>
                  </w:divBdr>
                </w:div>
                <w:div w:id="1078403706">
                  <w:marLeft w:val="480"/>
                  <w:marRight w:val="0"/>
                  <w:marTop w:val="0"/>
                  <w:marBottom w:val="0"/>
                  <w:divBdr>
                    <w:top w:val="none" w:sz="0" w:space="0" w:color="auto"/>
                    <w:left w:val="none" w:sz="0" w:space="0" w:color="auto"/>
                    <w:bottom w:val="none" w:sz="0" w:space="0" w:color="auto"/>
                    <w:right w:val="none" w:sz="0" w:space="0" w:color="auto"/>
                  </w:divBdr>
                </w:div>
                <w:div w:id="309332589">
                  <w:marLeft w:val="480"/>
                  <w:marRight w:val="0"/>
                  <w:marTop w:val="0"/>
                  <w:marBottom w:val="0"/>
                  <w:divBdr>
                    <w:top w:val="none" w:sz="0" w:space="0" w:color="auto"/>
                    <w:left w:val="none" w:sz="0" w:space="0" w:color="auto"/>
                    <w:bottom w:val="none" w:sz="0" w:space="0" w:color="auto"/>
                    <w:right w:val="none" w:sz="0" w:space="0" w:color="auto"/>
                  </w:divBdr>
                </w:div>
                <w:div w:id="1497571258">
                  <w:marLeft w:val="480"/>
                  <w:marRight w:val="0"/>
                  <w:marTop w:val="0"/>
                  <w:marBottom w:val="0"/>
                  <w:divBdr>
                    <w:top w:val="none" w:sz="0" w:space="0" w:color="auto"/>
                    <w:left w:val="none" w:sz="0" w:space="0" w:color="auto"/>
                    <w:bottom w:val="none" w:sz="0" w:space="0" w:color="auto"/>
                    <w:right w:val="none" w:sz="0" w:space="0" w:color="auto"/>
                  </w:divBdr>
                </w:div>
                <w:div w:id="1925071496">
                  <w:marLeft w:val="480"/>
                  <w:marRight w:val="0"/>
                  <w:marTop w:val="0"/>
                  <w:marBottom w:val="0"/>
                  <w:divBdr>
                    <w:top w:val="none" w:sz="0" w:space="0" w:color="auto"/>
                    <w:left w:val="none" w:sz="0" w:space="0" w:color="auto"/>
                    <w:bottom w:val="none" w:sz="0" w:space="0" w:color="auto"/>
                    <w:right w:val="none" w:sz="0" w:space="0" w:color="auto"/>
                  </w:divBdr>
                </w:div>
                <w:div w:id="167329885">
                  <w:marLeft w:val="480"/>
                  <w:marRight w:val="0"/>
                  <w:marTop w:val="0"/>
                  <w:marBottom w:val="0"/>
                  <w:divBdr>
                    <w:top w:val="none" w:sz="0" w:space="0" w:color="auto"/>
                    <w:left w:val="none" w:sz="0" w:space="0" w:color="auto"/>
                    <w:bottom w:val="none" w:sz="0" w:space="0" w:color="auto"/>
                    <w:right w:val="none" w:sz="0" w:space="0" w:color="auto"/>
                  </w:divBdr>
                </w:div>
                <w:div w:id="1501431946">
                  <w:marLeft w:val="480"/>
                  <w:marRight w:val="0"/>
                  <w:marTop w:val="0"/>
                  <w:marBottom w:val="0"/>
                  <w:divBdr>
                    <w:top w:val="none" w:sz="0" w:space="0" w:color="auto"/>
                    <w:left w:val="none" w:sz="0" w:space="0" w:color="auto"/>
                    <w:bottom w:val="none" w:sz="0" w:space="0" w:color="auto"/>
                    <w:right w:val="none" w:sz="0" w:space="0" w:color="auto"/>
                  </w:divBdr>
                </w:div>
                <w:div w:id="1920749888">
                  <w:marLeft w:val="480"/>
                  <w:marRight w:val="0"/>
                  <w:marTop w:val="0"/>
                  <w:marBottom w:val="0"/>
                  <w:divBdr>
                    <w:top w:val="none" w:sz="0" w:space="0" w:color="auto"/>
                    <w:left w:val="none" w:sz="0" w:space="0" w:color="auto"/>
                    <w:bottom w:val="none" w:sz="0" w:space="0" w:color="auto"/>
                    <w:right w:val="none" w:sz="0" w:space="0" w:color="auto"/>
                  </w:divBdr>
                </w:div>
              </w:divsChild>
            </w:div>
            <w:div w:id="787358323">
              <w:marLeft w:val="0"/>
              <w:marRight w:val="0"/>
              <w:marTop w:val="0"/>
              <w:marBottom w:val="0"/>
              <w:divBdr>
                <w:top w:val="none" w:sz="0" w:space="0" w:color="auto"/>
                <w:left w:val="none" w:sz="0" w:space="0" w:color="auto"/>
                <w:bottom w:val="none" w:sz="0" w:space="0" w:color="auto"/>
                <w:right w:val="none" w:sz="0" w:space="0" w:color="auto"/>
              </w:divBdr>
              <w:divsChild>
                <w:div w:id="42486707">
                  <w:marLeft w:val="480"/>
                  <w:marRight w:val="0"/>
                  <w:marTop w:val="0"/>
                  <w:marBottom w:val="0"/>
                  <w:divBdr>
                    <w:top w:val="none" w:sz="0" w:space="0" w:color="auto"/>
                    <w:left w:val="none" w:sz="0" w:space="0" w:color="auto"/>
                    <w:bottom w:val="none" w:sz="0" w:space="0" w:color="auto"/>
                    <w:right w:val="none" w:sz="0" w:space="0" w:color="auto"/>
                  </w:divBdr>
                </w:div>
                <w:div w:id="127289289">
                  <w:marLeft w:val="480"/>
                  <w:marRight w:val="0"/>
                  <w:marTop w:val="0"/>
                  <w:marBottom w:val="0"/>
                  <w:divBdr>
                    <w:top w:val="none" w:sz="0" w:space="0" w:color="auto"/>
                    <w:left w:val="none" w:sz="0" w:space="0" w:color="auto"/>
                    <w:bottom w:val="none" w:sz="0" w:space="0" w:color="auto"/>
                    <w:right w:val="none" w:sz="0" w:space="0" w:color="auto"/>
                  </w:divBdr>
                </w:div>
                <w:div w:id="1576281218">
                  <w:marLeft w:val="480"/>
                  <w:marRight w:val="0"/>
                  <w:marTop w:val="0"/>
                  <w:marBottom w:val="0"/>
                  <w:divBdr>
                    <w:top w:val="none" w:sz="0" w:space="0" w:color="auto"/>
                    <w:left w:val="none" w:sz="0" w:space="0" w:color="auto"/>
                    <w:bottom w:val="none" w:sz="0" w:space="0" w:color="auto"/>
                    <w:right w:val="none" w:sz="0" w:space="0" w:color="auto"/>
                  </w:divBdr>
                </w:div>
                <w:div w:id="1423599647">
                  <w:marLeft w:val="480"/>
                  <w:marRight w:val="0"/>
                  <w:marTop w:val="0"/>
                  <w:marBottom w:val="0"/>
                  <w:divBdr>
                    <w:top w:val="none" w:sz="0" w:space="0" w:color="auto"/>
                    <w:left w:val="none" w:sz="0" w:space="0" w:color="auto"/>
                    <w:bottom w:val="none" w:sz="0" w:space="0" w:color="auto"/>
                    <w:right w:val="none" w:sz="0" w:space="0" w:color="auto"/>
                  </w:divBdr>
                </w:div>
                <w:div w:id="979072367">
                  <w:marLeft w:val="480"/>
                  <w:marRight w:val="0"/>
                  <w:marTop w:val="0"/>
                  <w:marBottom w:val="0"/>
                  <w:divBdr>
                    <w:top w:val="none" w:sz="0" w:space="0" w:color="auto"/>
                    <w:left w:val="none" w:sz="0" w:space="0" w:color="auto"/>
                    <w:bottom w:val="none" w:sz="0" w:space="0" w:color="auto"/>
                    <w:right w:val="none" w:sz="0" w:space="0" w:color="auto"/>
                  </w:divBdr>
                </w:div>
                <w:div w:id="157575049">
                  <w:marLeft w:val="480"/>
                  <w:marRight w:val="0"/>
                  <w:marTop w:val="0"/>
                  <w:marBottom w:val="0"/>
                  <w:divBdr>
                    <w:top w:val="none" w:sz="0" w:space="0" w:color="auto"/>
                    <w:left w:val="none" w:sz="0" w:space="0" w:color="auto"/>
                    <w:bottom w:val="none" w:sz="0" w:space="0" w:color="auto"/>
                    <w:right w:val="none" w:sz="0" w:space="0" w:color="auto"/>
                  </w:divBdr>
                </w:div>
                <w:div w:id="923105533">
                  <w:marLeft w:val="480"/>
                  <w:marRight w:val="0"/>
                  <w:marTop w:val="0"/>
                  <w:marBottom w:val="0"/>
                  <w:divBdr>
                    <w:top w:val="none" w:sz="0" w:space="0" w:color="auto"/>
                    <w:left w:val="none" w:sz="0" w:space="0" w:color="auto"/>
                    <w:bottom w:val="none" w:sz="0" w:space="0" w:color="auto"/>
                    <w:right w:val="none" w:sz="0" w:space="0" w:color="auto"/>
                  </w:divBdr>
                </w:div>
                <w:div w:id="575865100">
                  <w:marLeft w:val="480"/>
                  <w:marRight w:val="0"/>
                  <w:marTop w:val="0"/>
                  <w:marBottom w:val="0"/>
                  <w:divBdr>
                    <w:top w:val="none" w:sz="0" w:space="0" w:color="auto"/>
                    <w:left w:val="none" w:sz="0" w:space="0" w:color="auto"/>
                    <w:bottom w:val="none" w:sz="0" w:space="0" w:color="auto"/>
                    <w:right w:val="none" w:sz="0" w:space="0" w:color="auto"/>
                  </w:divBdr>
                </w:div>
                <w:div w:id="301038020">
                  <w:marLeft w:val="480"/>
                  <w:marRight w:val="0"/>
                  <w:marTop w:val="0"/>
                  <w:marBottom w:val="0"/>
                  <w:divBdr>
                    <w:top w:val="none" w:sz="0" w:space="0" w:color="auto"/>
                    <w:left w:val="none" w:sz="0" w:space="0" w:color="auto"/>
                    <w:bottom w:val="none" w:sz="0" w:space="0" w:color="auto"/>
                    <w:right w:val="none" w:sz="0" w:space="0" w:color="auto"/>
                  </w:divBdr>
                </w:div>
                <w:div w:id="608052450">
                  <w:marLeft w:val="480"/>
                  <w:marRight w:val="0"/>
                  <w:marTop w:val="0"/>
                  <w:marBottom w:val="0"/>
                  <w:divBdr>
                    <w:top w:val="none" w:sz="0" w:space="0" w:color="auto"/>
                    <w:left w:val="none" w:sz="0" w:space="0" w:color="auto"/>
                    <w:bottom w:val="none" w:sz="0" w:space="0" w:color="auto"/>
                    <w:right w:val="none" w:sz="0" w:space="0" w:color="auto"/>
                  </w:divBdr>
                </w:div>
                <w:div w:id="590771622">
                  <w:marLeft w:val="480"/>
                  <w:marRight w:val="0"/>
                  <w:marTop w:val="0"/>
                  <w:marBottom w:val="0"/>
                  <w:divBdr>
                    <w:top w:val="none" w:sz="0" w:space="0" w:color="auto"/>
                    <w:left w:val="none" w:sz="0" w:space="0" w:color="auto"/>
                    <w:bottom w:val="none" w:sz="0" w:space="0" w:color="auto"/>
                    <w:right w:val="none" w:sz="0" w:space="0" w:color="auto"/>
                  </w:divBdr>
                </w:div>
                <w:div w:id="1770463948">
                  <w:marLeft w:val="480"/>
                  <w:marRight w:val="0"/>
                  <w:marTop w:val="0"/>
                  <w:marBottom w:val="0"/>
                  <w:divBdr>
                    <w:top w:val="none" w:sz="0" w:space="0" w:color="auto"/>
                    <w:left w:val="none" w:sz="0" w:space="0" w:color="auto"/>
                    <w:bottom w:val="none" w:sz="0" w:space="0" w:color="auto"/>
                    <w:right w:val="none" w:sz="0" w:space="0" w:color="auto"/>
                  </w:divBdr>
                </w:div>
                <w:div w:id="468590805">
                  <w:marLeft w:val="480"/>
                  <w:marRight w:val="0"/>
                  <w:marTop w:val="0"/>
                  <w:marBottom w:val="0"/>
                  <w:divBdr>
                    <w:top w:val="none" w:sz="0" w:space="0" w:color="auto"/>
                    <w:left w:val="none" w:sz="0" w:space="0" w:color="auto"/>
                    <w:bottom w:val="none" w:sz="0" w:space="0" w:color="auto"/>
                    <w:right w:val="none" w:sz="0" w:space="0" w:color="auto"/>
                  </w:divBdr>
                </w:div>
                <w:div w:id="889075163">
                  <w:marLeft w:val="480"/>
                  <w:marRight w:val="0"/>
                  <w:marTop w:val="0"/>
                  <w:marBottom w:val="0"/>
                  <w:divBdr>
                    <w:top w:val="none" w:sz="0" w:space="0" w:color="auto"/>
                    <w:left w:val="none" w:sz="0" w:space="0" w:color="auto"/>
                    <w:bottom w:val="none" w:sz="0" w:space="0" w:color="auto"/>
                    <w:right w:val="none" w:sz="0" w:space="0" w:color="auto"/>
                  </w:divBdr>
                </w:div>
                <w:div w:id="803237073">
                  <w:marLeft w:val="480"/>
                  <w:marRight w:val="0"/>
                  <w:marTop w:val="0"/>
                  <w:marBottom w:val="0"/>
                  <w:divBdr>
                    <w:top w:val="none" w:sz="0" w:space="0" w:color="auto"/>
                    <w:left w:val="none" w:sz="0" w:space="0" w:color="auto"/>
                    <w:bottom w:val="none" w:sz="0" w:space="0" w:color="auto"/>
                    <w:right w:val="none" w:sz="0" w:space="0" w:color="auto"/>
                  </w:divBdr>
                </w:div>
                <w:div w:id="1634478396">
                  <w:marLeft w:val="480"/>
                  <w:marRight w:val="0"/>
                  <w:marTop w:val="0"/>
                  <w:marBottom w:val="0"/>
                  <w:divBdr>
                    <w:top w:val="none" w:sz="0" w:space="0" w:color="auto"/>
                    <w:left w:val="none" w:sz="0" w:space="0" w:color="auto"/>
                    <w:bottom w:val="none" w:sz="0" w:space="0" w:color="auto"/>
                    <w:right w:val="none" w:sz="0" w:space="0" w:color="auto"/>
                  </w:divBdr>
                </w:div>
                <w:div w:id="2049142916">
                  <w:marLeft w:val="480"/>
                  <w:marRight w:val="0"/>
                  <w:marTop w:val="0"/>
                  <w:marBottom w:val="0"/>
                  <w:divBdr>
                    <w:top w:val="none" w:sz="0" w:space="0" w:color="auto"/>
                    <w:left w:val="none" w:sz="0" w:space="0" w:color="auto"/>
                    <w:bottom w:val="none" w:sz="0" w:space="0" w:color="auto"/>
                    <w:right w:val="none" w:sz="0" w:space="0" w:color="auto"/>
                  </w:divBdr>
                </w:div>
                <w:div w:id="2114586955">
                  <w:marLeft w:val="480"/>
                  <w:marRight w:val="0"/>
                  <w:marTop w:val="0"/>
                  <w:marBottom w:val="0"/>
                  <w:divBdr>
                    <w:top w:val="none" w:sz="0" w:space="0" w:color="auto"/>
                    <w:left w:val="none" w:sz="0" w:space="0" w:color="auto"/>
                    <w:bottom w:val="none" w:sz="0" w:space="0" w:color="auto"/>
                    <w:right w:val="none" w:sz="0" w:space="0" w:color="auto"/>
                  </w:divBdr>
                </w:div>
                <w:div w:id="85542977">
                  <w:marLeft w:val="480"/>
                  <w:marRight w:val="0"/>
                  <w:marTop w:val="0"/>
                  <w:marBottom w:val="0"/>
                  <w:divBdr>
                    <w:top w:val="none" w:sz="0" w:space="0" w:color="auto"/>
                    <w:left w:val="none" w:sz="0" w:space="0" w:color="auto"/>
                    <w:bottom w:val="none" w:sz="0" w:space="0" w:color="auto"/>
                    <w:right w:val="none" w:sz="0" w:space="0" w:color="auto"/>
                  </w:divBdr>
                </w:div>
                <w:div w:id="1642926082">
                  <w:marLeft w:val="480"/>
                  <w:marRight w:val="0"/>
                  <w:marTop w:val="0"/>
                  <w:marBottom w:val="0"/>
                  <w:divBdr>
                    <w:top w:val="none" w:sz="0" w:space="0" w:color="auto"/>
                    <w:left w:val="none" w:sz="0" w:space="0" w:color="auto"/>
                    <w:bottom w:val="none" w:sz="0" w:space="0" w:color="auto"/>
                    <w:right w:val="none" w:sz="0" w:space="0" w:color="auto"/>
                  </w:divBdr>
                </w:div>
                <w:div w:id="16734409">
                  <w:marLeft w:val="480"/>
                  <w:marRight w:val="0"/>
                  <w:marTop w:val="0"/>
                  <w:marBottom w:val="0"/>
                  <w:divBdr>
                    <w:top w:val="none" w:sz="0" w:space="0" w:color="auto"/>
                    <w:left w:val="none" w:sz="0" w:space="0" w:color="auto"/>
                    <w:bottom w:val="none" w:sz="0" w:space="0" w:color="auto"/>
                    <w:right w:val="none" w:sz="0" w:space="0" w:color="auto"/>
                  </w:divBdr>
                </w:div>
                <w:div w:id="1665740005">
                  <w:marLeft w:val="480"/>
                  <w:marRight w:val="0"/>
                  <w:marTop w:val="0"/>
                  <w:marBottom w:val="0"/>
                  <w:divBdr>
                    <w:top w:val="none" w:sz="0" w:space="0" w:color="auto"/>
                    <w:left w:val="none" w:sz="0" w:space="0" w:color="auto"/>
                    <w:bottom w:val="none" w:sz="0" w:space="0" w:color="auto"/>
                    <w:right w:val="none" w:sz="0" w:space="0" w:color="auto"/>
                  </w:divBdr>
                </w:div>
                <w:div w:id="724569770">
                  <w:marLeft w:val="480"/>
                  <w:marRight w:val="0"/>
                  <w:marTop w:val="0"/>
                  <w:marBottom w:val="0"/>
                  <w:divBdr>
                    <w:top w:val="none" w:sz="0" w:space="0" w:color="auto"/>
                    <w:left w:val="none" w:sz="0" w:space="0" w:color="auto"/>
                    <w:bottom w:val="none" w:sz="0" w:space="0" w:color="auto"/>
                    <w:right w:val="none" w:sz="0" w:space="0" w:color="auto"/>
                  </w:divBdr>
                </w:div>
                <w:div w:id="2018461613">
                  <w:marLeft w:val="480"/>
                  <w:marRight w:val="0"/>
                  <w:marTop w:val="0"/>
                  <w:marBottom w:val="0"/>
                  <w:divBdr>
                    <w:top w:val="none" w:sz="0" w:space="0" w:color="auto"/>
                    <w:left w:val="none" w:sz="0" w:space="0" w:color="auto"/>
                    <w:bottom w:val="none" w:sz="0" w:space="0" w:color="auto"/>
                    <w:right w:val="none" w:sz="0" w:space="0" w:color="auto"/>
                  </w:divBdr>
                </w:div>
                <w:div w:id="665744486">
                  <w:marLeft w:val="480"/>
                  <w:marRight w:val="0"/>
                  <w:marTop w:val="0"/>
                  <w:marBottom w:val="0"/>
                  <w:divBdr>
                    <w:top w:val="none" w:sz="0" w:space="0" w:color="auto"/>
                    <w:left w:val="none" w:sz="0" w:space="0" w:color="auto"/>
                    <w:bottom w:val="none" w:sz="0" w:space="0" w:color="auto"/>
                    <w:right w:val="none" w:sz="0" w:space="0" w:color="auto"/>
                  </w:divBdr>
                </w:div>
                <w:div w:id="1873033562">
                  <w:marLeft w:val="480"/>
                  <w:marRight w:val="0"/>
                  <w:marTop w:val="0"/>
                  <w:marBottom w:val="0"/>
                  <w:divBdr>
                    <w:top w:val="none" w:sz="0" w:space="0" w:color="auto"/>
                    <w:left w:val="none" w:sz="0" w:space="0" w:color="auto"/>
                    <w:bottom w:val="none" w:sz="0" w:space="0" w:color="auto"/>
                    <w:right w:val="none" w:sz="0" w:space="0" w:color="auto"/>
                  </w:divBdr>
                </w:div>
                <w:div w:id="1668629285">
                  <w:marLeft w:val="480"/>
                  <w:marRight w:val="0"/>
                  <w:marTop w:val="0"/>
                  <w:marBottom w:val="0"/>
                  <w:divBdr>
                    <w:top w:val="none" w:sz="0" w:space="0" w:color="auto"/>
                    <w:left w:val="none" w:sz="0" w:space="0" w:color="auto"/>
                    <w:bottom w:val="none" w:sz="0" w:space="0" w:color="auto"/>
                    <w:right w:val="none" w:sz="0" w:space="0" w:color="auto"/>
                  </w:divBdr>
                </w:div>
                <w:div w:id="512719868">
                  <w:marLeft w:val="480"/>
                  <w:marRight w:val="0"/>
                  <w:marTop w:val="0"/>
                  <w:marBottom w:val="0"/>
                  <w:divBdr>
                    <w:top w:val="none" w:sz="0" w:space="0" w:color="auto"/>
                    <w:left w:val="none" w:sz="0" w:space="0" w:color="auto"/>
                    <w:bottom w:val="none" w:sz="0" w:space="0" w:color="auto"/>
                    <w:right w:val="none" w:sz="0" w:space="0" w:color="auto"/>
                  </w:divBdr>
                </w:div>
                <w:div w:id="118650844">
                  <w:marLeft w:val="480"/>
                  <w:marRight w:val="0"/>
                  <w:marTop w:val="0"/>
                  <w:marBottom w:val="0"/>
                  <w:divBdr>
                    <w:top w:val="none" w:sz="0" w:space="0" w:color="auto"/>
                    <w:left w:val="none" w:sz="0" w:space="0" w:color="auto"/>
                    <w:bottom w:val="none" w:sz="0" w:space="0" w:color="auto"/>
                    <w:right w:val="none" w:sz="0" w:space="0" w:color="auto"/>
                  </w:divBdr>
                </w:div>
                <w:div w:id="2103984397">
                  <w:marLeft w:val="480"/>
                  <w:marRight w:val="0"/>
                  <w:marTop w:val="0"/>
                  <w:marBottom w:val="0"/>
                  <w:divBdr>
                    <w:top w:val="none" w:sz="0" w:space="0" w:color="auto"/>
                    <w:left w:val="none" w:sz="0" w:space="0" w:color="auto"/>
                    <w:bottom w:val="none" w:sz="0" w:space="0" w:color="auto"/>
                    <w:right w:val="none" w:sz="0" w:space="0" w:color="auto"/>
                  </w:divBdr>
                </w:div>
                <w:div w:id="1086456413">
                  <w:marLeft w:val="480"/>
                  <w:marRight w:val="0"/>
                  <w:marTop w:val="0"/>
                  <w:marBottom w:val="0"/>
                  <w:divBdr>
                    <w:top w:val="none" w:sz="0" w:space="0" w:color="auto"/>
                    <w:left w:val="none" w:sz="0" w:space="0" w:color="auto"/>
                    <w:bottom w:val="none" w:sz="0" w:space="0" w:color="auto"/>
                    <w:right w:val="none" w:sz="0" w:space="0" w:color="auto"/>
                  </w:divBdr>
                </w:div>
                <w:div w:id="347946584">
                  <w:marLeft w:val="480"/>
                  <w:marRight w:val="0"/>
                  <w:marTop w:val="0"/>
                  <w:marBottom w:val="0"/>
                  <w:divBdr>
                    <w:top w:val="none" w:sz="0" w:space="0" w:color="auto"/>
                    <w:left w:val="none" w:sz="0" w:space="0" w:color="auto"/>
                    <w:bottom w:val="none" w:sz="0" w:space="0" w:color="auto"/>
                    <w:right w:val="none" w:sz="0" w:space="0" w:color="auto"/>
                  </w:divBdr>
                </w:div>
                <w:div w:id="1454404583">
                  <w:marLeft w:val="480"/>
                  <w:marRight w:val="0"/>
                  <w:marTop w:val="0"/>
                  <w:marBottom w:val="0"/>
                  <w:divBdr>
                    <w:top w:val="none" w:sz="0" w:space="0" w:color="auto"/>
                    <w:left w:val="none" w:sz="0" w:space="0" w:color="auto"/>
                    <w:bottom w:val="none" w:sz="0" w:space="0" w:color="auto"/>
                    <w:right w:val="none" w:sz="0" w:space="0" w:color="auto"/>
                  </w:divBdr>
                </w:div>
                <w:div w:id="1213153778">
                  <w:marLeft w:val="480"/>
                  <w:marRight w:val="0"/>
                  <w:marTop w:val="0"/>
                  <w:marBottom w:val="0"/>
                  <w:divBdr>
                    <w:top w:val="none" w:sz="0" w:space="0" w:color="auto"/>
                    <w:left w:val="none" w:sz="0" w:space="0" w:color="auto"/>
                    <w:bottom w:val="none" w:sz="0" w:space="0" w:color="auto"/>
                    <w:right w:val="none" w:sz="0" w:space="0" w:color="auto"/>
                  </w:divBdr>
                </w:div>
                <w:div w:id="1448164049">
                  <w:marLeft w:val="480"/>
                  <w:marRight w:val="0"/>
                  <w:marTop w:val="0"/>
                  <w:marBottom w:val="0"/>
                  <w:divBdr>
                    <w:top w:val="none" w:sz="0" w:space="0" w:color="auto"/>
                    <w:left w:val="none" w:sz="0" w:space="0" w:color="auto"/>
                    <w:bottom w:val="none" w:sz="0" w:space="0" w:color="auto"/>
                    <w:right w:val="none" w:sz="0" w:space="0" w:color="auto"/>
                  </w:divBdr>
                </w:div>
                <w:div w:id="1001659733">
                  <w:marLeft w:val="480"/>
                  <w:marRight w:val="0"/>
                  <w:marTop w:val="0"/>
                  <w:marBottom w:val="0"/>
                  <w:divBdr>
                    <w:top w:val="none" w:sz="0" w:space="0" w:color="auto"/>
                    <w:left w:val="none" w:sz="0" w:space="0" w:color="auto"/>
                    <w:bottom w:val="none" w:sz="0" w:space="0" w:color="auto"/>
                    <w:right w:val="none" w:sz="0" w:space="0" w:color="auto"/>
                  </w:divBdr>
                </w:div>
                <w:div w:id="2120561823">
                  <w:marLeft w:val="480"/>
                  <w:marRight w:val="0"/>
                  <w:marTop w:val="0"/>
                  <w:marBottom w:val="0"/>
                  <w:divBdr>
                    <w:top w:val="none" w:sz="0" w:space="0" w:color="auto"/>
                    <w:left w:val="none" w:sz="0" w:space="0" w:color="auto"/>
                    <w:bottom w:val="none" w:sz="0" w:space="0" w:color="auto"/>
                    <w:right w:val="none" w:sz="0" w:space="0" w:color="auto"/>
                  </w:divBdr>
                </w:div>
                <w:div w:id="2092433771">
                  <w:marLeft w:val="480"/>
                  <w:marRight w:val="0"/>
                  <w:marTop w:val="0"/>
                  <w:marBottom w:val="0"/>
                  <w:divBdr>
                    <w:top w:val="none" w:sz="0" w:space="0" w:color="auto"/>
                    <w:left w:val="none" w:sz="0" w:space="0" w:color="auto"/>
                    <w:bottom w:val="none" w:sz="0" w:space="0" w:color="auto"/>
                    <w:right w:val="none" w:sz="0" w:space="0" w:color="auto"/>
                  </w:divBdr>
                </w:div>
                <w:div w:id="672730796">
                  <w:marLeft w:val="480"/>
                  <w:marRight w:val="0"/>
                  <w:marTop w:val="0"/>
                  <w:marBottom w:val="0"/>
                  <w:divBdr>
                    <w:top w:val="none" w:sz="0" w:space="0" w:color="auto"/>
                    <w:left w:val="none" w:sz="0" w:space="0" w:color="auto"/>
                    <w:bottom w:val="none" w:sz="0" w:space="0" w:color="auto"/>
                    <w:right w:val="none" w:sz="0" w:space="0" w:color="auto"/>
                  </w:divBdr>
                </w:div>
                <w:div w:id="901672974">
                  <w:marLeft w:val="480"/>
                  <w:marRight w:val="0"/>
                  <w:marTop w:val="0"/>
                  <w:marBottom w:val="0"/>
                  <w:divBdr>
                    <w:top w:val="none" w:sz="0" w:space="0" w:color="auto"/>
                    <w:left w:val="none" w:sz="0" w:space="0" w:color="auto"/>
                    <w:bottom w:val="none" w:sz="0" w:space="0" w:color="auto"/>
                    <w:right w:val="none" w:sz="0" w:space="0" w:color="auto"/>
                  </w:divBdr>
                </w:div>
                <w:div w:id="462424117">
                  <w:marLeft w:val="480"/>
                  <w:marRight w:val="0"/>
                  <w:marTop w:val="0"/>
                  <w:marBottom w:val="0"/>
                  <w:divBdr>
                    <w:top w:val="none" w:sz="0" w:space="0" w:color="auto"/>
                    <w:left w:val="none" w:sz="0" w:space="0" w:color="auto"/>
                    <w:bottom w:val="none" w:sz="0" w:space="0" w:color="auto"/>
                    <w:right w:val="none" w:sz="0" w:space="0" w:color="auto"/>
                  </w:divBdr>
                </w:div>
                <w:div w:id="12070881">
                  <w:marLeft w:val="480"/>
                  <w:marRight w:val="0"/>
                  <w:marTop w:val="0"/>
                  <w:marBottom w:val="0"/>
                  <w:divBdr>
                    <w:top w:val="none" w:sz="0" w:space="0" w:color="auto"/>
                    <w:left w:val="none" w:sz="0" w:space="0" w:color="auto"/>
                    <w:bottom w:val="none" w:sz="0" w:space="0" w:color="auto"/>
                    <w:right w:val="none" w:sz="0" w:space="0" w:color="auto"/>
                  </w:divBdr>
                </w:div>
                <w:div w:id="506753628">
                  <w:marLeft w:val="480"/>
                  <w:marRight w:val="0"/>
                  <w:marTop w:val="0"/>
                  <w:marBottom w:val="0"/>
                  <w:divBdr>
                    <w:top w:val="none" w:sz="0" w:space="0" w:color="auto"/>
                    <w:left w:val="none" w:sz="0" w:space="0" w:color="auto"/>
                    <w:bottom w:val="none" w:sz="0" w:space="0" w:color="auto"/>
                    <w:right w:val="none" w:sz="0" w:space="0" w:color="auto"/>
                  </w:divBdr>
                </w:div>
                <w:div w:id="541937692">
                  <w:marLeft w:val="480"/>
                  <w:marRight w:val="0"/>
                  <w:marTop w:val="0"/>
                  <w:marBottom w:val="0"/>
                  <w:divBdr>
                    <w:top w:val="none" w:sz="0" w:space="0" w:color="auto"/>
                    <w:left w:val="none" w:sz="0" w:space="0" w:color="auto"/>
                    <w:bottom w:val="none" w:sz="0" w:space="0" w:color="auto"/>
                    <w:right w:val="none" w:sz="0" w:space="0" w:color="auto"/>
                  </w:divBdr>
                </w:div>
                <w:div w:id="86535713">
                  <w:marLeft w:val="480"/>
                  <w:marRight w:val="0"/>
                  <w:marTop w:val="0"/>
                  <w:marBottom w:val="0"/>
                  <w:divBdr>
                    <w:top w:val="none" w:sz="0" w:space="0" w:color="auto"/>
                    <w:left w:val="none" w:sz="0" w:space="0" w:color="auto"/>
                    <w:bottom w:val="none" w:sz="0" w:space="0" w:color="auto"/>
                    <w:right w:val="none" w:sz="0" w:space="0" w:color="auto"/>
                  </w:divBdr>
                </w:div>
                <w:div w:id="260529447">
                  <w:marLeft w:val="480"/>
                  <w:marRight w:val="0"/>
                  <w:marTop w:val="0"/>
                  <w:marBottom w:val="0"/>
                  <w:divBdr>
                    <w:top w:val="none" w:sz="0" w:space="0" w:color="auto"/>
                    <w:left w:val="none" w:sz="0" w:space="0" w:color="auto"/>
                    <w:bottom w:val="none" w:sz="0" w:space="0" w:color="auto"/>
                    <w:right w:val="none" w:sz="0" w:space="0" w:color="auto"/>
                  </w:divBdr>
                </w:div>
                <w:div w:id="1276447866">
                  <w:marLeft w:val="480"/>
                  <w:marRight w:val="0"/>
                  <w:marTop w:val="0"/>
                  <w:marBottom w:val="0"/>
                  <w:divBdr>
                    <w:top w:val="none" w:sz="0" w:space="0" w:color="auto"/>
                    <w:left w:val="none" w:sz="0" w:space="0" w:color="auto"/>
                    <w:bottom w:val="none" w:sz="0" w:space="0" w:color="auto"/>
                    <w:right w:val="none" w:sz="0" w:space="0" w:color="auto"/>
                  </w:divBdr>
                </w:div>
              </w:divsChild>
            </w:div>
            <w:div w:id="610478348">
              <w:marLeft w:val="0"/>
              <w:marRight w:val="0"/>
              <w:marTop w:val="0"/>
              <w:marBottom w:val="0"/>
              <w:divBdr>
                <w:top w:val="none" w:sz="0" w:space="0" w:color="auto"/>
                <w:left w:val="none" w:sz="0" w:space="0" w:color="auto"/>
                <w:bottom w:val="none" w:sz="0" w:space="0" w:color="auto"/>
                <w:right w:val="none" w:sz="0" w:space="0" w:color="auto"/>
              </w:divBdr>
              <w:divsChild>
                <w:div w:id="981349705">
                  <w:marLeft w:val="480"/>
                  <w:marRight w:val="0"/>
                  <w:marTop w:val="0"/>
                  <w:marBottom w:val="0"/>
                  <w:divBdr>
                    <w:top w:val="none" w:sz="0" w:space="0" w:color="auto"/>
                    <w:left w:val="none" w:sz="0" w:space="0" w:color="auto"/>
                    <w:bottom w:val="none" w:sz="0" w:space="0" w:color="auto"/>
                    <w:right w:val="none" w:sz="0" w:space="0" w:color="auto"/>
                  </w:divBdr>
                </w:div>
                <w:div w:id="524371862">
                  <w:marLeft w:val="480"/>
                  <w:marRight w:val="0"/>
                  <w:marTop w:val="0"/>
                  <w:marBottom w:val="0"/>
                  <w:divBdr>
                    <w:top w:val="none" w:sz="0" w:space="0" w:color="auto"/>
                    <w:left w:val="none" w:sz="0" w:space="0" w:color="auto"/>
                    <w:bottom w:val="none" w:sz="0" w:space="0" w:color="auto"/>
                    <w:right w:val="none" w:sz="0" w:space="0" w:color="auto"/>
                  </w:divBdr>
                </w:div>
                <w:div w:id="701636411">
                  <w:marLeft w:val="480"/>
                  <w:marRight w:val="0"/>
                  <w:marTop w:val="0"/>
                  <w:marBottom w:val="0"/>
                  <w:divBdr>
                    <w:top w:val="none" w:sz="0" w:space="0" w:color="auto"/>
                    <w:left w:val="none" w:sz="0" w:space="0" w:color="auto"/>
                    <w:bottom w:val="none" w:sz="0" w:space="0" w:color="auto"/>
                    <w:right w:val="none" w:sz="0" w:space="0" w:color="auto"/>
                  </w:divBdr>
                </w:div>
                <w:div w:id="537938053">
                  <w:marLeft w:val="480"/>
                  <w:marRight w:val="0"/>
                  <w:marTop w:val="0"/>
                  <w:marBottom w:val="0"/>
                  <w:divBdr>
                    <w:top w:val="none" w:sz="0" w:space="0" w:color="auto"/>
                    <w:left w:val="none" w:sz="0" w:space="0" w:color="auto"/>
                    <w:bottom w:val="none" w:sz="0" w:space="0" w:color="auto"/>
                    <w:right w:val="none" w:sz="0" w:space="0" w:color="auto"/>
                  </w:divBdr>
                </w:div>
                <w:div w:id="175314069">
                  <w:marLeft w:val="480"/>
                  <w:marRight w:val="0"/>
                  <w:marTop w:val="0"/>
                  <w:marBottom w:val="0"/>
                  <w:divBdr>
                    <w:top w:val="none" w:sz="0" w:space="0" w:color="auto"/>
                    <w:left w:val="none" w:sz="0" w:space="0" w:color="auto"/>
                    <w:bottom w:val="none" w:sz="0" w:space="0" w:color="auto"/>
                    <w:right w:val="none" w:sz="0" w:space="0" w:color="auto"/>
                  </w:divBdr>
                </w:div>
                <w:div w:id="1634408084">
                  <w:marLeft w:val="480"/>
                  <w:marRight w:val="0"/>
                  <w:marTop w:val="0"/>
                  <w:marBottom w:val="0"/>
                  <w:divBdr>
                    <w:top w:val="none" w:sz="0" w:space="0" w:color="auto"/>
                    <w:left w:val="none" w:sz="0" w:space="0" w:color="auto"/>
                    <w:bottom w:val="none" w:sz="0" w:space="0" w:color="auto"/>
                    <w:right w:val="none" w:sz="0" w:space="0" w:color="auto"/>
                  </w:divBdr>
                </w:div>
                <w:div w:id="1659066998">
                  <w:marLeft w:val="480"/>
                  <w:marRight w:val="0"/>
                  <w:marTop w:val="0"/>
                  <w:marBottom w:val="0"/>
                  <w:divBdr>
                    <w:top w:val="none" w:sz="0" w:space="0" w:color="auto"/>
                    <w:left w:val="none" w:sz="0" w:space="0" w:color="auto"/>
                    <w:bottom w:val="none" w:sz="0" w:space="0" w:color="auto"/>
                    <w:right w:val="none" w:sz="0" w:space="0" w:color="auto"/>
                  </w:divBdr>
                </w:div>
                <w:div w:id="671492475">
                  <w:marLeft w:val="480"/>
                  <w:marRight w:val="0"/>
                  <w:marTop w:val="0"/>
                  <w:marBottom w:val="0"/>
                  <w:divBdr>
                    <w:top w:val="none" w:sz="0" w:space="0" w:color="auto"/>
                    <w:left w:val="none" w:sz="0" w:space="0" w:color="auto"/>
                    <w:bottom w:val="none" w:sz="0" w:space="0" w:color="auto"/>
                    <w:right w:val="none" w:sz="0" w:space="0" w:color="auto"/>
                  </w:divBdr>
                </w:div>
                <w:div w:id="2107917771">
                  <w:marLeft w:val="480"/>
                  <w:marRight w:val="0"/>
                  <w:marTop w:val="0"/>
                  <w:marBottom w:val="0"/>
                  <w:divBdr>
                    <w:top w:val="none" w:sz="0" w:space="0" w:color="auto"/>
                    <w:left w:val="none" w:sz="0" w:space="0" w:color="auto"/>
                    <w:bottom w:val="none" w:sz="0" w:space="0" w:color="auto"/>
                    <w:right w:val="none" w:sz="0" w:space="0" w:color="auto"/>
                  </w:divBdr>
                </w:div>
                <w:div w:id="192424627">
                  <w:marLeft w:val="480"/>
                  <w:marRight w:val="0"/>
                  <w:marTop w:val="0"/>
                  <w:marBottom w:val="0"/>
                  <w:divBdr>
                    <w:top w:val="none" w:sz="0" w:space="0" w:color="auto"/>
                    <w:left w:val="none" w:sz="0" w:space="0" w:color="auto"/>
                    <w:bottom w:val="none" w:sz="0" w:space="0" w:color="auto"/>
                    <w:right w:val="none" w:sz="0" w:space="0" w:color="auto"/>
                  </w:divBdr>
                </w:div>
                <w:div w:id="1785925722">
                  <w:marLeft w:val="480"/>
                  <w:marRight w:val="0"/>
                  <w:marTop w:val="0"/>
                  <w:marBottom w:val="0"/>
                  <w:divBdr>
                    <w:top w:val="none" w:sz="0" w:space="0" w:color="auto"/>
                    <w:left w:val="none" w:sz="0" w:space="0" w:color="auto"/>
                    <w:bottom w:val="none" w:sz="0" w:space="0" w:color="auto"/>
                    <w:right w:val="none" w:sz="0" w:space="0" w:color="auto"/>
                  </w:divBdr>
                </w:div>
                <w:div w:id="1467972944">
                  <w:marLeft w:val="480"/>
                  <w:marRight w:val="0"/>
                  <w:marTop w:val="0"/>
                  <w:marBottom w:val="0"/>
                  <w:divBdr>
                    <w:top w:val="none" w:sz="0" w:space="0" w:color="auto"/>
                    <w:left w:val="none" w:sz="0" w:space="0" w:color="auto"/>
                    <w:bottom w:val="none" w:sz="0" w:space="0" w:color="auto"/>
                    <w:right w:val="none" w:sz="0" w:space="0" w:color="auto"/>
                  </w:divBdr>
                </w:div>
                <w:div w:id="535242706">
                  <w:marLeft w:val="480"/>
                  <w:marRight w:val="0"/>
                  <w:marTop w:val="0"/>
                  <w:marBottom w:val="0"/>
                  <w:divBdr>
                    <w:top w:val="none" w:sz="0" w:space="0" w:color="auto"/>
                    <w:left w:val="none" w:sz="0" w:space="0" w:color="auto"/>
                    <w:bottom w:val="none" w:sz="0" w:space="0" w:color="auto"/>
                    <w:right w:val="none" w:sz="0" w:space="0" w:color="auto"/>
                  </w:divBdr>
                </w:div>
                <w:div w:id="1549755019">
                  <w:marLeft w:val="480"/>
                  <w:marRight w:val="0"/>
                  <w:marTop w:val="0"/>
                  <w:marBottom w:val="0"/>
                  <w:divBdr>
                    <w:top w:val="none" w:sz="0" w:space="0" w:color="auto"/>
                    <w:left w:val="none" w:sz="0" w:space="0" w:color="auto"/>
                    <w:bottom w:val="none" w:sz="0" w:space="0" w:color="auto"/>
                    <w:right w:val="none" w:sz="0" w:space="0" w:color="auto"/>
                  </w:divBdr>
                </w:div>
                <w:div w:id="1921402541">
                  <w:marLeft w:val="480"/>
                  <w:marRight w:val="0"/>
                  <w:marTop w:val="0"/>
                  <w:marBottom w:val="0"/>
                  <w:divBdr>
                    <w:top w:val="none" w:sz="0" w:space="0" w:color="auto"/>
                    <w:left w:val="none" w:sz="0" w:space="0" w:color="auto"/>
                    <w:bottom w:val="none" w:sz="0" w:space="0" w:color="auto"/>
                    <w:right w:val="none" w:sz="0" w:space="0" w:color="auto"/>
                  </w:divBdr>
                </w:div>
                <w:div w:id="278530672">
                  <w:marLeft w:val="480"/>
                  <w:marRight w:val="0"/>
                  <w:marTop w:val="0"/>
                  <w:marBottom w:val="0"/>
                  <w:divBdr>
                    <w:top w:val="none" w:sz="0" w:space="0" w:color="auto"/>
                    <w:left w:val="none" w:sz="0" w:space="0" w:color="auto"/>
                    <w:bottom w:val="none" w:sz="0" w:space="0" w:color="auto"/>
                    <w:right w:val="none" w:sz="0" w:space="0" w:color="auto"/>
                  </w:divBdr>
                </w:div>
                <w:div w:id="7564834">
                  <w:marLeft w:val="480"/>
                  <w:marRight w:val="0"/>
                  <w:marTop w:val="0"/>
                  <w:marBottom w:val="0"/>
                  <w:divBdr>
                    <w:top w:val="none" w:sz="0" w:space="0" w:color="auto"/>
                    <w:left w:val="none" w:sz="0" w:space="0" w:color="auto"/>
                    <w:bottom w:val="none" w:sz="0" w:space="0" w:color="auto"/>
                    <w:right w:val="none" w:sz="0" w:space="0" w:color="auto"/>
                  </w:divBdr>
                </w:div>
                <w:div w:id="669210960">
                  <w:marLeft w:val="480"/>
                  <w:marRight w:val="0"/>
                  <w:marTop w:val="0"/>
                  <w:marBottom w:val="0"/>
                  <w:divBdr>
                    <w:top w:val="none" w:sz="0" w:space="0" w:color="auto"/>
                    <w:left w:val="none" w:sz="0" w:space="0" w:color="auto"/>
                    <w:bottom w:val="none" w:sz="0" w:space="0" w:color="auto"/>
                    <w:right w:val="none" w:sz="0" w:space="0" w:color="auto"/>
                  </w:divBdr>
                </w:div>
                <w:div w:id="1330282387">
                  <w:marLeft w:val="480"/>
                  <w:marRight w:val="0"/>
                  <w:marTop w:val="0"/>
                  <w:marBottom w:val="0"/>
                  <w:divBdr>
                    <w:top w:val="none" w:sz="0" w:space="0" w:color="auto"/>
                    <w:left w:val="none" w:sz="0" w:space="0" w:color="auto"/>
                    <w:bottom w:val="none" w:sz="0" w:space="0" w:color="auto"/>
                    <w:right w:val="none" w:sz="0" w:space="0" w:color="auto"/>
                  </w:divBdr>
                </w:div>
                <w:div w:id="2072459491">
                  <w:marLeft w:val="480"/>
                  <w:marRight w:val="0"/>
                  <w:marTop w:val="0"/>
                  <w:marBottom w:val="0"/>
                  <w:divBdr>
                    <w:top w:val="none" w:sz="0" w:space="0" w:color="auto"/>
                    <w:left w:val="none" w:sz="0" w:space="0" w:color="auto"/>
                    <w:bottom w:val="none" w:sz="0" w:space="0" w:color="auto"/>
                    <w:right w:val="none" w:sz="0" w:space="0" w:color="auto"/>
                  </w:divBdr>
                </w:div>
                <w:div w:id="377124625">
                  <w:marLeft w:val="480"/>
                  <w:marRight w:val="0"/>
                  <w:marTop w:val="0"/>
                  <w:marBottom w:val="0"/>
                  <w:divBdr>
                    <w:top w:val="none" w:sz="0" w:space="0" w:color="auto"/>
                    <w:left w:val="none" w:sz="0" w:space="0" w:color="auto"/>
                    <w:bottom w:val="none" w:sz="0" w:space="0" w:color="auto"/>
                    <w:right w:val="none" w:sz="0" w:space="0" w:color="auto"/>
                  </w:divBdr>
                </w:div>
                <w:div w:id="83695016">
                  <w:marLeft w:val="480"/>
                  <w:marRight w:val="0"/>
                  <w:marTop w:val="0"/>
                  <w:marBottom w:val="0"/>
                  <w:divBdr>
                    <w:top w:val="none" w:sz="0" w:space="0" w:color="auto"/>
                    <w:left w:val="none" w:sz="0" w:space="0" w:color="auto"/>
                    <w:bottom w:val="none" w:sz="0" w:space="0" w:color="auto"/>
                    <w:right w:val="none" w:sz="0" w:space="0" w:color="auto"/>
                  </w:divBdr>
                </w:div>
                <w:div w:id="1041126656">
                  <w:marLeft w:val="480"/>
                  <w:marRight w:val="0"/>
                  <w:marTop w:val="0"/>
                  <w:marBottom w:val="0"/>
                  <w:divBdr>
                    <w:top w:val="none" w:sz="0" w:space="0" w:color="auto"/>
                    <w:left w:val="none" w:sz="0" w:space="0" w:color="auto"/>
                    <w:bottom w:val="none" w:sz="0" w:space="0" w:color="auto"/>
                    <w:right w:val="none" w:sz="0" w:space="0" w:color="auto"/>
                  </w:divBdr>
                </w:div>
                <w:div w:id="1290745026">
                  <w:marLeft w:val="480"/>
                  <w:marRight w:val="0"/>
                  <w:marTop w:val="0"/>
                  <w:marBottom w:val="0"/>
                  <w:divBdr>
                    <w:top w:val="none" w:sz="0" w:space="0" w:color="auto"/>
                    <w:left w:val="none" w:sz="0" w:space="0" w:color="auto"/>
                    <w:bottom w:val="none" w:sz="0" w:space="0" w:color="auto"/>
                    <w:right w:val="none" w:sz="0" w:space="0" w:color="auto"/>
                  </w:divBdr>
                </w:div>
                <w:div w:id="387186726">
                  <w:marLeft w:val="480"/>
                  <w:marRight w:val="0"/>
                  <w:marTop w:val="0"/>
                  <w:marBottom w:val="0"/>
                  <w:divBdr>
                    <w:top w:val="none" w:sz="0" w:space="0" w:color="auto"/>
                    <w:left w:val="none" w:sz="0" w:space="0" w:color="auto"/>
                    <w:bottom w:val="none" w:sz="0" w:space="0" w:color="auto"/>
                    <w:right w:val="none" w:sz="0" w:space="0" w:color="auto"/>
                  </w:divBdr>
                </w:div>
                <w:div w:id="514926700">
                  <w:marLeft w:val="480"/>
                  <w:marRight w:val="0"/>
                  <w:marTop w:val="0"/>
                  <w:marBottom w:val="0"/>
                  <w:divBdr>
                    <w:top w:val="none" w:sz="0" w:space="0" w:color="auto"/>
                    <w:left w:val="none" w:sz="0" w:space="0" w:color="auto"/>
                    <w:bottom w:val="none" w:sz="0" w:space="0" w:color="auto"/>
                    <w:right w:val="none" w:sz="0" w:space="0" w:color="auto"/>
                  </w:divBdr>
                </w:div>
                <w:div w:id="670372258">
                  <w:marLeft w:val="480"/>
                  <w:marRight w:val="0"/>
                  <w:marTop w:val="0"/>
                  <w:marBottom w:val="0"/>
                  <w:divBdr>
                    <w:top w:val="none" w:sz="0" w:space="0" w:color="auto"/>
                    <w:left w:val="none" w:sz="0" w:space="0" w:color="auto"/>
                    <w:bottom w:val="none" w:sz="0" w:space="0" w:color="auto"/>
                    <w:right w:val="none" w:sz="0" w:space="0" w:color="auto"/>
                  </w:divBdr>
                </w:div>
                <w:div w:id="2122918134">
                  <w:marLeft w:val="480"/>
                  <w:marRight w:val="0"/>
                  <w:marTop w:val="0"/>
                  <w:marBottom w:val="0"/>
                  <w:divBdr>
                    <w:top w:val="none" w:sz="0" w:space="0" w:color="auto"/>
                    <w:left w:val="none" w:sz="0" w:space="0" w:color="auto"/>
                    <w:bottom w:val="none" w:sz="0" w:space="0" w:color="auto"/>
                    <w:right w:val="none" w:sz="0" w:space="0" w:color="auto"/>
                  </w:divBdr>
                </w:div>
                <w:div w:id="397366423">
                  <w:marLeft w:val="480"/>
                  <w:marRight w:val="0"/>
                  <w:marTop w:val="0"/>
                  <w:marBottom w:val="0"/>
                  <w:divBdr>
                    <w:top w:val="none" w:sz="0" w:space="0" w:color="auto"/>
                    <w:left w:val="none" w:sz="0" w:space="0" w:color="auto"/>
                    <w:bottom w:val="none" w:sz="0" w:space="0" w:color="auto"/>
                    <w:right w:val="none" w:sz="0" w:space="0" w:color="auto"/>
                  </w:divBdr>
                </w:div>
                <w:div w:id="552742221">
                  <w:marLeft w:val="480"/>
                  <w:marRight w:val="0"/>
                  <w:marTop w:val="0"/>
                  <w:marBottom w:val="0"/>
                  <w:divBdr>
                    <w:top w:val="none" w:sz="0" w:space="0" w:color="auto"/>
                    <w:left w:val="none" w:sz="0" w:space="0" w:color="auto"/>
                    <w:bottom w:val="none" w:sz="0" w:space="0" w:color="auto"/>
                    <w:right w:val="none" w:sz="0" w:space="0" w:color="auto"/>
                  </w:divBdr>
                </w:div>
                <w:div w:id="1676566851">
                  <w:marLeft w:val="480"/>
                  <w:marRight w:val="0"/>
                  <w:marTop w:val="0"/>
                  <w:marBottom w:val="0"/>
                  <w:divBdr>
                    <w:top w:val="none" w:sz="0" w:space="0" w:color="auto"/>
                    <w:left w:val="none" w:sz="0" w:space="0" w:color="auto"/>
                    <w:bottom w:val="none" w:sz="0" w:space="0" w:color="auto"/>
                    <w:right w:val="none" w:sz="0" w:space="0" w:color="auto"/>
                  </w:divBdr>
                </w:div>
                <w:div w:id="1592659601">
                  <w:marLeft w:val="480"/>
                  <w:marRight w:val="0"/>
                  <w:marTop w:val="0"/>
                  <w:marBottom w:val="0"/>
                  <w:divBdr>
                    <w:top w:val="none" w:sz="0" w:space="0" w:color="auto"/>
                    <w:left w:val="none" w:sz="0" w:space="0" w:color="auto"/>
                    <w:bottom w:val="none" w:sz="0" w:space="0" w:color="auto"/>
                    <w:right w:val="none" w:sz="0" w:space="0" w:color="auto"/>
                  </w:divBdr>
                </w:div>
                <w:div w:id="641740169">
                  <w:marLeft w:val="480"/>
                  <w:marRight w:val="0"/>
                  <w:marTop w:val="0"/>
                  <w:marBottom w:val="0"/>
                  <w:divBdr>
                    <w:top w:val="none" w:sz="0" w:space="0" w:color="auto"/>
                    <w:left w:val="none" w:sz="0" w:space="0" w:color="auto"/>
                    <w:bottom w:val="none" w:sz="0" w:space="0" w:color="auto"/>
                    <w:right w:val="none" w:sz="0" w:space="0" w:color="auto"/>
                  </w:divBdr>
                </w:div>
                <w:div w:id="1374109475">
                  <w:marLeft w:val="480"/>
                  <w:marRight w:val="0"/>
                  <w:marTop w:val="0"/>
                  <w:marBottom w:val="0"/>
                  <w:divBdr>
                    <w:top w:val="none" w:sz="0" w:space="0" w:color="auto"/>
                    <w:left w:val="none" w:sz="0" w:space="0" w:color="auto"/>
                    <w:bottom w:val="none" w:sz="0" w:space="0" w:color="auto"/>
                    <w:right w:val="none" w:sz="0" w:space="0" w:color="auto"/>
                  </w:divBdr>
                </w:div>
                <w:div w:id="1959140290">
                  <w:marLeft w:val="480"/>
                  <w:marRight w:val="0"/>
                  <w:marTop w:val="0"/>
                  <w:marBottom w:val="0"/>
                  <w:divBdr>
                    <w:top w:val="none" w:sz="0" w:space="0" w:color="auto"/>
                    <w:left w:val="none" w:sz="0" w:space="0" w:color="auto"/>
                    <w:bottom w:val="none" w:sz="0" w:space="0" w:color="auto"/>
                    <w:right w:val="none" w:sz="0" w:space="0" w:color="auto"/>
                  </w:divBdr>
                </w:div>
                <w:div w:id="1438213781">
                  <w:marLeft w:val="480"/>
                  <w:marRight w:val="0"/>
                  <w:marTop w:val="0"/>
                  <w:marBottom w:val="0"/>
                  <w:divBdr>
                    <w:top w:val="none" w:sz="0" w:space="0" w:color="auto"/>
                    <w:left w:val="none" w:sz="0" w:space="0" w:color="auto"/>
                    <w:bottom w:val="none" w:sz="0" w:space="0" w:color="auto"/>
                    <w:right w:val="none" w:sz="0" w:space="0" w:color="auto"/>
                  </w:divBdr>
                </w:div>
                <w:div w:id="134376341">
                  <w:marLeft w:val="480"/>
                  <w:marRight w:val="0"/>
                  <w:marTop w:val="0"/>
                  <w:marBottom w:val="0"/>
                  <w:divBdr>
                    <w:top w:val="none" w:sz="0" w:space="0" w:color="auto"/>
                    <w:left w:val="none" w:sz="0" w:space="0" w:color="auto"/>
                    <w:bottom w:val="none" w:sz="0" w:space="0" w:color="auto"/>
                    <w:right w:val="none" w:sz="0" w:space="0" w:color="auto"/>
                  </w:divBdr>
                </w:div>
                <w:div w:id="1087727484">
                  <w:marLeft w:val="480"/>
                  <w:marRight w:val="0"/>
                  <w:marTop w:val="0"/>
                  <w:marBottom w:val="0"/>
                  <w:divBdr>
                    <w:top w:val="none" w:sz="0" w:space="0" w:color="auto"/>
                    <w:left w:val="none" w:sz="0" w:space="0" w:color="auto"/>
                    <w:bottom w:val="none" w:sz="0" w:space="0" w:color="auto"/>
                    <w:right w:val="none" w:sz="0" w:space="0" w:color="auto"/>
                  </w:divBdr>
                </w:div>
                <w:div w:id="576131601">
                  <w:marLeft w:val="480"/>
                  <w:marRight w:val="0"/>
                  <w:marTop w:val="0"/>
                  <w:marBottom w:val="0"/>
                  <w:divBdr>
                    <w:top w:val="none" w:sz="0" w:space="0" w:color="auto"/>
                    <w:left w:val="none" w:sz="0" w:space="0" w:color="auto"/>
                    <w:bottom w:val="none" w:sz="0" w:space="0" w:color="auto"/>
                    <w:right w:val="none" w:sz="0" w:space="0" w:color="auto"/>
                  </w:divBdr>
                </w:div>
                <w:div w:id="1286156612">
                  <w:marLeft w:val="480"/>
                  <w:marRight w:val="0"/>
                  <w:marTop w:val="0"/>
                  <w:marBottom w:val="0"/>
                  <w:divBdr>
                    <w:top w:val="none" w:sz="0" w:space="0" w:color="auto"/>
                    <w:left w:val="none" w:sz="0" w:space="0" w:color="auto"/>
                    <w:bottom w:val="none" w:sz="0" w:space="0" w:color="auto"/>
                    <w:right w:val="none" w:sz="0" w:space="0" w:color="auto"/>
                  </w:divBdr>
                </w:div>
                <w:div w:id="1554922456">
                  <w:marLeft w:val="480"/>
                  <w:marRight w:val="0"/>
                  <w:marTop w:val="0"/>
                  <w:marBottom w:val="0"/>
                  <w:divBdr>
                    <w:top w:val="none" w:sz="0" w:space="0" w:color="auto"/>
                    <w:left w:val="none" w:sz="0" w:space="0" w:color="auto"/>
                    <w:bottom w:val="none" w:sz="0" w:space="0" w:color="auto"/>
                    <w:right w:val="none" w:sz="0" w:space="0" w:color="auto"/>
                  </w:divBdr>
                </w:div>
                <w:div w:id="1862737741">
                  <w:marLeft w:val="480"/>
                  <w:marRight w:val="0"/>
                  <w:marTop w:val="0"/>
                  <w:marBottom w:val="0"/>
                  <w:divBdr>
                    <w:top w:val="none" w:sz="0" w:space="0" w:color="auto"/>
                    <w:left w:val="none" w:sz="0" w:space="0" w:color="auto"/>
                    <w:bottom w:val="none" w:sz="0" w:space="0" w:color="auto"/>
                    <w:right w:val="none" w:sz="0" w:space="0" w:color="auto"/>
                  </w:divBdr>
                </w:div>
                <w:div w:id="1219127798">
                  <w:marLeft w:val="480"/>
                  <w:marRight w:val="0"/>
                  <w:marTop w:val="0"/>
                  <w:marBottom w:val="0"/>
                  <w:divBdr>
                    <w:top w:val="none" w:sz="0" w:space="0" w:color="auto"/>
                    <w:left w:val="none" w:sz="0" w:space="0" w:color="auto"/>
                    <w:bottom w:val="none" w:sz="0" w:space="0" w:color="auto"/>
                    <w:right w:val="none" w:sz="0" w:space="0" w:color="auto"/>
                  </w:divBdr>
                </w:div>
                <w:div w:id="556281050">
                  <w:marLeft w:val="480"/>
                  <w:marRight w:val="0"/>
                  <w:marTop w:val="0"/>
                  <w:marBottom w:val="0"/>
                  <w:divBdr>
                    <w:top w:val="none" w:sz="0" w:space="0" w:color="auto"/>
                    <w:left w:val="none" w:sz="0" w:space="0" w:color="auto"/>
                    <w:bottom w:val="none" w:sz="0" w:space="0" w:color="auto"/>
                    <w:right w:val="none" w:sz="0" w:space="0" w:color="auto"/>
                  </w:divBdr>
                </w:div>
                <w:div w:id="1940215482">
                  <w:marLeft w:val="480"/>
                  <w:marRight w:val="0"/>
                  <w:marTop w:val="0"/>
                  <w:marBottom w:val="0"/>
                  <w:divBdr>
                    <w:top w:val="none" w:sz="0" w:space="0" w:color="auto"/>
                    <w:left w:val="none" w:sz="0" w:space="0" w:color="auto"/>
                    <w:bottom w:val="none" w:sz="0" w:space="0" w:color="auto"/>
                    <w:right w:val="none" w:sz="0" w:space="0" w:color="auto"/>
                  </w:divBdr>
                </w:div>
                <w:div w:id="1588883724">
                  <w:marLeft w:val="480"/>
                  <w:marRight w:val="0"/>
                  <w:marTop w:val="0"/>
                  <w:marBottom w:val="0"/>
                  <w:divBdr>
                    <w:top w:val="none" w:sz="0" w:space="0" w:color="auto"/>
                    <w:left w:val="none" w:sz="0" w:space="0" w:color="auto"/>
                    <w:bottom w:val="none" w:sz="0" w:space="0" w:color="auto"/>
                    <w:right w:val="none" w:sz="0" w:space="0" w:color="auto"/>
                  </w:divBdr>
                </w:div>
                <w:div w:id="929856131">
                  <w:marLeft w:val="480"/>
                  <w:marRight w:val="0"/>
                  <w:marTop w:val="0"/>
                  <w:marBottom w:val="0"/>
                  <w:divBdr>
                    <w:top w:val="none" w:sz="0" w:space="0" w:color="auto"/>
                    <w:left w:val="none" w:sz="0" w:space="0" w:color="auto"/>
                    <w:bottom w:val="none" w:sz="0" w:space="0" w:color="auto"/>
                    <w:right w:val="none" w:sz="0" w:space="0" w:color="auto"/>
                  </w:divBdr>
                </w:div>
              </w:divsChild>
            </w:div>
            <w:div w:id="1662390823">
              <w:marLeft w:val="0"/>
              <w:marRight w:val="0"/>
              <w:marTop w:val="0"/>
              <w:marBottom w:val="0"/>
              <w:divBdr>
                <w:top w:val="none" w:sz="0" w:space="0" w:color="auto"/>
                <w:left w:val="none" w:sz="0" w:space="0" w:color="auto"/>
                <w:bottom w:val="none" w:sz="0" w:space="0" w:color="auto"/>
                <w:right w:val="none" w:sz="0" w:space="0" w:color="auto"/>
              </w:divBdr>
              <w:divsChild>
                <w:div w:id="2129856868">
                  <w:marLeft w:val="480"/>
                  <w:marRight w:val="0"/>
                  <w:marTop w:val="0"/>
                  <w:marBottom w:val="0"/>
                  <w:divBdr>
                    <w:top w:val="none" w:sz="0" w:space="0" w:color="auto"/>
                    <w:left w:val="none" w:sz="0" w:space="0" w:color="auto"/>
                    <w:bottom w:val="none" w:sz="0" w:space="0" w:color="auto"/>
                    <w:right w:val="none" w:sz="0" w:space="0" w:color="auto"/>
                  </w:divBdr>
                </w:div>
                <w:div w:id="624039317">
                  <w:marLeft w:val="480"/>
                  <w:marRight w:val="0"/>
                  <w:marTop w:val="0"/>
                  <w:marBottom w:val="0"/>
                  <w:divBdr>
                    <w:top w:val="none" w:sz="0" w:space="0" w:color="auto"/>
                    <w:left w:val="none" w:sz="0" w:space="0" w:color="auto"/>
                    <w:bottom w:val="none" w:sz="0" w:space="0" w:color="auto"/>
                    <w:right w:val="none" w:sz="0" w:space="0" w:color="auto"/>
                  </w:divBdr>
                </w:div>
                <w:div w:id="1187521260">
                  <w:marLeft w:val="480"/>
                  <w:marRight w:val="0"/>
                  <w:marTop w:val="0"/>
                  <w:marBottom w:val="0"/>
                  <w:divBdr>
                    <w:top w:val="none" w:sz="0" w:space="0" w:color="auto"/>
                    <w:left w:val="none" w:sz="0" w:space="0" w:color="auto"/>
                    <w:bottom w:val="none" w:sz="0" w:space="0" w:color="auto"/>
                    <w:right w:val="none" w:sz="0" w:space="0" w:color="auto"/>
                  </w:divBdr>
                </w:div>
                <w:div w:id="1767534942">
                  <w:marLeft w:val="480"/>
                  <w:marRight w:val="0"/>
                  <w:marTop w:val="0"/>
                  <w:marBottom w:val="0"/>
                  <w:divBdr>
                    <w:top w:val="none" w:sz="0" w:space="0" w:color="auto"/>
                    <w:left w:val="none" w:sz="0" w:space="0" w:color="auto"/>
                    <w:bottom w:val="none" w:sz="0" w:space="0" w:color="auto"/>
                    <w:right w:val="none" w:sz="0" w:space="0" w:color="auto"/>
                  </w:divBdr>
                </w:div>
                <w:div w:id="1856922619">
                  <w:marLeft w:val="480"/>
                  <w:marRight w:val="0"/>
                  <w:marTop w:val="0"/>
                  <w:marBottom w:val="0"/>
                  <w:divBdr>
                    <w:top w:val="none" w:sz="0" w:space="0" w:color="auto"/>
                    <w:left w:val="none" w:sz="0" w:space="0" w:color="auto"/>
                    <w:bottom w:val="none" w:sz="0" w:space="0" w:color="auto"/>
                    <w:right w:val="none" w:sz="0" w:space="0" w:color="auto"/>
                  </w:divBdr>
                </w:div>
                <w:div w:id="1141461736">
                  <w:marLeft w:val="480"/>
                  <w:marRight w:val="0"/>
                  <w:marTop w:val="0"/>
                  <w:marBottom w:val="0"/>
                  <w:divBdr>
                    <w:top w:val="none" w:sz="0" w:space="0" w:color="auto"/>
                    <w:left w:val="none" w:sz="0" w:space="0" w:color="auto"/>
                    <w:bottom w:val="none" w:sz="0" w:space="0" w:color="auto"/>
                    <w:right w:val="none" w:sz="0" w:space="0" w:color="auto"/>
                  </w:divBdr>
                </w:div>
                <w:div w:id="693194235">
                  <w:marLeft w:val="480"/>
                  <w:marRight w:val="0"/>
                  <w:marTop w:val="0"/>
                  <w:marBottom w:val="0"/>
                  <w:divBdr>
                    <w:top w:val="none" w:sz="0" w:space="0" w:color="auto"/>
                    <w:left w:val="none" w:sz="0" w:space="0" w:color="auto"/>
                    <w:bottom w:val="none" w:sz="0" w:space="0" w:color="auto"/>
                    <w:right w:val="none" w:sz="0" w:space="0" w:color="auto"/>
                  </w:divBdr>
                </w:div>
                <w:div w:id="1846167735">
                  <w:marLeft w:val="480"/>
                  <w:marRight w:val="0"/>
                  <w:marTop w:val="0"/>
                  <w:marBottom w:val="0"/>
                  <w:divBdr>
                    <w:top w:val="none" w:sz="0" w:space="0" w:color="auto"/>
                    <w:left w:val="none" w:sz="0" w:space="0" w:color="auto"/>
                    <w:bottom w:val="none" w:sz="0" w:space="0" w:color="auto"/>
                    <w:right w:val="none" w:sz="0" w:space="0" w:color="auto"/>
                  </w:divBdr>
                </w:div>
                <w:div w:id="605619286">
                  <w:marLeft w:val="480"/>
                  <w:marRight w:val="0"/>
                  <w:marTop w:val="0"/>
                  <w:marBottom w:val="0"/>
                  <w:divBdr>
                    <w:top w:val="none" w:sz="0" w:space="0" w:color="auto"/>
                    <w:left w:val="none" w:sz="0" w:space="0" w:color="auto"/>
                    <w:bottom w:val="none" w:sz="0" w:space="0" w:color="auto"/>
                    <w:right w:val="none" w:sz="0" w:space="0" w:color="auto"/>
                  </w:divBdr>
                </w:div>
                <w:div w:id="665593153">
                  <w:marLeft w:val="480"/>
                  <w:marRight w:val="0"/>
                  <w:marTop w:val="0"/>
                  <w:marBottom w:val="0"/>
                  <w:divBdr>
                    <w:top w:val="none" w:sz="0" w:space="0" w:color="auto"/>
                    <w:left w:val="none" w:sz="0" w:space="0" w:color="auto"/>
                    <w:bottom w:val="none" w:sz="0" w:space="0" w:color="auto"/>
                    <w:right w:val="none" w:sz="0" w:space="0" w:color="auto"/>
                  </w:divBdr>
                </w:div>
                <w:div w:id="379207095">
                  <w:marLeft w:val="480"/>
                  <w:marRight w:val="0"/>
                  <w:marTop w:val="0"/>
                  <w:marBottom w:val="0"/>
                  <w:divBdr>
                    <w:top w:val="none" w:sz="0" w:space="0" w:color="auto"/>
                    <w:left w:val="none" w:sz="0" w:space="0" w:color="auto"/>
                    <w:bottom w:val="none" w:sz="0" w:space="0" w:color="auto"/>
                    <w:right w:val="none" w:sz="0" w:space="0" w:color="auto"/>
                  </w:divBdr>
                </w:div>
                <w:div w:id="483401372">
                  <w:marLeft w:val="480"/>
                  <w:marRight w:val="0"/>
                  <w:marTop w:val="0"/>
                  <w:marBottom w:val="0"/>
                  <w:divBdr>
                    <w:top w:val="none" w:sz="0" w:space="0" w:color="auto"/>
                    <w:left w:val="none" w:sz="0" w:space="0" w:color="auto"/>
                    <w:bottom w:val="none" w:sz="0" w:space="0" w:color="auto"/>
                    <w:right w:val="none" w:sz="0" w:space="0" w:color="auto"/>
                  </w:divBdr>
                </w:div>
                <w:div w:id="127209525">
                  <w:marLeft w:val="480"/>
                  <w:marRight w:val="0"/>
                  <w:marTop w:val="0"/>
                  <w:marBottom w:val="0"/>
                  <w:divBdr>
                    <w:top w:val="none" w:sz="0" w:space="0" w:color="auto"/>
                    <w:left w:val="none" w:sz="0" w:space="0" w:color="auto"/>
                    <w:bottom w:val="none" w:sz="0" w:space="0" w:color="auto"/>
                    <w:right w:val="none" w:sz="0" w:space="0" w:color="auto"/>
                  </w:divBdr>
                </w:div>
                <w:div w:id="580797892">
                  <w:marLeft w:val="480"/>
                  <w:marRight w:val="0"/>
                  <w:marTop w:val="0"/>
                  <w:marBottom w:val="0"/>
                  <w:divBdr>
                    <w:top w:val="none" w:sz="0" w:space="0" w:color="auto"/>
                    <w:left w:val="none" w:sz="0" w:space="0" w:color="auto"/>
                    <w:bottom w:val="none" w:sz="0" w:space="0" w:color="auto"/>
                    <w:right w:val="none" w:sz="0" w:space="0" w:color="auto"/>
                  </w:divBdr>
                </w:div>
                <w:div w:id="193034880">
                  <w:marLeft w:val="480"/>
                  <w:marRight w:val="0"/>
                  <w:marTop w:val="0"/>
                  <w:marBottom w:val="0"/>
                  <w:divBdr>
                    <w:top w:val="none" w:sz="0" w:space="0" w:color="auto"/>
                    <w:left w:val="none" w:sz="0" w:space="0" w:color="auto"/>
                    <w:bottom w:val="none" w:sz="0" w:space="0" w:color="auto"/>
                    <w:right w:val="none" w:sz="0" w:space="0" w:color="auto"/>
                  </w:divBdr>
                </w:div>
                <w:div w:id="20127097">
                  <w:marLeft w:val="480"/>
                  <w:marRight w:val="0"/>
                  <w:marTop w:val="0"/>
                  <w:marBottom w:val="0"/>
                  <w:divBdr>
                    <w:top w:val="none" w:sz="0" w:space="0" w:color="auto"/>
                    <w:left w:val="none" w:sz="0" w:space="0" w:color="auto"/>
                    <w:bottom w:val="none" w:sz="0" w:space="0" w:color="auto"/>
                    <w:right w:val="none" w:sz="0" w:space="0" w:color="auto"/>
                  </w:divBdr>
                </w:div>
                <w:div w:id="1537352051">
                  <w:marLeft w:val="480"/>
                  <w:marRight w:val="0"/>
                  <w:marTop w:val="0"/>
                  <w:marBottom w:val="0"/>
                  <w:divBdr>
                    <w:top w:val="none" w:sz="0" w:space="0" w:color="auto"/>
                    <w:left w:val="none" w:sz="0" w:space="0" w:color="auto"/>
                    <w:bottom w:val="none" w:sz="0" w:space="0" w:color="auto"/>
                    <w:right w:val="none" w:sz="0" w:space="0" w:color="auto"/>
                  </w:divBdr>
                </w:div>
                <w:div w:id="1094866387">
                  <w:marLeft w:val="480"/>
                  <w:marRight w:val="0"/>
                  <w:marTop w:val="0"/>
                  <w:marBottom w:val="0"/>
                  <w:divBdr>
                    <w:top w:val="none" w:sz="0" w:space="0" w:color="auto"/>
                    <w:left w:val="none" w:sz="0" w:space="0" w:color="auto"/>
                    <w:bottom w:val="none" w:sz="0" w:space="0" w:color="auto"/>
                    <w:right w:val="none" w:sz="0" w:space="0" w:color="auto"/>
                  </w:divBdr>
                </w:div>
                <w:div w:id="1126507573">
                  <w:marLeft w:val="480"/>
                  <w:marRight w:val="0"/>
                  <w:marTop w:val="0"/>
                  <w:marBottom w:val="0"/>
                  <w:divBdr>
                    <w:top w:val="none" w:sz="0" w:space="0" w:color="auto"/>
                    <w:left w:val="none" w:sz="0" w:space="0" w:color="auto"/>
                    <w:bottom w:val="none" w:sz="0" w:space="0" w:color="auto"/>
                    <w:right w:val="none" w:sz="0" w:space="0" w:color="auto"/>
                  </w:divBdr>
                </w:div>
                <w:div w:id="1569421182">
                  <w:marLeft w:val="480"/>
                  <w:marRight w:val="0"/>
                  <w:marTop w:val="0"/>
                  <w:marBottom w:val="0"/>
                  <w:divBdr>
                    <w:top w:val="none" w:sz="0" w:space="0" w:color="auto"/>
                    <w:left w:val="none" w:sz="0" w:space="0" w:color="auto"/>
                    <w:bottom w:val="none" w:sz="0" w:space="0" w:color="auto"/>
                    <w:right w:val="none" w:sz="0" w:space="0" w:color="auto"/>
                  </w:divBdr>
                </w:div>
                <w:div w:id="46339039">
                  <w:marLeft w:val="480"/>
                  <w:marRight w:val="0"/>
                  <w:marTop w:val="0"/>
                  <w:marBottom w:val="0"/>
                  <w:divBdr>
                    <w:top w:val="none" w:sz="0" w:space="0" w:color="auto"/>
                    <w:left w:val="none" w:sz="0" w:space="0" w:color="auto"/>
                    <w:bottom w:val="none" w:sz="0" w:space="0" w:color="auto"/>
                    <w:right w:val="none" w:sz="0" w:space="0" w:color="auto"/>
                  </w:divBdr>
                </w:div>
                <w:div w:id="964652283">
                  <w:marLeft w:val="480"/>
                  <w:marRight w:val="0"/>
                  <w:marTop w:val="0"/>
                  <w:marBottom w:val="0"/>
                  <w:divBdr>
                    <w:top w:val="none" w:sz="0" w:space="0" w:color="auto"/>
                    <w:left w:val="none" w:sz="0" w:space="0" w:color="auto"/>
                    <w:bottom w:val="none" w:sz="0" w:space="0" w:color="auto"/>
                    <w:right w:val="none" w:sz="0" w:space="0" w:color="auto"/>
                  </w:divBdr>
                </w:div>
                <w:div w:id="660160222">
                  <w:marLeft w:val="480"/>
                  <w:marRight w:val="0"/>
                  <w:marTop w:val="0"/>
                  <w:marBottom w:val="0"/>
                  <w:divBdr>
                    <w:top w:val="none" w:sz="0" w:space="0" w:color="auto"/>
                    <w:left w:val="none" w:sz="0" w:space="0" w:color="auto"/>
                    <w:bottom w:val="none" w:sz="0" w:space="0" w:color="auto"/>
                    <w:right w:val="none" w:sz="0" w:space="0" w:color="auto"/>
                  </w:divBdr>
                </w:div>
                <w:div w:id="202332253">
                  <w:marLeft w:val="480"/>
                  <w:marRight w:val="0"/>
                  <w:marTop w:val="0"/>
                  <w:marBottom w:val="0"/>
                  <w:divBdr>
                    <w:top w:val="none" w:sz="0" w:space="0" w:color="auto"/>
                    <w:left w:val="none" w:sz="0" w:space="0" w:color="auto"/>
                    <w:bottom w:val="none" w:sz="0" w:space="0" w:color="auto"/>
                    <w:right w:val="none" w:sz="0" w:space="0" w:color="auto"/>
                  </w:divBdr>
                </w:div>
                <w:div w:id="1465342724">
                  <w:marLeft w:val="480"/>
                  <w:marRight w:val="0"/>
                  <w:marTop w:val="0"/>
                  <w:marBottom w:val="0"/>
                  <w:divBdr>
                    <w:top w:val="none" w:sz="0" w:space="0" w:color="auto"/>
                    <w:left w:val="none" w:sz="0" w:space="0" w:color="auto"/>
                    <w:bottom w:val="none" w:sz="0" w:space="0" w:color="auto"/>
                    <w:right w:val="none" w:sz="0" w:space="0" w:color="auto"/>
                  </w:divBdr>
                </w:div>
                <w:div w:id="1455058192">
                  <w:marLeft w:val="480"/>
                  <w:marRight w:val="0"/>
                  <w:marTop w:val="0"/>
                  <w:marBottom w:val="0"/>
                  <w:divBdr>
                    <w:top w:val="none" w:sz="0" w:space="0" w:color="auto"/>
                    <w:left w:val="none" w:sz="0" w:space="0" w:color="auto"/>
                    <w:bottom w:val="none" w:sz="0" w:space="0" w:color="auto"/>
                    <w:right w:val="none" w:sz="0" w:space="0" w:color="auto"/>
                  </w:divBdr>
                </w:div>
                <w:div w:id="540365178">
                  <w:marLeft w:val="480"/>
                  <w:marRight w:val="0"/>
                  <w:marTop w:val="0"/>
                  <w:marBottom w:val="0"/>
                  <w:divBdr>
                    <w:top w:val="none" w:sz="0" w:space="0" w:color="auto"/>
                    <w:left w:val="none" w:sz="0" w:space="0" w:color="auto"/>
                    <w:bottom w:val="none" w:sz="0" w:space="0" w:color="auto"/>
                    <w:right w:val="none" w:sz="0" w:space="0" w:color="auto"/>
                  </w:divBdr>
                </w:div>
                <w:div w:id="1842546912">
                  <w:marLeft w:val="480"/>
                  <w:marRight w:val="0"/>
                  <w:marTop w:val="0"/>
                  <w:marBottom w:val="0"/>
                  <w:divBdr>
                    <w:top w:val="none" w:sz="0" w:space="0" w:color="auto"/>
                    <w:left w:val="none" w:sz="0" w:space="0" w:color="auto"/>
                    <w:bottom w:val="none" w:sz="0" w:space="0" w:color="auto"/>
                    <w:right w:val="none" w:sz="0" w:space="0" w:color="auto"/>
                  </w:divBdr>
                </w:div>
                <w:div w:id="2017614904">
                  <w:marLeft w:val="480"/>
                  <w:marRight w:val="0"/>
                  <w:marTop w:val="0"/>
                  <w:marBottom w:val="0"/>
                  <w:divBdr>
                    <w:top w:val="none" w:sz="0" w:space="0" w:color="auto"/>
                    <w:left w:val="none" w:sz="0" w:space="0" w:color="auto"/>
                    <w:bottom w:val="none" w:sz="0" w:space="0" w:color="auto"/>
                    <w:right w:val="none" w:sz="0" w:space="0" w:color="auto"/>
                  </w:divBdr>
                </w:div>
                <w:div w:id="621112070">
                  <w:marLeft w:val="480"/>
                  <w:marRight w:val="0"/>
                  <w:marTop w:val="0"/>
                  <w:marBottom w:val="0"/>
                  <w:divBdr>
                    <w:top w:val="none" w:sz="0" w:space="0" w:color="auto"/>
                    <w:left w:val="none" w:sz="0" w:space="0" w:color="auto"/>
                    <w:bottom w:val="none" w:sz="0" w:space="0" w:color="auto"/>
                    <w:right w:val="none" w:sz="0" w:space="0" w:color="auto"/>
                  </w:divBdr>
                </w:div>
                <w:div w:id="567149874">
                  <w:marLeft w:val="480"/>
                  <w:marRight w:val="0"/>
                  <w:marTop w:val="0"/>
                  <w:marBottom w:val="0"/>
                  <w:divBdr>
                    <w:top w:val="none" w:sz="0" w:space="0" w:color="auto"/>
                    <w:left w:val="none" w:sz="0" w:space="0" w:color="auto"/>
                    <w:bottom w:val="none" w:sz="0" w:space="0" w:color="auto"/>
                    <w:right w:val="none" w:sz="0" w:space="0" w:color="auto"/>
                  </w:divBdr>
                </w:div>
                <w:div w:id="1721828713">
                  <w:marLeft w:val="480"/>
                  <w:marRight w:val="0"/>
                  <w:marTop w:val="0"/>
                  <w:marBottom w:val="0"/>
                  <w:divBdr>
                    <w:top w:val="none" w:sz="0" w:space="0" w:color="auto"/>
                    <w:left w:val="none" w:sz="0" w:space="0" w:color="auto"/>
                    <w:bottom w:val="none" w:sz="0" w:space="0" w:color="auto"/>
                    <w:right w:val="none" w:sz="0" w:space="0" w:color="auto"/>
                  </w:divBdr>
                </w:div>
                <w:div w:id="985280819">
                  <w:marLeft w:val="480"/>
                  <w:marRight w:val="0"/>
                  <w:marTop w:val="0"/>
                  <w:marBottom w:val="0"/>
                  <w:divBdr>
                    <w:top w:val="none" w:sz="0" w:space="0" w:color="auto"/>
                    <w:left w:val="none" w:sz="0" w:space="0" w:color="auto"/>
                    <w:bottom w:val="none" w:sz="0" w:space="0" w:color="auto"/>
                    <w:right w:val="none" w:sz="0" w:space="0" w:color="auto"/>
                  </w:divBdr>
                </w:div>
                <w:div w:id="138574451">
                  <w:marLeft w:val="480"/>
                  <w:marRight w:val="0"/>
                  <w:marTop w:val="0"/>
                  <w:marBottom w:val="0"/>
                  <w:divBdr>
                    <w:top w:val="none" w:sz="0" w:space="0" w:color="auto"/>
                    <w:left w:val="none" w:sz="0" w:space="0" w:color="auto"/>
                    <w:bottom w:val="none" w:sz="0" w:space="0" w:color="auto"/>
                    <w:right w:val="none" w:sz="0" w:space="0" w:color="auto"/>
                  </w:divBdr>
                </w:div>
                <w:div w:id="158234064">
                  <w:marLeft w:val="480"/>
                  <w:marRight w:val="0"/>
                  <w:marTop w:val="0"/>
                  <w:marBottom w:val="0"/>
                  <w:divBdr>
                    <w:top w:val="none" w:sz="0" w:space="0" w:color="auto"/>
                    <w:left w:val="none" w:sz="0" w:space="0" w:color="auto"/>
                    <w:bottom w:val="none" w:sz="0" w:space="0" w:color="auto"/>
                    <w:right w:val="none" w:sz="0" w:space="0" w:color="auto"/>
                  </w:divBdr>
                </w:div>
                <w:div w:id="2048141424">
                  <w:marLeft w:val="480"/>
                  <w:marRight w:val="0"/>
                  <w:marTop w:val="0"/>
                  <w:marBottom w:val="0"/>
                  <w:divBdr>
                    <w:top w:val="none" w:sz="0" w:space="0" w:color="auto"/>
                    <w:left w:val="none" w:sz="0" w:space="0" w:color="auto"/>
                    <w:bottom w:val="none" w:sz="0" w:space="0" w:color="auto"/>
                    <w:right w:val="none" w:sz="0" w:space="0" w:color="auto"/>
                  </w:divBdr>
                </w:div>
                <w:div w:id="1311904026">
                  <w:marLeft w:val="480"/>
                  <w:marRight w:val="0"/>
                  <w:marTop w:val="0"/>
                  <w:marBottom w:val="0"/>
                  <w:divBdr>
                    <w:top w:val="none" w:sz="0" w:space="0" w:color="auto"/>
                    <w:left w:val="none" w:sz="0" w:space="0" w:color="auto"/>
                    <w:bottom w:val="none" w:sz="0" w:space="0" w:color="auto"/>
                    <w:right w:val="none" w:sz="0" w:space="0" w:color="auto"/>
                  </w:divBdr>
                </w:div>
                <w:div w:id="743839026">
                  <w:marLeft w:val="480"/>
                  <w:marRight w:val="0"/>
                  <w:marTop w:val="0"/>
                  <w:marBottom w:val="0"/>
                  <w:divBdr>
                    <w:top w:val="none" w:sz="0" w:space="0" w:color="auto"/>
                    <w:left w:val="none" w:sz="0" w:space="0" w:color="auto"/>
                    <w:bottom w:val="none" w:sz="0" w:space="0" w:color="auto"/>
                    <w:right w:val="none" w:sz="0" w:space="0" w:color="auto"/>
                  </w:divBdr>
                </w:div>
                <w:div w:id="2078821421">
                  <w:marLeft w:val="480"/>
                  <w:marRight w:val="0"/>
                  <w:marTop w:val="0"/>
                  <w:marBottom w:val="0"/>
                  <w:divBdr>
                    <w:top w:val="none" w:sz="0" w:space="0" w:color="auto"/>
                    <w:left w:val="none" w:sz="0" w:space="0" w:color="auto"/>
                    <w:bottom w:val="none" w:sz="0" w:space="0" w:color="auto"/>
                    <w:right w:val="none" w:sz="0" w:space="0" w:color="auto"/>
                  </w:divBdr>
                </w:div>
                <w:div w:id="1084258138">
                  <w:marLeft w:val="480"/>
                  <w:marRight w:val="0"/>
                  <w:marTop w:val="0"/>
                  <w:marBottom w:val="0"/>
                  <w:divBdr>
                    <w:top w:val="none" w:sz="0" w:space="0" w:color="auto"/>
                    <w:left w:val="none" w:sz="0" w:space="0" w:color="auto"/>
                    <w:bottom w:val="none" w:sz="0" w:space="0" w:color="auto"/>
                    <w:right w:val="none" w:sz="0" w:space="0" w:color="auto"/>
                  </w:divBdr>
                </w:div>
                <w:div w:id="659233606">
                  <w:marLeft w:val="480"/>
                  <w:marRight w:val="0"/>
                  <w:marTop w:val="0"/>
                  <w:marBottom w:val="0"/>
                  <w:divBdr>
                    <w:top w:val="none" w:sz="0" w:space="0" w:color="auto"/>
                    <w:left w:val="none" w:sz="0" w:space="0" w:color="auto"/>
                    <w:bottom w:val="none" w:sz="0" w:space="0" w:color="auto"/>
                    <w:right w:val="none" w:sz="0" w:space="0" w:color="auto"/>
                  </w:divBdr>
                </w:div>
                <w:div w:id="871189420">
                  <w:marLeft w:val="480"/>
                  <w:marRight w:val="0"/>
                  <w:marTop w:val="0"/>
                  <w:marBottom w:val="0"/>
                  <w:divBdr>
                    <w:top w:val="none" w:sz="0" w:space="0" w:color="auto"/>
                    <w:left w:val="none" w:sz="0" w:space="0" w:color="auto"/>
                    <w:bottom w:val="none" w:sz="0" w:space="0" w:color="auto"/>
                    <w:right w:val="none" w:sz="0" w:space="0" w:color="auto"/>
                  </w:divBdr>
                </w:div>
                <w:div w:id="762410861">
                  <w:marLeft w:val="480"/>
                  <w:marRight w:val="0"/>
                  <w:marTop w:val="0"/>
                  <w:marBottom w:val="0"/>
                  <w:divBdr>
                    <w:top w:val="none" w:sz="0" w:space="0" w:color="auto"/>
                    <w:left w:val="none" w:sz="0" w:space="0" w:color="auto"/>
                    <w:bottom w:val="none" w:sz="0" w:space="0" w:color="auto"/>
                    <w:right w:val="none" w:sz="0" w:space="0" w:color="auto"/>
                  </w:divBdr>
                </w:div>
                <w:div w:id="281959057">
                  <w:marLeft w:val="480"/>
                  <w:marRight w:val="0"/>
                  <w:marTop w:val="0"/>
                  <w:marBottom w:val="0"/>
                  <w:divBdr>
                    <w:top w:val="none" w:sz="0" w:space="0" w:color="auto"/>
                    <w:left w:val="none" w:sz="0" w:space="0" w:color="auto"/>
                    <w:bottom w:val="none" w:sz="0" w:space="0" w:color="auto"/>
                    <w:right w:val="none" w:sz="0" w:space="0" w:color="auto"/>
                  </w:divBdr>
                </w:div>
                <w:div w:id="1352951775">
                  <w:marLeft w:val="480"/>
                  <w:marRight w:val="0"/>
                  <w:marTop w:val="0"/>
                  <w:marBottom w:val="0"/>
                  <w:divBdr>
                    <w:top w:val="none" w:sz="0" w:space="0" w:color="auto"/>
                    <w:left w:val="none" w:sz="0" w:space="0" w:color="auto"/>
                    <w:bottom w:val="none" w:sz="0" w:space="0" w:color="auto"/>
                    <w:right w:val="none" w:sz="0" w:space="0" w:color="auto"/>
                  </w:divBdr>
                </w:div>
                <w:div w:id="1778597327">
                  <w:marLeft w:val="480"/>
                  <w:marRight w:val="0"/>
                  <w:marTop w:val="0"/>
                  <w:marBottom w:val="0"/>
                  <w:divBdr>
                    <w:top w:val="none" w:sz="0" w:space="0" w:color="auto"/>
                    <w:left w:val="none" w:sz="0" w:space="0" w:color="auto"/>
                    <w:bottom w:val="none" w:sz="0" w:space="0" w:color="auto"/>
                    <w:right w:val="none" w:sz="0" w:space="0" w:color="auto"/>
                  </w:divBdr>
                </w:div>
                <w:div w:id="1981378606">
                  <w:marLeft w:val="480"/>
                  <w:marRight w:val="0"/>
                  <w:marTop w:val="0"/>
                  <w:marBottom w:val="0"/>
                  <w:divBdr>
                    <w:top w:val="none" w:sz="0" w:space="0" w:color="auto"/>
                    <w:left w:val="none" w:sz="0" w:space="0" w:color="auto"/>
                    <w:bottom w:val="none" w:sz="0" w:space="0" w:color="auto"/>
                    <w:right w:val="none" w:sz="0" w:space="0" w:color="auto"/>
                  </w:divBdr>
                </w:div>
                <w:div w:id="304119286">
                  <w:marLeft w:val="480"/>
                  <w:marRight w:val="0"/>
                  <w:marTop w:val="0"/>
                  <w:marBottom w:val="0"/>
                  <w:divBdr>
                    <w:top w:val="none" w:sz="0" w:space="0" w:color="auto"/>
                    <w:left w:val="none" w:sz="0" w:space="0" w:color="auto"/>
                    <w:bottom w:val="none" w:sz="0" w:space="0" w:color="auto"/>
                    <w:right w:val="none" w:sz="0" w:space="0" w:color="auto"/>
                  </w:divBdr>
                </w:div>
              </w:divsChild>
            </w:div>
            <w:div w:id="1066302838">
              <w:marLeft w:val="0"/>
              <w:marRight w:val="0"/>
              <w:marTop w:val="0"/>
              <w:marBottom w:val="0"/>
              <w:divBdr>
                <w:top w:val="none" w:sz="0" w:space="0" w:color="auto"/>
                <w:left w:val="none" w:sz="0" w:space="0" w:color="auto"/>
                <w:bottom w:val="none" w:sz="0" w:space="0" w:color="auto"/>
                <w:right w:val="none" w:sz="0" w:space="0" w:color="auto"/>
              </w:divBdr>
              <w:divsChild>
                <w:div w:id="359282770">
                  <w:marLeft w:val="480"/>
                  <w:marRight w:val="0"/>
                  <w:marTop w:val="0"/>
                  <w:marBottom w:val="0"/>
                  <w:divBdr>
                    <w:top w:val="none" w:sz="0" w:space="0" w:color="auto"/>
                    <w:left w:val="none" w:sz="0" w:space="0" w:color="auto"/>
                    <w:bottom w:val="none" w:sz="0" w:space="0" w:color="auto"/>
                    <w:right w:val="none" w:sz="0" w:space="0" w:color="auto"/>
                  </w:divBdr>
                </w:div>
                <w:div w:id="417337715">
                  <w:marLeft w:val="480"/>
                  <w:marRight w:val="0"/>
                  <w:marTop w:val="0"/>
                  <w:marBottom w:val="0"/>
                  <w:divBdr>
                    <w:top w:val="none" w:sz="0" w:space="0" w:color="auto"/>
                    <w:left w:val="none" w:sz="0" w:space="0" w:color="auto"/>
                    <w:bottom w:val="none" w:sz="0" w:space="0" w:color="auto"/>
                    <w:right w:val="none" w:sz="0" w:space="0" w:color="auto"/>
                  </w:divBdr>
                </w:div>
                <w:div w:id="441803937">
                  <w:marLeft w:val="480"/>
                  <w:marRight w:val="0"/>
                  <w:marTop w:val="0"/>
                  <w:marBottom w:val="0"/>
                  <w:divBdr>
                    <w:top w:val="none" w:sz="0" w:space="0" w:color="auto"/>
                    <w:left w:val="none" w:sz="0" w:space="0" w:color="auto"/>
                    <w:bottom w:val="none" w:sz="0" w:space="0" w:color="auto"/>
                    <w:right w:val="none" w:sz="0" w:space="0" w:color="auto"/>
                  </w:divBdr>
                </w:div>
                <w:div w:id="629478458">
                  <w:marLeft w:val="480"/>
                  <w:marRight w:val="0"/>
                  <w:marTop w:val="0"/>
                  <w:marBottom w:val="0"/>
                  <w:divBdr>
                    <w:top w:val="none" w:sz="0" w:space="0" w:color="auto"/>
                    <w:left w:val="none" w:sz="0" w:space="0" w:color="auto"/>
                    <w:bottom w:val="none" w:sz="0" w:space="0" w:color="auto"/>
                    <w:right w:val="none" w:sz="0" w:space="0" w:color="auto"/>
                  </w:divBdr>
                </w:div>
                <w:div w:id="1478838013">
                  <w:marLeft w:val="480"/>
                  <w:marRight w:val="0"/>
                  <w:marTop w:val="0"/>
                  <w:marBottom w:val="0"/>
                  <w:divBdr>
                    <w:top w:val="none" w:sz="0" w:space="0" w:color="auto"/>
                    <w:left w:val="none" w:sz="0" w:space="0" w:color="auto"/>
                    <w:bottom w:val="none" w:sz="0" w:space="0" w:color="auto"/>
                    <w:right w:val="none" w:sz="0" w:space="0" w:color="auto"/>
                  </w:divBdr>
                </w:div>
                <w:div w:id="1849439066">
                  <w:marLeft w:val="480"/>
                  <w:marRight w:val="0"/>
                  <w:marTop w:val="0"/>
                  <w:marBottom w:val="0"/>
                  <w:divBdr>
                    <w:top w:val="none" w:sz="0" w:space="0" w:color="auto"/>
                    <w:left w:val="none" w:sz="0" w:space="0" w:color="auto"/>
                    <w:bottom w:val="none" w:sz="0" w:space="0" w:color="auto"/>
                    <w:right w:val="none" w:sz="0" w:space="0" w:color="auto"/>
                  </w:divBdr>
                </w:div>
                <w:div w:id="204413889">
                  <w:marLeft w:val="480"/>
                  <w:marRight w:val="0"/>
                  <w:marTop w:val="0"/>
                  <w:marBottom w:val="0"/>
                  <w:divBdr>
                    <w:top w:val="none" w:sz="0" w:space="0" w:color="auto"/>
                    <w:left w:val="none" w:sz="0" w:space="0" w:color="auto"/>
                    <w:bottom w:val="none" w:sz="0" w:space="0" w:color="auto"/>
                    <w:right w:val="none" w:sz="0" w:space="0" w:color="auto"/>
                  </w:divBdr>
                </w:div>
                <w:div w:id="1074743944">
                  <w:marLeft w:val="480"/>
                  <w:marRight w:val="0"/>
                  <w:marTop w:val="0"/>
                  <w:marBottom w:val="0"/>
                  <w:divBdr>
                    <w:top w:val="none" w:sz="0" w:space="0" w:color="auto"/>
                    <w:left w:val="none" w:sz="0" w:space="0" w:color="auto"/>
                    <w:bottom w:val="none" w:sz="0" w:space="0" w:color="auto"/>
                    <w:right w:val="none" w:sz="0" w:space="0" w:color="auto"/>
                  </w:divBdr>
                </w:div>
                <w:div w:id="2083943597">
                  <w:marLeft w:val="480"/>
                  <w:marRight w:val="0"/>
                  <w:marTop w:val="0"/>
                  <w:marBottom w:val="0"/>
                  <w:divBdr>
                    <w:top w:val="none" w:sz="0" w:space="0" w:color="auto"/>
                    <w:left w:val="none" w:sz="0" w:space="0" w:color="auto"/>
                    <w:bottom w:val="none" w:sz="0" w:space="0" w:color="auto"/>
                    <w:right w:val="none" w:sz="0" w:space="0" w:color="auto"/>
                  </w:divBdr>
                </w:div>
                <w:div w:id="137233671">
                  <w:marLeft w:val="480"/>
                  <w:marRight w:val="0"/>
                  <w:marTop w:val="0"/>
                  <w:marBottom w:val="0"/>
                  <w:divBdr>
                    <w:top w:val="none" w:sz="0" w:space="0" w:color="auto"/>
                    <w:left w:val="none" w:sz="0" w:space="0" w:color="auto"/>
                    <w:bottom w:val="none" w:sz="0" w:space="0" w:color="auto"/>
                    <w:right w:val="none" w:sz="0" w:space="0" w:color="auto"/>
                  </w:divBdr>
                </w:div>
                <w:div w:id="399328070">
                  <w:marLeft w:val="480"/>
                  <w:marRight w:val="0"/>
                  <w:marTop w:val="0"/>
                  <w:marBottom w:val="0"/>
                  <w:divBdr>
                    <w:top w:val="none" w:sz="0" w:space="0" w:color="auto"/>
                    <w:left w:val="none" w:sz="0" w:space="0" w:color="auto"/>
                    <w:bottom w:val="none" w:sz="0" w:space="0" w:color="auto"/>
                    <w:right w:val="none" w:sz="0" w:space="0" w:color="auto"/>
                  </w:divBdr>
                </w:div>
                <w:div w:id="1548099847">
                  <w:marLeft w:val="480"/>
                  <w:marRight w:val="0"/>
                  <w:marTop w:val="0"/>
                  <w:marBottom w:val="0"/>
                  <w:divBdr>
                    <w:top w:val="none" w:sz="0" w:space="0" w:color="auto"/>
                    <w:left w:val="none" w:sz="0" w:space="0" w:color="auto"/>
                    <w:bottom w:val="none" w:sz="0" w:space="0" w:color="auto"/>
                    <w:right w:val="none" w:sz="0" w:space="0" w:color="auto"/>
                  </w:divBdr>
                </w:div>
                <w:div w:id="826440830">
                  <w:marLeft w:val="480"/>
                  <w:marRight w:val="0"/>
                  <w:marTop w:val="0"/>
                  <w:marBottom w:val="0"/>
                  <w:divBdr>
                    <w:top w:val="none" w:sz="0" w:space="0" w:color="auto"/>
                    <w:left w:val="none" w:sz="0" w:space="0" w:color="auto"/>
                    <w:bottom w:val="none" w:sz="0" w:space="0" w:color="auto"/>
                    <w:right w:val="none" w:sz="0" w:space="0" w:color="auto"/>
                  </w:divBdr>
                </w:div>
                <w:div w:id="1991785378">
                  <w:marLeft w:val="480"/>
                  <w:marRight w:val="0"/>
                  <w:marTop w:val="0"/>
                  <w:marBottom w:val="0"/>
                  <w:divBdr>
                    <w:top w:val="none" w:sz="0" w:space="0" w:color="auto"/>
                    <w:left w:val="none" w:sz="0" w:space="0" w:color="auto"/>
                    <w:bottom w:val="none" w:sz="0" w:space="0" w:color="auto"/>
                    <w:right w:val="none" w:sz="0" w:space="0" w:color="auto"/>
                  </w:divBdr>
                </w:div>
                <w:div w:id="1263369592">
                  <w:marLeft w:val="480"/>
                  <w:marRight w:val="0"/>
                  <w:marTop w:val="0"/>
                  <w:marBottom w:val="0"/>
                  <w:divBdr>
                    <w:top w:val="none" w:sz="0" w:space="0" w:color="auto"/>
                    <w:left w:val="none" w:sz="0" w:space="0" w:color="auto"/>
                    <w:bottom w:val="none" w:sz="0" w:space="0" w:color="auto"/>
                    <w:right w:val="none" w:sz="0" w:space="0" w:color="auto"/>
                  </w:divBdr>
                </w:div>
                <w:div w:id="1703900685">
                  <w:marLeft w:val="480"/>
                  <w:marRight w:val="0"/>
                  <w:marTop w:val="0"/>
                  <w:marBottom w:val="0"/>
                  <w:divBdr>
                    <w:top w:val="none" w:sz="0" w:space="0" w:color="auto"/>
                    <w:left w:val="none" w:sz="0" w:space="0" w:color="auto"/>
                    <w:bottom w:val="none" w:sz="0" w:space="0" w:color="auto"/>
                    <w:right w:val="none" w:sz="0" w:space="0" w:color="auto"/>
                  </w:divBdr>
                </w:div>
                <w:div w:id="1199049561">
                  <w:marLeft w:val="480"/>
                  <w:marRight w:val="0"/>
                  <w:marTop w:val="0"/>
                  <w:marBottom w:val="0"/>
                  <w:divBdr>
                    <w:top w:val="none" w:sz="0" w:space="0" w:color="auto"/>
                    <w:left w:val="none" w:sz="0" w:space="0" w:color="auto"/>
                    <w:bottom w:val="none" w:sz="0" w:space="0" w:color="auto"/>
                    <w:right w:val="none" w:sz="0" w:space="0" w:color="auto"/>
                  </w:divBdr>
                </w:div>
                <w:div w:id="908341128">
                  <w:marLeft w:val="480"/>
                  <w:marRight w:val="0"/>
                  <w:marTop w:val="0"/>
                  <w:marBottom w:val="0"/>
                  <w:divBdr>
                    <w:top w:val="none" w:sz="0" w:space="0" w:color="auto"/>
                    <w:left w:val="none" w:sz="0" w:space="0" w:color="auto"/>
                    <w:bottom w:val="none" w:sz="0" w:space="0" w:color="auto"/>
                    <w:right w:val="none" w:sz="0" w:space="0" w:color="auto"/>
                  </w:divBdr>
                </w:div>
                <w:div w:id="881131664">
                  <w:marLeft w:val="480"/>
                  <w:marRight w:val="0"/>
                  <w:marTop w:val="0"/>
                  <w:marBottom w:val="0"/>
                  <w:divBdr>
                    <w:top w:val="none" w:sz="0" w:space="0" w:color="auto"/>
                    <w:left w:val="none" w:sz="0" w:space="0" w:color="auto"/>
                    <w:bottom w:val="none" w:sz="0" w:space="0" w:color="auto"/>
                    <w:right w:val="none" w:sz="0" w:space="0" w:color="auto"/>
                  </w:divBdr>
                </w:div>
                <w:div w:id="1730494370">
                  <w:marLeft w:val="480"/>
                  <w:marRight w:val="0"/>
                  <w:marTop w:val="0"/>
                  <w:marBottom w:val="0"/>
                  <w:divBdr>
                    <w:top w:val="none" w:sz="0" w:space="0" w:color="auto"/>
                    <w:left w:val="none" w:sz="0" w:space="0" w:color="auto"/>
                    <w:bottom w:val="none" w:sz="0" w:space="0" w:color="auto"/>
                    <w:right w:val="none" w:sz="0" w:space="0" w:color="auto"/>
                  </w:divBdr>
                </w:div>
                <w:div w:id="1351646535">
                  <w:marLeft w:val="480"/>
                  <w:marRight w:val="0"/>
                  <w:marTop w:val="0"/>
                  <w:marBottom w:val="0"/>
                  <w:divBdr>
                    <w:top w:val="none" w:sz="0" w:space="0" w:color="auto"/>
                    <w:left w:val="none" w:sz="0" w:space="0" w:color="auto"/>
                    <w:bottom w:val="none" w:sz="0" w:space="0" w:color="auto"/>
                    <w:right w:val="none" w:sz="0" w:space="0" w:color="auto"/>
                  </w:divBdr>
                </w:div>
                <w:div w:id="1040013188">
                  <w:marLeft w:val="480"/>
                  <w:marRight w:val="0"/>
                  <w:marTop w:val="0"/>
                  <w:marBottom w:val="0"/>
                  <w:divBdr>
                    <w:top w:val="none" w:sz="0" w:space="0" w:color="auto"/>
                    <w:left w:val="none" w:sz="0" w:space="0" w:color="auto"/>
                    <w:bottom w:val="none" w:sz="0" w:space="0" w:color="auto"/>
                    <w:right w:val="none" w:sz="0" w:space="0" w:color="auto"/>
                  </w:divBdr>
                </w:div>
                <w:div w:id="1602643673">
                  <w:marLeft w:val="480"/>
                  <w:marRight w:val="0"/>
                  <w:marTop w:val="0"/>
                  <w:marBottom w:val="0"/>
                  <w:divBdr>
                    <w:top w:val="none" w:sz="0" w:space="0" w:color="auto"/>
                    <w:left w:val="none" w:sz="0" w:space="0" w:color="auto"/>
                    <w:bottom w:val="none" w:sz="0" w:space="0" w:color="auto"/>
                    <w:right w:val="none" w:sz="0" w:space="0" w:color="auto"/>
                  </w:divBdr>
                </w:div>
                <w:div w:id="826170445">
                  <w:marLeft w:val="480"/>
                  <w:marRight w:val="0"/>
                  <w:marTop w:val="0"/>
                  <w:marBottom w:val="0"/>
                  <w:divBdr>
                    <w:top w:val="none" w:sz="0" w:space="0" w:color="auto"/>
                    <w:left w:val="none" w:sz="0" w:space="0" w:color="auto"/>
                    <w:bottom w:val="none" w:sz="0" w:space="0" w:color="auto"/>
                    <w:right w:val="none" w:sz="0" w:space="0" w:color="auto"/>
                  </w:divBdr>
                </w:div>
                <w:div w:id="154998692">
                  <w:marLeft w:val="480"/>
                  <w:marRight w:val="0"/>
                  <w:marTop w:val="0"/>
                  <w:marBottom w:val="0"/>
                  <w:divBdr>
                    <w:top w:val="none" w:sz="0" w:space="0" w:color="auto"/>
                    <w:left w:val="none" w:sz="0" w:space="0" w:color="auto"/>
                    <w:bottom w:val="none" w:sz="0" w:space="0" w:color="auto"/>
                    <w:right w:val="none" w:sz="0" w:space="0" w:color="auto"/>
                  </w:divBdr>
                </w:div>
                <w:div w:id="1744913449">
                  <w:marLeft w:val="480"/>
                  <w:marRight w:val="0"/>
                  <w:marTop w:val="0"/>
                  <w:marBottom w:val="0"/>
                  <w:divBdr>
                    <w:top w:val="none" w:sz="0" w:space="0" w:color="auto"/>
                    <w:left w:val="none" w:sz="0" w:space="0" w:color="auto"/>
                    <w:bottom w:val="none" w:sz="0" w:space="0" w:color="auto"/>
                    <w:right w:val="none" w:sz="0" w:space="0" w:color="auto"/>
                  </w:divBdr>
                </w:div>
                <w:div w:id="620964716">
                  <w:marLeft w:val="480"/>
                  <w:marRight w:val="0"/>
                  <w:marTop w:val="0"/>
                  <w:marBottom w:val="0"/>
                  <w:divBdr>
                    <w:top w:val="none" w:sz="0" w:space="0" w:color="auto"/>
                    <w:left w:val="none" w:sz="0" w:space="0" w:color="auto"/>
                    <w:bottom w:val="none" w:sz="0" w:space="0" w:color="auto"/>
                    <w:right w:val="none" w:sz="0" w:space="0" w:color="auto"/>
                  </w:divBdr>
                </w:div>
                <w:div w:id="1219509972">
                  <w:marLeft w:val="480"/>
                  <w:marRight w:val="0"/>
                  <w:marTop w:val="0"/>
                  <w:marBottom w:val="0"/>
                  <w:divBdr>
                    <w:top w:val="none" w:sz="0" w:space="0" w:color="auto"/>
                    <w:left w:val="none" w:sz="0" w:space="0" w:color="auto"/>
                    <w:bottom w:val="none" w:sz="0" w:space="0" w:color="auto"/>
                    <w:right w:val="none" w:sz="0" w:space="0" w:color="auto"/>
                  </w:divBdr>
                </w:div>
                <w:div w:id="1917127284">
                  <w:marLeft w:val="480"/>
                  <w:marRight w:val="0"/>
                  <w:marTop w:val="0"/>
                  <w:marBottom w:val="0"/>
                  <w:divBdr>
                    <w:top w:val="none" w:sz="0" w:space="0" w:color="auto"/>
                    <w:left w:val="none" w:sz="0" w:space="0" w:color="auto"/>
                    <w:bottom w:val="none" w:sz="0" w:space="0" w:color="auto"/>
                    <w:right w:val="none" w:sz="0" w:space="0" w:color="auto"/>
                  </w:divBdr>
                </w:div>
                <w:div w:id="1547521449">
                  <w:marLeft w:val="480"/>
                  <w:marRight w:val="0"/>
                  <w:marTop w:val="0"/>
                  <w:marBottom w:val="0"/>
                  <w:divBdr>
                    <w:top w:val="none" w:sz="0" w:space="0" w:color="auto"/>
                    <w:left w:val="none" w:sz="0" w:space="0" w:color="auto"/>
                    <w:bottom w:val="none" w:sz="0" w:space="0" w:color="auto"/>
                    <w:right w:val="none" w:sz="0" w:space="0" w:color="auto"/>
                  </w:divBdr>
                </w:div>
                <w:div w:id="307783703">
                  <w:marLeft w:val="480"/>
                  <w:marRight w:val="0"/>
                  <w:marTop w:val="0"/>
                  <w:marBottom w:val="0"/>
                  <w:divBdr>
                    <w:top w:val="none" w:sz="0" w:space="0" w:color="auto"/>
                    <w:left w:val="none" w:sz="0" w:space="0" w:color="auto"/>
                    <w:bottom w:val="none" w:sz="0" w:space="0" w:color="auto"/>
                    <w:right w:val="none" w:sz="0" w:space="0" w:color="auto"/>
                  </w:divBdr>
                </w:div>
                <w:div w:id="566887024">
                  <w:marLeft w:val="480"/>
                  <w:marRight w:val="0"/>
                  <w:marTop w:val="0"/>
                  <w:marBottom w:val="0"/>
                  <w:divBdr>
                    <w:top w:val="none" w:sz="0" w:space="0" w:color="auto"/>
                    <w:left w:val="none" w:sz="0" w:space="0" w:color="auto"/>
                    <w:bottom w:val="none" w:sz="0" w:space="0" w:color="auto"/>
                    <w:right w:val="none" w:sz="0" w:space="0" w:color="auto"/>
                  </w:divBdr>
                </w:div>
                <w:div w:id="796610613">
                  <w:marLeft w:val="480"/>
                  <w:marRight w:val="0"/>
                  <w:marTop w:val="0"/>
                  <w:marBottom w:val="0"/>
                  <w:divBdr>
                    <w:top w:val="none" w:sz="0" w:space="0" w:color="auto"/>
                    <w:left w:val="none" w:sz="0" w:space="0" w:color="auto"/>
                    <w:bottom w:val="none" w:sz="0" w:space="0" w:color="auto"/>
                    <w:right w:val="none" w:sz="0" w:space="0" w:color="auto"/>
                  </w:divBdr>
                </w:div>
                <w:div w:id="1572278394">
                  <w:marLeft w:val="480"/>
                  <w:marRight w:val="0"/>
                  <w:marTop w:val="0"/>
                  <w:marBottom w:val="0"/>
                  <w:divBdr>
                    <w:top w:val="none" w:sz="0" w:space="0" w:color="auto"/>
                    <w:left w:val="none" w:sz="0" w:space="0" w:color="auto"/>
                    <w:bottom w:val="none" w:sz="0" w:space="0" w:color="auto"/>
                    <w:right w:val="none" w:sz="0" w:space="0" w:color="auto"/>
                  </w:divBdr>
                </w:div>
                <w:div w:id="350186423">
                  <w:marLeft w:val="480"/>
                  <w:marRight w:val="0"/>
                  <w:marTop w:val="0"/>
                  <w:marBottom w:val="0"/>
                  <w:divBdr>
                    <w:top w:val="none" w:sz="0" w:space="0" w:color="auto"/>
                    <w:left w:val="none" w:sz="0" w:space="0" w:color="auto"/>
                    <w:bottom w:val="none" w:sz="0" w:space="0" w:color="auto"/>
                    <w:right w:val="none" w:sz="0" w:space="0" w:color="auto"/>
                  </w:divBdr>
                </w:div>
                <w:div w:id="1136920651">
                  <w:marLeft w:val="480"/>
                  <w:marRight w:val="0"/>
                  <w:marTop w:val="0"/>
                  <w:marBottom w:val="0"/>
                  <w:divBdr>
                    <w:top w:val="none" w:sz="0" w:space="0" w:color="auto"/>
                    <w:left w:val="none" w:sz="0" w:space="0" w:color="auto"/>
                    <w:bottom w:val="none" w:sz="0" w:space="0" w:color="auto"/>
                    <w:right w:val="none" w:sz="0" w:space="0" w:color="auto"/>
                  </w:divBdr>
                </w:div>
                <w:div w:id="436995817">
                  <w:marLeft w:val="480"/>
                  <w:marRight w:val="0"/>
                  <w:marTop w:val="0"/>
                  <w:marBottom w:val="0"/>
                  <w:divBdr>
                    <w:top w:val="none" w:sz="0" w:space="0" w:color="auto"/>
                    <w:left w:val="none" w:sz="0" w:space="0" w:color="auto"/>
                    <w:bottom w:val="none" w:sz="0" w:space="0" w:color="auto"/>
                    <w:right w:val="none" w:sz="0" w:space="0" w:color="auto"/>
                  </w:divBdr>
                </w:div>
                <w:div w:id="1000809349">
                  <w:marLeft w:val="480"/>
                  <w:marRight w:val="0"/>
                  <w:marTop w:val="0"/>
                  <w:marBottom w:val="0"/>
                  <w:divBdr>
                    <w:top w:val="none" w:sz="0" w:space="0" w:color="auto"/>
                    <w:left w:val="none" w:sz="0" w:space="0" w:color="auto"/>
                    <w:bottom w:val="none" w:sz="0" w:space="0" w:color="auto"/>
                    <w:right w:val="none" w:sz="0" w:space="0" w:color="auto"/>
                  </w:divBdr>
                </w:div>
                <w:div w:id="2124302308">
                  <w:marLeft w:val="480"/>
                  <w:marRight w:val="0"/>
                  <w:marTop w:val="0"/>
                  <w:marBottom w:val="0"/>
                  <w:divBdr>
                    <w:top w:val="none" w:sz="0" w:space="0" w:color="auto"/>
                    <w:left w:val="none" w:sz="0" w:space="0" w:color="auto"/>
                    <w:bottom w:val="none" w:sz="0" w:space="0" w:color="auto"/>
                    <w:right w:val="none" w:sz="0" w:space="0" w:color="auto"/>
                  </w:divBdr>
                </w:div>
                <w:div w:id="1221986100">
                  <w:marLeft w:val="480"/>
                  <w:marRight w:val="0"/>
                  <w:marTop w:val="0"/>
                  <w:marBottom w:val="0"/>
                  <w:divBdr>
                    <w:top w:val="none" w:sz="0" w:space="0" w:color="auto"/>
                    <w:left w:val="none" w:sz="0" w:space="0" w:color="auto"/>
                    <w:bottom w:val="none" w:sz="0" w:space="0" w:color="auto"/>
                    <w:right w:val="none" w:sz="0" w:space="0" w:color="auto"/>
                  </w:divBdr>
                </w:div>
                <w:div w:id="2136948205">
                  <w:marLeft w:val="480"/>
                  <w:marRight w:val="0"/>
                  <w:marTop w:val="0"/>
                  <w:marBottom w:val="0"/>
                  <w:divBdr>
                    <w:top w:val="none" w:sz="0" w:space="0" w:color="auto"/>
                    <w:left w:val="none" w:sz="0" w:space="0" w:color="auto"/>
                    <w:bottom w:val="none" w:sz="0" w:space="0" w:color="auto"/>
                    <w:right w:val="none" w:sz="0" w:space="0" w:color="auto"/>
                  </w:divBdr>
                </w:div>
                <w:div w:id="1139107863">
                  <w:marLeft w:val="480"/>
                  <w:marRight w:val="0"/>
                  <w:marTop w:val="0"/>
                  <w:marBottom w:val="0"/>
                  <w:divBdr>
                    <w:top w:val="none" w:sz="0" w:space="0" w:color="auto"/>
                    <w:left w:val="none" w:sz="0" w:space="0" w:color="auto"/>
                    <w:bottom w:val="none" w:sz="0" w:space="0" w:color="auto"/>
                    <w:right w:val="none" w:sz="0" w:space="0" w:color="auto"/>
                  </w:divBdr>
                </w:div>
                <w:div w:id="2093382330">
                  <w:marLeft w:val="480"/>
                  <w:marRight w:val="0"/>
                  <w:marTop w:val="0"/>
                  <w:marBottom w:val="0"/>
                  <w:divBdr>
                    <w:top w:val="none" w:sz="0" w:space="0" w:color="auto"/>
                    <w:left w:val="none" w:sz="0" w:space="0" w:color="auto"/>
                    <w:bottom w:val="none" w:sz="0" w:space="0" w:color="auto"/>
                    <w:right w:val="none" w:sz="0" w:space="0" w:color="auto"/>
                  </w:divBdr>
                </w:div>
                <w:div w:id="1009603519">
                  <w:marLeft w:val="480"/>
                  <w:marRight w:val="0"/>
                  <w:marTop w:val="0"/>
                  <w:marBottom w:val="0"/>
                  <w:divBdr>
                    <w:top w:val="none" w:sz="0" w:space="0" w:color="auto"/>
                    <w:left w:val="none" w:sz="0" w:space="0" w:color="auto"/>
                    <w:bottom w:val="none" w:sz="0" w:space="0" w:color="auto"/>
                    <w:right w:val="none" w:sz="0" w:space="0" w:color="auto"/>
                  </w:divBdr>
                </w:div>
              </w:divsChild>
            </w:div>
            <w:div w:id="1396274350">
              <w:marLeft w:val="0"/>
              <w:marRight w:val="0"/>
              <w:marTop w:val="0"/>
              <w:marBottom w:val="0"/>
              <w:divBdr>
                <w:top w:val="none" w:sz="0" w:space="0" w:color="auto"/>
                <w:left w:val="none" w:sz="0" w:space="0" w:color="auto"/>
                <w:bottom w:val="none" w:sz="0" w:space="0" w:color="auto"/>
                <w:right w:val="none" w:sz="0" w:space="0" w:color="auto"/>
              </w:divBdr>
              <w:divsChild>
                <w:div w:id="1767732402">
                  <w:marLeft w:val="480"/>
                  <w:marRight w:val="0"/>
                  <w:marTop w:val="0"/>
                  <w:marBottom w:val="0"/>
                  <w:divBdr>
                    <w:top w:val="none" w:sz="0" w:space="0" w:color="auto"/>
                    <w:left w:val="none" w:sz="0" w:space="0" w:color="auto"/>
                    <w:bottom w:val="none" w:sz="0" w:space="0" w:color="auto"/>
                    <w:right w:val="none" w:sz="0" w:space="0" w:color="auto"/>
                  </w:divBdr>
                </w:div>
                <w:div w:id="196087694">
                  <w:marLeft w:val="480"/>
                  <w:marRight w:val="0"/>
                  <w:marTop w:val="0"/>
                  <w:marBottom w:val="0"/>
                  <w:divBdr>
                    <w:top w:val="none" w:sz="0" w:space="0" w:color="auto"/>
                    <w:left w:val="none" w:sz="0" w:space="0" w:color="auto"/>
                    <w:bottom w:val="none" w:sz="0" w:space="0" w:color="auto"/>
                    <w:right w:val="none" w:sz="0" w:space="0" w:color="auto"/>
                  </w:divBdr>
                </w:div>
                <w:div w:id="1136753053">
                  <w:marLeft w:val="480"/>
                  <w:marRight w:val="0"/>
                  <w:marTop w:val="0"/>
                  <w:marBottom w:val="0"/>
                  <w:divBdr>
                    <w:top w:val="none" w:sz="0" w:space="0" w:color="auto"/>
                    <w:left w:val="none" w:sz="0" w:space="0" w:color="auto"/>
                    <w:bottom w:val="none" w:sz="0" w:space="0" w:color="auto"/>
                    <w:right w:val="none" w:sz="0" w:space="0" w:color="auto"/>
                  </w:divBdr>
                </w:div>
                <w:div w:id="1669365007">
                  <w:marLeft w:val="480"/>
                  <w:marRight w:val="0"/>
                  <w:marTop w:val="0"/>
                  <w:marBottom w:val="0"/>
                  <w:divBdr>
                    <w:top w:val="none" w:sz="0" w:space="0" w:color="auto"/>
                    <w:left w:val="none" w:sz="0" w:space="0" w:color="auto"/>
                    <w:bottom w:val="none" w:sz="0" w:space="0" w:color="auto"/>
                    <w:right w:val="none" w:sz="0" w:space="0" w:color="auto"/>
                  </w:divBdr>
                </w:div>
                <w:div w:id="1931548982">
                  <w:marLeft w:val="480"/>
                  <w:marRight w:val="0"/>
                  <w:marTop w:val="0"/>
                  <w:marBottom w:val="0"/>
                  <w:divBdr>
                    <w:top w:val="none" w:sz="0" w:space="0" w:color="auto"/>
                    <w:left w:val="none" w:sz="0" w:space="0" w:color="auto"/>
                    <w:bottom w:val="none" w:sz="0" w:space="0" w:color="auto"/>
                    <w:right w:val="none" w:sz="0" w:space="0" w:color="auto"/>
                  </w:divBdr>
                </w:div>
                <w:div w:id="21983035">
                  <w:marLeft w:val="480"/>
                  <w:marRight w:val="0"/>
                  <w:marTop w:val="0"/>
                  <w:marBottom w:val="0"/>
                  <w:divBdr>
                    <w:top w:val="none" w:sz="0" w:space="0" w:color="auto"/>
                    <w:left w:val="none" w:sz="0" w:space="0" w:color="auto"/>
                    <w:bottom w:val="none" w:sz="0" w:space="0" w:color="auto"/>
                    <w:right w:val="none" w:sz="0" w:space="0" w:color="auto"/>
                  </w:divBdr>
                </w:div>
                <w:div w:id="1637296477">
                  <w:marLeft w:val="480"/>
                  <w:marRight w:val="0"/>
                  <w:marTop w:val="0"/>
                  <w:marBottom w:val="0"/>
                  <w:divBdr>
                    <w:top w:val="none" w:sz="0" w:space="0" w:color="auto"/>
                    <w:left w:val="none" w:sz="0" w:space="0" w:color="auto"/>
                    <w:bottom w:val="none" w:sz="0" w:space="0" w:color="auto"/>
                    <w:right w:val="none" w:sz="0" w:space="0" w:color="auto"/>
                  </w:divBdr>
                </w:div>
                <w:div w:id="643588089">
                  <w:marLeft w:val="480"/>
                  <w:marRight w:val="0"/>
                  <w:marTop w:val="0"/>
                  <w:marBottom w:val="0"/>
                  <w:divBdr>
                    <w:top w:val="none" w:sz="0" w:space="0" w:color="auto"/>
                    <w:left w:val="none" w:sz="0" w:space="0" w:color="auto"/>
                    <w:bottom w:val="none" w:sz="0" w:space="0" w:color="auto"/>
                    <w:right w:val="none" w:sz="0" w:space="0" w:color="auto"/>
                  </w:divBdr>
                </w:div>
                <w:div w:id="47999627">
                  <w:marLeft w:val="480"/>
                  <w:marRight w:val="0"/>
                  <w:marTop w:val="0"/>
                  <w:marBottom w:val="0"/>
                  <w:divBdr>
                    <w:top w:val="none" w:sz="0" w:space="0" w:color="auto"/>
                    <w:left w:val="none" w:sz="0" w:space="0" w:color="auto"/>
                    <w:bottom w:val="none" w:sz="0" w:space="0" w:color="auto"/>
                    <w:right w:val="none" w:sz="0" w:space="0" w:color="auto"/>
                  </w:divBdr>
                </w:div>
                <w:div w:id="322242201">
                  <w:marLeft w:val="480"/>
                  <w:marRight w:val="0"/>
                  <w:marTop w:val="0"/>
                  <w:marBottom w:val="0"/>
                  <w:divBdr>
                    <w:top w:val="none" w:sz="0" w:space="0" w:color="auto"/>
                    <w:left w:val="none" w:sz="0" w:space="0" w:color="auto"/>
                    <w:bottom w:val="none" w:sz="0" w:space="0" w:color="auto"/>
                    <w:right w:val="none" w:sz="0" w:space="0" w:color="auto"/>
                  </w:divBdr>
                </w:div>
                <w:div w:id="1872959349">
                  <w:marLeft w:val="480"/>
                  <w:marRight w:val="0"/>
                  <w:marTop w:val="0"/>
                  <w:marBottom w:val="0"/>
                  <w:divBdr>
                    <w:top w:val="none" w:sz="0" w:space="0" w:color="auto"/>
                    <w:left w:val="none" w:sz="0" w:space="0" w:color="auto"/>
                    <w:bottom w:val="none" w:sz="0" w:space="0" w:color="auto"/>
                    <w:right w:val="none" w:sz="0" w:space="0" w:color="auto"/>
                  </w:divBdr>
                </w:div>
                <w:div w:id="1044479533">
                  <w:marLeft w:val="480"/>
                  <w:marRight w:val="0"/>
                  <w:marTop w:val="0"/>
                  <w:marBottom w:val="0"/>
                  <w:divBdr>
                    <w:top w:val="none" w:sz="0" w:space="0" w:color="auto"/>
                    <w:left w:val="none" w:sz="0" w:space="0" w:color="auto"/>
                    <w:bottom w:val="none" w:sz="0" w:space="0" w:color="auto"/>
                    <w:right w:val="none" w:sz="0" w:space="0" w:color="auto"/>
                  </w:divBdr>
                </w:div>
                <w:div w:id="1175924798">
                  <w:marLeft w:val="480"/>
                  <w:marRight w:val="0"/>
                  <w:marTop w:val="0"/>
                  <w:marBottom w:val="0"/>
                  <w:divBdr>
                    <w:top w:val="none" w:sz="0" w:space="0" w:color="auto"/>
                    <w:left w:val="none" w:sz="0" w:space="0" w:color="auto"/>
                    <w:bottom w:val="none" w:sz="0" w:space="0" w:color="auto"/>
                    <w:right w:val="none" w:sz="0" w:space="0" w:color="auto"/>
                  </w:divBdr>
                </w:div>
                <w:div w:id="169681601">
                  <w:marLeft w:val="480"/>
                  <w:marRight w:val="0"/>
                  <w:marTop w:val="0"/>
                  <w:marBottom w:val="0"/>
                  <w:divBdr>
                    <w:top w:val="none" w:sz="0" w:space="0" w:color="auto"/>
                    <w:left w:val="none" w:sz="0" w:space="0" w:color="auto"/>
                    <w:bottom w:val="none" w:sz="0" w:space="0" w:color="auto"/>
                    <w:right w:val="none" w:sz="0" w:space="0" w:color="auto"/>
                  </w:divBdr>
                </w:div>
                <w:div w:id="1696149004">
                  <w:marLeft w:val="480"/>
                  <w:marRight w:val="0"/>
                  <w:marTop w:val="0"/>
                  <w:marBottom w:val="0"/>
                  <w:divBdr>
                    <w:top w:val="none" w:sz="0" w:space="0" w:color="auto"/>
                    <w:left w:val="none" w:sz="0" w:space="0" w:color="auto"/>
                    <w:bottom w:val="none" w:sz="0" w:space="0" w:color="auto"/>
                    <w:right w:val="none" w:sz="0" w:space="0" w:color="auto"/>
                  </w:divBdr>
                </w:div>
                <w:div w:id="1935551369">
                  <w:marLeft w:val="480"/>
                  <w:marRight w:val="0"/>
                  <w:marTop w:val="0"/>
                  <w:marBottom w:val="0"/>
                  <w:divBdr>
                    <w:top w:val="none" w:sz="0" w:space="0" w:color="auto"/>
                    <w:left w:val="none" w:sz="0" w:space="0" w:color="auto"/>
                    <w:bottom w:val="none" w:sz="0" w:space="0" w:color="auto"/>
                    <w:right w:val="none" w:sz="0" w:space="0" w:color="auto"/>
                  </w:divBdr>
                </w:div>
                <w:div w:id="1098603347">
                  <w:marLeft w:val="480"/>
                  <w:marRight w:val="0"/>
                  <w:marTop w:val="0"/>
                  <w:marBottom w:val="0"/>
                  <w:divBdr>
                    <w:top w:val="none" w:sz="0" w:space="0" w:color="auto"/>
                    <w:left w:val="none" w:sz="0" w:space="0" w:color="auto"/>
                    <w:bottom w:val="none" w:sz="0" w:space="0" w:color="auto"/>
                    <w:right w:val="none" w:sz="0" w:space="0" w:color="auto"/>
                  </w:divBdr>
                </w:div>
                <w:div w:id="1003782059">
                  <w:marLeft w:val="480"/>
                  <w:marRight w:val="0"/>
                  <w:marTop w:val="0"/>
                  <w:marBottom w:val="0"/>
                  <w:divBdr>
                    <w:top w:val="none" w:sz="0" w:space="0" w:color="auto"/>
                    <w:left w:val="none" w:sz="0" w:space="0" w:color="auto"/>
                    <w:bottom w:val="none" w:sz="0" w:space="0" w:color="auto"/>
                    <w:right w:val="none" w:sz="0" w:space="0" w:color="auto"/>
                  </w:divBdr>
                </w:div>
                <w:div w:id="2099055367">
                  <w:marLeft w:val="480"/>
                  <w:marRight w:val="0"/>
                  <w:marTop w:val="0"/>
                  <w:marBottom w:val="0"/>
                  <w:divBdr>
                    <w:top w:val="none" w:sz="0" w:space="0" w:color="auto"/>
                    <w:left w:val="none" w:sz="0" w:space="0" w:color="auto"/>
                    <w:bottom w:val="none" w:sz="0" w:space="0" w:color="auto"/>
                    <w:right w:val="none" w:sz="0" w:space="0" w:color="auto"/>
                  </w:divBdr>
                </w:div>
                <w:div w:id="25953626">
                  <w:marLeft w:val="480"/>
                  <w:marRight w:val="0"/>
                  <w:marTop w:val="0"/>
                  <w:marBottom w:val="0"/>
                  <w:divBdr>
                    <w:top w:val="none" w:sz="0" w:space="0" w:color="auto"/>
                    <w:left w:val="none" w:sz="0" w:space="0" w:color="auto"/>
                    <w:bottom w:val="none" w:sz="0" w:space="0" w:color="auto"/>
                    <w:right w:val="none" w:sz="0" w:space="0" w:color="auto"/>
                  </w:divBdr>
                </w:div>
                <w:div w:id="1242370564">
                  <w:marLeft w:val="480"/>
                  <w:marRight w:val="0"/>
                  <w:marTop w:val="0"/>
                  <w:marBottom w:val="0"/>
                  <w:divBdr>
                    <w:top w:val="none" w:sz="0" w:space="0" w:color="auto"/>
                    <w:left w:val="none" w:sz="0" w:space="0" w:color="auto"/>
                    <w:bottom w:val="none" w:sz="0" w:space="0" w:color="auto"/>
                    <w:right w:val="none" w:sz="0" w:space="0" w:color="auto"/>
                  </w:divBdr>
                </w:div>
                <w:div w:id="339700402">
                  <w:marLeft w:val="480"/>
                  <w:marRight w:val="0"/>
                  <w:marTop w:val="0"/>
                  <w:marBottom w:val="0"/>
                  <w:divBdr>
                    <w:top w:val="none" w:sz="0" w:space="0" w:color="auto"/>
                    <w:left w:val="none" w:sz="0" w:space="0" w:color="auto"/>
                    <w:bottom w:val="none" w:sz="0" w:space="0" w:color="auto"/>
                    <w:right w:val="none" w:sz="0" w:space="0" w:color="auto"/>
                  </w:divBdr>
                </w:div>
                <w:div w:id="1946839083">
                  <w:marLeft w:val="480"/>
                  <w:marRight w:val="0"/>
                  <w:marTop w:val="0"/>
                  <w:marBottom w:val="0"/>
                  <w:divBdr>
                    <w:top w:val="none" w:sz="0" w:space="0" w:color="auto"/>
                    <w:left w:val="none" w:sz="0" w:space="0" w:color="auto"/>
                    <w:bottom w:val="none" w:sz="0" w:space="0" w:color="auto"/>
                    <w:right w:val="none" w:sz="0" w:space="0" w:color="auto"/>
                  </w:divBdr>
                </w:div>
                <w:div w:id="1252083609">
                  <w:marLeft w:val="480"/>
                  <w:marRight w:val="0"/>
                  <w:marTop w:val="0"/>
                  <w:marBottom w:val="0"/>
                  <w:divBdr>
                    <w:top w:val="none" w:sz="0" w:space="0" w:color="auto"/>
                    <w:left w:val="none" w:sz="0" w:space="0" w:color="auto"/>
                    <w:bottom w:val="none" w:sz="0" w:space="0" w:color="auto"/>
                    <w:right w:val="none" w:sz="0" w:space="0" w:color="auto"/>
                  </w:divBdr>
                </w:div>
                <w:div w:id="1474374022">
                  <w:marLeft w:val="480"/>
                  <w:marRight w:val="0"/>
                  <w:marTop w:val="0"/>
                  <w:marBottom w:val="0"/>
                  <w:divBdr>
                    <w:top w:val="none" w:sz="0" w:space="0" w:color="auto"/>
                    <w:left w:val="none" w:sz="0" w:space="0" w:color="auto"/>
                    <w:bottom w:val="none" w:sz="0" w:space="0" w:color="auto"/>
                    <w:right w:val="none" w:sz="0" w:space="0" w:color="auto"/>
                  </w:divBdr>
                </w:div>
                <w:div w:id="687952145">
                  <w:marLeft w:val="480"/>
                  <w:marRight w:val="0"/>
                  <w:marTop w:val="0"/>
                  <w:marBottom w:val="0"/>
                  <w:divBdr>
                    <w:top w:val="none" w:sz="0" w:space="0" w:color="auto"/>
                    <w:left w:val="none" w:sz="0" w:space="0" w:color="auto"/>
                    <w:bottom w:val="none" w:sz="0" w:space="0" w:color="auto"/>
                    <w:right w:val="none" w:sz="0" w:space="0" w:color="auto"/>
                  </w:divBdr>
                </w:div>
                <w:div w:id="1810589530">
                  <w:marLeft w:val="480"/>
                  <w:marRight w:val="0"/>
                  <w:marTop w:val="0"/>
                  <w:marBottom w:val="0"/>
                  <w:divBdr>
                    <w:top w:val="none" w:sz="0" w:space="0" w:color="auto"/>
                    <w:left w:val="none" w:sz="0" w:space="0" w:color="auto"/>
                    <w:bottom w:val="none" w:sz="0" w:space="0" w:color="auto"/>
                    <w:right w:val="none" w:sz="0" w:space="0" w:color="auto"/>
                  </w:divBdr>
                </w:div>
                <w:div w:id="58789913">
                  <w:marLeft w:val="480"/>
                  <w:marRight w:val="0"/>
                  <w:marTop w:val="0"/>
                  <w:marBottom w:val="0"/>
                  <w:divBdr>
                    <w:top w:val="none" w:sz="0" w:space="0" w:color="auto"/>
                    <w:left w:val="none" w:sz="0" w:space="0" w:color="auto"/>
                    <w:bottom w:val="none" w:sz="0" w:space="0" w:color="auto"/>
                    <w:right w:val="none" w:sz="0" w:space="0" w:color="auto"/>
                  </w:divBdr>
                </w:div>
                <w:div w:id="1602492033">
                  <w:marLeft w:val="480"/>
                  <w:marRight w:val="0"/>
                  <w:marTop w:val="0"/>
                  <w:marBottom w:val="0"/>
                  <w:divBdr>
                    <w:top w:val="none" w:sz="0" w:space="0" w:color="auto"/>
                    <w:left w:val="none" w:sz="0" w:space="0" w:color="auto"/>
                    <w:bottom w:val="none" w:sz="0" w:space="0" w:color="auto"/>
                    <w:right w:val="none" w:sz="0" w:space="0" w:color="auto"/>
                  </w:divBdr>
                </w:div>
                <w:div w:id="1058628710">
                  <w:marLeft w:val="480"/>
                  <w:marRight w:val="0"/>
                  <w:marTop w:val="0"/>
                  <w:marBottom w:val="0"/>
                  <w:divBdr>
                    <w:top w:val="none" w:sz="0" w:space="0" w:color="auto"/>
                    <w:left w:val="none" w:sz="0" w:space="0" w:color="auto"/>
                    <w:bottom w:val="none" w:sz="0" w:space="0" w:color="auto"/>
                    <w:right w:val="none" w:sz="0" w:space="0" w:color="auto"/>
                  </w:divBdr>
                </w:div>
                <w:div w:id="239871182">
                  <w:marLeft w:val="480"/>
                  <w:marRight w:val="0"/>
                  <w:marTop w:val="0"/>
                  <w:marBottom w:val="0"/>
                  <w:divBdr>
                    <w:top w:val="none" w:sz="0" w:space="0" w:color="auto"/>
                    <w:left w:val="none" w:sz="0" w:space="0" w:color="auto"/>
                    <w:bottom w:val="none" w:sz="0" w:space="0" w:color="auto"/>
                    <w:right w:val="none" w:sz="0" w:space="0" w:color="auto"/>
                  </w:divBdr>
                </w:div>
                <w:div w:id="702680035">
                  <w:marLeft w:val="480"/>
                  <w:marRight w:val="0"/>
                  <w:marTop w:val="0"/>
                  <w:marBottom w:val="0"/>
                  <w:divBdr>
                    <w:top w:val="none" w:sz="0" w:space="0" w:color="auto"/>
                    <w:left w:val="none" w:sz="0" w:space="0" w:color="auto"/>
                    <w:bottom w:val="none" w:sz="0" w:space="0" w:color="auto"/>
                    <w:right w:val="none" w:sz="0" w:space="0" w:color="auto"/>
                  </w:divBdr>
                </w:div>
                <w:div w:id="539827664">
                  <w:marLeft w:val="480"/>
                  <w:marRight w:val="0"/>
                  <w:marTop w:val="0"/>
                  <w:marBottom w:val="0"/>
                  <w:divBdr>
                    <w:top w:val="none" w:sz="0" w:space="0" w:color="auto"/>
                    <w:left w:val="none" w:sz="0" w:space="0" w:color="auto"/>
                    <w:bottom w:val="none" w:sz="0" w:space="0" w:color="auto"/>
                    <w:right w:val="none" w:sz="0" w:space="0" w:color="auto"/>
                  </w:divBdr>
                </w:div>
                <w:div w:id="1806393047">
                  <w:marLeft w:val="480"/>
                  <w:marRight w:val="0"/>
                  <w:marTop w:val="0"/>
                  <w:marBottom w:val="0"/>
                  <w:divBdr>
                    <w:top w:val="none" w:sz="0" w:space="0" w:color="auto"/>
                    <w:left w:val="none" w:sz="0" w:space="0" w:color="auto"/>
                    <w:bottom w:val="none" w:sz="0" w:space="0" w:color="auto"/>
                    <w:right w:val="none" w:sz="0" w:space="0" w:color="auto"/>
                  </w:divBdr>
                </w:div>
                <w:div w:id="564872865">
                  <w:marLeft w:val="480"/>
                  <w:marRight w:val="0"/>
                  <w:marTop w:val="0"/>
                  <w:marBottom w:val="0"/>
                  <w:divBdr>
                    <w:top w:val="none" w:sz="0" w:space="0" w:color="auto"/>
                    <w:left w:val="none" w:sz="0" w:space="0" w:color="auto"/>
                    <w:bottom w:val="none" w:sz="0" w:space="0" w:color="auto"/>
                    <w:right w:val="none" w:sz="0" w:space="0" w:color="auto"/>
                  </w:divBdr>
                </w:div>
                <w:div w:id="511190493">
                  <w:marLeft w:val="480"/>
                  <w:marRight w:val="0"/>
                  <w:marTop w:val="0"/>
                  <w:marBottom w:val="0"/>
                  <w:divBdr>
                    <w:top w:val="none" w:sz="0" w:space="0" w:color="auto"/>
                    <w:left w:val="none" w:sz="0" w:space="0" w:color="auto"/>
                    <w:bottom w:val="none" w:sz="0" w:space="0" w:color="auto"/>
                    <w:right w:val="none" w:sz="0" w:space="0" w:color="auto"/>
                  </w:divBdr>
                </w:div>
                <w:div w:id="1515074607">
                  <w:marLeft w:val="480"/>
                  <w:marRight w:val="0"/>
                  <w:marTop w:val="0"/>
                  <w:marBottom w:val="0"/>
                  <w:divBdr>
                    <w:top w:val="none" w:sz="0" w:space="0" w:color="auto"/>
                    <w:left w:val="none" w:sz="0" w:space="0" w:color="auto"/>
                    <w:bottom w:val="none" w:sz="0" w:space="0" w:color="auto"/>
                    <w:right w:val="none" w:sz="0" w:space="0" w:color="auto"/>
                  </w:divBdr>
                </w:div>
                <w:div w:id="1070687941">
                  <w:marLeft w:val="480"/>
                  <w:marRight w:val="0"/>
                  <w:marTop w:val="0"/>
                  <w:marBottom w:val="0"/>
                  <w:divBdr>
                    <w:top w:val="none" w:sz="0" w:space="0" w:color="auto"/>
                    <w:left w:val="none" w:sz="0" w:space="0" w:color="auto"/>
                    <w:bottom w:val="none" w:sz="0" w:space="0" w:color="auto"/>
                    <w:right w:val="none" w:sz="0" w:space="0" w:color="auto"/>
                  </w:divBdr>
                </w:div>
                <w:div w:id="2015912531">
                  <w:marLeft w:val="480"/>
                  <w:marRight w:val="0"/>
                  <w:marTop w:val="0"/>
                  <w:marBottom w:val="0"/>
                  <w:divBdr>
                    <w:top w:val="none" w:sz="0" w:space="0" w:color="auto"/>
                    <w:left w:val="none" w:sz="0" w:space="0" w:color="auto"/>
                    <w:bottom w:val="none" w:sz="0" w:space="0" w:color="auto"/>
                    <w:right w:val="none" w:sz="0" w:space="0" w:color="auto"/>
                  </w:divBdr>
                </w:div>
                <w:div w:id="1824736243">
                  <w:marLeft w:val="480"/>
                  <w:marRight w:val="0"/>
                  <w:marTop w:val="0"/>
                  <w:marBottom w:val="0"/>
                  <w:divBdr>
                    <w:top w:val="none" w:sz="0" w:space="0" w:color="auto"/>
                    <w:left w:val="none" w:sz="0" w:space="0" w:color="auto"/>
                    <w:bottom w:val="none" w:sz="0" w:space="0" w:color="auto"/>
                    <w:right w:val="none" w:sz="0" w:space="0" w:color="auto"/>
                  </w:divBdr>
                </w:div>
                <w:div w:id="642855614">
                  <w:marLeft w:val="480"/>
                  <w:marRight w:val="0"/>
                  <w:marTop w:val="0"/>
                  <w:marBottom w:val="0"/>
                  <w:divBdr>
                    <w:top w:val="none" w:sz="0" w:space="0" w:color="auto"/>
                    <w:left w:val="none" w:sz="0" w:space="0" w:color="auto"/>
                    <w:bottom w:val="none" w:sz="0" w:space="0" w:color="auto"/>
                    <w:right w:val="none" w:sz="0" w:space="0" w:color="auto"/>
                  </w:divBdr>
                </w:div>
                <w:div w:id="1952348674">
                  <w:marLeft w:val="480"/>
                  <w:marRight w:val="0"/>
                  <w:marTop w:val="0"/>
                  <w:marBottom w:val="0"/>
                  <w:divBdr>
                    <w:top w:val="none" w:sz="0" w:space="0" w:color="auto"/>
                    <w:left w:val="none" w:sz="0" w:space="0" w:color="auto"/>
                    <w:bottom w:val="none" w:sz="0" w:space="0" w:color="auto"/>
                    <w:right w:val="none" w:sz="0" w:space="0" w:color="auto"/>
                  </w:divBdr>
                </w:div>
                <w:div w:id="1130783221">
                  <w:marLeft w:val="480"/>
                  <w:marRight w:val="0"/>
                  <w:marTop w:val="0"/>
                  <w:marBottom w:val="0"/>
                  <w:divBdr>
                    <w:top w:val="none" w:sz="0" w:space="0" w:color="auto"/>
                    <w:left w:val="none" w:sz="0" w:space="0" w:color="auto"/>
                    <w:bottom w:val="none" w:sz="0" w:space="0" w:color="auto"/>
                    <w:right w:val="none" w:sz="0" w:space="0" w:color="auto"/>
                  </w:divBdr>
                </w:div>
                <w:div w:id="700253131">
                  <w:marLeft w:val="480"/>
                  <w:marRight w:val="0"/>
                  <w:marTop w:val="0"/>
                  <w:marBottom w:val="0"/>
                  <w:divBdr>
                    <w:top w:val="none" w:sz="0" w:space="0" w:color="auto"/>
                    <w:left w:val="none" w:sz="0" w:space="0" w:color="auto"/>
                    <w:bottom w:val="none" w:sz="0" w:space="0" w:color="auto"/>
                    <w:right w:val="none" w:sz="0" w:space="0" w:color="auto"/>
                  </w:divBdr>
                </w:div>
              </w:divsChild>
            </w:div>
            <w:div w:id="1538009604">
              <w:marLeft w:val="0"/>
              <w:marRight w:val="0"/>
              <w:marTop w:val="0"/>
              <w:marBottom w:val="0"/>
              <w:divBdr>
                <w:top w:val="none" w:sz="0" w:space="0" w:color="auto"/>
                <w:left w:val="none" w:sz="0" w:space="0" w:color="auto"/>
                <w:bottom w:val="none" w:sz="0" w:space="0" w:color="auto"/>
                <w:right w:val="none" w:sz="0" w:space="0" w:color="auto"/>
              </w:divBdr>
              <w:divsChild>
                <w:div w:id="1161118853">
                  <w:marLeft w:val="480"/>
                  <w:marRight w:val="0"/>
                  <w:marTop w:val="0"/>
                  <w:marBottom w:val="0"/>
                  <w:divBdr>
                    <w:top w:val="none" w:sz="0" w:space="0" w:color="auto"/>
                    <w:left w:val="none" w:sz="0" w:space="0" w:color="auto"/>
                    <w:bottom w:val="none" w:sz="0" w:space="0" w:color="auto"/>
                    <w:right w:val="none" w:sz="0" w:space="0" w:color="auto"/>
                  </w:divBdr>
                </w:div>
                <w:div w:id="1226717276">
                  <w:marLeft w:val="480"/>
                  <w:marRight w:val="0"/>
                  <w:marTop w:val="0"/>
                  <w:marBottom w:val="0"/>
                  <w:divBdr>
                    <w:top w:val="none" w:sz="0" w:space="0" w:color="auto"/>
                    <w:left w:val="none" w:sz="0" w:space="0" w:color="auto"/>
                    <w:bottom w:val="none" w:sz="0" w:space="0" w:color="auto"/>
                    <w:right w:val="none" w:sz="0" w:space="0" w:color="auto"/>
                  </w:divBdr>
                </w:div>
                <w:div w:id="240025437">
                  <w:marLeft w:val="480"/>
                  <w:marRight w:val="0"/>
                  <w:marTop w:val="0"/>
                  <w:marBottom w:val="0"/>
                  <w:divBdr>
                    <w:top w:val="none" w:sz="0" w:space="0" w:color="auto"/>
                    <w:left w:val="none" w:sz="0" w:space="0" w:color="auto"/>
                    <w:bottom w:val="none" w:sz="0" w:space="0" w:color="auto"/>
                    <w:right w:val="none" w:sz="0" w:space="0" w:color="auto"/>
                  </w:divBdr>
                </w:div>
                <w:div w:id="769013960">
                  <w:marLeft w:val="480"/>
                  <w:marRight w:val="0"/>
                  <w:marTop w:val="0"/>
                  <w:marBottom w:val="0"/>
                  <w:divBdr>
                    <w:top w:val="none" w:sz="0" w:space="0" w:color="auto"/>
                    <w:left w:val="none" w:sz="0" w:space="0" w:color="auto"/>
                    <w:bottom w:val="none" w:sz="0" w:space="0" w:color="auto"/>
                    <w:right w:val="none" w:sz="0" w:space="0" w:color="auto"/>
                  </w:divBdr>
                </w:div>
                <w:div w:id="1036078753">
                  <w:marLeft w:val="480"/>
                  <w:marRight w:val="0"/>
                  <w:marTop w:val="0"/>
                  <w:marBottom w:val="0"/>
                  <w:divBdr>
                    <w:top w:val="none" w:sz="0" w:space="0" w:color="auto"/>
                    <w:left w:val="none" w:sz="0" w:space="0" w:color="auto"/>
                    <w:bottom w:val="none" w:sz="0" w:space="0" w:color="auto"/>
                    <w:right w:val="none" w:sz="0" w:space="0" w:color="auto"/>
                  </w:divBdr>
                </w:div>
                <w:div w:id="91782983">
                  <w:marLeft w:val="480"/>
                  <w:marRight w:val="0"/>
                  <w:marTop w:val="0"/>
                  <w:marBottom w:val="0"/>
                  <w:divBdr>
                    <w:top w:val="none" w:sz="0" w:space="0" w:color="auto"/>
                    <w:left w:val="none" w:sz="0" w:space="0" w:color="auto"/>
                    <w:bottom w:val="none" w:sz="0" w:space="0" w:color="auto"/>
                    <w:right w:val="none" w:sz="0" w:space="0" w:color="auto"/>
                  </w:divBdr>
                </w:div>
                <w:div w:id="358745323">
                  <w:marLeft w:val="480"/>
                  <w:marRight w:val="0"/>
                  <w:marTop w:val="0"/>
                  <w:marBottom w:val="0"/>
                  <w:divBdr>
                    <w:top w:val="none" w:sz="0" w:space="0" w:color="auto"/>
                    <w:left w:val="none" w:sz="0" w:space="0" w:color="auto"/>
                    <w:bottom w:val="none" w:sz="0" w:space="0" w:color="auto"/>
                    <w:right w:val="none" w:sz="0" w:space="0" w:color="auto"/>
                  </w:divBdr>
                </w:div>
                <w:div w:id="288433895">
                  <w:marLeft w:val="480"/>
                  <w:marRight w:val="0"/>
                  <w:marTop w:val="0"/>
                  <w:marBottom w:val="0"/>
                  <w:divBdr>
                    <w:top w:val="none" w:sz="0" w:space="0" w:color="auto"/>
                    <w:left w:val="none" w:sz="0" w:space="0" w:color="auto"/>
                    <w:bottom w:val="none" w:sz="0" w:space="0" w:color="auto"/>
                    <w:right w:val="none" w:sz="0" w:space="0" w:color="auto"/>
                  </w:divBdr>
                </w:div>
                <w:div w:id="142889362">
                  <w:marLeft w:val="480"/>
                  <w:marRight w:val="0"/>
                  <w:marTop w:val="0"/>
                  <w:marBottom w:val="0"/>
                  <w:divBdr>
                    <w:top w:val="none" w:sz="0" w:space="0" w:color="auto"/>
                    <w:left w:val="none" w:sz="0" w:space="0" w:color="auto"/>
                    <w:bottom w:val="none" w:sz="0" w:space="0" w:color="auto"/>
                    <w:right w:val="none" w:sz="0" w:space="0" w:color="auto"/>
                  </w:divBdr>
                </w:div>
                <w:div w:id="1958483731">
                  <w:marLeft w:val="480"/>
                  <w:marRight w:val="0"/>
                  <w:marTop w:val="0"/>
                  <w:marBottom w:val="0"/>
                  <w:divBdr>
                    <w:top w:val="none" w:sz="0" w:space="0" w:color="auto"/>
                    <w:left w:val="none" w:sz="0" w:space="0" w:color="auto"/>
                    <w:bottom w:val="none" w:sz="0" w:space="0" w:color="auto"/>
                    <w:right w:val="none" w:sz="0" w:space="0" w:color="auto"/>
                  </w:divBdr>
                </w:div>
                <w:div w:id="1718553950">
                  <w:marLeft w:val="480"/>
                  <w:marRight w:val="0"/>
                  <w:marTop w:val="0"/>
                  <w:marBottom w:val="0"/>
                  <w:divBdr>
                    <w:top w:val="none" w:sz="0" w:space="0" w:color="auto"/>
                    <w:left w:val="none" w:sz="0" w:space="0" w:color="auto"/>
                    <w:bottom w:val="none" w:sz="0" w:space="0" w:color="auto"/>
                    <w:right w:val="none" w:sz="0" w:space="0" w:color="auto"/>
                  </w:divBdr>
                </w:div>
                <w:div w:id="1897280091">
                  <w:marLeft w:val="480"/>
                  <w:marRight w:val="0"/>
                  <w:marTop w:val="0"/>
                  <w:marBottom w:val="0"/>
                  <w:divBdr>
                    <w:top w:val="none" w:sz="0" w:space="0" w:color="auto"/>
                    <w:left w:val="none" w:sz="0" w:space="0" w:color="auto"/>
                    <w:bottom w:val="none" w:sz="0" w:space="0" w:color="auto"/>
                    <w:right w:val="none" w:sz="0" w:space="0" w:color="auto"/>
                  </w:divBdr>
                </w:div>
                <w:div w:id="1753356024">
                  <w:marLeft w:val="480"/>
                  <w:marRight w:val="0"/>
                  <w:marTop w:val="0"/>
                  <w:marBottom w:val="0"/>
                  <w:divBdr>
                    <w:top w:val="none" w:sz="0" w:space="0" w:color="auto"/>
                    <w:left w:val="none" w:sz="0" w:space="0" w:color="auto"/>
                    <w:bottom w:val="none" w:sz="0" w:space="0" w:color="auto"/>
                    <w:right w:val="none" w:sz="0" w:space="0" w:color="auto"/>
                  </w:divBdr>
                </w:div>
                <w:div w:id="626618866">
                  <w:marLeft w:val="480"/>
                  <w:marRight w:val="0"/>
                  <w:marTop w:val="0"/>
                  <w:marBottom w:val="0"/>
                  <w:divBdr>
                    <w:top w:val="none" w:sz="0" w:space="0" w:color="auto"/>
                    <w:left w:val="none" w:sz="0" w:space="0" w:color="auto"/>
                    <w:bottom w:val="none" w:sz="0" w:space="0" w:color="auto"/>
                    <w:right w:val="none" w:sz="0" w:space="0" w:color="auto"/>
                  </w:divBdr>
                </w:div>
                <w:div w:id="1785223575">
                  <w:marLeft w:val="480"/>
                  <w:marRight w:val="0"/>
                  <w:marTop w:val="0"/>
                  <w:marBottom w:val="0"/>
                  <w:divBdr>
                    <w:top w:val="none" w:sz="0" w:space="0" w:color="auto"/>
                    <w:left w:val="none" w:sz="0" w:space="0" w:color="auto"/>
                    <w:bottom w:val="none" w:sz="0" w:space="0" w:color="auto"/>
                    <w:right w:val="none" w:sz="0" w:space="0" w:color="auto"/>
                  </w:divBdr>
                </w:div>
                <w:div w:id="2055888922">
                  <w:marLeft w:val="480"/>
                  <w:marRight w:val="0"/>
                  <w:marTop w:val="0"/>
                  <w:marBottom w:val="0"/>
                  <w:divBdr>
                    <w:top w:val="none" w:sz="0" w:space="0" w:color="auto"/>
                    <w:left w:val="none" w:sz="0" w:space="0" w:color="auto"/>
                    <w:bottom w:val="none" w:sz="0" w:space="0" w:color="auto"/>
                    <w:right w:val="none" w:sz="0" w:space="0" w:color="auto"/>
                  </w:divBdr>
                </w:div>
                <w:div w:id="1903833742">
                  <w:marLeft w:val="480"/>
                  <w:marRight w:val="0"/>
                  <w:marTop w:val="0"/>
                  <w:marBottom w:val="0"/>
                  <w:divBdr>
                    <w:top w:val="none" w:sz="0" w:space="0" w:color="auto"/>
                    <w:left w:val="none" w:sz="0" w:space="0" w:color="auto"/>
                    <w:bottom w:val="none" w:sz="0" w:space="0" w:color="auto"/>
                    <w:right w:val="none" w:sz="0" w:space="0" w:color="auto"/>
                  </w:divBdr>
                </w:div>
                <w:div w:id="325792586">
                  <w:marLeft w:val="480"/>
                  <w:marRight w:val="0"/>
                  <w:marTop w:val="0"/>
                  <w:marBottom w:val="0"/>
                  <w:divBdr>
                    <w:top w:val="none" w:sz="0" w:space="0" w:color="auto"/>
                    <w:left w:val="none" w:sz="0" w:space="0" w:color="auto"/>
                    <w:bottom w:val="none" w:sz="0" w:space="0" w:color="auto"/>
                    <w:right w:val="none" w:sz="0" w:space="0" w:color="auto"/>
                  </w:divBdr>
                </w:div>
                <w:div w:id="261963228">
                  <w:marLeft w:val="480"/>
                  <w:marRight w:val="0"/>
                  <w:marTop w:val="0"/>
                  <w:marBottom w:val="0"/>
                  <w:divBdr>
                    <w:top w:val="none" w:sz="0" w:space="0" w:color="auto"/>
                    <w:left w:val="none" w:sz="0" w:space="0" w:color="auto"/>
                    <w:bottom w:val="none" w:sz="0" w:space="0" w:color="auto"/>
                    <w:right w:val="none" w:sz="0" w:space="0" w:color="auto"/>
                  </w:divBdr>
                </w:div>
                <w:div w:id="355036895">
                  <w:marLeft w:val="480"/>
                  <w:marRight w:val="0"/>
                  <w:marTop w:val="0"/>
                  <w:marBottom w:val="0"/>
                  <w:divBdr>
                    <w:top w:val="none" w:sz="0" w:space="0" w:color="auto"/>
                    <w:left w:val="none" w:sz="0" w:space="0" w:color="auto"/>
                    <w:bottom w:val="none" w:sz="0" w:space="0" w:color="auto"/>
                    <w:right w:val="none" w:sz="0" w:space="0" w:color="auto"/>
                  </w:divBdr>
                </w:div>
                <w:div w:id="1187213700">
                  <w:marLeft w:val="480"/>
                  <w:marRight w:val="0"/>
                  <w:marTop w:val="0"/>
                  <w:marBottom w:val="0"/>
                  <w:divBdr>
                    <w:top w:val="none" w:sz="0" w:space="0" w:color="auto"/>
                    <w:left w:val="none" w:sz="0" w:space="0" w:color="auto"/>
                    <w:bottom w:val="none" w:sz="0" w:space="0" w:color="auto"/>
                    <w:right w:val="none" w:sz="0" w:space="0" w:color="auto"/>
                  </w:divBdr>
                </w:div>
                <w:div w:id="548299303">
                  <w:marLeft w:val="480"/>
                  <w:marRight w:val="0"/>
                  <w:marTop w:val="0"/>
                  <w:marBottom w:val="0"/>
                  <w:divBdr>
                    <w:top w:val="none" w:sz="0" w:space="0" w:color="auto"/>
                    <w:left w:val="none" w:sz="0" w:space="0" w:color="auto"/>
                    <w:bottom w:val="none" w:sz="0" w:space="0" w:color="auto"/>
                    <w:right w:val="none" w:sz="0" w:space="0" w:color="auto"/>
                  </w:divBdr>
                </w:div>
                <w:div w:id="1878925319">
                  <w:marLeft w:val="480"/>
                  <w:marRight w:val="0"/>
                  <w:marTop w:val="0"/>
                  <w:marBottom w:val="0"/>
                  <w:divBdr>
                    <w:top w:val="none" w:sz="0" w:space="0" w:color="auto"/>
                    <w:left w:val="none" w:sz="0" w:space="0" w:color="auto"/>
                    <w:bottom w:val="none" w:sz="0" w:space="0" w:color="auto"/>
                    <w:right w:val="none" w:sz="0" w:space="0" w:color="auto"/>
                  </w:divBdr>
                </w:div>
                <w:div w:id="590819843">
                  <w:marLeft w:val="480"/>
                  <w:marRight w:val="0"/>
                  <w:marTop w:val="0"/>
                  <w:marBottom w:val="0"/>
                  <w:divBdr>
                    <w:top w:val="none" w:sz="0" w:space="0" w:color="auto"/>
                    <w:left w:val="none" w:sz="0" w:space="0" w:color="auto"/>
                    <w:bottom w:val="none" w:sz="0" w:space="0" w:color="auto"/>
                    <w:right w:val="none" w:sz="0" w:space="0" w:color="auto"/>
                  </w:divBdr>
                </w:div>
                <w:div w:id="1069576879">
                  <w:marLeft w:val="480"/>
                  <w:marRight w:val="0"/>
                  <w:marTop w:val="0"/>
                  <w:marBottom w:val="0"/>
                  <w:divBdr>
                    <w:top w:val="none" w:sz="0" w:space="0" w:color="auto"/>
                    <w:left w:val="none" w:sz="0" w:space="0" w:color="auto"/>
                    <w:bottom w:val="none" w:sz="0" w:space="0" w:color="auto"/>
                    <w:right w:val="none" w:sz="0" w:space="0" w:color="auto"/>
                  </w:divBdr>
                </w:div>
                <w:div w:id="1787310896">
                  <w:marLeft w:val="480"/>
                  <w:marRight w:val="0"/>
                  <w:marTop w:val="0"/>
                  <w:marBottom w:val="0"/>
                  <w:divBdr>
                    <w:top w:val="none" w:sz="0" w:space="0" w:color="auto"/>
                    <w:left w:val="none" w:sz="0" w:space="0" w:color="auto"/>
                    <w:bottom w:val="none" w:sz="0" w:space="0" w:color="auto"/>
                    <w:right w:val="none" w:sz="0" w:space="0" w:color="auto"/>
                  </w:divBdr>
                </w:div>
                <w:div w:id="2012829283">
                  <w:marLeft w:val="480"/>
                  <w:marRight w:val="0"/>
                  <w:marTop w:val="0"/>
                  <w:marBottom w:val="0"/>
                  <w:divBdr>
                    <w:top w:val="none" w:sz="0" w:space="0" w:color="auto"/>
                    <w:left w:val="none" w:sz="0" w:space="0" w:color="auto"/>
                    <w:bottom w:val="none" w:sz="0" w:space="0" w:color="auto"/>
                    <w:right w:val="none" w:sz="0" w:space="0" w:color="auto"/>
                  </w:divBdr>
                </w:div>
                <w:div w:id="338703076">
                  <w:marLeft w:val="480"/>
                  <w:marRight w:val="0"/>
                  <w:marTop w:val="0"/>
                  <w:marBottom w:val="0"/>
                  <w:divBdr>
                    <w:top w:val="none" w:sz="0" w:space="0" w:color="auto"/>
                    <w:left w:val="none" w:sz="0" w:space="0" w:color="auto"/>
                    <w:bottom w:val="none" w:sz="0" w:space="0" w:color="auto"/>
                    <w:right w:val="none" w:sz="0" w:space="0" w:color="auto"/>
                  </w:divBdr>
                </w:div>
                <w:div w:id="737745903">
                  <w:marLeft w:val="480"/>
                  <w:marRight w:val="0"/>
                  <w:marTop w:val="0"/>
                  <w:marBottom w:val="0"/>
                  <w:divBdr>
                    <w:top w:val="none" w:sz="0" w:space="0" w:color="auto"/>
                    <w:left w:val="none" w:sz="0" w:space="0" w:color="auto"/>
                    <w:bottom w:val="none" w:sz="0" w:space="0" w:color="auto"/>
                    <w:right w:val="none" w:sz="0" w:space="0" w:color="auto"/>
                  </w:divBdr>
                </w:div>
                <w:div w:id="430664981">
                  <w:marLeft w:val="480"/>
                  <w:marRight w:val="0"/>
                  <w:marTop w:val="0"/>
                  <w:marBottom w:val="0"/>
                  <w:divBdr>
                    <w:top w:val="none" w:sz="0" w:space="0" w:color="auto"/>
                    <w:left w:val="none" w:sz="0" w:space="0" w:color="auto"/>
                    <w:bottom w:val="none" w:sz="0" w:space="0" w:color="auto"/>
                    <w:right w:val="none" w:sz="0" w:space="0" w:color="auto"/>
                  </w:divBdr>
                </w:div>
                <w:div w:id="1623608715">
                  <w:marLeft w:val="480"/>
                  <w:marRight w:val="0"/>
                  <w:marTop w:val="0"/>
                  <w:marBottom w:val="0"/>
                  <w:divBdr>
                    <w:top w:val="none" w:sz="0" w:space="0" w:color="auto"/>
                    <w:left w:val="none" w:sz="0" w:space="0" w:color="auto"/>
                    <w:bottom w:val="none" w:sz="0" w:space="0" w:color="auto"/>
                    <w:right w:val="none" w:sz="0" w:space="0" w:color="auto"/>
                  </w:divBdr>
                </w:div>
                <w:div w:id="249656615">
                  <w:marLeft w:val="480"/>
                  <w:marRight w:val="0"/>
                  <w:marTop w:val="0"/>
                  <w:marBottom w:val="0"/>
                  <w:divBdr>
                    <w:top w:val="none" w:sz="0" w:space="0" w:color="auto"/>
                    <w:left w:val="none" w:sz="0" w:space="0" w:color="auto"/>
                    <w:bottom w:val="none" w:sz="0" w:space="0" w:color="auto"/>
                    <w:right w:val="none" w:sz="0" w:space="0" w:color="auto"/>
                  </w:divBdr>
                </w:div>
                <w:div w:id="1857621013">
                  <w:marLeft w:val="480"/>
                  <w:marRight w:val="0"/>
                  <w:marTop w:val="0"/>
                  <w:marBottom w:val="0"/>
                  <w:divBdr>
                    <w:top w:val="none" w:sz="0" w:space="0" w:color="auto"/>
                    <w:left w:val="none" w:sz="0" w:space="0" w:color="auto"/>
                    <w:bottom w:val="none" w:sz="0" w:space="0" w:color="auto"/>
                    <w:right w:val="none" w:sz="0" w:space="0" w:color="auto"/>
                  </w:divBdr>
                </w:div>
                <w:div w:id="2051145993">
                  <w:marLeft w:val="480"/>
                  <w:marRight w:val="0"/>
                  <w:marTop w:val="0"/>
                  <w:marBottom w:val="0"/>
                  <w:divBdr>
                    <w:top w:val="none" w:sz="0" w:space="0" w:color="auto"/>
                    <w:left w:val="none" w:sz="0" w:space="0" w:color="auto"/>
                    <w:bottom w:val="none" w:sz="0" w:space="0" w:color="auto"/>
                    <w:right w:val="none" w:sz="0" w:space="0" w:color="auto"/>
                  </w:divBdr>
                </w:div>
                <w:div w:id="1184049709">
                  <w:marLeft w:val="480"/>
                  <w:marRight w:val="0"/>
                  <w:marTop w:val="0"/>
                  <w:marBottom w:val="0"/>
                  <w:divBdr>
                    <w:top w:val="none" w:sz="0" w:space="0" w:color="auto"/>
                    <w:left w:val="none" w:sz="0" w:space="0" w:color="auto"/>
                    <w:bottom w:val="none" w:sz="0" w:space="0" w:color="auto"/>
                    <w:right w:val="none" w:sz="0" w:space="0" w:color="auto"/>
                  </w:divBdr>
                </w:div>
                <w:div w:id="875391806">
                  <w:marLeft w:val="480"/>
                  <w:marRight w:val="0"/>
                  <w:marTop w:val="0"/>
                  <w:marBottom w:val="0"/>
                  <w:divBdr>
                    <w:top w:val="none" w:sz="0" w:space="0" w:color="auto"/>
                    <w:left w:val="none" w:sz="0" w:space="0" w:color="auto"/>
                    <w:bottom w:val="none" w:sz="0" w:space="0" w:color="auto"/>
                    <w:right w:val="none" w:sz="0" w:space="0" w:color="auto"/>
                  </w:divBdr>
                </w:div>
                <w:div w:id="1361928950">
                  <w:marLeft w:val="480"/>
                  <w:marRight w:val="0"/>
                  <w:marTop w:val="0"/>
                  <w:marBottom w:val="0"/>
                  <w:divBdr>
                    <w:top w:val="none" w:sz="0" w:space="0" w:color="auto"/>
                    <w:left w:val="none" w:sz="0" w:space="0" w:color="auto"/>
                    <w:bottom w:val="none" w:sz="0" w:space="0" w:color="auto"/>
                    <w:right w:val="none" w:sz="0" w:space="0" w:color="auto"/>
                  </w:divBdr>
                </w:div>
                <w:div w:id="1431197414">
                  <w:marLeft w:val="480"/>
                  <w:marRight w:val="0"/>
                  <w:marTop w:val="0"/>
                  <w:marBottom w:val="0"/>
                  <w:divBdr>
                    <w:top w:val="none" w:sz="0" w:space="0" w:color="auto"/>
                    <w:left w:val="none" w:sz="0" w:space="0" w:color="auto"/>
                    <w:bottom w:val="none" w:sz="0" w:space="0" w:color="auto"/>
                    <w:right w:val="none" w:sz="0" w:space="0" w:color="auto"/>
                  </w:divBdr>
                </w:div>
                <w:div w:id="1026830876">
                  <w:marLeft w:val="480"/>
                  <w:marRight w:val="0"/>
                  <w:marTop w:val="0"/>
                  <w:marBottom w:val="0"/>
                  <w:divBdr>
                    <w:top w:val="none" w:sz="0" w:space="0" w:color="auto"/>
                    <w:left w:val="none" w:sz="0" w:space="0" w:color="auto"/>
                    <w:bottom w:val="none" w:sz="0" w:space="0" w:color="auto"/>
                    <w:right w:val="none" w:sz="0" w:space="0" w:color="auto"/>
                  </w:divBdr>
                </w:div>
                <w:div w:id="1769930944">
                  <w:marLeft w:val="480"/>
                  <w:marRight w:val="0"/>
                  <w:marTop w:val="0"/>
                  <w:marBottom w:val="0"/>
                  <w:divBdr>
                    <w:top w:val="none" w:sz="0" w:space="0" w:color="auto"/>
                    <w:left w:val="none" w:sz="0" w:space="0" w:color="auto"/>
                    <w:bottom w:val="none" w:sz="0" w:space="0" w:color="auto"/>
                    <w:right w:val="none" w:sz="0" w:space="0" w:color="auto"/>
                  </w:divBdr>
                </w:div>
                <w:div w:id="1443457280">
                  <w:marLeft w:val="480"/>
                  <w:marRight w:val="0"/>
                  <w:marTop w:val="0"/>
                  <w:marBottom w:val="0"/>
                  <w:divBdr>
                    <w:top w:val="none" w:sz="0" w:space="0" w:color="auto"/>
                    <w:left w:val="none" w:sz="0" w:space="0" w:color="auto"/>
                    <w:bottom w:val="none" w:sz="0" w:space="0" w:color="auto"/>
                    <w:right w:val="none" w:sz="0" w:space="0" w:color="auto"/>
                  </w:divBdr>
                </w:div>
                <w:div w:id="1318725735">
                  <w:marLeft w:val="480"/>
                  <w:marRight w:val="0"/>
                  <w:marTop w:val="0"/>
                  <w:marBottom w:val="0"/>
                  <w:divBdr>
                    <w:top w:val="none" w:sz="0" w:space="0" w:color="auto"/>
                    <w:left w:val="none" w:sz="0" w:space="0" w:color="auto"/>
                    <w:bottom w:val="none" w:sz="0" w:space="0" w:color="auto"/>
                    <w:right w:val="none" w:sz="0" w:space="0" w:color="auto"/>
                  </w:divBdr>
                </w:div>
                <w:div w:id="1317681021">
                  <w:marLeft w:val="480"/>
                  <w:marRight w:val="0"/>
                  <w:marTop w:val="0"/>
                  <w:marBottom w:val="0"/>
                  <w:divBdr>
                    <w:top w:val="none" w:sz="0" w:space="0" w:color="auto"/>
                    <w:left w:val="none" w:sz="0" w:space="0" w:color="auto"/>
                    <w:bottom w:val="none" w:sz="0" w:space="0" w:color="auto"/>
                    <w:right w:val="none" w:sz="0" w:space="0" w:color="auto"/>
                  </w:divBdr>
                </w:div>
                <w:div w:id="1501577501">
                  <w:marLeft w:val="480"/>
                  <w:marRight w:val="0"/>
                  <w:marTop w:val="0"/>
                  <w:marBottom w:val="0"/>
                  <w:divBdr>
                    <w:top w:val="none" w:sz="0" w:space="0" w:color="auto"/>
                    <w:left w:val="none" w:sz="0" w:space="0" w:color="auto"/>
                    <w:bottom w:val="none" w:sz="0" w:space="0" w:color="auto"/>
                    <w:right w:val="none" w:sz="0" w:space="0" w:color="auto"/>
                  </w:divBdr>
                </w:div>
              </w:divsChild>
            </w:div>
            <w:div w:id="1496722878">
              <w:marLeft w:val="0"/>
              <w:marRight w:val="0"/>
              <w:marTop w:val="0"/>
              <w:marBottom w:val="0"/>
              <w:divBdr>
                <w:top w:val="none" w:sz="0" w:space="0" w:color="auto"/>
                <w:left w:val="none" w:sz="0" w:space="0" w:color="auto"/>
                <w:bottom w:val="none" w:sz="0" w:space="0" w:color="auto"/>
                <w:right w:val="none" w:sz="0" w:space="0" w:color="auto"/>
              </w:divBdr>
              <w:divsChild>
                <w:div w:id="1485388743">
                  <w:marLeft w:val="480"/>
                  <w:marRight w:val="0"/>
                  <w:marTop w:val="0"/>
                  <w:marBottom w:val="0"/>
                  <w:divBdr>
                    <w:top w:val="none" w:sz="0" w:space="0" w:color="auto"/>
                    <w:left w:val="none" w:sz="0" w:space="0" w:color="auto"/>
                    <w:bottom w:val="none" w:sz="0" w:space="0" w:color="auto"/>
                    <w:right w:val="none" w:sz="0" w:space="0" w:color="auto"/>
                  </w:divBdr>
                </w:div>
                <w:div w:id="807359414">
                  <w:marLeft w:val="480"/>
                  <w:marRight w:val="0"/>
                  <w:marTop w:val="0"/>
                  <w:marBottom w:val="0"/>
                  <w:divBdr>
                    <w:top w:val="none" w:sz="0" w:space="0" w:color="auto"/>
                    <w:left w:val="none" w:sz="0" w:space="0" w:color="auto"/>
                    <w:bottom w:val="none" w:sz="0" w:space="0" w:color="auto"/>
                    <w:right w:val="none" w:sz="0" w:space="0" w:color="auto"/>
                  </w:divBdr>
                </w:div>
                <w:div w:id="408772271">
                  <w:marLeft w:val="480"/>
                  <w:marRight w:val="0"/>
                  <w:marTop w:val="0"/>
                  <w:marBottom w:val="0"/>
                  <w:divBdr>
                    <w:top w:val="none" w:sz="0" w:space="0" w:color="auto"/>
                    <w:left w:val="none" w:sz="0" w:space="0" w:color="auto"/>
                    <w:bottom w:val="none" w:sz="0" w:space="0" w:color="auto"/>
                    <w:right w:val="none" w:sz="0" w:space="0" w:color="auto"/>
                  </w:divBdr>
                </w:div>
                <w:div w:id="1058407062">
                  <w:marLeft w:val="480"/>
                  <w:marRight w:val="0"/>
                  <w:marTop w:val="0"/>
                  <w:marBottom w:val="0"/>
                  <w:divBdr>
                    <w:top w:val="none" w:sz="0" w:space="0" w:color="auto"/>
                    <w:left w:val="none" w:sz="0" w:space="0" w:color="auto"/>
                    <w:bottom w:val="none" w:sz="0" w:space="0" w:color="auto"/>
                    <w:right w:val="none" w:sz="0" w:space="0" w:color="auto"/>
                  </w:divBdr>
                </w:div>
                <w:div w:id="2123264916">
                  <w:marLeft w:val="480"/>
                  <w:marRight w:val="0"/>
                  <w:marTop w:val="0"/>
                  <w:marBottom w:val="0"/>
                  <w:divBdr>
                    <w:top w:val="none" w:sz="0" w:space="0" w:color="auto"/>
                    <w:left w:val="none" w:sz="0" w:space="0" w:color="auto"/>
                    <w:bottom w:val="none" w:sz="0" w:space="0" w:color="auto"/>
                    <w:right w:val="none" w:sz="0" w:space="0" w:color="auto"/>
                  </w:divBdr>
                </w:div>
                <w:div w:id="232472293">
                  <w:marLeft w:val="480"/>
                  <w:marRight w:val="0"/>
                  <w:marTop w:val="0"/>
                  <w:marBottom w:val="0"/>
                  <w:divBdr>
                    <w:top w:val="none" w:sz="0" w:space="0" w:color="auto"/>
                    <w:left w:val="none" w:sz="0" w:space="0" w:color="auto"/>
                    <w:bottom w:val="none" w:sz="0" w:space="0" w:color="auto"/>
                    <w:right w:val="none" w:sz="0" w:space="0" w:color="auto"/>
                  </w:divBdr>
                </w:div>
                <w:div w:id="16662496">
                  <w:marLeft w:val="480"/>
                  <w:marRight w:val="0"/>
                  <w:marTop w:val="0"/>
                  <w:marBottom w:val="0"/>
                  <w:divBdr>
                    <w:top w:val="none" w:sz="0" w:space="0" w:color="auto"/>
                    <w:left w:val="none" w:sz="0" w:space="0" w:color="auto"/>
                    <w:bottom w:val="none" w:sz="0" w:space="0" w:color="auto"/>
                    <w:right w:val="none" w:sz="0" w:space="0" w:color="auto"/>
                  </w:divBdr>
                </w:div>
                <w:div w:id="735855876">
                  <w:marLeft w:val="480"/>
                  <w:marRight w:val="0"/>
                  <w:marTop w:val="0"/>
                  <w:marBottom w:val="0"/>
                  <w:divBdr>
                    <w:top w:val="none" w:sz="0" w:space="0" w:color="auto"/>
                    <w:left w:val="none" w:sz="0" w:space="0" w:color="auto"/>
                    <w:bottom w:val="none" w:sz="0" w:space="0" w:color="auto"/>
                    <w:right w:val="none" w:sz="0" w:space="0" w:color="auto"/>
                  </w:divBdr>
                </w:div>
                <w:div w:id="347484952">
                  <w:marLeft w:val="480"/>
                  <w:marRight w:val="0"/>
                  <w:marTop w:val="0"/>
                  <w:marBottom w:val="0"/>
                  <w:divBdr>
                    <w:top w:val="none" w:sz="0" w:space="0" w:color="auto"/>
                    <w:left w:val="none" w:sz="0" w:space="0" w:color="auto"/>
                    <w:bottom w:val="none" w:sz="0" w:space="0" w:color="auto"/>
                    <w:right w:val="none" w:sz="0" w:space="0" w:color="auto"/>
                  </w:divBdr>
                </w:div>
                <w:div w:id="142042247">
                  <w:marLeft w:val="480"/>
                  <w:marRight w:val="0"/>
                  <w:marTop w:val="0"/>
                  <w:marBottom w:val="0"/>
                  <w:divBdr>
                    <w:top w:val="none" w:sz="0" w:space="0" w:color="auto"/>
                    <w:left w:val="none" w:sz="0" w:space="0" w:color="auto"/>
                    <w:bottom w:val="none" w:sz="0" w:space="0" w:color="auto"/>
                    <w:right w:val="none" w:sz="0" w:space="0" w:color="auto"/>
                  </w:divBdr>
                </w:div>
                <w:div w:id="783112872">
                  <w:marLeft w:val="480"/>
                  <w:marRight w:val="0"/>
                  <w:marTop w:val="0"/>
                  <w:marBottom w:val="0"/>
                  <w:divBdr>
                    <w:top w:val="none" w:sz="0" w:space="0" w:color="auto"/>
                    <w:left w:val="none" w:sz="0" w:space="0" w:color="auto"/>
                    <w:bottom w:val="none" w:sz="0" w:space="0" w:color="auto"/>
                    <w:right w:val="none" w:sz="0" w:space="0" w:color="auto"/>
                  </w:divBdr>
                </w:div>
                <w:div w:id="238906008">
                  <w:marLeft w:val="480"/>
                  <w:marRight w:val="0"/>
                  <w:marTop w:val="0"/>
                  <w:marBottom w:val="0"/>
                  <w:divBdr>
                    <w:top w:val="none" w:sz="0" w:space="0" w:color="auto"/>
                    <w:left w:val="none" w:sz="0" w:space="0" w:color="auto"/>
                    <w:bottom w:val="none" w:sz="0" w:space="0" w:color="auto"/>
                    <w:right w:val="none" w:sz="0" w:space="0" w:color="auto"/>
                  </w:divBdr>
                </w:div>
                <w:div w:id="1140613123">
                  <w:marLeft w:val="480"/>
                  <w:marRight w:val="0"/>
                  <w:marTop w:val="0"/>
                  <w:marBottom w:val="0"/>
                  <w:divBdr>
                    <w:top w:val="none" w:sz="0" w:space="0" w:color="auto"/>
                    <w:left w:val="none" w:sz="0" w:space="0" w:color="auto"/>
                    <w:bottom w:val="none" w:sz="0" w:space="0" w:color="auto"/>
                    <w:right w:val="none" w:sz="0" w:space="0" w:color="auto"/>
                  </w:divBdr>
                </w:div>
                <w:div w:id="957759840">
                  <w:marLeft w:val="480"/>
                  <w:marRight w:val="0"/>
                  <w:marTop w:val="0"/>
                  <w:marBottom w:val="0"/>
                  <w:divBdr>
                    <w:top w:val="none" w:sz="0" w:space="0" w:color="auto"/>
                    <w:left w:val="none" w:sz="0" w:space="0" w:color="auto"/>
                    <w:bottom w:val="none" w:sz="0" w:space="0" w:color="auto"/>
                    <w:right w:val="none" w:sz="0" w:space="0" w:color="auto"/>
                  </w:divBdr>
                </w:div>
                <w:div w:id="1829665274">
                  <w:marLeft w:val="480"/>
                  <w:marRight w:val="0"/>
                  <w:marTop w:val="0"/>
                  <w:marBottom w:val="0"/>
                  <w:divBdr>
                    <w:top w:val="none" w:sz="0" w:space="0" w:color="auto"/>
                    <w:left w:val="none" w:sz="0" w:space="0" w:color="auto"/>
                    <w:bottom w:val="none" w:sz="0" w:space="0" w:color="auto"/>
                    <w:right w:val="none" w:sz="0" w:space="0" w:color="auto"/>
                  </w:divBdr>
                </w:div>
                <w:div w:id="490222780">
                  <w:marLeft w:val="480"/>
                  <w:marRight w:val="0"/>
                  <w:marTop w:val="0"/>
                  <w:marBottom w:val="0"/>
                  <w:divBdr>
                    <w:top w:val="none" w:sz="0" w:space="0" w:color="auto"/>
                    <w:left w:val="none" w:sz="0" w:space="0" w:color="auto"/>
                    <w:bottom w:val="none" w:sz="0" w:space="0" w:color="auto"/>
                    <w:right w:val="none" w:sz="0" w:space="0" w:color="auto"/>
                  </w:divBdr>
                </w:div>
                <w:div w:id="148178924">
                  <w:marLeft w:val="480"/>
                  <w:marRight w:val="0"/>
                  <w:marTop w:val="0"/>
                  <w:marBottom w:val="0"/>
                  <w:divBdr>
                    <w:top w:val="none" w:sz="0" w:space="0" w:color="auto"/>
                    <w:left w:val="none" w:sz="0" w:space="0" w:color="auto"/>
                    <w:bottom w:val="none" w:sz="0" w:space="0" w:color="auto"/>
                    <w:right w:val="none" w:sz="0" w:space="0" w:color="auto"/>
                  </w:divBdr>
                </w:div>
                <w:div w:id="967587125">
                  <w:marLeft w:val="480"/>
                  <w:marRight w:val="0"/>
                  <w:marTop w:val="0"/>
                  <w:marBottom w:val="0"/>
                  <w:divBdr>
                    <w:top w:val="none" w:sz="0" w:space="0" w:color="auto"/>
                    <w:left w:val="none" w:sz="0" w:space="0" w:color="auto"/>
                    <w:bottom w:val="none" w:sz="0" w:space="0" w:color="auto"/>
                    <w:right w:val="none" w:sz="0" w:space="0" w:color="auto"/>
                  </w:divBdr>
                </w:div>
                <w:div w:id="881944930">
                  <w:marLeft w:val="480"/>
                  <w:marRight w:val="0"/>
                  <w:marTop w:val="0"/>
                  <w:marBottom w:val="0"/>
                  <w:divBdr>
                    <w:top w:val="none" w:sz="0" w:space="0" w:color="auto"/>
                    <w:left w:val="none" w:sz="0" w:space="0" w:color="auto"/>
                    <w:bottom w:val="none" w:sz="0" w:space="0" w:color="auto"/>
                    <w:right w:val="none" w:sz="0" w:space="0" w:color="auto"/>
                  </w:divBdr>
                </w:div>
                <w:div w:id="696810625">
                  <w:marLeft w:val="480"/>
                  <w:marRight w:val="0"/>
                  <w:marTop w:val="0"/>
                  <w:marBottom w:val="0"/>
                  <w:divBdr>
                    <w:top w:val="none" w:sz="0" w:space="0" w:color="auto"/>
                    <w:left w:val="none" w:sz="0" w:space="0" w:color="auto"/>
                    <w:bottom w:val="none" w:sz="0" w:space="0" w:color="auto"/>
                    <w:right w:val="none" w:sz="0" w:space="0" w:color="auto"/>
                  </w:divBdr>
                </w:div>
                <w:div w:id="1714690675">
                  <w:marLeft w:val="480"/>
                  <w:marRight w:val="0"/>
                  <w:marTop w:val="0"/>
                  <w:marBottom w:val="0"/>
                  <w:divBdr>
                    <w:top w:val="none" w:sz="0" w:space="0" w:color="auto"/>
                    <w:left w:val="none" w:sz="0" w:space="0" w:color="auto"/>
                    <w:bottom w:val="none" w:sz="0" w:space="0" w:color="auto"/>
                    <w:right w:val="none" w:sz="0" w:space="0" w:color="auto"/>
                  </w:divBdr>
                </w:div>
                <w:div w:id="1428309488">
                  <w:marLeft w:val="480"/>
                  <w:marRight w:val="0"/>
                  <w:marTop w:val="0"/>
                  <w:marBottom w:val="0"/>
                  <w:divBdr>
                    <w:top w:val="none" w:sz="0" w:space="0" w:color="auto"/>
                    <w:left w:val="none" w:sz="0" w:space="0" w:color="auto"/>
                    <w:bottom w:val="none" w:sz="0" w:space="0" w:color="auto"/>
                    <w:right w:val="none" w:sz="0" w:space="0" w:color="auto"/>
                  </w:divBdr>
                </w:div>
                <w:div w:id="282661245">
                  <w:marLeft w:val="480"/>
                  <w:marRight w:val="0"/>
                  <w:marTop w:val="0"/>
                  <w:marBottom w:val="0"/>
                  <w:divBdr>
                    <w:top w:val="none" w:sz="0" w:space="0" w:color="auto"/>
                    <w:left w:val="none" w:sz="0" w:space="0" w:color="auto"/>
                    <w:bottom w:val="none" w:sz="0" w:space="0" w:color="auto"/>
                    <w:right w:val="none" w:sz="0" w:space="0" w:color="auto"/>
                  </w:divBdr>
                </w:div>
                <w:div w:id="1983850832">
                  <w:marLeft w:val="480"/>
                  <w:marRight w:val="0"/>
                  <w:marTop w:val="0"/>
                  <w:marBottom w:val="0"/>
                  <w:divBdr>
                    <w:top w:val="none" w:sz="0" w:space="0" w:color="auto"/>
                    <w:left w:val="none" w:sz="0" w:space="0" w:color="auto"/>
                    <w:bottom w:val="none" w:sz="0" w:space="0" w:color="auto"/>
                    <w:right w:val="none" w:sz="0" w:space="0" w:color="auto"/>
                  </w:divBdr>
                </w:div>
                <w:div w:id="315884381">
                  <w:marLeft w:val="480"/>
                  <w:marRight w:val="0"/>
                  <w:marTop w:val="0"/>
                  <w:marBottom w:val="0"/>
                  <w:divBdr>
                    <w:top w:val="none" w:sz="0" w:space="0" w:color="auto"/>
                    <w:left w:val="none" w:sz="0" w:space="0" w:color="auto"/>
                    <w:bottom w:val="none" w:sz="0" w:space="0" w:color="auto"/>
                    <w:right w:val="none" w:sz="0" w:space="0" w:color="auto"/>
                  </w:divBdr>
                </w:div>
                <w:div w:id="244456659">
                  <w:marLeft w:val="480"/>
                  <w:marRight w:val="0"/>
                  <w:marTop w:val="0"/>
                  <w:marBottom w:val="0"/>
                  <w:divBdr>
                    <w:top w:val="none" w:sz="0" w:space="0" w:color="auto"/>
                    <w:left w:val="none" w:sz="0" w:space="0" w:color="auto"/>
                    <w:bottom w:val="none" w:sz="0" w:space="0" w:color="auto"/>
                    <w:right w:val="none" w:sz="0" w:space="0" w:color="auto"/>
                  </w:divBdr>
                </w:div>
                <w:div w:id="1993220196">
                  <w:marLeft w:val="480"/>
                  <w:marRight w:val="0"/>
                  <w:marTop w:val="0"/>
                  <w:marBottom w:val="0"/>
                  <w:divBdr>
                    <w:top w:val="none" w:sz="0" w:space="0" w:color="auto"/>
                    <w:left w:val="none" w:sz="0" w:space="0" w:color="auto"/>
                    <w:bottom w:val="none" w:sz="0" w:space="0" w:color="auto"/>
                    <w:right w:val="none" w:sz="0" w:space="0" w:color="auto"/>
                  </w:divBdr>
                </w:div>
                <w:div w:id="789324095">
                  <w:marLeft w:val="480"/>
                  <w:marRight w:val="0"/>
                  <w:marTop w:val="0"/>
                  <w:marBottom w:val="0"/>
                  <w:divBdr>
                    <w:top w:val="none" w:sz="0" w:space="0" w:color="auto"/>
                    <w:left w:val="none" w:sz="0" w:space="0" w:color="auto"/>
                    <w:bottom w:val="none" w:sz="0" w:space="0" w:color="auto"/>
                    <w:right w:val="none" w:sz="0" w:space="0" w:color="auto"/>
                  </w:divBdr>
                </w:div>
                <w:div w:id="760183594">
                  <w:marLeft w:val="480"/>
                  <w:marRight w:val="0"/>
                  <w:marTop w:val="0"/>
                  <w:marBottom w:val="0"/>
                  <w:divBdr>
                    <w:top w:val="none" w:sz="0" w:space="0" w:color="auto"/>
                    <w:left w:val="none" w:sz="0" w:space="0" w:color="auto"/>
                    <w:bottom w:val="none" w:sz="0" w:space="0" w:color="auto"/>
                    <w:right w:val="none" w:sz="0" w:space="0" w:color="auto"/>
                  </w:divBdr>
                </w:div>
                <w:div w:id="2022466341">
                  <w:marLeft w:val="480"/>
                  <w:marRight w:val="0"/>
                  <w:marTop w:val="0"/>
                  <w:marBottom w:val="0"/>
                  <w:divBdr>
                    <w:top w:val="none" w:sz="0" w:space="0" w:color="auto"/>
                    <w:left w:val="none" w:sz="0" w:space="0" w:color="auto"/>
                    <w:bottom w:val="none" w:sz="0" w:space="0" w:color="auto"/>
                    <w:right w:val="none" w:sz="0" w:space="0" w:color="auto"/>
                  </w:divBdr>
                </w:div>
                <w:div w:id="881593276">
                  <w:marLeft w:val="480"/>
                  <w:marRight w:val="0"/>
                  <w:marTop w:val="0"/>
                  <w:marBottom w:val="0"/>
                  <w:divBdr>
                    <w:top w:val="none" w:sz="0" w:space="0" w:color="auto"/>
                    <w:left w:val="none" w:sz="0" w:space="0" w:color="auto"/>
                    <w:bottom w:val="none" w:sz="0" w:space="0" w:color="auto"/>
                    <w:right w:val="none" w:sz="0" w:space="0" w:color="auto"/>
                  </w:divBdr>
                </w:div>
                <w:div w:id="152723464">
                  <w:marLeft w:val="480"/>
                  <w:marRight w:val="0"/>
                  <w:marTop w:val="0"/>
                  <w:marBottom w:val="0"/>
                  <w:divBdr>
                    <w:top w:val="none" w:sz="0" w:space="0" w:color="auto"/>
                    <w:left w:val="none" w:sz="0" w:space="0" w:color="auto"/>
                    <w:bottom w:val="none" w:sz="0" w:space="0" w:color="auto"/>
                    <w:right w:val="none" w:sz="0" w:space="0" w:color="auto"/>
                  </w:divBdr>
                </w:div>
                <w:div w:id="812869076">
                  <w:marLeft w:val="480"/>
                  <w:marRight w:val="0"/>
                  <w:marTop w:val="0"/>
                  <w:marBottom w:val="0"/>
                  <w:divBdr>
                    <w:top w:val="none" w:sz="0" w:space="0" w:color="auto"/>
                    <w:left w:val="none" w:sz="0" w:space="0" w:color="auto"/>
                    <w:bottom w:val="none" w:sz="0" w:space="0" w:color="auto"/>
                    <w:right w:val="none" w:sz="0" w:space="0" w:color="auto"/>
                  </w:divBdr>
                </w:div>
                <w:div w:id="2112582838">
                  <w:marLeft w:val="480"/>
                  <w:marRight w:val="0"/>
                  <w:marTop w:val="0"/>
                  <w:marBottom w:val="0"/>
                  <w:divBdr>
                    <w:top w:val="none" w:sz="0" w:space="0" w:color="auto"/>
                    <w:left w:val="none" w:sz="0" w:space="0" w:color="auto"/>
                    <w:bottom w:val="none" w:sz="0" w:space="0" w:color="auto"/>
                    <w:right w:val="none" w:sz="0" w:space="0" w:color="auto"/>
                  </w:divBdr>
                </w:div>
                <w:div w:id="1221592839">
                  <w:marLeft w:val="480"/>
                  <w:marRight w:val="0"/>
                  <w:marTop w:val="0"/>
                  <w:marBottom w:val="0"/>
                  <w:divBdr>
                    <w:top w:val="none" w:sz="0" w:space="0" w:color="auto"/>
                    <w:left w:val="none" w:sz="0" w:space="0" w:color="auto"/>
                    <w:bottom w:val="none" w:sz="0" w:space="0" w:color="auto"/>
                    <w:right w:val="none" w:sz="0" w:space="0" w:color="auto"/>
                  </w:divBdr>
                </w:div>
                <w:div w:id="266616875">
                  <w:marLeft w:val="480"/>
                  <w:marRight w:val="0"/>
                  <w:marTop w:val="0"/>
                  <w:marBottom w:val="0"/>
                  <w:divBdr>
                    <w:top w:val="none" w:sz="0" w:space="0" w:color="auto"/>
                    <w:left w:val="none" w:sz="0" w:space="0" w:color="auto"/>
                    <w:bottom w:val="none" w:sz="0" w:space="0" w:color="auto"/>
                    <w:right w:val="none" w:sz="0" w:space="0" w:color="auto"/>
                  </w:divBdr>
                </w:div>
                <w:div w:id="1202207292">
                  <w:marLeft w:val="480"/>
                  <w:marRight w:val="0"/>
                  <w:marTop w:val="0"/>
                  <w:marBottom w:val="0"/>
                  <w:divBdr>
                    <w:top w:val="none" w:sz="0" w:space="0" w:color="auto"/>
                    <w:left w:val="none" w:sz="0" w:space="0" w:color="auto"/>
                    <w:bottom w:val="none" w:sz="0" w:space="0" w:color="auto"/>
                    <w:right w:val="none" w:sz="0" w:space="0" w:color="auto"/>
                  </w:divBdr>
                </w:div>
                <w:div w:id="1342076588">
                  <w:marLeft w:val="480"/>
                  <w:marRight w:val="0"/>
                  <w:marTop w:val="0"/>
                  <w:marBottom w:val="0"/>
                  <w:divBdr>
                    <w:top w:val="none" w:sz="0" w:space="0" w:color="auto"/>
                    <w:left w:val="none" w:sz="0" w:space="0" w:color="auto"/>
                    <w:bottom w:val="none" w:sz="0" w:space="0" w:color="auto"/>
                    <w:right w:val="none" w:sz="0" w:space="0" w:color="auto"/>
                  </w:divBdr>
                </w:div>
                <w:div w:id="1024091664">
                  <w:marLeft w:val="480"/>
                  <w:marRight w:val="0"/>
                  <w:marTop w:val="0"/>
                  <w:marBottom w:val="0"/>
                  <w:divBdr>
                    <w:top w:val="none" w:sz="0" w:space="0" w:color="auto"/>
                    <w:left w:val="none" w:sz="0" w:space="0" w:color="auto"/>
                    <w:bottom w:val="none" w:sz="0" w:space="0" w:color="auto"/>
                    <w:right w:val="none" w:sz="0" w:space="0" w:color="auto"/>
                  </w:divBdr>
                </w:div>
                <w:div w:id="1063597087">
                  <w:marLeft w:val="480"/>
                  <w:marRight w:val="0"/>
                  <w:marTop w:val="0"/>
                  <w:marBottom w:val="0"/>
                  <w:divBdr>
                    <w:top w:val="none" w:sz="0" w:space="0" w:color="auto"/>
                    <w:left w:val="none" w:sz="0" w:space="0" w:color="auto"/>
                    <w:bottom w:val="none" w:sz="0" w:space="0" w:color="auto"/>
                    <w:right w:val="none" w:sz="0" w:space="0" w:color="auto"/>
                  </w:divBdr>
                </w:div>
                <w:div w:id="54934423">
                  <w:marLeft w:val="480"/>
                  <w:marRight w:val="0"/>
                  <w:marTop w:val="0"/>
                  <w:marBottom w:val="0"/>
                  <w:divBdr>
                    <w:top w:val="none" w:sz="0" w:space="0" w:color="auto"/>
                    <w:left w:val="none" w:sz="0" w:space="0" w:color="auto"/>
                    <w:bottom w:val="none" w:sz="0" w:space="0" w:color="auto"/>
                    <w:right w:val="none" w:sz="0" w:space="0" w:color="auto"/>
                  </w:divBdr>
                </w:div>
                <w:div w:id="1220242561">
                  <w:marLeft w:val="480"/>
                  <w:marRight w:val="0"/>
                  <w:marTop w:val="0"/>
                  <w:marBottom w:val="0"/>
                  <w:divBdr>
                    <w:top w:val="none" w:sz="0" w:space="0" w:color="auto"/>
                    <w:left w:val="none" w:sz="0" w:space="0" w:color="auto"/>
                    <w:bottom w:val="none" w:sz="0" w:space="0" w:color="auto"/>
                    <w:right w:val="none" w:sz="0" w:space="0" w:color="auto"/>
                  </w:divBdr>
                </w:div>
                <w:div w:id="864754272">
                  <w:marLeft w:val="480"/>
                  <w:marRight w:val="0"/>
                  <w:marTop w:val="0"/>
                  <w:marBottom w:val="0"/>
                  <w:divBdr>
                    <w:top w:val="none" w:sz="0" w:space="0" w:color="auto"/>
                    <w:left w:val="none" w:sz="0" w:space="0" w:color="auto"/>
                    <w:bottom w:val="none" w:sz="0" w:space="0" w:color="auto"/>
                    <w:right w:val="none" w:sz="0" w:space="0" w:color="auto"/>
                  </w:divBdr>
                </w:div>
                <w:div w:id="1316716415">
                  <w:marLeft w:val="480"/>
                  <w:marRight w:val="0"/>
                  <w:marTop w:val="0"/>
                  <w:marBottom w:val="0"/>
                  <w:divBdr>
                    <w:top w:val="none" w:sz="0" w:space="0" w:color="auto"/>
                    <w:left w:val="none" w:sz="0" w:space="0" w:color="auto"/>
                    <w:bottom w:val="none" w:sz="0" w:space="0" w:color="auto"/>
                    <w:right w:val="none" w:sz="0" w:space="0" w:color="auto"/>
                  </w:divBdr>
                </w:div>
              </w:divsChild>
            </w:div>
            <w:div w:id="1540358511">
              <w:marLeft w:val="0"/>
              <w:marRight w:val="0"/>
              <w:marTop w:val="0"/>
              <w:marBottom w:val="0"/>
              <w:divBdr>
                <w:top w:val="none" w:sz="0" w:space="0" w:color="auto"/>
                <w:left w:val="none" w:sz="0" w:space="0" w:color="auto"/>
                <w:bottom w:val="none" w:sz="0" w:space="0" w:color="auto"/>
                <w:right w:val="none" w:sz="0" w:space="0" w:color="auto"/>
              </w:divBdr>
              <w:divsChild>
                <w:div w:id="1385324880">
                  <w:marLeft w:val="480"/>
                  <w:marRight w:val="0"/>
                  <w:marTop w:val="0"/>
                  <w:marBottom w:val="0"/>
                  <w:divBdr>
                    <w:top w:val="none" w:sz="0" w:space="0" w:color="auto"/>
                    <w:left w:val="none" w:sz="0" w:space="0" w:color="auto"/>
                    <w:bottom w:val="none" w:sz="0" w:space="0" w:color="auto"/>
                    <w:right w:val="none" w:sz="0" w:space="0" w:color="auto"/>
                  </w:divBdr>
                </w:div>
                <w:div w:id="121458913">
                  <w:marLeft w:val="480"/>
                  <w:marRight w:val="0"/>
                  <w:marTop w:val="0"/>
                  <w:marBottom w:val="0"/>
                  <w:divBdr>
                    <w:top w:val="none" w:sz="0" w:space="0" w:color="auto"/>
                    <w:left w:val="none" w:sz="0" w:space="0" w:color="auto"/>
                    <w:bottom w:val="none" w:sz="0" w:space="0" w:color="auto"/>
                    <w:right w:val="none" w:sz="0" w:space="0" w:color="auto"/>
                  </w:divBdr>
                </w:div>
                <w:div w:id="1439132710">
                  <w:marLeft w:val="480"/>
                  <w:marRight w:val="0"/>
                  <w:marTop w:val="0"/>
                  <w:marBottom w:val="0"/>
                  <w:divBdr>
                    <w:top w:val="none" w:sz="0" w:space="0" w:color="auto"/>
                    <w:left w:val="none" w:sz="0" w:space="0" w:color="auto"/>
                    <w:bottom w:val="none" w:sz="0" w:space="0" w:color="auto"/>
                    <w:right w:val="none" w:sz="0" w:space="0" w:color="auto"/>
                  </w:divBdr>
                </w:div>
                <w:div w:id="1163548113">
                  <w:marLeft w:val="480"/>
                  <w:marRight w:val="0"/>
                  <w:marTop w:val="0"/>
                  <w:marBottom w:val="0"/>
                  <w:divBdr>
                    <w:top w:val="none" w:sz="0" w:space="0" w:color="auto"/>
                    <w:left w:val="none" w:sz="0" w:space="0" w:color="auto"/>
                    <w:bottom w:val="none" w:sz="0" w:space="0" w:color="auto"/>
                    <w:right w:val="none" w:sz="0" w:space="0" w:color="auto"/>
                  </w:divBdr>
                </w:div>
                <w:div w:id="1105542314">
                  <w:marLeft w:val="480"/>
                  <w:marRight w:val="0"/>
                  <w:marTop w:val="0"/>
                  <w:marBottom w:val="0"/>
                  <w:divBdr>
                    <w:top w:val="none" w:sz="0" w:space="0" w:color="auto"/>
                    <w:left w:val="none" w:sz="0" w:space="0" w:color="auto"/>
                    <w:bottom w:val="none" w:sz="0" w:space="0" w:color="auto"/>
                    <w:right w:val="none" w:sz="0" w:space="0" w:color="auto"/>
                  </w:divBdr>
                </w:div>
                <w:div w:id="672732019">
                  <w:marLeft w:val="480"/>
                  <w:marRight w:val="0"/>
                  <w:marTop w:val="0"/>
                  <w:marBottom w:val="0"/>
                  <w:divBdr>
                    <w:top w:val="none" w:sz="0" w:space="0" w:color="auto"/>
                    <w:left w:val="none" w:sz="0" w:space="0" w:color="auto"/>
                    <w:bottom w:val="none" w:sz="0" w:space="0" w:color="auto"/>
                    <w:right w:val="none" w:sz="0" w:space="0" w:color="auto"/>
                  </w:divBdr>
                </w:div>
                <w:div w:id="1047753127">
                  <w:marLeft w:val="480"/>
                  <w:marRight w:val="0"/>
                  <w:marTop w:val="0"/>
                  <w:marBottom w:val="0"/>
                  <w:divBdr>
                    <w:top w:val="none" w:sz="0" w:space="0" w:color="auto"/>
                    <w:left w:val="none" w:sz="0" w:space="0" w:color="auto"/>
                    <w:bottom w:val="none" w:sz="0" w:space="0" w:color="auto"/>
                    <w:right w:val="none" w:sz="0" w:space="0" w:color="auto"/>
                  </w:divBdr>
                </w:div>
                <w:div w:id="996763722">
                  <w:marLeft w:val="480"/>
                  <w:marRight w:val="0"/>
                  <w:marTop w:val="0"/>
                  <w:marBottom w:val="0"/>
                  <w:divBdr>
                    <w:top w:val="none" w:sz="0" w:space="0" w:color="auto"/>
                    <w:left w:val="none" w:sz="0" w:space="0" w:color="auto"/>
                    <w:bottom w:val="none" w:sz="0" w:space="0" w:color="auto"/>
                    <w:right w:val="none" w:sz="0" w:space="0" w:color="auto"/>
                  </w:divBdr>
                </w:div>
                <w:div w:id="1004043862">
                  <w:marLeft w:val="480"/>
                  <w:marRight w:val="0"/>
                  <w:marTop w:val="0"/>
                  <w:marBottom w:val="0"/>
                  <w:divBdr>
                    <w:top w:val="none" w:sz="0" w:space="0" w:color="auto"/>
                    <w:left w:val="none" w:sz="0" w:space="0" w:color="auto"/>
                    <w:bottom w:val="none" w:sz="0" w:space="0" w:color="auto"/>
                    <w:right w:val="none" w:sz="0" w:space="0" w:color="auto"/>
                  </w:divBdr>
                </w:div>
                <w:div w:id="1358699794">
                  <w:marLeft w:val="480"/>
                  <w:marRight w:val="0"/>
                  <w:marTop w:val="0"/>
                  <w:marBottom w:val="0"/>
                  <w:divBdr>
                    <w:top w:val="none" w:sz="0" w:space="0" w:color="auto"/>
                    <w:left w:val="none" w:sz="0" w:space="0" w:color="auto"/>
                    <w:bottom w:val="none" w:sz="0" w:space="0" w:color="auto"/>
                    <w:right w:val="none" w:sz="0" w:space="0" w:color="auto"/>
                  </w:divBdr>
                </w:div>
                <w:div w:id="381516614">
                  <w:marLeft w:val="480"/>
                  <w:marRight w:val="0"/>
                  <w:marTop w:val="0"/>
                  <w:marBottom w:val="0"/>
                  <w:divBdr>
                    <w:top w:val="none" w:sz="0" w:space="0" w:color="auto"/>
                    <w:left w:val="none" w:sz="0" w:space="0" w:color="auto"/>
                    <w:bottom w:val="none" w:sz="0" w:space="0" w:color="auto"/>
                    <w:right w:val="none" w:sz="0" w:space="0" w:color="auto"/>
                  </w:divBdr>
                </w:div>
                <w:div w:id="335694206">
                  <w:marLeft w:val="480"/>
                  <w:marRight w:val="0"/>
                  <w:marTop w:val="0"/>
                  <w:marBottom w:val="0"/>
                  <w:divBdr>
                    <w:top w:val="none" w:sz="0" w:space="0" w:color="auto"/>
                    <w:left w:val="none" w:sz="0" w:space="0" w:color="auto"/>
                    <w:bottom w:val="none" w:sz="0" w:space="0" w:color="auto"/>
                    <w:right w:val="none" w:sz="0" w:space="0" w:color="auto"/>
                  </w:divBdr>
                </w:div>
                <w:div w:id="263850485">
                  <w:marLeft w:val="480"/>
                  <w:marRight w:val="0"/>
                  <w:marTop w:val="0"/>
                  <w:marBottom w:val="0"/>
                  <w:divBdr>
                    <w:top w:val="none" w:sz="0" w:space="0" w:color="auto"/>
                    <w:left w:val="none" w:sz="0" w:space="0" w:color="auto"/>
                    <w:bottom w:val="none" w:sz="0" w:space="0" w:color="auto"/>
                    <w:right w:val="none" w:sz="0" w:space="0" w:color="auto"/>
                  </w:divBdr>
                </w:div>
                <w:div w:id="647325106">
                  <w:marLeft w:val="480"/>
                  <w:marRight w:val="0"/>
                  <w:marTop w:val="0"/>
                  <w:marBottom w:val="0"/>
                  <w:divBdr>
                    <w:top w:val="none" w:sz="0" w:space="0" w:color="auto"/>
                    <w:left w:val="none" w:sz="0" w:space="0" w:color="auto"/>
                    <w:bottom w:val="none" w:sz="0" w:space="0" w:color="auto"/>
                    <w:right w:val="none" w:sz="0" w:space="0" w:color="auto"/>
                  </w:divBdr>
                </w:div>
                <w:div w:id="1456869651">
                  <w:marLeft w:val="480"/>
                  <w:marRight w:val="0"/>
                  <w:marTop w:val="0"/>
                  <w:marBottom w:val="0"/>
                  <w:divBdr>
                    <w:top w:val="none" w:sz="0" w:space="0" w:color="auto"/>
                    <w:left w:val="none" w:sz="0" w:space="0" w:color="auto"/>
                    <w:bottom w:val="none" w:sz="0" w:space="0" w:color="auto"/>
                    <w:right w:val="none" w:sz="0" w:space="0" w:color="auto"/>
                  </w:divBdr>
                </w:div>
                <w:div w:id="2002584001">
                  <w:marLeft w:val="480"/>
                  <w:marRight w:val="0"/>
                  <w:marTop w:val="0"/>
                  <w:marBottom w:val="0"/>
                  <w:divBdr>
                    <w:top w:val="none" w:sz="0" w:space="0" w:color="auto"/>
                    <w:left w:val="none" w:sz="0" w:space="0" w:color="auto"/>
                    <w:bottom w:val="none" w:sz="0" w:space="0" w:color="auto"/>
                    <w:right w:val="none" w:sz="0" w:space="0" w:color="auto"/>
                  </w:divBdr>
                </w:div>
                <w:div w:id="251625145">
                  <w:marLeft w:val="480"/>
                  <w:marRight w:val="0"/>
                  <w:marTop w:val="0"/>
                  <w:marBottom w:val="0"/>
                  <w:divBdr>
                    <w:top w:val="none" w:sz="0" w:space="0" w:color="auto"/>
                    <w:left w:val="none" w:sz="0" w:space="0" w:color="auto"/>
                    <w:bottom w:val="none" w:sz="0" w:space="0" w:color="auto"/>
                    <w:right w:val="none" w:sz="0" w:space="0" w:color="auto"/>
                  </w:divBdr>
                </w:div>
                <w:div w:id="1113090086">
                  <w:marLeft w:val="480"/>
                  <w:marRight w:val="0"/>
                  <w:marTop w:val="0"/>
                  <w:marBottom w:val="0"/>
                  <w:divBdr>
                    <w:top w:val="none" w:sz="0" w:space="0" w:color="auto"/>
                    <w:left w:val="none" w:sz="0" w:space="0" w:color="auto"/>
                    <w:bottom w:val="none" w:sz="0" w:space="0" w:color="auto"/>
                    <w:right w:val="none" w:sz="0" w:space="0" w:color="auto"/>
                  </w:divBdr>
                </w:div>
                <w:div w:id="1822042780">
                  <w:marLeft w:val="480"/>
                  <w:marRight w:val="0"/>
                  <w:marTop w:val="0"/>
                  <w:marBottom w:val="0"/>
                  <w:divBdr>
                    <w:top w:val="none" w:sz="0" w:space="0" w:color="auto"/>
                    <w:left w:val="none" w:sz="0" w:space="0" w:color="auto"/>
                    <w:bottom w:val="none" w:sz="0" w:space="0" w:color="auto"/>
                    <w:right w:val="none" w:sz="0" w:space="0" w:color="auto"/>
                  </w:divBdr>
                </w:div>
                <w:div w:id="2044330097">
                  <w:marLeft w:val="480"/>
                  <w:marRight w:val="0"/>
                  <w:marTop w:val="0"/>
                  <w:marBottom w:val="0"/>
                  <w:divBdr>
                    <w:top w:val="none" w:sz="0" w:space="0" w:color="auto"/>
                    <w:left w:val="none" w:sz="0" w:space="0" w:color="auto"/>
                    <w:bottom w:val="none" w:sz="0" w:space="0" w:color="auto"/>
                    <w:right w:val="none" w:sz="0" w:space="0" w:color="auto"/>
                  </w:divBdr>
                </w:div>
                <w:div w:id="395935481">
                  <w:marLeft w:val="480"/>
                  <w:marRight w:val="0"/>
                  <w:marTop w:val="0"/>
                  <w:marBottom w:val="0"/>
                  <w:divBdr>
                    <w:top w:val="none" w:sz="0" w:space="0" w:color="auto"/>
                    <w:left w:val="none" w:sz="0" w:space="0" w:color="auto"/>
                    <w:bottom w:val="none" w:sz="0" w:space="0" w:color="auto"/>
                    <w:right w:val="none" w:sz="0" w:space="0" w:color="auto"/>
                  </w:divBdr>
                </w:div>
                <w:div w:id="313678716">
                  <w:marLeft w:val="480"/>
                  <w:marRight w:val="0"/>
                  <w:marTop w:val="0"/>
                  <w:marBottom w:val="0"/>
                  <w:divBdr>
                    <w:top w:val="none" w:sz="0" w:space="0" w:color="auto"/>
                    <w:left w:val="none" w:sz="0" w:space="0" w:color="auto"/>
                    <w:bottom w:val="none" w:sz="0" w:space="0" w:color="auto"/>
                    <w:right w:val="none" w:sz="0" w:space="0" w:color="auto"/>
                  </w:divBdr>
                </w:div>
                <w:div w:id="365913909">
                  <w:marLeft w:val="480"/>
                  <w:marRight w:val="0"/>
                  <w:marTop w:val="0"/>
                  <w:marBottom w:val="0"/>
                  <w:divBdr>
                    <w:top w:val="none" w:sz="0" w:space="0" w:color="auto"/>
                    <w:left w:val="none" w:sz="0" w:space="0" w:color="auto"/>
                    <w:bottom w:val="none" w:sz="0" w:space="0" w:color="auto"/>
                    <w:right w:val="none" w:sz="0" w:space="0" w:color="auto"/>
                  </w:divBdr>
                </w:div>
                <w:div w:id="1727751495">
                  <w:marLeft w:val="480"/>
                  <w:marRight w:val="0"/>
                  <w:marTop w:val="0"/>
                  <w:marBottom w:val="0"/>
                  <w:divBdr>
                    <w:top w:val="none" w:sz="0" w:space="0" w:color="auto"/>
                    <w:left w:val="none" w:sz="0" w:space="0" w:color="auto"/>
                    <w:bottom w:val="none" w:sz="0" w:space="0" w:color="auto"/>
                    <w:right w:val="none" w:sz="0" w:space="0" w:color="auto"/>
                  </w:divBdr>
                </w:div>
                <w:div w:id="1796026260">
                  <w:marLeft w:val="480"/>
                  <w:marRight w:val="0"/>
                  <w:marTop w:val="0"/>
                  <w:marBottom w:val="0"/>
                  <w:divBdr>
                    <w:top w:val="none" w:sz="0" w:space="0" w:color="auto"/>
                    <w:left w:val="none" w:sz="0" w:space="0" w:color="auto"/>
                    <w:bottom w:val="none" w:sz="0" w:space="0" w:color="auto"/>
                    <w:right w:val="none" w:sz="0" w:space="0" w:color="auto"/>
                  </w:divBdr>
                </w:div>
                <w:div w:id="238247200">
                  <w:marLeft w:val="480"/>
                  <w:marRight w:val="0"/>
                  <w:marTop w:val="0"/>
                  <w:marBottom w:val="0"/>
                  <w:divBdr>
                    <w:top w:val="none" w:sz="0" w:space="0" w:color="auto"/>
                    <w:left w:val="none" w:sz="0" w:space="0" w:color="auto"/>
                    <w:bottom w:val="none" w:sz="0" w:space="0" w:color="auto"/>
                    <w:right w:val="none" w:sz="0" w:space="0" w:color="auto"/>
                  </w:divBdr>
                </w:div>
                <w:div w:id="1956869297">
                  <w:marLeft w:val="480"/>
                  <w:marRight w:val="0"/>
                  <w:marTop w:val="0"/>
                  <w:marBottom w:val="0"/>
                  <w:divBdr>
                    <w:top w:val="none" w:sz="0" w:space="0" w:color="auto"/>
                    <w:left w:val="none" w:sz="0" w:space="0" w:color="auto"/>
                    <w:bottom w:val="none" w:sz="0" w:space="0" w:color="auto"/>
                    <w:right w:val="none" w:sz="0" w:space="0" w:color="auto"/>
                  </w:divBdr>
                </w:div>
                <w:div w:id="1505582899">
                  <w:marLeft w:val="480"/>
                  <w:marRight w:val="0"/>
                  <w:marTop w:val="0"/>
                  <w:marBottom w:val="0"/>
                  <w:divBdr>
                    <w:top w:val="none" w:sz="0" w:space="0" w:color="auto"/>
                    <w:left w:val="none" w:sz="0" w:space="0" w:color="auto"/>
                    <w:bottom w:val="none" w:sz="0" w:space="0" w:color="auto"/>
                    <w:right w:val="none" w:sz="0" w:space="0" w:color="auto"/>
                  </w:divBdr>
                </w:div>
                <w:div w:id="1008289296">
                  <w:marLeft w:val="480"/>
                  <w:marRight w:val="0"/>
                  <w:marTop w:val="0"/>
                  <w:marBottom w:val="0"/>
                  <w:divBdr>
                    <w:top w:val="none" w:sz="0" w:space="0" w:color="auto"/>
                    <w:left w:val="none" w:sz="0" w:space="0" w:color="auto"/>
                    <w:bottom w:val="none" w:sz="0" w:space="0" w:color="auto"/>
                    <w:right w:val="none" w:sz="0" w:space="0" w:color="auto"/>
                  </w:divBdr>
                </w:div>
                <w:div w:id="614871580">
                  <w:marLeft w:val="480"/>
                  <w:marRight w:val="0"/>
                  <w:marTop w:val="0"/>
                  <w:marBottom w:val="0"/>
                  <w:divBdr>
                    <w:top w:val="none" w:sz="0" w:space="0" w:color="auto"/>
                    <w:left w:val="none" w:sz="0" w:space="0" w:color="auto"/>
                    <w:bottom w:val="none" w:sz="0" w:space="0" w:color="auto"/>
                    <w:right w:val="none" w:sz="0" w:space="0" w:color="auto"/>
                  </w:divBdr>
                </w:div>
                <w:div w:id="1732844709">
                  <w:marLeft w:val="480"/>
                  <w:marRight w:val="0"/>
                  <w:marTop w:val="0"/>
                  <w:marBottom w:val="0"/>
                  <w:divBdr>
                    <w:top w:val="none" w:sz="0" w:space="0" w:color="auto"/>
                    <w:left w:val="none" w:sz="0" w:space="0" w:color="auto"/>
                    <w:bottom w:val="none" w:sz="0" w:space="0" w:color="auto"/>
                    <w:right w:val="none" w:sz="0" w:space="0" w:color="auto"/>
                  </w:divBdr>
                </w:div>
                <w:div w:id="958218141">
                  <w:marLeft w:val="480"/>
                  <w:marRight w:val="0"/>
                  <w:marTop w:val="0"/>
                  <w:marBottom w:val="0"/>
                  <w:divBdr>
                    <w:top w:val="none" w:sz="0" w:space="0" w:color="auto"/>
                    <w:left w:val="none" w:sz="0" w:space="0" w:color="auto"/>
                    <w:bottom w:val="none" w:sz="0" w:space="0" w:color="auto"/>
                    <w:right w:val="none" w:sz="0" w:space="0" w:color="auto"/>
                  </w:divBdr>
                </w:div>
                <w:div w:id="912853721">
                  <w:marLeft w:val="480"/>
                  <w:marRight w:val="0"/>
                  <w:marTop w:val="0"/>
                  <w:marBottom w:val="0"/>
                  <w:divBdr>
                    <w:top w:val="none" w:sz="0" w:space="0" w:color="auto"/>
                    <w:left w:val="none" w:sz="0" w:space="0" w:color="auto"/>
                    <w:bottom w:val="none" w:sz="0" w:space="0" w:color="auto"/>
                    <w:right w:val="none" w:sz="0" w:space="0" w:color="auto"/>
                  </w:divBdr>
                </w:div>
                <w:div w:id="370999357">
                  <w:marLeft w:val="480"/>
                  <w:marRight w:val="0"/>
                  <w:marTop w:val="0"/>
                  <w:marBottom w:val="0"/>
                  <w:divBdr>
                    <w:top w:val="none" w:sz="0" w:space="0" w:color="auto"/>
                    <w:left w:val="none" w:sz="0" w:space="0" w:color="auto"/>
                    <w:bottom w:val="none" w:sz="0" w:space="0" w:color="auto"/>
                    <w:right w:val="none" w:sz="0" w:space="0" w:color="auto"/>
                  </w:divBdr>
                </w:div>
                <w:div w:id="1754816110">
                  <w:marLeft w:val="480"/>
                  <w:marRight w:val="0"/>
                  <w:marTop w:val="0"/>
                  <w:marBottom w:val="0"/>
                  <w:divBdr>
                    <w:top w:val="none" w:sz="0" w:space="0" w:color="auto"/>
                    <w:left w:val="none" w:sz="0" w:space="0" w:color="auto"/>
                    <w:bottom w:val="none" w:sz="0" w:space="0" w:color="auto"/>
                    <w:right w:val="none" w:sz="0" w:space="0" w:color="auto"/>
                  </w:divBdr>
                </w:div>
                <w:div w:id="818113981">
                  <w:marLeft w:val="480"/>
                  <w:marRight w:val="0"/>
                  <w:marTop w:val="0"/>
                  <w:marBottom w:val="0"/>
                  <w:divBdr>
                    <w:top w:val="none" w:sz="0" w:space="0" w:color="auto"/>
                    <w:left w:val="none" w:sz="0" w:space="0" w:color="auto"/>
                    <w:bottom w:val="none" w:sz="0" w:space="0" w:color="auto"/>
                    <w:right w:val="none" w:sz="0" w:space="0" w:color="auto"/>
                  </w:divBdr>
                </w:div>
                <w:div w:id="2001156471">
                  <w:marLeft w:val="480"/>
                  <w:marRight w:val="0"/>
                  <w:marTop w:val="0"/>
                  <w:marBottom w:val="0"/>
                  <w:divBdr>
                    <w:top w:val="none" w:sz="0" w:space="0" w:color="auto"/>
                    <w:left w:val="none" w:sz="0" w:space="0" w:color="auto"/>
                    <w:bottom w:val="none" w:sz="0" w:space="0" w:color="auto"/>
                    <w:right w:val="none" w:sz="0" w:space="0" w:color="auto"/>
                  </w:divBdr>
                </w:div>
                <w:div w:id="1193566992">
                  <w:marLeft w:val="480"/>
                  <w:marRight w:val="0"/>
                  <w:marTop w:val="0"/>
                  <w:marBottom w:val="0"/>
                  <w:divBdr>
                    <w:top w:val="none" w:sz="0" w:space="0" w:color="auto"/>
                    <w:left w:val="none" w:sz="0" w:space="0" w:color="auto"/>
                    <w:bottom w:val="none" w:sz="0" w:space="0" w:color="auto"/>
                    <w:right w:val="none" w:sz="0" w:space="0" w:color="auto"/>
                  </w:divBdr>
                </w:div>
                <w:div w:id="873887604">
                  <w:marLeft w:val="480"/>
                  <w:marRight w:val="0"/>
                  <w:marTop w:val="0"/>
                  <w:marBottom w:val="0"/>
                  <w:divBdr>
                    <w:top w:val="none" w:sz="0" w:space="0" w:color="auto"/>
                    <w:left w:val="none" w:sz="0" w:space="0" w:color="auto"/>
                    <w:bottom w:val="none" w:sz="0" w:space="0" w:color="auto"/>
                    <w:right w:val="none" w:sz="0" w:space="0" w:color="auto"/>
                  </w:divBdr>
                </w:div>
                <w:div w:id="869413564">
                  <w:marLeft w:val="480"/>
                  <w:marRight w:val="0"/>
                  <w:marTop w:val="0"/>
                  <w:marBottom w:val="0"/>
                  <w:divBdr>
                    <w:top w:val="none" w:sz="0" w:space="0" w:color="auto"/>
                    <w:left w:val="none" w:sz="0" w:space="0" w:color="auto"/>
                    <w:bottom w:val="none" w:sz="0" w:space="0" w:color="auto"/>
                    <w:right w:val="none" w:sz="0" w:space="0" w:color="auto"/>
                  </w:divBdr>
                </w:div>
                <w:div w:id="102119707">
                  <w:marLeft w:val="480"/>
                  <w:marRight w:val="0"/>
                  <w:marTop w:val="0"/>
                  <w:marBottom w:val="0"/>
                  <w:divBdr>
                    <w:top w:val="none" w:sz="0" w:space="0" w:color="auto"/>
                    <w:left w:val="none" w:sz="0" w:space="0" w:color="auto"/>
                    <w:bottom w:val="none" w:sz="0" w:space="0" w:color="auto"/>
                    <w:right w:val="none" w:sz="0" w:space="0" w:color="auto"/>
                  </w:divBdr>
                </w:div>
                <w:div w:id="1036537919">
                  <w:marLeft w:val="480"/>
                  <w:marRight w:val="0"/>
                  <w:marTop w:val="0"/>
                  <w:marBottom w:val="0"/>
                  <w:divBdr>
                    <w:top w:val="none" w:sz="0" w:space="0" w:color="auto"/>
                    <w:left w:val="none" w:sz="0" w:space="0" w:color="auto"/>
                    <w:bottom w:val="none" w:sz="0" w:space="0" w:color="auto"/>
                    <w:right w:val="none" w:sz="0" w:space="0" w:color="auto"/>
                  </w:divBdr>
                </w:div>
                <w:div w:id="656038404">
                  <w:marLeft w:val="480"/>
                  <w:marRight w:val="0"/>
                  <w:marTop w:val="0"/>
                  <w:marBottom w:val="0"/>
                  <w:divBdr>
                    <w:top w:val="none" w:sz="0" w:space="0" w:color="auto"/>
                    <w:left w:val="none" w:sz="0" w:space="0" w:color="auto"/>
                    <w:bottom w:val="none" w:sz="0" w:space="0" w:color="auto"/>
                    <w:right w:val="none" w:sz="0" w:space="0" w:color="auto"/>
                  </w:divBdr>
                </w:div>
                <w:div w:id="118496139">
                  <w:marLeft w:val="480"/>
                  <w:marRight w:val="0"/>
                  <w:marTop w:val="0"/>
                  <w:marBottom w:val="0"/>
                  <w:divBdr>
                    <w:top w:val="none" w:sz="0" w:space="0" w:color="auto"/>
                    <w:left w:val="none" w:sz="0" w:space="0" w:color="auto"/>
                    <w:bottom w:val="none" w:sz="0" w:space="0" w:color="auto"/>
                    <w:right w:val="none" w:sz="0" w:space="0" w:color="auto"/>
                  </w:divBdr>
                </w:div>
              </w:divsChild>
            </w:div>
            <w:div w:id="363749191">
              <w:marLeft w:val="0"/>
              <w:marRight w:val="0"/>
              <w:marTop w:val="0"/>
              <w:marBottom w:val="0"/>
              <w:divBdr>
                <w:top w:val="none" w:sz="0" w:space="0" w:color="auto"/>
                <w:left w:val="none" w:sz="0" w:space="0" w:color="auto"/>
                <w:bottom w:val="none" w:sz="0" w:space="0" w:color="auto"/>
                <w:right w:val="none" w:sz="0" w:space="0" w:color="auto"/>
              </w:divBdr>
              <w:divsChild>
                <w:div w:id="1431707219">
                  <w:marLeft w:val="480"/>
                  <w:marRight w:val="0"/>
                  <w:marTop w:val="0"/>
                  <w:marBottom w:val="0"/>
                  <w:divBdr>
                    <w:top w:val="none" w:sz="0" w:space="0" w:color="auto"/>
                    <w:left w:val="none" w:sz="0" w:space="0" w:color="auto"/>
                    <w:bottom w:val="none" w:sz="0" w:space="0" w:color="auto"/>
                    <w:right w:val="none" w:sz="0" w:space="0" w:color="auto"/>
                  </w:divBdr>
                </w:div>
                <w:div w:id="826897534">
                  <w:marLeft w:val="480"/>
                  <w:marRight w:val="0"/>
                  <w:marTop w:val="0"/>
                  <w:marBottom w:val="0"/>
                  <w:divBdr>
                    <w:top w:val="none" w:sz="0" w:space="0" w:color="auto"/>
                    <w:left w:val="none" w:sz="0" w:space="0" w:color="auto"/>
                    <w:bottom w:val="none" w:sz="0" w:space="0" w:color="auto"/>
                    <w:right w:val="none" w:sz="0" w:space="0" w:color="auto"/>
                  </w:divBdr>
                </w:div>
                <w:div w:id="902715711">
                  <w:marLeft w:val="480"/>
                  <w:marRight w:val="0"/>
                  <w:marTop w:val="0"/>
                  <w:marBottom w:val="0"/>
                  <w:divBdr>
                    <w:top w:val="none" w:sz="0" w:space="0" w:color="auto"/>
                    <w:left w:val="none" w:sz="0" w:space="0" w:color="auto"/>
                    <w:bottom w:val="none" w:sz="0" w:space="0" w:color="auto"/>
                    <w:right w:val="none" w:sz="0" w:space="0" w:color="auto"/>
                  </w:divBdr>
                </w:div>
                <w:div w:id="2130003328">
                  <w:marLeft w:val="480"/>
                  <w:marRight w:val="0"/>
                  <w:marTop w:val="0"/>
                  <w:marBottom w:val="0"/>
                  <w:divBdr>
                    <w:top w:val="none" w:sz="0" w:space="0" w:color="auto"/>
                    <w:left w:val="none" w:sz="0" w:space="0" w:color="auto"/>
                    <w:bottom w:val="none" w:sz="0" w:space="0" w:color="auto"/>
                    <w:right w:val="none" w:sz="0" w:space="0" w:color="auto"/>
                  </w:divBdr>
                </w:div>
                <w:div w:id="441848315">
                  <w:marLeft w:val="480"/>
                  <w:marRight w:val="0"/>
                  <w:marTop w:val="0"/>
                  <w:marBottom w:val="0"/>
                  <w:divBdr>
                    <w:top w:val="none" w:sz="0" w:space="0" w:color="auto"/>
                    <w:left w:val="none" w:sz="0" w:space="0" w:color="auto"/>
                    <w:bottom w:val="none" w:sz="0" w:space="0" w:color="auto"/>
                    <w:right w:val="none" w:sz="0" w:space="0" w:color="auto"/>
                  </w:divBdr>
                </w:div>
                <w:div w:id="1493179880">
                  <w:marLeft w:val="480"/>
                  <w:marRight w:val="0"/>
                  <w:marTop w:val="0"/>
                  <w:marBottom w:val="0"/>
                  <w:divBdr>
                    <w:top w:val="none" w:sz="0" w:space="0" w:color="auto"/>
                    <w:left w:val="none" w:sz="0" w:space="0" w:color="auto"/>
                    <w:bottom w:val="none" w:sz="0" w:space="0" w:color="auto"/>
                    <w:right w:val="none" w:sz="0" w:space="0" w:color="auto"/>
                  </w:divBdr>
                </w:div>
                <w:div w:id="792671579">
                  <w:marLeft w:val="480"/>
                  <w:marRight w:val="0"/>
                  <w:marTop w:val="0"/>
                  <w:marBottom w:val="0"/>
                  <w:divBdr>
                    <w:top w:val="none" w:sz="0" w:space="0" w:color="auto"/>
                    <w:left w:val="none" w:sz="0" w:space="0" w:color="auto"/>
                    <w:bottom w:val="none" w:sz="0" w:space="0" w:color="auto"/>
                    <w:right w:val="none" w:sz="0" w:space="0" w:color="auto"/>
                  </w:divBdr>
                </w:div>
                <w:div w:id="954873287">
                  <w:marLeft w:val="480"/>
                  <w:marRight w:val="0"/>
                  <w:marTop w:val="0"/>
                  <w:marBottom w:val="0"/>
                  <w:divBdr>
                    <w:top w:val="none" w:sz="0" w:space="0" w:color="auto"/>
                    <w:left w:val="none" w:sz="0" w:space="0" w:color="auto"/>
                    <w:bottom w:val="none" w:sz="0" w:space="0" w:color="auto"/>
                    <w:right w:val="none" w:sz="0" w:space="0" w:color="auto"/>
                  </w:divBdr>
                </w:div>
                <w:div w:id="1007370187">
                  <w:marLeft w:val="480"/>
                  <w:marRight w:val="0"/>
                  <w:marTop w:val="0"/>
                  <w:marBottom w:val="0"/>
                  <w:divBdr>
                    <w:top w:val="none" w:sz="0" w:space="0" w:color="auto"/>
                    <w:left w:val="none" w:sz="0" w:space="0" w:color="auto"/>
                    <w:bottom w:val="none" w:sz="0" w:space="0" w:color="auto"/>
                    <w:right w:val="none" w:sz="0" w:space="0" w:color="auto"/>
                  </w:divBdr>
                </w:div>
                <w:div w:id="768700031">
                  <w:marLeft w:val="480"/>
                  <w:marRight w:val="0"/>
                  <w:marTop w:val="0"/>
                  <w:marBottom w:val="0"/>
                  <w:divBdr>
                    <w:top w:val="none" w:sz="0" w:space="0" w:color="auto"/>
                    <w:left w:val="none" w:sz="0" w:space="0" w:color="auto"/>
                    <w:bottom w:val="none" w:sz="0" w:space="0" w:color="auto"/>
                    <w:right w:val="none" w:sz="0" w:space="0" w:color="auto"/>
                  </w:divBdr>
                </w:div>
                <w:div w:id="304165401">
                  <w:marLeft w:val="480"/>
                  <w:marRight w:val="0"/>
                  <w:marTop w:val="0"/>
                  <w:marBottom w:val="0"/>
                  <w:divBdr>
                    <w:top w:val="none" w:sz="0" w:space="0" w:color="auto"/>
                    <w:left w:val="none" w:sz="0" w:space="0" w:color="auto"/>
                    <w:bottom w:val="none" w:sz="0" w:space="0" w:color="auto"/>
                    <w:right w:val="none" w:sz="0" w:space="0" w:color="auto"/>
                  </w:divBdr>
                </w:div>
                <w:div w:id="759645676">
                  <w:marLeft w:val="480"/>
                  <w:marRight w:val="0"/>
                  <w:marTop w:val="0"/>
                  <w:marBottom w:val="0"/>
                  <w:divBdr>
                    <w:top w:val="none" w:sz="0" w:space="0" w:color="auto"/>
                    <w:left w:val="none" w:sz="0" w:space="0" w:color="auto"/>
                    <w:bottom w:val="none" w:sz="0" w:space="0" w:color="auto"/>
                    <w:right w:val="none" w:sz="0" w:space="0" w:color="auto"/>
                  </w:divBdr>
                </w:div>
                <w:div w:id="1160004938">
                  <w:marLeft w:val="480"/>
                  <w:marRight w:val="0"/>
                  <w:marTop w:val="0"/>
                  <w:marBottom w:val="0"/>
                  <w:divBdr>
                    <w:top w:val="none" w:sz="0" w:space="0" w:color="auto"/>
                    <w:left w:val="none" w:sz="0" w:space="0" w:color="auto"/>
                    <w:bottom w:val="none" w:sz="0" w:space="0" w:color="auto"/>
                    <w:right w:val="none" w:sz="0" w:space="0" w:color="auto"/>
                  </w:divBdr>
                </w:div>
                <w:div w:id="954949977">
                  <w:marLeft w:val="480"/>
                  <w:marRight w:val="0"/>
                  <w:marTop w:val="0"/>
                  <w:marBottom w:val="0"/>
                  <w:divBdr>
                    <w:top w:val="none" w:sz="0" w:space="0" w:color="auto"/>
                    <w:left w:val="none" w:sz="0" w:space="0" w:color="auto"/>
                    <w:bottom w:val="none" w:sz="0" w:space="0" w:color="auto"/>
                    <w:right w:val="none" w:sz="0" w:space="0" w:color="auto"/>
                  </w:divBdr>
                </w:div>
                <w:div w:id="647440076">
                  <w:marLeft w:val="480"/>
                  <w:marRight w:val="0"/>
                  <w:marTop w:val="0"/>
                  <w:marBottom w:val="0"/>
                  <w:divBdr>
                    <w:top w:val="none" w:sz="0" w:space="0" w:color="auto"/>
                    <w:left w:val="none" w:sz="0" w:space="0" w:color="auto"/>
                    <w:bottom w:val="none" w:sz="0" w:space="0" w:color="auto"/>
                    <w:right w:val="none" w:sz="0" w:space="0" w:color="auto"/>
                  </w:divBdr>
                </w:div>
                <w:div w:id="1647318383">
                  <w:marLeft w:val="480"/>
                  <w:marRight w:val="0"/>
                  <w:marTop w:val="0"/>
                  <w:marBottom w:val="0"/>
                  <w:divBdr>
                    <w:top w:val="none" w:sz="0" w:space="0" w:color="auto"/>
                    <w:left w:val="none" w:sz="0" w:space="0" w:color="auto"/>
                    <w:bottom w:val="none" w:sz="0" w:space="0" w:color="auto"/>
                    <w:right w:val="none" w:sz="0" w:space="0" w:color="auto"/>
                  </w:divBdr>
                </w:div>
                <w:div w:id="1567570889">
                  <w:marLeft w:val="480"/>
                  <w:marRight w:val="0"/>
                  <w:marTop w:val="0"/>
                  <w:marBottom w:val="0"/>
                  <w:divBdr>
                    <w:top w:val="none" w:sz="0" w:space="0" w:color="auto"/>
                    <w:left w:val="none" w:sz="0" w:space="0" w:color="auto"/>
                    <w:bottom w:val="none" w:sz="0" w:space="0" w:color="auto"/>
                    <w:right w:val="none" w:sz="0" w:space="0" w:color="auto"/>
                  </w:divBdr>
                </w:div>
                <w:div w:id="1566912775">
                  <w:marLeft w:val="480"/>
                  <w:marRight w:val="0"/>
                  <w:marTop w:val="0"/>
                  <w:marBottom w:val="0"/>
                  <w:divBdr>
                    <w:top w:val="none" w:sz="0" w:space="0" w:color="auto"/>
                    <w:left w:val="none" w:sz="0" w:space="0" w:color="auto"/>
                    <w:bottom w:val="none" w:sz="0" w:space="0" w:color="auto"/>
                    <w:right w:val="none" w:sz="0" w:space="0" w:color="auto"/>
                  </w:divBdr>
                </w:div>
                <w:div w:id="126121279">
                  <w:marLeft w:val="480"/>
                  <w:marRight w:val="0"/>
                  <w:marTop w:val="0"/>
                  <w:marBottom w:val="0"/>
                  <w:divBdr>
                    <w:top w:val="none" w:sz="0" w:space="0" w:color="auto"/>
                    <w:left w:val="none" w:sz="0" w:space="0" w:color="auto"/>
                    <w:bottom w:val="none" w:sz="0" w:space="0" w:color="auto"/>
                    <w:right w:val="none" w:sz="0" w:space="0" w:color="auto"/>
                  </w:divBdr>
                </w:div>
                <w:div w:id="917128882">
                  <w:marLeft w:val="480"/>
                  <w:marRight w:val="0"/>
                  <w:marTop w:val="0"/>
                  <w:marBottom w:val="0"/>
                  <w:divBdr>
                    <w:top w:val="none" w:sz="0" w:space="0" w:color="auto"/>
                    <w:left w:val="none" w:sz="0" w:space="0" w:color="auto"/>
                    <w:bottom w:val="none" w:sz="0" w:space="0" w:color="auto"/>
                    <w:right w:val="none" w:sz="0" w:space="0" w:color="auto"/>
                  </w:divBdr>
                </w:div>
                <w:div w:id="2004694633">
                  <w:marLeft w:val="480"/>
                  <w:marRight w:val="0"/>
                  <w:marTop w:val="0"/>
                  <w:marBottom w:val="0"/>
                  <w:divBdr>
                    <w:top w:val="none" w:sz="0" w:space="0" w:color="auto"/>
                    <w:left w:val="none" w:sz="0" w:space="0" w:color="auto"/>
                    <w:bottom w:val="none" w:sz="0" w:space="0" w:color="auto"/>
                    <w:right w:val="none" w:sz="0" w:space="0" w:color="auto"/>
                  </w:divBdr>
                </w:div>
                <w:div w:id="1653214728">
                  <w:marLeft w:val="480"/>
                  <w:marRight w:val="0"/>
                  <w:marTop w:val="0"/>
                  <w:marBottom w:val="0"/>
                  <w:divBdr>
                    <w:top w:val="none" w:sz="0" w:space="0" w:color="auto"/>
                    <w:left w:val="none" w:sz="0" w:space="0" w:color="auto"/>
                    <w:bottom w:val="none" w:sz="0" w:space="0" w:color="auto"/>
                    <w:right w:val="none" w:sz="0" w:space="0" w:color="auto"/>
                  </w:divBdr>
                </w:div>
                <w:div w:id="1884946799">
                  <w:marLeft w:val="480"/>
                  <w:marRight w:val="0"/>
                  <w:marTop w:val="0"/>
                  <w:marBottom w:val="0"/>
                  <w:divBdr>
                    <w:top w:val="none" w:sz="0" w:space="0" w:color="auto"/>
                    <w:left w:val="none" w:sz="0" w:space="0" w:color="auto"/>
                    <w:bottom w:val="none" w:sz="0" w:space="0" w:color="auto"/>
                    <w:right w:val="none" w:sz="0" w:space="0" w:color="auto"/>
                  </w:divBdr>
                </w:div>
                <w:div w:id="1299385447">
                  <w:marLeft w:val="480"/>
                  <w:marRight w:val="0"/>
                  <w:marTop w:val="0"/>
                  <w:marBottom w:val="0"/>
                  <w:divBdr>
                    <w:top w:val="none" w:sz="0" w:space="0" w:color="auto"/>
                    <w:left w:val="none" w:sz="0" w:space="0" w:color="auto"/>
                    <w:bottom w:val="none" w:sz="0" w:space="0" w:color="auto"/>
                    <w:right w:val="none" w:sz="0" w:space="0" w:color="auto"/>
                  </w:divBdr>
                </w:div>
                <w:div w:id="1411152835">
                  <w:marLeft w:val="480"/>
                  <w:marRight w:val="0"/>
                  <w:marTop w:val="0"/>
                  <w:marBottom w:val="0"/>
                  <w:divBdr>
                    <w:top w:val="none" w:sz="0" w:space="0" w:color="auto"/>
                    <w:left w:val="none" w:sz="0" w:space="0" w:color="auto"/>
                    <w:bottom w:val="none" w:sz="0" w:space="0" w:color="auto"/>
                    <w:right w:val="none" w:sz="0" w:space="0" w:color="auto"/>
                  </w:divBdr>
                </w:div>
                <w:div w:id="1644122683">
                  <w:marLeft w:val="480"/>
                  <w:marRight w:val="0"/>
                  <w:marTop w:val="0"/>
                  <w:marBottom w:val="0"/>
                  <w:divBdr>
                    <w:top w:val="none" w:sz="0" w:space="0" w:color="auto"/>
                    <w:left w:val="none" w:sz="0" w:space="0" w:color="auto"/>
                    <w:bottom w:val="none" w:sz="0" w:space="0" w:color="auto"/>
                    <w:right w:val="none" w:sz="0" w:space="0" w:color="auto"/>
                  </w:divBdr>
                </w:div>
                <w:div w:id="935552326">
                  <w:marLeft w:val="480"/>
                  <w:marRight w:val="0"/>
                  <w:marTop w:val="0"/>
                  <w:marBottom w:val="0"/>
                  <w:divBdr>
                    <w:top w:val="none" w:sz="0" w:space="0" w:color="auto"/>
                    <w:left w:val="none" w:sz="0" w:space="0" w:color="auto"/>
                    <w:bottom w:val="none" w:sz="0" w:space="0" w:color="auto"/>
                    <w:right w:val="none" w:sz="0" w:space="0" w:color="auto"/>
                  </w:divBdr>
                </w:div>
                <w:div w:id="532427861">
                  <w:marLeft w:val="480"/>
                  <w:marRight w:val="0"/>
                  <w:marTop w:val="0"/>
                  <w:marBottom w:val="0"/>
                  <w:divBdr>
                    <w:top w:val="none" w:sz="0" w:space="0" w:color="auto"/>
                    <w:left w:val="none" w:sz="0" w:space="0" w:color="auto"/>
                    <w:bottom w:val="none" w:sz="0" w:space="0" w:color="auto"/>
                    <w:right w:val="none" w:sz="0" w:space="0" w:color="auto"/>
                  </w:divBdr>
                </w:div>
                <w:div w:id="176425307">
                  <w:marLeft w:val="480"/>
                  <w:marRight w:val="0"/>
                  <w:marTop w:val="0"/>
                  <w:marBottom w:val="0"/>
                  <w:divBdr>
                    <w:top w:val="none" w:sz="0" w:space="0" w:color="auto"/>
                    <w:left w:val="none" w:sz="0" w:space="0" w:color="auto"/>
                    <w:bottom w:val="none" w:sz="0" w:space="0" w:color="auto"/>
                    <w:right w:val="none" w:sz="0" w:space="0" w:color="auto"/>
                  </w:divBdr>
                </w:div>
                <w:div w:id="1294672413">
                  <w:marLeft w:val="480"/>
                  <w:marRight w:val="0"/>
                  <w:marTop w:val="0"/>
                  <w:marBottom w:val="0"/>
                  <w:divBdr>
                    <w:top w:val="none" w:sz="0" w:space="0" w:color="auto"/>
                    <w:left w:val="none" w:sz="0" w:space="0" w:color="auto"/>
                    <w:bottom w:val="none" w:sz="0" w:space="0" w:color="auto"/>
                    <w:right w:val="none" w:sz="0" w:space="0" w:color="auto"/>
                  </w:divBdr>
                </w:div>
                <w:div w:id="276260484">
                  <w:marLeft w:val="480"/>
                  <w:marRight w:val="0"/>
                  <w:marTop w:val="0"/>
                  <w:marBottom w:val="0"/>
                  <w:divBdr>
                    <w:top w:val="none" w:sz="0" w:space="0" w:color="auto"/>
                    <w:left w:val="none" w:sz="0" w:space="0" w:color="auto"/>
                    <w:bottom w:val="none" w:sz="0" w:space="0" w:color="auto"/>
                    <w:right w:val="none" w:sz="0" w:space="0" w:color="auto"/>
                  </w:divBdr>
                </w:div>
                <w:div w:id="576478022">
                  <w:marLeft w:val="480"/>
                  <w:marRight w:val="0"/>
                  <w:marTop w:val="0"/>
                  <w:marBottom w:val="0"/>
                  <w:divBdr>
                    <w:top w:val="none" w:sz="0" w:space="0" w:color="auto"/>
                    <w:left w:val="none" w:sz="0" w:space="0" w:color="auto"/>
                    <w:bottom w:val="none" w:sz="0" w:space="0" w:color="auto"/>
                    <w:right w:val="none" w:sz="0" w:space="0" w:color="auto"/>
                  </w:divBdr>
                </w:div>
                <w:div w:id="728529137">
                  <w:marLeft w:val="480"/>
                  <w:marRight w:val="0"/>
                  <w:marTop w:val="0"/>
                  <w:marBottom w:val="0"/>
                  <w:divBdr>
                    <w:top w:val="none" w:sz="0" w:space="0" w:color="auto"/>
                    <w:left w:val="none" w:sz="0" w:space="0" w:color="auto"/>
                    <w:bottom w:val="none" w:sz="0" w:space="0" w:color="auto"/>
                    <w:right w:val="none" w:sz="0" w:space="0" w:color="auto"/>
                  </w:divBdr>
                </w:div>
                <w:div w:id="251276885">
                  <w:marLeft w:val="480"/>
                  <w:marRight w:val="0"/>
                  <w:marTop w:val="0"/>
                  <w:marBottom w:val="0"/>
                  <w:divBdr>
                    <w:top w:val="none" w:sz="0" w:space="0" w:color="auto"/>
                    <w:left w:val="none" w:sz="0" w:space="0" w:color="auto"/>
                    <w:bottom w:val="none" w:sz="0" w:space="0" w:color="auto"/>
                    <w:right w:val="none" w:sz="0" w:space="0" w:color="auto"/>
                  </w:divBdr>
                </w:div>
                <w:div w:id="1977642913">
                  <w:marLeft w:val="480"/>
                  <w:marRight w:val="0"/>
                  <w:marTop w:val="0"/>
                  <w:marBottom w:val="0"/>
                  <w:divBdr>
                    <w:top w:val="none" w:sz="0" w:space="0" w:color="auto"/>
                    <w:left w:val="none" w:sz="0" w:space="0" w:color="auto"/>
                    <w:bottom w:val="none" w:sz="0" w:space="0" w:color="auto"/>
                    <w:right w:val="none" w:sz="0" w:space="0" w:color="auto"/>
                  </w:divBdr>
                </w:div>
                <w:div w:id="849952125">
                  <w:marLeft w:val="480"/>
                  <w:marRight w:val="0"/>
                  <w:marTop w:val="0"/>
                  <w:marBottom w:val="0"/>
                  <w:divBdr>
                    <w:top w:val="none" w:sz="0" w:space="0" w:color="auto"/>
                    <w:left w:val="none" w:sz="0" w:space="0" w:color="auto"/>
                    <w:bottom w:val="none" w:sz="0" w:space="0" w:color="auto"/>
                    <w:right w:val="none" w:sz="0" w:space="0" w:color="auto"/>
                  </w:divBdr>
                </w:div>
                <w:div w:id="1324580576">
                  <w:marLeft w:val="480"/>
                  <w:marRight w:val="0"/>
                  <w:marTop w:val="0"/>
                  <w:marBottom w:val="0"/>
                  <w:divBdr>
                    <w:top w:val="none" w:sz="0" w:space="0" w:color="auto"/>
                    <w:left w:val="none" w:sz="0" w:space="0" w:color="auto"/>
                    <w:bottom w:val="none" w:sz="0" w:space="0" w:color="auto"/>
                    <w:right w:val="none" w:sz="0" w:space="0" w:color="auto"/>
                  </w:divBdr>
                </w:div>
                <w:div w:id="639001637">
                  <w:marLeft w:val="480"/>
                  <w:marRight w:val="0"/>
                  <w:marTop w:val="0"/>
                  <w:marBottom w:val="0"/>
                  <w:divBdr>
                    <w:top w:val="none" w:sz="0" w:space="0" w:color="auto"/>
                    <w:left w:val="none" w:sz="0" w:space="0" w:color="auto"/>
                    <w:bottom w:val="none" w:sz="0" w:space="0" w:color="auto"/>
                    <w:right w:val="none" w:sz="0" w:space="0" w:color="auto"/>
                  </w:divBdr>
                </w:div>
                <w:div w:id="1067648498">
                  <w:marLeft w:val="480"/>
                  <w:marRight w:val="0"/>
                  <w:marTop w:val="0"/>
                  <w:marBottom w:val="0"/>
                  <w:divBdr>
                    <w:top w:val="none" w:sz="0" w:space="0" w:color="auto"/>
                    <w:left w:val="none" w:sz="0" w:space="0" w:color="auto"/>
                    <w:bottom w:val="none" w:sz="0" w:space="0" w:color="auto"/>
                    <w:right w:val="none" w:sz="0" w:space="0" w:color="auto"/>
                  </w:divBdr>
                </w:div>
                <w:div w:id="1250115315">
                  <w:marLeft w:val="480"/>
                  <w:marRight w:val="0"/>
                  <w:marTop w:val="0"/>
                  <w:marBottom w:val="0"/>
                  <w:divBdr>
                    <w:top w:val="none" w:sz="0" w:space="0" w:color="auto"/>
                    <w:left w:val="none" w:sz="0" w:space="0" w:color="auto"/>
                    <w:bottom w:val="none" w:sz="0" w:space="0" w:color="auto"/>
                    <w:right w:val="none" w:sz="0" w:space="0" w:color="auto"/>
                  </w:divBdr>
                </w:div>
                <w:div w:id="318925696">
                  <w:marLeft w:val="480"/>
                  <w:marRight w:val="0"/>
                  <w:marTop w:val="0"/>
                  <w:marBottom w:val="0"/>
                  <w:divBdr>
                    <w:top w:val="none" w:sz="0" w:space="0" w:color="auto"/>
                    <w:left w:val="none" w:sz="0" w:space="0" w:color="auto"/>
                    <w:bottom w:val="none" w:sz="0" w:space="0" w:color="auto"/>
                    <w:right w:val="none" w:sz="0" w:space="0" w:color="auto"/>
                  </w:divBdr>
                </w:div>
                <w:div w:id="1440099773">
                  <w:marLeft w:val="480"/>
                  <w:marRight w:val="0"/>
                  <w:marTop w:val="0"/>
                  <w:marBottom w:val="0"/>
                  <w:divBdr>
                    <w:top w:val="none" w:sz="0" w:space="0" w:color="auto"/>
                    <w:left w:val="none" w:sz="0" w:space="0" w:color="auto"/>
                    <w:bottom w:val="none" w:sz="0" w:space="0" w:color="auto"/>
                    <w:right w:val="none" w:sz="0" w:space="0" w:color="auto"/>
                  </w:divBdr>
                </w:div>
                <w:div w:id="1542136511">
                  <w:marLeft w:val="480"/>
                  <w:marRight w:val="0"/>
                  <w:marTop w:val="0"/>
                  <w:marBottom w:val="0"/>
                  <w:divBdr>
                    <w:top w:val="none" w:sz="0" w:space="0" w:color="auto"/>
                    <w:left w:val="none" w:sz="0" w:space="0" w:color="auto"/>
                    <w:bottom w:val="none" w:sz="0" w:space="0" w:color="auto"/>
                    <w:right w:val="none" w:sz="0" w:space="0" w:color="auto"/>
                  </w:divBdr>
                </w:div>
                <w:div w:id="1033533150">
                  <w:marLeft w:val="480"/>
                  <w:marRight w:val="0"/>
                  <w:marTop w:val="0"/>
                  <w:marBottom w:val="0"/>
                  <w:divBdr>
                    <w:top w:val="none" w:sz="0" w:space="0" w:color="auto"/>
                    <w:left w:val="none" w:sz="0" w:space="0" w:color="auto"/>
                    <w:bottom w:val="none" w:sz="0" w:space="0" w:color="auto"/>
                    <w:right w:val="none" w:sz="0" w:space="0" w:color="auto"/>
                  </w:divBdr>
                </w:div>
                <w:div w:id="980496305">
                  <w:marLeft w:val="480"/>
                  <w:marRight w:val="0"/>
                  <w:marTop w:val="0"/>
                  <w:marBottom w:val="0"/>
                  <w:divBdr>
                    <w:top w:val="none" w:sz="0" w:space="0" w:color="auto"/>
                    <w:left w:val="none" w:sz="0" w:space="0" w:color="auto"/>
                    <w:bottom w:val="none" w:sz="0" w:space="0" w:color="auto"/>
                    <w:right w:val="none" w:sz="0" w:space="0" w:color="auto"/>
                  </w:divBdr>
                </w:div>
              </w:divsChild>
            </w:div>
            <w:div w:id="410663584">
              <w:marLeft w:val="0"/>
              <w:marRight w:val="0"/>
              <w:marTop w:val="0"/>
              <w:marBottom w:val="0"/>
              <w:divBdr>
                <w:top w:val="none" w:sz="0" w:space="0" w:color="auto"/>
                <w:left w:val="none" w:sz="0" w:space="0" w:color="auto"/>
                <w:bottom w:val="none" w:sz="0" w:space="0" w:color="auto"/>
                <w:right w:val="none" w:sz="0" w:space="0" w:color="auto"/>
              </w:divBdr>
              <w:divsChild>
                <w:div w:id="237636900">
                  <w:marLeft w:val="480"/>
                  <w:marRight w:val="0"/>
                  <w:marTop w:val="0"/>
                  <w:marBottom w:val="0"/>
                  <w:divBdr>
                    <w:top w:val="none" w:sz="0" w:space="0" w:color="auto"/>
                    <w:left w:val="none" w:sz="0" w:space="0" w:color="auto"/>
                    <w:bottom w:val="none" w:sz="0" w:space="0" w:color="auto"/>
                    <w:right w:val="none" w:sz="0" w:space="0" w:color="auto"/>
                  </w:divBdr>
                </w:div>
                <w:div w:id="297882141">
                  <w:marLeft w:val="480"/>
                  <w:marRight w:val="0"/>
                  <w:marTop w:val="0"/>
                  <w:marBottom w:val="0"/>
                  <w:divBdr>
                    <w:top w:val="none" w:sz="0" w:space="0" w:color="auto"/>
                    <w:left w:val="none" w:sz="0" w:space="0" w:color="auto"/>
                    <w:bottom w:val="none" w:sz="0" w:space="0" w:color="auto"/>
                    <w:right w:val="none" w:sz="0" w:space="0" w:color="auto"/>
                  </w:divBdr>
                </w:div>
                <w:div w:id="823474491">
                  <w:marLeft w:val="480"/>
                  <w:marRight w:val="0"/>
                  <w:marTop w:val="0"/>
                  <w:marBottom w:val="0"/>
                  <w:divBdr>
                    <w:top w:val="none" w:sz="0" w:space="0" w:color="auto"/>
                    <w:left w:val="none" w:sz="0" w:space="0" w:color="auto"/>
                    <w:bottom w:val="none" w:sz="0" w:space="0" w:color="auto"/>
                    <w:right w:val="none" w:sz="0" w:space="0" w:color="auto"/>
                  </w:divBdr>
                </w:div>
                <w:div w:id="1584603881">
                  <w:marLeft w:val="480"/>
                  <w:marRight w:val="0"/>
                  <w:marTop w:val="0"/>
                  <w:marBottom w:val="0"/>
                  <w:divBdr>
                    <w:top w:val="none" w:sz="0" w:space="0" w:color="auto"/>
                    <w:left w:val="none" w:sz="0" w:space="0" w:color="auto"/>
                    <w:bottom w:val="none" w:sz="0" w:space="0" w:color="auto"/>
                    <w:right w:val="none" w:sz="0" w:space="0" w:color="auto"/>
                  </w:divBdr>
                </w:div>
                <w:div w:id="862396979">
                  <w:marLeft w:val="480"/>
                  <w:marRight w:val="0"/>
                  <w:marTop w:val="0"/>
                  <w:marBottom w:val="0"/>
                  <w:divBdr>
                    <w:top w:val="none" w:sz="0" w:space="0" w:color="auto"/>
                    <w:left w:val="none" w:sz="0" w:space="0" w:color="auto"/>
                    <w:bottom w:val="none" w:sz="0" w:space="0" w:color="auto"/>
                    <w:right w:val="none" w:sz="0" w:space="0" w:color="auto"/>
                  </w:divBdr>
                </w:div>
                <w:div w:id="1953125445">
                  <w:marLeft w:val="480"/>
                  <w:marRight w:val="0"/>
                  <w:marTop w:val="0"/>
                  <w:marBottom w:val="0"/>
                  <w:divBdr>
                    <w:top w:val="none" w:sz="0" w:space="0" w:color="auto"/>
                    <w:left w:val="none" w:sz="0" w:space="0" w:color="auto"/>
                    <w:bottom w:val="none" w:sz="0" w:space="0" w:color="auto"/>
                    <w:right w:val="none" w:sz="0" w:space="0" w:color="auto"/>
                  </w:divBdr>
                </w:div>
                <w:div w:id="1355380076">
                  <w:marLeft w:val="480"/>
                  <w:marRight w:val="0"/>
                  <w:marTop w:val="0"/>
                  <w:marBottom w:val="0"/>
                  <w:divBdr>
                    <w:top w:val="none" w:sz="0" w:space="0" w:color="auto"/>
                    <w:left w:val="none" w:sz="0" w:space="0" w:color="auto"/>
                    <w:bottom w:val="none" w:sz="0" w:space="0" w:color="auto"/>
                    <w:right w:val="none" w:sz="0" w:space="0" w:color="auto"/>
                  </w:divBdr>
                </w:div>
                <w:div w:id="2116827296">
                  <w:marLeft w:val="480"/>
                  <w:marRight w:val="0"/>
                  <w:marTop w:val="0"/>
                  <w:marBottom w:val="0"/>
                  <w:divBdr>
                    <w:top w:val="none" w:sz="0" w:space="0" w:color="auto"/>
                    <w:left w:val="none" w:sz="0" w:space="0" w:color="auto"/>
                    <w:bottom w:val="none" w:sz="0" w:space="0" w:color="auto"/>
                    <w:right w:val="none" w:sz="0" w:space="0" w:color="auto"/>
                  </w:divBdr>
                </w:div>
                <w:div w:id="1140726037">
                  <w:marLeft w:val="480"/>
                  <w:marRight w:val="0"/>
                  <w:marTop w:val="0"/>
                  <w:marBottom w:val="0"/>
                  <w:divBdr>
                    <w:top w:val="none" w:sz="0" w:space="0" w:color="auto"/>
                    <w:left w:val="none" w:sz="0" w:space="0" w:color="auto"/>
                    <w:bottom w:val="none" w:sz="0" w:space="0" w:color="auto"/>
                    <w:right w:val="none" w:sz="0" w:space="0" w:color="auto"/>
                  </w:divBdr>
                </w:div>
                <w:div w:id="1558667085">
                  <w:marLeft w:val="480"/>
                  <w:marRight w:val="0"/>
                  <w:marTop w:val="0"/>
                  <w:marBottom w:val="0"/>
                  <w:divBdr>
                    <w:top w:val="none" w:sz="0" w:space="0" w:color="auto"/>
                    <w:left w:val="none" w:sz="0" w:space="0" w:color="auto"/>
                    <w:bottom w:val="none" w:sz="0" w:space="0" w:color="auto"/>
                    <w:right w:val="none" w:sz="0" w:space="0" w:color="auto"/>
                  </w:divBdr>
                </w:div>
                <w:div w:id="1253663841">
                  <w:marLeft w:val="480"/>
                  <w:marRight w:val="0"/>
                  <w:marTop w:val="0"/>
                  <w:marBottom w:val="0"/>
                  <w:divBdr>
                    <w:top w:val="none" w:sz="0" w:space="0" w:color="auto"/>
                    <w:left w:val="none" w:sz="0" w:space="0" w:color="auto"/>
                    <w:bottom w:val="none" w:sz="0" w:space="0" w:color="auto"/>
                    <w:right w:val="none" w:sz="0" w:space="0" w:color="auto"/>
                  </w:divBdr>
                </w:div>
                <w:div w:id="45760944">
                  <w:marLeft w:val="480"/>
                  <w:marRight w:val="0"/>
                  <w:marTop w:val="0"/>
                  <w:marBottom w:val="0"/>
                  <w:divBdr>
                    <w:top w:val="none" w:sz="0" w:space="0" w:color="auto"/>
                    <w:left w:val="none" w:sz="0" w:space="0" w:color="auto"/>
                    <w:bottom w:val="none" w:sz="0" w:space="0" w:color="auto"/>
                    <w:right w:val="none" w:sz="0" w:space="0" w:color="auto"/>
                  </w:divBdr>
                </w:div>
                <w:div w:id="842088865">
                  <w:marLeft w:val="480"/>
                  <w:marRight w:val="0"/>
                  <w:marTop w:val="0"/>
                  <w:marBottom w:val="0"/>
                  <w:divBdr>
                    <w:top w:val="none" w:sz="0" w:space="0" w:color="auto"/>
                    <w:left w:val="none" w:sz="0" w:space="0" w:color="auto"/>
                    <w:bottom w:val="none" w:sz="0" w:space="0" w:color="auto"/>
                    <w:right w:val="none" w:sz="0" w:space="0" w:color="auto"/>
                  </w:divBdr>
                </w:div>
                <w:div w:id="1886867222">
                  <w:marLeft w:val="480"/>
                  <w:marRight w:val="0"/>
                  <w:marTop w:val="0"/>
                  <w:marBottom w:val="0"/>
                  <w:divBdr>
                    <w:top w:val="none" w:sz="0" w:space="0" w:color="auto"/>
                    <w:left w:val="none" w:sz="0" w:space="0" w:color="auto"/>
                    <w:bottom w:val="none" w:sz="0" w:space="0" w:color="auto"/>
                    <w:right w:val="none" w:sz="0" w:space="0" w:color="auto"/>
                  </w:divBdr>
                </w:div>
                <w:div w:id="141043877">
                  <w:marLeft w:val="480"/>
                  <w:marRight w:val="0"/>
                  <w:marTop w:val="0"/>
                  <w:marBottom w:val="0"/>
                  <w:divBdr>
                    <w:top w:val="none" w:sz="0" w:space="0" w:color="auto"/>
                    <w:left w:val="none" w:sz="0" w:space="0" w:color="auto"/>
                    <w:bottom w:val="none" w:sz="0" w:space="0" w:color="auto"/>
                    <w:right w:val="none" w:sz="0" w:space="0" w:color="auto"/>
                  </w:divBdr>
                </w:div>
                <w:div w:id="443813258">
                  <w:marLeft w:val="480"/>
                  <w:marRight w:val="0"/>
                  <w:marTop w:val="0"/>
                  <w:marBottom w:val="0"/>
                  <w:divBdr>
                    <w:top w:val="none" w:sz="0" w:space="0" w:color="auto"/>
                    <w:left w:val="none" w:sz="0" w:space="0" w:color="auto"/>
                    <w:bottom w:val="none" w:sz="0" w:space="0" w:color="auto"/>
                    <w:right w:val="none" w:sz="0" w:space="0" w:color="auto"/>
                  </w:divBdr>
                </w:div>
                <w:div w:id="1678270125">
                  <w:marLeft w:val="480"/>
                  <w:marRight w:val="0"/>
                  <w:marTop w:val="0"/>
                  <w:marBottom w:val="0"/>
                  <w:divBdr>
                    <w:top w:val="none" w:sz="0" w:space="0" w:color="auto"/>
                    <w:left w:val="none" w:sz="0" w:space="0" w:color="auto"/>
                    <w:bottom w:val="none" w:sz="0" w:space="0" w:color="auto"/>
                    <w:right w:val="none" w:sz="0" w:space="0" w:color="auto"/>
                  </w:divBdr>
                </w:div>
                <w:div w:id="1947077754">
                  <w:marLeft w:val="480"/>
                  <w:marRight w:val="0"/>
                  <w:marTop w:val="0"/>
                  <w:marBottom w:val="0"/>
                  <w:divBdr>
                    <w:top w:val="none" w:sz="0" w:space="0" w:color="auto"/>
                    <w:left w:val="none" w:sz="0" w:space="0" w:color="auto"/>
                    <w:bottom w:val="none" w:sz="0" w:space="0" w:color="auto"/>
                    <w:right w:val="none" w:sz="0" w:space="0" w:color="auto"/>
                  </w:divBdr>
                </w:div>
                <w:div w:id="348259667">
                  <w:marLeft w:val="480"/>
                  <w:marRight w:val="0"/>
                  <w:marTop w:val="0"/>
                  <w:marBottom w:val="0"/>
                  <w:divBdr>
                    <w:top w:val="none" w:sz="0" w:space="0" w:color="auto"/>
                    <w:left w:val="none" w:sz="0" w:space="0" w:color="auto"/>
                    <w:bottom w:val="none" w:sz="0" w:space="0" w:color="auto"/>
                    <w:right w:val="none" w:sz="0" w:space="0" w:color="auto"/>
                  </w:divBdr>
                </w:div>
                <w:div w:id="58331704">
                  <w:marLeft w:val="480"/>
                  <w:marRight w:val="0"/>
                  <w:marTop w:val="0"/>
                  <w:marBottom w:val="0"/>
                  <w:divBdr>
                    <w:top w:val="none" w:sz="0" w:space="0" w:color="auto"/>
                    <w:left w:val="none" w:sz="0" w:space="0" w:color="auto"/>
                    <w:bottom w:val="none" w:sz="0" w:space="0" w:color="auto"/>
                    <w:right w:val="none" w:sz="0" w:space="0" w:color="auto"/>
                  </w:divBdr>
                </w:div>
                <w:div w:id="2066753828">
                  <w:marLeft w:val="480"/>
                  <w:marRight w:val="0"/>
                  <w:marTop w:val="0"/>
                  <w:marBottom w:val="0"/>
                  <w:divBdr>
                    <w:top w:val="none" w:sz="0" w:space="0" w:color="auto"/>
                    <w:left w:val="none" w:sz="0" w:space="0" w:color="auto"/>
                    <w:bottom w:val="none" w:sz="0" w:space="0" w:color="auto"/>
                    <w:right w:val="none" w:sz="0" w:space="0" w:color="auto"/>
                  </w:divBdr>
                </w:div>
                <w:div w:id="1366518974">
                  <w:marLeft w:val="480"/>
                  <w:marRight w:val="0"/>
                  <w:marTop w:val="0"/>
                  <w:marBottom w:val="0"/>
                  <w:divBdr>
                    <w:top w:val="none" w:sz="0" w:space="0" w:color="auto"/>
                    <w:left w:val="none" w:sz="0" w:space="0" w:color="auto"/>
                    <w:bottom w:val="none" w:sz="0" w:space="0" w:color="auto"/>
                    <w:right w:val="none" w:sz="0" w:space="0" w:color="auto"/>
                  </w:divBdr>
                </w:div>
                <w:div w:id="1934970817">
                  <w:marLeft w:val="480"/>
                  <w:marRight w:val="0"/>
                  <w:marTop w:val="0"/>
                  <w:marBottom w:val="0"/>
                  <w:divBdr>
                    <w:top w:val="none" w:sz="0" w:space="0" w:color="auto"/>
                    <w:left w:val="none" w:sz="0" w:space="0" w:color="auto"/>
                    <w:bottom w:val="none" w:sz="0" w:space="0" w:color="auto"/>
                    <w:right w:val="none" w:sz="0" w:space="0" w:color="auto"/>
                  </w:divBdr>
                </w:div>
                <w:div w:id="1166361334">
                  <w:marLeft w:val="480"/>
                  <w:marRight w:val="0"/>
                  <w:marTop w:val="0"/>
                  <w:marBottom w:val="0"/>
                  <w:divBdr>
                    <w:top w:val="none" w:sz="0" w:space="0" w:color="auto"/>
                    <w:left w:val="none" w:sz="0" w:space="0" w:color="auto"/>
                    <w:bottom w:val="none" w:sz="0" w:space="0" w:color="auto"/>
                    <w:right w:val="none" w:sz="0" w:space="0" w:color="auto"/>
                  </w:divBdr>
                </w:div>
                <w:div w:id="1958756419">
                  <w:marLeft w:val="480"/>
                  <w:marRight w:val="0"/>
                  <w:marTop w:val="0"/>
                  <w:marBottom w:val="0"/>
                  <w:divBdr>
                    <w:top w:val="none" w:sz="0" w:space="0" w:color="auto"/>
                    <w:left w:val="none" w:sz="0" w:space="0" w:color="auto"/>
                    <w:bottom w:val="none" w:sz="0" w:space="0" w:color="auto"/>
                    <w:right w:val="none" w:sz="0" w:space="0" w:color="auto"/>
                  </w:divBdr>
                </w:div>
                <w:div w:id="1552690839">
                  <w:marLeft w:val="480"/>
                  <w:marRight w:val="0"/>
                  <w:marTop w:val="0"/>
                  <w:marBottom w:val="0"/>
                  <w:divBdr>
                    <w:top w:val="none" w:sz="0" w:space="0" w:color="auto"/>
                    <w:left w:val="none" w:sz="0" w:space="0" w:color="auto"/>
                    <w:bottom w:val="none" w:sz="0" w:space="0" w:color="auto"/>
                    <w:right w:val="none" w:sz="0" w:space="0" w:color="auto"/>
                  </w:divBdr>
                </w:div>
                <w:div w:id="1872187503">
                  <w:marLeft w:val="480"/>
                  <w:marRight w:val="0"/>
                  <w:marTop w:val="0"/>
                  <w:marBottom w:val="0"/>
                  <w:divBdr>
                    <w:top w:val="none" w:sz="0" w:space="0" w:color="auto"/>
                    <w:left w:val="none" w:sz="0" w:space="0" w:color="auto"/>
                    <w:bottom w:val="none" w:sz="0" w:space="0" w:color="auto"/>
                    <w:right w:val="none" w:sz="0" w:space="0" w:color="auto"/>
                  </w:divBdr>
                </w:div>
                <w:div w:id="1340959425">
                  <w:marLeft w:val="480"/>
                  <w:marRight w:val="0"/>
                  <w:marTop w:val="0"/>
                  <w:marBottom w:val="0"/>
                  <w:divBdr>
                    <w:top w:val="none" w:sz="0" w:space="0" w:color="auto"/>
                    <w:left w:val="none" w:sz="0" w:space="0" w:color="auto"/>
                    <w:bottom w:val="none" w:sz="0" w:space="0" w:color="auto"/>
                    <w:right w:val="none" w:sz="0" w:space="0" w:color="auto"/>
                  </w:divBdr>
                </w:div>
                <w:div w:id="228197852">
                  <w:marLeft w:val="480"/>
                  <w:marRight w:val="0"/>
                  <w:marTop w:val="0"/>
                  <w:marBottom w:val="0"/>
                  <w:divBdr>
                    <w:top w:val="none" w:sz="0" w:space="0" w:color="auto"/>
                    <w:left w:val="none" w:sz="0" w:space="0" w:color="auto"/>
                    <w:bottom w:val="none" w:sz="0" w:space="0" w:color="auto"/>
                    <w:right w:val="none" w:sz="0" w:space="0" w:color="auto"/>
                  </w:divBdr>
                </w:div>
                <w:div w:id="863327927">
                  <w:marLeft w:val="480"/>
                  <w:marRight w:val="0"/>
                  <w:marTop w:val="0"/>
                  <w:marBottom w:val="0"/>
                  <w:divBdr>
                    <w:top w:val="none" w:sz="0" w:space="0" w:color="auto"/>
                    <w:left w:val="none" w:sz="0" w:space="0" w:color="auto"/>
                    <w:bottom w:val="none" w:sz="0" w:space="0" w:color="auto"/>
                    <w:right w:val="none" w:sz="0" w:space="0" w:color="auto"/>
                  </w:divBdr>
                </w:div>
                <w:div w:id="1532693576">
                  <w:marLeft w:val="480"/>
                  <w:marRight w:val="0"/>
                  <w:marTop w:val="0"/>
                  <w:marBottom w:val="0"/>
                  <w:divBdr>
                    <w:top w:val="none" w:sz="0" w:space="0" w:color="auto"/>
                    <w:left w:val="none" w:sz="0" w:space="0" w:color="auto"/>
                    <w:bottom w:val="none" w:sz="0" w:space="0" w:color="auto"/>
                    <w:right w:val="none" w:sz="0" w:space="0" w:color="auto"/>
                  </w:divBdr>
                </w:div>
                <w:div w:id="1840804822">
                  <w:marLeft w:val="480"/>
                  <w:marRight w:val="0"/>
                  <w:marTop w:val="0"/>
                  <w:marBottom w:val="0"/>
                  <w:divBdr>
                    <w:top w:val="none" w:sz="0" w:space="0" w:color="auto"/>
                    <w:left w:val="none" w:sz="0" w:space="0" w:color="auto"/>
                    <w:bottom w:val="none" w:sz="0" w:space="0" w:color="auto"/>
                    <w:right w:val="none" w:sz="0" w:space="0" w:color="auto"/>
                  </w:divBdr>
                </w:div>
                <w:div w:id="1949462453">
                  <w:marLeft w:val="480"/>
                  <w:marRight w:val="0"/>
                  <w:marTop w:val="0"/>
                  <w:marBottom w:val="0"/>
                  <w:divBdr>
                    <w:top w:val="none" w:sz="0" w:space="0" w:color="auto"/>
                    <w:left w:val="none" w:sz="0" w:space="0" w:color="auto"/>
                    <w:bottom w:val="none" w:sz="0" w:space="0" w:color="auto"/>
                    <w:right w:val="none" w:sz="0" w:space="0" w:color="auto"/>
                  </w:divBdr>
                </w:div>
                <w:div w:id="1904679801">
                  <w:marLeft w:val="480"/>
                  <w:marRight w:val="0"/>
                  <w:marTop w:val="0"/>
                  <w:marBottom w:val="0"/>
                  <w:divBdr>
                    <w:top w:val="none" w:sz="0" w:space="0" w:color="auto"/>
                    <w:left w:val="none" w:sz="0" w:space="0" w:color="auto"/>
                    <w:bottom w:val="none" w:sz="0" w:space="0" w:color="auto"/>
                    <w:right w:val="none" w:sz="0" w:space="0" w:color="auto"/>
                  </w:divBdr>
                </w:div>
                <w:div w:id="1051541800">
                  <w:marLeft w:val="480"/>
                  <w:marRight w:val="0"/>
                  <w:marTop w:val="0"/>
                  <w:marBottom w:val="0"/>
                  <w:divBdr>
                    <w:top w:val="none" w:sz="0" w:space="0" w:color="auto"/>
                    <w:left w:val="none" w:sz="0" w:space="0" w:color="auto"/>
                    <w:bottom w:val="none" w:sz="0" w:space="0" w:color="auto"/>
                    <w:right w:val="none" w:sz="0" w:space="0" w:color="auto"/>
                  </w:divBdr>
                </w:div>
                <w:div w:id="97681292">
                  <w:marLeft w:val="480"/>
                  <w:marRight w:val="0"/>
                  <w:marTop w:val="0"/>
                  <w:marBottom w:val="0"/>
                  <w:divBdr>
                    <w:top w:val="none" w:sz="0" w:space="0" w:color="auto"/>
                    <w:left w:val="none" w:sz="0" w:space="0" w:color="auto"/>
                    <w:bottom w:val="none" w:sz="0" w:space="0" w:color="auto"/>
                    <w:right w:val="none" w:sz="0" w:space="0" w:color="auto"/>
                  </w:divBdr>
                </w:div>
                <w:div w:id="296879846">
                  <w:marLeft w:val="480"/>
                  <w:marRight w:val="0"/>
                  <w:marTop w:val="0"/>
                  <w:marBottom w:val="0"/>
                  <w:divBdr>
                    <w:top w:val="none" w:sz="0" w:space="0" w:color="auto"/>
                    <w:left w:val="none" w:sz="0" w:space="0" w:color="auto"/>
                    <w:bottom w:val="none" w:sz="0" w:space="0" w:color="auto"/>
                    <w:right w:val="none" w:sz="0" w:space="0" w:color="auto"/>
                  </w:divBdr>
                </w:div>
                <w:div w:id="1390038457">
                  <w:marLeft w:val="480"/>
                  <w:marRight w:val="0"/>
                  <w:marTop w:val="0"/>
                  <w:marBottom w:val="0"/>
                  <w:divBdr>
                    <w:top w:val="none" w:sz="0" w:space="0" w:color="auto"/>
                    <w:left w:val="none" w:sz="0" w:space="0" w:color="auto"/>
                    <w:bottom w:val="none" w:sz="0" w:space="0" w:color="auto"/>
                    <w:right w:val="none" w:sz="0" w:space="0" w:color="auto"/>
                  </w:divBdr>
                </w:div>
                <w:div w:id="1280139953">
                  <w:marLeft w:val="480"/>
                  <w:marRight w:val="0"/>
                  <w:marTop w:val="0"/>
                  <w:marBottom w:val="0"/>
                  <w:divBdr>
                    <w:top w:val="none" w:sz="0" w:space="0" w:color="auto"/>
                    <w:left w:val="none" w:sz="0" w:space="0" w:color="auto"/>
                    <w:bottom w:val="none" w:sz="0" w:space="0" w:color="auto"/>
                    <w:right w:val="none" w:sz="0" w:space="0" w:color="auto"/>
                  </w:divBdr>
                </w:div>
                <w:div w:id="463890758">
                  <w:marLeft w:val="480"/>
                  <w:marRight w:val="0"/>
                  <w:marTop w:val="0"/>
                  <w:marBottom w:val="0"/>
                  <w:divBdr>
                    <w:top w:val="none" w:sz="0" w:space="0" w:color="auto"/>
                    <w:left w:val="none" w:sz="0" w:space="0" w:color="auto"/>
                    <w:bottom w:val="none" w:sz="0" w:space="0" w:color="auto"/>
                    <w:right w:val="none" w:sz="0" w:space="0" w:color="auto"/>
                  </w:divBdr>
                </w:div>
                <w:div w:id="1547597292">
                  <w:marLeft w:val="480"/>
                  <w:marRight w:val="0"/>
                  <w:marTop w:val="0"/>
                  <w:marBottom w:val="0"/>
                  <w:divBdr>
                    <w:top w:val="none" w:sz="0" w:space="0" w:color="auto"/>
                    <w:left w:val="none" w:sz="0" w:space="0" w:color="auto"/>
                    <w:bottom w:val="none" w:sz="0" w:space="0" w:color="auto"/>
                    <w:right w:val="none" w:sz="0" w:space="0" w:color="auto"/>
                  </w:divBdr>
                </w:div>
                <w:div w:id="1452015789">
                  <w:marLeft w:val="480"/>
                  <w:marRight w:val="0"/>
                  <w:marTop w:val="0"/>
                  <w:marBottom w:val="0"/>
                  <w:divBdr>
                    <w:top w:val="none" w:sz="0" w:space="0" w:color="auto"/>
                    <w:left w:val="none" w:sz="0" w:space="0" w:color="auto"/>
                    <w:bottom w:val="none" w:sz="0" w:space="0" w:color="auto"/>
                    <w:right w:val="none" w:sz="0" w:space="0" w:color="auto"/>
                  </w:divBdr>
                </w:div>
                <w:div w:id="1217863664">
                  <w:marLeft w:val="480"/>
                  <w:marRight w:val="0"/>
                  <w:marTop w:val="0"/>
                  <w:marBottom w:val="0"/>
                  <w:divBdr>
                    <w:top w:val="none" w:sz="0" w:space="0" w:color="auto"/>
                    <w:left w:val="none" w:sz="0" w:space="0" w:color="auto"/>
                    <w:bottom w:val="none" w:sz="0" w:space="0" w:color="auto"/>
                    <w:right w:val="none" w:sz="0" w:space="0" w:color="auto"/>
                  </w:divBdr>
                </w:div>
                <w:div w:id="1458061607">
                  <w:marLeft w:val="480"/>
                  <w:marRight w:val="0"/>
                  <w:marTop w:val="0"/>
                  <w:marBottom w:val="0"/>
                  <w:divBdr>
                    <w:top w:val="none" w:sz="0" w:space="0" w:color="auto"/>
                    <w:left w:val="none" w:sz="0" w:space="0" w:color="auto"/>
                    <w:bottom w:val="none" w:sz="0" w:space="0" w:color="auto"/>
                    <w:right w:val="none" w:sz="0" w:space="0" w:color="auto"/>
                  </w:divBdr>
                </w:div>
                <w:div w:id="1513105680">
                  <w:marLeft w:val="480"/>
                  <w:marRight w:val="0"/>
                  <w:marTop w:val="0"/>
                  <w:marBottom w:val="0"/>
                  <w:divBdr>
                    <w:top w:val="none" w:sz="0" w:space="0" w:color="auto"/>
                    <w:left w:val="none" w:sz="0" w:space="0" w:color="auto"/>
                    <w:bottom w:val="none" w:sz="0" w:space="0" w:color="auto"/>
                    <w:right w:val="none" w:sz="0" w:space="0" w:color="auto"/>
                  </w:divBdr>
                </w:div>
              </w:divsChild>
            </w:div>
            <w:div w:id="1375421733">
              <w:marLeft w:val="0"/>
              <w:marRight w:val="0"/>
              <w:marTop w:val="0"/>
              <w:marBottom w:val="0"/>
              <w:divBdr>
                <w:top w:val="none" w:sz="0" w:space="0" w:color="auto"/>
                <w:left w:val="none" w:sz="0" w:space="0" w:color="auto"/>
                <w:bottom w:val="none" w:sz="0" w:space="0" w:color="auto"/>
                <w:right w:val="none" w:sz="0" w:space="0" w:color="auto"/>
              </w:divBdr>
              <w:divsChild>
                <w:div w:id="1008404888">
                  <w:marLeft w:val="480"/>
                  <w:marRight w:val="0"/>
                  <w:marTop w:val="0"/>
                  <w:marBottom w:val="0"/>
                  <w:divBdr>
                    <w:top w:val="none" w:sz="0" w:space="0" w:color="auto"/>
                    <w:left w:val="none" w:sz="0" w:space="0" w:color="auto"/>
                    <w:bottom w:val="none" w:sz="0" w:space="0" w:color="auto"/>
                    <w:right w:val="none" w:sz="0" w:space="0" w:color="auto"/>
                  </w:divBdr>
                </w:div>
                <w:div w:id="1534734242">
                  <w:marLeft w:val="480"/>
                  <w:marRight w:val="0"/>
                  <w:marTop w:val="0"/>
                  <w:marBottom w:val="0"/>
                  <w:divBdr>
                    <w:top w:val="none" w:sz="0" w:space="0" w:color="auto"/>
                    <w:left w:val="none" w:sz="0" w:space="0" w:color="auto"/>
                    <w:bottom w:val="none" w:sz="0" w:space="0" w:color="auto"/>
                    <w:right w:val="none" w:sz="0" w:space="0" w:color="auto"/>
                  </w:divBdr>
                </w:div>
                <w:div w:id="1194223188">
                  <w:marLeft w:val="480"/>
                  <w:marRight w:val="0"/>
                  <w:marTop w:val="0"/>
                  <w:marBottom w:val="0"/>
                  <w:divBdr>
                    <w:top w:val="none" w:sz="0" w:space="0" w:color="auto"/>
                    <w:left w:val="none" w:sz="0" w:space="0" w:color="auto"/>
                    <w:bottom w:val="none" w:sz="0" w:space="0" w:color="auto"/>
                    <w:right w:val="none" w:sz="0" w:space="0" w:color="auto"/>
                  </w:divBdr>
                </w:div>
                <w:div w:id="64762337">
                  <w:marLeft w:val="480"/>
                  <w:marRight w:val="0"/>
                  <w:marTop w:val="0"/>
                  <w:marBottom w:val="0"/>
                  <w:divBdr>
                    <w:top w:val="none" w:sz="0" w:space="0" w:color="auto"/>
                    <w:left w:val="none" w:sz="0" w:space="0" w:color="auto"/>
                    <w:bottom w:val="none" w:sz="0" w:space="0" w:color="auto"/>
                    <w:right w:val="none" w:sz="0" w:space="0" w:color="auto"/>
                  </w:divBdr>
                </w:div>
                <w:div w:id="343092607">
                  <w:marLeft w:val="480"/>
                  <w:marRight w:val="0"/>
                  <w:marTop w:val="0"/>
                  <w:marBottom w:val="0"/>
                  <w:divBdr>
                    <w:top w:val="none" w:sz="0" w:space="0" w:color="auto"/>
                    <w:left w:val="none" w:sz="0" w:space="0" w:color="auto"/>
                    <w:bottom w:val="none" w:sz="0" w:space="0" w:color="auto"/>
                    <w:right w:val="none" w:sz="0" w:space="0" w:color="auto"/>
                  </w:divBdr>
                </w:div>
                <w:div w:id="1025254314">
                  <w:marLeft w:val="480"/>
                  <w:marRight w:val="0"/>
                  <w:marTop w:val="0"/>
                  <w:marBottom w:val="0"/>
                  <w:divBdr>
                    <w:top w:val="none" w:sz="0" w:space="0" w:color="auto"/>
                    <w:left w:val="none" w:sz="0" w:space="0" w:color="auto"/>
                    <w:bottom w:val="none" w:sz="0" w:space="0" w:color="auto"/>
                    <w:right w:val="none" w:sz="0" w:space="0" w:color="auto"/>
                  </w:divBdr>
                </w:div>
                <w:div w:id="1657032149">
                  <w:marLeft w:val="480"/>
                  <w:marRight w:val="0"/>
                  <w:marTop w:val="0"/>
                  <w:marBottom w:val="0"/>
                  <w:divBdr>
                    <w:top w:val="none" w:sz="0" w:space="0" w:color="auto"/>
                    <w:left w:val="none" w:sz="0" w:space="0" w:color="auto"/>
                    <w:bottom w:val="none" w:sz="0" w:space="0" w:color="auto"/>
                    <w:right w:val="none" w:sz="0" w:space="0" w:color="auto"/>
                  </w:divBdr>
                </w:div>
                <w:div w:id="1722091226">
                  <w:marLeft w:val="480"/>
                  <w:marRight w:val="0"/>
                  <w:marTop w:val="0"/>
                  <w:marBottom w:val="0"/>
                  <w:divBdr>
                    <w:top w:val="none" w:sz="0" w:space="0" w:color="auto"/>
                    <w:left w:val="none" w:sz="0" w:space="0" w:color="auto"/>
                    <w:bottom w:val="none" w:sz="0" w:space="0" w:color="auto"/>
                    <w:right w:val="none" w:sz="0" w:space="0" w:color="auto"/>
                  </w:divBdr>
                </w:div>
                <w:div w:id="519121043">
                  <w:marLeft w:val="480"/>
                  <w:marRight w:val="0"/>
                  <w:marTop w:val="0"/>
                  <w:marBottom w:val="0"/>
                  <w:divBdr>
                    <w:top w:val="none" w:sz="0" w:space="0" w:color="auto"/>
                    <w:left w:val="none" w:sz="0" w:space="0" w:color="auto"/>
                    <w:bottom w:val="none" w:sz="0" w:space="0" w:color="auto"/>
                    <w:right w:val="none" w:sz="0" w:space="0" w:color="auto"/>
                  </w:divBdr>
                </w:div>
                <w:div w:id="1974867184">
                  <w:marLeft w:val="480"/>
                  <w:marRight w:val="0"/>
                  <w:marTop w:val="0"/>
                  <w:marBottom w:val="0"/>
                  <w:divBdr>
                    <w:top w:val="none" w:sz="0" w:space="0" w:color="auto"/>
                    <w:left w:val="none" w:sz="0" w:space="0" w:color="auto"/>
                    <w:bottom w:val="none" w:sz="0" w:space="0" w:color="auto"/>
                    <w:right w:val="none" w:sz="0" w:space="0" w:color="auto"/>
                  </w:divBdr>
                </w:div>
                <w:div w:id="1153256270">
                  <w:marLeft w:val="480"/>
                  <w:marRight w:val="0"/>
                  <w:marTop w:val="0"/>
                  <w:marBottom w:val="0"/>
                  <w:divBdr>
                    <w:top w:val="none" w:sz="0" w:space="0" w:color="auto"/>
                    <w:left w:val="none" w:sz="0" w:space="0" w:color="auto"/>
                    <w:bottom w:val="none" w:sz="0" w:space="0" w:color="auto"/>
                    <w:right w:val="none" w:sz="0" w:space="0" w:color="auto"/>
                  </w:divBdr>
                </w:div>
                <w:div w:id="1512915593">
                  <w:marLeft w:val="480"/>
                  <w:marRight w:val="0"/>
                  <w:marTop w:val="0"/>
                  <w:marBottom w:val="0"/>
                  <w:divBdr>
                    <w:top w:val="none" w:sz="0" w:space="0" w:color="auto"/>
                    <w:left w:val="none" w:sz="0" w:space="0" w:color="auto"/>
                    <w:bottom w:val="none" w:sz="0" w:space="0" w:color="auto"/>
                    <w:right w:val="none" w:sz="0" w:space="0" w:color="auto"/>
                  </w:divBdr>
                </w:div>
                <w:div w:id="354505421">
                  <w:marLeft w:val="480"/>
                  <w:marRight w:val="0"/>
                  <w:marTop w:val="0"/>
                  <w:marBottom w:val="0"/>
                  <w:divBdr>
                    <w:top w:val="none" w:sz="0" w:space="0" w:color="auto"/>
                    <w:left w:val="none" w:sz="0" w:space="0" w:color="auto"/>
                    <w:bottom w:val="none" w:sz="0" w:space="0" w:color="auto"/>
                    <w:right w:val="none" w:sz="0" w:space="0" w:color="auto"/>
                  </w:divBdr>
                </w:div>
                <w:div w:id="2114856074">
                  <w:marLeft w:val="480"/>
                  <w:marRight w:val="0"/>
                  <w:marTop w:val="0"/>
                  <w:marBottom w:val="0"/>
                  <w:divBdr>
                    <w:top w:val="none" w:sz="0" w:space="0" w:color="auto"/>
                    <w:left w:val="none" w:sz="0" w:space="0" w:color="auto"/>
                    <w:bottom w:val="none" w:sz="0" w:space="0" w:color="auto"/>
                    <w:right w:val="none" w:sz="0" w:space="0" w:color="auto"/>
                  </w:divBdr>
                </w:div>
                <w:div w:id="1025710817">
                  <w:marLeft w:val="480"/>
                  <w:marRight w:val="0"/>
                  <w:marTop w:val="0"/>
                  <w:marBottom w:val="0"/>
                  <w:divBdr>
                    <w:top w:val="none" w:sz="0" w:space="0" w:color="auto"/>
                    <w:left w:val="none" w:sz="0" w:space="0" w:color="auto"/>
                    <w:bottom w:val="none" w:sz="0" w:space="0" w:color="auto"/>
                    <w:right w:val="none" w:sz="0" w:space="0" w:color="auto"/>
                  </w:divBdr>
                </w:div>
                <w:div w:id="1072701495">
                  <w:marLeft w:val="480"/>
                  <w:marRight w:val="0"/>
                  <w:marTop w:val="0"/>
                  <w:marBottom w:val="0"/>
                  <w:divBdr>
                    <w:top w:val="none" w:sz="0" w:space="0" w:color="auto"/>
                    <w:left w:val="none" w:sz="0" w:space="0" w:color="auto"/>
                    <w:bottom w:val="none" w:sz="0" w:space="0" w:color="auto"/>
                    <w:right w:val="none" w:sz="0" w:space="0" w:color="auto"/>
                  </w:divBdr>
                </w:div>
                <w:div w:id="1970433795">
                  <w:marLeft w:val="480"/>
                  <w:marRight w:val="0"/>
                  <w:marTop w:val="0"/>
                  <w:marBottom w:val="0"/>
                  <w:divBdr>
                    <w:top w:val="none" w:sz="0" w:space="0" w:color="auto"/>
                    <w:left w:val="none" w:sz="0" w:space="0" w:color="auto"/>
                    <w:bottom w:val="none" w:sz="0" w:space="0" w:color="auto"/>
                    <w:right w:val="none" w:sz="0" w:space="0" w:color="auto"/>
                  </w:divBdr>
                </w:div>
                <w:div w:id="151530670">
                  <w:marLeft w:val="480"/>
                  <w:marRight w:val="0"/>
                  <w:marTop w:val="0"/>
                  <w:marBottom w:val="0"/>
                  <w:divBdr>
                    <w:top w:val="none" w:sz="0" w:space="0" w:color="auto"/>
                    <w:left w:val="none" w:sz="0" w:space="0" w:color="auto"/>
                    <w:bottom w:val="none" w:sz="0" w:space="0" w:color="auto"/>
                    <w:right w:val="none" w:sz="0" w:space="0" w:color="auto"/>
                  </w:divBdr>
                </w:div>
                <w:div w:id="496264978">
                  <w:marLeft w:val="480"/>
                  <w:marRight w:val="0"/>
                  <w:marTop w:val="0"/>
                  <w:marBottom w:val="0"/>
                  <w:divBdr>
                    <w:top w:val="none" w:sz="0" w:space="0" w:color="auto"/>
                    <w:left w:val="none" w:sz="0" w:space="0" w:color="auto"/>
                    <w:bottom w:val="none" w:sz="0" w:space="0" w:color="auto"/>
                    <w:right w:val="none" w:sz="0" w:space="0" w:color="auto"/>
                  </w:divBdr>
                </w:div>
                <w:div w:id="414985047">
                  <w:marLeft w:val="480"/>
                  <w:marRight w:val="0"/>
                  <w:marTop w:val="0"/>
                  <w:marBottom w:val="0"/>
                  <w:divBdr>
                    <w:top w:val="none" w:sz="0" w:space="0" w:color="auto"/>
                    <w:left w:val="none" w:sz="0" w:space="0" w:color="auto"/>
                    <w:bottom w:val="none" w:sz="0" w:space="0" w:color="auto"/>
                    <w:right w:val="none" w:sz="0" w:space="0" w:color="auto"/>
                  </w:divBdr>
                </w:div>
                <w:div w:id="1171792588">
                  <w:marLeft w:val="480"/>
                  <w:marRight w:val="0"/>
                  <w:marTop w:val="0"/>
                  <w:marBottom w:val="0"/>
                  <w:divBdr>
                    <w:top w:val="none" w:sz="0" w:space="0" w:color="auto"/>
                    <w:left w:val="none" w:sz="0" w:space="0" w:color="auto"/>
                    <w:bottom w:val="none" w:sz="0" w:space="0" w:color="auto"/>
                    <w:right w:val="none" w:sz="0" w:space="0" w:color="auto"/>
                  </w:divBdr>
                </w:div>
                <w:div w:id="1071464847">
                  <w:marLeft w:val="480"/>
                  <w:marRight w:val="0"/>
                  <w:marTop w:val="0"/>
                  <w:marBottom w:val="0"/>
                  <w:divBdr>
                    <w:top w:val="none" w:sz="0" w:space="0" w:color="auto"/>
                    <w:left w:val="none" w:sz="0" w:space="0" w:color="auto"/>
                    <w:bottom w:val="none" w:sz="0" w:space="0" w:color="auto"/>
                    <w:right w:val="none" w:sz="0" w:space="0" w:color="auto"/>
                  </w:divBdr>
                </w:div>
                <w:div w:id="1266888171">
                  <w:marLeft w:val="480"/>
                  <w:marRight w:val="0"/>
                  <w:marTop w:val="0"/>
                  <w:marBottom w:val="0"/>
                  <w:divBdr>
                    <w:top w:val="none" w:sz="0" w:space="0" w:color="auto"/>
                    <w:left w:val="none" w:sz="0" w:space="0" w:color="auto"/>
                    <w:bottom w:val="none" w:sz="0" w:space="0" w:color="auto"/>
                    <w:right w:val="none" w:sz="0" w:space="0" w:color="auto"/>
                  </w:divBdr>
                </w:div>
                <w:div w:id="961838811">
                  <w:marLeft w:val="480"/>
                  <w:marRight w:val="0"/>
                  <w:marTop w:val="0"/>
                  <w:marBottom w:val="0"/>
                  <w:divBdr>
                    <w:top w:val="none" w:sz="0" w:space="0" w:color="auto"/>
                    <w:left w:val="none" w:sz="0" w:space="0" w:color="auto"/>
                    <w:bottom w:val="none" w:sz="0" w:space="0" w:color="auto"/>
                    <w:right w:val="none" w:sz="0" w:space="0" w:color="auto"/>
                  </w:divBdr>
                </w:div>
                <w:div w:id="720783272">
                  <w:marLeft w:val="480"/>
                  <w:marRight w:val="0"/>
                  <w:marTop w:val="0"/>
                  <w:marBottom w:val="0"/>
                  <w:divBdr>
                    <w:top w:val="none" w:sz="0" w:space="0" w:color="auto"/>
                    <w:left w:val="none" w:sz="0" w:space="0" w:color="auto"/>
                    <w:bottom w:val="none" w:sz="0" w:space="0" w:color="auto"/>
                    <w:right w:val="none" w:sz="0" w:space="0" w:color="auto"/>
                  </w:divBdr>
                </w:div>
                <w:div w:id="1261907730">
                  <w:marLeft w:val="480"/>
                  <w:marRight w:val="0"/>
                  <w:marTop w:val="0"/>
                  <w:marBottom w:val="0"/>
                  <w:divBdr>
                    <w:top w:val="none" w:sz="0" w:space="0" w:color="auto"/>
                    <w:left w:val="none" w:sz="0" w:space="0" w:color="auto"/>
                    <w:bottom w:val="none" w:sz="0" w:space="0" w:color="auto"/>
                    <w:right w:val="none" w:sz="0" w:space="0" w:color="auto"/>
                  </w:divBdr>
                </w:div>
                <w:div w:id="1233393304">
                  <w:marLeft w:val="480"/>
                  <w:marRight w:val="0"/>
                  <w:marTop w:val="0"/>
                  <w:marBottom w:val="0"/>
                  <w:divBdr>
                    <w:top w:val="none" w:sz="0" w:space="0" w:color="auto"/>
                    <w:left w:val="none" w:sz="0" w:space="0" w:color="auto"/>
                    <w:bottom w:val="none" w:sz="0" w:space="0" w:color="auto"/>
                    <w:right w:val="none" w:sz="0" w:space="0" w:color="auto"/>
                  </w:divBdr>
                </w:div>
                <w:div w:id="2139104174">
                  <w:marLeft w:val="480"/>
                  <w:marRight w:val="0"/>
                  <w:marTop w:val="0"/>
                  <w:marBottom w:val="0"/>
                  <w:divBdr>
                    <w:top w:val="none" w:sz="0" w:space="0" w:color="auto"/>
                    <w:left w:val="none" w:sz="0" w:space="0" w:color="auto"/>
                    <w:bottom w:val="none" w:sz="0" w:space="0" w:color="auto"/>
                    <w:right w:val="none" w:sz="0" w:space="0" w:color="auto"/>
                  </w:divBdr>
                </w:div>
                <w:div w:id="1935168093">
                  <w:marLeft w:val="480"/>
                  <w:marRight w:val="0"/>
                  <w:marTop w:val="0"/>
                  <w:marBottom w:val="0"/>
                  <w:divBdr>
                    <w:top w:val="none" w:sz="0" w:space="0" w:color="auto"/>
                    <w:left w:val="none" w:sz="0" w:space="0" w:color="auto"/>
                    <w:bottom w:val="none" w:sz="0" w:space="0" w:color="auto"/>
                    <w:right w:val="none" w:sz="0" w:space="0" w:color="auto"/>
                  </w:divBdr>
                </w:div>
                <w:div w:id="1373185659">
                  <w:marLeft w:val="480"/>
                  <w:marRight w:val="0"/>
                  <w:marTop w:val="0"/>
                  <w:marBottom w:val="0"/>
                  <w:divBdr>
                    <w:top w:val="none" w:sz="0" w:space="0" w:color="auto"/>
                    <w:left w:val="none" w:sz="0" w:space="0" w:color="auto"/>
                    <w:bottom w:val="none" w:sz="0" w:space="0" w:color="auto"/>
                    <w:right w:val="none" w:sz="0" w:space="0" w:color="auto"/>
                  </w:divBdr>
                </w:div>
                <w:div w:id="593587538">
                  <w:marLeft w:val="480"/>
                  <w:marRight w:val="0"/>
                  <w:marTop w:val="0"/>
                  <w:marBottom w:val="0"/>
                  <w:divBdr>
                    <w:top w:val="none" w:sz="0" w:space="0" w:color="auto"/>
                    <w:left w:val="none" w:sz="0" w:space="0" w:color="auto"/>
                    <w:bottom w:val="none" w:sz="0" w:space="0" w:color="auto"/>
                    <w:right w:val="none" w:sz="0" w:space="0" w:color="auto"/>
                  </w:divBdr>
                </w:div>
                <w:div w:id="1185166663">
                  <w:marLeft w:val="480"/>
                  <w:marRight w:val="0"/>
                  <w:marTop w:val="0"/>
                  <w:marBottom w:val="0"/>
                  <w:divBdr>
                    <w:top w:val="none" w:sz="0" w:space="0" w:color="auto"/>
                    <w:left w:val="none" w:sz="0" w:space="0" w:color="auto"/>
                    <w:bottom w:val="none" w:sz="0" w:space="0" w:color="auto"/>
                    <w:right w:val="none" w:sz="0" w:space="0" w:color="auto"/>
                  </w:divBdr>
                </w:div>
                <w:div w:id="1569152844">
                  <w:marLeft w:val="480"/>
                  <w:marRight w:val="0"/>
                  <w:marTop w:val="0"/>
                  <w:marBottom w:val="0"/>
                  <w:divBdr>
                    <w:top w:val="none" w:sz="0" w:space="0" w:color="auto"/>
                    <w:left w:val="none" w:sz="0" w:space="0" w:color="auto"/>
                    <w:bottom w:val="none" w:sz="0" w:space="0" w:color="auto"/>
                    <w:right w:val="none" w:sz="0" w:space="0" w:color="auto"/>
                  </w:divBdr>
                </w:div>
                <w:div w:id="1450054823">
                  <w:marLeft w:val="480"/>
                  <w:marRight w:val="0"/>
                  <w:marTop w:val="0"/>
                  <w:marBottom w:val="0"/>
                  <w:divBdr>
                    <w:top w:val="none" w:sz="0" w:space="0" w:color="auto"/>
                    <w:left w:val="none" w:sz="0" w:space="0" w:color="auto"/>
                    <w:bottom w:val="none" w:sz="0" w:space="0" w:color="auto"/>
                    <w:right w:val="none" w:sz="0" w:space="0" w:color="auto"/>
                  </w:divBdr>
                </w:div>
                <w:div w:id="1462068954">
                  <w:marLeft w:val="480"/>
                  <w:marRight w:val="0"/>
                  <w:marTop w:val="0"/>
                  <w:marBottom w:val="0"/>
                  <w:divBdr>
                    <w:top w:val="none" w:sz="0" w:space="0" w:color="auto"/>
                    <w:left w:val="none" w:sz="0" w:space="0" w:color="auto"/>
                    <w:bottom w:val="none" w:sz="0" w:space="0" w:color="auto"/>
                    <w:right w:val="none" w:sz="0" w:space="0" w:color="auto"/>
                  </w:divBdr>
                </w:div>
                <w:div w:id="1424455883">
                  <w:marLeft w:val="480"/>
                  <w:marRight w:val="0"/>
                  <w:marTop w:val="0"/>
                  <w:marBottom w:val="0"/>
                  <w:divBdr>
                    <w:top w:val="none" w:sz="0" w:space="0" w:color="auto"/>
                    <w:left w:val="none" w:sz="0" w:space="0" w:color="auto"/>
                    <w:bottom w:val="none" w:sz="0" w:space="0" w:color="auto"/>
                    <w:right w:val="none" w:sz="0" w:space="0" w:color="auto"/>
                  </w:divBdr>
                </w:div>
                <w:div w:id="1888375868">
                  <w:marLeft w:val="480"/>
                  <w:marRight w:val="0"/>
                  <w:marTop w:val="0"/>
                  <w:marBottom w:val="0"/>
                  <w:divBdr>
                    <w:top w:val="none" w:sz="0" w:space="0" w:color="auto"/>
                    <w:left w:val="none" w:sz="0" w:space="0" w:color="auto"/>
                    <w:bottom w:val="none" w:sz="0" w:space="0" w:color="auto"/>
                    <w:right w:val="none" w:sz="0" w:space="0" w:color="auto"/>
                  </w:divBdr>
                </w:div>
                <w:div w:id="1640568147">
                  <w:marLeft w:val="480"/>
                  <w:marRight w:val="0"/>
                  <w:marTop w:val="0"/>
                  <w:marBottom w:val="0"/>
                  <w:divBdr>
                    <w:top w:val="none" w:sz="0" w:space="0" w:color="auto"/>
                    <w:left w:val="none" w:sz="0" w:space="0" w:color="auto"/>
                    <w:bottom w:val="none" w:sz="0" w:space="0" w:color="auto"/>
                    <w:right w:val="none" w:sz="0" w:space="0" w:color="auto"/>
                  </w:divBdr>
                </w:div>
                <w:div w:id="769356794">
                  <w:marLeft w:val="480"/>
                  <w:marRight w:val="0"/>
                  <w:marTop w:val="0"/>
                  <w:marBottom w:val="0"/>
                  <w:divBdr>
                    <w:top w:val="none" w:sz="0" w:space="0" w:color="auto"/>
                    <w:left w:val="none" w:sz="0" w:space="0" w:color="auto"/>
                    <w:bottom w:val="none" w:sz="0" w:space="0" w:color="auto"/>
                    <w:right w:val="none" w:sz="0" w:space="0" w:color="auto"/>
                  </w:divBdr>
                </w:div>
                <w:div w:id="544177947">
                  <w:marLeft w:val="480"/>
                  <w:marRight w:val="0"/>
                  <w:marTop w:val="0"/>
                  <w:marBottom w:val="0"/>
                  <w:divBdr>
                    <w:top w:val="none" w:sz="0" w:space="0" w:color="auto"/>
                    <w:left w:val="none" w:sz="0" w:space="0" w:color="auto"/>
                    <w:bottom w:val="none" w:sz="0" w:space="0" w:color="auto"/>
                    <w:right w:val="none" w:sz="0" w:space="0" w:color="auto"/>
                  </w:divBdr>
                </w:div>
                <w:div w:id="2029941075">
                  <w:marLeft w:val="480"/>
                  <w:marRight w:val="0"/>
                  <w:marTop w:val="0"/>
                  <w:marBottom w:val="0"/>
                  <w:divBdr>
                    <w:top w:val="none" w:sz="0" w:space="0" w:color="auto"/>
                    <w:left w:val="none" w:sz="0" w:space="0" w:color="auto"/>
                    <w:bottom w:val="none" w:sz="0" w:space="0" w:color="auto"/>
                    <w:right w:val="none" w:sz="0" w:space="0" w:color="auto"/>
                  </w:divBdr>
                </w:div>
                <w:div w:id="1566599365">
                  <w:marLeft w:val="480"/>
                  <w:marRight w:val="0"/>
                  <w:marTop w:val="0"/>
                  <w:marBottom w:val="0"/>
                  <w:divBdr>
                    <w:top w:val="none" w:sz="0" w:space="0" w:color="auto"/>
                    <w:left w:val="none" w:sz="0" w:space="0" w:color="auto"/>
                    <w:bottom w:val="none" w:sz="0" w:space="0" w:color="auto"/>
                    <w:right w:val="none" w:sz="0" w:space="0" w:color="auto"/>
                  </w:divBdr>
                </w:div>
                <w:div w:id="1238516044">
                  <w:marLeft w:val="480"/>
                  <w:marRight w:val="0"/>
                  <w:marTop w:val="0"/>
                  <w:marBottom w:val="0"/>
                  <w:divBdr>
                    <w:top w:val="none" w:sz="0" w:space="0" w:color="auto"/>
                    <w:left w:val="none" w:sz="0" w:space="0" w:color="auto"/>
                    <w:bottom w:val="none" w:sz="0" w:space="0" w:color="auto"/>
                    <w:right w:val="none" w:sz="0" w:space="0" w:color="auto"/>
                  </w:divBdr>
                </w:div>
                <w:div w:id="1434089977">
                  <w:marLeft w:val="480"/>
                  <w:marRight w:val="0"/>
                  <w:marTop w:val="0"/>
                  <w:marBottom w:val="0"/>
                  <w:divBdr>
                    <w:top w:val="none" w:sz="0" w:space="0" w:color="auto"/>
                    <w:left w:val="none" w:sz="0" w:space="0" w:color="auto"/>
                    <w:bottom w:val="none" w:sz="0" w:space="0" w:color="auto"/>
                    <w:right w:val="none" w:sz="0" w:space="0" w:color="auto"/>
                  </w:divBdr>
                </w:div>
                <w:div w:id="723984712">
                  <w:marLeft w:val="480"/>
                  <w:marRight w:val="0"/>
                  <w:marTop w:val="0"/>
                  <w:marBottom w:val="0"/>
                  <w:divBdr>
                    <w:top w:val="none" w:sz="0" w:space="0" w:color="auto"/>
                    <w:left w:val="none" w:sz="0" w:space="0" w:color="auto"/>
                    <w:bottom w:val="none" w:sz="0" w:space="0" w:color="auto"/>
                    <w:right w:val="none" w:sz="0" w:space="0" w:color="auto"/>
                  </w:divBdr>
                </w:div>
              </w:divsChild>
            </w:div>
            <w:div w:id="626934348">
              <w:marLeft w:val="0"/>
              <w:marRight w:val="0"/>
              <w:marTop w:val="0"/>
              <w:marBottom w:val="0"/>
              <w:divBdr>
                <w:top w:val="none" w:sz="0" w:space="0" w:color="auto"/>
                <w:left w:val="none" w:sz="0" w:space="0" w:color="auto"/>
                <w:bottom w:val="none" w:sz="0" w:space="0" w:color="auto"/>
                <w:right w:val="none" w:sz="0" w:space="0" w:color="auto"/>
              </w:divBdr>
              <w:divsChild>
                <w:div w:id="1211302823">
                  <w:marLeft w:val="480"/>
                  <w:marRight w:val="0"/>
                  <w:marTop w:val="0"/>
                  <w:marBottom w:val="0"/>
                  <w:divBdr>
                    <w:top w:val="none" w:sz="0" w:space="0" w:color="auto"/>
                    <w:left w:val="none" w:sz="0" w:space="0" w:color="auto"/>
                    <w:bottom w:val="none" w:sz="0" w:space="0" w:color="auto"/>
                    <w:right w:val="none" w:sz="0" w:space="0" w:color="auto"/>
                  </w:divBdr>
                </w:div>
                <w:div w:id="548878644">
                  <w:marLeft w:val="480"/>
                  <w:marRight w:val="0"/>
                  <w:marTop w:val="0"/>
                  <w:marBottom w:val="0"/>
                  <w:divBdr>
                    <w:top w:val="none" w:sz="0" w:space="0" w:color="auto"/>
                    <w:left w:val="none" w:sz="0" w:space="0" w:color="auto"/>
                    <w:bottom w:val="none" w:sz="0" w:space="0" w:color="auto"/>
                    <w:right w:val="none" w:sz="0" w:space="0" w:color="auto"/>
                  </w:divBdr>
                </w:div>
                <w:div w:id="1992057066">
                  <w:marLeft w:val="480"/>
                  <w:marRight w:val="0"/>
                  <w:marTop w:val="0"/>
                  <w:marBottom w:val="0"/>
                  <w:divBdr>
                    <w:top w:val="none" w:sz="0" w:space="0" w:color="auto"/>
                    <w:left w:val="none" w:sz="0" w:space="0" w:color="auto"/>
                    <w:bottom w:val="none" w:sz="0" w:space="0" w:color="auto"/>
                    <w:right w:val="none" w:sz="0" w:space="0" w:color="auto"/>
                  </w:divBdr>
                </w:div>
                <w:div w:id="1460877817">
                  <w:marLeft w:val="480"/>
                  <w:marRight w:val="0"/>
                  <w:marTop w:val="0"/>
                  <w:marBottom w:val="0"/>
                  <w:divBdr>
                    <w:top w:val="none" w:sz="0" w:space="0" w:color="auto"/>
                    <w:left w:val="none" w:sz="0" w:space="0" w:color="auto"/>
                    <w:bottom w:val="none" w:sz="0" w:space="0" w:color="auto"/>
                    <w:right w:val="none" w:sz="0" w:space="0" w:color="auto"/>
                  </w:divBdr>
                </w:div>
                <w:div w:id="233854134">
                  <w:marLeft w:val="480"/>
                  <w:marRight w:val="0"/>
                  <w:marTop w:val="0"/>
                  <w:marBottom w:val="0"/>
                  <w:divBdr>
                    <w:top w:val="none" w:sz="0" w:space="0" w:color="auto"/>
                    <w:left w:val="none" w:sz="0" w:space="0" w:color="auto"/>
                    <w:bottom w:val="none" w:sz="0" w:space="0" w:color="auto"/>
                    <w:right w:val="none" w:sz="0" w:space="0" w:color="auto"/>
                  </w:divBdr>
                </w:div>
                <w:div w:id="420564518">
                  <w:marLeft w:val="480"/>
                  <w:marRight w:val="0"/>
                  <w:marTop w:val="0"/>
                  <w:marBottom w:val="0"/>
                  <w:divBdr>
                    <w:top w:val="none" w:sz="0" w:space="0" w:color="auto"/>
                    <w:left w:val="none" w:sz="0" w:space="0" w:color="auto"/>
                    <w:bottom w:val="none" w:sz="0" w:space="0" w:color="auto"/>
                    <w:right w:val="none" w:sz="0" w:space="0" w:color="auto"/>
                  </w:divBdr>
                </w:div>
                <w:div w:id="1428622687">
                  <w:marLeft w:val="480"/>
                  <w:marRight w:val="0"/>
                  <w:marTop w:val="0"/>
                  <w:marBottom w:val="0"/>
                  <w:divBdr>
                    <w:top w:val="none" w:sz="0" w:space="0" w:color="auto"/>
                    <w:left w:val="none" w:sz="0" w:space="0" w:color="auto"/>
                    <w:bottom w:val="none" w:sz="0" w:space="0" w:color="auto"/>
                    <w:right w:val="none" w:sz="0" w:space="0" w:color="auto"/>
                  </w:divBdr>
                </w:div>
                <w:div w:id="1582829176">
                  <w:marLeft w:val="480"/>
                  <w:marRight w:val="0"/>
                  <w:marTop w:val="0"/>
                  <w:marBottom w:val="0"/>
                  <w:divBdr>
                    <w:top w:val="none" w:sz="0" w:space="0" w:color="auto"/>
                    <w:left w:val="none" w:sz="0" w:space="0" w:color="auto"/>
                    <w:bottom w:val="none" w:sz="0" w:space="0" w:color="auto"/>
                    <w:right w:val="none" w:sz="0" w:space="0" w:color="auto"/>
                  </w:divBdr>
                </w:div>
                <w:div w:id="1593782520">
                  <w:marLeft w:val="480"/>
                  <w:marRight w:val="0"/>
                  <w:marTop w:val="0"/>
                  <w:marBottom w:val="0"/>
                  <w:divBdr>
                    <w:top w:val="none" w:sz="0" w:space="0" w:color="auto"/>
                    <w:left w:val="none" w:sz="0" w:space="0" w:color="auto"/>
                    <w:bottom w:val="none" w:sz="0" w:space="0" w:color="auto"/>
                    <w:right w:val="none" w:sz="0" w:space="0" w:color="auto"/>
                  </w:divBdr>
                </w:div>
                <w:div w:id="31345259">
                  <w:marLeft w:val="480"/>
                  <w:marRight w:val="0"/>
                  <w:marTop w:val="0"/>
                  <w:marBottom w:val="0"/>
                  <w:divBdr>
                    <w:top w:val="none" w:sz="0" w:space="0" w:color="auto"/>
                    <w:left w:val="none" w:sz="0" w:space="0" w:color="auto"/>
                    <w:bottom w:val="none" w:sz="0" w:space="0" w:color="auto"/>
                    <w:right w:val="none" w:sz="0" w:space="0" w:color="auto"/>
                  </w:divBdr>
                </w:div>
                <w:div w:id="1173297815">
                  <w:marLeft w:val="480"/>
                  <w:marRight w:val="0"/>
                  <w:marTop w:val="0"/>
                  <w:marBottom w:val="0"/>
                  <w:divBdr>
                    <w:top w:val="none" w:sz="0" w:space="0" w:color="auto"/>
                    <w:left w:val="none" w:sz="0" w:space="0" w:color="auto"/>
                    <w:bottom w:val="none" w:sz="0" w:space="0" w:color="auto"/>
                    <w:right w:val="none" w:sz="0" w:space="0" w:color="auto"/>
                  </w:divBdr>
                </w:div>
                <w:div w:id="641807252">
                  <w:marLeft w:val="480"/>
                  <w:marRight w:val="0"/>
                  <w:marTop w:val="0"/>
                  <w:marBottom w:val="0"/>
                  <w:divBdr>
                    <w:top w:val="none" w:sz="0" w:space="0" w:color="auto"/>
                    <w:left w:val="none" w:sz="0" w:space="0" w:color="auto"/>
                    <w:bottom w:val="none" w:sz="0" w:space="0" w:color="auto"/>
                    <w:right w:val="none" w:sz="0" w:space="0" w:color="auto"/>
                  </w:divBdr>
                </w:div>
                <w:div w:id="963468228">
                  <w:marLeft w:val="480"/>
                  <w:marRight w:val="0"/>
                  <w:marTop w:val="0"/>
                  <w:marBottom w:val="0"/>
                  <w:divBdr>
                    <w:top w:val="none" w:sz="0" w:space="0" w:color="auto"/>
                    <w:left w:val="none" w:sz="0" w:space="0" w:color="auto"/>
                    <w:bottom w:val="none" w:sz="0" w:space="0" w:color="auto"/>
                    <w:right w:val="none" w:sz="0" w:space="0" w:color="auto"/>
                  </w:divBdr>
                </w:div>
                <w:div w:id="91316627">
                  <w:marLeft w:val="480"/>
                  <w:marRight w:val="0"/>
                  <w:marTop w:val="0"/>
                  <w:marBottom w:val="0"/>
                  <w:divBdr>
                    <w:top w:val="none" w:sz="0" w:space="0" w:color="auto"/>
                    <w:left w:val="none" w:sz="0" w:space="0" w:color="auto"/>
                    <w:bottom w:val="none" w:sz="0" w:space="0" w:color="auto"/>
                    <w:right w:val="none" w:sz="0" w:space="0" w:color="auto"/>
                  </w:divBdr>
                </w:div>
                <w:div w:id="2139832971">
                  <w:marLeft w:val="480"/>
                  <w:marRight w:val="0"/>
                  <w:marTop w:val="0"/>
                  <w:marBottom w:val="0"/>
                  <w:divBdr>
                    <w:top w:val="none" w:sz="0" w:space="0" w:color="auto"/>
                    <w:left w:val="none" w:sz="0" w:space="0" w:color="auto"/>
                    <w:bottom w:val="none" w:sz="0" w:space="0" w:color="auto"/>
                    <w:right w:val="none" w:sz="0" w:space="0" w:color="auto"/>
                  </w:divBdr>
                </w:div>
                <w:div w:id="476263910">
                  <w:marLeft w:val="480"/>
                  <w:marRight w:val="0"/>
                  <w:marTop w:val="0"/>
                  <w:marBottom w:val="0"/>
                  <w:divBdr>
                    <w:top w:val="none" w:sz="0" w:space="0" w:color="auto"/>
                    <w:left w:val="none" w:sz="0" w:space="0" w:color="auto"/>
                    <w:bottom w:val="none" w:sz="0" w:space="0" w:color="auto"/>
                    <w:right w:val="none" w:sz="0" w:space="0" w:color="auto"/>
                  </w:divBdr>
                </w:div>
                <w:div w:id="1061905184">
                  <w:marLeft w:val="480"/>
                  <w:marRight w:val="0"/>
                  <w:marTop w:val="0"/>
                  <w:marBottom w:val="0"/>
                  <w:divBdr>
                    <w:top w:val="none" w:sz="0" w:space="0" w:color="auto"/>
                    <w:left w:val="none" w:sz="0" w:space="0" w:color="auto"/>
                    <w:bottom w:val="none" w:sz="0" w:space="0" w:color="auto"/>
                    <w:right w:val="none" w:sz="0" w:space="0" w:color="auto"/>
                  </w:divBdr>
                </w:div>
                <w:div w:id="1871916732">
                  <w:marLeft w:val="480"/>
                  <w:marRight w:val="0"/>
                  <w:marTop w:val="0"/>
                  <w:marBottom w:val="0"/>
                  <w:divBdr>
                    <w:top w:val="none" w:sz="0" w:space="0" w:color="auto"/>
                    <w:left w:val="none" w:sz="0" w:space="0" w:color="auto"/>
                    <w:bottom w:val="none" w:sz="0" w:space="0" w:color="auto"/>
                    <w:right w:val="none" w:sz="0" w:space="0" w:color="auto"/>
                  </w:divBdr>
                </w:div>
                <w:div w:id="1587307118">
                  <w:marLeft w:val="480"/>
                  <w:marRight w:val="0"/>
                  <w:marTop w:val="0"/>
                  <w:marBottom w:val="0"/>
                  <w:divBdr>
                    <w:top w:val="none" w:sz="0" w:space="0" w:color="auto"/>
                    <w:left w:val="none" w:sz="0" w:space="0" w:color="auto"/>
                    <w:bottom w:val="none" w:sz="0" w:space="0" w:color="auto"/>
                    <w:right w:val="none" w:sz="0" w:space="0" w:color="auto"/>
                  </w:divBdr>
                </w:div>
                <w:div w:id="177893096">
                  <w:marLeft w:val="480"/>
                  <w:marRight w:val="0"/>
                  <w:marTop w:val="0"/>
                  <w:marBottom w:val="0"/>
                  <w:divBdr>
                    <w:top w:val="none" w:sz="0" w:space="0" w:color="auto"/>
                    <w:left w:val="none" w:sz="0" w:space="0" w:color="auto"/>
                    <w:bottom w:val="none" w:sz="0" w:space="0" w:color="auto"/>
                    <w:right w:val="none" w:sz="0" w:space="0" w:color="auto"/>
                  </w:divBdr>
                </w:div>
                <w:div w:id="606158282">
                  <w:marLeft w:val="480"/>
                  <w:marRight w:val="0"/>
                  <w:marTop w:val="0"/>
                  <w:marBottom w:val="0"/>
                  <w:divBdr>
                    <w:top w:val="none" w:sz="0" w:space="0" w:color="auto"/>
                    <w:left w:val="none" w:sz="0" w:space="0" w:color="auto"/>
                    <w:bottom w:val="none" w:sz="0" w:space="0" w:color="auto"/>
                    <w:right w:val="none" w:sz="0" w:space="0" w:color="auto"/>
                  </w:divBdr>
                </w:div>
                <w:div w:id="1131634911">
                  <w:marLeft w:val="480"/>
                  <w:marRight w:val="0"/>
                  <w:marTop w:val="0"/>
                  <w:marBottom w:val="0"/>
                  <w:divBdr>
                    <w:top w:val="none" w:sz="0" w:space="0" w:color="auto"/>
                    <w:left w:val="none" w:sz="0" w:space="0" w:color="auto"/>
                    <w:bottom w:val="none" w:sz="0" w:space="0" w:color="auto"/>
                    <w:right w:val="none" w:sz="0" w:space="0" w:color="auto"/>
                  </w:divBdr>
                </w:div>
                <w:div w:id="183256131">
                  <w:marLeft w:val="480"/>
                  <w:marRight w:val="0"/>
                  <w:marTop w:val="0"/>
                  <w:marBottom w:val="0"/>
                  <w:divBdr>
                    <w:top w:val="none" w:sz="0" w:space="0" w:color="auto"/>
                    <w:left w:val="none" w:sz="0" w:space="0" w:color="auto"/>
                    <w:bottom w:val="none" w:sz="0" w:space="0" w:color="auto"/>
                    <w:right w:val="none" w:sz="0" w:space="0" w:color="auto"/>
                  </w:divBdr>
                </w:div>
                <w:div w:id="1516653396">
                  <w:marLeft w:val="480"/>
                  <w:marRight w:val="0"/>
                  <w:marTop w:val="0"/>
                  <w:marBottom w:val="0"/>
                  <w:divBdr>
                    <w:top w:val="none" w:sz="0" w:space="0" w:color="auto"/>
                    <w:left w:val="none" w:sz="0" w:space="0" w:color="auto"/>
                    <w:bottom w:val="none" w:sz="0" w:space="0" w:color="auto"/>
                    <w:right w:val="none" w:sz="0" w:space="0" w:color="auto"/>
                  </w:divBdr>
                </w:div>
                <w:div w:id="270866920">
                  <w:marLeft w:val="480"/>
                  <w:marRight w:val="0"/>
                  <w:marTop w:val="0"/>
                  <w:marBottom w:val="0"/>
                  <w:divBdr>
                    <w:top w:val="none" w:sz="0" w:space="0" w:color="auto"/>
                    <w:left w:val="none" w:sz="0" w:space="0" w:color="auto"/>
                    <w:bottom w:val="none" w:sz="0" w:space="0" w:color="auto"/>
                    <w:right w:val="none" w:sz="0" w:space="0" w:color="auto"/>
                  </w:divBdr>
                </w:div>
                <w:div w:id="1267731566">
                  <w:marLeft w:val="480"/>
                  <w:marRight w:val="0"/>
                  <w:marTop w:val="0"/>
                  <w:marBottom w:val="0"/>
                  <w:divBdr>
                    <w:top w:val="none" w:sz="0" w:space="0" w:color="auto"/>
                    <w:left w:val="none" w:sz="0" w:space="0" w:color="auto"/>
                    <w:bottom w:val="none" w:sz="0" w:space="0" w:color="auto"/>
                    <w:right w:val="none" w:sz="0" w:space="0" w:color="auto"/>
                  </w:divBdr>
                </w:div>
                <w:div w:id="1761755701">
                  <w:marLeft w:val="480"/>
                  <w:marRight w:val="0"/>
                  <w:marTop w:val="0"/>
                  <w:marBottom w:val="0"/>
                  <w:divBdr>
                    <w:top w:val="none" w:sz="0" w:space="0" w:color="auto"/>
                    <w:left w:val="none" w:sz="0" w:space="0" w:color="auto"/>
                    <w:bottom w:val="none" w:sz="0" w:space="0" w:color="auto"/>
                    <w:right w:val="none" w:sz="0" w:space="0" w:color="auto"/>
                  </w:divBdr>
                </w:div>
                <w:div w:id="1424451486">
                  <w:marLeft w:val="480"/>
                  <w:marRight w:val="0"/>
                  <w:marTop w:val="0"/>
                  <w:marBottom w:val="0"/>
                  <w:divBdr>
                    <w:top w:val="none" w:sz="0" w:space="0" w:color="auto"/>
                    <w:left w:val="none" w:sz="0" w:space="0" w:color="auto"/>
                    <w:bottom w:val="none" w:sz="0" w:space="0" w:color="auto"/>
                    <w:right w:val="none" w:sz="0" w:space="0" w:color="auto"/>
                  </w:divBdr>
                </w:div>
                <w:div w:id="1433671740">
                  <w:marLeft w:val="480"/>
                  <w:marRight w:val="0"/>
                  <w:marTop w:val="0"/>
                  <w:marBottom w:val="0"/>
                  <w:divBdr>
                    <w:top w:val="none" w:sz="0" w:space="0" w:color="auto"/>
                    <w:left w:val="none" w:sz="0" w:space="0" w:color="auto"/>
                    <w:bottom w:val="none" w:sz="0" w:space="0" w:color="auto"/>
                    <w:right w:val="none" w:sz="0" w:space="0" w:color="auto"/>
                  </w:divBdr>
                </w:div>
                <w:div w:id="1181968736">
                  <w:marLeft w:val="480"/>
                  <w:marRight w:val="0"/>
                  <w:marTop w:val="0"/>
                  <w:marBottom w:val="0"/>
                  <w:divBdr>
                    <w:top w:val="none" w:sz="0" w:space="0" w:color="auto"/>
                    <w:left w:val="none" w:sz="0" w:space="0" w:color="auto"/>
                    <w:bottom w:val="none" w:sz="0" w:space="0" w:color="auto"/>
                    <w:right w:val="none" w:sz="0" w:space="0" w:color="auto"/>
                  </w:divBdr>
                </w:div>
                <w:div w:id="256838931">
                  <w:marLeft w:val="480"/>
                  <w:marRight w:val="0"/>
                  <w:marTop w:val="0"/>
                  <w:marBottom w:val="0"/>
                  <w:divBdr>
                    <w:top w:val="none" w:sz="0" w:space="0" w:color="auto"/>
                    <w:left w:val="none" w:sz="0" w:space="0" w:color="auto"/>
                    <w:bottom w:val="none" w:sz="0" w:space="0" w:color="auto"/>
                    <w:right w:val="none" w:sz="0" w:space="0" w:color="auto"/>
                  </w:divBdr>
                </w:div>
                <w:div w:id="1370371518">
                  <w:marLeft w:val="480"/>
                  <w:marRight w:val="0"/>
                  <w:marTop w:val="0"/>
                  <w:marBottom w:val="0"/>
                  <w:divBdr>
                    <w:top w:val="none" w:sz="0" w:space="0" w:color="auto"/>
                    <w:left w:val="none" w:sz="0" w:space="0" w:color="auto"/>
                    <w:bottom w:val="none" w:sz="0" w:space="0" w:color="auto"/>
                    <w:right w:val="none" w:sz="0" w:space="0" w:color="auto"/>
                  </w:divBdr>
                </w:div>
                <w:div w:id="439564846">
                  <w:marLeft w:val="480"/>
                  <w:marRight w:val="0"/>
                  <w:marTop w:val="0"/>
                  <w:marBottom w:val="0"/>
                  <w:divBdr>
                    <w:top w:val="none" w:sz="0" w:space="0" w:color="auto"/>
                    <w:left w:val="none" w:sz="0" w:space="0" w:color="auto"/>
                    <w:bottom w:val="none" w:sz="0" w:space="0" w:color="auto"/>
                    <w:right w:val="none" w:sz="0" w:space="0" w:color="auto"/>
                  </w:divBdr>
                </w:div>
                <w:div w:id="610473278">
                  <w:marLeft w:val="480"/>
                  <w:marRight w:val="0"/>
                  <w:marTop w:val="0"/>
                  <w:marBottom w:val="0"/>
                  <w:divBdr>
                    <w:top w:val="none" w:sz="0" w:space="0" w:color="auto"/>
                    <w:left w:val="none" w:sz="0" w:space="0" w:color="auto"/>
                    <w:bottom w:val="none" w:sz="0" w:space="0" w:color="auto"/>
                    <w:right w:val="none" w:sz="0" w:space="0" w:color="auto"/>
                  </w:divBdr>
                </w:div>
                <w:div w:id="2115516155">
                  <w:marLeft w:val="480"/>
                  <w:marRight w:val="0"/>
                  <w:marTop w:val="0"/>
                  <w:marBottom w:val="0"/>
                  <w:divBdr>
                    <w:top w:val="none" w:sz="0" w:space="0" w:color="auto"/>
                    <w:left w:val="none" w:sz="0" w:space="0" w:color="auto"/>
                    <w:bottom w:val="none" w:sz="0" w:space="0" w:color="auto"/>
                    <w:right w:val="none" w:sz="0" w:space="0" w:color="auto"/>
                  </w:divBdr>
                </w:div>
                <w:div w:id="1156188370">
                  <w:marLeft w:val="480"/>
                  <w:marRight w:val="0"/>
                  <w:marTop w:val="0"/>
                  <w:marBottom w:val="0"/>
                  <w:divBdr>
                    <w:top w:val="none" w:sz="0" w:space="0" w:color="auto"/>
                    <w:left w:val="none" w:sz="0" w:space="0" w:color="auto"/>
                    <w:bottom w:val="none" w:sz="0" w:space="0" w:color="auto"/>
                    <w:right w:val="none" w:sz="0" w:space="0" w:color="auto"/>
                  </w:divBdr>
                </w:div>
                <w:div w:id="1066343448">
                  <w:marLeft w:val="480"/>
                  <w:marRight w:val="0"/>
                  <w:marTop w:val="0"/>
                  <w:marBottom w:val="0"/>
                  <w:divBdr>
                    <w:top w:val="none" w:sz="0" w:space="0" w:color="auto"/>
                    <w:left w:val="none" w:sz="0" w:space="0" w:color="auto"/>
                    <w:bottom w:val="none" w:sz="0" w:space="0" w:color="auto"/>
                    <w:right w:val="none" w:sz="0" w:space="0" w:color="auto"/>
                  </w:divBdr>
                </w:div>
                <w:div w:id="1750345554">
                  <w:marLeft w:val="480"/>
                  <w:marRight w:val="0"/>
                  <w:marTop w:val="0"/>
                  <w:marBottom w:val="0"/>
                  <w:divBdr>
                    <w:top w:val="none" w:sz="0" w:space="0" w:color="auto"/>
                    <w:left w:val="none" w:sz="0" w:space="0" w:color="auto"/>
                    <w:bottom w:val="none" w:sz="0" w:space="0" w:color="auto"/>
                    <w:right w:val="none" w:sz="0" w:space="0" w:color="auto"/>
                  </w:divBdr>
                </w:div>
                <w:div w:id="862865486">
                  <w:marLeft w:val="480"/>
                  <w:marRight w:val="0"/>
                  <w:marTop w:val="0"/>
                  <w:marBottom w:val="0"/>
                  <w:divBdr>
                    <w:top w:val="none" w:sz="0" w:space="0" w:color="auto"/>
                    <w:left w:val="none" w:sz="0" w:space="0" w:color="auto"/>
                    <w:bottom w:val="none" w:sz="0" w:space="0" w:color="auto"/>
                    <w:right w:val="none" w:sz="0" w:space="0" w:color="auto"/>
                  </w:divBdr>
                </w:div>
                <w:div w:id="1936594548">
                  <w:marLeft w:val="480"/>
                  <w:marRight w:val="0"/>
                  <w:marTop w:val="0"/>
                  <w:marBottom w:val="0"/>
                  <w:divBdr>
                    <w:top w:val="none" w:sz="0" w:space="0" w:color="auto"/>
                    <w:left w:val="none" w:sz="0" w:space="0" w:color="auto"/>
                    <w:bottom w:val="none" w:sz="0" w:space="0" w:color="auto"/>
                    <w:right w:val="none" w:sz="0" w:space="0" w:color="auto"/>
                  </w:divBdr>
                </w:div>
                <w:div w:id="374550064">
                  <w:marLeft w:val="480"/>
                  <w:marRight w:val="0"/>
                  <w:marTop w:val="0"/>
                  <w:marBottom w:val="0"/>
                  <w:divBdr>
                    <w:top w:val="none" w:sz="0" w:space="0" w:color="auto"/>
                    <w:left w:val="none" w:sz="0" w:space="0" w:color="auto"/>
                    <w:bottom w:val="none" w:sz="0" w:space="0" w:color="auto"/>
                    <w:right w:val="none" w:sz="0" w:space="0" w:color="auto"/>
                  </w:divBdr>
                </w:div>
                <w:div w:id="992026663">
                  <w:marLeft w:val="480"/>
                  <w:marRight w:val="0"/>
                  <w:marTop w:val="0"/>
                  <w:marBottom w:val="0"/>
                  <w:divBdr>
                    <w:top w:val="none" w:sz="0" w:space="0" w:color="auto"/>
                    <w:left w:val="none" w:sz="0" w:space="0" w:color="auto"/>
                    <w:bottom w:val="none" w:sz="0" w:space="0" w:color="auto"/>
                    <w:right w:val="none" w:sz="0" w:space="0" w:color="auto"/>
                  </w:divBdr>
                </w:div>
                <w:div w:id="1664120616">
                  <w:marLeft w:val="480"/>
                  <w:marRight w:val="0"/>
                  <w:marTop w:val="0"/>
                  <w:marBottom w:val="0"/>
                  <w:divBdr>
                    <w:top w:val="none" w:sz="0" w:space="0" w:color="auto"/>
                    <w:left w:val="none" w:sz="0" w:space="0" w:color="auto"/>
                    <w:bottom w:val="none" w:sz="0" w:space="0" w:color="auto"/>
                    <w:right w:val="none" w:sz="0" w:space="0" w:color="auto"/>
                  </w:divBdr>
                </w:div>
                <w:div w:id="325667848">
                  <w:marLeft w:val="480"/>
                  <w:marRight w:val="0"/>
                  <w:marTop w:val="0"/>
                  <w:marBottom w:val="0"/>
                  <w:divBdr>
                    <w:top w:val="none" w:sz="0" w:space="0" w:color="auto"/>
                    <w:left w:val="none" w:sz="0" w:space="0" w:color="auto"/>
                    <w:bottom w:val="none" w:sz="0" w:space="0" w:color="auto"/>
                    <w:right w:val="none" w:sz="0" w:space="0" w:color="auto"/>
                  </w:divBdr>
                </w:div>
                <w:div w:id="380399358">
                  <w:marLeft w:val="480"/>
                  <w:marRight w:val="0"/>
                  <w:marTop w:val="0"/>
                  <w:marBottom w:val="0"/>
                  <w:divBdr>
                    <w:top w:val="none" w:sz="0" w:space="0" w:color="auto"/>
                    <w:left w:val="none" w:sz="0" w:space="0" w:color="auto"/>
                    <w:bottom w:val="none" w:sz="0" w:space="0" w:color="auto"/>
                    <w:right w:val="none" w:sz="0" w:space="0" w:color="auto"/>
                  </w:divBdr>
                </w:div>
              </w:divsChild>
            </w:div>
            <w:div w:id="636303277">
              <w:marLeft w:val="0"/>
              <w:marRight w:val="0"/>
              <w:marTop w:val="0"/>
              <w:marBottom w:val="0"/>
              <w:divBdr>
                <w:top w:val="none" w:sz="0" w:space="0" w:color="auto"/>
                <w:left w:val="none" w:sz="0" w:space="0" w:color="auto"/>
                <w:bottom w:val="none" w:sz="0" w:space="0" w:color="auto"/>
                <w:right w:val="none" w:sz="0" w:space="0" w:color="auto"/>
              </w:divBdr>
              <w:divsChild>
                <w:div w:id="1782530666">
                  <w:marLeft w:val="480"/>
                  <w:marRight w:val="0"/>
                  <w:marTop w:val="0"/>
                  <w:marBottom w:val="0"/>
                  <w:divBdr>
                    <w:top w:val="none" w:sz="0" w:space="0" w:color="auto"/>
                    <w:left w:val="none" w:sz="0" w:space="0" w:color="auto"/>
                    <w:bottom w:val="none" w:sz="0" w:space="0" w:color="auto"/>
                    <w:right w:val="none" w:sz="0" w:space="0" w:color="auto"/>
                  </w:divBdr>
                </w:div>
                <w:div w:id="688531927">
                  <w:marLeft w:val="480"/>
                  <w:marRight w:val="0"/>
                  <w:marTop w:val="0"/>
                  <w:marBottom w:val="0"/>
                  <w:divBdr>
                    <w:top w:val="none" w:sz="0" w:space="0" w:color="auto"/>
                    <w:left w:val="none" w:sz="0" w:space="0" w:color="auto"/>
                    <w:bottom w:val="none" w:sz="0" w:space="0" w:color="auto"/>
                    <w:right w:val="none" w:sz="0" w:space="0" w:color="auto"/>
                  </w:divBdr>
                </w:div>
                <w:div w:id="284696141">
                  <w:marLeft w:val="480"/>
                  <w:marRight w:val="0"/>
                  <w:marTop w:val="0"/>
                  <w:marBottom w:val="0"/>
                  <w:divBdr>
                    <w:top w:val="none" w:sz="0" w:space="0" w:color="auto"/>
                    <w:left w:val="none" w:sz="0" w:space="0" w:color="auto"/>
                    <w:bottom w:val="none" w:sz="0" w:space="0" w:color="auto"/>
                    <w:right w:val="none" w:sz="0" w:space="0" w:color="auto"/>
                  </w:divBdr>
                </w:div>
                <w:div w:id="1604191556">
                  <w:marLeft w:val="480"/>
                  <w:marRight w:val="0"/>
                  <w:marTop w:val="0"/>
                  <w:marBottom w:val="0"/>
                  <w:divBdr>
                    <w:top w:val="none" w:sz="0" w:space="0" w:color="auto"/>
                    <w:left w:val="none" w:sz="0" w:space="0" w:color="auto"/>
                    <w:bottom w:val="none" w:sz="0" w:space="0" w:color="auto"/>
                    <w:right w:val="none" w:sz="0" w:space="0" w:color="auto"/>
                  </w:divBdr>
                </w:div>
                <w:div w:id="2008558846">
                  <w:marLeft w:val="480"/>
                  <w:marRight w:val="0"/>
                  <w:marTop w:val="0"/>
                  <w:marBottom w:val="0"/>
                  <w:divBdr>
                    <w:top w:val="none" w:sz="0" w:space="0" w:color="auto"/>
                    <w:left w:val="none" w:sz="0" w:space="0" w:color="auto"/>
                    <w:bottom w:val="none" w:sz="0" w:space="0" w:color="auto"/>
                    <w:right w:val="none" w:sz="0" w:space="0" w:color="auto"/>
                  </w:divBdr>
                </w:div>
                <w:div w:id="76826434">
                  <w:marLeft w:val="480"/>
                  <w:marRight w:val="0"/>
                  <w:marTop w:val="0"/>
                  <w:marBottom w:val="0"/>
                  <w:divBdr>
                    <w:top w:val="none" w:sz="0" w:space="0" w:color="auto"/>
                    <w:left w:val="none" w:sz="0" w:space="0" w:color="auto"/>
                    <w:bottom w:val="none" w:sz="0" w:space="0" w:color="auto"/>
                    <w:right w:val="none" w:sz="0" w:space="0" w:color="auto"/>
                  </w:divBdr>
                </w:div>
                <w:div w:id="1378969751">
                  <w:marLeft w:val="480"/>
                  <w:marRight w:val="0"/>
                  <w:marTop w:val="0"/>
                  <w:marBottom w:val="0"/>
                  <w:divBdr>
                    <w:top w:val="none" w:sz="0" w:space="0" w:color="auto"/>
                    <w:left w:val="none" w:sz="0" w:space="0" w:color="auto"/>
                    <w:bottom w:val="none" w:sz="0" w:space="0" w:color="auto"/>
                    <w:right w:val="none" w:sz="0" w:space="0" w:color="auto"/>
                  </w:divBdr>
                </w:div>
                <w:div w:id="142696018">
                  <w:marLeft w:val="480"/>
                  <w:marRight w:val="0"/>
                  <w:marTop w:val="0"/>
                  <w:marBottom w:val="0"/>
                  <w:divBdr>
                    <w:top w:val="none" w:sz="0" w:space="0" w:color="auto"/>
                    <w:left w:val="none" w:sz="0" w:space="0" w:color="auto"/>
                    <w:bottom w:val="none" w:sz="0" w:space="0" w:color="auto"/>
                    <w:right w:val="none" w:sz="0" w:space="0" w:color="auto"/>
                  </w:divBdr>
                </w:div>
                <w:div w:id="2092701402">
                  <w:marLeft w:val="480"/>
                  <w:marRight w:val="0"/>
                  <w:marTop w:val="0"/>
                  <w:marBottom w:val="0"/>
                  <w:divBdr>
                    <w:top w:val="none" w:sz="0" w:space="0" w:color="auto"/>
                    <w:left w:val="none" w:sz="0" w:space="0" w:color="auto"/>
                    <w:bottom w:val="none" w:sz="0" w:space="0" w:color="auto"/>
                    <w:right w:val="none" w:sz="0" w:space="0" w:color="auto"/>
                  </w:divBdr>
                </w:div>
                <w:div w:id="1250652227">
                  <w:marLeft w:val="480"/>
                  <w:marRight w:val="0"/>
                  <w:marTop w:val="0"/>
                  <w:marBottom w:val="0"/>
                  <w:divBdr>
                    <w:top w:val="none" w:sz="0" w:space="0" w:color="auto"/>
                    <w:left w:val="none" w:sz="0" w:space="0" w:color="auto"/>
                    <w:bottom w:val="none" w:sz="0" w:space="0" w:color="auto"/>
                    <w:right w:val="none" w:sz="0" w:space="0" w:color="auto"/>
                  </w:divBdr>
                </w:div>
                <w:div w:id="918366120">
                  <w:marLeft w:val="480"/>
                  <w:marRight w:val="0"/>
                  <w:marTop w:val="0"/>
                  <w:marBottom w:val="0"/>
                  <w:divBdr>
                    <w:top w:val="none" w:sz="0" w:space="0" w:color="auto"/>
                    <w:left w:val="none" w:sz="0" w:space="0" w:color="auto"/>
                    <w:bottom w:val="none" w:sz="0" w:space="0" w:color="auto"/>
                    <w:right w:val="none" w:sz="0" w:space="0" w:color="auto"/>
                  </w:divBdr>
                </w:div>
                <w:div w:id="1197619507">
                  <w:marLeft w:val="480"/>
                  <w:marRight w:val="0"/>
                  <w:marTop w:val="0"/>
                  <w:marBottom w:val="0"/>
                  <w:divBdr>
                    <w:top w:val="none" w:sz="0" w:space="0" w:color="auto"/>
                    <w:left w:val="none" w:sz="0" w:space="0" w:color="auto"/>
                    <w:bottom w:val="none" w:sz="0" w:space="0" w:color="auto"/>
                    <w:right w:val="none" w:sz="0" w:space="0" w:color="auto"/>
                  </w:divBdr>
                </w:div>
                <w:div w:id="1184510851">
                  <w:marLeft w:val="480"/>
                  <w:marRight w:val="0"/>
                  <w:marTop w:val="0"/>
                  <w:marBottom w:val="0"/>
                  <w:divBdr>
                    <w:top w:val="none" w:sz="0" w:space="0" w:color="auto"/>
                    <w:left w:val="none" w:sz="0" w:space="0" w:color="auto"/>
                    <w:bottom w:val="none" w:sz="0" w:space="0" w:color="auto"/>
                    <w:right w:val="none" w:sz="0" w:space="0" w:color="auto"/>
                  </w:divBdr>
                </w:div>
                <w:div w:id="1302543368">
                  <w:marLeft w:val="480"/>
                  <w:marRight w:val="0"/>
                  <w:marTop w:val="0"/>
                  <w:marBottom w:val="0"/>
                  <w:divBdr>
                    <w:top w:val="none" w:sz="0" w:space="0" w:color="auto"/>
                    <w:left w:val="none" w:sz="0" w:space="0" w:color="auto"/>
                    <w:bottom w:val="none" w:sz="0" w:space="0" w:color="auto"/>
                    <w:right w:val="none" w:sz="0" w:space="0" w:color="auto"/>
                  </w:divBdr>
                </w:div>
                <w:div w:id="230969392">
                  <w:marLeft w:val="480"/>
                  <w:marRight w:val="0"/>
                  <w:marTop w:val="0"/>
                  <w:marBottom w:val="0"/>
                  <w:divBdr>
                    <w:top w:val="none" w:sz="0" w:space="0" w:color="auto"/>
                    <w:left w:val="none" w:sz="0" w:space="0" w:color="auto"/>
                    <w:bottom w:val="none" w:sz="0" w:space="0" w:color="auto"/>
                    <w:right w:val="none" w:sz="0" w:space="0" w:color="auto"/>
                  </w:divBdr>
                </w:div>
                <w:div w:id="1055659108">
                  <w:marLeft w:val="480"/>
                  <w:marRight w:val="0"/>
                  <w:marTop w:val="0"/>
                  <w:marBottom w:val="0"/>
                  <w:divBdr>
                    <w:top w:val="none" w:sz="0" w:space="0" w:color="auto"/>
                    <w:left w:val="none" w:sz="0" w:space="0" w:color="auto"/>
                    <w:bottom w:val="none" w:sz="0" w:space="0" w:color="auto"/>
                    <w:right w:val="none" w:sz="0" w:space="0" w:color="auto"/>
                  </w:divBdr>
                </w:div>
                <w:div w:id="786657507">
                  <w:marLeft w:val="480"/>
                  <w:marRight w:val="0"/>
                  <w:marTop w:val="0"/>
                  <w:marBottom w:val="0"/>
                  <w:divBdr>
                    <w:top w:val="none" w:sz="0" w:space="0" w:color="auto"/>
                    <w:left w:val="none" w:sz="0" w:space="0" w:color="auto"/>
                    <w:bottom w:val="none" w:sz="0" w:space="0" w:color="auto"/>
                    <w:right w:val="none" w:sz="0" w:space="0" w:color="auto"/>
                  </w:divBdr>
                </w:div>
                <w:div w:id="1710714656">
                  <w:marLeft w:val="480"/>
                  <w:marRight w:val="0"/>
                  <w:marTop w:val="0"/>
                  <w:marBottom w:val="0"/>
                  <w:divBdr>
                    <w:top w:val="none" w:sz="0" w:space="0" w:color="auto"/>
                    <w:left w:val="none" w:sz="0" w:space="0" w:color="auto"/>
                    <w:bottom w:val="none" w:sz="0" w:space="0" w:color="auto"/>
                    <w:right w:val="none" w:sz="0" w:space="0" w:color="auto"/>
                  </w:divBdr>
                </w:div>
                <w:div w:id="1346976810">
                  <w:marLeft w:val="480"/>
                  <w:marRight w:val="0"/>
                  <w:marTop w:val="0"/>
                  <w:marBottom w:val="0"/>
                  <w:divBdr>
                    <w:top w:val="none" w:sz="0" w:space="0" w:color="auto"/>
                    <w:left w:val="none" w:sz="0" w:space="0" w:color="auto"/>
                    <w:bottom w:val="none" w:sz="0" w:space="0" w:color="auto"/>
                    <w:right w:val="none" w:sz="0" w:space="0" w:color="auto"/>
                  </w:divBdr>
                </w:div>
                <w:div w:id="1801680984">
                  <w:marLeft w:val="480"/>
                  <w:marRight w:val="0"/>
                  <w:marTop w:val="0"/>
                  <w:marBottom w:val="0"/>
                  <w:divBdr>
                    <w:top w:val="none" w:sz="0" w:space="0" w:color="auto"/>
                    <w:left w:val="none" w:sz="0" w:space="0" w:color="auto"/>
                    <w:bottom w:val="none" w:sz="0" w:space="0" w:color="auto"/>
                    <w:right w:val="none" w:sz="0" w:space="0" w:color="auto"/>
                  </w:divBdr>
                </w:div>
                <w:div w:id="55054510">
                  <w:marLeft w:val="480"/>
                  <w:marRight w:val="0"/>
                  <w:marTop w:val="0"/>
                  <w:marBottom w:val="0"/>
                  <w:divBdr>
                    <w:top w:val="none" w:sz="0" w:space="0" w:color="auto"/>
                    <w:left w:val="none" w:sz="0" w:space="0" w:color="auto"/>
                    <w:bottom w:val="none" w:sz="0" w:space="0" w:color="auto"/>
                    <w:right w:val="none" w:sz="0" w:space="0" w:color="auto"/>
                  </w:divBdr>
                </w:div>
                <w:div w:id="1296066411">
                  <w:marLeft w:val="480"/>
                  <w:marRight w:val="0"/>
                  <w:marTop w:val="0"/>
                  <w:marBottom w:val="0"/>
                  <w:divBdr>
                    <w:top w:val="none" w:sz="0" w:space="0" w:color="auto"/>
                    <w:left w:val="none" w:sz="0" w:space="0" w:color="auto"/>
                    <w:bottom w:val="none" w:sz="0" w:space="0" w:color="auto"/>
                    <w:right w:val="none" w:sz="0" w:space="0" w:color="auto"/>
                  </w:divBdr>
                </w:div>
                <w:div w:id="2026129241">
                  <w:marLeft w:val="480"/>
                  <w:marRight w:val="0"/>
                  <w:marTop w:val="0"/>
                  <w:marBottom w:val="0"/>
                  <w:divBdr>
                    <w:top w:val="none" w:sz="0" w:space="0" w:color="auto"/>
                    <w:left w:val="none" w:sz="0" w:space="0" w:color="auto"/>
                    <w:bottom w:val="none" w:sz="0" w:space="0" w:color="auto"/>
                    <w:right w:val="none" w:sz="0" w:space="0" w:color="auto"/>
                  </w:divBdr>
                </w:div>
                <w:div w:id="1657219573">
                  <w:marLeft w:val="480"/>
                  <w:marRight w:val="0"/>
                  <w:marTop w:val="0"/>
                  <w:marBottom w:val="0"/>
                  <w:divBdr>
                    <w:top w:val="none" w:sz="0" w:space="0" w:color="auto"/>
                    <w:left w:val="none" w:sz="0" w:space="0" w:color="auto"/>
                    <w:bottom w:val="none" w:sz="0" w:space="0" w:color="auto"/>
                    <w:right w:val="none" w:sz="0" w:space="0" w:color="auto"/>
                  </w:divBdr>
                </w:div>
                <w:div w:id="91247780">
                  <w:marLeft w:val="480"/>
                  <w:marRight w:val="0"/>
                  <w:marTop w:val="0"/>
                  <w:marBottom w:val="0"/>
                  <w:divBdr>
                    <w:top w:val="none" w:sz="0" w:space="0" w:color="auto"/>
                    <w:left w:val="none" w:sz="0" w:space="0" w:color="auto"/>
                    <w:bottom w:val="none" w:sz="0" w:space="0" w:color="auto"/>
                    <w:right w:val="none" w:sz="0" w:space="0" w:color="auto"/>
                  </w:divBdr>
                </w:div>
                <w:div w:id="101844846">
                  <w:marLeft w:val="480"/>
                  <w:marRight w:val="0"/>
                  <w:marTop w:val="0"/>
                  <w:marBottom w:val="0"/>
                  <w:divBdr>
                    <w:top w:val="none" w:sz="0" w:space="0" w:color="auto"/>
                    <w:left w:val="none" w:sz="0" w:space="0" w:color="auto"/>
                    <w:bottom w:val="none" w:sz="0" w:space="0" w:color="auto"/>
                    <w:right w:val="none" w:sz="0" w:space="0" w:color="auto"/>
                  </w:divBdr>
                </w:div>
                <w:div w:id="551890711">
                  <w:marLeft w:val="480"/>
                  <w:marRight w:val="0"/>
                  <w:marTop w:val="0"/>
                  <w:marBottom w:val="0"/>
                  <w:divBdr>
                    <w:top w:val="none" w:sz="0" w:space="0" w:color="auto"/>
                    <w:left w:val="none" w:sz="0" w:space="0" w:color="auto"/>
                    <w:bottom w:val="none" w:sz="0" w:space="0" w:color="auto"/>
                    <w:right w:val="none" w:sz="0" w:space="0" w:color="auto"/>
                  </w:divBdr>
                </w:div>
                <w:div w:id="1414886934">
                  <w:marLeft w:val="480"/>
                  <w:marRight w:val="0"/>
                  <w:marTop w:val="0"/>
                  <w:marBottom w:val="0"/>
                  <w:divBdr>
                    <w:top w:val="none" w:sz="0" w:space="0" w:color="auto"/>
                    <w:left w:val="none" w:sz="0" w:space="0" w:color="auto"/>
                    <w:bottom w:val="none" w:sz="0" w:space="0" w:color="auto"/>
                    <w:right w:val="none" w:sz="0" w:space="0" w:color="auto"/>
                  </w:divBdr>
                </w:div>
                <w:div w:id="44717262">
                  <w:marLeft w:val="480"/>
                  <w:marRight w:val="0"/>
                  <w:marTop w:val="0"/>
                  <w:marBottom w:val="0"/>
                  <w:divBdr>
                    <w:top w:val="none" w:sz="0" w:space="0" w:color="auto"/>
                    <w:left w:val="none" w:sz="0" w:space="0" w:color="auto"/>
                    <w:bottom w:val="none" w:sz="0" w:space="0" w:color="auto"/>
                    <w:right w:val="none" w:sz="0" w:space="0" w:color="auto"/>
                  </w:divBdr>
                </w:div>
                <w:div w:id="1703549577">
                  <w:marLeft w:val="480"/>
                  <w:marRight w:val="0"/>
                  <w:marTop w:val="0"/>
                  <w:marBottom w:val="0"/>
                  <w:divBdr>
                    <w:top w:val="none" w:sz="0" w:space="0" w:color="auto"/>
                    <w:left w:val="none" w:sz="0" w:space="0" w:color="auto"/>
                    <w:bottom w:val="none" w:sz="0" w:space="0" w:color="auto"/>
                    <w:right w:val="none" w:sz="0" w:space="0" w:color="auto"/>
                  </w:divBdr>
                </w:div>
                <w:div w:id="656811700">
                  <w:marLeft w:val="480"/>
                  <w:marRight w:val="0"/>
                  <w:marTop w:val="0"/>
                  <w:marBottom w:val="0"/>
                  <w:divBdr>
                    <w:top w:val="none" w:sz="0" w:space="0" w:color="auto"/>
                    <w:left w:val="none" w:sz="0" w:space="0" w:color="auto"/>
                    <w:bottom w:val="none" w:sz="0" w:space="0" w:color="auto"/>
                    <w:right w:val="none" w:sz="0" w:space="0" w:color="auto"/>
                  </w:divBdr>
                </w:div>
                <w:div w:id="356350670">
                  <w:marLeft w:val="480"/>
                  <w:marRight w:val="0"/>
                  <w:marTop w:val="0"/>
                  <w:marBottom w:val="0"/>
                  <w:divBdr>
                    <w:top w:val="none" w:sz="0" w:space="0" w:color="auto"/>
                    <w:left w:val="none" w:sz="0" w:space="0" w:color="auto"/>
                    <w:bottom w:val="none" w:sz="0" w:space="0" w:color="auto"/>
                    <w:right w:val="none" w:sz="0" w:space="0" w:color="auto"/>
                  </w:divBdr>
                </w:div>
                <w:div w:id="2086563386">
                  <w:marLeft w:val="480"/>
                  <w:marRight w:val="0"/>
                  <w:marTop w:val="0"/>
                  <w:marBottom w:val="0"/>
                  <w:divBdr>
                    <w:top w:val="none" w:sz="0" w:space="0" w:color="auto"/>
                    <w:left w:val="none" w:sz="0" w:space="0" w:color="auto"/>
                    <w:bottom w:val="none" w:sz="0" w:space="0" w:color="auto"/>
                    <w:right w:val="none" w:sz="0" w:space="0" w:color="auto"/>
                  </w:divBdr>
                </w:div>
                <w:div w:id="504905437">
                  <w:marLeft w:val="480"/>
                  <w:marRight w:val="0"/>
                  <w:marTop w:val="0"/>
                  <w:marBottom w:val="0"/>
                  <w:divBdr>
                    <w:top w:val="none" w:sz="0" w:space="0" w:color="auto"/>
                    <w:left w:val="none" w:sz="0" w:space="0" w:color="auto"/>
                    <w:bottom w:val="none" w:sz="0" w:space="0" w:color="auto"/>
                    <w:right w:val="none" w:sz="0" w:space="0" w:color="auto"/>
                  </w:divBdr>
                </w:div>
                <w:div w:id="27990642">
                  <w:marLeft w:val="480"/>
                  <w:marRight w:val="0"/>
                  <w:marTop w:val="0"/>
                  <w:marBottom w:val="0"/>
                  <w:divBdr>
                    <w:top w:val="none" w:sz="0" w:space="0" w:color="auto"/>
                    <w:left w:val="none" w:sz="0" w:space="0" w:color="auto"/>
                    <w:bottom w:val="none" w:sz="0" w:space="0" w:color="auto"/>
                    <w:right w:val="none" w:sz="0" w:space="0" w:color="auto"/>
                  </w:divBdr>
                </w:div>
                <w:div w:id="724910988">
                  <w:marLeft w:val="480"/>
                  <w:marRight w:val="0"/>
                  <w:marTop w:val="0"/>
                  <w:marBottom w:val="0"/>
                  <w:divBdr>
                    <w:top w:val="none" w:sz="0" w:space="0" w:color="auto"/>
                    <w:left w:val="none" w:sz="0" w:space="0" w:color="auto"/>
                    <w:bottom w:val="none" w:sz="0" w:space="0" w:color="auto"/>
                    <w:right w:val="none" w:sz="0" w:space="0" w:color="auto"/>
                  </w:divBdr>
                </w:div>
                <w:div w:id="1437168241">
                  <w:marLeft w:val="480"/>
                  <w:marRight w:val="0"/>
                  <w:marTop w:val="0"/>
                  <w:marBottom w:val="0"/>
                  <w:divBdr>
                    <w:top w:val="none" w:sz="0" w:space="0" w:color="auto"/>
                    <w:left w:val="none" w:sz="0" w:space="0" w:color="auto"/>
                    <w:bottom w:val="none" w:sz="0" w:space="0" w:color="auto"/>
                    <w:right w:val="none" w:sz="0" w:space="0" w:color="auto"/>
                  </w:divBdr>
                </w:div>
                <w:div w:id="330764807">
                  <w:marLeft w:val="480"/>
                  <w:marRight w:val="0"/>
                  <w:marTop w:val="0"/>
                  <w:marBottom w:val="0"/>
                  <w:divBdr>
                    <w:top w:val="none" w:sz="0" w:space="0" w:color="auto"/>
                    <w:left w:val="none" w:sz="0" w:space="0" w:color="auto"/>
                    <w:bottom w:val="none" w:sz="0" w:space="0" w:color="auto"/>
                    <w:right w:val="none" w:sz="0" w:space="0" w:color="auto"/>
                  </w:divBdr>
                </w:div>
                <w:div w:id="1631398540">
                  <w:marLeft w:val="480"/>
                  <w:marRight w:val="0"/>
                  <w:marTop w:val="0"/>
                  <w:marBottom w:val="0"/>
                  <w:divBdr>
                    <w:top w:val="none" w:sz="0" w:space="0" w:color="auto"/>
                    <w:left w:val="none" w:sz="0" w:space="0" w:color="auto"/>
                    <w:bottom w:val="none" w:sz="0" w:space="0" w:color="auto"/>
                    <w:right w:val="none" w:sz="0" w:space="0" w:color="auto"/>
                  </w:divBdr>
                </w:div>
                <w:div w:id="160005685">
                  <w:marLeft w:val="480"/>
                  <w:marRight w:val="0"/>
                  <w:marTop w:val="0"/>
                  <w:marBottom w:val="0"/>
                  <w:divBdr>
                    <w:top w:val="none" w:sz="0" w:space="0" w:color="auto"/>
                    <w:left w:val="none" w:sz="0" w:space="0" w:color="auto"/>
                    <w:bottom w:val="none" w:sz="0" w:space="0" w:color="auto"/>
                    <w:right w:val="none" w:sz="0" w:space="0" w:color="auto"/>
                  </w:divBdr>
                </w:div>
                <w:div w:id="1634678129">
                  <w:marLeft w:val="480"/>
                  <w:marRight w:val="0"/>
                  <w:marTop w:val="0"/>
                  <w:marBottom w:val="0"/>
                  <w:divBdr>
                    <w:top w:val="none" w:sz="0" w:space="0" w:color="auto"/>
                    <w:left w:val="none" w:sz="0" w:space="0" w:color="auto"/>
                    <w:bottom w:val="none" w:sz="0" w:space="0" w:color="auto"/>
                    <w:right w:val="none" w:sz="0" w:space="0" w:color="auto"/>
                  </w:divBdr>
                </w:div>
                <w:div w:id="2040429635">
                  <w:marLeft w:val="480"/>
                  <w:marRight w:val="0"/>
                  <w:marTop w:val="0"/>
                  <w:marBottom w:val="0"/>
                  <w:divBdr>
                    <w:top w:val="none" w:sz="0" w:space="0" w:color="auto"/>
                    <w:left w:val="none" w:sz="0" w:space="0" w:color="auto"/>
                    <w:bottom w:val="none" w:sz="0" w:space="0" w:color="auto"/>
                    <w:right w:val="none" w:sz="0" w:space="0" w:color="auto"/>
                  </w:divBdr>
                </w:div>
                <w:div w:id="1091320535">
                  <w:marLeft w:val="480"/>
                  <w:marRight w:val="0"/>
                  <w:marTop w:val="0"/>
                  <w:marBottom w:val="0"/>
                  <w:divBdr>
                    <w:top w:val="none" w:sz="0" w:space="0" w:color="auto"/>
                    <w:left w:val="none" w:sz="0" w:space="0" w:color="auto"/>
                    <w:bottom w:val="none" w:sz="0" w:space="0" w:color="auto"/>
                    <w:right w:val="none" w:sz="0" w:space="0" w:color="auto"/>
                  </w:divBdr>
                </w:div>
                <w:div w:id="701126439">
                  <w:marLeft w:val="480"/>
                  <w:marRight w:val="0"/>
                  <w:marTop w:val="0"/>
                  <w:marBottom w:val="0"/>
                  <w:divBdr>
                    <w:top w:val="none" w:sz="0" w:space="0" w:color="auto"/>
                    <w:left w:val="none" w:sz="0" w:space="0" w:color="auto"/>
                    <w:bottom w:val="none" w:sz="0" w:space="0" w:color="auto"/>
                    <w:right w:val="none" w:sz="0" w:space="0" w:color="auto"/>
                  </w:divBdr>
                </w:div>
                <w:div w:id="1459762909">
                  <w:marLeft w:val="480"/>
                  <w:marRight w:val="0"/>
                  <w:marTop w:val="0"/>
                  <w:marBottom w:val="0"/>
                  <w:divBdr>
                    <w:top w:val="none" w:sz="0" w:space="0" w:color="auto"/>
                    <w:left w:val="none" w:sz="0" w:space="0" w:color="auto"/>
                    <w:bottom w:val="none" w:sz="0" w:space="0" w:color="auto"/>
                    <w:right w:val="none" w:sz="0" w:space="0" w:color="auto"/>
                  </w:divBdr>
                </w:div>
              </w:divsChild>
            </w:div>
            <w:div w:id="1773551458">
              <w:marLeft w:val="0"/>
              <w:marRight w:val="0"/>
              <w:marTop w:val="0"/>
              <w:marBottom w:val="0"/>
              <w:divBdr>
                <w:top w:val="none" w:sz="0" w:space="0" w:color="auto"/>
                <w:left w:val="none" w:sz="0" w:space="0" w:color="auto"/>
                <w:bottom w:val="none" w:sz="0" w:space="0" w:color="auto"/>
                <w:right w:val="none" w:sz="0" w:space="0" w:color="auto"/>
              </w:divBdr>
              <w:divsChild>
                <w:div w:id="1232470711">
                  <w:marLeft w:val="480"/>
                  <w:marRight w:val="0"/>
                  <w:marTop w:val="0"/>
                  <w:marBottom w:val="0"/>
                  <w:divBdr>
                    <w:top w:val="none" w:sz="0" w:space="0" w:color="auto"/>
                    <w:left w:val="none" w:sz="0" w:space="0" w:color="auto"/>
                    <w:bottom w:val="none" w:sz="0" w:space="0" w:color="auto"/>
                    <w:right w:val="none" w:sz="0" w:space="0" w:color="auto"/>
                  </w:divBdr>
                </w:div>
                <w:div w:id="1325888248">
                  <w:marLeft w:val="480"/>
                  <w:marRight w:val="0"/>
                  <w:marTop w:val="0"/>
                  <w:marBottom w:val="0"/>
                  <w:divBdr>
                    <w:top w:val="none" w:sz="0" w:space="0" w:color="auto"/>
                    <w:left w:val="none" w:sz="0" w:space="0" w:color="auto"/>
                    <w:bottom w:val="none" w:sz="0" w:space="0" w:color="auto"/>
                    <w:right w:val="none" w:sz="0" w:space="0" w:color="auto"/>
                  </w:divBdr>
                </w:div>
                <w:div w:id="917523569">
                  <w:marLeft w:val="480"/>
                  <w:marRight w:val="0"/>
                  <w:marTop w:val="0"/>
                  <w:marBottom w:val="0"/>
                  <w:divBdr>
                    <w:top w:val="none" w:sz="0" w:space="0" w:color="auto"/>
                    <w:left w:val="none" w:sz="0" w:space="0" w:color="auto"/>
                    <w:bottom w:val="none" w:sz="0" w:space="0" w:color="auto"/>
                    <w:right w:val="none" w:sz="0" w:space="0" w:color="auto"/>
                  </w:divBdr>
                </w:div>
                <w:div w:id="1292439874">
                  <w:marLeft w:val="480"/>
                  <w:marRight w:val="0"/>
                  <w:marTop w:val="0"/>
                  <w:marBottom w:val="0"/>
                  <w:divBdr>
                    <w:top w:val="none" w:sz="0" w:space="0" w:color="auto"/>
                    <w:left w:val="none" w:sz="0" w:space="0" w:color="auto"/>
                    <w:bottom w:val="none" w:sz="0" w:space="0" w:color="auto"/>
                    <w:right w:val="none" w:sz="0" w:space="0" w:color="auto"/>
                  </w:divBdr>
                </w:div>
                <w:div w:id="879895750">
                  <w:marLeft w:val="480"/>
                  <w:marRight w:val="0"/>
                  <w:marTop w:val="0"/>
                  <w:marBottom w:val="0"/>
                  <w:divBdr>
                    <w:top w:val="none" w:sz="0" w:space="0" w:color="auto"/>
                    <w:left w:val="none" w:sz="0" w:space="0" w:color="auto"/>
                    <w:bottom w:val="none" w:sz="0" w:space="0" w:color="auto"/>
                    <w:right w:val="none" w:sz="0" w:space="0" w:color="auto"/>
                  </w:divBdr>
                </w:div>
                <w:div w:id="587617835">
                  <w:marLeft w:val="480"/>
                  <w:marRight w:val="0"/>
                  <w:marTop w:val="0"/>
                  <w:marBottom w:val="0"/>
                  <w:divBdr>
                    <w:top w:val="none" w:sz="0" w:space="0" w:color="auto"/>
                    <w:left w:val="none" w:sz="0" w:space="0" w:color="auto"/>
                    <w:bottom w:val="none" w:sz="0" w:space="0" w:color="auto"/>
                    <w:right w:val="none" w:sz="0" w:space="0" w:color="auto"/>
                  </w:divBdr>
                </w:div>
                <w:div w:id="669017215">
                  <w:marLeft w:val="480"/>
                  <w:marRight w:val="0"/>
                  <w:marTop w:val="0"/>
                  <w:marBottom w:val="0"/>
                  <w:divBdr>
                    <w:top w:val="none" w:sz="0" w:space="0" w:color="auto"/>
                    <w:left w:val="none" w:sz="0" w:space="0" w:color="auto"/>
                    <w:bottom w:val="none" w:sz="0" w:space="0" w:color="auto"/>
                    <w:right w:val="none" w:sz="0" w:space="0" w:color="auto"/>
                  </w:divBdr>
                </w:div>
                <w:div w:id="1616713380">
                  <w:marLeft w:val="480"/>
                  <w:marRight w:val="0"/>
                  <w:marTop w:val="0"/>
                  <w:marBottom w:val="0"/>
                  <w:divBdr>
                    <w:top w:val="none" w:sz="0" w:space="0" w:color="auto"/>
                    <w:left w:val="none" w:sz="0" w:space="0" w:color="auto"/>
                    <w:bottom w:val="none" w:sz="0" w:space="0" w:color="auto"/>
                    <w:right w:val="none" w:sz="0" w:space="0" w:color="auto"/>
                  </w:divBdr>
                </w:div>
                <w:div w:id="1970358676">
                  <w:marLeft w:val="480"/>
                  <w:marRight w:val="0"/>
                  <w:marTop w:val="0"/>
                  <w:marBottom w:val="0"/>
                  <w:divBdr>
                    <w:top w:val="none" w:sz="0" w:space="0" w:color="auto"/>
                    <w:left w:val="none" w:sz="0" w:space="0" w:color="auto"/>
                    <w:bottom w:val="none" w:sz="0" w:space="0" w:color="auto"/>
                    <w:right w:val="none" w:sz="0" w:space="0" w:color="auto"/>
                  </w:divBdr>
                </w:div>
                <w:div w:id="723484326">
                  <w:marLeft w:val="480"/>
                  <w:marRight w:val="0"/>
                  <w:marTop w:val="0"/>
                  <w:marBottom w:val="0"/>
                  <w:divBdr>
                    <w:top w:val="none" w:sz="0" w:space="0" w:color="auto"/>
                    <w:left w:val="none" w:sz="0" w:space="0" w:color="auto"/>
                    <w:bottom w:val="none" w:sz="0" w:space="0" w:color="auto"/>
                    <w:right w:val="none" w:sz="0" w:space="0" w:color="auto"/>
                  </w:divBdr>
                </w:div>
                <w:div w:id="222445457">
                  <w:marLeft w:val="480"/>
                  <w:marRight w:val="0"/>
                  <w:marTop w:val="0"/>
                  <w:marBottom w:val="0"/>
                  <w:divBdr>
                    <w:top w:val="none" w:sz="0" w:space="0" w:color="auto"/>
                    <w:left w:val="none" w:sz="0" w:space="0" w:color="auto"/>
                    <w:bottom w:val="none" w:sz="0" w:space="0" w:color="auto"/>
                    <w:right w:val="none" w:sz="0" w:space="0" w:color="auto"/>
                  </w:divBdr>
                </w:div>
                <w:div w:id="2099058634">
                  <w:marLeft w:val="480"/>
                  <w:marRight w:val="0"/>
                  <w:marTop w:val="0"/>
                  <w:marBottom w:val="0"/>
                  <w:divBdr>
                    <w:top w:val="none" w:sz="0" w:space="0" w:color="auto"/>
                    <w:left w:val="none" w:sz="0" w:space="0" w:color="auto"/>
                    <w:bottom w:val="none" w:sz="0" w:space="0" w:color="auto"/>
                    <w:right w:val="none" w:sz="0" w:space="0" w:color="auto"/>
                  </w:divBdr>
                </w:div>
                <w:div w:id="2073849003">
                  <w:marLeft w:val="480"/>
                  <w:marRight w:val="0"/>
                  <w:marTop w:val="0"/>
                  <w:marBottom w:val="0"/>
                  <w:divBdr>
                    <w:top w:val="none" w:sz="0" w:space="0" w:color="auto"/>
                    <w:left w:val="none" w:sz="0" w:space="0" w:color="auto"/>
                    <w:bottom w:val="none" w:sz="0" w:space="0" w:color="auto"/>
                    <w:right w:val="none" w:sz="0" w:space="0" w:color="auto"/>
                  </w:divBdr>
                </w:div>
                <w:div w:id="436295394">
                  <w:marLeft w:val="480"/>
                  <w:marRight w:val="0"/>
                  <w:marTop w:val="0"/>
                  <w:marBottom w:val="0"/>
                  <w:divBdr>
                    <w:top w:val="none" w:sz="0" w:space="0" w:color="auto"/>
                    <w:left w:val="none" w:sz="0" w:space="0" w:color="auto"/>
                    <w:bottom w:val="none" w:sz="0" w:space="0" w:color="auto"/>
                    <w:right w:val="none" w:sz="0" w:space="0" w:color="auto"/>
                  </w:divBdr>
                </w:div>
                <w:div w:id="460881572">
                  <w:marLeft w:val="480"/>
                  <w:marRight w:val="0"/>
                  <w:marTop w:val="0"/>
                  <w:marBottom w:val="0"/>
                  <w:divBdr>
                    <w:top w:val="none" w:sz="0" w:space="0" w:color="auto"/>
                    <w:left w:val="none" w:sz="0" w:space="0" w:color="auto"/>
                    <w:bottom w:val="none" w:sz="0" w:space="0" w:color="auto"/>
                    <w:right w:val="none" w:sz="0" w:space="0" w:color="auto"/>
                  </w:divBdr>
                </w:div>
                <w:div w:id="242112340">
                  <w:marLeft w:val="480"/>
                  <w:marRight w:val="0"/>
                  <w:marTop w:val="0"/>
                  <w:marBottom w:val="0"/>
                  <w:divBdr>
                    <w:top w:val="none" w:sz="0" w:space="0" w:color="auto"/>
                    <w:left w:val="none" w:sz="0" w:space="0" w:color="auto"/>
                    <w:bottom w:val="none" w:sz="0" w:space="0" w:color="auto"/>
                    <w:right w:val="none" w:sz="0" w:space="0" w:color="auto"/>
                  </w:divBdr>
                </w:div>
                <w:div w:id="1648512697">
                  <w:marLeft w:val="480"/>
                  <w:marRight w:val="0"/>
                  <w:marTop w:val="0"/>
                  <w:marBottom w:val="0"/>
                  <w:divBdr>
                    <w:top w:val="none" w:sz="0" w:space="0" w:color="auto"/>
                    <w:left w:val="none" w:sz="0" w:space="0" w:color="auto"/>
                    <w:bottom w:val="none" w:sz="0" w:space="0" w:color="auto"/>
                    <w:right w:val="none" w:sz="0" w:space="0" w:color="auto"/>
                  </w:divBdr>
                </w:div>
                <w:div w:id="608200908">
                  <w:marLeft w:val="480"/>
                  <w:marRight w:val="0"/>
                  <w:marTop w:val="0"/>
                  <w:marBottom w:val="0"/>
                  <w:divBdr>
                    <w:top w:val="none" w:sz="0" w:space="0" w:color="auto"/>
                    <w:left w:val="none" w:sz="0" w:space="0" w:color="auto"/>
                    <w:bottom w:val="none" w:sz="0" w:space="0" w:color="auto"/>
                    <w:right w:val="none" w:sz="0" w:space="0" w:color="auto"/>
                  </w:divBdr>
                </w:div>
                <w:div w:id="2059042132">
                  <w:marLeft w:val="480"/>
                  <w:marRight w:val="0"/>
                  <w:marTop w:val="0"/>
                  <w:marBottom w:val="0"/>
                  <w:divBdr>
                    <w:top w:val="none" w:sz="0" w:space="0" w:color="auto"/>
                    <w:left w:val="none" w:sz="0" w:space="0" w:color="auto"/>
                    <w:bottom w:val="none" w:sz="0" w:space="0" w:color="auto"/>
                    <w:right w:val="none" w:sz="0" w:space="0" w:color="auto"/>
                  </w:divBdr>
                </w:div>
                <w:div w:id="1669744756">
                  <w:marLeft w:val="480"/>
                  <w:marRight w:val="0"/>
                  <w:marTop w:val="0"/>
                  <w:marBottom w:val="0"/>
                  <w:divBdr>
                    <w:top w:val="none" w:sz="0" w:space="0" w:color="auto"/>
                    <w:left w:val="none" w:sz="0" w:space="0" w:color="auto"/>
                    <w:bottom w:val="none" w:sz="0" w:space="0" w:color="auto"/>
                    <w:right w:val="none" w:sz="0" w:space="0" w:color="auto"/>
                  </w:divBdr>
                </w:div>
                <w:div w:id="1976331736">
                  <w:marLeft w:val="480"/>
                  <w:marRight w:val="0"/>
                  <w:marTop w:val="0"/>
                  <w:marBottom w:val="0"/>
                  <w:divBdr>
                    <w:top w:val="none" w:sz="0" w:space="0" w:color="auto"/>
                    <w:left w:val="none" w:sz="0" w:space="0" w:color="auto"/>
                    <w:bottom w:val="none" w:sz="0" w:space="0" w:color="auto"/>
                    <w:right w:val="none" w:sz="0" w:space="0" w:color="auto"/>
                  </w:divBdr>
                </w:div>
                <w:div w:id="204952309">
                  <w:marLeft w:val="480"/>
                  <w:marRight w:val="0"/>
                  <w:marTop w:val="0"/>
                  <w:marBottom w:val="0"/>
                  <w:divBdr>
                    <w:top w:val="none" w:sz="0" w:space="0" w:color="auto"/>
                    <w:left w:val="none" w:sz="0" w:space="0" w:color="auto"/>
                    <w:bottom w:val="none" w:sz="0" w:space="0" w:color="auto"/>
                    <w:right w:val="none" w:sz="0" w:space="0" w:color="auto"/>
                  </w:divBdr>
                </w:div>
                <w:div w:id="945773207">
                  <w:marLeft w:val="480"/>
                  <w:marRight w:val="0"/>
                  <w:marTop w:val="0"/>
                  <w:marBottom w:val="0"/>
                  <w:divBdr>
                    <w:top w:val="none" w:sz="0" w:space="0" w:color="auto"/>
                    <w:left w:val="none" w:sz="0" w:space="0" w:color="auto"/>
                    <w:bottom w:val="none" w:sz="0" w:space="0" w:color="auto"/>
                    <w:right w:val="none" w:sz="0" w:space="0" w:color="auto"/>
                  </w:divBdr>
                </w:div>
                <w:div w:id="285082748">
                  <w:marLeft w:val="480"/>
                  <w:marRight w:val="0"/>
                  <w:marTop w:val="0"/>
                  <w:marBottom w:val="0"/>
                  <w:divBdr>
                    <w:top w:val="none" w:sz="0" w:space="0" w:color="auto"/>
                    <w:left w:val="none" w:sz="0" w:space="0" w:color="auto"/>
                    <w:bottom w:val="none" w:sz="0" w:space="0" w:color="auto"/>
                    <w:right w:val="none" w:sz="0" w:space="0" w:color="auto"/>
                  </w:divBdr>
                </w:div>
                <w:div w:id="825827457">
                  <w:marLeft w:val="480"/>
                  <w:marRight w:val="0"/>
                  <w:marTop w:val="0"/>
                  <w:marBottom w:val="0"/>
                  <w:divBdr>
                    <w:top w:val="none" w:sz="0" w:space="0" w:color="auto"/>
                    <w:left w:val="none" w:sz="0" w:space="0" w:color="auto"/>
                    <w:bottom w:val="none" w:sz="0" w:space="0" w:color="auto"/>
                    <w:right w:val="none" w:sz="0" w:space="0" w:color="auto"/>
                  </w:divBdr>
                </w:div>
                <w:div w:id="134373588">
                  <w:marLeft w:val="480"/>
                  <w:marRight w:val="0"/>
                  <w:marTop w:val="0"/>
                  <w:marBottom w:val="0"/>
                  <w:divBdr>
                    <w:top w:val="none" w:sz="0" w:space="0" w:color="auto"/>
                    <w:left w:val="none" w:sz="0" w:space="0" w:color="auto"/>
                    <w:bottom w:val="none" w:sz="0" w:space="0" w:color="auto"/>
                    <w:right w:val="none" w:sz="0" w:space="0" w:color="auto"/>
                  </w:divBdr>
                </w:div>
                <w:div w:id="1316111177">
                  <w:marLeft w:val="480"/>
                  <w:marRight w:val="0"/>
                  <w:marTop w:val="0"/>
                  <w:marBottom w:val="0"/>
                  <w:divBdr>
                    <w:top w:val="none" w:sz="0" w:space="0" w:color="auto"/>
                    <w:left w:val="none" w:sz="0" w:space="0" w:color="auto"/>
                    <w:bottom w:val="none" w:sz="0" w:space="0" w:color="auto"/>
                    <w:right w:val="none" w:sz="0" w:space="0" w:color="auto"/>
                  </w:divBdr>
                </w:div>
                <w:div w:id="2114857610">
                  <w:marLeft w:val="480"/>
                  <w:marRight w:val="0"/>
                  <w:marTop w:val="0"/>
                  <w:marBottom w:val="0"/>
                  <w:divBdr>
                    <w:top w:val="none" w:sz="0" w:space="0" w:color="auto"/>
                    <w:left w:val="none" w:sz="0" w:space="0" w:color="auto"/>
                    <w:bottom w:val="none" w:sz="0" w:space="0" w:color="auto"/>
                    <w:right w:val="none" w:sz="0" w:space="0" w:color="auto"/>
                  </w:divBdr>
                </w:div>
                <w:div w:id="434062562">
                  <w:marLeft w:val="480"/>
                  <w:marRight w:val="0"/>
                  <w:marTop w:val="0"/>
                  <w:marBottom w:val="0"/>
                  <w:divBdr>
                    <w:top w:val="none" w:sz="0" w:space="0" w:color="auto"/>
                    <w:left w:val="none" w:sz="0" w:space="0" w:color="auto"/>
                    <w:bottom w:val="none" w:sz="0" w:space="0" w:color="auto"/>
                    <w:right w:val="none" w:sz="0" w:space="0" w:color="auto"/>
                  </w:divBdr>
                </w:div>
                <w:div w:id="1026908124">
                  <w:marLeft w:val="480"/>
                  <w:marRight w:val="0"/>
                  <w:marTop w:val="0"/>
                  <w:marBottom w:val="0"/>
                  <w:divBdr>
                    <w:top w:val="none" w:sz="0" w:space="0" w:color="auto"/>
                    <w:left w:val="none" w:sz="0" w:space="0" w:color="auto"/>
                    <w:bottom w:val="none" w:sz="0" w:space="0" w:color="auto"/>
                    <w:right w:val="none" w:sz="0" w:space="0" w:color="auto"/>
                  </w:divBdr>
                </w:div>
                <w:div w:id="363675965">
                  <w:marLeft w:val="480"/>
                  <w:marRight w:val="0"/>
                  <w:marTop w:val="0"/>
                  <w:marBottom w:val="0"/>
                  <w:divBdr>
                    <w:top w:val="none" w:sz="0" w:space="0" w:color="auto"/>
                    <w:left w:val="none" w:sz="0" w:space="0" w:color="auto"/>
                    <w:bottom w:val="none" w:sz="0" w:space="0" w:color="auto"/>
                    <w:right w:val="none" w:sz="0" w:space="0" w:color="auto"/>
                  </w:divBdr>
                </w:div>
                <w:div w:id="247005501">
                  <w:marLeft w:val="480"/>
                  <w:marRight w:val="0"/>
                  <w:marTop w:val="0"/>
                  <w:marBottom w:val="0"/>
                  <w:divBdr>
                    <w:top w:val="none" w:sz="0" w:space="0" w:color="auto"/>
                    <w:left w:val="none" w:sz="0" w:space="0" w:color="auto"/>
                    <w:bottom w:val="none" w:sz="0" w:space="0" w:color="auto"/>
                    <w:right w:val="none" w:sz="0" w:space="0" w:color="auto"/>
                  </w:divBdr>
                </w:div>
                <w:div w:id="923417731">
                  <w:marLeft w:val="480"/>
                  <w:marRight w:val="0"/>
                  <w:marTop w:val="0"/>
                  <w:marBottom w:val="0"/>
                  <w:divBdr>
                    <w:top w:val="none" w:sz="0" w:space="0" w:color="auto"/>
                    <w:left w:val="none" w:sz="0" w:space="0" w:color="auto"/>
                    <w:bottom w:val="none" w:sz="0" w:space="0" w:color="auto"/>
                    <w:right w:val="none" w:sz="0" w:space="0" w:color="auto"/>
                  </w:divBdr>
                </w:div>
                <w:div w:id="553272358">
                  <w:marLeft w:val="480"/>
                  <w:marRight w:val="0"/>
                  <w:marTop w:val="0"/>
                  <w:marBottom w:val="0"/>
                  <w:divBdr>
                    <w:top w:val="none" w:sz="0" w:space="0" w:color="auto"/>
                    <w:left w:val="none" w:sz="0" w:space="0" w:color="auto"/>
                    <w:bottom w:val="none" w:sz="0" w:space="0" w:color="auto"/>
                    <w:right w:val="none" w:sz="0" w:space="0" w:color="auto"/>
                  </w:divBdr>
                </w:div>
                <w:div w:id="1314018846">
                  <w:marLeft w:val="480"/>
                  <w:marRight w:val="0"/>
                  <w:marTop w:val="0"/>
                  <w:marBottom w:val="0"/>
                  <w:divBdr>
                    <w:top w:val="none" w:sz="0" w:space="0" w:color="auto"/>
                    <w:left w:val="none" w:sz="0" w:space="0" w:color="auto"/>
                    <w:bottom w:val="none" w:sz="0" w:space="0" w:color="auto"/>
                    <w:right w:val="none" w:sz="0" w:space="0" w:color="auto"/>
                  </w:divBdr>
                </w:div>
                <w:div w:id="2038895702">
                  <w:marLeft w:val="480"/>
                  <w:marRight w:val="0"/>
                  <w:marTop w:val="0"/>
                  <w:marBottom w:val="0"/>
                  <w:divBdr>
                    <w:top w:val="none" w:sz="0" w:space="0" w:color="auto"/>
                    <w:left w:val="none" w:sz="0" w:space="0" w:color="auto"/>
                    <w:bottom w:val="none" w:sz="0" w:space="0" w:color="auto"/>
                    <w:right w:val="none" w:sz="0" w:space="0" w:color="auto"/>
                  </w:divBdr>
                </w:div>
                <w:div w:id="1474831411">
                  <w:marLeft w:val="480"/>
                  <w:marRight w:val="0"/>
                  <w:marTop w:val="0"/>
                  <w:marBottom w:val="0"/>
                  <w:divBdr>
                    <w:top w:val="none" w:sz="0" w:space="0" w:color="auto"/>
                    <w:left w:val="none" w:sz="0" w:space="0" w:color="auto"/>
                    <w:bottom w:val="none" w:sz="0" w:space="0" w:color="auto"/>
                    <w:right w:val="none" w:sz="0" w:space="0" w:color="auto"/>
                  </w:divBdr>
                </w:div>
                <w:div w:id="922881159">
                  <w:marLeft w:val="480"/>
                  <w:marRight w:val="0"/>
                  <w:marTop w:val="0"/>
                  <w:marBottom w:val="0"/>
                  <w:divBdr>
                    <w:top w:val="none" w:sz="0" w:space="0" w:color="auto"/>
                    <w:left w:val="none" w:sz="0" w:space="0" w:color="auto"/>
                    <w:bottom w:val="none" w:sz="0" w:space="0" w:color="auto"/>
                    <w:right w:val="none" w:sz="0" w:space="0" w:color="auto"/>
                  </w:divBdr>
                </w:div>
                <w:div w:id="45639920">
                  <w:marLeft w:val="480"/>
                  <w:marRight w:val="0"/>
                  <w:marTop w:val="0"/>
                  <w:marBottom w:val="0"/>
                  <w:divBdr>
                    <w:top w:val="none" w:sz="0" w:space="0" w:color="auto"/>
                    <w:left w:val="none" w:sz="0" w:space="0" w:color="auto"/>
                    <w:bottom w:val="none" w:sz="0" w:space="0" w:color="auto"/>
                    <w:right w:val="none" w:sz="0" w:space="0" w:color="auto"/>
                  </w:divBdr>
                </w:div>
                <w:div w:id="789275273">
                  <w:marLeft w:val="480"/>
                  <w:marRight w:val="0"/>
                  <w:marTop w:val="0"/>
                  <w:marBottom w:val="0"/>
                  <w:divBdr>
                    <w:top w:val="none" w:sz="0" w:space="0" w:color="auto"/>
                    <w:left w:val="none" w:sz="0" w:space="0" w:color="auto"/>
                    <w:bottom w:val="none" w:sz="0" w:space="0" w:color="auto"/>
                    <w:right w:val="none" w:sz="0" w:space="0" w:color="auto"/>
                  </w:divBdr>
                </w:div>
                <w:div w:id="1542860557">
                  <w:marLeft w:val="480"/>
                  <w:marRight w:val="0"/>
                  <w:marTop w:val="0"/>
                  <w:marBottom w:val="0"/>
                  <w:divBdr>
                    <w:top w:val="none" w:sz="0" w:space="0" w:color="auto"/>
                    <w:left w:val="none" w:sz="0" w:space="0" w:color="auto"/>
                    <w:bottom w:val="none" w:sz="0" w:space="0" w:color="auto"/>
                    <w:right w:val="none" w:sz="0" w:space="0" w:color="auto"/>
                  </w:divBdr>
                </w:div>
                <w:div w:id="489444647">
                  <w:marLeft w:val="480"/>
                  <w:marRight w:val="0"/>
                  <w:marTop w:val="0"/>
                  <w:marBottom w:val="0"/>
                  <w:divBdr>
                    <w:top w:val="none" w:sz="0" w:space="0" w:color="auto"/>
                    <w:left w:val="none" w:sz="0" w:space="0" w:color="auto"/>
                    <w:bottom w:val="none" w:sz="0" w:space="0" w:color="auto"/>
                    <w:right w:val="none" w:sz="0" w:space="0" w:color="auto"/>
                  </w:divBdr>
                </w:div>
                <w:div w:id="970593442">
                  <w:marLeft w:val="480"/>
                  <w:marRight w:val="0"/>
                  <w:marTop w:val="0"/>
                  <w:marBottom w:val="0"/>
                  <w:divBdr>
                    <w:top w:val="none" w:sz="0" w:space="0" w:color="auto"/>
                    <w:left w:val="none" w:sz="0" w:space="0" w:color="auto"/>
                    <w:bottom w:val="none" w:sz="0" w:space="0" w:color="auto"/>
                    <w:right w:val="none" w:sz="0" w:space="0" w:color="auto"/>
                  </w:divBdr>
                </w:div>
                <w:div w:id="1684435742">
                  <w:marLeft w:val="480"/>
                  <w:marRight w:val="0"/>
                  <w:marTop w:val="0"/>
                  <w:marBottom w:val="0"/>
                  <w:divBdr>
                    <w:top w:val="none" w:sz="0" w:space="0" w:color="auto"/>
                    <w:left w:val="none" w:sz="0" w:space="0" w:color="auto"/>
                    <w:bottom w:val="none" w:sz="0" w:space="0" w:color="auto"/>
                    <w:right w:val="none" w:sz="0" w:space="0" w:color="auto"/>
                  </w:divBdr>
                </w:div>
                <w:div w:id="1763212752">
                  <w:marLeft w:val="480"/>
                  <w:marRight w:val="0"/>
                  <w:marTop w:val="0"/>
                  <w:marBottom w:val="0"/>
                  <w:divBdr>
                    <w:top w:val="none" w:sz="0" w:space="0" w:color="auto"/>
                    <w:left w:val="none" w:sz="0" w:space="0" w:color="auto"/>
                    <w:bottom w:val="none" w:sz="0" w:space="0" w:color="auto"/>
                    <w:right w:val="none" w:sz="0" w:space="0" w:color="auto"/>
                  </w:divBdr>
                </w:div>
              </w:divsChild>
            </w:div>
            <w:div w:id="948777380">
              <w:marLeft w:val="0"/>
              <w:marRight w:val="0"/>
              <w:marTop w:val="0"/>
              <w:marBottom w:val="0"/>
              <w:divBdr>
                <w:top w:val="none" w:sz="0" w:space="0" w:color="auto"/>
                <w:left w:val="none" w:sz="0" w:space="0" w:color="auto"/>
                <w:bottom w:val="none" w:sz="0" w:space="0" w:color="auto"/>
                <w:right w:val="none" w:sz="0" w:space="0" w:color="auto"/>
              </w:divBdr>
              <w:divsChild>
                <w:div w:id="1999767626">
                  <w:marLeft w:val="480"/>
                  <w:marRight w:val="0"/>
                  <w:marTop w:val="0"/>
                  <w:marBottom w:val="0"/>
                  <w:divBdr>
                    <w:top w:val="none" w:sz="0" w:space="0" w:color="auto"/>
                    <w:left w:val="none" w:sz="0" w:space="0" w:color="auto"/>
                    <w:bottom w:val="none" w:sz="0" w:space="0" w:color="auto"/>
                    <w:right w:val="none" w:sz="0" w:space="0" w:color="auto"/>
                  </w:divBdr>
                </w:div>
                <w:div w:id="1222401674">
                  <w:marLeft w:val="480"/>
                  <w:marRight w:val="0"/>
                  <w:marTop w:val="0"/>
                  <w:marBottom w:val="0"/>
                  <w:divBdr>
                    <w:top w:val="none" w:sz="0" w:space="0" w:color="auto"/>
                    <w:left w:val="none" w:sz="0" w:space="0" w:color="auto"/>
                    <w:bottom w:val="none" w:sz="0" w:space="0" w:color="auto"/>
                    <w:right w:val="none" w:sz="0" w:space="0" w:color="auto"/>
                  </w:divBdr>
                </w:div>
                <w:div w:id="1528055992">
                  <w:marLeft w:val="480"/>
                  <w:marRight w:val="0"/>
                  <w:marTop w:val="0"/>
                  <w:marBottom w:val="0"/>
                  <w:divBdr>
                    <w:top w:val="none" w:sz="0" w:space="0" w:color="auto"/>
                    <w:left w:val="none" w:sz="0" w:space="0" w:color="auto"/>
                    <w:bottom w:val="none" w:sz="0" w:space="0" w:color="auto"/>
                    <w:right w:val="none" w:sz="0" w:space="0" w:color="auto"/>
                  </w:divBdr>
                </w:div>
                <w:div w:id="642394454">
                  <w:marLeft w:val="480"/>
                  <w:marRight w:val="0"/>
                  <w:marTop w:val="0"/>
                  <w:marBottom w:val="0"/>
                  <w:divBdr>
                    <w:top w:val="none" w:sz="0" w:space="0" w:color="auto"/>
                    <w:left w:val="none" w:sz="0" w:space="0" w:color="auto"/>
                    <w:bottom w:val="none" w:sz="0" w:space="0" w:color="auto"/>
                    <w:right w:val="none" w:sz="0" w:space="0" w:color="auto"/>
                  </w:divBdr>
                </w:div>
                <w:div w:id="1066952656">
                  <w:marLeft w:val="480"/>
                  <w:marRight w:val="0"/>
                  <w:marTop w:val="0"/>
                  <w:marBottom w:val="0"/>
                  <w:divBdr>
                    <w:top w:val="none" w:sz="0" w:space="0" w:color="auto"/>
                    <w:left w:val="none" w:sz="0" w:space="0" w:color="auto"/>
                    <w:bottom w:val="none" w:sz="0" w:space="0" w:color="auto"/>
                    <w:right w:val="none" w:sz="0" w:space="0" w:color="auto"/>
                  </w:divBdr>
                </w:div>
                <w:div w:id="328295095">
                  <w:marLeft w:val="480"/>
                  <w:marRight w:val="0"/>
                  <w:marTop w:val="0"/>
                  <w:marBottom w:val="0"/>
                  <w:divBdr>
                    <w:top w:val="none" w:sz="0" w:space="0" w:color="auto"/>
                    <w:left w:val="none" w:sz="0" w:space="0" w:color="auto"/>
                    <w:bottom w:val="none" w:sz="0" w:space="0" w:color="auto"/>
                    <w:right w:val="none" w:sz="0" w:space="0" w:color="auto"/>
                  </w:divBdr>
                </w:div>
                <w:div w:id="1010596680">
                  <w:marLeft w:val="480"/>
                  <w:marRight w:val="0"/>
                  <w:marTop w:val="0"/>
                  <w:marBottom w:val="0"/>
                  <w:divBdr>
                    <w:top w:val="none" w:sz="0" w:space="0" w:color="auto"/>
                    <w:left w:val="none" w:sz="0" w:space="0" w:color="auto"/>
                    <w:bottom w:val="none" w:sz="0" w:space="0" w:color="auto"/>
                    <w:right w:val="none" w:sz="0" w:space="0" w:color="auto"/>
                  </w:divBdr>
                </w:div>
                <w:div w:id="533345676">
                  <w:marLeft w:val="480"/>
                  <w:marRight w:val="0"/>
                  <w:marTop w:val="0"/>
                  <w:marBottom w:val="0"/>
                  <w:divBdr>
                    <w:top w:val="none" w:sz="0" w:space="0" w:color="auto"/>
                    <w:left w:val="none" w:sz="0" w:space="0" w:color="auto"/>
                    <w:bottom w:val="none" w:sz="0" w:space="0" w:color="auto"/>
                    <w:right w:val="none" w:sz="0" w:space="0" w:color="auto"/>
                  </w:divBdr>
                </w:div>
                <w:div w:id="92751794">
                  <w:marLeft w:val="480"/>
                  <w:marRight w:val="0"/>
                  <w:marTop w:val="0"/>
                  <w:marBottom w:val="0"/>
                  <w:divBdr>
                    <w:top w:val="none" w:sz="0" w:space="0" w:color="auto"/>
                    <w:left w:val="none" w:sz="0" w:space="0" w:color="auto"/>
                    <w:bottom w:val="none" w:sz="0" w:space="0" w:color="auto"/>
                    <w:right w:val="none" w:sz="0" w:space="0" w:color="auto"/>
                  </w:divBdr>
                </w:div>
                <w:div w:id="1462840967">
                  <w:marLeft w:val="480"/>
                  <w:marRight w:val="0"/>
                  <w:marTop w:val="0"/>
                  <w:marBottom w:val="0"/>
                  <w:divBdr>
                    <w:top w:val="none" w:sz="0" w:space="0" w:color="auto"/>
                    <w:left w:val="none" w:sz="0" w:space="0" w:color="auto"/>
                    <w:bottom w:val="none" w:sz="0" w:space="0" w:color="auto"/>
                    <w:right w:val="none" w:sz="0" w:space="0" w:color="auto"/>
                  </w:divBdr>
                </w:div>
                <w:div w:id="1284727009">
                  <w:marLeft w:val="480"/>
                  <w:marRight w:val="0"/>
                  <w:marTop w:val="0"/>
                  <w:marBottom w:val="0"/>
                  <w:divBdr>
                    <w:top w:val="none" w:sz="0" w:space="0" w:color="auto"/>
                    <w:left w:val="none" w:sz="0" w:space="0" w:color="auto"/>
                    <w:bottom w:val="none" w:sz="0" w:space="0" w:color="auto"/>
                    <w:right w:val="none" w:sz="0" w:space="0" w:color="auto"/>
                  </w:divBdr>
                </w:div>
                <w:div w:id="959382385">
                  <w:marLeft w:val="480"/>
                  <w:marRight w:val="0"/>
                  <w:marTop w:val="0"/>
                  <w:marBottom w:val="0"/>
                  <w:divBdr>
                    <w:top w:val="none" w:sz="0" w:space="0" w:color="auto"/>
                    <w:left w:val="none" w:sz="0" w:space="0" w:color="auto"/>
                    <w:bottom w:val="none" w:sz="0" w:space="0" w:color="auto"/>
                    <w:right w:val="none" w:sz="0" w:space="0" w:color="auto"/>
                  </w:divBdr>
                </w:div>
                <w:div w:id="1411930089">
                  <w:marLeft w:val="480"/>
                  <w:marRight w:val="0"/>
                  <w:marTop w:val="0"/>
                  <w:marBottom w:val="0"/>
                  <w:divBdr>
                    <w:top w:val="none" w:sz="0" w:space="0" w:color="auto"/>
                    <w:left w:val="none" w:sz="0" w:space="0" w:color="auto"/>
                    <w:bottom w:val="none" w:sz="0" w:space="0" w:color="auto"/>
                    <w:right w:val="none" w:sz="0" w:space="0" w:color="auto"/>
                  </w:divBdr>
                </w:div>
                <w:div w:id="1910071944">
                  <w:marLeft w:val="480"/>
                  <w:marRight w:val="0"/>
                  <w:marTop w:val="0"/>
                  <w:marBottom w:val="0"/>
                  <w:divBdr>
                    <w:top w:val="none" w:sz="0" w:space="0" w:color="auto"/>
                    <w:left w:val="none" w:sz="0" w:space="0" w:color="auto"/>
                    <w:bottom w:val="none" w:sz="0" w:space="0" w:color="auto"/>
                    <w:right w:val="none" w:sz="0" w:space="0" w:color="auto"/>
                  </w:divBdr>
                </w:div>
                <w:div w:id="1980911836">
                  <w:marLeft w:val="480"/>
                  <w:marRight w:val="0"/>
                  <w:marTop w:val="0"/>
                  <w:marBottom w:val="0"/>
                  <w:divBdr>
                    <w:top w:val="none" w:sz="0" w:space="0" w:color="auto"/>
                    <w:left w:val="none" w:sz="0" w:space="0" w:color="auto"/>
                    <w:bottom w:val="none" w:sz="0" w:space="0" w:color="auto"/>
                    <w:right w:val="none" w:sz="0" w:space="0" w:color="auto"/>
                  </w:divBdr>
                </w:div>
                <w:div w:id="709955852">
                  <w:marLeft w:val="480"/>
                  <w:marRight w:val="0"/>
                  <w:marTop w:val="0"/>
                  <w:marBottom w:val="0"/>
                  <w:divBdr>
                    <w:top w:val="none" w:sz="0" w:space="0" w:color="auto"/>
                    <w:left w:val="none" w:sz="0" w:space="0" w:color="auto"/>
                    <w:bottom w:val="none" w:sz="0" w:space="0" w:color="auto"/>
                    <w:right w:val="none" w:sz="0" w:space="0" w:color="auto"/>
                  </w:divBdr>
                </w:div>
                <w:div w:id="2039769137">
                  <w:marLeft w:val="480"/>
                  <w:marRight w:val="0"/>
                  <w:marTop w:val="0"/>
                  <w:marBottom w:val="0"/>
                  <w:divBdr>
                    <w:top w:val="none" w:sz="0" w:space="0" w:color="auto"/>
                    <w:left w:val="none" w:sz="0" w:space="0" w:color="auto"/>
                    <w:bottom w:val="none" w:sz="0" w:space="0" w:color="auto"/>
                    <w:right w:val="none" w:sz="0" w:space="0" w:color="auto"/>
                  </w:divBdr>
                </w:div>
                <w:div w:id="1613634639">
                  <w:marLeft w:val="480"/>
                  <w:marRight w:val="0"/>
                  <w:marTop w:val="0"/>
                  <w:marBottom w:val="0"/>
                  <w:divBdr>
                    <w:top w:val="none" w:sz="0" w:space="0" w:color="auto"/>
                    <w:left w:val="none" w:sz="0" w:space="0" w:color="auto"/>
                    <w:bottom w:val="none" w:sz="0" w:space="0" w:color="auto"/>
                    <w:right w:val="none" w:sz="0" w:space="0" w:color="auto"/>
                  </w:divBdr>
                </w:div>
                <w:div w:id="386804842">
                  <w:marLeft w:val="480"/>
                  <w:marRight w:val="0"/>
                  <w:marTop w:val="0"/>
                  <w:marBottom w:val="0"/>
                  <w:divBdr>
                    <w:top w:val="none" w:sz="0" w:space="0" w:color="auto"/>
                    <w:left w:val="none" w:sz="0" w:space="0" w:color="auto"/>
                    <w:bottom w:val="none" w:sz="0" w:space="0" w:color="auto"/>
                    <w:right w:val="none" w:sz="0" w:space="0" w:color="auto"/>
                  </w:divBdr>
                </w:div>
                <w:div w:id="1901596863">
                  <w:marLeft w:val="480"/>
                  <w:marRight w:val="0"/>
                  <w:marTop w:val="0"/>
                  <w:marBottom w:val="0"/>
                  <w:divBdr>
                    <w:top w:val="none" w:sz="0" w:space="0" w:color="auto"/>
                    <w:left w:val="none" w:sz="0" w:space="0" w:color="auto"/>
                    <w:bottom w:val="none" w:sz="0" w:space="0" w:color="auto"/>
                    <w:right w:val="none" w:sz="0" w:space="0" w:color="auto"/>
                  </w:divBdr>
                </w:div>
                <w:div w:id="86997459">
                  <w:marLeft w:val="480"/>
                  <w:marRight w:val="0"/>
                  <w:marTop w:val="0"/>
                  <w:marBottom w:val="0"/>
                  <w:divBdr>
                    <w:top w:val="none" w:sz="0" w:space="0" w:color="auto"/>
                    <w:left w:val="none" w:sz="0" w:space="0" w:color="auto"/>
                    <w:bottom w:val="none" w:sz="0" w:space="0" w:color="auto"/>
                    <w:right w:val="none" w:sz="0" w:space="0" w:color="auto"/>
                  </w:divBdr>
                </w:div>
                <w:div w:id="1903443417">
                  <w:marLeft w:val="480"/>
                  <w:marRight w:val="0"/>
                  <w:marTop w:val="0"/>
                  <w:marBottom w:val="0"/>
                  <w:divBdr>
                    <w:top w:val="none" w:sz="0" w:space="0" w:color="auto"/>
                    <w:left w:val="none" w:sz="0" w:space="0" w:color="auto"/>
                    <w:bottom w:val="none" w:sz="0" w:space="0" w:color="auto"/>
                    <w:right w:val="none" w:sz="0" w:space="0" w:color="auto"/>
                  </w:divBdr>
                </w:div>
                <w:div w:id="2087800136">
                  <w:marLeft w:val="480"/>
                  <w:marRight w:val="0"/>
                  <w:marTop w:val="0"/>
                  <w:marBottom w:val="0"/>
                  <w:divBdr>
                    <w:top w:val="none" w:sz="0" w:space="0" w:color="auto"/>
                    <w:left w:val="none" w:sz="0" w:space="0" w:color="auto"/>
                    <w:bottom w:val="none" w:sz="0" w:space="0" w:color="auto"/>
                    <w:right w:val="none" w:sz="0" w:space="0" w:color="auto"/>
                  </w:divBdr>
                </w:div>
                <w:div w:id="433552000">
                  <w:marLeft w:val="480"/>
                  <w:marRight w:val="0"/>
                  <w:marTop w:val="0"/>
                  <w:marBottom w:val="0"/>
                  <w:divBdr>
                    <w:top w:val="none" w:sz="0" w:space="0" w:color="auto"/>
                    <w:left w:val="none" w:sz="0" w:space="0" w:color="auto"/>
                    <w:bottom w:val="none" w:sz="0" w:space="0" w:color="auto"/>
                    <w:right w:val="none" w:sz="0" w:space="0" w:color="auto"/>
                  </w:divBdr>
                </w:div>
                <w:div w:id="620460665">
                  <w:marLeft w:val="480"/>
                  <w:marRight w:val="0"/>
                  <w:marTop w:val="0"/>
                  <w:marBottom w:val="0"/>
                  <w:divBdr>
                    <w:top w:val="none" w:sz="0" w:space="0" w:color="auto"/>
                    <w:left w:val="none" w:sz="0" w:space="0" w:color="auto"/>
                    <w:bottom w:val="none" w:sz="0" w:space="0" w:color="auto"/>
                    <w:right w:val="none" w:sz="0" w:space="0" w:color="auto"/>
                  </w:divBdr>
                </w:div>
                <w:div w:id="962885771">
                  <w:marLeft w:val="480"/>
                  <w:marRight w:val="0"/>
                  <w:marTop w:val="0"/>
                  <w:marBottom w:val="0"/>
                  <w:divBdr>
                    <w:top w:val="none" w:sz="0" w:space="0" w:color="auto"/>
                    <w:left w:val="none" w:sz="0" w:space="0" w:color="auto"/>
                    <w:bottom w:val="none" w:sz="0" w:space="0" w:color="auto"/>
                    <w:right w:val="none" w:sz="0" w:space="0" w:color="auto"/>
                  </w:divBdr>
                </w:div>
                <w:div w:id="1299990009">
                  <w:marLeft w:val="480"/>
                  <w:marRight w:val="0"/>
                  <w:marTop w:val="0"/>
                  <w:marBottom w:val="0"/>
                  <w:divBdr>
                    <w:top w:val="none" w:sz="0" w:space="0" w:color="auto"/>
                    <w:left w:val="none" w:sz="0" w:space="0" w:color="auto"/>
                    <w:bottom w:val="none" w:sz="0" w:space="0" w:color="auto"/>
                    <w:right w:val="none" w:sz="0" w:space="0" w:color="auto"/>
                  </w:divBdr>
                </w:div>
                <w:div w:id="1167011665">
                  <w:marLeft w:val="480"/>
                  <w:marRight w:val="0"/>
                  <w:marTop w:val="0"/>
                  <w:marBottom w:val="0"/>
                  <w:divBdr>
                    <w:top w:val="none" w:sz="0" w:space="0" w:color="auto"/>
                    <w:left w:val="none" w:sz="0" w:space="0" w:color="auto"/>
                    <w:bottom w:val="none" w:sz="0" w:space="0" w:color="auto"/>
                    <w:right w:val="none" w:sz="0" w:space="0" w:color="auto"/>
                  </w:divBdr>
                </w:div>
                <w:div w:id="1766726746">
                  <w:marLeft w:val="480"/>
                  <w:marRight w:val="0"/>
                  <w:marTop w:val="0"/>
                  <w:marBottom w:val="0"/>
                  <w:divBdr>
                    <w:top w:val="none" w:sz="0" w:space="0" w:color="auto"/>
                    <w:left w:val="none" w:sz="0" w:space="0" w:color="auto"/>
                    <w:bottom w:val="none" w:sz="0" w:space="0" w:color="auto"/>
                    <w:right w:val="none" w:sz="0" w:space="0" w:color="auto"/>
                  </w:divBdr>
                </w:div>
                <w:div w:id="1678772446">
                  <w:marLeft w:val="480"/>
                  <w:marRight w:val="0"/>
                  <w:marTop w:val="0"/>
                  <w:marBottom w:val="0"/>
                  <w:divBdr>
                    <w:top w:val="none" w:sz="0" w:space="0" w:color="auto"/>
                    <w:left w:val="none" w:sz="0" w:space="0" w:color="auto"/>
                    <w:bottom w:val="none" w:sz="0" w:space="0" w:color="auto"/>
                    <w:right w:val="none" w:sz="0" w:space="0" w:color="auto"/>
                  </w:divBdr>
                </w:div>
                <w:div w:id="177164512">
                  <w:marLeft w:val="480"/>
                  <w:marRight w:val="0"/>
                  <w:marTop w:val="0"/>
                  <w:marBottom w:val="0"/>
                  <w:divBdr>
                    <w:top w:val="none" w:sz="0" w:space="0" w:color="auto"/>
                    <w:left w:val="none" w:sz="0" w:space="0" w:color="auto"/>
                    <w:bottom w:val="none" w:sz="0" w:space="0" w:color="auto"/>
                    <w:right w:val="none" w:sz="0" w:space="0" w:color="auto"/>
                  </w:divBdr>
                </w:div>
                <w:div w:id="950863533">
                  <w:marLeft w:val="480"/>
                  <w:marRight w:val="0"/>
                  <w:marTop w:val="0"/>
                  <w:marBottom w:val="0"/>
                  <w:divBdr>
                    <w:top w:val="none" w:sz="0" w:space="0" w:color="auto"/>
                    <w:left w:val="none" w:sz="0" w:space="0" w:color="auto"/>
                    <w:bottom w:val="none" w:sz="0" w:space="0" w:color="auto"/>
                    <w:right w:val="none" w:sz="0" w:space="0" w:color="auto"/>
                  </w:divBdr>
                </w:div>
                <w:div w:id="1047993985">
                  <w:marLeft w:val="480"/>
                  <w:marRight w:val="0"/>
                  <w:marTop w:val="0"/>
                  <w:marBottom w:val="0"/>
                  <w:divBdr>
                    <w:top w:val="none" w:sz="0" w:space="0" w:color="auto"/>
                    <w:left w:val="none" w:sz="0" w:space="0" w:color="auto"/>
                    <w:bottom w:val="none" w:sz="0" w:space="0" w:color="auto"/>
                    <w:right w:val="none" w:sz="0" w:space="0" w:color="auto"/>
                  </w:divBdr>
                </w:div>
                <w:div w:id="48502938">
                  <w:marLeft w:val="480"/>
                  <w:marRight w:val="0"/>
                  <w:marTop w:val="0"/>
                  <w:marBottom w:val="0"/>
                  <w:divBdr>
                    <w:top w:val="none" w:sz="0" w:space="0" w:color="auto"/>
                    <w:left w:val="none" w:sz="0" w:space="0" w:color="auto"/>
                    <w:bottom w:val="none" w:sz="0" w:space="0" w:color="auto"/>
                    <w:right w:val="none" w:sz="0" w:space="0" w:color="auto"/>
                  </w:divBdr>
                </w:div>
                <w:div w:id="1599635284">
                  <w:marLeft w:val="480"/>
                  <w:marRight w:val="0"/>
                  <w:marTop w:val="0"/>
                  <w:marBottom w:val="0"/>
                  <w:divBdr>
                    <w:top w:val="none" w:sz="0" w:space="0" w:color="auto"/>
                    <w:left w:val="none" w:sz="0" w:space="0" w:color="auto"/>
                    <w:bottom w:val="none" w:sz="0" w:space="0" w:color="auto"/>
                    <w:right w:val="none" w:sz="0" w:space="0" w:color="auto"/>
                  </w:divBdr>
                </w:div>
                <w:div w:id="1162818361">
                  <w:marLeft w:val="480"/>
                  <w:marRight w:val="0"/>
                  <w:marTop w:val="0"/>
                  <w:marBottom w:val="0"/>
                  <w:divBdr>
                    <w:top w:val="none" w:sz="0" w:space="0" w:color="auto"/>
                    <w:left w:val="none" w:sz="0" w:space="0" w:color="auto"/>
                    <w:bottom w:val="none" w:sz="0" w:space="0" w:color="auto"/>
                    <w:right w:val="none" w:sz="0" w:space="0" w:color="auto"/>
                  </w:divBdr>
                </w:div>
                <w:div w:id="1984694695">
                  <w:marLeft w:val="480"/>
                  <w:marRight w:val="0"/>
                  <w:marTop w:val="0"/>
                  <w:marBottom w:val="0"/>
                  <w:divBdr>
                    <w:top w:val="none" w:sz="0" w:space="0" w:color="auto"/>
                    <w:left w:val="none" w:sz="0" w:space="0" w:color="auto"/>
                    <w:bottom w:val="none" w:sz="0" w:space="0" w:color="auto"/>
                    <w:right w:val="none" w:sz="0" w:space="0" w:color="auto"/>
                  </w:divBdr>
                </w:div>
                <w:div w:id="862279825">
                  <w:marLeft w:val="480"/>
                  <w:marRight w:val="0"/>
                  <w:marTop w:val="0"/>
                  <w:marBottom w:val="0"/>
                  <w:divBdr>
                    <w:top w:val="none" w:sz="0" w:space="0" w:color="auto"/>
                    <w:left w:val="none" w:sz="0" w:space="0" w:color="auto"/>
                    <w:bottom w:val="none" w:sz="0" w:space="0" w:color="auto"/>
                    <w:right w:val="none" w:sz="0" w:space="0" w:color="auto"/>
                  </w:divBdr>
                </w:div>
                <w:div w:id="1053163524">
                  <w:marLeft w:val="480"/>
                  <w:marRight w:val="0"/>
                  <w:marTop w:val="0"/>
                  <w:marBottom w:val="0"/>
                  <w:divBdr>
                    <w:top w:val="none" w:sz="0" w:space="0" w:color="auto"/>
                    <w:left w:val="none" w:sz="0" w:space="0" w:color="auto"/>
                    <w:bottom w:val="none" w:sz="0" w:space="0" w:color="auto"/>
                    <w:right w:val="none" w:sz="0" w:space="0" w:color="auto"/>
                  </w:divBdr>
                </w:div>
                <w:div w:id="677393002">
                  <w:marLeft w:val="480"/>
                  <w:marRight w:val="0"/>
                  <w:marTop w:val="0"/>
                  <w:marBottom w:val="0"/>
                  <w:divBdr>
                    <w:top w:val="none" w:sz="0" w:space="0" w:color="auto"/>
                    <w:left w:val="none" w:sz="0" w:space="0" w:color="auto"/>
                    <w:bottom w:val="none" w:sz="0" w:space="0" w:color="auto"/>
                    <w:right w:val="none" w:sz="0" w:space="0" w:color="auto"/>
                  </w:divBdr>
                </w:div>
                <w:div w:id="654603089">
                  <w:marLeft w:val="480"/>
                  <w:marRight w:val="0"/>
                  <w:marTop w:val="0"/>
                  <w:marBottom w:val="0"/>
                  <w:divBdr>
                    <w:top w:val="none" w:sz="0" w:space="0" w:color="auto"/>
                    <w:left w:val="none" w:sz="0" w:space="0" w:color="auto"/>
                    <w:bottom w:val="none" w:sz="0" w:space="0" w:color="auto"/>
                    <w:right w:val="none" w:sz="0" w:space="0" w:color="auto"/>
                  </w:divBdr>
                </w:div>
                <w:div w:id="2049379271">
                  <w:marLeft w:val="480"/>
                  <w:marRight w:val="0"/>
                  <w:marTop w:val="0"/>
                  <w:marBottom w:val="0"/>
                  <w:divBdr>
                    <w:top w:val="none" w:sz="0" w:space="0" w:color="auto"/>
                    <w:left w:val="none" w:sz="0" w:space="0" w:color="auto"/>
                    <w:bottom w:val="none" w:sz="0" w:space="0" w:color="auto"/>
                    <w:right w:val="none" w:sz="0" w:space="0" w:color="auto"/>
                  </w:divBdr>
                </w:div>
                <w:div w:id="401753258">
                  <w:marLeft w:val="480"/>
                  <w:marRight w:val="0"/>
                  <w:marTop w:val="0"/>
                  <w:marBottom w:val="0"/>
                  <w:divBdr>
                    <w:top w:val="none" w:sz="0" w:space="0" w:color="auto"/>
                    <w:left w:val="none" w:sz="0" w:space="0" w:color="auto"/>
                    <w:bottom w:val="none" w:sz="0" w:space="0" w:color="auto"/>
                    <w:right w:val="none" w:sz="0" w:space="0" w:color="auto"/>
                  </w:divBdr>
                </w:div>
                <w:div w:id="923758972">
                  <w:marLeft w:val="480"/>
                  <w:marRight w:val="0"/>
                  <w:marTop w:val="0"/>
                  <w:marBottom w:val="0"/>
                  <w:divBdr>
                    <w:top w:val="none" w:sz="0" w:space="0" w:color="auto"/>
                    <w:left w:val="none" w:sz="0" w:space="0" w:color="auto"/>
                    <w:bottom w:val="none" w:sz="0" w:space="0" w:color="auto"/>
                    <w:right w:val="none" w:sz="0" w:space="0" w:color="auto"/>
                  </w:divBdr>
                </w:div>
                <w:div w:id="844173695">
                  <w:marLeft w:val="480"/>
                  <w:marRight w:val="0"/>
                  <w:marTop w:val="0"/>
                  <w:marBottom w:val="0"/>
                  <w:divBdr>
                    <w:top w:val="none" w:sz="0" w:space="0" w:color="auto"/>
                    <w:left w:val="none" w:sz="0" w:space="0" w:color="auto"/>
                    <w:bottom w:val="none" w:sz="0" w:space="0" w:color="auto"/>
                    <w:right w:val="none" w:sz="0" w:space="0" w:color="auto"/>
                  </w:divBdr>
                </w:div>
              </w:divsChild>
            </w:div>
            <w:div w:id="1809591071">
              <w:marLeft w:val="0"/>
              <w:marRight w:val="0"/>
              <w:marTop w:val="0"/>
              <w:marBottom w:val="0"/>
              <w:divBdr>
                <w:top w:val="none" w:sz="0" w:space="0" w:color="auto"/>
                <w:left w:val="none" w:sz="0" w:space="0" w:color="auto"/>
                <w:bottom w:val="none" w:sz="0" w:space="0" w:color="auto"/>
                <w:right w:val="none" w:sz="0" w:space="0" w:color="auto"/>
              </w:divBdr>
              <w:divsChild>
                <w:div w:id="979992265">
                  <w:marLeft w:val="480"/>
                  <w:marRight w:val="0"/>
                  <w:marTop w:val="0"/>
                  <w:marBottom w:val="0"/>
                  <w:divBdr>
                    <w:top w:val="none" w:sz="0" w:space="0" w:color="auto"/>
                    <w:left w:val="none" w:sz="0" w:space="0" w:color="auto"/>
                    <w:bottom w:val="none" w:sz="0" w:space="0" w:color="auto"/>
                    <w:right w:val="none" w:sz="0" w:space="0" w:color="auto"/>
                  </w:divBdr>
                </w:div>
                <w:div w:id="559101048">
                  <w:marLeft w:val="480"/>
                  <w:marRight w:val="0"/>
                  <w:marTop w:val="0"/>
                  <w:marBottom w:val="0"/>
                  <w:divBdr>
                    <w:top w:val="none" w:sz="0" w:space="0" w:color="auto"/>
                    <w:left w:val="none" w:sz="0" w:space="0" w:color="auto"/>
                    <w:bottom w:val="none" w:sz="0" w:space="0" w:color="auto"/>
                    <w:right w:val="none" w:sz="0" w:space="0" w:color="auto"/>
                  </w:divBdr>
                </w:div>
                <w:div w:id="1820265684">
                  <w:marLeft w:val="480"/>
                  <w:marRight w:val="0"/>
                  <w:marTop w:val="0"/>
                  <w:marBottom w:val="0"/>
                  <w:divBdr>
                    <w:top w:val="none" w:sz="0" w:space="0" w:color="auto"/>
                    <w:left w:val="none" w:sz="0" w:space="0" w:color="auto"/>
                    <w:bottom w:val="none" w:sz="0" w:space="0" w:color="auto"/>
                    <w:right w:val="none" w:sz="0" w:space="0" w:color="auto"/>
                  </w:divBdr>
                </w:div>
                <w:div w:id="439498278">
                  <w:marLeft w:val="480"/>
                  <w:marRight w:val="0"/>
                  <w:marTop w:val="0"/>
                  <w:marBottom w:val="0"/>
                  <w:divBdr>
                    <w:top w:val="none" w:sz="0" w:space="0" w:color="auto"/>
                    <w:left w:val="none" w:sz="0" w:space="0" w:color="auto"/>
                    <w:bottom w:val="none" w:sz="0" w:space="0" w:color="auto"/>
                    <w:right w:val="none" w:sz="0" w:space="0" w:color="auto"/>
                  </w:divBdr>
                </w:div>
                <w:div w:id="19356067">
                  <w:marLeft w:val="480"/>
                  <w:marRight w:val="0"/>
                  <w:marTop w:val="0"/>
                  <w:marBottom w:val="0"/>
                  <w:divBdr>
                    <w:top w:val="none" w:sz="0" w:space="0" w:color="auto"/>
                    <w:left w:val="none" w:sz="0" w:space="0" w:color="auto"/>
                    <w:bottom w:val="none" w:sz="0" w:space="0" w:color="auto"/>
                    <w:right w:val="none" w:sz="0" w:space="0" w:color="auto"/>
                  </w:divBdr>
                </w:div>
                <w:div w:id="1825924963">
                  <w:marLeft w:val="480"/>
                  <w:marRight w:val="0"/>
                  <w:marTop w:val="0"/>
                  <w:marBottom w:val="0"/>
                  <w:divBdr>
                    <w:top w:val="none" w:sz="0" w:space="0" w:color="auto"/>
                    <w:left w:val="none" w:sz="0" w:space="0" w:color="auto"/>
                    <w:bottom w:val="none" w:sz="0" w:space="0" w:color="auto"/>
                    <w:right w:val="none" w:sz="0" w:space="0" w:color="auto"/>
                  </w:divBdr>
                </w:div>
                <w:div w:id="1638681482">
                  <w:marLeft w:val="480"/>
                  <w:marRight w:val="0"/>
                  <w:marTop w:val="0"/>
                  <w:marBottom w:val="0"/>
                  <w:divBdr>
                    <w:top w:val="none" w:sz="0" w:space="0" w:color="auto"/>
                    <w:left w:val="none" w:sz="0" w:space="0" w:color="auto"/>
                    <w:bottom w:val="none" w:sz="0" w:space="0" w:color="auto"/>
                    <w:right w:val="none" w:sz="0" w:space="0" w:color="auto"/>
                  </w:divBdr>
                </w:div>
                <w:div w:id="1718433641">
                  <w:marLeft w:val="480"/>
                  <w:marRight w:val="0"/>
                  <w:marTop w:val="0"/>
                  <w:marBottom w:val="0"/>
                  <w:divBdr>
                    <w:top w:val="none" w:sz="0" w:space="0" w:color="auto"/>
                    <w:left w:val="none" w:sz="0" w:space="0" w:color="auto"/>
                    <w:bottom w:val="none" w:sz="0" w:space="0" w:color="auto"/>
                    <w:right w:val="none" w:sz="0" w:space="0" w:color="auto"/>
                  </w:divBdr>
                </w:div>
                <w:div w:id="1014113181">
                  <w:marLeft w:val="480"/>
                  <w:marRight w:val="0"/>
                  <w:marTop w:val="0"/>
                  <w:marBottom w:val="0"/>
                  <w:divBdr>
                    <w:top w:val="none" w:sz="0" w:space="0" w:color="auto"/>
                    <w:left w:val="none" w:sz="0" w:space="0" w:color="auto"/>
                    <w:bottom w:val="none" w:sz="0" w:space="0" w:color="auto"/>
                    <w:right w:val="none" w:sz="0" w:space="0" w:color="auto"/>
                  </w:divBdr>
                </w:div>
                <w:div w:id="855536555">
                  <w:marLeft w:val="480"/>
                  <w:marRight w:val="0"/>
                  <w:marTop w:val="0"/>
                  <w:marBottom w:val="0"/>
                  <w:divBdr>
                    <w:top w:val="none" w:sz="0" w:space="0" w:color="auto"/>
                    <w:left w:val="none" w:sz="0" w:space="0" w:color="auto"/>
                    <w:bottom w:val="none" w:sz="0" w:space="0" w:color="auto"/>
                    <w:right w:val="none" w:sz="0" w:space="0" w:color="auto"/>
                  </w:divBdr>
                </w:div>
                <w:div w:id="891579893">
                  <w:marLeft w:val="480"/>
                  <w:marRight w:val="0"/>
                  <w:marTop w:val="0"/>
                  <w:marBottom w:val="0"/>
                  <w:divBdr>
                    <w:top w:val="none" w:sz="0" w:space="0" w:color="auto"/>
                    <w:left w:val="none" w:sz="0" w:space="0" w:color="auto"/>
                    <w:bottom w:val="none" w:sz="0" w:space="0" w:color="auto"/>
                    <w:right w:val="none" w:sz="0" w:space="0" w:color="auto"/>
                  </w:divBdr>
                </w:div>
                <w:div w:id="949632179">
                  <w:marLeft w:val="480"/>
                  <w:marRight w:val="0"/>
                  <w:marTop w:val="0"/>
                  <w:marBottom w:val="0"/>
                  <w:divBdr>
                    <w:top w:val="none" w:sz="0" w:space="0" w:color="auto"/>
                    <w:left w:val="none" w:sz="0" w:space="0" w:color="auto"/>
                    <w:bottom w:val="none" w:sz="0" w:space="0" w:color="auto"/>
                    <w:right w:val="none" w:sz="0" w:space="0" w:color="auto"/>
                  </w:divBdr>
                </w:div>
                <w:div w:id="87430706">
                  <w:marLeft w:val="480"/>
                  <w:marRight w:val="0"/>
                  <w:marTop w:val="0"/>
                  <w:marBottom w:val="0"/>
                  <w:divBdr>
                    <w:top w:val="none" w:sz="0" w:space="0" w:color="auto"/>
                    <w:left w:val="none" w:sz="0" w:space="0" w:color="auto"/>
                    <w:bottom w:val="none" w:sz="0" w:space="0" w:color="auto"/>
                    <w:right w:val="none" w:sz="0" w:space="0" w:color="auto"/>
                  </w:divBdr>
                </w:div>
                <w:div w:id="134420227">
                  <w:marLeft w:val="480"/>
                  <w:marRight w:val="0"/>
                  <w:marTop w:val="0"/>
                  <w:marBottom w:val="0"/>
                  <w:divBdr>
                    <w:top w:val="none" w:sz="0" w:space="0" w:color="auto"/>
                    <w:left w:val="none" w:sz="0" w:space="0" w:color="auto"/>
                    <w:bottom w:val="none" w:sz="0" w:space="0" w:color="auto"/>
                    <w:right w:val="none" w:sz="0" w:space="0" w:color="auto"/>
                  </w:divBdr>
                </w:div>
                <w:div w:id="267928177">
                  <w:marLeft w:val="480"/>
                  <w:marRight w:val="0"/>
                  <w:marTop w:val="0"/>
                  <w:marBottom w:val="0"/>
                  <w:divBdr>
                    <w:top w:val="none" w:sz="0" w:space="0" w:color="auto"/>
                    <w:left w:val="none" w:sz="0" w:space="0" w:color="auto"/>
                    <w:bottom w:val="none" w:sz="0" w:space="0" w:color="auto"/>
                    <w:right w:val="none" w:sz="0" w:space="0" w:color="auto"/>
                  </w:divBdr>
                </w:div>
                <w:div w:id="2068526389">
                  <w:marLeft w:val="480"/>
                  <w:marRight w:val="0"/>
                  <w:marTop w:val="0"/>
                  <w:marBottom w:val="0"/>
                  <w:divBdr>
                    <w:top w:val="none" w:sz="0" w:space="0" w:color="auto"/>
                    <w:left w:val="none" w:sz="0" w:space="0" w:color="auto"/>
                    <w:bottom w:val="none" w:sz="0" w:space="0" w:color="auto"/>
                    <w:right w:val="none" w:sz="0" w:space="0" w:color="auto"/>
                  </w:divBdr>
                </w:div>
                <w:div w:id="587228007">
                  <w:marLeft w:val="480"/>
                  <w:marRight w:val="0"/>
                  <w:marTop w:val="0"/>
                  <w:marBottom w:val="0"/>
                  <w:divBdr>
                    <w:top w:val="none" w:sz="0" w:space="0" w:color="auto"/>
                    <w:left w:val="none" w:sz="0" w:space="0" w:color="auto"/>
                    <w:bottom w:val="none" w:sz="0" w:space="0" w:color="auto"/>
                    <w:right w:val="none" w:sz="0" w:space="0" w:color="auto"/>
                  </w:divBdr>
                </w:div>
                <w:div w:id="1995791513">
                  <w:marLeft w:val="480"/>
                  <w:marRight w:val="0"/>
                  <w:marTop w:val="0"/>
                  <w:marBottom w:val="0"/>
                  <w:divBdr>
                    <w:top w:val="none" w:sz="0" w:space="0" w:color="auto"/>
                    <w:left w:val="none" w:sz="0" w:space="0" w:color="auto"/>
                    <w:bottom w:val="none" w:sz="0" w:space="0" w:color="auto"/>
                    <w:right w:val="none" w:sz="0" w:space="0" w:color="auto"/>
                  </w:divBdr>
                </w:div>
                <w:div w:id="1392002323">
                  <w:marLeft w:val="480"/>
                  <w:marRight w:val="0"/>
                  <w:marTop w:val="0"/>
                  <w:marBottom w:val="0"/>
                  <w:divBdr>
                    <w:top w:val="none" w:sz="0" w:space="0" w:color="auto"/>
                    <w:left w:val="none" w:sz="0" w:space="0" w:color="auto"/>
                    <w:bottom w:val="none" w:sz="0" w:space="0" w:color="auto"/>
                    <w:right w:val="none" w:sz="0" w:space="0" w:color="auto"/>
                  </w:divBdr>
                </w:div>
                <w:div w:id="1612129905">
                  <w:marLeft w:val="480"/>
                  <w:marRight w:val="0"/>
                  <w:marTop w:val="0"/>
                  <w:marBottom w:val="0"/>
                  <w:divBdr>
                    <w:top w:val="none" w:sz="0" w:space="0" w:color="auto"/>
                    <w:left w:val="none" w:sz="0" w:space="0" w:color="auto"/>
                    <w:bottom w:val="none" w:sz="0" w:space="0" w:color="auto"/>
                    <w:right w:val="none" w:sz="0" w:space="0" w:color="auto"/>
                  </w:divBdr>
                </w:div>
                <w:div w:id="1301032557">
                  <w:marLeft w:val="480"/>
                  <w:marRight w:val="0"/>
                  <w:marTop w:val="0"/>
                  <w:marBottom w:val="0"/>
                  <w:divBdr>
                    <w:top w:val="none" w:sz="0" w:space="0" w:color="auto"/>
                    <w:left w:val="none" w:sz="0" w:space="0" w:color="auto"/>
                    <w:bottom w:val="none" w:sz="0" w:space="0" w:color="auto"/>
                    <w:right w:val="none" w:sz="0" w:space="0" w:color="auto"/>
                  </w:divBdr>
                </w:div>
                <w:div w:id="1065953192">
                  <w:marLeft w:val="480"/>
                  <w:marRight w:val="0"/>
                  <w:marTop w:val="0"/>
                  <w:marBottom w:val="0"/>
                  <w:divBdr>
                    <w:top w:val="none" w:sz="0" w:space="0" w:color="auto"/>
                    <w:left w:val="none" w:sz="0" w:space="0" w:color="auto"/>
                    <w:bottom w:val="none" w:sz="0" w:space="0" w:color="auto"/>
                    <w:right w:val="none" w:sz="0" w:space="0" w:color="auto"/>
                  </w:divBdr>
                </w:div>
                <w:div w:id="432626447">
                  <w:marLeft w:val="480"/>
                  <w:marRight w:val="0"/>
                  <w:marTop w:val="0"/>
                  <w:marBottom w:val="0"/>
                  <w:divBdr>
                    <w:top w:val="none" w:sz="0" w:space="0" w:color="auto"/>
                    <w:left w:val="none" w:sz="0" w:space="0" w:color="auto"/>
                    <w:bottom w:val="none" w:sz="0" w:space="0" w:color="auto"/>
                    <w:right w:val="none" w:sz="0" w:space="0" w:color="auto"/>
                  </w:divBdr>
                </w:div>
                <w:div w:id="833184598">
                  <w:marLeft w:val="480"/>
                  <w:marRight w:val="0"/>
                  <w:marTop w:val="0"/>
                  <w:marBottom w:val="0"/>
                  <w:divBdr>
                    <w:top w:val="none" w:sz="0" w:space="0" w:color="auto"/>
                    <w:left w:val="none" w:sz="0" w:space="0" w:color="auto"/>
                    <w:bottom w:val="none" w:sz="0" w:space="0" w:color="auto"/>
                    <w:right w:val="none" w:sz="0" w:space="0" w:color="auto"/>
                  </w:divBdr>
                </w:div>
                <w:div w:id="1904674201">
                  <w:marLeft w:val="480"/>
                  <w:marRight w:val="0"/>
                  <w:marTop w:val="0"/>
                  <w:marBottom w:val="0"/>
                  <w:divBdr>
                    <w:top w:val="none" w:sz="0" w:space="0" w:color="auto"/>
                    <w:left w:val="none" w:sz="0" w:space="0" w:color="auto"/>
                    <w:bottom w:val="none" w:sz="0" w:space="0" w:color="auto"/>
                    <w:right w:val="none" w:sz="0" w:space="0" w:color="auto"/>
                  </w:divBdr>
                </w:div>
                <w:div w:id="1305937518">
                  <w:marLeft w:val="480"/>
                  <w:marRight w:val="0"/>
                  <w:marTop w:val="0"/>
                  <w:marBottom w:val="0"/>
                  <w:divBdr>
                    <w:top w:val="none" w:sz="0" w:space="0" w:color="auto"/>
                    <w:left w:val="none" w:sz="0" w:space="0" w:color="auto"/>
                    <w:bottom w:val="none" w:sz="0" w:space="0" w:color="auto"/>
                    <w:right w:val="none" w:sz="0" w:space="0" w:color="auto"/>
                  </w:divBdr>
                </w:div>
                <w:div w:id="1365401500">
                  <w:marLeft w:val="480"/>
                  <w:marRight w:val="0"/>
                  <w:marTop w:val="0"/>
                  <w:marBottom w:val="0"/>
                  <w:divBdr>
                    <w:top w:val="none" w:sz="0" w:space="0" w:color="auto"/>
                    <w:left w:val="none" w:sz="0" w:space="0" w:color="auto"/>
                    <w:bottom w:val="none" w:sz="0" w:space="0" w:color="auto"/>
                    <w:right w:val="none" w:sz="0" w:space="0" w:color="auto"/>
                  </w:divBdr>
                </w:div>
                <w:div w:id="815681452">
                  <w:marLeft w:val="480"/>
                  <w:marRight w:val="0"/>
                  <w:marTop w:val="0"/>
                  <w:marBottom w:val="0"/>
                  <w:divBdr>
                    <w:top w:val="none" w:sz="0" w:space="0" w:color="auto"/>
                    <w:left w:val="none" w:sz="0" w:space="0" w:color="auto"/>
                    <w:bottom w:val="none" w:sz="0" w:space="0" w:color="auto"/>
                    <w:right w:val="none" w:sz="0" w:space="0" w:color="auto"/>
                  </w:divBdr>
                </w:div>
                <w:div w:id="1382435597">
                  <w:marLeft w:val="480"/>
                  <w:marRight w:val="0"/>
                  <w:marTop w:val="0"/>
                  <w:marBottom w:val="0"/>
                  <w:divBdr>
                    <w:top w:val="none" w:sz="0" w:space="0" w:color="auto"/>
                    <w:left w:val="none" w:sz="0" w:space="0" w:color="auto"/>
                    <w:bottom w:val="none" w:sz="0" w:space="0" w:color="auto"/>
                    <w:right w:val="none" w:sz="0" w:space="0" w:color="auto"/>
                  </w:divBdr>
                </w:div>
                <w:div w:id="903222174">
                  <w:marLeft w:val="480"/>
                  <w:marRight w:val="0"/>
                  <w:marTop w:val="0"/>
                  <w:marBottom w:val="0"/>
                  <w:divBdr>
                    <w:top w:val="none" w:sz="0" w:space="0" w:color="auto"/>
                    <w:left w:val="none" w:sz="0" w:space="0" w:color="auto"/>
                    <w:bottom w:val="none" w:sz="0" w:space="0" w:color="auto"/>
                    <w:right w:val="none" w:sz="0" w:space="0" w:color="auto"/>
                  </w:divBdr>
                </w:div>
                <w:div w:id="982462315">
                  <w:marLeft w:val="480"/>
                  <w:marRight w:val="0"/>
                  <w:marTop w:val="0"/>
                  <w:marBottom w:val="0"/>
                  <w:divBdr>
                    <w:top w:val="none" w:sz="0" w:space="0" w:color="auto"/>
                    <w:left w:val="none" w:sz="0" w:space="0" w:color="auto"/>
                    <w:bottom w:val="none" w:sz="0" w:space="0" w:color="auto"/>
                    <w:right w:val="none" w:sz="0" w:space="0" w:color="auto"/>
                  </w:divBdr>
                </w:div>
                <w:div w:id="1426653770">
                  <w:marLeft w:val="480"/>
                  <w:marRight w:val="0"/>
                  <w:marTop w:val="0"/>
                  <w:marBottom w:val="0"/>
                  <w:divBdr>
                    <w:top w:val="none" w:sz="0" w:space="0" w:color="auto"/>
                    <w:left w:val="none" w:sz="0" w:space="0" w:color="auto"/>
                    <w:bottom w:val="none" w:sz="0" w:space="0" w:color="auto"/>
                    <w:right w:val="none" w:sz="0" w:space="0" w:color="auto"/>
                  </w:divBdr>
                </w:div>
                <w:div w:id="382675373">
                  <w:marLeft w:val="480"/>
                  <w:marRight w:val="0"/>
                  <w:marTop w:val="0"/>
                  <w:marBottom w:val="0"/>
                  <w:divBdr>
                    <w:top w:val="none" w:sz="0" w:space="0" w:color="auto"/>
                    <w:left w:val="none" w:sz="0" w:space="0" w:color="auto"/>
                    <w:bottom w:val="none" w:sz="0" w:space="0" w:color="auto"/>
                    <w:right w:val="none" w:sz="0" w:space="0" w:color="auto"/>
                  </w:divBdr>
                </w:div>
                <w:div w:id="507446025">
                  <w:marLeft w:val="480"/>
                  <w:marRight w:val="0"/>
                  <w:marTop w:val="0"/>
                  <w:marBottom w:val="0"/>
                  <w:divBdr>
                    <w:top w:val="none" w:sz="0" w:space="0" w:color="auto"/>
                    <w:left w:val="none" w:sz="0" w:space="0" w:color="auto"/>
                    <w:bottom w:val="none" w:sz="0" w:space="0" w:color="auto"/>
                    <w:right w:val="none" w:sz="0" w:space="0" w:color="auto"/>
                  </w:divBdr>
                </w:div>
                <w:div w:id="2083335352">
                  <w:marLeft w:val="480"/>
                  <w:marRight w:val="0"/>
                  <w:marTop w:val="0"/>
                  <w:marBottom w:val="0"/>
                  <w:divBdr>
                    <w:top w:val="none" w:sz="0" w:space="0" w:color="auto"/>
                    <w:left w:val="none" w:sz="0" w:space="0" w:color="auto"/>
                    <w:bottom w:val="none" w:sz="0" w:space="0" w:color="auto"/>
                    <w:right w:val="none" w:sz="0" w:space="0" w:color="auto"/>
                  </w:divBdr>
                </w:div>
                <w:div w:id="2025203436">
                  <w:marLeft w:val="480"/>
                  <w:marRight w:val="0"/>
                  <w:marTop w:val="0"/>
                  <w:marBottom w:val="0"/>
                  <w:divBdr>
                    <w:top w:val="none" w:sz="0" w:space="0" w:color="auto"/>
                    <w:left w:val="none" w:sz="0" w:space="0" w:color="auto"/>
                    <w:bottom w:val="none" w:sz="0" w:space="0" w:color="auto"/>
                    <w:right w:val="none" w:sz="0" w:space="0" w:color="auto"/>
                  </w:divBdr>
                </w:div>
                <w:div w:id="1636981016">
                  <w:marLeft w:val="480"/>
                  <w:marRight w:val="0"/>
                  <w:marTop w:val="0"/>
                  <w:marBottom w:val="0"/>
                  <w:divBdr>
                    <w:top w:val="none" w:sz="0" w:space="0" w:color="auto"/>
                    <w:left w:val="none" w:sz="0" w:space="0" w:color="auto"/>
                    <w:bottom w:val="none" w:sz="0" w:space="0" w:color="auto"/>
                    <w:right w:val="none" w:sz="0" w:space="0" w:color="auto"/>
                  </w:divBdr>
                </w:div>
                <w:div w:id="342821266">
                  <w:marLeft w:val="480"/>
                  <w:marRight w:val="0"/>
                  <w:marTop w:val="0"/>
                  <w:marBottom w:val="0"/>
                  <w:divBdr>
                    <w:top w:val="none" w:sz="0" w:space="0" w:color="auto"/>
                    <w:left w:val="none" w:sz="0" w:space="0" w:color="auto"/>
                    <w:bottom w:val="none" w:sz="0" w:space="0" w:color="auto"/>
                    <w:right w:val="none" w:sz="0" w:space="0" w:color="auto"/>
                  </w:divBdr>
                </w:div>
                <w:div w:id="1377312123">
                  <w:marLeft w:val="480"/>
                  <w:marRight w:val="0"/>
                  <w:marTop w:val="0"/>
                  <w:marBottom w:val="0"/>
                  <w:divBdr>
                    <w:top w:val="none" w:sz="0" w:space="0" w:color="auto"/>
                    <w:left w:val="none" w:sz="0" w:space="0" w:color="auto"/>
                    <w:bottom w:val="none" w:sz="0" w:space="0" w:color="auto"/>
                    <w:right w:val="none" w:sz="0" w:space="0" w:color="auto"/>
                  </w:divBdr>
                </w:div>
                <w:div w:id="1395928093">
                  <w:marLeft w:val="480"/>
                  <w:marRight w:val="0"/>
                  <w:marTop w:val="0"/>
                  <w:marBottom w:val="0"/>
                  <w:divBdr>
                    <w:top w:val="none" w:sz="0" w:space="0" w:color="auto"/>
                    <w:left w:val="none" w:sz="0" w:space="0" w:color="auto"/>
                    <w:bottom w:val="none" w:sz="0" w:space="0" w:color="auto"/>
                    <w:right w:val="none" w:sz="0" w:space="0" w:color="auto"/>
                  </w:divBdr>
                </w:div>
                <w:div w:id="48262987">
                  <w:marLeft w:val="480"/>
                  <w:marRight w:val="0"/>
                  <w:marTop w:val="0"/>
                  <w:marBottom w:val="0"/>
                  <w:divBdr>
                    <w:top w:val="none" w:sz="0" w:space="0" w:color="auto"/>
                    <w:left w:val="none" w:sz="0" w:space="0" w:color="auto"/>
                    <w:bottom w:val="none" w:sz="0" w:space="0" w:color="auto"/>
                    <w:right w:val="none" w:sz="0" w:space="0" w:color="auto"/>
                  </w:divBdr>
                </w:div>
                <w:div w:id="92477328">
                  <w:marLeft w:val="480"/>
                  <w:marRight w:val="0"/>
                  <w:marTop w:val="0"/>
                  <w:marBottom w:val="0"/>
                  <w:divBdr>
                    <w:top w:val="none" w:sz="0" w:space="0" w:color="auto"/>
                    <w:left w:val="none" w:sz="0" w:space="0" w:color="auto"/>
                    <w:bottom w:val="none" w:sz="0" w:space="0" w:color="auto"/>
                    <w:right w:val="none" w:sz="0" w:space="0" w:color="auto"/>
                  </w:divBdr>
                </w:div>
                <w:div w:id="1437675903">
                  <w:marLeft w:val="480"/>
                  <w:marRight w:val="0"/>
                  <w:marTop w:val="0"/>
                  <w:marBottom w:val="0"/>
                  <w:divBdr>
                    <w:top w:val="none" w:sz="0" w:space="0" w:color="auto"/>
                    <w:left w:val="none" w:sz="0" w:space="0" w:color="auto"/>
                    <w:bottom w:val="none" w:sz="0" w:space="0" w:color="auto"/>
                    <w:right w:val="none" w:sz="0" w:space="0" w:color="auto"/>
                  </w:divBdr>
                </w:div>
                <w:div w:id="1897812124">
                  <w:marLeft w:val="480"/>
                  <w:marRight w:val="0"/>
                  <w:marTop w:val="0"/>
                  <w:marBottom w:val="0"/>
                  <w:divBdr>
                    <w:top w:val="none" w:sz="0" w:space="0" w:color="auto"/>
                    <w:left w:val="none" w:sz="0" w:space="0" w:color="auto"/>
                    <w:bottom w:val="none" w:sz="0" w:space="0" w:color="auto"/>
                    <w:right w:val="none" w:sz="0" w:space="0" w:color="auto"/>
                  </w:divBdr>
                </w:div>
                <w:div w:id="303706517">
                  <w:marLeft w:val="480"/>
                  <w:marRight w:val="0"/>
                  <w:marTop w:val="0"/>
                  <w:marBottom w:val="0"/>
                  <w:divBdr>
                    <w:top w:val="none" w:sz="0" w:space="0" w:color="auto"/>
                    <w:left w:val="none" w:sz="0" w:space="0" w:color="auto"/>
                    <w:bottom w:val="none" w:sz="0" w:space="0" w:color="auto"/>
                    <w:right w:val="none" w:sz="0" w:space="0" w:color="auto"/>
                  </w:divBdr>
                </w:div>
              </w:divsChild>
            </w:div>
            <w:div w:id="1483041630">
              <w:marLeft w:val="0"/>
              <w:marRight w:val="0"/>
              <w:marTop w:val="0"/>
              <w:marBottom w:val="0"/>
              <w:divBdr>
                <w:top w:val="none" w:sz="0" w:space="0" w:color="auto"/>
                <w:left w:val="none" w:sz="0" w:space="0" w:color="auto"/>
                <w:bottom w:val="none" w:sz="0" w:space="0" w:color="auto"/>
                <w:right w:val="none" w:sz="0" w:space="0" w:color="auto"/>
              </w:divBdr>
              <w:divsChild>
                <w:div w:id="846823185">
                  <w:marLeft w:val="480"/>
                  <w:marRight w:val="0"/>
                  <w:marTop w:val="0"/>
                  <w:marBottom w:val="0"/>
                  <w:divBdr>
                    <w:top w:val="none" w:sz="0" w:space="0" w:color="auto"/>
                    <w:left w:val="none" w:sz="0" w:space="0" w:color="auto"/>
                    <w:bottom w:val="none" w:sz="0" w:space="0" w:color="auto"/>
                    <w:right w:val="none" w:sz="0" w:space="0" w:color="auto"/>
                  </w:divBdr>
                </w:div>
                <w:div w:id="1243225717">
                  <w:marLeft w:val="480"/>
                  <w:marRight w:val="0"/>
                  <w:marTop w:val="0"/>
                  <w:marBottom w:val="0"/>
                  <w:divBdr>
                    <w:top w:val="none" w:sz="0" w:space="0" w:color="auto"/>
                    <w:left w:val="none" w:sz="0" w:space="0" w:color="auto"/>
                    <w:bottom w:val="none" w:sz="0" w:space="0" w:color="auto"/>
                    <w:right w:val="none" w:sz="0" w:space="0" w:color="auto"/>
                  </w:divBdr>
                </w:div>
                <w:div w:id="1122842121">
                  <w:marLeft w:val="480"/>
                  <w:marRight w:val="0"/>
                  <w:marTop w:val="0"/>
                  <w:marBottom w:val="0"/>
                  <w:divBdr>
                    <w:top w:val="none" w:sz="0" w:space="0" w:color="auto"/>
                    <w:left w:val="none" w:sz="0" w:space="0" w:color="auto"/>
                    <w:bottom w:val="none" w:sz="0" w:space="0" w:color="auto"/>
                    <w:right w:val="none" w:sz="0" w:space="0" w:color="auto"/>
                  </w:divBdr>
                </w:div>
                <w:div w:id="923340772">
                  <w:marLeft w:val="480"/>
                  <w:marRight w:val="0"/>
                  <w:marTop w:val="0"/>
                  <w:marBottom w:val="0"/>
                  <w:divBdr>
                    <w:top w:val="none" w:sz="0" w:space="0" w:color="auto"/>
                    <w:left w:val="none" w:sz="0" w:space="0" w:color="auto"/>
                    <w:bottom w:val="none" w:sz="0" w:space="0" w:color="auto"/>
                    <w:right w:val="none" w:sz="0" w:space="0" w:color="auto"/>
                  </w:divBdr>
                </w:div>
                <w:div w:id="1335494129">
                  <w:marLeft w:val="480"/>
                  <w:marRight w:val="0"/>
                  <w:marTop w:val="0"/>
                  <w:marBottom w:val="0"/>
                  <w:divBdr>
                    <w:top w:val="none" w:sz="0" w:space="0" w:color="auto"/>
                    <w:left w:val="none" w:sz="0" w:space="0" w:color="auto"/>
                    <w:bottom w:val="none" w:sz="0" w:space="0" w:color="auto"/>
                    <w:right w:val="none" w:sz="0" w:space="0" w:color="auto"/>
                  </w:divBdr>
                </w:div>
                <w:div w:id="1372419627">
                  <w:marLeft w:val="480"/>
                  <w:marRight w:val="0"/>
                  <w:marTop w:val="0"/>
                  <w:marBottom w:val="0"/>
                  <w:divBdr>
                    <w:top w:val="none" w:sz="0" w:space="0" w:color="auto"/>
                    <w:left w:val="none" w:sz="0" w:space="0" w:color="auto"/>
                    <w:bottom w:val="none" w:sz="0" w:space="0" w:color="auto"/>
                    <w:right w:val="none" w:sz="0" w:space="0" w:color="auto"/>
                  </w:divBdr>
                </w:div>
                <w:div w:id="748035841">
                  <w:marLeft w:val="480"/>
                  <w:marRight w:val="0"/>
                  <w:marTop w:val="0"/>
                  <w:marBottom w:val="0"/>
                  <w:divBdr>
                    <w:top w:val="none" w:sz="0" w:space="0" w:color="auto"/>
                    <w:left w:val="none" w:sz="0" w:space="0" w:color="auto"/>
                    <w:bottom w:val="none" w:sz="0" w:space="0" w:color="auto"/>
                    <w:right w:val="none" w:sz="0" w:space="0" w:color="auto"/>
                  </w:divBdr>
                </w:div>
                <w:div w:id="134179264">
                  <w:marLeft w:val="480"/>
                  <w:marRight w:val="0"/>
                  <w:marTop w:val="0"/>
                  <w:marBottom w:val="0"/>
                  <w:divBdr>
                    <w:top w:val="none" w:sz="0" w:space="0" w:color="auto"/>
                    <w:left w:val="none" w:sz="0" w:space="0" w:color="auto"/>
                    <w:bottom w:val="none" w:sz="0" w:space="0" w:color="auto"/>
                    <w:right w:val="none" w:sz="0" w:space="0" w:color="auto"/>
                  </w:divBdr>
                </w:div>
                <w:div w:id="1028292171">
                  <w:marLeft w:val="480"/>
                  <w:marRight w:val="0"/>
                  <w:marTop w:val="0"/>
                  <w:marBottom w:val="0"/>
                  <w:divBdr>
                    <w:top w:val="none" w:sz="0" w:space="0" w:color="auto"/>
                    <w:left w:val="none" w:sz="0" w:space="0" w:color="auto"/>
                    <w:bottom w:val="none" w:sz="0" w:space="0" w:color="auto"/>
                    <w:right w:val="none" w:sz="0" w:space="0" w:color="auto"/>
                  </w:divBdr>
                </w:div>
                <w:div w:id="1576741511">
                  <w:marLeft w:val="480"/>
                  <w:marRight w:val="0"/>
                  <w:marTop w:val="0"/>
                  <w:marBottom w:val="0"/>
                  <w:divBdr>
                    <w:top w:val="none" w:sz="0" w:space="0" w:color="auto"/>
                    <w:left w:val="none" w:sz="0" w:space="0" w:color="auto"/>
                    <w:bottom w:val="none" w:sz="0" w:space="0" w:color="auto"/>
                    <w:right w:val="none" w:sz="0" w:space="0" w:color="auto"/>
                  </w:divBdr>
                </w:div>
                <w:div w:id="1893072983">
                  <w:marLeft w:val="480"/>
                  <w:marRight w:val="0"/>
                  <w:marTop w:val="0"/>
                  <w:marBottom w:val="0"/>
                  <w:divBdr>
                    <w:top w:val="none" w:sz="0" w:space="0" w:color="auto"/>
                    <w:left w:val="none" w:sz="0" w:space="0" w:color="auto"/>
                    <w:bottom w:val="none" w:sz="0" w:space="0" w:color="auto"/>
                    <w:right w:val="none" w:sz="0" w:space="0" w:color="auto"/>
                  </w:divBdr>
                </w:div>
                <w:div w:id="931666636">
                  <w:marLeft w:val="480"/>
                  <w:marRight w:val="0"/>
                  <w:marTop w:val="0"/>
                  <w:marBottom w:val="0"/>
                  <w:divBdr>
                    <w:top w:val="none" w:sz="0" w:space="0" w:color="auto"/>
                    <w:left w:val="none" w:sz="0" w:space="0" w:color="auto"/>
                    <w:bottom w:val="none" w:sz="0" w:space="0" w:color="auto"/>
                    <w:right w:val="none" w:sz="0" w:space="0" w:color="auto"/>
                  </w:divBdr>
                </w:div>
                <w:div w:id="1999729623">
                  <w:marLeft w:val="480"/>
                  <w:marRight w:val="0"/>
                  <w:marTop w:val="0"/>
                  <w:marBottom w:val="0"/>
                  <w:divBdr>
                    <w:top w:val="none" w:sz="0" w:space="0" w:color="auto"/>
                    <w:left w:val="none" w:sz="0" w:space="0" w:color="auto"/>
                    <w:bottom w:val="none" w:sz="0" w:space="0" w:color="auto"/>
                    <w:right w:val="none" w:sz="0" w:space="0" w:color="auto"/>
                  </w:divBdr>
                </w:div>
                <w:div w:id="1145469403">
                  <w:marLeft w:val="480"/>
                  <w:marRight w:val="0"/>
                  <w:marTop w:val="0"/>
                  <w:marBottom w:val="0"/>
                  <w:divBdr>
                    <w:top w:val="none" w:sz="0" w:space="0" w:color="auto"/>
                    <w:left w:val="none" w:sz="0" w:space="0" w:color="auto"/>
                    <w:bottom w:val="none" w:sz="0" w:space="0" w:color="auto"/>
                    <w:right w:val="none" w:sz="0" w:space="0" w:color="auto"/>
                  </w:divBdr>
                </w:div>
                <w:div w:id="1443106369">
                  <w:marLeft w:val="480"/>
                  <w:marRight w:val="0"/>
                  <w:marTop w:val="0"/>
                  <w:marBottom w:val="0"/>
                  <w:divBdr>
                    <w:top w:val="none" w:sz="0" w:space="0" w:color="auto"/>
                    <w:left w:val="none" w:sz="0" w:space="0" w:color="auto"/>
                    <w:bottom w:val="none" w:sz="0" w:space="0" w:color="auto"/>
                    <w:right w:val="none" w:sz="0" w:space="0" w:color="auto"/>
                  </w:divBdr>
                </w:div>
                <w:div w:id="1418985663">
                  <w:marLeft w:val="480"/>
                  <w:marRight w:val="0"/>
                  <w:marTop w:val="0"/>
                  <w:marBottom w:val="0"/>
                  <w:divBdr>
                    <w:top w:val="none" w:sz="0" w:space="0" w:color="auto"/>
                    <w:left w:val="none" w:sz="0" w:space="0" w:color="auto"/>
                    <w:bottom w:val="none" w:sz="0" w:space="0" w:color="auto"/>
                    <w:right w:val="none" w:sz="0" w:space="0" w:color="auto"/>
                  </w:divBdr>
                </w:div>
                <w:div w:id="661129598">
                  <w:marLeft w:val="480"/>
                  <w:marRight w:val="0"/>
                  <w:marTop w:val="0"/>
                  <w:marBottom w:val="0"/>
                  <w:divBdr>
                    <w:top w:val="none" w:sz="0" w:space="0" w:color="auto"/>
                    <w:left w:val="none" w:sz="0" w:space="0" w:color="auto"/>
                    <w:bottom w:val="none" w:sz="0" w:space="0" w:color="auto"/>
                    <w:right w:val="none" w:sz="0" w:space="0" w:color="auto"/>
                  </w:divBdr>
                </w:div>
                <w:div w:id="1268469474">
                  <w:marLeft w:val="480"/>
                  <w:marRight w:val="0"/>
                  <w:marTop w:val="0"/>
                  <w:marBottom w:val="0"/>
                  <w:divBdr>
                    <w:top w:val="none" w:sz="0" w:space="0" w:color="auto"/>
                    <w:left w:val="none" w:sz="0" w:space="0" w:color="auto"/>
                    <w:bottom w:val="none" w:sz="0" w:space="0" w:color="auto"/>
                    <w:right w:val="none" w:sz="0" w:space="0" w:color="auto"/>
                  </w:divBdr>
                </w:div>
                <w:div w:id="1083995484">
                  <w:marLeft w:val="480"/>
                  <w:marRight w:val="0"/>
                  <w:marTop w:val="0"/>
                  <w:marBottom w:val="0"/>
                  <w:divBdr>
                    <w:top w:val="none" w:sz="0" w:space="0" w:color="auto"/>
                    <w:left w:val="none" w:sz="0" w:space="0" w:color="auto"/>
                    <w:bottom w:val="none" w:sz="0" w:space="0" w:color="auto"/>
                    <w:right w:val="none" w:sz="0" w:space="0" w:color="auto"/>
                  </w:divBdr>
                </w:div>
                <w:div w:id="741021877">
                  <w:marLeft w:val="480"/>
                  <w:marRight w:val="0"/>
                  <w:marTop w:val="0"/>
                  <w:marBottom w:val="0"/>
                  <w:divBdr>
                    <w:top w:val="none" w:sz="0" w:space="0" w:color="auto"/>
                    <w:left w:val="none" w:sz="0" w:space="0" w:color="auto"/>
                    <w:bottom w:val="none" w:sz="0" w:space="0" w:color="auto"/>
                    <w:right w:val="none" w:sz="0" w:space="0" w:color="auto"/>
                  </w:divBdr>
                </w:div>
                <w:div w:id="1517957816">
                  <w:marLeft w:val="480"/>
                  <w:marRight w:val="0"/>
                  <w:marTop w:val="0"/>
                  <w:marBottom w:val="0"/>
                  <w:divBdr>
                    <w:top w:val="none" w:sz="0" w:space="0" w:color="auto"/>
                    <w:left w:val="none" w:sz="0" w:space="0" w:color="auto"/>
                    <w:bottom w:val="none" w:sz="0" w:space="0" w:color="auto"/>
                    <w:right w:val="none" w:sz="0" w:space="0" w:color="auto"/>
                  </w:divBdr>
                </w:div>
                <w:div w:id="2075007236">
                  <w:marLeft w:val="480"/>
                  <w:marRight w:val="0"/>
                  <w:marTop w:val="0"/>
                  <w:marBottom w:val="0"/>
                  <w:divBdr>
                    <w:top w:val="none" w:sz="0" w:space="0" w:color="auto"/>
                    <w:left w:val="none" w:sz="0" w:space="0" w:color="auto"/>
                    <w:bottom w:val="none" w:sz="0" w:space="0" w:color="auto"/>
                    <w:right w:val="none" w:sz="0" w:space="0" w:color="auto"/>
                  </w:divBdr>
                </w:div>
                <w:div w:id="95486554">
                  <w:marLeft w:val="480"/>
                  <w:marRight w:val="0"/>
                  <w:marTop w:val="0"/>
                  <w:marBottom w:val="0"/>
                  <w:divBdr>
                    <w:top w:val="none" w:sz="0" w:space="0" w:color="auto"/>
                    <w:left w:val="none" w:sz="0" w:space="0" w:color="auto"/>
                    <w:bottom w:val="none" w:sz="0" w:space="0" w:color="auto"/>
                    <w:right w:val="none" w:sz="0" w:space="0" w:color="auto"/>
                  </w:divBdr>
                </w:div>
                <w:div w:id="1241791476">
                  <w:marLeft w:val="480"/>
                  <w:marRight w:val="0"/>
                  <w:marTop w:val="0"/>
                  <w:marBottom w:val="0"/>
                  <w:divBdr>
                    <w:top w:val="none" w:sz="0" w:space="0" w:color="auto"/>
                    <w:left w:val="none" w:sz="0" w:space="0" w:color="auto"/>
                    <w:bottom w:val="none" w:sz="0" w:space="0" w:color="auto"/>
                    <w:right w:val="none" w:sz="0" w:space="0" w:color="auto"/>
                  </w:divBdr>
                </w:div>
                <w:div w:id="177893122">
                  <w:marLeft w:val="480"/>
                  <w:marRight w:val="0"/>
                  <w:marTop w:val="0"/>
                  <w:marBottom w:val="0"/>
                  <w:divBdr>
                    <w:top w:val="none" w:sz="0" w:space="0" w:color="auto"/>
                    <w:left w:val="none" w:sz="0" w:space="0" w:color="auto"/>
                    <w:bottom w:val="none" w:sz="0" w:space="0" w:color="auto"/>
                    <w:right w:val="none" w:sz="0" w:space="0" w:color="auto"/>
                  </w:divBdr>
                </w:div>
                <w:div w:id="261304708">
                  <w:marLeft w:val="480"/>
                  <w:marRight w:val="0"/>
                  <w:marTop w:val="0"/>
                  <w:marBottom w:val="0"/>
                  <w:divBdr>
                    <w:top w:val="none" w:sz="0" w:space="0" w:color="auto"/>
                    <w:left w:val="none" w:sz="0" w:space="0" w:color="auto"/>
                    <w:bottom w:val="none" w:sz="0" w:space="0" w:color="auto"/>
                    <w:right w:val="none" w:sz="0" w:space="0" w:color="auto"/>
                  </w:divBdr>
                </w:div>
                <w:div w:id="1675718165">
                  <w:marLeft w:val="480"/>
                  <w:marRight w:val="0"/>
                  <w:marTop w:val="0"/>
                  <w:marBottom w:val="0"/>
                  <w:divBdr>
                    <w:top w:val="none" w:sz="0" w:space="0" w:color="auto"/>
                    <w:left w:val="none" w:sz="0" w:space="0" w:color="auto"/>
                    <w:bottom w:val="none" w:sz="0" w:space="0" w:color="auto"/>
                    <w:right w:val="none" w:sz="0" w:space="0" w:color="auto"/>
                  </w:divBdr>
                </w:div>
                <w:div w:id="1510213888">
                  <w:marLeft w:val="480"/>
                  <w:marRight w:val="0"/>
                  <w:marTop w:val="0"/>
                  <w:marBottom w:val="0"/>
                  <w:divBdr>
                    <w:top w:val="none" w:sz="0" w:space="0" w:color="auto"/>
                    <w:left w:val="none" w:sz="0" w:space="0" w:color="auto"/>
                    <w:bottom w:val="none" w:sz="0" w:space="0" w:color="auto"/>
                    <w:right w:val="none" w:sz="0" w:space="0" w:color="auto"/>
                  </w:divBdr>
                </w:div>
                <w:div w:id="187329202">
                  <w:marLeft w:val="480"/>
                  <w:marRight w:val="0"/>
                  <w:marTop w:val="0"/>
                  <w:marBottom w:val="0"/>
                  <w:divBdr>
                    <w:top w:val="none" w:sz="0" w:space="0" w:color="auto"/>
                    <w:left w:val="none" w:sz="0" w:space="0" w:color="auto"/>
                    <w:bottom w:val="none" w:sz="0" w:space="0" w:color="auto"/>
                    <w:right w:val="none" w:sz="0" w:space="0" w:color="auto"/>
                  </w:divBdr>
                </w:div>
                <w:div w:id="1425763497">
                  <w:marLeft w:val="480"/>
                  <w:marRight w:val="0"/>
                  <w:marTop w:val="0"/>
                  <w:marBottom w:val="0"/>
                  <w:divBdr>
                    <w:top w:val="none" w:sz="0" w:space="0" w:color="auto"/>
                    <w:left w:val="none" w:sz="0" w:space="0" w:color="auto"/>
                    <w:bottom w:val="none" w:sz="0" w:space="0" w:color="auto"/>
                    <w:right w:val="none" w:sz="0" w:space="0" w:color="auto"/>
                  </w:divBdr>
                </w:div>
                <w:div w:id="1731658340">
                  <w:marLeft w:val="480"/>
                  <w:marRight w:val="0"/>
                  <w:marTop w:val="0"/>
                  <w:marBottom w:val="0"/>
                  <w:divBdr>
                    <w:top w:val="none" w:sz="0" w:space="0" w:color="auto"/>
                    <w:left w:val="none" w:sz="0" w:space="0" w:color="auto"/>
                    <w:bottom w:val="none" w:sz="0" w:space="0" w:color="auto"/>
                    <w:right w:val="none" w:sz="0" w:space="0" w:color="auto"/>
                  </w:divBdr>
                </w:div>
                <w:div w:id="1185821764">
                  <w:marLeft w:val="480"/>
                  <w:marRight w:val="0"/>
                  <w:marTop w:val="0"/>
                  <w:marBottom w:val="0"/>
                  <w:divBdr>
                    <w:top w:val="none" w:sz="0" w:space="0" w:color="auto"/>
                    <w:left w:val="none" w:sz="0" w:space="0" w:color="auto"/>
                    <w:bottom w:val="none" w:sz="0" w:space="0" w:color="auto"/>
                    <w:right w:val="none" w:sz="0" w:space="0" w:color="auto"/>
                  </w:divBdr>
                </w:div>
                <w:div w:id="1692104011">
                  <w:marLeft w:val="480"/>
                  <w:marRight w:val="0"/>
                  <w:marTop w:val="0"/>
                  <w:marBottom w:val="0"/>
                  <w:divBdr>
                    <w:top w:val="none" w:sz="0" w:space="0" w:color="auto"/>
                    <w:left w:val="none" w:sz="0" w:space="0" w:color="auto"/>
                    <w:bottom w:val="none" w:sz="0" w:space="0" w:color="auto"/>
                    <w:right w:val="none" w:sz="0" w:space="0" w:color="auto"/>
                  </w:divBdr>
                </w:div>
                <w:div w:id="902103602">
                  <w:marLeft w:val="480"/>
                  <w:marRight w:val="0"/>
                  <w:marTop w:val="0"/>
                  <w:marBottom w:val="0"/>
                  <w:divBdr>
                    <w:top w:val="none" w:sz="0" w:space="0" w:color="auto"/>
                    <w:left w:val="none" w:sz="0" w:space="0" w:color="auto"/>
                    <w:bottom w:val="none" w:sz="0" w:space="0" w:color="auto"/>
                    <w:right w:val="none" w:sz="0" w:space="0" w:color="auto"/>
                  </w:divBdr>
                </w:div>
                <w:div w:id="242034637">
                  <w:marLeft w:val="480"/>
                  <w:marRight w:val="0"/>
                  <w:marTop w:val="0"/>
                  <w:marBottom w:val="0"/>
                  <w:divBdr>
                    <w:top w:val="none" w:sz="0" w:space="0" w:color="auto"/>
                    <w:left w:val="none" w:sz="0" w:space="0" w:color="auto"/>
                    <w:bottom w:val="none" w:sz="0" w:space="0" w:color="auto"/>
                    <w:right w:val="none" w:sz="0" w:space="0" w:color="auto"/>
                  </w:divBdr>
                </w:div>
                <w:div w:id="1231817216">
                  <w:marLeft w:val="480"/>
                  <w:marRight w:val="0"/>
                  <w:marTop w:val="0"/>
                  <w:marBottom w:val="0"/>
                  <w:divBdr>
                    <w:top w:val="none" w:sz="0" w:space="0" w:color="auto"/>
                    <w:left w:val="none" w:sz="0" w:space="0" w:color="auto"/>
                    <w:bottom w:val="none" w:sz="0" w:space="0" w:color="auto"/>
                    <w:right w:val="none" w:sz="0" w:space="0" w:color="auto"/>
                  </w:divBdr>
                </w:div>
                <w:div w:id="13699728">
                  <w:marLeft w:val="480"/>
                  <w:marRight w:val="0"/>
                  <w:marTop w:val="0"/>
                  <w:marBottom w:val="0"/>
                  <w:divBdr>
                    <w:top w:val="none" w:sz="0" w:space="0" w:color="auto"/>
                    <w:left w:val="none" w:sz="0" w:space="0" w:color="auto"/>
                    <w:bottom w:val="none" w:sz="0" w:space="0" w:color="auto"/>
                    <w:right w:val="none" w:sz="0" w:space="0" w:color="auto"/>
                  </w:divBdr>
                </w:div>
                <w:div w:id="571621160">
                  <w:marLeft w:val="480"/>
                  <w:marRight w:val="0"/>
                  <w:marTop w:val="0"/>
                  <w:marBottom w:val="0"/>
                  <w:divBdr>
                    <w:top w:val="none" w:sz="0" w:space="0" w:color="auto"/>
                    <w:left w:val="none" w:sz="0" w:space="0" w:color="auto"/>
                    <w:bottom w:val="none" w:sz="0" w:space="0" w:color="auto"/>
                    <w:right w:val="none" w:sz="0" w:space="0" w:color="auto"/>
                  </w:divBdr>
                </w:div>
                <w:div w:id="1195576322">
                  <w:marLeft w:val="480"/>
                  <w:marRight w:val="0"/>
                  <w:marTop w:val="0"/>
                  <w:marBottom w:val="0"/>
                  <w:divBdr>
                    <w:top w:val="none" w:sz="0" w:space="0" w:color="auto"/>
                    <w:left w:val="none" w:sz="0" w:space="0" w:color="auto"/>
                    <w:bottom w:val="none" w:sz="0" w:space="0" w:color="auto"/>
                    <w:right w:val="none" w:sz="0" w:space="0" w:color="auto"/>
                  </w:divBdr>
                </w:div>
                <w:div w:id="1124350550">
                  <w:marLeft w:val="480"/>
                  <w:marRight w:val="0"/>
                  <w:marTop w:val="0"/>
                  <w:marBottom w:val="0"/>
                  <w:divBdr>
                    <w:top w:val="none" w:sz="0" w:space="0" w:color="auto"/>
                    <w:left w:val="none" w:sz="0" w:space="0" w:color="auto"/>
                    <w:bottom w:val="none" w:sz="0" w:space="0" w:color="auto"/>
                    <w:right w:val="none" w:sz="0" w:space="0" w:color="auto"/>
                  </w:divBdr>
                </w:div>
                <w:div w:id="269626546">
                  <w:marLeft w:val="480"/>
                  <w:marRight w:val="0"/>
                  <w:marTop w:val="0"/>
                  <w:marBottom w:val="0"/>
                  <w:divBdr>
                    <w:top w:val="none" w:sz="0" w:space="0" w:color="auto"/>
                    <w:left w:val="none" w:sz="0" w:space="0" w:color="auto"/>
                    <w:bottom w:val="none" w:sz="0" w:space="0" w:color="auto"/>
                    <w:right w:val="none" w:sz="0" w:space="0" w:color="auto"/>
                  </w:divBdr>
                </w:div>
                <w:div w:id="1762723906">
                  <w:marLeft w:val="480"/>
                  <w:marRight w:val="0"/>
                  <w:marTop w:val="0"/>
                  <w:marBottom w:val="0"/>
                  <w:divBdr>
                    <w:top w:val="none" w:sz="0" w:space="0" w:color="auto"/>
                    <w:left w:val="none" w:sz="0" w:space="0" w:color="auto"/>
                    <w:bottom w:val="none" w:sz="0" w:space="0" w:color="auto"/>
                    <w:right w:val="none" w:sz="0" w:space="0" w:color="auto"/>
                  </w:divBdr>
                </w:div>
                <w:div w:id="2015718971">
                  <w:marLeft w:val="480"/>
                  <w:marRight w:val="0"/>
                  <w:marTop w:val="0"/>
                  <w:marBottom w:val="0"/>
                  <w:divBdr>
                    <w:top w:val="none" w:sz="0" w:space="0" w:color="auto"/>
                    <w:left w:val="none" w:sz="0" w:space="0" w:color="auto"/>
                    <w:bottom w:val="none" w:sz="0" w:space="0" w:color="auto"/>
                    <w:right w:val="none" w:sz="0" w:space="0" w:color="auto"/>
                  </w:divBdr>
                </w:div>
                <w:div w:id="1288391073">
                  <w:marLeft w:val="480"/>
                  <w:marRight w:val="0"/>
                  <w:marTop w:val="0"/>
                  <w:marBottom w:val="0"/>
                  <w:divBdr>
                    <w:top w:val="none" w:sz="0" w:space="0" w:color="auto"/>
                    <w:left w:val="none" w:sz="0" w:space="0" w:color="auto"/>
                    <w:bottom w:val="none" w:sz="0" w:space="0" w:color="auto"/>
                    <w:right w:val="none" w:sz="0" w:space="0" w:color="auto"/>
                  </w:divBdr>
                </w:div>
                <w:div w:id="1529836885">
                  <w:marLeft w:val="480"/>
                  <w:marRight w:val="0"/>
                  <w:marTop w:val="0"/>
                  <w:marBottom w:val="0"/>
                  <w:divBdr>
                    <w:top w:val="none" w:sz="0" w:space="0" w:color="auto"/>
                    <w:left w:val="none" w:sz="0" w:space="0" w:color="auto"/>
                    <w:bottom w:val="none" w:sz="0" w:space="0" w:color="auto"/>
                    <w:right w:val="none" w:sz="0" w:space="0" w:color="auto"/>
                  </w:divBdr>
                </w:div>
                <w:div w:id="1312828473">
                  <w:marLeft w:val="480"/>
                  <w:marRight w:val="0"/>
                  <w:marTop w:val="0"/>
                  <w:marBottom w:val="0"/>
                  <w:divBdr>
                    <w:top w:val="none" w:sz="0" w:space="0" w:color="auto"/>
                    <w:left w:val="none" w:sz="0" w:space="0" w:color="auto"/>
                    <w:bottom w:val="none" w:sz="0" w:space="0" w:color="auto"/>
                    <w:right w:val="none" w:sz="0" w:space="0" w:color="auto"/>
                  </w:divBdr>
                </w:div>
              </w:divsChild>
            </w:div>
            <w:div w:id="2090761895">
              <w:marLeft w:val="0"/>
              <w:marRight w:val="0"/>
              <w:marTop w:val="0"/>
              <w:marBottom w:val="0"/>
              <w:divBdr>
                <w:top w:val="none" w:sz="0" w:space="0" w:color="auto"/>
                <w:left w:val="none" w:sz="0" w:space="0" w:color="auto"/>
                <w:bottom w:val="none" w:sz="0" w:space="0" w:color="auto"/>
                <w:right w:val="none" w:sz="0" w:space="0" w:color="auto"/>
              </w:divBdr>
              <w:divsChild>
                <w:div w:id="2115899458">
                  <w:marLeft w:val="480"/>
                  <w:marRight w:val="0"/>
                  <w:marTop w:val="0"/>
                  <w:marBottom w:val="0"/>
                  <w:divBdr>
                    <w:top w:val="none" w:sz="0" w:space="0" w:color="auto"/>
                    <w:left w:val="none" w:sz="0" w:space="0" w:color="auto"/>
                    <w:bottom w:val="none" w:sz="0" w:space="0" w:color="auto"/>
                    <w:right w:val="none" w:sz="0" w:space="0" w:color="auto"/>
                  </w:divBdr>
                </w:div>
                <w:div w:id="1797984758">
                  <w:marLeft w:val="480"/>
                  <w:marRight w:val="0"/>
                  <w:marTop w:val="0"/>
                  <w:marBottom w:val="0"/>
                  <w:divBdr>
                    <w:top w:val="none" w:sz="0" w:space="0" w:color="auto"/>
                    <w:left w:val="none" w:sz="0" w:space="0" w:color="auto"/>
                    <w:bottom w:val="none" w:sz="0" w:space="0" w:color="auto"/>
                    <w:right w:val="none" w:sz="0" w:space="0" w:color="auto"/>
                  </w:divBdr>
                </w:div>
                <w:div w:id="71784164">
                  <w:marLeft w:val="480"/>
                  <w:marRight w:val="0"/>
                  <w:marTop w:val="0"/>
                  <w:marBottom w:val="0"/>
                  <w:divBdr>
                    <w:top w:val="none" w:sz="0" w:space="0" w:color="auto"/>
                    <w:left w:val="none" w:sz="0" w:space="0" w:color="auto"/>
                    <w:bottom w:val="none" w:sz="0" w:space="0" w:color="auto"/>
                    <w:right w:val="none" w:sz="0" w:space="0" w:color="auto"/>
                  </w:divBdr>
                </w:div>
                <w:div w:id="468286811">
                  <w:marLeft w:val="480"/>
                  <w:marRight w:val="0"/>
                  <w:marTop w:val="0"/>
                  <w:marBottom w:val="0"/>
                  <w:divBdr>
                    <w:top w:val="none" w:sz="0" w:space="0" w:color="auto"/>
                    <w:left w:val="none" w:sz="0" w:space="0" w:color="auto"/>
                    <w:bottom w:val="none" w:sz="0" w:space="0" w:color="auto"/>
                    <w:right w:val="none" w:sz="0" w:space="0" w:color="auto"/>
                  </w:divBdr>
                </w:div>
                <w:div w:id="475949795">
                  <w:marLeft w:val="480"/>
                  <w:marRight w:val="0"/>
                  <w:marTop w:val="0"/>
                  <w:marBottom w:val="0"/>
                  <w:divBdr>
                    <w:top w:val="none" w:sz="0" w:space="0" w:color="auto"/>
                    <w:left w:val="none" w:sz="0" w:space="0" w:color="auto"/>
                    <w:bottom w:val="none" w:sz="0" w:space="0" w:color="auto"/>
                    <w:right w:val="none" w:sz="0" w:space="0" w:color="auto"/>
                  </w:divBdr>
                </w:div>
                <w:div w:id="1606646554">
                  <w:marLeft w:val="480"/>
                  <w:marRight w:val="0"/>
                  <w:marTop w:val="0"/>
                  <w:marBottom w:val="0"/>
                  <w:divBdr>
                    <w:top w:val="none" w:sz="0" w:space="0" w:color="auto"/>
                    <w:left w:val="none" w:sz="0" w:space="0" w:color="auto"/>
                    <w:bottom w:val="none" w:sz="0" w:space="0" w:color="auto"/>
                    <w:right w:val="none" w:sz="0" w:space="0" w:color="auto"/>
                  </w:divBdr>
                </w:div>
                <w:div w:id="879125508">
                  <w:marLeft w:val="480"/>
                  <w:marRight w:val="0"/>
                  <w:marTop w:val="0"/>
                  <w:marBottom w:val="0"/>
                  <w:divBdr>
                    <w:top w:val="none" w:sz="0" w:space="0" w:color="auto"/>
                    <w:left w:val="none" w:sz="0" w:space="0" w:color="auto"/>
                    <w:bottom w:val="none" w:sz="0" w:space="0" w:color="auto"/>
                    <w:right w:val="none" w:sz="0" w:space="0" w:color="auto"/>
                  </w:divBdr>
                </w:div>
                <w:div w:id="1723017773">
                  <w:marLeft w:val="480"/>
                  <w:marRight w:val="0"/>
                  <w:marTop w:val="0"/>
                  <w:marBottom w:val="0"/>
                  <w:divBdr>
                    <w:top w:val="none" w:sz="0" w:space="0" w:color="auto"/>
                    <w:left w:val="none" w:sz="0" w:space="0" w:color="auto"/>
                    <w:bottom w:val="none" w:sz="0" w:space="0" w:color="auto"/>
                    <w:right w:val="none" w:sz="0" w:space="0" w:color="auto"/>
                  </w:divBdr>
                </w:div>
                <w:div w:id="238636299">
                  <w:marLeft w:val="480"/>
                  <w:marRight w:val="0"/>
                  <w:marTop w:val="0"/>
                  <w:marBottom w:val="0"/>
                  <w:divBdr>
                    <w:top w:val="none" w:sz="0" w:space="0" w:color="auto"/>
                    <w:left w:val="none" w:sz="0" w:space="0" w:color="auto"/>
                    <w:bottom w:val="none" w:sz="0" w:space="0" w:color="auto"/>
                    <w:right w:val="none" w:sz="0" w:space="0" w:color="auto"/>
                  </w:divBdr>
                </w:div>
                <w:div w:id="205215091">
                  <w:marLeft w:val="480"/>
                  <w:marRight w:val="0"/>
                  <w:marTop w:val="0"/>
                  <w:marBottom w:val="0"/>
                  <w:divBdr>
                    <w:top w:val="none" w:sz="0" w:space="0" w:color="auto"/>
                    <w:left w:val="none" w:sz="0" w:space="0" w:color="auto"/>
                    <w:bottom w:val="none" w:sz="0" w:space="0" w:color="auto"/>
                    <w:right w:val="none" w:sz="0" w:space="0" w:color="auto"/>
                  </w:divBdr>
                </w:div>
                <w:div w:id="840243869">
                  <w:marLeft w:val="480"/>
                  <w:marRight w:val="0"/>
                  <w:marTop w:val="0"/>
                  <w:marBottom w:val="0"/>
                  <w:divBdr>
                    <w:top w:val="none" w:sz="0" w:space="0" w:color="auto"/>
                    <w:left w:val="none" w:sz="0" w:space="0" w:color="auto"/>
                    <w:bottom w:val="none" w:sz="0" w:space="0" w:color="auto"/>
                    <w:right w:val="none" w:sz="0" w:space="0" w:color="auto"/>
                  </w:divBdr>
                </w:div>
                <w:div w:id="342630056">
                  <w:marLeft w:val="480"/>
                  <w:marRight w:val="0"/>
                  <w:marTop w:val="0"/>
                  <w:marBottom w:val="0"/>
                  <w:divBdr>
                    <w:top w:val="none" w:sz="0" w:space="0" w:color="auto"/>
                    <w:left w:val="none" w:sz="0" w:space="0" w:color="auto"/>
                    <w:bottom w:val="none" w:sz="0" w:space="0" w:color="auto"/>
                    <w:right w:val="none" w:sz="0" w:space="0" w:color="auto"/>
                  </w:divBdr>
                </w:div>
                <w:div w:id="1299846221">
                  <w:marLeft w:val="480"/>
                  <w:marRight w:val="0"/>
                  <w:marTop w:val="0"/>
                  <w:marBottom w:val="0"/>
                  <w:divBdr>
                    <w:top w:val="none" w:sz="0" w:space="0" w:color="auto"/>
                    <w:left w:val="none" w:sz="0" w:space="0" w:color="auto"/>
                    <w:bottom w:val="none" w:sz="0" w:space="0" w:color="auto"/>
                    <w:right w:val="none" w:sz="0" w:space="0" w:color="auto"/>
                  </w:divBdr>
                </w:div>
                <w:div w:id="1326591480">
                  <w:marLeft w:val="480"/>
                  <w:marRight w:val="0"/>
                  <w:marTop w:val="0"/>
                  <w:marBottom w:val="0"/>
                  <w:divBdr>
                    <w:top w:val="none" w:sz="0" w:space="0" w:color="auto"/>
                    <w:left w:val="none" w:sz="0" w:space="0" w:color="auto"/>
                    <w:bottom w:val="none" w:sz="0" w:space="0" w:color="auto"/>
                    <w:right w:val="none" w:sz="0" w:space="0" w:color="auto"/>
                  </w:divBdr>
                </w:div>
                <w:div w:id="838737105">
                  <w:marLeft w:val="480"/>
                  <w:marRight w:val="0"/>
                  <w:marTop w:val="0"/>
                  <w:marBottom w:val="0"/>
                  <w:divBdr>
                    <w:top w:val="none" w:sz="0" w:space="0" w:color="auto"/>
                    <w:left w:val="none" w:sz="0" w:space="0" w:color="auto"/>
                    <w:bottom w:val="none" w:sz="0" w:space="0" w:color="auto"/>
                    <w:right w:val="none" w:sz="0" w:space="0" w:color="auto"/>
                  </w:divBdr>
                </w:div>
                <w:div w:id="866875299">
                  <w:marLeft w:val="480"/>
                  <w:marRight w:val="0"/>
                  <w:marTop w:val="0"/>
                  <w:marBottom w:val="0"/>
                  <w:divBdr>
                    <w:top w:val="none" w:sz="0" w:space="0" w:color="auto"/>
                    <w:left w:val="none" w:sz="0" w:space="0" w:color="auto"/>
                    <w:bottom w:val="none" w:sz="0" w:space="0" w:color="auto"/>
                    <w:right w:val="none" w:sz="0" w:space="0" w:color="auto"/>
                  </w:divBdr>
                </w:div>
                <w:div w:id="1597250122">
                  <w:marLeft w:val="480"/>
                  <w:marRight w:val="0"/>
                  <w:marTop w:val="0"/>
                  <w:marBottom w:val="0"/>
                  <w:divBdr>
                    <w:top w:val="none" w:sz="0" w:space="0" w:color="auto"/>
                    <w:left w:val="none" w:sz="0" w:space="0" w:color="auto"/>
                    <w:bottom w:val="none" w:sz="0" w:space="0" w:color="auto"/>
                    <w:right w:val="none" w:sz="0" w:space="0" w:color="auto"/>
                  </w:divBdr>
                </w:div>
                <w:div w:id="1266427169">
                  <w:marLeft w:val="480"/>
                  <w:marRight w:val="0"/>
                  <w:marTop w:val="0"/>
                  <w:marBottom w:val="0"/>
                  <w:divBdr>
                    <w:top w:val="none" w:sz="0" w:space="0" w:color="auto"/>
                    <w:left w:val="none" w:sz="0" w:space="0" w:color="auto"/>
                    <w:bottom w:val="none" w:sz="0" w:space="0" w:color="auto"/>
                    <w:right w:val="none" w:sz="0" w:space="0" w:color="auto"/>
                  </w:divBdr>
                </w:div>
                <w:div w:id="455298991">
                  <w:marLeft w:val="480"/>
                  <w:marRight w:val="0"/>
                  <w:marTop w:val="0"/>
                  <w:marBottom w:val="0"/>
                  <w:divBdr>
                    <w:top w:val="none" w:sz="0" w:space="0" w:color="auto"/>
                    <w:left w:val="none" w:sz="0" w:space="0" w:color="auto"/>
                    <w:bottom w:val="none" w:sz="0" w:space="0" w:color="auto"/>
                    <w:right w:val="none" w:sz="0" w:space="0" w:color="auto"/>
                  </w:divBdr>
                </w:div>
                <w:div w:id="891120301">
                  <w:marLeft w:val="480"/>
                  <w:marRight w:val="0"/>
                  <w:marTop w:val="0"/>
                  <w:marBottom w:val="0"/>
                  <w:divBdr>
                    <w:top w:val="none" w:sz="0" w:space="0" w:color="auto"/>
                    <w:left w:val="none" w:sz="0" w:space="0" w:color="auto"/>
                    <w:bottom w:val="none" w:sz="0" w:space="0" w:color="auto"/>
                    <w:right w:val="none" w:sz="0" w:space="0" w:color="auto"/>
                  </w:divBdr>
                </w:div>
                <w:div w:id="23286603">
                  <w:marLeft w:val="480"/>
                  <w:marRight w:val="0"/>
                  <w:marTop w:val="0"/>
                  <w:marBottom w:val="0"/>
                  <w:divBdr>
                    <w:top w:val="none" w:sz="0" w:space="0" w:color="auto"/>
                    <w:left w:val="none" w:sz="0" w:space="0" w:color="auto"/>
                    <w:bottom w:val="none" w:sz="0" w:space="0" w:color="auto"/>
                    <w:right w:val="none" w:sz="0" w:space="0" w:color="auto"/>
                  </w:divBdr>
                </w:div>
                <w:div w:id="2120878421">
                  <w:marLeft w:val="480"/>
                  <w:marRight w:val="0"/>
                  <w:marTop w:val="0"/>
                  <w:marBottom w:val="0"/>
                  <w:divBdr>
                    <w:top w:val="none" w:sz="0" w:space="0" w:color="auto"/>
                    <w:left w:val="none" w:sz="0" w:space="0" w:color="auto"/>
                    <w:bottom w:val="none" w:sz="0" w:space="0" w:color="auto"/>
                    <w:right w:val="none" w:sz="0" w:space="0" w:color="auto"/>
                  </w:divBdr>
                </w:div>
                <w:div w:id="135877479">
                  <w:marLeft w:val="480"/>
                  <w:marRight w:val="0"/>
                  <w:marTop w:val="0"/>
                  <w:marBottom w:val="0"/>
                  <w:divBdr>
                    <w:top w:val="none" w:sz="0" w:space="0" w:color="auto"/>
                    <w:left w:val="none" w:sz="0" w:space="0" w:color="auto"/>
                    <w:bottom w:val="none" w:sz="0" w:space="0" w:color="auto"/>
                    <w:right w:val="none" w:sz="0" w:space="0" w:color="auto"/>
                  </w:divBdr>
                </w:div>
                <w:div w:id="2098284826">
                  <w:marLeft w:val="480"/>
                  <w:marRight w:val="0"/>
                  <w:marTop w:val="0"/>
                  <w:marBottom w:val="0"/>
                  <w:divBdr>
                    <w:top w:val="none" w:sz="0" w:space="0" w:color="auto"/>
                    <w:left w:val="none" w:sz="0" w:space="0" w:color="auto"/>
                    <w:bottom w:val="none" w:sz="0" w:space="0" w:color="auto"/>
                    <w:right w:val="none" w:sz="0" w:space="0" w:color="auto"/>
                  </w:divBdr>
                </w:div>
                <w:div w:id="1516964603">
                  <w:marLeft w:val="480"/>
                  <w:marRight w:val="0"/>
                  <w:marTop w:val="0"/>
                  <w:marBottom w:val="0"/>
                  <w:divBdr>
                    <w:top w:val="none" w:sz="0" w:space="0" w:color="auto"/>
                    <w:left w:val="none" w:sz="0" w:space="0" w:color="auto"/>
                    <w:bottom w:val="none" w:sz="0" w:space="0" w:color="auto"/>
                    <w:right w:val="none" w:sz="0" w:space="0" w:color="auto"/>
                  </w:divBdr>
                </w:div>
                <w:div w:id="519661121">
                  <w:marLeft w:val="480"/>
                  <w:marRight w:val="0"/>
                  <w:marTop w:val="0"/>
                  <w:marBottom w:val="0"/>
                  <w:divBdr>
                    <w:top w:val="none" w:sz="0" w:space="0" w:color="auto"/>
                    <w:left w:val="none" w:sz="0" w:space="0" w:color="auto"/>
                    <w:bottom w:val="none" w:sz="0" w:space="0" w:color="auto"/>
                    <w:right w:val="none" w:sz="0" w:space="0" w:color="auto"/>
                  </w:divBdr>
                </w:div>
                <w:div w:id="83963690">
                  <w:marLeft w:val="480"/>
                  <w:marRight w:val="0"/>
                  <w:marTop w:val="0"/>
                  <w:marBottom w:val="0"/>
                  <w:divBdr>
                    <w:top w:val="none" w:sz="0" w:space="0" w:color="auto"/>
                    <w:left w:val="none" w:sz="0" w:space="0" w:color="auto"/>
                    <w:bottom w:val="none" w:sz="0" w:space="0" w:color="auto"/>
                    <w:right w:val="none" w:sz="0" w:space="0" w:color="auto"/>
                  </w:divBdr>
                </w:div>
                <w:div w:id="2067684823">
                  <w:marLeft w:val="480"/>
                  <w:marRight w:val="0"/>
                  <w:marTop w:val="0"/>
                  <w:marBottom w:val="0"/>
                  <w:divBdr>
                    <w:top w:val="none" w:sz="0" w:space="0" w:color="auto"/>
                    <w:left w:val="none" w:sz="0" w:space="0" w:color="auto"/>
                    <w:bottom w:val="none" w:sz="0" w:space="0" w:color="auto"/>
                    <w:right w:val="none" w:sz="0" w:space="0" w:color="auto"/>
                  </w:divBdr>
                </w:div>
                <w:div w:id="1939285764">
                  <w:marLeft w:val="480"/>
                  <w:marRight w:val="0"/>
                  <w:marTop w:val="0"/>
                  <w:marBottom w:val="0"/>
                  <w:divBdr>
                    <w:top w:val="none" w:sz="0" w:space="0" w:color="auto"/>
                    <w:left w:val="none" w:sz="0" w:space="0" w:color="auto"/>
                    <w:bottom w:val="none" w:sz="0" w:space="0" w:color="auto"/>
                    <w:right w:val="none" w:sz="0" w:space="0" w:color="auto"/>
                  </w:divBdr>
                </w:div>
                <w:div w:id="336462889">
                  <w:marLeft w:val="480"/>
                  <w:marRight w:val="0"/>
                  <w:marTop w:val="0"/>
                  <w:marBottom w:val="0"/>
                  <w:divBdr>
                    <w:top w:val="none" w:sz="0" w:space="0" w:color="auto"/>
                    <w:left w:val="none" w:sz="0" w:space="0" w:color="auto"/>
                    <w:bottom w:val="none" w:sz="0" w:space="0" w:color="auto"/>
                    <w:right w:val="none" w:sz="0" w:space="0" w:color="auto"/>
                  </w:divBdr>
                </w:div>
                <w:div w:id="1397822063">
                  <w:marLeft w:val="480"/>
                  <w:marRight w:val="0"/>
                  <w:marTop w:val="0"/>
                  <w:marBottom w:val="0"/>
                  <w:divBdr>
                    <w:top w:val="none" w:sz="0" w:space="0" w:color="auto"/>
                    <w:left w:val="none" w:sz="0" w:space="0" w:color="auto"/>
                    <w:bottom w:val="none" w:sz="0" w:space="0" w:color="auto"/>
                    <w:right w:val="none" w:sz="0" w:space="0" w:color="auto"/>
                  </w:divBdr>
                </w:div>
                <w:div w:id="1469974051">
                  <w:marLeft w:val="480"/>
                  <w:marRight w:val="0"/>
                  <w:marTop w:val="0"/>
                  <w:marBottom w:val="0"/>
                  <w:divBdr>
                    <w:top w:val="none" w:sz="0" w:space="0" w:color="auto"/>
                    <w:left w:val="none" w:sz="0" w:space="0" w:color="auto"/>
                    <w:bottom w:val="none" w:sz="0" w:space="0" w:color="auto"/>
                    <w:right w:val="none" w:sz="0" w:space="0" w:color="auto"/>
                  </w:divBdr>
                </w:div>
                <w:div w:id="1652978934">
                  <w:marLeft w:val="480"/>
                  <w:marRight w:val="0"/>
                  <w:marTop w:val="0"/>
                  <w:marBottom w:val="0"/>
                  <w:divBdr>
                    <w:top w:val="none" w:sz="0" w:space="0" w:color="auto"/>
                    <w:left w:val="none" w:sz="0" w:space="0" w:color="auto"/>
                    <w:bottom w:val="none" w:sz="0" w:space="0" w:color="auto"/>
                    <w:right w:val="none" w:sz="0" w:space="0" w:color="auto"/>
                  </w:divBdr>
                </w:div>
                <w:div w:id="116686370">
                  <w:marLeft w:val="480"/>
                  <w:marRight w:val="0"/>
                  <w:marTop w:val="0"/>
                  <w:marBottom w:val="0"/>
                  <w:divBdr>
                    <w:top w:val="none" w:sz="0" w:space="0" w:color="auto"/>
                    <w:left w:val="none" w:sz="0" w:space="0" w:color="auto"/>
                    <w:bottom w:val="none" w:sz="0" w:space="0" w:color="auto"/>
                    <w:right w:val="none" w:sz="0" w:space="0" w:color="auto"/>
                  </w:divBdr>
                </w:div>
                <w:div w:id="1233660661">
                  <w:marLeft w:val="480"/>
                  <w:marRight w:val="0"/>
                  <w:marTop w:val="0"/>
                  <w:marBottom w:val="0"/>
                  <w:divBdr>
                    <w:top w:val="none" w:sz="0" w:space="0" w:color="auto"/>
                    <w:left w:val="none" w:sz="0" w:space="0" w:color="auto"/>
                    <w:bottom w:val="none" w:sz="0" w:space="0" w:color="auto"/>
                    <w:right w:val="none" w:sz="0" w:space="0" w:color="auto"/>
                  </w:divBdr>
                </w:div>
                <w:div w:id="901527053">
                  <w:marLeft w:val="480"/>
                  <w:marRight w:val="0"/>
                  <w:marTop w:val="0"/>
                  <w:marBottom w:val="0"/>
                  <w:divBdr>
                    <w:top w:val="none" w:sz="0" w:space="0" w:color="auto"/>
                    <w:left w:val="none" w:sz="0" w:space="0" w:color="auto"/>
                    <w:bottom w:val="none" w:sz="0" w:space="0" w:color="auto"/>
                    <w:right w:val="none" w:sz="0" w:space="0" w:color="auto"/>
                  </w:divBdr>
                </w:div>
                <w:div w:id="426997727">
                  <w:marLeft w:val="480"/>
                  <w:marRight w:val="0"/>
                  <w:marTop w:val="0"/>
                  <w:marBottom w:val="0"/>
                  <w:divBdr>
                    <w:top w:val="none" w:sz="0" w:space="0" w:color="auto"/>
                    <w:left w:val="none" w:sz="0" w:space="0" w:color="auto"/>
                    <w:bottom w:val="none" w:sz="0" w:space="0" w:color="auto"/>
                    <w:right w:val="none" w:sz="0" w:space="0" w:color="auto"/>
                  </w:divBdr>
                </w:div>
                <w:div w:id="170485838">
                  <w:marLeft w:val="480"/>
                  <w:marRight w:val="0"/>
                  <w:marTop w:val="0"/>
                  <w:marBottom w:val="0"/>
                  <w:divBdr>
                    <w:top w:val="none" w:sz="0" w:space="0" w:color="auto"/>
                    <w:left w:val="none" w:sz="0" w:space="0" w:color="auto"/>
                    <w:bottom w:val="none" w:sz="0" w:space="0" w:color="auto"/>
                    <w:right w:val="none" w:sz="0" w:space="0" w:color="auto"/>
                  </w:divBdr>
                </w:div>
                <w:div w:id="1532066709">
                  <w:marLeft w:val="480"/>
                  <w:marRight w:val="0"/>
                  <w:marTop w:val="0"/>
                  <w:marBottom w:val="0"/>
                  <w:divBdr>
                    <w:top w:val="none" w:sz="0" w:space="0" w:color="auto"/>
                    <w:left w:val="none" w:sz="0" w:space="0" w:color="auto"/>
                    <w:bottom w:val="none" w:sz="0" w:space="0" w:color="auto"/>
                    <w:right w:val="none" w:sz="0" w:space="0" w:color="auto"/>
                  </w:divBdr>
                </w:div>
                <w:div w:id="982974634">
                  <w:marLeft w:val="480"/>
                  <w:marRight w:val="0"/>
                  <w:marTop w:val="0"/>
                  <w:marBottom w:val="0"/>
                  <w:divBdr>
                    <w:top w:val="none" w:sz="0" w:space="0" w:color="auto"/>
                    <w:left w:val="none" w:sz="0" w:space="0" w:color="auto"/>
                    <w:bottom w:val="none" w:sz="0" w:space="0" w:color="auto"/>
                    <w:right w:val="none" w:sz="0" w:space="0" w:color="auto"/>
                  </w:divBdr>
                </w:div>
                <w:div w:id="864103199">
                  <w:marLeft w:val="480"/>
                  <w:marRight w:val="0"/>
                  <w:marTop w:val="0"/>
                  <w:marBottom w:val="0"/>
                  <w:divBdr>
                    <w:top w:val="none" w:sz="0" w:space="0" w:color="auto"/>
                    <w:left w:val="none" w:sz="0" w:space="0" w:color="auto"/>
                    <w:bottom w:val="none" w:sz="0" w:space="0" w:color="auto"/>
                    <w:right w:val="none" w:sz="0" w:space="0" w:color="auto"/>
                  </w:divBdr>
                </w:div>
                <w:div w:id="1131364298">
                  <w:marLeft w:val="480"/>
                  <w:marRight w:val="0"/>
                  <w:marTop w:val="0"/>
                  <w:marBottom w:val="0"/>
                  <w:divBdr>
                    <w:top w:val="none" w:sz="0" w:space="0" w:color="auto"/>
                    <w:left w:val="none" w:sz="0" w:space="0" w:color="auto"/>
                    <w:bottom w:val="none" w:sz="0" w:space="0" w:color="auto"/>
                    <w:right w:val="none" w:sz="0" w:space="0" w:color="auto"/>
                  </w:divBdr>
                </w:div>
                <w:div w:id="935944077">
                  <w:marLeft w:val="480"/>
                  <w:marRight w:val="0"/>
                  <w:marTop w:val="0"/>
                  <w:marBottom w:val="0"/>
                  <w:divBdr>
                    <w:top w:val="none" w:sz="0" w:space="0" w:color="auto"/>
                    <w:left w:val="none" w:sz="0" w:space="0" w:color="auto"/>
                    <w:bottom w:val="none" w:sz="0" w:space="0" w:color="auto"/>
                    <w:right w:val="none" w:sz="0" w:space="0" w:color="auto"/>
                  </w:divBdr>
                </w:div>
                <w:div w:id="2005819374">
                  <w:marLeft w:val="480"/>
                  <w:marRight w:val="0"/>
                  <w:marTop w:val="0"/>
                  <w:marBottom w:val="0"/>
                  <w:divBdr>
                    <w:top w:val="none" w:sz="0" w:space="0" w:color="auto"/>
                    <w:left w:val="none" w:sz="0" w:space="0" w:color="auto"/>
                    <w:bottom w:val="none" w:sz="0" w:space="0" w:color="auto"/>
                    <w:right w:val="none" w:sz="0" w:space="0" w:color="auto"/>
                  </w:divBdr>
                </w:div>
                <w:div w:id="1442141368">
                  <w:marLeft w:val="480"/>
                  <w:marRight w:val="0"/>
                  <w:marTop w:val="0"/>
                  <w:marBottom w:val="0"/>
                  <w:divBdr>
                    <w:top w:val="none" w:sz="0" w:space="0" w:color="auto"/>
                    <w:left w:val="none" w:sz="0" w:space="0" w:color="auto"/>
                    <w:bottom w:val="none" w:sz="0" w:space="0" w:color="auto"/>
                    <w:right w:val="none" w:sz="0" w:space="0" w:color="auto"/>
                  </w:divBdr>
                </w:div>
                <w:div w:id="750126078">
                  <w:marLeft w:val="480"/>
                  <w:marRight w:val="0"/>
                  <w:marTop w:val="0"/>
                  <w:marBottom w:val="0"/>
                  <w:divBdr>
                    <w:top w:val="none" w:sz="0" w:space="0" w:color="auto"/>
                    <w:left w:val="none" w:sz="0" w:space="0" w:color="auto"/>
                    <w:bottom w:val="none" w:sz="0" w:space="0" w:color="auto"/>
                    <w:right w:val="none" w:sz="0" w:space="0" w:color="auto"/>
                  </w:divBdr>
                </w:div>
              </w:divsChild>
            </w:div>
            <w:div w:id="1333876142">
              <w:marLeft w:val="0"/>
              <w:marRight w:val="0"/>
              <w:marTop w:val="0"/>
              <w:marBottom w:val="0"/>
              <w:divBdr>
                <w:top w:val="none" w:sz="0" w:space="0" w:color="auto"/>
                <w:left w:val="none" w:sz="0" w:space="0" w:color="auto"/>
                <w:bottom w:val="none" w:sz="0" w:space="0" w:color="auto"/>
                <w:right w:val="none" w:sz="0" w:space="0" w:color="auto"/>
              </w:divBdr>
              <w:divsChild>
                <w:div w:id="2093813532">
                  <w:marLeft w:val="480"/>
                  <w:marRight w:val="0"/>
                  <w:marTop w:val="0"/>
                  <w:marBottom w:val="0"/>
                  <w:divBdr>
                    <w:top w:val="none" w:sz="0" w:space="0" w:color="auto"/>
                    <w:left w:val="none" w:sz="0" w:space="0" w:color="auto"/>
                    <w:bottom w:val="none" w:sz="0" w:space="0" w:color="auto"/>
                    <w:right w:val="none" w:sz="0" w:space="0" w:color="auto"/>
                  </w:divBdr>
                </w:div>
                <w:div w:id="355235753">
                  <w:marLeft w:val="480"/>
                  <w:marRight w:val="0"/>
                  <w:marTop w:val="0"/>
                  <w:marBottom w:val="0"/>
                  <w:divBdr>
                    <w:top w:val="none" w:sz="0" w:space="0" w:color="auto"/>
                    <w:left w:val="none" w:sz="0" w:space="0" w:color="auto"/>
                    <w:bottom w:val="none" w:sz="0" w:space="0" w:color="auto"/>
                    <w:right w:val="none" w:sz="0" w:space="0" w:color="auto"/>
                  </w:divBdr>
                </w:div>
                <w:div w:id="1913854547">
                  <w:marLeft w:val="480"/>
                  <w:marRight w:val="0"/>
                  <w:marTop w:val="0"/>
                  <w:marBottom w:val="0"/>
                  <w:divBdr>
                    <w:top w:val="none" w:sz="0" w:space="0" w:color="auto"/>
                    <w:left w:val="none" w:sz="0" w:space="0" w:color="auto"/>
                    <w:bottom w:val="none" w:sz="0" w:space="0" w:color="auto"/>
                    <w:right w:val="none" w:sz="0" w:space="0" w:color="auto"/>
                  </w:divBdr>
                </w:div>
                <w:div w:id="1869560839">
                  <w:marLeft w:val="480"/>
                  <w:marRight w:val="0"/>
                  <w:marTop w:val="0"/>
                  <w:marBottom w:val="0"/>
                  <w:divBdr>
                    <w:top w:val="none" w:sz="0" w:space="0" w:color="auto"/>
                    <w:left w:val="none" w:sz="0" w:space="0" w:color="auto"/>
                    <w:bottom w:val="none" w:sz="0" w:space="0" w:color="auto"/>
                    <w:right w:val="none" w:sz="0" w:space="0" w:color="auto"/>
                  </w:divBdr>
                </w:div>
                <w:div w:id="1721973217">
                  <w:marLeft w:val="480"/>
                  <w:marRight w:val="0"/>
                  <w:marTop w:val="0"/>
                  <w:marBottom w:val="0"/>
                  <w:divBdr>
                    <w:top w:val="none" w:sz="0" w:space="0" w:color="auto"/>
                    <w:left w:val="none" w:sz="0" w:space="0" w:color="auto"/>
                    <w:bottom w:val="none" w:sz="0" w:space="0" w:color="auto"/>
                    <w:right w:val="none" w:sz="0" w:space="0" w:color="auto"/>
                  </w:divBdr>
                </w:div>
                <w:div w:id="189728095">
                  <w:marLeft w:val="480"/>
                  <w:marRight w:val="0"/>
                  <w:marTop w:val="0"/>
                  <w:marBottom w:val="0"/>
                  <w:divBdr>
                    <w:top w:val="none" w:sz="0" w:space="0" w:color="auto"/>
                    <w:left w:val="none" w:sz="0" w:space="0" w:color="auto"/>
                    <w:bottom w:val="none" w:sz="0" w:space="0" w:color="auto"/>
                    <w:right w:val="none" w:sz="0" w:space="0" w:color="auto"/>
                  </w:divBdr>
                </w:div>
                <w:div w:id="1382437317">
                  <w:marLeft w:val="480"/>
                  <w:marRight w:val="0"/>
                  <w:marTop w:val="0"/>
                  <w:marBottom w:val="0"/>
                  <w:divBdr>
                    <w:top w:val="none" w:sz="0" w:space="0" w:color="auto"/>
                    <w:left w:val="none" w:sz="0" w:space="0" w:color="auto"/>
                    <w:bottom w:val="none" w:sz="0" w:space="0" w:color="auto"/>
                    <w:right w:val="none" w:sz="0" w:space="0" w:color="auto"/>
                  </w:divBdr>
                </w:div>
                <w:div w:id="134690006">
                  <w:marLeft w:val="480"/>
                  <w:marRight w:val="0"/>
                  <w:marTop w:val="0"/>
                  <w:marBottom w:val="0"/>
                  <w:divBdr>
                    <w:top w:val="none" w:sz="0" w:space="0" w:color="auto"/>
                    <w:left w:val="none" w:sz="0" w:space="0" w:color="auto"/>
                    <w:bottom w:val="none" w:sz="0" w:space="0" w:color="auto"/>
                    <w:right w:val="none" w:sz="0" w:space="0" w:color="auto"/>
                  </w:divBdr>
                </w:div>
                <w:div w:id="1763649276">
                  <w:marLeft w:val="480"/>
                  <w:marRight w:val="0"/>
                  <w:marTop w:val="0"/>
                  <w:marBottom w:val="0"/>
                  <w:divBdr>
                    <w:top w:val="none" w:sz="0" w:space="0" w:color="auto"/>
                    <w:left w:val="none" w:sz="0" w:space="0" w:color="auto"/>
                    <w:bottom w:val="none" w:sz="0" w:space="0" w:color="auto"/>
                    <w:right w:val="none" w:sz="0" w:space="0" w:color="auto"/>
                  </w:divBdr>
                </w:div>
                <w:div w:id="2042586537">
                  <w:marLeft w:val="480"/>
                  <w:marRight w:val="0"/>
                  <w:marTop w:val="0"/>
                  <w:marBottom w:val="0"/>
                  <w:divBdr>
                    <w:top w:val="none" w:sz="0" w:space="0" w:color="auto"/>
                    <w:left w:val="none" w:sz="0" w:space="0" w:color="auto"/>
                    <w:bottom w:val="none" w:sz="0" w:space="0" w:color="auto"/>
                    <w:right w:val="none" w:sz="0" w:space="0" w:color="auto"/>
                  </w:divBdr>
                </w:div>
                <w:div w:id="2136022843">
                  <w:marLeft w:val="480"/>
                  <w:marRight w:val="0"/>
                  <w:marTop w:val="0"/>
                  <w:marBottom w:val="0"/>
                  <w:divBdr>
                    <w:top w:val="none" w:sz="0" w:space="0" w:color="auto"/>
                    <w:left w:val="none" w:sz="0" w:space="0" w:color="auto"/>
                    <w:bottom w:val="none" w:sz="0" w:space="0" w:color="auto"/>
                    <w:right w:val="none" w:sz="0" w:space="0" w:color="auto"/>
                  </w:divBdr>
                </w:div>
                <w:div w:id="660230482">
                  <w:marLeft w:val="480"/>
                  <w:marRight w:val="0"/>
                  <w:marTop w:val="0"/>
                  <w:marBottom w:val="0"/>
                  <w:divBdr>
                    <w:top w:val="none" w:sz="0" w:space="0" w:color="auto"/>
                    <w:left w:val="none" w:sz="0" w:space="0" w:color="auto"/>
                    <w:bottom w:val="none" w:sz="0" w:space="0" w:color="auto"/>
                    <w:right w:val="none" w:sz="0" w:space="0" w:color="auto"/>
                  </w:divBdr>
                </w:div>
                <w:div w:id="855966875">
                  <w:marLeft w:val="480"/>
                  <w:marRight w:val="0"/>
                  <w:marTop w:val="0"/>
                  <w:marBottom w:val="0"/>
                  <w:divBdr>
                    <w:top w:val="none" w:sz="0" w:space="0" w:color="auto"/>
                    <w:left w:val="none" w:sz="0" w:space="0" w:color="auto"/>
                    <w:bottom w:val="none" w:sz="0" w:space="0" w:color="auto"/>
                    <w:right w:val="none" w:sz="0" w:space="0" w:color="auto"/>
                  </w:divBdr>
                </w:div>
                <w:div w:id="414674026">
                  <w:marLeft w:val="480"/>
                  <w:marRight w:val="0"/>
                  <w:marTop w:val="0"/>
                  <w:marBottom w:val="0"/>
                  <w:divBdr>
                    <w:top w:val="none" w:sz="0" w:space="0" w:color="auto"/>
                    <w:left w:val="none" w:sz="0" w:space="0" w:color="auto"/>
                    <w:bottom w:val="none" w:sz="0" w:space="0" w:color="auto"/>
                    <w:right w:val="none" w:sz="0" w:space="0" w:color="auto"/>
                  </w:divBdr>
                </w:div>
                <w:div w:id="1364667367">
                  <w:marLeft w:val="480"/>
                  <w:marRight w:val="0"/>
                  <w:marTop w:val="0"/>
                  <w:marBottom w:val="0"/>
                  <w:divBdr>
                    <w:top w:val="none" w:sz="0" w:space="0" w:color="auto"/>
                    <w:left w:val="none" w:sz="0" w:space="0" w:color="auto"/>
                    <w:bottom w:val="none" w:sz="0" w:space="0" w:color="auto"/>
                    <w:right w:val="none" w:sz="0" w:space="0" w:color="auto"/>
                  </w:divBdr>
                </w:div>
                <w:div w:id="1607689740">
                  <w:marLeft w:val="480"/>
                  <w:marRight w:val="0"/>
                  <w:marTop w:val="0"/>
                  <w:marBottom w:val="0"/>
                  <w:divBdr>
                    <w:top w:val="none" w:sz="0" w:space="0" w:color="auto"/>
                    <w:left w:val="none" w:sz="0" w:space="0" w:color="auto"/>
                    <w:bottom w:val="none" w:sz="0" w:space="0" w:color="auto"/>
                    <w:right w:val="none" w:sz="0" w:space="0" w:color="auto"/>
                  </w:divBdr>
                </w:div>
                <w:div w:id="1529105268">
                  <w:marLeft w:val="480"/>
                  <w:marRight w:val="0"/>
                  <w:marTop w:val="0"/>
                  <w:marBottom w:val="0"/>
                  <w:divBdr>
                    <w:top w:val="none" w:sz="0" w:space="0" w:color="auto"/>
                    <w:left w:val="none" w:sz="0" w:space="0" w:color="auto"/>
                    <w:bottom w:val="none" w:sz="0" w:space="0" w:color="auto"/>
                    <w:right w:val="none" w:sz="0" w:space="0" w:color="auto"/>
                  </w:divBdr>
                </w:div>
                <w:div w:id="277756609">
                  <w:marLeft w:val="480"/>
                  <w:marRight w:val="0"/>
                  <w:marTop w:val="0"/>
                  <w:marBottom w:val="0"/>
                  <w:divBdr>
                    <w:top w:val="none" w:sz="0" w:space="0" w:color="auto"/>
                    <w:left w:val="none" w:sz="0" w:space="0" w:color="auto"/>
                    <w:bottom w:val="none" w:sz="0" w:space="0" w:color="auto"/>
                    <w:right w:val="none" w:sz="0" w:space="0" w:color="auto"/>
                  </w:divBdr>
                </w:div>
                <w:div w:id="1308315144">
                  <w:marLeft w:val="480"/>
                  <w:marRight w:val="0"/>
                  <w:marTop w:val="0"/>
                  <w:marBottom w:val="0"/>
                  <w:divBdr>
                    <w:top w:val="none" w:sz="0" w:space="0" w:color="auto"/>
                    <w:left w:val="none" w:sz="0" w:space="0" w:color="auto"/>
                    <w:bottom w:val="none" w:sz="0" w:space="0" w:color="auto"/>
                    <w:right w:val="none" w:sz="0" w:space="0" w:color="auto"/>
                  </w:divBdr>
                </w:div>
                <w:div w:id="2001496568">
                  <w:marLeft w:val="480"/>
                  <w:marRight w:val="0"/>
                  <w:marTop w:val="0"/>
                  <w:marBottom w:val="0"/>
                  <w:divBdr>
                    <w:top w:val="none" w:sz="0" w:space="0" w:color="auto"/>
                    <w:left w:val="none" w:sz="0" w:space="0" w:color="auto"/>
                    <w:bottom w:val="none" w:sz="0" w:space="0" w:color="auto"/>
                    <w:right w:val="none" w:sz="0" w:space="0" w:color="auto"/>
                  </w:divBdr>
                </w:div>
                <w:div w:id="672490251">
                  <w:marLeft w:val="480"/>
                  <w:marRight w:val="0"/>
                  <w:marTop w:val="0"/>
                  <w:marBottom w:val="0"/>
                  <w:divBdr>
                    <w:top w:val="none" w:sz="0" w:space="0" w:color="auto"/>
                    <w:left w:val="none" w:sz="0" w:space="0" w:color="auto"/>
                    <w:bottom w:val="none" w:sz="0" w:space="0" w:color="auto"/>
                    <w:right w:val="none" w:sz="0" w:space="0" w:color="auto"/>
                  </w:divBdr>
                </w:div>
                <w:div w:id="1398674464">
                  <w:marLeft w:val="480"/>
                  <w:marRight w:val="0"/>
                  <w:marTop w:val="0"/>
                  <w:marBottom w:val="0"/>
                  <w:divBdr>
                    <w:top w:val="none" w:sz="0" w:space="0" w:color="auto"/>
                    <w:left w:val="none" w:sz="0" w:space="0" w:color="auto"/>
                    <w:bottom w:val="none" w:sz="0" w:space="0" w:color="auto"/>
                    <w:right w:val="none" w:sz="0" w:space="0" w:color="auto"/>
                  </w:divBdr>
                </w:div>
                <w:div w:id="926815069">
                  <w:marLeft w:val="480"/>
                  <w:marRight w:val="0"/>
                  <w:marTop w:val="0"/>
                  <w:marBottom w:val="0"/>
                  <w:divBdr>
                    <w:top w:val="none" w:sz="0" w:space="0" w:color="auto"/>
                    <w:left w:val="none" w:sz="0" w:space="0" w:color="auto"/>
                    <w:bottom w:val="none" w:sz="0" w:space="0" w:color="auto"/>
                    <w:right w:val="none" w:sz="0" w:space="0" w:color="auto"/>
                  </w:divBdr>
                </w:div>
                <w:div w:id="1971937953">
                  <w:marLeft w:val="480"/>
                  <w:marRight w:val="0"/>
                  <w:marTop w:val="0"/>
                  <w:marBottom w:val="0"/>
                  <w:divBdr>
                    <w:top w:val="none" w:sz="0" w:space="0" w:color="auto"/>
                    <w:left w:val="none" w:sz="0" w:space="0" w:color="auto"/>
                    <w:bottom w:val="none" w:sz="0" w:space="0" w:color="auto"/>
                    <w:right w:val="none" w:sz="0" w:space="0" w:color="auto"/>
                  </w:divBdr>
                </w:div>
                <w:div w:id="1408917498">
                  <w:marLeft w:val="480"/>
                  <w:marRight w:val="0"/>
                  <w:marTop w:val="0"/>
                  <w:marBottom w:val="0"/>
                  <w:divBdr>
                    <w:top w:val="none" w:sz="0" w:space="0" w:color="auto"/>
                    <w:left w:val="none" w:sz="0" w:space="0" w:color="auto"/>
                    <w:bottom w:val="none" w:sz="0" w:space="0" w:color="auto"/>
                    <w:right w:val="none" w:sz="0" w:space="0" w:color="auto"/>
                  </w:divBdr>
                </w:div>
                <w:div w:id="569848945">
                  <w:marLeft w:val="480"/>
                  <w:marRight w:val="0"/>
                  <w:marTop w:val="0"/>
                  <w:marBottom w:val="0"/>
                  <w:divBdr>
                    <w:top w:val="none" w:sz="0" w:space="0" w:color="auto"/>
                    <w:left w:val="none" w:sz="0" w:space="0" w:color="auto"/>
                    <w:bottom w:val="none" w:sz="0" w:space="0" w:color="auto"/>
                    <w:right w:val="none" w:sz="0" w:space="0" w:color="auto"/>
                  </w:divBdr>
                </w:div>
                <w:div w:id="1441410647">
                  <w:marLeft w:val="480"/>
                  <w:marRight w:val="0"/>
                  <w:marTop w:val="0"/>
                  <w:marBottom w:val="0"/>
                  <w:divBdr>
                    <w:top w:val="none" w:sz="0" w:space="0" w:color="auto"/>
                    <w:left w:val="none" w:sz="0" w:space="0" w:color="auto"/>
                    <w:bottom w:val="none" w:sz="0" w:space="0" w:color="auto"/>
                    <w:right w:val="none" w:sz="0" w:space="0" w:color="auto"/>
                  </w:divBdr>
                </w:div>
                <w:div w:id="2146698272">
                  <w:marLeft w:val="480"/>
                  <w:marRight w:val="0"/>
                  <w:marTop w:val="0"/>
                  <w:marBottom w:val="0"/>
                  <w:divBdr>
                    <w:top w:val="none" w:sz="0" w:space="0" w:color="auto"/>
                    <w:left w:val="none" w:sz="0" w:space="0" w:color="auto"/>
                    <w:bottom w:val="none" w:sz="0" w:space="0" w:color="auto"/>
                    <w:right w:val="none" w:sz="0" w:space="0" w:color="auto"/>
                  </w:divBdr>
                </w:div>
                <w:div w:id="1284069903">
                  <w:marLeft w:val="480"/>
                  <w:marRight w:val="0"/>
                  <w:marTop w:val="0"/>
                  <w:marBottom w:val="0"/>
                  <w:divBdr>
                    <w:top w:val="none" w:sz="0" w:space="0" w:color="auto"/>
                    <w:left w:val="none" w:sz="0" w:space="0" w:color="auto"/>
                    <w:bottom w:val="none" w:sz="0" w:space="0" w:color="auto"/>
                    <w:right w:val="none" w:sz="0" w:space="0" w:color="auto"/>
                  </w:divBdr>
                </w:div>
                <w:div w:id="275215220">
                  <w:marLeft w:val="480"/>
                  <w:marRight w:val="0"/>
                  <w:marTop w:val="0"/>
                  <w:marBottom w:val="0"/>
                  <w:divBdr>
                    <w:top w:val="none" w:sz="0" w:space="0" w:color="auto"/>
                    <w:left w:val="none" w:sz="0" w:space="0" w:color="auto"/>
                    <w:bottom w:val="none" w:sz="0" w:space="0" w:color="auto"/>
                    <w:right w:val="none" w:sz="0" w:space="0" w:color="auto"/>
                  </w:divBdr>
                </w:div>
                <w:div w:id="1724256735">
                  <w:marLeft w:val="480"/>
                  <w:marRight w:val="0"/>
                  <w:marTop w:val="0"/>
                  <w:marBottom w:val="0"/>
                  <w:divBdr>
                    <w:top w:val="none" w:sz="0" w:space="0" w:color="auto"/>
                    <w:left w:val="none" w:sz="0" w:space="0" w:color="auto"/>
                    <w:bottom w:val="none" w:sz="0" w:space="0" w:color="auto"/>
                    <w:right w:val="none" w:sz="0" w:space="0" w:color="auto"/>
                  </w:divBdr>
                </w:div>
                <w:div w:id="1681809965">
                  <w:marLeft w:val="480"/>
                  <w:marRight w:val="0"/>
                  <w:marTop w:val="0"/>
                  <w:marBottom w:val="0"/>
                  <w:divBdr>
                    <w:top w:val="none" w:sz="0" w:space="0" w:color="auto"/>
                    <w:left w:val="none" w:sz="0" w:space="0" w:color="auto"/>
                    <w:bottom w:val="none" w:sz="0" w:space="0" w:color="auto"/>
                    <w:right w:val="none" w:sz="0" w:space="0" w:color="auto"/>
                  </w:divBdr>
                </w:div>
                <w:div w:id="1135948724">
                  <w:marLeft w:val="480"/>
                  <w:marRight w:val="0"/>
                  <w:marTop w:val="0"/>
                  <w:marBottom w:val="0"/>
                  <w:divBdr>
                    <w:top w:val="none" w:sz="0" w:space="0" w:color="auto"/>
                    <w:left w:val="none" w:sz="0" w:space="0" w:color="auto"/>
                    <w:bottom w:val="none" w:sz="0" w:space="0" w:color="auto"/>
                    <w:right w:val="none" w:sz="0" w:space="0" w:color="auto"/>
                  </w:divBdr>
                </w:div>
                <w:div w:id="1544707653">
                  <w:marLeft w:val="480"/>
                  <w:marRight w:val="0"/>
                  <w:marTop w:val="0"/>
                  <w:marBottom w:val="0"/>
                  <w:divBdr>
                    <w:top w:val="none" w:sz="0" w:space="0" w:color="auto"/>
                    <w:left w:val="none" w:sz="0" w:space="0" w:color="auto"/>
                    <w:bottom w:val="none" w:sz="0" w:space="0" w:color="auto"/>
                    <w:right w:val="none" w:sz="0" w:space="0" w:color="auto"/>
                  </w:divBdr>
                </w:div>
                <w:div w:id="1693336297">
                  <w:marLeft w:val="480"/>
                  <w:marRight w:val="0"/>
                  <w:marTop w:val="0"/>
                  <w:marBottom w:val="0"/>
                  <w:divBdr>
                    <w:top w:val="none" w:sz="0" w:space="0" w:color="auto"/>
                    <w:left w:val="none" w:sz="0" w:space="0" w:color="auto"/>
                    <w:bottom w:val="none" w:sz="0" w:space="0" w:color="auto"/>
                    <w:right w:val="none" w:sz="0" w:space="0" w:color="auto"/>
                  </w:divBdr>
                </w:div>
                <w:div w:id="549149588">
                  <w:marLeft w:val="480"/>
                  <w:marRight w:val="0"/>
                  <w:marTop w:val="0"/>
                  <w:marBottom w:val="0"/>
                  <w:divBdr>
                    <w:top w:val="none" w:sz="0" w:space="0" w:color="auto"/>
                    <w:left w:val="none" w:sz="0" w:space="0" w:color="auto"/>
                    <w:bottom w:val="none" w:sz="0" w:space="0" w:color="auto"/>
                    <w:right w:val="none" w:sz="0" w:space="0" w:color="auto"/>
                  </w:divBdr>
                </w:div>
                <w:div w:id="1751541346">
                  <w:marLeft w:val="480"/>
                  <w:marRight w:val="0"/>
                  <w:marTop w:val="0"/>
                  <w:marBottom w:val="0"/>
                  <w:divBdr>
                    <w:top w:val="none" w:sz="0" w:space="0" w:color="auto"/>
                    <w:left w:val="none" w:sz="0" w:space="0" w:color="auto"/>
                    <w:bottom w:val="none" w:sz="0" w:space="0" w:color="auto"/>
                    <w:right w:val="none" w:sz="0" w:space="0" w:color="auto"/>
                  </w:divBdr>
                </w:div>
                <w:div w:id="1916819218">
                  <w:marLeft w:val="480"/>
                  <w:marRight w:val="0"/>
                  <w:marTop w:val="0"/>
                  <w:marBottom w:val="0"/>
                  <w:divBdr>
                    <w:top w:val="none" w:sz="0" w:space="0" w:color="auto"/>
                    <w:left w:val="none" w:sz="0" w:space="0" w:color="auto"/>
                    <w:bottom w:val="none" w:sz="0" w:space="0" w:color="auto"/>
                    <w:right w:val="none" w:sz="0" w:space="0" w:color="auto"/>
                  </w:divBdr>
                </w:div>
                <w:div w:id="1345859336">
                  <w:marLeft w:val="480"/>
                  <w:marRight w:val="0"/>
                  <w:marTop w:val="0"/>
                  <w:marBottom w:val="0"/>
                  <w:divBdr>
                    <w:top w:val="none" w:sz="0" w:space="0" w:color="auto"/>
                    <w:left w:val="none" w:sz="0" w:space="0" w:color="auto"/>
                    <w:bottom w:val="none" w:sz="0" w:space="0" w:color="auto"/>
                    <w:right w:val="none" w:sz="0" w:space="0" w:color="auto"/>
                  </w:divBdr>
                </w:div>
                <w:div w:id="1428233971">
                  <w:marLeft w:val="480"/>
                  <w:marRight w:val="0"/>
                  <w:marTop w:val="0"/>
                  <w:marBottom w:val="0"/>
                  <w:divBdr>
                    <w:top w:val="none" w:sz="0" w:space="0" w:color="auto"/>
                    <w:left w:val="none" w:sz="0" w:space="0" w:color="auto"/>
                    <w:bottom w:val="none" w:sz="0" w:space="0" w:color="auto"/>
                    <w:right w:val="none" w:sz="0" w:space="0" w:color="auto"/>
                  </w:divBdr>
                </w:div>
                <w:div w:id="1468816389">
                  <w:marLeft w:val="480"/>
                  <w:marRight w:val="0"/>
                  <w:marTop w:val="0"/>
                  <w:marBottom w:val="0"/>
                  <w:divBdr>
                    <w:top w:val="none" w:sz="0" w:space="0" w:color="auto"/>
                    <w:left w:val="none" w:sz="0" w:space="0" w:color="auto"/>
                    <w:bottom w:val="none" w:sz="0" w:space="0" w:color="auto"/>
                    <w:right w:val="none" w:sz="0" w:space="0" w:color="auto"/>
                  </w:divBdr>
                </w:div>
                <w:div w:id="1360426783">
                  <w:marLeft w:val="480"/>
                  <w:marRight w:val="0"/>
                  <w:marTop w:val="0"/>
                  <w:marBottom w:val="0"/>
                  <w:divBdr>
                    <w:top w:val="none" w:sz="0" w:space="0" w:color="auto"/>
                    <w:left w:val="none" w:sz="0" w:space="0" w:color="auto"/>
                    <w:bottom w:val="none" w:sz="0" w:space="0" w:color="auto"/>
                    <w:right w:val="none" w:sz="0" w:space="0" w:color="auto"/>
                  </w:divBdr>
                </w:div>
                <w:div w:id="1143735043">
                  <w:marLeft w:val="480"/>
                  <w:marRight w:val="0"/>
                  <w:marTop w:val="0"/>
                  <w:marBottom w:val="0"/>
                  <w:divBdr>
                    <w:top w:val="none" w:sz="0" w:space="0" w:color="auto"/>
                    <w:left w:val="none" w:sz="0" w:space="0" w:color="auto"/>
                    <w:bottom w:val="none" w:sz="0" w:space="0" w:color="auto"/>
                    <w:right w:val="none" w:sz="0" w:space="0" w:color="auto"/>
                  </w:divBdr>
                </w:div>
                <w:div w:id="347877586">
                  <w:marLeft w:val="480"/>
                  <w:marRight w:val="0"/>
                  <w:marTop w:val="0"/>
                  <w:marBottom w:val="0"/>
                  <w:divBdr>
                    <w:top w:val="none" w:sz="0" w:space="0" w:color="auto"/>
                    <w:left w:val="none" w:sz="0" w:space="0" w:color="auto"/>
                    <w:bottom w:val="none" w:sz="0" w:space="0" w:color="auto"/>
                    <w:right w:val="none" w:sz="0" w:space="0" w:color="auto"/>
                  </w:divBdr>
                </w:div>
                <w:div w:id="69618521">
                  <w:marLeft w:val="480"/>
                  <w:marRight w:val="0"/>
                  <w:marTop w:val="0"/>
                  <w:marBottom w:val="0"/>
                  <w:divBdr>
                    <w:top w:val="none" w:sz="0" w:space="0" w:color="auto"/>
                    <w:left w:val="none" w:sz="0" w:space="0" w:color="auto"/>
                    <w:bottom w:val="none" w:sz="0" w:space="0" w:color="auto"/>
                    <w:right w:val="none" w:sz="0" w:space="0" w:color="auto"/>
                  </w:divBdr>
                </w:div>
                <w:div w:id="114032736">
                  <w:marLeft w:val="480"/>
                  <w:marRight w:val="0"/>
                  <w:marTop w:val="0"/>
                  <w:marBottom w:val="0"/>
                  <w:divBdr>
                    <w:top w:val="none" w:sz="0" w:space="0" w:color="auto"/>
                    <w:left w:val="none" w:sz="0" w:space="0" w:color="auto"/>
                    <w:bottom w:val="none" w:sz="0" w:space="0" w:color="auto"/>
                    <w:right w:val="none" w:sz="0" w:space="0" w:color="auto"/>
                  </w:divBdr>
                </w:div>
              </w:divsChild>
            </w:div>
            <w:div w:id="577400483">
              <w:marLeft w:val="0"/>
              <w:marRight w:val="0"/>
              <w:marTop w:val="0"/>
              <w:marBottom w:val="0"/>
              <w:divBdr>
                <w:top w:val="none" w:sz="0" w:space="0" w:color="auto"/>
                <w:left w:val="none" w:sz="0" w:space="0" w:color="auto"/>
                <w:bottom w:val="none" w:sz="0" w:space="0" w:color="auto"/>
                <w:right w:val="none" w:sz="0" w:space="0" w:color="auto"/>
              </w:divBdr>
              <w:divsChild>
                <w:div w:id="2046171373">
                  <w:marLeft w:val="480"/>
                  <w:marRight w:val="0"/>
                  <w:marTop w:val="0"/>
                  <w:marBottom w:val="0"/>
                  <w:divBdr>
                    <w:top w:val="none" w:sz="0" w:space="0" w:color="auto"/>
                    <w:left w:val="none" w:sz="0" w:space="0" w:color="auto"/>
                    <w:bottom w:val="none" w:sz="0" w:space="0" w:color="auto"/>
                    <w:right w:val="none" w:sz="0" w:space="0" w:color="auto"/>
                  </w:divBdr>
                </w:div>
                <w:div w:id="535969344">
                  <w:marLeft w:val="480"/>
                  <w:marRight w:val="0"/>
                  <w:marTop w:val="0"/>
                  <w:marBottom w:val="0"/>
                  <w:divBdr>
                    <w:top w:val="none" w:sz="0" w:space="0" w:color="auto"/>
                    <w:left w:val="none" w:sz="0" w:space="0" w:color="auto"/>
                    <w:bottom w:val="none" w:sz="0" w:space="0" w:color="auto"/>
                    <w:right w:val="none" w:sz="0" w:space="0" w:color="auto"/>
                  </w:divBdr>
                </w:div>
                <w:div w:id="610210980">
                  <w:marLeft w:val="480"/>
                  <w:marRight w:val="0"/>
                  <w:marTop w:val="0"/>
                  <w:marBottom w:val="0"/>
                  <w:divBdr>
                    <w:top w:val="none" w:sz="0" w:space="0" w:color="auto"/>
                    <w:left w:val="none" w:sz="0" w:space="0" w:color="auto"/>
                    <w:bottom w:val="none" w:sz="0" w:space="0" w:color="auto"/>
                    <w:right w:val="none" w:sz="0" w:space="0" w:color="auto"/>
                  </w:divBdr>
                </w:div>
                <w:div w:id="508983041">
                  <w:marLeft w:val="480"/>
                  <w:marRight w:val="0"/>
                  <w:marTop w:val="0"/>
                  <w:marBottom w:val="0"/>
                  <w:divBdr>
                    <w:top w:val="none" w:sz="0" w:space="0" w:color="auto"/>
                    <w:left w:val="none" w:sz="0" w:space="0" w:color="auto"/>
                    <w:bottom w:val="none" w:sz="0" w:space="0" w:color="auto"/>
                    <w:right w:val="none" w:sz="0" w:space="0" w:color="auto"/>
                  </w:divBdr>
                </w:div>
                <w:div w:id="614141182">
                  <w:marLeft w:val="480"/>
                  <w:marRight w:val="0"/>
                  <w:marTop w:val="0"/>
                  <w:marBottom w:val="0"/>
                  <w:divBdr>
                    <w:top w:val="none" w:sz="0" w:space="0" w:color="auto"/>
                    <w:left w:val="none" w:sz="0" w:space="0" w:color="auto"/>
                    <w:bottom w:val="none" w:sz="0" w:space="0" w:color="auto"/>
                    <w:right w:val="none" w:sz="0" w:space="0" w:color="auto"/>
                  </w:divBdr>
                </w:div>
                <w:div w:id="395710880">
                  <w:marLeft w:val="480"/>
                  <w:marRight w:val="0"/>
                  <w:marTop w:val="0"/>
                  <w:marBottom w:val="0"/>
                  <w:divBdr>
                    <w:top w:val="none" w:sz="0" w:space="0" w:color="auto"/>
                    <w:left w:val="none" w:sz="0" w:space="0" w:color="auto"/>
                    <w:bottom w:val="none" w:sz="0" w:space="0" w:color="auto"/>
                    <w:right w:val="none" w:sz="0" w:space="0" w:color="auto"/>
                  </w:divBdr>
                </w:div>
                <w:div w:id="1771509834">
                  <w:marLeft w:val="480"/>
                  <w:marRight w:val="0"/>
                  <w:marTop w:val="0"/>
                  <w:marBottom w:val="0"/>
                  <w:divBdr>
                    <w:top w:val="none" w:sz="0" w:space="0" w:color="auto"/>
                    <w:left w:val="none" w:sz="0" w:space="0" w:color="auto"/>
                    <w:bottom w:val="none" w:sz="0" w:space="0" w:color="auto"/>
                    <w:right w:val="none" w:sz="0" w:space="0" w:color="auto"/>
                  </w:divBdr>
                </w:div>
                <w:div w:id="1589577747">
                  <w:marLeft w:val="480"/>
                  <w:marRight w:val="0"/>
                  <w:marTop w:val="0"/>
                  <w:marBottom w:val="0"/>
                  <w:divBdr>
                    <w:top w:val="none" w:sz="0" w:space="0" w:color="auto"/>
                    <w:left w:val="none" w:sz="0" w:space="0" w:color="auto"/>
                    <w:bottom w:val="none" w:sz="0" w:space="0" w:color="auto"/>
                    <w:right w:val="none" w:sz="0" w:space="0" w:color="auto"/>
                  </w:divBdr>
                </w:div>
                <w:div w:id="2144344251">
                  <w:marLeft w:val="480"/>
                  <w:marRight w:val="0"/>
                  <w:marTop w:val="0"/>
                  <w:marBottom w:val="0"/>
                  <w:divBdr>
                    <w:top w:val="none" w:sz="0" w:space="0" w:color="auto"/>
                    <w:left w:val="none" w:sz="0" w:space="0" w:color="auto"/>
                    <w:bottom w:val="none" w:sz="0" w:space="0" w:color="auto"/>
                    <w:right w:val="none" w:sz="0" w:space="0" w:color="auto"/>
                  </w:divBdr>
                </w:div>
                <w:div w:id="1899705438">
                  <w:marLeft w:val="480"/>
                  <w:marRight w:val="0"/>
                  <w:marTop w:val="0"/>
                  <w:marBottom w:val="0"/>
                  <w:divBdr>
                    <w:top w:val="none" w:sz="0" w:space="0" w:color="auto"/>
                    <w:left w:val="none" w:sz="0" w:space="0" w:color="auto"/>
                    <w:bottom w:val="none" w:sz="0" w:space="0" w:color="auto"/>
                    <w:right w:val="none" w:sz="0" w:space="0" w:color="auto"/>
                  </w:divBdr>
                </w:div>
                <w:div w:id="1308169353">
                  <w:marLeft w:val="480"/>
                  <w:marRight w:val="0"/>
                  <w:marTop w:val="0"/>
                  <w:marBottom w:val="0"/>
                  <w:divBdr>
                    <w:top w:val="none" w:sz="0" w:space="0" w:color="auto"/>
                    <w:left w:val="none" w:sz="0" w:space="0" w:color="auto"/>
                    <w:bottom w:val="none" w:sz="0" w:space="0" w:color="auto"/>
                    <w:right w:val="none" w:sz="0" w:space="0" w:color="auto"/>
                  </w:divBdr>
                </w:div>
                <w:div w:id="171536527">
                  <w:marLeft w:val="480"/>
                  <w:marRight w:val="0"/>
                  <w:marTop w:val="0"/>
                  <w:marBottom w:val="0"/>
                  <w:divBdr>
                    <w:top w:val="none" w:sz="0" w:space="0" w:color="auto"/>
                    <w:left w:val="none" w:sz="0" w:space="0" w:color="auto"/>
                    <w:bottom w:val="none" w:sz="0" w:space="0" w:color="auto"/>
                    <w:right w:val="none" w:sz="0" w:space="0" w:color="auto"/>
                  </w:divBdr>
                </w:div>
                <w:div w:id="1603612778">
                  <w:marLeft w:val="480"/>
                  <w:marRight w:val="0"/>
                  <w:marTop w:val="0"/>
                  <w:marBottom w:val="0"/>
                  <w:divBdr>
                    <w:top w:val="none" w:sz="0" w:space="0" w:color="auto"/>
                    <w:left w:val="none" w:sz="0" w:space="0" w:color="auto"/>
                    <w:bottom w:val="none" w:sz="0" w:space="0" w:color="auto"/>
                    <w:right w:val="none" w:sz="0" w:space="0" w:color="auto"/>
                  </w:divBdr>
                </w:div>
                <w:div w:id="518203076">
                  <w:marLeft w:val="480"/>
                  <w:marRight w:val="0"/>
                  <w:marTop w:val="0"/>
                  <w:marBottom w:val="0"/>
                  <w:divBdr>
                    <w:top w:val="none" w:sz="0" w:space="0" w:color="auto"/>
                    <w:left w:val="none" w:sz="0" w:space="0" w:color="auto"/>
                    <w:bottom w:val="none" w:sz="0" w:space="0" w:color="auto"/>
                    <w:right w:val="none" w:sz="0" w:space="0" w:color="auto"/>
                  </w:divBdr>
                </w:div>
                <w:div w:id="1882595190">
                  <w:marLeft w:val="480"/>
                  <w:marRight w:val="0"/>
                  <w:marTop w:val="0"/>
                  <w:marBottom w:val="0"/>
                  <w:divBdr>
                    <w:top w:val="none" w:sz="0" w:space="0" w:color="auto"/>
                    <w:left w:val="none" w:sz="0" w:space="0" w:color="auto"/>
                    <w:bottom w:val="none" w:sz="0" w:space="0" w:color="auto"/>
                    <w:right w:val="none" w:sz="0" w:space="0" w:color="auto"/>
                  </w:divBdr>
                </w:div>
                <w:div w:id="653262911">
                  <w:marLeft w:val="480"/>
                  <w:marRight w:val="0"/>
                  <w:marTop w:val="0"/>
                  <w:marBottom w:val="0"/>
                  <w:divBdr>
                    <w:top w:val="none" w:sz="0" w:space="0" w:color="auto"/>
                    <w:left w:val="none" w:sz="0" w:space="0" w:color="auto"/>
                    <w:bottom w:val="none" w:sz="0" w:space="0" w:color="auto"/>
                    <w:right w:val="none" w:sz="0" w:space="0" w:color="auto"/>
                  </w:divBdr>
                </w:div>
                <w:div w:id="990645422">
                  <w:marLeft w:val="480"/>
                  <w:marRight w:val="0"/>
                  <w:marTop w:val="0"/>
                  <w:marBottom w:val="0"/>
                  <w:divBdr>
                    <w:top w:val="none" w:sz="0" w:space="0" w:color="auto"/>
                    <w:left w:val="none" w:sz="0" w:space="0" w:color="auto"/>
                    <w:bottom w:val="none" w:sz="0" w:space="0" w:color="auto"/>
                    <w:right w:val="none" w:sz="0" w:space="0" w:color="auto"/>
                  </w:divBdr>
                </w:div>
                <w:div w:id="2140757521">
                  <w:marLeft w:val="480"/>
                  <w:marRight w:val="0"/>
                  <w:marTop w:val="0"/>
                  <w:marBottom w:val="0"/>
                  <w:divBdr>
                    <w:top w:val="none" w:sz="0" w:space="0" w:color="auto"/>
                    <w:left w:val="none" w:sz="0" w:space="0" w:color="auto"/>
                    <w:bottom w:val="none" w:sz="0" w:space="0" w:color="auto"/>
                    <w:right w:val="none" w:sz="0" w:space="0" w:color="auto"/>
                  </w:divBdr>
                </w:div>
                <w:div w:id="1709644554">
                  <w:marLeft w:val="480"/>
                  <w:marRight w:val="0"/>
                  <w:marTop w:val="0"/>
                  <w:marBottom w:val="0"/>
                  <w:divBdr>
                    <w:top w:val="none" w:sz="0" w:space="0" w:color="auto"/>
                    <w:left w:val="none" w:sz="0" w:space="0" w:color="auto"/>
                    <w:bottom w:val="none" w:sz="0" w:space="0" w:color="auto"/>
                    <w:right w:val="none" w:sz="0" w:space="0" w:color="auto"/>
                  </w:divBdr>
                </w:div>
                <w:div w:id="753165901">
                  <w:marLeft w:val="480"/>
                  <w:marRight w:val="0"/>
                  <w:marTop w:val="0"/>
                  <w:marBottom w:val="0"/>
                  <w:divBdr>
                    <w:top w:val="none" w:sz="0" w:space="0" w:color="auto"/>
                    <w:left w:val="none" w:sz="0" w:space="0" w:color="auto"/>
                    <w:bottom w:val="none" w:sz="0" w:space="0" w:color="auto"/>
                    <w:right w:val="none" w:sz="0" w:space="0" w:color="auto"/>
                  </w:divBdr>
                </w:div>
                <w:div w:id="1913193457">
                  <w:marLeft w:val="480"/>
                  <w:marRight w:val="0"/>
                  <w:marTop w:val="0"/>
                  <w:marBottom w:val="0"/>
                  <w:divBdr>
                    <w:top w:val="none" w:sz="0" w:space="0" w:color="auto"/>
                    <w:left w:val="none" w:sz="0" w:space="0" w:color="auto"/>
                    <w:bottom w:val="none" w:sz="0" w:space="0" w:color="auto"/>
                    <w:right w:val="none" w:sz="0" w:space="0" w:color="auto"/>
                  </w:divBdr>
                </w:div>
                <w:div w:id="1016427293">
                  <w:marLeft w:val="480"/>
                  <w:marRight w:val="0"/>
                  <w:marTop w:val="0"/>
                  <w:marBottom w:val="0"/>
                  <w:divBdr>
                    <w:top w:val="none" w:sz="0" w:space="0" w:color="auto"/>
                    <w:left w:val="none" w:sz="0" w:space="0" w:color="auto"/>
                    <w:bottom w:val="none" w:sz="0" w:space="0" w:color="auto"/>
                    <w:right w:val="none" w:sz="0" w:space="0" w:color="auto"/>
                  </w:divBdr>
                </w:div>
                <w:div w:id="1073818998">
                  <w:marLeft w:val="480"/>
                  <w:marRight w:val="0"/>
                  <w:marTop w:val="0"/>
                  <w:marBottom w:val="0"/>
                  <w:divBdr>
                    <w:top w:val="none" w:sz="0" w:space="0" w:color="auto"/>
                    <w:left w:val="none" w:sz="0" w:space="0" w:color="auto"/>
                    <w:bottom w:val="none" w:sz="0" w:space="0" w:color="auto"/>
                    <w:right w:val="none" w:sz="0" w:space="0" w:color="auto"/>
                  </w:divBdr>
                </w:div>
                <w:div w:id="1203514549">
                  <w:marLeft w:val="480"/>
                  <w:marRight w:val="0"/>
                  <w:marTop w:val="0"/>
                  <w:marBottom w:val="0"/>
                  <w:divBdr>
                    <w:top w:val="none" w:sz="0" w:space="0" w:color="auto"/>
                    <w:left w:val="none" w:sz="0" w:space="0" w:color="auto"/>
                    <w:bottom w:val="none" w:sz="0" w:space="0" w:color="auto"/>
                    <w:right w:val="none" w:sz="0" w:space="0" w:color="auto"/>
                  </w:divBdr>
                </w:div>
                <w:div w:id="1548688541">
                  <w:marLeft w:val="480"/>
                  <w:marRight w:val="0"/>
                  <w:marTop w:val="0"/>
                  <w:marBottom w:val="0"/>
                  <w:divBdr>
                    <w:top w:val="none" w:sz="0" w:space="0" w:color="auto"/>
                    <w:left w:val="none" w:sz="0" w:space="0" w:color="auto"/>
                    <w:bottom w:val="none" w:sz="0" w:space="0" w:color="auto"/>
                    <w:right w:val="none" w:sz="0" w:space="0" w:color="auto"/>
                  </w:divBdr>
                </w:div>
                <w:div w:id="1257134654">
                  <w:marLeft w:val="480"/>
                  <w:marRight w:val="0"/>
                  <w:marTop w:val="0"/>
                  <w:marBottom w:val="0"/>
                  <w:divBdr>
                    <w:top w:val="none" w:sz="0" w:space="0" w:color="auto"/>
                    <w:left w:val="none" w:sz="0" w:space="0" w:color="auto"/>
                    <w:bottom w:val="none" w:sz="0" w:space="0" w:color="auto"/>
                    <w:right w:val="none" w:sz="0" w:space="0" w:color="auto"/>
                  </w:divBdr>
                </w:div>
                <w:div w:id="602298488">
                  <w:marLeft w:val="480"/>
                  <w:marRight w:val="0"/>
                  <w:marTop w:val="0"/>
                  <w:marBottom w:val="0"/>
                  <w:divBdr>
                    <w:top w:val="none" w:sz="0" w:space="0" w:color="auto"/>
                    <w:left w:val="none" w:sz="0" w:space="0" w:color="auto"/>
                    <w:bottom w:val="none" w:sz="0" w:space="0" w:color="auto"/>
                    <w:right w:val="none" w:sz="0" w:space="0" w:color="auto"/>
                  </w:divBdr>
                </w:div>
                <w:div w:id="1347975963">
                  <w:marLeft w:val="480"/>
                  <w:marRight w:val="0"/>
                  <w:marTop w:val="0"/>
                  <w:marBottom w:val="0"/>
                  <w:divBdr>
                    <w:top w:val="none" w:sz="0" w:space="0" w:color="auto"/>
                    <w:left w:val="none" w:sz="0" w:space="0" w:color="auto"/>
                    <w:bottom w:val="none" w:sz="0" w:space="0" w:color="auto"/>
                    <w:right w:val="none" w:sz="0" w:space="0" w:color="auto"/>
                  </w:divBdr>
                </w:div>
                <w:div w:id="1373533006">
                  <w:marLeft w:val="480"/>
                  <w:marRight w:val="0"/>
                  <w:marTop w:val="0"/>
                  <w:marBottom w:val="0"/>
                  <w:divBdr>
                    <w:top w:val="none" w:sz="0" w:space="0" w:color="auto"/>
                    <w:left w:val="none" w:sz="0" w:space="0" w:color="auto"/>
                    <w:bottom w:val="none" w:sz="0" w:space="0" w:color="auto"/>
                    <w:right w:val="none" w:sz="0" w:space="0" w:color="auto"/>
                  </w:divBdr>
                </w:div>
                <w:div w:id="1399354658">
                  <w:marLeft w:val="480"/>
                  <w:marRight w:val="0"/>
                  <w:marTop w:val="0"/>
                  <w:marBottom w:val="0"/>
                  <w:divBdr>
                    <w:top w:val="none" w:sz="0" w:space="0" w:color="auto"/>
                    <w:left w:val="none" w:sz="0" w:space="0" w:color="auto"/>
                    <w:bottom w:val="none" w:sz="0" w:space="0" w:color="auto"/>
                    <w:right w:val="none" w:sz="0" w:space="0" w:color="auto"/>
                  </w:divBdr>
                </w:div>
                <w:div w:id="1507285843">
                  <w:marLeft w:val="480"/>
                  <w:marRight w:val="0"/>
                  <w:marTop w:val="0"/>
                  <w:marBottom w:val="0"/>
                  <w:divBdr>
                    <w:top w:val="none" w:sz="0" w:space="0" w:color="auto"/>
                    <w:left w:val="none" w:sz="0" w:space="0" w:color="auto"/>
                    <w:bottom w:val="none" w:sz="0" w:space="0" w:color="auto"/>
                    <w:right w:val="none" w:sz="0" w:space="0" w:color="auto"/>
                  </w:divBdr>
                </w:div>
                <w:div w:id="808012122">
                  <w:marLeft w:val="480"/>
                  <w:marRight w:val="0"/>
                  <w:marTop w:val="0"/>
                  <w:marBottom w:val="0"/>
                  <w:divBdr>
                    <w:top w:val="none" w:sz="0" w:space="0" w:color="auto"/>
                    <w:left w:val="none" w:sz="0" w:space="0" w:color="auto"/>
                    <w:bottom w:val="none" w:sz="0" w:space="0" w:color="auto"/>
                    <w:right w:val="none" w:sz="0" w:space="0" w:color="auto"/>
                  </w:divBdr>
                </w:div>
                <w:div w:id="950471458">
                  <w:marLeft w:val="480"/>
                  <w:marRight w:val="0"/>
                  <w:marTop w:val="0"/>
                  <w:marBottom w:val="0"/>
                  <w:divBdr>
                    <w:top w:val="none" w:sz="0" w:space="0" w:color="auto"/>
                    <w:left w:val="none" w:sz="0" w:space="0" w:color="auto"/>
                    <w:bottom w:val="none" w:sz="0" w:space="0" w:color="auto"/>
                    <w:right w:val="none" w:sz="0" w:space="0" w:color="auto"/>
                  </w:divBdr>
                </w:div>
                <w:div w:id="1876039762">
                  <w:marLeft w:val="480"/>
                  <w:marRight w:val="0"/>
                  <w:marTop w:val="0"/>
                  <w:marBottom w:val="0"/>
                  <w:divBdr>
                    <w:top w:val="none" w:sz="0" w:space="0" w:color="auto"/>
                    <w:left w:val="none" w:sz="0" w:space="0" w:color="auto"/>
                    <w:bottom w:val="none" w:sz="0" w:space="0" w:color="auto"/>
                    <w:right w:val="none" w:sz="0" w:space="0" w:color="auto"/>
                  </w:divBdr>
                </w:div>
                <w:div w:id="1748579037">
                  <w:marLeft w:val="480"/>
                  <w:marRight w:val="0"/>
                  <w:marTop w:val="0"/>
                  <w:marBottom w:val="0"/>
                  <w:divBdr>
                    <w:top w:val="none" w:sz="0" w:space="0" w:color="auto"/>
                    <w:left w:val="none" w:sz="0" w:space="0" w:color="auto"/>
                    <w:bottom w:val="none" w:sz="0" w:space="0" w:color="auto"/>
                    <w:right w:val="none" w:sz="0" w:space="0" w:color="auto"/>
                  </w:divBdr>
                </w:div>
                <w:div w:id="1630361529">
                  <w:marLeft w:val="480"/>
                  <w:marRight w:val="0"/>
                  <w:marTop w:val="0"/>
                  <w:marBottom w:val="0"/>
                  <w:divBdr>
                    <w:top w:val="none" w:sz="0" w:space="0" w:color="auto"/>
                    <w:left w:val="none" w:sz="0" w:space="0" w:color="auto"/>
                    <w:bottom w:val="none" w:sz="0" w:space="0" w:color="auto"/>
                    <w:right w:val="none" w:sz="0" w:space="0" w:color="auto"/>
                  </w:divBdr>
                </w:div>
                <w:div w:id="1176921876">
                  <w:marLeft w:val="480"/>
                  <w:marRight w:val="0"/>
                  <w:marTop w:val="0"/>
                  <w:marBottom w:val="0"/>
                  <w:divBdr>
                    <w:top w:val="none" w:sz="0" w:space="0" w:color="auto"/>
                    <w:left w:val="none" w:sz="0" w:space="0" w:color="auto"/>
                    <w:bottom w:val="none" w:sz="0" w:space="0" w:color="auto"/>
                    <w:right w:val="none" w:sz="0" w:space="0" w:color="auto"/>
                  </w:divBdr>
                </w:div>
                <w:div w:id="672297274">
                  <w:marLeft w:val="480"/>
                  <w:marRight w:val="0"/>
                  <w:marTop w:val="0"/>
                  <w:marBottom w:val="0"/>
                  <w:divBdr>
                    <w:top w:val="none" w:sz="0" w:space="0" w:color="auto"/>
                    <w:left w:val="none" w:sz="0" w:space="0" w:color="auto"/>
                    <w:bottom w:val="none" w:sz="0" w:space="0" w:color="auto"/>
                    <w:right w:val="none" w:sz="0" w:space="0" w:color="auto"/>
                  </w:divBdr>
                </w:div>
                <w:div w:id="1614442205">
                  <w:marLeft w:val="480"/>
                  <w:marRight w:val="0"/>
                  <w:marTop w:val="0"/>
                  <w:marBottom w:val="0"/>
                  <w:divBdr>
                    <w:top w:val="none" w:sz="0" w:space="0" w:color="auto"/>
                    <w:left w:val="none" w:sz="0" w:space="0" w:color="auto"/>
                    <w:bottom w:val="none" w:sz="0" w:space="0" w:color="auto"/>
                    <w:right w:val="none" w:sz="0" w:space="0" w:color="auto"/>
                  </w:divBdr>
                </w:div>
                <w:div w:id="1121846467">
                  <w:marLeft w:val="480"/>
                  <w:marRight w:val="0"/>
                  <w:marTop w:val="0"/>
                  <w:marBottom w:val="0"/>
                  <w:divBdr>
                    <w:top w:val="none" w:sz="0" w:space="0" w:color="auto"/>
                    <w:left w:val="none" w:sz="0" w:space="0" w:color="auto"/>
                    <w:bottom w:val="none" w:sz="0" w:space="0" w:color="auto"/>
                    <w:right w:val="none" w:sz="0" w:space="0" w:color="auto"/>
                  </w:divBdr>
                </w:div>
                <w:div w:id="1114253807">
                  <w:marLeft w:val="480"/>
                  <w:marRight w:val="0"/>
                  <w:marTop w:val="0"/>
                  <w:marBottom w:val="0"/>
                  <w:divBdr>
                    <w:top w:val="none" w:sz="0" w:space="0" w:color="auto"/>
                    <w:left w:val="none" w:sz="0" w:space="0" w:color="auto"/>
                    <w:bottom w:val="none" w:sz="0" w:space="0" w:color="auto"/>
                    <w:right w:val="none" w:sz="0" w:space="0" w:color="auto"/>
                  </w:divBdr>
                </w:div>
                <w:div w:id="1338313388">
                  <w:marLeft w:val="480"/>
                  <w:marRight w:val="0"/>
                  <w:marTop w:val="0"/>
                  <w:marBottom w:val="0"/>
                  <w:divBdr>
                    <w:top w:val="none" w:sz="0" w:space="0" w:color="auto"/>
                    <w:left w:val="none" w:sz="0" w:space="0" w:color="auto"/>
                    <w:bottom w:val="none" w:sz="0" w:space="0" w:color="auto"/>
                    <w:right w:val="none" w:sz="0" w:space="0" w:color="auto"/>
                  </w:divBdr>
                </w:div>
                <w:div w:id="1655329275">
                  <w:marLeft w:val="480"/>
                  <w:marRight w:val="0"/>
                  <w:marTop w:val="0"/>
                  <w:marBottom w:val="0"/>
                  <w:divBdr>
                    <w:top w:val="none" w:sz="0" w:space="0" w:color="auto"/>
                    <w:left w:val="none" w:sz="0" w:space="0" w:color="auto"/>
                    <w:bottom w:val="none" w:sz="0" w:space="0" w:color="auto"/>
                    <w:right w:val="none" w:sz="0" w:space="0" w:color="auto"/>
                  </w:divBdr>
                </w:div>
                <w:div w:id="1500000820">
                  <w:marLeft w:val="480"/>
                  <w:marRight w:val="0"/>
                  <w:marTop w:val="0"/>
                  <w:marBottom w:val="0"/>
                  <w:divBdr>
                    <w:top w:val="none" w:sz="0" w:space="0" w:color="auto"/>
                    <w:left w:val="none" w:sz="0" w:space="0" w:color="auto"/>
                    <w:bottom w:val="none" w:sz="0" w:space="0" w:color="auto"/>
                    <w:right w:val="none" w:sz="0" w:space="0" w:color="auto"/>
                  </w:divBdr>
                </w:div>
                <w:div w:id="1456870190">
                  <w:marLeft w:val="480"/>
                  <w:marRight w:val="0"/>
                  <w:marTop w:val="0"/>
                  <w:marBottom w:val="0"/>
                  <w:divBdr>
                    <w:top w:val="none" w:sz="0" w:space="0" w:color="auto"/>
                    <w:left w:val="none" w:sz="0" w:space="0" w:color="auto"/>
                    <w:bottom w:val="none" w:sz="0" w:space="0" w:color="auto"/>
                    <w:right w:val="none" w:sz="0" w:space="0" w:color="auto"/>
                  </w:divBdr>
                </w:div>
                <w:div w:id="626200885">
                  <w:marLeft w:val="480"/>
                  <w:marRight w:val="0"/>
                  <w:marTop w:val="0"/>
                  <w:marBottom w:val="0"/>
                  <w:divBdr>
                    <w:top w:val="none" w:sz="0" w:space="0" w:color="auto"/>
                    <w:left w:val="none" w:sz="0" w:space="0" w:color="auto"/>
                    <w:bottom w:val="none" w:sz="0" w:space="0" w:color="auto"/>
                    <w:right w:val="none" w:sz="0" w:space="0" w:color="auto"/>
                  </w:divBdr>
                </w:div>
              </w:divsChild>
            </w:div>
            <w:div w:id="673269399">
              <w:marLeft w:val="0"/>
              <w:marRight w:val="0"/>
              <w:marTop w:val="0"/>
              <w:marBottom w:val="0"/>
              <w:divBdr>
                <w:top w:val="none" w:sz="0" w:space="0" w:color="auto"/>
                <w:left w:val="none" w:sz="0" w:space="0" w:color="auto"/>
                <w:bottom w:val="none" w:sz="0" w:space="0" w:color="auto"/>
                <w:right w:val="none" w:sz="0" w:space="0" w:color="auto"/>
              </w:divBdr>
              <w:divsChild>
                <w:div w:id="751899796">
                  <w:marLeft w:val="480"/>
                  <w:marRight w:val="0"/>
                  <w:marTop w:val="0"/>
                  <w:marBottom w:val="0"/>
                  <w:divBdr>
                    <w:top w:val="none" w:sz="0" w:space="0" w:color="auto"/>
                    <w:left w:val="none" w:sz="0" w:space="0" w:color="auto"/>
                    <w:bottom w:val="none" w:sz="0" w:space="0" w:color="auto"/>
                    <w:right w:val="none" w:sz="0" w:space="0" w:color="auto"/>
                  </w:divBdr>
                </w:div>
                <w:div w:id="125662931">
                  <w:marLeft w:val="480"/>
                  <w:marRight w:val="0"/>
                  <w:marTop w:val="0"/>
                  <w:marBottom w:val="0"/>
                  <w:divBdr>
                    <w:top w:val="none" w:sz="0" w:space="0" w:color="auto"/>
                    <w:left w:val="none" w:sz="0" w:space="0" w:color="auto"/>
                    <w:bottom w:val="none" w:sz="0" w:space="0" w:color="auto"/>
                    <w:right w:val="none" w:sz="0" w:space="0" w:color="auto"/>
                  </w:divBdr>
                </w:div>
                <w:div w:id="1010260112">
                  <w:marLeft w:val="480"/>
                  <w:marRight w:val="0"/>
                  <w:marTop w:val="0"/>
                  <w:marBottom w:val="0"/>
                  <w:divBdr>
                    <w:top w:val="none" w:sz="0" w:space="0" w:color="auto"/>
                    <w:left w:val="none" w:sz="0" w:space="0" w:color="auto"/>
                    <w:bottom w:val="none" w:sz="0" w:space="0" w:color="auto"/>
                    <w:right w:val="none" w:sz="0" w:space="0" w:color="auto"/>
                  </w:divBdr>
                </w:div>
                <w:div w:id="949707279">
                  <w:marLeft w:val="480"/>
                  <w:marRight w:val="0"/>
                  <w:marTop w:val="0"/>
                  <w:marBottom w:val="0"/>
                  <w:divBdr>
                    <w:top w:val="none" w:sz="0" w:space="0" w:color="auto"/>
                    <w:left w:val="none" w:sz="0" w:space="0" w:color="auto"/>
                    <w:bottom w:val="none" w:sz="0" w:space="0" w:color="auto"/>
                    <w:right w:val="none" w:sz="0" w:space="0" w:color="auto"/>
                  </w:divBdr>
                </w:div>
                <w:div w:id="601183908">
                  <w:marLeft w:val="480"/>
                  <w:marRight w:val="0"/>
                  <w:marTop w:val="0"/>
                  <w:marBottom w:val="0"/>
                  <w:divBdr>
                    <w:top w:val="none" w:sz="0" w:space="0" w:color="auto"/>
                    <w:left w:val="none" w:sz="0" w:space="0" w:color="auto"/>
                    <w:bottom w:val="none" w:sz="0" w:space="0" w:color="auto"/>
                    <w:right w:val="none" w:sz="0" w:space="0" w:color="auto"/>
                  </w:divBdr>
                </w:div>
                <w:div w:id="1984043900">
                  <w:marLeft w:val="480"/>
                  <w:marRight w:val="0"/>
                  <w:marTop w:val="0"/>
                  <w:marBottom w:val="0"/>
                  <w:divBdr>
                    <w:top w:val="none" w:sz="0" w:space="0" w:color="auto"/>
                    <w:left w:val="none" w:sz="0" w:space="0" w:color="auto"/>
                    <w:bottom w:val="none" w:sz="0" w:space="0" w:color="auto"/>
                    <w:right w:val="none" w:sz="0" w:space="0" w:color="auto"/>
                  </w:divBdr>
                </w:div>
                <w:div w:id="997876926">
                  <w:marLeft w:val="480"/>
                  <w:marRight w:val="0"/>
                  <w:marTop w:val="0"/>
                  <w:marBottom w:val="0"/>
                  <w:divBdr>
                    <w:top w:val="none" w:sz="0" w:space="0" w:color="auto"/>
                    <w:left w:val="none" w:sz="0" w:space="0" w:color="auto"/>
                    <w:bottom w:val="none" w:sz="0" w:space="0" w:color="auto"/>
                    <w:right w:val="none" w:sz="0" w:space="0" w:color="auto"/>
                  </w:divBdr>
                </w:div>
                <w:div w:id="88821616">
                  <w:marLeft w:val="480"/>
                  <w:marRight w:val="0"/>
                  <w:marTop w:val="0"/>
                  <w:marBottom w:val="0"/>
                  <w:divBdr>
                    <w:top w:val="none" w:sz="0" w:space="0" w:color="auto"/>
                    <w:left w:val="none" w:sz="0" w:space="0" w:color="auto"/>
                    <w:bottom w:val="none" w:sz="0" w:space="0" w:color="auto"/>
                    <w:right w:val="none" w:sz="0" w:space="0" w:color="auto"/>
                  </w:divBdr>
                </w:div>
                <w:div w:id="871845798">
                  <w:marLeft w:val="480"/>
                  <w:marRight w:val="0"/>
                  <w:marTop w:val="0"/>
                  <w:marBottom w:val="0"/>
                  <w:divBdr>
                    <w:top w:val="none" w:sz="0" w:space="0" w:color="auto"/>
                    <w:left w:val="none" w:sz="0" w:space="0" w:color="auto"/>
                    <w:bottom w:val="none" w:sz="0" w:space="0" w:color="auto"/>
                    <w:right w:val="none" w:sz="0" w:space="0" w:color="auto"/>
                  </w:divBdr>
                </w:div>
                <w:div w:id="1841433082">
                  <w:marLeft w:val="480"/>
                  <w:marRight w:val="0"/>
                  <w:marTop w:val="0"/>
                  <w:marBottom w:val="0"/>
                  <w:divBdr>
                    <w:top w:val="none" w:sz="0" w:space="0" w:color="auto"/>
                    <w:left w:val="none" w:sz="0" w:space="0" w:color="auto"/>
                    <w:bottom w:val="none" w:sz="0" w:space="0" w:color="auto"/>
                    <w:right w:val="none" w:sz="0" w:space="0" w:color="auto"/>
                  </w:divBdr>
                </w:div>
                <w:div w:id="659233900">
                  <w:marLeft w:val="480"/>
                  <w:marRight w:val="0"/>
                  <w:marTop w:val="0"/>
                  <w:marBottom w:val="0"/>
                  <w:divBdr>
                    <w:top w:val="none" w:sz="0" w:space="0" w:color="auto"/>
                    <w:left w:val="none" w:sz="0" w:space="0" w:color="auto"/>
                    <w:bottom w:val="none" w:sz="0" w:space="0" w:color="auto"/>
                    <w:right w:val="none" w:sz="0" w:space="0" w:color="auto"/>
                  </w:divBdr>
                </w:div>
                <w:div w:id="1236235359">
                  <w:marLeft w:val="480"/>
                  <w:marRight w:val="0"/>
                  <w:marTop w:val="0"/>
                  <w:marBottom w:val="0"/>
                  <w:divBdr>
                    <w:top w:val="none" w:sz="0" w:space="0" w:color="auto"/>
                    <w:left w:val="none" w:sz="0" w:space="0" w:color="auto"/>
                    <w:bottom w:val="none" w:sz="0" w:space="0" w:color="auto"/>
                    <w:right w:val="none" w:sz="0" w:space="0" w:color="auto"/>
                  </w:divBdr>
                </w:div>
                <w:div w:id="703136437">
                  <w:marLeft w:val="480"/>
                  <w:marRight w:val="0"/>
                  <w:marTop w:val="0"/>
                  <w:marBottom w:val="0"/>
                  <w:divBdr>
                    <w:top w:val="none" w:sz="0" w:space="0" w:color="auto"/>
                    <w:left w:val="none" w:sz="0" w:space="0" w:color="auto"/>
                    <w:bottom w:val="none" w:sz="0" w:space="0" w:color="auto"/>
                    <w:right w:val="none" w:sz="0" w:space="0" w:color="auto"/>
                  </w:divBdr>
                </w:div>
                <w:div w:id="1512521949">
                  <w:marLeft w:val="480"/>
                  <w:marRight w:val="0"/>
                  <w:marTop w:val="0"/>
                  <w:marBottom w:val="0"/>
                  <w:divBdr>
                    <w:top w:val="none" w:sz="0" w:space="0" w:color="auto"/>
                    <w:left w:val="none" w:sz="0" w:space="0" w:color="auto"/>
                    <w:bottom w:val="none" w:sz="0" w:space="0" w:color="auto"/>
                    <w:right w:val="none" w:sz="0" w:space="0" w:color="auto"/>
                  </w:divBdr>
                </w:div>
                <w:div w:id="437722102">
                  <w:marLeft w:val="480"/>
                  <w:marRight w:val="0"/>
                  <w:marTop w:val="0"/>
                  <w:marBottom w:val="0"/>
                  <w:divBdr>
                    <w:top w:val="none" w:sz="0" w:space="0" w:color="auto"/>
                    <w:left w:val="none" w:sz="0" w:space="0" w:color="auto"/>
                    <w:bottom w:val="none" w:sz="0" w:space="0" w:color="auto"/>
                    <w:right w:val="none" w:sz="0" w:space="0" w:color="auto"/>
                  </w:divBdr>
                </w:div>
                <w:div w:id="1815633158">
                  <w:marLeft w:val="480"/>
                  <w:marRight w:val="0"/>
                  <w:marTop w:val="0"/>
                  <w:marBottom w:val="0"/>
                  <w:divBdr>
                    <w:top w:val="none" w:sz="0" w:space="0" w:color="auto"/>
                    <w:left w:val="none" w:sz="0" w:space="0" w:color="auto"/>
                    <w:bottom w:val="none" w:sz="0" w:space="0" w:color="auto"/>
                    <w:right w:val="none" w:sz="0" w:space="0" w:color="auto"/>
                  </w:divBdr>
                </w:div>
                <w:div w:id="797261358">
                  <w:marLeft w:val="480"/>
                  <w:marRight w:val="0"/>
                  <w:marTop w:val="0"/>
                  <w:marBottom w:val="0"/>
                  <w:divBdr>
                    <w:top w:val="none" w:sz="0" w:space="0" w:color="auto"/>
                    <w:left w:val="none" w:sz="0" w:space="0" w:color="auto"/>
                    <w:bottom w:val="none" w:sz="0" w:space="0" w:color="auto"/>
                    <w:right w:val="none" w:sz="0" w:space="0" w:color="auto"/>
                  </w:divBdr>
                </w:div>
                <w:div w:id="559293390">
                  <w:marLeft w:val="480"/>
                  <w:marRight w:val="0"/>
                  <w:marTop w:val="0"/>
                  <w:marBottom w:val="0"/>
                  <w:divBdr>
                    <w:top w:val="none" w:sz="0" w:space="0" w:color="auto"/>
                    <w:left w:val="none" w:sz="0" w:space="0" w:color="auto"/>
                    <w:bottom w:val="none" w:sz="0" w:space="0" w:color="auto"/>
                    <w:right w:val="none" w:sz="0" w:space="0" w:color="auto"/>
                  </w:divBdr>
                </w:div>
                <w:div w:id="1885603586">
                  <w:marLeft w:val="480"/>
                  <w:marRight w:val="0"/>
                  <w:marTop w:val="0"/>
                  <w:marBottom w:val="0"/>
                  <w:divBdr>
                    <w:top w:val="none" w:sz="0" w:space="0" w:color="auto"/>
                    <w:left w:val="none" w:sz="0" w:space="0" w:color="auto"/>
                    <w:bottom w:val="none" w:sz="0" w:space="0" w:color="auto"/>
                    <w:right w:val="none" w:sz="0" w:space="0" w:color="auto"/>
                  </w:divBdr>
                </w:div>
                <w:div w:id="906259891">
                  <w:marLeft w:val="480"/>
                  <w:marRight w:val="0"/>
                  <w:marTop w:val="0"/>
                  <w:marBottom w:val="0"/>
                  <w:divBdr>
                    <w:top w:val="none" w:sz="0" w:space="0" w:color="auto"/>
                    <w:left w:val="none" w:sz="0" w:space="0" w:color="auto"/>
                    <w:bottom w:val="none" w:sz="0" w:space="0" w:color="auto"/>
                    <w:right w:val="none" w:sz="0" w:space="0" w:color="auto"/>
                  </w:divBdr>
                </w:div>
                <w:div w:id="1877738091">
                  <w:marLeft w:val="480"/>
                  <w:marRight w:val="0"/>
                  <w:marTop w:val="0"/>
                  <w:marBottom w:val="0"/>
                  <w:divBdr>
                    <w:top w:val="none" w:sz="0" w:space="0" w:color="auto"/>
                    <w:left w:val="none" w:sz="0" w:space="0" w:color="auto"/>
                    <w:bottom w:val="none" w:sz="0" w:space="0" w:color="auto"/>
                    <w:right w:val="none" w:sz="0" w:space="0" w:color="auto"/>
                  </w:divBdr>
                </w:div>
                <w:div w:id="811092516">
                  <w:marLeft w:val="480"/>
                  <w:marRight w:val="0"/>
                  <w:marTop w:val="0"/>
                  <w:marBottom w:val="0"/>
                  <w:divBdr>
                    <w:top w:val="none" w:sz="0" w:space="0" w:color="auto"/>
                    <w:left w:val="none" w:sz="0" w:space="0" w:color="auto"/>
                    <w:bottom w:val="none" w:sz="0" w:space="0" w:color="auto"/>
                    <w:right w:val="none" w:sz="0" w:space="0" w:color="auto"/>
                  </w:divBdr>
                </w:div>
                <w:div w:id="1779059188">
                  <w:marLeft w:val="480"/>
                  <w:marRight w:val="0"/>
                  <w:marTop w:val="0"/>
                  <w:marBottom w:val="0"/>
                  <w:divBdr>
                    <w:top w:val="none" w:sz="0" w:space="0" w:color="auto"/>
                    <w:left w:val="none" w:sz="0" w:space="0" w:color="auto"/>
                    <w:bottom w:val="none" w:sz="0" w:space="0" w:color="auto"/>
                    <w:right w:val="none" w:sz="0" w:space="0" w:color="auto"/>
                  </w:divBdr>
                </w:div>
                <w:div w:id="1554734441">
                  <w:marLeft w:val="480"/>
                  <w:marRight w:val="0"/>
                  <w:marTop w:val="0"/>
                  <w:marBottom w:val="0"/>
                  <w:divBdr>
                    <w:top w:val="none" w:sz="0" w:space="0" w:color="auto"/>
                    <w:left w:val="none" w:sz="0" w:space="0" w:color="auto"/>
                    <w:bottom w:val="none" w:sz="0" w:space="0" w:color="auto"/>
                    <w:right w:val="none" w:sz="0" w:space="0" w:color="auto"/>
                  </w:divBdr>
                </w:div>
                <w:div w:id="312375083">
                  <w:marLeft w:val="480"/>
                  <w:marRight w:val="0"/>
                  <w:marTop w:val="0"/>
                  <w:marBottom w:val="0"/>
                  <w:divBdr>
                    <w:top w:val="none" w:sz="0" w:space="0" w:color="auto"/>
                    <w:left w:val="none" w:sz="0" w:space="0" w:color="auto"/>
                    <w:bottom w:val="none" w:sz="0" w:space="0" w:color="auto"/>
                    <w:right w:val="none" w:sz="0" w:space="0" w:color="auto"/>
                  </w:divBdr>
                </w:div>
                <w:div w:id="1950316350">
                  <w:marLeft w:val="480"/>
                  <w:marRight w:val="0"/>
                  <w:marTop w:val="0"/>
                  <w:marBottom w:val="0"/>
                  <w:divBdr>
                    <w:top w:val="none" w:sz="0" w:space="0" w:color="auto"/>
                    <w:left w:val="none" w:sz="0" w:space="0" w:color="auto"/>
                    <w:bottom w:val="none" w:sz="0" w:space="0" w:color="auto"/>
                    <w:right w:val="none" w:sz="0" w:space="0" w:color="auto"/>
                  </w:divBdr>
                </w:div>
                <w:div w:id="1473522556">
                  <w:marLeft w:val="480"/>
                  <w:marRight w:val="0"/>
                  <w:marTop w:val="0"/>
                  <w:marBottom w:val="0"/>
                  <w:divBdr>
                    <w:top w:val="none" w:sz="0" w:space="0" w:color="auto"/>
                    <w:left w:val="none" w:sz="0" w:space="0" w:color="auto"/>
                    <w:bottom w:val="none" w:sz="0" w:space="0" w:color="auto"/>
                    <w:right w:val="none" w:sz="0" w:space="0" w:color="auto"/>
                  </w:divBdr>
                </w:div>
                <w:div w:id="1317495882">
                  <w:marLeft w:val="480"/>
                  <w:marRight w:val="0"/>
                  <w:marTop w:val="0"/>
                  <w:marBottom w:val="0"/>
                  <w:divBdr>
                    <w:top w:val="none" w:sz="0" w:space="0" w:color="auto"/>
                    <w:left w:val="none" w:sz="0" w:space="0" w:color="auto"/>
                    <w:bottom w:val="none" w:sz="0" w:space="0" w:color="auto"/>
                    <w:right w:val="none" w:sz="0" w:space="0" w:color="auto"/>
                  </w:divBdr>
                </w:div>
                <w:div w:id="1834032627">
                  <w:marLeft w:val="480"/>
                  <w:marRight w:val="0"/>
                  <w:marTop w:val="0"/>
                  <w:marBottom w:val="0"/>
                  <w:divBdr>
                    <w:top w:val="none" w:sz="0" w:space="0" w:color="auto"/>
                    <w:left w:val="none" w:sz="0" w:space="0" w:color="auto"/>
                    <w:bottom w:val="none" w:sz="0" w:space="0" w:color="auto"/>
                    <w:right w:val="none" w:sz="0" w:space="0" w:color="auto"/>
                  </w:divBdr>
                </w:div>
                <w:div w:id="1086804784">
                  <w:marLeft w:val="480"/>
                  <w:marRight w:val="0"/>
                  <w:marTop w:val="0"/>
                  <w:marBottom w:val="0"/>
                  <w:divBdr>
                    <w:top w:val="none" w:sz="0" w:space="0" w:color="auto"/>
                    <w:left w:val="none" w:sz="0" w:space="0" w:color="auto"/>
                    <w:bottom w:val="none" w:sz="0" w:space="0" w:color="auto"/>
                    <w:right w:val="none" w:sz="0" w:space="0" w:color="auto"/>
                  </w:divBdr>
                </w:div>
                <w:div w:id="1289818649">
                  <w:marLeft w:val="480"/>
                  <w:marRight w:val="0"/>
                  <w:marTop w:val="0"/>
                  <w:marBottom w:val="0"/>
                  <w:divBdr>
                    <w:top w:val="none" w:sz="0" w:space="0" w:color="auto"/>
                    <w:left w:val="none" w:sz="0" w:space="0" w:color="auto"/>
                    <w:bottom w:val="none" w:sz="0" w:space="0" w:color="auto"/>
                    <w:right w:val="none" w:sz="0" w:space="0" w:color="auto"/>
                  </w:divBdr>
                </w:div>
                <w:div w:id="173225931">
                  <w:marLeft w:val="480"/>
                  <w:marRight w:val="0"/>
                  <w:marTop w:val="0"/>
                  <w:marBottom w:val="0"/>
                  <w:divBdr>
                    <w:top w:val="none" w:sz="0" w:space="0" w:color="auto"/>
                    <w:left w:val="none" w:sz="0" w:space="0" w:color="auto"/>
                    <w:bottom w:val="none" w:sz="0" w:space="0" w:color="auto"/>
                    <w:right w:val="none" w:sz="0" w:space="0" w:color="auto"/>
                  </w:divBdr>
                </w:div>
                <w:div w:id="1857844986">
                  <w:marLeft w:val="480"/>
                  <w:marRight w:val="0"/>
                  <w:marTop w:val="0"/>
                  <w:marBottom w:val="0"/>
                  <w:divBdr>
                    <w:top w:val="none" w:sz="0" w:space="0" w:color="auto"/>
                    <w:left w:val="none" w:sz="0" w:space="0" w:color="auto"/>
                    <w:bottom w:val="none" w:sz="0" w:space="0" w:color="auto"/>
                    <w:right w:val="none" w:sz="0" w:space="0" w:color="auto"/>
                  </w:divBdr>
                </w:div>
                <w:div w:id="1416630213">
                  <w:marLeft w:val="480"/>
                  <w:marRight w:val="0"/>
                  <w:marTop w:val="0"/>
                  <w:marBottom w:val="0"/>
                  <w:divBdr>
                    <w:top w:val="none" w:sz="0" w:space="0" w:color="auto"/>
                    <w:left w:val="none" w:sz="0" w:space="0" w:color="auto"/>
                    <w:bottom w:val="none" w:sz="0" w:space="0" w:color="auto"/>
                    <w:right w:val="none" w:sz="0" w:space="0" w:color="auto"/>
                  </w:divBdr>
                </w:div>
                <w:div w:id="1716197286">
                  <w:marLeft w:val="480"/>
                  <w:marRight w:val="0"/>
                  <w:marTop w:val="0"/>
                  <w:marBottom w:val="0"/>
                  <w:divBdr>
                    <w:top w:val="none" w:sz="0" w:space="0" w:color="auto"/>
                    <w:left w:val="none" w:sz="0" w:space="0" w:color="auto"/>
                    <w:bottom w:val="none" w:sz="0" w:space="0" w:color="auto"/>
                    <w:right w:val="none" w:sz="0" w:space="0" w:color="auto"/>
                  </w:divBdr>
                </w:div>
                <w:div w:id="1142230578">
                  <w:marLeft w:val="480"/>
                  <w:marRight w:val="0"/>
                  <w:marTop w:val="0"/>
                  <w:marBottom w:val="0"/>
                  <w:divBdr>
                    <w:top w:val="none" w:sz="0" w:space="0" w:color="auto"/>
                    <w:left w:val="none" w:sz="0" w:space="0" w:color="auto"/>
                    <w:bottom w:val="none" w:sz="0" w:space="0" w:color="auto"/>
                    <w:right w:val="none" w:sz="0" w:space="0" w:color="auto"/>
                  </w:divBdr>
                </w:div>
                <w:div w:id="1643385604">
                  <w:marLeft w:val="480"/>
                  <w:marRight w:val="0"/>
                  <w:marTop w:val="0"/>
                  <w:marBottom w:val="0"/>
                  <w:divBdr>
                    <w:top w:val="none" w:sz="0" w:space="0" w:color="auto"/>
                    <w:left w:val="none" w:sz="0" w:space="0" w:color="auto"/>
                    <w:bottom w:val="none" w:sz="0" w:space="0" w:color="auto"/>
                    <w:right w:val="none" w:sz="0" w:space="0" w:color="auto"/>
                  </w:divBdr>
                </w:div>
                <w:div w:id="1409225643">
                  <w:marLeft w:val="480"/>
                  <w:marRight w:val="0"/>
                  <w:marTop w:val="0"/>
                  <w:marBottom w:val="0"/>
                  <w:divBdr>
                    <w:top w:val="none" w:sz="0" w:space="0" w:color="auto"/>
                    <w:left w:val="none" w:sz="0" w:space="0" w:color="auto"/>
                    <w:bottom w:val="none" w:sz="0" w:space="0" w:color="auto"/>
                    <w:right w:val="none" w:sz="0" w:space="0" w:color="auto"/>
                  </w:divBdr>
                </w:div>
                <w:div w:id="55250287">
                  <w:marLeft w:val="480"/>
                  <w:marRight w:val="0"/>
                  <w:marTop w:val="0"/>
                  <w:marBottom w:val="0"/>
                  <w:divBdr>
                    <w:top w:val="none" w:sz="0" w:space="0" w:color="auto"/>
                    <w:left w:val="none" w:sz="0" w:space="0" w:color="auto"/>
                    <w:bottom w:val="none" w:sz="0" w:space="0" w:color="auto"/>
                    <w:right w:val="none" w:sz="0" w:space="0" w:color="auto"/>
                  </w:divBdr>
                </w:div>
                <w:div w:id="1426071917">
                  <w:marLeft w:val="480"/>
                  <w:marRight w:val="0"/>
                  <w:marTop w:val="0"/>
                  <w:marBottom w:val="0"/>
                  <w:divBdr>
                    <w:top w:val="none" w:sz="0" w:space="0" w:color="auto"/>
                    <w:left w:val="none" w:sz="0" w:space="0" w:color="auto"/>
                    <w:bottom w:val="none" w:sz="0" w:space="0" w:color="auto"/>
                    <w:right w:val="none" w:sz="0" w:space="0" w:color="auto"/>
                  </w:divBdr>
                </w:div>
                <w:div w:id="193660277">
                  <w:marLeft w:val="480"/>
                  <w:marRight w:val="0"/>
                  <w:marTop w:val="0"/>
                  <w:marBottom w:val="0"/>
                  <w:divBdr>
                    <w:top w:val="none" w:sz="0" w:space="0" w:color="auto"/>
                    <w:left w:val="none" w:sz="0" w:space="0" w:color="auto"/>
                    <w:bottom w:val="none" w:sz="0" w:space="0" w:color="auto"/>
                    <w:right w:val="none" w:sz="0" w:space="0" w:color="auto"/>
                  </w:divBdr>
                </w:div>
                <w:div w:id="768357207">
                  <w:marLeft w:val="480"/>
                  <w:marRight w:val="0"/>
                  <w:marTop w:val="0"/>
                  <w:marBottom w:val="0"/>
                  <w:divBdr>
                    <w:top w:val="none" w:sz="0" w:space="0" w:color="auto"/>
                    <w:left w:val="none" w:sz="0" w:space="0" w:color="auto"/>
                    <w:bottom w:val="none" w:sz="0" w:space="0" w:color="auto"/>
                    <w:right w:val="none" w:sz="0" w:space="0" w:color="auto"/>
                  </w:divBdr>
                </w:div>
                <w:div w:id="266550093">
                  <w:marLeft w:val="480"/>
                  <w:marRight w:val="0"/>
                  <w:marTop w:val="0"/>
                  <w:marBottom w:val="0"/>
                  <w:divBdr>
                    <w:top w:val="none" w:sz="0" w:space="0" w:color="auto"/>
                    <w:left w:val="none" w:sz="0" w:space="0" w:color="auto"/>
                    <w:bottom w:val="none" w:sz="0" w:space="0" w:color="auto"/>
                    <w:right w:val="none" w:sz="0" w:space="0" w:color="auto"/>
                  </w:divBdr>
                </w:div>
                <w:div w:id="180052086">
                  <w:marLeft w:val="480"/>
                  <w:marRight w:val="0"/>
                  <w:marTop w:val="0"/>
                  <w:marBottom w:val="0"/>
                  <w:divBdr>
                    <w:top w:val="none" w:sz="0" w:space="0" w:color="auto"/>
                    <w:left w:val="none" w:sz="0" w:space="0" w:color="auto"/>
                    <w:bottom w:val="none" w:sz="0" w:space="0" w:color="auto"/>
                    <w:right w:val="none" w:sz="0" w:space="0" w:color="auto"/>
                  </w:divBdr>
                </w:div>
                <w:div w:id="997076020">
                  <w:marLeft w:val="480"/>
                  <w:marRight w:val="0"/>
                  <w:marTop w:val="0"/>
                  <w:marBottom w:val="0"/>
                  <w:divBdr>
                    <w:top w:val="none" w:sz="0" w:space="0" w:color="auto"/>
                    <w:left w:val="none" w:sz="0" w:space="0" w:color="auto"/>
                    <w:bottom w:val="none" w:sz="0" w:space="0" w:color="auto"/>
                    <w:right w:val="none" w:sz="0" w:space="0" w:color="auto"/>
                  </w:divBdr>
                </w:div>
                <w:div w:id="1737783411">
                  <w:marLeft w:val="480"/>
                  <w:marRight w:val="0"/>
                  <w:marTop w:val="0"/>
                  <w:marBottom w:val="0"/>
                  <w:divBdr>
                    <w:top w:val="none" w:sz="0" w:space="0" w:color="auto"/>
                    <w:left w:val="none" w:sz="0" w:space="0" w:color="auto"/>
                    <w:bottom w:val="none" w:sz="0" w:space="0" w:color="auto"/>
                    <w:right w:val="none" w:sz="0" w:space="0" w:color="auto"/>
                  </w:divBdr>
                </w:div>
              </w:divsChild>
            </w:div>
            <w:div w:id="59987765">
              <w:marLeft w:val="0"/>
              <w:marRight w:val="0"/>
              <w:marTop w:val="0"/>
              <w:marBottom w:val="0"/>
              <w:divBdr>
                <w:top w:val="none" w:sz="0" w:space="0" w:color="auto"/>
                <w:left w:val="none" w:sz="0" w:space="0" w:color="auto"/>
                <w:bottom w:val="none" w:sz="0" w:space="0" w:color="auto"/>
                <w:right w:val="none" w:sz="0" w:space="0" w:color="auto"/>
              </w:divBdr>
              <w:divsChild>
                <w:div w:id="2081170525">
                  <w:marLeft w:val="480"/>
                  <w:marRight w:val="0"/>
                  <w:marTop w:val="0"/>
                  <w:marBottom w:val="0"/>
                  <w:divBdr>
                    <w:top w:val="none" w:sz="0" w:space="0" w:color="auto"/>
                    <w:left w:val="none" w:sz="0" w:space="0" w:color="auto"/>
                    <w:bottom w:val="none" w:sz="0" w:space="0" w:color="auto"/>
                    <w:right w:val="none" w:sz="0" w:space="0" w:color="auto"/>
                  </w:divBdr>
                </w:div>
                <w:div w:id="253517778">
                  <w:marLeft w:val="480"/>
                  <w:marRight w:val="0"/>
                  <w:marTop w:val="0"/>
                  <w:marBottom w:val="0"/>
                  <w:divBdr>
                    <w:top w:val="none" w:sz="0" w:space="0" w:color="auto"/>
                    <w:left w:val="none" w:sz="0" w:space="0" w:color="auto"/>
                    <w:bottom w:val="none" w:sz="0" w:space="0" w:color="auto"/>
                    <w:right w:val="none" w:sz="0" w:space="0" w:color="auto"/>
                  </w:divBdr>
                </w:div>
                <w:div w:id="284195324">
                  <w:marLeft w:val="480"/>
                  <w:marRight w:val="0"/>
                  <w:marTop w:val="0"/>
                  <w:marBottom w:val="0"/>
                  <w:divBdr>
                    <w:top w:val="none" w:sz="0" w:space="0" w:color="auto"/>
                    <w:left w:val="none" w:sz="0" w:space="0" w:color="auto"/>
                    <w:bottom w:val="none" w:sz="0" w:space="0" w:color="auto"/>
                    <w:right w:val="none" w:sz="0" w:space="0" w:color="auto"/>
                  </w:divBdr>
                </w:div>
                <w:div w:id="1847132220">
                  <w:marLeft w:val="480"/>
                  <w:marRight w:val="0"/>
                  <w:marTop w:val="0"/>
                  <w:marBottom w:val="0"/>
                  <w:divBdr>
                    <w:top w:val="none" w:sz="0" w:space="0" w:color="auto"/>
                    <w:left w:val="none" w:sz="0" w:space="0" w:color="auto"/>
                    <w:bottom w:val="none" w:sz="0" w:space="0" w:color="auto"/>
                    <w:right w:val="none" w:sz="0" w:space="0" w:color="auto"/>
                  </w:divBdr>
                </w:div>
                <w:div w:id="947857554">
                  <w:marLeft w:val="480"/>
                  <w:marRight w:val="0"/>
                  <w:marTop w:val="0"/>
                  <w:marBottom w:val="0"/>
                  <w:divBdr>
                    <w:top w:val="none" w:sz="0" w:space="0" w:color="auto"/>
                    <w:left w:val="none" w:sz="0" w:space="0" w:color="auto"/>
                    <w:bottom w:val="none" w:sz="0" w:space="0" w:color="auto"/>
                    <w:right w:val="none" w:sz="0" w:space="0" w:color="auto"/>
                  </w:divBdr>
                </w:div>
                <w:div w:id="1220441278">
                  <w:marLeft w:val="480"/>
                  <w:marRight w:val="0"/>
                  <w:marTop w:val="0"/>
                  <w:marBottom w:val="0"/>
                  <w:divBdr>
                    <w:top w:val="none" w:sz="0" w:space="0" w:color="auto"/>
                    <w:left w:val="none" w:sz="0" w:space="0" w:color="auto"/>
                    <w:bottom w:val="none" w:sz="0" w:space="0" w:color="auto"/>
                    <w:right w:val="none" w:sz="0" w:space="0" w:color="auto"/>
                  </w:divBdr>
                </w:div>
                <w:div w:id="417677032">
                  <w:marLeft w:val="480"/>
                  <w:marRight w:val="0"/>
                  <w:marTop w:val="0"/>
                  <w:marBottom w:val="0"/>
                  <w:divBdr>
                    <w:top w:val="none" w:sz="0" w:space="0" w:color="auto"/>
                    <w:left w:val="none" w:sz="0" w:space="0" w:color="auto"/>
                    <w:bottom w:val="none" w:sz="0" w:space="0" w:color="auto"/>
                    <w:right w:val="none" w:sz="0" w:space="0" w:color="auto"/>
                  </w:divBdr>
                </w:div>
                <w:div w:id="537475028">
                  <w:marLeft w:val="480"/>
                  <w:marRight w:val="0"/>
                  <w:marTop w:val="0"/>
                  <w:marBottom w:val="0"/>
                  <w:divBdr>
                    <w:top w:val="none" w:sz="0" w:space="0" w:color="auto"/>
                    <w:left w:val="none" w:sz="0" w:space="0" w:color="auto"/>
                    <w:bottom w:val="none" w:sz="0" w:space="0" w:color="auto"/>
                    <w:right w:val="none" w:sz="0" w:space="0" w:color="auto"/>
                  </w:divBdr>
                </w:div>
                <w:div w:id="832598301">
                  <w:marLeft w:val="480"/>
                  <w:marRight w:val="0"/>
                  <w:marTop w:val="0"/>
                  <w:marBottom w:val="0"/>
                  <w:divBdr>
                    <w:top w:val="none" w:sz="0" w:space="0" w:color="auto"/>
                    <w:left w:val="none" w:sz="0" w:space="0" w:color="auto"/>
                    <w:bottom w:val="none" w:sz="0" w:space="0" w:color="auto"/>
                    <w:right w:val="none" w:sz="0" w:space="0" w:color="auto"/>
                  </w:divBdr>
                </w:div>
                <w:div w:id="962152282">
                  <w:marLeft w:val="480"/>
                  <w:marRight w:val="0"/>
                  <w:marTop w:val="0"/>
                  <w:marBottom w:val="0"/>
                  <w:divBdr>
                    <w:top w:val="none" w:sz="0" w:space="0" w:color="auto"/>
                    <w:left w:val="none" w:sz="0" w:space="0" w:color="auto"/>
                    <w:bottom w:val="none" w:sz="0" w:space="0" w:color="auto"/>
                    <w:right w:val="none" w:sz="0" w:space="0" w:color="auto"/>
                  </w:divBdr>
                </w:div>
                <w:div w:id="1361710436">
                  <w:marLeft w:val="480"/>
                  <w:marRight w:val="0"/>
                  <w:marTop w:val="0"/>
                  <w:marBottom w:val="0"/>
                  <w:divBdr>
                    <w:top w:val="none" w:sz="0" w:space="0" w:color="auto"/>
                    <w:left w:val="none" w:sz="0" w:space="0" w:color="auto"/>
                    <w:bottom w:val="none" w:sz="0" w:space="0" w:color="auto"/>
                    <w:right w:val="none" w:sz="0" w:space="0" w:color="auto"/>
                  </w:divBdr>
                </w:div>
                <w:div w:id="1473135316">
                  <w:marLeft w:val="480"/>
                  <w:marRight w:val="0"/>
                  <w:marTop w:val="0"/>
                  <w:marBottom w:val="0"/>
                  <w:divBdr>
                    <w:top w:val="none" w:sz="0" w:space="0" w:color="auto"/>
                    <w:left w:val="none" w:sz="0" w:space="0" w:color="auto"/>
                    <w:bottom w:val="none" w:sz="0" w:space="0" w:color="auto"/>
                    <w:right w:val="none" w:sz="0" w:space="0" w:color="auto"/>
                  </w:divBdr>
                </w:div>
                <w:div w:id="1955944877">
                  <w:marLeft w:val="480"/>
                  <w:marRight w:val="0"/>
                  <w:marTop w:val="0"/>
                  <w:marBottom w:val="0"/>
                  <w:divBdr>
                    <w:top w:val="none" w:sz="0" w:space="0" w:color="auto"/>
                    <w:left w:val="none" w:sz="0" w:space="0" w:color="auto"/>
                    <w:bottom w:val="none" w:sz="0" w:space="0" w:color="auto"/>
                    <w:right w:val="none" w:sz="0" w:space="0" w:color="auto"/>
                  </w:divBdr>
                </w:div>
                <w:div w:id="1806505637">
                  <w:marLeft w:val="480"/>
                  <w:marRight w:val="0"/>
                  <w:marTop w:val="0"/>
                  <w:marBottom w:val="0"/>
                  <w:divBdr>
                    <w:top w:val="none" w:sz="0" w:space="0" w:color="auto"/>
                    <w:left w:val="none" w:sz="0" w:space="0" w:color="auto"/>
                    <w:bottom w:val="none" w:sz="0" w:space="0" w:color="auto"/>
                    <w:right w:val="none" w:sz="0" w:space="0" w:color="auto"/>
                  </w:divBdr>
                </w:div>
                <w:div w:id="987980169">
                  <w:marLeft w:val="480"/>
                  <w:marRight w:val="0"/>
                  <w:marTop w:val="0"/>
                  <w:marBottom w:val="0"/>
                  <w:divBdr>
                    <w:top w:val="none" w:sz="0" w:space="0" w:color="auto"/>
                    <w:left w:val="none" w:sz="0" w:space="0" w:color="auto"/>
                    <w:bottom w:val="none" w:sz="0" w:space="0" w:color="auto"/>
                    <w:right w:val="none" w:sz="0" w:space="0" w:color="auto"/>
                  </w:divBdr>
                </w:div>
                <w:div w:id="1368291665">
                  <w:marLeft w:val="480"/>
                  <w:marRight w:val="0"/>
                  <w:marTop w:val="0"/>
                  <w:marBottom w:val="0"/>
                  <w:divBdr>
                    <w:top w:val="none" w:sz="0" w:space="0" w:color="auto"/>
                    <w:left w:val="none" w:sz="0" w:space="0" w:color="auto"/>
                    <w:bottom w:val="none" w:sz="0" w:space="0" w:color="auto"/>
                    <w:right w:val="none" w:sz="0" w:space="0" w:color="auto"/>
                  </w:divBdr>
                </w:div>
                <w:div w:id="1875927157">
                  <w:marLeft w:val="480"/>
                  <w:marRight w:val="0"/>
                  <w:marTop w:val="0"/>
                  <w:marBottom w:val="0"/>
                  <w:divBdr>
                    <w:top w:val="none" w:sz="0" w:space="0" w:color="auto"/>
                    <w:left w:val="none" w:sz="0" w:space="0" w:color="auto"/>
                    <w:bottom w:val="none" w:sz="0" w:space="0" w:color="auto"/>
                    <w:right w:val="none" w:sz="0" w:space="0" w:color="auto"/>
                  </w:divBdr>
                </w:div>
                <w:div w:id="58597003">
                  <w:marLeft w:val="480"/>
                  <w:marRight w:val="0"/>
                  <w:marTop w:val="0"/>
                  <w:marBottom w:val="0"/>
                  <w:divBdr>
                    <w:top w:val="none" w:sz="0" w:space="0" w:color="auto"/>
                    <w:left w:val="none" w:sz="0" w:space="0" w:color="auto"/>
                    <w:bottom w:val="none" w:sz="0" w:space="0" w:color="auto"/>
                    <w:right w:val="none" w:sz="0" w:space="0" w:color="auto"/>
                  </w:divBdr>
                </w:div>
                <w:div w:id="1973242430">
                  <w:marLeft w:val="480"/>
                  <w:marRight w:val="0"/>
                  <w:marTop w:val="0"/>
                  <w:marBottom w:val="0"/>
                  <w:divBdr>
                    <w:top w:val="none" w:sz="0" w:space="0" w:color="auto"/>
                    <w:left w:val="none" w:sz="0" w:space="0" w:color="auto"/>
                    <w:bottom w:val="none" w:sz="0" w:space="0" w:color="auto"/>
                    <w:right w:val="none" w:sz="0" w:space="0" w:color="auto"/>
                  </w:divBdr>
                </w:div>
                <w:div w:id="1734036769">
                  <w:marLeft w:val="480"/>
                  <w:marRight w:val="0"/>
                  <w:marTop w:val="0"/>
                  <w:marBottom w:val="0"/>
                  <w:divBdr>
                    <w:top w:val="none" w:sz="0" w:space="0" w:color="auto"/>
                    <w:left w:val="none" w:sz="0" w:space="0" w:color="auto"/>
                    <w:bottom w:val="none" w:sz="0" w:space="0" w:color="auto"/>
                    <w:right w:val="none" w:sz="0" w:space="0" w:color="auto"/>
                  </w:divBdr>
                </w:div>
                <w:div w:id="365957995">
                  <w:marLeft w:val="480"/>
                  <w:marRight w:val="0"/>
                  <w:marTop w:val="0"/>
                  <w:marBottom w:val="0"/>
                  <w:divBdr>
                    <w:top w:val="none" w:sz="0" w:space="0" w:color="auto"/>
                    <w:left w:val="none" w:sz="0" w:space="0" w:color="auto"/>
                    <w:bottom w:val="none" w:sz="0" w:space="0" w:color="auto"/>
                    <w:right w:val="none" w:sz="0" w:space="0" w:color="auto"/>
                  </w:divBdr>
                </w:div>
                <w:div w:id="2014607668">
                  <w:marLeft w:val="480"/>
                  <w:marRight w:val="0"/>
                  <w:marTop w:val="0"/>
                  <w:marBottom w:val="0"/>
                  <w:divBdr>
                    <w:top w:val="none" w:sz="0" w:space="0" w:color="auto"/>
                    <w:left w:val="none" w:sz="0" w:space="0" w:color="auto"/>
                    <w:bottom w:val="none" w:sz="0" w:space="0" w:color="auto"/>
                    <w:right w:val="none" w:sz="0" w:space="0" w:color="auto"/>
                  </w:divBdr>
                </w:div>
                <w:div w:id="1358238037">
                  <w:marLeft w:val="480"/>
                  <w:marRight w:val="0"/>
                  <w:marTop w:val="0"/>
                  <w:marBottom w:val="0"/>
                  <w:divBdr>
                    <w:top w:val="none" w:sz="0" w:space="0" w:color="auto"/>
                    <w:left w:val="none" w:sz="0" w:space="0" w:color="auto"/>
                    <w:bottom w:val="none" w:sz="0" w:space="0" w:color="auto"/>
                    <w:right w:val="none" w:sz="0" w:space="0" w:color="auto"/>
                  </w:divBdr>
                </w:div>
                <w:div w:id="891384132">
                  <w:marLeft w:val="480"/>
                  <w:marRight w:val="0"/>
                  <w:marTop w:val="0"/>
                  <w:marBottom w:val="0"/>
                  <w:divBdr>
                    <w:top w:val="none" w:sz="0" w:space="0" w:color="auto"/>
                    <w:left w:val="none" w:sz="0" w:space="0" w:color="auto"/>
                    <w:bottom w:val="none" w:sz="0" w:space="0" w:color="auto"/>
                    <w:right w:val="none" w:sz="0" w:space="0" w:color="auto"/>
                  </w:divBdr>
                </w:div>
                <w:div w:id="1237352440">
                  <w:marLeft w:val="480"/>
                  <w:marRight w:val="0"/>
                  <w:marTop w:val="0"/>
                  <w:marBottom w:val="0"/>
                  <w:divBdr>
                    <w:top w:val="none" w:sz="0" w:space="0" w:color="auto"/>
                    <w:left w:val="none" w:sz="0" w:space="0" w:color="auto"/>
                    <w:bottom w:val="none" w:sz="0" w:space="0" w:color="auto"/>
                    <w:right w:val="none" w:sz="0" w:space="0" w:color="auto"/>
                  </w:divBdr>
                </w:div>
                <w:div w:id="806242930">
                  <w:marLeft w:val="480"/>
                  <w:marRight w:val="0"/>
                  <w:marTop w:val="0"/>
                  <w:marBottom w:val="0"/>
                  <w:divBdr>
                    <w:top w:val="none" w:sz="0" w:space="0" w:color="auto"/>
                    <w:left w:val="none" w:sz="0" w:space="0" w:color="auto"/>
                    <w:bottom w:val="none" w:sz="0" w:space="0" w:color="auto"/>
                    <w:right w:val="none" w:sz="0" w:space="0" w:color="auto"/>
                  </w:divBdr>
                </w:div>
                <w:div w:id="673067631">
                  <w:marLeft w:val="480"/>
                  <w:marRight w:val="0"/>
                  <w:marTop w:val="0"/>
                  <w:marBottom w:val="0"/>
                  <w:divBdr>
                    <w:top w:val="none" w:sz="0" w:space="0" w:color="auto"/>
                    <w:left w:val="none" w:sz="0" w:space="0" w:color="auto"/>
                    <w:bottom w:val="none" w:sz="0" w:space="0" w:color="auto"/>
                    <w:right w:val="none" w:sz="0" w:space="0" w:color="auto"/>
                  </w:divBdr>
                </w:div>
                <w:div w:id="1539125919">
                  <w:marLeft w:val="480"/>
                  <w:marRight w:val="0"/>
                  <w:marTop w:val="0"/>
                  <w:marBottom w:val="0"/>
                  <w:divBdr>
                    <w:top w:val="none" w:sz="0" w:space="0" w:color="auto"/>
                    <w:left w:val="none" w:sz="0" w:space="0" w:color="auto"/>
                    <w:bottom w:val="none" w:sz="0" w:space="0" w:color="auto"/>
                    <w:right w:val="none" w:sz="0" w:space="0" w:color="auto"/>
                  </w:divBdr>
                </w:div>
                <w:div w:id="2125147025">
                  <w:marLeft w:val="480"/>
                  <w:marRight w:val="0"/>
                  <w:marTop w:val="0"/>
                  <w:marBottom w:val="0"/>
                  <w:divBdr>
                    <w:top w:val="none" w:sz="0" w:space="0" w:color="auto"/>
                    <w:left w:val="none" w:sz="0" w:space="0" w:color="auto"/>
                    <w:bottom w:val="none" w:sz="0" w:space="0" w:color="auto"/>
                    <w:right w:val="none" w:sz="0" w:space="0" w:color="auto"/>
                  </w:divBdr>
                </w:div>
                <w:div w:id="325474366">
                  <w:marLeft w:val="480"/>
                  <w:marRight w:val="0"/>
                  <w:marTop w:val="0"/>
                  <w:marBottom w:val="0"/>
                  <w:divBdr>
                    <w:top w:val="none" w:sz="0" w:space="0" w:color="auto"/>
                    <w:left w:val="none" w:sz="0" w:space="0" w:color="auto"/>
                    <w:bottom w:val="none" w:sz="0" w:space="0" w:color="auto"/>
                    <w:right w:val="none" w:sz="0" w:space="0" w:color="auto"/>
                  </w:divBdr>
                </w:div>
                <w:div w:id="1848212441">
                  <w:marLeft w:val="480"/>
                  <w:marRight w:val="0"/>
                  <w:marTop w:val="0"/>
                  <w:marBottom w:val="0"/>
                  <w:divBdr>
                    <w:top w:val="none" w:sz="0" w:space="0" w:color="auto"/>
                    <w:left w:val="none" w:sz="0" w:space="0" w:color="auto"/>
                    <w:bottom w:val="none" w:sz="0" w:space="0" w:color="auto"/>
                    <w:right w:val="none" w:sz="0" w:space="0" w:color="auto"/>
                  </w:divBdr>
                </w:div>
                <w:div w:id="1660424289">
                  <w:marLeft w:val="480"/>
                  <w:marRight w:val="0"/>
                  <w:marTop w:val="0"/>
                  <w:marBottom w:val="0"/>
                  <w:divBdr>
                    <w:top w:val="none" w:sz="0" w:space="0" w:color="auto"/>
                    <w:left w:val="none" w:sz="0" w:space="0" w:color="auto"/>
                    <w:bottom w:val="none" w:sz="0" w:space="0" w:color="auto"/>
                    <w:right w:val="none" w:sz="0" w:space="0" w:color="auto"/>
                  </w:divBdr>
                </w:div>
                <w:div w:id="1417097945">
                  <w:marLeft w:val="480"/>
                  <w:marRight w:val="0"/>
                  <w:marTop w:val="0"/>
                  <w:marBottom w:val="0"/>
                  <w:divBdr>
                    <w:top w:val="none" w:sz="0" w:space="0" w:color="auto"/>
                    <w:left w:val="none" w:sz="0" w:space="0" w:color="auto"/>
                    <w:bottom w:val="none" w:sz="0" w:space="0" w:color="auto"/>
                    <w:right w:val="none" w:sz="0" w:space="0" w:color="auto"/>
                  </w:divBdr>
                </w:div>
                <w:div w:id="594827657">
                  <w:marLeft w:val="480"/>
                  <w:marRight w:val="0"/>
                  <w:marTop w:val="0"/>
                  <w:marBottom w:val="0"/>
                  <w:divBdr>
                    <w:top w:val="none" w:sz="0" w:space="0" w:color="auto"/>
                    <w:left w:val="none" w:sz="0" w:space="0" w:color="auto"/>
                    <w:bottom w:val="none" w:sz="0" w:space="0" w:color="auto"/>
                    <w:right w:val="none" w:sz="0" w:space="0" w:color="auto"/>
                  </w:divBdr>
                </w:div>
                <w:div w:id="588320136">
                  <w:marLeft w:val="480"/>
                  <w:marRight w:val="0"/>
                  <w:marTop w:val="0"/>
                  <w:marBottom w:val="0"/>
                  <w:divBdr>
                    <w:top w:val="none" w:sz="0" w:space="0" w:color="auto"/>
                    <w:left w:val="none" w:sz="0" w:space="0" w:color="auto"/>
                    <w:bottom w:val="none" w:sz="0" w:space="0" w:color="auto"/>
                    <w:right w:val="none" w:sz="0" w:space="0" w:color="auto"/>
                  </w:divBdr>
                </w:div>
                <w:div w:id="125976967">
                  <w:marLeft w:val="480"/>
                  <w:marRight w:val="0"/>
                  <w:marTop w:val="0"/>
                  <w:marBottom w:val="0"/>
                  <w:divBdr>
                    <w:top w:val="none" w:sz="0" w:space="0" w:color="auto"/>
                    <w:left w:val="none" w:sz="0" w:space="0" w:color="auto"/>
                    <w:bottom w:val="none" w:sz="0" w:space="0" w:color="auto"/>
                    <w:right w:val="none" w:sz="0" w:space="0" w:color="auto"/>
                  </w:divBdr>
                </w:div>
                <w:div w:id="326440870">
                  <w:marLeft w:val="480"/>
                  <w:marRight w:val="0"/>
                  <w:marTop w:val="0"/>
                  <w:marBottom w:val="0"/>
                  <w:divBdr>
                    <w:top w:val="none" w:sz="0" w:space="0" w:color="auto"/>
                    <w:left w:val="none" w:sz="0" w:space="0" w:color="auto"/>
                    <w:bottom w:val="none" w:sz="0" w:space="0" w:color="auto"/>
                    <w:right w:val="none" w:sz="0" w:space="0" w:color="auto"/>
                  </w:divBdr>
                </w:div>
                <w:div w:id="2100252264">
                  <w:marLeft w:val="480"/>
                  <w:marRight w:val="0"/>
                  <w:marTop w:val="0"/>
                  <w:marBottom w:val="0"/>
                  <w:divBdr>
                    <w:top w:val="none" w:sz="0" w:space="0" w:color="auto"/>
                    <w:left w:val="none" w:sz="0" w:space="0" w:color="auto"/>
                    <w:bottom w:val="none" w:sz="0" w:space="0" w:color="auto"/>
                    <w:right w:val="none" w:sz="0" w:space="0" w:color="auto"/>
                  </w:divBdr>
                </w:div>
                <w:div w:id="680208231">
                  <w:marLeft w:val="480"/>
                  <w:marRight w:val="0"/>
                  <w:marTop w:val="0"/>
                  <w:marBottom w:val="0"/>
                  <w:divBdr>
                    <w:top w:val="none" w:sz="0" w:space="0" w:color="auto"/>
                    <w:left w:val="none" w:sz="0" w:space="0" w:color="auto"/>
                    <w:bottom w:val="none" w:sz="0" w:space="0" w:color="auto"/>
                    <w:right w:val="none" w:sz="0" w:space="0" w:color="auto"/>
                  </w:divBdr>
                </w:div>
                <w:div w:id="517353436">
                  <w:marLeft w:val="480"/>
                  <w:marRight w:val="0"/>
                  <w:marTop w:val="0"/>
                  <w:marBottom w:val="0"/>
                  <w:divBdr>
                    <w:top w:val="none" w:sz="0" w:space="0" w:color="auto"/>
                    <w:left w:val="none" w:sz="0" w:space="0" w:color="auto"/>
                    <w:bottom w:val="none" w:sz="0" w:space="0" w:color="auto"/>
                    <w:right w:val="none" w:sz="0" w:space="0" w:color="auto"/>
                  </w:divBdr>
                </w:div>
                <w:div w:id="605428362">
                  <w:marLeft w:val="480"/>
                  <w:marRight w:val="0"/>
                  <w:marTop w:val="0"/>
                  <w:marBottom w:val="0"/>
                  <w:divBdr>
                    <w:top w:val="none" w:sz="0" w:space="0" w:color="auto"/>
                    <w:left w:val="none" w:sz="0" w:space="0" w:color="auto"/>
                    <w:bottom w:val="none" w:sz="0" w:space="0" w:color="auto"/>
                    <w:right w:val="none" w:sz="0" w:space="0" w:color="auto"/>
                  </w:divBdr>
                </w:div>
                <w:div w:id="200485351">
                  <w:marLeft w:val="480"/>
                  <w:marRight w:val="0"/>
                  <w:marTop w:val="0"/>
                  <w:marBottom w:val="0"/>
                  <w:divBdr>
                    <w:top w:val="none" w:sz="0" w:space="0" w:color="auto"/>
                    <w:left w:val="none" w:sz="0" w:space="0" w:color="auto"/>
                    <w:bottom w:val="none" w:sz="0" w:space="0" w:color="auto"/>
                    <w:right w:val="none" w:sz="0" w:space="0" w:color="auto"/>
                  </w:divBdr>
                </w:div>
                <w:div w:id="1741639418">
                  <w:marLeft w:val="480"/>
                  <w:marRight w:val="0"/>
                  <w:marTop w:val="0"/>
                  <w:marBottom w:val="0"/>
                  <w:divBdr>
                    <w:top w:val="none" w:sz="0" w:space="0" w:color="auto"/>
                    <w:left w:val="none" w:sz="0" w:space="0" w:color="auto"/>
                    <w:bottom w:val="none" w:sz="0" w:space="0" w:color="auto"/>
                    <w:right w:val="none" w:sz="0" w:space="0" w:color="auto"/>
                  </w:divBdr>
                </w:div>
                <w:div w:id="752553427">
                  <w:marLeft w:val="480"/>
                  <w:marRight w:val="0"/>
                  <w:marTop w:val="0"/>
                  <w:marBottom w:val="0"/>
                  <w:divBdr>
                    <w:top w:val="none" w:sz="0" w:space="0" w:color="auto"/>
                    <w:left w:val="none" w:sz="0" w:space="0" w:color="auto"/>
                    <w:bottom w:val="none" w:sz="0" w:space="0" w:color="auto"/>
                    <w:right w:val="none" w:sz="0" w:space="0" w:color="auto"/>
                  </w:divBdr>
                </w:div>
                <w:div w:id="982467773">
                  <w:marLeft w:val="480"/>
                  <w:marRight w:val="0"/>
                  <w:marTop w:val="0"/>
                  <w:marBottom w:val="0"/>
                  <w:divBdr>
                    <w:top w:val="none" w:sz="0" w:space="0" w:color="auto"/>
                    <w:left w:val="none" w:sz="0" w:space="0" w:color="auto"/>
                    <w:bottom w:val="none" w:sz="0" w:space="0" w:color="auto"/>
                    <w:right w:val="none" w:sz="0" w:space="0" w:color="auto"/>
                  </w:divBdr>
                </w:div>
              </w:divsChild>
            </w:div>
            <w:div w:id="1802309376">
              <w:marLeft w:val="0"/>
              <w:marRight w:val="0"/>
              <w:marTop w:val="0"/>
              <w:marBottom w:val="0"/>
              <w:divBdr>
                <w:top w:val="none" w:sz="0" w:space="0" w:color="auto"/>
                <w:left w:val="none" w:sz="0" w:space="0" w:color="auto"/>
                <w:bottom w:val="none" w:sz="0" w:space="0" w:color="auto"/>
                <w:right w:val="none" w:sz="0" w:space="0" w:color="auto"/>
              </w:divBdr>
              <w:divsChild>
                <w:div w:id="746269587">
                  <w:marLeft w:val="480"/>
                  <w:marRight w:val="0"/>
                  <w:marTop w:val="0"/>
                  <w:marBottom w:val="0"/>
                  <w:divBdr>
                    <w:top w:val="none" w:sz="0" w:space="0" w:color="auto"/>
                    <w:left w:val="none" w:sz="0" w:space="0" w:color="auto"/>
                    <w:bottom w:val="none" w:sz="0" w:space="0" w:color="auto"/>
                    <w:right w:val="none" w:sz="0" w:space="0" w:color="auto"/>
                  </w:divBdr>
                </w:div>
                <w:div w:id="248545017">
                  <w:marLeft w:val="480"/>
                  <w:marRight w:val="0"/>
                  <w:marTop w:val="0"/>
                  <w:marBottom w:val="0"/>
                  <w:divBdr>
                    <w:top w:val="none" w:sz="0" w:space="0" w:color="auto"/>
                    <w:left w:val="none" w:sz="0" w:space="0" w:color="auto"/>
                    <w:bottom w:val="none" w:sz="0" w:space="0" w:color="auto"/>
                    <w:right w:val="none" w:sz="0" w:space="0" w:color="auto"/>
                  </w:divBdr>
                </w:div>
                <w:div w:id="1571888899">
                  <w:marLeft w:val="480"/>
                  <w:marRight w:val="0"/>
                  <w:marTop w:val="0"/>
                  <w:marBottom w:val="0"/>
                  <w:divBdr>
                    <w:top w:val="none" w:sz="0" w:space="0" w:color="auto"/>
                    <w:left w:val="none" w:sz="0" w:space="0" w:color="auto"/>
                    <w:bottom w:val="none" w:sz="0" w:space="0" w:color="auto"/>
                    <w:right w:val="none" w:sz="0" w:space="0" w:color="auto"/>
                  </w:divBdr>
                </w:div>
                <w:div w:id="282883405">
                  <w:marLeft w:val="480"/>
                  <w:marRight w:val="0"/>
                  <w:marTop w:val="0"/>
                  <w:marBottom w:val="0"/>
                  <w:divBdr>
                    <w:top w:val="none" w:sz="0" w:space="0" w:color="auto"/>
                    <w:left w:val="none" w:sz="0" w:space="0" w:color="auto"/>
                    <w:bottom w:val="none" w:sz="0" w:space="0" w:color="auto"/>
                    <w:right w:val="none" w:sz="0" w:space="0" w:color="auto"/>
                  </w:divBdr>
                </w:div>
                <w:div w:id="2034376903">
                  <w:marLeft w:val="480"/>
                  <w:marRight w:val="0"/>
                  <w:marTop w:val="0"/>
                  <w:marBottom w:val="0"/>
                  <w:divBdr>
                    <w:top w:val="none" w:sz="0" w:space="0" w:color="auto"/>
                    <w:left w:val="none" w:sz="0" w:space="0" w:color="auto"/>
                    <w:bottom w:val="none" w:sz="0" w:space="0" w:color="auto"/>
                    <w:right w:val="none" w:sz="0" w:space="0" w:color="auto"/>
                  </w:divBdr>
                </w:div>
                <w:div w:id="74981739">
                  <w:marLeft w:val="480"/>
                  <w:marRight w:val="0"/>
                  <w:marTop w:val="0"/>
                  <w:marBottom w:val="0"/>
                  <w:divBdr>
                    <w:top w:val="none" w:sz="0" w:space="0" w:color="auto"/>
                    <w:left w:val="none" w:sz="0" w:space="0" w:color="auto"/>
                    <w:bottom w:val="none" w:sz="0" w:space="0" w:color="auto"/>
                    <w:right w:val="none" w:sz="0" w:space="0" w:color="auto"/>
                  </w:divBdr>
                </w:div>
                <w:div w:id="341511712">
                  <w:marLeft w:val="480"/>
                  <w:marRight w:val="0"/>
                  <w:marTop w:val="0"/>
                  <w:marBottom w:val="0"/>
                  <w:divBdr>
                    <w:top w:val="none" w:sz="0" w:space="0" w:color="auto"/>
                    <w:left w:val="none" w:sz="0" w:space="0" w:color="auto"/>
                    <w:bottom w:val="none" w:sz="0" w:space="0" w:color="auto"/>
                    <w:right w:val="none" w:sz="0" w:space="0" w:color="auto"/>
                  </w:divBdr>
                </w:div>
                <w:div w:id="133255552">
                  <w:marLeft w:val="480"/>
                  <w:marRight w:val="0"/>
                  <w:marTop w:val="0"/>
                  <w:marBottom w:val="0"/>
                  <w:divBdr>
                    <w:top w:val="none" w:sz="0" w:space="0" w:color="auto"/>
                    <w:left w:val="none" w:sz="0" w:space="0" w:color="auto"/>
                    <w:bottom w:val="none" w:sz="0" w:space="0" w:color="auto"/>
                    <w:right w:val="none" w:sz="0" w:space="0" w:color="auto"/>
                  </w:divBdr>
                </w:div>
                <w:div w:id="1402560109">
                  <w:marLeft w:val="480"/>
                  <w:marRight w:val="0"/>
                  <w:marTop w:val="0"/>
                  <w:marBottom w:val="0"/>
                  <w:divBdr>
                    <w:top w:val="none" w:sz="0" w:space="0" w:color="auto"/>
                    <w:left w:val="none" w:sz="0" w:space="0" w:color="auto"/>
                    <w:bottom w:val="none" w:sz="0" w:space="0" w:color="auto"/>
                    <w:right w:val="none" w:sz="0" w:space="0" w:color="auto"/>
                  </w:divBdr>
                </w:div>
                <w:div w:id="317924594">
                  <w:marLeft w:val="480"/>
                  <w:marRight w:val="0"/>
                  <w:marTop w:val="0"/>
                  <w:marBottom w:val="0"/>
                  <w:divBdr>
                    <w:top w:val="none" w:sz="0" w:space="0" w:color="auto"/>
                    <w:left w:val="none" w:sz="0" w:space="0" w:color="auto"/>
                    <w:bottom w:val="none" w:sz="0" w:space="0" w:color="auto"/>
                    <w:right w:val="none" w:sz="0" w:space="0" w:color="auto"/>
                  </w:divBdr>
                </w:div>
                <w:div w:id="1110009456">
                  <w:marLeft w:val="480"/>
                  <w:marRight w:val="0"/>
                  <w:marTop w:val="0"/>
                  <w:marBottom w:val="0"/>
                  <w:divBdr>
                    <w:top w:val="none" w:sz="0" w:space="0" w:color="auto"/>
                    <w:left w:val="none" w:sz="0" w:space="0" w:color="auto"/>
                    <w:bottom w:val="none" w:sz="0" w:space="0" w:color="auto"/>
                    <w:right w:val="none" w:sz="0" w:space="0" w:color="auto"/>
                  </w:divBdr>
                </w:div>
                <w:div w:id="1849589177">
                  <w:marLeft w:val="480"/>
                  <w:marRight w:val="0"/>
                  <w:marTop w:val="0"/>
                  <w:marBottom w:val="0"/>
                  <w:divBdr>
                    <w:top w:val="none" w:sz="0" w:space="0" w:color="auto"/>
                    <w:left w:val="none" w:sz="0" w:space="0" w:color="auto"/>
                    <w:bottom w:val="none" w:sz="0" w:space="0" w:color="auto"/>
                    <w:right w:val="none" w:sz="0" w:space="0" w:color="auto"/>
                  </w:divBdr>
                </w:div>
                <w:div w:id="832138907">
                  <w:marLeft w:val="480"/>
                  <w:marRight w:val="0"/>
                  <w:marTop w:val="0"/>
                  <w:marBottom w:val="0"/>
                  <w:divBdr>
                    <w:top w:val="none" w:sz="0" w:space="0" w:color="auto"/>
                    <w:left w:val="none" w:sz="0" w:space="0" w:color="auto"/>
                    <w:bottom w:val="none" w:sz="0" w:space="0" w:color="auto"/>
                    <w:right w:val="none" w:sz="0" w:space="0" w:color="auto"/>
                  </w:divBdr>
                </w:div>
                <w:div w:id="1747460320">
                  <w:marLeft w:val="480"/>
                  <w:marRight w:val="0"/>
                  <w:marTop w:val="0"/>
                  <w:marBottom w:val="0"/>
                  <w:divBdr>
                    <w:top w:val="none" w:sz="0" w:space="0" w:color="auto"/>
                    <w:left w:val="none" w:sz="0" w:space="0" w:color="auto"/>
                    <w:bottom w:val="none" w:sz="0" w:space="0" w:color="auto"/>
                    <w:right w:val="none" w:sz="0" w:space="0" w:color="auto"/>
                  </w:divBdr>
                </w:div>
                <w:div w:id="823930749">
                  <w:marLeft w:val="480"/>
                  <w:marRight w:val="0"/>
                  <w:marTop w:val="0"/>
                  <w:marBottom w:val="0"/>
                  <w:divBdr>
                    <w:top w:val="none" w:sz="0" w:space="0" w:color="auto"/>
                    <w:left w:val="none" w:sz="0" w:space="0" w:color="auto"/>
                    <w:bottom w:val="none" w:sz="0" w:space="0" w:color="auto"/>
                    <w:right w:val="none" w:sz="0" w:space="0" w:color="auto"/>
                  </w:divBdr>
                </w:div>
                <w:div w:id="1831947187">
                  <w:marLeft w:val="480"/>
                  <w:marRight w:val="0"/>
                  <w:marTop w:val="0"/>
                  <w:marBottom w:val="0"/>
                  <w:divBdr>
                    <w:top w:val="none" w:sz="0" w:space="0" w:color="auto"/>
                    <w:left w:val="none" w:sz="0" w:space="0" w:color="auto"/>
                    <w:bottom w:val="none" w:sz="0" w:space="0" w:color="auto"/>
                    <w:right w:val="none" w:sz="0" w:space="0" w:color="auto"/>
                  </w:divBdr>
                </w:div>
                <w:div w:id="894581908">
                  <w:marLeft w:val="480"/>
                  <w:marRight w:val="0"/>
                  <w:marTop w:val="0"/>
                  <w:marBottom w:val="0"/>
                  <w:divBdr>
                    <w:top w:val="none" w:sz="0" w:space="0" w:color="auto"/>
                    <w:left w:val="none" w:sz="0" w:space="0" w:color="auto"/>
                    <w:bottom w:val="none" w:sz="0" w:space="0" w:color="auto"/>
                    <w:right w:val="none" w:sz="0" w:space="0" w:color="auto"/>
                  </w:divBdr>
                </w:div>
                <w:div w:id="658967531">
                  <w:marLeft w:val="480"/>
                  <w:marRight w:val="0"/>
                  <w:marTop w:val="0"/>
                  <w:marBottom w:val="0"/>
                  <w:divBdr>
                    <w:top w:val="none" w:sz="0" w:space="0" w:color="auto"/>
                    <w:left w:val="none" w:sz="0" w:space="0" w:color="auto"/>
                    <w:bottom w:val="none" w:sz="0" w:space="0" w:color="auto"/>
                    <w:right w:val="none" w:sz="0" w:space="0" w:color="auto"/>
                  </w:divBdr>
                </w:div>
                <w:div w:id="1104808262">
                  <w:marLeft w:val="480"/>
                  <w:marRight w:val="0"/>
                  <w:marTop w:val="0"/>
                  <w:marBottom w:val="0"/>
                  <w:divBdr>
                    <w:top w:val="none" w:sz="0" w:space="0" w:color="auto"/>
                    <w:left w:val="none" w:sz="0" w:space="0" w:color="auto"/>
                    <w:bottom w:val="none" w:sz="0" w:space="0" w:color="auto"/>
                    <w:right w:val="none" w:sz="0" w:space="0" w:color="auto"/>
                  </w:divBdr>
                </w:div>
                <w:div w:id="1010446928">
                  <w:marLeft w:val="480"/>
                  <w:marRight w:val="0"/>
                  <w:marTop w:val="0"/>
                  <w:marBottom w:val="0"/>
                  <w:divBdr>
                    <w:top w:val="none" w:sz="0" w:space="0" w:color="auto"/>
                    <w:left w:val="none" w:sz="0" w:space="0" w:color="auto"/>
                    <w:bottom w:val="none" w:sz="0" w:space="0" w:color="auto"/>
                    <w:right w:val="none" w:sz="0" w:space="0" w:color="auto"/>
                  </w:divBdr>
                </w:div>
                <w:div w:id="1859543887">
                  <w:marLeft w:val="480"/>
                  <w:marRight w:val="0"/>
                  <w:marTop w:val="0"/>
                  <w:marBottom w:val="0"/>
                  <w:divBdr>
                    <w:top w:val="none" w:sz="0" w:space="0" w:color="auto"/>
                    <w:left w:val="none" w:sz="0" w:space="0" w:color="auto"/>
                    <w:bottom w:val="none" w:sz="0" w:space="0" w:color="auto"/>
                    <w:right w:val="none" w:sz="0" w:space="0" w:color="auto"/>
                  </w:divBdr>
                </w:div>
                <w:div w:id="752510529">
                  <w:marLeft w:val="480"/>
                  <w:marRight w:val="0"/>
                  <w:marTop w:val="0"/>
                  <w:marBottom w:val="0"/>
                  <w:divBdr>
                    <w:top w:val="none" w:sz="0" w:space="0" w:color="auto"/>
                    <w:left w:val="none" w:sz="0" w:space="0" w:color="auto"/>
                    <w:bottom w:val="none" w:sz="0" w:space="0" w:color="auto"/>
                    <w:right w:val="none" w:sz="0" w:space="0" w:color="auto"/>
                  </w:divBdr>
                </w:div>
                <w:div w:id="1711569738">
                  <w:marLeft w:val="480"/>
                  <w:marRight w:val="0"/>
                  <w:marTop w:val="0"/>
                  <w:marBottom w:val="0"/>
                  <w:divBdr>
                    <w:top w:val="none" w:sz="0" w:space="0" w:color="auto"/>
                    <w:left w:val="none" w:sz="0" w:space="0" w:color="auto"/>
                    <w:bottom w:val="none" w:sz="0" w:space="0" w:color="auto"/>
                    <w:right w:val="none" w:sz="0" w:space="0" w:color="auto"/>
                  </w:divBdr>
                </w:div>
                <w:div w:id="1205946304">
                  <w:marLeft w:val="480"/>
                  <w:marRight w:val="0"/>
                  <w:marTop w:val="0"/>
                  <w:marBottom w:val="0"/>
                  <w:divBdr>
                    <w:top w:val="none" w:sz="0" w:space="0" w:color="auto"/>
                    <w:left w:val="none" w:sz="0" w:space="0" w:color="auto"/>
                    <w:bottom w:val="none" w:sz="0" w:space="0" w:color="auto"/>
                    <w:right w:val="none" w:sz="0" w:space="0" w:color="auto"/>
                  </w:divBdr>
                </w:div>
                <w:div w:id="2015036925">
                  <w:marLeft w:val="480"/>
                  <w:marRight w:val="0"/>
                  <w:marTop w:val="0"/>
                  <w:marBottom w:val="0"/>
                  <w:divBdr>
                    <w:top w:val="none" w:sz="0" w:space="0" w:color="auto"/>
                    <w:left w:val="none" w:sz="0" w:space="0" w:color="auto"/>
                    <w:bottom w:val="none" w:sz="0" w:space="0" w:color="auto"/>
                    <w:right w:val="none" w:sz="0" w:space="0" w:color="auto"/>
                  </w:divBdr>
                </w:div>
                <w:div w:id="1979994951">
                  <w:marLeft w:val="480"/>
                  <w:marRight w:val="0"/>
                  <w:marTop w:val="0"/>
                  <w:marBottom w:val="0"/>
                  <w:divBdr>
                    <w:top w:val="none" w:sz="0" w:space="0" w:color="auto"/>
                    <w:left w:val="none" w:sz="0" w:space="0" w:color="auto"/>
                    <w:bottom w:val="none" w:sz="0" w:space="0" w:color="auto"/>
                    <w:right w:val="none" w:sz="0" w:space="0" w:color="auto"/>
                  </w:divBdr>
                </w:div>
                <w:div w:id="1269580638">
                  <w:marLeft w:val="480"/>
                  <w:marRight w:val="0"/>
                  <w:marTop w:val="0"/>
                  <w:marBottom w:val="0"/>
                  <w:divBdr>
                    <w:top w:val="none" w:sz="0" w:space="0" w:color="auto"/>
                    <w:left w:val="none" w:sz="0" w:space="0" w:color="auto"/>
                    <w:bottom w:val="none" w:sz="0" w:space="0" w:color="auto"/>
                    <w:right w:val="none" w:sz="0" w:space="0" w:color="auto"/>
                  </w:divBdr>
                </w:div>
                <w:div w:id="1900359498">
                  <w:marLeft w:val="480"/>
                  <w:marRight w:val="0"/>
                  <w:marTop w:val="0"/>
                  <w:marBottom w:val="0"/>
                  <w:divBdr>
                    <w:top w:val="none" w:sz="0" w:space="0" w:color="auto"/>
                    <w:left w:val="none" w:sz="0" w:space="0" w:color="auto"/>
                    <w:bottom w:val="none" w:sz="0" w:space="0" w:color="auto"/>
                    <w:right w:val="none" w:sz="0" w:space="0" w:color="auto"/>
                  </w:divBdr>
                </w:div>
                <w:div w:id="1567064045">
                  <w:marLeft w:val="480"/>
                  <w:marRight w:val="0"/>
                  <w:marTop w:val="0"/>
                  <w:marBottom w:val="0"/>
                  <w:divBdr>
                    <w:top w:val="none" w:sz="0" w:space="0" w:color="auto"/>
                    <w:left w:val="none" w:sz="0" w:space="0" w:color="auto"/>
                    <w:bottom w:val="none" w:sz="0" w:space="0" w:color="auto"/>
                    <w:right w:val="none" w:sz="0" w:space="0" w:color="auto"/>
                  </w:divBdr>
                </w:div>
                <w:div w:id="471606143">
                  <w:marLeft w:val="480"/>
                  <w:marRight w:val="0"/>
                  <w:marTop w:val="0"/>
                  <w:marBottom w:val="0"/>
                  <w:divBdr>
                    <w:top w:val="none" w:sz="0" w:space="0" w:color="auto"/>
                    <w:left w:val="none" w:sz="0" w:space="0" w:color="auto"/>
                    <w:bottom w:val="none" w:sz="0" w:space="0" w:color="auto"/>
                    <w:right w:val="none" w:sz="0" w:space="0" w:color="auto"/>
                  </w:divBdr>
                </w:div>
                <w:div w:id="577715409">
                  <w:marLeft w:val="480"/>
                  <w:marRight w:val="0"/>
                  <w:marTop w:val="0"/>
                  <w:marBottom w:val="0"/>
                  <w:divBdr>
                    <w:top w:val="none" w:sz="0" w:space="0" w:color="auto"/>
                    <w:left w:val="none" w:sz="0" w:space="0" w:color="auto"/>
                    <w:bottom w:val="none" w:sz="0" w:space="0" w:color="auto"/>
                    <w:right w:val="none" w:sz="0" w:space="0" w:color="auto"/>
                  </w:divBdr>
                </w:div>
                <w:div w:id="1987315764">
                  <w:marLeft w:val="480"/>
                  <w:marRight w:val="0"/>
                  <w:marTop w:val="0"/>
                  <w:marBottom w:val="0"/>
                  <w:divBdr>
                    <w:top w:val="none" w:sz="0" w:space="0" w:color="auto"/>
                    <w:left w:val="none" w:sz="0" w:space="0" w:color="auto"/>
                    <w:bottom w:val="none" w:sz="0" w:space="0" w:color="auto"/>
                    <w:right w:val="none" w:sz="0" w:space="0" w:color="auto"/>
                  </w:divBdr>
                </w:div>
                <w:div w:id="63725551">
                  <w:marLeft w:val="480"/>
                  <w:marRight w:val="0"/>
                  <w:marTop w:val="0"/>
                  <w:marBottom w:val="0"/>
                  <w:divBdr>
                    <w:top w:val="none" w:sz="0" w:space="0" w:color="auto"/>
                    <w:left w:val="none" w:sz="0" w:space="0" w:color="auto"/>
                    <w:bottom w:val="none" w:sz="0" w:space="0" w:color="auto"/>
                    <w:right w:val="none" w:sz="0" w:space="0" w:color="auto"/>
                  </w:divBdr>
                </w:div>
                <w:div w:id="611277937">
                  <w:marLeft w:val="480"/>
                  <w:marRight w:val="0"/>
                  <w:marTop w:val="0"/>
                  <w:marBottom w:val="0"/>
                  <w:divBdr>
                    <w:top w:val="none" w:sz="0" w:space="0" w:color="auto"/>
                    <w:left w:val="none" w:sz="0" w:space="0" w:color="auto"/>
                    <w:bottom w:val="none" w:sz="0" w:space="0" w:color="auto"/>
                    <w:right w:val="none" w:sz="0" w:space="0" w:color="auto"/>
                  </w:divBdr>
                </w:div>
                <w:div w:id="712116595">
                  <w:marLeft w:val="480"/>
                  <w:marRight w:val="0"/>
                  <w:marTop w:val="0"/>
                  <w:marBottom w:val="0"/>
                  <w:divBdr>
                    <w:top w:val="none" w:sz="0" w:space="0" w:color="auto"/>
                    <w:left w:val="none" w:sz="0" w:space="0" w:color="auto"/>
                    <w:bottom w:val="none" w:sz="0" w:space="0" w:color="auto"/>
                    <w:right w:val="none" w:sz="0" w:space="0" w:color="auto"/>
                  </w:divBdr>
                </w:div>
                <w:div w:id="2143189746">
                  <w:marLeft w:val="480"/>
                  <w:marRight w:val="0"/>
                  <w:marTop w:val="0"/>
                  <w:marBottom w:val="0"/>
                  <w:divBdr>
                    <w:top w:val="none" w:sz="0" w:space="0" w:color="auto"/>
                    <w:left w:val="none" w:sz="0" w:space="0" w:color="auto"/>
                    <w:bottom w:val="none" w:sz="0" w:space="0" w:color="auto"/>
                    <w:right w:val="none" w:sz="0" w:space="0" w:color="auto"/>
                  </w:divBdr>
                </w:div>
                <w:div w:id="1196893334">
                  <w:marLeft w:val="480"/>
                  <w:marRight w:val="0"/>
                  <w:marTop w:val="0"/>
                  <w:marBottom w:val="0"/>
                  <w:divBdr>
                    <w:top w:val="none" w:sz="0" w:space="0" w:color="auto"/>
                    <w:left w:val="none" w:sz="0" w:space="0" w:color="auto"/>
                    <w:bottom w:val="none" w:sz="0" w:space="0" w:color="auto"/>
                    <w:right w:val="none" w:sz="0" w:space="0" w:color="auto"/>
                  </w:divBdr>
                </w:div>
                <w:div w:id="1255898873">
                  <w:marLeft w:val="480"/>
                  <w:marRight w:val="0"/>
                  <w:marTop w:val="0"/>
                  <w:marBottom w:val="0"/>
                  <w:divBdr>
                    <w:top w:val="none" w:sz="0" w:space="0" w:color="auto"/>
                    <w:left w:val="none" w:sz="0" w:space="0" w:color="auto"/>
                    <w:bottom w:val="none" w:sz="0" w:space="0" w:color="auto"/>
                    <w:right w:val="none" w:sz="0" w:space="0" w:color="auto"/>
                  </w:divBdr>
                </w:div>
                <w:div w:id="2099280888">
                  <w:marLeft w:val="480"/>
                  <w:marRight w:val="0"/>
                  <w:marTop w:val="0"/>
                  <w:marBottom w:val="0"/>
                  <w:divBdr>
                    <w:top w:val="none" w:sz="0" w:space="0" w:color="auto"/>
                    <w:left w:val="none" w:sz="0" w:space="0" w:color="auto"/>
                    <w:bottom w:val="none" w:sz="0" w:space="0" w:color="auto"/>
                    <w:right w:val="none" w:sz="0" w:space="0" w:color="auto"/>
                  </w:divBdr>
                </w:div>
                <w:div w:id="1331638311">
                  <w:marLeft w:val="480"/>
                  <w:marRight w:val="0"/>
                  <w:marTop w:val="0"/>
                  <w:marBottom w:val="0"/>
                  <w:divBdr>
                    <w:top w:val="none" w:sz="0" w:space="0" w:color="auto"/>
                    <w:left w:val="none" w:sz="0" w:space="0" w:color="auto"/>
                    <w:bottom w:val="none" w:sz="0" w:space="0" w:color="auto"/>
                    <w:right w:val="none" w:sz="0" w:space="0" w:color="auto"/>
                  </w:divBdr>
                </w:div>
                <w:div w:id="1471092888">
                  <w:marLeft w:val="480"/>
                  <w:marRight w:val="0"/>
                  <w:marTop w:val="0"/>
                  <w:marBottom w:val="0"/>
                  <w:divBdr>
                    <w:top w:val="none" w:sz="0" w:space="0" w:color="auto"/>
                    <w:left w:val="none" w:sz="0" w:space="0" w:color="auto"/>
                    <w:bottom w:val="none" w:sz="0" w:space="0" w:color="auto"/>
                    <w:right w:val="none" w:sz="0" w:space="0" w:color="auto"/>
                  </w:divBdr>
                </w:div>
                <w:div w:id="600456129">
                  <w:marLeft w:val="480"/>
                  <w:marRight w:val="0"/>
                  <w:marTop w:val="0"/>
                  <w:marBottom w:val="0"/>
                  <w:divBdr>
                    <w:top w:val="none" w:sz="0" w:space="0" w:color="auto"/>
                    <w:left w:val="none" w:sz="0" w:space="0" w:color="auto"/>
                    <w:bottom w:val="none" w:sz="0" w:space="0" w:color="auto"/>
                    <w:right w:val="none" w:sz="0" w:space="0" w:color="auto"/>
                  </w:divBdr>
                </w:div>
                <w:div w:id="916135827">
                  <w:marLeft w:val="480"/>
                  <w:marRight w:val="0"/>
                  <w:marTop w:val="0"/>
                  <w:marBottom w:val="0"/>
                  <w:divBdr>
                    <w:top w:val="none" w:sz="0" w:space="0" w:color="auto"/>
                    <w:left w:val="none" w:sz="0" w:space="0" w:color="auto"/>
                    <w:bottom w:val="none" w:sz="0" w:space="0" w:color="auto"/>
                    <w:right w:val="none" w:sz="0" w:space="0" w:color="auto"/>
                  </w:divBdr>
                </w:div>
                <w:div w:id="176310449">
                  <w:marLeft w:val="480"/>
                  <w:marRight w:val="0"/>
                  <w:marTop w:val="0"/>
                  <w:marBottom w:val="0"/>
                  <w:divBdr>
                    <w:top w:val="none" w:sz="0" w:space="0" w:color="auto"/>
                    <w:left w:val="none" w:sz="0" w:space="0" w:color="auto"/>
                    <w:bottom w:val="none" w:sz="0" w:space="0" w:color="auto"/>
                    <w:right w:val="none" w:sz="0" w:space="0" w:color="auto"/>
                  </w:divBdr>
                </w:div>
                <w:div w:id="672226752">
                  <w:marLeft w:val="480"/>
                  <w:marRight w:val="0"/>
                  <w:marTop w:val="0"/>
                  <w:marBottom w:val="0"/>
                  <w:divBdr>
                    <w:top w:val="none" w:sz="0" w:space="0" w:color="auto"/>
                    <w:left w:val="none" w:sz="0" w:space="0" w:color="auto"/>
                    <w:bottom w:val="none" w:sz="0" w:space="0" w:color="auto"/>
                    <w:right w:val="none" w:sz="0" w:space="0" w:color="auto"/>
                  </w:divBdr>
                </w:div>
                <w:div w:id="1938899043">
                  <w:marLeft w:val="480"/>
                  <w:marRight w:val="0"/>
                  <w:marTop w:val="0"/>
                  <w:marBottom w:val="0"/>
                  <w:divBdr>
                    <w:top w:val="none" w:sz="0" w:space="0" w:color="auto"/>
                    <w:left w:val="none" w:sz="0" w:space="0" w:color="auto"/>
                    <w:bottom w:val="none" w:sz="0" w:space="0" w:color="auto"/>
                    <w:right w:val="none" w:sz="0" w:space="0" w:color="auto"/>
                  </w:divBdr>
                </w:div>
              </w:divsChild>
            </w:div>
            <w:div w:id="703603801">
              <w:marLeft w:val="0"/>
              <w:marRight w:val="0"/>
              <w:marTop w:val="0"/>
              <w:marBottom w:val="0"/>
              <w:divBdr>
                <w:top w:val="none" w:sz="0" w:space="0" w:color="auto"/>
                <w:left w:val="none" w:sz="0" w:space="0" w:color="auto"/>
                <w:bottom w:val="none" w:sz="0" w:space="0" w:color="auto"/>
                <w:right w:val="none" w:sz="0" w:space="0" w:color="auto"/>
              </w:divBdr>
              <w:divsChild>
                <w:div w:id="484708820">
                  <w:marLeft w:val="480"/>
                  <w:marRight w:val="0"/>
                  <w:marTop w:val="0"/>
                  <w:marBottom w:val="0"/>
                  <w:divBdr>
                    <w:top w:val="none" w:sz="0" w:space="0" w:color="auto"/>
                    <w:left w:val="none" w:sz="0" w:space="0" w:color="auto"/>
                    <w:bottom w:val="none" w:sz="0" w:space="0" w:color="auto"/>
                    <w:right w:val="none" w:sz="0" w:space="0" w:color="auto"/>
                  </w:divBdr>
                </w:div>
                <w:div w:id="1009067834">
                  <w:marLeft w:val="480"/>
                  <w:marRight w:val="0"/>
                  <w:marTop w:val="0"/>
                  <w:marBottom w:val="0"/>
                  <w:divBdr>
                    <w:top w:val="none" w:sz="0" w:space="0" w:color="auto"/>
                    <w:left w:val="none" w:sz="0" w:space="0" w:color="auto"/>
                    <w:bottom w:val="none" w:sz="0" w:space="0" w:color="auto"/>
                    <w:right w:val="none" w:sz="0" w:space="0" w:color="auto"/>
                  </w:divBdr>
                </w:div>
                <w:div w:id="702561303">
                  <w:marLeft w:val="480"/>
                  <w:marRight w:val="0"/>
                  <w:marTop w:val="0"/>
                  <w:marBottom w:val="0"/>
                  <w:divBdr>
                    <w:top w:val="none" w:sz="0" w:space="0" w:color="auto"/>
                    <w:left w:val="none" w:sz="0" w:space="0" w:color="auto"/>
                    <w:bottom w:val="none" w:sz="0" w:space="0" w:color="auto"/>
                    <w:right w:val="none" w:sz="0" w:space="0" w:color="auto"/>
                  </w:divBdr>
                </w:div>
                <w:div w:id="1921602745">
                  <w:marLeft w:val="480"/>
                  <w:marRight w:val="0"/>
                  <w:marTop w:val="0"/>
                  <w:marBottom w:val="0"/>
                  <w:divBdr>
                    <w:top w:val="none" w:sz="0" w:space="0" w:color="auto"/>
                    <w:left w:val="none" w:sz="0" w:space="0" w:color="auto"/>
                    <w:bottom w:val="none" w:sz="0" w:space="0" w:color="auto"/>
                    <w:right w:val="none" w:sz="0" w:space="0" w:color="auto"/>
                  </w:divBdr>
                </w:div>
                <w:div w:id="1560360232">
                  <w:marLeft w:val="480"/>
                  <w:marRight w:val="0"/>
                  <w:marTop w:val="0"/>
                  <w:marBottom w:val="0"/>
                  <w:divBdr>
                    <w:top w:val="none" w:sz="0" w:space="0" w:color="auto"/>
                    <w:left w:val="none" w:sz="0" w:space="0" w:color="auto"/>
                    <w:bottom w:val="none" w:sz="0" w:space="0" w:color="auto"/>
                    <w:right w:val="none" w:sz="0" w:space="0" w:color="auto"/>
                  </w:divBdr>
                </w:div>
                <w:div w:id="1119107495">
                  <w:marLeft w:val="480"/>
                  <w:marRight w:val="0"/>
                  <w:marTop w:val="0"/>
                  <w:marBottom w:val="0"/>
                  <w:divBdr>
                    <w:top w:val="none" w:sz="0" w:space="0" w:color="auto"/>
                    <w:left w:val="none" w:sz="0" w:space="0" w:color="auto"/>
                    <w:bottom w:val="none" w:sz="0" w:space="0" w:color="auto"/>
                    <w:right w:val="none" w:sz="0" w:space="0" w:color="auto"/>
                  </w:divBdr>
                </w:div>
                <w:div w:id="1632132651">
                  <w:marLeft w:val="480"/>
                  <w:marRight w:val="0"/>
                  <w:marTop w:val="0"/>
                  <w:marBottom w:val="0"/>
                  <w:divBdr>
                    <w:top w:val="none" w:sz="0" w:space="0" w:color="auto"/>
                    <w:left w:val="none" w:sz="0" w:space="0" w:color="auto"/>
                    <w:bottom w:val="none" w:sz="0" w:space="0" w:color="auto"/>
                    <w:right w:val="none" w:sz="0" w:space="0" w:color="auto"/>
                  </w:divBdr>
                </w:div>
                <w:div w:id="272594604">
                  <w:marLeft w:val="480"/>
                  <w:marRight w:val="0"/>
                  <w:marTop w:val="0"/>
                  <w:marBottom w:val="0"/>
                  <w:divBdr>
                    <w:top w:val="none" w:sz="0" w:space="0" w:color="auto"/>
                    <w:left w:val="none" w:sz="0" w:space="0" w:color="auto"/>
                    <w:bottom w:val="none" w:sz="0" w:space="0" w:color="auto"/>
                    <w:right w:val="none" w:sz="0" w:space="0" w:color="auto"/>
                  </w:divBdr>
                </w:div>
                <w:div w:id="1419015820">
                  <w:marLeft w:val="480"/>
                  <w:marRight w:val="0"/>
                  <w:marTop w:val="0"/>
                  <w:marBottom w:val="0"/>
                  <w:divBdr>
                    <w:top w:val="none" w:sz="0" w:space="0" w:color="auto"/>
                    <w:left w:val="none" w:sz="0" w:space="0" w:color="auto"/>
                    <w:bottom w:val="none" w:sz="0" w:space="0" w:color="auto"/>
                    <w:right w:val="none" w:sz="0" w:space="0" w:color="auto"/>
                  </w:divBdr>
                </w:div>
                <w:div w:id="1828283269">
                  <w:marLeft w:val="480"/>
                  <w:marRight w:val="0"/>
                  <w:marTop w:val="0"/>
                  <w:marBottom w:val="0"/>
                  <w:divBdr>
                    <w:top w:val="none" w:sz="0" w:space="0" w:color="auto"/>
                    <w:left w:val="none" w:sz="0" w:space="0" w:color="auto"/>
                    <w:bottom w:val="none" w:sz="0" w:space="0" w:color="auto"/>
                    <w:right w:val="none" w:sz="0" w:space="0" w:color="auto"/>
                  </w:divBdr>
                </w:div>
                <w:div w:id="1682583443">
                  <w:marLeft w:val="480"/>
                  <w:marRight w:val="0"/>
                  <w:marTop w:val="0"/>
                  <w:marBottom w:val="0"/>
                  <w:divBdr>
                    <w:top w:val="none" w:sz="0" w:space="0" w:color="auto"/>
                    <w:left w:val="none" w:sz="0" w:space="0" w:color="auto"/>
                    <w:bottom w:val="none" w:sz="0" w:space="0" w:color="auto"/>
                    <w:right w:val="none" w:sz="0" w:space="0" w:color="auto"/>
                  </w:divBdr>
                </w:div>
                <w:div w:id="1263534854">
                  <w:marLeft w:val="480"/>
                  <w:marRight w:val="0"/>
                  <w:marTop w:val="0"/>
                  <w:marBottom w:val="0"/>
                  <w:divBdr>
                    <w:top w:val="none" w:sz="0" w:space="0" w:color="auto"/>
                    <w:left w:val="none" w:sz="0" w:space="0" w:color="auto"/>
                    <w:bottom w:val="none" w:sz="0" w:space="0" w:color="auto"/>
                    <w:right w:val="none" w:sz="0" w:space="0" w:color="auto"/>
                  </w:divBdr>
                </w:div>
                <w:div w:id="1582326549">
                  <w:marLeft w:val="480"/>
                  <w:marRight w:val="0"/>
                  <w:marTop w:val="0"/>
                  <w:marBottom w:val="0"/>
                  <w:divBdr>
                    <w:top w:val="none" w:sz="0" w:space="0" w:color="auto"/>
                    <w:left w:val="none" w:sz="0" w:space="0" w:color="auto"/>
                    <w:bottom w:val="none" w:sz="0" w:space="0" w:color="auto"/>
                    <w:right w:val="none" w:sz="0" w:space="0" w:color="auto"/>
                  </w:divBdr>
                </w:div>
                <w:div w:id="1491604761">
                  <w:marLeft w:val="480"/>
                  <w:marRight w:val="0"/>
                  <w:marTop w:val="0"/>
                  <w:marBottom w:val="0"/>
                  <w:divBdr>
                    <w:top w:val="none" w:sz="0" w:space="0" w:color="auto"/>
                    <w:left w:val="none" w:sz="0" w:space="0" w:color="auto"/>
                    <w:bottom w:val="none" w:sz="0" w:space="0" w:color="auto"/>
                    <w:right w:val="none" w:sz="0" w:space="0" w:color="auto"/>
                  </w:divBdr>
                </w:div>
                <w:div w:id="49158663">
                  <w:marLeft w:val="480"/>
                  <w:marRight w:val="0"/>
                  <w:marTop w:val="0"/>
                  <w:marBottom w:val="0"/>
                  <w:divBdr>
                    <w:top w:val="none" w:sz="0" w:space="0" w:color="auto"/>
                    <w:left w:val="none" w:sz="0" w:space="0" w:color="auto"/>
                    <w:bottom w:val="none" w:sz="0" w:space="0" w:color="auto"/>
                    <w:right w:val="none" w:sz="0" w:space="0" w:color="auto"/>
                  </w:divBdr>
                </w:div>
                <w:div w:id="962539007">
                  <w:marLeft w:val="480"/>
                  <w:marRight w:val="0"/>
                  <w:marTop w:val="0"/>
                  <w:marBottom w:val="0"/>
                  <w:divBdr>
                    <w:top w:val="none" w:sz="0" w:space="0" w:color="auto"/>
                    <w:left w:val="none" w:sz="0" w:space="0" w:color="auto"/>
                    <w:bottom w:val="none" w:sz="0" w:space="0" w:color="auto"/>
                    <w:right w:val="none" w:sz="0" w:space="0" w:color="auto"/>
                  </w:divBdr>
                </w:div>
                <w:div w:id="1444035237">
                  <w:marLeft w:val="480"/>
                  <w:marRight w:val="0"/>
                  <w:marTop w:val="0"/>
                  <w:marBottom w:val="0"/>
                  <w:divBdr>
                    <w:top w:val="none" w:sz="0" w:space="0" w:color="auto"/>
                    <w:left w:val="none" w:sz="0" w:space="0" w:color="auto"/>
                    <w:bottom w:val="none" w:sz="0" w:space="0" w:color="auto"/>
                    <w:right w:val="none" w:sz="0" w:space="0" w:color="auto"/>
                  </w:divBdr>
                </w:div>
                <w:div w:id="1404258334">
                  <w:marLeft w:val="480"/>
                  <w:marRight w:val="0"/>
                  <w:marTop w:val="0"/>
                  <w:marBottom w:val="0"/>
                  <w:divBdr>
                    <w:top w:val="none" w:sz="0" w:space="0" w:color="auto"/>
                    <w:left w:val="none" w:sz="0" w:space="0" w:color="auto"/>
                    <w:bottom w:val="none" w:sz="0" w:space="0" w:color="auto"/>
                    <w:right w:val="none" w:sz="0" w:space="0" w:color="auto"/>
                  </w:divBdr>
                </w:div>
                <w:div w:id="252859372">
                  <w:marLeft w:val="480"/>
                  <w:marRight w:val="0"/>
                  <w:marTop w:val="0"/>
                  <w:marBottom w:val="0"/>
                  <w:divBdr>
                    <w:top w:val="none" w:sz="0" w:space="0" w:color="auto"/>
                    <w:left w:val="none" w:sz="0" w:space="0" w:color="auto"/>
                    <w:bottom w:val="none" w:sz="0" w:space="0" w:color="auto"/>
                    <w:right w:val="none" w:sz="0" w:space="0" w:color="auto"/>
                  </w:divBdr>
                </w:div>
                <w:div w:id="109863191">
                  <w:marLeft w:val="480"/>
                  <w:marRight w:val="0"/>
                  <w:marTop w:val="0"/>
                  <w:marBottom w:val="0"/>
                  <w:divBdr>
                    <w:top w:val="none" w:sz="0" w:space="0" w:color="auto"/>
                    <w:left w:val="none" w:sz="0" w:space="0" w:color="auto"/>
                    <w:bottom w:val="none" w:sz="0" w:space="0" w:color="auto"/>
                    <w:right w:val="none" w:sz="0" w:space="0" w:color="auto"/>
                  </w:divBdr>
                </w:div>
                <w:div w:id="605424695">
                  <w:marLeft w:val="480"/>
                  <w:marRight w:val="0"/>
                  <w:marTop w:val="0"/>
                  <w:marBottom w:val="0"/>
                  <w:divBdr>
                    <w:top w:val="none" w:sz="0" w:space="0" w:color="auto"/>
                    <w:left w:val="none" w:sz="0" w:space="0" w:color="auto"/>
                    <w:bottom w:val="none" w:sz="0" w:space="0" w:color="auto"/>
                    <w:right w:val="none" w:sz="0" w:space="0" w:color="auto"/>
                  </w:divBdr>
                </w:div>
                <w:div w:id="328946218">
                  <w:marLeft w:val="480"/>
                  <w:marRight w:val="0"/>
                  <w:marTop w:val="0"/>
                  <w:marBottom w:val="0"/>
                  <w:divBdr>
                    <w:top w:val="none" w:sz="0" w:space="0" w:color="auto"/>
                    <w:left w:val="none" w:sz="0" w:space="0" w:color="auto"/>
                    <w:bottom w:val="none" w:sz="0" w:space="0" w:color="auto"/>
                    <w:right w:val="none" w:sz="0" w:space="0" w:color="auto"/>
                  </w:divBdr>
                </w:div>
                <w:div w:id="864513757">
                  <w:marLeft w:val="480"/>
                  <w:marRight w:val="0"/>
                  <w:marTop w:val="0"/>
                  <w:marBottom w:val="0"/>
                  <w:divBdr>
                    <w:top w:val="none" w:sz="0" w:space="0" w:color="auto"/>
                    <w:left w:val="none" w:sz="0" w:space="0" w:color="auto"/>
                    <w:bottom w:val="none" w:sz="0" w:space="0" w:color="auto"/>
                    <w:right w:val="none" w:sz="0" w:space="0" w:color="auto"/>
                  </w:divBdr>
                </w:div>
                <w:div w:id="1450512970">
                  <w:marLeft w:val="480"/>
                  <w:marRight w:val="0"/>
                  <w:marTop w:val="0"/>
                  <w:marBottom w:val="0"/>
                  <w:divBdr>
                    <w:top w:val="none" w:sz="0" w:space="0" w:color="auto"/>
                    <w:left w:val="none" w:sz="0" w:space="0" w:color="auto"/>
                    <w:bottom w:val="none" w:sz="0" w:space="0" w:color="auto"/>
                    <w:right w:val="none" w:sz="0" w:space="0" w:color="auto"/>
                  </w:divBdr>
                </w:div>
                <w:div w:id="1075861541">
                  <w:marLeft w:val="480"/>
                  <w:marRight w:val="0"/>
                  <w:marTop w:val="0"/>
                  <w:marBottom w:val="0"/>
                  <w:divBdr>
                    <w:top w:val="none" w:sz="0" w:space="0" w:color="auto"/>
                    <w:left w:val="none" w:sz="0" w:space="0" w:color="auto"/>
                    <w:bottom w:val="none" w:sz="0" w:space="0" w:color="auto"/>
                    <w:right w:val="none" w:sz="0" w:space="0" w:color="auto"/>
                  </w:divBdr>
                </w:div>
                <w:div w:id="1957177385">
                  <w:marLeft w:val="480"/>
                  <w:marRight w:val="0"/>
                  <w:marTop w:val="0"/>
                  <w:marBottom w:val="0"/>
                  <w:divBdr>
                    <w:top w:val="none" w:sz="0" w:space="0" w:color="auto"/>
                    <w:left w:val="none" w:sz="0" w:space="0" w:color="auto"/>
                    <w:bottom w:val="none" w:sz="0" w:space="0" w:color="auto"/>
                    <w:right w:val="none" w:sz="0" w:space="0" w:color="auto"/>
                  </w:divBdr>
                </w:div>
                <w:div w:id="116916355">
                  <w:marLeft w:val="480"/>
                  <w:marRight w:val="0"/>
                  <w:marTop w:val="0"/>
                  <w:marBottom w:val="0"/>
                  <w:divBdr>
                    <w:top w:val="none" w:sz="0" w:space="0" w:color="auto"/>
                    <w:left w:val="none" w:sz="0" w:space="0" w:color="auto"/>
                    <w:bottom w:val="none" w:sz="0" w:space="0" w:color="auto"/>
                    <w:right w:val="none" w:sz="0" w:space="0" w:color="auto"/>
                  </w:divBdr>
                </w:div>
                <w:div w:id="1611205827">
                  <w:marLeft w:val="480"/>
                  <w:marRight w:val="0"/>
                  <w:marTop w:val="0"/>
                  <w:marBottom w:val="0"/>
                  <w:divBdr>
                    <w:top w:val="none" w:sz="0" w:space="0" w:color="auto"/>
                    <w:left w:val="none" w:sz="0" w:space="0" w:color="auto"/>
                    <w:bottom w:val="none" w:sz="0" w:space="0" w:color="auto"/>
                    <w:right w:val="none" w:sz="0" w:space="0" w:color="auto"/>
                  </w:divBdr>
                </w:div>
                <w:div w:id="1455321995">
                  <w:marLeft w:val="480"/>
                  <w:marRight w:val="0"/>
                  <w:marTop w:val="0"/>
                  <w:marBottom w:val="0"/>
                  <w:divBdr>
                    <w:top w:val="none" w:sz="0" w:space="0" w:color="auto"/>
                    <w:left w:val="none" w:sz="0" w:space="0" w:color="auto"/>
                    <w:bottom w:val="none" w:sz="0" w:space="0" w:color="auto"/>
                    <w:right w:val="none" w:sz="0" w:space="0" w:color="auto"/>
                  </w:divBdr>
                </w:div>
                <w:div w:id="727806626">
                  <w:marLeft w:val="480"/>
                  <w:marRight w:val="0"/>
                  <w:marTop w:val="0"/>
                  <w:marBottom w:val="0"/>
                  <w:divBdr>
                    <w:top w:val="none" w:sz="0" w:space="0" w:color="auto"/>
                    <w:left w:val="none" w:sz="0" w:space="0" w:color="auto"/>
                    <w:bottom w:val="none" w:sz="0" w:space="0" w:color="auto"/>
                    <w:right w:val="none" w:sz="0" w:space="0" w:color="auto"/>
                  </w:divBdr>
                </w:div>
                <w:div w:id="120464485">
                  <w:marLeft w:val="480"/>
                  <w:marRight w:val="0"/>
                  <w:marTop w:val="0"/>
                  <w:marBottom w:val="0"/>
                  <w:divBdr>
                    <w:top w:val="none" w:sz="0" w:space="0" w:color="auto"/>
                    <w:left w:val="none" w:sz="0" w:space="0" w:color="auto"/>
                    <w:bottom w:val="none" w:sz="0" w:space="0" w:color="auto"/>
                    <w:right w:val="none" w:sz="0" w:space="0" w:color="auto"/>
                  </w:divBdr>
                </w:div>
                <w:div w:id="1417436154">
                  <w:marLeft w:val="480"/>
                  <w:marRight w:val="0"/>
                  <w:marTop w:val="0"/>
                  <w:marBottom w:val="0"/>
                  <w:divBdr>
                    <w:top w:val="none" w:sz="0" w:space="0" w:color="auto"/>
                    <w:left w:val="none" w:sz="0" w:space="0" w:color="auto"/>
                    <w:bottom w:val="none" w:sz="0" w:space="0" w:color="auto"/>
                    <w:right w:val="none" w:sz="0" w:space="0" w:color="auto"/>
                  </w:divBdr>
                </w:div>
                <w:div w:id="2143381080">
                  <w:marLeft w:val="480"/>
                  <w:marRight w:val="0"/>
                  <w:marTop w:val="0"/>
                  <w:marBottom w:val="0"/>
                  <w:divBdr>
                    <w:top w:val="none" w:sz="0" w:space="0" w:color="auto"/>
                    <w:left w:val="none" w:sz="0" w:space="0" w:color="auto"/>
                    <w:bottom w:val="none" w:sz="0" w:space="0" w:color="auto"/>
                    <w:right w:val="none" w:sz="0" w:space="0" w:color="auto"/>
                  </w:divBdr>
                </w:div>
                <w:div w:id="1764759104">
                  <w:marLeft w:val="480"/>
                  <w:marRight w:val="0"/>
                  <w:marTop w:val="0"/>
                  <w:marBottom w:val="0"/>
                  <w:divBdr>
                    <w:top w:val="none" w:sz="0" w:space="0" w:color="auto"/>
                    <w:left w:val="none" w:sz="0" w:space="0" w:color="auto"/>
                    <w:bottom w:val="none" w:sz="0" w:space="0" w:color="auto"/>
                    <w:right w:val="none" w:sz="0" w:space="0" w:color="auto"/>
                  </w:divBdr>
                </w:div>
                <w:div w:id="713194377">
                  <w:marLeft w:val="480"/>
                  <w:marRight w:val="0"/>
                  <w:marTop w:val="0"/>
                  <w:marBottom w:val="0"/>
                  <w:divBdr>
                    <w:top w:val="none" w:sz="0" w:space="0" w:color="auto"/>
                    <w:left w:val="none" w:sz="0" w:space="0" w:color="auto"/>
                    <w:bottom w:val="none" w:sz="0" w:space="0" w:color="auto"/>
                    <w:right w:val="none" w:sz="0" w:space="0" w:color="auto"/>
                  </w:divBdr>
                </w:div>
                <w:div w:id="1188637657">
                  <w:marLeft w:val="480"/>
                  <w:marRight w:val="0"/>
                  <w:marTop w:val="0"/>
                  <w:marBottom w:val="0"/>
                  <w:divBdr>
                    <w:top w:val="none" w:sz="0" w:space="0" w:color="auto"/>
                    <w:left w:val="none" w:sz="0" w:space="0" w:color="auto"/>
                    <w:bottom w:val="none" w:sz="0" w:space="0" w:color="auto"/>
                    <w:right w:val="none" w:sz="0" w:space="0" w:color="auto"/>
                  </w:divBdr>
                </w:div>
                <w:div w:id="1195263671">
                  <w:marLeft w:val="480"/>
                  <w:marRight w:val="0"/>
                  <w:marTop w:val="0"/>
                  <w:marBottom w:val="0"/>
                  <w:divBdr>
                    <w:top w:val="none" w:sz="0" w:space="0" w:color="auto"/>
                    <w:left w:val="none" w:sz="0" w:space="0" w:color="auto"/>
                    <w:bottom w:val="none" w:sz="0" w:space="0" w:color="auto"/>
                    <w:right w:val="none" w:sz="0" w:space="0" w:color="auto"/>
                  </w:divBdr>
                </w:div>
                <w:div w:id="14616171">
                  <w:marLeft w:val="480"/>
                  <w:marRight w:val="0"/>
                  <w:marTop w:val="0"/>
                  <w:marBottom w:val="0"/>
                  <w:divBdr>
                    <w:top w:val="none" w:sz="0" w:space="0" w:color="auto"/>
                    <w:left w:val="none" w:sz="0" w:space="0" w:color="auto"/>
                    <w:bottom w:val="none" w:sz="0" w:space="0" w:color="auto"/>
                    <w:right w:val="none" w:sz="0" w:space="0" w:color="auto"/>
                  </w:divBdr>
                </w:div>
                <w:div w:id="1632009614">
                  <w:marLeft w:val="480"/>
                  <w:marRight w:val="0"/>
                  <w:marTop w:val="0"/>
                  <w:marBottom w:val="0"/>
                  <w:divBdr>
                    <w:top w:val="none" w:sz="0" w:space="0" w:color="auto"/>
                    <w:left w:val="none" w:sz="0" w:space="0" w:color="auto"/>
                    <w:bottom w:val="none" w:sz="0" w:space="0" w:color="auto"/>
                    <w:right w:val="none" w:sz="0" w:space="0" w:color="auto"/>
                  </w:divBdr>
                </w:div>
                <w:div w:id="272980417">
                  <w:marLeft w:val="480"/>
                  <w:marRight w:val="0"/>
                  <w:marTop w:val="0"/>
                  <w:marBottom w:val="0"/>
                  <w:divBdr>
                    <w:top w:val="none" w:sz="0" w:space="0" w:color="auto"/>
                    <w:left w:val="none" w:sz="0" w:space="0" w:color="auto"/>
                    <w:bottom w:val="none" w:sz="0" w:space="0" w:color="auto"/>
                    <w:right w:val="none" w:sz="0" w:space="0" w:color="auto"/>
                  </w:divBdr>
                </w:div>
                <w:div w:id="1135026401">
                  <w:marLeft w:val="480"/>
                  <w:marRight w:val="0"/>
                  <w:marTop w:val="0"/>
                  <w:marBottom w:val="0"/>
                  <w:divBdr>
                    <w:top w:val="none" w:sz="0" w:space="0" w:color="auto"/>
                    <w:left w:val="none" w:sz="0" w:space="0" w:color="auto"/>
                    <w:bottom w:val="none" w:sz="0" w:space="0" w:color="auto"/>
                    <w:right w:val="none" w:sz="0" w:space="0" w:color="auto"/>
                  </w:divBdr>
                </w:div>
                <w:div w:id="1876456305">
                  <w:marLeft w:val="480"/>
                  <w:marRight w:val="0"/>
                  <w:marTop w:val="0"/>
                  <w:marBottom w:val="0"/>
                  <w:divBdr>
                    <w:top w:val="none" w:sz="0" w:space="0" w:color="auto"/>
                    <w:left w:val="none" w:sz="0" w:space="0" w:color="auto"/>
                    <w:bottom w:val="none" w:sz="0" w:space="0" w:color="auto"/>
                    <w:right w:val="none" w:sz="0" w:space="0" w:color="auto"/>
                  </w:divBdr>
                </w:div>
                <w:div w:id="270164733">
                  <w:marLeft w:val="480"/>
                  <w:marRight w:val="0"/>
                  <w:marTop w:val="0"/>
                  <w:marBottom w:val="0"/>
                  <w:divBdr>
                    <w:top w:val="none" w:sz="0" w:space="0" w:color="auto"/>
                    <w:left w:val="none" w:sz="0" w:space="0" w:color="auto"/>
                    <w:bottom w:val="none" w:sz="0" w:space="0" w:color="auto"/>
                    <w:right w:val="none" w:sz="0" w:space="0" w:color="auto"/>
                  </w:divBdr>
                </w:div>
                <w:div w:id="1678265669">
                  <w:marLeft w:val="480"/>
                  <w:marRight w:val="0"/>
                  <w:marTop w:val="0"/>
                  <w:marBottom w:val="0"/>
                  <w:divBdr>
                    <w:top w:val="none" w:sz="0" w:space="0" w:color="auto"/>
                    <w:left w:val="none" w:sz="0" w:space="0" w:color="auto"/>
                    <w:bottom w:val="none" w:sz="0" w:space="0" w:color="auto"/>
                    <w:right w:val="none" w:sz="0" w:space="0" w:color="auto"/>
                  </w:divBdr>
                </w:div>
                <w:div w:id="1990356600">
                  <w:marLeft w:val="480"/>
                  <w:marRight w:val="0"/>
                  <w:marTop w:val="0"/>
                  <w:marBottom w:val="0"/>
                  <w:divBdr>
                    <w:top w:val="none" w:sz="0" w:space="0" w:color="auto"/>
                    <w:left w:val="none" w:sz="0" w:space="0" w:color="auto"/>
                    <w:bottom w:val="none" w:sz="0" w:space="0" w:color="auto"/>
                    <w:right w:val="none" w:sz="0" w:space="0" w:color="auto"/>
                  </w:divBdr>
                </w:div>
                <w:div w:id="2081751210">
                  <w:marLeft w:val="480"/>
                  <w:marRight w:val="0"/>
                  <w:marTop w:val="0"/>
                  <w:marBottom w:val="0"/>
                  <w:divBdr>
                    <w:top w:val="none" w:sz="0" w:space="0" w:color="auto"/>
                    <w:left w:val="none" w:sz="0" w:space="0" w:color="auto"/>
                    <w:bottom w:val="none" w:sz="0" w:space="0" w:color="auto"/>
                    <w:right w:val="none" w:sz="0" w:space="0" w:color="auto"/>
                  </w:divBdr>
                </w:div>
              </w:divsChild>
            </w:div>
            <w:div w:id="1188761630">
              <w:marLeft w:val="0"/>
              <w:marRight w:val="0"/>
              <w:marTop w:val="0"/>
              <w:marBottom w:val="0"/>
              <w:divBdr>
                <w:top w:val="none" w:sz="0" w:space="0" w:color="auto"/>
                <w:left w:val="none" w:sz="0" w:space="0" w:color="auto"/>
                <w:bottom w:val="none" w:sz="0" w:space="0" w:color="auto"/>
                <w:right w:val="none" w:sz="0" w:space="0" w:color="auto"/>
              </w:divBdr>
              <w:divsChild>
                <w:div w:id="1350907121">
                  <w:marLeft w:val="480"/>
                  <w:marRight w:val="0"/>
                  <w:marTop w:val="0"/>
                  <w:marBottom w:val="0"/>
                  <w:divBdr>
                    <w:top w:val="none" w:sz="0" w:space="0" w:color="auto"/>
                    <w:left w:val="none" w:sz="0" w:space="0" w:color="auto"/>
                    <w:bottom w:val="none" w:sz="0" w:space="0" w:color="auto"/>
                    <w:right w:val="none" w:sz="0" w:space="0" w:color="auto"/>
                  </w:divBdr>
                </w:div>
                <w:div w:id="296490129">
                  <w:marLeft w:val="480"/>
                  <w:marRight w:val="0"/>
                  <w:marTop w:val="0"/>
                  <w:marBottom w:val="0"/>
                  <w:divBdr>
                    <w:top w:val="none" w:sz="0" w:space="0" w:color="auto"/>
                    <w:left w:val="none" w:sz="0" w:space="0" w:color="auto"/>
                    <w:bottom w:val="none" w:sz="0" w:space="0" w:color="auto"/>
                    <w:right w:val="none" w:sz="0" w:space="0" w:color="auto"/>
                  </w:divBdr>
                </w:div>
                <w:div w:id="1979266545">
                  <w:marLeft w:val="480"/>
                  <w:marRight w:val="0"/>
                  <w:marTop w:val="0"/>
                  <w:marBottom w:val="0"/>
                  <w:divBdr>
                    <w:top w:val="none" w:sz="0" w:space="0" w:color="auto"/>
                    <w:left w:val="none" w:sz="0" w:space="0" w:color="auto"/>
                    <w:bottom w:val="none" w:sz="0" w:space="0" w:color="auto"/>
                    <w:right w:val="none" w:sz="0" w:space="0" w:color="auto"/>
                  </w:divBdr>
                </w:div>
                <w:div w:id="499661886">
                  <w:marLeft w:val="480"/>
                  <w:marRight w:val="0"/>
                  <w:marTop w:val="0"/>
                  <w:marBottom w:val="0"/>
                  <w:divBdr>
                    <w:top w:val="none" w:sz="0" w:space="0" w:color="auto"/>
                    <w:left w:val="none" w:sz="0" w:space="0" w:color="auto"/>
                    <w:bottom w:val="none" w:sz="0" w:space="0" w:color="auto"/>
                    <w:right w:val="none" w:sz="0" w:space="0" w:color="auto"/>
                  </w:divBdr>
                </w:div>
                <w:div w:id="613556270">
                  <w:marLeft w:val="480"/>
                  <w:marRight w:val="0"/>
                  <w:marTop w:val="0"/>
                  <w:marBottom w:val="0"/>
                  <w:divBdr>
                    <w:top w:val="none" w:sz="0" w:space="0" w:color="auto"/>
                    <w:left w:val="none" w:sz="0" w:space="0" w:color="auto"/>
                    <w:bottom w:val="none" w:sz="0" w:space="0" w:color="auto"/>
                    <w:right w:val="none" w:sz="0" w:space="0" w:color="auto"/>
                  </w:divBdr>
                </w:div>
                <w:div w:id="1435974992">
                  <w:marLeft w:val="480"/>
                  <w:marRight w:val="0"/>
                  <w:marTop w:val="0"/>
                  <w:marBottom w:val="0"/>
                  <w:divBdr>
                    <w:top w:val="none" w:sz="0" w:space="0" w:color="auto"/>
                    <w:left w:val="none" w:sz="0" w:space="0" w:color="auto"/>
                    <w:bottom w:val="none" w:sz="0" w:space="0" w:color="auto"/>
                    <w:right w:val="none" w:sz="0" w:space="0" w:color="auto"/>
                  </w:divBdr>
                </w:div>
                <w:div w:id="1886133575">
                  <w:marLeft w:val="480"/>
                  <w:marRight w:val="0"/>
                  <w:marTop w:val="0"/>
                  <w:marBottom w:val="0"/>
                  <w:divBdr>
                    <w:top w:val="none" w:sz="0" w:space="0" w:color="auto"/>
                    <w:left w:val="none" w:sz="0" w:space="0" w:color="auto"/>
                    <w:bottom w:val="none" w:sz="0" w:space="0" w:color="auto"/>
                    <w:right w:val="none" w:sz="0" w:space="0" w:color="auto"/>
                  </w:divBdr>
                </w:div>
                <w:div w:id="1882939945">
                  <w:marLeft w:val="480"/>
                  <w:marRight w:val="0"/>
                  <w:marTop w:val="0"/>
                  <w:marBottom w:val="0"/>
                  <w:divBdr>
                    <w:top w:val="none" w:sz="0" w:space="0" w:color="auto"/>
                    <w:left w:val="none" w:sz="0" w:space="0" w:color="auto"/>
                    <w:bottom w:val="none" w:sz="0" w:space="0" w:color="auto"/>
                    <w:right w:val="none" w:sz="0" w:space="0" w:color="auto"/>
                  </w:divBdr>
                </w:div>
                <w:div w:id="448821123">
                  <w:marLeft w:val="480"/>
                  <w:marRight w:val="0"/>
                  <w:marTop w:val="0"/>
                  <w:marBottom w:val="0"/>
                  <w:divBdr>
                    <w:top w:val="none" w:sz="0" w:space="0" w:color="auto"/>
                    <w:left w:val="none" w:sz="0" w:space="0" w:color="auto"/>
                    <w:bottom w:val="none" w:sz="0" w:space="0" w:color="auto"/>
                    <w:right w:val="none" w:sz="0" w:space="0" w:color="auto"/>
                  </w:divBdr>
                </w:div>
                <w:div w:id="1845630047">
                  <w:marLeft w:val="480"/>
                  <w:marRight w:val="0"/>
                  <w:marTop w:val="0"/>
                  <w:marBottom w:val="0"/>
                  <w:divBdr>
                    <w:top w:val="none" w:sz="0" w:space="0" w:color="auto"/>
                    <w:left w:val="none" w:sz="0" w:space="0" w:color="auto"/>
                    <w:bottom w:val="none" w:sz="0" w:space="0" w:color="auto"/>
                    <w:right w:val="none" w:sz="0" w:space="0" w:color="auto"/>
                  </w:divBdr>
                </w:div>
                <w:div w:id="1009597578">
                  <w:marLeft w:val="480"/>
                  <w:marRight w:val="0"/>
                  <w:marTop w:val="0"/>
                  <w:marBottom w:val="0"/>
                  <w:divBdr>
                    <w:top w:val="none" w:sz="0" w:space="0" w:color="auto"/>
                    <w:left w:val="none" w:sz="0" w:space="0" w:color="auto"/>
                    <w:bottom w:val="none" w:sz="0" w:space="0" w:color="auto"/>
                    <w:right w:val="none" w:sz="0" w:space="0" w:color="auto"/>
                  </w:divBdr>
                </w:div>
                <w:div w:id="1937786981">
                  <w:marLeft w:val="480"/>
                  <w:marRight w:val="0"/>
                  <w:marTop w:val="0"/>
                  <w:marBottom w:val="0"/>
                  <w:divBdr>
                    <w:top w:val="none" w:sz="0" w:space="0" w:color="auto"/>
                    <w:left w:val="none" w:sz="0" w:space="0" w:color="auto"/>
                    <w:bottom w:val="none" w:sz="0" w:space="0" w:color="auto"/>
                    <w:right w:val="none" w:sz="0" w:space="0" w:color="auto"/>
                  </w:divBdr>
                </w:div>
                <w:div w:id="653071956">
                  <w:marLeft w:val="480"/>
                  <w:marRight w:val="0"/>
                  <w:marTop w:val="0"/>
                  <w:marBottom w:val="0"/>
                  <w:divBdr>
                    <w:top w:val="none" w:sz="0" w:space="0" w:color="auto"/>
                    <w:left w:val="none" w:sz="0" w:space="0" w:color="auto"/>
                    <w:bottom w:val="none" w:sz="0" w:space="0" w:color="auto"/>
                    <w:right w:val="none" w:sz="0" w:space="0" w:color="auto"/>
                  </w:divBdr>
                </w:div>
                <w:div w:id="1868441792">
                  <w:marLeft w:val="480"/>
                  <w:marRight w:val="0"/>
                  <w:marTop w:val="0"/>
                  <w:marBottom w:val="0"/>
                  <w:divBdr>
                    <w:top w:val="none" w:sz="0" w:space="0" w:color="auto"/>
                    <w:left w:val="none" w:sz="0" w:space="0" w:color="auto"/>
                    <w:bottom w:val="none" w:sz="0" w:space="0" w:color="auto"/>
                    <w:right w:val="none" w:sz="0" w:space="0" w:color="auto"/>
                  </w:divBdr>
                </w:div>
                <w:div w:id="1144082541">
                  <w:marLeft w:val="480"/>
                  <w:marRight w:val="0"/>
                  <w:marTop w:val="0"/>
                  <w:marBottom w:val="0"/>
                  <w:divBdr>
                    <w:top w:val="none" w:sz="0" w:space="0" w:color="auto"/>
                    <w:left w:val="none" w:sz="0" w:space="0" w:color="auto"/>
                    <w:bottom w:val="none" w:sz="0" w:space="0" w:color="auto"/>
                    <w:right w:val="none" w:sz="0" w:space="0" w:color="auto"/>
                  </w:divBdr>
                </w:div>
                <w:div w:id="66344795">
                  <w:marLeft w:val="480"/>
                  <w:marRight w:val="0"/>
                  <w:marTop w:val="0"/>
                  <w:marBottom w:val="0"/>
                  <w:divBdr>
                    <w:top w:val="none" w:sz="0" w:space="0" w:color="auto"/>
                    <w:left w:val="none" w:sz="0" w:space="0" w:color="auto"/>
                    <w:bottom w:val="none" w:sz="0" w:space="0" w:color="auto"/>
                    <w:right w:val="none" w:sz="0" w:space="0" w:color="auto"/>
                  </w:divBdr>
                </w:div>
                <w:div w:id="1253052651">
                  <w:marLeft w:val="480"/>
                  <w:marRight w:val="0"/>
                  <w:marTop w:val="0"/>
                  <w:marBottom w:val="0"/>
                  <w:divBdr>
                    <w:top w:val="none" w:sz="0" w:space="0" w:color="auto"/>
                    <w:left w:val="none" w:sz="0" w:space="0" w:color="auto"/>
                    <w:bottom w:val="none" w:sz="0" w:space="0" w:color="auto"/>
                    <w:right w:val="none" w:sz="0" w:space="0" w:color="auto"/>
                  </w:divBdr>
                </w:div>
                <w:div w:id="1478062699">
                  <w:marLeft w:val="480"/>
                  <w:marRight w:val="0"/>
                  <w:marTop w:val="0"/>
                  <w:marBottom w:val="0"/>
                  <w:divBdr>
                    <w:top w:val="none" w:sz="0" w:space="0" w:color="auto"/>
                    <w:left w:val="none" w:sz="0" w:space="0" w:color="auto"/>
                    <w:bottom w:val="none" w:sz="0" w:space="0" w:color="auto"/>
                    <w:right w:val="none" w:sz="0" w:space="0" w:color="auto"/>
                  </w:divBdr>
                </w:div>
                <w:div w:id="287007092">
                  <w:marLeft w:val="480"/>
                  <w:marRight w:val="0"/>
                  <w:marTop w:val="0"/>
                  <w:marBottom w:val="0"/>
                  <w:divBdr>
                    <w:top w:val="none" w:sz="0" w:space="0" w:color="auto"/>
                    <w:left w:val="none" w:sz="0" w:space="0" w:color="auto"/>
                    <w:bottom w:val="none" w:sz="0" w:space="0" w:color="auto"/>
                    <w:right w:val="none" w:sz="0" w:space="0" w:color="auto"/>
                  </w:divBdr>
                </w:div>
                <w:div w:id="819541396">
                  <w:marLeft w:val="480"/>
                  <w:marRight w:val="0"/>
                  <w:marTop w:val="0"/>
                  <w:marBottom w:val="0"/>
                  <w:divBdr>
                    <w:top w:val="none" w:sz="0" w:space="0" w:color="auto"/>
                    <w:left w:val="none" w:sz="0" w:space="0" w:color="auto"/>
                    <w:bottom w:val="none" w:sz="0" w:space="0" w:color="auto"/>
                    <w:right w:val="none" w:sz="0" w:space="0" w:color="auto"/>
                  </w:divBdr>
                </w:div>
                <w:div w:id="1303270158">
                  <w:marLeft w:val="480"/>
                  <w:marRight w:val="0"/>
                  <w:marTop w:val="0"/>
                  <w:marBottom w:val="0"/>
                  <w:divBdr>
                    <w:top w:val="none" w:sz="0" w:space="0" w:color="auto"/>
                    <w:left w:val="none" w:sz="0" w:space="0" w:color="auto"/>
                    <w:bottom w:val="none" w:sz="0" w:space="0" w:color="auto"/>
                    <w:right w:val="none" w:sz="0" w:space="0" w:color="auto"/>
                  </w:divBdr>
                </w:div>
                <w:div w:id="331421925">
                  <w:marLeft w:val="480"/>
                  <w:marRight w:val="0"/>
                  <w:marTop w:val="0"/>
                  <w:marBottom w:val="0"/>
                  <w:divBdr>
                    <w:top w:val="none" w:sz="0" w:space="0" w:color="auto"/>
                    <w:left w:val="none" w:sz="0" w:space="0" w:color="auto"/>
                    <w:bottom w:val="none" w:sz="0" w:space="0" w:color="auto"/>
                    <w:right w:val="none" w:sz="0" w:space="0" w:color="auto"/>
                  </w:divBdr>
                </w:div>
                <w:div w:id="528300283">
                  <w:marLeft w:val="480"/>
                  <w:marRight w:val="0"/>
                  <w:marTop w:val="0"/>
                  <w:marBottom w:val="0"/>
                  <w:divBdr>
                    <w:top w:val="none" w:sz="0" w:space="0" w:color="auto"/>
                    <w:left w:val="none" w:sz="0" w:space="0" w:color="auto"/>
                    <w:bottom w:val="none" w:sz="0" w:space="0" w:color="auto"/>
                    <w:right w:val="none" w:sz="0" w:space="0" w:color="auto"/>
                  </w:divBdr>
                </w:div>
                <w:div w:id="1056204403">
                  <w:marLeft w:val="480"/>
                  <w:marRight w:val="0"/>
                  <w:marTop w:val="0"/>
                  <w:marBottom w:val="0"/>
                  <w:divBdr>
                    <w:top w:val="none" w:sz="0" w:space="0" w:color="auto"/>
                    <w:left w:val="none" w:sz="0" w:space="0" w:color="auto"/>
                    <w:bottom w:val="none" w:sz="0" w:space="0" w:color="auto"/>
                    <w:right w:val="none" w:sz="0" w:space="0" w:color="auto"/>
                  </w:divBdr>
                </w:div>
                <w:div w:id="866287122">
                  <w:marLeft w:val="480"/>
                  <w:marRight w:val="0"/>
                  <w:marTop w:val="0"/>
                  <w:marBottom w:val="0"/>
                  <w:divBdr>
                    <w:top w:val="none" w:sz="0" w:space="0" w:color="auto"/>
                    <w:left w:val="none" w:sz="0" w:space="0" w:color="auto"/>
                    <w:bottom w:val="none" w:sz="0" w:space="0" w:color="auto"/>
                    <w:right w:val="none" w:sz="0" w:space="0" w:color="auto"/>
                  </w:divBdr>
                </w:div>
                <w:div w:id="1834680377">
                  <w:marLeft w:val="480"/>
                  <w:marRight w:val="0"/>
                  <w:marTop w:val="0"/>
                  <w:marBottom w:val="0"/>
                  <w:divBdr>
                    <w:top w:val="none" w:sz="0" w:space="0" w:color="auto"/>
                    <w:left w:val="none" w:sz="0" w:space="0" w:color="auto"/>
                    <w:bottom w:val="none" w:sz="0" w:space="0" w:color="auto"/>
                    <w:right w:val="none" w:sz="0" w:space="0" w:color="auto"/>
                  </w:divBdr>
                </w:div>
                <w:div w:id="1957711414">
                  <w:marLeft w:val="480"/>
                  <w:marRight w:val="0"/>
                  <w:marTop w:val="0"/>
                  <w:marBottom w:val="0"/>
                  <w:divBdr>
                    <w:top w:val="none" w:sz="0" w:space="0" w:color="auto"/>
                    <w:left w:val="none" w:sz="0" w:space="0" w:color="auto"/>
                    <w:bottom w:val="none" w:sz="0" w:space="0" w:color="auto"/>
                    <w:right w:val="none" w:sz="0" w:space="0" w:color="auto"/>
                  </w:divBdr>
                </w:div>
                <w:div w:id="764613281">
                  <w:marLeft w:val="480"/>
                  <w:marRight w:val="0"/>
                  <w:marTop w:val="0"/>
                  <w:marBottom w:val="0"/>
                  <w:divBdr>
                    <w:top w:val="none" w:sz="0" w:space="0" w:color="auto"/>
                    <w:left w:val="none" w:sz="0" w:space="0" w:color="auto"/>
                    <w:bottom w:val="none" w:sz="0" w:space="0" w:color="auto"/>
                    <w:right w:val="none" w:sz="0" w:space="0" w:color="auto"/>
                  </w:divBdr>
                </w:div>
                <w:div w:id="1888491365">
                  <w:marLeft w:val="480"/>
                  <w:marRight w:val="0"/>
                  <w:marTop w:val="0"/>
                  <w:marBottom w:val="0"/>
                  <w:divBdr>
                    <w:top w:val="none" w:sz="0" w:space="0" w:color="auto"/>
                    <w:left w:val="none" w:sz="0" w:space="0" w:color="auto"/>
                    <w:bottom w:val="none" w:sz="0" w:space="0" w:color="auto"/>
                    <w:right w:val="none" w:sz="0" w:space="0" w:color="auto"/>
                  </w:divBdr>
                </w:div>
                <w:div w:id="1931348226">
                  <w:marLeft w:val="480"/>
                  <w:marRight w:val="0"/>
                  <w:marTop w:val="0"/>
                  <w:marBottom w:val="0"/>
                  <w:divBdr>
                    <w:top w:val="none" w:sz="0" w:space="0" w:color="auto"/>
                    <w:left w:val="none" w:sz="0" w:space="0" w:color="auto"/>
                    <w:bottom w:val="none" w:sz="0" w:space="0" w:color="auto"/>
                    <w:right w:val="none" w:sz="0" w:space="0" w:color="auto"/>
                  </w:divBdr>
                </w:div>
                <w:div w:id="928583298">
                  <w:marLeft w:val="480"/>
                  <w:marRight w:val="0"/>
                  <w:marTop w:val="0"/>
                  <w:marBottom w:val="0"/>
                  <w:divBdr>
                    <w:top w:val="none" w:sz="0" w:space="0" w:color="auto"/>
                    <w:left w:val="none" w:sz="0" w:space="0" w:color="auto"/>
                    <w:bottom w:val="none" w:sz="0" w:space="0" w:color="auto"/>
                    <w:right w:val="none" w:sz="0" w:space="0" w:color="auto"/>
                  </w:divBdr>
                </w:div>
                <w:div w:id="176121587">
                  <w:marLeft w:val="480"/>
                  <w:marRight w:val="0"/>
                  <w:marTop w:val="0"/>
                  <w:marBottom w:val="0"/>
                  <w:divBdr>
                    <w:top w:val="none" w:sz="0" w:space="0" w:color="auto"/>
                    <w:left w:val="none" w:sz="0" w:space="0" w:color="auto"/>
                    <w:bottom w:val="none" w:sz="0" w:space="0" w:color="auto"/>
                    <w:right w:val="none" w:sz="0" w:space="0" w:color="auto"/>
                  </w:divBdr>
                </w:div>
                <w:div w:id="736246016">
                  <w:marLeft w:val="480"/>
                  <w:marRight w:val="0"/>
                  <w:marTop w:val="0"/>
                  <w:marBottom w:val="0"/>
                  <w:divBdr>
                    <w:top w:val="none" w:sz="0" w:space="0" w:color="auto"/>
                    <w:left w:val="none" w:sz="0" w:space="0" w:color="auto"/>
                    <w:bottom w:val="none" w:sz="0" w:space="0" w:color="auto"/>
                    <w:right w:val="none" w:sz="0" w:space="0" w:color="auto"/>
                  </w:divBdr>
                </w:div>
                <w:div w:id="1019702852">
                  <w:marLeft w:val="480"/>
                  <w:marRight w:val="0"/>
                  <w:marTop w:val="0"/>
                  <w:marBottom w:val="0"/>
                  <w:divBdr>
                    <w:top w:val="none" w:sz="0" w:space="0" w:color="auto"/>
                    <w:left w:val="none" w:sz="0" w:space="0" w:color="auto"/>
                    <w:bottom w:val="none" w:sz="0" w:space="0" w:color="auto"/>
                    <w:right w:val="none" w:sz="0" w:space="0" w:color="auto"/>
                  </w:divBdr>
                </w:div>
                <w:div w:id="272174360">
                  <w:marLeft w:val="480"/>
                  <w:marRight w:val="0"/>
                  <w:marTop w:val="0"/>
                  <w:marBottom w:val="0"/>
                  <w:divBdr>
                    <w:top w:val="none" w:sz="0" w:space="0" w:color="auto"/>
                    <w:left w:val="none" w:sz="0" w:space="0" w:color="auto"/>
                    <w:bottom w:val="none" w:sz="0" w:space="0" w:color="auto"/>
                    <w:right w:val="none" w:sz="0" w:space="0" w:color="auto"/>
                  </w:divBdr>
                </w:div>
                <w:div w:id="1019889183">
                  <w:marLeft w:val="480"/>
                  <w:marRight w:val="0"/>
                  <w:marTop w:val="0"/>
                  <w:marBottom w:val="0"/>
                  <w:divBdr>
                    <w:top w:val="none" w:sz="0" w:space="0" w:color="auto"/>
                    <w:left w:val="none" w:sz="0" w:space="0" w:color="auto"/>
                    <w:bottom w:val="none" w:sz="0" w:space="0" w:color="auto"/>
                    <w:right w:val="none" w:sz="0" w:space="0" w:color="auto"/>
                  </w:divBdr>
                </w:div>
                <w:div w:id="719598776">
                  <w:marLeft w:val="480"/>
                  <w:marRight w:val="0"/>
                  <w:marTop w:val="0"/>
                  <w:marBottom w:val="0"/>
                  <w:divBdr>
                    <w:top w:val="none" w:sz="0" w:space="0" w:color="auto"/>
                    <w:left w:val="none" w:sz="0" w:space="0" w:color="auto"/>
                    <w:bottom w:val="none" w:sz="0" w:space="0" w:color="auto"/>
                    <w:right w:val="none" w:sz="0" w:space="0" w:color="auto"/>
                  </w:divBdr>
                </w:div>
                <w:div w:id="1673221976">
                  <w:marLeft w:val="480"/>
                  <w:marRight w:val="0"/>
                  <w:marTop w:val="0"/>
                  <w:marBottom w:val="0"/>
                  <w:divBdr>
                    <w:top w:val="none" w:sz="0" w:space="0" w:color="auto"/>
                    <w:left w:val="none" w:sz="0" w:space="0" w:color="auto"/>
                    <w:bottom w:val="none" w:sz="0" w:space="0" w:color="auto"/>
                    <w:right w:val="none" w:sz="0" w:space="0" w:color="auto"/>
                  </w:divBdr>
                </w:div>
                <w:div w:id="1269190953">
                  <w:marLeft w:val="480"/>
                  <w:marRight w:val="0"/>
                  <w:marTop w:val="0"/>
                  <w:marBottom w:val="0"/>
                  <w:divBdr>
                    <w:top w:val="none" w:sz="0" w:space="0" w:color="auto"/>
                    <w:left w:val="none" w:sz="0" w:space="0" w:color="auto"/>
                    <w:bottom w:val="none" w:sz="0" w:space="0" w:color="auto"/>
                    <w:right w:val="none" w:sz="0" w:space="0" w:color="auto"/>
                  </w:divBdr>
                </w:div>
                <w:div w:id="1437562113">
                  <w:marLeft w:val="480"/>
                  <w:marRight w:val="0"/>
                  <w:marTop w:val="0"/>
                  <w:marBottom w:val="0"/>
                  <w:divBdr>
                    <w:top w:val="none" w:sz="0" w:space="0" w:color="auto"/>
                    <w:left w:val="none" w:sz="0" w:space="0" w:color="auto"/>
                    <w:bottom w:val="none" w:sz="0" w:space="0" w:color="auto"/>
                    <w:right w:val="none" w:sz="0" w:space="0" w:color="auto"/>
                  </w:divBdr>
                </w:div>
                <w:div w:id="478960733">
                  <w:marLeft w:val="480"/>
                  <w:marRight w:val="0"/>
                  <w:marTop w:val="0"/>
                  <w:marBottom w:val="0"/>
                  <w:divBdr>
                    <w:top w:val="none" w:sz="0" w:space="0" w:color="auto"/>
                    <w:left w:val="none" w:sz="0" w:space="0" w:color="auto"/>
                    <w:bottom w:val="none" w:sz="0" w:space="0" w:color="auto"/>
                    <w:right w:val="none" w:sz="0" w:space="0" w:color="auto"/>
                  </w:divBdr>
                </w:div>
                <w:div w:id="948321121">
                  <w:marLeft w:val="480"/>
                  <w:marRight w:val="0"/>
                  <w:marTop w:val="0"/>
                  <w:marBottom w:val="0"/>
                  <w:divBdr>
                    <w:top w:val="none" w:sz="0" w:space="0" w:color="auto"/>
                    <w:left w:val="none" w:sz="0" w:space="0" w:color="auto"/>
                    <w:bottom w:val="none" w:sz="0" w:space="0" w:color="auto"/>
                    <w:right w:val="none" w:sz="0" w:space="0" w:color="auto"/>
                  </w:divBdr>
                </w:div>
                <w:div w:id="1973436170">
                  <w:marLeft w:val="480"/>
                  <w:marRight w:val="0"/>
                  <w:marTop w:val="0"/>
                  <w:marBottom w:val="0"/>
                  <w:divBdr>
                    <w:top w:val="none" w:sz="0" w:space="0" w:color="auto"/>
                    <w:left w:val="none" w:sz="0" w:space="0" w:color="auto"/>
                    <w:bottom w:val="none" w:sz="0" w:space="0" w:color="auto"/>
                    <w:right w:val="none" w:sz="0" w:space="0" w:color="auto"/>
                  </w:divBdr>
                </w:div>
                <w:div w:id="757943515">
                  <w:marLeft w:val="480"/>
                  <w:marRight w:val="0"/>
                  <w:marTop w:val="0"/>
                  <w:marBottom w:val="0"/>
                  <w:divBdr>
                    <w:top w:val="none" w:sz="0" w:space="0" w:color="auto"/>
                    <w:left w:val="none" w:sz="0" w:space="0" w:color="auto"/>
                    <w:bottom w:val="none" w:sz="0" w:space="0" w:color="auto"/>
                    <w:right w:val="none" w:sz="0" w:space="0" w:color="auto"/>
                  </w:divBdr>
                </w:div>
                <w:div w:id="271859641">
                  <w:marLeft w:val="480"/>
                  <w:marRight w:val="0"/>
                  <w:marTop w:val="0"/>
                  <w:marBottom w:val="0"/>
                  <w:divBdr>
                    <w:top w:val="none" w:sz="0" w:space="0" w:color="auto"/>
                    <w:left w:val="none" w:sz="0" w:space="0" w:color="auto"/>
                    <w:bottom w:val="none" w:sz="0" w:space="0" w:color="auto"/>
                    <w:right w:val="none" w:sz="0" w:space="0" w:color="auto"/>
                  </w:divBdr>
                </w:div>
                <w:div w:id="138378408">
                  <w:marLeft w:val="480"/>
                  <w:marRight w:val="0"/>
                  <w:marTop w:val="0"/>
                  <w:marBottom w:val="0"/>
                  <w:divBdr>
                    <w:top w:val="none" w:sz="0" w:space="0" w:color="auto"/>
                    <w:left w:val="none" w:sz="0" w:space="0" w:color="auto"/>
                    <w:bottom w:val="none" w:sz="0" w:space="0" w:color="auto"/>
                    <w:right w:val="none" w:sz="0" w:space="0" w:color="auto"/>
                  </w:divBdr>
                </w:div>
              </w:divsChild>
            </w:div>
            <w:div w:id="2091341450">
              <w:marLeft w:val="0"/>
              <w:marRight w:val="0"/>
              <w:marTop w:val="0"/>
              <w:marBottom w:val="0"/>
              <w:divBdr>
                <w:top w:val="none" w:sz="0" w:space="0" w:color="auto"/>
                <w:left w:val="none" w:sz="0" w:space="0" w:color="auto"/>
                <w:bottom w:val="none" w:sz="0" w:space="0" w:color="auto"/>
                <w:right w:val="none" w:sz="0" w:space="0" w:color="auto"/>
              </w:divBdr>
              <w:divsChild>
                <w:div w:id="1305165095">
                  <w:marLeft w:val="480"/>
                  <w:marRight w:val="0"/>
                  <w:marTop w:val="0"/>
                  <w:marBottom w:val="0"/>
                  <w:divBdr>
                    <w:top w:val="none" w:sz="0" w:space="0" w:color="auto"/>
                    <w:left w:val="none" w:sz="0" w:space="0" w:color="auto"/>
                    <w:bottom w:val="none" w:sz="0" w:space="0" w:color="auto"/>
                    <w:right w:val="none" w:sz="0" w:space="0" w:color="auto"/>
                  </w:divBdr>
                </w:div>
                <w:div w:id="1444152571">
                  <w:marLeft w:val="480"/>
                  <w:marRight w:val="0"/>
                  <w:marTop w:val="0"/>
                  <w:marBottom w:val="0"/>
                  <w:divBdr>
                    <w:top w:val="none" w:sz="0" w:space="0" w:color="auto"/>
                    <w:left w:val="none" w:sz="0" w:space="0" w:color="auto"/>
                    <w:bottom w:val="none" w:sz="0" w:space="0" w:color="auto"/>
                    <w:right w:val="none" w:sz="0" w:space="0" w:color="auto"/>
                  </w:divBdr>
                </w:div>
                <w:div w:id="847671977">
                  <w:marLeft w:val="480"/>
                  <w:marRight w:val="0"/>
                  <w:marTop w:val="0"/>
                  <w:marBottom w:val="0"/>
                  <w:divBdr>
                    <w:top w:val="none" w:sz="0" w:space="0" w:color="auto"/>
                    <w:left w:val="none" w:sz="0" w:space="0" w:color="auto"/>
                    <w:bottom w:val="none" w:sz="0" w:space="0" w:color="auto"/>
                    <w:right w:val="none" w:sz="0" w:space="0" w:color="auto"/>
                  </w:divBdr>
                </w:div>
                <w:div w:id="1161966154">
                  <w:marLeft w:val="480"/>
                  <w:marRight w:val="0"/>
                  <w:marTop w:val="0"/>
                  <w:marBottom w:val="0"/>
                  <w:divBdr>
                    <w:top w:val="none" w:sz="0" w:space="0" w:color="auto"/>
                    <w:left w:val="none" w:sz="0" w:space="0" w:color="auto"/>
                    <w:bottom w:val="none" w:sz="0" w:space="0" w:color="auto"/>
                    <w:right w:val="none" w:sz="0" w:space="0" w:color="auto"/>
                  </w:divBdr>
                </w:div>
                <w:div w:id="1855725553">
                  <w:marLeft w:val="480"/>
                  <w:marRight w:val="0"/>
                  <w:marTop w:val="0"/>
                  <w:marBottom w:val="0"/>
                  <w:divBdr>
                    <w:top w:val="none" w:sz="0" w:space="0" w:color="auto"/>
                    <w:left w:val="none" w:sz="0" w:space="0" w:color="auto"/>
                    <w:bottom w:val="none" w:sz="0" w:space="0" w:color="auto"/>
                    <w:right w:val="none" w:sz="0" w:space="0" w:color="auto"/>
                  </w:divBdr>
                </w:div>
                <w:div w:id="482890943">
                  <w:marLeft w:val="480"/>
                  <w:marRight w:val="0"/>
                  <w:marTop w:val="0"/>
                  <w:marBottom w:val="0"/>
                  <w:divBdr>
                    <w:top w:val="none" w:sz="0" w:space="0" w:color="auto"/>
                    <w:left w:val="none" w:sz="0" w:space="0" w:color="auto"/>
                    <w:bottom w:val="none" w:sz="0" w:space="0" w:color="auto"/>
                    <w:right w:val="none" w:sz="0" w:space="0" w:color="auto"/>
                  </w:divBdr>
                </w:div>
                <w:div w:id="2041201494">
                  <w:marLeft w:val="480"/>
                  <w:marRight w:val="0"/>
                  <w:marTop w:val="0"/>
                  <w:marBottom w:val="0"/>
                  <w:divBdr>
                    <w:top w:val="none" w:sz="0" w:space="0" w:color="auto"/>
                    <w:left w:val="none" w:sz="0" w:space="0" w:color="auto"/>
                    <w:bottom w:val="none" w:sz="0" w:space="0" w:color="auto"/>
                    <w:right w:val="none" w:sz="0" w:space="0" w:color="auto"/>
                  </w:divBdr>
                </w:div>
                <w:div w:id="1586457366">
                  <w:marLeft w:val="480"/>
                  <w:marRight w:val="0"/>
                  <w:marTop w:val="0"/>
                  <w:marBottom w:val="0"/>
                  <w:divBdr>
                    <w:top w:val="none" w:sz="0" w:space="0" w:color="auto"/>
                    <w:left w:val="none" w:sz="0" w:space="0" w:color="auto"/>
                    <w:bottom w:val="none" w:sz="0" w:space="0" w:color="auto"/>
                    <w:right w:val="none" w:sz="0" w:space="0" w:color="auto"/>
                  </w:divBdr>
                </w:div>
                <w:div w:id="1304038181">
                  <w:marLeft w:val="480"/>
                  <w:marRight w:val="0"/>
                  <w:marTop w:val="0"/>
                  <w:marBottom w:val="0"/>
                  <w:divBdr>
                    <w:top w:val="none" w:sz="0" w:space="0" w:color="auto"/>
                    <w:left w:val="none" w:sz="0" w:space="0" w:color="auto"/>
                    <w:bottom w:val="none" w:sz="0" w:space="0" w:color="auto"/>
                    <w:right w:val="none" w:sz="0" w:space="0" w:color="auto"/>
                  </w:divBdr>
                </w:div>
                <w:div w:id="998192403">
                  <w:marLeft w:val="480"/>
                  <w:marRight w:val="0"/>
                  <w:marTop w:val="0"/>
                  <w:marBottom w:val="0"/>
                  <w:divBdr>
                    <w:top w:val="none" w:sz="0" w:space="0" w:color="auto"/>
                    <w:left w:val="none" w:sz="0" w:space="0" w:color="auto"/>
                    <w:bottom w:val="none" w:sz="0" w:space="0" w:color="auto"/>
                    <w:right w:val="none" w:sz="0" w:space="0" w:color="auto"/>
                  </w:divBdr>
                </w:div>
                <w:div w:id="44531112">
                  <w:marLeft w:val="480"/>
                  <w:marRight w:val="0"/>
                  <w:marTop w:val="0"/>
                  <w:marBottom w:val="0"/>
                  <w:divBdr>
                    <w:top w:val="none" w:sz="0" w:space="0" w:color="auto"/>
                    <w:left w:val="none" w:sz="0" w:space="0" w:color="auto"/>
                    <w:bottom w:val="none" w:sz="0" w:space="0" w:color="auto"/>
                    <w:right w:val="none" w:sz="0" w:space="0" w:color="auto"/>
                  </w:divBdr>
                </w:div>
                <w:div w:id="447895653">
                  <w:marLeft w:val="480"/>
                  <w:marRight w:val="0"/>
                  <w:marTop w:val="0"/>
                  <w:marBottom w:val="0"/>
                  <w:divBdr>
                    <w:top w:val="none" w:sz="0" w:space="0" w:color="auto"/>
                    <w:left w:val="none" w:sz="0" w:space="0" w:color="auto"/>
                    <w:bottom w:val="none" w:sz="0" w:space="0" w:color="auto"/>
                    <w:right w:val="none" w:sz="0" w:space="0" w:color="auto"/>
                  </w:divBdr>
                </w:div>
                <w:div w:id="760830947">
                  <w:marLeft w:val="480"/>
                  <w:marRight w:val="0"/>
                  <w:marTop w:val="0"/>
                  <w:marBottom w:val="0"/>
                  <w:divBdr>
                    <w:top w:val="none" w:sz="0" w:space="0" w:color="auto"/>
                    <w:left w:val="none" w:sz="0" w:space="0" w:color="auto"/>
                    <w:bottom w:val="none" w:sz="0" w:space="0" w:color="auto"/>
                    <w:right w:val="none" w:sz="0" w:space="0" w:color="auto"/>
                  </w:divBdr>
                </w:div>
                <w:div w:id="25984179">
                  <w:marLeft w:val="480"/>
                  <w:marRight w:val="0"/>
                  <w:marTop w:val="0"/>
                  <w:marBottom w:val="0"/>
                  <w:divBdr>
                    <w:top w:val="none" w:sz="0" w:space="0" w:color="auto"/>
                    <w:left w:val="none" w:sz="0" w:space="0" w:color="auto"/>
                    <w:bottom w:val="none" w:sz="0" w:space="0" w:color="auto"/>
                    <w:right w:val="none" w:sz="0" w:space="0" w:color="auto"/>
                  </w:divBdr>
                </w:div>
                <w:div w:id="172382397">
                  <w:marLeft w:val="480"/>
                  <w:marRight w:val="0"/>
                  <w:marTop w:val="0"/>
                  <w:marBottom w:val="0"/>
                  <w:divBdr>
                    <w:top w:val="none" w:sz="0" w:space="0" w:color="auto"/>
                    <w:left w:val="none" w:sz="0" w:space="0" w:color="auto"/>
                    <w:bottom w:val="none" w:sz="0" w:space="0" w:color="auto"/>
                    <w:right w:val="none" w:sz="0" w:space="0" w:color="auto"/>
                  </w:divBdr>
                </w:div>
                <w:div w:id="1999265547">
                  <w:marLeft w:val="480"/>
                  <w:marRight w:val="0"/>
                  <w:marTop w:val="0"/>
                  <w:marBottom w:val="0"/>
                  <w:divBdr>
                    <w:top w:val="none" w:sz="0" w:space="0" w:color="auto"/>
                    <w:left w:val="none" w:sz="0" w:space="0" w:color="auto"/>
                    <w:bottom w:val="none" w:sz="0" w:space="0" w:color="auto"/>
                    <w:right w:val="none" w:sz="0" w:space="0" w:color="auto"/>
                  </w:divBdr>
                </w:div>
                <w:div w:id="124854138">
                  <w:marLeft w:val="480"/>
                  <w:marRight w:val="0"/>
                  <w:marTop w:val="0"/>
                  <w:marBottom w:val="0"/>
                  <w:divBdr>
                    <w:top w:val="none" w:sz="0" w:space="0" w:color="auto"/>
                    <w:left w:val="none" w:sz="0" w:space="0" w:color="auto"/>
                    <w:bottom w:val="none" w:sz="0" w:space="0" w:color="auto"/>
                    <w:right w:val="none" w:sz="0" w:space="0" w:color="auto"/>
                  </w:divBdr>
                </w:div>
                <w:div w:id="284318168">
                  <w:marLeft w:val="480"/>
                  <w:marRight w:val="0"/>
                  <w:marTop w:val="0"/>
                  <w:marBottom w:val="0"/>
                  <w:divBdr>
                    <w:top w:val="none" w:sz="0" w:space="0" w:color="auto"/>
                    <w:left w:val="none" w:sz="0" w:space="0" w:color="auto"/>
                    <w:bottom w:val="none" w:sz="0" w:space="0" w:color="auto"/>
                    <w:right w:val="none" w:sz="0" w:space="0" w:color="auto"/>
                  </w:divBdr>
                </w:div>
                <w:div w:id="1317950357">
                  <w:marLeft w:val="480"/>
                  <w:marRight w:val="0"/>
                  <w:marTop w:val="0"/>
                  <w:marBottom w:val="0"/>
                  <w:divBdr>
                    <w:top w:val="none" w:sz="0" w:space="0" w:color="auto"/>
                    <w:left w:val="none" w:sz="0" w:space="0" w:color="auto"/>
                    <w:bottom w:val="none" w:sz="0" w:space="0" w:color="auto"/>
                    <w:right w:val="none" w:sz="0" w:space="0" w:color="auto"/>
                  </w:divBdr>
                </w:div>
                <w:div w:id="434981408">
                  <w:marLeft w:val="480"/>
                  <w:marRight w:val="0"/>
                  <w:marTop w:val="0"/>
                  <w:marBottom w:val="0"/>
                  <w:divBdr>
                    <w:top w:val="none" w:sz="0" w:space="0" w:color="auto"/>
                    <w:left w:val="none" w:sz="0" w:space="0" w:color="auto"/>
                    <w:bottom w:val="none" w:sz="0" w:space="0" w:color="auto"/>
                    <w:right w:val="none" w:sz="0" w:space="0" w:color="auto"/>
                  </w:divBdr>
                </w:div>
                <w:div w:id="1273779689">
                  <w:marLeft w:val="480"/>
                  <w:marRight w:val="0"/>
                  <w:marTop w:val="0"/>
                  <w:marBottom w:val="0"/>
                  <w:divBdr>
                    <w:top w:val="none" w:sz="0" w:space="0" w:color="auto"/>
                    <w:left w:val="none" w:sz="0" w:space="0" w:color="auto"/>
                    <w:bottom w:val="none" w:sz="0" w:space="0" w:color="auto"/>
                    <w:right w:val="none" w:sz="0" w:space="0" w:color="auto"/>
                  </w:divBdr>
                </w:div>
                <w:div w:id="2013019685">
                  <w:marLeft w:val="480"/>
                  <w:marRight w:val="0"/>
                  <w:marTop w:val="0"/>
                  <w:marBottom w:val="0"/>
                  <w:divBdr>
                    <w:top w:val="none" w:sz="0" w:space="0" w:color="auto"/>
                    <w:left w:val="none" w:sz="0" w:space="0" w:color="auto"/>
                    <w:bottom w:val="none" w:sz="0" w:space="0" w:color="auto"/>
                    <w:right w:val="none" w:sz="0" w:space="0" w:color="auto"/>
                  </w:divBdr>
                </w:div>
                <w:div w:id="690182348">
                  <w:marLeft w:val="480"/>
                  <w:marRight w:val="0"/>
                  <w:marTop w:val="0"/>
                  <w:marBottom w:val="0"/>
                  <w:divBdr>
                    <w:top w:val="none" w:sz="0" w:space="0" w:color="auto"/>
                    <w:left w:val="none" w:sz="0" w:space="0" w:color="auto"/>
                    <w:bottom w:val="none" w:sz="0" w:space="0" w:color="auto"/>
                    <w:right w:val="none" w:sz="0" w:space="0" w:color="auto"/>
                  </w:divBdr>
                </w:div>
                <w:div w:id="2109688432">
                  <w:marLeft w:val="480"/>
                  <w:marRight w:val="0"/>
                  <w:marTop w:val="0"/>
                  <w:marBottom w:val="0"/>
                  <w:divBdr>
                    <w:top w:val="none" w:sz="0" w:space="0" w:color="auto"/>
                    <w:left w:val="none" w:sz="0" w:space="0" w:color="auto"/>
                    <w:bottom w:val="none" w:sz="0" w:space="0" w:color="auto"/>
                    <w:right w:val="none" w:sz="0" w:space="0" w:color="auto"/>
                  </w:divBdr>
                </w:div>
                <w:div w:id="1012876851">
                  <w:marLeft w:val="480"/>
                  <w:marRight w:val="0"/>
                  <w:marTop w:val="0"/>
                  <w:marBottom w:val="0"/>
                  <w:divBdr>
                    <w:top w:val="none" w:sz="0" w:space="0" w:color="auto"/>
                    <w:left w:val="none" w:sz="0" w:space="0" w:color="auto"/>
                    <w:bottom w:val="none" w:sz="0" w:space="0" w:color="auto"/>
                    <w:right w:val="none" w:sz="0" w:space="0" w:color="auto"/>
                  </w:divBdr>
                </w:div>
                <w:div w:id="1973903667">
                  <w:marLeft w:val="480"/>
                  <w:marRight w:val="0"/>
                  <w:marTop w:val="0"/>
                  <w:marBottom w:val="0"/>
                  <w:divBdr>
                    <w:top w:val="none" w:sz="0" w:space="0" w:color="auto"/>
                    <w:left w:val="none" w:sz="0" w:space="0" w:color="auto"/>
                    <w:bottom w:val="none" w:sz="0" w:space="0" w:color="auto"/>
                    <w:right w:val="none" w:sz="0" w:space="0" w:color="auto"/>
                  </w:divBdr>
                </w:div>
                <w:div w:id="1419327316">
                  <w:marLeft w:val="480"/>
                  <w:marRight w:val="0"/>
                  <w:marTop w:val="0"/>
                  <w:marBottom w:val="0"/>
                  <w:divBdr>
                    <w:top w:val="none" w:sz="0" w:space="0" w:color="auto"/>
                    <w:left w:val="none" w:sz="0" w:space="0" w:color="auto"/>
                    <w:bottom w:val="none" w:sz="0" w:space="0" w:color="auto"/>
                    <w:right w:val="none" w:sz="0" w:space="0" w:color="auto"/>
                  </w:divBdr>
                </w:div>
                <w:div w:id="1311400375">
                  <w:marLeft w:val="480"/>
                  <w:marRight w:val="0"/>
                  <w:marTop w:val="0"/>
                  <w:marBottom w:val="0"/>
                  <w:divBdr>
                    <w:top w:val="none" w:sz="0" w:space="0" w:color="auto"/>
                    <w:left w:val="none" w:sz="0" w:space="0" w:color="auto"/>
                    <w:bottom w:val="none" w:sz="0" w:space="0" w:color="auto"/>
                    <w:right w:val="none" w:sz="0" w:space="0" w:color="auto"/>
                  </w:divBdr>
                </w:div>
                <w:div w:id="47342311">
                  <w:marLeft w:val="480"/>
                  <w:marRight w:val="0"/>
                  <w:marTop w:val="0"/>
                  <w:marBottom w:val="0"/>
                  <w:divBdr>
                    <w:top w:val="none" w:sz="0" w:space="0" w:color="auto"/>
                    <w:left w:val="none" w:sz="0" w:space="0" w:color="auto"/>
                    <w:bottom w:val="none" w:sz="0" w:space="0" w:color="auto"/>
                    <w:right w:val="none" w:sz="0" w:space="0" w:color="auto"/>
                  </w:divBdr>
                </w:div>
                <w:div w:id="1818762216">
                  <w:marLeft w:val="480"/>
                  <w:marRight w:val="0"/>
                  <w:marTop w:val="0"/>
                  <w:marBottom w:val="0"/>
                  <w:divBdr>
                    <w:top w:val="none" w:sz="0" w:space="0" w:color="auto"/>
                    <w:left w:val="none" w:sz="0" w:space="0" w:color="auto"/>
                    <w:bottom w:val="none" w:sz="0" w:space="0" w:color="auto"/>
                    <w:right w:val="none" w:sz="0" w:space="0" w:color="auto"/>
                  </w:divBdr>
                </w:div>
                <w:div w:id="1645966488">
                  <w:marLeft w:val="480"/>
                  <w:marRight w:val="0"/>
                  <w:marTop w:val="0"/>
                  <w:marBottom w:val="0"/>
                  <w:divBdr>
                    <w:top w:val="none" w:sz="0" w:space="0" w:color="auto"/>
                    <w:left w:val="none" w:sz="0" w:space="0" w:color="auto"/>
                    <w:bottom w:val="none" w:sz="0" w:space="0" w:color="auto"/>
                    <w:right w:val="none" w:sz="0" w:space="0" w:color="auto"/>
                  </w:divBdr>
                </w:div>
                <w:div w:id="212229122">
                  <w:marLeft w:val="480"/>
                  <w:marRight w:val="0"/>
                  <w:marTop w:val="0"/>
                  <w:marBottom w:val="0"/>
                  <w:divBdr>
                    <w:top w:val="none" w:sz="0" w:space="0" w:color="auto"/>
                    <w:left w:val="none" w:sz="0" w:space="0" w:color="auto"/>
                    <w:bottom w:val="none" w:sz="0" w:space="0" w:color="auto"/>
                    <w:right w:val="none" w:sz="0" w:space="0" w:color="auto"/>
                  </w:divBdr>
                </w:div>
                <w:div w:id="248392748">
                  <w:marLeft w:val="480"/>
                  <w:marRight w:val="0"/>
                  <w:marTop w:val="0"/>
                  <w:marBottom w:val="0"/>
                  <w:divBdr>
                    <w:top w:val="none" w:sz="0" w:space="0" w:color="auto"/>
                    <w:left w:val="none" w:sz="0" w:space="0" w:color="auto"/>
                    <w:bottom w:val="none" w:sz="0" w:space="0" w:color="auto"/>
                    <w:right w:val="none" w:sz="0" w:space="0" w:color="auto"/>
                  </w:divBdr>
                </w:div>
                <w:div w:id="359282172">
                  <w:marLeft w:val="480"/>
                  <w:marRight w:val="0"/>
                  <w:marTop w:val="0"/>
                  <w:marBottom w:val="0"/>
                  <w:divBdr>
                    <w:top w:val="none" w:sz="0" w:space="0" w:color="auto"/>
                    <w:left w:val="none" w:sz="0" w:space="0" w:color="auto"/>
                    <w:bottom w:val="none" w:sz="0" w:space="0" w:color="auto"/>
                    <w:right w:val="none" w:sz="0" w:space="0" w:color="auto"/>
                  </w:divBdr>
                </w:div>
                <w:div w:id="1797022207">
                  <w:marLeft w:val="480"/>
                  <w:marRight w:val="0"/>
                  <w:marTop w:val="0"/>
                  <w:marBottom w:val="0"/>
                  <w:divBdr>
                    <w:top w:val="none" w:sz="0" w:space="0" w:color="auto"/>
                    <w:left w:val="none" w:sz="0" w:space="0" w:color="auto"/>
                    <w:bottom w:val="none" w:sz="0" w:space="0" w:color="auto"/>
                    <w:right w:val="none" w:sz="0" w:space="0" w:color="auto"/>
                  </w:divBdr>
                </w:div>
                <w:div w:id="769934394">
                  <w:marLeft w:val="480"/>
                  <w:marRight w:val="0"/>
                  <w:marTop w:val="0"/>
                  <w:marBottom w:val="0"/>
                  <w:divBdr>
                    <w:top w:val="none" w:sz="0" w:space="0" w:color="auto"/>
                    <w:left w:val="none" w:sz="0" w:space="0" w:color="auto"/>
                    <w:bottom w:val="none" w:sz="0" w:space="0" w:color="auto"/>
                    <w:right w:val="none" w:sz="0" w:space="0" w:color="auto"/>
                  </w:divBdr>
                </w:div>
                <w:div w:id="1106510534">
                  <w:marLeft w:val="480"/>
                  <w:marRight w:val="0"/>
                  <w:marTop w:val="0"/>
                  <w:marBottom w:val="0"/>
                  <w:divBdr>
                    <w:top w:val="none" w:sz="0" w:space="0" w:color="auto"/>
                    <w:left w:val="none" w:sz="0" w:space="0" w:color="auto"/>
                    <w:bottom w:val="none" w:sz="0" w:space="0" w:color="auto"/>
                    <w:right w:val="none" w:sz="0" w:space="0" w:color="auto"/>
                  </w:divBdr>
                </w:div>
                <w:div w:id="791944833">
                  <w:marLeft w:val="480"/>
                  <w:marRight w:val="0"/>
                  <w:marTop w:val="0"/>
                  <w:marBottom w:val="0"/>
                  <w:divBdr>
                    <w:top w:val="none" w:sz="0" w:space="0" w:color="auto"/>
                    <w:left w:val="none" w:sz="0" w:space="0" w:color="auto"/>
                    <w:bottom w:val="none" w:sz="0" w:space="0" w:color="auto"/>
                    <w:right w:val="none" w:sz="0" w:space="0" w:color="auto"/>
                  </w:divBdr>
                </w:div>
                <w:div w:id="1084911784">
                  <w:marLeft w:val="480"/>
                  <w:marRight w:val="0"/>
                  <w:marTop w:val="0"/>
                  <w:marBottom w:val="0"/>
                  <w:divBdr>
                    <w:top w:val="none" w:sz="0" w:space="0" w:color="auto"/>
                    <w:left w:val="none" w:sz="0" w:space="0" w:color="auto"/>
                    <w:bottom w:val="none" w:sz="0" w:space="0" w:color="auto"/>
                    <w:right w:val="none" w:sz="0" w:space="0" w:color="auto"/>
                  </w:divBdr>
                </w:div>
                <w:div w:id="174929600">
                  <w:marLeft w:val="480"/>
                  <w:marRight w:val="0"/>
                  <w:marTop w:val="0"/>
                  <w:marBottom w:val="0"/>
                  <w:divBdr>
                    <w:top w:val="none" w:sz="0" w:space="0" w:color="auto"/>
                    <w:left w:val="none" w:sz="0" w:space="0" w:color="auto"/>
                    <w:bottom w:val="none" w:sz="0" w:space="0" w:color="auto"/>
                    <w:right w:val="none" w:sz="0" w:space="0" w:color="auto"/>
                  </w:divBdr>
                </w:div>
                <w:div w:id="67264478">
                  <w:marLeft w:val="480"/>
                  <w:marRight w:val="0"/>
                  <w:marTop w:val="0"/>
                  <w:marBottom w:val="0"/>
                  <w:divBdr>
                    <w:top w:val="none" w:sz="0" w:space="0" w:color="auto"/>
                    <w:left w:val="none" w:sz="0" w:space="0" w:color="auto"/>
                    <w:bottom w:val="none" w:sz="0" w:space="0" w:color="auto"/>
                    <w:right w:val="none" w:sz="0" w:space="0" w:color="auto"/>
                  </w:divBdr>
                </w:div>
                <w:div w:id="1522159503">
                  <w:marLeft w:val="480"/>
                  <w:marRight w:val="0"/>
                  <w:marTop w:val="0"/>
                  <w:marBottom w:val="0"/>
                  <w:divBdr>
                    <w:top w:val="none" w:sz="0" w:space="0" w:color="auto"/>
                    <w:left w:val="none" w:sz="0" w:space="0" w:color="auto"/>
                    <w:bottom w:val="none" w:sz="0" w:space="0" w:color="auto"/>
                    <w:right w:val="none" w:sz="0" w:space="0" w:color="auto"/>
                  </w:divBdr>
                </w:div>
                <w:div w:id="887886323">
                  <w:marLeft w:val="480"/>
                  <w:marRight w:val="0"/>
                  <w:marTop w:val="0"/>
                  <w:marBottom w:val="0"/>
                  <w:divBdr>
                    <w:top w:val="none" w:sz="0" w:space="0" w:color="auto"/>
                    <w:left w:val="none" w:sz="0" w:space="0" w:color="auto"/>
                    <w:bottom w:val="none" w:sz="0" w:space="0" w:color="auto"/>
                    <w:right w:val="none" w:sz="0" w:space="0" w:color="auto"/>
                  </w:divBdr>
                </w:div>
                <w:div w:id="683367244">
                  <w:marLeft w:val="480"/>
                  <w:marRight w:val="0"/>
                  <w:marTop w:val="0"/>
                  <w:marBottom w:val="0"/>
                  <w:divBdr>
                    <w:top w:val="none" w:sz="0" w:space="0" w:color="auto"/>
                    <w:left w:val="none" w:sz="0" w:space="0" w:color="auto"/>
                    <w:bottom w:val="none" w:sz="0" w:space="0" w:color="auto"/>
                    <w:right w:val="none" w:sz="0" w:space="0" w:color="auto"/>
                  </w:divBdr>
                </w:div>
                <w:div w:id="71970770">
                  <w:marLeft w:val="480"/>
                  <w:marRight w:val="0"/>
                  <w:marTop w:val="0"/>
                  <w:marBottom w:val="0"/>
                  <w:divBdr>
                    <w:top w:val="none" w:sz="0" w:space="0" w:color="auto"/>
                    <w:left w:val="none" w:sz="0" w:space="0" w:color="auto"/>
                    <w:bottom w:val="none" w:sz="0" w:space="0" w:color="auto"/>
                    <w:right w:val="none" w:sz="0" w:space="0" w:color="auto"/>
                  </w:divBdr>
                </w:div>
                <w:div w:id="729690002">
                  <w:marLeft w:val="480"/>
                  <w:marRight w:val="0"/>
                  <w:marTop w:val="0"/>
                  <w:marBottom w:val="0"/>
                  <w:divBdr>
                    <w:top w:val="none" w:sz="0" w:space="0" w:color="auto"/>
                    <w:left w:val="none" w:sz="0" w:space="0" w:color="auto"/>
                    <w:bottom w:val="none" w:sz="0" w:space="0" w:color="auto"/>
                    <w:right w:val="none" w:sz="0" w:space="0" w:color="auto"/>
                  </w:divBdr>
                </w:div>
              </w:divsChild>
            </w:div>
            <w:div w:id="1513109602">
              <w:marLeft w:val="0"/>
              <w:marRight w:val="0"/>
              <w:marTop w:val="0"/>
              <w:marBottom w:val="0"/>
              <w:divBdr>
                <w:top w:val="none" w:sz="0" w:space="0" w:color="auto"/>
                <w:left w:val="none" w:sz="0" w:space="0" w:color="auto"/>
                <w:bottom w:val="none" w:sz="0" w:space="0" w:color="auto"/>
                <w:right w:val="none" w:sz="0" w:space="0" w:color="auto"/>
              </w:divBdr>
              <w:divsChild>
                <w:div w:id="1034883809">
                  <w:marLeft w:val="480"/>
                  <w:marRight w:val="0"/>
                  <w:marTop w:val="0"/>
                  <w:marBottom w:val="0"/>
                  <w:divBdr>
                    <w:top w:val="none" w:sz="0" w:space="0" w:color="auto"/>
                    <w:left w:val="none" w:sz="0" w:space="0" w:color="auto"/>
                    <w:bottom w:val="none" w:sz="0" w:space="0" w:color="auto"/>
                    <w:right w:val="none" w:sz="0" w:space="0" w:color="auto"/>
                  </w:divBdr>
                </w:div>
                <w:div w:id="961617217">
                  <w:marLeft w:val="480"/>
                  <w:marRight w:val="0"/>
                  <w:marTop w:val="0"/>
                  <w:marBottom w:val="0"/>
                  <w:divBdr>
                    <w:top w:val="none" w:sz="0" w:space="0" w:color="auto"/>
                    <w:left w:val="none" w:sz="0" w:space="0" w:color="auto"/>
                    <w:bottom w:val="none" w:sz="0" w:space="0" w:color="auto"/>
                    <w:right w:val="none" w:sz="0" w:space="0" w:color="auto"/>
                  </w:divBdr>
                </w:div>
                <w:div w:id="143618978">
                  <w:marLeft w:val="480"/>
                  <w:marRight w:val="0"/>
                  <w:marTop w:val="0"/>
                  <w:marBottom w:val="0"/>
                  <w:divBdr>
                    <w:top w:val="none" w:sz="0" w:space="0" w:color="auto"/>
                    <w:left w:val="none" w:sz="0" w:space="0" w:color="auto"/>
                    <w:bottom w:val="none" w:sz="0" w:space="0" w:color="auto"/>
                    <w:right w:val="none" w:sz="0" w:space="0" w:color="auto"/>
                  </w:divBdr>
                </w:div>
                <w:div w:id="1926645077">
                  <w:marLeft w:val="480"/>
                  <w:marRight w:val="0"/>
                  <w:marTop w:val="0"/>
                  <w:marBottom w:val="0"/>
                  <w:divBdr>
                    <w:top w:val="none" w:sz="0" w:space="0" w:color="auto"/>
                    <w:left w:val="none" w:sz="0" w:space="0" w:color="auto"/>
                    <w:bottom w:val="none" w:sz="0" w:space="0" w:color="auto"/>
                    <w:right w:val="none" w:sz="0" w:space="0" w:color="auto"/>
                  </w:divBdr>
                </w:div>
                <w:div w:id="1419710881">
                  <w:marLeft w:val="480"/>
                  <w:marRight w:val="0"/>
                  <w:marTop w:val="0"/>
                  <w:marBottom w:val="0"/>
                  <w:divBdr>
                    <w:top w:val="none" w:sz="0" w:space="0" w:color="auto"/>
                    <w:left w:val="none" w:sz="0" w:space="0" w:color="auto"/>
                    <w:bottom w:val="none" w:sz="0" w:space="0" w:color="auto"/>
                    <w:right w:val="none" w:sz="0" w:space="0" w:color="auto"/>
                  </w:divBdr>
                </w:div>
                <w:div w:id="30809556">
                  <w:marLeft w:val="480"/>
                  <w:marRight w:val="0"/>
                  <w:marTop w:val="0"/>
                  <w:marBottom w:val="0"/>
                  <w:divBdr>
                    <w:top w:val="none" w:sz="0" w:space="0" w:color="auto"/>
                    <w:left w:val="none" w:sz="0" w:space="0" w:color="auto"/>
                    <w:bottom w:val="none" w:sz="0" w:space="0" w:color="auto"/>
                    <w:right w:val="none" w:sz="0" w:space="0" w:color="auto"/>
                  </w:divBdr>
                </w:div>
                <w:div w:id="736166984">
                  <w:marLeft w:val="480"/>
                  <w:marRight w:val="0"/>
                  <w:marTop w:val="0"/>
                  <w:marBottom w:val="0"/>
                  <w:divBdr>
                    <w:top w:val="none" w:sz="0" w:space="0" w:color="auto"/>
                    <w:left w:val="none" w:sz="0" w:space="0" w:color="auto"/>
                    <w:bottom w:val="none" w:sz="0" w:space="0" w:color="auto"/>
                    <w:right w:val="none" w:sz="0" w:space="0" w:color="auto"/>
                  </w:divBdr>
                </w:div>
                <w:div w:id="1178999796">
                  <w:marLeft w:val="480"/>
                  <w:marRight w:val="0"/>
                  <w:marTop w:val="0"/>
                  <w:marBottom w:val="0"/>
                  <w:divBdr>
                    <w:top w:val="none" w:sz="0" w:space="0" w:color="auto"/>
                    <w:left w:val="none" w:sz="0" w:space="0" w:color="auto"/>
                    <w:bottom w:val="none" w:sz="0" w:space="0" w:color="auto"/>
                    <w:right w:val="none" w:sz="0" w:space="0" w:color="auto"/>
                  </w:divBdr>
                </w:div>
                <w:div w:id="899287325">
                  <w:marLeft w:val="480"/>
                  <w:marRight w:val="0"/>
                  <w:marTop w:val="0"/>
                  <w:marBottom w:val="0"/>
                  <w:divBdr>
                    <w:top w:val="none" w:sz="0" w:space="0" w:color="auto"/>
                    <w:left w:val="none" w:sz="0" w:space="0" w:color="auto"/>
                    <w:bottom w:val="none" w:sz="0" w:space="0" w:color="auto"/>
                    <w:right w:val="none" w:sz="0" w:space="0" w:color="auto"/>
                  </w:divBdr>
                </w:div>
                <w:div w:id="516895148">
                  <w:marLeft w:val="480"/>
                  <w:marRight w:val="0"/>
                  <w:marTop w:val="0"/>
                  <w:marBottom w:val="0"/>
                  <w:divBdr>
                    <w:top w:val="none" w:sz="0" w:space="0" w:color="auto"/>
                    <w:left w:val="none" w:sz="0" w:space="0" w:color="auto"/>
                    <w:bottom w:val="none" w:sz="0" w:space="0" w:color="auto"/>
                    <w:right w:val="none" w:sz="0" w:space="0" w:color="auto"/>
                  </w:divBdr>
                </w:div>
                <w:div w:id="1498158058">
                  <w:marLeft w:val="480"/>
                  <w:marRight w:val="0"/>
                  <w:marTop w:val="0"/>
                  <w:marBottom w:val="0"/>
                  <w:divBdr>
                    <w:top w:val="none" w:sz="0" w:space="0" w:color="auto"/>
                    <w:left w:val="none" w:sz="0" w:space="0" w:color="auto"/>
                    <w:bottom w:val="none" w:sz="0" w:space="0" w:color="auto"/>
                    <w:right w:val="none" w:sz="0" w:space="0" w:color="auto"/>
                  </w:divBdr>
                </w:div>
                <w:div w:id="325979131">
                  <w:marLeft w:val="480"/>
                  <w:marRight w:val="0"/>
                  <w:marTop w:val="0"/>
                  <w:marBottom w:val="0"/>
                  <w:divBdr>
                    <w:top w:val="none" w:sz="0" w:space="0" w:color="auto"/>
                    <w:left w:val="none" w:sz="0" w:space="0" w:color="auto"/>
                    <w:bottom w:val="none" w:sz="0" w:space="0" w:color="auto"/>
                    <w:right w:val="none" w:sz="0" w:space="0" w:color="auto"/>
                  </w:divBdr>
                </w:div>
                <w:div w:id="1034697095">
                  <w:marLeft w:val="480"/>
                  <w:marRight w:val="0"/>
                  <w:marTop w:val="0"/>
                  <w:marBottom w:val="0"/>
                  <w:divBdr>
                    <w:top w:val="none" w:sz="0" w:space="0" w:color="auto"/>
                    <w:left w:val="none" w:sz="0" w:space="0" w:color="auto"/>
                    <w:bottom w:val="none" w:sz="0" w:space="0" w:color="auto"/>
                    <w:right w:val="none" w:sz="0" w:space="0" w:color="auto"/>
                  </w:divBdr>
                </w:div>
                <w:div w:id="742332139">
                  <w:marLeft w:val="480"/>
                  <w:marRight w:val="0"/>
                  <w:marTop w:val="0"/>
                  <w:marBottom w:val="0"/>
                  <w:divBdr>
                    <w:top w:val="none" w:sz="0" w:space="0" w:color="auto"/>
                    <w:left w:val="none" w:sz="0" w:space="0" w:color="auto"/>
                    <w:bottom w:val="none" w:sz="0" w:space="0" w:color="auto"/>
                    <w:right w:val="none" w:sz="0" w:space="0" w:color="auto"/>
                  </w:divBdr>
                </w:div>
                <w:div w:id="1124545106">
                  <w:marLeft w:val="480"/>
                  <w:marRight w:val="0"/>
                  <w:marTop w:val="0"/>
                  <w:marBottom w:val="0"/>
                  <w:divBdr>
                    <w:top w:val="none" w:sz="0" w:space="0" w:color="auto"/>
                    <w:left w:val="none" w:sz="0" w:space="0" w:color="auto"/>
                    <w:bottom w:val="none" w:sz="0" w:space="0" w:color="auto"/>
                    <w:right w:val="none" w:sz="0" w:space="0" w:color="auto"/>
                  </w:divBdr>
                </w:div>
                <w:div w:id="1663461770">
                  <w:marLeft w:val="480"/>
                  <w:marRight w:val="0"/>
                  <w:marTop w:val="0"/>
                  <w:marBottom w:val="0"/>
                  <w:divBdr>
                    <w:top w:val="none" w:sz="0" w:space="0" w:color="auto"/>
                    <w:left w:val="none" w:sz="0" w:space="0" w:color="auto"/>
                    <w:bottom w:val="none" w:sz="0" w:space="0" w:color="auto"/>
                    <w:right w:val="none" w:sz="0" w:space="0" w:color="auto"/>
                  </w:divBdr>
                </w:div>
                <w:div w:id="1651473410">
                  <w:marLeft w:val="480"/>
                  <w:marRight w:val="0"/>
                  <w:marTop w:val="0"/>
                  <w:marBottom w:val="0"/>
                  <w:divBdr>
                    <w:top w:val="none" w:sz="0" w:space="0" w:color="auto"/>
                    <w:left w:val="none" w:sz="0" w:space="0" w:color="auto"/>
                    <w:bottom w:val="none" w:sz="0" w:space="0" w:color="auto"/>
                    <w:right w:val="none" w:sz="0" w:space="0" w:color="auto"/>
                  </w:divBdr>
                </w:div>
                <w:div w:id="1959678600">
                  <w:marLeft w:val="480"/>
                  <w:marRight w:val="0"/>
                  <w:marTop w:val="0"/>
                  <w:marBottom w:val="0"/>
                  <w:divBdr>
                    <w:top w:val="none" w:sz="0" w:space="0" w:color="auto"/>
                    <w:left w:val="none" w:sz="0" w:space="0" w:color="auto"/>
                    <w:bottom w:val="none" w:sz="0" w:space="0" w:color="auto"/>
                    <w:right w:val="none" w:sz="0" w:space="0" w:color="auto"/>
                  </w:divBdr>
                </w:div>
                <w:div w:id="967005044">
                  <w:marLeft w:val="480"/>
                  <w:marRight w:val="0"/>
                  <w:marTop w:val="0"/>
                  <w:marBottom w:val="0"/>
                  <w:divBdr>
                    <w:top w:val="none" w:sz="0" w:space="0" w:color="auto"/>
                    <w:left w:val="none" w:sz="0" w:space="0" w:color="auto"/>
                    <w:bottom w:val="none" w:sz="0" w:space="0" w:color="auto"/>
                    <w:right w:val="none" w:sz="0" w:space="0" w:color="auto"/>
                  </w:divBdr>
                </w:div>
                <w:div w:id="1720934940">
                  <w:marLeft w:val="480"/>
                  <w:marRight w:val="0"/>
                  <w:marTop w:val="0"/>
                  <w:marBottom w:val="0"/>
                  <w:divBdr>
                    <w:top w:val="none" w:sz="0" w:space="0" w:color="auto"/>
                    <w:left w:val="none" w:sz="0" w:space="0" w:color="auto"/>
                    <w:bottom w:val="none" w:sz="0" w:space="0" w:color="auto"/>
                    <w:right w:val="none" w:sz="0" w:space="0" w:color="auto"/>
                  </w:divBdr>
                </w:div>
                <w:div w:id="1007294092">
                  <w:marLeft w:val="480"/>
                  <w:marRight w:val="0"/>
                  <w:marTop w:val="0"/>
                  <w:marBottom w:val="0"/>
                  <w:divBdr>
                    <w:top w:val="none" w:sz="0" w:space="0" w:color="auto"/>
                    <w:left w:val="none" w:sz="0" w:space="0" w:color="auto"/>
                    <w:bottom w:val="none" w:sz="0" w:space="0" w:color="auto"/>
                    <w:right w:val="none" w:sz="0" w:space="0" w:color="auto"/>
                  </w:divBdr>
                </w:div>
                <w:div w:id="1767459674">
                  <w:marLeft w:val="480"/>
                  <w:marRight w:val="0"/>
                  <w:marTop w:val="0"/>
                  <w:marBottom w:val="0"/>
                  <w:divBdr>
                    <w:top w:val="none" w:sz="0" w:space="0" w:color="auto"/>
                    <w:left w:val="none" w:sz="0" w:space="0" w:color="auto"/>
                    <w:bottom w:val="none" w:sz="0" w:space="0" w:color="auto"/>
                    <w:right w:val="none" w:sz="0" w:space="0" w:color="auto"/>
                  </w:divBdr>
                </w:div>
                <w:div w:id="694844973">
                  <w:marLeft w:val="480"/>
                  <w:marRight w:val="0"/>
                  <w:marTop w:val="0"/>
                  <w:marBottom w:val="0"/>
                  <w:divBdr>
                    <w:top w:val="none" w:sz="0" w:space="0" w:color="auto"/>
                    <w:left w:val="none" w:sz="0" w:space="0" w:color="auto"/>
                    <w:bottom w:val="none" w:sz="0" w:space="0" w:color="auto"/>
                    <w:right w:val="none" w:sz="0" w:space="0" w:color="auto"/>
                  </w:divBdr>
                </w:div>
                <w:div w:id="231307589">
                  <w:marLeft w:val="480"/>
                  <w:marRight w:val="0"/>
                  <w:marTop w:val="0"/>
                  <w:marBottom w:val="0"/>
                  <w:divBdr>
                    <w:top w:val="none" w:sz="0" w:space="0" w:color="auto"/>
                    <w:left w:val="none" w:sz="0" w:space="0" w:color="auto"/>
                    <w:bottom w:val="none" w:sz="0" w:space="0" w:color="auto"/>
                    <w:right w:val="none" w:sz="0" w:space="0" w:color="auto"/>
                  </w:divBdr>
                </w:div>
                <w:div w:id="579562125">
                  <w:marLeft w:val="480"/>
                  <w:marRight w:val="0"/>
                  <w:marTop w:val="0"/>
                  <w:marBottom w:val="0"/>
                  <w:divBdr>
                    <w:top w:val="none" w:sz="0" w:space="0" w:color="auto"/>
                    <w:left w:val="none" w:sz="0" w:space="0" w:color="auto"/>
                    <w:bottom w:val="none" w:sz="0" w:space="0" w:color="auto"/>
                    <w:right w:val="none" w:sz="0" w:space="0" w:color="auto"/>
                  </w:divBdr>
                </w:div>
                <w:div w:id="1377656460">
                  <w:marLeft w:val="480"/>
                  <w:marRight w:val="0"/>
                  <w:marTop w:val="0"/>
                  <w:marBottom w:val="0"/>
                  <w:divBdr>
                    <w:top w:val="none" w:sz="0" w:space="0" w:color="auto"/>
                    <w:left w:val="none" w:sz="0" w:space="0" w:color="auto"/>
                    <w:bottom w:val="none" w:sz="0" w:space="0" w:color="auto"/>
                    <w:right w:val="none" w:sz="0" w:space="0" w:color="auto"/>
                  </w:divBdr>
                </w:div>
                <w:div w:id="772212088">
                  <w:marLeft w:val="480"/>
                  <w:marRight w:val="0"/>
                  <w:marTop w:val="0"/>
                  <w:marBottom w:val="0"/>
                  <w:divBdr>
                    <w:top w:val="none" w:sz="0" w:space="0" w:color="auto"/>
                    <w:left w:val="none" w:sz="0" w:space="0" w:color="auto"/>
                    <w:bottom w:val="none" w:sz="0" w:space="0" w:color="auto"/>
                    <w:right w:val="none" w:sz="0" w:space="0" w:color="auto"/>
                  </w:divBdr>
                </w:div>
                <w:div w:id="1409885904">
                  <w:marLeft w:val="480"/>
                  <w:marRight w:val="0"/>
                  <w:marTop w:val="0"/>
                  <w:marBottom w:val="0"/>
                  <w:divBdr>
                    <w:top w:val="none" w:sz="0" w:space="0" w:color="auto"/>
                    <w:left w:val="none" w:sz="0" w:space="0" w:color="auto"/>
                    <w:bottom w:val="none" w:sz="0" w:space="0" w:color="auto"/>
                    <w:right w:val="none" w:sz="0" w:space="0" w:color="auto"/>
                  </w:divBdr>
                </w:div>
                <w:div w:id="842739386">
                  <w:marLeft w:val="480"/>
                  <w:marRight w:val="0"/>
                  <w:marTop w:val="0"/>
                  <w:marBottom w:val="0"/>
                  <w:divBdr>
                    <w:top w:val="none" w:sz="0" w:space="0" w:color="auto"/>
                    <w:left w:val="none" w:sz="0" w:space="0" w:color="auto"/>
                    <w:bottom w:val="none" w:sz="0" w:space="0" w:color="auto"/>
                    <w:right w:val="none" w:sz="0" w:space="0" w:color="auto"/>
                  </w:divBdr>
                </w:div>
                <w:div w:id="1584215528">
                  <w:marLeft w:val="480"/>
                  <w:marRight w:val="0"/>
                  <w:marTop w:val="0"/>
                  <w:marBottom w:val="0"/>
                  <w:divBdr>
                    <w:top w:val="none" w:sz="0" w:space="0" w:color="auto"/>
                    <w:left w:val="none" w:sz="0" w:space="0" w:color="auto"/>
                    <w:bottom w:val="none" w:sz="0" w:space="0" w:color="auto"/>
                    <w:right w:val="none" w:sz="0" w:space="0" w:color="auto"/>
                  </w:divBdr>
                </w:div>
                <w:div w:id="276372230">
                  <w:marLeft w:val="480"/>
                  <w:marRight w:val="0"/>
                  <w:marTop w:val="0"/>
                  <w:marBottom w:val="0"/>
                  <w:divBdr>
                    <w:top w:val="none" w:sz="0" w:space="0" w:color="auto"/>
                    <w:left w:val="none" w:sz="0" w:space="0" w:color="auto"/>
                    <w:bottom w:val="none" w:sz="0" w:space="0" w:color="auto"/>
                    <w:right w:val="none" w:sz="0" w:space="0" w:color="auto"/>
                  </w:divBdr>
                </w:div>
                <w:div w:id="616259322">
                  <w:marLeft w:val="480"/>
                  <w:marRight w:val="0"/>
                  <w:marTop w:val="0"/>
                  <w:marBottom w:val="0"/>
                  <w:divBdr>
                    <w:top w:val="none" w:sz="0" w:space="0" w:color="auto"/>
                    <w:left w:val="none" w:sz="0" w:space="0" w:color="auto"/>
                    <w:bottom w:val="none" w:sz="0" w:space="0" w:color="auto"/>
                    <w:right w:val="none" w:sz="0" w:space="0" w:color="auto"/>
                  </w:divBdr>
                </w:div>
                <w:div w:id="1362393146">
                  <w:marLeft w:val="480"/>
                  <w:marRight w:val="0"/>
                  <w:marTop w:val="0"/>
                  <w:marBottom w:val="0"/>
                  <w:divBdr>
                    <w:top w:val="none" w:sz="0" w:space="0" w:color="auto"/>
                    <w:left w:val="none" w:sz="0" w:space="0" w:color="auto"/>
                    <w:bottom w:val="none" w:sz="0" w:space="0" w:color="auto"/>
                    <w:right w:val="none" w:sz="0" w:space="0" w:color="auto"/>
                  </w:divBdr>
                </w:div>
                <w:div w:id="1622031528">
                  <w:marLeft w:val="480"/>
                  <w:marRight w:val="0"/>
                  <w:marTop w:val="0"/>
                  <w:marBottom w:val="0"/>
                  <w:divBdr>
                    <w:top w:val="none" w:sz="0" w:space="0" w:color="auto"/>
                    <w:left w:val="none" w:sz="0" w:space="0" w:color="auto"/>
                    <w:bottom w:val="none" w:sz="0" w:space="0" w:color="auto"/>
                    <w:right w:val="none" w:sz="0" w:space="0" w:color="auto"/>
                  </w:divBdr>
                </w:div>
                <w:div w:id="1927374714">
                  <w:marLeft w:val="480"/>
                  <w:marRight w:val="0"/>
                  <w:marTop w:val="0"/>
                  <w:marBottom w:val="0"/>
                  <w:divBdr>
                    <w:top w:val="none" w:sz="0" w:space="0" w:color="auto"/>
                    <w:left w:val="none" w:sz="0" w:space="0" w:color="auto"/>
                    <w:bottom w:val="none" w:sz="0" w:space="0" w:color="auto"/>
                    <w:right w:val="none" w:sz="0" w:space="0" w:color="auto"/>
                  </w:divBdr>
                </w:div>
                <w:div w:id="2091461976">
                  <w:marLeft w:val="480"/>
                  <w:marRight w:val="0"/>
                  <w:marTop w:val="0"/>
                  <w:marBottom w:val="0"/>
                  <w:divBdr>
                    <w:top w:val="none" w:sz="0" w:space="0" w:color="auto"/>
                    <w:left w:val="none" w:sz="0" w:space="0" w:color="auto"/>
                    <w:bottom w:val="none" w:sz="0" w:space="0" w:color="auto"/>
                    <w:right w:val="none" w:sz="0" w:space="0" w:color="auto"/>
                  </w:divBdr>
                </w:div>
                <w:div w:id="1375739518">
                  <w:marLeft w:val="480"/>
                  <w:marRight w:val="0"/>
                  <w:marTop w:val="0"/>
                  <w:marBottom w:val="0"/>
                  <w:divBdr>
                    <w:top w:val="none" w:sz="0" w:space="0" w:color="auto"/>
                    <w:left w:val="none" w:sz="0" w:space="0" w:color="auto"/>
                    <w:bottom w:val="none" w:sz="0" w:space="0" w:color="auto"/>
                    <w:right w:val="none" w:sz="0" w:space="0" w:color="auto"/>
                  </w:divBdr>
                </w:div>
                <w:div w:id="1576668157">
                  <w:marLeft w:val="480"/>
                  <w:marRight w:val="0"/>
                  <w:marTop w:val="0"/>
                  <w:marBottom w:val="0"/>
                  <w:divBdr>
                    <w:top w:val="none" w:sz="0" w:space="0" w:color="auto"/>
                    <w:left w:val="none" w:sz="0" w:space="0" w:color="auto"/>
                    <w:bottom w:val="none" w:sz="0" w:space="0" w:color="auto"/>
                    <w:right w:val="none" w:sz="0" w:space="0" w:color="auto"/>
                  </w:divBdr>
                </w:div>
                <w:div w:id="1530333460">
                  <w:marLeft w:val="480"/>
                  <w:marRight w:val="0"/>
                  <w:marTop w:val="0"/>
                  <w:marBottom w:val="0"/>
                  <w:divBdr>
                    <w:top w:val="none" w:sz="0" w:space="0" w:color="auto"/>
                    <w:left w:val="none" w:sz="0" w:space="0" w:color="auto"/>
                    <w:bottom w:val="none" w:sz="0" w:space="0" w:color="auto"/>
                    <w:right w:val="none" w:sz="0" w:space="0" w:color="auto"/>
                  </w:divBdr>
                </w:div>
                <w:div w:id="278802396">
                  <w:marLeft w:val="480"/>
                  <w:marRight w:val="0"/>
                  <w:marTop w:val="0"/>
                  <w:marBottom w:val="0"/>
                  <w:divBdr>
                    <w:top w:val="none" w:sz="0" w:space="0" w:color="auto"/>
                    <w:left w:val="none" w:sz="0" w:space="0" w:color="auto"/>
                    <w:bottom w:val="none" w:sz="0" w:space="0" w:color="auto"/>
                    <w:right w:val="none" w:sz="0" w:space="0" w:color="auto"/>
                  </w:divBdr>
                </w:div>
                <w:div w:id="1895576551">
                  <w:marLeft w:val="480"/>
                  <w:marRight w:val="0"/>
                  <w:marTop w:val="0"/>
                  <w:marBottom w:val="0"/>
                  <w:divBdr>
                    <w:top w:val="none" w:sz="0" w:space="0" w:color="auto"/>
                    <w:left w:val="none" w:sz="0" w:space="0" w:color="auto"/>
                    <w:bottom w:val="none" w:sz="0" w:space="0" w:color="auto"/>
                    <w:right w:val="none" w:sz="0" w:space="0" w:color="auto"/>
                  </w:divBdr>
                </w:div>
                <w:div w:id="941958857">
                  <w:marLeft w:val="480"/>
                  <w:marRight w:val="0"/>
                  <w:marTop w:val="0"/>
                  <w:marBottom w:val="0"/>
                  <w:divBdr>
                    <w:top w:val="none" w:sz="0" w:space="0" w:color="auto"/>
                    <w:left w:val="none" w:sz="0" w:space="0" w:color="auto"/>
                    <w:bottom w:val="none" w:sz="0" w:space="0" w:color="auto"/>
                    <w:right w:val="none" w:sz="0" w:space="0" w:color="auto"/>
                  </w:divBdr>
                </w:div>
                <w:div w:id="1434325876">
                  <w:marLeft w:val="480"/>
                  <w:marRight w:val="0"/>
                  <w:marTop w:val="0"/>
                  <w:marBottom w:val="0"/>
                  <w:divBdr>
                    <w:top w:val="none" w:sz="0" w:space="0" w:color="auto"/>
                    <w:left w:val="none" w:sz="0" w:space="0" w:color="auto"/>
                    <w:bottom w:val="none" w:sz="0" w:space="0" w:color="auto"/>
                    <w:right w:val="none" w:sz="0" w:space="0" w:color="auto"/>
                  </w:divBdr>
                </w:div>
                <w:div w:id="1812942425">
                  <w:marLeft w:val="480"/>
                  <w:marRight w:val="0"/>
                  <w:marTop w:val="0"/>
                  <w:marBottom w:val="0"/>
                  <w:divBdr>
                    <w:top w:val="none" w:sz="0" w:space="0" w:color="auto"/>
                    <w:left w:val="none" w:sz="0" w:space="0" w:color="auto"/>
                    <w:bottom w:val="none" w:sz="0" w:space="0" w:color="auto"/>
                    <w:right w:val="none" w:sz="0" w:space="0" w:color="auto"/>
                  </w:divBdr>
                </w:div>
                <w:div w:id="1072236381">
                  <w:marLeft w:val="480"/>
                  <w:marRight w:val="0"/>
                  <w:marTop w:val="0"/>
                  <w:marBottom w:val="0"/>
                  <w:divBdr>
                    <w:top w:val="none" w:sz="0" w:space="0" w:color="auto"/>
                    <w:left w:val="none" w:sz="0" w:space="0" w:color="auto"/>
                    <w:bottom w:val="none" w:sz="0" w:space="0" w:color="auto"/>
                    <w:right w:val="none" w:sz="0" w:space="0" w:color="auto"/>
                  </w:divBdr>
                </w:div>
                <w:div w:id="1881898809">
                  <w:marLeft w:val="480"/>
                  <w:marRight w:val="0"/>
                  <w:marTop w:val="0"/>
                  <w:marBottom w:val="0"/>
                  <w:divBdr>
                    <w:top w:val="none" w:sz="0" w:space="0" w:color="auto"/>
                    <w:left w:val="none" w:sz="0" w:space="0" w:color="auto"/>
                    <w:bottom w:val="none" w:sz="0" w:space="0" w:color="auto"/>
                    <w:right w:val="none" w:sz="0" w:space="0" w:color="auto"/>
                  </w:divBdr>
                </w:div>
              </w:divsChild>
            </w:div>
            <w:div w:id="1040131533">
              <w:marLeft w:val="0"/>
              <w:marRight w:val="0"/>
              <w:marTop w:val="0"/>
              <w:marBottom w:val="0"/>
              <w:divBdr>
                <w:top w:val="none" w:sz="0" w:space="0" w:color="auto"/>
                <w:left w:val="none" w:sz="0" w:space="0" w:color="auto"/>
                <w:bottom w:val="none" w:sz="0" w:space="0" w:color="auto"/>
                <w:right w:val="none" w:sz="0" w:space="0" w:color="auto"/>
              </w:divBdr>
              <w:divsChild>
                <w:div w:id="342243270">
                  <w:marLeft w:val="480"/>
                  <w:marRight w:val="0"/>
                  <w:marTop w:val="0"/>
                  <w:marBottom w:val="0"/>
                  <w:divBdr>
                    <w:top w:val="none" w:sz="0" w:space="0" w:color="auto"/>
                    <w:left w:val="none" w:sz="0" w:space="0" w:color="auto"/>
                    <w:bottom w:val="none" w:sz="0" w:space="0" w:color="auto"/>
                    <w:right w:val="none" w:sz="0" w:space="0" w:color="auto"/>
                  </w:divBdr>
                </w:div>
                <w:div w:id="632832962">
                  <w:marLeft w:val="480"/>
                  <w:marRight w:val="0"/>
                  <w:marTop w:val="0"/>
                  <w:marBottom w:val="0"/>
                  <w:divBdr>
                    <w:top w:val="none" w:sz="0" w:space="0" w:color="auto"/>
                    <w:left w:val="none" w:sz="0" w:space="0" w:color="auto"/>
                    <w:bottom w:val="none" w:sz="0" w:space="0" w:color="auto"/>
                    <w:right w:val="none" w:sz="0" w:space="0" w:color="auto"/>
                  </w:divBdr>
                </w:div>
                <w:div w:id="1076173421">
                  <w:marLeft w:val="480"/>
                  <w:marRight w:val="0"/>
                  <w:marTop w:val="0"/>
                  <w:marBottom w:val="0"/>
                  <w:divBdr>
                    <w:top w:val="none" w:sz="0" w:space="0" w:color="auto"/>
                    <w:left w:val="none" w:sz="0" w:space="0" w:color="auto"/>
                    <w:bottom w:val="none" w:sz="0" w:space="0" w:color="auto"/>
                    <w:right w:val="none" w:sz="0" w:space="0" w:color="auto"/>
                  </w:divBdr>
                </w:div>
                <w:div w:id="1796288528">
                  <w:marLeft w:val="480"/>
                  <w:marRight w:val="0"/>
                  <w:marTop w:val="0"/>
                  <w:marBottom w:val="0"/>
                  <w:divBdr>
                    <w:top w:val="none" w:sz="0" w:space="0" w:color="auto"/>
                    <w:left w:val="none" w:sz="0" w:space="0" w:color="auto"/>
                    <w:bottom w:val="none" w:sz="0" w:space="0" w:color="auto"/>
                    <w:right w:val="none" w:sz="0" w:space="0" w:color="auto"/>
                  </w:divBdr>
                </w:div>
                <w:div w:id="2074816085">
                  <w:marLeft w:val="480"/>
                  <w:marRight w:val="0"/>
                  <w:marTop w:val="0"/>
                  <w:marBottom w:val="0"/>
                  <w:divBdr>
                    <w:top w:val="none" w:sz="0" w:space="0" w:color="auto"/>
                    <w:left w:val="none" w:sz="0" w:space="0" w:color="auto"/>
                    <w:bottom w:val="none" w:sz="0" w:space="0" w:color="auto"/>
                    <w:right w:val="none" w:sz="0" w:space="0" w:color="auto"/>
                  </w:divBdr>
                </w:div>
                <w:div w:id="1879660819">
                  <w:marLeft w:val="480"/>
                  <w:marRight w:val="0"/>
                  <w:marTop w:val="0"/>
                  <w:marBottom w:val="0"/>
                  <w:divBdr>
                    <w:top w:val="none" w:sz="0" w:space="0" w:color="auto"/>
                    <w:left w:val="none" w:sz="0" w:space="0" w:color="auto"/>
                    <w:bottom w:val="none" w:sz="0" w:space="0" w:color="auto"/>
                    <w:right w:val="none" w:sz="0" w:space="0" w:color="auto"/>
                  </w:divBdr>
                </w:div>
                <w:div w:id="166556309">
                  <w:marLeft w:val="480"/>
                  <w:marRight w:val="0"/>
                  <w:marTop w:val="0"/>
                  <w:marBottom w:val="0"/>
                  <w:divBdr>
                    <w:top w:val="none" w:sz="0" w:space="0" w:color="auto"/>
                    <w:left w:val="none" w:sz="0" w:space="0" w:color="auto"/>
                    <w:bottom w:val="none" w:sz="0" w:space="0" w:color="auto"/>
                    <w:right w:val="none" w:sz="0" w:space="0" w:color="auto"/>
                  </w:divBdr>
                </w:div>
                <w:div w:id="703872469">
                  <w:marLeft w:val="480"/>
                  <w:marRight w:val="0"/>
                  <w:marTop w:val="0"/>
                  <w:marBottom w:val="0"/>
                  <w:divBdr>
                    <w:top w:val="none" w:sz="0" w:space="0" w:color="auto"/>
                    <w:left w:val="none" w:sz="0" w:space="0" w:color="auto"/>
                    <w:bottom w:val="none" w:sz="0" w:space="0" w:color="auto"/>
                    <w:right w:val="none" w:sz="0" w:space="0" w:color="auto"/>
                  </w:divBdr>
                </w:div>
                <w:div w:id="1632780859">
                  <w:marLeft w:val="480"/>
                  <w:marRight w:val="0"/>
                  <w:marTop w:val="0"/>
                  <w:marBottom w:val="0"/>
                  <w:divBdr>
                    <w:top w:val="none" w:sz="0" w:space="0" w:color="auto"/>
                    <w:left w:val="none" w:sz="0" w:space="0" w:color="auto"/>
                    <w:bottom w:val="none" w:sz="0" w:space="0" w:color="auto"/>
                    <w:right w:val="none" w:sz="0" w:space="0" w:color="auto"/>
                  </w:divBdr>
                </w:div>
                <w:div w:id="986519118">
                  <w:marLeft w:val="480"/>
                  <w:marRight w:val="0"/>
                  <w:marTop w:val="0"/>
                  <w:marBottom w:val="0"/>
                  <w:divBdr>
                    <w:top w:val="none" w:sz="0" w:space="0" w:color="auto"/>
                    <w:left w:val="none" w:sz="0" w:space="0" w:color="auto"/>
                    <w:bottom w:val="none" w:sz="0" w:space="0" w:color="auto"/>
                    <w:right w:val="none" w:sz="0" w:space="0" w:color="auto"/>
                  </w:divBdr>
                </w:div>
                <w:div w:id="596250319">
                  <w:marLeft w:val="480"/>
                  <w:marRight w:val="0"/>
                  <w:marTop w:val="0"/>
                  <w:marBottom w:val="0"/>
                  <w:divBdr>
                    <w:top w:val="none" w:sz="0" w:space="0" w:color="auto"/>
                    <w:left w:val="none" w:sz="0" w:space="0" w:color="auto"/>
                    <w:bottom w:val="none" w:sz="0" w:space="0" w:color="auto"/>
                    <w:right w:val="none" w:sz="0" w:space="0" w:color="auto"/>
                  </w:divBdr>
                </w:div>
                <w:div w:id="1387490681">
                  <w:marLeft w:val="480"/>
                  <w:marRight w:val="0"/>
                  <w:marTop w:val="0"/>
                  <w:marBottom w:val="0"/>
                  <w:divBdr>
                    <w:top w:val="none" w:sz="0" w:space="0" w:color="auto"/>
                    <w:left w:val="none" w:sz="0" w:space="0" w:color="auto"/>
                    <w:bottom w:val="none" w:sz="0" w:space="0" w:color="auto"/>
                    <w:right w:val="none" w:sz="0" w:space="0" w:color="auto"/>
                  </w:divBdr>
                </w:div>
                <w:div w:id="846099303">
                  <w:marLeft w:val="480"/>
                  <w:marRight w:val="0"/>
                  <w:marTop w:val="0"/>
                  <w:marBottom w:val="0"/>
                  <w:divBdr>
                    <w:top w:val="none" w:sz="0" w:space="0" w:color="auto"/>
                    <w:left w:val="none" w:sz="0" w:space="0" w:color="auto"/>
                    <w:bottom w:val="none" w:sz="0" w:space="0" w:color="auto"/>
                    <w:right w:val="none" w:sz="0" w:space="0" w:color="auto"/>
                  </w:divBdr>
                </w:div>
                <w:div w:id="603538501">
                  <w:marLeft w:val="480"/>
                  <w:marRight w:val="0"/>
                  <w:marTop w:val="0"/>
                  <w:marBottom w:val="0"/>
                  <w:divBdr>
                    <w:top w:val="none" w:sz="0" w:space="0" w:color="auto"/>
                    <w:left w:val="none" w:sz="0" w:space="0" w:color="auto"/>
                    <w:bottom w:val="none" w:sz="0" w:space="0" w:color="auto"/>
                    <w:right w:val="none" w:sz="0" w:space="0" w:color="auto"/>
                  </w:divBdr>
                </w:div>
                <w:div w:id="979382015">
                  <w:marLeft w:val="480"/>
                  <w:marRight w:val="0"/>
                  <w:marTop w:val="0"/>
                  <w:marBottom w:val="0"/>
                  <w:divBdr>
                    <w:top w:val="none" w:sz="0" w:space="0" w:color="auto"/>
                    <w:left w:val="none" w:sz="0" w:space="0" w:color="auto"/>
                    <w:bottom w:val="none" w:sz="0" w:space="0" w:color="auto"/>
                    <w:right w:val="none" w:sz="0" w:space="0" w:color="auto"/>
                  </w:divBdr>
                </w:div>
                <w:div w:id="1273972620">
                  <w:marLeft w:val="480"/>
                  <w:marRight w:val="0"/>
                  <w:marTop w:val="0"/>
                  <w:marBottom w:val="0"/>
                  <w:divBdr>
                    <w:top w:val="none" w:sz="0" w:space="0" w:color="auto"/>
                    <w:left w:val="none" w:sz="0" w:space="0" w:color="auto"/>
                    <w:bottom w:val="none" w:sz="0" w:space="0" w:color="auto"/>
                    <w:right w:val="none" w:sz="0" w:space="0" w:color="auto"/>
                  </w:divBdr>
                </w:div>
                <w:div w:id="1407413100">
                  <w:marLeft w:val="480"/>
                  <w:marRight w:val="0"/>
                  <w:marTop w:val="0"/>
                  <w:marBottom w:val="0"/>
                  <w:divBdr>
                    <w:top w:val="none" w:sz="0" w:space="0" w:color="auto"/>
                    <w:left w:val="none" w:sz="0" w:space="0" w:color="auto"/>
                    <w:bottom w:val="none" w:sz="0" w:space="0" w:color="auto"/>
                    <w:right w:val="none" w:sz="0" w:space="0" w:color="auto"/>
                  </w:divBdr>
                </w:div>
                <w:div w:id="1858419715">
                  <w:marLeft w:val="480"/>
                  <w:marRight w:val="0"/>
                  <w:marTop w:val="0"/>
                  <w:marBottom w:val="0"/>
                  <w:divBdr>
                    <w:top w:val="none" w:sz="0" w:space="0" w:color="auto"/>
                    <w:left w:val="none" w:sz="0" w:space="0" w:color="auto"/>
                    <w:bottom w:val="none" w:sz="0" w:space="0" w:color="auto"/>
                    <w:right w:val="none" w:sz="0" w:space="0" w:color="auto"/>
                  </w:divBdr>
                </w:div>
                <w:div w:id="1930850115">
                  <w:marLeft w:val="480"/>
                  <w:marRight w:val="0"/>
                  <w:marTop w:val="0"/>
                  <w:marBottom w:val="0"/>
                  <w:divBdr>
                    <w:top w:val="none" w:sz="0" w:space="0" w:color="auto"/>
                    <w:left w:val="none" w:sz="0" w:space="0" w:color="auto"/>
                    <w:bottom w:val="none" w:sz="0" w:space="0" w:color="auto"/>
                    <w:right w:val="none" w:sz="0" w:space="0" w:color="auto"/>
                  </w:divBdr>
                </w:div>
                <w:div w:id="2135950204">
                  <w:marLeft w:val="480"/>
                  <w:marRight w:val="0"/>
                  <w:marTop w:val="0"/>
                  <w:marBottom w:val="0"/>
                  <w:divBdr>
                    <w:top w:val="none" w:sz="0" w:space="0" w:color="auto"/>
                    <w:left w:val="none" w:sz="0" w:space="0" w:color="auto"/>
                    <w:bottom w:val="none" w:sz="0" w:space="0" w:color="auto"/>
                    <w:right w:val="none" w:sz="0" w:space="0" w:color="auto"/>
                  </w:divBdr>
                </w:div>
                <w:div w:id="1913613212">
                  <w:marLeft w:val="480"/>
                  <w:marRight w:val="0"/>
                  <w:marTop w:val="0"/>
                  <w:marBottom w:val="0"/>
                  <w:divBdr>
                    <w:top w:val="none" w:sz="0" w:space="0" w:color="auto"/>
                    <w:left w:val="none" w:sz="0" w:space="0" w:color="auto"/>
                    <w:bottom w:val="none" w:sz="0" w:space="0" w:color="auto"/>
                    <w:right w:val="none" w:sz="0" w:space="0" w:color="auto"/>
                  </w:divBdr>
                </w:div>
                <w:div w:id="1708409830">
                  <w:marLeft w:val="480"/>
                  <w:marRight w:val="0"/>
                  <w:marTop w:val="0"/>
                  <w:marBottom w:val="0"/>
                  <w:divBdr>
                    <w:top w:val="none" w:sz="0" w:space="0" w:color="auto"/>
                    <w:left w:val="none" w:sz="0" w:space="0" w:color="auto"/>
                    <w:bottom w:val="none" w:sz="0" w:space="0" w:color="auto"/>
                    <w:right w:val="none" w:sz="0" w:space="0" w:color="auto"/>
                  </w:divBdr>
                </w:div>
                <w:div w:id="1916547047">
                  <w:marLeft w:val="480"/>
                  <w:marRight w:val="0"/>
                  <w:marTop w:val="0"/>
                  <w:marBottom w:val="0"/>
                  <w:divBdr>
                    <w:top w:val="none" w:sz="0" w:space="0" w:color="auto"/>
                    <w:left w:val="none" w:sz="0" w:space="0" w:color="auto"/>
                    <w:bottom w:val="none" w:sz="0" w:space="0" w:color="auto"/>
                    <w:right w:val="none" w:sz="0" w:space="0" w:color="auto"/>
                  </w:divBdr>
                </w:div>
                <w:div w:id="512767264">
                  <w:marLeft w:val="480"/>
                  <w:marRight w:val="0"/>
                  <w:marTop w:val="0"/>
                  <w:marBottom w:val="0"/>
                  <w:divBdr>
                    <w:top w:val="none" w:sz="0" w:space="0" w:color="auto"/>
                    <w:left w:val="none" w:sz="0" w:space="0" w:color="auto"/>
                    <w:bottom w:val="none" w:sz="0" w:space="0" w:color="auto"/>
                    <w:right w:val="none" w:sz="0" w:space="0" w:color="auto"/>
                  </w:divBdr>
                </w:div>
                <w:div w:id="176775180">
                  <w:marLeft w:val="480"/>
                  <w:marRight w:val="0"/>
                  <w:marTop w:val="0"/>
                  <w:marBottom w:val="0"/>
                  <w:divBdr>
                    <w:top w:val="none" w:sz="0" w:space="0" w:color="auto"/>
                    <w:left w:val="none" w:sz="0" w:space="0" w:color="auto"/>
                    <w:bottom w:val="none" w:sz="0" w:space="0" w:color="auto"/>
                    <w:right w:val="none" w:sz="0" w:space="0" w:color="auto"/>
                  </w:divBdr>
                </w:div>
                <w:div w:id="1158154049">
                  <w:marLeft w:val="480"/>
                  <w:marRight w:val="0"/>
                  <w:marTop w:val="0"/>
                  <w:marBottom w:val="0"/>
                  <w:divBdr>
                    <w:top w:val="none" w:sz="0" w:space="0" w:color="auto"/>
                    <w:left w:val="none" w:sz="0" w:space="0" w:color="auto"/>
                    <w:bottom w:val="none" w:sz="0" w:space="0" w:color="auto"/>
                    <w:right w:val="none" w:sz="0" w:space="0" w:color="auto"/>
                  </w:divBdr>
                </w:div>
                <w:div w:id="986588249">
                  <w:marLeft w:val="480"/>
                  <w:marRight w:val="0"/>
                  <w:marTop w:val="0"/>
                  <w:marBottom w:val="0"/>
                  <w:divBdr>
                    <w:top w:val="none" w:sz="0" w:space="0" w:color="auto"/>
                    <w:left w:val="none" w:sz="0" w:space="0" w:color="auto"/>
                    <w:bottom w:val="none" w:sz="0" w:space="0" w:color="auto"/>
                    <w:right w:val="none" w:sz="0" w:space="0" w:color="auto"/>
                  </w:divBdr>
                </w:div>
                <w:div w:id="755982845">
                  <w:marLeft w:val="480"/>
                  <w:marRight w:val="0"/>
                  <w:marTop w:val="0"/>
                  <w:marBottom w:val="0"/>
                  <w:divBdr>
                    <w:top w:val="none" w:sz="0" w:space="0" w:color="auto"/>
                    <w:left w:val="none" w:sz="0" w:space="0" w:color="auto"/>
                    <w:bottom w:val="none" w:sz="0" w:space="0" w:color="auto"/>
                    <w:right w:val="none" w:sz="0" w:space="0" w:color="auto"/>
                  </w:divBdr>
                </w:div>
                <w:div w:id="699480290">
                  <w:marLeft w:val="480"/>
                  <w:marRight w:val="0"/>
                  <w:marTop w:val="0"/>
                  <w:marBottom w:val="0"/>
                  <w:divBdr>
                    <w:top w:val="none" w:sz="0" w:space="0" w:color="auto"/>
                    <w:left w:val="none" w:sz="0" w:space="0" w:color="auto"/>
                    <w:bottom w:val="none" w:sz="0" w:space="0" w:color="auto"/>
                    <w:right w:val="none" w:sz="0" w:space="0" w:color="auto"/>
                  </w:divBdr>
                </w:div>
                <w:div w:id="2102751847">
                  <w:marLeft w:val="480"/>
                  <w:marRight w:val="0"/>
                  <w:marTop w:val="0"/>
                  <w:marBottom w:val="0"/>
                  <w:divBdr>
                    <w:top w:val="none" w:sz="0" w:space="0" w:color="auto"/>
                    <w:left w:val="none" w:sz="0" w:space="0" w:color="auto"/>
                    <w:bottom w:val="none" w:sz="0" w:space="0" w:color="auto"/>
                    <w:right w:val="none" w:sz="0" w:space="0" w:color="auto"/>
                  </w:divBdr>
                </w:div>
                <w:div w:id="1806655528">
                  <w:marLeft w:val="480"/>
                  <w:marRight w:val="0"/>
                  <w:marTop w:val="0"/>
                  <w:marBottom w:val="0"/>
                  <w:divBdr>
                    <w:top w:val="none" w:sz="0" w:space="0" w:color="auto"/>
                    <w:left w:val="none" w:sz="0" w:space="0" w:color="auto"/>
                    <w:bottom w:val="none" w:sz="0" w:space="0" w:color="auto"/>
                    <w:right w:val="none" w:sz="0" w:space="0" w:color="auto"/>
                  </w:divBdr>
                </w:div>
                <w:div w:id="144900264">
                  <w:marLeft w:val="480"/>
                  <w:marRight w:val="0"/>
                  <w:marTop w:val="0"/>
                  <w:marBottom w:val="0"/>
                  <w:divBdr>
                    <w:top w:val="none" w:sz="0" w:space="0" w:color="auto"/>
                    <w:left w:val="none" w:sz="0" w:space="0" w:color="auto"/>
                    <w:bottom w:val="none" w:sz="0" w:space="0" w:color="auto"/>
                    <w:right w:val="none" w:sz="0" w:space="0" w:color="auto"/>
                  </w:divBdr>
                </w:div>
                <w:div w:id="1179007809">
                  <w:marLeft w:val="480"/>
                  <w:marRight w:val="0"/>
                  <w:marTop w:val="0"/>
                  <w:marBottom w:val="0"/>
                  <w:divBdr>
                    <w:top w:val="none" w:sz="0" w:space="0" w:color="auto"/>
                    <w:left w:val="none" w:sz="0" w:space="0" w:color="auto"/>
                    <w:bottom w:val="none" w:sz="0" w:space="0" w:color="auto"/>
                    <w:right w:val="none" w:sz="0" w:space="0" w:color="auto"/>
                  </w:divBdr>
                </w:div>
                <w:div w:id="519855615">
                  <w:marLeft w:val="480"/>
                  <w:marRight w:val="0"/>
                  <w:marTop w:val="0"/>
                  <w:marBottom w:val="0"/>
                  <w:divBdr>
                    <w:top w:val="none" w:sz="0" w:space="0" w:color="auto"/>
                    <w:left w:val="none" w:sz="0" w:space="0" w:color="auto"/>
                    <w:bottom w:val="none" w:sz="0" w:space="0" w:color="auto"/>
                    <w:right w:val="none" w:sz="0" w:space="0" w:color="auto"/>
                  </w:divBdr>
                </w:div>
                <w:div w:id="71582496">
                  <w:marLeft w:val="480"/>
                  <w:marRight w:val="0"/>
                  <w:marTop w:val="0"/>
                  <w:marBottom w:val="0"/>
                  <w:divBdr>
                    <w:top w:val="none" w:sz="0" w:space="0" w:color="auto"/>
                    <w:left w:val="none" w:sz="0" w:space="0" w:color="auto"/>
                    <w:bottom w:val="none" w:sz="0" w:space="0" w:color="auto"/>
                    <w:right w:val="none" w:sz="0" w:space="0" w:color="auto"/>
                  </w:divBdr>
                </w:div>
                <w:div w:id="91710097">
                  <w:marLeft w:val="480"/>
                  <w:marRight w:val="0"/>
                  <w:marTop w:val="0"/>
                  <w:marBottom w:val="0"/>
                  <w:divBdr>
                    <w:top w:val="none" w:sz="0" w:space="0" w:color="auto"/>
                    <w:left w:val="none" w:sz="0" w:space="0" w:color="auto"/>
                    <w:bottom w:val="none" w:sz="0" w:space="0" w:color="auto"/>
                    <w:right w:val="none" w:sz="0" w:space="0" w:color="auto"/>
                  </w:divBdr>
                </w:div>
                <w:div w:id="307637933">
                  <w:marLeft w:val="480"/>
                  <w:marRight w:val="0"/>
                  <w:marTop w:val="0"/>
                  <w:marBottom w:val="0"/>
                  <w:divBdr>
                    <w:top w:val="none" w:sz="0" w:space="0" w:color="auto"/>
                    <w:left w:val="none" w:sz="0" w:space="0" w:color="auto"/>
                    <w:bottom w:val="none" w:sz="0" w:space="0" w:color="auto"/>
                    <w:right w:val="none" w:sz="0" w:space="0" w:color="auto"/>
                  </w:divBdr>
                </w:div>
                <w:div w:id="283853926">
                  <w:marLeft w:val="480"/>
                  <w:marRight w:val="0"/>
                  <w:marTop w:val="0"/>
                  <w:marBottom w:val="0"/>
                  <w:divBdr>
                    <w:top w:val="none" w:sz="0" w:space="0" w:color="auto"/>
                    <w:left w:val="none" w:sz="0" w:space="0" w:color="auto"/>
                    <w:bottom w:val="none" w:sz="0" w:space="0" w:color="auto"/>
                    <w:right w:val="none" w:sz="0" w:space="0" w:color="auto"/>
                  </w:divBdr>
                </w:div>
                <w:div w:id="76169970">
                  <w:marLeft w:val="480"/>
                  <w:marRight w:val="0"/>
                  <w:marTop w:val="0"/>
                  <w:marBottom w:val="0"/>
                  <w:divBdr>
                    <w:top w:val="none" w:sz="0" w:space="0" w:color="auto"/>
                    <w:left w:val="none" w:sz="0" w:space="0" w:color="auto"/>
                    <w:bottom w:val="none" w:sz="0" w:space="0" w:color="auto"/>
                    <w:right w:val="none" w:sz="0" w:space="0" w:color="auto"/>
                  </w:divBdr>
                </w:div>
                <w:div w:id="1792241898">
                  <w:marLeft w:val="480"/>
                  <w:marRight w:val="0"/>
                  <w:marTop w:val="0"/>
                  <w:marBottom w:val="0"/>
                  <w:divBdr>
                    <w:top w:val="none" w:sz="0" w:space="0" w:color="auto"/>
                    <w:left w:val="none" w:sz="0" w:space="0" w:color="auto"/>
                    <w:bottom w:val="none" w:sz="0" w:space="0" w:color="auto"/>
                    <w:right w:val="none" w:sz="0" w:space="0" w:color="auto"/>
                  </w:divBdr>
                </w:div>
                <w:div w:id="1815487321">
                  <w:marLeft w:val="480"/>
                  <w:marRight w:val="0"/>
                  <w:marTop w:val="0"/>
                  <w:marBottom w:val="0"/>
                  <w:divBdr>
                    <w:top w:val="none" w:sz="0" w:space="0" w:color="auto"/>
                    <w:left w:val="none" w:sz="0" w:space="0" w:color="auto"/>
                    <w:bottom w:val="none" w:sz="0" w:space="0" w:color="auto"/>
                    <w:right w:val="none" w:sz="0" w:space="0" w:color="auto"/>
                  </w:divBdr>
                </w:div>
                <w:div w:id="2118405546">
                  <w:marLeft w:val="480"/>
                  <w:marRight w:val="0"/>
                  <w:marTop w:val="0"/>
                  <w:marBottom w:val="0"/>
                  <w:divBdr>
                    <w:top w:val="none" w:sz="0" w:space="0" w:color="auto"/>
                    <w:left w:val="none" w:sz="0" w:space="0" w:color="auto"/>
                    <w:bottom w:val="none" w:sz="0" w:space="0" w:color="auto"/>
                    <w:right w:val="none" w:sz="0" w:space="0" w:color="auto"/>
                  </w:divBdr>
                </w:div>
                <w:div w:id="1889879681">
                  <w:marLeft w:val="480"/>
                  <w:marRight w:val="0"/>
                  <w:marTop w:val="0"/>
                  <w:marBottom w:val="0"/>
                  <w:divBdr>
                    <w:top w:val="none" w:sz="0" w:space="0" w:color="auto"/>
                    <w:left w:val="none" w:sz="0" w:space="0" w:color="auto"/>
                    <w:bottom w:val="none" w:sz="0" w:space="0" w:color="auto"/>
                    <w:right w:val="none" w:sz="0" w:space="0" w:color="auto"/>
                  </w:divBdr>
                </w:div>
                <w:div w:id="830290076">
                  <w:marLeft w:val="480"/>
                  <w:marRight w:val="0"/>
                  <w:marTop w:val="0"/>
                  <w:marBottom w:val="0"/>
                  <w:divBdr>
                    <w:top w:val="none" w:sz="0" w:space="0" w:color="auto"/>
                    <w:left w:val="none" w:sz="0" w:space="0" w:color="auto"/>
                    <w:bottom w:val="none" w:sz="0" w:space="0" w:color="auto"/>
                    <w:right w:val="none" w:sz="0" w:space="0" w:color="auto"/>
                  </w:divBdr>
                </w:div>
                <w:div w:id="344601922">
                  <w:marLeft w:val="480"/>
                  <w:marRight w:val="0"/>
                  <w:marTop w:val="0"/>
                  <w:marBottom w:val="0"/>
                  <w:divBdr>
                    <w:top w:val="none" w:sz="0" w:space="0" w:color="auto"/>
                    <w:left w:val="none" w:sz="0" w:space="0" w:color="auto"/>
                    <w:bottom w:val="none" w:sz="0" w:space="0" w:color="auto"/>
                    <w:right w:val="none" w:sz="0" w:space="0" w:color="auto"/>
                  </w:divBdr>
                </w:div>
                <w:div w:id="2080207382">
                  <w:marLeft w:val="480"/>
                  <w:marRight w:val="0"/>
                  <w:marTop w:val="0"/>
                  <w:marBottom w:val="0"/>
                  <w:divBdr>
                    <w:top w:val="none" w:sz="0" w:space="0" w:color="auto"/>
                    <w:left w:val="none" w:sz="0" w:space="0" w:color="auto"/>
                    <w:bottom w:val="none" w:sz="0" w:space="0" w:color="auto"/>
                    <w:right w:val="none" w:sz="0" w:space="0" w:color="auto"/>
                  </w:divBdr>
                </w:div>
              </w:divsChild>
            </w:div>
            <w:div w:id="1561406295">
              <w:marLeft w:val="0"/>
              <w:marRight w:val="0"/>
              <w:marTop w:val="0"/>
              <w:marBottom w:val="0"/>
              <w:divBdr>
                <w:top w:val="none" w:sz="0" w:space="0" w:color="auto"/>
                <w:left w:val="none" w:sz="0" w:space="0" w:color="auto"/>
                <w:bottom w:val="none" w:sz="0" w:space="0" w:color="auto"/>
                <w:right w:val="none" w:sz="0" w:space="0" w:color="auto"/>
              </w:divBdr>
              <w:divsChild>
                <w:div w:id="322010996">
                  <w:marLeft w:val="480"/>
                  <w:marRight w:val="0"/>
                  <w:marTop w:val="0"/>
                  <w:marBottom w:val="0"/>
                  <w:divBdr>
                    <w:top w:val="none" w:sz="0" w:space="0" w:color="auto"/>
                    <w:left w:val="none" w:sz="0" w:space="0" w:color="auto"/>
                    <w:bottom w:val="none" w:sz="0" w:space="0" w:color="auto"/>
                    <w:right w:val="none" w:sz="0" w:space="0" w:color="auto"/>
                  </w:divBdr>
                </w:div>
                <w:div w:id="925312145">
                  <w:marLeft w:val="480"/>
                  <w:marRight w:val="0"/>
                  <w:marTop w:val="0"/>
                  <w:marBottom w:val="0"/>
                  <w:divBdr>
                    <w:top w:val="none" w:sz="0" w:space="0" w:color="auto"/>
                    <w:left w:val="none" w:sz="0" w:space="0" w:color="auto"/>
                    <w:bottom w:val="none" w:sz="0" w:space="0" w:color="auto"/>
                    <w:right w:val="none" w:sz="0" w:space="0" w:color="auto"/>
                  </w:divBdr>
                </w:div>
                <w:div w:id="1469929394">
                  <w:marLeft w:val="480"/>
                  <w:marRight w:val="0"/>
                  <w:marTop w:val="0"/>
                  <w:marBottom w:val="0"/>
                  <w:divBdr>
                    <w:top w:val="none" w:sz="0" w:space="0" w:color="auto"/>
                    <w:left w:val="none" w:sz="0" w:space="0" w:color="auto"/>
                    <w:bottom w:val="none" w:sz="0" w:space="0" w:color="auto"/>
                    <w:right w:val="none" w:sz="0" w:space="0" w:color="auto"/>
                  </w:divBdr>
                </w:div>
                <w:div w:id="893735640">
                  <w:marLeft w:val="480"/>
                  <w:marRight w:val="0"/>
                  <w:marTop w:val="0"/>
                  <w:marBottom w:val="0"/>
                  <w:divBdr>
                    <w:top w:val="none" w:sz="0" w:space="0" w:color="auto"/>
                    <w:left w:val="none" w:sz="0" w:space="0" w:color="auto"/>
                    <w:bottom w:val="none" w:sz="0" w:space="0" w:color="auto"/>
                    <w:right w:val="none" w:sz="0" w:space="0" w:color="auto"/>
                  </w:divBdr>
                </w:div>
                <w:div w:id="531312107">
                  <w:marLeft w:val="480"/>
                  <w:marRight w:val="0"/>
                  <w:marTop w:val="0"/>
                  <w:marBottom w:val="0"/>
                  <w:divBdr>
                    <w:top w:val="none" w:sz="0" w:space="0" w:color="auto"/>
                    <w:left w:val="none" w:sz="0" w:space="0" w:color="auto"/>
                    <w:bottom w:val="none" w:sz="0" w:space="0" w:color="auto"/>
                    <w:right w:val="none" w:sz="0" w:space="0" w:color="auto"/>
                  </w:divBdr>
                </w:div>
                <w:div w:id="531964314">
                  <w:marLeft w:val="480"/>
                  <w:marRight w:val="0"/>
                  <w:marTop w:val="0"/>
                  <w:marBottom w:val="0"/>
                  <w:divBdr>
                    <w:top w:val="none" w:sz="0" w:space="0" w:color="auto"/>
                    <w:left w:val="none" w:sz="0" w:space="0" w:color="auto"/>
                    <w:bottom w:val="none" w:sz="0" w:space="0" w:color="auto"/>
                    <w:right w:val="none" w:sz="0" w:space="0" w:color="auto"/>
                  </w:divBdr>
                </w:div>
                <w:div w:id="1746996909">
                  <w:marLeft w:val="480"/>
                  <w:marRight w:val="0"/>
                  <w:marTop w:val="0"/>
                  <w:marBottom w:val="0"/>
                  <w:divBdr>
                    <w:top w:val="none" w:sz="0" w:space="0" w:color="auto"/>
                    <w:left w:val="none" w:sz="0" w:space="0" w:color="auto"/>
                    <w:bottom w:val="none" w:sz="0" w:space="0" w:color="auto"/>
                    <w:right w:val="none" w:sz="0" w:space="0" w:color="auto"/>
                  </w:divBdr>
                </w:div>
                <w:div w:id="2051494047">
                  <w:marLeft w:val="480"/>
                  <w:marRight w:val="0"/>
                  <w:marTop w:val="0"/>
                  <w:marBottom w:val="0"/>
                  <w:divBdr>
                    <w:top w:val="none" w:sz="0" w:space="0" w:color="auto"/>
                    <w:left w:val="none" w:sz="0" w:space="0" w:color="auto"/>
                    <w:bottom w:val="none" w:sz="0" w:space="0" w:color="auto"/>
                    <w:right w:val="none" w:sz="0" w:space="0" w:color="auto"/>
                  </w:divBdr>
                </w:div>
                <w:div w:id="348678932">
                  <w:marLeft w:val="480"/>
                  <w:marRight w:val="0"/>
                  <w:marTop w:val="0"/>
                  <w:marBottom w:val="0"/>
                  <w:divBdr>
                    <w:top w:val="none" w:sz="0" w:space="0" w:color="auto"/>
                    <w:left w:val="none" w:sz="0" w:space="0" w:color="auto"/>
                    <w:bottom w:val="none" w:sz="0" w:space="0" w:color="auto"/>
                    <w:right w:val="none" w:sz="0" w:space="0" w:color="auto"/>
                  </w:divBdr>
                </w:div>
                <w:div w:id="1091393512">
                  <w:marLeft w:val="480"/>
                  <w:marRight w:val="0"/>
                  <w:marTop w:val="0"/>
                  <w:marBottom w:val="0"/>
                  <w:divBdr>
                    <w:top w:val="none" w:sz="0" w:space="0" w:color="auto"/>
                    <w:left w:val="none" w:sz="0" w:space="0" w:color="auto"/>
                    <w:bottom w:val="none" w:sz="0" w:space="0" w:color="auto"/>
                    <w:right w:val="none" w:sz="0" w:space="0" w:color="auto"/>
                  </w:divBdr>
                </w:div>
                <w:div w:id="1564636965">
                  <w:marLeft w:val="480"/>
                  <w:marRight w:val="0"/>
                  <w:marTop w:val="0"/>
                  <w:marBottom w:val="0"/>
                  <w:divBdr>
                    <w:top w:val="none" w:sz="0" w:space="0" w:color="auto"/>
                    <w:left w:val="none" w:sz="0" w:space="0" w:color="auto"/>
                    <w:bottom w:val="none" w:sz="0" w:space="0" w:color="auto"/>
                    <w:right w:val="none" w:sz="0" w:space="0" w:color="auto"/>
                  </w:divBdr>
                </w:div>
                <w:div w:id="1077169354">
                  <w:marLeft w:val="480"/>
                  <w:marRight w:val="0"/>
                  <w:marTop w:val="0"/>
                  <w:marBottom w:val="0"/>
                  <w:divBdr>
                    <w:top w:val="none" w:sz="0" w:space="0" w:color="auto"/>
                    <w:left w:val="none" w:sz="0" w:space="0" w:color="auto"/>
                    <w:bottom w:val="none" w:sz="0" w:space="0" w:color="auto"/>
                    <w:right w:val="none" w:sz="0" w:space="0" w:color="auto"/>
                  </w:divBdr>
                </w:div>
                <w:div w:id="688994411">
                  <w:marLeft w:val="480"/>
                  <w:marRight w:val="0"/>
                  <w:marTop w:val="0"/>
                  <w:marBottom w:val="0"/>
                  <w:divBdr>
                    <w:top w:val="none" w:sz="0" w:space="0" w:color="auto"/>
                    <w:left w:val="none" w:sz="0" w:space="0" w:color="auto"/>
                    <w:bottom w:val="none" w:sz="0" w:space="0" w:color="auto"/>
                    <w:right w:val="none" w:sz="0" w:space="0" w:color="auto"/>
                  </w:divBdr>
                </w:div>
                <w:div w:id="2103719435">
                  <w:marLeft w:val="480"/>
                  <w:marRight w:val="0"/>
                  <w:marTop w:val="0"/>
                  <w:marBottom w:val="0"/>
                  <w:divBdr>
                    <w:top w:val="none" w:sz="0" w:space="0" w:color="auto"/>
                    <w:left w:val="none" w:sz="0" w:space="0" w:color="auto"/>
                    <w:bottom w:val="none" w:sz="0" w:space="0" w:color="auto"/>
                    <w:right w:val="none" w:sz="0" w:space="0" w:color="auto"/>
                  </w:divBdr>
                </w:div>
                <w:div w:id="1775587249">
                  <w:marLeft w:val="480"/>
                  <w:marRight w:val="0"/>
                  <w:marTop w:val="0"/>
                  <w:marBottom w:val="0"/>
                  <w:divBdr>
                    <w:top w:val="none" w:sz="0" w:space="0" w:color="auto"/>
                    <w:left w:val="none" w:sz="0" w:space="0" w:color="auto"/>
                    <w:bottom w:val="none" w:sz="0" w:space="0" w:color="auto"/>
                    <w:right w:val="none" w:sz="0" w:space="0" w:color="auto"/>
                  </w:divBdr>
                </w:div>
                <w:div w:id="934483667">
                  <w:marLeft w:val="480"/>
                  <w:marRight w:val="0"/>
                  <w:marTop w:val="0"/>
                  <w:marBottom w:val="0"/>
                  <w:divBdr>
                    <w:top w:val="none" w:sz="0" w:space="0" w:color="auto"/>
                    <w:left w:val="none" w:sz="0" w:space="0" w:color="auto"/>
                    <w:bottom w:val="none" w:sz="0" w:space="0" w:color="auto"/>
                    <w:right w:val="none" w:sz="0" w:space="0" w:color="auto"/>
                  </w:divBdr>
                </w:div>
                <w:div w:id="951128600">
                  <w:marLeft w:val="480"/>
                  <w:marRight w:val="0"/>
                  <w:marTop w:val="0"/>
                  <w:marBottom w:val="0"/>
                  <w:divBdr>
                    <w:top w:val="none" w:sz="0" w:space="0" w:color="auto"/>
                    <w:left w:val="none" w:sz="0" w:space="0" w:color="auto"/>
                    <w:bottom w:val="none" w:sz="0" w:space="0" w:color="auto"/>
                    <w:right w:val="none" w:sz="0" w:space="0" w:color="auto"/>
                  </w:divBdr>
                </w:div>
                <w:div w:id="647708548">
                  <w:marLeft w:val="480"/>
                  <w:marRight w:val="0"/>
                  <w:marTop w:val="0"/>
                  <w:marBottom w:val="0"/>
                  <w:divBdr>
                    <w:top w:val="none" w:sz="0" w:space="0" w:color="auto"/>
                    <w:left w:val="none" w:sz="0" w:space="0" w:color="auto"/>
                    <w:bottom w:val="none" w:sz="0" w:space="0" w:color="auto"/>
                    <w:right w:val="none" w:sz="0" w:space="0" w:color="auto"/>
                  </w:divBdr>
                </w:div>
                <w:div w:id="1762993256">
                  <w:marLeft w:val="480"/>
                  <w:marRight w:val="0"/>
                  <w:marTop w:val="0"/>
                  <w:marBottom w:val="0"/>
                  <w:divBdr>
                    <w:top w:val="none" w:sz="0" w:space="0" w:color="auto"/>
                    <w:left w:val="none" w:sz="0" w:space="0" w:color="auto"/>
                    <w:bottom w:val="none" w:sz="0" w:space="0" w:color="auto"/>
                    <w:right w:val="none" w:sz="0" w:space="0" w:color="auto"/>
                  </w:divBdr>
                </w:div>
                <w:div w:id="1586497632">
                  <w:marLeft w:val="480"/>
                  <w:marRight w:val="0"/>
                  <w:marTop w:val="0"/>
                  <w:marBottom w:val="0"/>
                  <w:divBdr>
                    <w:top w:val="none" w:sz="0" w:space="0" w:color="auto"/>
                    <w:left w:val="none" w:sz="0" w:space="0" w:color="auto"/>
                    <w:bottom w:val="none" w:sz="0" w:space="0" w:color="auto"/>
                    <w:right w:val="none" w:sz="0" w:space="0" w:color="auto"/>
                  </w:divBdr>
                </w:div>
                <w:div w:id="1343899729">
                  <w:marLeft w:val="480"/>
                  <w:marRight w:val="0"/>
                  <w:marTop w:val="0"/>
                  <w:marBottom w:val="0"/>
                  <w:divBdr>
                    <w:top w:val="none" w:sz="0" w:space="0" w:color="auto"/>
                    <w:left w:val="none" w:sz="0" w:space="0" w:color="auto"/>
                    <w:bottom w:val="none" w:sz="0" w:space="0" w:color="auto"/>
                    <w:right w:val="none" w:sz="0" w:space="0" w:color="auto"/>
                  </w:divBdr>
                </w:div>
                <w:div w:id="1838883018">
                  <w:marLeft w:val="480"/>
                  <w:marRight w:val="0"/>
                  <w:marTop w:val="0"/>
                  <w:marBottom w:val="0"/>
                  <w:divBdr>
                    <w:top w:val="none" w:sz="0" w:space="0" w:color="auto"/>
                    <w:left w:val="none" w:sz="0" w:space="0" w:color="auto"/>
                    <w:bottom w:val="none" w:sz="0" w:space="0" w:color="auto"/>
                    <w:right w:val="none" w:sz="0" w:space="0" w:color="auto"/>
                  </w:divBdr>
                </w:div>
                <w:div w:id="393284164">
                  <w:marLeft w:val="480"/>
                  <w:marRight w:val="0"/>
                  <w:marTop w:val="0"/>
                  <w:marBottom w:val="0"/>
                  <w:divBdr>
                    <w:top w:val="none" w:sz="0" w:space="0" w:color="auto"/>
                    <w:left w:val="none" w:sz="0" w:space="0" w:color="auto"/>
                    <w:bottom w:val="none" w:sz="0" w:space="0" w:color="auto"/>
                    <w:right w:val="none" w:sz="0" w:space="0" w:color="auto"/>
                  </w:divBdr>
                </w:div>
                <w:div w:id="1724061418">
                  <w:marLeft w:val="480"/>
                  <w:marRight w:val="0"/>
                  <w:marTop w:val="0"/>
                  <w:marBottom w:val="0"/>
                  <w:divBdr>
                    <w:top w:val="none" w:sz="0" w:space="0" w:color="auto"/>
                    <w:left w:val="none" w:sz="0" w:space="0" w:color="auto"/>
                    <w:bottom w:val="none" w:sz="0" w:space="0" w:color="auto"/>
                    <w:right w:val="none" w:sz="0" w:space="0" w:color="auto"/>
                  </w:divBdr>
                </w:div>
                <w:div w:id="1740328150">
                  <w:marLeft w:val="480"/>
                  <w:marRight w:val="0"/>
                  <w:marTop w:val="0"/>
                  <w:marBottom w:val="0"/>
                  <w:divBdr>
                    <w:top w:val="none" w:sz="0" w:space="0" w:color="auto"/>
                    <w:left w:val="none" w:sz="0" w:space="0" w:color="auto"/>
                    <w:bottom w:val="none" w:sz="0" w:space="0" w:color="auto"/>
                    <w:right w:val="none" w:sz="0" w:space="0" w:color="auto"/>
                  </w:divBdr>
                </w:div>
                <w:div w:id="1233783389">
                  <w:marLeft w:val="480"/>
                  <w:marRight w:val="0"/>
                  <w:marTop w:val="0"/>
                  <w:marBottom w:val="0"/>
                  <w:divBdr>
                    <w:top w:val="none" w:sz="0" w:space="0" w:color="auto"/>
                    <w:left w:val="none" w:sz="0" w:space="0" w:color="auto"/>
                    <w:bottom w:val="none" w:sz="0" w:space="0" w:color="auto"/>
                    <w:right w:val="none" w:sz="0" w:space="0" w:color="auto"/>
                  </w:divBdr>
                </w:div>
                <w:div w:id="1016807092">
                  <w:marLeft w:val="480"/>
                  <w:marRight w:val="0"/>
                  <w:marTop w:val="0"/>
                  <w:marBottom w:val="0"/>
                  <w:divBdr>
                    <w:top w:val="none" w:sz="0" w:space="0" w:color="auto"/>
                    <w:left w:val="none" w:sz="0" w:space="0" w:color="auto"/>
                    <w:bottom w:val="none" w:sz="0" w:space="0" w:color="auto"/>
                    <w:right w:val="none" w:sz="0" w:space="0" w:color="auto"/>
                  </w:divBdr>
                </w:div>
                <w:div w:id="1053961293">
                  <w:marLeft w:val="480"/>
                  <w:marRight w:val="0"/>
                  <w:marTop w:val="0"/>
                  <w:marBottom w:val="0"/>
                  <w:divBdr>
                    <w:top w:val="none" w:sz="0" w:space="0" w:color="auto"/>
                    <w:left w:val="none" w:sz="0" w:space="0" w:color="auto"/>
                    <w:bottom w:val="none" w:sz="0" w:space="0" w:color="auto"/>
                    <w:right w:val="none" w:sz="0" w:space="0" w:color="auto"/>
                  </w:divBdr>
                </w:div>
                <w:div w:id="1057781280">
                  <w:marLeft w:val="480"/>
                  <w:marRight w:val="0"/>
                  <w:marTop w:val="0"/>
                  <w:marBottom w:val="0"/>
                  <w:divBdr>
                    <w:top w:val="none" w:sz="0" w:space="0" w:color="auto"/>
                    <w:left w:val="none" w:sz="0" w:space="0" w:color="auto"/>
                    <w:bottom w:val="none" w:sz="0" w:space="0" w:color="auto"/>
                    <w:right w:val="none" w:sz="0" w:space="0" w:color="auto"/>
                  </w:divBdr>
                </w:div>
                <w:div w:id="1598246634">
                  <w:marLeft w:val="480"/>
                  <w:marRight w:val="0"/>
                  <w:marTop w:val="0"/>
                  <w:marBottom w:val="0"/>
                  <w:divBdr>
                    <w:top w:val="none" w:sz="0" w:space="0" w:color="auto"/>
                    <w:left w:val="none" w:sz="0" w:space="0" w:color="auto"/>
                    <w:bottom w:val="none" w:sz="0" w:space="0" w:color="auto"/>
                    <w:right w:val="none" w:sz="0" w:space="0" w:color="auto"/>
                  </w:divBdr>
                </w:div>
                <w:div w:id="580217103">
                  <w:marLeft w:val="480"/>
                  <w:marRight w:val="0"/>
                  <w:marTop w:val="0"/>
                  <w:marBottom w:val="0"/>
                  <w:divBdr>
                    <w:top w:val="none" w:sz="0" w:space="0" w:color="auto"/>
                    <w:left w:val="none" w:sz="0" w:space="0" w:color="auto"/>
                    <w:bottom w:val="none" w:sz="0" w:space="0" w:color="auto"/>
                    <w:right w:val="none" w:sz="0" w:space="0" w:color="auto"/>
                  </w:divBdr>
                </w:div>
                <w:div w:id="1281231378">
                  <w:marLeft w:val="480"/>
                  <w:marRight w:val="0"/>
                  <w:marTop w:val="0"/>
                  <w:marBottom w:val="0"/>
                  <w:divBdr>
                    <w:top w:val="none" w:sz="0" w:space="0" w:color="auto"/>
                    <w:left w:val="none" w:sz="0" w:space="0" w:color="auto"/>
                    <w:bottom w:val="none" w:sz="0" w:space="0" w:color="auto"/>
                    <w:right w:val="none" w:sz="0" w:space="0" w:color="auto"/>
                  </w:divBdr>
                </w:div>
                <w:div w:id="1815028231">
                  <w:marLeft w:val="480"/>
                  <w:marRight w:val="0"/>
                  <w:marTop w:val="0"/>
                  <w:marBottom w:val="0"/>
                  <w:divBdr>
                    <w:top w:val="none" w:sz="0" w:space="0" w:color="auto"/>
                    <w:left w:val="none" w:sz="0" w:space="0" w:color="auto"/>
                    <w:bottom w:val="none" w:sz="0" w:space="0" w:color="auto"/>
                    <w:right w:val="none" w:sz="0" w:space="0" w:color="auto"/>
                  </w:divBdr>
                </w:div>
                <w:div w:id="145368037">
                  <w:marLeft w:val="480"/>
                  <w:marRight w:val="0"/>
                  <w:marTop w:val="0"/>
                  <w:marBottom w:val="0"/>
                  <w:divBdr>
                    <w:top w:val="none" w:sz="0" w:space="0" w:color="auto"/>
                    <w:left w:val="none" w:sz="0" w:space="0" w:color="auto"/>
                    <w:bottom w:val="none" w:sz="0" w:space="0" w:color="auto"/>
                    <w:right w:val="none" w:sz="0" w:space="0" w:color="auto"/>
                  </w:divBdr>
                </w:div>
                <w:div w:id="583340175">
                  <w:marLeft w:val="480"/>
                  <w:marRight w:val="0"/>
                  <w:marTop w:val="0"/>
                  <w:marBottom w:val="0"/>
                  <w:divBdr>
                    <w:top w:val="none" w:sz="0" w:space="0" w:color="auto"/>
                    <w:left w:val="none" w:sz="0" w:space="0" w:color="auto"/>
                    <w:bottom w:val="none" w:sz="0" w:space="0" w:color="auto"/>
                    <w:right w:val="none" w:sz="0" w:space="0" w:color="auto"/>
                  </w:divBdr>
                </w:div>
                <w:div w:id="186019945">
                  <w:marLeft w:val="480"/>
                  <w:marRight w:val="0"/>
                  <w:marTop w:val="0"/>
                  <w:marBottom w:val="0"/>
                  <w:divBdr>
                    <w:top w:val="none" w:sz="0" w:space="0" w:color="auto"/>
                    <w:left w:val="none" w:sz="0" w:space="0" w:color="auto"/>
                    <w:bottom w:val="none" w:sz="0" w:space="0" w:color="auto"/>
                    <w:right w:val="none" w:sz="0" w:space="0" w:color="auto"/>
                  </w:divBdr>
                </w:div>
                <w:div w:id="1174422307">
                  <w:marLeft w:val="480"/>
                  <w:marRight w:val="0"/>
                  <w:marTop w:val="0"/>
                  <w:marBottom w:val="0"/>
                  <w:divBdr>
                    <w:top w:val="none" w:sz="0" w:space="0" w:color="auto"/>
                    <w:left w:val="none" w:sz="0" w:space="0" w:color="auto"/>
                    <w:bottom w:val="none" w:sz="0" w:space="0" w:color="auto"/>
                    <w:right w:val="none" w:sz="0" w:space="0" w:color="auto"/>
                  </w:divBdr>
                </w:div>
                <w:div w:id="1630745893">
                  <w:marLeft w:val="480"/>
                  <w:marRight w:val="0"/>
                  <w:marTop w:val="0"/>
                  <w:marBottom w:val="0"/>
                  <w:divBdr>
                    <w:top w:val="none" w:sz="0" w:space="0" w:color="auto"/>
                    <w:left w:val="none" w:sz="0" w:space="0" w:color="auto"/>
                    <w:bottom w:val="none" w:sz="0" w:space="0" w:color="auto"/>
                    <w:right w:val="none" w:sz="0" w:space="0" w:color="auto"/>
                  </w:divBdr>
                </w:div>
                <w:div w:id="419764861">
                  <w:marLeft w:val="480"/>
                  <w:marRight w:val="0"/>
                  <w:marTop w:val="0"/>
                  <w:marBottom w:val="0"/>
                  <w:divBdr>
                    <w:top w:val="none" w:sz="0" w:space="0" w:color="auto"/>
                    <w:left w:val="none" w:sz="0" w:space="0" w:color="auto"/>
                    <w:bottom w:val="none" w:sz="0" w:space="0" w:color="auto"/>
                    <w:right w:val="none" w:sz="0" w:space="0" w:color="auto"/>
                  </w:divBdr>
                </w:div>
                <w:div w:id="223950338">
                  <w:marLeft w:val="480"/>
                  <w:marRight w:val="0"/>
                  <w:marTop w:val="0"/>
                  <w:marBottom w:val="0"/>
                  <w:divBdr>
                    <w:top w:val="none" w:sz="0" w:space="0" w:color="auto"/>
                    <w:left w:val="none" w:sz="0" w:space="0" w:color="auto"/>
                    <w:bottom w:val="none" w:sz="0" w:space="0" w:color="auto"/>
                    <w:right w:val="none" w:sz="0" w:space="0" w:color="auto"/>
                  </w:divBdr>
                </w:div>
                <w:div w:id="191843412">
                  <w:marLeft w:val="480"/>
                  <w:marRight w:val="0"/>
                  <w:marTop w:val="0"/>
                  <w:marBottom w:val="0"/>
                  <w:divBdr>
                    <w:top w:val="none" w:sz="0" w:space="0" w:color="auto"/>
                    <w:left w:val="none" w:sz="0" w:space="0" w:color="auto"/>
                    <w:bottom w:val="none" w:sz="0" w:space="0" w:color="auto"/>
                    <w:right w:val="none" w:sz="0" w:space="0" w:color="auto"/>
                  </w:divBdr>
                </w:div>
                <w:div w:id="415245510">
                  <w:marLeft w:val="480"/>
                  <w:marRight w:val="0"/>
                  <w:marTop w:val="0"/>
                  <w:marBottom w:val="0"/>
                  <w:divBdr>
                    <w:top w:val="none" w:sz="0" w:space="0" w:color="auto"/>
                    <w:left w:val="none" w:sz="0" w:space="0" w:color="auto"/>
                    <w:bottom w:val="none" w:sz="0" w:space="0" w:color="auto"/>
                    <w:right w:val="none" w:sz="0" w:space="0" w:color="auto"/>
                  </w:divBdr>
                </w:div>
                <w:div w:id="1736121858">
                  <w:marLeft w:val="480"/>
                  <w:marRight w:val="0"/>
                  <w:marTop w:val="0"/>
                  <w:marBottom w:val="0"/>
                  <w:divBdr>
                    <w:top w:val="none" w:sz="0" w:space="0" w:color="auto"/>
                    <w:left w:val="none" w:sz="0" w:space="0" w:color="auto"/>
                    <w:bottom w:val="none" w:sz="0" w:space="0" w:color="auto"/>
                    <w:right w:val="none" w:sz="0" w:space="0" w:color="auto"/>
                  </w:divBdr>
                </w:div>
                <w:div w:id="1450316093">
                  <w:marLeft w:val="480"/>
                  <w:marRight w:val="0"/>
                  <w:marTop w:val="0"/>
                  <w:marBottom w:val="0"/>
                  <w:divBdr>
                    <w:top w:val="none" w:sz="0" w:space="0" w:color="auto"/>
                    <w:left w:val="none" w:sz="0" w:space="0" w:color="auto"/>
                    <w:bottom w:val="none" w:sz="0" w:space="0" w:color="auto"/>
                    <w:right w:val="none" w:sz="0" w:space="0" w:color="auto"/>
                  </w:divBdr>
                </w:div>
                <w:div w:id="1595939176">
                  <w:marLeft w:val="480"/>
                  <w:marRight w:val="0"/>
                  <w:marTop w:val="0"/>
                  <w:marBottom w:val="0"/>
                  <w:divBdr>
                    <w:top w:val="none" w:sz="0" w:space="0" w:color="auto"/>
                    <w:left w:val="none" w:sz="0" w:space="0" w:color="auto"/>
                    <w:bottom w:val="none" w:sz="0" w:space="0" w:color="auto"/>
                    <w:right w:val="none" w:sz="0" w:space="0" w:color="auto"/>
                  </w:divBdr>
                </w:div>
                <w:div w:id="1360744946">
                  <w:marLeft w:val="480"/>
                  <w:marRight w:val="0"/>
                  <w:marTop w:val="0"/>
                  <w:marBottom w:val="0"/>
                  <w:divBdr>
                    <w:top w:val="none" w:sz="0" w:space="0" w:color="auto"/>
                    <w:left w:val="none" w:sz="0" w:space="0" w:color="auto"/>
                    <w:bottom w:val="none" w:sz="0" w:space="0" w:color="auto"/>
                    <w:right w:val="none" w:sz="0" w:space="0" w:color="auto"/>
                  </w:divBdr>
                </w:div>
              </w:divsChild>
            </w:div>
            <w:div w:id="367610306">
              <w:marLeft w:val="0"/>
              <w:marRight w:val="0"/>
              <w:marTop w:val="0"/>
              <w:marBottom w:val="0"/>
              <w:divBdr>
                <w:top w:val="none" w:sz="0" w:space="0" w:color="auto"/>
                <w:left w:val="none" w:sz="0" w:space="0" w:color="auto"/>
                <w:bottom w:val="none" w:sz="0" w:space="0" w:color="auto"/>
                <w:right w:val="none" w:sz="0" w:space="0" w:color="auto"/>
              </w:divBdr>
              <w:divsChild>
                <w:div w:id="1409881609">
                  <w:marLeft w:val="480"/>
                  <w:marRight w:val="0"/>
                  <w:marTop w:val="0"/>
                  <w:marBottom w:val="0"/>
                  <w:divBdr>
                    <w:top w:val="none" w:sz="0" w:space="0" w:color="auto"/>
                    <w:left w:val="none" w:sz="0" w:space="0" w:color="auto"/>
                    <w:bottom w:val="none" w:sz="0" w:space="0" w:color="auto"/>
                    <w:right w:val="none" w:sz="0" w:space="0" w:color="auto"/>
                  </w:divBdr>
                </w:div>
                <w:div w:id="477192275">
                  <w:marLeft w:val="480"/>
                  <w:marRight w:val="0"/>
                  <w:marTop w:val="0"/>
                  <w:marBottom w:val="0"/>
                  <w:divBdr>
                    <w:top w:val="none" w:sz="0" w:space="0" w:color="auto"/>
                    <w:left w:val="none" w:sz="0" w:space="0" w:color="auto"/>
                    <w:bottom w:val="none" w:sz="0" w:space="0" w:color="auto"/>
                    <w:right w:val="none" w:sz="0" w:space="0" w:color="auto"/>
                  </w:divBdr>
                </w:div>
                <w:div w:id="1957634757">
                  <w:marLeft w:val="480"/>
                  <w:marRight w:val="0"/>
                  <w:marTop w:val="0"/>
                  <w:marBottom w:val="0"/>
                  <w:divBdr>
                    <w:top w:val="none" w:sz="0" w:space="0" w:color="auto"/>
                    <w:left w:val="none" w:sz="0" w:space="0" w:color="auto"/>
                    <w:bottom w:val="none" w:sz="0" w:space="0" w:color="auto"/>
                    <w:right w:val="none" w:sz="0" w:space="0" w:color="auto"/>
                  </w:divBdr>
                </w:div>
                <w:div w:id="2078239286">
                  <w:marLeft w:val="480"/>
                  <w:marRight w:val="0"/>
                  <w:marTop w:val="0"/>
                  <w:marBottom w:val="0"/>
                  <w:divBdr>
                    <w:top w:val="none" w:sz="0" w:space="0" w:color="auto"/>
                    <w:left w:val="none" w:sz="0" w:space="0" w:color="auto"/>
                    <w:bottom w:val="none" w:sz="0" w:space="0" w:color="auto"/>
                    <w:right w:val="none" w:sz="0" w:space="0" w:color="auto"/>
                  </w:divBdr>
                </w:div>
                <w:div w:id="1360738949">
                  <w:marLeft w:val="480"/>
                  <w:marRight w:val="0"/>
                  <w:marTop w:val="0"/>
                  <w:marBottom w:val="0"/>
                  <w:divBdr>
                    <w:top w:val="none" w:sz="0" w:space="0" w:color="auto"/>
                    <w:left w:val="none" w:sz="0" w:space="0" w:color="auto"/>
                    <w:bottom w:val="none" w:sz="0" w:space="0" w:color="auto"/>
                    <w:right w:val="none" w:sz="0" w:space="0" w:color="auto"/>
                  </w:divBdr>
                </w:div>
                <w:div w:id="1938171946">
                  <w:marLeft w:val="480"/>
                  <w:marRight w:val="0"/>
                  <w:marTop w:val="0"/>
                  <w:marBottom w:val="0"/>
                  <w:divBdr>
                    <w:top w:val="none" w:sz="0" w:space="0" w:color="auto"/>
                    <w:left w:val="none" w:sz="0" w:space="0" w:color="auto"/>
                    <w:bottom w:val="none" w:sz="0" w:space="0" w:color="auto"/>
                    <w:right w:val="none" w:sz="0" w:space="0" w:color="auto"/>
                  </w:divBdr>
                </w:div>
                <w:div w:id="625086271">
                  <w:marLeft w:val="480"/>
                  <w:marRight w:val="0"/>
                  <w:marTop w:val="0"/>
                  <w:marBottom w:val="0"/>
                  <w:divBdr>
                    <w:top w:val="none" w:sz="0" w:space="0" w:color="auto"/>
                    <w:left w:val="none" w:sz="0" w:space="0" w:color="auto"/>
                    <w:bottom w:val="none" w:sz="0" w:space="0" w:color="auto"/>
                    <w:right w:val="none" w:sz="0" w:space="0" w:color="auto"/>
                  </w:divBdr>
                </w:div>
                <w:div w:id="465468490">
                  <w:marLeft w:val="480"/>
                  <w:marRight w:val="0"/>
                  <w:marTop w:val="0"/>
                  <w:marBottom w:val="0"/>
                  <w:divBdr>
                    <w:top w:val="none" w:sz="0" w:space="0" w:color="auto"/>
                    <w:left w:val="none" w:sz="0" w:space="0" w:color="auto"/>
                    <w:bottom w:val="none" w:sz="0" w:space="0" w:color="auto"/>
                    <w:right w:val="none" w:sz="0" w:space="0" w:color="auto"/>
                  </w:divBdr>
                </w:div>
                <w:div w:id="1266617739">
                  <w:marLeft w:val="480"/>
                  <w:marRight w:val="0"/>
                  <w:marTop w:val="0"/>
                  <w:marBottom w:val="0"/>
                  <w:divBdr>
                    <w:top w:val="none" w:sz="0" w:space="0" w:color="auto"/>
                    <w:left w:val="none" w:sz="0" w:space="0" w:color="auto"/>
                    <w:bottom w:val="none" w:sz="0" w:space="0" w:color="auto"/>
                    <w:right w:val="none" w:sz="0" w:space="0" w:color="auto"/>
                  </w:divBdr>
                </w:div>
                <w:div w:id="1301962377">
                  <w:marLeft w:val="480"/>
                  <w:marRight w:val="0"/>
                  <w:marTop w:val="0"/>
                  <w:marBottom w:val="0"/>
                  <w:divBdr>
                    <w:top w:val="none" w:sz="0" w:space="0" w:color="auto"/>
                    <w:left w:val="none" w:sz="0" w:space="0" w:color="auto"/>
                    <w:bottom w:val="none" w:sz="0" w:space="0" w:color="auto"/>
                    <w:right w:val="none" w:sz="0" w:space="0" w:color="auto"/>
                  </w:divBdr>
                </w:div>
                <w:div w:id="404301766">
                  <w:marLeft w:val="480"/>
                  <w:marRight w:val="0"/>
                  <w:marTop w:val="0"/>
                  <w:marBottom w:val="0"/>
                  <w:divBdr>
                    <w:top w:val="none" w:sz="0" w:space="0" w:color="auto"/>
                    <w:left w:val="none" w:sz="0" w:space="0" w:color="auto"/>
                    <w:bottom w:val="none" w:sz="0" w:space="0" w:color="auto"/>
                    <w:right w:val="none" w:sz="0" w:space="0" w:color="auto"/>
                  </w:divBdr>
                </w:div>
                <w:div w:id="201291987">
                  <w:marLeft w:val="480"/>
                  <w:marRight w:val="0"/>
                  <w:marTop w:val="0"/>
                  <w:marBottom w:val="0"/>
                  <w:divBdr>
                    <w:top w:val="none" w:sz="0" w:space="0" w:color="auto"/>
                    <w:left w:val="none" w:sz="0" w:space="0" w:color="auto"/>
                    <w:bottom w:val="none" w:sz="0" w:space="0" w:color="auto"/>
                    <w:right w:val="none" w:sz="0" w:space="0" w:color="auto"/>
                  </w:divBdr>
                </w:div>
                <w:div w:id="565651839">
                  <w:marLeft w:val="480"/>
                  <w:marRight w:val="0"/>
                  <w:marTop w:val="0"/>
                  <w:marBottom w:val="0"/>
                  <w:divBdr>
                    <w:top w:val="none" w:sz="0" w:space="0" w:color="auto"/>
                    <w:left w:val="none" w:sz="0" w:space="0" w:color="auto"/>
                    <w:bottom w:val="none" w:sz="0" w:space="0" w:color="auto"/>
                    <w:right w:val="none" w:sz="0" w:space="0" w:color="auto"/>
                  </w:divBdr>
                </w:div>
                <w:div w:id="903300022">
                  <w:marLeft w:val="480"/>
                  <w:marRight w:val="0"/>
                  <w:marTop w:val="0"/>
                  <w:marBottom w:val="0"/>
                  <w:divBdr>
                    <w:top w:val="none" w:sz="0" w:space="0" w:color="auto"/>
                    <w:left w:val="none" w:sz="0" w:space="0" w:color="auto"/>
                    <w:bottom w:val="none" w:sz="0" w:space="0" w:color="auto"/>
                    <w:right w:val="none" w:sz="0" w:space="0" w:color="auto"/>
                  </w:divBdr>
                </w:div>
                <w:div w:id="294335754">
                  <w:marLeft w:val="480"/>
                  <w:marRight w:val="0"/>
                  <w:marTop w:val="0"/>
                  <w:marBottom w:val="0"/>
                  <w:divBdr>
                    <w:top w:val="none" w:sz="0" w:space="0" w:color="auto"/>
                    <w:left w:val="none" w:sz="0" w:space="0" w:color="auto"/>
                    <w:bottom w:val="none" w:sz="0" w:space="0" w:color="auto"/>
                    <w:right w:val="none" w:sz="0" w:space="0" w:color="auto"/>
                  </w:divBdr>
                </w:div>
                <w:div w:id="1294360660">
                  <w:marLeft w:val="480"/>
                  <w:marRight w:val="0"/>
                  <w:marTop w:val="0"/>
                  <w:marBottom w:val="0"/>
                  <w:divBdr>
                    <w:top w:val="none" w:sz="0" w:space="0" w:color="auto"/>
                    <w:left w:val="none" w:sz="0" w:space="0" w:color="auto"/>
                    <w:bottom w:val="none" w:sz="0" w:space="0" w:color="auto"/>
                    <w:right w:val="none" w:sz="0" w:space="0" w:color="auto"/>
                  </w:divBdr>
                </w:div>
                <w:div w:id="1978870204">
                  <w:marLeft w:val="480"/>
                  <w:marRight w:val="0"/>
                  <w:marTop w:val="0"/>
                  <w:marBottom w:val="0"/>
                  <w:divBdr>
                    <w:top w:val="none" w:sz="0" w:space="0" w:color="auto"/>
                    <w:left w:val="none" w:sz="0" w:space="0" w:color="auto"/>
                    <w:bottom w:val="none" w:sz="0" w:space="0" w:color="auto"/>
                    <w:right w:val="none" w:sz="0" w:space="0" w:color="auto"/>
                  </w:divBdr>
                </w:div>
                <w:div w:id="807087492">
                  <w:marLeft w:val="480"/>
                  <w:marRight w:val="0"/>
                  <w:marTop w:val="0"/>
                  <w:marBottom w:val="0"/>
                  <w:divBdr>
                    <w:top w:val="none" w:sz="0" w:space="0" w:color="auto"/>
                    <w:left w:val="none" w:sz="0" w:space="0" w:color="auto"/>
                    <w:bottom w:val="none" w:sz="0" w:space="0" w:color="auto"/>
                    <w:right w:val="none" w:sz="0" w:space="0" w:color="auto"/>
                  </w:divBdr>
                </w:div>
                <w:div w:id="1608466340">
                  <w:marLeft w:val="480"/>
                  <w:marRight w:val="0"/>
                  <w:marTop w:val="0"/>
                  <w:marBottom w:val="0"/>
                  <w:divBdr>
                    <w:top w:val="none" w:sz="0" w:space="0" w:color="auto"/>
                    <w:left w:val="none" w:sz="0" w:space="0" w:color="auto"/>
                    <w:bottom w:val="none" w:sz="0" w:space="0" w:color="auto"/>
                    <w:right w:val="none" w:sz="0" w:space="0" w:color="auto"/>
                  </w:divBdr>
                </w:div>
                <w:div w:id="1303537881">
                  <w:marLeft w:val="480"/>
                  <w:marRight w:val="0"/>
                  <w:marTop w:val="0"/>
                  <w:marBottom w:val="0"/>
                  <w:divBdr>
                    <w:top w:val="none" w:sz="0" w:space="0" w:color="auto"/>
                    <w:left w:val="none" w:sz="0" w:space="0" w:color="auto"/>
                    <w:bottom w:val="none" w:sz="0" w:space="0" w:color="auto"/>
                    <w:right w:val="none" w:sz="0" w:space="0" w:color="auto"/>
                  </w:divBdr>
                </w:div>
                <w:div w:id="1943222474">
                  <w:marLeft w:val="480"/>
                  <w:marRight w:val="0"/>
                  <w:marTop w:val="0"/>
                  <w:marBottom w:val="0"/>
                  <w:divBdr>
                    <w:top w:val="none" w:sz="0" w:space="0" w:color="auto"/>
                    <w:left w:val="none" w:sz="0" w:space="0" w:color="auto"/>
                    <w:bottom w:val="none" w:sz="0" w:space="0" w:color="auto"/>
                    <w:right w:val="none" w:sz="0" w:space="0" w:color="auto"/>
                  </w:divBdr>
                </w:div>
                <w:div w:id="2134245448">
                  <w:marLeft w:val="480"/>
                  <w:marRight w:val="0"/>
                  <w:marTop w:val="0"/>
                  <w:marBottom w:val="0"/>
                  <w:divBdr>
                    <w:top w:val="none" w:sz="0" w:space="0" w:color="auto"/>
                    <w:left w:val="none" w:sz="0" w:space="0" w:color="auto"/>
                    <w:bottom w:val="none" w:sz="0" w:space="0" w:color="auto"/>
                    <w:right w:val="none" w:sz="0" w:space="0" w:color="auto"/>
                  </w:divBdr>
                </w:div>
                <w:div w:id="195192446">
                  <w:marLeft w:val="480"/>
                  <w:marRight w:val="0"/>
                  <w:marTop w:val="0"/>
                  <w:marBottom w:val="0"/>
                  <w:divBdr>
                    <w:top w:val="none" w:sz="0" w:space="0" w:color="auto"/>
                    <w:left w:val="none" w:sz="0" w:space="0" w:color="auto"/>
                    <w:bottom w:val="none" w:sz="0" w:space="0" w:color="auto"/>
                    <w:right w:val="none" w:sz="0" w:space="0" w:color="auto"/>
                  </w:divBdr>
                </w:div>
                <w:div w:id="1269240534">
                  <w:marLeft w:val="480"/>
                  <w:marRight w:val="0"/>
                  <w:marTop w:val="0"/>
                  <w:marBottom w:val="0"/>
                  <w:divBdr>
                    <w:top w:val="none" w:sz="0" w:space="0" w:color="auto"/>
                    <w:left w:val="none" w:sz="0" w:space="0" w:color="auto"/>
                    <w:bottom w:val="none" w:sz="0" w:space="0" w:color="auto"/>
                    <w:right w:val="none" w:sz="0" w:space="0" w:color="auto"/>
                  </w:divBdr>
                </w:div>
                <w:div w:id="68580605">
                  <w:marLeft w:val="480"/>
                  <w:marRight w:val="0"/>
                  <w:marTop w:val="0"/>
                  <w:marBottom w:val="0"/>
                  <w:divBdr>
                    <w:top w:val="none" w:sz="0" w:space="0" w:color="auto"/>
                    <w:left w:val="none" w:sz="0" w:space="0" w:color="auto"/>
                    <w:bottom w:val="none" w:sz="0" w:space="0" w:color="auto"/>
                    <w:right w:val="none" w:sz="0" w:space="0" w:color="auto"/>
                  </w:divBdr>
                </w:div>
                <w:div w:id="2086797917">
                  <w:marLeft w:val="480"/>
                  <w:marRight w:val="0"/>
                  <w:marTop w:val="0"/>
                  <w:marBottom w:val="0"/>
                  <w:divBdr>
                    <w:top w:val="none" w:sz="0" w:space="0" w:color="auto"/>
                    <w:left w:val="none" w:sz="0" w:space="0" w:color="auto"/>
                    <w:bottom w:val="none" w:sz="0" w:space="0" w:color="auto"/>
                    <w:right w:val="none" w:sz="0" w:space="0" w:color="auto"/>
                  </w:divBdr>
                </w:div>
                <w:div w:id="1046832968">
                  <w:marLeft w:val="480"/>
                  <w:marRight w:val="0"/>
                  <w:marTop w:val="0"/>
                  <w:marBottom w:val="0"/>
                  <w:divBdr>
                    <w:top w:val="none" w:sz="0" w:space="0" w:color="auto"/>
                    <w:left w:val="none" w:sz="0" w:space="0" w:color="auto"/>
                    <w:bottom w:val="none" w:sz="0" w:space="0" w:color="auto"/>
                    <w:right w:val="none" w:sz="0" w:space="0" w:color="auto"/>
                  </w:divBdr>
                </w:div>
                <w:div w:id="1198396755">
                  <w:marLeft w:val="480"/>
                  <w:marRight w:val="0"/>
                  <w:marTop w:val="0"/>
                  <w:marBottom w:val="0"/>
                  <w:divBdr>
                    <w:top w:val="none" w:sz="0" w:space="0" w:color="auto"/>
                    <w:left w:val="none" w:sz="0" w:space="0" w:color="auto"/>
                    <w:bottom w:val="none" w:sz="0" w:space="0" w:color="auto"/>
                    <w:right w:val="none" w:sz="0" w:space="0" w:color="auto"/>
                  </w:divBdr>
                </w:div>
                <w:div w:id="1692947733">
                  <w:marLeft w:val="480"/>
                  <w:marRight w:val="0"/>
                  <w:marTop w:val="0"/>
                  <w:marBottom w:val="0"/>
                  <w:divBdr>
                    <w:top w:val="none" w:sz="0" w:space="0" w:color="auto"/>
                    <w:left w:val="none" w:sz="0" w:space="0" w:color="auto"/>
                    <w:bottom w:val="none" w:sz="0" w:space="0" w:color="auto"/>
                    <w:right w:val="none" w:sz="0" w:space="0" w:color="auto"/>
                  </w:divBdr>
                </w:div>
                <w:div w:id="1855261236">
                  <w:marLeft w:val="480"/>
                  <w:marRight w:val="0"/>
                  <w:marTop w:val="0"/>
                  <w:marBottom w:val="0"/>
                  <w:divBdr>
                    <w:top w:val="none" w:sz="0" w:space="0" w:color="auto"/>
                    <w:left w:val="none" w:sz="0" w:space="0" w:color="auto"/>
                    <w:bottom w:val="none" w:sz="0" w:space="0" w:color="auto"/>
                    <w:right w:val="none" w:sz="0" w:space="0" w:color="auto"/>
                  </w:divBdr>
                </w:div>
                <w:div w:id="890649484">
                  <w:marLeft w:val="480"/>
                  <w:marRight w:val="0"/>
                  <w:marTop w:val="0"/>
                  <w:marBottom w:val="0"/>
                  <w:divBdr>
                    <w:top w:val="none" w:sz="0" w:space="0" w:color="auto"/>
                    <w:left w:val="none" w:sz="0" w:space="0" w:color="auto"/>
                    <w:bottom w:val="none" w:sz="0" w:space="0" w:color="auto"/>
                    <w:right w:val="none" w:sz="0" w:space="0" w:color="auto"/>
                  </w:divBdr>
                </w:div>
                <w:div w:id="1414165113">
                  <w:marLeft w:val="480"/>
                  <w:marRight w:val="0"/>
                  <w:marTop w:val="0"/>
                  <w:marBottom w:val="0"/>
                  <w:divBdr>
                    <w:top w:val="none" w:sz="0" w:space="0" w:color="auto"/>
                    <w:left w:val="none" w:sz="0" w:space="0" w:color="auto"/>
                    <w:bottom w:val="none" w:sz="0" w:space="0" w:color="auto"/>
                    <w:right w:val="none" w:sz="0" w:space="0" w:color="auto"/>
                  </w:divBdr>
                </w:div>
                <w:div w:id="2118283610">
                  <w:marLeft w:val="480"/>
                  <w:marRight w:val="0"/>
                  <w:marTop w:val="0"/>
                  <w:marBottom w:val="0"/>
                  <w:divBdr>
                    <w:top w:val="none" w:sz="0" w:space="0" w:color="auto"/>
                    <w:left w:val="none" w:sz="0" w:space="0" w:color="auto"/>
                    <w:bottom w:val="none" w:sz="0" w:space="0" w:color="auto"/>
                    <w:right w:val="none" w:sz="0" w:space="0" w:color="auto"/>
                  </w:divBdr>
                </w:div>
                <w:div w:id="478960618">
                  <w:marLeft w:val="480"/>
                  <w:marRight w:val="0"/>
                  <w:marTop w:val="0"/>
                  <w:marBottom w:val="0"/>
                  <w:divBdr>
                    <w:top w:val="none" w:sz="0" w:space="0" w:color="auto"/>
                    <w:left w:val="none" w:sz="0" w:space="0" w:color="auto"/>
                    <w:bottom w:val="none" w:sz="0" w:space="0" w:color="auto"/>
                    <w:right w:val="none" w:sz="0" w:space="0" w:color="auto"/>
                  </w:divBdr>
                </w:div>
                <w:div w:id="298607873">
                  <w:marLeft w:val="480"/>
                  <w:marRight w:val="0"/>
                  <w:marTop w:val="0"/>
                  <w:marBottom w:val="0"/>
                  <w:divBdr>
                    <w:top w:val="none" w:sz="0" w:space="0" w:color="auto"/>
                    <w:left w:val="none" w:sz="0" w:space="0" w:color="auto"/>
                    <w:bottom w:val="none" w:sz="0" w:space="0" w:color="auto"/>
                    <w:right w:val="none" w:sz="0" w:space="0" w:color="auto"/>
                  </w:divBdr>
                </w:div>
                <w:div w:id="851528579">
                  <w:marLeft w:val="480"/>
                  <w:marRight w:val="0"/>
                  <w:marTop w:val="0"/>
                  <w:marBottom w:val="0"/>
                  <w:divBdr>
                    <w:top w:val="none" w:sz="0" w:space="0" w:color="auto"/>
                    <w:left w:val="none" w:sz="0" w:space="0" w:color="auto"/>
                    <w:bottom w:val="none" w:sz="0" w:space="0" w:color="auto"/>
                    <w:right w:val="none" w:sz="0" w:space="0" w:color="auto"/>
                  </w:divBdr>
                </w:div>
                <w:div w:id="1947034127">
                  <w:marLeft w:val="480"/>
                  <w:marRight w:val="0"/>
                  <w:marTop w:val="0"/>
                  <w:marBottom w:val="0"/>
                  <w:divBdr>
                    <w:top w:val="none" w:sz="0" w:space="0" w:color="auto"/>
                    <w:left w:val="none" w:sz="0" w:space="0" w:color="auto"/>
                    <w:bottom w:val="none" w:sz="0" w:space="0" w:color="auto"/>
                    <w:right w:val="none" w:sz="0" w:space="0" w:color="auto"/>
                  </w:divBdr>
                </w:div>
                <w:div w:id="1438990711">
                  <w:marLeft w:val="480"/>
                  <w:marRight w:val="0"/>
                  <w:marTop w:val="0"/>
                  <w:marBottom w:val="0"/>
                  <w:divBdr>
                    <w:top w:val="none" w:sz="0" w:space="0" w:color="auto"/>
                    <w:left w:val="none" w:sz="0" w:space="0" w:color="auto"/>
                    <w:bottom w:val="none" w:sz="0" w:space="0" w:color="auto"/>
                    <w:right w:val="none" w:sz="0" w:space="0" w:color="auto"/>
                  </w:divBdr>
                </w:div>
                <w:div w:id="51004127">
                  <w:marLeft w:val="480"/>
                  <w:marRight w:val="0"/>
                  <w:marTop w:val="0"/>
                  <w:marBottom w:val="0"/>
                  <w:divBdr>
                    <w:top w:val="none" w:sz="0" w:space="0" w:color="auto"/>
                    <w:left w:val="none" w:sz="0" w:space="0" w:color="auto"/>
                    <w:bottom w:val="none" w:sz="0" w:space="0" w:color="auto"/>
                    <w:right w:val="none" w:sz="0" w:space="0" w:color="auto"/>
                  </w:divBdr>
                </w:div>
                <w:div w:id="591550295">
                  <w:marLeft w:val="480"/>
                  <w:marRight w:val="0"/>
                  <w:marTop w:val="0"/>
                  <w:marBottom w:val="0"/>
                  <w:divBdr>
                    <w:top w:val="none" w:sz="0" w:space="0" w:color="auto"/>
                    <w:left w:val="none" w:sz="0" w:space="0" w:color="auto"/>
                    <w:bottom w:val="none" w:sz="0" w:space="0" w:color="auto"/>
                    <w:right w:val="none" w:sz="0" w:space="0" w:color="auto"/>
                  </w:divBdr>
                </w:div>
                <w:div w:id="183128992">
                  <w:marLeft w:val="480"/>
                  <w:marRight w:val="0"/>
                  <w:marTop w:val="0"/>
                  <w:marBottom w:val="0"/>
                  <w:divBdr>
                    <w:top w:val="none" w:sz="0" w:space="0" w:color="auto"/>
                    <w:left w:val="none" w:sz="0" w:space="0" w:color="auto"/>
                    <w:bottom w:val="none" w:sz="0" w:space="0" w:color="auto"/>
                    <w:right w:val="none" w:sz="0" w:space="0" w:color="auto"/>
                  </w:divBdr>
                </w:div>
                <w:div w:id="910970272">
                  <w:marLeft w:val="480"/>
                  <w:marRight w:val="0"/>
                  <w:marTop w:val="0"/>
                  <w:marBottom w:val="0"/>
                  <w:divBdr>
                    <w:top w:val="none" w:sz="0" w:space="0" w:color="auto"/>
                    <w:left w:val="none" w:sz="0" w:space="0" w:color="auto"/>
                    <w:bottom w:val="none" w:sz="0" w:space="0" w:color="auto"/>
                    <w:right w:val="none" w:sz="0" w:space="0" w:color="auto"/>
                  </w:divBdr>
                </w:div>
                <w:div w:id="134639012">
                  <w:marLeft w:val="480"/>
                  <w:marRight w:val="0"/>
                  <w:marTop w:val="0"/>
                  <w:marBottom w:val="0"/>
                  <w:divBdr>
                    <w:top w:val="none" w:sz="0" w:space="0" w:color="auto"/>
                    <w:left w:val="none" w:sz="0" w:space="0" w:color="auto"/>
                    <w:bottom w:val="none" w:sz="0" w:space="0" w:color="auto"/>
                    <w:right w:val="none" w:sz="0" w:space="0" w:color="auto"/>
                  </w:divBdr>
                </w:div>
                <w:div w:id="1861355365">
                  <w:marLeft w:val="480"/>
                  <w:marRight w:val="0"/>
                  <w:marTop w:val="0"/>
                  <w:marBottom w:val="0"/>
                  <w:divBdr>
                    <w:top w:val="none" w:sz="0" w:space="0" w:color="auto"/>
                    <w:left w:val="none" w:sz="0" w:space="0" w:color="auto"/>
                    <w:bottom w:val="none" w:sz="0" w:space="0" w:color="auto"/>
                    <w:right w:val="none" w:sz="0" w:space="0" w:color="auto"/>
                  </w:divBdr>
                </w:div>
                <w:div w:id="1163472099">
                  <w:marLeft w:val="480"/>
                  <w:marRight w:val="0"/>
                  <w:marTop w:val="0"/>
                  <w:marBottom w:val="0"/>
                  <w:divBdr>
                    <w:top w:val="none" w:sz="0" w:space="0" w:color="auto"/>
                    <w:left w:val="none" w:sz="0" w:space="0" w:color="auto"/>
                    <w:bottom w:val="none" w:sz="0" w:space="0" w:color="auto"/>
                    <w:right w:val="none" w:sz="0" w:space="0" w:color="auto"/>
                  </w:divBdr>
                </w:div>
                <w:div w:id="2044792698">
                  <w:marLeft w:val="480"/>
                  <w:marRight w:val="0"/>
                  <w:marTop w:val="0"/>
                  <w:marBottom w:val="0"/>
                  <w:divBdr>
                    <w:top w:val="none" w:sz="0" w:space="0" w:color="auto"/>
                    <w:left w:val="none" w:sz="0" w:space="0" w:color="auto"/>
                    <w:bottom w:val="none" w:sz="0" w:space="0" w:color="auto"/>
                    <w:right w:val="none" w:sz="0" w:space="0" w:color="auto"/>
                  </w:divBdr>
                </w:div>
              </w:divsChild>
            </w:div>
            <w:div w:id="1577007292">
              <w:marLeft w:val="0"/>
              <w:marRight w:val="0"/>
              <w:marTop w:val="0"/>
              <w:marBottom w:val="0"/>
              <w:divBdr>
                <w:top w:val="none" w:sz="0" w:space="0" w:color="auto"/>
                <w:left w:val="none" w:sz="0" w:space="0" w:color="auto"/>
                <w:bottom w:val="none" w:sz="0" w:space="0" w:color="auto"/>
                <w:right w:val="none" w:sz="0" w:space="0" w:color="auto"/>
              </w:divBdr>
              <w:divsChild>
                <w:div w:id="936712460">
                  <w:marLeft w:val="480"/>
                  <w:marRight w:val="0"/>
                  <w:marTop w:val="0"/>
                  <w:marBottom w:val="0"/>
                  <w:divBdr>
                    <w:top w:val="none" w:sz="0" w:space="0" w:color="auto"/>
                    <w:left w:val="none" w:sz="0" w:space="0" w:color="auto"/>
                    <w:bottom w:val="none" w:sz="0" w:space="0" w:color="auto"/>
                    <w:right w:val="none" w:sz="0" w:space="0" w:color="auto"/>
                  </w:divBdr>
                </w:div>
                <w:div w:id="1544363888">
                  <w:marLeft w:val="480"/>
                  <w:marRight w:val="0"/>
                  <w:marTop w:val="0"/>
                  <w:marBottom w:val="0"/>
                  <w:divBdr>
                    <w:top w:val="none" w:sz="0" w:space="0" w:color="auto"/>
                    <w:left w:val="none" w:sz="0" w:space="0" w:color="auto"/>
                    <w:bottom w:val="none" w:sz="0" w:space="0" w:color="auto"/>
                    <w:right w:val="none" w:sz="0" w:space="0" w:color="auto"/>
                  </w:divBdr>
                </w:div>
                <w:div w:id="1480541066">
                  <w:marLeft w:val="480"/>
                  <w:marRight w:val="0"/>
                  <w:marTop w:val="0"/>
                  <w:marBottom w:val="0"/>
                  <w:divBdr>
                    <w:top w:val="none" w:sz="0" w:space="0" w:color="auto"/>
                    <w:left w:val="none" w:sz="0" w:space="0" w:color="auto"/>
                    <w:bottom w:val="none" w:sz="0" w:space="0" w:color="auto"/>
                    <w:right w:val="none" w:sz="0" w:space="0" w:color="auto"/>
                  </w:divBdr>
                </w:div>
                <w:div w:id="1303654113">
                  <w:marLeft w:val="480"/>
                  <w:marRight w:val="0"/>
                  <w:marTop w:val="0"/>
                  <w:marBottom w:val="0"/>
                  <w:divBdr>
                    <w:top w:val="none" w:sz="0" w:space="0" w:color="auto"/>
                    <w:left w:val="none" w:sz="0" w:space="0" w:color="auto"/>
                    <w:bottom w:val="none" w:sz="0" w:space="0" w:color="auto"/>
                    <w:right w:val="none" w:sz="0" w:space="0" w:color="auto"/>
                  </w:divBdr>
                </w:div>
                <w:div w:id="1834056271">
                  <w:marLeft w:val="480"/>
                  <w:marRight w:val="0"/>
                  <w:marTop w:val="0"/>
                  <w:marBottom w:val="0"/>
                  <w:divBdr>
                    <w:top w:val="none" w:sz="0" w:space="0" w:color="auto"/>
                    <w:left w:val="none" w:sz="0" w:space="0" w:color="auto"/>
                    <w:bottom w:val="none" w:sz="0" w:space="0" w:color="auto"/>
                    <w:right w:val="none" w:sz="0" w:space="0" w:color="auto"/>
                  </w:divBdr>
                </w:div>
                <w:div w:id="415712068">
                  <w:marLeft w:val="480"/>
                  <w:marRight w:val="0"/>
                  <w:marTop w:val="0"/>
                  <w:marBottom w:val="0"/>
                  <w:divBdr>
                    <w:top w:val="none" w:sz="0" w:space="0" w:color="auto"/>
                    <w:left w:val="none" w:sz="0" w:space="0" w:color="auto"/>
                    <w:bottom w:val="none" w:sz="0" w:space="0" w:color="auto"/>
                    <w:right w:val="none" w:sz="0" w:space="0" w:color="auto"/>
                  </w:divBdr>
                </w:div>
                <w:div w:id="1717241440">
                  <w:marLeft w:val="480"/>
                  <w:marRight w:val="0"/>
                  <w:marTop w:val="0"/>
                  <w:marBottom w:val="0"/>
                  <w:divBdr>
                    <w:top w:val="none" w:sz="0" w:space="0" w:color="auto"/>
                    <w:left w:val="none" w:sz="0" w:space="0" w:color="auto"/>
                    <w:bottom w:val="none" w:sz="0" w:space="0" w:color="auto"/>
                    <w:right w:val="none" w:sz="0" w:space="0" w:color="auto"/>
                  </w:divBdr>
                </w:div>
                <w:div w:id="33431645">
                  <w:marLeft w:val="480"/>
                  <w:marRight w:val="0"/>
                  <w:marTop w:val="0"/>
                  <w:marBottom w:val="0"/>
                  <w:divBdr>
                    <w:top w:val="none" w:sz="0" w:space="0" w:color="auto"/>
                    <w:left w:val="none" w:sz="0" w:space="0" w:color="auto"/>
                    <w:bottom w:val="none" w:sz="0" w:space="0" w:color="auto"/>
                    <w:right w:val="none" w:sz="0" w:space="0" w:color="auto"/>
                  </w:divBdr>
                </w:div>
                <w:div w:id="80494983">
                  <w:marLeft w:val="480"/>
                  <w:marRight w:val="0"/>
                  <w:marTop w:val="0"/>
                  <w:marBottom w:val="0"/>
                  <w:divBdr>
                    <w:top w:val="none" w:sz="0" w:space="0" w:color="auto"/>
                    <w:left w:val="none" w:sz="0" w:space="0" w:color="auto"/>
                    <w:bottom w:val="none" w:sz="0" w:space="0" w:color="auto"/>
                    <w:right w:val="none" w:sz="0" w:space="0" w:color="auto"/>
                  </w:divBdr>
                </w:div>
                <w:div w:id="1375931798">
                  <w:marLeft w:val="480"/>
                  <w:marRight w:val="0"/>
                  <w:marTop w:val="0"/>
                  <w:marBottom w:val="0"/>
                  <w:divBdr>
                    <w:top w:val="none" w:sz="0" w:space="0" w:color="auto"/>
                    <w:left w:val="none" w:sz="0" w:space="0" w:color="auto"/>
                    <w:bottom w:val="none" w:sz="0" w:space="0" w:color="auto"/>
                    <w:right w:val="none" w:sz="0" w:space="0" w:color="auto"/>
                  </w:divBdr>
                </w:div>
                <w:div w:id="172376591">
                  <w:marLeft w:val="480"/>
                  <w:marRight w:val="0"/>
                  <w:marTop w:val="0"/>
                  <w:marBottom w:val="0"/>
                  <w:divBdr>
                    <w:top w:val="none" w:sz="0" w:space="0" w:color="auto"/>
                    <w:left w:val="none" w:sz="0" w:space="0" w:color="auto"/>
                    <w:bottom w:val="none" w:sz="0" w:space="0" w:color="auto"/>
                    <w:right w:val="none" w:sz="0" w:space="0" w:color="auto"/>
                  </w:divBdr>
                </w:div>
                <w:div w:id="1199707298">
                  <w:marLeft w:val="480"/>
                  <w:marRight w:val="0"/>
                  <w:marTop w:val="0"/>
                  <w:marBottom w:val="0"/>
                  <w:divBdr>
                    <w:top w:val="none" w:sz="0" w:space="0" w:color="auto"/>
                    <w:left w:val="none" w:sz="0" w:space="0" w:color="auto"/>
                    <w:bottom w:val="none" w:sz="0" w:space="0" w:color="auto"/>
                    <w:right w:val="none" w:sz="0" w:space="0" w:color="auto"/>
                  </w:divBdr>
                </w:div>
                <w:div w:id="1096244552">
                  <w:marLeft w:val="480"/>
                  <w:marRight w:val="0"/>
                  <w:marTop w:val="0"/>
                  <w:marBottom w:val="0"/>
                  <w:divBdr>
                    <w:top w:val="none" w:sz="0" w:space="0" w:color="auto"/>
                    <w:left w:val="none" w:sz="0" w:space="0" w:color="auto"/>
                    <w:bottom w:val="none" w:sz="0" w:space="0" w:color="auto"/>
                    <w:right w:val="none" w:sz="0" w:space="0" w:color="auto"/>
                  </w:divBdr>
                </w:div>
                <w:div w:id="324745545">
                  <w:marLeft w:val="480"/>
                  <w:marRight w:val="0"/>
                  <w:marTop w:val="0"/>
                  <w:marBottom w:val="0"/>
                  <w:divBdr>
                    <w:top w:val="none" w:sz="0" w:space="0" w:color="auto"/>
                    <w:left w:val="none" w:sz="0" w:space="0" w:color="auto"/>
                    <w:bottom w:val="none" w:sz="0" w:space="0" w:color="auto"/>
                    <w:right w:val="none" w:sz="0" w:space="0" w:color="auto"/>
                  </w:divBdr>
                </w:div>
                <w:div w:id="1472288387">
                  <w:marLeft w:val="480"/>
                  <w:marRight w:val="0"/>
                  <w:marTop w:val="0"/>
                  <w:marBottom w:val="0"/>
                  <w:divBdr>
                    <w:top w:val="none" w:sz="0" w:space="0" w:color="auto"/>
                    <w:left w:val="none" w:sz="0" w:space="0" w:color="auto"/>
                    <w:bottom w:val="none" w:sz="0" w:space="0" w:color="auto"/>
                    <w:right w:val="none" w:sz="0" w:space="0" w:color="auto"/>
                  </w:divBdr>
                </w:div>
                <w:div w:id="86007397">
                  <w:marLeft w:val="480"/>
                  <w:marRight w:val="0"/>
                  <w:marTop w:val="0"/>
                  <w:marBottom w:val="0"/>
                  <w:divBdr>
                    <w:top w:val="none" w:sz="0" w:space="0" w:color="auto"/>
                    <w:left w:val="none" w:sz="0" w:space="0" w:color="auto"/>
                    <w:bottom w:val="none" w:sz="0" w:space="0" w:color="auto"/>
                    <w:right w:val="none" w:sz="0" w:space="0" w:color="auto"/>
                  </w:divBdr>
                </w:div>
                <w:div w:id="761220130">
                  <w:marLeft w:val="480"/>
                  <w:marRight w:val="0"/>
                  <w:marTop w:val="0"/>
                  <w:marBottom w:val="0"/>
                  <w:divBdr>
                    <w:top w:val="none" w:sz="0" w:space="0" w:color="auto"/>
                    <w:left w:val="none" w:sz="0" w:space="0" w:color="auto"/>
                    <w:bottom w:val="none" w:sz="0" w:space="0" w:color="auto"/>
                    <w:right w:val="none" w:sz="0" w:space="0" w:color="auto"/>
                  </w:divBdr>
                </w:div>
                <w:div w:id="574974860">
                  <w:marLeft w:val="480"/>
                  <w:marRight w:val="0"/>
                  <w:marTop w:val="0"/>
                  <w:marBottom w:val="0"/>
                  <w:divBdr>
                    <w:top w:val="none" w:sz="0" w:space="0" w:color="auto"/>
                    <w:left w:val="none" w:sz="0" w:space="0" w:color="auto"/>
                    <w:bottom w:val="none" w:sz="0" w:space="0" w:color="auto"/>
                    <w:right w:val="none" w:sz="0" w:space="0" w:color="auto"/>
                  </w:divBdr>
                </w:div>
                <w:div w:id="1331443622">
                  <w:marLeft w:val="480"/>
                  <w:marRight w:val="0"/>
                  <w:marTop w:val="0"/>
                  <w:marBottom w:val="0"/>
                  <w:divBdr>
                    <w:top w:val="none" w:sz="0" w:space="0" w:color="auto"/>
                    <w:left w:val="none" w:sz="0" w:space="0" w:color="auto"/>
                    <w:bottom w:val="none" w:sz="0" w:space="0" w:color="auto"/>
                    <w:right w:val="none" w:sz="0" w:space="0" w:color="auto"/>
                  </w:divBdr>
                </w:div>
                <w:div w:id="1634945095">
                  <w:marLeft w:val="480"/>
                  <w:marRight w:val="0"/>
                  <w:marTop w:val="0"/>
                  <w:marBottom w:val="0"/>
                  <w:divBdr>
                    <w:top w:val="none" w:sz="0" w:space="0" w:color="auto"/>
                    <w:left w:val="none" w:sz="0" w:space="0" w:color="auto"/>
                    <w:bottom w:val="none" w:sz="0" w:space="0" w:color="auto"/>
                    <w:right w:val="none" w:sz="0" w:space="0" w:color="auto"/>
                  </w:divBdr>
                </w:div>
                <w:div w:id="507448234">
                  <w:marLeft w:val="480"/>
                  <w:marRight w:val="0"/>
                  <w:marTop w:val="0"/>
                  <w:marBottom w:val="0"/>
                  <w:divBdr>
                    <w:top w:val="none" w:sz="0" w:space="0" w:color="auto"/>
                    <w:left w:val="none" w:sz="0" w:space="0" w:color="auto"/>
                    <w:bottom w:val="none" w:sz="0" w:space="0" w:color="auto"/>
                    <w:right w:val="none" w:sz="0" w:space="0" w:color="auto"/>
                  </w:divBdr>
                </w:div>
                <w:div w:id="1574193115">
                  <w:marLeft w:val="480"/>
                  <w:marRight w:val="0"/>
                  <w:marTop w:val="0"/>
                  <w:marBottom w:val="0"/>
                  <w:divBdr>
                    <w:top w:val="none" w:sz="0" w:space="0" w:color="auto"/>
                    <w:left w:val="none" w:sz="0" w:space="0" w:color="auto"/>
                    <w:bottom w:val="none" w:sz="0" w:space="0" w:color="auto"/>
                    <w:right w:val="none" w:sz="0" w:space="0" w:color="auto"/>
                  </w:divBdr>
                </w:div>
                <w:div w:id="951669606">
                  <w:marLeft w:val="480"/>
                  <w:marRight w:val="0"/>
                  <w:marTop w:val="0"/>
                  <w:marBottom w:val="0"/>
                  <w:divBdr>
                    <w:top w:val="none" w:sz="0" w:space="0" w:color="auto"/>
                    <w:left w:val="none" w:sz="0" w:space="0" w:color="auto"/>
                    <w:bottom w:val="none" w:sz="0" w:space="0" w:color="auto"/>
                    <w:right w:val="none" w:sz="0" w:space="0" w:color="auto"/>
                  </w:divBdr>
                </w:div>
                <w:div w:id="1579483558">
                  <w:marLeft w:val="480"/>
                  <w:marRight w:val="0"/>
                  <w:marTop w:val="0"/>
                  <w:marBottom w:val="0"/>
                  <w:divBdr>
                    <w:top w:val="none" w:sz="0" w:space="0" w:color="auto"/>
                    <w:left w:val="none" w:sz="0" w:space="0" w:color="auto"/>
                    <w:bottom w:val="none" w:sz="0" w:space="0" w:color="auto"/>
                    <w:right w:val="none" w:sz="0" w:space="0" w:color="auto"/>
                  </w:divBdr>
                </w:div>
                <w:div w:id="1531338673">
                  <w:marLeft w:val="480"/>
                  <w:marRight w:val="0"/>
                  <w:marTop w:val="0"/>
                  <w:marBottom w:val="0"/>
                  <w:divBdr>
                    <w:top w:val="none" w:sz="0" w:space="0" w:color="auto"/>
                    <w:left w:val="none" w:sz="0" w:space="0" w:color="auto"/>
                    <w:bottom w:val="none" w:sz="0" w:space="0" w:color="auto"/>
                    <w:right w:val="none" w:sz="0" w:space="0" w:color="auto"/>
                  </w:divBdr>
                </w:div>
                <w:div w:id="167214482">
                  <w:marLeft w:val="480"/>
                  <w:marRight w:val="0"/>
                  <w:marTop w:val="0"/>
                  <w:marBottom w:val="0"/>
                  <w:divBdr>
                    <w:top w:val="none" w:sz="0" w:space="0" w:color="auto"/>
                    <w:left w:val="none" w:sz="0" w:space="0" w:color="auto"/>
                    <w:bottom w:val="none" w:sz="0" w:space="0" w:color="auto"/>
                    <w:right w:val="none" w:sz="0" w:space="0" w:color="auto"/>
                  </w:divBdr>
                </w:div>
                <w:div w:id="1511023367">
                  <w:marLeft w:val="480"/>
                  <w:marRight w:val="0"/>
                  <w:marTop w:val="0"/>
                  <w:marBottom w:val="0"/>
                  <w:divBdr>
                    <w:top w:val="none" w:sz="0" w:space="0" w:color="auto"/>
                    <w:left w:val="none" w:sz="0" w:space="0" w:color="auto"/>
                    <w:bottom w:val="none" w:sz="0" w:space="0" w:color="auto"/>
                    <w:right w:val="none" w:sz="0" w:space="0" w:color="auto"/>
                  </w:divBdr>
                </w:div>
                <w:div w:id="1052998592">
                  <w:marLeft w:val="480"/>
                  <w:marRight w:val="0"/>
                  <w:marTop w:val="0"/>
                  <w:marBottom w:val="0"/>
                  <w:divBdr>
                    <w:top w:val="none" w:sz="0" w:space="0" w:color="auto"/>
                    <w:left w:val="none" w:sz="0" w:space="0" w:color="auto"/>
                    <w:bottom w:val="none" w:sz="0" w:space="0" w:color="auto"/>
                    <w:right w:val="none" w:sz="0" w:space="0" w:color="auto"/>
                  </w:divBdr>
                </w:div>
                <w:div w:id="1820464139">
                  <w:marLeft w:val="480"/>
                  <w:marRight w:val="0"/>
                  <w:marTop w:val="0"/>
                  <w:marBottom w:val="0"/>
                  <w:divBdr>
                    <w:top w:val="none" w:sz="0" w:space="0" w:color="auto"/>
                    <w:left w:val="none" w:sz="0" w:space="0" w:color="auto"/>
                    <w:bottom w:val="none" w:sz="0" w:space="0" w:color="auto"/>
                    <w:right w:val="none" w:sz="0" w:space="0" w:color="auto"/>
                  </w:divBdr>
                </w:div>
                <w:div w:id="571544600">
                  <w:marLeft w:val="480"/>
                  <w:marRight w:val="0"/>
                  <w:marTop w:val="0"/>
                  <w:marBottom w:val="0"/>
                  <w:divBdr>
                    <w:top w:val="none" w:sz="0" w:space="0" w:color="auto"/>
                    <w:left w:val="none" w:sz="0" w:space="0" w:color="auto"/>
                    <w:bottom w:val="none" w:sz="0" w:space="0" w:color="auto"/>
                    <w:right w:val="none" w:sz="0" w:space="0" w:color="auto"/>
                  </w:divBdr>
                </w:div>
                <w:div w:id="719597284">
                  <w:marLeft w:val="480"/>
                  <w:marRight w:val="0"/>
                  <w:marTop w:val="0"/>
                  <w:marBottom w:val="0"/>
                  <w:divBdr>
                    <w:top w:val="none" w:sz="0" w:space="0" w:color="auto"/>
                    <w:left w:val="none" w:sz="0" w:space="0" w:color="auto"/>
                    <w:bottom w:val="none" w:sz="0" w:space="0" w:color="auto"/>
                    <w:right w:val="none" w:sz="0" w:space="0" w:color="auto"/>
                  </w:divBdr>
                </w:div>
                <w:div w:id="1172646371">
                  <w:marLeft w:val="480"/>
                  <w:marRight w:val="0"/>
                  <w:marTop w:val="0"/>
                  <w:marBottom w:val="0"/>
                  <w:divBdr>
                    <w:top w:val="none" w:sz="0" w:space="0" w:color="auto"/>
                    <w:left w:val="none" w:sz="0" w:space="0" w:color="auto"/>
                    <w:bottom w:val="none" w:sz="0" w:space="0" w:color="auto"/>
                    <w:right w:val="none" w:sz="0" w:space="0" w:color="auto"/>
                  </w:divBdr>
                </w:div>
                <w:div w:id="2123645511">
                  <w:marLeft w:val="480"/>
                  <w:marRight w:val="0"/>
                  <w:marTop w:val="0"/>
                  <w:marBottom w:val="0"/>
                  <w:divBdr>
                    <w:top w:val="none" w:sz="0" w:space="0" w:color="auto"/>
                    <w:left w:val="none" w:sz="0" w:space="0" w:color="auto"/>
                    <w:bottom w:val="none" w:sz="0" w:space="0" w:color="auto"/>
                    <w:right w:val="none" w:sz="0" w:space="0" w:color="auto"/>
                  </w:divBdr>
                </w:div>
                <w:div w:id="24526463">
                  <w:marLeft w:val="480"/>
                  <w:marRight w:val="0"/>
                  <w:marTop w:val="0"/>
                  <w:marBottom w:val="0"/>
                  <w:divBdr>
                    <w:top w:val="none" w:sz="0" w:space="0" w:color="auto"/>
                    <w:left w:val="none" w:sz="0" w:space="0" w:color="auto"/>
                    <w:bottom w:val="none" w:sz="0" w:space="0" w:color="auto"/>
                    <w:right w:val="none" w:sz="0" w:space="0" w:color="auto"/>
                  </w:divBdr>
                </w:div>
                <w:div w:id="62065899">
                  <w:marLeft w:val="480"/>
                  <w:marRight w:val="0"/>
                  <w:marTop w:val="0"/>
                  <w:marBottom w:val="0"/>
                  <w:divBdr>
                    <w:top w:val="none" w:sz="0" w:space="0" w:color="auto"/>
                    <w:left w:val="none" w:sz="0" w:space="0" w:color="auto"/>
                    <w:bottom w:val="none" w:sz="0" w:space="0" w:color="auto"/>
                    <w:right w:val="none" w:sz="0" w:space="0" w:color="auto"/>
                  </w:divBdr>
                </w:div>
                <w:div w:id="184440256">
                  <w:marLeft w:val="480"/>
                  <w:marRight w:val="0"/>
                  <w:marTop w:val="0"/>
                  <w:marBottom w:val="0"/>
                  <w:divBdr>
                    <w:top w:val="none" w:sz="0" w:space="0" w:color="auto"/>
                    <w:left w:val="none" w:sz="0" w:space="0" w:color="auto"/>
                    <w:bottom w:val="none" w:sz="0" w:space="0" w:color="auto"/>
                    <w:right w:val="none" w:sz="0" w:space="0" w:color="auto"/>
                  </w:divBdr>
                </w:div>
                <w:div w:id="1805779006">
                  <w:marLeft w:val="480"/>
                  <w:marRight w:val="0"/>
                  <w:marTop w:val="0"/>
                  <w:marBottom w:val="0"/>
                  <w:divBdr>
                    <w:top w:val="none" w:sz="0" w:space="0" w:color="auto"/>
                    <w:left w:val="none" w:sz="0" w:space="0" w:color="auto"/>
                    <w:bottom w:val="none" w:sz="0" w:space="0" w:color="auto"/>
                    <w:right w:val="none" w:sz="0" w:space="0" w:color="auto"/>
                  </w:divBdr>
                </w:div>
                <w:div w:id="901597645">
                  <w:marLeft w:val="480"/>
                  <w:marRight w:val="0"/>
                  <w:marTop w:val="0"/>
                  <w:marBottom w:val="0"/>
                  <w:divBdr>
                    <w:top w:val="none" w:sz="0" w:space="0" w:color="auto"/>
                    <w:left w:val="none" w:sz="0" w:space="0" w:color="auto"/>
                    <w:bottom w:val="none" w:sz="0" w:space="0" w:color="auto"/>
                    <w:right w:val="none" w:sz="0" w:space="0" w:color="auto"/>
                  </w:divBdr>
                </w:div>
                <w:div w:id="610744397">
                  <w:marLeft w:val="480"/>
                  <w:marRight w:val="0"/>
                  <w:marTop w:val="0"/>
                  <w:marBottom w:val="0"/>
                  <w:divBdr>
                    <w:top w:val="none" w:sz="0" w:space="0" w:color="auto"/>
                    <w:left w:val="none" w:sz="0" w:space="0" w:color="auto"/>
                    <w:bottom w:val="none" w:sz="0" w:space="0" w:color="auto"/>
                    <w:right w:val="none" w:sz="0" w:space="0" w:color="auto"/>
                  </w:divBdr>
                </w:div>
                <w:div w:id="1048912500">
                  <w:marLeft w:val="480"/>
                  <w:marRight w:val="0"/>
                  <w:marTop w:val="0"/>
                  <w:marBottom w:val="0"/>
                  <w:divBdr>
                    <w:top w:val="none" w:sz="0" w:space="0" w:color="auto"/>
                    <w:left w:val="none" w:sz="0" w:space="0" w:color="auto"/>
                    <w:bottom w:val="none" w:sz="0" w:space="0" w:color="auto"/>
                    <w:right w:val="none" w:sz="0" w:space="0" w:color="auto"/>
                  </w:divBdr>
                </w:div>
                <w:div w:id="676466791">
                  <w:marLeft w:val="480"/>
                  <w:marRight w:val="0"/>
                  <w:marTop w:val="0"/>
                  <w:marBottom w:val="0"/>
                  <w:divBdr>
                    <w:top w:val="none" w:sz="0" w:space="0" w:color="auto"/>
                    <w:left w:val="none" w:sz="0" w:space="0" w:color="auto"/>
                    <w:bottom w:val="none" w:sz="0" w:space="0" w:color="auto"/>
                    <w:right w:val="none" w:sz="0" w:space="0" w:color="auto"/>
                  </w:divBdr>
                </w:div>
                <w:div w:id="1575124552">
                  <w:marLeft w:val="480"/>
                  <w:marRight w:val="0"/>
                  <w:marTop w:val="0"/>
                  <w:marBottom w:val="0"/>
                  <w:divBdr>
                    <w:top w:val="none" w:sz="0" w:space="0" w:color="auto"/>
                    <w:left w:val="none" w:sz="0" w:space="0" w:color="auto"/>
                    <w:bottom w:val="none" w:sz="0" w:space="0" w:color="auto"/>
                    <w:right w:val="none" w:sz="0" w:space="0" w:color="auto"/>
                  </w:divBdr>
                </w:div>
                <w:div w:id="2135130026">
                  <w:marLeft w:val="480"/>
                  <w:marRight w:val="0"/>
                  <w:marTop w:val="0"/>
                  <w:marBottom w:val="0"/>
                  <w:divBdr>
                    <w:top w:val="none" w:sz="0" w:space="0" w:color="auto"/>
                    <w:left w:val="none" w:sz="0" w:space="0" w:color="auto"/>
                    <w:bottom w:val="none" w:sz="0" w:space="0" w:color="auto"/>
                    <w:right w:val="none" w:sz="0" w:space="0" w:color="auto"/>
                  </w:divBdr>
                </w:div>
                <w:div w:id="170686245">
                  <w:marLeft w:val="480"/>
                  <w:marRight w:val="0"/>
                  <w:marTop w:val="0"/>
                  <w:marBottom w:val="0"/>
                  <w:divBdr>
                    <w:top w:val="none" w:sz="0" w:space="0" w:color="auto"/>
                    <w:left w:val="none" w:sz="0" w:space="0" w:color="auto"/>
                    <w:bottom w:val="none" w:sz="0" w:space="0" w:color="auto"/>
                    <w:right w:val="none" w:sz="0" w:space="0" w:color="auto"/>
                  </w:divBdr>
                </w:div>
                <w:div w:id="1648046102">
                  <w:marLeft w:val="480"/>
                  <w:marRight w:val="0"/>
                  <w:marTop w:val="0"/>
                  <w:marBottom w:val="0"/>
                  <w:divBdr>
                    <w:top w:val="none" w:sz="0" w:space="0" w:color="auto"/>
                    <w:left w:val="none" w:sz="0" w:space="0" w:color="auto"/>
                    <w:bottom w:val="none" w:sz="0" w:space="0" w:color="auto"/>
                    <w:right w:val="none" w:sz="0" w:space="0" w:color="auto"/>
                  </w:divBdr>
                </w:div>
                <w:div w:id="523591922">
                  <w:marLeft w:val="480"/>
                  <w:marRight w:val="0"/>
                  <w:marTop w:val="0"/>
                  <w:marBottom w:val="0"/>
                  <w:divBdr>
                    <w:top w:val="none" w:sz="0" w:space="0" w:color="auto"/>
                    <w:left w:val="none" w:sz="0" w:space="0" w:color="auto"/>
                    <w:bottom w:val="none" w:sz="0" w:space="0" w:color="auto"/>
                    <w:right w:val="none" w:sz="0" w:space="0" w:color="auto"/>
                  </w:divBdr>
                </w:div>
                <w:div w:id="586815276">
                  <w:marLeft w:val="480"/>
                  <w:marRight w:val="0"/>
                  <w:marTop w:val="0"/>
                  <w:marBottom w:val="0"/>
                  <w:divBdr>
                    <w:top w:val="none" w:sz="0" w:space="0" w:color="auto"/>
                    <w:left w:val="none" w:sz="0" w:space="0" w:color="auto"/>
                    <w:bottom w:val="none" w:sz="0" w:space="0" w:color="auto"/>
                    <w:right w:val="none" w:sz="0" w:space="0" w:color="auto"/>
                  </w:divBdr>
                </w:div>
              </w:divsChild>
            </w:div>
            <w:div w:id="1255632903">
              <w:marLeft w:val="0"/>
              <w:marRight w:val="0"/>
              <w:marTop w:val="0"/>
              <w:marBottom w:val="0"/>
              <w:divBdr>
                <w:top w:val="none" w:sz="0" w:space="0" w:color="auto"/>
                <w:left w:val="none" w:sz="0" w:space="0" w:color="auto"/>
                <w:bottom w:val="none" w:sz="0" w:space="0" w:color="auto"/>
                <w:right w:val="none" w:sz="0" w:space="0" w:color="auto"/>
              </w:divBdr>
              <w:divsChild>
                <w:div w:id="1879973753">
                  <w:marLeft w:val="480"/>
                  <w:marRight w:val="0"/>
                  <w:marTop w:val="0"/>
                  <w:marBottom w:val="0"/>
                  <w:divBdr>
                    <w:top w:val="none" w:sz="0" w:space="0" w:color="auto"/>
                    <w:left w:val="none" w:sz="0" w:space="0" w:color="auto"/>
                    <w:bottom w:val="none" w:sz="0" w:space="0" w:color="auto"/>
                    <w:right w:val="none" w:sz="0" w:space="0" w:color="auto"/>
                  </w:divBdr>
                </w:div>
                <w:div w:id="183056374">
                  <w:marLeft w:val="480"/>
                  <w:marRight w:val="0"/>
                  <w:marTop w:val="0"/>
                  <w:marBottom w:val="0"/>
                  <w:divBdr>
                    <w:top w:val="none" w:sz="0" w:space="0" w:color="auto"/>
                    <w:left w:val="none" w:sz="0" w:space="0" w:color="auto"/>
                    <w:bottom w:val="none" w:sz="0" w:space="0" w:color="auto"/>
                    <w:right w:val="none" w:sz="0" w:space="0" w:color="auto"/>
                  </w:divBdr>
                </w:div>
                <w:div w:id="556165427">
                  <w:marLeft w:val="480"/>
                  <w:marRight w:val="0"/>
                  <w:marTop w:val="0"/>
                  <w:marBottom w:val="0"/>
                  <w:divBdr>
                    <w:top w:val="none" w:sz="0" w:space="0" w:color="auto"/>
                    <w:left w:val="none" w:sz="0" w:space="0" w:color="auto"/>
                    <w:bottom w:val="none" w:sz="0" w:space="0" w:color="auto"/>
                    <w:right w:val="none" w:sz="0" w:space="0" w:color="auto"/>
                  </w:divBdr>
                </w:div>
                <w:div w:id="1761173248">
                  <w:marLeft w:val="480"/>
                  <w:marRight w:val="0"/>
                  <w:marTop w:val="0"/>
                  <w:marBottom w:val="0"/>
                  <w:divBdr>
                    <w:top w:val="none" w:sz="0" w:space="0" w:color="auto"/>
                    <w:left w:val="none" w:sz="0" w:space="0" w:color="auto"/>
                    <w:bottom w:val="none" w:sz="0" w:space="0" w:color="auto"/>
                    <w:right w:val="none" w:sz="0" w:space="0" w:color="auto"/>
                  </w:divBdr>
                </w:div>
                <w:div w:id="636495215">
                  <w:marLeft w:val="480"/>
                  <w:marRight w:val="0"/>
                  <w:marTop w:val="0"/>
                  <w:marBottom w:val="0"/>
                  <w:divBdr>
                    <w:top w:val="none" w:sz="0" w:space="0" w:color="auto"/>
                    <w:left w:val="none" w:sz="0" w:space="0" w:color="auto"/>
                    <w:bottom w:val="none" w:sz="0" w:space="0" w:color="auto"/>
                    <w:right w:val="none" w:sz="0" w:space="0" w:color="auto"/>
                  </w:divBdr>
                </w:div>
                <w:div w:id="388310745">
                  <w:marLeft w:val="480"/>
                  <w:marRight w:val="0"/>
                  <w:marTop w:val="0"/>
                  <w:marBottom w:val="0"/>
                  <w:divBdr>
                    <w:top w:val="none" w:sz="0" w:space="0" w:color="auto"/>
                    <w:left w:val="none" w:sz="0" w:space="0" w:color="auto"/>
                    <w:bottom w:val="none" w:sz="0" w:space="0" w:color="auto"/>
                    <w:right w:val="none" w:sz="0" w:space="0" w:color="auto"/>
                  </w:divBdr>
                </w:div>
                <w:div w:id="1684431061">
                  <w:marLeft w:val="480"/>
                  <w:marRight w:val="0"/>
                  <w:marTop w:val="0"/>
                  <w:marBottom w:val="0"/>
                  <w:divBdr>
                    <w:top w:val="none" w:sz="0" w:space="0" w:color="auto"/>
                    <w:left w:val="none" w:sz="0" w:space="0" w:color="auto"/>
                    <w:bottom w:val="none" w:sz="0" w:space="0" w:color="auto"/>
                    <w:right w:val="none" w:sz="0" w:space="0" w:color="auto"/>
                  </w:divBdr>
                </w:div>
                <w:div w:id="4553297">
                  <w:marLeft w:val="480"/>
                  <w:marRight w:val="0"/>
                  <w:marTop w:val="0"/>
                  <w:marBottom w:val="0"/>
                  <w:divBdr>
                    <w:top w:val="none" w:sz="0" w:space="0" w:color="auto"/>
                    <w:left w:val="none" w:sz="0" w:space="0" w:color="auto"/>
                    <w:bottom w:val="none" w:sz="0" w:space="0" w:color="auto"/>
                    <w:right w:val="none" w:sz="0" w:space="0" w:color="auto"/>
                  </w:divBdr>
                </w:div>
                <w:div w:id="2056199696">
                  <w:marLeft w:val="480"/>
                  <w:marRight w:val="0"/>
                  <w:marTop w:val="0"/>
                  <w:marBottom w:val="0"/>
                  <w:divBdr>
                    <w:top w:val="none" w:sz="0" w:space="0" w:color="auto"/>
                    <w:left w:val="none" w:sz="0" w:space="0" w:color="auto"/>
                    <w:bottom w:val="none" w:sz="0" w:space="0" w:color="auto"/>
                    <w:right w:val="none" w:sz="0" w:space="0" w:color="auto"/>
                  </w:divBdr>
                </w:div>
                <w:div w:id="1505894088">
                  <w:marLeft w:val="480"/>
                  <w:marRight w:val="0"/>
                  <w:marTop w:val="0"/>
                  <w:marBottom w:val="0"/>
                  <w:divBdr>
                    <w:top w:val="none" w:sz="0" w:space="0" w:color="auto"/>
                    <w:left w:val="none" w:sz="0" w:space="0" w:color="auto"/>
                    <w:bottom w:val="none" w:sz="0" w:space="0" w:color="auto"/>
                    <w:right w:val="none" w:sz="0" w:space="0" w:color="auto"/>
                  </w:divBdr>
                </w:div>
                <w:div w:id="2000620236">
                  <w:marLeft w:val="480"/>
                  <w:marRight w:val="0"/>
                  <w:marTop w:val="0"/>
                  <w:marBottom w:val="0"/>
                  <w:divBdr>
                    <w:top w:val="none" w:sz="0" w:space="0" w:color="auto"/>
                    <w:left w:val="none" w:sz="0" w:space="0" w:color="auto"/>
                    <w:bottom w:val="none" w:sz="0" w:space="0" w:color="auto"/>
                    <w:right w:val="none" w:sz="0" w:space="0" w:color="auto"/>
                  </w:divBdr>
                </w:div>
                <w:div w:id="156728925">
                  <w:marLeft w:val="480"/>
                  <w:marRight w:val="0"/>
                  <w:marTop w:val="0"/>
                  <w:marBottom w:val="0"/>
                  <w:divBdr>
                    <w:top w:val="none" w:sz="0" w:space="0" w:color="auto"/>
                    <w:left w:val="none" w:sz="0" w:space="0" w:color="auto"/>
                    <w:bottom w:val="none" w:sz="0" w:space="0" w:color="auto"/>
                    <w:right w:val="none" w:sz="0" w:space="0" w:color="auto"/>
                  </w:divBdr>
                </w:div>
                <w:div w:id="909071874">
                  <w:marLeft w:val="480"/>
                  <w:marRight w:val="0"/>
                  <w:marTop w:val="0"/>
                  <w:marBottom w:val="0"/>
                  <w:divBdr>
                    <w:top w:val="none" w:sz="0" w:space="0" w:color="auto"/>
                    <w:left w:val="none" w:sz="0" w:space="0" w:color="auto"/>
                    <w:bottom w:val="none" w:sz="0" w:space="0" w:color="auto"/>
                    <w:right w:val="none" w:sz="0" w:space="0" w:color="auto"/>
                  </w:divBdr>
                </w:div>
                <w:div w:id="545332848">
                  <w:marLeft w:val="480"/>
                  <w:marRight w:val="0"/>
                  <w:marTop w:val="0"/>
                  <w:marBottom w:val="0"/>
                  <w:divBdr>
                    <w:top w:val="none" w:sz="0" w:space="0" w:color="auto"/>
                    <w:left w:val="none" w:sz="0" w:space="0" w:color="auto"/>
                    <w:bottom w:val="none" w:sz="0" w:space="0" w:color="auto"/>
                    <w:right w:val="none" w:sz="0" w:space="0" w:color="auto"/>
                  </w:divBdr>
                </w:div>
                <w:div w:id="509292927">
                  <w:marLeft w:val="480"/>
                  <w:marRight w:val="0"/>
                  <w:marTop w:val="0"/>
                  <w:marBottom w:val="0"/>
                  <w:divBdr>
                    <w:top w:val="none" w:sz="0" w:space="0" w:color="auto"/>
                    <w:left w:val="none" w:sz="0" w:space="0" w:color="auto"/>
                    <w:bottom w:val="none" w:sz="0" w:space="0" w:color="auto"/>
                    <w:right w:val="none" w:sz="0" w:space="0" w:color="auto"/>
                  </w:divBdr>
                </w:div>
                <w:div w:id="2116440020">
                  <w:marLeft w:val="480"/>
                  <w:marRight w:val="0"/>
                  <w:marTop w:val="0"/>
                  <w:marBottom w:val="0"/>
                  <w:divBdr>
                    <w:top w:val="none" w:sz="0" w:space="0" w:color="auto"/>
                    <w:left w:val="none" w:sz="0" w:space="0" w:color="auto"/>
                    <w:bottom w:val="none" w:sz="0" w:space="0" w:color="auto"/>
                    <w:right w:val="none" w:sz="0" w:space="0" w:color="auto"/>
                  </w:divBdr>
                </w:div>
                <w:div w:id="1318875692">
                  <w:marLeft w:val="480"/>
                  <w:marRight w:val="0"/>
                  <w:marTop w:val="0"/>
                  <w:marBottom w:val="0"/>
                  <w:divBdr>
                    <w:top w:val="none" w:sz="0" w:space="0" w:color="auto"/>
                    <w:left w:val="none" w:sz="0" w:space="0" w:color="auto"/>
                    <w:bottom w:val="none" w:sz="0" w:space="0" w:color="auto"/>
                    <w:right w:val="none" w:sz="0" w:space="0" w:color="auto"/>
                  </w:divBdr>
                </w:div>
                <w:div w:id="1956911056">
                  <w:marLeft w:val="480"/>
                  <w:marRight w:val="0"/>
                  <w:marTop w:val="0"/>
                  <w:marBottom w:val="0"/>
                  <w:divBdr>
                    <w:top w:val="none" w:sz="0" w:space="0" w:color="auto"/>
                    <w:left w:val="none" w:sz="0" w:space="0" w:color="auto"/>
                    <w:bottom w:val="none" w:sz="0" w:space="0" w:color="auto"/>
                    <w:right w:val="none" w:sz="0" w:space="0" w:color="auto"/>
                  </w:divBdr>
                </w:div>
                <w:div w:id="1884560777">
                  <w:marLeft w:val="480"/>
                  <w:marRight w:val="0"/>
                  <w:marTop w:val="0"/>
                  <w:marBottom w:val="0"/>
                  <w:divBdr>
                    <w:top w:val="none" w:sz="0" w:space="0" w:color="auto"/>
                    <w:left w:val="none" w:sz="0" w:space="0" w:color="auto"/>
                    <w:bottom w:val="none" w:sz="0" w:space="0" w:color="auto"/>
                    <w:right w:val="none" w:sz="0" w:space="0" w:color="auto"/>
                  </w:divBdr>
                </w:div>
                <w:div w:id="740642518">
                  <w:marLeft w:val="480"/>
                  <w:marRight w:val="0"/>
                  <w:marTop w:val="0"/>
                  <w:marBottom w:val="0"/>
                  <w:divBdr>
                    <w:top w:val="none" w:sz="0" w:space="0" w:color="auto"/>
                    <w:left w:val="none" w:sz="0" w:space="0" w:color="auto"/>
                    <w:bottom w:val="none" w:sz="0" w:space="0" w:color="auto"/>
                    <w:right w:val="none" w:sz="0" w:space="0" w:color="auto"/>
                  </w:divBdr>
                </w:div>
                <w:div w:id="1287545859">
                  <w:marLeft w:val="480"/>
                  <w:marRight w:val="0"/>
                  <w:marTop w:val="0"/>
                  <w:marBottom w:val="0"/>
                  <w:divBdr>
                    <w:top w:val="none" w:sz="0" w:space="0" w:color="auto"/>
                    <w:left w:val="none" w:sz="0" w:space="0" w:color="auto"/>
                    <w:bottom w:val="none" w:sz="0" w:space="0" w:color="auto"/>
                    <w:right w:val="none" w:sz="0" w:space="0" w:color="auto"/>
                  </w:divBdr>
                </w:div>
                <w:div w:id="650669598">
                  <w:marLeft w:val="480"/>
                  <w:marRight w:val="0"/>
                  <w:marTop w:val="0"/>
                  <w:marBottom w:val="0"/>
                  <w:divBdr>
                    <w:top w:val="none" w:sz="0" w:space="0" w:color="auto"/>
                    <w:left w:val="none" w:sz="0" w:space="0" w:color="auto"/>
                    <w:bottom w:val="none" w:sz="0" w:space="0" w:color="auto"/>
                    <w:right w:val="none" w:sz="0" w:space="0" w:color="auto"/>
                  </w:divBdr>
                </w:div>
                <w:div w:id="9335881">
                  <w:marLeft w:val="480"/>
                  <w:marRight w:val="0"/>
                  <w:marTop w:val="0"/>
                  <w:marBottom w:val="0"/>
                  <w:divBdr>
                    <w:top w:val="none" w:sz="0" w:space="0" w:color="auto"/>
                    <w:left w:val="none" w:sz="0" w:space="0" w:color="auto"/>
                    <w:bottom w:val="none" w:sz="0" w:space="0" w:color="auto"/>
                    <w:right w:val="none" w:sz="0" w:space="0" w:color="auto"/>
                  </w:divBdr>
                </w:div>
                <w:div w:id="654996946">
                  <w:marLeft w:val="480"/>
                  <w:marRight w:val="0"/>
                  <w:marTop w:val="0"/>
                  <w:marBottom w:val="0"/>
                  <w:divBdr>
                    <w:top w:val="none" w:sz="0" w:space="0" w:color="auto"/>
                    <w:left w:val="none" w:sz="0" w:space="0" w:color="auto"/>
                    <w:bottom w:val="none" w:sz="0" w:space="0" w:color="auto"/>
                    <w:right w:val="none" w:sz="0" w:space="0" w:color="auto"/>
                  </w:divBdr>
                </w:div>
                <w:div w:id="1137186431">
                  <w:marLeft w:val="480"/>
                  <w:marRight w:val="0"/>
                  <w:marTop w:val="0"/>
                  <w:marBottom w:val="0"/>
                  <w:divBdr>
                    <w:top w:val="none" w:sz="0" w:space="0" w:color="auto"/>
                    <w:left w:val="none" w:sz="0" w:space="0" w:color="auto"/>
                    <w:bottom w:val="none" w:sz="0" w:space="0" w:color="auto"/>
                    <w:right w:val="none" w:sz="0" w:space="0" w:color="auto"/>
                  </w:divBdr>
                </w:div>
                <w:div w:id="1535191592">
                  <w:marLeft w:val="480"/>
                  <w:marRight w:val="0"/>
                  <w:marTop w:val="0"/>
                  <w:marBottom w:val="0"/>
                  <w:divBdr>
                    <w:top w:val="none" w:sz="0" w:space="0" w:color="auto"/>
                    <w:left w:val="none" w:sz="0" w:space="0" w:color="auto"/>
                    <w:bottom w:val="none" w:sz="0" w:space="0" w:color="auto"/>
                    <w:right w:val="none" w:sz="0" w:space="0" w:color="auto"/>
                  </w:divBdr>
                </w:div>
                <w:div w:id="2062358446">
                  <w:marLeft w:val="480"/>
                  <w:marRight w:val="0"/>
                  <w:marTop w:val="0"/>
                  <w:marBottom w:val="0"/>
                  <w:divBdr>
                    <w:top w:val="none" w:sz="0" w:space="0" w:color="auto"/>
                    <w:left w:val="none" w:sz="0" w:space="0" w:color="auto"/>
                    <w:bottom w:val="none" w:sz="0" w:space="0" w:color="auto"/>
                    <w:right w:val="none" w:sz="0" w:space="0" w:color="auto"/>
                  </w:divBdr>
                </w:div>
                <w:div w:id="452946559">
                  <w:marLeft w:val="480"/>
                  <w:marRight w:val="0"/>
                  <w:marTop w:val="0"/>
                  <w:marBottom w:val="0"/>
                  <w:divBdr>
                    <w:top w:val="none" w:sz="0" w:space="0" w:color="auto"/>
                    <w:left w:val="none" w:sz="0" w:space="0" w:color="auto"/>
                    <w:bottom w:val="none" w:sz="0" w:space="0" w:color="auto"/>
                    <w:right w:val="none" w:sz="0" w:space="0" w:color="auto"/>
                  </w:divBdr>
                </w:div>
                <w:div w:id="1762528867">
                  <w:marLeft w:val="480"/>
                  <w:marRight w:val="0"/>
                  <w:marTop w:val="0"/>
                  <w:marBottom w:val="0"/>
                  <w:divBdr>
                    <w:top w:val="none" w:sz="0" w:space="0" w:color="auto"/>
                    <w:left w:val="none" w:sz="0" w:space="0" w:color="auto"/>
                    <w:bottom w:val="none" w:sz="0" w:space="0" w:color="auto"/>
                    <w:right w:val="none" w:sz="0" w:space="0" w:color="auto"/>
                  </w:divBdr>
                </w:div>
                <w:div w:id="1390567759">
                  <w:marLeft w:val="480"/>
                  <w:marRight w:val="0"/>
                  <w:marTop w:val="0"/>
                  <w:marBottom w:val="0"/>
                  <w:divBdr>
                    <w:top w:val="none" w:sz="0" w:space="0" w:color="auto"/>
                    <w:left w:val="none" w:sz="0" w:space="0" w:color="auto"/>
                    <w:bottom w:val="none" w:sz="0" w:space="0" w:color="auto"/>
                    <w:right w:val="none" w:sz="0" w:space="0" w:color="auto"/>
                  </w:divBdr>
                </w:div>
                <w:div w:id="1931498157">
                  <w:marLeft w:val="480"/>
                  <w:marRight w:val="0"/>
                  <w:marTop w:val="0"/>
                  <w:marBottom w:val="0"/>
                  <w:divBdr>
                    <w:top w:val="none" w:sz="0" w:space="0" w:color="auto"/>
                    <w:left w:val="none" w:sz="0" w:space="0" w:color="auto"/>
                    <w:bottom w:val="none" w:sz="0" w:space="0" w:color="auto"/>
                    <w:right w:val="none" w:sz="0" w:space="0" w:color="auto"/>
                  </w:divBdr>
                </w:div>
                <w:div w:id="627005918">
                  <w:marLeft w:val="480"/>
                  <w:marRight w:val="0"/>
                  <w:marTop w:val="0"/>
                  <w:marBottom w:val="0"/>
                  <w:divBdr>
                    <w:top w:val="none" w:sz="0" w:space="0" w:color="auto"/>
                    <w:left w:val="none" w:sz="0" w:space="0" w:color="auto"/>
                    <w:bottom w:val="none" w:sz="0" w:space="0" w:color="auto"/>
                    <w:right w:val="none" w:sz="0" w:space="0" w:color="auto"/>
                  </w:divBdr>
                </w:div>
                <w:div w:id="1061248477">
                  <w:marLeft w:val="480"/>
                  <w:marRight w:val="0"/>
                  <w:marTop w:val="0"/>
                  <w:marBottom w:val="0"/>
                  <w:divBdr>
                    <w:top w:val="none" w:sz="0" w:space="0" w:color="auto"/>
                    <w:left w:val="none" w:sz="0" w:space="0" w:color="auto"/>
                    <w:bottom w:val="none" w:sz="0" w:space="0" w:color="auto"/>
                    <w:right w:val="none" w:sz="0" w:space="0" w:color="auto"/>
                  </w:divBdr>
                </w:div>
                <w:div w:id="1656958967">
                  <w:marLeft w:val="480"/>
                  <w:marRight w:val="0"/>
                  <w:marTop w:val="0"/>
                  <w:marBottom w:val="0"/>
                  <w:divBdr>
                    <w:top w:val="none" w:sz="0" w:space="0" w:color="auto"/>
                    <w:left w:val="none" w:sz="0" w:space="0" w:color="auto"/>
                    <w:bottom w:val="none" w:sz="0" w:space="0" w:color="auto"/>
                    <w:right w:val="none" w:sz="0" w:space="0" w:color="auto"/>
                  </w:divBdr>
                </w:div>
                <w:div w:id="1860124489">
                  <w:marLeft w:val="480"/>
                  <w:marRight w:val="0"/>
                  <w:marTop w:val="0"/>
                  <w:marBottom w:val="0"/>
                  <w:divBdr>
                    <w:top w:val="none" w:sz="0" w:space="0" w:color="auto"/>
                    <w:left w:val="none" w:sz="0" w:space="0" w:color="auto"/>
                    <w:bottom w:val="none" w:sz="0" w:space="0" w:color="auto"/>
                    <w:right w:val="none" w:sz="0" w:space="0" w:color="auto"/>
                  </w:divBdr>
                </w:div>
                <w:div w:id="832650270">
                  <w:marLeft w:val="480"/>
                  <w:marRight w:val="0"/>
                  <w:marTop w:val="0"/>
                  <w:marBottom w:val="0"/>
                  <w:divBdr>
                    <w:top w:val="none" w:sz="0" w:space="0" w:color="auto"/>
                    <w:left w:val="none" w:sz="0" w:space="0" w:color="auto"/>
                    <w:bottom w:val="none" w:sz="0" w:space="0" w:color="auto"/>
                    <w:right w:val="none" w:sz="0" w:space="0" w:color="auto"/>
                  </w:divBdr>
                </w:div>
                <w:div w:id="442922086">
                  <w:marLeft w:val="480"/>
                  <w:marRight w:val="0"/>
                  <w:marTop w:val="0"/>
                  <w:marBottom w:val="0"/>
                  <w:divBdr>
                    <w:top w:val="none" w:sz="0" w:space="0" w:color="auto"/>
                    <w:left w:val="none" w:sz="0" w:space="0" w:color="auto"/>
                    <w:bottom w:val="none" w:sz="0" w:space="0" w:color="auto"/>
                    <w:right w:val="none" w:sz="0" w:space="0" w:color="auto"/>
                  </w:divBdr>
                </w:div>
                <w:div w:id="1058364645">
                  <w:marLeft w:val="480"/>
                  <w:marRight w:val="0"/>
                  <w:marTop w:val="0"/>
                  <w:marBottom w:val="0"/>
                  <w:divBdr>
                    <w:top w:val="none" w:sz="0" w:space="0" w:color="auto"/>
                    <w:left w:val="none" w:sz="0" w:space="0" w:color="auto"/>
                    <w:bottom w:val="none" w:sz="0" w:space="0" w:color="auto"/>
                    <w:right w:val="none" w:sz="0" w:space="0" w:color="auto"/>
                  </w:divBdr>
                </w:div>
                <w:div w:id="1803385511">
                  <w:marLeft w:val="480"/>
                  <w:marRight w:val="0"/>
                  <w:marTop w:val="0"/>
                  <w:marBottom w:val="0"/>
                  <w:divBdr>
                    <w:top w:val="none" w:sz="0" w:space="0" w:color="auto"/>
                    <w:left w:val="none" w:sz="0" w:space="0" w:color="auto"/>
                    <w:bottom w:val="none" w:sz="0" w:space="0" w:color="auto"/>
                    <w:right w:val="none" w:sz="0" w:space="0" w:color="auto"/>
                  </w:divBdr>
                </w:div>
                <w:div w:id="476646349">
                  <w:marLeft w:val="480"/>
                  <w:marRight w:val="0"/>
                  <w:marTop w:val="0"/>
                  <w:marBottom w:val="0"/>
                  <w:divBdr>
                    <w:top w:val="none" w:sz="0" w:space="0" w:color="auto"/>
                    <w:left w:val="none" w:sz="0" w:space="0" w:color="auto"/>
                    <w:bottom w:val="none" w:sz="0" w:space="0" w:color="auto"/>
                    <w:right w:val="none" w:sz="0" w:space="0" w:color="auto"/>
                  </w:divBdr>
                </w:div>
                <w:div w:id="1673415566">
                  <w:marLeft w:val="480"/>
                  <w:marRight w:val="0"/>
                  <w:marTop w:val="0"/>
                  <w:marBottom w:val="0"/>
                  <w:divBdr>
                    <w:top w:val="none" w:sz="0" w:space="0" w:color="auto"/>
                    <w:left w:val="none" w:sz="0" w:space="0" w:color="auto"/>
                    <w:bottom w:val="none" w:sz="0" w:space="0" w:color="auto"/>
                    <w:right w:val="none" w:sz="0" w:space="0" w:color="auto"/>
                  </w:divBdr>
                </w:div>
                <w:div w:id="1200514965">
                  <w:marLeft w:val="480"/>
                  <w:marRight w:val="0"/>
                  <w:marTop w:val="0"/>
                  <w:marBottom w:val="0"/>
                  <w:divBdr>
                    <w:top w:val="none" w:sz="0" w:space="0" w:color="auto"/>
                    <w:left w:val="none" w:sz="0" w:space="0" w:color="auto"/>
                    <w:bottom w:val="none" w:sz="0" w:space="0" w:color="auto"/>
                    <w:right w:val="none" w:sz="0" w:space="0" w:color="auto"/>
                  </w:divBdr>
                </w:div>
                <w:div w:id="87627609">
                  <w:marLeft w:val="480"/>
                  <w:marRight w:val="0"/>
                  <w:marTop w:val="0"/>
                  <w:marBottom w:val="0"/>
                  <w:divBdr>
                    <w:top w:val="none" w:sz="0" w:space="0" w:color="auto"/>
                    <w:left w:val="none" w:sz="0" w:space="0" w:color="auto"/>
                    <w:bottom w:val="none" w:sz="0" w:space="0" w:color="auto"/>
                    <w:right w:val="none" w:sz="0" w:space="0" w:color="auto"/>
                  </w:divBdr>
                </w:div>
                <w:div w:id="2140100598">
                  <w:marLeft w:val="480"/>
                  <w:marRight w:val="0"/>
                  <w:marTop w:val="0"/>
                  <w:marBottom w:val="0"/>
                  <w:divBdr>
                    <w:top w:val="none" w:sz="0" w:space="0" w:color="auto"/>
                    <w:left w:val="none" w:sz="0" w:space="0" w:color="auto"/>
                    <w:bottom w:val="none" w:sz="0" w:space="0" w:color="auto"/>
                    <w:right w:val="none" w:sz="0" w:space="0" w:color="auto"/>
                  </w:divBdr>
                </w:div>
                <w:div w:id="1333068508">
                  <w:marLeft w:val="480"/>
                  <w:marRight w:val="0"/>
                  <w:marTop w:val="0"/>
                  <w:marBottom w:val="0"/>
                  <w:divBdr>
                    <w:top w:val="none" w:sz="0" w:space="0" w:color="auto"/>
                    <w:left w:val="none" w:sz="0" w:space="0" w:color="auto"/>
                    <w:bottom w:val="none" w:sz="0" w:space="0" w:color="auto"/>
                    <w:right w:val="none" w:sz="0" w:space="0" w:color="auto"/>
                  </w:divBdr>
                </w:div>
                <w:div w:id="1145701618">
                  <w:marLeft w:val="480"/>
                  <w:marRight w:val="0"/>
                  <w:marTop w:val="0"/>
                  <w:marBottom w:val="0"/>
                  <w:divBdr>
                    <w:top w:val="none" w:sz="0" w:space="0" w:color="auto"/>
                    <w:left w:val="none" w:sz="0" w:space="0" w:color="auto"/>
                    <w:bottom w:val="none" w:sz="0" w:space="0" w:color="auto"/>
                    <w:right w:val="none" w:sz="0" w:space="0" w:color="auto"/>
                  </w:divBdr>
                </w:div>
                <w:div w:id="1568876480">
                  <w:marLeft w:val="480"/>
                  <w:marRight w:val="0"/>
                  <w:marTop w:val="0"/>
                  <w:marBottom w:val="0"/>
                  <w:divBdr>
                    <w:top w:val="none" w:sz="0" w:space="0" w:color="auto"/>
                    <w:left w:val="none" w:sz="0" w:space="0" w:color="auto"/>
                    <w:bottom w:val="none" w:sz="0" w:space="0" w:color="auto"/>
                    <w:right w:val="none" w:sz="0" w:space="0" w:color="auto"/>
                  </w:divBdr>
                </w:div>
              </w:divsChild>
            </w:div>
            <w:div w:id="522671145">
              <w:marLeft w:val="0"/>
              <w:marRight w:val="0"/>
              <w:marTop w:val="0"/>
              <w:marBottom w:val="0"/>
              <w:divBdr>
                <w:top w:val="none" w:sz="0" w:space="0" w:color="auto"/>
                <w:left w:val="none" w:sz="0" w:space="0" w:color="auto"/>
                <w:bottom w:val="none" w:sz="0" w:space="0" w:color="auto"/>
                <w:right w:val="none" w:sz="0" w:space="0" w:color="auto"/>
              </w:divBdr>
              <w:divsChild>
                <w:div w:id="1069114551">
                  <w:marLeft w:val="480"/>
                  <w:marRight w:val="0"/>
                  <w:marTop w:val="0"/>
                  <w:marBottom w:val="0"/>
                  <w:divBdr>
                    <w:top w:val="none" w:sz="0" w:space="0" w:color="auto"/>
                    <w:left w:val="none" w:sz="0" w:space="0" w:color="auto"/>
                    <w:bottom w:val="none" w:sz="0" w:space="0" w:color="auto"/>
                    <w:right w:val="none" w:sz="0" w:space="0" w:color="auto"/>
                  </w:divBdr>
                </w:div>
                <w:div w:id="1788700155">
                  <w:marLeft w:val="480"/>
                  <w:marRight w:val="0"/>
                  <w:marTop w:val="0"/>
                  <w:marBottom w:val="0"/>
                  <w:divBdr>
                    <w:top w:val="none" w:sz="0" w:space="0" w:color="auto"/>
                    <w:left w:val="none" w:sz="0" w:space="0" w:color="auto"/>
                    <w:bottom w:val="none" w:sz="0" w:space="0" w:color="auto"/>
                    <w:right w:val="none" w:sz="0" w:space="0" w:color="auto"/>
                  </w:divBdr>
                </w:div>
                <w:div w:id="77365153">
                  <w:marLeft w:val="480"/>
                  <w:marRight w:val="0"/>
                  <w:marTop w:val="0"/>
                  <w:marBottom w:val="0"/>
                  <w:divBdr>
                    <w:top w:val="none" w:sz="0" w:space="0" w:color="auto"/>
                    <w:left w:val="none" w:sz="0" w:space="0" w:color="auto"/>
                    <w:bottom w:val="none" w:sz="0" w:space="0" w:color="auto"/>
                    <w:right w:val="none" w:sz="0" w:space="0" w:color="auto"/>
                  </w:divBdr>
                </w:div>
                <w:div w:id="81724210">
                  <w:marLeft w:val="480"/>
                  <w:marRight w:val="0"/>
                  <w:marTop w:val="0"/>
                  <w:marBottom w:val="0"/>
                  <w:divBdr>
                    <w:top w:val="none" w:sz="0" w:space="0" w:color="auto"/>
                    <w:left w:val="none" w:sz="0" w:space="0" w:color="auto"/>
                    <w:bottom w:val="none" w:sz="0" w:space="0" w:color="auto"/>
                    <w:right w:val="none" w:sz="0" w:space="0" w:color="auto"/>
                  </w:divBdr>
                </w:div>
                <w:div w:id="1324430999">
                  <w:marLeft w:val="480"/>
                  <w:marRight w:val="0"/>
                  <w:marTop w:val="0"/>
                  <w:marBottom w:val="0"/>
                  <w:divBdr>
                    <w:top w:val="none" w:sz="0" w:space="0" w:color="auto"/>
                    <w:left w:val="none" w:sz="0" w:space="0" w:color="auto"/>
                    <w:bottom w:val="none" w:sz="0" w:space="0" w:color="auto"/>
                    <w:right w:val="none" w:sz="0" w:space="0" w:color="auto"/>
                  </w:divBdr>
                </w:div>
                <w:div w:id="411194793">
                  <w:marLeft w:val="480"/>
                  <w:marRight w:val="0"/>
                  <w:marTop w:val="0"/>
                  <w:marBottom w:val="0"/>
                  <w:divBdr>
                    <w:top w:val="none" w:sz="0" w:space="0" w:color="auto"/>
                    <w:left w:val="none" w:sz="0" w:space="0" w:color="auto"/>
                    <w:bottom w:val="none" w:sz="0" w:space="0" w:color="auto"/>
                    <w:right w:val="none" w:sz="0" w:space="0" w:color="auto"/>
                  </w:divBdr>
                </w:div>
                <w:div w:id="1912158405">
                  <w:marLeft w:val="480"/>
                  <w:marRight w:val="0"/>
                  <w:marTop w:val="0"/>
                  <w:marBottom w:val="0"/>
                  <w:divBdr>
                    <w:top w:val="none" w:sz="0" w:space="0" w:color="auto"/>
                    <w:left w:val="none" w:sz="0" w:space="0" w:color="auto"/>
                    <w:bottom w:val="none" w:sz="0" w:space="0" w:color="auto"/>
                    <w:right w:val="none" w:sz="0" w:space="0" w:color="auto"/>
                  </w:divBdr>
                </w:div>
                <w:div w:id="2012832430">
                  <w:marLeft w:val="480"/>
                  <w:marRight w:val="0"/>
                  <w:marTop w:val="0"/>
                  <w:marBottom w:val="0"/>
                  <w:divBdr>
                    <w:top w:val="none" w:sz="0" w:space="0" w:color="auto"/>
                    <w:left w:val="none" w:sz="0" w:space="0" w:color="auto"/>
                    <w:bottom w:val="none" w:sz="0" w:space="0" w:color="auto"/>
                    <w:right w:val="none" w:sz="0" w:space="0" w:color="auto"/>
                  </w:divBdr>
                </w:div>
                <w:div w:id="668233">
                  <w:marLeft w:val="480"/>
                  <w:marRight w:val="0"/>
                  <w:marTop w:val="0"/>
                  <w:marBottom w:val="0"/>
                  <w:divBdr>
                    <w:top w:val="none" w:sz="0" w:space="0" w:color="auto"/>
                    <w:left w:val="none" w:sz="0" w:space="0" w:color="auto"/>
                    <w:bottom w:val="none" w:sz="0" w:space="0" w:color="auto"/>
                    <w:right w:val="none" w:sz="0" w:space="0" w:color="auto"/>
                  </w:divBdr>
                </w:div>
                <w:div w:id="1379430385">
                  <w:marLeft w:val="480"/>
                  <w:marRight w:val="0"/>
                  <w:marTop w:val="0"/>
                  <w:marBottom w:val="0"/>
                  <w:divBdr>
                    <w:top w:val="none" w:sz="0" w:space="0" w:color="auto"/>
                    <w:left w:val="none" w:sz="0" w:space="0" w:color="auto"/>
                    <w:bottom w:val="none" w:sz="0" w:space="0" w:color="auto"/>
                    <w:right w:val="none" w:sz="0" w:space="0" w:color="auto"/>
                  </w:divBdr>
                </w:div>
                <w:div w:id="1215235347">
                  <w:marLeft w:val="480"/>
                  <w:marRight w:val="0"/>
                  <w:marTop w:val="0"/>
                  <w:marBottom w:val="0"/>
                  <w:divBdr>
                    <w:top w:val="none" w:sz="0" w:space="0" w:color="auto"/>
                    <w:left w:val="none" w:sz="0" w:space="0" w:color="auto"/>
                    <w:bottom w:val="none" w:sz="0" w:space="0" w:color="auto"/>
                    <w:right w:val="none" w:sz="0" w:space="0" w:color="auto"/>
                  </w:divBdr>
                </w:div>
                <w:div w:id="673536306">
                  <w:marLeft w:val="480"/>
                  <w:marRight w:val="0"/>
                  <w:marTop w:val="0"/>
                  <w:marBottom w:val="0"/>
                  <w:divBdr>
                    <w:top w:val="none" w:sz="0" w:space="0" w:color="auto"/>
                    <w:left w:val="none" w:sz="0" w:space="0" w:color="auto"/>
                    <w:bottom w:val="none" w:sz="0" w:space="0" w:color="auto"/>
                    <w:right w:val="none" w:sz="0" w:space="0" w:color="auto"/>
                  </w:divBdr>
                </w:div>
                <w:div w:id="646279388">
                  <w:marLeft w:val="480"/>
                  <w:marRight w:val="0"/>
                  <w:marTop w:val="0"/>
                  <w:marBottom w:val="0"/>
                  <w:divBdr>
                    <w:top w:val="none" w:sz="0" w:space="0" w:color="auto"/>
                    <w:left w:val="none" w:sz="0" w:space="0" w:color="auto"/>
                    <w:bottom w:val="none" w:sz="0" w:space="0" w:color="auto"/>
                    <w:right w:val="none" w:sz="0" w:space="0" w:color="auto"/>
                  </w:divBdr>
                </w:div>
                <w:div w:id="297885121">
                  <w:marLeft w:val="480"/>
                  <w:marRight w:val="0"/>
                  <w:marTop w:val="0"/>
                  <w:marBottom w:val="0"/>
                  <w:divBdr>
                    <w:top w:val="none" w:sz="0" w:space="0" w:color="auto"/>
                    <w:left w:val="none" w:sz="0" w:space="0" w:color="auto"/>
                    <w:bottom w:val="none" w:sz="0" w:space="0" w:color="auto"/>
                    <w:right w:val="none" w:sz="0" w:space="0" w:color="auto"/>
                  </w:divBdr>
                </w:div>
                <w:div w:id="2130510105">
                  <w:marLeft w:val="480"/>
                  <w:marRight w:val="0"/>
                  <w:marTop w:val="0"/>
                  <w:marBottom w:val="0"/>
                  <w:divBdr>
                    <w:top w:val="none" w:sz="0" w:space="0" w:color="auto"/>
                    <w:left w:val="none" w:sz="0" w:space="0" w:color="auto"/>
                    <w:bottom w:val="none" w:sz="0" w:space="0" w:color="auto"/>
                    <w:right w:val="none" w:sz="0" w:space="0" w:color="auto"/>
                  </w:divBdr>
                </w:div>
                <w:div w:id="1574512801">
                  <w:marLeft w:val="480"/>
                  <w:marRight w:val="0"/>
                  <w:marTop w:val="0"/>
                  <w:marBottom w:val="0"/>
                  <w:divBdr>
                    <w:top w:val="none" w:sz="0" w:space="0" w:color="auto"/>
                    <w:left w:val="none" w:sz="0" w:space="0" w:color="auto"/>
                    <w:bottom w:val="none" w:sz="0" w:space="0" w:color="auto"/>
                    <w:right w:val="none" w:sz="0" w:space="0" w:color="auto"/>
                  </w:divBdr>
                </w:div>
                <w:div w:id="518854472">
                  <w:marLeft w:val="480"/>
                  <w:marRight w:val="0"/>
                  <w:marTop w:val="0"/>
                  <w:marBottom w:val="0"/>
                  <w:divBdr>
                    <w:top w:val="none" w:sz="0" w:space="0" w:color="auto"/>
                    <w:left w:val="none" w:sz="0" w:space="0" w:color="auto"/>
                    <w:bottom w:val="none" w:sz="0" w:space="0" w:color="auto"/>
                    <w:right w:val="none" w:sz="0" w:space="0" w:color="auto"/>
                  </w:divBdr>
                </w:div>
                <w:div w:id="499198320">
                  <w:marLeft w:val="480"/>
                  <w:marRight w:val="0"/>
                  <w:marTop w:val="0"/>
                  <w:marBottom w:val="0"/>
                  <w:divBdr>
                    <w:top w:val="none" w:sz="0" w:space="0" w:color="auto"/>
                    <w:left w:val="none" w:sz="0" w:space="0" w:color="auto"/>
                    <w:bottom w:val="none" w:sz="0" w:space="0" w:color="auto"/>
                    <w:right w:val="none" w:sz="0" w:space="0" w:color="auto"/>
                  </w:divBdr>
                </w:div>
                <w:div w:id="416563301">
                  <w:marLeft w:val="480"/>
                  <w:marRight w:val="0"/>
                  <w:marTop w:val="0"/>
                  <w:marBottom w:val="0"/>
                  <w:divBdr>
                    <w:top w:val="none" w:sz="0" w:space="0" w:color="auto"/>
                    <w:left w:val="none" w:sz="0" w:space="0" w:color="auto"/>
                    <w:bottom w:val="none" w:sz="0" w:space="0" w:color="auto"/>
                    <w:right w:val="none" w:sz="0" w:space="0" w:color="auto"/>
                  </w:divBdr>
                </w:div>
                <w:div w:id="700086764">
                  <w:marLeft w:val="480"/>
                  <w:marRight w:val="0"/>
                  <w:marTop w:val="0"/>
                  <w:marBottom w:val="0"/>
                  <w:divBdr>
                    <w:top w:val="none" w:sz="0" w:space="0" w:color="auto"/>
                    <w:left w:val="none" w:sz="0" w:space="0" w:color="auto"/>
                    <w:bottom w:val="none" w:sz="0" w:space="0" w:color="auto"/>
                    <w:right w:val="none" w:sz="0" w:space="0" w:color="auto"/>
                  </w:divBdr>
                </w:div>
                <w:div w:id="1705015226">
                  <w:marLeft w:val="480"/>
                  <w:marRight w:val="0"/>
                  <w:marTop w:val="0"/>
                  <w:marBottom w:val="0"/>
                  <w:divBdr>
                    <w:top w:val="none" w:sz="0" w:space="0" w:color="auto"/>
                    <w:left w:val="none" w:sz="0" w:space="0" w:color="auto"/>
                    <w:bottom w:val="none" w:sz="0" w:space="0" w:color="auto"/>
                    <w:right w:val="none" w:sz="0" w:space="0" w:color="auto"/>
                  </w:divBdr>
                </w:div>
                <w:div w:id="1135832538">
                  <w:marLeft w:val="480"/>
                  <w:marRight w:val="0"/>
                  <w:marTop w:val="0"/>
                  <w:marBottom w:val="0"/>
                  <w:divBdr>
                    <w:top w:val="none" w:sz="0" w:space="0" w:color="auto"/>
                    <w:left w:val="none" w:sz="0" w:space="0" w:color="auto"/>
                    <w:bottom w:val="none" w:sz="0" w:space="0" w:color="auto"/>
                    <w:right w:val="none" w:sz="0" w:space="0" w:color="auto"/>
                  </w:divBdr>
                </w:div>
                <w:div w:id="442503844">
                  <w:marLeft w:val="480"/>
                  <w:marRight w:val="0"/>
                  <w:marTop w:val="0"/>
                  <w:marBottom w:val="0"/>
                  <w:divBdr>
                    <w:top w:val="none" w:sz="0" w:space="0" w:color="auto"/>
                    <w:left w:val="none" w:sz="0" w:space="0" w:color="auto"/>
                    <w:bottom w:val="none" w:sz="0" w:space="0" w:color="auto"/>
                    <w:right w:val="none" w:sz="0" w:space="0" w:color="auto"/>
                  </w:divBdr>
                </w:div>
                <w:div w:id="1244991518">
                  <w:marLeft w:val="480"/>
                  <w:marRight w:val="0"/>
                  <w:marTop w:val="0"/>
                  <w:marBottom w:val="0"/>
                  <w:divBdr>
                    <w:top w:val="none" w:sz="0" w:space="0" w:color="auto"/>
                    <w:left w:val="none" w:sz="0" w:space="0" w:color="auto"/>
                    <w:bottom w:val="none" w:sz="0" w:space="0" w:color="auto"/>
                    <w:right w:val="none" w:sz="0" w:space="0" w:color="auto"/>
                  </w:divBdr>
                </w:div>
                <w:div w:id="730275062">
                  <w:marLeft w:val="480"/>
                  <w:marRight w:val="0"/>
                  <w:marTop w:val="0"/>
                  <w:marBottom w:val="0"/>
                  <w:divBdr>
                    <w:top w:val="none" w:sz="0" w:space="0" w:color="auto"/>
                    <w:left w:val="none" w:sz="0" w:space="0" w:color="auto"/>
                    <w:bottom w:val="none" w:sz="0" w:space="0" w:color="auto"/>
                    <w:right w:val="none" w:sz="0" w:space="0" w:color="auto"/>
                  </w:divBdr>
                </w:div>
                <w:div w:id="1576352304">
                  <w:marLeft w:val="480"/>
                  <w:marRight w:val="0"/>
                  <w:marTop w:val="0"/>
                  <w:marBottom w:val="0"/>
                  <w:divBdr>
                    <w:top w:val="none" w:sz="0" w:space="0" w:color="auto"/>
                    <w:left w:val="none" w:sz="0" w:space="0" w:color="auto"/>
                    <w:bottom w:val="none" w:sz="0" w:space="0" w:color="auto"/>
                    <w:right w:val="none" w:sz="0" w:space="0" w:color="auto"/>
                  </w:divBdr>
                </w:div>
                <w:div w:id="1971746565">
                  <w:marLeft w:val="480"/>
                  <w:marRight w:val="0"/>
                  <w:marTop w:val="0"/>
                  <w:marBottom w:val="0"/>
                  <w:divBdr>
                    <w:top w:val="none" w:sz="0" w:space="0" w:color="auto"/>
                    <w:left w:val="none" w:sz="0" w:space="0" w:color="auto"/>
                    <w:bottom w:val="none" w:sz="0" w:space="0" w:color="auto"/>
                    <w:right w:val="none" w:sz="0" w:space="0" w:color="auto"/>
                  </w:divBdr>
                </w:div>
                <w:div w:id="89474639">
                  <w:marLeft w:val="480"/>
                  <w:marRight w:val="0"/>
                  <w:marTop w:val="0"/>
                  <w:marBottom w:val="0"/>
                  <w:divBdr>
                    <w:top w:val="none" w:sz="0" w:space="0" w:color="auto"/>
                    <w:left w:val="none" w:sz="0" w:space="0" w:color="auto"/>
                    <w:bottom w:val="none" w:sz="0" w:space="0" w:color="auto"/>
                    <w:right w:val="none" w:sz="0" w:space="0" w:color="auto"/>
                  </w:divBdr>
                </w:div>
                <w:div w:id="1646355485">
                  <w:marLeft w:val="480"/>
                  <w:marRight w:val="0"/>
                  <w:marTop w:val="0"/>
                  <w:marBottom w:val="0"/>
                  <w:divBdr>
                    <w:top w:val="none" w:sz="0" w:space="0" w:color="auto"/>
                    <w:left w:val="none" w:sz="0" w:space="0" w:color="auto"/>
                    <w:bottom w:val="none" w:sz="0" w:space="0" w:color="auto"/>
                    <w:right w:val="none" w:sz="0" w:space="0" w:color="auto"/>
                  </w:divBdr>
                </w:div>
                <w:div w:id="2123568064">
                  <w:marLeft w:val="480"/>
                  <w:marRight w:val="0"/>
                  <w:marTop w:val="0"/>
                  <w:marBottom w:val="0"/>
                  <w:divBdr>
                    <w:top w:val="none" w:sz="0" w:space="0" w:color="auto"/>
                    <w:left w:val="none" w:sz="0" w:space="0" w:color="auto"/>
                    <w:bottom w:val="none" w:sz="0" w:space="0" w:color="auto"/>
                    <w:right w:val="none" w:sz="0" w:space="0" w:color="auto"/>
                  </w:divBdr>
                </w:div>
                <w:div w:id="966668047">
                  <w:marLeft w:val="480"/>
                  <w:marRight w:val="0"/>
                  <w:marTop w:val="0"/>
                  <w:marBottom w:val="0"/>
                  <w:divBdr>
                    <w:top w:val="none" w:sz="0" w:space="0" w:color="auto"/>
                    <w:left w:val="none" w:sz="0" w:space="0" w:color="auto"/>
                    <w:bottom w:val="none" w:sz="0" w:space="0" w:color="auto"/>
                    <w:right w:val="none" w:sz="0" w:space="0" w:color="auto"/>
                  </w:divBdr>
                </w:div>
                <w:div w:id="1755590237">
                  <w:marLeft w:val="480"/>
                  <w:marRight w:val="0"/>
                  <w:marTop w:val="0"/>
                  <w:marBottom w:val="0"/>
                  <w:divBdr>
                    <w:top w:val="none" w:sz="0" w:space="0" w:color="auto"/>
                    <w:left w:val="none" w:sz="0" w:space="0" w:color="auto"/>
                    <w:bottom w:val="none" w:sz="0" w:space="0" w:color="auto"/>
                    <w:right w:val="none" w:sz="0" w:space="0" w:color="auto"/>
                  </w:divBdr>
                </w:div>
                <w:div w:id="181090274">
                  <w:marLeft w:val="480"/>
                  <w:marRight w:val="0"/>
                  <w:marTop w:val="0"/>
                  <w:marBottom w:val="0"/>
                  <w:divBdr>
                    <w:top w:val="none" w:sz="0" w:space="0" w:color="auto"/>
                    <w:left w:val="none" w:sz="0" w:space="0" w:color="auto"/>
                    <w:bottom w:val="none" w:sz="0" w:space="0" w:color="auto"/>
                    <w:right w:val="none" w:sz="0" w:space="0" w:color="auto"/>
                  </w:divBdr>
                </w:div>
                <w:div w:id="23946192">
                  <w:marLeft w:val="480"/>
                  <w:marRight w:val="0"/>
                  <w:marTop w:val="0"/>
                  <w:marBottom w:val="0"/>
                  <w:divBdr>
                    <w:top w:val="none" w:sz="0" w:space="0" w:color="auto"/>
                    <w:left w:val="none" w:sz="0" w:space="0" w:color="auto"/>
                    <w:bottom w:val="none" w:sz="0" w:space="0" w:color="auto"/>
                    <w:right w:val="none" w:sz="0" w:space="0" w:color="auto"/>
                  </w:divBdr>
                </w:div>
                <w:div w:id="243950987">
                  <w:marLeft w:val="480"/>
                  <w:marRight w:val="0"/>
                  <w:marTop w:val="0"/>
                  <w:marBottom w:val="0"/>
                  <w:divBdr>
                    <w:top w:val="none" w:sz="0" w:space="0" w:color="auto"/>
                    <w:left w:val="none" w:sz="0" w:space="0" w:color="auto"/>
                    <w:bottom w:val="none" w:sz="0" w:space="0" w:color="auto"/>
                    <w:right w:val="none" w:sz="0" w:space="0" w:color="auto"/>
                  </w:divBdr>
                </w:div>
                <w:div w:id="35400522">
                  <w:marLeft w:val="480"/>
                  <w:marRight w:val="0"/>
                  <w:marTop w:val="0"/>
                  <w:marBottom w:val="0"/>
                  <w:divBdr>
                    <w:top w:val="none" w:sz="0" w:space="0" w:color="auto"/>
                    <w:left w:val="none" w:sz="0" w:space="0" w:color="auto"/>
                    <w:bottom w:val="none" w:sz="0" w:space="0" w:color="auto"/>
                    <w:right w:val="none" w:sz="0" w:space="0" w:color="auto"/>
                  </w:divBdr>
                </w:div>
                <w:div w:id="1915116333">
                  <w:marLeft w:val="480"/>
                  <w:marRight w:val="0"/>
                  <w:marTop w:val="0"/>
                  <w:marBottom w:val="0"/>
                  <w:divBdr>
                    <w:top w:val="none" w:sz="0" w:space="0" w:color="auto"/>
                    <w:left w:val="none" w:sz="0" w:space="0" w:color="auto"/>
                    <w:bottom w:val="none" w:sz="0" w:space="0" w:color="auto"/>
                    <w:right w:val="none" w:sz="0" w:space="0" w:color="auto"/>
                  </w:divBdr>
                </w:div>
                <w:div w:id="1652909514">
                  <w:marLeft w:val="480"/>
                  <w:marRight w:val="0"/>
                  <w:marTop w:val="0"/>
                  <w:marBottom w:val="0"/>
                  <w:divBdr>
                    <w:top w:val="none" w:sz="0" w:space="0" w:color="auto"/>
                    <w:left w:val="none" w:sz="0" w:space="0" w:color="auto"/>
                    <w:bottom w:val="none" w:sz="0" w:space="0" w:color="auto"/>
                    <w:right w:val="none" w:sz="0" w:space="0" w:color="auto"/>
                  </w:divBdr>
                </w:div>
                <w:div w:id="352919130">
                  <w:marLeft w:val="480"/>
                  <w:marRight w:val="0"/>
                  <w:marTop w:val="0"/>
                  <w:marBottom w:val="0"/>
                  <w:divBdr>
                    <w:top w:val="none" w:sz="0" w:space="0" w:color="auto"/>
                    <w:left w:val="none" w:sz="0" w:space="0" w:color="auto"/>
                    <w:bottom w:val="none" w:sz="0" w:space="0" w:color="auto"/>
                    <w:right w:val="none" w:sz="0" w:space="0" w:color="auto"/>
                  </w:divBdr>
                </w:div>
                <w:div w:id="502354684">
                  <w:marLeft w:val="480"/>
                  <w:marRight w:val="0"/>
                  <w:marTop w:val="0"/>
                  <w:marBottom w:val="0"/>
                  <w:divBdr>
                    <w:top w:val="none" w:sz="0" w:space="0" w:color="auto"/>
                    <w:left w:val="none" w:sz="0" w:space="0" w:color="auto"/>
                    <w:bottom w:val="none" w:sz="0" w:space="0" w:color="auto"/>
                    <w:right w:val="none" w:sz="0" w:space="0" w:color="auto"/>
                  </w:divBdr>
                </w:div>
                <w:div w:id="144661398">
                  <w:marLeft w:val="480"/>
                  <w:marRight w:val="0"/>
                  <w:marTop w:val="0"/>
                  <w:marBottom w:val="0"/>
                  <w:divBdr>
                    <w:top w:val="none" w:sz="0" w:space="0" w:color="auto"/>
                    <w:left w:val="none" w:sz="0" w:space="0" w:color="auto"/>
                    <w:bottom w:val="none" w:sz="0" w:space="0" w:color="auto"/>
                    <w:right w:val="none" w:sz="0" w:space="0" w:color="auto"/>
                  </w:divBdr>
                </w:div>
                <w:div w:id="1545677851">
                  <w:marLeft w:val="480"/>
                  <w:marRight w:val="0"/>
                  <w:marTop w:val="0"/>
                  <w:marBottom w:val="0"/>
                  <w:divBdr>
                    <w:top w:val="none" w:sz="0" w:space="0" w:color="auto"/>
                    <w:left w:val="none" w:sz="0" w:space="0" w:color="auto"/>
                    <w:bottom w:val="none" w:sz="0" w:space="0" w:color="auto"/>
                    <w:right w:val="none" w:sz="0" w:space="0" w:color="auto"/>
                  </w:divBdr>
                </w:div>
                <w:div w:id="1409963257">
                  <w:marLeft w:val="480"/>
                  <w:marRight w:val="0"/>
                  <w:marTop w:val="0"/>
                  <w:marBottom w:val="0"/>
                  <w:divBdr>
                    <w:top w:val="none" w:sz="0" w:space="0" w:color="auto"/>
                    <w:left w:val="none" w:sz="0" w:space="0" w:color="auto"/>
                    <w:bottom w:val="none" w:sz="0" w:space="0" w:color="auto"/>
                    <w:right w:val="none" w:sz="0" w:space="0" w:color="auto"/>
                  </w:divBdr>
                </w:div>
                <w:div w:id="696085081">
                  <w:marLeft w:val="480"/>
                  <w:marRight w:val="0"/>
                  <w:marTop w:val="0"/>
                  <w:marBottom w:val="0"/>
                  <w:divBdr>
                    <w:top w:val="none" w:sz="0" w:space="0" w:color="auto"/>
                    <w:left w:val="none" w:sz="0" w:space="0" w:color="auto"/>
                    <w:bottom w:val="none" w:sz="0" w:space="0" w:color="auto"/>
                    <w:right w:val="none" w:sz="0" w:space="0" w:color="auto"/>
                  </w:divBdr>
                </w:div>
                <w:div w:id="1346982985">
                  <w:marLeft w:val="480"/>
                  <w:marRight w:val="0"/>
                  <w:marTop w:val="0"/>
                  <w:marBottom w:val="0"/>
                  <w:divBdr>
                    <w:top w:val="none" w:sz="0" w:space="0" w:color="auto"/>
                    <w:left w:val="none" w:sz="0" w:space="0" w:color="auto"/>
                    <w:bottom w:val="none" w:sz="0" w:space="0" w:color="auto"/>
                    <w:right w:val="none" w:sz="0" w:space="0" w:color="auto"/>
                  </w:divBdr>
                </w:div>
                <w:div w:id="1442649231">
                  <w:marLeft w:val="480"/>
                  <w:marRight w:val="0"/>
                  <w:marTop w:val="0"/>
                  <w:marBottom w:val="0"/>
                  <w:divBdr>
                    <w:top w:val="none" w:sz="0" w:space="0" w:color="auto"/>
                    <w:left w:val="none" w:sz="0" w:space="0" w:color="auto"/>
                    <w:bottom w:val="none" w:sz="0" w:space="0" w:color="auto"/>
                    <w:right w:val="none" w:sz="0" w:space="0" w:color="auto"/>
                  </w:divBdr>
                </w:div>
                <w:div w:id="738407463">
                  <w:marLeft w:val="480"/>
                  <w:marRight w:val="0"/>
                  <w:marTop w:val="0"/>
                  <w:marBottom w:val="0"/>
                  <w:divBdr>
                    <w:top w:val="none" w:sz="0" w:space="0" w:color="auto"/>
                    <w:left w:val="none" w:sz="0" w:space="0" w:color="auto"/>
                    <w:bottom w:val="none" w:sz="0" w:space="0" w:color="auto"/>
                    <w:right w:val="none" w:sz="0" w:space="0" w:color="auto"/>
                  </w:divBdr>
                </w:div>
              </w:divsChild>
            </w:div>
            <w:div w:id="642933695">
              <w:marLeft w:val="0"/>
              <w:marRight w:val="0"/>
              <w:marTop w:val="0"/>
              <w:marBottom w:val="0"/>
              <w:divBdr>
                <w:top w:val="none" w:sz="0" w:space="0" w:color="auto"/>
                <w:left w:val="none" w:sz="0" w:space="0" w:color="auto"/>
                <w:bottom w:val="none" w:sz="0" w:space="0" w:color="auto"/>
                <w:right w:val="none" w:sz="0" w:space="0" w:color="auto"/>
              </w:divBdr>
              <w:divsChild>
                <w:div w:id="1036739355">
                  <w:marLeft w:val="480"/>
                  <w:marRight w:val="0"/>
                  <w:marTop w:val="0"/>
                  <w:marBottom w:val="0"/>
                  <w:divBdr>
                    <w:top w:val="none" w:sz="0" w:space="0" w:color="auto"/>
                    <w:left w:val="none" w:sz="0" w:space="0" w:color="auto"/>
                    <w:bottom w:val="none" w:sz="0" w:space="0" w:color="auto"/>
                    <w:right w:val="none" w:sz="0" w:space="0" w:color="auto"/>
                  </w:divBdr>
                </w:div>
                <w:div w:id="1276867524">
                  <w:marLeft w:val="480"/>
                  <w:marRight w:val="0"/>
                  <w:marTop w:val="0"/>
                  <w:marBottom w:val="0"/>
                  <w:divBdr>
                    <w:top w:val="none" w:sz="0" w:space="0" w:color="auto"/>
                    <w:left w:val="none" w:sz="0" w:space="0" w:color="auto"/>
                    <w:bottom w:val="none" w:sz="0" w:space="0" w:color="auto"/>
                    <w:right w:val="none" w:sz="0" w:space="0" w:color="auto"/>
                  </w:divBdr>
                </w:div>
                <w:div w:id="1834027979">
                  <w:marLeft w:val="480"/>
                  <w:marRight w:val="0"/>
                  <w:marTop w:val="0"/>
                  <w:marBottom w:val="0"/>
                  <w:divBdr>
                    <w:top w:val="none" w:sz="0" w:space="0" w:color="auto"/>
                    <w:left w:val="none" w:sz="0" w:space="0" w:color="auto"/>
                    <w:bottom w:val="none" w:sz="0" w:space="0" w:color="auto"/>
                    <w:right w:val="none" w:sz="0" w:space="0" w:color="auto"/>
                  </w:divBdr>
                </w:div>
                <w:div w:id="211886755">
                  <w:marLeft w:val="480"/>
                  <w:marRight w:val="0"/>
                  <w:marTop w:val="0"/>
                  <w:marBottom w:val="0"/>
                  <w:divBdr>
                    <w:top w:val="none" w:sz="0" w:space="0" w:color="auto"/>
                    <w:left w:val="none" w:sz="0" w:space="0" w:color="auto"/>
                    <w:bottom w:val="none" w:sz="0" w:space="0" w:color="auto"/>
                    <w:right w:val="none" w:sz="0" w:space="0" w:color="auto"/>
                  </w:divBdr>
                </w:div>
                <w:div w:id="156849092">
                  <w:marLeft w:val="480"/>
                  <w:marRight w:val="0"/>
                  <w:marTop w:val="0"/>
                  <w:marBottom w:val="0"/>
                  <w:divBdr>
                    <w:top w:val="none" w:sz="0" w:space="0" w:color="auto"/>
                    <w:left w:val="none" w:sz="0" w:space="0" w:color="auto"/>
                    <w:bottom w:val="none" w:sz="0" w:space="0" w:color="auto"/>
                    <w:right w:val="none" w:sz="0" w:space="0" w:color="auto"/>
                  </w:divBdr>
                </w:div>
                <w:div w:id="204490301">
                  <w:marLeft w:val="480"/>
                  <w:marRight w:val="0"/>
                  <w:marTop w:val="0"/>
                  <w:marBottom w:val="0"/>
                  <w:divBdr>
                    <w:top w:val="none" w:sz="0" w:space="0" w:color="auto"/>
                    <w:left w:val="none" w:sz="0" w:space="0" w:color="auto"/>
                    <w:bottom w:val="none" w:sz="0" w:space="0" w:color="auto"/>
                    <w:right w:val="none" w:sz="0" w:space="0" w:color="auto"/>
                  </w:divBdr>
                </w:div>
                <w:div w:id="1735738790">
                  <w:marLeft w:val="480"/>
                  <w:marRight w:val="0"/>
                  <w:marTop w:val="0"/>
                  <w:marBottom w:val="0"/>
                  <w:divBdr>
                    <w:top w:val="none" w:sz="0" w:space="0" w:color="auto"/>
                    <w:left w:val="none" w:sz="0" w:space="0" w:color="auto"/>
                    <w:bottom w:val="none" w:sz="0" w:space="0" w:color="auto"/>
                    <w:right w:val="none" w:sz="0" w:space="0" w:color="auto"/>
                  </w:divBdr>
                </w:div>
                <w:div w:id="727459644">
                  <w:marLeft w:val="480"/>
                  <w:marRight w:val="0"/>
                  <w:marTop w:val="0"/>
                  <w:marBottom w:val="0"/>
                  <w:divBdr>
                    <w:top w:val="none" w:sz="0" w:space="0" w:color="auto"/>
                    <w:left w:val="none" w:sz="0" w:space="0" w:color="auto"/>
                    <w:bottom w:val="none" w:sz="0" w:space="0" w:color="auto"/>
                    <w:right w:val="none" w:sz="0" w:space="0" w:color="auto"/>
                  </w:divBdr>
                </w:div>
                <w:div w:id="1991136449">
                  <w:marLeft w:val="480"/>
                  <w:marRight w:val="0"/>
                  <w:marTop w:val="0"/>
                  <w:marBottom w:val="0"/>
                  <w:divBdr>
                    <w:top w:val="none" w:sz="0" w:space="0" w:color="auto"/>
                    <w:left w:val="none" w:sz="0" w:space="0" w:color="auto"/>
                    <w:bottom w:val="none" w:sz="0" w:space="0" w:color="auto"/>
                    <w:right w:val="none" w:sz="0" w:space="0" w:color="auto"/>
                  </w:divBdr>
                </w:div>
                <w:div w:id="801073545">
                  <w:marLeft w:val="480"/>
                  <w:marRight w:val="0"/>
                  <w:marTop w:val="0"/>
                  <w:marBottom w:val="0"/>
                  <w:divBdr>
                    <w:top w:val="none" w:sz="0" w:space="0" w:color="auto"/>
                    <w:left w:val="none" w:sz="0" w:space="0" w:color="auto"/>
                    <w:bottom w:val="none" w:sz="0" w:space="0" w:color="auto"/>
                    <w:right w:val="none" w:sz="0" w:space="0" w:color="auto"/>
                  </w:divBdr>
                </w:div>
                <w:div w:id="2021203268">
                  <w:marLeft w:val="480"/>
                  <w:marRight w:val="0"/>
                  <w:marTop w:val="0"/>
                  <w:marBottom w:val="0"/>
                  <w:divBdr>
                    <w:top w:val="none" w:sz="0" w:space="0" w:color="auto"/>
                    <w:left w:val="none" w:sz="0" w:space="0" w:color="auto"/>
                    <w:bottom w:val="none" w:sz="0" w:space="0" w:color="auto"/>
                    <w:right w:val="none" w:sz="0" w:space="0" w:color="auto"/>
                  </w:divBdr>
                </w:div>
                <w:div w:id="76245845">
                  <w:marLeft w:val="480"/>
                  <w:marRight w:val="0"/>
                  <w:marTop w:val="0"/>
                  <w:marBottom w:val="0"/>
                  <w:divBdr>
                    <w:top w:val="none" w:sz="0" w:space="0" w:color="auto"/>
                    <w:left w:val="none" w:sz="0" w:space="0" w:color="auto"/>
                    <w:bottom w:val="none" w:sz="0" w:space="0" w:color="auto"/>
                    <w:right w:val="none" w:sz="0" w:space="0" w:color="auto"/>
                  </w:divBdr>
                </w:div>
                <w:div w:id="399720939">
                  <w:marLeft w:val="480"/>
                  <w:marRight w:val="0"/>
                  <w:marTop w:val="0"/>
                  <w:marBottom w:val="0"/>
                  <w:divBdr>
                    <w:top w:val="none" w:sz="0" w:space="0" w:color="auto"/>
                    <w:left w:val="none" w:sz="0" w:space="0" w:color="auto"/>
                    <w:bottom w:val="none" w:sz="0" w:space="0" w:color="auto"/>
                    <w:right w:val="none" w:sz="0" w:space="0" w:color="auto"/>
                  </w:divBdr>
                </w:div>
                <w:div w:id="1211845557">
                  <w:marLeft w:val="480"/>
                  <w:marRight w:val="0"/>
                  <w:marTop w:val="0"/>
                  <w:marBottom w:val="0"/>
                  <w:divBdr>
                    <w:top w:val="none" w:sz="0" w:space="0" w:color="auto"/>
                    <w:left w:val="none" w:sz="0" w:space="0" w:color="auto"/>
                    <w:bottom w:val="none" w:sz="0" w:space="0" w:color="auto"/>
                    <w:right w:val="none" w:sz="0" w:space="0" w:color="auto"/>
                  </w:divBdr>
                </w:div>
                <w:div w:id="1203786039">
                  <w:marLeft w:val="480"/>
                  <w:marRight w:val="0"/>
                  <w:marTop w:val="0"/>
                  <w:marBottom w:val="0"/>
                  <w:divBdr>
                    <w:top w:val="none" w:sz="0" w:space="0" w:color="auto"/>
                    <w:left w:val="none" w:sz="0" w:space="0" w:color="auto"/>
                    <w:bottom w:val="none" w:sz="0" w:space="0" w:color="auto"/>
                    <w:right w:val="none" w:sz="0" w:space="0" w:color="auto"/>
                  </w:divBdr>
                </w:div>
                <w:div w:id="1798260503">
                  <w:marLeft w:val="480"/>
                  <w:marRight w:val="0"/>
                  <w:marTop w:val="0"/>
                  <w:marBottom w:val="0"/>
                  <w:divBdr>
                    <w:top w:val="none" w:sz="0" w:space="0" w:color="auto"/>
                    <w:left w:val="none" w:sz="0" w:space="0" w:color="auto"/>
                    <w:bottom w:val="none" w:sz="0" w:space="0" w:color="auto"/>
                    <w:right w:val="none" w:sz="0" w:space="0" w:color="auto"/>
                  </w:divBdr>
                </w:div>
                <w:div w:id="2085375412">
                  <w:marLeft w:val="480"/>
                  <w:marRight w:val="0"/>
                  <w:marTop w:val="0"/>
                  <w:marBottom w:val="0"/>
                  <w:divBdr>
                    <w:top w:val="none" w:sz="0" w:space="0" w:color="auto"/>
                    <w:left w:val="none" w:sz="0" w:space="0" w:color="auto"/>
                    <w:bottom w:val="none" w:sz="0" w:space="0" w:color="auto"/>
                    <w:right w:val="none" w:sz="0" w:space="0" w:color="auto"/>
                  </w:divBdr>
                </w:div>
                <w:div w:id="792595552">
                  <w:marLeft w:val="480"/>
                  <w:marRight w:val="0"/>
                  <w:marTop w:val="0"/>
                  <w:marBottom w:val="0"/>
                  <w:divBdr>
                    <w:top w:val="none" w:sz="0" w:space="0" w:color="auto"/>
                    <w:left w:val="none" w:sz="0" w:space="0" w:color="auto"/>
                    <w:bottom w:val="none" w:sz="0" w:space="0" w:color="auto"/>
                    <w:right w:val="none" w:sz="0" w:space="0" w:color="auto"/>
                  </w:divBdr>
                </w:div>
                <w:div w:id="1732456736">
                  <w:marLeft w:val="480"/>
                  <w:marRight w:val="0"/>
                  <w:marTop w:val="0"/>
                  <w:marBottom w:val="0"/>
                  <w:divBdr>
                    <w:top w:val="none" w:sz="0" w:space="0" w:color="auto"/>
                    <w:left w:val="none" w:sz="0" w:space="0" w:color="auto"/>
                    <w:bottom w:val="none" w:sz="0" w:space="0" w:color="auto"/>
                    <w:right w:val="none" w:sz="0" w:space="0" w:color="auto"/>
                  </w:divBdr>
                </w:div>
                <w:div w:id="2063167084">
                  <w:marLeft w:val="480"/>
                  <w:marRight w:val="0"/>
                  <w:marTop w:val="0"/>
                  <w:marBottom w:val="0"/>
                  <w:divBdr>
                    <w:top w:val="none" w:sz="0" w:space="0" w:color="auto"/>
                    <w:left w:val="none" w:sz="0" w:space="0" w:color="auto"/>
                    <w:bottom w:val="none" w:sz="0" w:space="0" w:color="auto"/>
                    <w:right w:val="none" w:sz="0" w:space="0" w:color="auto"/>
                  </w:divBdr>
                </w:div>
                <w:div w:id="1792088606">
                  <w:marLeft w:val="480"/>
                  <w:marRight w:val="0"/>
                  <w:marTop w:val="0"/>
                  <w:marBottom w:val="0"/>
                  <w:divBdr>
                    <w:top w:val="none" w:sz="0" w:space="0" w:color="auto"/>
                    <w:left w:val="none" w:sz="0" w:space="0" w:color="auto"/>
                    <w:bottom w:val="none" w:sz="0" w:space="0" w:color="auto"/>
                    <w:right w:val="none" w:sz="0" w:space="0" w:color="auto"/>
                  </w:divBdr>
                </w:div>
                <w:div w:id="96215454">
                  <w:marLeft w:val="480"/>
                  <w:marRight w:val="0"/>
                  <w:marTop w:val="0"/>
                  <w:marBottom w:val="0"/>
                  <w:divBdr>
                    <w:top w:val="none" w:sz="0" w:space="0" w:color="auto"/>
                    <w:left w:val="none" w:sz="0" w:space="0" w:color="auto"/>
                    <w:bottom w:val="none" w:sz="0" w:space="0" w:color="auto"/>
                    <w:right w:val="none" w:sz="0" w:space="0" w:color="auto"/>
                  </w:divBdr>
                </w:div>
                <w:div w:id="391656940">
                  <w:marLeft w:val="480"/>
                  <w:marRight w:val="0"/>
                  <w:marTop w:val="0"/>
                  <w:marBottom w:val="0"/>
                  <w:divBdr>
                    <w:top w:val="none" w:sz="0" w:space="0" w:color="auto"/>
                    <w:left w:val="none" w:sz="0" w:space="0" w:color="auto"/>
                    <w:bottom w:val="none" w:sz="0" w:space="0" w:color="auto"/>
                    <w:right w:val="none" w:sz="0" w:space="0" w:color="auto"/>
                  </w:divBdr>
                </w:div>
                <w:div w:id="1220939548">
                  <w:marLeft w:val="480"/>
                  <w:marRight w:val="0"/>
                  <w:marTop w:val="0"/>
                  <w:marBottom w:val="0"/>
                  <w:divBdr>
                    <w:top w:val="none" w:sz="0" w:space="0" w:color="auto"/>
                    <w:left w:val="none" w:sz="0" w:space="0" w:color="auto"/>
                    <w:bottom w:val="none" w:sz="0" w:space="0" w:color="auto"/>
                    <w:right w:val="none" w:sz="0" w:space="0" w:color="auto"/>
                  </w:divBdr>
                </w:div>
                <w:div w:id="651835713">
                  <w:marLeft w:val="480"/>
                  <w:marRight w:val="0"/>
                  <w:marTop w:val="0"/>
                  <w:marBottom w:val="0"/>
                  <w:divBdr>
                    <w:top w:val="none" w:sz="0" w:space="0" w:color="auto"/>
                    <w:left w:val="none" w:sz="0" w:space="0" w:color="auto"/>
                    <w:bottom w:val="none" w:sz="0" w:space="0" w:color="auto"/>
                    <w:right w:val="none" w:sz="0" w:space="0" w:color="auto"/>
                  </w:divBdr>
                </w:div>
                <w:div w:id="1996178401">
                  <w:marLeft w:val="480"/>
                  <w:marRight w:val="0"/>
                  <w:marTop w:val="0"/>
                  <w:marBottom w:val="0"/>
                  <w:divBdr>
                    <w:top w:val="none" w:sz="0" w:space="0" w:color="auto"/>
                    <w:left w:val="none" w:sz="0" w:space="0" w:color="auto"/>
                    <w:bottom w:val="none" w:sz="0" w:space="0" w:color="auto"/>
                    <w:right w:val="none" w:sz="0" w:space="0" w:color="auto"/>
                  </w:divBdr>
                </w:div>
                <w:div w:id="2118211068">
                  <w:marLeft w:val="480"/>
                  <w:marRight w:val="0"/>
                  <w:marTop w:val="0"/>
                  <w:marBottom w:val="0"/>
                  <w:divBdr>
                    <w:top w:val="none" w:sz="0" w:space="0" w:color="auto"/>
                    <w:left w:val="none" w:sz="0" w:space="0" w:color="auto"/>
                    <w:bottom w:val="none" w:sz="0" w:space="0" w:color="auto"/>
                    <w:right w:val="none" w:sz="0" w:space="0" w:color="auto"/>
                  </w:divBdr>
                </w:div>
                <w:div w:id="1103309321">
                  <w:marLeft w:val="480"/>
                  <w:marRight w:val="0"/>
                  <w:marTop w:val="0"/>
                  <w:marBottom w:val="0"/>
                  <w:divBdr>
                    <w:top w:val="none" w:sz="0" w:space="0" w:color="auto"/>
                    <w:left w:val="none" w:sz="0" w:space="0" w:color="auto"/>
                    <w:bottom w:val="none" w:sz="0" w:space="0" w:color="auto"/>
                    <w:right w:val="none" w:sz="0" w:space="0" w:color="auto"/>
                  </w:divBdr>
                </w:div>
                <w:div w:id="1683050752">
                  <w:marLeft w:val="480"/>
                  <w:marRight w:val="0"/>
                  <w:marTop w:val="0"/>
                  <w:marBottom w:val="0"/>
                  <w:divBdr>
                    <w:top w:val="none" w:sz="0" w:space="0" w:color="auto"/>
                    <w:left w:val="none" w:sz="0" w:space="0" w:color="auto"/>
                    <w:bottom w:val="none" w:sz="0" w:space="0" w:color="auto"/>
                    <w:right w:val="none" w:sz="0" w:space="0" w:color="auto"/>
                  </w:divBdr>
                </w:div>
                <w:div w:id="946162263">
                  <w:marLeft w:val="480"/>
                  <w:marRight w:val="0"/>
                  <w:marTop w:val="0"/>
                  <w:marBottom w:val="0"/>
                  <w:divBdr>
                    <w:top w:val="none" w:sz="0" w:space="0" w:color="auto"/>
                    <w:left w:val="none" w:sz="0" w:space="0" w:color="auto"/>
                    <w:bottom w:val="none" w:sz="0" w:space="0" w:color="auto"/>
                    <w:right w:val="none" w:sz="0" w:space="0" w:color="auto"/>
                  </w:divBdr>
                </w:div>
                <w:div w:id="67966788">
                  <w:marLeft w:val="480"/>
                  <w:marRight w:val="0"/>
                  <w:marTop w:val="0"/>
                  <w:marBottom w:val="0"/>
                  <w:divBdr>
                    <w:top w:val="none" w:sz="0" w:space="0" w:color="auto"/>
                    <w:left w:val="none" w:sz="0" w:space="0" w:color="auto"/>
                    <w:bottom w:val="none" w:sz="0" w:space="0" w:color="auto"/>
                    <w:right w:val="none" w:sz="0" w:space="0" w:color="auto"/>
                  </w:divBdr>
                </w:div>
                <w:div w:id="1079794398">
                  <w:marLeft w:val="480"/>
                  <w:marRight w:val="0"/>
                  <w:marTop w:val="0"/>
                  <w:marBottom w:val="0"/>
                  <w:divBdr>
                    <w:top w:val="none" w:sz="0" w:space="0" w:color="auto"/>
                    <w:left w:val="none" w:sz="0" w:space="0" w:color="auto"/>
                    <w:bottom w:val="none" w:sz="0" w:space="0" w:color="auto"/>
                    <w:right w:val="none" w:sz="0" w:space="0" w:color="auto"/>
                  </w:divBdr>
                </w:div>
                <w:div w:id="368840730">
                  <w:marLeft w:val="480"/>
                  <w:marRight w:val="0"/>
                  <w:marTop w:val="0"/>
                  <w:marBottom w:val="0"/>
                  <w:divBdr>
                    <w:top w:val="none" w:sz="0" w:space="0" w:color="auto"/>
                    <w:left w:val="none" w:sz="0" w:space="0" w:color="auto"/>
                    <w:bottom w:val="none" w:sz="0" w:space="0" w:color="auto"/>
                    <w:right w:val="none" w:sz="0" w:space="0" w:color="auto"/>
                  </w:divBdr>
                </w:div>
                <w:div w:id="265582544">
                  <w:marLeft w:val="480"/>
                  <w:marRight w:val="0"/>
                  <w:marTop w:val="0"/>
                  <w:marBottom w:val="0"/>
                  <w:divBdr>
                    <w:top w:val="none" w:sz="0" w:space="0" w:color="auto"/>
                    <w:left w:val="none" w:sz="0" w:space="0" w:color="auto"/>
                    <w:bottom w:val="none" w:sz="0" w:space="0" w:color="auto"/>
                    <w:right w:val="none" w:sz="0" w:space="0" w:color="auto"/>
                  </w:divBdr>
                </w:div>
                <w:div w:id="1869219099">
                  <w:marLeft w:val="480"/>
                  <w:marRight w:val="0"/>
                  <w:marTop w:val="0"/>
                  <w:marBottom w:val="0"/>
                  <w:divBdr>
                    <w:top w:val="none" w:sz="0" w:space="0" w:color="auto"/>
                    <w:left w:val="none" w:sz="0" w:space="0" w:color="auto"/>
                    <w:bottom w:val="none" w:sz="0" w:space="0" w:color="auto"/>
                    <w:right w:val="none" w:sz="0" w:space="0" w:color="auto"/>
                  </w:divBdr>
                </w:div>
                <w:div w:id="739399947">
                  <w:marLeft w:val="480"/>
                  <w:marRight w:val="0"/>
                  <w:marTop w:val="0"/>
                  <w:marBottom w:val="0"/>
                  <w:divBdr>
                    <w:top w:val="none" w:sz="0" w:space="0" w:color="auto"/>
                    <w:left w:val="none" w:sz="0" w:space="0" w:color="auto"/>
                    <w:bottom w:val="none" w:sz="0" w:space="0" w:color="auto"/>
                    <w:right w:val="none" w:sz="0" w:space="0" w:color="auto"/>
                  </w:divBdr>
                </w:div>
                <w:div w:id="783114392">
                  <w:marLeft w:val="480"/>
                  <w:marRight w:val="0"/>
                  <w:marTop w:val="0"/>
                  <w:marBottom w:val="0"/>
                  <w:divBdr>
                    <w:top w:val="none" w:sz="0" w:space="0" w:color="auto"/>
                    <w:left w:val="none" w:sz="0" w:space="0" w:color="auto"/>
                    <w:bottom w:val="none" w:sz="0" w:space="0" w:color="auto"/>
                    <w:right w:val="none" w:sz="0" w:space="0" w:color="auto"/>
                  </w:divBdr>
                </w:div>
                <w:div w:id="1163736798">
                  <w:marLeft w:val="480"/>
                  <w:marRight w:val="0"/>
                  <w:marTop w:val="0"/>
                  <w:marBottom w:val="0"/>
                  <w:divBdr>
                    <w:top w:val="none" w:sz="0" w:space="0" w:color="auto"/>
                    <w:left w:val="none" w:sz="0" w:space="0" w:color="auto"/>
                    <w:bottom w:val="none" w:sz="0" w:space="0" w:color="auto"/>
                    <w:right w:val="none" w:sz="0" w:space="0" w:color="auto"/>
                  </w:divBdr>
                </w:div>
                <w:div w:id="614364622">
                  <w:marLeft w:val="480"/>
                  <w:marRight w:val="0"/>
                  <w:marTop w:val="0"/>
                  <w:marBottom w:val="0"/>
                  <w:divBdr>
                    <w:top w:val="none" w:sz="0" w:space="0" w:color="auto"/>
                    <w:left w:val="none" w:sz="0" w:space="0" w:color="auto"/>
                    <w:bottom w:val="none" w:sz="0" w:space="0" w:color="auto"/>
                    <w:right w:val="none" w:sz="0" w:space="0" w:color="auto"/>
                  </w:divBdr>
                </w:div>
                <w:div w:id="2144805916">
                  <w:marLeft w:val="480"/>
                  <w:marRight w:val="0"/>
                  <w:marTop w:val="0"/>
                  <w:marBottom w:val="0"/>
                  <w:divBdr>
                    <w:top w:val="none" w:sz="0" w:space="0" w:color="auto"/>
                    <w:left w:val="none" w:sz="0" w:space="0" w:color="auto"/>
                    <w:bottom w:val="none" w:sz="0" w:space="0" w:color="auto"/>
                    <w:right w:val="none" w:sz="0" w:space="0" w:color="auto"/>
                  </w:divBdr>
                </w:div>
                <w:div w:id="2056274996">
                  <w:marLeft w:val="480"/>
                  <w:marRight w:val="0"/>
                  <w:marTop w:val="0"/>
                  <w:marBottom w:val="0"/>
                  <w:divBdr>
                    <w:top w:val="none" w:sz="0" w:space="0" w:color="auto"/>
                    <w:left w:val="none" w:sz="0" w:space="0" w:color="auto"/>
                    <w:bottom w:val="none" w:sz="0" w:space="0" w:color="auto"/>
                    <w:right w:val="none" w:sz="0" w:space="0" w:color="auto"/>
                  </w:divBdr>
                </w:div>
                <w:div w:id="2141603319">
                  <w:marLeft w:val="480"/>
                  <w:marRight w:val="0"/>
                  <w:marTop w:val="0"/>
                  <w:marBottom w:val="0"/>
                  <w:divBdr>
                    <w:top w:val="none" w:sz="0" w:space="0" w:color="auto"/>
                    <w:left w:val="none" w:sz="0" w:space="0" w:color="auto"/>
                    <w:bottom w:val="none" w:sz="0" w:space="0" w:color="auto"/>
                    <w:right w:val="none" w:sz="0" w:space="0" w:color="auto"/>
                  </w:divBdr>
                </w:div>
                <w:div w:id="123928851">
                  <w:marLeft w:val="480"/>
                  <w:marRight w:val="0"/>
                  <w:marTop w:val="0"/>
                  <w:marBottom w:val="0"/>
                  <w:divBdr>
                    <w:top w:val="none" w:sz="0" w:space="0" w:color="auto"/>
                    <w:left w:val="none" w:sz="0" w:space="0" w:color="auto"/>
                    <w:bottom w:val="none" w:sz="0" w:space="0" w:color="auto"/>
                    <w:right w:val="none" w:sz="0" w:space="0" w:color="auto"/>
                  </w:divBdr>
                </w:div>
                <w:div w:id="1509520869">
                  <w:marLeft w:val="480"/>
                  <w:marRight w:val="0"/>
                  <w:marTop w:val="0"/>
                  <w:marBottom w:val="0"/>
                  <w:divBdr>
                    <w:top w:val="none" w:sz="0" w:space="0" w:color="auto"/>
                    <w:left w:val="none" w:sz="0" w:space="0" w:color="auto"/>
                    <w:bottom w:val="none" w:sz="0" w:space="0" w:color="auto"/>
                    <w:right w:val="none" w:sz="0" w:space="0" w:color="auto"/>
                  </w:divBdr>
                </w:div>
                <w:div w:id="50733197">
                  <w:marLeft w:val="480"/>
                  <w:marRight w:val="0"/>
                  <w:marTop w:val="0"/>
                  <w:marBottom w:val="0"/>
                  <w:divBdr>
                    <w:top w:val="none" w:sz="0" w:space="0" w:color="auto"/>
                    <w:left w:val="none" w:sz="0" w:space="0" w:color="auto"/>
                    <w:bottom w:val="none" w:sz="0" w:space="0" w:color="auto"/>
                    <w:right w:val="none" w:sz="0" w:space="0" w:color="auto"/>
                  </w:divBdr>
                </w:div>
                <w:div w:id="1245914179">
                  <w:marLeft w:val="480"/>
                  <w:marRight w:val="0"/>
                  <w:marTop w:val="0"/>
                  <w:marBottom w:val="0"/>
                  <w:divBdr>
                    <w:top w:val="none" w:sz="0" w:space="0" w:color="auto"/>
                    <w:left w:val="none" w:sz="0" w:space="0" w:color="auto"/>
                    <w:bottom w:val="none" w:sz="0" w:space="0" w:color="auto"/>
                    <w:right w:val="none" w:sz="0" w:space="0" w:color="auto"/>
                  </w:divBdr>
                </w:div>
                <w:div w:id="1662000655">
                  <w:marLeft w:val="480"/>
                  <w:marRight w:val="0"/>
                  <w:marTop w:val="0"/>
                  <w:marBottom w:val="0"/>
                  <w:divBdr>
                    <w:top w:val="none" w:sz="0" w:space="0" w:color="auto"/>
                    <w:left w:val="none" w:sz="0" w:space="0" w:color="auto"/>
                    <w:bottom w:val="none" w:sz="0" w:space="0" w:color="auto"/>
                    <w:right w:val="none" w:sz="0" w:space="0" w:color="auto"/>
                  </w:divBdr>
                </w:div>
              </w:divsChild>
            </w:div>
            <w:div w:id="111243341">
              <w:marLeft w:val="0"/>
              <w:marRight w:val="0"/>
              <w:marTop w:val="0"/>
              <w:marBottom w:val="0"/>
              <w:divBdr>
                <w:top w:val="none" w:sz="0" w:space="0" w:color="auto"/>
                <w:left w:val="none" w:sz="0" w:space="0" w:color="auto"/>
                <w:bottom w:val="none" w:sz="0" w:space="0" w:color="auto"/>
                <w:right w:val="none" w:sz="0" w:space="0" w:color="auto"/>
              </w:divBdr>
              <w:divsChild>
                <w:div w:id="261762855">
                  <w:marLeft w:val="480"/>
                  <w:marRight w:val="0"/>
                  <w:marTop w:val="0"/>
                  <w:marBottom w:val="0"/>
                  <w:divBdr>
                    <w:top w:val="none" w:sz="0" w:space="0" w:color="auto"/>
                    <w:left w:val="none" w:sz="0" w:space="0" w:color="auto"/>
                    <w:bottom w:val="none" w:sz="0" w:space="0" w:color="auto"/>
                    <w:right w:val="none" w:sz="0" w:space="0" w:color="auto"/>
                  </w:divBdr>
                </w:div>
                <w:div w:id="2086948612">
                  <w:marLeft w:val="480"/>
                  <w:marRight w:val="0"/>
                  <w:marTop w:val="0"/>
                  <w:marBottom w:val="0"/>
                  <w:divBdr>
                    <w:top w:val="none" w:sz="0" w:space="0" w:color="auto"/>
                    <w:left w:val="none" w:sz="0" w:space="0" w:color="auto"/>
                    <w:bottom w:val="none" w:sz="0" w:space="0" w:color="auto"/>
                    <w:right w:val="none" w:sz="0" w:space="0" w:color="auto"/>
                  </w:divBdr>
                </w:div>
                <w:div w:id="1322661988">
                  <w:marLeft w:val="480"/>
                  <w:marRight w:val="0"/>
                  <w:marTop w:val="0"/>
                  <w:marBottom w:val="0"/>
                  <w:divBdr>
                    <w:top w:val="none" w:sz="0" w:space="0" w:color="auto"/>
                    <w:left w:val="none" w:sz="0" w:space="0" w:color="auto"/>
                    <w:bottom w:val="none" w:sz="0" w:space="0" w:color="auto"/>
                    <w:right w:val="none" w:sz="0" w:space="0" w:color="auto"/>
                  </w:divBdr>
                </w:div>
                <w:div w:id="1809585367">
                  <w:marLeft w:val="480"/>
                  <w:marRight w:val="0"/>
                  <w:marTop w:val="0"/>
                  <w:marBottom w:val="0"/>
                  <w:divBdr>
                    <w:top w:val="none" w:sz="0" w:space="0" w:color="auto"/>
                    <w:left w:val="none" w:sz="0" w:space="0" w:color="auto"/>
                    <w:bottom w:val="none" w:sz="0" w:space="0" w:color="auto"/>
                    <w:right w:val="none" w:sz="0" w:space="0" w:color="auto"/>
                  </w:divBdr>
                </w:div>
                <w:div w:id="888882554">
                  <w:marLeft w:val="480"/>
                  <w:marRight w:val="0"/>
                  <w:marTop w:val="0"/>
                  <w:marBottom w:val="0"/>
                  <w:divBdr>
                    <w:top w:val="none" w:sz="0" w:space="0" w:color="auto"/>
                    <w:left w:val="none" w:sz="0" w:space="0" w:color="auto"/>
                    <w:bottom w:val="none" w:sz="0" w:space="0" w:color="auto"/>
                    <w:right w:val="none" w:sz="0" w:space="0" w:color="auto"/>
                  </w:divBdr>
                </w:div>
                <w:div w:id="789518341">
                  <w:marLeft w:val="480"/>
                  <w:marRight w:val="0"/>
                  <w:marTop w:val="0"/>
                  <w:marBottom w:val="0"/>
                  <w:divBdr>
                    <w:top w:val="none" w:sz="0" w:space="0" w:color="auto"/>
                    <w:left w:val="none" w:sz="0" w:space="0" w:color="auto"/>
                    <w:bottom w:val="none" w:sz="0" w:space="0" w:color="auto"/>
                    <w:right w:val="none" w:sz="0" w:space="0" w:color="auto"/>
                  </w:divBdr>
                </w:div>
                <w:div w:id="1205290014">
                  <w:marLeft w:val="480"/>
                  <w:marRight w:val="0"/>
                  <w:marTop w:val="0"/>
                  <w:marBottom w:val="0"/>
                  <w:divBdr>
                    <w:top w:val="none" w:sz="0" w:space="0" w:color="auto"/>
                    <w:left w:val="none" w:sz="0" w:space="0" w:color="auto"/>
                    <w:bottom w:val="none" w:sz="0" w:space="0" w:color="auto"/>
                    <w:right w:val="none" w:sz="0" w:space="0" w:color="auto"/>
                  </w:divBdr>
                </w:div>
                <w:div w:id="1579559187">
                  <w:marLeft w:val="480"/>
                  <w:marRight w:val="0"/>
                  <w:marTop w:val="0"/>
                  <w:marBottom w:val="0"/>
                  <w:divBdr>
                    <w:top w:val="none" w:sz="0" w:space="0" w:color="auto"/>
                    <w:left w:val="none" w:sz="0" w:space="0" w:color="auto"/>
                    <w:bottom w:val="none" w:sz="0" w:space="0" w:color="auto"/>
                    <w:right w:val="none" w:sz="0" w:space="0" w:color="auto"/>
                  </w:divBdr>
                </w:div>
                <w:div w:id="2057659951">
                  <w:marLeft w:val="480"/>
                  <w:marRight w:val="0"/>
                  <w:marTop w:val="0"/>
                  <w:marBottom w:val="0"/>
                  <w:divBdr>
                    <w:top w:val="none" w:sz="0" w:space="0" w:color="auto"/>
                    <w:left w:val="none" w:sz="0" w:space="0" w:color="auto"/>
                    <w:bottom w:val="none" w:sz="0" w:space="0" w:color="auto"/>
                    <w:right w:val="none" w:sz="0" w:space="0" w:color="auto"/>
                  </w:divBdr>
                </w:div>
                <w:div w:id="1204249667">
                  <w:marLeft w:val="480"/>
                  <w:marRight w:val="0"/>
                  <w:marTop w:val="0"/>
                  <w:marBottom w:val="0"/>
                  <w:divBdr>
                    <w:top w:val="none" w:sz="0" w:space="0" w:color="auto"/>
                    <w:left w:val="none" w:sz="0" w:space="0" w:color="auto"/>
                    <w:bottom w:val="none" w:sz="0" w:space="0" w:color="auto"/>
                    <w:right w:val="none" w:sz="0" w:space="0" w:color="auto"/>
                  </w:divBdr>
                </w:div>
                <w:div w:id="343292066">
                  <w:marLeft w:val="480"/>
                  <w:marRight w:val="0"/>
                  <w:marTop w:val="0"/>
                  <w:marBottom w:val="0"/>
                  <w:divBdr>
                    <w:top w:val="none" w:sz="0" w:space="0" w:color="auto"/>
                    <w:left w:val="none" w:sz="0" w:space="0" w:color="auto"/>
                    <w:bottom w:val="none" w:sz="0" w:space="0" w:color="auto"/>
                    <w:right w:val="none" w:sz="0" w:space="0" w:color="auto"/>
                  </w:divBdr>
                </w:div>
                <w:div w:id="2114158247">
                  <w:marLeft w:val="480"/>
                  <w:marRight w:val="0"/>
                  <w:marTop w:val="0"/>
                  <w:marBottom w:val="0"/>
                  <w:divBdr>
                    <w:top w:val="none" w:sz="0" w:space="0" w:color="auto"/>
                    <w:left w:val="none" w:sz="0" w:space="0" w:color="auto"/>
                    <w:bottom w:val="none" w:sz="0" w:space="0" w:color="auto"/>
                    <w:right w:val="none" w:sz="0" w:space="0" w:color="auto"/>
                  </w:divBdr>
                </w:div>
                <w:div w:id="1843936371">
                  <w:marLeft w:val="480"/>
                  <w:marRight w:val="0"/>
                  <w:marTop w:val="0"/>
                  <w:marBottom w:val="0"/>
                  <w:divBdr>
                    <w:top w:val="none" w:sz="0" w:space="0" w:color="auto"/>
                    <w:left w:val="none" w:sz="0" w:space="0" w:color="auto"/>
                    <w:bottom w:val="none" w:sz="0" w:space="0" w:color="auto"/>
                    <w:right w:val="none" w:sz="0" w:space="0" w:color="auto"/>
                  </w:divBdr>
                </w:div>
                <w:div w:id="31001797">
                  <w:marLeft w:val="480"/>
                  <w:marRight w:val="0"/>
                  <w:marTop w:val="0"/>
                  <w:marBottom w:val="0"/>
                  <w:divBdr>
                    <w:top w:val="none" w:sz="0" w:space="0" w:color="auto"/>
                    <w:left w:val="none" w:sz="0" w:space="0" w:color="auto"/>
                    <w:bottom w:val="none" w:sz="0" w:space="0" w:color="auto"/>
                    <w:right w:val="none" w:sz="0" w:space="0" w:color="auto"/>
                  </w:divBdr>
                </w:div>
                <w:div w:id="1151287661">
                  <w:marLeft w:val="480"/>
                  <w:marRight w:val="0"/>
                  <w:marTop w:val="0"/>
                  <w:marBottom w:val="0"/>
                  <w:divBdr>
                    <w:top w:val="none" w:sz="0" w:space="0" w:color="auto"/>
                    <w:left w:val="none" w:sz="0" w:space="0" w:color="auto"/>
                    <w:bottom w:val="none" w:sz="0" w:space="0" w:color="auto"/>
                    <w:right w:val="none" w:sz="0" w:space="0" w:color="auto"/>
                  </w:divBdr>
                </w:div>
                <w:div w:id="1121807545">
                  <w:marLeft w:val="480"/>
                  <w:marRight w:val="0"/>
                  <w:marTop w:val="0"/>
                  <w:marBottom w:val="0"/>
                  <w:divBdr>
                    <w:top w:val="none" w:sz="0" w:space="0" w:color="auto"/>
                    <w:left w:val="none" w:sz="0" w:space="0" w:color="auto"/>
                    <w:bottom w:val="none" w:sz="0" w:space="0" w:color="auto"/>
                    <w:right w:val="none" w:sz="0" w:space="0" w:color="auto"/>
                  </w:divBdr>
                </w:div>
                <w:div w:id="751705569">
                  <w:marLeft w:val="480"/>
                  <w:marRight w:val="0"/>
                  <w:marTop w:val="0"/>
                  <w:marBottom w:val="0"/>
                  <w:divBdr>
                    <w:top w:val="none" w:sz="0" w:space="0" w:color="auto"/>
                    <w:left w:val="none" w:sz="0" w:space="0" w:color="auto"/>
                    <w:bottom w:val="none" w:sz="0" w:space="0" w:color="auto"/>
                    <w:right w:val="none" w:sz="0" w:space="0" w:color="auto"/>
                  </w:divBdr>
                </w:div>
                <w:div w:id="876697610">
                  <w:marLeft w:val="480"/>
                  <w:marRight w:val="0"/>
                  <w:marTop w:val="0"/>
                  <w:marBottom w:val="0"/>
                  <w:divBdr>
                    <w:top w:val="none" w:sz="0" w:space="0" w:color="auto"/>
                    <w:left w:val="none" w:sz="0" w:space="0" w:color="auto"/>
                    <w:bottom w:val="none" w:sz="0" w:space="0" w:color="auto"/>
                    <w:right w:val="none" w:sz="0" w:space="0" w:color="auto"/>
                  </w:divBdr>
                </w:div>
                <w:div w:id="961106729">
                  <w:marLeft w:val="480"/>
                  <w:marRight w:val="0"/>
                  <w:marTop w:val="0"/>
                  <w:marBottom w:val="0"/>
                  <w:divBdr>
                    <w:top w:val="none" w:sz="0" w:space="0" w:color="auto"/>
                    <w:left w:val="none" w:sz="0" w:space="0" w:color="auto"/>
                    <w:bottom w:val="none" w:sz="0" w:space="0" w:color="auto"/>
                    <w:right w:val="none" w:sz="0" w:space="0" w:color="auto"/>
                  </w:divBdr>
                </w:div>
                <w:div w:id="412437426">
                  <w:marLeft w:val="480"/>
                  <w:marRight w:val="0"/>
                  <w:marTop w:val="0"/>
                  <w:marBottom w:val="0"/>
                  <w:divBdr>
                    <w:top w:val="none" w:sz="0" w:space="0" w:color="auto"/>
                    <w:left w:val="none" w:sz="0" w:space="0" w:color="auto"/>
                    <w:bottom w:val="none" w:sz="0" w:space="0" w:color="auto"/>
                    <w:right w:val="none" w:sz="0" w:space="0" w:color="auto"/>
                  </w:divBdr>
                </w:div>
                <w:div w:id="1092505956">
                  <w:marLeft w:val="480"/>
                  <w:marRight w:val="0"/>
                  <w:marTop w:val="0"/>
                  <w:marBottom w:val="0"/>
                  <w:divBdr>
                    <w:top w:val="none" w:sz="0" w:space="0" w:color="auto"/>
                    <w:left w:val="none" w:sz="0" w:space="0" w:color="auto"/>
                    <w:bottom w:val="none" w:sz="0" w:space="0" w:color="auto"/>
                    <w:right w:val="none" w:sz="0" w:space="0" w:color="auto"/>
                  </w:divBdr>
                </w:div>
                <w:div w:id="619146458">
                  <w:marLeft w:val="480"/>
                  <w:marRight w:val="0"/>
                  <w:marTop w:val="0"/>
                  <w:marBottom w:val="0"/>
                  <w:divBdr>
                    <w:top w:val="none" w:sz="0" w:space="0" w:color="auto"/>
                    <w:left w:val="none" w:sz="0" w:space="0" w:color="auto"/>
                    <w:bottom w:val="none" w:sz="0" w:space="0" w:color="auto"/>
                    <w:right w:val="none" w:sz="0" w:space="0" w:color="auto"/>
                  </w:divBdr>
                </w:div>
                <w:div w:id="29964603">
                  <w:marLeft w:val="480"/>
                  <w:marRight w:val="0"/>
                  <w:marTop w:val="0"/>
                  <w:marBottom w:val="0"/>
                  <w:divBdr>
                    <w:top w:val="none" w:sz="0" w:space="0" w:color="auto"/>
                    <w:left w:val="none" w:sz="0" w:space="0" w:color="auto"/>
                    <w:bottom w:val="none" w:sz="0" w:space="0" w:color="auto"/>
                    <w:right w:val="none" w:sz="0" w:space="0" w:color="auto"/>
                  </w:divBdr>
                </w:div>
                <w:div w:id="513425615">
                  <w:marLeft w:val="480"/>
                  <w:marRight w:val="0"/>
                  <w:marTop w:val="0"/>
                  <w:marBottom w:val="0"/>
                  <w:divBdr>
                    <w:top w:val="none" w:sz="0" w:space="0" w:color="auto"/>
                    <w:left w:val="none" w:sz="0" w:space="0" w:color="auto"/>
                    <w:bottom w:val="none" w:sz="0" w:space="0" w:color="auto"/>
                    <w:right w:val="none" w:sz="0" w:space="0" w:color="auto"/>
                  </w:divBdr>
                </w:div>
                <w:div w:id="1618026055">
                  <w:marLeft w:val="480"/>
                  <w:marRight w:val="0"/>
                  <w:marTop w:val="0"/>
                  <w:marBottom w:val="0"/>
                  <w:divBdr>
                    <w:top w:val="none" w:sz="0" w:space="0" w:color="auto"/>
                    <w:left w:val="none" w:sz="0" w:space="0" w:color="auto"/>
                    <w:bottom w:val="none" w:sz="0" w:space="0" w:color="auto"/>
                    <w:right w:val="none" w:sz="0" w:space="0" w:color="auto"/>
                  </w:divBdr>
                </w:div>
                <w:div w:id="1900238894">
                  <w:marLeft w:val="480"/>
                  <w:marRight w:val="0"/>
                  <w:marTop w:val="0"/>
                  <w:marBottom w:val="0"/>
                  <w:divBdr>
                    <w:top w:val="none" w:sz="0" w:space="0" w:color="auto"/>
                    <w:left w:val="none" w:sz="0" w:space="0" w:color="auto"/>
                    <w:bottom w:val="none" w:sz="0" w:space="0" w:color="auto"/>
                    <w:right w:val="none" w:sz="0" w:space="0" w:color="auto"/>
                  </w:divBdr>
                </w:div>
                <w:div w:id="1679035916">
                  <w:marLeft w:val="480"/>
                  <w:marRight w:val="0"/>
                  <w:marTop w:val="0"/>
                  <w:marBottom w:val="0"/>
                  <w:divBdr>
                    <w:top w:val="none" w:sz="0" w:space="0" w:color="auto"/>
                    <w:left w:val="none" w:sz="0" w:space="0" w:color="auto"/>
                    <w:bottom w:val="none" w:sz="0" w:space="0" w:color="auto"/>
                    <w:right w:val="none" w:sz="0" w:space="0" w:color="auto"/>
                  </w:divBdr>
                </w:div>
                <w:div w:id="1243687713">
                  <w:marLeft w:val="480"/>
                  <w:marRight w:val="0"/>
                  <w:marTop w:val="0"/>
                  <w:marBottom w:val="0"/>
                  <w:divBdr>
                    <w:top w:val="none" w:sz="0" w:space="0" w:color="auto"/>
                    <w:left w:val="none" w:sz="0" w:space="0" w:color="auto"/>
                    <w:bottom w:val="none" w:sz="0" w:space="0" w:color="auto"/>
                    <w:right w:val="none" w:sz="0" w:space="0" w:color="auto"/>
                  </w:divBdr>
                </w:div>
                <w:div w:id="1434665286">
                  <w:marLeft w:val="480"/>
                  <w:marRight w:val="0"/>
                  <w:marTop w:val="0"/>
                  <w:marBottom w:val="0"/>
                  <w:divBdr>
                    <w:top w:val="none" w:sz="0" w:space="0" w:color="auto"/>
                    <w:left w:val="none" w:sz="0" w:space="0" w:color="auto"/>
                    <w:bottom w:val="none" w:sz="0" w:space="0" w:color="auto"/>
                    <w:right w:val="none" w:sz="0" w:space="0" w:color="auto"/>
                  </w:divBdr>
                </w:div>
                <w:div w:id="2042049894">
                  <w:marLeft w:val="480"/>
                  <w:marRight w:val="0"/>
                  <w:marTop w:val="0"/>
                  <w:marBottom w:val="0"/>
                  <w:divBdr>
                    <w:top w:val="none" w:sz="0" w:space="0" w:color="auto"/>
                    <w:left w:val="none" w:sz="0" w:space="0" w:color="auto"/>
                    <w:bottom w:val="none" w:sz="0" w:space="0" w:color="auto"/>
                    <w:right w:val="none" w:sz="0" w:space="0" w:color="auto"/>
                  </w:divBdr>
                </w:div>
                <w:div w:id="1602104209">
                  <w:marLeft w:val="480"/>
                  <w:marRight w:val="0"/>
                  <w:marTop w:val="0"/>
                  <w:marBottom w:val="0"/>
                  <w:divBdr>
                    <w:top w:val="none" w:sz="0" w:space="0" w:color="auto"/>
                    <w:left w:val="none" w:sz="0" w:space="0" w:color="auto"/>
                    <w:bottom w:val="none" w:sz="0" w:space="0" w:color="auto"/>
                    <w:right w:val="none" w:sz="0" w:space="0" w:color="auto"/>
                  </w:divBdr>
                </w:div>
                <w:div w:id="1977490898">
                  <w:marLeft w:val="480"/>
                  <w:marRight w:val="0"/>
                  <w:marTop w:val="0"/>
                  <w:marBottom w:val="0"/>
                  <w:divBdr>
                    <w:top w:val="none" w:sz="0" w:space="0" w:color="auto"/>
                    <w:left w:val="none" w:sz="0" w:space="0" w:color="auto"/>
                    <w:bottom w:val="none" w:sz="0" w:space="0" w:color="auto"/>
                    <w:right w:val="none" w:sz="0" w:space="0" w:color="auto"/>
                  </w:divBdr>
                </w:div>
                <w:div w:id="2103138861">
                  <w:marLeft w:val="480"/>
                  <w:marRight w:val="0"/>
                  <w:marTop w:val="0"/>
                  <w:marBottom w:val="0"/>
                  <w:divBdr>
                    <w:top w:val="none" w:sz="0" w:space="0" w:color="auto"/>
                    <w:left w:val="none" w:sz="0" w:space="0" w:color="auto"/>
                    <w:bottom w:val="none" w:sz="0" w:space="0" w:color="auto"/>
                    <w:right w:val="none" w:sz="0" w:space="0" w:color="auto"/>
                  </w:divBdr>
                </w:div>
                <w:div w:id="757095112">
                  <w:marLeft w:val="480"/>
                  <w:marRight w:val="0"/>
                  <w:marTop w:val="0"/>
                  <w:marBottom w:val="0"/>
                  <w:divBdr>
                    <w:top w:val="none" w:sz="0" w:space="0" w:color="auto"/>
                    <w:left w:val="none" w:sz="0" w:space="0" w:color="auto"/>
                    <w:bottom w:val="none" w:sz="0" w:space="0" w:color="auto"/>
                    <w:right w:val="none" w:sz="0" w:space="0" w:color="auto"/>
                  </w:divBdr>
                </w:div>
                <w:div w:id="4940451">
                  <w:marLeft w:val="480"/>
                  <w:marRight w:val="0"/>
                  <w:marTop w:val="0"/>
                  <w:marBottom w:val="0"/>
                  <w:divBdr>
                    <w:top w:val="none" w:sz="0" w:space="0" w:color="auto"/>
                    <w:left w:val="none" w:sz="0" w:space="0" w:color="auto"/>
                    <w:bottom w:val="none" w:sz="0" w:space="0" w:color="auto"/>
                    <w:right w:val="none" w:sz="0" w:space="0" w:color="auto"/>
                  </w:divBdr>
                </w:div>
                <w:div w:id="1448770829">
                  <w:marLeft w:val="480"/>
                  <w:marRight w:val="0"/>
                  <w:marTop w:val="0"/>
                  <w:marBottom w:val="0"/>
                  <w:divBdr>
                    <w:top w:val="none" w:sz="0" w:space="0" w:color="auto"/>
                    <w:left w:val="none" w:sz="0" w:space="0" w:color="auto"/>
                    <w:bottom w:val="none" w:sz="0" w:space="0" w:color="auto"/>
                    <w:right w:val="none" w:sz="0" w:space="0" w:color="auto"/>
                  </w:divBdr>
                </w:div>
                <w:div w:id="1285425447">
                  <w:marLeft w:val="480"/>
                  <w:marRight w:val="0"/>
                  <w:marTop w:val="0"/>
                  <w:marBottom w:val="0"/>
                  <w:divBdr>
                    <w:top w:val="none" w:sz="0" w:space="0" w:color="auto"/>
                    <w:left w:val="none" w:sz="0" w:space="0" w:color="auto"/>
                    <w:bottom w:val="none" w:sz="0" w:space="0" w:color="auto"/>
                    <w:right w:val="none" w:sz="0" w:space="0" w:color="auto"/>
                  </w:divBdr>
                </w:div>
                <w:div w:id="745030689">
                  <w:marLeft w:val="480"/>
                  <w:marRight w:val="0"/>
                  <w:marTop w:val="0"/>
                  <w:marBottom w:val="0"/>
                  <w:divBdr>
                    <w:top w:val="none" w:sz="0" w:space="0" w:color="auto"/>
                    <w:left w:val="none" w:sz="0" w:space="0" w:color="auto"/>
                    <w:bottom w:val="none" w:sz="0" w:space="0" w:color="auto"/>
                    <w:right w:val="none" w:sz="0" w:space="0" w:color="auto"/>
                  </w:divBdr>
                </w:div>
                <w:div w:id="1368263126">
                  <w:marLeft w:val="480"/>
                  <w:marRight w:val="0"/>
                  <w:marTop w:val="0"/>
                  <w:marBottom w:val="0"/>
                  <w:divBdr>
                    <w:top w:val="none" w:sz="0" w:space="0" w:color="auto"/>
                    <w:left w:val="none" w:sz="0" w:space="0" w:color="auto"/>
                    <w:bottom w:val="none" w:sz="0" w:space="0" w:color="auto"/>
                    <w:right w:val="none" w:sz="0" w:space="0" w:color="auto"/>
                  </w:divBdr>
                </w:div>
                <w:div w:id="376122596">
                  <w:marLeft w:val="480"/>
                  <w:marRight w:val="0"/>
                  <w:marTop w:val="0"/>
                  <w:marBottom w:val="0"/>
                  <w:divBdr>
                    <w:top w:val="none" w:sz="0" w:space="0" w:color="auto"/>
                    <w:left w:val="none" w:sz="0" w:space="0" w:color="auto"/>
                    <w:bottom w:val="none" w:sz="0" w:space="0" w:color="auto"/>
                    <w:right w:val="none" w:sz="0" w:space="0" w:color="auto"/>
                  </w:divBdr>
                </w:div>
                <w:div w:id="2121605887">
                  <w:marLeft w:val="480"/>
                  <w:marRight w:val="0"/>
                  <w:marTop w:val="0"/>
                  <w:marBottom w:val="0"/>
                  <w:divBdr>
                    <w:top w:val="none" w:sz="0" w:space="0" w:color="auto"/>
                    <w:left w:val="none" w:sz="0" w:space="0" w:color="auto"/>
                    <w:bottom w:val="none" w:sz="0" w:space="0" w:color="auto"/>
                    <w:right w:val="none" w:sz="0" w:space="0" w:color="auto"/>
                  </w:divBdr>
                </w:div>
                <w:div w:id="1058170478">
                  <w:marLeft w:val="480"/>
                  <w:marRight w:val="0"/>
                  <w:marTop w:val="0"/>
                  <w:marBottom w:val="0"/>
                  <w:divBdr>
                    <w:top w:val="none" w:sz="0" w:space="0" w:color="auto"/>
                    <w:left w:val="none" w:sz="0" w:space="0" w:color="auto"/>
                    <w:bottom w:val="none" w:sz="0" w:space="0" w:color="auto"/>
                    <w:right w:val="none" w:sz="0" w:space="0" w:color="auto"/>
                  </w:divBdr>
                </w:div>
                <w:div w:id="1074088559">
                  <w:marLeft w:val="480"/>
                  <w:marRight w:val="0"/>
                  <w:marTop w:val="0"/>
                  <w:marBottom w:val="0"/>
                  <w:divBdr>
                    <w:top w:val="none" w:sz="0" w:space="0" w:color="auto"/>
                    <w:left w:val="none" w:sz="0" w:space="0" w:color="auto"/>
                    <w:bottom w:val="none" w:sz="0" w:space="0" w:color="auto"/>
                    <w:right w:val="none" w:sz="0" w:space="0" w:color="auto"/>
                  </w:divBdr>
                </w:div>
                <w:div w:id="614992522">
                  <w:marLeft w:val="480"/>
                  <w:marRight w:val="0"/>
                  <w:marTop w:val="0"/>
                  <w:marBottom w:val="0"/>
                  <w:divBdr>
                    <w:top w:val="none" w:sz="0" w:space="0" w:color="auto"/>
                    <w:left w:val="none" w:sz="0" w:space="0" w:color="auto"/>
                    <w:bottom w:val="none" w:sz="0" w:space="0" w:color="auto"/>
                    <w:right w:val="none" w:sz="0" w:space="0" w:color="auto"/>
                  </w:divBdr>
                </w:div>
                <w:div w:id="791749859">
                  <w:marLeft w:val="480"/>
                  <w:marRight w:val="0"/>
                  <w:marTop w:val="0"/>
                  <w:marBottom w:val="0"/>
                  <w:divBdr>
                    <w:top w:val="none" w:sz="0" w:space="0" w:color="auto"/>
                    <w:left w:val="none" w:sz="0" w:space="0" w:color="auto"/>
                    <w:bottom w:val="none" w:sz="0" w:space="0" w:color="auto"/>
                    <w:right w:val="none" w:sz="0" w:space="0" w:color="auto"/>
                  </w:divBdr>
                </w:div>
                <w:div w:id="1256014691">
                  <w:marLeft w:val="480"/>
                  <w:marRight w:val="0"/>
                  <w:marTop w:val="0"/>
                  <w:marBottom w:val="0"/>
                  <w:divBdr>
                    <w:top w:val="none" w:sz="0" w:space="0" w:color="auto"/>
                    <w:left w:val="none" w:sz="0" w:space="0" w:color="auto"/>
                    <w:bottom w:val="none" w:sz="0" w:space="0" w:color="auto"/>
                    <w:right w:val="none" w:sz="0" w:space="0" w:color="auto"/>
                  </w:divBdr>
                </w:div>
                <w:div w:id="1426029542">
                  <w:marLeft w:val="480"/>
                  <w:marRight w:val="0"/>
                  <w:marTop w:val="0"/>
                  <w:marBottom w:val="0"/>
                  <w:divBdr>
                    <w:top w:val="none" w:sz="0" w:space="0" w:color="auto"/>
                    <w:left w:val="none" w:sz="0" w:space="0" w:color="auto"/>
                    <w:bottom w:val="none" w:sz="0" w:space="0" w:color="auto"/>
                    <w:right w:val="none" w:sz="0" w:space="0" w:color="auto"/>
                  </w:divBdr>
                </w:div>
              </w:divsChild>
            </w:div>
            <w:div w:id="1236354610">
              <w:marLeft w:val="0"/>
              <w:marRight w:val="0"/>
              <w:marTop w:val="0"/>
              <w:marBottom w:val="0"/>
              <w:divBdr>
                <w:top w:val="none" w:sz="0" w:space="0" w:color="auto"/>
                <w:left w:val="none" w:sz="0" w:space="0" w:color="auto"/>
                <w:bottom w:val="none" w:sz="0" w:space="0" w:color="auto"/>
                <w:right w:val="none" w:sz="0" w:space="0" w:color="auto"/>
              </w:divBdr>
              <w:divsChild>
                <w:div w:id="1655135874">
                  <w:marLeft w:val="480"/>
                  <w:marRight w:val="0"/>
                  <w:marTop w:val="0"/>
                  <w:marBottom w:val="0"/>
                  <w:divBdr>
                    <w:top w:val="none" w:sz="0" w:space="0" w:color="auto"/>
                    <w:left w:val="none" w:sz="0" w:space="0" w:color="auto"/>
                    <w:bottom w:val="none" w:sz="0" w:space="0" w:color="auto"/>
                    <w:right w:val="none" w:sz="0" w:space="0" w:color="auto"/>
                  </w:divBdr>
                </w:div>
                <w:div w:id="267079115">
                  <w:marLeft w:val="480"/>
                  <w:marRight w:val="0"/>
                  <w:marTop w:val="0"/>
                  <w:marBottom w:val="0"/>
                  <w:divBdr>
                    <w:top w:val="none" w:sz="0" w:space="0" w:color="auto"/>
                    <w:left w:val="none" w:sz="0" w:space="0" w:color="auto"/>
                    <w:bottom w:val="none" w:sz="0" w:space="0" w:color="auto"/>
                    <w:right w:val="none" w:sz="0" w:space="0" w:color="auto"/>
                  </w:divBdr>
                </w:div>
                <w:div w:id="797182135">
                  <w:marLeft w:val="480"/>
                  <w:marRight w:val="0"/>
                  <w:marTop w:val="0"/>
                  <w:marBottom w:val="0"/>
                  <w:divBdr>
                    <w:top w:val="none" w:sz="0" w:space="0" w:color="auto"/>
                    <w:left w:val="none" w:sz="0" w:space="0" w:color="auto"/>
                    <w:bottom w:val="none" w:sz="0" w:space="0" w:color="auto"/>
                    <w:right w:val="none" w:sz="0" w:space="0" w:color="auto"/>
                  </w:divBdr>
                </w:div>
                <w:div w:id="1849372129">
                  <w:marLeft w:val="480"/>
                  <w:marRight w:val="0"/>
                  <w:marTop w:val="0"/>
                  <w:marBottom w:val="0"/>
                  <w:divBdr>
                    <w:top w:val="none" w:sz="0" w:space="0" w:color="auto"/>
                    <w:left w:val="none" w:sz="0" w:space="0" w:color="auto"/>
                    <w:bottom w:val="none" w:sz="0" w:space="0" w:color="auto"/>
                    <w:right w:val="none" w:sz="0" w:space="0" w:color="auto"/>
                  </w:divBdr>
                </w:div>
                <w:div w:id="689113541">
                  <w:marLeft w:val="480"/>
                  <w:marRight w:val="0"/>
                  <w:marTop w:val="0"/>
                  <w:marBottom w:val="0"/>
                  <w:divBdr>
                    <w:top w:val="none" w:sz="0" w:space="0" w:color="auto"/>
                    <w:left w:val="none" w:sz="0" w:space="0" w:color="auto"/>
                    <w:bottom w:val="none" w:sz="0" w:space="0" w:color="auto"/>
                    <w:right w:val="none" w:sz="0" w:space="0" w:color="auto"/>
                  </w:divBdr>
                </w:div>
                <w:div w:id="1872917052">
                  <w:marLeft w:val="480"/>
                  <w:marRight w:val="0"/>
                  <w:marTop w:val="0"/>
                  <w:marBottom w:val="0"/>
                  <w:divBdr>
                    <w:top w:val="none" w:sz="0" w:space="0" w:color="auto"/>
                    <w:left w:val="none" w:sz="0" w:space="0" w:color="auto"/>
                    <w:bottom w:val="none" w:sz="0" w:space="0" w:color="auto"/>
                    <w:right w:val="none" w:sz="0" w:space="0" w:color="auto"/>
                  </w:divBdr>
                </w:div>
                <w:div w:id="1266694330">
                  <w:marLeft w:val="480"/>
                  <w:marRight w:val="0"/>
                  <w:marTop w:val="0"/>
                  <w:marBottom w:val="0"/>
                  <w:divBdr>
                    <w:top w:val="none" w:sz="0" w:space="0" w:color="auto"/>
                    <w:left w:val="none" w:sz="0" w:space="0" w:color="auto"/>
                    <w:bottom w:val="none" w:sz="0" w:space="0" w:color="auto"/>
                    <w:right w:val="none" w:sz="0" w:space="0" w:color="auto"/>
                  </w:divBdr>
                </w:div>
                <w:div w:id="893856785">
                  <w:marLeft w:val="480"/>
                  <w:marRight w:val="0"/>
                  <w:marTop w:val="0"/>
                  <w:marBottom w:val="0"/>
                  <w:divBdr>
                    <w:top w:val="none" w:sz="0" w:space="0" w:color="auto"/>
                    <w:left w:val="none" w:sz="0" w:space="0" w:color="auto"/>
                    <w:bottom w:val="none" w:sz="0" w:space="0" w:color="auto"/>
                    <w:right w:val="none" w:sz="0" w:space="0" w:color="auto"/>
                  </w:divBdr>
                </w:div>
                <w:div w:id="1787309044">
                  <w:marLeft w:val="480"/>
                  <w:marRight w:val="0"/>
                  <w:marTop w:val="0"/>
                  <w:marBottom w:val="0"/>
                  <w:divBdr>
                    <w:top w:val="none" w:sz="0" w:space="0" w:color="auto"/>
                    <w:left w:val="none" w:sz="0" w:space="0" w:color="auto"/>
                    <w:bottom w:val="none" w:sz="0" w:space="0" w:color="auto"/>
                    <w:right w:val="none" w:sz="0" w:space="0" w:color="auto"/>
                  </w:divBdr>
                </w:div>
                <w:div w:id="857961680">
                  <w:marLeft w:val="480"/>
                  <w:marRight w:val="0"/>
                  <w:marTop w:val="0"/>
                  <w:marBottom w:val="0"/>
                  <w:divBdr>
                    <w:top w:val="none" w:sz="0" w:space="0" w:color="auto"/>
                    <w:left w:val="none" w:sz="0" w:space="0" w:color="auto"/>
                    <w:bottom w:val="none" w:sz="0" w:space="0" w:color="auto"/>
                    <w:right w:val="none" w:sz="0" w:space="0" w:color="auto"/>
                  </w:divBdr>
                </w:div>
                <w:div w:id="1714816408">
                  <w:marLeft w:val="480"/>
                  <w:marRight w:val="0"/>
                  <w:marTop w:val="0"/>
                  <w:marBottom w:val="0"/>
                  <w:divBdr>
                    <w:top w:val="none" w:sz="0" w:space="0" w:color="auto"/>
                    <w:left w:val="none" w:sz="0" w:space="0" w:color="auto"/>
                    <w:bottom w:val="none" w:sz="0" w:space="0" w:color="auto"/>
                    <w:right w:val="none" w:sz="0" w:space="0" w:color="auto"/>
                  </w:divBdr>
                </w:div>
                <w:div w:id="1821997863">
                  <w:marLeft w:val="480"/>
                  <w:marRight w:val="0"/>
                  <w:marTop w:val="0"/>
                  <w:marBottom w:val="0"/>
                  <w:divBdr>
                    <w:top w:val="none" w:sz="0" w:space="0" w:color="auto"/>
                    <w:left w:val="none" w:sz="0" w:space="0" w:color="auto"/>
                    <w:bottom w:val="none" w:sz="0" w:space="0" w:color="auto"/>
                    <w:right w:val="none" w:sz="0" w:space="0" w:color="auto"/>
                  </w:divBdr>
                </w:div>
                <w:div w:id="436679056">
                  <w:marLeft w:val="480"/>
                  <w:marRight w:val="0"/>
                  <w:marTop w:val="0"/>
                  <w:marBottom w:val="0"/>
                  <w:divBdr>
                    <w:top w:val="none" w:sz="0" w:space="0" w:color="auto"/>
                    <w:left w:val="none" w:sz="0" w:space="0" w:color="auto"/>
                    <w:bottom w:val="none" w:sz="0" w:space="0" w:color="auto"/>
                    <w:right w:val="none" w:sz="0" w:space="0" w:color="auto"/>
                  </w:divBdr>
                </w:div>
                <w:div w:id="1367484836">
                  <w:marLeft w:val="480"/>
                  <w:marRight w:val="0"/>
                  <w:marTop w:val="0"/>
                  <w:marBottom w:val="0"/>
                  <w:divBdr>
                    <w:top w:val="none" w:sz="0" w:space="0" w:color="auto"/>
                    <w:left w:val="none" w:sz="0" w:space="0" w:color="auto"/>
                    <w:bottom w:val="none" w:sz="0" w:space="0" w:color="auto"/>
                    <w:right w:val="none" w:sz="0" w:space="0" w:color="auto"/>
                  </w:divBdr>
                </w:div>
                <w:div w:id="599144398">
                  <w:marLeft w:val="480"/>
                  <w:marRight w:val="0"/>
                  <w:marTop w:val="0"/>
                  <w:marBottom w:val="0"/>
                  <w:divBdr>
                    <w:top w:val="none" w:sz="0" w:space="0" w:color="auto"/>
                    <w:left w:val="none" w:sz="0" w:space="0" w:color="auto"/>
                    <w:bottom w:val="none" w:sz="0" w:space="0" w:color="auto"/>
                    <w:right w:val="none" w:sz="0" w:space="0" w:color="auto"/>
                  </w:divBdr>
                </w:div>
                <w:div w:id="1088232457">
                  <w:marLeft w:val="480"/>
                  <w:marRight w:val="0"/>
                  <w:marTop w:val="0"/>
                  <w:marBottom w:val="0"/>
                  <w:divBdr>
                    <w:top w:val="none" w:sz="0" w:space="0" w:color="auto"/>
                    <w:left w:val="none" w:sz="0" w:space="0" w:color="auto"/>
                    <w:bottom w:val="none" w:sz="0" w:space="0" w:color="auto"/>
                    <w:right w:val="none" w:sz="0" w:space="0" w:color="auto"/>
                  </w:divBdr>
                </w:div>
                <w:div w:id="1370256697">
                  <w:marLeft w:val="480"/>
                  <w:marRight w:val="0"/>
                  <w:marTop w:val="0"/>
                  <w:marBottom w:val="0"/>
                  <w:divBdr>
                    <w:top w:val="none" w:sz="0" w:space="0" w:color="auto"/>
                    <w:left w:val="none" w:sz="0" w:space="0" w:color="auto"/>
                    <w:bottom w:val="none" w:sz="0" w:space="0" w:color="auto"/>
                    <w:right w:val="none" w:sz="0" w:space="0" w:color="auto"/>
                  </w:divBdr>
                </w:div>
                <w:div w:id="40176900">
                  <w:marLeft w:val="480"/>
                  <w:marRight w:val="0"/>
                  <w:marTop w:val="0"/>
                  <w:marBottom w:val="0"/>
                  <w:divBdr>
                    <w:top w:val="none" w:sz="0" w:space="0" w:color="auto"/>
                    <w:left w:val="none" w:sz="0" w:space="0" w:color="auto"/>
                    <w:bottom w:val="none" w:sz="0" w:space="0" w:color="auto"/>
                    <w:right w:val="none" w:sz="0" w:space="0" w:color="auto"/>
                  </w:divBdr>
                </w:div>
                <w:div w:id="1373308315">
                  <w:marLeft w:val="480"/>
                  <w:marRight w:val="0"/>
                  <w:marTop w:val="0"/>
                  <w:marBottom w:val="0"/>
                  <w:divBdr>
                    <w:top w:val="none" w:sz="0" w:space="0" w:color="auto"/>
                    <w:left w:val="none" w:sz="0" w:space="0" w:color="auto"/>
                    <w:bottom w:val="none" w:sz="0" w:space="0" w:color="auto"/>
                    <w:right w:val="none" w:sz="0" w:space="0" w:color="auto"/>
                  </w:divBdr>
                </w:div>
                <w:div w:id="1184830684">
                  <w:marLeft w:val="480"/>
                  <w:marRight w:val="0"/>
                  <w:marTop w:val="0"/>
                  <w:marBottom w:val="0"/>
                  <w:divBdr>
                    <w:top w:val="none" w:sz="0" w:space="0" w:color="auto"/>
                    <w:left w:val="none" w:sz="0" w:space="0" w:color="auto"/>
                    <w:bottom w:val="none" w:sz="0" w:space="0" w:color="auto"/>
                    <w:right w:val="none" w:sz="0" w:space="0" w:color="auto"/>
                  </w:divBdr>
                </w:div>
                <w:div w:id="1139809530">
                  <w:marLeft w:val="480"/>
                  <w:marRight w:val="0"/>
                  <w:marTop w:val="0"/>
                  <w:marBottom w:val="0"/>
                  <w:divBdr>
                    <w:top w:val="none" w:sz="0" w:space="0" w:color="auto"/>
                    <w:left w:val="none" w:sz="0" w:space="0" w:color="auto"/>
                    <w:bottom w:val="none" w:sz="0" w:space="0" w:color="auto"/>
                    <w:right w:val="none" w:sz="0" w:space="0" w:color="auto"/>
                  </w:divBdr>
                </w:div>
                <w:div w:id="881941492">
                  <w:marLeft w:val="480"/>
                  <w:marRight w:val="0"/>
                  <w:marTop w:val="0"/>
                  <w:marBottom w:val="0"/>
                  <w:divBdr>
                    <w:top w:val="none" w:sz="0" w:space="0" w:color="auto"/>
                    <w:left w:val="none" w:sz="0" w:space="0" w:color="auto"/>
                    <w:bottom w:val="none" w:sz="0" w:space="0" w:color="auto"/>
                    <w:right w:val="none" w:sz="0" w:space="0" w:color="auto"/>
                  </w:divBdr>
                </w:div>
                <w:div w:id="611976150">
                  <w:marLeft w:val="480"/>
                  <w:marRight w:val="0"/>
                  <w:marTop w:val="0"/>
                  <w:marBottom w:val="0"/>
                  <w:divBdr>
                    <w:top w:val="none" w:sz="0" w:space="0" w:color="auto"/>
                    <w:left w:val="none" w:sz="0" w:space="0" w:color="auto"/>
                    <w:bottom w:val="none" w:sz="0" w:space="0" w:color="auto"/>
                    <w:right w:val="none" w:sz="0" w:space="0" w:color="auto"/>
                  </w:divBdr>
                </w:div>
                <w:div w:id="1051614839">
                  <w:marLeft w:val="480"/>
                  <w:marRight w:val="0"/>
                  <w:marTop w:val="0"/>
                  <w:marBottom w:val="0"/>
                  <w:divBdr>
                    <w:top w:val="none" w:sz="0" w:space="0" w:color="auto"/>
                    <w:left w:val="none" w:sz="0" w:space="0" w:color="auto"/>
                    <w:bottom w:val="none" w:sz="0" w:space="0" w:color="auto"/>
                    <w:right w:val="none" w:sz="0" w:space="0" w:color="auto"/>
                  </w:divBdr>
                </w:div>
                <w:div w:id="2050646605">
                  <w:marLeft w:val="480"/>
                  <w:marRight w:val="0"/>
                  <w:marTop w:val="0"/>
                  <w:marBottom w:val="0"/>
                  <w:divBdr>
                    <w:top w:val="none" w:sz="0" w:space="0" w:color="auto"/>
                    <w:left w:val="none" w:sz="0" w:space="0" w:color="auto"/>
                    <w:bottom w:val="none" w:sz="0" w:space="0" w:color="auto"/>
                    <w:right w:val="none" w:sz="0" w:space="0" w:color="auto"/>
                  </w:divBdr>
                </w:div>
                <w:div w:id="198202576">
                  <w:marLeft w:val="480"/>
                  <w:marRight w:val="0"/>
                  <w:marTop w:val="0"/>
                  <w:marBottom w:val="0"/>
                  <w:divBdr>
                    <w:top w:val="none" w:sz="0" w:space="0" w:color="auto"/>
                    <w:left w:val="none" w:sz="0" w:space="0" w:color="auto"/>
                    <w:bottom w:val="none" w:sz="0" w:space="0" w:color="auto"/>
                    <w:right w:val="none" w:sz="0" w:space="0" w:color="auto"/>
                  </w:divBdr>
                </w:div>
                <w:div w:id="370417924">
                  <w:marLeft w:val="480"/>
                  <w:marRight w:val="0"/>
                  <w:marTop w:val="0"/>
                  <w:marBottom w:val="0"/>
                  <w:divBdr>
                    <w:top w:val="none" w:sz="0" w:space="0" w:color="auto"/>
                    <w:left w:val="none" w:sz="0" w:space="0" w:color="auto"/>
                    <w:bottom w:val="none" w:sz="0" w:space="0" w:color="auto"/>
                    <w:right w:val="none" w:sz="0" w:space="0" w:color="auto"/>
                  </w:divBdr>
                </w:div>
                <w:div w:id="1548106345">
                  <w:marLeft w:val="480"/>
                  <w:marRight w:val="0"/>
                  <w:marTop w:val="0"/>
                  <w:marBottom w:val="0"/>
                  <w:divBdr>
                    <w:top w:val="none" w:sz="0" w:space="0" w:color="auto"/>
                    <w:left w:val="none" w:sz="0" w:space="0" w:color="auto"/>
                    <w:bottom w:val="none" w:sz="0" w:space="0" w:color="auto"/>
                    <w:right w:val="none" w:sz="0" w:space="0" w:color="auto"/>
                  </w:divBdr>
                </w:div>
                <w:div w:id="1525439951">
                  <w:marLeft w:val="480"/>
                  <w:marRight w:val="0"/>
                  <w:marTop w:val="0"/>
                  <w:marBottom w:val="0"/>
                  <w:divBdr>
                    <w:top w:val="none" w:sz="0" w:space="0" w:color="auto"/>
                    <w:left w:val="none" w:sz="0" w:space="0" w:color="auto"/>
                    <w:bottom w:val="none" w:sz="0" w:space="0" w:color="auto"/>
                    <w:right w:val="none" w:sz="0" w:space="0" w:color="auto"/>
                  </w:divBdr>
                </w:div>
                <w:div w:id="170920135">
                  <w:marLeft w:val="480"/>
                  <w:marRight w:val="0"/>
                  <w:marTop w:val="0"/>
                  <w:marBottom w:val="0"/>
                  <w:divBdr>
                    <w:top w:val="none" w:sz="0" w:space="0" w:color="auto"/>
                    <w:left w:val="none" w:sz="0" w:space="0" w:color="auto"/>
                    <w:bottom w:val="none" w:sz="0" w:space="0" w:color="auto"/>
                    <w:right w:val="none" w:sz="0" w:space="0" w:color="auto"/>
                  </w:divBdr>
                </w:div>
                <w:div w:id="587078902">
                  <w:marLeft w:val="480"/>
                  <w:marRight w:val="0"/>
                  <w:marTop w:val="0"/>
                  <w:marBottom w:val="0"/>
                  <w:divBdr>
                    <w:top w:val="none" w:sz="0" w:space="0" w:color="auto"/>
                    <w:left w:val="none" w:sz="0" w:space="0" w:color="auto"/>
                    <w:bottom w:val="none" w:sz="0" w:space="0" w:color="auto"/>
                    <w:right w:val="none" w:sz="0" w:space="0" w:color="auto"/>
                  </w:divBdr>
                </w:div>
                <w:div w:id="2038579044">
                  <w:marLeft w:val="480"/>
                  <w:marRight w:val="0"/>
                  <w:marTop w:val="0"/>
                  <w:marBottom w:val="0"/>
                  <w:divBdr>
                    <w:top w:val="none" w:sz="0" w:space="0" w:color="auto"/>
                    <w:left w:val="none" w:sz="0" w:space="0" w:color="auto"/>
                    <w:bottom w:val="none" w:sz="0" w:space="0" w:color="auto"/>
                    <w:right w:val="none" w:sz="0" w:space="0" w:color="auto"/>
                  </w:divBdr>
                </w:div>
                <w:div w:id="886064530">
                  <w:marLeft w:val="480"/>
                  <w:marRight w:val="0"/>
                  <w:marTop w:val="0"/>
                  <w:marBottom w:val="0"/>
                  <w:divBdr>
                    <w:top w:val="none" w:sz="0" w:space="0" w:color="auto"/>
                    <w:left w:val="none" w:sz="0" w:space="0" w:color="auto"/>
                    <w:bottom w:val="none" w:sz="0" w:space="0" w:color="auto"/>
                    <w:right w:val="none" w:sz="0" w:space="0" w:color="auto"/>
                  </w:divBdr>
                </w:div>
                <w:div w:id="476605966">
                  <w:marLeft w:val="480"/>
                  <w:marRight w:val="0"/>
                  <w:marTop w:val="0"/>
                  <w:marBottom w:val="0"/>
                  <w:divBdr>
                    <w:top w:val="none" w:sz="0" w:space="0" w:color="auto"/>
                    <w:left w:val="none" w:sz="0" w:space="0" w:color="auto"/>
                    <w:bottom w:val="none" w:sz="0" w:space="0" w:color="auto"/>
                    <w:right w:val="none" w:sz="0" w:space="0" w:color="auto"/>
                  </w:divBdr>
                </w:div>
                <w:div w:id="1756052319">
                  <w:marLeft w:val="480"/>
                  <w:marRight w:val="0"/>
                  <w:marTop w:val="0"/>
                  <w:marBottom w:val="0"/>
                  <w:divBdr>
                    <w:top w:val="none" w:sz="0" w:space="0" w:color="auto"/>
                    <w:left w:val="none" w:sz="0" w:space="0" w:color="auto"/>
                    <w:bottom w:val="none" w:sz="0" w:space="0" w:color="auto"/>
                    <w:right w:val="none" w:sz="0" w:space="0" w:color="auto"/>
                  </w:divBdr>
                </w:div>
                <w:div w:id="651180568">
                  <w:marLeft w:val="480"/>
                  <w:marRight w:val="0"/>
                  <w:marTop w:val="0"/>
                  <w:marBottom w:val="0"/>
                  <w:divBdr>
                    <w:top w:val="none" w:sz="0" w:space="0" w:color="auto"/>
                    <w:left w:val="none" w:sz="0" w:space="0" w:color="auto"/>
                    <w:bottom w:val="none" w:sz="0" w:space="0" w:color="auto"/>
                    <w:right w:val="none" w:sz="0" w:space="0" w:color="auto"/>
                  </w:divBdr>
                </w:div>
                <w:div w:id="570819716">
                  <w:marLeft w:val="480"/>
                  <w:marRight w:val="0"/>
                  <w:marTop w:val="0"/>
                  <w:marBottom w:val="0"/>
                  <w:divBdr>
                    <w:top w:val="none" w:sz="0" w:space="0" w:color="auto"/>
                    <w:left w:val="none" w:sz="0" w:space="0" w:color="auto"/>
                    <w:bottom w:val="none" w:sz="0" w:space="0" w:color="auto"/>
                    <w:right w:val="none" w:sz="0" w:space="0" w:color="auto"/>
                  </w:divBdr>
                </w:div>
                <w:div w:id="1923559302">
                  <w:marLeft w:val="480"/>
                  <w:marRight w:val="0"/>
                  <w:marTop w:val="0"/>
                  <w:marBottom w:val="0"/>
                  <w:divBdr>
                    <w:top w:val="none" w:sz="0" w:space="0" w:color="auto"/>
                    <w:left w:val="none" w:sz="0" w:space="0" w:color="auto"/>
                    <w:bottom w:val="none" w:sz="0" w:space="0" w:color="auto"/>
                    <w:right w:val="none" w:sz="0" w:space="0" w:color="auto"/>
                  </w:divBdr>
                </w:div>
                <w:div w:id="706369342">
                  <w:marLeft w:val="480"/>
                  <w:marRight w:val="0"/>
                  <w:marTop w:val="0"/>
                  <w:marBottom w:val="0"/>
                  <w:divBdr>
                    <w:top w:val="none" w:sz="0" w:space="0" w:color="auto"/>
                    <w:left w:val="none" w:sz="0" w:space="0" w:color="auto"/>
                    <w:bottom w:val="none" w:sz="0" w:space="0" w:color="auto"/>
                    <w:right w:val="none" w:sz="0" w:space="0" w:color="auto"/>
                  </w:divBdr>
                </w:div>
                <w:div w:id="1371108134">
                  <w:marLeft w:val="480"/>
                  <w:marRight w:val="0"/>
                  <w:marTop w:val="0"/>
                  <w:marBottom w:val="0"/>
                  <w:divBdr>
                    <w:top w:val="none" w:sz="0" w:space="0" w:color="auto"/>
                    <w:left w:val="none" w:sz="0" w:space="0" w:color="auto"/>
                    <w:bottom w:val="none" w:sz="0" w:space="0" w:color="auto"/>
                    <w:right w:val="none" w:sz="0" w:space="0" w:color="auto"/>
                  </w:divBdr>
                </w:div>
                <w:div w:id="933710800">
                  <w:marLeft w:val="480"/>
                  <w:marRight w:val="0"/>
                  <w:marTop w:val="0"/>
                  <w:marBottom w:val="0"/>
                  <w:divBdr>
                    <w:top w:val="none" w:sz="0" w:space="0" w:color="auto"/>
                    <w:left w:val="none" w:sz="0" w:space="0" w:color="auto"/>
                    <w:bottom w:val="none" w:sz="0" w:space="0" w:color="auto"/>
                    <w:right w:val="none" w:sz="0" w:space="0" w:color="auto"/>
                  </w:divBdr>
                </w:div>
                <w:div w:id="776101201">
                  <w:marLeft w:val="480"/>
                  <w:marRight w:val="0"/>
                  <w:marTop w:val="0"/>
                  <w:marBottom w:val="0"/>
                  <w:divBdr>
                    <w:top w:val="none" w:sz="0" w:space="0" w:color="auto"/>
                    <w:left w:val="none" w:sz="0" w:space="0" w:color="auto"/>
                    <w:bottom w:val="none" w:sz="0" w:space="0" w:color="auto"/>
                    <w:right w:val="none" w:sz="0" w:space="0" w:color="auto"/>
                  </w:divBdr>
                </w:div>
                <w:div w:id="340855835">
                  <w:marLeft w:val="480"/>
                  <w:marRight w:val="0"/>
                  <w:marTop w:val="0"/>
                  <w:marBottom w:val="0"/>
                  <w:divBdr>
                    <w:top w:val="none" w:sz="0" w:space="0" w:color="auto"/>
                    <w:left w:val="none" w:sz="0" w:space="0" w:color="auto"/>
                    <w:bottom w:val="none" w:sz="0" w:space="0" w:color="auto"/>
                    <w:right w:val="none" w:sz="0" w:space="0" w:color="auto"/>
                  </w:divBdr>
                </w:div>
                <w:div w:id="72121406">
                  <w:marLeft w:val="480"/>
                  <w:marRight w:val="0"/>
                  <w:marTop w:val="0"/>
                  <w:marBottom w:val="0"/>
                  <w:divBdr>
                    <w:top w:val="none" w:sz="0" w:space="0" w:color="auto"/>
                    <w:left w:val="none" w:sz="0" w:space="0" w:color="auto"/>
                    <w:bottom w:val="none" w:sz="0" w:space="0" w:color="auto"/>
                    <w:right w:val="none" w:sz="0" w:space="0" w:color="auto"/>
                  </w:divBdr>
                </w:div>
                <w:div w:id="1753887138">
                  <w:marLeft w:val="480"/>
                  <w:marRight w:val="0"/>
                  <w:marTop w:val="0"/>
                  <w:marBottom w:val="0"/>
                  <w:divBdr>
                    <w:top w:val="none" w:sz="0" w:space="0" w:color="auto"/>
                    <w:left w:val="none" w:sz="0" w:space="0" w:color="auto"/>
                    <w:bottom w:val="none" w:sz="0" w:space="0" w:color="auto"/>
                    <w:right w:val="none" w:sz="0" w:space="0" w:color="auto"/>
                  </w:divBdr>
                </w:div>
                <w:div w:id="830290143">
                  <w:marLeft w:val="480"/>
                  <w:marRight w:val="0"/>
                  <w:marTop w:val="0"/>
                  <w:marBottom w:val="0"/>
                  <w:divBdr>
                    <w:top w:val="none" w:sz="0" w:space="0" w:color="auto"/>
                    <w:left w:val="none" w:sz="0" w:space="0" w:color="auto"/>
                    <w:bottom w:val="none" w:sz="0" w:space="0" w:color="auto"/>
                    <w:right w:val="none" w:sz="0" w:space="0" w:color="auto"/>
                  </w:divBdr>
                </w:div>
                <w:div w:id="1528103852">
                  <w:marLeft w:val="480"/>
                  <w:marRight w:val="0"/>
                  <w:marTop w:val="0"/>
                  <w:marBottom w:val="0"/>
                  <w:divBdr>
                    <w:top w:val="none" w:sz="0" w:space="0" w:color="auto"/>
                    <w:left w:val="none" w:sz="0" w:space="0" w:color="auto"/>
                    <w:bottom w:val="none" w:sz="0" w:space="0" w:color="auto"/>
                    <w:right w:val="none" w:sz="0" w:space="0" w:color="auto"/>
                  </w:divBdr>
                </w:div>
              </w:divsChild>
            </w:div>
            <w:div w:id="630133822">
              <w:marLeft w:val="0"/>
              <w:marRight w:val="0"/>
              <w:marTop w:val="0"/>
              <w:marBottom w:val="0"/>
              <w:divBdr>
                <w:top w:val="none" w:sz="0" w:space="0" w:color="auto"/>
                <w:left w:val="none" w:sz="0" w:space="0" w:color="auto"/>
                <w:bottom w:val="none" w:sz="0" w:space="0" w:color="auto"/>
                <w:right w:val="none" w:sz="0" w:space="0" w:color="auto"/>
              </w:divBdr>
              <w:divsChild>
                <w:div w:id="447239936">
                  <w:marLeft w:val="480"/>
                  <w:marRight w:val="0"/>
                  <w:marTop w:val="0"/>
                  <w:marBottom w:val="0"/>
                  <w:divBdr>
                    <w:top w:val="none" w:sz="0" w:space="0" w:color="auto"/>
                    <w:left w:val="none" w:sz="0" w:space="0" w:color="auto"/>
                    <w:bottom w:val="none" w:sz="0" w:space="0" w:color="auto"/>
                    <w:right w:val="none" w:sz="0" w:space="0" w:color="auto"/>
                  </w:divBdr>
                </w:div>
                <w:div w:id="522091395">
                  <w:marLeft w:val="480"/>
                  <w:marRight w:val="0"/>
                  <w:marTop w:val="0"/>
                  <w:marBottom w:val="0"/>
                  <w:divBdr>
                    <w:top w:val="none" w:sz="0" w:space="0" w:color="auto"/>
                    <w:left w:val="none" w:sz="0" w:space="0" w:color="auto"/>
                    <w:bottom w:val="none" w:sz="0" w:space="0" w:color="auto"/>
                    <w:right w:val="none" w:sz="0" w:space="0" w:color="auto"/>
                  </w:divBdr>
                </w:div>
                <w:div w:id="1247151733">
                  <w:marLeft w:val="480"/>
                  <w:marRight w:val="0"/>
                  <w:marTop w:val="0"/>
                  <w:marBottom w:val="0"/>
                  <w:divBdr>
                    <w:top w:val="none" w:sz="0" w:space="0" w:color="auto"/>
                    <w:left w:val="none" w:sz="0" w:space="0" w:color="auto"/>
                    <w:bottom w:val="none" w:sz="0" w:space="0" w:color="auto"/>
                    <w:right w:val="none" w:sz="0" w:space="0" w:color="auto"/>
                  </w:divBdr>
                </w:div>
                <w:div w:id="476316">
                  <w:marLeft w:val="480"/>
                  <w:marRight w:val="0"/>
                  <w:marTop w:val="0"/>
                  <w:marBottom w:val="0"/>
                  <w:divBdr>
                    <w:top w:val="none" w:sz="0" w:space="0" w:color="auto"/>
                    <w:left w:val="none" w:sz="0" w:space="0" w:color="auto"/>
                    <w:bottom w:val="none" w:sz="0" w:space="0" w:color="auto"/>
                    <w:right w:val="none" w:sz="0" w:space="0" w:color="auto"/>
                  </w:divBdr>
                </w:div>
                <w:div w:id="1336304272">
                  <w:marLeft w:val="480"/>
                  <w:marRight w:val="0"/>
                  <w:marTop w:val="0"/>
                  <w:marBottom w:val="0"/>
                  <w:divBdr>
                    <w:top w:val="none" w:sz="0" w:space="0" w:color="auto"/>
                    <w:left w:val="none" w:sz="0" w:space="0" w:color="auto"/>
                    <w:bottom w:val="none" w:sz="0" w:space="0" w:color="auto"/>
                    <w:right w:val="none" w:sz="0" w:space="0" w:color="auto"/>
                  </w:divBdr>
                </w:div>
                <w:div w:id="2097628158">
                  <w:marLeft w:val="480"/>
                  <w:marRight w:val="0"/>
                  <w:marTop w:val="0"/>
                  <w:marBottom w:val="0"/>
                  <w:divBdr>
                    <w:top w:val="none" w:sz="0" w:space="0" w:color="auto"/>
                    <w:left w:val="none" w:sz="0" w:space="0" w:color="auto"/>
                    <w:bottom w:val="none" w:sz="0" w:space="0" w:color="auto"/>
                    <w:right w:val="none" w:sz="0" w:space="0" w:color="auto"/>
                  </w:divBdr>
                </w:div>
                <w:div w:id="1358507764">
                  <w:marLeft w:val="480"/>
                  <w:marRight w:val="0"/>
                  <w:marTop w:val="0"/>
                  <w:marBottom w:val="0"/>
                  <w:divBdr>
                    <w:top w:val="none" w:sz="0" w:space="0" w:color="auto"/>
                    <w:left w:val="none" w:sz="0" w:space="0" w:color="auto"/>
                    <w:bottom w:val="none" w:sz="0" w:space="0" w:color="auto"/>
                    <w:right w:val="none" w:sz="0" w:space="0" w:color="auto"/>
                  </w:divBdr>
                </w:div>
                <w:div w:id="1100375653">
                  <w:marLeft w:val="480"/>
                  <w:marRight w:val="0"/>
                  <w:marTop w:val="0"/>
                  <w:marBottom w:val="0"/>
                  <w:divBdr>
                    <w:top w:val="none" w:sz="0" w:space="0" w:color="auto"/>
                    <w:left w:val="none" w:sz="0" w:space="0" w:color="auto"/>
                    <w:bottom w:val="none" w:sz="0" w:space="0" w:color="auto"/>
                    <w:right w:val="none" w:sz="0" w:space="0" w:color="auto"/>
                  </w:divBdr>
                </w:div>
                <w:div w:id="1658920999">
                  <w:marLeft w:val="480"/>
                  <w:marRight w:val="0"/>
                  <w:marTop w:val="0"/>
                  <w:marBottom w:val="0"/>
                  <w:divBdr>
                    <w:top w:val="none" w:sz="0" w:space="0" w:color="auto"/>
                    <w:left w:val="none" w:sz="0" w:space="0" w:color="auto"/>
                    <w:bottom w:val="none" w:sz="0" w:space="0" w:color="auto"/>
                    <w:right w:val="none" w:sz="0" w:space="0" w:color="auto"/>
                  </w:divBdr>
                </w:div>
                <w:div w:id="1219122908">
                  <w:marLeft w:val="480"/>
                  <w:marRight w:val="0"/>
                  <w:marTop w:val="0"/>
                  <w:marBottom w:val="0"/>
                  <w:divBdr>
                    <w:top w:val="none" w:sz="0" w:space="0" w:color="auto"/>
                    <w:left w:val="none" w:sz="0" w:space="0" w:color="auto"/>
                    <w:bottom w:val="none" w:sz="0" w:space="0" w:color="auto"/>
                    <w:right w:val="none" w:sz="0" w:space="0" w:color="auto"/>
                  </w:divBdr>
                </w:div>
                <w:div w:id="761728629">
                  <w:marLeft w:val="480"/>
                  <w:marRight w:val="0"/>
                  <w:marTop w:val="0"/>
                  <w:marBottom w:val="0"/>
                  <w:divBdr>
                    <w:top w:val="none" w:sz="0" w:space="0" w:color="auto"/>
                    <w:left w:val="none" w:sz="0" w:space="0" w:color="auto"/>
                    <w:bottom w:val="none" w:sz="0" w:space="0" w:color="auto"/>
                    <w:right w:val="none" w:sz="0" w:space="0" w:color="auto"/>
                  </w:divBdr>
                </w:div>
                <w:div w:id="1138306672">
                  <w:marLeft w:val="480"/>
                  <w:marRight w:val="0"/>
                  <w:marTop w:val="0"/>
                  <w:marBottom w:val="0"/>
                  <w:divBdr>
                    <w:top w:val="none" w:sz="0" w:space="0" w:color="auto"/>
                    <w:left w:val="none" w:sz="0" w:space="0" w:color="auto"/>
                    <w:bottom w:val="none" w:sz="0" w:space="0" w:color="auto"/>
                    <w:right w:val="none" w:sz="0" w:space="0" w:color="auto"/>
                  </w:divBdr>
                </w:div>
                <w:div w:id="1130199053">
                  <w:marLeft w:val="480"/>
                  <w:marRight w:val="0"/>
                  <w:marTop w:val="0"/>
                  <w:marBottom w:val="0"/>
                  <w:divBdr>
                    <w:top w:val="none" w:sz="0" w:space="0" w:color="auto"/>
                    <w:left w:val="none" w:sz="0" w:space="0" w:color="auto"/>
                    <w:bottom w:val="none" w:sz="0" w:space="0" w:color="auto"/>
                    <w:right w:val="none" w:sz="0" w:space="0" w:color="auto"/>
                  </w:divBdr>
                </w:div>
                <w:div w:id="771898569">
                  <w:marLeft w:val="480"/>
                  <w:marRight w:val="0"/>
                  <w:marTop w:val="0"/>
                  <w:marBottom w:val="0"/>
                  <w:divBdr>
                    <w:top w:val="none" w:sz="0" w:space="0" w:color="auto"/>
                    <w:left w:val="none" w:sz="0" w:space="0" w:color="auto"/>
                    <w:bottom w:val="none" w:sz="0" w:space="0" w:color="auto"/>
                    <w:right w:val="none" w:sz="0" w:space="0" w:color="auto"/>
                  </w:divBdr>
                </w:div>
                <w:div w:id="1324427190">
                  <w:marLeft w:val="480"/>
                  <w:marRight w:val="0"/>
                  <w:marTop w:val="0"/>
                  <w:marBottom w:val="0"/>
                  <w:divBdr>
                    <w:top w:val="none" w:sz="0" w:space="0" w:color="auto"/>
                    <w:left w:val="none" w:sz="0" w:space="0" w:color="auto"/>
                    <w:bottom w:val="none" w:sz="0" w:space="0" w:color="auto"/>
                    <w:right w:val="none" w:sz="0" w:space="0" w:color="auto"/>
                  </w:divBdr>
                </w:div>
                <w:div w:id="1398438160">
                  <w:marLeft w:val="480"/>
                  <w:marRight w:val="0"/>
                  <w:marTop w:val="0"/>
                  <w:marBottom w:val="0"/>
                  <w:divBdr>
                    <w:top w:val="none" w:sz="0" w:space="0" w:color="auto"/>
                    <w:left w:val="none" w:sz="0" w:space="0" w:color="auto"/>
                    <w:bottom w:val="none" w:sz="0" w:space="0" w:color="auto"/>
                    <w:right w:val="none" w:sz="0" w:space="0" w:color="auto"/>
                  </w:divBdr>
                </w:div>
                <w:div w:id="1814323237">
                  <w:marLeft w:val="480"/>
                  <w:marRight w:val="0"/>
                  <w:marTop w:val="0"/>
                  <w:marBottom w:val="0"/>
                  <w:divBdr>
                    <w:top w:val="none" w:sz="0" w:space="0" w:color="auto"/>
                    <w:left w:val="none" w:sz="0" w:space="0" w:color="auto"/>
                    <w:bottom w:val="none" w:sz="0" w:space="0" w:color="auto"/>
                    <w:right w:val="none" w:sz="0" w:space="0" w:color="auto"/>
                  </w:divBdr>
                </w:div>
                <w:div w:id="739256229">
                  <w:marLeft w:val="480"/>
                  <w:marRight w:val="0"/>
                  <w:marTop w:val="0"/>
                  <w:marBottom w:val="0"/>
                  <w:divBdr>
                    <w:top w:val="none" w:sz="0" w:space="0" w:color="auto"/>
                    <w:left w:val="none" w:sz="0" w:space="0" w:color="auto"/>
                    <w:bottom w:val="none" w:sz="0" w:space="0" w:color="auto"/>
                    <w:right w:val="none" w:sz="0" w:space="0" w:color="auto"/>
                  </w:divBdr>
                </w:div>
                <w:div w:id="370424399">
                  <w:marLeft w:val="480"/>
                  <w:marRight w:val="0"/>
                  <w:marTop w:val="0"/>
                  <w:marBottom w:val="0"/>
                  <w:divBdr>
                    <w:top w:val="none" w:sz="0" w:space="0" w:color="auto"/>
                    <w:left w:val="none" w:sz="0" w:space="0" w:color="auto"/>
                    <w:bottom w:val="none" w:sz="0" w:space="0" w:color="auto"/>
                    <w:right w:val="none" w:sz="0" w:space="0" w:color="auto"/>
                  </w:divBdr>
                </w:div>
                <w:div w:id="1857117120">
                  <w:marLeft w:val="480"/>
                  <w:marRight w:val="0"/>
                  <w:marTop w:val="0"/>
                  <w:marBottom w:val="0"/>
                  <w:divBdr>
                    <w:top w:val="none" w:sz="0" w:space="0" w:color="auto"/>
                    <w:left w:val="none" w:sz="0" w:space="0" w:color="auto"/>
                    <w:bottom w:val="none" w:sz="0" w:space="0" w:color="auto"/>
                    <w:right w:val="none" w:sz="0" w:space="0" w:color="auto"/>
                  </w:divBdr>
                </w:div>
                <w:div w:id="695471362">
                  <w:marLeft w:val="480"/>
                  <w:marRight w:val="0"/>
                  <w:marTop w:val="0"/>
                  <w:marBottom w:val="0"/>
                  <w:divBdr>
                    <w:top w:val="none" w:sz="0" w:space="0" w:color="auto"/>
                    <w:left w:val="none" w:sz="0" w:space="0" w:color="auto"/>
                    <w:bottom w:val="none" w:sz="0" w:space="0" w:color="auto"/>
                    <w:right w:val="none" w:sz="0" w:space="0" w:color="auto"/>
                  </w:divBdr>
                </w:div>
                <w:div w:id="1217087866">
                  <w:marLeft w:val="480"/>
                  <w:marRight w:val="0"/>
                  <w:marTop w:val="0"/>
                  <w:marBottom w:val="0"/>
                  <w:divBdr>
                    <w:top w:val="none" w:sz="0" w:space="0" w:color="auto"/>
                    <w:left w:val="none" w:sz="0" w:space="0" w:color="auto"/>
                    <w:bottom w:val="none" w:sz="0" w:space="0" w:color="auto"/>
                    <w:right w:val="none" w:sz="0" w:space="0" w:color="auto"/>
                  </w:divBdr>
                </w:div>
                <w:div w:id="1144741626">
                  <w:marLeft w:val="480"/>
                  <w:marRight w:val="0"/>
                  <w:marTop w:val="0"/>
                  <w:marBottom w:val="0"/>
                  <w:divBdr>
                    <w:top w:val="none" w:sz="0" w:space="0" w:color="auto"/>
                    <w:left w:val="none" w:sz="0" w:space="0" w:color="auto"/>
                    <w:bottom w:val="none" w:sz="0" w:space="0" w:color="auto"/>
                    <w:right w:val="none" w:sz="0" w:space="0" w:color="auto"/>
                  </w:divBdr>
                </w:div>
                <w:div w:id="814418740">
                  <w:marLeft w:val="480"/>
                  <w:marRight w:val="0"/>
                  <w:marTop w:val="0"/>
                  <w:marBottom w:val="0"/>
                  <w:divBdr>
                    <w:top w:val="none" w:sz="0" w:space="0" w:color="auto"/>
                    <w:left w:val="none" w:sz="0" w:space="0" w:color="auto"/>
                    <w:bottom w:val="none" w:sz="0" w:space="0" w:color="auto"/>
                    <w:right w:val="none" w:sz="0" w:space="0" w:color="auto"/>
                  </w:divBdr>
                </w:div>
                <w:div w:id="1352876571">
                  <w:marLeft w:val="480"/>
                  <w:marRight w:val="0"/>
                  <w:marTop w:val="0"/>
                  <w:marBottom w:val="0"/>
                  <w:divBdr>
                    <w:top w:val="none" w:sz="0" w:space="0" w:color="auto"/>
                    <w:left w:val="none" w:sz="0" w:space="0" w:color="auto"/>
                    <w:bottom w:val="none" w:sz="0" w:space="0" w:color="auto"/>
                    <w:right w:val="none" w:sz="0" w:space="0" w:color="auto"/>
                  </w:divBdr>
                </w:div>
                <w:div w:id="1827361886">
                  <w:marLeft w:val="480"/>
                  <w:marRight w:val="0"/>
                  <w:marTop w:val="0"/>
                  <w:marBottom w:val="0"/>
                  <w:divBdr>
                    <w:top w:val="none" w:sz="0" w:space="0" w:color="auto"/>
                    <w:left w:val="none" w:sz="0" w:space="0" w:color="auto"/>
                    <w:bottom w:val="none" w:sz="0" w:space="0" w:color="auto"/>
                    <w:right w:val="none" w:sz="0" w:space="0" w:color="auto"/>
                  </w:divBdr>
                </w:div>
                <w:div w:id="1618095672">
                  <w:marLeft w:val="480"/>
                  <w:marRight w:val="0"/>
                  <w:marTop w:val="0"/>
                  <w:marBottom w:val="0"/>
                  <w:divBdr>
                    <w:top w:val="none" w:sz="0" w:space="0" w:color="auto"/>
                    <w:left w:val="none" w:sz="0" w:space="0" w:color="auto"/>
                    <w:bottom w:val="none" w:sz="0" w:space="0" w:color="auto"/>
                    <w:right w:val="none" w:sz="0" w:space="0" w:color="auto"/>
                  </w:divBdr>
                </w:div>
                <w:div w:id="2101221637">
                  <w:marLeft w:val="480"/>
                  <w:marRight w:val="0"/>
                  <w:marTop w:val="0"/>
                  <w:marBottom w:val="0"/>
                  <w:divBdr>
                    <w:top w:val="none" w:sz="0" w:space="0" w:color="auto"/>
                    <w:left w:val="none" w:sz="0" w:space="0" w:color="auto"/>
                    <w:bottom w:val="none" w:sz="0" w:space="0" w:color="auto"/>
                    <w:right w:val="none" w:sz="0" w:space="0" w:color="auto"/>
                  </w:divBdr>
                </w:div>
                <w:div w:id="1062749770">
                  <w:marLeft w:val="480"/>
                  <w:marRight w:val="0"/>
                  <w:marTop w:val="0"/>
                  <w:marBottom w:val="0"/>
                  <w:divBdr>
                    <w:top w:val="none" w:sz="0" w:space="0" w:color="auto"/>
                    <w:left w:val="none" w:sz="0" w:space="0" w:color="auto"/>
                    <w:bottom w:val="none" w:sz="0" w:space="0" w:color="auto"/>
                    <w:right w:val="none" w:sz="0" w:space="0" w:color="auto"/>
                  </w:divBdr>
                </w:div>
                <w:div w:id="146675115">
                  <w:marLeft w:val="480"/>
                  <w:marRight w:val="0"/>
                  <w:marTop w:val="0"/>
                  <w:marBottom w:val="0"/>
                  <w:divBdr>
                    <w:top w:val="none" w:sz="0" w:space="0" w:color="auto"/>
                    <w:left w:val="none" w:sz="0" w:space="0" w:color="auto"/>
                    <w:bottom w:val="none" w:sz="0" w:space="0" w:color="auto"/>
                    <w:right w:val="none" w:sz="0" w:space="0" w:color="auto"/>
                  </w:divBdr>
                </w:div>
                <w:div w:id="691541358">
                  <w:marLeft w:val="480"/>
                  <w:marRight w:val="0"/>
                  <w:marTop w:val="0"/>
                  <w:marBottom w:val="0"/>
                  <w:divBdr>
                    <w:top w:val="none" w:sz="0" w:space="0" w:color="auto"/>
                    <w:left w:val="none" w:sz="0" w:space="0" w:color="auto"/>
                    <w:bottom w:val="none" w:sz="0" w:space="0" w:color="auto"/>
                    <w:right w:val="none" w:sz="0" w:space="0" w:color="auto"/>
                  </w:divBdr>
                </w:div>
                <w:div w:id="945884752">
                  <w:marLeft w:val="480"/>
                  <w:marRight w:val="0"/>
                  <w:marTop w:val="0"/>
                  <w:marBottom w:val="0"/>
                  <w:divBdr>
                    <w:top w:val="none" w:sz="0" w:space="0" w:color="auto"/>
                    <w:left w:val="none" w:sz="0" w:space="0" w:color="auto"/>
                    <w:bottom w:val="none" w:sz="0" w:space="0" w:color="auto"/>
                    <w:right w:val="none" w:sz="0" w:space="0" w:color="auto"/>
                  </w:divBdr>
                </w:div>
                <w:div w:id="1902053502">
                  <w:marLeft w:val="480"/>
                  <w:marRight w:val="0"/>
                  <w:marTop w:val="0"/>
                  <w:marBottom w:val="0"/>
                  <w:divBdr>
                    <w:top w:val="none" w:sz="0" w:space="0" w:color="auto"/>
                    <w:left w:val="none" w:sz="0" w:space="0" w:color="auto"/>
                    <w:bottom w:val="none" w:sz="0" w:space="0" w:color="auto"/>
                    <w:right w:val="none" w:sz="0" w:space="0" w:color="auto"/>
                  </w:divBdr>
                </w:div>
                <w:div w:id="1231042922">
                  <w:marLeft w:val="480"/>
                  <w:marRight w:val="0"/>
                  <w:marTop w:val="0"/>
                  <w:marBottom w:val="0"/>
                  <w:divBdr>
                    <w:top w:val="none" w:sz="0" w:space="0" w:color="auto"/>
                    <w:left w:val="none" w:sz="0" w:space="0" w:color="auto"/>
                    <w:bottom w:val="none" w:sz="0" w:space="0" w:color="auto"/>
                    <w:right w:val="none" w:sz="0" w:space="0" w:color="auto"/>
                  </w:divBdr>
                </w:div>
                <w:div w:id="565798696">
                  <w:marLeft w:val="480"/>
                  <w:marRight w:val="0"/>
                  <w:marTop w:val="0"/>
                  <w:marBottom w:val="0"/>
                  <w:divBdr>
                    <w:top w:val="none" w:sz="0" w:space="0" w:color="auto"/>
                    <w:left w:val="none" w:sz="0" w:space="0" w:color="auto"/>
                    <w:bottom w:val="none" w:sz="0" w:space="0" w:color="auto"/>
                    <w:right w:val="none" w:sz="0" w:space="0" w:color="auto"/>
                  </w:divBdr>
                </w:div>
                <w:div w:id="56708749">
                  <w:marLeft w:val="480"/>
                  <w:marRight w:val="0"/>
                  <w:marTop w:val="0"/>
                  <w:marBottom w:val="0"/>
                  <w:divBdr>
                    <w:top w:val="none" w:sz="0" w:space="0" w:color="auto"/>
                    <w:left w:val="none" w:sz="0" w:space="0" w:color="auto"/>
                    <w:bottom w:val="none" w:sz="0" w:space="0" w:color="auto"/>
                    <w:right w:val="none" w:sz="0" w:space="0" w:color="auto"/>
                  </w:divBdr>
                </w:div>
                <w:div w:id="1890530573">
                  <w:marLeft w:val="480"/>
                  <w:marRight w:val="0"/>
                  <w:marTop w:val="0"/>
                  <w:marBottom w:val="0"/>
                  <w:divBdr>
                    <w:top w:val="none" w:sz="0" w:space="0" w:color="auto"/>
                    <w:left w:val="none" w:sz="0" w:space="0" w:color="auto"/>
                    <w:bottom w:val="none" w:sz="0" w:space="0" w:color="auto"/>
                    <w:right w:val="none" w:sz="0" w:space="0" w:color="auto"/>
                  </w:divBdr>
                </w:div>
                <w:div w:id="1439908134">
                  <w:marLeft w:val="480"/>
                  <w:marRight w:val="0"/>
                  <w:marTop w:val="0"/>
                  <w:marBottom w:val="0"/>
                  <w:divBdr>
                    <w:top w:val="none" w:sz="0" w:space="0" w:color="auto"/>
                    <w:left w:val="none" w:sz="0" w:space="0" w:color="auto"/>
                    <w:bottom w:val="none" w:sz="0" w:space="0" w:color="auto"/>
                    <w:right w:val="none" w:sz="0" w:space="0" w:color="auto"/>
                  </w:divBdr>
                </w:div>
                <w:div w:id="289634968">
                  <w:marLeft w:val="480"/>
                  <w:marRight w:val="0"/>
                  <w:marTop w:val="0"/>
                  <w:marBottom w:val="0"/>
                  <w:divBdr>
                    <w:top w:val="none" w:sz="0" w:space="0" w:color="auto"/>
                    <w:left w:val="none" w:sz="0" w:space="0" w:color="auto"/>
                    <w:bottom w:val="none" w:sz="0" w:space="0" w:color="auto"/>
                    <w:right w:val="none" w:sz="0" w:space="0" w:color="auto"/>
                  </w:divBdr>
                </w:div>
                <w:div w:id="406921727">
                  <w:marLeft w:val="480"/>
                  <w:marRight w:val="0"/>
                  <w:marTop w:val="0"/>
                  <w:marBottom w:val="0"/>
                  <w:divBdr>
                    <w:top w:val="none" w:sz="0" w:space="0" w:color="auto"/>
                    <w:left w:val="none" w:sz="0" w:space="0" w:color="auto"/>
                    <w:bottom w:val="none" w:sz="0" w:space="0" w:color="auto"/>
                    <w:right w:val="none" w:sz="0" w:space="0" w:color="auto"/>
                  </w:divBdr>
                </w:div>
                <w:div w:id="1711875274">
                  <w:marLeft w:val="480"/>
                  <w:marRight w:val="0"/>
                  <w:marTop w:val="0"/>
                  <w:marBottom w:val="0"/>
                  <w:divBdr>
                    <w:top w:val="none" w:sz="0" w:space="0" w:color="auto"/>
                    <w:left w:val="none" w:sz="0" w:space="0" w:color="auto"/>
                    <w:bottom w:val="none" w:sz="0" w:space="0" w:color="auto"/>
                    <w:right w:val="none" w:sz="0" w:space="0" w:color="auto"/>
                  </w:divBdr>
                </w:div>
                <w:div w:id="606699097">
                  <w:marLeft w:val="480"/>
                  <w:marRight w:val="0"/>
                  <w:marTop w:val="0"/>
                  <w:marBottom w:val="0"/>
                  <w:divBdr>
                    <w:top w:val="none" w:sz="0" w:space="0" w:color="auto"/>
                    <w:left w:val="none" w:sz="0" w:space="0" w:color="auto"/>
                    <w:bottom w:val="none" w:sz="0" w:space="0" w:color="auto"/>
                    <w:right w:val="none" w:sz="0" w:space="0" w:color="auto"/>
                  </w:divBdr>
                </w:div>
                <w:div w:id="12659481">
                  <w:marLeft w:val="480"/>
                  <w:marRight w:val="0"/>
                  <w:marTop w:val="0"/>
                  <w:marBottom w:val="0"/>
                  <w:divBdr>
                    <w:top w:val="none" w:sz="0" w:space="0" w:color="auto"/>
                    <w:left w:val="none" w:sz="0" w:space="0" w:color="auto"/>
                    <w:bottom w:val="none" w:sz="0" w:space="0" w:color="auto"/>
                    <w:right w:val="none" w:sz="0" w:space="0" w:color="auto"/>
                  </w:divBdr>
                </w:div>
                <w:div w:id="191497625">
                  <w:marLeft w:val="480"/>
                  <w:marRight w:val="0"/>
                  <w:marTop w:val="0"/>
                  <w:marBottom w:val="0"/>
                  <w:divBdr>
                    <w:top w:val="none" w:sz="0" w:space="0" w:color="auto"/>
                    <w:left w:val="none" w:sz="0" w:space="0" w:color="auto"/>
                    <w:bottom w:val="none" w:sz="0" w:space="0" w:color="auto"/>
                    <w:right w:val="none" w:sz="0" w:space="0" w:color="auto"/>
                  </w:divBdr>
                </w:div>
                <w:div w:id="1402798661">
                  <w:marLeft w:val="480"/>
                  <w:marRight w:val="0"/>
                  <w:marTop w:val="0"/>
                  <w:marBottom w:val="0"/>
                  <w:divBdr>
                    <w:top w:val="none" w:sz="0" w:space="0" w:color="auto"/>
                    <w:left w:val="none" w:sz="0" w:space="0" w:color="auto"/>
                    <w:bottom w:val="none" w:sz="0" w:space="0" w:color="auto"/>
                    <w:right w:val="none" w:sz="0" w:space="0" w:color="auto"/>
                  </w:divBdr>
                </w:div>
                <w:div w:id="1689674927">
                  <w:marLeft w:val="480"/>
                  <w:marRight w:val="0"/>
                  <w:marTop w:val="0"/>
                  <w:marBottom w:val="0"/>
                  <w:divBdr>
                    <w:top w:val="none" w:sz="0" w:space="0" w:color="auto"/>
                    <w:left w:val="none" w:sz="0" w:space="0" w:color="auto"/>
                    <w:bottom w:val="none" w:sz="0" w:space="0" w:color="auto"/>
                    <w:right w:val="none" w:sz="0" w:space="0" w:color="auto"/>
                  </w:divBdr>
                </w:div>
                <w:div w:id="1565142331">
                  <w:marLeft w:val="480"/>
                  <w:marRight w:val="0"/>
                  <w:marTop w:val="0"/>
                  <w:marBottom w:val="0"/>
                  <w:divBdr>
                    <w:top w:val="none" w:sz="0" w:space="0" w:color="auto"/>
                    <w:left w:val="none" w:sz="0" w:space="0" w:color="auto"/>
                    <w:bottom w:val="none" w:sz="0" w:space="0" w:color="auto"/>
                    <w:right w:val="none" w:sz="0" w:space="0" w:color="auto"/>
                  </w:divBdr>
                </w:div>
              </w:divsChild>
            </w:div>
            <w:div w:id="1007253057">
              <w:marLeft w:val="0"/>
              <w:marRight w:val="0"/>
              <w:marTop w:val="0"/>
              <w:marBottom w:val="0"/>
              <w:divBdr>
                <w:top w:val="none" w:sz="0" w:space="0" w:color="auto"/>
                <w:left w:val="none" w:sz="0" w:space="0" w:color="auto"/>
                <w:bottom w:val="none" w:sz="0" w:space="0" w:color="auto"/>
                <w:right w:val="none" w:sz="0" w:space="0" w:color="auto"/>
              </w:divBdr>
              <w:divsChild>
                <w:div w:id="1773208543">
                  <w:marLeft w:val="480"/>
                  <w:marRight w:val="0"/>
                  <w:marTop w:val="0"/>
                  <w:marBottom w:val="0"/>
                  <w:divBdr>
                    <w:top w:val="none" w:sz="0" w:space="0" w:color="auto"/>
                    <w:left w:val="none" w:sz="0" w:space="0" w:color="auto"/>
                    <w:bottom w:val="none" w:sz="0" w:space="0" w:color="auto"/>
                    <w:right w:val="none" w:sz="0" w:space="0" w:color="auto"/>
                  </w:divBdr>
                </w:div>
                <w:div w:id="1714304625">
                  <w:marLeft w:val="480"/>
                  <w:marRight w:val="0"/>
                  <w:marTop w:val="0"/>
                  <w:marBottom w:val="0"/>
                  <w:divBdr>
                    <w:top w:val="none" w:sz="0" w:space="0" w:color="auto"/>
                    <w:left w:val="none" w:sz="0" w:space="0" w:color="auto"/>
                    <w:bottom w:val="none" w:sz="0" w:space="0" w:color="auto"/>
                    <w:right w:val="none" w:sz="0" w:space="0" w:color="auto"/>
                  </w:divBdr>
                </w:div>
                <w:div w:id="1711614800">
                  <w:marLeft w:val="480"/>
                  <w:marRight w:val="0"/>
                  <w:marTop w:val="0"/>
                  <w:marBottom w:val="0"/>
                  <w:divBdr>
                    <w:top w:val="none" w:sz="0" w:space="0" w:color="auto"/>
                    <w:left w:val="none" w:sz="0" w:space="0" w:color="auto"/>
                    <w:bottom w:val="none" w:sz="0" w:space="0" w:color="auto"/>
                    <w:right w:val="none" w:sz="0" w:space="0" w:color="auto"/>
                  </w:divBdr>
                </w:div>
                <w:div w:id="507906993">
                  <w:marLeft w:val="480"/>
                  <w:marRight w:val="0"/>
                  <w:marTop w:val="0"/>
                  <w:marBottom w:val="0"/>
                  <w:divBdr>
                    <w:top w:val="none" w:sz="0" w:space="0" w:color="auto"/>
                    <w:left w:val="none" w:sz="0" w:space="0" w:color="auto"/>
                    <w:bottom w:val="none" w:sz="0" w:space="0" w:color="auto"/>
                    <w:right w:val="none" w:sz="0" w:space="0" w:color="auto"/>
                  </w:divBdr>
                </w:div>
                <w:div w:id="1857498128">
                  <w:marLeft w:val="480"/>
                  <w:marRight w:val="0"/>
                  <w:marTop w:val="0"/>
                  <w:marBottom w:val="0"/>
                  <w:divBdr>
                    <w:top w:val="none" w:sz="0" w:space="0" w:color="auto"/>
                    <w:left w:val="none" w:sz="0" w:space="0" w:color="auto"/>
                    <w:bottom w:val="none" w:sz="0" w:space="0" w:color="auto"/>
                    <w:right w:val="none" w:sz="0" w:space="0" w:color="auto"/>
                  </w:divBdr>
                </w:div>
                <w:div w:id="127358943">
                  <w:marLeft w:val="480"/>
                  <w:marRight w:val="0"/>
                  <w:marTop w:val="0"/>
                  <w:marBottom w:val="0"/>
                  <w:divBdr>
                    <w:top w:val="none" w:sz="0" w:space="0" w:color="auto"/>
                    <w:left w:val="none" w:sz="0" w:space="0" w:color="auto"/>
                    <w:bottom w:val="none" w:sz="0" w:space="0" w:color="auto"/>
                    <w:right w:val="none" w:sz="0" w:space="0" w:color="auto"/>
                  </w:divBdr>
                </w:div>
                <w:div w:id="168908916">
                  <w:marLeft w:val="480"/>
                  <w:marRight w:val="0"/>
                  <w:marTop w:val="0"/>
                  <w:marBottom w:val="0"/>
                  <w:divBdr>
                    <w:top w:val="none" w:sz="0" w:space="0" w:color="auto"/>
                    <w:left w:val="none" w:sz="0" w:space="0" w:color="auto"/>
                    <w:bottom w:val="none" w:sz="0" w:space="0" w:color="auto"/>
                    <w:right w:val="none" w:sz="0" w:space="0" w:color="auto"/>
                  </w:divBdr>
                </w:div>
                <w:div w:id="420444106">
                  <w:marLeft w:val="480"/>
                  <w:marRight w:val="0"/>
                  <w:marTop w:val="0"/>
                  <w:marBottom w:val="0"/>
                  <w:divBdr>
                    <w:top w:val="none" w:sz="0" w:space="0" w:color="auto"/>
                    <w:left w:val="none" w:sz="0" w:space="0" w:color="auto"/>
                    <w:bottom w:val="none" w:sz="0" w:space="0" w:color="auto"/>
                    <w:right w:val="none" w:sz="0" w:space="0" w:color="auto"/>
                  </w:divBdr>
                </w:div>
                <w:div w:id="1989897319">
                  <w:marLeft w:val="480"/>
                  <w:marRight w:val="0"/>
                  <w:marTop w:val="0"/>
                  <w:marBottom w:val="0"/>
                  <w:divBdr>
                    <w:top w:val="none" w:sz="0" w:space="0" w:color="auto"/>
                    <w:left w:val="none" w:sz="0" w:space="0" w:color="auto"/>
                    <w:bottom w:val="none" w:sz="0" w:space="0" w:color="auto"/>
                    <w:right w:val="none" w:sz="0" w:space="0" w:color="auto"/>
                  </w:divBdr>
                </w:div>
                <w:div w:id="1945336001">
                  <w:marLeft w:val="480"/>
                  <w:marRight w:val="0"/>
                  <w:marTop w:val="0"/>
                  <w:marBottom w:val="0"/>
                  <w:divBdr>
                    <w:top w:val="none" w:sz="0" w:space="0" w:color="auto"/>
                    <w:left w:val="none" w:sz="0" w:space="0" w:color="auto"/>
                    <w:bottom w:val="none" w:sz="0" w:space="0" w:color="auto"/>
                    <w:right w:val="none" w:sz="0" w:space="0" w:color="auto"/>
                  </w:divBdr>
                </w:div>
                <w:div w:id="1617367008">
                  <w:marLeft w:val="480"/>
                  <w:marRight w:val="0"/>
                  <w:marTop w:val="0"/>
                  <w:marBottom w:val="0"/>
                  <w:divBdr>
                    <w:top w:val="none" w:sz="0" w:space="0" w:color="auto"/>
                    <w:left w:val="none" w:sz="0" w:space="0" w:color="auto"/>
                    <w:bottom w:val="none" w:sz="0" w:space="0" w:color="auto"/>
                    <w:right w:val="none" w:sz="0" w:space="0" w:color="auto"/>
                  </w:divBdr>
                </w:div>
                <w:div w:id="702902043">
                  <w:marLeft w:val="480"/>
                  <w:marRight w:val="0"/>
                  <w:marTop w:val="0"/>
                  <w:marBottom w:val="0"/>
                  <w:divBdr>
                    <w:top w:val="none" w:sz="0" w:space="0" w:color="auto"/>
                    <w:left w:val="none" w:sz="0" w:space="0" w:color="auto"/>
                    <w:bottom w:val="none" w:sz="0" w:space="0" w:color="auto"/>
                    <w:right w:val="none" w:sz="0" w:space="0" w:color="auto"/>
                  </w:divBdr>
                </w:div>
                <w:div w:id="1260287720">
                  <w:marLeft w:val="480"/>
                  <w:marRight w:val="0"/>
                  <w:marTop w:val="0"/>
                  <w:marBottom w:val="0"/>
                  <w:divBdr>
                    <w:top w:val="none" w:sz="0" w:space="0" w:color="auto"/>
                    <w:left w:val="none" w:sz="0" w:space="0" w:color="auto"/>
                    <w:bottom w:val="none" w:sz="0" w:space="0" w:color="auto"/>
                    <w:right w:val="none" w:sz="0" w:space="0" w:color="auto"/>
                  </w:divBdr>
                </w:div>
                <w:div w:id="2122071166">
                  <w:marLeft w:val="480"/>
                  <w:marRight w:val="0"/>
                  <w:marTop w:val="0"/>
                  <w:marBottom w:val="0"/>
                  <w:divBdr>
                    <w:top w:val="none" w:sz="0" w:space="0" w:color="auto"/>
                    <w:left w:val="none" w:sz="0" w:space="0" w:color="auto"/>
                    <w:bottom w:val="none" w:sz="0" w:space="0" w:color="auto"/>
                    <w:right w:val="none" w:sz="0" w:space="0" w:color="auto"/>
                  </w:divBdr>
                </w:div>
                <w:div w:id="1234579873">
                  <w:marLeft w:val="480"/>
                  <w:marRight w:val="0"/>
                  <w:marTop w:val="0"/>
                  <w:marBottom w:val="0"/>
                  <w:divBdr>
                    <w:top w:val="none" w:sz="0" w:space="0" w:color="auto"/>
                    <w:left w:val="none" w:sz="0" w:space="0" w:color="auto"/>
                    <w:bottom w:val="none" w:sz="0" w:space="0" w:color="auto"/>
                    <w:right w:val="none" w:sz="0" w:space="0" w:color="auto"/>
                  </w:divBdr>
                </w:div>
                <w:div w:id="784495859">
                  <w:marLeft w:val="480"/>
                  <w:marRight w:val="0"/>
                  <w:marTop w:val="0"/>
                  <w:marBottom w:val="0"/>
                  <w:divBdr>
                    <w:top w:val="none" w:sz="0" w:space="0" w:color="auto"/>
                    <w:left w:val="none" w:sz="0" w:space="0" w:color="auto"/>
                    <w:bottom w:val="none" w:sz="0" w:space="0" w:color="auto"/>
                    <w:right w:val="none" w:sz="0" w:space="0" w:color="auto"/>
                  </w:divBdr>
                </w:div>
                <w:div w:id="98258628">
                  <w:marLeft w:val="480"/>
                  <w:marRight w:val="0"/>
                  <w:marTop w:val="0"/>
                  <w:marBottom w:val="0"/>
                  <w:divBdr>
                    <w:top w:val="none" w:sz="0" w:space="0" w:color="auto"/>
                    <w:left w:val="none" w:sz="0" w:space="0" w:color="auto"/>
                    <w:bottom w:val="none" w:sz="0" w:space="0" w:color="auto"/>
                    <w:right w:val="none" w:sz="0" w:space="0" w:color="auto"/>
                  </w:divBdr>
                </w:div>
                <w:div w:id="2006127927">
                  <w:marLeft w:val="480"/>
                  <w:marRight w:val="0"/>
                  <w:marTop w:val="0"/>
                  <w:marBottom w:val="0"/>
                  <w:divBdr>
                    <w:top w:val="none" w:sz="0" w:space="0" w:color="auto"/>
                    <w:left w:val="none" w:sz="0" w:space="0" w:color="auto"/>
                    <w:bottom w:val="none" w:sz="0" w:space="0" w:color="auto"/>
                    <w:right w:val="none" w:sz="0" w:space="0" w:color="auto"/>
                  </w:divBdr>
                </w:div>
                <w:div w:id="1510293518">
                  <w:marLeft w:val="480"/>
                  <w:marRight w:val="0"/>
                  <w:marTop w:val="0"/>
                  <w:marBottom w:val="0"/>
                  <w:divBdr>
                    <w:top w:val="none" w:sz="0" w:space="0" w:color="auto"/>
                    <w:left w:val="none" w:sz="0" w:space="0" w:color="auto"/>
                    <w:bottom w:val="none" w:sz="0" w:space="0" w:color="auto"/>
                    <w:right w:val="none" w:sz="0" w:space="0" w:color="auto"/>
                  </w:divBdr>
                </w:div>
                <w:div w:id="404957252">
                  <w:marLeft w:val="480"/>
                  <w:marRight w:val="0"/>
                  <w:marTop w:val="0"/>
                  <w:marBottom w:val="0"/>
                  <w:divBdr>
                    <w:top w:val="none" w:sz="0" w:space="0" w:color="auto"/>
                    <w:left w:val="none" w:sz="0" w:space="0" w:color="auto"/>
                    <w:bottom w:val="none" w:sz="0" w:space="0" w:color="auto"/>
                    <w:right w:val="none" w:sz="0" w:space="0" w:color="auto"/>
                  </w:divBdr>
                </w:div>
                <w:div w:id="1935286370">
                  <w:marLeft w:val="480"/>
                  <w:marRight w:val="0"/>
                  <w:marTop w:val="0"/>
                  <w:marBottom w:val="0"/>
                  <w:divBdr>
                    <w:top w:val="none" w:sz="0" w:space="0" w:color="auto"/>
                    <w:left w:val="none" w:sz="0" w:space="0" w:color="auto"/>
                    <w:bottom w:val="none" w:sz="0" w:space="0" w:color="auto"/>
                    <w:right w:val="none" w:sz="0" w:space="0" w:color="auto"/>
                  </w:divBdr>
                </w:div>
                <w:div w:id="1431390770">
                  <w:marLeft w:val="480"/>
                  <w:marRight w:val="0"/>
                  <w:marTop w:val="0"/>
                  <w:marBottom w:val="0"/>
                  <w:divBdr>
                    <w:top w:val="none" w:sz="0" w:space="0" w:color="auto"/>
                    <w:left w:val="none" w:sz="0" w:space="0" w:color="auto"/>
                    <w:bottom w:val="none" w:sz="0" w:space="0" w:color="auto"/>
                    <w:right w:val="none" w:sz="0" w:space="0" w:color="auto"/>
                  </w:divBdr>
                </w:div>
                <w:div w:id="1475827995">
                  <w:marLeft w:val="480"/>
                  <w:marRight w:val="0"/>
                  <w:marTop w:val="0"/>
                  <w:marBottom w:val="0"/>
                  <w:divBdr>
                    <w:top w:val="none" w:sz="0" w:space="0" w:color="auto"/>
                    <w:left w:val="none" w:sz="0" w:space="0" w:color="auto"/>
                    <w:bottom w:val="none" w:sz="0" w:space="0" w:color="auto"/>
                    <w:right w:val="none" w:sz="0" w:space="0" w:color="auto"/>
                  </w:divBdr>
                </w:div>
                <w:div w:id="814489761">
                  <w:marLeft w:val="480"/>
                  <w:marRight w:val="0"/>
                  <w:marTop w:val="0"/>
                  <w:marBottom w:val="0"/>
                  <w:divBdr>
                    <w:top w:val="none" w:sz="0" w:space="0" w:color="auto"/>
                    <w:left w:val="none" w:sz="0" w:space="0" w:color="auto"/>
                    <w:bottom w:val="none" w:sz="0" w:space="0" w:color="auto"/>
                    <w:right w:val="none" w:sz="0" w:space="0" w:color="auto"/>
                  </w:divBdr>
                </w:div>
                <w:div w:id="919943027">
                  <w:marLeft w:val="480"/>
                  <w:marRight w:val="0"/>
                  <w:marTop w:val="0"/>
                  <w:marBottom w:val="0"/>
                  <w:divBdr>
                    <w:top w:val="none" w:sz="0" w:space="0" w:color="auto"/>
                    <w:left w:val="none" w:sz="0" w:space="0" w:color="auto"/>
                    <w:bottom w:val="none" w:sz="0" w:space="0" w:color="auto"/>
                    <w:right w:val="none" w:sz="0" w:space="0" w:color="auto"/>
                  </w:divBdr>
                </w:div>
                <w:div w:id="1180317828">
                  <w:marLeft w:val="480"/>
                  <w:marRight w:val="0"/>
                  <w:marTop w:val="0"/>
                  <w:marBottom w:val="0"/>
                  <w:divBdr>
                    <w:top w:val="none" w:sz="0" w:space="0" w:color="auto"/>
                    <w:left w:val="none" w:sz="0" w:space="0" w:color="auto"/>
                    <w:bottom w:val="none" w:sz="0" w:space="0" w:color="auto"/>
                    <w:right w:val="none" w:sz="0" w:space="0" w:color="auto"/>
                  </w:divBdr>
                </w:div>
                <w:div w:id="353582102">
                  <w:marLeft w:val="480"/>
                  <w:marRight w:val="0"/>
                  <w:marTop w:val="0"/>
                  <w:marBottom w:val="0"/>
                  <w:divBdr>
                    <w:top w:val="none" w:sz="0" w:space="0" w:color="auto"/>
                    <w:left w:val="none" w:sz="0" w:space="0" w:color="auto"/>
                    <w:bottom w:val="none" w:sz="0" w:space="0" w:color="auto"/>
                    <w:right w:val="none" w:sz="0" w:space="0" w:color="auto"/>
                  </w:divBdr>
                </w:div>
                <w:div w:id="1913543987">
                  <w:marLeft w:val="480"/>
                  <w:marRight w:val="0"/>
                  <w:marTop w:val="0"/>
                  <w:marBottom w:val="0"/>
                  <w:divBdr>
                    <w:top w:val="none" w:sz="0" w:space="0" w:color="auto"/>
                    <w:left w:val="none" w:sz="0" w:space="0" w:color="auto"/>
                    <w:bottom w:val="none" w:sz="0" w:space="0" w:color="auto"/>
                    <w:right w:val="none" w:sz="0" w:space="0" w:color="auto"/>
                  </w:divBdr>
                </w:div>
                <w:div w:id="1966738482">
                  <w:marLeft w:val="480"/>
                  <w:marRight w:val="0"/>
                  <w:marTop w:val="0"/>
                  <w:marBottom w:val="0"/>
                  <w:divBdr>
                    <w:top w:val="none" w:sz="0" w:space="0" w:color="auto"/>
                    <w:left w:val="none" w:sz="0" w:space="0" w:color="auto"/>
                    <w:bottom w:val="none" w:sz="0" w:space="0" w:color="auto"/>
                    <w:right w:val="none" w:sz="0" w:space="0" w:color="auto"/>
                  </w:divBdr>
                </w:div>
                <w:div w:id="1881742075">
                  <w:marLeft w:val="480"/>
                  <w:marRight w:val="0"/>
                  <w:marTop w:val="0"/>
                  <w:marBottom w:val="0"/>
                  <w:divBdr>
                    <w:top w:val="none" w:sz="0" w:space="0" w:color="auto"/>
                    <w:left w:val="none" w:sz="0" w:space="0" w:color="auto"/>
                    <w:bottom w:val="none" w:sz="0" w:space="0" w:color="auto"/>
                    <w:right w:val="none" w:sz="0" w:space="0" w:color="auto"/>
                  </w:divBdr>
                </w:div>
                <w:div w:id="896087268">
                  <w:marLeft w:val="480"/>
                  <w:marRight w:val="0"/>
                  <w:marTop w:val="0"/>
                  <w:marBottom w:val="0"/>
                  <w:divBdr>
                    <w:top w:val="none" w:sz="0" w:space="0" w:color="auto"/>
                    <w:left w:val="none" w:sz="0" w:space="0" w:color="auto"/>
                    <w:bottom w:val="none" w:sz="0" w:space="0" w:color="auto"/>
                    <w:right w:val="none" w:sz="0" w:space="0" w:color="auto"/>
                  </w:divBdr>
                </w:div>
                <w:div w:id="1490167372">
                  <w:marLeft w:val="480"/>
                  <w:marRight w:val="0"/>
                  <w:marTop w:val="0"/>
                  <w:marBottom w:val="0"/>
                  <w:divBdr>
                    <w:top w:val="none" w:sz="0" w:space="0" w:color="auto"/>
                    <w:left w:val="none" w:sz="0" w:space="0" w:color="auto"/>
                    <w:bottom w:val="none" w:sz="0" w:space="0" w:color="auto"/>
                    <w:right w:val="none" w:sz="0" w:space="0" w:color="auto"/>
                  </w:divBdr>
                </w:div>
                <w:div w:id="836269594">
                  <w:marLeft w:val="480"/>
                  <w:marRight w:val="0"/>
                  <w:marTop w:val="0"/>
                  <w:marBottom w:val="0"/>
                  <w:divBdr>
                    <w:top w:val="none" w:sz="0" w:space="0" w:color="auto"/>
                    <w:left w:val="none" w:sz="0" w:space="0" w:color="auto"/>
                    <w:bottom w:val="none" w:sz="0" w:space="0" w:color="auto"/>
                    <w:right w:val="none" w:sz="0" w:space="0" w:color="auto"/>
                  </w:divBdr>
                </w:div>
                <w:div w:id="970551712">
                  <w:marLeft w:val="480"/>
                  <w:marRight w:val="0"/>
                  <w:marTop w:val="0"/>
                  <w:marBottom w:val="0"/>
                  <w:divBdr>
                    <w:top w:val="none" w:sz="0" w:space="0" w:color="auto"/>
                    <w:left w:val="none" w:sz="0" w:space="0" w:color="auto"/>
                    <w:bottom w:val="none" w:sz="0" w:space="0" w:color="auto"/>
                    <w:right w:val="none" w:sz="0" w:space="0" w:color="auto"/>
                  </w:divBdr>
                </w:div>
                <w:div w:id="1783185627">
                  <w:marLeft w:val="480"/>
                  <w:marRight w:val="0"/>
                  <w:marTop w:val="0"/>
                  <w:marBottom w:val="0"/>
                  <w:divBdr>
                    <w:top w:val="none" w:sz="0" w:space="0" w:color="auto"/>
                    <w:left w:val="none" w:sz="0" w:space="0" w:color="auto"/>
                    <w:bottom w:val="none" w:sz="0" w:space="0" w:color="auto"/>
                    <w:right w:val="none" w:sz="0" w:space="0" w:color="auto"/>
                  </w:divBdr>
                </w:div>
                <w:div w:id="1157915271">
                  <w:marLeft w:val="480"/>
                  <w:marRight w:val="0"/>
                  <w:marTop w:val="0"/>
                  <w:marBottom w:val="0"/>
                  <w:divBdr>
                    <w:top w:val="none" w:sz="0" w:space="0" w:color="auto"/>
                    <w:left w:val="none" w:sz="0" w:space="0" w:color="auto"/>
                    <w:bottom w:val="none" w:sz="0" w:space="0" w:color="auto"/>
                    <w:right w:val="none" w:sz="0" w:space="0" w:color="auto"/>
                  </w:divBdr>
                </w:div>
                <w:div w:id="1210457921">
                  <w:marLeft w:val="480"/>
                  <w:marRight w:val="0"/>
                  <w:marTop w:val="0"/>
                  <w:marBottom w:val="0"/>
                  <w:divBdr>
                    <w:top w:val="none" w:sz="0" w:space="0" w:color="auto"/>
                    <w:left w:val="none" w:sz="0" w:space="0" w:color="auto"/>
                    <w:bottom w:val="none" w:sz="0" w:space="0" w:color="auto"/>
                    <w:right w:val="none" w:sz="0" w:space="0" w:color="auto"/>
                  </w:divBdr>
                </w:div>
                <w:div w:id="2142382447">
                  <w:marLeft w:val="480"/>
                  <w:marRight w:val="0"/>
                  <w:marTop w:val="0"/>
                  <w:marBottom w:val="0"/>
                  <w:divBdr>
                    <w:top w:val="none" w:sz="0" w:space="0" w:color="auto"/>
                    <w:left w:val="none" w:sz="0" w:space="0" w:color="auto"/>
                    <w:bottom w:val="none" w:sz="0" w:space="0" w:color="auto"/>
                    <w:right w:val="none" w:sz="0" w:space="0" w:color="auto"/>
                  </w:divBdr>
                </w:div>
                <w:div w:id="1056665880">
                  <w:marLeft w:val="480"/>
                  <w:marRight w:val="0"/>
                  <w:marTop w:val="0"/>
                  <w:marBottom w:val="0"/>
                  <w:divBdr>
                    <w:top w:val="none" w:sz="0" w:space="0" w:color="auto"/>
                    <w:left w:val="none" w:sz="0" w:space="0" w:color="auto"/>
                    <w:bottom w:val="none" w:sz="0" w:space="0" w:color="auto"/>
                    <w:right w:val="none" w:sz="0" w:space="0" w:color="auto"/>
                  </w:divBdr>
                </w:div>
                <w:div w:id="337974344">
                  <w:marLeft w:val="480"/>
                  <w:marRight w:val="0"/>
                  <w:marTop w:val="0"/>
                  <w:marBottom w:val="0"/>
                  <w:divBdr>
                    <w:top w:val="none" w:sz="0" w:space="0" w:color="auto"/>
                    <w:left w:val="none" w:sz="0" w:space="0" w:color="auto"/>
                    <w:bottom w:val="none" w:sz="0" w:space="0" w:color="auto"/>
                    <w:right w:val="none" w:sz="0" w:space="0" w:color="auto"/>
                  </w:divBdr>
                </w:div>
                <w:div w:id="1917399657">
                  <w:marLeft w:val="480"/>
                  <w:marRight w:val="0"/>
                  <w:marTop w:val="0"/>
                  <w:marBottom w:val="0"/>
                  <w:divBdr>
                    <w:top w:val="none" w:sz="0" w:space="0" w:color="auto"/>
                    <w:left w:val="none" w:sz="0" w:space="0" w:color="auto"/>
                    <w:bottom w:val="none" w:sz="0" w:space="0" w:color="auto"/>
                    <w:right w:val="none" w:sz="0" w:space="0" w:color="auto"/>
                  </w:divBdr>
                </w:div>
                <w:div w:id="1940260563">
                  <w:marLeft w:val="480"/>
                  <w:marRight w:val="0"/>
                  <w:marTop w:val="0"/>
                  <w:marBottom w:val="0"/>
                  <w:divBdr>
                    <w:top w:val="none" w:sz="0" w:space="0" w:color="auto"/>
                    <w:left w:val="none" w:sz="0" w:space="0" w:color="auto"/>
                    <w:bottom w:val="none" w:sz="0" w:space="0" w:color="auto"/>
                    <w:right w:val="none" w:sz="0" w:space="0" w:color="auto"/>
                  </w:divBdr>
                </w:div>
                <w:div w:id="827750823">
                  <w:marLeft w:val="480"/>
                  <w:marRight w:val="0"/>
                  <w:marTop w:val="0"/>
                  <w:marBottom w:val="0"/>
                  <w:divBdr>
                    <w:top w:val="none" w:sz="0" w:space="0" w:color="auto"/>
                    <w:left w:val="none" w:sz="0" w:space="0" w:color="auto"/>
                    <w:bottom w:val="none" w:sz="0" w:space="0" w:color="auto"/>
                    <w:right w:val="none" w:sz="0" w:space="0" w:color="auto"/>
                  </w:divBdr>
                </w:div>
                <w:div w:id="1163158660">
                  <w:marLeft w:val="480"/>
                  <w:marRight w:val="0"/>
                  <w:marTop w:val="0"/>
                  <w:marBottom w:val="0"/>
                  <w:divBdr>
                    <w:top w:val="none" w:sz="0" w:space="0" w:color="auto"/>
                    <w:left w:val="none" w:sz="0" w:space="0" w:color="auto"/>
                    <w:bottom w:val="none" w:sz="0" w:space="0" w:color="auto"/>
                    <w:right w:val="none" w:sz="0" w:space="0" w:color="auto"/>
                  </w:divBdr>
                </w:div>
                <w:div w:id="1815217246">
                  <w:marLeft w:val="480"/>
                  <w:marRight w:val="0"/>
                  <w:marTop w:val="0"/>
                  <w:marBottom w:val="0"/>
                  <w:divBdr>
                    <w:top w:val="none" w:sz="0" w:space="0" w:color="auto"/>
                    <w:left w:val="none" w:sz="0" w:space="0" w:color="auto"/>
                    <w:bottom w:val="none" w:sz="0" w:space="0" w:color="auto"/>
                    <w:right w:val="none" w:sz="0" w:space="0" w:color="auto"/>
                  </w:divBdr>
                </w:div>
                <w:div w:id="592906035">
                  <w:marLeft w:val="480"/>
                  <w:marRight w:val="0"/>
                  <w:marTop w:val="0"/>
                  <w:marBottom w:val="0"/>
                  <w:divBdr>
                    <w:top w:val="none" w:sz="0" w:space="0" w:color="auto"/>
                    <w:left w:val="none" w:sz="0" w:space="0" w:color="auto"/>
                    <w:bottom w:val="none" w:sz="0" w:space="0" w:color="auto"/>
                    <w:right w:val="none" w:sz="0" w:space="0" w:color="auto"/>
                  </w:divBdr>
                </w:div>
                <w:div w:id="1053579397">
                  <w:marLeft w:val="480"/>
                  <w:marRight w:val="0"/>
                  <w:marTop w:val="0"/>
                  <w:marBottom w:val="0"/>
                  <w:divBdr>
                    <w:top w:val="none" w:sz="0" w:space="0" w:color="auto"/>
                    <w:left w:val="none" w:sz="0" w:space="0" w:color="auto"/>
                    <w:bottom w:val="none" w:sz="0" w:space="0" w:color="auto"/>
                    <w:right w:val="none" w:sz="0" w:space="0" w:color="auto"/>
                  </w:divBdr>
                </w:div>
              </w:divsChild>
            </w:div>
            <w:div w:id="1227885245">
              <w:marLeft w:val="0"/>
              <w:marRight w:val="0"/>
              <w:marTop w:val="0"/>
              <w:marBottom w:val="0"/>
              <w:divBdr>
                <w:top w:val="none" w:sz="0" w:space="0" w:color="auto"/>
                <w:left w:val="none" w:sz="0" w:space="0" w:color="auto"/>
                <w:bottom w:val="none" w:sz="0" w:space="0" w:color="auto"/>
                <w:right w:val="none" w:sz="0" w:space="0" w:color="auto"/>
              </w:divBdr>
              <w:divsChild>
                <w:div w:id="63725165">
                  <w:marLeft w:val="480"/>
                  <w:marRight w:val="0"/>
                  <w:marTop w:val="0"/>
                  <w:marBottom w:val="0"/>
                  <w:divBdr>
                    <w:top w:val="none" w:sz="0" w:space="0" w:color="auto"/>
                    <w:left w:val="none" w:sz="0" w:space="0" w:color="auto"/>
                    <w:bottom w:val="none" w:sz="0" w:space="0" w:color="auto"/>
                    <w:right w:val="none" w:sz="0" w:space="0" w:color="auto"/>
                  </w:divBdr>
                </w:div>
                <w:div w:id="2102526632">
                  <w:marLeft w:val="480"/>
                  <w:marRight w:val="0"/>
                  <w:marTop w:val="0"/>
                  <w:marBottom w:val="0"/>
                  <w:divBdr>
                    <w:top w:val="none" w:sz="0" w:space="0" w:color="auto"/>
                    <w:left w:val="none" w:sz="0" w:space="0" w:color="auto"/>
                    <w:bottom w:val="none" w:sz="0" w:space="0" w:color="auto"/>
                    <w:right w:val="none" w:sz="0" w:space="0" w:color="auto"/>
                  </w:divBdr>
                </w:div>
                <w:div w:id="670183247">
                  <w:marLeft w:val="480"/>
                  <w:marRight w:val="0"/>
                  <w:marTop w:val="0"/>
                  <w:marBottom w:val="0"/>
                  <w:divBdr>
                    <w:top w:val="none" w:sz="0" w:space="0" w:color="auto"/>
                    <w:left w:val="none" w:sz="0" w:space="0" w:color="auto"/>
                    <w:bottom w:val="none" w:sz="0" w:space="0" w:color="auto"/>
                    <w:right w:val="none" w:sz="0" w:space="0" w:color="auto"/>
                  </w:divBdr>
                </w:div>
                <w:div w:id="1483080433">
                  <w:marLeft w:val="480"/>
                  <w:marRight w:val="0"/>
                  <w:marTop w:val="0"/>
                  <w:marBottom w:val="0"/>
                  <w:divBdr>
                    <w:top w:val="none" w:sz="0" w:space="0" w:color="auto"/>
                    <w:left w:val="none" w:sz="0" w:space="0" w:color="auto"/>
                    <w:bottom w:val="none" w:sz="0" w:space="0" w:color="auto"/>
                    <w:right w:val="none" w:sz="0" w:space="0" w:color="auto"/>
                  </w:divBdr>
                </w:div>
                <w:div w:id="482162848">
                  <w:marLeft w:val="480"/>
                  <w:marRight w:val="0"/>
                  <w:marTop w:val="0"/>
                  <w:marBottom w:val="0"/>
                  <w:divBdr>
                    <w:top w:val="none" w:sz="0" w:space="0" w:color="auto"/>
                    <w:left w:val="none" w:sz="0" w:space="0" w:color="auto"/>
                    <w:bottom w:val="none" w:sz="0" w:space="0" w:color="auto"/>
                    <w:right w:val="none" w:sz="0" w:space="0" w:color="auto"/>
                  </w:divBdr>
                </w:div>
                <w:div w:id="906723280">
                  <w:marLeft w:val="480"/>
                  <w:marRight w:val="0"/>
                  <w:marTop w:val="0"/>
                  <w:marBottom w:val="0"/>
                  <w:divBdr>
                    <w:top w:val="none" w:sz="0" w:space="0" w:color="auto"/>
                    <w:left w:val="none" w:sz="0" w:space="0" w:color="auto"/>
                    <w:bottom w:val="none" w:sz="0" w:space="0" w:color="auto"/>
                    <w:right w:val="none" w:sz="0" w:space="0" w:color="auto"/>
                  </w:divBdr>
                </w:div>
                <w:div w:id="1283540539">
                  <w:marLeft w:val="480"/>
                  <w:marRight w:val="0"/>
                  <w:marTop w:val="0"/>
                  <w:marBottom w:val="0"/>
                  <w:divBdr>
                    <w:top w:val="none" w:sz="0" w:space="0" w:color="auto"/>
                    <w:left w:val="none" w:sz="0" w:space="0" w:color="auto"/>
                    <w:bottom w:val="none" w:sz="0" w:space="0" w:color="auto"/>
                    <w:right w:val="none" w:sz="0" w:space="0" w:color="auto"/>
                  </w:divBdr>
                </w:div>
                <w:div w:id="32117372">
                  <w:marLeft w:val="480"/>
                  <w:marRight w:val="0"/>
                  <w:marTop w:val="0"/>
                  <w:marBottom w:val="0"/>
                  <w:divBdr>
                    <w:top w:val="none" w:sz="0" w:space="0" w:color="auto"/>
                    <w:left w:val="none" w:sz="0" w:space="0" w:color="auto"/>
                    <w:bottom w:val="none" w:sz="0" w:space="0" w:color="auto"/>
                    <w:right w:val="none" w:sz="0" w:space="0" w:color="auto"/>
                  </w:divBdr>
                </w:div>
                <w:div w:id="617950849">
                  <w:marLeft w:val="480"/>
                  <w:marRight w:val="0"/>
                  <w:marTop w:val="0"/>
                  <w:marBottom w:val="0"/>
                  <w:divBdr>
                    <w:top w:val="none" w:sz="0" w:space="0" w:color="auto"/>
                    <w:left w:val="none" w:sz="0" w:space="0" w:color="auto"/>
                    <w:bottom w:val="none" w:sz="0" w:space="0" w:color="auto"/>
                    <w:right w:val="none" w:sz="0" w:space="0" w:color="auto"/>
                  </w:divBdr>
                </w:div>
                <w:div w:id="2003849062">
                  <w:marLeft w:val="480"/>
                  <w:marRight w:val="0"/>
                  <w:marTop w:val="0"/>
                  <w:marBottom w:val="0"/>
                  <w:divBdr>
                    <w:top w:val="none" w:sz="0" w:space="0" w:color="auto"/>
                    <w:left w:val="none" w:sz="0" w:space="0" w:color="auto"/>
                    <w:bottom w:val="none" w:sz="0" w:space="0" w:color="auto"/>
                    <w:right w:val="none" w:sz="0" w:space="0" w:color="auto"/>
                  </w:divBdr>
                </w:div>
                <w:div w:id="1264263089">
                  <w:marLeft w:val="480"/>
                  <w:marRight w:val="0"/>
                  <w:marTop w:val="0"/>
                  <w:marBottom w:val="0"/>
                  <w:divBdr>
                    <w:top w:val="none" w:sz="0" w:space="0" w:color="auto"/>
                    <w:left w:val="none" w:sz="0" w:space="0" w:color="auto"/>
                    <w:bottom w:val="none" w:sz="0" w:space="0" w:color="auto"/>
                    <w:right w:val="none" w:sz="0" w:space="0" w:color="auto"/>
                  </w:divBdr>
                </w:div>
                <w:div w:id="2115899589">
                  <w:marLeft w:val="480"/>
                  <w:marRight w:val="0"/>
                  <w:marTop w:val="0"/>
                  <w:marBottom w:val="0"/>
                  <w:divBdr>
                    <w:top w:val="none" w:sz="0" w:space="0" w:color="auto"/>
                    <w:left w:val="none" w:sz="0" w:space="0" w:color="auto"/>
                    <w:bottom w:val="none" w:sz="0" w:space="0" w:color="auto"/>
                    <w:right w:val="none" w:sz="0" w:space="0" w:color="auto"/>
                  </w:divBdr>
                </w:div>
                <w:div w:id="2017922317">
                  <w:marLeft w:val="480"/>
                  <w:marRight w:val="0"/>
                  <w:marTop w:val="0"/>
                  <w:marBottom w:val="0"/>
                  <w:divBdr>
                    <w:top w:val="none" w:sz="0" w:space="0" w:color="auto"/>
                    <w:left w:val="none" w:sz="0" w:space="0" w:color="auto"/>
                    <w:bottom w:val="none" w:sz="0" w:space="0" w:color="auto"/>
                    <w:right w:val="none" w:sz="0" w:space="0" w:color="auto"/>
                  </w:divBdr>
                </w:div>
                <w:div w:id="37629508">
                  <w:marLeft w:val="480"/>
                  <w:marRight w:val="0"/>
                  <w:marTop w:val="0"/>
                  <w:marBottom w:val="0"/>
                  <w:divBdr>
                    <w:top w:val="none" w:sz="0" w:space="0" w:color="auto"/>
                    <w:left w:val="none" w:sz="0" w:space="0" w:color="auto"/>
                    <w:bottom w:val="none" w:sz="0" w:space="0" w:color="auto"/>
                    <w:right w:val="none" w:sz="0" w:space="0" w:color="auto"/>
                  </w:divBdr>
                </w:div>
                <w:div w:id="968437741">
                  <w:marLeft w:val="480"/>
                  <w:marRight w:val="0"/>
                  <w:marTop w:val="0"/>
                  <w:marBottom w:val="0"/>
                  <w:divBdr>
                    <w:top w:val="none" w:sz="0" w:space="0" w:color="auto"/>
                    <w:left w:val="none" w:sz="0" w:space="0" w:color="auto"/>
                    <w:bottom w:val="none" w:sz="0" w:space="0" w:color="auto"/>
                    <w:right w:val="none" w:sz="0" w:space="0" w:color="auto"/>
                  </w:divBdr>
                </w:div>
                <w:div w:id="1658223487">
                  <w:marLeft w:val="480"/>
                  <w:marRight w:val="0"/>
                  <w:marTop w:val="0"/>
                  <w:marBottom w:val="0"/>
                  <w:divBdr>
                    <w:top w:val="none" w:sz="0" w:space="0" w:color="auto"/>
                    <w:left w:val="none" w:sz="0" w:space="0" w:color="auto"/>
                    <w:bottom w:val="none" w:sz="0" w:space="0" w:color="auto"/>
                    <w:right w:val="none" w:sz="0" w:space="0" w:color="auto"/>
                  </w:divBdr>
                </w:div>
                <w:div w:id="2011711191">
                  <w:marLeft w:val="480"/>
                  <w:marRight w:val="0"/>
                  <w:marTop w:val="0"/>
                  <w:marBottom w:val="0"/>
                  <w:divBdr>
                    <w:top w:val="none" w:sz="0" w:space="0" w:color="auto"/>
                    <w:left w:val="none" w:sz="0" w:space="0" w:color="auto"/>
                    <w:bottom w:val="none" w:sz="0" w:space="0" w:color="auto"/>
                    <w:right w:val="none" w:sz="0" w:space="0" w:color="auto"/>
                  </w:divBdr>
                </w:div>
                <w:div w:id="793864617">
                  <w:marLeft w:val="480"/>
                  <w:marRight w:val="0"/>
                  <w:marTop w:val="0"/>
                  <w:marBottom w:val="0"/>
                  <w:divBdr>
                    <w:top w:val="none" w:sz="0" w:space="0" w:color="auto"/>
                    <w:left w:val="none" w:sz="0" w:space="0" w:color="auto"/>
                    <w:bottom w:val="none" w:sz="0" w:space="0" w:color="auto"/>
                    <w:right w:val="none" w:sz="0" w:space="0" w:color="auto"/>
                  </w:divBdr>
                </w:div>
                <w:div w:id="145245828">
                  <w:marLeft w:val="480"/>
                  <w:marRight w:val="0"/>
                  <w:marTop w:val="0"/>
                  <w:marBottom w:val="0"/>
                  <w:divBdr>
                    <w:top w:val="none" w:sz="0" w:space="0" w:color="auto"/>
                    <w:left w:val="none" w:sz="0" w:space="0" w:color="auto"/>
                    <w:bottom w:val="none" w:sz="0" w:space="0" w:color="auto"/>
                    <w:right w:val="none" w:sz="0" w:space="0" w:color="auto"/>
                  </w:divBdr>
                </w:div>
                <w:div w:id="1002509665">
                  <w:marLeft w:val="480"/>
                  <w:marRight w:val="0"/>
                  <w:marTop w:val="0"/>
                  <w:marBottom w:val="0"/>
                  <w:divBdr>
                    <w:top w:val="none" w:sz="0" w:space="0" w:color="auto"/>
                    <w:left w:val="none" w:sz="0" w:space="0" w:color="auto"/>
                    <w:bottom w:val="none" w:sz="0" w:space="0" w:color="auto"/>
                    <w:right w:val="none" w:sz="0" w:space="0" w:color="auto"/>
                  </w:divBdr>
                </w:div>
                <w:div w:id="498470235">
                  <w:marLeft w:val="480"/>
                  <w:marRight w:val="0"/>
                  <w:marTop w:val="0"/>
                  <w:marBottom w:val="0"/>
                  <w:divBdr>
                    <w:top w:val="none" w:sz="0" w:space="0" w:color="auto"/>
                    <w:left w:val="none" w:sz="0" w:space="0" w:color="auto"/>
                    <w:bottom w:val="none" w:sz="0" w:space="0" w:color="auto"/>
                    <w:right w:val="none" w:sz="0" w:space="0" w:color="auto"/>
                  </w:divBdr>
                </w:div>
                <w:div w:id="56559814">
                  <w:marLeft w:val="480"/>
                  <w:marRight w:val="0"/>
                  <w:marTop w:val="0"/>
                  <w:marBottom w:val="0"/>
                  <w:divBdr>
                    <w:top w:val="none" w:sz="0" w:space="0" w:color="auto"/>
                    <w:left w:val="none" w:sz="0" w:space="0" w:color="auto"/>
                    <w:bottom w:val="none" w:sz="0" w:space="0" w:color="auto"/>
                    <w:right w:val="none" w:sz="0" w:space="0" w:color="auto"/>
                  </w:divBdr>
                </w:div>
                <w:div w:id="234052261">
                  <w:marLeft w:val="480"/>
                  <w:marRight w:val="0"/>
                  <w:marTop w:val="0"/>
                  <w:marBottom w:val="0"/>
                  <w:divBdr>
                    <w:top w:val="none" w:sz="0" w:space="0" w:color="auto"/>
                    <w:left w:val="none" w:sz="0" w:space="0" w:color="auto"/>
                    <w:bottom w:val="none" w:sz="0" w:space="0" w:color="auto"/>
                    <w:right w:val="none" w:sz="0" w:space="0" w:color="auto"/>
                  </w:divBdr>
                </w:div>
                <w:div w:id="649789878">
                  <w:marLeft w:val="480"/>
                  <w:marRight w:val="0"/>
                  <w:marTop w:val="0"/>
                  <w:marBottom w:val="0"/>
                  <w:divBdr>
                    <w:top w:val="none" w:sz="0" w:space="0" w:color="auto"/>
                    <w:left w:val="none" w:sz="0" w:space="0" w:color="auto"/>
                    <w:bottom w:val="none" w:sz="0" w:space="0" w:color="auto"/>
                    <w:right w:val="none" w:sz="0" w:space="0" w:color="auto"/>
                  </w:divBdr>
                </w:div>
                <w:div w:id="1416781988">
                  <w:marLeft w:val="480"/>
                  <w:marRight w:val="0"/>
                  <w:marTop w:val="0"/>
                  <w:marBottom w:val="0"/>
                  <w:divBdr>
                    <w:top w:val="none" w:sz="0" w:space="0" w:color="auto"/>
                    <w:left w:val="none" w:sz="0" w:space="0" w:color="auto"/>
                    <w:bottom w:val="none" w:sz="0" w:space="0" w:color="auto"/>
                    <w:right w:val="none" w:sz="0" w:space="0" w:color="auto"/>
                  </w:divBdr>
                </w:div>
                <w:div w:id="880870045">
                  <w:marLeft w:val="480"/>
                  <w:marRight w:val="0"/>
                  <w:marTop w:val="0"/>
                  <w:marBottom w:val="0"/>
                  <w:divBdr>
                    <w:top w:val="none" w:sz="0" w:space="0" w:color="auto"/>
                    <w:left w:val="none" w:sz="0" w:space="0" w:color="auto"/>
                    <w:bottom w:val="none" w:sz="0" w:space="0" w:color="auto"/>
                    <w:right w:val="none" w:sz="0" w:space="0" w:color="auto"/>
                  </w:divBdr>
                </w:div>
                <w:div w:id="1652828595">
                  <w:marLeft w:val="480"/>
                  <w:marRight w:val="0"/>
                  <w:marTop w:val="0"/>
                  <w:marBottom w:val="0"/>
                  <w:divBdr>
                    <w:top w:val="none" w:sz="0" w:space="0" w:color="auto"/>
                    <w:left w:val="none" w:sz="0" w:space="0" w:color="auto"/>
                    <w:bottom w:val="none" w:sz="0" w:space="0" w:color="auto"/>
                    <w:right w:val="none" w:sz="0" w:space="0" w:color="auto"/>
                  </w:divBdr>
                </w:div>
                <w:div w:id="1640768578">
                  <w:marLeft w:val="480"/>
                  <w:marRight w:val="0"/>
                  <w:marTop w:val="0"/>
                  <w:marBottom w:val="0"/>
                  <w:divBdr>
                    <w:top w:val="none" w:sz="0" w:space="0" w:color="auto"/>
                    <w:left w:val="none" w:sz="0" w:space="0" w:color="auto"/>
                    <w:bottom w:val="none" w:sz="0" w:space="0" w:color="auto"/>
                    <w:right w:val="none" w:sz="0" w:space="0" w:color="auto"/>
                  </w:divBdr>
                </w:div>
                <w:div w:id="2068601218">
                  <w:marLeft w:val="480"/>
                  <w:marRight w:val="0"/>
                  <w:marTop w:val="0"/>
                  <w:marBottom w:val="0"/>
                  <w:divBdr>
                    <w:top w:val="none" w:sz="0" w:space="0" w:color="auto"/>
                    <w:left w:val="none" w:sz="0" w:space="0" w:color="auto"/>
                    <w:bottom w:val="none" w:sz="0" w:space="0" w:color="auto"/>
                    <w:right w:val="none" w:sz="0" w:space="0" w:color="auto"/>
                  </w:divBdr>
                </w:div>
                <w:div w:id="1324747256">
                  <w:marLeft w:val="480"/>
                  <w:marRight w:val="0"/>
                  <w:marTop w:val="0"/>
                  <w:marBottom w:val="0"/>
                  <w:divBdr>
                    <w:top w:val="none" w:sz="0" w:space="0" w:color="auto"/>
                    <w:left w:val="none" w:sz="0" w:space="0" w:color="auto"/>
                    <w:bottom w:val="none" w:sz="0" w:space="0" w:color="auto"/>
                    <w:right w:val="none" w:sz="0" w:space="0" w:color="auto"/>
                  </w:divBdr>
                </w:div>
                <w:div w:id="618414146">
                  <w:marLeft w:val="480"/>
                  <w:marRight w:val="0"/>
                  <w:marTop w:val="0"/>
                  <w:marBottom w:val="0"/>
                  <w:divBdr>
                    <w:top w:val="none" w:sz="0" w:space="0" w:color="auto"/>
                    <w:left w:val="none" w:sz="0" w:space="0" w:color="auto"/>
                    <w:bottom w:val="none" w:sz="0" w:space="0" w:color="auto"/>
                    <w:right w:val="none" w:sz="0" w:space="0" w:color="auto"/>
                  </w:divBdr>
                </w:div>
                <w:div w:id="1936086028">
                  <w:marLeft w:val="480"/>
                  <w:marRight w:val="0"/>
                  <w:marTop w:val="0"/>
                  <w:marBottom w:val="0"/>
                  <w:divBdr>
                    <w:top w:val="none" w:sz="0" w:space="0" w:color="auto"/>
                    <w:left w:val="none" w:sz="0" w:space="0" w:color="auto"/>
                    <w:bottom w:val="none" w:sz="0" w:space="0" w:color="auto"/>
                    <w:right w:val="none" w:sz="0" w:space="0" w:color="auto"/>
                  </w:divBdr>
                </w:div>
                <w:div w:id="949823716">
                  <w:marLeft w:val="480"/>
                  <w:marRight w:val="0"/>
                  <w:marTop w:val="0"/>
                  <w:marBottom w:val="0"/>
                  <w:divBdr>
                    <w:top w:val="none" w:sz="0" w:space="0" w:color="auto"/>
                    <w:left w:val="none" w:sz="0" w:space="0" w:color="auto"/>
                    <w:bottom w:val="none" w:sz="0" w:space="0" w:color="auto"/>
                    <w:right w:val="none" w:sz="0" w:space="0" w:color="auto"/>
                  </w:divBdr>
                </w:div>
                <w:div w:id="289897358">
                  <w:marLeft w:val="480"/>
                  <w:marRight w:val="0"/>
                  <w:marTop w:val="0"/>
                  <w:marBottom w:val="0"/>
                  <w:divBdr>
                    <w:top w:val="none" w:sz="0" w:space="0" w:color="auto"/>
                    <w:left w:val="none" w:sz="0" w:space="0" w:color="auto"/>
                    <w:bottom w:val="none" w:sz="0" w:space="0" w:color="auto"/>
                    <w:right w:val="none" w:sz="0" w:space="0" w:color="auto"/>
                  </w:divBdr>
                </w:div>
                <w:div w:id="1129666992">
                  <w:marLeft w:val="480"/>
                  <w:marRight w:val="0"/>
                  <w:marTop w:val="0"/>
                  <w:marBottom w:val="0"/>
                  <w:divBdr>
                    <w:top w:val="none" w:sz="0" w:space="0" w:color="auto"/>
                    <w:left w:val="none" w:sz="0" w:space="0" w:color="auto"/>
                    <w:bottom w:val="none" w:sz="0" w:space="0" w:color="auto"/>
                    <w:right w:val="none" w:sz="0" w:space="0" w:color="auto"/>
                  </w:divBdr>
                </w:div>
                <w:div w:id="524756206">
                  <w:marLeft w:val="480"/>
                  <w:marRight w:val="0"/>
                  <w:marTop w:val="0"/>
                  <w:marBottom w:val="0"/>
                  <w:divBdr>
                    <w:top w:val="none" w:sz="0" w:space="0" w:color="auto"/>
                    <w:left w:val="none" w:sz="0" w:space="0" w:color="auto"/>
                    <w:bottom w:val="none" w:sz="0" w:space="0" w:color="auto"/>
                    <w:right w:val="none" w:sz="0" w:space="0" w:color="auto"/>
                  </w:divBdr>
                </w:div>
                <w:div w:id="1574966781">
                  <w:marLeft w:val="480"/>
                  <w:marRight w:val="0"/>
                  <w:marTop w:val="0"/>
                  <w:marBottom w:val="0"/>
                  <w:divBdr>
                    <w:top w:val="none" w:sz="0" w:space="0" w:color="auto"/>
                    <w:left w:val="none" w:sz="0" w:space="0" w:color="auto"/>
                    <w:bottom w:val="none" w:sz="0" w:space="0" w:color="auto"/>
                    <w:right w:val="none" w:sz="0" w:space="0" w:color="auto"/>
                  </w:divBdr>
                </w:div>
                <w:div w:id="2009164397">
                  <w:marLeft w:val="480"/>
                  <w:marRight w:val="0"/>
                  <w:marTop w:val="0"/>
                  <w:marBottom w:val="0"/>
                  <w:divBdr>
                    <w:top w:val="none" w:sz="0" w:space="0" w:color="auto"/>
                    <w:left w:val="none" w:sz="0" w:space="0" w:color="auto"/>
                    <w:bottom w:val="none" w:sz="0" w:space="0" w:color="auto"/>
                    <w:right w:val="none" w:sz="0" w:space="0" w:color="auto"/>
                  </w:divBdr>
                </w:div>
                <w:div w:id="213126122">
                  <w:marLeft w:val="480"/>
                  <w:marRight w:val="0"/>
                  <w:marTop w:val="0"/>
                  <w:marBottom w:val="0"/>
                  <w:divBdr>
                    <w:top w:val="none" w:sz="0" w:space="0" w:color="auto"/>
                    <w:left w:val="none" w:sz="0" w:space="0" w:color="auto"/>
                    <w:bottom w:val="none" w:sz="0" w:space="0" w:color="auto"/>
                    <w:right w:val="none" w:sz="0" w:space="0" w:color="auto"/>
                  </w:divBdr>
                </w:div>
                <w:div w:id="2094155235">
                  <w:marLeft w:val="480"/>
                  <w:marRight w:val="0"/>
                  <w:marTop w:val="0"/>
                  <w:marBottom w:val="0"/>
                  <w:divBdr>
                    <w:top w:val="none" w:sz="0" w:space="0" w:color="auto"/>
                    <w:left w:val="none" w:sz="0" w:space="0" w:color="auto"/>
                    <w:bottom w:val="none" w:sz="0" w:space="0" w:color="auto"/>
                    <w:right w:val="none" w:sz="0" w:space="0" w:color="auto"/>
                  </w:divBdr>
                </w:div>
                <w:div w:id="708604518">
                  <w:marLeft w:val="480"/>
                  <w:marRight w:val="0"/>
                  <w:marTop w:val="0"/>
                  <w:marBottom w:val="0"/>
                  <w:divBdr>
                    <w:top w:val="none" w:sz="0" w:space="0" w:color="auto"/>
                    <w:left w:val="none" w:sz="0" w:space="0" w:color="auto"/>
                    <w:bottom w:val="none" w:sz="0" w:space="0" w:color="auto"/>
                    <w:right w:val="none" w:sz="0" w:space="0" w:color="auto"/>
                  </w:divBdr>
                </w:div>
                <w:div w:id="341663326">
                  <w:marLeft w:val="480"/>
                  <w:marRight w:val="0"/>
                  <w:marTop w:val="0"/>
                  <w:marBottom w:val="0"/>
                  <w:divBdr>
                    <w:top w:val="none" w:sz="0" w:space="0" w:color="auto"/>
                    <w:left w:val="none" w:sz="0" w:space="0" w:color="auto"/>
                    <w:bottom w:val="none" w:sz="0" w:space="0" w:color="auto"/>
                    <w:right w:val="none" w:sz="0" w:space="0" w:color="auto"/>
                  </w:divBdr>
                </w:div>
                <w:div w:id="682901469">
                  <w:marLeft w:val="480"/>
                  <w:marRight w:val="0"/>
                  <w:marTop w:val="0"/>
                  <w:marBottom w:val="0"/>
                  <w:divBdr>
                    <w:top w:val="none" w:sz="0" w:space="0" w:color="auto"/>
                    <w:left w:val="none" w:sz="0" w:space="0" w:color="auto"/>
                    <w:bottom w:val="none" w:sz="0" w:space="0" w:color="auto"/>
                    <w:right w:val="none" w:sz="0" w:space="0" w:color="auto"/>
                  </w:divBdr>
                </w:div>
                <w:div w:id="1200051017">
                  <w:marLeft w:val="480"/>
                  <w:marRight w:val="0"/>
                  <w:marTop w:val="0"/>
                  <w:marBottom w:val="0"/>
                  <w:divBdr>
                    <w:top w:val="none" w:sz="0" w:space="0" w:color="auto"/>
                    <w:left w:val="none" w:sz="0" w:space="0" w:color="auto"/>
                    <w:bottom w:val="none" w:sz="0" w:space="0" w:color="auto"/>
                    <w:right w:val="none" w:sz="0" w:space="0" w:color="auto"/>
                  </w:divBdr>
                </w:div>
                <w:div w:id="571549456">
                  <w:marLeft w:val="480"/>
                  <w:marRight w:val="0"/>
                  <w:marTop w:val="0"/>
                  <w:marBottom w:val="0"/>
                  <w:divBdr>
                    <w:top w:val="none" w:sz="0" w:space="0" w:color="auto"/>
                    <w:left w:val="none" w:sz="0" w:space="0" w:color="auto"/>
                    <w:bottom w:val="none" w:sz="0" w:space="0" w:color="auto"/>
                    <w:right w:val="none" w:sz="0" w:space="0" w:color="auto"/>
                  </w:divBdr>
                </w:div>
                <w:div w:id="1760952660">
                  <w:marLeft w:val="480"/>
                  <w:marRight w:val="0"/>
                  <w:marTop w:val="0"/>
                  <w:marBottom w:val="0"/>
                  <w:divBdr>
                    <w:top w:val="none" w:sz="0" w:space="0" w:color="auto"/>
                    <w:left w:val="none" w:sz="0" w:space="0" w:color="auto"/>
                    <w:bottom w:val="none" w:sz="0" w:space="0" w:color="auto"/>
                    <w:right w:val="none" w:sz="0" w:space="0" w:color="auto"/>
                  </w:divBdr>
                </w:div>
                <w:div w:id="1645698653">
                  <w:marLeft w:val="480"/>
                  <w:marRight w:val="0"/>
                  <w:marTop w:val="0"/>
                  <w:marBottom w:val="0"/>
                  <w:divBdr>
                    <w:top w:val="none" w:sz="0" w:space="0" w:color="auto"/>
                    <w:left w:val="none" w:sz="0" w:space="0" w:color="auto"/>
                    <w:bottom w:val="none" w:sz="0" w:space="0" w:color="auto"/>
                    <w:right w:val="none" w:sz="0" w:space="0" w:color="auto"/>
                  </w:divBdr>
                </w:div>
              </w:divsChild>
            </w:div>
            <w:div w:id="1421028377">
              <w:marLeft w:val="0"/>
              <w:marRight w:val="0"/>
              <w:marTop w:val="0"/>
              <w:marBottom w:val="0"/>
              <w:divBdr>
                <w:top w:val="none" w:sz="0" w:space="0" w:color="auto"/>
                <w:left w:val="none" w:sz="0" w:space="0" w:color="auto"/>
                <w:bottom w:val="none" w:sz="0" w:space="0" w:color="auto"/>
                <w:right w:val="none" w:sz="0" w:space="0" w:color="auto"/>
              </w:divBdr>
              <w:divsChild>
                <w:div w:id="1404596612">
                  <w:marLeft w:val="480"/>
                  <w:marRight w:val="0"/>
                  <w:marTop w:val="0"/>
                  <w:marBottom w:val="0"/>
                  <w:divBdr>
                    <w:top w:val="none" w:sz="0" w:space="0" w:color="auto"/>
                    <w:left w:val="none" w:sz="0" w:space="0" w:color="auto"/>
                    <w:bottom w:val="none" w:sz="0" w:space="0" w:color="auto"/>
                    <w:right w:val="none" w:sz="0" w:space="0" w:color="auto"/>
                  </w:divBdr>
                </w:div>
                <w:div w:id="312875356">
                  <w:marLeft w:val="480"/>
                  <w:marRight w:val="0"/>
                  <w:marTop w:val="0"/>
                  <w:marBottom w:val="0"/>
                  <w:divBdr>
                    <w:top w:val="none" w:sz="0" w:space="0" w:color="auto"/>
                    <w:left w:val="none" w:sz="0" w:space="0" w:color="auto"/>
                    <w:bottom w:val="none" w:sz="0" w:space="0" w:color="auto"/>
                    <w:right w:val="none" w:sz="0" w:space="0" w:color="auto"/>
                  </w:divBdr>
                </w:div>
                <w:div w:id="1961378952">
                  <w:marLeft w:val="480"/>
                  <w:marRight w:val="0"/>
                  <w:marTop w:val="0"/>
                  <w:marBottom w:val="0"/>
                  <w:divBdr>
                    <w:top w:val="none" w:sz="0" w:space="0" w:color="auto"/>
                    <w:left w:val="none" w:sz="0" w:space="0" w:color="auto"/>
                    <w:bottom w:val="none" w:sz="0" w:space="0" w:color="auto"/>
                    <w:right w:val="none" w:sz="0" w:space="0" w:color="auto"/>
                  </w:divBdr>
                </w:div>
                <w:div w:id="209658950">
                  <w:marLeft w:val="480"/>
                  <w:marRight w:val="0"/>
                  <w:marTop w:val="0"/>
                  <w:marBottom w:val="0"/>
                  <w:divBdr>
                    <w:top w:val="none" w:sz="0" w:space="0" w:color="auto"/>
                    <w:left w:val="none" w:sz="0" w:space="0" w:color="auto"/>
                    <w:bottom w:val="none" w:sz="0" w:space="0" w:color="auto"/>
                    <w:right w:val="none" w:sz="0" w:space="0" w:color="auto"/>
                  </w:divBdr>
                </w:div>
                <w:div w:id="1881281394">
                  <w:marLeft w:val="480"/>
                  <w:marRight w:val="0"/>
                  <w:marTop w:val="0"/>
                  <w:marBottom w:val="0"/>
                  <w:divBdr>
                    <w:top w:val="none" w:sz="0" w:space="0" w:color="auto"/>
                    <w:left w:val="none" w:sz="0" w:space="0" w:color="auto"/>
                    <w:bottom w:val="none" w:sz="0" w:space="0" w:color="auto"/>
                    <w:right w:val="none" w:sz="0" w:space="0" w:color="auto"/>
                  </w:divBdr>
                </w:div>
                <w:div w:id="1219322476">
                  <w:marLeft w:val="480"/>
                  <w:marRight w:val="0"/>
                  <w:marTop w:val="0"/>
                  <w:marBottom w:val="0"/>
                  <w:divBdr>
                    <w:top w:val="none" w:sz="0" w:space="0" w:color="auto"/>
                    <w:left w:val="none" w:sz="0" w:space="0" w:color="auto"/>
                    <w:bottom w:val="none" w:sz="0" w:space="0" w:color="auto"/>
                    <w:right w:val="none" w:sz="0" w:space="0" w:color="auto"/>
                  </w:divBdr>
                </w:div>
                <w:div w:id="1714495437">
                  <w:marLeft w:val="480"/>
                  <w:marRight w:val="0"/>
                  <w:marTop w:val="0"/>
                  <w:marBottom w:val="0"/>
                  <w:divBdr>
                    <w:top w:val="none" w:sz="0" w:space="0" w:color="auto"/>
                    <w:left w:val="none" w:sz="0" w:space="0" w:color="auto"/>
                    <w:bottom w:val="none" w:sz="0" w:space="0" w:color="auto"/>
                    <w:right w:val="none" w:sz="0" w:space="0" w:color="auto"/>
                  </w:divBdr>
                </w:div>
                <w:div w:id="101463567">
                  <w:marLeft w:val="480"/>
                  <w:marRight w:val="0"/>
                  <w:marTop w:val="0"/>
                  <w:marBottom w:val="0"/>
                  <w:divBdr>
                    <w:top w:val="none" w:sz="0" w:space="0" w:color="auto"/>
                    <w:left w:val="none" w:sz="0" w:space="0" w:color="auto"/>
                    <w:bottom w:val="none" w:sz="0" w:space="0" w:color="auto"/>
                    <w:right w:val="none" w:sz="0" w:space="0" w:color="auto"/>
                  </w:divBdr>
                </w:div>
                <w:div w:id="1330792903">
                  <w:marLeft w:val="480"/>
                  <w:marRight w:val="0"/>
                  <w:marTop w:val="0"/>
                  <w:marBottom w:val="0"/>
                  <w:divBdr>
                    <w:top w:val="none" w:sz="0" w:space="0" w:color="auto"/>
                    <w:left w:val="none" w:sz="0" w:space="0" w:color="auto"/>
                    <w:bottom w:val="none" w:sz="0" w:space="0" w:color="auto"/>
                    <w:right w:val="none" w:sz="0" w:space="0" w:color="auto"/>
                  </w:divBdr>
                </w:div>
                <w:div w:id="884636866">
                  <w:marLeft w:val="480"/>
                  <w:marRight w:val="0"/>
                  <w:marTop w:val="0"/>
                  <w:marBottom w:val="0"/>
                  <w:divBdr>
                    <w:top w:val="none" w:sz="0" w:space="0" w:color="auto"/>
                    <w:left w:val="none" w:sz="0" w:space="0" w:color="auto"/>
                    <w:bottom w:val="none" w:sz="0" w:space="0" w:color="auto"/>
                    <w:right w:val="none" w:sz="0" w:space="0" w:color="auto"/>
                  </w:divBdr>
                </w:div>
                <w:div w:id="799880106">
                  <w:marLeft w:val="480"/>
                  <w:marRight w:val="0"/>
                  <w:marTop w:val="0"/>
                  <w:marBottom w:val="0"/>
                  <w:divBdr>
                    <w:top w:val="none" w:sz="0" w:space="0" w:color="auto"/>
                    <w:left w:val="none" w:sz="0" w:space="0" w:color="auto"/>
                    <w:bottom w:val="none" w:sz="0" w:space="0" w:color="auto"/>
                    <w:right w:val="none" w:sz="0" w:space="0" w:color="auto"/>
                  </w:divBdr>
                </w:div>
                <w:div w:id="687290474">
                  <w:marLeft w:val="480"/>
                  <w:marRight w:val="0"/>
                  <w:marTop w:val="0"/>
                  <w:marBottom w:val="0"/>
                  <w:divBdr>
                    <w:top w:val="none" w:sz="0" w:space="0" w:color="auto"/>
                    <w:left w:val="none" w:sz="0" w:space="0" w:color="auto"/>
                    <w:bottom w:val="none" w:sz="0" w:space="0" w:color="auto"/>
                    <w:right w:val="none" w:sz="0" w:space="0" w:color="auto"/>
                  </w:divBdr>
                </w:div>
                <w:div w:id="1609121157">
                  <w:marLeft w:val="480"/>
                  <w:marRight w:val="0"/>
                  <w:marTop w:val="0"/>
                  <w:marBottom w:val="0"/>
                  <w:divBdr>
                    <w:top w:val="none" w:sz="0" w:space="0" w:color="auto"/>
                    <w:left w:val="none" w:sz="0" w:space="0" w:color="auto"/>
                    <w:bottom w:val="none" w:sz="0" w:space="0" w:color="auto"/>
                    <w:right w:val="none" w:sz="0" w:space="0" w:color="auto"/>
                  </w:divBdr>
                </w:div>
                <w:div w:id="571768737">
                  <w:marLeft w:val="480"/>
                  <w:marRight w:val="0"/>
                  <w:marTop w:val="0"/>
                  <w:marBottom w:val="0"/>
                  <w:divBdr>
                    <w:top w:val="none" w:sz="0" w:space="0" w:color="auto"/>
                    <w:left w:val="none" w:sz="0" w:space="0" w:color="auto"/>
                    <w:bottom w:val="none" w:sz="0" w:space="0" w:color="auto"/>
                    <w:right w:val="none" w:sz="0" w:space="0" w:color="auto"/>
                  </w:divBdr>
                </w:div>
                <w:div w:id="1380014057">
                  <w:marLeft w:val="480"/>
                  <w:marRight w:val="0"/>
                  <w:marTop w:val="0"/>
                  <w:marBottom w:val="0"/>
                  <w:divBdr>
                    <w:top w:val="none" w:sz="0" w:space="0" w:color="auto"/>
                    <w:left w:val="none" w:sz="0" w:space="0" w:color="auto"/>
                    <w:bottom w:val="none" w:sz="0" w:space="0" w:color="auto"/>
                    <w:right w:val="none" w:sz="0" w:space="0" w:color="auto"/>
                  </w:divBdr>
                </w:div>
                <w:div w:id="1410228233">
                  <w:marLeft w:val="480"/>
                  <w:marRight w:val="0"/>
                  <w:marTop w:val="0"/>
                  <w:marBottom w:val="0"/>
                  <w:divBdr>
                    <w:top w:val="none" w:sz="0" w:space="0" w:color="auto"/>
                    <w:left w:val="none" w:sz="0" w:space="0" w:color="auto"/>
                    <w:bottom w:val="none" w:sz="0" w:space="0" w:color="auto"/>
                    <w:right w:val="none" w:sz="0" w:space="0" w:color="auto"/>
                  </w:divBdr>
                </w:div>
                <w:div w:id="745692203">
                  <w:marLeft w:val="480"/>
                  <w:marRight w:val="0"/>
                  <w:marTop w:val="0"/>
                  <w:marBottom w:val="0"/>
                  <w:divBdr>
                    <w:top w:val="none" w:sz="0" w:space="0" w:color="auto"/>
                    <w:left w:val="none" w:sz="0" w:space="0" w:color="auto"/>
                    <w:bottom w:val="none" w:sz="0" w:space="0" w:color="auto"/>
                    <w:right w:val="none" w:sz="0" w:space="0" w:color="auto"/>
                  </w:divBdr>
                </w:div>
                <w:div w:id="1403262157">
                  <w:marLeft w:val="480"/>
                  <w:marRight w:val="0"/>
                  <w:marTop w:val="0"/>
                  <w:marBottom w:val="0"/>
                  <w:divBdr>
                    <w:top w:val="none" w:sz="0" w:space="0" w:color="auto"/>
                    <w:left w:val="none" w:sz="0" w:space="0" w:color="auto"/>
                    <w:bottom w:val="none" w:sz="0" w:space="0" w:color="auto"/>
                    <w:right w:val="none" w:sz="0" w:space="0" w:color="auto"/>
                  </w:divBdr>
                </w:div>
                <w:div w:id="1058239793">
                  <w:marLeft w:val="480"/>
                  <w:marRight w:val="0"/>
                  <w:marTop w:val="0"/>
                  <w:marBottom w:val="0"/>
                  <w:divBdr>
                    <w:top w:val="none" w:sz="0" w:space="0" w:color="auto"/>
                    <w:left w:val="none" w:sz="0" w:space="0" w:color="auto"/>
                    <w:bottom w:val="none" w:sz="0" w:space="0" w:color="auto"/>
                    <w:right w:val="none" w:sz="0" w:space="0" w:color="auto"/>
                  </w:divBdr>
                </w:div>
                <w:div w:id="769933933">
                  <w:marLeft w:val="480"/>
                  <w:marRight w:val="0"/>
                  <w:marTop w:val="0"/>
                  <w:marBottom w:val="0"/>
                  <w:divBdr>
                    <w:top w:val="none" w:sz="0" w:space="0" w:color="auto"/>
                    <w:left w:val="none" w:sz="0" w:space="0" w:color="auto"/>
                    <w:bottom w:val="none" w:sz="0" w:space="0" w:color="auto"/>
                    <w:right w:val="none" w:sz="0" w:space="0" w:color="auto"/>
                  </w:divBdr>
                </w:div>
                <w:div w:id="705181090">
                  <w:marLeft w:val="480"/>
                  <w:marRight w:val="0"/>
                  <w:marTop w:val="0"/>
                  <w:marBottom w:val="0"/>
                  <w:divBdr>
                    <w:top w:val="none" w:sz="0" w:space="0" w:color="auto"/>
                    <w:left w:val="none" w:sz="0" w:space="0" w:color="auto"/>
                    <w:bottom w:val="none" w:sz="0" w:space="0" w:color="auto"/>
                    <w:right w:val="none" w:sz="0" w:space="0" w:color="auto"/>
                  </w:divBdr>
                </w:div>
                <w:div w:id="180434300">
                  <w:marLeft w:val="480"/>
                  <w:marRight w:val="0"/>
                  <w:marTop w:val="0"/>
                  <w:marBottom w:val="0"/>
                  <w:divBdr>
                    <w:top w:val="none" w:sz="0" w:space="0" w:color="auto"/>
                    <w:left w:val="none" w:sz="0" w:space="0" w:color="auto"/>
                    <w:bottom w:val="none" w:sz="0" w:space="0" w:color="auto"/>
                    <w:right w:val="none" w:sz="0" w:space="0" w:color="auto"/>
                  </w:divBdr>
                </w:div>
                <w:div w:id="2131001113">
                  <w:marLeft w:val="480"/>
                  <w:marRight w:val="0"/>
                  <w:marTop w:val="0"/>
                  <w:marBottom w:val="0"/>
                  <w:divBdr>
                    <w:top w:val="none" w:sz="0" w:space="0" w:color="auto"/>
                    <w:left w:val="none" w:sz="0" w:space="0" w:color="auto"/>
                    <w:bottom w:val="none" w:sz="0" w:space="0" w:color="auto"/>
                    <w:right w:val="none" w:sz="0" w:space="0" w:color="auto"/>
                  </w:divBdr>
                </w:div>
                <w:div w:id="1030686431">
                  <w:marLeft w:val="480"/>
                  <w:marRight w:val="0"/>
                  <w:marTop w:val="0"/>
                  <w:marBottom w:val="0"/>
                  <w:divBdr>
                    <w:top w:val="none" w:sz="0" w:space="0" w:color="auto"/>
                    <w:left w:val="none" w:sz="0" w:space="0" w:color="auto"/>
                    <w:bottom w:val="none" w:sz="0" w:space="0" w:color="auto"/>
                    <w:right w:val="none" w:sz="0" w:space="0" w:color="auto"/>
                  </w:divBdr>
                </w:div>
                <w:div w:id="1560630507">
                  <w:marLeft w:val="480"/>
                  <w:marRight w:val="0"/>
                  <w:marTop w:val="0"/>
                  <w:marBottom w:val="0"/>
                  <w:divBdr>
                    <w:top w:val="none" w:sz="0" w:space="0" w:color="auto"/>
                    <w:left w:val="none" w:sz="0" w:space="0" w:color="auto"/>
                    <w:bottom w:val="none" w:sz="0" w:space="0" w:color="auto"/>
                    <w:right w:val="none" w:sz="0" w:space="0" w:color="auto"/>
                  </w:divBdr>
                </w:div>
                <w:div w:id="1232423041">
                  <w:marLeft w:val="480"/>
                  <w:marRight w:val="0"/>
                  <w:marTop w:val="0"/>
                  <w:marBottom w:val="0"/>
                  <w:divBdr>
                    <w:top w:val="none" w:sz="0" w:space="0" w:color="auto"/>
                    <w:left w:val="none" w:sz="0" w:space="0" w:color="auto"/>
                    <w:bottom w:val="none" w:sz="0" w:space="0" w:color="auto"/>
                    <w:right w:val="none" w:sz="0" w:space="0" w:color="auto"/>
                  </w:divBdr>
                </w:div>
                <w:div w:id="1841194937">
                  <w:marLeft w:val="480"/>
                  <w:marRight w:val="0"/>
                  <w:marTop w:val="0"/>
                  <w:marBottom w:val="0"/>
                  <w:divBdr>
                    <w:top w:val="none" w:sz="0" w:space="0" w:color="auto"/>
                    <w:left w:val="none" w:sz="0" w:space="0" w:color="auto"/>
                    <w:bottom w:val="none" w:sz="0" w:space="0" w:color="auto"/>
                    <w:right w:val="none" w:sz="0" w:space="0" w:color="auto"/>
                  </w:divBdr>
                </w:div>
                <w:div w:id="1850362461">
                  <w:marLeft w:val="480"/>
                  <w:marRight w:val="0"/>
                  <w:marTop w:val="0"/>
                  <w:marBottom w:val="0"/>
                  <w:divBdr>
                    <w:top w:val="none" w:sz="0" w:space="0" w:color="auto"/>
                    <w:left w:val="none" w:sz="0" w:space="0" w:color="auto"/>
                    <w:bottom w:val="none" w:sz="0" w:space="0" w:color="auto"/>
                    <w:right w:val="none" w:sz="0" w:space="0" w:color="auto"/>
                  </w:divBdr>
                </w:div>
                <w:div w:id="1349597583">
                  <w:marLeft w:val="480"/>
                  <w:marRight w:val="0"/>
                  <w:marTop w:val="0"/>
                  <w:marBottom w:val="0"/>
                  <w:divBdr>
                    <w:top w:val="none" w:sz="0" w:space="0" w:color="auto"/>
                    <w:left w:val="none" w:sz="0" w:space="0" w:color="auto"/>
                    <w:bottom w:val="none" w:sz="0" w:space="0" w:color="auto"/>
                    <w:right w:val="none" w:sz="0" w:space="0" w:color="auto"/>
                  </w:divBdr>
                </w:div>
                <w:div w:id="1530340717">
                  <w:marLeft w:val="480"/>
                  <w:marRight w:val="0"/>
                  <w:marTop w:val="0"/>
                  <w:marBottom w:val="0"/>
                  <w:divBdr>
                    <w:top w:val="none" w:sz="0" w:space="0" w:color="auto"/>
                    <w:left w:val="none" w:sz="0" w:space="0" w:color="auto"/>
                    <w:bottom w:val="none" w:sz="0" w:space="0" w:color="auto"/>
                    <w:right w:val="none" w:sz="0" w:space="0" w:color="auto"/>
                  </w:divBdr>
                </w:div>
                <w:div w:id="86385302">
                  <w:marLeft w:val="480"/>
                  <w:marRight w:val="0"/>
                  <w:marTop w:val="0"/>
                  <w:marBottom w:val="0"/>
                  <w:divBdr>
                    <w:top w:val="none" w:sz="0" w:space="0" w:color="auto"/>
                    <w:left w:val="none" w:sz="0" w:space="0" w:color="auto"/>
                    <w:bottom w:val="none" w:sz="0" w:space="0" w:color="auto"/>
                    <w:right w:val="none" w:sz="0" w:space="0" w:color="auto"/>
                  </w:divBdr>
                </w:div>
                <w:div w:id="1797142848">
                  <w:marLeft w:val="480"/>
                  <w:marRight w:val="0"/>
                  <w:marTop w:val="0"/>
                  <w:marBottom w:val="0"/>
                  <w:divBdr>
                    <w:top w:val="none" w:sz="0" w:space="0" w:color="auto"/>
                    <w:left w:val="none" w:sz="0" w:space="0" w:color="auto"/>
                    <w:bottom w:val="none" w:sz="0" w:space="0" w:color="auto"/>
                    <w:right w:val="none" w:sz="0" w:space="0" w:color="auto"/>
                  </w:divBdr>
                </w:div>
                <w:div w:id="525098782">
                  <w:marLeft w:val="480"/>
                  <w:marRight w:val="0"/>
                  <w:marTop w:val="0"/>
                  <w:marBottom w:val="0"/>
                  <w:divBdr>
                    <w:top w:val="none" w:sz="0" w:space="0" w:color="auto"/>
                    <w:left w:val="none" w:sz="0" w:space="0" w:color="auto"/>
                    <w:bottom w:val="none" w:sz="0" w:space="0" w:color="auto"/>
                    <w:right w:val="none" w:sz="0" w:space="0" w:color="auto"/>
                  </w:divBdr>
                </w:div>
                <w:div w:id="935282510">
                  <w:marLeft w:val="480"/>
                  <w:marRight w:val="0"/>
                  <w:marTop w:val="0"/>
                  <w:marBottom w:val="0"/>
                  <w:divBdr>
                    <w:top w:val="none" w:sz="0" w:space="0" w:color="auto"/>
                    <w:left w:val="none" w:sz="0" w:space="0" w:color="auto"/>
                    <w:bottom w:val="none" w:sz="0" w:space="0" w:color="auto"/>
                    <w:right w:val="none" w:sz="0" w:space="0" w:color="auto"/>
                  </w:divBdr>
                </w:div>
                <w:div w:id="86775904">
                  <w:marLeft w:val="480"/>
                  <w:marRight w:val="0"/>
                  <w:marTop w:val="0"/>
                  <w:marBottom w:val="0"/>
                  <w:divBdr>
                    <w:top w:val="none" w:sz="0" w:space="0" w:color="auto"/>
                    <w:left w:val="none" w:sz="0" w:space="0" w:color="auto"/>
                    <w:bottom w:val="none" w:sz="0" w:space="0" w:color="auto"/>
                    <w:right w:val="none" w:sz="0" w:space="0" w:color="auto"/>
                  </w:divBdr>
                </w:div>
                <w:div w:id="1408069413">
                  <w:marLeft w:val="480"/>
                  <w:marRight w:val="0"/>
                  <w:marTop w:val="0"/>
                  <w:marBottom w:val="0"/>
                  <w:divBdr>
                    <w:top w:val="none" w:sz="0" w:space="0" w:color="auto"/>
                    <w:left w:val="none" w:sz="0" w:space="0" w:color="auto"/>
                    <w:bottom w:val="none" w:sz="0" w:space="0" w:color="auto"/>
                    <w:right w:val="none" w:sz="0" w:space="0" w:color="auto"/>
                  </w:divBdr>
                </w:div>
                <w:div w:id="1610240176">
                  <w:marLeft w:val="480"/>
                  <w:marRight w:val="0"/>
                  <w:marTop w:val="0"/>
                  <w:marBottom w:val="0"/>
                  <w:divBdr>
                    <w:top w:val="none" w:sz="0" w:space="0" w:color="auto"/>
                    <w:left w:val="none" w:sz="0" w:space="0" w:color="auto"/>
                    <w:bottom w:val="none" w:sz="0" w:space="0" w:color="auto"/>
                    <w:right w:val="none" w:sz="0" w:space="0" w:color="auto"/>
                  </w:divBdr>
                </w:div>
                <w:div w:id="1642033664">
                  <w:marLeft w:val="480"/>
                  <w:marRight w:val="0"/>
                  <w:marTop w:val="0"/>
                  <w:marBottom w:val="0"/>
                  <w:divBdr>
                    <w:top w:val="none" w:sz="0" w:space="0" w:color="auto"/>
                    <w:left w:val="none" w:sz="0" w:space="0" w:color="auto"/>
                    <w:bottom w:val="none" w:sz="0" w:space="0" w:color="auto"/>
                    <w:right w:val="none" w:sz="0" w:space="0" w:color="auto"/>
                  </w:divBdr>
                </w:div>
                <w:div w:id="837386111">
                  <w:marLeft w:val="480"/>
                  <w:marRight w:val="0"/>
                  <w:marTop w:val="0"/>
                  <w:marBottom w:val="0"/>
                  <w:divBdr>
                    <w:top w:val="none" w:sz="0" w:space="0" w:color="auto"/>
                    <w:left w:val="none" w:sz="0" w:space="0" w:color="auto"/>
                    <w:bottom w:val="none" w:sz="0" w:space="0" w:color="auto"/>
                    <w:right w:val="none" w:sz="0" w:space="0" w:color="auto"/>
                  </w:divBdr>
                </w:div>
                <w:div w:id="1683777139">
                  <w:marLeft w:val="480"/>
                  <w:marRight w:val="0"/>
                  <w:marTop w:val="0"/>
                  <w:marBottom w:val="0"/>
                  <w:divBdr>
                    <w:top w:val="none" w:sz="0" w:space="0" w:color="auto"/>
                    <w:left w:val="none" w:sz="0" w:space="0" w:color="auto"/>
                    <w:bottom w:val="none" w:sz="0" w:space="0" w:color="auto"/>
                    <w:right w:val="none" w:sz="0" w:space="0" w:color="auto"/>
                  </w:divBdr>
                </w:div>
                <w:div w:id="764571794">
                  <w:marLeft w:val="480"/>
                  <w:marRight w:val="0"/>
                  <w:marTop w:val="0"/>
                  <w:marBottom w:val="0"/>
                  <w:divBdr>
                    <w:top w:val="none" w:sz="0" w:space="0" w:color="auto"/>
                    <w:left w:val="none" w:sz="0" w:space="0" w:color="auto"/>
                    <w:bottom w:val="none" w:sz="0" w:space="0" w:color="auto"/>
                    <w:right w:val="none" w:sz="0" w:space="0" w:color="auto"/>
                  </w:divBdr>
                </w:div>
                <w:div w:id="2079814471">
                  <w:marLeft w:val="480"/>
                  <w:marRight w:val="0"/>
                  <w:marTop w:val="0"/>
                  <w:marBottom w:val="0"/>
                  <w:divBdr>
                    <w:top w:val="none" w:sz="0" w:space="0" w:color="auto"/>
                    <w:left w:val="none" w:sz="0" w:space="0" w:color="auto"/>
                    <w:bottom w:val="none" w:sz="0" w:space="0" w:color="auto"/>
                    <w:right w:val="none" w:sz="0" w:space="0" w:color="auto"/>
                  </w:divBdr>
                </w:div>
                <w:div w:id="1221088163">
                  <w:marLeft w:val="480"/>
                  <w:marRight w:val="0"/>
                  <w:marTop w:val="0"/>
                  <w:marBottom w:val="0"/>
                  <w:divBdr>
                    <w:top w:val="none" w:sz="0" w:space="0" w:color="auto"/>
                    <w:left w:val="none" w:sz="0" w:space="0" w:color="auto"/>
                    <w:bottom w:val="none" w:sz="0" w:space="0" w:color="auto"/>
                    <w:right w:val="none" w:sz="0" w:space="0" w:color="auto"/>
                  </w:divBdr>
                </w:div>
                <w:div w:id="1648781078">
                  <w:marLeft w:val="480"/>
                  <w:marRight w:val="0"/>
                  <w:marTop w:val="0"/>
                  <w:marBottom w:val="0"/>
                  <w:divBdr>
                    <w:top w:val="none" w:sz="0" w:space="0" w:color="auto"/>
                    <w:left w:val="none" w:sz="0" w:space="0" w:color="auto"/>
                    <w:bottom w:val="none" w:sz="0" w:space="0" w:color="auto"/>
                    <w:right w:val="none" w:sz="0" w:space="0" w:color="auto"/>
                  </w:divBdr>
                </w:div>
                <w:div w:id="1463959319">
                  <w:marLeft w:val="480"/>
                  <w:marRight w:val="0"/>
                  <w:marTop w:val="0"/>
                  <w:marBottom w:val="0"/>
                  <w:divBdr>
                    <w:top w:val="none" w:sz="0" w:space="0" w:color="auto"/>
                    <w:left w:val="none" w:sz="0" w:space="0" w:color="auto"/>
                    <w:bottom w:val="none" w:sz="0" w:space="0" w:color="auto"/>
                    <w:right w:val="none" w:sz="0" w:space="0" w:color="auto"/>
                  </w:divBdr>
                </w:div>
                <w:div w:id="1524902699">
                  <w:marLeft w:val="480"/>
                  <w:marRight w:val="0"/>
                  <w:marTop w:val="0"/>
                  <w:marBottom w:val="0"/>
                  <w:divBdr>
                    <w:top w:val="none" w:sz="0" w:space="0" w:color="auto"/>
                    <w:left w:val="none" w:sz="0" w:space="0" w:color="auto"/>
                    <w:bottom w:val="none" w:sz="0" w:space="0" w:color="auto"/>
                    <w:right w:val="none" w:sz="0" w:space="0" w:color="auto"/>
                  </w:divBdr>
                </w:div>
                <w:div w:id="260912498">
                  <w:marLeft w:val="480"/>
                  <w:marRight w:val="0"/>
                  <w:marTop w:val="0"/>
                  <w:marBottom w:val="0"/>
                  <w:divBdr>
                    <w:top w:val="none" w:sz="0" w:space="0" w:color="auto"/>
                    <w:left w:val="none" w:sz="0" w:space="0" w:color="auto"/>
                    <w:bottom w:val="none" w:sz="0" w:space="0" w:color="auto"/>
                    <w:right w:val="none" w:sz="0" w:space="0" w:color="auto"/>
                  </w:divBdr>
                </w:div>
              </w:divsChild>
            </w:div>
            <w:div w:id="184949291">
              <w:marLeft w:val="0"/>
              <w:marRight w:val="0"/>
              <w:marTop w:val="0"/>
              <w:marBottom w:val="0"/>
              <w:divBdr>
                <w:top w:val="none" w:sz="0" w:space="0" w:color="auto"/>
                <w:left w:val="none" w:sz="0" w:space="0" w:color="auto"/>
                <w:bottom w:val="none" w:sz="0" w:space="0" w:color="auto"/>
                <w:right w:val="none" w:sz="0" w:space="0" w:color="auto"/>
              </w:divBdr>
              <w:divsChild>
                <w:div w:id="324823757">
                  <w:marLeft w:val="480"/>
                  <w:marRight w:val="0"/>
                  <w:marTop w:val="0"/>
                  <w:marBottom w:val="0"/>
                  <w:divBdr>
                    <w:top w:val="none" w:sz="0" w:space="0" w:color="auto"/>
                    <w:left w:val="none" w:sz="0" w:space="0" w:color="auto"/>
                    <w:bottom w:val="none" w:sz="0" w:space="0" w:color="auto"/>
                    <w:right w:val="none" w:sz="0" w:space="0" w:color="auto"/>
                  </w:divBdr>
                </w:div>
                <w:div w:id="1698970153">
                  <w:marLeft w:val="480"/>
                  <w:marRight w:val="0"/>
                  <w:marTop w:val="0"/>
                  <w:marBottom w:val="0"/>
                  <w:divBdr>
                    <w:top w:val="none" w:sz="0" w:space="0" w:color="auto"/>
                    <w:left w:val="none" w:sz="0" w:space="0" w:color="auto"/>
                    <w:bottom w:val="none" w:sz="0" w:space="0" w:color="auto"/>
                    <w:right w:val="none" w:sz="0" w:space="0" w:color="auto"/>
                  </w:divBdr>
                </w:div>
                <w:div w:id="1029448957">
                  <w:marLeft w:val="480"/>
                  <w:marRight w:val="0"/>
                  <w:marTop w:val="0"/>
                  <w:marBottom w:val="0"/>
                  <w:divBdr>
                    <w:top w:val="none" w:sz="0" w:space="0" w:color="auto"/>
                    <w:left w:val="none" w:sz="0" w:space="0" w:color="auto"/>
                    <w:bottom w:val="none" w:sz="0" w:space="0" w:color="auto"/>
                    <w:right w:val="none" w:sz="0" w:space="0" w:color="auto"/>
                  </w:divBdr>
                </w:div>
                <w:div w:id="1790007976">
                  <w:marLeft w:val="480"/>
                  <w:marRight w:val="0"/>
                  <w:marTop w:val="0"/>
                  <w:marBottom w:val="0"/>
                  <w:divBdr>
                    <w:top w:val="none" w:sz="0" w:space="0" w:color="auto"/>
                    <w:left w:val="none" w:sz="0" w:space="0" w:color="auto"/>
                    <w:bottom w:val="none" w:sz="0" w:space="0" w:color="auto"/>
                    <w:right w:val="none" w:sz="0" w:space="0" w:color="auto"/>
                  </w:divBdr>
                </w:div>
                <w:div w:id="38476816">
                  <w:marLeft w:val="480"/>
                  <w:marRight w:val="0"/>
                  <w:marTop w:val="0"/>
                  <w:marBottom w:val="0"/>
                  <w:divBdr>
                    <w:top w:val="none" w:sz="0" w:space="0" w:color="auto"/>
                    <w:left w:val="none" w:sz="0" w:space="0" w:color="auto"/>
                    <w:bottom w:val="none" w:sz="0" w:space="0" w:color="auto"/>
                    <w:right w:val="none" w:sz="0" w:space="0" w:color="auto"/>
                  </w:divBdr>
                </w:div>
                <w:div w:id="71390589">
                  <w:marLeft w:val="480"/>
                  <w:marRight w:val="0"/>
                  <w:marTop w:val="0"/>
                  <w:marBottom w:val="0"/>
                  <w:divBdr>
                    <w:top w:val="none" w:sz="0" w:space="0" w:color="auto"/>
                    <w:left w:val="none" w:sz="0" w:space="0" w:color="auto"/>
                    <w:bottom w:val="none" w:sz="0" w:space="0" w:color="auto"/>
                    <w:right w:val="none" w:sz="0" w:space="0" w:color="auto"/>
                  </w:divBdr>
                </w:div>
                <w:div w:id="423841333">
                  <w:marLeft w:val="480"/>
                  <w:marRight w:val="0"/>
                  <w:marTop w:val="0"/>
                  <w:marBottom w:val="0"/>
                  <w:divBdr>
                    <w:top w:val="none" w:sz="0" w:space="0" w:color="auto"/>
                    <w:left w:val="none" w:sz="0" w:space="0" w:color="auto"/>
                    <w:bottom w:val="none" w:sz="0" w:space="0" w:color="auto"/>
                    <w:right w:val="none" w:sz="0" w:space="0" w:color="auto"/>
                  </w:divBdr>
                </w:div>
                <w:div w:id="1488934547">
                  <w:marLeft w:val="480"/>
                  <w:marRight w:val="0"/>
                  <w:marTop w:val="0"/>
                  <w:marBottom w:val="0"/>
                  <w:divBdr>
                    <w:top w:val="none" w:sz="0" w:space="0" w:color="auto"/>
                    <w:left w:val="none" w:sz="0" w:space="0" w:color="auto"/>
                    <w:bottom w:val="none" w:sz="0" w:space="0" w:color="auto"/>
                    <w:right w:val="none" w:sz="0" w:space="0" w:color="auto"/>
                  </w:divBdr>
                </w:div>
                <w:div w:id="438647452">
                  <w:marLeft w:val="480"/>
                  <w:marRight w:val="0"/>
                  <w:marTop w:val="0"/>
                  <w:marBottom w:val="0"/>
                  <w:divBdr>
                    <w:top w:val="none" w:sz="0" w:space="0" w:color="auto"/>
                    <w:left w:val="none" w:sz="0" w:space="0" w:color="auto"/>
                    <w:bottom w:val="none" w:sz="0" w:space="0" w:color="auto"/>
                    <w:right w:val="none" w:sz="0" w:space="0" w:color="auto"/>
                  </w:divBdr>
                </w:div>
                <w:div w:id="412630030">
                  <w:marLeft w:val="480"/>
                  <w:marRight w:val="0"/>
                  <w:marTop w:val="0"/>
                  <w:marBottom w:val="0"/>
                  <w:divBdr>
                    <w:top w:val="none" w:sz="0" w:space="0" w:color="auto"/>
                    <w:left w:val="none" w:sz="0" w:space="0" w:color="auto"/>
                    <w:bottom w:val="none" w:sz="0" w:space="0" w:color="auto"/>
                    <w:right w:val="none" w:sz="0" w:space="0" w:color="auto"/>
                  </w:divBdr>
                </w:div>
                <w:div w:id="1587609879">
                  <w:marLeft w:val="480"/>
                  <w:marRight w:val="0"/>
                  <w:marTop w:val="0"/>
                  <w:marBottom w:val="0"/>
                  <w:divBdr>
                    <w:top w:val="none" w:sz="0" w:space="0" w:color="auto"/>
                    <w:left w:val="none" w:sz="0" w:space="0" w:color="auto"/>
                    <w:bottom w:val="none" w:sz="0" w:space="0" w:color="auto"/>
                    <w:right w:val="none" w:sz="0" w:space="0" w:color="auto"/>
                  </w:divBdr>
                </w:div>
                <w:div w:id="650209725">
                  <w:marLeft w:val="480"/>
                  <w:marRight w:val="0"/>
                  <w:marTop w:val="0"/>
                  <w:marBottom w:val="0"/>
                  <w:divBdr>
                    <w:top w:val="none" w:sz="0" w:space="0" w:color="auto"/>
                    <w:left w:val="none" w:sz="0" w:space="0" w:color="auto"/>
                    <w:bottom w:val="none" w:sz="0" w:space="0" w:color="auto"/>
                    <w:right w:val="none" w:sz="0" w:space="0" w:color="auto"/>
                  </w:divBdr>
                </w:div>
                <w:div w:id="557522045">
                  <w:marLeft w:val="480"/>
                  <w:marRight w:val="0"/>
                  <w:marTop w:val="0"/>
                  <w:marBottom w:val="0"/>
                  <w:divBdr>
                    <w:top w:val="none" w:sz="0" w:space="0" w:color="auto"/>
                    <w:left w:val="none" w:sz="0" w:space="0" w:color="auto"/>
                    <w:bottom w:val="none" w:sz="0" w:space="0" w:color="auto"/>
                    <w:right w:val="none" w:sz="0" w:space="0" w:color="auto"/>
                  </w:divBdr>
                </w:div>
                <w:div w:id="1116215324">
                  <w:marLeft w:val="480"/>
                  <w:marRight w:val="0"/>
                  <w:marTop w:val="0"/>
                  <w:marBottom w:val="0"/>
                  <w:divBdr>
                    <w:top w:val="none" w:sz="0" w:space="0" w:color="auto"/>
                    <w:left w:val="none" w:sz="0" w:space="0" w:color="auto"/>
                    <w:bottom w:val="none" w:sz="0" w:space="0" w:color="auto"/>
                    <w:right w:val="none" w:sz="0" w:space="0" w:color="auto"/>
                  </w:divBdr>
                </w:div>
                <w:div w:id="885946294">
                  <w:marLeft w:val="480"/>
                  <w:marRight w:val="0"/>
                  <w:marTop w:val="0"/>
                  <w:marBottom w:val="0"/>
                  <w:divBdr>
                    <w:top w:val="none" w:sz="0" w:space="0" w:color="auto"/>
                    <w:left w:val="none" w:sz="0" w:space="0" w:color="auto"/>
                    <w:bottom w:val="none" w:sz="0" w:space="0" w:color="auto"/>
                    <w:right w:val="none" w:sz="0" w:space="0" w:color="auto"/>
                  </w:divBdr>
                </w:div>
                <w:div w:id="1028799889">
                  <w:marLeft w:val="480"/>
                  <w:marRight w:val="0"/>
                  <w:marTop w:val="0"/>
                  <w:marBottom w:val="0"/>
                  <w:divBdr>
                    <w:top w:val="none" w:sz="0" w:space="0" w:color="auto"/>
                    <w:left w:val="none" w:sz="0" w:space="0" w:color="auto"/>
                    <w:bottom w:val="none" w:sz="0" w:space="0" w:color="auto"/>
                    <w:right w:val="none" w:sz="0" w:space="0" w:color="auto"/>
                  </w:divBdr>
                </w:div>
                <w:div w:id="341050354">
                  <w:marLeft w:val="480"/>
                  <w:marRight w:val="0"/>
                  <w:marTop w:val="0"/>
                  <w:marBottom w:val="0"/>
                  <w:divBdr>
                    <w:top w:val="none" w:sz="0" w:space="0" w:color="auto"/>
                    <w:left w:val="none" w:sz="0" w:space="0" w:color="auto"/>
                    <w:bottom w:val="none" w:sz="0" w:space="0" w:color="auto"/>
                    <w:right w:val="none" w:sz="0" w:space="0" w:color="auto"/>
                  </w:divBdr>
                </w:div>
                <w:div w:id="749616485">
                  <w:marLeft w:val="480"/>
                  <w:marRight w:val="0"/>
                  <w:marTop w:val="0"/>
                  <w:marBottom w:val="0"/>
                  <w:divBdr>
                    <w:top w:val="none" w:sz="0" w:space="0" w:color="auto"/>
                    <w:left w:val="none" w:sz="0" w:space="0" w:color="auto"/>
                    <w:bottom w:val="none" w:sz="0" w:space="0" w:color="auto"/>
                    <w:right w:val="none" w:sz="0" w:space="0" w:color="auto"/>
                  </w:divBdr>
                </w:div>
                <w:div w:id="437876552">
                  <w:marLeft w:val="480"/>
                  <w:marRight w:val="0"/>
                  <w:marTop w:val="0"/>
                  <w:marBottom w:val="0"/>
                  <w:divBdr>
                    <w:top w:val="none" w:sz="0" w:space="0" w:color="auto"/>
                    <w:left w:val="none" w:sz="0" w:space="0" w:color="auto"/>
                    <w:bottom w:val="none" w:sz="0" w:space="0" w:color="auto"/>
                    <w:right w:val="none" w:sz="0" w:space="0" w:color="auto"/>
                  </w:divBdr>
                </w:div>
                <w:div w:id="452142130">
                  <w:marLeft w:val="480"/>
                  <w:marRight w:val="0"/>
                  <w:marTop w:val="0"/>
                  <w:marBottom w:val="0"/>
                  <w:divBdr>
                    <w:top w:val="none" w:sz="0" w:space="0" w:color="auto"/>
                    <w:left w:val="none" w:sz="0" w:space="0" w:color="auto"/>
                    <w:bottom w:val="none" w:sz="0" w:space="0" w:color="auto"/>
                    <w:right w:val="none" w:sz="0" w:space="0" w:color="auto"/>
                  </w:divBdr>
                </w:div>
                <w:div w:id="596405410">
                  <w:marLeft w:val="480"/>
                  <w:marRight w:val="0"/>
                  <w:marTop w:val="0"/>
                  <w:marBottom w:val="0"/>
                  <w:divBdr>
                    <w:top w:val="none" w:sz="0" w:space="0" w:color="auto"/>
                    <w:left w:val="none" w:sz="0" w:space="0" w:color="auto"/>
                    <w:bottom w:val="none" w:sz="0" w:space="0" w:color="auto"/>
                    <w:right w:val="none" w:sz="0" w:space="0" w:color="auto"/>
                  </w:divBdr>
                </w:div>
                <w:div w:id="561601197">
                  <w:marLeft w:val="480"/>
                  <w:marRight w:val="0"/>
                  <w:marTop w:val="0"/>
                  <w:marBottom w:val="0"/>
                  <w:divBdr>
                    <w:top w:val="none" w:sz="0" w:space="0" w:color="auto"/>
                    <w:left w:val="none" w:sz="0" w:space="0" w:color="auto"/>
                    <w:bottom w:val="none" w:sz="0" w:space="0" w:color="auto"/>
                    <w:right w:val="none" w:sz="0" w:space="0" w:color="auto"/>
                  </w:divBdr>
                </w:div>
                <w:div w:id="435753454">
                  <w:marLeft w:val="480"/>
                  <w:marRight w:val="0"/>
                  <w:marTop w:val="0"/>
                  <w:marBottom w:val="0"/>
                  <w:divBdr>
                    <w:top w:val="none" w:sz="0" w:space="0" w:color="auto"/>
                    <w:left w:val="none" w:sz="0" w:space="0" w:color="auto"/>
                    <w:bottom w:val="none" w:sz="0" w:space="0" w:color="auto"/>
                    <w:right w:val="none" w:sz="0" w:space="0" w:color="auto"/>
                  </w:divBdr>
                </w:div>
                <w:div w:id="1154489253">
                  <w:marLeft w:val="480"/>
                  <w:marRight w:val="0"/>
                  <w:marTop w:val="0"/>
                  <w:marBottom w:val="0"/>
                  <w:divBdr>
                    <w:top w:val="none" w:sz="0" w:space="0" w:color="auto"/>
                    <w:left w:val="none" w:sz="0" w:space="0" w:color="auto"/>
                    <w:bottom w:val="none" w:sz="0" w:space="0" w:color="auto"/>
                    <w:right w:val="none" w:sz="0" w:space="0" w:color="auto"/>
                  </w:divBdr>
                </w:div>
                <w:div w:id="887104840">
                  <w:marLeft w:val="480"/>
                  <w:marRight w:val="0"/>
                  <w:marTop w:val="0"/>
                  <w:marBottom w:val="0"/>
                  <w:divBdr>
                    <w:top w:val="none" w:sz="0" w:space="0" w:color="auto"/>
                    <w:left w:val="none" w:sz="0" w:space="0" w:color="auto"/>
                    <w:bottom w:val="none" w:sz="0" w:space="0" w:color="auto"/>
                    <w:right w:val="none" w:sz="0" w:space="0" w:color="auto"/>
                  </w:divBdr>
                </w:div>
                <w:div w:id="703408299">
                  <w:marLeft w:val="480"/>
                  <w:marRight w:val="0"/>
                  <w:marTop w:val="0"/>
                  <w:marBottom w:val="0"/>
                  <w:divBdr>
                    <w:top w:val="none" w:sz="0" w:space="0" w:color="auto"/>
                    <w:left w:val="none" w:sz="0" w:space="0" w:color="auto"/>
                    <w:bottom w:val="none" w:sz="0" w:space="0" w:color="auto"/>
                    <w:right w:val="none" w:sz="0" w:space="0" w:color="auto"/>
                  </w:divBdr>
                </w:div>
                <w:div w:id="584806682">
                  <w:marLeft w:val="480"/>
                  <w:marRight w:val="0"/>
                  <w:marTop w:val="0"/>
                  <w:marBottom w:val="0"/>
                  <w:divBdr>
                    <w:top w:val="none" w:sz="0" w:space="0" w:color="auto"/>
                    <w:left w:val="none" w:sz="0" w:space="0" w:color="auto"/>
                    <w:bottom w:val="none" w:sz="0" w:space="0" w:color="auto"/>
                    <w:right w:val="none" w:sz="0" w:space="0" w:color="auto"/>
                  </w:divBdr>
                </w:div>
                <w:div w:id="1047686998">
                  <w:marLeft w:val="480"/>
                  <w:marRight w:val="0"/>
                  <w:marTop w:val="0"/>
                  <w:marBottom w:val="0"/>
                  <w:divBdr>
                    <w:top w:val="none" w:sz="0" w:space="0" w:color="auto"/>
                    <w:left w:val="none" w:sz="0" w:space="0" w:color="auto"/>
                    <w:bottom w:val="none" w:sz="0" w:space="0" w:color="auto"/>
                    <w:right w:val="none" w:sz="0" w:space="0" w:color="auto"/>
                  </w:divBdr>
                </w:div>
                <w:div w:id="1144807909">
                  <w:marLeft w:val="480"/>
                  <w:marRight w:val="0"/>
                  <w:marTop w:val="0"/>
                  <w:marBottom w:val="0"/>
                  <w:divBdr>
                    <w:top w:val="none" w:sz="0" w:space="0" w:color="auto"/>
                    <w:left w:val="none" w:sz="0" w:space="0" w:color="auto"/>
                    <w:bottom w:val="none" w:sz="0" w:space="0" w:color="auto"/>
                    <w:right w:val="none" w:sz="0" w:space="0" w:color="auto"/>
                  </w:divBdr>
                </w:div>
                <w:div w:id="1116563072">
                  <w:marLeft w:val="480"/>
                  <w:marRight w:val="0"/>
                  <w:marTop w:val="0"/>
                  <w:marBottom w:val="0"/>
                  <w:divBdr>
                    <w:top w:val="none" w:sz="0" w:space="0" w:color="auto"/>
                    <w:left w:val="none" w:sz="0" w:space="0" w:color="auto"/>
                    <w:bottom w:val="none" w:sz="0" w:space="0" w:color="auto"/>
                    <w:right w:val="none" w:sz="0" w:space="0" w:color="auto"/>
                  </w:divBdr>
                </w:div>
                <w:div w:id="615452525">
                  <w:marLeft w:val="480"/>
                  <w:marRight w:val="0"/>
                  <w:marTop w:val="0"/>
                  <w:marBottom w:val="0"/>
                  <w:divBdr>
                    <w:top w:val="none" w:sz="0" w:space="0" w:color="auto"/>
                    <w:left w:val="none" w:sz="0" w:space="0" w:color="auto"/>
                    <w:bottom w:val="none" w:sz="0" w:space="0" w:color="auto"/>
                    <w:right w:val="none" w:sz="0" w:space="0" w:color="auto"/>
                  </w:divBdr>
                </w:div>
                <w:div w:id="2055615492">
                  <w:marLeft w:val="480"/>
                  <w:marRight w:val="0"/>
                  <w:marTop w:val="0"/>
                  <w:marBottom w:val="0"/>
                  <w:divBdr>
                    <w:top w:val="none" w:sz="0" w:space="0" w:color="auto"/>
                    <w:left w:val="none" w:sz="0" w:space="0" w:color="auto"/>
                    <w:bottom w:val="none" w:sz="0" w:space="0" w:color="auto"/>
                    <w:right w:val="none" w:sz="0" w:space="0" w:color="auto"/>
                  </w:divBdr>
                </w:div>
                <w:div w:id="1434011677">
                  <w:marLeft w:val="480"/>
                  <w:marRight w:val="0"/>
                  <w:marTop w:val="0"/>
                  <w:marBottom w:val="0"/>
                  <w:divBdr>
                    <w:top w:val="none" w:sz="0" w:space="0" w:color="auto"/>
                    <w:left w:val="none" w:sz="0" w:space="0" w:color="auto"/>
                    <w:bottom w:val="none" w:sz="0" w:space="0" w:color="auto"/>
                    <w:right w:val="none" w:sz="0" w:space="0" w:color="auto"/>
                  </w:divBdr>
                </w:div>
                <w:div w:id="1702051098">
                  <w:marLeft w:val="480"/>
                  <w:marRight w:val="0"/>
                  <w:marTop w:val="0"/>
                  <w:marBottom w:val="0"/>
                  <w:divBdr>
                    <w:top w:val="none" w:sz="0" w:space="0" w:color="auto"/>
                    <w:left w:val="none" w:sz="0" w:space="0" w:color="auto"/>
                    <w:bottom w:val="none" w:sz="0" w:space="0" w:color="auto"/>
                    <w:right w:val="none" w:sz="0" w:space="0" w:color="auto"/>
                  </w:divBdr>
                </w:div>
                <w:div w:id="1377975006">
                  <w:marLeft w:val="480"/>
                  <w:marRight w:val="0"/>
                  <w:marTop w:val="0"/>
                  <w:marBottom w:val="0"/>
                  <w:divBdr>
                    <w:top w:val="none" w:sz="0" w:space="0" w:color="auto"/>
                    <w:left w:val="none" w:sz="0" w:space="0" w:color="auto"/>
                    <w:bottom w:val="none" w:sz="0" w:space="0" w:color="auto"/>
                    <w:right w:val="none" w:sz="0" w:space="0" w:color="auto"/>
                  </w:divBdr>
                </w:div>
                <w:div w:id="1231232992">
                  <w:marLeft w:val="480"/>
                  <w:marRight w:val="0"/>
                  <w:marTop w:val="0"/>
                  <w:marBottom w:val="0"/>
                  <w:divBdr>
                    <w:top w:val="none" w:sz="0" w:space="0" w:color="auto"/>
                    <w:left w:val="none" w:sz="0" w:space="0" w:color="auto"/>
                    <w:bottom w:val="none" w:sz="0" w:space="0" w:color="auto"/>
                    <w:right w:val="none" w:sz="0" w:space="0" w:color="auto"/>
                  </w:divBdr>
                </w:div>
                <w:div w:id="299457010">
                  <w:marLeft w:val="480"/>
                  <w:marRight w:val="0"/>
                  <w:marTop w:val="0"/>
                  <w:marBottom w:val="0"/>
                  <w:divBdr>
                    <w:top w:val="none" w:sz="0" w:space="0" w:color="auto"/>
                    <w:left w:val="none" w:sz="0" w:space="0" w:color="auto"/>
                    <w:bottom w:val="none" w:sz="0" w:space="0" w:color="auto"/>
                    <w:right w:val="none" w:sz="0" w:space="0" w:color="auto"/>
                  </w:divBdr>
                </w:div>
                <w:div w:id="1476724343">
                  <w:marLeft w:val="480"/>
                  <w:marRight w:val="0"/>
                  <w:marTop w:val="0"/>
                  <w:marBottom w:val="0"/>
                  <w:divBdr>
                    <w:top w:val="none" w:sz="0" w:space="0" w:color="auto"/>
                    <w:left w:val="none" w:sz="0" w:space="0" w:color="auto"/>
                    <w:bottom w:val="none" w:sz="0" w:space="0" w:color="auto"/>
                    <w:right w:val="none" w:sz="0" w:space="0" w:color="auto"/>
                  </w:divBdr>
                </w:div>
                <w:div w:id="493449506">
                  <w:marLeft w:val="480"/>
                  <w:marRight w:val="0"/>
                  <w:marTop w:val="0"/>
                  <w:marBottom w:val="0"/>
                  <w:divBdr>
                    <w:top w:val="none" w:sz="0" w:space="0" w:color="auto"/>
                    <w:left w:val="none" w:sz="0" w:space="0" w:color="auto"/>
                    <w:bottom w:val="none" w:sz="0" w:space="0" w:color="auto"/>
                    <w:right w:val="none" w:sz="0" w:space="0" w:color="auto"/>
                  </w:divBdr>
                </w:div>
                <w:div w:id="764153259">
                  <w:marLeft w:val="480"/>
                  <w:marRight w:val="0"/>
                  <w:marTop w:val="0"/>
                  <w:marBottom w:val="0"/>
                  <w:divBdr>
                    <w:top w:val="none" w:sz="0" w:space="0" w:color="auto"/>
                    <w:left w:val="none" w:sz="0" w:space="0" w:color="auto"/>
                    <w:bottom w:val="none" w:sz="0" w:space="0" w:color="auto"/>
                    <w:right w:val="none" w:sz="0" w:space="0" w:color="auto"/>
                  </w:divBdr>
                </w:div>
                <w:div w:id="1389571206">
                  <w:marLeft w:val="480"/>
                  <w:marRight w:val="0"/>
                  <w:marTop w:val="0"/>
                  <w:marBottom w:val="0"/>
                  <w:divBdr>
                    <w:top w:val="none" w:sz="0" w:space="0" w:color="auto"/>
                    <w:left w:val="none" w:sz="0" w:space="0" w:color="auto"/>
                    <w:bottom w:val="none" w:sz="0" w:space="0" w:color="auto"/>
                    <w:right w:val="none" w:sz="0" w:space="0" w:color="auto"/>
                  </w:divBdr>
                </w:div>
                <w:div w:id="1881090735">
                  <w:marLeft w:val="480"/>
                  <w:marRight w:val="0"/>
                  <w:marTop w:val="0"/>
                  <w:marBottom w:val="0"/>
                  <w:divBdr>
                    <w:top w:val="none" w:sz="0" w:space="0" w:color="auto"/>
                    <w:left w:val="none" w:sz="0" w:space="0" w:color="auto"/>
                    <w:bottom w:val="none" w:sz="0" w:space="0" w:color="auto"/>
                    <w:right w:val="none" w:sz="0" w:space="0" w:color="auto"/>
                  </w:divBdr>
                </w:div>
                <w:div w:id="1581138298">
                  <w:marLeft w:val="480"/>
                  <w:marRight w:val="0"/>
                  <w:marTop w:val="0"/>
                  <w:marBottom w:val="0"/>
                  <w:divBdr>
                    <w:top w:val="none" w:sz="0" w:space="0" w:color="auto"/>
                    <w:left w:val="none" w:sz="0" w:space="0" w:color="auto"/>
                    <w:bottom w:val="none" w:sz="0" w:space="0" w:color="auto"/>
                    <w:right w:val="none" w:sz="0" w:space="0" w:color="auto"/>
                  </w:divBdr>
                </w:div>
                <w:div w:id="2039889818">
                  <w:marLeft w:val="480"/>
                  <w:marRight w:val="0"/>
                  <w:marTop w:val="0"/>
                  <w:marBottom w:val="0"/>
                  <w:divBdr>
                    <w:top w:val="none" w:sz="0" w:space="0" w:color="auto"/>
                    <w:left w:val="none" w:sz="0" w:space="0" w:color="auto"/>
                    <w:bottom w:val="none" w:sz="0" w:space="0" w:color="auto"/>
                    <w:right w:val="none" w:sz="0" w:space="0" w:color="auto"/>
                  </w:divBdr>
                </w:div>
                <w:div w:id="1453985687">
                  <w:marLeft w:val="480"/>
                  <w:marRight w:val="0"/>
                  <w:marTop w:val="0"/>
                  <w:marBottom w:val="0"/>
                  <w:divBdr>
                    <w:top w:val="none" w:sz="0" w:space="0" w:color="auto"/>
                    <w:left w:val="none" w:sz="0" w:space="0" w:color="auto"/>
                    <w:bottom w:val="none" w:sz="0" w:space="0" w:color="auto"/>
                    <w:right w:val="none" w:sz="0" w:space="0" w:color="auto"/>
                  </w:divBdr>
                </w:div>
                <w:div w:id="1876652259">
                  <w:marLeft w:val="480"/>
                  <w:marRight w:val="0"/>
                  <w:marTop w:val="0"/>
                  <w:marBottom w:val="0"/>
                  <w:divBdr>
                    <w:top w:val="none" w:sz="0" w:space="0" w:color="auto"/>
                    <w:left w:val="none" w:sz="0" w:space="0" w:color="auto"/>
                    <w:bottom w:val="none" w:sz="0" w:space="0" w:color="auto"/>
                    <w:right w:val="none" w:sz="0" w:space="0" w:color="auto"/>
                  </w:divBdr>
                </w:div>
                <w:div w:id="100612600">
                  <w:marLeft w:val="480"/>
                  <w:marRight w:val="0"/>
                  <w:marTop w:val="0"/>
                  <w:marBottom w:val="0"/>
                  <w:divBdr>
                    <w:top w:val="none" w:sz="0" w:space="0" w:color="auto"/>
                    <w:left w:val="none" w:sz="0" w:space="0" w:color="auto"/>
                    <w:bottom w:val="none" w:sz="0" w:space="0" w:color="auto"/>
                    <w:right w:val="none" w:sz="0" w:space="0" w:color="auto"/>
                  </w:divBdr>
                </w:div>
              </w:divsChild>
            </w:div>
            <w:div w:id="1544251580">
              <w:marLeft w:val="0"/>
              <w:marRight w:val="0"/>
              <w:marTop w:val="0"/>
              <w:marBottom w:val="0"/>
              <w:divBdr>
                <w:top w:val="none" w:sz="0" w:space="0" w:color="auto"/>
                <w:left w:val="none" w:sz="0" w:space="0" w:color="auto"/>
                <w:bottom w:val="none" w:sz="0" w:space="0" w:color="auto"/>
                <w:right w:val="none" w:sz="0" w:space="0" w:color="auto"/>
              </w:divBdr>
              <w:divsChild>
                <w:div w:id="700521186">
                  <w:marLeft w:val="480"/>
                  <w:marRight w:val="0"/>
                  <w:marTop w:val="0"/>
                  <w:marBottom w:val="0"/>
                  <w:divBdr>
                    <w:top w:val="none" w:sz="0" w:space="0" w:color="auto"/>
                    <w:left w:val="none" w:sz="0" w:space="0" w:color="auto"/>
                    <w:bottom w:val="none" w:sz="0" w:space="0" w:color="auto"/>
                    <w:right w:val="none" w:sz="0" w:space="0" w:color="auto"/>
                  </w:divBdr>
                </w:div>
                <w:div w:id="908929312">
                  <w:marLeft w:val="480"/>
                  <w:marRight w:val="0"/>
                  <w:marTop w:val="0"/>
                  <w:marBottom w:val="0"/>
                  <w:divBdr>
                    <w:top w:val="none" w:sz="0" w:space="0" w:color="auto"/>
                    <w:left w:val="none" w:sz="0" w:space="0" w:color="auto"/>
                    <w:bottom w:val="none" w:sz="0" w:space="0" w:color="auto"/>
                    <w:right w:val="none" w:sz="0" w:space="0" w:color="auto"/>
                  </w:divBdr>
                </w:div>
                <w:div w:id="294919158">
                  <w:marLeft w:val="480"/>
                  <w:marRight w:val="0"/>
                  <w:marTop w:val="0"/>
                  <w:marBottom w:val="0"/>
                  <w:divBdr>
                    <w:top w:val="none" w:sz="0" w:space="0" w:color="auto"/>
                    <w:left w:val="none" w:sz="0" w:space="0" w:color="auto"/>
                    <w:bottom w:val="none" w:sz="0" w:space="0" w:color="auto"/>
                    <w:right w:val="none" w:sz="0" w:space="0" w:color="auto"/>
                  </w:divBdr>
                </w:div>
                <w:div w:id="990330099">
                  <w:marLeft w:val="480"/>
                  <w:marRight w:val="0"/>
                  <w:marTop w:val="0"/>
                  <w:marBottom w:val="0"/>
                  <w:divBdr>
                    <w:top w:val="none" w:sz="0" w:space="0" w:color="auto"/>
                    <w:left w:val="none" w:sz="0" w:space="0" w:color="auto"/>
                    <w:bottom w:val="none" w:sz="0" w:space="0" w:color="auto"/>
                    <w:right w:val="none" w:sz="0" w:space="0" w:color="auto"/>
                  </w:divBdr>
                </w:div>
                <w:div w:id="1866481022">
                  <w:marLeft w:val="480"/>
                  <w:marRight w:val="0"/>
                  <w:marTop w:val="0"/>
                  <w:marBottom w:val="0"/>
                  <w:divBdr>
                    <w:top w:val="none" w:sz="0" w:space="0" w:color="auto"/>
                    <w:left w:val="none" w:sz="0" w:space="0" w:color="auto"/>
                    <w:bottom w:val="none" w:sz="0" w:space="0" w:color="auto"/>
                    <w:right w:val="none" w:sz="0" w:space="0" w:color="auto"/>
                  </w:divBdr>
                </w:div>
                <w:div w:id="1100375090">
                  <w:marLeft w:val="480"/>
                  <w:marRight w:val="0"/>
                  <w:marTop w:val="0"/>
                  <w:marBottom w:val="0"/>
                  <w:divBdr>
                    <w:top w:val="none" w:sz="0" w:space="0" w:color="auto"/>
                    <w:left w:val="none" w:sz="0" w:space="0" w:color="auto"/>
                    <w:bottom w:val="none" w:sz="0" w:space="0" w:color="auto"/>
                    <w:right w:val="none" w:sz="0" w:space="0" w:color="auto"/>
                  </w:divBdr>
                </w:div>
                <w:div w:id="613752819">
                  <w:marLeft w:val="480"/>
                  <w:marRight w:val="0"/>
                  <w:marTop w:val="0"/>
                  <w:marBottom w:val="0"/>
                  <w:divBdr>
                    <w:top w:val="none" w:sz="0" w:space="0" w:color="auto"/>
                    <w:left w:val="none" w:sz="0" w:space="0" w:color="auto"/>
                    <w:bottom w:val="none" w:sz="0" w:space="0" w:color="auto"/>
                    <w:right w:val="none" w:sz="0" w:space="0" w:color="auto"/>
                  </w:divBdr>
                </w:div>
                <w:div w:id="360939339">
                  <w:marLeft w:val="480"/>
                  <w:marRight w:val="0"/>
                  <w:marTop w:val="0"/>
                  <w:marBottom w:val="0"/>
                  <w:divBdr>
                    <w:top w:val="none" w:sz="0" w:space="0" w:color="auto"/>
                    <w:left w:val="none" w:sz="0" w:space="0" w:color="auto"/>
                    <w:bottom w:val="none" w:sz="0" w:space="0" w:color="auto"/>
                    <w:right w:val="none" w:sz="0" w:space="0" w:color="auto"/>
                  </w:divBdr>
                </w:div>
                <w:div w:id="1927566773">
                  <w:marLeft w:val="480"/>
                  <w:marRight w:val="0"/>
                  <w:marTop w:val="0"/>
                  <w:marBottom w:val="0"/>
                  <w:divBdr>
                    <w:top w:val="none" w:sz="0" w:space="0" w:color="auto"/>
                    <w:left w:val="none" w:sz="0" w:space="0" w:color="auto"/>
                    <w:bottom w:val="none" w:sz="0" w:space="0" w:color="auto"/>
                    <w:right w:val="none" w:sz="0" w:space="0" w:color="auto"/>
                  </w:divBdr>
                </w:div>
                <w:div w:id="1510830575">
                  <w:marLeft w:val="480"/>
                  <w:marRight w:val="0"/>
                  <w:marTop w:val="0"/>
                  <w:marBottom w:val="0"/>
                  <w:divBdr>
                    <w:top w:val="none" w:sz="0" w:space="0" w:color="auto"/>
                    <w:left w:val="none" w:sz="0" w:space="0" w:color="auto"/>
                    <w:bottom w:val="none" w:sz="0" w:space="0" w:color="auto"/>
                    <w:right w:val="none" w:sz="0" w:space="0" w:color="auto"/>
                  </w:divBdr>
                </w:div>
                <w:div w:id="1080247419">
                  <w:marLeft w:val="480"/>
                  <w:marRight w:val="0"/>
                  <w:marTop w:val="0"/>
                  <w:marBottom w:val="0"/>
                  <w:divBdr>
                    <w:top w:val="none" w:sz="0" w:space="0" w:color="auto"/>
                    <w:left w:val="none" w:sz="0" w:space="0" w:color="auto"/>
                    <w:bottom w:val="none" w:sz="0" w:space="0" w:color="auto"/>
                    <w:right w:val="none" w:sz="0" w:space="0" w:color="auto"/>
                  </w:divBdr>
                </w:div>
                <w:div w:id="958686041">
                  <w:marLeft w:val="480"/>
                  <w:marRight w:val="0"/>
                  <w:marTop w:val="0"/>
                  <w:marBottom w:val="0"/>
                  <w:divBdr>
                    <w:top w:val="none" w:sz="0" w:space="0" w:color="auto"/>
                    <w:left w:val="none" w:sz="0" w:space="0" w:color="auto"/>
                    <w:bottom w:val="none" w:sz="0" w:space="0" w:color="auto"/>
                    <w:right w:val="none" w:sz="0" w:space="0" w:color="auto"/>
                  </w:divBdr>
                </w:div>
                <w:div w:id="1820606398">
                  <w:marLeft w:val="480"/>
                  <w:marRight w:val="0"/>
                  <w:marTop w:val="0"/>
                  <w:marBottom w:val="0"/>
                  <w:divBdr>
                    <w:top w:val="none" w:sz="0" w:space="0" w:color="auto"/>
                    <w:left w:val="none" w:sz="0" w:space="0" w:color="auto"/>
                    <w:bottom w:val="none" w:sz="0" w:space="0" w:color="auto"/>
                    <w:right w:val="none" w:sz="0" w:space="0" w:color="auto"/>
                  </w:divBdr>
                </w:div>
                <w:div w:id="2126582634">
                  <w:marLeft w:val="480"/>
                  <w:marRight w:val="0"/>
                  <w:marTop w:val="0"/>
                  <w:marBottom w:val="0"/>
                  <w:divBdr>
                    <w:top w:val="none" w:sz="0" w:space="0" w:color="auto"/>
                    <w:left w:val="none" w:sz="0" w:space="0" w:color="auto"/>
                    <w:bottom w:val="none" w:sz="0" w:space="0" w:color="auto"/>
                    <w:right w:val="none" w:sz="0" w:space="0" w:color="auto"/>
                  </w:divBdr>
                </w:div>
                <w:div w:id="2093426154">
                  <w:marLeft w:val="480"/>
                  <w:marRight w:val="0"/>
                  <w:marTop w:val="0"/>
                  <w:marBottom w:val="0"/>
                  <w:divBdr>
                    <w:top w:val="none" w:sz="0" w:space="0" w:color="auto"/>
                    <w:left w:val="none" w:sz="0" w:space="0" w:color="auto"/>
                    <w:bottom w:val="none" w:sz="0" w:space="0" w:color="auto"/>
                    <w:right w:val="none" w:sz="0" w:space="0" w:color="auto"/>
                  </w:divBdr>
                </w:div>
                <w:div w:id="429393565">
                  <w:marLeft w:val="480"/>
                  <w:marRight w:val="0"/>
                  <w:marTop w:val="0"/>
                  <w:marBottom w:val="0"/>
                  <w:divBdr>
                    <w:top w:val="none" w:sz="0" w:space="0" w:color="auto"/>
                    <w:left w:val="none" w:sz="0" w:space="0" w:color="auto"/>
                    <w:bottom w:val="none" w:sz="0" w:space="0" w:color="auto"/>
                    <w:right w:val="none" w:sz="0" w:space="0" w:color="auto"/>
                  </w:divBdr>
                </w:div>
                <w:div w:id="1693989460">
                  <w:marLeft w:val="480"/>
                  <w:marRight w:val="0"/>
                  <w:marTop w:val="0"/>
                  <w:marBottom w:val="0"/>
                  <w:divBdr>
                    <w:top w:val="none" w:sz="0" w:space="0" w:color="auto"/>
                    <w:left w:val="none" w:sz="0" w:space="0" w:color="auto"/>
                    <w:bottom w:val="none" w:sz="0" w:space="0" w:color="auto"/>
                    <w:right w:val="none" w:sz="0" w:space="0" w:color="auto"/>
                  </w:divBdr>
                </w:div>
                <w:div w:id="47850885">
                  <w:marLeft w:val="480"/>
                  <w:marRight w:val="0"/>
                  <w:marTop w:val="0"/>
                  <w:marBottom w:val="0"/>
                  <w:divBdr>
                    <w:top w:val="none" w:sz="0" w:space="0" w:color="auto"/>
                    <w:left w:val="none" w:sz="0" w:space="0" w:color="auto"/>
                    <w:bottom w:val="none" w:sz="0" w:space="0" w:color="auto"/>
                    <w:right w:val="none" w:sz="0" w:space="0" w:color="auto"/>
                  </w:divBdr>
                </w:div>
                <w:div w:id="1235973891">
                  <w:marLeft w:val="480"/>
                  <w:marRight w:val="0"/>
                  <w:marTop w:val="0"/>
                  <w:marBottom w:val="0"/>
                  <w:divBdr>
                    <w:top w:val="none" w:sz="0" w:space="0" w:color="auto"/>
                    <w:left w:val="none" w:sz="0" w:space="0" w:color="auto"/>
                    <w:bottom w:val="none" w:sz="0" w:space="0" w:color="auto"/>
                    <w:right w:val="none" w:sz="0" w:space="0" w:color="auto"/>
                  </w:divBdr>
                </w:div>
                <w:div w:id="2072917970">
                  <w:marLeft w:val="480"/>
                  <w:marRight w:val="0"/>
                  <w:marTop w:val="0"/>
                  <w:marBottom w:val="0"/>
                  <w:divBdr>
                    <w:top w:val="none" w:sz="0" w:space="0" w:color="auto"/>
                    <w:left w:val="none" w:sz="0" w:space="0" w:color="auto"/>
                    <w:bottom w:val="none" w:sz="0" w:space="0" w:color="auto"/>
                    <w:right w:val="none" w:sz="0" w:space="0" w:color="auto"/>
                  </w:divBdr>
                </w:div>
                <w:div w:id="880164673">
                  <w:marLeft w:val="480"/>
                  <w:marRight w:val="0"/>
                  <w:marTop w:val="0"/>
                  <w:marBottom w:val="0"/>
                  <w:divBdr>
                    <w:top w:val="none" w:sz="0" w:space="0" w:color="auto"/>
                    <w:left w:val="none" w:sz="0" w:space="0" w:color="auto"/>
                    <w:bottom w:val="none" w:sz="0" w:space="0" w:color="auto"/>
                    <w:right w:val="none" w:sz="0" w:space="0" w:color="auto"/>
                  </w:divBdr>
                </w:div>
                <w:div w:id="713625426">
                  <w:marLeft w:val="480"/>
                  <w:marRight w:val="0"/>
                  <w:marTop w:val="0"/>
                  <w:marBottom w:val="0"/>
                  <w:divBdr>
                    <w:top w:val="none" w:sz="0" w:space="0" w:color="auto"/>
                    <w:left w:val="none" w:sz="0" w:space="0" w:color="auto"/>
                    <w:bottom w:val="none" w:sz="0" w:space="0" w:color="auto"/>
                    <w:right w:val="none" w:sz="0" w:space="0" w:color="auto"/>
                  </w:divBdr>
                </w:div>
                <w:div w:id="1790930372">
                  <w:marLeft w:val="480"/>
                  <w:marRight w:val="0"/>
                  <w:marTop w:val="0"/>
                  <w:marBottom w:val="0"/>
                  <w:divBdr>
                    <w:top w:val="none" w:sz="0" w:space="0" w:color="auto"/>
                    <w:left w:val="none" w:sz="0" w:space="0" w:color="auto"/>
                    <w:bottom w:val="none" w:sz="0" w:space="0" w:color="auto"/>
                    <w:right w:val="none" w:sz="0" w:space="0" w:color="auto"/>
                  </w:divBdr>
                </w:div>
                <w:div w:id="362832116">
                  <w:marLeft w:val="480"/>
                  <w:marRight w:val="0"/>
                  <w:marTop w:val="0"/>
                  <w:marBottom w:val="0"/>
                  <w:divBdr>
                    <w:top w:val="none" w:sz="0" w:space="0" w:color="auto"/>
                    <w:left w:val="none" w:sz="0" w:space="0" w:color="auto"/>
                    <w:bottom w:val="none" w:sz="0" w:space="0" w:color="auto"/>
                    <w:right w:val="none" w:sz="0" w:space="0" w:color="auto"/>
                  </w:divBdr>
                </w:div>
                <w:div w:id="50203503">
                  <w:marLeft w:val="480"/>
                  <w:marRight w:val="0"/>
                  <w:marTop w:val="0"/>
                  <w:marBottom w:val="0"/>
                  <w:divBdr>
                    <w:top w:val="none" w:sz="0" w:space="0" w:color="auto"/>
                    <w:left w:val="none" w:sz="0" w:space="0" w:color="auto"/>
                    <w:bottom w:val="none" w:sz="0" w:space="0" w:color="auto"/>
                    <w:right w:val="none" w:sz="0" w:space="0" w:color="auto"/>
                  </w:divBdr>
                </w:div>
                <w:div w:id="824861960">
                  <w:marLeft w:val="480"/>
                  <w:marRight w:val="0"/>
                  <w:marTop w:val="0"/>
                  <w:marBottom w:val="0"/>
                  <w:divBdr>
                    <w:top w:val="none" w:sz="0" w:space="0" w:color="auto"/>
                    <w:left w:val="none" w:sz="0" w:space="0" w:color="auto"/>
                    <w:bottom w:val="none" w:sz="0" w:space="0" w:color="auto"/>
                    <w:right w:val="none" w:sz="0" w:space="0" w:color="auto"/>
                  </w:divBdr>
                </w:div>
                <w:div w:id="1293289536">
                  <w:marLeft w:val="480"/>
                  <w:marRight w:val="0"/>
                  <w:marTop w:val="0"/>
                  <w:marBottom w:val="0"/>
                  <w:divBdr>
                    <w:top w:val="none" w:sz="0" w:space="0" w:color="auto"/>
                    <w:left w:val="none" w:sz="0" w:space="0" w:color="auto"/>
                    <w:bottom w:val="none" w:sz="0" w:space="0" w:color="auto"/>
                    <w:right w:val="none" w:sz="0" w:space="0" w:color="auto"/>
                  </w:divBdr>
                </w:div>
                <w:div w:id="133523774">
                  <w:marLeft w:val="480"/>
                  <w:marRight w:val="0"/>
                  <w:marTop w:val="0"/>
                  <w:marBottom w:val="0"/>
                  <w:divBdr>
                    <w:top w:val="none" w:sz="0" w:space="0" w:color="auto"/>
                    <w:left w:val="none" w:sz="0" w:space="0" w:color="auto"/>
                    <w:bottom w:val="none" w:sz="0" w:space="0" w:color="auto"/>
                    <w:right w:val="none" w:sz="0" w:space="0" w:color="auto"/>
                  </w:divBdr>
                </w:div>
                <w:div w:id="1995791495">
                  <w:marLeft w:val="480"/>
                  <w:marRight w:val="0"/>
                  <w:marTop w:val="0"/>
                  <w:marBottom w:val="0"/>
                  <w:divBdr>
                    <w:top w:val="none" w:sz="0" w:space="0" w:color="auto"/>
                    <w:left w:val="none" w:sz="0" w:space="0" w:color="auto"/>
                    <w:bottom w:val="none" w:sz="0" w:space="0" w:color="auto"/>
                    <w:right w:val="none" w:sz="0" w:space="0" w:color="auto"/>
                  </w:divBdr>
                </w:div>
                <w:div w:id="1837069029">
                  <w:marLeft w:val="480"/>
                  <w:marRight w:val="0"/>
                  <w:marTop w:val="0"/>
                  <w:marBottom w:val="0"/>
                  <w:divBdr>
                    <w:top w:val="none" w:sz="0" w:space="0" w:color="auto"/>
                    <w:left w:val="none" w:sz="0" w:space="0" w:color="auto"/>
                    <w:bottom w:val="none" w:sz="0" w:space="0" w:color="auto"/>
                    <w:right w:val="none" w:sz="0" w:space="0" w:color="auto"/>
                  </w:divBdr>
                </w:div>
                <w:div w:id="1279222009">
                  <w:marLeft w:val="480"/>
                  <w:marRight w:val="0"/>
                  <w:marTop w:val="0"/>
                  <w:marBottom w:val="0"/>
                  <w:divBdr>
                    <w:top w:val="none" w:sz="0" w:space="0" w:color="auto"/>
                    <w:left w:val="none" w:sz="0" w:space="0" w:color="auto"/>
                    <w:bottom w:val="none" w:sz="0" w:space="0" w:color="auto"/>
                    <w:right w:val="none" w:sz="0" w:space="0" w:color="auto"/>
                  </w:divBdr>
                </w:div>
                <w:div w:id="513302383">
                  <w:marLeft w:val="480"/>
                  <w:marRight w:val="0"/>
                  <w:marTop w:val="0"/>
                  <w:marBottom w:val="0"/>
                  <w:divBdr>
                    <w:top w:val="none" w:sz="0" w:space="0" w:color="auto"/>
                    <w:left w:val="none" w:sz="0" w:space="0" w:color="auto"/>
                    <w:bottom w:val="none" w:sz="0" w:space="0" w:color="auto"/>
                    <w:right w:val="none" w:sz="0" w:space="0" w:color="auto"/>
                  </w:divBdr>
                </w:div>
                <w:div w:id="1271474972">
                  <w:marLeft w:val="480"/>
                  <w:marRight w:val="0"/>
                  <w:marTop w:val="0"/>
                  <w:marBottom w:val="0"/>
                  <w:divBdr>
                    <w:top w:val="none" w:sz="0" w:space="0" w:color="auto"/>
                    <w:left w:val="none" w:sz="0" w:space="0" w:color="auto"/>
                    <w:bottom w:val="none" w:sz="0" w:space="0" w:color="auto"/>
                    <w:right w:val="none" w:sz="0" w:space="0" w:color="auto"/>
                  </w:divBdr>
                </w:div>
                <w:div w:id="1102804163">
                  <w:marLeft w:val="480"/>
                  <w:marRight w:val="0"/>
                  <w:marTop w:val="0"/>
                  <w:marBottom w:val="0"/>
                  <w:divBdr>
                    <w:top w:val="none" w:sz="0" w:space="0" w:color="auto"/>
                    <w:left w:val="none" w:sz="0" w:space="0" w:color="auto"/>
                    <w:bottom w:val="none" w:sz="0" w:space="0" w:color="auto"/>
                    <w:right w:val="none" w:sz="0" w:space="0" w:color="auto"/>
                  </w:divBdr>
                </w:div>
                <w:div w:id="973752113">
                  <w:marLeft w:val="480"/>
                  <w:marRight w:val="0"/>
                  <w:marTop w:val="0"/>
                  <w:marBottom w:val="0"/>
                  <w:divBdr>
                    <w:top w:val="none" w:sz="0" w:space="0" w:color="auto"/>
                    <w:left w:val="none" w:sz="0" w:space="0" w:color="auto"/>
                    <w:bottom w:val="none" w:sz="0" w:space="0" w:color="auto"/>
                    <w:right w:val="none" w:sz="0" w:space="0" w:color="auto"/>
                  </w:divBdr>
                </w:div>
                <w:div w:id="372703278">
                  <w:marLeft w:val="480"/>
                  <w:marRight w:val="0"/>
                  <w:marTop w:val="0"/>
                  <w:marBottom w:val="0"/>
                  <w:divBdr>
                    <w:top w:val="none" w:sz="0" w:space="0" w:color="auto"/>
                    <w:left w:val="none" w:sz="0" w:space="0" w:color="auto"/>
                    <w:bottom w:val="none" w:sz="0" w:space="0" w:color="auto"/>
                    <w:right w:val="none" w:sz="0" w:space="0" w:color="auto"/>
                  </w:divBdr>
                </w:div>
                <w:div w:id="1393502813">
                  <w:marLeft w:val="480"/>
                  <w:marRight w:val="0"/>
                  <w:marTop w:val="0"/>
                  <w:marBottom w:val="0"/>
                  <w:divBdr>
                    <w:top w:val="none" w:sz="0" w:space="0" w:color="auto"/>
                    <w:left w:val="none" w:sz="0" w:space="0" w:color="auto"/>
                    <w:bottom w:val="none" w:sz="0" w:space="0" w:color="auto"/>
                    <w:right w:val="none" w:sz="0" w:space="0" w:color="auto"/>
                  </w:divBdr>
                </w:div>
                <w:div w:id="125972313">
                  <w:marLeft w:val="480"/>
                  <w:marRight w:val="0"/>
                  <w:marTop w:val="0"/>
                  <w:marBottom w:val="0"/>
                  <w:divBdr>
                    <w:top w:val="none" w:sz="0" w:space="0" w:color="auto"/>
                    <w:left w:val="none" w:sz="0" w:space="0" w:color="auto"/>
                    <w:bottom w:val="none" w:sz="0" w:space="0" w:color="auto"/>
                    <w:right w:val="none" w:sz="0" w:space="0" w:color="auto"/>
                  </w:divBdr>
                </w:div>
                <w:div w:id="197353147">
                  <w:marLeft w:val="480"/>
                  <w:marRight w:val="0"/>
                  <w:marTop w:val="0"/>
                  <w:marBottom w:val="0"/>
                  <w:divBdr>
                    <w:top w:val="none" w:sz="0" w:space="0" w:color="auto"/>
                    <w:left w:val="none" w:sz="0" w:space="0" w:color="auto"/>
                    <w:bottom w:val="none" w:sz="0" w:space="0" w:color="auto"/>
                    <w:right w:val="none" w:sz="0" w:space="0" w:color="auto"/>
                  </w:divBdr>
                </w:div>
                <w:div w:id="614756674">
                  <w:marLeft w:val="480"/>
                  <w:marRight w:val="0"/>
                  <w:marTop w:val="0"/>
                  <w:marBottom w:val="0"/>
                  <w:divBdr>
                    <w:top w:val="none" w:sz="0" w:space="0" w:color="auto"/>
                    <w:left w:val="none" w:sz="0" w:space="0" w:color="auto"/>
                    <w:bottom w:val="none" w:sz="0" w:space="0" w:color="auto"/>
                    <w:right w:val="none" w:sz="0" w:space="0" w:color="auto"/>
                  </w:divBdr>
                </w:div>
                <w:div w:id="464322573">
                  <w:marLeft w:val="480"/>
                  <w:marRight w:val="0"/>
                  <w:marTop w:val="0"/>
                  <w:marBottom w:val="0"/>
                  <w:divBdr>
                    <w:top w:val="none" w:sz="0" w:space="0" w:color="auto"/>
                    <w:left w:val="none" w:sz="0" w:space="0" w:color="auto"/>
                    <w:bottom w:val="none" w:sz="0" w:space="0" w:color="auto"/>
                    <w:right w:val="none" w:sz="0" w:space="0" w:color="auto"/>
                  </w:divBdr>
                </w:div>
                <w:div w:id="88547981">
                  <w:marLeft w:val="480"/>
                  <w:marRight w:val="0"/>
                  <w:marTop w:val="0"/>
                  <w:marBottom w:val="0"/>
                  <w:divBdr>
                    <w:top w:val="none" w:sz="0" w:space="0" w:color="auto"/>
                    <w:left w:val="none" w:sz="0" w:space="0" w:color="auto"/>
                    <w:bottom w:val="none" w:sz="0" w:space="0" w:color="auto"/>
                    <w:right w:val="none" w:sz="0" w:space="0" w:color="auto"/>
                  </w:divBdr>
                </w:div>
                <w:div w:id="1315524498">
                  <w:marLeft w:val="480"/>
                  <w:marRight w:val="0"/>
                  <w:marTop w:val="0"/>
                  <w:marBottom w:val="0"/>
                  <w:divBdr>
                    <w:top w:val="none" w:sz="0" w:space="0" w:color="auto"/>
                    <w:left w:val="none" w:sz="0" w:space="0" w:color="auto"/>
                    <w:bottom w:val="none" w:sz="0" w:space="0" w:color="auto"/>
                    <w:right w:val="none" w:sz="0" w:space="0" w:color="auto"/>
                  </w:divBdr>
                </w:div>
                <w:div w:id="327901524">
                  <w:marLeft w:val="480"/>
                  <w:marRight w:val="0"/>
                  <w:marTop w:val="0"/>
                  <w:marBottom w:val="0"/>
                  <w:divBdr>
                    <w:top w:val="none" w:sz="0" w:space="0" w:color="auto"/>
                    <w:left w:val="none" w:sz="0" w:space="0" w:color="auto"/>
                    <w:bottom w:val="none" w:sz="0" w:space="0" w:color="auto"/>
                    <w:right w:val="none" w:sz="0" w:space="0" w:color="auto"/>
                  </w:divBdr>
                </w:div>
                <w:div w:id="1363021105">
                  <w:marLeft w:val="480"/>
                  <w:marRight w:val="0"/>
                  <w:marTop w:val="0"/>
                  <w:marBottom w:val="0"/>
                  <w:divBdr>
                    <w:top w:val="none" w:sz="0" w:space="0" w:color="auto"/>
                    <w:left w:val="none" w:sz="0" w:space="0" w:color="auto"/>
                    <w:bottom w:val="none" w:sz="0" w:space="0" w:color="auto"/>
                    <w:right w:val="none" w:sz="0" w:space="0" w:color="auto"/>
                  </w:divBdr>
                </w:div>
                <w:div w:id="116727957">
                  <w:marLeft w:val="480"/>
                  <w:marRight w:val="0"/>
                  <w:marTop w:val="0"/>
                  <w:marBottom w:val="0"/>
                  <w:divBdr>
                    <w:top w:val="none" w:sz="0" w:space="0" w:color="auto"/>
                    <w:left w:val="none" w:sz="0" w:space="0" w:color="auto"/>
                    <w:bottom w:val="none" w:sz="0" w:space="0" w:color="auto"/>
                    <w:right w:val="none" w:sz="0" w:space="0" w:color="auto"/>
                  </w:divBdr>
                </w:div>
                <w:div w:id="1389955937">
                  <w:marLeft w:val="480"/>
                  <w:marRight w:val="0"/>
                  <w:marTop w:val="0"/>
                  <w:marBottom w:val="0"/>
                  <w:divBdr>
                    <w:top w:val="none" w:sz="0" w:space="0" w:color="auto"/>
                    <w:left w:val="none" w:sz="0" w:space="0" w:color="auto"/>
                    <w:bottom w:val="none" w:sz="0" w:space="0" w:color="auto"/>
                    <w:right w:val="none" w:sz="0" w:space="0" w:color="auto"/>
                  </w:divBdr>
                </w:div>
              </w:divsChild>
            </w:div>
            <w:div w:id="225841355">
              <w:marLeft w:val="0"/>
              <w:marRight w:val="0"/>
              <w:marTop w:val="0"/>
              <w:marBottom w:val="0"/>
              <w:divBdr>
                <w:top w:val="none" w:sz="0" w:space="0" w:color="auto"/>
                <w:left w:val="none" w:sz="0" w:space="0" w:color="auto"/>
                <w:bottom w:val="none" w:sz="0" w:space="0" w:color="auto"/>
                <w:right w:val="none" w:sz="0" w:space="0" w:color="auto"/>
              </w:divBdr>
              <w:divsChild>
                <w:div w:id="1684089047">
                  <w:marLeft w:val="480"/>
                  <w:marRight w:val="0"/>
                  <w:marTop w:val="0"/>
                  <w:marBottom w:val="0"/>
                  <w:divBdr>
                    <w:top w:val="none" w:sz="0" w:space="0" w:color="auto"/>
                    <w:left w:val="none" w:sz="0" w:space="0" w:color="auto"/>
                    <w:bottom w:val="none" w:sz="0" w:space="0" w:color="auto"/>
                    <w:right w:val="none" w:sz="0" w:space="0" w:color="auto"/>
                  </w:divBdr>
                </w:div>
                <w:div w:id="394400843">
                  <w:marLeft w:val="480"/>
                  <w:marRight w:val="0"/>
                  <w:marTop w:val="0"/>
                  <w:marBottom w:val="0"/>
                  <w:divBdr>
                    <w:top w:val="none" w:sz="0" w:space="0" w:color="auto"/>
                    <w:left w:val="none" w:sz="0" w:space="0" w:color="auto"/>
                    <w:bottom w:val="none" w:sz="0" w:space="0" w:color="auto"/>
                    <w:right w:val="none" w:sz="0" w:space="0" w:color="auto"/>
                  </w:divBdr>
                </w:div>
                <w:div w:id="1039665345">
                  <w:marLeft w:val="480"/>
                  <w:marRight w:val="0"/>
                  <w:marTop w:val="0"/>
                  <w:marBottom w:val="0"/>
                  <w:divBdr>
                    <w:top w:val="none" w:sz="0" w:space="0" w:color="auto"/>
                    <w:left w:val="none" w:sz="0" w:space="0" w:color="auto"/>
                    <w:bottom w:val="none" w:sz="0" w:space="0" w:color="auto"/>
                    <w:right w:val="none" w:sz="0" w:space="0" w:color="auto"/>
                  </w:divBdr>
                </w:div>
                <w:div w:id="786433915">
                  <w:marLeft w:val="480"/>
                  <w:marRight w:val="0"/>
                  <w:marTop w:val="0"/>
                  <w:marBottom w:val="0"/>
                  <w:divBdr>
                    <w:top w:val="none" w:sz="0" w:space="0" w:color="auto"/>
                    <w:left w:val="none" w:sz="0" w:space="0" w:color="auto"/>
                    <w:bottom w:val="none" w:sz="0" w:space="0" w:color="auto"/>
                    <w:right w:val="none" w:sz="0" w:space="0" w:color="auto"/>
                  </w:divBdr>
                </w:div>
                <w:div w:id="1290672020">
                  <w:marLeft w:val="480"/>
                  <w:marRight w:val="0"/>
                  <w:marTop w:val="0"/>
                  <w:marBottom w:val="0"/>
                  <w:divBdr>
                    <w:top w:val="none" w:sz="0" w:space="0" w:color="auto"/>
                    <w:left w:val="none" w:sz="0" w:space="0" w:color="auto"/>
                    <w:bottom w:val="none" w:sz="0" w:space="0" w:color="auto"/>
                    <w:right w:val="none" w:sz="0" w:space="0" w:color="auto"/>
                  </w:divBdr>
                </w:div>
                <w:div w:id="194083512">
                  <w:marLeft w:val="480"/>
                  <w:marRight w:val="0"/>
                  <w:marTop w:val="0"/>
                  <w:marBottom w:val="0"/>
                  <w:divBdr>
                    <w:top w:val="none" w:sz="0" w:space="0" w:color="auto"/>
                    <w:left w:val="none" w:sz="0" w:space="0" w:color="auto"/>
                    <w:bottom w:val="none" w:sz="0" w:space="0" w:color="auto"/>
                    <w:right w:val="none" w:sz="0" w:space="0" w:color="auto"/>
                  </w:divBdr>
                </w:div>
                <w:div w:id="1780293522">
                  <w:marLeft w:val="480"/>
                  <w:marRight w:val="0"/>
                  <w:marTop w:val="0"/>
                  <w:marBottom w:val="0"/>
                  <w:divBdr>
                    <w:top w:val="none" w:sz="0" w:space="0" w:color="auto"/>
                    <w:left w:val="none" w:sz="0" w:space="0" w:color="auto"/>
                    <w:bottom w:val="none" w:sz="0" w:space="0" w:color="auto"/>
                    <w:right w:val="none" w:sz="0" w:space="0" w:color="auto"/>
                  </w:divBdr>
                </w:div>
                <w:div w:id="1845587856">
                  <w:marLeft w:val="480"/>
                  <w:marRight w:val="0"/>
                  <w:marTop w:val="0"/>
                  <w:marBottom w:val="0"/>
                  <w:divBdr>
                    <w:top w:val="none" w:sz="0" w:space="0" w:color="auto"/>
                    <w:left w:val="none" w:sz="0" w:space="0" w:color="auto"/>
                    <w:bottom w:val="none" w:sz="0" w:space="0" w:color="auto"/>
                    <w:right w:val="none" w:sz="0" w:space="0" w:color="auto"/>
                  </w:divBdr>
                </w:div>
                <w:div w:id="777723925">
                  <w:marLeft w:val="480"/>
                  <w:marRight w:val="0"/>
                  <w:marTop w:val="0"/>
                  <w:marBottom w:val="0"/>
                  <w:divBdr>
                    <w:top w:val="none" w:sz="0" w:space="0" w:color="auto"/>
                    <w:left w:val="none" w:sz="0" w:space="0" w:color="auto"/>
                    <w:bottom w:val="none" w:sz="0" w:space="0" w:color="auto"/>
                    <w:right w:val="none" w:sz="0" w:space="0" w:color="auto"/>
                  </w:divBdr>
                </w:div>
                <w:div w:id="226499347">
                  <w:marLeft w:val="480"/>
                  <w:marRight w:val="0"/>
                  <w:marTop w:val="0"/>
                  <w:marBottom w:val="0"/>
                  <w:divBdr>
                    <w:top w:val="none" w:sz="0" w:space="0" w:color="auto"/>
                    <w:left w:val="none" w:sz="0" w:space="0" w:color="auto"/>
                    <w:bottom w:val="none" w:sz="0" w:space="0" w:color="auto"/>
                    <w:right w:val="none" w:sz="0" w:space="0" w:color="auto"/>
                  </w:divBdr>
                </w:div>
                <w:div w:id="1094866051">
                  <w:marLeft w:val="480"/>
                  <w:marRight w:val="0"/>
                  <w:marTop w:val="0"/>
                  <w:marBottom w:val="0"/>
                  <w:divBdr>
                    <w:top w:val="none" w:sz="0" w:space="0" w:color="auto"/>
                    <w:left w:val="none" w:sz="0" w:space="0" w:color="auto"/>
                    <w:bottom w:val="none" w:sz="0" w:space="0" w:color="auto"/>
                    <w:right w:val="none" w:sz="0" w:space="0" w:color="auto"/>
                  </w:divBdr>
                </w:div>
                <w:div w:id="1166482197">
                  <w:marLeft w:val="480"/>
                  <w:marRight w:val="0"/>
                  <w:marTop w:val="0"/>
                  <w:marBottom w:val="0"/>
                  <w:divBdr>
                    <w:top w:val="none" w:sz="0" w:space="0" w:color="auto"/>
                    <w:left w:val="none" w:sz="0" w:space="0" w:color="auto"/>
                    <w:bottom w:val="none" w:sz="0" w:space="0" w:color="auto"/>
                    <w:right w:val="none" w:sz="0" w:space="0" w:color="auto"/>
                  </w:divBdr>
                </w:div>
                <w:div w:id="125590515">
                  <w:marLeft w:val="480"/>
                  <w:marRight w:val="0"/>
                  <w:marTop w:val="0"/>
                  <w:marBottom w:val="0"/>
                  <w:divBdr>
                    <w:top w:val="none" w:sz="0" w:space="0" w:color="auto"/>
                    <w:left w:val="none" w:sz="0" w:space="0" w:color="auto"/>
                    <w:bottom w:val="none" w:sz="0" w:space="0" w:color="auto"/>
                    <w:right w:val="none" w:sz="0" w:space="0" w:color="auto"/>
                  </w:divBdr>
                </w:div>
                <w:div w:id="188688526">
                  <w:marLeft w:val="480"/>
                  <w:marRight w:val="0"/>
                  <w:marTop w:val="0"/>
                  <w:marBottom w:val="0"/>
                  <w:divBdr>
                    <w:top w:val="none" w:sz="0" w:space="0" w:color="auto"/>
                    <w:left w:val="none" w:sz="0" w:space="0" w:color="auto"/>
                    <w:bottom w:val="none" w:sz="0" w:space="0" w:color="auto"/>
                    <w:right w:val="none" w:sz="0" w:space="0" w:color="auto"/>
                  </w:divBdr>
                </w:div>
                <w:div w:id="343941071">
                  <w:marLeft w:val="480"/>
                  <w:marRight w:val="0"/>
                  <w:marTop w:val="0"/>
                  <w:marBottom w:val="0"/>
                  <w:divBdr>
                    <w:top w:val="none" w:sz="0" w:space="0" w:color="auto"/>
                    <w:left w:val="none" w:sz="0" w:space="0" w:color="auto"/>
                    <w:bottom w:val="none" w:sz="0" w:space="0" w:color="auto"/>
                    <w:right w:val="none" w:sz="0" w:space="0" w:color="auto"/>
                  </w:divBdr>
                </w:div>
                <w:div w:id="1866359579">
                  <w:marLeft w:val="480"/>
                  <w:marRight w:val="0"/>
                  <w:marTop w:val="0"/>
                  <w:marBottom w:val="0"/>
                  <w:divBdr>
                    <w:top w:val="none" w:sz="0" w:space="0" w:color="auto"/>
                    <w:left w:val="none" w:sz="0" w:space="0" w:color="auto"/>
                    <w:bottom w:val="none" w:sz="0" w:space="0" w:color="auto"/>
                    <w:right w:val="none" w:sz="0" w:space="0" w:color="auto"/>
                  </w:divBdr>
                </w:div>
                <w:div w:id="509490379">
                  <w:marLeft w:val="480"/>
                  <w:marRight w:val="0"/>
                  <w:marTop w:val="0"/>
                  <w:marBottom w:val="0"/>
                  <w:divBdr>
                    <w:top w:val="none" w:sz="0" w:space="0" w:color="auto"/>
                    <w:left w:val="none" w:sz="0" w:space="0" w:color="auto"/>
                    <w:bottom w:val="none" w:sz="0" w:space="0" w:color="auto"/>
                    <w:right w:val="none" w:sz="0" w:space="0" w:color="auto"/>
                  </w:divBdr>
                </w:div>
                <w:div w:id="2013795723">
                  <w:marLeft w:val="480"/>
                  <w:marRight w:val="0"/>
                  <w:marTop w:val="0"/>
                  <w:marBottom w:val="0"/>
                  <w:divBdr>
                    <w:top w:val="none" w:sz="0" w:space="0" w:color="auto"/>
                    <w:left w:val="none" w:sz="0" w:space="0" w:color="auto"/>
                    <w:bottom w:val="none" w:sz="0" w:space="0" w:color="auto"/>
                    <w:right w:val="none" w:sz="0" w:space="0" w:color="auto"/>
                  </w:divBdr>
                </w:div>
                <w:div w:id="39594960">
                  <w:marLeft w:val="480"/>
                  <w:marRight w:val="0"/>
                  <w:marTop w:val="0"/>
                  <w:marBottom w:val="0"/>
                  <w:divBdr>
                    <w:top w:val="none" w:sz="0" w:space="0" w:color="auto"/>
                    <w:left w:val="none" w:sz="0" w:space="0" w:color="auto"/>
                    <w:bottom w:val="none" w:sz="0" w:space="0" w:color="auto"/>
                    <w:right w:val="none" w:sz="0" w:space="0" w:color="auto"/>
                  </w:divBdr>
                </w:div>
                <w:div w:id="1709717536">
                  <w:marLeft w:val="480"/>
                  <w:marRight w:val="0"/>
                  <w:marTop w:val="0"/>
                  <w:marBottom w:val="0"/>
                  <w:divBdr>
                    <w:top w:val="none" w:sz="0" w:space="0" w:color="auto"/>
                    <w:left w:val="none" w:sz="0" w:space="0" w:color="auto"/>
                    <w:bottom w:val="none" w:sz="0" w:space="0" w:color="auto"/>
                    <w:right w:val="none" w:sz="0" w:space="0" w:color="auto"/>
                  </w:divBdr>
                </w:div>
                <w:div w:id="2015300832">
                  <w:marLeft w:val="480"/>
                  <w:marRight w:val="0"/>
                  <w:marTop w:val="0"/>
                  <w:marBottom w:val="0"/>
                  <w:divBdr>
                    <w:top w:val="none" w:sz="0" w:space="0" w:color="auto"/>
                    <w:left w:val="none" w:sz="0" w:space="0" w:color="auto"/>
                    <w:bottom w:val="none" w:sz="0" w:space="0" w:color="auto"/>
                    <w:right w:val="none" w:sz="0" w:space="0" w:color="auto"/>
                  </w:divBdr>
                </w:div>
                <w:div w:id="1947346634">
                  <w:marLeft w:val="480"/>
                  <w:marRight w:val="0"/>
                  <w:marTop w:val="0"/>
                  <w:marBottom w:val="0"/>
                  <w:divBdr>
                    <w:top w:val="none" w:sz="0" w:space="0" w:color="auto"/>
                    <w:left w:val="none" w:sz="0" w:space="0" w:color="auto"/>
                    <w:bottom w:val="none" w:sz="0" w:space="0" w:color="auto"/>
                    <w:right w:val="none" w:sz="0" w:space="0" w:color="auto"/>
                  </w:divBdr>
                </w:div>
                <w:div w:id="118226996">
                  <w:marLeft w:val="480"/>
                  <w:marRight w:val="0"/>
                  <w:marTop w:val="0"/>
                  <w:marBottom w:val="0"/>
                  <w:divBdr>
                    <w:top w:val="none" w:sz="0" w:space="0" w:color="auto"/>
                    <w:left w:val="none" w:sz="0" w:space="0" w:color="auto"/>
                    <w:bottom w:val="none" w:sz="0" w:space="0" w:color="auto"/>
                    <w:right w:val="none" w:sz="0" w:space="0" w:color="auto"/>
                  </w:divBdr>
                </w:div>
                <w:div w:id="1975216978">
                  <w:marLeft w:val="480"/>
                  <w:marRight w:val="0"/>
                  <w:marTop w:val="0"/>
                  <w:marBottom w:val="0"/>
                  <w:divBdr>
                    <w:top w:val="none" w:sz="0" w:space="0" w:color="auto"/>
                    <w:left w:val="none" w:sz="0" w:space="0" w:color="auto"/>
                    <w:bottom w:val="none" w:sz="0" w:space="0" w:color="auto"/>
                    <w:right w:val="none" w:sz="0" w:space="0" w:color="auto"/>
                  </w:divBdr>
                </w:div>
                <w:div w:id="1551961401">
                  <w:marLeft w:val="480"/>
                  <w:marRight w:val="0"/>
                  <w:marTop w:val="0"/>
                  <w:marBottom w:val="0"/>
                  <w:divBdr>
                    <w:top w:val="none" w:sz="0" w:space="0" w:color="auto"/>
                    <w:left w:val="none" w:sz="0" w:space="0" w:color="auto"/>
                    <w:bottom w:val="none" w:sz="0" w:space="0" w:color="auto"/>
                    <w:right w:val="none" w:sz="0" w:space="0" w:color="auto"/>
                  </w:divBdr>
                </w:div>
                <w:div w:id="698360462">
                  <w:marLeft w:val="480"/>
                  <w:marRight w:val="0"/>
                  <w:marTop w:val="0"/>
                  <w:marBottom w:val="0"/>
                  <w:divBdr>
                    <w:top w:val="none" w:sz="0" w:space="0" w:color="auto"/>
                    <w:left w:val="none" w:sz="0" w:space="0" w:color="auto"/>
                    <w:bottom w:val="none" w:sz="0" w:space="0" w:color="auto"/>
                    <w:right w:val="none" w:sz="0" w:space="0" w:color="auto"/>
                  </w:divBdr>
                </w:div>
                <w:div w:id="1439258975">
                  <w:marLeft w:val="480"/>
                  <w:marRight w:val="0"/>
                  <w:marTop w:val="0"/>
                  <w:marBottom w:val="0"/>
                  <w:divBdr>
                    <w:top w:val="none" w:sz="0" w:space="0" w:color="auto"/>
                    <w:left w:val="none" w:sz="0" w:space="0" w:color="auto"/>
                    <w:bottom w:val="none" w:sz="0" w:space="0" w:color="auto"/>
                    <w:right w:val="none" w:sz="0" w:space="0" w:color="auto"/>
                  </w:divBdr>
                </w:div>
                <w:div w:id="337542499">
                  <w:marLeft w:val="480"/>
                  <w:marRight w:val="0"/>
                  <w:marTop w:val="0"/>
                  <w:marBottom w:val="0"/>
                  <w:divBdr>
                    <w:top w:val="none" w:sz="0" w:space="0" w:color="auto"/>
                    <w:left w:val="none" w:sz="0" w:space="0" w:color="auto"/>
                    <w:bottom w:val="none" w:sz="0" w:space="0" w:color="auto"/>
                    <w:right w:val="none" w:sz="0" w:space="0" w:color="auto"/>
                  </w:divBdr>
                </w:div>
                <w:div w:id="1656109830">
                  <w:marLeft w:val="480"/>
                  <w:marRight w:val="0"/>
                  <w:marTop w:val="0"/>
                  <w:marBottom w:val="0"/>
                  <w:divBdr>
                    <w:top w:val="none" w:sz="0" w:space="0" w:color="auto"/>
                    <w:left w:val="none" w:sz="0" w:space="0" w:color="auto"/>
                    <w:bottom w:val="none" w:sz="0" w:space="0" w:color="auto"/>
                    <w:right w:val="none" w:sz="0" w:space="0" w:color="auto"/>
                  </w:divBdr>
                </w:div>
                <w:div w:id="282347919">
                  <w:marLeft w:val="480"/>
                  <w:marRight w:val="0"/>
                  <w:marTop w:val="0"/>
                  <w:marBottom w:val="0"/>
                  <w:divBdr>
                    <w:top w:val="none" w:sz="0" w:space="0" w:color="auto"/>
                    <w:left w:val="none" w:sz="0" w:space="0" w:color="auto"/>
                    <w:bottom w:val="none" w:sz="0" w:space="0" w:color="auto"/>
                    <w:right w:val="none" w:sz="0" w:space="0" w:color="auto"/>
                  </w:divBdr>
                </w:div>
                <w:div w:id="1472792528">
                  <w:marLeft w:val="480"/>
                  <w:marRight w:val="0"/>
                  <w:marTop w:val="0"/>
                  <w:marBottom w:val="0"/>
                  <w:divBdr>
                    <w:top w:val="none" w:sz="0" w:space="0" w:color="auto"/>
                    <w:left w:val="none" w:sz="0" w:space="0" w:color="auto"/>
                    <w:bottom w:val="none" w:sz="0" w:space="0" w:color="auto"/>
                    <w:right w:val="none" w:sz="0" w:space="0" w:color="auto"/>
                  </w:divBdr>
                </w:div>
                <w:div w:id="880900834">
                  <w:marLeft w:val="480"/>
                  <w:marRight w:val="0"/>
                  <w:marTop w:val="0"/>
                  <w:marBottom w:val="0"/>
                  <w:divBdr>
                    <w:top w:val="none" w:sz="0" w:space="0" w:color="auto"/>
                    <w:left w:val="none" w:sz="0" w:space="0" w:color="auto"/>
                    <w:bottom w:val="none" w:sz="0" w:space="0" w:color="auto"/>
                    <w:right w:val="none" w:sz="0" w:space="0" w:color="auto"/>
                  </w:divBdr>
                </w:div>
                <w:div w:id="849443018">
                  <w:marLeft w:val="480"/>
                  <w:marRight w:val="0"/>
                  <w:marTop w:val="0"/>
                  <w:marBottom w:val="0"/>
                  <w:divBdr>
                    <w:top w:val="none" w:sz="0" w:space="0" w:color="auto"/>
                    <w:left w:val="none" w:sz="0" w:space="0" w:color="auto"/>
                    <w:bottom w:val="none" w:sz="0" w:space="0" w:color="auto"/>
                    <w:right w:val="none" w:sz="0" w:space="0" w:color="auto"/>
                  </w:divBdr>
                </w:div>
                <w:div w:id="64766456">
                  <w:marLeft w:val="480"/>
                  <w:marRight w:val="0"/>
                  <w:marTop w:val="0"/>
                  <w:marBottom w:val="0"/>
                  <w:divBdr>
                    <w:top w:val="none" w:sz="0" w:space="0" w:color="auto"/>
                    <w:left w:val="none" w:sz="0" w:space="0" w:color="auto"/>
                    <w:bottom w:val="none" w:sz="0" w:space="0" w:color="auto"/>
                    <w:right w:val="none" w:sz="0" w:space="0" w:color="auto"/>
                  </w:divBdr>
                </w:div>
                <w:div w:id="1676414553">
                  <w:marLeft w:val="480"/>
                  <w:marRight w:val="0"/>
                  <w:marTop w:val="0"/>
                  <w:marBottom w:val="0"/>
                  <w:divBdr>
                    <w:top w:val="none" w:sz="0" w:space="0" w:color="auto"/>
                    <w:left w:val="none" w:sz="0" w:space="0" w:color="auto"/>
                    <w:bottom w:val="none" w:sz="0" w:space="0" w:color="auto"/>
                    <w:right w:val="none" w:sz="0" w:space="0" w:color="auto"/>
                  </w:divBdr>
                </w:div>
                <w:div w:id="1353915058">
                  <w:marLeft w:val="480"/>
                  <w:marRight w:val="0"/>
                  <w:marTop w:val="0"/>
                  <w:marBottom w:val="0"/>
                  <w:divBdr>
                    <w:top w:val="none" w:sz="0" w:space="0" w:color="auto"/>
                    <w:left w:val="none" w:sz="0" w:space="0" w:color="auto"/>
                    <w:bottom w:val="none" w:sz="0" w:space="0" w:color="auto"/>
                    <w:right w:val="none" w:sz="0" w:space="0" w:color="auto"/>
                  </w:divBdr>
                </w:div>
                <w:div w:id="1766030957">
                  <w:marLeft w:val="480"/>
                  <w:marRight w:val="0"/>
                  <w:marTop w:val="0"/>
                  <w:marBottom w:val="0"/>
                  <w:divBdr>
                    <w:top w:val="none" w:sz="0" w:space="0" w:color="auto"/>
                    <w:left w:val="none" w:sz="0" w:space="0" w:color="auto"/>
                    <w:bottom w:val="none" w:sz="0" w:space="0" w:color="auto"/>
                    <w:right w:val="none" w:sz="0" w:space="0" w:color="auto"/>
                  </w:divBdr>
                </w:div>
                <w:div w:id="1029528715">
                  <w:marLeft w:val="480"/>
                  <w:marRight w:val="0"/>
                  <w:marTop w:val="0"/>
                  <w:marBottom w:val="0"/>
                  <w:divBdr>
                    <w:top w:val="none" w:sz="0" w:space="0" w:color="auto"/>
                    <w:left w:val="none" w:sz="0" w:space="0" w:color="auto"/>
                    <w:bottom w:val="none" w:sz="0" w:space="0" w:color="auto"/>
                    <w:right w:val="none" w:sz="0" w:space="0" w:color="auto"/>
                  </w:divBdr>
                </w:div>
                <w:div w:id="1121344067">
                  <w:marLeft w:val="480"/>
                  <w:marRight w:val="0"/>
                  <w:marTop w:val="0"/>
                  <w:marBottom w:val="0"/>
                  <w:divBdr>
                    <w:top w:val="none" w:sz="0" w:space="0" w:color="auto"/>
                    <w:left w:val="none" w:sz="0" w:space="0" w:color="auto"/>
                    <w:bottom w:val="none" w:sz="0" w:space="0" w:color="auto"/>
                    <w:right w:val="none" w:sz="0" w:space="0" w:color="auto"/>
                  </w:divBdr>
                </w:div>
                <w:div w:id="289476052">
                  <w:marLeft w:val="480"/>
                  <w:marRight w:val="0"/>
                  <w:marTop w:val="0"/>
                  <w:marBottom w:val="0"/>
                  <w:divBdr>
                    <w:top w:val="none" w:sz="0" w:space="0" w:color="auto"/>
                    <w:left w:val="none" w:sz="0" w:space="0" w:color="auto"/>
                    <w:bottom w:val="none" w:sz="0" w:space="0" w:color="auto"/>
                    <w:right w:val="none" w:sz="0" w:space="0" w:color="auto"/>
                  </w:divBdr>
                </w:div>
                <w:div w:id="134031312">
                  <w:marLeft w:val="480"/>
                  <w:marRight w:val="0"/>
                  <w:marTop w:val="0"/>
                  <w:marBottom w:val="0"/>
                  <w:divBdr>
                    <w:top w:val="none" w:sz="0" w:space="0" w:color="auto"/>
                    <w:left w:val="none" w:sz="0" w:space="0" w:color="auto"/>
                    <w:bottom w:val="none" w:sz="0" w:space="0" w:color="auto"/>
                    <w:right w:val="none" w:sz="0" w:space="0" w:color="auto"/>
                  </w:divBdr>
                </w:div>
                <w:div w:id="1192762873">
                  <w:marLeft w:val="480"/>
                  <w:marRight w:val="0"/>
                  <w:marTop w:val="0"/>
                  <w:marBottom w:val="0"/>
                  <w:divBdr>
                    <w:top w:val="none" w:sz="0" w:space="0" w:color="auto"/>
                    <w:left w:val="none" w:sz="0" w:space="0" w:color="auto"/>
                    <w:bottom w:val="none" w:sz="0" w:space="0" w:color="auto"/>
                    <w:right w:val="none" w:sz="0" w:space="0" w:color="auto"/>
                  </w:divBdr>
                </w:div>
                <w:div w:id="1554271460">
                  <w:marLeft w:val="480"/>
                  <w:marRight w:val="0"/>
                  <w:marTop w:val="0"/>
                  <w:marBottom w:val="0"/>
                  <w:divBdr>
                    <w:top w:val="none" w:sz="0" w:space="0" w:color="auto"/>
                    <w:left w:val="none" w:sz="0" w:space="0" w:color="auto"/>
                    <w:bottom w:val="none" w:sz="0" w:space="0" w:color="auto"/>
                    <w:right w:val="none" w:sz="0" w:space="0" w:color="auto"/>
                  </w:divBdr>
                </w:div>
                <w:div w:id="1447967544">
                  <w:marLeft w:val="480"/>
                  <w:marRight w:val="0"/>
                  <w:marTop w:val="0"/>
                  <w:marBottom w:val="0"/>
                  <w:divBdr>
                    <w:top w:val="none" w:sz="0" w:space="0" w:color="auto"/>
                    <w:left w:val="none" w:sz="0" w:space="0" w:color="auto"/>
                    <w:bottom w:val="none" w:sz="0" w:space="0" w:color="auto"/>
                    <w:right w:val="none" w:sz="0" w:space="0" w:color="auto"/>
                  </w:divBdr>
                </w:div>
                <w:div w:id="1374693410">
                  <w:marLeft w:val="480"/>
                  <w:marRight w:val="0"/>
                  <w:marTop w:val="0"/>
                  <w:marBottom w:val="0"/>
                  <w:divBdr>
                    <w:top w:val="none" w:sz="0" w:space="0" w:color="auto"/>
                    <w:left w:val="none" w:sz="0" w:space="0" w:color="auto"/>
                    <w:bottom w:val="none" w:sz="0" w:space="0" w:color="auto"/>
                    <w:right w:val="none" w:sz="0" w:space="0" w:color="auto"/>
                  </w:divBdr>
                </w:div>
                <w:div w:id="693726583">
                  <w:marLeft w:val="480"/>
                  <w:marRight w:val="0"/>
                  <w:marTop w:val="0"/>
                  <w:marBottom w:val="0"/>
                  <w:divBdr>
                    <w:top w:val="none" w:sz="0" w:space="0" w:color="auto"/>
                    <w:left w:val="none" w:sz="0" w:space="0" w:color="auto"/>
                    <w:bottom w:val="none" w:sz="0" w:space="0" w:color="auto"/>
                    <w:right w:val="none" w:sz="0" w:space="0" w:color="auto"/>
                  </w:divBdr>
                </w:div>
                <w:div w:id="1046107637">
                  <w:marLeft w:val="480"/>
                  <w:marRight w:val="0"/>
                  <w:marTop w:val="0"/>
                  <w:marBottom w:val="0"/>
                  <w:divBdr>
                    <w:top w:val="none" w:sz="0" w:space="0" w:color="auto"/>
                    <w:left w:val="none" w:sz="0" w:space="0" w:color="auto"/>
                    <w:bottom w:val="none" w:sz="0" w:space="0" w:color="auto"/>
                    <w:right w:val="none" w:sz="0" w:space="0" w:color="auto"/>
                  </w:divBdr>
                </w:div>
              </w:divsChild>
            </w:div>
            <w:div w:id="1943144848">
              <w:marLeft w:val="0"/>
              <w:marRight w:val="0"/>
              <w:marTop w:val="0"/>
              <w:marBottom w:val="0"/>
              <w:divBdr>
                <w:top w:val="none" w:sz="0" w:space="0" w:color="auto"/>
                <w:left w:val="none" w:sz="0" w:space="0" w:color="auto"/>
                <w:bottom w:val="none" w:sz="0" w:space="0" w:color="auto"/>
                <w:right w:val="none" w:sz="0" w:space="0" w:color="auto"/>
              </w:divBdr>
              <w:divsChild>
                <w:div w:id="1282153771">
                  <w:marLeft w:val="480"/>
                  <w:marRight w:val="0"/>
                  <w:marTop w:val="0"/>
                  <w:marBottom w:val="0"/>
                  <w:divBdr>
                    <w:top w:val="none" w:sz="0" w:space="0" w:color="auto"/>
                    <w:left w:val="none" w:sz="0" w:space="0" w:color="auto"/>
                    <w:bottom w:val="none" w:sz="0" w:space="0" w:color="auto"/>
                    <w:right w:val="none" w:sz="0" w:space="0" w:color="auto"/>
                  </w:divBdr>
                </w:div>
                <w:div w:id="670913824">
                  <w:marLeft w:val="480"/>
                  <w:marRight w:val="0"/>
                  <w:marTop w:val="0"/>
                  <w:marBottom w:val="0"/>
                  <w:divBdr>
                    <w:top w:val="none" w:sz="0" w:space="0" w:color="auto"/>
                    <w:left w:val="none" w:sz="0" w:space="0" w:color="auto"/>
                    <w:bottom w:val="none" w:sz="0" w:space="0" w:color="auto"/>
                    <w:right w:val="none" w:sz="0" w:space="0" w:color="auto"/>
                  </w:divBdr>
                </w:div>
                <w:div w:id="240064181">
                  <w:marLeft w:val="480"/>
                  <w:marRight w:val="0"/>
                  <w:marTop w:val="0"/>
                  <w:marBottom w:val="0"/>
                  <w:divBdr>
                    <w:top w:val="none" w:sz="0" w:space="0" w:color="auto"/>
                    <w:left w:val="none" w:sz="0" w:space="0" w:color="auto"/>
                    <w:bottom w:val="none" w:sz="0" w:space="0" w:color="auto"/>
                    <w:right w:val="none" w:sz="0" w:space="0" w:color="auto"/>
                  </w:divBdr>
                </w:div>
                <w:div w:id="1488276960">
                  <w:marLeft w:val="480"/>
                  <w:marRight w:val="0"/>
                  <w:marTop w:val="0"/>
                  <w:marBottom w:val="0"/>
                  <w:divBdr>
                    <w:top w:val="none" w:sz="0" w:space="0" w:color="auto"/>
                    <w:left w:val="none" w:sz="0" w:space="0" w:color="auto"/>
                    <w:bottom w:val="none" w:sz="0" w:space="0" w:color="auto"/>
                    <w:right w:val="none" w:sz="0" w:space="0" w:color="auto"/>
                  </w:divBdr>
                </w:div>
                <w:div w:id="1606887912">
                  <w:marLeft w:val="480"/>
                  <w:marRight w:val="0"/>
                  <w:marTop w:val="0"/>
                  <w:marBottom w:val="0"/>
                  <w:divBdr>
                    <w:top w:val="none" w:sz="0" w:space="0" w:color="auto"/>
                    <w:left w:val="none" w:sz="0" w:space="0" w:color="auto"/>
                    <w:bottom w:val="none" w:sz="0" w:space="0" w:color="auto"/>
                    <w:right w:val="none" w:sz="0" w:space="0" w:color="auto"/>
                  </w:divBdr>
                </w:div>
                <w:div w:id="1285771154">
                  <w:marLeft w:val="480"/>
                  <w:marRight w:val="0"/>
                  <w:marTop w:val="0"/>
                  <w:marBottom w:val="0"/>
                  <w:divBdr>
                    <w:top w:val="none" w:sz="0" w:space="0" w:color="auto"/>
                    <w:left w:val="none" w:sz="0" w:space="0" w:color="auto"/>
                    <w:bottom w:val="none" w:sz="0" w:space="0" w:color="auto"/>
                    <w:right w:val="none" w:sz="0" w:space="0" w:color="auto"/>
                  </w:divBdr>
                </w:div>
                <w:div w:id="1862282201">
                  <w:marLeft w:val="480"/>
                  <w:marRight w:val="0"/>
                  <w:marTop w:val="0"/>
                  <w:marBottom w:val="0"/>
                  <w:divBdr>
                    <w:top w:val="none" w:sz="0" w:space="0" w:color="auto"/>
                    <w:left w:val="none" w:sz="0" w:space="0" w:color="auto"/>
                    <w:bottom w:val="none" w:sz="0" w:space="0" w:color="auto"/>
                    <w:right w:val="none" w:sz="0" w:space="0" w:color="auto"/>
                  </w:divBdr>
                </w:div>
                <w:div w:id="1639412695">
                  <w:marLeft w:val="480"/>
                  <w:marRight w:val="0"/>
                  <w:marTop w:val="0"/>
                  <w:marBottom w:val="0"/>
                  <w:divBdr>
                    <w:top w:val="none" w:sz="0" w:space="0" w:color="auto"/>
                    <w:left w:val="none" w:sz="0" w:space="0" w:color="auto"/>
                    <w:bottom w:val="none" w:sz="0" w:space="0" w:color="auto"/>
                    <w:right w:val="none" w:sz="0" w:space="0" w:color="auto"/>
                  </w:divBdr>
                </w:div>
                <w:div w:id="77290271">
                  <w:marLeft w:val="480"/>
                  <w:marRight w:val="0"/>
                  <w:marTop w:val="0"/>
                  <w:marBottom w:val="0"/>
                  <w:divBdr>
                    <w:top w:val="none" w:sz="0" w:space="0" w:color="auto"/>
                    <w:left w:val="none" w:sz="0" w:space="0" w:color="auto"/>
                    <w:bottom w:val="none" w:sz="0" w:space="0" w:color="auto"/>
                    <w:right w:val="none" w:sz="0" w:space="0" w:color="auto"/>
                  </w:divBdr>
                </w:div>
                <w:div w:id="196507051">
                  <w:marLeft w:val="480"/>
                  <w:marRight w:val="0"/>
                  <w:marTop w:val="0"/>
                  <w:marBottom w:val="0"/>
                  <w:divBdr>
                    <w:top w:val="none" w:sz="0" w:space="0" w:color="auto"/>
                    <w:left w:val="none" w:sz="0" w:space="0" w:color="auto"/>
                    <w:bottom w:val="none" w:sz="0" w:space="0" w:color="auto"/>
                    <w:right w:val="none" w:sz="0" w:space="0" w:color="auto"/>
                  </w:divBdr>
                </w:div>
                <w:div w:id="1360547888">
                  <w:marLeft w:val="480"/>
                  <w:marRight w:val="0"/>
                  <w:marTop w:val="0"/>
                  <w:marBottom w:val="0"/>
                  <w:divBdr>
                    <w:top w:val="none" w:sz="0" w:space="0" w:color="auto"/>
                    <w:left w:val="none" w:sz="0" w:space="0" w:color="auto"/>
                    <w:bottom w:val="none" w:sz="0" w:space="0" w:color="auto"/>
                    <w:right w:val="none" w:sz="0" w:space="0" w:color="auto"/>
                  </w:divBdr>
                </w:div>
                <w:div w:id="1724333673">
                  <w:marLeft w:val="480"/>
                  <w:marRight w:val="0"/>
                  <w:marTop w:val="0"/>
                  <w:marBottom w:val="0"/>
                  <w:divBdr>
                    <w:top w:val="none" w:sz="0" w:space="0" w:color="auto"/>
                    <w:left w:val="none" w:sz="0" w:space="0" w:color="auto"/>
                    <w:bottom w:val="none" w:sz="0" w:space="0" w:color="auto"/>
                    <w:right w:val="none" w:sz="0" w:space="0" w:color="auto"/>
                  </w:divBdr>
                </w:div>
                <w:div w:id="1784954041">
                  <w:marLeft w:val="480"/>
                  <w:marRight w:val="0"/>
                  <w:marTop w:val="0"/>
                  <w:marBottom w:val="0"/>
                  <w:divBdr>
                    <w:top w:val="none" w:sz="0" w:space="0" w:color="auto"/>
                    <w:left w:val="none" w:sz="0" w:space="0" w:color="auto"/>
                    <w:bottom w:val="none" w:sz="0" w:space="0" w:color="auto"/>
                    <w:right w:val="none" w:sz="0" w:space="0" w:color="auto"/>
                  </w:divBdr>
                </w:div>
                <w:div w:id="2083942388">
                  <w:marLeft w:val="480"/>
                  <w:marRight w:val="0"/>
                  <w:marTop w:val="0"/>
                  <w:marBottom w:val="0"/>
                  <w:divBdr>
                    <w:top w:val="none" w:sz="0" w:space="0" w:color="auto"/>
                    <w:left w:val="none" w:sz="0" w:space="0" w:color="auto"/>
                    <w:bottom w:val="none" w:sz="0" w:space="0" w:color="auto"/>
                    <w:right w:val="none" w:sz="0" w:space="0" w:color="auto"/>
                  </w:divBdr>
                </w:div>
                <w:div w:id="723679083">
                  <w:marLeft w:val="480"/>
                  <w:marRight w:val="0"/>
                  <w:marTop w:val="0"/>
                  <w:marBottom w:val="0"/>
                  <w:divBdr>
                    <w:top w:val="none" w:sz="0" w:space="0" w:color="auto"/>
                    <w:left w:val="none" w:sz="0" w:space="0" w:color="auto"/>
                    <w:bottom w:val="none" w:sz="0" w:space="0" w:color="auto"/>
                    <w:right w:val="none" w:sz="0" w:space="0" w:color="auto"/>
                  </w:divBdr>
                </w:div>
                <w:div w:id="763575958">
                  <w:marLeft w:val="480"/>
                  <w:marRight w:val="0"/>
                  <w:marTop w:val="0"/>
                  <w:marBottom w:val="0"/>
                  <w:divBdr>
                    <w:top w:val="none" w:sz="0" w:space="0" w:color="auto"/>
                    <w:left w:val="none" w:sz="0" w:space="0" w:color="auto"/>
                    <w:bottom w:val="none" w:sz="0" w:space="0" w:color="auto"/>
                    <w:right w:val="none" w:sz="0" w:space="0" w:color="auto"/>
                  </w:divBdr>
                </w:div>
                <w:div w:id="1736080738">
                  <w:marLeft w:val="480"/>
                  <w:marRight w:val="0"/>
                  <w:marTop w:val="0"/>
                  <w:marBottom w:val="0"/>
                  <w:divBdr>
                    <w:top w:val="none" w:sz="0" w:space="0" w:color="auto"/>
                    <w:left w:val="none" w:sz="0" w:space="0" w:color="auto"/>
                    <w:bottom w:val="none" w:sz="0" w:space="0" w:color="auto"/>
                    <w:right w:val="none" w:sz="0" w:space="0" w:color="auto"/>
                  </w:divBdr>
                </w:div>
                <w:div w:id="1701205616">
                  <w:marLeft w:val="480"/>
                  <w:marRight w:val="0"/>
                  <w:marTop w:val="0"/>
                  <w:marBottom w:val="0"/>
                  <w:divBdr>
                    <w:top w:val="none" w:sz="0" w:space="0" w:color="auto"/>
                    <w:left w:val="none" w:sz="0" w:space="0" w:color="auto"/>
                    <w:bottom w:val="none" w:sz="0" w:space="0" w:color="auto"/>
                    <w:right w:val="none" w:sz="0" w:space="0" w:color="auto"/>
                  </w:divBdr>
                </w:div>
                <w:div w:id="848645095">
                  <w:marLeft w:val="480"/>
                  <w:marRight w:val="0"/>
                  <w:marTop w:val="0"/>
                  <w:marBottom w:val="0"/>
                  <w:divBdr>
                    <w:top w:val="none" w:sz="0" w:space="0" w:color="auto"/>
                    <w:left w:val="none" w:sz="0" w:space="0" w:color="auto"/>
                    <w:bottom w:val="none" w:sz="0" w:space="0" w:color="auto"/>
                    <w:right w:val="none" w:sz="0" w:space="0" w:color="auto"/>
                  </w:divBdr>
                </w:div>
                <w:div w:id="537595629">
                  <w:marLeft w:val="480"/>
                  <w:marRight w:val="0"/>
                  <w:marTop w:val="0"/>
                  <w:marBottom w:val="0"/>
                  <w:divBdr>
                    <w:top w:val="none" w:sz="0" w:space="0" w:color="auto"/>
                    <w:left w:val="none" w:sz="0" w:space="0" w:color="auto"/>
                    <w:bottom w:val="none" w:sz="0" w:space="0" w:color="auto"/>
                    <w:right w:val="none" w:sz="0" w:space="0" w:color="auto"/>
                  </w:divBdr>
                </w:div>
                <w:div w:id="1621453147">
                  <w:marLeft w:val="480"/>
                  <w:marRight w:val="0"/>
                  <w:marTop w:val="0"/>
                  <w:marBottom w:val="0"/>
                  <w:divBdr>
                    <w:top w:val="none" w:sz="0" w:space="0" w:color="auto"/>
                    <w:left w:val="none" w:sz="0" w:space="0" w:color="auto"/>
                    <w:bottom w:val="none" w:sz="0" w:space="0" w:color="auto"/>
                    <w:right w:val="none" w:sz="0" w:space="0" w:color="auto"/>
                  </w:divBdr>
                </w:div>
                <w:div w:id="2110079417">
                  <w:marLeft w:val="480"/>
                  <w:marRight w:val="0"/>
                  <w:marTop w:val="0"/>
                  <w:marBottom w:val="0"/>
                  <w:divBdr>
                    <w:top w:val="none" w:sz="0" w:space="0" w:color="auto"/>
                    <w:left w:val="none" w:sz="0" w:space="0" w:color="auto"/>
                    <w:bottom w:val="none" w:sz="0" w:space="0" w:color="auto"/>
                    <w:right w:val="none" w:sz="0" w:space="0" w:color="auto"/>
                  </w:divBdr>
                </w:div>
                <w:div w:id="186912518">
                  <w:marLeft w:val="480"/>
                  <w:marRight w:val="0"/>
                  <w:marTop w:val="0"/>
                  <w:marBottom w:val="0"/>
                  <w:divBdr>
                    <w:top w:val="none" w:sz="0" w:space="0" w:color="auto"/>
                    <w:left w:val="none" w:sz="0" w:space="0" w:color="auto"/>
                    <w:bottom w:val="none" w:sz="0" w:space="0" w:color="auto"/>
                    <w:right w:val="none" w:sz="0" w:space="0" w:color="auto"/>
                  </w:divBdr>
                </w:div>
                <w:div w:id="2077436563">
                  <w:marLeft w:val="480"/>
                  <w:marRight w:val="0"/>
                  <w:marTop w:val="0"/>
                  <w:marBottom w:val="0"/>
                  <w:divBdr>
                    <w:top w:val="none" w:sz="0" w:space="0" w:color="auto"/>
                    <w:left w:val="none" w:sz="0" w:space="0" w:color="auto"/>
                    <w:bottom w:val="none" w:sz="0" w:space="0" w:color="auto"/>
                    <w:right w:val="none" w:sz="0" w:space="0" w:color="auto"/>
                  </w:divBdr>
                </w:div>
                <w:div w:id="948926377">
                  <w:marLeft w:val="480"/>
                  <w:marRight w:val="0"/>
                  <w:marTop w:val="0"/>
                  <w:marBottom w:val="0"/>
                  <w:divBdr>
                    <w:top w:val="none" w:sz="0" w:space="0" w:color="auto"/>
                    <w:left w:val="none" w:sz="0" w:space="0" w:color="auto"/>
                    <w:bottom w:val="none" w:sz="0" w:space="0" w:color="auto"/>
                    <w:right w:val="none" w:sz="0" w:space="0" w:color="auto"/>
                  </w:divBdr>
                </w:div>
                <w:div w:id="1163550742">
                  <w:marLeft w:val="480"/>
                  <w:marRight w:val="0"/>
                  <w:marTop w:val="0"/>
                  <w:marBottom w:val="0"/>
                  <w:divBdr>
                    <w:top w:val="none" w:sz="0" w:space="0" w:color="auto"/>
                    <w:left w:val="none" w:sz="0" w:space="0" w:color="auto"/>
                    <w:bottom w:val="none" w:sz="0" w:space="0" w:color="auto"/>
                    <w:right w:val="none" w:sz="0" w:space="0" w:color="auto"/>
                  </w:divBdr>
                </w:div>
                <w:div w:id="1816532422">
                  <w:marLeft w:val="480"/>
                  <w:marRight w:val="0"/>
                  <w:marTop w:val="0"/>
                  <w:marBottom w:val="0"/>
                  <w:divBdr>
                    <w:top w:val="none" w:sz="0" w:space="0" w:color="auto"/>
                    <w:left w:val="none" w:sz="0" w:space="0" w:color="auto"/>
                    <w:bottom w:val="none" w:sz="0" w:space="0" w:color="auto"/>
                    <w:right w:val="none" w:sz="0" w:space="0" w:color="auto"/>
                  </w:divBdr>
                </w:div>
                <w:div w:id="1469542892">
                  <w:marLeft w:val="480"/>
                  <w:marRight w:val="0"/>
                  <w:marTop w:val="0"/>
                  <w:marBottom w:val="0"/>
                  <w:divBdr>
                    <w:top w:val="none" w:sz="0" w:space="0" w:color="auto"/>
                    <w:left w:val="none" w:sz="0" w:space="0" w:color="auto"/>
                    <w:bottom w:val="none" w:sz="0" w:space="0" w:color="auto"/>
                    <w:right w:val="none" w:sz="0" w:space="0" w:color="auto"/>
                  </w:divBdr>
                </w:div>
                <w:div w:id="1166019451">
                  <w:marLeft w:val="480"/>
                  <w:marRight w:val="0"/>
                  <w:marTop w:val="0"/>
                  <w:marBottom w:val="0"/>
                  <w:divBdr>
                    <w:top w:val="none" w:sz="0" w:space="0" w:color="auto"/>
                    <w:left w:val="none" w:sz="0" w:space="0" w:color="auto"/>
                    <w:bottom w:val="none" w:sz="0" w:space="0" w:color="auto"/>
                    <w:right w:val="none" w:sz="0" w:space="0" w:color="auto"/>
                  </w:divBdr>
                </w:div>
                <w:div w:id="1504853563">
                  <w:marLeft w:val="480"/>
                  <w:marRight w:val="0"/>
                  <w:marTop w:val="0"/>
                  <w:marBottom w:val="0"/>
                  <w:divBdr>
                    <w:top w:val="none" w:sz="0" w:space="0" w:color="auto"/>
                    <w:left w:val="none" w:sz="0" w:space="0" w:color="auto"/>
                    <w:bottom w:val="none" w:sz="0" w:space="0" w:color="auto"/>
                    <w:right w:val="none" w:sz="0" w:space="0" w:color="auto"/>
                  </w:divBdr>
                </w:div>
                <w:div w:id="1457598501">
                  <w:marLeft w:val="480"/>
                  <w:marRight w:val="0"/>
                  <w:marTop w:val="0"/>
                  <w:marBottom w:val="0"/>
                  <w:divBdr>
                    <w:top w:val="none" w:sz="0" w:space="0" w:color="auto"/>
                    <w:left w:val="none" w:sz="0" w:space="0" w:color="auto"/>
                    <w:bottom w:val="none" w:sz="0" w:space="0" w:color="auto"/>
                    <w:right w:val="none" w:sz="0" w:space="0" w:color="auto"/>
                  </w:divBdr>
                </w:div>
                <w:div w:id="1033923477">
                  <w:marLeft w:val="480"/>
                  <w:marRight w:val="0"/>
                  <w:marTop w:val="0"/>
                  <w:marBottom w:val="0"/>
                  <w:divBdr>
                    <w:top w:val="none" w:sz="0" w:space="0" w:color="auto"/>
                    <w:left w:val="none" w:sz="0" w:space="0" w:color="auto"/>
                    <w:bottom w:val="none" w:sz="0" w:space="0" w:color="auto"/>
                    <w:right w:val="none" w:sz="0" w:space="0" w:color="auto"/>
                  </w:divBdr>
                </w:div>
                <w:div w:id="1156141173">
                  <w:marLeft w:val="480"/>
                  <w:marRight w:val="0"/>
                  <w:marTop w:val="0"/>
                  <w:marBottom w:val="0"/>
                  <w:divBdr>
                    <w:top w:val="none" w:sz="0" w:space="0" w:color="auto"/>
                    <w:left w:val="none" w:sz="0" w:space="0" w:color="auto"/>
                    <w:bottom w:val="none" w:sz="0" w:space="0" w:color="auto"/>
                    <w:right w:val="none" w:sz="0" w:space="0" w:color="auto"/>
                  </w:divBdr>
                </w:div>
                <w:div w:id="1123042541">
                  <w:marLeft w:val="480"/>
                  <w:marRight w:val="0"/>
                  <w:marTop w:val="0"/>
                  <w:marBottom w:val="0"/>
                  <w:divBdr>
                    <w:top w:val="none" w:sz="0" w:space="0" w:color="auto"/>
                    <w:left w:val="none" w:sz="0" w:space="0" w:color="auto"/>
                    <w:bottom w:val="none" w:sz="0" w:space="0" w:color="auto"/>
                    <w:right w:val="none" w:sz="0" w:space="0" w:color="auto"/>
                  </w:divBdr>
                </w:div>
                <w:div w:id="1649358366">
                  <w:marLeft w:val="480"/>
                  <w:marRight w:val="0"/>
                  <w:marTop w:val="0"/>
                  <w:marBottom w:val="0"/>
                  <w:divBdr>
                    <w:top w:val="none" w:sz="0" w:space="0" w:color="auto"/>
                    <w:left w:val="none" w:sz="0" w:space="0" w:color="auto"/>
                    <w:bottom w:val="none" w:sz="0" w:space="0" w:color="auto"/>
                    <w:right w:val="none" w:sz="0" w:space="0" w:color="auto"/>
                  </w:divBdr>
                </w:div>
                <w:div w:id="1475486343">
                  <w:marLeft w:val="480"/>
                  <w:marRight w:val="0"/>
                  <w:marTop w:val="0"/>
                  <w:marBottom w:val="0"/>
                  <w:divBdr>
                    <w:top w:val="none" w:sz="0" w:space="0" w:color="auto"/>
                    <w:left w:val="none" w:sz="0" w:space="0" w:color="auto"/>
                    <w:bottom w:val="none" w:sz="0" w:space="0" w:color="auto"/>
                    <w:right w:val="none" w:sz="0" w:space="0" w:color="auto"/>
                  </w:divBdr>
                </w:div>
                <w:div w:id="779301198">
                  <w:marLeft w:val="480"/>
                  <w:marRight w:val="0"/>
                  <w:marTop w:val="0"/>
                  <w:marBottom w:val="0"/>
                  <w:divBdr>
                    <w:top w:val="none" w:sz="0" w:space="0" w:color="auto"/>
                    <w:left w:val="none" w:sz="0" w:space="0" w:color="auto"/>
                    <w:bottom w:val="none" w:sz="0" w:space="0" w:color="auto"/>
                    <w:right w:val="none" w:sz="0" w:space="0" w:color="auto"/>
                  </w:divBdr>
                </w:div>
                <w:div w:id="689641990">
                  <w:marLeft w:val="480"/>
                  <w:marRight w:val="0"/>
                  <w:marTop w:val="0"/>
                  <w:marBottom w:val="0"/>
                  <w:divBdr>
                    <w:top w:val="none" w:sz="0" w:space="0" w:color="auto"/>
                    <w:left w:val="none" w:sz="0" w:space="0" w:color="auto"/>
                    <w:bottom w:val="none" w:sz="0" w:space="0" w:color="auto"/>
                    <w:right w:val="none" w:sz="0" w:space="0" w:color="auto"/>
                  </w:divBdr>
                </w:div>
                <w:div w:id="705519662">
                  <w:marLeft w:val="480"/>
                  <w:marRight w:val="0"/>
                  <w:marTop w:val="0"/>
                  <w:marBottom w:val="0"/>
                  <w:divBdr>
                    <w:top w:val="none" w:sz="0" w:space="0" w:color="auto"/>
                    <w:left w:val="none" w:sz="0" w:space="0" w:color="auto"/>
                    <w:bottom w:val="none" w:sz="0" w:space="0" w:color="auto"/>
                    <w:right w:val="none" w:sz="0" w:space="0" w:color="auto"/>
                  </w:divBdr>
                </w:div>
                <w:div w:id="801964586">
                  <w:marLeft w:val="480"/>
                  <w:marRight w:val="0"/>
                  <w:marTop w:val="0"/>
                  <w:marBottom w:val="0"/>
                  <w:divBdr>
                    <w:top w:val="none" w:sz="0" w:space="0" w:color="auto"/>
                    <w:left w:val="none" w:sz="0" w:space="0" w:color="auto"/>
                    <w:bottom w:val="none" w:sz="0" w:space="0" w:color="auto"/>
                    <w:right w:val="none" w:sz="0" w:space="0" w:color="auto"/>
                  </w:divBdr>
                </w:div>
                <w:div w:id="1533610774">
                  <w:marLeft w:val="480"/>
                  <w:marRight w:val="0"/>
                  <w:marTop w:val="0"/>
                  <w:marBottom w:val="0"/>
                  <w:divBdr>
                    <w:top w:val="none" w:sz="0" w:space="0" w:color="auto"/>
                    <w:left w:val="none" w:sz="0" w:space="0" w:color="auto"/>
                    <w:bottom w:val="none" w:sz="0" w:space="0" w:color="auto"/>
                    <w:right w:val="none" w:sz="0" w:space="0" w:color="auto"/>
                  </w:divBdr>
                </w:div>
                <w:div w:id="1421023983">
                  <w:marLeft w:val="480"/>
                  <w:marRight w:val="0"/>
                  <w:marTop w:val="0"/>
                  <w:marBottom w:val="0"/>
                  <w:divBdr>
                    <w:top w:val="none" w:sz="0" w:space="0" w:color="auto"/>
                    <w:left w:val="none" w:sz="0" w:space="0" w:color="auto"/>
                    <w:bottom w:val="none" w:sz="0" w:space="0" w:color="auto"/>
                    <w:right w:val="none" w:sz="0" w:space="0" w:color="auto"/>
                  </w:divBdr>
                </w:div>
                <w:div w:id="1484349138">
                  <w:marLeft w:val="480"/>
                  <w:marRight w:val="0"/>
                  <w:marTop w:val="0"/>
                  <w:marBottom w:val="0"/>
                  <w:divBdr>
                    <w:top w:val="none" w:sz="0" w:space="0" w:color="auto"/>
                    <w:left w:val="none" w:sz="0" w:space="0" w:color="auto"/>
                    <w:bottom w:val="none" w:sz="0" w:space="0" w:color="auto"/>
                    <w:right w:val="none" w:sz="0" w:space="0" w:color="auto"/>
                  </w:divBdr>
                </w:div>
                <w:div w:id="558981105">
                  <w:marLeft w:val="480"/>
                  <w:marRight w:val="0"/>
                  <w:marTop w:val="0"/>
                  <w:marBottom w:val="0"/>
                  <w:divBdr>
                    <w:top w:val="none" w:sz="0" w:space="0" w:color="auto"/>
                    <w:left w:val="none" w:sz="0" w:space="0" w:color="auto"/>
                    <w:bottom w:val="none" w:sz="0" w:space="0" w:color="auto"/>
                    <w:right w:val="none" w:sz="0" w:space="0" w:color="auto"/>
                  </w:divBdr>
                </w:div>
                <w:div w:id="1226182926">
                  <w:marLeft w:val="480"/>
                  <w:marRight w:val="0"/>
                  <w:marTop w:val="0"/>
                  <w:marBottom w:val="0"/>
                  <w:divBdr>
                    <w:top w:val="none" w:sz="0" w:space="0" w:color="auto"/>
                    <w:left w:val="none" w:sz="0" w:space="0" w:color="auto"/>
                    <w:bottom w:val="none" w:sz="0" w:space="0" w:color="auto"/>
                    <w:right w:val="none" w:sz="0" w:space="0" w:color="auto"/>
                  </w:divBdr>
                </w:div>
                <w:div w:id="2046328113">
                  <w:marLeft w:val="480"/>
                  <w:marRight w:val="0"/>
                  <w:marTop w:val="0"/>
                  <w:marBottom w:val="0"/>
                  <w:divBdr>
                    <w:top w:val="none" w:sz="0" w:space="0" w:color="auto"/>
                    <w:left w:val="none" w:sz="0" w:space="0" w:color="auto"/>
                    <w:bottom w:val="none" w:sz="0" w:space="0" w:color="auto"/>
                    <w:right w:val="none" w:sz="0" w:space="0" w:color="auto"/>
                  </w:divBdr>
                </w:div>
                <w:div w:id="925186293">
                  <w:marLeft w:val="480"/>
                  <w:marRight w:val="0"/>
                  <w:marTop w:val="0"/>
                  <w:marBottom w:val="0"/>
                  <w:divBdr>
                    <w:top w:val="none" w:sz="0" w:space="0" w:color="auto"/>
                    <w:left w:val="none" w:sz="0" w:space="0" w:color="auto"/>
                    <w:bottom w:val="none" w:sz="0" w:space="0" w:color="auto"/>
                    <w:right w:val="none" w:sz="0" w:space="0" w:color="auto"/>
                  </w:divBdr>
                </w:div>
              </w:divsChild>
            </w:div>
            <w:div w:id="1311980233">
              <w:marLeft w:val="0"/>
              <w:marRight w:val="0"/>
              <w:marTop w:val="0"/>
              <w:marBottom w:val="0"/>
              <w:divBdr>
                <w:top w:val="none" w:sz="0" w:space="0" w:color="auto"/>
                <w:left w:val="none" w:sz="0" w:space="0" w:color="auto"/>
                <w:bottom w:val="none" w:sz="0" w:space="0" w:color="auto"/>
                <w:right w:val="none" w:sz="0" w:space="0" w:color="auto"/>
              </w:divBdr>
              <w:divsChild>
                <w:div w:id="1077702066">
                  <w:marLeft w:val="480"/>
                  <w:marRight w:val="0"/>
                  <w:marTop w:val="0"/>
                  <w:marBottom w:val="0"/>
                  <w:divBdr>
                    <w:top w:val="none" w:sz="0" w:space="0" w:color="auto"/>
                    <w:left w:val="none" w:sz="0" w:space="0" w:color="auto"/>
                    <w:bottom w:val="none" w:sz="0" w:space="0" w:color="auto"/>
                    <w:right w:val="none" w:sz="0" w:space="0" w:color="auto"/>
                  </w:divBdr>
                </w:div>
                <w:div w:id="729037343">
                  <w:marLeft w:val="480"/>
                  <w:marRight w:val="0"/>
                  <w:marTop w:val="0"/>
                  <w:marBottom w:val="0"/>
                  <w:divBdr>
                    <w:top w:val="none" w:sz="0" w:space="0" w:color="auto"/>
                    <w:left w:val="none" w:sz="0" w:space="0" w:color="auto"/>
                    <w:bottom w:val="none" w:sz="0" w:space="0" w:color="auto"/>
                    <w:right w:val="none" w:sz="0" w:space="0" w:color="auto"/>
                  </w:divBdr>
                </w:div>
                <w:div w:id="925307384">
                  <w:marLeft w:val="480"/>
                  <w:marRight w:val="0"/>
                  <w:marTop w:val="0"/>
                  <w:marBottom w:val="0"/>
                  <w:divBdr>
                    <w:top w:val="none" w:sz="0" w:space="0" w:color="auto"/>
                    <w:left w:val="none" w:sz="0" w:space="0" w:color="auto"/>
                    <w:bottom w:val="none" w:sz="0" w:space="0" w:color="auto"/>
                    <w:right w:val="none" w:sz="0" w:space="0" w:color="auto"/>
                  </w:divBdr>
                </w:div>
                <w:div w:id="1278295170">
                  <w:marLeft w:val="480"/>
                  <w:marRight w:val="0"/>
                  <w:marTop w:val="0"/>
                  <w:marBottom w:val="0"/>
                  <w:divBdr>
                    <w:top w:val="none" w:sz="0" w:space="0" w:color="auto"/>
                    <w:left w:val="none" w:sz="0" w:space="0" w:color="auto"/>
                    <w:bottom w:val="none" w:sz="0" w:space="0" w:color="auto"/>
                    <w:right w:val="none" w:sz="0" w:space="0" w:color="auto"/>
                  </w:divBdr>
                </w:div>
                <w:div w:id="1669089271">
                  <w:marLeft w:val="480"/>
                  <w:marRight w:val="0"/>
                  <w:marTop w:val="0"/>
                  <w:marBottom w:val="0"/>
                  <w:divBdr>
                    <w:top w:val="none" w:sz="0" w:space="0" w:color="auto"/>
                    <w:left w:val="none" w:sz="0" w:space="0" w:color="auto"/>
                    <w:bottom w:val="none" w:sz="0" w:space="0" w:color="auto"/>
                    <w:right w:val="none" w:sz="0" w:space="0" w:color="auto"/>
                  </w:divBdr>
                </w:div>
                <w:div w:id="470178532">
                  <w:marLeft w:val="480"/>
                  <w:marRight w:val="0"/>
                  <w:marTop w:val="0"/>
                  <w:marBottom w:val="0"/>
                  <w:divBdr>
                    <w:top w:val="none" w:sz="0" w:space="0" w:color="auto"/>
                    <w:left w:val="none" w:sz="0" w:space="0" w:color="auto"/>
                    <w:bottom w:val="none" w:sz="0" w:space="0" w:color="auto"/>
                    <w:right w:val="none" w:sz="0" w:space="0" w:color="auto"/>
                  </w:divBdr>
                </w:div>
                <w:div w:id="704871409">
                  <w:marLeft w:val="480"/>
                  <w:marRight w:val="0"/>
                  <w:marTop w:val="0"/>
                  <w:marBottom w:val="0"/>
                  <w:divBdr>
                    <w:top w:val="none" w:sz="0" w:space="0" w:color="auto"/>
                    <w:left w:val="none" w:sz="0" w:space="0" w:color="auto"/>
                    <w:bottom w:val="none" w:sz="0" w:space="0" w:color="auto"/>
                    <w:right w:val="none" w:sz="0" w:space="0" w:color="auto"/>
                  </w:divBdr>
                </w:div>
                <w:div w:id="109321510">
                  <w:marLeft w:val="480"/>
                  <w:marRight w:val="0"/>
                  <w:marTop w:val="0"/>
                  <w:marBottom w:val="0"/>
                  <w:divBdr>
                    <w:top w:val="none" w:sz="0" w:space="0" w:color="auto"/>
                    <w:left w:val="none" w:sz="0" w:space="0" w:color="auto"/>
                    <w:bottom w:val="none" w:sz="0" w:space="0" w:color="auto"/>
                    <w:right w:val="none" w:sz="0" w:space="0" w:color="auto"/>
                  </w:divBdr>
                </w:div>
                <w:div w:id="816799259">
                  <w:marLeft w:val="480"/>
                  <w:marRight w:val="0"/>
                  <w:marTop w:val="0"/>
                  <w:marBottom w:val="0"/>
                  <w:divBdr>
                    <w:top w:val="none" w:sz="0" w:space="0" w:color="auto"/>
                    <w:left w:val="none" w:sz="0" w:space="0" w:color="auto"/>
                    <w:bottom w:val="none" w:sz="0" w:space="0" w:color="auto"/>
                    <w:right w:val="none" w:sz="0" w:space="0" w:color="auto"/>
                  </w:divBdr>
                </w:div>
                <w:div w:id="127477164">
                  <w:marLeft w:val="480"/>
                  <w:marRight w:val="0"/>
                  <w:marTop w:val="0"/>
                  <w:marBottom w:val="0"/>
                  <w:divBdr>
                    <w:top w:val="none" w:sz="0" w:space="0" w:color="auto"/>
                    <w:left w:val="none" w:sz="0" w:space="0" w:color="auto"/>
                    <w:bottom w:val="none" w:sz="0" w:space="0" w:color="auto"/>
                    <w:right w:val="none" w:sz="0" w:space="0" w:color="auto"/>
                  </w:divBdr>
                </w:div>
                <w:div w:id="938098253">
                  <w:marLeft w:val="480"/>
                  <w:marRight w:val="0"/>
                  <w:marTop w:val="0"/>
                  <w:marBottom w:val="0"/>
                  <w:divBdr>
                    <w:top w:val="none" w:sz="0" w:space="0" w:color="auto"/>
                    <w:left w:val="none" w:sz="0" w:space="0" w:color="auto"/>
                    <w:bottom w:val="none" w:sz="0" w:space="0" w:color="auto"/>
                    <w:right w:val="none" w:sz="0" w:space="0" w:color="auto"/>
                  </w:divBdr>
                </w:div>
                <w:div w:id="1811899941">
                  <w:marLeft w:val="480"/>
                  <w:marRight w:val="0"/>
                  <w:marTop w:val="0"/>
                  <w:marBottom w:val="0"/>
                  <w:divBdr>
                    <w:top w:val="none" w:sz="0" w:space="0" w:color="auto"/>
                    <w:left w:val="none" w:sz="0" w:space="0" w:color="auto"/>
                    <w:bottom w:val="none" w:sz="0" w:space="0" w:color="auto"/>
                    <w:right w:val="none" w:sz="0" w:space="0" w:color="auto"/>
                  </w:divBdr>
                </w:div>
                <w:div w:id="1256547778">
                  <w:marLeft w:val="480"/>
                  <w:marRight w:val="0"/>
                  <w:marTop w:val="0"/>
                  <w:marBottom w:val="0"/>
                  <w:divBdr>
                    <w:top w:val="none" w:sz="0" w:space="0" w:color="auto"/>
                    <w:left w:val="none" w:sz="0" w:space="0" w:color="auto"/>
                    <w:bottom w:val="none" w:sz="0" w:space="0" w:color="auto"/>
                    <w:right w:val="none" w:sz="0" w:space="0" w:color="auto"/>
                  </w:divBdr>
                </w:div>
                <w:div w:id="520511508">
                  <w:marLeft w:val="480"/>
                  <w:marRight w:val="0"/>
                  <w:marTop w:val="0"/>
                  <w:marBottom w:val="0"/>
                  <w:divBdr>
                    <w:top w:val="none" w:sz="0" w:space="0" w:color="auto"/>
                    <w:left w:val="none" w:sz="0" w:space="0" w:color="auto"/>
                    <w:bottom w:val="none" w:sz="0" w:space="0" w:color="auto"/>
                    <w:right w:val="none" w:sz="0" w:space="0" w:color="auto"/>
                  </w:divBdr>
                </w:div>
                <w:div w:id="1940679750">
                  <w:marLeft w:val="480"/>
                  <w:marRight w:val="0"/>
                  <w:marTop w:val="0"/>
                  <w:marBottom w:val="0"/>
                  <w:divBdr>
                    <w:top w:val="none" w:sz="0" w:space="0" w:color="auto"/>
                    <w:left w:val="none" w:sz="0" w:space="0" w:color="auto"/>
                    <w:bottom w:val="none" w:sz="0" w:space="0" w:color="auto"/>
                    <w:right w:val="none" w:sz="0" w:space="0" w:color="auto"/>
                  </w:divBdr>
                </w:div>
                <w:div w:id="219247049">
                  <w:marLeft w:val="480"/>
                  <w:marRight w:val="0"/>
                  <w:marTop w:val="0"/>
                  <w:marBottom w:val="0"/>
                  <w:divBdr>
                    <w:top w:val="none" w:sz="0" w:space="0" w:color="auto"/>
                    <w:left w:val="none" w:sz="0" w:space="0" w:color="auto"/>
                    <w:bottom w:val="none" w:sz="0" w:space="0" w:color="auto"/>
                    <w:right w:val="none" w:sz="0" w:space="0" w:color="auto"/>
                  </w:divBdr>
                </w:div>
                <w:div w:id="278296726">
                  <w:marLeft w:val="480"/>
                  <w:marRight w:val="0"/>
                  <w:marTop w:val="0"/>
                  <w:marBottom w:val="0"/>
                  <w:divBdr>
                    <w:top w:val="none" w:sz="0" w:space="0" w:color="auto"/>
                    <w:left w:val="none" w:sz="0" w:space="0" w:color="auto"/>
                    <w:bottom w:val="none" w:sz="0" w:space="0" w:color="auto"/>
                    <w:right w:val="none" w:sz="0" w:space="0" w:color="auto"/>
                  </w:divBdr>
                </w:div>
                <w:div w:id="511452742">
                  <w:marLeft w:val="480"/>
                  <w:marRight w:val="0"/>
                  <w:marTop w:val="0"/>
                  <w:marBottom w:val="0"/>
                  <w:divBdr>
                    <w:top w:val="none" w:sz="0" w:space="0" w:color="auto"/>
                    <w:left w:val="none" w:sz="0" w:space="0" w:color="auto"/>
                    <w:bottom w:val="none" w:sz="0" w:space="0" w:color="auto"/>
                    <w:right w:val="none" w:sz="0" w:space="0" w:color="auto"/>
                  </w:divBdr>
                </w:div>
                <w:div w:id="492182203">
                  <w:marLeft w:val="480"/>
                  <w:marRight w:val="0"/>
                  <w:marTop w:val="0"/>
                  <w:marBottom w:val="0"/>
                  <w:divBdr>
                    <w:top w:val="none" w:sz="0" w:space="0" w:color="auto"/>
                    <w:left w:val="none" w:sz="0" w:space="0" w:color="auto"/>
                    <w:bottom w:val="none" w:sz="0" w:space="0" w:color="auto"/>
                    <w:right w:val="none" w:sz="0" w:space="0" w:color="auto"/>
                  </w:divBdr>
                </w:div>
                <w:div w:id="2043969489">
                  <w:marLeft w:val="480"/>
                  <w:marRight w:val="0"/>
                  <w:marTop w:val="0"/>
                  <w:marBottom w:val="0"/>
                  <w:divBdr>
                    <w:top w:val="none" w:sz="0" w:space="0" w:color="auto"/>
                    <w:left w:val="none" w:sz="0" w:space="0" w:color="auto"/>
                    <w:bottom w:val="none" w:sz="0" w:space="0" w:color="auto"/>
                    <w:right w:val="none" w:sz="0" w:space="0" w:color="auto"/>
                  </w:divBdr>
                </w:div>
                <w:div w:id="1511139635">
                  <w:marLeft w:val="480"/>
                  <w:marRight w:val="0"/>
                  <w:marTop w:val="0"/>
                  <w:marBottom w:val="0"/>
                  <w:divBdr>
                    <w:top w:val="none" w:sz="0" w:space="0" w:color="auto"/>
                    <w:left w:val="none" w:sz="0" w:space="0" w:color="auto"/>
                    <w:bottom w:val="none" w:sz="0" w:space="0" w:color="auto"/>
                    <w:right w:val="none" w:sz="0" w:space="0" w:color="auto"/>
                  </w:divBdr>
                </w:div>
                <w:div w:id="684865834">
                  <w:marLeft w:val="480"/>
                  <w:marRight w:val="0"/>
                  <w:marTop w:val="0"/>
                  <w:marBottom w:val="0"/>
                  <w:divBdr>
                    <w:top w:val="none" w:sz="0" w:space="0" w:color="auto"/>
                    <w:left w:val="none" w:sz="0" w:space="0" w:color="auto"/>
                    <w:bottom w:val="none" w:sz="0" w:space="0" w:color="auto"/>
                    <w:right w:val="none" w:sz="0" w:space="0" w:color="auto"/>
                  </w:divBdr>
                </w:div>
                <w:div w:id="1169828374">
                  <w:marLeft w:val="480"/>
                  <w:marRight w:val="0"/>
                  <w:marTop w:val="0"/>
                  <w:marBottom w:val="0"/>
                  <w:divBdr>
                    <w:top w:val="none" w:sz="0" w:space="0" w:color="auto"/>
                    <w:left w:val="none" w:sz="0" w:space="0" w:color="auto"/>
                    <w:bottom w:val="none" w:sz="0" w:space="0" w:color="auto"/>
                    <w:right w:val="none" w:sz="0" w:space="0" w:color="auto"/>
                  </w:divBdr>
                </w:div>
                <w:div w:id="1936666573">
                  <w:marLeft w:val="480"/>
                  <w:marRight w:val="0"/>
                  <w:marTop w:val="0"/>
                  <w:marBottom w:val="0"/>
                  <w:divBdr>
                    <w:top w:val="none" w:sz="0" w:space="0" w:color="auto"/>
                    <w:left w:val="none" w:sz="0" w:space="0" w:color="auto"/>
                    <w:bottom w:val="none" w:sz="0" w:space="0" w:color="auto"/>
                    <w:right w:val="none" w:sz="0" w:space="0" w:color="auto"/>
                  </w:divBdr>
                </w:div>
                <w:div w:id="572084457">
                  <w:marLeft w:val="480"/>
                  <w:marRight w:val="0"/>
                  <w:marTop w:val="0"/>
                  <w:marBottom w:val="0"/>
                  <w:divBdr>
                    <w:top w:val="none" w:sz="0" w:space="0" w:color="auto"/>
                    <w:left w:val="none" w:sz="0" w:space="0" w:color="auto"/>
                    <w:bottom w:val="none" w:sz="0" w:space="0" w:color="auto"/>
                    <w:right w:val="none" w:sz="0" w:space="0" w:color="auto"/>
                  </w:divBdr>
                </w:div>
                <w:div w:id="1047073641">
                  <w:marLeft w:val="480"/>
                  <w:marRight w:val="0"/>
                  <w:marTop w:val="0"/>
                  <w:marBottom w:val="0"/>
                  <w:divBdr>
                    <w:top w:val="none" w:sz="0" w:space="0" w:color="auto"/>
                    <w:left w:val="none" w:sz="0" w:space="0" w:color="auto"/>
                    <w:bottom w:val="none" w:sz="0" w:space="0" w:color="auto"/>
                    <w:right w:val="none" w:sz="0" w:space="0" w:color="auto"/>
                  </w:divBdr>
                </w:div>
                <w:div w:id="1762989595">
                  <w:marLeft w:val="480"/>
                  <w:marRight w:val="0"/>
                  <w:marTop w:val="0"/>
                  <w:marBottom w:val="0"/>
                  <w:divBdr>
                    <w:top w:val="none" w:sz="0" w:space="0" w:color="auto"/>
                    <w:left w:val="none" w:sz="0" w:space="0" w:color="auto"/>
                    <w:bottom w:val="none" w:sz="0" w:space="0" w:color="auto"/>
                    <w:right w:val="none" w:sz="0" w:space="0" w:color="auto"/>
                  </w:divBdr>
                </w:div>
                <w:div w:id="728043437">
                  <w:marLeft w:val="480"/>
                  <w:marRight w:val="0"/>
                  <w:marTop w:val="0"/>
                  <w:marBottom w:val="0"/>
                  <w:divBdr>
                    <w:top w:val="none" w:sz="0" w:space="0" w:color="auto"/>
                    <w:left w:val="none" w:sz="0" w:space="0" w:color="auto"/>
                    <w:bottom w:val="none" w:sz="0" w:space="0" w:color="auto"/>
                    <w:right w:val="none" w:sz="0" w:space="0" w:color="auto"/>
                  </w:divBdr>
                </w:div>
                <w:div w:id="1413965722">
                  <w:marLeft w:val="480"/>
                  <w:marRight w:val="0"/>
                  <w:marTop w:val="0"/>
                  <w:marBottom w:val="0"/>
                  <w:divBdr>
                    <w:top w:val="none" w:sz="0" w:space="0" w:color="auto"/>
                    <w:left w:val="none" w:sz="0" w:space="0" w:color="auto"/>
                    <w:bottom w:val="none" w:sz="0" w:space="0" w:color="auto"/>
                    <w:right w:val="none" w:sz="0" w:space="0" w:color="auto"/>
                  </w:divBdr>
                </w:div>
                <w:div w:id="496773035">
                  <w:marLeft w:val="480"/>
                  <w:marRight w:val="0"/>
                  <w:marTop w:val="0"/>
                  <w:marBottom w:val="0"/>
                  <w:divBdr>
                    <w:top w:val="none" w:sz="0" w:space="0" w:color="auto"/>
                    <w:left w:val="none" w:sz="0" w:space="0" w:color="auto"/>
                    <w:bottom w:val="none" w:sz="0" w:space="0" w:color="auto"/>
                    <w:right w:val="none" w:sz="0" w:space="0" w:color="auto"/>
                  </w:divBdr>
                </w:div>
                <w:div w:id="799226183">
                  <w:marLeft w:val="480"/>
                  <w:marRight w:val="0"/>
                  <w:marTop w:val="0"/>
                  <w:marBottom w:val="0"/>
                  <w:divBdr>
                    <w:top w:val="none" w:sz="0" w:space="0" w:color="auto"/>
                    <w:left w:val="none" w:sz="0" w:space="0" w:color="auto"/>
                    <w:bottom w:val="none" w:sz="0" w:space="0" w:color="auto"/>
                    <w:right w:val="none" w:sz="0" w:space="0" w:color="auto"/>
                  </w:divBdr>
                </w:div>
                <w:div w:id="586696361">
                  <w:marLeft w:val="480"/>
                  <w:marRight w:val="0"/>
                  <w:marTop w:val="0"/>
                  <w:marBottom w:val="0"/>
                  <w:divBdr>
                    <w:top w:val="none" w:sz="0" w:space="0" w:color="auto"/>
                    <w:left w:val="none" w:sz="0" w:space="0" w:color="auto"/>
                    <w:bottom w:val="none" w:sz="0" w:space="0" w:color="auto"/>
                    <w:right w:val="none" w:sz="0" w:space="0" w:color="auto"/>
                  </w:divBdr>
                </w:div>
                <w:div w:id="446659677">
                  <w:marLeft w:val="480"/>
                  <w:marRight w:val="0"/>
                  <w:marTop w:val="0"/>
                  <w:marBottom w:val="0"/>
                  <w:divBdr>
                    <w:top w:val="none" w:sz="0" w:space="0" w:color="auto"/>
                    <w:left w:val="none" w:sz="0" w:space="0" w:color="auto"/>
                    <w:bottom w:val="none" w:sz="0" w:space="0" w:color="auto"/>
                    <w:right w:val="none" w:sz="0" w:space="0" w:color="auto"/>
                  </w:divBdr>
                </w:div>
                <w:div w:id="1435904298">
                  <w:marLeft w:val="480"/>
                  <w:marRight w:val="0"/>
                  <w:marTop w:val="0"/>
                  <w:marBottom w:val="0"/>
                  <w:divBdr>
                    <w:top w:val="none" w:sz="0" w:space="0" w:color="auto"/>
                    <w:left w:val="none" w:sz="0" w:space="0" w:color="auto"/>
                    <w:bottom w:val="none" w:sz="0" w:space="0" w:color="auto"/>
                    <w:right w:val="none" w:sz="0" w:space="0" w:color="auto"/>
                  </w:divBdr>
                </w:div>
                <w:div w:id="319113610">
                  <w:marLeft w:val="480"/>
                  <w:marRight w:val="0"/>
                  <w:marTop w:val="0"/>
                  <w:marBottom w:val="0"/>
                  <w:divBdr>
                    <w:top w:val="none" w:sz="0" w:space="0" w:color="auto"/>
                    <w:left w:val="none" w:sz="0" w:space="0" w:color="auto"/>
                    <w:bottom w:val="none" w:sz="0" w:space="0" w:color="auto"/>
                    <w:right w:val="none" w:sz="0" w:space="0" w:color="auto"/>
                  </w:divBdr>
                </w:div>
                <w:div w:id="651451449">
                  <w:marLeft w:val="480"/>
                  <w:marRight w:val="0"/>
                  <w:marTop w:val="0"/>
                  <w:marBottom w:val="0"/>
                  <w:divBdr>
                    <w:top w:val="none" w:sz="0" w:space="0" w:color="auto"/>
                    <w:left w:val="none" w:sz="0" w:space="0" w:color="auto"/>
                    <w:bottom w:val="none" w:sz="0" w:space="0" w:color="auto"/>
                    <w:right w:val="none" w:sz="0" w:space="0" w:color="auto"/>
                  </w:divBdr>
                </w:div>
                <w:div w:id="679163183">
                  <w:marLeft w:val="480"/>
                  <w:marRight w:val="0"/>
                  <w:marTop w:val="0"/>
                  <w:marBottom w:val="0"/>
                  <w:divBdr>
                    <w:top w:val="none" w:sz="0" w:space="0" w:color="auto"/>
                    <w:left w:val="none" w:sz="0" w:space="0" w:color="auto"/>
                    <w:bottom w:val="none" w:sz="0" w:space="0" w:color="auto"/>
                    <w:right w:val="none" w:sz="0" w:space="0" w:color="auto"/>
                  </w:divBdr>
                </w:div>
                <w:div w:id="1873416335">
                  <w:marLeft w:val="480"/>
                  <w:marRight w:val="0"/>
                  <w:marTop w:val="0"/>
                  <w:marBottom w:val="0"/>
                  <w:divBdr>
                    <w:top w:val="none" w:sz="0" w:space="0" w:color="auto"/>
                    <w:left w:val="none" w:sz="0" w:space="0" w:color="auto"/>
                    <w:bottom w:val="none" w:sz="0" w:space="0" w:color="auto"/>
                    <w:right w:val="none" w:sz="0" w:space="0" w:color="auto"/>
                  </w:divBdr>
                </w:div>
                <w:div w:id="1477340064">
                  <w:marLeft w:val="480"/>
                  <w:marRight w:val="0"/>
                  <w:marTop w:val="0"/>
                  <w:marBottom w:val="0"/>
                  <w:divBdr>
                    <w:top w:val="none" w:sz="0" w:space="0" w:color="auto"/>
                    <w:left w:val="none" w:sz="0" w:space="0" w:color="auto"/>
                    <w:bottom w:val="none" w:sz="0" w:space="0" w:color="auto"/>
                    <w:right w:val="none" w:sz="0" w:space="0" w:color="auto"/>
                  </w:divBdr>
                </w:div>
                <w:div w:id="1928731268">
                  <w:marLeft w:val="480"/>
                  <w:marRight w:val="0"/>
                  <w:marTop w:val="0"/>
                  <w:marBottom w:val="0"/>
                  <w:divBdr>
                    <w:top w:val="none" w:sz="0" w:space="0" w:color="auto"/>
                    <w:left w:val="none" w:sz="0" w:space="0" w:color="auto"/>
                    <w:bottom w:val="none" w:sz="0" w:space="0" w:color="auto"/>
                    <w:right w:val="none" w:sz="0" w:space="0" w:color="auto"/>
                  </w:divBdr>
                </w:div>
                <w:div w:id="410548527">
                  <w:marLeft w:val="480"/>
                  <w:marRight w:val="0"/>
                  <w:marTop w:val="0"/>
                  <w:marBottom w:val="0"/>
                  <w:divBdr>
                    <w:top w:val="none" w:sz="0" w:space="0" w:color="auto"/>
                    <w:left w:val="none" w:sz="0" w:space="0" w:color="auto"/>
                    <w:bottom w:val="none" w:sz="0" w:space="0" w:color="auto"/>
                    <w:right w:val="none" w:sz="0" w:space="0" w:color="auto"/>
                  </w:divBdr>
                </w:div>
                <w:div w:id="1599406617">
                  <w:marLeft w:val="480"/>
                  <w:marRight w:val="0"/>
                  <w:marTop w:val="0"/>
                  <w:marBottom w:val="0"/>
                  <w:divBdr>
                    <w:top w:val="none" w:sz="0" w:space="0" w:color="auto"/>
                    <w:left w:val="none" w:sz="0" w:space="0" w:color="auto"/>
                    <w:bottom w:val="none" w:sz="0" w:space="0" w:color="auto"/>
                    <w:right w:val="none" w:sz="0" w:space="0" w:color="auto"/>
                  </w:divBdr>
                </w:div>
                <w:div w:id="429350787">
                  <w:marLeft w:val="480"/>
                  <w:marRight w:val="0"/>
                  <w:marTop w:val="0"/>
                  <w:marBottom w:val="0"/>
                  <w:divBdr>
                    <w:top w:val="none" w:sz="0" w:space="0" w:color="auto"/>
                    <w:left w:val="none" w:sz="0" w:space="0" w:color="auto"/>
                    <w:bottom w:val="none" w:sz="0" w:space="0" w:color="auto"/>
                    <w:right w:val="none" w:sz="0" w:space="0" w:color="auto"/>
                  </w:divBdr>
                </w:div>
                <w:div w:id="719863905">
                  <w:marLeft w:val="480"/>
                  <w:marRight w:val="0"/>
                  <w:marTop w:val="0"/>
                  <w:marBottom w:val="0"/>
                  <w:divBdr>
                    <w:top w:val="none" w:sz="0" w:space="0" w:color="auto"/>
                    <w:left w:val="none" w:sz="0" w:space="0" w:color="auto"/>
                    <w:bottom w:val="none" w:sz="0" w:space="0" w:color="auto"/>
                    <w:right w:val="none" w:sz="0" w:space="0" w:color="auto"/>
                  </w:divBdr>
                </w:div>
                <w:div w:id="590628357">
                  <w:marLeft w:val="480"/>
                  <w:marRight w:val="0"/>
                  <w:marTop w:val="0"/>
                  <w:marBottom w:val="0"/>
                  <w:divBdr>
                    <w:top w:val="none" w:sz="0" w:space="0" w:color="auto"/>
                    <w:left w:val="none" w:sz="0" w:space="0" w:color="auto"/>
                    <w:bottom w:val="none" w:sz="0" w:space="0" w:color="auto"/>
                    <w:right w:val="none" w:sz="0" w:space="0" w:color="auto"/>
                  </w:divBdr>
                </w:div>
                <w:div w:id="1072896842">
                  <w:marLeft w:val="480"/>
                  <w:marRight w:val="0"/>
                  <w:marTop w:val="0"/>
                  <w:marBottom w:val="0"/>
                  <w:divBdr>
                    <w:top w:val="none" w:sz="0" w:space="0" w:color="auto"/>
                    <w:left w:val="none" w:sz="0" w:space="0" w:color="auto"/>
                    <w:bottom w:val="none" w:sz="0" w:space="0" w:color="auto"/>
                    <w:right w:val="none" w:sz="0" w:space="0" w:color="auto"/>
                  </w:divBdr>
                </w:div>
                <w:div w:id="1879778199">
                  <w:marLeft w:val="480"/>
                  <w:marRight w:val="0"/>
                  <w:marTop w:val="0"/>
                  <w:marBottom w:val="0"/>
                  <w:divBdr>
                    <w:top w:val="none" w:sz="0" w:space="0" w:color="auto"/>
                    <w:left w:val="none" w:sz="0" w:space="0" w:color="auto"/>
                    <w:bottom w:val="none" w:sz="0" w:space="0" w:color="auto"/>
                    <w:right w:val="none" w:sz="0" w:space="0" w:color="auto"/>
                  </w:divBdr>
                </w:div>
              </w:divsChild>
            </w:div>
            <w:div w:id="548567746">
              <w:marLeft w:val="0"/>
              <w:marRight w:val="0"/>
              <w:marTop w:val="0"/>
              <w:marBottom w:val="0"/>
              <w:divBdr>
                <w:top w:val="none" w:sz="0" w:space="0" w:color="auto"/>
                <w:left w:val="none" w:sz="0" w:space="0" w:color="auto"/>
                <w:bottom w:val="none" w:sz="0" w:space="0" w:color="auto"/>
                <w:right w:val="none" w:sz="0" w:space="0" w:color="auto"/>
              </w:divBdr>
              <w:divsChild>
                <w:div w:id="150758674">
                  <w:marLeft w:val="480"/>
                  <w:marRight w:val="0"/>
                  <w:marTop w:val="0"/>
                  <w:marBottom w:val="0"/>
                  <w:divBdr>
                    <w:top w:val="none" w:sz="0" w:space="0" w:color="auto"/>
                    <w:left w:val="none" w:sz="0" w:space="0" w:color="auto"/>
                    <w:bottom w:val="none" w:sz="0" w:space="0" w:color="auto"/>
                    <w:right w:val="none" w:sz="0" w:space="0" w:color="auto"/>
                  </w:divBdr>
                </w:div>
                <w:div w:id="455878900">
                  <w:marLeft w:val="480"/>
                  <w:marRight w:val="0"/>
                  <w:marTop w:val="0"/>
                  <w:marBottom w:val="0"/>
                  <w:divBdr>
                    <w:top w:val="none" w:sz="0" w:space="0" w:color="auto"/>
                    <w:left w:val="none" w:sz="0" w:space="0" w:color="auto"/>
                    <w:bottom w:val="none" w:sz="0" w:space="0" w:color="auto"/>
                    <w:right w:val="none" w:sz="0" w:space="0" w:color="auto"/>
                  </w:divBdr>
                </w:div>
                <w:div w:id="2054110347">
                  <w:marLeft w:val="480"/>
                  <w:marRight w:val="0"/>
                  <w:marTop w:val="0"/>
                  <w:marBottom w:val="0"/>
                  <w:divBdr>
                    <w:top w:val="none" w:sz="0" w:space="0" w:color="auto"/>
                    <w:left w:val="none" w:sz="0" w:space="0" w:color="auto"/>
                    <w:bottom w:val="none" w:sz="0" w:space="0" w:color="auto"/>
                    <w:right w:val="none" w:sz="0" w:space="0" w:color="auto"/>
                  </w:divBdr>
                </w:div>
                <w:div w:id="1030573808">
                  <w:marLeft w:val="480"/>
                  <w:marRight w:val="0"/>
                  <w:marTop w:val="0"/>
                  <w:marBottom w:val="0"/>
                  <w:divBdr>
                    <w:top w:val="none" w:sz="0" w:space="0" w:color="auto"/>
                    <w:left w:val="none" w:sz="0" w:space="0" w:color="auto"/>
                    <w:bottom w:val="none" w:sz="0" w:space="0" w:color="auto"/>
                    <w:right w:val="none" w:sz="0" w:space="0" w:color="auto"/>
                  </w:divBdr>
                </w:div>
                <w:div w:id="1065837860">
                  <w:marLeft w:val="480"/>
                  <w:marRight w:val="0"/>
                  <w:marTop w:val="0"/>
                  <w:marBottom w:val="0"/>
                  <w:divBdr>
                    <w:top w:val="none" w:sz="0" w:space="0" w:color="auto"/>
                    <w:left w:val="none" w:sz="0" w:space="0" w:color="auto"/>
                    <w:bottom w:val="none" w:sz="0" w:space="0" w:color="auto"/>
                    <w:right w:val="none" w:sz="0" w:space="0" w:color="auto"/>
                  </w:divBdr>
                </w:div>
                <w:div w:id="585068213">
                  <w:marLeft w:val="480"/>
                  <w:marRight w:val="0"/>
                  <w:marTop w:val="0"/>
                  <w:marBottom w:val="0"/>
                  <w:divBdr>
                    <w:top w:val="none" w:sz="0" w:space="0" w:color="auto"/>
                    <w:left w:val="none" w:sz="0" w:space="0" w:color="auto"/>
                    <w:bottom w:val="none" w:sz="0" w:space="0" w:color="auto"/>
                    <w:right w:val="none" w:sz="0" w:space="0" w:color="auto"/>
                  </w:divBdr>
                </w:div>
                <w:div w:id="1923366154">
                  <w:marLeft w:val="480"/>
                  <w:marRight w:val="0"/>
                  <w:marTop w:val="0"/>
                  <w:marBottom w:val="0"/>
                  <w:divBdr>
                    <w:top w:val="none" w:sz="0" w:space="0" w:color="auto"/>
                    <w:left w:val="none" w:sz="0" w:space="0" w:color="auto"/>
                    <w:bottom w:val="none" w:sz="0" w:space="0" w:color="auto"/>
                    <w:right w:val="none" w:sz="0" w:space="0" w:color="auto"/>
                  </w:divBdr>
                </w:div>
                <w:div w:id="88621930">
                  <w:marLeft w:val="480"/>
                  <w:marRight w:val="0"/>
                  <w:marTop w:val="0"/>
                  <w:marBottom w:val="0"/>
                  <w:divBdr>
                    <w:top w:val="none" w:sz="0" w:space="0" w:color="auto"/>
                    <w:left w:val="none" w:sz="0" w:space="0" w:color="auto"/>
                    <w:bottom w:val="none" w:sz="0" w:space="0" w:color="auto"/>
                    <w:right w:val="none" w:sz="0" w:space="0" w:color="auto"/>
                  </w:divBdr>
                </w:div>
                <w:div w:id="1709257769">
                  <w:marLeft w:val="480"/>
                  <w:marRight w:val="0"/>
                  <w:marTop w:val="0"/>
                  <w:marBottom w:val="0"/>
                  <w:divBdr>
                    <w:top w:val="none" w:sz="0" w:space="0" w:color="auto"/>
                    <w:left w:val="none" w:sz="0" w:space="0" w:color="auto"/>
                    <w:bottom w:val="none" w:sz="0" w:space="0" w:color="auto"/>
                    <w:right w:val="none" w:sz="0" w:space="0" w:color="auto"/>
                  </w:divBdr>
                </w:div>
                <w:div w:id="1177571835">
                  <w:marLeft w:val="480"/>
                  <w:marRight w:val="0"/>
                  <w:marTop w:val="0"/>
                  <w:marBottom w:val="0"/>
                  <w:divBdr>
                    <w:top w:val="none" w:sz="0" w:space="0" w:color="auto"/>
                    <w:left w:val="none" w:sz="0" w:space="0" w:color="auto"/>
                    <w:bottom w:val="none" w:sz="0" w:space="0" w:color="auto"/>
                    <w:right w:val="none" w:sz="0" w:space="0" w:color="auto"/>
                  </w:divBdr>
                </w:div>
                <w:div w:id="583270978">
                  <w:marLeft w:val="480"/>
                  <w:marRight w:val="0"/>
                  <w:marTop w:val="0"/>
                  <w:marBottom w:val="0"/>
                  <w:divBdr>
                    <w:top w:val="none" w:sz="0" w:space="0" w:color="auto"/>
                    <w:left w:val="none" w:sz="0" w:space="0" w:color="auto"/>
                    <w:bottom w:val="none" w:sz="0" w:space="0" w:color="auto"/>
                    <w:right w:val="none" w:sz="0" w:space="0" w:color="auto"/>
                  </w:divBdr>
                </w:div>
                <w:div w:id="853812197">
                  <w:marLeft w:val="480"/>
                  <w:marRight w:val="0"/>
                  <w:marTop w:val="0"/>
                  <w:marBottom w:val="0"/>
                  <w:divBdr>
                    <w:top w:val="none" w:sz="0" w:space="0" w:color="auto"/>
                    <w:left w:val="none" w:sz="0" w:space="0" w:color="auto"/>
                    <w:bottom w:val="none" w:sz="0" w:space="0" w:color="auto"/>
                    <w:right w:val="none" w:sz="0" w:space="0" w:color="auto"/>
                  </w:divBdr>
                </w:div>
                <w:div w:id="816871901">
                  <w:marLeft w:val="480"/>
                  <w:marRight w:val="0"/>
                  <w:marTop w:val="0"/>
                  <w:marBottom w:val="0"/>
                  <w:divBdr>
                    <w:top w:val="none" w:sz="0" w:space="0" w:color="auto"/>
                    <w:left w:val="none" w:sz="0" w:space="0" w:color="auto"/>
                    <w:bottom w:val="none" w:sz="0" w:space="0" w:color="auto"/>
                    <w:right w:val="none" w:sz="0" w:space="0" w:color="auto"/>
                  </w:divBdr>
                </w:div>
                <w:div w:id="1037242368">
                  <w:marLeft w:val="480"/>
                  <w:marRight w:val="0"/>
                  <w:marTop w:val="0"/>
                  <w:marBottom w:val="0"/>
                  <w:divBdr>
                    <w:top w:val="none" w:sz="0" w:space="0" w:color="auto"/>
                    <w:left w:val="none" w:sz="0" w:space="0" w:color="auto"/>
                    <w:bottom w:val="none" w:sz="0" w:space="0" w:color="auto"/>
                    <w:right w:val="none" w:sz="0" w:space="0" w:color="auto"/>
                  </w:divBdr>
                </w:div>
                <w:div w:id="944507464">
                  <w:marLeft w:val="480"/>
                  <w:marRight w:val="0"/>
                  <w:marTop w:val="0"/>
                  <w:marBottom w:val="0"/>
                  <w:divBdr>
                    <w:top w:val="none" w:sz="0" w:space="0" w:color="auto"/>
                    <w:left w:val="none" w:sz="0" w:space="0" w:color="auto"/>
                    <w:bottom w:val="none" w:sz="0" w:space="0" w:color="auto"/>
                    <w:right w:val="none" w:sz="0" w:space="0" w:color="auto"/>
                  </w:divBdr>
                </w:div>
                <w:div w:id="1733042763">
                  <w:marLeft w:val="480"/>
                  <w:marRight w:val="0"/>
                  <w:marTop w:val="0"/>
                  <w:marBottom w:val="0"/>
                  <w:divBdr>
                    <w:top w:val="none" w:sz="0" w:space="0" w:color="auto"/>
                    <w:left w:val="none" w:sz="0" w:space="0" w:color="auto"/>
                    <w:bottom w:val="none" w:sz="0" w:space="0" w:color="auto"/>
                    <w:right w:val="none" w:sz="0" w:space="0" w:color="auto"/>
                  </w:divBdr>
                </w:div>
                <w:div w:id="123273505">
                  <w:marLeft w:val="480"/>
                  <w:marRight w:val="0"/>
                  <w:marTop w:val="0"/>
                  <w:marBottom w:val="0"/>
                  <w:divBdr>
                    <w:top w:val="none" w:sz="0" w:space="0" w:color="auto"/>
                    <w:left w:val="none" w:sz="0" w:space="0" w:color="auto"/>
                    <w:bottom w:val="none" w:sz="0" w:space="0" w:color="auto"/>
                    <w:right w:val="none" w:sz="0" w:space="0" w:color="auto"/>
                  </w:divBdr>
                </w:div>
                <w:div w:id="1857771895">
                  <w:marLeft w:val="480"/>
                  <w:marRight w:val="0"/>
                  <w:marTop w:val="0"/>
                  <w:marBottom w:val="0"/>
                  <w:divBdr>
                    <w:top w:val="none" w:sz="0" w:space="0" w:color="auto"/>
                    <w:left w:val="none" w:sz="0" w:space="0" w:color="auto"/>
                    <w:bottom w:val="none" w:sz="0" w:space="0" w:color="auto"/>
                    <w:right w:val="none" w:sz="0" w:space="0" w:color="auto"/>
                  </w:divBdr>
                </w:div>
                <w:div w:id="9570885">
                  <w:marLeft w:val="480"/>
                  <w:marRight w:val="0"/>
                  <w:marTop w:val="0"/>
                  <w:marBottom w:val="0"/>
                  <w:divBdr>
                    <w:top w:val="none" w:sz="0" w:space="0" w:color="auto"/>
                    <w:left w:val="none" w:sz="0" w:space="0" w:color="auto"/>
                    <w:bottom w:val="none" w:sz="0" w:space="0" w:color="auto"/>
                    <w:right w:val="none" w:sz="0" w:space="0" w:color="auto"/>
                  </w:divBdr>
                </w:div>
                <w:div w:id="1285694120">
                  <w:marLeft w:val="480"/>
                  <w:marRight w:val="0"/>
                  <w:marTop w:val="0"/>
                  <w:marBottom w:val="0"/>
                  <w:divBdr>
                    <w:top w:val="none" w:sz="0" w:space="0" w:color="auto"/>
                    <w:left w:val="none" w:sz="0" w:space="0" w:color="auto"/>
                    <w:bottom w:val="none" w:sz="0" w:space="0" w:color="auto"/>
                    <w:right w:val="none" w:sz="0" w:space="0" w:color="auto"/>
                  </w:divBdr>
                </w:div>
                <w:div w:id="1099571183">
                  <w:marLeft w:val="480"/>
                  <w:marRight w:val="0"/>
                  <w:marTop w:val="0"/>
                  <w:marBottom w:val="0"/>
                  <w:divBdr>
                    <w:top w:val="none" w:sz="0" w:space="0" w:color="auto"/>
                    <w:left w:val="none" w:sz="0" w:space="0" w:color="auto"/>
                    <w:bottom w:val="none" w:sz="0" w:space="0" w:color="auto"/>
                    <w:right w:val="none" w:sz="0" w:space="0" w:color="auto"/>
                  </w:divBdr>
                </w:div>
                <w:div w:id="667264">
                  <w:marLeft w:val="480"/>
                  <w:marRight w:val="0"/>
                  <w:marTop w:val="0"/>
                  <w:marBottom w:val="0"/>
                  <w:divBdr>
                    <w:top w:val="none" w:sz="0" w:space="0" w:color="auto"/>
                    <w:left w:val="none" w:sz="0" w:space="0" w:color="auto"/>
                    <w:bottom w:val="none" w:sz="0" w:space="0" w:color="auto"/>
                    <w:right w:val="none" w:sz="0" w:space="0" w:color="auto"/>
                  </w:divBdr>
                </w:div>
                <w:div w:id="1229144411">
                  <w:marLeft w:val="480"/>
                  <w:marRight w:val="0"/>
                  <w:marTop w:val="0"/>
                  <w:marBottom w:val="0"/>
                  <w:divBdr>
                    <w:top w:val="none" w:sz="0" w:space="0" w:color="auto"/>
                    <w:left w:val="none" w:sz="0" w:space="0" w:color="auto"/>
                    <w:bottom w:val="none" w:sz="0" w:space="0" w:color="auto"/>
                    <w:right w:val="none" w:sz="0" w:space="0" w:color="auto"/>
                  </w:divBdr>
                </w:div>
                <w:div w:id="842470077">
                  <w:marLeft w:val="480"/>
                  <w:marRight w:val="0"/>
                  <w:marTop w:val="0"/>
                  <w:marBottom w:val="0"/>
                  <w:divBdr>
                    <w:top w:val="none" w:sz="0" w:space="0" w:color="auto"/>
                    <w:left w:val="none" w:sz="0" w:space="0" w:color="auto"/>
                    <w:bottom w:val="none" w:sz="0" w:space="0" w:color="auto"/>
                    <w:right w:val="none" w:sz="0" w:space="0" w:color="auto"/>
                  </w:divBdr>
                </w:div>
                <w:div w:id="2093427700">
                  <w:marLeft w:val="480"/>
                  <w:marRight w:val="0"/>
                  <w:marTop w:val="0"/>
                  <w:marBottom w:val="0"/>
                  <w:divBdr>
                    <w:top w:val="none" w:sz="0" w:space="0" w:color="auto"/>
                    <w:left w:val="none" w:sz="0" w:space="0" w:color="auto"/>
                    <w:bottom w:val="none" w:sz="0" w:space="0" w:color="auto"/>
                    <w:right w:val="none" w:sz="0" w:space="0" w:color="auto"/>
                  </w:divBdr>
                </w:div>
                <w:div w:id="63840405">
                  <w:marLeft w:val="480"/>
                  <w:marRight w:val="0"/>
                  <w:marTop w:val="0"/>
                  <w:marBottom w:val="0"/>
                  <w:divBdr>
                    <w:top w:val="none" w:sz="0" w:space="0" w:color="auto"/>
                    <w:left w:val="none" w:sz="0" w:space="0" w:color="auto"/>
                    <w:bottom w:val="none" w:sz="0" w:space="0" w:color="auto"/>
                    <w:right w:val="none" w:sz="0" w:space="0" w:color="auto"/>
                  </w:divBdr>
                </w:div>
                <w:div w:id="888223262">
                  <w:marLeft w:val="480"/>
                  <w:marRight w:val="0"/>
                  <w:marTop w:val="0"/>
                  <w:marBottom w:val="0"/>
                  <w:divBdr>
                    <w:top w:val="none" w:sz="0" w:space="0" w:color="auto"/>
                    <w:left w:val="none" w:sz="0" w:space="0" w:color="auto"/>
                    <w:bottom w:val="none" w:sz="0" w:space="0" w:color="auto"/>
                    <w:right w:val="none" w:sz="0" w:space="0" w:color="auto"/>
                  </w:divBdr>
                </w:div>
                <w:div w:id="2104910162">
                  <w:marLeft w:val="480"/>
                  <w:marRight w:val="0"/>
                  <w:marTop w:val="0"/>
                  <w:marBottom w:val="0"/>
                  <w:divBdr>
                    <w:top w:val="none" w:sz="0" w:space="0" w:color="auto"/>
                    <w:left w:val="none" w:sz="0" w:space="0" w:color="auto"/>
                    <w:bottom w:val="none" w:sz="0" w:space="0" w:color="auto"/>
                    <w:right w:val="none" w:sz="0" w:space="0" w:color="auto"/>
                  </w:divBdr>
                </w:div>
                <w:div w:id="1042679169">
                  <w:marLeft w:val="480"/>
                  <w:marRight w:val="0"/>
                  <w:marTop w:val="0"/>
                  <w:marBottom w:val="0"/>
                  <w:divBdr>
                    <w:top w:val="none" w:sz="0" w:space="0" w:color="auto"/>
                    <w:left w:val="none" w:sz="0" w:space="0" w:color="auto"/>
                    <w:bottom w:val="none" w:sz="0" w:space="0" w:color="auto"/>
                    <w:right w:val="none" w:sz="0" w:space="0" w:color="auto"/>
                  </w:divBdr>
                </w:div>
                <w:div w:id="34357960">
                  <w:marLeft w:val="480"/>
                  <w:marRight w:val="0"/>
                  <w:marTop w:val="0"/>
                  <w:marBottom w:val="0"/>
                  <w:divBdr>
                    <w:top w:val="none" w:sz="0" w:space="0" w:color="auto"/>
                    <w:left w:val="none" w:sz="0" w:space="0" w:color="auto"/>
                    <w:bottom w:val="none" w:sz="0" w:space="0" w:color="auto"/>
                    <w:right w:val="none" w:sz="0" w:space="0" w:color="auto"/>
                  </w:divBdr>
                </w:div>
                <w:div w:id="311059045">
                  <w:marLeft w:val="480"/>
                  <w:marRight w:val="0"/>
                  <w:marTop w:val="0"/>
                  <w:marBottom w:val="0"/>
                  <w:divBdr>
                    <w:top w:val="none" w:sz="0" w:space="0" w:color="auto"/>
                    <w:left w:val="none" w:sz="0" w:space="0" w:color="auto"/>
                    <w:bottom w:val="none" w:sz="0" w:space="0" w:color="auto"/>
                    <w:right w:val="none" w:sz="0" w:space="0" w:color="auto"/>
                  </w:divBdr>
                </w:div>
                <w:div w:id="791940666">
                  <w:marLeft w:val="480"/>
                  <w:marRight w:val="0"/>
                  <w:marTop w:val="0"/>
                  <w:marBottom w:val="0"/>
                  <w:divBdr>
                    <w:top w:val="none" w:sz="0" w:space="0" w:color="auto"/>
                    <w:left w:val="none" w:sz="0" w:space="0" w:color="auto"/>
                    <w:bottom w:val="none" w:sz="0" w:space="0" w:color="auto"/>
                    <w:right w:val="none" w:sz="0" w:space="0" w:color="auto"/>
                  </w:divBdr>
                </w:div>
                <w:div w:id="1191532591">
                  <w:marLeft w:val="480"/>
                  <w:marRight w:val="0"/>
                  <w:marTop w:val="0"/>
                  <w:marBottom w:val="0"/>
                  <w:divBdr>
                    <w:top w:val="none" w:sz="0" w:space="0" w:color="auto"/>
                    <w:left w:val="none" w:sz="0" w:space="0" w:color="auto"/>
                    <w:bottom w:val="none" w:sz="0" w:space="0" w:color="auto"/>
                    <w:right w:val="none" w:sz="0" w:space="0" w:color="auto"/>
                  </w:divBdr>
                </w:div>
                <w:div w:id="1349141956">
                  <w:marLeft w:val="480"/>
                  <w:marRight w:val="0"/>
                  <w:marTop w:val="0"/>
                  <w:marBottom w:val="0"/>
                  <w:divBdr>
                    <w:top w:val="none" w:sz="0" w:space="0" w:color="auto"/>
                    <w:left w:val="none" w:sz="0" w:space="0" w:color="auto"/>
                    <w:bottom w:val="none" w:sz="0" w:space="0" w:color="auto"/>
                    <w:right w:val="none" w:sz="0" w:space="0" w:color="auto"/>
                  </w:divBdr>
                </w:div>
                <w:div w:id="880095283">
                  <w:marLeft w:val="480"/>
                  <w:marRight w:val="0"/>
                  <w:marTop w:val="0"/>
                  <w:marBottom w:val="0"/>
                  <w:divBdr>
                    <w:top w:val="none" w:sz="0" w:space="0" w:color="auto"/>
                    <w:left w:val="none" w:sz="0" w:space="0" w:color="auto"/>
                    <w:bottom w:val="none" w:sz="0" w:space="0" w:color="auto"/>
                    <w:right w:val="none" w:sz="0" w:space="0" w:color="auto"/>
                  </w:divBdr>
                </w:div>
                <w:div w:id="404452767">
                  <w:marLeft w:val="480"/>
                  <w:marRight w:val="0"/>
                  <w:marTop w:val="0"/>
                  <w:marBottom w:val="0"/>
                  <w:divBdr>
                    <w:top w:val="none" w:sz="0" w:space="0" w:color="auto"/>
                    <w:left w:val="none" w:sz="0" w:space="0" w:color="auto"/>
                    <w:bottom w:val="none" w:sz="0" w:space="0" w:color="auto"/>
                    <w:right w:val="none" w:sz="0" w:space="0" w:color="auto"/>
                  </w:divBdr>
                </w:div>
                <w:div w:id="1109743017">
                  <w:marLeft w:val="480"/>
                  <w:marRight w:val="0"/>
                  <w:marTop w:val="0"/>
                  <w:marBottom w:val="0"/>
                  <w:divBdr>
                    <w:top w:val="none" w:sz="0" w:space="0" w:color="auto"/>
                    <w:left w:val="none" w:sz="0" w:space="0" w:color="auto"/>
                    <w:bottom w:val="none" w:sz="0" w:space="0" w:color="auto"/>
                    <w:right w:val="none" w:sz="0" w:space="0" w:color="auto"/>
                  </w:divBdr>
                </w:div>
                <w:div w:id="2097750520">
                  <w:marLeft w:val="480"/>
                  <w:marRight w:val="0"/>
                  <w:marTop w:val="0"/>
                  <w:marBottom w:val="0"/>
                  <w:divBdr>
                    <w:top w:val="none" w:sz="0" w:space="0" w:color="auto"/>
                    <w:left w:val="none" w:sz="0" w:space="0" w:color="auto"/>
                    <w:bottom w:val="none" w:sz="0" w:space="0" w:color="auto"/>
                    <w:right w:val="none" w:sz="0" w:space="0" w:color="auto"/>
                  </w:divBdr>
                </w:div>
                <w:div w:id="662926378">
                  <w:marLeft w:val="480"/>
                  <w:marRight w:val="0"/>
                  <w:marTop w:val="0"/>
                  <w:marBottom w:val="0"/>
                  <w:divBdr>
                    <w:top w:val="none" w:sz="0" w:space="0" w:color="auto"/>
                    <w:left w:val="none" w:sz="0" w:space="0" w:color="auto"/>
                    <w:bottom w:val="none" w:sz="0" w:space="0" w:color="auto"/>
                    <w:right w:val="none" w:sz="0" w:space="0" w:color="auto"/>
                  </w:divBdr>
                </w:div>
                <w:div w:id="660352425">
                  <w:marLeft w:val="480"/>
                  <w:marRight w:val="0"/>
                  <w:marTop w:val="0"/>
                  <w:marBottom w:val="0"/>
                  <w:divBdr>
                    <w:top w:val="none" w:sz="0" w:space="0" w:color="auto"/>
                    <w:left w:val="none" w:sz="0" w:space="0" w:color="auto"/>
                    <w:bottom w:val="none" w:sz="0" w:space="0" w:color="auto"/>
                    <w:right w:val="none" w:sz="0" w:space="0" w:color="auto"/>
                  </w:divBdr>
                </w:div>
                <w:div w:id="658920498">
                  <w:marLeft w:val="480"/>
                  <w:marRight w:val="0"/>
                  <w:marTop w:val="0"/>
                  <w:marBottom w:val="0"/>
                  <w:divBdr>
                    <w:top w:val="none" w:sz="0" w:space="0" w:color="auto"/>
                    <w:left w:val="none" w:sz="0" w:space="0" w:color="auto"/>
                    <w:bottom w:val="none" w:sz="0" w:space="0" w:color="auto"/>
                    <w:right w:val="none" w:sz="0" w:space="0" w:color="auto"/>
                  </w:divBdr>
                </w:div>
                <w:div w:id="714889797">
                  <w:marLeft w:val="480"/>
                  <w:marRight w:val="0"/>
                  <w:marTop w:val="0"/>
                  <w:marBottom w:val="0"/>
                  <w:divBdr>
                    <w:top w:val="none" w:sz="0" w:space="0" w:color="auto"/>
                    <w:left w:val="none" w:sz="0" w:space="0" w:color="auto"/>
                    <w:bottom w:val="none" w:sz="0" w:space="0" w:color="auto"/>
                    <w:right w:val="none" w:sz="0" w:space="0" w:color="auto"/>
                  </w:divBdr>
                </w:div>
                <w:div w:id="1195314340">
                  <w:marLeft w:val="480"/>
                  <w:marRight w:val="0"/>
                  <w:marTop w:val="0"/>
                  <w:marBottom w:val="0"/>
                  <w:divBdr>
                    <w:top w:val="none" w:sz="0" w:space="0" w:color="auto"/>
                    <w:left w:val="none" w:sz="0" w:space="0" w:color="auto"/>
                    <w:bottom w:val="none" w:sz="0" w:space="0" w:color="auto"/>
                    <w:right w:val="none" w:sz="0" w:space="0" w:color="auto"/>
                  </w:divBdr>
                </w:div>
                <w:div w:id="1943609759">
                  <w:marLeft w:val="480"/>
                  <w:marRight w:val="0"/>
                  <w:marTop w:val="0"/>
                  <w:marBottom w:val="0"/>
                  <w:divBdr>
                    <w:top w:val="none" w:sz="0" w:space="0" w:color="auto"/>
                    <w:left w:val="none" w:sz="0" w:space="0" w:color="auto"/>
                    <w:bottom w:val="none" w:sz="0" w:space="0" w:color="auto"/>
                    <w:right w:val="none" w:sz="0" w:space="0" w:color="auto"/>
                  </w:divBdr>
                </w:div>
                <w:div w:id="392702263">
                  <w:marLeft w:val="480"/>
                  <w:marRight w:val="0"/>
                  <w:marTop w:val="0"/>
                  <w:marBottom w:val="0"/>
                  <w:divBdr>
                    <w:top w:val="none" w:sz="0" w:space="0" w:color="auto"/>
                    <w:left w:val="none" w:sz="0" w:space="0" w:color="auto"/>
                    <w:bottom w:val="none" w:sz="0" w:space="0" w:color="auto"/>
                    <w:right w:val="none" w:sz="0" w:space="0" w:color="auto"/>
                  </w:divBdr>
                </w:div>
                <w:div w:id="758907926">
                  <w:marLeft w:val="480"/>
                  <w:marRight w:val="0"/>
                  <w:marTop w:val="0"/>
                  <w:marBottom w:val="0"/>
                  <w:divBdr>
                    <w:top w:val="none" w:sz="0" w:space="0" w:color="auto"/>
                    <w:left w:val="none" w:sz="0" w:space="0" w:color="auto"/>
                    <w:bottom w:val="none" w:sz="0" w:space="0" w:color="auto"/>
                    <w:right w:val="none" w:sz="0" w:space="0" w:color="auto"/>
                  </w:divBdr>
                </w:div>
                <w:div w:id="2092040916">
                  <w:marLeft w:val="480"/>
                  <w:marRight w:val="0"/>
                  <w:marTop w:val="0"/>
                  <w:marBottom w:val="0"/>
                  <w:divBdr>
                    <w:top w:val="none" w:sz="0" w:space="0" w:color="auto"/>
                    <w:left w:val="none" w:sz="0" w:space="0" w:color="auto"/>
                    <w:bottom w:val="none" w:sz="0" w:space="0" w:color="auto"/>
                    <w:right w:val="none" w:sz="0" w:space="0" w:color="auto"/>
                  </w:divBdr>
                </w:div>
              </w:divsChild>
            </w:div>
            <w:div w:id="17047619">
              <w:marLeft w:val="0"/>
              <w:marRight w:val="0"/>
              <w:marTop w:val="0"/>
              <w:marBottom w:val="0"/>
              <w:divBdr>
                <w:top w:val="none" w:sz="0" w:space="0" w:color="auto"/>
                <w:left w:val="none" w:sz="0" w:space="0" w:color="auto"/>
                <w:bottom w:val="none" w:sz="0" w:space="0" w:color="auto"/>
                <w:right w:val="none" w:sz="0" w:space="0" w:color="auto"/>
              </w:divBdr>
              <w:divsChild>
                <w:div w:id="2066833299">
                  <w:marLeft w:val="480"/>
                  <w:marRight w:val="0"/>
                  <w:marTop w:val="0"/>
                  <w:marBottom w:val="0"/>
                  <w:divBdr>
                    <w:top w:val="none" w:sz="0" w:space="0" w:color="auto"/>
                    <w:left w:val="none" w:sz="0" w:space="0" w:color="auto"/>
                    <w:bottom w:val="none" w:sz="0" w:space="0" w:color="auto"/>
                    <w:right w:val="none" w:sz="0" w:space="0" w:color="auto"/>
                  </w:divBdr>
                </w:div>
                <w:div w:id="1068965852">
                  <w:marLeft w:val="480"/>
                  <w:marRight w:val="0"/>
                  <w:marTop w:val="0"/>
                  <w:marBottom w:val="0"/>
                  <w:divBdr>
                    <w:top w:val="none" w:sz="0" w:space="0" w:color="auto"/>
                    <w:left w:val="none" w:sz="0" w:space="0" w:color="auto"/>
                    <w:bottom w:val="none" w:sz="0" w:space="0" w:color="auto"/>
                    <w:right w:val="none" w:sz="0" w:space="0" w:color="auto"/>
                  </w:divBdr>
                </w:div>
                <w:div w:id="259917850">
                  <w:marLeft w:val="480"/>
                  <w:marRight w:val="0"/>
                  <w:marTop w:val="0"/>
                  <w:marBottom w:val="0"/>
                  <w:divBdr>
                    <w:top w:val="none" w:sz="0" w:space="0" w:color="auto"/>
                    <w:left w:val="none" w:sz="0" w:space="0" w:color="auto"/>
                    <w:bottom w:val="none" w:sz="0" w:space="0" w:color="auto"/>
                    <w:right w:val="none" w:sz="0" w:space="0" w:color="auto"/>
                  </w:divBdr>
                </w:div>
                <w:div w:id="334576504">
                  <w:marLeft w:val="480"/>
                  <w:marRight w:val="0"/>
                  <w:marTop w:val="0"/>
                  <w:marBottom w:val="0"/>
                  <w:divBdr>
                    <w:top w:val="none" w:sz="0" w:space="0" w:color="auto"/>
                    <w:left w:val="none" w:sz="0" w:space="0" w:color="auto"/>
                    <w:bottom w:val="none" w:sz="0" w:space="0" w:color="auto"/>
                    <w:right w:val="none" w:sz="0" w:space="0" w:color="auto"/>
                  </w:divBdr>
                </w:div>
                <w:div w:id="472798009">
                  <w:marLeft w:val="480"/>
                  <w:marRight w:val="0"/>
                  <w:marTop w:val="0"/>
                  <w:marBottom w:val="0"/>
                  <w:divBdr>
                    <w:top w:val="none" w:sz="0" w:space="0" w:color="auto"/>
                    <w:left w:val="none" w:sz="0" w:space="0" w:color="auto"/>
                    <w:bottom w:val="none" w:sz="0" w:space="0" w:color="auto"/>
                    <w:right w:val="none" w:sz="0" w:space="0" w:color="auto"/>
                  </w:divBdr>
                </w:div>
                <w:div w:id="28796590">
                  <w:marLeft w:val="480"/>
                  <w:marRight w:val="0"/>
                  <w:marTop w:val="0"/>
                  <w:marBottom w:val="0"/>
                  <w:divBdr>
                    <w:top w:val="none" w:sz="0" w:space="0" w:color="auto"/>
                    <w:left w:val="none" w:sz="0" w:space="0" w:color="auto"/>
                    <w:bottom w:val="none" w:sz="0" w:space="0" w:color="auto"/>
                    <w:right w:val="none" w:sz="0" w:space="0" w:color="auto"/>
                  </w:divBdr>
                </w:div>
                <w:div w:id="983121864">
                  <w:marLeft w:val="480"/>
                  <w:marRight w:val="0"/>
                  <w:marTop w:val="0"/>
                  <w:marBottom w:val="0"/>
                  <w:divBdr>
                    <w:top w:val="none" w:sz="0" w:space="0" w:color="auto"/>
                    <w:left w:val="none" w:sz="0" w:space="0" w:color="auto"/>
                    <w:bottom w:val="none" w:sz="0" w:space="0" w:color="auto"/>
                    <w:right w:val="none" w:sz="0" w:space="0" w:color="auto"/>
                  </w:divBdr>
                </w:div>
                <w:div w:id="554436130">
                  <w:marLeft w:val="480"/>
                  <w:marRight w:val="0"/>
                  <w:marTop w:val="0"/>
                  <w:marBottom w:val="0"/>
                  <w:divBdr>
                    <w:top w:val="none" w:sz="0" w:space="0" w:color="auto"/>
                    <w:left w:val="none" w:sz="0" w:space="0" w:color="auto"/>
                    <w:bottom w:val="none" w:sz="0" w:space="0" w:color="auto"/>
                    <w:right w:val="none" w:sz="0" w:space="0" w:color="auto"/>
                  </w:divBdr>
                </w:div>
                <w:div w:id="838892009">
                  <w:marLeft w:val="480"/>
                  <w:marRight w:val="0"/>
                  <w:marTop w:val="0"/>
                  <w:marBottom w:val="0"/>
                  <w:divBdr>
                    <w:top w:val="none" w:sz="0" w:space="0" w:color="auto"/>
                    <w:left w:val="none" w:sz="0" w:space="0" w:color="auto"/>
                    <w:bottom w:val="none" w:sz="0" w:space="0" w:color="auto"/>
                    <w:right w:val="none" w:sz="0" w:space="0" w:color="auto"/>
                  </w:divBdr>
                </w:div>
                <w:div w:id="1034303634">
                  <w:marLeft w:val="480"/>
                  <w:marRight w:val="0"/>
                  <w:marTop w:val="0"/>
                  <w:marBottom w:val="0"/>
                  <w:divBdr>
                    <w:top w:val="none" w:sz="0" w:space="0" w:color="auto"/>
                    <w:left w:val="none" w:sz="0" w:space="0" w:color="auto"/>
                    <w:bottom w:val="none" w:sz="0" w:space="0" w:color="auto"/>
                    <w:right w:val="none" w:sz="0" w:space="0" w:color="auto"/>
                  </w:divBdr>
                </w:div>
                <w:div w:id="708578601">
                  <w:marLeft w:val="480"/>
                  <w:marRight w:val="0"/>
                  <w:marTop w:val="0"/>
                  <w:marBottom w:val="0"/>
                  <w:divBdr>
                    <w:top w:val="none" w:sz="0" w:space="0" w:color="auto"/>
                    <w:left w:val="none" w:sz="0" w:space="0" w:color="auto"/>
                    <w:bottom w:val="none" w:sz="0" w:space="0" w:color="auto"/>
                    <w:right w:val="none" w:sz="0" w:space="0" w:color="auto"/>
                  </w:divBdr>
                </w:div>
                <w:div w:id="1731342687">
                  <w:marLeft w:val="480"/>
                  <w:marRight w:val="0"/>
                  <w:marTop w:val="0"/>
                  <w:marBottom w:val="0"/>
                  <w:divBdr>
                    <w:top w:val="none" w:sz="0" w:space="0" w:color="auto"/>
                    <w:left w:val="none" w:sz="0" w:space="0" w:color="auto"/>
                    <w:bottom w:val="none" w:sz="0" w:space="0" w:color="auto"/>
                    <w:right w:val="none" w:sz="0" w:space="0" w:color="auto"/>
                  </w:divBdr>
                </w:div>
                <w:div w:id="1539466658">
                  <w:marLeft w:val="480"/>
                  <w:marRight w:val="0"/>
                  <w:marTop w:val="0"/>
                  <w:marBottom w:val="0"/>
                  <w:divBdr>
                    <w:top w:val="none" w:sz="0" w:space="0" w:color="auto"/>
                    <w:left w:val="none" w:sz="0" w:space="0" w:color="auto"/>
                    <w:bottom w:val="none" w:sz="0" w:space="0" w:color="auto"/>
                    <w:right w:val="none" w:sz="0" w:space="0" w:color="auto"/>
                  </w:divBdr>
                </w:div>
                <w:div w:id="1835488647">
                  <w:marLeft w:val="480"/>
                  <w:marRight w:val="0"/>
                  <w:marTop w:val="0"/>
                  <w:marBottom w:val="0"/>
                  <w:divBdr>
                    <w:top w:val="none" w:sz="0" w:space="0" w:color="auto"/>
                    <w:left w:val="none" w:sz="0" w:space="0" w:color="auto"/>
                    <w:bottom w:val="none" w:sz="0" w:space="0" w:color="auto"/>
                    <w:right w:val="none" w:sz="0" w:space="0" w:color="auto"/>
                  </w:divBdr>
                </w:div>
                <w:div w:id="777289061">
                  <w:marLeft w:val="480"/>
                  <w:marRight w:val="0"/>
                  <w:marTop w:val="0"/>
                  <w:marBottom w:val="0"/>
                  <w:divBdr>
                    <w:top w:val="none" w:sz="0" w:space="0" w:color="auto"/>
                    <w:left w:val="none" w:sz="0" w:space="0" w:color="auto"/>
                    <w:bottom w:val="none" w:sz="0" w:space="0" w:color="auto"/>
                    <w:right w:val="none" w:sz="0" w:space="0" w:color="auto"/>
                  </w:divBdr>
                </w:div>
                <w:div w:id="736368431">
                  <w:marLeft w:val="480"/>
                  <w:marRight w:val="0"/>
                  <w:marTop w:val="0"/>
                  <w:marBottom w:val="0"/>
                  <w:divBdr>
                    <w:top w:val="none" w:sz="0" w:space="0" w:color="auto"/>
                    <w:left w:val="none" w:sz="0" w:space="0" w:color="auto"/>
                    <w:bottom w:val="none" w:sz="0" w:space="0" w:color="auto"/>
                    <w:right w:val="none" w:sz="0" w:space="0" w:color="auto"/>
                  </w:divBdr>
                </w:div>
                <w:div w:id="1985116144">
                  <w:marLeft w:val="480"/>
                  <w:marRight w:val="0"/>
                  <w:marTop w:val="0"/>
                  <w:marBottom w:val="0"/>
                  <w:divBdr>
                    <w:top w:val="none" w:sz="0" w:space="0" w:color="auto"/>
                    <w:left w:val="none" w:sz="0" w:space="0" w:color="auto"/>
                    <w:bottom w:val="none" w:sz="0" w:space="0" w:color="auto"/>
                    <w:right w:val="none" w:sz="0" w:space="0" w:color="auto"/>
                  </w:divBdr>
                </w:div>
                <w:div w:id="1528182513">
                  <w:marLeft w:val="480"/>
                  <w:marRight w:val="0"/>
                  <w:marTop w:val="0"/>
                  <w:marBottom w:val="0"/>
                  <w:divBdr>
                    <w:top w:val="none" w:sz="0" w:space="0" w:color="auto"/>
                    <w:left w:val="none" w:sz="0" w:space="0" w:color="auto"/>
                    <w:bottom w:val="none" w:sz="0" w:space="0" w:color="auto"/>
                    <w:right w:val="none" w:sz="0" w:space="0" w:color="auto"/>
                  </w:divBdr>
                </w:div>
                <w:div w:id="678698897">
                  <w:marLeft w:val="480"/>
                  <w:marRight w:val="0"/>
                  <w:marTop w:val="0"/>
                  <w:marBottom w:val="0"/>
                  <w:divBdr>
                    <w:top w:val="none" w:sz="0" w:space="0" w:color="auto"/>
                    <w:left w:val="none" w:sz="0" w:space="0" w:color="auto"/>
                    <w:bottom w:val="none" w:sz="0" w:space="0" w:color="auto"/>
                    <w:right w:val="none" w:sz="0" w:space="0" w:color="auto"/>
                  </w:divBdr>
                </w:div>
                <w:div w:id="123232819">
                  <w:marLeft w:val="480"/>
                  <w:marRight w:val="0"/>
                  <w:marTop w:val="0"/>
                  <w:marBottom w:val="0"/>
                  <w:divBdr>
                    <w:top w:val="none" w:sz="0" w:space="0" w:color="auto"/>
                    <w:left w:val="none" w:sz="0" w:space="0" w:color="auto"/>
                    <w:bottom w:val="none" w:sz="0" w:space="0" w:color="auto"/>
                    <w:right w:val="none" w:sz="0" w:space="0" w:color="auto"/>
                  </w:divBdr>
                </w:div>
                <w:div w:id="1674604672">
                  <w:marLeft w:val="480"/>
                  <w:marRight w:val="0"/>
                  <w:marTop w:val="0"/>
                  <w:marBottom w:val="0"/>
                  <w:divBdr>
                    <w:top w:val="none" w:sz="0" w:space="0" w:color="auto"/>
                    <w:left w:val="none" w:sz="0" w:space="0" w:color="auto"/>
                    <w:bottom w:val="none" w:sz="0" w:space="0" w:color="auto"/>
                    <w:right w:val="none" w:sz="0" w:space="0" w:color="auto"/>
                  </w:divBdr>
                </w:div>
                <w:div w:id="962226697">
                  <w:marLeft w:val="480"/>
                  <w:marRight w:val="0"/>
                  <w:marTop w:val="0"/>
                  <w:marBottom w:val="0"/>
                  <w:divBdr>
                    <w:top w:val="none" w:sz="0" w:space="0" w:color="auto"/>
                    <w:left w:val="none" w:sz="0" w:space="0" w:color="auto"/>
                    <w:bottom w:val="none" w:sz="0" w:space="0" w:color="auto"/>
                    <w:right w:val="none" w:sz="0" w:space="0" w:color="auto"/>
                  </w:divBdr>
                </w:div>
                <w:div w:id="1205556885">
                  <w:marLeft w:val="480"/>
                  <w:marRight w:val="0"/>
                  <w:marTop w:val="0"/>
                  <w:marBottom w:val="0"/>
                  <w:divBdr>
                    <w:top w:val="none" w:sz="0" w:space="0" w:color="auto"/>
                    <w:left w:val="none" w:sz="0" w:space="0" w:color="auto"/>
                    <w:bottom w:val="none" w:sz="0" w:space="0" w:color="auto"/>
                    <w:right w:val="none" w:sz="0" w:space="0" w:color="auto"/>
                  </w:divBdr>
                </w:div>
                <w:div w:id="799492799">
                  <w:marLeft w:val="480"/>
                  <w:marRight w:val="0"/>
                  <w:marTop w:val="0"/>
                  <w:marBottom w:val="0"/>
                  <w:divBdr>
                    <w:top w:val="none" w:sz="0" w:space="0" w:color="auto"/>
                    <w:left w:val="none" w:sz="0" w:space="0" w:color="auto"/>
                    <w:bottom w:val="none" w:sz="0" w:space="0" w:color="auto"/>
                    <w:right w:val="none" w:sz="0" w:space="0" w:color="auto"/>
                  </w:divBdr>
                </w:div>
                <w:div w:id="1535384409">
                  <w:marLeft w:val="480"/>
                  <w:marRight w:val="0"/>
                  <w:marTop w:val="0"/>
                  <w:marBottom w:val="0"/>
                  <w:divBdr>
                    <w:top w:val="none" w:sz="0" w:space="0" w:color="auto"/>
                    <w:left w:val="none" w:sz="0" w:space="0" w:color="auto"/>
                    <w:bottom w:val="none" w:sz="0" w:space="0" w:color="auto"/>
                    <w:right w:val="none" w:sz="0" w:space="0" w:color="auto"/>
                  </w:divBdr>
                </w:div>
                <w:div w:id="574434585">
                  <w:marLeft w:val="480"/>
                  <w:marRight w:val="0"/>
                  <w:marTop w:val="0"/>
                  <w:marBottom w:val="0"/>
                  <w:divBdr>
                    <w:top w:val="none" w:sz="0" w:space="0" w:color="auto"/>
                    <w:left w:val="none" w:sz="0" w:space="0" w:color="auto"/>
                    <w:bottom w:val="none" w:sz="0" w:space="0" w:color="auto"/>
                    <w:right w:val="none" w:sz="0" w:space="0" w:color="auto"/>
                  </w:divBdr>
                </w:div>
                <w:div w:id="1454060835">
                  <w:marLeft w:val="480"/>
                  <w:marRight w:val="0"/>
                  <w:marTop w:val="0"/>
                  <w:marBottom w:val="0"/>
                  <w:divBdr>
                    <w:top w:val="none" w:sz="0" w:space="0" w:color="auto"/>
                    <w:left w:val="none" w:sz="0" w:space="0" w:color="auto"/>
                    <w:bottom w:val="none" w:sz="0" w:space="0" w:color="auto"/>
                    <w:right w:val="none" w:sz="0" w:space="0" w:color="auto"/>
                  </w:divBdr>
                </w:div>
                <w:div w:id="1516915631">
                  <w:marLeft w:val="480"/>
                  <w:marRight w:val="0"/>
                  <w:marTop w:val="0"/>
                  <w:marBottom w:val="0"/>
                  <w:divBdr>
                    <w:top w:val="none" w:sz="0" w:space="0" w:color="auto"/>
                    <w:left w:val="none" w:sz="0" w:space="0" w:color="auto"/>
                    <w:bottom w:val="none" w:sz="0" w:space="0" w:color="auto"/>
                    <w:right w:val="none" w:sz="0" w:space="0" w:color="auto"/>
                  </w:divBdr>
                </w:div>
                <w:div w:id="1947033444">
                  <w:marLeft w:val="480"/>
                  <w:marRight w:val="0"/>
                  <w:marTop w:val="0"/>
                  <w:marBottom w:val="0"/>
                  <w:divBdr>
                    <w:top w:val="none" w:sz="0" w:space="0" w:color="auto"/>
                    <w:left w:val="none" w:sz="0" w:space="0" w:color="auto"/>
                    <w:bottom w:val="none" w:sz="0" w:space="0" w:color="auto"/>
                    <w:right w:val="none" w:sz="0" w:space="0" w:color="auto"/>
                  </w:divBdr>
                </w:div>
                <w:div w:id="311108618">
                  <w:marLeft w:val="480"/>
                  <w:marRight w:val="0"/>
                  <w:marTop w:val="0"/>
                  <w:marBottom w:val="0"/>
                  <w:divBdr>
                    <w:top w:val="none" w:sz="0" w:space="0" w:color="auto"/>
                    <w:left w:val="none" w:sz="0" w:space="0" w:color="auto"/>
                    <w:bottom w:val="none" w:sz="0" w:space="0" w:color="auto"/>
                    <w:right w:val="none" w:sz="0" w:space="0" w:color="auto"/>
                  </w:divBdr>
                </w:div>
                <w:div w:id="1852722432">
                  <w:marLeft w:val="480"/>
                  <w:marRight w:val="0"/>
                  <w:marTop w:val="0"/>
                  <w:marBottom w:val="0"/>
                  <w:divBdr>
                    <w:top w:val="none" w:sz="0" w:space="0" w:color="auto"/>
                    <w:left w:val="none" w:sz="0" w:space="0" w:color="auto"/>
                    <w:bottom w:val="none" w:sz="0" w:space="0" w:color="auto"/>
                    <w:right w:val="none" w:sz="0" w:space="0" w:color="auto"/>
                  </w:divBdr>
                </w:div>
                <w:div w:id="1030112397">
                  <w:marLeft w:val="480"/>
                  <w:marRight w:val="0"/>
                  <w:marTop w:val="0"/>
                  <w:marBottom w:val="0"/>
                  <w:divBdr>
                    <w:top w:val="none" w:sz="0" w:space="0" w:color="auto"/>
                    <w:left w:val="none" w:sz="0" w:space="0" w:color="auto"/>
                    <w:bottom w:val="none" w:sz="0" w:space="0" w:color="auto"/>
                    <w:right w:val="none" w:sz="0" w:space="0" w:color="auto"/>
                  </w:divBdr>
                </w:div>
                <w:div w:id="1505054298">
                  <w:marLeft w:val="480"/>
                  <w:marRight w:val="0"/>
                  <w:marTop w:val="0"/>
                  <w:marBottom w:val="0"/>
                  <w:divBdr>
                    <w:top w:val="none" w:sz="0" w:space="0" w:color="auto"/>
                    <w:left w:val="none" w:sz="0" w:space="0" w:color="auto"/>
                    <w:bottom w:val="none" w:sz="0" w:space="0" w:color="auto"/>
                    <w:right w:val="none" w:sz="0" w:space="0" w:color="auto"/>
                  </w:divBdr>
                </w:div>
                <w:div w:id="1367413928">
                  <w:marLeft w:val="480"/>
                  <w:marRight w:val="0"/>
                  <w:marTop w:val="0"/>
                  <w:marBottom w:val="0"/>
                  <w:divBdr>
                    <w:top w:val="none" w:sz="0" w:space="0" w:color="auto"/>
                    <w:left w:val="none" w:sz="0" w:space="0" w:color="auto"/>
                    <w:bottom w:val="none" w:sz="0" w:space="0" w:color="auto"/>
                    <w:right w:val="none" w:sz="0" w:space="0" w:color="auto"/>
                  </w:divBdr>
                </w:div>
                <w:div w:id="1969580898">
                  <w:marLeft w:val="480"/>
                  <w:marRight w:val="0"/>
                  <w:marTop w:val="0"/>
                  <w:marBottom w:val="0"/>
                  <w:divBdr>
                    <w:top w:val="none" w:sz="0" w:space="0" w:color="auto"/>
                    <w:left w:val="none" w:sz="0" w:space="0" w:color="auto"/>
                    <w:bottom w:val="none" w:sz="0" w:space="0" w:color="auto"/>
                    <w:right w:val="none" w:sz="0" w:space="0" w:color="auto"/>
                  </w:divBdr>
                </w:div>
                <w:div w:id="2047900747">
                  <w:marLeft w:val="480"/>
                  <w:marRight w:val="0"/>
                  <w:marTop w:val="0"/>
                  <w:marBottom w:val="0"/>
                  <w:divBdr>
                    <w:top w:val="none" w:sz="0" w:space="0" w:color="auto"/>
                    <w:left w:val="none" w:sz="0" w:space="0" w:color="auto"/>
                    <w:bottom w:val="none" w:sz="0" w:space="0" w:color="auto"/>
                    <w:right w:val="none" w:sz="0" w:space="0" w:color="auto"/>
                  </w:divBdr>
                </w:div>
                <w:div w:id="1554462315">
                  <w:marLeft w:val="480"/>
                  <w:marRight w:val="0"/>
                  <w:marTop w:val="0"/>
                  <w:marBottom w:val="0"/>
                  <w:divBdr>
                    <w:top w:val="none" w:sz="0" w:space="0" w:color="auto"/>
                    <w:left w:val="none" w:sz="0" w:space="0" w:color="auto"/>
                    <w:bottom w:val="none" w:sz="0" w:space="0" w:color="auto"/>
                    <w:right w:val="none" w:sz="0" w:space="0" w:color="auto"/>
                  </w:divBdr>
                </w:div>
                <w:div w:id="400687229">
                  <w:marLeft w:val="480"/>
                  <w:marRight w:val="0"/>
                  <w:marTop w:val="0"/>
                  <w:marBottom w:val="0"/>
                  <w:divBdr>
                    <w:top w:val="none" w:sz="0" w:space="0" w:color="auto"/>
                    <w:left w:val="none" w:sz="0" w:space="0" w:color="auto"/>
                    <w:bottom w:val="none" w:sz="0" w:space="0" w:color="auto"/>
                    <w:right w:val="none" w:sz="0" w:space="0" w:color="auto"/>
                  </w:divBdr>
                </w:div>
                <w:div w:id="328795021">
                  <w:marLeft w:val="480"/>
                  <w:marRight w:val="0"/>
                  <w:marTop w:val="0"/>
                  <w:marBottom w:val="0"/>
                  <w:divBdr>
                    <w:top w:val="none" w:sz="0" w:space="0" w:color="auto"/>
                    <w:left w:val="none" w:sz="0" w:space="0" w:color="auto"/>
                    <w:bottom w:val="none" w:sz="0" w:space="0" w:color="auto"/>
                    <w:right w:val="none" w:sz="0" w:space="0" w:color="auto"/>
                  </w:divBdr>
                </w:div>
                <w:div w:id="1176574735">
                  <w:marLeft w:val="480"/>
                  <w:marRight w:val="0"/>
                  <w:marTop w:val="0"/>
                  <w:marBottom w:val="0"/>
                  <w:divBdr>
                    <w:top w:val="none" w:sz="0" w:space="0" w:color="auto"/>
                    <w:left w:val="none" w:sz="0" w:space="0" w:color="auto"/>
                    <w:bottom w:val="none" w:sz="0" w:space="0" w:color="auto"/>
                    <w:right w:val="none" w:sz="0" w:space="0" w:color="auto"/>
                  </w:divBdr>
                </w:div>
                <w:div w:id="1546484480">
                  <w:marLeft w:val="480"/>
                  <w:marRight w:val="0"/>
                  <w:marTop w:val="0"/>
                  <w:marBottom w:val="0"/>
                  <w:divBdr>
                    <w:top w:val="none" w:sz="0" w:space="0" w:color="auto"/>
                    <w:left w:val="none" w:sz="0" w:space="0" w:color="auto"/>
                    <w:bottom w:val="none" w:sz="0" w:space="0" w:color="auto"/>
                    <w:right w:val="none" w:sz="0" w:space="0" w:color="auto"/>
                  </w:divBdr>
                </w:div>
                <w:div w:id="1041636611">
                  <w:marLeft w:val="480"/>
                  <w:marRight w:val="0"/>
                  <w:marTop w:val="0"/>
                  <w:marBottom w:val="0"/>
                  <w:divBdr>
                    <w:top w:val="none" w:sz="0" w:space="0" w:color="auto"/>
                    <w:left w:val="none" w:sz="0" w:space="0" w:color="auto"/>
                    <w:bottom w:val="none" w:sz="0" w:space="0" w:color="auto"/>
                    <w:right w:val="none" w:sz="0" w:space="0" w:color="auto"/>
                  </w:divBdr>
                </w:div>
                <w:div w:id="190464025">
                  <w:marLeft w:val="480"/>
                  <w:marRight w:val="0"/>
                  <w:marTop w:val="0"/>
                  <w:marBottom w:val="0"/>
                  <w:divBdr>
                    <w:top w:val="none" w:sz="0" w:space="0" w:color="auto"/>
                    <w:left w:val="none" w:sz="0" w:space="0" w:color="auto"/>
                    <w:bottom w:val="none" w:sz="0" w:space="0" w:color="auto"/>
                    <w:right w:val="none" w:sz="0" w:space="0" w:color="auto"/>
                  </w:divBdr>
                </w:div>
                <w:div w:id="251552150">
                  <w:marLeft w:val="480"/>
                  <w:marRight w:val="0"/>
                  <w:marTop w:val="0"/>
                  <w:marBottom w:val="0"/>
                  <w:divBdr>
                    <w:top w:val="none" w:sz="0" w:space="0" w:color="auto"/>
                    <w:left w:val="none" w:sz="0" w:space="0" w:color="auto"/>
                    <w:bottom w:val="none" w:sz="0" w:space="0" w:color="auto"/>
                    <w:right w:val="none" w:sz="0" w:space="0" w:color="auto"/>
                  </w:divBdr>
                </w:div>
                <w:div w:id="1832939609">
                  <w:marLeft w:val="480"/>
                  <w:marRight w:val="0"/>
                  <w:marTop w:val="0"/>
                  <w:marBottom w:val="0"/>
                  <w:divBdr>
                    <w:top w:val="none" w:sz="0" w:space="0" w:color="auto"/>
                    <w:left w:val="none" w:sz="0" w:space="0" w:color="auto"/>
                    <w:bottom w:val="none" w:sz="0" w:space="0" w:color="auto"/>
                    <w:right w:val="none" w:sz="0" w:space="0" w:color="auto"/>
                  </w:divBdr>
                </w:div>
                <w:div w:id="1542207076">
                  <w:marLeft w:val="480"/>
                  <w:marRight w:val="0"/>
                  <w:marTop w:val="0"/>
                  <w:marBottom w:val="0"/>
                  <w:divBdr>
                    <w:top w:val="none" w:sz="0" w:space="0" w:color="auto"/>
                    <w:left w:val="none" w:sz="0" w:space="0" w:color="auto"/>
                    <w:bottom w:val="none" w:sz="0" w:space="0" w:color="auto"/>
                    <w:right w:val="none" w:sz="0" w:space="0" w:color="auto"/>
                  </w:divBdr>
                </w:div>
                <w:div w:id="1210916372">
                  <w:marLeft w:val="480"/>
                  <w:marRight w:val="0"/>
                  <w:marTop w:val="0"/>
                  <w:marBottom w:val="0"/>
                  <w:divBdr>
                    <w:top w:val="none" w:sz="0" w:space="0" w:color="auto"/>
                    <w:left w:val="none" w:sz="0" w:space="0" w:color="auto"/>
                    <w:bottom w:val="none" w:sz="0" w:space="0" w:color="auto"/>
                    <w:right w:val="none" w:sz="0" w:space="0" w:color="auto"/>
                  </w:divBdr>
                </w:div>
              </w:divsChild>
            </w:div>
            <w:div w:id="1675958096">
              <w:marLeft w:val="0"/>
              <w:marRight w:val="0"/>
              <w:marTop w:val="0"/>
              <w:marBottom w:val="0"/>
              <w:divBdr>
                <w:top w:val="none" w:sz="0" w:space="0" w:color="auto"/>
                <w:left w:val="none" w:sz="0" w:space="0" w:color="auto"/>
                <w:bottom w:val="none" w:sz="0" w:space="0" w:color="auto"/>
                <w:right w:val="none" w:sz="0" w:space="0" w:color="auto"/>
              </w:divBdr>
              <w:divsChild>
                <w:div w:id="1421945132">
                  <w:marLeft w:val="480"/>
                  <w:marRight w:val="0"/>
                  <w:marTop w:val="0"/>
                  <w:marBottom w:val="0"/>
                  <w:divBdr>
                    <w:top w:val="none" w:sz="0" w:space="0" w:color="auto"/>
                    <w:left w:val="none" w:sz="0" w:space="0" w:color="auto"/>
                    <w:bottom w:val="none" w:sz="0" w:space="0" w:color="auto"/>
                    <w:right w:val="none" w:sz="0" w:space="0" w:color="auto"/>
                  </w:divBdr>
                </w:div>
                <w:div w:id="218171900">
                  <w:marLeft w:val="480"/>
                  <w:marRight w:val="0"/>
                  <w:marTop w:val="0"/>
                  <w:marBottom w:val="0"/>
                  <w:divBdr>
                    <w:top w:val="none" w:sz="0" w:space="0" w:color="auto"/>
                    <w:left w:val="none" w:sz="0" w:space="0" w:color="auto"/>
                    <w:bottom w:val="none" w:sz="0" w:space="0" w:color="auto"/>
                    <w:right w:val="none" w:sz="0" w:space="0" w:color="auto"/>
                  </w:divBdr>
                </w:div>
                <w:div w:id="288322639">
                  <w:marLeft w:val="480"/>
                  <w:marRight w:val="0"/>
                  <w:marTop w:val="0"/>
                  <w:marBottom w:val="0"/>
                  <w:divBdr>
                    <w:top w:val="none" w:sz="0" w:space="0" w:color="auto"/>
                    <w:left w:val="none" w:sz="0" w:space="0" w:color="auto"/>
                    <w:bottom w:val="none" w:sz="0" w:space="0" w:color="auto"/>
                    <w:right w:val="none" w:sz="0" w:space="0" w:color="auto"/>
                  </w:divBdr>
                </w:div>
                <w:div w:id="1597592360">
                  <w:marLeft w:val="480"/>
                  <w:marRight w:val="0"/>
                  <w:marTop w:val="0"/>
                  <w:marBottom w:val="0"/>
                  <w:divBdr>
                    <w:top w:val="none" w:sz="0" w:space="0" w:color="auto"/>
                    <w:left w:val="none" w:sz="0" w:space="0" w:color="auto"/>
                    <w:bottom w:val="none" w:sz="0" w:space="0" w:color="auto"/>
                    <w:right w:val="none" w:sz="0" w:space="0" w:color="auto"/>
                  </w:divBdr>
                </w:div>
                <w:div w:id="1159150663">
                  <w:marLeft w:val="480"/>
                  <w:marRight w:val="0"/>
                  <w:marTop w:val="0"/>
                  <w:marBottom w:val="0"/>
                  <w:divBdr>
                    <w:top w:val="none" w:sz="0" w:space="0" w:color="auto"/>
                    <w:left w:val="none" w:sz="0" w:space="0" w:color="auto"/>
                    <w:bottom w:val="none" w:sz="0" w:space="0" w:color="auto"/>
                    <w:right w:val="none" w:sz="0" w:space="0" w:color="auto"/>
                  </w:divBdr>
                </w:div>
                <w:div w:id="1671060713">
                  <w:marLeft w:val="480"/>
                  <w:marRight w:val="0"/>
                  <w:marTop w:val="0"/>
                  <w:marBottom w:val="0"/>
                  <w:divBdr>
                    <w:top w:val="none" w:sz="0" w:space="0" w:color="auto"/>
                    <w:left w:val="none" w:sz="0" w:space="0" w:color="auto"/>
                    <w:bottom w:val="none" w:sz="0" w:space="0" w:color="auto"/>
                    <w:right w:val="none" w:sz="0" w:space="0" w:color="auto"/>
                  </w:divBdr>
                </w:div>
                <w:div w:id="896672946">
                  <w:marLeft w:val="480"/>
                  <w:marRight w:val="0"/>
                  <w:marTop w:val="0"/>
                  <w:marBottom w:val="0"/>
                  <w:divBdr>
                    <w:top w:val="none" w:sz="0" w:space="0" w:color="auto"/>
                    <w:left w:val="none" w:sz="0" w:space="0" w:color="auto"/>
                    <w:bottom w:val="none" w:sz="0" w:space="0" w:color="auto"/>
                    <w:right w:val="none" w:sz="0" w:space="0" w:color="auto"/>
                  </w:divBdr>
                </w:div>
                <w:div w:id="157499980">
                  <w:marLeft w:val="480"/>
                  <w:marRight w:val="0"/>
                  <w:marTop w:val="0"/>
                  <w:marBottom w:val="0"/>
                  <w:divBdr>
                    <w:top w:val="none" w:sz="0" w:space="0" w:color="auto"/>
                    <w:left w:val="none" w:sz="0" w:space="0" w:color="auto"/>
                    <w:bottom w:val="none" w:sz="0" w:space="0" w:color="auto"/>
                    <w:right w:val="none" w:sz="0" w:space="0" w:color="auto"/>
                  </w:divBdr>
                </w:div>
                <w:div w:id="745885616">
                  <w:marLeft w:val="480"/>
                  <w:marRight w:val="0"/>
                  <w:marTop w:val="0"/>
                  <w:marBottom w:val="0"/>
                  <w:divBdr>
                    <w:top w:val="none" w:sz="0" w:space="0" w:color="auto"/>
                    <w:left w:val="none" w:sz="0" w:space="0" w:color="auto"/>
                    <w:bottom w:val="none" w:sz="0" w:space="0" w:color="auto"/>
                    <w:right w:val="none" w:sz="0" w:space="0" w:color="auto"/>
                  </w:divBdr>
                </w:div>
                <w:div w:id="1341470595">
                  <w:marLeft w:val="480"/>
                  <w:marRight w:val="0"/>
                  <w:marTop w:val="0"/>
                  <w:marBottom w:val="0"/>
                  <w:divBdr>
                    <w:top w:val="none" w:sz="0" w:space="0" w:color="auto"/>
                    <w:left w:val="none" w:sz="0" w:space="0" w:color="auto"/>
                    <w:bottom w:val="none" w:sz="0" w:space="0" w:color="auto"/>
                    <w:right w:val="none" w:sz="0" w:space="0" w:color="auto"/>
                  </w:divBdr>
                </w:div>
                <w:div w:id="23554843">
                  <w:marLeft w:val="480"/>
                  <w:marRight w:val="0"/>
                  <w:marTop w:val="0"/>
                  <w:marBottom w:val="0"/>
                  <w:divBdr>
                    <w:top w:val="none" w:sz="0" w:space="0" w:color="auto"/>
                    <w:left w:val="none" w:sz="0" w:space="0" w:color="auto"/>
                    <w:bottom w:val="none" w:sz="0" w:space="0" w:color="auto"/>
                    <w:right w:val="none" w:sz="0" w:space="0" w:color="auto"/>
                  </w:divBdr>
                </w:div>
                <w:div w:id="1120415662">
                  <w:marLeft w:val="480"/>
                  <w:marRight w:val="0"/>
                  <w:marTop w:val="0"/>
                  <w:marBottom w:val="0"/>
                  <w:divBdr>
                    <w:top w:val="none" w:sz="0" w:space="0" w:color="auto"/>
                    <w:left w:val="none" w:sz="0" w:space="0" w:color="auto"/>
                    <w:bottom w:val="none" w:sz="0" w:space="0" w:color="auto"/>
                    <w:right w:val="none" w:sz="0" w:space="0" w:color="auto"/>
                  </w:divBdr>
                </w:div>
                <w:div w:id="1781140126">
                  <w:marLeft w:val="480"/>
                  <w:marRight w:val="0"/>
                  <w:marTop w:val="0"/>
                  <w:marBottom w:val="0"/>
                  <w:divBdr>
                    <w:top w:val="none" w:sz="0" w:space="0" w:color="auto"/>
                    <w:left w:val="none" w:sz="0" w:space="0" w:color="auto"/>
                    <w:bottom w:val="none" w:sz="0" w:space="0" w:color="auto"/>
                    <w:right w:val="none" w:sz="0" w:space="0" w:color="auto"/>
                  </w:divBdr>
                </w:div>
                <w:div w:id="138620299">
                  <w:marLeft w:val="480"/>
                  <w:marRight w:val="0"/>
                  <w:marTop w:val="0"/>
                  <w:marBottom w:val="0"/>
                  <w:divBdr>
                    <w:top w:val="none" w:sz="0" w:space="0" w:color="auto"/>
                    <w:left w:val="none" w:sz="0" w:space="0" w:color="auto"/>
                    <w:bottom w:val="none" w:sz="0" w:space="0" w:color="auto"/>
                    <w:right w:val="none" w:sz="0" w:space="0" w:color="auto"/>
                  </w:divBdr>
                </w:div>
                <w:div w:id="129132814">
                  <w:marLeft w:val="480"/>
                  <w:marRight w:val="0"/>
                  <w:marTop w:val="0"/>
                  <w:marBottom w:val="0"/>
                  <w:divBdr>
                    <w:top w:val="none" w:sz="0" w:space="0" w:color="auto"/>
                    <w:left w:val="none" w:sz="0" w:space="0" w:color="auto"/>
                    <w:bottom w:val="none" w:sz="0" w:space="0" w:color="auto"/>
                    <w:right w:val="none" w:sz="0" w:space="0" w:color="auto"/>
                  </w:divBdr>
                </w:div>
                <w:div w:id="860439863">
                  <w:marLeft w:val="480"/>
                  <w:marRight w:val="0"/>
                  <w:marTop w:val="0"/>
                  <w:marBottom w:val="0"/>
                  <w:divBdr>
                    <w:top w:val="none" w:sz="0" w:space="0" w:color="auto"/>
                    <w:left w:val="none" w:sz="0" w:space="0" w:color="auto"/>
                    <w:bottom w:val="none" w:sz="0" w:space="0" w:color="auto"/>
                    <w:right w:val="none" w:sz="0" w:space="0" w:color="auto"/>
                  </w:divBdr>
                </w:div>
                <w:div w:id="18628940">
                  <w:marLeft w:val="480"/>
                  <w:marRight w:val="0"/>
                  <w:marTop w:val="0"/>
                  <w:marBottom w:val="0"/>
                  <w:divBdr>
                    <w:top w:val="none" w:sz="0" w:space="0" w:color="auto"/>
                    <w:left w:val="none" w:sz="0" w:space="0" w:color="auto"/>
                    <w:bottom w:val="none" w:sz="0" w:space="0" w:color="auto"/>
                    <w:right w:val="none" w:sz="0" w:space="0" w:color="auto"/>
                  </w:divBdr>
                </w:div>
                <w:div w:id="631446386">
                  <w:marLeft w:val="480"/>
                  <w:marRight w:val="0"/>
                  <w:marTop w:val="0"/>
                  <w:marBottom w:val="0"/>
                  <w:divBdr>
                    <w:top w:val="none" w:sz="0" w:space="0" w:color="auto"/>
                    <w:left w:val="none" w:sz="0" w:space="0" w:color="auto"/>
                    <w:bottom w:val="none" w:sz="0" w:space="0" w:color="auto"/>
                    <w:right w:val="none" w:sz="0" w:space="0" w:color="auto"/>
                  </w:divBdr>
                </w:div>
                <w:div w:id="1522818038">
                  <w:marLeft w:val="480"/>
                  <w:marRight w:val="0"/>
                  <w:marTop w:val="0"/>
                  <w:marBottom w:val="0"/>
                  <w:divBdr>
                    <w:top w:val="none" w:sz="0" w:space="0" w:color="auto"/>
                    <w:left w:val="none" w:sz="0" w:space="0" w:color="auto"/>
                    <w:bottom w:val="none" w:sz="0" w:space="0" w:color="auto"/>
                    <w:right w:val="none" w:sz="0" w:space="0" w:color="auto"/>
                  </w:divBdr>
                </w:div>
                <w:div w:id="1893274960">
                  <w:marLeft w:val="480"/>
                  <w:marRight w:val="0"/>
                  <w:marTop w:val="0"/>
                  <w:marBottom w:val="0"/>
                  <w:divBdr>
                    <w:top w:val="none" w:sz="0" w:space="0" w:color="auto"/>
                    <w:left w:val="none" w:sz="0" w:space="0" w:color="auto"/>
                    <w:bottom w:val="none" w:sz="0" w:space="0" w:color="auto"/>
                    <w:right w:val="none" w:sz="0" w:space="0" w:color="auto"/>
                  </w:divBdr>
                </w:div>
                <w:div w:id="1781878249">
                  <w:marLeft w:val="480"/>
                  <w:marRight w:val="0"/>
                  <w:marTop w:val="0"/>
                  <w:marBottom w:val="0"/>
                  <w:divBdr>
                    <w:top w:val="none" w:sz="0" w:space="0" w:color="auto"/>
                    <w:left w:val="none" w:sz="0" w:space="0" w:color="auto"/>
                    <w:bottom w:val="none" w:sz="0" w:space="0" w:color="auto"/>
                    <w:right w:val="none" w:sz="0" w:space="0" w:color="auto"/>
                  </w:divBdr>
                </w:div>
                <w:div w:id="386490523">
                  <w:marLeft w:val="480"/>
                  <w:marRight w:val="0"/>
                  <w:marTop w:val="0"/>
                  <w:marBottom w:val="0"/>
                  <w:divBdr>
                    <w:top w:val="none" w:sz="0" w:space="0" w:color="auto"/>
                    <w:left w:val="none" w:sz="0" w:space="0" w:color="auto"/>
                    <w:bottom w:val="none" w:sz="0" w:space="0" w:color="auto"/>
                    <w:right w:val="none" w:sz="0" w:space="0" w:color="auto"/>
                  </w:divBdr>
                </w:div>
                <w:div w:id="81412724">
                  <w:marLeft w:val="480"/>
                  <w:marRight w:val="0"/>
                  <w:marTop w:val="0"/>
                  <w:marBottom w:val="0"/>
                  <w:divBdr>
                    <w:top w:val="none" w:sz="0" w:space="0" w:color="auto"/>
                    <w:left w:val="none" w:sz="0" w:space="0" w:color="auto"/>
                    <w:bottom w:val="none" w:sz="0" w:space="0" w:color="auto"/>
                    <w:right w:val="none" w:sz="0" w:space="0" w:color="auto"/>
                  </w:divBdr>
                </w:div>
                <w:div w:id="725301864">
                  <w:marLeft w:val="480"/>
                  <w:marRight w:val="0"/>
                  <w:marTop w:val="0"/>
                  <w:marBottom w:val="0"/>
                  <w:divBdr>
                    <w:top w:val="none" w:sz="0" w:space="0" w:color="auto"/>
                    <w:left w:val="none" w:sz="0" w:space="0" w:color="auto"/>
                    <w:bottom w:val="none" w:sz="0" w:space="0" w:color="auto"/>
                    <w:right w:val="none" w:sz="0" w:space="0" w:color="auto"/>
                  </w:divBdr>
                </w:div>
                <w:div w:id="1076825477">
                  <w:marLeft w:val="480"/>
                  <w:marRight w:val="0"/>
                  <w:marTop w:val="0"/>
                  <w:marBottom w:val="0"/>
                  <w:divBdr>
                    <w:top w:val="none" w:sz="0" w:space="0" w:color="auto"/>
                    <w:left w:val="none" w:sz="0" w:space="0" w:color="auto"/>
                    <w:bottom w:val="none" w:sz="0" w:space="0" w:color="auto"/>
                    <w:right w:val="none" w:sz="0" w:space="0" w:color="auto"/>
                  </w:divBdr>
                </w:div>
                <w:div w:id="1536694250">
                  <w:marLeft w:val="480"/>
                  <w:marRight w:val="0"/>
                  <w:marTop w:val="0"/>
                  <w:marBottom w:val="0"/>
                  <w:divBdr>
                    <w:top w:val="none" w:sz="0" w:space="0" w:color="auto"/>
                    <w:left w:val="none" w:sz="0" w:space="0" w:color="auto"/>
                    <w:bottom w:val="none" w:sz="0" w:space="0" w:color="auto"/>
                    <w:right w:val="none" w:sz="0" w:space="0" w:color="auto"/>
                  </w:divBdr>
                </w:div>
                <w:div w:id="1900360455">
                  <w:marLeft w:val="480"/>
                  <w:marRight w:val="0"/>
                  <w:marTop w:val="0"/>
                  <w:marBottom w:val="0"/>
                  <w:divBdr>
                    <w:top w:val="none" w:sz="0" w:space="0" w:color="auto"/>
                    <w:left w:val="none" w:sz="0" w:space="0" w:color="auto"/>
                    <w:bottom w:val="none" w:sz="0" w:space="0" w:color="auto"/>
                    <w:right w:val="none" w:sz="0" w:space="0" w:color="auto"/>
                  </w:divBdr>
                </w:div>
                <w:div w:id="684676279">
                  <w:marLeft w:val="480"/>
                  <w:marRight w:val="0"/>
                  <w:marTop w:val="0"/>
                  <w:marBottom w:val="0"/>
                  <w:divBdr>
                    <w:top w:val="none" w:sz="0" w:space="0" w:color="auto"/>
                    <w:left w:val="none" w:sz="0" w:space="0" w:color="auto"/>
                    <w:bottom w:val="none" w:sz="0" w:space="0" w:color="auto"/>
                    <w:right w:val="none" w:sz="0" w:space="0" w:color="auto"/>
                  </w:divBdr>
                </w:div>
                <w:div w:id="716048657">
                  <w:marLeft w:val="480"/>
                  <w:marRight w:val="0"/>
                  <w:marTop w:val="0"/>
                  <w:marBottom w:val="0"/>
                  <w:divBdr>
                    <w:top w:val="none" w:sz="0" w:space="0" w:color="auto"/>
                    <w:left w:val="none" w:sz="0" w:space="0" w:color="auto"/>
                    <w:bottom w:val="none" w:sz="0" w:space="0" w:color="auto"/>
                    <w:right w:val="none" w:sz="0" w:space="0" w:color="auto"/>
                  </w:divBdr>
                </w:div>
                <w:div w:id="285628764">
                  <w:marLeft w:val="480"/>
                  <w:marRight w:val="0"/>
                  <w:marTop w:val="0"/>
                  <w:marBottom w:val="0"/>
                  <w:divBdr>
                    <w:top w:val="none" w:sz="0" w:space="0" w:color="auto"/>
                    <w:left w:val="none" w:sz="0" w:space="0" w:color="auto"/>
                    <w:bottom w:val="none" w:sz="0" w:space="0" w:color="auto"/>
                    <w:right w:val="none" w:sz="0" w:space="0" w:color="auto"/>
                  </w:divBdr>
                </w:div>
                <w:div w:id="992677371">
                  <w:marLeft w:val="480"/>
                  <w:marRight w:val="0"/>
                  <w:marTop w:val="0"/>
                  <w:marBottom w:val="0"/>
                  <w:divBdr>
                    <w:top w:val="none" w:sz="0" w:space="0" w:color="auto"/>
                    <w:left w:val="none" w:sz="0" w:space="0" w:color="auto"/>
                    <w:bottom w:val="none" w:sz="0" w:space="0" w:color="auto"/>
                    <w:right w:val="none" w:sz="0" w:space="0" w:color="auto"/>
                  </w:divBdr>
                </w:div>
                <w:div w:id="1623224120">
                  <w:marLeft w:val="480"/>
                  <w:marRight w:val="0"/>
                  <w:marTop w:val="0"/>
                  <w:marBottom w:val="0"/>
                  <w:divBdr>
                    <w:top w:val="none" w:sz="0" w:space="0" w:color="auto"/>
                    <w:left w:val="none" w:sz="0" w:space="0" w:color="auto"/>
                    <w:bottom w:val="none" w:sz="0" w:space="0" w:color="auto"/>
                    <w:right w:val="none" w:sz="0" w:space="0" w:color="auto"/>
                  </w:divBdr>
                </w:div>
                <w:div w:id="57241692">
                  <w:marLeft w:val="480"/>
                  <w:marRight w:val="0"/>
                  <w:marTop w:val="0"/>
                  <w:marBottom w:val="0"/>
                  <w:divBdr>
                    <w:top w:val="none" w:sz="0" w:space="0" w:color="auto"/>
                    <w:left w:val="none" w:sz="0" w:space="0" w:color="auto"/>
                    <w:bottom w:val="none" w:sz="0" w:space="0" w:color="auto"/>
                    <w:right w:val="none" w:sz="0" w:space="0" w:color="auto"/>
                  </w:divBdr>
                </w:div>
                <w:div w:id="206842005">
                  <w:marLeft w:val="480"/>
                  <w:marRight w:val="0"/>
                  <w:marTop w:val="0"/>
                  <w:marBottom w:val="0"/>
                  <w:divBdr>
                    <w:top w:val="none" w:sz="0" w:space="0" w:color="auto"/>
                    <w:left w:val="none" w:sz="0" w:space="0" w:color="auto"/>
                    <w:bottom w:val="none" w:sz="0" w:space="0" w:color="auto"/>
                    <w:right w:val="none" w:sz="0" w:space="0" w:color="auto"/>
                  </w:divBdr>
                </w:div>
                <w:div w:id="988244211">
                  <w:marLeft w:val="480"/>
                  <w:marRight w:val="0"/>
                  <w:marTop w:val="0"/>
                  <w:marBottom w:val="0"/>
                  <w:divBdr>
                    <w:top w:val="none" w:sz="0" w:space="0" w:color="auto"/>
                    <w:left w:val="none" w:sz="0" w:space="0" w:color="auto"/>
                    <w:bottom w:val="none" w:sz="0" w:space="0" w:color="auto"/>
                    <w:right w:val="none" w:sz="0" w:space="0" w:color="auto"/>
                  </w:divBdr>
                </w:div>
                <w:div w:id="975646790">
                  <w:marLeft w:val="480"/>
                  <w:marRight w:val="0"/>
                  <w:marTop w:val="0"/>
                  <w:marBottom w:val="0"/>
                  <w:divBdr>
                    <w:top w:val="none" w:sz="0" w:space="0" w:color="auto"/>
                    <w:left w:val="none" w:sz="0" w:space="0" w:color="auto"/>
                    <w:bottom w:val="none" w:sz="0" w:space="0" w:color="auto"/>
                    <w:right w:val="none" w:sz="0" w:space="0" w:color="auto"/>
                  </w:divBdr>
                </w:div>
                <w:div w:id="1630896089">
                  <w:marLeft w:val="480"/>
                  <w:marRight w:val="0"/>
                  <w:marTop w:val="0"/>
                  <w:marBottom w:val="0"/>
                  <w:divBdr>
                    <w:top w:val="none" w:sz="0" w:space="0" w:color="auto"/>
                    <w:left w:val="none" w:sz="0" w:space="0" w:color="auto"/>
                    <w:bottom w:val="none" w:sz="0" w:space="0" w:color="auto"/>
                    <w:right w:val="none" w:sz="0" w:space="0" w:color="auto"/>
                  </w:divBdr>
                </w:div>
                <w:div w:id="1667592947">
                  <w:marLeft w:val="480"/>
                  <w:marRight w:val="0"/>
                  <w:marTop w:val="0"/>
                  <w:marBottom w:val="0"/>
                  <w:divBdr>
                    <w:top w:val="none" w:sz="0" w:space="0" w:color="auto"/>
                    <w:left w:val="none" w:sz="0" w:space="0" w:color="auto"/>
                    <w:bottom w:val="none" w:sz="0" w:space="0" w:color="auto"/>
                    <w:right w:val="none" w:sz="0" w:space="0" w:color="auto"/>
                  </w:divBdr>
                </w:div>
                <w:div w:id="289560284">
                  <w:marLeft w:val="480"/>
                  <w:marRight w:val="0"/>
                  <w:marTop w:val="0"/>
                  <w:marBottom w:val="0"/>
                  <w:divBdr>
                    <w:top w:val="none" w:sz="0" w:space="0" w:color="auto"/>
                    <w:left w:val="none" w:sz="0" w:space="0" w:color="auto"/>
                    <w:bottom w:val="none" w:sz="0" w:space="0" w:color="auto"/>
                    <w:right w:val="none" w:sz="0" w:space="0" w:color="auto"/>
                  </w:divBdr>
                </w:div>
                <w:div w:id="664868014">
                  <w:marLeft w:val="480"/>
                  <w:marRight w:val="0"/>
                  <w:marTop w:val="0"/>
                  <w:marBottom w:val="0"/>
                  <w:divBdr>
                    <w:top w:val="none" w:sz="0" w:space="0" w:color="auto"/>
                    <w:left w:val="none" w:sz="0" w:space="0" w:color="auto"/>
                    <w:bottom w:val="none" w:sz="0" w:space="0" w:color="auto"/>
                    <w:right w:val="none" w:sz="0" w:space="0" w:color="auto"/>
                  </w:divBdr>
                </w:div>
                <w:div w:id="298608876">
                  <w:marLeft w:val="480"/>
                  <w:marRight w:val="0"/>
                  <w:marTop w:val="0"/>
                  <w:marBottom w:val="0"/>
                  <w:divBdr>
                    <w:top w:val="none" w:sz="0" w:space="0" w:color="auto"/>
                    <w:left w:val="none" w:sz="0" w:space="0" w:color="auto"/>
                    <w:bottom w:val="none" w:sz="0" w:space="0" w:color="auto"/>
                    <w:right w:val="none" w:sz="0" w:space="0" w:color="auto"/>
                  </w:divBdr>
                </w:div>
                <w:div w:id="568927246">
                  <w:marLeft w:val="480"/>
                  <w:marRight w:val="0"/>
                  <w:marTop w:val="0"/>
                  <w:marBottom w:val="0"/>
                  <w:divBdr>
                    <w:top w:val="none" w:sz="0" w:space="0" w:color="auto"/>
                    <w:left w:val="none" w:sz="0" w:space="0" w:color="auto"/>
                    <w:bottom w:val="none" w:sz="0" w:space="0" w:color="auto"/>
                    <w:right w:val="none" w:sz="0" w:space="0" w:color="auto"/>
                  </w:divBdr>
                </w:div>
                <w:div w:id="18438045">
                  <w:marLeft w:val="480"/>
                  <w:marRight w:val="0"/>
                  <w:marTop w:val="0"/>
                  <w:marBottom w:val="0"/>
                  <w:divBdr>
                    <w:top w:val="none" w:sz="0" w:space="0" w:color="auto"/>
                    <w:left w:val="none" w:sz="0" w:space="0" w:color="auto"/>
                    <w:bottom w:val="none" w:sz="0" w:space="0" w:color="auto"/>
                    <w:right w:val="none" w:sz="0" w:space="0" w:color="auto"/>
                  </w:divBdr>
                </w:div>
                <w:div w:id="1692754013">
                  <w:marLeft w:val="480"/>
                  <w:marRight w:val="0"/>
                  <w:marTop w:val="0"/>
                  <w:marBottom w:val="0"/>
                  <w:divBdr>
                    <w:top w:val="none" w:sz="0" w:space="0" w:color="auto"/>
                    <w:left w:val="none" w:sz="0" w:space="0" w:color="auto"/>
                    <w:bottom w:val="none" w:sz="0" w:space="0" w:color="auto"/>
                    <w:right w:val="none" w:sz="0" w:space="0" w:color="auto"/>
                  </w:divBdr>
                </w:div>
                <w:div w:id="1631476912">
                  <w:marLeft w:val="480"/>
                  <w:marRight w:val="0"/>
                  <w:marTop w:val="0"/>
                  <w:marBottom w:val="0"/>
                  <w:divBdr>
                    <w:top w:val="none" w:sz="0" w:space="0" w:color="auto"/>
                    <w:left w:val="none" w:sz="0" w:space="0" w:color="auto"/>
                    <w:bottom w:val="none" w:sz="0" w:space="0" w:color="auto"/>
                    <w:right w:val="none" w:sz="0" w:space="0" w:color="auto"/>
                  </w:divBdr>
                </w:div>
                <w:div w:id="1879276326">
                  <w:marLeft w:val="480"/>
                  <w:marRight w:val="0"/>
                  <w:marTop w:val="0"/>
                  <w:marBottom w:val="0"/>
                  <w:divBdr>
                    <w:top w:val="none" w:sz="0" w:space="0" w:color="auto"/>
                    <w:left w:val="none" w:sz="0" w:space="0" w:color="auto"/>
                    <w:bottom w:val="none" w:sz="0" w:space="0" w:color="auto"/>
                    <w:right w:val="none" w:sz="0" w:space="0" w:color="auto"/>
                  </w:divBdr>
                </w:div>
                <w:div w:id="2042780420">
                  <w:marLeft w:val="480"/>
                  <w:marRight w:val="0"/>
                  <w:marTop w:val="0"/>
                  <w:marBottom w:val="0"/>
                  <w:divBdr>
                    <w:top w:val="none" w:sz="0" w:space="0" w:color="auto"/>
                    <w:left w:val="none" w:sz="0" w:space="0" w:color="auto"/>
                    <w:bottom w:val="none" w:sz="0" w:space="0" w:color="auto"/>
                    <w:right w:val="none" w:sz="0" w:space="0" w:color="auto"/>
                  </w:divBdr>
                </w:div>
              </w:divsChild>
            </w:div>
            <w:div w:id="1040472332">
              <w:marLeft w:val="0"/>
              <w:marRight w:val="0"/>
              <w:marTop w:val="0"/>
              <w:marBottom w:val="0"/>
              <w:divBdr>
                <w:top w:val="none" w:sz="0" w:space="0" w:color="auto"/>
                <w:left w:val="none" w:sz="0" w:space="0" w:color="auto"/>
                <w:bottom w:val="none" w:sz="0" w:space="0" w:color="auto"/>
                <w:right w:val="none" w:sz="0" w:space="0" w:color="auto"/>
              </w:divBdr>
              <w:divsChild>
                <w:div w:id="1433355858">
                  <w:marLeft w:val="480"/>
                  <w:marRight w:val="0"/>
                  <w:marTop w:val="0"/>
                  <w:marBottom w:val="0"/>
                  <w:divBdr>
                    <w:top w:val="none" w:sz="0" w:space="0" w:color="auto"/>
                    <w:left w:val="none" w:sz="0" w:space="0" w:color="auto"/>
                    <w:bottom w:val="none" w:sz="0" w:space="0" w:color="auto"/>
                    <w:right w:val="none" w:sz="0" w:space="0" w:color="auto"/>
                  </w:divBdr>
                </w:div>
                <w:div w:id="1306396576">
                  <w:marLeft w:val="480"/>
                  <w:marRight w:val="0"/>
                  <w:marTop w:val="0"/>
                  <w:marBottom w:val="0"/>
                  <w:divBdr>
                    <w:top w:val="none" w:sz="0" w:space="0" w:color="auto"/>
                    <w:left w:val="none" w:sz="0" w:space="0" w:color="auto"/>
                    <w:bottom w:val="none" w:sz="0" w:space="0" w:color="auto"/>
                    <w:right w:val="none" w:sz="0" w:space="0" w:color="auto"/>
                  </w:divBdr>
                </w:div>
                <w:div w:id="1786147196">
                  <w:marLeft w:val="480"/>
                  <w:marRight w:val="0"/>
                  <w:marTop w:val="0"/>
                  <w:marBottom w:val="0"/>
                  <w:divBdr>
                    <w:top w:val="none" w:sz="0" w:space="0" w:color="auto"/>
                    <w:left w:val="none" w:sz="0" w:space="0" w:color="auto"/>
                    <w:bottom w:val="none" w:sz="0" w:space="0" w:color="auto"/>
                    <w:right w:val="none" w:sz="0" w:space="0" w:color="auto"/>
                  </w:divBdr>
                </w:div>
                <w:div w:id="871191713">
                  <w:marLeft w:val="480"/>
                  <w:marRight w:val="0"/>
                  <w:marTop w:val="0"/>
                  <w:marBottom w:val="0"/>
                  <w:divBdr>
                    <w:top w:val="none" w:sz="0" w:space="0" w:color="auto"/>
                    <w:left w:val="none" w:sz="0" w:space="0" w:color="auto"/>
                    <w:bottom w:val="none" w:sz="0" w:space="0" w:color="auto"/>
                    <w:right w:val="none" w:sz="0" w:space="0" w:color="auto"/>
                  </w:divBdr>
                </w:div>
                <w:div w:id="1028141459">
                  <w:marLeft w:val="480"/>
                  <w:marRight w:val="0"/>
                  <w:marTop w:val="0"/>
                  <w:marBottom w:val="0"/>
                  <w:divBdr>
                    <w:top w:val="none" w:sz="0" w:space="0" w:color="auto"/>
                    <w:left w:val="none" w:sz="0" w:space="0" w:color="auto"/>
                    <w:bottom w:val="none" w:sz="0" w:space="0" w:color="auto"/>
                    <w:right w:val="none" w:sz="0" w:space="0" w:color="auto"/>
                  </w:divBdr>
                </w:div>
                <w:div w:id="1799496277">
                  <w:marLeft w:val="480"/>
                  <w:marRight w:val="0"/>
                  <w:marTop w:val="0"/>
                  <w:marBottom w:val="0"/>
                  <w:divBdr>
                    <w:top w:val="none" w:sz="0" w:space="0" w:color="auto"/>
                    <w:left w:val="none" w:sz="0" w:space="0" w:color="auto"/>
                    <w:bottom w:val="none" w:sz="0" w:space="0" w:color="auto"/>
                    <w:right w:val="none" w:sz="0" w:space="0" w:color="auto"/>
                  </w:divBdr>
                </w:div>
                <w:div w:id="511801368">
                  <w:marLeft w:val="480"/>
                  <w:marRight w:val="0"/>
                  <w:marTop w:val="0"/>
                  <w:marBottom w:val="0"/>
                  <w:divBdr>
                    <w:top w:val="none" w:sz="0" w:space="0" w:color="auto"/>
                    <w:left w:val="none" w:sz="0" w:space="0" w:color="auto"/>
                    <w:bottom w:val="none" w:sz="0" w:space="0" w:color="auto"/>
                    <w:right w:val="none" w:sz="0" w:space="0" w:color="auto"/>
                  </w:divBdr>
                </w:div>
                <w:div w:id="1047410065">
                  <w:marLeft w:val="480"/>
                  <w:marRight w:val="0"/>
                  <w:marTop w:val="0"/>
                  <w:marBottom w:val="0"/>
                  <w:divBdr>
                    <w:top w:val="none" w:sz="0" w:space="0" w:color="auto"/>
                    <w:left w:val="none" w:sz="0" w:space="0" w:color="auto"/>
                    <w:bottom w:val="none" w:sz="0" w:space="0" w:color="auto"/>
                    <w:right w:val="none" w:sz="0" w:space="0" w:color="auto"/>
                  </w:divBdr>
                </w:div>
                <w:div w:id="1746217027">
                  <w:marLeft w:val="480"/>
                  <w:marRight w:val="0"/>
                  <w:marTop w:val="0"/>
                  <w:marBottom w:val="0"/>
                  <w:divBdr>
                    <w:top w:val="none" w:sz="0" w:space="0" w:color="auto"/>
                    <w:left w:val="none" w:sz="0" w:space="0" w:color="auto"/>
                    <w:bottom w:val="none" w:sz="0" w:space="0" w:color="auto"/>
                    <w:right w:val="none" w:sz="0" w:space="0" w:color="auto"/>
                  </w:divBdr>
                </w:div>
                <w:div w:id="425033295">
                  <w:marLeft w:val="480"/>
                  <w:marRight w:val="0"/>
                  <w:marTop w:val="0"/>
                  <w:marBottom w:val="0"/>
                  <w:divBdr>
                    <w:top w:val="none" w:sz="0" w:space="0" w:color="auto"/>
                    <w:left w:val="none" w:sz="0" w:space="0" w:color="auto"/>
                    <w:bottom w:val="none" w:sz="0" w:space="0" w:color="auto"/>
                    <w:right w:val="none" w:sz="0" w:space="0" w:color="auto"/>
                  </w:divBdr>
                </w:div>
                <w:div w:id="155462181">
                  <w:marLeft w:val="480"/>
                  <w:marRight w:val="0"/>
                  <w:marTop w:val="0"/>
                  <w:marBottom w:val="0"/>
                  <w:divBdr>
                    <w:top w:val="none" w:sz="0" w:space="0" w:color="auto"/>
                    <w:left w:val="none" w:sz="0" w:space="0" w:color="auto"/>
                    <w:bottom w:val="none" w:sz="0" w:space="0" w:color="auto"/>
                    <w:right w:val="none" w:sz="0" w:space="0" w:color="auto"/>
                  </w:divBdr>
                </w:div>
                <w:div w:id="853418156">
                  <w:marLeft w:val="480"/>
                  <w:marRight w:val="0"/>
                  <w:marTop w:val="0"/>
                  <w:marBottom w:val="0"/>
                  <w:divBdr>
                    <w:top w:val="none" w:sz="0" w:space="0" w:color="auto"/>
                    <w:left w:val="none" w:sz="0" w:space="0" w:color="auto"/>
                    <w:bottom w:val="none" w:sz="0" w:space="0" w:color="auto"/>
                    <w:right w:val="none" w:sz="0" w:space="0" w:color="auto"/>
                  </w:divBdr>
                </w:div>
                <w:div w:id="1832600289">
                  <w:marLeft w:val="480"/>
                  <w:marRight w:val="0"/>
                  <w:marTop w:val="0"/>
                  <w:marBottom w:val="0"/>
                  <w:divBdr>
                    <w:top w:val="none" w:sz="0" w:space="0" w:color="auto"/>
                    <w:left w:val="none" w:sz="0" w:space="0" w:color="auto"/>
                    <w:bottom w:val="none" w:sz="0" w:space="0" w:color="auto"/>
                    <w:right w:val="none" w:sz="0" w:space="0" w:color="auto"/>
                  </w:divBdr>
                </w:div>
                <w:div w:id="86268011">
                  <w:marLeft w:val="480"/>
                  <w:marRight w:val="0"/>
                  <w:marTop w:val="0"/>
                  <w:marBottom w:val="0"/>
                  <w:divBdr>
                    <w:top w:val="none" w:sz="0" w:space="0" w:color="auto"/>
                    <w:left w:val="none" w:sz="0" w:space="0" w:color="auto"/>
                    <w:bottom w:val="none" w:sz="0" w:space="0" w:color="auto"/>
                    <w:right w:val="none" w:sz="0" w:space="0" w:color="auto"/>
                  </w:divBdr>
                </w:div>
                <w:div w:id="239828382">
                  <w:marLeft w:val="480"/>
                  <w:marRight w:val="0"/>
                  <w:marTop w:val="0"/>
                  <w:marBottom w:val="0"/>
                  <w:divBdr>
                    <w:top w:val="none" w:sz="0" w:space="0" w:color="auto"/>
                    <w:left w:val="none" w:sz="0" w:space="0" w:color="auto"/>
                    <w:bottom w:val="none" w:sz="0" w:space="0" w:color="auto"/>
                    <w:right w:val="none" w:sz="0" w:space="0" w:color="auto"/>
                  </w:divBdr>
                </w:div>
                <w:div w:id="318923065">
                  <w:marLeft w:val="480"/>
                  <w:marRight w:val="0"/>
                  <w:marTop w:val="0"/>
                  <w:marBottom w:val="0"/>
                  <w:divBdr>
                    <w:top w:val="none" w:sz="0" w:space="0" w:color="auto"/>
                    <w:left w:val="none" w:sz="0" w:space="0" w:color="auto"/>
                    <w:bottom w:val="none" w:sz="0" w:space="0" w:color="auto"/>
                    <w:right w:val="none" w:sz="0" w:space="0" w:color="auto"/>
                  </w:divBdr>
                </w:div>
                <w:div w:id="935483518">
                  <w:marLeft w:val="480"/>
                  <w:marRight w:val="0"/>
                  <w:marTop w:val="0"/>
                  <w:marBottom w:val="0"/>
                  <w:divBdr>
                    <w:top w:val="none" w:sz="0" w:space="0" w:color="auto"/>
                    <w:left w:val="none" w:sz="0" w:space="0" w:color="auto"/>
                    <w:bottom w:val="none" w:sz="0" w:space="0" w:color="auto"/>
                    <w:right w:val="none" w:sz="0" w:space="0" w:color="auto"/>
                  </w:divBdr>
                </w:div>
                <w:div w:id="573855220">
                  <w:marLeft w:val="480"/>
                  <w:marRight w:val="0"/>
                  <w:marTop w:val="0"/>
                  <w:marBottom w:val="0"/>
                  <w:divBdr>
                    <w:top w:val="none" w:sz="0" w:space="0" w:color="auto"/>
                    <w:left w:val="none" w:sz="0" w:space="0" w:color="auto"/>
                    <w:bottom w:val="none" w:sz="0" w:space="0" w:color="auto"/>
                    <w:right w:val="none" w:sz="0" w:space="0" w:color="auto"/>
                  </w:divBdr>
                </w:div>
                <w:div w:id="786121510">
                  <w:marLeft w:val="480"/>
                  <w:marRight w:val="0"/>
                  <w:marTop w:val="0"/>
                  <w:marBottom w:val="0"/>
                  <w:divBdr>
                    <w:top w:val="none" w:sz="0" w:space="0" w:color="auto"/>
                    <w:left w:val="none" w:sz="0" w:space="0" w:color="auto"/>
                    <w:bottom w:val="none" w:sz="0" w:space="0" w:color="auto"/>
                    <w:right w:val="none" w:sz="0" w:space="0" w:color="auto"/>
                  </w:divBdr>
                </w:div>
                <w:div w:id="444538450">
                  <w:marLeft w:val="480"/>
                  <w:marRight w:val="0"/>
                  <w:marTop w:val="0"/>
                  <w:marBottom w:val="0"/>
                  <w:divBdr>
                    <w:top w:val="none" w:sz="0" w:space="0" w:color="auto"/>
                    <w:left w:val="none" w:sz="0" w:space="0" w:color="auto"/>
                    <w:bottom w:val="none" w:sz="0" w:space="0" w:color="auto"/>
                    <w:right w:val="none" w:sz="0" w:space="0" w:color="auto"/>
                  </w:divBdr>
                </w:div>
                <w:div w:id="2073961569">
                  <w:marLeft w:val="480"/>
                  <w:marRight w:val="0"/>
                  <w:marTop w:val="0"/>
                  <w:marBottom w:val="0"/>
                  <w:divBdr>
                    <w:top w:val="none" w:sz="0" w:space="0" w:color="auto"/>
                    <w:left w:val="none" w:sz="0" w:space="0" w:color="auto"/>
                    <w:bottom w:val="none" w:sz="0" w:space="0" w:color="auto"/>
                    <w:right w:val="none" w:sz="0" w:space="0" w:color="auto"/>
                  </w:divBdr>
                </w:div>
                <w:div w:id="2007172416">
                  <w:marLeft w:val="480"/>
                  <w:marRight w:val="0"/>
                  <w:marTop w:val="0"/>
                  <w:marBottom w:val="0"/>
                  <w:divBdr>
                    <w:top w:val="none" w:sz="0" w:space="0" w:color="auto"/>
                    <w:left w:val="none" w:sz="0" w:space="0" w:color="auto"/>
                    <w:bottom w:val="none" w:sz="0" w:space="0" w:color="auto"/>
                    <w:right w:val="none" w:sz="0" w:space="0" w:color="auto"/>
                  </w:divBdr>
                </w:div>
                <w:div w:id="995647386">
                  <w:marLeft w:val="480"/>
                  <w:marRight w:val="0"/>
                  <w:marTop w:val="0"/>
                  <w:marBottom w:val="0"/>
                  <w:divBdr>
                    <w:top w:val="none" w:sz="0" w:space="0" w:color="auto"/>
                    <w:left w:val="none" w:sz="0" w:space="0" w:color="auto"/>
                    <w:bottom w:val="none" w:sz="0" w:space="0" w:color="auto"/>
                    <w:right w:val="none" w:sz="0" w:space="0" w:color="auto"/>
                  </w:divBdr>
                </w:div>
                <w:div w:id="1084499006">
                  <w:marLeft w:val="480"/>
                  <w:marRight w:val="0"/>
                  <w:marTop w:val="0"/>
                  <w:marBottom w:val="0"/>
                  <w:divBdr>
                    <w:top w:val="none" w:sz="0" w:space="0" w:color="auto"/>
                    <w:left w:val="none" w:sz="0" w:space="0" w:color="auto"/>
                    <w:bottom w:val="none" w:sz="0" w:space="0" w:color="auto"/>
                    <w:right w:val="none" w:sz="0" w:space="0" w:color="auto"/>
                  </w:divBdr>
                </w:div>
                <w:div w:id="135147925">
                  <w:marLeft w:val="480"/>
                  <w:marRight w:val="0"/>
                  <w:marTop w:val="0"/>
                  <w:marBottom w:val="0"/>
                  <w:divBdr>
                    <w:top w:val="none" w:sz="0" w:space="0" w:color="auto"/>
                    <w:left w:val="none" w:sz="0" w:space="0" w:color="auto"/>
                    <w:bottom w:val="none" w:sz="0" w:space="0" w:color="auto"/>
                    <w:right w:val="none" w:sz="0" w:space="0" w:color="auto"/>
                  </w:divBdr>
                </w:div>
                <w:div w:id="2100635339">
                  <w:marLeft w:val="480"/>
                  <w:marRight w:val="0"/>
                  <w:marTop w:val="0"/>
                  <w:marBottom w:val="0"/>
                  <w:divBdr>
                    <w:top w:val="none" w:sz="0" w:space="0" w:color="auto"/>
                    <w:left w:val="none" w:sz="0" w:space="0" w:color="auto"/>
                    <w:bottom w:val="none" w:sz="0" w:space="0" w:color="auto"/>
                    <w:right w:val="none" w:sz="0" w:space="0" w:color="auto"/>
                  </w:divBdr>
                </w:div>
                <w:div w:id="2108764491">
                  <w:marLeft w:val="480"/>
                  <w:marRight w:val="0"/>
                  <w:marTop w:val="0"/>
                  <w:marBottom w:val="0"/>
                  <w:divBdr>
                    <w:top w:val="none" w:sz="0" w:space="0" w:color="auto"/>
                    <w:left w:val="none" w:sz="0" w:space="0" w:color="auto"/>
                    <w:bottom w:val="none" w:sz="0" w:space="0" w:color="auto"/>
                    <w:right w:val="none" w:sz="0" w:space="0" w:color="auto"/>
                  </w:divBdr>
                </w:div>
                <w:div w:id="1836341821">
                  <w:marLeft w:val="480"/>
                  <w:marRight w:val="0"/>
                  <w:marTop w:val="0"/>
                  <w:marBottom w:val="0"/>
                  <w:divBdr>
                    <w:top w:val="none" w:sz="0" w:space="0" w:color="auto"/>
                    <w:left w:val="none" w:sz="0" w:space="0" w:color="auto"/>
                    <w:bottom w:val="none" w:sz="0" w:space="0" w:color="auto"/>
                    <w:right w:val="none" w:sz="0" w:space="0" w:color="auto"/>
                  </w:divBdr>
                </w:div>
                <w:div w:id="1636569448">
                  <w:marLeft w:val="480"/>
                  <w:marRight w:val="0"/>
                  <w:marTop w:val="0"/>
                  <w:marBottom w:val="0"/>
                  <w:divBdr>
                    <w:top w:val="none" w:sz="0" w:space="0" w:color="auto"/>
                    <w:left w:val="none" w:sz="0" w:space="0" w:color="auto"/>
                    <w:bottom w:val="none" w:sz="0" w:space="0" w:color="auto"/>
                    <w:right w:val="none" w:sz="0" w:space="0" w:color="auto"/>
                  </w:divBdr>
                </w:div>
                <w:div w:id="1861311664">
                  <w:marLeft w:val="480"/>
                  <w:marRight w:val="0"/>
                  <w:marTop w:val="0"/>
                  <w:marBottom w:val="0"/>
                  <w:divBdr>
                    <w:top w:val="none" w:sz="0" w:space="0" w:color="auto"/>
                    <w:left w:val="none" w:sz="0" w:space="0" w:color="auto"/>
                    <w:bottom w:val="none" w:sz="0" w:space="0" w:color="auto"/>
                    <w:right w:val="none" w:sz="0" w:space="0" w:color="auto"/>
                  </w:divBdr>
                </w:div>
                <w:div w:id="1650549974">
                  <w:marLeft w:val="480"/>
                  <w:marRight w:val="0"/>
                  <w:marTop w:val="0"/>
                  <w:marBottom w:val="0"/>
                  <w:divBdr>
                    <w:top w:val="none" w:sz="0" w:space="0" w:color="auto"/>
                    <w:left w:val="none" w:sz="0" w:space="0" w:color="auto"/>
                    <w:bottom w:val="none" w:sz="0" w:space="0" w:color="auto"/>
                    <w:right w:val="none" w:sz="0" w:space="0" w:color="auto"/>
                  </w:divBdr>
                </w:div>
                <w:div w:id="746809834">
                  <w:marLeft w:val="480"/>
                  <w:marRight w:val="0"/>
                  <w:marTop w:val="0"/>
                  <w:marBottom w:val="0"/>
                  <w:divBdr>
                    <w:top w:val="none" w:sz="0" w:space="0" w:color="auto"/>
                    <w:left w:val="none" w:sz="0" w:space="0" w:color="auto"/>
                    <w:bottom w:val="none" w:sz="0" w:space="0" w:color="auto"/>
                    <w:right w:val="none" w:sz="0" w:space="0" w:color="auto"/>
                  </w:divBdr>
                </w:div>
                <w:div w:id="1877230897">
                  <w:marLeft w:val="480"/>
                  <w:marRight w:val="0"/>
                  <w:marTop w:val="0"/>
                  <w:marBottom w:val="0"/>
                  <w:divBdr>
                    <w:top w:val="none" w:sz="0" w:space="0" w:color="auto"/>
                    <w:left w:val="none" w:sz="0" w:space="0" w:color="auto"/>
                    <w:bottom w:val="none" w:sz="0" w:space="0" w:color="auto"/>
                    <w:right w:val="none" w:sz="0" w:space="0" w:color="auto"/>
                  </w:divBdr>
                </w:div>
                <w:div w:id="194316948">
                  <w:marLeft w:val="480"/>
                  <w:marRight w:val="0"/>
                  <w:marTop w:val="0"/>
                  <w:marBottom w:val="0"/>
                  <w:divBdr>
                    <w:top w:val="none" w:sz="0" w:space="0" w:color="auto"/>
                    <w:left w:val="none" w:sz="0" w:space="0" w:color="auto"/>
                    <w:bottom w:val="none" w:sz="0" w:space="0" w:color="auto"/>
                    <w:right w:val="none" w:sz="0" w:space="0" w:color="auto"/>
                  </w:divBdr>
                </w:div>
                <w:div w:id="708724228">
                  <w:marLeft w:val="480"/>
                  <w:marRight w:val="0"/>
                  <w:marTop w:val="0"/>
                  <w:marBottom w:val="0"/>
                  <w:divBdr>
                    <w:top w:val="none" w:sz="0" w:space="0" w:color="auto"/>
                    <w:left w:val="none" w:sz="0" w:space="0" w:color="auto"/>
                    <w:bottom w:val="none" w:sz="0" w:space="0" w:color="auto"/>
                    <w:right w:val="none" w:sz="0" w:space="0" w:color="auto"/>
                  </w:divBdr>
                </w:div>
                <w:div w:id="2040232296">
                  <w:marLeft w:val="480"/>
                  <w:marRight w:val="0"/>
                  <w:marTop w:val="0"/>
                  <w:marBottom w:val="0"/>
                  <w:divBdr>
                    <w:top w:val="none" w:sz="0" w:space="0" w:color="auto"/>
                    <w:left w:val="none" w:sz="0" w:space="0" w:color="auto"/>
                    <w:bottom w:val="none" w:sz="0" w:space="0" w:color="auto"/>
                    <w:right w:val="none" w:sz="0" w:space="0" w:color="auto"/>
                  </w:divBdr>
                </w:div>
                <w:div w:id="332728340">
                  <w:marLeft w:val="480"/>
                  <w:marRight w:val="0"/>
                  <w:marTop w:val="0"/>
                  <w:marBottom w:val="0"/>
                  <w:divBdr>
                    <w:top w:val="none" w:sz="0" w:space="0" w:color="auto"/>
                    <w:left w:val="none" w:sz="0" w:space="0" w:color="auto"/>
                    <w:bottom w:val="none" w:sz="0" w:space="0" w:color="auto"/>
                    <w:right w:val="none" w:sz="0" w:space="0" w:color="auto"/>
                  </w:divBdr>
                </w:div>
                <w:div w:id="1354575334">
                  <w:marLeft w:val="480"/>
                  <w:marRight w:val="0"/>
                  <w:marTop w:val="0"/>
                  <w:marBottom w:val="0"/>
                  <w:divBdr>
                    <w:top w:val="none" w:sz="0" w:space="0" w:color="auto"/>
                    <w:left w:val="none" w:sz="0" w:space="0" w:color="auto"/>
                    <w:bottom w:val="none" w:sz="0" w:space="0" w:color="auto"/>
                    <w:right w:val="none" w:sz="0" w:space="0" w:color="auto"/>
                  </w:divBdr>
                </w:div>
                <w:div w:id="94450669">
                  <w:marLeft w:val="480"/>
                  <w:marRight w:val="0"/>
                  <w:marTop w:val="0"/>
                  <w:marBottom w:val="0"/>
                  <w:divBdr>
                    <w:top w:val="none" w:sz="0" w:space="0" w:color="auto"/>
                    <w:left w:val="none" w:sz="0" w:space="0" w:color="auto"/>
                    <w:bottom w:val="none" w:sz="0" w:space="0" w:color="auto"/>
                    <w:right w:val="none" w:sz="0" w:space="0" w:color="auto"/>
                  </w:divBdr>
                </w:div>
                <w:div w:id="631055010">
                  <w:marLeft w:val="480"/>
                  <w:marRight w:val="0"/>
                  <w:marTop w:val="0"/>
                  <w:marBottom w:val="0"/>
                  <w:divBdr>
                    <w:top w:val="none" w:sz="0" w:space="0" w:color="auto"/>
                    <w:left w:val="none" w:sz="0" w:space="0" w:color="auto"/>
                    <w:bottom w:val="none" w:sz="0" w:space="0" w:color="auto"/>
                    <w:right w:val="none" w:sz="0" w:space="0" w:color="auto"/>
                  </w:divBdr>
                </w:div>
                <w:div w:id="1673138869">
                  <w:marLeft w:val="480"/>
                  <w:marRight w:val="0"/>
                  <w:marTop w:val="0"/>
                  <w:marBottom w:val="0"/>
                  <w:divBdr>
                    <w:top w:val="none" w:sz="0" w:space="0" w:color="auto"/>
                    <w:left w:val="none" w:sz="0" w:space="0" w:color="auto"/>
                    <w:bottom w:val="none" w:sz="0" w:space="0" w:color="auto"/>
                    <w:right w:val="none" w:sz="0" w:space="0" w:color="auto"/>
                  </w:divBdr>
                </w:div>
                <w:div w:id="1278876239">
                  <w:marLeft w:val="480"/>
                  <w:marRight w:val="0"/>
                  <w:marTop w:val="0"/>
                  <w:marBottom w:val="0"/>
                  <w:divBdr>
                    <w:top w:val="none" w:sz="0" w:space="0" w:color="auto"/>
                    <w:left w:val="none" w:sz="0" w:space="0" w:color="auto"/>
                    <w:bottom w:val="none" w:sz="0" w:space="0" w:color="auto"/>
                    <w:right w:val="none" w:sz="0" w:space="0" w:color="auto"/>
                  </w:divBdr>
                </w:div>
                <w:div w:id="180055042">
                  <w:marLeft w:val="480"/>
                  <w:marRight w:val="0"/>
                  <w:marTop w:val="0"/>
                  <w:marBottom w:val="0"/>
                  <w:divBdr>
                    <w:top w:val="none" w:sz="0" w:space="0" w:color="auto"/>
                    <w:left w:val="none" w:sz="0" w:space="0" w:color="auto"/>
                    <w:bottom w:val="none" w:sz="0" w:space="0" w:color="auto"/>
                    <w:right w:val="none" w:sz="0" w:space="0" w:color="auto"/>
                  </w:divBdr>
                </w:div>
                <w:div w:id="177814722">
                  <w:marLeft w:val="480"/>
                  <w:marRight w:val="0"/>
                  <w:marTop w:val="0"/>
                  <w:marBottom w:val="0"/>
                  <w:divBdr>
                    <w:top w:val="none" w:sz="0" w:space="0" w:color="auto"/>
                    <w:left w:val="none" w:sz="0" w:space="0" w:color="auto"/>
                    <w:bottom w:val="none" w:sz="0" w:space="0" w:color="auto"/>
                    <w:right w:val="none" w:sz="0" w:space="0" w:color="auto"/>
                  </w:divBdr>
                </w:div>
                <w:div w:id="360981407">
                  <w:marLeft w:val="480"/>
                  <w:marRight w:val="0"/>
                  <w:marTop w:val="0"/>
                  <w:marBottom w:val="0"/>
                  <w:divBdr>
                    <w:top w:val="none" w:sz="0" w:space="0" w:color="auto"/>
                    <w:left w:val="none" w:sz="0" w:space="0" w:color="auto"/>
                    <w:bottom w:val="none" w:sz="0" w:space="0" w:color="auto"/>
                    <w:right w:val="none" w:sz="0" w:space="0" w:color="auto"/>
                  </w:divBdr>
                </w:div>
                <w:div w:id="1055196889">
                  <w:marLeft w:val="480"/>
                  <w:marRight w:val="0"/>
                  <w:marTop w:val="0"/>
                  <w:marBottom w:val="0"/>
                  <w:divBdr>
                    <w:top w:val="none" w:sz="0" w:space="0" w:color="auto"/>
                    <w:left w:val="none" w:sz="0" w:space="0" w:color="auto"/>
                    <w:bottom w:val="none" w:sz="0" w:space="0" w:color="auto"/>
                    <w:right w:val="none" w:sz="0" w:space="0" w:color="auto"/>
                  </w:divBdr>
                </w:div>
                <w:div w:id="1397506284">
                  <w:marLeft w:val="480"/>
                  <w:marRight w:val="0"/>
                  <w:marTop w:val="0"/>
                  <w:marBottom w:val="0"/>
                  <w:divBdr>
                    <w:top w:val="none" w:sz="0" w:space="0" w:color="auto"/>
                    <w:left w:val="none" w:sz="0" w:space="0" w:color="auto"/>
                    <w:bottom w:val="none" w:sz="0" w:space="0" w:color="auto"/>
                    <w:right w:val="none" w:sz="0" w:space="0" w:color="auto"/>
                  </w:divBdr>
                </w:div>
              </w:divsChild>
            </w:div>
            <w:div w:id="1465804480">
              <w:marLeft w:val="0"/>
              <w:marRight w:val="0"/>
              <w:marTop w:val="0"/>
              <w:marBottom w:val="0"/>
              <w:divBdr>
                <w:top w:val="none" w:sz="0" w:space="0" w:color="auto"/>
                <w:left w:val="none" w:sz="0" w:space="0" w:color="auto"/>
                <w:bottom w:val="none" w:sz="0" w:space="0" w:color="auto"/>
                <w:right w:val="none" w:sz="0" w:space="0" w:color="auto"/>
              </w:divBdr>
              <w:divsChild>
                <w:div w:id="535656976">
                  <w:marLeft w:val="480"/>
                  <w:marRight w:val="0"/>
                  <w:marTop w:val="0"/>
                  <w:marBottom w:val="0"/>
                  <w:divBdr>
                    <w:top w:val="none" w:sz="0" w:space="0" w:color="auto"/>
                    <w:left w:val="none" w:sz="0" w:space="0" w:color="auto"/>
                    <w:bottom w:val="none" w:sz="0" w:space="0" w:color="auto"/>
                    <w:right w:val="none" w:sz="0" w:space="0" w:color="auto"/>
                  </w:divBdr>
                </w:div>
                <w:div w:id="2012944512">
                  <w:marLeft w:val="480"/>
                  <w:marRight w:val="0"/>
                  <w:marTop w:val="0"/>
                  <w:marBottom w:val="0"/>
                  <w:divBdr>
                    <w:top w:val="none" w:sz="0" w:space="0" w:color="auto"/>
                    <w:left w:val="none" w:sz="0" w:space="0" w:color="auto"/>
                    <w:bottom w:val="none" w:sz="0" w:space="0" w:color="auto"/>
                    <w:right w:val="none" w:sz="0" w:space="0" w:color="auto"/>
                  </w:divBdr>
                </w:div>
                <w:div w:id="1200629403">
                  <w:marLeft w:val="480"/>
                  <w:marRight w:val="0"/>
                  <w:marTop w:val="0"/>
                  <w:marBottom w:val="0"/>
                  <w:divBdr>
                    <w:top w:val="none" w:sz="0" w:space="0" w:color="auto"/>
                    <w:left w:val="none" w:sz="0" w:space="0" w:color="auto"/>
                    <w:bottom w:val="none" w:sz="0" w:space="0" w:color="auto"/>
                    <w:right w:val="none" w:sz="0" w:space="0" w:color="auto"/>
                  </w:divBdr>
                </w:div>
                <w:div w:id="1967000883">
                  <w:marLeft w:val="480"/>
                  <w:marRight w:val="0"/>
                  <w:marTop w:val="0"/>
                  <w:marBottom w:val="0"/>
                  <w:divBdr>
                    <w:top w:val="none" w:sz="0" w:space="0" w:color="auto"/>
                    <w:left w:val="none" w:sz="0" w:space="0" w:color="auto"/>
                    <w:bottom w:val="none" w:sz="0" w:space="0" w:color="auto"/>
                    <w:right w:val="none" w:sz="0" w:space="0" w:color="auto"/>
                  </w:divBdr>
                </w:div>
                <w:div w:id="417364034">
                  <w:marLeft w:val="480"/>
                  <w:marRight w:val="0"/>
                  <w:marTop w:val="0"/>
                  <w:marBottom w:val="0"/>
                  <w:divBdr>
                    <w:top w:val="none" w:sz="0" w:space="0" w:color="auto"/>
                    <w:left w:val="none" w:sz="0" w:space="0" w:color="auto"/>
                    <w:bottom w:val="none" w:sz="0" w:space="0" w:color="auto"/>
                    <w:right w:val="none" w:sz="0" w:space="0" w:color="auto"/>
                  </w:divBdr>
                </w:div>
                <w:div w:id="1207134430">
                  <w:marLeft w:val="480"/>
                  <w:marRight w:val="0"/>
                  <w:marTop w:val="0"/>
                  <w:marBottom w:val="0"/>
                  <w:divBdr>
                    <w:top w:val="none" w:sz="0" w:space="0" w:color="auto"/>
                    <w:left w:val="none" w:sz="0" w:space="0" w:color="auto"/>
                    <w:bottom w:val="none" w:sz="0" w:space="0" w:color="auto"/>
                    <w:right w:val="none" w:sz="0" w:space="0" w:color="auto"/>
                  </w:divBdr>
                </w:div>
                <w:div w:id="456291497">
                  <w:marLeft w:val="480"/>
                  <w:marRight w:val="0"/>
                  <w:marTop w:val="0"/>
                  <w:marBottom w:val="0"/>
                  <w:divBdr>
                    <w:top w:val="none" w:sz="0" w:space="0" w:color="auto"/>
                    <w:left w:val="none" w:sz="0" w:space="0" w:color="auto"/>
                    <w:bottom w:val="none" w:sz="0" w:space="0" w:color="auto"/>
                    <w:right w:val="none" w:sz="0" w:space="0" w:color="auto"/>
                  </w:divBdr>
                </w:div>
                <w:div w:id="778765570">
                  <w:marLeft w:val="480"/>
                  <w:marRight w:val="0"/>
                  <w:marTop w:val="0"/>
                  <w:marBottom w:val="0"/>
                  <w:divBdr>
                    <w:top w:val="none" w:sz="0" w:space="0" w:color="auto"/>
                    <w:left w:val="none" w:sz="0" w:space="0" w:color="auto"/>
                    <w:bottom w:val="none" w:sz="0" w:space="0" w:color="auto"/>
                    <w:right w:val="none" w:sz="0" w:space="0" w:color="auto"/>
                  </w:divBdr>
                </w:div>
                <w:div w:id="646011020">
                  <w:marLeft w:val="480"/>
                  <w:marRight w:val="0"/>
                  <w:marTop w:val="0"/>
                  <w:marBottom w:val="0"/>
                  <w:divBdr>
                    <w:top w:val="none" w:sz="0" w:space="0" w:color="auto"/>
                    <w:left w:val="none" w:sz="0" w:space="0" w:color="auto"/>
                    <w:bottom w:val="none" w:sz="0" w:space="0" w:color="auto"/>
                    <w:right w:val="none" w:sz="0" w:space="0" w:color="auto"/>
                  </w:divBdr>
                </w:div>
                <w:div w:id="1404448387">
                  <w:marLeft w:val="480"/>
                  <w:marRight w:val="0"/>
                  <w:marTop w:val="0"/>
                  <w:marBottom w:val="0"/>
                  <w:divBdr>
                    <w:top w:val="none" w:sz="0" w:space="0" w:color="auto"/>
                    <w:left w:val="none" w:sz="0" w:space="0" w:color="auto"/>
                    <w:bottom w:val="none" w:sz="0" w:space="0" w:color="auto"/>
                    <w:right w:val="none" w:sz="0" w:space="0" w:color="auto"/>
                  </w:divBdr>
                </w:div>
                <w:div w:id="1867138666">
                  <w:marLeft w:val="480"/>
                  <w:marRight w:val="0"/>
                  <w:marTop w:val="0"/>
                  <w:marBottom w:val="0"/>
                  <w:divBdr>
                    <w:top w:val="none" w:sz="0" w:space="0" w:color="auto"/>
                    <w:left w:val="none" w:sz="0" w:space="0" w:color="auto"/>
                    <w:bottom w:val="none" w:sz="0" w:space="0" w:color="auto"/>
                    <w:right w:val="none" w:sz="0" w:space="0" w:color="auto"/>
                  </w:divBdr>
                </w:div>
                <w:div w:id="1770546047">
                  <w:marLeft w:val="480"/>
                  <w:marRight w:val="0"/>
                  <w:marTop w:val="0"/>
                  <w:marBottom w:val="0"/>
                  <w:divBdr>
                    <w:top w:val="none" w:sz="0" w:space="0" w:color="auto"/>
                    <w:left w:val="none" w:sz="0" w:space="0" w:color="auto"/>
                    <w:bottom w:val="none" w:sz="0" w:space="0" w:color="auto"/>
                    <w:right w:val="none" w:sz="0" w:space="0" w:color="auto"/>
                  </w:divBdr>
                </w:div>
                <w:div w:id="208807245">
                  <w:marLeft w:val="480"/>
                  <w:marRight w:val="0"/>
                  <w:marTop w:val="0"/>
                  <w:marBottom w:val="0"/>
                  <w:divBdr>
                    <w:top w:val="none" w:sz="0" w:space="0" w:color="auto"/>
                    <w:left w:val="none" w:sz="0" w:space="0" w:color="auto"/>
                    <w:bottom w:val="none" w:sz="0" w:space="0" w:color="auto"/>
                    <w:right w:val="none" w:sz="0" w:space="0" w:color="auto"/>
                  </w:divBdr>
                </w:div>
                <w:div w:id="1242133246">
                  <w:marLeft w:val="480"/>
                  <w:marRight w:val="0"/>
                  <w:marTop w:val="0"/>
                  <w:marBottom w:val="0"/>
                  <w:divBdr>
                    <w:top w:val="none" w:sz="0" w:space="0" w:color="auto"/>
                    <w:left w:val="none" w:sz="0" w:space="0" w:color="auto"/>
                    <w:bottom w:val="none" w:sz="0" w:space="0" w:color="auto"/>
                    <w:right w:val="none" w:sz="0" w:space="0" w:color="auto"/>
                  </w:divBdr>
                </w:div>
                <w:div w:id="6518381">
                  <w:marLeft w:val="480"/>
                  <w:marRight w:val="0"/>
                  <w:marTop w:val="0"/>
                  <w:marBottom w:val="0"/>
                  <w:divBdr>
                    <w:top w:val="none" w:sz="0" w:space="0" w:color="auto"/>
                    <w:left w:val="none" w:sz="0" w:space="0" w:color="auto"/>
                    <w:bottom w:val="none" w:sz="0" w:space="0" w:color="auto"/>
                    <w:right w:val="none" w:sz="0" w:space="0" w:color="auto"/>
                  </w:divBdr>
                </w:div>
                <w:div w:id="1880045474">
                  <w:marLeft w:val="480"/>
                  <w:marRight w:val="0"/>
                  <w:marTop w:val="0"/>
                  <w:marBottom w:val="0"/>
                  <w:divBdr>
                    <w:top w:val="none" w:sz="0" w:space="0" w:color="auto"/>
                    <w:left w:val="none" w:sz="0" w:space="0" w:color="auto"/>
                    <w:bottom w:val="none" w:sz="0" w:space="0" w:color="auto"/>
                    <w:right w:val="none" w:sz="0" w:space="0" w:color="auto"/>
                  </w:divBdr>
                </w:div>
                <w:div w:id="434599735">
                  <w:marLeft w:val="480"/>
                  <w:marRight w:val="0"/>
                  <w:marTop w:val="0"/>
                  <w:marBottom w:val="0"/>
                  <w:divBdr>
                    <w:top w:val="none" w:sz="0" w:space="0" w:color="auto"/>
                    <w:left w:val="none" w:sz="0" w:space="0" w:color="auto"/>
                    <w:bottom w:val="none" w:sz="0" w:space="0" w:color="auto"/>
                    <w:right w:val="none" w:sz="0" w:space="0" w:color="auto"/>
                  </w:divBdr>
                </w:div>
                <w:div w:id="308361690">
                  <w:marLeft w:val="480"/>
                  <w:marRight w:val="0"/>
                  <w:marTop w:val="0"/>
                  <w:marBottom w:val="0"/>
                  <w:divBdr>
                    <w:top w:val="none" w:sz="0" w:space="0" w:color="auto"/>
                    <w:left w:val="none" w:sz="0" w:space="0" w:color="auto"/>
                    <w:bottom w:val="none" w:sz="0" w:space="0" w:color="auto"/>
                    <w:right w:val="none" w:sz="0" w:space="0" w:color="auto"/>
                  </w:divBdr>
                </w:div>
                <w:div w:id="232009127">
                  <w:marLeft w:val="480"/>
                  <w:marRight w:val="0"/>
                  <w:marTop w:val="0"/>
                  <w:marBottom w:val="0"/>
                  <w:divBdr>
                    <w:top w:val="none" w:sz="0" w:space="0" w:color="auto"/>
                    <w:left w:val="none" w:sz="0" w:space="0" w:color="auto"/>
                    <w:bottom w:val="none" w:sz="0" w:space="0" w:color="auto"/>
                    <w:right w:val="none" w:sz="0" w:space="0" w:color="auto"/>
                  </w:divBdr>
                </w:div>
                <w:div w:id="2013021284">
                  <w:marLeft w:val="480"/>
                  <w:marRight w:val="0"/>
                  <w:marTop w:val="0"/>
                  <w:marBottom w:val="0"/>
                  <w:divBdr>
                    <w:top w:val="none" w:sz="0" w:space="0" w:color="auto"/>
                    <w:left w:val="none" w:sz="0" w:space="0" w:color="auto"/>
                    <w:bottom w:val="none" w:sz="0" w:space="0" w:color="auto"/>
                    <w:right w:val="none" w:sz="0" w:space="0" w:color="auto"/>
                  </w:divBdr>
                </w:div>
                <w:div w:id="118569901">
                  <w:marLeft w:val="480"/>
                  <w:marRight w:val="0"/>
                  <w:marTop w:val="0"/>
                  <w:marBottom w:val="0"/>
                  <w:divBdr>
                    <w:top w:val="none" w:sz="0" w:space="0" w:color="auto"/>
                    <w:left w:val="none" w:sz="0" w:space="0" w:color="auto"/>
                    <w:bottom w:val="none" w:sz="0" w:space="0" w:color="auto"/>
                    <w:right w:val="none" w:sz="0" w:space="0" w:color="auto"/>
                  </w:divBdr>
                </w:div>
                <w:div w:id="852525042">
                  <w:marLeft w:val="480"/>
                  <w:marRight w:val="0"/>
                  <w:marTop w:val="0"/>
                  <w:marBottom w:val="0"/>
                  <w:divBdr>
                    <w:top w:val="none" w:sz="0" w:space="0" w:color="auto"/>
                    <w:left w:val="none" w:sz="0" w:space="0" w:color="auto"/>
                    <w:bottom w:val="none" w:sz="0" w:space="0" w:color="auto"/>
                    <w:right w:val="none" w:sz="0" w:space="0" w:color="auto"/>
                  </w:divBdr>
                </w:div>
                <w:div w:id="899249394">
                  <w:marLeft w:val="480"/>
                  <w:marRight w:val="0"/>
                  <w:marTop w:val="0"/>
                  <w:marBottom w:val="0"/>
                  <w:divBdr>
                    <w:top w:val="none" w:sz="0" w:space="0" w:color="auto"/>
                    <w:left w:val="none" w:sz="0" w:space="0" w:color="auto"/>
                    <w:bottom w:val="none" w:sz="0" w:space="0" w:color="auto"/>
                    <w:right w:val="none" w:sz="0" w:space="0" w:color="auto"/>
                  </w:divBdr>
                </w:div>
                <w:div w:id="194582827">
                  <w:marLeft w:val="480"/>
                  <w:marRight w:val="0"/>
                  <w:marTop w:val="0"/>
                  <w:marBottom w:val="0"/>
                  <w:divBdr>
                    <w:top w:val="none" w:sz="0" w:space="0" w:color="auto"/>
                    <w:left w:val="none" w:sz="0" w:space="0" w:color="auto"/>
                    <w:bottom w:val="none" w:sz="0" w:space="0" w:color="auto"/>
                    <w:right w:val="none" w:sz="0" w:space="0" w:color="auto"/>
                  </w:divBdr>
                </w:div>
                <w:div w:id="737898091">
                  <w:marLeft w:val="480"/>
                  <w:marRight w:val="0"/>
                  <w:marTop w:val="0"/>
                  <w:marBottom w:val="0"/>
                  <w:divBdr>
                    <w:top w:val="none" w:sz="0" w:space="0" w:color="auto"/>
                    <w:left w:val="none" w:sz="0" w:space="0" w:color="auto"/>
                    <w:bottom w:val="none" w:sz="0" w:space="0" w:color="auto"/>
                    <w:right w:val="none" w:sz="0" w:space="0" w:color="auto"/>
                  </w:divBdr>
                </w:div>
                <w:div w:id="904604203">
                  <w:marLeft w:val="480"/>
                  <w:marRight w:val="0"/>
                  <w:marTop w:val="0"/>
                  <w:marBottom w:val="0"/>
                  <w:divBdr>
                    <w:top w:val="none" w:sz="0" w:space="0" w:color="auto"/>
                    <w:left w:val="none" w:sz="0" w:space="0" w:color="auto"/>
                    <w:bottom w:val="none" w:sz="0" w:space="0" w:color="auto"/>
                    <w:right w:val="none" w:sz="0" w:space="0" w:color="auto"/>
                  </w:divBdr>
                </w:div>
                <w:div w:id="174728554">
                  <w:marLeft w:val="480"/>
                  <w:marRight w:val="0"/>
                  <w:marTop w:val="0"/>
                  <w:marBottom w:val="0"/>
                  <w:divBdr>
                    <w:top w:val="none" w:sz="0" w:space="0" w:color="auto"/>
                    <w:left w:val="none" w:sz="0" w:space="0" w:color="auto"/>
                    <w:bottom w:val="none" w:sz="0" w:space="0" w:color="auto"/>
                    <w:right w:val="none" w:sz="0" w:space="0" w:color="auto"/>
                  </w:divBdr>
                </w:div>
                <w:div w:id="1667394900">
                  <w:marLeft w:val="480"/>
                  <w:marRight w:val="0"/>
                  <w:marTop w:val="0"/>
                  <w:marBottom w:val="0"/>
                  <w:divBdr>
                    <w:top w:val="none" w:sz="0" w:space="0" w:color="auto"/>
                    <w:left w:val="none" w:sz="0" w:space="0" w:color="auto"/>
                    <w:bottom w:val="none" w:sz="0" w:space="0" w:color="auto"/>
                    <w:right w:val="none" w:sz="0" w:space="0" w:color="auto"/>
                  </w:divBdr>
                </w:div>
                <w:div w:id="112602226">
                  <w:marLeft w:val="480"/>
                  <w:marRight w:val="0"/>
                  <w:marTop w:val="0"/>
                  <w:marBottom w:val="0"/>
                  <w:divBdr>
                    <w:top w:val="none" w:sz="0" w:space="0" w:color="auto"/>
                    <w:left w:val="none" w:sz="0" w:space="0" w:color="auto"/>
                    <w:bottom w:val="none" w:sz="0" w:space="0" w:color="auto"/>
                    <w:right w:val="none" w:sz="0" w:space="0" w:color="auto"/>
                  </w:divBdr>
                </w:div>
                <w:div w:id="1553540530">
                  <w:marLeft w:val="480"/>
                  <w:marRight w:val="0"/>
                  <w:marTop w:val="0"/>
                  <w:marBottom w:val="0"/>
                  <w:divBdr>
                    <w:top w:val="none" w:sz="0" w:space="0" w:color="auto"/>
                    <w:left w:val="none" w:sz="0" w:space="0" w:color="auto"/>
                    <w:bottom w:val="none" w:sz="0" w:space="0" w:color="auto"/>
                    <w:right w:val="none" w:sz="0" w:space="0" w:color="auto"/>
                  </w:divBdr>
                </w:div>
                <w:div w:id="1864048911">
                  <w:marLeft w:val="480"/>
                  <w:marRight w:val="0"/>
                  <w:marTop w:val="0"/>
                  <w:marBottom w:val="0"/>
                  <w:divBdr>
                    <w:top w:val="none" w:sz="0" w:space="0" w:color="auto"/>
                    <w:left w:val="none" w:sz="0" w:space="0" w:color="auto"/>
                    <w:bottom w:val="none" w:sz="0" w:space="0" w:color="auto"/>
                    <w:right w:val="none" w:sz="0" w:space="0" w:color="auto"/>
                  </w:divBdr>
                </w:div>
                <w:div w:id="1380547253">
                  <w:marLeft w:val="480"/>
                  <w:marRight w:val="0"/>
                  <w:marTop w:val="0"/>
                  <w:marBottom w:val="0"/>
                  <w:divBdr>
                    <w:top w:val="none" w:sz="0" w:space="0" w:color="auto"/>
                    <w:left w:val="none" w:sz="0" w:space="0" w:color="auto"/>
                    <w:bottom w:val="none" w:sz="0" w:space="0" w:color="auto"/>
                    <w:right w:val="none" w:sz="0" w:space="0" w:color="auto"/>
                  </w:divBdr>
                </w:div>
                <w:div w:id="959991259">
                  <w:marLeft w:val="480"/>
                  <w:marRight w:val="0"/>
                  <w:marTop w:val="0"/>
                  <w:marBottom w:val="0"/>
                  <w:divBdr>
                    <w:top w:val="none" w:sz="0" w:space="0" w:color="auto"/>
                    <w:left w:val="none" w:sz="0" w:space="0" w:color="auto"/>
                    <w:bottom w:val="none" w:sz="0" w:space="0" w:color="auto"/>
                    <w:right w:val="none" w:sz="0" w:space="0" w:color="auto"/>
                  </w:divBdr>
                </w:div>
                <w:div w:id="1454442712">
                  <w:marLeft w:val="480"/>
                  <w:marRight w:val="0"/>
                  <w:marTop w:val="0"/>
                  <w:marBottom w:val="0"/>
                  <w:divBdr>
                    <w:top w:val="none" w:sz="0" w:space="0" w:color="auto"/>
                    <w:left w:val="none" w:sz="0" w:space="0" w:color="auto"/>
                    <w:bottom w:val="none" w:sz="0" w:space="0" w:color="auto"/>
                    <w:right w:val="none" w:sz="0" w:space="0" w:color="auto"/>
                  </w:divBdr>
                </w:div>
                <w:div w:id="89083793">
                  <w:marLeft w:val="480"/>
                  <w:marRight w:val="0"/>
                  <w:marTop w:val="0"/>
                  <w:marBottom w:val="0"/>
                  <w:divBdr>
                    <w:top w:val="none" w:sz="0" w:space="0" w:color="auto"/>
                    <w:left w:val="none" w:sz="0" w:space="0" w:color="auto"/>
                    <w:bottom w:val="none" w:sz="0" w:space="0" w:color="auto"/>
                    <w:right w:val="none" w:sz="0" w:space="0" w:color="auto"/>
                  </w:divBdr>
                </w:div>
                <w:div w:id="333072690">
                  <w:marLeft w:val="480"/>
                  <w:marRight w:val="0"/>
                  <w:marTop w:val="0"/>
                  <w:marBottom w:val="0"/>
                  <w:divBdr>
                    <w:top w:val="none" w:sz="0" w:space="0" w:color="auto"/>
                    <w:left w:val="none" w:sz="0" w:space="0" w:color="auto"/>
                    <w:bottom w:val="none" w:sz="0" w:space="0" w:color="auto"/>
                    <w:right w:val="none" w:sz="0" w:space="0" w:color="auto"/>
                  </w:divBdr>
                </w:div>
                <w:div w:id="947348800">
                  <w:marLeft w:val="480"/>
                  <w:marRight w:val="0"/>
                  <w:marTop w:val="0"/>
                  <w:marBottom w:val="0"/>
                  <w:divBdr>
                    <w:top w:val="none" w:sz="0" w:space="0" w:color="auto"/>
                    <w:left w:val="none" w:sz="0" w:space="0" w:color="auto"/>
                    <w:bottom w:val="none" w:sz="0" w:space="0" w:color="auto"/>
                    <w:right w:val="none" w:sz="0" w:space="0" w:color="auto"/>
                  </w:divBdr>
                </w:div>
                <w:div w:id="25495085">
                  <w:marLeft w:val="480"/>
                  <w:marRight w:val="0"/>
                  <w:marTop w:val="0"/>
                  <w:marBottom w:val="0"/>
                  <w:divBdr>
                    <w:top w:val="none" w:sz="0" w:space="0" w:color="auto"/>
                    <w:left w:val="none" w:sz="0" w:space="0" w:color="auto"/>
                    <w:bottom w:val="none" w:sz="0" w:space="0" w:color="auto"/>
                    <w:right w:val="none" w:sz="0" w:space="0" w:color="auto"/>
                  </w:divBdr>
                </w:div>
                <w:div w:id="2046248260">
                  <w:marLeft w:val="480"/>
                  <w:marRight w:val="0"/>
                  <w:marTop w:val="0"/>
                  <w:marBottom w:val="0"/>
                  <w:divBdr>
                    <w:top w:val="none" w:sz="0" w:space="0" w:color="auto"/>
                    <w:left w:val="none" w:sz="0" w:space="0" w:color="auto"/>
                    <w:bottom w:val="none" w:sz="0" w:space="0" w:color="auto"/>
                    <w:right w:val="none" w:sz="0" w:space="0" w:color="auto"/>
                  </w:divBdr>
                </w:div>
                <w:div w:id="455609900">
                  <w:marLeft w:val="480"/>
                  <w:marRight w:val="0"/>
                  <w:marTop w:val="0"/>
                  <w:marBottom w:val="0"/>
                  <w:divBdr>
                    <w:top w:val="none" w:sz="0" w:space="0" w:color="auto"/>
                    <w:left w:val="none" w:sz="0" w:space="0" w:color="auto"/>
                    <w:bottom w:val="none" w:sz="0" w:space="0" w:color="auto"/>
                    <w:right w:val="none" w:sz="0" w:space="0" w:color="auto"/>
                  </w:divBdr>
                </w:div>
                <w:div w:id="1655524317">
                  <w:marLeft w:val="480"/>
                  <w:marRight w:val="0"/>
                  <w:marTop w:val="0"/>
                  <w:marBottom w:val="0"/>
                  <w:divBdr>
                    <w:top w:val="none" w:sz="0" w:space="0" w:color="auto"/>
                    <w:left w:val="none" w:sz="0" w:space="0" w:color="auto"/>
                    <w:bottom w:val="none" w:sz="0" w:space="0" w:color="auto"/>
                    <w:right w:val="none" w:sz="0" w:space="0" w:color="auto"/>
                  </w:divBdr>
                </w:div>
                <w:div w:id="318773764">
                  <w:marLeft w:val="480"/>
                  <w:marRight w:val="0"/>
                  <w:marTop w:val="0"/>
                  <w:marBottom w:val="0"/>
                  <w:divBdr>
                    <w:top w:val="none" w:sz="0" w:space="0" w:color="auto"/>
                    <w:left w:val="none" w:sz="0" w:space="0" w:color="auto"/>
                    <w:bottom w:val="none" w:sz="0" w:space="0" w:color="auto"/>
                    <w:right w:val="none" w:sz="0" w:space="0" w:color="auto"/>
                  </w:divBdr>
                </w:div>
                <w:div w:id="472673260">
                  <w:marLeft w:val="480"/>
                  <w:marRight w:val="0"/>
                  <w:marTop w:val="0"/>
                  <w:marBottom w:val="0"/>
                  <w:divBdr>
                    <w:top w:val="none" w:sz="0" w:space="0" w:color="auto"/>
                    <w:left w:val="none" w:sz="0" w:space="0" w:color="auto"/>
                    <w:bottom w:val="none" w:sz="0" w:space="0" w:color="auto"/>
                    <w:right w:val="none" w:sz="0" w:space="0" w:color="auto"/>
                  </w:divBdr>
                </w:div>
                <w:div w:id="1225068770">
                  <w:marLeft w:val="480"/>
                  <w:marRight w:val="0"/>
                  <w:marTop w:val="0"/>
                  <w:marBottom w:val="0"/>
                  <w:divBdr>
                    <w:top w:val="none" w:sz="0" w:space="0" w:color="auto"/>
                    <w:left w:val="none" w:sz="0" w:space="0" w:color="auto"/>
                    <w:bottom w:val="none" w:sz="0" w:space="0" w:color="auto"/>
                    <w:right w:val="none" w:sz="0" w:space="0" w:color="auto"/>
                  </w:divBdr>
                </w:div>
                <w:div w:id="1700618809">
                  <w:marLeft w:val="480"/>
                  <w:marRight w:val="0"/>
                  <w:marTop w:val="0"/>
                  <w:marBottom w:val="0"/>
                  <w:divBdr>
                    <w:top w:val="none" w:sz="0" w:space="0" w:color="auto"/>
                    <w:left w:val="none" w:sz="0" w:space="0" w:color="auto"/>
                    <w:bottom w:val="none" w:sz="0" w:space="0" w:color="auto"/>
                    <w:right w:val="none" w:sz="0" w:space="0" w:color="auto"/>
                  </w:divBdr>
                </w:div>
                <w:div w:id="1902865164">
                  <w:marLeft w:val="480"/>
                  <w:marRight w:val="0"/>
                  <w:marTop w:val="0"/>
                  <w:marBottom w:val="0"/>
                  <w:divBdr>
                    <w:top w:val="none" w:sz="0" w:space="0" w:color="auto"/>
                    <w:left w:val="none" w:sz="0" w:space="0" w:color="auto"/>
                    <w:bottom w:val="none" w:sz="0" w:space="0" w:color="auto"/>
                    <w:right w:val="none" w:sz="0" w:space="0" w:color="auto"/>
                  </w:divBdr>
                </w:div>
                <w:div w:id="1038236499">
                  <w:marLeft w:val="480"/>
                  <w:marRight w:val="0"/>
                  <w:marTop w:val="0"/>
                  <w:marBottom w:val="0"/>
                  <w:divBdr>
                    <w:top w:val="none" w:sz="0" w:space="0" w:color="auto"/>
                    <w:left w:val="none" w:sz="0" w:space="0" w:color="auto"/>
                    <w:bottom w:val="none" w:sz="0" w:space="0" w:color="auto"/>
                    <w:right w:val="none" w:sz="0" w:space="0" w:color="auto"/>
                  </w:divBdr>
                </w:div>
              </w:divsChild>
            </w:div>
            <w:div w:id="396515097">
              <w:marLeft w:val="0"/>
              <w:marRight w:val="0"/>
              <w:marTop w:val="0"/>
              <w:marBottom w:val="0"/>
              <w:divBdr>
                <w:top w:val="none" w:sz="0" w:space="0" w:color="auto"/>
                <w:left w:val="none" w:sz="0" w:space="0" w:color="auto"/>
                <w:bottom w:val="none" w:sz="0" w:space="0" w:color="auto"/>
                <w:right w:val="none" w:sz="0" w:space="0" w:color="auto"/>
              </w:divBdr>
              <w:divsChild>
                <w:div w:id="1647584019">
                  <w:marLeft w:val="480"/>
                  <w:marRight w:val="0"/>
                  <w:marTop w:val="0"/>
                  <w:marBottom w:val="0"/>
                  <w:divBdr>
                    <w:top w:val="none" w:sz="0" w:space="0" w:color="auto"/>
                    <w:left w:val="none" w:sz="0" w:space="0" w:color="auto"/>
                    <w:bottom w:val="none" w:sz="0" w:space="0" w:color="auto"/>
                    <w:right w:val="none" w:sz="0" w:space="0" w:color="auto"/>
                  </w:divBdr>
                </w:div>
                <w:div w:id="2057045355">
                  <w:marLeft w:val="480"/>
                  <w:marRight w:val="0"/>
                  <w:marTop w:val="0"/>
                  <w:marBottom w:val="0"/>
                  <w:divBdr>
                    <w:top w:val="none" w:sz="0" w:space="0" w:color="auto"/>
                    <w:left w:val="none" w:sz="0" w:space="0" w:color="auto"/>
                    <w:bottom w:val="none" w:sz="0" w:space="0" w:color="auto"/>
                    <w:right w:val="none" w:sz="0" w:space="0" w:color="auto"/>
                  </w:divBdr>
                </w:div>
                <w:div w:id="1070157081">
                  <w:marLeft w:val="480"/>
                  <w:marRight w:val="0"/>
                  <w:marTop w:val="0"/>
                  <w:marBottom w:val="0"/>
                  <w:divBdr>
                    <w:top w:val="none" w:sz="0" w:space="0" w:color="auto"/>
                    <w:left w:val="none" w:sz="0" w:space="0" w:color="auto"/>
                    <w:bottom w:val="none" w:sz="0" w:space="0" w:color="auto"/>
                    <w:right w:val="none" w:sz="0" w:space="0" w:color="auto"/>
                  </w:divBdr>
                </w:div>
                <w:div w:id="2040928279">
                  <w:marLeft w:val="480"/>
                  <w:marRight w:val="0"/>
                  <w:marTop w:val="0"/>
                  <w:marBottom w:val="0"/>
                  <w:divBdr>
                    <w:top w:val="none" w:sz="0" w:space="0" w:color="auto"/>
                    <w:left w:val="none" w:sz="0" w:space="0" w:color="auto"/>
                    <w:bottom w:val="none" w:sz="0" w:space="0" w:color="auto"/>
                    <w:right w:val="none" w:sz="0" w:space="0" w:color="auto"/>
                  </w:divBdr>
                </w:div>
                <w:div w:id="1815222714">
                  <w:marLeft w:val="480"/>
                  <w:marRight w:val="0"/>
                  <w:marTop w:val="0"/>
                  <w:marBottom w:val="0"/>
                  <w:divBdr>
                    <w:top w:val="none" w:sz="0" w:space="0" w:color="auto"/>
                    <w:left w:val="none" w:sz="0" w:space="0" w:color="auto"/>
                    <w:bottom w:val="none" w:sz="0" w:space="0" w:color="auto"/>
                    <w:right w:val="none" w:sz="0" w:space="0" w:color="auto"/>
                  </w:divBdr>
                </w:div>
                <w:div w:id="75789280">
                  <w:marLeft w:val="480"/>
                  <w:marRight w:val="0"/>
                  <w:marTop w:val="0"/>
                  <w:marBottom w:val="0"/>
                  <w:divBdr>
                    <w:top w:val="none" w:sz="0" w:space="0" w:color="auto"/>
                    <w:left w:val="none" w:sz="0" w:space="0" w:color="auto"/>
                    <w:bottom w:val="none" w:sz="0" w:space="0" w:color="auto"/>
                    <w:right w:val="none" w:sz="0" w:space="0" w:color="auto"/>
                  </w:divBdr>
                </w:div>
                <w:div w:id="1101340120">
                  <w:marLeft w:val="480"/>
                  <w:marRight w:val="0"/>
                  <w:marTop w:val="0"/>
                  <w:marBottom w:val="0"/>
                  <w:divBdr>
                    <w:top w:val="none" w:sz="0" w:space="0" w:color="auto"/>
                    <w:left w:val="none" w:sz="0" w:space="0" w:color="auto"/>
                    <w:bottom w:val="none" w:sz="0" w:space="0" w:color="auto"/>
                    <w:right w:val="none" w:sz="0" w:space="0" w:color="auto"/>
                  </w:divBdr>
                </w:div>
                <w:div w:id="435177687">
                  <w:marLeft w:val="480"/>
                  <w:marRight w:val="0"/>
                  <w:marTop w:val="0"/>
                  <w:marBottom w:val="0"/>
                  <w:divBdr>
                    <w:top w:val="none" w:sz="0" w:space="0" w:color="auto"/>
                    <w:left w:val="none" w:sz="0" w:space="0" w:color="auto"/>
                    <w:bottom w:val="none" w:sz="0" w:space="0" w:color="auto"/>
                    <w:right w:val="none" w:sz="0" w:space="0" w:color="auto"/>
                  </w:divBdr>
                </w:div>
                <w:div w:id="265162406">
                  <w:marLeft w:val="480"/>
                  <w:marRight w:val="0"/>
                  <w:marTop w:val="0"/>
                  <w:marBottom w:val="0"/>
                  <w:divBdr>
                    <w:top w:val="none" w:sz="0" w:space="0" w:color="auto"/>
                    <w:left w:val="none" w:sz="0" w:space="0" w:color="auto"/>
                    <w:bottom w:val="none" w:sz="0" w:space="0" w:color="auto"/>
                    <w:right w:val="none" w:sz="0" w:space="0" w:color="auto"/>
                  </w:divBdr>
                </w:div>
                <w:div w:id="1930701233">
                  <w:marLeft w:val="480"/>
                  <w:marRight w:val="0"/>
                  <w:marTop w:val="0"/>
                  <w:marBottom w:val="0"/>
                  <w:divBdr>
                    <w:top w:val="none" w:sz="0" w:space="0" w:color="auto"/>
                    <w:left w:val="none" w:sz="0" w:space="0" w:color="auto"/>
                    <w:bottom w:val="none" w:sz="0" w:space="0" w:color="auto"/>
                    <w:right w:val="none" w:sz="0" w:space="0" w:color="auto"/>
                  </w:divBdr>
                </w:div>
                <w:div w:id="1653833603">
                  <w:marLeft w:val="480"/>
                  <w:marRight w:val="0"/>
                  <w:marTop w:val="0"/>
                  <w:marBottom w:val="0"/>
                  <w:divBdr>
                    <w:top w:val="none" w:sz="0" w:space="0" w:color="auto"/>
                    <w:left w:val="none" w:sz="0" w:space="0" w:color="auto"/>
                    <w:bottom w:val="none" w:sz="0" w:space="0" w:color="auto"/>
                    <w:right w:val="none" w:sz="0" w:space="0" w:color="auto"/>
                  </w:divBdr>
                </w:div>
                <w:div w:id="258413244">
                  <w:marLeft w:val="480"/>
                  <w:marRight w:val="0"/>
                  <w:marTop w:val="0"/>
                  <w:marBottom w:val="0"/>
                  <w:divBdr>
                    <w:top w:val="none" w:sz="0" w:space="0" w:color="auto"/>
                    <w:left w:val="none" w:sz="0" w:space="0" w:color="auto"/>
                    <w:bottom w:val="none" w:sz="0" w:space="0" w:color="auto"/>
                    <w:right w:val="none" w:sz="0" w:space="0" w:color="auto"/>
                  </w:divBdr>
                </w:div>
                <w:div w:id="1769348221">
                  <w:marLeft w:val="480"/>
                  <w:marRight w:val="0"/>
                  <w:marTop w:val="0"/>
                  <w:marBottom w:val="0"/>
                  <w:divBdr>
                    <w:top w:val="none" w:sz="0" w:space="0" w:color="auto"/>
                    <w:left w:val="none" w:sz="0" w:space="0" w:color="auto"/>
                    <w:bottom w:val="none" w:sz="0" w:space="0" w:color="auto"/>
                    <w:right w:val="none" w:sz="0" w:space="0" w:color="auto"/>
                  </w:divBdr>
                </w:div>
                <w:div w:id="2102481558">
                  <w:marLeft w:val="480"/>
                  <w:marRight w:val="0"/>
                  <w:marTop w:val="0"/>
                  <w:marBottom w:val="0"/>
                  <w:divBdr>
                    <w:top w:val="none" w:sz="0" w:space="0" w:color="auto"/>
                    <w:left w:val="none" w:sz="0" w:space="0" w:color="auto"/>
                    <w:bottom w:val="none" w:sz="0" w:space="0" w:color="auto"/>
                    <w:right w:val="none" w:sz="0" w:space="0" w:color="auto"/>
                  </w:divBdr>
                </w:div>
                <w:div w:id="1726487454">
                  <w:marLeft w:val="480"/>
                  <w:marRight w:val="0"/>
                  <w:marTop w:val="0"/>
                  <w:marBottom w:val="0"/>
                  <w:divBdr>
                    <w:top w:val="none" w:sz="0" w:space="0" w:color="auto"/>
                    <w:left w:val="none" w:sz="0" w:space="0" w:color="auto"/>
                    <w:bottom w:val="none" w:sz="0" w:space="0" w:color="auto"/>
                    <w:right w:val="none" w:sz="0" w:space="0" w:color="auto"/>
                  </w:divBdr>
                </w:div>
                <w:div w:id="2016763446">
                  <w:marLeft w:val="480"/>
                  <w:marRight w:val="0"/>
                  <w:marTop w:val="0"/>
                  <w:marBottom w:val="0"/>
                  <w:divBdr>
                    <w:top w:val="none" w:sz="0" w:space="0" w:color="auto"/>
                    <w:left w:val="none" w:sz="0" w:space="0" w:color="auto"/>
                    <w:bottom w:val="none" w:sz="0" w:space="0" w:color="auto"/>
                    <w:right w:val="none" w:sz="0" w:space="0" w:color="auto"/>
                  </w:divBdr>
                </w:div>
                <w:div w:id="928659879">
                  <w:marLeft w:val="480"/>
                  <w:marRight w:val="0"/>
                  <w:marTop w:val="0"/>
                  <w:marBottom w:val="0"/>
                  <w:divBdr>
                    <w:top w:val="none" w:sz="0" w:space="0" w:color="auto"/>
                    <w:left w:val="none" w:sz="0" w:space="0" w:color="auto"/>
                    <w:bottom w:val="none" w:sz="0" w:space="0" w:color="auto"/>
                    <w:right w:val="none" w:sz="0" w:space="0" w:color="auto"/>
                  </w:divBdr>
                </w:div>
                <w:div w:id="48308071">
                  <w:marLeft w:val="480"/>
                  <w:marRight w:val="0"/>
                  <w:marTop w:val="0"/>
                  <w:marBottom w:val="0"/>
                  <w:divBdr>
                    <w:top w:val="none" w:sz="0" w:space="0" w:color="auto"/>
                    <w:left w:val="none" w:sz="0" w:space="0" w:color="auto"/>
                    <w:bottom w:val="none" w:sz="0" w:space="0" w:color="auto"/>
                    <w:right w:val="none" w:sz="0" w:space="0" w:color="auto"/>
                  </w:divBdr>
                </w:div>
                <w:div w:id="1115910165">
                  <w:marLeft w:val="480"/>
                  <w:marRight w:val="0"/>
                  <w:marTop w:val="0"/>
                  <w:marBottom w:val="0"/>
                  <w:divBdr>
                    <w:top w:val="none" w:sz="0" w:space="0" w:color="auto"/>
                    <w:left w:val="none" w:sz="0" w:space="0" w:color="auto"/>
                    <w:bottom w:val="none" w:sz="0" w:space="0" w:color="auto"/>
                    <w:right w:val="none" w:sz="0" w:space="0" w:color="auto"/>
                  </w:divBdr>
                </w:div>
                <w:div w:id="1776901775">
                  <w:marLeft w:val="480"/>
                  <w:marRight w:val="0"/>
                  <w:marTop w:val="0"/>
                  <w:marBottom w:val="0"/>
                  <w:divBdr>
                    <w:top w:val="none" w:sz="0" w:space="0" w:color="auto"/>
                    <w:left w:val="none" w:sz="0" w:space="0" w:color="auto"/>
                    <w:bottom w:val="none" w:sz="0" w:space="0" w:color="auto"/>
                    <w:right w:val="none" w:sz="0" w:space="0" w:color="auto"/>
                  </w:divBdr>
                </w:div>
                <w:div w:id="1003897149">
                  <w:marLeft w:val="480"/>
                  <w:marRight w:val="0"/>
                  <w:marTop w:val="0"/>
                  <w:marBottom w:val="0"/>
                  <w:divBdr>
                    <w:top w:val="none" w:sz="0" w:space="0" w:color="auto"/>
                    <w:left w:val="none" w:sz="0" w:space="0" w:color="auto"/>
                    <w:bottom w:val="none" w:sz="0" w:space="0" w:color="auto"/>
                    <w:right w:val="none" w:sz="0" w:space="0" w:color="auto"/>
                  </w:divBdr>
                </w:div>
                <w:div w:id="308050722">
                  <w:marLeft w:val="480"/>
                  <w:marRight w:val="0"/>
                  <w:marTop w:val="0"/>
                  <w:marBottom w:val="0"/>
                  <w:divBdr>
                    <w:top w:val="none" w:sz="0" w:space="0" w:color="auto"/>
                    <w:left w:val="none" w:sz="0" w:space="0" w:color="auto"/>
                    <w:bottom w:val="none" w:sz="0" w:space="0" w:color="auto"/>
                    <w:right w:val="none" w:sz="0" w:space="0" w:color="auto"/>
                  </w:divBdr>
                </w:div>
                <w:div w:id="1235434451">
                  <w:marLeft w:val="480"/>
                  <w:marRight w:val="0"/>
                  <w:marTop w:val="0"/>
                  <w:marBottom w:val="0"/>
                  <w:divBdr>
                    <w:top w:val="none" w:sz="0" w:space="0" w:color="auto"/>
                    <w:left w:val="none" w:sz="0" w:space="0" w:color="auto"/>
                    <w:bottom w:val="none" w:sz="0" w:space="0" w:color="auto"/>
                    <w:right w:val="none" w:sz="0" w:space="0" w:color="auto"/>
                  </w:divBdr>
                </w:div>
                <w:div w:id="1423145170">
                  <w:marLeft w:val="480"/>
                  <w:marRight w:val="0"/>
                  <w:marTop w:val="0"/>
                  <w:marBottom w:val="0"/>
                  <w:divBdr>
                    <w:top w:val="none" w:sz="0" w:space="0" w:color="auto"/>
                    <w:left w:val="none" w:sz="0" w:space="0" w:color="auto"/>
                    <w:bottom w:val="none" w:sz="0" w:space="0" w:color="auto"/>
                    <w:right w:val="none" w:sz="0" w:space="0" w:color="auto"/>
                  </w:divBdr>
                </w:div>
                <w:div w:id="580603326">
                  <w:marLeft w:val="480"/>
                  <w:marRight w:val="0"/>
                  <w:marTop w:val="0"/>
                  <w:marBottom w:val="0"/>
                  <w:divBdr>
                    <w:top w:val="none" w:sz="0" w:space="0" w:color="auto"/>
                    <w:left w:val="none" w:sz="0" w:space="0" w:color="auto"/>
                    <w:bottom w:val="none" w:sz="0" w:space="0" w:color="auto"/>
                    <w:right w:val="none" w:sz="0" w:space="0" w:color="auto"/>
                  </w:divBdr>
                </w:div>
                <w:div w:id="45300242">
                  <w:marLeft w:val="480"/>
                  <w:marRight w:val="0"/>
                  <w:marTop w:val="0"/>
                  <w:marBottom w:val="0"/>
                  <w:divBdr>
                    <w:top w:val="none" w:sz="0" w:space="0" w:color="auto"/>
                    <w:left w:val="none" w:sz="0" w:space="0" w:color="auto"/>
                    <w:bottom w:val="none" w:sz="0" w:space="0" w:color="auto"/>
                    <w:right w:val="none" w:sz="0" w:space="0" w:color="auto"/>
                  </w:divBdr>
                </w:div>
                <w:div w:id="1666588">
                  <w:marLeft w:val="480"/>
                  <w:marRight w:val="0"/>
                  <w:marTop w:val="0"/>
                  <w:marBottom w:val="0"/>
                  <w:divBdr>
                    <w:top w:val="none" w:sz="0" w:space="0" w:color="auto"/>
                    <w:left w:val="none" w:sz="0" w:space="0" w:color="auto"/>
                    <w:bottom w:val="none" w:sz="0" w:space="0" w:color="auto"/>
                    <w:right w:val="none" w:sz="0" w:space="0" w:color="auto"/>
                  </w:divBdr>
                </w:div>
                <w:div w:id="78841654">
                  <w:marLeft w:val="480"/>
                  <w:marRight w:val="0"/>
                  <w:marTop w:val="0"/>
                  <w:marBottom w:val="0"/>
                  <w:divBdr>
                    <w:top w:val="none" w:sz="0" w:space="0" w:color="auto"/>
                    <w:left w:val="none" w:sz="0" w:space="0" w:color="auto"/>
                    <w:bottom w:val="none" w:sz="0" w:space="0" w:color="auto"/>
                    <w:right w:val="none" w:sz="0" w:space="0" w:color="auto"/>
                  </w:divBdr>
                </w:div>
                <w:div w:id="212275239">
                  <w:marLeft w:val="480"/>
                  <w:marRight w:val="0"/>
                  <w:marTop w:val="0"/>
                  <w:marBottom w:val="0"/>
                  <w:divBdr>
                    <w:top w:val="none" w:sz="0" w:space="0" w:color="auto"/>
                    <w:left w:val="none" w:sz="0" w:space="0" w:color="auto"/>
                    <w:bottom w:val="none" w:sz="0" w:space="0" w:color="auto"/>
                    <w:right w:val="none" w:sz="0" w:space="0" w:color="auto"/>
                  </w:divBdr>
                </w:div>
                <w:div w:id="1076052482">
                  <w:marLeft w:val="480"/>
                  <w:marRight w:val="0"/>
                  <w:marTop w:val="0"/>
                  <w:marBottom w:val="0"/>
                  <w:divBdr>
                    <w:top w:val="none" w:sz="0" w:space="0" w:color="auto"/>
                    <w:left w:val="none" w:sz="0" w:space="0" w:color="auto"/>
                    <w:bottom w:val="none" w:sz="0" w:space="0" w:color="auto"/>
                    <w:right w:val="none" w:sz="0" w:space="0" w:color="auto"/>
                  </w:divBdr>
                </w:div>
                <w:div w:id="1624657927">
                  <w:marLeft w:val="480"/>
                  <w:marRight w:val="0"/>
                  <w:marTop w:val="0"/>
                  <w:marBottom w:val="0"/>
                  <w:divBdr>
                    <w:top w:val="none" w:sz="0" w:space="0" w:color="auto"/>
                    <w:left w:val="none" w:sz="0" w:space="0" w:color="auto"/>
                    <w:bottom w:val="none" w:sz="0" w:space="0" w:color="auto"/>
                    <w:right w:val="none" w:sz="0" w:space="0" w:color="auto"/>
                  </w:divBdr>
                </w:div>
                <w:div w:id="1704549620">
                  <w:marLeft w:val="480"/>
                  <w:marRight w:val="0"/>
                  <w:marTop w:val="0"/>
                  <w:marBottom w:val="0"/>
                  <w:divBdr>
                    <w:top w:val="none" w:sz="0" w:space="0" w:color="auto"/>
                    <w:left w:val="none" w:sz="0" w:space="0" w:color="auto"/>
                    <w:bottom w:val="none" w:sz="0" w:space="0" w:color="auto"/>
                    <w:right w:val="none" w:sz="0" w:space="0" w:color="auto"/>
                  </w:divBdr>
                </w:div>
                <w:div w:id="250050056">
                  <w:marLeft w:val="480"/>
                  <w:marRight w:val="0"/>
                  <w:marTop w:val="0"/>
                  <w:marBottom w:val="0"/>
                  <w:divBdr>
                    <w:top w:val="none" w:sz="0" w:space="0" w:color="auto"/>
                    <w:left w:val="none" w:sz="0" w:space="0" w:color="auto"/>
                    <w:bottom w:val="none" w:sz="0" w:space="0" w:color="auto"/>
                    <w:right w:val="none" w:sz="0" w:space="0" w:color="auto"/>
                  </w:divBdr>
                </w:div>
                <w:div w:id="1751732603">
                  <w:marLeft w:val="480"/>
                  <w:marRight w:val="0"/>
                  <w:marTop w:val="0"/>
                  <w:marBottom w:val="0"/>
                  <w:divBdr>
                    <w:top w:val="none" w:sz="0" w:space="0" w:color="auto"/>
                    <w:left w:val="none" w:sz="0" w:space="0" w:color="auto"/>
                    <w:bottom w:val="none" w:sz="0" w:space="0" w:color="auto"/>
                    <w:right w:val="none" w:sz="0" w:space="0" w:color="auto"/>
                  </w:divBdr>
                </w:div>
                <w:div w:id="58789892">
                  <w:marLeft w:val="480"/>
                  <w:marRight w:val="0"/>
                  <w:marTop w:val="0"/>
                  <w:marBottom w:val="0"/>
                  <w:divBdr>
                    <w:top w:val="none" w:sz="0" w:space="0" w:color="auto"/>
                    <w:left w:val="none" w:sz="0" w:space="0" w:color="auto"/>
                    <w:bottom w:val="none" w:sz="0" w:space="0" w:color="auto"/>
                    <w:right w:val="none" w:sz="0" w:space="0" w:color="auto"/>
                  </w:divBdr>
                </w:div>
                <w:div w:id="1122117981">
                  <w:marLeft w:val="480"/>
                  <w:marRight w:val="0"/>
                  <w:marTop w:val="0"/>
                  <w:marBottom w:val="0"/>
                  <w:divBdr>
                    <w:top w:val="none" w:sz="0" w:space="0" w:color="auto"/>
                    <w:left w:val="none" w:sz="0" w:space="0" w:color="auto"/>
                    <w:bottom w:val="none" w:sz="0" w:space="0" w:color="auto"/>
                    <w:right w:val="none" w:sz="0" w:space="0" w:color="auto"/>
                  </w:divBdr>
                </w:div>
                <w:div w:id="1934434578">
                  <w:marLeft w:val="480"/>
                  <w:marRight w:val="0"/>
                  <w:marTop w:val="0"/>
                  <w:marBottom w:val="0"/>
                  <w:divBdr>
                    <w:top w:val="none" w:sz="0" w:space="0" w:color="auto"/>
                    <w:left w:val="none" w:sz="0" w:space="0" w:color="auto"/>
                    <w:bottom w:val="none" w:sz="0" w:space="0" w:color="auto"/>
                    <w:right w:val="none" w:sz="0" w:space="0" w:color="auto"/>
                  </w:divBdr>
                </w:div>
                <w:div w:id="1693917880">
                  <w:marLeft w:val="480"/>
                  <w:marRight w:val="0"/>
                  <w:marTop w:val="0"/>
                  <w:marBottom w:val="0"/>
                  <w:divBdr>
                    <w:top w:val="none" w:sz="0" w:space="0" w:color="auto"/>
                    <w:left w:val="none" w:sz="0" w:space="0" w:color="auto"/>
                    <w:bottom w:val="none" w:sz="0" w:space="0" w:color="auto"/>
                    <w:right w:val="none" w:sz="0" w:space="0" w:color="auto"/>
                  </w:divBdr>
                </w:div>
                <w:div w:id="1018506055">
                  <w:marLeft w:val="480"/>
                  <w:marRight w:val="0"/>
                  <w:marTop w:val="0"/>
                  <w:marBottom w:val="0"/>
                  <w:divBdr>
                    <w:top w:val="none" w:sz="0" w:space="0" w:color="auto"/>
                    <w:left w:val="none" w:sz="0" w:space="0" w:color="auto"/>
                    <w:bottom w:val="none" w:sz="0" w:space="0" w:color="auto"/>
                    <w:right w:val="none" w:sz="0" w:space="0" w:color="auto"/>
                  </w:divBdr>
                </w:div>
                <w:div w:id="674380644">
                  <w:marLeft w:val="480"/>
                  <w:marRight w:val="0"/>
                  <w:marTop w:val="0"/>
                  <w:marBottom w:val="0"/>
                  <w:divBdr>
                    <w:top w:val="none" w:sz="0" w:space="0" w:color="auto"/>
                    <w:left w:val="none" w:sz="0" w:space="0" w:color="auto"/>
                    <w:bottom w:val="none" w:sz="0" w:space="0" w:color="auto"/>
                    <w:right w:val="none" w:sz="0" w:space="0" w:color="auto"/>
                  </w:divBdr>
                </w:div>
                <w:div w:id="1125654833">
                  <w:marLeft w:val="480"/>
                  <w:marRight w:val="0"/>
                  <w:marTop w:val="0"/>
                  <w:marBottom w:val="0"/>
                  <w:divBdr>
                    <w:top w:val="none" w:sz="0" w:space="0" w:color="auto"/>
                    <w:left w:val="none" w:sz="0" w:space="0" w:color="auto"/>
                    <w:bottom w:val="none" w:sz="0" w:space="0" w:color="auto"/>
                    <w:right w:val="none" w:sz="0" w:space="0" w:color="auto"/>
                  </w:divBdr>
                </w:div>
                <w:div w:id="1165319621">
                  <w:marLeft w:val="480"/>
                  <w:marRight w:val="0"/>
                  <w:marTop w:val="0"/>
                  <w:marBottom w:val="0"/>
                  <w:divBdr>
                    <w:top w:val="none" w:sz="0" w:space="0" w:color="auto"/>
                    <w:left w:val="none" w:sz="0" w:space="0" w:color="auto"/>
                    <w:bottom w:val="none" w:sz="0" w:space="0" w:color="auto"/>
                    <w:right w:val="none" w:sz="0" w:space="0" w:color="auto"/>
                  </w:divBdr>
                </w:div>
                <w:div w:id="1511219704">
                  <w:marLeft w:val="480"/>
                  <w:marRight w:val="0"/>
                  <w:marTop w:val="0"/>
                  <w:marBottom w:val="0"/>
                  <w:divBdr>
                    <w:top w:val="none" w:sz="0" w:space="0" w:color="auto"/>
                    <w:left w:val="none" w:sz="0" w:space="0" w:color="auto"/>
                    <w:bottom w:val="none" w:sz="0" w:space="0" w:color="auto"/>
                    <w:right w:val="none" w:sz="0" w:space="0" w:color="auto"/>
                  </w:divBdr>
                </w:div>
                <w:div w:id="806700536">
                  <w:marLeft w:val="480"/>
                  <w:marRight w:val="0"/>
                  <w:marTop w:val="0"/>
                  <w:marBottom w:val="0"/>
                  <w:divBdr>
                    <w:top w:val="none" w:sz="0" w:space="0" w:color="auto"/>
                    <w:left w:val="none" w:sz="0" w:space="0" w:color="auto"/>
                    <w:bottom w:val="none" w:sz="0" w:space="0" w:color="auto"/>
                    <w:right w:val="none" w:sz="0" w:space="0" w:color="auto"/>
                  </w:divBdr>
                </w:div>
                <w:div w:id="2040349188">
                  <w:marLeft w:val="480"/>
                  <w:marRight w:val="0"/>
                  <w:marTop w:val="0"/>
                  <w:marBottom w:val="0"/>
                  <w:divBdr>
                    <w:top w:val="none" w:sz="0" w:space="0" w:color="auto"/>
                    <w:left w:val="none" w:sz="0" w:space="0" w:color="auto"/>
                    <w:bottom w:val="none" w:sz="0" w:space="0" w:color="auto"/>
                    <w:right w:val="none" w:sz="0" w:space="0" w:color="auto"/>
                  </w:divBdr>
                </w:div>
                <w:div w:id="833498732">
                  <w:marLeft w:val="480"/>
                  <w:marRight w:val="0"/>
                  <w:marTop w:val="0"/>
                  <w:marBottom w:val="0"/>
                  <w:divBdr>
                    <w:top w:val="none" w:sz="0" w:space="0" w:color="auto"/>
                    <w:left w:val="none" w:sz="0" w:space="0" w:color="auto"/>
                    <w:bottom w:val="none" w:sz="0" w:space="0" w:color="auto"/>
                    <w:right w:val="none" w:sz="0" w:space="0" w:color="auto"/>
                  </w:divBdr>
                </w:div>
                <w:div w:id="397826388">
                  <w:marLeft w:val="480"/>
                  <w:marRight w:val="0"/>
                  <w:marTop w:val="0"/>
                  <w:marBottom w:val="0"/>
                  <w:divBdr>
                    <w:top w:val="none" w:sz="0" w:space="0" w:color="auto"/>
                    <w:left w:val="none" w:sz="0" w:space="0" w:color="auto"/>
                    <w:bottom w:val="none" w:sz="0" w:space="0" w:color="auto"/>
                    <w:right w:val="none" w:sz="0" w:space="0" w:color="auto"/>
                  </w:divBdr>
                </w:div>
              </w:divsChild>
            </w:div>
            <w:div w:id="34620598">
              <w:marLeft w:val="0"/>
              <w:marRight w:val="0"/>
              <w:marTop w:val="0"/>
              <w:marBottom w:val="0"/>
              <w:divBdr>
                <w:top w:val="none" w:sz="0" w:space="0" w:color="auto"/>
                <w:left w:val="none" w:sz="0" w:space="0" w:color="auto"/>
                <w:bottom w:val="none" w:sz="0" w:space="0" w:color="auto"/>
                <w:right w:val="none" w:sz="0" w:space="0" w:color="auto"/>
              </w:divBdr>
              <w:divsChild>
                <w:div w:id="493883804">
                  <w:marLeft w:val="480"/>
                  <w:marRight w:val="0"/>
                  <w:marTop w:val="0"/>
                  <w:marBottom w:val="0"/>
                  <w:divBdr>
                    <w:top w:val="none" w:sz="0" w:space="0" w:color="auto"/>
                    <w:left w:val="none" w:sz="0" w:space="0" w:color="auto"/>
                    <w:bottom w:val="none" w:sz="0" w:space="0" w:color="auto"/>
                    <w:right w:val="none" w:sz="0" w:space="0" w:color="auto"/>
                  </w:divBdr>
                </w:div>
                <w:div w:id="1151291033">
                  <w:marLeft w:val="480"/>
                  <w:marRight w:val="0"/>
                  <w:marTop w:val="0"/>
                  <w:marBottom w:val="0"/>
                  <w:divBdr>
                    <w:top w:val="none" w:sz="0" w:space="0" w:color="auto"/>
                    <w:left w:val="none" w:sz="0" w:space="0" w:color="auto"/>
                    <w:bottom w:val="none" w:sz="0" w:space="0" w:color="auto"/>
                    <w:right w:val="none" w:sz="0" w:space="0" w:color="auto"/>
                  </w:divBdr>
                </w:div>
                <w:div w:id="1341197893">
                  <w:marLeft w:val="480"/>
                  <w:marRight w:val="0"/>
                  <w:marTop w:val="0"/>
                  <w:marBottom w:val="0"/>
                  <w:divBdr>
                    <w:top w:val="none" w:sz="0" w:space="0" w:color="auto"/>
                    <w:left w:val="none" w:sz="0" w:space="0" w:color="auto"/>
                    <w:bottom w:val="none" w:sz="0" w:space="0" w:color="auto"/>
                    <w:right w:val="none" w:sz="0" w:space="0" w:color="auto"/>
                  </w:divBdr>
                </w:div>
                <w:div w:id="1426270515">
                  <w:marLeft w:val="480"/>
                  <w:marRight w:val="0"/>
                  <w:marTop w:val="0"/>
                  <w:marBottom w:val="0"/>
                  <w:divBdr>
                    <w:top w:val="none" w:sz="0" w:space="0" w:color="auto"/>
                    <w:left w:val="none" w:sz="0" w:space="0" w:color="auto"/>
                    <w:bottom w:val="none" w:sz="0" w:space="0" w:color="auto"/>
                    <w:right w:val="none" w:sz="0" w:space="0" w:color="auto"/>
                  </w:divBdr>
                </w:div>
                <w:div w:id="1594974238">
                  <w:marLeft w:val="480"/>
                  <w:marRight w:val="0"/>
                  <w:marTop w:val="0"/>
                  <w:marBottom w:val="0"/>
                  <w:divBdr>
                    <w:top w:val="none" w:sz="0" w:space="0" w:color="auto"/>
                    <w:left w:val="none" w:sz="0" w:space="0" w:color="auto"/>
                    <w:bottom w:val="none" w:sz="0" w:space="0" w:color="auto"/>
                    <w:right w:val="none" w:sz="0" w:space="0" w:color="auto"/>
                  </w:divBdr>
                </w:div>
                <w:div w:id="1594581488">
                  <w:marLeft w:val="480"/>
                  <w:marRight w:val="0"/>
                  <w:marTop w:val="0"/>
                  <w:marBottom w:val="0"/>
                  <w:divBdr>
                    <w:top w:val="none" w:sz="0" w:space="0" w:color="auto"/>
                    <w:left w:val="none" w:sz="0" w:space="0" w:color="auto"/>
                    <w:bottom w:val="none" w:sz="0" w:space="0" w:color="auto"/>
                    <w:right w:val="none" w:sz="0" w:space="0" w:color="auto"/>
                  </w:divBdr>
                </w:div>
                <w:div w:id="1717119677">
                  <w:marLeft w:val="480"/>
                  <w:marRight w:val="0"/>
                  <w:marTop w:val="0"/>
                  <w:marBottom w:val="0"/>
                  <w:divBdr>
                    <w:top w:val="none" w:sz="0" w:space="0" w:color="auto"/>
                    <w:left w:val="none" w:sz="0" w:space="0" w:color="auto"/>
                    <w:bottom w:val="none" w:sz="0" w:space="0" w:color="auto"/>
                    <w:right w:val="none" w:sz="0" w:space="0" w:color="auto"/>
                  </w:divBdr>
                </w:div>
                <w:div w:id="888541263">
                  <w:marLeft w:val="480"/>
                  <w:marRight w:val="0"/>
                  <w:marTop w:val="0"/>
                  <w:marBottom w:val="0"/>
                  <w:divBdr>
                    <w:top w:val="none" w:sz="0" w:space="0" w:color="auto"/>
                    <w:left w:val="none" w:sz="0" w:space="0" w:color="auto"/>
                    <w:bottom w:val="none" w:sz="0" w:space="0" w:color="auto"/>
                    <w:right w:val="none" w:sz="0" w:space="0" w:color="auto"/>
                  </w:divBdr>
                </w:div>
                <w:div w:id="2126385018">
                  <w:marLeft w:val="480"/>
                  <w:marRight w:val="0"/>
                  <w:marTop w:val="0"/>
                  <w:marBottom w:val="0"/>
                  <w:divBdr>
                    <w:top w:val="none" w:sz="0" w:space="0" w:color="auto"/>
                    <w:left w:val="none" w:sz="0" w:space="0" w:color="auto"/>
                    <w:bottom w:val="none" w:sz="0" w:space="0" w:color="auto"/>
                    <w:right w:val="none" w:sz="0" w:space="0" w:color="auto"/>
                  </w:divBdr>
                </w:div>
                <w:div w:id="1831141900">
                  <w:marLeft w:val="480"/>
                  <w:marRight w:val="0"/>
                  <w:marTop w:val="0"/>
                  <w:marBottom w:val="0"/>
                  <w:divBdr>
                    <w:top w:val="none" w:sz="0" w:space="0" w:color="auto"/>
                    <w:left w:val="none" w:sz="0" w:space="0" w:color="auto"/>
                    <w:bottom w:val="none" w:sz="0" w:space="0" w:color="auto"/>
                    <w:right w:val="none" w:sz="0" w:space="0" w:color="auto"/>
                  </w:divBdr>
                </w:div>
                <w:div w:id="49427212">
                  <w:marLeft w:val="480"/>
                  <w:marRight w:val="0"/>
                  <w:marTop w:val="0"/>
                  <w:marBottom w:val="0"/>
                  <w:divBdr>
                    <w:top w:val="none" w:sz="0" w:space="0" w:color="auto"/>
                    <w:left w:val="none" w:sz="0" w:space="0" w:color="auto"/>
                    <w:bottom w:val="none" w:sz="0" w:space="0" w:color="auto"/>
                    <w:right w:val="none" w:sz="0" w:space="0" w:color="auto"/>
                  </w:divBdr>
                </w:div>
                <w:div w:id="1524132233">
                  <w:marLeft w:val="480"/>
                  <w:marRight w:val="0"/>
                  <w:marTop w:val="0"/>
                  <w:marBottom w:val="0"/>
                  <w:divBdr>
                    <w:top w:val="none" w:sz="0" w:space="0" w:color="auto"/>
                    <w:left w:val="none" w:sz="0" w:space="0" w:color="auto"/>
                    <w:bottom w:val="none" w:sz="0" w:space="0" w:color="auto"/>
                    <w:right w:val="none" w:sz="0" w:space="0" w:color="auto"/>
                  </w:divBdr>
                </w:div>
                <w:div w:id="1286620472">
                  <w:marLeft w:val="480"/>
                  <w:marRight w:val="0"/>
                  <w:marTop w:val="0"/>
                  <w:marBottom w:val="0"/>
                  <w:divBdr>
                    <w:top w:val="none" w:sz="0" w:space="0" w:color="auto"/>
                    <w:left w:val="none" w:sz="0" w:space="0" w:color="auto"/>
                    <w:bottom w:val="none" w:sz="0" w:space="0" w:color="auto"/>
                    <w:right w:val="none" w:sz="0" w:space="0" w:color="auto"/>
                  </w:divBdr>
                </w:div>
                <w:div w:id="1713308930">
                  <w:marLeft w:val="480"/>
                  <w:marRight w:val="0"/>
                  <w:marTop w:val="0"/>
                  <w:marBottom w:val="0"/>
                  <w:divBdr>
                    <w:top w:val="none" w:sz="0" w:space="0" w:color="auto"/>
                    <w:left w:val="none" w:sz="0" w:space="0" w:color="auto"/>
                    <w:bottom w:val="none" w:sz="0" w:space="0" w:color="auto"/>
                    <w:right w:val="none" w:sz="0" w:space="0" w:color="auto"/>
                  </w:divBdr>
                </w:div>
                <w:div w:id="1206596726">
                  <w:marLeft w:val="480"/>
                  <w:marRight w:val="0"/>
                  <w:marTop w:val="0"/>
                  <w:marBottom w:val="0"/>
                  <w:divBdr>
                    <w:top w:val="none" w:sz="0" w:space="0" w:color="auto"/>
                    <w:left w:val="none" w:sz="0" w:space="0" w:color="auto"/>
                    <w:bottom w:val="none" w:sz="0" w:space="0" w:color="auto"/>
                    <w:right w:val="none" w:sz="0" w:space="0" w:color="auto"/>
                  </w:divBdr>
                </w:div>
                <w:div w:id="1120302718">
                  <w:marLeft w:val="480"/>
                  <w:marRight w:val="0"/>
                  <w:marTop w:val="0"/>
                  <w:marBottom w:val="0"/>
                  <w:divBdr>
                    <w:top w:val="none" w:sz="0" w:space="0" w:color="auto"/>
                    <w:left w:val="none" w:sz="0" w:space="0" w:color="auto"/>
                    <w:bottom w:val="none" w:sz="0" w:space="0" w:color="auto"/>
                    <w:right w:val="none" w:sz="0" w:space="0" w:color="auto"/>
                  </w:divBdr>
                </w:div>
                <w:div w:id="45184276">
                  <w:marLeft w:val="480"/>
                  <w:marRight w:val="0"/>
                  <w:marTop w:val="0"/>
                  <w:marBottom w:val="0"/>
                  <w:divBdr>
                    <w:top w:val="none" w:sz="0" w:space="0" w:color="auto"/>
                    <w:left w:val="none" w:sz="0" w:space="0" w:color="auto"/>
                    <w:bottom w:val="none" w:sz="0" w:space="0" w:color="auto"/>
                    <w:right w:val="none" w:sz="0" w:space="0" w:color="auto"/>
                  </w:divBdr>
                </w:div>
                <w:div w:id="1828786824">
                  <w:marLeft w:val="480"/>
                  <w:marRight w:val="0"/>
                  <w:marTop w:val="0"/>
                  <w:marBottom w:val="0"/>
                  <w:divBdr>
                    <w:top w:val="none" w:sz="0" w:space="0" w:color="auto"/>
                    <w:left w:val="none" w:sz="0" w:space="0" w:color="auto"/>
                    <w:bottom w:val="none" w:sz="0" w:space="0" w:color="auto"/>
                    <w:right w:val="none" w:sz="0" w:space="0" w:color="auto"/>
                  </w:divBdr>
                </w:div>
                <w:div w:id="141505146">
                  <w:marLeft w:val="480"/>
                  <w:marRight w:val="0"/>
                  <w:marTop w:val="0"/>
                  <w:marBottom w:val="0"/>
                  <w:divBdr>
                    <w:top w:val="none" w:sz="0" w:space="0" w:color="auto"/>
                    <w:left w:val="none" w:sz="0" w:space="0" w:color="auto"/>
                    <w:bottom w:val="none" w:sz="0" w:space="0" w:color="auto"/>
                    <w:right w:val="none" w:sz="0" w:space="0" w:color="auto"/>
                  </w:divBdr>
                </w:div>
                <w:div w:id="573975726">
                  <w:marLeft w:val="480"/>
                  <w:marRight w:val="0"/>
                  <w:marTop w:val="0"/>
                  <w:marBottom w:val="0"/>
                  <w:divBdr>
                    <w:top w:val="none" w:sz="0" w:space="0" w:color="auto"/>
                    <w:left w:val="none" w:sz="0" w:space="0" w:color="auto"/>
                    <w:bottom w:val="none" w:sz="0" w:space="0" w:color="auto"/>
                    <w:right w:val="none" w:sz="0" w:space="0" w:color="auto"/>
                  </w:divBdr>
                </w:div>
                <w:div w:id="722951635">
                  <w:marLeft w:val="480"/>
                  <w:marRight w:val="0"/>
                  <w:marTop w:val="0"/>
                  <w:marBottom w:val="0"/>
                  <w:divBdr>
                    <w:top w:val="none" w:sz="0" w:space="0" w:color="auto"/>
                    <w:left w:val="none" w:sz="0" w:space="0" w:color="auto"/>
                    <w:bottom w:val="none" w:sz="0" w:space="0" w:color="auto"/>
                    <w:right w:val="none" w:sz="0" w:space="0" w:color="auto"/>
                  </w:divBdr>
                </w:div>
                <w:div w:id="185677890">
                  <w:marLeft w:val="480"/>
                  <w:marRight w:val="0"/>
                  <w:marTop w:val="0"/>
                  <w:marBottom w:val="0"/>
                  <w:divBdr>
                    <w:top w:val="none" w:sz="0" w:space="0" w:color="auto"/>
                    <w:left w:val="none" w:sz="0" w:space="0" w:color="auto"/>
                    <w:bottom w:val="none" w:sz="0" w:space="0" w:color="auto"/>
                    <w:right w:val="none" w:sz="0" w:space="0" w:color="auto"/>
                  </w:divBdr>
                </w:div>
                <w:div w:id="497115005">
                  <w:marLeft w:val="480"/>
                  <w:marRight w:val="0"/>
                  <w:marTop w:val="0"/>
                  <w:marBottom w:val="0"/>
                  <w:divBdr>
                    <w:top w:val="none" w:sz="0" w:space="0" w:color="auto"/>
                    <w:left w:val="none" w:sz="0" w:space="0" w:color="auto"/>
                    <w:bottom w:val="none" w:sz="0" w:space="0" w:color="auto"/>
                    <w:right w:val="none" w:sz="0" w:space="0" w:color="auto"/>
                  </w:divBdr>
                </w:div>
                <w:div w:id="1615865285">
                  <w:marLeft w:val="480"/>
                  <w:marRight w:val="0"/>
                  <w:marTop w:val="0"/>
                  <w:marBottom w:val="0"/>
                  <w:divBdr>
                    <w:top w:val="none" w:sz="0" w:space="0" w:color="auto"/>
                    <w:left w:val="none" w:sz="0" w:space="0" w:color="auto"/>
                    <w:bottom w:val="none" w:sz="0" w:space="0" w:color="auto"/>
                    <w:right w:val="none" w:sz="0" w:space="0" w:color="auto"/>
                  </w:divBdr>
                </w:div>
                <w:div w:id="1237126422">
                  <w:marLeft w:val="480"/>
                  <w:marRight w:val="0"/>
                  <w:marTop w:val="0"/>
                  <w:marBottom w:val="0"/>
                  <w:divBdr>
                    <w:top w:val="none" w:sz="0" w:space="0" w:color="auto"/>
                    <w:left w:val="none" w:sz="0" w:space="0" w:color="auto"/>
                    <w:bottom w:val="none" w:sz="0" w:space="0" w:color="auto"/>
                    <w:right w:val="none" w:sz="0" w:space="0" w:color="auto"/>
                  </w:divBdr>
                </w:div>
                <w:div w:id="954747905">
                  <w:marLeft w:val="480"/>
                  <w:marRight w:val="0"/>
                  <w:marTop w:val="0"/>
                  <w:marBottom w:val="0"/>
                  <w:divBdr>
                    <w:top w:val="none" w:sz="0" w:space="0" w:color="auto"/>
                    <w:left w:val="none" w:sz="0" w:space="0" w:color="auto"/>
                    <w:bottom w:val="none" w:sz="0" w:space="0" w:color="auto"/>
                    <w:right w:val="none" w:sz="0" w:space="0" w:color="auto"/>
                  </w:divBdr>
                </w:div>
                <w:div w:id="1543782516">
                  <w:marLeft w:val="480"/>
                  <w:marRight w:val="0"/>
                  <w:marTop w:val="0"/>
                  <w:marBottom w:val="0"/>
                  <w:divBdr>
                    <w:top w:val="none" w:sz="0" w:space="0" w:color="auto"/>
                    <w:left w:val="none" w:sz="0" w:space="0" w:color="auto"/>
                    <w:bottom w:val="none" w:sz="0" w:space="0" w:color="auto"/>
                    <w:right w:val="none" w:sz="0" w:space="0" w:color="auto"/>
                  </w:divBdr>
                </w:div>
                <w:div w:id="1160774113">
                  <w:marLeft w:val="480"/>
                  <w:marRight w:val="0"/>
                  <w:marTop w:val="0"/>
                  <w:marBottom w:val="0"/>
                  <w:divBdr>
                    <w:top w:val="none" w:sz="0" w:space="0" w:color="auto"/>
                    <w:left w:val="none" w:sz="0" w:space="0" w:color="auto"/>
                    <w:bottom w:val="none" w:sz="0" w:space="0" w:color="auto"/>
                    <w:right w:val="none" w:sz="0" w:space="0" w:color="auto"/>
                  </w:divBdr>
                </w:div>
                <w:div w:id="606234076">
                  <w:marLeft w:val="480"/>
                  <w:marRight w:val="0"/>
                  <w:marTop w:val="0"/>
                  <w:marBottom w:val="0"/>
                  <w:divBdr>
                    <w:top w:val="none" w:sz="0" w:space="0" w:color="auto"/>
                    <w:left w:val="none" w:sz="0" w:space="0" w:color="auto"/>
                    <w:bottom w:val="none" w:sz="0" w:space="0" w:color="auto"/>
                    <w:right w:val="none" w:sz="0" w:space="0" w:color="auto"/>
                  </w:divBdr>
                </w:div>
                <w:div w:id="202643311">
                  <w:marLeft w:val="480"/>
                  <w:marRight w:val="0"/>
                  <w:marTop w:val="0"/>
                  <w:marBottom w:val="0"/>
                  <w:divBdr>
                    <w:top w:val="none" w:sz="0" w:space="0" w:color="auto"/>
                    <w:left w:val="none" w:sz="0" w:space="0" w:color="auto"/>
                    <w:bottom w:val="none" w:sz="0" w:space="0" w:color="auto"/>
                    <w:right w:val="none" w:sz="0" w:space="0" w:color="auto"/>
                  </w:divBdr>
                </w:div>
                <w:div w:id="2016347637">
                  <w:marLeft w:val="480"/>
                  <w:marRight w:val="0"/>
                  <w:marTop w:val="0"/>
                  <w:marBottom w:val="0"/>
                  <w:divBdr>
                    <w:top w:val="none" w:sz="0" w:space="0" w:color="auto"/>
                    <w:left w:val="none" w:sz="0" w:space="0" w:color="auto"/>
                    <w:bottom w:val="none" w:sz="0" w:space="0" w:color="auto"/>
                    <w:right w:val="none" w:sz="0" w:space="0" w:color="auto"/>
                  </w:divBdr>
                </w:div>
                <w:div w:id="83310970">
                  <w:marLeft w:val="480"/>
                  <w:marRight w:val="0"/>
                  <w:marTop w:val="0"/>
                  <w:marBottom w:val="0"/>
                  <w:divBdr>
                    <w:top w:val="none" w:sz="0" w:space="0" w:color="auto"/>
                    <w:left w:val="none" w:sz="0" w:space="0" w:color="auto"/>
                    <w:bottom w:val="none" w:sz="0" w:space="0" w:color="auto"/>
                    <w:right w:val="none" w:sz="0" w:space="0" w:color="auto"/>
                  </w:divBdr>
                </w:div>
                <w:div w:id="1960792128">
                  <w:marLeft w:val="480"/>
                  <w:marRight w:val="0"/>
                  <w:marTop w:val="0"/>
                  <w:marBottom w:val="0"/>
                  <w:divBdr>
                    <w:top w:val="none" w:sz="0" w:space="0" w:color="auto"/>
                    <w:left w:val="none" w:sz="0" w:space="0" w:color="auto"/>
                    <w:bottom w:val="none" w:sz="0" w:space="0" w:color="auto"/>
                    <w:right w:val="none" w:sz="0" w:space="0" w:color="auto"/>
                  </w:divBdr>
                </w:div>
                <w:div w:id="1333755412">
                  <w:marLeft w:val="480"/>
                  <w:marRight w:val="0"/>
                  <w:marTop w:val="0"/>
                  <w:marBottom w:val="0"/>
                  <w:divBdr>
                    <w:top w:val="none" w:sz="0" w:space="0" w:color="auto"/>
                    <w:left w:val="none" w:sz="0" w:space="0" w:color="auto"/>
                    <w:bottom w:val="none" w:sz="0" w:space="0" w:color="auto"/>
                    <w:right w:val="none" w:sz="0" w:space="0" w:color="auto"/>
                  </w:divBdr>
                </w:div>
                <w:div w:id="1146387702">
                  <w:marLeft w:val="480"/>
                  <w:marRight w:val="0"/>
                  <w:marTop w:val="0"/>
                  <w:marBottom w:val="0"/>
                  <w:divBdr>
                    <w:top w:val="none" w:sz="0" w:space="0" w:color="auto"/>
                    <w:left w:val="none" w:sz="0" w:space="0" w:color="auto"/>
                    <w:bottom w:val="none" w:sz="0" w:space="0" w:color="auto"/>
                    <w:right w:val="none" w:sz="0" w:space="0" w:color="auto"/>
                  </w:divBdr>
                </w:div>
                <w:div w:id="46690935">
                  <w:marLeft w:val="480"/>
                  <w:marRight w:val="0"/>
                  <w:marTop w:val="0"/>
                  <w:marBottom w:val="0"/>
                  <w:divBdr>
                    <w:top w:val="none" w:sz="0" w:space="0" w:color="auto"/>
                    <w:left w:val="none" w:sz="0" w:space="0" w:color="auto"/>
                    <w:bottom w:val="none" w:sz="0" w:space="0" w:color="auto"/>
                    <w:right w:val="none" w:sz="0" w:space="0" w:color="auto"/>
                  </w:divBdr>
                </w:div>
                <w:div w:id="694771078">
                  <w:marLeft w:val="480"/>
                  <w:marRight w:val="0"/>
                  <w:marTop w:val="0"/>
                  <w:marBottom w:val="0"/>
                  <w:divBdr>
                    <w:top w:val="none" w:sz="0" w:space="0" w:color="auto"/>
                    <w:left w:val="none" w:sz="0" w:space="0" w:color="auto"/>
                    <w:bottom w:val="none" w:sz="0" w:space="0" w:color="auto"/>
                    <w:right w:val="none" w:sz="0" w:space="0" w:color="auto"/>
                  </w:divBdr>
                </w:div>
                <w:div w:id="280428563">
                  <w:marLeft w:val="480"/>
                  <w:marRight w:val="0"/>
                  <w:marTop w:val="0"/>
                  <w:marBottom w:val="0"/>
                  <w:divBdr>
                    <w:top w:val="none" w:sz="0" w:space="0" w:color="auto"/>
                    <w:left w:val="none" w:sz="0" w:space="0" w:color="auto"/>
                    <w:bottom w:val="none" w:sz="0" w:space="0" w:color="auto"/>
                    <w:right w:val="none" w:sz="0" w:space="0" w:color="auto"/>
                  </w:divBdr>
                </w:div>
                <w:div w:id="857740647">
                  <w:marLeft w:val="480"/>
                  <w:marRight w:val="0"/>
                  <w:marTop w:val="0"/>
                  <w:marBottom w:val="0"/>
                  <w:divBdr>
                    <w:top w:val="none" w:sz="0" w:space="0" w:color="auto"/>
                    <w:left w:val="none" w:sz="0" w:space="0" w:color="auto"/>
                    <w:bottom w:val="none" w:sz="0" w:space="0" w:color="auto"/>
                    <w:right w:val="none" w:sz="0" w:space="0" w:color="auto"/>
                  </w:divBdr>
                </w:div>
                <w:div w:id="458644661">
                  <w:marLeft w:val="480"/>
                  <w:marRight w:val="0"/>
                  <w:marTop w:val="0"/>
                  <w:marBottom w:val="0"/>
                  <w:divBdr>
                    <w:top w:val="none" w:sz="0" w:space="0" w:color="auto"/>
                    <w:left w:val="none" w:sz="0" w:space="0" w:color="auto"/>
                    <w:bottom w:val="none" w:sz="0" w:space="0" w:color="auto"/>
                    <w:right w:val="none" w:sz="0" w:space="0" w:color="auto"/>
                  </w:divBdr>
                </w:div>
                <w:div w:id="1260025928">
                  <w:marLeft w:val="480"/>
                  <w:marRight w:val="0"/>
                  <w:marTop w:val="0"/>
                  <w:marBottom w:val="0"/>
                  <w:divBdr>
                    <w:top w:val="none" w:sz="0" w:space="0" w:color="auto"/>
                    <w:left w:val="none" w:sz="0" w:space="0" w:color="auto"/>
                    <w:bottom w:val="none" w:sz="0" w:space="0" w:color="auto"/>
                    <w:right w:val="none" w:sz="0" w:space="0" w:color="auto"/>
                  </w:divBdr>
                </w:div>
                <w:div w:id="1971786619">
                  <w:marLeft w:val="480"/>
                  <w:marRight w:val="0"/>
                  <w:marTop w:val="0"/>
                  <w:marBottom w:val="0"/>
                  <w:divBdr>
                    <w:top w:val="none" w:sz="0" w:space="0" w:color="auto"/>
                    <w:left w:val="none" w:sz="0" w:space="0" w:color="auto"/>
                    <w:bottom w:val="none" w:sz="0" w:space="0" w:color="auto"/>
                    <w:right w:val="none" w:sz="0" w:space="0" w:color="auto"/>
                  </w:divBdr>
                </w:div>
                <w:div w:id="297228756">
                  <w:marLeft w:val="480"/>
                  <w:marRight w:val="0"/>
                  <w:marTop w:val="0"/>
                  <w:marBottom w:val="0"/>
                  <w:divBdr>
                    <w:top w:val="none" w:sz="0" w:space="0" w:color="auto"/>
                    <w:left w:val="none" w:sz="0" w:space="0" w:color="auto"/>
                    <w:bottom w:val="none" w:sz="0" w:space="0" w:color="auto"/>
                    <w:right w:val="none" w:sz="0" w:space="0" w:color="auto"/>
                  </w:divBdr>
                </w:div>
                <w:div w:id="1375809590">
                  <w:marLeft w:val="480"/>
                  <w:marRight w:val="0"/>
                  <w:marTop w:val="0"/>
                  <w:marBottom w:val="0"/>
                  <w:divBdr>
                    <w:top w:val="none" w:sz="0" w:space="0" w:color="auto"/>
                    <w:left w:val="none" w:sz="0" w:space="0" w:color="auto"/>
                    <w:bottom w:val="none" w:sz="0" w:space="0" w:color="auto"/>
                    <w:right w:val="none" w:sz="0" w:space="0" w:color="auto"/>
                  </w:divBdr>
                </w:div>
                <w:div w:id="1200360598">
                  <w:marLeft w:val="480"/>
                  <w:marRight w:val="0"/>
                  <w:marTop w:val="0"/>
                  <w:marBottom w:val="0"/>
                  <w:divBdr>
                    <w:top w:val="none" w:sz="0" w:space="0" w:color="auto"/>
                    <w:left w:val="none" w:sz="0" w:space="0" w:color="auto"/>
                    <w:bottom w:val="none" w:sz="0" w:space="0" w:color="auto"/>
                    <w:right w:val="none" w:sz="0" w:space="0" w:color="auto"/>
                  </w:divBdr>
                </w:div>
                <w:div w:id="1052001010">
                  <w:marLeft w:val="480"/>
                  <w:marRight w:val="0"/>
                  <w:marTop w:val="0"/>
                  <w:marBottom w:val="0"/>
                  <w:divBdr>
                    <w:top w:val="none" w:sz="0" w:space="0" w:color="auto"/>
                    <w:left w:val="none" w:sz="0" w:space="0" w:color="auto"/>
                    <w:bottom w:val="none" w:sz="0" w:space="0" w:color="auto"/>
                    <w:right w:val="none" w:sz="0" w:space="0" w:color="auto"/>
                  </w:divBdr>
                </w:div>
                <w:div w:id="1248032353">
                  <w:marLeft w:val="480"/>
                  <w:marRight w:val="0"/>
                  <w:marTop w:val="0"/>
                  <w:marBottom w:val="0"/>
                  <w:divBdr>
                    <w:top w:val="none" w:sz="0" w:space="0" w:color="auto"/>
                    <w:left w:val="none" w:sz="0" w:space="0" w:color="auto"/>
                    <w:bottom w:val="none" w:sz="0" w:space="0" w:color="auto"/>
                    <w:right w:val="none" w:sz="0" w:space="0" w:color="auto"/>
                  </w:divBdr>
                </w:div>
              </w:divsChild>
            </w:div>
            <w:div w:id="449710464">
              <w:marLeft w:val="0"/>
              <w:marRight w:val="0"/>
              <w:marTop w:val="0"/>
              <w:marBottom w:val="0"/>
              <w:divBdr>
                <w:top w:val="none" w:sz="0" w:space="0" w:color="auto"/>
                <w:left w:val="none" w:sz="0" w:space="0" w:color="auto"/>
                <w:bottom w:val="none" w:sz="0" w:space="0" w:color="auto"/>
                <w:right w:val="none" w:sz="0" w:space="0" w:color="auto"/>
              </w:divBdr>
              <w:divsChild>
                <w:div w:id="2020309278">
                  <w:marLeft w:val="480"/>
                  <w:marRight w:val="0"/>
                  <w:marTop w:val="0"/>
                  <w:marBottom w:val="0"/>
                  <w:divBdr>
                    <w:top w:val="none" w:sz="0" w:space="0" w:color="auto"/>
                    <w:left w:val="none" w:sz="0" w:space="0" w:color="auto"/>
                    <w:bottom w:val="none" w:sz="0" w:space="0" w:color="auto"/>
                    <w:right w:val="none" w:sz="0" w:space="0" w:color="auto"/>
                  </w:divBdr>
                </w:div>
                <w:div w:id="1131289831">
                  <w:marLeft w:val="480"/>
                  <w:marRight w:val="0"/>
                  <w:marTop w:val="0"/>
                  <w:marBottom w:val="0"/>
                  <w:divBdr>
                    <w:top w:val="none" w:sz="0" w:space="0" w:color="auto"/>
                    <w:left w:val="none" w:sz="0" w:space="0" w:color="auto"/>
                    <w:bottom w:val="none" w:sz="0" w:space="0" w:color="auto"/>
                    <w:right w:val="none" w:sz="0" w:space="0" w:color="auto"/>
                  </w:divBdr>
                </w:div>
                <w:div w:id="55470978">
                  <w:marLeft w:val="480"/>
                  <w:marRight w:val="0"/>
                  <w:marTop w:val="0"/>
                  <w:marBottom w:val="0"/>
                  <w:divBdr>
                    <w:top w:val="none" w:sz="0" w:space="0" w:color="auto"/>
                    <w:left w:val="none" w:sz="0" w:space="0" w:color="auto"/>
                    <w:bottom w:val="none" w:sz="0" w:space="0" w:color="auto"/>
                    <w:right w:val="none" w:sz="0" w:space="0" w:color="auto"/>
                  </w:divBdr>
                </w:div>
                <w:div w:id="1311788490">
                  <w:marLeft w:val="480"/>
                  <w:marRight w:val="0"/>
                  <w:marTop w:val="0"/>
                  <w:marBottom w:val="0"/>
                  <w:divBdr>
                    <w:top w:val="none" w:sz="0" w:space="0" w:color="auto"/>
                    <w:left w:val="none" w:sz="0" w:space="0" w:color="auto"/>
                    <w:bottom w:val="none" w:sz="0" w:space="0" w:color="auto"/>
                    <w:right w:val="none" w:sz="0" w:space="0" w:color="auto"/>
                  </w:divBdr>
                </w:div>
                <w:div w:id="1312756915">
                  <w:marLeft w:val="480"/>
                  <w:marRight w:val="0"/>
                  <w:marTop w:val="0"/>
                  <w:marBottom w:val="0"/>
                  <w:divBdr>
                    <w:top w:val="none" w:sz="0" w:space="0" w:color="auto"/>
                    <w:left w:val="none" w:sz="0" w:space="0" w:color="auto"/>
                    <w:bottom w:val="none" w:sz="0" w:space="0" w:color="auto"/>
                    <w:right w:val="none" w:sz="0" w:space="0" w:color="auto"/>
                  </w:divBdr>
                </w:div>
                <w:div w:id="1311910209">
                  <w:marLeft w:val="480"/>
                  <w:marRight w:val="0"/>
                  <w:marTop w:val="0"/>
                  <w:marBottom w:val="0"/>
                  <w:divBdr>
                    <w:top w:val="none" w:sz="0" w:space="0" w:color="auto"/>
                    <w:left w:val="none" w:sz="0" w:space="0" w:color="auto"/>
                    <w:bottom w:val="none" w:sz="0" w:space="0" w:color="auto"/>
                    <w:right w:val="none" w:sz="0" w:space="0" w:color="auto"/>
                  </w:divBdr>
                </w:div>
                <w:div w:id="1332484861">
                  <w:marLeft w:val="480"/>
                  <w:marRight w:val="0"/>
                  <w:marTop w:val="0"/>
                  <w:marBottom w:val="0"/>
                  <w:divBdr>
                    <w:top w:val="none" w:sz="0" w:space="0" w:color="auto"/>
                    <w:left w:val="none" w:sz="0" w:space="0" w:color="auto"/>
                    <w:bottom w:val="none" w:sz="0" w:space="0" w:color="auto"/>
                    <w:right w:val="none" w:sz="0" w:space="0" w:color="auto"/>
                  </w:divBdr>
                </w:div>
                <w:div w:id="1234705076">
                  <w:marLeft w:val="480"/>
                  <w:marRight w:val="0"/>
                  <w:marTop w:val="0"/>
                  <w:marBottom w:val="0"/>
                  <w:divBdr>
                    <w:top w:val="none" w:sz="0" w:space="0" w:color="auto"/>
                    <w:left w:val="none" w:sz="0" w:space="0" w:color="auto"/>
                    <w:bottom w:val="none" w:sz="0" w:space="0" w:color="auto"/>
                    <w:right w:val="none" w:sz="0" w:space="0" w:color="auto"/>
                  </w:divBdr>
                </w:div>
                <w:div w:id="486946711">
                  <w:marLeft w:val="480"/>
                  <w:marRight w:val="0"/>
                  <w:marTop w:val="0"/>
                  <w:marBottom w:val="0"/>
                  <w:divBdr>
                    <w:top w:val="none" w:sz="0" w:space="0" w:color="auto"/>
                    <w:left w:val="none" w:sz="0" w:space="0" w:color="auto"/>
                    <w:bottom w:val="none" w:sz="0" w:space="0" w:color="auto"/>
                    <w:right w:val="none" w:sz="0" w:space="0" w:color="auto"/>
                  </w:divBdr>
                </w:div>
                <w:div w:id="380911070">
                  <w:marLeft w:val="480"/>
                  <w:marRight w:val="0"/>
                  <w:marTop w:val="0"/>
                  <w:marBottom w:val="0"/>
                  <w:divBdr>
                    <w:top w:val="none" w:sz="0" w:space="0" w:color="auto"/>
                    <w:left w:val="none" w:sz="0" w:space="0" w:color="auto"/>
                    <w:bottom w:val="none" w:sz="0" w:space="0" w:color="auto"/>
                    <w:right w:val="none" w:sz="0" w:space="0" w:color="auto"/>
                  </w:divBdr>
                </w:div>
                <w:div w:id="1527065410">
                  <w:marLeft w:val="480"/>
                  <w:marRight w:val="0"/>
                  <w:marTop w:val="0"/>
                  <w:marBottom w:val="0"/>
                  <w:divBdr>
                    <w:top w:val="none" w:sz="0" w:space="0" w:color="auto"/>
                    <w:left w:val="none" w:sz="0" w:space="0" w:color="auto"/>
                    <w:bottom w:val="none" w:sz="0" w:space="0" w:color="auto"/>
                    <w:right w:val="none" w:sz="0" w:space="0" w:color="auto"/>
                  </w:divBdr>
                </w:div>
                <w:div w:id="1590044910">
                  <w:marLeft w:val="480"/>
                  <w:marRight w:val="0"/>
                  <w:marTop w:val="0"/>
                  <w:marBottom w:val="0"/>
                  <w:divBdr>
                    <w:top w:val="none" w:sz="0" w:space="0" w:color="auto"/>
                    <w:left w:val="none" w:sz="0" w:space="0" w:color="auto"/>
                    <w:bottom w:val="none" w:sz="0" w:space="0" w:color="auto"/>
                    <w:right w:val="none" w:sz="0" w:space="0" w:color="auto"/>
                  </w:divBdr>
                </w:div>
                <w:div w:id="19668651">
                  <w:marLeft w:val="480"/>
                  <w:marRight w:val="0"/>
                  <w:marTop w:val="0"/>
                  <w:marBottom w:val="0"/>
                  <w:divBdr>
                    <w:top w:val="none" w:sz="0" w:space="0" w:color="auto"/>
                    <w:left w:val="none" w:sz="0" w:space="0" w:color="auto"/>
                    <w:bottom w:val="none" w:sz="0" w:space="0" w:color="auto"/>
                    <w:right w:val="none" w:sz="0" w:space="0" w:color="auto"/>
                  </w:divBdr>
                </w:div>
                <w:div w:id="857541271">
                  <w:marLeft w:val="480"/>
                  <w:marRight w:val="0"/>
                  <w:marTop w:val="0"/>
                  <w:marBottom w:val="0"/>
                  <w:divBdr>
                    <w:top w:val="none" w:sz="0" w:space="0" w:color="auto"/>
                    <w:left w:val="none" w:sz="0" w:space="0" w:color="auto"/>
                    <w:bottom w:val="none" w:sz="0" w:space="0" w:color="auto"/>
                    <w:right w:val="none" w:sz="0" w:space="0" w:color="auto"/>
                  </w:divBdr>
                </w:div>
                <w:div w:id="1752239225">
                  <w:marLeft w:val="480"/>
                  <w:marRight w:val="0"/>
                  <w:marTop w:val="0"/>
                  <w:marBottom w:val="0"/>
                  <w:divBdr>
                    <w:top w:val="none" w:sz="0" w:space="0" w:color="auto"/>
                    <w:left w:val="none" w:sz="0" w:space="0" w:color="auto"/>
                    <w:bottom w:val="none" w:sz="0" w:space="0" w:color="auto"/>
                    <w:right w:val="none" w:sz="0" w:space="0" w:color="auto"/>
                  </w:divBdr>
                </w:div>
                <w:div w:id="669530215">
                  <w:marLeft w:val="480"/>
                  <w:marRight w:val="0"/>
                  <w:marTop w:val="0"/>
                  <w:marBottom w:val="0"/>
                  <w:divBdr>
                    <w:top w:val="none" w:sz="0" w:space="0" w:color="auto"/>
                    <w:left w:val="none" w:sz="0" w:space="0" w:color="auto"/>
                    <w:bottom w:val="none" w:sz="0" w:space="0" w:color="auto"/>
                    <w:right w:val="none" w:sz="0" w:space="0" w:color="auto"/>
                  </w:divBdr>
                </w:div>
                <w:div w:id="1726487392">
                  <w:marLeft w:val="480"/>
                  <w:marRight w:val="0"/>
                  <w:marTop w:val="0"/>
                  <w:marBottom w:val="0"/>
                  <w:divBdr>
                    <w:top w:val="none" w:sz="0" w:space="0" w:color="auto"/>
                    <w:left w:val="none" w:sz="0" w:space="0" w:color="auto"/>
                    <w:bottom w:val="none" w:sz="0" w:space="0" w:color="auto"/>
                    <w:right w:val="none" w:sz="0" w:space="0" w:color="auto"/>
                  </w:divBdr>
                </w:div>
                <w:div w:id="1041973765">
                  <w:marLeft w:val="480"/>
                  <w:marRight w:val="0"/>
                  <w:marTop w:val="0"/>
                  <w:marBottom w:val="0"/>
                  <w:divBdr>
                    <w:top w:val="none" w:sz="0" w:space="0" w:color="auto"/>
                    <w:left w:val="none" w:sz="0" w:space="0" w:color="auto"/>
                    <w:bottom w:val="none" w:sz="0" w:space="0" w:color="auto"/>
                    <w:right w:val="none" w:sz="0" w:space="0" w:color="auto"/>
                  </w:divBdr>
                </w:div>
                <w:div w:id="1858539932">
                  <w:marLeft w:val="480"/>
                  <w:marRight w:val="0"/>
                  <w:marTop w:val="0"/>
                  <w:marBottom w:val="0"/>
                  <w:divBdr>
                    <w:top w:val="none" w:sz="0" w:space="0" w:color="auto"/>
                    <w:left w:val="none" w:sz="0" w:space="0" w:color="auto"/>
                    <w:bottom w:val="none" w:sz="0" w:space="0" w:color="auto"/>
                    <w:right w:val="none" w:sz="0" w:space="0" w:color="auto"/>
                  </w:divBdr>
                </w:div>
                <w:div w:id="684748887">
                  <w:marLeft w:val="480"/>
                  <w:marRight w:val="0"/>
                  <w:marTop w:val="0"/>
                  <w:marBottom w:val="0"/>
                  <w:divBdr>
                    <w:top w:val="none" w:sz="0" w:space="0" w:color="auto"/>
                    <w:left w:val="none" w:sz="0" w:space="0" w:color="auto"/>
                    <w:bottom w:val="none" w:sz="0" w:space="0" w:color="auto"/>
                    <w:right w:val="none" w:sz="0" w:space="0" w:color="auto"/>
                  </w:divBdr>
                </w:div>
                <w:div w:id="357007120">
                  <w:marLeft w:val="480"/>
                  <w:marRight w:val="0"/>
                  <w:marTop w:val="0"/>
                  <w:marBottom w:val="0"/>
                  <w:divBdr>
                    <w:top w:val="none" w:sz="0" w:space="0" w:color="auto"/>
                    <w:left w:val="none" w:sz="0" w:space="0" w:color="auto"/>
                    <w:bottom w:val="none" w:sz="0" w:space="0" w:color="auto"/>
                    <w:right w:val="none" w:sz="0" w:space="0" w:color="auto"/>
                  </w:divBdr>
                </w:div>
                <w:div w:id="1510832976">
                  <w:marLeft w:val="480"/>
                  <w:marRight w:val="0"/>
                  <w:marTop w:val="0"/>
                  <w:marBottom w:val="0"/>
                  <w:divBdr>
                    <w:top w:val="none" w:sz="0" w:space="0" w:color="auto"/>
                    <w:left w:val="none" w:sz="0" w:space="0" w:color="auto"/>
                    <w:bottom w:val="none" w:sz="0" w:space="0" w:color="auto"/>
                    <w:right w:val="none" w:sz="0" w:space="0" w:color="auto"/>
                  </w:divBdr>
                </w:div>
                <w:div w:id="1682389442">
                  <w:marLeft w:val="480"/>
                  <w:marRight w:val="0"/>
                  <w:marTop w:val="0"/>
                  <w:marBottom w:val="0"/>
                  <w:divBdr>
                    <w:top w:val="none" w:sz="0" w:space="0" w:color="auto"/>
                    <w:left w:val="none" w:sz="0" w:space="0" w:color="auto"/>
                    <w:bottom w:val="none" w:sz="0" w:space="0" w:color="auto"/>
                    <w:right w:val="none" w:sz="0" w:space="0" w:color="auto"/>
                  </w:divBdr>
                </w:div>
                <w:div w:id="535973762">
                  <w:marLeft w:val="480"/>
                  <w:marRight w:val="0"/>
                  <w:marTop w:val="0"/>
                  <w:marBottom w:val="0"/>
                  <w:divBdr>
                    <w:top w:val="none" w:sz="0" w:space="0" w:color="auto"/>
                    <w:left w:val="none" w:sz="0" w:space="0" w:color="auto"/>
                    <w:bottom w:val="none" w:sz="0" w:space="0" w:color="auto"/>
                    <w:right w:val="none" w:sz="0" w:space="0" w:color="auto"/>
                  </w:divBdr>
                </w:div>
                <w:div w:id="572736343">
                  <w:marLeft w:val="480"/>
                  <w:marRight w:val="0"/>
                  <w:marTop w:val="0"/>
                  <w:marBottom w:val="0"/>
                  <w:divBdr>
                    <w:top w:val="none" w:sz="0" w:space="0" w:color="auto"/>
                    <w:left w:val="none" w:sz="0" w:space="0" w:color="auto"/>
                    <w:bottom w:val="none" w:sz="0" w:space="0" w:color="auto"/>
                    <w:right w:val="none" w:sz="0" w:space="0" w:color="auto"/>
                  </w:divBdr>
                </w:div>
                <w:div w:id="629171298">
                  <w:marLeft w:val="480"/>
                  <w:marRight w:val="0"/>
                  <w:marTop w:val="0"/>
                  <w:marBottom w:val="0"/>
                  <w:divBdr>
                    <w:top w:val="none" w:sz="0" w:space="0" w:color="auto"/>
                    <w:left w:val="none" w:sz="0" w:space="0" w:color="auto"/>
                    <w:bottom w:val="none" w:sz="0" w:space="0" w:color="auto"/>
                    <w:right w:val="none" w:sz="0" w:space="0" w:color="auto"/>
                  </w:divBdr>
                </w:div>
                <w:div w:id="202445627">
                  <w:marLeft w:val="480"/>
                  <w:marRight w:val="0"/>
                  <w:marTop w:val="0"/>
                  <w:marBottom w:val="0"/>
                  <w:divBdr>
                    <w:top w:val="none" w:sz="0" w:space="0" w:color="auto"/>
                    <w:left w:val="none" w:sz="0" w:space="0" w:color="auto"/>
                    <w:bottom w:val="none" w:sz="0" w:space="0" w:color="auto"/>
                    <w:right w:val="none" w:sz="0" w:space="0" w:color="auto"/>
                  </w:divBdr>
                </w:div>
                <w:div w:id="1997956653">
                  <w:marLeft w:val="480"/>
                  <w:marRight w:val="0"/>
                  <w:marTop w:val="0"/>
                  <w:marBottom w:val="0"/>
                  <w:divBdr>
                    <w:top w:val="none" w:sz="0" w:space="0" w:color="auto"/>
                    <w:left w:val="none" w:sz="0" w:space="0" w:color="auto"/>
                    <w:bottom w:val="none" w:sz="0" w:space="0" w:color="auto"/>
                    <w:right w:val="none" w:sz="0" w:space="0" w:color="auto"/>
                  </w:divBdr>
                </w:div>
                <w:div w:id="1996956493">
                  <w:marLeft w:val="480"/>
                  <w:marRight w:val="0"/>
                  <w:marTop w:val="0"/>
                  <w:marBottom w:val="0"/>
                  <w:divBdr>
                    <w:top w:val="none" w:sz="0" w:space="0" w:color="auto"/>
                    <w:left w:val="none" w:sz="0" w:space="0" w:color="auto"/>
                    <w:bottom w:val="none" w:sz="0" w:space="0" w:color="auto"/>
                    <w:right w:val="none" w:sz="0" w:space="0" w:color="auto"/>
                  </w:divBdr>
                </w:div>
                <w:div w:id="768231975">
                  <w:marLeft w:val="480"/>
                  <w:marRight w:val="0"/>
                  <w:marTop w:val="0"/>
                  <w:marBottom w:val="0"/>
                  <w:divBdr>
                    <w:top w:val="none" w:sz="0" w:space="0" w:color="auto"/>
                    <w:left w:val="none" w:sz="0" w:space="0" w:color="auto"/>
                    <w:bottom w:val="none" w:sz="0" w:space="0" w:color="auto"/>
                    <w:right w:val="none" w:sz="0" w:space="0" w:color="auto"/>
                  </w:divBdr>
                </w:div>
                <w:div w:id="1034041027">
                  <w:marLeft w:val="480"/>
                  <w:marRight w:val="0"/>
                  <w:marTop w:val="0"/>
                  <w:marBottom w:val="0"/>
                  <w:divBdr>
                    <w:top w:val="none" w:sz="0" w:space="0" w:color="auto"/>
                    <w:left w:val="none" w:sz="0" w:space="0" w:color="auto"/>
                    <w:bottom w:val="none" w:sz="0" w:space="0" w:color="auto"/>
                    <w:right w:val="none" w:sz="0" w:space="0" w:color="auto"/>
                  </w:divBdr>
                </w:div>
                <w:div w:id="626668454">
                  <w:marLeft w:val="480"/>
                  <w:marRight w:val="0"/>
                  <w:marTop w:val="0"/>
                  <w:marBottom w:val="0"/>
                  <w:divBdr>
                    <w:top w:val="none" w:sz="0" w:space="0" w:color="auto"/>
                    <w:left w:val="none" w:sz="0" w:space="0" w:color="auto"/>
                    <w:bottom w:val="none" w:sz="0" w:space="0" w:color="auto"/>
                    <w:right w:val="none" w:sz="0" w:space="0" w:color="auto"/>
                  </w:divBdr>
                </w:div>
                <w:div w:id="906572701">
                  <w:marLeft w:val="480"/>
                  <w:marRight w:val="0"/>
                  <w:marTop w:val="0"/>
                  <w:marBottom w:val="0"/>
                  <w:divBdr>
                    <w:top w:val="none" w:sz="0" w:space="0" w:color="auto"/>
                    <w:left w:val="none" w:sz="0" w:space="0" w:color="auto"/>
                    <w:bottom w:val="none" w:sz="0" w:space="0" w:color="auto"/>
                    <w:right w:val="none" w:sz="0" w:space="0" w:color="auto"/>
                  </w:divBdr>
                </w:div>
                <w:div w:id="1451510899">
                  <w:marLeft w:val="480"/>
                  <w:marRight w:val="0"/>
                  <w:marTop w:val="0"/>
                  <w:marBottom w:val="0"/>
                  <w:divBdr>
                    <w:top w:val="none" w:sz="0" w:space="0" w:color="auto"/>
                    <w:left w:val="none" w:sz="0" w:space="0" w:color="auto"/>
                    <w:bottom w:val="none" w:sz="0" w:space="0" w:color="auto"/>
                    <w:right w:val="none" w:sz="0" w:space="0" w:color="auto"/>
                  </w:divBdr>
                </w:div>
                <w:div w:id="366222744">
                  <w:marLeft w:val="480"/>
                  <w:marRight w:val="0"/>
                  <w:marTop w:val="0"/>
                  <w:marBottom w:val="0"/>
                  <w:divBdr>
                    <w:top w:val="none" w:sz="0" w:space="0" w:color="auto"/>
                    <w:left w:val="none" w:sz="0" w:space="0" w:color="auto"/>
                    <w:bottom w:val="none" w:sz="0" w:space="0" w:color="auto"/>
                    <w:right w:val="none" w:sz="0" w:space="0" w:color="auto"/>
                  </w:divBdr>
                </w:div>
                <w:div w:id="437868765">
                  <w:marLeft w:val="480"/>
                  <w:marRight w:val="0"/>
                  <w:marTop w:val="0"/>
                  <w:marBottom w:val="0"/>
                  <w:divBdr>
                    <w:top w:val="none" w:sz="0" w:space="0" w:color="auto"/>
                    <w:left w:val="none" w:sz="0" w:space="0" w:color="auto"/>
                    <w:bottom w:val="none" w:sz="0" w:space="0" w:color="auto"/>
                    <w:right w:val="none" w:sz="0" w:space="0" w:color="auto"/>
                  </w:divBdr>
                </w:div>
                <w:div w:id="172302380">
                  <w:marLeft w:val="480"/>
                  <w:marRight w:val="0"/>
                  <w:marTop w:val="0"/>
                  <w:marBottom w:val="0"/>
                  <w:divBdr>
                    <w:top w:val="none" w:sz="0" w:space="0" w:color="auto"/>
                    <w:left w:val="none" w:sz="0" w:space="0" w:color="auto"/>
                    <w:bottom w:val="none" w:sz="0" w:space="0" w:color="auto"/>
                    <w:right w:val="none" w:sz="0" w:space="0" w:color="auto"/>
                  </w:divBdr>
                </w:div>
                <w:div w:id="228659841">
                  <w:marLeft w:val="480"/>
                  <w:marRight w:val="0"/>
                  <w:marTop w:val="0"/>
                  <w:marBottom w:val="0"/>
                  <w:divBdr>
                    <w:top w:val="none" w:sz="0" w:space="0" w:color="auto"/>
                    <w:left w:val="none" w:sz="0" w:space="0" w:color="auto"/>
                    <w:bottom w:val="none" w:sz="0" w:space="0" w:color="auto"/>
                    <w:right w:val="none" w:sz="0" w:space="0" w:color="auto"/>
                  </w:divBdr>
                </w:div>
                <w:div w:id="492796051">
                  <w:marLeft w:val="480"/>
                  <w:marRight w:val="0"/>
                  <w:marTop w:val="0"/>
                  <w:marBottom w:val="0"/>
                  <w:divBdr>
                    <w:top w:val="none" w:sz="0" w:space="0" w:color="auto"/>
                    <w:left w:val="none" w:sz="0" w:space="0" w:color="auto"/>
                    <w:bottom w:val="none" w:sz="0" w:space="0" w:color="auto"/>
                    <w:right w:val="none" w:sz="0" w:space="0" w:color="auto"/>
                  </w:divBdr>
                </w:div>
                <w:div w:id="1514417627">
                  <w:marLeft w:val="480"/>
                  <w:marRight w:val="0"/>
                  <w:marTop w:val="0"/>
                  <w:marBottom w:val="0"/>
                  <w:divBdr>
                    <w:top w:val="none" w:sz="0" w:space="0" w:color="auto"/>
                    <w:left w:val="none" w:sz="0" w:space="0" w:color="auto"/>
                    <w:bottom w:val="none" w:sz="0" w:space="0" w:color="auto"/>
                    <w:right w:val="none" w:sz="0" w:space="0" w:color="auto"/>
                  </w:divBdr>
                </w:div>
                <w:div w:id="396320416">
                  <w:marLeft w:val="480"/>
                  <w:marRight w:val="0"/>
                  <w:marTop w:val="0"/>
                  <w:marBottom w:val="0"/>
                  <w:divBdr>
                    <w:top w:val="none" w:sz="0" w:space="0" w:color="auto"/>
                    <w:left w:val="none" w:sz="0" w:space="0" w:color="auto"/>
                    <w:bottom w:val="none" w:sz="0" w:space="0" w:color="auto"/>
                    <w:right w:val="none" w:sz="0" w:space="0" w:color="auto"/>
                  </w:divBdr>
                </w:div>
                <w:div w:id="468861234">
                  <w:marLeft w:val="480"/>
                  <w:marRight w:val="0"/>
                  <w:marTop w:val="0"/>
                  <w:marBottom w:val="0"/>
                  <w:divBdr>
                    <w:top w:val="none" w:sz="0" w:space="0" w:color="auto"/>
                    <w:left w:val="none" w:sz="0" w:space="0" w:color="auto"/>
                    <w:bottom w:val="none" w:sz="0" w:space="0" w:color="auto"/>
                    <w:right w:val="none" w:sz="0" w:space="0" w:color="auto"/>
                  </w:divBdr>
                </w:div>
                <w:div w:id="1886217448">
                  <w:marLeft w:val="480"/>
                  <w:marRight w:val="0"/>
                  <w:marTop w:val="0"/>
                  <w:marBottom w:val="0"/>
                  <w:divBdr>
                    <w:top w:val="none" w:sz="0" w:space="0" w:color="auto"/>
                    <w:left w:val="none" w:sz="0" w:space="0" w:color="auto"/>
                    <w:bottom w:val="none" w:sz="0" w:space="0" w:color="auto"/>
                    <w:right w:val="none" w:sz="0" w:space="0" w:color="auto"/>
                  </w:divBdr>
                </w:div>
                <w:div w:id="269164199">
                  <w:marLeft w:val="480"/>
                  <w:marRight w:val="0"/>
                  <w:marTop w:val="0"/>
                  <w:marBottom w:val="0"/>
                  <w:divBdr>
                    <w:top w:val="none" w:sz="0" w:space="0" w:color="auto"/>
                    <w:left w:val="none" w:sz="0" w:space="0" w:color="auto"/>
                    <w:bottom w:val="none" w:sz="0" w:space="0" w:color="auto"/>
                    <w:right w:val="none" w:sz="0" w:space="0" w:color="auto"/>
                  </w:divBdr>
                </w:div>
                <w:div w:id="464394651">
                  <w:marLeft w:val="480"/>
                  <w:marRight w:val="0"/>
                  <w:marTop w:val="0"/>
                  <w:marBottom w:val="0"/>
                  <w:divBdr>
                    <w:top w:val="none" w:sz="0" w:space="0" w:color="auto"/>
                    <w:left w:val="none" w:sz="0" w:space="0" w:color="auto"/>
                    <w:bottom w:val="none" w:sz="0" w:space="0" w:color="auto"/>
                    <w:right w:val="none" w:sz="0" w:space="0" w:color="auto"/>
                  </w:divBdr>
                </w:div>
                <w:div w:id="818152276">
                  <w:marLeft w:val="480"/>
                  <w:marRight w:val="0"/>
                  <w:marTop w:val="0"/>
                  <w:marBottom w:val="0"/>
                  <w:divBdr>
                    <w:top w:val="none" w:sz="0" w:space="0" w:color="auto"/>
                    <w:left w:val="none" w:sz="0" w:space="0" w:color="auto"/>
                    <w:bottom w:val="none" w:sz="0" w:space="0" w:color="auto"/>
                    <w:right w:val="none" w:sz="0" w:space="0" w:color="auto"/>
                  </w:divBdr>
                </w:div>
                <w:div w:id="1613704748">
                  <w:marLeft w:val="480"/>
                  <w:marRight w:val="0"/>
                  <w:marTop w:val="0"/>
                  <w:marBottom w:val="0"/>
                  <w:divBdr>
                    <w:top w:val="none" w:sz="0" w:space="0" w:color="auto"/>
                    <w:left w:val="none" w:sz="0" w:space="0" w:color="auto"/>
                    <w:bottom w:val="none" w:sz="0" w:space="0" w:color="auto"/>
                    <w:right w:val="none" w:sz="0" w:space="0" w:color="auto"/>
                  </w:divBdr>
                </w:div>
              </w:divsChild>
            </w:div>
            <w:div w:id="1958369093">
              <w:marLeft w:val="0"/>
              <w:marRight w:val="0"/>
              <w:marTop w:val="0"/>
              <w:marBottom w:val="0"/>
              <w:divBdr>
                <w:top w:val="none" w:sz="0" w:space="0" w:color="auto"/>
                <w:left w:val="none" w:sz="0" w:space="0" w:color="auto"/>
                <w:bottom w:val="none" w:sz="0" w:space="0" w:color="auto"/>
                <w:right w:val="none" w:sz="0" w:space="0" w:color="auto"/>
              </w:divBdr>
              <w:divsChild>
                <w:div w:id="1316449241">
                  <w:marLeft w:val="480"/>
                  <w:marRight w:val="0"/>
                  <w:marTop w:val="0"/>
                  <w:marBottom w:val="0"/>
                  <w:divBdr>
                    <w:top w:val="none" w:sz="0" w:space="0" w:color="auto"/>
                    <w:left w:val="none" w:sz="0" w:space="0" w:color="auto"/>
                    <w:bottom w:val="none" w:sz="0" w:space="0" w:color="auto"/>
                    <w:right w:val="none" w:sz="0" w:space="0" w:color="auto"/>
                  </w:divBdr>
                </w:div>
                <w:div w:id="1263760244">
                  <w:marLeft w:val="480"/>
                  <w:marRight w:val="0"/>
                  <w:marTop w:val="0"/>
                  <w:marBottom w:val="0"/>
                  <w:divBdr>
                    <w:top w:val="none" w:sz="0" w:space="0" w:color="auto"/>
                    <w:left w:val="none" w:sz="0" w:space="0" w:color="auto"/>
                    <w:bottom w:val="none" w:sz="0" w:space="0" w:color="auto"/>
                    <w:right w:val="none" w:sz="0" w:space="0" w:color="auto"/>
                  </w:divBdr>
                </w:div>
                <w:div w:id="802891591">
                  <w:marLeft w:val="480"/>
                  <w:marRight w:val="0"/>
                  <w:marTop w:val="0"/>
                  <w:marBottom w:val="0"/>
                  <w:divBdr>
                    <w:top w:val="none" w:sz="0" w:space="0" w:color="auto"/>
                    <w:left w:val="none" w:sz="0" w:space="0" w:color="auto"/>
                    <w:bottom w:val="none" w:sz="0" w:space="0" w:color="auto"/>
                    <w:right w:val="none" w:sz="0" w:space="0" w:color="auto"/>
                  </w:divBdr>
                </w:div>
                <w:div w:id="1010062161">
                  <w:marLeft w:val="480"/>
                  <w:marRight w:val="0"/>
                  <w:marTop w:val="0"/>
                  <w:marBottom w:val="0"/>
                  <w:divBdr>
                    <w:top w:val="none" w:sz="0" w:space="0" w:color="auto"/>
                    <w:left w:val="none" w:sz="0" w:space="0" w:color="auto"/>
                    <w:bottom w:val="none" w:sz="0" w:space="0" w:color="auto"/>
                    <w:right w:val="none" w:sz="0" w:space="0" w:color="auto"/>
                  </w:divBdr>
                </w:div>
                <w:div w:id="1670936530">
                  <w:marLeft w:val="480"/>
                  <w:marRight w:val="0"/>
                  <w:marTop w:val="0"/>
                  <w:marBottom w:val="0"/>
                  <w:divBdr>
                    <w:top w:val="none" w:sz="0" w:space="0" w:color="auto"/>
                    <w:left w:val="none" w:sz="0" w:space="0" w:color="auto"/>
                    <w:bottom w:val="none" w:sz="0" w:space="0" w:color="auto"/>
                    <w:right w:val="none" w:sz="0" w:space="0" w:color="auto"/>
                  </w:divBdr>
                </w:div>
                <w:div w:id="56897523">
                  <w:marLeft w:val="480"/>
                  <w:marRight w:val="0"/>
                  <w:marTop w:val="0"/>
                  <w:marBottom w:val="0"/>
                  <w:divBdr>
                    <w:top w:val="none" w:sz="0" w:space="0" w:color="auto"/>
                    <w:left w:val="none" w:sz="0" w:space="0" w:color="auto"/>
                    <w:bottom w:val="none" w:sz="0" w:space="0" w:color="auto"/>
                    <w:right w:val="none" w:sz="0" w:space="0" w:color="auto"/>
                  </w:divBdr>
                </w:div>
                <w:div w:id="1191340988">
                  <w:marLeft w:val="480"/>
                  <w:marRight w:val="0"/>
                  <w:marTop w:val="0"/>
                  <w:marBottom w:val="0"/>
                  <w:divBdr>
                    <w:top w:val="none" w:sz="0" w:space="0" w:color="auto"/>
                    <w:left w:val="none" w:sz="0" w:space="0" w:color="auto"/>
                    <w:bottom w:val="none" w:sz="0" w:space="0" w:color="auto"/>
                    <w:right w:val="none" w:sz="0" w:space="0" w:color="auto"/>
                  </w:divBdr>
                </w:div>
                <w:div w:id="414715045">
                  <w:marLeft w:val="480"/>
                  <w:marRight w:val="0"/>
                  <w:marTop w:val="0"/>
                  <w:marBottom w:val="0"/>
                  <w:divBdr>
                    <w:top w:val="none" w:sz="0" w:space="0" w:color="auto"/>
                    <w:left w:val="none" w:sz="0" w:space="0" w:color="auto"/>
                    <w:bottom w:val="none" w:sz="0" w:space="0" w:color="auto"/>
                    <w:right w:val="none" w:sz="0" w:space="0" w:color="auto"/>
                  </w:divBdr>
                </w:div>
                <w:div w:id="1998341693">
                  <w:marLeft w:val="480"/>
                  <w:marRight w:val="0"/>
                  <w:marTop w:val="0"/>
                  <w:marBottom w:val="0"/>
                  <w:divBdr>
                    <w:top w:val="none" w:sz="0" w:space="0" w:color="auto"/>
                    <w:left w:val="none" w:sz="0" w:space="0" w:color="auto"/>
                    <w:bottom w:val="none" w:sz="0" w:space="0" w:color="auto"/>
                    <w:right w:val="none" w:sz="0" w:space="0" w:color="auto"/>
                  </w:divBdr>
                </w:div>
                <w:div w:id="463355800">
                  <w:marLeft w:val="480"/>
                  <w:marRight w:val="0"/>
                  <w:marTop w:val="0"/>
                  <w:marBottom w:val="0"/>
                  <w:divBdr>
                    <w:top w:val="none" w:sz="0" w:space="0" w:color="auto"/>
                    <w:left w:val="none" w:sz="0" w:space="0" w:color="auto"/>
                    <w:bottom w:val="none" w:sz="0" w:space="0" w:color="auto"/>
                    <w:right w:val="none" w:sz="0" w:space="0" w:color="auto"/>
                  </w:divBdr>
                </w:div>
                <w:div w:id="471210977">
                  <w:marLeft w:val="480"/>
                  <w:marRight w:val="0"/>
                  <w:marTop w:val="0"/>
                  <w:marBottom w:val="0"/>
                  <w:divBdr>
                    <w:top w:val="none" w:sz="0" w:space="0" w:color="auto"/>
                    <w:left w:val="none" w:sz="0" w:space="0" w:color="auto"/>
                    <w:bottom w:val="none" w:sz="0" w:space="0" w:color="auto"/>
                    <w:right w:val="none" w:sz="0" w:space="0" w:color="auto"/>
                  </w:divBdr>
                </w:div>
                <w:div w:id="1722555592">
                  <w:marLeft w:val="480"/>
                  <w:marRight w:val="0"/>
                  <w:marTop w:val="0"/>
                  <w:marBottom w:val="0"/>
                  <w:divBdr>
                    <w:top w:val="none" w:sz="0" w:space="0" w:color="auto"/>
                    <w:left w:val="none" w:sz="0" w:space="0" w:color="auto"/>
                    <w:bottom w:val="none" w:sz="0" w:space="0" w:color="auto"/>
                    <w:right w:val="none" w:sz="0" w:space="0" w:color="auto"/>
                  </w:divBdr>
                </w:div>
                <w:div w:id="1215506606">
                  <w:marLeft w:val="480"/>
                  <w:marRight w:val="0"/>
                  <w:marTop w:val="0"/>
                  <w:marBottom w:val="0"/>
                  <w:divBdr>
                    <w:top w:val="none" w:sz="0" w:space="0" w:color="auto"/>
                    <w:left w:val="none" w:sz="0" w:space="0" w:color="auto"/>
                    <w:bottom w:val="none" w:sz="0" w:space="0" w:color="auto"/>
                    <w:right w:val="none" w:sz="0" w:space="0" w:color="auto"/>
                  </w:divBdr>
                </w:div>
                <w:div w:id="1441757560">
                  <w:marLeft w:val="480"/>
                  <w:marRight w:val="0"/>
                  <w:marTop w:val="0"/>
                  <w:marBottom w:val="0"/>
                  <w:divBdr>
                    <w:top w:val="none" w:sz="0" w:space="0" w:color="auto"/>
                    <w:left w:val="none" w:sz="0" w:space="0" w:color="auto"/>
                    <w:bottom w:val="none" w:sz="0" w:space="0" w:color="auto"/>
                    <w:right w:val="none" w:sz="0" w:space="0" w:color="auto"/>
                  </w:divBdr>
                </w:div>
                <w:div w:id="1845853012">
                  <w:marLeft w:val="480"/>
                  <w:marRight w:val="0"/>
                  <w:marTop w:val="0"/>
                  <w:marBottom w:val="0"/>
                  <w:divBdr>
                    <w:top w:val="none" w:sz="0" w:space="0" w:color="auto"/>
                    <w:left w:val="none" w:sz="0" w:space="0" w:color="auto"/>
                    <w:bottom w:val="none" w:sz="0" w:space="0" w:color="auto"/>
                    <w:right w:val="none" w:sz="0" w:space="0" w:color="auto"/>
                  </w:divBdr>
                </w:div>
                <w:div w:id="278417346">
                  <w:marLeft w:val="480"/>
                  <w:marRight w:val="0"/>
                  <w:marTop w:val="0"/>
                  <w:marBottom w:val="0"/>
                  <w:divBdr>
                    <w:top w:val="none" w:sz="0" w:space="0" w:color="auto"/>
                    <w:left w:val="none" w:sz="0" w:space="0" w:color="auto"/>
                    <w:bottom w:val="none" w:sz="0" w:space="0" w:color="auto"/>
                    <w:right w:val="none" w:sz="0" w:space="0" w:color="auto"/>
                  </w:divBdr>
                </w:div>
                <w:div w:id="1040129116">
                  <w:marLeft w:val="480"/>
                  <w:marRight w:val="0"/>
                  <w:marTop w:val="0"/>
                  <w:marBottom w:val="0"/>
                  <w:divBdr>
                    <w:top w:val="none" w:sz="0" w:space="0" w:color="auto"/>
                    <w:left w:val="none" w:sz="0" w:space="0" w:color="auto"/>
                    <w:bottom w:val="none" w:sz="0" w:space="0" w:color="auto"/>
                    <w:right w:val="none" w:sz="0" w:space="0" w:color="auto"/>
                  </w:divBdr>
                </w:div>
                <w:div w:id="197475006">
                  <w:marLeft w:val="480"/>
                  <w:marRight w:val="0"/>
                  <w:marTop w:val="0"/>
                  <w:marBottom w:val="0"/>
                  <w:divBdr>
                    <w:top w:val="none" w:sz="0" w:space="0" w:color="auto"/>
                    <w:left w:val="none" w:sz="0" w:space="0" w:color="auto"/>
                    <w:bottom w:val="none" w:sz="0" w:space="0" w:color="auto"/>
                    <w:right w:val="none" w:sz="0" w:space="0" w:color="auto"/>
                  </w:divBdr>
                </w:div>
                <w:div w:id="1549954340">
                  <w:marLeft w:val="480"/>
                  <w:marRight w:val="0"/>
                  <w:marTop w:val="0"/>
                  <w:marBottom w:val="0"/>
                  <w:divBdr>
                    <w:top w:val="none" w:sz="0" w:space="0" w:color="auto"/>
                    <w:left w:val="none" w:sz="0" w:space="0" w:color="auto"/>
                    <w:bottom w:val="none" w:sz="0" w:space="0" w:color="auto"/>
                    <w:right w:val="none" w:sz="0" w:space="0" w:color="auto"/>
                  </w:divBdr>
                </w:div>
                <w:div w:id="1347903971">
                  <w:marLeft w:val="480"/>
                  <w:marRight w:val="0"/>
                  <w:marTop w:val="0"/>
                  <w:marBottom w:val="0"/>
                  <w:divBdr>
                    <w:top w:val="none" w:sz="0" w:space="0" w:color="auto"/>
                    <w:left w:val="none" w:sz="0" w:space="0" w:color="auto"/>
                    <w:bottom w:val="none" w:sz="0" w:space="0" w:color="auto"/>
                    <w:right w:val="none" w:sz="0" w:space="0" w:color="auto"/>
                  </w:divBdr>
                </w:div>
                <w:div w:id="762606533">
                  <w:marLeft w:val="480"/>
                  <w:marRight w:val="0"/>
                  <w:marTop w:val="0"/>
                  <w:marBottom w:val="0"/>
                  <w:divBdr>
                    <w:top w:val="none" w:sz="0" w:space="0" w:color="auto"/>
                    <w:left w:val="none" w:sz="0" w:space="0" w:color="auto"/>
                    <w:bottom w:val="none" w:sz="0" w:space="0" w:color="auto"/>
                    <w:right w:val="none" w:sz="0" w:space="0" w:color="auto"/>
                  </w:divBdr>
                </w:div>
                <w:div w:id="1736782619">
                  <w:marLeft w:val="480"/>
                  <w:marRight w:val="0"/>
                  <w:marTop w:val="0"/>
                  <w:marBottom w:val="0"/>
                  <w:divBdr>
                    <w:top w:val="none" w:sz="0" w:space="0" w:color="auto"/>
                    <w:left w:val="none" w:sz="0" w:space="0" w:color="auto"/>
                    <w:bottom w:val="none" w:sz="0" w:space="0" w:color="auto"/>
                    <w:right w:val="none" w:sz="0" w:space="0" w:color="auto"/>
                  </w:divBdr>
                </w:div>
                <w:div w:id="1410541273">
                  <w:marLeft w:val="480"/>
                  <w:marRight w:val="0"/>
                  <w:marTop w:val="0"/>
                  <w:marBottom w:val="0"/>
                  <w:divBdr>
                    <w:top w:val="none" w:sz="0" w:space="0" w:color="auto"/>
                    <w:left w:val="none" w:sz="0" w:space="0" w:color="auto"/>
                    <w:bottom w:val="none" w:sz="0" w:space="0" w:color="auto"/>
                    <w:right w:val="none" w:sz="0" w:space="0" w:color="auto"/>
                  </w:divBdr>
                </w:div>
                <w:div w:id="1324744794">
                  <w:marLeft w:val="480"/>
                  <w:marRight w:val="0"/>
                  <w:marTop w:val="0"/>
                  <w:marBottom w:val="0"/>
                  <w:divBdr>
                    <w:top w:val="none" w:sz="0" w:space="0" w:color="auto"/>
                    <w:left w:val="none" w:sz="0" w:space="0" w:color="auto"/>
                    <w:bottom w:val="none" w:sz="0" w:space="0" w:color="auto"/>
                    <w:right w:val="none" w:sz="0" w:space="0" w:color="auto"/>
                  </w:divBdr>
                </w:div>
                <w:div w:id="180778853">
                  <w:marLeft w:val="480"/>
                  <w:marRight w:val="0"/>
                  <w:marTop w:val="0"/>
                  <w:marBottom w:val="0"/>
                  <w:divBdr>
                    <w:top w:val="none" w:sz="0" w:space="0" w:color="auto"/>
                    <w:left w:val="none" w:sz="0" w:space="0" w:color="auto"/>
                    <w:bottom w:val="none" w:sz="0" w:space="0" w:color="auto"/>
                    <w:right w:val="none" w:sz="0" w:space="0" w:color="auto"/>
                  </w:divBdr>
                </w:div>
                <w:div w:id="1158032751">
                  <w:marLeft w:val="480"/>
                  <w:marRight w:val="0"/>
                  <w:marTop w:val="0"/>
                  <w:marBottom w:val="0"/>
                  <w:divBdr>
                    <w:top w:val="none" w:sz="0" w:space="0" w:color="auto"/>
                    <w:left w:val="none" w:sz="0" w:space="0" w:color="auto"/>
                    <w:bottom w:val="none" w:sz="0" w:space="0" w:color="auto"/>
                    <w:right w:val="none" w:sz="0" w:space="0" w:color="auto"/>
                  </w:divBdr>
                </w:div>
                <w:div w:id="473177479">
                  <w:marLeft w:val="480"/>
                  <w:marRight w:val="0"/>
                  <w:marTop w:val="0"/>
                  <w:marBottom w:val="0"/>
                  <w:divBdr>
                    <w:top w:val="none" w:sz="0" w:space="0" w:color="auto"/>
                    <w:left w:val="none" w:sz="0" w:space="0" w:color="auto"/>
                    <w:bottom w:val="none" w:sz="0" w:space="0" w:color="auto"/>
                    <w:right w:val="none" w:sz="0" w:space="0" w:color="auto"/>
                  </w:divBdr>
                </w:div>
                <w:div w:id="1871605343">
                  <w:marLeft w:val="480"/>
                  <w:marRight w:val="0"/>
                  <w:marTop w:val="0"/>
                  <w:marBottom w:val="0"/>
                  <w:divBdr>
                    <w:top w:val="none" w:sz="0" w:space="0" w:color="auto"/>
                    <w:left w:val="none" w:sz="0" w:space="0" w:color="auto"/>
                    <w:bottom w:val="none" w:sz="0" w:space="0" w:color="auto"/>
                    <w:right w:val="none" w:sz="0" w:space="0" w:color="auto"/>
                  </w:divBdr>
                </w:div>
                <w:div w:id="1750080530">
                  <w:marLeft w:val="480"/>
                  <w:marRight w:val="0"/>
                  <w:marTop w:val="0"/>
                  <w:marBottom w:val="0"/>
                  <w:divBdr>
                    <w:top w:val="none" w:sz="0" w:space="0" w:color="auto"/>
                    <w:left w:val="none" w:sz="0" w:space="0" w:color="auto"/>
                    <w:bottom w:val="none" w:sz="0" w:space="0" w:color="auto"/>
                    <w:right w:val="none" w:sz="0" w:space="0" w:color="auto"/>
                  </w:divBdr>
                </w:div>
                <w:div w:id="1649286680">
                  <w:marLeft w:val="480"/>
                  <w:marRight w:val="0"/>
                  <w:marTop w:val="0"/>
                  <w:marBottom w:val="0"/>
                  <w:divBdr>
                    <w:top w:val="none" w:sz="0" w:space="0" w:color="auto"/>
                    <w:left w:val="none" w:sz="0" w:space="0" w:color="auto"/>
                    <w:bottom w:val="none" w:sz="0" w:space="0" w:color="auto"/>
                    <w:right w:val="none" w:sz="0" w:space="0" w:color="auto"/>
                  </w:divBdr>
                </w:div>
                <w:div w:id="1962107351">
                  <w:marLeft w:val="480"/>
                  <w:marRight w:val="0"/>
                  <w:marTop w:val="0"/>
                  <w:marBottom w:val="0"/>
                  <w:divBdr>
                    <w:top w:val="none" w:sz="0" w:space="0" w:color="auto"/>
                    <w:left w:val="none" w:sz="0" w:space="0" w:color="auto"/>
                    <w:bottom w:val="none" w:sz="0" w:space="0" w:color="auto"/>
                    <w:right w:val="none" w:sz="0" w:space="0" w:color="auto"/>
                  </w:divBdr>
                </w:div>
                <w:div w:id="1723090611">
                  <w:marLeft w:val="480"/>
                  <w:marRight w:val="0"/>
                  <w:marTop w:val="0"/>
                  <w:marBottom w:val="0"/>
                  <w:divBdr>
                    <w:top w:val="none" w:sz="0" w:space="0" w:color="auto"/>
                    <w:left w:val="none" w:sz="0" w:space="0" w:color="auto"/>
                    <w:bottom w:val="none" w:sz="0" w:space="0" w:color="auto"/>
                    <w:right w:val="none" w:sz="0" w:space="0" w:color="auto"/>
                  </w:divBdr>
                </w:div>
                <w:div w:id="275337141">
                  <w:marLeft w:val="480"/>
                  <w:marRight w:val="0"/>
                  <w:marTop w:val="0"/>
                  <w:marBottom w:val="0"/>
                  <w:divBdr>
                    <w:top w:val="none" w:sz="0" w:space="0" w:color="auto"/>
                    <w:left w:val="none" w:sz="0" w:space="0" w:color="auto"/>
                    <w:bottom w:val="none" w:sz="0" w:space="0" w:color="auto"/>
                    <w:right w:val="none" w:sz="0" w:space="0" w:color="auto"/>
                  </w:divBdr>
                </w:div>
                <w:div w:id="790781048">
                  <w:marLeft w:val="480"/>
                  <w:marRight w:val="0"/>
                  <w:marTop w:val="0"/>
                  <w:marBottom w:val="0"/>
                  <w:divBdr>
                    <w:top w:val="none" w:sz="0" w:space="0" w:color="auto"/>
                    <w:left w:val="none" w:sz="0" w:space="0" w:color="auto"/>
                    <w:bottom w:val="none" w:sz="0" w:space="0" w:color="auto"/>
                    <w:right w:val="none" w:sz="0" w:space="0" w:color="auto"/>
                  </w:divBdr>
                </w:div>
                <w:div w:id="631179001">
                  <w:marLeft w:val="480"/>
                  <w:marRight w:val="0"/>
                  <w:marTop w:val="0"/>
                  <w:marBottom w:val="0"/>
                  <w:divBdr>
                    <w:top w:val="none" w:sz="0" w:space="0" w:color="auto"/>
                    <w:left w:val="none" w:sz="0" w:space="0" w:color="auto"/>
                    <w:bottom w:val="none" w:sz="0" w:space="0" w:color="auto"/>
                    <w:right w:val="none" w:sz="0" w:space="0" w:color="auto"/>
                  </w:divBdr>
                </w:div>
                <w:div w:id="1118572259">
                  <w:marLeft w:val="480"/>
                  <w:marRight w:val="0"/>
                  <w:marTop w:val="0"/>
                  <w:marBottom w:val="0"/>
                  <w:divBdr>
                    <w:top w:val="none" w:sz="0" w:space="0" w:color="auto"/>
                    <w:left w:val="none" w:sz="0" w:space="0" w:color="auto"/>
                    <w:bottom w:val="none" w:sz="0" w:space="0" w:color="auto"/>
                    <w:right w:val="none" w:sz="0" w:space="0" w:color="auto"/>
                  </w:divBdr>
                </w:div>
                <w:div w:id="313535950">
                  <w:marLeft w:val="480"/>
                  <w:marRight w:val="0"/>
                  <w:marTop w:val="0"/>
                  <w:marBottom w:val="0"/>
                  <w:divBdr>
                    <w:top w:val="none" w:sz="0" w:space="0" w:color="auto"/>
                    <w:left w:val="none" w:sz="0" w:space="0" w:color="auto"/>
                    <w:bottom w:val="none" w:sz="0" w:space="0" w:color="auto"/>
                    <w:right w:val="none" w:sz="0" w:space="0" w:color="auto"/>
                  </w:divBdr>
                </w:div>
                <w:div w:id="820577858">
                  <w:marLeft w:val="480"/>
                  <w:marRight w:val="0"/>
                  <w:marTop w:val="0"/>
                  <w:marBottom w:val="0"/>
                  <w:divBdr>
                    <w:top w:val="none" w:sz="0" w:space="0" w:color="auto"/>
                    <w:left w:val="none" w:sz="0" w:space="0" w:color="auto"/>
                    <w:bottom w:val="none" w:sz="0" w:space="0" w:color="auto"/>
                    <w:right w:val="none" w:sz="0" w:space="0" w:color="auto"/>
                  </w:divBdr>
                </w:div>
                <w:div w:id="544829628">
                  <w:marLeft w:val="480"/>
                  <w:marRight w:val="0"/>
                  <w:marTop w:val="0"/>
                  <w:marBottom w:val="0"/>
                  <w:divBdr>
                    <w:top w:val="none" w:sz="0" w:space="0" w:color="auto"/>
                    <w:left w:val="none" w:sz="0" w:space="0" w:color="auto"/>
                    <w:bottom w:val="none" w:sz="0" w:space="0" w:color="auto"/>
                    <w:right w:val="none" w:sz="0" w:space="0" w:color="auto"/>
                  </w:divBdr>
                </w:div>
                <w:div w:id="1101561472">
                  <w:marLeft w:val="480"/>
                  <w:marRight w:val="0"/>
                  <w:marTop w:val="0"/>
                  <w:marBottom w:val="0"/>
                  <w:divBdr>
                    <w:top w:val="none" w:sz="0" w:space="0" w:color="auto"/>
                    <w:left w:val="none" w:sz="0" w:space="0" w:color="auto"/>
                    <w:bottom w:val="none" w:sz="0" w:space="0" w:color="auto"/>
                    <w:right w:val="none" w:sz="0" w:space="0" w:color="auto"/>
                  </w:divBdr>
                </w:div>
                <w:div w:id="1417821048">
                  <w:marLeft w:val="480"/>
                  <w:marRight w:val="0"/>
                  <w:marTop w:val="0"/>
                  <w:marBottom w:val="0"/>
                  <w:divBdr>
                    <w:top w:val="none" w:sz="0" w:space="0" w:color="auto"/>
                    <w:left w:val="none" w:sz="0" w:space="0" w:color="auto"/>
                    <w:bottom w:val="none" w:sz="0" w:space="0" w:color="auto"/>
                    <w:right w:val="none" w:sz="0" w:space="0" w:color="auto"/>
                  </w:divBdr>
                </w:div>
                <w:div w:id="1870751766">
                  <w:marLeft w:val="480"/>
                  <w:marRight w:val="0"/>
                  <w:marTop w:val="0"/>
                  <w:marBottom w:val="0"/>
                  <w:divBdr>
                    <w:top w:val="none" w:sz="0" w:space="0" w:color="auto"/>
                    <w:left w:val="none" w:sz="0" w:space="0" w:color="auto"/>
                    <w:bottom w:val="none" w:sz="0" w:space="0" w:color="auto"/>
                    <w:right w:val="none" w:sz="0" w:space="0" w:color="auto"/>
                  </w:divBdr>
                </w:div>
                <w:div w:id="1908343350">
                  <w:marLeft w:val="480"/>
                  <w:marRight w:val="0"/>
                  <w:marTop w:val="0"/>
                  <w:marBottom w:val="0"/>
                  <w:divBdr>
                    <w:top w:val="none" w:sz="0" w:space="0" w:color="auto"/>
                    <w:left w:val="none" w:sz="0" w:space="0" w:color="auto"/>
                    <w:bottom w:val="none" w:sz="0" w:space="0" w:color="auto"/>
                    <w:right w:val="none" w:sz="0" w:space="0" w:color="auto"/>
                  </w:divBdr>
                </w:div>
                <w:div w:id="1651977022">
                  <w:marLeft w:val="480"/>
                  <w:marRight w:val="0"/>
                  <w:marTop w:val="0"/>
                  <w:marBottom w:val="0"/>
                  <w:divBdr>
                    <w:top w:val="none" w:sz="0" w:space="0" w:color="auto"/>
                    <w:left w:val="none" w:sz="0" w:space="0" w:color="auto"/>
                    <w:bottom w:val="none" w:sz="0" w:space="0" w:color="auto"/>
                    <w:right w:val="none" w:sz="0" w:space="0" w:color="auto"/>
                  </w:divBdr>
                </w:div>
                <w:div w:id="1139692853">
                  <w:marLeft w:val="480"/>
                  <w:marRight w:val="0"/>
                  <w:marTop w:val="0"/>
                  <w:marBottom w:val="0"/>
                  <w:divBdr>
                    <w:top w:val="none" w:sz="0" w:space="0" w:color="auto"/>
                    <w:left w:val="none" w:sz="0" w:space="0" w:color="auto"/>
                    <w:bottom w:val="none" w:sz="0" w:space="0" w:color="auto"/>
                    <w:right w:val="none" w:sz="0" w:space="0" w:color="auto"/>
                  </w:divBdr>
                </w:div>
                <w:div w:id="775101644">
                  <w:marLeft w:val="480"/>
                  <w:marRight w:val="0"/>
                  <w:marTop w:val="0"/>
                  <w:marBottom w:val="0"/>
                  <w:divBdr>
                    <w:top w:val="none" w:sz="0" w:space="0" w:color="auto"/>
                    <w:left w:val="none" w:sz="0" w:space="0" w:color="auto"/>
                    <w:bottom w:val="none" w:sz="0" w:space="0" w:color="auto"/>
                    <w:right w:val="none" w:sz="0" w:space="0" w:color="auto"/>
                  </w:divBdr>
                </w:div>
                <w:div w:id="1353535099">
                  <w:marLeft w:val="480"/>
                  <w:marRight w:val="0"/>
                  <w:marTop w:val="0"/>
                  <w:marBottom w:val="0"/>
                  <w:divBdr>
                    <w:top w:val="none" w:sz="0" w:space="0" w:color="auto"/>
                    <w:left w:val="none" w:sz="0" w:space="0" w:color="auto"/>
                    <w:bottom w:val="none" w:sz="0" w:space="0" w:color="auto"/>
                    <w:right w:val="none" w:sz="0" w:space="0" w:color="auto"/>
                  </w:divBdr>
                </w:div>
                <w:div w:id="4095292">
                  <w:marLeft w:val="480"/>
                  <w:marRight w:val="0"/>
                  <w:marTop w:val="0"/>
                  <w:marBottom w:val="0"/>
                  <w:divBdr>
                    <w:top w:val="none" w:sz="0" w:space="0" w:color="auto"/>
                    <w:left w:val="none" w:sz="0" w:space="0" w:color="auto"/>
                    <w:bottom w:val="none" w:sz="0" w:space="0" w:color="auto"/>
                    <w:right w:val="none" w:sz="0" w:space="0" w:color="auto"/>
                  </w:divBdr>
                </w:div>
              </w:divsChild>
            </w:div>
            <w:div w:id="906764791">
              <w:marLeft w:val="0"/>
              <w:marRight w:val="0"/>
              <w:marTop w:val="0"/>
              <w:marBottom w:val="0"/>
              <w:divBdr>
                <w:top w:val="none" w:sz="0" w:space="0" w:color="auto"/>
                <w:left w:val="none" w:sz="0" w:space="0" w:color="auto"/>
                <w:bottom w:val="none" w:sz="0" w:space="0" w:color="auto"/>
                <w:right w:val="none" w:sz="0" w:space="0" w:color="auto"/>
              </w:divBdr>
              <w:divsChild>
                <w:div w:id="2035694876">
                  <w:marLeft w:val="480"/>
                  <w:marRight w:val="0"/>
                  <w:marTop w:val="0"/>
                  <w:marBottom w:val="0"/>
                  <w:divBdr>
                    <w:top w:val="none" w:sz="0" w:space="0" w:color="auto"/>
                    <w:left w:val="none" w:sz="0" w:space="0" w:color="auto"/>
                    <w:bottom w:val="none" w:sz="0" w:space="0" w:color="auto"/>
                    <w:right w:val="none" w:sz="0" w:space="0" w:color="auto"/>
                  </w:divBdr>
                </w:div>
                <w:div w:id="924801823">
                  <w:marLeft w:val="480"/>
                  <w:marRight w:val="0"/>
                  <w:marTop w:val="0"/>
                  <w:marBottom w:val="0"/>
                  <w:divBdr>
                    <w:top w:val="none" w:sz="0" w:space="0" w:color="auto"/>
                    <w:left w:val="none" w:sz="0" w:space="0" w:color="auto"/>
                    <w:bottom w:val="none" w:sz="0" w:space="0" w:color="auto"/>
                    <w:right w:val="none" w:sz="0" w:space="0" w:color="auto"/>
                  </w:divBdr>
                </w:div>
                <w:div w:id="1242057172">
                  <w:marLeft w:val="480"/>
                  <w:marRight w:val="0"/>
                  <w:marTop w:val="0"/>
                  <w:marBottom w:val="0"/>
                  <w:divBdr>
                    <w:top w:val="none" w:sz="0" w:space="0" w:color="auto"/>
                    <w:left w:val="none" w:sz="0" w:space="0" w:color="auto"/>
                    <w:bottom w:val="none" w:sz="0" w:space="0" w:color="auto"/>
                    <w:right w:val="none" w:sz="0" w:space="0" w:color="auto"/>
                  </w:divBdr>
                </w:div>
                <w:div w:id="1828208653">
                  <w:marLeft w:val="480"/>
                  <w:marRight w:val="0"/>
                  <w:marTop w:val="0"/>
                  <w:marBottom w:val="0"/>
                  <w:divBdr>
                    <w:top w:val="none" w:sz="0" w:space="0" w:color="auto"/>
                    <w:left w:val="none" w:sz="0" w:space="0" w:color="auto"/>
                    <w:bottom w:val="none" w:sz="0" w:space="0" w:color="auto"/>
                    <w:right w:val="none" w:sz="0" w:space="0" w:color="auto"/>
                  </w:divBdr>
                </w:div>
                <w:div w:id="434986695">
                  <w:marLeft w:val="480"/>
                  <w:marRight w:val="0"/>
                  <w:marTop w:val="0"/>
                  <w:marBottom w:val="0"/>
                  <w:divBdr>
                    <w:top w:val="none" w:sz="0" w:space="0" w:color="auto"/>
                    <w:left w:val="none" w:sz="0" w:space="0" w:color="auto"/>
                    <w:bottom w:val="none" w:sz="0" w:space="0" w:color="auto"/>
                    <w:right w:val="none" w:sz="0" w:space="0" w:color="auto"/>
                  </w:divBdr>
                </w:div>
                <w:div w:id="306670479">
                  <w:marLeft w:val="480"/>
                  <w:marRight w:val="0"/>
                  <w:marTop w:val="0"/>
                  <w:marBottom w:val="0"/>
                  <w:divBdr>
                    <w:top w:val="none" w:sz="0" w:space="0" w:color="auto"/>
                    <w:left w:val="none" w:sz="0" w:space="0" w:color="auto"/>
                    <w:bottom w:val="none" w:sz="0" w:space="0" w:color="auto"/>
                    <w:right w:val="none" w:sz="0" w:space="0" w:color="auto"/>
                  </w:divBdr>
                </w:div>
                <w:div w:id="1693263228">
                  <w:marLeft w:val="480"/>
                  <w:marRight w:val="0"/>
                  <w:marTop w:val="0"/>
                  <w:marBottom w:val="0"/>
                  <w:divBdr>
                    <w:top w:val="none" w:sz="0" w:space="0" w:color="auto"/>
                    <w:left w:val="none" w:sz="0" w:space="0" w:color="auto"/>
                    <w:bottom w:val="none" w:sz="0" w:space="0" w:color="auto"/>
                    <w:right w:val="none" w:sz="0" w:space="0" w:color="auto"/>
                  </w:divBdr>
                </w:div>
                <w:div w:id="970984969">
                  <w:marLeft w:val="480"/>
                  <w:marRight w:val="0"/>
                  <w:marTop w:val="0"/>
                  <w:marBottom w:val="0"/>
                  <w:divBdr>
                    <w:top w:val="none" w:sz="0" w:space="0" w:color="auto"/>
                    <w:left w:val="none" w:sz="0" w:space="0" w:color="auto"/>
                    <w:bottom w:val="none" w:sz="0" w:space="0" w:color="auto"/>
                    <w:right w:val="none" w:sz="0" w:space="0" w:color="auto"/>
                  </w:divBdr>
                </w:div>
                <w:div w:id="312488542">
                  <w:marLeft w:val="480"/>
                  <w:marRight w:val="0"/>
                  <w:marTop w:val="0"/>
                  <w:marBottom w:val="0"/>
                  <w:divBdr>
                    <w:top w:val="none" w:sz="0" w:space="0" w:color="auto"/>
                    <w:left w:val="none" w:sz="0" w:space="0" w:color="auto"/>
                    <w:bottom w:val="none" w:sz="0" w:space="0" w:color="auto"/>
                    <w:right w:val="none" w:sz="0" w:space="0" w:color="auto"/>
                  </w:divBdr>
                </w:div>
                <w:div w:id="1417553856">
                  <w:marLeft w:val="480"/>
                  <w:marRight w:val="0"/>
                  <w:marTop w:val="0"/>
                  <w:marBottom w:val="0"/>
                  <w:divBdr>
                    <w:top w:val="none" w:sz="0" w:space="0" w:color="auto"/>
                    <w:left w:val="none" w:sz="0" w:space="0" w:color="auto"/>
                    <w:bottom w:val="none" w:sz="0" w:space="0" w:color="auto"/>
                    <w:right w:val="none" w:sz="0" w:space="0" w:color="auto"/>
                  </w:divBdr>
                </w:div>
                <w:div w:id="894777568">
                  <w:marLeft w:val="480"/>
                  <w:marRight w:val="0"/>
                  <w:marTop w:val="0"/>
                  <w:marBottom w:val="0"/>
                  <w:divBdr>
                    <w:top w:val="none" w:sz="0" w:space="0" w:color="auto"/>
                    <w:left w:val="none" w:sz="0" w:space="0" w:color="auto"/>
                    <w:bottom w:val="none" w:sz="0" w:space="0" w:color="auto"/>
                    <w:right w:val="none" w:sz="0" w:space="0" w:color="auto"/>
                  </w:divBdr>
                </w:div>
                <w:div w:id="301739950">
                  <w:marLeft w:val="480"/>
                  <w:marRight w:val="0"/>
                  <w:marTop w:val="0"/>
                  <w:marBottom w:val="0"/>
                  <w:divBdr>
                    <w:top w:val="none" w:sz="0" w:space="0" w:color="auto"/>
                    <w:left w:val="none" w:sz="0" w:space="0" w:color="auto"/>
                    <w:bottom w:val="none" w:sz="0" w:space="0" w:color="auto"/>
                    <w:right w:val="none" w:sz="0" w:space="0" w:color="auto"/>
                  </w:divBdr>
                </w:div>
                <w:div w:id="1848397859">
                  <w:marLeft w:val="480"/>
                  <w:marRight w:val="0"/>
                  <w:marTop w:val="0"/>
                  <w:marBottom w:val="0"/>
                  <w:divBdr>
                    <w:top w:val="none" w:sz="0" w:space="0" w:color="auto"/>
                    <w:left w:val="none" w:sz="0" w:space="0" w:color="auto"/>
                    <w:bottom w:val="none" w:sz="0" w:space="0" w:color="auto"/>
                    <w:right w:val="none" w:sz="0" w:space="0" w:color="auto"/>
                  </w:divBdr>
                </w:div>
                <w:div w:id="119034837">
                  <w:marLeft w:val="480"/>
                  <w:marRight w:val="0"/>
                  <w:marTop w:val="0"/>
                  <w:marBottom w:val="0"/>
                  <w:divBdr>
                    <w:top w:val="none" w:sz="0" w:space="0" w:color="auto"/>
                    <w:left w:val="none" w:sz="0" w:space="0" w:color="auto"/>
                    <w:bottom w:val="none" w:sz="0" w:space="0" w:color="auto"/>
                    <w:right w:val="none" w:sz="0" w:space="0" w:color="auto"/>
                  </w:divBdr>
                </w:div>
                <w:div w:id="678896105">
                  <w:marLeft w:val="480"/>
                  <w:marRight w:val="0"/>
                  <w:marTop w:val="0"/>
                  <w:marBottom w:val="0"/>
                  <w:divBdr>
                    <w:top w:val="none" w:sz="0" w:space="0" w:color="auto"/>
                    <w:left w:val="none" w:sz="0" w:space="0" w:color="auto"/>
                    <w:bottom w:val="none" w:sz="0" w:space="0" w:color="auto"/>
                    <w:right w:val="none" w:sz="0" w:space="0" w:color="auto"/>
                  </w:divBdr>
                </w:div>
                <w:div w:id="296763283">
                  <w:marLeft w:val="480"/>
                  <w:marRight w:val="0"/>
                  <w:marTop w:val="0"/>
                  <w:marBottom w:val="0"/>
                  <w:divBdr>
                    <w:top w:val="none" w:sz="0" w:space="0" w:color="auto"/>
                    <w:left w:val="none" w:sz="0" w:space="0" w:color="auto"/>
                    <w:bottom w:val="none" w:sz="0" w:space="0" w:color="auto"/>
                    <w:right w:val="none" w:sz="0" w:space="0" w:color="auto"/>
                  </w:divBdr>
                </w:div>
                <w:div w:id="1426461610">
                  <w:marLeft w:val="480"/>
                  <w:marRight w:val="0"/>
                  <w:marTop w:val="0"/>
                  <w:marBottom w:val="0"/>
                  <w:divBdr>
                    <w:top w:val="none" w:sz="0" w:space="0" w:color="auto"/>
                    <w:left w:val="none" w:sz="0" w:space="0" w:color="auto"/>
                    <w:bottom w:val="none" w:sz="0" w:space="0" w:color="auto"/>
                    <w:right w:val="none" w:sz="0" w:space="0" w:color="auto"/>
                  </w:divBdr>
                </w:div>
                <w:div w:id="978265425">
                  <w:marLeft w:val="480"/>
                  <w:marRight w:val="0"/>
                  <w:marTop w:val="0"/>
                  <w:marBottom w:val="0"/>
                  <w:divBdr>
                    <w:top w:val="none" w:sz="0" w:space="0" w:color="auto"/>
                    <w:left w:val="none" w:sz="0" w:space="0" w:color="auto"/>
                    <w:bottom w:val="none" w:sz="0" w:space="0" w:color="auto"/>
                    <w:right w:val="none" w:sz="0" w:space="0" w:color="auto"/>
                  </w:divBdr>
                </w:div>
                <w:div w:id="1626276507">
                  <w:marLeft w:val="480"/>
                  <w:marRight w:val="0"/>
                  <w:marTop w:val="0"/>
                  <w:marBottom w:val="0"/>
                  <w:divBdr>
                    <w:top w:val="none" w:sz="0" w:space="0" w:color="auto"/>
                    <w:left w:val="none" w:sz="0" w:space="0" w:color="auto"/>
                    <w:bottom w:val="none" w:sz="0" w:space="0" w:color="auto"/>
                    <w:right w:val="none" w:sz="0" w:space="0" w:color="auto"/>
                  </w:divBdr>
                </w:div>
                <w:div w:id="5720212">
                  <w:marLeft w:val="480"/>
                  <w:marRight w:val="0"/>
                  <w:marTop w:val="0"/>
                  <w:marBottom w:val="0"/>
                  <w:divBdr>
                    <w:top w:val="none" w:sz="0" w:space="0" w:color="auto"/>
                    <w:left w:val="none" w:sz="0" w:space="0" w:color="auto"/>
                    <w:bottom w:val="none" w:sz="0" w:space="0" w:color="auto"/>
                    <w:right w:val="none" w:sz="0" w:space="0" w:color="auto"/>
                  </w:divBdr>
                </w:div>
                <w:div w:id="2095933069">
                  <w:marLeft w:val="480"/>
                  <w:marRight w:val="0"/>
                  <w:marTop w:val="0"/>
                  <w:marBottom w:val="0"/>
                  <w:divBdr>
                    <w:top w:val="none" w:sz="0" w:space="0" w:color="auto"/>
                    <w:left w:val="none" w:sz="0" w:space="0" w:color="auto"/>
                    <w:bottom w:val="none" w:sz="0" w:space="0" w:color="auto"/>
                    <w:right w:val="none" w:sz="0" w:space="0" w:color="auto"/>
                  </w:divBdr>
                </w:div>
                <w:div w:id="1062755450">
                  <w:marLeft w:val="480"/>
                  <w:marRight w:val="0"/>
                  <w:marTop w:val="0"/>
                  <w:marBottom w:val="0"/>
                  <w:divBdr>
                    <w:top w:val="none" w:sz="0" w:space="0" w:color="auto"/>
                    <w:left w:val="none" w:sz="0" w:space="0" w:color="auto"/>
                    <w:bottom w:val="none" w:sz="0" w:space="0" w:color="auto"/>
                    <w:right w:val="none" w:sz="0" w:space="0" w:color="auto"/>
                  </w:divBdr>
                </w:div>
                <w:div w:id="192157266">
                  <w:marLeft w:val="480"/>
                  <w:marRight w:val="0"/>
                  <w:marTop w:val="0"/>
                  <w:marBottom w:val="0"/>
                  <w:divBdr>
                    <w:top w:val="none" w:sz="0" w:space="0" w:color="auto"/>
                    <w:left w:val="none" w:sz="0" w:space="0" w:color="auto"/>
                    <w:bottom w:val="none" w:sz="0" w:space="0" w:color="auto"/>
                    <w:right w:val="none" w:sz="0" w:space="0" w:color="auto"/>
                  </w:divBdr>
                </w:div>
                <w:div w:id="1461340706">
                  <w:marLeft w:val="480"/>
                  <w:marRight w:val="0"/>
                  <w:marTop w:val="0"/>
                  <w:marBottom w:val="0"/>
                  <w:divBdr>
                    <w:top w:val="none" w:sz="0" w:space="0" w:color="auto"/>
                    <w:left w:val="none" w:sz="0" w:space="0" w:color="auto"/>
                    <w:bottom w:val="none" w:sz="0" w:space="0" w:color="auto"/>
                    <w:right w:val="none" w:sz="0" w:space="0" w:color="auto"/>
                  </w:divBdr>
                </w:div>
                <w:div w:id="1069889425">
                  <w:marLeft w:val="480"/>
                  <w:marRight w:val="0"/>
                  <w:marTop w:val="0"/>
                  <w:marBottom w:val="0"/>
                  <w:divBdr>
                    <w:top w:val="none" w:sz="0" w:space="0" w:color="auto"/>
                    <w:left w:val="none" w:sz="0" w:space="0" w:color="auto"/>
                    <w:bottom w:val="none" w:sz="0" w:space="0" w:color="auto"/>
                    <w:right w:val="none" w:sz="0" w:space="0" w:color="auto"/>
                  </w:divBdr>
                </w:div>
                <w:div w:id="483278894">
                  <w:marLeft w:val="480"/>
                  <w:marRight w:val="0"/>
                  <w:marTop w:val="0"/>
                  <w:marBottom w:val="0"/>
                  <w:divBdr>
                    <w:top w:val="none" w:sz="0" w:space="0" w:color="auto"/>
                    <w:left w:val="none" w:sz="0" w:space="0" w:color="auto"/>
                    <w:bottom w:val="none" w:sz="0" w:space="0" w:color="auto"/>
                    <w:right w:val="none" w:sz="0" w:space="0" w:color="auto"/>
                  </w:divBdr>
                </w:div>
                <w:div w:id="203062803">
                  <w:marLeft w:val="480"/>
                  <w:marRight w:val="0"/>
                  <w:marTop w:val="0"/>
                  <w:marBottom w:val="0"/>
                  <w:divBdr>
                    <w:top w:val="none" w:sz="0" w:space="0" w:color="auto"/>
                    <w:left w:val="none" w:sz="0" w:space="0" w:color="auto"/>
                    <w:bottom w:val="none" w:sz="0" w:space="0" w:color="auto"/>
                    <w:right w:val="none" w:sz="0" w:space="0" w:color="auto"/>
                  </w:divBdr>
                </w:div>
                <w:div w:id="1942371009">
                  <w:marLeft w:val="480"/>
                  <w:marRight w:val="0"/>
                  <w:marTop w:val="0"/>
                  <w:marBottom w:val="0"/>
                  <w:divBdr>
                    <w:top w:val="none" w:sz="0" w:space="0" w:color="auto"/>
                    <w:left w:val="none" w:sz="0" w:space="0" w:color="auto"/>
                    <w:bottom w:val="none" w:sz="0" w:space="0" w:color="auto"/>
                    <w:right w:val="none" w:sz="0" w:space="0" w:color="auto"/>
                  </w:divBdr>
                </w:div>
                <w:div w:id="650209818">
                  <w:marLeft w:val="480"/>
                  <w:marRight w:val="0"/>
                  <w:marTop w:val="0"/>
                  <w:marBottom w:val="0"/>
                  <w:divBdr>
                    <w:top w:val="none" w:sz="0" w:space="0" w:color="auto"/>
                    <w:left w:val="none" w:sz="0" w:space="0" w:color="auto"/>
                    <w:bottom w:val="none" w:sz="0" w:space="0" w:color="auto"/>
                    <w:right w:val="none" w:sz="0" w:space="0" w:color="auto"/>
                  </w:divBdr>
                </w:div>
                <w:div w:id="1997688036">
                  <w:marLeft w:val="480"/>
                  <w:marRight w:val="0"/>
                  <w:marTop w:val="0"/>
                  <w:marBottom w:val="0"/>
                  <w:divBdr>
                    <w:top w:val="none" w:sz="0" w:space="0" w:color="auto"/>
                    <w:left w:val="none" w:sz="0" w:space="0" w:color="auto"/>
                    <w:bottom w:val="none" w:sz="0" w:space="0" w:color="auto"/>
                    <w:right w:val="none" w:sz="0" w:space="0" w:color="auto"/>
                  </w:divBdr>
                </w:div>
                <w:div w:id="585577299">
                  <w:marLeft w:val="480"/>
                  <w:marRight w:val="0"/>
                  <w:marTop w:val="0"/>
                  <w:marBottom w:val="0"/>
                  <w:divBdr>
                    <w:top w:val="none" w:sz="0" w:space="0" w:color="auto"/>
                    <w:left w:val="none" w:sz="0" w:space="0" w:color="auto"/>
                    <w:bottom w:val="none" w:sz="0" w:space="0" w:color="auto"/>
                    <w:right w:val="none" w:sz="0" w:space="0" w:color="auto"/>
                  </w:divBdr>
                </w:div>
                <w:div w:id="1269199020">
                  <w:marLeft w:val="480"/>
                  <w:marRight w:val="0"/>
                  <w:marTop w:val="0"/>
                  <w:marBottom w:val="0"/>
                  <w:divBdr>
                    <w:top w:val="none" w:sz="0" w:space="0" w:color="auto"/>
                    <w:left w:val="none" w:sz="0" w:space="0" w:color="auto"/>
                    <w:bottom w:val="none" w:sz="0" w:space="0" w:color="auto"/>
                    <w:right w:val="none" w:sz="0" w:space="0" w:color="auto"/>
                  </w:divBdr>
                </w:div>
                <w:div w:id="1280062324">
                  <w:marLeft w:val="480"/>
                  <w:marRight w:val="0"/>
                  <w:marTop w:val="0"/>
                  <w:marBottom w:val="0"/>
                  <w:divBdr>
                    <w:top w:val="none" w:sz="0" w:space="0" w:color="auto"/>
                    <w:left w:val="none" w:sz="0" w:space="0" w:color="auto"/>
                    <w:bottom w:val="none" w:sz="0" w:space="0" w:color="auto"/>
                    <w:right w:val="none" w:sz="0" w:space="0" w:color="auto"/>
                  </w:divBdr>
                </w:div>
                <w:div w:id="178126971">
                  <w:marLeft w:val="480"/>
                  <w:marRight w:val="0"/>
                  <w:marTop w:val="0"/>
                  <w:marBottom w:val="0"/>
                  <w:divBdr>
                    <w:top w:val="none" w:sz="0" w:space="0" w:color="auto"/>
                    <w:left w:val="none" w:sz="0" w:space="0" w:color="auto"/>
                    <w:bottom w:val="none" w:sz="0" w:space="0" w:color="auto"/>
                    <w:right w:val="none" w:sz="0" w:space="0" w:color="auto"/>
                  </w:divBdr>
                </w:div>
                <w:div w:id="1142576551">
                  <w:marLeft w:val="480"/>
                  <w:marRight w:val="0"/>
                  <w:marTop w:val="0"/>
                  <w:marBottom w:val="0"/>
                  <w:divBdr>
                    <w:top w:val="none" w:sz="0" w:space="0" w:color="auto"/>
                    <w:left w:val="none" w:sz="0" w:space="0" w:color="auto"/>
                    <w:bottom w:val="none" w:sz="0" w:space="0" w:color="auto"/>
                    <w:right w:val="none" w:sz="0" w:space="0" w:color="auto"/>
                  </w:divBdr>
                </w:div>
                <w:div w:id="474421377">
                  <w:marLeft w:val="480"/>
                  <w:marRight w:val="0"/>
                  <w:marTop w:val="0"/>
                  <w:marBottom w:val="0"/>
                  <w:divBdr>
                    <w:top w:val="none" w:sz="0" w:space="0" w:color="auto"/>
                    <w:left w:val="none" w:sz="0" w:space="0" w:color="auto"/>
                    <w:bottom w:val="none" w:sz="0" w:space="0" w:color="auto"/>
                    <w:right w:val="none" w:sz="0" w:space="0" w:color="auto"/>
                  </w:divBdr>
                </w:div>
                <w:div w:id="1606185210">
                  <w:marLeft w:val="480"/>
                  <w:marRight w:val="0"/>
                  <w:marTop w:val="0"/>
                  <w:marBottom w:val="0"/>
                  <w:divBdr>
                    <w:top w:val="none" w:sz="0" w:space="0" w:color="auto"/>
                    <w:left w:val="none" w:sz="0" w:space="0" w:color="auto"/>
                    <w:bottom w:val="none" w:sz="0" w:space="0" w:color="auto"/>
                    <w:right w:val="none" w:sz="0" w:space="0" w:color="auto"/>
                  </w:divBdr>
                </w:div>
                <w:div w:id="717435653">
                  <w:marLeft w:val="480"/>
                  <w:marRight w:val="0"/>
                  <w:marTop w:val="0"/>
                  <w:marBottom w:val="0"/>
                  <w:divBdr>
                    <w:top w:val="none" w:sz="0" w:space="0" w:color="auto"/>
                    <w:left w:val="none" w:sz="0" w:space="0" w:color="auto"/>
                    <w:bottom w:val="none" w:sz="0" w:space="0" w:color="auto"/>
                    <w:right w:val="none" w:sz="0" w:space="0" w:color="auto"/>
                  </w:divBdr>
                </w:div>
                <w:div w:id="1811050707">
                  <w:marLeft w:val="480"/>
                  <w:marRight w:val="0"/>
                  <w:marTop w:val="0"/>
                  <w:marBottom w:val="0"/>
                  <w:divBdr>
                    <w:top w:val="none" w:sz="0" w:space="0" w:color="auto"/>
                    <w:left w:val="none" w:sz="0" w:space="0" w:color="auto"/>
                    <w:bottom w:val="none" w:sz="0" w:space="0" w:color="auto"/>
                    <w:right w:val="none" w:sz="0" w:space="0" w:color="auto"/>
                  </w:divBdr>
                </w:div>
                <w:div w:id="1097674032">
                  <w:marLeft w:val="480"/>
                  <w:marRight w:val="0"/>
                  <w:marTop w:val="0"/>
                  <w:marBottom w:val="0"/>
                  <w:divBdr>
                    <w:top w:val="none" w:sz="0" w:space="0" w:color="auto"/>
                    <w:left w:val="none" w:sz="0" w:space="0" w:color="auto"/>
                    <w:bottom w:val="none" w:sz="0" w:space="0" w:color="auto"/>
                    <w:right w:val="none" w:sz="0" w:space="0" w:color="auto"/>
                  </w:divBdr>
                </w:div>
                <w:div w:id="130175785">
                  <w:marLeft w:val="480"/>
                  <w:marRight w:val="0"/>
                  <w:marTop w:val="0"/>
                  <w:marBottom w:val="0"/>
                  <w:divBdr>
                    <w:top w:val="none" w:sz="0" w:space="0" w:color="auto"/>
                    <w:left w:val="none" w:sz="0" w:space="0" w:color="auto"/>
                    <w:bottom w:val="none" w:sz="0" w:space="0" w:color="auto"/>
                    <w:right w:val="none" w:sz="0" w:space="0" w:color="auto"/>
                  </w:divBdr>
                </w:div>
                <w:div w:id="371852601">
                  <w:marLeft w:val="480"/>
                  <w:marRight w:val="0"/>
                  <w:marTop w:val="0"/>
                  <w:marBottom w:val="0"/>
                  <w:divBdr>
                    <w:top w:val="none" w:sz="0" w:space="0" w:color="auto"/>
                    <w:left w:val="none" w:sz="0" w:space="0" w:color="auto"/>
                    <w:bottom w:val="none" w:sz="0" w:space="0" w:color="auto"/>
                    <w:right w:val="none" w:sz="0" w:space="0" w:color="auto"/>
                  </w:divBdr>
                </w:div>
                <w:div w:id="645160431">
                  <w:marLeft w:val="480"/>
                  <w:marRight w:val="0"/>
                  <w:marTop w:val="0"/>
                  <w:marBottom w:val="0"/>
                  <w:divBdr>
                    <w:top w:val="none" w:sz="0" w:space="0" w:color="auto"/>
                    <w:left w:val="none" w:sz="0" w:space="0" w:color="auto"/>
                    <w:bottom w:val="none" w:sz="0" w:space="0" w:color="auto"/>
                    <w:right w:val="none" w:sz="0" w:space="0" w:color="auto"/>
                  </w:divBdr>
                </w:div>
                <w:div w:id="1301113463">
                  <w:marLeft w:val="480"/>
                  <w:marRight w:val="0"/>
                  <w:marTop w:val="0"/>
                  <w:marBottom w:val="0"/>
                  <w:divBdr>
                    <w:top w:val="none" w:sz="0" w:space="0" w:color="auto"/>
                    <w:left w:val="none" w:sz="0" w:space="0" w:color="auto"/>
                    <w:bottom w:val="none" w:sz="0" w:space="0" w:color="auto"/>
                    <w:right w:val="none" w:sz="0" w:space="0" w:color="auto"/>
                  </w:divBdr>
                </w:div>
                <w:div w:id="1049453053">
                  <w:marLeft w:val="480"/>
                  <w:marRight w:val="0"/>
                  <w:marTop w:val="0"/>
                  <w:marBottom w:val="0"/>
                  <w:divBdr>
                    <w:top w:val="none" w:sz="0" w:space="0" w:color="auto"/>
                    <w:left w:val="none" w:sz="0" w:space="0" w:color="auto"/>
                    <w:bottom w:val="none" w:sz="0" w:space="0" w:color="auto"/>
                    <w:right w:val="none" w:sz="0" w:space="0" w:color="auto"/>
                  </w:divBdr>
                </w:div>
                <w:div w:id="79377020">
                  <w:marLeft w:val="480"/>
                  <w:marRight w:val="0"/>
                  <w:marTop w:val="0"/>
                  <w:marBottom w:val="0"/>
                  <w:divBdr>
                    <w:top w:val="none" w:sz="0" w:space="0" w:color="auto"/>
                    <w:left w:val="none" w:sz="0" w:space="0" w:color="auto"/>
                    <w:bottom w:val="none" w:sz="0" w:space="0" w:color="auto"/>
                    <w:right w:val="none" w:sz="0" w:space="0" w:color="auto"/>
                  </w:divBdr>
                </w:div>
                <w:div w:id="1803494628">
                  <w:marLeft w:val="480"/>
                  <w:marRight w:val="0"/>
                  <w:marTop w:val="0"/>
                  <w:marBottom w:val="0"/>
                  <w:divBdr>
                    <w:top w:val="none" w:sz="0" w:space="0" w:color="auto"/>
                    <w:left w:val="none" w:sz="0" w:space="0" w:color="auto"/>
                    <w:bottom w:val="none" w:sz="0" w:space="0" w:color="auto"/>
                    <w:right w:val="none" w:sz="0" w:space="0" w:color="auto"/>
                  </w:divBdr>
                </w:div>
                <w:div w:id="1790279478">
                  <w:marLeft w:val="480"/>
                  <w:marRight w:val="0"/>
                  <w:marTop w:val="0"/>
                  <w:marBottom w:val="0"/>
                  <w:divBdr>
                    <w:top w:val="none" w:sz="0" w:space="0" w:color="auto"/>
                    <w:left w:val="none" w:sz="0" w:space="0" w:color="auto"/>
                    <w:bottom w:val="none" w:sz="0" w:space="0" w:color="auto"/>
                    <w:right w:val="none" w:sz="0" w:space="0" w:color="auto"/>
                  </w:divBdr>
                </w:div>
              </w:divsChild>
            </w:div>
            <w:div w:id="28796224">
              <w:marLeft w:val="0"/>
              <w:marRight w:val="0"/>
              <w:marTop w:val="0"/>
              <w:marBottom w:val="0"/>
              <w:divBdr>
                <w:top w:val="none" w:sz="0" w:space="0" w:color="auto"/>
                <w:left w:val="none" w:sz="0" w:space="0" w:color="auto"/>
                <w:bottom w:val="none" w:sz="0" w:space="0" w:color="auto"/>
                <w:right w:val="none" w:sz="0" w:space="0" w:color="auto"/>
              </w:divBdr>
              <w:divsChild>
                <w:div w:id="1576237905">
                  <w:marLeft w:val="480"/>
                  <w:marRight w:val="0"/>
                  <w:marTop w:val="0"/>
                  <w:marBottom w:val="0"/>
                  <w:divBdr>
                    <w:top w:val="none" w:sz="0" w:space="0" w:color="auto"/>
                    <w:left w:val="none" w:sz="0" w:space="0" w:color="auto"/>
                    <w:bottom w:val="none" w:sz="0" w:space="0" w:color="auto"/>
                    <w:right w:val="none" w:sz="0" w:space="0" w:color="auto"/>
                  </w:divBdr>
                </w:div>
                <w:div w:id="1116633514">
                  <w:marLeft w:val="480"/>
                  <w:marRight w:val="0"/>
                  <w:marTop w:val="0"/>
                  <w:marBottom w:val="0"/>
                  <w:divBdr>
                    <w:top w:val="none" w:sz="0" w:space="0" w:color="auto"/>
                    <w:left w:val="none" w:sz="0" w:space="0" w:color="auto"/>
                    <w:bottom w:val="none" w:sz="0" w:space="0" w:color="auto"/>
                    <w:right w:val="none" w:sz="0" w:space="0" w:color="auto"/>
                  </w:divBdr>
                </w:div>
                <w:div w:id="1639141656">
                  <w:marLeft w:val="480"/>
                  <w:marRight w:val="0"/>
                  <w:marTop w:val="0"/>
                  <w:marBottom w:val="0"/>
                  <w:divBdr>
                    <w:top w:val="none" w:sz="0" w:space="0" w:color="auto"/>
                    <w:left w:val="none" w:sz="0" w:space="0" w:color="auto"/>
                    <w:bottom w:val="none" w:sz="0" w:space="0" w:color="auto"/>
                    <w:right w:val="none" w:sz="0" w:space="0" w:color="auto"/>
                  </w:divBdr>
                </w:div>
                <w:div w:id="630331911">
                  <w:marLeft w:val="480"/>
                  <w:marRight w:val="0"/>
                  <w:marTop w:val="0"/>
                  <w:marBottom w:val="0"/>
                  <w:divBdr>
                    <w:top w:val="none" w:sz="0" w:space="0" w:color="auto"/>
                    <w:left w:val="none" w:sz="0" w:space="0" w:color="auto"/>
                    <w:bottom w:val="none" w:sz="0" w:space="0" w:color="auto"/>
                    <w:right w:val="none" w:sz="0" w:space="0" w:color="auto"/>
                  </w:divBdr>
                </w:div>
                <w:div w:id="863906126">
                  <w:marLeft w:val="480"/>
                  <w:marRight w:val="0"/>
                  <w:marTop w:val="0"/>
                  <w:marBottom w:val="0"/>
                  <w:divBdr>
                    <w:top w:val="none" w:sz="0" w:space="0" w:color="auto"/>
                    <w:left w:val="none" w:sz="0" w:space="0" w:color="auto"/>
                    <w:bottom w:val="none" w:sz="0" w:space="0" w:color="auto"/>
                    <w:right w:val="none" w:sz="0" w:space="0" w:color="auto"/>
                  </w:divBdr>
                </w:div>
                <w:div w:id="1022708048">
                  <w:marLeft w:val="480"/>
                  <w:marRight w:val="0"/>
                  <w:marTop w:val="0"/>
                  <w:marBottom w:val="0"/>
                  <w:divBdr>
                    <w:top w:val="none" w:sz="0" w:space="0" w:color="auto"/>
                    <w:left w:val="none" w:sz="0" w:space="0" w:color="auto"/>
                    <w:bottom w:val="none" w:sz="0" w:space="0" w:color="auto"/>
                    <w:right w:val="none" w:sz="0" w:space="0" w:color="auto"/>
                  </w:divBdr>
                </w:div>
                <w:div w:id="1101757368">
                  <w:marLeft w:val="480"/>
                  <w:marRight w:val="0"/>
                  <w:marTop w:val="0"/>
                  <w:marBottom w:val="0"/>
                  <w:divBdr>
                    <w:top w:val="none" w:sz="0" w:space="0" w:color="auto"/>
                    <w:left w:val="none" w:sz="0" w:space="0" w:color="auto"/>
                    <w:bottom w:val="none" w:sz="0" w:space="0" w:color="auto"/>
                    <w:right w:val="none" w:sz="0" w:space="0" w:color="auto"/>
                  </w:divBdr>
                </w:div>
                <w:div w:id="1470056073">
                  <w:marLeft w:val="480"/>
                  <w:marRight w:val="0"/>
                  <w:marTop w:val="0"/>
                  <w:marBottom w:val="0"/>
                  <w:divBdr>
                    <w:top w:val="none" w:sz="0" w:space="0" w:color="auto"/>
                    <w:left w:val="none" w:sz="0" w:space="0" w:color="auto"/>
                    <w:bottom w:val="none" w:sz="0" w:space="0" w:color="auto"/>
                    <w:right w:val="none" w:sz="0" w:space="0" w:color="auto"/>
                  </w:divBdr>
                </w:div>
                <w:div w:id="824585018">
                  <w:marLeft w:val="480"/>
                  <w:marRight w:val="0"/>
                  <w:marTop w:val="0"/>
                  <w:marBottom w:val="0"/>
                  <w:divBdr>
                    <w:top w:val="none" w:sz="0" w:space="0" w:color="auto"/>
                    <w:left w:val="none" w:sz="0" w:space="0" w:color="auto"/>
                    <w:bottom w:val="none" w:sz="0" w:space="0" w:color="auto"/>
                    <w:right w:val="none" w:sz="0" w:space="0" w:color="auto"/>
                  </w:divBdr>
                </w:div>
                <w:div w:id="912160177">
                  <w:marLeft w:val="480"/>
                  <w:marRight w:val="0"/>
                  <w:marTop w:val="0"/>
                  <w:marBottom w:val="0"/>
                  <w:divBdr>
                    <w:top w:val="none" w:sz="0" w:space="0" w:color="auto"/>
                    <w:left w:val="none" w:sz="0" w:space="0" w:color="auto"/>
                    <w:bottom w:val="none" w:sz="0" w:space="0" w:color="auto"/>
                    <w:right w:val="none" w:sz="0" w:space="0" w:color="auto"/>
                  </w:divBdr>
                </w:div>
                <w:div w:id="1844661732">
                  <w:marLeft w:val="480"/>
                  <w:marRight w:val="0"/>
                  <w:marTop w:val="0"/>
                  <w:marBottom w:val="0"/>
                  <w:divBdr>
                    <w:top w:val="none" w:sz="0" w:space="0" w:color="auto"/>
                    <w:left w:val="none" w:sz="0" w:space="0" w:color="auto"/>
                    <w:bottom w:val="none" w:sz="0" w:space="0" w:color="auto"/>
                    <w:right w:val="none" w:sz="0" w:space="0" w:color="auto"/>
                  </w:divBdr>
                </w:div>
                <w:div w:id="2059280465">
                  <w:marLeft w:val="480"/>
                  <w:marRight w:val="0"/>
                  <w:marTop w:val="0"/>
                  <w:marBottom w:val="0"/>
                  <w:divBdr>
                    <w:top w:val="none" w:sz="0" w:space="0" w:color="auto"/>
                    <w:left w:val="none" w:sz="0" w:space="0" w:color="auto"/>
                    <w:bottom w:val="none" w:sz="0" w:space="0" w:color="auto"/>
                    <w:right w:val="none" w:sz="0" w:space="0" w:color="auto"/>
                  </w:divBdr>
                </w:div>
                <w:div w:id="715738703">
                  <w:marLeft w:val="480"/>
                  <w:marRight w:val="0"/>
                  <w:marTop w:val="0"/>
                  <w:marBottom w:val="0"/>
                  <w:divBdr>
                    <w:top w:val="none" w:sz="0" w:space="0" w:color="auto"/>
                    <w:left w:val="none" w:sz="0" w:space="0" w:color="auto"/>
                    <w:bottom w:val="none" w:sz="0" w:space="0" w:color="auto"/>
                    <w:right w:val="none" w:sz="0" w:space="0" w:color="auto"/>
                  </w:divBdr>
                </w:div>
                <w:div w:id="2094693179">
                  <w:marLeft w:val="480"/>
                  <w:marRight w:val="0"/>
                  <w:marTop w:val="0"/>
                  <w:marBottom w:val="0"/>
                  <w:divBdr>
                    <w:top w:val="none" w:sz="0" w:space="0" w:color="auto"/>
                    <w:left w:val="none" w:sz="0" w:space="0" w:color="auto"/>
                    <w:bottom w:val="none" w:sz="0" w:space="0" w:color="auto"/>
                    <w:right w:val="none" w:sz="0" w:space="0" w:color="auto"/>
                  </w:divBdr>
                </w:div>
                <w:div w:id="1137989364">
                  <w:marLeft w:val="480"/>
                  <w:marRight w:val="0"/>
                  <w:marTop w:val="0"/>
                  <w:marBottom w:val="0"/>
                  <w:divBdr>
                    <w:top w:val="none" w:sz="0" w:space="0" w:color="auto"/>
                    <w:left w:val="none" w:sz="0" w:space="0" w:color="auto"/>
                    <w:bottom w:val="none" w:sz="0" w:space="0" w:color="auto"/>
                    <w:right w:val="none" w:sz="0" w:space="0" w:color="auto"/>
                  </w:divBdr>
                </w:div>
                <w:div w:id="1022363409">
                  <w:marLeft w:val="480"/>
                  <w:marRight w:val="0"/>
                  <w:marTop w:val="0"/>
                  <w:marBottom w:val="0"/>
                  <w:divBdr>
                    <w:top w:val="none" w:sz="0" w:space="0" w:color="auto"/>
                    <w:left w:val="none" w:sz="0" w:space="0" w:color="auto"/>
                    <w:bottom w:val="none" w:sz="0" w:space="0" w:color="auto"/>
                    <w:right w:val="none" w:sz="0" w:space="0" w:color="auto"/>
                  </w:divBdr>
                </w:div>
                <w:div w:id="2041011261">
                  <w:marLeft w:val="480"/>
                  <w:marRight w:val="0"/>
                  <w:marTop w:val="0"/>
                  <w:marBottom w:val="0"/>
                  <w:divBdr>
                    <w:top w:val="none" w:sz="0" w:space="0" w:color="auto"/>
                    <w:left w:val="none" w:sz="0" w:space="0" w:color="auto"/>
                    <w:bottom w:val="none" w:sz="0" w:space="0" w:color="auto"/>
                    <w:right w:val="none" w:sz="0" w:space="0" w:color="auto"/>
                  </w:divBdr>
                </w:div>
                <w:div w:id="182061315">
                  <w:marLeft w:val="480"/>
                  <w:marRight w:val="0"/>
                  <w:marTop w:val="0"/>
                  <w:marBottom w:val="0"/>
                  <w:divBdr>
                    <w:top w:val="none" w:sz="0" w:space="0" w:color="auto"/>
                    <w:left w:val="none" w:sz="0" w:space="0" w:color="auto"/>
                    <w:bottom w:val="none" w:sz="0" w:space="0" w:color="auto"/>
                    <w:right w:val="none" w:sz="0" w:space="0" w:color="auto"/>
                  </w:divBdr>
                </w:div>
                <w:div w:id="80301554">
                  <w:marLeft w:val="480"/>
                  <w:marRight w:val="0"/>
                  <w:marTop w:val="0"/>
                  <w:marBottom w:val="0"/>
                  <w:divBdr>
                    <w:top w:val="none" w:sz="0" w:space="0" w:color="auto"/>
                    <w:left w:val="none" w:sz="0" w:space="0" w:color="auto"/>
                    <w:bottom w:val="none" w:sz="0" w:space="0" w:color="auto"/>
                    <w:right w:val="none" w:sz="0" w:space="0" w:color="auto"/>
                  </w:divBdr>
                </w:div>
                <w:div w:id="332339004">
                  <w:marLeft w:val="480"/>
                  <w:marRight w:val="0"/>
                  <w:marTop w:val="0"/>
                  <w:marBottom w:val="0"/>
                  <w:divBdr>
                    <w:top w:val="none" w:sz="0" w:space="0" w:color="auto"/>
                    <w:left w:val="none" w:sz="0" w:space="0" w:color="auto"/>
                    <w:bottom w:val="none" w:sz="0" w:space="0" w:color="auto"/>
                    <w:right w:val="none" w:sz="0" w:space="0" w:color="auto"/>
                  </w:divBdr>
                </w:div>
                <w:div w:id="112671037">
                  <w:marLeft w:val="480"/>
                  <w:marRight w:val="0"/>
                  <w:marTop w:val="0"/>
                  <w:marBottom w:val="0"/>
                  <w:divBdr>
                    <w:top w:val="none" w:sz="0" w:space="0" w:color="auto"/>
                    <w:left w:val="none" w:sz="0" w:space="0" w:color="auto"/>
                    <w:bottom w:val="none" w:sz="0" w:space="0" w:color="auto"/>
                    <w:right w:val="none" w:sz="0" w:space="0" w:color="auto"/>
                  </w:divBdr>
                </w:div>
                <w:div w:id="746265008">
                  <w:marLeft w:val="480"/>
                  <w:marRight w:val="0"/>
                  <w:marTop w:val="0"/>
                  <w:marBottom w:val="0"/>
                  <w:divBdr>
                    <w:top w:val="none" w:sz="0" w:space="0" w:color="auto"/>
                    <w:left w:val="none" w:sz="0" w:space="0" w:color="auto"/>
                    <w:bottom w:val="none" w:sz="0" w:space="0" w:color="auto"/>
                    <w:right w:val="none" w:sz="0" w:space="0" w:color="auto"/>
                  </w:divBdr>
                </w:div>
                <w:div w:id="181018694">
                  <w:marLeft w:val="480"/>
                  <w:marRight w:val="0"/>
                  <w:marTop w:val="0"/>
                  <w:marBottom w:val="0"/>
                  <w:divBdr>
                    <w:top w:val="none" w:sz="0" w:space="0" w:color="auto"/>
                    <w:left w:val="none" w:sz="0" w:space="0" w:color="auto"/>
                    <w:bottom w:val="none" w:sz="0" w:space="0" w:color="auto"/>
                    <w:right w:val="none" w:sz="0" w:space="0" w:color="auto"/>
                  </w:divBdr>
                </w:div>
                <w:div w:id="531187566">
                  <w:marLeft w:val="480"/>
                  <w:marRight w:val="0"/>
                  <w:marTop w:val="0"/>
                  <w:marBottom w:val="0"/>
                  <w:divBdr>
                    <w:top w:val="none" w:sz="0" w:space="0" w:color="auto"/>
                    <w:left w:val="none" w:sz="0" w:space="0" w:color="auto"/>
                    <w:bottom w:val="none" w:sz="0" w:space="0" w:color="auto"/>
                    <w:right w:val="none" w:sz="0" w:space="0" w:color="auto"/>
                  </w:divBdr>
                </w:div>
                <w:div w:id="1004090281">
                  <w:marLeft w:val="480"/>
                  <w:marRight w:val="0"/>
                  <w:marTop w:val="0"/>
                  <w:marBottom w:val="0"/>
                  <w:divBdr>
                    <w:top w:val="none" w:sz="0" w:space="0" w:color="auto"/>
                    <w:left w:val="none" w:sz="0" w:space="0" w:color="auto"/>
                    <w:bottom w:val="none" w:sz="0" w:space="0" w:color="auto"/>
                    <w:right w:val="none" w:sz="0" w:space="0" w:color="auto"/>
                  </w:divBdr>
                </w:div>
                <w:div w:id="950161280">
                  <w:marLeft w:val="480"/>
                  <w:marRight w:val="0"/>
                  <w:marTop w:val="0"/>
                  <w:marBottom w:val="0"/>
                  <w:divBdr>
                    <w:top w:val="none" w:sz="0" w:space="0" w:color="auto"/>
                    <w:left w:val="none" w:sz="0" w:space="0" w:color="auto"/>
                    <w:bottom w:val="none" w:sz="0" w:space="0" w:color="auto"/>
                    <w:right w:val="none" w:sz="0" w:space="0" w:color="auto"/>
                  </w:divBdr>
                </w:div>
                <w:div w:id="254482668">
                  <w:marLeft w:val="480"/>
                  <w:marRight w:val="0"/>
                  <w:marTop w:val="0"/>
                  <w:marBottom w:val="0"/>
                  <w:divBdr>
                    <w:top w:val="none" w:sz="0" w:space="0" w:color="auto"/>
                    <w:left w:val="none" w:sz="0" w:space="0" w:color="auto"/>
                    <w:bottom w:val="none" w:sz="0" w:space="0" w:color="auto"/>
                    <w:right w:val="none" w:sz="0" w:space="0" w:color="auto"/>
                  </w:divBdr>
                </w:div>
                <w:div w:id="1795637358">
                  <w:marLeft w:val="480"/>
                  <w:marRight w:val="0"/>
                  <w:marTop w:val="0"/>
                  <w:marBottom w:val="0"/>
                  <w:divBdr>
                    <w:top w:val="none" w:sz="0" w:space="0" w:color="auto"/>
                    <w:left w:val="none" w:sz="0" w:space="0" w:color="auto"/>
                    <w:bottom w:val="none" w:sz="0" w:space="0" w:color="auto"/>
                    <w:right w:val="none" w:sz="0" w:space="0" w:color="auto"/>
                  </w:divBdr>
                </w:div>
                <w:div w:id="1516576092">
                  <w:marLeft w:val="480"/>
                  <w:marRight w:val="0"/>
                  <w:marTop w:val="0"/>
                  <w:marBottom w:val="0"/>
                  <w:divBdr>
                    <w:top w:val="none" w:sz="0" w:space="0" w:color="auto"/>
                    <w:left w:val="none" w:sz="0" w:space="0" w:color="auto"/>
                    <w:bottom w:val="none" w:sz="0" w:space="0" w:color="auto"/>
                    <w:right w:val="none" w:sz="0" w:space="0" w:color="auto"/>
                  </w:divBdr>
                </w:div>
                <w:div w:id="498892403">
                  <w:marLeft w:val="480"/>
                  <w:marRight w:val="0"/>
                  <w:marTop w:val="0"/>
                  <w:marBottom w:val="0"/>
                  <w:divBdr>
                    <w:top w:val="none" w:sz="0" w:space="0" w:color="auto"/>
                    <w:left w:val="none" w:sz="0" w:space="0" w:color="auto"/>
                    <w:bottom w:val="none" w:sz="0" w:space="0" w:color="auto"/>
                    <w:right w:val="none" w:sz="0" w:space="0" w:color="auto"/>
                  </w:divBdr>
                </w:div>
                <w:div w:id="654142644">
                  <w:marLeft w:val="480"/>
                  <w:marRight w:val="0"/>
                  <w:marTop w:val="0"/>
                  <w:marBottom w:val="0"/>
                  <w:divBdr>
                    <w:top w:val="none" w:sz="0" w:space="0" w:color="auto"/>
                    <w:left w:val="none" w:sz="0" w:space="0" w:color="auto"/>
                    <w:bottom w:val="none" w:sz="0" w:space="0" w:color="auto"/>
                    <w:right w:val="none" w:sz="0" w:space="0" w:color="auto"/>
                  </w:divBdr>
                </w:div>
                <w:div w:id="1912346481">
                  <w:marLeft w:val="480"/>
                  <w:marRight w:val="0"/>
                  <w:marTop w:val="0"/>
                  <w:marBottom w:val="0"/>
                  <w:divBdr>
                    <w:top w:val="none" w:sz="0" w:space="0" w:color="auto"/>
                    <w:left w:val="none" w:sz="0" w:space="0" w:color="auto"/>
                    <w:bottom w:val="none" w:sz="0" w:space="0" w:color="auto"/>
                    <w:right w:val="none" w:sz="0" w:space="0" w:color="auto"/>
                  </w:divBdr>
                </w:div>
                <w:div w:id="104157915">
                  <w:marLeft w:val="480"/>
                  <w:marRight w:val="0"/>
                  <w:marTop w:val="0"/>
                  <w:marBottom w:val="0"/>
                  <w:divBdr>
                    <w:top w:val="none" w:sz="0" w:space="0" w:color="auto"/>
                    <w:left w:val="none" w:sz="0" w:space="0" w:color="auto"/>
                    <w:bottom w:val="none" w:sz="0" w:space="0" w:color="auto"/>
                    <w:right w:val="none" w:sz="0" w:space="0" w:color="auto"/>
                  </w:divBdr>
                </w:div>
                <w:div w:id="1063408120">
                  <w:marLeft w:val="480"/>
                  <w:marRight w:val="0"/>
                  <w:marTop w:val="0"/>
                  <w:marBottom w:val="0"/>
                  <w:divBdr>
                    <w:top w:val="none" w:sz="0" w:space="0" w:color="auto"/>
                    <w:left w:val="none" w:sz="0" w:space="0" w:color="auto"/>
                    <w:bottom w:val="none" w:sz="0" w:space="0" w:color="auto"/>
                    <w:right w:val="none" w:sz="0" w:space="0" w:color="auto"/>
                  </w:divBdr>
                </w:div>
                <w:div w:id="1207793062">
                  <w:marLeft w:val="480"/>
                  <w:marRight w:val="0"/>
                  <w:marTop w:val="0"/>
                  <w:marBottom w:val="0"/>
                  <w:divBdr>
                    <w:top w:val="none" w:sz="0" w:space="0" w:color="auto"/>
                    <w:left w:val="none" w:sz="0" w:space="0" w:color="auto"/>
                    <w:bottom w:val="none" w:sz="0" w:space="0" w:color="auto"/>
                    <w:right w:val="none" w:sz="0" w:space="0" w:color="auto"/>
                  </w:divBdr>
                </w:div>
                <w:div w:id="1463883884">
                  <w:marLeft w:val="480"/>
                  <w:marRight w:val="0"/>
                  <w:marTop w:val="0"/>
                  <w:marBottom w:val="0"/>
                  <w:divBdr>
                    <w:top w:val="none" w:sz="0" w:space="0" w:color="auto"/>
                    <w:left w:val="none" w:sz="0" w:space="0" w:color="auto"/>
                    <w:bottom w:val="none" w:sz="0" w:space="0" w:color="auto"/>
                    <w:right w:val="none" w:sz="0" w:space="0" w:color="auto"/>
                  </w:divBdr>
                </w:div>
                <w:div w:id="1332414170">
                  <w:marLeft w:val="480"/>
                  <w:marRight w:val="0"/>
                  <w:marTop w:val="0"/>
                  <w:marBottom w:val="0"/>
                  <w:divBdr>
                    <w:top w:val="none" w:sz="0" w:space="0" w:color="auto"/>
                    <w:left w:val="none" w:sz="0" w:space="0" w:color="auto"/>
                    <w:bottom w:val="none" w:sz="0" w:space="0" w:color="auto"/>
                    <w:right w:val="none" w:sz="0" w:space="0" w:color="auto"/>
                  </w:divBdr>
                </w:div>
                <w:div w:id="1567955445">
                  <w:marLeft w:val="480"/>
                  <w:marRight w:val="0"/>
                  <w:marTop w:val="0"/>
                  <w:marBottom w:val="0"/>
                  <w:divBdr>
                    <w:top w:val="none" w:sz="0" w:space="0" w:color="auto"/>
                    <w:left w:val="none" w:sz="0" w:space="0" w:color="auto"/>
                    <w:bottom w:val="none" w:sz="0" w:space="0" w:color="auto"/>
                    <w:right w:val="none" w:sz="0" w:space="0" w:color="auto"/>
                  </w:divBdr>
                </w:div>
                <w:div w:id="1793556466">
                  <w:marLeft w:val="480"/>
                  <w:marRight w:val="0"/>
                  <w:marTop w:val="0"/>
                  <w:marBottom w:val="0"/>
                  <w:divBdr>
                    <w:top w:val="none" w:sz="0" w:space="0" w:color="auto"/>
                    <w:left w:val="none" w:sz="0" w:space="0" w:color="auto"/>
                    <w:bottom w:val="none" w:sz="0" w:space="0" w:color="auto"/>
                    <w:right w:val="none" w:sz="0" w:space="0" w:color="auto"/>
                  </w:divBdr>
                </w:div>
                <w:div w:id="1897625737">
                  <w:marLeft w:val="480"/>
                  <w:marRight w:val="0"/>
                  <w:marTop w:val="0"/>
                  <w:marBottom w:val="0"/>
                  <w:divBdr>
                    <w:top w:val="none" w:sz="0" w:space="0" w:color="auto"/>
                    <w:left w:val="none" w:sz="0" w:space="0" w:color="auto"/>
                    <w:bottom w:val="none" w:sz="0" w:space="0" w:color="auto"/>
                    <w:right w:val="none" w:sz="0" w:space="0" w:color="auto"/>
                  </w:divBdr>
                </w:div>
                <w:div w:id="241723265">
                  <w:marLeft w:val="480"/>
                  <w:marRight w:val="0"/>
                  <w:marTop w:val="0"/>
                  <w:marBottom w:val="0"/>
                  <w:divBdr>
                    <w:top w:val="none" w:sz="0" w:space="0" w:color="auto"/>
                    <w:left w:val="none" w:sz="0" w:space="0" w:color="auto"/>
                    <w:bottom w:val="none" w:sz="0" w:space="0" w:color="auto"/>
                    <w:right w:val="none" w:sz="0" w:space="0" w:color="auto"/>
                  </w:divBdr>
                </w:div>
                <w:div w:id="1107193477">
                  <w:marLeft w:val="480"/>
                  <w:marRight w:val="0"/>
                  <w:marTop w:val="0"/>
                  <w:marBottom w:val="0"/>
                  <w:divBdr>
                    <w:top w:val="none" w:sz="0" w:space="0" w:color="auto"/>
                    <w:left w:val="none" w:sz="0" w:space="0" w:color="auto"/>
                    <w:bottom w:val="none" w:sz="0" w:space="0" w:color="auto"/>
                    <w:right w:val="none" w:sz="0" w:space="0" w:color="auto"/>
                  </w:divBdr>
                </w:div>
                <w:div w:id="997418443">
                  <w:marLeft w:val="480"/>
                  <w:marRight w:val="0"/>
                  <w:marTop w:val="0"/>
                  <w:marBottom w:val="0"/>
                  <w:divBdr>
                    <w:top w:val="none" w:sz="0" w:space="0" w:color="auto"/>
                    <w:left w:val="none" w:sz="0" w:space="0" w:color="auto"/>
                    <w:bottom w:val="none" w:sz="0" w:space="0" w:color="auto"/>
                    <w:right w:val="none" w:sz="0" w:space="0" w:color="auto"/>
                  </w:divBdr>
                </w:div>
                <w:div w:id="346715541">
                  <w:marLeft w:val="480"/>
                  <w:marRight w:val="0"/>
                  <w:marTop w:val="0"/>
                  <w:marBottom w:val="0"/>
                  <w:divBdr>
                    <w:top w:val="none" w:sz="0" w:space="0" w:color="auto"/>
                    <w:left w:val="none" w:sz="0" w:space="0" w:color="auto"/>
                    <w:bottom w:val="none" w:sz="0" w:space="0" w:color="auto"/>
                    <w:right w:val="none" w:sz="0" w:space="0" w:color="auto"/>
                  </w:divBdr>
                </w:div>
                <w:div w:id="1749228529">
                  <w:marLeft w:val="480"/>
                  <w:marRight w:val="0"/>
                  <w:marTop w:val="0"/>
                  <w:marBottom w:val="0"/>
                  <w:divBdr>
                    <w:top w:val="none" w:sz="0" w:space="0" w:color="auto"/>
                    <w:left w:val="none" w:sz="0" w:space="0" w:color="auto"/>
                    <w:bottom w:val="none" w:sz="0" w:space="0" w:color="auto"/>
                    <w:right w:val="none" w:sz="0" w:space="0" w:color="auto"/>
                  </w:divBdr>
                </w:div>
                <w:div w:id="758477744">
                  <w:marLeft w:val="480"/>
                  <w:marRight w:val="0"/>
                  <w:marTop w:val="0"/>
                  <w:marBottom w:val="0"/>
                  <w:divBdr>
                    <w:top w:val="none" w:sz="0" w:space="0" w:color="auto"/>
                    <w:left w:val="none" w:sz="0" w:space="0" w:color="auto"/>
                    <w:bottom w:val="none" w:sz="0" w:space="0" w:color="auto"/>
                    <w:right w:val="none" w:sz="0" w:space="0" w:color="auto"/>
                  </w:divBdr>
                </w:div>
                <w:div w:id="800535110">
                  <w:marLeft w:val="480"/>
                  <w:marRight w:val="0"/>
                  <w:marTop w:val="0"/>
                  <w:marBottom w:val="0"/>
                  <w:divBdr>
                    <w:top w:val="none" w:sz="0" w:space="0" w:color="auto"/>
                    <w:left w:val="none" w:sz="0" w:space="0" w:color="auto"/>
                    <w:bottom w:val="none" w:sz="0" w:space="0" w:color="auto"/>
                    <w:right w:val="none" w:sz="0" w:space="0" w:color="auto"/>
                  </w:divBdr>
                </w:div>
              </w:divsChild>
            </w:div>
            <w:div w:id="1766655799">
              <w:marLeft w:val="0"/>
              <w:marRight w:val="0"/>
              <w:marTop w:val="0"/>
              <w:marBottom w:val="0"/>
              <w:divBdr>
                <w:top w:val="none" w:sz="0" w:space="0" w:color="auto"/>
                <w:left w:val="none" w:sz="0" w:space="0" w:color="auto"/>
                <w:bottom w:val="none" w:sz="0" w:space="0" w:color="auto"/>
                <w:right w:val="none" w:sz="0" w:space="0" w:color="auto"/>
              </w:divBdr>
              <w:divsChild>
                <w:div w:id="802424452">
                  <w:marLeft w:val="480"/>
                  <w:marRight w:val="0"/>
                  <w:marTop w:val="0"/>
                  <w:marBottom w:val="0"/>
                  <w:divBdr>
                    <w:top w:val="none" w:sz="0" w:space="0" w:color="auto"/>
                    <w:left w:val="none" w:sz="0" w:space="0" w:color="auto"/>
                    <w:bottom w:val="none" w:sz="0" w:space="0" w:color="auto"/>
                    <w:right w:val="none" w:sz="0" w:space="0" w:color="auto"/>
                  </w:divBdr>
                </w:div>
                <w:div w:id="275602461">
                  <w:marLeft w:val="480"/>
                  <w:marRight w:val="0"/>
                  <w:marTop w:val="0"/>
                  <w:marBottom w:val="0"/>
                  <w:divBdr>
                    <w:top w:val="none" w:sz="0" w:space="0" w:color="auto"/>
                    <w:left w:val="none" w:sz="0" w:space="0" w:color="auto"/>
                    <w:bottom w:val="none" w:sz="0" w:space="0" w:color="auto"/>
                    <w:right w:val="none" w:sz="0" w:space="0" w:color="auto"/>
                  </w:divBdr>
                </w:div>
                <w:div w:id="553389668">
                  <w:marLeft w:val="480"/>
                  <w:marRight w:val="0"/>
                  <w:marTop w:val="0"/>
                  <w:marBottom w:val="0"/>
                  <w:divBdr>
                    <w:top w:val="none" w:sz="0" w:space="0" w:color="auto"/>
                    <w:left w:val="none" w:sz="0" w:space="0" w:color="auto"/>
                    <w:bottom w:val="none" w:sz="0" w:space="0" w:color="auto"/>
                    <w:right w:val="none" w:sz="0" w:space="0" w:color="auto"/>
                  </w:divBdr>
                </w:div>
                <w:div w:id="2084377790">
                  <w:marLeft w:val="480"/>
                  <w:marRight w:val="0"/>
                  <w:marTop w:val="0"/>
                  <w:marBottom w:val="0"/>
                  <w:divBdr>
                    <w:top w:val="none" w:sz="0" w:space="0" w:color="auto"/>
                    <w:left w:val="none" w:sz="0" w:space="0" w:color="auto"/>
                    <w:bottom w:val="none" w:sz="0" w:space="0" w:color="auto"/>
                    <w:right w:val="none" w:sz="0" w:space="0" w:color="auto"/>
                  </w:divBdr>
                </w:div>
                <w:div w:id="1666009469">
                  <w:marLeft w:val="480"/>
                  <w:marRight w:val="0"/>
                  <w:marTop w:val="0"/>
                  <w:marBottom w:val="0"/>
                  <w:divBdr>
                    <w:top w:val="none" w:sz="0" w:space="0" w:color="auto"/>
                    <w:left w:val="none" w:sz="0" w:space="0" w:color="auto"/>
                    <w:bottom w:val="none" w:sz="0" w:space="0" w:color="auto"/>
                    <w:right w:val="none" w:sz="0" w:space="0" w:color="auto"/>
                  </w:divBdr>
                </w:div>
                <w:div w:id="2005890084">
                  <w:marLeft w:val="480"/>
                  <w:marRight w:val="0"/>
                  <w:marTop w:val="0"/>
                  <w:marBottom w:val="0"/>
                  <w:divBdr>
                    <w:top w:val="none" w:sz="0" w:space="0" w:color="auto"/>
                    <w:left w:val="none" w:sz="0" w:space="0" w:color="auto"/>
                    <w:bottom w:val="none" w:sz="0" w:space="0" w:color="auto"/>
                    <w:right w:val="none" w:sz="0" w:space="0" w:color="auto"/>
                  </w:divBdr>
                </w:div>
                <w:div w:id="1587500014">
                  <w:marLeft w:val="480"/>
                  <w:marRight w:val="0"/>
                  <w:marTop w:val="0"/>
                  <w:marBottom w:val="0"/>
                  <w:divBdr>
                    <w:top w:val="none" w:sz="0" w:space="0" w:color="auto"/>
                    <w:left w:val="none" w:sz="0" w:space="0" w:color="auto"/>
                    <w:bottom w:val="none" w:sz="0" w:space="0" w:color="auto"/>
                    <w:right w:val="none" w:sz="0" w:space="0" w:color="auto"/>
                  </w:divBdr>
                </w:div>
                <w:div w:id="273365504">
                  <w:marLeft w:val="480"/>
                  <w:marRight w:val="0"/>
                  <w:marTop w:val="0"/>
                  <w:marBottom w:val="0"/>
                  <w:divBdr>
                    <w:top w:val="none" w:sz="0" w:space="0" w:color="auto"/>
                    <w:left w:val="none" w:sz="0" w:space="0" w:color="auto"/>
                    <w:bottom w:val="none" w:sz="0" w:space="0" w:color="auto"/>
                    <w:right w:val="none" w:sz="0" w:space="0" w:color="auto"/>
                  </w:divBdr>
                </w:div>
                <w:div w:id="66927226">
                  <w:marLeft w:val="480"/>
                  <w:marRight w:val="0"/>
                  <w:marTop w:val="0"/>
                  <w:marBottom w:val="0"/>
                  <w:divBdr>
                    <w:top w:val="none" w:sz="0" w:space="0" w:color="auto"/>
                    <w:left w:val="none" w:sz="0" w:space="0" w:color="auto"/>
                    <w:bottom w:val="none" w:sz="0" w:space="0" w:color="auto"/>
                    <w:right w:val="none" w:sz="0" w:space="0" w:color="auto"/>
                  </w:divBdr>
                </w:div>
                <w:div w:id="1433891621">
                  <w:marLeft w:val="480"/>
                  <w:marRight w:val="0"/>
                  <w:marTop w:val="0"/>
                  <w:marBottom w:val="0"/>
                  <w:divBdr>
                    <w:top w:val="none" w:sz="0" w:space="0" w:color="auto"/>
                    <w:left w:val="none" w:sz="0" w:space="0" w:color="auto"/>
                    <w:bottom w:val="none" w:sz="0" w:space="0" w:color="auto"/>
                    <w:right w:val="none" w:sz="0" w:space="0" w:color="auto"/>
                  </w:divBdr>
                </w:div>
                <w:div w:id="1185556811">
                  <w:marLeft w:val="480"/>
                  <w:marRight w:val="0"/>
                  <w:marTop w:val="0"/>
                  <w:marBottom w:val="0"/>
                  <w:divBdr>
                    <w:top w:val="none" w:sz="0" w:space="0" w:color="auto"/>
                    <w:left w:val="none" w:sz="0" w:space="0" w:color="auto"/>
                    <w:bottom w:val="none" w:sz="0" w:space="0" w:color="auto"/>
                    <w:right w:val="none" w:sz="0" w:space="0" w:color="auto"/>
                  </w:divBdr>
                </w:div>
                <w:div w:id="1255017889">
                  <w:marLeft w:val="480"/>
                  <w:marRight w:val="0"/>
                  <w:marTop w:val="0"/>
                  <w:marBottom w:val="0"/>
                  <w:divBdr>
                    <w:top w:val="none" w:sz="0" w:space="0" w:color="auto"/>
                    <w:left w:val="none" w:sz="0" w:space="0" w:color="auto"/>
                    <w:bottom w:val="none" w:sz="0" w:space="0" w:color="auto"/>
                    <w:right w:val="none" w:sz="0" w:space="0" w:color="auto"/>
                  </w:divBdr>
                </w:div>
                <w:div w:id="467631574">
                  <w:marLeft w:val="480"/>
                  <w:marRight w:val="0"/>
                  <w:marTop w:val="0"/>
                  <w:marBottom w:val="0"/>
                  <w:divBdr>
                    <w:top w:val="none" w:sz="0" w:space="0" w:color="auto"/>
                    <w:left w:val="none" w:sz="0" w:space="0" w:color="auto"/>
                    <w:bottom w:val="none" w:sz="0" w:space="0" w:color="auto"/>
                    <w:right w:val="none" w:sz="0" w:space="0" w:color="auto"/>
                  </w:divBdr>
                </w:div>
                <w:div w:id="1417437348">
                  <w:marLeft w:val="480"/>
                  <w:marRight w:val="0"/>
                  <w:marTop w:val="0"/>
                  <w:marBottom w:val="0"/>
                  <w:divBdr>
                    <w:top w:val="none" w:sz="0" w:space="0" w:color="auto"/>
                    <w:left w:val="none" w:sz="0" w:space="0" w:color="auto"/>
                    <w:bottom w:val="none" w:sz="0" w:space="0" w:color="auto"/>
                    <w:right w:val="none" w:sz="0" w:space="0" w:color="auto"/>
                  </w:divBdr>
                </w:div>
                <w:div w:id="1478375710">
                  <w:marLeft w:val="480"/>
                  <w:marRight w:val="0"/>
                  <w:marTop w:val="0"/>
                  <w:marBottom w:val="0"/>
                  <w:divBdr>
                    <w:top w:val="none" w:sz="0" w:space="0" w:color="auto"/>
                    <w:left w:val="none" w:sz="0" w:space="0" w:color="auto"/>
                    <w:bottom w:val="none" w:sz="0" w:space="0" w:color="auto"/>
                    <w:right w:val="none" w:sz="0" w:space="0" w:color="auto"/>
                  </w:divBdr>
                </w:div>
                <w:div w:id="1114911013">
                  <w:marLeft w:val="480"/>
                  <w:marRight w:val="0"/>
                  <w:marTop w:val="0"/>
                  <w:marBottom w:val="0"/>
                  <w:divBdr>
                    <w:top w:val="none" w:sz="0" w:space="0" w:color="auto"/>
                    <w:left w:val="none" w:sz="0" w:space="0" w:color="auto"/>
                    <w:bottom w:val="none" w:sz="0" w:space="0" w:color="auto"/>
                    <w:right w:val="none" w:sz="0" w:space="0" w:color="auto"/>
                  </w:divBdr>
                </w:div>
                <w:div w:id="496841967">
                  <w:marLeft w:val="480"/>
                  <w:marRight w:val="0"/>
                  <w:marTop w:val="0"/>
                  <w:marBottom w:val="0"/>
                  <w:divBdr>
                    <w:top w:val="none" w:sz="0" w:space="0" w:color="auto"/>
                    <w:left w:val="none" w:sz="0" w:space="0" w:color="auto"/>
                    <w:bottom w:val="none" w:sz="0" w:space="0" w:color="auto"/>
                    <w:right w:val="none" w:sz="0" w:space="0" w:color="auto"/>
                  </w:divBdr>
                </w:div>
                <w:div w:id="1664773800">
                  <w:marLeft w:val="480"/>
                  <w:marRight w:val="0"/>
                  <w:marTop w:val="0"/>
                  <w:marBottom w:val="0"/>
                  <w:divBdr>
                    <w:top w:val="none" w:sz="0" w:space="0" w:color="auto"/>
                    <w:left w:val="none" w:sz="0" w:space="0" w:color="auto"/>
                    <w:bottom w:val="none" w:sz="0" w:space="0" w:color="auto"/>
                    <w:right w:val="none" w:sz="0" w:space="0" w:color="auto"/>
                  </w:divBdr>
                </w:div>
                <w:div w:id="441605880">
                  <w:marLeft w:val="480"/>
                  <w:marRight w:val="0"/>
                  <w:marTop w:val="0"/>
                  <w:marBottom w:val="0"/>
                  <w:divBdr>
                    <w:top w:val="none" w:sz="0" w:space="0" w:color="auto"/>
                    <w:left w:val="none" w:sz="0" w:space="0" w:color="auto"/>
                    <w:bottom w:val="none" w:sz="0" w:space="0" w:color="auto"/>
                    <w:right w:val="none" w:sz="0" w:space="0" w:color="auto"/>
                  </w:divBdr>
                </w:div>
                <w:div w:id="1353263917">
                  <w:marLeft w:val="480"/>
                  <w:marRight w:val="0"/>
                  <w:marTop w:val="0"/>
                  <w:marBottom w:val="0"/>
                  <w:divBdr>
                    <w:top w:val="none" w:sz="0" w:space="0" w:color="auto"/>
                    <w:left w:val="none" w:sz="0" w:space="0" w:color="auto"/>
                    <w:bottom w:val="none" w:sz="0" w:space="0" w:color="auto"/>
                    <w:right w:val="none" w:sz="0" w:space="0" w:color="auto"/>
                  </w:divBdr>
                </w:div>
                <w:div w:id="1791047355">
                  <w:marLeft w:val="480"/>
                  <w:marRight w:val="0"/>
                  <w:marTop w:val="0"/>
                  <w:marBottom w:val="0"/>
                  <w:divBdr>
                    <w:top w:val="none" w:sz="0" w:space="0" w:color="auto"/>
                    <w:left w:val="none" w:sz="0" w:space="0" w:color="auto"/>
                    <w:bottom w:val="none" w:sz="0" w:space="0" w:color="auto"/>
                    <w:right w:val="none" w:sz="0" w:space="0" w:color="auto"/>
                  </w:divBdr>
                </w:div>
                <w:div w:id="1368218976">
                  <w:marLeft w:val="480"/>
                  <w:marRight w:val="0"/>
                  <w:marTop w:val="0"/>
                  <w:marBottom w:val="0"/>
                  <w:divBdr>
                    <w:top w:val="none" w:sz="0" w:space="0" w:color="auto"/>
                    <w:left w:val="none" w:sz="0" w:space="0" w:color="auto"/>
                    <w:bottom w:val="none" w:sz="0" w:space="0" w:color="auto"/>
                    <w:right w:val="none" w:sz="0" w:space="0" w:color="auto"/>
                  </w:divBdr>
                </w:div>
                <w:div w:id="2111002757">
                  <w:marLeft w:val="480"/>
                  <w:marRight w:val="0"/>
                  <w:marTop w:val="0"/>
                  <w:marBottom w:val="0"/>
                  <w:divBdr>
                    <w:top w:val="none" w:sz="0" w:space="0" w:color="auto"/>
                    <w:left w:val="none" w:sz="0" w:space="0" w:color="auto"/>
                    <w:bottom w:val="none" w:sz="0" w:space="0" w:color="auto"/>
                    <w:right w:val="none" w:sz="0" w:space="0" w:color="auto"/>
                  </w:divBdr>
                </w:div>
                <w:div w:id="1162700060">
                  <w:marLeft w:val="480"/>
                  <w:marRight w:val="0"/>
                  <w:marTop w:val="0"/>
                  <w:marBottom w:val="0"/>
                  <w:divBdr>
                    <w:top w:val="none" w:sz="0" w:space="0" w:color="auto"/>
                    <w:left w:val="none" w:sz="0" w:space="0" w:color="auto"/>
                    <w:bottom w:val="none" w:sz="0" w:space="0" w:color="auto"/>
                    <w:right w:val="none" w:sz="0" w:space="0" w:color="auto"/>
                  </w:divBdr>
                </w:div>
                <w:div w:id="415395584">
                  <w:marLeft w:val="480"/>
                  <w:marRight w:val="0"/>
                  <w:marTop w:val="0"/>
                  <w:marBottom w:val="0"/>
                  <w:divBdr>
                    <w:top w:val="none" w:sz="0" w:space="0" w:color="auto"/>
                    <w:left w:val="none" w:sz="0" w:space="0" w:color="auto"/>
                    <w:bottom w:val="none" w:sz="0" w:space="0" w:color="auto"/>
                    <w:right w:val="none" w:sz="0" w:space="0" w:color="auto"/>
                  </w:divBdr>
                </w:div>
                <w:div w:id="2101218202">
                  <w:marLeft w:val="480"/>
                  <w:marRight w:val="0"/>
                  <w:marTop w:val="0"/>
                  <w:marBottom w:val="0"/>
                  <w:divBdr>
                    <w:top w:val="none" w:sz="0" w:space="0" w:color="auto"/>
                    <w:left w:val="none" w:sz="0" w:space="0" w:color="auto"/>
                    <w:bottom w:val="none" w:sz="0" w:space="0" w:color="auto"/>
                    <w:right w:val="none" w:sz="0" w:space="0" w:color="auto"/>
                  </w:divBdr>
                </w:div>
                <w:div w:id="2103255986">
                  <w:marLeft w:val="480"/>
                  <w:marRight w:val="0"/>
                  <w:marTop w:val="0"/>
                  <w:marBottom w:val="0"/>
                  <w:divBdr>
                    <w:top w:val="none" w:sz="0" w:space="0" w:color="auto"/>
                    <w:left w:val="none" w:sz="0" w:space="0" w:color="auto"/>
                    <w:bottom w:val="none" w:sz="0" w:space="0" w:color="auto"/>
                    <w:right w:val="none" w:sz="0" w:space="0" w:color="auto"/>
                  </w:divBdr>
                </w:div>
                <w:div w:id="1150907220">
                  <w:marLeft w:val="480"/>
                  <w:marRight w:val="0"/>
                  <w:marTop w:val="0"/>
                  <w:marBottom w:val="0"/>
                  <w:divBdr>
                    <w:top w:val="none" w:sz="0" w:space="0" w:color="auto"/>
                    <w:left w:val="none" w:sz="0" w:space="0" w:color="auto"/>
                    <w:bottom w:val="none" w:sz="0" w:space="0" w:color="auto"/>
                    <w:right w:val="none" w:sz="0" w:space="0" w:color="auto"/>
                  </w:divBdr>
                </w:div>
                <w:div w:id="707534814">
                  <w:marLeft w:val="480"/>
                  <w:marRight w:val="0"/>
                  <w:marTop w:val="0"/>
                  <w:marBottom w:val="0"/>
                  <w:divBdr>
                    <w:top w:val="none" w:sz="0" w:space="0" w:color="auto"/>
                    <w:left w:val="none" w:sz="0" w:space="0" w:color="auto"/>
                    <w:bottom w:val="none" w:sz="0" w:space="0" w:color="auto"/>
                    <w:right w:val="none" w:sz="0" w:space="0" w:color="auto"/>
                  </w:divBdr>
                </w:div>
                <w:div w:id="982929332">
                  <w:marLeft w:val="480"/>
                  <w:marRight w:val="0"/>
                  <w:marTop w:val="0"/>
                  <w:marBottom w:val="0"/>
                  <w:divBdr>
                    <w:top w:val="none" w:sz="0" w:space="0" w:color="auto"/>
                    <w:left w:val="none" w:sz="0" w:space="0" w:color="auto"/>
                    <w:bottom w:val="none" w:sz="0" w:space="0" w:color="auto"/>
                    <w:right w:val="none" w:sz="0" w:space="0" w:color="auto"/>
                  </w:divBdr>
                </w:div>
                <w:div w:id="849484985">
                  <w:marLeft w:val="480"/>
                  <w:marRight w:val="0"/>
                  <w:marTop w:val="0"/>
                  <w:marBottom w:val="0"/>
                  <w:divBdr>
                    <w:top w:val="none" w:sz="0" w:space="0" w:color="auto"/>
                    <w:left w:val="none" w:sz="0" w:space="0" w:color="auto"/>
                    <w:bottom w:val="none" w:sz="0" w:space="0" w:color="auto"/>
                    <w:right w:val="none" w:sz="0" w:space="0" w:color="auto"/>
                  </w:divBdr>
                </w:div>
                <w:div w:id="734663234">
                  <w:marLeft w:val="480"/>
                  <w:marRight w:val="0"/>
                  <w:marTop w:val="0"/>
                  <w:marBottom w:val="0"/>
                  <w:divBdr>
                    <w:top w:val="none" w:sz="0" w:space="0" w:color="auto"/>
                    <w:left w:val="none" w:sz="0" w:space="0" w:color="auto"/>
                    <w:bottom w:val="none" w:sz="0" w:space="0" w:color="auto"/>
                    <w:right w:val="none" w:sz="0" w:space="0" w:color="auto"/>
                  </w:divBdr>
                </w:div>
                <w:div w:id="63723449">
                  <w:marLeft w:val="480"/>
                  <w:marRight w:val="0"/>
                  <w:marTop w:val="0"/>
                  <w:marBottom w:val="0"/>
                  <w:divBdr>
                    <w:top w:val="none" w:sz="0" w:space="0" w:color="auto"/>
                    <w:left w:val="none" w:sz="0" w:space="0" w:color="auto"/>
                    <w:bottom w:val="none" w:sz="0" w:space="0" w:color="auto"/>
                    <w:right w:val="none" w:sz="0" w:space="0" w:color="auto"/>
                  </w:divBdr>
                </w:div>
                <w:div w:id="1976833480">
                  <w:marLeft w:val="480"/>
                  <w:marRight w:val="0"/>
                  <w:marTop w:val="0"/>
                  <w:marBottom w:val="0"/>
                  <w:divBdr>
                    <w:top w:val="none" w:sz="0" w:space="0" w:color="auto"/>
                    <w:left w:val="none" w:sz="0" w:space="0" w:color="auto"/>
                    <w:bottom w:val="none" w:sz="0" w:space="0" w:color="auto"/>
                    <w:right w:val="none" w:sz="0" w:space="0" w:color="auto"/>
                  </w:divBdr>
                </w:div>
                <w:div w:id="856651754">
                  <w:marLeft w:val="480"/>
                  <w:marRight w:val="0"/>
                  <w:marTop w:val="0"/>
                  <w:marBottom w:val="0"/>
                  <w:divBdr>
                    <w:top w:val="none" w:sz="0" w:space="0" w:color="auto"/>
                    <w:left w:val="none" w:sz="0" w:space="0" w:color="auto"/>
                    <w:bottom w:val="none" w:sz="0" w:space="0" w:color="auto"/>
                    <w:right w:val="none" w:sz="0" w:space="0" w:color="auto"/>
                  </w:divBdr>
                </w:div>
                <w:div w:id="1037199041">
                  <w:marLeft w:val="480"/>
                  <w:marRight w:val="0"/>
                  <w:marTop w:val="0"/>
                  <w:marBottom w:val="0"/>
                  <w:divBdr>
                    <w:top w:val="none" w:sz="0" w:space="0" w:color="auto"/>
                    <w:left w:val="none" w:sz="0" w:space="0" w:color="auto"/>
                    <w:bottom w:val="none" w:sz="0" w:space="0" w:color="auto"/>
                    <w:right w:val="none" w:sz="0" w:space="0" w:color="auto"/>
                  </w:divBdr>
                </w:div>
                <w:div w:id="152454479">
                  <w:marLeft w:val="480"/>
                  <w:marRight w:val="0"/>
                  <w:marTop w:val="0"/>
                  <w:marBottom w:val="0"/>
                  <w:divBdr>
                    <w:top w:val="none" w:sz="0" w:space="0" w:color="auto"/>
                    <w:left w:val="none" w:sz="0" w:space="0" w:color="auto"/>
                    <w:bottom w:val="none" w:sz="0" w:space="0" w:color="auto"/>
                    <w:right w:val="none" w:sz="0" w:space="0" w:color="auto"/>
                  </w:divBdr>
                </w:div>
                <w:div w:id="732193022">
                  <w:marLeft w:val="480"/>
                  <w:marRight w:val="0"/>
                  <w:marTop w:val="0"/>
                  <w:marBottom w:val="0"/>
                  <w:divBdr>
                    <w:top w:val="none" w:sz="0" w:space="0" w:color="auto"/>
                    <w:left w:val="none" w:sz="0" w:space="0" w:color="auto"/>
                    <w:bottom w:val="none" w:sz="0" w:space="0" w:color="auto"/>
                    <w:right w:val="none" w:sz="0" w:space="0" w:color="auto"/>
                  </w:divBdr>
                </w:div>
                <w:div w:id="1397557513">
                  <w:marLeft w:val="480"/>
                  <w:marRight w:val="0"/>
                  <w:marTop w:val="0"/>
                  <w:marBottom w:val="0"/>
                  <w:divBdr>
                    <w:top w:val="none" w:sz="0" w:space="0" w:color="auto"/>
                    <w:left w:val="none" w:sz="0" w:space="0" w:color="auto"/>
                    <w:bottom w:val="none" w:sz="0" w:space="0" w:color="auto"/>
                    <w:right w:val="none" w:sz="0" w:space="0" w:color="auto"/>
                  </w:divBdr>
                </w:div>
                <w:div w:id="1314336532">
                  <w:marLeft w:val="480"/>
                  <w:marRight w:val="0"/>
                  <w:marTop w:val="0"/>
                  <w:marBottom w:val="0"/>
                  <w:divBdr>
                    <w:top w:val="none" w:sz="0" w:space="0" w:color="auto"/>
                    <w:left w:val="none" w:sz="0" w:space="0" w:color="auto"/>
                    <w:bottom w:val="none" w:sz="0" w:space="0" w:color="auto"/>
                    <w:right w:val="none" w:sz="0" w:space="0" w:color="auto"/>
                  </w:divBdr>
                </w:div>
                <w:div w:id="958490958">
                  <w:marLeft w:val="480"/>
                  <w:marRight w:val="0"/>
                  <w:marTop w:val="0"/>
                  <w:marBottom w:val="0"/>
                  <w:divBdr>
                    <w:top w:val="none" w:sz="0" w:space="0" w:color="auto"/>
                    <w:left w:val="none" w:sz="0" w:space="0" w:color="auto"/>
                    <w:bottom w:val="none" w:sz="0" w:space="0" w:color="auto"/>
                    <w:right w:val="none" w:sz="0" w:space="0" w:color="auto"/>
                  </w:divBdr>
                </w:div>
                <w:div w:id="751856812">
                  <w:marLeft w:val="480"/>
                  <w:marRight w:val="0"/>
                  <w:marTop w:val="0"/>
                  <w:marBottom w:val="0"/>
                  <w:divBdr>
                    <w:top w:val="none" w:sz="0" w:space="0" w:color="auto"/>
                    <w:left w:val="none" w:sz="0" w:space="0" w:color="auto"/>
                    <w:bottom w:val="none" w:sz="0" w:space="0" w:color="auto"/>
                    <w:right w:val="none" w:sz="0" w:space="0" w:color="auto"/>
                  </w:divBdr>
                </w:div>
                <w:div w:id="1311472427">
                  <w:marLeft w:val="480"/>
                  <w:marRight w:val="0"/>
                  <w:marTop w:val="0"/>
                  <w:marBottom w:val="0"/>
                  <w:divBdr>
                    <w:top w:val="none" w:sz="0" w:space="0" w:color="auto"/>
                    <w:left w:val="none" w:sz="0" w:space="0" w:color="auto"/>
                    <w:bottom w:val="none" w:sz="0" w:space="0" w:color="auto"/>
                    <w:right w:val="none" w:sz="0" w:space="0" w:color="auto"/>
                  </w:divBdr>
                </w:div>
                <w:div w:id="339938543">
                  <w:marLeft w:val="480"/>
                  <w:marRight w:val="0"/>
                  <w:marTop w:val="0"/>
                  <w:marBottom w:val="0"/>
                  <w:divBdr>
                    <w:top w:val="none" w:sz="0" w:space="0" w:color="auto"/>
                    <w:left w:val="none" w:sz="0" w:space="0" w:color="auto"/>
                    <w:bottom w:val="none" w:sz="0" w:space="0" w:color="auto"/>
                    <w:right w:val="none" w:sz="0" w:space="0" w:color="auto"/>
                  </w:divBdr>
                </w:div>
                <w:div w:id="1159152881">
                  <w:marLeft w:val="480"/>
                  <w:marRight w:val="0"/>
                  <w:marTop w:val="0"/>
                  <w:marBottom w:val="0"/>
                  <w:divBdr>
                    <w:top w:val="none" w:sz="0" w:space="0" w:color="auto"/>
                    <w:left w:val="none" w:sz="0" w:space="0" w:color="auto"/>
                    <w:bottom w:val="none" w:sz="0" w:space="0" w:color="auto"/>
                    <w:right w:val="none" w:sz="0" w:space="0" w:color="auto"/>
                  </w:divBdr>
                </w:div>
                <w:div w:id="370958479">
                  <w:marLeft w:val="480"/>
                  <w:marRight w:val="0"/>
                  <w:marTop w:val="0"/>
                  <w:marBottom w:val="0"/>
                  <w:divBdr>
                    <w:top w:val="none" w:sz="0" w:space="0" w:color="auto"/>
                    <w:left w:val="none" w:sz="0" w:space="0" w:color="auto"/>
                    <w:bottom w:val="none" w:sz="0" w:space="0" w:color="auto"/>
                    <w:right w:val="none" w:sz="0" w:space="0" w:color="auto"/>
                  </w:divBdr>
                </w:div>
                <w:div w:id="774519917">
                  <w:marLeft w:val="480"/>
                  <w:marRight w:val="0"/>
                  <w:marTop w:val="0"/>
                  <w:marBottom w:val="0"/>
                  <w:divBdr>
                    <w:top w:val="none" w:sz="0" w:space="0" w:color="auto"/>
                    <w:left w:val="none" w:sz="0" w:space="0" w:color="auto"/>
                    <w:bottom w:val="none" w:sz="0" w:space="0" w:color="auto"/>
                    <w:right w:val="none" w:sz="0" w:space="0" w:color="auto"/>
                  </w:divBdr>
                </w:div>
              </w:divsChild>
            </w:div>
            <w:div w:id="676732758">
              <w:marLeft w:val="0"/>
              <w:marRight w:val="0"/>
              <w:marTop w:val="0"/>
              <w:marBottom w:val="0"/>
              <w:divBdr>
                <w:top w:val="none" w:sz="0" w:space="0" w:color="auto"/>
                <w:left w:val="none" w:sz="0" w:space="0" w:color="auto"/>
                <w:bottom w:val="none" w:sz="0" w:space="0" w:color="auto"/>
                <w:right w:val="none" w:sz="0" w:space="0" w:color="auto"/>
              </w:divBdr>
              <w:divsChild>
                <w:div w:id="654380604">
                  <w:marLeft w:val="480"/>
                  <w:marRight w:val="0"/>
                  <w:marTop w:val="0"/>
                  <w:marBottom w:val="0"/>
                  <w:divBdr>
                    <w:top w:val="none" w:sz="0" w:space="0" w:color="auto"/>
                    <w:left w:val="none" w:sz="0" w:space="0" w:color="auto"/>
                    <w:bottom w:val="none" w:sz="0" w:space="0" w:color="auto"/>
                    <w:right w:val="none" w:sz="0" w:space="0" w:color="auto"/>
                  </w:divBdr>
                </w:div>
                <w:div w:id="1063602148">
                  <w:marLeft w:val="480"/>
                  <w:marRight w:val="0"/>
                  <w:marTop w:val="0"/>
                  <w:marBottom w:val="0"/>
                  <w:divBdr>
                    <w:top w:val="none" w:sz="0" w:space="0" w:color="auto"/>
                    <w:left w:val="none" w:sz="0" w:space="0" w:color="auto"/>
                    <w:bottom w:val="none" w:sz="0" w:space="0" w:color="auto"/>
                    <w:right w:val="none" w:sz="0" w:space="0" w:color="auto"/>
                  </w:divBdr>
                </w:div>
                <w:div w:id="1517116241">
                  <w:marLeft w:val="480"/>
                  <w:marRight w:val="0"/>
                  <w:marTop w:val="0"/>
                  <w:marBottom w:val="0"/>
                  <w:divBdr>
                    <w:top w:val="none" w:sz="0" w:space="0" w:color="auto"/>
                    <w:left w:val="none" w:sz="0" w:space="0" w:color="auto"/>
                    <w:bottom w:val="none" w:sz="0" w:space="0" w:color="auto"/>
                    <w:right w:val="none" w:sz="0" w:space="0" w:color="auto"/>
                  </w:divBdr>
                </w:div>
                <w:div w:id="1789547160">
                  <w:marLeft w:val="480"/>
                  <w:marRight w:val="0"/>
                  <w:marTop w:val="0"/>
                  <w:marBottom w:val="0"/>
                  <w:divBdr>
                    <w:top w:val="none" w:sz="0" w:space="0" w:color="auto"/>
                    <w:left w:val="none" w:sz="0" w:space="0" w:color="auto"/>
                    <w:bottom w:val="none" w:sz="0" w:space="0" w:color="auto"/>
                    <w:right w:val="none" w:sz="0" w:space="0" w:color="auto"/>
                  </w:divBdr>
                </w:div>
                <w:div w:id="930041483">
                  <w:marLeft w:val="480"/>
                  <w:marRight w:val="0"/>
                  <w:marTop w:val="0"/>
                  <w:marBottom w:val="0"/>
                  <w:divBdr>
                    <w:top w:val="none" w:sz="0" w:space="0" w:color="auto"/>
                    <w:left w:val="none" w:sz="0" w:space="0" w:color="auto"/>
                    <w:bottom w:val="none" w:sz="0" w:space="0" w:color="auto"/>
                    <w:right w:val="none" w:sz="0" w:space="0" w:color="auto"/>
                  </w:divBdr>
                </w:div>
                <w:div w:id="269438282">
                  <w:marLeft w:val="480"/>
                  <w:marRight w:val="0"/>
                  <w:marTop w:val="0"/>
                  <w:marBottom w:val="0"/>
                  <w:divBdr>
                    <w:top w:val="none" w:sz="0" w:space="0" w:color="auto"/>
                    <w:left w:val="none" w:sz="0" w:space="0" w:color="auto"/>
                    <w:bottom w:val="none" w:sz="0" w:space="0" w:color="auto"/>
                    <w:right w:val="none" w:sz="0" w:space="0" w:color="auto"/>
                  </w:divBdr>
                </w:div>
                <w:div w:id="1241787612">
                  <w:marLeft w:val="480"/>
                  <w:marRight w:val="0"/>
                  <w:marTop w:val="0"/>
                  <w:marBottom w:val="0"/>
                  <w:divBdr>
                    <w:top w:val="none" w:sz="0" w:space="0" w:color="auto"/>
                    <w:left w:val="none" w:sz="0" w:space="0" w:color="auto"/>
                    <w:bottom w:val="none" w:sz="0" w:space="0" w:color="auto"/>
                    <w:right w:val="none" w:sz="0" w:space="0" w:color="auto"/>
                  </w:divBdr>
                </w:div>
                <w:div w:id="1387335676">
                  <w:marLeft w:val="480"/>
                  <w:marRight w:val="0"/>
                  <w:marTop w:val="0"/>
                  <w:marBottom w:val="0"/>
                  <w:divBdr>
                    <w:top w:val="none" w:sz="0" w:space="0" w:color="auto"/>
                    <w:left w:val="none" w:sz="0" w:space="0" w:color="auto"/>
                    <w:bottom w:val="none" w:sz="0" w:space="0" w:color="auto"/>
                    <w:right w:val="none" w:sz="0" w:space="0" w:color="auto"/>
                  </w:divBdr>
                </w:div>
                <w:div w:id="899940787">
                  <w:marLeft w:val="480"/>
                  <w:marRight w:val="0"/>
                  <w:marTop w:val="0"/>
                  <w:marBottom w:val="0"/>
                  <w:divBdr>
                    <w:top w:val="none" w:sz="0" w:space="0" w:color="auto"/>
                    <w:left w:val="none" w:sz="0" w:space="0" w:color="auto"/>
                    <w:bottom w:val="none" w:sz="0" w:space="0" w:color="auto"/>
                    <w:right w:val="none" w:sz="0" w:space="0" w:color="auto"/>
                  </w:divBdr>
                </w:div>
                <w:div w:id="159008130">
                  <w:marLeft w:val="480"/>
                  <w:marRight w:val="0"/>
                  <w:marTop w:val="0"/>
                  <w:marBottom w:val="0"/>
                  <w:divBdr>
                    <w:top w:val="none" w:sz="0" w:space="0" w:color="auto"/>
                    <w:left w:val="none" w:sz="0" w:space="0" w:color="auto"/>
                    <w:bottom w:val="none" w:sz="0" w:space="0" w:color="auto"/>
                    <w:right w:val="none" w:sz="0" w:space="0" w:color="auto"/>
                  </w:divBdr>
                </w:div>
                <w:div w:id="580136764">
                  <w:marLeft w:val="480"/>
                  <w:marRight w:val="0"/>
                  <w:marTop w:val="0"/>
                  <w:marBottom w:val="0"/>
                  <w:divBdr>
                    <w:top w:val="none" w:sz="0" w:space="0" w:color="auto"/>
                    <w:left w:val="none" w:sz="0" w:space="0" w:color="auto"/>
                    <w:bottom w:val="none" w:sz="0" w:space="0" w:color="auto"/>
                    <w:right w:val="none" w:sz="0" w:space="0" w:color="auto"/>
                  </w:divBdr>
                </w:div>
                <w:div w:id="201602903">
                  <w:marLeft w:val="480"/>
                  <w:marRight w:val="0"/>
                  <w:marTop w:val="0"/>
                  <w:marBottom w:val="0"/>
                  <w:divBdr>
                    <w:top w:val="none" w:sz="0" w:space="0" w:color="auto"/>
                    <w:left w:val="none" w:sz="0" w:space="0" w:color="auto"/>
                    <w:bottom w:val="none" w:sz="0" w:space="0" w:color="auto"/>
                    <w:right w:val="none" w:sz="0" w:space="0" w:color="auto"/>
                  </w:divBdr>
                </w:div>
                <w:div w:id="1766077730">
                  <w:marLeft w:val="480"/>
                  <w:marRight w:val="0"/>
                  <w:marTop w:val="0"/>
                  <w:marBottom w:val="0"/>
                  <w:divBdr>
                    <w:top w:val="none" w:sz="0" w:space="0" w:color="auto"/>
                    <w:left w:val="none" w:sz="0" w:space="0" w:color="auto"/>
                    <w:bottom w:val="none" w:sz="0" w:space="0" w:color="auto"/>
                    <w:right w:val="none" w:sz="0" w:space="0" w:color="auto"/>
                  </w:divBdr>
                </w:div>
                <w:div w:id="806439044">
                  <w:marLeft w:val="480"/>
                  <w:marRight w:val="0"/>
                  <w:marTop w:val="0"/>
                  <w:marBottom w:val="0"/>
                  <w:divBdr>
                    <w:top w:val="none" w:sz="0" w:space="0" w:color="auto"/>
                    <w:left w:val="none" w:sz="0" w:space="0" w:color="auto"/>
                    <w:bottom w:val="none" w:sz="0" w:space="0" w:color="auto"/>
                    <w:right w:val="none" w:sz="0" w:space="0" w:color="auto"/>
                  </w:divBdr>
                </w:div>
                <w:div w:id="1558474285">
                  <w:marLeft w:val="480"/>
                  <w:marRight w:val="0"/>
                  <w:marTop w:val="0"/>
                  <w:marBottom w:val="0"/>
                  <w:divBdr>
                    <w:top w:val="none" w:sz="0" w:space="0" w:color="auto"/>
                    <w:left w:val="none" w:sz="0" w:space="0" w:color="auto"/>
                    <w:bottom w:val="none" w:sz="0" w:space="0" w:color="auto"/>
                    <w:right w:val="none" w:sz="0" w:space="0" w:color="auto"/>
                  </w:divBdr>
                </w:div>
                <w:div w:id="1021778331">
                  <w:marLeft w:val="480"/>
                  <w:marRight w:val="0"/>
                  <w:marTop w:val="0"/>
                  <w:marBottom w:val="0"/>
                  <w:divBdr>
                    <w:top w:val="none" w:sz="0" w:space="0" w:color="auto"/>
                    <w:left w:val="none" w:sz="0" w:space="0" w:color="auto"/>
                    <w:bottom w:val="none" w:sz="0" w:space="0" w:color="auto"/>
                    <w:right w:val="none" w:sz="0" w:space="0" w:color="auto"/>
                  </w:divBdr>
                </w:div>
                <w:div w:id="896205458">
                  <w:marLeft w:val="480"/>
                  <w:marRight w:val="0"/>
                  <w:marTop w:val="0"/>
                  <w:marBottom w:val="0"/>
                  <w:divBdr>
                    <w:top w:val="none" w:sz="0" w:space="0" w:color="auto"/>
                    <w:left w:val="none" w:sz="0" w:space="0" w:color="auto"/>
                    <w:bottom w:val="none" w:sz="0" w:space="0" w:color="auto"/>
                    <w:right w:val="none" w:sz="0" w:space="0" w:color="auto"/>
                  </w:divBdr>
                </w:div>
                <w:div w:id="1248616846">
                  <w:marLeft w:val="480"/>
                  <w:marRight w:val="0"/>
                  <w:marTop w:val="0"/>
                  <w:marBottom w:val="0"/>
                  <w:divBdr>
                    <w:top w:val="none" w:sz="0" w:space="0" w:color="auto"/>
                    <w:left w:val="none" w:sz="0" w:space="0" w:color="auto"/>
                    <w:bottom w:val="none" w:sz="0" w:space="0" w:color="auto"/>
                    <w:right w:val="none" w:sz="0" w:space="0" w:color="auto"/>
                  </w:divBdr>
                </w:div>
                <w:div w:id="399447880">
                  <w:marLeft w:val="480"/>
                  <w:marRight w:val="0"/>
                  <w:marTop w:val="0"/>
                  <w:marBottom w:val="0"/>
                  <w:divBdr>
                    <w:top w:val="none" w:sz="0" w:space="0" w:color="auto"/>
                    <w:left w:val="none" w:sz="0" w:space="0" w:color="auto"/>
                    <w:bottom w:val="none" w:sz="0" w:space="0" w:color="auto"/>
                    <w:right w:val="none" w:sz="0" w:space="0" w:color="auto"/>
                  </w:divBdr>
                </w:div>
                <w:div w:id="749426550">
                  <w:marLeft w:val="480"/>
                  <w:marRight w:val="0"/>
                  <w:marTop w:val="0"/>
                  <w:marBottom w:val="0"/>
                  <w:divBdr>
                    <w:top w:val="none" w:sz="0" w:space="0" w:color="auto"/>
                    <w:left w:val="none" w:sz="0" w:space="0" w:color="auto"/>
                    <w:bottom w:val="none" w:sz="0" w:space="0" w:color="auto"/>
                    <w:right w:val="none" w:sz="0" w:space="0" w:color="auto"/>
                  </w:divBdr>
                </w:div>
                <w:div w:id="1563907918">
                  <w:marLeft w:val="480"/>
                  <w:marRight w:val="0"/>
                  <w:marTop w:val="0"/>
                  <w:marBottom w:val="0"/>
                  <w:divBdr>
                    <w:top w:val="none" w:sz="0" w:space="0" w:color="auto"/>
                    <w:left w:val="none" w:sz="0" w:space="0" w:color="auto"/>
                    <w:bottom w:val="none" w:sz="0" w:space="0" w:color="auto"/>
                    <w:right w:val="none" w:sz="0" w:space="0" w:color="auto"/>
                  </w:divBdr>
                </w:div>
                <w:div w:id="1764299486">
                  <w:marLeft w:val="480"/>
                  <w:marRight w:val="0"/>
                  <w:marTop w:val="0"/>
                  <w:marBottom w:val="0"/>
                  <w:divBdr>
                    <w:top w:val="none" w:sz="0" w:space="0" w:color="auto"/>
                    <w:left w:val="none" w:sz="0" w:space="0" w:color="auto"/>
                    <w:bottom w:val="none" w:sz="0" w:space="0" w:color="auto"/>
                    <w:right w:val="none" w:sz="0" w:space="0" w:color="auto"/>
                  </w:divBdr>
                </w:div>
                <w:div w:id="1111246061">
                  <w:marLeft w:val="480"/>
                  <w:marRight w:val="0"/>
                  <w:marTop w:val="0"/>
                  <w:marBottom w:val="0"/>
                  <w:divBdr>
                    <w:top w:val="none" w:sz="0" w:space="0" w:color="auto"/>
                    <w:left w:val="none" w:sz="0" w:space="0" w:color="auto"/>
                    <w:bottom w:val="none" w:sz="0" w:space="0" w:color="auto"/>
                    <w:right w:val="none" w:sz="0" w:space="0" w:color="auto"/>
                  </w:divBdr>
                </w:div>
                <w:div w:id="191001121">
                  <w:marLeft w:val="480"/>
                  <w:marRight w:val="0"/>
                  <w:marTop w:val="0"/>
                  <w:marBottom w:val="0"/>
                  <w:divBdr>
                    <w:top w:val="none" w:sz="0" w:space="0" w:color="auto"/>
                    <w:left w:val="none" w:sz="0" w:space="0" w:color="auto"/>
                    <w:bottom w:val="none" w:sz="0" w:space="0" w:color="auto"/>
                    <w:right w:val="none" w:sz="0" w:space="0" w:color="auto"/>
                  </w:divBdr>
                </w:div>
                <w:div w:id="2103672805">
                  <w:marLeft w:val="480"/>
                  <w:marRight w:val="0"/>
                  <w:marTop w:val="0"/>
                  <w:marBottom w:val="0"/>
                  <w:divBdr>
                    <w:top w:val="none" w:sz="0" w:space="0" w:color="auto"/>
                    <w:left w:val="none" w:sz="0" w:space="0" w:color="auto"/>
                    <w:bottom w:val="none" w:sz="0" w:space="0" w:color="auto"/>
                    <w:right w:val="none" w:sz="0" w:space="0" w:color="auto"/>
                  </w:divBdr>
                </w:div>
                <w:div w:id="904028474">
                  <w:marLeft w:val="480"/>
                  <w:marRight w:val="0"/>
                  <w:marTop w:val="0"/>
                  <w:marBottom w:val="0"/>
                  <w:divBdr>
                    <w:top w:val="none" w:sz="0" w:space="0" w:color="auto"/>
                    <w:left w:val="none" w:sz="0" w:space="0" w:color="auto"/>
                    <w:bottom w:val="none" w:sz="0" w:space="0" w:color="auto"/>
                    <w:right w:val="none" w:sz="0" w:space="0" w:color="auto"/>
                  </w:divBdr>
                </w:div>
                <w:div w:id="258217487">
                  <w:marLeft w:val="480"/>
                  <w:marRight w:val="0"/>
                  <w:marTop w:val="0"/>
                  <w:marBottom w:val="0"/>
                  <w:divBdr>
                    <w:top w:val="none" w:sz="0" w:space="0" w:color="auto"/>
                    <w:left w:val="none" w:sz="0" w:space="0" w:color="auto"/>
                    <w:bottom w:val="none" w:sz="0" w:space="0" w:color="auto"/>
                    <w:right w:val="none" w:sz="0" w:space="0" w:color="auto"/>
                  </w:divBdr>
                </w:div>
                <w:div w:id="1501120968">
                  <w:marLeft w:val="480"/>
                  <w:marRight w:val="0"/>
                  <w:marTop w:val="0"/>
                  <w:marBottom w:val="0"/>
                  <w:divBdr>
                    <w:top w:val="none" w:sz="0" w:space="0" w:color="auto"/>
                    <w:left w:val="none" w:sz="0" w:space="0" w:color="auto"/>
                    <w:bottom w:val="none" w:sz="0" w:space="0" w:color="auto"/>
                    <w:right w:val="none" w:sz="0" w:space="0" w:color="auto"/>
                  </w:divBdr>
                </w:div>
                <w:div w:id="450512535">
                  <w:marLeft w:val="480"/>
                  <w:marRight w:val="0"/>
                  <w:marTop w:val="0"/>
                  <w:marBottom w:val="0"/>
                  <w:divBdr>
                    <w:top w:val="none" w:sz="0" w:space="0" w:color="auto"/>
                    <w:left w:val="none" w:sz="0" w:space="0" w:color="auto"/>
                    <w:bottom w:val="none" w:sz="0" w:space="0" w:color="auto"/>
                    <w:right w:val="none" w:sz="0" w:space="0" w:color="auto"/>
                  </w:divBdr>
                </w:div>
                <w:div w:id="2034962933">
                  <w:marLeft w:val="480"/>
                  <w:marRight w:val="0"/>
                  <w:marTop w:val="0"/>
                  <w:marBottom w:val="0"/>
                  <w:divBdr>
                    <w:top w:val="none" w:sz="0" w:space="0" w:color="auto"/>
                    <w:left w:val="none" w:sz="0" w:space="0" w:color="auto"/>
                    <w:bottom w:val="none" w:sz="0" w:space="0" w:color="auto"/>
                    <w:right w:val="none" w:sz="0" w:space="0" w:color="auto"/>
                  </w:divBdr>
                </w:div>
                <w:div w:id="1289118045">
                  <w:marLeft w:val="480"/>
                  <w:marRight w:val="0"/>
                  <w:marTop w:val="0"/>
                  <w:marBottom w:val="0"/>
                  <w:divBdr>
                    <w:top w:val="none" w:sz="0" w:space="0" w:color="auto"/>
                    <w:left w:val="none" w:sz="0" w:space="0" w:color="auto"/>
                    <w:bottom w:val="none" w:sz="0" w:space="0" w:color="auto"/>
                    <w:right w:val="none" w:sz="0" w:space="0" w:color="auto"/>
                  </w:divBdr>
                </w:div>
                <w:div w:id="1701976300">
                  <w:marLeft w:val="480"/>
                  <w:marRight w:val="0"/>
                  <w:marTop w:val="0"/>
                  <w:marBottom w:val="0"/>
                  <w:divBdr>
                    <w:top w:val="none" w:sz="0" w:space="0" w:color="auto"/>
                    <w:left w:val="none" w:sz="0" w:space="0" w:color="auto"/>
                    <w:bottom w:val="none" w:sz="0" w:space="0" w:color="auto"/>
                    <w:right w:val="none" w:sz="0" w:space="0" w:color="auto"/>
                  </w:divBdr>
                </w:div>
                <w:div w:id="898397797">
                  <w:marLeft w:val="480"/>
                  <w:marRight w:val="0"/>
                  <w:marTop w:val="0"/>
                  <w:marBottom w:val="0"/>
                  <w:divBdr>
                    <w:top w:val="none" w:sz="0" w:space="0" w:color="auto"/>
                    <w:left w:val="none" w:sz="0" w:space="0" w:color="auto"/>
                    <w:bottom w:val="none" w:sz="0" w:space="0" w:color="auto"/>
                    <w:right w:val="none" w:sz="0" w:space="0" w:color="auto"/>
                  </w:divBdr>
                </w:div>
                <w:div w:id="795753098">
                  <w:marLeft w:val="480"/>
                  <w:marRight w:val="0"/>
                  <w:marTop w:val="0"/>
                  <w:marBottom w:val="0"/>
                  <w:divBdr>
                    <w:top w:val="none" w:sz="0" w:space="0" w:color="auto"/>
                    <w:left w:val="none" w:sz="0" w:space="0" w:color="auto"/>
                    <w:bottom w:val="none" w:sz="0" w:space="0" w:color="auto"/>
                    <w:right w:val="none" w:sz="0" w:space="0" w:color="auto"/>
                  </w:divBdr>
                </w:div>
                <w:div w:id="604535643">
                  <w:marLeft w:val="480"/>
                  <w:marRight w:val="0"/>
                  <w:marTop w:val="0"/>
                  <w:marBottom w:val="0"/>
                  <w:divBdr>
                    <w:top w:val="none" w:sz="0" w:space="0" w:color="auto"/>
                    <w:left w:val="none" w:sz="0" w:space="0" w:color="auto"/>
                    <w:bottom w:val="none" w:sz="0" w:space="0" w:color="auto"/>
                    <w:right w:val="none" w:sz="0" w:space="0" w:color="auto"/>
                  </w:divBdr>
                </w:div>
                <w:div w:id="630405469">
                  <w:marLeft w:val="480"/>
                  <w:marRight w:val="0"/>
                  <w:marTop w:val="0"/>
                  <w:marBottom w:val="0"/>
                  <w:divBdr>
                    <w:top w:val="none" w:sz="0" w:space="0" w:color="auto"/>
                    <w:left w:val="none" w:sz="0" w:space="0" w:color="auto"/>
                    <w:bottom w:val="none" w:sz="0" w:space="0" w:color="auto"/>
                    <w:right w:val="none" w:sz="0" w:space="0" w:color="auto"/>
                  </w:divBdr>
                </w:div>
                <w:div w:id="1649942503">
                  <w:marLeft w:val="480"/>
                  <w:marRight w:val="0"/>
                  <w:marTop w:val="0"/>
                  <w:marBottom w:val="0"/>
                  <w:divBdr>
                    <w:top w:val="none" w:sz="0" w:space="0" w:color="auto"/>
                    <w:left w:val="none" w:sz="0" w:space="0" w:color="auto"/>
                    <w:bottom w:val="none" w:sz="0" w:space="0" w:color="auto"/>
                    <w:right w:val="none" w:sz="0" w:space="0" w:color="auto"/>
                  </w:divBdr>
                </w:div>
                <w:div w:id="1064138662">
                  <w:marLeft w:val="480"/>
                  <w:marRight w:val="0"/>
                  <w:marTop w:val="0"/>
                  <w:marBottom w:val="0"/>
                  <w:divBdr>
                    <w:top w:val="none" w:sz="0" w:space="0" w:color="auto"/>
                    <w:left w:val="none" w:sz="0" w:space="0" w:color="auto"/>
                    <w:bottom w:val="none" w:sz="0" w:space="0" w:color="auto"/>
                    <w:right w:val="none" w:sz="0" w:space="0" w:color="auto"/>
                  </w:divBdr>
                </w:div>
                <w:div w:id="121457888">
                  <w:marLeft w:val="480"/>
                  <w:marRight w:val="0"/>
                  <w:marTop w:val="0"/>
                  <w:marBottom w:val="0"/>
                  <w:divBdr>
                    <w:top w:val="none" w:sz="0" w:space="0" w:color="auto"/>
                    <w:left w:val="none" w:sz="0" w:space="0" w:color="auto"/>
                    <w:bottom w:val="none" w:sz="0" w:space="0" w:color="auto"/>
                    <w:right w:val="none" w:sz="0" w:space="0" w:color="auto"/>
                  </w:divBdr>
                </w:div>
                <w:div w:id="1731296808">
                  <w:marLeft w:val="480"/>
                  <w:marRight w:val="0"/>
                  <w:marTop w:val="0"/>
                  <w:marBottom w:val="0"/>
                  <w:divBdr>
                    <w:top w:val="none" w:sz="0" w:space="0" w:color="auto"/>
                    <w:left w:val="none" w:sz="0" w:space="0" w:color="auto"/>
                    <w:bottom w:val="none" w:sz="0" w:space="0" w:color="auto"/>
                    <w:right w:val="none" w:sz="0" w:space="0" w:color="auto"/>
                  </w:divBdr>
                </w:div>
                <w:div w:id="101190535">
                  <w:marLeft w:val="480"/>
                  <w:marRight w:val="0"/>
                  <w:marTop w:val="0"/>
                  <w:marBottom w:val="0"/>
                  <w:divBdr>
                    <w:top w:val="none" w:sz="0" w:space="0" w:color="auto"/>
                    <w:left w:val="none" w:sz="0" w:space="0" w:color="auto"/>
                    <w:bottom w:val="none" w:sz="0" w:space="0" w:color="auto"/>
                    <w:right w:val="none" w:sz="0" w:space="0" w:color="auto"/>
                  </w:divBdr>
                </w:div>
                <w:div w:id="24454693">
                  <w:marLeft w:val="480"/>
                  <w:marRight w:val="0"/>
                  <w:marTop w:val="0"/>
                  <w:marBottom w:val="0"/>
                  <w:divBdr>
                    <w:top w:val="none" w:sz="0" w:space="0" w:color="auto"/>
                    <w:left w:val="none" w:sz="0" w:space="0" w:color="auto"/>
                    <w:bottom w:val="none" w:sz="0" w:space="0" w:color="auto"/>
                    <w:right w:val="none" w:sz="0" w:space="0" w:color="auto"/>
                  </w:divBdr>
                </w:div>
                <w:div w:id="1828864210">
                  <w:marLeft w:val="480"/>
                  <w:marRight w:val="0"/>
                  <w:marTop w:val="0"/>
                  <w:marBottom w:val="0"/>
                  <w:divBdr>
                    <w:top w:val="none" w:sz="0" w:space="0" w:color="auto"/>
                    <w:left w:val="none" w:sz="0" w:space="0" w:color="auto"/>
                    <w:bottom w:val="none" w:sz="0" w:space="0" w:color="auto"/>
                    <w:right w:val="none" w:sz="0" w:space="0" w:color="auto"/>
                  </w:divBdr>
                </w:div>
                <w:div w:id="1168668117">
                  <w:marLeft w:val="480"/>
                  <w:marRight w:val="0"/>
                  <w:marTop w:val="0"/>
                  <w:marBottom w:val="0"/>
                  <w:divBdr>
                    <w:top w:val="none" w:sz="0" w:space="0" w:color="auto"/>
                    <w:left w:val="none" w:sz="0" w:space="0" w:color="auto"/>
                    <w:bottom w:val="none" w:sz="0" w:space="0" w:color="auto"/>
                    <w:right w:val="none" w:sz="0" w:space="0" w:color="auto"/>
                  </w:divBdr>
                </w:div>
                <w:div w:id="62336790">
                  <w:marLeft w:val="480"/>
                  <w:marRight w:val="0"/>
                  <w:marTop w:val="0"/>
                  <w:marBottom w:val="0"/>
                  <w:divBdr>
                    <w:top w:val="none" w:sz="0" w:space="0" w:color="auto"/>
                    <w:left w:val="none" w:sz="0" w:space="0" w:color="auto"/>
                    <w:bottom w:val="none" w:sz="0" w:space="0" w:color="auto"/>
                    <w:right w:val="none" w:sz="0" w:space="0" w:color="auto"/>
                  </w:divBdr>
                </w:div>
                <w:div w:id="1755861604">
                  <w:marLeft w:val="480"/>
                  <w:marRight w:val="0"/>
                  <w:marTop w:val="0"/>
                  <w:marBottom w:val="0"/>
                  <w:divBdr>
                    <w:top w:val="none" w:sz="0" w:space="0" w:color="auto"/>
                    <w:left w:val="none" w:sz="0" w:space="0" w:color="auto"/>
                    <w:bottom w:val="none" w:sz="0" w:space="0" w:color="auto"/>
                    <w:right w:val="none" w:sz="0" w:space="0" w:color="auto"/>
                  </w:divBdr>
                </w:div>
                <w:div w:id="1509756828">
                  <w:marLeft w:val="480"/>
                  <w:marRight w:val="0"/>
                  <w:marTop w:val="0"/>
                  <w:marBottom w:val="0"/>
                  <w:divBdr>
                    <w:top w:val="none" w:sz="0" w:space="0" w:color="auto"/>
                    <w:left w:val="none" w:sz="0" w:space="0" w:color="auto"/>
                    <w:bottom w:val="none" w:sz="0" w:space="0" w:color="auto"/>
                    <w:right w:val="none" w:sz="0" w:space="0" w:color="auto"/>
                  </w:divBdr>
                </w:div>
              </w:divsChild>
            </w:div>
            <w:div w:id="1670475413">
              <w:marLeft w:val="0"/>
              <w:marRight w:val="0"/>
              <w:marTop w:val="0"/>
              <w:marBottom w:val="0"/>
              <w:divBdr>
                <w:top w:val="none" w:sz="0" w:space="0" w:color="auto"/>
                <w:left w:val="none" w:sz="0" w:space="0" w:color="auto"/>
                <w:bottom w:val="none" w:sz="0" w:space="0" w:color="auto"/>
                <w:right w:val="none" w:sz="0" w:space="0" w:color="auto"/>
              </w:divBdr>
              <w:divsChild>
                <w:div w:id="661470787">
                  <w:marLeft w:val="480"/>
                  <w:marRight w:val="0"/>
                  <w:marTop w:val="0"/>
                  <w:marBottom w:val="0"/>
                  <w:divBdr>
                    <w:top w:val="none" w:sz="0" w:space="0" w:color="auto"/>
                    <w:left w:val="none" w:sz="0" w:space="0" w:color="auto"/>
                    <w:bottom w:val="none" w:sz="0" w:space="0" w:color="auto"/>
                    <w:right w:val="none" w:sz="0" w:space="0" w:color="auto"/>
                  </w:divBdr>
                </w:div>
                <w:div w:id="894391848">
                  <w:marLeft w:val="480"/>
                  <w:marRight w:val="0"/>
                  <w:marTop w:val="0"/>
                  <w:marBottom w:val="0"/>
                  <w:divBdr>
                    <w:top w:val="none" w:sz="0" w:space="0" w:color="auto"/>
                    <w:left w:val="none" w:sz="0" w:space="0" w:color="auto"/>
                    <w:bottom w:val="none" w:sz="0" w:space="0" w:color="auto"/>
                    <w:right w:val="none" w:sz="0" w:space="0" w:color="auto"/>
                  </w:divBdr>
                </w:div>
                <w:div w:id="449936067">
                  <w:marLeft w:val="480"/>
                  <w:marRight w:val="0"/>
                  <w:marTop w:val="0"/>
                  <w:marBottom w:val="0"/>
                  <w:divBdr>
                    <w:top w:val="none" w:sz="0" w:space="0" w:color="auto"/>
                    <w:left w:val="none" w:sz="0" w:space="0" w:color="auto"/>
                    <w:bottom w:val="none" w:sz="0" w:space="0" w:color="auto"/>
                    <w:right w:val="none" w:sz="0" w:space="0" w:color="auto"/>
                  </w:divBdr>
                </w:div>
                <w:div w:id="602223723">
                  <w:marLeft w:val="480"/>
                  <w:marRight w:val="0"/>
                  <w:marTop w:val="0"/>
                  <w:marBottom w:val="0"/>
                  <w:divBdr>
                    <w:top w:val="none" w:sz="0" w:space="0" w:color="auto"/>
                    <w:left w:val="none" w:sz="0" w:space="0" w:color="auto"/>
                    <w:bottom w:val="none" w:sz="0" w:space="0" w:color="auto"/>
                    <w:right w:val="none" w:sz="0" w:space="0" w:color="auto"/>
                  </w:divBdr>
                </w:div>
                <w:div w:id="994532098">
                  <w:marLeft w:val="480"/>
                  <w:marRight w:val="0"/>
                  <w:marTop w:val="0"/>
                  <w:marBottom w:val="0"/>
                  <w:divBdr>
                    <w:top w:val="none" w:sz="0" w:space="0" w:color="auto"/>
                    <w:left w:val="none" w:sz="0" w:space="0" w:color="auto"/>
                    <w:bottom w:val="none" w:sz="0" w:space="0" w:color="auto"/>
                    <w:right w:val="none" w:sz="0" w:space="0" w:color="auto"/>
                  </w:divBdr>
                </w:div>
                <w:div w:id="1404446385">
                  <w:marLeft w:val="480"/>
                  <w:marRight w:val="0"/>
                  <w:marTop w:val="0"/>
                  <w:marBottom w:val="0"/>
                  <w:divBdr>
                    <w:top w:val="none" w:sz="0" w:space="0" w:color="auto"/>
                    <w:left w:val="none" w:sz="0" w:space="0" w:color="auto"/>
                    <w:bottom w:val="none" w:sz="0" w:space="0" w:color="auto"/>
                    <w:right w:val="none" w:sz="0" w:space="0" w:color="auto"/>
                  </w:divBdr>
                </w:div>
                <w:div w:id="334381778">
                  <w:marLeft w:val="480"/>
                  <w:marRight w:val="0"/>
                  <w:marTop w:val="0"/>
                  <w:marBottom w:val="0"/>
                  <w:divBdr>
                    <w:top w:val="none" w:sz="0" w:space="0" w:color="auto"/>
                    <w:left w:val="none" w:sz="0" w:space="0" w:color="auto"/>
                    <w:bottom w:val="none" w:sz="0" w:space="0" w:color="auto"/>
                    <w:right w:val="none" w:sz="0" w:space="0" w:color="auto"/>
                  </w:divBdr>
                </w:div>
                <w:div w:id="856046211">
                  <w:marLeft w:val="480"/>
                  <w:marRight w:val="0"/>
                  <w:marTop w:val="0"/>
                  <w:marBottom w:val="0"/>
                  <w:divBdr>
                    <w:top w:val="none" w:sz="0" w:space="0" w:color="auto"/>
                    <w:left w:val="none" w:sz="0" w:space="0" w:color="auto"/>
                    <w:bottom w:val="none" w:sz="0" w:space="0" w:color="auto"/>
                    <w:right w:val="none" w:sz="0" w:space="0" w:color="auto"/>
                  </w:divBdr>
                </w:div>
                <w:div w:id="180050194">
                  <w:marLeft w:val="480"/>
                  <w:marRight w:val="0"/>
                  <w:marTop w:val="0"/>
                  <w:marBottom w:val="0"/>
                  <w:divBdr>
                    <w:top w:val="none" w:sz="0" w:space="0" w:color="auto"/>
                    <w:left w:val="none" w:sz="0" w:space="0" w:color="auto"/>
                    <w:bottom w:val="none" w:sz="0" w:space="0" w:color="auto"/>
                    <w:right w:val="none" w:sz="0" w:space="0" w:color="auto"/>
                  </w:divBdr>
                </w:div>
                <w:div w:id="1407845447">
                  <w:marLeft w:val="480"/>
                  <w:marRight w:val="0"/>
                  <w:marTop w:val="0"/>
                  <w:marBottom w:val="0"/>
                  <w:divBdr>
                    <w:top w:val="none" w:sz="0" w:space="0" w:color="auto"/>
                    <w:left w:val="none" w:sz="0" w:space="0" w:color="auto"/>
                    <w:bottom w:val="none" w:sz="0" w:space="0" w:color="auto"/>
                    <w:right w:val="none" w:sz="0" w:space="0" w:color="auto"/>
                  </w:divBdr>
                </w:div>
                <w:div w:id="201284453">
                  <w:marLeft w:val="480"/>
                  <w:marRight w:val="0"/>
                  <w:marTop w:val="0"/>
                  <w:marBottom w:val="0"/>
                  <w:divBdr>
                    <w:top w:val="none" w:sz="0" w:space="0" w:color="auto"/>
                    <w:left w:val="none" w:sz="0" w:space="0" w:color="auto"/>
                    <w:bottom w:val="none" w:sz="0" w:space="0" w:color="auto"/>
                    <w:right w:val="none" w:sz="0" w:space="0" w:color="auto"/>
                  </w:divBdr>
                </w:div>
                <w:div w:id="445463097">
                  <w:marLeft w:val="480"/>
                  <w:marRight w:val="0"/>
                  <w:marTop w:val="0"/>
                  <w:marBottom w:val="0"/>
                  <w:divBdr>
                    <w:top w:val="none" w:sz="0" w:space="0" w:color="auto"/>
                    <w:left w:val="none" w:sz="0" w:space="0" w:color="auto"/>
                    <w:bottom w:val="none" w:sz="0" w:space="0" w:color="auto"/>
                    <w:right w:val="none" w:sz="0" w:space="0" w:color="auto"/>
                  </w:divBdr>
                </w:div>
                <w:div w:id="824930726">
                  <w:marLeft w:val="480"/>
                  <w:marRight w:val="0"/>
                  <w:marTop w:val="0"/>
                  <w:marBottom w:val="0"/>
                  <w:divBdr>
                    <w:top w:val="none" w:sz="0" w:space="0" w:color="auto"/>
                    <w:left w:val="none" w:sz="0" w:space="0" w:color="auto"/>
                    <w:bottom w:val="none" w:sz="0" w:space="0" w:color="auto"/>
                    <w:right w:val="none" w:sz="0" w:space="0" w:color="auto"/>
                  </w:divBdr>
                </w:div>
                <w:div w:id="1775902848">
                  <w:marLeft w:val="480"/>
                  <w:marRight w:val="0"/>
                  <w:marTop w:val="0"/>
                  <w:marBottom w:val="0"/>
                  <w:divBdr>
                    <w:top w:val="none" w:sz="0" w:space="0" w:color="auto"/>
                    <w:left w:val="none" w:sz="0" w:space="0" w:color="auto"/>
                    <w:bottom w:val="none" w:sz="0" w:space="0" w:color="auto"/>
                    <w:right w:val="none" w:sz="0" w:space="0" w:color="auto"/>
                  </w:divBdr>
                </w:div>
                <w:div w:id="582956819">
                  <w:marLeft w:val="480"/>
                  <w:marRight w:val="0"/>
                  <w:marTop w:val="0"/>
                  <w:marBottom w:val="0"/>
                  <w:divBdr>
                    <w:top w:val="none" w:sz="0" w:space="0" w:color="auto"/>
                    <w:left w:val="none" w:sz="0" w:space="0" w:color="auto"/>
                    <w:bottom w:val="none" w:sz="0" w:space="0" w:color="auto"/>
                    <w:right w:val="none" w:sz="0" w:space="0" w:color="auto"/>
                  </w:divBdr>
                </w:div>
                <w:div w:id="930285772">
                  <w:marLeft w:val="480"/>
                  <w:marRight w:val="0"/>
                  <w:marTop w:val="0"/>
                  <w:marBottom w:val="0"/>
                  <w:divBdr>
                    <w:top w:val="none" w:sz="0" w:space="0" w:color="auto"/>
                    <w:left w:val="none" w:sz="0" w:space="0" w:color="auto"/>
                    <w:bottom w:val="none" w:sz="0" w:space="0" w:color="auto"/>
                    <w:right w:val="none" w:sz="0" w:space="0" w:color="auto"/>
                  </w:divBdr>
                </w:div>
                <w:div w:id="1952276432">
                  <w:marLeft w:val="480"/>
                  <w:marRight w:val="0"/>
                  <w:marTop w:val="0"/>
                  <w:marBottom w:val="0"/>
                  <w:divBdr>
                    <w:top w:val="none" w:sz="0" w:space="0" w:color="auto"/>
                    <w:left w:val="none" w:sz="0" w:space="0" w:color="auto"/>
                    <w:bottom w:val="none" w:sz="0" w:space="0" w:color="auto"/>
                    <w:right w:val="none" w:sz="0" w:space="0" w:color="auto"/>
                  </w:divBdr>
                </w:div>
                <w:div w:id="492186458">
                  <w:marLeft w:val="480"/>
                  <w:marRight w:val="0"/>
                  <w:marTop w:val="0"/>
                  <w:marBottom w:val="0"/>
                  <w:divBdr>
                    <w:top w:val="none" w:sz="0" w:space="0" w:color="auto"/>
                    <w:left w:val="none" w:sz="0" w:space="0" w:color="auto"/>
                    <w:bottom w:val="none" w:sz="0" w:space="0" w:color="auto"/>
                    <w:right w:val="none" w:sz="0" w:space="0" w:color="auto"/>
                  </w:divBdr>
                </w:div>
                <w:div w:id="278220131">
                  <w:marLeft w:val="480"/>
                  <w:marRight w:val="0"/>
                  <w:marTop w:val="0"/>
                  <w:marBottom w:val="0"/>
                  <w:divBdr>
                    <w:top w:val="none" w:sz="0" w:space="0" w:color="auto"/>
                    <w:left w:val="none" w:sz="0" w:space="0" w:color="auto"/>
                    <w:bottom w:val="none" w:sz="0" w:space="0" w:color="auto"/>
                    <w:right w:val="none" w:sz="0" w:space="0" w:color="auto"/>
                  </w:divBdr>
                </w:div>
                <w:div w:id="1104111252">
                  <w:marLeft w:val="480"/>
                  <w:marRight w:val="0"/>
                  <w:marTop w:val="0"/>
                  <w:marBottom w:val="0"/>
                  <w:divBdr>
                    <w:top w:val="none" w:sz="0" w:space="0" w:color="auto"/>
                    <w:left w:val="none" w:sz="0" w:space="0" w:color="auto"/>
                    <w:bottom w:val="none" w:sz="0" w:space="0" w:color="auto"/>
                    <w:right w:val="none" w:sz="0" w:space="0" w:color="auto"/>
                  </w:divBdr>
                </w:div>
                <w:div w:id="2088072239">
                  <w:marLeft w:val="480"/>
                  <w:marRight w:val="0"/>
                  <w:marTop w:val="0"/>
                  <w:marBottom w:val="0"/>
                  <w:divBdr>
                    <w:top w:val="none" w:sz="0" w:space="0" w:color="auto"/>
                    <w:left w:val="none" w:sz="0" w:space="0" w:color="auto"/>
                    <w:bottom w:val="none" w:sz="0" w:space="0" w:color="auto"/>
                    <w:right w:val="none" w:sz="0" w:space="0" w:color="auto"/>
                  </w:divBdr>
                </w:div>
                <w:div w:id="533228571">
                  <w:marLeft w:val="480"/>
                  <w:marRight w:val="0"/>
                  <w:marTop w:val="0"/>
                  <w:marBottom w:val="0"/>
                  <w:divBdr>
                    <w:top w:val="none" w:sz="0" w:space="0" w:color="auto"/>
                    <w:left w:val="none" w:sz="0" w:space="0" w:color="auto"/>
                    <w:bottom w:val="none" w:sz="0" w:space="0" w:color="auto"/>
                    <w:right w:val="none" w:sz="0" w:space="0" w:color="auto"/>
                  </w:divBdr>
                </w:div>
                <w:div w:id="1601989378">
                  <w:marLeft w:val="480"/>
                  <w:marRight w:val="0"/>
                  <w:marTop w:val="0"/>
                  <w:marBottom w:val="0"/>
                  <w:divBdr>
                    <w:top w:val="none" w:sz="0" w:space="0" w:color="auto"/>
                    <w:left w:val="none" w:sz="0" w:space="0" w:color="auto"/>
                    <w:bottom w:val="none" w:sz="0" w:space="0" w:color="auto"/>
                    <w:right w:val="none" w:sz="0" w:space="0" w:color="auto"/>
                  </w:divBdr>
                </w:div>
                <w:div w:id="529533952">
                  <w:marLeft w:val="480"/>
                  <w:marRight w:val="0"/>
                  <w:marTop w:val="0"/>
                  <w:marBottom w:val="0"/>
                  <w:divBdr>
                    <w:top w:val="none" w:sz="0" w:space="0" w:color="auto"/>
                    <w:left w:val="none" w:sz="0" w:space="0" w:color="auto"/>
                    <w:bottom w:val="none" w:sz="0" w:space="0" w:color="auto"/>
                    <w:right w:val="none" w:sz="0" w:space="0" w:color="auto"/>
                  </w:divBdr>
                </w:div>
                <w:div w:id="1388644393">
                  <w:marLeft w:val="480"/>
                  <w:marRight w:val="0"/>
                  <w:marTop w:val="0"/>
                  <w:marBottom w:val="0"/>
                  <w:divBdr>
                    <w:top w:val="none" w:sz="0" w:space="0" w:color="auto"/>
                    <w:left w:val="none" w:sz="0" w:space="0" w:color="auto"/>
                    <w:bottom w:val="none" w:sz="0" w:space="0" w:color="auto"/>
                    <w:right w:val="none" w:sz="0" w:space="0" w:color="auto"/>
                  </w:divBdr>
                </w:div>
                <w:div w:id="292057348">
                  <w:marLeft w:val="480"/>
                  <w:marRight w:val="0"/>
                  <w:marTop w:val="0"/>
                  <w:marBottom w:val="0"/>
                  <w:divBdr>
                    <w:top w:val="none" w:sz="0" w:space="0" w:color="auto"/>
                    <w:left w:val="none" w:sz="0" w:space="0" w:color="auto"/>
                    <w:bottom w:val="none" w:sz="0" w:space="0" w:color="auto"/>
                    <w:right w:val="none" w:sz="0" w:space="0" w:color="auto"/>
                  </w:divBdr>
                </w:div>
                <w:div w:id="116531832">
                  <w:marLeft w:val="480"/>
                  <w:marRight w:val="0"/>
                  <w:marTop w:val="0"/>
                  <w:marBottom w:val="0"/>
                  <w:divBdr>
                    <w:top w:val="none" w:sz="0" w:space="0" w:color="auto"/>
                    <w:left w:val="none" w:sz="0" w:space="0" w:color="auto"/>
                    <w:bottom w:val="none" w:sz="0" w:space="0" w:color="auto"/>
                    <w:right w:val="none" w:sz="0" w:space="0" w:color="auto"/>
                  </w:divBdr>
                </w:div>
                <w:div w:id="1104181793">
                  <w:marLeft w:val="480"/>
                  <w:marRight w:val="0"/>
                  <w:marTop w:val="0"/>
                  <w:marBottom w:val="0"/>
                  <w:divBdr>
                    <w:top w:val="none" w:sz="0" w:space="0" w:color="auto"/>
                    <w:left w:val="none" w:sz="0" w:space="0" w:color="auto"/>
                    <w:bottom w:val="none" w:sz="0" w:space="0" w:color="auto"/>
                    <w:right w:val="none" w:sz="0" w:space="0" w:color="auto"/>
                  </w:divBdr>
                </w:div>
                <w:div w:id="1587106332">
                  <w:marLeft w:val="480"/>
                  <w:marRight w:val="0"/>
                  <w:marTop w:val="0"/>
                  <w:marBottom w:val="0"/>
                  <w:divBdr>
                    <w:top w:val="none" w:sz="0" w:space="0" w:color="auto"/>
                    <w:left w:val="none" w:sz="0" w:space="0" w:color="auto"/>
                    <w:bottom w:val="none" w:sz="0" w:space="0" w:color="auto"/>
                    <w:right w:val="none" w:sz="0" w:space="0" w:color="auto"/>
                  </w:divBdr>
                </w:div>
                <w:div w:id="2105496001">
                  <w:marLeft w:val="480"/>
                  <w:marRight w:val="0"/>
                  <w:marTop w:val="0"/>
                  <w:marBottom w:val="0"/>
                  <w:divBdr>
                    <w:top w:val="none" w:sz="0" w:space="0" w:color="auto"/>
                    <w:left w:val="none" w:sz="0" w:space="0" w:color="auto"/>
                    <w:bottom w:val="none" w:sz="0" w:space="0" w:color="auto"/>
                    <w:right w:val="none" w:sz="0" w:space="0" w:color="auto"/>
                  </w:divBdr>
                </w:div>
                <w:div w:id="683438790">
                  <w:marLeft w:val="480"/>
                  <w:marRight w:val="0"/>
                  <w:marTop w:val="0"/>
                  <w:marBottom w:val="0"/>
                  <w:divBdr>
                    <w:top w:val="none" w:sz="0" w:space="0" w:color="auto"/>
                    <w:left w:val="none" w:sz="0" w:space="0" w:color="auto"/>
                    <w:bottom w:val="none" w:sz="0" w:space="0" w:color="auto"/>
                    <w:right w:val="none" w:sz="0" w:space="0" w:color="auto"/>
                  </w:divBdr>
                </w:div>
                <w:div w:id="415790122">
                  <w:marLeft w:val="480"/>
                  <w:marRight w:val="0"/>
                  <w:marTop w:val="0"/>
                  <w:marBottom w:val="0"/>
                  <w:divBdr>
                    <w:top w:val="none" w:sz="0" w:space="0" w:color="auto"/>
                    <w:left w:val="none" w:sz="0" w:space="0" w:color="auto"/>
                    <w:bottom w:val="none" w:sz="0" w:space="0" w:color="auto"/>
                    <w:right w:val="none" w:sz="0" w:space="0" w:color="auto"/>
                  </w:divBdr>
                </w:div>
                <w:div w:id="160580732">
                  <w:marLeft w:val="480"/>
                  <w:marRight w:val="0"/>
                  <w:marTop w:val="0"/>
                  <w:marBottom w:val="0"/>
                  <w:divBdr>
                    <w:top w:val="none" w:sz="0" w:space="0" w:color="auto"/>
                    <w:left w:val="none" w:sz="0" w:space="0" w:color="auto"/>
                    <w:bottom w:val="none" w:sz="0" w:space="0" w:color="auto"/>
                    <w:right w:val="none" w:sz="0" w:space="0" w:color="auto"/>
                  </w:divBdr>
                </w:div>
                <w:div w:id="1166163906">
                  <w:marLeft w:val="480"/>
                  <w:marRight w:val="0"/>
                  <w:marTop w:val="0"/>
                  <w:marBottom w:val="0"/>
                  <w:divBdr>
                    <w:top w:val="none" w:sz="0" w:space="0" w:color="auto"/>
                    <w:left w:val="none" w:sz="0" w:space="0" w:color="auto"/>
                    <w:bottom w:val="none" w:sz="0" w:space="0" w:color="auto"/>
                    <w:right w:val="none" w:sz="0" w:space="0" w:color="auto"/>
                  </w:divBdr>
                </w:div>
                <w:div w:id="1344747316">
                  <w:marLeft w:val="480"/>
                  <w:marRight w:val="0"/>
                  <w:marTop w:val="0"/>
                  <w:marBottom w:val="0"/>
                  <w:divBdr>
                    <w:top w:val="none" w:sz="0" w:space="0" w:color="auto"/>
                    <w:left w:val="none" w:sz="0" w:space="0" w:color="auto"/>
                    <w:bottom w:val="none" w:sz="0" w:space="0" w:color="auto"/>
                    <w:right w:val="none" w:sz="0" w:space="0" w:color="auto"/>
                  </w:divBdr>
                </w:div>
                <w:div w:id="440689158">
                  <w:marLeft w:val="480"/>
                  <w:marRight w:val="0"/>
                  <w:marTop w:val="0"/>
                  <w:marBottom w:val="0"/>
                  <w:divBdr>
                    <w:top w:val="none" w:sz="0" w:space="0" w:color="auto"/>
                    <w:left w:val="none" w:sz="0" w:space="0" w:color="auto"/>
                    <w:bottom w:val="none" w:sz="0" w:space="0" w:color="auto"/>
                    <w:right w:val="none" w:sz="0" w:space="0" w:color="auto"/>
                  </w:divBdr>
                </w:div>
                <w:div w:id="144665457">
                  <w:marLeft w:val="480"/>
                  <w:marRight w:val="0"/>
                  <w:marTop w:val="0"/>
                  <w:marBottom w:val="0"/>
                  <w:divBdr>
                    <w:top w:val="none" w:sz="0" w:space="0" w:color="auto"/>
                    <w:left w:val="none" w:sz="0" w:space="0" w:color="auto"/>
                    <w:bottom w:val="none" w:sz="0" w:space="0" w:color="auto"/>
                    <w:right w:val="none" w:sz="0" w:space="0" w:color="auto"/>
                  </w:divBdr>
                </w:div>
                <w:div w:id="1560239913">
                  <w:marLeft w:val="480"/>
                  <w:marRight w:val="0"/>
                  <w:marTop w:val="0"/>
                  <w:marBottom w:val="0"/>
                  <w:divBdr>
                    <w:top w:val="none" w:sz="0" w:space="0" w:color="auto"/>
                    <w:left w:val="none" w:sz="0" w:space="0" w:color="auto"/>
                    <w:bottom w:val="none" w:sz="0" w:space="0" w:color="auto"/>
                    <w:right w:val="none" w:sz="0" w:space="0" w:color="auto"/>
                  </w:divBdr>
                </w:div>
                <w:div w:id="1302610002">
                  <w:marLeft w:val="480"/>
                  <w:marRight w:val="0"/>
                  <w:marTop w:val="0"/>
                  <w:marBottom w:val="0"/>
                  <w:divBdr>
                    <w:top w:val="none" w:sz="0" w:space="0" w:color="auto"/>
                    <w:left w:val="none" w:sz="0" w:space="0" w:color="auto"/>
                    <w:bottom w:val="none" w:sz="0" w:space="0" w:color="auto"/>
                    <w:right w:val="none" w:sz="0" w:space="0" w:color="auto"/>
                  </w:divBdr>
                </w:div>
                <w:div w:id="1505123674">
                  <w:marLeft w:val="480"/>
                  <w:marRight w:val="0"/>
                  <w:marTop w:val="0"/>
                  <w:marBottom w:val="0"/>
                  <w:divBdr>
                    <w:top w:val="none" w:sz="0" w:space="0" w:color="auto"/>
                    <w:left w:val="none" w:sz="0" w:space="0" w:color="auto"/>
                    <w:bottom w:val="none" w:sz="0" w:space="0" w:color="auto"/>
                    <w:right w:val="none" w:sz="0" w:space="0" w:color="auto"/>
                  </w:divBdr>
                </w:div>
                <w:div w:id="1786189230">
                  <w:marLeft w:val="480"/>
                  <w:marRight w:val="0"/>
                  <w:marTop w:val="0"/>
                  <w:marBottom w:val="0"/>
                  <w:divBdr>
                    <w:top w:val="none" w:sz="0" w:space="0" w:color="auto"/>
                    <w:left w:val="none" w:sz="0" w:space="0" w:color="auto"/>
                    <w:bottom w:val="none" w:sz="0" w:space="0" w:color="auto"/>
                    <w:right w:val="none" w:sz="0" w:space="0" w:color="auto"/>
                  </w:divBdr>
                </w:div>
                <w:div w:id="610599135">
                  <w:marLeft w:val="480"/>
                  <w:marRight w:val="0"/>
                  <w:marTop w:val="0"/>
                  <w:marBottom w:val="0"/>
                  <w:divBdr>
                    <w:top w:val="none" w:sz="0" w:space="0" w:color="auto"/>
                    <w:left w:val="none" w:sz="0" w:space="0" w:color="auto"/>
                    <w:bottom w:val="none" w:sz="0" w:space="0" w:color="auto"/>
                    <w:right w:val="none" w:sz="0" w:space="0" w:color="auto"/>
                  </w:divBdr>
                </w:div>
                <w:div w:id="841510708">
                  <w:marLeft w:val="480"/>
                  <w:marRight w:val="0"/>
                  <w:marTop w:val="0"/>
                  <w:marBottom w:val="0"/>
                  <w:divBdr>
                    <w:top w:val="none" w:sz="0" w:space="0" w:color="auto"/>
                    <w:left w:val="none" w:sz="0" w:space="0" w:color="auto"/>
                    <w:bottom w:val="none" w:sz="0" w:space="0" w:color="auto"/>
                    <w:right w:val="none" w:sz="0" w:space="0" w:color="auto"/>
                  </w:divBdr>
                </w:div>
                <w:div w:id="2122215889">
                  <w:marLeft w:val="480"/>
                  <w:marRight w:val="0"/>
                  <w:marTop w:val="0"/>
                  <w:marBottom w:val="0"/>
                  <w:divBdr>
                    <w:top w:val="none" w:sz="0" w:space="0" w:color="auto"/>
                    <w:left w:val="none" w:sz="0" w:space="0" w:color="auto"/>
                    <w:bottom w:val="none" w:sz="0" w:space="0" w:color="auto"/>
                    <w:right w:val="none" w:sz="0" w:space="0" w:color="auto"/>
                  </w:divBdr>
                </w:div>
                <w:div w:id="721631834">
                  <w:marLeft w:val="480"/>
                  <w:marRight w:val="0"/>
                  <w:marTop w:val="0"/>
                  <w:marBottom w:val="0"/>
                  <w:divBdr>
                    <w:top w:val="none" w:sz="0" w:space="0" w:color="auto"/>
                    <w:left w:val="none" w:sz="0" w:space="0" w:color="auto"/>
                    <w:bottom w:val="none" w:sz="0" w:space="0" w:color="auto"/>
                    <w:right w:val="none" w:sz="0" w:space="0" w:color="auto"/>
                  </w:divBdr>
                </w:div>
                <w:div w:id="1394310858">
                  <w:marLeft w:val="480"/>
                  <w:marRight w:val="0"/>
                  <w:marTop w:val="0"/>
                  <w:marBottom w:val="0"/>
                  <w:divBdr>
                    <w:top w:val="none" w:sz="0" w:space="0" w:color="auto"/>
                    <w:left w:val="none" w:sz="0" w:space="0" w:color="auto"/>
                    <w:bottom w:val="none" w:sz="0" w:space="0" w:color="auto"/>
                    <w:right w:val="none" w:sz="0" w:space="0" w:color="auto"/>
                  </w:divBdr>
                </w:div>
                <w:div w:id="1621456835">
                  <w:marLeft w:val="480"/>
                  <w:marRight w:val="0"/>
                  <w:marTop w:val="0"/>
                  <w:marBottom w:val="0"/>
                  <w:divBdr>
                    <w:top w:val="none" w:sz="0" w:space="0" w:color="auto"/>
                    <w:left w:val="none" w:sz="0" w:space="0" w:color="auto"/>
                    <w:bottom w:val="none" w:sz="0" w:space="0" w:color="auto"/>
                    <w:right w:val="none" w:sz="0" w:space="0" w:color="auto"/>
                  </w:divBdr>
                </w:div>
              </w:divsChild>
            </w:div>
            <w:div w:id="1988702884">
              <w:marLeft w:val="0"/>
              <w:marRight w:val="0"/>
              <w:marTop w:val="0"/>
              <w:marBottom w:val="0"/>
              <w:divBdr>
                <w:top w:val="none" w:sz="0" w:space="0" w:color="auto"/>
                <w:left w:val="none" w:sz="0" w:space="0" w:color="auto"/>
                <w:bottom w:val="none" w:sz="0" w:space="0" w:color="auto"/>
                <w:right w:val="none" w:sz="0" w:space="0" w:color="auto"/>
              </w:divBdr>
              <w:divsChild>
                <w:div w:id="943414609">
                  <w:marLeft w:val="480"/>
                  <w:marRight w:val="0"/>
                  <w:marTop w:val="0"/>
                  <w:marBottom w:val="0"/>
                  <w:divBdr>
                    <w:top w:val="none" w:sz="0" w:space="0" w:color="auto"/>
                    <w:left w:val="none" w:sz="0" w:space="0" w:color="auto"/>
                    <w:bottom w:val="none" w:sz="0" w:space="0" w:color="auto"/>
                    <w:right w:val="none" w:sz="0" w:space="0" w:color="auto"/>
                  </w:divBdr>
                </w:div>
                <w:div w:id="540898329">
                  <w:marLeft w:val="480"/>
                  <w:marRight w:val="0"/>
                  <w:marTop w:val="0"/>
                  <w:marBottom w:val="0"/>
                  <w:divBdr>
                    <w:top w:val="none" w:sz="0" w:space="0" w:color="auto"/>
                    <w:left w:val="none" w:sz="0" w:space="0" w:color="auto"/>
                    <w:bottom w:val="none" w:sz="0" w:space="0" w:color="auto"/>
                    <w:right w:val="none" w:sz="0" w:space="0" w:color="auto"/>
                  </w:divBdr>
                </w:div>
                <w:div w:id="1214074248">
                  <w:marLeft w:val="480"/>
                  <w:marRight w:val="0"/>
                  <w:marTop w:val="0"/>
                  <w:marBottom w:val="0"/>
                  <w:divBdr>
                    <w:top w:val="none" w:sz="0" w:space="0" w:color="auto"/>
                    <w:left w:val="none" w:sz="0" w:space="0" w:color="auto"/>
                    <w:bottom w:val="none" w:sz="0" w:space="0" w:color="auto"/>
                    <w:right w:val="none" w:sz="0" w:space="0" w:color="auto"/>
                  </w:divBdr>
                </w:div>
                <w:div w:id="1471629891">
                  <w:marLeft w:val="480"/>
                  <w:marRight w:val="0"/>
                  <w:marTop w:val="0"/>
                  <w:marBottom w:val="0"/>
                  <w:divBdr>
                    <w:top w:val="none" w:sz="0" w:space="0" w:color="auto"/>
                    <w:left w:val="none" w:sz="0" w:space="0" w:color="auto"/>
                    <w:bottom w:val="none" w:sz="0" w:space="0" w:color="auto"/>
                    <w:right w:val="none" w:sz="0" w:space="0" w:color="auto"/>
                  </w:divBdr>
                </w:div>
                <w:div w:id="1753697266">
                  <w:marLeft w:val="480"/>
                  <w:marRight w:val="0"/>
                  <w:marTop w:val="0"/>
                  <w:marBottom w:val="0"/>
                  <w:divBdr>
                    <w:top w:val="none" w:sz="0" w:space="0" w:color="auto"/>
                    <w:left w:val="none" w:sz="0" w:space="0" w:color="auto"/>
                    <w:bottom w:val="none" w:sz="0" w:space="0" w:color="auto"/>
                    <w:right w:val="none" w:sz="0" w:space="0" w:color="auto"/>
                  </w:divBdr>
                </w:div>
                <w:div w:id="1135560809">
                  <w:marLeft w:val="480"/>
                  <w:marRight w:val="0"/>
                  <w:marTop w:val="0"/>
                  <w:marBottom w:val="0"/>
                  <w:divBdr>
                    <w:top w:val="none" w:sz="0" w:space="0" w:color="auto"/>
                    <w:left w:val="none" w:sz="0" w:space="0" w:color="auto"/>
                    <w:bottom w:val="none" w:sz="0" w:space="0" w:color="auto"/>
                    <w:right w:val="none" w:sz="0" w:space="0" w:color="auto"/>
                  </w:divBdr>
                </w:div>
                <w:div w:id="731124347">
                  <w:marLeft w:val="480"/>
                  <w:marRight w:val="0"/>
                  <w:marTop w:val="0"/>
                  <w:marBottom w:val="0"/>
                  <w:divBdr>
                    <w:top w:val="none" w:sz="0" w:space="0" w:color="auto"/>
                    <w:left w:val="none" w:sz="0" w:space="0" w:color="auto"/>
                    <w:bottom w:val="none" w:sz="0" w:space="0" w:color="auto"/>
                    <w:right w:val="none" w:sz="0" w:space="0" w:color="auto"/>
                  </w:divBdr>
                </w:div>
                <w:div w:id="1475637348">
                  <w:marLeft w:val="480"/>
                  <w:marRight w:val="0"/>
                  <w:marTop w:val="0"/>
                  <w:marBottom w:val="0"/>
                  <w:divBdr>
                    <w:top w:val="none" w:sz="0" w:space="0" w:color="auto"/>
                    <w:left w:val="none" w:sz="0" w:space="0" w:color="auto"/>
                    <w:bottom w:val="none" w:sz="0" w:space="0" w:color="auto"/>
                    <w:right w:val="none" w:sz="0" w:space="0" w:color="auto"/>
                  </w:divBdr>
                </w:div>
                <w:div w:id="1738624911">
                  <w:marLeft w:val="480"/>
                  <w:marRight w:val="0"/>
                  <w:marTop w:val="0"/>
                  <w:marBottom w:val="0"/>
                  <w:divBdr>
                    <w:top w:val="none" w:sz="0" w:space="0" w:color="auto"/>
                    <w:left w:val="none" w:sz="0" w:space="0" w:color="auto"/>
                    <w:bottom w:val="none" w:sz="0" w:space="0" w:color="auto"/>
                    <w:right w:val="none" w:sz="0" w:space="0" w:color="auto"/>
                  </w:divBdr>
                </w:div>
                <w:div w:id="1587107004">
                  <w:marLeft w:val="480"/>
                  <w:marRight w:val="0"/>
                  <w:marTop w:val="0"/>
                  <w:marBottom w:val="0"/>
                  <w:divBdr>
                    <w:top w:val="none" w:sz="0" w:space="0" w:color="auto"/>
                    <w:left w:val="none" w:sz="0" w:space="0" w:color="auto"/>
                    <w:bottom w:val="none" w:sz="0" w:space="0" w:color="auto"/>
                    <w:right w:val="none" w:sz="0" w:space="0" w:color="auto"/>
                  </w:divBdr>
                </w:div>
                <w:div w:id="558249250">
                  <w:marLeft w:val="480"/>
                  <w:marRight w:val="0"/>
                  <w:marTop w:val="0"/>
                  <w:marBottom w:val="0"/>
                  <w:divBdr>
                    <w:top w:val="none" w:sz="0" w:space="0" w:color="auto"/>
                    <w:left w:val="none" w:sz="0" w:space="0" w:color="auto"/>
                    <w:bottom w:val="none" w:sz="0" w:space="0" w:color="auto"/>
                    <w:right w:val="none" w:sz="0" w:space="0" w:color="auto"/>
                  </w:divBdr>
                </w:div>
                <w:div w:id="883374760">
                  <w:marLeft w:val="480"/>
                  <w:marRight w:val="0"/>
                  <w:marTop w:val="0"/>
                  <w:marBottom w:val="0"/>
                  <w:divBdr>
                    <w:top w:val="none" w:sz="0" w:space="0" w:color="auto"/>
                    <w:left w:val="none" w:sz="0" w:space="0" w:color="auto"/>
                    <w:bottom w:val="none" w:sz="0" w:space="0" w:color="auto"/>
                    <w:right w:val="none" w:sz="0" w:space="0" w:color="auto"/>
                  </w:divBdr>
                </w:div>
                <w:div w:id="355277551">
                  <w:marLeft w:val="480"/>
                  <w:marRight w:val="0"/>
                  <w:marTop w:val="0"/>
                  <w:marBottom w:val="0"/>
                  <w:divBdr>
                    <w:top w:val="none" w:sz="0" w:space="0" w:color="auto"/>
                    <w:left w:val="none" w:sz="0" w:space="0" w:color="auto"/>
                    <w:bottom w:val="none" w:sz="0" w:space="0" w:color="auto"/>
                    <w:right w:val="none" w:sz="0" w:space="0" w:color="auto"/>
                  </w:divBdr>
                </w:div>
                <w:div w:id="1983727625">
                  <w:marLeft w:val="480"/>
                  <w:marRight w:val="0"/>
                  <w:marTop w:val="0"/>
                  <w:marBottom w:val="0"/>
                  <w:divBdr>
                    <w:top w:val="none" w:sz="0" w:space="0" w:color="auto"/>
                    <w:left w:val="none" w:sz="0" w:space="0" w:color="auto"/>
                    <w:bottom w:val="none" w:sz="0" w:space="0" w:color="auto"/>
                    <w:right w:val="none" w:sz="0" w:space="0" w:color="auto"/>
                  </w:divBdr>
                </w:div>
                <w:div w:id="244728104">
                  <w:marLeft w:val="480"/>
                  <w:marRight w:val="0"/>
                  <w:marTop w:val="0"/>
                  <w:marBottom w:val="0"/>
                  <w:divBdr>
                    <w:top w:val="none" w:sz="0" w:space="0" w:color="auto"/>
                    <w:left w:val="none" w:sz="0" w:space="0" w:color="auto"/>
                    <w:bottom w:val="none" w:sz="0" w:space="0" w:color="auto"/>
                    <w:right w:val="none" w:sz="0" w:space="0" w:color="auto"/>
                  </w:divBdr>
                </w:div>
                <w:div w:id="417555861">
                  <w:marLeft w:val="480"/>
                  <w:marRight w:val="0"/>
                  <w:marTop w:val="0"/>
                  <w:marBottom w:val="0"/>
                  <w:divBdr>
                    <w:top w:val="none" w:sz="0" w:space="0" w:color="auto"/>
                    <w:left w:val="none" w:sz="0" w:space="0" w:color="auto"/>
                    <w:bottom w:val="none" w:sz="0" w:space="0" w:color="auto"/>
                    <w:right w:val="none" w:sz="0" w:space="0" w:color="auto"/>
                  </w:divBdr>
                </w:div>
                <w:div w:id="1562715406">
                  <w:marLeft w:val="480"/>
                  <w:marRight w:val="0"/>
                  <w:marTop w:val="0"/>
                  <w:marBottom w:val="0"/>
                  <w:divBdr>
                    <w:top w:val="none" w:sz="0" w:space="0" w:color="auto"/>
                    <w:left w:val="none" w:sz="0" w:space="0" w:color="auto"/>
                    <w:bottom w:val="none" w:sz="0" w:space="0" w:color="auto"/>
                    <w:right w:val="none" w:sz="0" w:space="0" w:color="auto"/>
                  </w:divBdr>
                </w:div>
                <w:div w:id="906456500">
                  <w:marLeft w:val="480"/>
                  <w:marRight w:val="0"/>
                  <w:marTop w:val="0"/>
                  <w:marBottom w:val="0"/>
                  <w:divBdr>
                    <w:top w:val="none" w:sz="0" w:space="0" w:color="auto"/>
                    <w:left w:val="none" w:sz="0" w:space="0" w:color="auto"/>
                    <w:bottom w:val="none" w:sz="0" w:space="0" w:color="auto"/>
                    <w:right w:val="none" w:sz="0" w:space="0" w:color="auto"/>
                  </w:divBdr>
                </w:div>
                <w:div w:id="63722328">
                  <w:marLeft w:val="480"/>
                  <w:marRight w:val="0"/>
                  <w:marTop w:val="0"/>
                  <w:marBottom w:val="0"/>
                  <w:divBdr>
                    <w:top w:val="none" w:sz="0" w:space="0" w:color="auto"/>
                    <w:left w:val="none" w:sz="0" w:space="0" w:color="auto"/>
                    <w:bottom w:val="none" w:sz="0" w:space="0" w:color="auto"/>
                    <w:right w:val="none" w:sz="0" w:space="0" w:color="auto"/>
                  </w:divBdr>
                </w:div>
                <w:div w:id="701518733">
                  <w:marLeft w:val="480"/>
                  <w:marRight w:val="0"/>
                  <w:marTop w:val="0"/>
                  <w:marBottom w:val="0"/>
                  <w:divBdr>
                    <w:top w:val="none" w:sz="0" w:space="0" w:color="auto"/>
                    <w:left w:val="none" w:sz="0" w:space="0" w:color="auto"/>
                    <w:bottom w:val="none" w:sz="0" w:space="0" w:color="auto"/>
                    <w:right w:val="none" w:sz="0" w:space="0" w:color="auto"/>
                  </w:divBdr>
                </w:div>
                <w:div w:id="2040277756">
                  <w:marLeft w:val="480"/>
                  <w:marRight w:val="0"/>
                  <w:marTop w:val="0"/>
                  <w:marBottom w:val="0"/>
                  <w:divBdr>
                    <w:top w:val="none" w:sz="0" w:space="0" w:color="auto"/>
                    <w:left w:val="none" w:sz="0" w:space="0" w:color="auto"/>
                    <w:bottom w:val="none" w:sz="0" w:space="0" w:color="auto"/>
                    <w:right w:val="none" w:sz="0" w:space="0" w:color="auto"/>
                  </w:divBdr>
                </w:div>
                <w:div w:id="1069576727">
                  <w:marLeft w:val="480"/>
                  <w:marRight w:val="0"/>
                  <w:marTop w:val="0"/>
                  <w:marBottom w:val="0"/>
                  <w:divBdr>
                    <w:top w:val="none" w:sz="0" w:space="0" w:color="auto"/>
                    <w:left w:val="none" w:sz="0" w:space="0" w:color="auto"/>
                    <w:bottom w:val="none" w:sz="0" w:space="0" w:color="auto"/>
                    <w:right w:val="none" w:sz="0" w:space="0" w:color="auto"/>
                  </w:divBdr>
                </w:div>
                <w:div w:id="2029137873">
                  <w:marLeft w:val="480"/>
                  <w:marRight w:val="0"/>
                  <w:marTop w:val="0"/>
                  <w:marBottom w:val="0"/>
                  <w:divBdr>
                    <w:top w:val="none" w:sz="0" w:space="0" w:color="auto"/>
                    <w:left w:val="none" w:sz="0" w:space="0" w:color="auto"/>
                    <w:bottom w:val="none" w:sz="0" w:space="0" w:color="auto"/>
                    <w:right w:val="none" w:sz="0" w:space="0" w:color="auto"/>
                  </w:divBdr>
                </w:div>
                <w:div w:id="725033304">
                  <w:marLeft w:val="480"/>
                  <w:marRight w:val="0"/>
                  <w:marTop w:val="0"/>
                  <w:marBottom w:val="0"/>
                  <w:divBdr>
                    <w:top w:val="none" w:sz="0" w:space="0" w:color="auto"/>
                    <w:left w:val="none" w:sz="0" w:space="0" w:color="auto"/>
                    <w:bottom w:val="none" w:sz="0" w:space="0" w:color="auto"/>
                    <w:right w:val="none" w:sz="0" w:space="0" w:color="auto"/>
                  </w:divBdr>
                </w:div>
                <w:div w:id="1133060030">
                  <w:marLeft w:val="480"/>
                  <w:marRight w:val="0"/>
                  <w:marTop w:val="0"/>
                  <w:marBottom w:val="0"/>
                  <w:divBdr>
                    <w:top w:val="none" w:sz="0" w:space="0" w:color="auto"/>
                    <w:left w:val="none" w:sz="0" w:space="0" w:color="auto"/>
                    <w:bottom w:val="none" w:sz="0" w:space="0" w:color="auto"/>
                    <w:right w:val="none" w:sz="0" w:space="0" w:color="auto"/>
                  </w:divBdr>
                </w:div>
                <w:div w:id="542136577">
                  <w:marLeft w:val="480"/>
                  <w:marRight w:val="0"/>
                  <w:marTop w:val="0"/>
                  <w:marBottom w:val="0"/>
                  <w:divBdr>
                    <w:top w:val="none" w:sz="0" w:space="0" w:color="auto"/>
                    <w:left w:val="none" w:sz="0" w:space="0" w:color="auto"/>
                    <w:bottom w:val="none" w:sz="0" w:space="0" w:color="auto"/>
                    <w:right w:val="none" w:sz="0" w:space="0" w:color="auto"/>
                  </w:divBdr>
                </w:div>
                <w:div w:id="1762069330">
                  <w:marLeft w:val="480"/>
                  <w:marRight w:val="0"/>
                  <w:marTop w:val="0"/>
                  <w:marBottom w:val="0"/>
                  <w:divBdr>
                    <w:top w:val="none" w:sz="0" w:space="0" w:color="auto"/>
                    <w:left w:val="none" w:sz="0" w:space="0" w:color="auto"/>
                    <w:bottom w:val="none" w:sz="0" w:space="0" w:color="auto"/>
                    <w:right w:val="none" w:sz="0" w:space="0" w:color="auto"/>
                  </w:divBdr>
                </w:div>
                <w:div w:id="2062287922">
                  <w:marLeft w:val="480"/>
                  <w:marRight w:val="0"/>
                  <w:marTop w:val="0"/>
                  <w:marBottom w:val="0"/>
                  <w:divBdr>
                    <w:top w:val="none" w:sz="0" w:space="0" w:color="auto"/>
                    <w:left w:val="none" w:sz="0" w:space="0" w:color="auto"/>
                    <w:bottom w:val="none" w:sz="0" w:space="0" w:color="auto"/>
                    <w:right w:val="none" w:sz="0" w:space="0" w:color="auto"/>
                  </w:divBdr>
                </w:div>
                <w:div w:id="2099056065">
                  <w:marLeft w:val="480"/>
                  <w:marRight w:val="0"/>
                  <w:marTop w:val="0"/>
                  <w:marBottom w:val="0"/>
                  <w:divBdr>
                    <w:top w:val="none" w:sz="0" w:space="0" w:color="auto"/>
                    <w:left w:val="none" w:sz="0" w:space="0" w:color="auto"/>
                    <w:bottom w:val="none" w:sz="0" w:space="0" w:color="auto"/>
                    <w:right w:val="none" w:sz="0" w:space="0" w:color="auto"/>
                  </w:divBdr>
                </w:div>
                <w:div w:id="317925305">
                  <w:marLeft w:val="480"/>
                  <w:marRight w:val="0"/>
                  <w:marTop w:val="0"/>
                  <w:marBottom w:val="0"/>
                  <w:divBdr>
                    <w:top w:val="none" w:sz="0" w:space="0" w:color="auto"/>
                    <w:left w:val="none" w:sz="0" w:space="0" w:color="auto"/>
                    <w:bottom w:val="none" w:sz="0" w:space="0" w:color="auto"/>
                    <w:right w:val="none" w:sz="0" w:space="0" w:color="auto"/>
                  </w:divBdr>
                </w:div>
                <w:div w:id="1304851124">
                  <w:marLeft w:val="480"/>
                  <w:marRight w:val="0"/>
                  <w:marTop w:val="0"/>
                  <w:marBottom w:val="0"/>
                  <w:divBdr>
                    <w:top w:val="none" w:sz="0" w:space="0" w:color="auto"/>
                    <w:left w:val="none" w:sz="0" w:space="0" w:color="auto"/>
                    <w:bottom w:val="none" w:sz="0" w:space="0" w:color="auto"/>
                    <w:right w:val="none" w:sz="0" w:space="0" w:color="auto"/>
                  </w:divBdr>
                </w:div>
                <w:div w:id="4748430">
                  <w:marLeft w:val="480"/>
                  <w:marRight w:val="0"/>
                  <w:marTop w:val="0"/>
                  <w:marBottom w:val="0"/>
                  <w:divBdr>
                    <w:top w:val="none" w:sz="0" w:space="0" w:color="auto"/>
                    <w:left w:val="none" w:sz="0" w:space="0" w:color="auto"/>
                    <w:bottom w:val="none" w:sz="0" w:space="0" w:color="auto"/>
                    <w:right w:val="none" w:sz="0" w:space="0" w:color="auto"/>
                  </w:divBdr>
                </w:div>
                <w:div w:id="1647277045">
                  <w:marLeft w:val="480"/>
                  <w:marRight w:val="0"/>
                  <w:marTop w:val="0"/>
                  <w:marBottom w:val="0"/>
                  <w:divBdr>
                    <w:top w:val="none" w:sz="0" w:space="0" w:color="auto"/>
                    <w:left w:val="none" w:sz="0" w:space="0" w:color="auto"/>
                    <w:bottom w:val="none" w:sz="0" w:space="0" w:color="auto"/>
                    <w:right w:val="none" w:sz="0" w:space="0" w:color="auto"/>
                  </w:divBdr>
                </w:div>
                <w:div w:id="396124926">
                  <w:marLeft w:val="480"/>
                  <w:marRight w:val="0"/>
                  <w:marTop w:val="0"/>
                  <w:marBottom w:val="0"/>
                  <w:divBdr>
                    <w:top w:val="none" w:sz="0" w:space="0" w:color="auto"/>
                    <w:left w:val="none" w:sz="0" w:space="0" w:color="auto"/>
                    <w:bottom w:val="none" w:sz="0" w:space="0" w:color="auto"/>
                    <w:right w:val="none" w:sz="0" w:space="0" w:color="auto"/>
                  </w:divBdr>
                </w:div>
                <w:div w:id="1197081638">
                  <w:marLeft w:val="480"/>
                  <w:marRight w:val="0"/>
                  <w:marTop w:val="0"/>
                  <w:marBottom w:val="0"/>
                  <w:divBdr>
                    <w:top w:val="none" w:sz="0" w:space="0" w:color="auto"/>
                    <w:left w:val="none" w:sz="0" w:space="0" w:color="auto"/>
                    <w:bottom w:val="none" w:sz="0" w:space="0" w:color="auto"/>
                    <w:right w:val="none" w:sz="0" w:space="0" w:color="auto"/>
                  </w:divBdr>
                </w:div>
                <w:div w:id="1239756047">
                  <w:marLeft w:val="480"/>
                  <w:marRight w:val="0"/>
                  <w:marTop w:val="0"/>
                  <w:marBottom w:val="0"/>
                  <w:divBdr>
                    <w:top w:val="none" w:sz="0" w:space="0" w:color="auto"/>
                    <w:left w:val="none" w:sz="0" w:space="0" w:color="auto"/>
                    <w:bottom w:val="none" w:sz="0" w:space="0" w:color="auto"/>
                    <w:right w:val="none" w:sz="0" w:space="0" w:color="auto"/>
                  </w:divBdr>
                </w:div>
                <w:div w:id="858395268">
                  <w:marLeft w:val="480"/>
                  <w:marRight w:val="0"/>
                  <w:marTop w:val="0"/>
                  <w:marBottom w:val="0"/>
                  <w:divBdr>
                    <w:top w:val="none" w:sz="0" w:space="0" w:color="auto"/>
                    <w:left w:val="none" w:sz="0" w:space="0" w:color="auto"/>
                    <w:bottom w:val="none" w:sz="0" w:space="0" w:color="auto"/>
                    <w:right w:val="none" w:sz="0" w:space="0" w:color="auto"/>
                  </w:divBdr>
                </w:div>
                <w:div w:id="175115852">
                  <w:marLeft w:val="480"/>
                  <w:marRight w:val="0"/>
                  <w:marTop w:val="0"/>
                  <w:marBottom w:val="0"/>
                  <w:divBdr>
                    <w:top w:val="none" w:sz="0" w:space="0" w:color="auto"/>
                    <w:left w:val="none" w:sz="0" w:space="0" w:color="auto"/>
                    <w:bottom w:val="none" w:sz="0" w:space="0" w:color="auto"/>
                    <w:right w:val="none" w:sz="0" w:space="0" w:color="auto"/>
                  </w:divBdr>
                </w:div>
                <w:div w:id="1946498233">
                  <w:marLeft w:val="480"/>
                  <w:marRight w:val="0"/>
                  <w:marTop w:val="0"/>
                  <w:marBottom w:val="0"/>
                  <w:divBdr>
                    <w:top w:val="none" w:sz="0" w:space="0" w:color="auto"/>
                    <w:left w:val="none" w:sz="0" w:space="0" w:color="auto"/>
                    <w:bottom w:val="none" w:sz="0" w:space="0" w:color="auto"/>
                    <w:right w:val="none" w:sz="0" w:space="0" w:color="auto"/>
                  </w:divBdr>
                </w:div>
                <w:div w:id="2092654480">
                  <w:marLeft w:val="480"/>
                  <w:marRight w:val="0"/>
                  <w:marTop w:val="0"/>
                  <w:marBottom w:val="0"/>
                  <w:divBdr>
                    <w:top w:val="none" w:sz="0" w:space="0" w:color="auto"/>
                    <w:left w:val="none" w:sz="0" w:space="0" w:color="auto"/>
                    <w:bottom w:val="none" w:sz="0" w:space="0" w:color="auto"/>
                    <w:right w:val="none" w:sz="0" w:space="0" w:color="auto"/>
                  </w:divBdr>
                </w:div>
                <w:div w:id="555973236">
                  <w:marLeft w:val="480"/>
                  <w:marRight w:val="0"/>
                  <w:marTop w:val="0"/>
                  <w:marBottom w:val="0"/>
                  <w:divBdr>
                    <w:top w:val="none" w:sz="0" w:space="0" w:color="auto"/>
                    <w:left w:val="none" w:sz="0" w:space="0" w:color="auto"/>
                    <w:bottom w:val="none" w:sz="0" w:space="0" w:color="auto"/>
                    <w:right w:val="none" w:sz="0" w:space="0" w:color="auto"/>
                  </w:divBdr>
                </w:div>
                <w:div w:id="838429564">
                  <w:marLeft w:val="480"/>
                  <w:marRight w:val="0"/>
                  <w:marTop w:val="0"/>
                  <w:marBottom w:val="0"/>
                  <w:divBdr>
                    <w:top w:val="none" w:sz="0" w:space="0" w:color="auto"/>
                    <w:left w:val="none" w:sz="0" w:space="0" w:color="auto"/>
                    <w:bottom w:val="none" w:sz="0" w:space="0" w:color="auto"/>
                    <w:right w:val="none" w:sz="0" w:space="0" w:color="auto"/>
                  </w:divBdr>
                </w:div>
                <w:div w:id="1222979185">
                  <w:marLeft w:val="480"/>
                  <w:marRight w:val="0"/>
                  <w:marTop w:val="0"/>
                  <w:marBottom w:val="0"/>
                  <w:divBdr>
                    <w:top w:val="none" w:sz="0" w:space="0" w:color="auto"/>
                    <w:left w:val="none" w:sz="0" w:space="0" w:color="auto"/>
                    <w:bottom w:val="none" w:sz="0" w:space="0" w:color="auto"/>
                    <w:right w:val="none" w:sz="0" w:space="0" w:color="auto"/>
                  </w:divBdr>
                </w:div>
                <w:div w:id="2031104485">
                  <w:marLeft w:val="480"/>
                  <w:marRight w:val="0"/>
                  <w:marTop w:val="0"/>
                  <w:marBottom w:val="0"/>
                  <w:divBdr>
                    <w:top w:val="none" w:sz="0" w:space="0" w:color="auto"/>
                    <w:left w:val="none" w:sz="0" w:space="0" w:color="auto"/>
                    <w:bottom w:val="none" w:sz="0" w:space="0" w:color="auto"/>
                    <w:right w:val="none" w:sz="0" w:space="0" w:color="auto"/>
                  </w:divBdr>
                </w:div>
                <w:div w:id="1500316641">
                  <w:marLeft w:val="480"/>
                  <w:marRight w:val="0"/>
                  <w:marTop w:val="0"/>
                  <w:marBottom w:val="0"/>
                  <w:divBdr>
                    <w:top w:val="none" w:sz="0" w:space="0" w:color="auto"/>
                    <w:left w:val="none" w:sz="0" w:space="0" w:color="auto"/>
                    <w:bottom w:val="none" w:sz="0" w:space="0" w:color="auto"/>
                    <w:right w:val="none" w:sz="0" w:space="0" w:color="auto"/>
                  </w:divBdr>
                </w:div>
                <w:div w:id="961377145">
                  <w:marLeft w:val="480"/>
                  <w:marRight w:val="0"/>
                  <w:marTop w:val="0"/>
                  <w:marBottom w:val="0"/>
                  <w:divBdr>
                    <w:top w:val="none" w:sz="0" w:space="0" w:color="auto"/>
                    <w:left w:val="none" w:sz="0" w:space="0" w:color="auto"/>
                    <w:bottom w:val="none" w:sz="0" w:space="0" w:color="auto"/>
                    <w:right w:val="none" w:sz="0" w:space="0" w:color="auto"/>
                  </w:divBdr>
                </w:div>
                <w:div w:id="594560694">
                  <w:marLeft w:val="480"/>
                  <w:marRight w:val="0"/>
                  <w:marTop w:val="0"/>
                  <w:marBottom w:val="0"/>
                  <w:divBdr>
                    <w:top w:val="none" w:sz="0" w:space="0" w:color="auto"/>
                    <w:left w:val="none" w:sz="0" w:space="0" w:color="auto"/>
                    <w:bottom w:val="none" w:sz="0" w:space="0" w:color="auto"/>
                    <w:right w:val="none" w:sz="0" w:space="0" w:color="auto"/>
                  </w:divBdr>
                </w:div>
              </w:divsChild>
            </w:div>
            <w:div w:id="2138066774">
              <w:marLeft w:val="0"/>
              <w:marRight w:val="0"/>
              <w:marTop w:val="0"/>
              <w:marBottom w:val="0"/>
              <w:divBdr>
                <w:top w:val="none" w:sz="0" w:space="0" w:color="auto"/>
                <w:left w:val="none" w:sz="0" w:space="0" w:color="auto"/>
                <w:bottom w:val="none" w:sz="0" w:space="0" w:color="auto"/>
                <w:right w:val="none" w:sz="0" w:space="0" w:color="auto"/>
              </w:divBdr>
              <w:divsChild>
                <w:div w:id="2101440790">
                  <w:marLeft w:val="480"/>
                  <w:marRight w:val="0"/>
                  <w:marTop w:val="0"/>
                  <w:marBottom w:val="0"/>
                  <w:divBdr>
                    <w:top w:val="none" w:sz="0" w:space="0" w:color="auto"/>
                    <w:left w:val="none" w:sz="0" w:space="0" w:color="auto"/>
                    <w:bottom w:val="none" w:sz="0" w:space="0" w:color="auto"/>
                    <w:right w:val="none" w:sz="0" w:space="0" w:color="auto"/>
                  </w:divBdr>
                </w:div>
                <w:div w:id="92483663">
                  <w:marLeft w:val="480"/>
                  <w:marRight w:val="0"/>
                  <w:marTop w:val="0"/>
                  <w:marBottom w:val="0"/>
                  <w:divBdr>
                    <w:top w:val="none" w:sz="0" w:space="0" w:color="auto"/>
                    <w:left w:val="none" w:sz="0" w:space="0" w:color="auto"/>
                    <w:bottom w:val="none" w:sz="0" w:space="0" w:color="auto"/>
                    <w:right w:val="none" w:sz="0" w:space="0" w:color="auto"/>
                  </w:divBdr>
                </w:div>
                <w:div w:id="186718768">
                  <w:marLeft w:val="480"/>
                  <w:marRight w:val="0"/>
                  <w:marTop w:val="0"/>
                  <w:marBottom w:val="0"/>
                  <w:divBdr>
                    <w:top w:val="none" w:sz="0" w:space="0" w:color="auto"/>
                    <w:left w:val="none" w:sz="0" w:space="0" w:color="auto"/>
                    <w:bottom w:val="none" w:sz="0" w:space="0" w:color="auto"/>
                    <w:right w:val="none" w:sz="0" w:space="0" w:color="auto"/>
                  </w:divBdr>
                </w:div>
                <w:div w:id="984430226">
                  <w:marLeft w:val="480"/>
                  <w:marRight w:val="0"/>
                  <w:marTop w:val="0"/>
                  <w:marBottom w:val="0"/>
                  <w:divBdr>
                    <w:top w:val="none" w:sz="0" w:space="0" w:color="auto"/>
                    <w:left w:val="none" w:sz="0" w:space="0" w:color="auto"/>
                    <w:bottom w:val="none" w:sz="0" w:space="0" w:color="auto"/>
                    <w:right w:val="none" w:sz="0" w:space="0" w:color="auto"/>
                  </w:divBdr>
                </w:div>
                <w:div w:id="229459230">
                  <w:marLeft w:val="480"/>
                  <w:marRight w:val="0"/>
                  <w:marTop w:val="0"/>
                  <w:marBottom w:val="0"/>
                  <w:divBdr>
                    <w:top w:val="none" w:sz="0" w:space="0" w:color="auto"/>
                    <w:left w:val="none" w:sz="0" w:space="0" w:color="auto"/>
                    <w:bottom w:val="none" w:sz="0" w:space="0" w:color="auto"/>
                    <w:right w:val="none" w:sz="0" w:space="0" w:color="auto"/>
                  </w:divBdr>
                </w:div>
                <w:div w:id="1870751106">
                  <w:marLeft w:val="480"/>
                  <w:marRight w:val="0"/>
                  <w:marTop w:val="0"/>
                  <w:marBottom w:val="0"/>
                  <w:divBdr>
                    <w:top w:val="none" w:sz="0" w:space="0" w:color="auto"/>
                    <w:left w:val="none" w:sz="0" w:space="0" w:color="auto"/>
                    <w:bottom w:val="none" w:sz="0" w:space="0" w:color="auto"/>
                    <w:right w:val="none" w:sz="0" w:space="0" w:color="auto"/>
                  </w:divBdr>
                </w:div>
                <w:div w:id="1512378088">
                  <w:marLeft w:val="480"/>
                  <w:marRight w:val="0"/>
                  <w:marTop w:val="0"/>
                  <w:marBottom w:val="0"/>
                  <w:divBdr>
                    <w:top w:val="none" w:sz="0" w:space="0" w:color="auto"/>
                    <w:left w:val="none" w:sz="0" w:space="0" w:color="auto"/>
                    <w:bottom w:val="none" w:sz="0" w:space="0" w:color="auto"/>
                    <w:right w:val="none" w:sz="0" w:space="0" w:color="auto"/>
                  </w:divBdr>
                </w:div>
                <w:div w:id="1207984">
                  <w:marLeft w:val="480"/>
                  <w:marRight w:val="0"/>
                  <w:marTop w:val="0"/>
                  <w:marBottom w:val="0"/>
                  <w:divBdr>
                    <w:top w:val="none" w:sz="0" w:space="0" w:color="auto"/>
                    <w:left w:val="none" w:sz="0" w:space="0" w:color="auto"/>
                    <w:bottom w:val="none" w:sz="0" w:space="0" w:color="auto"/>
                    <w:right w:val="none" w:sz="0" w:space="0" w:color="auto"/>
                  </w:divBdr>
                </w:div>
                <w:div w:id="643509894">
                  <w:marLeft w:val="480"/>
                  <w:marRight w:val="0"/>
                  <w:marTop w:val="0"/>
                  <w:marBottom w:val="0"/>
                  <w:divBdr>
                    <w:top w:val="none" w:sz="0" w:space="0" w:color="auto"/>
                    <w:left w:val="none" w:sz="0" w:space="0" w:color="auto"/>
                    <w:bottom w:val="none" w:sz="0" w:space="0" w:color="auto"/>
                    <w:right w:val="none" w:sz="0" w:space="0" w:color="auto"/>
                  </w:divBdr>
                </w:div>
                <w:div w:id="48117728">
                  <w:marLeft w:val="480"/>
                  <w:marRight w:val="0"/>
                  <w:marTop w:val="0"/>
                  <w:marBottom w:val="0"/>
                  <w:divBdr>
                    <w:top w:val="none" w:sz="0" w:space="0" w:color="auto"/>
                    <w:left w:val="none" w:sz="0" w:space="0" w:color="auto"/>
                    <w:bottom w:val="none" w:sz="0" w:space="0" w:color="auto"/>
                    <w:right w:val="none" w:sz="0" w:space="0" w:color="auto"/>
                  </w:divBdr>
                </w:div>
                <w:div w:id="117073516">
                  <w:marLeft w:val="480"/>
                  <w:marRight w:val="0"/>
                  <w:marTop w:val="0"/>
                  <w:marBottom w:val="0"/>
                  <w:divBdr>
                    <w:top w:val="none" w:sz="0" w:space="0" w:color="auto"/>
                    <w:left w:val="none" w:sz="0" w:space="0" w:color="auto"/>
                    <w:bottom w:val="none" w:sz="0" w:space="0" w:color="auto"/>
                    <w:right w:val="none" w:sz="0" w:space="0" w:color="auto"/>
                  </w:divBdr>
                </w:div>
                <w:div w:id="683438015">
                  <w:marLeft w:val="480"/>
                  <w:marRight w:val="0"/>
                  <w:marTop w:val="0"/>
                  <w:marBottom w:val="0"/>
                  <w:divBdr>
                    <w:top w:val="none" w:sz="0" w:space="0" w:color="auto"/>
                    <w:left w:val="none" w:sz="0" w:space="0" w:color="auto"/>
                    <w:bottom w:val="none" w:sz="0" w:space="0" w:color="auto"/>
                    <w:right w:val="none" w:sz="0" w:space="0" w:color="auto"/>
                  </w:divBdr>
                </w:div>
                <w:div w:id="328674114">
                  <w:marLeft w:val="480"/>
                  <w:marRight w:val="0"/>
                  <w:marTop w:val="0"/>
                  <w:marBottom w:val="0"/>
                  <w:divBdr>
                    <w:top w:val="none" w:sz="0" w:space="0" w:color="auto"/>
                    <w:left w:val="none" w:sz="0" w:space="0" w:color="auto"/>
                    <w:bottom w:val="none" w:sz="0" w:space="0" w:color="auto"/>
                    <w:right w:val="none" w:sz="0" w:space="0" w:color="auto"/>
                  </w:divBdr>
                </w:div>
                <w:div w:id="464541751">
                  <w:marLeft w:val="480"/>
                  <w:marRight w:val="0"/>
                  <w:marTop w:val="0"/>
                  <w:marBottom w:val="0"/>
                  <w:divBdr>
                    <w:top w:val="none" w:sz="0" w:space="0" w:color="auto"/>
                    <w:left w:val="none" w:sz="0" w:space="0" w:color="auto"/>
                    <w:bottom w:val="none" w:sz="0" w:space="0" w:color="auto"/>
                    <w:right w:val="none" w:sz="0" w:space="0" w:color="auto"/>
                  </w:divBdr>
                </w:div>
                <w:div w:id="1563515649">
                  <w:marLeft w:val="480"/>
                  <w:marRight w:val="0"/>
                  <w:marTop w:val="0"/>
                  <w:marBottom w:val="0"/>
                  <w:divBdr>
                    <w:top w:val="none" w:sz="0" w:space="0" w:color="auto"/>
                    <w:left w:val="none" w:sz="0" w:space="0" w:color="auto"/>
                    <w:bottom w:val="none" w:sz="0" w:space="0" w:color="auto"/>
                    <w:right w:val="none" w:sz="0" w:space="0" w:color="auto"/>
                  </w:divBdr>
                </w:div>
                <w:div w:id="763455039">
                  <w:marLeft w:val="480"/>
                  <w:marRight w:val="0"/>
                  <w:marTop w:val="0"/>
                  <w:marBottom w:val="0"/>
                  <w:divBdr>
                    <w:top w:val="none" w:sz="0" w:space="0" w:color="auto"/>
                    <w:left w:val="none" w:sz="0" w:space="0" w:color="auto"/>
                    <w:bottom w:val="none" w:sz="0" w:space="0" w:color="auto"/>
                    <w:right w:val="none" w:sz="0" w:space="0" w:color="auto"/>
                  </w:divBdr>
                </w:div>
                <w:div w:id="1131098433">
                  <w:marLeft w:val="480"/>
                  <w:marRight w:val="0"/>
                  <w:marTop w:val="0"/>
                  <w:marBottom w:val="0"/>
                  <w:divBdr>
                    <w:top w:val="none" w:sz="0" w:space="0" w:color="auto"/>
                    <w:left w:val="none" w:sz="0" w:space="0" w:color="auto"/>
                    <w:bottom w:val="none" w:sz="0" w:space="0" w:color="auto"/>
                    <w:right w:val="none" w:sz="0" w:space="0" w:color="auto"/>
                  </w:divBdr>
                </w:div>
                <w:div w:id="988553885">
                  <w:marLeft w:val="480"/>
                  <w:marRight w:val="0"/>
                  <w:marTop w:val="0"/>
                  <w:marBottom w:val="0"/>
                  <w:divBdr>
                    <w:top w:val="none" w:sz="0" w:space="0" w:color="auto"/>
                    <w:left w:val="none" w:sz="0" w:space="0" w:color="auto"/>
                    <w:bottom w:val="none" w:sz="0" w:space="0" w:color="auto"/>
                    <w:right w:val="none" w:sz="0" w:space="0" w:color="auto"/>
                  </w:divBdr>
                </w:div>
                <w:div w:id="1846162678">
                  <w:marLeft w:val="480"/>
                  <w:marRight w:val="0"/>
                  <w:marTop w:val="0"/>
                  <w:marBottom w:val="0"/>
                  <w:divBdr>
                    <w:top w:val="none" w:sz="0" w:space="0" w:color="auto"/>
                    <w:left w:val="none" w:sz="0" w:space="0" w:color="auto"/>
                    <w:bottom w:val="none" w:sz="0" w:space="0" w:color="auto"/>
                    <w:right w:val="none" w:sz="0" w:space="0" w:color="auto"/>
                  </w:divBdr>
                </w:div>
                <w:div w:id="1930238289">
                  <w:marLeft w:val="480"/>
                  <w:marRight w:val="0"/>
                  <w:marTop w:val="0"/>
                  <w:marBottom w:val="0"/>
                  <w:divBdr>
                    <w:top w:val="none" w:sz="0" w:space="0" w:color="auto"/>
                    <w:left w:val="none" w:sz="0" w:space="0" w:color="auto"/>
                    <w:bottom w:val="none" w:sz="0" w:space="0" w:color="auto"/>
                    <w:right w:val="none" w:sz="0" w:space="0" w:color="auto"/>
                  </w:divBdr>
                </w:div>
                <w:div w:id="662243842">
                  <w:marLeft w:val="480"/>
                  <w:marRight w:val="0"/>
                  <w:marTop w:val="0"/>
                  <w:marBottom w:val="0"/>
                  <w:divBdr>
                    <w:top w:val="none" w:sz="0" w:space="0" w:color="auto"/>
                    <w:left w:val="none" w:sz="0" w:space="0" w:color="auto"/>
                    <w:bottom w:val="none" w:sz="0" w:space="0" w:color="auto"/>
                    <w:right w:val="none" w:sz="0" w:space="0" w:color="auto"/>
                  </w:divBdr>
                </w:div>
                <w:div w:id="75787710">
                  <w:marLeft w:val="480"/>
                  <w:marRight w:val="0"/>
                  <w:marTop w:val="0"/>
                  <w:marBottom w:val="0"/>
                  <w:divBdr>
                    <w:top w:val="none" w:sz="0" w:space="0" w:color="auto"/>
                    <w:left w:val="none" w:sz="0" w:space="0" w:color="auto"/>
                    <w:bottom w:val="none" w:sz="0" w:space="0" w:color="auto"/>
                    <w:right w:val="none" w:sz="0" w:space="0" w:color="auto"/>
                  </w:divBdr>
                </w:div>
                <w:div w:id="161817486">
                  <w:marLeft w:val="480"/>
                  <w:marRight w:val="0"/>
                  <w:marTop w:val="0"/>
                  <w:marBottom w:val="0"/>
                  <w:divBdr>
                    <w:top w:val="none" w:sz="0" w:space="0" w:color="auto"/>
                    <w:left w:val="none" w:sz="0" w:space="0" w:color="auto"/>
                    <w:bottom w:val="none" w:sz="0" w:space="0" w:color="auto"/>
                    <w:right w:val="none" w:sz="0" w:space="0" w:color="auto"/>
                  </w:divBdr>
                </w:div>
                <w:div w:id="1821993319">
                  <w:marLeft w:val="480"/>
                  <w:marRight w:val="0"/>
                  <w:marTop w:val="0"/>
                  <w:marBottom w:val="0"/>
                  <w:divBdr>
                    <w:top w:val="none" w:sz="0" w:space="0" w:color="auto"/>
                    <w:left w:val="none" w:sz="0" w:space="0" w:color="auto"/>
                    <w:bottom w:val="none" w:sz="0" w:space="0" w:color="auto"/>
                    <w:right w:val="none" w:sz="0" w:space="0" w:color="auto"/>
                  </w:divBdr>
                </w:div>
                <w:div w:id="1949847693">
                  <w:marLeft w:val="480"/>
                  <w:marRight w:val="0"/>
                  <w:marTop w:val="0"/>
                  <w:marBottom w:val="0"/>
                  <w:divBdr>
                    <w:top w:val="none" w:sz="0" w:space="0" w:color="auto"/>
                    <w:left w:val="none" w:sz="0" w:space="0" w:color="auto"/>
                    <w:bottom w:val="none" w:sz="0" w:space="0" w:color="auto"/>
                    <w:right w:val="none" w:sz="0" w:space="0" w:color="auto"/>
                  </w:divBdr>
                </w:div>
                <w:div w:id="1120610972">
                  <w:marLeft w:val="480"/>
                  <w:marRight w:val="0"/>
                  <w:marTop w:val="0"/>
                  <w:marBottom w:val="0"/>
                  <w:divBdr>
                    <w:top w:val="none" w:sz="0" w:space="0" w:color="auto"/>
                    <w:left w:val="none" w:sz="0" w:space="0" w:color="auto"/>
                    <w:bottom w:val="none" w:sz="0" w:space="0" w:color="auto"/>
                    <w:right w:val="none" w:sz="0" w:space="0" w:color="auto"/>
                  </w:divBdr>
                </w:div>
                <w:div w:id="356657550">
                  <w:marLeft w:val="480"/>
                  <w:marRight w:val="0"/>
                  <w:marTop w:val="0"/>
                  <w:marBottom w:val="0"/>
                  <w:divBdr>
                    <w:top w:val="none" w:sz="0" w:space="0" w:color="auto"/>
                    <w:left w:val="none" w:sz="0" w:space="0" w:color="auto"/>
                    <w:bottom w:val="none" w:sz="0" w:space="0" w:color="auto"/>
                    <w:right w:val="none" w:sz="0" w:space="0" w:color="auto"/>
                  </w:divBdr>
                </w:div>
                <w:div w:id="1614702725">
                  <w:marLeft w:val="480"/>
                  <w:marRight w:val="0"/>
                  <w:marTop w:val="0"/>
                  <w:marBottom w:val="0"/>
                  <w:divBdr>
                    <w:top w:val="none" w:sz="0" w:space="0" w:color="auto"/>
                    <w:left w:val="none" w:sz="0" w:space="0" w:color="auto"/>
                    <w:bottom w:val="none" w:sz="0" w:space="0" w:color="auto"/>
                    <w:right w:val="none" w:sz="0" w:space="0" w:color="auto"/>
                  </w:divBdr>
                </w:div>
                <w:div w:id="1675763627">
                  <w:marLeft w:val="480"/>
                  <w:marRight w:val="0"/>
                  <w:marTop w:val="0"/>
                  <w:marBottom w:val="0"/>
                  <w:divBdr>
                    <w:top w:val="none" w:sz="0" w:space="0" w:color="auto"/>
                    <w:left w:val="none" w:sz="0" w:space="0" w:color="auto"/>
                    <w:bottom w:val="none" w:sz="0" w:space="0" w:color="auto"/>
                    <w:right w:val="none" w:sz="0" w:space="0" w:color="auto"/>
                  </w:divBdr>
                </w:div>
                <w:div w:id="371540850">
                  <w:marLeft w:val="480"/>
                  <w:marRight w:val="0"/>
                  <w:marTop w:val="0"/>
                  <w:marBottom w:val="0"/>
                  <w:divBdr>
                    <w:top w:val="none" w:sz="0" w:space="0" w:color="auto"/>
                    <w:left w:val="none" w:sz="0" w:space="0" w:color="auto"/>
                    <w:bottom w:val="none" w:sz="0" w:space="0" w:color="auto"/>
                    <w:right w:val="none" w:sz="0" w:space="0" w:color="auto"/>
                  </w:divBdr>
                </w:div>
                <w:div w:id="1307472927">
                  <w:marLeft w:val="480"/>
                  <w:marRight w:val="0"/>
                  <w:marTop w:val="0"/>
                  <w:marBottom w:val="0"/>
                  <w:divBdr>
                    <w:top w:val="none" w:sz="0" w:space="0" w:color="auto"/>
                    <w:left w:val="none" w:sz="0" w:space="0" w:color="auto"/>
                    <w:bottom w:val="none" w:sz="0" w:space="0" w:color="auto"/>
                    <w:right w:val="none" w:sz="0" w:space="0" w:color="auto"/>
                  </w:divBdr>
                </w:div>
                <w:div w:id="943027500">
                  <w:marLeft w:val="480"/>
                  <w:marRight w:val="0"/>
                  <w:marTop w:val="0"/>
                  <w:marBottom w:val="0"/>
                  <w:divBdr>
                    <w:top w:val="none" w:sz="0" w:space="0" w:color="auto"/>
                    <w:left w:val="none" w:sz="0" w:space="0" w:color="auto"/>
                    <w:bottom w:val="none" w:sz="0" w:space="0" w:color="auto"/>
                    <w:right w:val="none" w:sz="0" w:space="0" w:color="auto"/>
                  </w:divBdr>
                </w:div>
                <w:div w:id="1114011538">
                  <w:marLeft w:val="480"/>
                  <w:marRight w:val="0"/>
                  <w:marTop w:val="0"/>
                  <w:marBottom w:val="0"/>
                  <w:divBdr>
                    <w:top w:val="none" w:sz="0" w:space="0" w:color="auto"/>
                    <w:left w:val="none" w:sz="0" w:space="0" w:color="auto"/>
                    <w:bottom w:val="none" w:sz="0" w:space="0" w:color="auto"/>
                    <w:right w:val="none" w:sz="0" w:space="0" w:color="auto"/>
                  </w:divBdr>
                </w:div>
                <w:div w:id="1184128556">
                  <w:marLeft w:val="480"/>
                  <w:marRight w:val="0"/>
                  <w:marTop w:val="0"/>
                  <w:marBottom w:val="0"/>
                  <w:divBdr>
                    <w:top w:val="none" w:sz="0" w:space="0" w:color="auto"/>
                    <w:left w:val="none" w:sz="0" w:space="0" w:color="auto"/>
                    <w:bottom w:val="none" w:sz="0" w:space="0" w:color="auto"/>
                    <w:right w:val="none" w:sz="0" w:space="0" w:color="auto"/>
                  </w:divBdr>
                </w:div>
                <w:div w:id="1753115895">
                  <w:marLeft w:val="480"/>
                  <w:marRight w:val="0"/>
                  <w:marTop w:val="0"/>
                  <w:marBottom w:val="0"/>
                  <w:divBdr>
                    <w:top w:val="none" w:sz="0" w:space="0" w:color="auto"/>
                    <w:left w:val="none" w:sz="0" w:space="0" w:color="auto"/>
                    <w:bottom w:val="none" w:sz="0" w:space="0" w:color="auto"/>
                    <w:right w:val="none" w:sz="0" w:space="0" w:color="auto"/>
                  </w:divBdr>
                </w:div>
                <w:div w:id="100150593">
                  <w:marLeft w:val="480"/>
                  <w:marRight w:val="0"/>
                  <w:marTop w:val="0"/>
                  <w:marBottom w:val="0"/>
                  <w:divBdr>
                    <w:top w:val="none" w:sz="0" w:space="0" w:color="auto"/>
                    <w:left w:val="none" w:sz="0" w:space="0" w:color="auto"/>
                    <w:bottom w:val="none" w:sz="0" w:space="0" w:color="auto"/>
                    <w:right w:val="none" w:sz="0" w:space="0" w:color="auto"/>
                  </w:divBdr>
                </w:div>
                <w:div w:id="1939018398">
                  <w:marLeft w:val="480"/>
                  <w:marRight w:val="0"/>
                  <w:marTop w:val="0"/>
                  <w:marBottom w:val="0"/>
                  <w:divBdr>
                    <w:top w:val="none" w:sz="0" w:space="0" w:color="auto"/>
                    <w:left w:val="none" w:sz="0" w:space="0" w:color="auto"/>
                    <w:bottom w:val="none" w:sz="0" w:space="0" w:color="auto"/>
                    <w:right w:val="none" w:sz="0" w:space="0" w:color="auto"/>
                  </w:divBdr>
                </w:div>
                <w:div w:id="1938516023">
                  <w:marLeft w:val="480"/>
                  <w:marRight w:val="0"/>
                  <w:marTop w:val="0"/>
                  <w:marBottom w:val="0"/>
                  <w:divBdr>
                    <w:top w:val="none" w:sz="0" w:space="0" w:color="auto"/>
                    <w:left w:val="none" w:sz="0" w:space="0" w:color="auto"/>
                    <w:bottom w:val="none" w:sz="0" w:space="0" w:color="auto"/>
                    <w:right w:val="none" w:sz="0" w:space="0" w:color="auto"/>
                  </w:divBdr>
                </w:div>
                <w:div w:id="1200775221">
                  <w:marLeft w:val="480"/>
                  <w:marRight w:val="0"/>
                  <w:marTop w:val="0"/>
                  <w:marBottom w:val="0"/>
                  <w:divBdr>
                    <w:top w:val="none" w:sz="0" w:space="0" w:color="auto"/>
                    <w:left w:val="none" w:sz="0" w:space="0" w:color="auto"/>
                    <w:bottom w:val="none" w:sz="0" w:space="0" w:color="auto"/>
                    <w:right w:val="none" w:sz="0" w:space="0" w:color="auto"/>
                  </w:divBdr>
                </w:div>
                <w:div w:id="117728009">
                  <w:marLeft w:val="480"/>
                  <w:marRight w:val="0"/>
                  <w:marTop w:val="0"/>
                  <w:marBottom w:val="0"/>
                  <w:divBdr>
                    <w:top w:val="none" w:sz="0" w:space="0" w:color="auto"/>
                    <w:left w:val="none" w:sz="0" w:space="0" w:color="auto"/>
                    <w:bottom w:val="none" w:sz="0" w:space="0" w:color="auto"/>
                    <w:right w:val="none" w:sz="0" w:space="0" w:color="auto"/>
                  </w:divBdr>
                </w:div>
                <w:div w:id="1047755850">
                  <w:marLeft w:val="480"/>
                  <w:marRight w:val="0"/>
                  <w:marTop w:val="0"/>
                  <w:marBottom w:val="0"/>
                  <w:divBdr>
                    <w:top w:val="none" w:sz="0" w:space="0" w:color="auto"/>
                    <w:left w:val="none" w:sz="0" w:space="0" w:color="auto"/>
                    <w:bottom w:val="none" w:sz="0" w:space="0" w:color="auto"/>
                    <w:right w:val="none" w:sz="0" w:space="0" w:color="auto"/>
                  </w:divBdr>
                </w:div>
                <w:div w:id="160051503">
                  <w:marLeft w:val="480"/>
                  <w:marRight w:val="0"/>
                  <w:marTop w:val="0"/>
                  <w:marBottom w:val="0"/>
                  <w:divBdr>
                    <w:top w:val="none" w:sz="0" w:space="0" w:color="auto"/>
                    <w:left w:val="none" w:sz="0" w:space="0" w:color="auto"/>
                    <w:bottom w:val="none" w:sz="0" w:space="0" w:color="auto"/>
                    <w:right w:val="none" w:sz="0" w:space="0" w:color="auto"/>
                  </w:divBdr>
                </w:div>
                <w:div w:id="1129514923">
                  <w:marLeft w:val="480"/>
                  <w:marRight w:val="0"/>
                  <w:marTop w:val="0"/>
                  <w:marBottom w:val="0"/>
                  <w:divBdr>
                    <w:top w:val="none" w:sz="0" w:space="0" w:color="auto"/>
                    <w:left w:val="none" w:sz="0" w:space="0" w:color="auto"/>
                    <w:bottom w:val="none" w:sz="0" w:space="0" w:color="auto"/>
                    <w:right w:val="none" w:sz="0" w:space="0" w:color="auto"/>
                  </w:divBdr>
                </w:div>
                <w:div w:id="1888297436">
                  <w:marLeft w:val="480"/>
                  <w:marRight w:val="0"/>
                  <w:marTop w:val="0"/>
                  <w:marBottom w:val="0"/>
                  <w:divBdr>
                    <w:top w:val="none" w:sz="0" w:space="0" w:color="auto"/>
                    <w:left w:val="none" w:sz="0" w:space="0" w:color="auto"/>
                    <w:bottom w:val="none" w:sz="0" w:space="0" w:color="auto"/>
                    <w:right w:val="none" w:sz="0" w:space="0" w:color="auto"/>
                  </w:divBdr>
                </w:div>
                <w:div w:id="1677610999">
                  <w:marLeft w:val="480"/>
                  <w:marRight w:val="0"/>
                  <w:marTop w:val="0"/>
                  <w:marBottom w:val="0"/>
                  <w:divBdr>
                    <w:top w:val="none" w:sz="0" w:space="0" w:color="auto"/>
                    <w:left w:val="none" w:sz="0" w:space="0" w:color="auto"/>
                    <w:bottom w:val="none" w:sz="0" w:space="0" w:color="auto"/>
                    <w:right w:val="none" w:sz="0" w:space="0" w:color="auto"/>
                  </w:divBdr>
                </w:div>
                <w:div w:id="837385485">
                  <w:marLeft w:val="480"/>
                  <w:marRight w:val="0"/>
                  <w:marTop w:val="0"/>
                  <w:marBottom w:val="0"/>
                  <w:divBdr>
                    <w:top w:val="none" w:sz="0" w:space="0" w:color="auto"/>
                    <w:left w:val="none" w:sz="0" w:space="0" w:color="auto"/>
                    <w:bottom w:val="none" w:sz="0" w:space="0" w:color="auto"/>
                    <w:right w:val="none" w:sz="0" w:space="0" w:color="auto"/>
                  </w:divBdr>
                </w:div>
                <w:div w:id="105318824">
                  <w:marLeft w:val="480"/>
                  <w:marRight w:val="0"/>
                  <w:marTop w:val="0"/>
                  <w:marBottom w:val="0"/>
                  <w:divBdr>
                    <w:top w:val="none" w:sz="0" w:space="0" w:color="auto"/>
                    <w:left w:val="none" w:sz="0" w:space="0" w:color="auto"/>
                    <w:bottom w:val="none" w:sz="0" w:space="0" w:color="auto"/>
                    <w:right w:val="none" w:sz="0" w:space="0" w:color="auto"/>
                  </w:divBdr>
                </w:div>
              </w:divsChild>
            </w:div>
            <w:div w:id="1959020119">
              <w:marLeft w:val="0"/>
              <w:marRight w:val="0"/>
              <w:marTop w:val="0"/>
              <w:marBottom w:val="0"/>
              <w:divBdr>
                <w:top w:val="none" w:sz="0" w:space="0" w:color="auto"/>
                <w:left w:val="none" w:sz="0" w:space="0" w:color="auto"/>
                <w:bottom w:val="none" w:sz="0" w:space="0" w:color="auto"/>
                <w:right w:val="none" w:sz="0" w:space="0" w:color="auto"/>
              </w:divBdr>
              <w:divsChild>
                <w:div w:id="487789371">
                  <w:marLeft w:val="480"/>
                  <w:marRight w:val="0"/>
                  <w:marTop w:val="0"/>
                  <w:marBottom w:val="0"/>
                  <w:divBdr>
                    <w:top w:val="none" w:sz="0" w:space="0" w:color="auto"/>
                    <w:left w:val="none" w:sz="0" w:space="0" w:color="auto"/>
                    <w:bottom w:val="none" w:sz="0" w:space="0" w:color="auto"/>
                    <w:right w:val="none" w:sz="0" w:space="0" w:color="auto"/>
                  </w:divBdr>
                </w:div>
                <w:div w:id="574894348">
                  <w:marLeft w:val="480"/>
                  <w:marRight w:val="0"/>
                  <w:marTop w:val="0"/>
                  <w:marBottom w:val="0"/>
                  <w:divBdr>
                    <w:top w:val="none" w:sz="0" w:space="0" w:color="auto"/>
                    <w:left w:val="none" w:sz="0" w:space="0" w:color="auto"/>
                    <w:bottom w:val="none" w:sz="0" w:space="0" w:color="auto"/>
                    <w:right w:val="none" w:sz="0" w:space="0" w:color="auto"/>
                  </w:divBdr>
                </w:div>
                <w:div w:id="966467713">
                  <w:marLeft w:val="480"/>
                  <w:marRight w:val="0"/>
                  <w:marTop w:val="0"/>
                  <w:marBottom w:val="0"/>
                  <w:divBdr>
                    <w:top w:val="none" w:sz="0" w:space="0" w:color="auto"/>
                    <w:left w:val="none" w:sz="0" w:space="0" w:color="auto"/>
                    <w:bottom w:val="none" w:sz="0" w:space="0" w:color="auto"/>
                    <w:right w:val="none" w:sz="0" w:space="0" w:color="auto"/>
                  </w:divBdr>
                </w:div>
                <w:div w:id="304241168">
                  <w:marLeft w:val="480"/>
                  <w:marRight w:val="0"/>
                  <w:marTop w:val="0"/>
                  <w:marBottom w:val="0"/>
                  <w:divBdr>
                    <w:top w:val="none" w:sz="0" w:space="0" w:color="auto"/>
                    <w:left w:val="none" w:sz="0" w:space="0" w:color="auto"/>
                    <w:bottom w:val="none" w:sz="0" w:space="0" w:color="auto"/>
                    <w:right w:val="none" w:sz="0" w:space="0" w:color="auto"/>
                  </w:divBdr>
                </w:div>
                <w:div w:id="3673368">
                  <w:marLeft w:val="480"/>
                  <w:marRight w:val="0"/>
                  <w:marTop w:val="0"/>
                  <w:marBottom w:val="0"/>
                  <w:divBdr>
                    <w:top w:val="none" w:sz="0" w:space="0" w:color="auto"/>
                    <w:left w:val="none" w:sz="0" w:space="0" w:color="auto"/>
                    <w:bottom w:val="none" w:sz="0" w:space="0" w:color="auto"/>
                    <w:right w:val="none" w:sz="0" w:space="0" w:color="auto"/>
                  </w:divBdr>
                </w:div>
                <w:div w:id="14502413">
                  <w:marLeft w:val="480"/>
                  <w:marRight w:val="0"/>
                  <w:marTop w:val="0"/>
                  <w:marBottom w:val="0"/>
                  <w:divBdr>
                    <w:top w:val="none" w:sz="0" w:space="0" w:color="auto"/>
                    <w:left w:val="none" w:sz="0" w:space="0" w:color="auto"/>
                    <w:bottom w:val="none" w:sz="0" w:space="0" w:color="auto"/>
                    <w:right w:val="none" w:sz="0" w:space="0" w:color="auto"/>
                  </w:divBdr>
                </w:div>
                <w:div w:id="850411047">
                  <w:marLeft w:val="480"/>
                  <w:marRight w:val="0"/>
                  <w:marTop w:val="0"/>
                  <w:marBottom w:val="0"/>
                  <w:divBdr>
                    <w:top w:val="none" w:sz="0" w:space="0" w:color="auto"/>
                    <w:left w:val="none" w:sz="0" w:space="0" w:color="auto"/>
                    <w:bottom w:val="none" w:sz="0" w:space="0" w:color="auto"/>
                    <w:right w:val="none" w:sz="0" w:space="0" w:color="auto"/>
                  </w:divBdr>
                </w:div>
                <w:div w:id="517041530">
                  <w:marLeft w:val="480"/>
                  <w:marRight w:val="0"/>
                  <w:marTop w:val="0"/>
                  <w:marBottom w:val="0"/>
                  <w:divBdr>
                    <w:top w:val="none" w:sz="0" w:space="0" w:color="auto"/>
                    <w:left w:val="none" w:sz="0" w:space="0" w:color="auto"/>
                    <w:bottom w:val="none" w:sz="0" w:space="0" w:color="auto"/>
                    <w:right w:val="none" w:sz="0" w:space="0" w:color="auto"/>
                  </w:divBdr>
                </w:div>
                <w:div w:id="885022756">
                  <w:marLeft w:val="480"/>
                  <w:marRight w:val="0"/>
                  <w:marTop w:val="0"/>
                  <w:marBottom w:val="0"/>
                  <w:divBdr>
                    <w:top w:val="none" w:sz="0" w:space="0" w:color="auto"/>
                    <w:left w:val="none" w:sz="0" w:space="0" w:color="auto"/>
                    <w:bottom w:val="none" w:sz="0" w:space="0" w:color="auto"/>
                    <w:right w:val="none" w:sz="0" w:space="0" w:color="auto"/>
                  </w:divBdr>
                </w:div>
                <w:div w:id="593516163">
                  <w:marLeft w:val="480"/>
                  <w:marRight w:val="0"/>
                  <w:marTop w:val="0"/>
                  <w:marBottom w:val="0"/>
                  <w:divBdr>
                    <w:top w:val="none" w:sz="0" w:space="0" w:color="auto"/>
                    <w:left w:val="none" w:sz="0" w:space="0" w:color="auto"/>
                    <w:bottom w:val="none" w:sz="0" w:space="0" w:color="auto"/>
                    <w:right w:val="none" w:sz="0" w:space="0" w:color="auto"/>
                  </w:divBdr>
                </w:div>
                <w:div w:id="2111587243">
                  <w:marLeft w:val="480"/>
                  <w:marRight w:val="0"/>
                  <w:marTop w:val="0"/>
                  <w:marBottom w:val="0"/>
                  <w:divBdr>
                    <w:top w:val="none" w:sz="0" w:space="0" w:color="auto"/>
                    <w:left w:val="none" w:sz="0" w:space="0" w:color="auto"/>
                    <w:bottom w:val="none" w:sz="0" w:space="0" w:color="auto"/>
                    <w:right w:val="none" w:sz="0" w:space="0" w:color="auto"/>
                  </w:divBdr>
                </w:div>
                <w:div w:id="296230907">
                  <w:marLeft w:val="480"/>
                  <w:marRight w:val="0"/>
                  <w:marTop w:val="0"/>
                  <w:marBottom w:val="0"/>
                  <w:divBdr>
                    <w:top w:val="none" w:sz="0" w:space="0" w:color="auto"/>
                    <w:left w:val="none" w:sz="0" w:space="0" w:color="auto"/>
                    <w:bottom w:val="none" w:sz="0" w:space="0" w:color="auto"/>
                    <w:right w:val="none" w:sz="0" w:space="0" w:color="auto"/>
                  </w:divBdr>
                </w:div>
                <w:div w:id="2077628501">
                  <w:marLeft w:val="480"/>
                  <w:marRight w:val="0"/>
                  <w:marTop w:val="0"/>
                  <w:marBottom w:val="0"/>
                  <w:divBdr>
                    <w:top w:val="none" w:sz="0" w:space="0" w:color="auto"/>
                    <w:left w:val="none" w:sz="0" w:space="0" w:color="auto"/>
                    <w:bottom w:val="none" w:sz="0" w:space="0" w:color="auto"/>
                    <w:right w:val="none" w:sz="0" w:space="0" w:color="auto"/>
                  </w:divBdr>
                </w:div>
                <w:div w:id="907767009">
                  <w:marLeft w:val="480"/>
                  <w:marRight w:val="0"/>
                  <w:marTop w:val="0"/>
                  <w:marBottom w:val="0"/>
                  <w:divBdr>
                    <w:top w:val="none" w:sz="0" w:space="0" w:color="auto"/>
                    <w:left w:val="none" w:sz="0" w:space="0" w:color="auto"/>
                    <w:bottom w:val="none" w:sz="0" w:space="0" w:color="auto"/>
                    <w:right w:val="none" w:sz="0" w:space="0" w:color="auto"/>
                  </w:divBdr>
                </w:div>
                <w:div w:id="2039700338">
                  <w:marLeft w:val="480"/>
                  <w:marRight w:val="0"/>
                  <w:marTop w:val="0"/>
                  <w:marBottom w:val="0"/>
                  <w:divBdr>
                    <w:top w:val="none" w:sz="0" w:space="0" w:color="auto"/>
                    <w:left w:val="none" w:sz="0" w:space="0" w:color="auto"/>
                    <w:bottom w:val="none" w:sz="0" w:space="0" w:color="auto"/>
                    <w:right w:val="none" w:sz="0" w:space="0" w:color="auto"/>
                  </w:divBdr>
                </w:div>
                <w:div w:id="1207570360">
                  <w:marLeft w:val="480"/>
                  <w:marRight w:val="0"/>
                  <w:marTop w:val="0"/>
                  <w:marBottom w:val="0"/>
                  <w:divBdr>
                    <w:top w:val="none" w:sz="0" w:space="0" w:color="auto"/>
                    <w:left w:val="none" w:sz="0" w:space="0" w:color="auto"/>
                    <w:bottom w:val="none" w:sz="0" w:space="0" w:color="auto"/>
                    <w:right w:val="none" w:sz="0" w:space="0" w:color="auto"/>
                  </w:divBdr>
                </w:div>
                <w:div w:id="1746493734">
                  <w:marLeft w:val="480"/>
                  <w:marRight w:val="0"/>
                  <w:marTop w:val="0"/>
                  <w:marBottom w:val="0"/>
                  <w:divBdr>
                    <w:top w:val="none" w:sz="0" w:space="0" w:color="auto"/>
                    <w:left w:val="none" w:sz="0" w:space="0" w:color="auto"/>
                    <w:bottom w:val="none" w:sz="0" w:space="0" w:color="auto"/>
                    <w:right w:val="none" w:sz="0" w:space="0" w:color="auto"/>
                  </w:divBdr>
                </w:div>
                <w:div w:id="432435440">
                  <w:marLeft w:val="480"/>
                  <w:marRight w:val="0"/>
                  <w:marTop w:val="0"/>
                  <w:marBottom w:val="0"/>
                  <w:divBdr>
                    <w:top w:val="none" w:sz="0" w:space="0" w:color="auto"/>
                    <w:left w:val="none" w:sz="0" w:space="0" w:color="auto"/>
                    <w:bottom w:val="none" w:sz="0" w:space="0" w:color="auto"/>
                    <w:right w:val="none" w:sz="0" w:space="0" w:color="auto"/>
                  </w:divBdr>
                </w:div>
                <w:div w:id="2080787342">
                  <w:marLeft w:val="480"/>
                  <w:marRight w:val="0"/>
                  <w:marTop w:val="0"/>
                  <w:marBottom w:val="0"/>
                  <w:divBdr>
                    <w:top w:val="none" w:sz="0" w:space="0" w:color="auto"/>
                    <w:left w:val="none" w:sz="0" w:space="0" w:color="auto"/>
                    <w:bottom w:val="none" w:sz="0" w:space="0" w:color="auto"/>
                    <w:right w:val="none" w:sz="0" w:space="0" w:color="auto"/>
                  </w:divBdr>
                </w:div>
                <w:div w:id="1724330799">
                  <w:marLeft w:val="480"/>
                  <w:marRight w:val="0"/>
                  <w:marTop w:val="0"/>
                  <w:marBottom w:val="0"/>
                  <w:divBdr>
                    <w:top w:val="none" w:sz="0" w:space="0" w:color="auto"/>
                    <w:left w:val="none" w:sz="0" w:space="0" w:color="auto"/>
                    <w:bottom w:val="none" w:sz="0" w:space="0" w:color="auto"/>
                    <w:right w:val="none" w:sz="0" w:space="0" w:color="auto"/>
                  </w:divBdr>
                </w:div>
                <w:div w:id="1199121659">
                  <w:marLeft w:val="480"/>
                  <w:marRight w:val="0"/>
                  <w:marTop w:val="0"/>
                  <w:marBottom w:val="0"/>
                  <w:divBdr>
                    <w:top w:val="none" w:sz="0" w:space="0" w:color="auto"/>
                    <w:left w:val="none" w:sz="0" w:space="0" w:color="auto"/>
                    <w:bottom w:val="none" w:sz="0" w:space="0" w:color="auto"/>
                    <w:right w:val="none" w:sz="0" w:space="0" w:color="auto"/>
                  </w:divBdr>
                </w:div>
                <w:div w:id="1202937664">
                  <w:marLeft w:val="480"/>
                  <w:marRight w:val="0"/>
                  <w:marTop w:val="0"/>
                  <w:marBottom w:val="0"/>
                  <w:divBdr>
                    <w:top w:val="none" w:sz="0" w:space="0" w:color="auto"/>
                    <w:left w:val="none" w:sz="0" w:space="0" w:color="auto"/>
                    <w:bottom w:val="none" w:sz="0" w:space="0" w:color="auto"/>
                    <w:right w:val="none" w:sz="0" w:space="0" w:color="auto"/>
                  </w:divBdr>
                </w:div>
                <w:div w:id="1849707220">
                  <w:marLeft w:val="480"/>
                  <w:marRight w:val="0"/>
                  <w:marTop w:val="0"/>
                  <w:marBottom w:val="0"/>
                  <w:divBdr>
                    <w:top w:val="none" w:sz="0" w:space="0" w:color="auto"/>
                    <w:left w:val="none" w:sz="0" w:space="0" w:color="auto"/>
                    <w:bottom w:val="none" w:sz="0" w:space="0" w:color="auto"/>
                    <w:right w:val="none" w:sz="0" w:space="0" w:color="auto"/>
                  </w:divBdr>
                </w:div>
                <w:div w:id="110321604">
                  <w:marLeft w:val="480"/>
                  <w:marRight w:val="0"/>
                  <w:marTop w:val="0"/>
                  <w:marBottom w:val="0"/>
                  <w:divBdr>
                    <w:top w:val="none" w:sz="0" w:space="0" w:color="auto"/>
                    <w:left w:val="none" w:sz="0" w:space="0" w:color="auto"/>
                    <w:bottom w:val="none" w:sz="0" w:space="0" w:color="auto"/>
                    <w:right w:val="none" w:sz="0" w:space="0" w:color="auto"/>
                  </w:divBdr>
                </w:div>
                <w:div w:id="503477275">
                  <w:marLeft w:val="480"/>
                  <w:marRight w:val="0"/>
                  <w:marTop w:val="0"/>
                  <w:marBottom w:val="0"/>
                  <w:divBdr>
                    <w:top w:val="none" w:sz="0" w:space="0" w:color="auto"/>
                    <w:left w:val="none" w:sz="0" w:space="0" w:color="auto"/>
                    <w:bottom w:val="none" w:sz="0" w:space="0" w:color="auto"/>
                    <w:right w:val="none" w:sz="0" w:space="0" w:color="auto"/>
                  </w:divBdr>
                </w:div>
                <w:div w:id="1045838295">
                  <w:marLeft w:val="480"/>
                  <w:marRight w:val="0"/>
                  <w:marTop w:val="0"/>
                  <w:marBottom w:val="0"/>
                  <w:divBdr>
                    <w:top w:val="none" w:sz="0" w:space="0" w:color="auto"/>
                    <w:left w:val="none" w:sz="0" w:space="0" w:color="auto"/>
                    <w:bottom w:val="none" w:sz="0" w:space="0" w:color="auto"/>
                    <w:right w:val="none" w:sz="0" w:space="0" w:color="auto"/>
                  </w:divBdr>
                </w:div>
                <w:div w:id="461926028">
                  <w:marLeft w:val="480"/>
                  <w:marRight w:val="0"/>
                  <w:marTop w:val="0"/>
                  <w:marBottom w:val="0"/>
                  <w:divBdr>
                    <w:top w:val="none" w:sz="0" w:space="0" w:color="auto"/>
                    <w:left w:val="none" w:sz="0" w:space="0" w:color="auto"/>
                    <w:bottom w:val="none" w:sz="0" w:space="0" w:color="auto"/>
                    <w:right w:val="none" w:sz="0" w:space="0" w:color="auto"/>
                  </w:divBdr>
                </w:div>
                <w:div w:id="1871146396">
                  <w:marLeft w:val="480"/>
                  <w:marRight w:val="0"/>
                  <w:marTop w:val="0"/>
                  <w:marBottom w:val="0"/>
                  <w:divBdr>
                    <w:top w:val="none" w:sz="0" w:space="0" w:color="auto"/>
                    <w:left w:val="none" w:sz="0" w:space="0" w:color="auto"/>
                    <w:bottom w:val="none" w:sz="0" w:space="0" w:color="auto"/>
                    <w:right w:val="none" w:sz="0" w:space="0" w:color="auto"/>
                  </w:divBdr>
                </w:div>
                <w:div w:id="1136988641">
                  <w:marLeft w:val="480"/>
                  <w:marRight w:val="0"/>
                  <w:marTop w:val="0"/>
                  <w:marBottom w:val="0"/>
                  <w:divBdr>
                    <w:top w:val="none" w:sz="0" w:space="0" w:color="auto"/>
                    <w:left w:val="none" w:sz="0" w:space="0" w:color="auto"/>
                    <w:bottom w:val="none" w:sz="0" w:space="0" w:color="auto"/>
                    <w:right w:val="none" w:sz="0" w:space="0" w:color="auto"/>
                  </w:divBdr>
                </w:div>
                <w:div w:id="1755198377">
                  <w:marLeft w:val="480"/>
                  <w:marRight w:val="0"/>
                  <w:marTop w:val="0"/>
                  <w:marBottom w:val="0"/>
                  <w:divBdr>
                    <w:top w:val="none" w:sz="0" w:space="0" w:color="auto"/>
                    <w:left w:val="none" w:sz="0" w:space="0" w:color="auto"/>
                    <w:bottom w:val="none" w:sz="0" w:space="0" w:color="auto"/>
                    <w:right w:val="none" w:sz="0" w:space="0" w:color="auto"/>
                  </w:divBdr>
                </w:div>
                <w:div w:id="1689716353">
                  <w:marLeft w:val="480"/>
                  <w:marRight w:val="0"/>
                  <w:marTop w:val="0"/>
                  <w:marBottom w:val="0"/>
                  <w:divBdr>
                    <w:top w:val="none" w:sz="0" w:space="0" w:color="auto"/>
                    <w:left w:val="none" w:sz="0" w:space="0" w:color="auto"/>
                    <w:bottom w:val="none" w:sz="0" w:space="0" w:color="auto"/>
                    <w:right w:val="none" w:sz="0" w:space="0" w:color="auto"/>
                  </w:divBdr>
                </w:div>
                <w:div w:id="1429423903">
                  <w:marLeft w:val="480"/>
                  <w:marRight w:val="0"/>
                  <w:marTop w:val="0"/>
                  <w:marBottom w:val="0"/>
                  <w:divBdr>
                    <w:top w:val="none" w:sz="0" w:space="0" w:color="auto"/>
                    <w:left w:val="none" w:sz="0" w:space="0" w:color="auto"/>
                    <w:bottom w:val="none" w:sz="0" w:space="0" w:color="auto"/>
                    <w:right w:val="none" w:sz="0" w:space="0" w:color="auto"/>
                  </w:divBdr>
                </w:div>
                <w:div w:id="1852379392">
                  <w:marLeft w:val="480"/>
                  <w:marRight w:val="0"/>
                  <w:marTop w:val="0"/>
                  <w:marBottom w:val="0"/>
                  <w:divBdr>
                    <w:top w:val="none" w:sz="0" w:space="0" w:color="auto"/>
                    <w:left w:val="none" w:sz="0" w:space="0" w:color="auto"/>
                    <w:bottom w:val="none" w:sz="0" w:space="0" w:color="auto"/>
                    <w:right w:val="none" w:sz="0" w:space="0" w:color="auto"/>
                  </w:divBdr>
                </w:div>
                <w:div w:id="70977714">
                  <w:marLeft w:val="480"/>
                  <w:marRight w:val="0"/>
                  <w:marTop w:val="0"/>
                  <w:marBottom w:val="0"/>
                  <w:divBdr>
                    <w:top w:val="none" w:sz="0" w:space="0" w:color="auto"/>
                    <w:left w:val="none" w:sz="0" w:space="0" w:color="auto"/>
                    <w:bottom w:val="none" w:sz="0" w:space="0" w:color="auto"/>
                    <w:right w:val="none" w:sz="0" w:space="0" w:color="auto"/>
                  </w:divBdr>
                </w:div>
                <w:div w:id="1368985509">
                  <w:marLeft w:val="480"/>
                  <w:marRight w:val="0"/>
                  <w:marTop w:val="0"/>
                  <w:marBottom w:val="0"/>
                  <w:divBdr>
                    <w:top w:val="none" w:sz="0" w:space="0" w:color="auto"/>
                    <w:left w:val="none" w:sz="0" w:space="0" w:color="auto"/>
                    <w:bottom w:val="none" w:sz="0" w:space="0" w:color="auto"/>
                    <w:right w:val="none" w:sz="0" w:space="0" w:color="auto"/>
                  </w:divBdr>
                </w:div>
                <w:div w:id="1353336692">
                  <w:marLeft w:val="480"/>
                  <w:marRight w:val="0"/>
                  <w:marTop w:val="0"/>
                  <w:marBottom w:val="0"/>
                  <w:divBdr>
                    <w:top w:val="none" w:sz="0" w:space="0" w:color="auto"/>
                    <w:left w:val="none" w:sz="0" w:space="0" w:color="auto"/>
                    <w:bottom w:val="none" w:sz="0" w:space="0" w:color="auto"/>
                    <w:right w:val="none" w:sz="0" w:space="0" w:color="auto"/>
                  </w:divBdr>
                </w:div>
                <w:div w:id="935359462">
                  <w:marLeft w:val="480"/>
                  <w:marRight w:val="0"/>
                  <w:marTop w:val="0"/>
                  <w:marBottom w:val="0"/>
                  <w:divBdr>
                    <w:top w:val="none" w:sz="0" w:space="0" w:color="auto"/>
                    <w:left w:val="none" w:sz="0" w:space="0" w:color="auto"/>
                    <w:bottom w:val="none" w:sz="0" w:space="0" w:color="auto"/>
                    <w:right w:val="none" w:sz="0" w:space="0" w:color="auto"/>
                  </w:divBdr>
                </w:div>
                <w:div w:id="245723366">
                  <w:marLeft w:val="480"/>
                  <w:marRight w:val="0"/>
                  <w:marTop w:val="0"/>
                  <w:marBottom w:val="0"/>
                  <w:divBdr>
                    <w:top w:val="none" w:sz="0" w:space="0" w:color="auto"/>
                    <w:left w:val="none" w:sz="0" w:space="0" w:color="auto"/>
                    <w:bottom w:val="none" w:sz="0" w:space="0" w:color="auto"/>
                    <w:right w:val="none" w:sz="0" w:space="0" w:color="auto"/>
                  </w:divBdr>
                </w:div>
                <w:div w:id="21784896">
                  <w:marLeft w:val="480"/>
                  <w:marRight w:val="0"/>
                  <w:marTop w:val="0"/>
                  <w:marBottom w:val="0"/>
                  <w:divBdr>
                    <w:top w:val="none" w:sz="0" w:space="0" w:color="auto"/>
                    <w:left w:val="none" w:sz="0" w:space="0" w:color="auto"/>
                    <w:bottom w:val="none" w:sz="0" w:space="0" w:color="auto"/>
                    <w:right w:val="none" w:sz="0" w:space="0" w:color="auto"/>
                  </w:divBdr>
                </w:div>
                <w:div w:id="1311448547">
                  <w:marLeft w:val="480"/>
                  <w:marRight w:val="0"/>
                  <w:marTop w:val="0"/>
                  <w:marBottom w:val="0"/>
                  <w:divBdr>
                    <w:top w:val="none" w:sz="0" w:space="0" w:color="auto"/>
                    <w:left w:val="none" w:sz="0" w:space="0" w:color="auto"/>
                    <w:bottom w:val="none" w:sz="0" w:space="0" w:color="auto"/>
                    <w:right w:val="none" w:sz="0" w:space="0" w:color="auto"/>
                  </w:divBdr>
                </w:div>
                <w:div w:id="1772583457">
                  <w:marLeft w:val="480"/>
                  <w:marRight w:val="0"/>
                  <w:marTop w:val="0"/>
                  <w:marBottom w:val="0"/>
                  <w:divBdr>
                    <w:top w:val="none" w:sz="0" w:space="0" w:color="auto"/>
                    <w:left w:val="none" w:sz="0" w:space="0" w:color="auto"/>
                    <w:bottom w:val="none" w:sz="0" w:space="0" w:color="auto"/>
                    <w:right w:val="none" w:sz="0" w:space="0" w:color="auto"/>
                  </w:divBdr>
                </w:div>
                <w:div w:id="1996258694">
                  <w:marLeft w:val="480"/>
                  <w:marRight w:val="0"/>
                  <w:marTop w:val="0"/>
                  <w:marBottom w:val="0"/>
                  <w:divBdr>
                    <w:top w:val="none" w:sz="0" w:space="0" w:color="auto"/>
                    <w:left w:val="none" w:sz="0" w:space="0" w:color="auto"/>
                    <w:bottom w:val="none" w:sz="0" w:space="0" w:color="auto"/>
                    <w:right w:val="none" w:sz="0" w:space="0" w:color="auto"/>
                  </w:divBdr>
                </w:div>
                <w:div w:id="2120759943">
                  <w:marLeft w:val="480"/>
                  <w:marRight w:val="0"/>
                  <w:marTop w:val="0"/>
                  <w:marBottom w:val="0"/>
                  <w:divBdr>
                    <w:top w:val="none" w:sz="0" w:space="0" w:color="auto"/>
                    <w:left w:val="none" w:sz="0" w:space="0" w:color="auto"/>
                    <w:bottom w:val="none" w:sz="0" w:space="0" w:color="auto"/>
                    <w:right w:val="none" w:sz="0" w:space="0" w:color="auto"/>
                  </w:divBdr>
                </w:div>
                <w:div w:id="1163162615">
                  <w:marLeft w:val="480"/>
                  <w:marRight w:val="0"/>
                  <w:marTop w:val="0"/>
                  <w:marBottom w:val="0"/>
                  <w:divBdr>
                    <w:top w:val="none" w:sz="0" w:space="0" w:color="auto"/>
                    <w:left w:val="none" w:sz="0" w:space="0" w:color="auto"/>
                    <w:bottom w:val="none" w:sz="0" w:space="0" w:color="auto"/>
                    <w:right w:val="none" w:sz="0" w:space="0" w:color="auto"/>
                  </w:divBdr>
                </w:div>
                <w:div w:id="2133819236">
                  <w:marLeft w:val="480"/>
                  <w:marRight w:val="0"/>
                  <w:marTop w:val="0"/>
                  <w:marBottom w:val="0"/>
                  <w:divBdr>
                    <w:top w:val="none" w:sz="0" w:space="0" w:color="auto"/>
                    <w:left w:val="none" w:sz="0" w:space="0" w:color="auto"/>
                    <w:bottom w:val="none" w:sz="0" w:space="0" w:color="auto"/>
                    <w:right w:val="none" w:sz="0" w:space="0" w:color="auto"/>
                  </w:divBdr>
                </w:div>
                <w:div w:id="810707340">
                  <w:marLeft w:val="480"/>
                  <w:marRight w:val="0"/>
                  <w:marTop w:val="0"/>
                  <w:marBottom w:val="0"/>
                  <w:divBdr>
                    <w:top w:val="none" w:sz="0" w:space="0" w:color="auto"/>
                    <w:left w:val="none" w:sz="0" w:space="0" w:color="auto"/>
                    <w:bottom w:val="none" w:sz="0" w:space="0" w:color="auto"/>
                    <w:right w:val="none" w:sz="0" w:space="0" w:color="auto"/>
                  </w:divBdr>
                </w:div>
                <w:div w:id="571699635">
                  <w:marLeft w:val="480"/>
                  <w:marRight w:val="0"/>
                  <w:marTop w:val="0"/>
                  <w:marBottom w:val="0"/>
                  <w:divBdr>
                    <w:top w:val="none" w:sz="0" w:space="0" w:color="auto"/>
                    <w:left w:val="none" w:sz="0" w:space="0" w:color="auto"/>
                    <w:bottom w:val="none" w:sz="0" w:space="0" w:color="auto"/>
                    <w:right w:val="none" w:sz="0" w:space="0" w:color="auto"/>
                  </w:divBdr>
                </w:div>
              </w:divsChild>
            </w:div>
            <w:div w:id="1004474912">
              <w:marLeft w:val="0"/>
              <w:marRight w:val="0"/>
              <w:marTop w:val="0"/>
              <w:marBottom w:val="0"/>
              <w:divBdr>
                <w:top w:val="none" w:sz="0" w:space="0" w:color="auto"/>
                <w:left w:val="none" w:sz="0" w:space="0" w:color="auto"/>
                <w:bottom w:val="none" w:sz="0" w:space="0" w:color="auto"/>
                <w:right w:val="none" w:sz="0" w:space="0" w:color="auto"/>
              </w:divBdr>
              <w:divsChild>
                <w:div w:id="1481384269">
                  <w:marLeft w:val="480"/>
                  <w:marRight w:val="0"/>
                  <w:marTop w:val="0"/>
                  <w:marBottom w:val="0"/>
                  <w:divBdr>
                    <w:top w:val="none" w:sz="0" w:space="0" w:color="auto"/>
                    <w:left w:val="none" w:sz="0" w:space="0" w:color="auto"/>
                    <w:bottom w:val="none" w:sz="0" w:space="0" w:color="auto"/>
                    <w:right w:val="none" w:sz="0" w:space="0" w:color="auto"/>
                  </w:divBdr>
                </w:div>
                <w:div w:id="911741524">
                  <w:marLeft w:val="480"/>
                  <w:marRight w:val="0"/>
                  <w:marTop w:val="0"/>
                  <w:marBottom w:val="0"/>
                  <w:divBdr>
                    <w:top w:val="none" w:sz="0" w:space="0" w:color="auto"/>
                    <w:left w:val="none" w:sz="0" w:space="0" w:color="auto"/>
                    <w:bottom w:val="none" w:sz="0" w:space="0" w:color="auto"/>
                    <w:right w:val="none" w:sz="0" w:space="0" w:color="auto"/>
                  </w:divBdr>
                </w:div>
                <w:div w:id="1967546212">
                  <w:marLeft w:val="480"/>
                  <w:marRight w:val="0"/>
                  <w:marTop w:val="0"/>
                  <w:marBottom w:val="0"/>
                  <w:divBdr>
                    <w:top w:val="none" w:sz="0" w:space="0" w:color="auto"/>
                    <w:left w:val="none" w:sz="0" w:space="0" w:color="auto"/>
                    <w:bottom w:val="none" w:sz="0" w:space="0" w:color="auto"/>
                    <w:right w:val="none" w:sz="0" w:space="0" w:color="auto"/>
                  </w:divBdr>
                </w:div>
                <w:div w:id="1405570438">
                  <w:marLeft w:val="480"/>
                  <w:marRight w:val="0"/>
                  <w:marTop w:val="0"/>
                  <w:marBottom w:val="0"/>
                  <w:divBdr>
                    <w:top w:val="none" w:sz="0" w:space="0" w:color="auto"/>
                    <w:left w:val="none" w:sz="0" w:space="0" w:color="auto"/>
                    <w:bottom w:val="none" w:sz="0" w:space="0" w:color="auto"/>
                    <w:right w:val="none" w:sz="0" w:space="0" w:color="auto"/>
                  </w:divBdr>
                </w:div>
                <w:div w:id="1254437176">
                  <w:marLeft w:val="480"/>
                  <w:marRight w:val="0"/>
                  <w:marTop w:val="0"/>
                  <w:marBottom w:val="0"/>
                  <w:divBdr>
                    <w:top w:val="none" w:sz="0" w:space="0" w:color="auto"/>
                    <w:left w:val="none" w:sz="0" w:space="0" w:color="auto"/>
                    <w:bottom w:val="none" w:sz="0" w:space="0" w:color="auto"/>
                    <w:right w:val="none" w:sz="0" w:space="0" w:color="auto"/>
                  </w:divBdr>
                </w:div>
                <w:div w:id="927496970">
                  <w:marLeft w:val="480"/>
                  <w:marRight w:val="0"/>
                  <w:marTop w:val="0"/>
                  <w:marBottom w:val="0"/>
                  <w:divBdr>
                    <w:top w:val="none" w:sz="0" w:space="0" w:color="auto"/>
                    <w:left w:val="none" w:sz="0" w:space="0" w:color="auto"/>
                    <w:bottom w:val="none" w:sz="0" w:space="0" w:color="auto"/>
                    <w:right w:val="none" w:sz="0" w:space="0" w:color="auto"/>
                  </w:divBdr>
                </w:div>
                <w:div w:id="849177503">
                  <w:marLeft w:val="480"/>
                  <w:marRight w:val="0"/>
                  <w:marTop w:val="0"/>
                  <w:marBottom w:val="0"/>
                  <w:divBdr>
                    <w:top w:val="none" w:sz="0" w:space="0" w:color="auto"/>
                    <w:left w:val="none" w:sz="0" w:space="0" w:color="auto"/>
                    <w:bottom w:val="none" w:sz="0" w:space="0" w:color="auto"/>
                    <w:right w:val="none" w:sz="0" w:space="0" w:color="auto"/>
                  </w:divBdr>
                </w:div>
                <w:div w:id="1915776544">
                  <w:marLeft w:val="480"/>
                  <w:marRight w:val="0"/>
                  <w:marTop w:val="0"/>
                  <w:marBottom w:val="0"/>
                  <w:divBdr>
                    <w:top w:val="none" w:sz="0" w:space="0" w:color="auto"/>
                    <w:left w:val="none" w:sz="0" w:space="0" w:color="auto"/>
                    <w:bottom w:val="none" w:sz="0" w:space="0" w:color="auto"/>
                    <w:right w:val="none" w:sz="0" w:space="0" w:color="auto"/>
                  </w:divBdr>
                </w:div>
                <w:div w:id="1485051341">
                  <w:marLeft w:val="480"/>
                  <w:marRight w:val="0"/>
                  <w:marTop w:val="0"/>
                  <w:marBottom w:val="0"/>
                  <w:divBdr>
                    <w:top w:val="none" w:sz="0" w:space="0" w:color="auto"/>
                    <w:left w:val="none" w:sz="0" w:space="0" w:color="auto"/>
                    <w:bottom w:val="none" w:sz="0" w:space="0" w:color="auto"/>
                    <w:right w:val="none" w:sz="0" w:space="0" w:color="auto"/>
                  </w:divBdr>
                </w:div>
                <w:div w:id="72244421">
                  <w:marLeft w:val="480"/>
                  <w:marRight w:val="0"/>
                  <w:marTop w:val="0"/>
                  <w:marBottom w:val="0"/>
                  <w:divBdr>
                    <w:top w:val="none" w:sz="0" w:space="0" w:color="auto"/>
                    <w:left w:val="none" w:sz="0" w:space="0" w:color="auto"/>
                    <w:bottom w:val="none" w:sz="0" w:space="0" w:color="auto"/>
                    <w:right w:val="none" w:sz="0" w:space="0" w:color="auto"/>
                  </w:divBdr>
                </w:div>
                <w:div w:id="686563577">
                  <w:marLeft w:val="480"/>
                  <w:marRight w:val="0"/>
                  <w:marTop w:val="0"/>
                  <w:marBottom w:val="0"/>
                  <w:divBdr>
                    <w:top w:val="none" w:sz="0" w:space="0" w:color="auto"/>
                    <w:left w:val="none" w:sz="0" w:space="0" w:color="auto"/>
                    <w:bottom w:val="none" w:sz="0" w:space="0" w:color="auto"/>
                    <w:right w:val="none" w:sz="0" w:space="0" w:color="auto"/>
                  </w:divBdr>
                </w:div>
                <w:div w:id="1117795924">
                  <w:marLeft w:val="480"/>
                  <w:marRight w:val="0"/>
                  <w:marTop w:val="0"/>
                  <w:marBottom w:val="0"/>
                  <w:divBdr>
                    <w:top w:val="none" w:sz="0" w:space="0" w:color="auto"/>
                    <w:left w:val="none" w:sz="0" w:space="0" w:color="auto"/>
                    <w:bottom w:val="none" w:sz="0" w:space="0" w:color="auto"/>
                    <w:right w:val="none" w:sz="0" w:space="0" w:color="auto"/>
                  </w:divBdr>
                </w:div>
                <w:div w:id="890726541">
                  <w:marLeft w:val="480"/>
                  <w:marRight w:val="0"/>
                  <w:marTop w:val="0"/>
                  <w:marBottom w:val="0"/>
                  <w:divBdr>
                    <w:top w:val="none" w:sz="0" w:space="0" w:color="auto"/>
                    <w:left w:val="none" w:sz="0" w:space="0" w:color="auto"/>
                    <w:bottom w:val="none" w:sz="0" w:space="0" w:color="auto"/>
                    <w:right w:val="none" w:sz="0" w:space="0" w:color="auto"/>
                  </w:divBdr>
                </w:div>
                <w:div w:id="1100561773">
                  <w:marLeft w:val="480"/>
                  <w:marRight w:val="0"/>
                  <w:marTop w:val="0"/>
                  <w:marBottom w:val="0"/>
                  <w:divBdr>
                    <w:top w:val="none" w:sz="0" w:space="0" w:color="auto"/>
                    <w:left w:val="none" w:sz="0" w:space="0" w:color="auto"/>
                    <w:bottom w:val="none" w:sz="0" w:space="0" w:color="auto"/>
                    <w:right w:val="none" w:sz="0" w:space="0" w:color="auto"/>
                  </w:divBdr>
                </w:div>
                <w:div w:id="918636744">
                  <w:marLeft w:val="480"/>
                  <w:marRight w:val="0"/>
                  <w:marTop w:val="0"/>
                  <w:marBottom w:val="0"/>
                  <w:divBdr>
                    <w:top w:val="none" w:sz="0" w:space="0" w:color="auto"/>
                    <w:left w:val="none" w:sz="0" w:space="0" w:color="auto"/>
                    <w:bottom w:val="none" w:sz="0" w:space="0" w:color="auto"/>
                    <w:right w:val="none" w:sz="0" w:space="0" w:color="auto"/>
                  </w:divBdr>
                </w:div>
                <w:div w:id="1550722173">
                  <w:marLeft w:val="480"/>
                  <w:marRight w:val="0"/>
                  <w:marTop w:val="0"/>
                  <w:marBottom w:val="0"/>
                  <w:divBdr>
                    <w:top w:val="none" w:sz="0" w:space="0" w:color="auto"/>
                    <w:left w:val="none" w:sz="0" w:space="0" w:color="auto"/>
                    <w:bottom w:val="none" w:sz="0" w:space="0" w:color="auto"/>
                    <w:right w:val="none" w:sz="0" w:space="0" w:color="auto"/>
                  </w:divBdr>
                </w:div>
                <w:div w:id="425662536">
                  <w:marLeft w:val="480"/>
                  <w:marRight w:val="0"/>
                  <w:marTop w:val="0"/>
                  <w:marBottom w:val="0"/>
                  <w:divBdr>
                    <w:top w:val="none" w:sz="0" w:space="0" w:color="auto"/>
                    <w:left w:val="none" w:sz="0" w:space="0" w:color="auto"/>
                    <w:bottom w:val="none" w:sz="0" w:space="0" w:color="auto"/>
                    <w:right w:val="none" w:sz="0" w:space="0" w:color="auto"/>
                  </w:divBdr>
                </w:div>
                <w:div w:id="1050689230">
                  <w:marLeft w:val="480"/>
                  <w:marRight w:val="0"/>
                  <w:marTop w:val="0"/>
                  <w:marBottom w:val="0"/>
                  <w:divBdr>
                    <w:top w:val="none" w:sz="0" w:space="0" w:color="auto"/>
                    <w:left w:val="none" w:sz="0" w:space="0" w:color="auto"/>
                    <w:bottom w:val="none" w:sz="0" w:space="0" w:color="auto"/>
                    <w:right w:val="none" w:sz="0" w:space="0" w:color="auto"/>
                  </w:divBdr>
                </w:div>
                <w:div w:id="620390">
                  <w:marLeft w:val="480"/>
                  <w:marRight w:val="0"/>
                  <w:marTop w:val="0"/>
                  <w:marBottom w:val="0"/>
                  <w:divBdr>
                    <w:top w:val="none" w:sz="0" w:space="0" w:color="auto"/>
                    <w:left w:val="none" w:sz="0" w:space="0" w:color="auto"/>
                    <w:bottom w:val="none" w:sz="0" w:space="0" w:color="auto"/>
                    <w:right w:val="none" w:sz="0" w:space="0" w:color="auto"/>
                  </w:divBdr>
                </w:div>
                <w:div w:id="1056704838">
                  <w:marLeft w:val="480"/>
                  <w:marRight w:val="0"/>
                  <w:marTop w:val="0"/>
                  <w:marBottom w:val="0"/>
                  <w:divBdr>
                    <w:top w:val="none" w:sz="0" w:space="0" w:color="auto"/>
                    <w:left w:val="none" w:sz="0" w:space="0" w:color="auto"/>
                    <w:bottom w:val="none" w:sz="0" w:space="0" w:color="auto"/>
                    <w:right w:val="none" w:sz="0" w:space="0" w:color="auto"/>
                  </w:divBdr>
                </w:div>
                <w:div w:id="1888879777">
                  <w:marLeft w:val="480"/>
                  <w:marRight w:val="0"/>
                  <w:marTop w:val="0"/>
                  <w:marBottom w:val="0"/>
                  <w:divBdr>
                    <w:top w:val="none" w:sz="0" w:space="0" w:color="auto"/>
                    <w:left w:val="none" w:sz="0" w:space="0" w:color="auto"/>
                    <w:bottom w:val="none" w:sz="0" w:space="0" w:color="auto"/>
                    <w:right w:val="none" w:sz="0" w:space="0" w:color="auto"/>
                  </w:divBdr>
                </w:div>
                <w:div w:id="858159038">
                  <w:marLeft w:val="480"/>
                  <w:marRight w:val="0"/>
                  <w:marTop w:val="0"/>
                  <w:marBottom w:val="0"/>
                  <w:divBdr>
                    <w:top w:val="none" w:sz="0" w:space="0" w:color="auto"/>
                    <w:left w:val="none" w:sz="0" w:space="0" w:color="auto"/>
                    <w:bottom w:val="none" w:sz="0" w:space="0" w:color="auto"/>
                    <w:right w:val="none" w:sz="0" w:space="0" w:color="auto"/>
                  </w:divBdr>
                </w:div>
                <w:div w:id="1566601012">
                  <w:marLeft w:val="480"/>
                  <w:marRight w:val="0"/>
                  <w:marTop w:val="0"/>
                  <w:marBottom w:val="0"/>
                  <w:divBdr>
                    <w:top w:val="none" w:sz="0" w:space="0" w:color="auto"/>
                    <w:left w:val="none" w:sz="0" w:space="0" w:color="auto"/>
                    <w:bottom w:val="none" w:sz="0" w:space="0" w:color="auto"/>
                    <w:right w:val="none" w:sz="0" w:space="0" w:color="auto"/>
                  </w:divBdr>
                </w:div>
                <w:div w:id="609434359">
                  <w:marLeft w:val="480"/>
                  <w:marRight w:val="0"/>
                  <w:marTop w:val="0"/>
                  <w:marBottom w:val="0"/>
                  <w:divBdr>
                    <w:top w:val="none" w:sz="0" w:space="0" w:color="auto"/>
                    <w:left w:val="none" w:sz="0" w:space="0" w:color="auto"/>
                    <w:bottom w:val="none" w:sz="0" w:space="0" w:color="auto"/>
                    <w:right w:val="none" w:sz="0" w:space="0" w:color="auto"/>
                  </w:divBdr>
                </w:div>
                <w:div w:id="385179367">
                  <w:marLeft w:val="480"/>
                  <w:marRight w:val="0"/>
                  <w:marTop w:val="0"/>
                  <w:marBottom w:val="0"/>
                  <w:divBdr>
                    <w:top w:val="none" w:sz="0" w:space="0" w:color="auto"/>
                    <w:left w:val="none" w:sz="0" w:space="0" w:color="auto"/>
                    <w:bottom w:val="none" w:sz="0" w:space="0" w:color="auto"/>
                    <w:right w:val="none" w:sz="0" w:space="0" w:color="auto"/>
                  </w:divBdr>
                </w:div>
                <w:div w:id="1854875137">
                  <w:marLeft w:val="480"/>
                  <w:marRight w:val="0"/>
                  <w:marTop w:val="0"/>
                  <w:marBottom w:val="0"/>
                  <w:divBdr>
                    <w:top w:val="none" w:sz="0" w:space="0" w:color="auto"/>
                    <w:left w:val="none" w:sz="0" w:space="0" w:color="auto"/>
                    <w:bottom w:val="none" w:sz="0" w:space="0" w:color="auto"/>
                    <w:right w:val="none" w:sz="0" w:space="0" w:color="auto"/>
                  </w:divBdr>
                </w:div>
                <w:div w:id="818427523">
                  <w:marLeft w:val="480"/>
                  <w:marRight w:val="0"/>
                  <w:marTop w:val="0"/>
                  <w:marBottom w:val="0"/>
                  <w:divBdr>
                    <w:top w:val="none" w:sz="0" w:space="0" w:color="auto"/>
                    <w:left w:val="none" w:sz="0" w:space="0" w:color="auto"/>
                    <w:bottom w:val="none" w:sz="0" w:space="0" w:color="auto"/>
                    <w:right w:val="none" w:sz="0" w:space="0" w:color="auto"/>
                  </w:divBdr>
                </w:div>
                <w:div w:id="894657466">
                  <w:marLeft w:val="480"/>
                  <w:marRight w:val="0"/>
                  <w:marTop w:val="0"/>
                  <w:marBottom w:val="0"/>
                  <w:divBdr>
                    <w:top w:val="none" w:sz="0" w:space="0" w:color="auto"/>
                    <w:left w:val="none" w:sz="0" w:space="0" w:color="auto"/>
                    <w:bottom w:val="none" w:sz="0" w:space="0" w:color="auto"/>
                    <w:right w:val="none" w:sz="0" w:space="0" w:color="auto"/>
                  </w:divBdr>
                </w:div>
                <w:div w:id="2122531365">
                  <w:marLeft w:val="480"/>
                  <w:marRight w:val="0"/>
                  <w:marTop w:val="0"/>
                  <w:marBottom w:val="0"/>
                  <w:divBdr>
                    <w:top w:val="none" w:sz="0" w:space="0" w:color="auto"/>
                    <w:left w:val="none" w:sz="0" w:space="0" w:color="auto"/>
                    <w:bottom w:val="none" w:sz="0" w:space="0" w:color="auto"/>
                    <w:right w:val="none" w:sz="0" w:space="0" w:color="auto"/>
                  </w:divBdr>
                </w:div>
                <w:div w:id="167405482">
                  <w:marLeft w:val="480"/>
                  <w:marRight w:val="0"/>
                  <w:marTop w:val="0"/>
                  <w:marBottom w:val="0"/>
                  <w:divBdr>
                    <w:top w:val="none" w:sz="0" w:space="0" w:color="auto"/>
                    <w:left w:val="none" w:sz="0" w:space="0" w:color="auto"/>
                    <w:bottom w:val="none" w:sz="0" w:space="0" w:color="auto"/>
                    <w:right w:val="none" w:sz="0" w:space="0" w:color="auto"/>
                  </w:divBdr>
                </w:div>
                <w:div w:id="1243219725">
                  <w:marLeft w:val="480"/>
                  <w:marRight w:val="0"/>
                  <w:marTop w:val="0"/>
                  <w:marBottom w:val="0"/>
                  <w:divBdr>
                    <w:top w:val="none" w:sz="0" w:space="0" w:color="auto"/>
                    <w:left w:val="none" w:sz="0" w:space="0" w:color="auto"/>
                    <w:bottom w:val="none" w:sz="0" w:space="0" w:color="auto"/>
                    <w:right w:val="none" w:sz="0" w:space="0" w:color="auto"/>
                  </w:divBdr>
                </w:div>
                <w:div w:id="1964730202">
                  <w:marLeft w:val="480"/>
                  <w:marRight w:val="0"/>
                  <w:marTop w:val="0"/>
                  <w:marBottom w:val="0"/>
                  <w:divBdr>
                    <w:top w:val="none" w:sz="0" w:space="0" w:color="auto"/>
                    <w:left w:val="none" w:sz="0" w:space="0" w:color="auto"/>
                    <w:bottom w:val="none" w:sz="0" w:space="0" w:color="auto"/>
                    <w:right w:val="none" w:sz="0" w:space="0" w:color="auto"/>
                  </w:divBdr>
                </w:div>
                <w:div w:id="1548637446">
                  <w:marLeft w:val="480"/>
                  <w:marRight w:val="0"/>
                  <w:marTop w:val="0"/>
                  <w:marBottom w:val="0"/>
                  <w:divBdr>
                    <w:top w:val="none" w:sz="0" w:space="0" w:color="auto"/>
                    <w:left w:val="none" w:sz="0" w:space="0" w:color="auto"/>
                    <w:bottom w:val="none" w:sz="0" w:space="0" w:color="auto"/>
                    <w:right w:val="none" w:sz="0" w:space="0" w:color="auto"/>
                  </w:divBdr>
                </w:div>
                <w:div w:id="1354071085">
                  <w:marLeft w:val="480"/>
                  <w:marRight w:val="0"/>
                  <w:marTop w:val="0"/>
                  <w:marBottom w:val="0"/>
                  <w:divBdr>
                    <w:top w:val="none" w:sz="0" w:space="0" w:color="auto"/>
                    <w:left w:val="none" w:sz="0" w:space="0" w:color="auto"/>
                    <w:bottom w:val="none" w:sz="0" w:space="0" w:color="auto"/>
                    <w:right w:val="none" w:sz="0" w:space="0" w:color="auto"/>
                  </w:divBdr>
                </w:div>
                <w:div w:id="788430791">
                  <w:marLeft w:val="480"/>
                  <w:marRight w:val="0"/>
                  <w:marTop w:val="0"/>
                  <w:marBottom w:val="0"/>
                  <w:divBdr>
                    <w:top w:val="none" w:sz="0" w:space="0" w:color="auto"/>
                    <w:left w:val="none" w:sz="0" w:space="0" w:color="auto"/>
                    <w:bottom w:val="none" w:sz="0" w:space="0" w:color="auto"/>
                    <w:right w:val="none" w:sz="0" w:space="0" w:color="auto"/>
                  </w:divBdr>
                </w:div>
                <w:div w:id="382796688">
                  <w:marLeft w:val="480"/>
                  <w:marRight w:val="0"/>
                  <w:marTop w:val="0"/>
                  <w:marBottom w:val="0"/>
                  <w:divBdr>
                    <w:top w:val="none" w:sz="0" w:space="0" w:color="auto"/>
                    <w:left w:val="none" w:sz="0" w:space="0" w:color="auto"/>
                    <w:bottom w:val="none" w:sz="0" w:space="0" w:color="auto"/>
                    <w:right w:val="none" w:sz="0" w:space="0" w:color="auto"/>
                  </w:divBdr>
                </w:div>
                <w:div w:id="1040205503">
                  <w:marLeft w:val="480"/>
                  <w:marRight w:val="0"/>
                  <w:marTop w:val="0"/>
                  <w:marBottom w:val="0"/>
                  <w:divBdr>
                    <w:top w:val="none" w:sz="0" w:space="0" w:color="auto"/>
                    <w:left w:val="none" w:sz="0" w:space="0" w:color="auto"/>
                    <w:bottom w:val="none" w:sz="0" w:space="0" w:color="auto"/>
                    <w:right w:val="none" w:sz="0" w:space="0" w:color="auto"/>
                  </w:divBdr>
                </w:div>
                <w:div w:id="788205189">
                  <w:marLeft w:val="480"/>
                  <w:marRight w:val="0"/>
                  <w:marTop w:val="0"/>
                  <w:marBottom w:val="0"/>
                  <w:divBdr>
                    <w:top w:val="none" w:sz="0" w:space="0" w:color="auto"/>
                    <w:left w:val="none" w:sz="0" w:space="0" w:color="auto"/>
                    <w:bottom w:val="none" w:sz="0" w:space="0" w:color="auto"/>
                    <w:right w:val="none" w:sz="0" w:space="0" w:color="auto"/>
                  </w:divBdr>
                </w:div>
                <w:div w:id="1347057233">
                  <w:marLeft w:val="480"/>
                  <w:marRight w:val="0"/>
                  <w:marTop w:val="0"/>
                  <w:marBottom w:val="0"/>
                  <w:divBdr>
                    <w:top w:val="none" w:sz="0" w:space="0" w:color="auto"/>
                    <w:left w:val="none" w:sz="0" w:space="0" w:color="auto"/>
                    <w:bottom w:val="none" w:sz="0" w:space="0" w:color="auto"/>
                    <w:right w:val="none" w:sz="0" w:space="0" w:color="auto"/>
                  </w:divBdr>
                </w:div>
                <w:div w:id="1729256321">
                  <w:marLeft w:val="480"/>
                  <w:marRight w:val="0"/>
                  <w:marTop w:val="0"/>
                  <w:marBottom w:val="0"/>
                  <w:divBdr>
                    <w:top w:val="none" w:sz="0" w:space="0" w:color="auto"/>
                    <w:left w:val="none" w:sz="0" w:space="0" w:color="auto"/>
                    <w:bottom w:val="none" w:sz="0" w:space="0" w:color="auto"/>
                    <w:right w:val="none" w:sz="0" w:space="0" w:color="auto"/>
                  </w:divBdr>
                </w:div>
                <w:div w:id="1161506529">
                  <w:marLeft w:val="480"/>
                  <w:marRight w:val="0"/>
                  <w:marTop w:val="0"/>
                  <w:marBottom w:val="0"/>
                  <w:divBdr>
                    <w:top w:val="none" w:sz="0" w:space="0" w:color="auto"/>
                    <w:left w:val="none" w:sz="0" w:space="0" w:color="auto"/>
                    <w:bottom w:val="none" w:sz="0" w:space="0" w:color="auto"/>
                    <w:right w:val="none" w:sz="0" w:space="0" w:color="auto"/>
                  </w:divBdr>
                </w:div>
                <w:div w:id="1131897330">
                  <w:marLeft w:val="480"/>
                  <w:marRight w:val="0"/>
                  <w:marTop w:val="0"/>
                  <w:marBottom w:val="0"/>
                  <w:divBdr>
                    <w:top w:val="none" w:sz="0" w:space="0" w:color="auto"/>
                    <w:left w:val="none" w:sz="0" w:space="0" w:color="auto"/>
                    <w:bottom w:val="none" w:sz="0" w:space="0" w:color="auto"/>
                    <w:right w:val="none" w:sz="0" w:space="0" w:color="auto"/>
                  </w:divBdr>
                </w:div>
                <w:div w:id="1847478917">
                  <w:marLeft w:val="480"/>
                  <w:marRight w:val="0"/>
                  <w:marTop w:val="0"/>
                  <w:marBottom w:val="0"/>
                  <w:divBdr>
                    <w:top w:val="none" w:sz="0" w:space="0" w:color="auto"/>
                    <w:left w:val="none" w:sz="0" w:space="0" w:color="auto"/>
                    <w:bottom w:val="none" w:sz="0" w:space="0" w:color="auto"/>
                    <w:right w:val="none" w:sz="0" w:space="0" w:color="auto"/>
                  </w:divBdr>
                </w:div>
                <w:div w:id="1274246921">
                  <w:marLeft w:val="480"/>
                  <w:marRight w:val="0"/>
                  <w:marTop w:val="0"/>
                  <w:marBottom w:val="0"/>
                  <w:divBdr>
                    <w:top w:val="none" w:sz="0" w:space="0" w:color="auto"/>
                    <w:left w:val="none" w:sz="0" w:space="0" w:color="auto"/>
                    <w:bottom w:val="none" w:sz="0" w:space="0" w:color="auto"/>
                    <w:right w:val="none" w:sz="0" w:space="0" w:color="auto"/>
                  </w:divBdr>
                </w:div>
                <w:div w:id="670568012">
                  <w:marLeft w:val="480"/>
                  <w:marRight w:val="0"/>
                  <w:marTop w:val="0"/>
                  <w:marBottom w:val="0"/>
                  <w:divBdr>
                    <w:top w:val="none" w:sz="0" w:space="0" w:color="auto"/>
                    <w:left w:val="none" w:sz="0" w:space="0" w:color="auto"/>
                    <w:bottom w:val="none" w:sz="0" w:space="0" w:color="auto"/>
                    <w:right w:val="none" w:sz="0" w:space="0" w:color="auto"/>
                  </w:divBdr>
                </w:div>
                <w:div w:id="1719628321">
                  <w:marLeft w:val="480"/>
                  <w:marRight w:val="0"/>
                  <w:marTop w:val="0"/>
                  <w:marBottom w:val="0"/>
                  <w:divBdr>
                    <w:top w:val="none" w:sz="0" w:space="0" w:color="auto"/>
                    <w:left w:val="none" w:sz="0" w:space="0" w:color="auto"/>
                    <w:bottom w:val="none" w:sz="0" w:space="0" w:color="auto"/>
                    <w:right w:val="none" w:sz="0" w:space="0" w:color="auto"/>
                  </w:divBdr>
                </w:div>
                <w:div w:id="762848019">
                  <w:marLeft w:val="480"/>
                  <w:marRight w:val="0"/>
                  <w:marTop w:val="0"/>
                  <w:marBottom w:val="0"/>
                  <w:divBdr>
                    <w:top w:val="none" w:sz="0" w:space="0" w:color="auto"/>
                    <w:left w:val="none" w:sz="0" w:space="0" w:color="auto"/>
                    <w:bottom w:val="none" w:sz="0" w:space="0" w:color="auto"/>
                    <w:right w:val="none" w:sz="0" w:space="0" w:color="auto"/>
                  </w:divBdr>
                </w:div>
              </w:divsChild>
            </w:div>
            <w:div w:id="114174707">
              <w:marLeft w:val="0"/>
              <w:marRight w:val="0"/>
              <w:marTop w:val="0"/>
              <w:marBottom w:val="0"/>
              <w:divBdr>
                <w:top w:val="none" w:sz="0" w:space="0" w:color="auto"/>
                <w:left w:val="none" w:sz="0" w:space="0" w:color="auto"/>
                <w:bottom w:val="none" w:sz="0" w:space="0" w:color="auto"/>
                <w:right w:val="none" w:sz="0" w:space="0" w:color="auto"/>
              </w:divBdr>
              <w:divsChild>
                <w:div w:id="1252203820">
                  <w:marLeft w:val="480"/>
                  <w:marRight w:val="0"/>
                  <w:marTop w:val="0"/>
                  <w:marBottom w:val="0"/>
                  <w:divBdr>
                    <w:top w:val="none" w:sz="0" w:space="0" w:color="auto"/>
                    <w:left w:val="none" w:sz="0" w:space="0" w:color="auto"/>
                    <w:bottom w:val="none" w:sz="0" w:space="0" w:color="auto"/>
                    <w:right w:val="none" w:sz="0" w:space="0" w:color="auto"/>
                  </w:divBdr>
                </w:div>
                <w:div w:id="690305557">
                  <w:marLeft w:val="480"/>
                  <w:marRight w:val="0"/>
                  <w:marTop w:val="0"/>
                  <w:marBottom w:val="0"/>
                  <w:divBdr>
                    <w:top w:val="none" w:sz="0" w:space="0" w:color="auto"/>
                    <w:left w:val="none" w:sz="0" w:space="0" w:color="auto"/>
                    <w:bottom w:val="none" w:sz="0" w:space="0" w:color="auto"/>
                    <w:right w:val="none" w:sz="0" w:space="0" w:color="auto"/>
                  </w:divBdr>
                </w:div>
                <w:div w:id="1350374868">
                  <w:marLeft w:val="480"/>
                  <w:marRight w:val="0"/>
                  <w:marTop w:val="0"/>
                  <w:marBottom w:val="0"/>
                  <w:divBdr>
                    <w:top w:val="none" w:sz="0" w:space="0" w:color="auto"/>
                    <w:left w:val="none" w:sz="0" w:space="0" w:color="auto"/>
                    <w:bottom w:val="none" w:sz="0" w:space="0" w:color="auto"/>
                    <w:right w:val="none" w:sz="0" w:space="0" w:color="auto"/>
                  </w:divBdr>
                </w:div>
                <w:div w:id="2103453023">
                  <w:marLeft w:val="480"/>
                  <w:marRight w:val="0"/>
                  <w:marTop w:val="0"/>
                  <w:marBottom w:val="0"/>
                  <w:divBdr>
                    <w:top w:val="none" w:sz="0" w:space="0" w:color="auto"/>
                    <w:left w:val="none" w:sz="0" w:space="0" w:color="auto"/>
                    <w:bottom w:val="none" w:sz="0" w:space="0" w:color="auto"/>
                    <w:right w:val="none" w:sz="0" w:space="0" w:color="auto"/>
                  </w:divBdr>
                </w:div>
                <w:div w:id="838500143">
                  <w:marLeft w:val="480"/>
                  <w:marRight w:val="0"/>
                  <w:marTop w:val="0"/>
                  <w:marBottom w:val="0"/>
                  <w:divBdr>
                    <w:top w:val="none" w:sz="0" w:space="0" w:color="auto"/>
                    <w:left w:val="none" w:sz="0" w:space="0" w:color="auto"/>
                    <w:bottom w:val="none" w:sz="0" w:space="0" w:color="auto"/>
                    <w:right w:val="none" w:sz="0" w:space="0" w:color="auto"/>
                  </w:divBdr>
                </w:div>
                <w:div w:id="1575776835">
                  <w:marLeft w:val="480"/>
                  <w:marRight w:val="0"/>
                  <w:marTop w:val="0"/>
                  <w:marBottom w:val="0"/>
                  <w:divBdr>
                    <w:top w:val="none" w:sz="0" w:space="0" w:color="auto"/>
                    <w:left w:val="none" w:sz="0" w:space="0" w:color="auto"/>
                    <w:bottom w:val="none" w:sz="0" w:space="0" w:color="auto"/>
                    <w:right w:val="none" w:sz="0" w:space="0" w:color="auto"/>
                  </w:divBdr>
                </w:div>
                <w:div w:id="432476421">
                  <w:marLeft w:val="480"/>
                  <w:marRight w:val="0"/>
                  <w:marTop w:val="0"/>
                  <w:marBottom w:val="0"/>
                  <w:divBdr>
                    <w:top w:val="none" w:sz="0" w:space="0" w:color="auto"/>
                    <w:left w:val="none" w:sz="0" w:space="0" w:color="auto"/>
                    <w:bottom w:val="none" w:sz="0" w:space="0" w:color="auto"/>
                    <w:right w:val="none" w:sz="0" w:space="0" w:color="auto"/>
                  </w:divBdr>
                </w:div>
                <w:div w:id="194848039">
                  <w:marLeft w:val="480"/>
                  <w:marRight w:val="0"/>
                  <w:marTop w:val="0"/>
                  <w:marBottom w:val="0"/>
                  <w:divBdr>
                    <w:top w:val="none" w:sz="0" w:space="0" w:color="auto"/>
                    <w:left w:val="none" w:sz="0" w:space="0" w:color="auto"/>
                    <w:bottom w:val="none" w:sz="0" w:space="0" w:color="auto"/>
                    <w:right w:val="none" w:sz="0" w:space="0" w:color="auto"/>
                  </w:divBdr>
                </w:div>
                <w:div w:id="1449200464">
                  <w:marLeft w:val="480"/>
                  <w:marRight w:val="0"/>
                  <w:marTop w:val="0"/>
                  <w:marBottom w:val="0"/>
                  <w:divBdr>
                    <w:top w:val="none" w:sz="0" w:space="0" w:color="auto"/>
                    <w:left w:val="none" w:sz="0" w:space="0" w:color="auto"/>
                    <w:bottom w:val="none" w:sz="0" w:space="0" w:color="auto"/>
                    <w:right w:val="none" w:sz="0" w:space="0" w:color="auto"/>
                  </w:divBdr>
                </w:div>
                <w:div w:id="1601909119">
                  <w:marLeft w:val="480"/>
                  <w:marRight w:val="0"/>
                  <w:marTop w:val="0"/>
                  <w:marBottom w:val="0"/>
                  <w:divBdr>
                    <w:top w:val="none" w:sz="0" w:space="0" w:color="auto"/>
                    <w:left w:val="none" w:sz="0" w:space="0" w:color="auto"/>
                    <w:bottom w:val="none" w:sz="0" w:space="0" w:color="auto"/>
                    <w:right w:val="none" w:sz="0" w:space="0" w:color="auto"/>
                  </w:divBdr>
                </w:div>
                <w:div w:id="1104884719">
                  <w:marLeft w:val="480"/>
                  <w:marRight w:val="0"/>
                  <w:marTop w:val="0"/>
                  <w:marBottom w:val="0"/>
                  <w:divBdr>
                    <w:top w:val="none" w:sz="0" w:space="0" w:color="auto"/>
                    <w:left w:val="none" w:sz="0" w:space="0" w:color="auto"/>
                    <w:bottom w:val="none" w:sz="0" w:space="0" w:color="auto"/>
                    <w:right w:val="none" w:sz="0" w:space="0" w:color="auto"/>
                  </w:divBdr>
                </w:div>
                <w:div w:id="1880581616">
                  <w:marLeft w:val="480"/>
                  <w:marRight w:val="0"/>
                  <w:marTop w:val="0"/>
                  <w:marBottom w:val="0"/>
                  <w:divBdr>
                    <w:top w:val="none" w:sz="0" w:space="0" w:color="auto"/>
                    <w:left w:val="none" w:sz="0" w:space="0" w:color="auto"/>
                    <w:bottom w:val="none" w:sz="0" w:space="0" w:color="auto"/>
                    <w:right w:val="none" w:sz="0" w:space="0" w:color="auto"/>
                  </w:divBdr>
                </w:div>
                <w:div w:id="134177757">
                  <w:marLeft w:val="480"/>
                  <w:marRight w:val="0"/>
                  <w:marTop w:val="0"/>
                  <w:marBottom w:val="0"/>
                  <w:divBdr>
                    <w:top w:val="none" w:sz="0" w:space="0" w:color="auto"/>
                    <w:left w:val="none" w:sz="0" w:space="0" w:color="auto"/>
                    <w:bottom w:val="none" w:sz="0" w:space="0" w:color="auto"/>
                    <w:right w:val="none" w:sz="0" w:space="0" w:color="auto"/>
                  </w:divBdr>
                </w:div>
                <w:div w:id="2050571361">
                  <w:marLeft w:val="480"/>
                  <w:marRight w:val="0"/>
                  <w:marTop w:val="0"/>
                  <w:marBottom w:val="0"/>
                  <w:divBdr>
                    <w:top w:val="none" w:sz="0" w:space="0" w:color="auto"/>
                    <w:left w:val="none" w:sz="0" w:space="0" w:color="auto"/>
                    <w:bottom w:val="none" w:sz="0" w:space="0" w:color="auto"/>
                    <w:right w:val="none" w:sz="0" w:space="0" w:color="auto"/>
                  </w:divBdr>
                </w:div>
                <w:div w:id="1516306779">
                  <w:marLeft w:val="480"/>
                  <w:marRight w:val="0"/>
                  <w:marTop w:val="0"/>
                  <w:marBottom w:val="0"/>
                  <w:divBdr>
                    <w:top w:val="none" w:sz="0" w:space="0" w:color="auto"/>
                    <w:left w:val="none" w:sz="0" w:space="0" w:color="auto"/>
                    <w:bottom w:val="none" w:sz="0" w:space="0" w:color="auto"/>
                    <w:right w:val="none" w:sz="0" w:space="0" w:color="auto"/>
                  </w:divBdr>
                </w:div>
                <w:div w:id="215438250">
                  <w:marLeft w:val="480"/>
                  <w:marRight w:val="0"/>
                  <w:marTop w:val="0"/>
                  <w:marBottom w:val="0"/>
                  <w:divBdr>
                    <w:top w:val="none" w:sz="0" w:space="0" w:color="auto"/>
                    <w:left w:val="none" w:sz="0" w:space="0" w:color="auto"/>
                    <w:bottom w:val="none" w:sz="0" w:space="0" w:color="auto"/>
                    <w:right w:val="none" w:sz="0" w:space="0" w:color="auto"/>
                  </w:divBdr>
                </w:div>
                <w:div w:id="312568425">
                  <w:marLeft w:val="480"/>
                  <w:marRight w:val="0"/>
                  <w:marTop w:val="0"/>
                  <w:marBottom w:val="0"/>
                  <w:divBdr>
                    <w:top w:val="none" w:sz="0" w:space="0" w:color="auto"/>
                    <w:left w:val="none" w:sz="0" w:space="0" w:color="auto"/>
                    <w:bottom w:val="none" w:sz="0" w:space="0" w:color="auto"/>
                    <w:right w:val="none" w:sz="0" w:space="0" w:color="auto"/>
                  </w:divBdr>
                </w:div>
                <w:div w:id="397896853">
                  <w:marLeft w:val="480"/>
                  <w:marRight w:val="0"/>
                  <w:marTop w:val="0"/>
                  <w:marBottom w:val="0"/>
                  <w:divBdr>
                    <w:top w:val="none" w:sz="0" w:space="0" w:color="auto"/>
                    <w:left w:val="none" w:sz="0" w:space="0" w:color="auto"/>
                    <w:bottom w:val="none" w:sz="0" w:space="0" w:color="auto"/>
                    <w:right w:val="none" w:sz="0" w:space="0" w:color="auto"/>
                  </w:divBdr>
                </w:div>
                <w:div w:id="860246111">
                  <w:marLeft w:val="480"/>
                  <w:marRight w:val="0"/>
                  <w:marTop w:val="0"/>
                  <w:marBottom w:val="0"/>
                  <w:divBdr>
                    <w:top w:val="none" w:sz="0" w:space="0" w:color="auto"/>
                    <w:left w:val="none" w:sz="0" w:space="0" w:color="auto"/>
                    <w:bottom w:val="none" w:sz="0" w:space="0" w:color="auto"/>
                    <w:right w:val="none" w:sz="0" w:space="0" w:color="auto"/>
                  </w:divBdr>
                </w:div>
                <w:div w:id="253709783">
                  <w:marLeft w:val="480"/>
                  <w:marRight w:val="0"/>
                  <w:marTop w:val="0"/>
                  <w:marBottom w:val="0"/>
                  <w:divBdr>
                    <w:top w:val="none" w:sz="0" w:space="0" w:color="auto"/>
                    <w:left w:val="none" w:sz="0" w:space="0" w:color="auto"/>
                    <w:bottom w:val="none" w:sz="0" w:space="0" w:color="auto"/>
                    <w:right w:val="none" w:sz="0" w:space="0" w:color="auto"/>
                  </w:divBdr>
                </w:div>
                <w:div w:id="825896694">
                  <w:marLeft w:val="480"/>
                  <w:marRight w:val="0"/>
                  <w:marTop w:val="0"/>
                  <w:marBottom w:val="0"/>
                  <w:divBdr>
                    <w:top w:val="none" w:sz="0" w:space="0" w:color="auto"/>
                    <w:left w:val="none" w:sz="0" w:space="0" w:color="auto"/>
                    <w:bottom w:val="none" w:sz="0" w:space="0" w:color="auto"/>
                    <w:right w:val="none" w:sz="0" w:space="0" w:color="auto"/>
                  </w:divBdr>
                </w:div>
                <w:div w:id="766314027">
                  <w:marLeft w:val="480"/>
                  <w:marRight w:val="0"/>
                  <w:marTop w:val="0"/>
                  <w:marBottom w:val="0"/>
                  <w:divBdr>
                    <w:top w:val="none" w:sz="0" w:space="0" w:color="auto"/>
                    <w:left w:val="none" w:sz="0" w:space="0" w:color="auto"/>
                    <w:bottom w:val="none" w:sz="0" w:space="0" w:color="auto"/>
                    <w:right w:val="none" w:sz="0" w:space="0" w:color="auto"/>
                  </w:divBdr>
                </w:div>
                <w:div w:id="1995715808">
                  <w:marLeft w:val="480"/>
                  <w:marRight w:val="0"/>
                  <w:marTop w:val="0"/>
                  <w:marBottom w:val="0"/>
                  <w:divBdr>
                    <w:top w:val="none" w:sz="0" w:space="0" w:color="auto"/>
                    <w:left w:val="none" w:sz="0" w:space="0" w:color="auto"/>
                    <w:bottom w:val="none" w:sz="0" w:space="0" w:color="auto"/>
                    <w:right w:val="none" w:sz="0" w:space="0" w:color="auto"/>
                  </w:divBdr>
                </w:div>
                <w:div w:id="1508449214">
                  <w:marLeft w:val="480"/>
                  <w:marRight w:val="0"/>
                  <w:marTop w:val="0"/>
                  <w:marBottom w:val="0"/>
                  <w:divBdr>
                    <w:top w:val="none" w:sz="0" w:space="0" w:color="auto"/>
                    <w:left w:val="none" w:sz="0" w:space="0" w:color="auto"/>
                    <w:bottom w:val="none" w:sz="0" w:space="0" w:color="auto"/>
                    <w:right w:val="none" w:sz="0" w:space="0" w:color="auto"/>
                  </w:divBdr>
                </w:div>
                <w:div w:id="1149590167">
                  <w:marLeft w:val="480"/>
                  <w:marRight w:val="0"/>
                  <w:marTop w:val="0"/>
                  <w:marBottom w:val="0"/>
                  <w:divBdr>
                    <w:top w:val="none" w:sz="0" w:space="0" w:color="auto"/>
                    <w:left w:val="none" w:sz="0" w:space="0" w:color="auto"/>
                    <w:bottom w:val="none" w:sz="0" w:space="0" w:color="auto"/>
                    <w:right w:val="none" w:sz="0" w:space="0" w:color="auto"/>
                  </w:divBdr>
                </w:div>
                <w:div w:id="473956512">
                  <w:marLeft w:val="480"/>
                  <w:marRight w:val="0"/>
                  <w:marTop w:val="0"/>
                  <w:marBottom w:val="0"/>
                  <w:divBdr>
                    <w:top w:val="none" w:sz="0" w:space="0" w:color="auto"/>
                    <w:left w:val="none" w:sz="0" w:space="0" w:color="auto"/>
                    <w:bottom w:val="none" w:sz="0" w:space="0" w:color="auto"/>
                    <w:right w:val="none" w:sz="0" w:space="0" w:color="auto"/>
                  </w:divBdr>
                </w:div>
                <w:div w:id="1364944428">
                  <w:marLeft w:val="480"/>
                  <w:marRight w:val="0"/>
                  <w:marTop w:val="0"/>
                  <w:marBottom w:val="0"/>
                  <w:divBdr>
                    <w:top w:val="none" w:sz="0" w:space="0" w:color="auto"/>
                    <w:left w:val="none" w:sz="0" w:space="0" w:color="auto"/>
                    <w:bottom w:val="none" w:sz="0" w:space="0" w:color="auto"/>
                    <w:right w:val="none" w:sz="0" w:space="0" w:color="auto"/>
                  </w:divBdr>
                </w:div>
                <w:div w:id="286738437">
                  <w:marLeft w:val="480"/>
                  <w:marRight w:val="0"/>
                  <w:marTop w:val="0"/>
                  <w:marBottom w:val="0"/>
                  <w:divBdr>
                    <w:top w:val="none" w:sz="0" w:space="0" w:color="auto"/>
                    <w:left w:val="none" w:sz="0" w:space="0" w:color="auto"/>
                    <w:bottom w:val="none" w:sz="0" w:space="0" w:color="auto"/>
                    <w:right w:val="none" w:sz="0" w:space="0" w:color="auto"/>
                  </w:divBdr>
                </w:div>
                <w:div w:id="1460345406">
                  <w:marLeft w:val="480"/>
                  <w:marRight w:val="0"/>
                  <w:marTop w:val="0"/>
                  <w:marBottom w:val="0"/>
                  <w:divBdr>
                    <w:top w:val="none" w:sz="0" w:space="0" w:color="auto"/>
                    <w:left w:val="none" w:sz="0" w:space="0" w:color="auto"/>
                    <w:bottom w:val="none" w:sz="0" w:space="0" w:color="auto"/>
                    <w:right w:val="none" w:sz="0" w:space="0" w:color="auto"/>
                  </w:divBdr>
                </w:div>
                <w:div w:id="1167288940">
                  <w:marLeft w:val="480"/>
                  <w:marRight w:val="0"/>
                  <w:marTop w:val="0"/>
                  <w:marBottom w:val="0"/>
                  <w:divBdr>
                    <w:top w:val="none" w:sz="0" w:space="0" w:color="auto"/>
                    <w:left w:val="none" w:sz="0" w:space="0" w:color="auto"/>
                    <w:bottom w:val="none" w:sz="0" w:space="0" w:color="auto"/>
                    <w:right w:val="none" w:sz="0" w:space="0" w:color="auto"/>
                  </w:divBdr>
                </w:div>
                <w:div w:id="907765222">
                  <w:marLeft w:val="480"/>
                  <w:marRight w:val="0"/>
                  <w:marTop w:val="0"/>
                  <w:marBottom w:val="0"/>
                  <w:divBdr>
                    <w:top w:val="none" w:sz="0" w:space="0" w:color="auto"/>
                    <w:left w:val="none" w:sz="0" w:space="0" w:color="auto"/>
                    <w:bottom w:val="none" w:sz="0" w:space="0" w:color="auto"/>
                    <w:right w:val="none" w:sz="0" w:space="0" w:color="auto"/>
                  </w:divBdr>
                </w:div>
                <w:div w:id="429817119">
                  <w:marLeft w:val="480"/>
                  <w:marRight w:val="0"/>
                  <w:marTop w:val="0"/>
                  <w:marBottom w:val="0"/>
                  <w:divBdr>
                    <w:top w:val="none" w:sz="0" w:space="0" w:color="auto"/>
                    <w:left w:val="none" w:sz="0" w:space="0" w:color="auto"/>
                    <w:bottom w:val="none" w:sz="0" w:space="0" w:color="auto"/>
                    <w:right w:val="none" w:sz="0" w:space="0" w:color="auto"/>
                  </w:divBdr>
                </w:div>
                <w:div w:id="1464541699">
                  <w:marLeft w:val="480"/>
                  <w:marRight w:val="0"/>
                  <w:marTop w:val="0"/>
                  <w:marBottom w:val="0"/>
                  <w:divBdr>
                    <w:top w:val="none" w:sz="0" w:space="0" w:color="auto"/>
                    <w:left w:val="none" w:sz="0" w:space="0" w:color="auto"/>
                    <w:bottom w:val="none" w:sz="0" w:space="0" w:color="auto"/>
                    <w:right w:val="none" w:sz="0" w:space="0" w:color="auto"/>
                  </w:divBdr>
                </w:div>
                <w:div w:id="54205501">
                  <w:marLeft w:val="480"/>
                  <w:marRight w:val="0"/>
                  <w:marTop w:val="0"/>
                  <w:marBottom w:val="0"/>
                  <w:divBdr>
                    <w:top w:val="none" w:sz="0" w:space="0" w:color="auto"/>
                    <w:left w:val="none" w:sz="0" w:space="0" w:color="auto"/>
                    <w:bottom w:val="none" w:sz="0" w:space="0" w:color="auto"/>
                    <w:right w:val="none" w:sz="0" w:space="0" w:color="auto"/>
                  </w:divBdr>
                </w:div>
                <w:div w:id="1942954359">
                  <w:marLeft w:val="480"/>
                  <w:marRight w:val="0"/>
                  <w:marTop w:val="0"/>
                  <w:marBottom w:val="0"/>
                  <w:divBdr>
                    <w:top w:val="none" w:sz="0" w:space="0" w:color="auto"/>
                    <w:left w:val="none" w:sz="0" w:space="0" w:color="auto"/>
                    <w:bottom w:val="none" w:sz="0" w:space="0" w:color="auto"/>
                    <w:right w:val="none" w:sz="0" w:space="0" w:color="auto"/>
                  </w:divBdr>
                </w:div>
                <w:div w:id="829715753">
                  <w:marLeft w:val="480"/>
                  <w:marRight w:val="0"/>
                  <w:marTop w:val="0"/>
                  <w:marBottom w:val="0"/>
                  <w:divBdr>
                    <w:top w:val="none" w:sz="0" w:space="0" w:color="auto"/>
                    <w:left w:val="none" w:sz="0" w:space="0" w:color="auto"/>
                    <w:bottom w:val="none" w:sz="0" w:space="0" w:color="auto"/>
                    <w:right w:val="none" w:sz="0" w:space="0" w:color="auto"/>
                  </w:divBdr>
                </w:div>
                <w:div w:id="962422528">
                  <w:marLeft w:val="480"/>
                  <w:marRight w:val="0"/>
                  <w:marTop w:val="0"/>
                  <w:marBottom w:val="0"/>
                  <w:divBdr>
                    <w:top w:val="none" w:sz="0" w:space="0" w:color="auto"/>
                    <w:left w:val="none" w:sz="0" w:space="0" w:color="auto"/>
                    <w:bottom w:val="none" w:sz="0" w:space="0" w:color="auto"/>
                    <w:right w:val="none" w:sz="0" w:space="0" w:color="auto"/>
                  </w:divBdr>
                </w:div>
                <w:div w:id="507595635">
                  <w:marLeft w:val="480"/>
                  <w:marRight w:val="0"/>
                  <w:marTop w:val="0"/>
                  <w:marBottom w:val="0"/>
                  <w:divBdr>
                    <w:top w:val="none" w:sz="0" w:space="0" w:color="auto"/>
                    <w:left w:val="none" w:sz="0" w:space="0" w:color="auto"/>
                    <w:bottom w:val="none" w:sz="0" w:space="0" w:color="auto"/>
                    <w:right w:val="none" w:sz="0" w:space="0" w:color="auto"/>
                  </w:divBdr>
                </w:div>
                <w:div w:id="186452539">
                  <w:marLeft w:val="480"/>
                  <w:marRight w:val="0"/>
                  <w:marTop w:val="0"/>
                  <w:marBottom w:val="0"/>
                  <w:divBdr>
                    <w:top w:val="none" w:sz="0" w:space="0" w:color="auto"/>
                    <w:left w:val="none" w:sz="0" w:space="0" w:color="auto"/>
                    <w:bottom w:val="none" w:sz="0" w:space="0" w:color="auto"/>
                    <w:right w:val="none" w:sz="0" w:space="0" w:color="auto"/>
                  </w:divBdr>
                </w:div>
                <w:div w:id="742289863">
                  <w:marLeft w:val="480"/>
                  <w:marRight w:val="0"/>
                  <w:marTop w:val="0"/>
                  <w:marBottom w:val="0"/>
                  <w:divBdr>
                    <w:top w:val="none" w:sz="0" w:space="0" w:color="auto"/>
                    <w:left w:val="none" w:sz="0" w:space="0" w:color="auto"/>
                    <w:bottom w:val="none" w:sz="0" w:space="0" w:color="auto"/>
                    <w:right w:val="none" w:sz="0" w:space="0" w:color="auto"/>
                  </w:divBdr>
                </w:div>
                <w:div w:id="673998565">
                  <w:marLeft w:val="480"/>
                  <w:marRight w:val="0"/>
                  <w:marTop w:val="0"/>
                  <w:marBottom w:val="0"/>
                  <w:divBdr>
                    <w:top w:val="none" w:sz="0" w:space="0" w:color="auto"/>
                    <w:left w:val="none" w:sz="0" w:space="0" w:color="auto"/>
                    <w:bottom w:val="none" w:sz="0" w:space="0" w:color="auto"/>
                    <w:right w:val="none" w:sz="0" w:space="0" w:color="auto"/>
                  </w:divBdr>
                </w:div>
                <w:div w:id="2041740788">
                  <w:marLeft w:val="480"/>
                  <w:marRight w:val="0"/>
                  <w:marTop w:val="0"/>
                  <w:marBottom w:val="0"/>
                  <w:divBdr>
                    <w:top w:val="none" w:sz="0" w:space="0" w:color="auto"/>
                    <w:left w:val="none" w:sz="0" w:space="0" w:color="auto"/>
                    <w:bottom w:val="none" w:sz="0" w:space="0" w:color="auto"/>
                    <w:right w:val="none" w:sz="0" w:space="0" w:color="auto"/>
                  </w:divBdr>
                </w:div>
                <w:div w:id="1679309087">
                  <w:marLeft w:val="480"/>
                  <w:marRight w:val="0"/>
                  <w:marTop w:val="0"/>
                  <w:marBottom w:val="0"/>
                  <w:divBdr>
                    <w:top w:val="none" w:sz="0" w:space="0" w:color="auto"/>
                    <w:left w:val="none" w:sz="0" w:space="0" w:color="auto"/>
                    <w:bottom w:val="none" w:sz="0" w:space="0" w:color="auto"/>
                    <w:right w:val="none" w:sz="0" w:space="0" w:color="auto"/>
                  </w:divBdr>
                </w:div>
                <w:div w:id="1074278881">
                  <w:marLeft w:val="480"/>
                  <w:marRight w:val="0"/>
                  <w:marTop w:val="0"/>
                  <w:marBottom w:val="0"/>
                  <w:divBdr>
                    <w:top w:val="none" w:sz="0" w:space="0" w:color="auto"/>
                    <w:left w:val="none" w:sz="0" w:space="0" w:color="auto"/>
                    <w:bottom w:val="none" w:sz="0" w:space="0" w:color="auto"/>
                    <w:right w:val="none" w:sz="0" w:space="0" w:color="auto"/>
                  </w:divBdr>
                </w:div>
                <w:div w:id="911306490">
                  <w:marLeft w:val="480"/>
                  <w:marRight w:val="0"/>
                  <w:marTop w:val="0"/>
                  <w:marBottom w:val="0"/>
                  <w:divBdr>
                    <w:top w:val="none" w:sz="0" w:space="0" w:color="auto"/>
                    <w:left w:val="none" w:sz="0" w:space="0" w:color="auto"/>
                    <w:bottom w:val="none" w:sz="0" w:space="0" w:color="auto"/>
                    <w:right w:val="none" w:sz="0" w:space="0" w:color="auto"/>
                  </w:divBdr>
                </w:div>
                <w:div w:id="250969013">
                  <w:marLeft w:val="480"/>
                  <w:marRight w:val="0"/>
                  <w:marTop w:val="0"/>
                  <w:marBottom w:val="0"/>
                  <w:divBdr>
                    <w:top w:val="none" w:sz="0" w:space="0" w:color="auto"/>
                    <w:left w:val="none" w:sz="0" w:space="0" w:color="auto"/>
                    <w:bottom w:val="none" w:sz="0" w:space="0" w:color="auto"/>
                    <w:right w:val="none" w:sz="0" w:space="0" w:color="auto"/>
                  </w:divBdr>
                </w:div>
                <w:div w:id="1711415149">
                  <w:marLeft w:val="480"/>
                  <w:marRight w:val="0"/>
                  <w:marTop w:val="0"/>
                  <w:marBottom w:val="0"/>
                  <w:divBdr>
                    <w:top w:val="none" w:sz="0" w:space="0" w:color="auto"/>
                    <w:left w:val="none" w:sz="0" w:space="0" w:color="auto"/>
                    <w:bottom w:val="none" w:sz="0" w:space="0" w:color="auto"/>
                    <w:right w:val="none" w:sz="0" w:space="0" w:color="auto"/>
                  </w:divBdr>
                </w:div>
              </w:divsChild>
            </w:div>
            <w:div w:id="228998963">
              <w:marLeft w:val="0"/>
              <w:marRight w:val="0"/>
              <w:marTop w:val="0"/>
              <w:marBottom w:val="0"/>
              <w:divBdr>
                <w:top w:val="none" w:sz="0" w:space="0" w:color="auto"/>
                <w:left w:val="none" w:sz="0" w:space="0" w:color="auto"/>
                <w:bottom w:val="none" w:sz="0" w:space="0" w:color="auto"/>
                <w:right w:val="none" w:sz="0" w:space="0" w:color="auto"/>
              </w:divBdr>
              <w:divsChild>
                <w:div w:id="1965378511">
                  <w:marLeft w:val="480"/>
                  <w:marRight w:val="0"/>
                  <w:marTop w:val="0"/>
                  <w:marBottom w:val="0"/>
                  <w:divBdr>
                    <w:top w:val="none" w:sz="0" w:space="0" w:color="auto"/>
                    <w:left w:val="none" w:sz="0" w:space="0" w:color="auto"/>
                    <w:bottom w:val="none" w:sz="0" w:space="0" w:color="auto"/>
                    <w:right w:val="none" w:sz="0" w:space="0" w:color="auto"/>
                  </w:divBdr>
                </w:div>
                <w:div w:id="1289122988">
                  <w:marLeft w:val="480"/>
                  <w:marRight w:val="0"/>
                  <w:marTop w:val="0"/>
                  <w:marBottom w:val="0"/>
                  <w:divBdr>
                    <w:top w:val="none" w:sz="0" w:space="0" w:color="auto"/>
                    <w:left w:val="none" w:sz="0" w:space="0" w:color="auto"/>
                    <w:bottom w:val="none" w:sz="0" w:space="0" w:color="auto"/>
                    <w:right w:val="none" w:sz="0" w:space="0" w:color="auto"/>
                  </w:divBdr>
                </w:div>
                <w:div w:id="620184696">
                  <w:marLeft w:val="480"/>
                  <w:marRight w:val="0"/>
                  <w:marTop w:val="0"/>
                  <w:marBottom w:val="0"/>
                  <w:divBdr>
                    <w:top w:val="none" w:sz="0" w:space="0" w:color="auto"/>
                    <w:left w:val="none" w:sz="0" w:space="0" w:color="auto"/>
                    <w:bottom w:val="none" w:sz="0" w:space="0" w:color="auto"/>
                    <w:right w:val="none" w:sz="0" w:space="0" w:color="auto"/>
                  </w:divBdr>
                </w:div>
                <w:div w:id="723526596">
                  <w:marLeft w:val="480"/>
                  <w:marRight w:val="0"/>
                  <w:marTop w:val="0"/>
                  <w:marBottom w:val="0"/>
                  <w:divBdr>
                    <w:top w:val="none" w:sz="0" w:space="0" w:color="auto"/>
                    <w:left w:val="none" w:sz="0" w:space="0" w:color="auto"/>
                    <w:bottom w:val="none" w:sz="0" w:space="0" w:color="auto"/>
                    <w:right w:val="none" w:sz="0" w:space="0" w:color="auto"/>
                  </w:divBdr>
                </w:div>
                <w:div w:id="1895703201">
                  <w:marLeft w:val="480"/>
                  <w:marRight w:val="0"/>
                  <w:marTop w:val="0"/>
                  <w:marBottom w:val="0"/>
                  <w:divBdr>
                    <w:top w:val="none" w:sz="0" w:space="0" w:color="auto"/>
                    <w:left w:val="none" w:sz="0" w:space="0" w:color="auto"/>
                    <w:bottom w:val="none" w:sz="0" w:space="0" w:color="auto"/>
                    <w:right w:val="none" w:sz="0" w:space="0" w:color="auto"/>
                  </w:divBdr>
                </w:div>
                <w:div w:id="135226905">
                  <w:marLeft w:val="480"/>
                  <w:marRight w:val="0"/>
                  <w:marTop w:val="0"/>
                  <w:marBottom w:val="0"/>
                  <w:divBdr>
                    <w:top w:val="none" w:sz="0" w:space="0" w:color="auto"/>
                    <w:left w:val="none" w:sz="0" w:space="0" w:color="auto"/>
                    <w:bottom w:val="none" w:sz="0" w:space="0" w:color="auto"/>
                    <w:right w:val="none" w:sz="0" w:space="0" w:color="auto"/>
                  </w:divBdr>
                </w:div>
                <w:div w:id="358045113">
                  <w:marLeft w:val="480"/>
                  <w:marRight w:val="0"/>
                  <w:marTop w:val="0"/>
                  <w:marBottom w:val="0"/>
                  <w:divBdr>
                    <w:top w:val="none" w:sz="0" w:space="0" w:color="auto"/>
                    <w:left w:val="none" w:sz="0" w:space="0" w:color="auto"/>
                    <w:bottom w:val="none" w:sz="0" w:space="0" w:color="auto"/>
                    <w:right w:val="none" w:sz="0" w:space="0" w:color="auto"/>
                  </w:divBdr>
                </w:div>
                <w:div w:id="1995525255">
                  <w:marLeft w:val="480"/>
                  <w:marRight w:val="0"/>
                  <w:marTop w:val="0"/>
                  <w:marBottom w:val="0"/>
                  <w:divBdr>
                    <w:top w:val="none" w:sz="0" w:space="0" w:color="auto"/>
                    <w:left w:val="none" w:sz="0" w:space="0" w:color="auto"/>
                    <w:bottom w:val="none" w:sz="0" w:space="0" w:color="auto"/>
                    <w:right w:val="none" w:sz="0" w:space="0" w:color="auto"/>
                  </w:divBdr>
                </w:div>
                <w:div w:id="684401130">
                  <w:marLeft w:val="480"/>
                  <w:marRight w:val="0"/>
                  <w:marTop w:val="0"/>
                  <w:marBottom w:val="0"/>
                  <w:divBdr>
                    <w:top w:val="none" w:sz="0" w:space="0" w:color="auto"/>
                    <w:left w:val="none" w:sz="0" w:space="0" w:color="auto"/>
                    <w:bottom w:val="none" w:sz="0" w:space="0" w:color="auto"/>
                    <w:right w:val="none" w:sz="0" w:space="0" w:color="auto"/>
                  </w:divBdr>
                </w:div>
                <w:div w:id="1527982583">
                  <w:marLeft w:val="480"/>
                  <w:marRight w:val="0"/>
                  <w:marTop w:val="0"/>
                  <w:marBottom w:val="0"/>
                  <w:divBdr>
                    <w:top w:val="none" w:sz="0" w:space="0" w:color="auto"/>
                    <w:left w:val="none" w:sz="0" w:space="0" w:color="auto"/>
                    <w:bottom w:val="none" w:sz="0" w:space="0" w:color="auto"/>
                    <w:right w:val="none" w:sz="0" w:space="0" w:color="auto"/>
                  </w:divBdr>
                </w:div>
                <w:div w:id="1242330470">
                  <w:marLeft w:val="480"/>
                  <w:marRight w:val="0"/>
                  <w:marTop w:val="0"/>
                  <w:marBottom w:val="0"/>
                  <w:divBdr>
                    <w:top w:val="none" w:sz="0" w:space="0" w:color="auto"/>
                    <w:left w:val="none" w:sz="0" w:space="0" w:color="auto"/>
                    <w:bottom w:val="none" w:sz="0" w:space="0" w:color="auto"/>
                    <w:right w:val="none" w:sz="0" w:space="0" w:color="auto"/>
                  </w:divBdr>
                </w:div>
                <w:div w:id="1707872575">
                  <w:marLeft w:val="480"/>
                  <w:marRight w:val="0"/>
                  <w:marTop w:val="0"/>
                  <w:marBottom w:val="0"/>
                  <w:divBdr>
                    <w:top w:val="none" w:sz="0" w:space="0" w:color="auto"/>
                    <w:left w:val="none" w:sz="0" w:space="0" w:color="auto"/>
                    <w:bottom w:val="none" w:sz="0" w:space="0" w:color="auto"/>
                    <w:right w:val="none" w:sz="0" w:space="0" w:color="auto"/>
                  </w:divBdr>
                </w:div>
                <w:div w:id="575171035">
                  <w:marLeft w:val="480"/>
                  <w:marRight w:val="0"/>
                  <w:marTop w:val="0"/>
                  <w:marBottom w:val="0"/>
                  <w:divBdr>
                    <w:top w:val="none" w:sz="0" w:space="0" w:color="auto"/>
                    <w:left w:val="none" w:sz="0" w:space="0" w:color="auto"/>
                    <w:bottom w:val="none" w:sz="0" w:space="0" w:color="auto"/>
                    <w:right w:val="none" w:sz="0" w:space="0" w:color="auto"/>
                  </w:divBdr>
                </w:div>
                <w:div w:id="1860462988">
                  <w:marLeft w:val="480"/>
                  <w:marRight w:val="0"/>
                  <w:marTop w:val="0"/>
                  <w:marBottom w:val="0"/>
                  <w:divBdr>
                    <w:top w:val="none" w:sz="0" w:space="0" w:color="auto"/>
                    <w:left w:val="none" w:sz="0" w:space="0" w:color="auto"/>
                    <w:bottom w:val="none" w:sz="0" w:space="0" w:color="auto"/>
                    <w:right w:val="none" w:sz="0" w:space="0" w:color="auto"/>
                  </w:divBdr>
                </w:div>
                <w:div w:id="879587033">
                  <w:marLeft w:val="480"/>
                  <w:marRight w:val="0"/>
                  <w:marTop w:val="0"/>
                  <w:marBottom w:val="0"/>
                  <w:divBdr>
                    <w:top w:val="none" w:sz="0" w:space="0" w:color="auto"/>
                    <w:left w:val="none" w:sz="0" w:space="0" w:color="auto"/>
                    <w:bottom w:val="none" w:sz="0" w:space="0" w:color="auto"/>
                    <w:right w:val="none" w:sz="0" w:space="0" w:color="auto"/>
                  </w:divBdr>
                </w:div>
                <w:div w:id="866990370">
                  <w:marLeft w:val="480"/>
                  <w:marRight w:val="0"/>
                  <w:marTop w:val="0"/>
                  <w:marBottom w:val="0"/>
                  <w:divBdr>
                    <w:top w:val="none" w:sz="0" w:space="0" w:color="auto"/>
                    <w:left w:val="none" w:sz="0" w:space="0" w:color="auto"/>
                    <w:bottom w:val="none" w:sz="0" w:space="0" w:color="auto"/>
                    <w:right w:val="none" w:sz="0" w:space="0" w:color="auto"/>
                  </w:divBdr>
                </w:div>
                <w:div w:id="518391729">
                  <w:marLeft w:val="480"/>
                  <w:marRight w:val="0"/>
                  <w:marTop w:val="0"/>
                  <w:marBottom w:val="0"/>
                  <w:divBdr>
                    <w:top w:val="none" w:sz="0" w:space="0" w:color="auto"/>
                    <w:left w:val="none" w:sz="0" w:space="0" w:color="auto"/>
                    <w:bottom w:val="none" w:sz="0" w:space="0" w:color="auto"/>
                    <w:right w:val="none" w:sz="0" w:space="0" w:color="auto"/>
                  </w:divBdr>
                </w:div>
                <w:div w:id="2114520336">
                  <w:marLeft w:val="480"/>
                  <w:marRight w:val="0"/>
                  <w:marTop w:val="0"/>
                  <w:marBottom w:val="0"/>
                  <w:divBdr>
                    <w:top w:val="none" w:sz="0" w:space="0" w:color="auto"/>
                    <w:left w:val="none" w:sz="0" w:space="0" w:color="auto"/>
                    <w:bottom w:val="none" w:sz="0" w:space="0" w:color="auto"/>
                    <w:right w:val="none" w:sz="0" w:space="0" w:color="auto"/>
                  </w:divBdr>
                </w:div>
                <w:div w:id="919294931">
                  <w:marLeft w:val="480"/>
                  <w:marRight w:val="0"/>
                  <w:marTop w:val="0"/>
                  <w:marBottom w:val="0"/>
                  <w:divBdr>
                    <w:top w:val="none" w:sz="0" w:space="0" w:color="auto"/>
                    <w:left w:val="none" w:sz="0" w:space="0" w:color="auto"/>
                    <w:bottom w:val="none" w:sz="0" w:space="0" w:color="auto"/>
                    <w:right w:val="none" w:sz="0" w:space="0" w:color="auto"/>
                  </w:divBdr>
                </w:div>
                <w:div w:id="1183975062">
                  <w:marLeft w:val="480"/>
                  <w:marRight w:val="0"/>
                  <w:marTop w:val="0"/>
                  <w:marBottom w:val="0"/>
                  <w:divBdr>
                    <w:top w:val="none" w:sz="0" w:space="0" w:color="auto"/>
                    <w:left w:val="none" w:sz="0" w:space="0" w:color="auto"/>
                    <w:bottom w:val="none" w:sz="0" w:space="0" w:color="auto"/>
                    <w:right w:val="none" w:sz="0" w:space="0" w:color="auto"/>
                  </w:divBdr>
                </w:div>
                <w:div w:id="948125875">
                  <w:marLeft w:val="480"/>
                  <w:marRight w:val="0"/>
                  <w:marTop w:val="0"/>
                  <w:marBottom w:val="0"/>
                  <w:divBdr>
                    <w:top w:val="none" w:sz="0" w:space="0" w:color="auto"/>
                    <w:left w:val="none" w:sz="0" w:space="0" w:color="auto"/>
                    <w:bottom w:val="none" w:sz="0" w:space="0" w:color="auto"/>
                    <w:right w:val="none" w:sz="0" w:space="0" w:color="auto"/>
                  </w:divBdr>
                </w:div>
                <w:div w:id="1253781324">
                  <w:marLeft w:val="480"/>
                  <w:marRight w:val="0"/>
                  <w:marTop w:val="0"/>
                  <w:marBottom w:val="0"/>
                  <w:divBdr>
                    <w:top w:val="none" w:sz="0" w:space="0" w:color="auto"/>
                    <w:left w:val="none" w:sz="0" w:space="0" w:color="auto"/>
                    <w:bottom w:val="none" w:sz="0" w:space="0" w:color="auto"/>
                    <w:right w:val="none" w:sz="0" w:space="0" w:color="auto"/>
                  </w:divBdr>
                </w:div>
                <w:div w:id="1105420183">
                  <w:marLeft w:val="480"/>
                  <w:marRight w:val="0"/>
                  <w:marTop w:val="0"/>
                  <w:marBottom w:val="0"/>
                  <w:divBdr>
                    <w:top w:val="none" w:sz="0" w:space="0" w:color="auto"/>
                    <w:left w:val="none" w:sz="0" w:space="0" w:color="auto"/>
                    <w:bottom w:val="none" w:sz="0" w:space="0" w:color="auto"/>
                    <w:right w:val="none" w:sz="0" w:space="0" w:color="auto"/>
                  </w:divBdr>
                </w:div>
                <w:div w:id="1799763754">
                  <w:marLeft w:val="480"/>
                  <w:marRight w:val="0"/>
                  <w:marTop w:val="0"/>
                  <w:marBottom w:val="0"/>
                  <w:divBdr>
                    <w:top w:val="none" w:sz="0" w:space="0" w:color="auto"/>
                    <w:left w:val="none" w:sz="0" w:space="0" w:color="auto"/>
                    <w:bottom w:val="none" w:sz="0" w:space="0" w:color="auto"/>
                    <w:right w:val="none" w:sz="0" w:space="0" w:color="auto"/>
                  </w:divBdr>
                </w:div>
                <w:div w:id="685980513">
                  <w:marLeft w:val="480"/>
                  <w:marRight w:val="0"/>
                  <w:marTop w:val="0"/>
                  <w:marBottom w:val="0"/>
                  <w:divBdr>
                    <w:top w:val="none" w:sz="0" w:space="0" w:color="auto"/>
                    <w:left w:val="none" w:sz="0" w:space="0" w:color="auto"/>
                    <w:bottom w:val="none" w:sz="0" w:space="0" w:color="auto"/>
                    <w:right w:val="none" w:sz="0" w:space="0" w:color="auto"/>
                  </w:divBdr>
                </w:div>
                <w:div w:id="598610897">
                  <w:marLeft w:val="480"/>
                  <w:marRight w:val="0"/>
                  <w:marTop w:val="0"/>
                  <w:marBottom w:val="0"/>
                  <w:divBdr>
                    <w:top w:val="none" w:sz="0" w:space="0" w:color="auto"/>
                    <w:left w:val="none" w:sz="0" w:space="0" w:color="auto"/>
                    <w:bottom w:val="none" w:sz="0" w:space="0" w:color="auto"/>
                    <w:right w:val="none" w:sz="0" w:space="0" w:color="auto"/>
                  </w:divBdr>
                </w:div>
                <w:div w:id="333385184">
                  <w:marLeft w:val="480"/>
                  <w:marRight w:val="0"/>
                  <w:marTop w:val="0"/>
                  <w:marBottom w:val="0"/>
                  <w:divBdr>
                    <w:top w:val="none" w:sz="0" w:space="0" w:color="auto"/>
                    <w:left w:val="none" w:sz="0" w:space="0" w:color="auto"/>
                    <w:bottom w:val="none" w:sz="0" w:space="0" w:color="auto"/>
                    <w:right w:val="none" w:sz="0" w:space="0" w:color="auto"/>
                  </w:divBdr>
                </w:div>
                <w:div w:id="279459448">
                  <w:marLeft w:val="480"/>
                  <w:marRight w:val="0"/>
                  <w:marTop w:val="0"/>
                  <w:marBottom w:val="0"/>
                  <w:divBdr>
                    <w:top w:val="none" w:sz="0" w:space="0" w:color="auto"/>
                    <w:left w:val="none" w:sz="0" w:space="0" w:color="auto"/>
                    <w:bottom w:val="none" w:sz="0" w:space="0" w:color="auto"/>
                    <w:right w:val="none" w:sz="0" w:space="0" w:color="auto"/>
                  </w:divBdr>
                </w:div>
                <w:div w:id="198710520">
                  <w:marLeft w:val="480"/>
                  <w:marRight w:val="0"/>
                  <w:marTop w:val="0"/>
                  <w:marBottom w:val="0"/>
                  <w:divBdr>
                    <w:top w:val="none" w:sz="0" w:space="0" w:color="auto"/>
                    <w:left w:val="none" w:sz="0" w:space="0" w:color="auto"/>
                    <w:bottom w:val="none" w:sz="0" w:space="0" w:color="auto"/>
                    <w:right w:val="none" w:sz="0" w:space="0" w:color="auto"/>
                  </w:divBdr>
                </w:div>
                <w:div w:id="296378187">
                  <w:marLeft w:val="480"/>
                  <w:marRight w:val="0"/>
                  <w:marTop w:val="0"/>
                  <w:marBottom w:val="0"/>
                  <w:divBdr>
                    <w:top w:val="none" w:sz="0" w:space="0" w:color="auto"/>
                    <w:left w:val="none" w:sz="0" w:space="0" w:color="auto"/>
                    <w:bottom w:val="none" w:sz="0" w:space="0" w:color="auto"/>
                    <w:right w:val="none" w:sz="0" w:space="0" w:color="auto"/>
                  </w:divBdr>
                </w:div>
                <w:div w:id="836044222">
                  <w:marLeft w:val="480"/>
                  <w:marRight w:val="0"/>
                  <w:marTop w:val="0"/>
                  <w:marBottom w:val="0"/>
                  <w:divBdr>
                    <w:top w:val="none" w:sz="0" w:space="0" w:color="auto"/>
                    <w:left w:val="none" w:sz="0" w:space="0" w:color="auto"/>
                    <w:bottom w:val="none" w:sz="0" w:space="0" w:color="auto"/>
                    <w:right w:val="none" w:sz="0" w:space="0" w:color="auto"/>
                  </w:divBdr>
                </w:div>
                <w:div w:id="534276936">
                  <w:marLeft w:val="480"/>
                  <w:marRight w:val="0"/>
                  <w:marTop w:val="0"/>
                  <w:marBottom w:val="0"/>
                  <w:divBdr>
                    <w:top w:val="none" w:sz="0" w:space="0" w:color="auto"/>
                    <w:left w:val="none" w:sz="0" w:space="0" w:color="auto"/>
                    <w:bottom w:val="none" w:sz="0" w:space="0" w:color="auto"/>
                    <w:right w:val="none" w:sz="0" w:space="0" w:color="auto"/>
                  </w:divBdr>
                </w:div>
                <w:div w:id="555363729">
                  <w:marLeft w:val="480"/>
                  <w:marRight w:val="0"/>
                  <w:marTop w:val="0"/>
                  <w:marBottom w:val="0"/>
                  <w:divBdr>
                    <w:top w:val="none" w:sz="0" w:space="0" w:color="auto"/>
                    <w:left w:val="none" w:sz="0" w:space="0" w:color="auto"/>
                    <w:bottom w:val="none" w:sz="0" w:space="0" w:color="auto"/>
                    <w:right w:val="none" w:sz="0" w:space="0" w:color="auto"/>
                  </w:divBdr>
                </w:div>
                <w:div w:id="1351446517">
                  <w:marLeft w:val="480"/>
                  <w:marRight w:val="0"/>
                  <w:marTop w:val="0"/>
                  <w:marBottom w:val="0"/>
                  <w:divBdr>
                    <w:top w:val="none" w:sz="0" w:space="0" w:color="auto"/>
                    <w:left w:val="none" w:sz="0" w:space="0" w:color="auto"/>
                    <w:bottom w:val="none" w:sz="0" w:space="0" w:color="auto"/>
                    <w:right w:val="none" w:sz="0" w:space="0" w:color="auto"/>
                  </w:divBdr>
                </w:div>
                <w:div w:id="1628121046">
                  <w:marLeft w:val="480"/>
                  <w:marRight w:val="0"/>
                  <w:marTop w:val="0"/>
                  <w:marBottom w:val="0"/>
                  <w:divBdr>
                    <w:top w:val="none" w:sz="0" w:space="0" w:color="auto"/>
                    <w:left w:val="none" w:sz="0" w:space="0" w:color="auto"/>
                    <w:bottom w:val="none" w:sz="0" w:space="0" w:color="auto"/>
                    <w:right w:val="none" w:sz="0" w:space="0" w:color="auto"/>
                  </w:divBdr>
                </w:div>
                <w:div w:id="1520658117">
                  <w:marLeft w:val="480"/>
                  <w:marRight w:val="0"/>
                  <w:marTop w:val="0"/>
                  <w:marBottom w:val="0"/>
                  <w:divBdr>
                    <w:top w:val="none" w:sz="0" w:space="0" w:color="auto"/>
                    <w:left w:val="none" w:sz="0" w:space="0" w:color="auto"/>
                    <w:bottom w:val="none" w:sz="0" w:space="0" w:color="auto"/>
                    <w:right w:val="none" w:sz="0" w:space="0" w:color="auto"/>
                  </w:divBdr>
                </w:div>
                <w:div w:id="566300780">
                  <w:marLeft w:val="480"/>
                  <w:marRight w:val="0"/>
                  <w:marTop w:val="0"/>
                  <w:marBottom w:val="0"/>
                  <w:divBdr>
                    <w:top w:val="none" w:sz="0" w:space="0" w:color="auto"/>
                    <w:left w:val="none" w:sz="0" w:space="0" w:color="auto"/>
                    <w:bottom w:val="none" w:sz="0" w:space="0" w:color="auto"/>
                    <w:right w:val="none" w:sz="0" w:space="0" w:color="auto"/>
                  </w:divBdr>
                </w:div>
                <w:div w:id="1479565481">
                  <w:marLeft w:val="480"/>
                  <w:marRight w:val="0"/>
                  <w:marTop w:val="0"/>
                  <w:marBottom w:val="0"/>
                  <w:divBdr>
                    <w:top w:val="none" w:sz="0" w:space="0" w:color="auto"/>
                    <w:left w:val="none" w:sz="0" w:space="0" w:color="auto"/>
                    <w:bottom w:val="none" w:sz="0" w:space="0" w:color="auto"/>
                    <w:right w:val="none" w:sz="0" w:space="0" w:color="auto"/>
                  </w:divBdr>
                </w:div>
                <w:div w:id="1755082069">
                  <w:marLeft w:val="480"/>
                  <w:marRight w:val="0"/>
                  <w:marTop w:val="0"/>
                  <w:marBottom w:val="0"/>
                  <w:divBdr>
                    <w:top w:val="none" w:sz="0" w:space="0" w:color="auto"/>
                    <w:left w:val="none" w:sz="0" w:space="0" w:color="auto"/>
                    <w:bottom w:val="none" w:sz="0" w:space="0" w:color="auto"/>
                    <w:right w:val="none" w:sz="0" w:space="0" w:color="auto"/>
                  </w:divBdr>
                </w:div>
                <w:div w:id="208958881">
                  <w:marLeft w:val="480"/>
                  <w:marRight w:val="0"/>
                  <w:marTop w:val="0"/>
                  <w:marBottom w:val="0"/>
                  <w:divBdr>
                    <w:top w:val="none" w:sz="0" w:space="0" w:color="auto"/>
                    <w:left w:val="none" w:sz="0" w:space="0" w:color="auto"/>
                    <w:bottom w:val="none" w:sz="0" w:space="0" w:color="auto"/>
                    <w:right w:val="none" w:sz="0" w:space="0" w:color="auto"/>
                  </w:divBdr>
                </w:div>
                <w:div w:id="223949274">
                  <w:marLeft w:val="480"/>
                  <w:marRight w:val="0"/>
                  <w:marTop w:val="0"/>
                  <w:marBottom w:val="0"/>
                  <w:divBdr>
                    <w:top w:val="none" w:sz="0" w:space="0" w:color="auto"/>
                    <w:left w:val="none" w:sz="0" w:space="0" w:color="auto"/>
                    <w:bottom w:val="none" w:sz="0" w:space="0" w:color="auto"/>
                    <w:right w:val="none" w:sz="0" w:space="0" w:color="auto"/>
                  </w:divBdr>
                </w:div>
                <w:div w:id="1577979490">
                  <w:marLeft w:val="480"/>
                  <w:marRight w:val="0"/>
                  <w:marTop w:val="0"/>
                  <w:marBottom w:val="0"/>
                  <w:divBdr>
                    <w:top w:val="none" w:sz="0" w:space="0" w:color="auto"/>
                    <w:left w:val="none" w:sz="0" w:space="0" w:color="auto"/>
                    <w:bottom w:val="none" w:sz="0" w:space="0" w:color="auto"/>
                    <w:right w:val="none" w:sz="0" w:space="0" w:color="auto"/>
                  </w:divBdr>
                </w:div>
                <w:div w:id="2125883724">
                  <w:marLeft w:val="480"/>
                  <w:marRight w:val="0"/>
                  <w:marTop w:val="0"/>
                  <w:marBottom w:val="0"/>
                  <w:divBdr>
                    <w:top w:val="none" w:sz="0" w:space="0" w:color="auto"/>
                    <w:left w:val="none" w:sz="0" w:space="0" w:color="auto"/>
                    <w:bottom w:val="none" w:sz="0" w:space="0" w:color="auto"/>
                    <w:right w:val="none" w:sz="0" w:space="0" w:color="auto"/>
                  </w:divBdr>
                </w:div>
                <w:div w:id="1265460469">
                  <w:marLeft w:val="480"/>
                  <w:marRight w:val="0"/>
                  <w:marTop w:val="0"/>
                  <w:marBottom w:val="0"/>
                  <w:divBdr>
                    <w:top w:val="none" w:sz="0" w:space="0" w:color="auto"/>
                    <w:left w:val="none" w:sz="0" w:space="0" w:color="auto"/>
                    <w:bottom w:val="none" w:sz="0" w:space="0" w:color="auto"/>
                    <w:right w:val="none" w:sz="0" w:space="0" w:color="auto"/>
                  </w:divBdr>
                </w:div>
                <w:div w:id="1435705323">
                  <w:marLeft w:val="480"/>
                  <w:marRight w:val="0"/>
                  <w:marTop w:val="0"/>
                  <w:marBottom w:val="0"/>
                  <w:divBdr>
                    <w:top w:val="none" w:sz="0" w:space="0" w:color="auto"/>
                    <w:left w:val="none" w:sz="0" w:space="0" w:color="auto"/>
                    <w:bottom w:val="none" w:sz="0" w:space="0" w:color="auto"/>
                    <w:right w:val="none" w:sz="0" w:space="0" w:color="auto"/>
                  </w:divBdr>
                </w:div>
                <w:div w:id="1823811903">
                  <w:marLeft w:val="480"/>
                  <w:marRight w:val="0"/>
                  <w:marTop w:val="0"/>
                  <w:marBottom w:val="0"/>
                  <w:divBdr>
                    <w:top w:val="none" w:sz="0" w:space="0" w:color="auto"/>
                    <w:left w:val="none" w:sz="0" w:space="0" w:color="auto"/>
                    <w:bottom w:val="none" w:sz="0" w:space="0" w:color="auto"/>
                    <w:right w:val="none" w:sz="0" w:space="0" w:color="auto"/>
                  </w:divBdr>
                </w:div>
                <w:div w:id="1678920325">
                  <w:marLeft w:val="480"/>
                  <w:marRight w:val="0"/>
                  <w:marTop w:val="0"/>
                  <w:marBottom w:val="0"/>
                  <w:divBdr>
                    <w:top w:val="none" w:sz="0" w:space="0" w:color="auto"/>
                    <w:left w:val="none" w:sz="0" w:space="0" w:color="auto"/>
                    <w:bottom w:val="none" w:sz="0" w:space="0" w:color="auto"/>
                    <w:right w:val="none" w:sz="0" w:space="0" w:color="auto"/>
                  </w:divBdr>
                </w:div>
              </w:divsChild>
            </w:div>
            <w:div w:id="2024896037">
              <w:marLeft w:val="0"/>
              <w:marRight w:val="0"/>
              <w:marTop w:val="0"/>
              <w:marBottom w:val="0"/>
              <w:divBdr>
                <w:top w:val="none" w:sz="0" w:space="0" w:color="auto"/>
                <w:left w:val="none" w:sz="0" w:space="0" w:color="auto"/>
                <w:bottom w:val="none" w:sz="0" w:space="0" w:color="auto"/>
                <w:right w:val="none" w:sz="0" w:space="0" w:color="auto"/>
              </w:divBdr>
              <w:divsChild>
                <w:div w:id="1640067974">
                  <w:marLeft w:val="480"/>
                  <w:marRight w:val="0"/>
                  <w:marTop w:val="0"/>
                  <w:marBottom w:val="0"/>
                  <w:divBdr>
                    <w:top w:val="none" w:sz="0" w:space="0" w:color="auto"/>
                    <w:left w:val="none" w:sz="0" w:space="0" w:color="auto"/>
                    <w:bottom w:val="none" w:sz="0" w:space="0" w:color="auto"/>
                    <w:right w:val="none" w:sz="0" w:space="0" w:color="auto"/>
                  </w:divBdr>
                </w:div>
                <w:div w:id="1141268384">
                  <w:marLeft w:val="480"/>
                  <w:marRight w:val="0"/>
                  <w:marTop w:val="0"/>
                  <w:marBottom w:val="0"/>
                  <w:divBdr>
                    <w:top w:val="none" w:sz="0" w:space="0" w:color="auto"/>
                    <w:left w:val="none" w:sz="0" w:space="0" w:color="auto"/>
                    <w:bottom w:val="none" w:sz="0" w:space="0" w:color="auto"/>
                    <w:right w:val="none" w:sz="0" w:space="0" w:color="auto"/>
                  </w:divBdr>
                </w:div>
                <w:div w:id="1369800659">
                  <w:marLeft w:val="480"/>
                  <w:marRight w:val="0"/>
                  <w:marTop w:val="0"/>
                  <w:marBottom w:val="0"/>
                  <w:divBdr>
                    <w:top w:val="none" w:sz="0" w:space="0" w:color="auto"/>
                    <w:left w:val="none" w:sz="0" w:space="0" w:color="auto"/>
                    <w:bottom w:val="none" w:sz="0" w:space="0" w:color="auto"/>
                    <w:right w:val="none" w:sz="0" w:space="0" w:color="auto"/>
                  </w:divBdr>
                </w:div>
                <w:div w:id="2036350350">
                  <w:marLeft w:val="480"/>
                  <w:marRight w:val="0"/>
                  <w:marTop w:val="0"/>
                  <w:marBottom w:val="0"/>
                  <w:divBdr>
                    <w:top w:val="none" w:sz="0" w:space="0" w:color="auto"/>
                    <w:left w:val="none" w:sz="0" w:space="0" w:color="auto"/>
                    <w:bottom w:val="none" w:sz="0" w:space="0" w:color="auto"/>
                    <w:right w:val="none" w:sz="0" w:space="0" w:color="auto"/>
                  </w:divBdr>
                </w:div>
                <w:div w:id="1644459498">
                  <w:marLeft w:val="480"/>
                  <w:marRight w:val="0"/>
                  <w:marTop w:val="0"/>
                  <w:marBottom w:val="0"/>
                  <w:divBdr>
                    <w:top w:val="none" w:sz="0" w:space="0" w:color="auto"/>
                    <w:left w:val="none" w:sz="0" w:space="0" w:color="auto"/>
                    <w:bottom w:val="none" w:sz="0" w:space="0" w:color="auto"/>
                    <w:right w:val="none" w:sz="0" w:space="0" w:color="auto"/>
                  </w:divBdr>
                </w:div>
                <w:div w:id="232082597">
                  <w:marLeft w:val="480"/>
                  <w:marRight w:val="0"/>
                  <w:marTop w:val="0"/>
                  <w:marBottom w:val="0"/>
                  <w:divBdr>
                    <w:top w:val="none" w:sz="0" w:space="0" w:color="auto"/>
                    <w:left w:val="none" w:sz="0" w:space="0" w:color="auto"/>
                    <w:bottom w:val="none" w:sz="0" w:space="0" w:color="auto"/>
                    <w:right w:val="none" w:sz="0" w:space="0" w:color="auto"/>
                  </w:divBdr>
                </w:div>
                <w:div w:id="1015425403">
                  <w:marLeft w:val="480"/>
                  <w:marRight w:val="0"/>
                  <w:marTop w:val="0"/>
                  <w:marBottom w:val="0"/>
                  <w:divBdr>
                    <w:top w:val="none" w:sz="0" w:space="0" w:color="auto"/>
                    <w:left w:val="none" w:sz="0" w:space="0" w:color="auto"/>
                    <w:bottom w:val="none" w:sz="0" w:space="0" w:color="auto"/>
                    <w:right w:val="none" w:sz="0" w:space="0" w:color="auto"/>
                  </w:divBdr>
                </w:div>
                <w:div w:id="17588083">
                  <w:marLeft w:val="480"/>
                  <w:marRight w:val="0"/>
                  <w:marTop w:val="0"/>
                  <w:marBottom w:val="0"/>
                  <w:divBdr>
                    <w:top w:val="none" w:sz="0" w:space="0" w:color="auto"/>
                    <w:left w:val="none" w:sz="0" w:space="0" w:color="auto"/>
                    <w:bottom w:val="none" w:sz="0" w:space="0" w:color="auto"/>
                    <w:right w:val="none" w:sz="0" w:space="0" w:color="auto"/>
                  </w:divBdr>
                </w:div>
                <w:div w:id="2587212">
                  <w:marLeft w:val="480"/>
                  <w:marRight w:val="0"/>
                  <w:marTop w:val="0"/>
                  <w:marBottom w:val="0"/>
                  <w:divBdr>
                    <w:top w:val="none" w:sz="0" w:space="0" w:color="auto"/>
                    <w:left w:val="none" w:sz="0" w:space="0" w:color="auto"/>
                    <w:bottom w:val="none" w:sz="0" w:space="0" w:color="auto"/>
                    <w:right w:val="none" w:sz="0" w:space="0" w:color="auto"/>
                  </w:divBdr>
                </w:div>
                <w:div w:id="633102481">
                  <w:marLeft w:val="480"/>
                  <w:marRight w:val="0"/>
                  <w:marTop w:val="0"/>
                  <w:marBottom w:val="0"/>
                  <w:divBdr>
                    <w:top w:val="none" w:sz="0" w:space="0" w:color="auto"/>
                    <w:left w:val="none" w:sz="0" w:space="0" w:color="auto"/>
                    <w:bottom w:val="none" w:sz="0" w:space="0" w:color="auto"/>
                    <w:right w:val="none" w:sz="0" w:space="0" w:color="auto"/>
                  </w:divBdr>
                </w:div>
                <w:div w:id="322126716">
                  <w:marLeft w:val="480"/>
                  <w:marRight w:val="0"/>
                  <w:marTop w:val="0"/>
                  <w:marBottom w:val="0"/>
                  <w:divBdr>
                    <w:top w:val="none" w:sz="0" w:space="0" w:color="auto"/>
                    <w:left w:val="none" w:sz="0" w:space="0" w:color="auto"/>
                    <w:bottom w:val="none" w:sz="0" w:space="0" w:color="auto"/>
                    <w:right w:val="none" w:sz="0" w:space="0" w:color="auto"/>
                  </w:divBdr>
                </w:div>
                <w:div w:id="53356956">
                  <w:marLeft w:val="480"/>
                  <w:marRight w:val="0"/>
                  <w:marTop w:val="0"/>
                  <w:marBottom w:val="0"/>
                  <w:divBdr>
                    <w:top w:val="none" w:sz="0" w:space="0" w:color="auto"/>
                    <w:left w:val="none" w:sz="0" w:space="0" w:color="auto"/>
                    <w:bottom w:val="none" w:sz="0" w:space="0" w:color="auto"/>
                    <w:right w:val="none" w:sz="0" w:space="0" w:color="auto"/>
                  </w:divBdr>
                </w:div>
                <w:div w:id="255402019">
                  <w:marLeft w:val="480"/>
                  <w:marRight w:val="0"/>
                  <w:marTop w:val="0"/>
                  <w:marBottom w:val="0"/>
                  <w:divBdr>
                    <w:top w:val="none" w:sz="0" w:space="0" w:color="auto"/>
                    <w:left w:val="none" w:sz="0" w:space="0" w:color="auto"/>
                    <w:bottom w:val="none" w:sz="0" w:space="0" w:color="auto"/>
                    <w:right w:val="none" w:sz="0" w:space="0" w:color="auto"/>
                  </w:divBdr>
                </w:div>
                <w:div w:id="341859861">
                  <w:marLeft w:val="480"/>
                  <w:marRight w:val="0"/>
                  <w:marTop w:val="0"/>
                  <w:marBottom w:val="0"/>
                  <w:divBdr>
                    <w:top w:val="none" w:sz="0" w:space="0" w:color="auto"/>
                    <w:left w:val="none" w:sz="0" w:space="0" w:color="auto"/>
                    <w:bottom w:val="none" w:sz="0" w:space="0" w:color="auto"/>
                    <w:right w:val="none" w:sz="0" w:space="0" w:color="auto"/>
                  </w:divBdr>
                </w:div>
                <w:div w:id="1630932542">
                  <w:marLeft w:val="480"/>
                  <w:marRight w:val="0"/>
                  <w:marTop w:val="0"/>
                  <w:marBottom w:val="0"/>
                  <w:divBdr>
                    <w:top w:val="none" w:sz="0" w:space="0" w:color="auto"/>
                    <w:left w:val="none" w:sz="0" w:space="0" w:color="auto"/>
                    <w:bottom w:val="none" w:sz="0" w:space="0" w:color="auto"/>
                    <w:right w:val="none" w:sz="0" w:space="0" w:color="auto"/>
                  </w:divBdr>
                </w:div>
                <w:div w:id="1801916395">
                  <w:marLeft w:val="480"/>
                  <w:marRight w:val="0"/>
                  <w:marTop w:val="0"/>
                  <w:marBottom w:val="0"/>
                  <w:divBdr>
                    <w:top w:val="none" w:sz="0" w:space="0" w:color="auto"/>
                    <w:left w:val="none" w:sz="0" w:space="0" w:color="auto"/>
                    <w:bottom w:val="none" w:sz="0" w:space="0" w:color="auto"/>
                    <w:right w:val="none" w:sz="0" w:space="0" w:color="auto"/>
                  </w:divBdr>
                </w:div>
                <w:div w:id="1784879145">
                  <w:marLeft w:val="480"/>
                  <w:marRight w:val="0"/>
                  <w:marTop w:val="0"/>
                  <w:marBottom w:val="0"/>
                  <w:divBdr>
                    <w:top w:val="none" w:sz="0" w:space="0" w:color="auto"/>
                    <w:left w:val="none" w:sz="0" w:space="0" w:color="auto"/>
                    <w:bottom w:val="none" w:sz="0" w:space="0" w:color="auto"/>
                    <w:right w:val="none" w:sz="0" w:space="0" w:color="auto"/>
                  </w:divBdr>
                </w:div>
                <w:div w:id="1593663121">
                  <w:marLeft w:val="480"/>
                  <w:marRight w:val="0"/>
                  <w:marTop w:val="0"/>
                  <w:marBottom w:val="0"/>
                  <w:divBdr>
                    <w:top w:val="none" w:sz="0" w:space="0" w:color="auto"/>
                    <w:left w:val="none" w:sz="0" w:space="0" w:color="auto"/>
                    <w:bottom w:val="none" w:sz="0" w:space="0" w:color="auto"/>
                    <w:right w:val="none" w:sz="0" w:space="0" w:color="auto"/>
                  </w:divBdr>
                </w:div>
                <w:div w:id="863977905">
                  <w:marLeft w:val="480"/>
                  <w:marRight w:val="0"/>
                  <w:marTop w:val="0"/>
                  <w:marBottom w:val="0"/>
                  <w:divBdr>
                    <w:top w:val="none" w:sz="0" w:space="0" w:color="auto"/>
                    <w:left w:val="none" w:sz="0" w:space="0" w:color="auto"/>
                    <w:bottom w:val="none" w:sz="0" w:space="0" w:color="auto"/>
                    <w:right w:val="none" w:sz="0" w:space="0" w:color="auto"/>
                  </w:divBdr>
                </w:div>
                <w:div w:id="2055696518">
                  <w:marLeft w:val="480"/>
                  <w:marRight w:val="0"/>
                  <w:marTop w:val="0"/>
                  <w:marBottom w:val="0"/>
                  <w:divBdr>
                    <w:top w:val="none" w:sz="0" w:space="0" w:color="auto"/>
                    <w:left w:val="none" w:sz="0" w:space="0" w:color="auto"/>
                    <w:bottom w:val="none" w:sz="0" w:space="0" w:color="auto"/>
                    <w:right w:val="none" w:sz="0" w:space="0" w:color="auto"/>
                  </w:divBdr>
                </w:div>
                <w:div w:id="352459332">
                  <w:marLeft w:val="480"/>
                  <w:marRight w:val="0"/>
                  <w:marTop w:val="0"/>
                  <w:marBottom w:val="0"/>
                  <w:divBdr>
                    <w:top w:val="none" w:sz="0" w:space="0" w:color="auto"/>
                    <w:left w:val="none" w:sz="0" w:space="0" w:color="auto"/>
                    <w:bottom w:val="none" w:sz="0" w:space="0" w:color="auto"/>
                    <w:right w:val="none" w:sz="0" w:space="0" w:color="auto"/>
                  </w:divBdr>
                </w:div>
                <w:div w:id="772475467">
                  <w:marLeft w:val="480"/>
                  <w:marRight w:val="0"/>
                  <w:marTop w:val="0"/>
                  <w:marBottom w:val="0"/>
                  <w:divBdr>
                    <w:top w:val="none" w:sz="0" w:space="0" w:color="auto"/>
                    <w:left w:val="none" w:sz="0" w:space="0" w:color="auto"/>
                    <w:bottom w:val="none" w:sz="0" w:space="0" w:color="auto"/>
                    <w:right w:val="none" w:sz="0" w:space="0" w:color="auto"/>
                  </w:divBdr>
                </w:div>
                <w:div w:id="38673066">
                  <w:marLeft w:val="480"/>
                  <w:marRight w:val="0"/>
                  <w:marTop w:val="0"/>
                  <w:marBottom w:val="0"/>
                  <w:divBdr>
                    <w:top w:val="none" w:sz="0" w:space="0" w:color="auto"/>
                    <w:left w:val="none" w:sz="0" w:space="0" w:color="auto"/>
                    <w:bottom w:val="none" w:sz="0" w:space="0" w:color="auto"/>
                    <w:right w:val="none" w:sz="0" w:space="0" w:color="auto"/>
                  </w:divBdr>
                </w:div>
                <w:div w:id="2078361357">
                  <w:marLeft w:val="480"/>
                  <w:marRight w:val="0"/>
                  <w:marTop w:val="0"/>
                  <w:marBottom w:val="0"/>
                  <w:divBdr>
                    <w:top w:val="none" w:sz="0" w:space="0" w:color="auto"/>
                    <w:left w:val="none" w:sz="0" w:space="0" w:color="auto"/>
                    <w:bottom w:val="none" w:sz="0" w:space="0" w:color="auto"/>
                    <w:right w:val="none" w:sz="0" w:space="0" w:color="auto"/>
                  </w:divBdr>
                </w:div>
                <w:div w:id="918489375">
                  <w:marLeft w:val="480"/>
                  <w:marRight w:val="0"/>
                  <w:marTop w:val="0"/>
                  <w:marBottom w:val="0"/>
                  <w:divBdr>
                    <w:top w:val="none" w:sz="0" w:space="0" w:color="auto"/>
                    <w:left w:val="none" w:sz="0" w:space="0" w:color="auto"/>
                    <w:bottom w:val="none" w:sz="0" w:space="0" w:color="auto"/>
                    <w:right w:val="none" w:sz="0" w:space="0" w:color="auto"/>
                  </w:divBdr>
                </w:div>
                <w:div w:id="1776553630">
                  <w:marLeft w:val="480"/>
                  <w:marRight w:val="0"/>
                  <w:marTop w:val="0"/>
                  <w:marBottom w:val="0"/>
                  <w:divBdr>
                    <w:top w:val="none" w:sz="0" w:space="0" w:color="auto"/>
                    <w:left w:val="none" w:sz="0" w:space="0" w:color="auto"/>
                    <w:bottom w:val="none" w:sz="0" w:space="0" w:color="auto"/>
                    <w:right w:val="none" w:sz="0" w:space="0" w:color="auto"/>
                  </w:divBdr>
                </w:div>
                <w:div w:id="708646343">
                  <w:marLeft w:val="480"/>
                  <w:marRight w:val="0"/>
                  <w:marTop w:val="0"/>
                  <w:marBottom w:val="0"/>
                  <w:divBdr>
                    <w:top w:val="none" w:sz="0" w:space="0" w:color="auto"/>
                    <w:left w:val="none" w:sz="0" w:space="0" w:color="auto"/>
                    <w:bottom w:val="none" w:sz="0" w:space="0" w:color="auto"/>
                    <w:right w:val="none" w:sz="0" w:space="0" w:color="auto"/>
                  </w:divBdr>
                </w:div>
                <w:div w:id="1176530971">
                  <w:marLeft w:val="480"/>
                  <w:marRight w:val="0"/>
                  <w:marTop w:val="0"/>
                  <w:marBottom w:val="0"/>
                  <w:divBdr>
                    <w:top w:val="none" w:sz="0" w:space="0" w:color="auto"/>
                    <w:left w:val="none" w:sz="0" w:space="0" w:color="auto"/>
                    <w:bottom w:val="none" w:sz="0" w:space="0" w:color="auto"/>
                    <w:right w:val="none" w:sz="0" w:space="0" w:color="auto"/>
                  </w:divBdr>
                </w:div>
                <w:div w:id="1943561283">
                  <w:marLeft w:val="480"/>
                  <w:marRight w:val="0"/>
                  <w:marTop w:val="0"/>
                  <w:marBottom w:val="0"/>
                  <w:divBdr>
                    <w:top w:val="none" w:sz="0" w:space="0" w:color="auto"/>
                    <w:left w:val="none" w:sz="0" w:space="0" w:color="auto"/>
                    <w:bottom w:val="none" w:sz="0" w:space="0" w:color="auto"/>
                    <w:right w:val="none" w:sz="0" w:space="0" w:color="auto"/>
                  </w:divBdr>
                </w:div>
                <w:div w:id="203250185">
                  <w:marLeft w:val="480"/>
                  <w:marRight w:val="0"/>
                  <w:marTop w:val="0"/>
                  <w:marBottom w:val="0"/>
                  <w:divBdr>
                    <w:top w:val="none" w:sz="0" w:space="0" w:color="auto"/>
                    <w:left w:val="none" w:sz="0" w:space="0" w:color="auto"/>
                    <w:bottom w:val="none" w:sz="0" w:space="0" w:color="auto"/>
                    <w:right w:val="none" w:sz="0" w:space="0" w:color="auto"/>
                  </w:divBdr>
                </w:div>
                <w:div w:id="424419283">
                  <w:marLeft w:val="480"/>
                  <w:marRight w:val="0"/>
                  <w:marTop w:val="0"/>
                  <w:marBottom w:val="0"/>
                  <w:divBdr>
                    <w:top w:val="none" w:sz="0" w:space="0" w:color="auto"/>
                    <w:left w:val="none" w:sz="0" w:space="0" w:color="auto"/>
                    <w:bottom w:val="none" w:sz="0" w:space="0" w:color="auto"/>
                    <w:right w:val="none" w:sz="0" w:space="0" w:color="auto"/>
                  </w:divBdr>
                </w:div>
                <w:div w:id="1219630783">
                  <w:marLeft w:val="480"/>
                  <w:marRight w:val="0"/>
                  <w:marTop w:val="0"/>
                  <w:marBottom w:val="0"/>
                  <w:divBdr>
                    <w:top w:val="none" w:sz="0" w:space="0" w:color="auto"/>
                    <w:left w:val="none" w:sz="0" w:space="0" w:color="auto"/>
                    <w:bottom w:val="none" w:sz="0" w:space="0" w:color="auto"/>
                    <w:right w:val="none" w:sz="0" w:space="0" w:color="auto"/>
                  </w:divBdr>
                </w:div>
                <w:div w:id="1731729424">
                  <w:marLeft w:val="480"/>
                  <w:marRight w:val="0"/>
                  <w:marTop w:val="0"/>
                  <w:marBottom w:val="0"/>
                  <w:divBdr>
                    <w:top w:val="none" w:sz="0" w:space="0" w:color="auto"/>
                    <w:left w:val="none" w:sz="0" w:space="0" w:color="auto"/>
                    <w:bottom w:val="none" w:sz="0" w:space="0" w:color="auto"/>
                    <w:right w:val="none" w:sz="0" w:space="0" w:color="auto"/>
                  </w:divBdr>
                </w:div>
                <w:div w:id="676344775">
                  <w:marLeft w:val="480"/>
                  <w:marRight w:val="0"/>
                  <w:marTop w:val="0"/>
                  <w:marBottom w:val="0"/>
                  <w:divBdr>
                    <w:top w:val="none" w:sz="0" w:space="0" w:color="auto"/>
                    <w:left w:val="none" w:sz="0" w:space="0" w:color="auto"/>
                    <w:bottom w:val="none" w:sz="0" w:space="0" w:color="auto"/>
                    <w:right w:val="none" w:sz="0" w:space="0" w:color="auto"/>
                  </w:divBdr>
                </w:div>
                <w:div w:id="1952784231">
                  <w:marLeft w:val="480"/>
                  <w:marRight w:val="0"/>
                  <w:marTop w:val="0"/>
                  <w:marBottom w:val="0"/>
                  <w:divBdr>
                    <w:top w:val="none" w:sz="0" w:space="0" w:color="auto"/>
                    <w:left w:val="none" w:sz="0" w:space="0" w:color="auto"/>
                    <w:bottom w:val="none" w:sz="0" w:space="0" w:color="auto"/>
                    <w:right w:val="none" w:sz="0" w:space="0" w:color="auto"/>
                  </w:divBdr>
                </w:div>
                <w:div w:id="1165121942">
                  <w:marLeft w:val="480"/>
                  <w:marRight w:val="0"/>
                  <w:marTop w:val="0"/>
                  <w:marBottom w:val="0"/>
                  <w:divBdr>
                    <w:top w:val="none" w:sz="0" w:space="0" w:color="auto"/>
                    <w:left w:val="none" w:sz="0" w:space="0" w:color="auto"/>
                    <w:bottom w:val="none" w:sz="0" w:space="0" w:color="auto"/>
                    <w:right w:val="none" w:sz="0" w:space="0" w:color="auto"/>
                  </w:divBdr>
                </w:div>
                <w:div w:id="2092848083">
                  <w:marLeft w:val="480"/>
                  <w:marRight w:val="0"/>
                  <w:marTop w:val="0"/>
                  <w:marBottom w:val="0"/>
                  <w:divBdr>
                    <w:top w:val="none" w:sz="0" w:space="0" w:color="auto"/>
                    <w:left w:val="none" w:sz="0" w:space="0" w:color="auto"/>
                    <w:bottom w:val="none" w:sz="0" w:space="0" w:color="auto"/>
                    <w:right w:val="none" w:sz="0" w:space="0" w:color="auto"/>
                  </w:divBdr>
                </w:div>
                <w:div w:id="1016351917">
                  <w:marLeft w:val="480"/>
                  <w:marRight w:val="0"/>
                  <w:marTop w:val="0"/>
                  <w:marBottom w:val="0"/>
                  <w:divBdr>
                    <w:top w:val="none" w:sz="0" w:space="0" w:color="auto"/>
                    <w:left w:val="none" w:sz="0" w:space="0" w:color="auto"/>
                    <w:bottom w:val="none" w:sz="0" w:space="0" w:color="auto"/>
                    <w:right w:val="none" w:sz="0" w:space="0" w:color="auto"/>
                  </w:divBdr>
                </w:div>
                <w:div w:id="1999307223">
                  <w:marLeft w:val="480"/>
                  <w:marRight w:val="0"/>
                  <w:marTop w:val="0"/>
                  <w:marBottom w:val="0"/>
                  <w:divBdr>
                    <w:top w:val="none" w:sz="0" w:space="0" w:color="auto"/>
                    <w:left w:val="none" w:sz="0" w:space="0" w:color="auto"/>
                    <w:bottom w:val="none" w:sz="0" w:space="0" w:color="auto"/>
                    <w:right w:val="none" w:sz="0" w:space="0" w:color="auto"/>
                  </w:divBdr>
                </w:div>
                <w:div w:id="649677776">
                  <w:marLeft w:val="480"/>
                  <w:marRight w:val="0"/>
                  <w:marTop w:val="0"/>
                  <w:marBottom w:val="0"/>
                  <w:divBdr>
                    <w:top w:val="none" w:sz="0" w:space="0" w:color="auto"/>
                    <w:left w:val="none" w:sz="0" w:space="0" w:color="auto"/>
                    <w:bottom w:val="none" w:sz="0" w:space="0" w:color="auto"/>
                    <w:right w:val="none" w:sz="0" w:space="0" w:color="auto"/>
                  </w:divBdr>
                </w:div>
                <w:div w:id="1027607718">
                  <w:marLeft w:val="480"/>
                  <w:marRight w:val="0"/>
                  <w:marTop w:val="0"/>
                  <w:marBottom w:val="0"/>
                  <w:divBdr>
                    <w:top w:val="none" w:sz="0" w:space="0" w:color="auto"/>
                    <w:left w:val="none" w:sz="0" w:space="0" w:color="auto"/>
                    <w:bottom w:val="none" w:sz="0" w:space="0" w:color="auto"/>
                    <w:right w:val="none" w:sz="0" w:space="0" w:color="auto"/>
                  </w:divBdr>
                </w:div>
                <w:div w:id="759103655">
                  <w:marLeft w:val="480"/>
                  <w:marRight w:val="0"/>
                  <w:marTop w:val="0"/>
                  <w:marBottom w:val="0"/>
                  <w:divBdr>
                    <w:top w:val="none" w:sz="0" w:space="0" w:color="auto"/>
                    <w:left w:val="none" w:sz="0" w:space="0" w:color="auto"/>
                    <w:bottom w:val="none" w:sz="0" w:space="0" w:color="auto"/>
                    <w:right w:val="none" w:sz="0" w:space="0" w:color="auto"/>
                  </w:divBdr>
                </w:div>
                <w:div w:id="1832746504">
                  <w:marLeft w:val="480"/>
                  <w:marRight w:val="0"/>
                  <w:marTop w:val="0"/>
                  <w:marBottom w:val="0"/>
                  <w:divBdr>
                    <w:top w:val="none" w:sz="0" w:space="0" w:color="auto"/>
                    <w:left w:val="none" w:sz="0" w:space="0" w:color="auto"/>
                    <w:bottom w:val="none" w:sz="0" w:space="0" w:color="auto"/>
                    <w:right w:val="none" w:sz="0" w:space="0" w:color="auto"/>
                  </w:divBdr>
                </w:div>
                <w:div w:id="1580796079">
                  <w:marLeft w:val="480"/>
                  <w:marRight w:val="0"/>
                  <w:marTop w:val="0"/>
                  <w:marBottom w:val="0"/>
                  <w:divBdr>
                    <w:top w:val="none" w:sz="0" w:space="0" w:color="auto"/>
                    <w:left w:val="none" w:sz="0" w:space="0" w:color="auto"/>
                    <w:bottom w:val="none" w:sz="0" w:space="0" w:color="auto"/>
                    <w:right w:val="none" w:sz="0" w:space="0" w:color="auto"/>
                  </w:divBdr>
                </w:div>
                <w:div w:id="889994492">
                  <w:marLeft w:val="480"/>
                  <w:marRight w:val="0"/>
                  <w:marTop w:val="0"/>
                  <w:marBottom w:val="0"/>
                  <w:divBdr>
                    <w:top w:val="none" w:sz="0" w:space="0" w:color="auto"/>
                    <w:left w:val="none" w:sz="0" w:space="0" w:color="auto"/>
                    <w:bottom w:val="none" w:sz="0" w:space="0" w:color="auto"/>
                    <w:right w:val="none" w:sz="0" w:space="0" w:color="auto"/>
                  </w:divBdr>
                </w:div>
                <w:div w:id="432939209">
                  <w:marLeft w:val="480"/>
                  <w:marRight w:val="0"/>
                  <w:marTop w:val="0"/>
                  <w:marBottom w:val="0"/>
                  <w:divBdr>
                    <w:top w:val="none" w:sz="0" w:space="0" w:color="auto"/>
                    <w:left w:val="none" w:sz="0" w:space="0" w:color="auto"/>
                    <w:bottom w:val="none" w:sz="0" w:space="0" w:color="auto"/>
                    <w:right w:val="none" w:sz="0" w:space="0" w:color="auto"/>
                  </w:divBdr>
                </w:div>
                <w:div w:id="459421496">
                  <w:marLeft w:val="480"/>
                  <w:marRight w:val="0"/>
                  <w:marTop w:val="0"/>
                  <w:marBottom w:val="0"/>
                  <w:divBdr>
                    <w:top w:val="none" w:sz="0" w:space="0" w:color="auto"/>
                    <w:left w:val="none" w:sz="0" w:space="0" w:color="auto"/>
                    <w:bottom w:val="none" w:sz="0" w:space="0" w:color="auto"/>
                    <w:right w:val="none" w:sz="0" w:space="0" w:color="auto"/>
                  </w:divBdr>
                </w:div>
              </w:divsChild>
            </w:div>
            <w:div w:id="206795460">
              <w:marLeft w:val="0"/>
              <w:marRight w:val="0"/>
              <w:marTop w:val="0"/>
              <w:marBottom w:val="0"/>
              <w:divBdr>
                <w:top w:val="none" w:sz="0" w:space="0" w:color="auto"/>
                <w:left w:val="none" w:sz="0" w:space="0" w:color="auto"/>
                <w:bottom w:val="none" w:sz="0" w:space="0" w:color="auto"/>
                <w:right w:val="none" w:sz="0" w:space="0" w:color="auto"/>
              </w:divBdr>
              <w:divsChild>
                <w:div w:id="1852523204">
                  <w:marLeft w:val="480"/>
                  <w:marRight w:val="0"/>
                  <w:marTop w:val="0"/>
                  <w:marBottom w:val="0"/>
                  <w:divBdr>
                    <w:top w:val="none" w:sz="0" w:space="0" w:color="auto"/>
                    <w:left w:val="none" w:sz="0" w:space="0" w:color="auto"/>
                    <w:bottom w:val="none" w:sz="0" w:space="0" w:color="auto"/>
                    <w:right w:val="none" w:sz="0" w:space="0" w:color="auto"/>
                  </w:divBdr>
                </w:div>
                <w:div w:id="1745223742">
                  <w:marLeft w:val="480"/>
                  <w:marRight w:val="0"/>
                  <w:marTop w:val="0"/>
                  <w:marBottom w:val="0"/>
                  <w:divBdr>
                    <w:top w:val="none" w:sz="0" w:space="0" w:color="auto"/>
                    <w:left w:val="none" w:sz="0" w:space="0" w:color="auto"/>
                    <w:bottom w:val="none" w:sz="0" w:space="0" w:color="auto"/>
                    <w:right w:val="none" w:sz="0" w:space="0" w:color="auto"/>
                  </w:divBdr>
                </w:div>
                <w:div w:id="1323777116">
                  <w:marLeft w:val="480"/>
                  <w:marRight w:val="0"/>
                  <w:marTop w:val="0"/>
                  <w:marBottom w:val="0"/>
                  <w:divBdr>
                    <w:top w:val="none" w:sz="0" w:space="0" w:color="auto"/>
                    <w:left w:val="none" w:sz="0" w:space="0" w:color="auto"/>
                    <w:bottom w:val="none" w:sz="0" w:space="0" w:color="auto"/>
                    <w:right w:val="none" w:sz="0" w:space="0" w:color="auto"/>
                  </w:divBdr>
                </w:div>
                <w:div w:id="504787656">
                  <w:marLeft w:val="480"/>
                  <w:marRight w:val="0"/>
                  <w:marTop w:val="0"/>
                  <w:marBottom w:val="0"/>
                  <w:divBdr>
                    <w:top w:val="none" w:sz="0" w:space="0" w:color="auto"/>
                    <w:left w:val="none" w:sz="0" w:space="0" w:color="auto"/>
                    <w:bottom w:val="none" w:sz="0" w:space="0" w:color="auto"/>
                    <w:right w:val="none" w:sz="0" w:space="0" w:color="auto"/>
                  </w:divBdr>
                </w:div>
                <w:div w:id="1430001465">
                  <w:marLeft w:val="480"/>
                  <w:marRight w:val="0"/>
                  <w:marTop w:val="0"/>
                  <w:marBottom w:val="0"/>
                  <w:divBdr>
                    <w:top w:val="none" w:sz="0" w:space="0" w:color="auto"/>
                    <w:left w:val="none" w:sz="0" w:space="0" w:color="auto"/>
                    <w:bottom w:val="none" w:sz="0" w:space="0" w:color="auto"/>
                    <w:right w:val="none" w:sz="0" w:space="0" w:color="auto"/>
                  </w:divBdr>
                </w:div>
                <w:div w:id="990985735">
                  <w:marLeft w:val="480"/>
                  <w:marRight w:val="0"/>
                  <w:marTop w:val="0"/>
                  <w:marBottom w:val="0"/>
                  <w:divBdr>
                    <w:top w:val="none" w:sz="0" w:space="0" w:color="auto"/>
                    <w:left w:val="none" w:sz="0" w:space="0" w:color="auto"/>
                    <w:bottom w:val="none" w:sz="0" w:space="0" w:color="auto"/>
                    <w:right w:val="none" w:sz="0" w:space="0" w:color="auto"/>
                  </w:divBdr>
                </w:div>
                <w:div w:id="937913088">
                  <w:marLeft w:val="480"/>
                  <w:marRight w:val="0"/>
                  <w:marTop w:val="0"/>
                  <w:marBottom w:val="0"/>
                  <w:divBdr>
                    <w:top w:val="none" w:sz="0" w:space="0" w:color="auto"/>
                    <w:left w:val="none" w:sz="0" w:space="0" w:color="auto"/>
                    <w:bottom w:val="none" w:sz="0" w:space="0" w:color="auto"/>
                    <w:right w:val="none" w:sz="0" w:space="0" w:color="auto"/>
                  </w:divBdr>
                </w:div>
                <w:div w:id="567764752">
                  <w:marLeft w:val="480"/>
                  <w:marRight w:val="0"/>
                  <w:marTop w:val="0"/>
                  <w:marBottom w:val="0"/>
                  <w:divBdr>
                    <w:top w:val="none" w:sz="0" w:space="0" w:color="auto"/>
                    <w:left w:val="none" w:sz="0" w:space="0" w:color="auto"/>
                    <w:bottom w:val="none" w:sz="0" w:space="0" w:color="auto"/>
                    <w:right w:val="none" w:sz="0" w:space="0" w:color="auto"/>
                  </w:divBdr>
                </w:div>
                <w:div w:id="295526593">
                  <w:marLeft w:val="480"/>
                  <w:marRight w:val="0"/>
                  <w:marTop w:val="0"/>
                  <w:marBottom w:val="0"/>
                  <w:divBdr>
                    <w:top w:val="none" w:sz="0" w:space="0" w:color="auto"/>
                    <w:left w:val="none" w:sz="0" w:space="0" w:color="auto"/>
                    <w:bottom w:val="none" w:sz="0" w:space="0" w:color="auto"/>
                    <w:right w:val="none" w:sz="0" w:space="0" w:color="auto"/>
                  </w:divBdr>
                </w:div>
                <w:div w:id="270356929">
                  <w:marLeft w:val="480"/>
                  <w:marRight w:val="0"/>
                  <w:marTop w:val="0"/>
                  <w:marBottom w:val="0"/>
                  <w:divBdr>
                    <w:top w:val="none" w:sz="0" w:space="0" w:color="auto"/>
                    <w:left w:val="none" w:sz="0" w:space="0" w:color="auto"/>
                    <w:bottom w:val="none" w:sz="0" w:space="0" w:color="auto"/>
                    <w:right w:val="none" w:sz="0" w:space="0" w:color="auto"/>
                  </w:divBdr>
                </w:div>
                <w:div w:id="2130322264">
                  <w:marLeft w:val="480"/>
                  <w:marRight w:val="0"/>
                  <w:marTop w:val="0"/>
                  <w:marBottom w:val="0"/>
                  <w:divBdr>
                    <w:top w:val="none" w:sz="0" w:space="0" w:color="auto"/>
                    <w:left w:val="none" w:sz="0" w:space="0" w:color="auto"/>
                    <w:bottom w:val="none" w:sz="0" w:space="0" w:color="auto"/>
                    <w:right w:val="none" w:sz="0" w:space="0" w:color="auto"/>
                  </w:divBdr>
                </w:div>
                <w:div w:id="555245353">
                  <w:marLeft w:val="480"/>
                  <w:marRight w:val="0"/>
                  <w:marTop w:val="0"/>
                  <w:marBottom w:val="0"/>
                  <w:divBdr>
                    <w:top w:val="none" w:sz="0" w:space="0" w:color="auto"/>
                    <w:left w:val="none" w:sz="0" w:space="0" w:color="auto"/>
                    <w:bottom w:val="none" w:sz="0" w:space="0" w:color="auto"/>
                    <w:right w:val="none" w:sz="0" w:space="0" w:color="auto"/>
                  </w:divBdr>
                </w:div>
                <w:div w:id="967588614">
                  <w:marLeft w:val="480"/>
                  <w:marRight w:val="0"/>
                  <w:marTop w:val="0"/>
                  <w:marBottom w:val="0"/>
                  <w:divBdr>
                    <w:top w:val="none" w:sz="0" w:space="0" w:color="auto"/>
                    <w:left w:val="none" w:sz="0" w:space="0" w:color="auto"/>
                    <w:bottom w:val="none" w:sz="0" w:space="0" w:color="auto"/>
                    <w:right w:val="none" w:sz="0" w:space="0" w:color="auto"/>
                  </w:divBdr>
                </w:div>
                <w:div w:id="166212245">
                  <w:marLeft w:val="480"/>
                  <w:marRight w:val="0"/>
                  <w:marTop w:val="0"/>
                  <w:marBottom w:val="0"/>
                  <w:divBdr>
                    <w:top w:val="none" w:sz="0" w:space="0" w:color="auto"/>
                    <w:left w:val="none" w:sz="0" w:space="0" w:color="auto"/>
                    <w:bottom w:val="none" w:sz="0" w:space="0" w:color="auto"/>
                    <w:right w:val="none" w:sz="0" w:space="0" w:color="auto"/>
                  </w:divBdr>
                </w:div>
                <w:div w:id="1154642625">
                  <w:marLeft w:val="480"/>
                  <w:marRight w:val="0"/>
                  <w:marTop w:val="0"/>
                  <w:marBottom w:val="0"/>
                  <w:divBdr>
                    <w:top w:val="none" w:sz="0" w:space="0" w:color="auto"/>
                    <w:left w:val="none" w:sz="0" w:space="0" w:color="auto"/>
                    <w:bottom w:val="none" w:sz="0" w:space="0" w:color="auto"/>
                    <w:right w:val="none" w:sz="0" w:space="0" w:color="auto"/>
                  </w:divBdr>
                </w:div>
                <w:div w:id="73361494">
                  <w:marLeft w:val="480"/>
                  <w:marRight w:val="0"/>
                  <w:marTop w:val="0"/>
                  <w:marBottom w:val="0"/>
                  <w:divBdr>
                    <w:top w:val="none" w:sz="0" w:space="0" w:color="auto"/>
                    <w:left w:val="none" w:sz="0" w:space="0" w:color="auto"/>
                    <w:bottom w:val="none" w:sz="0" w:space="0" w:color="auto"/>
                    <w:right w:val="none" w:sz="0" w:space="0" w:color="auto"/>
                  </w:divBdr>
                </w:div>
                <w:div w:id="2132508355">
                  <w:marLeft w:val="480"/>
                  <w:marRight w:val="0"/>
                  <w:marTop w:val="0"/>
                  <w:marBottom w:val="0"/>
                  <w:divBdr>
                    <w:top w:val="none" w:sz="0" w:space="0" w:color="auto"/>
                    <w:left w:val="none" w:sz="0" w:space="0" w:color="auto"/>
                    <w:bottom w:val="none" w:sz="0" w:space="0" w:color="auto"/>
                    <w:right w:val="none" w:sz="0" w:space="0" w:color="auto"/>
                  </w:divBdr>
                </w:div>
                <w:div w:id="302546863">
                  <w:marLeft w:val="480"/>
                  <w:marRight w:val="0"/>
                  <w:marTop w:val="0"/>
                  <w:marBottom w:val="0"/>
                  <w:divBdr>
                    <w:top w:val="none" w:sz="0" w:space="0" w:color="auto"/>
                    <w:left w:val="none" w:sz="0" w:space="0" w:color="auto"/>
                    <w:bottom w:val="none" w:sz="0" w:space="0" w:color="auto"/>
                    <w:right w:val="none" w:sz="0" w:space="0" w:color="auto"/>
                  </w:divBdr>
                </w:div>
                <w:div w:id="1755126903">
                  <w:marLeft w:val="480"/>
                  <w:marRight w:val="0"/>
                  <w:marTop w:val="0"/>
                  <w:marBottom w:val="0"/>
                  <w:divBdr>
                    <w:top w:val="none" w:sz="0" w:space="0" w:color="auto"/>
                    <w:left w:val="none" w:sz="0" w:space="0" w:color="auto"/>
                    <w:bottom w:val="none" w:sz="0" w:space="0" w:color="auto"/>
                    <w:right w:val="none" w:sz="0" w:space="0" w:color="auto"/>
                  </w:divBdr>
                </w:div>
                <w:div w:id="1079408482">
                  <w:marLeft w:val="480"/>
                  <w:marRight w:val="0"/>
                  <w:marTop w:val="0"/>
                  <w:marBottom w:val="0"/>
                  <w:divBdr>
                    <w:top w:val="none" w:sz="0" w:space="0" w:color="auto"/>
                    <w:left w:val="none" w:sz="0" w:space="0" w:color="auto"/>
                    <w:bottom w:val="none" w:sz="0" w:space="0" w:color="auto"/>
                    <w:right w:val="none" w:sz="0" w:space="0" w:color="auto"/>
                  </w:divBdr>
                </w:div>
                <w:div w:id="643700753">
                  <w:marLeft w:val="480"/>
                  <w:marRight w:val="0"/>
                  <w:marTop w:val="0"/>
                  <w:marBottom w:val="0"/>
                  <w:divBdr>
                    <w:top w:val="none" w:sz="0" w:space="0" w:color="auto"/>
                    <w:left w:val="none" w:sz="0" w:space="0" w:color="auto"/>
                    <w:bottom w:val="none" w:sz="0" w:space="0" w:color="auto"/>
                    <w:right w:val="none" w:sz="0" w:space="0" w:color="auto"/>
                  </w:divBdr>
                </w:div>
                <w:div w:id="1478036277">
                  <w:marLeft w:val="480"/>
                  <w:marRight w:val="0"/>
                  <w:marTop w:val="0"/>
                  <w:marBottom w:val="0"/>
                  <w:divBdr>
                    <w:top w:val="none" w:sz="0" w:space="0" w:color="auto"/>
                    <w:left w:val="none" w:sz="0" w:space="0" w:color="auto"/>
                    <w:bottom w:val="none" w:sz="0" w:space="0" w:color="auto"/>
                    <w:right w:val="none" w:sz="0" w:space="0" w:color="auto"/>
                  </w:divBdr>
                </w:div>
                <w:div w:id="249654844">
                  <w:marLeft w:val="480"/>
                  <w:marRight w:val="0"/>
                  <w:marTop w:val="0"/>
                  <w:marBottom w:val="0"/>
                  <w:divBdr>
                    <w:top w:val="none" w:sz="0" w:space="0" w:color="auto"/>
                    <w:left w:val="none" w:sz="0" w:space="0" w:color="auto"/>
                    <w:bottom w:val="none" w:sz="0" w:space="0" w:color="auto"/>
                    <w:right w:val="none" w:sz="0" w:space="0" w:color="auto"/>
                  </w:divBdr>
                </w:div>
                <w:div w:id="1757625501">
                  <w:marLeft w:val="480"/>
                  <w:marRight w:val="0"/>
                  <w:marTop w:val="0"/>
                  <w:marBottom w:val="0"/>
                  <w:divBdr>
                    <w:top w:val="none" w:sz="0" w:space="0" w:color="auto"/>
                    <w:left w:val="none" w:sz="0" w:space="0" w:color="auto"/>
                    <w:bottom w:val="none" w:sz="0" w:space="0" w:color="auto"/>
                    <w:right w:val="none" w:sz="0" w:space="0" w:color="auto"/>
                  </w:divBdr>
                </w:div>
                <w:div w:id="160320544">
                  <w:marLeft w:val="480"/>
                  <w:marRight w:val="0"/>
                  <w:marTop w:val="0"/>
                  <w:marBottom w:val="0"/>
                  <w:divBdr>
                    <w:top w:val="none" w:sz="0" w:space="0" w:color="auto"/>
                    <w:left w:val="none" w:sz="0" w:space="0" w:color="auto"/>
                    <w:bottom w:val="none" w:sz="0" w:space="0" w:color="auto"/>
                    <w:right w:val="none" w:sz="0" w:space="0" w:color="auto"/>
                  </w:divBdr>
                </w:div>
                <w:div w:id="857039179">
                  <w:marLeft w:val="480"/>
                  <w:marRight w:val="0"/>
                  <w:marTop w:val="0"/>
                  <w:marBottom w:val="0"/>
                  <w:divBdr>
                    <w:top w:val="none" w:sz="0" w:space="0" w:color="auto"/>
                    <w:left w:val="none" w:sz="0" w:space="0" w:color="auto"/>
                    <w:bottom w:val="none" w:sz="0" w:space="0" w:color="auto"/>
                    <w:right w:val="none" w:sz="0" w:space="0" w:color="auto"/>
                  </w:divBdr>
                </w:div>
                <w:div w:id="956328130">
                  <w:marLeft w:val="480"/>
                  <w:marRight w:val="0"/>
                  <w:marTop w:val="0"/>
                  <w:marBottom w:val="0"/>
                  <w:divBdr>
                    <w:top w:val="none" w:sz="0" w:space="0" w:color="auto"/>
                    <w:left w:val="none" w:sz="0" w:space="0" w:color="auto"/>
                    <w:bottom w:val="none" w:sz="0" w:space="0" w:color="auto"/>
                    <w:right w:val="none" w:sz="0" w:space="0" w:color="auto"/>
                  </w:divBdr>
                </w:div>
                <w:div w:id="1859542515">
                  <w:marLeft w:val="480"/>
                  <w:marRight w:val="0"/>
                  <w:marTop w:val="0"/>
                  <w:marBottom w:val="0"/>
                  <w:divBdr>
                    <w:top w:val="none" w:sz="0" w:space="0" w:color="auto"/>
                    <w:left w:val="none" w:sz="0" w:space="0" w:color="auto"/>
                    <w:bottom w:val="none" w:sz="0" w:space="0" w:color="auto"/>
                    <w:right w:val="none" w:sz="0" w:space="0" w:color="auto"/>
                  </w:divBdr>
                </w:div>
                <w:div w:id="515922522">
                  <w:marLeft w:val="480"/>
                  <w:marRight w:val="0"/>
                  <w:marTop w:val="0"/>
                  <w:marBottom w:val="0"/>
                  <w:divBdr>
                    <w:top w:val="none" w:sz="0" w:space="0" w:color="auto"/>
                    <w:left w:val="none" w:sz="0" w:space="0" w:color="auto"/>
                    <w:bottom w:val="none" w:sz="0" w:space="0" w:color="auto"/>
                    <w:right w:val="none" w:sz="0" w:space="0" w:color="auto"/>
                  </w:divBdr>
                </w:div>
                <w:div w:id="467816716">
                  <w:marLeft w:val="480"/>
                  <w:marRight w:val="0"/>
                  <w:marTop w:val="0"/>
                  <w:marBottom w:val="0"/>
                  <w:divBdr>
                    <w:top w:val="none" w:sz="0" w:space="0" w:color="auto"/>
                    <w:left w:val="none" w:sz="0" w:space="0" w:color="auto"/>
                    <w:bottom w:val="none" w:sz="0" w:space="0" w:color="auto"/>
                    <w:right w:val="none" w:sz="0" w:space="0" w:color="auto"/>
                  </w:divBdr>
                </w:div>
                <w:div w:id="1025642570">
                  <w:marLeft w:val="480"/>
                  <w:marRight w:val="0"/>
                  <w:marTop w:val="0"/>
                  <w:marBottom w:val="0"/>
                  <w:divBdr>
                    <w:top w:val="none" w:sz="0" w:space="0" w:color="auto"/>
                    <w:left w:val="none" w:sz="0" w:space="0" w:color="auto"/>
                    <w:bottom w:val="none" w:sz="0" w:space="0" w:color="auto"/>
                    <w:right w:val="none" w:sz="0" w:space="0" w:color="auto"/>
                  </w:divBdr>
                </w:div>
                <w:div w:id="359622642">
                  <w:marLeft w:val="480"/>
                  <w:marRight w:val="0"/>
                  <w:marTop w:val="0"/>
                  <w:marBottom w:val="0"/>
                  <w:divBdr>
                    <w:top w:val="none" w:sz="0" w:space="0" w:color="auto"/>
                    <w:left w:val="none" w:sz="0" w:space="0" w:color="auto"/>
                    <w:bottom w:val="none" w:sz="0" w:space="0" w:color="auto"/>
                    <w:right w:val="none" w:sz="0" w:space="0" w:color="auto"/>
                  </w:divBdr>
                </w:div>
                <w:div w:id="2135445153">
                  <w:marLeft w:val="480"/>
                  <w:marRight w:val="0"/>
                  <w:marTop w:val="0"/>
                  <w:marBottom w:val="0"/>
                  <w:divBdr>
                    <w:top w:val="none" w:sz="0" w:space="0" w:color="auto"/>
                    <w:left w:val="none" w:sz="0" w:space="0" w:color="auto"/>
                    <w:bottom w:val="none" w:sz="0" w:space="0" w:color="auto"/>
                    <w:right w:val="none" w:sz="0" w:space="0" w:color="auto"/>
                  </w:divBdr>
                </w:div>
                <w:div w:id="948270279">
                  <w:marLeft w:val="480"/>
                  <w:marRight w:val="0"/>
                  <w:marTop w:val="0"/>
                  <w:marBottom w:val="0"/>
                  <w:divBdr>
                    <w:top w:val="none" w:sz="0" w:space="0" w:color="auto"/>
                    <w:left w:val="none" w:sz="0" w:space="0" w:color="auto"/>
                    <w:bottom w:val="none" w:sz="0" w:space="0" w:color="auto"/>
                    <w:right w:val="none" w:sz="0" w:space="0" w:color="auto"/>
                  </w:divBdr>
                </w:div>
                <w:div w:id="1310479481">
                  <w:marLeft w:val="480"/>
                  <w:marRight w:val="0"/>
                  <w:marTop w:val="0"/>
                  <w:marBottom w:val="0"/>
                  <w:divBdr>
                    <w:top w:val="none" w:sz="0" w:space="0" w:color="auto"/>
                    <w:left w:val="none" w:sz="0" w:space="0" w:color="auto"/>
                    <w:bottom w:val="none" w:sz="0" w:space="0" w:color="auto"/>
                    <w:right w:val="none" w:sz="0" w:space="0" w:color="auto"/>
                  </w:divBdr>
                </w:div>
                <w:div w:id="1697731510">
                  <w:marLeft w:val="480"/>
                  <w:marRight w:val="0"/>
                  <w:marTop w:val="0"/>
                  <w:marBottom w:val="0"/>
                  <w:divBdr>
                    <w:top w:val="none" w:sz="0" w:space="0" w:color="auto"/>
                    <w:left w:val="none" w:sz="0" w:space="0" w:color="auto"/>
                    <w:bottom w:val="none" w:sz="0" w:space="0" w:color="auto"/>
                    <w:right w:val="none" w:sz="0" w:space="0" w:color="auto"/>
                  </w:divBdr>
                </w:div>
                <w:div w:id="1986397996">
                  <w:marLeft w:val="480"/>
                  <w:marRight w:val="0"/>
                  <w:marTop w:val="0"/>
                  <w:marBottom w:val="0"/>
                  <w:divBdr>
                    <w:top w:val="none" w:sz="0" w:space="0" w:color="auto"/>
                    <w:left w:val="none" w:sz="0" w:space="0" w:color="auto"/>
                    <w:bottom w:val="none" w:sz="0" w:space="0" w:color="auto"/>
                    <w:right w:val="none" w:sz="0" w:space="0" w:color="auto"/>
                  </w:divBdr>
                </w:div>
                <w:div w:id="1151797027">
                  <w:marLeft w:val="480"/>
                  <w:marRight w:val="0"/>
                  <w:marTop w:val="0"/>
                  <w:marBottom w:val="0"/>
                  <w:divBdr>
                    <w:top w:val="none" w:sz="0" w:space="0" w:color="auto"/>
                    <w:left w:val="none" w:sz="0" w:space="0" w:color="auto"/>
                    <w:bottom w:val="none" w:sz="0" w:space="0" w:color="auto"/>
                    <w:right w:val="none" w:sz="0" w:space="0" w:color="auto"/>
                  </w:divBdr>
                </w:div>
                <w:div w:id="407655714">
                  <w:marLeft w:val="480"/>
                  <w:marRight w:val="0"/>
                  <w:marTop w:val="0"/>
                  <w:marBottom w:val="0"/>
                  <w:divBdr>
                    <w:top w:val="none" w:sz="0" w:space="0" w:color="auto"/>
                    <w:left w:val="none" w:sz="0" w:space="0" w:color="auto"/>
                    <w:bottom w:val="none" w:sz="0" w:space="0" w:color="auto"/>
                    <w:right w:val="none" w:sz="0" w:space="0" w:color="auto"/>
                  </w:divBdr>
                </w:div>
                <w:div w:id="394816274">
                  <w:marLeft w:val="480"/>
                  <w:marRight w:val="0"/>
                  <w:marTop w:val="0"/>
                  <w:marBottom w:val="0"/>
                  <w:divBdr>
                    <w:top w:val="none" w:sz="0" w:space="0" w:color="auto"/>
                    <w:left w:val="none" w:sz="0" w:space="0" w:color="auto"/>
                    <w:bottom w:val="none" w:sz="0" w:space="0" w:color="auto"/>
                    <w:right w:val="none" w:sz="0" w:space="0" w:color="auto"/>
                  </w:divBdr>
                </w:div>
                <w:div w:id="584149384">
                  <w:marLeft w:val="480"/>
                  <w:marRight w:val="0"/>
                  <w:marTop w:val="0"/>
                  <w:marBottom w:val="0"/>
                  <w:divBdr>
                    <w:top w:val="none" w:sz="0" w:space="0" w:color="auto"/>
                    <w:left w:val="none" w:sz="0" w:space="0" w:color="auto"/>
                    <w:bottom w:val="none" w:sz="0" w:space="0" w:color="auto"/>
                    <w:right w:val="none" w:sz="0" w:space="0" w:color="auto"/>
                  </w:divBdr>
                </w:div>
                <w:div w:id="937253257">
                  <w:marLeft w:val="480"/>
                  <w:marRight w:val="0"/>
                  <w:marTop w:val="0"/>
                  <w:marBottom w:val="0"/>
                  <w:divBdr>
                    <w:top w:val="none" w:sz="0" w:space="0" w:color="auto"/>
                    <w:left w:val="none" w:sz="0" w:space="0" w:color="auto"/>
                    <w:bottom w:val="none" w:sz="0" w:space="0" w:color="auto"/>
                    <w:right w:val="none" w:sz="0" w:space="0" w:color="auto"/>
                  </w:divBdr>
                </w:div>
                <w:div w:id="1406756688">
                  <w:marLeft w:val="480"/>
                  <w:marRight w:val="0"/>
                  <w:marTop w:val="0"/>
                  <w:marBottom w:val="0"/>
                  <w:divBdr>
                    <w:top w:val="none" w:sz="0" w:space="0" w:color="auto"/>
                    <w:left w:val="none" w:sz="0" w:space="0" w:color="auto"/>
                    <w:bottom w:val="none" w:sz="0" w:space="0" w:color="auto"/>
                    <w:right w:val="none" w:sz="0" w:space="0" w:color="auto"/>
                  </w:divBdr>
                </w:div>
                <w:div w:id="192960252">
                  <w:marLeft w:val="480"/>
                  <w:marRight w:val="0"/>
                  <w:marTop w:val="0"/>
                  <w:marBottom w:val="0"/>
                  <w:divBdr>
                    <w:top w:val="none" w:sz="0" w:space="0" w:color="auto"/>
                    <w:left w:val="none" w:sz="0" w:space="0" w:color="auto"/>
                    <w:bottom w:val="none" w:sz="0" w:space="0" w:color="auto"/>
                    <w:right w:val="none" w:sz="0" w:space="0" w:color="auto"/>
                  </w:divBdr>
                </w:div>
                <w:div w:id="509417974">
                  <w:marLeft w:val="480"/>
                  <w:marRight w:val="0"/>
                  <w:marTop w:val="0"/>
                  <w:marBottom w:val="0"/>
                  <w:divBdr>
                    <w:top w:val="none" w:sz="0" w:space="0" w:color="auto"/>
                    <w:left w:val="none" w:sz="0" w:space="0" w:color="auto"/>
                    <w:bottom w:val="none" w:sz="0" w:space="0" w:color="auto"/>
                    <w:right w:val="none" w:sz="0" w:space="0" w:color="auto"/>
                  </w:divBdr>
                </w:div>
                <w:div w:id="274873768">
                  <w:marLeft w:val="480"/>
                  <w:marRight w:val="0"/>
                  <w:marTop w:val="0"/>
                  <w:marBottom w:val="0"/>
                  <w:divBdr>
                    <w:top w:val="none" w:sz="0" w:space="0" w:color="auto"/>
                    <w:left w:val="none" w:sz="0" w:space="0" w:color="auto"/>
                    <w:bottom w:val="none" w:sz="0" w:space="0" w:color="auto"/>
                    <w:right w:val="none" w:sz="0" w:space="0" w:color="auto"/>
                  </w:divBdr>
                </w:div>
                <w:div w:id="1081878760">
                  <w:marLeft w:val="480"/>
                  <w:marRight w:val="0"/>
                  <w:marTop w:val="0"/>
                  <w:marBottom w:val="0"/>
                  <w:divBdr>
                    <w:top w:val="none" w:sz="0" w:space="0" w:color="auto"/>
                    <w:left w:val="none" w:sz="0" w:space="0" w:color="auto"/>
                    <w:bottom w:val="none" w:sz="0" w:space="0" w:color="auto"/>
                    <w:right w:val="none" w:sz="0" w:space="0" w:color="auto"/>
                  </w:divBdr>
                </w:div>
              </w:divsChild>
            </w:div>
            <w:div w:id="1187450672">
              <w:marLeft w:val="0"/>
              <w:marRight w:val="0"/>
              <w:marTop w:val="0"/>
              <w:marBottom w:val="0"/>
              <w:divBdr>
                <w:top w:val="none" w:sz="0" w:space="0" w:color="auto"/>
                <w:left w:val="none" w:sz="0" w:space="0" w:color="auto"/>
                <w:bottom w:val="none" w:sz="0" w:space="0" w:color="auto"/>
                <w:right w:val="none" w:sz="0" w:space="0" w:color="auto"/>
              </w:divBdr>
              <w:divsChild>
                <w:div w:id="1203788630">
                  <w:marLeft w:val="480"/>
                  <w:marRight w:val="0"/>
                  <w:marTop w:val="0"/>
                  <w:marBottom w:val="0"/>
                  <w:divBdr>
                    <w:top w:val="none" w:sz="0" w:space="0" w:color="auto"/>
                    <w:left w:val="none" w:sz="0" w:space="0" w:color="auto"/>
                    <w:bottom w:val="none" w:sz="0" w:space="0" w:color="auto"/>
                    <w:right w:val="none" w:sz="0" w:space="0" w:color="auto"/>
                  </w:divBdr>
                </w:div>
                <w:div w:id="446315177">
                  <w:marLeft w:val="480"/>
                  <w:marRight w:val="0"/>
                  <w:marTop w:val="0"/>
                  <w:marBottom w:val="0"/>
                  <w:divBdr>
                    <w:top w:val="none" w:sz="0" w:space="0" w:color="auto"/>
                    <w:left w:val="none" w:sz="0" w:space="0" w:color="auto"/>
                    <w:bottom w:val="none" w:sz="0" w:space="0" w:color="auto"/>
                    <w:right w:val="none" w:sz="0" w:space="0" w:color="auto"/>
                  </w:divBdr>
                </w:div>
                <w:div w:id="1163470401">
                  <w:marLeft w:val="480"/>
                  <w:marRight w:val="0"/>
                  <w:marTop w:val="0"/>
                  <w:marBottom w:val="0"/>
                  <w:divBdr>
                    <w:top w:val="none" w:sz="0" w:space="0" w:color="auto"/>
                    <w:left w:val="none" w:sz="0" w:space="0" w:color="auto"/>
                    <w:bottom w:val="none" w:sz="0" w:space="0" w:color="auto"/>
                    <w:right w:val="none" w:sz="0" w:space="0" w:color="auto"/>
                  </w:divBdr>
                </w:div>
                <w:div w:id="216816596">
                  <w:marLeft w:val="480"/>
                  <w:marRight w:val="0"/>
                  <w:marTop w:val="0"/>
                  <w:marBottom w:val="0"/>
                  <w:divBdr>
                    <w:top w:val="none" w:sz="0" w:space="0" w:color="auto"/>
                    <w:left w:val="none" w:sz="0" w:space="0" w:color="auto"/>
                    <w:bottom w:val="none" w:sz="0" w:space="0" w:color="auto"/>
                    <w:right w:val="none" w:sz="0" w:space="0" w:color="auto"/>
                  </w:divBdr>
                </w:div>
                <w:div w:id="766265520">
                  <w:marLeft w:val="480"/>
                  <w:marRight w:val="0"/>
                  <w:marTop w:val="0"/>
                  <w:marBottom w:val="0"/>
                  <w:divBdr>
                    <w:top w:val="none" w:sz="0" w:space="0" w:color="auto"/>
                    <w:left w:val="none" w:sz="0" w:space="0" w:color="auto"/>
                    <w:bottom w:val="none" w:sz="0" w:space="0" w:color="auto"/>
                    <w:right w:val="none" w:sz="0" w:space="0" w:color="auto"/>
                  </w:divBdr>
                </w:div>
                <w:div w:id="1252811435">
                  <w:marLeft w:val="480"/>
                  <w:marRight w:val="0"/>
                  <w:marTop w:val="0"/>
                  <w:marBottom w:val="0"/>
                  <w:divBdr>
                    <w:top w:val="none" w:sz="0" w:space="0" w:color="auto"/>
                    <w:left w:val="none" w:sz="0" w:space="0" w:color="auto"/>
                    <w:bottom w:val="none" w:sz="0" w:space="0" w:color="auto"/>
                    <w:right w:val="none" w:sz="0" w:space="0" w:color="auto"/>
                  </w:divBdr>
                </w:div>
                <w:div w:id="952132843">
                  <w:marLeft w:val="480"/>
                  <w:marRight w:val="0"/>
                  <w:marTop w:val="0"/>
                  <w:marBottom w:val="0"/>
                  <w:divBdr>
                    <w:top w:val="none" w:sz="0" w:space="0" w:color="auto"/>
                    <w:left w:val="none" w:sz="0" w:space="0" w:color="auto"/>
                    <w:bottom w:val="none" w:sz="0" w:space="0" w:color="auto"/>
                    <w:right w:val="none" w:sz="0" w:space="0" w:color="auto"/>
                  </w:divBdr>
                </w:div>
                <w:div w:id="16737800">
                  <w:marLeft w:val="480"/>
                  <w:marRight w:val="0"/>
                  <w:marTop w:val="0"/>
                  <w:marBottom w:val="0"/>
                  <w:divBdr>
                    <w:top w:val="none" w:sz="0" w:space="0" w:color="auto"/>
                    <w:left w:val="none" w:sz="0" w:space="0" w:color="auto"/>
                    <w:bottom w:val="none" w:sz="0" w:space="0" w:color="auto"/>
                    <w:right w:val="none" w:sz="0" w:space="0" w:color="auto"/>
                  </w:divBdr>
                </w:div>
                <w:div w:id="543712278">
                  <w:marLeft w:val="480"/>
                  <w:marRight w:val="0"/>
                  <w:marTop w:val="0"/>
                  <w:marBottom w:val="0"/>
                  <w:divBdr>
                    <w:top w:val="none" w:sz="0" w:space="0" w:color="auto"/>
                    <w:left w:val="none" w:sz="0" w:space="0" w:color="auto"/>
                    <w:bottom w:val="none" w:sz="0" w:space="0" w:color="auto"/>
                    <w:right w:val="none" w:sz="0" w:space="0" w:color="auto"/>
                  </w:divBdr>
                </w:div>
                <w:div w:id="1291126720">
                  <w:marLeft w:val="480"/>
                  <w:marRight w:val="0"/>
                  <w:marTop w:val="0"/>
                  <w:marBottom w:val="0"/>
                  <w:divBdr>
                    <w:top w:val="none" w:sz="0" w:space="0" w:color="auto"/>
                    <w:left w:val="none" w:sz="0" w:space="0" w:color="auto"/>
                    <w:bottom w:val="none" w:sz="0" w:space="0" w:color="auto"/>
                    <w:right w:val="none" w:sz="0" w:space="0" w:color="auto"/>
                  </w:divBdr>
                </w:div>
                <w:div w:id="1470592963">
                  <w:marLeft w:val="480"/>
                  <w:marRight w:val="0"/>
                  <w:marTop w:val="0"/>
                  <w:marBottom w:val="0"/>
                  <w:divBdr>
                    <w:top w:val="none" w:sz="0" w:space="0" w:color="auto"/>
                    <w:left w:val="none" w:sz="0" w:space="0" w:color="auto"/>
                    <w:bottom w:val="none" w:sz="0" w:space="0" w:color="auto"/>
                    <w:right w:val="none" w:sz="0" w:space="0" w:color="auto"/>
                  </w:divBdr>
                </w:div>
                <w:div w:id="871696599">
                  <w:marLeft w:val="480"/>
                  <w:marRight w:val="0"/>
                  <w:marTop w:val="0"/>
                  <w:marBottom w:val="0"/>
                  <w:divBdr>
                    <w:top w:val="none" w:sz="0" w:space="0" w:color="auto"/>
                    <w:left w:val="none" w:sz="0" w:space="0" w:color="auto"/>
                    <w:bottom w:val="none" w:sz="0" w:space="0" w:color="auto"/>
                    <w:right w:val="none" w:sz="0" w:space="0" w:color="auto"/>
                  </w:divBdr>
                </w:div>
                <w:div w:id="839779734">
                  <w:marLeft w:val="480"/>
                  <w:marRight w:val="0"/>
                  <w:marTop w:val="0"/>
                  <w:marBottom w:val="0"/>
                  <w:divBdr>
                    <w:top w:val="none" w:sz="0" w:space="0" w:color="auto"/>
                    <w:left w:val="none" w:sz="0" w:space="0" w:color="auto"/>
                    <w:bottom w:val="none" w:sz="0" w:space="0" w:color="auto"/>
                    <w:right w:val="none" w:sz="0" w:space="0" w:color="auto"/>
                  </w:divBdr>
                </w:div>
                <w:div w:id="1213808495">
                  <w:marLeft w:val="480"/>
                  <w:marRight w:val="0"/>
                  <w:marTop w:val="0"/>
                  <w:marBottom w:val="0"/>
                  <w:divBdr>
                    <w:top w:val="none" w:sz="0" w:space="0" w:color="auto"/>
                    <w:left w:val="none" w:sz="0" w:space="0" w:color="auto"/>
                    <w:bottom w:val="none" w:sz="0" w:space="0" w:color="auto"/>
                    <w:right w:val="none" w:sz="0" w:space="0" w:color="auto"/>
                  </w:divBdr>
                </w:div>
                <w:div w:id="1999650626">
                  <w:marLeft w:val="480"/>
                  <w:marRight w:val="0"/>
                  <w:marTop w:val="0"/>
                  <w:marBottom w:val="0"/>
                  <w:divBdr>
                    <w:top w:val="none" w:sz="0" w:space="0" w:color="auto"/>
                    <w:left w:val="none" w:sz="0" w:space="0" w:color="auto"/>
                    <w:bottom w:val="none" w:sz="0" w:space="0" w:color="auto"/>
                    <w:right w:val="none" w:sz="0" w:space="0" w:color="auto"/>
                  </w:divBdr>
                </w:div>
                <w:div w:id="2144738227">
                  <w:marLeft w:val="480"/>
                  <w:marRight w:val="0"/>
                  <w:marTop w:val="0"/>
                  <w:marBottom w:val="0"/>
                  <w:divBdr>
                    <w:top w:val="none" w:sz="0" w:space="0" w:color="auto"/>
                    <w:left w:val="none" w:sz="0" w:space="0" w:color="auto"/>
                    <w:bottom w:val="none" w:sz="0" w:space="0" w:color="auto"/>
                    <w:right w:val="none" w:sz="0" w:space="0" w:color="auto"/>
                  </w:divBdr>
                </w:div>
                <w:div w:id="369652887">
                  <w:marLeft w:val="480"/>
                  <w:marRight w:val="0"/>
                  <w:marTop w:val="0"/>
                  <w:marBottom w:val="0"/>
                  <w:divBdr>
                    <w:top w:val="none" w:sz="0" w:space="0" w:color="auto"/>
                    <w:left w:val="none" w:sz="0" w:space="0" w:color="auto"/>
                    <w:bottom w:val="none" w:sz="0" w:space="0" w:color="auto"/>
                    <w:right w:val="none" w:sz="0" w:space="0" w:color="auto"/>
                  </w:divBdr>
                </w:div>
                <w:div w:id="154496040">
                  <w:marLeft w:val="480"/>
                  <w:marRight w:val="0"/>
                  <w:marTop w:val="0"/>
                  <w:marBottom w:val="0"/>
                  <w:divBdr>
                    <w:top w:val="none" w:sz="0" w:space="0" w:color="auto"/>
                    <w:left w:val="none" w:sz="0" w:space="0" w:color="auto"/>
                    <w:bottom w:val="none" w:sz="0" w:space="0" w:color="auto"/>
                    <w:right w:val="none" w:sz="0" w:space="0" w:color="auto"/>
                  </w:divBdr>
                </w:div>
                <w:div w:id="874078780">
                  <w:marLeft w:val="480"/>
                  <w:marRight w:val="0"/>
                  <w:marTop w:val="0"/>
                  <w:marBottom w:val="0"/>
                  <w:divBdr>
                    <w:top w:val="none" w:sz="0" w:space="0" w:color="auto"/>
                    <w:left w:val="none" w:sz="0" w:space="0" w:color="auto"/>
                    <w:bottom w:val="none" w:sz="0" w:space="0" w:color="auto"/>
                    <w:right w:val="none" w:sz="0" w:space="0" w:color="auto"/>
                  </w:divBdr>
                </w:div>
                <w:div w:id="2124301150">
                  <w:marLeft w:val="480"/>
                  <w:marRight w:val="0"/>
                  <w:marTop w:val="0"/>
                  <w:marBottom w:val="0"/>
                  <w:divBdr>
                    <w:top w:val="none" w:sz="0" w:space="0" w:color="auto"/>
                    <w:left w:val="none" w:sz="0" w:space="0" w:color="auto"/>
                    <w:bottom w:val="none" w:sz="0" w:space="0" w:color="auto"/>
                    <w:right w:val="none" w:sz="0" w:space="0" w:color="auto"/>
                  </w:divBdr>
                </w:div>
                <w:div w:id="346366934">
                  <w:marLeft w:val="480"/>
                  <w:marRight w:val="0"/>
                  <w:marTop w:val="0"/>
                  <w:marBottom w:val="0"/>
                  <w:divBdr>
                    <w:top w:val="none" w:sz="0" w:space="0" w:color="auto"/>
                    <w:left w:val="none" w:sz="0" w:space="0" w:color="auto"/>
                    <w:bottom w:val="none" w:sz="0" w:space="0" w:color="auto"/>
                    <w:right w:val="none" w:sz="0" w:space="0" w:color="auto"/>
                  </w:divBdr>
                </w:div>
                <w:div w:id="435098825">
                  <w:marLeft w:val="480"/>
                  <w:marRight w:val="0"/>
                  <w:marTop w:val="0"/>
                  <w:marBottom w:val="0"/>
                  <w:divBdr>
                    <w:top w:val="none" w:sz="0" w:space="0" w:color="auto"/>
                    <w:left w:val="none" w:sz="0" w:space="0" w:color="auto"/>
                    <w:bottom w:val="none" w:sz="0" w:space="0" w:color="auto"/>
                    <w:right w:val="none" w:sz="0" w:space="0" w:color="auto"/>
                  </w:divBdr>
                </w:div>
                <w:div w:id="1553928927">
                  <w:marLeft w:val="480"/>
                  <w:marRight w:val="0"/>
                  <w:marTop w:val="0"/>
                  <w:marBottom w:val="0"/>
                  <w:divBdr>
                    <w:top w:val="none" w:sz="0" w:space="0" w:color="auto"/>
                    <w:left w:val="none" w:sz="0" w:space="0" w:color="auto"/>
                    <w:bottom w:val="none" w:sz="0" w:space="0" w:color="auto"/>
                    <w:right w:val="none" w:sz="0" w:space="0" w:color="auto"/>
                  </w:divBdr>
                </w:div>
                <w:div w:id="511534490">
                  <w:marLeft w:val="480"/>
                  <w:marRight w:val="0"/>
                  <w:marTop w:val="0"/>
                  <w:marBottom w:val="0"/>
                  <w:divBdr>
                    <w:top w:val="none" w:sz="0" w:space="0" w:color="auto"/>
                    <w:left w:val="none" w:sz="0" w:space="0" w:color="auto"/>
                    <w:bottom w:val="none" w:sz="0" w:space="0" w:color="auto"/>
                    <w:right w:val="none" w:sz="0" w:space="0" w:color="auto"/>
                  </w:divBdr>
                </w:div>
                <w:div w:id="1344748585">
                  <w:marLeft w:val="480"/>
                  <w:marRight w:val="0"/>
                  <w:marTop w:val="0"/>
                  <w:marBottom w:val="0"/>
                  <w:divBdr>
                    <w:top w:val="none" w:sz="0" w:space="0" w:color="auto"/>
                    <w:left w:val="none" w:sz="0" w:space="0" w:color="auto"/>
                    <w:bottom w:val="none" w:sz="0" w:space="0" w:color="auto"/>
                    <w:right w:val="none" w:sz="0" w:space="0" w:color="auto"/>
                  </w:divBdr>
                </w:div>
                <w:div w:id="528882807">
                  <w:marLeft w:val="480"/>
                  <w:marRight w:val="0"/>
                  <w:marTop w:val="0"/>
                  <w:marBottom w:val="0"/>
                  <w:divBdr>
                    <w:top w:val="none" w:sz="0" w:space="0" w:color="auto"/>
                    <w:left w:val="none" w:sz="0" w:space="0" w:color="auto"/>
                    <w:bottom w:val="none" w:sz="0" w:space="0" w:color="auto"/>
                    <w:right w:val="none" w:sz="0" w:space="0" w:color="auto"/>
                  </w:divBdr>
                </w:div>
                <w:div w:id="1392314703">
                  <w:marLeft w:val="480"/>
                  <w:marRight w:val="0"/>
                  <w:marTop w:val="0"/>
                  <w:marBottom w:val="0"/>
                  <w:divBdr>
                    <w:top w:val="none" w:sz="0" w:space="0" w:color="auto"/>
                    <w:left w:val="none" w:sz="0" w:space="0" w:color="auto"/>
                    <w:bottom w:val="none" w:sz="0" w:space="0" w:color="auto"/>
                    <w:right w:val="none" w:sz="0" w:space="0" w:color="auto"/>
                  </w:divBdr>
                </w:div>
                <w:div w:id="845708054">
                  <w:marLeft w:val="480"/>
                  <w:marRight w:val="0"/>
                  <w:marTop w:val="0"/>
                  <w:marBottom w:val="0"/>
                  <w:divBdr>
                    <w:top w:val="none" w:sz="0" w:space="0" w:color="auto"/>
                    <w:left w:val="none" w:sz="0" w:space="0" w:color="auto"/>
                    <w:bottom w:val="none" w:sz="0" w:space="0" w:color="auto"/>
                    <w:right w:val="none" w:sz="0" w:space="0" w:color="auto"/>
                  </w:divBdr>
                </w:div>
                <w:div w:id="1303847961">
                  <w:marLeft w:val="480"/>
                  <w:marRight w:val="0"/>
                  <w:marTop w:val="0"/>
                  <w:marBottom w:val="0"/>
                  <w:divBdr>
                    <w:top w:val="none" w:sz="0" w:space="0" w:color="auto"/>
                    <w:left w:val="none" w:sz="0" w:space="0" w:color="auto"/>
                    <w:bottom w:val="none" w:sz="0" w:space="0" w:color="auto"/>
                    <w:right w:val="none" w:sz="0" w:space="0" w:color="auto"/>
                  </w:divBdr>
                </w:div>
                <w:div w:id="401147072">
                  <w:marLeft w:val="480"/>
                  <w:marRight w:val="0"/>
                  <w:marTop w:val="0"/>
                  <w:marBottom w:val="0"/>
                  <w:divBdr>
                    <w:top w:val="none" w:sz="0" w:space="0" w:color="auto"/>
                    <w:left w:val="none" w:sz="0" w:space="0" w:color="auto"/>
                    <w:bottom w:val="none" w:sz="0" w:space="0" w:color="auto"/>
                    <w:right w:val="none" w:sz="0" w:space="0" w:color="auto"/>
                  </w:divBdr>
                </w:div>
                <w:div w:id="1627656569">
                  <w:marLeft w:val="480"/>
                  <w:marRight w:val="0"/>
                  <w:marTop w:val="0"/>
                  <w:marBottom w:val="0"/>
                  <w:divBdr>
                    <w:top w:val="none" w:sz="0" w:space="0" w:color="auto"/>
                    <w:left w:val="none" w:sz="0" w:space="0" w:color="auto"/>
                    <w:bottom w:val="none" w:sz="0" w:space="0" w:color="auto"/>
                    <w:right w:val="none" w:sz="0" w:space="0" w:color="auto"/>
                  </w:divBdr>
                </w:div>
                <w:div w:id="369305021">
                  <w:marLeft w:val="480"/>
                  <w:marRight w:val="0"/>
                  <w:marTop w:val="0"/>
                  <w:marBottom w:val="0"/>
                  <w:divBdr>
                    <w:top w:val="none" w:sz="0" w:space="0" w:color="auto"/>
                    <w:left w:val="none" w:sz="0" w:space="0" w:color="auto"/>
                    <w:bottom w:val="none" w:sz="0" w:space="0" w:color="auto"/>
                    <w:right w:val="none" w:sz="0" w:space="0" w:color="auto"/>
                  </w:divBdr>
                </w:div>
                <w:div w:id="306859256">
                  <w:marLeft w:val="480"/>
                  <w:marRight w:val="0"/>
                  <w:marTop w:val="0"/>
                  <w:marBottom w:val="0"/>
                  <w:divBdr>
                    <w:top w:val="none" w:sz="0" w:space="0" w:color="auto"/>
                    <w:left w:val="none" w:sz="0" w:space="0" w:color="auto"/>
                    <w:bottom w:val="none" w:sz="0" w:space="0" w:color="auto"/>
                    <w:right w:val="none" w:sz="0" w:space="0" w:color="auto"/>
                  </w:divBdr>
                </w:div>
                <w:div w:id="945767328">
                  <w:marLeft w:val="480"/>
                  <w:marRight w:val="0"/>
                  <w:marTop w:val="0"/>
                  <w:marBottom w:val="0"/>
                  <w:divBdr>
                    <w:top w:val="none" w:sz="0" w:space="0" w:color="auto"/>
                    <w:left w:val="none" w:sz="0" w:space="0" w:color="auto"/>
                    <w:bottom w:val="none" w:sz="0" w:space="0" w:color="auto"/>
                    <w:right w:val="none" w:sz="0" w:space="0" w:color="auto"/>
                  </w:divBdr>
                </w:div>
                <w:div w:id="1273170651">
                  <w:marLeft w:val="480"/>
                  <w:marRight w:val="0"/>
                  <w:marTop w:val="0"/>
                  <w:marBottom w:val="0"/>
                  <w:divBdr>
                    <w:top w:val="none" w:sz="0" w:space="0" w:color="auto"/>
                    <w:left w:val="none" w:sz="0" w:space="0" w:color="auto"/>
                    <w:bottom w:val="none" w:sz="0" w:space="0" w:color="auto"/>
                    <w:right w:val="none" w:sz="0" w:space="0" w:color="auto"/>
                  </w:divBdr>
                </w:div>
                <w:div w:id="1275014449">
                  <w:marLeft w:val="480"/>
                  <w:marRight w:val="0"/>
                  <w:marTop w:val="0"/>
                  <w:marBottom w:val="0"/>
                  <w:divBdr>
                    <w:top w:val="none" w:sz="0" w:space="0" w:color="auto"/>
                    <w:left w:val="none" w:sz="0" w:space="0" w:color="auto"/>
                    <w:bottom w:val="none" w:sz="0" w:space="0" w:color="auto"/>
                    <w:right w:val="none" w:sz="0" w:space="0" w:color="auto"/>
                  </w:divBdr>
                </w:div>
                <w:div w:id="1700353890">
                  <w:marLeft w:val="480"/>
                  <w:marRight w:val="0"/>
                  <w:marTop w:val="0"/>
                  <w:marBottom w:val="0"/>
                  <w:divBdr>
                    <w:top w:val="none" w:sz="0" w:space="0" w:color="auto"/>
                    <w:left w:val="none" w:sz="0" w:space="0" w:color="auto"/>
                    <w:bottom w:val="none" w:sz="0" w:space="0" w:color="auto"/>
                    <w:right w:val="none" w:sz="0" w:space="0" w:color="auto"/>
                  </w:divBdr>
                </w:div>
                <w:div w:id="1971743815">
                  <w:marLeft w:val="480"/>
                  <w:marRight w:val="0"/>
                  <w:marTop w:val="0"/>
                  <w:marBottom w:val="0"/>
                  <w:divBdr>
                    <w:top w:val="none" w:sz="0" w:space="0" w:color="auto"/>
                    <w:left w:val="none" w:sz="0" w:space="0" w:color="auto"/>
                    <w:bottom w:val="none" w:sz="0" w:space="0" w:color="auto"/>
                    <w:right w:val="none" w:sz="0" w:space="0" w:color="auto"/>
                  </w:divBdr>
                </w:div>
                <w:div w:id="22825237">
                  <w:marLeft w:val="480"/>
                  <w:marRight w:val="0"/>
                  <w:marTop w:val="0"/>
                  <w:marBottom w:val="0"/>
                  <w:divBdr>
                    <w:top w:val="none" w:sz="0" w:space="0" w:color="auto"/>
                    <w:left w:val="none" w:sz="0" w:space="0" w:color="auto"/>
                    <w:bottom w:val="none" w:sz="0" w:space="0" w:color="auto"/>
                    <w:right w:val="none" w:sz="0" w:space="0" w:color="auto"/>
                  </w:divBdr>
                </w:div>
                <w:div w:id="546796115">
                  <w:marLeft w:val="480"/>
                  <w:marRight w:val="0"/>
                  <w:marTop w:val="0"/>
                  <w:marBottom w:val="0"/>
                  <w:divBdr>
                    <w:top w:val="none" w:sz="0" w:space="0" w:color="auto"/>
                    <w:left w:val="none" w:sz="0" w:space="0" w:color="auto"/>
                    <w:bottom w:val="none" w:sz="0" w:space="0" w:color="auto"/>
                    <w:right w:val="none" w:sz="0" w:space="0" w:color="auto"/>
                  </w:divBdr>
                </w:div>
                <w:div w:id="141896960">
                  <w:marLeft w:val="480"/>
                  <w:marRight w:val="0"/>
                  <w:marTop w:val="0"/>
                  <w:marBottom w:val="0"/>
                  <w:divBdr>
                    <w:top w:val="none" w:sz="0" w:space="0" w:color="auto"/>
                    <w:left w:val="none" w:sz="0" w:space="0" w:color="auto"/>
                    <w:bottom w:val="none" w:sz="0" w:space="0" w:color="auto"/>
                    <w:right w:val="none" w:sz="0" w:space="0" w:color="auto"/>
                  </w:divBdr>
                </w:div>
                <w:div w:id="1586567946">
                  <w:marLeft w:val="480"/>
                  <w:marRight w:val="0"/>
                  <w:marTop w:val="0"/>
                  <w:marBottom w:val="0"/>
                  <w:divBdr>
                    <w:top w:val="none" w:sz="0" w:space="0" w:color="auto"/>
                    <w:left w:val="none" w:sz="0" w:space="0" w:color="auto"/>
                    <w:bottom w:val="none" w:sz="0" w:space="0" w:color="auto"/>
                    <w:right w:val="none" w:sz="0" w:space="0" w:color="auto"/>
                  </w:divBdr>
                </w:div>
                <w:div w:id="1465545478">
                  <w:marLeft w:val="480"/>
                  <w:marRight w:val="0"/>
                  <w:marTop w:val="0"/>
                  <w:marBottom w:val="0"/>
                  <w:divBdr>
                    <w:top w:val="none" w:sz="0" w:space="0" w:color="auto"/>
                    <w:left w:val="none" w:sz="0" w:space="0" w:color="auto"/>
                    <w:bottom w:val="none" w:sz="0" w:space="0" w:color="auto"/>
                    <w:right w:val="none" w:sz="0" w:space="0" w:color="auto"/>
                  </w:divBdr>
                </w:div>
                <w:div w:id="5520517">
                  <w:marLeft w:val="480"/>
                  <w:marRight w:val="0"/>
                  <w:marTop w:val="0"/>
                  <w:marBottom w:val="0"/>
                  <w:divBdr>
                    <w:top w:val="none" w:sz="0" w:space="0" w:color="auto"/>
                    <w:left w:val="none" w:sz="0" w:space="0" w:color="auto"/>
                    <w:bottom w:val="none" w:sz="0" w:space="0" w:color="auto"/>
                    <w:right w:val="none" w:sz="0" w:space="0" w:color="auto"/>
                  </w:divBdr>
                </w:div>
                <w:div w:id="1572884879">
                  <w:marLeft w:val="480"/>
                  <w:marRight w:val="0"/>
                  <w:marTop w:val="0"/>
                  <w:marBottom w:val="0"/>
                  <w:divBdr>
                    <w:top w:val="none" w:sz="0" w:space="0" w:color="auto"/>
                    <w:left w:val="none" w:sz="0" w:space="0" w:color="auto"/>
                    <w:bottom w:val="none" w:sz="0" w:space="0" w:color="auto"/>
                    <w:right w:val="none" w:sz="0" w:space="0" w:color="auto"/>
                  </w:divBdr>
                </w:div>
                <w:div w:id="1236552110">
                  <w:marLeft w:val="480"/>
                  <w:marRight w:val="0"/>
                  <w:marTop w:val="0"/>
                  <w:marBottom w:val="0"/>
                  <w:divBdr>
                    <w:top w:val="none" w:sz="0" w:space="0" w:color="auto"/>
                    <w:left w:val="none" w:sz="0" w:space="0" w:color="auto"/>
                    <w:bottom w:val="none" w:sz="0" w:space="0" w:color="auto"/>
                    <w:right w:val="none" w:sz="0" w:space="0" w:color="auto"/>
                  </w:divBdr>
                </w:div>
                <w:div w:id="156389759">
                  <w:marLeft w:val="480"/>
                  <w:marRight w:val="0"/>
                  <w:marTop w:val="0"/>
                  <w:marBottom w:val="0"/>
                  <w:divBdr>
                    <w:top w:val="none" w:sz="0" w:space="0" w:color="auto"/>
                    <w:left w:val="none" w:sz="0" w:space="0" w:color="auto"/>
                    <w:bottom w:val="none" w:sz="0" w:space="0" w:color="auto"/>
                    <w:right w:val="none" w:sz="0" w:space="0" w:color="auto"/>
                  </w:divBdr>
                </w:div>
              </w:divsChild>
            </w:div>
            <w:div w:id="1342316572">
              <w:marLeft w:val="0"/>
              <w:marRight w:val="0"/>
              <w:marTop w:val="0"/>
              <w:marBottom w:val="0"/>
              <w:divBdr>
                <w:top w:val="none" w:sz="0" w:space="0" w:color="auto"/>
                <w:left w:val="none" w:sz="0" w:space="0" w:color="auto"/>
                <w:bottom w:val="none" w:sz="0" w:space="0" w:color="auto"/>
                <w:right w:val="none" w:sz="0" w:space="0" w:color="auto"/>
              </w:divBdr>
              <w:divsChild>
                <w:div w:id="959846422">
                  <w:marLeft w:val="480"/>
                  <w:marRight w:val="0"/>
                  <w:marTop w:val="0"/>
                  <w:marBottom w:val="0"/>
                  <w:divBdr>
                    <w:top w:val="none" w:sz="0" w:space="0" w:color="auto"/>
                    <w:left w:val="none" w:sz="0" w:space="0" w:color="auto"/>
                    <w:bottom w:val="none" w:sz="0" w:space="0" w:color="auto"/>
                    <w:right w:val="none" w:sz="0" w:space="0" w:color="auto"/>
                  </w:divBdr>
                </w:div>
                <w:div w:id="1919363997">
                  <w:marLeft w:val="480"/>
                  <w:marRight w:val="0"/>
                  <w:marTop w:val="0"/>
                  <w:marBottom w:val="0"/>
                  <w:divBdr>
                    <w:top w:val="none" w:sz="0" w:space="0" w:color="auto"/>
                    <w:left w:val="none" w:sz="0" w:space="0" w:color="auto"/>
                    <w:bottom w:val="none" w:sz="0" w:space="0" w:color="auto"/>
                    <w:right w:val="none" w:sz="0" w:space="0" w:color="auto"/>
                  </w:divBdr>
                </w:div>
                <w:div w:id="1655641798">
                  <w:marLeft w:val="480"/>
                  <w:marRight w:val="0"/>
                  <w:marTop w:val="0"/>
                  <w:marBottom w:val="0"/>
                  <w:divBdr>
                    <w:top w:val="none" w:sz="0" w:space="0" w:color="auto"/>
                    <w:left w:val="none" w:sz="0" w:space="0" w:color="auto"/>
                    <w:bottom w:val="none" w:sz="0" w:space="0" w:color="auto"/>
                    <w:right w:val="none" w:sz="0" w:space="0" w:color="auto"/>
                  </w:divBdr>
                </w:div>
                <w:div w:id="580139246">
                  <w:marLeft w:val="480"/>
                  <w:marRight w:val="0"/>
                  <w:marTop w:val="0"/>
                  <w:marBottom w:val="0"/>
                  <w:divBdr>
                    <w:top w:val="none" w:sz="0" w:space="0" w:color="auto"/>
                    <w:left w:val="none" w:sz="0" w:space="0" w:color="auto"/>
                    <w:bottom w:val="none" w:sz="0" w:space="0" w:color="auto"/>
                    <w:right w:val="none" w:sz="0" w:space="0" w:color="auto"/>
                  </w:divBdr>
                </w:div>
                <w:div w:id="1339307870">
                  <w:marLeft w:val="480"/>
                  <w:marRight w:val="0"/>
                  <w:marTop w:val="0"/>
                  <w:marBottom w:val="0"/>
                  <w:divBdr>
                    <w:top w:val="none" w:sz="0" w:space="0" w:color="auto"/>
                    <w:left w:val="none" w:sz="0" w:space="0" w:color="auto"/>
                    <w:bottom w:val="none" w:sz="0" w:space="0" w:color="auto"/>
                    <w:right w:val="none" w:sz="0" w:space="0" w:color="auto"/>
                  </w:divBdr>
                </w:div>
                <w:div w:id="1447460679">
                  <w:marLeft w:val="480"/>
                  <w:marRight w:val="0"/>
                  <w:marTop w:val="0"/>
                  <w:marBottom w:val="0"/>
                  <w:divBdr>
                    <w:top w:val="none" w:sz="0" w:space="0" w:color="auto"/>
                    <w:left w:val="none" w:sz="0" w:space="0" w:color="auto"/>
                    <w:bottom w:val="none" w:sz="0" w:space="0" w:color="auto"/>
                    <w:right w:val="none" w:sz="0" w:space="0" w:color="auto"/>
                  </w:divBdr>
                </w:div>
                <w:div w:id="218247327">
                  <w:marLeft w:val="480"/>
                  <w:marRight w:val="0"/>
                  <w:marTop w:val="0"/>
                  <w:marBottom w:val="0"/>
                  <w:divBdr>
                    <w:top w:val="none" w:sz="0" w:space="0" w:color="auto"/>
                    <w:left w:val="none" w:sz="0" w:space="0" w:color="auto"/>
                    <w:bottom w:val="none" w:sz="0" w:space="0" w:color="auto"/>
                    <w:right w:val="none" w:sz="0" w:space="0" w:color="auto"/>
                  </w:divBdr>
                </w:div>
                <w:div w:id="732387528">
                  <w:marLeft w:val="480"/>
                  <w:marRight w:val="0"/>
                  <w:marTop w:val="0"/>
                  <w:marBottom w:val="0"/>
                  <w:divBdr>
                    <w:top w:val="none" w:sz="0" w:space="0" w:color="auto"/>
                    <w:left w:val="none" w:sz="0" w:space="0" w:color="auto"/>
                    <w:bottom w:val="none" w:sz="0" w:space="0" w:color="auto"/>
                    <w:right w:val="none" w:sz="0" w:space="0" w:color="auto"/>
                  </w:divBdr>
                </w:div>
                <w:div w:id="1956666773">
                  <w:marLeft w:val="480"/>
                  <w:marRight w:val="0"/>
                  <w:marTop w:val="0"/>
                  <w:marBottom w:val="0"/>
                  <w:divBdr>
                    <w:top w:val="none" w:sz="0" w:space="0" w:color="auto"/>
                    <w:left w:val="none" w:sz="0" w:space="0" w:color="auto"/>
                    <w:bottom w:val="none" w:sz="0" w:space="0" w:color="auto"/>
                    <w:right w:val="none" w:sz="0" w:space="0" w:color="auto"/>
                  </w:divBdr>
                </w:div>
                <w:div w:id="921987409">
                  <w:marLeft w:val="480"/>
                  <w:marRight w:val="0"/>
                  <w:marTop w:val="0"/>
                  <w:marBottom w:val="0"/>
                  <w:divBdr>
                    <w:top w:val="none" w:sz="0" w:space="0" w:color="auto"/>
                    <w:left w:val="none" w:sz="0" w:space="0" w:color="auto"/>
                    <w:bottom w:val="none" w:sz="0" w:space="0" w:color="auto"/>
                    <w:right w:val="none" w:sz="0" w:space="0" w:color="auto"/>
                  </w:divBdr>
                </w:div>
                <w:div w:id="1382634824">
                  <w:marLeft w:val="480"/>
                  <w:marRight w:val="0"/>
                  <w:marTop w:val="0"/>
                  <w:marBottom w:val="0"/>
                  <w:divBdr>
                    <w:top w:val="none" w:sz="0" w:space="0" w:color="auto"/>
                    <w:left w:val="none" w:sz="0" w:space="0" w:color="auto"/>
                    <w:bottom w:val="none" w:sz="0" w:space="0" w:color="auto"/>
                    <w:right w:val="none" w:sz="0" w:space="0" w:color="auto"/>
                  </w:divBdr>
                </w:div>
                <w:div w:id="1529443131">
                  <w:marLeft w:val="480"/>
                  <w:marRight w:val="0"/>
                  <w:marTop w:val="0"/>
                  <w:marBottom w:val="0"/>
                  <w:divBdr>
                    <w:top w:val="none" w:sz="0" w:space="0" w:color="auto"/>
                    <w:left w:val="none" w:sz="0" w:space="0" w:color="auto"/>
                    <w:bottom w:val="none" w:sz="0" w:space="0" w:color="auto"/>
                    <w:right w:val="none" w:sz="0" w:space="0" w:color="auto"/>
                  </w:divBdr>
                </w:div>
                <w:div w:id="508106025">
                  <w:marLeft w:val="480"/>
                  <w:marRight w:val="0"/>
                  <w:marTop w:val="0"/>
                  <w:marBottom w:val="0"/>
                  <w:divBdr>
                    <w:top w:val="none" w:sz="0" w:space="0" w:color="auto"/>
                    <w:left w:val="none" w:sz="0" w:space="0" w:color="auto"/>
                    <w:bottom w:val="none" w:sz="0" w:space="0" w:color="auto"/>
                    <w:right w:val="none" w:sz="0" w:space="0" w:color="auto"/>
                  </w:divBdr>
                </w:div>
                <w:div w:id="772675300">
                  <w:marLeft w:val="480"/>
                  <w:marRight w:val="0"/>
                  <w:marTop w:val="0"/>
                  <w:marBottom w:val="0"/>
                  <w:divBdr>
                    <w:top w:val="none" w:sz="0" w:space="0" w:color="auto"/>
                    <w:left w:val="none" w:sz="0" w:space="0" w:color="auto"/>
                    <w:bottom w:val="none" w:sz="0" w:space="0" w:color="auto"/>
                    <w:right w:val="none" w:sz="0" w:space="0" w:color="auto"/>
                  </w:divBdr>
                </w:div>
                <w:div w:id="2111390203">
                  <w:marLeft w:val="480"/>
                  <w:marRight w:val="0"/>
                  <w:marTop w:val="0"/>
                  <w:marBottom w:val="0"/>
                  <w:divBdr>
                    <w:top w:val="none" w:sz="0" w:space="0" w:color="auto"/>
                    <w:left w:val="none" w:sz="0" w:space="0" w:color="auto"/>
                    <w:bottom w:val="none" w:sz="0" w:space="0" w:color="auto"/>
                    <w:right w:val="none" w:sz="0" w:space="0" w:color="auto"/>
                  </w:divBdr>
                </w:div>
                <w:div w:id="592513913">
                  <w:marLeft w:val="480"/>
                  <w:marRight w:val="0"/>
                  <w:marTop w:val="0"/>
                  <w:marBottom w:val="0"/>
                  <w:divBdr>
                    <w:top w:val="none" w:sz="0" w:space="0" w:color="auto"/>
                    <w:left w:val="none" w:sz="0" w:space="0" w:color="auto"/>
                    <w:bottom w:val="none" w:sz="0" w:space="0" w:color="auto"/>
                    <w:right w:val="none" w:sz="0" w:space="0" w:color="auto"/>
                  </w:divBdr>
                </w:div>
                <w:div w:id="342053653">
                  <w:marLeft w:val="480"/>
                  <w:marRight w:val="0"/>
                  <w:marTop w:val="0"/>
                  <w:marBottom w:val="0"/>
                  <w:divBdr>
                    <w:top w:val="none" w:sz="0" w:space="0" w:color="auto"/>
                    <w:left w:val="none" w:sz="0" w:space="0" w:color="auto"/>
                    <w:bottom w:val="none" w:sz="0" w:space="0" w:color="auto"/>
                    <w:right w:val="none" w:sz="0" w:space="0" w:color="auto"/>
                  </w:divBdr>
                </w:div>
                <w:div w:id="963191762">
                  <w:marLeft w:val="480"/>
                  <w:marRight w:val="0"/>
                  <w:marTop w:val="0"/>
                  <w:marBottom w:val="0"/>
                  <w:divBdr>
                    <w:top w:val="none" w:sz="0" w:space="0" w:color="auto"/>
                    <w:left w:val="none" w:sz="0" w:space="0" w:color="auto"/>
                    <w:bottom w:val="none" w:sz="0" w:space="0" w:color="auto"/>
                    <w:right w:val="none" w:sz="0" w:space="0" w:color="auto"/>
                  </w:divBdr>
                </w:div>
                <w:div w:id="721177813">
                  <w:marLeft w:val="480"/>
                  <w:marRight w:val="0"/>
                  <w:marTop w:val="0"/>
                  <w:marBottom w:val="0"/>
                  <w:divBdr>
                    <w:top w:val="none" w:sz="0" w:space="0" w:color="auto"/>
                    <w:left w:val="none" w:sz="0" w:space="0" w:color="auto"/>
                    <w:bottom w:val="none" w:sz="0" w:space="0" w:color="auto"/>
                    <w:right w:val="none" w:sz="0" w:space="0" w:color="auto"/>
                  </w:divBdr>
                </w:div>
                <w:div w:id="691226241">
                  <w:marLeft w:val="480"/>
                  <w:marRight w:val="0"/>
                  <w:marTop w:val="0"/>
                  <w:marBottom w:val="0"/>
                  <w:divBdr>
                    <w:top w:val="none" w:sz="0" w:space="0" w:color="auto"/>
                    <w:left w:val="none" w:sz="0" w:space="0" w:color="auto"/>
                    <w:bottom w:val="none" w:sz="0" w:space="0" w:color="auto"/>
                    <w:right w:val="none" w:sz="0" w:space="0" w:color="auto"/>
                  </w:divBdr>
                </w:div>
                <w:div w:id="676809747">
                  <w:marLeft w:val="480"/>
                  <w:marRight w:val="0"/>
                  <w:marTop w:val="0"/>
                  <w:marBottom w:val="0"/>
                  <w:divBdr>
                    <w:top w:val="none" w:sz="0" w:space="0" w:color="auto"/>
                    <w:left w:val="none" w:sz="0" w:space="0" w:color="auto"/>
                    <w:bottom w:val="none" w:sz="0" w:space="0" w:color="auto"/>
                    <w:right w:val="none" w:sz="0" w:space="0" w:color="auto"/>
                  </w:divBdr>
                </w:div>
                <w:div w:id="240412039">
                  <w:marLeft w:val="480"/>
                  <w:marRight w:val="0"/>
                  <w:marTop w:val="0"/>
                  <w:marBottom w:val="0"/>
                  <w:divBdr>
                    <w:top w:val="none" w:sz="0" w:space="0" w:color="auto"/>
                    <w:left w:val="none" w:sz="0" w:space="0" w:color="auto"/>
                    <w:bottom w:val="none" w:sz="0" w:space="0" w:color="auto"/>
                    <w:right w:val="none" w:sz="0" w:space="0" w:color="auto"/>
                  </w:divBdr>
                </w:div>
                <w:div w:id="2071614345">
                  <w:marLeft w:val="480"/>
                  <w:marRight w:val="0"/>
                  <w:marTop w:val="0"/>
                  <w:marBottom w:val="0"/>
                  <w:divBdr>
                    <w:top w:val="none" w:sz="0" w:space="0" w:color="auto"/>
                    <w:left w:val="none" w:sz="0" w:space="0" w:color="auto"/>
                    <w:bottom w:val="none" w:sz="0" w:space="0" w:color="auto"/>
                    <w:right w:val="none" w:sz="0" w:space="0" w:color="auto"/>
                  </w:divBdr>
                </w:div>
                <w:div w:id="706566048">
                  <w:marLeft w:val="480"/>
                  <w:marRight w:val="0"/>
                  <w:marTop w:val="0"/>
                  <w:marBottom w:val="0"/>
                  <w:divBdr>
                    <w:top w:val="none" w:sz="0" w:space="0" w:color="auto"/>
                    <w:left w:val="none" w:sz="0" w:space="0" w:color="auto"/>
                    <w:bottom w:val="none" w:sz="0" w:space="0" w:color="auto"/>
                    <w:right w:val="none" w:sz="0" w:space="0" w:color="auto"/>
                  </w:divBdr>
                </w:div>
                <w:div w:id="1934581038">
                  <w:marLeft w:val="480"/>
                  <w:marRight w:val="0"/>
                  <w:marTop w:val="0"/>
                  <w:marBottom w:val="0"/>
                  <w:divBdr>
                    <w:top w:val="none" w:sz="0" w:space="0" w:color="auto"/>
                    <w:left w:val="none" w:sz="0" w:space="0" w:color="auto"/>
                    <w:bottom w:val="none" w:sz="0" w:space="0" w:color="auto"/>
                    <w:right w:val="none" w:sz="0" w:space="0" w:color="auto"/>
                  </w:divBdr>
                </w:div>
                <w:div w:id="1102144174">
                  <w:marLeft w:val="480"/>
                  <w:marRight w:val="0"/>
                  <w:marTop w:val="0"/>
                  <w:marBottom w:val="0"/>
                  <w:divBdr>
                    <w:top w:val="none" w:sz="0" w:space="0" w:color="auto"/>
                    <w:left w:val="none" w:sz="0" w:space="0" w:color="auto"/>
                    <w:bottom w:val="none" w:sz="0" w:space="0" w:color="auto"/>
                    <w:right w:val="none" w:sz="0" w:space="0" w:color="auto"/>
                  </w:divBdr>
                </w:div>
                <w:div w:id="1356688993">
                  <w:marLeft w:val="480"/>
                  <w:marRight w:val="0"/>
                  <w:marTop w:val="0"/>
                  <w:marBottom w:val="0"/>
                  <w:divBdr>
                    <w:top w:val="none" w:sz="0" w:space="0" w:color="auto"/>
                    <w:left w:val="none" w:sz="0" w:space="0" w:color="auto"/>
                    <w:bottom w:val="none" w:sz="0" w:space="0" w:color="auto"/>
                    <w:right w:val="none" w:sz="0" w:space="0" w:color="auto"/>
                  </w:divBdr>
                </w:div>
                <w:div w:id="2051226902">
                  <w:marLeft w:val="480"/>
                  <w:marRight w:val="0"/>
                  <w:marTop w:val="0"/>
                  <w:marBottom w:val="0"/>
                  <w:divBdr>
                    <w:top w:val="none" w:sz="0" w:space="0" w:color="auto"/>
                    <w:left w:val="none" w:sz="0" w:space="0" w:color="auto"/>
                    <w:bottom w:val="none" w:sz="0" w:space="0" w:color="auto"/>
                    <w:right w:val="none" w:sz="0" w:space="0" w:color="auto"/>
                  </w:divBdr>
                </w:div>
                <w:div w:id="851916787">
                  <w:marLeft w:val="480"/>
                  <w:marRight w:val="0"/>
                  <w:marTop w:val="0"/>
                  <w:marBottom w:val="0"/>
                  <w:divBdr>
                    <w:top w:val="none" w:sz="0" w:space="0" w:color="auto"/>
                    <w:left w:val="none" w:sz="0" w:space="0" w:color="auto"/>
                    <w:bottom w:val="none" w:sz="0" w:space="0" w:color="auto"/>
                    <w:right w:val="none" w:sz="0" w:space="0" w:color="auto"/>
                  </w:divBdr>
                </w:div>
                <w:div w:id="2111007154">
                  <w:marLeft w:val="480"/>
                  <w:marRight w:val="0"/>
                  <w:marTop w:val="0"/>
                  <w:marBottom w:val="0"/>
                  <w:divBdr>
                    <w:top w:val="none" w:sz="0" w:space="0" w:color="auto"/>
                    <w:left w:val="none" w:sz="0" w:space="0" w:color="auto"/>
                    <w:bottom w:val="none" w:sz="0" w:space="0" w:color="auto"/>
                    <w:right w:val="none" w:sz="0" w:space="0" w:color="auto"/>
                  </w:divBdr>
                </w:div>
                <w:div w:id="1552227812">
                  <w:marLeft w:val="480"/>
                  <w:marRight w:val="0"/>
                  <w:marTop w:val="0"/>
                  <w:marBottom w:val="0"/>
                  <w:divBdr>
                    <w:top w:val="none" w:sz="0" w:space="0" w:color="auto"/>
                    <w:left w:val="none" w:sz="0" w:space="0" w:color="auto"/>
                    <w:bottom w:val="none" w:sz="0" w:space="0" w:color="auto"/>
                    <w:right w:val="none" w:sz="0" w:space="0" w:color="auto"/>
                  </w:divBdr>
                </w:div>
                <w:div w:id="481973622">
                  <w:marLeft w:val="480"/>
                  <w:marRight w:val="0"/>
                  <w:marTop w:val="0"/>
                  <w:marBottom w:val="0"/>
                  <w:divBdr>
                    <w:top w:val="none" w:sz="0" w:space="0" w:color="auto"/>
                    <w:left w:val="none" w:sz="0" w:space="0" w:color="auto"/>
                    <w:bottom w:val="none" w:sz="0" w:space="0" w:color="auto"/>
                    <w:right w:val="none" w:sz="0" w:space="0" w:color="auto"/>
                  </w:divBdr>
                </w:div>
                <w:div w:id="1209952356">
                  <w:marLeft w:val="480"/>
                  <w:marRight w:val="0"/>
                  <w:marTop w:val="0"/>
                  <w:marBottom w:val="0"/>
                  <w:divBdr>
                    <w:top w:val="none" w:sz="0" w:space="0" w:color="auto"/>
                    <w:left w:val="none" w:sz="0" w:space="0" w:color="auto"/>
                    <w:bottom w:val="none" w:sz="0" w:space="0" w:color="auto"/>
                    <w:right w:val="none" w:sz="0" w:space="0" w:color="auto"/>
                  </w:divBdr>
                </w:div>
                <w:div w:id="814296878">
                  <w:marLeft w:val="480"/>
                  <w:marRight w:val="0"/>
                  <w:marTop w:val="0"/>
                  <w:marBottom w:val="0"/>
                  <w:divBdr>
                    <w:top w:val="none" w:sz="0" w:space="0" w:color="auto"/>
                    <w:left w:val="none" w:sz="0" w:space="0" w:color="auto"/>
                    <w:bottom w:val="none" w:sz="0" w:space="0" w:color="auto"/>
                    <w:right w:val="none" w:sz="0" w:space="0" w:color="auto"/>
                  </w:divBdr>
                </w:div>
                <w:div w:id="142475993">
                  <w:marLeft w:val="480"/>
                  <w:marRight w:val="0"/>
                  <w:marTop w:val="0"/>
                  <w:marBottom w:val="0"/>
                  <w:divBdr>
                    <w:top w:val="none" w:sz="0" w:space="0" w:color="auto"/>
                    <w:left w:val="none" w:sz="0" w:space="0" w:color="auto"/>
                    <w:bottom w:val="none" w:sz="0" w:space="0" w:color="auto"/>
                    <w:right w:val="none" w:sz="0" w:space="0" w:color="auto"/>
                  </w:divBdr>
                </w:div>
                <w:div w:id="2087259201">
                  <w:marLeft w:val="480"/>
                  <w:marRight w:val="0"/>
                  <w:marTop w:val="0"/>
                  <w:marBottom w:val="0"/>
                  <w:divBdr>
                    <w:top w:val="none" w:sz="0" w:space="0" w:color="auto"/>
                    <w:left w:val="none" w:sz="0" w:space="0" w:color="auto"/>
                    <w:bottom w:val="none" w:sz="0" w:space="0" w:color="auto"/>
                    <w:right w:val="none" w:sz="0" w:space="0" w:color="auto"/>
                  </w:divBdr>
                </w:div>
                <w:div w:id="652031955">
                  <w:marLeft w:val="480"/>
                  <w:marRight w:val="0"/>
                  <w:marTop w:val="0"/>
                  <w:marBottom w:val="0"/>
                  <w:divBdr>
                    <w:top w:val="none" w:sz="0" w:space="0" w:color="auto"/>
                    <w:left w:val="none" w:sz="0" w:space="0" w:color="auto"/>
                    <w:bottom w:val="none" w:sz="0" w:space="0" w:color="auto"/>
                    <w:right w:val="none" w:sz="0" w:space="0" w:color="auto"/>
                  </w:divBdr>
                </w:div>
                <w:div w:id="802696287">
                  <w:marLeft w:val="480"/>
                  <w:marRight w:val="0"/>
                  <w:marTop w:val="0"/>
                  <w:marBottom w:val="0"/>
                  <w:divBdr>
                    <w:top w:val="none" w:sz="0" w:space="0" w:color="auto"/>
                    <w:left w:val="none" w:sz="0" w:space="0" w:color="auto"/>
                    <w:bottom w:val="none" w:sz="0" w:space="0" w:color="auto"/>
                    <w:right w:val="none" w:sz="0" w:space="0" w:color="auto"/>
                  </w:divBdr>
                </w:div>
                <w:div w:id="1693647664">
                  <w:marLeft w:val="480"/>
                  <w:marRight w:val="0"/>
                  <w:marTop w:val="0"/>
                  <w:marBottom w:val="0"/>
                  <w:divBdr>
                    <w:top w:val="none" w:sz="0" w:space="0" w:color="auto"/>
                    <w:left w:val="none" w:sz="0" w:space="0" w:color="auto"/>
                    <w:bottom w:val="none" w:sz="0" w:space="0" w:color="auto"/>
                    <w:right w:val="none" w:sz="0" w:space="0" w:color="auto"/>
                  </w:divBdr>
                </w:div>
                <w:div w:id="43603251">
                  <w:marLeft w:val="480"/>
                  <w:marRight w:val="0"/>
                  <w:marTop w:val="0"/>
                  <w:marBottom w:val="0"/>
                  <w:divBdr>
                    <w:top w:val="none" w:sz="0" w:space="0" w:color="auto"/>
                    <w:left w:val="none" w:sz="0" w:space="0" w:color="auto"/>
                    <w:bottom w:val="none" w:sz="0" w:space="0" w:color="auto"/>
                    <w:right w:val="none" w:sz="0" w:space="0" w:color="auto"/>
                  </w:divBdr>
                </w:div>
                <w:div w:id="1756900424">
                  <w:marLeft w:val="480"/>
                  <w:marRight w:val="0"/>
                  <w:marTop w:val="0"/>
                  <w:marBottom w:val="0"/>
                  <w:divBdr>
                    <w:top w:val="none" w:sz="0" w:space="0" w:color="auto"/>
                    <w:left w:val="none" w:sz="0" w:space="0" w:color="auto"/>
                    <w:bottom w:val="none" w:sz="0" w:space="0" w:color="auto"/>
                    <w:right w:val="none" w:sz="0" w:space="0" w:color="auto"/>
                  </w:divBdr>
                </w:div>
                <w:div w:id="604922475">
                  <w:marLeft w:val="480"/>
                  <w:marRight w:val="0"/>
                  <w:marTop w:val="0"/>
                  <w:marBottom w:val="0"/>
                  <w:divBdr>
                    <w:top w:val="none" w:sz="0" w:space="0" w:color="auto"/>
                    <w:left w:val="none" w:sz="0" w:space="0" w:color="auto"/>
                    <w:bottom w:val="none" w:sz="0" w:space="0" w:color="auto"/>
                    <w:right w:val="none" w:sz="0" w:space="0" w:color="auto"/>
                  </w:divBdr>
                </w:div>
                <w:div w:id="1887598958">
                  <w:marLeft w:val="480"/>
                  <w:marRight w:val="0"/>
                  <w:marTop w:val="0"/>
                  <w:marBottom w:val="0"/>
                  <w:divBdr>
                    <w:top w:val="none" w:sz="0" w:space="0" w:color="auto"/>
                    <w:left w:val="none" w:sz="0" w:space="0" w:color="auto"/>
                    <w:bottom w:val="none" w:sz="0" w:space="0" w:color="auto"/>
                    <w:right w:val="none" w:sz="0" w:space="0" w:color="auto"/>
                  </w:divBdr>
                </w:div>
                <w:div w:id="1726568150">
                  <w:marLeft w:val="480"/>
                  <w:marRight w:val="0"/>
                  <w:marTop w:val="0"/>
                  <w:marBottom w:val="0"/>
                  <w:divBdr>
                    <w:top w:val="none" w:sz="0" w:space="0" w:color="auto"/>
                    <w:left w:val="none" w:sz="0" w:space="0" w:color="auto"/>
                    <w:bottom w:val="none" w:sz="0" w:space="0" w:color="auto"/>
                    <w:right w:val="none" w:sz="0" w:space="0" w:color="auto"/>
                  </w:divBdr>
                </w:div>
                <w:div w:id="897134100">
                  <w:marLeft w:val="480"/>
                  <w:marRight w:val="0"/>
                  <w:marTop w:val="0"/>
                  <w:marBottom w:val="0"/>
                  <w:divBdr>
                    <w:top w:val="none" w:sz="0" w:space="0" w:color="auto"/>
                    <w:left w:val="none" w:sz="0" w:space="0" w:color="auto"/>
                    <w:bottom w:val="none" w:sz="0" w:space="0" w:color="auto"/>
                    <w:right w:val="none" w:sz="0" w:space="0" w:color="auto"/>
                  </w:divBdr>
                </w:div>
                <w:div w:id="1521312803">
                  <w:marLeft w:val="480"/>
                  <w:marRight w:val="0"/>
                  <w:marTop w:val="0"/>
                  <w:marBottom w:val="0"/>
                  <w:divBdr>
                    <w:top w:val="none" w:sz="0" w:space="0" w:color="auto"/>
                    <w:left w:val="none" w:sz="0" w:space="0" w:color="auto"/>
                    <w:bottom w:val="none" w:sz="0" w:space="0" w:color="auto"/>
                    <w:right w:val="none" w:sz="0" w:space="0" w:color="auto"/>
                  </w:divBdr>
                </w:div>
                <w:div w:id="1162430147">
                  <w:marLeft w:val="480"/>
                  <w:marRight w:val="0"/>
                  <w:marTop w:val="0"/>
                  <w:marBottom w:val="0"/>
                  <w:divBdr>
                    <w:top w:val="none" w:sz="0" w:space="0" w:color="auto"/>
                    <w:left w:val="none" w:sz="0" w:space="0" w:color="auto"/>
                    <w:bottom w:val="none" w:sz="0" w:space="0" w:color="auto"/>
                    <w:right w:val="none" w:sz="0" w:space="0" w:color="auto"/>
                  </w:divBdr>
                </w:div>
              </w:divsChild>
            </w:div>
            <w:div w:id="309558854">
              <w:marLeft w:val="0"/>
              <w:marRight w:val="0"/>
              <w:marTop w:val="0"/>
              <w:marBottom w:val="0"/>
              <w:divBdr>
                <w:top w:val="none" w:sz="0" w:space="0" w:color="auto"/>
                <w:left w:val="none" w:sz="0" w:space="0" w:color="auto"/>
                <w:bottom w:val="none" w:sz="0" w:space="0" w:color="auto"/>
                <w:right w:val="none" w:sz="0" w:space="0" w:color="auto"/>
              </w:divBdr>
              <w:divsChild>
                <w:div w:id="788595268">
                  <w:marLeft w:val="480"/>
                  <w:marRight w:val="0"/>
                  <w:marTop w:val="0"/>
                  <w:marBottom w:val="0"/>
                  <w:divBdr>
                    <w:top w:val="none" w:sz="0" w:space="0" w:color="auto"/>
                    <w:left w:val="none" w:sz="0" w:space="0" w:color="auto"/>
                    <w:bottom w:val="none" w:sz="0" w:space="0" w:color="auto"/>
                    <w:right w:val="none" w:sz="0" w:space="0" w:color="auto"/>
                  </w:divBdr>
                </w:div>
                <w:div w:id="617569416">
                  <w:marLeft w:val="480"/>
                  <w:marRight w:val="0"/>
                  <w:marTop w:val="0"/>
                  <w:marBottom w:val="0"/>
                  <w:divBdr>
                    <w:top w:val="none" w:sz="0" w:space="0" w:color="auto"/>
                    <w:left w:val="none" w:sz="0" w:space="0" w:color="auto"/>
                    <w:bottom w:val="none" w:sz="0" w:space="0" w:color="auto"/>
                    <w:right w:val="none" w:sz="0" w:space="0" w:color="auto"/>
                  </w:divBdr>
                </w:div>
                <w:div w:id="1416128555">
                  <w:marLeft w:val="480"/>
                  <w:marRight w:val="0"/>
                  <w:marTop w:val="0"/>
                  <w:marBottom w:val="0"/>
                  <w:divBdr>
                    <w:top w:val="none" w:sz="0" w:space="0" w:color="auto"/>
                    <w:left w:val="none" w:sz="0" w:space="0" w:color="auto"/>
                    <w:bottom w:val="none" w:sz="0" w:space="0" w:color="auto"/>
                    <w:right w:val="none" w:sz="0" w:space="0" w:color="auto"/>
                  </w:divBdr>
                </w:div>
                <w:div w:id="1709451878">
                  <w:marLeft w:val="480"/>
                  <w:marRight w:val="0"/>
                  <w:marTop w:val="0"/>
                  <w:marBottom w:val="0"/>
                  <w:divBdr>
                    <w:top w:val="none" w:sz="0" w:space="0" w:color="auto"/>
                    <w:left w:val="none" w:sz="0" w:space="0" w:color="auto"/>
                    <w:bottom w:val="none" w:sz="0" w:space="0" w:color="auto"/>
                    <w:right w:val="none" w:sz="0" w:space="0" w:color="auto"/>
                  </w:divBdr>
                </w:div>
                <w:div w:id="989138002">
                  <w:marLeft w:val="480"/>
                  <w:marRight w:val="0"/>
                  <w:marTop w:val="0"/>
                  <w:marBottom w:val="0"/>
                  <w:divBdr>
                    <w:top w:val="none" w:sz="0" w:space="0" w:color="auto"/>
                    <w:left w:val="none" w:sz="0" w:space="0" w:color="auto"/>
                    <w:bottom w:val="none" w:sz="0" w:space="0" w:color="auto"/>
                    <w:right w:val="none" w:sz="0" w:space="0" w:color="auto"/>
                  </w:divBdr>
                </w:div>
                <w:div w:id="1189611611">
                  <w:marLeft w:val="480"/>
                  <w:marRight w:val="0"/>
                  <w:marTop w:val="0"/>
                  <w:marBottom w:val="0"/>
                  <w:divBdr>
                    <w:top w:val="none" w:sz="0" w:space="0" w:color="auto"/>
                    <w:left w:val="none" w:sz="0" w:space="0" w:color="auto"/>
                    <w:bottom w:val="none" w:sz="0" w:space="0" w:color="auto"/>
                    <w:right w:val="none" w:sz="0" w:space="0" w:color="auto"/>
                  </w:divBdr>
                </w:div>
                <w:div w:id="540287733">
                  <w:marLeft w:val="480"/>
                  <w:marRight w:val="0"/>
                  <w:marTop w:val="0"/>
                  <w:marBottom w:val="0"/>
                  <w:divBdr>
                    <w:top w:val="none" w:sz="0" w:space="0" w:color="auto"/>
                    <w:left w:val="none" w:sz="0" w:space="0" w:color="auto"/>
                    <w:bottom w:val="none" w:sz="0" w:space="0" w:color="auto"/>
                    <w:right w:val="none" w:sz="0" w:space="0" w:color="auto"/>
                  </w:divBdr>
                </w:div>
                <w:div w:id="1532113537">
                  <w:marLeft w:val="480"/>
                  <w:marRight w:val="0"/>
                  <w:marTop w:val="0"/>
                  <w:marBottom w:val="0"/>
                  <w:divBdr>
                    <w:top w:val="none" w:sz="0" w:space="0" w:color="auto"/>
                    <w:left w:val="none" w:sz="0" w:space="0" w:color="auto"/>
                    <w:bottom w:val="none" w:sz="0" w:space="0" w:color="auto"/>
                    <w:right w:val="none" w:sz="0" w:space="0" w:color="auto"/>
                  </w:divBdr>
                </w:div>
                <w:div w:id="247083290">
                  <w:marLeft w:val="480"/>
                  <w:marRight w:val="0"/>
                  <w:marTop w:val="0"/>
                  <w:marBottom w:val="0"/>
                  <w:divBdr>
                    <w:top w:val="none" w:sz="0" w:space="0" w:color="auto"/>
                    <w:left w:val="none" w:sz="0" w:space="0" w:color="auto"/>
                    <w:bottom w:val="none" w:sz="0" w:space="0" w:color="auto"/>
                    <w:right w:val="none" w:sz="0" w:space="0" w:color="auto"/>
                  </w:divBdr>
                </w:div>
                <w:div w:id="1305890904">
                  <w:marLeft w:val="480"/>
                  <w:marRight w:val="0"/>
                  <w:marTop w:val="0"/>
                  <w:marBottom w:val="0"/>
                  <w:divBdr>
                    <w:top w:val="none" w:sz="0" w:space="0" w:color="auto"/>
                    <w:left w:val="none" w:sz="0" w:space="0" w:color="auto"/>
                    <w:bottom w:val="none" w:sz="0" w:space="0" w:color="auto"/>
                    <w:right w:val="none" w:sz="0" w:space="0" w:color="auto"/>
                  </w:divBdr>
                </w:div>
                <w:div w:id="1815218497">
                  <w:marLeft w:val="480"/>
                  <w:marRight w:val="0"/>
                  <w:marTop w:val="0"/>
                  <w:marBottom w:val="0"/>
                  <w:divBdr>
                    <w:top w:val="none" w:sz="0" w:space="0" w:color="auto"/>
                    <w:left w:val="none" w:sz="0" w:space="0" w:color="auto"/>
                    <w:bottom w:val="none" w:sz="0" w:space="0" w:color="auto"/>
                    <w:right w:val="none" w:sz="0" w:space="0" w:color="auto"/>
                  </w:divBdr>
                </w:div>
                <w:div w:id="159085530">
                  <w:marLeft w:val="480"/>
                  <w:marRight w:val="0"/>
                  <w:marTop w:val="0"/>
                  <w:marBottom w:val="0"/>
                  <w:divBdr>
                    <w:top w:val="none" w:sz="0" w:space="0" w:color="auto"/>
                    <w:left w:val="none" w:sz="0" w:space="0" w:color="auto"/>
                    <w:bottom w:val="none" w:sz="0" w:space="0" w:color="auto"/>
                    <w:right w:val="none" w:sz="0" w:space="0" w:color="auto"/>
                  </w:divBdr>
                </w:div>
                <w:div w:id="1293899667">
                  <w:marLeft w:val="480"/>
                  <w:marRight w:val="0"/>
                  <w:marTop w:val="0"/>
                  <w:marBottom w:val="0"/>
                  <w:divBdr>
                    <w:top w:val="none" w:sz="0" w:space="0" w:color="auto"/>
                    <w:left w:val="none" w:sz="0" w:space="0" w:color="auto"/>
                    <w:bottom w:val="none" w:sz="0" w:space="0" w:color="auto"/>
                    <w:right w:val="none" w:sz="0" w:space="0" w:color="auto"/>
                  </w:divBdr>
                </w:div>
                <w:div w:id="1613629542">
                  <w:marLeft w:val="480"/>
                  <w:marRight w:val="0"/>
                  <w:marTop w:val="0"/>
                  <w:marBottom w:val="0"/>
                  <w:divBdr>
                    <w:top w:val="none" w:sz="0" w:space="0" w:color="auto"/>
                    <w:left w:val="none" w:sz="0" w:space="0" w:color="auto"/>
                    <w:bottom w:val="none" w:sz="0" w:space="0" w:color="auto"/>
                    <w:right w:val="none" w:sz="0" w:space="0" w:color="auto"/>
                  </w:divBdr>
                </w:div>
                <w:div w:id="1113863406">
                  <w:marLeft w:val="480"/>
                  <w:marRight w:val="0"/>
                  <w:marTop w:val="0"/>
                  <w:marBottom w:val="0"/>
                  <w:divBdr>
                    <w:top w:val="none" w:sz="0" w:space="0" w:color="auto"/>
                    <w:left w:val="none" w:sz="0" w:space="0" w:color="auto"/>
                    <w:bottom w:val="none" w:sz="0" w:space="0" w:color="auto"/>
                    <w:right w:val="none" w:sz="0" w:space="0" w:color="auto"/>
                  </w:divBdr>
                </w:div>
                <w:div w:id="1216892186">
                  <w:marLeft w:val="480"/>
                  <w:marRight w:val="0"/>
                  <w:marTop w:val="0"/>
                  <w:marBottom w:val="0"/>
                  <w:divBdr>
                    <w:top w:val="none" w:sz="0" w:space="0" w:color="auto"/>
                    <w:left w:val="none" w:sz="0" w:space="0" w:color="auto"/>
                    <w:bottom w:val="none" w:sz="0" w:space="0" w:color="auto"/>
                    <w:right w:val="none" w:sz="0" w:space="0" w:color="auto"/>
                  </w:divBdr>
                </w:div>
                <w:div w:id="2007858119">
                  <w:marLeft w:val="480"/>
                  <w:marRight w:val="0"/>
                  <w:marTop w:val="0"/>
                  <w:marBottom w:val="0"/>
                  <w:divBdr>
                    <w:top w:val="none" w:sz="0" w:space="0" w:color="auto"/>
                    <w:left w:val="none" w:sz="0" w:space="0" w:color="auto"/>
                    <w:bottom w:val="none" w:sz="0" w:space="0" w:color="auto"/>
                    <w:right w:val="none" w:sz="0" w:space="0" w:color="auto"/>
                  </w:divBdr>
                </w:div>
                <w:div w:id="783505366">
                  <w:marLeft w:val="480"/>
                  <w:marRight w:val="0"/>
                  <w:marTop w:val="0"/>
                  <w:marBottom w:val="0"/>
                  <w:divBdr>
                    <w:top w:val="none" w:sz="0" w:space="0" w:color="auto"/>
                    <w:left w:val="none" w:sz="0" w:space="0" w:color="auto"/>
                    <w:bottom w:val="none" w:sz="0" w:space="0" w:color="auto"/>
                    <w:right w:val="none" w:sz="0" w:space="0" w:color="auto"/>
                  </w:divBdr>
                </w:div>
                <w:div w:id="785734351">
                  <w:marLeft w:val="480"/>
                  <w:marRight w:val="0"/>
                  <w:marTop w:val="0"/>
                  <w:marBottom w:val="0"/>
                  <w:divBdr>
                    <w:top w:val="none" w:sz="0" w:space="0" w:color="auto"/>
                    <w:left w:val="none" w:sz="0" w:space="0" w:color="auto"/>
                    <w:bottom w:val="none" w:sz="0" w:space="0" w:color="auto"/>
                    <w:right w:val="none" w:sz="0" w:space="0" w:color="auto"/>
                  </w:divBdr>
                </w:div>
                <w:div w:id="1674256229">
                  <w:marLeft w:val="480"/>
                  <w:marRight w:val="0"/>
                  <w:marTop w:val="0"/>
                  <w:marBottom w:val="0"/>
                  <w:divBdr>
                    <w:top w:val="none" w:sz="0" w:space="0" w:color="auto"/>
                    <w:left w:val="none" w:sz="0" w:space="0" w:color="auto"/>
                    <w:bottom w:val="none" w:sz="0" w:space="0" w:color="auto"/>
                    <w:right w:val="none" w:sz="0" w:space="0" w:color="auto"/>
                  </w:divBdr>
                </w:div>
                <w:div w:id="1556698448">
                  <w:marLeft w:val="480"/>
                  <w:marRight w:val="0"/>
                  <w:marTop w:val="0"/>
                  <w:marBottom w:val="0"/>
                  <w:divBdr>
                    <w:top w:val="none" w:sz="0" w:space="0" w:color="auto"/>
                    <w:left w:val="none" w:sz="0" w:space="0" w:color="auto"/>
                    <w:bottom w:val="none" w:sz="0" w:space="0" w:color="auto"/>
                    <w:right w:val="none" w:sz="0" w:space="0" w:color="auto"/>
                  </w:divBdr>
                </w:div>
                <w:div w:id="298462645">
                  <w:marLeft w:val="480"/>
                  <w:marRight w:val="0"/>
                  <w:marTop w:val="0"/>
                  <w:marBottom w:val="0"/>
                  <w:divBdr>
                    <w:top w:val="none" w:sz="0" w:space="0" w:color="auto"/>
                    <w:left w:val="none" w:sz="0" w:space="0" w:color="auto"/>
                    <w:bottom w:val="none" w:sz="0" w:space="0" w:color="auto"/>
                    <w:right w:val="none" w:sz="0" w:space="0" w:color="auto"/>
                  </w:divBdr>
                </w:div>
                <w:div w:id="70856611">
                  <w:marLeft w:val="480"/>
                  <w:marRight w:val="0"/>
                  <w:marTop w:val="0"/>
                  <w:marBottom w:val="0"/>
                  <w:divBdr>
                    <w:top w:val="none" w:sz="0" w:space="0" w:color="auto"/>
                    <w:left w:val="none" w:sz="0" w:space="0" w:color="auto"/>
                    <w:bottom w:val="none" w:sz="0" w:space="0" w:color="auto"/>
                    <w:right w:val="none" w:sz="0" w:space="0" w:color="auto"/>
                  </w:divBdr>
                </w:div>
                <w:div w:id="1111390025">
                  <w:marLeft w:val="480"/>
                  <w:marRight w:val="0"/>
                  <w:marTop w:val="0"/>
                  <w:marBottom w:val="0"/>
                  <w:divBdr>
                    <w:top w:val="none" w:sz="0" w:space="0" w:color="auto"/>
                    <w:left w:val="none" w:sz="0" w:space="0" w:color="auto"/>
                    <w:bottom w:val="none" w:sz="0" w:space="0" w:color="auto"/>
                    <w:right w:val="none" w:sz="0" w:space="0" w:color="auto"/>
                  </w:divBdr>
                </w:div>
                <w:div w:id="1335838473">
                  <w:marLeft w:val="480"/>
                  <w:marRight w:val="0"/>
                  <w:marTop w:val="0"/>
                  <w:marBottom w:val="0"/>
                  <w:divBdr>
                    <w:top w:val="none" w:sz="0" w:space="0" w:color="auto"/>
                    <w:left w:val="none" w:sz="0" w:space="0" w:color="auto"/>
                    <w:bottom w:val="none" w:sz="0" w:space="0" w:color="auto"/>
                    <w:right w:val="none" w:sz="0" w:space="0" w:color="auto"/>
                  </w:divBdr>
                </w:div>
                <w:div w:id="1567761979">
                  <w:marLeft w:val="480"/>
                  <w:marRight w:val="0"/>
                  <w:marTop w:val="0"/>
                  <w:marBottom w:val="0"/>
                  <w:divBdr>
                    <w:top w:val="none" w:sz="0" w:space="0" w:color="auto"/>
                    <w:left w:val="none" w:sz="0" w:space="0" w:color="auto"/>
                    <w:bottom w:val="none" w:sz="0" w:space="0" w:color="auto"/>
                    <w:right w:val="none" w:sz="0" w:space="0" w:color="auto"/>
                  </w:divBdr>
                </w:div>
                <w:div w:id="782580620">
                  <w:marLeft w:val="480"/>
                  <w:marRight w:val="0"/>
                  <w:marTop w:val="0"/>
                  <w:marBottom w:val="0"/>
                  <w:divBdr>
                    <w:top w:val="none" w:sz="0" w:space="0" w:color="auto"/>
                    <w:left w:val="none" w:sz="0" w:space="0" w:color="auto"/>
                    <w:bottom w:val="none" w:sz="0" w:space="0" w:color="auto"/>
                    <w:right w:val="none" w:sz="0" w:space="0" w:color="auto"/>
                  </w:divBdr>
                </w:div>
                <w:div w:id="246811740">
                  <w:marLeft w:val="480"/>
                  <w:marRight w:val="0"/>
                  <w:marTop w:val="0"/>
                  <w:marBottom w:val="0"/>
                  <w:divBdr>
                    <w:top w:val="none" w:sz="0" w:space="0" w:color="auto"/>
                    <w:left w:val="none" w:sz="0" w:space="0" w:color="auto"/>
                    <w:bottom w:val="none" w:sz="0" w:space="0" w:color="auto"/>
                    <w:right w:val="none" w:sz="0" w:space="0" w:color="auto"/>
                  </w:divBdr>
                </w:div>
                <w:div w:id="783842647">
                  <w:marLeft w:val="480"/>
                  <w:marRight w:val="0"/>
                  <w:marTop w:val="0"/>
                  <w:marBottom w:val="0"/>
                  <w:divBdr>
                    <w:top w:val="none" w:sz="0" w:space="0" w:color="auto"/>
                    <w:left w:val="none" w:sz="0" w:space="0" w:color="auto"/>
                    <w:bottom w:val="none" w:sz="0" w:space="0" w:color="auto"/>
                    <w:right w:val="none" w:sz="0" w:space="0" w:color="auto"/>
                  </w:divBdr>
                </w:div>
                <w:div w:id="417140839">
                  <w:marLeft w:val="480"/>
                  <w:marRight w:val="0"/>
                  <w:marTop w:val="0"/>
                  <w:marBottom w:val="0"/>
                  <w:divBdr>
                    <w:top w:val="none" w:sz="0" w:space="0" w:color="auto"/>
                    <w:left w:val="none" w:sz="0" w:space="0" w:color="auto"/>
                    <w:bottom w:val="none" w:sz="0" w:space="0" w:color="auto"/>
                    <w:right w:val="none" w:sz="0" w:space="0" w:color="auto"/>
                  </w:divBdr>
                </w:div>
                <w:div w:id="33309533">
                  <w:marLeft w:val="480"/>
                  <w:marRight w:val="0"/>
                  <w:marTop w:val="0"/>
                  <w:marBottom w:val="0"/>
                  <w:divBdr>
                    <w:top w:val="none" w:sz="0" w:space="0" w:color="auto"/>
                    <w:left w:val="none" w:sz="0" w:space="0" w:color="auto"/>
                    <w:bottom w:val="none" w:sz="0" w:space="0" w:color="auto"/>
                    <w:right w:val="none" w:sz="0" w:space="0" w:color="auto"/>
                  </w:divBdr>
                </w:div>
                <w:div w:id="611592642">
                  <w:marLeft w:val="480"/>
                  <w:marRight w:val="0"/>
                  <w:marTop w:val="0"/>
                  <w:marBottom w:val="0"/>
                  <w:divBdr>
                    <w:top w:val="none" w:sz="0" w:space="0" w:color="auto"/>
                    <w:left w:val="none" w:sz="0" w:space="0" w:color="auto"/>
                    <w:bottom w:val="none" w:sz="0" w:space="0" w:color="auto"/>
                    <w:right w:val="none" w:sz="0" w:space="0" w:color="auto"/>
                  </w:divBdr>
                </w:div>
                <w:div w:id="2062706813">
                  <w:marLeft w:val="480"/>
                  <w:marRight w:val="0"/>
                  <w:marTop w:val="0"/>
                  <w:marBottom w:val="0"/>
                  <w:divBdr>
                    <w:top w:val="none" w:sz="0" w:space="0" w:color="auto"/>
                    <w:left w:val="none" w:sz="0" w:space="0" w:color="auto"/>
                    <w:bottom w:val="none" w:sz="0" w:space="0" w:color="auto"/>
                    <w:right w:val="none" w:sz="0" w:space="0" w:color="auto"/>
                  </w:divBdr>
                </w:div>
                <w:div w:id="177548359">
                  <w:marLeft w:val="480"/>
                  <w:marRight w:val="0"/>
                  <w:marTop w:val="0"/>
                  <w:marBottom w:val="0"/>
                  <w:divBdr>
                    <w:top w:val="none" w:sz="0" w:space="0" w:color="auto"/>
                    <w:left w:val="none" w:sz="0" w:space="0" w:color="auto"/>
                    <w:bottom w:val="none" w:sz="0" w:space="0" w:color="auto"/>
                    <w:right w:val="none" w:sz="0" w:space="0" w:color="auto"/>
                  </w:divBdr>
                </w:div>
                <w:div w:id="461115705">
                  <w:marLeft w:val="480"/>
                  <w:marRight w:val="0"/>
                  <w:marTop w:val="0"/>
                  <w:marBottom w:val="0"/>
                  <w:divBdr>
                    <w:top w:val="none" w:sz="0" w:space="0" w:color="auto"/>
                    <w:left w:val="none" w:sz="0" w:space="0" w:color="auto"/>
                    <w:bottom w:val="none" w:sz="0" w:space="0" w:color="auto"/>
                    <w:right w:val="none" w:sz="0" w:space="0" w:color="auto"/>
                  </w:divBdr>
                </w:div>
                <w:div w:id="413209661">
                  <w:marLeft w:val="480"/>
                  <w:marRight w:val="0"/>
                  <w:marTop w:val="0"/>
                  <w:marBottom w:val="0"/>
                  <w:divBdr>
                    <w:top w:val="none" w:sz="0" w:space="0" w:color="auto"/>
                    <w:left w:val="none" w:sz="0" w:space="0" w:color="auto"/>
                    <w:bottom w:val="none" w:sz="0" w:space="0" w:color="auto"/>
                    <w:right w:val="none" w:sz="0" w:space="0" w:color="auto"/>
                  </w:divBdr>
                </w:div>
                <w:div w:id="14314653">
                  <w:marLeft w:val="480"/>
                  <w:marRight w:val="0"/>
                  <w:marTop w:val="0"/>
                  <w:marBottom w:val="0"/>
                  <w:divBdr>
                    <w:top w:val="none" w:sz="0" w:space="0" w:color="auto"/>
                    <w:left w:val="none" w:sz="0" w:space="0" w:color="auto"/>
                    <w:bottom w:val="none" w:sz="0" w:space="0" w:color="auto"/>
                    <w:right w:val="none" w:sz="0" w:space="0" w:color="auto"/>
                  </w:divBdr>
                </w:div>
                <w:div w:id="918952236">
                  <w:marLeft w:val="480"/>
                  <w:marRight w:val="0"/>
                  <w:marTop w:val="0"/>
                  <w:marBottom w:val="0"/>
                  <w:divBdr>
                    <w:top w:val="none" w:sz="0" w:space="0" w:color="auto"/>
                    <w:left w:val="none" w:sz="0" w:space="0" w:color="auto"/>
                    <w:bottom w:val="none" w:sz="0" w:space="0" w:color="auto"/>
                    <w:right w:val="none" w:sz="0" w:space="0" w:color="auto"/>
                  </w:divBdr>
                </w:div>
                <w:div w:id="140196353">
                  <w:marLeft w:val="480"/>
                  <w:marRight w:val="0"/>
                  <w:marTop w:val="0"/>
                  <w:marBottom w:val="0"/>
                  <w:divBdr>
                    <w:top w:val="none" w:sz="0" w:space="0" w:color="auto"/>
                    <w:left w:val="none" w:sz="0" w:space="0" w:color="auto"/>
                    <w:bottom w:val="none" w:sz="0" w:space="0" w:color="auto"/>
                    <w:right w:val="none" w:sz="0" w:space="0" w:color="auto"/>
                  </w:divBdr>
                </w:div>
                <w:div w:id="2095973573">
                  <w:marLeft w:val="480"/>
                  <w:marRight w:val="0"/>
                  <w:marTop w:val="0"/>
                  <w:marBottom w:val="0"/>
                  <w:divBdr>
                    <w:top w:val="none" w:sz="0" w:space="0" w:color="auto"/>
                    <w:left w:val="none" w:sz="0" w:space="0" w:color="auto"/>
                    <w:bottom w:val="none" w:sz="0" w:space="0" w:color="auto"/>
                    <w:right w:val="none" w:sz="0" w:space="0" w:color="auto"/>
                  </w:divBdr>
                </w:div>
                <w:div w:id="379086656">
                  <w:marLeft w:val="480"/>
                  <w:marRight w:val="0"/>
                  <w:marTop w:val="0"/>
                  <w:marBottom w:val="0"/>
                  <w:divBdr>
                    <w:top w:val="none" w:sz="0" w:space="0" w:color="auto"/>
                    <w:left w:val="none" w:sz="0" w:space="0" w:color="auto"/>
                    <w:bottom w:val="none" w:sz="0" w:space="0" w:color="auto"/>
                    <w:right w:val="none" w:sz="0" w:space="0" w:color="auto"/>
                  </w:divBdr>
                </w:div>
                <w:div w:id="1606419293">
                  <w:marLeft w:val="480"/>
                  <w:marRight w:val="0"/>
                  <w:marTop w:val="0"/>
                  <w:marBottom w:val="0"/>
                  <w:divBdr>
                    <w:top w:val="none" w:sz="0" w:space="0" w:color="auto"/>
                    <w:left w:val="none" w:sz="0" w:space="0" w:color="auto"/>
                    <w:bottom w:val="none" w:sz="0" w:space="0" w:color="auto"/>
                    <w:right w:val="none" w:sz="0" w:space="0" w:color="auto"/>
                  </w:divBdr>
                </w:div>
                <w:div w:id="258410697">
                  <w:marLeft w:val="480"/>
                  <w:marRight w:val="0"/>
                  <w:marTop w:val="0"/>
                  <w:marBottom w:val="0"/>
                  <w:divBdr>
                    <w:top w:val="none" w:sz="0" w:space="0" w:color="auto"/>
                    <w:left w:val="none" w:sz="0" w:space="0" w:color="auto"/>
                    <w:bottom w:val="none" w:sz="0" w:space="0" w:color="auto"/>
                    <w:right w:val="none" w:sz="0" w:space="0" w:color="auto"/>
                  </w:divBdr>
                </w:div>
                <w:div w:id="1744258420">
                  <w:marLeft w:val="480"/>
                  <w:marRight w:val="0"/>
                  <w:marTop w:val="0"/>
                  <w:marBottom w:val="0"/>
                  <w:divBdr>
                    <w:top w:val="none" w:sz="0" w:space="0" w:color="auto"/>
                    <w:left w:val="none" w:sz="0" w:space="0" w:color="auto"/>
                    <w:bottom w:val="none" w:sz="0" w:space="0" w:color="auto"/>
                    <w:right w:val="none" w:sz="0" w:space="0" w:color="auto"/>
                  </w:divBdr>
                </w:div>
                <w:div w:id="1638489472">
                  <w:marLeft w:val="480"/>
                  <w:marRight w:val="0"/>
                  <w:marTop w:val="0"/>
                  <w:marBottom w:val="0"/>
                  <w:divBdr>
                    <w:top w:val="none" w:sz="0" w:space="0" w:color="auto"/>
                    <w:left w:val="none" w:sz="0" w:space="0" w:color="auto"/>
                    <w:bottom w:val="none" w:sz="0" w:space="0" w:color="auto"/>
                    <w:right w:val="none" w:sz="0" w:space="0" w:color="auto"/>
                  </w:divBdr>
                </w:div>
                <w:div w:id="1071346257">
                  <w:marLeft w:val="480"/>
                  <w:marRight w:val="0"/>
                  <w:marTop w:val="0"/>
                  <w:marBottom w:val="0"/>
                  <w:divBdr>
                    <w:top w:val="none" w:sz="0" w:space="0" w:color="auto"/>
                    <w:left w:val="none" w:sz="0" w:space="0" w:color="auto"/>
                    <w:bottom w:val="none" w:sz="0" w:space="0" w:color="auto"/>
                    <w:right w:val="none" w:sz="0" w:space="0" w:color="auto"/>
                  </w:divBdr>
                </w:div>
                <w:div w:id="320277937">
                  <w:marLeft w:val="480"/>
                  <w:marRight w:val="0"/>
                  <w:marTop w:val="0"/>
                  <w:marBottom w:val="0"/>
                  <w:divBdr>
                    <w:top w:val="none" w:sz="0" w:space="0" w:color="auto"/>
                    <w:left w:val="none" w:sz="0" w:space="0" w:color="auto"/>
                    <w:bottom w:val="none" w:sz="0" w:space="0" w:color="auto"/>
                    <w:right w:val="none" w:sz="0" w:space="0" w:color="auto"/>
                  </w:divBdr>
                </w:div>
                <w:div w:id="2049792221">
                  <w:marLeft w:val="480"/>
                  <w:marRight w:val="0"/>
                  <w:marTop w:val="0"/>
                  <w:marBottom w:val="0"/>
                  <w:divBdr>
                    <w:top w:val="none" w:sz="0" w:space="0" w:color="auto"/>
                    <w:left w:val="none" w:sz="0" w:space="0" w:color="auto"/>
                    <w:bottom w:val="none" w:sz="0" w:space="0" w:color="auto"/>
                    <w:right w:val="none" w:sz="0" w:space="0" w:color="auto"/>
                  </w:divBdr>
                </w:div>
              </w:divsChild>
            </w:div>
            <w:div w:id="136655937">
              <w:marLeft w:val="0"/>
              <w:marRight w:val="0"/>
              <w:marTop w:val="0"/>
              <w:marBottom w:val="0"/>
              <w:divBdr>
                <w:top w:val="none" w:sz="0" w:space="0" w:color="auto"/>
                <w:left w:val="none" w:sz="0" w:space="0" w:color="auto"/>
                <w:bottom w:val="none" w:sz="0" w:space="0" w:color="auto"/>
                <w:right w:val="none" w:sz="0" w:space="0" w:color="auto"/>
              </w:divBdr>
              <w:divsChild>
                <w:div w:id="2100053448">
                  <w:marLeft w:val="480"/>
                  <w:marRight w:val="0"/>
                  <w:marTop w:val="0"/>
                  <w:marBottom w:val="0"/>
                  <w:divBdr>
                    <w:top w:val="none" w:sz="0" w:space="0" w:color="auto"/>
                    <w:left w:val="none" w:sz="0" w:space="0" w:color="auto"/>
                    <w:bottom w:val="none" w:sz="0" w:space="0" w:color="auto"/>
                    <w:right w:val="none" w:sz="0" w:space="0" w:color="auto"/>
                  </w:divBdr>
                </w:div>
                <w:div w:id="1209298487">
                  <w:marLeft w:val="480"/>
                  <w:marRight w:val="0"/>
                  <w:marTop w:val="0"/>
                  <w:marBottom w:val="0"/>
                  <w:divBdr>
                    <w:top w:val="none" w:sz="0" w:space="0" w:color="auto"/>
                    <w:left w:val="none" w:sz="0" w:space="0" w:color="auto"/>
                    <w:bottom w:val="none" w:sz="0" w:space="0" w:color="auto"/>
                    <w:right w:val="none" w:sz="0" w:space="0" w:color="auto"/>
                  </w:divBdr>
                </w:div>
                <w:div w:id="464008830">
                  <w:marLeft w:val="480"/>
                  <w:marRight w:val="0"/>
                  <w:marTop w:val="0"/>
                  <w:marBottom w:val="0"/>
                  <w:divBdr>
                    <w:top w:val="none" w:sz="0" w:space="0" w:color="auto"/>
                    <w:left w:val="none" w:sz="0" w:space="0" w:color="auto"/>
                    <w:bottom w:val="none" w:sz="0" w:space="0" w:color="auto"/>
                    <w:right w:val="none" w:sz="0" w:space="0" w:color="auto"/>
                  </w:divBdr>
                </w:div>
                <w:div w:id="1501234678">
                  <w:marLeft w:val="480"/>
                  <w:marRight w:val="0"/>
                  <w:marTop w:val="0"/>
                  <w:marBottom w:val="0"/>
                  <w:divBdr>
                    <w:top w:val="none" w:sz="0" w:space="0" w:color="auto"/>
                    <w:left w:val="none" w:sz="0" w:space="0" w:color="auto"/>
                    <w:bottom w:val="none" w:sz="0" w:space="0" w:color="auto"/>
                    <w:right w:val="none" w:sz="0" w:space="0" w:color="auto"/>
                  </w:divBdr>
                </w:div>
                <w:div w:id="1742562989">
                  <w:marLeft w:val="480"/>
                  <w:marRight w:val="0"/>
                  <w:marTop w:val="0"/>
                  <w:marBottom w:val="0"/>
                  <w:divBdr>
                    <w:top w:val="none" w:sz="0" w:space="0" w:color="auto"/>
                    <w:left w:val="none" w:sz="0" w:space="0" w:color="auto"/>
                    <w:bottom w:val="none" w:sz="0" w:space="0" w:color="auto"/>
                    <w:right w:val="none" w:sz="0" w:space="0" w:color="auto"/>
                  </w:divBdr>
                </w:div>
                <w:div w:id="348416082">
                  <w:marLeft w:val="480"/>
                  <w:marRight w:val="0"/>
                  <w:marTop w:val="0"/>
                  <w:marBottom w:val="0"/>
                  <w:divBdr>
                    <w:top w:val="none" w:sz="0" w:space="0" w:color="auto"/>
                    <w:left w:val="none" w:sz="0" w:space="0" w:color="auto"/>
                    <w:bottom w:val="none" w:sz="0" w:space="0" w:color="auto"/>
                    <w:right w:val="none" w:sz="0" w:space="0" w:color="auto"/>
                  </w:divBdr>
                </w:div>
                <w:div w:id="797186010">
                  <w:marLeft w:val="480"/>
                  <w:marRight w:val="0"/>
                  <w:marTop w:val="0"/>
                  <w:marBottom w:val="0"/>
                  <w:divBdr>
                    <w:top w:val="none" w:sz="0" w:space="0" w:color="auto"/>
                    <w:left w:val="none" w:sz="0" w:space="0" w:color="auto"/>
                    <w:bottom w:val="none" w:sz="0" w:space="0" w:color="auto"/>
                    <w:right w:val="none" w:sz="0" w:space="0" w:color="auto"/>
                  </w:divBdr>
                </w:div>
                <w:div w:id="287013782">
                  <w:marLeft w:val="480"/>
                  <w:marRight w:val="0"/>
                  <w:marTop w:val="0"/>
                  <w:marBottom w:val="0"/>
                  <w:divBdr>
                    <w:top w:val="none" w:sz="0" w:space="0" w:color="auto"/>
                    <w:left w:val="none" w:sz="0" w:space="0" w:color="auto"/>
                    <w:bottom w:val="none" w:sz="0" w:space="0" w:color="auto"/>
                    <w:right w:val="none" w:sz="0" w:space="0" w:color="auto"/>
                  </w:divBdr>
                </w:div>
                <w:div w:id="1712224220">
                  <w:marLeft w:val="480"/>
                  <w:marRight w:val="0"/>
                  <w:marTop w:val="0"/>
                  <w:marBottom w:val="0"/>
                  <w:divBdr>
                    <w:top w:val="none" w:sz="0" w:space="0" w:color="auto"/>
                    <w:left w:val="none" w:sz="0" w:space="0" w:color="auto"/>
                    <w:bottom w:val="none" w:sz="0" w:space="0" w:color="auto"/>
                    <w:right w:val="none" w:sz="0" w:space="0" w:color="auto"/>
                  </w:divBdr>
                </w:div>
                <w:div w:id="1918787269">
                  <w:marLeft w:val="480"/>
                  <w:marRight w:val="0"/>
                  <w:marTop w:val="0"/>
                  <w:marBottom w:val="0"/>
                  <w:divBdr>
                    <w:top w:val="none" w:sz="0" w:space="0" w:color="auto"/>
                    <w:left w:val="none" w:sz="0" w:space="0" w:color="auto"/>
                    <w:bottom w:val="none" w:sz="0" w:space="0" w:color="auto"/>
                    <w:right w:val="none" w:sz="0" w:space="0" w:color="auto"/>
                  </w:divBdr>
                </w:div>
                <w:div w:id="717509063">
                  <w:marLeft w:val="480"/>
                  <w:marRight w:val="0"/>
                  <w:marTop w:val="0"/>
                  <w:marBottom w:val="0"/>
                  <w:divBdr>
                    <w:top w:val="none" w:sz="0" w:space="0" w:color="auto"/>
                    <w:left w:val="none" w:sz="0" w:space="0" w:color="auto"/>
                    <w:bottom w:val="none" w:sz="0" w:space="0" w:color="auto"/>
                    <w:right w:val="none" w:sz="0" w:space="0" w:color="auto"/>
                  </w:divBdr>
                </w:div>
                <w:div w:id="1340814000">
                  <w:marLeft w:val="480"/>
                  <w:marRight w:val="0"/>
                  <w:marTop w:val="0"/>
                  <w:marBottom w:val="0"/>
                  <w:divBdr>
                    <w:top w:val="none" w:sz="0" w:space="0" w:color="auto"/>
                    <w:left w:val="none" w:sz="0" w:space="0" w:color="auto"/>
                    <w:bottom w:val="none" w:sz="0" w:space="0" w:color="auto"/>
                    <w:right w:val="none" w:sz="0" w:space="0" w:color="auto"/>
                  </w:divBdr>
                </w:div>
                <w:div w:id="1179732983">
                  <w:marLeft w:val="480"/>
                  <w:marRight w:val="0"/>
                  <w:marTop w:val="0"/>
                  <w:marBottom w:val="0"/>
                  <w:divBdr>
                    <w:top w:val="none" w:sz="0" w:space="0" w:color="auto"/>
                    <w:left w:val="none" w:sz="0" w:space="0" w:color="auto"/>
                    <w:bottom w:val="none" w:sz="0" w:space="0" w:color="auto"/>
                    <w:right w:val="none" w:sz="0" w:space="0" w:color="auto"/>
                  </w:divBdr>
                </w:div>
                <w:div w:id="2114352103">
                  <w:marLeft w:val="480"/>
                  <w:marRight w:val="0"/>
                  <w:marTop w:val="0"/>
                  <w:marBottom w:val="0"/>
                  <w:divBdr>
                    <w:top w:val="none" w:sz="0" w:space="0" w:color="auto"/>
                    <w:left w:val="none" w:sz="0" w:space="0" w:color="auto"/>
                    <w:bottom w:val="none" w:sz="0" w:space="0" w:color="auto"/>
                    <w:right w:val="none" w:sz="0" w:space="0" w:color="auto"/>
                  </w:divBdr>
                </w:div>
                <w:div w:id="1682048097">
                  <w:marLeft w:val="480"/>
                  <w:marRight w:val="0"/>
                  <w:marTop w:val="0"/>
                  <w:marBottom w:val="0"/>
                  <w:divBdr>
                    <w:top w:val="none" w:sz="0" w:space="0" w:color="auto"/>
                    <w:left w:val="none" w:sz="0" w:space="0" w:color="auto"/>
                    <w:bottom w:val="none" w:sz="0" w:space="0" w:color="auto"/>
                    <w:right w:val="none" w:sz="0" w:space="0" w:color="auto"/>
                  </w:divBdr>
                </w:div>
                <w:div w:id="1162507709">
                  <w:marLeft w:val="480"/>
                  <w:marRight w:val="0"/>
                  <w:marTop w:val="0"/>
                  <w:marBottom w:val="0"/>
                  <w:divBdr>
                    <w:top w:val="none" w:sz="0" w:space="0" w:color="auto"/>
                    <w:left w:val="none" w:sz="0" w:space="0" w:color="auto"/>
                    <w:bottom w:val="none" w:sz="0" w:space="0" w:color="auto"/>
                    <w:right w:val="none" w:sz="0" w:space="0" w:color="auto"/>
                  </w:divBdr>
                </w:div>
                <w:div w:id="1277833391">
                  <w:marLeft w:val="480"/>
                  <w:marRight w:val="0"/>
                  <w:marTop w:val="0"/>
                  <w:marBottom w:val="0"/>
                  <w:divBdr>
                    <w:top w:val="none" w:sz="0" w:space="0" w:color="auto"/>
                    <w:left w:val="none" w:sz="0" w:space="0" w:color="auto"/>
                    <w:bottom w:val="none" w:sz="0" w:space="0" w:color="auto"/>
                    <w:right w:val="none" w:sz="0" w:space="0" w:color="auto"/>
                  </w:divBdr>
                </w:div>
                <w:div w:id="1778677939">
                  <w:marLeft w:val="480"/>
                  <w:marRight w:val="0"/>
                  <w:marTop w:val="0"/>
                  <w:marBottom w:val="0"/>
                  <w:divBdr>
                    <w:top w:val="none" w:sz="0" w:space="0" w:color="auto"/>
                    <w:left w:val="none" w:sz="0" w:space="0" w:color="auto"/>
                    <w:bottom w:val="none" w:sz="0" w:space="0" w:color="auto"/>
                    <w:right w:val="none" w:sz="0" w:space="0" w:color="auto"/>
                  </w:divBdr>
                </w:div>
                <w:div w:id="1403017996">
                  <w:marLeft w:val="480"/>
                  <w:marRight w:val="0"/>
                  <w:marTop w:val="0"/>
                  <w:marBottom w:val="0"/>
                  <w:divBdr>
                    <w:top w:val="none" w:sz="0" w:space="0" w:color="auto"/>
                    <w:left w:val="none" w:sz="0" w:space="0" w:color="auto"/>
                    <w:bottom w:val="none" w:sz="0" w:space="0" w:color="auto"/>
                    <w:right w:val="none" w:sz="0" w:space="0" w:color="auto"/>
                  </w:divBdr>
                </w:div>
                <w:div w:id="1494562826">
                  <w:marLeft w:val="480"/>
                  <w:marRight w:val="0"/>
                  <w:marTop w:val="0"/>
                  <w:marBottom w:val="0"/>
                  <w:divBdr>
                    <w:top w:val="none" w:sz="0" w:space="0" w:color="auto"/>
                    <w:left w:val="none" w:sz="0" w:space="0" w:color="auto"/>
                    <w:bottom w:val="none" w:sz="0" w:space="0" w:color="auto"/>
                    <w:right w:val="none" w:sz="0" w:space="0" w:color="auto"/>
                  </w:divBdr>
                </w:div>
                <w:div w:id="1633558874">
                  <w:marLeft w:val="480"/>
                  <w:marRight w:val="0"/>
                  <w:marTop w:val="0"/>
                  <w:marBottom w:val="0"/>
                  <w:divBdr>
                    <w:top w:val="none" w:sz="0" w:space="0" w:color="auto"/>
                    <w:left w:val="none" w:sz="0" w:space="0" w:color="auto"/>
                    <w:bottom w:val="none" w:sz="0" w:space="0" w:color="auto"/>
                    <w:right w:val="none" w:sz="0" w:space="0" w:color="auto"/>
                  </w:divBdr>
                </w:div>
                <w:div w:id="1769691814">
                  <w:marLeft w:val="480"/>
                  <w:marRight w:val="0"/>
                  <w:marTop w:val="0"/>
                  <w:marBottom w:val="0"/>
                  <w:divBdr>
                    <w:top w:val="none" w:sz="0" w:space="0" w:color="auto"/>
                    <w:left w:val="none" w:sz="0" w:space="0" w:color="auto"/>
                    <w:bottom w:val="none" w:sz="0" w:space="0" w:color="auto"/>
                    <w:right w:val="none" w:sz="0" w:space="0" w:color="auto"/>
                  </w:divBdr>
                </w:div>
                <w:div w:id="573396988">
                  <w:marLeft w:val="480"/>
                  <w:marRight w:val="0"/>
                  <w:marTop w:val="0"/>
                  <w:marBottom w:val="0"/>
                  <w:divBdr>
                    <w:top w:val="none" w:sz="0" w:space="0" w:color="auto"/>
                    <w:left w:val="none" w:sz="0" w:space="0" w:color="auto"/>
                    <w:bottom w:val="none" w:sz="0" w:space="0" w:color="auto"/>
                    <w:right w:val="none" w:sz="0" w:space="0" w:color="auto"/>
                  </w:divBdr>
                </w:div>
                <w:div w:id="1044674946">
                  <w:marLeft w:val="480"/>
                  <w:marRight w:val="0"/>
                  <w:marTop w:val="0"/>
                  <w:marBottom w:val="0"/>
                  <w:divBdr>
                    <w:top w:val="none" w:sz="0" w:space="0" w:color="auto"/>
                    <w:left w:val="none" w:sz="0" w:space="0" w:color="auto"/>
                    <w:bottom w:val="none" w:sz="0" w:space="0" w:color="auto"/>
                    <w:right w:val="none" w:sz="0" w:space="0" w:color="auto"/>
                  </w:divBdr>
                </w:div>
                <w:div w:id="541678234">
                  <w:marLeft w:val="480"/>
                  <w:marRight w:val="0"/>
                  <w:marTop w:val="0"/>
                  <w:marBottom w:val="0"/>
                  <w:divBdr>
                    <w:top w:val="none" w:sz="0" w:space="0" w:color="auto"/>
                    <w:left w:val="none" w:sz="0" w:space="0" w:color="auto"/>
                    <w:bottom w:val="none" w:sz="0" w:space="0" w:color="auto"/>
                    <w:right w:val="none" w:sz="0" w:space="0" w:color="auto"/>
                  </w:divBdr>
                </w:div>
                <w:div w:id="1718622931">
                  <w:marLeft w:val="480"/>
                  <w:marRight w:val="0"/>
                  <w:marTop w:val="0"/>
                  <w:marBottom w:val="0"/>
                  <w:divBdr>
                    <w:top w:val="none" w:sz="0" w:space="0" w:color="auto"/>
                    <w:left w:val="none" w:sz="0" w:space="0" w:color="auto"/>
                    <w:bottom w:val="none" w:sz="0" w:space="0" w:color="auto"/>
                    <w:right w:val="none" w:sz="0" w:space="0" w:color="auto"/>
                  </w:divBdr>
                </w:div>
                <w:div w:id="1483043163">
                  <w:marLeft w:val="480"/>
                  <w:marRight w:val="0"/>
                  <w:marTop w:val="0"/>
                  <w:marBottom w:val="0"/>
                  <w:divBdr>
                    <w:top w:val="none" w:sz="0" w:space="0" w:color="auto"/>
                    <w:left w:val="none" w:sz="0" w:space="0" w:color="auto"/>
                    <w:bottom w:val="none" w:sz="0" w:space="0" w:color="auto"/>
                    <w:right w:val="none" w:sz="0" w:space="0" w:color="auto"/>
                  </w:divBdr>
                </w:div>
                <w:div w:id="1999728024">
                  <w:marLeft w:val="480"/>
                  <w:marRight w:val="0"/>
                  <w:marTop w:val="0"/>
                  <w:marBottom w:val="0"/>
                  <w:divBdr>
                    <w:top w:val="none" w:sz="0" w:space="0" w:color="auto"/>
                    <w:left w:val="none" w:sz="0" w:space="0" w:color="auto"/>
                    <w:bottom w:val="none" w:sz="0" w:space="0" w:color="auto"/>
                    <w:right w:val="none" w:sz="0" w:space="0" w:color="auto"/>
                  </w:divBdr>
                </w:div>
                <w:div w:id="254828856">
                  <w:marLeft w:val="480"/>
                  <w:marRight w:val="0"/>
                  <w:marTop w:val="0"/>
                  <w:marBottom w:val="0"/>
                  <w:divBdr>
                    <w:top w:val="none" w:sz="0" w:space="0" w:color="auto"/>
                    <w:left w:val="none" w:sz="0" w:space="0" w:color="auto"/>
                    <w:bottom w:val="none" w:sz="0" w:space="0" w:color="auto"/>
                    <w:right w:val="none" w:sz="0" w:space="0" w:color="auto"/>
                  </w:divBdr>
                </w:div>
                <w:div w:id="1585643675">
                  <w:marLeft w:val="480"/>
                  <w:marRight w:val="0"/>
                  <w:marTop w:val="0"/>
                  <w:marBottom w:val="0"/>
                  <w:divBdr>
                    <w:top w:val="none" w:sz="0" w:space="0" w:color="auto"/>
                    <w:left w:val="none" w:sz="0" w:space="0" w:color="auto"/>
                    <w:bottom w:val="none" w:sz="0" w:space="0" w:color="auto"/>
                    <w:right w:val="none" w:sz="0" w:space="0" w:color="auto"/>
                  </w:divBdr>
                </w:div>
                <w:div w:id="1921059811">
                  <w:marLeft w:val="480"/>
                  <w:marRight w:val="0"/>
                  <w:marTop w:val="0"/>
                  <w:marBottom w:val="0"/>
                  <w:divBdr>
                    <w:top w:val="none" w:sz="0" w:space="0" w:color="auto"/>
                    <w:left w:val="none" w:sz="0" w:space="0" w:color="auto"/>
                    <w:bottom w:val="none" w:sz="0" w:space="0" w:color="auto"/>
                    <w:right w:val="none" w:sz="0" w:space="0" w:color="auto"/>
                  </w:divBdr>
                </w:div>
                <w:div w:id="31732086">
                  <w:marLeft w:val="480"/>
                  <w:marRight w:val="0"/>
                  <w:marTop w:val="0"/>
                  <w:marBottom w:val="0"/>
                  <w:divBdr>
                    <w:top w:val="none" w:sz="0" w:space="0" w:color="auto"/>
                    <w:left w:val="none" w:sz="0" w:space="0" w:color="auto"/>
                    <w:bottom w:val="none" w:sz="0" w:space="0" w:color="auto"/>
                    <w:right w:val="none" w:sz="0" w:space="0" w:color="auto"/>
                  </w:divBdr>
                </w:div>
                <w:div w:id="32273851">
                  <w:marLeft w:val="480"/>
                  <w:marRight w:val="0"/>
                  <w:marTop w:val="0"/>
                  <w:marBottom w:val="0"/>
                  <w:divBdr>
                    <w:top w:val="none" w:sz="0" w:space="0" w:color="auto"/>
                    <w:left w:val="none" w:sz="0" w:space="0" w:color="auto"/>
                    <w:bottom w:val="none" w:sz="0" w:space="0" w:color="auto"/>
                    <w:right w:val="none" w:sz="0" w:space="0" w:color="auto"/>
                  </w:divBdr>
                </w:div>
                <w:div w:id="1381125896">
                  <w:marLeft w:val="480"/>
                  <w:marRight w:val="0"/>
                  <w:marTop w:val="0"/>
                  <w:marBottom w:val="0"/>
                  <w:divBdr>
                    <w:top w:val="none" w:sz="0" w:space="0" w:color="auto"/>
                    <w:left w:val="none" w:sz="0" w:space="0" w:color="auto"/>
                    <w:bottom w:val="none" w:sz="0" w:space="0" w:color="auto"/>
                    <w:right w:val="none" w:sz="0" w:space="0" w:color="auto"/>
                  </w:divBdr>
                </w:div>
                <w:div w:id="1164199436">
                  <w:marLeft w:val="480"/>
                  <w:marRight w:val="0"/>
                  <w:marTop w:val="0"/>
                  <w:marBottom w:val="0"/>
                  <w:divBdr>
                    <w:top w:val="none" w:sz="0" w:space="0" w:color="auto"/>
                    <w:left w:val="none" w:sz="0" w:space="0" w:color="auto"/>
                    <w:bottom w:val="none" w:sz="0" w:space="0" w:color="auto"/>
                    <w:right w:val="none" w:sz="0" w:space="0" w:color="auto"/>
                  </w:divBdr>
                </w:div>
                <w:div w:id="2012902778">
                  <w:marLeft w:val="480"/>
                  <w:marRight w:val="0"/>
                  <w:marTop w:val="0"/>
                  <w:marBottom w:val="0"/>
                  <w:divBdr>
                    <w:top w:val="none" w:sz="0" w:space="0" w:color="auto"/>
                    <w:left w:val="none" w:sz="0" w:space="0" w:color="auto"/>
                    <w:bottom w:val="none" w:sz="0" w:space="0" w:color="auto"/>
                    <w:right w:val="none" w:sz="0" w:space="0" w:color="auto"/>
                  </w:divBdr>
                </w:div>
                <w:div w:id="2079328876">
                  <w:marLeft w:val="480"/>
                  <w:marRight w:val="0"/>
                  <w:marTop w:val="0"/>
                  <w:marBottom w:val="0"/>
                  <w:divBdr>
                    <w:top w:val="none" w:sz="0" w:space="0" w:color="auto"/>
                    <w:left w:val="none" w:sz="0" w:space="0" w:color="auto"/>
                    <w:bottom w:val="none" w:sz="0" w:space="0" w:color="auto"/>
                    <w:right w:val="none" w:sz="0" w:space="0" w:color="auto"/>
                  </w:divBdr>
                </w:div>
                <w:div w:id="1121344427">
                  <w:marLeft w:val="480"/>
                  <w:marRight w:val="0"/>
                  <w:marTop w:val="0"/>
                  <w:marBottom w:val="0"/>
                  <w:divBdr>
                    <w:top w:val="none" w:sz="0" w:space="0" w:color="auto"/>
                    <w:left w:val="none" w:sz="0" w:space="0" w:color="auto"/>
                    <w:bottom w:val="none" w:sz="0" w:space="0" w:color="auto"/>
                    <w:right w:val="none" w:sz="0" w:space="0" w:color="auto"/>
                  </w:divBdr>
                </w:div>
                <w:div w:id="350424988">
                  <w:marLeft w:val="480"/>
                  <w:marRight w:val="0"/>
                  <w:marTop w:val="0"/>
                  <w:marBottom w:val="0"/>
                  <w:divBdr>
                    <w:top w:val="none" w:sz="0" w:space="0" w:color="auto"/>
                    <w:left w:val="none" w:sz="0" w:space="0" w:color="auto"/>
                    <w:bottom w:val="none" w:sz="0" w:space="0" w:color="auto"/>
                    <w:right w:val="none" w:sz="0" w:space="0" w:color="auto"/>
                  </w:divBdr>
                </w:div>
                <w:div w:id="16389075">
                  <w:marLeft w:val="480"/>
                  <w:marRight w:val="0"/>
                  <w:marTop w:val="0"/>
                  <w:marBottom w:val="0"/>
                  <w:divBdr>
                    <w:top w:val="none" w:sz="0" w:space="0" w:color="auto"/>
                    <w:left w:val="none" w:sz="0" w:space="0" w:color="auto"/>
                    <w:bottom w:val="none" w:sz="0" w:space="0" w:color="auto"/>
                    <w:right w:val="none" w:sz="0" w:space="0" w:color="auto"/>
                  </w:divBdr>
                </w:div>
                <w:div w:id="13000791">
                  <w:marLeft w:val="480"/>
                  <w:marRight w:val="0"/>
                  <w:marTop w:val="0"/>
                  <w:marBottom w:val="0"/>
                  <w:divBdr>
                    <w:top w:val="none" w:sz="0" w:space="0" w:color="auto"/>
                    <w:left w:val="none" w:sz="0" w:space="0" w:color="auto"/>
                    <w:bottom w:val="none" w:sz="0" w:space="0" w:color="auto"/>
                    <w:right w:val="none" w:sz="0" w:space="0" w:color="auto"/>
                  </w:divBdr>
                </w:div>
                <w:div w:id="186532160">
                  <w:marLeft w:val="480"/>
                  <w:marRight w:val="0"/>
                  <w:marTop w:val="0"/>
                  <w:marBottom w:val="0"/>
                  <w:divBdr>
                    <w:top w:val="none" w:sz="0" w:space="0" w:color="auto"/>
                    <w:left w:val="none" w:sz="0" w:space="0" w:color="auto"/>
                    <w:bottom w:val="none" w:sz="0" w:space="0" w:color="auto"/>
                    <w:right w:val="none" w:sz="0" w:space="0" w:color="auto"/>
                  </w:divBdr>
                </w:div>
                <w:div w:id="1747726007">
                  <w:marLeft w:val="480"/>
                  <w:marRight w:val="0"/>
                  <w:marTop w:val="0"/>
                  <w:marBottom w:val="0"/>
                  <w:divBdr>
                    <w:top w:val="none" w:sz="0" w:space="0" w:color="auto"/>
                    <w:left w:val="none" w:sz="0" w:space="0" w:color="auto"/>
                    <w:bottom w:val="none" w:sz="0" w:space="0" w:color="auto"/>
                    <w:right w:val="none" w:sz="0" w:space="0" w:color="auto"/>
                  </w:divBdr>
                </w:div>
                <w:div w:id="770662903">
                  <w:marLeft w:val="480"/>
                  <w:marRight w:val="0"/>
                  <w:marTop w:val="0"/>
                  <w:marBottom w:val="0"/>
                  <w:divBdr>
                    <w:top w:val="none" w:sz="0" w:space="0" w:color="auto"/>
                    <w:left w:val="none" w:sz="0" w:space="0" w:color="auto"/>
                    <w:bottom w:val="none" w:sz="0" w:space="0" w:color="auto"/>
                    <w:right w:val="none" w:sz="0" w:space="0" w:color="auto"/>
                  </w:divBdr>
                </w:div>
                <w:div w:id="1796438667">
                  <w:marLeft w:val="480"/>
                  <w:marRight w:val="0"/>
                  <w:marTop w:val="0"/>
                  <w:marBottom w:val="0"/>
                  <w:divBdr>
                    <w:top w:val="none" w:sz="0" w:space="0" w:color="auto"/>
                    <w:left w:val="none" w:sz="0" w:space="0" w:color="auto"/>
                    <w:bottom w:val="none" w:sz="0" w:space="0" w:color="auto"/>
                    <w:right w:val="none" w:sz="0" w:space="0" w:color="auto"/>
                  </w:divBdr>
                </w:div>
                <w:div w:id="1100104831">
                  <w:marLeft w:val="480"/>
                  <w:marRight w:val="0"/>
                  <w:marTop w:val="0"/>
                  <w:marBottom w:val="0"/>
                  <w:divBdr>
                    <w:top w:val="none" w:sz="0" w:space="0" w:color="auto"/>
                    <w:left w:val="none" w:sz="0" w:space="0" w:color="auto"/>
                    <w:bottom w:val="none" w:sz="0" w:space="0" w:color="auto"/>
                    <w:right w:val="none" w:sz="0" w:space="0" w:color="auto"/>
                  </w:divBdr>
                </w:div>
                <w:div w:id="769545956">
                  <w:marLeft w:val="480"/>
                  <w:marRight w:val="0"/>
                  <w:marTop w:val="0"/>
                  <w:marBottom w:val="0"/>
                  <w:divBdr>
                    <w:top w:val="none" w:sz="0" w:space="0" w:color="auto"/>
                    <w:left w:val="none" w:sz="0" w:space="0" w:color="auto"/>
                    <w:bottom w:val="none" w:sz="0" w:space="0" w:color="auto"/>
                    <w:right w:val="none" w:sz="0" w:space="0" w:color="auto"/>
                  </w:divBdr>
                </w:div>
                <w:div w:id="926112075">
                  <w:marLeft w:val="480"/>
                  <w:marRight w:val="0"/>
                  <w:marTop w:val="0"/>
                  <w:marBottom w:val="0"/>
                  <w:divBdr>
                    <w:top w:val="none" w:sz="0" w:space="0" w:color="auto"/>
                    <w:left w:val="none" w:sz="0" w:space="0" w:color="auto"/>
                    <w:bottom w:val="none" w:sz="0" w:space="0" w:color="auto"/>
                    <w:right w:val="none" w:sz="0" w:space="0" w:color="auto"/>
                  </w:divBdr>
                </w:div>
              </w:divsChild>
            </w:div>
            <w:div w:id="530846666">
              <w:marLeft w:val="0"/>
              <w:marRight w:val="0"/>
              <w:marTop w:val="0"/>
              <w:marBottom w:val="0"/>
              <w:divBdr>
                <w:top w:val="none" w:sz="0" w:space="0" w:color="auto"/>
                <w:left w:val="none" w:sz="0" w:space="0" w:color="auto"/>
                <w:bottom w:val="none" w:sz="0" w:space="0" w:color="auto"/>
                <w:right w:val="none" w:sz="0" w:space="0" w:color="auto"/>
              </w:divBdr>
              <w:divsChild>
                <w:div w:id="183132996">
                  <w:marLeft w:val="480"/>
                  <w:marRight w:val="0"/>
                  <w:marTop w:val="0"/>
                  <w:marBottom w:val="0"/>
                  <w:divBdr>
                    <w:top w:val="none" w:sz="0" w:space="0" w:color="auto"/>
                    <w:left w:val="none" w:sz="0" w:space="0" w:color="auto"/>
                    <w:bottom w:val="none" w:sz="0" w:space="0" w:color="auto"/>
                    <w:right w:val="none" w:sz="0" w:space="0" w:color="auto"/>
                  </w:divBdr>
                </w:div>
                <w:div w:id="1385369919">
                  <w:marLeft w:val="480"/>
                  <w:marRight w:val="0"/>
                  <w:marTop w:val="0"/>
                  <w:marBottom w:val="0"/>
                  <w:divBdr>
                    <w:top w:val="none" w:sz="0" w:space="0" w:color="auto"/>
                    <w:left w:val="none" w:sz="0" w:space="0" w:color="auto"/>
                    <w:bottom w:val="none" w:sz="0" w:space="0" w:color="auto"/>
                    <w:right w:val="none" w:sz="0" w:space="0" w:color="auto"/>
                  </w:divBdr>
                </w:div>
                <w:div w:id="770274583">
                  <w:marLeft w:val="480"/>
                  <w:marRight w:val="0"/>
                  <w:marTop w:val="0"/>
                  <w:marBottom w:val="0"/>
                  <w:divBdr>
                    <w:top w:val="none" w:sz="0" w:space="0" w:color="auto"/>
                    <w:left w:val="none" w:sz="0" w:space="0" w:color="auto"/>
                    <w:bottom w:val="none" w:sz="0" w:space="0" w:color="auto"/>
                    <w:right w:val="none" w:sz="0" w:space="0" w:color="auto"/>
                  </w:divBdr>
                </w:div>
                <w:div w:id="646013385">
                  <w:marLeft w:val="480"/>
                  <w:marRight w:val="0"/>
                  <w:marTop w:val="0"/>
                  <w:marBottom w:val="0"/>
                  <w:divBdr>
                    <w:top w:val="none" w:sz="0" w:space="0" w:color="auto"/>
                    <w:left w:val="none" w:sz="0" w:space="0" w:color="auto"/>
                    <w:bottom w:val="none" w:sz="0" w:space="0" w:color="auto"/>
                    <w:right w:val="none" w:sz="0" w:space="0" w:color="auto"/>
                  </w:divBdr>
                </w:div>
                <w:div w:id="1852991960">
                  <w:marLeft w:val="480"/>
                  <w:marRight w:val="0"/>
                  <w:marTop w:val="0"/>
                  <w:marBottom w:val="0"/>
                  <w:divBdr>
                    <w:top w:val="none" w:sz="0" w:space="0" w:color="auto"/>
                    <w:left w:val="none" w:sz="0" w:space="0" w:color="auto"/>
                    <w:bottom w:val="none" w:sz="0" w:space="0" w:color="auto"/>
                    <w:right w:val="none" w:sz="0" w:space="0" w:color="auto"/>
                  </w:divBdr>
                </w:div>
                <w:div w:id="1636332166">
                  <w:marLeft w:val="480"/>
                  <w:marRight w:val="0"/>
                  <w:marTop w:val="0"/>
                  <w:marBottom w:val="0"/>
                  <w:divBdr>
                    <w:top w:val="none" w:sz="0" w:space="0" w:color="auto"/>
                    <w:left w:val="none" w:sz="0" w:space="0" w:color="auto"/>
                    <w:bottom w:val="none" w:sz="0" w:space="0" w:color="auto"/>
                    <w:right w:val="none" w:sz="0" w:space="0" w:color="auto"/>
                  </w:divBdr>
                </w:div>
                <w:div w:id="1076318931">
                  <w:marLeft w:val="480"/>
                  <w:marRight w:val="0"/>
                  <w:marTop w:val="0"/>
                  <w:marBottom w:val="0"/>
                  <w:divBdr>
                    <w:top w:val="none" w:sz="0" w:space="0" w:color="auto"/>
                    <w:left w:val="none" w:sz="0" w:space="0" w:color="auto"/>
                    <w:bottom w:val="none" w:sz="0" w:space="0" w:color="auto"/>
                    <w:right w:val="none" w:sz="0" w:space="0" w:color="auto"/>
                  </w:divBdr>
                </w:div>
                <w:div w:id="68187985">
                  <w:marLeft w:val="480"/>
                  <w:marRight w:val="0"/>
                  <w:marTop w:val="0"/>
                  <w:marBottom w:val="0"/>
                  <w:divBdr>
                    <w:top w:val="none" w:sz="0" w:space="0" w:color="auto"/>
                    <w:left w:val="none" w:sz="0" w:space="0" w:color="auto"/>
                    <w:bottom w:val="none" w:sz="0" w:space="0" w:color="auto"/>
                    <w:right w:val="none" w:sz="0" w:space="0" w:color="auto"/>
                  </w:divBdr>
                </w:div>
                <w:div w:id="201793839">
                  <w:marLeft w:val="480"/>
                  <w:marRight w:val="0"/>
                  <w:marTop w:val="0"/>
                  <w:marBottom w:val="0"/>
                  <w:divBdr>
                    <w:top w:val="none" w:sz="0" w:space="0" w:color="auto"/>
                    <w:left w:val="none" w:sz="0" w:space="0" w:color="auto"/>
                    <w:bottom w:val="none" w:sz="0" w:space="0" w:color="auto"/>
                    <w:right w:val="none" w:sz="0" w:space="0" w:color="auto"/>
                  </w:divBdr>
                </w:div>
                <w:div w:id="1658802484">
                  <w:marLeft w:val="480"/>
                  <w:marRight w:val="0"/>
                  <w:marTop w:val="0"/>
                  <w:marBottom w:val="0"/>
                  <w:divBdr>
                    <w:top w:val="none" w:sz="0" w:space="0" w:color="auto"/>
                    <w:left w:val="none" w:sz="0" w:space="0" w:color="auto"/>
                    <w:bottom w:val="none" w:sz="0" w:space="0" w:color="auto"/>
                    <w:right w:val="none" w:sz="0" w:space="0" w:color="auto"/>
                  </w:divBdr>
                </w:div>
                <w:div w:id="559824699">
                  <w:marLeft w:val="480"/>
                  <w:marRight w:val="0"/>
                  <w:marTop w:val="0"/>
                  <w:marBottom w:val="0"/>
                  <w:divBdr>
                    <w:top w:val="none" w:sz="0" w:space="0" w:color="auto"/>
                    <w:left w:val="none" w:sz="0" w:space="0" w:color="auto"/>
                    <w:bottom w:val="none" w:sz="0" w:space="0" w:color="auto"/>
                    <w:right w:val="none" w:sz="0" w:space="0" w:color="auto"/>
                  </w:divBdr>
                </w:div>
                <w:div w:id="11610844">
                  <w:marLeft w:val="480"/>
                  <w:marRight w:val="0"/>
                  <w:marTop w:val="0"/>
                  <w:marBottom w:val="0"/>
                  <w:divBdr>
                    <w:top w:val="none" w:sz="0" w:space="0" w:color="auto"/>
                    <w:left w:val="none" w:sz="0" w:space="0" w:color="auto"/>
                    <w:bottom w:val="none" w:sz="0" w:space="0" w:color="auto"/>
                    <w:right w:val="none" w:sz="0" w:space="0" w:color="auto"/>
                  </w:divBdr>
                </w:div>
                <w:div w:id="306012936">
                  <w:marLeft w:val="480"/>
                  <w:marRight w:val="0"/>
                  <w:marTop w:val="0"/>
                  <w:marBottom w:val="0"/>
                  <w:divBdr>
                    <w:top w:val="none" w:sz="0" w:space="0" w:color="auto"/>
                    <w:left w:val="none" w:sz="0" w:space="0" w:color="auto"/>
                    <w:bottom w:val="none" w:sz="0" w:space="0" w:color="auto"/>
                    <w:right w:val="none" w:sz="0" w:space="0" w:color="auto"/>
                  </w:divBdr>
                </w:div>
                <w:div w:id="1887175653">
                  <w:marLeft w:val="480"/>
                  <w:marRight w:val="0"/>
                  <w:marTop w:val="0"/>
                  <w:marBottom w:val="0"/>
                  <w:divBdr>
                    <w:top w:val="none" w:sz="0" w:space="0" w:color="auto"/>
                    <w:left w:val="none" w:sz="0" w:space="0" w:color="auto"/>
                    <w:bottom w:val="none" w:sz="0" w:space="0" w:color="auto"/>
                    <w:right w:val="none" w:sz="0" w:space="0" w:color="auto"/>
                  </w:divBdr>
                </w:div>
                <w:div w:id="1295868545">
                  <w:marLeft w:val="480"/>
                  <w:marRight w:val="0"/>
                  <w:marTop w:val="0"/>
                  <w:marBottom w:val="0"/>
                  <w:divBdr>
                    <w:top w:val="none" w:sz="0" w:space="0" w:color="auto"/>
                    <w:left w:val="none" w:sz="0" w:space="0" w:color="auto"/>
                    <w:bottom w:val="none" w:sz="0" w:space="0" w:color="auto"/>
                    <w:right w:val="none" w:sz="0" w:space="0" w:color="auto"/>
                  </w:divBdr>
                </w:div>
                <w:div w:id="1984843034">
                  <w:marLeft w:val="480"/>
                  <w:marRight w:val="0"/>
                  <w:marTop w:val="0"/>
                  <w:marBottom w:val="0"/>
                  <w:divBdr>
                    <w:top w:val="none" w:sz="0" w:space="0" w:color="auto"/>
                    <w:left w:val="none" w:sz="0" w:space="0" w:color="auto"/>
                    <w:bottom w:val="none" w:sz="0" w:space="0" w:color="auto"/>
                    <w:right w:val="none" w:sz="0" w:space="0" w:color="auto"/>
                  </w:divBdr>
                </w:div>
                <w:div w:id="2043942699">
                  <w:marLeft w:val="480"/>
                  <w:marRight w:val="0"/>
                  <w:marTop w:val="0"/>
                  <w:marBottom w:val="0"/>
                  <w:divBdr>
                    <w:top w:val="none" w:sz="0" w:space="0" w:color="auto"/>
                    <w:left w:val="none" w:sz="0" w:space="0" w:color="auto"/>
                    <w:bottom w:val="none" w:sz="0" w:space="0" w:color="auto"/>
                    <w:right w:val="none" w:sz="0" w:space="0" w:color="auto"/>
                  </w:divBdr>
                </w:div>
                <w:div w:id="2114784485">
                  <w:marLeft w:val="480"/>
                  <w:marRight w:val="0"/>
                  <w:marTop w:val="0"/>
                  <w:marBottom w:val="0"/>
                  <w:divBdr>
                    <w:top w:val="none" w:sz="0" w:space="0" w:color="auto"/>
                    <w:left w:val="none" w:sz="0" w:space="0" w:color="auto"/>
                    <w:bottom w:val="none" w:sz="0" w:space="0" w:color="auto"/>
                    <w:right w:val="none" w:sz="0" w:space="0" w:color="auto"/>
                  </w:divBdr>
                </w:div>
                <w:div w:id="1296913511">
                  <w:marLeft w:val="480"/>
                  <w:marRight w:val="0"/>
                  <w:marTop w:val="0"/>
                  <w:marBottom w:val="0"/>
                  <w:divBdr>
                    <w:top w:val="none" w:sz="0" w:space="0" w:color="auto"/>
                    <w:left w:val="none" w:sz="0" w:space="0" w:color="auto"/>
                    <w:bottom w:val="none" w:sz="0" w:space="0" w:color="auto"/>
                    <w:right w:val="none" w:sz="0" w:space="0" w:color="auto"/>
                  </w:divBdr>
                </w:div>
                <w:div w:id="1489202148">
                  <w:marLeft w:val="480"/>
                  <w:marRight w:val="0"/>
                  <w:marTop w:val="0"/>
                  <w:marBottom w:val="0"/>
                  <w:divBdr>
                    <w:top w:val="none" w:sz="0" w:space="0" w:color="auto"/>
                    <w:left w:val="none" w:sz="0" w:space="0" w:color="auto"/>
                    <w:bottom w:val="none" w:sz="0" w:space="0" w:color="auto"/>
                    <w:right w:val="none" w:sz="0" w:space="0" w:color="auto"/>
                  </w:divBdr>
                </w:div>
                <w:div w:id="2003049320">
                  <w:marLeft w:val="480"/>
                  <w:marRight w:val="0"/>
                  <w:marTop w:val="0"/>
                  <w:marBottom w:val="0"/>
                  <w:divBdr>
                    <w:top w:val="none" w:sz="0" w:space="0" w:color="auto"/>
                    <w:left w:val="none" w:sz="0" w:space="0" w:color="auto"/>
                    <w:bottom w:val="none" w:sz="0" w:space="0" w:color="auto"/>
                    <w:right w:val="none" w:sz="0" w:space="0" w:color="auto"/>
                  </w:divBdr>
                </w:div>
                <w:div w:id="1506433745">
                  <w:marLeft w:val="480"/>
                  <w:marRight w:val="0"/>
                  <w:marTop w:val="0"/>
                  <w:marBottom w:val="0"/>
                  <w:divBdr>
                    <w:top w:val="none" w:sz="0" w:space="0" w:color="auto"/>
                    <w:left w:val="none" w:sz="0" w:space="0" w:color="auto"/>
                    <w:bottom w:val="none" w:sz="0" w:space="0" w:color="auto"/>
                    <w:right w:val="none" w:sz="0" w:space="0" w:color="auto"/>
                  </w:divBdr>
                </w:div>
                <w:div w:id="2007974372">
                  <w:marLeft w:val="480"/>
                  <w:marRight w:val="0"/>
                  <w:marTop w:val="0"/>
                  <w:marBottom w:val="0"/>
                  <w:divBdr>
                    <w:top w:val="none" w:sz="0" w:space="0" w:color="auto"/>
                    <w:left w:val="none" w:sz="0" w:space="0" w:color="auto"/>
                    <w:bottom w:val="none" w:sz="0" w:space="0" w:color="auto"/>
                    <w:right w:val="none" w:sz="0" w:space="0" w:color="auto"/>
                  </w:divBdr>
                </w:div>
                <w:div w:id="1089498637">
                  <w:marLeft w:val="480"/>
                  <w:marRight w:val="0"/>
                  <w:marTop w:val="0"/>
                  <w:marBottom w:val="0"/>
                  <w:divBdr>
                    <w:top w:val="none" w:sz="0" w:space="0" w:color="auto"/>
                    <w:left w:val="none" w:sz="0" w:space="0" w:color="auto"/>
                    <w:bottom w:val="none" w:sz="0" w:space="0" w:color="auto"/>
                    <w:right w:val="none" w:sz="0" w:space="0" w:color="auto"/>
                  </w:divBdr>
                </w:div>
                <w:div w:id="820275325">
                  <w:marLeft w:val="480"/>
                  <w:marRight w:val="0"/>
                  <w:marTop w:val="0"/>
                  <w:marBottom w:val="0"/>
                  <w:divBdr>
                    <w:top w:val="none" w:sz="0" w:space="0" w:color="auto"/>
                    <w:left w:val="none" w:sz="0" w:space="0" w:color="auto"/>
                    <w:bottom w:val="none" w:sz="0" w:space="0" w:color="auto"/>
                    <w:right w:val="none" w:sz="0" w:space="0" w:color="auto"/>
                  </w:divBdr>
                </w:div>
                <w:div w:id="880174057">
                  <w:marLeft w:val="480"/>
                  <w:marRight w:val="0"/>
                  <w:marTop w:val="0"/>
                  <w:marBottom w:val="0"/>
                  <w:divBdr>
                    <w:top w:val="none" w:sz="0" w:space="0" w:color="auto"/>
                    <w:left w:val="none" w:sz="0" w:space="0" w:color="auto"/>
                    <w:bottom w:val="none" w:sz="0" w:space="0" w:color="auto"/>
                    <w:right w:val="none" w:sz="0" w:space="0" w:color="auto"/>
                  </w:divBdr>
                </w:div>
                <w:div w:id="1568757418">
                  <w:marLeft w:val="480"/>
                  <w:marRight w:val="0"/>
                  <w:marTop w:val="0"/>
                  <w:marBottom w:val="0"/>
                  <w:divBdr>
                    <w:top w:val="none" w:sz="0" w:space="0" w:color="auto"/>
                    <w:left w:val="none" w:sz="0" w:space="0" w:color="auto"/>
                    <w:bottom w:val="none" w:sz="0" w:space="0" w:color="auto"/>
                    <w:right w:val="none" w:sz="0" w:space="0" w:color="auto"/>
                  </w:divBdr>
                </w:div>
                <w:div w:id="65806680">
                  <w:marLeft w:val="480"/>
                  <w:marRight w:val="0"/>
                  <w:marTop w:val="0"/>
                  <w:marBottom w:val="0"/>
                  <w:divBdr>
                    <w:top w:val="none" w:sz="0" w:space="0" w:color="auto"/>
                    <w:left w:val="none" w:sz="0" w:space="0" w:color="auto"/>
                    <w:bottom w:val="none" w:sz="0" w:space="0" w:color="auto"/>
                    <w:right w:val="none" w:sz="0" w:space="0" w:color="auto"/>
                  </w:divBdr>
                </w:div>
                <w:div w:id="754208682">
                  <w:marLeft w:val="480"/>
                  <w:marRight w:val="0"/>
                  <w:marTop w:val="0"/>
                  <w:marBottom w:val="0"/>
                  <w:divBdr>
                    <w:top w:val="none" w:sz="0" w:space="0" w:color="auto"/>
                    <w:left w:val="none" w:sz="0" w:space="0" w:color="auto"/>
                    <w:bottom w:val="none" w:sz="0" w:space="0" w:color="auto"/>
                    <w:right w:val="none" w:sz="0" w:space="0" w:color="auto"/>
                  </w:divBdr>
                </w:div>
                <w:div w:id="653338791">
                  <w:marLeft w:val="480"/>
                  <w:marRight w:val="0"/>
                  <w:marTop w:val="0"/>
                  <w:marBottom w:val="0"/>
                  <w:divBdr>
                    <w:top w:val="none" w:sz="0" w:space="0" w:color="auto"/>
                    <w:left w:val="none" w:sz="0" w:space="0" w:color="auto"/>
                    <w:bottom w:val="none" w:sz="0" w:space="0" w:color="auto"/>
                    <w:right w:val="none" w:sz="0" w:space="0" w:color="auto"/>
                  </w:divBdr>
                </w:div>
                <w:div w:id="1549338077">
                  <w:marLeft w:val="480"/>
                  <w:marRight w:val="0"/>
                  <w:marTop w:val="0"/>
                  <w:marBottom w:val="0"/>
                  <w:divBdr>
                    <w:top w:val="none" w:sz="0" w:space="0" w:color="auto"/>
                    <w:left w:val="none" w:sz="0" w:space="0" w:color="auto"/>
                    <w:bottom w:val="none" w:sz="0" w:space="0" w:color="auto"/>
                    <w:right w:val="none" w:sz="0" w:space="0" w:color="auto"/>
                  </w:divBdr>
                </w:div>
                <w:div w:id="767890921">
                  <w:marLeft w:val="480"/>
                  <w:marRight w:val="0"/>
                  <w:marTop w:val="0"/>
                  <w:marBottom w:val="0"/>
                  <w:divBdr>
                    <w:top w:val="none" w:sz="0" w:space="0" w:color="auto"/>
                    <w:left w:val="none" w:sz="0" w:space="0" w:color="auto"/>
                    <w:bottom w:val="none" w:sz="0" w:space="0" w:color="auto"/>
                    <w:right w:val="none" w:sz="0" w:space="0" w:color="auto"/>
                  </w:divBdr>
                </w:div>
                <w:div w:id="190653591">
                  <w:marLeft w:val="480"/>
                  <w:marRight w:val="0"/>
                  <w:marTop w:val="0"/>
                  <w:marBottom w:val="0"/>
                  <w:divBdr>
                    <w:top w:val="none" w:sz="0" w:space="0" w:color="auto"/>
                    <w:left w:val="none" w:sz="0" w:space="0" w:color="auto"/>
                    <w:bottom w:val="none" w:sz="0" w:space="0" w:color="auto"/>
                    <w:right w:val="none" w:sz="0" w:space="0" w:color="auto"/>
                  </w:divBdr>
                </w:div>
                <w:div w:id="1473249502">
                  <w:marLeft w:val="480"/>
                  <w:marRight w:val="0"/>
                  <w:marTop w:val="0"/>
                  <w:marBottom w:val="0"/>
                  <w:divBdr>
                    <w:top w:val="none" w:sz="0" w:space="0" w:color="auto"/>
                    <w:left w:val="none" w:sz="0" w:space="0" w:color="auto"/>
                    <w:bottom w:val="none" w:sz="0" w:space="0" w:color="auto"/>
                    <w:right w:val="none" w:sz="0" w:space="0" w:color="auto"/>
                  </w:divBdr>
                </w:div>
                <w:div w:id="2017153006">
                  <w:marLeft w:val="480"/>
                  <w:marRight w:val="0"/>
                  <w:marTop w:val="0"/>
                  <w:marBottom w:val="0"/>
                  <w:divBdr>
                    <w:top w:val="none" w:sz="0" w:space="0" w:color="auto"/>
                    <w:left w:val="none" w:sz="0" w:space="0" w:color="auto"/>
                    <w:bottom w:val="none" w:sz="0" w:space="0" w:color="auto"/>
                    <w:right w:val="none" w:sz="0" w:space="0" w:color="auto"/>
                  </w:divBdr>
                </w:div>
                <w:div w:id="921838747">
                  <w:marLeft w:val="480"/>
                  <w:marRight w:val="0"/>
                  <w:marTop w:val="0"/>
                  <w:marBottom w:val="0"/>
                  <w:divBdr>
                    <w:top w:val="none" w:sz="0" w:space="0" w:color="auto"/>
                    <w:left w:val="none" w:sz="0" w:space="0" w:color="auto"/>
                    <w:bottom w:val="none" w:sz="0" w:space="0" w:color="auto"/>
                    <w:right w:val="none" w:sz="0" w:space="0" w:color="auto"/>
                  </w:divBdr>
                </w:div>
                <w:div w:id="527065718">
                  <w:marLeft w:val="480"/>
                  <w:marRight w:val="0"/>
                  <w:marTop w:val="0"/>
                  <w:marBottom w:val="0"/>
                  <w:divBdr>
                    <w:top w:val="none" w:sz="0" w:space="0" w:color="auto"/>
                    <w:left w:val="none" w:sz="0" w:space="0" w:color="auto"/>
                    <w:bottom w:val="none" w:sz="0" w:space="0" w:color="auto"/>
                    <w:right w:val="none" w:sz="0" w:space="0" w:color="auto"/>
                  </w:divBdr>
                </w:div>
                <w:div w:id="1218978261">
                  <w:marLeft w:val="480"/>
                  <w:marRight w:val="0"/>
                  <w:marTop w:val="0"/>
                  <w:marBottom w:val="0"/>
                  <w:divBdr>
                    <w:top w:val="none" w:sz="0" w:space="0" w:color="auto"/>
                    <w:left w:val="none" w:sz="0" w:space="0" w:color="auto"/>
                    <w:bottom w:val="none" w:sz="0" w:space="0" w:color="auto"/>
                    <w:right w:val="none" w:sz="0" w:space="0" w:color="auto"/>
                  </w:divBdr>
                </w:div>
                <w:div w:id="780614313">
                  <w:marLeft w:val="480"/>
                  <w:marRight w:val="0"/>
                  <w:marTop w:val="0"/>
                  <w:marBottom w:val="0"/>
                  <w:divBdr>
                    <w:top w:val="none" w:sz="0" w:space="0" w:color="auto"/>
                    <w:left w:val="none" w:sz="0" w:space="0" w:color="auto"/>
                    <w:bottom w:val="none" w:sz="0" w:space="0" w:color="auto"/>
                    <w:right w:val="none" w:sz="0" w:space="0" w:color="auto"/>
                  </w:divBdr>
                </w:div>
                <w:div w:id="821044102">
                  <w:marLeft w:val="480"/>
                  <w:marRight w:val="0"/>
                  <w:marTop w:val="0"/>
                  <w:marBottom w:val="0"/>
                  <w:divBdr>
                    <w:top w:val="none" w:sz="0" w:space="0" w:color="auto"/>
                    <w:left w:val="none" w:sz="0" w:space="0" w:color="auto"/>
                    <w:bottom w:val="none" w:sz="0" w:space="0" w:color="auto"/>
                    <w:right w:val="none" w:sz="0" w:space="0" w:color="auto"/>
                  </w:divBdr>
                </w:div>
                <w:div w:id="1673952016">
                  <w:marLeft w:val="480"/>
                  <w:marRight w:val="0"/>
                  <w:marTop w:val="0"/>
                  <w:marBottom w:val="0"/>
                  <w:divBdr>
                    <w:top w:val="none" w:sz="0" w:space="0" w:color="auto"/>
                    <w:left w:val="none" w:sz="0" w:space="0" w:color="auto"/>
                    <w:bottom w:val="none" w:sz="0" w:space="0" w:color="auto"/>
                    <w:right w:val="none" w:sz="0" w:space="0" w:color="auto"/>
                  </w:divBdr>
                </w:div>
                <w:div w:id="81610337">
                  <w:marLeft w:val="480"/>
                  <w:marRight w:val="0"/>
                  <w:marTop w:val="0"/>
                  <w:marBottom w:val="0"/>
                  <w:divBdr>
                    <w:top w:val="none" w:sz="0" w:space="0" w:color="auto"/>
                    <w:left w:val="none" w:sz="0" w:space="0" w:color="auto"/>
                    <w:bottom w:val="none" w:sz="0" w:space="0" w:color="auto"/>
                    <w:right w:val="none" w:sz="0" w:space="0" w:color="auto"/>
                  </w:divBdr>
                </w:div>
                <w:div w:id="887231215">
                  <w:marLeft w:val="480"/>
                  <w:marRight w:val="0"/>
                  <w:marTop w:val="0"/>
                  <w:marBottom w:val="0"/>
                  <w:divBdr>
                    <w:top w:val="none" w:sz="0" w:space="0" w:color="auto"/>
                    <w:left w:val="none" w:sz="0" w:space="0" w:color="auto"/>
                    <w:bottom w:val="none" w:sz="0" w:space="0" w:color="auto"/>
                    <w:right w:val="none" w:sz="0" w:space="0" w:color="auto"/>
                  </w:divBdr>
                </w:div>
                <w:div w:id="290013043">
                  <w:marLeft w:val="480"/>
                  <w:marRight w:val="0"/>
                  <w:marTop w:val="0"/>
                  <w:marBottom w:val="0"/>
                  <w:divBdr>
                    <w:top w:val="none" w:sz="0" w:space="0" w:color="auto"/>
                    <w:left w:val="none" w:sz="0" w:space="0" w:color="auto"/>
                    <w:bottom w:val="none" w:sz="0" w:space="0" w:color="auto"/>
                    <w:right w:val="none" w:sz="0" w:space="0" w:color="auto"/>
                  </w:divBdr>
                </w:div>
                <w:div w:id="1091315723">
                  <w:marLeft w:val="480"/>
                  <w:marRight w:val="0"/>
                  <w:marTop w:val="0"/>
                  <w:marBottom w:val="0"/>
                  <w:divBdr>
                    <w:top w:val="none" w:sz="0" w:space="0" w:color="auto"/>
                    <w:left w:val="none" w:sz="0" w:space="0" w:color="auto"/>
                    <w:bottom w:val="none" w:sz="0" w:space="0" w:color="auto"/>
                    <w:right w:val="none" w:sz="0" w:space="0" w:color="auto"/>
                  </w:divBdr>
                </w:div>
                <w:div w:id="1207256375">
                  <w:marLeft w:val="480"/>
                  <w:marRight w:val="0"/>
                  <w:marTop w:val="0"/>
                  <w:marBottom w:val="0"/>
                  <w:divBdr>
                    <w:top w:val="none" w:sz="0" w:space="0" w:color="auto"/>
                    <w:left w:val="none" w:sz="0" w:space="0" w:color="auto"/>
                    <w:bottom w:val="none" w:sz="0" w:space="0" w:color="auto"/>
                    <w:right w:val="none" w:sz="0" w:space="0" w:color="auto"/>
                  </w:divBdr>
                </w:div>
                <w:div w:id="840465451">
                  <w:marLeft w:val="480"/>
                  <w:marRight w:val="0"/>
                  <w:marTop w:val="0"/>
                  <w:marBottom w:val="0"/>
                  <w:divBdr>
                    <w:top w:val="none" w:sz="0" w:space="0" w:color="auto"/>
                    <w:left w:val="none" w:sz="0" w:space="0" w:color="auto"/>
                    <w:bottom w:val="none" w:sz="0" w:space="0" w:color="auto"/>
                    <w:right w:val="none" w:sz="0" w:space="0" w:color="auto"/>
                  </w:divBdr>
                </w:div>
                <w:div w:id="19553799">
                  <w:marLeft w:val="480"/>
                  <w:marRight w:val="0"/>
                  <w:marTop w:val="0"/>
                  <w:marBottom w:val="0"/>
                  <w:divBdr>
                    <w:top w:val="none" w:sz="0" w:space="0" w:color="auto"/>
                    <w:left w:val="none" w:sz="0" w:space="0" w:color="auto"/>
                    <w:bottom w:val="none" w:sz="0" w:space="0" w:color="auto"/>
                    <w:right w:val="none" w:sz="0" w:space="0" w:color="auto"/>
                  </w:divBdr>
                </w:div>
              </w:divsChild>
            </w:div>
            <w:div w:id="2054577035">
              <w:marLeft w:val="0"/>
              <w:marRight w:val="0"/>
              <w:marTop w:val="0"/>
              <w:marBottom w:val="0"/>
              <w:divBdr>
                <w:top w:val="none" w:sz="0" w:space="0" w:color="auto"/>
                <w:left w:val="none" w:sz="0" w:space="0" w:color="auto"/>
                <w:bottom w:val="none" w:sz="0" w:space="0" w:color="auto"/>
                <w:right w:val="none" w:sz="0" w:space="0" w:color="auto"/>
              </w:divBdr>
              <w:divsChild>
                <w:div w:id="834106003">
                  <w:marLeft w:val="480"/>
                  <w:marRight w:val="0"/>
                  <w:marTop w:val="0"/>
                  <w:marBottom w:val="0"/>
                  <w:divBdr>
                    <w:top w:val="none" w:sz="0" w:space="0" w:color="auto"/>
                    <w:left w:val="none" w:sz="0" w:space="0" w:color="auto"/>
                    <w:bottom w:val="none" w:sz="0" w:space="0" w:color="auto"/>
                    <w:right w:val="none" w:sz="0" w:space="0" w:color="auto"/>
                  </w:divBdr>
                </w:div>
                <w:div w:id="97871544">
                  <w:marLeft w:val="480"/>
                  <w:marRight w:val="0"/>
                  <w:marTop w:val="0"/>
                  <w:marBottom w:val="0"/>
                  <w:divBdr>
                    <w:top w:val="none" w:sz="0" w:space="0" w:color="auto"/>
                    <w:left w:val="none" w:sz="0" w:space="0" w:color="auto"/>
                    <w:bottom w:val="none" w:sz="0" w:space="0" w:color="auto"/>
                    <w:right w:val="none" w:sz="0" w:space="0" w:color="auto"/>
                  </w:divBdr>
                </w:div>
                <w:div w:id="1890800644">
                  <w:marLeft w:val="480"/>
                  <w:marRight w:val="0"/>
                  <w:marTop w:val="0"/>
                  <w:marBottom w:val="0"/>
                  <w:divBdr>
                    <w:top w:val="none" w:sz="0" w:space="0" w:color="auto"/>
                    <w:left w:val="none" w:sz="0" w:space="0" w:color="auto"/>
                    <w:bottom w:val="none" w:sz="0" w:space="0" w:color="auto"/>
                    <w:right w:val="none" w:sz="0" w:space="0" w:color="auto"/>
                  </w:divBdr>
                </w:div>
                <w:div w:id="773592535">
                  <w:marLeft w:val="480"/>
                  <w:marRight w:val="0"/>
                  <w:marTop w:val="0"/>
                  <w:marBottom w:val="0"/>
                  <w:divBdr>
                    <w:top w:val="none" w:sz="0" w:space="0" w:color="auto"/>
                    <w:left w:val="none" w:sz="0" w:space="0" w:color="auto"/>
                    <w:bottom w:val="none" w:sz="0" w:space="0" w:color="auto"/>
                    <w:right w:val="none" w:sz="0" w:space="0" w:color="auto"/>
                  </w:divBdr>
                </w:div>
                <w:div w:id="944071404">
                  <w:marLeft w:val="480"/>
                  <w:marRight w:val="0"/>
                  <w:marTop w:val="0"/>
                  <w:marBottom w:val="0"/>
                  <w:divBdr>
                    <w:top w:val="none" w:sz="0" w:space="0" w:color="auto"/>
                    <w:left w:val="none" w:sz="0" w:space="0" w:color="auto"/>
                    <w:bottom w:val="none" w:sz="0" w:space="0" w:color="auto"/>
                    <w:right w:val="none" w:sz="0" w:space="0" w:color="auto"/>
                  </w:divBdr>
                </w:div>
                <w:div w:id="1902130601">
                  <w:marLeft w:val="480"/>
                  <w:marRight w:val="0"/>
                  <w:marTop w:val="0"/>
                  <w:marBottom w:val="0"/>
                  <w:divBdr>
                    <w:top w:val="none" w:sz="0" w:space="0" w:color="auto"/>
                    <w:left w:val="none" w:sz="0" w:space="0" w:color="auto"/>
                    <w:bottom w:val="none" w:sz="0" w:space="0" w:color="auto"/>
                    <w:right w:val="none" w:sz="0" w:space="0" w:color="auto"/>
                  </w:divBdr>
                </w:div>
                <w:div w:id="1258556269">
                  <w:marLeft w:val="480"/>
                  <w:marRight w:val="0"/>
                  <w:marTop w:val="0"/>
                  <w:marBottom w:val="0"/>
                  <w:divBdr>
                    <w:top w:val="none" w:sz="0" w:space="0" w:color="auto"/>
                    <w:left w:val="none" w:sz="0" w:space="0" w:color="auto"/>
                    <w:bottom w:val="none" w:sz="0" w:space="0" w:color="auto"/>
                    <w:right w:val="none" w:sz="0" w:space="0" w:color="auto"/>
                  </w:divBdr>
                </w:div>
                <w:div w:id="341128486">
                  <w:marLeft w:val="480"/>
                  <w:marRight w:val="0"/>
                  <w:marTop w:val="0"/>
                  <w:marBottom w:val="0"/>
                  <w:divBdr>
                    <w:top w:val="none" w:sz="0" w:space="0" w:color="auto"/>
                    <w:left w:val="none" w:sz="0" w:space="0" w:color="auto"/>
                    <w:bottom w:val="none" w:sz="0" w:space="0" w:color="auto"/>
                    <w:right w:val="none" w:sz="0" w:space="0" w:color="auto"/>
                  </w:divBdr>
                </w:div>
                <w:div w:id="31393283">
                  <w:marLeft w:val="480"/>
                  <w:marRight w:val="0"/>
                  <w:marTop w:val="0"/>
                  <w:marBottom w:val="0"/>
                  <w:divBdr>
                    <w:top w:val="none" w:sz="0" w:space="0" w:color="auto"/>
                    <w:left w:val="none" w:sz="0" w:space="0" w:color="auto"/>
                    <w:bottom w:val="none" w:sz="0" w:space="0" w:color="auto"/>
                    <w:right w:val="none" w:sz="0" w:space="0" w:color="auto"/>
                  </w:divBdr>
                </w:div>
                <w:div w:id="1372221681">
                  <w:marLeft w:val="480"/>
                  <w:marRight w:val="0"/>
                  <w:marTop w:val="0"/>
                  <w:marBottom w:val="0"/>
                  <w:divBdr>
                    <w:top w:val="none" w:sz="0" w:space="0" w:color="auto"/>
                    <w:left w:val="none" w:sz="0" w:space="0" w:color="auto"/>
                    <w:bottom w:val="none" w:sz="0" w:space="0" w:color="auto"/>
                    <w:right w:val="none" w:sz="0" w:space="0" w:color="auto"/>
                  </w:divBdr>
                </w:div>
                <w:div w:id="1924340352">
                  <w:marLeft w:val="480"/>
                  <w:marRight w:val="0"/>
                  <w:marTop w:val="0"/>
                  <w:marBottom w:val="0"/>
                  <w:divBdr>
                    <w:top w:val="none" w:sz="0" w:space="0" w:color="auto"/>
                    <w:left w:val="none" w:sz="0" w:space="0" w:color="auto"/>
                    <w:bottom w:val="none" w:sz="0" w:space="0" w:color="auto"/>
                    <w:right w:val="none" w:sz="0" w:space="0" w:color="auto"/>
                  </w:divBdr>
                </w:div>
                <w:div w:id="1056973918">
                  <w:marLeft w:val="480"/>
                  <w:marRight w:val="0"/>
                  <w:marTop w:val="0"/>
                  <w:marBottom w:val="0"/>
                  <w:divBdr>
                    <w:top w:val="none" w:sz="0" w:space="0" w:color="auto"/>
                    <w:left w:val="none" w:sz="0" w:space="0" w:color="auto"/>
                    <w:bottom w:val="none" w:sz="0" w:space="0" w:color="auto"/>
                    <w:right w:val="none" w:sz="0" w:space="0" w:color="auto"/>
                  </w:divBdr>
                </w:div>
                <w:div w:id="1148471452">
                  <w:marLeft w:val="480"/>
                  <w:marRight w:val="0"/>
                  <w:marTop w:val="0"/>
                  <w:marBottom w:val="0"/>
                  <w:divBdr>
                    <w:top w:val="none" w:sz="0" w:space="0" w:color="auto"/>
                    <w:left w:val="none" w:sz="0" w:space="0" w:color="auto"/>
                    <w:bottom w:val="none" w:sz="0" w:space="0" w:color="auto"/>
                    <w:right w:val="none" w:sz="0" w:space="0" w:color="auto"/>
                  </w:divBdr>
                </w:div>
                <w:div w:id="970746892">
                  <w:marLeft w:val="480"/>
                  <w:marRight w:val="0"/>
                  <w:marTop w:val="0"/>
                  <w:marBottom w:val="0"/>
                  <w:divBdr>
                    <w:top w:val="none" w:sz="0" w:space="0" w:color="auto"/>
                    <w:left w:val="none" w:sz="0" w:space="0" w:color="auto"/>
                    <w:bottom w:val="none" w:sz="0" w:space="0" w:color="auto"/>
                    <w:right w:val="none" w:sz="0" w:space="0" w:color="auto"/>
                  </w:divBdr>
                </w:div>
                <w:div w:id="2005359186">
                  <w:marLeft w:val="480"/>
                  <w:marRight w:val="0"/>
                  <w:marTop w:val="0"/>
                  <w:marBottom w:val="0"/>
                  <w:divBdr>
                    <w:top w:val="none" w:sz="0" w:space="0" w:color="auto"/>
                    <w:left w:val="none" w:sz="0" w:space="0" w:color="auto"/>
                    <w:bottom w:val="none" w:sz="0" w:space="0" w:color="auto"/>
                    <w:right w:val="none" w:sz="0" w:space="0" w:color="auto"/>
                  </w:divBdr>
                </w:div>
                <w:div w:id="2018655836">
                  <w:marLeft w:val="480"/>
                  <w:marRight w:val="0"/>
                  <w:marTop w:val="0"/>
                  <w:marBottom w:val="0"/>
                  <w:divBdr>
                    <w:top w:val="none" w:sz="0" w:space="0" w:color="auto"/>
                    <w:left w:val="none" w:sz="0" w:space="0" w:color="auto"/>
                    <w:bottom w:val="none" w:sz="0" w:space="0" w:color="auto"/>
                    <w:right w:val="none" w:sz="0" w:space="0" w:color="auto"/>
                  </w:divBdr>
                </w:div>
                <w:div w:id="1096169348">
                  <w:marLeft w:val="480"/>
                  <w:marRight w:val="0"/>
                  <w:marTop w:val="0"/>
                  <w:marBottom w:val="0"/>
                  <w:divBdr>
                    <w:top w:val="none" w:sz="0" w:space="0" w:color="auto"/>
                    <w:left w:val="none" w:sz="0" w:space="0" w:color="auto"/>
                    <w:bottom w:val="none" w:sz="0" w:space="0" w:color="auto"/>
                    <w:right w:val="none" w:sz="0" w:space="0" w:color="auto"/>
                  </w:divBdr>
                </w:div>
                <w:div w:id="225772088">
                  <w:marLeft w:val="480"/>
                  <w:marRight w:val="0"/>
                  <w:marTop w:val="0"/>
                  <w:marBottom w:val="0"/>
                  <w:divBdr>
                    <w:top w:val="none" w:sz="0" w:space="0" w:color="auto"/>
                    <w:left w:val="none" w:sz="0" w:space="0" w:color="auto"/>
                    <w:bottom w:val="none" w:sz="0" w:space="0" w:color="auto"/>
                    <w:right w:val="none" w:sz="0" w:space="0" w:color="auto"/>
                  </w:divBdr>
                </w:div>
                <w:div w:id="1365865281">
                  <w:marLeft w:val="480"/>
                  <w:marRight w:val="0"/>
                  <w:marTop w:val="0"/>
                  <w:marBottom w:val="0"/>
                  <w:divBdr>
                    <w:top w:val="none" w:sz="0" w:space="0" w:color="auto"/>
                    <w:left w:val="none" w:sz="0" w:space="0" w:color="auto"/>
                    <w:bottom w:val="none" w:sz="0" w:space="0" w:color="auto"/>
                    <w:right w:val="none" w:sz="0" w:space="0" w:color="auto"/>
                  </w:divBdr>
                </w:div>
                <w:div w:id="1366250004">
                  <w:marLeft w:val="480"/>
                  <w:marRight w:val="0"/>
                  <w:marTop w:val="0"/>
                  <w:marBottom w:val="0"/>
                  <w:divBdr>
                    <w:top w:val="none" w:sz="0" w:space="0" w:color="auto"/>
                    <w:left w:val="none" w:sz="0" w:space="0" w:color="auto"/>
                    <w:bottom w:val="none" w:sz="0" w:space="0" w:color="auto"/>
                    <w:right w:val="none" w:sz="0" w:space="0" w:color="auto"/>
                  </w:divBdr>
                </w:div>
                <w:div w:id="1685786193">
                  <w:marLeft w:val="480"/>
                  <w:marRight w:val="0"/>
                  <w:marTop w:val="0"/>
                  <w:marBottom w:val="0"/>
                  <w:divBdr>
                    <w:top w:val="none" w:sz="0" w:space="0" w:color="auto"/>
                    <w:left w:val="none" w:sz="0" w:space="0" w:color="auto"/>
                    <w:bottom w:val="none" w:sz="0" w:space="0" w:color="auto"/>
                    <w:right w:val="none" w:sz="0" w:space="0" w:color="auto"/>
                  </w:divBdr>
                </w:div>
                <w:div w:id="191651501">
                  <w:marLeft w:val="480"/>
                  <w:marRight w:val="0"/>
                  <w:marTop w:val="0"/>
                  <w:marBottom w:val="0"/>
                  <w:divBdr>
                    <w:top w:val="none" w:sz="0" w:space="0" w:color="auto"/>
                    <w:left w:val="none" w:sz="0" w:space="0" w:color="auto"/>
                    <w:bottom w:val="none" w:sz="0" w:space="0" w:color="auto"/>
                    <w:right w:val="none" w:sz="0" w:space="0" w:color="auto"/>
                  </w:divBdr>
                </w:div>
                <w:div w:id="859274529">
                  <w:marLeft w:val="480"/>
                  <w:marRight w:val="0"/>
                  <w:marTop w:val="0"/>
                  <w:marBottom w:val="0"/>
                  <w:divBdr>
                    <w:top w:val="none" w:sz="0" w:space="0" w:color="auto"/>
                    <w:left w:val="none" w:sz="0" w:space="0" w:color="auto"/>
                    <w:bottom w:val="none" w:sz="0" w:space="0" w:color="auto"/>
                    <w:right w:val="none" w:sz="0" w:space="0" w:color="auto"/>
                  </w:divBdr>
                </w:div>
                <w:div w:id="1656957089">
                  <w:marLeft w:val="480"/>
                  <w:marRight w:val="0"/>
                  <w:marTop w:val="0"/>
                  <w:marBottom w:val="0"/>
                  <w:divBdr>
                    <w:top w:val="none" w:sz="0" w:space="0" w:color="auto"/>
                    <w:left w:val="none" w:sz="0" w:space="0" w:color="auto"/>
                    <w:bottom w:val="none" w:sz="0" w:space="0" w:color="auto"/>
                    <w:right w:val="none" w:sz="0" w:space="0" w:color="auto"/>
                  </w:divBdr>
                </w:div>
                <w:div w:id="1724478776">
                  <w:marLeft w:val="480"/>
                  <w:marRight w:val="0"/>
                  <w:marTop w:val="0"/>
                  <w:marBottom w:val="0"/>
                  <w:divBdr>
                    <w:top w:val="none" w:sz="0" w:space="0" w:color="auto"/>
                    <w:left w:val="none" w:sz="0" w:space="0" w:color="auto"/>
                    <w:bottom w:val="none" w:sz="0" w:space="0" w:color="auto"/>
                    <w:right w:val="none" w:sz="0" w:space="0" w:color="auto"/>
                  </w:divBdr>
                </w:div>
                <w:div w:id="359430317">
                  <w:marLeft w:val="480"/>
                  <w:marRight w:val="0"/>
                  <w:marTop w:val="0"/>
                  <w:marBottom w:val="0"/>
                  <w:divBdr>
                    <w:top w:val="none" w:sz="0" w:space="0" w:color="auto"/>
                    <w:left w:val="none" w:sz="0" w:space="0" w:color="auto"/>
                    <w:bottom w:val="none" w:sz="0" w:space="0" w:color="auto"/>
                    <w:right w:val="none" w:sz="0" w:space="0" w:color="auto"/>
                  </w:divBdr>
                </w:div>
                <w:div w:id="984310148">
                  <w:marLeft w:val="480"/>
                  <w:marRight w:val="0"/>
                  <w:marTop w:val="0"/>
                  <w:marBottom w:val="0"/>
                  <w:divBdr>
                    <w:top w:val="none" w:sz="0" w:space="0" w:color="auto"/>
                    <w:left w:val="none" w:sz="0" w:space="0" w:color="auto"/>
                    <w:bottom w:val="none" w:sz="0" w:space="0" w:color="auto"/>
                    <w:right w:val="none" w:sz="0" w:space="0" w:color="auto"/>
                  </w:divBdr>
                </w:div>
                <w:div w:id="1077290322">
                  <w:marLeft w:val="480"/>
                  <w:marRight w:val="0"/>
                  <w:marTop w:val="0"/>
                  <w:marBottom w:val="0"/>
                  <w:divBdr>
                    <w:top w:val="none" w:sz="0" w:space="0" w:color="auto"/>
                    <w:left w:val="none" w:sz="0" w:space="0" w:color="auto"/>
                    <w:bottom w:val="none" w:sz="0" w:space="0" w:color="auto"/>
                    <w:right w:val="none" w:sz="0" w:space="0" w:color="auto"/>
                  </w:divBdr>
                </w:div>
                <w:div w:id="975723943">
                  <w:marLeft w:val="480"/>
                  <w:marRight w:val="0"/>
                  <w:marTop w:val="0"/>
                  <w:marBottom w:val="0"/>
                  <w:divBdr>
                    <w:top w:val="none" w:sz="0" w:space="0" w:color="auto"/>
                    <w:left w:val="none" w:sz="0" w:space="0" w:color="auto"/>
                    <w:bottom w:val="none" w:sz="0" w:space="0" w:color="auto"/>
                    <w:right w:val="none" w:sz="0" w:space="0" w:color="auto"/>
                  </w:divBdr>
                </w:div>
                <w:div w:id="870845062">
                  <w:marLeft w:val="480"/>
                  <w:marRight w:val="0"/>
                  <w:marTop w:val="0"/>
                  <w:marBottom w:val="0"/>
                  <w:divBdr>
                    <w:top w:val="none" w:sz="0" w:space="0" w:color="auto"/>
                    <w:left w:val="none" w:sz="0" w:space="0" w:color="auto"/>
                    <w:bottom w:val="none" w:sz="0" w:space="0" w:color="auto"/>
                    <w:right w:val="none" w:sz="0" w:space="0" w:color="auto"/>
                  </w:divBdr>
                </w:div>
                <w:div w:id="797915466">
                  <w:marLeft w:val="480"/>
                  <w:marRight w:val="0"/>
                  <w:marTop w:val="0"/>
                  <w:marBottom w:val="0"/>
                  <w:divBdr>
                    <w:top w:val="none" w:sz="0" w:space="0" w:color="auto"/>
                    <w:left w:val="none" w:sz="0" w:space="0" w:color="auto"/>
                    <w:bottom w:val="none" w:sz="0" w:space="0" w:color="auto"/>
                    <w:right w:val="none" w:sz="0" w:space="0" w:color="auto"/>
                  </w:divBdr>
                </w:div>
                <w:div w:id="1851680235">
                  <w:marLeft w:val="480"/>
                  <w:marRight w:val="0"/>
                  <w:marTop w:val="0"/>
                  <w:marBottom w:val="0"/>
                  <w:divBdr>
                    <w:top w:val="none" w:sz="0" w:space="0" w:color="auto"/>
                    <w:left w:val="none" w:sz="0" w:space="0" w:color="auto"/>
                    <w:bottom w:val="none" w:sz="0" w:space="0" w:color="auto"/>
                    <w:right w:val="none" w:sz="0" w:space="0" w:color="auto"/>
                  </w:divBdr>
                </w:div>
                <w:div w:id="594940475">
                  <w:marLeft w:val="480"/>
                  <w:marRight w:val="0"/>
                  <w:marTop w:val="0"/>
                  <w:marBottom w:val="0"/>
                  <w:divBdr>
                    <w:top w:val="none" w:sz="0" w:space="0" w:color="auto"/>
                    <w:left w:val="none" w:sz="0" w:space="0" w:color="auto"/>
                    <w:bottom w:val="none" w:sz="0" w:space="0" w:color="auto"/>
                    <w:right w:val="none" w:sz="0" w:space="0" w:color="auto"/>
                  </w:divBdr>
                </w:div>
                <w:div w:id="1071659530">
                  <w:marLeft w:val="480"/>
                  <w:marRight w:val="0"/>
                  <w:marTop w:val="0"/>
                  <w:marBottom w:val="0"/>
                  <w:divBdr>
                    <w:top w:val="none" w:sz="0" w:space="0" w:color="auto"/>
                    <w:left w:val="none" w:sz="0" w:space="0" w:color="auto"/>
                    <w:bottom w:val="none" w:sz="0" w:space="0" w:color="auto"/>
                    <w:right w:val="none" w:sz="0" w:space="0" w:color="auto"/>
                  </w:divBdr>
                </w:div>
                <w:div w:id="1140004297">
                  <w:marLeft w:val="480"/>
                  <w:marRight w:val="0"/>
                  <w:marTop w:val="0"/>
                  <w:marBottom w:val="0"/>
                  <w:divBdr>
                    <w:top w:val="none" w:sz="0" w:space="0" w:color="auto"/>
                    <w:left w:val="none" w:sz="0" w:space="0" w:color="auto"/>
                    <w:bottom w:val="none" w:sz="0" w:space="0" w:color="auto"/>
                    <w:right w:val="none" w:sz="0" w:space="0" w:color="auto"/>
                  </w:divBdr>
                </w:div>
                <w:div w:id="380634801">
                  <w:marLeft w:val="480"/>
                  <w:marRight w:val="0"/>
                  <w:marTop w:val="0"/>
                  <w:marBottom w:val="0"/>
                  <w:divBdr>
                    <w:top w:val="none" w:sz="0" w:space="0" w:color="auto"/>
                    <w:left w:val="none" w:sz="0" w:space="0" w:color="auto"/>
                    <w:bottom w:val="none" w:sz="0" w:space="0" w:color="auto"/>
                    <w:right w:val="none" w:sz="0" w:space="0" w:color="auto"/>
                  </w:divBdr>
                </w:div>
                <w:div w:id="1854761768">
                  <w:marLeft w:val="480"/>
                  <w:marRight w:val="0"/>
                  <w:marTop w:val="0"/>
                  <w:marBottom w:val="0"/>
                  <w:divBdr>
                    <w:top w:val="none" w:sz="0" w:space="0" w:color="auto"/>
                    <w:left w:val="none" w:sz="0" w:space="0" w:color="auto"/>
                    <w:bottom w:val="none" w:sz="0" w:space="0" w:color="auto"/>
                    <w:right w:val="none" w:sz="0" w:space="0" w:color="auto"/>
                  </w:divBdr>
                </w:div>
                <w:div w:id="1166435626">
                  <w:marLeft w:val="480"/>
                  <w:marRight w:val="0"/>
                  <w:marTop w:val="0"/>
                  <w:marBottom w:val="0"/>
                  <w:divBdr>
                    <w:top w:val="none" w:sz="0" w:space="0" w:color="auto"/>
                    <w:left w:val="none" w:sz="0" w:space="0" w:color="auto"/>
                    <w:bottom w:val="none" w:sz="0" w:space="0" w:color="auto"/>
                    <w:right w:val="none" w:sz="0" w:space="0" w:color="auto"/>
                  </w:divBdr>
                </w:div>
                <w:div w:id="511920032">
                  <w:marLeft w:val="480"/>
                  <w:marRight w:val="0"/>
                  <w:marTop w:val="0"/>
                  <w:marBottom w:val="0"/>
                  <w:divBdr>
                    <w:top w:val="none" w:sz="0" w:space="0" w:color="auto"/>
                    <w:left w:val="none" w:sz="0" w:space="0" w:color="auto"/>
                    <w:bottom w:val="none" w:sz="0" w:space="0" w:color="auto"/>
                    <w:right w:val="none" w:sz="0" w:space="0" w:color="auto"/>
                  </w:divBdr>
                </w:div>
                <w:div w:id="839001729">
                  <w:marLeft w:val="480"/>
                  <w:marRight w:val="0"/>
                  <w:marTop w:val="0"/>
                  <w:marBottom w:val="0"/>
                  <w:divBdr>
                    <w:top w:val="none" w:sz="0" w:space="0" w:color="auto"/>
                    <w:left w:val="none" w:sz="0" w:space="0" w:color="auto"/>
                    <w:bottom w:val="none" w:sz="0" w:space="0" w:color="auto"/>
                    <w:right w:val="none" w:sz="0" w:space="0" w:color="auto"/>
                  </w:divBdr>
                </w:div>
                <w:div w:id="456679703">
                  <w:marLeft w:val="480"/>
                  <w:marRight w:val="0"/>
                  <w:marTop w:val="0"/>
                  <w:marBottom w:val="0"/>
                  <w:divBdr>
                    <w:top w:val="none" w:sz="0" w:space="0" w:color="auto"/>
                    <w:left w:val="none" w:sz="0" w:space="0" w:color="auto"/>
                    <w:bottom w:val="none" w:sz="0" w:space="0" w:color="auto"/>
                    <w:right w:val="none" w:sz="0" w:space="0" w:color="auto"/>
                  </w:divBdr>
                </w:div>
                <w:div w:id="2129008562">
                  <w:marLeft w:val="480"/>
                  <w:marRight w:val="0"/>
                  <w:marTop w:val="0"/>
                  <w:marBottom w:val="0"/>
                  <w:divBdr>
                    <w:top w:val="none" w:sz="0" w:space="0" w:color="auto"/>
                    <w:left w:val="none" w:sz="0" w:space="0" w:color="auto"/>
                    <w:bottom w:val="none" w:sz="0" w:space="0" w:color="auto"/>
                    <w:right w:val="none" w:sz="0" w:space="0" w:color="auto"/>
                  </w:divBdr>
                </w:div>
                <w:div w:id="664935078">
                  <w:marLeft w:val="480"/>
                  <w:marRight w:val="0"/>
                  <w:marTop w:val="0"/>
                  <w:marBottom w:val="0"/>
                  <w:divBdr>
                    <w:top w:val="none" w:sz="0" w:space="0" w:color="auto"/>
                    <w:left w:val="none" w:sz="0" w:space="0" w:color="auto"/>
                    <w:bottom w:val="none" w:sz="0" w:space="0" w:color="auto"/>
                    <w:right w:val="none" w:sz="0" w:space="0" w:color="auto"/>
                  </w:divBdr>
                </w:div>
                <w:div w:id="18095040">
                  <w:marLeft w:val="480"/>
                  <w:marRight w:val="0"/>
                  <w:marTop w:val="0"/>
                  <w:marBottom w:val="0"/>
                  <w:divBdr>
                    <w:top w:val="none" w:sz="0" w:space="0" w:color="auto"/>
                    <w:left w:val="none" w:sz="0" w:space="0" w:color="auto"/>
                    <w:bottom w:val="none" w:sz="0" w:space="0" w:color="auto"/>
                    <w:right w:val="none" w:sz="0" w:space="0" w:color="auto"/>
                  </w:divBdr>
                </w:div>
                <w:div w:id="1914510111">
                  <w:marLeft w:val="480"/>
                  <w:marRight w:val="0"/>
                  <w:marTop w:val="0"/>
                  <w:marBottom w:val="0"/>
                  <w:divBdr>
                    <w:top w:val="none" w:sz="0" w:space="0" w:color="auto"/>
                    <w:left w:val="none" w:sz="0" w:space="0" w:color="auto"/>
                    <w:bottom w:val="none" w:sz="0" w:space="0" w:color="auto"/>
                    <w:right w:val="none" w:sz="0" w:space="0" w:color="auto"/>
                  </w:divBdr>
                </w:div>
                <w:div w:id="172034228">
                  <w:marLeft w:val="480"/>
                  <w:marRight w:val="0"/>
                  <w:marTop w:val="0"/>
                  <w:marBottom w:val="0"/>
                  <w:divBdr>
                    <w:top w:val="none" w:sz="0" w:space="0" w:color="auto"/>
                    <w:left w:val="none" w:sz="0" w:space="0" w:color="auto"/>
                    <w:bottom w:val="none" w:sz="0" w:space="0" w:color="auto"/>
                    <w:right w:val="none" w:sz="0" w:space="0" w:color="auto"/>
                  </w:divBdr>
                </w:div>
                <w:div w:id="1627345049">
                  <w:marLeft w:val="480"/>
                  <w:marRight w:val="0"/>
                  <w:marTop w:val="0"/>
                  <w:marBottom w:val="0"/>
                  <w:divBdr>
                    <w:top w:val="none" w:sz="0" w:space="0" w:color="auto"/>
                    <w:left w:val="none" w:sz="0" w:space="0" w:color="auto"/>
                    <w:bottom w:val="none" w:sz="0" w:space="0" w:color="auto"/>
                    <w:right w:val="none" w:sz="0" w:space="0" w:color="auto"/>
                  </w:divBdr>
                </w:div>
                <w:div w:id="1523473388">
                  <w:marLeft w:val="480"/>
                  <w:marRight w:val="0"/>
                  <w:marTop w:val="0"/>
                  <w:marBottom w:val="0"/>
                  <w:divBdr>
                    <w:top w:val="none" w:sz="0" w:space="0" w:color="auto"/>
                    <w:left w:val="none" w:sz="0" w:space="0" w:color="auto"/>
                    <w:bottom w:val="none" w:sz="0" w:space="0" w:color="auto"/>
                    <w:right w:val="none" w:sz="0" w:space="0" w:color="auto"/>
                  </w:divBdr>
                </w:div>
              </w:divsChild>
            </w:div>
            <w:div w:id="2133397965">
              <w:marLeft w:val="0"/>
              <w:marRight w:val="0"/>
              <w:marTop w:val="0"/>
              <w:marBottom w:val="0"/>
              <w:divBdr>
                <w:top w:val="none" w:sz="0" w:space="0" w:color="auto"/>
                <w:left w:val="none" w:sz="0" w:space="0" w:color="auto"/>
                <w:bottom w:val="none" w:sz="0" w:space="0" w:color="auto"/>
                <w:right w:val="none" w:sz="0" w:space="0" w:color="auto"/>
              </w:divBdr>
              <w:divsChild>
                <w:div w:id="474183238">
                  <w:marLeft w:val="480"/>
                  <w:marRight w:val="0"/>
                  <w:marTop w:val="0"/>
                  <w:marBottom w:val="0"/>
                  <w:divBdr>
                    <w:top w:val="none" w:sz="0" w:space="0" w:color="auto"/>
                    <w:left w:val="none" w:sz="0" w:space="0" w:color="auto"/>
                    <w:bottom w:val="none" w:sz="0" w:space="0" w:color="auto"/>
                    <w:right w:val="none" w:sz="0" w:space="0" w:color="auto"/>
                  </w:divBdr>
                </w:div>
                <w:div w:id="2115665696">
                  <w:marLeft w:val="480"/>
                  <w:marRight w:val="0"/>
                  <w:marTop w:val="0"/>
                  <w:marBottom w:val="0"/>
                  <w:divBdr>
                    <w:top w:val="none" w:sz="0" w:space="0" w:color="auto"/>
                    <w:left w:val="none" w:sz="0" w:space="0" w:color="auto"/>
                    <w:bottom w:val="none" w:sz="0" w:space="0" w:color="auto"/>
                    <w:right w:val="none" w:sz="0" w:space="0" w:color="auto"/>
                  </w:divBdr>
                </w:div>
                <w:div w:id="335303366">
                  <w:marLeft w:val="480"/>
                  <w:marRight w:val="0"/>
                  <w:marTop w:val="0"/>
                  <w:marBottom w:val="0"/>
                  <w:divBdr>
                    <w:top w:val="none" w:sz="0" w:space="0" w:color="auto"/>
                    <w:left w:val="none" w:sz="0" w:space="0" w:color="auto"/>
                    <w:bottom w:val="none" w:sz="0" w:space="0" w:color="auto"/>
                    <w:right w:val="none" w:sz="0" w:space="0" w:color="auto"/>
                  </w:divBdr>
                </w:div>
                <w:div w:id="403920154">
                  <w:marLeft w:val="480"/>
                  <w:marRight w:val="0"/>
                  <w:marTop w:val="0"/>
                  <w:marBottom w:val="0"/>
                  <w:divBdr>
                    <w:top w:val="none" w:sz="0" w:space="0" w:color="auto"/>
                    <w:left w:val="none" w:sz="0" w:space="0" w:color="auto"/>
                    <w:bottom w:val="none" w:sz="0" w:space="0" w:color="auto"/>
                    <w:right w:val="none" w:sz="0" w:space="0" w:color="auto"/>
                  </w:divBdr>
                </w:div>
                <w:div w:id="782919331">
                  <w:marLeft w:val="480"/>
                  <w:marRight w:val="0"/>
                  <w:marTop w:val="0"/>
                  <w:marBottom w:val="0"/>
                  <w:divBdr>
                    <w:top w:val="none" w:sz="0" w:space="0" w:color="auto"/>
                    <w:left w:val="none" w:sz="0" w:space="0" w:color="auto"/>
                    <w:bottom w:val="none" w:sz="0" w:space="0" w:color="auto"/>
                    <w:right w:val="none" w:sz="0" w:space="0" w:color="auto"/>
                  </w:divBdr>
                </w:div>
                <w:div w:id="2044162102">
                  <w:marLeft w:val="480"/>
                  <w:marRight w:val="0"/>
                  <w:marTop w:val="0"/>
                  <w:marBottom w:val="0"/>
                  <w:divBdr>
                    <w:top w:val="none" w:sz="0" w:space="0" w:color="auto"/>
                    <w:left w:val="none" w:sz="0" w:space="0" w:color="auto"/>
                    <w:bottom w:val="none" w:sz="0" w:space="0" w:color="auto"/>
                    <w:right w:val="none" w:sz="0" w:space="0" w:color="auto"/>
                  </w:divBdr>
                </w:div>
                <w:div w:id="751511222">
                  <w:marLeft w:val="480"/>
                  <w:marRight w:val="0"/>
                  <w:marTop w:val="0"/>
                  <w:marBottom w:val="0"/>
                  <w:divBdr>
                    <w:top w:val="none" w:sz="0" w:space="0" w:color="auto"/>
                    <w:left w:val="none" w:sz="0" w:space="0" w:color="auto"/>
                    <w:bottom w:val="none" w:sz="0" w:space="0" w:color="auto"/>
                    <w:right w:val="none" w:sz="0" w:space="0" w:color="auto"/>
                  </w:divBdr>
                </w:div>
                <w:div w:id="884756062">
                  <w:marLeft w:val="480"/>
                  <w:marRight w:val="0"/>
                  <w:marTop w:val="0"/>
                  <w:marBottom w:val="0"/>
                  <w:divBdr>
                    <w:top w:val="none" w:sz="0" w:space="0" w:color="auto"/>
                    <w:left w:val="none" w:sz="0" w:space="0" w:color="auto"/>
                    <w:bottom w:val="none" w:sz="0" w:space="0" w:color="auto"/>
                    <w:right w:val="none" w:sz="0" w:space="0" w:color="auto"/>
                  </w:divBdr>
                </w:div>
                <w:div w:id="1572735293">
                  <w:marLeft w:val="480"/>
                  <w:marRight w:val="0"/>
                  <w:marTop w:val="0"/>
                  <w:marBottom w:val="0"/>
                  <w:divBdr>
                    <w:top w:val="none" w:sz="0" w:space="0" w:color="auto"/>
                    <w:left w:val="none" w:sz="0" w:space="0" w:color="auto"/>
                    <w:bottom w:val="none" w:sz="0" w:space="0" w:color="auto"/>
                    <w:right w:val="none" w:sz="0" w:space="0" w:color="auto"/>
                  </w:divBdr>
                </w:div>
                <w:div w:id="2011132306">
                  <w:marLeft w:val="480"/>
                  <w:marRight w:val="0"/>
                  <w:marTop w:val="0"/>
                  <w:marBottom w:val="0"/>
                  <w:divBdr>
                    <w:top w:val="none" w:sz="0" w:space="0" w:color="auto"/>
                    <w:left w:val="none" w:sz="0" w:space="0" w:color="auto"/>
                    <w:bottom w:val="none" w:sz="0" w:space="0" w:color="auto"/>
                    <w:right w:val="none" w:sz="0" w:space="0" w:color="auto"/>
                  </w:divBdr>
                </w:div>
                <w:div w:id="1762556859">
                  <w:marLeft w:val="480"/>
                  <w:marRight w:val="0"/>
                  <w:marTop w:val="0"/>
                  <w:marBottom w:val="0"/>
                  <w:divBdr>
                    <w:top w:val="none" w:sz="0" w:space="0" w:color="auto"/>
                    <w:left w:val="none" w:sz="0" w:space="0" w:color="auto"/>
                    <w:bottom w:val="none" w:sz="0" w:space="0" w:color="auto"/>
                    <w:right w:val="none" w:sz="0" w:space="0" w:color="auto"/>
                  </w:divBdr>
                </w:div>
                <w:div w:id="222832301">
                  <w:marLeft w:val="480"/>
                  <w:marRight w:val="0"/>
                  <w:marTop w:val="0"/>
                  <w:marBottom w:val="0"/>
                  <w:divBdr>
                    <w:top w:val="none" w:sz="0" w:space="0" w:color="auto"/>
                    <w:left w:val="none" w:sz="0" w:space="0" w:color="auto"/>
                    <w:bottom w:val="none" w:sz="0" w:space="0" w:color="auto"/>
                    <w:right w:val="none" w:sz="0" w:space="0" w:color="auto"/>
                  </w:divBdr>
                </w:div>
                <w:div w:id="903878076">
                  <w:marLeft w:val="480"/>
                  <w:marRight w:val="0"/>
                  <w:marTop w:val="0"/>
                  <w:marBottom w:val="0"/>
                  <w:divBdr>
                    <w:top w:val="none" w:sz="0" w:space="0" w:color="auto"/>
                    <w:left w:val="none" w:sz="0" w:space="0" w:color="auto"/>
                    <w:bottom w:val="none" w:sz="0" w:space="0" w:color="auto"/>
                    <w:right w:val="none" w:sz="0" w:space="0" w:color="auto"/>
                  </w:divBdr>
                </w:div>
                <w:div w:id="433747385">
                  <w:marLeft w:val="480"/>
                  <w:marRight w:val="0"/>
                  <w:marTop w:val="0"/>
                  <w:marBottom w:val="0"/>
                  <w:divBdr>
                    <w:top w:val="none" w:sz="0" w:space="0" w:color="auto"/>
                    <w:left w:val="none" w:sz="0" w:space="0" w:color="auto"/>
                    <w:bottom w:val="none" w:sz="0" w:space="0" w:color="auto"/>
                    <w:right w:val="none" w:sz="0" w:space="0" w:color="auto"/>
                  </w:divBdr>
                </w:div>
                <w:div w:id="1959213258">
                  <w:marLeft w:val="480"/>
                  <w:marRight w:val="0"/>
                  <w:marTop w:val="0"/>
                  <w:marBottom w:val="0"/>
                  <w:divBdr>
                    <w:top w:val="none" w:sz="0" w:space="0" w:color="auto"/>
                    <w:left w:val="none" w:sz="0" w:space="0" w:color="auto"/>
                    <w:bottom w:val="none" w:sz="0" w:space="0" w:color="auto"/>
                    <w:right w:val="none" w:sz="0" w:space="0" w:color="auto"/>
                  </w:divBdr>
                </w:div>
                <w:div w:id="1519125670">
                  <w:marLeft w:val="480"/>
                  <w:marRight w:val="0"/>
                  <w:marTop w:val="0"/>
                  <w:marBottom w:val="0"/>
                  <w:divBdr>
                    <w:top w:val="none" w:sz="0" w:space="0" w:color="auto"/>
                    <w:left w:val="none" w:sz="0" w:space="0" w:color="auto"/>
                    <w:bottom w:val="none" w:sz="0" w:space="0" w:color="auto"/>
                    <w:right w:val="none" w:sz="0" w:space="0" w:color="auto"/>
                  </w:divBdr>
                </w:div>
                <w:div w:id="412094476">
                  <w:marLeft w:val="480"/>
                  <w:marRight w:val="0"/>
                  <w:marTop w:val="0"/>
                  <w:marBottom w:val="0"/>
                  <w:divBdr>
                    <w:top w:val="none" w:sz="0" w:space="0" w:color="auto"/>
                    <w:left w:val="none" w:sz="0" w:space="0" w:color="auto"/>
                    <w:bottom w:val="none" w:sz="0" w:space="0" w:color="auto"/>
                    <w:right w:val="none" w:sz="0" w:space="0" w:color="auto"/>
                  </w:divBdr>
                </w:div>
                <w:div w:id="581447385">
                  <w:marLeft w:val="480"/>
                  <w:marRight w:val="0"/>
                  <w:marTop w:val="0"/>
                  <w:marBottom w:val="0"/>
                  <w:divBdr>
                    <w:top w:val="none" w:sz="0" w:space="0" w:color="auto"/>
                    <w:left w:val="none" w:sz="0" w:space="0" w:color="auto"/>
                    <w:bottom w:val="none" w:sz="0" w:space="0" w:color="auto"/>
                    <w:right w:val="none" w:sz="0" w:space="0" w:color="auto"/>
                  </w:divBdr>
                </w:div>
                <w:div w:id="566036621">
                  <w:marLeft w:val="480"/>
                  <w:marRight w:val="0"/>
                  <w:marTop w:val="0"/>
                  <w:marBottom w:val="0"/>
                  <w:divBdr>
                    <w:top w:val="none" w:sz="0" w:space="0" w:color="auto"/>
                    <w:left w:val="none" w:sz="0" w:space="0" w:color="auto"/>
                    <w:bottom w:val="none" w:sz="0" w:space="0" w:color="auto"/>
                    <w:right w:val="none" w:sz="0" w:space="0" w:color="auto"/>
                  </w:divBdr>
                </w:div>
                <w:div w:id="313532733">
                  <w:marLeft w:val="480"/>
                  <w:marRight w:val="0"/>
                  <w:marTop w:val="0"/>
                  <w:marBottom w:val="0"/>
                  <w:divBdr>
                    <w:top w:val="none" w:sz="0" w:space="0" w:color="auto"/>
                    <w:left w:val="none" w:sz="0" w:space="0" w:color="auto"/>
                    <w:bottom w:val="none" w:sz="0" w:space="0" w:color="auto"/>
                    <w:right w:val="none" w:sz="0" w:space="0" w:color="auto"/>
                  </w:divBdr>
                </w:div>
                <w:div w:id="1970016845">
                  <w:marLeft w:val="480"/>
                  <w:marRight w:val="0"/>
                  <w:marTop w:val="0"/>
                  <w:marBottom w:val="0"/>
                  <w:divBdr>
                    <w:top w:val="none" w:sz="0" w:space="0" w:color="auto"/>
                    <w:left w:val="none" w:sz="0" w:space="0" w:color="auto"/>
                    <w:bottom w:val="none" w:sz="0" w:space="0" w:color="auto"/>
                    <w:right w:val="none" w:sz="0" w:space="0" w:color="auto"/>
                  </w:divBdr>
                </w:div>
                <w:div w:id="898126383">
                  <w:marLeft w:val="480"/>
                  <w:marRight w:val="0"/>
                  <w:marTop w:val="0"/>
                  <w:marBottom w:val="0"/>
                  <w:divBdr>
                    <w:top w:val="none" w:sz="0" w:space="0" w:color="auto"/>
                    <w:left w:val="none" w:sz="0" w:space="0" w:color="auto"/>
                    <w:bottom w:val="none" w:sz="0" w:space="0" w:color="auto"/>
                    <w:right w:val="none" w:sz="0" w:space="0" w:color="auto"/>
                  </w:divBdr>
                </w:div>
                <w:div w:id="632104640">
                  <w:marLeft w:val="480"/>
                  <w:marRight w:val="0"/>
                  <w:marTop w:val="0"/>
                  <w:marBottom w:val="0"/>
                  <w:divBdr>
                    <w:top w:val="none" w:sz="0" w:space="0" w:color="auto"/>
                    <w:left w:val="none" w:sz="0" w:space="0" w:color="auto"/>
                    <w:bottom w:val="none" w:sz="0" w:space="0" w:color="auto"/>
                    <w:right w:val="none" w:sz="0" w:space="0" w:color="auto"/>
                  </w:divBdr>
                </w:div>
                <w:div w:id="1027605048">
                  <w:marLeft w:val="480"/>
                  <w:marRight w:val="0"/>
                  <w:marTop w:val="0"/>
                  <w:marBottom w:val="0"/>
                  <w:divBdr>
                    <w:top w:val="none" w:sz="0" w:space="0" w:color="auto"/>
                    <w:left w:val="none" w:sz="0" w:space="0" w:color="auto"/>
                    <w:bottom w:val="none" w:sz="0" w:space="0" w:color="auto"/>
                    <w:right w:val="none" w:sz="0" w:space="0" w:color="auto"/>
                  </w:divBdr>
                </w:div>
                <w:div w:id="1828935817">
                  <w:marLeft w:val="480"/>
                  <w:marRight w:val="0"/>
                  <w:marTop w:val="0"/>
                  <w:marBottom w:val="0"/>
                  <w:divBdr>
                    <w:top w:val="none" w:sz="0" w:space="0" w:color="auto"/>
                    <w:left w:val="none" w:sz="0" w:space="0" w:color="auto"/>
                    <w:bottom w:val="none" w:sz="0" w:space="0" w:color="auto"/>
                    <w:right w:val="none" w:sz="0" w:space="0" w:color="auto"/>
                  </w:divBdr>
                </w:div>
                <w:div w:id="971860850">
                  <w:marLeft w:val="480"/>
                  <w:marRight w:val="0"/>
                  <w:marTop w:val="0"/>
                  <w:marBottom w:val="0"/>
                  <w:divBdr>
                    <w:top w:val="none" w:sz="0" w:space="0" w:color="auto"/>
                    <w:left w:val="none" w:sz="0" w:space="0" w:color="auto"/>
                    <w:bottom w:val="none" w:sz="0" w:space="0" w:color="auto"/>
                    <w:right w:val="none" w:sz="0" w:space="0" w:color="auto"/>
                  </w:divBdr>
                </w:div>
                <w:div w:id="479035323">
                  <w:marLeft w:val="480"/>
                  <w:marRight w:val="0"/>
                  <w:marTop w:val="0"/>
                  <w:marBottom w:val="0"/>
                  <w:divBdr>
                    <w:top w:val="none" w:sz="0" w:space="0" w:color="auto"/>
                    <w:left w:val="none" w:sz="0" w:space="0" w:color="auto"/>
                    <w:bottom w:val="none" w:sz="0" w:space="0" w:color="auto"/>
                    <w:right w:val="none" w:sz="0" w:space="0" w:color="auto"/>
                  </w:divBdr>
                </w:div>
                <w:div w:id="1407262717">
                  <w:marLeft w:val="480"/>
                  <w:marRight w:val="0"/>
                  <w:marTop w:val="0"/>
                  <w:marBottom w:val="0"/>
                  <w:divBdr>
                    <w:top w:val="none" w:sz="0" w:space="0" w:color="auto"/>
                    <w:left w:val="none" w:sz="0" w:space="0" w:color="auto"/>
                    <w:bottom w:val="none" w:sz="0" w:space="0" w:color="auto"/>
                    <w:right w:val="none" w:sz="0" w:space="0" w:color="auto"/>
                  </w:divBdr>
                </w:div>
                <w:div w:id="316494492">
                  <w:marLeft w:val="480"/>
                  <w:marRight w:val="0"/>
                  <w:marTop w:val="0"/>
                  <w:marBottom w:val="0"/>
                  <w:divBdr>
                    <w:top w:val="none" w:sz="0" w:space="0" w:color="auto"/>
                    <w:left w:val="none" w:sz="0" w:space="0" w:color="auto"/>
                    <w:bottom w:val="none" w:sz="0" w:space="0" w:color="auto"/>
                    <w:right w:val="none" w:sz="0" w:space="0" w:color="auto"/>
                  </w:divBdr>
                </w:div>
                <w:div w:id="806318387">
                  <w:marLeft w:val="480"/>
                  <w:marRight w:val="0"/>
                  <w:marTop w:val="0"/>
                  <w:marBottom w:val="0"/>
                  <w:divBdr>
                    <w:top w:val="none" w:sz="0" w:space="0" w:color="auto"/>
                    <w:left w:val="none" w:sz="0" w:space="0" w:color="auto"/>
                    <w:bottom w:val="none" w:sz="0" w:space="0" w:color="auto"/>
                    <w:right w:val="none" w:sz="0" w:space="0" w:color="auto"/>
                  </w:divBdr>
                </w:div>
                <w:div w:id="1833593832">
                  <w:marLeft w:val="480"/>
                  <w:marRight w:val="0"/>
                  <w:marTop w:val="0"/>
                  <w:marBottom w:val="0"/>
                  <w:divBdr>
                    <w:top w:val="none" w:sz="0" w:space="0" w:color="auto"/>
                    <w:left w:val="none" w:sz="0" w:space="0" w:color="auto"/>
                    <w:bottom w:val="none" w:sz="0" w:space="0" w:color="auto"/>
                    <w:right w:val="none" w:sz="0" w:space="0" w:color="auto"/>
                  </w:divBdr>
                </w:div>
                <w:div w:id="151800039">
                  <w:marLeft w:val="480"/>
                  <w:marRight w:val="0"/>
                  <w:marTop w:val="0"/>
                  <w:marBottom w:val="0"/>
                  <w:divBdr>
                    <w:top w:val="none" w:sz="0" w:space="0" w:color="auto"/>
                    <w:left w:val="none" w:sz="0" w:space="0" w:color="auto"/>
                    <w:bottom w:val="none" w:sz="0" w:space="0" w:color="auto"/>
                    <w:right w:val="none" w:sz="0" w:space="0" w:color="auto"/>
                  </w:divBdr>
                </w:div>
                <w:div w:id="1787264969">
                  <w:marLeft w:val="480"/>
                  <w:marRight w:val="0"/>
                  <w:marTop w:val="0"/>
                  <w:marBottom w:val="0"/>
                  <w:divBdr>
                    <w:top w:val="none" w:sz="0" w:space="0" w:color="auto"/>
                    <w:left w:val="none" w:sz="0" w:space="0" w:color="auto"/>
                    <w:bottom w:val="none" w:sz="0" w:space="0" w:color="auto"/>
                    <w:right w:val="none" w:sz="0" w:space="0" w:color="auto"/>
                  </w:divBdr>
                </w:div>
                <w:div w:id="2068525537">
                  <w:marLeft w:val="480"/>
                  <w:marRight w:val="0"/>
                  <w:marTop w:val="0"/>
                  <w:marBottom w:val="0"/>
                  <w:divBdr>
                    <w:top w:val="none" w:sz="0" w:space="0" w:color="auto"/>
                    <w:left w:val="none" w:sz="0" w:space="0" w:color="auto"/>
                    <w:bottom w:val="none" w:sz="0" w:space="0" w:color="auto"/>
                    <w:right w:val="none" w:sz="0" w:space="0" w:color="auto"/>
                  </w:divBdr>
                </w:div>
                <w:div w:id="579870272">
                  <w:marLeft w:val="480"/>
                  <w:marRight w:val="0"/>
                  <w:marTop w:val="0"/>
                  <w:marBottom w:val="0"/>
                  <w:divBdr>
                    <w:top w:val="none" w:sz="0" w:space="0" w:color="auto"/>
                    <w:left w:val="none" w:sz="0" w:space="0" w:color="auto"/>
                    <w:bottom w:val="none" w:sz="0" w:space="0" w:color="auto"/>
                    <w:right w:val="none" w:sz="0" w:space="0" w:color="auto"/>
                  </w:divBdr>
                </w:div>
                <w:div w:id="402724907">
                  <w:marLeft w:val="480"/>
                  <w:marRight w:val="0"/>
                  <w:marTop w:val="0"/>
                  <w:marBottom w:val="0"/>
                  <w:divBdr>
                    <w:top w:val="none" w:sz="0" w:space="0" w:color="auto"/>
                    <w:left w:val="none" w:sz="0" w:space="0" w:color="auto"/>
                    <w:bottom w:val="none" w:sz="0" w:space="0" w:color="auto"/>
                    <w:right w:val="none" w:sz="0" w:space="0" w:color="auto"/>
                  </w:divBdr>
                </w:div>
                <w:div w:id="1737780413">
                  <w:marLeft w:val="480"/>
                  <w:marRight w:val="0"/>
                  <w:marTop w:val="0"/>
                  <w:marBottom w:val="0"/>
                  <w:divBdr>
                    <w:top w:val="none" w:sz="0" w:space="0" w:color="auto"/>
                    <w:left w:val="none" w:sz="0" w:space="0" w:color="auto"/>
                    <w:bottom w:val="none" w:sz="0" w:space="0" w:color="auto"/>
                    <w:right w:val="none" w:sz="0" w:space="0" w:color="auto"/>
                  </w:divBdr>
                </w:div>
                <w:div w:id="265500054">
                  <w:marLeft w:val="480"/>
                  <w:marRight w:val="0"/>
                  <w:marTop w:val="0"/>
                  <w:marBottom w:val="0"/>
                  <w:divBdr>
                    <w:top w:val="none" w:sz="0" w:space="0" w:color="auto"/>
                    <w:left w:val="none" w:sz="0" w:space="0" w:color="auto"/>
                    <w:bottom w:val="none" w:sz="0" w:space="0" w:color="auto"/>
                    <w:right w:val="none" w:sz="0" w:space="0" w:color="auto"/>
                  </w:divBdr>
                </w:div>
                <w:div w:id="1544907906">
                  <w:marLeft w:val="480"/>
                  <w:marRight w:val="0"/>
                  <w:marTop w:val="0"/>
                  <w:marBottom w:val="0"/>
                  <w:divBdr>
                    <w:top w:val="none" w:sz="0" w:space="0" w:color="auto"/>
                    <w:left w:val="none" w:sz="0" w:space="0" w:color="auto"/>
                    <w:bottom w:val="none" w:sz="0" w:space="0" w:color="auto"/>
                    <w:right w:val="none" w:sz="0" w:space="0" w:color="auto"/>
                  </w:divBdr>
                </w:div>
                <w:div w:id="515921072">
                  <w:marLeft w:val="480"/>
                  <w:marRight w:val="0"/>
                  <w:marTop w:val="0"/>
                  <w:marBottom w:val="0"/>
                  <w:divBdr>
                    <w:top w:val="none" w:sz="0" w:space="0" w:color="auto"/>
                    <w:left w:val="none" w:sz="0" w:space="0" w:color="auto"/>
                    <w:bottom w:val="none" w:sz="0" w:space="0" w:color="auto"/>
                    <w:right w:val="none" w:sz="0" w:space="0" w:color="auto"/>
                  </w:divBdr>
                </w:div>
                <w:div w:id="1101947183">
                  <w:marLeft w:val="480"/>
                  <w:marRight w:val="0"/>
                  <w:marTop w:val="0"/>
                  <w:marBottom w:val="0"/>
                  <w:divBdr>
                    <w:top w:val="none" w:sz="0" w:space="0" w:color="auto"/>
                    <w:left w:val="none" w:sz="0" w:space="0" w:color="auto"/>
                    <w:bottom w:val="none" w:sz="0" w:space="0" w:color="auto"/>
                    <w:right w:val="none" w:sz="0" w:space="0" w:color="auto"/>
                  </w:divBdr>
                </w:div>
                <w:div w:id="157768962">
                  <w:marLeft w:val="480"/>
                  <w:marRight w:val="0"/>
                  <w:marTop w:val="0"/>
                  <w:marBottom w:val="0"/>
                  <w:divBdr>
                    <w:top w:val="none" w:sz="0" w:space="0" w:color="auto"/>
                    <w:left w:val="none" w:sz="0" w:space="0" w:color="auto"/>
                    <w:bottom w:val="none" w:sz="0" w:space="0" w:color="auto"/>
                    <w:right w:val="none" w:sz="0" w:space="0" w:color="auto"/>
                  </w:divBdr>
                </w:div>
                <w:div w:id="1228691785">
                  <w:marLeft w:val="480"/>
                  <w:marRight w:val="0"/>
                  <w:marTop w:val="0"/>
                  <w:marBottom w:val="0"/>
                  <w:divBdr>
                    <w:top w:val="none" w:sz="0" w:space="0" w:color="auto"/>
                    <w:left w:val="none" w:sz="0" w:space="0" w:color="auto"/>
                    <w:bottom w:val="none" w:sz="0" w:space="0" w:color="auto"/>
                    <w:right w:val="none" w:sz="0" w:space="0" w:color="auto"/>
                  </w:divBdr>
                </w:div>
                <w:div w:id="555050541">
                  <w:marLeft w:val="480"/>
                  <w:marRight w:val="0"/>
                  <w:marTop w:val="0"/>
                  <w:marBottom w:val="0"/>
                  <w:divBdr>
                    <w:top w:val="none" w:sz="0" w:space="0" w:color="auto"/>
                    <w:left w:val="none" w:sz="0" w:space="0" w:color="auto"/>
                    <w:bottom w:val="none" w:sz="0" w:space="0" w:color="auto"/>
                    <w:right w:val="none" w:sz="0" w:space="0" w:color="auto"/>
                  </w:divBdr>
                </w:div>
                <w:div w:id="1827630681">
                  <w:marLeft w:val="480"/>
                  <w:marRight w:val="0"/>
                  <w:marTop w:val="0"/>
                  <w:marBottom w:val="0"/>
                  <w:divBdr>
                    <w:top w:val="none" w:sz="0" w:space="0" w:color="auto"/>
                    <w:left w:val="none" w:sz="0" w:space="0" w:color="auto"/>
                    <w:bottom w:val="none" w:sz="0" w:space="0" w:color="auto"/>
                    <w:right w:val="none" w:sz="0" w:space="0" w:color="auto"/>
                  </w:divBdr>
                </w:div>
                <w:div w:id="115561846">
                  <w:marLeft w:val="480"/>
                  <w:marRight w:val="0"/>
                  <w:marTop w:val="0"/>
                  <w:marBottom w:val="0"/>
                  <w:divBdr>
                    <w:top w:val="none" w:sz="0" w:space="0" w:color="auto"/>
                    <w:left w:val="none" w:sz="0" w:space="0" w:color="auto"/>
                    <w:bottom w:val="none" w:sz="0" w:space="0" w:color="auto"/>
                    <w:right w:val="none" w:sz="0" w:space="0" w:color="auto"/>
                  </w:divBdr>
                </w:div>
                <w:div w:id="126513505">
                  <w:marLeft w:val="480"/>
                  <w:marRight w:val="0"/>
                  <w:marTop w:val="0"/>
                  <w:marBottom w:val="0"/>
                  <w:divBdr>
                    <w:top w:val="none" w:sz="0" w:space="0" w:color="auto"/>
                    <w:left w:val="none" w:sz="0" w:space="0" w:color="auto"/>
                    <w:bottom w:val="none" w:sz="0" w:space="0" w:color="auto"/>
                    <w:right w:val="none" w:sz="0" w:space="0" w:color="auto"/>
                  </w:divBdr>
                </w:div>
                <w:div w:id="976226401">
                  <w:marLeft w:val="480"/>
                  <w:marRight w:val="0"/>
                  <w:marTop w:val="0"/>
                  <w:marBottom w:val="0"/>
                  <w:divBdr>
                    <w:top w:val="none" w:sz="0" w:space="0" w:color="auto"/>
                    <w:left w:val="none" w:sz="0" w:space="0" w:color="auto"/>
                    <w:bottom w:val="none" w:sz="0" w:space="0" w:color="auto"/>
                    <w:right w:val="none" w:sz="0" w:space="0" w:color="auto"/>
                  </w:divBdr>
                </w:div>
              </w:divsChild>
            </w:div>
            <w:div w:id="943196950">
              <w:marLeft w:val="0"/>
              <w:marRight w:val="0"/>
              <w:marTop w:val="0"/>
              <w:marBottom w:val="0"/>
              <w:divBdr>
                <w:top w:val="none" w:sz="0" w:space="0" w:color="auto"/>
                <w:left w:val="none" w:sz="0" w:space="0" w:color="auto"/>
                <w:bottom w:val="none" w:sz="0" w:space="0" w:color="auto"/>
                <w:right w:val="none" w:sz="0" w:space="0" w:color="auto"/>
              </w:divBdr>
              <w:divsChild>
                <w:div w:id="1564365882">
                  <w:marLeft w:val="480"/>
                  <w:marRight w:val="0"/>
                  <w:marTop w:val="0"/>
                  <w:marBottom w:val="0"/>
                  <w:divBdr>
                    <w:top w:val="none" w:sz="0" w:space="0" w:color="auto"/>
                    <w:left w:val="none" w:sz="0" w:space="0" w:color="auto"/>
                    <w:bottom w:val="none" w:sz="0" w:space="0" w:color="auto"/>
                    <w:right w:val="none" w:sz="0" w:space="0" w:color="auto"/>
                  </w:divBdr>
                </w:div>
                <w:div w:id="432358798">
                  <w:marLeft w:val="480"/>
                  <w:marRight w:val="0"/>
                  <w:marTop w:val="0"/>
                  <w:marBottom w:val="0"/>
                  <w:divBdr>
                    <w:top w:val="none" w:sz="0" w:space="0" w:color="auto"/>
                    <w:left w:val="none" w:sz="0" w:space="0" w:color="auto"/>
                    <w:bottom w:val="none" w:sz="0" w:space="0" w:color="auto"/>
                    <w:right w:val="none" w:sz="0" w:space="0" w:color="auto"/>
                  </w:divBdr>
                </w:div>
                <w:div w:id="2066178297">
                  <w:marLeft w:val="480"/>
                  <w:marRight w:val="0"/>
                  <w:marTop w:val="0"/>
                  <w:marBottom w:val="0"/>
                  <w:divBdr>
                    <w:top w:val="none" w:sz="0" w:space="0" w:color="auto"/>
                    <w:left w:val="none" w:sz="0" w:space="0" w:color="auto"/>
                    <w:bottom w:val="none" w:sz="0" w:space="0" w:color="auto"/>
                    <w:right w:val="none" w:sz="0" w:space="0" w:color="auto"/>
                  </w:divBdr>
                </w:div>
                <w:div w:id="1115368679">
                  <w:marLeft w:val="480"/>
                  <w:marRight w:val="0"/>
                  <w:marTop w:val="0"/>
                  <w:marBottom w:val="0"/>
                  <w:divBdr>
                    <w:top w:val="none" w:sz="0" w:space="0" w:color="auto"/>
                    <w:left w:val="none" w:sz="0" w:space="0" w:color="auto"/>
                    <w:bottom w:val="none" w:sz="0" w:space="0" w:color="auto"/>
                    <w:right w:val="none" w:sz="0" w:space="0" w:color="auto"/>
                  </w:divBdr>
                </w:div>
                <w:div w:id="1990474274">
                  <w:marLeft w:val="480"/>
                  <w:marRight w:val="0"/>
                  <w:marTop w:val="0"/>
                  <w:marBottom w:val="0"/>
                  <w:divBdr>
                    <w:top w:val="none" w:sz="0" w:space="0" w:color="auto"/>
                    <w:left w:val="none" w:sz="0" w:space="0" w:color="auto"/>
                    <w:bottom w:val="none" w:sz="0" w:space="0" w:color="auto"/>
                    <w:right w:val="none" w:sz="0" w:space="0" w:color="auto"/>
                  </w:divBdr>
                </w:div>
                <w:div w:id="606544221">
                  <w:marLeft w:val="480"/>
                  <w:marRight w:val="0"/>
                  <w:marTop w:val="0"/>
                  <w:marBottom w:val="0"/>
                  <w:divBdr>
                    <w:top w:val="none" w:sz="0" w:space="0" w:color="auto"/>
                    <w:left w:val="none" w:sz="0" w:space="0" w:color="auto"/>
                    <w:bottom w:val="none" w:sz="0" w:space="0" w:color="auto"/>
                    <w:right w:val="none" w:sz="0" w:space="0" w:color="auto"/>
                  </w:divBdr>
                </w:div>
                <w:div w:id="1126585638">
                  <w:marLeft w:val="480"/>
                  <w:marRight w:val="0"/>
                  <w:marTop w:val="0"/>
                  <w:marBottom w:val="0"/>
                  <w:divBdr>
                    <w:top w:val="none" w:sz="0" w:space="0" w:color="auto"/>
                    <w:left w:val="none" w:sz="0" w:space="0" w:color="auto"/>
                    <w:bottom w:val="none" w:sz="0" w:space="0" w:color="auto"/>
                    <w:right w:val="none" w:sz="0" w:space="0" w:color="auto"/>
                  </w:divBdr>
                </w:div>
                <w:div w:id="8795196">
                  <w:marLeft w:val="480"/>
                  <w:marRight w:val="0"/>
                  <w:marTop w:val="0"/>
                  <w:marBottom w:val="0"/>
                  <w:divBdr>
                    <w:top w:val="none" w:sz="0" w:space="0" w:color="auto"/>
                    <w:left w:val="none" w:sz="0" w:space="0" w:color="auto"/>
                    <w:bottom w:val="none" w:sz="0" w:space="0" w:color="auto"/>
                    <w:right w:val="none" w:sz="0" w:space="0" w:color="auto"/>
                  </w:divBdr>
                </w:div>
                <w:div w:id="747309734">
                  <w:marLeft w:val="480"/>
                  <w:marRight w:val="0"/>
                  <w:marTop w:val="0"/>
                  <w:marBottom w:val="0"/>
                  <w:divBdr>
                    <w:top w:val="none" w:sz="0" w:space="0" w:color="auto"/>
                    <w:left w:val="none" w:sz="0" w:space="0" w:color="auto"/>
                    <w:bottom w:val="none" w:sz="0" w:space="0" w:color="auto"/>
                    <w:right w:val="none" w:sz="0" w:space="0" w:color="auto"/>
                  </w:divBdr>
                </w:div>
                <w:div w:id="1342244360">
                  <w:marLeft w:val="480"/>
                  <w:marRight w:val="0"/>
                  <w:marTop w:val="0"/>
                  <w:marBottom w:val="0"/>
                  <w:divBdr>
                    <w:top w:val="none" w:sz="0" w:space="0" w:color="auto"/>
                    <w:left w:val="none" w:sz="0" w:space="0" w:color="auto"/>
                    <w:bottom w:val="none" w:sz="0" w:space="0" w:color="auto"/>
                    <w:right w:val="none" w:sz="0" w:space="0" w:color="auto"/>
                  </w:divBdr>
                </w:div>
                <w:div w:id="1459912437">
                  <w:marLeft w:val="480"/>
                  <w:marRight w:val="0"/>
                  <w:marTop w:val="0"/>
                  <w:marBottom w:val="0"/>
                  <w:divBdr>
                    <w:top w:val="none" w:sz="0" w:space="0" w:color="auto"/>
                    <w:left w:val="none" w:sz="0" w:space="0" w:color="auto"/>
                    <w:bottom w:val="none" w:sz="0" w:space="0" w:color="auto"/>
                    <w:right w:val="none" w:sz="0" w:space="0" w:color="auto"/>
                  </w:divBdr>
                </w:div>
                <w:div w:id="605622668">
                  <w:marLeft w:val="480"/>
                  <w:marRight w:val="0"/>
                  <w:marTop w:val="0"/>
                  <w:marBottom w:val="0"/>
                  <w:divBdr>
                    <w:top w:val="none" w:sz="0" w:space="0" w:color="auto"/>
                    <w:left w:val="none" w:sz="0" w:space="0" w:color="auto"/>
                    <w:bottom w:val="none" w:sz="0" w:space="0" w:color="auto"/>
                    <w:right w:val="none" w:sz="0" w:space="0" w:color="auto"/>
                  </w:divBdr>
                </w:div>
                <w:div w:id="610430022">
                  <w:marLeft w:val="480"/>
                  <w:marRight w:val="0"/>
                  <w:marTop w:val="0"/>
                  <w:marBottom w:val="0"/>
                  <w:divBdr>
                    <w:top w:val="none" w:sz="0" w:space="0" w:color="auto"/>
                    <w:left w:val="none" w:sz="0" w:space="0" w:color="auto"/>
                    <w:bottom w:val="none" w:sz="0" w:space="0" w:color="auto"/>
                    <w:right w:val="none" w:sz="0" w:space="0" w:color="auto"/>
                  </w:divBdr>
                </w:div>
                <w:div w:id="1374883425">
                  <w:marLeft w:val="480"/>
                  <w:marRight w:val="0"/>
                  <w:marTop w:val="0"/>
                  <w:marBottom w:val="0"/>
                  <w:divBdr>
                    <w:top w:val="none" w:sz="0" w:space="0" w:color="auto"/>
                    <w:left w:val="none" w:sz="0" w:space="0" w:color="auto"/>
                    <w:bottom w:val="none" w:sz="0" w:space="0" w:color="auto"/>
                    <w:right w:val="none" w:sz="0" w:space="0" w:color="auto"/>
                  </w:divBdr>
                </w:div>
                <w:div w:id="1998605276">
                  <w:marLeft w:val="480"/>
                  <w:marRight w:val="0"/>
                  <w:marTop w:val="0"/>
                  <w:marBottom w:val="0"/>
                  <w:divBdr>
                    <w:top w:val="none" w:sz="0" w:space="0" w:color="auto"/>
                    <w:left w:val="none" w:sz="0" w:space="0" w:color="auto"/>
                    <w:bottom w:val="none" w:sz="0" w:space="0" w:color="auto"/>
                    <w:right w:val="none" w:sz="0" w:space="0" w:color="auto"/>
                  </w:divBdr>
                </w:div>
                <w:div w:id="1899516242">
                  <w:marLeft w:val="480"/>
                  <w:marRight w:val="0"/>
                  <w:marTop w:val="0"/>
                  <w:marBottom w:val="0"/>
                  <w:divBdr>
                    <w:top w:val="none" w:sz="0" w:space="0" w:color="auto"/>
                    <w:left w:val="none" w:sz="0" w:space="0" w:color="auto"/>
                    <w:bottom w:val="none" w:sz="0" w:space="0" w:color="auto"/>
                    <w:right w:val="none" w:sz="0" w:space="0" w:color="auto"/>
                  </w:divBdr>
                </w:div>
                <w:div w:id="1088962035">
                  <w:marLeft w:val="480"/>
                  <w:marRight w:val="0"/>
                  <w:marTop w:val="0"/>
                  <w:marBottom w:val="0"/>
                  <w:divBdr>
                    <w:top w:val="none" w:sz="0" w:space="0" w:color="auto"/>
                    <w:left w:val="none" w:sz="0" w:space="0" w:color="auto"/>
                    <w:bottom w:val="none" w:sz="0" w:space="0" w:color="auto"/>
                    <w:right w:val="none" w:sz="0" w:space="0" w:color="auto"/>
                  </w:divBdr>
                </w:div>
                <w:div w:id="1817531818">
                  <w:marLeft w:val="480"/>
                  <w:marRight w:val="0"/>
                  <w:marTop w:val="0"/>
                  <w:marBottom w:val="0"/>
                  <w:divBdr>
                    <w:top w:val="none" w:sz="0" w:space="0" w:color="auto"/>
                    <w:left w:val="none" w:sz="0" w:space="0" w:color="auto"/>
                    <w:bottom w:val="none" w:sz="0" w:space="0" w:color="auto"/>
                    <w:right w:val="none" w:sz="0" w:space="0" w:color="auto"/>
                  </w:divBdr>
                </w:div>
                <w:div w:id="632104193">
                  <w:marLeft w:val="480"/>
                  <w:marRight w:val="0"/>
                  <w:marTop w:val="0"/>
                  <w:marBottom w:val="0"/>
                  <w:divBdr>
                    <w:top w:val="none" w:sz="0" w:space="0" w:color="auto"/>
                    <w:left w:val="none" w:sz="0" w:space="0" w:color="auto"/>
                    <w:bottom w:val="none" w:sz="0" w:space="0" w:color="auto"/>
                    <w:right w:val="none" w:sz="0" w:space="0" w:color="auto"/>
                  </w:divBdr>
                </w:div>
                <w:div w:id="1122723061">
                  <w:marLeft w:val="480"/>
                  <w:marRight w:val="0"/>
                  <w:marTop w:val="0"/>
                  <w:marBottom w:val="0"/>
                  <w:divBdr>
                    <w:top w:val="none" w:sz="0" w:space="0" w:color="auto"/>
                    <w:left w:val="none" w:sz="0" w:space="0" w:color="auto"/>
                    <w:bottom w:val="none" w:sz="0" w:space="0" w:color="auto"/>
                    <w:right w:val="none" w:sz="0" w:space="0" w:color="auto"/>
                  </w:divBdr>
                </w:div>
                <w:div w:id="1295022831">
                  <w:marLeft w:val="480"/>
                  <w:marRight w:val="0"/>
                  <w:marTop w:val="0"/>
                  <w:marBottom w:val="0"/>
                  <w:divBdr>
                    <w:top w:val="none" w:sz="0" w:space="0" w:color="auto"/>
                    <w:left w:val="none" w:sz="0" w:space="0" w:color="auto"/>
                    <w:bottom w:val="none" w:sz="0" w:space="0" w:color="auto"/>
                    <w:right w:val="none" w:sz="0" w:space="0" w:color="auto"/>
                  </w:divBdr>
                </w:div>
                <w:div w:id="1385980338">
                  <w:marLeft w:val="480"/>
                  <w:marRight w:val="0"/>
                  <w:marTop w:val="0"/>
                  <w:marBottom w:val="0"/>
                  <w:divBdr>
                    <w:top w:val="none" w:sz="0" w:space="0" w:color="auto"/>
                    <w:left w:val="none" w:sz="0" w:space="0" w:color="auto"/>
                    <w:bottom w:val="none" w:sz="0" w:space="0" w:color="auto"/>
                    <w:right w:val="none" w:sz="0" w:space="0" w:color="auto"/>
                  </w:divBdr>
                </w:div>
                <w:div w:id="537164569">
                  <w:marLeft w:val="480"/>
                  <w:marRight w:val="0"/>
                  <w:marTop w:val="0"/>
                  <w:marBottom w:val="0"/>
                  <w:divBdr>
                    <w:top w:val="none" w:sz="0" w:space="0" w:color="auto"/>
                    <w:left w:val="none" w:sz="0" w:space="0" w:color="auto"/>
                    <w:bottom w:val="none" w:sz="0" w:space="0" w:color="auto"/>
                    <w:right w:val="none" w:sz="0" w:space="0" w:color="auto"/>
                  </w:divBdr>
                </w:div>
                <w:div w:id="872890301">
                  <w:marLeft w:val="480"/>
                  <w:marRight w:val="0"/>
                  <w:marTop w:val="0"/>
                  <w:marBottom w:val="0"/>
                  <w:divBdr>
                    <w:top w:val="none" w:sz="0" w:space="0" w:color="auto"/>
                    <w:left w:val="none" w:sz="0" w:space="0" w:color="auto"/>
                    <w:bottom w:val="none" w:sz="0" w:space="0" w:color="auto"/>
                    <w:right w:val="none" w:sz="0" w:space="0" w:color="auto"/>
                  </w:divBdr>
                </w:div>
                <w:div w:id="1603342341">
                  <w:marLeft w:val="480"/>
                  <w:marRight w:val="0"/>
                  <w:marTop w:val="0"/>
                  <w:marBottom w:val="0"/>
                  <w:divBdr>
                    <w:top w:val="none" w:sz="0" w:space="0" w:color="auto"/>
                    <w:left w:val="none" w:sz="0" w:space="0" w:color="auto"/>
                    <w:bottom w:val="none" w:sz="0" w:space="0" w:color="auto"/>
                    <w:right w:val="none" w:sz="0" w:space="0" w:color="auto"/>
                  </w:divBdr>
                </w:div>
                <w:div w:id="1120998243">
                  <w:marLeft w:val="480"/>
                  <w:marRight w:val="0"/>
                  <w:marTop w:val="0"/>
                  <w:marBottom w:val="0"/>
                  <w:divBdr>
                    <w:top w:val="none" w:sz="0" w:space="0" w:color="auto"/>
                    <w:left w:val="none" w:sz="0" w:space="0" w:color="auto"/>
                    <w:bottom w:val="none" w:sz="0" w:space="0" w:color="auto"/>
                    <w:right w:val="none" w:sz="0" w:space="0" w:color="auto"/>
                  </w:divBdr>
                </w:div>
                <w:div w:id="1027950853">
                  <w:marLeft w:val="480"/>
                  <w:marRight w:val="0"/>
                  <w:marTop w:val="0"/>
                  <w:marBottom w:val="0"/>
                  <w:divBdr>
                    <w:top w:val="none" w:sz="0" w:space="0" w:color="auto"/>
                    <w:left w:val="none" w:sz="0" w:space="0" w:color="auto"/>
                    <w:bottom w:val="none" w:sz="0" w:space="0" w:color="auto"/>
                    <w:right w:val="none" w:sz="0" w:space="0" w:color="auto"/>
                  </w:divBdr>
                </w:div>
                <w:div w:id="1442140844">
                  <w:marLeft w:val="480"/>
                  <w:marRight w:val="0"/>
                  <w:marTop w:val="0"/>
                  <w:marBottom w:val="0"/>
                  <w:divBdr>
                    <w:top w:val="none" w:sz="0" w:space="0" w:color="auto"/>
                    <w:left w:val="none" w:sz="0" w:space="0" w:color="auto"/>
                    <w:bottom w:val="none" w:sz="0" w:space="0" w:color="auto"/>
                    <w:right w:val="none" w:sz="0" w:space="0" w:color="auto"/>
                  </w:divBdr>
                </w:div>
                <w:div w:id="1366634614">
                  <w:marLeft w:val="480"/>
                  <w:marRight w:val="0"/>
                  <w:marTop w:val="0"/>
                  <w:marBottom w:val="0"/>
                  <w:divBdr>
                    <w:top w:val="none" w:sz="0" w:space="0" w:color="auto"/>
                    <w:left w:val="none" w:sz="0" w:space="0" w:color="auto"/>
                    <w:bottom w:val="none" w:sz="0" w:space="0" w:color="auto"/>
                    <w:right w:val="none" w:sz="0" w:space="0" w:color="auto"/>
                  </w:divBdr>
                </w:div>
                <w:div w:id="1599674035">
                  <w:marLeft w:val="480"/>
                  <w:marRight w:val="0"/>
                  <w:marTop w:val="0"/>
                  <w:marBottom w:val="0"/>
                  <w:divBdr>
                    <w:top w:val="none" w:sz="0" w:space="0" w:color="auto"/>
                    <w:left w:val="none" w:sz="0" w:space="0" w:color="auto"/>
                    <w:bottom w:val="none" w:sz="0" w:space="0" w:color="auto"/>
                    <w:right w:val="none" w:sz="0" w:space="0" w:color="auto"/>
                  </w:divBdr>
                </w:div>
                <w:div w:id="1691562648">
                  <w:marLeft w:val="480"/>
                  <w:marRight w:val="0"/>
                  <w:marTop w:val="0"/>
                  <w:marBottom w:val="0"/>
                  <w:divBdr>
                    <w:top w:val="none" w:sz="0" w:space="0" w:color="auto"/>
                    <w:left w:val="none" w:sz="0" w:space="0" w:color="auto"/>
                    <w:bottom w:val="none" w:sz="0" w:space="0" w:color="auto"/>
                    <w:right w:val="none" w:sz="0" w:space="0" w:color="auto"/>
                  </w:divBdr>
                </w:div>
                <w:div w:id="257644184">
                  <w:marLeft w:val="480"/>
                  <w:marRight w:val="0"/>
                  <w:marTop w:val="0"/>
                  <w:marBottom w:val="0"/>
                  <w:divBdr>
                    <w:top w:val="none" w:sz="0" w:space="0" w:color="auto"/>
                    <w:left w:val="none" w:sz="0" w:space="0" w:color="auto"/>
                    <w:bottom w:val="none" w:sz="0" w:space="0" w:color="auto"/>
                    <w:right w:val="none" w:sz="0" w:space="0" w:color="auto"/>
                  </w:divBdr>
                </w:div>
                <w:div w:id="1291131425">
                  <w:marLeft w:val="480"/>
                  <w:marRight w:val="0"/>
                  <w:marTop w:val="0"/>
                  <w:marBottom w:val="0"/>
                  <w:divBdr>
                    <w:top w:val="none" w:sz="0" w:space="0" w:color="auto"/>
                    <w:left w:val="none" w:sz="0" w:space="0" w:color="auto"/>
                    <w:bottom w:val="none" w:sz="0" w:space="0" w:color="auto"/>
                    <w:right w:val="none" w:sz="0" w:space="0" w:color="auto"/>
                  </w:divBdr>
                </w:div>
                <w:div w:id="1331643182">
                  <w:marLeft w:val="480"/>
                  <w:marRight w:val="0"/>
                  <w:marTop w:val="0"/>
                  <w:marBottom w:val="0"/>
                  <w:divBdr>
                    <w:top w:val="none" w:sz="0" w:space="0" w:color="auto"/>
                    <w:left w:val="none" w:sz="0" w:space="0" w:color="auto"/>
                    <w:bottom w:val="none" w:sz="0" w:space="0" w:color="auto"/>
                    <w:right w:val="none" w:sz="0" w:space="0" w:color="auto"/>
                  </w:divBdr>
                </w:div>
                <w:div w:id="340355471">
                  <w:marLeft w:val="480"/>
                  <w:marRight w:val="0"/>
                  <w:marTop w:val="0"/>
                  <w:marBottom w:val="0"/>
                  <w:divBdr>
                    <w:top w:val="none" w:sz="0" w:space="0" w:color="auto"/>
                    <w:left w:val="none" w:sz="0" w:space="0" w:color="auto"/>
                    <w:bottom w:val="none" w:sz="0" w:space="0" w:color="auto"/>
                    <w:right w:val="none" w:sz="0" w:space="0" w:color="auto"/>
                  </w:divBdr>
                </w:div>
                <w:div w:id="280310693">
                  <w:marLeft w:val="480"/>
                  <w:marRight w:val="0"/>
                  <w:marTop w:val="0"/>
                  <w:marBottom w:val="0"/>
                  <w:divBdr>
                    <w:top w:val="none" w:sz="0" w:space="0" w:color="auto"/>
                    <w:left w:val="none" w:sz="0" w:space="0" w:color="auto"/>
                    <w:bottom w:val="none" w:sz="0" w:space="0" w:color="auto"/>
                    <w:right w:val="none" w:sz="0" w:space="0" w:color="auto"/>
                  </w:divBdr>
                </w:div>
                <w:div w:id="2002536481">
                  <w:marLeft w:val="480"/>
                  <w:marRight w:val="0"/>
                  <w:marTop w:val="0"/>
                  <w:marBottom w:val="0"/>
                  <w:divBdr>
                    <w:top w:val="none" w:sz="0" w:space="0" w:color="auto"/>
                    <w:left w:val="none" w:sz="0" w:space="0" w:color="auto"/>
                    <w:bottom w:val="none" w:sz="0" w:space="0" w:color="auto"/>
                    <w:right w:val="none" w:sz="0" w:space="0" w:color="auto"/>
                  </w:divBdr>
                </w:div>
                <w:div w:id="685789395">
                  <w:marLeft w:val="480"/>
                  <w:marRight w:val="0"/>
                  <w:marTop w:val="0"/>
                  <w:marBottom w:val="0"/>
                  <w:divBdr>
                    <w:top w:val="none" w:sz="0" w:space="0" w:color="auto"/>
                    <w:left w:val="none" w:sz="0" w:space="0" w:color="auto"/>
                    <w:bottom w:val="none" w:sz="0" w:space="0" w:color="auto"/>
                    <w:right w:val="none" w:sz="0" w:space="0" w:color="auto"/>
                  </w:divBdr>
                </w:div>
                <w:div w:id="182206143">
                  <w:marLeft w:val="480"/>
                  <w:marRight w:val="0"/>
                  <w:marTop w:val="0"/>
                  <w:marBottom w:val="0"/>
                  <w:divBdr>
                    <w:top w:val="none" w:sz="0" w:space="0" w:color="auto"/>
                    <w:left w:val="none" w:sz="0" w:space="0" w:color="auto"/>
                    <w:bottom w:val="none" w:sz="0" w:space="0" w:color="auto"/>
                    <w:right w:val="none" w:sz="0" w:space="0" w:color="auto"/>
                  </w:divBdr>
                </w:div>
                <w:div w:id="1906138166">
                  <w:marLeft w:val="480"/>
                  <w:marRight w:val="0"/>
                  <w:marTop w:val="0"/>
                  <w:marBottom w:val="0"/>
                  <w:divBdr>
                    <w:top w:val="none" w:sz="0" w:space="0" w:color="auto"/>
                    <w:left w:val="none" w:sz="0" w:space="0" w:color="auto"/>
                    <w:bottom w:val="none" w:sz="0" w:space="0" w:color="auto"/>
                    <w:right w:val="none" w:sz="0" w:space="0" w:color="auto"/>
                  </w:divBdr>
                </w:div>
                <w:div w:id="93285218">
                  <w:marLeft w:val="480"/>
                  <w:marRight w:val="0"/>
                  <w:marTop w:val="0"/>
                  <w:marBottom w:val="0"/>
                  <w:divBdr>
                    <w:top w:val="none" w:sz="0" w:space="0" w:color="auto"/>
                    <w:left w:val="none" w:sz="0" w:space="0" w:color="auto"/>
                    <w:bottom w:val="none" w:sz="0" w:space="0" w:color="auto"/>
                    <w:right w:val="none" w:sz="0" w:space="0" w:color="auto"/>
                  </w:divBdr>
                </w:div>
                <w:div w:id="459810977">
                  <w:marLeft w:val="480"/>
                  <w:marRight w:val="0"/>
                  <w:marTop w:val="0"/>
                  <w:marBottom w:val="0"/>
                  <w:divBdr>
                    <w:top w:val="none" w:sz="0" w:space="0" w:color="auto"/>
                    <w:left w:val="none" w:sz="0" w:space="0" w:color="auto"/>
                    <w:bottom w:val="none" w:sz="0" w:space="0" w:color="auto"/>
                    <w:right w:val="none" w:sz="0" w:space="0" w:color="auto"/>
                  </w:divBdr>
                </w:div>
                <w:div w:id="1670063291">
                  <w:marLeft w:val="480"/>
                  <w:marRight w:val="0"/>
                  <w:marTop w:val="0"/>
                  <w:marBottom w:val="0"/>
                  <w:divBdr>
                    <w:top w:val="none" w:sz="0" w:space="0" w:color="auto"/>
                    <w:left w:val="none" w:sz="0" w:space="0" w:color="auto"/>
                    <w:bottom w:val="none" w:sz="0" w:space="0" w:color="auto"/>
                    <w:right w:val="none" w:sz="0" w:space="0" w:color="auto"/>
                  </w:divBdr>
                </w:div>
                <w:div w:id="552041764">
                  <w:marLeft w:val="480"/>
                  <w:marRight w:val="0"/>
                  <w:marTop w:val="0"/>
                  <w:marBottom w:val="0"/>
                  <w:divBdr>
                    <w:top w:val="none" w:sz="0" w:space="0" w:color="auto"/>
                    <w:left w:val="none" w:sz="0" w:space="0" w:color="auto"/>
                    <w:bottom w:val="none" w:sz="0" w:space="0" w:color="auto"/>
                    <w:right w:val="none" w:sz="0" w:space="0" w:color="auto"/>
                  </w:divBdr>
                </w:div>
                <w:div w:id="364402534">
                  <w:marLeft w:val="480"/>
                  <w:marRight w:val="0"/>
                  <w:marTop w:val="0"/>
                  <w:marBottom w:val="0"/>
                  <w:divBdr>
                    <w:top w:val="none" w:sz="0" w:space="0" w:color="auto"/>
                    <w:left w:val="none" w:sz="0" w:space="0" w:color="auto"/>
                    <w:bottom w:val="none" w:sz="0" w:space="0" w:color="auto"/>
                    <w:right w:val="none" w:sz="0" w:space="0" w:color="auto"/>
                  </w:divBdr>
                </w:div>
                <w:div w:id="960573955">
                  <w:marLeft w:val="480"/>
                  <w:marRight w:val="0"/>
                  <w:marTop w:val="0"/>
                  <w:marBottom w:val="0"/>
                  <w:divBdr>
                    <w:top w:val="none" w:sz="0" w:space="0" w:color="auto"/>
                    <w:left w:val="none" w:sz="0" w:space="0" w:color="auto"/>
                    <w:bottom w:val="none" w:sz="0" w:space="0" w:color="auto"/>
                    <w:right w:val="none" w:sz="0" w:space="0" w:color="auto"/>
                  </w:divBdr>
                </w:div>
                <w:div w:id="349337569">
                  <w:marLeft w:val="480"/>
                  <w:marRight w:val="0"/>
                  <w:marTop w:val="0"/>
                  <w:marBottom w:val="0"/>
                  <w:divBdr>
                    <w:top w:val="none" w:sz="0" w:space="0" w:color="auto"/>
                    <w:left w:val="none" w:sz="0" w:space="0" w:color="auto"/>
                    <w:bottom w:val="none" w:sz="0" w:space="0" w:color="auto"/>
                    <w:right w:val="none" w:sz="0" w:space="0" w:color="auto"/>
                  </w:divBdr>
                </w:div>
                <w:div w:id="1398624261">
                  <w:marLeft w:val="480"/>
                  <w:marRight w:val="0"/>
                  <w:marTop w:val="0"/>
                  <w:marBottom w:val="0"/>
                  <w:divBdr>
                    <w:top w:val="none" w:sz="0" w:space="0" w:color="auto"/>
                    <w:left w:val="none" w:sz="0" w:space="0" w:color="auto"/>
                    <w:bottom w:val="none" w:sz="0" w:space="0" w:color="auto"/>
                    <w:right w:val="none" w:sz="0" w:space="0" w:color="auto"/>
                  </w:divBdr>
                </w:div>
                <w:div w:id="198473639">
                  <w:marLeft w:val="480"/>
                  <w:marRight w:val="0"/>
                  <w:marTop w:val="0"/>
                  <w:marBottom w:val="0"/>
                  <w:divBdr>
                    <w:top w:val="none" w:sz="0" w:space="0" w:color="auto"/>
                    <w:left w:val="none" w:sz="0" w:space="0" w:color="auto"/>
                    <w:bottom w:val="none" w:sz="0" w:space="0" w:color="auto"/>
                    <w:right w:val="none" w:sz="0" w:space="0" w:color="auto"/>
                  </w:divBdr>
                </w:div>
              </w:divsChild>
            </w:div>
            <w:div w:id="189340648">
              <w:marLeft w:val="0"/>
              <w:marRight w:val="0"/>
              <w:marTop w:val="0"/>
              <w:marBottom w:val="0"/>
              <w:divBdr>
                <w:top w:val="none" w:sz="0" w:space="0" w:color="auto"/>
                <w:left w:val="none" w:sz="0" w:space="0" w:color="auto"/>
                <w:bottom w:val="none" w:sz="0" w:space="0" w:color="auto"/>
                <w:right w:val="none" w:sz="0" w:space="0" w:color="auto"/>
              </w:divBdr>
              <w:divsChild>
                <w:div w:id="1455100438">
                  <w:marLeft w:val="480"/>
                  <w:marRight w:val="0"/>
                  <w:marTop w:val="0"/>
                  <w:marBottom w:val="0"/>
                  <w:divBdr>
                    <w:top w:val="none" w:sz="0" w:space="0" w:color="auto"/>
                    <w:left w:val="none" w:sz="0" w:space="0" w:color="auto"/>
                    <w:bottom w:val="none" w:sz="0" w:space="0" w:color="auto"/>
                    <w:right w:val="none" w:sz="0" w:space="0" w:color="auto"/>
                  </w:divBdr>
                </w:div>
                <w:div w:id="823350114">
                  <w:marLeft w:val="480"/>
                  <w:marRight w:val="0"/>
                  <w:marTop w:val="0"/>
                  <w:marBottom w:val="0"/>
                  <w:divBdr>
                    <w:top w:val="none" w:sz="0" w:space="0" w:color="auto"/>
                    <w:left w:val="none" w:sz="0" w:space="0" w:color="auto"/>
                    <w:bottom w:val="none" w:sz="0" w:space="0" w:color="auto"/>
                    <w:right w:val="none" w:sz="0" w:space="0" w:color="auto"/>
                  </w:divBdr>
                </w:div>
                <w:div w:id="1239631194">
                  <w:marLeft w:val="480"/>
                  <w:marRight w:val="0"/>
                  <w:marTop w:val="0"/>
                  <w:marBottom w:val="0"/>
                  <w:divBdr>
                    <w:top w:val="none" w:sz="0" w:space="0" w:color="auto"/>
                    <w:left w:val="none" w:sz="0" w:space="0" w:color="auto"/>
                    <w:bottom w:val="none" w:sz="0" w:space="0" w:color="auto"/>
                    <w:right w:val="none" w:sz="0" w:space="0" w:color="auto"/>
                  </w:divBdr>
                </w:div>
                <w:div w:id="1465123712">
                  <w:marLeft w:val="480"/>
                  <w:marRight w:val="0"/>
                  <w:marTop w:val="0"/>
                  <w:marBottom w:val="0"/>
                  <w:divBdr>
                    <w:top w:val="none" w:sz="0" w:space="0" w:color="auto"/>
                    <w:left w:val="none" w:sz="0" w:space="0" w:color="auto"/>
                    <w:bottom w:val="none" w:sz="0" w:space="0" w:color="auto"/>
                    <w:right w:val="none" w:sz="0" w:space="0" w:color="auto"/>
                  </w:divBdr>
                </w:div>
                <w:div w:id="1557279818">
                  <w:marLeft w:val="480"/>
                  <w:marRight w:val="0"/>
                  <w:marTop w:val="0"/>
                  <w:marBottom w:val="0"/>
                  <w:divBdr>
                    <w:top w:val="none" w:sz="0" w:space="0" w:color="auto"/>
                    <w:left w:val="none" w:sz="0" w:space="0" w:color="auto"/>
                    <w:bottom w:val="none" w:sz="0" w:space="0" w:color="auto"/>
                    <w:right w:val="none" w:sz="0" w:space="0" w:color="auto"/>
                  </w:divBdr>
                </w:div>
                <w:div w:id="1677224893">
                  <w:marLeft w:val="480"/>
                  <w:marRight w:val="0"/>
                  <w:marTop w:val="0"/>
                  <w:marBottom w:val="0"/>
                  <w:divBdr>
                    <w:top w:val="none" w:sz="0" w:space="0" w:color="auto"/>
                    <w:left w:val="none" w:sz="0" w:space="0" w:color="auto"/>
                    <w:bottom w:val="none" w:sz="0" w:space="0" w:color="auto"/>
                    <w:right w:val="none" w:sz="0" w:space="0" w:color="auto"/>
                  </w:divBdr>
                </w:div>
                <w:div w:id="896358160">
                  <w:marLeft w:val="480"/>
                  <w:marRight w:val="0"/>
                  <w:marTop w:val="0"/>
                  <w:marBottom w:val="0"/>
                  <w:divBdr>
                    <w:top w:val="none" w:sz="0" w:space="0" w:color="auto"/>
                    <w:left w:val="none" w:sz="0" w:space="0" w:color="auto"/>
                    <w:bottom w:val="none" w:sz="0" w:space="0" w:color="auto"/>
                    <w:right w:val="none" w:sz="0" w:space="0" w:color="auto"/>
                  </w:divBdr>
                </w:div>
                <w:div w:id="1850556203">
                  <w:marLeft w:val="480"/>
                  <w:marRight w:val="0"/>
                  <w:marTop w:val="0"/>
                  <w:marBottom w:val="0"/>
                  <w:divBdr>
                    <w:top w:val="none" w:sz="0" w:space="0" w:color="auto"/>
                    <w:left w:val="none" w:sz="0" w:space="0" w:color="auto"/>
                    <w:bottom w:val="none" w:sz="0" w:space="0" w:color="auto"/>
                    <w:right w:val="none" w:sz="0" w:space="0" w:color="auto"/>
                  </w:divBdr>
                </w:div>
                <w:div w:id="1665737432">
                  <w:marLeft w:val="480"/>
                  <w:marRight w:val="0"/>
                  <w:marTop w:val="0"/>
                  <w:marBottom w:val="0"/>
                  <w:divBdr>
                    <w:top w:val="none" w:sz="0" w:space="0" w:color="auto"/>
                    <w:left w:val="none" w:sz="0" w:space="0" w:color="auto"/>
                    <w:bottom w:val="none" w:sz="0" w:space="0" w:color="auto"/>
                    <w:right w:val="none" w:sz="0" w:space="0" w:color="auto"/>
                  </w:divBdr>
                </w:div>
                <w:div w:id="343635372">
                  <w:marLeft w:val="480"/>
                  <w:marRight w:val="0"/>
                  <w:marTop w:val="0"/>
                  <w:marBottom w:val="0"/>
                  <w:divBdr>
                    <w:top w:val="none" w:sz="0" w:space="0" w:color="auto"/>
                    <w:left w:val="none" w:sz="0" w:space="0" w:color="auto"/>
                    <w:bottom w:val="none" w:sz="0" w:space="0" w:color="auto"/>
                    <w:right w:val="none" w:sz="0" w:space="0" w:color="auto"/>
                  </w:divBdr>
                </w:div>
                <w:div w:id="2006396424">
                  <w:marLeft w:val="480"/>
                  <w:marRight w:val="0"/>
                  <w:marTop w:val="0"/>
                  <w:marBottom w:val="0"/>
                  <w:divBdr>
                    <w:top w:val="none" w:sz="0" w:space="0" w:color="auto"/>
                    <w:left w:val="none" w:sz="0" w:space="0" w:color="auto"/>
                    <w:bottom w:val="none" w:sz="0" w:space="0" w:color="auto"/>
                    <w:right w:val="none" w:sz="0" w:space="0" w:color="auto"/>
                  </w:divBdr>
                </w:div>
                <w:div w:id="1250895101">
                  <w:marLeft w:val="480"/>
                  <w:marRight w:val="0"/>
                  <w:marTop w:val="0"/>
                  <w:marBottom w:val="0"/>
                  <w:divBdr>
                    <w:top w:val="none" w:sz="0" w:space="0" w:color="auto"/>
                    <w:left w:val="none" w:sz="0" w:space="0" w:color="auto"/>
                    <w:bottom w:val="none" w:sz="0" w:space="0" w:color="auto"/>
                    <w:right w:val="none" w:sz="0" w:space="0" w:color="auto"/>
                  </w:divBdr>
                </w:div>
                <w:div w:id="1558975116">
                  <w:marLeft w:val="480"/>
                  <w:marRight w:val="0"/>
                  <w:marTop w:val="0"/>
                  <w:marBottom w:val="0"/>
                  <w:divBdr>
                    <w:top w:val="none" w:sz="0" w:space="0" w:color="auto"/>
                    <w:left w:val="none" w:sz="0" w:space="0" w:color="auto"/>
                    <w:bottom w:val="none" w:sz="0" w:space="0" w:color="auto"/>
                    <w:right w:val="none" w:sz="0" w:space="0" w:color="auto"/>
                  </w:divBdr>
                </w:div>
                <w:div w:id="580144103">
                  <w:marLeft w:val="480"/>
                  <w:marRight w:val="0"/>
                  <w:marTop w:val="0"/>
                  <w:marBottom w:val="0"/>
                  <w:divBdr>
                    <w:top w:val="none" w:sz="0" w:space="0" w:color="auto"/>
                    <w:left w:val="none" w:sz="0" w:space="0" w:color="auto"/>
                    <w:bottom w:val="none" w:sz="0" w:space="0" w:color="auto"/>
                    <w:right w:val="none" w:sz="0" w:space="0" w:color="auto"/>
                  </w:divBdr>
                </w:div>
                <w:div w:id="605771640">
                  <w:marLeft w:val="480"/>
                  <w:marRight w:val="0"/>
                  <w:marTop w:val="0"/>
                  <w:marBottom w:val="0"/>
                  <w:divBdr>
                    <w:top w:val="none" w:sz="0" w:space="0" w:color="auto"/>
                    <w:left w:val="none" w:sz="0" w:space="0" w:color="auto"/>
                    <w:bottom w:val="none" w:sz="0" w:space="0" w:color="auto"/>
                    <w:right w:val="none" w:sz="0" w:space="0" w:color="auto"/>
                  </w:divBdr>
                </w:div>
                <w:div w:id="1934044670">
                  <w:marLeft w:val="480"/>
                  <w:marRight w:val="0"/>
                  <w:marTop w:val="0"/>
                  <w:marBottom w:val="0"/>
                  <w:divBdr>
                    <w:top w:val="none" w:sz="0" w:space="0" w:color="auto"/>
                    <w:left w:val="none" w:sz="0" w:space="0" w:color="auto"/>
                    <w:bottom w:val="none" w:sz="0" w:space="0" w:color="auto"/>
                    <w:right w:val="none" w:sz="0" w:space="0" w:color="auto"/>
                  </w:divBdr>
                </w:div>
                <w:div w:id="1821001602">
                  <w:marLeft w:val="480"/>
                  <w:marRight w:val="0"/>
                  <w:marTop w:val="0"/>
                  <w:marBottom w:val="0"/>
                  <w:divBdr>
                    <w:top w:val="none" w:sz="0" w:space="0" w:color="auto"/>
                    <w:left w:val="none" w:sz="0" w:space="0" w:color="auto"/>
                    <w:bottom w:val="none" w:sz="0" w:space="0" w:color="auto"/>
                    <w:right w:val="none" w:sz="0" w:space="0" w:color="auto"/>
                  </w:divBdr>
                </w:div>
                <w:div w:id="708527857">
                  <w:marLeft w:val="480"/>
                  <w:marRight w:val="0"/>
                  <w:marTop w:val="0"/>
                  <w:marBottom w:val="0"/>
                  <w:divBdr>
                    <w:top w:val="none" w:sz="0" w:space="0" w:color="auto"/>
                    <w:left w:val="none" w:sz="0" w:space="0" w:color="auto"/>
                    <w:bottom w:val="none" w:sz="0" w:space="0" w:color="auto"/>
                    <w:right w:val="none" w:sz="0" w:space="0" w:color="auto"/>
                  </w:divBdr>
                </w:div>
                <w:div w:id="1808354518">
                  <w:marLeft w:val="480"/>
                  <w:marRight w:val="0"/>
                  <w:marTop w:val="0"/>
                  <w:marBottom w:val="0"/>
                  <w:divBdr>
                    <w:top w:val="none" w:sz="0" w:space="0" w:color="auto"/>
                    <w:left w:val="none" w:sz="0" w:space="0" w:color="auto"/>
                    <w:bottom w:val="none" w:sz="0" w:space="0" w:color="auto"/>
                    <w:right w:val="none" w:sz="0" w:space="0" w:color="auto"/>
                  </w:divBdr>
                </w:div>
                <w:div w:id="275648619">
                  <w:marLeft w:val="480"/>
                  <w:marRight w:val="0"/>
                  <w:marTop w:val="0"/>
                  <w:marBottom w:val="0"/>
                  <w:divBdr>
                    <w:top w:val="none" w:sz="0" w:space="0" w:color="auto"/>
                    <w:left w:val="none" w:sz="0" w:space="0" w:color="auto"/>
                    <w:bottom w:val="none" w:sz="0" w:space="0" w:color="auto"/>
                    <w:right w:val="none" w:sz="0" w:space="0" w:color="auto"/>
                  </w:divBdr>
                </w:div>
                <w:div w:id="807018347">
                  <w:marLeft w:val="480"/>
                  <w:marRight w:val="0"/>
                  <w:marTop w:val="0"/>
                  <w:marBottom w:val="0"/>
                  <w:divBdr>
                    <w:top w:val="none" w:sz="0" w:space="0" w:color="auto"/>
                    <w:left w:val="none" w:sz="0" w:space="0" w:color="auto"/>
                    <w:bottom w:val="none" w:sz="0" w:space="0" w:color="auto"/>
                    <w:right w:val="none" w:sz="0" w:space="0" w:color="auto"/>
                  </w:divBdr>
                </w:div>
                <w:div w:id="1472941915">
                  <w:marLeft w:val="480"/>
                  <w:marRight w:val="0"/>
                  <w:marTop w:val="0"/>
                  <w:marBottom w:val="0"/>
                  <w:divBdr>
                    <w:top w:val="none" w:sz="0" w:space="0" w:color="auto"/>
                    <w:left w:val="none" w:sz="0" w:space="0" w:color="auto"/>
                    <w:bottom w:val="none" w:sz="0" w:space="0" w:color="auto"/>
                    <w:right w:val="none" w:sz="0" w:space="0" w:color="auto"/>
                  </w:divBdr>
                </w:div>
                <w:div w:id="895776757">
                  <w:marLeft w:val="480"/>
                  <w:marRight w:val="0"/>
                  <w:marTop w:val="0"/>
                  <w:marBottom w:val="0"/>
                  <w:divBdr>
                    <w:top w:val="none" w:sz="0" w:space="0" w:color="auto"/>
                    <w:left w:val="none" w:sz="0" w:space="0" w:color="auto"/>
                    <w:bottom w:val="none" w:sz="0" w:space="0" w:color="auto"/>
                    <w:right w:val="none" w:sz="0" w:space="0" w:color="auto"/>
                  </w:divBdr>
                </w:div>
                <w:div w:id="149752444">
                  <w:marLeft w:val="480"/>
                  <w:marRight w:val="0"/>
                  <w:marTop w:val="0"/>
                  <w:marBottom w:val="0"/>
                  <w:divBdr>
                    <w:top w:val="none" w:sz="0" w:space="0" w:color="auto"/>
                    <w:left w:val="none" w:sz="0" w:space="0" w:color="auto"/>
                    <w:bottom w:val="none" w:sz="0" w:space="0" w:color="auto"/>
                    <w:right w:val="none" w:sz="0" w:space="0" w:color="auto"/>
                  </w:divBdr>
                </w:div>
                <w:div w:id="377511440">
                  <w:marLeft w:val="480"/>
                  <w:marRight w:val="0"/>
                  <w:marTop w:val="0"/>
                  <w:marBottom w:val="0"/>
                  <w:divBdr>
                    <w:top w:val="none" w:sz="0" w:space="0" w:color="auto"/>
                    <w:left w:val="none" w:sz="0" w:space="0" w:color="auto"/>
                    <w:bottom w:val="none" w:sz="0" w:space="0" w:color="auto"/>
                    <w:right w:val="none" w:sz="0" w:space="0" w:color="auto"/>
                  </w:divBdr>
                </w:div>
                <w:div w:id="1395005890">
                  <w:marLeft w:val="480"/>
                  <w:marRight w:val="0"/>
                  <w:marTop w:val="0"/>
                  <w:marBottom w:val="0"/>
                  <w:divBdr>
                    <w:top w:val="none" w:sz="0" w:space="0" w:color="auto"/>
                    <w:left w:val="none" w:sz="0" w:space="0" w:color="auto"/>
                    <w:bottom w:val="none" w:sz="0" w:space="0" w:color="auto"/>
                    <w:right w:val="none" w:sz="0" w:space="0" w:color="auto"/>
                  </w:divBdr>
                </w:div>
                <w:div w:id="1913157217">
                  <w:marLeft w:val="480"/>
                  <w:marRight w:val="0"/>
                  <w:marTop w:val="0"/>
                  <w:marBottom w:val="0"/>
                  <w:divBdr>
                    <w:top w:val="none" w:sz="0" w:space="0" w:color="auto"/>
                    <w:left w:val="none" w:sz="0" w:space="0" w:color="auto"/>
                    <w:bottom w:val="none" w:sz="0" w:space="0" w:color="auto"/>
                    <w:right w:val="none" w:sz="0" w:space="0" w:color="auto"/>
                  </w:divBdr>
                </w:div>
                <w:div w:id="185875416">
                  <w:marLeft w:val="480"/>
                  <w:marRight w:val="0"/>
                  <w:marTop w:val="0"/>
                  <w:marBottom w:val="0"/>
                  <w:divBdr>
                    <w:top w:val="none" w:sz="0" w:space="0" w:color="auto"/>
                    <w:left w:val="none" w:sz="0" w:space="0" w:color="auto"/>
                    <w:bottom w:val="none" w:sz="0" w:space="0" w:color="auto"/>
                    <w:right w:val="none" w:sz="0" w:space="0" w:color="auto"/>
                  </w:divBdr>
                </w:div>
                <w:div w:id="79252193">
                  <w:marLeft w:val="480"/>
                  <w:marRight w:val="0"/>
                  <w:marTop w:val="0"/>
                  <w:marBottom w:val="0"/>
                  <w:divBdr>
                    <w:top w:val="none" w:sz="0" w:space="0" w:color="auto"/>
                    <w:left w:val="none" w:sz="0" w:space="0" w:color="auto"/>
                    <w:bottom w:val="none" w:sz="0" w:space="0" w:color="auto"/>
                    <w:right w:val="none" w:sz="0" w:space="0" w:color="auto"/>
                  </w:divBdr>
                </w:div>
                <w:div w:id="215627315">
                  <w:marLeft w:val="480"/>
                  <w:marRight w:val="0"/>
                  <w:marTop w:val="0"/>
                  <w:marBottom w:val="0"/>
                  <w:divBdr>
                    <w:top w:val="none" w:sz="0" w:space="0" w:color="auto"/>
                    <w:left w:val="none" w:sz="0" w:space="0" w:color="auto"/>
                    <w:bottom w:val="none" w:sz="0" w:space="0" w:color="auto"/>
                    <w:right w:val="none" w:sz="0" w:space="0" w:color="auto"/>
                  </w:divBdr>
                </w:div>
                <w:div w:id="886261256">
                  <w:marLeft w:val="480"/>
                  <w:marRight w:val="0"/>
                  <w:marTop w:val="0"/>
                  <w:marBottom w:val="0"/>
                  <w:divBdr>
                    <w:top w:val="none" w:sz="0" w:space="0" w:color="auto"/>
                    <w:left w:val="none" w:sz="0" w:space="0" w:color="auto"/>
                    <w:bottom w:val="none" w:sz="0" w:space="0" w:color="auto"/>
                    <w:right w:val="none" w:sz="0" w:space="0" w:color="auto"/>
                  </w:divBdr>
                </w:div>
                <w:div w:id="699664578">
                  <w:marLeft w:val="480"/>
                  <w:marRight w:val="0"/>
                  <w:marTop w:val="0"/>
                  <w:marBottom w:val="0"/>
                  <w:divBdr>
                    <w:top w:val="none" w:sz="0" w:space="0" w:color="auto"/>
                    <w:left w:val="none" w:sz="0" w:space="0" w:color="auto"/>
                    <w:bottom w:val="none" w:sz="0" w:space="0" w:color="auto"/>
                    <w:right w:val="none" w:sz="0" w:space="0" w:color="auto"/>
                  </w:divBdr>
                </w:div>
                <w:div w:id="1160540115">
                  <w:marLeft w:val="480"/>
                  <w:marRight w:val="0"/>
                  <w:marTop w:val="0"/>
                  <w:marBottom w:val="0"/>
                  <w:divBdr>
                    <w:top w:val="none" w:sz="0" w:space="0" w:color="auto"/>
                    <w:left w:val="none" w:sz="0" w:space="0" w:color="auto"/>
                    <w:bottom w:val="none" w:sz="0" w:space="0" w:color="auto"/>
                    <w:right w:val="none" w:sz="0" w:space="0" w:color="auto"/>
                  </w:divBdr>
                </w:div>
                <w:div w:id="1213423819">
                  <w:marLeft w:val="480"/>
                  <w:marRight w:val="0"/>
                  <w:marTop w:val="0"/>
                  <w:marBottom w:val="0"/>
                  <w:divBdr>
                    <w:top w:val="none" w:sz="0" w:space="0" w:color="auto"/>
                    <w:left w:val="none" w:sz="0" w:space="0" w:color="auto"/>
                    <w:bottom w:val="none" w:sz="0" w:space="0" w:color="auto"/>
                    <w:right w:val="none" w:sz="0" w:space="0" w:color="auto"/>
                  </w:divBdr>
                </w:div>
                <w:div w:id="461074498">
                  <w:marLeft w:val="480"/>
                  <w:marRight w:val="0"/>
                  <w:marTop w:val="0"/>
                  <w:marBottom w:val="0"/>
                  <w:divBdr>
                    <w:top w:val="none" w:sz="0" w:space="0" w:color="auto"/>
                    <w:left w:val="none" w:sz="0" w:space="0" w:color="auto"/>
                    <w:bottom w:val="none" w:sz="0" w:space="0" w:color="auto"/>
                    <w:right w:val="none" w:sz="0" w:space="0" w:color="auto"/>
                  </w:divBdr>
                </w:div>
                <w:div w:id="1769931913">
                  <w:marLeft w:val="480"/>
                  <w:marRight w:val="0"/>
                  <w:marTop w:val="0"/>
                  <w:marBottom w:val="0"/>
                  <w:divBdr>
                    <w:top w:val="none" w:sz="0" w:space="0" w:color="auto"/>
                    <w:left w:val="none" w:sz="0" w:space="0" w:color="auto"/>
                    <w:bottom w:val="none" w:sz="0" w:space="0" w:color="auto"/>
                    <w:right w:val="none" w:sz="0" w:space="0" w:color="auto"/>
                  </w:divBdr>
                </w:div>
                <w:div w:id="403383625">
                  <w:marLeft w:val="480"/>
                  <w:marRight w:val="0"/>
                  <w:marTop w:val="0"/>
                  <w:marBottom w:val="0"/>
                  <w:divBdr>
                    <w:top w:val="none" w:sz="0" w:space="0" w:color="auto"/>
                    <w:left w:val="none" w:sz="0" w:space="0" w:color="auto"/>
                    <w:bottom w:val="none" w:sz="0" w:space="0" w:color="auto"/>
                    <w:right w:val="none" w:sz="0" w:space="0" w:color="auto"/>
                  </w:divBdr>
                </w:div>
                <w:div w:id="1173837988">
                  <w:marLeft w:val="480"/>
                  <w:marRight w:val="0"/>
                  <w:marTop w:val="0"/>
                  <w:marBottom w:val="0"/>
                  <w:divBdr>
                    <w:top w:val="none" w:sz="0" w:space="0" w:color="auto"/>
                    <w:left w:val="none" w:sz="0" w:space="0" w:color="auto"/>
                    <w:bottom w:val="none" w:sz="0" w:space="0" w:color="auto"/>
                    <w:right w:val="none" w:sz="0" w:space="0" w:color="auto"/>
                  </w:divBdr>
                </w:div>
                <w:div w:id="1854951908">
                  <w:marLeft w:val="480"/>
                  <w:marRight w:val="0"/>
                  <w:marTop w:val="0"/>
                  <w:marBottom w:val="0"/>
                  <w:divBdr>
                    <w:top w:val="none" w:sz="0" w:space="0" w:color="auto"/>
                    <w:left w:val="none" w:sz="0" w:space="0" w:color="auto"/>
                    <w:bottom w:val="none" w:sz="0" w:space="0" w:color="auto"/>
                    <w:right w:val="none" w:sz="0" w:space="0" w:color="auto"/>
                  </w:divBdr>
                </w:div>
                <w:div w:id="538324065">
                  <w:marLeft w:val="480"/>
                  <w:marRight w:val="0"/>
                  <w:marTop w:val="0"/>
                  <w:marBottom w:val="0"/>
                  <w:divBdr>
                    <w:top w:val="none" w:sz="0" w:space="0" w:color="auto"/>
                    <w:left w:val="none" w:sz="0" w:space="0" w:color="auto"/>
                    <w:bottom w:val="none" w:sz="0" w:space="0" w:color="auto"/>
                    <w:right w:val="none" w:sz="0" w:space="0" w:color="auto"/>
                  </w:divBdr>
                </w:div>
                <w:div w:id="1001853633">
                  <w:marLeft w:val="480"/>
                  <w:marRight w:val="0"/>
                  <w:marTop w:val="0"/>
                  <w:marBottom w:val="0"/>
                  <w:divBdr>
                    <w:top w:val="none" w:sz="0" w:space="0" w:color="auto"/>
                    <w:left w:val="none" w:sz="0" w:space="0" w:color="auto"/>
                    <w:bottom w:val="none" w:sz="0" w:space="0" w:color="auto"/>
                    <w:right w:val="none" w:sz="0" w:space="0" w:color="auto"/>
                  </w:divBdr>
                </w:div>
                <w:div w:id="1109929982">
                  <w:marLeft w:val="480"/>
                  <w:marRight w:val="0"/>
                  <w:marTop w:val="0"/>
                  <w:marBottom w:val="0"/>
                  <w:divBdr>
                    <w:top w:val="none" w:sz="0" w:space="0" w:color="auto"/>
                    <w:left w:val="none" w:sz="0" w:space="0" w:color="auto"/>
                    <w:bottom w:val="none" w:sz="0" w:space="0" w:color="auto"/>
                    <w:right w:val="none" w:sz="0" w:space="0" w:color="auto"/>
                  </w:divBdr>
                </w:div>
                <w:div w:id="720517429">
                  <w:marLeft w:val="480"/>
                  <w:marRight w:val="0"/>
                  <w:marTop w:val="0"/>
                  <w:marBottom w:val="0"/>
                  <w:divBdr>
                    <w:top w:val="none" w:sz="0" w:space="0" w:color="auto"/>
                    <w:left w:val="none" w:sz="0" w:space="0" w:color="auto"/>
                    <w:bottom w:val="none" w:sz="0" w:space="0" w:color="auto"/>
                    <w:right w:val="none" w:sz="0" w:space="0" w:color="auto"/>
                  </w:divBdr>
                </w:div>
                <w:div w:id="1034385670">
                  <w:marLeft w:val="480"/>
                  <w:marRight w:val="0"/>
                  <w:marTop w:val="0"/>
                  <w:marBottom w:val="0"/>
                  <w:divBdr>
                    <w:top w:val="none" w:sz="0" w:space="0" w:color="auto"/>
                    <w:left w:val="none" w:sz="0" w:space="0" w:color="auto"/>
                    <w:bottom w:val="none" w:sz="0" w:space="0" w:color="auto"/>
                    <w:right w:val="none" w:sz="0" w:space="0" w:color="auto"/>
                  </w:divBdr>
                </w:div>
                <w:div w:id="24643117">
                  <w:marLeft w:val="480"/>
                  <w:marRight w:val="0"/>
                  <w:marTop w:val="0"/>
                  <w:marBottom w:val="0"/>
                  <w:divBdr>
                    <w:top w:val="none" w:sz="0" w:space="0" w:color="auto"/>
                    <w:left w:val="none" w:sz="0" w:space="0" w:color="auto"/>
                    <w:bottom w:val="none" w:sz="0" w:space="0" w:color="auto"/>
                    <w:right w:val="none" w:sz="0" w:space="0" w:color="auto"/>
                  </w:divBdr>
                </w:div>
                <w:div w:id="780496100">
                  <w:marLeft w:val="480"/>
                  <w:marRight w:val="0"/>
                  <w:marTop w:val="0"/>
                  <w:marBottom w:val="0"/>
                  <w:divBdr>
                    <w:top w:val="none" w:sz="0" w:space="0" w:color="auto"/>
                    <w:left w:val="none" w:sz="0" w:space="0" w:color="auto"/>
                    <w:bottom w:val="none" w:sz="0" w:space="0" w:color="auto"/>
                    <w:right w:val="none" w:sz="0" w:space="0" w:color="auto"/>
                  </w:divBdr>
                </w:div>
                <w:div w:id="65223516">
                  <w:marLeft w:val="480"/>
                  <w:marRight w:val="0"/>
                  <w:marTop w:val="0"/>
                  <w:marBottom w:val="0"/>
                  <w:divBdr>
                    <w:top w:val="none" w:sz="0" w:space="0" w:color="auto"/>
                    <w:left w:val="none" w:sz="0" w:space="0" w:color="auto"/>
                    <w:bottom w:val="none" w:sz="0" w:space="0" w:color="auto"/>
                    <w:right w:val="none" w:sz="0" w:space="0" w:color="auto"/>
                  </w:divBdr>
                </w:div>
                <w:div w:id="1695963170">
                  <w:marLeft w:val="480"/>
                  <w:marRight w:val="0"/>
                  <w:marTop w:val="0"/>
                  <w:marBottom w:val="0"/>
                  <w:divBdr>
                    <w:top w:val="none" w:sz="0" w:space="0" w:color="auto"/>
                    <w:left w:val="none" w:sz="0" w:space="0" w:color="auto"/>
                    <w:bottom w:val="none" w:sz="0" w:space="0" w:color="auto"/>
                    <w:right w:val="none" w:sz="0" w:space="0" w:color="auto"/>
                  </w:divBdr>
                </w:div>
                <w:div w:id="1870607841">
                  <w:marLeft w:val="480"/>
                  <w:marRight w:val="0"/>
                  <w:marTop w:val="0"/>
                  <w:marBottom w:val="0"/>
                  <w:divBdr>
                    <w:top w:val="none" w:sz="0" w:space="0" w:color="auto"/>
                    <w:left w:val="none" w:sz="0" w:space="0" w:color="auto"/>
                    <w:bottom w:val="none" w:sz="0" w:space="0" w:color="auto"/>
                    <w:right w:val="none" w:sz="0" w:space="0" w:color="auto"/>
                  </w:divBdr>
                </w:div>
              </w:divsChild>
            </w:div>
            <w:div w:id="1173763160">
              <w:marLeft w:val="0"/>
              <w:marRight w:val="0"/>
              <w:marTop w:val="0"/>
              <w:marBottom w:val="0"/>
              <w:divBdr>
                <w:top w:val="none" w:sz="0" w:space="0" w:color="auto"/>
                <w:left w:val="none" w:sz="0" w:space="0" w:color="auto"/>
                <w:bottom w:val="none" w:sz="0" w:space="0" w:color="auto"/>
                <w:right w:val="none" w:sz="0" w:space="0" w:color="auto"/>
              </w:divBdr>
              <w:divsChild>
                <w:div w:id="184906556">
                  <w:marLeft w:val="480"/>
                  <w:marRight w:val="0"/>
                  <w:marTop w:val="0"/>
                  <w:marBottom w:val="0"/>
                  <w:divBdr>
                    <w:top w:val="none" w:sz="0" w:space="0" w:color="auto"/>
                    <w:left w:val="none" w:sz="0" w:space="0" w:color="auto"/>
                    <w:bottom w:val="none" w:sz="0" w:space="0" w:color="auto"/>
                    <w:right w:val="none" w:sz="0" w:space="0" w:color="auto"/>
                  </w:divBdr>
                </w:div>
                <w:div w:id="255478638">
                  <w:marLeft w:val="480"/>
                  <w:marRight w:val="0"/>
                  <w:marTop w:val="0"/>
                  <w:marBottom w:val="0"/>
                  <w:divBdr>
                    <w:top w:val="none" w:sz="0" w:space="0" w:color="auto"/>
                    <w:left w:val="none" w:sz="0" w:space="0" w:color="auto"/>
                    <w:bottom w:val="none" w:sz="0" w:space="0" w:color="auto"/>
                    <w:right w:val="none" w:sz="0" w:space="0" w:color="auto"/>
                  </w:divBdr>
                </w:div>
                <w:div w:id="1620723959">
                  <w:marLeft w:val="480"/>
                  <w:marRight w:val="0"/>
                  <w:marTop w:val="0"/>
                  <w:marBottom w:val="0"/>
                  <w:divBdr>
                    <w:top w:val="none" w:sz="0" w:space="0" w:color="auto"/>
                    <w:left w:val="none" w:sz="0" w:space="0" w:color="auto"/>
                    <w:bottom w:val="none" w:sz="0" w:space="0" w:color="auto"/>
                    <w:right w:val="none" w:sz="0" w:space="0" w:color="auto"/>
                  </w:divBdr>
                </w:div>
                <w:div w:id="95251554">
                  <w:marLeft w:val="480"/>
                  <w:marRight w:val="0"/>
                  <w:marTop w:val="0"/>
                  <w:marBottom w:val="0"/>
                  <w:divBdr>
                    <w:top w:val="none" w:sz="0" w:space="0" w:color="auto"/>
                    <w:left w:val="none" w:sz="0" w:space="0" w:color="auto"/>
                    <w:bottom w:val="none" w:sz="0" w:space="0" w:color="auto"/>
                    <w:right w:val="none" w:sz="0" w:space="0" w:color="auto"/>
                  </w:divBdr>
                </w:div>
                <w:div w:id="974259307">
                  <w:marLeft w:val="480"/>
                  <w:marRight w:val="0"/>
                  <w:marTop w:val="0"/>
                  <w:marBottom w:val="0"/>
                  <w:divBdr>
                    <w:top w:val="none" w:sz="0" w:space="0" w:color="auto"/>
                    <w:left w:val="none" w:sz="0" w:space="0" w:color="auto"/>
                    <w:bottom w:val="none" w:sz="0" w:space="0" w:color="auto"/>
                    <w:right w:val="none" w:sz="0" w:space="0" w:color="auto"/>
                  </w:divBdr>
                </w:div>
                <w:div w:id="466363632">
                  <w:marLeft w:val="480"/>
                  <w:marRight w:val="0"/>
                  <w:marTop w:val="0"/>
                  <w:marBottom w:val="0"/>
                  <w:divBdr>
                    <w:top w:val="none" w:sz="0" w:space="0" w:color="auto"/>
                    <w:left w:val="none" w:sz="0" w:space="0" w:color="auto"/>
                    <w:bottom w:val="none" w:sz="0" w:space="0" w:color="auto"/>
                    <w:right w:val="none" w:sz="0" w:space="0" w:color="auto"/>
                  </w:divBdr>
                </w:div>
                <w:div w:id="774207324">
                  <w:marLeft w:val="480"/>
                  <w:marRight w:val="0"/>
                  <w:marTop w:val="0"/>
                  <w:marBottom w:val="0"/>
                  <w:divBdr>
                    <w:top w:val="none" w:sz="0" w:space="0" w:color="auto"/>
                    <w:left w:val="none" w:sz="0" w:space="0" w:color="auto"/>
                    <w:bottom w:val="none" w:sz="0" w:space="0" w:color="auto"/>
                    <w:right w:val="none" w:sz="0" w:space="0" w:color="auto"/>
                  </w:divBdr>
                </w:div>
                <w:div w:id="540484902">
                  <w:marLeft w:val="480"/>
                  <w:marRight w:val="0"/>
                  <w:marTop w:val="0"/>
                  <w:marBottom w:val="0"/>
                  <w:divBdr>
                    <w:top w:val="none" w:sz="0" w:space="0" w:color="auto"/>
                    <w:left w:val="none" w:sz="0" w:space="0" w:color="auto"/>
                    <w:bottom w:val="none" w:sz="0" w:space="0" w:color="auto"/>
                    <w:right w:val="none" w:sz="0" w:space="0" w:color="auto"/>
                  </w:divBdr>
                </w:div>
                <w:div w:id="96098199">
                  <w:marLeft w:val="480"/>
                  <w:marRight w:val="0"/>
                  <w:marTop w:val="0"/>
                  <w:marBottom w:val="0"/>
                  <w:divBdr>
                    <w:top w:val="none" w:sz="0" w:space="0" w:color="auto"/>
                    <w:left w:val="none" w:sz="0" w:space="0" w:color="auto"/>
                    <w:bottom w:val="none" w:sz="0" w:space="0" w:color="auto"/>
                    <w:right w:val="none" w:sz="0" w:space="0" w:color="auto"/>
                  </w:divBdr>
                </w:div>
                <w:div w:id="323244962">
                  <w:marLeft w:val="480"/>
                  <w:marRight w:val="0"/>
                  <w:marTop w:val="0"/>
                  <w:marBottom w:val="0"/>
                  <w:divBdr>
                    <w:top w:val="none" w:sz="0" w:space="0" w:color="auto"/>
                    <w:left w:val="none" w:sz="0" w:space="0" w:color="auto"/>
                    <w:bottom w:val="none" w:sz="0" w:space="0" w:color="auto"/>
                    <w:right w:val="none" w:sz="0" w:space="0" w:color="auto"/>
                  </w:divBdr>
                </w:div>
                <w:div w:id="1407721947">
                  <w:marLeft w:val="480"/>
                  <w:marRight w:val="0"/>
                  <w:marTop w:val="0"/>
                  <w:marBottom w:val="0"/>
                  <w:divBdr>
                    <w:top w:val="none" w:sz="0" w:space="0" w:color="auto"/>
                    <w:left w:val="none" w:sz="0" w:space="0" w:color="auto"/>
                    <w:bottom w:val="none" w:sz="0" w:space="0" w:color="auto"/>
                    <w:right w:val="none" w:sz="0" w:space="0" w:color="auto"/>
                  </w:divBdr>
                </w:div>
                <w:div w:id="1618021440">
                  <w:marLeft w:val="480"/>
                  <w:marRight w:val="0"/>
                  <w:marTop w:val="0"/>
                  <w:marBottom w:val="0"/>
                  <w:divBdr>
                    <w:top w:val="none" w:sz="0" w:space="0" w:color="auto"/>
                    <w:left w:val="none" w:sz="0" w:space="0" w:color="auto"/>
                    <w:bottom w:val="none" w:sz="0" w:space="0" w:color="auto"/>
                    <w:right w:val="none" w:sz="0" w:space="0" w:color="auto"/>
                  </w:divBdr>
                </w:div>
                <w:div w:id="2125886023">
                  <w:marLeft w:val="480"/>
                  <w:marRight w:val="0"/>
                  <w:marTop w:val="0"/>
                  <w:marBottom w:val="0"/>
                  <w:divBdr>
                    <w:top w:val="none" w:sz="0" w:space="0" w:color="auto"/>
                    <w:left w:val="none" w:sz="0" w:space="0" w:color="auto"/>
                    <w:bottom w:val="none" w:sz="0" w:space="0" w:color="auto"/>
                    <w:right w:val="none" w:sz="0" w:space="0" w:color="auto"/>
                  </w:divBdr>
                </w:div>
                <w:div w:id="609551805">
                  <w:marLeft w:val="480"/>
                  <w:marRight w:val="0"/>
                  <w:marTop w:val="0"/>
                  <w:marBottom w:val="0"/>
                  <w:divBdr>
                    <w:top w:val="none" w:sz="0" w:space="0" w:color="auto"/>
                    <w:left w:val="none" w:sz="0" w:space="0" w:color="auto"/>
                    <w:bottom w:val="none" w:sz="0" w:space="0" w:color="auto"/>
                    <w:right w:val="none" w:sz="0" w:space="0" w:color="auto"/>
                  </w:divBdr>
                </w:div>
                <w:div w:id="1035160277">
                  <w:marLeft w:val="480"/>
                  <w:marRight w:val="0"/>
                  <w:marTop w:val="0"/>
                  <w:marBottom w:val="0"/>
                  <w:divBdr>
                    <w:top w:val="none" w:sz="0" w:space="0" w:color="auto"/>
                    <w:left w:val="none" w:sz="0" w:space="0" w:color="auto"/>
                    <w:bottom w:val="none" w:sz="0" w:space="0" w:color="auto"/>
                    <w:right w:val="none" w:sz="0" w:space="0" w:color="auto"/>
                  </w:divBdr>
                </w:div>
                <w:div w:id="1516723420">
                  <w:marLeft w:val="480"/>
                  <w:marRight w:val="0"/>
                  <w:marTop w:val="0"/>
                  <w:marBottom w:val="0"/>
                  <w:divBdr>
                    <w:top w:val="none" w:sz="0" w:space="0" w:color="auto"/>
                    <w:left w:val="none" w:sz="0" w:space="0" w:color="auto"/>
                    <w:bottom w:val="none" w:sz="0" w:space="0" w:color="auto"/>
                    <w:right w:val="none" w:sz="0" w:space="0" w:color="auto"/>
                  </w:divBdr>
                </w:div>
                <w:div w:id="1512186734">
                  <w:marLeft w:val="480"/>
                  <w:marRight w:val="0"/>
                  <w:marTop w:val="0"/>
                  <w:marBottom w:val="0"/>
                  <w:divBdr>
                    <w:top w:val="none" w:sz="0" w:space="0" w:color="auto"/>
                    <w:left w:val="none" w:sz="0" w:space="0" w:color="auto"/>
                    <w:bottom w:val="none" w:sz="0" w:space="0" w:color="auto"/>
                    <w:right w:val="none" w:sz="0" w:space="0" w:color="auto"/>
                  </w:divBdr>
                </w:div>
                <w:div w:id="56443245">
                  <w:marLeft w:val="480"/>
                  <w:marRight w:val="0"/>
                  <w:marTop w:val="0"/>
                  <w:marBottom w:val="0"/>
                  <w:divBdr>
                    <w:top w:val="none" w:sz="0" w:space="0" w:color="auto"/>
                    <w:left w:val="none" w:sz="0" w:space="0" w:color="auto"/>
                    <w:bottom w:val="none" w:sz="0" w:space="0" w:color="auto"/>
                    <w:right w:val="none" w:sz="0" w:space="0" w:color="auto"/>
                  </w:divBdr>
                </w:div>
                <w:div w:id="459494274">
                  <w:marLeft w:val="480"/>
                  <w:marRight w:val="0"/>
                  <w:marTop w:val="0"/>
                  <w:marBottom w:val="0"/>
                  <w:divBdr>
                    <w:top w:val="none" w:sz="0" w:space="0" w:color="auto"/>
                    <w:left w:val="none" w:sz="0" w:space="0" w:color="auto"/>
                    <w:bottom w:val="none" w:sz="0" w:space="0" w:color="auto"/>
                    <w:right w:val="none" w:sz="0" w:space="0" w:color="auto"/>
                  </w:divBdr>
                </w:div>
                <w:div w:id="1759207526">
                  <w:marLeft w:val="480"/>
                  <w:marRight w:val="0"/>
                  <w:marTop w:val="0"/>
                  <w:marBottom w:val="0"/>
                  <w:divBdr>
                    <w:top w:val="none" w:sz="0" w:space="0" w:color="auto"/>
                    <w:left w:val="none" w:sz="0" w:space="0" w:color="auto"/>
                    <w:bottom w:val="none" w:sz="0" w:space="0" w:color="auto"/>
                    <w:right w:val="none" w:sz="0" w:space="0" w:color="auto"/>
                  </w:divBdr>
                </w:div>
                <w:div w:id="579027751">
                  <w:marLeft w:val="480"/>
                  <w:marRight w:val="0"/>
                  <w:marTop w:val="0"/>
                  <w:marBottom w:val="0"/>
                  <w:divBdr>
                    <w:top w:val="none" w:sz="0" w:space="0" w:color="auto"/>
                    <w:left w:val="none" w:sz="0" w:space="0" w:color="auto"/>
                    <w:bottom w:val="none" w:sz="0" w:space="0" w:color="auto"/>
                    <w:right w:val="none" w:sz="0" w:space="0" w:color="auto"/>
                  </w:divBdr>
                </w:div>
                <w:div w:id="765730548">
                  <w:marLeft w:val="480"/>
                  <w:marRight w:val="0"/>
                  <w:marTop w:val="0"/>
                  <w:marBottom w:val="0"/>
                  <w:divBdr>
                    <w:top w:val="none" w:sz="0" w:space="0" w:color="auto"/>
                    <w:left w:val="none" w:sz="0" w:space="0" w:color="auto"/>
                    <w:bottom w:val="none" w:sz="0" w:space="0" w:color="auto"/>
                    <w:right w:val="none" w:sz="0" w:space="0" w:color="auto"/>
                  </w:divBdr>
                </w:div>
                <w:div w:id="1904099423">
                  <w:marLeft w:val="480"/>
                  <w:marRight w:val="0"/>
                  <w:marTop w:val="0"/>
                  <w:marBottom w:val="0"/>
                  <w:divBdr>
                    <w:top w:val="none" w:sz="0" w:space="0" w:color="auto"/>
                    <w:left w:val="none" w:sz="0" w:space="0" w:color="auto"/>
                    <w:bottom w:val="none" w:sz="0" w:space="0" w:color="auto"/>
                    <w:right w:val="none" w:sz="0" w:space="0" w:color="auto"/>
                  </w:divBdr>
                </w:div>
                <w:div w:id="986322220">
                  <w:marLeft w:val="480"/>
                  <w:marRight w:val="0"/>
                  <w:marTop w:val="0"/>
                  <w:marBottom w:val="0"/>
                  <w:divBdr>
                    <w:top w:val="none" w:sz="0" w:space="0" w:color="auto"/>
                    <w:left w:val="none" w:sz="0" w:space="0" w:color="auto"/>
                    <w:bottom w:val="none" w:sz="0" w:space="0" w:color="auto"/>
                    <w:right w:val="none" w:sz="0" w:space="0" w:color="auto"/>
                  </w:divBdr>
                </w:div>
                <w:div w:id="68357956">
                  <w:marLeft w:val="480"/>
                  <w:marRight w:val="0"/>
                  <w:marTop w:val="0"/>
                  <w:marBottom w:val="0"/>
                  <w:divBdr>
                    <w:top w:val="none" w:sz="0" w:space="0" w:color="auto"/>
                    <w:left w:val="none" w:sz="0" w:space="0" w:color="auto"/>
                    <w:bottom w:val="none" w:sz="0" w:space="0" w:color="auto"/>
                    <w:right w:val="none" w:sz="0" w:space="0" w:color="auto"/>
                  </w:divBdr>
                </w:div>
                <w:div w:id="948970627">
                  <w:marLeft w:val="480"/>
                  <w:marRight w:val="0"/>
                  <w:marTop w:val="0"/>
                  <w:marBottom w:val="0"/>
                  <w:divBdr>
                    <w:top w:val="none" w:sz="0" w:space="0" w:color="auto"/>
                    <w:left w:val="none" w:sz="0" w:space="0" w:color="auto"/>
                    <w:bottom w:val="none" w:sz="0" w:space="0" w:color="auto"/>
                    <w:right w:val="none" w:sz="0" w:space="0" w:color="auto"/>
                  </w:divBdr>
                </w:div>
                <w:div w:id="755902514">
                  <w:marLeft w:val="480"/>
                  <w:marRight w:val="0"/>
                  <w:marTop w:val="0"/>
                  <w:marBottom w:val="0"/>
                  <w:divBdr>
                    <w:top w:val="none" w:sz="0" w:space="0" w:color="auto"/>
                    <w:left w:val="none" w:sz="0" w:space="0" w:color="auto"/>
                    <w:bottom w:val="none" w:sz="0" w:space="0" w:color="auto"/>
                    <w:right w:val="none" w:sz="0" w:space="0" w:color="auto"/>
                  </w:divBdr>
                </w:div>
                <w:div w:id="1126004690">
                  <w:marLeft w:val="480"/>
                  <w:marRight w:val="0"/>
                  <w:marTop w:val="0"/>
                  <w:marBottom w:val="0"/>
                  <w:divBdr>
                    <w:top w:val="none" w:sz="0" w:space="0" w:color="auto"/>
                    <w:left w:val="none" w:sz="0" w:space="0" w:color="auto"/>
                    <w:bottom w:val="none" w:sz="0" w:space="0" w:color="auto"/>
                    <w:right w:val="none" w:sz="0" w:space="0" w:color="auto"/>
                  </w:divBdr>
                </w:div>
                <w:div w:id="254828782">
                  <w:marLeft w:val="480"/>
                  <w:marRight w:val="0"/>
                  <w:marTop w:val="0"/>
                  <w:marBottom w:val="0"/>
                  <w:divBdr>
                    <w:top w:val="none" w:sz="0" w:space="0" w:color="auto"/>
                    <w:left w:val="none" w:sz="0" w:space="0" w:color="auto"/>
                    <w:bottom w:val="none" w:sz="0" w:space="0" w:color="auto"/>
                    <w:right w:val="none" w:sz="0" w:space="0" w:color="auto"/>
                  </w:divBdr>
                </w:div>
                <w:div w:id="483858088">
                  <w:marLeft w:val="480"/>
                  <w:marRight w:val="0"/>
                  <w:marTop w:val="0"/>
                  <w:marBottom w:val="0"/>
                  <w:divBdr>
                    <w:top w:val="none" w:sz="0" w:space="0" w:color="auto"/>
                    <w:left w:val="none" w:sz="0" w:space="0" w:color="auto"/>
                    <w:bottom w:val="none" w:sz="0" w:space="0" w:color="auto"/>
                    <w:right w:val="none" w:sz="0" w:space="0" w:color="auto"/>
                  </w:divBdr>
                </w:div>
                <w:div w:id="1238712546">
                  <w:marLeft w:val="480"/>
                  <w:marRight w:val="0"/>
                  <w:marTop w:val="0"/>
                  <w:marBottom w:val="0"/>
                  <w:divBdr>
                    <w:top w:val="none" w:sz="0" w:space="0" w:color="auto"/>
                    <w:left w:val="none" w:sz="0" w:space="0" w:color="auto"/>
                    <w:bottom w:val="none" w:sz="0" w:space="0" w:color="auto"/>
                    <w:right w:val="none" w:sz="0" w:space="0" w:color="auto"/>
                  </w:divBdr>
                </w:div>
                <w:div w:id="1201263">
                  <w:marLeft w:val="480"/>
                  <w:marRight w:val="0"/>
                  <w:marTop w:val="0"/>
                  <w:marBottom w:val="0"/>
                  <w:divBdr>
                    <w:top w:val="none" w:sz="0" w:space="0" w:color="auto"/>
                    <w:left w:val="none" w:sz="0" w:space="0" w:color="auto"/>
                    <w:bottom w:val="none" w:sz="0" w:space="0" w:color="auto"/>
                    <w:right w:val="none" w:sz="0" w:space="0" w:color="auto"/>
                  </w:divBdr>
                </w:div>
                <w:div w:id="998577332">
                  <w:marLeft w:val="480"/>
                  <w:marRight w:val="0"/>
                  <w:marTop w:val="0"/>
                  <w:marBottom w:val="0"/>
                  <w:divBdr>
                    <w:top w:val="none" w:sz="0" w:space="0" w:color="auto"/>
                    <w:left w:val="none" w:sz="0" w:space="0" w:color="auto"/>
                    <w:bottom w:val="none" w:sz="0" w:space="0" w:color="auto"/>
                    <w:right w:val="none" w:sz="0" w:space="0" w:color="auto"/>
                  </w:divBdr>
                </w:div>
                <w:div w:id="1711489536">
                  <w:marLeft w:val="480"/>
                  <w:marRight w:val="0"/>
                  <w:marTop w:val="0"/>
                  <w:marBottom w:val="0"/>
                  <w:divBdr>
                    <w:top w:val="none" w:sz="0" w:space="0" w:color="auto"/>
                    <w:left w:val="none" w:sz="0" w:space="0" w:color="auto"/>
                    <w:bottom w:val="none" w:sz="0" w:space="0" w:color="auto"/>
                    <w:right w:val="none" w:sz="0" w:space="0" w:color="auto"/>
                  </w:divBdr>
                </w:div>
                <w:div w:id="1922061489">
                  <w:marLeft w:val="480"/>
                  <w:marRight w:val="0"/>
                  <w:marTop w:val="0"/>
                  <w:marBottom w:val="0"/>
                  <w:divBdr>
                    <w:top w:val="none" w:sz="0" w:space="0" w:color="auto"/>
                    <w:left w:val="none" w:sz="0" w:space="0" w:color="auto"/>
                    <w:bottom w:val="none" w:sz="0" w:space="0" w:color="auto"/>
                    <w:right w:val="none" w:sz="0" w:space="0" w:color="auto"/>
                  </w:divBdr>
                </w:div>
                <w:div w:id="68891619">
                  <w:marLeft w:val="480"/>
                  <w:marRight w:val="0"/>
                  <w:marTop w:val="0"/>
                  <w:marBottom w:val="0"/>
                  <w:divBdr>
                    <w:top w:val="none" w:sz="0" w:space="0" w:color="auto"/>
                    <w:left w:val="none" w:sz="0" w:space="0" w:color="auto"/>
                    <w:bottom w:val="none" w:sz="0" w:space="0" w:color="auto"/>
                    <w:right w:val="none" w:sz="0" w:space="0" w:color="auto"/>
                  </w:divBdr>
                </w:div>
                <w:div w:id="741290228">
                  <w:marLeft w:val="480"/>
                  <w:marRight w:val="0"/>
                  <w:marTop w:val="0"/>
                  <w:marBottom w:val="0"/>
                  <w:divBdr>
                    <w:top w:val="none" w:sz="0" w:space="0" w:color="auto"/>
                    <w:left w:val="none" w:sz="0" w:space="0" w:color="auto"/>
                    <w:bottom w:val="none" w:sz="0" w:space="0" w:color="auto"/>
                    <w:right w:val="none" w:sz="0" w:space="0" w:color="auto"/>
                  </w:divBdr>
                </w:div>
                <w:div w:id="2057702532">
                  <w:marLeft w:val="480"/>
                  <w:marRight w:val="0"/>
                  <w:marTop w:val="0"/>
                  <w:marBottom w:val="0"/>
                  <w:divBdr>
                    <w:top w:val="none" w:sz="0" w:space="0" w:color="auto"/>
                    <w:left w:val="none" w:sz="0" w:space="0" w:color="auto"/>
                    <w:bottom w:val="none" w:sz="0" w:space="0" w:color="auto"/>
                    <w:right w:val="none" w:sz="0" w:space="0" w:color="auto"/>
                  </w:divBdr>
                </w:div>
                <w:div w:id="45683436">
                  <w:marLeft w:val="480"/>
                  <w:marRight w:val="0"/>
                  <w:marTop w:val="0"/>
                  <w:marBottom w:val="0"/>
                  <w:divBdr>
                    <w:top w:val="none" w:sz="0" w:space="0" w:color="auto"/>
                    <w:left w:val="none" w:sz="0" w:space="0" w:color="auto"/>
                    <w:bottom w:val="none" w:sz="0" w:space="0" w:color="auto"/>
                    <w:right w:val="none" w:sz="0" w:space="0" w:color="auto"/>
                  </w:divBdr>
                </w:div>
                <w:div w:id="634457991">
                  <w:marLeft w:val="480"/>
                  <w:marRight w:val="0"/>
                  <w:marTop w:val="0"/>
                  <w:marBottom w:val="0"/>
                  <w:divBdr>
                    <w:top w:val="none" w:sz="0" w:space="0" w:color="auto"/>
                    <w:left w:val="none" w:sz="0" w:space="0" w:color="auto"/>
                    <w:bottom w:val="none" w:sz="0" w:space="0" w:color="auto"/>
                    <w:right w:val="none" w:sz="0" w:space="0" w:color="auto"/>
                  </w:divBdr>
                </w:div>
                <w:div w:id="434984371">
                  <w:marLeft w:val="480"/>
                  <w:marRight w:val="0"/>
                  <w:marTop w:val="0"/>
                  <w:marBottom w:val="0"/>
                  <w:divBdr>
                    <w:top w:val="none" w:sz="0" w:space="0" w:color="auto"/>
                    <w:left w:val="none" w:sz="0" w:space="0" w:color="auto"/>
                    <w:bottom w:val="none" w:sz="0" w:space="0" w:color="auto"/>
                    <w:right w:val="none" w:sz="0" w:space="0" w:color="auto"/>
                  </w:divBdr>
                </w:div>
                <w:div w:id="17128855">
                  <w:marLeft w:val="480"/>
                  <w:marRight w:val="0"/>
                  <w:marTop w:val="0"/>
                  <w:marBottom w:val="0"/>
                  <w:divBdr>
                    <w:top w:val="none" w:sz="0" w:space="0" w:color="auto"/>
                    <w:left w:val="none" w:sz="0" w:space="0" w:color="auto"/>
                    <w:bottom w:val="none" w:sz="0" w:space="0" w:color="auto"/>
                    <w:right w:val="none" w:sz="0" w:space="0" w:color="auto"/>
                  </w:divBdr>
                </w:div>
                <w:div w:id="263807950">
                  <w:marLeft w:val="480"/>
                  <w:marRight w:val="0"/>
                  <w:marTop w:val="0"/>
                  <w:marBottom w:val="0"/>
                  <w:divBdr>
                    <w:top w:val="none" w:sz="0" w:space="0" w:color="auto"/>
                    <w:left w:val="none" w:sz="0" w:space="0" w:color="auto"/>
                    <w:bottom w:val="none" w:sz="0" w:space="0" w:color="auto"/>
                    <w:right w:val="none" w:sz="0" w:space="0" w:color="auto"/>
                  </w:divBdr>
                </w:div>
                <w:div w:id="1889564991">
                  <w:marLeft w:val="480"/>
                  <w:marRight w:val="0"/>
                  <w:marTop w:val="0"/>
                  <w:marBottom w:val="0"/>
                  <w:divBdr>
                    <w:top w:val="none" w:sz="0" w:space="0" w:color="auto"/>
                    <w:left w:val="none" w:sz="0" w:space="0" w:color="auto"/>
                    <w:bottom w:val="none" w:sz="0" w:space="0" w:color="auto"/>
                    <w:right w:val="none" w:sz="0" w:space="0" w:color="auto"/>
                  </w:divBdr>
                </w:div>
                <w:div w:id="1915235688">
                  <w:marLeft w:val="480"/>
                  <w:marRight w:val="0"/>
                  <w:marTop w:val="0"/>
                  <w:marBottom w:val="0"/>
                  <w:divBdr>
                    <w:top w:val="none" w:sz="0" w:space="0" w:color="auto"/>
                    <w:left w:val="none" w:sz="0" w:space="0" w:color="auto"/>
                    <w:bottom w:val="none" w:sz="0" w:space="0" w:color="auto"/>
                    <w:right w:val="none" w:sz="0" w:space="0" w:color="auto"/>
                  </w:divBdr>
                </w:div>
                <w:div w:id="1495877582">
                  <w:marLeft w:val="480"/>
                  <w:marRight w:val="0"/>
                  <w:marTop w:val="0"/>
                  <w:marBottom w:val="0"/>
                  <w:divBdr>
                    <w:top w:val="none" w:sz="0" w:space="0" w:color="auto"/>
                    <w:left w:val="none" w:sz="0" w:space="0" w:color="auto"/>
                    <w:bottom w:val="none" w:sz="0" w:space="0" w:color="auto"/>
                    <w:right w:val="none" w:sz="0" w:space="0" w:color="auto"/>
                  </w:divBdr>
                </w:div>
                <w:div w:id="1792549747">
                  <w:marLeft w:val="480"/>
                  <w:marRight w:val="0"/>
                  <w:marTop w:val="0"/>
                  <w:marBottom w:val="0"/>
                  <w:divBdr>
                    <w:top w:val="none" w:sz="0" w:space="0" w:color="auto"/>
                    <w:left w:val="none" w:sz="0" w:space="0" w:color="auto"/>
                    <w:bottom w:val="none" w:sz="0" w:space="0" w:color="auto"/>
                    <w:right w:val="none" w:sz="0" w:space="0" w:color="auto"/>
                  </w:divBdr>
                </w:div>
                <w:div w:id="448428165">
                  <w:marLeft w:val="480"/>
                  <w:marRight w:val="0"/>
                  <w:marTop w:val="0"/>
                  <w:marBottom w:val="0"/>
                  <w:divBdr>
                    <w:top w:val="none" w:sz="0" w:space="0" w:color="auto"/>
                    <w:left w:val="none" w:sz="0" w:space="0" w:color="auto"/>
                    <w:bottom w:val="none" w:sz="0" w:space="0" w:color="auto"/>
                    <w:right w:val="none" w:sz="0" w:space="0" w:color="auto"/>
                  </w:divBdr>
                </w:div>
                <w:div w:id="1320960915">
                  <w:marLeft w:val="480"/>
                  <w:marRight w:val="0"/>
                  <w:marTop w:val="0"/>
                  <w:marBottom w:val="0"/>
                  <w:divBdr>
                    <w:top w:val="none" w:sz="0" w:space="0" w:color="auto"/>
                    <w:left w:val="none" w:sz="0" w:space="0" w:color="auto"/>
                    <w:bottom w:val="none" w:sz="0" w:space="0" w:color="auto"/>
                    <w:right w:val="none" w:sz="0" w:space="0" w:color="auto"/>
                  </w:divBdr>
                </w:div>
              </w:divsChild>
            </w:div>
            <w:div w:id="829827461">
              <w:marLeft w:val="0"/>
              <w:marRight w:val="0"/>
              <w:marTop w:val="0"/>
              <w:marBottom w:val="0"/>
              <w:divBdr>
                <w:top w:val="none" w:sz="0" w:space="0" w:color="auto"/>
                <w:left w:val="none" w:sz="0" w:space="0" w:color="auto"/>
                <w:bottom w:val="none" w:sz="0" w:space="0" w:color="auto"/>
                <w:right w:val="none" w:sz="0" w:space="0" w:color="auto"/>
              </w:divBdr>
              <w:divsChild>
                <w:div w:id="226452199">
                  <w:marLeft w:val="480"/>
                  <w:marRight w:val="0"/>
                  <w:marTop w:val="0"/>
                  <w:marBottom w:val="0"/>
                  <w:divBdr>
                    <w:top w:val="none" w:sz="0" w:space="0" w:color="auto"/>
                    <w:left w:val="none" w:sz="0" w:space="0" w:color="auto"/>
                    <w:bottom w:val="none" w:sz="0" w:space="0" w:color="auto"/>
                    <w:right w:val="none" w:sz="0" w:space="0" w:color="auto"/>
                  </w:divBdr>
                </w:div>
                <w:div w:id="713240193">
                  <w:marLeft w:val="480"/>
                  <w:marRight w:val="0"/>
                  <w:marTop w:val="0"/>
                  <w:marBottom w:val="0"/>
                  <w:divBdr>
                    <w:top w:val="none" w:sz="0" w:space="0" w:color="auto"/>
                    <w:left w:val="none" w:sz="0" w:space="0" w:color="auto"/>
                    <w:bottom w:val="none" w:sz="0" w:space="0" w:color="auto"/>
                    <w:right w:val="none" w:sz="0" w:space="0" w:color="auto"/>
                  </w:divBdr>
                </w:div>
                <w:div w:id="1444963152">
                  <w:marLeft w:val="480"/>
                  <w:marRight w:val="0"/>
                  <w:marTop w:val="0"/>
                  <w:marBottom w:val="0"/>
                  <w:divBdr>
                    <w:top w:val="none" w:sz="0" w:space="0" w:color="auto"/>
                    <w:left w:val="none" w:sz="0" w:space="0" w:color="auto"/>
                    <w:bottom w:val="none" w:sz="0" w:space="0" w:color="auto"/>
                    <w:right w:val="none" w:sz="0" w:space="0" w:color="auto"/>
                  </w:divBdr>
                </w:div>
                <w:div w:id="1244610613">
                  <w:marLeft w:val="480"/>
                  <w:marRight w:val="0"/>
                  <w:marTop w:val="0"/>
                  <w:marBottom w:val="0"/>
                  <w:divBdr>
                    <w:top w:val="none" w:sz="0" w:space="0" w:color="auto"/>
                    <w:left w:val="none" w:sz="0" w:space="0" w:color="auto"/>
                    <w:bottom w:val="none" w:sz="0" w:space="0" w:color="auto"/>
                    <w:right w:val="none" w:sz="0" w:space="0" w:color="auto"/>
                  </w:divBdr>
                </w:div>
                <w:div w:id="2036687026">
                  <w:marLeft w:val="480"/>
                  <w:marRight w:val="0"/>
                  <w:marTop w:val="0"/>
                  <w:marBottom w:val="0"/>
                  <w:divBdr>
                    <w:top w:val="none" w:sz="0" w:space="0" w:color="auto"/>
                    <w:left w:val="none" w:sz="0" w:space="0" w:color="auto"/>
                    <w:bottom w:val="none" w:sz="0" w:space="0" w:color="auto"/>
                    <w:right w:val="none" w:sz="0" w:space="0" w:color="auto"/>
                  </w:divBdr>
                </w:div>
                <w:div w:id="356547875">
                  <w:marLeft w:val="480"/>
                  <w:marRight w:val="0"/>
                  <w:marTop w:val="0"/>
                  <w:marBottom w:val="0"/>
                  <w:divBdr>
                    <w:top w:val="none" w:sz="0" w:space="0" w:color="auto"/>
                    <w:left w:val="none" w:sz="0" w:space="0" w:color="auto"/>
                    <w:bottom w:val="none" w:sz="0" w:space="0" w:color="auto"/>
                    <w:right w:val="none" w:sz="0" w:space="0" w:color="auto"/>
                  </w:divBdr>
                </w:div>
                <w:div w:id="599682423">
                  <w:marLeft w:val="480"/>
                  <w:marRight w:val="0"/>
                  <w:marTop w:val="0"/>
                  <w:marBottom w:val="0"/>
                  <w:divBdr>
                    <w:top w:val="none" w:sz="0" w:space="0" w:color="auto"/>
                    <w:left w:val="none" w:sz="0" w:space="0" w:color="auto"/>
                    <w:bottom w:val="none" w:sz="0" w:space="0" w:color="auto"/>
                    <w:right w:val="none" w:sz="0" w:space="0" w:color="auto"/>
                  </w:divBdr>
                </w:div>
                <w:div w:id="521282462">
                  <w:marLeft w:val="480"/>
                  <w:marRight w:val="0"/>
                  <w:marTop w:val="0"/>
                  <w:marBottom w:val="0"/>
                  <w:divBdr>
                    <w:top w:val="none" w:sz="0" w:space="0" w:color="auto"/>
                    <w:left w:val="none" w:sz="0" w:space="0" w:color="auto"/>
                    <w:bottom w:val="none" w:sz="0" w:space="0" w:color="auto"/>
                    <w:right w:val="none" w:sz="0" w:space="0" w:color="auto"/>
                  </w:divBdr>
                </w:div>
                <w:div w:id="1413435195">
                  <w:marLeft w:val="480"/>
                  <w:marRight w:val="0"/>
                  <w:marTop w:val="0"/>
                  <w:marBottom w:val="0"/>
                  <w:divBdr>
                    <w:top w:val="none" w:sz="0" w:space="0" w:color="auto"/>
                    <w:left w:val="none" w:sz="0" w:space="0" w:color="auto"/>
                    <w:bottom w:val="none" w:sz="0" w:space="0" w:color="auto"/>
                    <w:right w:val="none" w:sz="0" w:space="0" w:color="auto"/>
                  </w:divBdr>
                </w:div>
                <w:div w:id="1524979991">
                  <w:marLeft w:val="480"/>
                  <w:marRight w:val="0"/>
                  <w:marTop w:val="0"/>
                  <w:marBottom w:val="0"/>
                  <w:divBdr>
                    <w:top w:val="none" w:sz="0" w:space="0" w:color="auto"/>
                    <w:left w:val="none" w:sz="0" w:space="0" w:color="auto"/>
                    <w:bottom w:val="none" w:sz="0" w:space="0" w:color="auto"/>
                    <w:right w:val="none" w:sz="0" w:space="0" w:color="auto"/>
                  </w:divBdr>
                </w:div>
                <w:div w:id="509755810">
                  <w:marLeft w:val="480"/>
                  <w:marRight w:val="0"/>
                  <w:marTop w:val="0"/>
                  <w:marBottom w:val="0"/>
                  <w:divBdr>
                    <w:top w:val="none" w:sz="0" w:space="0" w:color="auto"/>
                    <w:left w:val="none" w:sz="0" w:space="0" w:color="auto"/>
                    <w:bottom w:val="none" w:sz="0" w:space="0" w:color="auto"/>
                    <w:right w:val="none" w:sz="0" w:space="0" w:color="auto"/>
                  </w:divBdr>
                </w:div>
                <w:div w:id="8602522">
                  <w:marLeft w:val="480"/>
                  <w:marRight w:val="0"/>
                  <w:marTop w:val="0"/>
                  <w:marBottom w:val="0"/>
                  <w:divBdr>
                    <w:top w:val="none" w:sz="0" w:space="0" w:color="auto"/>
                    <w:left w:val="none" w:sz="0" w:space="0" w:color="auto"/>
                    <w:bottom w:val="none" w:sz="0" w:space="0" w:color="auto"/>
                    <w:right w:val="none" w:sz="0" w:space="0" w:color="auto"/>
                  </w:divBdr>
                </w:div>
                <w:div w:id="53697134">
                  <w:marLeft w:val="480"/>
                  <w:marRight w:val="0"/>
                  <w:marTop w:val="0"/>
                  <w:marBottom w:val="0"/>
                  <w:divBdr>
                    <w:top w:val="none" w:sz="0" w:space="0" w:color="auto"/>
                    <w:left w:val="none" w:sz="0" w:space="0" w:color="auto"/>
                    <w:bottom w:val="none" w:sz="0" w:space="0" w:color="auto"/>
                    <w:right w:val="none" w:sz="0" w:space="0" w:color="auto"/>
                  </w:divBdr>
                </w:div>
                <w:div w:id="719206687">
                  <w:marLeft w:val="480"/>
                  <w:marRight w:val="0"/>
                  <w:marTop w:val="0"/>
                  <w:marBottom w:val="0"/>
                  <w:divBdr>
                    <w:top w:val="none" w:sz="0" w:space="0" w:color="auto"/>
                    <w:left w:val="none" w:sz="0" w:space="0" w:color="auto"/>
                    <w:bottom w:val="none" w:sz="0" w:space="0" w:color="auto"/>
                    <w:right w:val="none" w:sz="0" w:space="0" w:color="auto"/>
                  </w:divBdr>
                </w:div>
                <w:div w:id="1343701958">
                  <w:marLeft w:val="480"/>
                  <w:marRight w:val="0"/>
                  <w:marTop w:val="0"/>
                  <w:marBottom w:val="0"/>
                  <w:divBdr>
                    <w:top w:val="none" w:sz="0" w:space="0" w:color="auto"/>
                    <w:left w:val="none" w:sz="0" w:space="0" w:color="auto"/>
                    <w:bottom w:val="none" w:sz="0" w:space="0" w:color="auto"/>
                    <w:right w:val="none" w:sz="0" w:space="0" w:color="auto"/>
                  </w:divBdr>
                </w:div>
                <w:div w:id="1794516182">
                  <w:marLeft w:val="480"/>
                  <w:marRight w:val="0"/>
                  <w:marTop w:val="0"/>
                  <w:marBottom w:val="0"/>
                  <w:divBdr>
                    <w:top w:val="none" w:sz="0" w:space="0" w:color="auto"/>
                    <w:left w:val="none" w:sz="0" w:space="0" w:color="auto"/>
                    <w:bottom w:val="none" w:sz="0" w:space="0" w:color="auto"/>
                    <w:right w:val="none" w:sz="0" w:space="0" w:color="auto"/>
                  </w:divBdr>
                </w:div>
                <w:div w:id="1171993066">
                  <w:marLeft w:val="480"/>
                  <w:marRight w:val="0"/>
                  <w:marTop w:val="0"/>
                  <w:marBottom w:val="0"/>
                  <w:divBdr>
                    <w:top w:val="none" w:sz="0" w:space="0" w:color="auto"/>
                    <w:left w:val="none" w:sz="0" w:space="0" w:color="auto"/>
                    <w:bottom w:val="none" w:sz="0" w:space="0" w:color="auto"/>
                    <w:right w:val="none" w:sz="0" w:space="0" w:color="auto"/>
                  </w:divBdr>
                </w:div>
                <w:div w:id="18970231">
                  <w:marLeft w:val="480"/>
                  <w:marRight w:val="0"/>
                  <w:marTop w:val="0"/>
                  <w:marBottom w:val="0"/>
                  <w:divBdr>
                    <w:top w:val="none" w:sz="0" w:space="0" w:color="auto"/>
                    <w:left w:val="none" w:sz="0" w:space="0" w:color="auto"/>
                    <w:bottom w:val="none" w:sz="0" w:space="0" w:color="auto"/>
                    <w:right w:val="none" w:sz="0" w:space="0" w:color="auto"/>
                  </w:divBdr>
                </w:div>
                <w:div w:id="1581283074">
                  <w:marLeft w:val="480"/>
                  <w:marRight w:val="0"/>
                  <w:marTop w:val="0"/>
                  <w:marBottom w:val="0"/>
                  <w:divBdr>
                    <w:top w:val="none" w:sz="0" w:space="0" w:color="auto"/>
                    <w:left w:val="none" w:sz="0" w:space="0" w:color="auto"/>
                    <w:bottom w:val="none" w:sz="0" w:space="0" w:color="auto"/>
                    <w:right w:val="none" w:sz="0" w:space="0" w:color="auto"/>
                  </w:divBdr>
                </w:div>
                <w:div w:id="127937460">
                  <w:marLeft w:val="480"/>
                  <w:marRight w:val="0"/>
                  <w:marTop w:val="0"/>
                  <w:marBottom w:val="0"/>
                  <w:divBdr>
                    <w:top w:val="none" w:sz="0" w:space="0" w:color="auto"/>
                    <w:left w:val="none" w:sz="0" w:space="0" w:color="auto"/>
                    <w:bottom w:val="none" w:sz="0" w:space="0" w:color="auto"/>
                    <w:right w:val="none" w:sz="0" w:space="0" w:color="auto"/>
                  </w:divBdr>
                </w:div>
                <w:div w:id="884754781">
                  <w:marLeft w:val="480"/>
                  <w:marRight w:val="0"/>
                  <w:marTop w:val="0"/>
                  <w:marBottom w:val="0"/>
                  <w:divBdr>
                    <w:top w:val="none" w:sz="0" w:space="0" w:color="auto"/>
                    <w:left w:val="none" w:sz="0" w:space="0" w:color="auto"/>
                    <w:bottom w:val="none" w:sz="0" w:space="0" w:color="auto"/>
                    <w:right w:val="none" w:sz="0" w:space="0" w:color="auto"/>
                  </w:divBdr>
                </w:div>
                <w:div w:id="510461100">
                  <w:marLeft w:val="480"/>
                  <w:marRight w:val="0"/>
                  <w:marTop w:val="0"/>
                  <w:marBottom w:val="0"/>
                  <w:divBdr>
                    <w:top w:val="none" w:sz="0" w:space="0" w:color="auto"/>
                    <w:left w:val="none" w:sz="0" w:space="0" w:color="auto"/>
                    <w:bottom w:val="none" w:sz="0" w:space="0" w:color="auto"/>
                    <w:right w:val="none" w:sz="0" w:space="0" w:color="auto"/>
                  </w:divBdr>
                </w:div>
                <w:div w:id="576209533">
                  <w:marLeft w:val="480"/>
                  <w:marRight w:val="0"/>
                  <w:marTop w:val="0"/>
                  <w:marBottom w:val="0"/>
                  <w:divBdr>
                    <w:top w:val="none" w:sz="0" w:space="0" w:color="auto"/>
                    <w:left w:val="none" w:sz="0" w:space="0" w:color="auto"/>
                    <w:bottom w:val="none" w:sz="0" w:space="0" w:color="auto"/>
                    <w:right w:val="none" w:sz="0" w:space="0" w:color="auto"/>
                  </w:divBdr>
                </w:div>
                <w:div w:id="286547482">
                  <w:marLeft w:val="480"/>
                  <w:marRight w:val="0"/>
                  <w:marTop w:val="0"/>
                  <w:marBottom w:val="0"/>
                  <w:divBdr>
                    <w:top w:val="none" w:sz="0" w:space="0" w:color="auto"/>
                    <w:left w:val="none" w:sz="0" w:space="0" w:color="auto"/>
                    <w:bottom w:val="none" w:sz="0" w:space="0" w:color="auto"/>
                    <w:right w:val="none" w:sz="0" w:space="0" w:color="auto"/>
                  </w:divBdr>
                </w:div>
                <w:div w:id="296646156">
                  <w:marLeft w:val="480"/>
                  <w:marRight w:val="0"/>
                  <w:marTop w:val="0"/>
                  <w:marBottom w:val="0"/>
                  <w:divBdr>
                    <w:top w:val="none" w:sz="0" w:space="0" w:color="auto"/>
                    <w:left w:val="none" w:sz="0" w:space="0" w:color="auto"/>
                    <w:bottom w:val="none" w:sz="0" w:space="0" w:color="auto"/>
                    <w:right w:val="none" w:sz="0" w:space="0" w:color="auto"/>
                  </w:divBdr>
                </w:div>
                <w:div w:id="1729108521">
                  <w:marLeft w:val="480"/>
                  <w:marRight w:val="0"/>
                  <w:marTop w:val="0"/>
                  <w:marBottom w:val="0"/>
                  <w:divBdr>
                    <w:top w:val="none" w:sz="0" w:space="0" w:color="auto"/>
                    <w:left w:val="none" w:sz="0" w:space="0" w:color="auto"/>
                    <w:bottom w:val="none" w:sz="0" w:space="0" w:color="auto"/>
                    <w:right w:val="none" w:sz="0" w:space="0" w:color="auto"/>
                  </w:divBdr>
                </w:div>
                <w:div w:id="2005010728">
                  <w:marLeft w:val="480"/>
                  <w:marRight w:val="0"/>
                  <w:marTop w:val="0"/>
                  <w:marBottom w:val="0"/>
                  <w:divBdr>
                    <w:top w:val="none" w:sz="0" w:space="0" w:color="auto"/>
                    <w:left w:val="none" w:sz="0" w:space="0" w:color="auto"/>
                    <w:bottom w:val="none" w:sz="0" w:space="0" w:color="auto"/>
                    <w:right w:val="none" w:sz="0" w:space="0" w:color="auto"/>
                  </w:divBdr>
                </w:div>
                <w:div w:id="1091048808">
                  <w:marLeft w:val="480"/>
                  <w:marRight w:val="0"/>
                  <w:marTop w:val="0"/>
                  <w:marBottom w:val="0"/>
                  <w:divBdr>
                    <w:top w:val="none" w:sz="0" w:space="0" w:color="auto"/>
                    <w:left w:val="none" w:sz="0" w:space="0" w:color="auto"/>
                    <w:bottom w:val="none" w:sz="0" w:space="0" w:color="auto"/>
                    <w:right w:val="none" w:sz="0" w:space="0" w:color="auto"/>
                  </w:divBdr>
                </w:div>
                <w:div w:id="1532110046">
                  <w:marLeft w:val="480"/>
                  <w:marRight w:val="0"/>
                  <w:marTop w:val="0"/>
                  <w:marBottom w:val="0"/>
                  <w:divBdr>
                    <w:top w:val="none" w:sz="0" w:space="0" w:color="auto"/>
                    <w:left w:val="none" w:sz="0" w:space="0" w:color="auto"/>
                    <w:bottom w:val="none" w:sz="0" w:space="0" w:color="auto"/>
                    <w:right w:val="none" w:sz="0" w:space="0" w:color="auto"/>
                  </w:divBdr>
                </w:div>
                <w:div w:id="1965191084">
                  <w:marLeft w:val="480"/>
                  <w:marRight w:val="0"/>
                  <w:marTop w:val="0"/>
                  <w:marBottom w:val="0"/>
                  <w:divBdr>
                    <w:top w:val="none" w:sz="0" w:space="0" w:color="auto"/>
                    <w:left w:val="none" w:sz="0" w:space="0" w:color="auto"/>
                    <w:bottom w:val="none" w:sz="0" w:space="0" w:color="auto"/>
                    <w:right w:val="none" w:sz="0" w:space="0" w:color="auto"/>
                  </w:divBdr>
                </w:div>
                <w:div w:id="1117917216">
                  <w:marLeft w:val="480"/>
                  <w:marRight w:val="0"/>
                  <w:marTop w:val="0"/>
                  <w:marBottom w:val="0"/>
                  <w:divBdr>
                    <w:top w:val="none" w:sz="0" w:space="0" w:color="auto"/>
                    <w:left w:val="none" w:sz="0" w:space="0" w:color="auto"/>
                    <w:bottom w:val="none" w:sz="0" w:space="0" w:color="auto"/>
                    <w:right w:val="none" w:sz="0" w:space="0" w:color="auto"/>
                  </w:divBdr>
                </w:div>
                <w:div w:id="1556164302">
                  <w:marLeft w:val="480"/>
                  <w:marRight w:val="0"/>
                  <w:marTop w:val="0"/>
                  <w:marBottom w:val="0"/>
                  <w:divBdr>
                    <w:top w:val="none" w:sz="0" w:space="0" w:color="auto"/>
                    <w:left w:val="none" w:sz="0" w:space="0" w:color="auto"/>
                    <w:bottom w:val="none" w:sz="0" w:space="0" w:color="auto"/>
                    <w:right w:val="none" w:sz="0" w:space="0" w:color="auto"/>
                  </w:divBdr>
                </w:div>
                <w:div w:id="481389026">
                  <w:marLeft w:val="480"/>
                  <w:marRight w:val="0"/>
                  <w:marTop w:val="0"/>
                  <w:marBottom w:val="0"/>
                  <w:divBdr>
                    <w:top w:val="none" w:sz="0" w:space="0" w:color="auto"/>
                    <w:left w:val="none" w:sz="0" w:space="0" w:color="auto"/>
                    <w:bottom w:val="none" w:sz="0" w:space="0" w:color="auto"/>
                    <w:right w:val="none" w:sz="0" w:space="0" w:color="auto"/>
                  </w:divBdr>
                </w:div>
                <w:div w:id="1743214516">
                  <w:marLeft w:val="480"/>
                  <w:marRight w:val="0"/>
                  <w:marTop w:val="0"/>
                  <w:marBottom w:val="0"/>
                  <w:divBdr>
                    <w:top w:val="none" w:sz="0" w:space="0" w:color="auto"/>
                    <w:left w:val="none" w:sz="0" w:space="0" w:color="auto"/>
                    <w:bottom w:val="none" w:sz="0" w:space="0" w:color="auto"/>
                    <w:right w:val="none" w:sz="0" w:space="0" w:color="auto"/>
                  </w:divBdr>
                </w:div>
                <w:div w:id="346951985">
                  <w:marLeft w:val="480"/>
                  <w:marRight w:val="0"/>
                  <w:marTop w:val="0"/>
                  <w:marBottom w:val="0"/>
                  <w:divBdr>
                    <w:top w:val="none" w:sz="0" w:space="0" w:color="auto"/>
                    <w:left w:val="none" w:sz="0" w:space="0" w:color="auto"/>
                    <w:bottom w:val="none" w:sz="0" w:space="0" w:color="auto"/>
                    <w:right w:val="none" w:sz="0" w:space="0" w:color="auto"/>
                  </w:divBdr>
                </w:div>
                <w:div w:id="728774041">
                  <w:marLeft w:val="480"/>
                  <w:marRight w:val="0"/>
                  <w:marTop w:val="0"/>
                  <w:marBottom w:val="0"/>
                  <w:divBdr>
                    <w:top w:val="none" w:sz="0" w:space="0" w:color="auto"/>
                    <w:left w:val="none" w:sz="0" w:space="0" w:color="auto"/>
                    <w:bottom w:val="none" w:sz="0" w:space="0" w:color="auto"/>
                    <w:right w:val="none" w:sz="0" w:space="0" w:color="auto"/>
                  </w:divBdr>
                </w:div>
                <w:div w:id="167258177">
                  <w:marLeft w:val="480"/>
                  <w:marRight w:val="0"/>
                  <w:marTop w:val="0"/>
                  <w:marBottom w:val="0"/>
                  <w:divBdr>
                    <w:top w:val="none" w:sz="0" w:space="0" w:color="auto"/>
                    <w:left w:val="none" w:sz="0" w:space="0" w:color="auto"/>
                    <w:bottom w:val="none" w:sz="0" w:space="0" w:color="auto"/>
                    <w:right w:val="none" w:sz="0" w:space="0" w:color="auto"/>
                  </w:divBdr>
                </w:div>
                <w:div w:id="980966792">
                  <w:marLeft w:val="480"/>
                  <w:marRight w:val="0"/>
                  <w:marTop w:val="0"/>
                  <w:marBottom w:val="0"/>
                  <w:divBdr>
                    <w:top w:val="none" w:sz="0" w:space="0" w:color="auto"/>
                    <w:left w:val="none" w:sz="0" w:space="0" w:color="auto"/>
                    <w:bottom w:val="none" w:sz="0" w:space="0" w:color="auto"/>
                    <w:right w:val="none" w:sz="0" w:space="0" w:color="auto"/>
                  </w:divBdr>
                </w:div>
                <w:div w:id="1530725772">
                  <w:marLeft w:val="480"/>
                  <w:marRight w:val="0"/>
                  <w:marTop w:val="0"/>
                  <w:marBottom w:val="0"/>
                  <w:divBdr>
                    <w:top w:val="none" w:sz="0" w:space="0" w:color="auto"/>
                    <w:left w:val="none" w:sz="0" w:space="0" w:color="auto"/>
                    <w:bottom w:val="none" w:sz="0" w:space="0" w:color="auto"/>
                    <w:right w:val="none" w:sz="0" w:space="0" w:color="auto"/>
                  </w:divBdr>
                </w:div>
                <w:div w:id="376198125">
                  <w:marLeft w:val="480"/>
                  <w:marRight w:val="0"/>
                  <w:marTop w:val="0"/>
                  <w:marBottom w:val="0"/>
                  <w:divBdr>
                    <w:top w:val="none" w:sz="0" w:space="0" w:color="auto"/>
                    <w:left w:val="none" w:sz="0" w:space="0" w:color="auto"/>
                    <w:bottom w:val="none" w:sz="0" w:space="0" w:color="auto"/>
                    <w:right w:val="none" w:sz="0" w:space="0" w:color="auto"/>
                  </w:divBdr>
                </w:div>
                <w:div w:id="428084953">
                  <w:marLeft w:val="480"/>
                  <w:marRight w:val="0"/>
                  <w:marTop w:val="0"/>
                  <w:marBottom w:val="0"/>
                  <w:divBdr>
                    <w:top w:val="none" w:sz="0" w:space="0" w:color="auto"/>
                    <w:left w:val="none" w:sz="0" w:space="0" w:color="auto"/>
                    <w:bottom w:val="none" w:sz="0" w:space="0" w:color="auto"/>
                    <w:right w:val="none" w:sz="0" w:space="0" w:color="auto"/>
                  </w:divBdr>
                </w:div>
                <w:div w:id="393478611">
                  <w:marLeft w:val="480"/>
                  <w:marRight w:val="0"/>
                  <w:marTop w:val="0"/>
                  <w:marBottom w:val="0"/>
                  <w:divBdr>
                    <w:top w:val="none" w:sz="0" w:space="0" w:color="auto"/>
                    <w:left w:val="none" w:sz="0" w:space="0" w:color="auto"/>
                    <w:bottom w:val="none" w:sz="0" w:space="0" w:color="auto"/>
                    <w:right w:val="none" w:sz="0" w:space="0" w:color="auto"/>
                  </w:divBdr>
                </w:div>
                <w:div w:id="690105366">
                  <w:marLeft w:val="480"/>
                  <w:marRight w:val="0"/>
                  <w:marTop w:val="0"/>
                  <w:marBottom w:val="0"/>
                  <w:divBdr>
                    <w:top w:val="none" w:sz="0" w:space="0" w:color="auto"/>
                    <w:left w:val="none" w:sz="0" w:space="0" w:color="auto"/>
                    <w:bottom w:val="none" w:sz="0" w:space="0" w:color="auto"/>
                    <w:right w:val="none" w:sz="0" w:space="0" w:color="auto"/>
                  </w:divBdr>
                </w:div>
                <w:div w:id="1738168464">
                  <w:marLeft w:val="480"/>
                  <w:marRight w:val="0"/>
                  <w:marTop w:val="0"/>
                  <w:marBottom w:val="0"/>
                  <w:divBdr>
                    <w:top w:val="none" w:sz="0" w:space="0" w:color="auto"/>
                    <w:left w:val="none" w:sz="0" w:space="0" w:color="auto"/>
                    <w:bottom w:val="none" w:sz="0" w:space="0" w:color="auto"/>
                    <w:right w:val="none" w:sz="0" w:space="0" w:color="auto"/>
                  </w:divBdr>
                </w:div>
                <w:div w:id="1189684430">
                  <w:marLeft w:val="480"/>
                  <w:marRight w:val="0"/>
                  <w:marTop w:val="0"/>
                  <w:marBottom w:val="0"/>
                  <w:divBdr>
                    <w:top w:val="none" w:sz="0" w:space="0" w:color="auto"/>
                    <w:left w:val="none" w:sz="0" w:space="0" w:color="auto"/>
                    <w:bottom w:val="none" w:sz="0" w:space="0" w:color="auto"/>
                    <w:right w:val="none" w:sz="0" w:space="0" w:color="auto"/>
                  </w:divBdr>
                </w:div>
                <w:div w:id="1326781899">
                  <w:marLeft w:val="480"/>
                  <w:marRight w:val="0"/>
                  <w:marTop w:val="0"/>
                  <w:marBottom w:val="0"/>
                  <w:divBdr>
                    <w:top w:val="none" w:sz="0" w:space="0" w:color="auto"/>
                    <w:left w:val="none" w:sz="0" w:space="0" w:color="auto"/>
                    <w:bottom w:val="none" w:sz="0" w:space="0" w:color="auto"/>
                    <w:right w:val="none" w:sz="0" w:space="0" w:color="auto"/>
                  </w:divBdr>
                </w:div>
                <w:div w:id="1411540191">
                  <w:marLeft w:val="480"/>
                  <w:marRight w:val="0"/>
                  <w:marTop w:val="0"/>
                  <w:marBottom w:val="0"/>
                  <w:divBdr>
                    <w:top w:val="none" w:sz="0" w:space="0" w:color="auto"/>
                    <w:left w:val="none" w:sz="0" w:space="0" w:color="auto"/>
                    <w:bottom w:val="none" w:sz="0" w:space="0" w:color="auto"/>
                    <w:right w:val="none" w:sz="0" w:space="0" w:color="auto"/>
                  </w:divBdr>
                </w:div>
                <w:div w:id="591210199">
                  <w:marLeft w:val="480"/>
                  <w:marRight w:val="0"/>
                  <w:marTop w:val="0"/>
                  <w:marBottom w:val="0"/>
                  <w:divBdr>
                    <w:top w:val="none" w:sz="0" w:space="0" w:color="auto"/>
                    <w:left w:val="none" w:sz="0" w:space="0" w:color="auto"/>
                    <w:bottom w:val="none" w:sz="0" w:space="0" w:color="auto"/>
                    <w:right w:val="none" w:sz="0" w:space="0" w:color="auto"/>
                  </w:divBdr>
                </w:div>
                <w:div w:id="289014304">
                  <w:marLeft w:val="480"/>
                  <w:marRight w:val="0"/>
                  <w:marTop w:val="0"/>
                  <w:marBottom w:val="0"/>
                  <w:divBdr>
                    <w:top w:val="none" w:sz="0" w:space="0" w:color="auto"/>
                    <w:left w:val="none" w:sz="0" w:space="0" w:color="auto"/>
                    <w:bottom w:val="none" w:sz="0" w:space="0" w:color="auto"/>
                    <w:right w:val="none" w:sz="0" w:space="0" w:color="auto"/>
                  </w:divBdr>
                </w:div>
              </w:divsChild>
            </w:div>
            <w:div w:id="1507935809">
              <w:marLeft w:val="0"/>
              <w:marRight w:val="0"/>
              <w:marTop w:val="0"/>
              <w:marBottom w:val="0"/>
              <w:divBdr>
                <w:top w:val="none" w:sz="0" w:space="0" w:color="auto"/>
                <w:left w:val="none" w:sz="0" w:space="0" w:color="auto"/>
                <w:bottom w:val="none" w:sz="0" w:space="0" w:color="auto"/>
                <w:right w:val="none" w:sz="0" w:space="0" w:color="auto"/>
              </w:divBdr>
              <w:divsChild>
                <w:div w:id="798111901">
                  <w:marLeft w:val="480"/>
                  <w:marRight w:val="0"/>
                  <w:marTop w:val="0"/>
                  <w:marBottom w:val="0"/>
                  <w:divBdr>
                    <w:top w:val="none" w:sz="0" w:space="0" w:color="auto"/>
                    <w:left w:val="none" w:sz="0" w:space="0" w:color="auto"/>
                    <w:bottom w:val="none" w:sz="0" w:space="0" w:color="auto"/>
                    <w:right w:val="none" w:sz="0" w:space="0" w:color="auto"/>
                  </w:divBdr>
                </w:div>
                <w:div w:id="1694957650">
                  <w:marLeft w:val="480"/>
                  <w:marRight w:val="0"/>
                  <w:marTop w:val="0"/>
                  <w:marBottom w:val="0"/>
                  <w:divBdr>
                    <w:top w:val="none" w:sz="0" w:space="0" w:color="auto"/>
                    <w:left w:val="none" w:sz="0" w:space="0" w:color="auto"/>
                    <w:bottom w:val="none" w:sz="0" w:space="0" w:color="auto"/>
                    <w:right w:val="none" w:sz="0" w:space="0" w:color="auto"/>
                  </w:divBdr>
                </w:div>
                <w:div w:id="1329675840">
                  <w:marLeft w:val="480"/>
                  <w:marRight w:val="0"/>
                  <w:marTop w:val="0"/>
                  <w:marBottom w:val="0"/>
                  <w:divBdr>
                    <w:top w:val="none" w:sz="0" w:space="0" w:color="auto"/>
                    <w:left w:val="none" w:sz="0" w:space="0" w:color="auto"/>
                    <w:bottom w:val="none" w:sz="0" w:space="0" w:color="auto"/>
                    <w:right w:val="none" w:sz="0" w:space="0" w:color="auto"/>
                  </w:divBdr>
                </w:div>
                <w:div w:id="586424632">
                  <w:marLeft w:val="480"/>
                  <w:marRight w:val="0"/>
                  <w:marTop w:val="0"/>
                  <w:marBottom w:val="0"/>
                  <w:divBdr>
                    <w:top w:val="none" w:sz="0" w:space="0" w:color="auto"/>
                    <w:left w:val="none" w:sz="0" w:space="0" w:color="auto"/>
                    <w:bottom w:val="none" w:sz="0" w:space="0" w:color="auto"/>
                    <w:right w:val="none" w:sz="0" w:space="0" w:color="auto"/>
                  </w:divBdr>
                </w:div>
                <w:div w:id="1740783722">
                  <w:marLeft w:val="480"/>
                  <w:marRight w:val="0"/>
                  <w:marTop w:val="0"/>
                  <w:marBottom w:val="0"/>
                  <w:divBdr>
                    <w:top w:val="none" w:sz="0" w:space="0" w:color="auto"/>
                    <w:left w:val="none" w:sz="0" w:space="0" w:color="auto"/>
                    <w:bottom w:val="none" w:sz="0" w:space="0" w:color="auto"/>
                    <w:right w:val="none" w:sz="0" w:space="0" w:color="auto"/>
                  </w:divBdr>
                </w:div>
                <w:div w:id="295717012">
                  <w:marLeft w:val="480"/>
                  <w:marRight w:val="0"/>
                  <w:marTop w:val="0"/>
                  <w:marBottom w:val="0"/>
                  <w:divBdr>
                    <w:top w:val="none" w:sz="0" w:space="0" w:color="auto"/>
                    <w:left w:val="none" w:sz="0" w:space="0" w:color="auto"/>
                    <w:bottom w:val="none" w:sz="0" w:space="0" w:color="auto"/>
                    <w:right w:val="none" w:sz="0" w:space="0" w:color="auto"/>
                  </w:divBdr>
                </w:div>
                <w:div w:id="641538769">
                  <w:marLeft w:val="480"/>
                  <w:marRight w:val="0"/>
                  <w:marTop w:val="0"/>
                  <w:marBottom w:val="0"/>
                  <w:divBdr>
                    <w:top w:val="none" w:sz="0" w:space="0" w:color="auto"/>
                    <w:left w:val="none" w:sz="0" w:space="0" w:color="auto"/>
                    <w:bottom w:val="none" w:sz="0" w:space="0" w:color="auto"/>
                    <w:right w:val="none" w:sz="0" w:space="0" w:color="auto"/>
                  </w:divBdr>
                </w:div>
                <w:div w:id="459348419">
                  <w:marLeft w:val="480"/>
                  <w:marRight w:val="0"/>
                  <w:marTop w:val="0"/>
                  <w:marBottom w:val="0"/>
                  <w:divBdr>
                    <w:top w:val="none" w:sz="0" w:space="0" w:color="auto"/>
                    <w:left w:val="none" w:sz="0" w:space="0" w:color="auto"/>
                    <w:bottom w:val="none" w:sz="0" w:space="0" w:color="auto"/>
                    <w:right w:val="none" w:sz="0" w:space="0" w:color="auto"/>
                  </w:divBdr>
                </w:div>
                <w:div w:id="136069696">
                  <w:marLeft w:val="480"/>
                  <w:marRight w:val="0"/>
                  <w:marTop w:val="0"/>
                  <w:marBottom w:val="0"/>
                  <w:divBdr>
                    <w:top w:val="none" w:sz="0" w:space="0" w:color="auto"/>
                    <w:left w:val="none" w:sz="0" w:space="0" w:color="auto"/>
                    <w:bottom w:val="none" w:sz="0" w:space="0" w:color="auto"/>
                    <w:right w:val="none" w:sz="0" w:space="0" w:color="auto"/>
                  </w:divBdr>
                </w:div>
                <w:div w:id="1436561875">
                  <w:marLeft w:val="480"/>
                  <w:marRight w:val="0"/>
                  <w:marTop w:val="0"/>
                  <w:marBottom w:val="0"/>
                  <w:divBdr>
                    <w:top w:val="none" w:sz="0" w:space="0" w:color="auto"/>
                    <w:left w:val="none" w:sz="0" w:space="0" w:color="auto"/>
                    <w:bottom w:val="none" w:sz="0" w:space="0" w:color="auto"/>
                    <w:right w:val="none" w:sz="0" w:space="0" w:color="auto"/>
                  </w:divBdr>
                </w:div>
                <w:div w:id="1653363898">
                  <w:marLeft w:val="480"/>
                  <w:marRight w:val="0"/>
                  <w:marTop w:val="0"/>
                  <w:marBottom w:val="0"/>
                  <w:divBdr>
                    <w:top w:val="none" w:sz="0" w:space="0" w:color="auto"/>
                    <w:left w:val="none" w:sz="0" w:space="0" w:color="auto"/>
                    <w:bottom w:val="none" w:sz="0" w:space="0" w:color="auto"/>
                    <w:right w:val="none" w:sz="0" w:space="0" w:color="auto"/>
                  </w:divBdr>
                </w:div>
                <w:div w:id="2111930263">
                  <w:marLeft w:val="480"/>
                  <w:marRight w:val="0"/>
                  <w:marTop w:val="0"/>
                  <w:marBottom w:val="0"/>
                  <w:divBdr>
                    <w:top w:val="none" w:sz="0" w:space="0" w:color="auto"/>
                    <w:left w:val="none" w:sz="0" w:space="0" w:color="auto"/>
                    <w:bottom w:val="none" w:sz="0" w:space="0" w:color="auto"/>
                    <w:right w:val="none" w:sz="0" w:space="0" w:color="auto"/>
                  </w:divBdr>
                </w:div>
                <w:div w:id="1530141661">
                  <w:marLeft w:val="480"/>
                  <w:marRight w:val="0"/>
                  <w:marTop w:val="0"/>
                  <w:marBottom w:val="0"/>
                  <w:divBdr>
                    <w:top w:val="none" w:sz="0" w:space="0" w:color="auto"/>
                    <w:left w:val="none" w:sz="0" w:space="0" w:color="auto"/>
                    <w:bottom w:val="none" w:sz="0" w:space="0" w:color="auto"/>
                    <w:right w:val="none" w:sz="0" w:space="0" w:color="auto"/>
                  </w:divBdr>
                </w:div>
                <w:div w:id="70930717">
                  <w:marLeft w:val="480"/>
                  <w:marRight w:val="0"/>
                  <w:marTop w:val="0"/>
                  <w:marBottom w:val="0"/>
                  <w:divBdr>
                    <w:top w:val="none" w:sz="0" w:space="0" w:color="auto"/>
                    <w:left w:val="none" w:sz="0" w:space="0" w:color="auto"/>
                    <w:bottom w:val="none" w:sz="0" w:space="0" w:color="auto"/>
                    <w:right w:val="none" w:sz="0" w:space="0" w:color="auto"/>
                  </w:divBdr>
                </w:div>
                <w:div w:id="860321879">
                  <w:marLeft w:val="480"/>
                  <w:marRight w:val="0"/>
                  <w:marTop w:val="0"/>
                  <w:marBottom w:val="0"/>
                  <w:divBdr>
                    <w:top w:val="none" w:sz="0" w:space="0" w:color="auto"/>
                    <w:left w:val="none" w:sz="0" w:space="0" w:color="auto"/>
                    <w:bottom w:val="none" w:sz="0" w:space="0" w:color="auto"/>
                    <w:right w:val="none" w:sz="0" w:space="0" w:color="auto"/>
                  </w:divBdr>
                </w:div>
                <w:div w:id="675811094">
                  <w:marLeft w:val="480"/>
                  <w:marRight w:val="0"/>
                  <w:marTop w:val="0"/>
                  <w:marBottom w:val="0"/>
                  <w:divBdr>
                    <w:top w:val="none" w:sz="0" w:space="0" w:color="auto"/>
                    <w:left w:val="none" w:sz="0" w:space="0" w:color="auto"/>
                    <w:bottom w:val="none" w:sz="0" w:space="0" w:color="auto"/>
                    <w:right w:val="none" w:sz="0" w:space="0" w:color="auto"/>
                  </w:divBdr>
                </w:div>
                <w:div w:id="579290003">
                  <w:marLeft w:val="480"/>
                  <w:marRight w:val="0"/>
                  <w:marTop w:val="0"/>
                  <w:marBottom w:val="0"/>
                  <w:divBdr>
                    <w:top w:val="none" w:sz="0" w:space="0" w:color="auto"/>
                    <w:left w:val="none" w:sz="0" w:space="0" w:color="auto"/>
                    <w:bottom w:val="none" w:sz="0" w:space="0" w:color="auto"/>
                    <w:right w:val="none" w:sz="0" w:space="0" w:color="auto"/>
                  </w:divBdr>
                </w:div>
                <w:div w:id="1187400950">
                  <w:marLeft w:val="480"/>
                  <w:marRight w:val="0"/>
                  <w:marTop w:val="0"/>
                  <w:marBottom w:val="0"/>
                  <w:divBdr>
                    <w:top w:val="none" w:sz="0" w:space="0" w:color="auto"/>
                    <w:left w:val="none" w:sz="0" w:space="0" w:color="auto"/>
                    <w:bottom w:val="none" w:sz="0" w:space="0" w:color="auto"/>
                    <w:right w:val="none" w:sz="0" w:space="0" w:color="auto"/>
                  </w:divBdr>
                </w:div>
                <w:div w:id="665863917">
                  <w:marLeft w:val="480"/>
                  <w:marRight w:val="0"/>
                  <w:marTop w:val="0"/>
                  <w:marBottom w:val="0"/>
                  <w:divBdr>
                    <w:top w:val="none" w:sz="0" w:space="0" w:color="auto"/>
                    <w:left w:val="none" w:sz="0" w:space="0" w:color="auto"/>
                    <w:bottom w:val="none" w:sz="0" w:space="0" w:color="auto"/>
                    <w:right w:val="none" w:sz="0" w:space="0" w:color="auto"/>
                  </w:divBdr>
                </w:div>
                <w:div w:id="1483086988">
                  <w:marLeft w:val="480"/>
                  <w:marRight w:val="0"/>
                  <w:marTop w:val="0"/>
                  <w:marBottom w:val="0"/>
                  <w:divBdr>
                    <w:top w:val="none" w:sz="0" w:space="0" w:color="auto"/>
                    <w:left w:val="none" w:sz="0" w:space="0" w:color="auto"/>
                    <w:bottom w:val="none" w:sz="0" w:space="0" w:color="auto"/>
                    <w:right w:val="none" w:sz="0" w:space="0" w:color="auto"/>
                  </w:divBdr>
                </w:div>
                <w:div w:id="2045904253">
                  <w:marLeft w:val="480"/>
                  <w:marRight w:val="0"/>
                  <w:marTop w:val="0"/>
                  <w:marBottom w:val="0"/>
                  <w:divBdr>
                    <w:top w:val="none" w:sz="0" w:space="0" w:color="auto"/>
                    <w:left w:val="none" w:sz="0" w:space="0" w:color="auto"/>
                    <w:bottom w:val="none" w:sz="0" w:space="0" w:color="auto"/>
                    <w:right w:val="none" w:sz="0" w:space="0" w:color="auto"/>
                  </w:divBdr>
                </w:div>
                <w:div w:id="1735736848">
                  <w:marLeft w:val="480"/>
                  <w:marRight w:val="0"/>
                  <w:marTop w:val="0"/>
                  <w:marBottom w:val="0"/>
                  <w:divBdr>
                    <w:top w:val="none" w:sz="0" w:space="0" w:color="auto"/>
                    <w:left w:val="none" w:sz="0" w:space="0" w:color="auto"/>
                    <w:bottom w:val="none" w:sz="0" w:space="0" w:color="auto"/>
                    <w:right w:val="none" w:sz="0" w:space="0" w:color="auto"/>
                  </w:divBdr>
                </w:div>
                <w:div w:id="560479487">
                  <w:marLeft w:val="480"/>
                  <w:marRight w:val="0"/>
                  <w:marTop w:val="0"/>
                  <w:marBottom w:val="0"/>
                  <w:divBdr>
                    <w:top w:val="none" w:sz="0" w:space="0" w:color="auto"/>
                    <w:left w:val="none" w:sz="0" w:space="0" w:color="auto"/>
                    <w:bottom w:val="none" w:sz="0" w:space="0" w:color="auto"/>
                    <w:right w:val="none" w:sz="0" w:space="0" w:color="auto"/>
                  </w:divBdr>
                </w:div>
                <w:div w:id="1817605464">
                  <w:marLeft w:val="480"/>
                  <w:marRight w:val="0"/>
                  <w:marTop w:val="0"/>
                  <w:marBottom w:val="0"/>
                  <w:divBdr>
                    <w:top w:val="none" w:sz="0" w:space="0" w:color="auto"/>
                    <w:left w:val="none" w:sz="0" w:space="0" w:color="auto"/>
                    <w:bottom w:val="none" w:sz="0" w:space="0" w:color="auto"/>
                    <w:right w:val="none" w:sz="0" w:space="0" w:color="auto"/>
                  </w:divBdr>
                </w:div>
                <w:div w:id="1182282258">
                  <w:marLeft w:val="480"/>
                  <w:marRight w:val="0"/>
                  <w:marTop w:val="0"/>
                  <w:marBottom w:val="0"/>
                  <w:divBdr>
                    <w:top w:val="none" w:sz="0" w:space="0" w:color="auto"/>
                    <w:left w:val="none" w:sz="0" w:space="0" w:color="auto"/>
                    <w:bottom w:val="none" w:sz="0" w:space="0" w:color="auto"/>
                    <w:right w:val="none" w:sz="0" w:space="0" w:color="auto"/>
                  </w:divBdr>
                </w:div>
                <w:div w:id="2013219834">
                  <w:marLeft w:val="480"/>
                  <w:marRight w:val="0"/>
                  <w:marTop w:val="0"/>
                  <w:marBottom w:val="0"/>
                  <w:divBdr>
                    <w:top w:val="none" w:sz="0" w:space="0" w:color="auto"/>
                    <w:left w:val="none" w:sz="0" w:space="0" w:color="auto"/>
                    <w:bottom w:val="none" w:sz="0" w:space="0" w:color="auto"/>
                    <w:right w:val="none" w:sz="0" w:space="0" w:color="auto"/>
                  </w:divBdr>
                </w:div>
                <w:div w:id="596641673">
                  <w:marLeft w:val="480"/>
                  <w:marRight w:val="0"/>
                  <w:marTop w:val="0"/>
                  <w:marBottom w:val="0"/>
                  <w:divBdr>
                    <w:top w:val="none" w:sz="0" w:space="0" w:color="auto"/>
                    <w:left w:val="none" w:sz="0" w:space="0" w:color="auto"/>
                    <w:bottom w:val="none" w:sz="0" w:space="0" w:color="auto"/>
                    <w:right w:val="none" w:sz="0" w:space="0" w:color="auto"/>
                  </w:divBdr>
                </w:div>
                <w:div w:id="466093820">
                  <w:marLeft w:val="480"/>
                  <w:marRight w:val="0"/>
                  <w:marTop w:val="0"/>
                  <w:marBottom w:val="0"/>
                  <w:divBdr>
                    <w:top w:val="none" w:sz="0" w:space="0" w:color="auto"/>
                    <w:left w:val="none" w:sz="0" w:space="0" w:color="auto"/>
                    <w:bottom w:val="none" w:sz="0" w:space="0" w:color="auto"/>
                    <w:right w:val="none" w:sz="0" w:space="0" w:color="auto"/>
                  </w:divBdr>
                </w:div>
                <w:div w:id="392510229">
                  <w:marLeft w:val="480"/>
                  <w:marRight w:val="0"/>
                  <w:marTop w:val="0"/>
                  <w:marBottom w:val="0"/>
                  <w:divBdr>
                    <w:top w:val="none" w:sz="0" w:space="0" w:color="auto"/>
                    <w:left w:val="none" w:sz="0" w:space="0" w:color="auto"/>
                    <w:bottom w:val="none" w:sz="0" w:space="0" w:color="auto"/>
                    <w:right w:val="none" w:sz="0" w:space="0" w:color="auto"/>
                  </w:divBdr>
                </w:div>
                <w:div w:id="1285696816">
                  <w:marLeft w:val="480"/>
                  <w:marRight w:val="0"/>
                  <w:marTop w:val="0"/>
                  <w:marBottom w:val="0"/>
                  <w:divBdr>
                    <w:top w:val="none" w:sz="0" w:space="0" w:color="auto"/>
                    <w:left w:val="none" w:sz="0" w:space="0" w:color="auto"/>
                    <w:bottom w:val="none" w:sz="0" w:space="0" w:color="auto"/>
                    <w:right w:val="none" w:sz="0" w:space="0" w:color="auto"/>
                  </w:divBdr>
                </w:div>
                <w:div w:id="831919567">
                  <w:marLeft w:val="480"/>
                  <w:marRight w:val="0"/>
                  <w:marTop w:val="0"/>
                  <w:marBottom w:val="0"/>
                  <w:divBdr>
                    <w:top w:val="none" w:sz="0" w:space="0" w:color="auto"/>
                    <w:left w:val="none" w:sz="0" w:space="0" w:color="auto"/>
                    <w:bottom w:val="none" w:sz="0" w:space="0" w:color="auto"/>
                    <w:right w:val="none" w:sz="0" w:space="0" w:color="auto"/>
                  </w:divBdr>
                </w:div>
                <w:div w:id="1577088714">
                  <w:marLeft w:val="480"/>
                  <w:marRight w:val="0"/>
                  <w:marTop w:val="0"/>
                  <w:marBottom w:val="0"/>
                  <w:divBdr>
                    <w:top w:val="none" w:sz="0" w:space="0" w:color="auto"/>
                    <w:left w:val="none" w:sz="0" w:space="0" w:color="auto"/>
                    <w:bottom w:val="none" w:sz="0" w:space="0" w:color="auto"/>
                    <w:right w:val="none" w:sz="0" w:space="0" w:color="auto"/>
                  </w:divBdr>
                </w:div>
                <w:div w:id="37705847">
                  <w:marLeft w:val="480"/>
                  <w:marRight w:val="0"/>
                  <w:marTop w:val="0"/>
                  <w:marBottom w:val="0"/>
                  <w:divBdr>
                    <w:top w:val="none" w:sz="0" w:space="0" w:color="auto"/>
                    <w:left w:val="none" w:sz="0" w:space="0" w:color="auto"/>
                    <w:bottom w:val="none" w:sz="0" w:space="0" w:color="auto"/>
                    <w:right w:val="none" w:sz="0" w:space="0" w:color="auto"/>
                  </w:divBdr>
                </w:div>
                <w:div w:id="1879123877">
                  <w:marLeft w:val="480"/>
                  <w:marRight w:val="0"/>
                  <w:marTop w:val="0"/>
                  <w:marBottom w:val="0"/>
                  <w:divBdr>
                    <w:top w:val="none" w:sz="0" w:space="0" w:color="auto"/>
                    <w:left w:val="none" w:sz="0" w:space="0" w:color="auto"/>
                    <w:bottom w:val="none" w:sz="0" w:space="0" w:color="auto"/>
                    <w:right w:val="none" w:sz="0" w:space="0" w:color="auto"/>
                  </w:divBdr>
                </w:div>
                <w:div w:id="322203887">
                  <w:marLeft w:val="480"/>
                  <w:marRight w:val="0"/>
                  <w:marTop w:val="0"/>
                  <w:marBottom w:val="0"/>
                  <w:divBdr>
                    <w:top w:val="none" w:sz="0" w:space="0" w:color="auto"/>
                    <w:left w:val="none" w:sz="0" w:space="0" w:color="auto"/>
                    <w:bottom w:val="none" w:sz="0" w:space="0" w:color="auto"/>
                    <w:right w:val="none" w:sz="0" w:space="0" w:color="auto"/>
                  </w:divBdr>
                </w:div>
                <w:div w:id="1775588186">
                  <w:marLeft w:val="480"/>
                  <w:marRight w:val="0"/>
                  <w:marTop w:val="0"/>
                  <w:marBottom w:val="0"/>
                  <w:divBdr>
                    <w:top w:val="none" w:sz="0" w:space="0" w:color="auto"/>
                    <w:left w:val="none" w:sz="0" w:space="0" w:color="auto"/>
                    <w:bottom w:val="none" w:sz="0" w:space="0" w:color="auto"/>
                    <w:right w:val="none" w:sz="0" w:space="0" w:color="auto"/>
                  </w:divBdr>
                </w:div>
                <w:div w:id="1221668076">
                  <w:marLeft w:val="480"/>
                  <w:marRight w:val="0"/>
                  <w:marTop w:val="0"/>
                  <w:marBottom w:val="0"/>
                  <w:divBdr>
                    <w:top w:val="none" w:sz="0" w:space="0" w:color="auto"/>
                    <w:left w:val="none" w:sz="0" w:space="0" w:color="auto"/>
                    <w:bottom w:val="none" w:sz="0" w:space="0" w:color="auto"/>
                    <w:right w:val="none" w:sz="0" w:space="0" w:color="auto"/>
                  </w:divBdr>
                </w:div>
                <w:div w:id="1246844127">
                  <w:marLeft w:val="480"/>
                  <w:marRight w:val="0"/>
                  <w:marTop w:val="0"/>
                  <w:marBottom w:val="0"/>
                  <w:divBdr>
                    <w:top w:val="none" w:sz="0" w:space="0" w:color="auto"/>
                    <w:left w:val="none" w:sz="0" w:space="0" w:color="auto"/>
                    <w:bottom w:val="none" w:sz="0" w:space="0" w:color="auto"/>
                    <w:right w:val="none" w:sz="0" w:space="0" w:color="auto"/>
                  </w:divBdr>
                </w:div>
                <w:div w:id="471218868">
                  <w:marLeft w:val="480"/>
                  <w:marRight w:val="0"/>
                  <w:marTop w:val="0"/>
                  <w:marBottom w:val="0"/>
                  <w:divBdr>
                    <w:top w:val="none" w:sz="0" w:space="0" w:color="auto"/>
                    <w:left w:val="none" w:sz="0" w:space="0" w:color="auto"/>
                    <w:bottom w:val="none" w:sz="0" w:space="0" w:color="auto"/>
                    <w:right w:val="none" w:sz="0" w:space="0" w:color="auto"/>
                  </w:divBdr>
                </w:div>
                <w:div w:id="53967418">
                  <w:marLeft w:val="480"/>
                  <w:marRight w:val="0"/>
                  <w:marTop w:val="0"/>
                  <w:marBottom w:val="0"/>
                  <w:divBdr>
                    <w:top w:val="none" w:sz="0" w:space="0" w:color="auto"/>
                    <w:left w:val="none" w:sz="0" w:space="0" w:color="auto"/>
                    <w:bottom w:val="none" w:sz="0" w:space="0" w:color="auto"/>
                    <w:right w:val="none" w:sz="0" w:space="0" w:color="auto"/>
                  </w:divBdr>
                </w:div>
                <w:div w:id="1359430762">
                  <w:marLeft w:val="480"/>
                  <w:marRight w:val="0"/>
                  <w:marTop w:val="0"/>
                  <w:marBottom w:val="0"/>
                  <w:divBdr>
                    <w:top w:val="none" w:sz="0" w:space="0" w:color="auto"/>
                    <w:left w:val="none" w:sz="0" w:space="0" w:color="auto"/>
                    <w:bottom w:val="none" w:sz="0" w:space="0" w:color="auto"/>
                    <w:right w:val="none" w:sz="0" w:space="0" w:color="auto"/>
                  </w:divBdr>
                </w:div>
                <w:div w:id="1620989164">
                  <w:marLeft w:val="480"/>
                  <w:marRight w:val="0"/>
                  <w:marTop w:val="0"/>
                  <w:marBottom w:val="0"/>
                  <w:divBdr>
                    <w:top w:val="none" w:sz="0" w:space="0" w:color="auto"/>
                    <w:left w:val="none" w:sz="0" w:space="0" w:color="auto"/>
                    <w:bottom w:val="none" w:sz="0" w:space="0" w:color="auto"/>
                    <w:right w:val="none" w:sz="0" w:space="0" w:color="auto"/>
                  </w:divBdr>
                </w:div>
                <w:div w:id="1323386155">
                  <w:marLeft w:val="480"/>
                  <w:marRight w:val="0"/>
                  <w:marTop w:val="0"/>
                  <w:marBottom w:val="0"/>
                  <w:divBdr>
                    <w:top w:val="none" w:sz="0" w:space="0" w:color="auto"/>
                    <w:left w:val="none" w:sz="0" w:space="0" w:color="auto"/>
                    <w:bottom w:val="none" w:sz="0" w:space="0" w:color="auto"/>
                    <w:right w:val="none" w:sz="0" w:space="0" w:color="auto"/>
                  </w:divBdr>
                </w:div>
                <w:div w:id="148982956">
                  <w:marLeft w:val="480"/>
                  <w:marRight w:val="0"/>
                  <w:marTop w:val="0"/>
                  <w:marBottom w:val="0"/>
                  <w:divBdr>
                    <w:top w:val="none" w:sz="0" w:space="0" w:color="auto"/>
                    <w:left w:val="none" w:sz="0" w:space="0" w:color="auto"/>
                    <w:bottom w:val="none" w:sz="0" w:space="0" w:color="auto"/>
                    <w:right w:val="none" w:sz="0" w:space="0" w:color="auto"/>
                  </w:divBdr>
                </w:div>
                <w:div w:id="758797416">
                  <w:marLeft w:val="480"/>
                  <w:marRight w:val="0"/>
                  <w:marTop w:val="0"/>
                  <w:marBottom w:val="0"/>
                  <w:divBdr>
                    <w:top w:val="none" w:sz="0" w:space="0" w:color="auto"/>
                    <w:left w:val="none" w:sz="0" w:space="0" w:color="auto"/>
                    <w:bottom w:val="none" w:sz="0" w:space="0" w:color="auto"/>
                    <w:right w:val="none" w:sz="0" w:space="0" w:color="auto"/>
                  </w:divBdr>
                </w:div>
                <w:div w:id="744566278">
                  <w:marLeft w:val="480"/>
                  <w:marRight w:val="0"/>
                  <w:marTop w:val="0"/>
                  <w:marBottom w:val="0"/>
                  <w:divBdr>
                    <w:top w:val="none" w:sz="0" w:space="0" w:color="auto"/>
                    <w:left w:val="none" w:sz="0" w:space="0" w:color="auto"/>
                    <w:bottom w:val="none" w:sz="0" w:space="0" w:color="auto"/>
                    <w:right w:val="none" w:sz="0" w:space="0" w:color="auto"/>
                  </w:divBdr>
                </w:div>
                <w:div w:id="1071193765">
                  <w:marLeft w:val="480"/>
                  <w:marRight w:val="0"/>
                  <w:marTop w:val="0"/>
                  <w:marBottom w:val="0"/>
                  <w:divBdr>
                    <w:top w:val="none" w:sz="0" w:space="0" w:color="auto"/>
                    <w:left w:val="none" w:sz="0" w:space="0" w:color="auto"/>
                    <w:bottom w:val="none" w:sz="0" w:space="0" w:color="auto"/>
                    <w:right w:val="none" w:sz="0" w:space="0" w:color="auto"/>
                  </w:divBdr>
                </w:div>
                <w:div w:id="1037924618">
                  <w:marLeft w:val="480"/>
                  <w:marRight w:val="0"/>
                  <w:marTop w:val="0"/>
                  <w:marBottom w:val="0"/>
                  <w:divBdr>
                    <w:top w:val="none" w:sz="0" w:space="0" w:color="auto"/>
                    <w:left w:val="none" w:sz="0" w:space="0" w:color="auto"/>
                    <w:bottom w:val="none" w:sz="0" w:space="0" w:color="auto"/>
                    <w:right w:val="none" w:sz="0" w:space="0" w:color="auto"/>
                  </w:divBdr>
                </w:div>
                <w:div w:id="616377132">
                  <w:marLeft w:val="480"/>
                  <w:marRight w:val="0"/>
                  <w:marTop w:val="0"/>
                  <w:marBottom w:val="0"/>
                  <w:divBdr>
                    <w:top w:val="none" w:sz="0" w:space="0" w:color="auto"/>
                    <w:left w:val="none" w:sz="0" w:space="0" w:color="auto"/>
                    <w:bottom w:val="none" w:sz="0" w:space="0" w:color="auto"/>
                    <w:right w:val="none" w:sz="0" w:space="0" w:color="auto"/>
                  </w:divBdr>
                </w:div>
                <w:div w:id="325595055">
                  <w:marLeft w:val="480"/>
                  <w:marRight w:val="0"/>
                  <w:marTop w:val="0"/>
                  <w:marBottom w:val="0"/>
                  <w:divBdr>
                    <w:top w:val="none" w:sz="0" w:space="0" w:color="auto"/>
                    <w:left w:val="none" w:sz="0" w:space="0" w:color="auto"/>
                    <w:bottom w:val="none" w:sz="0" w:space="0" w:color="auto"/>
                    <w:right w:val="none" w:sz="0" w:space="0" w:color="auto"/>
                  </w:divBdr>
                </w:div>
              </w:divsChild>
            </w:div>
            <w:div w:id="1737317905">
              <w:marLeft w:val="0"/>
              <w:marRight w:val="0"/>
              <w:marTop w:val="0"/>
              <w:marBottom w:val="0"/>
              <w:divBdr>
                <w:top w:val="none" w:sz="0" w:space="0" w:color="auto"/>
                <w:left w:val="none" w:sz="0" w:space="0" w:color="auto"/>
                <w:bottom w:val="none" w:sz="0" w:space="0" w:color="auto"/>
                <w:right w:val="none" w:sz="0" w:space="0" w:color="auto"/>
              </w:divBdr>
              <w:divsChild>
                <w:div w:id="306783133">
                  <w:marLeft w:val="480"/>
                  <w:marRight w:val="0"/>
                  <w:marTop w:val="0"/>
                  <w:marBottom w:val="0"/>
                  <w:divBdr>
                    <w:top w:val="none" w:sz="0" w:space="0" w:color="auto"/>
                    <w:left w:val="none" w:sz="0" w:space="0" w:color="auto"/>
                    <w:bottom w:val="none" w:sz="0" w:space="0" w:color="auto"/>
                    <w:right w:val="none" w:sz="0" w:space="0" w:color="auto"/>
                  </w:divBdr>
                </w:div>
                <w:div w:id="190995890">
                  <w:marLeft w:val="480"/>
                  <w:marRight w:val="0"/>
                  <w:marTop w:val="0"/>
                  <w:marBottom w:val="0"/>
                  <w:divBdr>
                    <w:top w:val="none" w:sz="0" w:space="0" w:color="auto"/>
                    <w:left w:val="none" w:sz="0" w:space="0" w:color="auto"/>
                    <w:bottom w:val="none" w:sz="0" w:space="0" w:color="auto"/>
                    <w:right w:val="none" w:sz="0" w:space="0" w:color="auto"/>
                  </w:divBdr>
                </w:div>
                <w:div w:id="1724711565">
                  <w:marLeft w:val="480"/>
                  <w:marRight w:val="0"/>
                  <w:marTop w:val="0"/>
                  <w:marBottom w:val="0"/>
                  <w:divBdr>
                    <w:top w:val="none" w:sz="0" w:space="0" w:color="auto"/>
                    <w:left w:val="none" w:sz="0" w:space="0" w:color="auto"/>
                    <w:bottom w:val="none" w:sz="0" w:space="0" w:color="auto"/>
                    <w:right w:val="none" w:sz="0" w:space="0" w:color="auto"/>
                  </w:divBdr>
                </w:div>
                <w:div w:id="1548491617">
                  <w:marLeft w:val="480"/>
                  <w:marRight w:val="0"/>
                  <w:marTop w:val="0"/>
                  <w:marBottom w:val="0"/>
                  <w:divBdr>
                    <w:top w:val="none" w:sz="0" w:space="0" w:color="auto"/>
                    <w:left w:val="none" w:sz="0" w:space="0" w:color="auto"/>
                    <w:bottom w:val="none" w:sz="0" w:space="0" w:color="auto"/>
                    <w:right w:val="none" w:sz="0" w:space="0" w:color="auto"/>
                  </w:divBdr>
                </w:div>
                <w:div w:id="938565333">
                  <w:marLeft w:val="480"/>
                  <w:marRight w:val="0"/>
                  <w:marTop w:val="0"/>
                  <w:marBottom w:val="0"/>
                  <w:divBdr>
                    <w:top w:val="none" w:sz="0" w:space="0" w:color="auto"/>
                    <w:left w:val="none" w:sz="0" w:space="0" w:color="auto"/>
                    <w:bottom w:val="none" w:sz="0" w:space="0" w:color="auto"/>
                    <w:right w:val="none" w:sz="0" w:space="0" w:color="auto"/>
                  </w:divBdr>
                </w:div>
                <w:div w:id="1315718929">
                  <w:marLeft w:val="480"/>
                  <w:marRight w:val="0"/>
                  <w:marTop w:val="0"/>
                  <w:marBottom w:val="0"/>
                  <w:divBdr>
                    <w:top w:val="none" w:sz="0" w:space="0" w:color="auto"/>
                    <w:left w:val="none" w:sz="0" w:space="0" w:color="auto"/>
                    <w:bottom w:val="none" w:sz="0" w:space="0" w:color="auto"/>
                    <w:right w:val="none" w:sz="0" w:space="0" w:color="auto"/>
                  </w:divBdr>
                </w:div>
                <w:div w:id="1025596709">
                  <w:marLeft w:val="480"/>
                  <w:marRight w:val="0"/>
                  <w:marTop w:val="0"/>
                  <w:marBottom w:val="0"/>
                  <w:divBdr>
                    <w:top w:val="none" w:sz="0" w:space="0" w:color="auto"/>
                    <w:left w:val="none" w:sz="0" w:space="0" w:color="auto"/>
                    <w:bottom w:val="none" w:sz="0" w:space="0" w:color="auto"/>
                    <w:right w:val="none" w:sz="0" w:space="0" w:color="auto"/>
                  </w:divBdr>
                </w:div>
                <w:div w:id="1512065617">
                  <w:marLeft w:val="480"/>
                  <w:marRight w:val="0"/>
                  <w:marTop w:val="0"/>
                  <w:marBottom w:val="0"/>
                  <w:divBdr>
                    <w:top w:val="none" w:sz="0" w:space="0" w:color="auto"/>
                    <w:left w:val="none" w:sz="0" w:space="0" w:color="auto"/>
                    <w:bottom w:val="none" w:sz="0" w:space="0" w:color="auto"/>
                    <w:right w:val="none" w:sz="0" w:space="0" w:color="auto"/>
                  </w:divBdr>
                </w:div>
                <w:div w:id="237633856">
                  <w:marLeft w:val="480"/>
                  <w:marRight w:val="0"/>
                  <w:marTop w:val="0"/>
                  <w:marBottom w:val="0"/>
                  <w:divBdr>
                    <w:top w:val="none" w:sz="0" w:space="0" w:color="auto"/>
                    <w:left w:val="none" w:sz="0" w:space="0" w:color="auto"/>
                    <w:bottom w:val="none" w:sz="0" w:space="0" w:color="auto"/>
                    <w:right w:val="none" w:sz="0" w:space="0" w:color="auto"/>
                  </w:divBdr>
                </w:div>
                <w:div w:id="850870759">
                  <w:marLeft w:val="480"/>
                  <w:marRight w:val="0"/>
                  <w:marTop w:val="0"/>
                  <w:marBottom w:val="0"/>
                  <w:divBdr>
                    <w:top w:val="none" w:sz="0" w:space="0" w:color="auto"/>
                    <w:left w:val="none" w:sz="0" w:space="0" w:color="auto"/>
                    <w:bottom w:val="none" w:sz="0" w:space="0" w:color="auto"/>
                    <w:right w:val="none" w:sz="0" w:space="0" w:color="auto"/>
                  </w:divBdr>
                </w:div>
                <w:div w:id="2029210967">
                  <w:marLeft w:val="480"/>
                  <w:marRight w:val="0"/>
                  <w:marTop w:val="0"/>
                  <w:marBottom w:val="0"/>
                  <w:divBdr>
                    <w:top w:val="none" w:sz="0" w:space="0" w:color="auto"/>
                    <w:left w:val="none" w:sz="0" w:space="0" w:color="auto"/>
                    <w:bottom w:val="none" w:sz="0" w:space="0" w:color="auto"/>
                    <w:right w:val="none" w:sz="0" w:space="0" w:color="auto"/>
                  </w:divBdr>
                </w:div>
                <w:div w:id="1181354932">
                  <w:marLeft w:val="480"/>
                  <w:marRight w:val="0"/>
                  <w:marTop w:val="0"/>
                  <w:marBottom w:val="0"/>
                  <w:divBdr>
                    <w:top w:val="none" w:sz="0" w:space="0" w:color="auto"/>
                    <w:left w:val="none" w:sz="0" w:space="0" w:color="auto"/>
                    <w:bottom w:val="none" w:sz="0" w:space="0" w:color="auto"/>
                    <w:right w:val="none" w:sz="0" w:space="0" w:color="auto"/>
                  </w:divBdr>
                </w:div>
                <w:div w:id="158935328">
                  <w:marLeft w:val="480"/>
                  <w:marRight w:val="0"/>
                  <w:marTop w:val="0"/>
                  <w:marBottom w:val="0"/>
                  <w:divBdr>
                    <w:top w:val="none" w:sz="0" w:space="0" w:color="auto"/>
                    <w:left w:val="none" w:sz="0" w:space="0" w:color="auto"/>
                    <w:bottom w:val="none" w:sz="0" w:space="0" w:color="auto"/>
                    <w:right w:val="none" w:sz="0" w:space="0" w:color="auto"/>
                  </w:divBdr>
                </w:div>
                <w:div w:id="1530218943">
                  <w:marLeft w:val="480"/>
                  <w:marRight w:val="0"/>
                  <w:marTop w:val="0"/>
                  <w:marBottom w:val="0"/>
                  <w:divBdr>
                    <w:top w:val="none" w:sz="0" w:space="0" w:color="auto"/>
                    <w:left w:val="none" w:sz="0" w:space="0" w:color="auto"/>
                    <w:bottom w:val="none" w:sz="0" w:space="0" w:color="auto"/>
                    <w:right w:val="none" w:sz="0" w:space="0" w:color="auto"/>
                  </w:divBdr>
                </w:div>
                <w:div w:id="609512509">
                  <w:marLeft w:val="480"/>
                  <w:marRight w:val="0"/>
                  <w:marTop w:val="0"/>
                  <w:marBottom w:val="0"/>
                  <w:divBdr>
                    <w:top w:val="none" w:sz="0" w:space="0" w:color="auto"/>
                    <w:left w:val="none" w:sz="0" w:space="0" w:color="auto"/>
                    <w:bottom w:val="none" w:sz="0" w:space="0" w:color="auto"/>
                    <w:right w:val="none" w:sz="0" w:space="0" w:color="auto"/>
                  </w:divBdr>
                </w:div>
                <w:div w:id="1640108666">
                  <w:marLeft w:val="480"/>
                  <w:marRight w:val="0"/>
                  <w:marTop w:val="0"/>
                  <w:marBottom w:val="0"/>
                  <w:divBdr>
                    <w:top w:val="none" w:sz="0" w:space="0" w:color="auto"/>
                    <w:left w:val="none" w:sz="0" w:space="0" w:color="auto"/>
                    <w:bottom w:val="none" w:sz="0" w:space="0" w:color="auto"/>
                    <w:right w:val="none" w:sz="0" w:space="0" w:color="auto"/>
                  </w:divBdr>
                </w:div>
                <w:div w:id="1781877420">
                  <w:marLeft w:val="480"/>
                  <w:marRight w:val="0"/>
                  <w:marTop w:val="0"/>
                  <w:marBottom w:val="0"/>
                  <w:divBdr>
                    <w:top w:val="none" w:sz="0" w:space="0" w:color="auto"/>
                    <w:left w:val="none" w:sz="0" w:space="0" w:color="auto"/>
                    <w:bottom w:val="none" w:sz="0" w:space="0" w:color="auto"/>
                    <w:right w:val="none" w:sz="0" w:space="0" w:color="auto"/>
                  </w:divBdr>
                </w:div>
                <w:div w:id="195970230">
                  <w:marLeft w:val="480"/>
                  <w:marRight w:val="0"/>
                  <w:marTop w:val="0"/>
                  <w:marBottom w:val="0"/>
                  <w:divBdr>
                    <w:top w:val="none" w:sz="0" w:space="0" w:color="auto"/>
                    <w:left w:val="none" w:sz="0" w:space="0" w:color="auto"/>
                    <w:bottom w:val="none" w:sz="0" w:space="0" w:color="auto"/>
                    <w:right w:val="none" w:sz="0" w:space="0" w:color="auto"/>
                  </w:divBdr>
                </w:div>
                <w:div w:id="1561555055">
                  <w:marLeft w:val="480"/>
                  <w:marRight w:val="0"/>
                  <w:marTop w:val="0"/>
                  <w:marBottom w:val="0"/>
                  <w:divBdr>
                    <w:top w:val="none" w:sz="0" w:space="0" w:color="auto"/>
                    <w:left w:val="none" w:sz="0" w:space="0" w:color="auto"/>
                    <w:bottom w:val="none" w:sz="0" w:space="0" w:color="auto"/>
                    <w:right w:val="none" w:sz="0" w:space="0" w:color="auto"/>
                  </w:divBdr>
                </w:div>
                <w:div w:id="1823694880">
                  <w:marLeft w:val="480"/>
                  <w:marRight w:val="0"/>
                  <w:marTop w:val="0"/>
                  <w:marBottom w:val="0"/>
                  <w:divBdr>
                    <w:top w:val="none" w:sz="0" w:space="0" w:color="auto"/>
                    <w:left w:val="none" w:sz="0" w:space="0" w:color="auto"/>
                    <w:bottom w:val="none" w:sz="0" w:space="0" w:color="auto"/>
                    <w:right w:val="none" w:sz="0" w:space="0" w:color="auto"/>
                  </w:divBdr>
                </w:div>
                <w:div w:id="1559827477">
                  <w:marLeft w:val="480"/>
                  <w:marRight w:val="0"/>
                  <w:marTop w:val="0"/>
                  <w:marBottom w:val="0"/>
                  <w:divBdr>
                    <w:top w:val="none" w:sz="0" w:space="0" w:color="auto"/>
                    <w:left w:val="none" w:sz="0" w:space="0" w:color="auto"/>
                    <w:bottom w:val="none" w:sz="0" w:space="0" w:color="auto"/>
                    <w:right w:val="none" w:sz="0" w:space="0" w:color="auto"/>
                  </w:divBdr>
                </w:div>
                <w:div w:id="297536065">
                  <w:marLeft w:val="480"/>
                  <w:marRight w:val="0"/>
                  <w:marTop w:val="0"/>
                  <w:marBottom w:val="0"/>
                  <w:divBdr>
                    <w:top w:val="none" w:sz="0" w:space="0" w:color="auto"/>
                    <w:left w:val="none" w:sz="0" w:space="0" w:color="auto"/>
                    <w:bottom w:val="none" w:sz="0" w:space="0" w:color="auto"/>
                    <w:right w:val="none" w:sz="0" w:space="0" w:color="auto"/>
                  </w:divBdr>
                </w:div>
                <w:div w:id="86777786">
                  <w:marLeft w:val="480"/>
                  <w:marRight w:val="0"/>
                  <w:marTop w:val="0"/>
                  <w:marBottom w:val="0"/>
                  <w:divBdr>
                    <w:top w:val="none" w:sz="0" w:space="0" w:color="auto"/>
                    <w:left w:val="none" w:sz="0" w:space="0" w:color="auto"/>
                    <w:bottom w:val="none" w:sz="0" w:space="0" w:color="auto"/>
                    <w:right w:val="none" w:sz="0" w:space="0" w:color="auto"/>
                  </w:divBdr>
                </w:div>
                <w:div w:id="1680427414">
                  <w:marLeft w:val="480"/>
                  <w:marRight w:val="0"/>
                  <w:marTop w:val="0"/>
                  <w:marBottom w:val="0"/>
                  <w:divBdr>
                    <w:top w:val="none" w:sz="0" w:space="0" w:color="auto"/>
                    <w:left w:val="none" w:sz="0" w:space="0" w:color="auto"/>
                    <w:bottom w:val="none" w:sz="0" w:space="0" w:color="auto"/>
                    <w:right w:val="none" w:sz="0" w:space="0" w:color="auto"/>
                  </w:divBdr>
                </w:div>
                <w:div w:id="246690248">
                  <w:marLeft w:val="480"/>
                  <w:marRight w:val="0"/>
                  <w:marTop w:val="0"/>
                  <w:marBottom w:val="0"/>
                  <w:divBdr>
                    <w:top w:val="none" w:sz="0" w:space="0" w:color="auto"/>
                    <w:left w:val="none" w:sz="0" w:space="0" w:color="auto"/>
                    <w:bottom w:val="none" w:sz="0" w:space="0" w:color="auto"/>
                    <w:right w:val="none" w:sz="0" w:space="0" w:color="auto"/>
                  </w:divBdr>
                </w:div>
                <w:div w:id="1402022943">
                  <w:marLeft w:val="480"/>
                  <w:marRight w:val="0"/>
                  <w:marTop w:val="0"/>
                  <w:marBottom w:val="0"/>
                  <w:divBdr>
                    <w:top w:val="none" w:sz="0" w:space="0" w:color="auto"/>
                    <w:left w:val="none" w:sz="0" w:space="0" w:color="auto"/>
                    <w:bottom w:val="none" w:sz="0" w:space="0" w:color="auto"/>
                    <w:right w:val="none" w:sz="0" w:space="0" w:color="auto"/>
                  </w:divBdr>
                </w:div>
                <w:div w:id="479421320">
                  <w:marLeft w:val="480"/>
                  <w:marRight w:val="0"/>
                  <w:marTop w:val="0"/>
                  <w:marBottom w:val="0"/>
                  <w:divBdr>
                    <w:top w:val="none" w:sz="0" w:space="0" w:color="auto"/>
                    <w:left w:val="none" w:sz="0" w:space="0" w:color="auto"/>
                    <w:bottom w:val="none" w:sz="0" w:space="0" w:color="auto"/>
                    <w:right w:val="none" w:sz="0" w:space="0" w:color="auto"/>
                  </w:divBdr>
                </w:div>
                <w:div w:id="329061291">
                  <w:marLeft w:val="480"/>
                  <w:marRight w:val="0"/>
                  <w:marTop w:val="0"/>
                  <w:marBottom w:val="0"/>
                  <w:divBdr>
                    <w:top w:val="none" w:sz="0" w:space="0" w:color="auto"/>
                    <w:left w:val="none" w:sz="0" w:space="0" w:color="auto"/>
                    <w:bottom w:val="none" w:sz="0" w:space="0" w:color="auto"/>
                    <w:right w:val="none" w:sz="0" w:space="0" w:color="auto"/>
                  </w:divBdr>
                </w:div>
                <w:div w:id="280383714">
                  <w:marLeft w:val="480"/>
                  <w:marRight w:val="0"/>
                  <w:marTop w:val="0"/>
                  <w:marBottom w:val="0"/>
                  <w:divBdr>
                    <w:top w:val="none" w:sz="0" w:space="0" w:color="auto"/>
                    <w:left w:val="none" w:sz="0" w:space="0" w:color="auto"/>
                    <w:bottom w:val="none" w:sz="0" w:space="0" w:color="auto"/>
                    <w:right w:val="none" w:sz="0" w:space="0" w:color="auto"/>
                  </w:divBdr>
                </w:div>
                <w:div w:id="51664452">
                  <w:marLeft w:val="480"/>
                  <w:marRight w:val="0"/>
                  <w:marTop w:val="0"/>
                  <w:marBottom w:val="0"/>
                  <w:divBdr>
                    <w:top w:val="none" w:sz="0" w:space="0" w:color="auto"/>
                    <w:left w:val="none" w:sz="0" w:space="0" w:color="auto"/>
                    <w:bottom w:val="none" w:sz="0" w:space="0" w:color="auto"/>
                    <w:right w:val="none" w:sz="0" w:space="0" w:color="auto"/>
                  </w:divBdr>
                </w:div>
                <w:div w:id="44567750">
                  <w:marLeft w:val="480"/>
                  <w:marRight w:val="0"/>
                  <w:marTop w:val="0"/>
                  <w:marBottom w:val="0"/>
                  <w:divBdr>
                    <w:top w:val="none" w:sz="0" w:space="0" w:color="auto"/>
                    <w:left w:val="none" w:sz="0" w:space="0" w:color="auto"/>
                    <w:bottom w:val="none" w:sz="0" w:space="0" w:color="auto"/>
                    <w:right w:val="none" w:sz="0" w:space="0" w:color="auto"/>
                  </w:divBdr>
                </w:div>
                <w:div w:id="506361996">
                  <w:marLeft w:val="480"/>
                  <w:marRight w:val="0"/>
                  <w:marTop w:val="0"/>
                  <w:marBottom w:val="0"/>
                  <w:divBdr>
                    <w:top w:val="none" w:sz="0" w:space="0" w:color="auto"/>
                    <w:left w:val="none" w:sz="0" w:space="0" w:color="auto"/>
                    <w:bottom w:val="none" w:sz="0" w:space="0" w:color="auto"/>
                    <w:right w:val="none" w:sz="0" w:space="0" w:color="auto"/>
                  </w:divBdr>
                </w:div>
                <w:div w:id="2013290429">
                  <w:marLeft w:val="480"/>
                  <w:marRight w:val="0"/>
                  <w:marTop w:val="0"/>
                  <w:marBottom w:val="0"/>
                  <w:divBdr>
                    <w:top w:val="none" w:sz="0" w:space="0" w:color="auto"/>
                    <w:left w:val="none" w:sz="0" w:space="0" w:color="auto"/>
                    <w:bottom w:val="none" w:sz="0" w:space="0" w:color="auto"/>
                    <w:right w:val="none" w:sz="0" w:space="0" w:color="auto"/>
                  </w:divBdr>
                </w:div>
                <w:div w:id="1115910304">
                  <w:marLeft w:val="480"/>
                  <w:marRight w:val="0"/>
                  <w:marTop w:val="0"/>
                  <w:marBottom w:val="0"/>
                  <w:divBdr>
                    <w:top w:val="none" w:sz="0" w:space="0" w:color="auto"/>
                    <w:left w:val="none" w:sz="0" w:space="0" w:color="auto"/>
                    <w:bottom w:val="none" w:sz="0" w:space="0" w:color="auto"/>
                    <w:right w:val="none" w:sz="0" w:space="0" w:color="auto"/>
                  </w:divBdr>
                </w:div>
                <w:div w:id="492113007">
                  <w:marLeft w:val="480"/>
                  <w:marRight w:val="0"/>
                  <w:marTop w:val="0"/>
                  <w:marBottom w:val="0"/>
                  <w:divBdr>
                    <w:top w:val="none" w:sz="0" w:space="0" w:color="auto"/>
                    <w:left w:val="none" w:sz="0" w:space="0" w:color="auto"/>
                    <w:bottom w:val="none" w:sz="0" w:space="0" w:color="auto"/>
                    <w:right w:val="none" w:sz="0" w:space="0" w:color="auto"/>
                  </w:divBdr>
                </w:div>
                <w:div w:id="882444438">
                  <w:marLeft w:val="480"/>
                  <w:marRight w:val="0"/>
                  <w:marTop w:val="0"/>
                  <w:marBottom w:val="0"/>
                  <w:divBdr>
                    <w:top w:val="none" w:sz="0" w:space="0" w:color="auto"/>
                    <w:left w:val="none" w:sz="0" w:space="0" w:color="auto"/>
                    <w:bottom w:val="none" w:sz="0" w:space="0" w:color="auto"/>
                    <w:right w:val="none" w:sz="0" w:space="0" w:color="auto"/>
                  </w:divBdr>
                </w:div>
                <w:div w:id="1823933134">
                  <w:marLeft w:val="480"/>
                  <w:marRight w:val="0"/>
                  <w:marTop w:val="0"/>
                  <w:marBottom w:val="0"/>
                  <w:divBdr>
                    <w:top w:val="none" w:sz="0" w:space="0" w:color="auto"/>
                    <w:left w:val="none" w:sz="0" w:space="0" w:color="auto"/>
                    <w:bottom w:val="none" w:sz="0" w:space="0" w:color="auto"/>
                    <w:right w:val="none" w:sz="0" w:space="0" w:color="auto"/>
                  </w:divBdr>
                </w:div>
                <w:div w:id="1330281857">
                  <w:marLeft w:val="480"/>
                  <w:marRight w:val="0"/>
                  <w:marTop w:val="0"/>
                  <w:marBottom w:val="0"/>
                  <w:divBdr>
                    <w:top w:val="none" w:sz="0" w:space="0" w:color="auto"/>
                    <w:left w:val="none" w:sz="0" w:space="0" w:color="auto"/>
                    <w:bottom w:val="none" w:sz="0" w:space="0" w:color="auto"/>
                    <w:right w:val="none" w:sz="0" w:space="0" w:color="auto"/>
                  </w:divBdr>
                </w:div>
                <w:div w:id="741563751">
                  <w:marLeft w:val="480"/>
                  <w:marRight w:val="0"/>
                  <w:marTop w:val="0"/>
                  <w:marBottom w:val="0"/>
                  <w:divBdr>
                    <w:top w:val="none" w:sz="0" w:space="0" w:color="auto"/>
                    <w:left w:val="none" w:sz="0" w:space="0" w:color="auto"/>
                    <w:bottom w:val="none" w:sz="0" w:space="0" w:color="auto"/>
                    <w:right w:val="none" w:sz="0" w:space="0" w:color="auto"/>
                  </w:divBdr>
                </w:div>
                <w:div w:id="1356806755">
                  <w:marLeft w:val="480"/>
                  <w:marRight w:val="0"/>
                  <w:marTop w:val="0"/>
                  <w:marBottom w:val="0"/>
                  <w:divBdr>
                    <w:top w:val="none" w:sz="0" w:space="0" w:color="auto"/>
                    <w:left w:val="none" w:sz="0" w:space="0" w:color="auto"/>
                    <w:bottom w:val="none" w:sz="0" w:space="0" w:color="auto"/>
                    <w:right w:val="none" w:sz="0" w:space="0" w:color="auto"/>
                  </w:divBdr>
                </w:div>
                <w:div w:id="632911562">
                  <w:marLeft w:val="480"/>
                  <w:marRight w:val="0"/>
                  <w:marTop w:val="0"/>
                  <w:marBottom w:val="0"/>
                  <w:divBdr>
                    <w:top w:val="none" w:sz="0" w:space="0" w:color="auto"/>
                    <w:left w:val="none" w:sz="0" w:space="0" w:color="auto"/>
                    <w:bottom w:val="none" w:sz="0" w:space="0" w:color="auto"/>
                    <w:right w:val="none" w:sz="0" w:space="0" w:color="auto"/>
                  </w:divBdr>
                </w:div>
                <w:div w:id="1943956381">
                  <w:marLeft w:val="480"/>
                  <w:marRight w:val="0"/>
                  <w:marTop w:val="0"/>
                  <w:marBottom w:val="0"/>
                  <w:divBdr>
                    <w:top w:val="none" w:sz="0" w:space="0" w:color="auto"/>
                    <w:left w:val="none" w:sz="0" w:space="0" w:color="auto"/>
                    <w:bottom w:val="none" w:sz="0" w:space="0" w:color="auto"/>
                    <w:right w:val="none" w:sz="0" w:space="0" w:color="auto"/>
                  </w:divBdr>
                </w:div>
                <w:div w:id="604776681">
                  <w:marLeft w:val="480"/>
                  <w:marRight w:val="0"/>
                  <w:marTop w:val="0"/>
                  <w:marBottom w:val="0"/>
                  <w:divBdr>
                    <w:top w:val="none" w:sz="0" w:space="0" w:color="auto"/>
                    <w:left w:val="none" w:sz="0" w:space="0" w:color="auto"/>
                    <w:bottom w:val="none" w:sz="0" w:space="0" w:color="auto"/>
                    <w:right w:val="none" w:sz="0" w:space="0" w:color="auto"/>
                  </w:divBdr>
                </w:div>
                <w:div w:id="1164125262">
                  <w:marLeft w:val="480"/>
                  <w:marRight w:val="0"/>
                  <w:marTop w:val="0"/>
                  <w:marBottom w:val="0"/>
                  <w:divBdr>
                    <w:top w:val="none" w:sz="0" w:space="0" w:color="auto"/>
                    <w:left w:val="none" w:sz="0" w:space="0" w:color="auto"/>
                    <w:bottom w:val="none" w:sz="0" w:space="0" w:color="auto"/>
                    <w:right w:val="none" w:sz="0" w:space="0" w:color="auto"/>
                  </w:divBdr>
                </w:div>
                <w:div w:id="1064722726">
                  <w:marLeft w:val="480"/>
                  <w:marRight w:val="0"/>
                  <w:marTop w:val="0"/>
                  <w:marBottom w:val="0"/>
                  <w:divBdr>
                    <w:top w:val="none" w:sz="0" w:space="0" w:color="auto"/>
                    <w:left w:val="none" w:sz="0" w:space="0" w:color="auto"/>
                    <w:bottom w:val="none" w:sz="0" w:space="0" w:color="auto"/>
                    <w:right w:val="none" w:sz="0" w:space="0" w:color="auto"/>
                  </w:divBdr>
                </w:div>
                <w:div w:id="156192760">
                  <w:marLeft w:val="480"/>
                  <w:marRight w:val="0"/>
                  <w:marTop w:val="0"/>
                  <w:marBottom w:val="0"/>
                  <w:divBdr>
                    <w:top w:val="none" w:sz="0" w:space="0" w:color="auto"/>
                    <w:left w:val="none" w:sz="0" w:space="0" w:color="auto"/>
                    <w:bottom w:val="none" w:sz="0" w:space="0" w:color="auto"/>
                    <w:right w:val="none" w:sz="0" w:space="0" w:color="auto"/>
                  </w:divBdr>
                </w:div>
                <w:div w:id="162596653">
                  <w:marLeft w:val="480"/>
                  <w:marRight w:val="0"/>
                  <w:marTop w:val="0"/>
                  <w:marBottom w:val="0"/>
                  <w:divBdr>
                    <w:top w:val="none" w:sz="0" w:space="0" w:color="auto"/>
                    <w:left w:val="none" w:sz="0" w:space="0" w:color="auto"/>
                    <w:bottom w:val="none" w:sz="0" w:space="0" w:color="auto"/>
                    <w:right w:val="none" w:sz="0" w:space="0" w:color="auto"/>
                  </w:divBdr>
                </w:div>
              </w:divsChild>
            </w:div>
            <w:div w:id="2079355929">
              <w:marLeft w:val="0"/>
              <w:marRight w:val="0"/>
              <w:marTop w:val="0"/>
              <w:marBottom w:val="0"/>
              <w:divBdr>
                <w:top w:val="none" w:sz="0" w:space="0" w:color="auto"/>
                <w:left w:val="none" w:sz="0" w:space="0" w:color="auto"/>
                <w:bottom w:val="none" w:sz="0" w:space="0" w:color="auto"/>
                <w:right w:val="none" w:sz="0" w:space="0" w:color="auto"/>
              </w:divBdr>
              <w:divsChild>
                <w:div w:id="1552882424">
                  <w:marLeft w:val="480"/>
                  <w:marRight w:val="0"/>
                  <w:marTop w:val="0"/>
                  <w:marBottom w:val="0"/>
                  <w:divBdr>
                    <w:top w:val="none" w:sz="0" w:space="0" w:color="auto"/>
                    <w:left w:val="none" w:sz="0" w:space="0" w:color="auto"/>
                    <w:bottom w:val="none" w:sz="0" w:space="0" w:color="auto"/>
                    <w:right w:val="none" w:sz="0" w:space="0" w:color="auto"/>
                  </w:divBdr>
                </w:div>
                <w:div w:id="840850177">
                  <w:marLeft w:val="480"/>
                  <w:marRight w:val="0"/>
                  <w:marTop w:val="0"/>
                  <w:marBottom w:val="0"/>
                  <w:divBdr>
                    <w:top w:val="none" w:sz="0" w:space="0" w:color="auto"/>
                    <w:left w:val="none" w:sz="0" w:space="0" w:color="auto"/>
                    <w:bottom w:val="none" w:sz="0" w:space="0" w:color="auto"/>
                    <w:right w:val="none" w:sz="0" w:space="0" w:color="auto"/>
                  </w:divBdr>
                </w:div>
                <w:div w:id="1570383485">
                  <w:marLeft w:val="480"/>
                  <w:marRight w:val="0"/>
                  <w:marTop w:val="0"/>
                  <w:marBottom w:val="0"/>
                  <w:divBdr>
                    <w:top w:val="none" w:sz="0" w:space="0" w:color="auto"/>
                    <w:left w:val="none" w:sz="0" w:space="0" w:color="auto"/>
                    <w:bottom w:val="none" w:sz="0" w:space="0" w:color="auto"/>
                    <w:right w:val="none" w:sz="0" w:space="0" w:color="auto"/>
                  </w:divBdr>
                </w:div>
                <w:div w:id="415251206">
                  <w:marLeft w:val="480"/>
                  <w:marRight w:val="0"/>
                  <w:marTop w:val="0"/>
                  <w:marBottom w:val="0"/>
                  <w:divBdr>
                    <w:top w:val="none" w:sz="0" w:space="0" w:color="auto"/>
                    <w:left w:val="none" w:sz="0" w:space="0" w:color="auto"/>
                    <w:bottom w:val="none" w:sz="0" w:space="0" w:color="auto"/>
                    <w:right w:val="none" w:sz="0" w:space="0" w:color="auto"/>
                  </w:divBdr>
                </w:div>
                <w:div w:id="313603083">
                  <w:marLeft w:val="480"/>
                  <w:marRight w:val="0"/>
                  <w:marTop w:val="0"/>
                  <w:marBottom w:val="0"/>
                  <w:divBdr>
                    <w:top w:val="none" w:sz="0" w:space="0" w:color="auto"/>
                    <w:left w:val="none" w:sz="0" w:space="0" w:color="auto"/>
                    <w:bottom w:val="none" w:sz="0" w:space="0" w:color="auto"/>
                    <w:right w:val="none" w:sz="0" w:space="0" w:color="auto"/>
                  </w:divBdr>
                </w:div>
                <w:div w:id="60374945">
                  <w:marLeft w:val="480"/>
                  <w:marRight w:val="0"/>
                  <w:marTop w:val="0"/>
                  <w:marBottom w:val="0"/>
                  <w:divBdr>
                    <w:top w:val="none" w:sz="0" w:space="0" w:color="auto"/>
                    <w:left w:val="none" w:sz="0" w:space="0" w:color="auto"/>
                    <w:bottom w:val="none" w:sz="0" w:space="0" w:color="auto"/>
                    <w:right w:val="none" w:sz="0" w:space="0" w:color="auto"/>
                  </w:divBdr>
                </w:div>
                <w:div w:id="677074993">
                  <w:marLeft w:val="480"/>
                  <w:marRight w:val="0"/>
                  <w:marTop w:val="0"/>
                  <w:marBottom w:val="0"/>
                  <w:divBdr>
                    <w:top w:val="none" w:sz="0" w:space="0" w:color="auto"/>
                    <w:left w:val="none" w:sz="0" w:space="0" w:color="auto"/>
                    <w:bottom w:val="none" w:sz="0" w:space="0" w:color="auto"/>
                    <w:right w:val="none" w:sz="0" w:space="0" w:color="auto"/>
                  </w:divBdr>
                </w:div>
                <w:div w:id="159392337">
                  <w:marLeft w:val="480"/>
                  <w:marRight w:val="0"/>
                  <w:marTop w:val="0"/>
                  <w:marBottom w:val="0"/>
                  <w:divBdr>
                    <w:top w:val="none" w:sz="0" w:space="0" w:color="auto"/>
                    <w:left w:val="none" w:sz="0" w:space="0" w:color="auto"/>
                    <w:bottom w:val="none" w:sz="0" w:space="0" w:color="auto"/>
                    <w:right w:val="none" w:sz="0" w:space="0" w:color="auto"/>
                  </w:divBdr>
                </w:div>
                <w:div w:id="1494294464">
                  <w:marLeft w:val="480"/>
                  <w:marRight w:val="0"/>
                  <w:marTop w:val="0"/>
                  <w:marBottom w:val="0"/>
                  <w:divBdr>
                    <w:top w:val="none" w:sz="0" w:space="0" w:color="auto"/>
                    <w:left w:val="none" w:sz="0" w:space="0" w:color="auto"/>
                    <w:bottom w:val="none" w:sz="0" w:space="0" w:color="auto"/>
                    <w:right w:val="none" w:sz="0" w:space="0" w:color="auto"/>
                  </w:divBdr>
                </w:div>
                <w:div w:id="1393852112">
                  <w:marLeft w:val="480"/>
                  <w:marRight w:val="0"/>
                  <w:marTop w:val="0"/>
                  <w:marBottom w:val="0"/>
                  <w:divBdr>
                    <w:top w:val="none" w:sz="0" w:space="0" w:color="auto"/>
                    <w:left w:val="none" w:sz="0" w:space="0" w:color="auto"/>
                    <w:bottom w:val="none" w:sz="0" w:space="0" w:color="auto"/>
                    <w:right w:val="none" w:sz="0" w:space="0" w:color="auto"/>
                  </w:divBdr>
                </w:div>
                <w:div w:id="441607814">
                  <w:marLeft w:val="480"/>
                  <w:marRight w:val="0"/>
                  <w:marTop w:val="0"/>
                  <w:marBottom w:val="0"/>
                  <w:divBdr>
                    <w:top w:val="none" w:sz="0" w:space="0" w:color="auto"/>
                    <w:left w:val="none" w:sz="0" w:space="0" w:color="auto"/>
                    <w:bottom w:val="none" w:sz="0" w:space="0" w:color="auto"/>
                    <w:right w:val="none" w:sz="0" w:space="0" w:color="auto"/>
                  </w:divBdr>
                </w:div>
                <w:div w:id="787119559">
                  <w:marLeft w:val="480"/>
                  <w:marRight w:val="0"/>
                  <w:marTop w:val="0"/>
                  <w:marBottom w:val="0"/>
                  <w:divBdr>
                    <w:top w:val="none" w:sz="0" w:space="0" w:color="auto"/>
                    <w:left w:val="none" w:sz="0" w:space="0" w:color="auto"/>
                    <w:bottom w:val="none" w:sz="0" w:space="0" w:color="auto"/>
                    <w:right w:val="none" w:sz="0" w:space="0" w:color="auto"/>
                  </w:divBdr>
                </w:div>
                <w:div w:id="564071717">
                  <w:marLeft w:val="480"/>
                  <w:marRight w:val="0"/>
                  <w:marTop w:val="0"/>
                  <w:marBottom w:val="0"/>
                  <w:divBdr>
                    <w:top w:val="none" w:sz="0" w:space="0" w:color="auto"/>
                    <w:left w:val="none" w:sz="0" w:space="0" w:color="auto"/>
                    <w:bottom w:val="none" w:sz="0" w:space="0" w:color="auto"/>
                    <w:right w:val="none" w:sz="0" w:space="0" w:color="auto"/>
                  </w:divBdr>
                </w:div>
                <w:div w:id="1340081127">
                  <w:marLeft w:val="480"/>
                  <w:marRight w:val="0"/>
                  <w:marTop w:val="0"/>
                  <w:marBottom w:val="0"/>
                  <w:divBdr>
                    <w:top w:val="none" w:sz="0" w:space="0" w:color="auto"/>
                    <w:left w:val="none" w:sz="0" w:space="0" w:color="auto"/>
                    <w:bottom w:val="none" w:sz="0" w:space="0" w:color="auto"/>
                    <w:right w:val="none" w:sz="0" w:space="0" w:color="auto"/>
                  </w:divBdr>
                </w:div>
                <w:div w:id="471293465">
                  <w:marLeft w:val="480"/>
                  <w:marRight w:val="0"/>
                  <w:marTop w:val="0"/>
                  <w:marBottom w:val="0"/>
                  <w:divBdr>
                    <w:top w:val="none" w:sz="0" w:space="0" w:color="auto"/>
                    <w:left w:val="none" w:sz="0" w:space="0" w:color="auto"/>
                    <w:bottom w:val="none" w:sz="0" w:space="0" w:color="auto"/>
                    <w:right w:val="none" w:sz="0" w:space="0" w:color="auto"/>
                  </w:divBdr>
                </w:div>
                <w:div w:id="940601086">
                  <w:marLeft w:val="480"/>
                  <w:marRight w:val="0"/>
                  <w:marTop w:val="0"/>
                  <w:marBottom w:val="0"/>
                  <w:divBdr>
                    <w:top w:val="none" w:sz="0" w:space="0" w:color="auto"/>
                    <w:left w:val="none" w:sz="0" w:space="0" w:color="auto"/>
                    <w:bottom w:val="none" w:sz="0" w:space="0" w:color="auto"/>
                    <w:right w:val="none" w:sz="0" w:space="0" w:color="auto"/>
                  </w:divBdr>
                </w:div>
                <w:div w:id="1694500095">
                  <w:marLeft w:val="480"/>
                  <w:marRight w:val="0"/>
                  <w:marTop w:val="0"/>
                  <w:marBottom w:val="0"/>
                  <w:divBdr>
                    <w:top w:val="none" w:sz="0" w:space="0" w:color="auto"/>
                    <w:left w:val="none" w:sz="0" w:space="0" w:color="auto"/>
                    <w:bottom w:val="none" w:sz="0" w:space="0" w:color="auto"/>
                    <w:right w:val="none" w:sz="0" w:space="0" w:color="auto"/>
                  </w:divBdr>
                </w:div>
                <w:div w:id="119538537">
                  <w:marLeft w:val="480"/>
                  <w:marRight w:val="0"/>
                  <w:marTop w:val="0"/>
                  <w:marBottom w:val="0"/>
                  <w:divBdr>
                    <w:top w:val="none" w:sz="0" w:space="0" w:color="auto"/>
                    <w:left w:val="none" w:sz="0" w:space="0" w:color="auto"/>
                    <w:bottom w:val="none" w:sz="0" w:space="0" w:color="auto"/>
                    <w:right w:val="none" w:sz="0" w:space="0" w:color="auto"/>
                  </w:divBdr>
                </w:div>
                <w:div w:id="1409301906">
                  <w:marLeft w:val="480"/>
                  <w:marRight w:val="0"/>
                  <w:marTop w:val="0"/>
                  <w:marBottom w:val="0"/>
                  <w:divBdr>
                    <w:top w:val="none" w:sz="0" w:space="0" w:color="auto"/>
                    <w:left w:val="none" w:sz="0" w:space="0" w:color="auto"/>
                    <w:bottom w:val="none" w:sz="0" w:space="0" w:color="auto"/>
                    <w:right w:val="none" w:sz="0" w:space="0" w:color="auto"/>
                  </w:divBdr>
                </w:div>
                <w:div w:id="1001474003">
                  <w:marLeft w:val="480"/>
                  <w:marRight w:val="0"/>
                  <w:marTop w:val="0"/>
                  <w:marBottom w:val="0"/>
                  <w:divBdr>
                    <w:top w:val="none" w:sz="0" w:space="0" w:color="auto"/>
                    <w:left w:val="none" w:sz="0" w:space="0" w:color="auto"/>
                    <w:bottom w:val="none" w:sz="0" w:space="0" w:color="auto"/>
                    <w:right w:val="none" w:sz="0" w:space="0" w:color="auto"/>
                  </w:divBdr>
                </w:div>
                <w:div w:id="1750998287">
                  <w:marLeft w:val="480"/>
                  <w:marRight w:val="0"/>
                  <w:marTop w:val="0"/>
                  <w:marBottom w:val="0"/>
                  <w:divBdr>
                    <w:top w:val="none" w:sz="0" w:space="0" w:color="auto"/>
                    <w:left w:val="none" w:sz="0" w:space="0" w:color="auto"/>
                    <w:bottom w:val="none" w:sz="0" w:space="0" w:color="auto"/>
                    <w:right w:val="none" w:sz="0" w:space="0" w:color="auto"/>
                  </w:divBdr>
                </w:div>
                <w:div w:id="614600464">
                  <w:marLeft w:val="480"/>
                  <w:marRight w:val="0"/>
                  <w:marTop w:val="0"/>
                  <w:marBottom w:val="0"/>
                  <w:divBdr>
                    <w:top w:val="none" w:sz="0" w:space="0" w:color="auto"/>
                    <w:left w:val="none" w:sz="0" w:space="0" w:color="auto"/>
                    <w:bottom w:val="none" w:sz="0" w:space="0" w:color="auto"/>
                    <w:right w:val="none" w:sz="0" w:space="0" w:color="auto"/>
                  </w:divBdr>
                </w:div>
                <w:div w:id="1775856131">
                  <w:marLeft w:val="480"/>
                  <w:marRight w:val="0"/>
                  <w:marTop w:val="0"/>
                  <w:marBottom w:val="0"/>
                  <w:divBdr>
                    <w:top w:val="none" w:sz="0" w:space="0" w:color="auto"/>
                    <w:left w:val="none" w:sz="0" w:space="0" w:color="auto"/>
                    <w:bottom w:val="none" w:sz="0" w:space="0" w:color="auto"/>
                    <w:right w:val="none" w:sz="0" w:space="0" w:color="auto"/>
                  </w:divBdr>
                </w:div>
                <w:div w:id="931203690">
                  <w:marLeft w:val="480"/>
                  <w:marRight w:val="0"/>
                  <w:marTop w:val="0"/>
                  <w:marBottom w:val="0"/>
                  <w:divBdr>
                    <w:top w:val="none" w:sz="0" w:space="0" w:color="auto"/>
                    <w:left w:val="none" w:sz="0" w:space="0" w:color="auto"/>
                    <w:bottom w:val="none" w:sz="0" w:space="0" w:color="auto"/>
                    <w:right w:val="none" w:sz="0" w:space="0" w:color="auto"/>
                  </w:divBdr>
                </w:div>
                <w:div w:id="723066349">
                  <w:marLeft w:val="480"/>
                  <w:marRight w:val="0"/>
                  <w:marTop w:val="0"/>
                  <w:marBottom w:val="0"/>
                  <w:divBdr>
                    <w:top w:val="none" w:sz="0" w:space="0" w:color="auto"/>
                    <w:left w:val="none" w:sz="0" w:space="0" w:color="auto"/>
                    <w:bottom w:val="none" w:sz="0" w:space="0" w:color="auto"/>
                    <w:right w:val="none" w:sz="0" w:space="0" w:color="auto"/>
                  </w:divBdr>
                </w:div>
                <w:div w:id="565264085">
                  <w:marLeft w:val="480"/>
                  <w:marRight w:val="0"/>
                  <w:marTop w:val="0"/>
                  <w:marBottom w:val="0"/>
                  <w:divBdr>
                    <w:top w:val="none" w:sz="0" w:space="0" w:color="auto"/>
                    <w:left w:val="none" w:sz="0" w:space="0" w:color="auto"/>
                    <w:bottom w:val="none" w:sz="0" w:space="0" w:color="auto"/>
                    <w:right w:val="none" w:sz="0" w:space="0" w:color="auto"/>
                  </w:divBdr>
                </w:div>
                <w:div w:id="564342502">
                  <w:marLeft w:val="480"/>
                  <w:marRight w:val="0"/>
                  <w:marTop w:val="0"/>
                  <w:marBottom w:val="0"/>
                  <w:divBdr>
                    <w:top w:val="none" w:sz="0" w:space="0" w:color="auto"/>
                    <w:left w:val="none" w:sz="0" w:space="0" w:color="auto"/>
                    <w:bottom w:val="none" w:sz="0" w:space="0" w:color="auto"/>
                    <w:right w:val="none" w:sz="0" w:space="0" w:color="auto"/>
                  </w:divBdr>
                </w:div>
                <w:div w:id="1867868172">
                  <w:marLeft w:val="480"/>
                  <w:marRight w:val="0"/>
                  <w:marTop w:val="0"/>
                  <w:marBottom w:val="0"/>
                  <w:divBdr>
                    <w:top w:val="none" w:sz="0" w:space="0" w:color="auto"/>
                    <w:left w:val="none" w:sz="0" w:space="0" w:color="auto"/>
                    <w:bottom w:val="none" w:sz="0" w:space="0" w:color="auto"/>
                    <w:right w:val="none" w:sz="0" w:space="0" w:color="auto"/>
                  </w:divBdr>
                </w:div>
                <w:div w:id="551577470">
                  <w:marLeft w:val="480"/>
                  <w:marRight w:val="0"/>
                  <w:marTop w:val="0"/>
                  <w:marBottom w:val="0"/>
                  <w:divBdr>
                    <w:top w:val="none" w:sz="0" w:space="0" w:color="auto"/>
                    <w:left w:val="none" w:sz="0" w:space="0" w:color="auto"/>
                    <w:bottom w:val="none" w:sz="0" w:space="0" w:color="auto"/>
                    <w:right w:val="none" w:sz="0" w:space="0" w:color="auto"/>
                  </w:divBdr>
                </w:div>
                <w:div w:id="423963525">
                  <w:marLeft w:val="480"/>
                  <w:marRight w:val="0"/>
                  <w:marTop w:val="0"/>
                  <w:marBottom w:val="0"/>
                  <w:divBdr>
                    <w:top w:val="none" w:sz="0" w:space="0" w:color="auto"/>
                    <w:left w:val="none" w:sz="0" w:space="0" w:color="auto"/>
                    <w:bottom w:val="none" w:sz="0" w:space="0" w:color="auto"/>
                    <w:right w:val="none" w:sz="0" w:space="0" w:color="auto"/>
                  </w:divBdr>
                </w:div>
                <w:div w:id="470876239">
                  <w:marLeft w:val="480"/>
                  <w:marRight w:val="0"/>
                  <w:marTop w:val="0"/>
                  <w:marBottom w:val="0"/>
                  <w:divBdr>
                    <w:top w:val="none" w:sz="0" w:space="0" w:color="auto"/>
                    <w:left w:val="none" w:sz="0" w:space="0" w:color="auto"/>
                    <w:bottom w:val="none" w:sz="0" w:space="0" w:color="auto"/>
                    <w:right w:val="none" w:sz="0" w:space="0" w:color="auto"/>
                  </w:divBdr>
                </w:div>
                <w:div w:id="251083411">
                  <w:marLeft w:val="480"/>
                  <w:marRight w:val="0"/>
                  <w:marTop w:val="0"/>
                  <w:marBottom w:val="0"/>
                  <w:divBdr>
                    <w:top w:val="none" w:sz="0" w:space="0" w:color="auto"/>
                    <w:left w:val="none" w:sz="0" w:space="0" w:color="auto"/>
                    <w:bottom w:val="none" w:sz="0" w:space="0" w:color="auto"/>
                    <w:right w:val="none" w:sz="0" w:space="0" w:color="auto"/>
                  </w:divBdr>
                </w:div>
                <w:div w:id="945846326">
                  <w:marLeft w:val="480"/>
                  <w:marRight w:val="0"/>
                  <w:marTop w:val="0"/>
                  <w:marBottom w:val="0"/>
                  <w:divBdr>
                    <w:top w:val="none" w:sz="0" w:space="0" w:color="auto"/>
                    <w:left w:val="none" w:sz="0" w:space="0" w:color="auto"/>
                    <w:bottom w:val="none" w:sz="0" w:space="0" w:color="auto"/>
                    <w:right w:val="none" w:sz="0" w:space="0" w:color="auto"/>
                  </w:divBdr>
                </w:div>
                <w:div w:id="646861063">
                  <w:marLeft w:val="480"/>
                  <w:marRight w:val="0"/>
                  <w:marTop w:val="0"/>
                  <w:marBottom w:val="0"/>
                  <w:divBdr>
                    <w:top w:val="none" w:sz="0" w:space="0" w:color="auto"/>
                    <w:left w:val="none" w:sz="0" w:space="0" w:color="auto"/>
                    <w:bottom w:val="none" w:sz="0" w:space="0" w:color="auto"/>
                    <w:right w:val="none" w:sz="0" w:space="0" w:color="auto"/>
                  </w:divBdr>
                </w:div>
                <w:div w:id="2124376136">
                  <w:marLeft w:val="480"/>
                  <w:marRight w:val="0"/>
                  <w:marTop w:val="0"/>
                  <w:marBottom w:val="0"/>
                  <w:divBdr>
                    <w:top w:val="none" w:sz="0" w:space="0" w:color="auto"/>
                    <w:left w:val="none" w:sz="0" w:space="0" w:color="auto"/>
                    <w:bottom w:val="none" w:sz="0" w:space="0" w:color="auto"/>
                    <w:right w:val="none" w:sz="0" w:space="0" w:color="auto"/>
                  </w:divBdr>
                </w:div>
                <w:div w:id="92436592">
                  <w:marLeft w:val="480"/>
                  <w:marRight w:val="0"/>
                  <w:marTop w:val="0"/>
                  <w:marBottom w:val="0"/>
                  <w:divBdr>
                    <w:top w:val="none" w:sz="0" w:space="0" w:color="auto"/>
                    <w:left w:val="none" w:sz="0" w:space="0" w:color="auto"/>
                    <w:bottom w:val="none" w:sz="0" w:space="0" w:color="auto"/>
                    <w:right w:val="none" w:sz="0" w:space="0" w:color="auto"/>
                  </w:divBdr>
                </w:div>
                <w:div w:id="1080559629">
                  <w:marLeft w:val="480"/>
                  <w:marRight w:val="0"/>
                  <w:marTop w:val="0"/>
                  <w:marBottom w:val="0"/>
                  <w:divBdr>
                    <w:top w:val="none" w:sz="0" w:space="0" w:color="auto"/>
                    <w:left w:val="none" w:sz="0" w:space="0" w:color="auto"/>
                    <w:bottom w:val="none" w:sz="0" w:space="0" w:color="auto"/>
                    <w:right w:val="none" w:sz="0" w:space="0" w:color="auto"/>
                  </w:divBdr>
                </w:div>
                <w:div w:id="356198521">
                  <w:marLeft w:val="480"/>
                  <w:marRight w:val="0"/>
                  <w:marTop w:val="0"/>
                  <w:marBottom w:val="0"/>
                  <w:divBdr>
                    <w:top w:val="none" w:sz="0" w:space="0" w:color="auto"/>
                    <w:left w:val="none" w:sz="0" w:space="0" w:color="auto"/>
                    <w:bottom w:val="none" w:sz="0" w:space="0" w:color="auto"/>
                    <w:right w:val="none" w:sz="0" w:space="0" w:color="auto"/>
                  </w:divBdr>
                </w:div>
                <w:div w:id="11539547">
                  <w:marLeft w:val="480"/>
                  <w:marRight w:val="0"/>
                  <w:marTop w:val="0"/>
                  <w:marBottom w:val="0"/>
                  <w:divBdr>
                    <w:top w:val="none" w:sz="0" w:space="0" w:color="auto"/>
                    <w:left w:val="none" w:sz="0" w:space="0" w:color="auto"/>
                    <w:bottom w:val="none" w:sz="0" w:space="0" w:color="auto"/>
                    <w:right w:val="none" w:sz="0" w:space="0" w:color="auto"/>
                  </w:divBdr>
                </w:div>
                <w:div w:id="1664234566">
                  <w:marLeft w:val="480"/>
                  <w:marRight w:val="0"/>
                  <w:marTop w:val="0"/>
                  <w:marBottom w:val="0"/>
                  <w:divBdr>
                    <w:top w:val="none" w:sz="0" w:space="0" w:color="auto"/>
                    <w:left w:val="none" w:sz="0" w:space="0" w:color="auto"/>
                    <w:bottom w:val="none" w:sz="0" w:space="0" w:color="auto"/>
                    <w:right w:val="none" w:sz="0" w:space="0" w:color="auto"/>
                  </w:divBdr>
                </w:div>
                <w:div w:id="664164273">
                  <w:marLeft w:val="480"/>
                  <w:marRight w:val="0"/>
                  <w:marTop w:val="0"/>
                  <w:marBottom w:val="0"/>
                  <w:divBdr>
                    <w:top w:val="none" w:sz="0" w:space="0" w:color="auto"/>
                    <w:left w:val="none" w:sz="0" w:space="0" w:color="auto"/>
                    <w:bottom w:val="none" w:sz="0" w:space="0" w:color="auto"/>
                    <w:right w:val="none" w:sz="0" w:space="0" w:color="auto"/>
                  </w:divBdr>
                </w:div>
                <w:div w:id="220750504">
                  <w:marLeft w:val="480"/>
                  <w:marRight w:val="0"/>
                  <w:marTop w:val="0"/>
                  <w:marBottom w:val="0"/>
                  <w:divBdr>
                    <w:top w:val="none" w:sz="0" w:space="0" w:color="auto"/>
                    <w:left w:val="none" w:sz="0" w:space="0" w:color="auto"/>
                    <w:bottom w:val="none" w:sz="0" w:space="0" w:color="auto"/>
                    <w:right w:val="none" w:sz="0" w:space="0" w:color="auto"/>
                  </w:divBdr>
                </w:div>
                <w:div w:id="2005476639">
                  <w:marLeft w:val="480"/>
                  <w:marRight w:val="0"/>
                  <w:marTop w:val="0"/>
                  <w:marBottom w:val="0"/>
                  <w:divBdr>
                    <w:top w:val="none" w:sz="0" w:space="0" w:color="auto"/>
                    <w:left w:val="none" w:sz="0" w:space="0" w:color="auto"/>
                    <w:bottom w:val="none" w:sz="0" w:space="0" w:color="auto"/>
                    <w:right w:val="none" w:sz="0" w:space="0" w:color="auto"/>
                  </w:divBdr>
                </w:div>
                <w:div w:id="1495991586">
                  <w:marLeft w:val="480"/>
                  <w:marRight w:val="0"/>
                  <w:marTop w:val="0"/>
                  <w:marBottom w:val="0"/>
                  <w:divBdr>
                    <w:top w:val="none" w:sz="0" w:space="0" w:color="auto"/>
                    <w:left w:val="none" w:sz="0" w:space="0" w:color="auto"/>
                    <w:bottom w:val="none" w:sz="0" w:space="0" w:color="auto"/>
                    <w:right w:val="none" w:sz="0" w:space="0" w:color="auto"/>
                  </w:divBdr>
                </w:div>
                <w:div w:id="217397420">
                  <w:marLeft w:val="480"/>
                  <w:marRight w:val="0"/>
                  <w:marTop w:val="0"/>
                  <w:marBottom w:val="0"/>
                  <w:divBdr>
                    <w:top w:val="none" w:sz="0" w:space="0" w:color="auto"/>
                    <w:left w:val="none" w:sz="0" w:space="0" w:color="auto"/>
                    <w:bottom w:val="none" w:sz="0" w:space="0" w:color="auto"/>
                    <w:right w:val="none" w:sz="0" w:space="0" w:color="auto"/>
                  </w:divBdr>
                </w:div>
                <w:div w:id="1537544391">
                  <w:marLeft w:val="480"/>
                  <w:marRight w:val="0"/>
                  <w:marTop w:val="0"/>
                  <w:marBottom w:val="0"/>
                  <w:divBdr>
                    <w:top w:val="none" w:sz="0" w:space="0" w:color="auto"/>
                    <w:left w:val="none" w:sz="0" w:space="0" w:color="auto"/>
                    <w:bottom w:val="none" w:sz="0" w:space="0" w:color="auto"/>
                    <w:right w:val="none" w:sz="0" w:space="0" w:color="auto"/>
                  </w:divBdr>
                </w:div>
                <w:div w:id="1721395535">
                  <w:marLeft w:val="480"/>
                  <w:marRight w:val="0"/>
                  <w:marTop w:val="0"/>
                  <w:marBottom w:val="0"/>
                  <w:divBdr>
                    <w:top w:val="none" w:sz="0" w:space="0" w:color="auto"/>
                    <w:left w:val="none" w:sz="0" w:space="0" w:color="auto"/>
                    <w:bottom w:val="none" w:sz="0" w:space="0" w:color="auto"/>
                    <w:right w:val="none" w:sz="0" w:space="0" w:color="auto"/>
                  </w:divBdr>
                </w:div>
              </w:divsChild>
            </w:div>
            <w:div w:id="1474057105">
              <w:marLeft w:val="0"/>
              <w:marRight w:val="0"/>
              <w:marTop w:val="0"/>
              <w:marBottom w:val="0"/>
              <w:divBdr>
                <w:top w:val="none" w:sz="0" w:space="0" w:color="auto"/>
                <w:left w:val="none" w:sz="0" w:space="0" w:color="auto"/>
                <w:bottom w:val="none" w:sz="0" w:space="0" w:color="auto"/>
                <w:right w:val="none" w:sz="0" w:space="0" w:color="auto"/>
              </w:divBdr>
              <w:divsChild>
                <w:div w:id="1341470338">
                  <w:marLeft w:val="480"/>
                  <w:marRight w:val="0"/>
                  <w:marTop w:val="0"/>
                  <w:marBottom w:val="0"/>
                  <w:divBdr>
                    <w:top w:val="none" w:sz="0" w:space="0" w:color="auto"/>
                    <w:left w:val="none" w:sz="0" w:space="0" w:color="auto"/>
                    <w:bottom w:val="none" w:sz="0" w:space="0" w:color="auto"/>
                    <w:right w:val="none" w:sz="0" w:space="0" w:color="auto"/>
                  </w:divBdr>
                </w:div>
                <w:div w:id="530804509">
                  <w:marLeft w:val="480"/>
                  <w:marRight w:val="0"/>
                  <w:marTop w:val="0"/>
                  <w:marBottom w:val="0"/>
                  <w:divBdr>
                    <w:top w:val="none" w:sz="0" w:space="0" w:color="auto"/>
                    <w:left w:val="none" w:sz="0" w:space="0" w:color="auto"/>
                    <w:bottom w:val="none" w:sz="0" w:space="0" w:color="auto"/>
                    <w:right w:val="none" w:sz="0" w:space="0" w:color="auto"/>
                  </w:divBdr>
                </w:div>
                <w:div w:id="1451632322">
                  <w:marLeft w:val="480"/>
                  <w:marRight w:val="0"/>
                  <w:marTop w:val="0"/>
                  <w:marBottom w:val="0"/>
                  <w:divBdr>
                    <w:top w:val="none" w:sz="0" w:space="0" w:color="auto"/>
                    <w:left w:val="none" w:sz="0" w:space="0" w:color="auto"/>
                    <w:bottom w:val="none" w:sz="0" w:space="0" w:color="auto"/>
                    <w:right w:val="none" w:sz="0" w:space="0" w:color="auto"/>
                  </w:divBdr>
                </w:div>
                <w:div w:id="1059746266">
                  <w:marLeft w:val="480"/>
                  <w:marRight w:val="0"/>
                  <w:marTop w:val="0"/>
                  <w:marBottom w:val="0"/>
                  <w:divBdr>
                    <w:top w:val="none" w:sz="0" w:space="0" w:color="auto"/>
                    <w:left w:val="none" w:sz="0" w:space="0" w:color="auto"/>
                    <w:bottom w:val="none" w:sz="0" w:space="0" w:color="auto"/>
                    <w:right w:val="none" w:sz="0" w:space="0" w:color="auto"/>
                  </w:divBdr>
                </w:div>
                <w:div w:id="616181985">
                  <w:marLeft w:val="480"/>
                  <w:marRight w:val="0"/>
                  <w:marTop w:val="0"/>
                  <w:marBottom w:val="0"/>
                  <w:divBdr>
                    <w:top w:val="none" w:sz="0" w:space="0" w:color="auto"/>
                    <w:left w:val="none" w:sz="0" w:space="0" w:color="auto"/>
                    <w:bottom w:val="none" w:sz="0" w:space="0" w:color="auto"/>
                    <w:right w:val="none" w:sz="0" w:space="0" w:color="auto"/>
                  </w:divBdr>
                </w:div>
                <w:div w:id="506017637">
                  <w:marLeft w:val="480"/>
                  <w:marRight w:val="0"/>
                  <w:marTop w:val="0"/>
                  <w:marBottom w:val="0"/>
                  <w:divBdr>
                    <w:top w:val="none" w:sz="0" w:space="0" w:color="auto"/>
                    <w:left w:val="none" w:sz="0" w:space="0" w:color="auto"/>
                    <w:bottom w:val="none" w:sz="0" w:space="0" w:color="auto"/>
                    <w:right w:val="none" w:sz="0" w:space="0" w:color="auto"/>
                  </w:divBdr>
                </w:div>
                <w:div w:id="756941712">
                  <w:marLeft w:val="480"/>
                  <w:marRight w:val="0"/>
                  <w:marTop w:val="0"/>
                  <w:marBottom w:val="0"/>
                  <w:divBdr>
                    <w:top w:val="none" w:sz="0" w:space="0" w:color="auto"/>
                    <w:left w:val="none" w:sz="0" w:space="0" w:color="auto"/>
                    <w:bottom w:val="none" w:sz="0" w:space="0" w:color="auto"/>
                    <w:right w:val="none" w:sz="0" w:space="0" w:color="auto"/>
                  </w:divBdr>
                </w:div>
                <w:div w:id="703595607">
                  <w:marLeft w:val="480"/>
                  <w:marRight w:val="0"/>
                  <w:marTop w:val="0"/>
                  <w:marBottom w:val="0"/>
                  <w:divBdr>
                    <w:top w:val="none" w:sz="0" w:space="0" w:color="auto"/>
                    <w:left w:val="none" w:sz="0" w:space="0" w:color="auto"/>
                    <w:bottom w:val="none" w:sz="0" w:space="0" w:color="auto"/>
                    <w:right w:val="none" w:sz="0" w:space="0" w:color="auto"/>
                  </w:divBdr>
                </w:div>
                <w:div w:id="1421219197">
                  <w:marLeft w:val="480"/>
                  <w:marRight w:val="0"/>
                  <w:marTop w:val="0"/>
                  <w:marBottom w:val="0"/>
                  <w:divBdr>
                    <w:top w:val="none" w:sz="0" w:space="0" w:color="auto"/>
                    <w:left w:val="none" w:sz="0" w:space="0" w:color="auto"/>
                    <w:bottom w:val="none" w:sz="0" w:space="0" w:color="auto"/>
                    <w:right w:val="none" w:sz="0" w:space="0" w:color="auto"/>
                  </w:divBdr>
                </w:div>
                <w:div w:id="83764">
                  <w:marLeft w:val="480"/>
                  <w:marRight w:val="0"/>
                  <w:marTop w:val="0"/>
                  <w:marBottom w:val="0"/>
                  <w:divBdr>
                    <w:top w:val="none" w:sz="0" w:space="0" w:color="auto"/>
                    <w:left w:val="none" w:sz="0" w:space="0" w:color="auto"/>
                    <w:bottom w:val="none" w:sz="0" w:space="0" w:color="auto"/>
                    <w:right w:val="none" w:sz="0" w:space="0" w:color="auto"/>
                  </w:divBdr>
                </w:div>
                <w:div w:id="1305506031">
                  <w:marLeft w:val="480"/>
                  <w:marRight w:val="0"/>
                  <w:marTop w:val="0"/>
                  <w:marBottom w:val="0"/>
                  <w:divBdr>
                    <w:top w:val="none" w:sz="0" w:space="0" w:color="auto"/>
                    <w:left w:val="none" w:sz="0" w:space="0" w:color="auto"/>
                    <w:bottom w:val="none" w:sz="0" w:space="0" w:color="auto"/>
                    <w:right w:val="none" w:sz="0" w:space="0" w:color="auto"/>
                  </w:divBdr>
                </w:div>
                <w:div w:id="1485316507">
                  <w:marLeft w:val="480"/>
                  <w:marRight w:val="0"/>
                  <w:marTop w:val="0"/>
                  <w:marBottom w:val="0"/>
                  <w:divBdr>
                    <w:top w:val="none" w:sz="0" w:space="0" w:color="auto"/>
                    <w:left w:val="none" w:sz="0" w:space="0" w:color="auto"/>
                    <w:bottom w:val="none" w:sz="0" w:space="0" w:color="auto"/>
                    <w:right w:val="none" w:sz="0" w:space="0" w:color="auto"/>
                  </w:divBdr>
                </w:div>
                <w:div w:id="1153571563">
                  <w:marLeft w:val="480"/>
                  <w:marRight w:val="0"/>
                  <w:marTop w:val="0"/>
                  <w:marBottom w:val="0"/>
                  <w:divBdr>
                    <w:top w:val="none" w:sz="0" w:space="0" w:color="auto"/>
                    <w:left w:val="none" w:sz="0" w:space="0" w:color="auto"/>
                    <w:bottom w:val="none" w:sz="0" w:space="0" w:color="auto"/>
                    <w:right w:val="none" w:sz="0" w:space="0" w:color="auto"/>
                  </w:divBdr>
                </w:div>
                <w:div w:id="157428979">
                  <w:marLeft w:val="480"/>
                  <w:marRight w:val="0"/>
                  <w:marTop w:val="0"/>
                  <w:marBottom w:val="0"/>
                  <w:divBdr>
                    <w:top w:val="none" w:sz="0" w:space="0" w:color="auto"/>
                    <w:left w:val="none" w:sz="0" w:space="0" w:color="auto"/>
                    <w:bottom w:val="none" w:sz="0" w:space="0" w:color="auto"/>
                    <w:right w:val="none" w:sz="0" w:space="0" w:color="auto"/>
                  </w:divBdr>
                </w:div>
                <w:div w:id="1104152607">
                  <w:marLeft w:val="480"/>
                  <w:marRight w:val="0"/>
                  <w:marTop w:val="0"/>
                  <w:marBottom w:val="0"/>
                  <w:divBdr>
                    <w:top w:val="none" w:sz="0" w:space="0" w:color="auto"/>
                    <w:left w:val="none" w:sz="0" w:space="0" w:color="auto"/>
                    <w:bottom w:val="none" w:sz="0" w:space="0" w:color="auto"/>
                    <w:right w:val="none" w:sz="0" w:space="0" w:color="auto"/>
                  </w:divBdr>
                </w:div>
                <w:div w:id="38942718">
                  <w:marLeft w:val="480"/>
                  <w:marRight w:val="0"/>
                  <w:marTop w:val="0"/>
                  <w:marBottom w:val="0"/>
                  <w:divBdr>
                    <w:top w:val="none" w:sz="0" w:space="0" w:color="auto"/>
                    <w:left w:val="none" w:sz="0" w:space="0" w:color="auto"/>
                    <w:bottom w:val="none" w:sz="0" w:space="0" w:color="auto"/>
                    <w:right w:val="none" w:sz="0" w:space="0" w:color="auto"/>
                  </w:divBdr>
                </w:div>
                <w:div w:id="733282392">
                  <w:marLeft w:val="480"/>
                  <w:marRight w:val="0"/>
                  <w:marTop w:val="0"/>
                  <w:marBottom w:val="0"/>
                  <w:divBdr>
                    <w:top w:val="none" w:sz="0" w:space="0" w:color="auto"/>
                    <w:left w:val="none" w:sz="0" w:space="0" w:color="auto"/>
                    <w:bottom w:val="none" w:sz="0" w:space="0" w:color="auto"/>
                    <w:right w:val="none" w:sz="0" w:space="0" w:color="auto"/>
                  </w:divBdr>
                </w:div>
                <w:div w:id="1138498765">
                  <w:marLeft w:val="480"/>
                  <w:marRight w:val="0"/>
                  <w:marTop w:val="0"/>
                  <w:marBottom w:val="0"/>
                  <w:divBdr>
                    <w:top w:val="none" w:sz="0" w:space="0" w:color="auto"/>
                    <w:left w:val="none" w:sz="0" w:space="0" w:color="auto"/>
                    <w:bottom w:val="none" w:sz="0" w:space="0" w:color="auto"/>
                    <w:right w:val="none" w:sz="0" w:space="0" w:color="auto"/>
                  </w:divBdr>
                </w:div>
                <w:div w:id="1268781183">
                  <w:marLeft w:val="480"/>
                  <w:marRight w:val="0"/>
                  <w:marTop w:val="0"/>
                  <w:marBottom w:val="0"/>
                  <w:divBdr>
                    <w:top w:val="none" w:sz="0" w:space="0" w:color="auto"/>
                    <w:left w:val="none" w:sz="0" w:space="0" w:color="auto"/>
                    <w:bottom w:val="none" w:sz="0" w:space="0" w:color="auto"/>
                    <w:right w:val="none" w:sz="0" w:space="0" w:color="auto"/>
                  </w:divBdr>
                </w:div>
                <w:div w:id="826477247">
                  <w:marLeft w:val="480"/>
                  <w:marRight w:val="0"/>
                  <w:marTop w:val="0"/>
                  <w:marBottom w:val="0"/>
                  <w:divBdr>
                    <w:top w:val="none" w:sz="0" w:space="0" w:color="auto"/>
                    <w:left w:val="none" w:sz="0" w:space="0" w:color="auto"/>
                    <w:bottom w:val="none" w:sz="0" w:space="0" w:color="auto"/>
                    <w:right w:val="none" w:sz="0" w:space="0" w:color="auto"/>
                  </w:divBdr>
                </w:div>
                <w:div w:id="1384907673">
                  <w:marLeft w:val="480"/>
                  <w:marRight w:val="0"/>
                  <w:marTop w:val="0"/>
                  <w:marBottom w:val="0"/>
                  <w:divBdr>
                    <w:top w:val="none" w:sz="0" w:space="0" w:color="auto"/>
                    <w:left w:val="none" w:sz="0" w:space="0" w:color="auto"/>
                    <w:bottom w:val="none" w:sz="0" w:space="0" w:color="auto"/>
                    <w:right w:val="none" w:sz="0" w:space="0" w:color="auto"/>
                  </w:divBdr>
                </w:div>
                <w:div w:id="1576430477">
                  <w:marLeft w:val="480"/>
                  <w:marRight w:val="0"/>
                  <w:marTop w:val="0"/>
                  <w:marBottom w:val="0"/>
                  <w:divBdr>
                    <w:top w:val="none" w:sz="0" w:space="0" w:color="auto"/>
                    <w:left w:val="none" w:sz="0" w:space="0" w:color="auto"/>
                    <w:bottom w:val="none" w:sz="0" w:space="0" w:color="auto"/>
                    <w:right w:val="none" w:sz="0" w:space="0" w:color="auto"/>
                  </w:divBdr>
                </w:div>
                <w:div w:id="1250196774">
                  <w:marLeft w:val="480"/>
                  <w:marRight w:val="0"/>
                  <w:marTop w:val="0"/>
                  <w:marBottom w:val="0"/>
                  <w:divBdr>
                    <w:top w:val="none" w:sz="0" w:space="0" w:color="auto"/>
                    <w:left w:val="none" w:sz="0" w:space="0" w:color="auto"/>
                    <w:bottom w:val="none" w:sz="0" w:space="0" w:color="auto"/>
                    <w:right w:val="none" w:sz="0" w:space="0" w:color="auto"/>
                  </w:divBdr>
                </w:div>
                <w:div w:id="1423182766">
                  <w:marLeft w:val="480"/>
                  <w:marRight w:val="0"/>
                  <w:marTop w:val="0"/>
                  <w:marBottom w:val="0"/>
                  <w:divBdr>
                    <w:top w:val="none" w:sz="0" w:space="0" w:color="auto"/>
                    <w:left w:val="none" w:sz="0" w:space="0" w:color="auto"/>
                    <w:bottom w:val="none" w:sz="0" w:space="0" w:color="auto"/>
                    <w:right w:val="none" w:sz="0" w:space="0" w:color="auto"/>
                  </w:divBdr>
                </w:div>
                <w:div w:id="1579174114">
                  <w:marLeft w:val="480"/>
                  <w:marRight w:val="0"/>
                  <w:marTop w:val="0"/>
                  <w:marBottom w:val="0"/>
                  <w:divBdr>
                    <w:top w:val="none" w:sz="0" w:space="0" w:color="auto"/>
                    <w:left w:val="none" w:sz="0" w:space="0" w:color="auto"/>
                    <w:bottom w:val="none" w:sz="0" w:space="0" w:color="auto"/>
                    <w:right w:val="none" w:sz="0" w:space="0" w:color="auto"/>
                  </w:divBdr>
                </w:div>
                <w:div w:id="495535646">
                  <w:marLeft w:val="480"/>
                  <w:marRight w:val="0"/>
                  <w:marTop w:val="0"/>
                  <w:marBottom w:val="0"/>
                  <w:divBdr>
                    <w:top w:val="none" w:sz="0" w:space="0" w:color="auto"/>
                    <w:left w:val="none" w:sz="0" w:space="0" w:color="auto"/>
                    <w:bottom w:val="none" w:sz="0" w:space="0" w:color="auto"/>
                    <w:right w:val="none" w:sz="0" w:space="0" w:color="auto"/>
                  </w:divBdr>
                </w:div>
                <w:div w:id="1619801982">
                  <w:marLeft w:val="480"/>
                  <w:marRight w:val="0"/>
                  <w:marTop w:val="0"/>
                  <w:marBottom w:val="0"/>
                  <w:divBdr>
                    <w:top w:val="none" w:sz="0" w:space="0" w:color="auto"/>
                    <w:left w:val="none" w:sz="0" w:space="0" w:color="auto"/>
                    <w:bottom w:val="none" w:sz="0" w:space="0" w:color="auto"/>
                    <w:right w:val="none" w:sz="0" w:space="0" w:color="auto"/>
                  </w:divBdr>
                </w:div>
                <w:div w:id="48456279">
                  <w:marLeft w:val="480"/>
                  <w:marRight w:val="0"/>
                  <w:marTop w:val="0"/>
                  <w:marBottom w:val="0"/>
                  <w:divBdr>
                    <w:top w:val="none" w:sz="0" w:space="0" w:color="auto"/>
                    <w:left w:val="none" w:sz="0" w:space="0" w:color="auto"/>
                    <w:bottom w:val="none" w:sz="0" w:space="0" w:color="auto"/>
                    <w:right w:val="none" w:sz="0" w:space="0" w:color="auto"/>
                  </w:divBdr>
                </w:div>
                <w:div w:id="1863394408">
                  <w:marLeft w:val="480"/>
                  <w:marRight w:val="0"/>
                  <w:marTop w:val="0"/>
                  <w:marBottom w:val="0"/>
                  <w:divBdr>
                    <w:top w:val="none" w:sz="0" w:space="0" w:color="auto"/>
                    <w:left w:val="none" w:sz="0" w:space="0" w:color="auto"/>
                    <w:bottom w:val="none" w:sz="0" w:space="0" w:color="auto"/>
                    <w:right w:val="none" w:sz="0" w:space="0" w:color="auto"/>
                  </w:divBdr>
                </w:div>
                <w:div w:id="1805079026">
                  <w:marLeft w:val="480"/>
                  <w:marRight w:val="0"/>
                  <w:marTop w:val="0"/>
                  <w:marBottom w:val="0"/>
                  <w:divBdr>
                    <w:top w:val="none" w:sz="0" w:space="0" w:color="auto"/>
                    <w:left w:val="none" w:sz="0" w:space="0" w:color="auto"/>
                    <w:bottom w:val="none" w:sz="0" w:space="0" w:color="auto"/>
                    <w:right w:val="none" w:sz="0" w:space="0" w:color="auto"/>
                  </w:divBdr>
                </w:div>
                <w:div w:id="1510637430">
                  <w:marLeft w:val="480"/>
                  <w:marRight w:val="0"/>
                  <w:marTop w:val="0"/>
                  <w:marBottom w:val="0"/>
                  <w:divBdr>
                    <w:top w:val="none" w:sz="0" w:space="0" w:color="auto"/>
                    <w:left w:val="none" w:sz="0" w:space="0" w:color="auto"/>
                    <w:bottom w:val="none" w:sz="0" w:space="0" w:color="auto"/>
                    <w:right w:val="none" w:sz="0" w:space="0" w:color="auto"/>
                  </w:divBdr>
                </w:div>
                <w:div w:id="496383590">
                  <w:marLeft w:val="480"/>
                  <w:marRight w:val="0"/>
                  <w:marTop w:val="0"/>
                  <w:marBottom w:val="0"/>
                  <w:divBdr>
                    <w:top w:val="none" w:sz="0" w:space="0" w:color="auto"/>
                    <w:left w:val="none" w:sz="0" w:space="0" w:color="auto"/>
                    <w:bottom w:val="none" w:sz="0" w:space="0" w:color="auto"/>
                    <w:right w:val="none" w:sz="0" w:space="0" w:color="auto"/>
                  </w:divBdr>
                </w:div>
                <w:div w:id="1449278708">
                  <w:marLeft w:val="480"/>
                  <w:marRight w:val="0"/>
                  <w:marTop w:val="0"/>
                  <w:marBottom w:val="0"/>
                  <w:divBdr>
                    <w:top w:val="none" w:sz="0" w:space="0" w:color="auto"/>
                    <w:left w:val="none" w:sz="0" w:space="0" w:color="auto"/>
                    <w:bottom w:val="none" w:sz="0" w:space="0" w:color="auto"/>
                    <w:right w:val="none" w:sz="0" w:space="0" w:color="auto"/>
                  </w:divBdr>
                </w:div>
                <w:div w:id="1190490641">
                  <w:marLeft w:val="480"/>
                  <w:marRight w:val="0"/>
                  <w:marTop w:val="0"/>
                  <w:marBottom w:val="0"/>
                  <w:divBdr>
                    <w:top w:val="none" w:sz="0" w:space="0" w:color="auto"/>
                    <w:left w:val="none" w:sz="0" w:space="0" w:color="auto"/>
                    <w:bottom w:val="none" w:sz="0" w:space="0" w:color="auto"/>
                    <w:right w:val="none" w:sz="0" w:space="0" w:color="auto"/>
                  </w:divBdr>
                </w:div>
                <w:div w:id="1078479130">
                  <w:marLeft w:val="480"/>
                  <w:marRight w:val="0"/>
                  <w:marTop w:val="0"/>
                  <w:marBottom w:val="0"/>
                  <w:divBdr>
                    <w:top w:val="none" w:sz="0" w:space="0" w:color="auto"/>
                    <w:left w:val="none" w:sz="0" w:space="0" w:color="auto"/>
                    <w:bottom w:val="none" w:sz="0" w:space="0" w:color="auto"/>
                    <w:right w:val="none" w:sz="0" w:space="0" w:color="auto"/>
                  </w:divBdr>
                </w:div>
                <w:div w:id="1186021640">
                  <w:marLeft w:val="480"/>
                  <w:marRight w:val="0"/>
                  <w:marTop w:val="0"/>
                  <w:marBottom w:val="0"/>
                  <w:divBdr>
                    <w:top w:val="none" w:sz="0" w:space="0" w:color="auto"/>
                    <w:left w:val="none" w:sz="0" w:space="0" w:color="auto"/>
                    <w:bottom w:val="none" w:sz="0" w:space="0" w:color="auto"/>
                    <w:right w:val="none" w:sz="0" w:space="0" w:color="auto"/>
                  </w:divBdr>
                </w:div>
                <w:div w:id="1480730323">
                  <w:marLeft w:val="480"/>
                  <w:marRight w:val="0"/>
                  <w:marTop w:val="0"/>
                  <w:marBottom w:val="0"/>
                  <w:divBdr>
                    <w:top w:val="none" w:sz="0" w:space="0" w:color="auto"/>
                    <w:left w:val="none" w:sz="0" w:space="0" w:color="auto"/>
                    <w:bottom w:val="none" w:sz="0" w:space="0" w:color="auto"/>
                    <w:right w:val="none" w:sz="0" w:space="0" w:color="auto"/>
                  </w:divBdr>
                </w:div>
                <w:div w:id="800075278">
                  <w:marLeft w:val="480"/>
                  <w:marRight w:val="0"/>
                  <w:marTop w:val="0"/>
                  <w:marBottom w:val="0"/>
                  <w:divBdr>
                    <w:top w:val="none" w:sz="0" w:space="0" w:color="auto"/>
                    <w:left w:val="none" w:sz="0" w:space="0" w:color="auto"/>
                    <w:bottom w:val="none" w:sz="0" w:space="0" w:color="auto"/>
                    <w:right w:val="none" w:sz="0" w:space="0" w:color="auto"/>
                  </w:divBdr>
                </w:div>
                <w:div w:id="2053965018">
                  <w:marLeft w:val="480"/>
                  <w:marRight w:val="0"/>
                  <w:marTop w:val="0"/>
                  <w:marBottom w:val="0"/>
                  <w:divBdr>
                    <w:top w:val="none" w:sz="0" w:space="0" w:color="auto"/>
                    <w:left w:val="none" w:sz="0" w:space="0" w:color="auto"/>
                    <w:bottom w:val="none" w:sz="0" w:space="0" w:color="auto"/>
                    <w:right w:val="none" w:sz="0" w:space="0" w:color="auto"/>
                  </w:divBdr>
                </w:div>
                <w:div w:id="1599215795">
                  <w:marLeft w:val="480"/>
                  <w:marRight w:val="0"/>
                  <w:marTop w:val="0"/>
                  <w:marBottom w:val="0"/>
                  <w:divBdr>
                    <w:top w:val="none" w:sz="0" w:space="0" w:color="auto"/>
                    <w:left w:val="none" w:sz="0" w:space="0" w:color="auto"/>
                    <w:bottom w:val="none" w:sz="0" w:space="0" w:color="auto"/>
                    <w:right w:val="none" w:sz="0" w:space="0" w:color="auto"/>
                  </w:divBdr>
                </w:div>
                <w:div w:id="395475440">
                  <w:marLeft w:val="480"/>
                  <w:marRight w:val="0"/>
                  <w:marTop w:val="0"/>
                  <w:marBottom w:val="0"/>
                  <w:divBdr>
                    <w:top w:val="none" w:sz="0" w:space="0" w:color="auto"/>
                    <w:left w:val="none" w:sz="0" w:space="0" w:color="auto"/>
                    <w:bottom w:val="none" w:sz="0" w:space="0" w:color="auto"/>
                    <w:right w:val="none" w:sz="0" w:space="0" w:color="auto"/>
                  </w:divBdr>
                </w:div>
                <w:div w:id="1504517374">
                  <w:marLeft w:val="480"/>
                  <w:marRight w:val="0"/>
                  <w:marTop w:val="0"/>
                  <w:marBottom w:val="0"/>
                  <w:divBdr>
                    <w:top w:val="none" w:sz="0" w:space="0" w:color="auto"/>
                    <w:left w:val="none" w:sz="0" w:space="0" w:color="auto"/>
                    <w:bottom w:val="none" w:sz="0" w:space="0" w:color="auto"/>
                    <w:right w:val="none" w:sz="0" w:space="0" w:color="auto"/>
                  </w:divBdr>
                </w:div>
                <w:div w:id="2118283339">
                  <w:marLeft w:val="480"/>
                  <w:marRight w:val="0"/>
                  <w:marTop w:val="0"/>
                  <w:marBottom w:val="0"/>
                  <w:divBdr>
                    <w:top w:val="none" w:sz="0" w:space="0" w:color="auto"/>
                    <w:left w:val="none" w:sz="0" w:space="0" w:color="auto"/>
                    <w:bottom w:val="none" w:sz="0" w:space="0" w:color="auto"/>
                    <w:right w:val="none" w:sz="0" w:space="0" w:color="auto"/>
                  </w:divBdr>
                </w:div>
                <w:div w:id="1739667868">
                  <w:marLeft w:val="480"/>
                  <w:marRight w:val="0"/>
                  <w:marTop w:val="0"/>
                  <w:marBottom w:val="0"/>
                  <w:divBdr>
                    <w:top w:val="none" w:sz="0" w:space="0" w:color="auto"/>
                    <w:left w:val="none" w:sz="0" w:space="0" w:color="auto"/>
                    <w:bottom w:val="none" w:sz="0" w:space="0" w:color="auto"/>
                    <w:right w:val="none" w:sz="0" w:space="0" w:color="auto"/>
                  </w:divBdr>
                </w:div>
                <w:div w:id="14120818">
                  <w:marLeft w:val="480"/>
                  <w:marRight w:val="0"/>
                  <w:marTop w:val="0"/>
                  <w:marBottom w:val="0"/>
                  <w:divBdr>
                    <w:top w:val="none" w:sz="0" w:space="0" w:color="auto"/>
                    <w:left w:val="none" w:sz="0" w:space="0" w:color="auto"/>
                    <w:bottom w:val="none" w:sz="0" w:space="0" w:color="auto"/>
                    <w:right w:val="none" w:sz="0" w:space="0" w:color="auto"/>
                  </w:divBdr>
                </w:div>
                <w:div w:id="498471861">
                  <w:marLeft w:val="480"/>
                  <w:marRight w:val="0"/>
                  <w:marTop w:val="0"/>
                  <w:marBottom w:val="0"/>
                  <w:divBdr>
                    <w:top w:val="none" w:sz="0" w:space="0" w:color="auto"/>
                    <w:left w:val="none" w:sz="0" w:space="0" w:color="auto"/>
                    <w:bottom w:val="none" w:sz="0" w:space="0" w:color="auto"/>
                    <w:right w:val="none" w:sz="0" w:space="0" w:color="auto"/>
                  </w:divBdr>
                </w:div>
                <w:div w:id="1152408793">
                  <w:marLeft w:val="480"/>
                  <w:marRight w:val="0"/>
                  <w:marTop w:val="0"/>
                  <w:marBottom w:val="0"/>
                  <w:divBdr>
                    <w:top w:val="none" w:sz="0" w:space="0" w:color="auto"/>
                    <w:left w:val="none" w:sz="0" w:space="0" w:color="auto"/>
                    <w:bottom w:val="none" w:sz="0" w:space="0" w:color="auto"/>
                    <w:right w:val="none" w:sz="0" w:space="0" w:color="auto"/>
                  </w:divBdr>
                </w:div>
              </w:divsChild>
            </w:div>
            <w:div w:id="739136654">
              <w:marLeft w:val="0"/>
              <w:marRight w:val="0"/>
              <w:marTop w:val="0"/>
              <w:marBottom w:val="0"/>
              <w:divBdr>
                <w:top w:val="none" w:sz="0" w:space="0" w:color="auto"/>
                <w:left w:val="none" w:sz="0" w:space="0" w:color="auto"/>
                <w:bottom w:val="none" w:sz="0" w:space="0" w:color="auto"/>
                <w:right w:val="none" w:sz="0" w:space="0" w:color="auto"/>
              </w:divBdr>
              <w:divsChild>
                <w:div w:id="1744529085">
                  <w:marLeft w:val="480"/>
                  <w:marRight w:val="0"/>
                  <w:marTop w:val="0"/>
                  <w:marBottom w:val="0"/>
                  <w:divBdr>
                    <w:top w:val="none" w:sz="0" w:space="0" w:color="auto"/>
                    <w:left w:val="none" w:sz="0" w:space="0" w:color="auto"/>
                    <w:bottom w:val="none" w:sz="0" w:space="0" w:color="auto"/>
                    <w:right w:val="none" w:sz="0" w:space="0" w:color="auto"/>
                  </w:divBdr>
                </w:div>
                <w:div w:id="462775310">
                  <w:marLeft w:val="480"/>
                  <w:marRight w:val="0"/>
                  <w:marTop w:val="0"/>
                  <w:marBottom w:val="0"/>
                  <w:divBdr>
                    <w:top w:val="none" w:sz="0" w:space="0" w:color="auto"/>
                    <w:left w:val="none" w:sz="0" w:space="0" w:color="auto"/>
                    <w:bottom w:val="none" w:sz="0" w:space="0" w:color="auto"/>
                    <w:right w:val="none" w:sz="0" w:space="0" w:color="auto"/>
                  </w:divBdr>
                </w:div>
                <w:div w:id="1058670955">
                  <w:marLeft w:val="480"/>
                  <w:marRight w:val="0"/>
                  <w:marTop w:val="0"/>
                  <w:marBottom w:val="0"/>
                  <w:divBdr>
                    <w:top w:val="none" w:sz="0" w:space="0" w:color="auto"/>
                    <w:left w:val="none" w:sz="0" w:space="0" w:color="auto"/>
                    <w:bottom w:val="none" w:sz="0" w:space="0" w:color="auto"/>
                    <w:right w:val="none" w:sz="0" w:space="0" w:color="auto"/>
                  </w:divBdr>
                </w:div>
                <w:div w:id="1702441034">
                  <w:marLeft w:val="480"/>
                  <w:marRight w:val="0"/>
                  <w:marTop w:val="0"/>
                  <w:marBottom w:val="0"/>
                  <w:divBdr>
                    <w:top w:val="none" w:sz="0" w:space="0" w:color="auto"/>
                    <w:left w:val="none" w:sz="0" w:space="0" w:color="auto"/>
                    <w:bottom w:val="none" w:sz="0" w:space="0" w:color="auto"/>
                    <w:right w:val="none" w:sz="0" w:space="0" w:color="auto"/>
                  </w:divBdr>
                </w:div>
                <w:div w:id="241960679">
                  <w:marLeft w:val="480"/>
                  <w:marRight w:val="0"/>
                  <w:marTop w:val="0"/>
                  <w:marBottom w:val="0"/>
                  <w:divBdr>
                    <w:top w:val="none" w:sz="0" w:space="0" w:color="auto"/>
                    <w:left w:val="none" w:sz="0" w:space="0" w:color="auto"/>
                    <w:bottom w:val="none" w:sz="0" w:space="0" w:color="auto"/>
                    <w:right w:val="none" w:sz="0" w:space="0" w:color="auto"/>
                  </w:divBdr>
                </w:div>
                <w:div w:id="1282496409">
                  <w:marLeft w:val="480"/>
                  <w:marRight w:val="0"/>
                  <w:marTop w:val="0"/>
                  <w:marBottom w:val="0"/>
                  <w:divBdr>
                    <w:top w:val="none" w:sz="0" w:space="0" w:color="auto"/>
                    <w:left w:val="none" w:sz="0" w:space="0" w:color="auto"/>
                    <w:bottom w:val="none" w:sz="0" w:space="0" w:color="auto"/>
                    <w:right w:val="none" w:sz="0" w:space="0" w:color="auto"/>
                  </w:divBdr>
                </w:div>
                <w:div w:id="1303657813">
                  <w:marLeft w:val="480"/>
                  <w:marRight w:val="0"/>
                  <w:marTop w:val="0"/>
                  <w:marBottom w:val="0"/>
                  <w:divBdr>
                    <w:top w:val="none" w:sz="0" w:space="0" w:color="auto"/>
                    <w:left w:val="none" w:sz="0" w:space="0" w:color="auto"/>
                    <w:bottom w:val="none" w:sz="0" w:space="0" w:color="auto"/>
                    <w:right w:val="none" w:sz="0" w:space="0" w:color="auto"/>
                  </w:divBdr>
                </w:div>
                <w:div w:id="1439713459">
                  <w:marLeft w:val="480"/>
                  <w:marRight w:val="0"/>
                  <w:marTop w:val="0"/>
                  <w:marBottom w:val="0"/>
                  <w:divBdr>
                    <w:top w:val="none" w:sz="0" w:space="0" w:color="auto"/>
                    <w:left w:val="none" w:sz="0" w:space="0" w:color="auto"/>
                    <w:bottom w:val="none" w:sz="0" w:space="0" w:color="auto"/>
                    <w:right w:val="none" w:sz="0" w:space="0" w:color="auto"/>
                  </w:divBdr>
                </w:div>
                <w:div w:id="469136605">
                  <w:marLeft w:val="480"/>
                  <w:marRight w:val="0"/>
                  <w:marTop w:val="0"/>
                  <w:marBottom w:val="0"/>
                  <w:divBdr>
                    <w:top w:val="none" w:sz="0" w:space="0" w:color="auto"/>
                    <w:left w:val="none" w:sz="0" w:space="0" w:color="auto"/>
                    <w:bottom w:val="none" w:sz="0" w:space="0" w:color="auto"/>
                    <w:right w:val="none" w:sz="0" w:space="0" w:color="auto"/>
                  </w:divBdr>
                </w:div>
                <w:div w:id="1137648121">
                  <w:marLeft w:val="480"/>
                  <w:marRight w:val="0"/>
                  <w:marTop w:val="0"/>
                  <w:marBottom w:val="0"/>
                  <w:divBdr>
                    <w:top w:val="none" w:sz="0" w:space="0" w:color="auto"/>
                    <w:left w:val="none" w:sz="0" w:space="0" w:color="auto"/>
                    <w:bottom w:val="none" w:sz="0" w:space="0" w:color="auto"/>
                    <w:right w:val="none" w:sz="0" w:space="0" w:color="auto"/>
                  </w:divBdr>
                </w:div>
                <w:div w:id="1505434508">
                  <w:marLeft w:val="480"/>
                  <w:marRight w:val="0"/>
                  <w:marTop w:val="0"/>
                  <w:marBottom w:val="0"/>
                  <w:divBdr>
                    <w:top w:val="none" w:sz="0" w:space="0" w:color="auto"/>
                    <w:left w:val="none" w:sz="0" w:space="0" w:color="auto"/>
                    <w:bottom w:val="none" w:sz="0" w:space="0" w:color="auto"/>
                    <w:right w:val="none" w:sz="0" w:space="0" w:color="auto"/>
                  </w:divBdr>
                </w:div>
                <w:div w:id="737751727">
                  <w:marLeft w:val="480"/>
                  <w:marRight w:val="0"/>
                  <w:marTop w:val="0"/>
                  <w:marBottom w:val="0"/>
                  <w:divBdr>
                    <w:top w:val="none" w:sz="0" w:space="0" w:color="auto"/>
                    <w:left w:val="none" w:sz="0" w:space="0" w:color="auto"/>
                    <w:bottom w:val="none" w:sz="0" w:space="0" w:color="auto"/>
                    <w:right w:val="none" w:sz="0" w:space="0" w:color="auto"/>
                  </w:divBdr>
                </w:div>
                <w:div w:id="1821847469">
                  <w:marLeft w:val="480"/>
                  <w:marRight w:val="0"/>
                  <w:marTop w:val="0"/>
                  <w:marBottom w:val="0"/>
                  <w:divBdr>
                    <w:top w:val="none" w:sz="0" w:space="0" w:color="auto"/>
                    <w:left w:val="none" w:sz="0" w:space="0" w:color="auto"/>
                    <w:bottom w:val="none" w:sz="0" w:space="0" w:color="auto"/>
                    <w:right w:val="none" w:sz="0" w:space="0" w:color="auto"/>
                  </w:divBdr>
                </w:div>
                <w:div w:id="47263019">
                  <w:marLeft w:val="480"/>
                  <w:marRight w:val="0"/>
                  <w:marTop w:val="0"/>
                  <w:marBottom w:val="0"/>
                  <w:divBdr>
                    <w:top w:val="none" w:sz="0" w:space="0" w:color="auto"/>
                    <w:left w:val="none" w:sz="0" w:space="0" w:color="auto"/>
                    <w:bottom w:val="none" w:sz="0" w:space="0" w:color="auto"/>
                    <w:right w:val="none" w:sz="0" w:space="0" w:color="auto"/>
                  </w:divBdr>
                </w:div>
                <w:div w:id="1447232798">
                  <w:marLeft w:val="480"/>
                  <w:marRight w:val="0"/>
                  <w:marTop w:val="0"/>
                  <w:marBottom w:val="0"/>
                  <w:divBdr>
                    <w:top w:val="none" w:sz="0" w:space="0" w:color="auto"/>
                    <w:left w:val="none" w:sz="0" w:space="0" w:color="auto"/>
                    <w:bottom w:val="none" w:sz="0" w:space="0" w:color="auto"/>
                    <w:right w:val="none" w:sz="0" w:space="0" w:color="auto"/>
                  </w:divBdr>
                </w:div>
                <w:div w:id="906650945">
                  <w:marLeft w:val="480"/>
                  <w:marRight w:val="0"/>
                  <w:marTop w:val="0"/>
                  <w:marBottom w:val="0"/>
                  <w:divBdr>
                    <w:top w:val="none" w:sz="0" w:space="0" w:color="auto"/>
                    <w:left w:val="none" w:sz="0" w:space="0" w:color="auto"/>
                    <w:bottom w:val="none" w:sz="0" w:space="0" w:color="auto"/>
                    <w:right w:val="none" w:sz="0" w:space="0" w:color="auto"/>
                  </w:divBdr>
                </w:div>
                <w:div w:id="397363414">
                  <w:marLeft w:val="480"/>
                  <w:marRight w:val="0"/>
                  <w:marTop w:val="0"/>
                  <w:marBottom w:val="0"/>
                  <w:divBdr>
                    <w:top w:val="none" w:sz="0" w:space="0" w:color="auto"/>
                    <w:left w:val="none" w:sz="0" w:space="0" w:color="auto"/>
                    <w:bottom w:val="none" w:sz="0" w:space="0" w:color="auto"/>
                    <w:right w:val="none" w:sz="0" w:space="0" w:color="auto"/>
                  </w:divBdr>
                </w:div>
                <w:div w:id="2000159373">
                  <w:marLeft w:val="480"/>
                  <w:marRight w:val="0"/>
                  <w:marTop w:val="0"/>
                  <w:marBottom w:val="0"/>
                  <w:divBdr>
                    <w:top w:val="none" w:sz="0" w:space="0" w:color="auto"/>
                    <w:left w:val="none" w:sz="0" w:space="0" w:color="auto"/>
                    <w:bottom w:val="none" w:sz="0" w:space="0" w:color="auto"/>
                    <w:right w:val="none" w:sz="0" w:space="0" w:color="auto"/>
                  </w:divBdr>
                </w:div>
                <w:div w:id="413821588">
                  <w:marLeft w:val="480"/>
                  <w:marRight w:val="0"/>
                  <w:marTop w:val="0"/>
                  <w:marBottom w:val="0"/>
                  <w:divBdr>
                    <w:top w:val="none" w:sz="0" w:space="0" w:color="auto"/>
                    <w:left w:val="none" w:sz="0" w:space="0" w:color="auto"/>
                    <w:bottom w:val="none" w:sz="0" w:space="0" w:color="auto"/>
                    <w:right w:val="none" w:sz="0" w:space="0" w:color="auto"/>
                  </w:divBdr>
                </w:div>
                <w:div w:id="1400667066">
                  <w:marLeft w:val="480"/>
                  <w:marRight w:val="0"/>
                  <w:marTop w:val="0"/>
                  <w:marBottom w:val="0"/>
                  <w:divBdr>
                    <w:top w:val="none" w:sz="0" w:space="0" w:color="auto"/>
                    <w:left w:val="none" w:sz="0" w:space="0" w:color="auto"/>
                    <w:bottom w:val="none" w:sz="0" w:space="0" w:color="auto"/>
                    <w:right w:val="none" w:sz="0" w:space="0" w:color="auto"/>
                  </w:divBdr>
                </w:div>
                <w:div w:id="815030726">
                  <w:marLeft w:val="480"/>
                  <w:marRight w:val="0"/>
                  <w:marTop w:val="0"/>
                  <w:marBottom w:val="0"/>
                  <w:divBdr>
                    <w:top w:val="none" w:sz="0" w:space="0" w:color="auto"/>
                    <w:left w:val="none" w:sz="0" w:space="0" w:color="auto"/>
                    <w:bottom w:val="none" w:sz="0" w:space="0" w:color="auto"/>
                    <w:right w:val="none" w:sz="0" w:space="0" w:color="auto"/>
                  </w:divBdr>
                </w:div>
                <w:div w:id="456610124">
                  <w:marLeft w:val="480"/>
                  <w:marRight w:val="0"/>
                  <w:marTop w:val="0"/>
                  <w:marBottom w:val="0"/>
                  <w:divBdr>
                    <w:top w:val="none" w:sz="0" w:space="0" w:color="auto"/>
                    <w:left w:val="none" w:sz="0" w:space="0" w:color="auto"/>
                    <w:bottom w:val="none" w:sz="0" w:space="0" w:color="auto"/>
                    <w:right w:val="none" w:sz="0" w:space="0" w:color="auto"/>
                  </w:divBdr>
                </w:div>
                <w:div w:id="385884907">
                  <w:marLeft w:val="480"/>
                  <w:marRight w:val="0"/>
                  <w:marTop w:val="0"/>
                  <w:marBottom w:val="0"/>
                  <w:divBdr>
                    <w:top w:val="none" w:sz="0" w:space="0" w:color="auto"/>
                    <w:left w:val="none" w:sz="0" w:space="0" w:color="auto"/>
                    <w:bottom w:val="none" w:sz="0" w:space="0" w:color="auto"/>
                    <w:right w:val="none" w:sz="0" w:space="0" w:color="auto"/>
                  </w:divBdr>
                </w:div>
                <w:div w:id="1775402519">
                  <w:marLeft w:val="480"/>
                  <w:marRight w:val="0"/>
                  <w:marTop w:val="0"/>
                  <w:marBottom w:val="0"/>
                  <w:divBdr>
                    <w:top w:val="none" w:sz="0" w:space="0" w:color="auto"/>
                    <w:left w:val="none" w:sz="0" w:space="0" w:color="auto"/>
                    <w:bottom w:val="none" w:sz="0" w:space="0" w:color="auto"/>
                    <w:right w:val="none" w:sz="0" w:space="0" w:color="auto"/>
                  </w:divBdr>
                </w:div>
                <w:div w:id="513767738">
                  <w:marLeft w:val="480"/>
                  <w:marRight w:val="0"/>
                  <w:marTop w:val="0"/>
                  <w:marBottom w:val="0"/>
                  <w:divBdr>
                    <w:top w:val="none" w:sz="0" w:space="0" w:color="auto"/>
                    <w:left w:val="none" w:sz="0" w:space="0" w:color="auto"/>
                    <w:bottom w:val="none" w:sz="0" w:space="0" w:color="auto"/>
                    <w:right w:val="none" w:sz="0" w:space="0" w:color="auto"/>
                  </w:divBdr>
                </w:div>
                <w:div w:id="485632335">
                  <w:marLeft w:val="480"/>
                  <w:marRight w:val="0"/>
                  <w:marTop w:val="0"/>
                  <w:marBottom w:val="0"/>
                  <w:divBdr>
                    <w:top w:val="none" w:sz="0" w:space="0" w:color="auto"/>
                    <w:left w:val="none" w:sz="0" w:space="0" w:color="auto"/>
                    <w:bottom w:val="none" w:sz="0" w:space="0" w:color="auto"/>
                    <w:right w:val="none" w:sz="0" w:space="0" w:color="auto"/>
                  </w:divBdr>
                </w:div>
                <w:div w:id="1340809005">
                  <w:marLeft w:val="480"/>
                  <w:marRight w:val="0"/>
                  <w:marTop w:val="0"/>
                  <w:marBottom w:val="0"/>
                  <w:divBdr>
                    <w:top w:val="none" w:sz="0" w:space="0" w:color="auto"/>
                    <w:left w:val="none" w:sz="0" w:space="0" w:color="auto"/>
                    <w:bottom w:val="none" w:sz="0" w:space="0" w:color="auto"/>
                    <w:right w:val="none" w:sz="0" w:space="0" w:color="auto"/>
                  </w:divBdr>
                </w:div>
                <w:div w:id="1349402483">
                  <w:marLeft w:val="480"/>
                  <w:marRight w:val="0"/>
                  <w:marTop w:val="0"/>
                  <w:marBottom w:val="0"/>
                  <w:divBdr>
                    <w:top w:val="none" w:sz="0" w:space="0" w:color="auto"/>
                    <w:left w:val="none" w:sz="0" w:space="0" w:color="auto"/>
                    <w:bottom w:val="none" w:sz="0" w:space="0" w:color="auto"/>
                    <w:right w:val="none" w:sz="0" w:space="0" w:color="auto"/>
                  </w:divBdr>
                </w:div>
                <w:div w:id="1573546402">
                  <w:marLeft w:val="480"/>
                  <w:marRight w:val="0"/>
                  <w:marTop w:val="0"/>
                  <w:marBottom w:val="0"/>
                  <w:divBdr>
                    <w:top w:val="none" w:sz="0" w:space="0" w:color="auto"/>
                    <w:left w:val="none" w:sz="0" w:space="0" w:color="auto"/>
                    <w:bottom w:val="none" w:sz="0" w:space="0" w:color="auto"/>
                    <w:right w:val="none" w:sz="0" w:space="0" w:color="auto"/>
                  </w:divBdr>
                </w:div>
                <w:div w:id="741947795">
                  <w:marLeft w:val="480"/>
                  <w:marRight w:val="0"/>
                  <w:marTop w:val="0"/>
                  <w:marBottom w:val="0"/>
                  <w:divBdr>
                    <w:top w:val="none" w:sz="0" w:space="0" w:color="auto"/>
                    <w:left w:val="none" w:sz="0" w:space="0" w:color="auto"/>
                    <w:bottom w:val="none" w:sz="0" w:space="0" w:color="auto"/>
                    <w:right w:val="none" w:sz="0" w:space="0" w:color="auto"/>
                  </w:divBdr>
                </w:div>
                <w:div w:id="186678443">
                  <w:marLeft w:val="480"/>
                  <w:marRight w:val="0"/>
                  <w:marTop w:val="0"/>
                  <w:marBottom w:val="0"/>
                  <w:divBdr>
                    <w:top w:val="none" w:sz="0" w:space="0" w:color="auto"/>
                    <w:left w:val="none" w:sz="0" w:space="0" w:color="auto"/>
                    <w:bottom w:val="none" w:sz="0" w:space="0" w:color="auto"/>
                    <w:right w:val="none" w:sz="0" w:space="0" w:color="auto"/>
                  </w:divBdr>
                </w:div>
                <w:div w:id="1366903264">
                  <w:marLeft w:val="480"/>
                  <w:marRight w:val="0"/>
                  <w:marTop w:val="0"/>
                  <w:marBottom w:val="0"/>
                  <w:divBdr>
                    <w:top w:val="none" w:sz="0" w:space="0" w:color="auto"/>
                    <w:left w:val="none" w:sz="0" w:space="0" w:color="auto"/>
                    <w:bottom w:val="none" w:sz="0" w:space="0" w:color="auto"/>
                    <w:right w:val="none" w:sz="0" w:space="0" w:color="auto"/>
                  </w:divBdr>
                </w:div>
                <w:div w:id="1366907228">
                  <w:marLeft w:val="480"/>
                  <w:marRight w:val="0"/>
                  <w:marTop w:val="0"/>
                  <w:marBottom w:val="0"/>
                  <w:divBdr>
                    <w:top w:val="none" w:sz="0" w:space="0" w:color="auto"/>
                    <w:left w:val="none" w:sz="0" w:space="0" w:color="auto"/>
                    <w:bottom w:val="none" w:sz="0" w:space="0" w:color="auto"/>
                    <w:right w:val="none" w:sz="0" w:space="0" w:color="auto"/>
                  </w:divBdr>
                </w:div>
                <w:div w:id="370232026">
                  <w:marLeft w:val="480"/>
                  <w:marRight w:val="0"/>
                  <w:marTop w:val="0"/>
                  <w:marBottom w:val="0"/>
                  <w:divBdr>
                    <w:top w:val="none" w:sz="0" w:space="0" w:color="auto"/>
                    <w:left w:val="none" w:sz="0" w:space="0" w:color="auto"/>
                    <w:bottom w:val="none" w:sz="0" w:space="0" w:color="auto"/>
                    <w:right w:val="none" w:sz="0" w:space="0" w:color="auto"/>
                  </w:divBdr>
                </w:div>
                <w:div w:id="514543285">
                  <w:marLeft w:val="480"/>
                  <w:marRight w:val="0"/>
                  <w:marTop w:val="0"/>
                  <w:marBottom w:val="0"/>
                  <w:divBdr>
                    <w:top w:val="none" w:sz="0" w:space="0" w:color="auto"/>
                    <w:left w:val="none" w:sz="0" w:space="0" w:color="auto"/>
                    <w:bottom w:val="none" w:sz="0" w:space="0" w:color="auto"/>
                    <w:right w:val="none" w:sz="0" w:space="0" w:color="auto"/>
                  </w:divBdr>
                </w:div>
                <w:div w:id="1420248659">
                  <w:marLeft w:val="480"/>
                  <w:marRight w:val="0"/>
                  <w:marTop w:val="0"/>
                  <w:marBottom w:val="0"/>
                  <w:divBdr>
                    <w:top w:val="none" w:sz="0" w:space="0" w:color="auto"/>
                    <w:left w:val="none" w:sz="0" w:space="0" w:color="auto"/>
                    <w:bottom w:val="none" w:sz="0" w:space="0" w:color="auto"/>
                    <w:right w:val="none" w:sz="0" w:space="0" w:color="auto"/>
                  </w:divBdr>
                </w:div>
                <w:div w:id="401566163">
                  <w:marLeft w:val="480"/>
                  <w:marRight w:val="0"/>
                  <w:marTop w:val="0"/>
                  <w:marBottom w:val="0"/>
                  <w:divBdr>
                    <w:top w:val="none" w:sz="0" w:space="0" w:color="auto"/>
                    <w:left w:val="none" w:sz="0" w:space="0" w:color="auto"/>
                    <w:bottom w:val="none" w:sz="0" w:space="0" w:color="auto"/>
                    <w:right w:val="none" w:sz="0" w:space="0" w:color="auto"/>
                  </w:divBdr>
                </w:div>
                <w:div w:id="1049762905">
                  <w:marLeft w:val="480"/>
                  <w:marRight w:val="0"/>
                  <w:marTop w:val="0"/>
                  <w:marBottom w:val="0"/>
                  <w:divBdr>
                    <w:top w:val="none" w:sz="0" w:space="0" w:color="auto"/>
                    <w:left w:val="none" w:sz="0" w:space="0" w:color="auto"/>
                    <w:bottom w:val="none" w:sz="0" w:space="0" w:color="auto"/>
                    <w:right w:val="none" w:sz="0" w:space="0" w:color="auto"/>
                  </w:divBdr>
                </w:div>
                <w:div w:id="851535155">
                  <w:marLeft w:val="480"/>
                  <w:marRight w:val="0"/>
                  <w:marTop w:val="0"/>
                  <w:marBottom w:val="0"/>
                  <w:divBdr>
                    <w:top w:val="none" w:sz="0" w:space="0" w:color="auto"/>
                    <w:left w:val="none" w:sz="0" w:space="0" w:color="auto"/>
                    <w:bottom w:val="none" w:sz="0" w:space="0" w:color="auto"/>
                    <w:right w:val="none" w:sz="0" w:space="0" w:color="auto"/>
                  </w:divBdr>
                </w:div>
                <w:div w:id="1529443283">
                  <w:marLeft w:val="480"/>
                  <w:marRight w:val="0"/>
                  <w:marTop w:val="0"/>
                  <w:marBottom w:val="0"/>
                  <w:divBdr>
                    <w:top w:val="none" w:sz="0" w:space="0" w:color="auto"/>
                    <w:left w:val="none" w:sz="0" w:space="0" w:color="auto"/>
                    <w:bottom w:val="none" w:sz="0" w:space="0" w:color="auto"/>
                    <w:right w:val="none" w:sz="0" w:space="0" w:color="auto"/>
                  </w:divBdr>
                </w:div>
                <w:div w:id="1042483610">
                  <w:marLeft w:val="480"/>
                  <w:marRight w:val="0"/>
                  <w:marTop w:val="0"/>
                  <w:marBottom w:val="0"/>
                  <w:divBdr>
                    <w:top w:val="none" w:sz="0" w:space="0" w:color="auto"/>
                    <w:left w:val="none" w:sz="0" w:space="0" w:color="auto"/>
                    <w:bottom w:val="none" w:sz="0" w:space="0" w:color="auto"/>
                    <w:right w:val="none" w:sz="0" w:space="0" w:color="auto"/>
                  </w:divBdr>
                </w:div>
                <w:div w:id="576943603">
                  <w:marLeft w:val="480"/>
                  <w:marRight w:val="0"/>
                  <w:marTop w:val="0"/>
                  <w:marBottom w:val="0"/>
                  <w:divBdr>
                    <w:top w:val="none" w:sz="0" w:space="0" w:color="auto"/>
                    <w:left w:val="none" w:sz="0" w:space="0" w:color="auto"/>
                    <w:bottom w:val="none" w:sz="0" w:space="0" w:color="auto"/>
                    <w:right w:val="none" w:sz="0" w:space="0" w:color="auto"/>
                  </w:divBdr>
                </w:div>
                <w:div w:id="1409494651">
                  <w:marLeft w:val="480"/>
                  <w:marRight w:val="0"/>
                  <w:marTop w:val="0"/>
                  <w:marBottom w:val="0"/>
                  <w:divBdr>
                    <w:top w:val="none" w:sz="0" w:space="0" w:color="auto"/>
                    <w:left w:val="none" w:sz="0" w:space="0" w:color="auto"/>
                    <w:bottom w:val="none" w:sz="0" w:space="0" w:color="auto"/>
                    <w:right w:val="none" w:sz="0" w:space="0" w:color="auto"/>
                  </w:divBdr>
                </w:div>
                <w:div w:id="1961645174">
                  <w:marLeft w:val="480"/>
                  <w:marRight w:val="0"/>
                  <w:marTop w:val="0"/>
                  <w:marBottom w:val="0"/>
                  <w:divBdr>
                    <w:top w:val="none" w:sz="0" w:space="0" w:color="auto"/>
                    <w:left w:val="none" w:sz="0" w:space="0" w:color="auto"/>
                    <w:bottom w:val="none" w:sz="0" w:space="0" w:color="auto"/>
                    <w:right w:val="none" w:sz="0" w:space="0" w:color="auto"/>
                  </w:divBdr>
                </w:div>
                <w:div w:id="954294055">
                  <w:marLeft w:val="480"/>
                  <w:marRight w:val="0"/>
                  <w:marTop w:val="0"/>
                  <w:marBottom w:val="0"/>
                  <w:divBdr>
                    <w:top w:val="none" w:sz="0" w:space="0" w:color="auto"/>
                    <w:left w:val="none" w:sz="0" w:space="0" w:color="auto"/>
                    <w:bottom w:val="none" w:sz="0" w:space="0" w:color="auto"/>
                    <w:right w:val="none" w:sz="0" w:space="0" w:color="auto"/>
                  </w:divBdr>
                </w:div>
                <w:div w:id="416251779">
                  <w:marLeft w:val="480"/>
                  <w:marRight w:val="0"/>
                  <w:marTop w:val="0"/>
                  <w:marBottom w:val="0"/>
                  <w:divBdr>
                    <w:top w:val="none" w:sz="0" w:space="0" w:color="auto"/>
                    <w:left w:val="none" w:sz="0" w:space="0" w:color="auto"/>
                    <w:bottom w:val="none" w:sz="0" w:space="0" w:color="auto"/>
                    <w:right w:val="none" w:sz="0" w:space="0" w:color="auto"/>
                  </w:divBdr>
                </w:div>
                <w:div w:id="724107316">
                  <w:marLeft w:val="480"/>
                  <w:marRight w:val="0"/>
                  <w:marTop w:val="0"/>
                  <w:marBottom w:val="0"/>
                  <w:divBdr>
                    <w:top w:val="none" w:sz="0" w:space="0" w:color="auto"/>
                    <w:left w:val="none" w:sz="0" w:space="0" w:color="auto"/>
                    <w:bottom w:val="none" w:sz="0" w:space="0" w:color="auto"/>
                    <w:right w:val="none" w:sz="0" w:space="0" w:color="auto"/>
                  </w:divBdr>
                </w:div>
              </w:divsChild>
            </w:div>
            <w:div w:id="86736311">
              <w:marLeft w:val="0"/>
              <w:marRight w:val="0"/>
              <w:marTop w:val="0"/>
              <w:marBottom w:val="0"/>
              <w:divBdr>
                <w:top w:val="none" w:sz="0" w:space="0" w:color="auto"/>
                <w:left w:val="none" w:sz="0" w:space="0" w:color="auto"/>
                <w:bottom w:val="none" w:sz="0" w:space="0" w:color="auto"/>
                <w:right w:val="none" w:sz="0" w:space="0" w:color="auto"/>
              </w:divBdr>
              <w:divsChild>
                <w:div w:id="1584098405">
                  <w:marLeft w:val="480"/>
                  <w:marRight w:val="0"/>
                  <w:marTop w:val="0"/>
                  <w:marBottom w:val="0"/>
                  <w:divBdr>
                    <w:top w:val="none" w:sz="0" w:space="0" w:color="auto"/>
                    <w:left w:val="none" w:sz="0" w:space="0" w:color="auto"/>
                    <w:bottom w:val="none" w:sz="0" w:space="0" w:color="auto"/>
                    <w:right w:val="none" w:sz="0" w:space="0" w:color="auto"/>
                  </w:divBdr>
                </w:div>
                <w:div w:id="853543038">
                  <w:marLeft w:val="480"/>
                  <w:marRight w:val="0"/>
                  <w:marTop w:val="0"/>
                  <w:marBottom w:val="0"/>
                  <w:divBdr>
                    <w:top w:val="none" w:sz="0" w:space="0" w:color="auto"/>
                    <w:left w:val="none" w:sz="0" w:space="0" w:color="auto"/>
                    <w:bottom w:val="none" w:sz="0" w:space="0" w:color="auto"/>
                    <w:right w:val="none" w:sz="0" w:space="0" w:color="auto"/>
                  </w:divBdr>
                </w:div>
                <w:div w:id="183518198">
                  <w:marLeft w:val="480"/>
                  <w:marRight w:val="0"/>
                  <w:marTop w:val="0"/>
                  <w:marBottom w:val="0"/>
                  <w:divBdr>
                    <w:top w:val="none" w:sz="0" w:space="0" w:color="auto"/>
                    <w:left w:val="none" w:sz="0" w:space="0" w:color="auto"/>
                    <w:bottom w:val="none" w:sz="0" w:space="0" w:color="auto"/>
                    <w:right w:val="none" w:sz="0" w:space="0" w:color="auto"/>
                  </w:divBdr>
                </w:div>
                <w:div w:id="1969119834">
                  <w:marLeft w:val="480"/>
                  <w:marRight w:val="0"/>
                  <w:marTop w:val="0"/>
                  <w:marBottom w:val="0"/>
                  <w:divBdr>
                    <w:top w:val="none" w:sz="0" w:space="0" w:color="auto"/>
                    <w:left w:val="none" w:sz="0" w:space="0" w:color="auto"/>
                    <w:bottom w:val="none" w:sz="0" w:space="0" w:color="auto"/>
                    <w:right w:val="none" w:sz="0" w:space="0" w:color="auto"/>
                  </w:divBdr>
                </w:div>
                <w:div w:id="247547511">
                  <w:marLeft w:val="480"/>
                  <w:marRight w:val="0"/>
                  <w:marTop w:val="0"/>
                  <w:marBottom w:val="0"/>
                  <w:divBdr>
                    <w:top w:val="none" w:sz="0" w:space="0" w:color="auto"/>
                    <w:left w:val="none" w:sz="0" w:space="0" w:color="auto"/>
                    <w:bottom w:val="none" w:sz="0" w:space="0" w:color="auto"/>
                    <w:right w:val="none" w:sz="0" w:space="0" w:color="auto"/>
                  </w:divBdr>
                </w:div>
                <w:div w:id="1837265642">
                  <w:marLeft w:val="480"/>
                  <w:marRight w:val="0"/>
                  <w:marTop w:val="0"/>
                  <w:marBottom w:val="0"/>
                  <w:divBdr>
                    <w:top w:val="none" w:sz="0" w:space="0" w:color="auto"/>
                    <w:left w:val="none" w:sz="0" w:space="0" w:color="auto"/>
                    <w:bottom w:val="none" w:sz="0" w:space="0" w:color="auto"/>
                    <w:right w:val="none" w:sz="0" w:space="0" w:color="auto"/>
                  </w:divBdr>
                </w:div>
                <w:div w:id="1133672305">
                  <w:marLeft w:val="480"/>
                  <w:marRight w:val="0"/>
                  <w:marTop w:val="0"/>
                  <w:marBottom w:val="0"/>
                  <w:divBdr>
                    <w:top w:val="none" w:sz="0" w:space="0" w:color="auto"/>
                    <w:left w:val="none" w:sz="0" w:space="0" w:color="auto"/>
                    <w:bottom w:val="none" w:sz="0" w:space="0" w:color="auto"/>
                    <w:right w:val="none" w:sz="0" w:space="0" w:color="auto"/>
                  </w:divBdr>
                </w:div>
                <w:div w:id="1057318977">
                  <w:marLeft w:val="480"/>
                  <w:marRight w:val="0"/>
                  <w:marTop w:val="0"/>
                  <w:marBottom w:val="0"/>
                  <w:divBdr>
                    <w:top w:val="none" w:sz="0" w:space="0" w:color="auto"/>
                    <w:left w:val="none" w:sz="0" w:space="0" w:color="auto"/>
                    <w:bottom w:val="none" w:sz="0" w:space="0" w:color="auto"/>
                    <w:right w:val="none" w:sz="0" w:space="0" w:color="auto"/>
                  </w:divBdr>
                </w:div>
                <w:div w:id="329913155">
                  <w:marLeft w:val="480"/>
                  <w:marRight w:val="0"/>
                  <w:marTop w:val="0"/>
                  <w:marBottom w:val="0"/>
                  <w:divBdr>
                    <w:top w:val="none" w:sz="0" w:space="0" w:color="auto"/>
                    <w:left w:val="none" w:sz="0" w:space="0" w:color="auto"/>
                    <w:bottom w:val="none" w:sz="0" w:space="0" w:color="auto"/>
                    <w:right w:val="none" w:sz="0" w:space="0" w:color="auto"/>
                  </w:divBdr>
                </w:div>
                <w:div w:id="1942687333">
                  <w:marLeft w:val="480"/>
                  <w:marRight w:val="0"/>
                  <w:marTop w:val="0"/>
                  <w:marBottom w:val="0"/>
                  <w:divBdr>
                    <w:top w:val="none" w:sz="0" w:space="0" w:color="auto"/>
                    <w:left w:val="none" w:sz="0" w:space="0" w:color="auto"/>
                    <w:bottom w:val="none" w:sz="0" w:space="0" w:color="auto"/>
                    <w:right w:val="none" w:sz="0" w:space="0" w:color="auto"/>
                  </w:divBdr>
                </w:div>
                <w:div w:id="327370681">
                  <w:marLeft w:val="480"/>
                  <w:marRight w:val="0"/>
                  <w:marTop w:val="0"/>
                  <w:marBottom w:val="0"/>
                  <w:divBdr>
                    <w:top w:val="none" w:sz="0" w:space="0" w:color="auto"/>
                    <w:left w:val="none" w:sz="0" w:space="0" w:color="auto"/>
                    <w:bottom w:val="none" w:sz="0" w:space="0" w:color="auto"/>
                    <w:right w:val="none" w:sz="0" w:space="0" w:color="auto"/>
                  </w:divBdr>
                </w:div>
                <w:div w:id="1826510136">
                  <w:marLeft w:val="480"/>
                  <w:marRight w:val="0"/>
                  <w:marTop w:val="0"/>
                  <w:marBottom w:val="0"/>
                  <w:divBdr>
                    <w:top w:val="none" w:sz="0" w:space="0" w:color="auto"/>
                    <w:left w:val="none" w:sz="0" w:space="0" w:color="auto"/>
                    <w:bottom w:val="none" w:sz="0" w:space="0" w:color="auto"/>
                    <w:right w:val="none" w:sz="0" w:space="0" w:color="auto"/>
                  </w:divBdr>
                </w:div>
                <w:div w:id="231280490">
                  <w:marLeft w:val="480"/>
                  <w:marRight w:val="0"/>
                  <w:marTop w:val="0"/>
                  <w:marBottom w:val="0"/>
                  <w:divBdr>
                    <w:top w:val="none" w:sz="0" w:space="0" w:color="auto"/>
                    <w:left w:val="none" w:sz="0" w:space="0" w:color="auto"/>
                    <w:bottom w:val="none" w:sz="0" w:space="0" w:color="auto"/>
                    <w:right w:val="none" w:sz="0" w:space="0" w:color="auto"/>
                  </w:divBdr>
                </w:div>
                <w:div w:id="588777879">
                  <w:marLeft w:val="480"/>
                  <w:marRight w:val="0"/>
                  <w:marTop w:val="0"/>
                  <w:marBottom w:val="0"/>
                  <w:divBdr>
                    <w:top w:val="none" w:sz="0" w:space="0" w:color="auto"/>
                    <w:left w:val="none" w:sz="0" w:space="0" w:color="auto"/>
                    <w:bottom w:val="none" w:sz="0" w:space="0" w:color="auto"/>
                    <w:right w:val="none" w:sz="0" w:space="0" w:color="auto"/>
                  </w:divBdr>
                </w:div>
                <w:div w:id="1852911133">
                  <w:marLeft w:val="480"/>
                  <w:marRight w:val="0"/>
                  <w:marTop w:val="0"/>
                  <w:marBottom w:val="0"/>
                  <w:divBdr>
                    <w:top w:val="none" w:sz="0" w:space="0" w:color="auto"/>
                    <w:left w:val="none" w:sz="0" w:space="0" w:color="auto"/>
                    <w:bottom w:val="none" w:sz="0" w:space="0" w:color="auto"/>
                    <w:right w:val="none" w:sz="0" w:space="0" w:color="auto"/>
                  </w:divBdr>
                </w:div>
                <w:div w:id="1686403512">
                  <w:marLeft w:val="480"/>
                  <w:marRight w:val="0"/>
                  <w:marTop w:val="0"/>
                  <w:marBottom w:val="0"/>
                  <w:divBdr>
                    <w:top w:val="none" w:sz="0" w:space="0" w:color="auto"/>
                    <w:left w:val="none" w:sz="0" w:space="0" w:color="auto"/>
                    <w:bottom w:val="none" w:sz="0" w:space="0" w:color="auto"/>
                    <w:right w:val="none" w:sz="0" w:space="0" w:color="auto"/>
                  </w:divBdr>
                </w:div>
                <w:div w:id="1050420452">
                  <w:marLeft w:val="480"/>
                  <w:marRight w:val="0"/>
                  <w:marTop w:val="0"/>
                  <w:marBottom w:val="0"/>
                  <w:divBdr>
                    <w:top w:val="none" w:sz="0" w:space="0" w:color="auto"/>
                    <w:left w:val="none" w:sz="0" w:space="0" w:color="auto"/>
                    <w:bottom w:val="none" w:sz="0" w:space="0" w:color="auto"/>
                    <w:right w:val="none" w:sz="0" w:space="0" w:color="auto"/>
                  </w:divBdr>
                </w:div>
                <w:div w:id="766195523">
                  <w:marLeft w:val="480"/>
                  <w:marRight w:val="0"/>
                  <w:marTop w:val="0"/>
                  <w:marBottom w:val="0"/>
                  <w:divBdr>
                    <w:top w:val="none" w:sz="0" w:space="0" w:color="auto"/>
                    <w:left w:val="none" w:sz="0" w:space="0" w:color="auto"/>
                    <w:bottom w:val="none" w:sz="0" w:space="0" w:color="auto"/>
                    <w:right w:val="none" w:sz="0" w:space="0" w:color="auto"/>
                  </w:divBdr>
                </w:div>
                <w:div w:id="808404852">
                  <w:marLeft w:val="480"/>
                  <w:marRight w:val="0"/>
                  <w:marTop w:val="0"/>
                  <w:marBottom w:val="0"/>
                  <w:divBdr>
                    <w:top w:val="none" w:sz="0" w:space="0" w:color="auto"/>
                    <w:left w:val="none" w:sz="0" w:space="0" w:color="auto"/>
                    <w:bottom w:val="none" w:sz="0" w:space="0" w:color="auto"/>
                    <w:right w:val="none" w:sz="0" w:space="0" w:color="auto"/>
                  </w:divBdr>
                </w:div>
                <w:div w:id="2001151314">
                  <w:marLeft w:val="480"/>
                  <w:marRight w:val="0"/>
                  <w:marTop w:val="0"/>
                  <w:marBottom w:val="0"/>
                  <w:divBdr>
                    <w:top w:val="none" w:sz="0" w:space="0" w:color="auto"/>
                    <w:left w:val="none" w:sz="0" w:space="0" w:color="auto"/>
                    <w:bottom w:val="none" w:sz="0" w:space="0" w:color="auto"/>
                    <w:right w:val="none" w:sz="0" w:space="0" w:color="auto"/>
                  </w:divBdr>
                </w:div>
                <w:div w:id="2056469010">
                  <w:marLeft w:val="480"/>
                  <w:marRight w:val="0"/>
                  <w:marTop w:val="0"/>
                  <w:marBottom w:val="0"/>
                  <w:divBdr>
                    <w:top w:val="none" w:sz="0" w:space="0" w:color="auto"/>
                    <w:left w:val="none" w:sz="0" w:space="0" w:color="auto"/>
                    <w:bottom w:val="none" w:sz="0" w:space="0" w:color="auto"/>
                    <w:right w:val="none" w:sz="0" w:space="0" w:color="auto"/>
                  </w:divBdr>
                </w:div>
                <w:div w:id="25177117">
                  <w:marLeft w:val="480"/>
                  <w:marRight w:val="0"/>
                  <w:marTop w:val="0"/>
                  <w:marBottom w:val="0"/>
                  <w:divBdr>
                    <w:top w:val="none" w:sz="0" w:space="0" w:color="auto"/>
                    <w:left w:val="none" w:sz="0" w:space="0" w:color="auto"/>
                    <w:bottom w:val="none" w:sz="0" w:space="0" w:color="auto"/>
                    <w:right w:val="none" w:sz="0" w:space="0" w:color="auto"/>
                  </w:divBdr>
                </w:div>
                <w:div w:id="489906116">
                  <w:marLeft w:val="480"/>
                  <w:marRight w:val="0"/>
                  <w:marTop w:val="0"/>
                  <w:marBottom w:val="0"/>
                  <w:divBdr>
                    <w:top w:val="none" w:sz="0" w:space="0" w:color="auto"/>
                    <w:left w:val="none" w:sz="0" w:space="0" w:color="auto"/>
                    <w:bottom w:val="none" w:sz="0" w:space="0" w:color="auto"/>
                    <w:right w:val="none" w:sz="0" w:space="0" w:color="auto"/>
                  </w:divBdr>
                </w:div>
                <w:div w:id="949430062">
                  <w:marLeft w:val="480"/>
                  <w:marRight w:val="0"/>
                  <w:marTop w:val="0"/>
                  <w:marBottom w:val="0"/>
                  <w:divBdr>
                    <w:top w:val="none" w:sz="0" w:space="0" w:color="auto"/>
                    <w:left w:val="none" w:sz="0" w:space="0" w:color="auto"/>
                    <w:bottom w:val="none" w:sz="0" w:space="0" w:color="auto"/>
                    <w:right w:val="none" w:sz="0" w:space="0" w:color="auto"/>
                  </w:divBdr>
                </w:div>
                <w:div w:id="2100709396">
                  <w:marLeft w:val="480"/>
                  <w:marRight w:val="0"/>
                  <w:marTop w:val="0"/>
                  <w:marBottom w:val="0"/>
                  <w:divBdr>
                    <w:top w:val="none" w:sz="0" w:space="0" w:color="auto"/>
                    <w:left w:val="none" w:sz="0" w:space="0" w:color="auto"/>
                    <w:bottom w:val="none" w:sz="0" w:space="0" w:color="auto"/>
                    <w:right w:val="none" w:sz="0" w:space="0" w:color="auto"/>
                  </w:divBdr>
                </w:div>
                <w:div w:id="1974678944">
                  <w:marLeft w:val="480"/>
                  <w:marRight w:val="0"/>
                  <w:marTop w:val="0"/>
                  <w:marBottom w:val="0"/>
                  <w:divBdr>
                    <w:top w:val="none" w:sz="0" w:space="0" w:color="auto"/>
                    <w:left w:val="none" w:sz="0" w:space="0" w:color="auto"/>
                    <w:bottom w:val="none" w:sz="0" w:space="0" w:color="auto"/>
                    <w:right w:val="none" w:sz="0" w:space="0" w:color="auto"/>
                  </w:divBdr>
                </w:div>
                <w:div w:id="1068462254">
                  <w:marLeft w:val="480"/>
                  <w:marRight w:val="0"/>
                  <w:marTop w:val="0"/>
                  <w:marBottom w:val="0"/>
                  <w:divBdr>
                    <w:top w:val="none" w:sz="0" w:space="0" w:color="auto"/>
                    <w:left w:val="none" w:sz="0" w:space="0" w:color="auto"/>
                    <w:bottom w:val="none" w:sz="0" w:space="0" w:color="auto"/>
                    <w:right w:val="none" w:sz="0" w:space="0" w:color="auto"/>
                  </w:divBdr>
                </w:div>
                <w:div w:id="1743795221">
                  <w:marLeft w:val="480"/>
                  <w:marRight w:val="0"/>
                  <w:marTop w:val="0"/>
                  <w:marBottom w:val="0"/>
                  <w:divBdr>
                    <w:top w:val="none" w:sz="0" w:space="0" w:color="auto"/>
                    <w:left w:val="none" w:sz="0" w:space="0" w:color="auto"/>
                    <w:bottom w:val="none" w:sz="0" w:space="0" w:color="auto"/>
                    <w:right w:val="none" w:sz="0" w:space="0" w:color="auto"/>
                  </w:divBdr>
                </w:div>
                <w:div w:id="264773298">
                  <w:marLeft w:val="480"/>
                  <w:marRight w:val="0"/>
                  <w:marTop w:val="0"/>
                  <w:marBottom w:val="0"/>
                  <w:divBdr>
                    <w:top w:val="none" w:sz="0" w:space="0" w:color="auto"/>
                    <w:left w:val="none" w:sz="0" w:space="0" w:color="auto"/>
                    <w:bottom w:val="none" w:sz="0" w:space="0" w:color="auto"/>
                    <w:right w:val="none" w:sz="0" w:space="0" w:color="auto"/>
                  </w:divBdr>
                </w:div>
                <w:div w:id="1798984625">
                  <w:marLeft w:val="480"/>
                  <w:marRight w:val="0"/>
                  <w:marTop w:val="0"/>
                  <w:marBottom w:val="0"/>
                  <w:divBdr>
                    <w:top w:val="none" w:sz="0" w:space="0" w:color="auto"/>
                    <w:left w:val="none" w:sz="0" w:space="0" w:color="auto"/>
                    <w:bottom w:val="none" w:sz="0" w:space="0" w:color="auto"/>
                    <w:right w:val="none" w:sz="0" w:space="0" w:color="auto"/>
                  </w:divBdr>
                </w:div>
                <w:div w:id="1181700037">
                  <w:marLeft w:val="480"/>
                  <w:marRight w:val="0"/>
                  <w:marTop w:val="0"/>
                  <w:marBottom w:val="0"/>
                  <w:divBdr>
                    <w:top w:val="none" w:sz="0" w:space="0" w:color="auto"/>
                    <w:left w:val="none" w:sz="0" w:space="0" w:color="auto"/>
                    <w:bottom w:val="none" w:sz="0" w:space="0" w:color="auto"/>
                    <w:right w:val="none" w:sz="0" w:space="0" w:color="auto"/>
                  </w:divBdr>
                </w:div>
                <w:div w:id="865797106">
                  <w:marLeft w:val="480"/>
                  <w:marRight w:val="0"/>
                  <w:marTop w:val="0"/>
                  <w:marBottom w:val="0"/>
                  <w:divBdr>
                    <w:top w:val="none" w:sz="0" w:space="0" w:color="auto"/>
                    <w:left w:val="none" w:sz="0" w:space="0" w:color="auto"/>
                    <w:bottom w:val="none" w:sz="0" w:space="0" w:color="auto"/>
                    <w:right w:val="none" w:sz="0" w:space="0" w:color="auto"/>
                  </w:divBdr>
                </w:div>
                <w:div w:id="715206270">
                  <w:marLeft w:val="480"/>
                  <w:marRight w:val="0"/>
                  <w:marTop w:val="0"/>
                  <w:marBottom w:val="0"/>
                  <w:divBdr>
                    <w:top w:val="none" w:sz="0" w:space="0" w:color="auto"/>
                    <w:left w:val="none" w:sz="0" w:space="0" w:color="auto"/>
                    <w:bottom w:val="none" w:sz="0" w:space="0" w:color="auto"/>
                    <w:right w:val="none" w:sz="0" w:space="0" w:color="auto"/>
                  </w:divBdr>
                </w:div>
                <w:div w:id="1914390362">
                  <w:marLeft w:val="480"/>
                  <w:marRight w:val="0"/>
                  <w:marTop w:val="0"/>
                  <w:marBottom w:val="0"/>
                  <w:divBdr>
                    <w:top w:val="none" w:sz="0" w:space="0" w:color="auto"/>
                    <w:left w:val="none" w:sz="0" w:space="0" w:color="auto"/>
                    <w:bottom w:val="none" w:sz="0" w:space="0" w:color="auto"/>
                    <w:right w:val="none" w:sz="0" w:space="0" w:color="auto"/>
                  </w:divBdr>
                </w:div>
                <w:div w:id="479805408">
                  <w:marLeft w:val="480"/>
                  <w:marRight w:val="0"/>
                  <w:marTop w:val="0"/>
                  <w:marBottom w:val="0"/>
                  <w:divBdr>
                    <w:top w:val="none" w:sz="0" w:space="0" w:color="auto"/>
                    <w:left w:val="none" w:sz="0" w:space="0" w:color="auto"/>
                    <w:bottom w:val="none" w:sz="0" w:space="0" w:color="auto"/>
                    <w:right w:val="none" w:sz="0" w:space="0" w:color="auto"/>
                  </w:divBdr>
                </w:div>
                <w:div w:id="893004307">
                  <w:marLeft w:val="480"/>
                  <w:marRight w:val="0"/>
                  <w:marTop w:val="0"/>
                  <w:marBottom w:val="0"/>
                  <w:divBdr>
                    <w:top w:val="none" w:sz="0" w:space="0" w:color="auto"/>
                    <w:left w:val="none" w:sz="0" w:space="0" w:color="auto"/>
                    <w:bottom w:val="none" w:sz="0" w:space="0" w:color="auto"/>
                    <w:right w:val="none" w:sz="0" w:space="0" w:color="auto"/>
                  </w:divBdr>
                </w:div>
                <w:div w:id="1078985750">
                  <w:marLeft w:val="480"/>
                  <w:marRight w:val="0"/>
                  <w:marTop w:val="0"/>
                  <w:marBottom w:val="0"/>
                  <w:divBdr>
                    <w:top w:val="none" w:sz="0" w:space="0" w:color="auto"/>
                    <w:left w:val="none" w:sz="0" w:space="0" w:color="auto"/>
                    <w:bottom w:val="none" w:sz="0" w:space="0" w:color="auto"/>
                    <w:right w:val="none" w:sz="0" w:space="0" w:color="auto"/>
                  </w:divBdr>
                </w:div>
                <w:div w:id="350255195">
                  <w:marLeft w:val="480"/>
                  <w:marRight w:val="0"/>
                  <w:marTop w:val="0"/>
                  <w:marBottom w:val="0"/>
                  <w:divBdr>
                    <w:top w:val="none" w:sz="0" w:space="0" w:color="auto"/>
                    <w:left w:val="none" w:sz="0" w:space="0" w:color="auto"/>
                    <w:bottom w:val="none" w:sz="0" w:space="0" w:color="auto"/>
                    <w:right w:val="none" w:sz="0" w:space="0" w:color="auto"/>
                  </w:divBdr>
                </w:div>
                <w:div w:id="1584686109">
                  <w:marLeft w:val="480"/>
                  <w:marRight w:val="0"/>
                  <w:marTop w:val="0"/>
                  <w:marBottom w:val="0"/>
                  <w:divBdr>
                    <w:top w:val="none" w:sz="0" w:space="0" w:color="auto"/>
                    <w:left w:val="none" w:sz="0" w:space="0" w:color="auto"/>
                    <w:bottom w:val="none" w:sz="0" w:space="0" w:color="auto"/>
                    <w:right w:val="none" w:sz="0" w:space="0" w:color="auto"/>
                  </w:divBdr>
                </w:div>
                <w:div w:id="1759668171">
                  <w:marLeft w:val="480"/>
                  <w:marRight w:val="0"/>
                  <w:marTop w:val="0"/>
                  <w:marBottom w:val="0"/>
                  <w:divBdr>
                    <w:top w:val="none" w:sz="0" w:space="0" w:color="auto"/>
                    <w:left w:val="none" w:sz="0" w:space="0" w:color="auto"/>
                    <w:bottom w:val="none" w:sz="0" w:space="0" w:color="auto"/>
                    <w:right w:val="none" w:sz="0" w:space="0" w:color="auto"/>
                  </w:divBdr>
                </w:div>
                <w:div w:id="1944410373">
                  <w:marLeft w:val="480"/>
                  <w:marRight w:val="0"/>
                  <w:marTop w:val="0"/>
                  <w:marBottom w:val="0"/>
                  <w:divBdr>
                    <w:top w:val="none" w:sz="0" w:space="0" w:color="auto"/>
                    <w:left w:val="none" w:sz="0" w:space="0" w:color="auto"/>
                    <w:bottom w:val="none" w:sz="0" w:space="0" w:color="auto"/>
                    <w:right w:val="none" w:sz="0" w:space="0" w:color="auto"/>
                  </w:divBdr>
                </w:div>
                <w:div w:id="2077513054">
                  <w:marLeft w:val="480"/>
                  <w:marRight w:val="0"/>
                  <w:marTop w:val="0"/>
                  <w:marBottom w:val="0"/>
                  <w:divBdr>
                    <w:top w:val="none" w:sz="0" w:space="0" w:color="auto"/>
                    <w:left w:val="none" w:sz="0" w:space="0" w:color="auto"/>
                    <w:bottom w:val="none" w:sz="0" w:space="0" w:color="auto"/>
                    <w:right w:val="none" w:sz="0" w:space="0" w:color="auto"/>
                  </w:divBdr>
                </w:div>
                <w:div w:id="457115385">
                  <w:marLeft w:val="480"/>
                  <w:marRight w:val="0"/>
                  <w:marTop w:val="0"/>
                  <w:marBottom w:val="0"/>
                  <w:divBdr>
                    <w:top w:val="none" w:sz="0" w:space="0" w:color="auto"/>
                    <w:left w:val="none" w:sz="0" w:space="0" w:color="auto"/>
                    <w:bottom w:val="none" w:sz="0" w:space="0" w:color="auto"/>
                    <w:right w:val="none" w:sz="0" w:space="0" w:color="auto"/>
                  </w:divBdr>
                </w:div>
                <w:div w:id="625743840">
                  <w:marLeft w:val="480"/>
                  <w:marRight w:val="0"/>
                  <w:marTop w:val="0"/>
                  <w:marBottom w:val="0"/>
                  <w:divBdr>
                    <w:top w:val="none" w:sz="0" w:space="0" w:color="auto"/>
                    <w:left w:val="none" w:sz="0" w:space="0" w:color="auto"/>
                    <w:bottom w:val="none" w:sz="0" w:space="0" w:color="auto"/>
                    <w:right w:val="none" w:sz="0" w:space="0" w:color="auto"/>
                  </w:divBdr>
                </w:div>
                <w:div w:id="624891255">
                  <w:marLeft w:val="480"/>
                  <w:marRight w:val="0"/>
                  <w:marTop w:val="0"/>
                  <w:marBottom w:val="0"/>
                  <w:divBdr>
                    <w:top w:val="none" w:sz="0" w:space="0" w:color="auto"/>
                    <w:left w:val="none" w:sz="0" w:space="0" w:color="auto"/>
                    <w:bottom w:val="none" w:sz="0" w:space="0" w:color="auto"/>
                    <w:right w:val="none" w:sz="0" w:space="0" w:color="auto"/>
                  </w:divBdr>
                </w:div>
                <w:div w:id="1160779304">
                  <w:marLeft w:val="480"/>
                  <w:marRight w:val="0"/>
                  <w:marTop w:val="0"/>
                  <w:marBottom w:val="0"/>
                  <w:divBdr>
                    <w:top w:val="none" w:sz="0" w:space="0" w:color="auto"/>
                    <w:left w:val="none" w:sz="0" w:space="0" w:color="auto"/>
                    <w:bottom w:val="none" w:sz="0" w:space="0" w:color="auto"/>
                    <w:right w:val="none" w:sz="0" w:space="0" w:color="auto"/>
                  </w:divBdr>
                </w:div>
                <w:div w:id="773787850">
                  <w:marLeft w:val="480"/>
                  <w:marRight w:val="0"/>
                  <w:marTop w:val="0"/>
                  <w:marBottom w:val="0"/>
                  <w:divBdr>
                    <w:top w:val="none" w:sz="0" w:space="0" w:color="auto"/>
                    <w:left w:val="none" w:sz="0" w:space="0" w:color="auto"/>
                    <w:bottom w:val="none" w:sz="0" w:space="0" w:color="auto"/>
                    <w:right w:val="none" w:sz="0" w:space="0" w:color="auto"/>
                  </w:divBdr>
                </w:div>
              </w:divsChild>
            </w:div>
            <w:div w:id="386800138">
              <w:marLeft w:val="0"/>
              <w:marRight w:val="0"/>
              <w:marTop w:val="0"/>
              <w:marBottom w:val="0"/>
              <w:divBdr>
                <w:top w:val="none" w:sz="0" w:space="0" w:color="auto"/>
                <w:left w:val="none" w:sz="0" w:space="0" w:color="auto"/>
                <w:bottom w:val="none" w:sz="0" w:space="0" w:color="auto"/>
                <w:right w:val="none" w:sz="0" w:space="0" w:color="auto"/>
              </w:divBdr>
              <w:divsChild>
                <w:div w:id="2142264495">
                  <w:marLeft w:val="480"/>
                  <w:marRight w:val="0"/>
                  <w:marTop w:val="0"/>
                  <w:marBottom w:val="0"/>
                  <w:divBdr>
                    <w:top w:val="none" w:sz="0" w:space="0" w:color="auto"/>
                    <w:left w:val="none" w:sz="0" w:space="0" w:color="auto"/>
                    <w:bottom w:val="none" w:sz="0" w:space="0" w:color="auto"/>
                    <w:right w:val="none" w:sz="0" w:space="0" w:color="auto"/>
                  </w:divBdr>
                </w:div>
                <w:div w:id="1928270603">
                  <w:marLeft w:val="480"/>
                  <w:marRight w:val="0"/>
                  <w:marTop w:val="0"/>
                  <w:marBottom w:val="0"/>
                  <w:divBdr>
                    <w:top w:val="none" w:sz="0" w:space="0" w:color="auto"/>
                    <w:left w:val="none" w:sz="0" w:space="0" w:color="auto"/>
                    <w:bottom w:val="none" w:sz="0" w:space="0" w:color="auto"/>
                    <w:right w:val="none" w:sz="0" w:space="0" w:color="auto"/>
                  </w:divBdr>
                </w:div>
                <w:div w:id="526799966">
                  <w:marLeft w:val="480"/>
                  <w:marRight w:val="0"/>
                  <w:marTop w:val="0"/>
                  <w:marBottom w:val="0"/>
                  <w:divBdr>
                    <w:top w:val="none" w:sz="0" w:space="0" w:color="auto"/>
                    <w:left w:val="none" w:sz="0" w:space="0" w:color="auto"/>
                    <w:bottom w:val="none" w:sz="0" w:space="0" w:color="auto"/>
                    <w:right w:val="none" w:sz="0" w:space="0" w:color="auto"/>
                  </w:divBdr>
                </w:div>
                <w:div w:id="2145812420">
                  <w:marLeft w:val="480"/>
                  <w:marRight w:val="0"/>
                  <w:marTop w:val="0"/>
                  <w:marBottom w:val="0"/>
                  <w:divBdr>
                    <w:top w:val="none" w:sz="0" w:space="0" w:color="auto"/>
                    <w:left w:val="none" w:sz="0" w:space="0" w:color="auto"/>
                    <w:bottom w:val="none" w:sz="0" w:space="0" w:color="auto"/>
                    <w:right w:val="none" w:sz="0" w:space="0" w:color="auto"/>
                  </w:divBdr>
                </w:div>
                <w:div w:id="20012912">
                  <w:marLeft w:val="480"/>
                  <w:marRight w:val="0"/>
                  <w:marTop w:val="0"/>
                  <w:marBottom w:val="0"/>
                  <w:divBdr>
                    <w:top w:val="none" w:sz="0" w:space="0" w:color="auto"/>
                    <w:left w:val="none" w:sz="0" w:space="0" w:color="auto"/>
                    <w:bottom w:val="none" w:sz="0" w:space="0" w:color="auto"/>
                    <w:right w:val="none" w:sz="0" w:space="0" w:color="auto"/>
                  </w:divBdr>
                </w:div>
                <w:div w:id="1636062127">
                  <w:marLeft w:val="480"/>
                  <w:marRight w:val="0"/>
                  <w:marTop w:val="0"/>
                  <w:marBottom w:val="0"/>
                  <w:divBdr>
                    <w:top w:val="none" w:sz="0" w:space="0" w:color="auto"/>
                    <w:left w:val="none" w:sz="0" w:space="0" w:color="auto"/>
                    <w:bottom w:val="none" w:sz="0" w:space="0" w:color="auto"/>
                    <w:right w:val="none" w:sz="0" w:space="0" w:color="auto"/>
                  </w:divBdr>
                </w:div>
                <w:div w:id="1894005200">
                  <w:marLeft w:val="480"/>
                  <w:marRight w:val="0"/>
                  <w:marTop w:val="0"/>
                  <w:marBottom w:val="0"/>
                  <w:divBdr>
                    <w:top w:val="none" w:sz="0" w:space="0" w:color="auto"/>
                    <w:left w:val="none" w:sz="0" w:space="0" w:color="auto"/>
                    <w:bottom w:val="none" w:sz="0" w:space="0" w:color="auto"/>
                    <w:right w:val="none" w:sz="0" w:space="0" w:color="auto"/>
                  </w:divBdr>
                </w:div>
                <w:div w:id="1132669313">
                  <w:marLeft w:val="480"/>
                  <w:marRight w:val="0"/>
                  <w:marTop w:val="0"/>
                  <w:marBottom w:val="0"/>
                  <w:divBdr>
                    <w:top w:val="none" w:sz="0" w:space="0" w:color="auto"/>
                    <w:left w:val="none" w:sz="0" w:space="0" w:color="auto"/>
                    <w:bottom w:val="none" w:sz="0" w:space="0" w:color="auto"/>
                    <w:right w:val="none" w:sz="0" w:space="0" w:color="auto"/>
                  </w:divBdr>
                </w:div>
                <w:div w:id="1146629950">
                  <w:marLeft w:val="480"/>
                  <w:marRight w:val="0"/>
                  <w:marTop w:val="0"/>
                  <w:marBottom w:val="0"/>
                  <w:divBdr>
                    <w:top w:val="none" w:sz="0" w:space="0" w:color="auto"/>
                    <w:left w:val="none" w:sz="0" w:space="0" w:color="auto"/>
                    <w:bottom w:val="none" w:sz="0" w:space="0" w:color="auto"/>
                    <w:right w:val="none" w:sz="0" w:space="0" w:color="auto"/>
                  </w:divBdr>
                </w:div>
                <w:div w:id="318385586">
                  <w:marLeft w:val="480"/>
                  <w:marRight w:val="0"/>
                  <w:marTop w:val="0"/>
                  <w:marBottom w:val="0"/>
                  <w:divBdr>
                    <w:top w:val="none" w:sz="0" w:space="0" w:color="auto"/>
                    <w:left w:val="none" w:sz="0" w:space="0" w:color="auto"/>
                    <w:bottom w:val="none" w:sz="0" w:space="0" w:color="auto"/>
                    <w:right w:val="none" w:sz="0" w:space="0" w:color="auto"/>
                  </w:divBdr>
                </w:div>
                <w:div w:id="505706800">
                  <w:marLeft w:val="480"/>
                  <w:marRight w:val="0"/>
                  <w:marTop w:val="0"/>
                  <w:marBottom w:val="0"/>
                  <w:divBdr>
                    <w:top w:val="none" w:sz="0" w:space="0" w:color="auto"/>
                    <w:left w:val="none" w:sz="0" w:space="0" w:color="auto"/>
                    <w:bottom w:val="none" w:sz="0" w:space="0" w:color="auto"/>
                    <w:right w:val="none" w:sz="0" w:space="0" w:color="auto"/>
                  </w:divBdr>
                </w:div>
                <w:div w:id="904684283">
                  <w:marLeft w:val="480"/>
                  <w:marRight w:val="0"/>
                  <w:marTop w:val="0"/>
                  <w:marBottom w:val="0"/>
                  <w:divBdr>
                    <w:top w:val="none" w:sz="0" w:space="0" w:color="auto"/>
                    <w:left w:val="none" w:sz="0" w:space="0" w:color="auto"/>
                    <w:bottom w:val="none" w:sz="0" w:space="0" w:color="auto"/>
                    <w:right w:val="none" w:sz="0" w:space="0" w:color="auto"/>
                  </w:divBdr>
                </w:div>
                <w:div w:id="367294742">
                  <w:marLeft w:val="480"/>
                  <w:marRight w:val="0"/>
                  <w:marTop w:val="0"/>
                  <w:marBottom w:val="0"/>
                  <w:divBdr>
                    <w:top w:val="none" w:sz="0" w:space="0" w:color="auto"/>
                    <w:left w:val="none" w:sz="0" w:space="0" w:color="auto"/>
                    <w:bottom w:val="none" w:sz="0" w:space="0" w:color="auto"/>
                    <w:right w:val="none" w:sz="0" w:space="0" w:color="auto"/>
                  </w:divBdr>
                </w:div>
                <w:div w:id="605380740">
                  <w:marLeft w:val="480"/>
                  <w:marRight w:val="0"/>
                  <w:marTop w:val="0"/>
                  <w:marBottom w:val="0"/>
                  <w:divBdr>
                    <w:top w:val="none" w:sz="0" w:space="0" w:color="auto"/>
                    <w:left w:val="none" w:sz="0" w:space="0" w:color="auto"/>
                    <w:bottom w:val="none" w:sz="0" w:space="0" w:color="auto"/>
                    <w:right w:val="none" w:sz="0" w:space="0" w:color="auto"/>
                  </w:divBdr>
                </w:div>
                <w:div w:id="947664340">
                  <w:marLeft w:val="480"/>
                  <w:marRight w:val="0"/>
                  <w:marTop w:val="0"/>
                  <w:marBottom w:val="0"/>
                  <w:divBdr>
                    <w:top w:val="none" w:sz="0" w:space="0" w:color="auto"/>
                    <w:left w:val="none" w:sz="0" w:space="0" w:color="auto"/>
                    <w:bottom w:val="none" w:sz="0" w:space="0" w:color="auto"/>
                    <w:right w:val="none" w:sz="0" w:space="0" w:color="auto"/>
                  </w:divBdr>
                </w:div>
                <w:div w:id="1731268477">
                  <w:marLeft w:val="480"/>
                  <w:marRight w:val="0"/>
                  <w:marTop w:val="0"/>
                  <w:marBottom w:val="0"/>
                  <w:divBdr>
                    <w:top w:val="none" w:sz="0" w:space="0" w:color="auto"/>
                    <w:left w:val="none" w:sz="0" w:space="0" w:color="auto"/>
                    <w:bottom w:val="none" w:sz="0" w:space="0" w:color="auto"/>
                    <w:right w:val="none" w:sz="0" w:space="0" w:color="auto"/>
                  </w:divBdr>
                </w:div>
                <w:div w:id="1152871854">
                  <w:marLeft w:val="480"/>
                  <w:marRight w:val="0"/>
                  <w:marTop w:val="0"/>
                  <w:marBottom w:val="0"/>
                  <w:divBdr>
                    <w:top w:val="none" w:sz="0" w:space="0" w:color="auto"/>
                    <w:left w:val="none" w:sz="0" w:space="0" w:color="auto"/>
                    <w:bottom w:val="none" w:sz="0" w:space="0" w:color="auto"/>
                    <w:right w:val="none" w:sz="0" w:space="0" w:color="auto"/>
                  </w:divBdr>
                </w:div>
                <w:div w:id="290018533">
                  <w:marLeft w:val="480"/>
                  <w:marRight w:val="0"/>
                  <w:marTop w:val="0"/>
                  <w:marBottom w:val="0"/>
                  <w:divBdr>
                    <w:top w:val="none" w:sz="0" w:space="0" w:color="auto"/>
                    <w:left w:val="none" w:sz="0" w:space="0" w:color="auto"/>
                    <w:bottom w:val="none" w:sz="0" w:space="0" w:color="auto"/>
                    <w:right w:val="none" w:sz="0" w:space="0" w:color="auto"/>
                  </w:divBdr>
                </w:div>
                <w:div w:id="2108621315">
                  <w:marLeft w:val="480"/>
                  <w:marRight w:val="0"/>
                  <w:marTop w:val="0"/>
                  <w:marBottom w:val="0"/>
                  <w:divBdr>
                    <w:top w:val="none" w:sz="0" w:space="0" w:color="auto"/>
                    <w:left w:val="none" w:sz="0" w:space="0" w:color="auto"/>
                    <w:bottom w:val="none" w:sz="0" w:space="0" w:color="auto"/>
                    <w:right w:val="none" w:sz="0" w:space="0" w:color="auto"/>
                  </w:divBdr>
                </w:div>
                <w:div w:id="1811359309">
                  <w:marLeft w:val="480"/>
                  <w:marRight w:val="0"/>
                  <w:marTop w:val="0"/>
                  <w:marBottom w:val="0"/>
                  <w:divBdr>
                    <w:top w:val="none" w:sz="0" w:space="0" w:color="auto"/>
                    <w:left w:val="none" w:sz="0" w:space="0" w:color="auto"/>
                    <w:bottom w:val="none" w:sz="0" w:space="0" w:color="auto"/>
                    <w:right w:val="none" w:sz="0" w:space="0" w:color="auto"/>
                  </w:divBdr>
                </w:div>
                <w:div w:id="1299609957">
                  <w:marLeft w:val="480"/>
                  <w:marRight w:val="0"/>
                  <w:marTop w:val="0"/>
                  <w:marBottom w:val="0"/>
                  <w:divBdr>
                    <w:top w:val="none" w:sz="0" w:space="0" w:color="auto"/>
                    <w:left w:val="none" w:sz="0" w:space="0" w:color="auto"/>
                    <w:bottom w:val="none" w:sz="0" w:space="0" w:color="auto"/>
                    <w:right w:val="none" w:sz="0" w:space="0" w:color="auto"/>
                  </w:divBdr>
                </w:div>
                <w:div w:id="2130856875">
                  <w:marLeft w:val="480"/>
                  <w:marRight w:val="0"/>
                  <w:marTop w:val="0"/>
                  <w:marBottom w:val="0"/>
                  <w:divBdr>
                    <w:top w:val="none" w:sz="0" w:space="0" w:color="auto"/>
                    <w:left w:val="none" w:sz="0" w:space="0" w:color="auto"/>
                    <w:bottom w:val="none" w:sz="0" w:space="0" w:color="auto"/>
                    <w:right w:val="none" w:sz="0" w:space="0" w:color="auto"/>
                  </w:divBdr>
                </w:div>
                <w:div w:id="1664234255">
                  <w:marLeft w:val="480"/>
                  <w:marRight w:val="0"/>
                  <w:marTop w:val="0"/>
                  <w:marBottom w:val="0"/>
                  <w:divBdr>
                    <w:top w:val="none" w:sz="0" w:space="0" w:color="auto"/>
                    <w:left w:val="none" w:sz="0" w:space="0" w:color="auto"/>
                    <w:bottom w:val="none" w:sz="0" w:space="0" w:color="auto"/>
                    <w:right w:val="none" w:sz="0" w:space="0" w:color="auto"/>
                  </w:divBdr>
                </w:div>
                <w:div w:id="2119787068">
                  <w:marLeft w:val="480"/>
                  <w:marRight w:val="0"/>
                  <w:marTop w:val="0"/>
                  <w:marBottom w:val="0"/>
                  <w:divBdr>
                    <w:top w:val="none" w:sz="0" w:space="0" w:color="auto"/>
                    <w:left w:val="none" w:sz="0" w:space="0" w:color="auto"/>
                    <w:bottom w:val="none" w:sz="0" w:space="0" w:color="auto"/>
                    <w:right w:val="none" w:sz="0" w:space="0" w:color="auto"/>
                  </w:divBdr>
                </w:div>
                <w:div w:id="1386566445">
                  <w:marLeft w:val="480"/>
                  <w:marRight w:val="0"/>
                  <w:marTop w:val="0"/>
                  <w:marBottom w:val="0"/>
                  <w:divBdr>
                    <w:top w:val="none" w:sz="0" w:space="0" w:color="auto"/>
                    <w:left w:val="none" w:sz="0" w:space="0" w:color="auto"/>
                    <w:bottom w:val="none" w:sz="0" w:space="0" w:color="auto"/>
                    <w:right w:val="none" w:sz="0" w:space="0" w:color="auto"/>
                  </w:divBdr>
                </w:div>
                <w:div w:id="1375229239">
                  <w:marLeft w:val="480"/>
                  <w:marRight w:val="0"/>
                  <w:marTop w:val="0"/>
                  <w:marBottom w:val="0"/>
                  <w:divBdr>
                    <w:top w:val="none" w:sz="0" w:space="0" w:color="auto"/>
                    <w:left w:val="none" w:sz="0" w:space="0" w:color="auto"/>
                    <w:bottom w:val="none" w:sz="0" w:space="0" w:color="auto"/>
                    <w:right w:val="none" w:sz="0" w:space="0" w:color="auto"/>
                  </w:divBdr>
                </w:div>
                <w:div w:id="604770761">
                  <w:marLeft w:val="480"/>
                  <w:marRight w:val="0"/>
                  <w:marTop w:val="0"/>
                  <w:marBottom w:val="0"/>
                  <w:divBdr>
                    <w:top w:val="none" w:sz="0" w:space="0" w:color="auto"/>
                    <w:left w:val="none" w:sz="0" w:space="0" w:color="auto"/>
                    <w:bottom w:val="none" w:sz="0" w:space="0" w:color="auto"/>
                    <w:right w:val="none" w:sz="0" w:space="0" w:color="auto"/>
                  </w:divBdr>
                </w:div>
                <w:div w:id="987440850">
                  <w:marLeft w:val="480"/>
                  <w:marRight w:val="0"/>
                  <w:marTop w:val="0"/>
                  <w:marBottom w:val="0"/>
                  <w:divBdr>
                    <w:top w:val="none" w:sz="0" w:space="0" w:color="auto"/>
                    <w:left w:val="none" w:sz="0" w:space="0" w:color="auto"/>
                    <w:bottom w:val="none" w:sz="0" w:space="0" w:color="auto"/>
                    <w:right w:val="none" w:sz="0" w:space="0" w:color="auto"/>
                  </w:divBdr>
                </w:div>
                <w:div w:id="461507490">
                  <w:marLeft w:val="480"/>
                  <w:marRight w:val="0"/>
                  <w:marTop w:val="0"/>
                  <w:marBottom w:val="0"/>
                  <w:divBdr>
                    <w:top w:val="none" w:sz="0" w:space="0" w:color="auto"/>
                    <w:left w:val="none" w:sz="0" w:space="0" w:color="auto"/>
                    <w:bottom w:val="none" w:sz="0" w:space="0" w:color="auto"/>
                    <w:right w:val="none" w:sz="0" w:space="0" w:color="auto"/>
                  </w:divBdr>
                </w:div>
                <w:div w:id="342710263">
                  <w:marLeft w:val="480"/>
                  <w:marRight w:val="0"/>
                  <w:marTop w:val="0"/>
                  <w:marBottom w:val="0"/>
                  <w:divBdr>
                    <w:top w:val="none" w:sz="0" w:space="0" w:color="auto"/>
                    <w:left w:val="none" w:sz="0" w:space="0" w:color="auto"/>
                    <w:bottom w:val="none" w:sz="0" w:space="0" w:color="auto"/>
                    <w:right w:val="none" w:sz="0" w:space="0" w:color="auto"/>
                  </w:divBdr>
                </w:div>
                <w:div w:id="2067071161">
                  <w:marLeft w:val="480"/>
                  <w:marRight w:val="0"/>
                  <w:marTop w:val="0"/>
                  <w:marBottom w:val="0"/>
                  <w:divBdr>
                    <w:top w:val="none" w:sz="0" w:space="0" w:color="auto"/>
                    <w:left w:val="none" w:sz="0" w:space="0" w:color="auto"/>
                    <w:bottom w:val="none" w:sz="0" w:space="0" w:color="auto"/>
                    <w:right w:val="none" w:sz="0" w:space="0" w:color="auto"/>
                  </w:divBdr>
                </w:div>
                <w:div w:id="1602496412">
                  <w:marLeft w:val="480"/>
                  <w:marRight w:val="0"/>
                  <w:marTop w:val="0"/>
                  <w:marBottom w:val="0"/>
                  <w:divBdr>
                    <w:top w:val="none" w:sz="0" w:space="0" w:color="auto"/>
                    <w:left w:val="none" w:sz="0" w:space="0" w:color="auto"/>
                    <w:bottom w:val="none" w:sz="0" w:space="0" w:color="auto"/>
                    <w:right w:val="none" w:sz="0" w:space="0" w:color="auto"/>
                  </w:divBdr>
                </w:div>
                <w:div w:id="26758815">
                  <w:marLeft w:val="480"/>
                  <w:marRight w:val="0"/>
                  <w:marTop w:val="0"/>
                  <w:marBottom w:val="0"/>
                  <w:divBdr>
                    <w:top w:val="none" w:sz="0" w:space="0" w:color="auto"/>
                    <w:left w:val="none" w:sz="0" w:space="0" w:color="auto"/>
                    <w:bottom w:val="none" w:sz="0" w:space="0" w:color="auto"/>
                    <w:right w:val="none" w:sz="0" w:space="0" w:color="auto"/>
                  </w:divBdr>
                </w:div>
                <w:div w:id="1799298320">
                  <w:marLeft w:val="480"/>
                  <w:marRight w:val="0"/>
                  <w:marTop w:val="0"/>
                  <w:marBottom w:val="0"/>
                  <w:divBdr>
                    <w:top w:val="none" w:sz="0" w:space="0" w:color="auto"/>
                    <w:left w:val="none" w:sz="0" w:space="0" w:color="auto"/>
                    <w:bottom w:val="none" w:sz="0" w:space="0" w:color="auto"/>
                    <w:right w:val="none" w:sz="0" w:space="0" w:color="auto"/>
                  </w:divBdr>
                </w:div>
                <w:div w:id="1343557346">
                  <w:marLeft w:val="480"/>
                  <w:marRight w:val="0"/>
                  <w:marTop w:val="0"/>
                  <w:marBottom w:val="0"/>
                  <w:divBdr>
                    <w:top w:val="none" w:sz="0" w:space="0" w:color="auto"/>
                    <w:left w:val="none" w:sz="0" w:space="0" w:color="auto"/>
                    <w:bottom w:val="none" w:sz="0" w:space="0" w:color="auto"/>
                    <w:right w:val="none" w:sz="0" w:space="0" w:color="auto"/>
                  </w:divBdr>
                </w:div>
                <w:div w:id="533348099">
                  <w:marLeft w:val="480"/>
                  <w:marRight w:val="0"/>
                  <w:marTop w:val="0"/>
                  <w:marBottom w:val="0"/>
                  <w:divBdr>
                    <w:top w:val="none" w:sz="0" w:space="0" w:color="auto"/>
                    <w:left w:val="none" w:sz="0" w:space="0" w:color="auto"/>
                    <w:bottom w:val="none" w:sz="0" w:space="0" w:color="auto"/>
                    <w:right w:val="none" w:sz="0" w:space="0" w:color="auto"/>
                  </w:divBdr>
                </w:div>
                <w:div w:id="501774652">
                  <w:marLeft w:val="480"/>
                  <w:marRight w:val="0"/>
                  <w:marTop w:val="0"/>
                  <w:marBottom w:val="0"/>
                  <w:divBdr>
                    <w:top w:val="none" w:sz="0" w:space="0" w:color="auto"/>
                    <w:left w:val="none" w:sz="0" w:space="0" w:color="auto"/>
                    <w:bottom w:val="none" w:sz="0" w:space="0" w:color="auto"/>
                    <w:right w:val="none" w:sz="0" w:space="0" w:color="auto"/>
                  </w:divBdr>
                </w:div>
                <w:div w:id="601449638">
                  <w:marLeft w:val="480"/>
                  <w:marRight w:val="0"/>
                  <w:marTop w:val="0"/>
                  <w:marBottom w:val="0"/>
                  <w:divBdr>
                    <w:top w:val="none" w:sz="0" w:space="0" w:color="auto"/>
                    <w:left w:val="none" w:sz="0" w:space="0" w:color="auto"/>
                    <w:bottom w:val="none" w:sz="0" w:space="0" w:color="auto"/>
                    <w:right w:val="none" w:sz="0" w:space="0" w:color="auto"/>
                  </w:divBdr>
                </w:div>
                <w:div w:id="1639143403">
                  <w:marLeft w:val="480"/>
                  <w:marRight w:val="0"/>
                  <w:marTop w:val="0"/>
                  <w:marBottom w:val="0"/>
                  <w:divBdr>
                    <w:top w:val="none" w:sz="0" w:space="0" w:color="auto"/>
                    <w:left w:val="none" w:sz="0" w:space="0" w:color="auto"/>
                    <w:bottom w:val="none" w:sz="0" w:space="0" w:color="auto"/>
                    <w:right w:val="none" w:sz="0" w:space="0" w:color="auto"/>
                  </w:divBdr>
                </w:div>
                <w:div w:id="1489593850">
                  <w:marLeft w:val="480"/>
                  <w:marRight w:val="0"/>
                  <w:marTop w:val="0"/>
                  <w:marBottom w:val="0"/>
                  <w:divBdr>
                    <w:top w:val="none" w:sz="0" w:space="0" w:color="auto"/>
                    <w:left w:val="none" w:sz="0" w:space="0" w:color="auto"/>
                    <w:bottom w:val="none" w:sz="0" w:space="0" w:color="auto"/>
                    <w:right w:val="none" w:sz="0" w:space="0" w:color="auto"/>
                  </w:divBdr>
                </w:div>
                <w:div w:id="1925449797">
                  <w:marLeft w:val="480"/>
                  <w:marRight w:val="0"/>
                  <w:marTop w:val="0"/>
                  <w:marBottom w:val="0"/>
                  <w:divBdr>
                    <w:top w:val="none" w:sz="0" w:space="0" w:color="auto"/>
                    <w:left w:val="none" w:sz="0" w:space="0" w:color="auto"/>
                    <w:bottom w:val="none" w:sz="0" w:space="0" w:color="auto"/>
                    <w:right w:val="none" w:sz="0" w:space="0" w:color="auto"/>
                  </w:divBdr>
                </w:div>
                <w:div w:id="1292977421">
                  <w:marLeft w:val="480"/>
                  <w:marRight w:val="0"/>
                  <w:marTop w:val="0"/>
                  <w:marBottom w:val="0"/>
                  <w:divBdr>
                    <w:top w:val="none" w:sz="0" w:space="0" w:color="auto"/>
                    <w:left w:val="none" w:sz="0" w:space="0" w:color="auto"/>
                    <w:bottom w:val="none" w:sz="0" w:space="0" w:color="auto"/>
                    <w:right w:val="none" w:sz="0" w:space="0" w:color="auto"/>
                  </w:divBdr>
                </w:div>
                <w:div w:id="2007898407">
                  <w:marLeft w:val="480"/>
                  <w:marRight w:val="0"/>
                  <w:marTop w:val="0"/>
                  <w:marBottom w:val="0"/>
                  <w:divBdr>
                    <w:top w:val="none" w:sz="0" w:space="0" w:color="auto"/>
                    <w:left w:val="none" w:sz="0" w:space="0" w:color="auto"/>
                    <w:bottom w:val="none" w:sz="0" w:space="0" w:color="auto"/>
                    <w:right w:val="none" w:sz="0" w:space="0" w:color="auto"/>
                  </w:divBdr>
                </w:div>
                <w:div w:id="1873037389">
                  <w:marLeft w:val="480"/>
                  <w:marRight w:val="0"/>
                  <w:marTop w:val="0"/>
                  <w:marBottom w:val="0"/>
                  <w:divBdr>
                    <w:top w:val="none" w:sz="0" w:space="0" w:color="auto"/>
                    <w:left w:val="none" w:sz="0" w:space="0" w:color="auto"/>
                    <w:bottom w:val="none" w:sz="0" w:space="0" w:color="auto"/>
                    <w:right w:val="none" w:sz="0" w:space="0" w:color="auto"/>
                  </w:divBdr>
                </w:div>
                <w:div w:id="1039937794">
                  <w:marLeft w:val="480"/>
                  <w:marRight w:val="0"/>
                  <w:marTop w:val="0"/>
                  <w:marBottom w:val="0"/>
                  <w:divBdr>
                    <w:top w:val="none" w:sz="0" w:space="0" w:color="auto"/>
                    <w:left w:val="none" w:sz="0" w:space="0" w:color="auto"/>
                    <w:bottom w:val="none" w:sz="0" w:space="0" w:color="auto"/>
                    <w:right w:val="none" w:sz="0" w:space="0" w:color="auto"/>
                  </w:divBdr>
                </w:div>
                <w:div w:id="523861021">
                  <w:marLeft w:val="480"/>
                  <w:marRight w:val="0"/>
                  <w:marTop w:val="0"/>
                  <w:marBottom w:val="0"/>
                  <w:divBdr>
                    <w:top w:val="none" w:sz="0" w:space="0" w:color="auto"/>
                    <w:left w:val="none" w:sz="0" w:space="0" w:color="auto"/>
                    <w:bottom w:val="none" w:sz="0" w:space="0" w:color="auto"/>
                    <w:right w:val="none" w:sz="0" w:space="0" w:color="auto"/>
                  </w:divBdr>
                </w:div>
                <w:div w:id="1171798041">
                  <w:marLeft w:val="480"/>
                  <w:marRight w:val="0"/>
                  <w:marTop w:val="0"/>
                  <w:marBottom w:val="0"/>
                  <w:divBdr>
                    <w:top w:val="none" w:sz="0" w:space="0" w:color="auto"/>
                    <w:left w:val="none" w:sz="0" w:space="0" w:color="auto"/>
                    <w:bottom w:val="none" w:sz="0" w:space="0" w:color="auto"/>
                    <w:right w:val="none" w:sz="0" w:space="0" w:color="auto"/>
                  </w:divBdr>
                </w:div>
              </w:divsChild>
            </w:div>
            <w:div w:id="1376344546">
              <w:marLeft w:val="0"/>
              <w:marRight w:val="0"/>
              <w:marTop w:val="0"/>
              <w:marBottom w:val="0"/>
              <w:divBdr>
                <w:top w:val="none" w:sz="0" w:space="0" w:color="auto"/>
                <w:left w:val="none" w:sz="0" w:space="0" w:color="auto"/>
                <w:bottom w:val="none" w:sz="0" w:space="0" w:color="auto"/>
                <w:right w:val="none" w:sz="0" w:space="0" w:color="auto"/>
              </w:divBdr>
              <w:divsChild>
                <w:div w:id="754520788">
                  <w:marLeft w:val="480"/>
                  <w:marRight w:val="0"/>
                  <w:marTop w:val="0"/>
                  <w:marBottom w:val="0"/>
                  <w:divBdr>
                    <w:top w:val="none" w:sz="0" w:space="0" w:color="auto"/>
                    <w:left w:val="none" w:sz="0" w:space="0" w:color="auto"/>
                    <w:bottom w:val="none" w:sz="0" w:space="0" w:color="auto"/>
                    <w:right w:val="none" w:sz="0" w:space="0" w:color="auto"/>
                  </w:divBdr>
                </w:div>
                <w:div w:id="1365713641">
                  <w:marLeft w:val="480"/>
                  <w:marRight w:val="0"/>
                  <w:marTop w:val="0"/>
                  <w:marBottom w:val="0"/>
                  <w:divBdr>
                    <w:top w:val="none" w:sz="0" w:space="0" w:color="auto"/>
                    <w:left w:val="none" w:sz="0" w:space="0" w:color="auto"/>
                    <w:bottom w:val="none" w:sz="0" w:space="0" w:color="auto"/>
                    <w:right w:val="none" w:sz="0" w:space="0" w:color="auto"/>
                  </w:divBdr>
                </w:div>
                <w:div w:id="1535844173">
                  <w:marLeft w:val="480"/>
                  <w:marRight w:val="0"/>
                  <w:marTop w:val="0"/>
                  <w:marBottom w:val="0"/>
                  <w:divBdr>
                    <w:top w:val="none" w:sz="0" w:space="0" w:color="auto"/>
                    <w:left w:val="none" w:sz="0" w:space="0" w:color="auto"/>
                    <w:bottom w:val="none" w:sz="0" w:space="0" w:color="auto"/>
                    <w:right w:val="none" w:sz="0" w:space="0" w:color="auto"/>
                  </w:divBdr>
                </w:div>
                <w:div w:id="607472136">
                  <w:marLeft w:val="480"/>
                  <w:marRight w:val="0"/>
                  <w:marTop w:val="0"/>
                  <w:marBottom w:val="0"/>
                  <w:divBdr>
                    <w:top w:val="none" w:sz="0" w:space="0" w:color="auto"/>
                    <w:left w:val="none" w:sz="0" w:space="0" w:color="auto"/>
                    <w:bottom w:val="none" w:sz="0" w:space="0" w:color="auto"/>
                    <w:right w:val="none" w:sz="0" w:space="0" w:color="auto"/>
                  </w:divBdr>
                </w:div>
                <w:div w:id="1481733466">
                  <w:marLeft w:val="480"/>
                  <w:marRight w:val="0"/>
                  <w:marTop w:val="0"/>
                  <w:marBottom w:val="0"/>
                  <w:divBdr>
                    <w:top w:val="none" w:sz="0" w:space="0" w:color="auto"/>
                    <w:left w:val="none" w:sz="0" w:space="0" w:color="auto"/>
                    <w:bottom w:val="none" w:sz="0" w:space="0" w:color="auto"/>
                    <w:right w:val="none" w:sz="0" w:space="0" w:color="auto"/>
                  </w:divBdr>
                </w:div>
                <w:div w:id="1448353909">
                  <w:marLeft w:val="480"/>
                  <w:marRight w:val="0"/>
                  <w:marTop w:val="0"/>
                  <w:marBottom w:val="0"/>
                  <w:divBdr>
                    <w:top w:val="none" w:sz="0" w:space="0" w:color="auto"/>
                    <w:left w:val="none" w:sz="0" w:space="0" w:color="auto"/>
                    <w:bottom w:val="none" w:sz="0" w:space="0" w:color="auto"/>
                    <w:right w:val="none" w:sz="0" w:space="0" w:color="auto"/>
                  </w:divBdr>
                </w:div>
                <w:div w:id="998382377">
                  <w:marLeft w:val="480"/>
                  <w:marRight w:val="0"/>
                  <w:marTop w:val="0"/>
                  <w:marBottom w:val="0"/>
                  <w:divBdr>
                    <w:top w:val="none" w:sz="0" w:space="0" w:color="auto"/>
                    <w:left w:val="none" w:sz="0" w:space="0" w:color="auto"/>
                    <w:bottom w:val="none" w:sz="0" w:space="0" w:color="auto"/>
                    <w:right w:val="none" w:sz="0" w:space="0" w:color="auto"/>
                  </w:divBdr>
                </w:div>
                <w:div w:id="1940746760">
                  <w:marLeft w:val="480"/>
                  <w:marRight w:val="0"/>
                  <w:marTop w:val="0"/>
                  <w:marBottom w:val="0"/>
                  <w:divBdr>
                    <w:top w:val="none" w:sz="0" w:space="0" w:color="auto"/>
                    <w:left w:val="none" w:sz="0" w:space="0" w:color="auto"/>
                    <w:bottom w:val="none" w:sz="0" w:space="0" w:color="auto"/>
                    <w:right w:val="none" w:sz="0" w:space="0" w:color="auto"/>
                  </w:divBdr>
                </w:div>
                <w:div w:id="204371553">
                  <w:marLeft w:val="480"/>
                  <w:marRight w:val="0"/>
                  <w:marTop w:val="0"/>
                  <w:marBottom w:val="0"/>
                  <w:divBdr>
                    <w:top w:val="none" w:sz="0" w:space="0" w:color="auto"/>
                    <w:left w:val="none" w:sz="0" w:space="0" w:color="auto"/>
                    <w:bottom w:val="none" w:sz="0" w:space="0" w:color="auto"/>
                    <w:right w:val="none" w:sz="0" w:space="0" w:color="auto"/>
                  </w:divBdr>
                </w:div>
                <w:div w:id="2127194151">
                  <w:marLeft w:val="480"/>
                  <w:marRight w:val="0"/>
                  <w:marTop w:val="0"/>
                  <w:marBottom w:val="0"/>
                  <w:divBdr>
                    <w:top w:val="none" w:sz="0" w:space="0" w:color="auto"/>
                    <w:left w:val="none" w:sz="0" w:space="0" w:color="auto"/>
                    <w:bottom w:val="none" w:sz="0" w:space="0" w:color="auto"/>
                    <w:right w:val="none" w:sz="0" w:space="0" w:color="auto"/>
                  </w:divBdr>
                </w:div>
                <w:div w:id="1921520221">
                  <w:marLeft w:val="480"/>
                  <w:marRight w:val="0"/>
                  <w:marTop w:val="0"/>
                  <w:marBottom w:val="0"/>
                  <w:divBdr>
                    <w:top w:val="none" w:sz="0" w:space="0" w:color="auto"/>
                    <w:left w:val="none" w:sz="0" w:space="0" w:color="auto"/>
                    <w:bottom w:val="none" w:sz="0" w:space="0" w:color="auto"/>
                    <w:right w:val="none" w:sz="0" w:space="0" w:color="auto"/>
                  </w:divBdr>
                </w:div>
                <w:div w:id="211769599">
                  <w:marLeft w:val="480"/>
                  <w:marRight w:val="0"/>
                  <w:marTop w:val="0"/>
                  <w:marBottom w:val="0"/>
                  <w:divBdr>
                    <w:top w:val="none" w:sz="0" w:space="0" w:color="auto"/>
                    <w:left w:val="none" w:sz="0" w:space="0" w:color="auto"/>
                    <w:bottom w:val="none" w:sz="0" w:space="0" w:color="auto"/>
                    <w:right w:val="none" w:sz="0" w:space="0" w:color="auto"/>
                  </w:divBdr>
                </w:div>
                <w:div w:id="400563107">
                  <w:marLeft w:val="480"/>
                  <w:marRight w:val="0"/>
                  <w:marTop w:val="0"/>
                  <w:marBottom w:val="0"/>
                  <w:divBdr>
                    <w:top w:val="none" w:sz="0" w:space="0" w:color="auto"/>
                    <w:left w:val="none" w:sz="0" w:space="0" w:color="auto"/>
                    <w:bottom w:val="none" w:sz="0" w:space="0" w:color="auto"/>
                    <w:right w:val="none" w:sz="0" w:space="0" w:color="auto"/>
                  </w:divBdr>
                </w:div>
                <w:div w:id="506553241">
                  <w:marLeft w:val="480"/>
                  <w:marRight w:val="0"/>
                  <w:marTop w:val="0"/>
                  <w:marBottom w:val="0"/>
                  <w:divBdr>
                    <w:top w:val="none" w:sz="0" w:space="0" w:color="auto"/>
                    <w:left w:val="none" w:sz="0" w:space="0" w:color="auto"/>
                    <w:bottom w:val="none" w:sz="0" w:space="0" w:color="auto"/>
                    <w:right w:val="none" w:sz="0" w:space="0" w:color="auto"/>
                  </w:divBdr>
                </w:div>
                <w:div w:id="538399642">
                  <w:marLeft w:val="480"/>
                  <w:marRight w:val="0"/>
                  <w:marTop w:val="0"/>
                  <w:marBottom w:val="0"/>
                  <w:divBdr>
                    <w:top w:val="none" w:sz="0" w:space="0" w:color="auto"/>
                    <w:left w:val="none" w:sz="0" w:space="0" w:color="auto"/>
                    <w:bottom w:val="none" w:sz="0" w:space="0" w:color="auto"/>
                    <w:right w:val="none" w:sz="0" w:space="0" w:color="auto"/>
                  </w:divBdr>
                </w:div>
                <w:div w:id="681710133">
                  <w:marLeft w:val="480"/>
                  <w:marRight w:val="0"/>
                  <w:marTop w:val="0"/>
                  <w:marBottom w:val="0"/>
                  <w:divBdr>
                    <w:top w:val="none" w:sz="0" w:space="0" w:color="auto"/>
                    <w:left w:val="none" w:sz="0" w:space="0" w:color="auto"/>
                    <w:bottom w:val="none" w:sz="0" w:space="0" w:color="auto"/>
                    <w:right w:val="none" w:sz="0" w:space="0" w:color="auto"/>
                  </w:divBdr>
                </w:div>
                <w:div w:id="2005160480">
                  <w:marLeft w:val="480"/>
                  <w:marRight w:val="0"/>
                  <w:marTop w:val="0"/>
                  <w:marBottom w:val="0"/>
                  <w:divBdr>
                    <w:top w:val="none" w:sz="0" w:space="0" w:color="auto"/>
                    <w:left w:val="none" w:sz="0" w:space="0" w:color="auto"/>
                    <w:bottom w:val="none" w:sz="0" w:space="0" w:color="auto"/>
                    <w:right w:val="none" w:sz="0" w:space="0" w:color="auto"/>
                  </w:divBdr>
                </w:div>
                <w:div w:id="1666283312">
                  <w:marLeft w:val="480"/>
                  <w:marRight w:val="0"/>
                  <w:marTop w:val="0"/>
                  <w:marBottom w:val="0"/>
                  <w:divBdr>
                    <w:top w:val="none" w:sz="0" w:space="0" w:color="auto"/>
                    <w:left w:val="none" w:sz="0" w:space="0" w:color="auto"/>
                    <w:bottom w:val="none" w:sz="0" w:space="0" w:color="auto"/>
                    <w:right w:val="none" w:sz="0" w:space="0" w:color="auto"/>
                  </w:divBdr>
                </w:div>
                <w:div w:id="1437629868">
                  <w:marLeft w:val="480"/>
                  <w:marRight w:val="0"/>
                  <w:marTop w:val="0"/>
                  <w:marBottom w:val="0"/>
                  <w:divBdr>
                    <w:top w:val="none" w:sz="0" w:space="0" w:color="auto"/>
                    <w:left w:val="none" w:sz="0" w:space="0" w:color="auto"/>
                    <w:bottom w:val="none" w:sz="0" w:space="0" w:color="auto"/>
                    <w:right w:val="none" w:sz="0" w:space="0" w:color="auto"/>
                  </w:divBdr>
                </w:div>
                <w:div w:id="1820071749">
                  <w:marLeft w:val="480"/>
                  <w:marRight w:val="0"/>
                  <w:marTop w:val="0"/>
                  <w:marBottom w:val="0"/>
                  <w:divBdr>
                    <w:top w:val="none" w:sz="0" w:space="0" w:color="auto"/>
                    <w:left w:val="none" w:sz="0" w:space="0" w:color="auto"/>
                    <w:bottom w:val="none" w:sz="0" w:space="0" w:color="auto"/>
                    <w:right w:val="none" w:sz="0" w:space="0" w:color="auto"/>
                  </w:divBdr>
                </w:div>
                <w:div w:id="1132870702">
                  <w:marLeft w:val="480"/>
                  <w:marRight w:val="0"/>
                  <w:marTop w:val="0"/>
                  <w:marBottom w:val="0"/>
                  <w:divBdr>
                    <w:top w:val="none" w:sz="0" w:space="0" w:color="auto"/>
                    <w:left w:val="none" w:sz="0" w:space="0" w:color="auto"/>
                    <w:bottom w:val="none" w:sz="0" w:space="0" w:color="auto"/>
                    <w:right w:val="none" w:sz="0" w:space="0" w:color="auto"/>
                  </w:divBdr>
                </w:div>
                <w:div w:id="371882813">
                  <w:marLeft w:val="480"/>
                  <w:marRight w:val="0"/>
                  <w:marTop w:val="0"/>
                  <w:marBottom w:val="0"/>
                  <w:divBdr>
                    <w:top w:val="none" w:sz="0" w:space="0" w:color="auto"/>
                    <w:left w:val="none" w:sz="0" w:space="0" w:color="auto"/>
                    <w:bottom w:val="none" w:sz="0" w:space="0" w:color="auto"/>
                    <w:right w:val="none" w:sz="0" w:space="0" w:color="auto"/>
                  </w:divBdr>
                </w:div>
                <w:div w:id="181431632">
                  <w:marLeft w:val="480"/>
                  <w:marRight w:val="0"/>
                  <w:marTop w:val="0"/>
                  <w:marBottom w:val="0"/>
                  <w:divBdr>
                    <w:top w:val="none" w:sz="0" w:space="0" w:color="auto"/>
                    <w:left w:val="none" w:sz="0" w:space="0" w:color="auto"/>
                    <w:bottom w:val="none" w:sz="0" w:space="0" w:color="auto"/>
                    <w:right w:val="none" w:sz="0" w:space="0" w:color="auto"/>
                  </w:divBdr>
                </w:div>
                <w:div w:id="1376731718">
                  <w:marLeft w:val="480"/>
                  <w:marRight w:val="0"/>
                  <w:marTop w:val="0"/>
                  <w:marBottom w:val="0"/>
                  <w:divBdr>
                    <w:top w:val="none" w:sz="0" w:space="0" w:color="auto"/>
                    <w:left w:val="none" w:sz="0" w:space="0" w:color="auto"/>
                    <w:bottom w:val="none" w:sz="0" w:space="0" w:color="auto"/>
                    <w:right w:val="none" w:sz="0" w:space="0" w:color="auto"/>
                  </w:divBdr>
                </w:div>
                <w:div w:id="754471720">
                  <w:marLeft w:val="480"/>
                  <w:marRight w:val="0"/>
                  <w:marTop w:val="0"/>
                  <w:marBottom w:val="0"/>
                  <w:divBdr>
                    <w:top w:val="none" w:sz="0" w:space="0" w:color="auto"/>
                    <w:left w:val="none" w:sz="0" w:space="0" w:color="auto"/>
                    <w:bottom w:val="none" w:sz="0" w:space="0" w:color="auto"/>
                    <w:right w:val="none" w:sz="0" w:space="0" w:color="auto"/>
                  </w:divBdr>
                </w:div>
                <w:div w:id="1580211704">
                  <w:marLeft w:val="480"/>
                  <w:marRight w:val="0"/>
                  <w:marTop w:val="0"/>
                  <w:marBottom w:val="0"/>
                  <w:divBdr>
                    <w:top w:val="none" w:sz="0" w:space="0" w:color="auto"/>
                    <w:left w:val="none" w:sz="0" w:space="0" w:color="auto"/>
                    <w:bottom w:val="none" w:sz="0" w:space="0" w:color="auto"/>
                    <w:right w:val="none" w:sz="0" w:space="0" w:color="auto"/>
                  </w:divBdr>
                </w:div>
                <w:div w:id="260182575">
                  <w:marLeft w:val="480"/>
                  <w:marRight w:val="0"/>
                  <w:marTop w:val="0"/>
                  <w:marBottom w:val="0"/>
                  <w:divBdr>
                    <w:top w:val="none" w:sz="0" w:space="0" w:color="auto"/>
                    <w:left w:val="none" w:sz="0" w:space="0" w:color="auto"/>
                    <w:bottom w:val="none" w:sz="0" w:space="0" w:color="auto"/>
                    <w:right w:val="none" w:sz="0" w:space="0" w:color="auto"/>
                  </w:divBdr>
                </w:div>
                <w:div w:id="2132281224">
                  <w:marLeft w:val="480"/>
                  <w:marRight w:val="0"/>
                  <w:marTop w:val="0"/>
                  <w:marBottom w:val="0"/>
                  <w:divBdr>
                    <w:top w:val="none" w:sz="0" w:space="0" w:color="auto"/>
                    <w:left w:val="none" w:sz="0" w:space="0" w:color="auto"/>
                    <w:bottom w:val="none" w:sz="0" w:space="0" w:color="auto"/>
                    <w:right w:val="none" w:sz="0" w:space="0" w:color="auto"/>
                  </w:divBdr>
                </w:div>
                <w:div w:id="966201340">
                  <w:marLeft w:val="480"/>
                  <w:marRight w:val="0"/>
                  <w:marTop w:val="0"/>
                  <w:marBottom w:val="0"/>
                  <w:divBdr>
                    <w:top w:val="none" w:sz="0" w:space="0" w:color="auto"/>
                    <w:left w:val="none" w:sz="0" w:space="0" w:color="auto"/>
                    <w:bottom w:val="none" w:sz="0" w:space="0" w:color="auto"/>
                    <w:right w:val="none" w:sz="0" w:space="0" w:color="auto"/>
                  </w:divBdr>
                </w:div>
                <w:div w:id="1441728492">
                  <w:marLeft w:val="480"/>
                  <w:marRight w:val="0"/>
                  <w:marTop w:val="0"/>
                  <w:marBottom w:val="0"/>
                  <w:divBdr>
                    <w:top w:val="none" w:sz="0" w:space="0" w:color="auto"/>
                    <w:left w:val="none" w:sz="0" w:space="0" w:color="auto"/>
                    <w:bottom w:val="none" w:sz="0" w:space="0" w:color="auto"/>
                    <w:right w:val="none" w:sz="0" w:space="0" w:color="auto"/>
                  </w:divBdr>
                </w:div>
                <w:div w:id="422725222">
                  <w:marLeft w:val="480"/>
                  <w:marRight w:val="0"/>
                  <w:marTop w:val="0"/>
                  <w:marBottom w:val="0"/>
                  <w:divBdr>
                    <w:top w:val="none" w:sz="0" w:space="0" w:color="auto"/>
                    <w:left w:val="none" w:sz="0" w:space="0" w:color="auto"/>
                    <w:bottom w:val="none" w:sz="0" w:space="0" w:color="auto"/>
                    <w:right w:val="none" w:sz="0" w:space="0" w:color="auto"/>
                  </w:divBdr>
                </w:div>
                <w:div w:id="1878345898">
                  <w:marLeft w:val="480"/>
                  <w:marRight w:val="0"/>
                  <w:marTop w:val="0"/>
                  <w:marBottom w:val="0"/>
                  <w:divBdr>
                    <w:top w:val="none" w:sz="0" w:space="0" w:color="auto"/>
                    <w:left w:val="none" w:sz="0" w:space="0" w:color="auto"/>
                    <w:bottom w:val="none" w:sz="0" w:space="0" w:color="auto"/>
                    <w:right w:val="none" w:sz="0" w:space="0" w:color="auto"/>
                  </w:divBdr>
                </w:div>
                <w:div w:id="140660252">
                  <w:marLeft w:val="480"/>
                  <w:marRight w:val="0"/>
                  <w:marTop w:val="0"/>
                  <w:marBottom w:val="0"/>
                  <w:divBdr>
                    <w:top w:val="none" w:sz="0" w:space="0" w:color="auto"/>
                    <w:left w:val="none" w:sz="0" w:space="0" w:color="auto"/>
                    <w:bottom w:val="none" w:sz="0" w:space="0" w:color="auto"/>
                    <w:right w:val="none" w:sz="0" w:space="0" w:color="auto"/>
                  </w:divBdr>
                </w:div>
                <w:div w:id="1517579071">
                  <w:marLeft w:val="480"/>
                  <w:marRight w:val="0"/>
                  <w:marTop w:val="0"/>
                  <w:marBottom w:val="0"/>
                  <w:divBdr>
                    <w:top w:val="none" w:sz="0" w:space="0" w:color="auto"/>
                    <w:left w:val="none" w:sz="0" w:space="0" w:color="auto"/>
                    <w:bottom w:val="none" w:sz="0" w:space="0" w:color="auto"/>
                    <w:right w:val="none" w:sz="0" w:space="0" w:color="auto"/>
                  </w:divBdr>
                </w:div>
                <w:div w:id="708535184">
                  <w:marLeft w:val="480"/>
                  <w:marRight w:val="0"/>
                  <w:marTop w:val="0"/>
                  <w:marBottom w:val="0"/>
                  <w:divBdr>
                    <w:top w:val="none" w:sz="0" w:space="0" w:color="auto"/>
                    <w:left w:val="none" w:sz="0" w:space="0" w:color="auto"/>
                    <w:bottom w:val="none" w:sz="0" w:space="0" w:color="auto"/>
                    <w:right w:val="none" w:sz="0" w:space="0" w:color="auto"/>
                  </w:divBdr>
                </w:div>
                <w:div w:id="2054310723">
                  <w:marLeft w:val="480"/>
                  <w:marRight w:val="0"/>
                  <w:marTop w:val="0"/>
                  <w:marBottom w:val="0"/>
                  <w:divBdr>
                    <w:top w:val="none" w:sz="0" w:space="0" w:color="auto"/>
                    <w:left w:val="none" w:sz="0" w:space="0" w:color="auto"/>
                    <w:bottom w:val="none" w:sz="0" w:space="0" w:color="auto"/>
                    <w:right w:val="none" w:sz="0" w:space="0" w:color="auto"/>
                  </w:divBdr>
                </w:div>
                <w:div w:id="704060445">
                  <w:marLeft w:val="480"/>
                  <w:marRight w:val="0"/>
                  <w:marTop w:val="0"/>
                  <w:marBottom w:val="0"/>
                  <w:divBdr>
                    <w:top w:val="none" w:sz="0" w:space="0" w:color="auto"/>
                    <w:left w:val="none" w:sz="0" w:space="0" w:color="auto"/>
                    <w:bottom w:val="none" w:sz="0" w:space="0" w:color="auto"/>
                    <w:right w:val="none" w:sz="0" w:space="0" w:color="auto"/>
                  </w:divBdr>
                </w:div>
                <w:div w:id="903684152">
                  <w:marLeft w:val="480"/>
                  <w:marRight w:val="0"/>
                  <w:marTop w:val="0"/>
                  <w:marBottom w:val="0"/>
                  <w:divBdr>
                    <w:top w:val="none" w:sz="0" w:space="0" w:color="auto"/>
                    <w:left w:val="none" w:sz="0" w:space="0" w:color="auto"/>
                    <w:bottom w:val="none" w:sz="0" w:space="0" w:color="auto"/>
                    <w:right w:val="none" w:sz="0" w:space="0" w:color="auto"/>
                  </w:divBdr>
                </w:div>
                <w:div w:id="1791169658">
                  <w:marLeft w:val="480"/>
                  <w:marRight w:val="0"/>
                  <w:marTop w:val="0"/>
                  <w:marBottom w:val="0"/>
                  <w:divBdr>
                    <w:top w:val="none" w:sz="0" w:space="0" w:color="auto"/>
                    <w:left w:val="none" w:sz="0" w:space="0" w:color="auto"/>
                    <w:bottom w:val="none" w:sz="0" w:space="0" w:color="auto"/>
                    <w:right w:val="none" w:sz="0" w:space="0" w:color="auto"/>
                  </w:divBdr>
                </w:div>
                <w:div w:id="1606109932">
                  <w:marLeft w:val="480"/>
                  <w:marRight w:val="0"/>
                  <w:marTop w:val="0"/>
                  <w:marBottom w:val="0"/>
                  <w:divBdr>
                    <w:top w:val="none" w:sz="0" w:space="0" w:color="auto"/>
                    <w:left w:val="none" w:sz="0" w:space="0" w:color="auto"/>
                    <w:bottom w:val="none" w:sz="0" w:space="0" w:color="auto"/>
                    <w:right w:val="none" w:sz="0" w:space="0" w:color="auto"/>
                  </w:divBdr>
                </w:div>
                <w:div w:id="844130376">
                  <w:marLeft w:val="480"/>
                  <w:marRight w:val="0"/>
                  <w:marTop w:val="0"/>
                  <w:marBottom w:val="0"/>
                  <w:divBdr>
                    <w:top w:val="none" w:sz="0" w:space="0" w:color="auto"/>
                    <w:left w:val="none" w:sz="0" w:space="0" w:color="auto"/>
                    <w:bottom w:val="none" w:sz="0" w:space="0" w:color="auto"/>
                    <w:right w:val="none" w:sz="0" w:space="0" w:color="auto"/>
                  </w:divBdr>
                </w:div>
                <w:div w:id="150143505">
                  <w:marLeft w:val="480"/>
                  <w:marRight w:val="0"/>
                  <w:marTop w:val="0"/>
                  <w:marBottom w:val="0"/>
                  <w:divBdr>
                    <w:top w:val="none" w:sz="0" w:space="0" w:color="auto"/>
                    <w:left w:val="none" w:sz="0" w:space="0" w:color="auto"/>
                    <w:bottom w:val="none" w:sz="0" w:space="0" w:color="auto"/>
                    <w:right w:val="none" w:sz="0" w:space="0" w:color="auto"/>
                  </w:divBdr>
                </w:div>
                <w:div w:id="691881757">
                  <w:marLeft w:val="480"/>
                  <w:marRight w:val="0"/>
                  <w:marTop w:val="0"/>
                  <w:marBottom w:val="0"/>
                  <w:divBdr>
                    <w:top w:val="none" w:sz="0" w:space="0" w:color="auto"/>
                    <w:left w:val="none" w:sz="0" w:space="0" w:color="auto"/>
                    <w:bottom w:val="none" w:sz="0" w:space="0" w:color="auto"/>
                    <w:right w:val="none" w:sz="0" w:space="0" w:color="auto"/>
                  </w:divBdr>
                </w:div>
                <w:div w:id="214632514">
                  <w:marLeft w:val="480"/>
                  <w:marRight w:val="0"/>
                  <w:marTop w:val="0"/>
                  <w:marBottom w:val="0"/>
                  <w:divBdr>
                    <w:top w:val="none" w:sz="0" w:space="0" w:color="auto"/>
                    <w:left w:val="none" w:sz="0" w:space="0" w:color="auto"/>
                    <w:bottom w:val="none" w:sz="0" w:space="0" w:color="auto"/>
                    <w:right w:val="none" w:sz="0" w:space="0" w:color="auto"/>
                  </w:divBdr>
                </w:div>
                <w:div w:id="1658148385">
                  <w:marLeft w:val="480"/>
                  <w:marRight w:val="0"/>
                  <w:marTop w:val="0"/>
                  <w:marBottom w:val="0"/>
                  <w:divBdr>
                    <w:top w:val="none" w:sz="0" w:space="0" w:color="auto"/>
                    <w:left w:val="none" w:sz="0" w:space="0" w:color="auto"/>
                    <w:bottom w:val="none" w:sz="0" w:space="0" w:color="auto"/>
                    <w:right w:val="none" w:sz="0" w:space="0" w:color="auto"/>
                  </w:divBdr>
                </w:div>
                <w:div w:id="1972129168">
                  <w:marLeft w:val="480"/>
                  <w:marRight w:val="0"/>
                  <w:marTop w:val="0"/>
                  <w:marBottom w:val="0"/>
                  <w:divBdr>
                    <w:top w:val="none" w:sz="0" w:space="0" w:color="auto"/>
                    <w:left w:val="none" w:sz="0" w:space="0" w:color="auto"/>
                    <w:bottom w:val="none" w:sz="0" w:space="0" w:color="auto"/>
                    <w:right w:val="none" w:sz="0" w:space="0" w:color="auto"/>
                  </w:divBdr>
                </w:div>
                <w:div w:id="397099079">
                  <w:marLeft w:val="480"/>
                  <w:marRight w:val="0"/>
                  <w:marTop w:val="0"/>
                  <w:marBottom w:val="0"/>
                  <w:divBdr>
                    <w:top w:val="none" w:sz="0" w:space="0" w:color="auto"/>
                    <w:left w:val="none" w:sz="0" w:space="0" w:color="auto"/>
                    <w:bottom w:val="none" w:sz="0" w:space="0" w:color="auto"/>
                    <w:right w:val="none" w:sz="0" w:space="0" w:color="auto"/>
                  </w:divBdr>
                </w:div>
              </w:divsChild>
            </w:div>
            <w:div w:id="692878589">
              <w:marLeft w:val="0"/>
              <w:marRight w:val="0"/>
              <w:marTop w:val="0"/>
              <w:marBottom w:val="0"/>
              <w:divBdr>
                <w:top w:val="none" w:sz="0" w:space="0" w:color="auto"/>
                <w:left w:val="none" w:sz="0" w:space="0" w:color="auto"/>
                <w:bottom w:val="none" w:sz="0" w:space="0" w:color="auto"/>
                <w:right w:val="none" w:sz="0" w:space="0" w:color="auto"/>
              </w:divBdr>
              <w:divsChild>
                <w:div w:id="1005521502">
                  <w:marLeft w:val="480"/>
                  <w:marRight w:val="0"/>
                  <w:marTop w:val="0"/>
                  <w:marBottom w:val="0"/>
                  <w:divBdr>
                    <w:top w:val="none" w:sz="0" w:space="0" w:color="auto"/>
                    <w:left w:val="none" w:sz="0" w:space="0" w:color="auto"/>
                    <w:bottom w:val="none" w:sz="0" w:space="0" w:color="auto"/>
                    <w:right w:val="none" w:sz="0" w:space="0" w:color="auto"/>
                  </w:divBdr>
                </w:div>
                <w:div w:id="6829730">
                  <w:marLeft w:val="480"/>
                  <w:marRight w:val="0"/>
                  <w:marTop w:val="0"/>
                  <w:marBottom w:val="0"/>
                  <w:divBdr>
                    <w:top w:val="none" w:sz="0" w:space="0" w:color="auto"/>
                    <w:left w:val="none" w:sz="0" w:space="0" w:color="auto"/>
                    <w:bottom w:val="none" w:sz="0" w:space="0" w:color="auto"/>
                    <w:right w:val="none" w:sz="0" w:space="0" w:color="auto"/>
                  </w:divBdr>
                </w:div>
                <w:div w:id="1094745649">
                  <w:marLeft w:val="480"/>
                  <w:marRight w:val="0"/>
                  <w:marTop w:val="0"/>
                  <w:marBottom w:val="0"/>
                  <w:divBdr>
                    <w:top w:val="none" w:sz="0" w:space="0" w:color="auto"/>
                    <w:left w:val="none" w:sz="0" w:space="0" w:color="auto"/>
                    <w:bottom w:val="none" w:sz="0" w:space="0" w:color="auto"/>
                    <w:right w:val="none" w:sz="0" w:space="0" w:color="auto"/>
                  </w:divBdr>
                </w:div>
                <w:div w:id="621765380">
                  <w:marLeft w:val="480"/>
                  <w:marRight w:val="0"/>
                  <w:marTop w:val="0"/>
                  <w:marBottom w:val="0"/>
                  <w:divBdr>
                    <w:top w:val="none" w:sz="0" w:space="0" w:color="auto"/>
                    <w:left w:val="none" w:sz="0" w:space="0" w:color="auto"/>
                    <w:bottom w:val="none" w:sz="0" w:space="0" w:color="auto"/>
                    <w:right w:val="none" w:sz="0" w:space="0" w:color="auto"/>
                  </w:divBdr>
                </w:div>
                <w:div w:id="1287003768">
                  <w:marLeft w:val="480"/>
                  <w:marRight w:val="0"/>
                  <w:marTop w:val="0"/>
                  <w:marBottom w:val="0"/>
                  <w:divBdr>
                    <w:top w:val="none" w:sz="0" w:space="0" w:color="auto"/>
                    <w:left w:val="none" w:sz="0" w:space="0" w:color="auto"/>
                    <w:bottom w:val="none" w:sz="0" w:space="0" w:color="auto"/>
                    <w:right w:val="none" w:sz="0" w:space="0" w:color="auto"/>
                  </w:divBdr>
                </w:div>
                <w:div w:id="399448437">
                  <w:marLeft w:val="480"/>
                  <w:marRight w:val="0"/>
                  <w:marTop w:val="0"/>
                  <w:marBottom w:val="0"/>
                  <w:divBdr>
                    <w:top w:val="none" w:sz="0" w:space="0" w:color="auto"/>
                    <w:left w:val="none" w:sz="0" w:space="0" w:color="auto"/>
                    <w:bottom w:val="none" w:sz="0" w:space="0" w:color="auto"/>
                    <w:right w:val="none" w:sz="0" w:space="0" w:color="auto"/>
                  </w:divBdr>
                </w:div>
                <w:div w:id="1496072793">
                  <w:marLeft w:val="480"/>
                  <w:marRight w:val="0"/>
                  <w:marTop w:val="0"/>
                  <w:marBottom w:val="0"/>
                  <w:divBdr>
                    <w:top w:val="none" w:sz="0" w:space="0" w:color="auto"/>
                    <w:left w:val="none" w:sz="0" w:space="0" w:color="auto"/>
                    <w:bottom w:val="none" w:sz="0" w:space="0" w:color="auto"/>
                    <w:right w:val="none" w:sz="0" w:space="0" w:color="auto"/>
                  </w:divBdr>
                </w:div>
                <w:div w:id="1777409179">
                  <w:marLeft w:val="480"/>
                  <w:marRight w:val="0"/>
                  <w:marTop w:val="0"/>
                  <w:marBottom w:val="0"/>
                  <w:divBdr>
                    <w:top w:val="none" w:sz="0" w:space="0" w:color="auto"/>
                    <w:left w:val="none" w:sz="0" w:space="0" w:color="auto"/>
                    <w:bottom w:val="none" w:sz="0" w:space="0" w:color="auto"/>
                    <w:right w:val="none" w:sz="0" w:space="0" w:color="auto"/>
                  </w:divBdr>
                </w:div>
                <w:div w:id="1071387618">
                  <w:marLeft w:val="480"/>
                  <w:marRight w:val="0"/>
                  <w:marTop w:val="0"/>
                  <w:marBottom w:val="0"/>
                  <w:divBdr>
                    <w:top w:val="none" w:sz="0" w:space="0" w:color="auto"/>
                    <w:left w:val="none" w:sz="0" w:space="0" w:color="auto"/>
                    <w:bottom w:val="none" w:sz="0" w:space="0" w:color="auto"/>
                    <w:right w:val="none" w:sz="0" w:space="0" w:color="auto"/>
                  </w:divBdr>
                </w:div>
                <w:div w:id="1408115907">
                  <w:marLeft w:val="480"/>
                  <w:marRight w:val="0"/>
                  <w:marTop w:val="0"/>
                  <w:marBottom w:val="0"/>
                  <w:divBdr>
                    <w:top w:val="none" w:sz="0" w:space="0" w:color="auto"/>
                    <w:left w:val="none" w:sz="0" w:space="0" w:color="auto"/>
                    <w:bottom w:val="none" w:sz="0" w:space="0" w:color="auto"/>
                    <w:right w:val="none" w:sz="0" w:space="0" w:color="auto"/>
                  </w:divBdr>
                </w:div>
                <w:div w:id="1642802821">
                  <w:marLeft w:val="480"/>
                  <w:marRight w:val="0"/>
                  <w:marTop w:val="0"/>
                  <w:marBottom w:val="0"/>
                  <w:divBdr>
                    <w:top w:val="none" w:sz="0" w:space="0" w:color="auto"/>
                    <w:left w:val="none" w:sz="0" w:space="0" w:color="auto"/>
                    <w:bottom w:val="none" w:sz="0" w:space="0" w:color="auto"/>
                    <w:right w:val="none" w:sz="0" w:space="0" w:color="auto"/>
                  </w:divBdr>
                </w:div>
                <w:div w:id="1898590670">
                  <w:marLeft w:val="480"/>
                  <w:marRight w:val="0"/>
                  <w:marTop w:val="0"/>
                  <w:marBottom w:val="0"/>
                  <w:divBdr>
                    <w:top w:val="none" w:sz="0" w:space="0" w:color="auto"/>
                    <w:left w:val="none" w:sz="0" w:space="0" w:color="auto"/>
                    <w:bottom w:val="none" w:sz="0" w:space="0" w:color="auto"/>
                    <w:right w:val="none" w:sz="0" w:space="0" w:color="auto"/>
                  </w:divBdr>
                </w:div>
                <w:div w:id="2142072724">
                  <w:marLeft w:val="480"/>
                  <w:marRight w:val="0"/>
                  <w:marTop w:val="0"/>
                  <w:marBottom w:val="0"/>
                  <w:divBdr>
                    <w:top w:val="none" w:sz="0" w:space="0" w:color="auto"/>
                    <w:left w:val="none" w:sz="0" w:space="0" w:color="auto"/>
                    <w:bottom w:val="none" w:sz="0" w:space="0" w:color="auto"/>
                    <w:right w:val="none" w:sz="0" w:space="0" w:color="auto"/>
                  </w:divBdr>
                </w:div>
                <w:div w:id="1775514284">
                  <w:marLeft w:val="480"/>
                  <w:marRight w:val="0"/>
                  <w:marTop w:val="0"/>
                  <w:marBottom w:val="0"/>
                  <w:divBdr>
                    <w:top w:val="none" w:sz="0" w:space="0" w:color="auto"/>
                    <w:left w:val="none" w:sz="0" w:space="0" w:color="auto"/>
                    <w:bottom w:val="none" w:sz="0" w:space="0" w:color="auto"/>
                    <w:right w:val="none" w:sz="0" w:space="0" w:color="auto"/>
                  </w:divBdr>
                </w:div>
                <w:div w:id="1633515800">
                  <w:marLeft w:val="480"/>
                  <w:marRight w:val="0"/>
                  <w:marTop w:val="0"/>
                  <w:marBottom w:val="0"/>
                  <w:divBdr>
                    <w:top w:val="none" w:sz="0" w:space="0" w:color="auto"/>
                    <w:left w:val="none" w:sz="0" w:space="0" w:color="auto"/>
                    <w:bottom w:val="none" w:sz="0" w:space="0" w:color="auto"/>
                    <w:right w:val="none" w:sz="0" w:space="0" w:color="auto"/>
                  </w:divBdr>
                </w:div>
                <w:div w:id="1478495747">
                  <w:marLeft w:val="480"/>
                  <w:marRight w:val="0"/>
                  <w:marTop w:val="0"/>
                  <w:marBottom w:val="0"/>
                  <w:divBdr>
                    <w:top w:val="none" w:sz="0" w:space="0" w:color="auto"/>
                    <w:left w:val="none" w:sz="0" w:space="0" w:color="auto"/>
                    <w:bottom w:val="none" w:sz="0" w:space="0" w:color="auto"/>
                    <w:right w:val="none" w:sz="0" w:space="0" w:color="auto"/>
                  </w:divBdr>
                </w:div>
                <w:div w:id="446433057">
                  <w:marLeft w:val="480"/>
                  <w:marRight w:val="0"/>
                  <w:marTop w:val="0"/>
                  <w:marBottom w:val="0"/>
                  <w:divBdr>
                    <w:top w:val="none" w:sz="0" w:space="0" w:color="auto"/>
                    <w:left w:val="none" w:sz="0" w:space="0" w:color="auto"/>
                    <w:bottom w:val="none" w:sz="0" w:space="0" w:color="auto"/>
                    <w:right w:val="none" w:sz="0" w:space="0" w:color="auto"/>
                  </w:divBdr>
                </w:div>
                <w:div w:id="1209996781">
                  <w:marLeft w:val="480"/>
                  <w:marRight w:val="0"/>
                  <w:marTop w:val="0"/>
                  <w:marBottom w:val="0"/>
                  <w:divBdr>
                    <w:top w:val="none" w:sz="0" w:space="0" w:color="auto"/>
                    <w:left w:val="none" w:sz="0" w:space="0" w:color="auto"/>
                    <w:bottom w:val="none" w:sz="0" w:space="0" w:color="auto"/>
                    <w:right w:val="none" w:sz="0" w:space="0" w:color="auto"/>
                  </w:divBdr>
                </w:div>
                <w:div w:id="764228997">
                  <w:marLeft w:val="480"/>
                  <w:marRight w:val="0"/>
                  <w:marTop w:val="0"/>
                  <w:marBottom w:val="0"/>
                  <w:divBdr>
                    <w:top w:val="none" w:sz="0" w:space="0" w:color="auto"/>
                    <w:left w:val="none" w:sz="0" w:space="0" w:color="auto"/>
                    <w:bottom w:val="none" w:sz="0" w:space="0" w:color="auto"/>
                    <w:right w:val="none" w:sz="0" w:space="0" w:color="auto"/>
                  </w:divBdr>
                </w:div>
                <w:div w:id="155609379">
                  <w:marLeft w:val="480"/>
                  <w:marRight w:val="0"/>
                  <w:marTop w:val="0"/>
                  <w:marBottom w:val="0"/>
                  <w:divBdr>
                    <w:top w:val="none" w:sz="0" w:space="0" w:color="auto"/>
                    <w:left w:val="none" w:sz="0" w:space="0" w:color="auto"/>
                    <w:bottom w:val="none" w:sz="0" w:space="0" w:color="auto"/>
                    <w:right w:val="none" w:sz="0" w:space="0" w:color="auto"/>
                  </w:divBdr>
                </w:div>
                <w:div w:id="2125885788">
                  <w:marLeft w:val="480"/>
                  <w:marRight w:val="0"/>
                  <w:marTop w:val="0"/>
                  <w:marBottom w:val="0"/>
                  <w:divBdr>
                    <w:top w:val="none" w:sz="0" w:space="0" w:color="auto"/>
                    <w:left w:val="none" w:sz="0" w:space="0" w:color="auto"/>
                    <w:bottom w:val="none" w:sz="0" w:space="0" w:color="auto"/>
                    <w:right w:val="none" w:sz="0" w:space="0" w:color="auto"/>
                  </w:divBdr>
                </w:div>
                <w:div w:id="585696021">
                  <w:marLeft w:val="480"/>
                  <w:marRight w:val="0"/>
                  <w:marTop w:val="0"/>
                  <w:marBottom w:val="0"/>
                  <w:divBdr>
                    <w:top w:val="none" w:sz="0" w:space="0" w:color="auto"/>
                    <w:left w:val="none" w:sz="0" w:space="0" w:color="auto"/>
                    <w:bottom w:val="none" w:sz="0" w:space="0" w:color="auto"/>
                    <w:right w:val="none" w:sz="0" w:space="0" w:color="auto"/>
                  </w:divBdr>
                </w:div>
                <w:div w:id="19406043">
                  <w:marLeft w:val="480"/>
                  <w:marRight w:val="0"/>
                  <w:marTop w:val="0"/>
                  <w:marBottom w:val="0"/>
                  <w:divBdr>
                    <w:top w:val="none" w:sz="0" w:space="0" w:color="auto"/>
                    <w:left w:val="none" w:sz="0" w:space="0" w:color="auto"/>
                    <w:bottom w:val="none" w:sz="0" w:space="0" w:color="auto"/>
                    <w:right w:val="none" w:sz="0" w:space="0" w:color="auto"/>
                  </w:divBdr>
                </w:div>
                <w:div w:id="794064269">
                  <w:marLeft w:val="480"/>
                  <w:marRight w:val="0"/>
                  <w:marTop w:val="0"/>
                  <w:marBottom w:val="0"/>
                  <w:divBdr>
                    <w:top w:val="none" w:sz="0" w:space="0" w:color="auto"/>
                    <w:left w:val="none" w:sz="0" w:space="0" w:color="auto"/>
                    <w:bottom w:val="none" w:sz="0" w:space="0" w:color="auto"/>
                    <w:right w:val="none" w:sz="0" w:space="0" w:color="auto"/>
                  </w:divBdr>
                </w:div>
                <w:div w:id="1872914574">
                  <w:marLeft w:val="480"/>
                  <w:marRight w:val="0"/>
                  <w:marTop w:val="0"/>
                  <w:marBottom w:val="0"/>
                  <w:divBdr>
                    <w:top w:val="none" w:sz="0" w:space="0" w:color="auto"/>
                    <w:left w:val="none" w:sz="0" w:space="0" w:color="auto"/>
                    <w:bottom w:val="none" w:sz="0" w:space="0" w:color="auto"/>
                    <w:right w:val="none" w:sz="0" w:space="0" w:color="auto"/>
                  </w:divBdr>
                </w:div>
                <w:div w:id="4862544">
                  <w:marLeft w:val="480"/>
                  <w:marRight w:val="0"/>
                  <w:marTop w:val="0"/>
                  <w:marBottom w:val="0"/>
                  <w:divBdr>
                    <w:top w:val="none" w:sz="0" w:space="0" w:color="auto"/>
                    <w:left w:val="none" w:sz="0" w:space="0" w:color="auto"/>
                    <w:bottom w:val="none" w:sz="0" w:space="0" w:color="auto"/>
                    <w:right w:val="none" w:sz="0" w:space="0" w:color="auto"/>
                  </w:divBdr>
                </w:div>
                <w:div w:id="1983651366">
                  <w:marLeft w:val="480"/>
                  <w:marRight w:val="0"/>
                  <w:marTop w:val="0"/>
                  <w:marBottom w:val="0"/>
                  <w:divBdr>
                    <w:top w:val="none" w:sz="0" w:space="0" w:color="auto"/>
                    <w:left w:val="none" w:sz="0" w:space="0" w:color="auto"/>
                    <w:bottom w:val="none" w:sz="0" w:space="0" w:color="auto"/>
                    <w:right w:val="none" w:sz="0" w:space="0" w:color="auto"/>
                  </w:divBdr>
                </w:div>
                <w:div w:id="1101028189">
                  <w:marLeft w:val="480"/>
                  <w:marRight w:val="0"/>
                  <w:marTop w:val="0"/>
                  <w:marBottom w:val="0"/>
                  <w:divBdr>
                    <w:top w:val="none" w:sz="0" w:space="0" w:color="auto"/>
                    <w:left w:val="none" w:sz="0" w:space="0" w:color="auto"/>
                    <w:bottom w:val="none" w:sz="0" w:space="0" w:color="auto"/>
                    <w:right w:val="none" w:sz="0" w:space="0" w:color="auto"/>
                  </w:divBdr>
                </w:div>
                <w:div w:id="396130501">
                  <w:marLeft w:val="480"/>
                  <w:marRight w:val="0"/>
                  <w:marTop w:val="0"/>
                  <w:marBottom w:val="0"/>
                  <w:divBdr>
                    <w:top w:val="none" w:sz="0" w:space="0" w:color="auto"/>
                    <w:left w:val="none" w:sz="0" w:space="0" w:color="auto"/>
                    <w:bottom w:val="none" w:sz="0" w:space="0" w:color="auto"/>
                    <w:right w:val="none" w:sz="0" w:space="0" w:color="auto"/>
                  </w:divBdr>
                </w:div>
                <w:div w:id="1296984930">
                  <w:marLeft w:val="480"/>
                  <w:marRight w:val="0"/>
                  <w:marTop w:val="0"/>
                  <w:marBottom w:val="0"/>
                  <w:divBdr>
                    <w:top w:val="none" w:sz="0" w:space="0" w:color="auto"/>
                    <w:left w:val="none" w:sz="0" w:space="0" w:color="auto"/>
                    <w:bottom w:val="none" w:sz="0" w:space="0" w:color="auto"/>
                    <w:right w:val="none" w:sz="0" w:space="0" w:color="auto"/>
                  </w:divBdr>
                </w:div>
                <w:div w:id="902104553">
                  <w:marLeft w:val="480"/>
                  <w:marRight w:val="0"/>
                  <w:marTop w:val="0"/>
                  <w:marBottom w:val="0"/>
                  <w:divBdr>
                    <w:top w:val="none" w:sz="0" w:space="0" w:color="auto"/>
                    <w:left w:val="none" w:sz="0" w:space="0" w:color="auto"/>
                    <w:bottom w:val="none" w:sz="0" w:space="0" w:color="auto"/>
                    <w:right w:val="none" w:sz="0" w:space="0" w:color="auto"/>
                  </w:divBdr>
                </w:div>
                <w:div w:id="541670345">
                  <w:marLeft w:val="480"/>
                  <w:marRight w:val="0"/>
                  <w:marTop w:val="0"/>
                  <w:marBottom w:val="0"/>
                  <w:divBdr>
                    <w:top w:val="none" w:sz="0" w:space="0" w:color="auto"/>
                    <w:left w:val="none" w:sz="0" w:space="0" w:color="auto"/>
                    <w:bottom w:val="none" w:sz="0" w:space="0" w:color="auto"/>
                    <w:right w:val="none" w:sz="0" w:space="0" w:color="auto"/>
                  </w:divBdr>
                </w:div>
                <w:div w:id="982079340">
                  <w:marLeft w:val="480"/>
                  <w:marRight w:val="0"/>
                  <w:marTop w:val="0"/>
                  <w:marBottom w:val="0"/>
                  <w:divBdr>
                    <w:top w:val="none" w:sz="0" w:space="0" w:color="auto"/>
                    <w:left w:val="none" w:sz="0" w:space="0" w:color="auto"/>
                    <w:bottom w:val="none" w:sz="0" w:space="0" w:color="auto"/>
                    <w:right w:val="none" w:sz="0" w:space="0" w:color="auto"/>
                  </w:divBdr>
                </w:div>
                <w:div w:id="135225552">
                  <w:marLeft w:val="480"/>
                  <w:marRight w:val="0"/>
                  <w:marTop w:val="0"/>
                  <w:marBottom w:val="0"/>
                  <w:divBdr>
                    <w:top w:val="none" w:sz="0" w:space="0" w:color="auto"/>
                    <w:left w:val="none" w:sz="0" w:space="0" w:color="auto"/>
                    <w:bottom w:val="none" w:sz="0" w:space="0" w:color="auto"/>
                    <w:right w:val="none" w:sz="0" w:space="0" w:color="auto"/>
                  </w:divBdr>
                </w:div>
                <w:div w:id="1744330323">
                  <w:marLeft w:val="480"/>
                  <w:marRight w:val="0"/>
                  <w:marTop w:val="0"/>
                  <w:marBottom w:val="0"/>
                  <w:divBdr>
                    <w:top w:val="none" w:sz="0" w:space="0" w:color="auto"/>
                    <w:left w:val="none" w:sz="0" w:space="0" w:color="auto"/>
                    <w:bottom w:val="none" w:sz="0" w:space="0" w:color="auto"/>
                    <w:right w:val="none" w:sz="0" w:space="0" w:color="auto"/>
                  </w:divBdr>
                </w:div>
                <w:div w:id="1803227132">
                  <w:marLeft w:val="480"/>
                  <w:marRight w:val="0"/>
                  <w:marTop w:val="0"/>
                  <w:marBottom w:val="0"/>
                  <w:divBdr>
                    <w:top w:val="none" w:sz="0" w:space="0" w:color="auto"/>
                    <w:left w:val="none" w:sz="0" w:space="0" w:color="auto"/>
                    <w:bottom w:val="none" w:sz="0" w:space="0" w:color="auto"/>
                    <w:right w:val="none" w:sz="0" w:space="0" w:color="auto"/>
                  </w:divBdr>
                </w:div>
                <w:div w:id="2021852194">
                  <w:marLeft w:val="480"/>
                  <w:marRight w:val="0"/>
                  <w:marTop w:val="0"/>
                  <w:marBottom w:val="0"/>
                  <w:divBdr>
                    <w:top w:val="none" w:sz="0" w:space="0" w:color="auto"/>
                    <w:left w:val="none" w:sz="0" w:space="0" w:color="auto"/>
                    <w:bottom w:val="none" w:sz="0" w:space="0" w:color="auto"/>
                    <w:right w:val="none" w:sz="0" w:space="0" w:color="auto"/>
                  </w:divBdr>
                </w:div>
                <w:div w:id="606430495">
                  <w:marLeft w:val="480"/>
                  <w:marRight w:val="0"/>
                  <w:marTop w:val="0"/>
                  <w:marBottom w:val="0"/>
                  <w:divBdr>
                    <w:top w:val="none" w:sz="0" w:space="0" w:color="auto"/>
                    <w:left w:val="none" w:sz="0" w:space="0" w:color="auto"/>
                    <w:bottom w:val="none" w:sz="0" w:space="0" w:color="auto"/>
                    <w:right w:val="none" w:sz="0" w:space="0" w:color="auto"/>
                  </w:divBdr>
                </w:div>
                <w:div w:id="882641903">
                  <w:marLeft w:val="480"/>
                  <w:marRight w:val="0"/>
                  <w:marTop w:val="0"/>
                  <w:marBottom w:val="0"/>
                  <w:divBdr>
                    <w:top w:val="none" w:sz="0" w:space="0" w:color="auto"/>
                    <w:left w:val="none" w:sz="0" w:space="0" w:color="auto"/>
                    <w:bottom w:val="none" w:sz="0" w:space="0" w:color="auto"/>
                    <w:right w:val="none" w:sz="0" w:space="0" w:color="auto"/>
                  </w:divBdr>
                </w:div>
                <w:div w:id="599534117">
                  <w:marLeft w:val="480"/>
                  <w:marRight w:val="0"/>
                  <w:marTop w:val="0"/>
                  <w:marBottom w:val="0"/>
                  <w:divBdr>
                    <w:top w:val="none" w:sz="0" w:space="0" w:color="auto"/>
                    <w:left w:val="none" w:sz="0" w:space="0" w:color="auto"/>
                    <w:bottom w:val="none" w:sz="0" w:space="0" w:color="auto"/>
                    <w:right w:val="none" w:sz="0" w:space="0" w:color="auto"/>
                  </w:divBdr>
                </w:div>
                <w:div w:id="1663508908">
                  <w:marLeft w:val="480"/>
                  <w:marRight w:val="0"/>
                  <w:marTop w:val="0"/>
                  <w:marBottom w:val="0"/>
                  <w:divBdr>
                    <w:top w:val="none" w:sz="0" w:space="0" w:color="auto"/>
                    <w:left w:val="none" w:sz="0" w:space="0" w:color="auto"/>
                    <w:bottom w:val="none" w:sz="0" w:space="0" w:color="auto"/>
                    <w:right w:val="none" w:sz="0" w:space="0" w:color="auto"/>
                  </w:divBdr>
                </w:div>
                <w:div w:id="322977245">
                  <w:marLeft w:val="480"/>
                  <w:marRight w:val="0"/>
                  <w:marTop w:val="0"/>
                  <w:marBottom w:val="0"/>
                  <w:divBdr>
                    <w:top w:val="none" w:sz="0" w:space="0" w:color="auto"/>
                    <w:left w:val="none" w:sz="0" w:space="0" w:color="auto"/>
                    <w:bottom w:val="none" w:sz="0" w:space="0" w:color="auto"/>
                    <w:right w:val="none" w:sz="0" w:space="0" w:color="auto"/>
                  </w:divBdr>
                </w:div>
                <w:div w:id="1567034763">
                  <w:marLeft w:val="480"/>
                  <w:marRight w:val="0"/>
                  <w:marTop w:val="0"/>
                  <w:marBottom w:val="0"/>
                  <w:divBdr>
                    <w:top w:val="none" w:sz="0" w:space="0" w:color="auto"/>
                    <w:left w:val="none" w:sz="0" w:space="0" w:color="auto"/>
                    <w:bottom w:val="none" w:sz="0" w:space="0" w:color="auto"/>
                    <w:right w:val="none" w:sz="0" w:space="0" w:color="auto"/>
                  </w:divBdr>
                </w:div>
                <w:div w:id="1887839775">
                  <w:marLeft w:val="480"/>
                  <w:marRight w:val="0"/>
                  <w:marTop w:val="0"/>
                  <w:marBottom w:val="0"/>
                  <w:divBdr>
                    <w:top w:val="none" w:sz="0" w:space="0" w:color="auto"/>
                    <w:left w:val="none" w:sz="0" w:space="0" w:color="auto"/>
                    <w:bottom w:val="none" w:sz="0" w:space="0" w:color="auto"/>
                    <w:right w:val="none" w:sz="0" w:space="0" w:color="auto"/>
                  </w:divBdr>
                </w:div>
                <w:div w:id="341206972">
                  <w:marLeft w:val="480"/>
                  <w:marRight w:val="0"/>
                  <w:marTop w:val="0"/>
                  <w:marBottom w:val="0"/>
                  <w:divBdr>
                    <w:top w:val="none" w:sz="0" w:space="0" w:color="auto"/>
                    <w:left w:val="none" w:sz="0" w:space="0" w:color="auto"/>
                    <w:bottom w:val="none" w:sz="0" w:space="0" w:color="auto"/>
                    <w:right w:val="none" w:sz="0" w:space="0" w:color="auto"/>
                  </w:divBdr>
                </w:div>
                <w:div w:id="1040740429">
                  <w:marLeft w:val="480"/>
                  <w:marRight w:val="0"/>
                  <w:marTop w:val="0"/>
                  <w:marBottom w:val="0"/>
                  <w:divBdr>
                    <w:top w:val="none" w:sz="0" w:space="0" w:color="auto"/>
                    <w:left w:val="none" w:sz="0" w:space="0" w:color="auto"/>
                    <w:bottom w:val="none" w:sz="0" w:space="0" w:color="auto"/>
                    <w:right w:val="none" w:sz="0" w:space="0" w:color="auto"/>
                  </w:divBdr>
                </w:div>
                <w:div w:id="1459762000">
                  <w:marLeft w:val="480"/>
                  <w:marRight w:val="0"/>
                  <w:marTop w:val="0"/>
                  <w:marBottom w:val="0"/>
                  <w:divBdr>
                    <w:top w:val="none" w:sz="0" w:space="0" w:color="auto"/>
                    <w:left w:val="none" w:sz="0" w:space="0" w:color="auto"/>
                    <w:bottom w:val="none" w:sz="0" w:space="0" w:color="auto"/>
                    <w:right w:val="none" w:sz="0" w:space="0" w:color="auto"/>
                  </w:divBdr>
                </w:div>
              </w:divsChild>
            </w:div>
            <w:div w:id="1533301002">
              <w:marLeft w:val="0"/>
              <w:marRight w:val="0"/>
              <w:marTop w:val="0"/>
              <w:marBottom w:val="0"/>
              <w:divBdr>
                <w:top w:val="none" w:sz="0" w:space="0" w:color="auto"/>
                <w:left w:val="none" w:sz="0" w:space="0" w:color="auto"/>
                <w:bottom w:val="none" w:sz="0" w:space="0" w:color="auto"/>
                <w:right w:val="none" w:sz="0" w:space="0" w:color="auto"/>
              </w:divBdr>
              <w:divsChild>
                <w:div w:id="882206238">
                  <w:marLeft w:val="480"/>
                  <w:marRight w:val="0"/>
                  <w:marTop w:val="0"/>
                  <w:marBottom w:val="0"/>
                  <w:divBdr>
                    <w:top w:val="none" w:sz="0" w:space="0" w:color="auto"/>
                    <w:left w:val="none" w:sz="0" w:space="0" w:color="auto"/>
                    <w:bottom w:val="none" w:sz="0" w:space="0" w:color="auto"/>
                    <w:right w:val="none" w:sz="0" w:space="0" w:color="auto"/>
                  </w:divBdr>
                </w:div>
                <w:div w:id="1652060357">
                  <w:marLeft w:val="480"/>
                  <w:marRight w:val="0"/>
                  <w:marTop w:val="0"/>
                  <w:marBottom w:val="0"/>
                  <w:divBdr>
                    <w:top w:val="none" w:sz="0" w:space="0" w:color="auto"/>
                    <w:left w:val="none" w:sz="0" w:space="0" w:color="auto"/>
                    <w:bottom w:val="none" w:sz="0" w:space="0" w:color="auto"/>
                    <w:right w:val="none" w:sz="0" w:space="0" w:color="auto"/>
                  </w:divBdr>
                </w:div>
                <w:div w:id="246577398">
                  <w:marLeft w:val="480"/>
                  <w:marRight w:val="0"/>
                  <w:marTop w:val="0"/>
                  <w:marBottom w:val="0"/>
                  <w:divBdr>
                    <w:top w:val="none" w:sz="0" w:space="0" w:color="auto"/>
                    <w:left w:val="none" w:sz="0" w:space="0" w:color="auto"/>
                    <w:bottom w:val="none" w:sz="0" w:space="0" w:color="auto"/>
                    <w:right w:val="none" w:sz="0" w:space="0" w:color="auto"/>
                  </w:divBdr>
                </w:div>
                <w:div w:id="421412326">
                  <w:marLeft w:val="480"/>
                  <w:marRight w:val="0"/>
                  <w:marTop w:val="0"/>
                  <w:marBottom w:val="0"/>
                  <w:divBdr>
                    <w:top w:val="none" w:sz="0" w:space="0" w:color="auto"/>
                    <w:left w:val="none" w:sz="0" w:space="0" w:color="auto"/>
                    <w:bottom w:val="none" w:sz="0" w:space="0" w:color="auto"/>
                    <w:right w:val="none" w:sz="0" w:space="0" w:color="auto"/>
                  </w:divBdr>
                </w:div>
                <w:div w:id="847595203">
                  <w:marLeft w:val="480"/>
                  <w:marRight w:val="0"/>
                  <w:marTop w:val="0"/>
                  <w:marBottom w:val="0"/>
                  <w:divBdr>
                    <w:top w:val="none" w:sz="0" w:space="0" w:color="auto"/>
                    <w:left w:val="none" w:sz="0" w:space="0" w:color="auto"/>
                    <w:bottom w:val="none" w:sz="0" w:space="0" w:color="auto"/>
                    <w:right w:val="none" w:sz="0" w:space="0" w:color="auto"/>
                  </w:divBdr>
                </w:div>
                <w:div w:id="1132677273">
                  <w:marLeft w:val="480"/>
                  <w:marRight w:val="0"/>
                  <w:marTop w:val="0"/>
                  <w:marBottom w:val="0"/>
                  <w:divBdr>
                    <w:top w:val="none" w:sz="0" w:space="0" w:color="auto"/>
                    <w:left w:val="none" w:sz="0" w:space="0" w:color="auto"/>
                    <w:bottom w:val="none" w:sz="0" w:space="0" w:color="auto"/>
                    <w:right w:val="none" w:sz="0" w:space="0" w:color="auto"/>
                  </w:divBdr>
                </w:div>
                <w:div w:id="196047991">
                  <w:marLeft w:val="480"/>
                  <w:marRight w:val="0"/>
                  <w:marTop w:val="0"/>
                  <w:marBottom w:val="0"/>
                  <w:divBdr>
                    <w:top w:val="none" w:sz="0" w:space="0" w:color="auto"/>
                    <w:left w:val="none" w:sz="0" w:space="0" w:color="auto"/>
                    <w:bottom w:val="none" w:sz="0" w:space="0" w:color="auto"/>
                    <w:right w:val="none" w:sz="0" w:space="0" w:color="auto"/>
                  </w:divBdr>
                </w:div>
                <w:div w:id="1337341292">
                  <w:marLeft w:val="480"/>
                  <w:marRight w:val="0"/>
                  <w:marTop w:val="0"/>
                  <w:marBottom w:val="0"/>
                  <w:divBdr>
                    <w:top w:val="none" w:sz="0" w:space="0" w:color="auto"/>
                    <w:left w:val="none" w:sz="0" w:space="0" w:color="auto"/>
                    <w:bottom w:val="none" w:sz="0" w:space="0" w:color="auto"/>
                    <w:right w:val="none" w:sz="0" w:space="0" w:color="auto"/>
                  </w:divBdr>
                </w:div>
                <w:div w:id="1748961939">
                  <w:marLeft w:val="480"/>
                  <w:marRight w:val="0"/>
                  <w:marTop w:val="0"/>
                  <w:marBottom w:val="0"/>
                  <w:divBdr>
                    <w:top w:val="none" w:sz="0" w:space="0" w:color="auto"/>
                    <w:left w:val="none" w:sz="0" w:space="0" w:color="auto"/>
                    <w:bottom w:val="none" w:sz="0" w:space="0" w:color="auto"/>
                    <w:right w:val="none" w:sz="0" w:space="0" w:color="auto"/>
                  </w:divBdr>
                </w:div>
                <w:div w:id="1169174767">
                  <w:marLeft w:val="480"/>
                  <w:marRight w:val="0"/>
                  <w:marTop w:val="0"/>
                  <w:marBottom w:val="0"/>
                  <w:divBdr>
                    <w:top w:val="none" w:sz="0" w:space="0" w:color="auto"/>
                    <w:left w:val="none" w:sz="0" w:space="0" w:color="auto"/>
                    <w:bottom w:val="none" w:sz="0" w:space="0" w:color="auto"/>
                    <w:right w:val="none" w:sz="0" w:space="0" w:color="auto"/>
                  </w:divBdr>
                </w:div>
                <w:div w:id="676276692">
                  <w:marLeft w:val="480"/>
                  <w:marRight w:val="0"/>
                  <w:marTop w:val="0"/>
                  <w:marBottom w:val="0"/>
                  <w:divBdr>
                    <w:top w:val="none" w:sz="0" w:space="0" w:color="auto"/>
                    <w:left w:val="none" w:sz="0" w:space="0" w:color="auto"/>
                    <w:bottom w:val="none" w:sz="0" w:space="0" w:color="auto"/>
                    <w:right w:val="none" w:sz="0" w:space="0" w:color="auto"/>
                  </w:divBdr>
                </w:div>
                <w:div w:id="1992828672">
                  <w:marLeft w:val="480"/>
                  <w:marRight w:val="0"/>
                  <w:marTop w:val="0"/>
                  <w:marBottom w:val="0"/>
                  <w:divBdr>
                    <w:top w:val="none" w:sz="0" w:space="0" w:color="auto"/>
                    <w:left w:val="none" w:sz="0" w:space="0" w:color="auto"/>
                    <w:bottom w:val="none" w:sz="0" w:space="0" w:color="auto"/>
                    <w:right w:val="none" w:sz="0" w:space="0" w:color="auto"/>
                  </w:divBdr>
                </w:div>
                <w:div w:id="1179153512">
                  <w:marLeft w:val="480"/>
                  <w:marRight w:val="0"/>
                  <w:marTop w:val="0"/>
                  <w:marBottom w:val="0"/>
                  <w:divBdr>
                    <w:top w:val="none" w:sz="0" w:space="0" w:color="auto"/>
                    <w:left w:val="none" w:sz="0" w:space="0" w:color="auto"/>
                    <w:bottom w:val="none" w:sz="0" w:space="0" w:color="auto"/>
                    <w:right w:val="none" w:sz="0" w:space="0" w:color="auto"/>
                  </w:divBdr>
                </w:div>
                <w:div w:id="730007771">
                  <w:marLeft w:val="480"/>
                  <w:marRight w:val="0"/>
                  <w:marTop w:val="0"/>
                  <w:marBottom w:val="0"/>
                  <w:divBdr>
                    <w:top w:val="none" w:sz="0" w:space="0" w:color="auto"/>
                    <w:left w:val="none" w:sz="0" w:space="0" w:color="auto"/>
                    <w:bottom w:val="none" w:sz="0" w:space="0" w:color="auto"/>
                    <w:right w:val="none" w:sz="0" w:space="0" w:color="auto"/>
                  </w:divBdr>
                </w:div>
                <w:div w:id="1112476794">
                  <w:marLeft w:val="480"/>
                  <w:marRight w:val="0"/>
                  <w:marTop w:val="0"/>
                  <w:marBottom w:val="0"/>
                  <w:divBdr>
                    <w:top w:val="none" w:sz="0" w:space="0" w:color="auto"/>
                    <w:left w:val="none" w:sz="0" w:space="0" w:color="auto"/>
                    <w:bottom w:val="none" w:sz="0" w:space="0" w:color="auto"/>
                    <w:right w:val="none" w:sz="0" w:space="0" w:color="auto"/>
                  </w:divBdr>
                </w:div>
                <w:div w:id="690255817">
                  <w:marLeft w:val="480"/>
                  <w:marRight w:val="0"/>
                  <w:marTop w:val="0"/>
                  <w:marBottom w:val="0"/>
                  <w:divBdr>
                    <w:top w:val="none" w:sz="0" w:space="0" w:color="auto"/>
                    <w:left w:val="none" w:sz="0" w:space="0" w:color="auto"/>
                    <w:bottom w:val="none" w:sz="0" w:space="0" w:color="auto"/>
                    <w:right w:val="none" w:sz="0" w:space="0" w:color="auto"/>
                  </w:divBdr>
                </w:div>
                <w:div w:id="2017075891">
                  <w:marLeft w:val="480"/>
                  <w:marRight w:val="0"/>
                  <w:marTop w:val="0"/>
                  <w:marBottom w:val="0"/>
                  <w:divBdr>
                    <w:top w:val="none" w:sz="0" w:space="0" w:color="auto"/>
                    <w:left w:val="none" w:sz="0" w:space="0" w:color="auto"/>
                    <w:bottom w:val="none" w:sz="0" w:space="0" w:color="auto"/>
                    <w:right w:val="none" w:sz="0" w:space="0" w:color="auto"/>
                  </w:divBdr>
                </w:div>
                <w:div w:id="867378352">
                  <w:marLeft w:val="480"/>
                  <w:marRight w:val="0"/>
                  <w:marTop w:val="0"/>
                  <w:marBottom w:val="0"/>
                  <w:divBdr>
                    <w:top w:val="none" w:sz="0" w:space="0" w:color="auto"/>
                    <w:left w:val="none" w:sz="0" w:space="0" w:color="auto"/>
                    <w:bottom w:val="none" w:sz="0" w:space="0" w:color="auto"/>
                    <w:right w:val="none" w:sz="0" w:space="0" w:color="auto"/>
                  </w:divBdr>
                </w:div>
                <w:div w:id="1348219422">
                  <w:marLeft w:val="480"/>
                  <w:marRight w:val="0"/>
                  <w:marTop w:val="0"/>
                  <w:marBottom w:val="0"/>
                  <w:divBdr>
                    <w:top w:val="none" w:sz="0" w:space="0" w:color="auto"/>
                    <w:left w:val="none" w:sz="0" w:space="0" w:color="auto"/>
                    <w:bottom w:val="none" w:sz="0" w:space="0" w:color="auto"/>
                    <w:right w:val="none" w:sz="0" w:space="0" w:color="auto"/>
                  </w:divBdr>
                </w:div>
                <w:div w:id="1737241674">
                  <w:marLeft w:val="480"/>
                  <w:marRight w:val="0"/>
                  <w:marTop w:val="0"/>
                  <w:marBottom w:val="0"/>
                  <w:divBdr>
                    <w:top w:val="none" w:sz="0" w:space="0" w:color="auto"/>
                    <w:left w:val="none" w:sz="0" w:space="0" w:color="auto"/>
                    <w:bottom w:val="none" w:sz="0" w:space="0" w:color="auto"/>
                    <w:right w:val="none" w:sz="0" w:space="0" w:color="auto"/>
                  </w:divBdr>
                </w:div>
                <w:div w:id="971909285">
                  <w:marLeft w:val="480"/>
                  <w:marRight w:val="0"/>
                  <w:marTop w:val="0"/>
                  <w:marBottom w:val="0"/>
                  <w:divBdr>
                    <w:top w:val="none" w:sz="0" w:space="0" w:color="auto"/>
                    <w:left w:val="none" w:sz="0" w:space="0" w:color="auto"/>
                    <w:bottom w:val="none" w:sz="0" w:space="0" w:color="auto"/>
                    <w:right w:val="none" w:sz="0" w:space="0" w:color="auto"/>
                  </w:divBdr>
                </w:div>
                <w:div w:id="1397170008">
                  <w:marLeft w:val="480"/>
                  <w:marRight w:val="0"/>
                  <w:marTop w:val="0"/>
                  <w:marBottom w:val="0"/>
                  <w:divBdr>
                    <w:top w:val="none" w:sz="0" w:space="0" w:color="auto"/>
                    <w:left w:val="none" w:sz="0" w:space="0" w:color="auto"/>
                    <w:bottom w:val="none" w:sz="0" w:space="0" w:color="auto"/>
                    <w:right w:val="none" w:sz="0" w:space="0" w:color="auto"/>
                  </w:divBdr>
                </w:div>
                <w:div w:id="1744794152">
                  <w:marLeft w:val="480"/>
                  <w:marRight w:val="0"/>
                  <w:marTop w:val="0"/>
                  <w:marBottom w:val="0"/>
                  <w:divBdr>
                    <w:top w:val="none" w:sz="0" w:space="0" w:color="auto"/>
                    <w:left w:val="none" w:sz="0" w:space="0" w:color="auto"/>
                    <w:bottom w:val="none" w:sz="0" w:space="0" w:color="auto"/>
                    <w:right w:val="none" w:sz="0" w:space="0" w:color="auto"/>
                  </w:divBdr>
                </w:div>
                <w:div w:id="575434547">
                  <w:marLeft w:val="480"/>
                  <w:marRight w:val="0"/>
                  <w:marTop w:val="0"/>
                  <w:marBottom w:val="0"/>
                  <w:divBdr>
                    <w:top w:val="none" w:sz="0" w:space="0" w:color="auto"/>
                    <w:left w:val="none" w:sz="0" w:space="0" w:color="auto"/>
                    <w:bottom w:val="none" w:sz="0" w:space="0" w:color="auto"/>
                    <w:right w:val="none" w:sz="0" w:space="0" w:color="auto"/>
                  </w:divBdr>
                </w:div>
                <w:div w:id="1579093063">
                  <w:marLeft w:val="480"/>
                  <w:marRight w:val="0"/>
                  <w:marTop w:val="0"/>
                  <w:marBottom w:val="0"/>
                  <w:divBdr>
                    <w:top w:val="none" w:sz="0" w:space="0" w:color="auto"/>
                    <w:left w:val="none" w:sz="0" w:space="0" w:color="auto"/>
                    <w:bottom w:val="none" w:sz="0" w:space="0" w:color="auto"/>
                    <w:right w:val="none" w:sz="0" w:space="0" w:color="auto"/>
                  </w:divBdr>
                </w:div>
                <w:div w:id="470943343">
                  <w:marLeft w:val="480"/>
                  <w:marRight w:val="0"/>
                  <w:marTop w:val="0"/>
                  <w:marBottom w:val="0"/>
                  <w:divBdr>
                    <w:top w:val="none" w:sz="0" w:space="0" w:color="auto"/>
                    <w:left w:val="none" w:sz="0" w:space="0" w:color="auto"/>
                    <w:bottom w:val="none" w:sz="0" w:space="0" w:color="auto"/>
                    <w:right w:val="none" w:sz="0" w:space="0" w:color="auto"/>
                  </w:divBdr>
                </w:div>
                <w:div w:id="70811402">
                  <w:marLeft w:val="480"/>
                  <w:marRight w:val="0"/>
                  <w:marTop w:val="0"/>
                  <w:marBottom w:val="0"/>
                  <w:divBdr>
                    <w:top w:val="none" w:sz="0" w:space="0" w:color="auto"/>
                    <w:left w:val="none" w:sz="0" w:space="0" w:color="auto"/>
                    <w:bottom w:val="none" w:sz="0" w:space="0" w:color="auto"/>
                    <w:right w:val="none" w:sz="0" w:space="0" w:color="auto"/>
                  </w:divBdr>
                </w:div>
                <w:div w:id="84613356">
                  <w:marLeft w:val="480"/>
                  <w:marRight w:val="0"/>
                  <w:marTop w:val="0"/>
                  <w:marBottom w:val="0"/>
                  <w:divBdr>
                    <w:top w:val="none" w:sz="0" w:space="0" w:color="auto"/>
                    <w:left w:val="none" w:sz="0" w:space="0" w:color="auto"/>
                    <w:bottom w:val="none" w:sz="0" w:space="0" w:color="auto"/>
                    <w:right w:val="none" w:sz="0" w:space="0" w:color="auto"/>
                  </w:divBdr>
                </w:div>
                <w:div w:id="1414860345">
                  <w:marLeft w:val="480"/>
                  <w:marRight w:val="0"/>
                  <w:marTop w:val="0"/>
                  <w:marBottom w:val="0"/>
                  <w:divBdr>
                    <w:top w:val="none" w:sz="0" w:space="0" w:color="auto"/>
                    <w:left w:val="none" w:sz="0" w:space="0" w:color="auto"/>
                    <w:bottom w:val="none" w:sz="0" w:space="0" w:color="auto"/>
                    <w:right w:val="none" w:sz="0" w:space="0" w:color="auto"/>
                  </w:divBdr>
                </w:div>
                <w:div w:id="577600225">
                  <w:marLeft w:val="480"/>
                  <w:marRight w:val="0"/>
                  <w:marTop w:val="0"/>
                  <w:marBottom w:val="0"/>
                  <w:divBdr>
                    <w:top w:val="none" w:sz="0" w:space="0" w:color="auto"/>
                    <w:left w:val="none" w:sz="0" w:space="0" w:color="auto"/>
                    <w:bottom w:val="none" w:sz="0" w:space="0" w:color="auto"/>
                    <w:right w:val="none" w:sz="0" w:space="0" w:color="auto"/>
                  </w:divBdr>
                </w:div>
                <w:div w:id="2108042869">
                  <w:marLeft w:val="480"/>
                  <w:marRight w:val="0"/>
                  <w:marTop w:val="0"/>
                  <w:marBottom w:val="0"/>
                  <w:divBdr>
                    <w:top w:val="none" w:sz="0" w:space="0" w:color="auto"/>
                    <w:left w:val="none" w:sz="0" w:space="0" w:color="auto"/>
                    <w:bottom w:val="none" w:sz="0" w:space="0" w:color="auto"/>
                    <w:right w:val="none" w:sz="0" w:space="0" w:color="auto"/>
                  </w:divBdr>
                </w:div>
                <w:div w:id="2090494412">
                  <w:marLeft w:val="480"/>
                  <w:marRight w:val="0"/>
                  <w:marTop w:val="0"/>
                  <w:marBottom w:val="0"/>
                  <w:divBdr>
                    <w:top w:val="none" w:sz="0" w:space="0" w:color="auto"/>
                    <w:left w:val="none" w:sz="0" w:space="0" w:color="auto"/>
                    <w:bottom w:val="none" w:sz="0" w:space="0" w:color="auto"/>
                    <w:right w:val="none" w:sz="0" w:space="0" w:color="auto"/>
                  </w:divBdr>
                </w:div>
                <w:div w:id="1563637031">
                  <w:marLeft w:val="480"/>
                  <w:marRight w:val="0"/>
                  <w:marTop w:val="0"/>
                  <w:marBottom w:val="0"/>
                  <w:divBdr>
                    <w:top w:val="none" w:sz="0" w:space="0" w:color="auto"/>
                    <w:left w:val="none" w:sz="0" w:space="0" w:color="auto"/>
                    <w:bottom w:val="none" w:sz="0" w:space="0" w:color="auto"/>
                    <w:right w:val="none" w:sz="0" w:space="0" w:color="auto"/>
                  </w:divBdr>
                </w:div>
                <w:div w:id="183709336">
                  <w:marLeft w:val="480"/>
                  <w:marRight w:val="0"/>
                  <w:marTop w:val="0"/>
                  <w:marBottom w:val="0"/>
                  <w:divBdr>
                    <w:top w:val="none" w:sz="0" w:space="0" w:color="auto"/>
                    <w:left w:val="none" w:sz="0" w:space="0" w:color="auto"/>
                    <w:bottom w:val="none" w:sz="0" w:space="0" w:color="auto"/>
                    <w:right w:val="none" w:sz="0" w:space="0" w:color="auto"/>
                  </w:divBdr>
                </w:div>
                <w:div w:id="1146631817">
                  <w:marLeft w:val="480"/>
                  <w:marRight w:val="0"/>
                  <w:marTop w:val="0"/>
                  <w:marBottom w:val="0"/>
                  <w:divBdr>
                    <w:top w:val="none" w:sz="0" w:space="0" w:color="auto"/>
                    <w:left w:val="none" w:sz="0" w:space="0" w:color="auto"/>
                    <w:bottom w:val="none" w:sz="0" w:space="0" w:color="auto"/>
                    <w:right w:val="none" w:sz="0" w:space="0" w:color="auto"/>
                  </w:divBdr>
                </w:div>
                <w:div w:id="964387799">
                  <w:marLeft w:val="480"/>
                  <w:marRight w:val="0"/>
                  <w:marTop w:val="0"/>
                  <w:marBottom w:val="0"/>
                  <w:divBdr>
                    <w:top w:val="none" w:sz="0" w:space="0" w:color="auto"/>
                    <w:left w:val="none" w:sz="0" w:space="0" w:color="auto"/>
                    <w:bottom w:val="none" w:sz="0" w:space="0" w:color="auto"/>
                    <w:right w:val="none" w:sz="0" w:space="0" w:color="auto"/>
                  </w:divBdr>
                </w:div>
                <w:div w:id="1206524649">
                  <w:marLeft w:val="480"/>
                  <w:marRight w:val="0"/>
                  <w:marTop w:val="0"/>
                  <w:marBottom w:val="0"/>
                  <w:divBdr>
                    <w:top w:val="none" w:sz="0" w:space="0" w:color="auto"/>
                    <w:left w:val="none" w:sz="0" w:space="0" w:color="auto"/>
                    <w:bottom w:val="none" w:sz="0" w:space="0" w:color="auto"/>
                    <w:right w:val="none" w:sz="0" w:space="0" w:color="auto"/>
                  </w:divBdr>
                </w:div>
                <w:div w:id="127016612">
                  <w:marLeft w:val="480"/>
                  <w:marRight w:val="0"/>
                  <w:marTop w:val="0"/>
                  <w:marBottom w:val="0"/>
                  <w:divBdr>
                    <w:top w:val="none" w:sz="0" w:space="0" w:color="auto"/>
                    <w:left w:val="none" w:sz="0" w:space="0" w:color="auto"/>
                    <w:bottom w:val="none" w:sz="0" w:space="0" w:color="auto"/>
                    <w:right w:val="none" w:sz="0" w:space="0" w:color="auto"/>
                  </w:divBdr>
                </w:div>
                <w:div w:id="89399072">
                  <w:marLeft w:val="480"/>
                  <w:marRight w:val="0"/>
                  <w:marTop w:val="0"/>
                  <w:marBottom w:val="0"/>
                  <w:divBdr>
                    <w:top w:val="none" w:sz="0" w:space="0" w:color="auto"/>
                    <w:left w:val="none" w:sz="0" w:space="0" w:color="auto"/>
                    <w:bottom w:val="none" w:sz="0" w:space="0" w:color="auto"/>
                    <w:right w:val="none" w:sz="0" w:space="0" w:color="auto"/>
                  </w:divBdr>
                </w:div>
                <w:div w:id="445346243">
                  <w:marLeft w:val="480"/>
                  <w:marRight w:val="0"/>
                  <w:marTop w:val="0"/>
                  <w:marBottom w:val="0"/>
                  <w:divBdr>
                    <w:top w:val="none" w:sz="0" w:space="0" w:color="auto"/>
                    <w:left w:val="none" w:sz="0" w:space="0" w:color="auto"/>
                    <w:bottom w:val="none" w:sz="0" w:space="0" w:color="auto"/>
                    <w:right w:val="none" w:sz="0" w:space="0" w:color="auto"/>
                  </w:divBdr>
                </w:div>
                <w:div w:id="1578051732">
                  <w:marLeft w:val="480"/>
                  <w:marRight w:val="0"/>
                  <w:marTop w:val="0"/>
                  <w:marBottom w:val="0"/>
                  <w:divBdr>
                    <w:top w:val="none" w:sz="0" w:space="0" w:color="auto"/>
                    <w:left w:val="none" w:sz="0" w:space="0" w:color="auto"/>
                    <w:bottom w:val="none" w:sz="0" w:space="0" w:color="auto"/>
                    <w:right w:val="none" w:sz="0" w:space="0" w:color="auto"/>
                  </w:divBdr>
                </w:div>
                <w:div w:id="1439637429">
                  <w:marLeft w:val="480"/>
                  <w:marRight w:val="0"/>
                  <w:marTop w:val="0"/>
                  <w:marBottom w:val="0"/>
                  <w:divBdr>
                    <w:top w:val="none" w:sz="0" w:space="0" w:color="auto"/>
                    <w:left w:val="none" w:sz="0" w:space="0" w:color="auto"/>
                    <w:bottom w:val="none" w:sz="0" w:space="0" w:color="auto"/>
                    <w:right w:val="none" w:sz="0" w:space="0" w:color="auto"/>
                  </w:divBdr>
                </w:div>
                <w:div w:id="1737897583">
                  <w:marLeft w:val="480"/>
                  <w:marRight w:val="0"/>
                  <w:marTop w:val="0"/>
                  <w:marBottom w:val="0"/>
                  <w:divBdr>
                    <w:top w:val="none" w:sz="0" w:space="0" w:color="auto"/>
                    <w:left w:val="none" w:sz="0" w:space="0" w:color="auto"/>
                    <w:bottom w:val="none" w:sz="0" w:space="0" w:color="auto"/>
                    <w:right w:val="none" w:sz="0" w:space="0" w:color="auto"/>
                  </w:divBdr>
                </w:div>
                <w:div w:id="1685549312">
                  <w:marLeft w:val="480"/>
                  <w:marRight w:val="0"/>
                  <w:marTop w:val="0"/>
                  <w:marBottom w:val="0"/>
                  <w:divBdr>
                    <w:top w:val="none" w:sz="0" w:space="0" w:color="auto"/>
                    <w:left w:val="none" w:sz="0" w:space="0" w:color="auto"/>
                    <w:bottom w:val="none" w:sz="0" w:space="0" w:color="auto"/>
                    <w:right w:val="none" w:sz="0" w:space="0" w:color="auto"/>
                  </w:divBdr>
                </w:div>
                <w:div w:id="1852068848">
                  <w:marLeft w:val="480"/>
                  <w:marRight w:val="0"/>
                  <w:marTop w:val="0"/>
                  <w:marBottom w:val="0"/>
                  <w:divBdr>
                    <w:top w:val="none" w:sz="0" w:space="0" w:color="auto"/>
                    <w:left w:val="none" w:sz="0" w:space="0" w:color="auto"/>
                    <w:bottom w:val="none" w:sz="0" w:space="0" w:color="auto"/>
                    <w:right w:val="none" w:sz="0" w:space="0" w:color="auto"/>
                  </w:divBdr>
                </w:div>
                <w:div w:id="1551921955">
                  <w:marLeft w:val="480"/>
                  <w:marRight w:val="0"/>
                  <w:marTop w:val="0"/>
                  <w:marBottom w:val="0"/>
                  <w:divBdr>
                    <w:top w:val="none" w:sz="0" w:space="0" w:color="auto"/>
                    <w:left w:val="none" w:sz="0" w:space="0" w:color="auto"/>
                    <w:bottom w:val="none" w:sz="0" w:space="0" w:color="auto"/>
                    <w:right w:val="none" w:sz="0" w:space="0" w:color="auto"/>
                  </w:divBdr>
                </w:div>
                <w:div w:id="967513924">
                  <w:marLeft w:val="480"/>
                  <w:marRight w:val="0"/>
                  <w:marTop w:val="0"/>
                  <w:marBottom w:val="0"/>
                  <w:divBdr>
                    <w:top w:val="none" w:sz="0" w:space="0" w:color="auto"/>
                    <w:left w:val="none" w:sz="0" w:space="0" w:color="auto"/>
                    <w:bottom w:val="none" w:sz="0" w:space="0" w:color="auto"/>
                    <w:right w:val="none" w:sz="0" w:space="0" w:color="auto"/>
                  </w:divBdr>
                </w:div>
                <w:div w:id="1442188446">
                  <w:marLeft w:val="480"/>
                  <w:marRight w:val="0"/>
                  <w:marTop w:val="0"/>
                  <w:marBottom w:val="0"/>
                  <w:divBdr>
                    <w:top w:val="none" w:sz="0" w:space="0" w:color="auto"/>
                    <w:left w:val="none" w:sz="0" w:space="0" w:color="auto"/>
                    <w:bottom w:val="none" w:sz="0" w:space="0" w:color="auto"/>
                    <w:right w:val="none" w:sz="0" w:space="0" w:color="auto"/>
                  </w:divBdr>
                </w:div>
              </w:divsChild>
            </w:div>
            <w:div w:id="1202287869">
              <w:marLeft w:val="0"/>
              <w:marRight w:val="0"/>
              <w:marTop w:val="0"/>
              <w:marBottom w:val="0"/>
              <w:divBdr>
                <w:top w:val="none" w:sz="0" w:space="0" w:color="auto"/>
                <w:left w:val="none" w:sz="0" w:space="0" w:color="auto"/>
                <w:bottom w:val="none" w:sz="0" w:space="0" w:color="auto"/>
                <w:right w:val="none" w:sz="0" w:space="0" w:color="auto"/>
              </w:divBdr>
              <w:divsChild>
                <w:div w:id="236742528">
                  <w:marLeft w:val="480"/>
                  <w:marRight w:val="0"/>
                  <w:marTop w:val="0"/>
                  <w:marBottom w:val="0"/>
                  <w:divBdr>
                    <w:top w:val="none" w:sz="0" w:space="0" w:color="auto"/>
                    <w:left w:val="none" w:sz="0" w:space="0" w:color="auto"/>
                    <w:bottom w:val="none" w:sz="0" w:space="0" w:color="auto"/>
                    <w:right w:val="none" w:sz="0" w:space="0" w:color="auto"/>
                  </w:divBdr>
                </w:div>
                <w:div w:id="1914584104">
                  <w:marLeft w:val="480"/>
                  <w:marRight w:val="0"/>
                  <w:marTop w:val="0"/>
                  <w:marBottom w:val="0"/>
                  <w:divBdr>
                    <w:top w:val="none" w:sz="0" w:space="0" w:color="auto"/>
                    <w:left w:val="none" w:sz="0" w:space="0" w:color="auto"/>
                    <w:bottom w:val="none" w:sz="0" w:space="0" w:color="auto"/>
                    <w:right w:val="none" w:sz="0" w:space="0" w:color="auto"/>
                  </w:divBdr>
                </w:div>
                <w:div w:id="662706982">
                  <w:marLeft w:val="480"/>
                  <w:marRight w:val="0"/>
                  <w:marTop w:val="0"/>
                  <w:marBottom w:val="0"/>
                  <w:divBdr>
                    <w:top w:val="none" w:sz="0" w:space="0" w:color="auto"/>
                    <w:left w:val="none" w:sz="0" w:space="0" w:color="auto"/>
                    <w:bottom w:val="none" w:sz="0" w:space="0" w:color="auto"/>
                    <w:right w:val="none" w:sz="0" w:space="0" w:color="auto"/>
                  </w:divBdr>
                </w:div>
                <w:div w:id="953754696">
                  <w:marLeft w:val="480"/>
                  <w:marRight w:val="0"/>
                  <w:marTop w:val="0"/>
                  <w:marBottom w:val="0"/>
                  <w:divBdr>
                    <w:top w:val="none" w:sz="0" w:space="0" w:color="auto"/>
                    <w:left w:val="none" w:sz="0" w:space="0" w:color="auto"/>
                    <w:bottom w:val="none" w:sz="0" w:space="0" w:color="auto"/>
                    <w:right w:val="none" w:sz="0" w:space="0" w:color="auto"/>
                  </w:divBdr>
                </w:div>
                <w:div w:id="34694820">
                  <w:marLeft w:val="480"/>
                  <w:marRight w:val="0"/>
                  <w:marTop w:val="0"/>
                  <w:marBottom w:val="0"/>
                  <w:divBdr>
                    <w:top w:val="none" w:sz="0" w:space="0" w:color="auto"/>
                    <w:left w:val="none" w:sz="0" w:space="0" w:color="auto"/>
                    <w:bottom w:val="none" w:sz="0" w:space="0" w:color="auto"/>
                    <w:right w:val="none" w:sz="0" w:space="0" w:color="auto"/>
                  </w:divBdr>
                </w:div>
                <w:div w:id="1745104973">
                  <w:marLeft w:val="480"/>
                  <w:marRight w:val="0"/>
                  <w:marTop w:val="0"/>
                  <w:marBottom w:val="0"/>
                  <w:divBdr>
                    <w:top w:val="none" w:sz="0" w:space="0" w:color="auto"/>
                    <w:left w:val="none" w:sz="0" w:space="0" w:color="auto"/>
                    <w:bottom w:val="none" w:sz="0" w:space="0" w:color="auto"/>
                    <w:right w:val="none" w:sz="0" w:space="0" w:color="auto"/>
                  </w:divBdr>
                </w:div>
                <w:div w:id="1747460342">
                  <w:marLeft w:val="480"/>
                  <w:marRight w:val="0"/>
                  <w:marTop w:val="0"/>
                  <w:marBottom w:val="0"/>
                  <w:divBdr>
                    <w:top w:val="none" w:sz="0" w:space="0" w:color="auto"/>
                    <w:left w:val="none" w:sz="0" w:space="0" w:color="auto"/>
                    <w:bottom w:val="none" w:sz="0" w:space="0" w:color="auto"/>
                    <w:right w:val="none" w:sz="0" w:space="0" w:color="auto"/>
                  </w:divBdr>
                </w:div>
                <w:div w:id="899243729">
                  <w:marLeft w:val="480"/>
                  <w:marRight w:val="0"/>
                  <w:marTop w:val="0"/>
                  <w:marBottom w:val="0"/>
                  <w:divBdr>
                    <w:top w:val="none" w:sz="0" w:space="0" w:color="auto"/>
                    <w:left w:val="none" w:sz="0" w:space="0" w:color="auto"/>
                    <w:bottom w:val="none" w:sz="0" w:space="0" w:color="auto"/>
                    <w:right w:val="none" w:sz="0" w:space="0" w:color="auto"/>
                  </w:divBdr>
                </w:div>
                <w:div w:id="756092497">
                  <w:marLeft w:val="480"/>
                  <w:marRight w:val="0"/>
                  <w:marTop w:val="0"/>
                  <w:marBottom w:val="0"/>
                  <w:divBdr>
                    <w:top w:val="none" w:sz="0" w:space="0" w:color="auto"/>
                    <w:left w:val="none" w:sz="0" w:space="0" w:color="auto"/>
                    <w:bottom w:val="none" w:sz="0" w:space="0" w:color="auto"/>
                    <w:right w:val="none" w:sz="0" w:space="0" w:color="auto"/>
                  </w:divBdr>
                </w:div>
                <w:div w:id="2142262468">
                  <w:marLeft w:val="480"/>
                  <w:marRight w:val="0"/>
                  <w:marTop w:val="0"/>
                  <w:marBottom w:val="0"/>
                  <w:divBdr>
                    <w:top w:val="none" w:sz="0" w:space="0" w:color="auto"/>
                    <w:left w:val="none" w:sz="0" w:space="0" w:color="auto"/>
                    <w:bottom w:val="none" w:sz="0" w:space="0" w:color="auto"/>
                    <w:right w:val="none" w:sz="0" w:space="0" w:color="auto"/>
                  </w:divBdr>
                </w:div>
                <w:div w:id="1844009896">
                  <w:marLeft w:val="480"/>
                  <w:marRight w:val="0"/>
                  <w:marTop w:val="0"/>
                  <w:marBottom w:val="0"/>
                  <w:divBdr>
                    <w:top w:val="none" w:sz="0" w:space="0" w:color="auto"/>
                    <w:left w:val="none" w:sz="0" w:space="0" w:color="auto"/>
                    <w:bottom w:val="none" w:sz="0" w:space="0" w:color="auto"/>
                    <w:right w:val="none" w:sz="0" w:space="0" w:color="auto"/>
                  </w:divBdr>
                </w:div>
                <w:div w:id="1157262463">
                  <w:marLeft w:val="480"/>
                  <w:marRight w:val="0"/>
                  <w:marTop w:val="0"/>
                  <w:marBottom w:val="0"/>
                  <w:divBdr>
                    <w:top w:val="none" w:sz="0" w:space="0" w:color="auto"/>
                    <w:left w:val="none" w:sz="0" w:space="0" w:color="auto"/>
                    <w:bottom w:val="none" w:sz="0" w:space="0" w:color="auto"/>
                    <w:right w:val="none" w:sz="0" w:space="0" w:color="auto"/>
                  </w:divBdr>
                </w:div>
                <w:div w:id="1013725784">
                  <w:marLeft w:val="480"/>
                  <w:marRight w:val="0"/>
                  <w:marTop w:val="0"/>
                  <w:marBottom w:val="0"/>
                  <w:divBdr>
                    <w:top w:val="none" w:sz="0" w:space="0" w:color="auto"/>
                    <w:left w:val="none" w:sz="0" w:space="0" w:color="auto"/>
                    <w:bottom w:val="none" w:sz="0" w:space="0" w:color="auto"/>
                    <w:right w:val="none" w:sz="0" w:space="0" w:color="auto"/>
                  </w:divBdr>
                </w:div>
                <w:div w:id="642924149">
                  <w:marLeft w:val="480"/>
                  <w:marRight w:val="0"/>
                  <w:marTop w:val="0"/>
                  <w:marBottom w:val="0"/>
                  <w:divBdr>
                    <w:top w:val="none" w:sz="0" w:space="0" w:color="auto"/>
                    <w:left w:val="none" w:sz="0" w:space="0" w:color="auto"/>
                    <w:bottom w:val="none" w:sz="0" w:space="0" w:color="auto"/>
                    <w:right w:val="none" w:sz="0" w:space="0" w:color="auto"/>
                  </w:divBdr>
                </w:div>
                <w:div w:id="672681533">
                  <w:marLeft w:val="480"/>
                  <w:marRight w:val="0"/>
                  <w:marTop w:val="0"/>
                  <w:marBottom w:val="0"/>
                  <w:divBdr>
                    <w:top w:val="none" w:sz="0" w:space="0" w:color="auto"/>
                    <w:left w:val="none" w:sz="0" w:space="0" w:color="auto"/>
                    <w:bottom w:val="none" w:sz="0" w:space="0" w:color="auto"/>
                    <w:right w:val="none" w:sz="0" w:space="0" w:color="auto"/>
                  </w:divBdr>
                </w:div>
                <w:div w:id="400520382">
                  <w:marLeft w:val="480"/>
                  <w:marRight w:val="0"/>
                  <w:marTop w:val="0"/>
                  <w:marBottom w:val="0"/>
                  <w:divBdr>
                    <w:top w:val="none" w:sz="0" w:space="0" w:color="auto"/>
                    <w:left w:val="none" w:sz="0" w:space="0" w:color="auto"/>
                    <w:bottom w:val="none" w:sz="0" w:space="0" w:color="auto"/>
                    <w:right w:val="none" w:sz="0" w:space="0" w:color="auto"/>
                  </w:divBdr>
                </w:div>
                <w:div w:id="919099896">
                  <w:marLeft w:val="480"/>
                  <w:marRight w:val="0"/>
                  <w:marTop w:val="0"/>
                  <w:marBottom w:val="0"/>
                  <w:divBdr>
                    <w:top w:val="none" w:sz="0" w:space="0" w:color="auto"/>
                    <w:left w:val="none" w:sz="0" w:space="0" w:color="auto"/>
                    <w:bottom w:val="none" w:sz="0" w:space="0" w:color="auto"/>
                    <w:right w:val="none" w:sz="0" w:space="0" w:color="auto"/>
                  </w:divBdr>
                </w:div>
                <w:div w:id="2059352251">
                  <w:marLeft w:val="480"/>
                  <w:marRight w:val="0"/>
                  <w:marTop w:val="0"/>
                  <w:marBottom w:val="0"/>
                  <w:divBdr>
                    <w:top w:val="none" w:sz="0" w:space="0" w:color="auto"/>
                    <w:left w:val="none" w:sz="0" w:space="0" w:color="auto"/>
                    <w:bottom w:val="none" w:sz="0" w:space="0" w:color="auto"/>
                    <w:right w:val="none" w:sz="0" w:space="0" w:color="auto"/>
                  </w:divBdr>
                </w:div>
                <w:div w:id="293217451">
                  <w:marLeft w:val="480"/>
                  <w:marRight w:val="0"/>
                  <w:marTop w:val="0"/>
                  <w:marBottom w:val="0"/>
                  <w:divBdr>
                    <w:top w:val="none" w:sz="0" w:space="0" w:color="auto"/>
                    <w:left w:val="none" w:sz="0" w:space="0" w:color="auto"/>
                    <w:bottom w:val="none" w:sz="0" w:space="0" w:color="auto"/>
                    <w:right w:val="none" w:sz="0" w:space="0" w:color="auto"/>
                  </w:divBdr>
                </w:div>
                <w:div w:id="615910259">
                  <w:marLeft w:val="480"/>
                  <w:marRight w:val="0"/>
                  <w:marTop w:val="0"/>
                  <w:marBottom w:val="0"/>
                  <w:divBdr>
                    <w:top w:val="none" w:sz="0" w:space="0" w:color="auto"/>
                    <w:left w:val="none" w:sz="0" w:space="0" w:color="auto"/>
                    <w:bottom w:val="none" w:sz="0" w:space="0" w:color="auto"/>
                    <w:right w:val="none" w:sz="0" w:space="0" w:color="auto"/>
                  </w:divBdr>
                </w:div>
                <w:div w:id="1131938692">
                  <w:marLeft w:val="480"/>
                  <w:marRight w:val="0"/>
                  <w:marTop w:val="0"/>
                  <w:marBottom w:val="0"/>
                  <w:divBdr>
                    <w:top w:val="none" w:sz="0" w:space="0" w:color="auto"/>
                    <w:left w:val="none" w:sz="0" w:space="0" w:color="auto"/>
                    <w:bottom w:val="none" w:sz="0" w:space="0" w:color="auto"/>
                    <w:right w:val="none" w:sz="0" w:space="0" w:color="auto"/>
                  </w:divBdr>
                </w:div>
                <w:div w:id="1731070862">
                  <w:marLeft w:val="480"/>
                  <w:marRight w:val="0"/>
                  <w:marTop w:val="0"/>
                  <w:marBottom w:val="0"/>
                  <w:divBdr>
                    <w:top w:val="none" w:sz="0" w:space="0" w:color="auto"/>
                    <w:left w:val="none" w:sz="0" w:space="0" w:color="auto"/>
                    <w:bottom w:val="none" w:sz="0" w:space="0" w:color="auto"/>
                    <w:right w:val="none" w:sz="0" w:space="0" w:color="auto"/>
                  </w:divBdr>
                </w:div>
                <w:div w:id="2120760586">
                  <w:marLeft w:val="480"/>
                  <w:marRight w:val="0"/>
                  <w:marTop w:val="0"/>
                  <w:marBottom w:val="0"/>
                  <w:divBdr>
                    <w:top w:val="none" w:sz="0" w:space="0" w:color="auto"/>
                    <w:left w:val="none" w:sz="0" w:space="0" w:color="auto"/>
                    <w:bottom w:val="none" w:sz="0" w:space="0" w:color="auto"/>
                    <w:right w:val="none" w:sz="0" w:space="0" w:color="auto"/>
                  </w:divBdr>
                </w:div>
                <w:div w:id="615601845">
                  <w:marLeft w:val="480"/>
                  <w:marRight w:val="0"/>
                  <w:marTop w:val="0"/>
                  <w:marBottom w:val="0"/>
                  <w:divBdr>
                    <w:top w:val="none" w:sz="0" w:space="0" w:color="auto"/>
                    <w:left w:val="none" w:sz="0" w:space="0" w:color="auto"/>
                    <w:bottom w:val="none" w:sz="0" w:space="0" w:color="auto"/>
                    <w:right w:val="none" w:sz="0" w:space="0" w:color="auto"/>
                  </w:divBdr>
                </w:div>
                <w:div w:id="1535193206">
                  <w:marLeft w:val="480"/>
                  <w:marRight w:val="0"/>
                  <w:marTop w:val="0"/>
                  <w:marBottom w:val="0"/>
                  <w:divBdr>
                    <w:top w:val="none" w:sz="0" w:space="0" w:color="auto"/>
                    <w:left w:val="none" w:sz="0" w:space="0" w:color="auto"/>
                    <w:bottom w:val="none" w:sz="0" w:space="0" w:color="auto"/>
                    <w:right w:val="none" w:sz="0" w:space="0" w:color="auto"/>
                  </w:divBdr>
                </w:div>
                <w:div w:id="381905114">
                  <w:marLeft w:val="480"/>
                  <w:marRight w:val="0"/>
                  <w:marTop w:val="0"/>
                  <w:marBottom w:val="0"/>
                  <w:divBdr>
                    <w:top w:val="none" w:sz="0" w:space="0" w:color="auto"/>
                    <w:left w:val="none" w:sz="0" w:space="0" w:color="auto"/>
                    <w:bottom w:val="none" w:sz="0" w:space="0" w:color="auto"/>
                    <w:right w:val="none" w:sz="0" w:space="0" w:color="auto"/>
                  </w:divBdr>
                </w:div>
                <w:div w:id="1204826484">
                  <w:marLeft w:val="480"/>
                  <w:marRight w:val="0"/>
                  <w:marTop w:val="0"/>
                  <w:marBottom w:val="0"/>
                  <w:divBdr>
                    <w:top w:val="none" w:sz="0" w:space="0" w:color="auto"/>
                    <w:left w:val="none" w:sz="0" w:space="0" w:color="auto"/>
                    <w:bottom w:val="none" w:sz="0" w:space="0" w:color="auto"/>
                    <w:right w:val="none" w:sz="0" w:space="0" w:color="auto"/>
                  </w:divBdr>
                </w:div>
                <w:div w:id="979920992">
                  <w:marLeft w:val="480"/>
                  <w:marRight w:val="0"/>
                  <w:marTop w:val="0"/>
                  <w:marBottom w:val="0"/>
                  <w:divBdr>
                    <w:top w:val="none" w:sz="0" w:space="0" w:color="auto"/>
                    <w:left w:val="none" w:sz="0" w:space="0" w:color="auto"/>
                    <w:bottom w:val="none" w:sz="0" w:space="0" w:color="auto"/>
                    <w:right w:val="none" w:sz="0" w:space="0" w:color="auto"/>
                  </w:divBdr>
                </w:div>
                <w:div w:id="319895491">
                  <w:marLeft w:val="480"/>
                  <w:marRight w:val="0"/>
                  <w:marTop w:val="0"/>
                  <w:marBottom w:val="0"/>
                  <w:divBdr>
                    <w:top w:val="none" w:sz="0" w:space="0" w:color="auto"/>
                    <w:left w:val="none" w:sz="0" w:space="0" w:color="auto"/>
                    <w:bottom w:val="none" w:sz="0" w:space="0" w:color="auto"/>
                    <w:right w:val="none" w:sz="0" w:space="0" w:color="auto"/>
                  </w:divBdr>
                </w:div>
                <w:div w:id="141579252">
                  <w:marLeft w:val="480"/>
                  <w:marRight w:val="0"/>
                  <w:marTop w:val="0"/>
                  <w:marBottom w:val="0"/>
                  <w:divBdr>
                    <w:top w:val="none" w:sz="0" w:space="0" w:color="auto"/>
                    <w:left w:val="none" w:sz="0" w:space="0" w:color="auto"/>
                    <w:bottom w:val="none" w:sz="0" w:space="0" w:color="auto"/>
                    <w:right w:val="none" w:sz="0" w:space="0" w:color="auto"/>
                  </w:divBdr>
                </w:div>
                <w:div w:id="804663113">
                  <w:marLeft w:val="480"/>
                  <w:marRight w:val="0"/>
                  <w:marTop w:val="0"/>
                  <w:marBottom w:val="0"/>
                  <w:divBdr>
                    <w:top w:val="none" w:sz="0" w:space="0" w:color="auto"/>
                    <w:left w:val="none" w:sz="0" w:space="0" w:color="auto"/>
                    <w:bottom w:val="none" w:sz="0" w:space="0" w:color="auto"/>
                    <w:right w:val="none" w:sz="0" w:space="0" w:color="auto"/>
                  </w:divBdr>
                </w:div>
                <w:div w:id="1454396566">
                  <w:marLeft w:val="480"/>
                  <w:marRight w:val="0"/>
                  <w:marTop w:val="0"/>
                  <w:marBottom w:val="0"/>
                  <w:divBdr>
                    <w:top w:val="none" w:sz="0" w:space="0" w:color="auto"/>
                    <w:left w:val="none" w:sz="0" w:space="0" w:color="auto"/>
                    <w:bottom w:val="none" w:sz="0" w:space="0" w:color="auto"/>
                    <w:right w:val="none" w:sz="0" w:space="0" w:color="auto"/>
                  </w:divBdr>
                </w:div>
                <w:div w:id="1267805310">
                  <w:marLeft w:val="480"/>
                  <w:marRight w:val="0"/>
                  <w:marTop w:val="0"/>
                  <w:marBottom w:val="0"/>
                  <w:divBdr>
                    <w:top w:val="none" w:sz="0" w:space="0" w:color="auto"/>
                    <w:left w:val="none" w:sz="0" w:space="0" w:color="auto"/>
                    <w:bottom w:val="none" w:sz="0" w:space="0" w:color="auto"/>
                    <w:right w:val="none" w:sz="0" w:space="0" w:color="auto"/>
                  </w:divBdr>
                </w:div>
                <w:div w:id="583144944">
                  <w:marLeft w:val="480"/>
                  <w:marRight w:val="0"/>
                  <w:marTop w:val="0"/>
                  <w:marBottom w:val="0"/>
                  <w:divBdr>
                    <w:top w:val="none" w:sz="0" w:space="0" w:color="auto"/>
                    <w:left w:val="none" w:sz="0" w:space="0" w:color="auto"/>
                    <w:bottom w:val="none" w:sz="0" w:space="0" w:color="auto"/>
                    <w:right w:val="none" w:sz="0" w:space="0" w:color="auto"/>
                  </w:divBdr>
                </w:div>
                <w:div w:id="932056398">
                  <w:marLeft w:val="480"/>
                  <w:marRight w:val="0"/>
                  <w:marTop w:val="0"/>
                  <w:marBottom w:val="0"/>
                  <w:divBdr>
                    <w:top w:val="none" w:sz="0" w:space="0" w:color="auto"/>
                    <w:left w:val="none" w:sz="0" w:space="0" w:color="auto"/>
                    <w:bottom w:val="none" w:sz="0" w:space="0" w:color="auto"/>
                    <w:right w:val="none" w:sz="0" w:space="0" w:color="auto"/>
                  </w:divBdr>
                </w:div>
                <w:div w:id="457530271">
                  <w:marLeft w:val="480"/>
                  <w:marRight w:val="0"/>
                  <w:marTop w:val="0"/>
                  <w:marBottom w:val="0"/>
                  <w:divBdr>
                    <w:top w:val="none" w:sz="0" w:space="0" w:color="auto"/>
                    <w:left w:val="none" w:sz="0" w:space="0" w:color="auto"/>
                    <w:bottom w:val="none" w:sz="0" w:space="0" w:color="auto"/>
                    <w:right w:val="none" w:sz="0" w:space="0" w:color="auto"/>
                  </w:divBdr>
                </w:div>
                <w:div w:id="630862194">
                  <w:marLeft w:val="480"/>
                  <w:marRight w:val="0"/>
                  <w:marTop w:val="0"/>
                  <w:marBottom w:val="0"/>
                  <w:divBdr>
                    <w:top w:val="none" w:sz="0" w:space="0" w:color="auto"/>
                    <w:left w:val="none" w:sz="0" w:space="0" w:color="auto"/>
                    <w:bottom w:val="none" w:sz="0" w:space="0" w:color="auto"/>
                    <w:right w:val="none" w:sz="0" w:space="0" w:color="auto"/>
                  </w:divBdr>
                </w:div>
                <w:div w:id="1592541705">
                  <w:marLeft w:val="480"/>
                  <w:marRight w:val="0"/>
                  <w:marTop w:val="0"/>
                  <w:marBottom w:val="0"/>
                  <w:divBdr>
                    <w:top w:val="none" w:sz="0" w:space="0" w:color="auto"/>
                    <w:left w:val="none" w:sz="0" w:space="0" w:color="auto"/>
                    <w:bottom w:val="none" w:sz="0" w:space="0" w:color="auto"/>
                    <w:right w:val="none" w:sz="0" w:space="0" w:color="auto"/>
                  </w:divBdr>
                </w:div>
                <w:div w:id="1629243947">
                  <w:marLeft w:val="480"/>
                  <w:marRight w:val="0"/>
                  <w:marTop w:val="0"/>
                  <w:marBottom w:val="0"/>
                  <w:divBdr>
                    <w:top w:val="none" w:sz="0" w:space="0" w:color="auto"/>
                    <w:left w:val="none" w:sz="0" w:space="0" w:color="auto"/>
                    <w:bottom w:val="none" w:sz="0" w:space="0" w:color="auto"/>
                    <w:right w:val="none" w:sz="0" w:space="0" w:color="auto"/>
                  </w:divBdr>
                </w:div>
                <w:div w:id="1717856683">
                  <w:marLeft w:val="480"/>
                  <w:marRight w:val="0"/>
                  <w:marTop w:val="0"/>
                  <w:marBottom w:val="0"/>
                  <w:divBdr>
                    <w:top w:val="none" w:sz="0" w:space="0" w:color="auto"/>
                    <w:left w:val="none" w:sz="0" w:space="0" w:color="auto"/>
                    <w:bottom w:val="none" w:sz="0" w:space="0" w:color="auto"/>
                    <w:right w:val="none" w:sz="0" w:space="0" w:color="auto"/>
                  </w:divBdr>
                </w:div>
                <w:div w:id="1906407006">
                  <w:marLeft w:val="480"/>
                  <w:marRight w:val="0"/>
                  <w:marTop w:val="0"/>
                  <w:marBottom w:val="0"/>
                  <w:divBdr>
                    <w:top w:val="none" w:sz="0" w:space="0" w:color="auto"/>
                    <w:left w:val="none" w:sz="0" w:space="0" w:color="auto"/>
                    <w:bottom w:val="none" w:sz="0" w:space="0" w:color="auto"/>
                    <w:right w:val="none" w:sz="0" w:space="0" w:color="auto"/>
                  </w:divBdr>
                </w:div>
                <w:div w:id="816068066">
                  <w:marLeft w:val="480"/>
                  <w:marRight w:val="0"/>
                  <w:marTop w:val="0"/>
                  <w:marBottom w:val="0"/>
                  <w:divBdr>
                    <w:top w:val="none" w:sz="0" w:space="0" w:color="auto"/>
                    <w:left w:val="none" w:sz="0" w:space="0" w:color="auto"/>
                    <w:bottom w:val="none" w:sz="0" w:space="0" w:color="auto"/>
                    <w:right w:val="none" w:sz="0" w:space="0" w:color="auto"/>
                  </w:divBdr>
                </w:div>
                <w:div w:id="845942655">
                  <w:marLeft w:val="480"/>
                  <w:marRight w:val="0"/>
                  <w:marTop w:val="0"/>
                  <w:marBottom w:val="0"/>
                  <w:divBdr>
                    <w:top w:val="none" w:sz="0" w:space="0" w:color="auto"/>
                    <w:left w:val="none" w:sz="0" w:space="0" w:color="auto"/>
                    <w:bottom w:val="none" w:sz="0" w:space="0" w:color="auto"/>
                    <w:right w:val="none" w:sz="0" w:space="0" w:color="auto"/>
                  </w:divBdr>
                </w:div>
                <w:div w:id="1763453039">
                  <w:marLeft w:val="480"/>
                  <w:marRight w:val="0"/>
                  <w:marTop w:val="0"/>
                  <w:marBottom w:val="0"/>
                  <w:divBdr>
                    <w:top w:val="none" w:sz="0" w:space="0" w:color="auto"/>
                    <w:left w:val="none" w:sz="0" w:space="0" w:color="auto"/>
                    <w:bottom w:val="none" w:sz="0" w:space="0" w:color="auto"/>
                    <w:right w:val="none" w:sz="0" w:space="0" w:color="auto"/>
                  </w:divBdr>
                </w:div>
                <w:div w:id="2082749995">
                  <w:marLeft w:val="480"/>
                  <w:marRight w:val="0"/>
                  <w:marTop w:val="0"/>
                  <w:marBottom w:val="0"/>
                  <w:divBdr>
                    <w:top w:val="none" w:sz="0" w:space="0" w:color="auto"/>
                    <w:left w:val="none" w:sz="0" w:space="0" w:color="auto"/>
                    <w:bottom w:val="none" w:sz="0" w:space="0" w:color="auto"/>
                    <w:right w:val="none" w:sz="0" w:space="0" w:color="auto"/>
                  </w:divBdr>
                </w:div>
                <w:div w:id="1442140982">
                  <w:marLeft w:val="480"/>
                  <w:marRight w:val="0"/>
                  <w:marTop w:val="0"/>
                  <w:marBottom w:val="0"/>
                  <w:divBdr>
                    <w:top w:val="none" w:sz="0" w:space="0" w:color="auto"/>
                    <w:left w:val="none" w:sz="0" w:space="0" w:color="auto"/>
                    <w:bottom w:val="none" w:sz="0" w:space="0" w:color="auto"/>
                    <w:right w:val="none" w:sz="0" w:space="0" w:color="auto"/>
                  </w:divBdr>
                </w:div>
                <w:div w:id="275648119">
                  <w:marLeft w:val="480"/>
                  <w:marRight w:val="0"/>
                  <w:marTop w:val="0"/>
                  <w:marBottom w:val="0"/>
                  <w:divBdr>
                    <w:top w:val="none" w:sz="0" w:space="0" w:color="auto"/>
                    <w:left w:val="none" w:sz="0" w:space="0" w:color="auto"/>
                    <w:bottom w:val="none" w:sz="0" w:space="0" w:color="auto"/>
                    <w:right w:val="none" w:sz="0" w:space="0" w:color="auto"/>
                  </w:divBdr>
                </w:div>
                <w:div w:id="1558468596">
                  <w:marLeft w:val="480"/>
                  <w:marRight w:val="0"/>
                  <w:marTop w:val="0"/>
                  <w:marBottom w:val="0"/>
                  <w:divBdr>
                    <w:top w:val="none" w:sz="0" w:space="0" w:color="auto"/>
                    <w:left w:val="none" w:sz="0" w:space="0" w:color="auto"/>
                    <w:bottom w:val="none" w:sz="0" w:space="0" w:color="auto"/>
                    <w:right w:val="none" w:sz="0" w:space="0" w:color="auto"/>
                  </w:divBdr>
                </w:div>
              </w:divsChild>
            </w:div>
            <w:div w:id="1679775344">
              <w:marLeft w:val="0"/>
              <w:marRight w:val="0"/>
              <w:marTop w:val="0"/>
              <w:marBottom w:val="0"/>
              <w:divBdr>
                <w:top w:val="none" w:sz="0" w:space="0" w:color="auto"/>
                <w:left w:val="none" w:sz="0" w:space="0" w:color="auto"/>
                <w:bottom w:val="none" w:sz="0" w:space="0" w:color="auto"/>
                <w:right w:val="none" w:sz="0" w:space="0" w:color="auto"/>
              </w:divBdr>
              <w:divsChild>
                <w:div w:id="16348780">
                  <w:marLeft w:val="480"/>
                  <w:marRight w:val="0"/>
                  <w:marTop w:val="0"/>
                  <w:marBottom w:val="0"/>
                  <w:divBdr>
                    <w:top w:val="none" w:sz="0" w:space="0" w:color="auto"/>
                    <w:left w:val="none" w:sz="0" w:space="0" w:color="auto"/>
                    <w:bottom w:val="none" w:sz="0" w:space="0" w:color="auto"/>
                    <w:right w:val="none" w:sz="0" w:space="0" w:color="auto"/>
                  </w:divBdr>
                </w:div>
                <w:div w:id="991910729">
                  <w:marLeft w:val="480"/>
                  <w:marRight w:val="0"/>
                  <w:marTop w:val="0"/>
                  <w:marBottom w:val="0"/>
                  <w:divBdr>
                    <w:top w:val="none" w:sz="0" w:space="0" w:color="auto"/>
                    <w:left w:val="none" w:sz="0" w:space="0" w:color="auto"/>
                    <w:bottom w:val="none" w:sz="0" w:space="0" w:color="auto"/>
                    <w:right w:val="none" w:sz="0" w:space="0" w:color="auto"/>
                  </w:divBdr>
                </w:div>
                <w:div w:id="645861137">
                  <w:marLeft w:val="480"/>
                  <w:marRight w:val="0"/>
                  <w:marTop w:val="0"/>
                  <w:marBottom w:val="0"/>
                  <w:divBdr>
                    <w:top w:val="none" w:sz="0" w:space="0" w:color="auto"/>
                    <w:left w:val="none" w:sz="0" w:space="0" w:color="auto"/>
                    <w:bottom w:val="none" w:sz="0" w:space="0" w:color="auto"/>
                    <w:right w:val="none" w:sz="0" w:space="0" w:color="auto"/>
                  </w:divBdr>
                </w:div>
                <w:div w:id="1129279762">
                  <w:marLeft w:val="480"/>
                  <w:marRight w:val="0"/>
                  <w:marTop w:val="0"/>
                  <w:marBottom w:val="0"/>
                  <w:divBdr>
                    <w:top w:val="none" w:sz="0" w:space="0" w:color="auto"/>
                    <w:left w:val="none" w:sz="0" w:space="0" w:color="auto"/>
                    <w:bottom w:val="none" w:sz="0" w:space="0" w:color="auto"/>
                    <w:right w:val="none" w:sz="0" w:space="0" w:color="auto"/>
                  </w:divBdr>
                </w:div>
                <w:div w:id="2129816409">
                  <w:marLeft w:val="480"/>
                  <w:marRight w:val="0"/>
                  <w:marTop w:val="0"/>
                  <w:marBottom w:val="0"/>
                  <w:divBdr>
                    <w:top w:val="none" w:sz="0" w:space="0" w:color="auto"/>
                    <w:left w:val="none" w:sz="0" w:space="0" w:color="auto"/>
                    <w:bottom w:val="none" w:sz="0" w:space="0" w:color="auto"/>
                    <w:right w:val="none" w:sz="0" w:space="0" w:color="auto"/>
                  </w:divBdr>
                </w:div>
                <w:div w:id="1513300686">
                  <w:marLeft w:val="480"/>
                  <w:marRight w:val="0"/>
                  <w:marTop w:val="0"/>
                  <w:marBottom w:val="0"/>
                  <w:divBdr>
                    <w:top w:val="none" w:sz="0" w:space="0" w:color="auto"/>
                    <w:left w:val="none" w:sz="0" w:space="0" w:color="auto"/>
                    <w:bottom w:val="none" w:sz="0" w:space="0" w:color="auto"/>
                    <w:right w:val="none" w:sz="0" w:space="0" w:color="auto"/>
                  </w:divBdr>
                </w:div>
                <w:div w:id="1226798072">
                  <w:marLeft w:val="480"/>
                  <w:marRight w:val="0"/>
                  <w:marTop w:val="0"/>
                  <w:marBottom w:val="0"/>
                  <w:divBdr>
                    <w:top w:val="none" w:sz="0" w:space="0" w:color="auto"/>
                    <w:left w:val="none" w:sz="0" w:space="0" w:color="auto"/>
                    <w:bottom w:val="none" w:sz="0" w:space="0" w:color="auto"/>
                    <w:right w:val="none" w:sz="0" w:space="0" w:color="auto"/>
                  </w:divBdr>
                </w:div>
                <w:div w:id="410154394">
                  <w:marLeft w:val="480"/>
                  <w:marRight w:val="0"/>
                  <w:marTop w:val="0"/>
                  <w:marBottom w:val="0"/>
                  <w:divBdr>
                    <w:top w:val="none" w:sz="0" w:space="0" w:color="auto"/>
                    <w:left w:val="none" w:sz="0" w:space="0" w:color="auto"/>
                    <w:bottom w:val="none" w:sz="0" w:space="0" w:color="auto"/>
                    <w:right w:val="none" w:sz="0" w:space="0" w:color="auto"/>
                  </w:divBdr>
                </w:div>
                <w:div w:id="1363290179">
                  <w:marLeft w:val="480"/>
                  <w:marRight w:val="0"/>
                  <w:marTop w:val="0"/>
                  <w:marBottom w:val="0"/>
                  <w:divBdr>
                    <w:top w:val="none" w:sz="0" w:space="0" w:color="auto"/>
                    <w:left w:val="none" w:sz="0" w:space="0" w:color="auto"/>
                    <w:bottom w:val="none" w:sz="0" w:space="0" w:color="auto"/>
                    <w:right w:val="none" w:sz="0" w:space="0" w:color="auto"/>
                  </w:divBdr>
                </w:div>
                <w:div w:id="654068849">
                  <w:marLeft w:val="480"/>
                  <w:marRight w:val="0"/>
                  <w:marTop w:val="0"/>
                  <w:marBottom w:val="0"/>
                  <w:divBdr>
                    <w:top w:val="none" w:sz="0" w:space="0" w:color="auto"/>
                    <w:left w:val="none" w:sz="0" w:space="0" w:color="auto"/>
                    <w:bottom w:val="none" w:sz="0" w:space="0" w:color="auto"/>
                    <w:right w:val="none" w:sz="0" w:space="0" w:color="auto"/>
                  </w:divBdr>
                </w:div>
                <w:div w:id="2132892371">
                  <w:marLeft w:val="480"/>
                  <w:marRight w:val="0"/>
                  <w:marTop w:val="0"/>
                  <w:marBottom w:val="0"/>
                  <w:divBdr>
                    <w:top w:val="none" w:sz="0" w:space="0" w:color="auto"/>
                    <w:left w:val="none" w:sz="0" w:space="0" w:color="auto"/>
                    <w:bottom w:val="none" w:sz="0" w:space="0" w:color="auto"/>
                    <w:right w:val="none" w:sz="0" w:space="0" w:color="auto"/>
                  </w:divBdr>
                </w:div>
                <w:div w:id="330446096">
                  <w:marLeft w:val="480"/>
                  <w:marRight w:val="0"/>
                  <w:marTop w:val="0"/>
                  <w:marBottom w:val="0"/>
                  <w:divBdr>
                    <w:top w:val="none" w:sz="0" w:space="0" w:color="auto"/>
                    <w:left w:val="none" w:sz="0" w:space="0" w:color="auto"/>
                    <w:bottom w:val="none" w:sz="0" w:space="0" w:color="auto"/>
                    <w:right w:val="none" w:sz="0" w:space="0" w:color="auto"/>
                  </w:divBdr>
                </w:div>
                <w:div w:id="1311785671">
                  <w:marLeft w:val="480"/>
                  <w:marRight w:val="0"/>
                  <w:marTop w:val="0"/>
                  <w:marBottom w:val="0"/>
                  <w:divBdr>
                    <w:top w:val="none" w:sz="0" w:space="0" w:color="auto"/>
                    <w:left w:val="none" w:sz="0" w:space="0" w:color="auto"/>
                    <w:bottom w:val="none" w:sz="0" w:space="0" w:color="auto"/>
                    <w:right w:val="none" w:sz="0" w:space="0" w:color="auto"/>
                  </w:divBdr>
                </w:div>
                <w:div w:id="111294120">
                  <w:marLeft w:val="480"/>
                  <w:marRight w:val="0"/>
                  <w:marTop w:val="0"/>
                  <w:marBottom w:val="0"/>
                  <w:divBdr>
                    <w:top w:val="none" w:sz="0" w:space="0" w:color="auto"/>
                    <w:left w:val="none" w:sz="0" w:space="0" w:color="auto"/>
                    <w:bottom w:val="none" w:sz="0" w:space="0" w:color="auto"/>
                    <w:right w:val="none" w:sz="0" w:space="0" w:color="auto"/>
                  </w:divBdr>
                </w:div>
                <w:div w:id="696389863">
                  <w:marLeft w:val="480"/>
                  <w:marRight w:val="0"/>
                  <w:marTop w:val="0"/>
                  <w:marBottom w:val="0"/>
                  <w:divBdr>
                    <w:top w:val="none" w:sz="0" w:space="0" w:color="auto"/>
                    <w:left w:val="none" w:sz="0" w:space="0" w:color="auto"/>
                    <w:bottom w:val="none" w:sz="0" w:space="0" w:color="auto"/>
                    <w:right w:val="none" w:sz="0" w:space="0" w:color="auto"/>
                  </w:divBdr>
                </w:div>
                <w:div w:id="1507328631">
                  <w:marLeft w:val="480"/>
                  <w:marRight w:val="0"/>
                  <w:marTop w:val="0"/>
                  <w:marBottom w:val="0"/>
                  <w:divBdr>
                    <w:top w:val="none" w:sz="0" w:space="0" w:color="auto"/>
                    <w:left w:val="none" w:sz="0" w:space="0" w:color="auto"/>
                    <w:bottom w:val="none" w:sz="0" w:space="0" w:color="auto"/>
                    <w:right w:val="none" w:sz="0" w:space="0" w:color="auto"/>
                  </w:divBdr>
                </w:div>
                <w:div w:id="1734506072">
                  <w:marLeft w:val="480"/>
                  <w:marRight w:val="0"/>
                  <w:marTop w:val="0"/>
                  <w:marBottom w:val="0"/>
                  <w:divBdr>
                    <w:top w:val="none" w:sz="0" w:space="0" w:color="auto"/>
                    <w:left w:val="none" w:sz="0" w:space="0" w:color="auto"/>
                    <w:bottom w:val="none" w:sz="0" w:space="0" w:color="auto"/>
                    <w:right w:val="none" w:sz="0" w:space="0" w:color="auto"/>
                  </w:divBdr>
                </w:div>
                <w:div w:id="304315829">
                  <w:marLeft w:val="480"/>
                  <w:marRight w:val="0"/>
                  <w:marTop w:val="0"/>
                  <w:marBottom w:val="0"/>
                  <w:divBdr>
                    <w:top w:val="none" w:sz="0" w:space="0" w:color="auto"/>
                    <w:left w:val="none" w:sz="0" w:space="0" w:color="auto"/>
                    <w:bottom w:val="none" w:sz="0" w:space="0" w:color="auto"/>
                    <w:right w:val="none" w:sz="0" w:space="0" w:color="auto"/>
                  </w:divBdr>
                </w:div>
                <w:div w:id="2042657396">
                  <w:marLeft w:val="480"/>
                  <w:marRight w:val="0"/>
                  <w:marTop w:val="0"/>
                  <w:marBottom w:val="0"/>
                  <w:divBdr>
                    <w:top w:val="none" w:sz="0" w:space="0" w:color="auto"/>
                    <w:left w:val="none" w:sz="0" w:space="0" w:color="auto"/>
                    <w:bottom w:val="none" w:sz="0" w:space="0" w:color="auto"/>
                    <w:right w:val="none" w:sz="0" w:space="0" w:color="auto"/>
                  </w:divBdr>
                </w:div>
                <w:div w:id="114906876">
                  <w:marLeft w:val="480"/>
                  <w:marRight w:val="0"/>
                  <w:marTop w:val="0"/>
                  <w:marBottom w:val="0"/>
                  <w:divBdr>
                    <w:top w:val="none" w:sz="0" w:space="0" w:color="auto"/>
                    <w:left w:val="none" w:sz="0" w:space="0" w:color="auto"/>
                    <w:bottom w:val="none" w:sz="0" w:space="0" w:color="auto"/>
                    <w:right w:val="none" w:sz="0" w:space="0" w:color="auto"/>
                  </w:divBdr>
                </w:div>
                <w:div w:id="679041579">
                  <w:marLeft w:val="480"/>
                  <w:marRight w:val="0"/>
                  <w:marTop w:val="0"/>
                  <w:marBottom w:val="0"/>
                  <w:divBdr>
                    <w:top w:val="none" w:sz="0" w:space="0" w:color="auto"/>
                    <w:left w:val="none" w:sz="0" w:space="0" w:color="auto"/>
                    <w:bottom w:val="none" w:sz="0" w:space="0" w:color="auto"/>
                    <w:right w:val="none" w:sz="0" w:space="0" w:color="auto"/>
                  </w:divBdr>
                </w:div>
                <w:div w:id="1946230397">
                  <w:marLeft w:val="480"/>
                  <w:marRight w:val="0"/>
                  <w:marTop w:val="0"/>
                  <w:marBottom w:val="0"/>
                  <w:divBdr>
                    <w:top w:val="none" w:sz="0" w:space="0" w:color="auto"/>
                    <w:left w:val="none" w:sz="0" w:space="0" w:color="auto"/>
                    <w:bottom w:val="none" w:sz="0" w:space="0" w:color="auto"/>
                    <w:right w:val="none" w:sz="0" w:space="0" w:color="auto"/>
                  </w:divBdr>
                </w:div>
                <w:div w:id="23865619">
                  <w:marLeft w:val="480"/>
                  <w:marRight w:val="0"/>
                  <w:marTop w:val="0"/>
                  <w:marBottom w:val="0"/>
                  <w:divBdr>
                    <w:top w:val="none" w:sz="0" w:space="0" w:color="auto"/>
                    <w:left w:val="none" w:sz="0" w:space="0" w:color="auto"/>
                    <w:bottom w:val="none" w:sz="0" w:space="0" w:color="auto"/>
                    <w:right w:val="none" w:sz="0" w:space="0" w:color="auto"/>
                  </w:divBdr>
                </w:div>
                <w:div w:id="1749183748">
                  <w:marLeft w:val="480"/>
                  <w:marRight w:val="0"/>
                  <w:marTop w:val="0"/>
                  <w:marBottom w:val="0"/>
                  <w:divBdr>
                    <w:top w:val="none" w:sz="0" w:space="0" w:color="auto"/>
                    <w:left w:val="none" w:sz="0" w:space="0" w:color="auto"/>
                    <w:bottom w:val="none" w:sz="0" w:space="0" w:color="auto"/>
                    <w:right w:val="none" w:sz="0" w:space="0" w:color="auto"/>
                  </w:divBdr>
                </w:div>
                <w:div w:id="884833232">
                  <w:marLeft w:val="480"/>
                  <w:marRight w:val="0"/>
                  <w:marTop w:val="0"/>
                  <w:marBottom w:val="0"/>
                  <w:divBdr>
                    <w:top w:val="none" w:sz="0" w:space="0" w:color="auto"/>
                    <w:left w:val="none" w:sz="0" w:space="0" w:color="auto"/>
                    <w:bottom w:val="none" w:sz="0" w:space="0" w:color="auto"/>
                    <w:right w:val="none" w:sz="0" w:space="0" w:color="auto"/>
                  </w:divBdr>
                </w:div>
                <w:div w:id="324670278">
                  <w:marLeft w:val="480"/>
                  <w:marRight w:val="0"/>
                  <w:marTop w:val="0"/>
                  <w:marBottom w:val="0"/>
                  <w:divBdr>
                    <w:top w:val="none" w:sz="0" w:space="0" w:color="auto"/>
                    <w:left w:val="none" w:sz="0" w:space="0" w:color="auto"/>
                    <w:bottom w:val="none" w:sz="0" w:space="0" w:color="auto"/>
                    <w:right w:val="none" w:sz="0" w:space="0" w:color="auto"/>
                  </w:divBdr>
                </w:div>
                <w:div w:id="1312716228">
                  <w:marLeft w:val="480"/>
                  <w:marRight w:val="0"/>
                  <w:marTop w:val="0"/>
                  <w:marBottom w:val="0"/>
                  <w:divBdr>
                    <w:top w:val="none" w:sz="0" w:space="0" w:color="auto"/>
                    <w:left w:val="none" w:sz="0" w:space="0" w:color="auto"/>
                    <w:bottom w:val="none" w:sz="0" w:space="0" w:color="auto"/>
                    <w:right w:val="none" w:sz="0" w:space="0" w:color="auto"/>
                  </w:divBdr>
                </w:div>
                <w:div w:id="847981872">
                  <w:marLeft w:val="480"/>
                  <w:marRight w:val="0"/>
                  <w:marTop w:val="0"/>
                  <w:marBottom w:val="0"/>
                  <w:divBdr>
                    <w:top w:val="none" w:sz="0" w:space="0" w:color="auto"/>
                    <w:left w:val="none" w:sz="0" w:space="0" w:color="auto"/>
                    <w:bottom w:val="none" w:sz="0" w:space="0" w:color="auto"/>
                    <w:right w:val="none" w:sz="0" w:space="0" w:color="auto"/>
                  </w:divBdr>
                </w:div>
                <w:div w:id="734546948">
                  <w:marLeft w:val="480"/>
                  <w:marRight w:val="0"/>
                  <w:marTop w:val="0"/>
                  <w:marBottom w:val="0"/>
                  <w:divBdr>
                    <w:top w:val="none" w:sz="0" w:space="0" w:color="auto"/>
                    <w:left w:val="none" w:sz="0" w:space="0" w:color="auto"/>
                    <w:bottom w:val="none" w:sz="0" w:space="0" w:color="auto"/>
                    <w:right w:val="none" w:sz="0" w:space="0" w:color="auto"/>
                  </w:divBdr>
                </w:div>
                <w:div w:id="1021976994">
                  <w:marLeft w:val="480"/>
                  <w:marRight w:val="0"/>
                  <w:marTop w:val="0"/>
                  <w:marBottom w:val="0"/>
                  <w:divBdr>
                    <w:top w:val="none" w:sz="0" w:space="0" w:color="auto"/>
                    <w:left w:val="none" w:sz="0" w:space="0" w:color="auto"/>
                    <w:bottom w:val="none" w:sz="0" w:space="0" w:color="auto"/>
                    <w:right w:val="none" w:sz="0" w:space="0" w:color="auto"/>
                  </w:divBdr>
                </w:div>
                <w:div w:id="297880931">
                  <w:marLeft w:val="480"/>
                  <w:marRight w:val="0"/>
                  <w:marTop w:val="0"/>
                  <w:marBottom w:val="0"/>
                  <w:divBdr>
                    <w:top w:val="none" w:sz="0" w:space="0" w:color="auto"/>
                    <w:left w:val="none" w:sz="0" w:space="0" w:color="auto"/>
                    <w:bottom w:val="none" w:sz="0" w:space="0" w:color="auto"/>
                    <w:right w:val="none" w:sz="0" w:space="0" w:color="auto"/>
                  </w:divBdr>
                </w:div>
                <w:div w:id="1204320676">
                  <w:marLeft w:val="480"/>
                  <w:marRight w:val="0"/>
                  <w:marTop w:val="0"/>
                  <w:marBottom w:val="0"/>
                  <w:divBdr>
                    <w:top w:val="none" w:sz="0" w:space="0" w:color="auto"/>
                    <w:left w:val="none" w:sz="0" w:space="0" w:color="auto"/>
                    <w:bottom w:val="none" w:sz="0" w:space="0" w:color="auto"/>
                    <w:right w:val="none" w:sz="0" w:space="0" w:color="auto"/>
                  </w:divBdr>
                </w:div>
                <w:div w:id="928732427">
                  <w:marLeft w:val="480"/>
                  <w:marRight w:val="0"/>
                  <w:marTop w:val="0"/>
                  <w:marBottom w:val="0"/>
                  <w:divBdr>
                    <w:top w:val="none" w:sz="0" w:space="0" w:color="auto"/>
                    <w:left w:val="none" w:sz="0" w:space="0" w:color="auto"/>
                    <w:bottom w:val="none" w:sz="0" w:space="0" w:color="auto"/>
                    <w:right w:val="none" w:sz="0" w:space="0" w:color="auto"/>
                  </w:divBdr>
                </w:div>
                <w:div w:id="1774738047">
                  <w:marLeft w:val="480"/>
                  <w:marRight w:val="0"/>
                  <w:marTop w:val="0"/>
                  <w:marBottom w:val="0"/>
                  <w:divBdr>
                    <w:top w:val="none" w:sz="0" w:space="0" w:color="auto"/>
                    <w:left w:val="none" w:sz="0" w:space="0" w:color="auto"/>
                    <w:bottom w:val="none" w:sz="0" w:space="0" w:color="auto"/>
                    <w:right w:val="none" w:sz="0" w:space="0" w:color="auto"/>
                  </w:divBdr>
                </w:div>
                <w:div w:id="965888661">
                  <w:marLeft w:val="480"/>
                  <w:marRight w:val="0"/>
                  <w:marTop w:val="0"/>
                  <w:marBottom w:val="0"/>
                  <w:divBdr>
                    <w:top w:val="none" w:sz="0" w:space="0" w:color="auto"/>
                    <w:left w:val="none" w:sz="0" w:space="0" w:color="auto"/>
                    <w:bottom w:val="none" w:sz="0" w:space="0" w:color="auto"/>
                    <w:right w:val="none" w:sz="0" w:space="0" w:color="auto"/>
                  </w:divBdr>
                </w:div>
                <w:div w:id="1008213872">
                  <w:marLeft w:val="480"/>
                  <w:marRight w:val="0"/>
                  <w:marTop w:val="0"/>
                  <w:marBottom w:val="0"/>
                  <w:divBdr>
                    <w:top w:val="none" w:sz="0" w:space="0" w:color="auto"/>
                    <w:left w:val="none" w:sz="0" w:space="0" w:color="auto"/>
                    <w:bottom w:val="none" w:sz="0" w:space="0" w:color="auto"/>
                    <w:right w:val="none" w:sz="0" w:space="0" w:color="auto"/>
                  </w:divBdr>
                </w:div>
                <w:div w:id="504177396">
                  <w:marLeft w:val="480"/>
                  <w:marRight w:val="0"/>
                  <w:marTop w:val="0"/>
                  <w:marBottom w:val="0"/>
                  <w:divBdr>
                    <w:top w:val="none" w:sz="0" w:space="0" w:color="auto"/>
                    <w:left w:val="none" w:sz="0" w:space="0" w:color="auto"/>
                    <w:bottom w:val="none" w:sz="0" w:space="0" w:color="auto"/>
                    <w:right w:val="none" w:sz="0" w:space="0" w:color="auto"/>
                  </w:divBdr>
                </w:div>
                <w:div w:id="477190492">
                  <w:marLeft w:val="480"/>
                  <w:marRight w:val="0"/>
                  <w:marTop w:val="0"/>
                  <w:marBottom w:val="0"/>
                  <w:divBdr>
                    <w:top w:val="none" w:sz="0" w:space="0" w:color="auto"/>
                    <w:left w:val="none" w:sz="0" w:space="0" w:color="auto"/>
                    <w:bottom w:val="none" w:sz="0" w:space="0" w:color="auto"/>
                    <w:right w:val="none" w:sz="0" w:space="0" w:color="auto"/>
                  </w:divBdr>
                </w:div>
                <w:div w:id="294454381">
                  <w:marLeft w:val="480"/>
                  <w:marRight w:val="0"/>
                  <w:marTop w:val="0"/>
                  <w:marBottom w:val="0"/>
                  <w:divBdr>
                    <w:top w:val="none" w:sz="0" w:space="0" w:color="auto"/>
                    <w:left w:val="none" w:sz="0" w:space="0" w:color="auto"/>
                    <w:bottom w:val="none" w:sz="0" w:space="0" w:color="auto"/>
                    <w:right w:val="none" w:sz="0" w:space="0" w:color="auto"/>
                  </w:divBdr>
                </w:div>
                <w:div w:id="748386521">
                  <w:marLeft w:val="480"/>
                  <w:marRight w:val="0"/>
                  <w:marTop w:val="0"/>
                  <w:marBottom w:val="0"/>
                  <w:divBdr>
                    <w:top w:val="none" w:sz="0" w:space="0" w:color="auto"/>
                    <w:left w:val="none" w:sz="0" w:space="0" w:color="auto"/>
                    <w:bottom w:val="none" w:sz="0" w:space="0" w:color="auto"/>
                    <w:right w:val="none" w:sz="0" w:space="0" w:color="auto"/>
                  </w:divBdr>
                </w:div>
                <w:div w:id="468397092">
                  <w:marLeft w:val="480"/>
                  <w:marRight w:val="0"/>
                  <w:marTop w:val="0"/>
                  <w:marBottom w:val="0"/>
                  <w:divBdr>
                    <w:top w:val="none" w:sz="0" w:space="0" w:color="auto"/>
                    <w:left w:val="none" w:sz="0" w:space="0" w:color="auto"/>
                    <w:bottom w:val="none" w:sz="0" w:space="0" w:color="auto"/>
                    <w:right w:val="none" w:sz="0" w:space="0" w:color="auto"/>
                  </w:divBdr>
                </w:div>
                <w:div w:id="74907677">
                  <w:marLeft w:val="480"/>
                  <w:marRight w:val="0"/>
                  <w:marTop w:val="0"/>
                  <w:marBottom w:val="0"/>
                  <w:divBdr>
                    <w:top w:val="none" w:sz="0" w:space="0" w:color="auto"/>
                    <w:left w:val="none" w:sz="0" w:space="0" w:color="auto"/>
                    <w:bottom w:val="none" w:sz="0" w:space="0" w:color="auto"/>
                    <w:right w:val="none" w:sz="0" w:space="0" w:color="auto"/>
                  </w:divBdr>
                </w:div>
                <w:div w:id="505366355">
                  <w:marLeft w:val="480"/>
                  <w:marRight w:val="0"/>
                  <w:marTop w:val="0"/>
                  <w:marBottom w:val="0"/>
                  <w:divBdr>
                    <w:top w:val="none" w:sz="0" w:space="0" w:color="auto"/>
                    <w:left w:val="none" w:sz="0" w:space="0" w:color="auto"/>
                    <w:bottom w:val="none" w:sz="0" w:space="0" w:color="auto"/>
                    <w:right w:val="none" w:sz="0" w:space="0" w:color="auto"/>
                  </w:divBdr>
                </w:div>
                <w:div w:id="191920620">
                  <w:marLeft w:val="480"/>
                  <w:marRight w:val="0"/>
                  <w:marTop w:val="0"/>
                  <w:marBottom w:val="0"/>
                  <w:divBdr>
                    <w:top w:val="none" w:sz="0" w:space="0" w:color="auto"/>
                    <w:left w:val="none" w:sz="0" w:space="0" w:color="auto"/>
                    <w:bottom w:val="none" w:sz="0" w:space="0" w:color="auto"/>
                    <w:right w:val="none" w:sz="0" w:space="0" w:color="auto"/>
                  </w:divBdr>
                </w:div>
                <w:div w:id="288174451">
                  <w:marLeft w:val="480"/>
                  <w:marRight w:val="0"/>
                  <w:marTop w:val="0"/>
                  <w:marBottom w:val="0"/>
                  <w:divBdr>
                    <w:top w:val="none" w:sz="0" w:space="0" w:color="auto"/>
                    <w:left w:val="none" w:sz="0" w:space="0" w:color="auto"/>
                    <w:bottom w:val="none" w:sz="0" w:space="0" w:color="auto"/>
                    <w:right w:val="none" w:sz="0" w:space="0" w:color="auto"/>
                  </w:divBdr>
                </w:div>
                <w:div w:id="34013783">
                  <w:marLeft w:val="480"/>
                  <w:marRight w:val="0"/>
                  <w:marTop w:val="0"/>
                  <w:marBottom w:val="0"/>
                  <w:divBdr>
                    <w:top w:val="none" w:sz="0" w:space="0" w:color="auto"/>
                    <w:left w:val="none" w:sz="0" w:space="0" w:color="auto"/>
                    <w:bottom w:val="none" w:sz="0" w:space="0" w:color="auto"/>
                    <w:right w:val="none" w:sz="0" w:space="0" w:color="auto"/>
                  </w:divBdr>
                </w:div>
                <w:div w:id="761267467">
                  <w:marLeft w:val="480"/>
                  <w:marRight w:val="0"/>
                  <w:marTop w:val="0"/>
                  <w:marBottom w:val="0"/>
                  <w:divBdr>
                    <w:top w:val="none" w:sz="0" w:space="0" w:color="auto"/>
                    <w:left w:val="none" w:sz="0" w:space="0" w:color="auto"/>
                    <w:bottom w:val="none" w:sz="0" w:space="0" w:color="auto"/>
                    <w:right w:val="none" w:sz="0" w:space="0" w:color="auto"/>
                  </w:divBdr>
                </w:div>
                <w:div w:id="76480963">
                  <w:marLeft w:val="480"/>
                  <w:marRight w:val="0"/>
                  <w:marTop w:val="0"/>
                  <w:marBottom w:val="0"/>
                  <w:divBdr>
                    <w:top w:val="none" w:sz="0" w:space="0" w:color="auto"/>
                    <w:left w:val="none" w:sz="0" w:space="0" w:color="auto"/>
                    <w:bottom w:val="none" w:sz="0" w:space="0" w:color="auto"/>
                    <w:right w:val="none" w:sz="0" w:space="0" w:color="auto"/>
                  </w:divBdr>
                </w:div>
              </w:divsChild>
            </w:div>
            <w:div w:id="2036274744">
              <w:marLeft w:val="0"/>
              <w:marRight w:val="0"/>
              <w:marTop w:val="0"/>
              <w:marBottom w:val="0"/>
              <w:divBdr>
                <w:top w:val="none" w:sz="0" w:space="0" w:color="auto"/>
                <w:left w:val="none" w:sz="0" w:space="0" w:color="auto"/>
                <w:bottom w:val="none" w:sz="0" w:space="0" w:color="auto"/>
                <w:right w:val="none" w:sz="0" w:space="0" w:color="auto"/>
              </w:divBdr>
              <w:divsChild>
                <w:div w:id="945389129">
                  <w:marLeft w:val="480"/>
                  <w:marRight w:val="0"/>
                  <w:marTop w:val="0"/>
                  <w:marBottom w:val="0"/>
                  <w:divBdr>
                    <w:top w:val="none" w:sz="0" w:space="0" w:color="auto"/>
                    <w:left w:val="none" w:sz="0" w:space="0" w:color="auto"/>
                    <w:bottom w:val="none" w:sz="0" w:space="0" w:color="auto"/>
                    <w:right w:val="none" w:sz="0" w:space="0" w:color="auto"/>
                  </w:divBdr>
                </w:div>
                <w:div w:id="912011111">
                  <w:marLeft w:val="480"/>
                  <w:marRight w:val="0"/>
                  <w:marTop w:val="0"/>
                  <w:marBottom w:val="0"/>
                  <w:divBdr>
                    <w:top w:val="none" w:sz="0" w:space="0" w:color="auto"/>
                    <w:left w:val="none" w:sz="0" w:space="0" w:color="auto"/>
                    <w:bottom w:val="none" w:sz="0" w:space="0" w:color="auto"/>
                    <w:right w:val="none" w:sz="0" w:space="0" w:color="auto"/>
                  </w:divBdr>
                </w:div>
                <w:div w:id="894851353">
                  <w:marLeft w:val="480"/>
                  <w:marRight w:val="0"/>
                  <w:marTop w:val="0"/>
                  <w:marBottom w:val="0"/>
                  <w:divBdr>
                    <w:top w:val="none" w:sz="0" w:space="0" w:color="auto"/>
                    <w:left w:val="none" w:sz="0" w:space="0" w:color="auto"/>
                    <w:bottom w:val="none" w:sz="0" w:space="0" w:color="auto"/>
                    <w:right w:val="none" w:sz="0" w:space="0" w:color="auto"/>
                  </w:divBdr>
                </w:div>
                <w:div w:id="593587432">
                  <w:marLeft w:val="480"/>
                  <w:marRight w:val="0"/>
                  <w:marTop w:val="0"/>
                  <w:marBottom w:val="0"/>
                  <w:divBdr>
                    <w:top w:val="none" w:sz="0" w:space="0" w:color="auto"/>
                    <w:left w:val="none" w:sz="0" w:space="0" w:color="auto"/>
                    <w:bottom w:val="none" w:sz="0" w:space="0" w:color="auto"/>
                    <w:right w:val="none" w:sz="0" w:space="0" w:color="auto"/>
                  </w:divBdr>
                </w:div>
                <w:div w:id="1636106523">
                  <w:marLeft w:val="480"/>
                  <w:marRight w:val="0"/>
                  <w:marTop w:val="0"/>
                  <w:marBottom w:val="0"/>
                  <w:divBdr>
                    <w:top w:val="none" w:sz="0" w:space="0" w:color="auto"/>
                    <w:left w:val="none" w:sz="0" w:space="0" w:color="auto"/>
                    <w:bottom w:val="none" w:sz="0" w:space="0" w:color="auto"/>
                    <w:right w:val="none" w:sz="0" w:space="0" w:color="auto"/>
                  </w:divBdr>
                </w:div>
                <w:div w:id="1169440948">
                  <w:marLeft w:val="480"/>
                  <w:marRight w:val="0"/>
                  <w:marTop w:val="0"/>
                  <w:marBottom w:val="0"/>
                  <w:divBdr>
                    <w:top w:val="none" w:sz="0" w:space="0" w:color="auto"/>
                    <w:left w:val="none" w:sz="0" w:space="0" w:color="auto"/>
                    <w:bottom w:val="none" w:sz="0" w:space="0" w:color="auto"/>
                    <w:right w:val="none" w:sz="0" w:space="0" w:color="auto"/>
                  </w:divBdr>
                </w:div>
                <w:div w:id="1404372581">
                  <w:marLeft w:val="480"/>
                  <w:marRight w:val="0"/>
                  <w:marTop w:val="0"/>
                  <w:marBottom w:val="0"/>
                  <w:divBdr>
                    <w:top w:val="none" w:sz="0" w:space="0" w:color="auto"/>
                    <w:left w:val="none" w:sz="0" w:space="0" w:color="auto"/>
                    <w:bottom w:val="none" w:sz="0" w:space="0" w:color="auto"/>
                    <w:right w:val="none" w:sz="0" w:space="0" w:color="auto"/>
                  </w:divBdr>
                </w:div>
                <w:div w:id="389503562">
                  <w:marLeft w:val="480"/>
                  <w:marRight w:val="0"/>
                  <w:marTop w:val="0"/>
                  <w:marBottom w:val="0"/>
                  <w:divBdr>
                    <w:top w:val="none" w:sz="0" w:space="0" w:color="auto"/>
                    <w:left w:val="none" w:sz="0" w:space="0" w:color="auto"/>
                    <w:bottom w:val="none" w:sz="0" w:space="0" w:color="auto"/>
                    <w:right w:val="none" w:sz="0" w:space="0" w:color="auto"/>
                  </w:divBdr>
                </w:div>
                <w:div w:id="1351562653">
                  <w:marLeft w:val="480"/>
                  <w:marRight w:val="0"/>
                  <w:marTop w:val="0"/>
                  <w:marBottom w:val="0"/>
                  <w:divBdr>
                    <w:top w:val="none" w:sz="0" w:space="0" w:color="auto"/>
                    <w:left w:val="none" w:sz="0" w:space="0" w:color="auto"/>
                    <w:bottom w:val="none" w:sz="0" w:space="0" w:color="auto"/>
                    <w:right w:val="none" w:sz="0" w:space="0" w:color="auto"/>
                  </w:divBdr>
                </w:div>
                <w:div w:id="828718205">
                  <w:marLeft w:val="480"/>
                  <w:marRight w:val="0"/>
                  <w:marTop w:val="0"/>
                  <w:marBottom w:val="0"/>
                  <w:divBdr>
                    <w:top w:val="none" w:sz="0" w:space="0" w:color="auto"/>
                    <w:left w:val="none" w:sz="0" w:space="0" w:color="auto"/>
                    <w:bottom w:val="none" w:sz="0" w:space="0" w:color="auto"/>
                    <w:right w:val="none" w:sz="0" w:space="0" w:color="auto"/>
                  </w:divBdr>
                </w:div>
                <w:div w:id="1195654386">
                  <w:marLeft w:val="480"/>
                  <w:marRight w:val="0"/>
                  <w:marTop w:val="0"/>
                  <w:marBottom w:val="0"/>
                  <w:divBdr>
                    <w:top w:val="none" w:sz="0" w:space="0" w:color="auto"/>
                    <w:left w:val="none" w:sz="0" w:space="0" w:color="auto"/>
                    <w:bottom w:val="none" w:sz="0" w:space="0" w:color="auto"/>
                    <w:right w:val="none" w:sz="0" w:space="0" w:color="auto"/>
                  </w:divBdr>
                </w:div>
                <w:div w:id="1180975283">
                  <w:marLeft w:val="480"/>
                  <w:marRight w:val="0"/>
                  <w:marTop w:val="0"/>
                  <w:marBottom w:val="0"/>
                  <w:divBdr>
                    <w:top w:val="none" w:sz="0" w:space="0" w:color="auto"/>
                    <w:left w:val="none" w:sz="0" w:space="0" w:color="auto"/>
                    <w:bottom w:val="none" w:sz="0" w:space="0" w:color="auto"/>
                    <w:right w:val="none" w:sz="0" w:space="0" w:color="auto"/>
                  </w:divBdr>
                </w:div>
                <w:div w:id="1406757452">
                  <w:marLeft w:val="480"/>
                  <w:marRight w:val="0"/>
                  <w:marTop w:val="0"/>
                  <w:marBottom w:val="0"/>
                  <w:divBdr>
                    <w:top w:val="none" w:sz="0" w:space="0" w:color="auto"/>
                    <w:left w:val="none" w:sz="0" w:space="0" w:color="auto"/>
                    <w:bottom w:val="none" w:sz="0" w:space="0" w:color="auto"/>
                    <w:right w:val="none" w:sz="0" w:space="0" w:color="auto"/>
                  </w:divBdr>
                </w:div>
                <w:div w:id="1783066286">
                  <w:marLeft w:val="480"/>
                  <w:marRight w:val="0"/>
                  <w:marTop w:val="0"/>
                  <w:marBottom w:val="0"/>
                  <w:divBdr>
                    <w:top w:val="none" w:sz="0" w:space="0" w:color="auto"/>
                    <w:left w:val="none" w:sz="0" w:space="0" w:color="auto"/>
                    <w:bottom w:val="none" w:sz="0" w:space="0" w:color="auto"/>
                    <w:right w:val="none" w:sz="0" w:space="0" w:color="auto"/>
                  </w:divBdr>
                </w:div>
                <w:div w:id="600719815">
                  <w:marLeft w:val="480"/>
                  <w:marRight w:val="0"/>
                  <w:marTop w:val="0"/>
                  <w:marBottom w:val="0"/>
                  <w:divBdr>
                    <w:top w:val="none" w:sz="0" w:space="0" w:color="auto"/>
                    <w:left w:val="none" w:sz="0" w:space="0" w:color="auto"/>
                    <w:bottom w:val="none" w:sz="0" w:space="0" w:color="auto"/>
                    <w:right w:val="none" w:sz="0" w:space="0" w:color="auto"/>
                  </w:divBdr>
                </w:div>
                <w:div w:id="252517804">
                  <w:marLeft w:val="480"/>
                  <w:marRight w:val="0"/>
                  <w:marTop w:val="0"/>
                  <w:marBottom w:val="0"/>
                  <w:divBdr>
                    <w:top w:val="none" w:sz="0" w:space="0" w:color="auto"/>
                    <w:left w:val="none" w:sz="0" w:space="0" w:color="auto"/>
                    <w:bottom w:val="none" w:sz="0" w:space="0" w:color="auto"/>
                    <w:right w:val="none" w:sz="0" w:space="0" w:color="auto"/>
                  </w:divBdr>
                </w:div>
                <w:div w:id="1824809473">
                  <w:marLeft w:val="480"/>
                  <w:marRight w:val="0"/>
                  <w:marTop w:val="0"/>
                  <w:marBottom w:val="0"/>
                  <w:divBdr>
                    <w:top w:val="none" w:sz="0" w:space="0" w:color="auto"/>
                    <w:left w:val="none" w:sz="0" w:space="0" w:color="auto"/>
                    <w:bottom w:val="none" w:sz="0" w:space="0" w:color="auto"/>
                    <w:right w:val="none" w:sz="0" w:space="0" w:color="auto"/>
                  </w:divBdr>
                </w:div>
                <w:div w:id="662856475">
                  <w:marLeft w:val="480"/>
                  <w:marRight w:val="0"/>
                  <w:marTop w:val="0"/>
                  <w:marBottom w:val="0"/>
                  <w:divBdr>
                    <w:top w:val="none" w:sz="0" w:space="0" w:color="auto"/>
                    <w:left w:val="none" w:sz="0" w:space="0" w:color="auto"/>
                    <w:bottom w:val="none" w:sz="0" w:space="0" w:color="auto"/>
                    <w:right w:val="none" w:sz="0" w:space="0" w:color="auto"/>
                  </w:divBdr>
                </w:div>
                <w:div w:id="420612828">
                  <w:marLeft w:val="480"/>
                  <w:marRight w:val="0"/>
                  <w:marTop w:val="0"/>
                  <w:marBottom w:val="0"/>
                  <w:divBdr>
                    <w:top w:val="none" w:sz="0" w:space="0" w:color="auto"/>
                    <w:left w:val="none" w:sz="0" w:space="0" w:color="auto"/>
                    <w:bottom w:val="none" w:sz="0" w:space="0" w:color="auto"/>
                    <w:right w:val="none" w:sz="0" w:space="0" w:color="auto"/>
                  </w:divBdr>
                </w:div>
                <w:div w:id="2096045711">
                  <w:marLeft w:val="480"/>
                  <w:marRight w:val="0"/>
                  <w:marTop w:val="0"/>
                  <w:marBottom w:val="0"/>
                  <w:divBdr>
                    <w:top w:val="none" w:sz="0" w:space="0" w:color="auto"/>
                    <w:left w:val="none" w:sz="0" w:space="0" w:color="auto"/>
                    <w:bottom w:val="none" w:sz="0" w:space="0" w:color="auto"/>
                    <w:right w:val="none" w:sz="0" w:space="0" w:color="auto"/>
                  </w:divBdr>
                </w:div>
                <w:div w:id="1215845549">
                  <w:marLeft w:val="480"/>
                  <w:marRight w:val="0"/>
                  <w:marTop w:val="0"/>
                  <w:marBottom w:val="0"/>
                  <w:divBdr>
                    <w:top w:val="none" w:sz="0" w:space="0" w:color="auto"/>
                    <w:left w:val="none" w:sz="0" w:space="0" w:color="auto"/>
                    <w:bottom w:val="none" w:sz="0" w:space="0" w:color="auto"/>
                    <w:right w:val="none" w:sz="0" w:space="0" w:color="auto"/>
                  </w:divBdr>
                </w:div>
                <w:div w:id="83109740">
                  <w:marLeft w:val="480"/>
                  <w:marRight w:val="0"/>
                  <w:marTop w:val="0"/>
                  <w:marBottom w:val="0"/>
                  <w:divBdr>
                    <w:top w:val="none" w:sz="0" w:space="0" w:color="auto"/>
                    <w:left w:val="none" w:sz="0" w:space="0" w:color="auto"/>
                    <w:bottom w:val="none" w:sz="0" w:space="0" w:color="auto"/>
                    <w:right w:val="none" w:sz="0" w:space="0" w:color="auto"/>
                  </w:divBdr>
                </w:div>
                <w:div w:id="1742022498">
                  <w:marLeft w:val="480"/>
                  <w:marRight w:val="0"/>
                  <w:marTop w:val="0"/>
                  <w:marBottom w:val="0"/>
                  <w:divBdr>
                    <w:top w:val="none" w:sz="0" w:space="0" w:color="auto"/>
                    <w:left w:val="none" w:sz="0" w:space="0" w:color="auto"/>
                    <w:bottom w:val="none" w:sz="0" w:space="0" w:color="auto"/>
                    <w:right w:val="none" w:sz="0" w:space="0" w:color="auto"/>
                  </w:divBdr>
                </w:div>
                <w:div w:id="2043894811">
                  <w:marLeft w:val="480"/>
                  <w:marRight w:val="0"/>
                  <w:marTop w:val="0"/>
                  <w:marBottom w:val="0"/>
                  <w:divBdr>
                    <w:top w:val="none" w:sz="0" w:space="0" w:color="auto"/>
                    <w:left w:val="none" w:sz="0" w:space="0" w:color="auto"/>
                    <w:bottom w:val="none" w:sz="0" w:space="0" w:color="auto"/>
                    <w:right w:val="none" w:sz="0" w:space="0" w:color="auto"/>
                  </w:divBdr>
                </w:div>
                <w:div w:id="1296327993">
                  <w:marLeft w:val="480"/>
                  <w:marRight w:val="0"/>
                  <w:marTop w:val="0"/>
                  <w:marBottom w:val="0"/>
                  <w:divBdr>
                    <w:top w:val="none" w:sz="0" w:space="0" w:color="auto"/>
                    <w:left w:val="none" w:sz="0" w:space="0" w:color="auto"/>
                    <w:bottom w:val="none" w:sz="0" w:space="0" w:color="auto"/>
                    <w:right w:val="none" w:sz="0" w:space="0" w:color="auto"/>
                  </w:divBdr>
                </w:div>
                <w:div w:id="411851237">
                  <w:marLeft w:val="480"/>
                  <w:marRight w:val="0"/>
                  <w:marTop w:val="0"/>
                  <w:marBottom w:val="0"/>
                  <w:divBdr>
                    <w:top w:val="none" w:sz="0" w:space="0" w:color="auto"/>
                    <w:left w:val="none" w:sz="0" w:space="0" w:color="auto"/>
                    <w:bottom w:val="none" w:sz="0" w:space="0" w:color="auto"/>
                    <w:right w:val="none" w:sz="0" w:space="0" w:color="auto"/>
                  </w:divBdr>
                </w:div>
                <w:div w:id="1763380587">
                  <w:marLeft w:val="480"/>
                  <w:marRight w:val="0"/>
                  <w:marTop w:val="0"/>
                  <w:marBottom w:val="0"/>
                  <w:divBdr>
                    <w:top w:val="none" w:sz="0" w:space="0" w:color="auto"/>
                    <w:left w:val="none" w:sz="0" w:space="0" w:color="auto"/>
                    <w:bottom w:val="none" w:sz="0" w:space="0" w:color="auto"/>
                    <w:right w:val="none" w:sz="0" w:space="0" w:color="auto"/>
                  </w:divBdr>
                </w:div>
                <w:div w:id="322591742">
                  <w:marLeft w:val="480"/>
                  <w:marRight w:val="0"/>
                  <w:marTop w:val="0"/>
                  <w:marBottom w:val="0"/>
                  <w:divBdr>
                    <w:top w:val="none" w:sz="0" w:space="0" w:color="auto"/>
                    <w:left w:val="none" w:sz="0" w:space="0" w:color="auto"/>
                    <w:bottom w:val="none" w:sz="0" w:space="0" w:color="auto"/>
                    <w:right w:val="none" w:sz="0" w:space="0" w:color="auto"/>
                  </w:divBdr>
                </w:div>
                <w:div w:id="1502963909">
                  <w:marLeft w:val="480"/>
                  <w:marRight w:val="0"/>
                  <w:marTop w:val="0"/>
                  <w:marBottom w:val="0"/>
                  <w:divBdr>
                    <w:top w:val="none" w:sz="0" w:space="0" w:color="auto"/>
                    <w:left w:val="none" w:sz="0" w:space="0" w:color="auto"/>
                    <w:bottom w:val="none" w:sz="0" w:space="0" w:color="auto"/>
                    <w:right w:val="none" w:sz="0" w:space="0" w:color="auto"/>
                  </w:divBdr>
                </w:div>
                <w:div w:id="1302660248">
                  <w:marLeft w:val="480"/>
                  <w:marRight w:val="0"/>
                  <w:marTop w:val="0"/>
                  <w:marBottom w:val="0"/>
                  <w:divBdr>
                    <w:top w:val="none" w:sz="0" w:space="0" w:color="auto"/>
                    <w:left w:val="none" w:sz="0" w:space="0" w:color="auto"/>
                    <w:bottom w:val="none" w:sz="0" w:space="0" w:color="auto"/>
                    <w:right w:val="none" w:sz="0" w:space="0" w:color="auto"/>
                  </w:divBdr>
                </w:div>
                <w:div w:id="1817182652">
                  <w:marLeft w:val="480"/>
                  <w:marRight w:val="0"/>
                  <w:marTop w:val="0"/>
                  <w:marBottom w:val="0"/>
                  <w:divBdr>
                    <w:top w:val="none" w:sz="0" w:space="0" w:color="auto"/>
                    <w:left w:val="none" w:sz="0" w:space="0" w:color="auto"/>
                    <w:bottom w:val="none" w:sz="0" w:space="0" w:color="auto"/>
                    <w:right w:val="none" w:sz="0" w:space="0" w:color="auto"/>
                  </w:divBdr>
                </w:div>
                <w:div w:id="1077242201">
                  <w:marLeft w:val="480"/>
                  <w:marRight w:val="0"/>
                  <w:marTop w:val="0"/>
                  <w:marBottom w:val="0"/>
                  <w:divBdr>
                    <w:top w:val="none" w:sz="0" w:space="0" w:color="auto"/>
                    <w:left w:val="none" w:sz="0" w:space="0" w:color="auto"/>
                    <w:bottom w:val="none" w:sz="0" w:space="0" w:color="auto"/>
                    <w:right w:val="none" w:sz="0" w:space="0" w:color="auto"/>
                  </w:divBdr>
                </w:div>
                <w:div w:id="1340766866">
                  <w:marLeft w:val="480"/>
                  <w:marRight w:val="0"/>
                  <w:marTop w:val="0"/>
                  <w:marBottom w:val="0"/>
                  <w:divBdr>
                    <w:top w:val="none" w:sz="0" w:space="0" w:color="auto"/>
                    <w:left w:val="none" w:sz="0" w:space="0" w:color="auto"/>
                    <w:bottom w:val="none" w:sz="0" w:space="0" w:color="auto"/>
                    <w:right w:val="none" w:sz="0" w:space="0" w:color="auto"/>
                  </w:divBdr>
                </w:div>
                <w:div w:id="165247481">
                  <w:marLeft w:val="480"/>
                  <w:marRight w:val="0"/>
                  <w:marTop w:val="0"/>
                  <w:marBottom w:val="0"/>
                  <w:divBdr>
                    <w:top w:val="none" w:sz="0" w:space="0" w:color="auto"/>
                    <w:left w:val="none" w:sz="0" w:space="0" w:color="auto"/>
                    <w:bottom w:val="none" w:sz="0" w:space="0" w:color="auto"/>
                    <w:right w:val="none" w:sz="0" w:space="0" w:color="auto"/>
                  </w:divBdr>
                </w:div>
                <w:div w:id="2097627498">
                  <w:marLeft w:val="480"/>
                  <w:marRight w:val="0"/>
                  <w:marTop w:val="0"/>
                  <w:marBottom w:val="0"/>
                  <w:divBdr>
                    <w:top w:val="none" w:sz="0" w:space="0" w:color="auto"/>
                    <w:left w:val="none" w:sz="0" w:space="0" w:color="auto"/>
                    <w:bottom w:val="none" w:sz="0" w:space="0" w:color="auto"/>
                    <w:right w:val="none" w:sz="0" w:space="0" w:color="auto"/>
                  </w:divBdr>
                </w:div>
                <w:div w:id="285549018">
                  <w:marLeft w:val="480"/>
                  <w:marRight w:val="0"/>
                  <w:marTop w:val="0"/>
                  <w:marBottom w:val="0"/>
                  <w:divBdr>
                    <w:top w:val="none" w:sz="0" w:space="0" w:color="auto"/>
                    <w:left w:val="none" w:sz="0" w:space="0" w:color="auto"/>
                    <w:bottom w:val="none" w:sz="0" w:space="0" w:color="auto"/>
                    <w:right w:val="none" w:sz="0" w:space="0" w:color="auto"/>
                  </w:divBdr>
                </w:div>
                <w:div w:id="21906595">
                  <w:marLeft w:val="480"/>
                  <w:marRight w:val="0"/>
                  <w:marTop w:val="0"/>
                  <w:marBottom w:val="0"/>
                  <w:divBdr>
                    <w:top w:val="none" w:sz="0" w:space="0" w:color="auto"/>
                    <w:left w:val="none" w:sz="0" w:space="0" w:color="auto"/>
                    <w:bottom w:val="none" w:sz="0" w:space="0" w:color="auto"/>
                    <w:right w:val="none" w:sz="0" w:space="0" w:color="auto"/>
                  </w:divBdr>
                </w:div>
                <w:div w:id="410390574">
                  <w:marLeft w:val="480"/>
                  <w:marRight w:val="0"/>
                  <w:marTop w:val="0"/>
                  <w:marBottom w:val="0"/>
                  <w:divBdr>
                    <w:top w:val="none" w:sz="0" w:space="0" w:color="auto"/>
                    <w:left w:val="none" w:sz="0" w:space="0" w:color="auto"/>
                    <w:bottom w:val="none" w:sz="0" w:space="0" w:color="auto"/>
                    <w:right w:val="none" w:sz="0" w:space="0" w:color="auto"/>
                  </w:divBdr>
                </w:div>
                <w:div w:id="2030789972">
                  <w:marLeft w:val="480"/>
                  <w:marRight w:val="0"/>
                  <w:marTop w:val="0"/>
                  <w:marBottom w:val="0"/>
                  <w:divBdr>
                    <w:top w:val="none" w:sz="0" w:space="0" w:color="auto"/>
                    <w:left w:val="none" w:sz="0" w:space="0" w:color="auto"/>
                    <w:bottom w:val="none" w:sz="0" w:space="0" w:color="auto"/>
                    <w:right w:val="none" w:sz="0" w:space="0" w:color="auto"/>
                  </w:divBdr>
                </w:div>
                <w:div w:id="780417481">
                  <w:marLeft w:val="480"/>
                  <w:marRight w:val="0"/>
                  <w:marTop w:val="0"/>
                  <w:marBottom w:val="0"/>
                  <w:divBdr>
                    <w:top w:val="none" w:sz="0" w:space="0" w:color="auto"/>
                    <w:left w:val="none" w:sz="0" w:space="0" w:color="auto"/>
                    <w:bottom w:val="none" w:sz="0" w:space="0" w:color="auto"/>
                    <w:right w:val="none" w:sz="0" w:space="0" w:color="auto"/>
                  </w:divBdr>
                </w:div>
                <w:div w:id="2001031880">
                  <w:marLeft w:val="480"/>
                  <w:marRight w:val="0"/>
                  <w:marTop w:val="0"/>
                  <w:marBottom w:val="0"/>
                  <w:divBdr>
                    <w:top w:val="none" w:sz="0" w:space="0" w:color="auto"/>
                    <w:left w:val="none" w:sz="0" w:space="0" w:color="auto"/>
                    <w:bottom w:val="none" w:sz="0" w:space="0" w:color="auto"/>
                    <w:right w:val="none" w:sz="0" w:space="0" w:color="auto"/>
                  </w:divBdr>
                </w:div>
                <w:div w:id="1140344010">
                  <w:marLeft w:val="480"/>
                  <w:marRight w:val="0"/>
                  <w:marTop w:val="0"/>
                  <w:marBottom w:val="0"/>
                  <w:divBdr>
                    <w:top w:val="none" w:sz="0" w:space="0" w:color="auto"/>
                    <w:left w:val="none" w:sz="0" w:space="0" w:color="auto"/>
                    <w:bottom w:val="none" w:sz="0" w:space="0" w:color="auto"/>
                    <w:right w:val="none" w:sz="0" w:space="0" w:color="auto"/>
                  </w:divBdr>
                </w:div>
                <w:div w:id="1285383702">
                  <w:marLeft w:val="480"/>
                  <w:marRight w:val="0"/>
                  <w:marTop w:val="0"/>
                  <w:marBottom w:val="0"/>
                  <w:divBdr>
                    <w:top w:val="none" w:sz="0" w:space="0" w:color="auto"/>
                    <w:left w:val="none" w:sz="0" w:space="0" w:color="auto"/>
                    <w:bottom w:val="none" w:sz="0" w:space="0" w:color="auto"/>
                    <w:right w:val="none" w:sz="0" w:space="0" w:color="auto"/>
                  </w:divBdr>
                </w:div>
                <w:div w:id="710112899">
                  <w:marLeft w:val="480"/>
                  <w:marRight w:val="0"/>
                  <w:marTop w:val="0"/>
                  <w:marBottom w:val="0"/>
                  <w:divBdr>
                    <w:top w:val="none" w:sz="0" w:space="0" w:color="auto"/>
                    <w:left w:val="none" w:sz="0" w:space="0" w:color="auto"/>
                    <w:bottom w:val="none" w:sz="0" w:space="0" w:color="auto"/>
                    <w:right w:val="none" w:sz="0" w:space="0" w:color="auto"/>
                  </w:divBdr>
                </w:div>
                <w:div w:id="257450321">
                  <w:marLeft w:val="480"/>
                  <w:marRight w:val="0"/>
                  <w:marTop w:val="0"/>
                  <w:marBottom w:val="0"/>
                  <w:divBdr>
                    <w:top w:val="none" w:sz="0" w:space="0" w:color="auto"/>
                    <w:left w:val="none" w:sz="0" w:space="0" w:color="auto"/>
                    <w:bottom w:val="none" w:sz="0" w:space="0" w:color="auto"/>
                    <w:right w:val="none" w:sz="0" w:space="0" w:color="auto"/>
                  </w:divBdr>
                </w:div>
                <w:div w:id="1311784434">
                  <w:marLeft w:val="480"/>
                  <w:marRight w:val="0"/>
                  <w:marTop w:val="0"/>
                  <w:marBottom w:val="0"/>
                  <w:divBdr>
                    <w:top w:val="none" w:sz="0" w:space="0" w:color="auto"/>
                    <w:left w:val="none" w:sz="0" w:space="0" w:color="auto"/>
                    <w:bottom w:val="none" w:sz="0" w:space="0" w:color="auto"/>
                    <w:right w:val="none" w:sz="0" w:space="0" w:color="auto"/>
                  </w:divBdr>
                </w:div>
                <w:div w:id="1419132923">
                  <w:marLeft w:val="480"/>
                  <w:marRight w:val="0"/>
                  <w:marTop w:val="0"/>
                  <w:marBottom w:val="0"/>
                  <w:divBdr>
                    <w:top w:val="none" w:sz="0" w:space="0" w:color="auto"/>
                    <w:left w:val="none" w:sz="0" w:space="0" w:color="auto"/>
                    <w:bottom w:val="none" w:sz="0" w:space="0" w:color="auto"/>
                    <w:right w:val="none" w:sz="0" w:space="0" w:color="auto"/>
                  </w:divBdr>
                </w:div>
                <w:div w:id="1558277551">
                  <w:marLeft w:val="480"/>
                  <w:marRight w:val="0"/>
                  <w:marTop w:val="0"/>
                  <w:marBottom w:val="0"/>
                  <w:divBdr>
                    <w:top w:val="none" w:sz="0" w:space="0" w:color="auto"/>
                    <w:left w:val="none" w:sz="0" w:space="0" w:color="auto"/>
                    <w:bottom w:val="none" w:sz="0" w:space="0" w:color="auto"/>
                    <w:right w:val="none" w:sz="0" w:space="0" w:color="auto"/>
                  </w:divBdr>
                </w:div>
              </w:divsChild>
            </w:div>
            <w:div w:id="494689704">
              <w:marLeft w:val="0"/>
              <w:marRight w:val="0"/>
              <w:marTop w:val="0"/>
              <w:marBottom w:val="0"/>
              <w:divBdr>
                <w:top w:val="none" w:sz="0" w:space="0" w:color="auto"/>
                <w:left w:val="none" w:sz="0" w:space="0" w:color="auto"/>
                <w:bottom w:val="none" w:sz="0" w:space="0" w:color="auto"/>
                <w:right w:val="none" w:sz="0" w:space="0" w:color="auto"/>
              </w:divBdr>
              <w:divsChild>
                <w:div w:id="1745494774">
                  <w:marLeft w:val="480"/>
                  <w:marRight w:val="0"/>
                  <w:marTop w:val="0"/>
                  <w:marBottom w:val="0"/>
                  <w:divBdr>
                    <w:top w:val="none" w:sz="0" w:space="0" w:color="auto"/>
                    <w:left w:val="none" w:sz="0" w:space="0" w:color="auto"/>
                    <w:bottom w:val="none" w:sz="0" w:space="0" w:color="auto"/>
                    <w:right w:val="none" w:sz="0" w:space="0" w:color="auto"/>
                  </w:divBdr>
                </w:div>
                <w:div w:id="700135145">
                  <w:marLeft w:val="480"/>
                  <w:marRight w:val="0"/>
                  <w:marTop w:val="0"/>
                  <w:marBottom w:val="0"/>
                  <w:divBdr>
                    <w:top w:val="none" w:sz="0" w:space="0" w:color="auto"/>
                    <w:left w:val="none" w:sz="0" w:space="0" w:color="auto"/>
                    <w:bottom w:val="none" w:sz="0" w:space="0" w:color="auto"/>
                    <w:right w:val="none" w:sz="0" w:space="0" w:color="auto"/>
                  </w:divBdr>
                </w:div>
                <w:div w:id="1159077852">
                  <w:marLeft w:val="480"/>
                  <w:marRight w:val="0"/>
                  <w:marTop w:val="0"/>
                  <w:marBottom w:val="0"/>
                  <w:divBdr>
                    <w:top w:val="none" w:sz="0" w:space="0" w:color="auto"/>
                    <w:left w:val="none" w:sz="0" w:space="0" w:color="auto"/>
                    <w:bottom w:val="none" w:sz="0" w:space="0" w:color="auto"/>
                    <w:right w:val="none" w:sz="0" w:space="0" w:color="auto"/>
                  </w:divBdr>
                </w:div>
                <w:div w:id="1792941555">
                  <w:marLeft w:val="480"/>
                  <w:marRight w:val="0"/>
                  <w:marTop w:val="0"/>
                  <w:marBottom w:val="0"/>
                  <w:divBdr>
                    <w:top w:val="none" w:sz="0" w:space="0" w:color="auto"/>
                    <w:left w:val="none" w:sz="0" w:space="0" w:color="auto"/>
                    <w:bottom w:val="none" w:sz="0" w:space="0" w:color="auto"/>
                    <w:right w:val="none" w:sz="0" w:space="0" w:color="auto"/>
                  </w:divBdr>
                </w:div>
                <w:div w:id="562374212">
                  <w:marLeft w:val="480"/>
                  <w:marRight w:val="0"/>
                  <w:marTop w:val="0"/>
                  <w:marBottom w:val="0"/>
                  <w:divBdr>
                    <w:top w:val="none" w:sz="0" w:space="0" w:color="auto"/>
                    <w:left w:val="none" w:sz="0" w:space="0" w:color="auto"/>
                    <w:bottom w:val="none" w:sz="0" w:space="0" w:color="auto"/>
                    <w:right w:val="none" w:sz="0" w:space="0" w:color="auto"/>
                  </w:divBdr>
                </w:div>
                <w:div w:id="297928017">
                  <w:marLeft w:val="480"/>
                  <w:marRight w:val="0"/>
                  <w:marTop w:val="0"/>
                  <w:marBottom w:val="0"/>
                  <w:divBdr>
                    <w:top w:val="none" w:sz="0" w:space="0" w:color="auto"/>
                    <w:left w:val="none" w:sz="0" w:space="0" w:color="auto"/>
                    <w:bottom w:val="none" w:sz="0" w:space="0" w:color="auto"/>
                    <w:right w:val="none" w:sz="0" w:space="0" w:color="auto"/>
                  </w:divBdr>
                </w:div>
                <w:div w:id="311636571">
                  <w:marLeft w:val="480"/>
                  <w:marRight w:val="0"/>
                  <w:marTop w:val="0"/>
                  <w:marBottom w:val="0"/>
                  <w:divBdr>
                    <w:top w:val="none" w:sz="0" w:space="0" w:color="auto"/>
                    <w:left w:val="none" w:sz="0" w:space="0" w:color="auto"/>
                    <w:bottom w:val="none" w:sz="0" w:space="0" w:color="auto"/>
                    <w:right w:val="none" w:sz="0" w:space="0" w:color="auto"/>
                  </w:divBdr>
                </w:div>
                <w:div w:id="903375415">
                  <w:marLeft w:val="480"/>
                  <w:marRight w:val="0"/>
                  <w:marTop w:val="0"/>
                  <w:marBottom w:val="0"/>
                  <w:divBdr>
                    <w:top w:val="none" w:sz="0" w:space="0" w:color="auto"/>
                    <w:left w:val="none" w:sz="0" w:space="0" w:color="auto"/>
                    <w:bottom w:val="none" w:sz="0" w:space="0" w:color="auto"/>
                    <w:right w:val="none" w:sz="0" w:space="0" w:color="auto"/>
                  </w:divBdr>
                </w:div>
                <w:div w:id="910502326">
                  <w:marLeft w:val="480"/>
                  <w:marRight w:val="0"/>
                  <w:marTop w:val="0"/>
                  <w:marBottom w:val="0"/>
                  <w:divBdr>
                    <w:top w:val="none" w:sz="0" w:space="0" w:color="auto"/>
                    <w:left w:val="none" w:sz="0" w:space="0" w:color="auto"/>
                    <w:bottom w:val="none" w:sz="0" w:space="0" w:color="auto"/>
                    <w:right w:val="none" w:sz="0" w:space="0" w:color="auto"/>
                  </w:divBdr>
                </w:div>
                <w:div w:id="939337953">
                  <w:marLeft w:val="480"/>
                  <w:marRight w:val="0"/>
                  <w:marTop w:val="0"/>
                  <w:marBottom w:val="0"/>
                  <w:divBdr>
                    <w:top w:val="none" w:sz="0" w:space="0" w:color="auto"/>
                    <w:left w:val="none" w:sz="0" w:space="0" w:color="auto"/>
                    <w:bottom w:val="none" w:sz="0" w:space="0" w:color="auto"/>
                    <w:right w:val="none" w:sz="0" w:space="0" w:color="auto"/>
                  </w:divBdr>
                </w:div>
                <w:div w:id="95952738">
                  <w:marLeft w:val="480"/>
                  <w:marRight w:val="0"/>
                  <w:marTop w:val="0"/>
                  <w:marBottom w:val="0"/>
                  <w:divBdr>
                    <w:top w:val="none" w:sz="0" w:space="0" w:color="auto"/>
                    <w:left w:val="none" w:sz="0" w:space="0" w:color="auto"/>
                    <w:bottom w:val="none" w:sz="0" w:space="0" w:color="auto"/>
                    <w:right w:val="none" w:sz="0" w:space="0" w:color="auto"/>
                  </w:divBdr>
                </w:div>
                <w:div w:id="1967201780">
                  <w:marLeft w:val="480"/>
                  <w:marRight w:val="0"/>
                  <w:marTop w:val="0"/>
                  <w:marBottom w:val="0"/>
                  <w:divBdr>
                    <w:top w:val="none" w:sz="0" w:space="0" w:color="auto"/>
                    <w:left w:val="none" w:sz="0" w:space="0" w:color="auto"/>
                    <w:bottom w:val="none" w:sz="0" w:space="0" w:color="auto"/>
                    <w:right w:val="none" w:sz="0" w:space="0" w:color="auto"/>
                  </w:divBdr>
                </w:div>
                <w:div w:id="1876386208">
                  <w:marLeft w:val="480"/>
                  <w:marRight w:val="0"/>
                  <w:marTop w:val="0"/>
                  <w:marBottom w:val="0"/>
                  <w:divBdr>
                    <w:top w:val="none" w:sz="0" w:space="0" w:color="auto"/>
                    <w:left w:val="none" w:sz="0" w:space="0" w:color="auto"/>
                    <w:bottom w:val="none" w:sz="0" w:space="0" w:color="auto"/>
                    <w:right w:val="none" w:sz="0" w:space="0" w:color="auto"/>
                  </w:divBdr>
                </w:div>
                <w:div w:id="121003009">
                  <w:marLeft w:val="480"/>
                  <w:marRight w:val="0"/>
                  <w:marTop w:val="0"/>
                  <w:marBottom w:val="0"/>
                  <w:divBdr>
                    <w:top w:val="none" w:sz="0" w:space="0" w:color="auto"/>
                    <w:left w:val="none" w:sz="0" w:space="0" w:color="auto"/>
                    <w:bottom w:val="none" w:sz="0" w:space="0" w:color="auto"/>
                    <w:right w:val="none" w:sz="0" w:space="0" w:color="auto"/>
                  </w:divBdr>
                </w:div>
                <w:div w:id="322322426">
                  <w:marLeft w:val="480"/>
                  <w:marRight w:val="0"/>
                  <w:marTop w:val="0"/>
                  <w:marBottom w:val="0"/>
                  <w:divBdr>
                    <w:top w:val="none" w:sz="0" w:space="0" w:color="auto"/>
                    <w:left w:val="none" w:sz="0" w:space="0" w:color="auto"/>
                    <w:bottom w:val="none" w:sz="0" w:space="0" w:color="auto"/>
                    <w:right w:val="none" w:sz="0" w:space="0" w:color="auto"/>
                  </w:divBdr>
                </w:div>
                <w:div w:id="836960632">
                  <w:marLeft w:val="480"/>
                  <w:marRight w:val="0"/>
                  <w:marTop w:val="0"/>
                  <w:marBottom w:val="0"/>
                  <w:divBdr>
                    <w:top w:val="none" w:sz="0" w:space="0" w:color="auto"/>
                    <w:left w:val="none" w:sz="0" w:space="0" w:color="auto"/>
                    <w:bottom w:val="none" w:sz="0" w:space="0" w:color="auto"/>
                    <w:right w:val="none" w:sz="0" w:space="0" w:color="auto"/>
                  </w:divBdr>
                </w:div>
                <w:div w:id="101078130">
                  <w:marLeft w:val="480"/>
                  <w:marRight w:val="0"/>
                  <w:marTop w:val="0"/>
                  <w:marBottom w:val="0"/>
                  <w:divBdr>
                    <w:top w:val="none" w:sz="0" w:space="0" w:color="auto"/>
                    <w:left w:val="none" w:sz="0" w:space="0" w:color="auto"/>
                    <w:bottom w:val="none" w:sz="0" w:space="0" w:color="auto"/>
                    <w:right w:val="none" w:sz="0" w:space="0" w:color="auto"/>
                  </w:divBdr>
                </w:div>
                <w:div w:id="1687829750">
                  <w:marLeft w:val="480"/>
                  <w:marRight w:val="0"/>
                  <w:marTop w:val="0"/>
                  <w:marBottom w:val="0"/>
                  <w:divBdr>
                    <w:top w:val="none" w:sz="0" w:space="0" w:color="auto"/>
                    <w:left w:val="none" w:sz="0" w:space="0" w:color="auto"/>
                    <w:bottom w:val="none" w:sz="0" w:space="0" w:color="auto"/>
                    <w:right w:val="none" w:sz="0" w:space="0" w:color="auto"/>
                  </w:divBdr>
                </w:div>
                <w:div w:id="1651250413">
                  <w:marLeft w:val="480"/>
                  <w:marRight w:val="0"/>
                  <w:marTop w:val="0"/>
                  <w:marBottom w:val="0"/>
                  <w:divBdr>
                    <w:top w:val="none" w:sz="0" w:space="0" w:color="auto"/>
                    <w:left w:val="none" w:sz="0" w:space="0" w:color="auto"/>
                    <w:bottom w:val="none" w:sz="0" w:space="0" w:color="auto"/>
                    <w:right w:val="none" w:sz="0" w:space="0" w:color="auto"/>
                  </w:divBdr>
                </w:div>
                <w:div w:id="1524006710">
                  <w:marLeft w:val="480"/>
                  <w:marRight w:val="0"/>
                  <w:marTop w:val="0"/>
                  <w:marBottom w:val="0"/>
                  <w:divBdr>
                    <w:top w:val="none" w:sz="0" w:space="0" w:color="auto"/>
                    <w:left w:val="none" w:sz="0" w:space="0" w:color="auto"/>
                    <w:bottom w:val="none" w:sz="0" w:space="0" w:color="auto"/>
                    <w:right w:val="none" w:sz="0" w:space="0" w:color="auto"/>
                  </w:divBdr>
                </w:div>
                <w:div w:id="359358845">
                  <w:marLeft w:val="480"/>
                  <w:marRight w:val="0"/>
                  <w:marTop w:val="0"/>
                  <w:marBottom w:val="0"/>
                  <w:divBdr>
                    <w:top w:val="none" w:sz="0" w:space="0" w:color="auto"/>
                    <w:left w:val="none" w:sz="0" w:space="0" w:color="auto"/>
                    <w:bottom w:val="none" w:sz="0" w:space="0" w:color="auto"/>
                    <w:right w:val="none" w:sz="0" w:space="0" w:color="auto"/>
                  </w:divBdr>
                </w:div>
                <w:div w:id="1320957854">
                  <w:marLeft w:val="480"/>
                  <w:marRight w:val="0"/>
                  <w:marTop w:val="0"/>
                  <w:marBottom w:val="0"/>
                  <w:divBdr>
                    <w:top w:val="none" w:sz="0" w:space="0" w:color="auto"/>
                    <w:left w:val="none" w:sz="0" w:space="0" w:color="auto"/>
                    <w:bottom w:val="none" w:sz="0" w:space="0" w:color="auto"/>
                    <w:right w:val="none" w:sz="0" w:space="0" w:color="auto"/>
                  </w:divBdr>
                </w:div>
                <w:div w:id="903488948">
                  <w:marLeft w:val="480"/>
                  <w:marRight w:val="0"/>
                  <w:marTop w:val="0"/>
                  <w:marBottom w:val="0"/>
                  <w:divBdr>
                    <w:top w:val="none" w:sz="0" w:space="0" w:color="auto"/>
                    <w:left w:val="none" w:sz="0" w:space="0" w:color="auto"/>
                    <w:bottom w:val="none" w:sz="0" w:space="0" w:color="auto"/>
                    <w:right w:val="none" w:sz="0" w:space="0" w:color="auto"/>
                  </w:divBdr>
                </w:div>
                <w:div w:id="2016035157">
                  <w:marLeft w:val="480"/>
                  <w:marRight w:val="0"/>
                  <w:marTop w:val="0"/>
                  <w:marBottom w:val="0"/>
                  <w:divBdr>
                    <w:top w:val="none" w:sz="0" w:space="0" w:color="auto"/>
                    <w:left w:val="none" w:sz="0" w:space="0" w:color="auto"/>
                    <w:bottom w:val="none" w:sz="0" w:space="0" w:color="auto"/>
                    <w:right w:val="none" w:sz="0" w:space="0" w:color="auto"/>
                  </w:divBdr>
                </w:div>
                <w:div w:id="2060011660">
                  <w:marLeft w:val="480"/>
                  <w:marRight w:val="0"/>
                  <w:marTop w:val="0"/>
                  <w:marBottom w:val="0"/>
                  <w:divBdr>
                    <w:top w:val="none" w:sz="0" w:space="0" w:color="auto"/>
                    <w:left w:val="none" w:sz="0" w:space="0" w:color="auto"/>
                    <w:bottom w:val="none" w:sz="0" w:space="0" w:color="auto"/>
                    <w:right w:val="none" w:sz="0" w:space="0" w:color="auto"/>
                  </w:divBdr>
                </w:div>
                <w:div w:id="1175218937">
                  <w:marLeft w:val="480"/>
                  <w:marRight w:val="0"/>
                  <w:marTop w:val="0"/>
                  <w:marBottom w:val="0"/>
                  <w:divBdr>
                    <w:top w:val="none" w:sz="0" w:space="0" w:color="auto"/>
                    <w:left w:val="none" w:sz="0" w:space="0" w:color="auto"/>
                    <w:bottom w:val="none" w:sz="0" w:space="0" w:color="auto"/>
                    <w:right w:val="none" w:sz="0" w:space="0" w:color="auto"/>
                  </w:divBdr>
                </w:div>
                <w:div w:id="499275573">
                  <w:marLeft w:val="480"/>
                  <w:marRight w:val="0"/>
                  <w:marTop w:val="0"/>
                  <w:marBottom w:val="0"/>
                  <w:divBdr>
                    <w:top w:val="none" w:sz="0" w:space="0" w:color="auto"/>
                    <w:left w:val="none" w:sz="0" w:space="0" w:color="auto"/>
                    <w:bottom w:val="none" w:sz="0" w:space="0" w:color="auto"/>
                    <w:right w:val="none" w:sz="0" w:space="0" w:color="auto"/>
                  </w:divBdr>
                </w:div>
                <w:div w:id="1655602990">
                  <w:marLeft w:val="480"/>
                  <w:marRight w:val="0"/>
                  <w:marTop w:val="0"/>
                  <w:marBottom w:val="0"/>
                  <w:divBdr>
                    <w:top w:val="none" w:sz="0" w:space="0" w:color="auto"/>
                    <w:left w:val="none" w:sz="0" w:space="0" w:color="auto"/>
                    <w:bottom w:val="none" w:sz="0" w:space="0" w:color="auto"/>
                    <w:right w:val="none" w:sz="0" w:space="0" w:color="auto"/>
                  </w:divBdr>
                </w:div>
                <w:div w:id="2125271563">
                  <w:marLeft w:val="480"/>
                  <w:marRight w:val="0"/>
                  <w:marTop w:val="0"/>
                  <w:marBottom w:val="0"/>
                  <w:divBdr>
                    <w:top w:val="none" w:sz="0" w:space="0" w:color="auto"/>
                    <w:left w:val="none" w:sz="0" w:space="0" w:color="auto"/>
                    <w:bottom w:val="none" w:sz="0" w:space="0" w:color="auto"/>
                    <w:right w:val="none" w:sz="0" w:space="0" w:color="auto"/>
                  </w:divBdr>
                </w:div>
                <w:div w:id="447315705">
                  <w:marLeft w:val="480"/>
                  <w:marRight w:val="0"/>
                  <w:marTop w:val="0"/>
                  <w:marBottom w:val="0"/>
                  <w:divBdr>
                    <w:top w:val="none" w:sz="0" w:space="0" w:color="auto"/>
                    <w:left w:val="none" w:sz="0" w:space="0" w:color="auto"/>
                    <w:bottom w:val="none" w:sz="0" w:space="0" w:color="auto"/>
                    <w:right w:val="none" w:sz="0" w:space="0" w:color="auto"/>
                  </w:divBdr>
                </w:div>
                <w:div w:id="1649091864">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882205493">
                  <w:marLeft w:val="480"/>
                  <w:marRight w:val="0"/>
                  <w:marTop w:val="0"/>
                  <w:marBottom w:val="0"/>
                  <w:divBdr>
                    <w:top w:val="none" w:sz="0" w:space="0" w:color="auto"/>
                    <w:left w:val="none" w:sz="0" w:space="0" w:color="auto"/>
                    <w:bottom w:val="none" w:sz="0" w:space="0" w:color="auto"/>
                    <w:right w:val="none" w:sz="0" w:space="0" w:color="auto"/>
                  </w:divBdr>
                </w:div>
                <w:div w:id="1557814133">
                  <w:marLeft w:val="480"/>
                  <w:marRight w:val="0"/>
                  <w:marTop w:val="0"/>
                  <w:marBottom w:val="0"/>
                  <w:divBdr>
                    <w:top w:val="none" w:sz="0" w:space="0" w:color="auto"/>
                    <w:left w:val="none" w:sz="0" w:space="0" w:color="auto"/>
                    <w:bottom w:val="none" w:sz="0" w:space="0" w:color="auto"/>
                    <w:right w:val="none" w:sz="0" w:space="0" w:color="auto"/>
                  </w:divBdr>
                </w:div>
                <w:div w:id="1390422088">
                  <w:marLeft w:val="480"/>
                  <w:marRight w:val="0"/>
                  <w:marTop w:val="0"/>
                  <w:marBottom w:val="0"/>
                  <w:divBdr>
                    <w:top w:val="none" w:sz="0" w:space="0" w:color="auto"/>
                    <w:left w:val="none" w:sz="0" w:space="0" w:color="auto"/>
                    <w:bottom w:val="none" w:sz="0" w:space="0" w:color="auto"/>
                    <w:right w:val="none" w:sz="0" w:space="0" w:color="auto"/>
                  </w:divBdr>
                </w:div>
                <w:div w:id="1773087658">
                  <w:marLeft w:val="480"/>
                  <w:marRight w:val="0"/>
                  <w:marTop w:val="0"/>
                  <w:marBottom w:val="0"/>
                  <w:divBdr>
                    <w:top w:val="none" w:sz="0" w:space="0" w:color="auto"/>
                    <w:left w:val="none" w:sz="0" w:space="0" w:color="auto"/>
                    <w:bottom w:val="none" w:sz="0" w:space="0" w:color="auto"/>
                    <w:right w:val="none" w:sz="0" w:space="0" w:color="auto"/>
                  </w:divBdr>
                </w:div>
                <w:div w:id="2125348786">
                  <w:marLeft w:val="480"/>
                  <w:marRight w:val="0"/>
                  <w:marTop w:val="0"/>
                  <w:marBottom w:val="0"/>
                  <w:divBdr>
                    <w:top w:val="none" w:sz="0" w:space="0" w:color="auto"/>
                    <w:left w:val="none" w:sz="0" w:space="0" w:color="auto"/>
                    <w:bottom w:val="none" w:sz="0" w:space="0" w:color="auto"/>
                    <w:right w:val="none" w:sz="0" w:space="0" w:color="auto"/>
                  </w:divBdr>
                </w:div>
                <w:div w:id="426271976">
                  <w:marLeft w:val="480"/>
                  <w:marRight w:val="0"/>
                  <w:marTop w:val="0"/>
                  <w:marBottom w:val="0"/>
                  <w:divBdr>
                    <w:top w:val="none" w:sz="0" w:space="0" w:color="auto"/>
                    <w:left w:val="none" w:sz="0" w:space="0" w:color="auto"/>
                    <w:bottom w:val="none" w:sz="0" w:space="0" w:color="auto"/>
                    <w:right w:val="none" w:sz="0" w:space="0" w:color="auto"/>
                  </w:divBdr>
                </w:div>
                <w:div w:id="543642070">
                  <w:marLeft w:val="480"/>
                  <w:marRight w:val="0"/>
                  <w:marTop w:val="0"/>
                  <w:marBottom w:val="0"/>
                  <w:divBdr>
                    <w:top w:val="none" w:sz="0" w:space="0" w:color="auto"/>
                    <w:left w:val="none" w:sz="0" w:space="0" w:color="auto"/>
                    <w:bottom w:val="none" w:sz="0" w:space="0" w:color="auto"/>
                    <w:right w:val="none" w:sz="0" w:space="0" w:color="auto"/>
                  </w:divBdr>
                </w:div>
                <w:div w:id="931166615">
                  <w:marLeft w:val="480"/>
                  <w:marRight w:val="0"/>
                  <w:marTop w:val="0"/>
                  <w:marBottom w:val="0"/>
                  <w:divBdr>
                    <w:top w:val="none" w:sz="0" w:space="0" w:color="auto"/>
                    <w:left w:val="none" w:sz="0" w:space="0" w:color="auto"/>
                    <w:bottom w:val="none" w:sz="0" w:space="0" w:color="auto"/>
                    <w:right w:val="none" w:sz="0" w:space="0" w:color="auto"/>
                  </w:divBdr>
                </w:div>
                <w:div w:id="1833642850">
                  <w:marLeft w:val="480"/>
                  <w:marRight w:val="0"/>
                  <w:marTop w:val="0"/>
                  <w:marBottom w:val="0"/>
                  <w:divBdr>
                    <w:top w:val="none" w:sz="0" w:space="0" w:color="auto"/>
                    <w:left w:val="none" w:sz="0" w:space="0" w:color="auto"/>
                    <w:bottom w:val="none" w:sz="0" w:space="0" w:color="auto"/>
                    <w:right w:val="none" w:sz="0" w:space="0" w:color="auto"/>
                  </w:divBdr>
                </w:div>
                <w:div w:id="283316743">
                  <w:marLeft w:val="480"/>
                  <w:marRight w:val="0"/>
                  <w:marTop w:val="0"/>
                  <w:marBottom w:val="0"/>
                  <w:divBdr>
                    <w:top w:val="none" w:sz="0" w:space="0" w:color="auto"/>
                    <w:left w:val="none" w:sz="0" w:space="0" w:color="auto"/>
                    <w:bottom w:val="none" w:sz="0" w:space="0" w:color="auto"/>
                    <w:right w:val="none" w:sz="0" w:space="0" w:color="auto"/>
                  </w:divBdr>
                </w:div>
                <w:div w:id="1563826375">
                  <w:marLeft w:val="480"/>
                  <w:marRight w:val="0"/>
                  <w:marTop w:val="0"/>
                  <w:marBottom w:val="0"/>
                  <w:divBdr>
                    <w:top w:val="none" w:sz="0" w:space="0" w:color="auto"/>
                    <w:left w:val="none" w:sz="0" w:space="0" w:color="auto"/>
                    <w:bottom w:val="none" w:sz="0" w:space="0" w:color="auto"/>
                    <w:right w:val="none" w:sz="0" w:space="0" w:color="auto"/>
                  </w:divBdr>
                </w:div>
                <w:div w:id="1476986643">
                  <w:marLeft w:val="480"/>
                  <w:marRight w:val="0"/>
                  <w:marTop w:val="0"/>
                  <w:marBottom w:val="0"/>
                  <w:divBdr>
                    <w:top w:val="none" w:sz="0" w:space="0" w:color="auto"/>
                    <w:left w:val="none" w:sz="0" w:space="0" w:color="auto"/>
                    <w:bottom w:val="none" w:sz="0" w:space="0" w:color="auto"/>
                    <w:right w:val="none" w:sz="0" w:space="0" w:color="auto"/>
                  </w:divBdr>
                </w:div>
                <w:div w:id="1460877976">
                  <w:marLeft w:val="480"/>
                  <w:marRight w:val="0"/>
                  <w:marTop w:val="0"/>
                  <w:marBottom w:val="0"/>
                  <w:divBdr>
                    <w:top w:val="none" w:sz="0" w:space="0" w:color="auto"/>
                    <w:left w:val="none" w:sz="0" w:space="0" w:color="auto"/>
                    <w:bottom w:val="none" w:sz="0" w:space="0" w:color="auto"/>
                    <w:right w:val="none" w:sz="0" w:space="0" w:color="auto"/>
                  </w:divBdr>
                </w:div>
                <w:div w:id="935016758">
                  <w:marLeft w:val="480"/>
                  <w:marRight w:val="0"/>
                  <w:marTop w:val="0"/>
                  <w:marBottom w:val="0"/>
                  <w:divBdr>
                    <w:top w:val="none" w:sz="0" w:space="0" w:color="auto"/>
                    <w:left w:val="none" w:sz="0" w:space="0" w:color="auto"/>
                    <w:bottom w:val="none" w:sz="0" w:space="0" w:color="auto"/>
                    <w:right w:val="none" w:sz="0" w:space="0" w:color="auto"/>
                  </w:divBdr>
                </w:div>
                <w:div w:id="1283727176">
                  <w:marLeft w:val="480"/>
                  <w:marRight w:val="0"/>
                  <w:marTop w:val="0"/>
                  <w:marBottom w:val="0"/>
                  <w:divBdr>
                    <w:top w:val="none" w:sz="0" w:space="0" w:color="auto"/>
                    <w:left w:val="none" w:sz="0" w:space="0" w:color="auto"/>
                    <w:bottom w:val="none" w:sz="0" w:space="0" w:color="auto"/>
                    <w:right w:val="none" w:sz="0" w:space="0" w:color="auto"/>
                  </w:divBdr>
                </w:div>
                <w:div w:id="2061127494">
                  <w:marLeft w:val="480"/>
                  <w:marRight w:val="0"/>
                  <w:marTop w:val="0"/>
                  <w:marBottom w:val="0"/>
                  <w:divBdr>
                    <w:top w:val="none" w:sz="0" w:space="0" w:color="auto"/>
                    <w:left w:val="none" w:sz="0" w:space="0" w:color="auto"/>
                    <w:bottom w:val="none" w:sz="0" w:space="0" w:color="auto"/>
                    <w:right w:val="none" w:sz="0" w:space="0" w:color="auto"/>
                  </w:divBdr>
                </w:div>
              </w:divsChild>
            </w:div>
            <w:div w:id="635067905">
              <w:marLeft w:val="0"/>
              <w:marRight w:val="0"/>
              <w:marTop w:val="0"/>
              <w:marBottom w:val="0"/>
              <w:divBdr>
                <w:top w:val="none" w:sz="0" w:space="0" w:color="auto"/>
                <w:left w:val="none" w:sz="0" w:space="0" w:color="auto"/>
                <w:bottom w:val="none" w:sz="0" w:space="0" w:color="auto"/>
                <w:right w:val="none" w:sz="0" w:space="0" w:color="auto"/>
              </w:divBdr>
              <w:divsChild>
                <w:div w:id="227419164">
                  <w:marLeft w:val="480"/>
                  <w:marRight w:val="0"/>
                  <w:marTop w:val="0"/>
                  <w:marBottom w:val="0"/>
                  <w:divBdr>
                    <w:top w:val="none" w:sz="0" w:space="0" w:color="auto"/>
                    <w:left w:val="none" w:sz="0" w:space="0" w:color="auto"/>
                    <w:bottom w:val="none" w:sz="0" w:space="0" w:color="auto"/>
                    <w:right w:val="none" w:sz="0" w:space="0" w:color="auto"/>
                  </w:divBdr>
                </w:div>
                <w:div w:id="950553302">
                  <w:marLeft w:val="480"/>
                  <w:marRight w:val="0"/>
                  <w:marTop w:val="0"/>
                  <w:marBottom w:val="0"/>
                  <w:divBdr>
                    <w:top w:val="none" w:sz="0" w:space="0" w:color="auto"/>
                    <w:left w:val="none" w:sz="0" w:space="0" w:color="auto"/>
                    <w:bottom w:val="none" w:sz="0" w:space="0" w:color="auto"/>
                    <w:right w:val="none" w:sz="0" w:space="0" w:color="auto"/>
                  </w:divBdr>
                </w:div>
                <w:div w:id="1074665694">
                  <w:marLeft w:val="480"/>
                  <w:marRight w:val="0"/>
                  <w:marTop w:val="0"/>
                  <w:marBottom w:val="0"/>
                  <w:divBdr>
                    <w:top w:val="none" w:sz="0" w:space="0" w:color="auto"/>
                    <w:left w:val="none" w:sz="0" w:space="0" w:color="auto"/>
                    <w:bottom w:val="none" w:sz="0" w:space="0" w:color="auto"/>
                    <w:right w:val="none" w:sz="0" w:space="0" w:color="auto"/>
                  </w:divBdr>
                </w:div>
                <w:div w:id="81604852">
                  <w:marLeft w:val="480"/>
                  <w:marRight w:val="0"/>
                  <w:marTop w:val="0"/>
                  <w:marBottom w:val="0"/>
                  <w:divBdr>
                    <w:top w:val="none" w:sz="0" w:space="0" w:color="auto"/>
                    <w:left w:val="none" w:sz="0" w:space="0" w:color="auto"/>
                    <w:bottom w:val="none" w:sz="0" w:space="0" w:color="auto"/>
                    <w:right w:val="none" w:sz="0" w:space="0" w:color="auto"/>
                  </w:divBdr>
                </w:div>
                <w:div w:id="1041782649">
                  <w:marLeft w:val="480"/>
                  <w:marRight w:val="0"/>
                  <w:marTop w:val="0"/>
                  <w:marBottom w:val="0"/>
                  <w:divBdr>
                    <w:top w:val="none" w:sz="0" w:space="0" w:color="auto"/>
                    <w:left w:val="none" w:sz="0" w:space="0" w:color="auto"/>
                    <w:bottom w:val="none" w:sz="0" w:space="0" w:color="auto"/>
                    <w:right w:val="none" w:sz="0" w:space="0" w:color="auto"/>
                  </w:divBdr>
                </w:div>
                <w:div w:id="748650104">
                  <w:marLeft w:val="480"/>
                  <w:marRight w:val="0"/>
                  <w:marTop w:val="0"/>
                  <w:marBottom w:val="0"/>
                  <w:divBdr>
                    <w:top w:val="none" w:sz="0" w:space="0" w:color="auto"/>
                    <w:left w:val="none" w:sz="0" w:space="0" w:color="auto"/>
                    <w:bottom w:val="none" w:sz="0" w:space="0" w:color="auto"/>
                    <w:right w:val="none" w:sz="0" w:space="0" w:color="auto"/>
                  </w:divBdr>
                </w:div>
                <w:div w:id="1756511773">
                  <w:marLeft w:val="480"/>
                  <w:marRight w:val="0"/>
                  <w:marTop w:val="0"/>
                  <w:marBottom w:val="0"/>
                  <w:divBdr>
                    <w:top w:val="none" w:sz="0" w:space="0" w:color="auto"/>
                    <w:left w:val="none" w:sz="0" w:space="0" w:color="auto"/>
                    <w:bottom w:val="none" w:sz="0" w:space="0" w:color="auto"/>
                    <w:right w:val="none" w:sz="0" w:space="0" w:color="auto"/>
                  </w:divBdr>
                </w:div>
                <w:div w:id="905383887">
                  <w:marLeft w:val="480"/>
                  <w:marRight w:val="0"/>
                  <w:marTop w:val="0"/>
                  <w:marBottom w:val="0"/>
                  <w:divBdr>
                    <w:top w:val="none" w:sz="0" w:space="0" w:color="auto"/>
                    <w:left w:val="none" w:sz="0" w:space="0" w:color="auto"/>
                    <w:bottom w:val="none" w:sz="0" w:space="0" w:color="auto"/>
                    <w:right w:val="none" w:sz="0" w:space="0" w:color="auto"/>
                  </w:divBdr>
                </w:div>
                <w:div w:id="1193155416">
                  <w:marLeft w:val="480"/>
                  <w:marRight w:val="0"/>
                  <w:marTop w:val="0"/>
                  <w:marBottom w:val="0"/>
                  <w:divBdr>
                    <w:top w:val="none" w:sz="0" w:space="0" w:color="auto"/>
                    <w:left w:val="none" w:sz="0" w:space="0" w:color="auto"/>
                    <w:bottom w:val="none" w:sz="0" w:space="0" w:color="auto"/>
                    <w:right w:val="none" w:sz="0" w:space="0" w:color="auto"/>
                  </w:divBdr>
                </w:div>
                <w:div w:id="1529877994">
                  <w:marLeft w:val="480"/>
                  <w:marRight w:val="0"/>
                  <w:marTop w:val="0"/>
                  <w:marBottom w:val="0"/>
                  <w:divBdr>
                    <w:top w:val="none" w:sz="0" w:space="0" w:color="auto"/>
                    <w:left w:val="none" w:sz="0" w:space="0" w:color="auto"/>
                    <w:bottom w:val="none" w:sz="0" w:space="0" w:color="auto"/>
                    <w:right w:val="none" w:sz="0" w:space="0" w:color="auto"/>
                  </w:divBdr>
                </w:div>
                <w:div w:id="835877199">
                  <w:marLeft w:val="480"/>
                  <w:marRight w:val="0"/>
                  <w:marTop w:val="0"/>
                  <w:marBottom w:val="0"/>
                  <w:divBdr>
                    <w:top w:val="none" w:sz="0" w:space="0" w:color="auto"/>
                    <w:left w:val="none" w:sz="0" w:space="0" w:color="auto"/>
                    <w:bottom w:val="none" w:sz="0" w:space="0" w:color="auto"/>
                    <w:right w:val="none" w:sz="0" w:space="0" w:color="auto"/>
                  </w:divBdr>
                </w:div>
                <w:div w:id="541595825">
                  <w:marLeft w:val="480"/>
                  <w:marRight w:val="0"/>
                  <w:marTop w:val="0"/>
                  <w:marBottom w:val="0"/>
                  <w:divBdr>
                    <w:top w:val="none" w:sz="0" w:space="0" w:color="auto"/>
                    <w:left w:val="none" w:sz="0" w:space="0" w:color="auto"/>
                    <w:bottom w:val="none" w:sz="0" w:space="0" w:color="auto"/>
                    <w:right w:val="none" w:sz="0" w:space="0" w:color="auto"/>
                  </w:divBdr>
                </w:div>
                <w:div w:id="1469400178">
                  <w:marLeft w:val="480"/>
                  <w:marRight w:val="0"/>
                  <w:marTop w:val="0"/>
                  <w:marBottom w:val="0"/>
                  <w:divBdr>
                    <w:top w:val="none" w:sz="0" w:space="0" w:color="auto"/>
                    <w:left w:val="none" w:sz="0" w:space="0" w:color="auto"/>
                    <w:bottom w:val="none" w:sz="0" w:space="0" w:color="auto"/>
                    <w:right w:val="none" w:sz="0" w:space="0" w:color="auto"/>
                  </w:divBdr>
                </w:div>
                <w:div w:id="107626333">
                  <w:marLeft w:val="480"/>
                  <w:marRight w:val="0"/>
                  <w:marTop w:val="0"/>
                  <w:marBottom w:val="0"/>
                  <w:divBdr>
                    <w:top w:val="none" w:sz="0" w:space="0" w:color="auto"/>
                    <w:left w:val="none" w:sz="0" w:space="0" w:color="auto"/>
                    <w:bottom w:val="none" w:sz="0" w:space="0" w:color="auto"/>
                    <w:right w:val="none" w:sz="0" w:space="0" w:color="auto"/>
                  </w:divBdr>
                </w:div>
                <w:div w:id="1011948846">
                  <w:marLeft w:val="480"/>
                  <w:marRight w:val="0"/>
                  <w:marTop w:val="0"/>
                  <w:marBottom w:val="0"/>
                  <w:divBdr>
                    <w:top w:val="none" w:sz="0" w:space="0" w:color="auto"/>
                    <w:left w:val="none" w:sz="0" w:space="0" w:color="auto"/>
                    <w:bottom w:val="none" w:sz="0" w:space="0" w:color="auto"/>
                    <w:right w:val="none" w:sz="0" w:space="0" w:color="auto"/>
                  </w:divBdr>
                </w:div>
                <w:div w:id="836383283">
                  <w:marLeft w:val="480"/>
                  <w:marRight w:val="0"/>
                  <w:marTop w:val="0"/>
                  <w:marBottom w:val="0"/>
                  <w:divBdr>
                    <w:top w:val="none" w:sz="0" w:space="0" w:color="auto"/>
                    <w:left w:val="none" w:sz="0" w:space="0" w:color="auto"/>
                    <w:bottom w:val="none" w:sz="0" w:space="0" w:color="auto"/>
                    <w:right w:val="none" w:sz="0" w:space="0" w:color="auto"/>
                  </w:divBdr>
                </w:div>
                <w:div w:id="303779173">
                  <w:marLeft w:val="480"/>
                  <w:marRight w:val="0"/>
                  <w:marTop w:val="0"/>
                  <w:marBottom w:val="0"/>
                  <w:divBdr>
                    <w:top w:val="none" w:sz="0" w:space="0" w:color="auto"/>
                    <w:left w:val="none" w:sz="0" w:space="0" w:color="auto"/>
                    <w:bottom w:val="none" w:sz="0" w:space="0" w:color="auto"/>
                    <w:right w:val="none" w:sz="0" w:space="0" w:color="auto"/>
                  </w:divBdr>
                </w:div>
                <w:div w:id="1794209842">
                  <w:marLeft w:val="480"/>
                  <w:marRight w:val="0"/>
                  <w:marTop w:val="0"/>
                  <w:marBottom w:val="0"/>
                  <w:divBdr>
                    <w:top w:val="none" w:sz="0" w:space="0" w:color="auto"/>
                    <w:left w:val="none" w:sz="0" w:space="0" w:color="auto"/>
                    <w:bottom w:val="none" w:sz="0" w:space="0" w:color="auto"/>
                    <w:right w:val="none" w:sz="0" w:space="0" w:color="auto"/>
                  </w:divBdr>
                </w:div>
                <w:div w:id="1292857037">
                  <w:marLeft w:val="480"/>
                  <w:marRight w:val="0"/>
                  <w:marTop w:val="0"/>
                  <w:marBottom w:val="0"/>
                  <w:divBdr>
                    <w:top w:val="none" w:sz="0" w:space="0" w:color="auto"/>
                    <w:left w:val="none" w:sz="0" w:space="0" w:color="auto"/>
                    <w:bottom w:val="none" w:sz="0" w:space="0" w:color="auto"/>
                    <w:right w:val="none" w:sz="0" w:space="0" w:color="auto"/>
                  </w:divBdr>
                </w:div>
                <w:div w:id="1234926878">
                  <w:marLeft w:val="480"/>
                  <w:marRight w:val="0"/>
                  <w:marTop w:val="0"/>
                  <w:marBottom w:val="0"/>
                  <w:divBdr>
                    <w:top w:val="none" w:sz="0" w:space="0" w:color="auto"/>
                    <w:left w:val="none" w:sz="0" w:space="0" w:color="auto"/>
                    <w:bottom w:val="none" w:sz="0" w:space="0" w:color="auto"/>
                    <w:right w:val="none" w:sz="0" w:space="0" w:color="auto"/>
                  </w:divBdr>
                </w:div>
                <w:div w:id="1517159048">
                  <w:marLeft w:val="480"/>
                  <w:marRight w:val="0"/>
                  <w:marTop w:val="0"/>
                  <w:marBottom w:val="0"/>
                  <w:divBdr>
                    <w:top w:val="none" w:sz="0" w:space="0" w:color="auto"/>
                    <w:left w:val="none" w:sz="0" w:space="0" w:color="auto"/>
                    <w:bottom w:val="none" w:sz="0" w:space="0" w:color="auto"/>
                    <w:right w:val="none" w:sz="0" w:space="0" w:color="auto"/>
                  </w:divBdr>
                </w:div>
                <w:div w:id="1229681935">
                  <w:marLeft w:val="480"/>
                  <w:marRight w:val="0"/>
                  <w:marTop w:val="0"/>
                  <w:marBottom w:val="0"/>
                  <w:divBdr>
                    <w:top w:val="none" w:sz="0" w:space="0" w:color="auto"/>
                    <w:left w:val="none" w:sz="0" w:space="0" w:color="auto"/>
                    <w:bottom w:val="none" w:sz="0" w:space="0" w:color="auto"/>
                    <w:right w:val="none" w:sz="0" w:space="0" w:color="auto"/>
                  </w:divBdr>
                </w:div>
                <w:div w:id="738944300">
                  <w:marLeft w:val="480"/>
                  <w:marRight w:val="0"/>
                  <w:marTop w:val="0"/>
                  <w:marBottom w:val="0"/>
                  <w:divBdr>
                    <w:top w:val="none" w:sz="0" w:space="0" w:color="auto"/>
                    <w:left w:val="none" w:sz="0" w:space="0" w:color="auto"/>
                    <w:bottom w:val="none" w:sz="0" w:space="0" w:color="auto"/>
                    <w:right w:val="none" w:sz="0" w:space="0" w:color="auto"/>
                  </w:divBdr>
                </w:div>
                <w:div w:id="2004430743">
                  <w:marLeft w:val="480"/>
                  <w:marRight w:val="0"/>
                  <w:marTop w:val="0"/>
                  <w:marBottom w:val="0"/>
                  <w:divBdr>
                    <w:top w:val="none" w:sz="0" w:space="0" w:color="auto"/>
                    <w:left w:val="none" w:sz="0" w:space="0" w:color="auto"/>
                    <w:bottom w:val="none" w:sz="0" w:space="0" w:color="auto"/>
                    <w:right w:val="none" w:sz="0" w:space="0" w:color="auto"/>
                  </w:divBdr>
                </w:div>
                <w:div w:id="541409569">
                  <w:marLeft w:val="480"/>
                  <w:marRight w:val="0"/>
                  <w:marTop w:val="0"/>
                  <w:marBottom w:val="0"/>
                  <w:divBdr>
                    <w:top w:val="none" w:sz="0" w:space="0" w:color="auto"/>
                    <w:left w:val="none" w:sz="0" w:space="0" w:color="auto"/>
                    <w:bottom w:val="none" w:sz="0" w:space="0" w:color="auto"/>
                    <w:right w:val="none" w:sz="0" w:space="0" w:color="auto"/>
                  </w:divBdr>
                </w:div>
                <w:div w:id="1627539169">
                  <w:marLeft w:val="480"/>
                  <w:marRight w:val="0"/>
                  <w:marTop w:val="0"/>
                  <w:marBottom w:val="0"/>
                  <w:divBdr>
                    <w:top w:val="none" w:sz="0" w:space="0" w:color="auto"/>
                    <w:left w:val="none" w:sz="0" w:space="0" w:color="auto"/>
                    <w:bottom w:val="none" w:sz="0" w:space="0" w:color="auto"/>
                    <w:right w:val="none" w:sz="0" w:space="0" w:color="auto"/>
                  </w:divBdr>
                </w:div>
                <w:div w:id="911357187">
                  <w:marLeft w:val="480"/>
                  <w:marRight w:val="0"/>
                  <w:marTop w:val="0"/>
                  <w:marBottom w:val="0"/>
                  <w:divBdr>
                    <w:top w:val="none" w:sz="0" w:space="0" w:color="auto"/>
                    <w:left w:val="none" w:sz="0" w:space="0" w:color="auto"/>
                    <w:bottom w:val="none" w:sz="0" w:space="0" w:color="auto"/>
                    <w:right w:val="none" w:sz="0" w:space="0" w:color="auto"/>
                  </w:divBdr>
                </w:div>
                <w:div w:id="451826318">
                  <w:marLeft w:val="480"/>
                  <w:marRight w:val="0"/>
                  <w:marTop w:val="0"/>
                  <w:marBottom w:val="0"/>
                  <w:divBdr>
                    <w:top w:val="none" w:sz="0" w:space="0" w:color="auto"/>
                    <w:left w:val="none" w:sz="0" w:space="0" w:color="auto"/>
                    <w:bottom w:val="none" w:sz="0" w:space="0" w:color="auto"/>
                    <w:right w:val="none" w:sz="0" w:space="0" w:color="auto"/>
                  </w:divBdr>
                </w:div>
                <w:div w:id="1218512194">
                  <w:marLeft w:val="480"/>
                  <w:marRight w:val="0"/>
                  <w:marTop w:val="0"/>
                  <w:marBottom w:val="0"/>
                  <w:divBdr>
                    <w:top w:val="none" w:sz="0" w:space="0" w:color="auto"/>
                    <w:left w:val="none" w:sz="0" w:space="0" w:color="auto"/>
                    <w:bottom w:val="none" w:sz="0" w:space="0" w:color="auto"/>
                    <w:right w:val="none" w:sz="0" w:space="0" w:color="auto"/>
                  </w:divBdr>
                </w:div>
                <w:div w:id="1596403001">
                  <w:marLeft w:val="480"/>
                  <w:marRight w:val="0"/>
                  <w:marTop w:val="0"/>
                  <w:marBottom w:val="0"/>
                  <w:divBdr>
                    <w:top w:val="none" w:sz="0" w:space="0" w:color="auto"/>
                    <w:left w:val="none" w:sz="0" w:space="0" w:color="auto"/>
                    <w:bottom w:val="none" w:sz="0" w:space="0" w:color="auto"/>
                    <w:right w:val="none" w:sz="0" w:space="0" w:color="auto"/>
                  </w:divBdr>
                </w:div>
                <w:div w:id="1795900026">
                  <w:marLeft w:val="480"/>
                  <w:marRight w:val="0"/>
                  <w:marTop w:val="0"/>
                  <w:marBottom w:val="0"/>
                  <w:divBdr>
                    <w:top w:val="none" w:sz="0" w:space="0" w:color="auto"/>
                    <w:left w:val="none" w:sz="0" w:space="0" w:color="auto"/>
                    <w:bottom w:val="none" w:sz="0" w:space="0" w:color="auto"/>
                    <w:right w:val="none" w:sz="0" w:space="0" w:color="auto"/>
                  </w:divBdr>
                </w:div>
                <w:div w:id="1734964017">
                  <w:marLeft w:val="480"/>
                  <w:marRight w:val="0"/>
                  <w:marTop w:val="0"/>
                  <w:marBottom w:val="0"/>
                  <w:divBdr>
                    <w:top w:val="none" w:sz="0" w:space="0" w:color="auto"/>
                    <w:left w:val="none" w:sz="0" w:space="0" w:color="auto"/>
                    <w:bottom w:val="none" w:sz="0" w:space="0" w:color="auto"/>
                    <w:right w:val="none" w:sz="0" w:space="0" w:color="auto"/>
                  </w:divBdr>
                </w:div>
                <w:div w:id="1894848017">
                  <w:marLeft w:val="480"/>
                  <w:marRight w:val="0"/>
                  <w:marTop w:val="0"/>
                  <w:marBottom w:val="0"/>
                  <w:divBdr>
                    <w:top w:val="none" w:sz="0" w:space="0" w:color="auto"/>
                    <w:left w:val="none" w:sz="0" w:space="0" w:color="auto"/>
                    <w:bottom w:val="none" w:sz="0" w:space="0" w:color="auto"/>
                    <w:right w:val="none" w:sz="0" w:space="0" w:color="auto"/>
                  </w:divBdr>
                </w:div>
                <w:div w:id="393967112">
                  <w:marLeft w:val="480"/>
                  <w:marRight w:val="0"/>
                  <w:marTop w:val="0"/>
                  <w:marBottom w:val="0"/>
                  <w:divBdr>
                    <w:top w:val="none" w:sz="0" w:space="0" w:color="auto"/>
                    <w:left w:val="none" w:sz="0" w:space="0" w:color="auto"/>
                    <w:bottom w:val="none" w:sz="0" w:space="0" w:color="auto"/>
                    <w:right w:val="none" w:sz="0" w:space="0" w:color="auto"/>
                  </w:divBdr>
                </w:div>
                <w:div w:id="843545490">
                  <w:marLeft w:val="480"/>
                  <w:marRight w:val="0"/>
                  <w:marTop w:val="0"/>
                  <w:marBottom w:val="0"/>
                  <w:divBdr>
                    <w:top w:val="none" w:sz="0" w:space="0" w:color="auto"/>
                    <w:left w:val="none" w:sz="0" w:space="0" w:color="auto"/>
                    <w:bottom w:val="none" w:sz="0" w:space="0" w:color="auto"/>
                    <w:right w:val="none" w:sz="0" w:space="0" w:color="auto"/>
                  </w:divBdr>
                </w:div>
                <w:div w:id="954483250">
                  <w:marLeft w:val="480"/>
                  <w:marRight w:val="0"/>
                  <w:marTop w:val="0"/>
                  <w:marBottom w:val="0"/>
                  <w:divBdr>
                    <w:top w:val="none" w:sz="0" w:space="0" w:color="auto"/>
                    <w:left w:val="none" w:sz="0" w:space="0" w:color="auto"/>
                    <w:bottom w:val="none" w:sz="0" w:space="0" w:color="auto"/>
                    <w:right w:val="none" w:sz="0" w:space="0" w:color="auto"/>
                  </w:divBdr>
                </w:div>
                <w:div w:id="992179850">
                  <w:marLeft w:val="480"/>
                  <w:marRight w:val="0"/>
                  <w:marTop w:val="0"/>
                  <w:marBottom w:val="0"/>
                  <w:divBdr>
                    <w:top w:val="none" w:sz="0" w:space="0" w:color="auto"/>
                    <w:left w:val="none" w:sz="0" w:space="0" w:color="auto"/>
                    <w:bottom w:val="none" w:sz="0" w:space="0" w:color="auto"/>
                    <w:right w:val="none" w:sz="0" w:space="0" w:color="auto"/>
                  </w:divBdr>
                </w:div>
                <w:div w:id="172913462">
                  <w:marLeft w:val="480"/>
                  <w:marRight w:val="0"/>
                  <w:marTop w:val="0"/>
                  <w:marBottom w:val="0"/>
                  <w:divBdr>
                    <w:top w:val="none" w:sz="0" w:space="0" w:color="auto"/>
                    <w:left w:val="none" w:sz="0" w:space="0" w:color="auto"/>
                    <w:bottom w:val="none" w:sz="0" w:space="0" w:color="auto"/>
                    <w:right w:val="none" w:sz="0" w:space="0" w:color="auto"/>
                  </w:divBdr>
                </w:div>
                <w:div w:id="1643849428">
                  <w:marLeft w:val="480"/>
                  <w:marRight w:val="0"/>
                  <w:marTop w:val="0"/>
                  <w:marBottom w:val="0"/>
                  <w:divBdr>
                    <w:top w:val="none" w:sz="0" w:space="0" w:color="auto"/>
                    <w:left w:val="none" w:sz="0" w:space="0" w:color="auto"/>
                    <w:bottom w:val="none" w:sz="0" w:space="0" w:color="auto"/>
                    <w:right w:val="none" w:sz="0" w:space="0" w:color="auto"/>
                  </w:divBdr>
                </w:div>
                <w:div w:id="1166554343">
                  <w:marLeft w:val="480"/>
                  <w:marRight w:val="0"/>
                  <w:marTop w:val="0"/>
                  <w:marBottom w:val="0"/>
                  <w:divBdr>
                    <w:top w:val="none" w:sz="0" w:space="0" w:color="auto"/>
                    <w:left w:val="none" w:sz="0" w:space="0" w:color="auto"/>
                    <w:bottom w:val="none" w:sz="0" w:space="0" w:color="auto"/>
                    <w:right w:val="none" w:sz="0" w:space="0" w:color="auto"/>
                  </w:divBdr>
                </w:div>
                <w:div w:id="766655919">
                  <w:marLeft w:val="480"/>
                  <w:marRight w:val="0"/>
                  <w:marTop w:val="0"/>
                  <w:marBottom w:val="0"/>
                  <w:divBdr>
                    <w:top w:val="none" w:sz="0" w:space="0" w:color="auto"/>
                    <w:left w:val="none" w:sz="0" w:space="0" w:color="auto"/>
                    <w:bottom w:val="none" w:sz="0" w:space="0" w:color="auto"/>
                    <w:right w:val="none" w:sz="0" w:space="0" w:color="auto"/>
                  </w:divBdr>
                </w:div>
                <w:div w:id="979765624">
                  <w:marLeft w:val="480"/>
                  <w:marRight w:val="0"/>
                  <w:marTop w:val="0"/>
                  <w:marBottom w:val="0"/>
                  <w:divBdr>
                    <w:top w:val="none" w:sz="0" w:space="0" w:color="auto"/>
                    <w:left w:val="none" w:sz="0" w:space="0" w:color="auto"/>
                    <w:bottom w:val="none" w:sz="0" w:space="0" w:color="auto"/>
                    <w:right w:val="none" w:sz="0" w:space="0" w:color="auto"/>
                  </w:divBdr>
                </w:div>
                <w:div w:id="449054676">
                  <w:marLeft w:val="480"/>
                  <w:marRight w:val="0"/>
                  <w:marTop w:val="0"/>
                  <w:marBottom w:val="0"/>
                  <w:divBdr>
                    <w:top w:val="none" w:sz="0" w:space="0" w:color="auto"/>
                    <w:left w:val="none" w:sz="0" w:space="0" w:color="auto"/>
                    <w:bottom w:val="none" w:sz="0" w:space="0" w:color="auto"/>
                    <w:right w:val="none" w:sz="0" w:space="0" w:color="auto"/>
                  </w:divBdr>
                </w:div>
                <w:div w:id="2049796998">
                  <w:marLeft w:val="480"/>
                  <w:marRight w:val="0"/>
                  <w:marTop w:val="0"/>
                  <w:marBottom w:val="0"/>
                  <w:divBdr>
                    <w:top w:val="none" w:sz="0" w:space="0" w:color="auto"/>
                    <w:left w:val="none" w:sz="0" w:space="0" w:color="auto"/>
                    <w:bottom w:val="none" w:sz="0" w:space="0" w:color="auto"/>
                    <w:right w:val="none" w:sz="0" w:space="0" w:color="auto"/>
                  </w:divBdr>
                </w:div>
                <w:div w:id="1924024108">
                  <w:marLeft w:val="480"/>
                  <w:marRight w:val="0"/>
                  <w:marTop w:val="0"/>
                  <w:marBottom w:val="0"/>
                  <w:divBdr>
                    <w:top w:val="none" w:sz="0" w:space="0" w:color="auto"/>
                    <w:left w:val="none" w:sz="0" w:space="0" w:color="auto"/>
                    <w:bottom w:val="none" w:sz="0" w:space="0" w:color="auto"/>
                    <w:right w:val="none" w:sz="0" w:space="0" w:color="auto"/>
                  </w:divBdr>
                </w:div>
                <w:div w:id="1877543215">
                  <w:marLeft w:val="480"/>
                  <w:marRight w:val="0"/>
                  <w:marTop w:val="0"/>
                  <w:marBottom w:val="0"/>
                  <w:divBdr>
                    <w:top w:val="none" w:sz="0" w:space="0" w:color="auto"/>
                    <w:left w:val="none" w:sz="0" w:space="0" w:color="auto"/>
                    <w:bottom w:val="none" w:sz="0" w:space="0" w:color="auto"/>
                    <w:right w:val="none" w:sz="0" w:space="0" w:color="auto"/>
                  </w:divBdr>
                </w:div>
                <w:div w:id="1567836742">
                  <w:marLeft w:val="480"/>
                  <w:marRight w:val="0"/>
                  <w:marTop w:val="0"/>
                  <w:marBottom w:val="0"/>
                  <w:divBdr>
                    <w:top w:val="none" w:sz="0" w:space="0" w:color="auto"/>
                    <w:left w:val="none" w:sz="0" w:space="0" w:color="auto"/>
                    <w:bottom w:val="none" w:sz="0" w:space="0" w:color="auto"/>
                    <w:right w:val="none" w:sz="0" w:space="0" w:color="auto"/>
                  </w:divBdr>
                </w:div>
                <w:div w:id="673729820">
                  <w:marLeft w:val="480"/>
                  <w:marRight w:val="0"/>
                  <w:marTop w:val="0"/>
                  <w:marBottom w:val="0"/>
                  <w:divBdr>
                    <w:top w:val="none" w:sz="0" w:space="0" w:color="auto"/>
                    <w:left w:val="none" w:sz="0" w:space="0" w:color="auto"/>
                    <w:bottom w:val="none" w:sz="0" w:space="0" w:color="auto"/>
                    <w:right w:val="none" w:sz="0" w:space="0" w:color="auto"/>
                  </w:divBdr>
                </w:div>
              </w:divsChild>
            </w:div>
            <w:div w:id="2068844760">
              <w:marLeft w:val="0"/>
              <w:marRight w:val="0"/>
              <w:marTop w:val="0"/>
              <w:marBottom w:val="0"/>
              <w:divBdr>
                <w:top w:val="none" w:sz="0" w:space="0" w:color="auto"/>
                <w:left w:val="none" w:sz="0" w:space="0" w:color="auto"/>
                <w:bottom w:val="none" w:sz="0" w:space="0" w:color="auto"/>
                <w:right w:val="none" w:sz="0" w:space="0" w:color="auto"/>
              </w:divBdr>
              <w:divsChild>
                <w:div w:id="164445145">
                  <w:marLeft w:val="480"/>
                  <w:marRight w:val="0"/>
                  <w:marTop w:val="0"/>
                  <w:marBottom w:val="0"/>
                  <w:divBdr>
                    <w:top w:val="none" w:sz="0" w:space="0" w:color="auto"/>
                    <w:left w:val="none" w:sz="0" w:space="0" w:color="auto"/>
                    <w:bottom w:val="none" w:sz="0" w:space="0" w:color="auto"/>
                    <w:right w:val="none" w:sz="0" w:space="0" w:color="auto"/>
                  </w:divBdr>
                </w:div>
                <w:div w:id="2073380162">
                  <w:marLeft w:val="480"/>
                  <w:marRight w:val="0"/>
                  <w:marTop w:val="0"/>
                  <w:marBottom w:val="0"/>
                  <w:divBdr>
                    <w:top w:val="none" w:sz="0" w:space="0" w:color="auto"/>
                    <w:left w:val="none" w:sz="0" w:space="0" w:color="auto"/>
                    <w:bottom w:val="none" w:sz="0" w:space="0" w:color="auto"/>
                    <w:right w:val="none" w:sz="0" w:space="0" w:color="auto"/>
                  </w:divBdr>
                </w:div>
                <w:div w:id="1976833552">
                  <w:marLeft w:val="480"/>
                  <w:marRight w:val="0"/>
                  <w:marTop w:val="0"/>
                  <w:marBottom w:val="0"/>
                  <w:divBdr>
                    <w:top w:val="none" w:sz="0" w:space="0" w:color="auto"/>
                    <w:left w:val="none" w:sz="0" w:space="0" w:color="auto"/>
                    <w:bottom w:val="none" w:sz="0" w:space="0" w:color="auto"/>
                    <w:right w:val="none" w:sz="0" w:space="0" w:color="auto"/>
                  </w:divBdr>
                </w:div>
                <w:div w:id="614020336">
                  <w:marLeft w:val="480"/>
                  <w:marRight w:val="0"/>
                  <w:marTop w:val="0"/>
                  <w:marBottom w:val="0"/>
                  <w:divBdr>
                    <w:top w:val="none" w:sz="0" w:space="0" w:color="auto"/>
                    <w:left w:val="none" w:sz="0" w:space="0" w:color="auto"/>
                    <w:bottom w:val="none" w:sz="0" w:space="0" w:color="auto"/>
                    <w:right w:val="none" w:sz="0" w:space="0" w:color="auto"/>
                  </w:divBdr>
                </w:div>
                <w:div w:id="1986011976">
                  <w:marLeft w:val="480"/>
                  <w:marRight w:val="0"/>
                  <w:marTop w:val="0"/>
                  <w:marBottom w:val="0"/>
                  <w:divBdr>
                    <w:top w:val="none" w:sz="0" w:space="0" w:color="auto"/>
                    <w:left w:val="none" w:sz="0" w:space="0" w:color="auto"/>
                    <w:bottom w:val="none" w:sz="0" w:space="0" w:color="auto"/>
                    <w:right w:val="none" w:sz="0" w:space="0" w:color="auto"/>
                  </w:divBdr>
                </w:div>
                <w:div w:id="1618297032">
                  <w:marLeft w:val="480"/>
                  <w:marRight w:val="0"/>
                  <w:marTop w:val="0"/>
                  <w:marBottom w:val="0"/>
                  <w:divBdr>
                    <w:top w:val="none" w:sz="0" w:space="0" w:color="auto"/>
                    <w:left w:val="none" w:sz="0" w:space="0" w:color="auto"/>
                    <w:bottom w:val="none" w:sz="0" w:space="0" w:color="auto"/>
                    <w:right w:val="none" w:sz="0" w:space="0" w:color="auto"/>
                  </w:divBdr>
                </w:div>
                <w:div w:id="554925645">
                  <w:marLeft w:val="480"/>
                  <w:marRight w:val="0"/>
                  <w:marTop w:val="0"/>
                  <w:marBottom w:val="0"/>
                  <w:divBdr>
                    <w:top w:val="none" w:sz="0" w:space="0" w:color="auto"/>
                    <w:left w:val="none" w:sz="0" w:space="0" w:color="auto"/>
                    <w:bottom w:val="none" w:sz="0" w:space="0" w:color="auto"/>
                    <w:right w:val="none" w:sz="0" w:space="0" w:color="auto"/>
                  </w:divBdr>
                </w:div>
                <w:div w:id="633684068">
                  <w:marLeft w:val="480"/>
                  <w:marRight w:val="0"/>
                  <w:marTop w:val="0"/>
                  <w:marBottom w:val="0"/>
                  <w:divBdr>
                    <w:top w:val="none" w:sz="0" w:space="0" w:color="auto"/>
                    <w:left w:val="none" w:sz="0" w:space="0" w:color="auto"/>
                    <w:bottom w:val="none" w:sz="0" w:space="0" w:color="auto"/>
                    <w:right w:val="none" w:sz="0" w:space="0" w:color="auto"/>
                  </w:divBdr>
                </w:div>
                <w:div w:id="274100819">
                  <w:marLeft w:val="480"/>
                  <w:marRight w:val="0"/>
                  <w:marTop w:val="0"/>
                  <w:marBottom w:val="0"/>
                  <w:divBdr>
                    <w:top w:val="none" w:sz="0" w:space="0" w:color="auto"/>
                    <w:left w:val="none" w:sz="0" w:space="0" w:color="auto"/>
                    <w:bottom w:val="none" w:sz="0" w:space="0" w:color="auto"/>
                    <w:right w:val="none" w:sz="0" w:space="0" w:color="auto"/>
                  </w:divBdr>
                </w:div>
                <w:div w:id="268050117">
                  <w:marLeft w:val="480"/>
                  <w:marRight w:val="0"/>
                  <w:marTop w:val="0"/>
                  <w:marBottom w:val="0"/>
                  <w:divBdr>
                    <w:top w:val="none" w:sz="0" w:space="0" w:color="auto"/>
                    <w:left w:val="none" w:sz="0" w:space="0" w:color="auto"/>
                    <w:bottom w:val="none" w:sz="0" w:space="0" w:color="auto"/>
                    <w:right w:val="none" w:sz="0" w:space="0" w:color="auto"/>
                  </w:divBdr>
                </w:div>
                <w:div w:id="72629342">
                  <w:marLeft w:val="480"/>
                  <w:marRight w:val="0"/>
                  <w:marTop w:val="0"/>
                  <w:marBottom w:val="0"/>
                  <w:divBdr>
                    <w:top w:val="none" w:sz="0" w:space="0" w:color="auto"/>
                    <w:left w:val="none" w:sz="0" w:space="0" w:color="auto"/>
                    <w:bottom w:val="none" w:sz="0" w:space="0" w:color="auto"/>
                    <w:right w:val="none" w:sz="0" w:space="0" w:color="auto"/>
                  </w:divBdr>
                </w:div>
                <w:div w:id="182061844">
                  <w:marLeft w:val="480"/>
                  <w:marRight w:val="0"/>
                  <w:marTop w:val="0"/>
                  <w:marBottom w:val="0"/>
                  <w:divBdr>
                    <w:top w:val="none" w:sz="0" w:space="0" w:color="auto"/>
                    <w:left w:val="none" w:sz="0" w:space="0" w:color="auto"/>
                    <w:bottom w:val="none" w:sz="0" w:space="0" w:color="auto"/>
                    <w:right w:val="none" w:sz="0" w:space="0" w:color="auto"/>
                  </w:divBdr>
                </w:div>
                <w:div w:id="1514108579">
                  <w:marLeft w:val="480"/>
                  <w:marRight w:val="0"/>
                  <w:marTop w:val="0"/>
                  <w:marBottom w:val="0"/>
                  <w:divBdr>
                    <w:top w:val="none" w:sz="0" w:space="0" w:color="auto"/>
                    <w:left w:val="none" w:sz="0" w:space="0" w:color="auto"/>
                    <w:bottom w:val="none" w:sz="0" w:space="0" w:color="auto"/>
                    <w:right w:val="none" w:sz="0" w:space="0" w:color="auto"/>
                  </w:divBdr>
                </w:div>
                <w:div w:id="1464152687">
                  <w:marLeft w:val="480"/>
                  <w:marRight w:val="0"/>
                  <w:marTop w:val="0"/>
                  <w:marBottom w:val="0"/>
                  <w:divBdr>
                    <w:top w:val="none" w:sz="0" w:space="0" w:color="auto"/>
                    <w:left w:val="none" w:sz="0" w:space="0" w:color="auto"/>
                    <w:bottom w:val="none" w:sz="0" w:space="0" w:color="auto"/>
                    <w:right w:val="none" w:sz="0" w:space="0" w:color="auto"/>
                  </w:divBdr>
                </w:div>
                <w:div w:id="1807429108">
                  <w:marLeft w:val="480"/>
                  <w:marRight w:val="0"/>
                  <w:marTop w:val="0"/>
                  <w:marBottom w:val="0"/>
                  <w:divBdr>
                    <w:top w:val="none" w:sz="0" w:space="0" w:color="auto"/>
                    <w:left w:val="none" w:sz="0" w:space="0" w:color="auto"/>
                    <w:bottom w:val="none" w:sz="0" w:space="0" w:color="auto"/>
                    <w:right w:val="none" w:sz="0" w:space="0" w:color="auto"/>
                  </w:divBdr>
                </w:div>
                <w:div w:id="822426294">
                  <w:marLeft w:val="480"/>
                  <w:marRight w:val="0"/>
                  <w:marTop w:val="0"/>
                  <w:marBottom w:val="0"/>
                  <w:divBdr>
                    <w:top w:val="none" w:sz="0" w:space="0" w:color="auto"/>
                    <w:left w:val="none" w:sz="0" w:space="0" w:color="auto"/>
                    <w:bottom w:val="none" w:sz="0" w:space="0" w:color="auto"/>
                    <w:right w:val="none" w:sz="0" w:space="0" w:color="auto"/>
                  </w:divBdr>
                </w:div>
                <w:div w:id="1151487643">
                  <w:marLeft w:val="480"/>
                  <w:marRight w:val="0"/>
                  <w:marTop w:val="0"/>
                  <w:marBottom w:val="0"/>
                  <w:divBdr>
                    <w:top w:val="none" w:sz="0" w:space="0" w:color="auto"/>
                    <w:left w:val="none" w:sz="0" w:space="0" w:color="auto"/>
                    <w:bottom w:val="none" w:sz="0" w:space="0" w:color="auto"/>
                    <w:right w:val="none" w:sz="0" w:space="0" w:color="auto"/>
                  </w:divBdr>
                </w:div>
                <w:div w:id="61490004">
                  <w:marLeft w:val="480"/>
                  <w:marRight w:val="0"/>
                  <w:marTop w:val="0"/>
                  <w:marBottom w:val="0"/>
                  <w:divBdr>
                    <w:top w:val="none" w:sz="0" w:space="0" w:color="auto"/>
                    <w:left w:val="none" w:sz="0" w:space="0" w:color="auto"/>
                    <w:bottom w:val="none" w:sz="0" w:space="0" w:color="auto"/>
                    <w:right w:val="none" w:sz="0" w:space="0" w:color="auto"/>
                  </w:divBdr>
                </w:div>
                <w:div w:id="313072874">
                  <w:marLeft w:val="480"/>
                  <w:marRight w:val="0"/>
                  <w:marTop w:val="0"/>
                  <w:marBottom w:val="0"/>
                  <w:divBdr>
                    <w:top w:val="none" w:sz="0" w:space="0" w:color="auto"/>
                    <w:left w:val="none" w:sz="0" w:space="0" w:color="auto"/>
                    <w:bottom w:val="none" w:sz="0" w:space="0" w:color="auto"/>
                    <w:right w:val="none" w:sz="0" w:space="0" w:color="auto"/>
                  </w:divBdr>
                </w:div>
                <w:div w:id="1167750911">
                  <w:marLeft w:val="480"/>
                  <w:marRight w:val="0"/>
                  <w:marTop w:val="0"/>
                  <w:marBottom w:val="0"/>
                  <w:divBdr>
                    <w:top w:val="none" w:sz="0" w:space="0" w:color="auto"/>
                    <w:left w:val="none" w:sz="0" w:space="0" w:color="auto"/>
                    <w:bottom w:val="none" w:sz="0" w:space="0" w:color="auto"/>
                    <w:right w:val="none" w:sz="0" w:space="0" w:color="auto"/>
                  </w:divBdr>
                </w:div>
                <w:div w:id="1129081571">
                  <w:marLeft w:val="480"/>
                  <w:marRight w:val="0"/>
                  <w:marTop w:val="0"/>
                  <w:marBottom w:val="0"/>
                  <w:divBdr>
                    <w:top w:val="none" w:sz="0" w:space="0" w:color="auto"/>
                    <w:left w:val="none" w:sz="0" w:space="0" w:color="auto"/>
                    <w:bottom w:val="none" w:sz="0" w:space="0" w:color="auto"/>
                    <w:right w:val="none" w:sz="0" w:space="0" w:color="auto"/>
                  </w:divBdr>
                </w:div>
                <w:div w:id="1033337914">
                  <w:marLeft w:val="480"/>
                  <w:marRight w:val="0"/>
                  <w:marTop w:val="0"/>
                  <w:marBottom w:val="0"/>
                  <w:divBdr>
                    <w:top w:val="none" w:sz="0" w:space="0" w:color="auto"/>
                    <w:left w:val="none" w:sz="0" w:space="0" w:color="auto"/>
                    <w:bottom w:val="none" w:sz="0" w:space="0" w:color="auto"/>
                    <w:right w:val="none" w:sz="0" w:space="0" w:color="auto"/>
                  </w:divBdr>
                </w:div>
                <w:div w:id="378747067">
                  <w:marLeft w:val="480"/>
                  <w:marRight w:val="0"/>
                  <w:marTop w:val="0"/>
                  <w:marBottom w:val="0"/>
                  <w:divBdr>
                    <w:top w:val="none" w:sz="0" w:space="0" w:color="auto"/>
                    <w:left w:val="none" w:sz="0" w:space="0" w:color="auto"/>
                    <w:bottom w:val="none" w:sz="0" w:space="0" w:color="auto"/>
                    <w:right w:val="none" w:sz="0" w:space="0" w:color="auto"/>
                  </w:divBdr>
                </w:div>
                <w:div w:id="747460263">
                  <w:marLeft w:val="480"/>
                  <w:marRight w:val="0"/>
                  <w:marTop w:val="0"/>
                  <w:marBottom w:val="0"/>
                  <w:divBdr>
                    <w:top w:val="none" w:sz="0" w:space="0" w:color="auto"/>
                    <w:left w:val="none" w:sz="0" w:space="0" w:color="auto"/>
                    <w:bottom w:val="none" w:sz="0" w:space="0" w:color="auto"/>
                    <w:right w:val="none" w:sz="0" w:space="0" w:color="auto"/>
                  </w:divBdr>
                </w:div>
                <w:div w:id="1981617356">
                  <w:marLeft w:val="480"/>
                  <w:marRight w:val="0"/>
                  <w:marTop w:val="0"/>
                  <w:marBottom w:val="0"/>
                  <w:divBdr>
                    <w:top w:val="none" w:sz="0" w:space="0" w:color="auto"/>
                    <w:left w:val="none" w:sz="0" w:space="0" w:color="auto"/>
                    <w:bottom w:val="none" w:sz="0" w:space="0" w:color="auto"/>
                    <w:right w:val="none" w:sz="0" w:space="0" w:color="auto"/>
                  </w:divBdr>
                </w:div>
                <w:div w:id="860750761">
                  <w:marLeft w:val="480"/>
                  <w:marRight w:val="0"/>
                  <w:marTop w:val="0"/>
                  <w:marBottom w:val="0"/>
                  <w:divBdr>
                    <w:top w:val="none" w:sz="0" w:space="0" w:color="auto"/>
                    <w:left w:val="none" w:sz="0" w:space="0" w:color="auto"/>
                    <w:bottom w:val="none" w:sz="0" w:space="0" w:color="auto"/>
                    <w:right w:val="none" w:sz="0" w:space="0" w:color="auto"/>
                  </w:divBdr>
                </w:div>
                <w:div w:id="1449160485">
                  <w:marLeft w:val="480"/>
                  <w:marRight w:val="0"/>
                  <w:marTop w:val="0"/>
                  <w:marBottom w:val="0"/>
                  <w:divBdr>
                    <w:top w:val="none" w:sz="0" w:space="0" w:color="auto"/>
                    <w:left w:val="none" w:sz="0" w:space="0" w:color="auto"/>
                    <w:bottom w:val="none" w:sz="0" w:space="0" w:color="auto"/>
                    <w:right w:val="none" w:sz="0" w:space="0" w:color="auto"/>
                  </w:divBdr>
                </w:div>
                <w:div w:id="2042626626">
                  <w:marLeft w:val="480"/>
                  <w:marRight w:val="0"/>
                  <w:marTop w:val="0"/>
                  <w:marBottom w:val="0"/>
                  <w:divBdr>
                    <w:top w:val="none" w:sz="0" w:space="0" w:color="auto"/>
                    <w:left w:val="none" w:sz="0" w:space="0" w:color="auto"/>
                    <w:bottom w:val="none" w:sz="0" w:space="0" w:color="auto"/>
                    <w:right w:val="none" w:sz="0" w:space="0" w:color="auto"/>
                  </w:divBdr>
                </w:div>
                <w:div w:id="1400441029">
                  <w:marLeft w:val="480"/>
                  <w:marRight w:val="0"/>
                  <w:marTop w:val="0"/>
                  <w:marBottom w:val="0"/>
                  <w:divBdr>
                    <w:top w:val="none" w:sz="0" w:space="0" w:color="auto"/>
                    <w:left w:val="none" w:sz="0" w:space="0" w:color="auto"/>
                    <w:bottom w:val="none" w:sz="0" w:space="0" w:color="auto"/>
                    <w:right w:val="none" w:sz="0" w:space="0" w:color="auto"/>
                  </w:divBdr>
                </w:div>
                <w:div w:id="571743786">
                  <w:marLeft w:val="480"/>
                  <w:marRight w:val="0"/>
                  <w:marTop w:val="0"/>
                  <w:marBottom w:val="0"/>
                  <w:divBdr>
                    <w:top w:val="none" w:sz="0" w:space="0" w:color="auto"/>
                    <w:left w:val="none" w:sz="0" w:space="0" w:color="auto"/>
                    <w:bottom w:val="none" w:sz="0" w:space="0" w:color="auto"/>
                    <w:right w:val="none" w:sz="0" w:space="0" w:color="auto"/>
                  </w:divBdr>
                </w:div>
                <w:div w:id="1449080609">
                  <w:marLeft w:val="480"/>
                  <w:marRight w:val="0"/>
                  <w:marTop w:val="0"/>
                  <w:marBottom w:val="0"/>
                  <w:divBdr>
                    <w:top w:val="none" w:sz="0" w:space="0" w:color="auto"/>
                    <w:left w:val="none" w:sz="0" w:space="0" w:color="auto"/>
                    <w:bottom w:val="none" w:sz="0" w:space="0" w:color="auto"/>
                    <w:right w:val="none" w:sz="0" w:space="0" w:color="auto"/>
                  </w:divBdr>
                </w:div>
                <w:div w:id="589194290">
                  <w:marLeft w:val="480"/>
                  <w:marRight w:val="0"/>
                  <w:marTop w:val="0"/>
                  <w:marBottom w:val="0"/>
                  <w:divBdr>
                    <w:top w:val="none" w:sz="0" w:space="0" w:color="auto"/>
                    <w:left w:val="none" w:sz="0" w:space="0" w:color="auto"/>
                    <w:bottom w:val="none" w:sz="0" w:space="0" w:color="auto"/>
                    <w:right w:val="none" w:sz="0" w:space="0" w:color="auto"/>
                  </w:divBdr>
                </w:div>
                <w:div w:id="6715069">
                  <w:marLeft w:val="480"/>
                  <w:marRight w:val="0"/>
                  <w:marTop w:val="0"/>
                  <w:marBottom w:val="0"/>
                  <w:divBdr>
                    <w:top w:val="none" w:sz="0" w:space="0" w:color="auto"/>
                    <w:left w:val="none" w:sz="0" w:space="0" w:color="auto"/>
                    <w:bottom w:val="none" w:sz="0" w:space="0" w:color="auto"/>
                    <w:right w:val="none" w:sz="0" w:space="0" w:color="auto"/>
                  </w:divBdr>
                </w:div>
                <w:div w:id="57478343">
                  <w:marLeft w:val="480"/>
                  <w:marRight w:val="0"/>
                  <w:marTop w:val="0"/>
                  <w:marBottom w:val="0"/>
                  <w:divBdr>
                    <w:top w:val="none" w:sz="0" w:space="0" w:color="auto"/>
                    <w:left w:val="none" w:sz="0" w:space="0" w:color="auto"/>
                    <w:bottom w:val="none" w:sz="0" w:space="0" w:color="auto"/>
                    <w:right w:val="none" w:sz="0" w:space="0" w:color="auto"/>
                  </w:divBdr>
                </w:div>
                <w:div w:id="1374387226">
                  <w:marLeft w:val="480"/>
                  <w:marRight w:val="0"/>
                  <w:marTop w:val="0"/>
                  <w:marBottom w:val="0"/>
                  <w:divBdr>
                    <w:top w:val="none" w:sz="0" w:space="0" w:color="auto"/>
                    <w:left w:val="none" w:sz="0" w:space="0" w:color="auto"/>
                    <w:bottom w:val="none" w:sz="0" w:space="0" w:color="auto"/>
                    <w:right w:val="none" w:sz="0" w:space="0" w:color="auto"/>
                  </w:divBdr>
                </w:div>
                <w:div w:id="1118835062">
                  <w:marLeft w:val="480"/>
                  <w:marRight w:val="0"/>
                  <w:marTop w:val="0"/>
                  <w:marBottom w:val="0"/>
                  <w:divBdr>
                    <w:top w:val="none" w:sz="0" w:space="0" w:color="auto"/>
                    <w:left w:val="none" w:sz="0" w:space="0" w:color="auto"/>
                    <w:bottom w:val="none" w:sz="0" w:space="0" w:color="auto"/>
                    <w:right w:val="none" w:sz="0" w:space="0" w:color="auto"/>
                  </w:divBdr>
                </w:div>
                <w:div w:id="1546796120">
                  <w:marLeft w:val="480"/>
                  <w:marRight w:val="0"/>
                  <w:marTop w:val="0"/>
                  <w:marBottom w:val="0"/>
                  <w:divBdr>
                    <w:top w:val="none" w:sz="0" w:space="0" w:color="auto"/>
                    <w:left w:val="none" w:sz="0" w:space="0" w:color="auto"/>
                    <w:bottom w:val="none" w:sz="0" w:space="0" w:color="auto"/>
                    <w:right w:val="none" w:sz="0" w:space="0" w:color="auto"/>
                  </w:divBdr>
                </w:div>
                <w:div w:id="983659733">
                  <w:marLeft w:val="480"/>
                  <w:marRight w:val="0"/>
                  <w:marTop w:val="0"/>
                  <w:marBottom w:val="0"/>
                  <w:divBdr>
                    <w:top w:val="none" w:sz="0" w:space="0" w:color="auto"/>
                    <w:left w:val="none" w:sz="0" w:space="0" w:color="auto"/>
                    <w:bottom w:val="none" w:sz="0" w:space="0" w:color="auto"/>
                    <w:right w:val="none" w:sz="0" w:space="0" w:color="auto"/>
                  </w:divBdr>
                </w:div>
                <w:div w:id="25638155">
                  <w:marLeft w:val="480"/>
                  <w:marRight w:val="0"/>
                  <w:marTop w:val="0"/>
                  <w:marBottom w:val="0"/>
                  <w:divBdr>
                    <w:top w:val="none" w:sz="0" w:space="0" w:color="auto"/>
                    <w:left w:val="none" w:sz="0" w:space="0" w:color="auto"/>
                    <w:bottom w:val="none" w:sz="0" w:space="0" w:color="auto"/>
                    <w:right w:val="none" w:sz="0" w:space="0" w:color="auto"/>
                  </w:divBdr>
                </w:div>
                <w:div w:id="11301071">
                  <w:marLeft w:val="480"/>
                  <w:marRight w:val="0"/>
                  <w:marTop w:val="0"/>
                  <w:marBottom w:val="0"/>
                  <w:divBdr>
                    <w:top w:val="none" w:sz="0" w:space="0" w:color="auto"/>
                    <w:left w:val="none" w:sz="0" w:space="0" w:color="auto"/>
                    <w:bottom w:val="none" w:sz="0" w:space="0" w:color="auto"/>
                    <w:right w:val="none" w:sz="0" w:space="0" w:color="auto"/>
                  </w:divBdr>
                </w:div>
                <w:div w:id="1074355491">
                  <w:marLeft w:val="480"/>
                  <w:marRight w:val="0"/>
                  <w:marTop w:val="0"/>
                  <w:marBottom w:val="0"/>
                  <w:divBdr>
                    <w:top w:val="none" w:sz="0" w:space="0" w:color="auto"/>
                    <w:left w:val="none" w:sz="0" w:space="0" w:color="auto"/>
                    <w:bottom w:val="none" w:sz="0" w:space="0" w:color="auto"/>
                    <w:right w:val="none" w:sz="0" w:space="0" w:color="auto"/>
                  </w:divBdr>
                </w:div>
                <w:div w:id="942690076">
                  <w:marLeft w:val="480"/>
                  <w:marRight w:val="0"/>
                  <w:marTop w:val="0"/>
                  <w:marBottom w:val="0"/>
                  <w:divBdr>
                    <w:top w:val="none" w:sz="0" w:space="0" w:color="auto"/>
                    <w:left w:val="none" w:sz="0" w:space="0" w:color="auto"/>
                    <w:bottom w:val="none" w:sz="0" w:space="0" w:color="auto"/>
                    <w:right w:val="none" w:sz="0" w:space="0" w:color="auto"/>
                  </w:divBdr>
                </w:div>
                <w:div w:id="981428766">
                  <w:marLeft w:val="480"/>
                  <w:marRight w:val="0"/>
                  <w:marTop w:val="0"/>
                  <w:marBottom w:val="0"/>
                  <w:divBdr>
                    <w:top w:val="none" w:sz="0" w:space="0" w:color="auto"/>
                    <w:left w:val="none" w:sz="0" w:space="0" w:color="auto"/>
                    <w:bottom w:val="none" w:sz="0" w:space="0" w:color="auto"/>
                    <w:right w:val="none" w:sz="0" w:space="0" w:color="auto"/>
                  </w:divBdr>
                </w:div>
                <w:div w:id="1407415039">
                  <w:marLeft w:val="480"/>
                  <w:marRight w:val="0"/>
                  <w:marTop w:val="0"/>
                  <w:marBottom w:val="0"/>
                  <w:divBdr>
                    <w:top w:val="none" w:sz="0" w:space="0" w:color="auto"/>
                    <w:left w:val="none" w:sz="0" w:space="0" w:color="auto"/>
                    <w:bottom w:val="none" w:sz="0" w:space="0" w:color="auto"/>
                    <w:right w:val="none" w:sz="0" w:space="0" w:color="auto"/>
                  </w:divBdr>
                </w:div>
                <w:div w:id="2046632941">
                  <w:marLeft w:val="480"/>
                  <w:marRight w:val="0"/>
                  <w:marTop w:val="0"/>
                  <w:marBottom w:val="0"/>
                  <w:divBdr>
                    <w:top w:val="none" w:sz="0" w:space="0" w:color="auto"/>
                    <w:left w:val="none" w:sz="0" w:space="0" w:color="auto"/>
                    <w:bottom w:val="none" w:sz="0" w:space="0" w:color="auto"/>
                    <w:right w:val="none" w:sz="0" w:space="0" w:color="auto"/>
                  </w:divBdr>
                </w:div>
                <w:div w:id="1997807186">
                  <w:marLeft w:val="480"/>
                  <w:marRight w:val="0"/>
                  <w:marTop w:val="0"/>
                  <w:marBottom w:val="0"/>
                  <w:divBdr>
                    <w:top w:val="none" w:sz="0" w:space="0" w:color="auto"/>
                    <w:left w:val="none" w:sz="0" w:space="0" w:color="auto"/>
                    <w:bottom w:val="none" w:sz="0" w:space="0" w:color="auto"/>
                    <w:right w:val="none" w:sz="0" w:space="0" w:color="auto"/>
                  </w:divBdr>
                </w:div>
                <w:div w:id="9526912">
                  <w:marLeft w:val="480"/>
                  <w:marRight w:val="0"/>
                  <w:marTop w:val="0"/>
                  <w:marBottom w:val="0"/>
                  <w:divBdr>
                    <w:top w:val="none" w:sz="0" w:space="0" w:color="auto"/>
                    <w:left w:val="none" w:sz="0" w:space="0" w:color="auto"/>
                    <w:bottom w:val="none" w:sz="0" w:space="0" w:color="auto"/>
                    <w:right w:val="none" w:sz="0" w:space="0" w:color="auto"/>
                  </w:divBdr>
                </w:div>
                <w:div w:id="76487376">
                  <w:marLeft w:val="480"/>
                  <w:marRight w:val="0"/>
                  <w:marTop w:val="0"/>
                  <w:marBottom w:val="0"/>
                  <w:divBdr>
                    <w:top w:val="none" w:sz="0" w:space="0" w:color="auto"/>
                    <w:left w:val="none" w:sz="0" w:space="0" w:color="auto"/>
                    <w:bottom w:val="none" w:sz="0" w:space="0" w:color="auto"/>
                    <w:right w:val="none" w:sz="0" w:space="0" w:color="auto"/>
                  </w:divBdr>
                </w:div>
              </w:divsChild>
            </w:div>
            <w:div w:id="1226800767">
              <w:marLeft w:val="0"/>
              <w:marRight w:val="0"/>
              <w:marTop w:val="0"/>
              <w:marBottom w:val="0"/>
              <w:divBdr>
                <w:top w:val="none" w:sz="0" w:space="0" w:color="auto"/>
                <w:left w:val="none" w:sz="0" w:space="0" w:color="auto"/>
                <w:bottom w:val="none" w:sz="0" w:space="0" w:color="auto"/>
                <w:right w:val="none" w:sz="0" w:space="0" w:color="auto"/>
              </w:divBdr>
              <w:divsChild>
                <w:div w:id="414939463">
                  <w:marLeft w:val="480"/>
                  <w:marRight w:val="0"/>
                  <w:marTop w:val="0"/>
                  <w:marBottom w:val="0"/>
                  <w:divBdr>
                    <w:top w:val="none" w:sz="0" w:space="0" w:color="auto"/>
                    <w:left w:val="none" w:sz="0" w:space="0" w:color="auto"/>
                    <w:bottom w:val="none" w:sz="0" w:space="0" w:color="auto"/>
                    <w:right w:val="none" w:sz="0" w:space="0" w:color="auto"/>
                  </w:divBdr>
                </w:div>
                <w:div w:id="294527630">
                  <w:marLeft w:val="480"/>
                  <w:marRight w:val="0"/>
                  <w:marTop w:val="0"/>
                  <w:marBottom w:val="0"/>
                  <w:divBdr>
                    <w:top w:val="none" w:sz="0" w:space="0" w:color="auto"/>
                    <w:left w:val="none" w:sz="0" w:space="0" w:color="auto"/>
                    <w:bottom w:val="none" w:sz="0" w:space="0" w:color="auto"/>
                    <w:right w:val="none" w:sz="0" w:space="0" w:color="auto"/>
                  </w:divBdr>
                </w:div>
                <w:div w:id="519928695">
                  <w:marLeft w:val="480"/>
                  <w:marRight w:val="0"/>
                  <w:marTop w:val="0"/>
                  <w:marBottom w:val="0"/>
                  <w:divBdr>
                    <w:top w:val="none" w:sz="0" w:space="0" w:color="auto"/>
                    <w:left w:val="none" w:sz="0" w:space="0" w:color="auto"/>
                    <w:bottom w:val="none" w:sz="0" w:space="0" w:color="auto"/>
                    <w:right w:val="none" w:sz="0" w:space="0" w:color="auto"/>
                  </w:divBdr>
                </w:div>
                <w:div w:id="1034160655">
                  <w:marLeft w:val="480"/>
                  <w:marRight w:val="0"/>
                  <w:marTop w:val="0"/>
                  <w:marBottom w:val="0"/>
                  <w:divBdr>
                    <w:top w:val="none" w:sz="0" w:space="0" w:color="auto"/>
                    <w:left w:val="none" w:sz="0" w:space="0" w:color="auto"/>
                    <w:bottom w:val="none" w:sz="0" w:space="0" w:color="auto"/>
                    <w:right w:val="none" w:sz="0" w:space="0" w:color="auto"/>
                  </w:divBdr>
                </w:div>
                <w:div w:id="1118914913">
                  <w:marLeft w:val="480"/>
                  <w:marRight w:val="0"/>
                  <w:marTop w:val="0"/>
                  <w:marBottom w:val="0"/>
                  <w:divBdr>
                    <w:top w:val="none" w:sz="0" w:space="0" w:color="auto"/>
                    <w:left w:val="none" w:sz="0" w:space="0" w:color="auto"/>
                    <w:bottom w:val="none" w:sz="0" w:space="0" w:color="auto"/>
                    <w:right w:val="none" w:sz="0" w:space="0" w:color="auto"/>
                  </w:divBdr>
                </w:div>
                <w:div w:id="2021422845">
                  <w:marLeft w:val="480"/>
                  <w:marRight w:val="0"/>
                  <w:marTop w:val="0"/>
                  <w:marBottom w:val="0"/>
                  <w:divBdr>
                    <w:top w:val="none" w:sz="0" w:space="0" w:color="auto"/>
                    <w:left w:val="none" w:sz="0" w:space="0" w:color="auto"/>
                    <w:bottom w:val="none" w:sz="0" w:space="0" w:color="auto"/>
                    <w:right w:val="none" w:sz="0" w:space="0" w:color="auto"/>
                  </w:divBdr>
                </w:div>
                <w:div w:id="929969004">
                  <w:marLeft w:val="480"/>
                  <w:marRight w:val="0"/>
                  <w:marTop w:val="0"/>
                  <w:marBottom w:val="0"/>
                  <w:divBdr>
                    <w:top w:val="none" w:sz="0" w:space="0" w:color="auto"/>
                    <w:left w:val="none" w:sz="0" w:space="0" w:color="auto"/>
                    <w:bottom w:val="none" w:sz="0" w:space="0" w:color="auto"/>
                    <w:right w:val="none" w:sz="0" w:space="0" w:color="auto"/>
                  </w:divBdr>
                </w:div>
                <w:div w:id="408117311">
                  <w:marLeft w:val="480"/>
                  <w:marRight w:val="0"/>
                  <w:marTop w:val="0"/>
                  <w:marBottom w:val="0"/>
                  <w:divBdr>
                    <w:top w:val="none" w:sz="0" w:space="0" w:color="auto"/>
                    <w:left w:val="none" w:sz="0" w:space="0" w:color="auto"/>
                    <w:bottom w:val="none" w:sz="0" w:space="0" w:color="auto"/>
                    <w:right w:val="none" w:sz="0" w:space="0" w:color="auto"/>
                  </w:divBdr>
                </w:div>
                <w:div w:id="393746513">
                  <w:marLeft w:val="480"/>
                  <w:marRight w:val="0"/>
                  <w:marTop w:val="0"/>
                  <w:marBottom w:val="0"/>
                  <w:divBdr>
                    <w:top w:val="none" w:sz="0" w:space="0" w:color="auto"/>
                    <w:left w:val="none" w:sz="0" w:space="0" w:color="auto"/>
                    <w:bottom w:val="none" w:sz="0" w:space="0" w:color="auto"/>
                    <w:right w:val="none" w:sz="0" w:space="0" w:color="auto"/>
                  </w:divBdr>
                </w:div>
                <w:div w:id="1513303936">
                  <w:marLeft w:val="480"/>
                  <w:marRight w:val="0"/>
                  <w:marTop w:val="0"/>
                  <w:marBottom w:val="0"/>
                  <w:divBdr>
                    <w:top w:val="none" w:sz="0" w:space="0" w:color="auto"/>
                    <w:left w:val="none" w:sz="0" w:space="0" w:color="auto"/>
                    <w:bottom w:val="none" w:sz="0" w:space="0" w:color="auto"/>
                    <w:right w:val="none" w:sz="0" w:space="0" w:color="auto"/>
                  </w:divBdr>
                </w:div>
                <w:div w:id="1595548095">
                  <w:marLeft w:val="480"/>
                  <w:marRight w:val="0"/>
                  <w:marTop w:val="0"/>
                  <w:marBottom w:val="0"/>
                  <w:divBdr>
                    <w:top w:val="none" w:sz="0" w:space="0" w:color="auto"/>
                    <w:left w:val="none" w:sz="0" w:space="0" w:color="auto"/>
                    <w:bottom w:val="none" w:sz="0" w:space="0" w:color="auto"/>
                    <w:right w:val="none" w:sz="0" w:space="0" w:color="auto"/>
                  </w:divBdr>
                </w:div>
                <w:div w:id="1605502283">
                  <w:marLeft w:val="480"/>
                  <w:marRight w:val="0"/>
                  <w:marTop w:val="0"/>
                  <w:marBottom w:val="0"/>
                  <w:divBdr>
                    <w:top w:val="none" w:sz="0" w:space="0" w:color="auto"/>
                    <w:left w:val="none" w:sz="0" w:space="0" w:color="auto"/>
                    <w:bottom w:val="none" w:sz="0" w:space="0" w:color="auto"/>
                    <w:right w:val="none" w:sz="0" w:space="0" w:color="auto"/>
                  </w:divBdr>
                </w:div>
                <w:div w:id="573197315">
                  <w:marLeft w:val="480"/>
                  <w:marRight w:val="0"/>
                  <w:marTop w:val="0"/>
                  <w:marBottom w:val="0"/>
                  <w:divBdr>
                    <w:top w:val="none" w:sz="0" w:space="0" w:color="auto"/>
                    <w:left w:val="none" w:sz="0" w:space="0" w:color="auto"/>
                    <w:bottom w:val="none" w:sz="0" w:space="0" w:color="auto"/>
                    <w:right w:val="none" w:sz="0" w:space="0" w:color="auto"/>
                  </w:divBdr>
                </w:div>
                <w:div w:id="1493175489">
                  <w:marLeft w:val="480"/>
                  <w:marRight w:val="0"/>
                  <w:marTop w:val="0"/>
                  <w:marBottom w:val="0"/>
                  <w:divBdr>
                    <w:top w:val="none" w:sz="0" w:space="0" w:color="auto"/>
                    <w:left w:val="none" w:sz="0" w:space="0" w:color="auto"/>
                    <w:bottom w:val="none" w:sz="0" w:space="0" w:color="auto"/>
                    <w:right w:val="none" w:sz="0" w:space="0" w:color="auto"/>
                  </w:divBdr>
                </w:div>
                <w:div w:id="1104493299">
                  <w:marLeft w:val="480"/>
                  <w:marRight w:val="0"/>
                  <w:marTop w:val="0"/>
                  <w:marBottom w:val="0"/>
                  <w:divBdr>
                    <w:top w:val="none" w:sz="0" w:space="0" w:color="auto"/>
                    <w:left w:val="none" w:sz="0" w:space="0" w:color="auto"/>
                    <w:bottom w:val="none" w:sz="0" w:space="0" w:color="auto"/>
                    <w:right w:val="none" w:sz="0" w:space="0" w:color="auto"/>
                  </w:divBdr>
                </w:div>
                <w:div w:id="975987780">
                  <w:marLeft w:val="480"/>
                  <w:marRight w:val="0"/>
                  <w:marTop w:val="0"/>
                  <w:marBottom w:val="0"/>
                  <w:divBdr>
                    <w:top w:val="none" w:sz="0" w:space="0" w:color="auto"/>
                    <w:left w:val="none" w:sz="0" w:space="0" w:color="auto"/>
                    <w:bottom w:val="none" w:sz="0" w:space="0" w:color="auto"/>
                    <w:right w:val="none" w:sz="0" w:space="0" w:color="auto"/>
                  </w:divBdr>
                </w:div>
                <w:div w:id="1682782982">
                  <w:marLeft w:val="480"/>
                  <w:marRight w:val="0"/>
                  <w:marTop w:val="0"/>
                  <w:marBottom w:val="0"/>
                  <w:divBdr>
                    <w:top w:val="none" w:sz="0" w:space="0" w:color="auto"/>
                    <w:left w:val="none" w:sz="0" w:space="0" w:color="auto"/>
                    <w:bottom w:val="none" w:sz="0" w:space="0" w:color="auto"/>
                    <w:right w:val="none" w:sz="0" w:space="0" w:color="auto"/>
                  </w:divBdr>
                </w:div>
                <w:div w:id="1402480548">
                  <w:marLeft w:val="480"/>
                  <w:marRight w:val="0"/>
                  <w:marTop w:val="0"/>
                  <w:marBottom w:val="0"/>
                  <w:divBdr>
                    <w:top w:val="none" w:sz="0" w:space="0" w:color="auto"/>
                    <w:left w:val="none" w:sz="0" w:space="0" w:color="auto"/>
                    <w:bottom w:val="none" w:sz="0" w:space="0" w:color="auto"/>
                    <w:right w:val="none" w:sz="0" w:space="0" w:color="auto"/>
                  </w:divBdr>
                </w:div>
                <w:div w:id="1344042982">
                  <w:marLeft w:val="480"/>
                  <w:marRight w:val="0"/>
                  <w:marTop w:val="0"/>
                  <w:marBottom w:val="0"/>
                  <w:divBdr>
                    <w:top w:val="none" w:sz="0" w:space="0" w:color="auto"/>
                    <w:left w:val="none" w:sz="0" w:space="0" w:color="auto"/>
                    <w:bottom w:val="none" w:sz="0" w:space="0" w:color="auto"/>
                    <w:right w:val="none" w:sz="0" w:space="0" w:color="auto"/>
                  </w:divBdr>
                </w:div>
                <w:div w:id="1334138866">
                  <w:marLeft w:val="480"/>
                  <w:marRight w:val="0"/>
                  <w:marTop w:val="0"/>
                  <w:marBottom w:val="0"/>
                  <w:divBdr>
                    <w:top w:val="none" w:sz="0" w:space="0" w:color="auto"/>
                    <w:left w:val="none" w:sz="0" w:space="0" w:color="auto"/>
                    <w:bottom w:val="none" w:sz="0" w:space="0" w:color="auto"/>
                    <w:right w:val="none" w:sz="0" w:space="0" w:color="auto"/>
                  </w:divBdr>
                </w:div>
                <w:div w:id="1243222508">
                  <w:marLeft w:val="480"/>
                  <w:marRight w:val="0"/>
                  <w:marTop w:val="0"/>
                  <w:marBottom w:val="0"/>
                  <w:divBdr>
                    <w:top w:val="none" w:sz="0" w:space="0" w:color="auto"/>
                    <w:left w:val="none" w:sz="0" w:space="0" w:color="auto"/>
                    <w:bottom w:val="none" w:sz="0" w:space="0" w:color="auto"/>
                    <w:right w:val="none" w:sz="0" w:space="0" w:color="auto"/>
                  </w:divBdr>
                </w:div>
                <w:div w:id="1886603356">
                  <w:marLeft w:val="480"/>
                  <w:marRight w:val="0"/>
                  <w:marTop w:val="0"/>
                  <w:marBottom w:val="0"/>
                  <w:divBdr>
                    <w:top w:val="none" w:sz="0" w:space="0" w:color="auto"/>
                    <w:left w:val="none" w:sz="0" w:space="0" w:color="auto"/>
                    <w:bottom w:val="none" w:sz="0" w:space="0" w:color="auto"/>
                    <w:right w:val="none" w:sz="0" w:space="0" w:color="auto"/>
                  </w:divBdr>
                </w:div>
                <w:div w:id="312875035">
                  <w:marLeft w:val="480"/>
                  <w:marRight w:val="0"/>
                  <w:marTop w:val="0"/>
                  <w:marBottom w:val="0"/>
                  <w:divBdr>
                    <w:top w:val="none" w:sz="0" w:space="0" w:color="auto"/>
                    <w:left w:val="none" w:sz="0" w:space="0" w:color="auto"/>
                    <w:bottom w:val="none" w:sz="0" w:space="0" w:color="auto"/>
                    <w:right w:val="none" w:sz="0" w:space="0" w:color="auto"/>
                  </w:divBdr>
                </w:div>
                <w:div w:id="1627200143">
                  <w:marLeft w:val="480"/>
                  <w:marRight w:val="0"/>
                  <w:marTop w:val="0"/>
                  <w:marBottom w:val="0"/>
                  <w:divBdr>
                    <w:top w:val="none" w:sz="0" w:space="0" w:color="auto"/>
                    <w:left w:val="none" w:sz="0" w:space="0" w:color="auto"/>
                    <w:bottom w:val="none" w:sz="0" w:space="0" w:color="auto"/>
                    <w:right w:val="none" w:sz="0" w:space="0" w:color="auto"/>
                  </w:divBdr>
                </w:div>
                <w:div w:id="161507808">
                  <w:marLeft w:val="480"/>
                  <w:marRight w:val="0"/>
                  <w:marTop w:val="0"/>
                  <w:marBottom w:val="0"/>
                  <w:divBdr>
                    <w:top w:val="none" w:sz="0" w:space="0" w:color="auto"/>
                    <w:left w:val="none" w:sz="0" w:space="0" w:color="auto"/>
                    <w:bottom w:val="none" w:sz="0" w:space="0" w:color="auto"/>
                    <w:right w:val="none" w:sz="0" w:space="0" w:color="auto"/>
                  </w:divBdr>
                </w:div>
                <w:div w:id="1436560334">
                  <w:marLeft w:val="480"/>
                  <w:marRight w:val="0"/>
                  <w:marTop w:val="0"/>
                  <w:marBottom w:val="0"/>
                  <w:divBdr>
                    <w:top w:val="none" w:sz="0" w:space="0" w:color="auto"/>
                    <w:left w:val="none" w:sz="0" w:space="0" w:color="auto"/>
                    <w:bottom w:val="none" w:sz="0" w:space="0" w:color="auto"/>
                    <w:right w:val="none" w:sz="0" w:space="0" w:color="auto"/>
                  </w:divBdr>
                </w:div>
                <w:div w:id="127481221">
                  <w:marLeft w:val="480"/>
                  <w:marRight w:val="0"/>
                  <w:marTop w:val="0"/>
                  <w:marBottom w:val="0"/>
                  <w:divBdr>
                    <w:top w:val="none" w:sz="0" w:space="0" w:color="auto"/>
                    <w:left w:val="none" w:sz="0" w:space="0" w:color="auto"/>
                    <w:bottom w:val="none" w:sz="0" w:space="0" w:color="auto"/>
                    <w:right w:val="none" w:sz="0" w:space="0" w:color="auto"/>
                  </w:divBdr>
                </w:div>
                <w:div w:id="2086149935">
                  <w:marLeft w:val="480"/>
                  <w:marRight w:val="0"/>
                  <w:marTop w:val="0"/>
                  <w:marBottom w:val="0"/>
                  <w:divBdr>
                    <w:top w:val="none" w:sz="0" w:space="0" w:color="auto"/>
                    <w:left w:val="none" w:sz="0" w:space="0" w:color="auto"/>
                    <w:bottom w:val="none" w:sz="0" w:space="0" w:color="auto"/>
                    <w:right w:val="none" w:sz="0" w:space="0" w:color="auto"/>
                  </w:divBdr>
                </w:div>
                <w:div w:id="1949580003">
                  <w:marLeft w:val="480"/>
                  <w:marRight w:val="0"/>
                  <w:marTop w:val="0"/>
                  <w:marBottom w:val="0"/>
                  <w:divBdr>
                    <w:top w:val="none" w:sz="0" w:space="0" w:color="auto"/>
                    <w:left w:val="none" w:sz="0" w:space="0" w:color="auto"/>
                    <w:bottom w:val="none" w:sz="0" w:space="0" w:color="auto"/>
                    <w:right w:val="none" w:sz="0" w:space="0" w:color="auto"/>
                  </w:divBdr>
                </w:div>
                <w:div w:id="1567571044">
                  <w:marLeft w:val="480"/>
                  <w:marRight w:val="0"/>
                  <w:marTop w:val="0"/>
                  <w:marBottom w:val="0"/>
                  <w:divBdr>
                    <w:top w:val="none" w:sz="0" w:space="0" w:color="auto"/>
                    <w:left w:val="none" w:sz="0" w:space="0" w:color="auto"/>
                    <w:bottom w:val="none" w:sz="0" w:space="0" w:color="auto"/>
                    <w:right w:val="none" w:sz="0" w:space="0" w:color="auto"/>
                  </w:divBdr>
                </w:div>
                <w:div w:id="58407071">
                  <w:marLeft w:val="480"/>
                  <w:marRight w:val="0"/>
                  <w:marTop w:val="0"/>
                  <w:marBottom w:val="0"/>
                  <w:divBdr>
                    <w:top w:val="none" w:sz="0" w:space="0" w:color="auto"/>
                    <w:left w:val="none" w:sz="0" w:space="0" w:color="auto"/>
                    <w:bottom w:val="none" w:sz="0" w:space="0" w:color="auto"/>
                    <w:right w:val="none" w:sz="0" w:space="0" w:color="auto"/>
                  </w:divBdr>
                </w:div>
                <w:div w:id="173418760">
                  <w:marLeft w:val="480"/>
                  <w:marRight w:val="0"/>
                  <w:marTop w:val="0"/>
                  <w:marBottom w:val="0"/>
                  <w:divBdr>
                    <w:top w:val="none" w:sz="0" w:space="0" w:color="auto"/>
                    <w:left w:val="none" w:sz="0" w:space="0" w:color="auto"/>
                    <w:bottom w:val="none" w:sz="0" w:space="0" w:color="auto"/>
                    <w:right w:val="none" w:sz="0" w:space="0" w:color="auto"/>
                  </w:divBdr>
                </w:div>
                <w:div w:id="1597057000">
                  <w:marLeft w:val="480"/>
                  <w:marRight w:val="0"/>
                  <w:marTop w:val="0"/>
                  <w:marBottom w:val="0"/>
                  <w:divBdr>
                    <w:top w:val="none" w:sz="0" w:space="0" w:color="auto"/>
                    <w:left w:val="none" w:sz="0" w:space="0" w:color="auto"/>
                    <w:bottom w:val="none" w:sz="0" w:space="0" w:color="auto"/>
                    <w:right w:val="none" w:sz="0" w:space="0" w:color="auto"/>
                  </w:divBdr>
                </w:div>
                <w:div w:id="1180697613">
                  <w:marLeft w:val="480"/>
                  <w:marRight w:val="0"/>
                  <w:marTop w:val="0"/>
                  <w:marBottom w:val="0"/>
                  <w:divBdr>
                    <w:top w:val="none" w:sz="0" w:space="0" w:color="auto"/>
                    <w:left w:val="none" w:sz="0" w:space="0" w:color="auto"/>
                    <w:bottom w:val="none" w:sz="0" w:space="0" w:color="auto"/>
                    <w:right w:val="none" w:sz="0" w:space="0" w:color="auto"/>
                  </w:divBdr>
                </w:div>
                <w:div w:id="1241982345">
                  <w:marLeft w:val="480"/>
                  <w:marRight w:val="0"/>
                  <w:marTop w:val="0"/>
                  <w:marBottom w:val="0"/>
                  <w:divBdr>
                    <w:top w:val="none" w:sz="0" w:space="0" w:color="auto"/>
                    <w:left w:val="none" w:sz="0" w:space="0" w:color="auto"/>
                    <w:bottom w:val="none" w:sz="0" w:space="0" w:color="auto"/>
                    <w:right w:val="none" w:sz="0" w:space="0" w:color="auto"/>
                  </w:divBdr>
                </w:div>
                <w:div w:id="2048093003">
                  <w:marLeft w:val="480"/>
                  <w:marRight w:val="0"/>
                  <w:marTop w:val="0"/>
                  <w:marBottom w:val="0"/>
                  <w:divBdr>
                    <w:top w:val="none" w:sz="0" w:space="0" w:color="auto"/>
                    <w:left w:val="none" w:sz="0" w:space="0" w:color="auto"/>
                    <w:bottom w:val="none" w:sz="0" w:space="0" w:color="auto"/>
                    <w:right w:val="none" w:sz="0" w:space="0" w:color="auto"/>
                  </w:divBdr>
                </w:div>
                <w:div w:id="1510565108">
                  <w:marLeft w:val="480"/>
                  <w:marRight w:val="0"/>
                  <w:marTop w:val="0"/>
                  <w:marBottom w:val="0"/>
                  <w:divBdr>
                    <w:top w:val="none" w:sz="0" w:space="0" w:color="auto"/>
                    <w:left w:val="none" w:sz="0" w:space="0" w:color="auto"/>
                    <w:bottom w:val="none" w:sz="0" w:space="0" w:color="auto"/>
                    <w:right w:val="none" w:sz="0" w:space="0" w:color="auto"/>
                  </w:divBdr>
                </w:div>
                <w:div w:id="1699886566">
                  <w:marLeft w:val="480"/>
                  <w:marRight w:val="0"/>
                  <w:marTop w:val="0"/>
                  <w:marBottom w:val="0"/>
                  <w:divBdr>
                    <w:top w:val="none" w:sz="0" w:space="0" w:color="auto"/>
                    <w:left w:val="none" w:sz="0" w:space="0" w:color="auto"/>
                    <w:bottom w:val="none" w:sz="0" w:space="0" w:color="auto"/>
                    <w:right w:val="none" w:sz="0" w:space="0" w:color="auto"/>
                  </w:divBdr>
                </w:div>
                <w:div w:id="1293097502">
                  <w:marLeft w:val="480"/>
                  <w:marRight w:val="0"/>
                  <w:marTop w:val="0"/>
                  <w:marBottom w:val="0"/>
                  <w:divBdr>
                    <w:top w:val="none" w:sz="0" w:space="0" w:color="auto"/>
                    <w:left w:val="none" w:sz="0" w:space="0" w:color="auto"/>
                    <w:bottom w:val="none" w:sz="0" w:space="0" w:color="auto"/>
                    <w:right w:val="none" w:sz="0" w:space="0" w:color="auto"/>
                  </w:divBdr>
                </w:div>
                <w:div w:id="1406881629">
                  <w:marLeft w:val="480"/>
                  <w:marRight w:val="0"/>
                  <w:marTop w:val="0"/>
                  <w:marBottom w:val="0"/>
                  <w:divBdr>
                    <w:top w:val="none" w:sz="0" w:space="0" w:color="auto"/>
                    <w:left w:val="none" w:sz="0" w:space="0" w:color="auto"/>
                    <w:bottom w:val="none" w:sz="0" w:space="0" w:color="auto"/>
                    <w:right w:val="none" w:sz="0" w:space="0" w:color="auto"/>
                  </w:divBdr>
                </w:div>
                <w:div w:id="540678769">
                  <w:marLeft w:val="480"/>
                  <w:marRight w:val="0"/>
                  <w:marTop w:val="0"/>
                  <w:marBottom w:val="0"/>
                  <w:divBdr>
                    <w:top w:val="none" w:sz="0" w:space="0" w:color="auto"/>
                    <w:left w:val="none" w:sz="0" w:space="0" w:color="auto"/>
                    <w:bottom w:val="none" w:sz="0" w:space="0" w:color="auto"/>
                    <w:right w:val="none" w:sz="0" w:space="0" w:color="auto"/>
                  </w:divBdr>
                </w:div>
                <w:div w:id="1227297554">
                  <w:marLeft w:val="480"/>
                  <w:marRight w:val="0"/>
                  <w:marTop w:val="0"/>
                  <w:marBottom w:val="0"/>
                  <w:divBdr>
                    <w:top w:val="none" w:sz="0" w:space="0" w:color="auto"/>
                    <w:left w:val="none" w:sz="0" w:space="0" w:color="auto"/>
                    <w:bottom w:val="none" w:sz="0" w:space="0" w:color="auto"/>
                    <w:right w:val="none" w:sz="0" w:space="0" w:color="auto"/>
                  </w:divBdr>
                </w:div>
                <w:div w:id="1858041750">
                  <w:marLeft w:val="480"/>
                  <w:marRight w:val="0"/>
                  <w:marTop w:val="0"/>
                  <w:marBottom w:val="0"/>
                  <w:divBdr>
                    <w:top w:val="none" w:sz="0" w:space="0" w:color="auto"/>
                    <w:left w:val="none" w:sz="0" w:space="0" w:color="auto"/>
                    <w:bottom w:val="none" w:sz="0" w:space="0" w:color="auto"/>
                    <w:right w:val="none" w:sz="0" w:space="0" w:color="auto"/>
                  </w:divBdr>
                </w:div>
                <w:div w:id="755631684">
                  <w:marLeft w:val="480"/>
                  <w:marRight w:val="0"/>
                  <w:marTop w:val="0"/>
                  <w:marBottom w:val="0"/>
                  <w:divBdr>
                    <w:top w:val="none" w:sz="0" w:space="0" w:color="auto"/>
                    <w:left w:val="none" w:sz="0" w:space="0" w:color="auto"/>
                    <w:bottom w:val="none" w:sz="0" w:space="0" w:color="auto"/>
                    <w:right w:val="none" w:sz="0" w:space="0" w:color="auto"/>
                  </w:divBdr>
                </w:div>
                <w:div w:id="701515814">
                  <w:marLeft w:val="480"/>
                  <w:marRight w:val="0"/>
                  <w:marTop w:val="0"/>
                  <w:marBottom w:val="0"/>
                  <w:divBdr>
                    <w:top w:val="none" w:sz="0" w:space="0" w:color="auto"/>
                    <w:left w:val="none" w:sz="0" w:space="0" w:color="auto"/>
                    <w:bottom w:val="none" w:sz="0" w:space="0" w:color="auto"/>
                    <w:right w:val="none" w:sz="0" w:space="0" w:color="auto"/>
                  </w:divBdr>
                </w:div>
                <w:div w:id="1078287317">
                  <w:marLeft w:val="480"/>
                  <w:marRight w:val="0"/>
                  <w:marTop w:val="0"/>
                  <w:marBottom w:val="0"/>
                  <w:divBdr>
                    <w:top w:val="none" w:sz="0" w:space="0" w:color="auto"/>
                    <w:left w:val="none" w:sz="0" w:space="0" w:color="auto"/>
                    <w:bottom w:val="none" w:sz="0" w:space="0" w:color="auto"/>
                    <w:right w:val="none" w:sz="0" w:space="0" w:color="auto"/>
                  </w:divBdr>
                </w:div>
                <w:div w:id="398675649">
                  <w:marLeft w:val="480"/>
                  <w:marRight w:val="0"/>
                  <w:marTop w:val="0"/>
                  <w:marBottom w:val="0"/>
                  <w:divBdr>
                    <w:top w:val="none" w:sz="0" w:space="0" w:color="auto"/>
                    <w:left w:val="none" w:sz="0" w:space="0" w:color="auto"/>
                    <w:bottom w:val="none" w:sz="0" w:space="0" w:color="auto"/>
                    <w:right w:val="none" w:sz="0" w:space="0" w:color="auto"/>
                  </w:divBdr>
                </w:div>
                <w:div w:id="579410134">
                  <w:marLeft w:val="480"/>
                  <w:marRight w:val="0"/>
                  <w:marTop w:val="0"/>
                  <w:marBottom w:val="0"/>
                  <w:divBdr>
                    <w:top w:val="none" w:sz="0" w:space="0" w:color="auto"/>
                    <w:left w:val="none" w:sz="0" w:space="0" w:color="auto"/>
                    <w:bottom w:val="none" w:sz="0" w:space="0" w:color="auto"/>
                    <w:right w:val="none" w:sz="0" w:space="0" w:color="auto"/>
                  </w:divBdr>
                </w:div>
              </w:divsChild>
            </w:div>
            <w:div w:id="1753623015">
              <w:marLeft w:val="0"/>
              <w:marRight w:val="0"/>
              <w:marTop w:val="0"/>
              <w:marBottom w:val="0"/>
              <w:divBdr>
                <w:top w:val="none" w:sz="0" w:space="0" w:color="auto"/>
                <w:left w:val="none" w:sz="0" w:space="0" w:color="auto"/>
                <w:bottom w:val="none" w:sz="0" w:space="0" w:color="auto"/>
                <w:right w:val="none" w:sz="0" w:space="0" w:color="auto"/>
              </w:divBdr>
              <w:divsChild>
                <w:div w:id="1986856267">
                  <w:marLeft w:val="480"/>
                  <w:marRight w:val="0"/>
                  <w:marTop w:val="0"/>
                  <w:marBottom w:val="0"/>
                  <w:divBdr>
                    <w:top w:val="none" w:sz="0" w:space="0" w:color="auto"/>
                    <w:left w:val="none" w:sz="0" w:space="0" w:color="auto"/>
                    <w:bottom w:val="none" w:sz="0" w:space="0" w:color="auto"/>
                    <w:right w:val="none" w:sz="0" w:space="0" w:color="auto"/>
                  </w:divBdr>
                </w:div>
                <w:div w:id="1026565246">
                  <w:marLeft w:val="480"/>
                  <w:marRight w:val="0"/>
                  <w:marTop w:val="0"/>
                  <w:marBottom w:val="0"/>
                  <w:divBdr>
                    <w:top w:val="none" w:sz="0" w:space="0" w:color="auto"/>
                    <w:left w:val="none" w:sz="0" w:space="0" w:color="auto"/>
                    <w:bottom w:val="none" w:sz="0" w:space="0" w:color="auto"/>
                    <w:right w:val="none" w:sz="0" w:space="0" w:color="auto"/>
                  </w:divBdr>
                </w:div>
                <w:div w:id="271787104">
                  <w:marLeft w:val="480"/>
                  <w:marRight w:val="0"/>
                  <w:marTop w:val="0"/>
                  <w:marBottom w:val="0"/>
                  <w:divBdr>
                    <w:top w:val="none" w:sz="0" w:space="0" w:color="auto"/>
                    <w:left w:val="none" w:sz="0" w:space="0" w:color="auto"/>
                    <w:bottom w:val="none" w:sz="0" w:space="0" w:color="auto"/>
                    <w:right w:val="none" w:sz="0" w:space="0" w:color="auto"/>
                  </w:divBdr>
                </w:div>
                <w:div w:id="1693920209">
                  <w:marLeft w:val="480"/>
                  <w:marRight w:val="0"/>
                  <w:marTop w:val="0"/>
                  <w:marBottom w:val="0"/>
                  <w:divBdr>
                    <w:top w:val="none" w:sz="0" w:space="0" w:color="auto"/>
                    <w:left w:val="none" w:sz="0" w:space="0" w:color="auto"/>
                    <w:bottom w:val="none" w:sz="0" w:space="0" w:color="auto"/>
                    <w:right w:val="none" w:sz="0" w:space="0" w:color="auto"/>
                  </w:divBdr>
                </w:div>
                <w:div w:id="964972423">
                  <w:marLeft w:val="480"/>
                  <w:marRight w:val="0"/>
                  <w:marTop w:val="0"/>
                  <w:marBottom w:val="0"/>
                  <w:divBdr>
                    <w:top w:val="none" w:sz="0" w:space="0" w:color="auto"/>
                    <w:left w:val="none" w:sz="0" w:space="0" w:color="auto"/>
                    <w:bottom w:val="none" w:sz="0" w:space="0" w:color="auto"/>
                    <w:right w:val="none" w:sz="0" w:space="0" w:color="auto"/>
                  </w:divBdr>
                </w:div>
                <w:div w:id="243343562">
                  <w:marLeft w:val="480"/>
                  <w:marRight w:val="0"/>
                  <w:marTop w:val="0"/>
                  <w:marBottom w:val="0"/>
                  <w:divBdr>
                    <w:top w:val="none" w:sz="0" w:space="0" w:color="auto"/>
                    <w:left w:val="none" w:sz="0" w:space="0" w:color="auto"/>
                    <w:bottom w:val="none" w:sz="0" w:space="0" w:color="auto"/>
                    <w:right w:val="none" w:sz="0" w:space="0" w:color="auto"/>
                  </w:divBdr>
                </w:div>
                <w:div w:id="1701277292">
                  <w:marLeft w:val="480"/>
                  <w:marRight w:val="0"/>
                  <w:marTop w:val="0"/>
                  <w:marBottom w:val="0"/>
                  <w:divBdr>
                    <w:top w:val="none" w:sz="0" w:space="0" w:color="auto"/>
                    <w:left w:val="none" w:sz="0" w:space="0" w:color="auto"/>
                    <w:bottom w:val="none" w:sz="0" w:space="0" w:color="auto"/>
                    <w:right w:val="none" w:sz="0" w:space="0" w:color="auto"/>
                  </w:divBdr>
                </w:div>
                <w:div w:id="130833135">
                  <w:marLeft w:val="480"/>
                  <w:marRight w:val="0"/>
                  <w:marTop w:val="0"/>
                  <w:marBottom w:val="0"/>
                  <w:divBdr>
                    <w:top w:val="none" w:sz="0" w:space="0" w:color="auto"/>
                    <w:left w:val="none" w:sz="0" w:space="0" w:color="auto"/>
                    <w:bottom w:val="none" w:sz="0" w:space="0" w:color="auto"/>
                    <w:right w:val="none" w:sz="0" w:space="0" w:color="auto"/>
                  </w:divBdr>
                </w:div>
                <w:div w:id="1426458954">
                  <w:marLeft w:val="480"/>
                  <w:marRight w:val="0"/>
                  <w:marTop w:val="0"/>
                  <w:marBottom w:val="0"/>
                  <w:divBdr>
                    <w:top w:val="none" w:sz="0" w:space="0" w:color="auto"/>
                    <w:left w:val="none" w:sz="0" w:space="0" w:color="auto"/>
                    <w:bottom w:val="none" w:sz="0" w:space="0" w:color="auto"/>
                    <w:right w:val="none" w:sz="0" w:space="0" w:color="auto"/>
                  </w:divBdr>
                </w:div>
                <w:div w:id="1794521285">
                  <w:marLeft w:val="480"/>
                  <w:marRight w:val="0"/>
                  <w:marTop w:val="0"/>
                  <w:marBottom w:val="0"/>
                  <w:divBdr>
                    <w:top w:val="none" w:sz="0" w:space="0" w:color="auto"/>
                    <w:left w:val="none" w:sz="0" w:space="0" w:color="auto"/>
                    <w:bottom w:val="none" w:sz="0" w:space="0" w:color="auto"/>
                    <w:right w:val="none" w:sz="0" w:space="0" w:color="auto"/>
                  </w:divBdr>
                </w:div>
                <w:div w:id="311256706">
                  <w:marLeft w:val="480"/>
                  <w:marRight w:val="0"/>
                  <w:marTop w:val="0"/>
                  <w:marBottom w:val="0"/>
                  <w:divBdr>
                    <w:top w:val="none" w:sz="0" w:space="0" w:color="auto"/>
                    <w:left w:val="none" w:sz="0" w:space="0" w:color="auto"/>
                    <w:bottom w:val="none" w:sz="0" w:space="0" w:color="auto"/>
                    <w:right w:val="none" w:sz="0" w:space="0" w:color="auto"/>
                  </w:divBdr>
                </w:div>
                <w:div w:id="1862935051">
                  <w:marLeft w:val="480"/>
                  <w:marRight w:val="0"/>
                  <w:marTop w:val="0"/>
                  <w:marBottom w:val="0"/>
                  <w:divBdr>
                    <w:top w:val="none" w:sz="0" w:space="0" w:color="auto"/>
                    <w:left w:val="none" w:sz="0" w:space="0" w:color="auto"/>
                    <w:bottom w:val="none" w:sz="0" w:space="0" w:color="auto"/>
                    <w:right w:val="none" w:sz="0" w:space="0" w:color="auto"/>
                  </w:divBdr>
                </w:div>
                <w:div w:id="31805481">
                  <w:marLeft w:val="480"/>
                  <w:marRight w:val="0"/>
                  <w:marTop w:val="0"/>
                  <w:marBottom w:val="0"/>
                  <w:divBdr>
                    <w:top w:val="none" w:sz="0" w:space="0" w:color="auto"/>
                    <w:left w:val="none" w:sz="0" w:space="0" w:color="auto"/>
                    <w:bottom w:val="none" w:sz="0" w:space="0" w:color="auto"/>
                    <w:right w:val="none" w:sz="0" w:space="0" w:color="auto"/>
                  </w:divBdr>
                </w:div>
                <w:div w:id="2137481575">
                  <w:marLeft w:val="480"/>
                  <w:marRight w:val="0"/>
                  <w:marTop w:val="0"/>
                  <w:marBottom w:val="0"/>
                  <w:divBdr>
                    <w:top w:val="none" w:sz="0" w:space="0" w:color="auto"/>
                    <w:left w:val="none" w:sz="0" w:space="0" w:color="auto"/>
                    <w:bottom w:val="none" w:sz="0" w:space="0" w:color="auto"/>
                    <w:right w:val="none" w:sz="0" w:space="0" w:color="auto"/>
                  </w:divBdr>
                </w:div>
                <w:div w:id="365328696">
                  <w:marLeft w:val="480"/>
                  <w:marRight w:val="0"/>
                  <w:marTop w:val="0"/>
                  <w:marBottom w:val="0"/>
                  <w:divBdr>
                    <w:top w:val="none" w:sz="0" w:space="0" w:color="auto"/>
                    <w:left w:val="none" w:sz="0" w:space="0" w:color="auto"/>
                    <w:bottom w:val="none" w:sz="0" w:space="0" w:color="auto"/>
                    <w:right w:val="none" w:sz="0" w:space="0" w:color="auto"/>
                  </w:divBdr>
                </w:div>
                <w:div w:id="963999910">
                  <w:marLeft w:val="480"/>
                  <w:marRight w:val="0"/>
                  <w:marTop w:val="0"/>
                  <w:marBottom w:val="0"/>
                  <w:divBdr>
                    <w:top w:val="none" w:sz="0" w:space="0" w:color="auto"/>
                    <w:left w:val="none" w:sz="0" w:space="0" w:color="auto"/>
                    <w:bottom w:val="none" w:sz="0" w:space="0" w:color="auto"/>
                    <w:right w:val="none" w:sz="0" w:space="0" w:color="auto"/>
                  </w:divBdr>
                </w:div>
                <w:div w:id="460995877">
                  <w:marLeft w:val="480"/>
                  <w:marRight w:val="0"/>
                  <w:marTop w:val="0"/>
                  <w:marBottom w:val="0"/>
                  <w:divBdr>
                    <w:top w:val="none" w:sz="0" w:space="0" w:color="auto"/>
                    <w:left w:val="none" w:sz="0" w:space="0" w:color="auto"/>
                    <w:bottom w:val="none" w:sz="0" w:space="0" w:color="auto"/>
                    <w:right w:val="none" w:sz="0" w:space="0" w:color="auto"/>
                  </w:divBdr>
                </w:div>
                <w:div w:id="1430931631">
                  <w:marLeft w:val="480"/>
                  <w:marRight w:val="0"/>
                  <w:marTop w:val="0"/>
                  <w:marBottom w:val="0"/>
                  <w:divBdr>
                    <w:top w:val="none" w:sz="0" w:space="0" w:color="auto"/>
                    <w:left w:val="none" w:sz="0" w:space="0" w:color="auto"/>
                    <w:bottom w:val="none" w:sz="0" w:space="0" w:color="auto"/>
                    <w:right w:val="none" w:sz="0" w:space="0" w:color="auto"/>
                  </w:divBdr>
                </w:div>
                <w:div w:id="897058498">
                  <w:marLeft w:val="480"/>
                  <w:marRight w:val="0"/>
                  <w:marTop w:val="0"/>
                  <w:marBottom w:val="0"/>
                  <w:divBdr>
                    <w:top w:val="none" w:sz="0" w:space="0" w:color="auto"/>
                    <w:left w:val="none" w:sz="0" w:space="0" w:color="auto"/>
                    <w:bottom w:val="none" w:sz="0" w:space="0" w:color="auto"/>
                    <w:right w:val="none" w:sz="0" w:space="0" w:color="auto"/>
                  </w:divBdr>
                </w:div>
                <w:div w:id="2088724719">
                  <w:marLeft w:val="480"/>
                  <w:marRight w:val="0"/>
                  <w:marTop w:val="0"/>
                  <w:marBottom w:val="0"/>
                  <w:divBdr>
                    <w:top w:val="none" w:sz="0" w:space="0" w:color="auto"/>
                    <w:left w:val="none" w:sz="0" w:space="0" w:color="auto"/>
                    <w:bottom w:val="none" w:sz="0" w:space="0" w:color="auto"/>
                    <w:right w:val="none" w:sz="0" w:space="0" w:color="auto"/>
                  </w:divBdr>
                </w:div>
                <w:div w:id="987366194">
                  <w:marLeft w:val="480"/>
                  <w:marRight w:val="0"/>
                  <w:marTop w:val="0"/>
                  <w:marBottom w:val="0"/>
                  <w:divBdr>
                    <w:top w:val="none" w:sz="0" w:space="0" w:color="auto"/>
                    <w:left w:val="none" w:sz="0" w:space="0" w:color="auto"/>
                    <w:bottom w:val="none" w:sz="0" w:space="0" w:color="auto"/>
                    <w:right w:val="none" w:sz="0" w:space="0" w:color="auto"/>
                  </w:divBdr>
                </w:div>
                <w:div w:id="573666414">
                  <w:marLeft w:val="480"/>
                  <w:marRight w:val="0"/>
                  <w:marTop w:val="0"/>
                  <w:marBottom w:val="0"/>
                  <w:divBdr>
                    <w:top w:val="none" w:sz="0" w:space="0" w:color="auto"/>
                    <w:left w:val="none" w:sz="0" w:space="0" w:color="auto"/>
                    <w:bottom w:val="none" w:sz="0" w:space="0" w:color="auto"/>
                    <w:right w:val="none" w:sz="0" w:space="0" w:color="auto"/>
                  </w:divBdr>
                </w:div>
                <w:div w:id="1749381318">
                  <w:marLeft w:val="480"/>
                  <w:marRight w:val="0"/>
                  <w:marTop w:val="0"/>
                  <w:marBottom w:val="0"/>
                  <w:divBdr>
                    <w:top w:val="none" w:sz="0" w:space="0" w:color="auto"/>
                    <w:left w:val="none" w:sz="0" w:space="0" w:color="auto"/>
                    <w:bottom w:val="none" w:sz="0" w:space="0" w:color="auto"/>
                    <w:right w:val="none" w:sz="0" w:space="0" w:color="auto"/>
                  </w:divBdr>
                </w:div>
                <w:div w:id="734670117">
                  <w:marLeft w:val="480"/>
                  <w:marRight w:val="0"/>
                  <w:marTop w:val="0"/>
                  <w:marBottom w:val="0"/>
                  <w:divBdr>
                    <w:top w:val="none" w:sz="0" w:space="0" w:color="auto"/>
                    <w:left w:val="none" w:sz="0" w:space="0" w:color="auto"/>
                    <w:bottom w:val="none" w:sz="0" w:space="0" w:color="auto"/>
                    <w:right w:val="none" w:sz="0" w:space="0" w:color="auto"/>
                  </w:divBdr>
                </w:div>
                <w:div w:id="768624610">
                  <w:marLeft w:val="480"/>
                  <w:marRight w:val="0"/>
                  <w:marTop w:val="0"/>
                  <w:marBottom w:val="0"/>
                  <w:divBdr>
                    <w:top w:val="none" w:sz="0" w:space="0" w:color="auto"/>
                    <w:left w:val="none" w:sz="0" w:space="0" w:color="auto"/>
                    <w:bottom w:val="none" w:sz="0" w:space="0" w:color="auto"/>
                    <w:right w:val="none" w:sz="0" w:space="0" w:color="auto"/>
                  </w:divBdr>
                </w:div>
                <w:div w:id="59863214">
                  <w:marLeft w:val="480"/>
                  <w:marRight w:val="0"/>
                  <w:marTop w:val="0"/>
                  <w:marBottom w:val="0"/>
                  <w:divBdr>
                    <w:top w:val="none" w:sz="0" w:space="0" w:color="auto"/>
                    <w:left w:val="none" w:sz="0" w:space="0" w:color="auto"/>
                    <w:bottom w:val="none" w:sz="0" w:space="0" w:color="auto"/>
                    <w:right w:val="none" w:sz="0" w:space="0" w:color="auto"/>
                  </w:divBdr>
                </w:div>
                <w:div w:id="863976760">
                  <w:marLeft w:val="480"/>
                  <w:marRight w:val="0"/>
                  <w:marTop w:val="0"/>
                  <w:marBottom w:val="0"/>
                  <w:divBdr>
                    <w:top w:val="none" w:sz="0" w:space="0" w:color="auto"/>
                    <w:left w:val="none" w:sz="0" w:space="0" w:color="auto"/>
                    <w:bottom w:val="none" w:sz="0" w:space="0" w:color="auto"/>
                    <w:right w:val="none" w:sz="0" w:space="0" w:color="auto"/>
                  </w:divBdr>
                </w:div>
                <w:div w:id="780538369">
                  <w:marLeft w:val="480"/>
                  <w:marRight w:val="0"/>
                  <w:marTop w:val="0"/>
                  <w:marBottom w:val="0"/>
                  <w:divBdr>
                    <w:top w:val="none" w:sz="0" w:space="0" w:color="auto"/>
                    <w:left w:val="none" w:sz="0" w:space="0" w:color="auto"/>
                    <w:bottom w:val="none" w:sz="0" w:space="0" w:color="auto"/>
                    <w:right w:val="none" w:sz="0" w:space="0" w:color="auto"/>
                  </w:divBdr>
                </w:div>
                <w:div w:id="655651915">
                  <w:marLeft w:val="480"/>
                  <w:marRight w:val="0"/>
                  <w:marTop w:val="0"/>
                  <w:marBottom w:val="0"/>
                  <w:divBdr>
                    <w:top w:val="none" w:sz="0" w:space="0" w:color="auto"/>
                    <w:left w:val="none" w:sz="0" w:space="0" w:color="auto"/>
                    <w:bottom w:val="none" w:sz="0" w:space="0" w:color="auto"/>
                    <w:right w:val="none" w:sz="0" w:space="0" w:color="auto"/>
                  </w:divBdr>
                </w:div>
                <w:div w:id="67654702">
                  <w:marLeft w:val="480"/>
                  <w:marRight w:val="0"/>
                  <w:marTop w:val="0"/>
                  <w:marBottom w:val="0"/>
                  <w:divBdr>
                    <w:top w:val="none" w:sz="0" w:space="0" w:color="auto"/>
                    <w:left w:val="none" w:sz="0" w:space="0" w:color="auto"/>
                    <w:bottom w:val="none" w:sz="0" w:space="0" w:color="auto"/>
                    <w:right w:val="none" w:sz="0" w:space="0" w:color="auto"/>
                  </w:divBdr>
                </w:div>
                <w:div w:id="1926301182">
                  <w:marLeft w:val="480"/>
                  <w:marRight w:val="0"/>
                  <w:marTop w:val="0"/>
                  <w:marBottom w:val="0"/>
                  <w:divBdr>
                    <w:top w:val="none" w:sz="0" w:space="0" w:color="auto"/>
                    <w:left w:val="none" w:sz="0" w:space="0" w:color="auto"/>
                    <w:bottom w:val="none" w:sz="0" w:space="0" w:color="auto"/>
                    <w:right w:val="none" w:sz="0" w:space="0" w:color="auto"/>
                  </w:divBdr>
                </w:div>
                <w:div w:id="779837182">
                  <w:marLeft w:val="480"/>
                  <w:marRight w:val="0"/>
                  <w:marTop w:val="0"/>
                  <w:marBottom w:val="0"/>
                  <w:divBdr>
                    <w:top w:val="none" w:sz="0" w:space="0" w:color="auto"/>
                    <w:left w:val="none" w:sz="0" w:space="0" w:color="auto"/>
                    <w:bottom w:val="none" w:sz="0" w:space="0" w:color="auto"/>
                    <w:right w:val="none" w:sz="0" w:space="0" w:color="auto"/>
                  </w:divBdr>
                </w:div>
                <w:div w:id="1769499485">
                  <w:marLeft w:val="480"/>
                  <w:marRight w:val="0"/>
                  <w:marTop w:val="0"/>
                  <w:marBottom w:val="0"/>
                  <w:divBdr>
                    <w:top w:val="none" w:sz="0" w:space="0" w:color="auto"/>
                    <w:left w:val="none" w:sz="0" w:space="0" w:color="auto"/>
                    <w:bottom w:val="none" w:sz="0" w:space="0" w:color="auto"/>
                    <w:right w:val="none" w:sz="0" w:space="0" w:color="auto"/>
                  </w:divBdr>
                </w:div>
                <w:div w:id="1875538568">
                  <w:marLeft w:val="480"/>
                  <w:marRight w:val="0"/>
                  <w:marTop w:val="0"/>
                  <w:marBottom w:val="0"/>
                  <w:divBdr>
                    <w:top w:val="none" w:sz="0" w:space="0" w:color="auto"/>
                    <w:left w:val="none" w:sz="0" w:space="0" w:color="auto"/>
                    <w:bottom w:val="none" w:sz="0" w:space="0" w:color="auto"/>
                    <w:right w:val="none" w:sz="0" w:space="0" w:color="auto"/>
                  </w:divBdr>
                </w:div>
                <w:div w:id="1045330601">
                  <w:marLeft w:val="480"/>
                  <w:marRight w:val="0"/>
                  <w:marTop w:val="0"/>
                  <w:marBottom w:val="0"/>
                  <w:divBdr>
                    <w:top w:val="none" w:sz="0" w:space="0" w:color="auto"/>
                    <w:left w:val="none" w:sz="0" w:space="0" w:color="auto"/>
                    <w:bottom w:val="none" w:sz="0" w:space="0" w:color="auto"/>
                    <w:right w:val="none" w:sz="0" w:space="0" w:color="auto"/>
                  </w:divBdr>
                </w:div>
                <w:div w:id="1143082462">
                  <w:marLeft w:val="480"/>
                  <w:marRight w:val="0"/>
                  <w:marTop w:val="0"/>
                  <w:marBottom w:val="0"/>
                  <w:divBdr>
                    <w:top w:val="none" w:sz="0" w:space="0" w:color="auto"/>
                    <w:left w:val="none" w:sz="0" w:space="0" w:color="auto"/>
                    <w:bottom w:val="none" w:sz="0" w:space="0" w:color="auto"/>
                    <w:right w:val="none" w:sz="0" w:space="0" w:color="auto"/>
                  </w:divBdr>
                </w:div>
                <w:div w:id="1238785676">
                  <w:marLeft w:val="480"/>
                  <w:marRight w:val="0"/>
                  <w:marTop w:val="0"/>
                  <w:marBottom w:val="0"/>
                  <w:divBdr>
                    <w:top w:val="none" w:sz="0" w:space="0" w:color="auto"/>
                    <w:left w:val="none" w:sz="0" w:space="0" w:color="auto"/>
                    <w:bottom w:val="none" w:sz="0" w:space="0" w:color="auto"/>
                    <w:right w:val="none" w:sz="0" w:space="0" w:color="auto"/>
                  </w:divBdr>
                </w:div>
                <w:div w:id="711343248">
                  <w:marLeft w:val="480"/>
                  <w:marRight w:val="0"/>
                  <w:marTop w:val="0"/>
                  <w:marBottom w:val="0"/>
                  <w:divBdr>
                    <w:top w:val="none" w:sz="0" w:space="0" w:color="auto"/>
                    <w:left w:val="none" w:sz="0" w:space="0" w:color="auto"/>
                    <w:bottom w:val="none" w:sz="0" w:space="0" w:color="auto"/>
                    <w:right w:val="none" w:sz="0" w:space="0" w:color="auto"/>
                  </w:divBdr>
                </w:div>
                <w:div w:id="1165559516">
                  <w:marLeft w:val="480"/>
                  <w:marRight w:val="0"/>
                  <w:marTop w:val="0"/>
                  <w:marBottom w:val="0"/>
                  <w:divBdr>
                    <w:top w:val="none" w:sz="0" w:space="0" w:color="auto"/>
                    <w:left w:val="none" w:sz="0" w:space="0" w:color="auto"/>
                    <w:bottom w:val="none" w:sz="0" w:space="0" w:color="auto"/>
                    <w:right w:val="none" w:sz="0" w:space="0" w:color="auto"/>
                  </w:divBdr>
                </w:div>
                <w:div w:id="122310096">
                  <w:marLeft w:val="480"/>
                  <w:marRight w:val="0"/>
                  <w:marTop w:val="0"/>
                  <w:marBottom w:val="0"/>
                  <w:divBdr>
                    <w:top w:val="none" w:sz="0" w:space="0" w:color="auto"/>
                    <w:left w:val="none" w:sz="0" w:space="0" w:color="auto"/>
                    <w:bottom w:val="none" w:sz="0" w:space="0" w:color="auto"/>
                    <w:right w:val="none" w:sz="0" w:space="0" w:color="auto"/>
                  </w:divBdr>
                </w:div>
                <w:div w:id="126316281">
                  <w:marLeft w:val="480"/>
                  <w:marRight w:val="0"/>
                  <w:marTop w:val="0"/>
                  <w:marBottom w:val="0"/>
                  <w:divBdr>
                    <w:top w:val="none" w:sz="0" w:space="0" w:color="auto"/>
                    <w:left w:val="none" w:sz="0" w:space="0" w:color="auto"/>
                    <w:bottom w:val="none" w:sz="0" w:space="0" w:color="auto"/>
                    <w:right w:val="none" w:sz="0" w:space="0" w:color="auto"/>
                  </w:divBdr>
                </w:div>
                <w:div w:id="1194804853">
                  <w:marLeft w:val="480"/>
                  <w:marRight w:val="0"/>
                  <w:marTop w:val="0"/>
                  <w:marBottom w:val="0"/>
                  <w:divBdr>
                    <w:top w:val="none" w:sz="0" w:space="0" w:color="auto"/>
                    <w:left w:val="none" w:sz="0" w:space="0" w:color="auto"/>
                    <w:bottom w:val="none" w:sz="0" w:space="0" w:color="auto"/>
                    <w:right w:val="none" w:sz="0" w:space="0" w:color="auto"/>
                  </w:divBdr>
                </w:div>
                <w:div w:id="898707263">
                  <w:marLeft w:val="480"/>
                  <w:marRight w:val="0"/>
                  <w:marTop w:val="0"/>
                  <w:marBottom w:val="0"/>
                  <w:divBdr>
                    <w:top w:val="none" w:sz="0" w:space="0" w:color="auto"/>
                    <w:left w:val="none" w:sz="0" w:space="0" w:color="auto"/>
                    <w:bottom w:val="none" w:sz="0" w:space="0" w:color="auto"/>
                    <w:right w:val="none" w:sz="0" w:space="0" w:color="auto"/>
                  </w:divBdr>
                </w:div>
                <w:div w:id="884222622">
                  <w:marLeft w:val="480"/>
                  <w:marRight w:val="0"/>
                  <w:marTop w:val="0"/>
                  <w:marBottom w:val="0"/>
                  <w:divBdr>
                    <w:top w:val="none" w:sz="0" w:space="0" w:color="auto"/>
                    <w:left w:val="none" w:sz="0" w:space="0" w:color="auto"/>
                    <w:bottom w:val="none" w:sz="0" w:space="0" w:color="auto"/>
                    <w:right w:val="none" w:sz="0" w:space="0" w:color="auto"/>
                  </w:divBdr>
                </w:div>
                <w:div w:id="232816326">
                  <w:marLeft w:val="480"/>
                  <w:marRight w:val="0"/>
                  <w:marTop w:val="0"/>
                  <w:marBottom w:val="0"/>
                  <w:divBdr>
                    <w:top w:val="none" w:sz="0" w:space="0" w:color="auto"/>
                    <w:left w:val="none" w:sz="0" w:space="0" w:color="auto"/>
                    <w:bottom w:val="none" w:sz="0" w:space="0" w:color="auto"/>
                    <w:right w:val="none" w:sz="0" w:space="0" w:color="auto"/>
                  </w:divBdr>
                </w:div>
                <w:div w:id="231933679">
                  <w:marLeft w:val="480"/>
                  <w:marRight w:val="0"/>
                  <w:marTop w:val="0"/>
                  <w:marBottom w:val="0"/>
                  <w:divBdr>
                    <w:top w:val="none" w:sz="0" w:space="0" w:color="auto"/>
                    <w:left w:val="none" w:sz="0" w:space="0" w:color="auto"/>
                    <w:bottom w:val="none" w:sz="0" w:space="0" w:color="auto"/>
                    <w:right w:val="none" w:sz="0" w:space="0" w:color="auto"/>
                  </w:divBdr>
                </w:div>
                <w:div w:id="1400177099">
                  <w:marLeft w:val="480"/>
                  <w:marRight w:val="0"/>
                  <w:marTop w:val="0"/>
                  <w:marBottom w:val="0"/>
                  <w:divBdr>
                    <w:top w:val="none" w:sz="0" w:space="0" w:color="auto"/>
                    <w:left w:val="none" w:sz="0" w:space="0" w:color="auto"/>
                    <w:bottom w:val="none" w:sz="0" w:space="0" w:color="auto"/>
                    <w:right w:val="none" w:sz="0" w:space="0" w:color="auto"/>
                  </w:divBdr>
                </w:div>
                <w:div w:id="1999797629">
                  <w:marLeft w:val="480"/>
                  <w:marRight w:val="0"/>
                  <w:marTop w:val="0"/>
                  <w:marBottom w:val="0"/>
                  <w:divBdr>
                    <w:top w:val="none" w:sz="0" w:space="0" w:color="auto"/>
                    <w:left w:val="none" w:sz="0" w:space="0" w:color="auto"/>
                    <w:bottom w:val="none" w:sz="0" w:space="0" w:color="auto"/>
                    <w:right w:val="none" w:sz="0" w:space="0" w:color="auto"/>
                  </w:divBdr>
                </w:div>
              </w:divsChild>
            </w:div>
            <w:div w:id="232207001">
              <w:marLeft w:val="0"/>
              <w:marRight w:val="0"/>
              <w:marTop w:val="0"/>
              <w:marBottom w:val="0"/>
              <w:divBdr>
                <w:top w:val="none" w:sz="0" w:space="0" w:color="auto"/>
                <w:left w:val="none" w:sz="0" w:space="0" w:color="auto"/>
                <w:bottom w:val="none" w:sz="0" w:space="0" w:color="auto"/>
                <w:right w:val="none" w:sz="0" w:space="0" w:color="auto"/>
              </w:divBdr>
              <w:divsChild>
                <w:div w:id="613633580">
                  <w:marLeft w:val="480"/>
                  <w:marRight w:val="0"/>
                  <w:marTop w:val="0"/>
                  <w:marBottom w:val="0"/>
                  <w:divBdr>
                    <w:top w:val="none" w:sz="0" w:space="0" w:color="auto"/>
                    <w:left w:val="none" w:sz="0" w:space="0" w:color="auto"/>
                    <w:bottom w:val="none" w:sz="0" w:space="0" w:color="auto"/>
                    <w:right w:val="none" w:sz="0" w:space="0" w:color="auto"/>
                  </w:divBdr>
                </w:div>
                <w:div w:id="1185023511">
                  <w:marLeft w:val="480"/>
                  <w:marRight w:val="0"/>
                  <w:marTop w:val="0"/>
                  <w:marBottom w:val="0"/>
                  <w:divBdr>
                    <w:top w:val="none" w:sz="0" w:space="0" w:color="auto"/>
                    <w:left w:val="none" w:sz="0" w:space="0" w:color="auto"/>
                    <w:bottom w:val="none" w:sz="0" w:space="0" w:color="auto"/>
                    <w:right w:val="none" w:sz="0" w:space="0" w:color="auto"/>
                  </w:divBdr>
                </w:div>
                <w:div w:id="1363088570">
                  <w:marLeft w:val="480"/>
                  <w:marRight w:val="0"/>
                  <w:marTop w:val="0"/>
                  <w:marBottom w:val="0"/>
                  <w:divBdr>
                    <w:top w:val="none" w:sz="0" w:space="0" w:color="auto"/>
                    <w:left w:val="none" w:sz="0" w:space="0" w:color="auto"/>
                    <w:bottom w:val="none" w:sz="0" w:space="0" w:color="auto"/>
                    <w:right w:val="none" w:sz="0" w:space="0" w:color="auto"/>
                  </w:divBdr>
                </w:div>
                <w:div w:id="3552972">
                  <w:marLeft w:val="480"/>
                  <w:marRight w:val="0"/>
                  <w:marTop w:val="0"/>
                  <w:marBottom w:val="0"/>
                  <w:divBdr>
                    <w:top w:val="none" w:sz="0" w:space="0" w:color="auto"/>
                    <w:left w:val="none" w:sz="0" w:space="0" w:color="auto"/>
                    <w:bottom w:val="none" w:sz="0" w:space="0" w:color="auto"/>
                    <w:right w:val="none" w:sz="0" w:space="0" w:color="auto"/>
                  </w:divBdr>
                </w:div>
                <w:div w:id="1238634932">
                  <w:marLeft w:val="480"/>
                  <w:marRight w:val="0"/>
                  <w:marTop w:val="0"/>
                  <w:marBottom w:val="0"/>
                  <w:divBdr>
                    <w:top w:val="none" w:sz="0" w:space="0" w:color="auto"/>
                    <w:left w:val="none" w:sz="0" w:space="0" w:color="auto"/>
                    <w:bottom w:val="none" w:sz="0" w:space="0" w:color="auto"/>
                    <w:right w:val="none" w:sz="0" w:space="0" w:color="auto"/>
                  </w:divBdr>
                </w:div>
                <w:div w:id="1760832479">
                  <w:marLeft w:val="480"/>
                  <w:marRight w:val="0"/>
                  <w:marTop w:val="0"/>
                  <w:marBottom w:val="0"/>
                  <w:divBdr>
                    <w:top w:val="none" w:sz="0" w:space="0" w:color="auto"/>
                    <w:left w:val="none" w:sz="0" w:space="0" w:color="auto"/>
                    <w:bottom w:val="none" w:sz="0" w:space="0" w:color="auto"/>
                    <w:right w:val="none" w:sz="0" w:space="0" w:color="auto"/>
                  </w:divBdr>
                </w:div>
                <w:div w:id="1736053406">
                  <w:marLeft w:val="480"/>
                  <w:marRight w:val="0"/>
                  <w:marTop w:val="0"/>
                  <w:marBottom w:val="0"/>
                  <w:divBdr>
                    <w:top w:val="none" w:sz="0" w:space="0" w:color="auto"/>
                    <w:left w:val="none" w:sz="0" w:space="0" w:color="auto"/>
                    <w:bottom w:val="none" w:sz="0" w:space="0" w:color="auto"/>
                    <w:right w:val="none" w:sz="0" w:space="0" w:color="auto"/>
                  </w:divBdr>
                </w:div>
                <w:div w:id="536042989">
                  <w:marLeft w:val="480"/>
                  <w:marRight w:val="0"/>
                  <w:marTop w:val="0"/>
                  <w:marBottom w:val="0"/>
                  <w:divBdr>
                    <w:top w:val="none" w:sz="0" w:space="0" w:color="auto"/>
                    <w:left w:val="none" w:sz="0" w:space="0" w:color="auto"/>
                    <w:bottom w:val="none" w:sz="0" w:space="0" w:color="auto"/>
                    <w:right w:val="none" w:sz="0" w:space="0" w:color="auto"/>
                  </w:divBdr>
                </w:div>
                <w:div w:id="14038389">
                  <w:marLeft w:val="480"/>
                  <w:marRight w:val="0"/>
                  <w:marTop w:val="0"/>
                  <w:marBottom w:val="0"/>
                  <w:divBdr>
                    <w:top w:val="none" w:sz="0" w:space="0" w:color="auto"/>
                    <w:left w:val="none" w:sz="0" w:space="0" w:color="auto"/>
                    <w:bottom w:val="none" w:sz="0" w:space="0" w:color="auto"/>
                    <w:right w:val="none" w:sz="0" w:space="0" w:color="auto"/>
                  </w:divBdr>
                </w:div>
                <w:div w:id="1929725355">
                  <w:marLeft w:val="480"/>
                  <w:marRight w:val="0"/>
                  <w:marTop w:val="0"/>
                  <w:marBottom w:val="0"/>
                  <w:divBdr>
                    <w:top w:val="none" w:sz="0" w:space="0" w:color="auto"/>
                    <w:left w:val="none" w:sz="0" w:space="0" w:color="auto"/>
                    <w:bottom w:val="none" w:sz="0" w:space="0" w:color="auto"/>
                    <w:right w:val="none" w:sz="0" w:space="0" w:color="auto"/>
                  </w:divBdr>
                </w:div>
                <w:div w:id="1667781452">
                  <w:marLeft w:val="480"/>
                  <w:marRight w:val="0"/>
                  <w:marTop w:val="0"/>
                  <w:marBottom w:val="0"/>
                  <w:divBdr>
                    <w:top w:val="none" w:sz="0" w:space="0" w:color="auto"/>
                    <w:left w:val="none" w:sz="0" w:space="0" w:color="auto"/>
                    <w:bottom w:val="none" w:sz="0" w:space="0" w:color="auto"/>
                    <w:right w:val="none" w:sz="0" w:space="0" w:color="auto"/>
                  </w:divBdr>
                </w:div>
                <w:div w:id="267739715">
                  <w:marLeft w:val="480"/>
                  <w:marRight w:val="0"/>
                  <w:marTop w:val="0"/>
                  <w:marBottom w:val="0"/>
                  <w:divBdr>
                    <w:top w:val="none" w:sz="0" w:space="0" w:color="auto"/>
                    <w:left w:val="none" w:sz="0" w:space="0" w:color="auto"/>
                    <w:bottom w:val="none" w:sz="0" w:space="0" w:color="auto"/>
                    <w:right w:val="none" w:sz="0" w:space="0" w:color="auto"/>
                  </w:divBdr>
                </w:div>
                <w:div w:id="2067027676">
                  <w:marLeft w:val="480"/>
                  <w:marRight w:val="0"/>
                  <w:marTop w:val="0"/>
                  <w:marBottom w:val="0"/>
                  <w:divBdr>
                    <w:top w:val="none" w:sz="0" w:space="0" w:color="auto"/>
                    <w:left w:val="none" w:sz="0" w:space="0" w:color="auto"/>
                    <w:bottom w:val="none" w:sz="0" w:space="0" w:color="auto"/>
                    <w:right w:val="none" w:sz="0" w:space="0" w:color="auto"/>
                  </w:divBdr>
                </w:div>
                <w:div w:id="15082802">
                  <w:marLeft w:val="480"/>
                  <w:marRight w:val="0"/>
                  <w:marTop w:val="0"/>
                  <w:marBottom w:val="0"/>
                  <w:divBdr>
                    <w:top w:val="none" w:sz="0" w:space="0" w:color="auto"/>
                    <w:left w:val="none" w:sz="0" w:space="0" w:color="auto"/>
                    <w:bottom w:val="none" w:sz="0" w:space="0" w:color="auto"/>
                    <w:right w:val="none" w:sz="0" w:space="0" w:color="auto"/>
                  </w:divBdr>
                </w:div>
                <w:div w:id="1600991297">
                  <w:marLeft w:val="480"/>
                  <w:marRight w:val="0"/>
                  <w:marTop w:val="0"/>
                  <w:marBottom w:val="0"/>
                  <w:divBdr>
                    <w:top w:val="none" w:sz="0" w:space="0" w:color="auto"/>
                    <w:left w:val="none" w:sz="0" w:space="0" w:color="auto"/>
                    <w:bottom w:val="none" w:sz="0" w:space="0" w:color="auto"/>
                    <w:right w:val="none" w:sz="0" w:space="0" w:color="auto"/>
                  </w:divBdr>
                </w:div>
                <w:div w:id="509032543">
                  <w:marLeft w:val="480"/>
                  <w:marRight w:val="0"/>
                  <w:marTop w:val="0"/>
                  <w:marBottom w:val="0"/>
                  <w:divBdr>
                    <w:top w:val="none" w:sz="0" w:space="0" w:color="auto"/>
                    <w:left w:val="none" w:sz="0" w:space="0" w:color="auto"/>
                    <w:bottom w:val="none" w:sz="0" w:space="0" w:color="auto"/>
                    <w:right w:val="none" w:sz="0" w:space="0" w:color="auto"/>
                  </w:divBdr>
                </w:div>
                <w:div w:id="296763826">
                  <w:marLeft w:val="480"/>
                  <w:marRight w:val="0"/>
                  <w:marTop w:val="0"/>
                  <w:marBottom w:val="0"/>
                  <w:divBdr>
                    <w:top w:val="none" w:sz="0" w:space="0" w:color="auto"/>
                    <w:left w:val="none" w:sz="0" w:space="0" w:color="auto"/>
                    <w:bottom w:val="none" w:sz="0" w:space="0" w:color="auto"/>
                    <w:right w:val="none" w:sz="0" w:space="0" w:color="auto"/>
                  </w:divBdr>
                </w:div>
                <w:div w:id="1413546880">
                  <w:marLeft w:val="480"/>
                  <w:marRight w:val="0"/>
                  <w:marTop w:val="0"/>
                  <w:marBottom w:val="0"/>
                  <w:divBdr>
                    <w:top w:val="none" w:sz="0" w:space="0" w:color="auto"/>
                    <w:left w:val="none" w:sz="0" w:space="0" w:color="auto"/>
                    <w:bottom w:val="none" w:sz="0" w:space="0" w:color="auto"/>
                    <w:right w:val="none" w:sz="0" w:space="0" w:color="auto"/>
                  </w:divBdr>
                </w:div>
                <w:div w:id="710496052">
                  <w:marLeft w:val="480"/>
                  <w:marRight w:val="0"/>
                  <w:marTop w:val="0"/>
                  <w:marBottom w:val="0"/>
                  <w:divBdr>
                    <w:top w:val="none" w:sz="0" w:space="0" w:color="auto"/>
                    <w:left w:val="none" w:sz="0" w:space="0" w:color="auto"/>
                    <w:bottom w:val="none" w:sz="0" w:space="0" w:color="auto"/>
                    <w:right w:val="none" w:sz="0" w:space="0" w:color="auto"/>
                  </w:divBdr>
                </w:div>
                <w:div w:id="738014322">
                  <w:marLeft w:val="480"/>
                  <w:marRight w:val="0"/>
                  <w:marTop w:val="0"/>
                  <w:marBottom w:val="0"/>
                  <w:divBdr>
                    <w:top w:val="none" w:sz="0" w:space="0" w:color="auto"/>
                    <w:left w:val="none" w:sz="0" w:space="0" w:color="auto"/>
                    <w:bottom w:val="none" w:sz="0" w:space="0" w:color="auto"/>
                    <w:right w:val="none" w:sz="0" w:space="0" w:color="auto"/>
                  </w:divBdr>
                </w:div>
                <w:div w:id="1830170573">
                  <w:marLeft w:val="480"/>
                  <w:marRight w:val="0"/>
                  <w:marTop w:val="0"/>
                  <w:marBottom w:val="0"/>
                  <w:divBdr>
                    <w:top w:val="none" w:sz="0" w:space="0" w:color="auto"/>
                    <w:left w:val="none" w:sz="0" w:space="0" w:color="auto"/>
                    <w:bottom w:val="none" w:sz="0" w:space="0" w:color="auto"/>
                    <w:right w:val="none" w:sz="0" w:space="0" w:color="auto"/>
                  </w:divBdr>
                </w:div>
                <w:div w:id="1592854471">
                  <w:marLeft w:val="480"/>
                  <w:marRight w:val="0"/>
                  <w:marTop w:val="0"/>
                  <w:marBottom w:val="0"/>
                  <w:divBdr>
                    <w:top w:val="none" w:sz="0" w:space="0" w:color="auto"/>
                    <w:left w:val="none" w:sz="0" w:space="0" w:color="auto"/>
                    <w:bottom w:val="none" w:sz="0" w:space="0" w:color="auto"/>
                    <w:right w:val="none" w:sz="0" w:space="0" w:color="auto"/>
                  </w:divBdr>
                </w:div>
                <w:div w:id="1983607880">
                  <w:marLeft w:val="480"/>
                  <w:marRight w:val="0"/>
                  <w:marTop w:val="0"/>
                  <w:marBottom w:val="0"/>
                  <w:divBdr>
                    <w:top w:val="none" w:sz="0" w:space="0" w:color="auto"/>
                    <w:left w:val="none" w:sz="0" w:space="0" w:color="auto"/>
                    <w:bottom w:val="none" w:sz="0" w:space="0" w:color="auto"/>
                    <w:right w:val="none" w:sz="0" w:space="0" w:color="auto"/>
                  </w:divBdr>
                </w:div>
                <w:div w:id="185292137">
                  <w:marLeft w:val="480"/>
                  <w:marRight w:val="0"/>
                  <w:marTop w:val="0"/>
                  <w:marBottom w:val="0"/>
                  <w:divBdr>
                    <w:top w:val="none" w:sz="0" w:space="0" w:color="auto"/>
                    <w:left w:val="none" w:sz="0" w:space="0" w:color="auto"/>
                    <w:bottom w:val="none" w:sz="0" w:space="0" w:color="auto"/>
                    <w:right w:val="none" w:sz="0" w:space="0" w:color="auto"/>
                  </w:divBdr>
                </w:div>
                <w:div w:id="1821772721">
                  <w:marLeft w:val="480"/>
                  <w:marRight w:val="0"/>
                  <w:marTop w:val="0"/>
                  <w:marBottom w:val="0"/>
                  <w:divBdr>
                    <w:top w:val="none" w:sz="0" w:space="0" w:color="auto"/>
                    <w:left w:val="none" w:sz="0" w:space="0" w:color="auto"/>
                    <w:bottom w:val="none" w:sz="0" w:space="0" w:color="auto"/>
                    <w:right w:val="none" w:sz="0" w:space="0" w:color="auto"/>
                  </w:divBdr>
                </w:div>
                <w:div w:id="12342076">
                  <w:marLeft w:val="480"/>
                  <w:marRight w:val="0"/>
                  <w:marTop w:val="0"/>
                  <w:marBottom w:val="0"/>
                  <w:divBdr>
                    <w:top w:val="none" w:sz="0" w:space="0" w:color="auto"/>
                    <w:left w:val="none" w:sz="0" w:space="0" w:color="auto"/>
                    <w:bottom w:val="none" w:sz="0" w:space="0" w:color="auto"/>
                    <w:right w:val="none" w:sz="0" w:space="0" w:color="auto"/>
                  </w:divBdr>
                </w:div>
                <w:div w:id="374428071">
                  <w:marLeft w:val="480"/>
                  <w:marRight w:val="0"/>
                  <w:marTop w:val="0"/>
                  <w:marBottom w:val="0"/>
                  <w:divBdr>
                    <w:top w:val="none" w:sz="0" w:space="0" w:color="auto"/>
                    <w:left w:val="none" w:sz="0" w:space="0" w:color="auto"/>
                    <w:bottom w:val="none" w:sz="0" w:space="0" w:color="auto"/>
                    <w:right w:val="none" w:sz="0" w:space="0" w:color="auto"/>
                  </w:divBdr>
                </w:div>
                <w:div w:id="1129781468">
                  <w:marLeft w:val="480"/>
                  <w:marRight w:val="0"/>
                  <w:marTop w:val="0"/>
                  <w:marBottom w:val="0"/>
                  <w:divBdr>
                    <w:top w:val="none" w:sz="0" w:space="0" w:color="auto"/>
                    <w:left w:val="none" w:sz="0" w:space="0" w:color="auto"/>
                    <w:bottom w:val="none" w:sz="0" w:space="0" w:color="auto"/>
                    <w:right w:val="none" w:sz="0" w:space="0" w:color="auto"/>
                  </w:divBdr>
                </w:div>
                <w:div w:id="1135026776">
                  <w:marLeft w:val="480"/>
                  <w:marRight w:val="0"/>
                  <w:marTop w:val="0"/>
                  <w:marBottom w:val="0"/>
                  <w:divBdr>
                    <w:top w:val="none" w:sz="0" w:space="0" w:color="auto"/>
                    <w:left w:val="none" w:sz="0" w:space="0" w:color="auto"/>
                    <w:bottom w:val="none" w:sz="0" w:space="0" w:color="auto"/>
                    <w:right w:val="none" w:sz="0" w:space="0" w:color="auto"/>
                  </w:divBdr>
                </w:div>
                <w:div w:id="1578898189">
                  <w:marLeft w:val="480"/>
                  <w:marRight w:val="0"/>
                  <w:marTop w:val="0"/>
                  <w:marBottom w:val="0"/>
                  <w:divBdr>
                    <w:top w:val="none" w:sz="0" w:space="0" w:color="auto"/>
                    <w:left w:val="none" w:sz="0" w:space="0" w:color="auto"/>
                    <w:bottom w:val="none" w:sz="0" w:space="0" w:color="auto"/>
                    <w:right w:val="none" w:sz="0" w:space="0" w:color="auto"/>
                  </w:divBdr>
                </w:div>
                <w:div w:id="2123529418">
                  <w:marLeft w:val="480"/>
                  <w:marRight w:val="0"/>
                  <w:marTop w:val="0"/>
                  <w:marBottom w:val="0"/>
                  <w:divBdr>
                    <w:top w:val="none" w:sz="0" w:space="0" w:color="auto"/>
                    <w:left w:val="none" w:sz="0" w:space="0" w:color="auto"/>
                    <w:bottom w:val="none" w:sz="0" w:space="0" w:color="auto"/>
                    <w:right w:val="none" w:sz="0" w:space="0" w:color="auto"/>
                  </w:divBdr>
                </w:div>
                <w:div w:id="306280910">
                  <w:marLeft w:val="480"/>
                  <w:marRight w:val="0"/>
                  <w:marTop w:val="0"/>
                  <w:marBottom w:val="0"/>
                  <w:divBdr>
                    <w:top w:val="none" w:sz="0" w:space="0" w:color="auto"/>
                    <w:left w:val="none" w:sz="0" w:space="0" w:color="auto"/>
                    <w:bottom w:val="none" w:sz="0" w:space="0" w:color="auto"/>
                    <w:right w:val="none" w:sz="0" w:space="0" w:color="auto"/>
                  </w:divBdr>
                </w:div>
                <w:div w:id="1004286872">
                  <w:marLeft w:val="480"/>
                  <w:marRight w:val="0"/>
                  <w:marTop w:val="0"/>
                  <w:marBottom w:val="0"/>
                  <w:divBdr>
                    <w:top w:val="none" w:sz="0" w:space="0" w:color="auto"/>
                    <w:left w:val="none" w:sz="0" w:space="0" w:color="auto"/>
                    <w:bottom w:val="none" w:sz="0" w:space="0" w:color="auto"/>
                    <w:right w:val="none" w:sz="0" w:space="0" w:color="auto"/>
                  </w:divBdr>
                </w:div>
                <w:div w:id="1341784490">
                  <w:marLeft w:val="480"/>
                  <w:marRight w:val="0"/>
                  <w:marTop w:val="0"/>
                  <w:marBottom w:val="0"/>
                  <w:divBdr>
                    <w:top w:val="none" w:sz="0" w:space="0" w:color="auto"/>
                    <w:left w:val="none" w:sz="0" w:space="0" w:color="auto"/>
                    <w:bottom w:val="none" w:sz="0" w:space="0" w:color="auto"/>
                    <w:right w:val="none" w:sz="0" w:space="0" w:color="auto"/>
                  </w:divBdr>
                </w:div>
                <w:div w:id="512644793">
                  <w:marLeft w:val="480"/>
                  <w:marRight w:val="0"/>
                  <w:marTop w:val="0"/>
                  <w:marBottom w:val="0"/>
                  <w:divBdr>
                    <w:top w:val="none" w:sz="0" w:space="0" w:color="auto"/>
                    <w:left w:val="none" w:sz="0" w:space="0" w:color="auto"/>
                    <w:bottom w:val="none" w:sz="0" w:space="0" w:color="auto"/>
                    <w:right w:val="none" w:sz="0" w:space="0" w:color="auto"/>
                  </w:divBdr>
                </w:div>
                <w:div w:id="1159346477">
                  <w:marLeft w:val="480"/>
                  <w:marRight w:val="0"/>
                  <w:marTop w:val="0"/>
                  <w:marBottom w:val="0"/>
                  <w:divBdr>
                    <w:top w:val="none" w:sz="0" w:space="0" w:color="auto"/>
                    <w:left w:val="none" w:sz="0" w:space="0" w:color="auto"/>
                    <w:bottom w:val="none" w:sz="0" w:space="0" w:color="auto"/>
                    <w:right w:val="none" w:sz="0" w:space="0" w:color="auto"/>
                  </w:divBdr>
                </w:div>
                <w:div w:id="383989760">
                  <w:marLeft w:val="480"/>
                  <w:marRight w:val="0"/>
                  <w:marTop w:val="0"/>
                  <w:marBottom w:val="0"/>
                  <w:divBdr>
                    <w:top w:val="none" w:sz="0" w:space="0" w:color="auto"/>
                    <w:left w:val="none" w:sz="0" w:space="0" w:color="auto"/>
                    <w:bottom w:val="none" w:sz="0" w:space="0" w:color="auto"/>
                    <w:right w:val="none" w:sz="0" w:space="0" w:color="auto"/>
                  </w:divBdr>
                </w:div>
                <w:div w:id="1977173377">
                  <w:marLeft w:val="480"/>
                  <w:marRight w:val="0"/>
                  <w:marTop w:val="0"/>
                  <w:marBottom w:val="0"/>
                  <w:divBdr>
                    <w:top w:val="none" w:sz="0" w:space="0" w:color="auto"/>
                    <w:left w:val="none" w:sz="0" w:space="0" w:color="auto"/>
                    <w:bottom w:val="none" w:sz="0" w:space="0" w:color="auto"/>
                    <w:right w:val="none" w:sz="0" w:space="0" w:color="auto"/>
                  </w:divBdr>
                </w:div>
                <w:div w:id="1324165273">
                  <w:marLeft w:val="480"/>
                  <w:marRight w:val="0"/>
                  <w:marTop w:val="0"/>
                  <w:marBottom w:val="0"/>
                  <w:divBdr>
                    <w:top w:val="none" w:sz="0" w:space="0" w:color="auto"/>
                    <w:left w:val="none" w:sz="0" w:space="0" w:color="auto"/>
                    <w:bottom w:val="none" w:sz="0" w:space="0" w:color="auto"/>
                    <w:right w:val="none" w:sz="0" w:space="0" w:color="auto"/>
                  </w:divBdr>
                </w:div>
                <w:div w:id="684359245">
                  <w:marLeft w:val="480"/>
                  <w:marRight w:val="0"/>
                  <w:marTop w:val="0"/>
                  <w:marBottom w:val="0"/>
                  <w:divBdr>
                    <w:top w:val="none" w:sz="0" w:space="0" w:color="auto"/>
                    <w:left w:val="none" w:sz="0" w:space="0" w:color="auto"/>
                    <w:bottom w:val="none" w:sz="0" w:space="0" w:color="auto"/>
                    <w:right w:val="none" w:sz="0" w:space="0" w:color="auto"/>
                  </w:divBdr>
                </w:div>
                <w:div w:id="1141849432">
                  <w:marLeft w:val="480"/>
                  <w:marRight w:val="0"/>
                  <w:marTop w:val="0"/>
                  <w:marBottom w:val="0"/>
                  <w:divBdr>
                    <w:top w:val="none" w:sz="0" w:space="0" w:color="auto"/>
                    <w:left w:val="none" w:sz="0" w:space="0" w:color="auto"/>
                    <w:bottom w:val="none" w:sz="0" w:space="0" w:color="auto"/>
                    <w:right w:val="none" w:sz="0" w:space="0" w:color="auto"/>
                  </w:divBdr>
                </w:div>
                <w:div w:id="990866461">
                  <w:marLeft w:val="480"/>
                  <w:marRight w:val="0"/>
                  <w:marTop w:val="0"/>
                  <w:marBottom w:val="0"/>
                  <w:divBdr>
                    <w:top w:val="none" w:sz="0" w:space="0" w:color="auto"/>
                    <w:left w:val="none" w:sz="0" w:space="0" w:color="auto"/>
                    <w:bottom w:val="none" w:sz="0" w:space="0" w:color="auto"/>
                    <w:right w:val="none" w:sz="0" w:space="0" w:color="auto"/>
                  </w:divBdr>
                </w:div>
                <w:div w:id="142083895">
                  <w:marLeft w:val="480"/>
                  <w:marRight w:val="0"/>
                  <w:marTop w:val="0"/>
                  <w:marBottom w:val="0"/>
                  <w:divBdr>
                    <w:top w:val="none" w:sz="0" w:space="0" w:color="auto"/>
                    <w:left w:val="none" w:sz="0" w:space="0" w:color="auto"/>
                    <w:bottom w:val="none" w:sz="0" w:space="0" w:color="auto"/>
                    <w:right w:val="none" w:sz="0" w:space="0" w:color="auto"/>
                  </w:divBdr>
                </w:div>
                <w:div w:id="1830514061">
                  <w:marLeft w:val="480"/>
                  <w:marRight w:val="0"/>
                  <w:marTop w:val="0"/>
                  <w:marBottom w:val="0"/>
                  <w:divBdr>
                    <w:top w:val="none" w:sz="0" w:space="0" w:color="auto"/>
                    <w:left w:val="none" w:sz="0" w:space="0" w:color="auto"/>
                    <w:bottom w:val="none" w:sz="0" w:space="0" w:color="auto"/>
                    <w:right w:val="none" w:sz="0" w:space="0" w:color="auto"/>
                  </w:divBdr>
                </w:div>
                <w:div w:id="473527105">
                  <w:marLeft w:val="480"/>
                  <w:marRight w:val="0"/>
                  <w:marTop w:val="0"/>
                  <w:marBottom w:val="0"/>
                  <w:divBdr>
                    <w:top w:val="none" w:sz="0" w:space="0" w:color="auto"/>
                    <w:left w:val="none" w:sz="0" w:space="0" w:color="auto"/>
                    <w:bottom w:val="none" w:sz="0" w:space="0" w:color="auto"/>
                    <w:right w:val="none" w:sz="0" w:space="0" w:color="auto"/>
                  </w:divBdr>
                </w:div>
                <w:div w:id="372731938">
                  <w:marLeft w:val="480"/>
                  <w:marRight w:val="0"/>
                  <w:marTop w:val="0"/>
                  <w:marBottom w:val="0"/>
                  <w:divBdr>
                    <w:top w:val="none" w:sz="0" w:space="0" w:color="auto"/>
                    <w:left w:val="none" w:sz="0" w:space="0" w:color="auto"/>
                    <w:bottom w:val="none" w:sz="0" w:space="0" w:color="auto"/>
                    <w:right w:val="none" w:sz="0" w:space="0" w:color="auto"/>
                  </w:divBdr>
                </w:div>
                <w:div w:id="2057045920">
                  <w:marLeft w:val="480"/>
                  <w:marRight w:val="0"/>
                  <w:marTop w:val="0"/>
                  <w:marBottom w:val="0"/>
                  <w:divBdr>
                    <w:top w:val="none" w:sz="0" w:space="0" w:color="auto"/>
                    <w:left w:val="none" w:sz="0" w:space="0" w:color="auto"/>
                    <w:bottom w:val="none" w:sz="0" w:space="0" w:color="auto"/>
                    <w:right w:val="none" w:sz="0" w:space="0" w:color="auto"/>
                  </w:divBdr>
                </w:div>
                <w:div w:id="575287281">
                  <w:marLeft w:val="480"/>
                  <w:marRight w:val="0"/>
                  <w:marTop w:val="0"/>
                  <w:marBottom w:val="0"/>
                  <w:divBdr>
                    <w:top w:val="none" w:sz="0" w:space="0" w:color="auto"/>
                    <w:left w:val="none" w:sz="0" w:space="0" w:color="auto"/>
                    <w:bottom w:val="none" w:sz="0" w:space="0" w:color="auto"/>
                    <w:right w:val="none" w:sz="0" w:space="0" w:color="auto"/>
                  </w:divBdr>
                </w:div>
              </w:divsChild>
            </w:div>
            <w:div w:id="1583248495">
              <w:marLeft w:val="0"/>
              <w:marRight w:val="0"/>
              <w:marTop w:val="0"/>
              <w:marBottom w:val="0"/>
              <w:divBdr>
                <w:top w:val="none" w:sz="0" w:space="0" w:color="auto"/>
                <w:left w:val="none" w:sz="0" w:space="0" w:color="auto"/>
                <w:bottom w:val="none" w:sz="0" w:space="0" w:color="auto"/>
                <w:right w:val="none" w:sz="0" w:space="0" w:color="auto"/>
              </w:divBdr>
              <w:divsChild>
                <w:div w:id="1095976596">
                  <w:marLeft w:val="480"/>
                  <w:marRight w:val="0"/>
                  <w:marTop w:val="0"/>
                  <w:marBottom w:val="0"/>
                  <w:divBdr>
                    <w:top w:val="none" w:sz="0" w:space="0" w:color="auto"/>
                    <w:left w:val="none" w:sz="0" w:space="0" w:color="auto"/>
                    <w:bottom w:val="none" w:sz="0" w:space="0" w:color="auto"/>
                    <w:right w:val="none" w:sz="0" w:space="0" w:color="auto"/>
                  </w:divBdr>
                </w:div>
                <w:div w:id="2113087498">
                  <w:marLeft w:val="480"/>
                  <w:marRight w:val="0"/>
                  <w:marTop w:val="0"/>
                  <w:marBottom w:val="0"/>
                  <w:divBdr>
                    <w:top w:val="none" w:sz="0" w:space="0" w:color="auto"/>
                    <w:left w:val="none" w:sz="0" w:space="0" w:color="auto"/>
                    <w:bottom w:val="none" w:sz="0" w:space="0" w:color="auto"/>
                    <w:right w:val="none" w:sz="0" w:space="0" w:color="auto"/>
                  </w:divBdr>
                </w:div>
                <w:div w:id="679045156">
                  <w:marLeft w:val="480"/>
                  <w:marRight w:val="0"/>
                  <w:marTop w:val="0"/>
                  <w:marBottom w:val="0"/>
                  <w:divBdr>
                    <w:top w:val="none" w:sz="0" w:space="0" w:color="auto"/>
                    <w:left w:val="none" w:sz="0" w:space="0" w:color="auto"/>
                    <w:bottom w:val="none" w:sz="0" w:space="0" w:color="auto"/>
                    <w:right w:val="none" w:sz="0" w:space="0" w:color="auto"/>
                  </w:divBdr>
                </w:div>
                <w:div w:id="1474374986">
                  <w:marLeft w:val="480"/>
                  <w:marRight w:val="0"/>
                  <w:marTop w:val="0"/>
                  <w:marBottom w:val="0"/>
                  <w:divBdr>
                    <w:top w:val="none" w:sz="0" w:space="0" w:color="auto"/>
                    <w:left w:val="none" w:sz="0" w:space="0" w:color="auto"/>
                    <w:bottom w:val="none" w:sz="0" w:space="0" w:color="auto"/>
                    <w:right w:val="none" w:sz="0" w:space="0" w:color="auto"/>
                  </w:divBdr>
                </w:div>
                <w:div w:id="1949040788">
                  <w:marLeft w:val="480"/>
                  <w:marRight w:val="0"/>
                  <w:marTop w:val="0"/>
                  <w:marBottom w:val="0"/>
                  <w:divBdr>
                    <w:top w:val="none" w:sz="0" w:space="0" w:color="auto"/>
                    <w:left w:val="none" w:sz="0" w:space="0" w:color="auto"/>
                    <w:bottom w:val="none" w:sz="0" w:space="0" w:color="auto"/>
                    <w:right w:val="none" w:sz="0" w:space="0" w:color="auto"/>
                  </w:divBdr>
                </w:div>
                <w:div w:id="1069888988">
                  <w:marLeft w:val="480"/>
                  <w:marRight w:val="0"/>
                  <w:marTop w:val="0"/>
                  <w:marBottom w:val="0"/>
                  <w:divBdr>
                    <w:top w:val="none" w:sz="0" w:space="0" w:color="auto"/>
                    <w:left w:val="none" w:sz="0" w:space="0" w:color="auto"/>
                    <w:bottom w:val="none" w:sz="0" w:space="0" w:color="auto"/>
                    <w:right w:val="none" w:sz="0" w:space="0" w:color="auto"/>
                  </w:divBdr>
                </w:div>
                <w:div w:id="1969698516">
                  <w:marLeft w:val="480"/>
                  <w:marRight w:val="0"/>
                  <w:marTop w:val="0"/>
                  <w:marBottom w:val="0"/>
                  <w:divBdr>
                    <w:top w:val="none" w:sz="0" w:space="0" w:color="auto"/>
                    <w:left w:val="none" w:sz="0" w:space="0" w:color="auto"/>
                    <w:bottom w:val="none" w:sz="0" w:space="0" w:color="auto"/>
                    <w:right w:val="none" w:sz="0" w:space="0" w:color="auto"/>
                  </w:divBdr>
                </w:div>
                <w:div w:id="111675931">
                  <w:marLeft w:val="480"/>
                  <w:marRight w:val="0"/>
                  <w:marTop w:val="0"/>
                  <w:marBottom w:val="0"/>
                  <w:divBdr>
                    <w:top w:val="none" w:sz="0" w:space="0" w:color="auto"/>
                    <w:left w:val="none" w:sz="0" w:space="0" w:color="auto"/>
                    <w:bottom w:val="none" w:sz="0" w:space="0" w:color="auto"/>
                    <w:right w:val="none" w:sz="0" w:space="0" w:color="auto"/>
                  </w:divBdr>
                </w:div>
                <w:div w:id="2080210264">
                  <w:marLeft w:val="480"/>
                  <w:marRight w:val="0"/>
                  <w:marTop w:val="0"/>
                  <w:marBottom w:val="0"/>
                  <w:divBdr>
                    <w:top w:val="none" w:sz="0" w:space="0" w:color="auto"/>
                    <w:left w:val="none" w:sz="0" w:space="0" w:color="auto"/>
                    <w:bottom w:val="none" w:sz="0" w:space="0" w:color="auto"/>
                    <w:right w:val="none" w:sz="0" w:space="0" w:color="auto"/>
                  </w:divBdr>
                </w:div>
                <w:div w:id="507402251">
                  <w:marLeft w:val="480"/>
                  <w:marRight w:val="0"/>
                  <w:marTop w:val="0"/>
                  <w:marBottom w:val="0"/>
                  <w:divBdr>
                    <w:top w:val="none" w:sz="0" w:space="0" w:color="auto"/>
                    <w:left w:val="none" w:sz="0" w:space="0" w:color="auto"/>
                    <w:bottom w:val="none" w:sz="0" w:space="0" w:color="auto"/>
                    <w:right w:val="none" w:sz="0" w:space="0" w:color="auto"/>
                  </w:divBdr>
                </w:div>
                <w:div w:id="467236908">
                  <w:marLeft w:val="480"/>
                  <w:marRight w:val="0"/>
                  <w:marTop w:val="0"/>
                  <w:marBottom w:val="0"/>
                  <w:divBdr>
                    <w:top w:val="none" w:sz="0" w:space="0" w:color="auto"/>
                    <w:left w:val="none" w:sz="0" w:space="0" w:color="auto"/>
                    <w:bottom w:val="none" w:sz="0" w:space="0" w:color="auto"/>
                    <w:right w:val="none" w:sz="0" w:space="0" w:color="auto"/>
                  </w:divBdr>
                </w:div>
                <w:div w:id="169679092">
                  <w:marLeft w:val="480"/>
                  <w:marRight w:val="0"/>
                  <w:marTop w:val="0"/>
                  <w:marBottom w:val="0"/>
                  <w:divBdr>
                    <w:top w:val="none" w:sz="0" w:space="0" w:color="auto"/>
                    <w:left w:val="none" w:sz="0" w:space="0" w:color="auto"/>
                    <w:bottom w:val="none" w:sz="0" w:space="0" w:color="auto"/>
                    <w:right w:val="none" w:sz="0" w:space="0" w:color="auto"/>
                  </w:divBdr>
                </w:div>
                <w:div w:id="835270623">
                  <w:marLeft w:val="480"/>
                  <w:marRight w:val="0"/>
                  <w:marTop w:val="0"/>
                  <w:marBottom w:val="0"/>
                  <w:divBdr>
                    <w:top w:val="none" w:sz="0" w:space="0" w:color="auto"/>
                    <w:left w:val="none" w:sz="0" w:space="0" w:color="auto"/>
                    <w:bottom w:val="none" w:sz="0" w:space="0" w:color="auto"/>
                    <w:right w:val="none" w:sz="0" w:space="0" w:color="auto"/>
                  </w:divBdr>
                </w:div>
                <w:div w:id="897940786">
                  <w:marLeft w:val="480"/>
                  <w:marRight w:val="0"/>
                  <w:marTop w:val="0"/>
                  <w:marBottom w:val="0"/>
                  <w:divBdr>
                    <w:top w:val="none" w:sz="0" w:space="0" w:color="auto"/>
                    <w:left w:val="none" w:sz="0" w:space="0" w:color="auto"/>
                    <w:bottom w:val="none" w:sz="0" w:space="0" w:color="auto"/>
                    <w:right w:val="none" w:sz="0" w:space="0" w:color="auto"/>
                  </w:divBdr>
                </w:div>
                <w:div w:id="714811359">
                  <w:marLeft w:val="480"/>
                  <w:marRight w:val="0"/>
                  <w:marTop w:val="0"/>
                  <w:marBottom w:val="0"/>
                  <w:divBdr>
                    <w:top w:val="none" w:sz="0" w:space="0" w:color="auto"/>
                    <w:left w:val="none" w:sz="0" w:space="0" w:color="auto"/>
                    <w:bottom w:val="none" w:sz="0" w:space="0" w:color="auto"/>
                    <w:right w:val="none" w:sz="0" w:space="0" w:color="auto"/>
                  </w:divBdr>
                </w:div>
                <w:div w:id="587931017">
                  <w:marLeft w:val="480"/>
                  <w:marRight w:val="0"/>
                  <w:marTop w:val="0"/>
                  <w:marBottom w:val="0"/>
                  <w:divBdr>
                    <w:top w:val="none" w:sz="0" w:space="0" w:color="auto"/>
                    <w:left w:val="none" w:sz="0" w:space="0" w:color="auto"/>
                    <w:bottom w:val="none" w:sz="0" w:space="0" w:color="auto"/>
                    <w:right w:val="none" w:sz="0" w:space="0" w:color="auto"/>
                  </w:divBdr>
                </w:div>
                <w:div w:id="1208832071">
                  <w:marLeft w:val="480"/>
                  <w:marRight w:val="0"/>
                  <w:marTop w:val="0"/>
                  <w:marBottom w:val="0"/>
                  <w:divBdr>
                    <w:top w:val="none" w:sz="0" w:space="0" w:color="auto"/>
                    <w:left w:val="none" w:sz="0" w:space="0" w:color="auto"/>
                    <w:bottom w:val="none" w:sz="0" w:space="0" w:color="auto"/>
                    <w:right w:val="none" w:sz="0" w:space="0" w:color="auto"/>
                  </w:divBdr>
                </w:div>
                <w:div w:id="869414409">
                  <w:marLeft w:val="480"/>
                  <w:marRight w:val="0"/>
                  <w:marTop w:val="0"/>
                  <w:marBottom w:val="0"/>
                  <w:divBdr>
                    <w:top w:val="none" w:sz="0" w:space="0" w:color="auto"/>
                    <w:left w:val="none" w:sz="0" w:space="0" w:color="auto"/>
                    <w:bottom w:val="none" w:sz="0" w:space="0" w:color="auto"/>
                    <w:right w:val="none" w:sz="0" w:space="0" w:color="auto"/>
                  </w:divBdr>
                </w:div>
                <w:div w:id="629556071">
                  <w:marLeft w:val="480"/>
                  <w:marRight w:val="0"/>
                  <w:marTop w:val="0"/>
                  <w:marBottom w:val="0"/>
                  <w:divBdr>
                    <w:top w:val="none" w:sz="0" w:space="0" w:color="auto"/>
                    <w:left w:val="none" w:sz="0" w:space="0" w:color="auto"/>
                    <w:bottom w:val="none" w:sz="0" w:space="0" w:color="auto"/>
                    <w:right w:val="none" w:sz="0" w:space="0" w:color="auto"/>
                  </w:divBdr>
                </w:div>
                <w:div w:id="543180994">
                  <w:marLeft w:val="480"/>
                  <w:marRight w:val="0"/>
                  <w:marTop w:val="0"/>
                  <w:marBottom w:val="0"/>
                  <w:divBdr>
                    <w:top w:val="none" w:sz="0" w:space="0" w:color="auto"/>
                    <w:left w:val="none" w:sz="0" w:space="0" w:color="auto"/>
                    <w:bottom w:val="none" w:sz="0" w:space="0" w:color="auto"/>
                    <w:right w:val="none" w:sz="0" w:space="0" w:color="auto"/>
                  </w:divBdr>
                </w:div>
                <w:div w:id="2015448331">
                  <w:marLeft w:val="480"/>
                  <w:marRight w:val="0"/>
                  <w:marTop w:val="0"/>
                  <w:marBottom w:val="0"/>
                  <w:divBdr>
                    <w:top w:val="none" w:sz="0" w:space="0" w:color="auto"/>
                    <w:left w:val="none" w:sz="0" w:space="0" w:color="auto"/>
                    <w:bottom w:val="none" w:sz="0" w:space="0" w:color="auto"/>
                    <w:right w:val="none" w:sz="0" w:space="0" w:color="auto"/>
                  </w:divBdr>
                </w:div>
                <w:div w:id="2054765123">
                  <w:marLeft w:val="480"/>
                  <w:marRight w:val="0"/>
                  <w:marTop w:val="0"/>
                  <w:marBottom w:val="0"/>
                  <w:divBdr>
                    <w:top w:val="none" w:sz="0" w:space="0" w:color="auto"/>
                    <w:left w:val="none" w:sz="0" w:space="0" w:color="auto"/>
                    <w:bottom w:val="none" w:sz="0" w:space="0" w:color="auto"/>
                    <w:right w:val="none" w:sz="0" w:space="0" w:color="auto"/>
                  </w:divBdr>
                </w:div>
                <w:div w:id="371348118">
                  <w:marLeft w:val="480"/>
                  <w:marRight w:val="0"/>
                  <w:marTop w:val="0"/>
                  <w:marBottom w:val="0"/>
                  <w:divBdr>
                    <w:top w:val="none" w:sz="0" w:space="0" w:color="auto"/>
                    <w:left w:val="none" w:sz="0" w:space="0" w:color="auto"/>
                    <w:bottom w:val="none" w:sz="0" w:space="0" w:color="auto"/>
                    <w:right w:val="none" w:sz="0" w:space="0" w:color="auto"/>
                  </w:divBdr>
                </w:div>
                <w:div w:id="751203170">
                  <w:marLeft w:val="480"/>
                  <w:marRight w:val="0"/>
                  <w:marTop w:val="0"/>
                  <w:marBottom w:val="0"/>
                  <w:divBdr>
                    <w:top w:val="none" w:sz="0" w:space="0" w:color="auto"/>
                    <w:left w:val="none" w:sz="0" w:space="0" w:color="auto"/>
                    <w:bottom w:val="none" w:sz="0" w:space="0" w:color="auto"/>
                    <w:right w:val="none" w:sz="0" w:space="0" w:color="auto"/>
                  </w:divBdr>
                </w:div>
                <w:div w:id="649557246">
                  <w:marLeft w:val="480"/>
                  <w:marRight w:val="0"/>
                  <w:marTop w:val="0"/>
                  <w:marBottom w:val="0"/>
                  <w:divBdr>
                    <w:top w:val="none" w:sz="0" w:space="0" w:color="auto"/>
                    <w:left w:val="none" w:sz="0" w:space="0" w:color="auto"/>
                    <w:bottom w:val="none" w:sz="0" w:space="0" w:color="auto"/>
                    <w:right w:val="none" w:sz="0" w:space="0" w:color="auto"/>
                  </w:divBdr>
                </w:div>
                <w:div w:id="1377894466">
                  <w:marLeft w:val="480"/>
                  <w:marRight w:val="0"/>
                  <w:marTop w:val="0"/>
                  <w:marBottom w:val="0"/>
                  <w:divBdr>
                    <w:top w:val="none" w:sz="0" w:space="0" w:color="auto"/>
                    <w:left w:val="none" w:sz="0" w:space="0" w:color="auto"/>
                    <w:bottom w:val="none" w:sz="0" w:space="0" w:color="auto"/>
                    <w:right w:val="none" w:sz="0" w:space="0" w:color="auto"/>
                  </w:divBdr>
                </w:div>
                <w:div w:id="258104003">
                  <w:marLeft w:val="480"/>
                  <w:marRight w:val="0"/>
                  <w:marTop w:val="0"/>
                  <w:marBottom w:val="0"/>
                  <w:divBdr>
                    <w:top w:val="none" w:sz="0" w:space="0" w:color="auto"/>
                    <w:left w:val="none" w:sz="0" w:space="0" w:color="auto"/>
                    <w:bottom w:val="none" w:sz="0" w:space="0" w:color="auto"/>
                    <w:right w:val="none" w:sz="0" w:space="0" w:color="auto"/>
                  </w:divBdr>
                </w:div>
                <w:div w:id="1187258886">
                  <w:marLeft w:val="480"/>
                  <w:marRight w:val="0"/>
                  <w:marTop w:val="0"/>
                  <w:marBottom w:val="0"/>
                  <w:divBdr>
                    <w:top w:val="none" w:sz="0" w:space="0" w:color="auto"/>
                    <w:left w:val="none" w:sz="0" w:space="0" w:color="auto"/>
                    <w:bottom w:val="none" w:sz="0" w:space="0" w:color="auto"/>
                    <w:right w:val="none" w:sz="0" w:space="0" w:color="auto"/>
                  </w:divBdr>
                </w:div>
                <w:div w:id="1497111549">
                  <w:marLeft w:val="480"/>
                  <w:marRight w:val="0"/>
                  <w:marTop w:val="0"/>
                  <w:marBottom w:val="0"/>
                  <w:divBdr>
                    <w:top w:val="none" w:sz="0" w:space="0" w:color="auto"/>
                    <w:left w:val="none" w:sz="0" w:space="0" w:color="auto"/>
                    <w:bottom w:val="none" w:sz="0" w:space="0" w:color="auto"/>
                    <w:right w:val="none" w:sz="0" w:space="0" w:color="auto"/>
                  </w:divBdr>
                </w:div>
                <w:div w:id="954597505">
                  <w:marLeft w:val="480"/>
                  <w:marRight w:val="0"/>
                  <w:marTop w:val="0"/>
                  <w:marBottom w:val="0"/>
                  <w:divBdr>
                    <w:top w:val="none" w:sz="0" w:space="0" w:color="auto"/>
                    <w:left w:val="none" w:sz="0" w:space="0" w:color="auto"/>
                    <w:bottom w:val="none" w:sz="0" w:space="0" w:color="auto"/>
                    <w:right w:val="none" w:sz="0" w:space="0" w:color="auto"/>
                  </w:divBdr>
                </w:div>
                <w:div w:id="935559048">
                  <w:marLeft w:val="480"/>
                  <w:marRight w:val="0"/>
                  <w:marTop w:val="0"/>
                  <w:marBottom w:val="0"/>
                  <w:divBdr>
                    <w:top w:val="none" w:sz="0" w:space="0" w:color="auto"/>
                    <w:left w:val="none" w:sz="0" w:space="0" w:color="auto"/>
                    <w:bottom w:val="none" w:sz="0" w:space="0" w:color="auto"/>
                    <w:right w:val="none" w:sz="0" w:space="0" w:color="auto"/>
                  </w:divBdr>
                </w:div>
                <w:div w:id="1769081697">
                  <w:marLeft w:val="480"/>
                  <w:marRight w:val="0"/>
                  <w:marTop w:val="0"/>
                  <w:marBottom w:val="0"/>
                  <w:divBdr>
                    <w:top w:val="none" w:sz="0" w:space="0" w:color="auto"/>
                    <w:left w:val="none" w:sz="0" w:space="0" w:color="auto"/>
                    <w:bottom w:val="none" w:sz="0" w:space="0" w:color="auto"/>
                    <w:right w:val="none" w:sz="0" w:space="0" w:color="auto"/>
                  </w:divBdr>
                </w:div>
                <w:div w:id="2074812400">
                  <w:marLeft w:val="480"/>
                  <w:marRight w:val="0"/>
                  <w:marTop w:val="0"/>
                  <w:marBottom w:val="0"/>
                  <w:divBdr>
                    <w:top w:val="none" w:sz="0" w:space="0" w:color="auto"/>
                    <w:left w:val="none" w:sz="0" w:space="0" w:color="auto"/>
                    <w:bottom w:val="none" w:sz="0" w:space="0" w:color="auto"/>
                    <w:right w:val="none" w:sz="0" w:space="0" w:color="auto"/>
                  </w:divBdr>
                </w:div>
                <w:div w:id="1324700050">
                  <w:marLeft w:val="480"/>
                  <w:marRight w:val="0"/>
                  <w:marTop w:val="0"/>
                  <w:marBottom w:val="0"/>
                  <w:divBdr>
                    <w:top w:val="none" w:sz="0" w:space="0" w:color="auto"/>
                    <w:left w:val="none" w:sz="0" w:space="0" w:color="auto"/>
                    <w:bottom w:val="none" w:sz="0" w:space="0" w:color="auto"/>
                    <w:right w:val="none" w:sz="0" w:space="0" w:color="auto"/>
                  </w:divBdr>
                </w:div>
                <w:div w:id="43794089">
                  <w:marLeft w:val="480"/>
                  <w:marRight w:val="0"/>
                  <w:marTop w:val="0"/>
                  <w:marBottom w:val="0"/>
                  <w:divBdr>
                    <w:top w:val="none" w:sz="0" w:space="0" w:color="auto"/>
                    <w:left w:val="none" w:sz="0" w:space="0" w:color="auto"/>
                    <w:bottom w:val="none" w:sz="0" w:space="0" w:color="auto"/>
                    <w:right w:val="none" w:sz="0" w:space="0" w:color="auto"/>
                  </w:divBdr>
                </w:div>
                <w:div w:id="296303497">
                  <w:marLeft w:val="480"/>
                  <w:marRight w:val="0"/>
                  <w:marTop w:val="0"/>
                  <w:marBottom w:val="0"/>
                  <w:divBdr>
                    <w:top w:val="none" w:sz="0" w:space="0" w:color="auto"/>
                    <w:left w:val="none" w:sz="0" w:space="0" w:color="auto"/>
                    <w:bottom w:val="none" w:sz="0" w:space="0" w:color="auto"/>
                    <w:right w:val="none" w:sz="0" w:space="0" w:color="auto"/>
                  </w:divBdr>
                </w:div>
                <w:div w:id="728695273">
                  <w:marLeft w:val="480"/>
                  <w:marRight w:val="0"/>
                  <w:marTop w:val="0"/>
                  <w:marBottom w:val="0"/>
                  <w:divBdr>
                    <w:top w:val="none" w:sz="0" w:space="0" w:color="auto"/>
                    <w:left w:val="none" w:sz="0" w:space="0" w:color="auto"/>
                    <w:bottom w:val="none" w:sz="0" w:space="0" w:color="auto"/>
                    <w:right w:val="none" w:sz="0" w:space="0" w:color="auto"/>
                  </w:divBdr>
                </w:div>
                <w:div w:id="1449931525">
                  <w:marLeft w:val="480"/>
                  <w:marRight w:val="0"/>
                  <w:marTop w:val="0"/>
                  <w:marBottom w:val="0"/>
                  <w:divBdr>
                    <w:top w:val="none" w:sz="0" w:space="0" w:color="auto"/>
                    <w:left w:val="none" w:sz="0" w:space="0" w:color="auto"/>
                    <w:bottom w:val="none" w:sz="0" w:space="0" w:color="auto"/>
                    <w:right w:val="none" w:sz="0" w:space="0" w:color="auto"/>
                  </w:divBdr>
                </w:div>
                <w:div w:id="487938040">
                  <w:marLeft w:val="480"/>
                  <w:marRight w:val="0"/>
                  <w:marTop w:val="0"/>
                  <w:marBottom w:val="0"/>
                  <w:divBdr>
                    <w:top w:val="none" w:sz="0" w:space="0" w:color="auto"/>
                    <w:left w:val="none" w:sz="0" w:space="0" w:color="auto"/>
                    <w:bottom w:val="none" w:sz="0" w:space="0" w:color="auto"/>
                    <w:right w:val="none" w:sz="0" w:space="0" w:color="auto"/>
                  </w:divBdr>
                </w:div>
                <w:div w:id="2122411559">
                  <w:marLeft w:val="480"/>
                  <w:marRight w:val="0"/>
                  <w:marTop w:val="0"/>
                  <w:marBottom w:val="0"/>
                  <w:divBdr>
                    <w:top w:val="none" w:sz="0" w:space="0" w:color="auto"/>
                    <w:left w:val="none" w:sz="0" w:space="0" w:color="auto"/>
                    <w:bottom w:val="none" w:sz="0" w:space="0" w:color="auto"/>
                    <w:right w:val="none" w:sz="0" w:space="0" w:color="auto"/>
                  </w:divBdr>
                </w:div>
                <w:div w:id="1167596506">
                  <w:marLeft w:val="480"/>
                  <w:marRight w:val="0"/>
                  <w:marTop w:val="0"/>
                  <w:marBottom w:val="0"/>
                  <w:divBdr>
                    <w:top w:val="none" w:sz="0" w:space="0" w:color="auto"/>
                    <w:left w:val="none" w:sz="0" w:space="0" w:color="auto"/>
                    <w:bottom w:val="none" w:sz="0" w:space="0" w:color="auto"/>
                    <w:right w:val="none" w:sz="0" w:space="0" w:color="auto"/>
                  </w:divBdr>
                </w:div>
                <w:div w:id="535898799">
                  <w:marLeft w:val="480"/>
                  <w:marRight w:val="0"/>
                  <w:marTop w:val="0"/>
                  <w:marBottom w:val="0"/>
                  <w:divBdr>
                    <w:top w:val="none" w:sz="0" w:space="0" w:color="auto"/>
                    <w:left w:val="none" w:sz="0" w:space="0" w:color="auto"/>
                    <w:bottom w:val="none" w:sz="0" w:space="0" w:color="auto"/>
                    <w:right w:val="none" w:sz="0" w:space="0" w:color="auto"/>
                  </w:divBdr>
                </w:div>
                <w:div w:id="1694528394">
                  <w:marLeft w:val="480"/>
                  <w:marRight w:val="0"/>
                  <w:marTop w:val="0"/>
                  <w:marBottom w:val="0"/>
                  <w:divBdr>
                    <w:top w:val="none" w:sz="0" w:space="0" w:color="auto"/>
                    <w:left w:val="none" w:sz="0" w:space="0" w:color="auto"/>
                    <w:bottom w:val="none" w:sz="0" w:space="0" w:color="auto"/>
                    <w:right w:val="none" w:sz="0" w:space="0" w:color="auto"/>
                  </w:divBdr>
                </w:div>
                <w:div w:id="45565426">
                  <w:marLeft w:val="480"/>
                  <w:marRight w:val="0"/>
                  <w:marTop w:val="0"/>
                  <w:marBottom w:val="0"/>
                  <w:divBdr>
                    <w:top w:val="none" w:sz="0" w:space="0" w:color="auto"/>
                    <w:left w:val="none" w:sz="0" w:space="0" w:color="auto"/>
                    <w:bottom w:val="none" w:sz="0" w:space="0" w:color="auto"/>
                    <w:right w:val="none" w:sz="0" w:space="0" w:color="auto"/>
                  </w:divBdr>
                </w:div>
                <w:div w:id="1640525673">
                  <w:marLeft w:val="480"/>
                  <w:marRight w:val="0"/>
                  <w:marTop w:val="0"/>
                  <w:marBottom w:val="0"/>
                  <w:divBdr>
                    <w:top w:val="none" w:sz="0" w:space="0" w:color="auto"/>
                    <w:left w:val="none" w:sz="0" w:space="0" w:color="auto"/>
                    <w:bottom w:val="none" w:sz="0" w:space="0" w:color="auto"/>
                    <w:right w:val="none" w:sz="0" w:space="0" w:color="auto"/>
                  </w:divBdr>
                </w:div>
                <w:div w:id="908078106">
                  <w:marLeft w:val="480"/>
                  <w:marRight w:val="0"/>
                  <w:marTop w:val="0"/>
                  <w:marBottom w:val="0"/>
                  <w:divBdr>
                    <w:top w:val="none" w:sz="0" w:space="0" w:color="auto"/>
                    <w:left w:val="none" w:sz="0" w:space="0" w:color="auto"/>
                    <w:bottom w:val="none" w:sz="0" w:space="0" w:color="auto"/>
                    <w:right w:val="none" w:sz="0" w:space="0" w:color="auto"/>
                  </w:divBdr>
                </w:div>
                <w:div w:id="898705792">
                  <w:marLeft w:val="480"/>
                  <w:marRight w:val="0"/>
                  <w:marTop w:val="0"/>
                  <w:marBottom w:val="0"/>
                  <w:divBdr>
                    <w:top w:val="none" w:sz="0" w:space="0" w:color="auto"/>
                    <w:left w:val="none" w:sz="0" w:space="0" w:color="auto"/>
                    <w:bottom w:val="none" w:sz="0" w:space="0" w:color="auto"/>
                    <w:right w:val="none" w:sz="0" w:space="0" w:color="auto"/>
                  </w:divBdr>
                </w:div>
                <w:div w:id="1455363725">
                  <w:marLeft w:val="480"/>
                  <w:marRight w:val="0"/>
                  <w:marTop w:val="0"/>
                  <w:marBottom w:val="0"/>
                  <w:divBdr>
                    <w:top w:val="none" w:sz="0" w:space="0" w:color="auto"/>
                    <w:left w:val="none" w:sz="0" w:space="0" w:color="auto"/>
                    <w:bottom w:val="none" w:sz="0" w:space="0" w:color="auto"/>
                    <w:right w:val="none" w:sz="0" w:space="0" w:color="auto"/>
                  </w:divBdr>
                </w:div>
              </w:divsChild>
            </w:div>
            <w:div w:id="955646734">
              <w:marLeft w:val="0"/>
              <w:marRight w:val="0"/>
              <w:marTop w:val="0"/>
              <w:marBottom w:val="0"/>
              <w:divBdr>
                <w:top w:val="none" w:sz="0" w:space="0" w:color="auto"/>
                <w:left w:val="none" w:sz="0" w:space="0" w:color="auto"/>
                <w:bottom w:val="none" w:sz="0" w:space="0" w:color="auto"/>
                <w:right w:val="none" w:sz="0" w:space="0" w:color="auto"/>
              </w:divBdr>
              <w:divsChild>
                <w:div w:id="1892114074">
                  <w:marLeft w:val="480"/>
                  <w:marRight w:val="0"/>
                  <w:marTop w:val="0"/>
                  <w:marBottom w:val="0"/>
                  <w:divBdr>
                    <w:top w:val="none" w:sz="0" w:space="0" w:color="auto"/>
                    <w:left w:val="none" w:sz="0" w:space="0" w:color="auto"/>
                    <w:bottom w:val="none" w:sz="0" w:space="0" w:color="auto"/>
                    <w:right w:val="none" w:sz="0" w:space="0" w:color="auto"/>
                  </w:divBdr>
                </w:div>
                <w:div w:id="763963755">
                  <w:marLeft w:val="480"/>
                  <w:marRight w:val="0"/>
                  <w:marTop w:val="0"/>
                  <w:marBottom w:val="0"/>
                  <w:divBdr>
                    <w:top w:val="none" w:sz="0" w:space="0" w:color="auto"/>
                    <w:left w:val="none" w:sz="0" w:space="0" w:color="auto"/>
                    <w:bottom w:val="none" w:sz="0" w:space="0" w:color="auto"/>
                    <w:right w:val="none" w:sz="0" w:space="0" w:color="auto"/>
                  </w:divBdr>
                </w:div>
                <w:div w:id="1097598878">
                  <w:marLeft w:val="480"/>
                  <w:marRight w:val="0"/>
                  <w:marTop w:val="0"/>
                  <w:marBottom w:val="0"/>
                  <w:divBdr>
                    <w:top w:val="none" w:sz="0" w:space="0" w:color="auto"/>
                    <w:left w:val="none" w:sz="0" w:space="0" w:color="auto"/>
                    <w:bottom w:val="none" w:sz="0" w:space="0" w:color="auto"/>
                    <w:right w:val="none" w:sz="0" w:space="0" w:color="auto"/>
                  </w:divBdr>
                </w:div>
                <w:div w:id="1053390358">
                  <w:marLeft w:val="480"/>
                  <w:marRight w:val="0"/>
                  <w:marTop w:val="0"/>
                  <w:marBottom w:val="0"/>
                  <w:divBdr>
                    <w:top w:val="none" w:sz="0" w:space="0" w:color="auto"/>
                    <w:left w:val="none" w:sz="0" w:space="0" w:color="auto"/>
                    <w:bottom w:val="none" w:sz="0" w:space="0" w:color="auto"/>
                    <w:right w:val="none" w:sz="0" w:space="0" w:color="auto"/>
                  </w:divBdr>
                </w:div>
                <w:div w:id="1602376824">
                  <w:marLeft w:val="480"/>
                  <w:marRight w:val="0"/>
                  <w:marTop w:val="0"/>
                  <w:marBottom w:val="0"/>
                  <w:divBdr>
                    <w:top w:val="none" w:sz="0" w:space="0" w:color="auto"/>
                    <w:left w:val="none" w:sz="0" w:space="0" w:color="auto"/>
                    <w:bottom w:val="none" w:sz="0" w:space="0" w:color="auto"/>
                    <w:right w:val="none" w:sz="0" w:space="0" w:color="auto"/>
                  </w:divBdr>
                </w:div>
                <w:div w:id="155003836">
                  <w:marLeft w:val="480"/>
                  <w:marRight w:val="0"/>
                  <w:marTop w:val="0"/>
                  <w:marBottom w:val="0"/>
                  <w:divBdr>
                    <w:top w:val="none" w:sz="0" w:space="0" w:color="auto"/>
                    <w:left w:val="none" w:sz="0" w:space="0" w:color="auto"/>
                    <w:bottom w:val="none" w:sz="0" w:space="0" w:color="auto"/>
                    <w:right w:val="none" w:sz="0" w:space="0" w:color="auto"/>
                  </w:divBdr>
                </w:div>
                <w:div w:id="1272250430">
                  <w:marLeft w:val="480"/>
                  <w:marRight w:val="0"/>
                  <w:marTop w:val="0"/>
                  <w:marBottom w:val="0"/>
                  <w:divBdr>
                    <w:top w:val="none" w:sz="0" w:space="0" w:color="auto"/>
                    <w:left w:val="none" w:sz="0" w:space="0" w:color="auto"/>
                    <w:bottom w:val="none" w:sz="0" w:space="0" w:color="auto"/>
                    <w:right w:val="none" w:sz="0" w:space="0" w:color="auto"/>
                  </w:divBdr>
                </w:div>
                <w:div w:id="1104768634">
                  <w:marLeft w:val="480"/>
                  <w:marRight w:val="0"/>
                  <w:marTop w:val="0"/>
                  <w:marBottom w:val="0"/>
                  <w:divBdr>
                    <w:top w:val="none" w:sz="0" w:space="0" w:color="auto"/>
                    <w:left w:val="none" w:sz="0" w:space="0" w:color="auto"/>
                    <w:bottom w:val="none" w:sz="0" w:space="0" w:color="auto"/>
                    <w:right w:val="none" w:sz="0" w:space="0" w:color="auto"/>
                  </w:divBdr>
                </w:div>
                <w:div w:id="859782959">
                  <w:marLeft w:val="480"/>
                  <w:marRight w:val="0"/>
                  <w:marTop w:val="0"/>
                  <w:marBottom w:val="0"/>
                  <w:divBdr>
                    <w:top w:val="none" w:sz="0" w:space="0" w:color="auto"/>
                    <w:left w:val="none" w:sz="0" w:space="0" w:color="auto"/>
                    <w:bottom w:val="none" w:sz="0" w:space="0" w:color="auto"/>
                    <w:right w:val="none" w:sz="0" w:space="0" w:color="auto"/>
                  </w:divBdr>
                </w:div>
                <w:div w:id="512303736">
                  <w:marLeft w:val="480"/>
                  <w:marRight w:val="0"/>
                  <w:marTop w:val="0"/>
                  <w:marBottom w:val="0"/>
                  <w:divBdr>
                    <w:top w:val="none" w:sz="0" w:space="0" w:color="auto"/>
                    <w:left w:val="none" w:sz="0" w:space="0" w:color="auto"/>
                    <w:bottom w:val="none" w:sz="0" w:space="0" w:color="auto"/>
                    <w:right w:val="none" w:sz="0" w:space="0" w:color="auto"/>
                  </w:divBdr>
                </w:div>
                <w:div w:id="1020012369">
                  <w:marLeft w:val="480"/>
                  <w:marRight w:val="0"/>
                  <w:marTop w:val="0"/>
                  <w:marBottom w:val="0"/>
                  <w:divBdr>
                    <w:top w:val="none" w:sz="0" w:space="0" w:color="auto"/>
                    <w:left w:val="none" w:sz="0" w:space="0" w:color="auto"/>
                    <w:bottom w:val="none" w:sz="0" w:space="0" w:color="auto"/>
                    <w:right w:val="none" w:sz="0" w:space="0" w:color="auto"/>
                  </w:divBdr>
                </w:div>
                <w:div w:id="1331641993">
                  <w:marLeft w:val="480"/>
                  <w:marRight w:val="0"/>
                  <w:marTop w:val="0"/>
                  <w:marBottom w:val="0"/>
                  <w:divBdr>
                    <w:top w:val="none" w:sz="0" w:space="0" w:color="auto"/>
                    <w:left w:val="none" w:sz="0" w:space="0" w:color="auto"/>
                    <w:bottom w:val="none" w:sz="0" w:space="0" w:color="auto"/>
                    <w:right w:val="none" w:sz="0" w:space="0" w:color="auto"/>
                  </w:divBdr>
                </w:div>
                <w:div w:id="759958293">
                  <w:marLeft w:val="480"/>
                  <w:marRight w:val="0"/>
                  <w:marTop w:val="0"/>
                  <w:marBottom w:val="0"/>
                  <w:divBdr>
                    <w:top w:val="none" w:sz="0" w:space="0" w:color="auto"/>
                    <w:left w:val="none" w:sz="0" w:space="0" w:color="auto"/>
                    <w:bottom w:val="none" w:sz="0" w:space="0" w:color="auto"/>
                    <w:right w:val="none" w:sz="0" w:space="0" w:color="auto"/>
                  </w:divBdr>
                </w:div>
                <w:div w:id="1486124413">
                  <w:marLeft w:val="480"/>
                  <w:marRight w:val="0"/>
                  <w:marTop w:val="0"/>
                  <w:marBottom w:val="0"/>
                  <w:divBdr>
                    <w:top w:val="none" w:sz="0" w:space="0" w:color="auto"/>
                    <w:left w:val="none" w:sz="0" w:space="0" w:color="auto"/>
                    <w:bottom w:val="none" w:sz="0" w:space="0" w:color="auto"/>
                    <w:right w:val="none" w:sz="0" w:space="0" w:color="auto"/>
                  </w:divBdr>
                </w:div>
                <w:div w:id="1108619334">
                  <w:marLeft w:val="480"/>
                  <w:marRight w:val="0"/>
                  <w:marTop w:val="0"/>
                  <w:marBottom w:val="0"/>
                  <w:divBdr>
                    <w:top w:val="none" w:sz="0" w:space="0" w:color="auto"/>
                    <w:left w:val="none" w:sz="0" w:space="0" w:color="auto"/>
                    <w:bottom w:val="none" w:sz="0" w:space="0" w:color="auto"/>
                    <w:right w:val="none" w:sz="0" w:space="0" w:color="auto"/>
                  </w:divBdr>
                </w:div>
                <w:div w:id="1154877203">
                  <w:marLeft w:val="480"/>
                  <w:marRight w:val="0"/>
                  <w:marTop w:val="0"/>
                  <w:marBottom w:val="0"/>
                  <w:divBdr>
                    <w:top w:val="none" w:sz="0" w:space="0" w:color="auto"/>
                    <w:left w:val="none" w:sz="0" w:space="0" w:color="auto"/>
                    <w:bottom w:val="none" w:sz="0" w:space="0" w:color="auto"/>
                    <w:right w:val="none" w:sz="0" w:space="0" w:color="auto"/>
                  </w:divBdr>
                </w:div>
                <w:div w:id="1074476597">
                  <w:marLeft w:val="480"/>
                  <w:marRight w:val="0"/>
                  <w:marTop w:val="0"/>
                  <w:marBottom w:val="0"/>
                  <w:divBdr>
                    <w:top w:val="none" w:sz="0" w:space="0" w:color="auto"/>
                    <w:left w:val="none" w:sz="0" w:space="0" w:color="auto"/>
                    <w:bottom w:val="none" w:sz="0" w:space="0" w:color="auto"/>
                    <w:right w:val="none" w:sz="0" w:space="0" w:color="auto"/>
                  </w:divBdr>
                </w:div>
                <w:div w:id="932859880">
                  <w:marLeft w:val="480"/>
                  <w:marRight w:val="0"/>
                  <w:marTop w:val="0"/>
                  <w:marBottom w:val="0"/>
                  <w:divBdr>
                    <w:top w:val="none" w:sz="0" w:space="0" w:color="auto"/>
                    <w:left w:val="none" w:sz="0" w:space="0" w:color="auto"/>
                    <w:bottom w:val="none" w:sz="0" w:space="0" w:color="auto"/>
                    <w:right w:val="none" w:sz="0" w:space="0" w:color="auto"/>
                  </w:divBdr>
                </w:div>
                <w:div w:id="1509826654">
                  <w:marLeft w:val="480"/>
                  <w:marRight w:val="0"/>
                  <w:marTop w:val="0"/>
                  <w:marBottom w:val="0"/>
                  <w:divBdr>
                    <w:top w:val="none" w:sz="0" w:space="0" w:color="auto"/>
                    <w:left w:val="none" w:sz="0" w:space="0" w:color="auto"/>
                    <w:bottom w:val="none" w:sz="0" w:space="0" w:color="auto"/>
                    <w:right w:val="none" w:sz="0" w:space="0" w:color="auto"/>
                  </w:divBdr>
                </w:div>
                <w:div w:id="1472361537">
                  <w:marLeft w:val="480"/>
                  <w:marRight w:val="0"/>
                  <w:marTop w:val="0"/>
                  <w:marBottom w:val="0"/>
                  <w:divBdr>
                    <w:top w:val="none" w:sz="0" w:space="0" w:color="auto"/>
                    <w:left w:val="none" w:sz="0" w:space="0" w:color="auto"/>
                    <w:bottom w:val="none" w:sz="0" w:space="0" w:color="auto"/>
                    <w:right w:val="none" w:sz="0" w:space="0" w:color="auto"/>
                  </w:divBdr>
                </w:div>
                <w:div w:id="2065323952">
                  <w:marLeft w:val="480"/>
                  <w:marRight w:val="0"/>
                  <w:marTop w:val="0"/>
                  <w:marBottom w:val="0"/>
                  <w:divBdr>
                    <w:top w:val="none" w:sz="0" w:space="0" w:color="auto"/>
                    <w:left w:val="none" w:sz="0" w:space="0" w:color="auto"/>
                    <w:bottom w:val="none" w:sz="0" w:space="0" w:color="auto"/>
                    <w:right w:val="none" w:sz="0" w:space="0" w:color="auto"/>
                  </w:divBdr>
                </w:div>
                <w:div w:id="2066639732">
                  <w:marLeft w:val="480"/>
                  <w:marRight w:val="0"/>
                  <w:marTop w:val="0"/>
                  <w:marBottom w:val="0"/>
                  <w:divBdr>
                    <w:top w:val="none" w:sz="0" w:space="0" w:color="auto"/>
                    <w:left w:val="none" w:sz="0" w:space="0" w:color="auto"/>
                    <w:bottom w:val="none" w:sz="0" w:space="0" w:color="auto"/>
                    <w:right w:val="none" w:sz="0" w:space="0" w:color="auto"/>
                  </w:divBdr>
                </w:div>
                <w:div w:id="1222213053">
                  <w:marLeft w:val="480"/>
                  <w:marRight w:val="0"/>
                  <w:marTop w:val="0"/>
                  <w:marBottom w:val="0"/>
                  <w:divBdr>
                    <w:top w:val="none" w:sz="0" w:space="0" w:color="auto"/>
                    <w:left w:val="none" w:sz="0" w:space="0" w:color="auto"/>
                    <w:bottom w:val="none" w:sz="0" w:space="0" w:color="auto"/>
                    <w:right w:val="none" w:sz="0" w:space="0" w:color="auto"/>
                  </w:divBdr>
                </w:div>
                <w:div w:id="287974611">
                  <w:marLeft w:val="480"/>
                  <w:marRight w:val="0"/>
                  <w:marTop w:val="0"/>
                  <w:marBottom w:val="0"/>
                  <w:divBdr>
                    <w:top w:val="none" w:sz="0" w:space="0" w:color="auto"/>
                    <w:left w:val="none" w:sz="0" w:space="0" w:color="auto"/>
                    <w:bottom w:val="none" w:sz="0" w:space="0" w:color="auto"/>
                    <w:right w:val="none" w:sz="0" w:space="0" w:color="auto"/>
                  </w:divBdr>
                </w:div>
                <w:div w:id="2086106682">
                  <w:marLeft w:val="480"/>
                  <w:marRight w:val="0"/>
                  <w:marTop w:val="0"/>
                  <w:marBottom w:val="0"/>
                  <w:divBdr>
                    <w:top w:val="none" w:sz="0" w:space="0" w:color="auto"/>
                    <w:left w:val="none" w:sz="0" w:space="0" w:color="auto"/>
                    <w:bottom w:val="none" w:sz="0" w:space="0" w:color="auto"/>
                    <w:right w:val="none" w:sz="0" w:space="0" w:color="auto"/>
                  </w:divBdr>
                </w:div>
                <w:div w:id="82848654">
                  <w:marLeft w:val="480"/>
                  <w:marRight w:val="0"/>
                  <w:marTop w:val="0"/>
                  <w:marBottom w:val="0"/>
                  <w:divBdr>
                    <w:top w:val="none" w:sz="0" w:space="0" w:color="auto"/>
                    <w:left w:val="none" w:sz="0" w:space="0" w:color="auto"/>
                    <w:bottom w:val="none" w:sz="0" w:space="0" w:color="auto"/>
                    <w:right w:val="none" w:sz="0" w:space="0" w:color="auto"/>
                  </w:divBdr>
                </w:div>
                <w:div w:id="144586845">
                  <w:marLeft w:val="480"/>
                  <w:marRight w:val="0"/>
                  <w:marTop w:val="0"/>
                  <w:marBottom w:val="0"/>
                  <w:divBdr>
                    <w:top w:val="none" w:sz="0" w:space="0" w:color="auto"/>
                    <w:left w:val="none" w:sz="0" w:space="0" w:color="auto"/>
                    <w:bottom w:val="none" w:sz="0" w:space="0" w:color="auto"/>
                    <w:right w:val="none" w:sz="0" w:space="0" w:color="auto"/>
                  </w:divBdr>
                </w:div>
                <w:div w:id="324473593">
                  <w:marLeft w:val="480"/>
                  <w:marRight w:val="0"/>
                  <w:marTop w:val="0"/>
                  <w:marBottom w:val="0"/>
                  <w:divBdr>
                    <w:top w:val="none" w:sz="0" w:space="0" w:color="auto"/>
                    <w:left w:val="none" w:sz="0" w:space="0" w:color="auto"/>
                    <w:bottom w:val="none" w:sz="0" w:space="0" w:color="auto"/>
                    <w:right w:val="none" w:sz="0" w:space="0" w:color="auto"/>
                  </w:divBdr>
                </w:div>
                <w:div w:id="1580551868">
                  <w:marLeft w:val="480"/>
                  <w:marRight w:val="0"/>
                  <w:marTop w:val="0"/>
                  <w:marBottom w:val="0"/>
                  <w:divBdr>
                    <w:top w:val="none" w:sz="0" w:space="0" w:color="auto"/>
                    <w:left w:val="none" w:sz="0" w:space="0" w:color="auto"/>
                    <w:bottom w:val="none" w:sz="0" w:space="0" w:color="auto"/>
                    <w:right w:val="none" w:sz="0" w:space="0" w:color="auto"/>
                  </w:divBdr>
                </w:div>
                <w:div w:id="626813581">
                  <w:marLeft w:val="480"/>
                  <w:marRight w:val="0"/>
                  <w:marTop w:val="0"/>
                  <w:marBottom w:val="0"/>
                  <w:divBdr>
                    <w:top w:val="none" w:sz="0" w:space="0" w:color="auto"/>
                    <w:left w:val="none" w:sz="0" w:space="0" w:color="auto"/>
                    <w:bottom w:val="none" w:sz="0" w:space="0" w:color="auto"/>
                    <w:right w:val="none" w:sz="0" w:space="0" w:color="auto"/>
                  </w:divBdr>
                </w:div>
                <w:div w:id="834149096">
                  <w:marLeft w:val="480"/>
                  <w:marRight w:val="0"/>
                  <w:marTop w:val="0"/>
                  <w:marBottom w:val="0"/>
                  <w:divBdr>
                    <w:top w:val="none" w:sz="0" w:space="0" w:color="auto"/>
                    <w:left w:val="none" w:sz="0" w:space="0" w:color="auto"/>
                    <w:bottom w:val="none" w:sz="0" w:space="0" w:color="auto"/>
                    <w:right w:val="none" w:sz="0" w:space="0" w:color="auto"/>
                  </w:divBdr>
                </w:div>
                <w:div w:id="603810676">
                  <w:marLeft w:val="480"/>
                  <w:marRight w:val="0"/>
                  <w:marTop w:val="0"/>
                  <w:marBottom w:val="0"/>
                  <w:divBdr>
                    <w:top w:val="none" w:sz="0" w:space="0" w:color="auto"/>
                    <w:left w:val="none" w:sz="0" w:space="0" w:color="auto"/>
                    <w:bottom w:val="none" w:sz="0" w:space="0" w:color="auto"/>
                    <w:right w:val="none" w:sz="0" w:space="0" w:color="auto"/>
                  </w:divBdr>
                </w:div>
                <w:div w:id="1995183963">
                  <w:marLeft w:val="480"/>
                  <w:marRight w:val="0"/>
                  <w:marTop w:val="0"/>
                  <w:marBottom w:val="0"/>
                  <w:divBdr>
                    <w:top w:val="none" w:sz="0" w:space="0" w:color="auto"/>
                    <w:left w:val="none" w:sz="0" w:space="0" w:color="auto"/>
                    <w:bottom w:val="none" w:sz="0" w:space="0" w:color="auto"/>
                    <w:right w:val="none" w:sz="0" w:space="0" w:color="auto"/>
                  </w:divBdr>
                </w:div>
                <w:div w:id="463743553">
                  <w:marLeft w:val="480"/>
                  <w:marRight w:val="0"/>
                  <w:marTop w:val="0"/>
                  <w:marBottom w:val="0"/>
                  <w:divBdr>
                    <w:top w:val="none" w:sz="0" w:space="0" w:color="auto"/>
                    <w:left w:val="none" w:sz="0" w:space="0" w:color="auto"/>
                    <w:bottom w:val="none" w:sz="0" w:space="0" w:color="auto"/>
                    <w:right w:val="none" w:sz="0" w:space="0" w:color="auto"/>
                  </w:divBdr>
                </w:div>
                <w:div w:id="921454524">
                  <w:marLeft w:val="480"/>
                  <w:marRight w:val="0"/>
                  <w:marTop w:val="0"/>
                  <w:marBottom w:val="0"/>
                  <w:divBdr>
                    <w:top w:val="none" w:sz="0" w:space="0" w:color="auto"/>
                    <w:left w:val="none" w:sz="0" w:space="0" w:color="auto"/>
                    <w:bottom w:val="none" w:sz="0" w:space="0" w:color="auto"/>
                    <w:right w:val="none" w:sz="0" w:space="0" w:color="auto"/>
                  </w:divBdr>
                </w:div>
                <w:div w:id="1070226855">
                  <w:marLeft w:val="480"/>
                  <w:marRight w:val="0"/>
                  <w:marTop w:val="0"/>
                  <w:marBottom w:val="0"/>
                  <w:divBdr>
                    <w:top w:val="none" w:sz="0" w:space="0" w:color="auto"/>
                    <w:left w:val="none" w:sz="0" w:space="0" w:color="auto"/>
                    <w:bottom w:val="none" w:sz="0" w:space="0" w:color="auto"/>
                    <w:right w:val="none" w:sz="0" w:space="0" w:color="auto"/>
                  </w:divBdr>
                </w:div>
                <w:div w:id="887954063">
                  <w:marLeft w:val="480"/>
                  <w:marRight w:val="0"/>
                  <w:marTop w:val="0"/>
                  <w:marBottom w:val="0"/>
                  <w:divBdr>
                    <w:top w:val="none" w:sz="0" w:space="0" w:color="auto"/>
                    <w:left w:val="none" w:sz="0" w:space="0" w:color="auto"/>
                    <w:bottom w:val="none" w:sz="0" w:space="0" w:color="auto"/>
                    <w:right w:val="none" w:sz="0" w:space="0" w:color="auto"/>
                  </w:divBdr>
                </w:div>
                <w:div w:id="1922594064">
                  <w:marLeft w:val="480"/>
                  <w:marRight w:val="0"/>
                  <w:marTop w:val="0"/>
                  <w:marBottom w:val="0"/>
                  <w:divBdr>
                    <w:top w:val="none" w:sz="0" w:space="0" w:color="auto"/>
                    <w:left w:val="none" w:sz="0" w:space="0" w:color="auto"/>
                    <w:bottom w:val="none" w:sz="0" w:space="0" w:color="auto"/>
                    <w:right w:val="none" w:sz="0" w:space="0" w:color="auto"/>
                  </w:divBdr>
                </w:div>
                <w:div w:id="100610184">
                  <w:marLeft w:val="480"/>
                  <w:marRight w:val="0"/>
                  <w:marTop w:val="0"/>
                  <w:marBottom w:val="0"/>
                  <w:divBdr>
                    <w:top w:val="none" w:sz="0" w:space="0" w:color="auto"/>
                    <w:left w:val="none" w:sz="0" w:space="0" w:color="auto"/>
                    <w:bottom w:val="none" w:sz="0" w:space="0" w:color="auto"/>
                    <w:right w:val="none" w:sz="0" w:space="0" w:color="auto"/>
                  </w:divBdr>
                </w:div>
                <w:div w:id="74128112">
                  <w:marLeft w:val="480"/>
                  <w:marRight w:val="0"/>
                  <w:marTop w:val="0"/>
                  <w:marBottom w:val="0"/>
                  <w:divBdr>
                    <w:top w:val="none" w:sz="0" w:space="0" w:color="auto"/>
                    <w:left w:val="none" w:sz="0" w:space="0" w:color="auto"/>
                    <w:bottom w:val="none" w:sz="0" w:space="0" w:color="auto"/>
                    <w:right w:val="none" w:sz="0" w:space="0" w:color="auto"/>
                  </w:divBdr>
                </w:div>
                <w:div w:id="1783256582">
                  <w:marLeft w:val="480"/>
                  <w:marRight w:val="0"/>
                  <w:marTop w:val="0"/>
                  <w:marBottom w:val="0"/>
                  <w:divBdr>
                    <w:top w:val="none" w:sz="0" w:space="0" w:color="auto"/>
                    <w:left w:val="none" w:sz="0" w:space="0" w:color="auto"/>
                    <w:bottom w:val="none" w:sz="0" w:space="0" w:color="auto"/>
                    <w:right w:val="none" w:sz="0" w:space="0" w:color="auto"/>
                  </w:divBdr>
                </w:div>
                <w:div w:id="900284465">
                  <w:marLeft w:val="480"/>
                  <w:marRight w:val="0"/>
                  <w:marTop w:val="0"/>
                  <w:marBottom w:val="0"/>
                  <w:divBdr>
                    <w:top w:val="none" w:sz="0" w:space="0" w:color="auto"/>
                    <w:left w:val="none" w:sz="0" w:space="0" w:color="auto"/>
                    <w:bottom w:val="none" w:sz="0" w:space="0" w:color="auto"/>
                    <w:right w:val="none" w:sz="0" w:space="0" w:color="auto"/>
                  </w:divBdr>
                </w:div>
                <w:div w:id="1978485587">
                  <w:marLeft w:val="480"/>
                  <w:marRight w:val="0"/>
                  <w:marTop w:val="0"/>
                  <w:marBottom w:val="0"/>
                  <w:divBdr>
                    <w:top w:val="none" w:sz="0" w:space="0" w:color="auto"/>
                    <w:left w:val="none" w:sz="0" w:space="0" w:color="auto"/>
                    <w:bottom w:val="none" w:sz="0" w:space="0" w:color="auto"/>
                    <w:right w:val="none" w:sz="0" w:space="0" w:color="auto"/>
                  </w:divBdr>
                </w:div>
                <w:div w:id="1977641134">
                  <w:marLeft w:val="480"/>
                  <w:marRight w:val="0"/>
                  <w:marTop w:val="0"/>
                  <w:marBottom w:val="0"/>
                  <w:divBdr>
                    <w:top w:val="none" w:sz="0" w:space="0" w:color="auto"/>
                    <w:left w:val="none" w:sz="0" w:space="0" w:color="auto"/>
                    <w:bottom w:val="none" w:sz="0" w:space="0" w:color="auto"/>
                    <w:right w:val="none" w:sz="0" w:space="0" w:color="auto"/>
                  </w:divBdr>
                </w:div>
                <w:div w:id="1560900868">
                  <w:marLeft w:val="480"/>
                  <w:marRight w:val="0"/>
                  <w:marTop w:val="0"/>
                  <w:marBottom w:val="0"/>
                  <w:divBdr>
                    <w:top w:val="none" w:sz="0" w:space="0" w:color="auto"/>
                    <w:left w:val="none" w:sz="0" w:space="0" w:color="auto"/>
                    <w:bottom w:val="none" w:sz="0" w:space="0" w:color="auto"/>
                    <w:right w:val="none" w:sz="0" w:space="0" w:color="auto"/>
                  </w:divBdr>
                </w:div>
                <w:div w:id="2023164777">
                  <w:marLeft w:val="480"/>
                  <w:marRight w:val="0"/>
                  <w:marTop w:val="0"/>
                  <w:marBottom w:val="0"/>
                  <w:divBdr>
                    <w:top w:val="none" w:sz="0" w:space="0" w:color="auto"/>
                    <w:left w:val="none" w:sz="0" w:space="0" w:color="auto"/>
                    <w:bottom w:val="none" w:sz="0" w:space="0" w:color="auto"/>
                    <w:right w:val="none" w:sz="0" w:space="0" w:color="auto"/>
                  </w:divBdr>
                </w:div>
                <w:div w:id="594167641">
                  <w:marLeft w:val="480"/>
                  <w:marRight w:val="0"/>
                  <w:marTop w:val="0"/>
                  <w:marBottom w:val="0"/>
                  <w:divBdr>
                    <w:top w:val="none" w:sz="0" w:space="0" w:color="auto"/>
                    <w:left w:val="none" w:sz="0" w:space="0" w:color="auto"/>
                    <w:bottom w:val="none" w:sz="0" w:space="0" w:color="auto"/>
                    <w:right w:val="none" w:sz="0" w:space="0" w:color="auto"/>
                  </w:divBdr>
                </w:div>
                <w:div w:id="2042167311">
                  <w:marLeft w:val="480"/>
                  <w:marRight w:val="0"/>
                  <w:marTop w:val="0"/>
                  <w:marBottom w:val="0"/>
                  <w:divBdr>
                    <w:top w:val="none" w:sz="0" w:space="0" w:color="auto"/>
                    <w:left w:val="none" w:sz="0" w:space="0" w:color="auto"/>
                    <w:bottom w:val="none" w:sz="0" w:space="0" w:color="auto"/>
                    <w:right w:val="none" w:sz="0" w:space="0" w:color="auto"/>
                  </w:divBdr>
                </w:div>
              </w:divsChild>
            </w:div>
            <w:div w:id="12268206">
              <w:marLeft w:val="0"/>
              <w:marRight w:val="0"/>
              <w:marTop w:val="0"/>
              <w:marBottom w:val="0"/>
              <w:divBdr>
                <w:top w:val="none" w:sz="0" w:space="0" w:color="auto"/>
                <w:left w:val="none" w:sz="0" w:space="0" w:color="auto"/>
                <w:bottom w:val="none" w:sz="0" w:space="0" w:color="auto"/>
                <w:right w:val="none" w:sz="0" w:space="0" w:color="auto"/>
              </w:divBdr>
              <w:divsChild>
                <w:div w:id="431517832">
                  <w:marLeft w:val="480"/>
                  <w:marRight w:val="0"/>
                  <w:marTop w:val="0"/>
                  <w:marBottom w:val="0"/>
                  <w:divBdr>
                    <w:top w:val="none" w:sz="0" w:space="0" w:color="auto"/>
                    <w:left w:val="none" w:sz="0" w:space="0" w:color="auto"/>
                    <w:bottom w:val="none" w:sz="0" w:space="0" w:color="auto"/>
                    <w:right w:val="none" w:sz="0" w:space="0" w:color="auto"/>
                  </w:divBdr>
                </w:div>
                <w:div w:id="48962789">
                  <w:marLeft w:val="480"/>
                  <w:marRight w:val="0"/>
                  <w:marTop w:val="0"/>
                  <w:marBottom w:val="0"/>
                  <w:divBdr>
                    <w:top w:val="none" w:sz="0" w:space="0" w:color="auto"/>
                    <w:left w:val="none" w:sz="0" w:space="0" w:color="auto"/>
                    <w:bottom w:val="none" w:sz="0" w:space="0" w:color="auto"/>
                    <w:right w:val="none" w:sz="0" w:space="0" w:color="auto"/>
                  </w:divBdr>
                </w:div>
                <w:div w:id="1920676409">
                  <w:marLeft w:val="480"/>
                  <w:marRight w:val="0"/>
                  <w:marTop w:val="0"/>
                  <w:marBottom w:val="0"/>
                  <w:divBdr>
                    <w:top w:val="none" w:sz="0" w:space="0" w:color="auto"/>
                    <w:left w:val="none" w:sz="0" w:space="0" w:color="auto"/>
                    <w:bottom w:val="none" w:sz="0" w:space="0" w:color="auto"/>
                    <w:right w:val="none" w:sz="0" w:space="0" w:color="auto"/>
                  </w:divBdr>
                </w:div>
                <w:div w:id="2048484544">
                  <w:marLeft w:val="480"/>
                  <w:marRight w:val="0"/>
                  <w:marTop w:val="0"/>
                  <w:marBottom w:val="0"/>
                  <w:divBdr>
                    <w:top w:val="none" w:sz="0" w:space="0" w:color="auto"/>
                    <w:left w:val="none" w:sz="0" w:space="0" w:color="auto"/>
                    <w:bottom w:val="none" w:sz="0" w:space="0" w:color="auto"/>
                    <w:right w:val="none" w:sz="0" w:space="0" w:color="auto"/>
                  </w:divBdr>
                </w:div>
                <w:div w:id="517043918">
                  <w:marLeft w:val="480"/>
                  <w:marRight w:val="0"/>
                  <w:marTop w:val="0"/>
                  <w:marBottom w:val="0"/>
                  <w:divBdr>
                    <w:top w:val="none" w:sz="0" w:space="0" w:color="auto"/>
                    <w:left w:val="none" w:sz="0" w:space="0" w:color="auto"/>
                    <w:bottom w:val="none" w:sz="0" w:space="0" w:color="auto"/>
                    <w:right w:val="none" w:sz="0" w:space="0" w:color="auto"/>
                  </w:divBdr>
                </w:div>
                <w:div w:id="1072312689">
                  <w:marLeft w:val="480"/>
                  <w:marRight w:val="0"/>
                  <w:marTop w:val="0"/>
                  <w:marBottom w:val="0"/>
                  <w:divBdr>
                    <w:top w:val="none" w:sz="0" w:space="0" w:color="auto"/>
                    <w:left w:val="none" w:sz="0" w:space="0" w:color="auto"/>
                    <w:bottom w:val="none" w:sz="0" w:space="0" w:color="auto"/>
                    <w:right w:val="none" w:sz="0" w:space="0" w:color="auto"/>
                  </w:divBdr>
                </w:div>
                <w:div w:id="1450197040">
                  <w:marLeft w:val="480"/>
                  <w:marRight w:val="0"/>
                  <w:marTop w:val="0"/>
                  <w:marBottom w:val="0"/>
                  <w:divBdr>
                    <w:top w:val="none" w:sz="0" w:space="0" w:color="auto"/>
                    <w:left w:val="none" w:sz="0" w:space="0" w:color="auto"/>
                    <w:bottom w:val="none" w:sz="0" w:space="0" w:color="auto"/>
                    <w:right w:val="none" w:sz="0" w:space="0" w:color="auto"/>
                  </w:divBdr>
                </w:div>
                <w:div w:id="2142190323">
                  <w:marLeft w:val="480"/>
                  <w:marRight w:val="0"/>
                  <w:marTop w:val="0"/>
                  <w:marBottom w:val="0"/>
                  <w:divBdr>
                    <w:top w:val="none" w:sz="0" w:space="0" w:color="auto"/>
                    <w:left w:val="none" w:sz="0" w:space="0" w:color="auto"/>
                    <w:bottom w:val="none" w:sz="0" w:space="0" w:color="auto"/>
                    <w:right w:val="none" w:sz="0" w:space="0" w:color="auto"/>
                  </w:divBdr>
                </w:div>
                <w:div w:id="892693057">
                  <w:marLeft w:val="480"/>
                  <w:marRight w:val="0"/>
                  <w:marTop w:val="0"/>
                  <w:marBottom w:val="0"/>
                  <w:divBdr>
                    <w:top w:val="none" w:sz="0" w:space="0" w:color="auto"/>
                    <w:left w:val="none" w:sz="0" w:space="0" w:color="auto"/>
                    <w:bottom w:val="none" w:sz="0" w:space="0" w:color="auto"/>
                    <w:right w:val="none" w:sz="0" w:space="0" w:color="auto"/>
                  </w:divBdr>
                </w:div>
                <w:div w:id="469322487">
                  <w:marLeft w:val="480"/>
                  <w:marRight w:val="0"/>
                  <w:marTop w:val="0"/>
                  <w:marBottom w:val="0"/>
                  <w:divBdr>
                    <w:top w:val="none" w:sz="0" w:space="0" w:color="auto"/>
                    <w:left w:val="none" w:sz="0" w:space="0" w:color="auto"/>
                    <w:bottom w:val="none" w:sz="0" w:space="0" w:color="auto"/>
                    <w:right w:val="none" w:sz="0" w:space="0" w:color="auto"/>
                  </w:divBdr>
                </w:div>
                <w:div w:id="1944148502">
                  <w:marLeft w:val="480"/>
                  <w:marRight w:val="0"/>
                  <w:marTop w:val="0"/>
                  <w:marBottom w:val="0"/>
                  <w:divBdr>
                    <w:top w:val="none" w:sz="0" w:space="0" w:color="auto"/>
                    <w:left w:val="none" w:sz="0" w:space="0" w:color="auto"/>
                    <w:bottom w:val="none" w:sz="0" w:space="0" w:color="auto"/>
                    <w:right w:val="none" w:sz="0" w:space="0" w:color="auto"/>
                  </w:divBdr>
                </w:div>
                <w:div w:id="1381900398">
                  <w:marLeft w:val="480"/>
                  <w:marRight w:val="0"/>
                  <w:marTop w:val="0"/>
                  <w:marBottom w:val="0"/>
                  <w:divBdr>
                    <w:top w:val="none" w:sz="0" w:space="0" w:color="auto"/>
                    <w:left w:val="none" w:sz="0" w:space="0" w:color="auto"/>
                    <w:bottom w:val="none" w:sz="0" w:space="0" w:color="auto"/>
                    <w:right w:val="none" w:sz="0" w:space="0" w:color="auto"/>
                  </w:divBdr>
                </w:div>
                <w:div w:id="593510739">
                  <w:marLeft w:val="480"/>
                  <w:marRight w:val="0"/>
                  <w:marTop w:val="0"/>
                  <w:marBottom w:val="0"/>
                  <w:divBdr>
                    <w:top w:val="none" w:sz="0" w:space="0" w:color="auto"/>
                    <w:left w:val="none" w:sz="0" w:space="0" w:color="auto"/>
                    <w:bottom w:val="none" w:sz="0" w:space="0" w:color="auto"/>
                    <w:right w:val="none" w:sz="0" w:space="0" w:color="auto"/>
                  </w:divBdr>
                </w:div>
                <w:div w:id="1063021599">
                  <w:marLeft w:val="480"/>
                  <w:marRight w:val="0"/>
                  <w:marTop w:val="0"/>
                  <w:marBottom w:val="0"/>
                  <w:divBdr>
                    <w:top w:val="none" w:sz="0" w:space="0" w:color="auto"/>
                    <w:left w:val="none" w:sz="0" w:space="0" w:color="auto"/>
                    <w:bottom w:val="none" w:sz="0" w:space="0" w:color="auto"/>
                    <w:right w:val="none" w:sz="0" w:space="0" w:color="auto"/>
                  </w:divBdr>
                </w:div>
                <w:div w:id="392197080">
                  <w:marLeft w:val="480"/>
                  <w:marRight w:val="0"/>
                  <w:marTop w:val="0"/>
                  <w:marBottom w:val="0"/>
                  <w:divBdr>
                    <w:top w:val="none" w:sz="0" w:space="0" w:color="auto"/>
                    <w:left w:val="none" w:sz="0" w:space="0" w:color="auto"/>
                    <w:bottom w:val="none" w:sz="0" w:space="0" w:color="auto"/>
                    <w:right w:val="none" w:sz="0" w:space="0" w:color="auto"/>
                  </w:divBdr>
                </w:div>
                <w:div w:id="133529508">
                  <w:marLeft w:val="480"/>
                  <w:marRight w:val="0"/>
                  <w:marTop w:val="0"/>
                  <w:marBottom w:val="0"/>
                  <w:divBdr>
                    <w:top w:val="none" w:sz="0" w:space="0" w:color="auto"/>
                    <w:left w:val="none" w:sz="0" w:space="0" w:color="auto"/>
                    <w:bottom w:val="none" w:sz="0" w:space="0" w:color="auto"/>
                    <w:right w:val="none" w:sz="0" w:space="0" w:color="auto"/>
                  </w:divBdr>
                </w:div>
                <w:div w:id="578901720">
                  <w:marLeft w:val="480"/>
                  <w:marRight w:val="0"/>
                  <w:marTop w:val="0"/>
                  <w:marBottom w:val="0"/>
                  <w:divBdr>
                    <w:top w:val="none" w:sz="0" w:space="0" w:color="auto"/>
                    <w:left w:val="none" w:sz="0" w:space="0" w:color="auto"/>
                    <w:bottom w:val="none" w:sz="0" w:space="0" w:color="auto"/>
                    <w:right w:val="none" w:sz="0" w:space="0" w:color="auto"/>
                  </w:divBdr>
                </w:div>
                <w:div w:id="1946427706">
                  <w:marLeft w:val="480"/>
                  <w:marRight w:val="0"/>
                  <w:marTop w:val="0"/>
                  <w:marBottom w:val="0"/>
                  <w:divBdr>
                    <w:top w:val="none" w:sz="0" w:space="0" w:color="auto"/>
                    <w:left w:val="none" w:sz="0" w:space="0" w:color="auto"/>
                    <w:bottom w:val="none" w:sz="0" w:space="0" w:color="auto"/>
                    <w:right w:val="none" w:sz="0" w:space="0" w:color="auto"/>
                  </w:divBdr>
                </w:div>
                <w:div w:id="1921869535">
                  <w:marLeft w:val="480"/>
                  <w:marRight w:val="0"/>
                  <w:marTop w:val="0"/>
                  <w:marBottom w:val="0"/>
                  <w:divBdr>
                    <w:top w:val="none" w:sz="0" w:space="0" w:color="auto"/>
                    <w:left w:val="none" w:sz="0" w:space="0" w:color="auto"/>
                    <w:bottom w:val="none" w:sz="0" w:space="0" w:color="auto"/>
                    <w:right w:val="none" w:sz="0" w:space="0" w:color="auto"/>
                  </w:divBdr>
                </w:div>
                <w:div w:id="22828636">
                  <w:marLeft w:val="480"/>
                  <w:marRight w:val="0"/>
                  <w:marTop w:val="0"/>
                  <w:marBottom w:val="0"/>
                  <w:divBdr>
                    <w:top w:val="none" w:sz="0" w:space="0" w:color="auto"/>
                    <w:left w:val="none" w:sz="0" w:space="0" w:color="auto"/>
                    <w:bottom w:val="none" w:sz="0" w:space="0" w:color="auto"/>
                    <w:right w:val="none" w:sz="0" w:space="0" w:color="auto"/>
                  </w:divBdr>
                </w:div>
                <w:div w:id="235090233">
                  <w:marLeft w:val="480"/>
                  <w:marRight w:val="0"/>
                  <w:marTop w:val="0"/>
                  <w:marBottom w:val="0"/>
                  <w:divBdr>
                    <w:top w:val="none" w:sz="0" w:space="0" w:color="auto"/>
                    <w:left w:val="none" w:sz="0" w:space="0" w:color="auto"/>
                    <w:bottom w:val="none" w:sz="0" w:space="0" w:color="auto"/>
                    <w:right w:val="none" w:sz="0" w:space="0" w:color="auto"/>
                  </w:divBdr>
                </w:div>
                <w:div w:id="2094159950">
                  <w:marLeft w:val="480"/>
                  <w:marRight w:val="0"/>
                  <w:marTop w:val="0"/>
                  <w:marBottom w:val="0"/>
                  <w:divBdr>
                    <w:top w:val="none" w:sz="0" w:space="0" w:color="auto"/>
                    <w:left w:val="none" w:sz="0" w:space="0" w:color="auto"/>
                    <w:bottom w:val="none" w:sz="0" w:space="0" w:color="auto"/>
                    <w:right w:val="none" w:sz="0" w:space="0" w:color="auto"/>
                  </w:divBdr>
                </w:div>
                <w:div w:id="1626351809">
                  <w:marLeft w:val="480"/>
                  <w:marRight w:val="0"/>
                  <w:marTop w:val="0"/>
                  <w:marBottom w:val="0"/>
                  <w:divBdr>
                    <w:top w:val="none" w:sz="0" w:space="0" w:color="auto"/>
                    <w:left w:val="none" w:sz="0" w:space="0" w:color="auto"/>
                    <w:bottom w:val="none" w:sz="0" w:space="0" w:color="auto"/>
                    <w:right w:val="none" w:sz="0" w:space="0" w:color="auto"/>
                  </w:divBdr>
                </w:div>
                <w:div w:id="1398288175">
                  <w:marLeft w:val="480"/>
                  <w:marRight w:val="0"/>
                  <w:marTop w:val="0"/>
                  <w:marBottom w:val="0"/>
                  <w:divBdr>
                    <w:top w:val="none" w:sz="0" w:space="0" w:color="auto"/>
                    <w:left w:val="none" w:sz="0" w:space="0" w:color="auto"/>
                    <w:bottom w:val="none" w:sz="0" w:space="0" w:color="auto"/>
                    <w:right w:val="none" w:sz="0" w:space="0" w:color="auto"/>
                  </w:divBdr>
                </w:div>
                <w:div w:id="485706551">
                  <w:marLeft w:val="480"/>
                  <w:marRight w:val="0"/>
                  <w:marTop w:val="0"/>
                  <w:marBottom w:val="0"/>
                  <w:divBdr>
                    <w:top w:val="none" w:sz="0" w:space="0" w:color="auto"/>
                    <w:left w:val="none" w:sz="0" w:space="0" w:color="auto"/>
                    <w:bottom w:val="none" w:sz="0" w:space="0" w:color="auto"/>
                    <w:right w:val="none" w:sz="0" w:space="0" w:color="auto"/>
                  </w:divBdr>
                </w:div>
                <w:div w:id="811100664">
                  <w:marLeft w:val="480"/>
                  <w:marRight w:val="0"/>
                  <w:marTop w:val="0"/>
                  <w:marBottom w:val="0"/>
                  <w:divBdr>
                    <w:top w:val="none" w:sz="0" w:space="0" w:color="auto"/>
                    <w:left w:val="none" w:sz="0" w:space="0" w:color="auto"/>
                    <w:bottom w:val="none" w:sz="0" w:space="0" w:color="auto"/>
                    <w:right w:val="none" w:sz="0" w:space="0" w:color="auto"/>
                  </w:divBdr>
                </w:div>
                <w:div w:id="2142263634">
                  <w:marLeft w:val="480"/>
                  <w:marRight w:val="0"/>
                  <w:marTop w:val="0"/>
                  <w:marBottom w:val="0"/>
                  <w:divBdr>
                    <w:top w:val="none" w:sz="0" w:space="0" w:color="auto"/>
                    <w:left w:val="none" w:sz="0" w:space="0" w:color="auto"/>
                    <w:bottom w:val="none" w:sz="0" w:space="0" w:color="auto"/>
                    <w:right w:val="none" w:sz="0" w:space="0" w:color="auto"/>
                  </w:divBdr>
                </w:div>
                <w:div w:id="709888759">
                  <w:marLeft w:val="480"/>
                  <w:marRight w:val="0"/>
                  <w:marTop w:val="0"/>
                  <w:marBottom w:val="0"/>
                  <w:divBdr>
                    <w:top w:val="none" w:sz="0" w:space="0" w:color="auto"/>
                    <w:left w:val="none" w:sz="0" w:space="0" w:color="auto"/>
                    <w:bottom w:val="none" w:sz="0" w:space="0" w:color="auto"/>
                    <w:right w:val="none" w:sz="0" w:space="0" w:color="auto"/>
                  </w:divBdr>
                </w:div>
                <w:div w:id="1530223091">
                  <w:marLeft w:val="480"/>
                  <w:marRight w:val="0"/>
                  <w:marTop w:val="0"/>
                  <w:marBottom w:val="0"/>
                  <w:divBdr>
                    <w:top w:val="none" w:sz="0" w:space="0" w:color="auto"/>
                    <w:left w:val="none" w:sz="0" w:space="0" w:color="auto"/>
                    <w:bottom w:val="none" w:sz="0" w:space="0" w:color="auto"/>
                    <w:right w:val="none" w:sz="0" w:space="0" w:color="auto"/>
                  </w:divBdr>
                </w:div>
                <w:div w:id="883835810">
                  <w:marLeft w:val="480"/>
                  <w:marRight w:val="0"/>
                  <w:marTop w:val="0"/>
                  <w:marBottom w:val="0"/>
                  <w:divBdr>
                    <w:top w:val="none" w:sz="0" w:space="0" w:color="auto"/>
                    <w:left w:val="none" w:sz="0" w:space="0" w:color="auto"/>
                    <w:bottom w:val="none" w:sz="0" w:space="0" w:color="auto"/>
                    <w:right w:val="none" w:sz="0" w:space="0" w:color="auto"/>
                  </w:divBdr>
                </w:div>
                <w:div w:id="1751997057">
                  <w:marLeft w:val="480"/>
                  <w:marRight w:val="0"/>
                  <w:marTop w:val="0"/>
                  <w:marBottom w:val="0"/>
                  <w:divBdr>
                    <w:top w:val="none" w:sz="0" w:space="0" w:color="auto"/>
                    <w:left w:val="none" w:sz="0" w:space="0" w:color="auto"/>
                    <w:bottom w:val="none" w:sz="0" w:space="0" w:color="auto"/>
                    <w:right w:val="none" w:sz="0" w:space="0" w:color="auto"/>
                  </w:divBdr>
                </w:div>
                <w:div w:id="844050726">
                  <w:marLeft w:val="480"/>
                  <w:marRight w:val="0"/>
                  <w:marTop w:val="0"/>
                  <w:marBottom w:val="0"/>
                  <w:divBdr>
                    <w:top w:val="none" w:sz="0" w:space="0" w:color="auto"/>
                    <w:left w:val="none" w:sz="0" w:space="0" w:color="auto"/>
                    <w:bottom w:val="none" w:sz="0" w:space="0" w:color="auto"/>
                    <w:right w:val="none" w:sz="0" w:space="0" w:color="auto"/>
                  </w:divBdr>
                </w:div>
                <w:div w:id="590703427">
                  <w:marLeft w:val="480"/>
                  <w:marRight w:val="0"/>
                  <w:marTop w:val="0"/>
                  <w:marBottom w:val="0"/>
                  <w:divBdr>
                    <w:top w:val="none" w:sz="0" w:space="0" w:color="auto"/>
                    <w:left w:val="none" w:sz="0" w:space="0" w:color="auto"/>
                    <w:bottom w:val="none" w:sz="0" w:space="0" w:color="auto"/>
                    <w:right w:val="none" w:sz="0" w:space="0" w:color="auto"/>
                  </w:divBdr>
                </w:div>
                <w:div w:id="1943953265">
                  <w:marLeft w:val="480"/>
                  <w:marRight w:val="0"/>
                  <w:marTop w:val="0"/>
                  <w:marBottom w:val="0"/>
                  <w:divBdr>
                    <w:top w:val="none" w:sz="0" w:space="0" w:color="auto"/>
                    <w:left w:val="none" w:sz="0" w:space="0" w:color="auto"/>
                    <w:bottom w:val="none" w:sz="0" w:space="0" w:color="auto"/>
                    <w:right w:val="none" w:sz="0" w:space="0" w:color="auto"/>
                  </w:divBdr>
                </w:div>
                <w:div w:id="1351184397">
                  <w:marLeft w:val="480"/>
                  <w:marRight w:val="0"/>
                  <w:marTop w:val="0"/>
                  <w:marBottom w:val="0"/>
                  <w:divBdr>
                    <w:top w:val="none" w:sz="0" w:space="0" w:color="auto"/>
                    <w:left w:val="none" w:sz="0" w:space="0" w:color="auto"/>
                    <w:bottom w:val="none" w:sz="0" w:space="0" w:color="auto"/>
                    <w:right w:val="none" w:sz="0" w:space="0" w:color="auto"/>
                  </w:divBdr>
                </w:div>
                <w:div w:id="2132236221">
                  <w:marLeft w:val="480"/>
                  <w:marRight w:val="0"/>
                  <w:marTop w:val="0"/>
                  <w:marBottom w:val="0"/>
                  <w:divBdr>
                    <w:top w:val="none" w:sz="0" w:space="0" w:color="auto"/>
                    <w:left w:val="none" w:sz="0" w:space="0" w:color="auto"/>
                    <w:bottom w:val="none" w:sz="0" w:space="0" w:color="auto"/>
                    <w:right w:val="none" w:sz="0" w:space="0" w:color="auto"/>
                  </w:divBdr>
                </w:div>
                <w:div w:id="477501430">
                  <w:marLeft w:val="480"/>
                  <w:marRight w:val="0"/>
                  <w:marTop w:val="0"/>
                  <w:marBottom w:val="0"/>
                  <w:divBdr>
                    <w:top w:val="none" w:sz="0" w:space="0" w:color="auto"/>
                    <w:left w:val="none" w:sz="0" w:space="0" w:color="auto"/>
                    <w:bottom w:val="none" w:sz="0" w:space="0" w:color="auto"/>
                    <w:right w:val="none" w:sz="0" w:space="0" w:color="auto"/>
                  </w:divBdr>
                </w:div>
                <w:div w:id="1521891702">
                  <w:marLeft w:val="480"/>
                  <w:marRight w:val="0"/>
                  <w:marTop w:val="0"/>
                  <w:marBottom w:val="0"/>
                  <w:divBdr>
                    <w:top w:val="none" w:sz="0" w:space="0" w:color="auto"/>
                    <w:left w:val="none" w:sz="0" w:space="0" w:color="auto"/>
                    <w:bottom w:val="none" w:sz="0" w:space="0" w:color="auto"/>
                    <w:right w:val="none" w:sz="0" w:space="0" w:color="auto"/>
                  </w:divBdr>
                </w:div>
                <w:div w:id="746607955">
                  <w:marLeft w:val="480"/>
                  <w:marRight w:val="0"/>
                  <w:marTop w:val="0"/>
                  <w:marBottom w:val="0"/>
                  <w:divBdr>
                    <w:top w:val="none" w:sz="0" w:space="0" w:color="auto"/>
                    <w:left w:val="none" w:sz="0" w:space="0" w:color="auto"/>
                    <w:bottom w:val="none" w:sz="0" w:space="0" w:color="auto"/>
                    <w:right w:val="none" w:sz="0" w:space="0" w:color="auto"/>
                  </w:divBdr>
                </w:div>
                <w:div w:id="2071541592">
                  <w:marLeft w:val="480"/>
                  <w:marRight w:val="0"/>
                  <w:marTop w:val="0"/>
                  <w:marBottom w:val="0"/>
                  <w:divBdr>
                    <w:top w:val="none" w:sz="0" w:space="0" w:color="auto"/>
                    <w:left w:val="none" w:sz="0" w:space="0" w:color="auto"/>
                    <w:bottom w:val="none" w:sz="0" w:space="0" w:color="auto"/>
                    <w:right w:val="none" w:sz="0" w:space="0" w:color="auto"/>
                  </w:divBdr>
                </w:div>
                <w:div w:id="1034816810">
                  <w:marLeft w:val="480"/>
                  <w:marRight w:val="0"/>
                  <w:marTop w:val="0"/>
                  <w:marBottom w:val="0"/>
                  <w:divBdr>
                    <w:top w:val="none" w:sz="0" w:space="0" w:color="auto"/>
                    <w:left w:val="none" w:sz="0" w:space="0" w:color="auto"/>
                    <w:bottom w:val="none" w:sz="0" w:space="0" w:color="auto"/>
                    <w:right w:val="none" w:sz="0" w:space="0" w:color="auto"/>
                  </w:divBdr>
                </w:div>
                <w:div w:id="1966497144">
                  <w:marLeft w:val="480"/>
                  <w:marRight w:val="0"/>
                  <w:marTop w:val="0"/>
                  <w:marBottom w:val="0"/>
                  <w:divBdr>
                    <w:top w:val="none" w:sz="0" w:space="0" w:color="auto"/>
                    <w:left w:val="none" w:sz="0" w:space="0" w:color="auto"/>
                    <w:bottom w:val="none" w:sz="0" w:space="0" w:color="auto"/>
                    <w:right w:val="none" w:sz="0" w:space="0" w:color="auto"/>
                  </w:divBdr>
                </w:div>
                <w:div w:id="1919829471">
                  <w:marLeft w:val="480"/>
                  <w:marRight w:val="0"/>
                  <w:marTop w:val="0"/>
                  <w:marBottom w:val="0"/>
                  <w:divBdr>
                    <w:top w:val="none" w:sz="0" w:space="0" w:color="auto"/>
                    <w:left w:val="none" w:sz="0" w:space="0" w:color="auto"/>
                    <w:bottom w:val="none" w:sz="0" w:space="0" w:color="auto"/>
                    <w:right w:val="none" w:sz="0" w:space="0" w:color="auto"/>
                  </w:divBdr>
                </w:div>
                <w:div w:id="1822186000">
                  <w:marLeft w:val="480"/>
                  <w:marRight w:val="0"/>
                  <w:marTop w:val="0"/>
                  <w:marBottom w:val="0"/>
                  <w:divBdr>
                    <w:top w:val="none" w:sz="0" w:space="0" w:color="auto"/>
                    <w:left w:val="none" w:sz="0" w:space="0" w:color="auto"/>
                    <w:bottom w:val="none" w:sz="0" w:space="0" w:color="auto"/>
                    <w:right w:val="none" w:sz="0" w:space="0" w:color="auto"/>
                  </w:divBdr>
                </w:div>
                <w:div w:id="1180698178">
                  <w:marLeft w:val="480"/>
                  <w:marRight w:val="0"/>
                  <w:marTop w:val="0"/>
                  <w:marBottom w:val="0"/>
                  <w:divBdr>
                    <w:top w:val="none" w:sz="0" w:space="0" w:color="auto"/>
                    <w:left w:val="none" w:sz="0" w:space="0" w:color="auto"/>
                    <w:bottom w:val="none" w:sz="0" w:space="0" w:color="auto"/>
                    <w:right w:val="none" w:sz="0" w:space="0" w:color="auto"/>
                  </w:divBdr>
                </w:div>
                <w:div w:id="1674453582">
                  <w:marLeft w:val="480"/>
                  <w:marRight w:val="0"/>
                  <w:marTop w:val="0"/>
                  <w:marBottom w:val="0"/>
                  <w:divBdr>
                    <w:top w:val="none" w:sz="0" w:space="0" w:color="auto"/>
                    <w:left w:val="none" w:sz="0" w:space="0" w:color="auto"/>
                    <w:bottom w:val="none" w:sz="0" w:space="0" w:color="auto"/>
                    <w:right w:val="none" w:sz="0" w:space="0" w:color="auto"/>
                  </w:divBdr>
                </w:div>
                <w:div w:id="557477481">
                  <w:marLeft w:val="480"/>
                  <w:marRight w:val="0"/>
                  <w:marTop w:val="0"/>
                  <w:marBottom w:val="0"/>
                  <w:divBdr>
                    <w:top w:val="none" w:sz="0" w:space="0" w:color="auto"/>
                    <w:left w:val="none" w:sz="0" w:space="0" w:color="auto"/>
                    <w:bottom w:val="none" w:sz="0" w:space="0" w:color="auto"/>
                    <w:right w:val="none" w:sz="0" w:space="0" w:color="auto"/>
                  </w:divBdr>
                </w:div>
                <w:div w:id="726493952">
                  <w:marLeft w:val="480"/>
                  <w:marRight w:val="0"/>
                  <w:marTop w:val="0"/>
                  <w:marBottom w:val="0"/>
                  <w:divBdr>
                    <w:top w:val="none" w:sz="0" w:space="0" w:color="auto"/>
                    <w:left w:val="none" w:sz="0" w:space="0" w:color="auto"/>
                    <w:bottom w:val="none" w:sz="0" w:space="0" w:color="auto"/>
                    <w:right w:val="none" w:sz="0" w:space="0" w:color="auto"/>
                  </w:divBdr>
                </w:div>
                <w:div w:id="226697174">
                  <w:marLeft w:val="480"/>
                  <w:marRight w:val="0"/>
                  <w:marTop w:val="0"/>
                  <w:marBottom w:val="0"/>
                  <w:divBdr>
                    <w:top w:val="none" w:sz="0" w:space="0" w:color="auto"/>
                    <w:left w:val="none" w:sz="0" w:space="0" w:color="auto"/>
                    <w:bottom w:val="none" w:sz="0" w:space="0" w:color="auto"/>
                    <w:right w:val="none" w:sz="0" w:space="0" w:color="auto"/>
                  </w:divBdr>
                </w:div>
              </w:divsChild>
            </w:div>
            <w:div w:id="1853454749">
              <w:marLeft w:val="0"/>
              <w:marRight w:val="0"/>
              <w:marTop w:val="0"/>
              <w:marBottom w:val="0"/>
              <w:divBdr>
                <w:top w:val="none" w:sz="0" w:space="0" w:color="auto"/>
                <w:left w:val="none" w:sz="0" w:space="0" w:color="auto"/>
                <w:bottom w:val="none" w:sz="0" w:space="0" w:color="auto"/>
                <w:right w:val="none" w:sz="0" w:space="0" w:color="auto"/>
              </w:divBdr>
              <w:divsChild>
                <w:div w:id="972322478">
                  <w:marLeft w:val="480"/>
                  <w:marRight w:val="0"/>
                  <w:marTop w:val="0"/>
                  <w:marBottom w:val="0"/>
                  <w:divBdr>
                    <w:top w:val="none" w:sz="0" w:space="0" w:color="auto"/>
                    <w:left w:val="none" w:sz="0" w:space="0" w:color="auto"/>
                    <w:bottom w:val="none" w:sz="0" w:space="0" w:color="auto"/>
                    <w:right w:val="none" w:sz="0" w:space="0" w:color="auto"/>
                  </w:divBdr>
                </w:div>
                <w:div w:id="80415556">
                  <w:marLeft w:val="480"/>
                  <w:marRight w:val="0"/>
                  <w:marTop w:val="0"/>
                  <w:marBottom w:val="0"/>
                  <w:divBdr>
                    <w:top w:val="none" w:sz="0" w:space="0" w:color="auto"/>
                    <w:left w:val="none" w:sz="0" w:space="0" w:color="auto"/>
                    <w:bottom w:val="none" w:sz="0" w:space="0" w:color="auto"/>
                    <w:right w:val="none" w:sz="0" w:space="0" w:color="auto"/>
                  </w:divBdr>
                </w:div>
                <w:div w:id="1187255213">
                  <w:marLeft w:val="480"/>
                  <w:marRight w:val="0"/>
                  <w:marTop w:val="0"/>
                  <w:marBottom w:val="0"/>
                  <w:divBdr>
                    <w:top w:val="none" w:sz="0" w:space="0" w:color="auto"/>
                    <w:left w:val="none" w:sz="0" w:space="0" w:color="auto"/>
                    <w:bottom w:val="none" w:sz="0" w:space="0" w:color="auto"/>
                    <w:right w:val="none" w:sz="0" w:space="0" w:color="auto"/>
                  </w:divBdr>
                </w:div>
                <w:div w:id="1571039408">
                  <w:marLeft w:val="480"/>
                  <w:marRight w:val="0"/>
                  <w:marTop w:val="0"/>
                  <w:marBottom w:val="0"/>
                  <w:divBdr>
                    <w:top w:val="none" w:sz="0" w:space="0" w:color="auto"/>
                    <w:left w:val="none" w:sz="0" w:space="0" w:color="auto"/>
                    <w:bottom w:val="none" w:sz="0" w:space="0" w:color="auto"/>
                    <w:right w:val="none" w:sz="0" w:space="0" w:color="auto"/>
                  </w:divBdr>
                </w:div>
                <w:div w:id="626401080">
                  <w:marLeft w:val="480"/>
                  <w:marRight w:val="0"/>
                  <w:marTop w:val="0"/>
                  <w:marBottom w:val="0"/>
                  <w:divBdr>
                    <w:top w:val="none" w:sz="0" w:space="0" w:color="auto"/>
                    <w:left w:val="none" w:sz="0" w:space="0" w:color="auto"/>
                    <w:bottom w:val="none" w:sz="0" w:space="0" w:color="auto"/>
                    <w:right w:val="none" w:sz="0" w:space="0" w:color="auto"/>
                  </w:divBdr>
                </w:div>
                <w:div w:id="879320279">
                  <w:marLeft w:val="480"/>
                  <w:marRight w:val="0"/>
                  <w:marTop w:val="0"/>
                  <w:marBottom w:val="0"/>
                  <w:divBdr>
                    <w:top w:val="none" w:sz="0" w:space="0" w:color="auto"/>
                    <w:left w:val="none" w:sz="0" w:space="0" w:color="auto"/>
                    <w:bottom w:val="none" w:sz="0" w:space="0" w:color="auto"/>
                    <w:right w:val="none" w:sz="0" w:space="0" w:color="auto"/>
                  </w:divBdr>
                </w:div>
                <w:div w:id="1298073475">
                  <w:marLeft w:val="480"/>
                  <w:marRight w:val="0"/>
                  <w:marTop w:val="0"/>
                  <w:marBottom w:val="0"/>
                  <w:divBdr>
                    <w:top w:val="none" w:sz="0" w:space="0" w:color="auto"/>
                    <w:left w:val="none" w:sz="0" w:space="0" w:color="auto"/>
                    <w:bottom w:val="none" w:sz="0" w:space="0" w:color="auto"/>
                    <w:right w:val="none" w:sz="0" w:space="0" w:color="auto"/>
                  </w:divBdr>
                </w:div>
                <w:div w:id="790902177">
                  <w:marLeft w:val="480"/>
                  <w:marRight w:val="0"/>
                  <w:marTop w:val="0"/>
                  <w:marBottom w:val="0"/>
                  <w:divBdr>
                    <w:top w:val="none" w:sz="0" w:space="0" w:color="auto"/>
                    <w:left w:val="none" w:sz="0" w:space="0" w:color="auto"/>
                    <w:bottom w:val="none" w:sz="0" w:space="0" w:color="auto"/>
                    <w:right w:val="none" w:sz="0" w:space="0" w:color="auto"/>
                  </w:divBdr>
                </w:div>
                <w:div w:id="1442604778">
                  <w:marLeft w:val="480"/>
                  <w:marRight w:val="0"/>
                  <w:marTop w:val="0"/>
                  <w:marBottom w:val="0"/>
                  <w:divBdr>
                    <w:top w:val="none" w:sz="0" w:space="0" w:color="auto"/>
                    <w:left w:val="none" w:sz="0" w:space="0" w:color="auto"/>
                    <w:bottom w:val="none" w:sz="0" w:space="0" w:color="auto"/>
                    <w:right w:val="none" w:sz="0" w:space="0" w:color="auto"/>
                  </w:divBdr>
                </w:div>
                <w:div w:id="2115126988">
                  <w:marLeft w:val="480"/>
                  <w:marRight w:val="0"/>
                  <w:marTop w:val="0"/>
                  <w:marBottom w:val="0"/>
                  <w:divBdr>
                    <w:top w:val="none" w:sz="0" w:space="0" w:color="auto"/>
                    <w:left w:val="none" w:sz="0" w:space="0" w:color="auto"/>
                    <w:bottom w:val="none" w:sz="0" w:space="0" w:color="auto"/>
                    <w:right w:val="none" w:sz="0" w:space="0" w:color="auto"/>
                  </w:divBdr>
                </w:div>
                <w:div w:id="257181648">
                  <w:marLeft w:val="480"/>
                  <w:marRight w:val="0"/>
                  <w:marTop w:val="0"/>
                  <w:marBottom w:val="0"/>
                  <w:divBdr>
                    <w:top w:val="none" w:sz="0" w:space="0" w:color="auto"/>
                    <w:left w:val="none" w:sz="0" w:space="0" w:color="auto"/>
                    <w:bottom w:val="none" w:sz="0" w:space="0" w:color="auto"/>
                    <w:right w:val="none" w:sz="0" w:space="0" w:color="auto"/>
                  </w:divBdr>
                </w:div>
                <w:div w:id="315689056">
                  <w:marLeft w:val="480"/>
                  <w:marRight w:val="0"/>
                  <w:marTop w:val="0"/>
                  <w:marBottom w:val="0"/>
                  <w:divBdr>
                    <w:top w:val="none" w:sz="0" w:space="0" w:color="auto"/>
                    <w:left w:val="none" w:sz="0" w:space="0" w:color="auto"/>
                    <w:bottom w:val="none" w:sz="0" w:space="0" w:color="auto"/>
                    <w:right w:val="none" w:sz="0" w:space="0" w:color="auto"/>
                  </w:divBdr>
                </w:div>
                <w:div w:id="1418595631">
                  <w:marLeft w:val="480"/>
                  <w:marRight w:val="0"/>
                  <w:marTop w:val="0"/>
                  <w:marBottom w:val="0"/>
                  <w:divBdr>
                    <w:top w:val="none" w:sz="0" w:space="0" w:color="auto"/>
                    <w:left w:val="none" w:sz="0" w:space="0" w:color="auto"/>
                    <w:bottom w:val="none" w:sz="0" w:space="0" w:color="auto"/>
                    <w:right w:val="none" w:sz="0" w:space="0" w:color="auto"/>
                  </w:divBdr>
                </w:div>
                <w:div w:id="1848010321">
                  <w:marLeft w:val="480"/>
                  <w:marRight w:val="0"/>
                  <w:marTop w:val="0"/>
                  <w:marBottom w:val="0"/>
                  <w:divBdr>
                    <w:top w:val="none" w:sz="0" w:space="0" w:color="auto"/>
                    <w:left w:val="none" w:sz="0" w:space="0" w:color="auto"/>
                    <w:bottom w:val="none" w:sz="0" w:space="0" w:color="auto"/>
                    <w:right w:val="none" w:sz="0" w:space="0" w:color="auto"/>
                  </w:divBdr>
                </w:div>
                <w:div w:id="1078677323">
                  <w:marLeft w:val="480"/>
                  <w:marRight w:val="0"/>
                  <w:marTop w:val="0"/>
                  <w:marBottom w:val="0"/>
                  <w:divBdr>
                    <w:top w:val="none" w:sz="0" w:space="0" w:color="auto"/>
                    <w:left w:val="none" w:sz="0" w:space="0" w:color="auto"/>
                    <w:bottom w:val="none" w:sz="0" w:space="0" w:color="auto"/>
                    <w:right w:val="none" w:sz="0" w:space="0" w:color="auto"/>
                  </w:divBdr>
                </w:div>
                <w:div w:id="988175007">
                  <w:marLeft w:val="480"/>
                  <w:marRight w:val="0"/>
                  <w:marTop w:val="0"/>
                  <w:marBottom w:val="0"/>
                  <w:divBdr>
                    <w:top w:val="none" w:sz="0" w:space="0" w:color="auto"/>
                    <w:left w:val="none" w:sz="0" w:space="0" w:color="auto"/>
                    <w:bottom w:val="none" w:sz="0" w:space="0" w:color="auto"/>
                    <w:right w:val="none" w:sz="0" w:space="0" w:color="auto"/>
                  </w:divBdr>
                </w:div>
                <w:div w:id="1652324681">
                  <w:marLeft w:val="480"/>
                  <w:marRight w:val="0"/>
                  <w:marTop w:val="0"/>
                  <w:marBottom w:val="0"/>
                  <w:divBdr>
                    <w:top w:val="none" w:sz="0" w:space="0" w:color="auto"/>
                    <w:left w:val="none" w:sz="0" w:space="0" w:color="auto"/>
                    <w:bottom w:val="none" w:sz="0" w:space="0" w:color="auto"/>
                    <w:right w:val="none" w:sz="0" w:space="0" w:color="auto"/>
                  </w:divBdr>
                </w:div>
                <w:div w:id="1319000033">
                  <w:marLeft w:val="480"/>
                  <w:marRight w:val="0"/>
                  <w:marTop w:val="0"/>
                  <w:marBottom w:val="0"/>
                  <w:divBdr>
                    <w:top w:val="none" w:sz="0" w:space="0" w:color="auto"/>
                    <w:left w:val="none" w:sz="0" w:space="0" w:color="auto"/>
                    <w:bottom w:val="none" w:sz="0" w:space="0" w:color="auto"/>
                    <w:right w:val="none" w:sz="0" w:space="0" w:color="auto"/>
                  </w:divBdr>
                </w:div>
                <w:div w:id="459346050">
                  <w:marLeft w:val="480"/>
                  <w:marRight w:val="0"/>
                  <w:marTop w:val="0"/>
                  <w:marBottom w:val="0"/>
                  <w:divBdr>
                    <w:top w:val="none" w:sz="0" w:space="0" w:color="auto"/>
                    <w:left w:val="none" w:sz="0" w:space="0" w:color="auto"/>
                    <w:bottom w:val="none" w:sz="0" w:space="0" w:color="auto"/>
                    <w:right w:val="none" w:sz="0" w:space="0" w:color="auto"/>
                  </w:divBdr>
                </w:div>
                <w:div w:id="772867510">
                  <w:marLeft w:val="480"/>
                  <w:marRight w:val="0"/>
                  <w:marTop w:val="0"/>
                  <w:marBottom w:val="0"/>
                  <w:divBdr>
                    <w:top w:val="none" w:sz="0" w:space="0" w:color="auto"/>
                    <w:left w:val="none" w:sz="0" w:space="0" w:color="auto"/>
                    <w:bottom w:val="none" w:sz="0" w:space="0" w:color="auto"/>
                    <w:right w:val="none" w:sz="0" w:space="0" w:color="auto"/>
                  </w:divBdr>
                </w:div>
                <w:div w:id="278951998">
                  <w:marLeft w:val="480"/>
                  <w:marRight w:val="0"/>
                  <w:marTop w:val="0"/>
                  <w:marBottom w:val="0"/>
                  <w:divBdr>
                    <w:top w:val="none" w:sz="0" w:space="0" w:color="auto"/>
                    <w:left w:val="none" w:sz="0" w:space="0" w:color="auto"/>
                    <w:bottom w:val="none" w:sz="0" w:space="0" w:color="auto"/>
                    <w:right w:val="none" w:sz="0" w:space="0" w:color="auto"/>
                  </w:divBdr>
                </w:div>
                <w:div w:id="1023939628">
                  <w:marLeft w:val="480"/>
                  <w:marRight w:val="0"/>
                  <w:marTop w:val="0"/>
                  <w:marBottom w:val="0"/>
                  <w:divBdr>
                    <w:top w:val="none" w:sz="0" w:space="0" w:color="auto"/>
                    <w:left w:val="none" w:sz="0" w:space="0" w:color="auto"/>
                    <w:bottom w:val="none" w:sz="0" w:space="0" w:color="auto"/>
                    <w:right w:val="none" w:sz="0" w:space="0" w:color="auto"/>
                  </w:divBdr>
                </w:div>
                <w:div w:id="1492064438">
                  <w:marLeft w:val="480"/>
                  <w:marRight w:val="0"/>
                  <w:marTop w:val="0"/>
                  <w:marBottom w:val="0"/>
                  <w:divBdr>
                    <w:top w:val="none" w:sz="0" w:space="0" w:color="auto"/>
                    <w:left w:val="none" w:sz="0" w:space="0" w:color="auto"/>
                    <w:bottom w:val="none" w:sz="0" w:space="0" w:color="auto"/>
                    <w:right w:val="none" w:sz="0" w:space="0" w:color="auto"/>
                  </w:divBdr>
                </w:div>
                <w:div w:id="1073812908">
                  <w:marLeft w:val="480"/>
                  <w:marRight w:val="0"/>
                  <w:marTop w:val="0"/>
                  <w:marBottom w:val="0"/>
                  <w:divBdr>
                    <w:top w:val="none" w:sz="0" w:space="0" w:color="auto"/>
                    <w:left w:val="none" w:sz="0" w:space="0" w:color="auto"/>
                    <w:bottom w:val="none" w:sz="0" w:space="0" w:color="auto"/>
                    <w:right w:val="none" w:sz="0" w:space="0" w:color="auto"/>
                  </w:divBdr>
                </w:div>
                <w:div w:id="1289119768">
                  <w:marLeft w:val="480"/>
                  <w:marRight w:val="0"/>
                  <w:marTop w:val="0"/>
                  <w:marBottom w:val="0"/>
                  <w:divBdr>
                    <w:top w:val="none" w:sz="0" w:space="0" w:color="auto"/>
                    <w:left w:val="none" w:sz="0" w:space="0" w:color="auto"/>
                    <w:bottom w:val="none" w:sz="0" w:space="0" w:color="auto"/>
                    <w:right w:val="none" w:sz="0" w:space="0" w:color="auto"/>
                  </w:divBdr>
                </w:div>
                <w:div w:id="60642445">
                  <w:marLeft w:val="480"/>
                  <w:marRight w:val="0"/>
                  <w:marTop w:val="0"/>
                  <w:marBottom w:val="0"/>
                  <w:divBdr>
                    <w:top w:val="none" w:sz="0" w:space="0" w:color="auto"/>
                    <w:left w:val="none" w:sz="0" w:space="0" w:color="auto"/>
                    <w:bottom w:val="none" w:sz="0" w:space="0" w:color="auto"/>
                    <w:right w:val="none" w:sz="0" w:space="0" w:color="auto"/>
                  </w:divBdr>
                </w:div>
                <w:div w:id="993141445">
                  <w:marLeft w:val="480"/>
                  <w:marRight w:val="0"/>
                  <w:marTop w:val="0"/>
                  <w:marBottom w:val="0"/>
                  <w:divBdr>
                    <w:top w:val="none" w:sz="0" w:space="0" w:color="auto"/>
                    <w:left w:val="none" w:sz="0" w:space="0" w:color="auto"/>
                    <w:bottom w:val="none" w:sz="0" w:space="0" w:color="auto"/>
                    <w:right w:val="none" w:sz="0" w:space="0" w:color="auto"/>
                  </w:divBdr>
                </w:div>
                <w:div w:id="286591494">
                  <w:marLeft w:val="480"/>
                  <w:marRight w:val="0"/>
                  <w:marTop w:val="0"/>
                  <w:marBottom w:val="0"/>
                  <w:divBdr>
                    <w:top w:val="none" w:sz="0" w:space="0" w:color="auto"/>
                    <w:left w:val="none" w:sz="0" w:space="0" w:color="auto"/>
                    <w:bottom w:val="none" w:sz="0" w:space="0" w:color="auto"/>
                    <w:right w:val="none" w:sz="0" w:space="0" w:color="auto"/>
                  </w:divBdr>
                </w:div>
                <w:div w:id="1888300389">
                  <w:marLeft w:val="480"/>
                  <w:marRight w:val="0"/>
                  <w:marTop w:val="0"/>
                  <w:marBottom w:val="0"/>
                  <w:divBdr>
                    <w:top w:val="none" w:sz="0" w:space="0" w:color="auto"/>
                    <w:left w:val="none" w:sz="0" w:space="0" w:color="auto"/>
                    <w:bottom w:val="none" w:sz="0" w:space="0" w:color="auto"/>
                    <w:right w:val="none" w:sz="0" w:space="0" w:color="auto"/>
                  </w:divBdr>
                </w:div>
                <w:div w:id="831725736">
                  <w:marLeft w:val="480"/>
                  <w:marRight w:val="0"/>
                  <w:marTop w:val="0"/>
                  <w:marBottom w:val="0"/>
                  <w:divBdr>
                    <w:top w:val="none" w:sz="0" w:space="0" w:color="auto"/>
                    <w:left w:val="none" w:sz="0" w:space="0" w:color="auto"/>
                    <w:bottom w:val="none" w:sz="0" w:space="0" w:color="auto"/>
                    <w:right w:val="none" w:sz="0" w:space="0" w:color="auto"/>
                  </w:divBdr>
                </w:div>
                <w:div w:id="74787365">
                  <w:marLeft w:val="480"/>
                  <w:marRight w:val="0"/>
                  <w:marTop w:val="0"/>
                  <w:marBottom w:val="0"/>
                  <w:divBdr>
                    <w:top w:val="none" w:sz="0" w:space="0" w:color="auto"/>
                    <w:left w:val="none" w:sz="0" w:space="0" w:color="auto"/>
                    <w:bottom w:val="none" w:sz="0" w:space="0" w:color="auto"/>
                    <w:right w:val="none" w:sz="0" w:space="0" w:color="auto"/>
                  </w:divBdr>
                </w:div>
                <w:div w:id="930546305">
                  <w:marLeft w:val="480"/>
                  <w:marRight w:val="0"/>
                  <w:marTop w:val="0"/>
                  <w:marBottom w:val="0"/>
                  <w:divBdr>
                    <w:top w:val="none" w:sz="0" w:space="0" w:color="auto"/>
                    <w:left w:val="none" w:sz="0" w:space="0" w:color="auto"/>
                    <w:bottom w:val="none" w:sz="0" w:space="0" w:color="auto"/>
                    <w:right w:val="none" w:sz="0" w:space="0" w:color="auto"/>
                  </w:divBdr>
                </w:div>
                <w:div w:id="1391657915">
                  <w:marLeft w:val="480"/>
                  <w:marRight w:val="0"/>
                  <w:marTop w:val="0"/>
                  <w:marBottom w:val="0"/>
                  <w:divBdr>
                    <w:top w:val="none" w:sz="0" w:space="0" w:color="auto"/>
                    <w:left w:val="none" w:sz="0" w:space="0" w:color="auto"/>
                    <w:bottom w:val="none" w:sz="0" w:space="0" w:color="auto"/>
                    <w:right w:val="none" w:sz="0" w:space="0" w:color="auto"/>
                  </w:divBdr>
                </w:div>
                <w:div w:id="124663485">
                  <w:marLeft w:val="480"/>
                  <w:marRight w:val="0"/>
                  <w:marTop w:val="0"/>
                  <w:marBottom w:val="0"/>
                  <w:divBdr>
                    <w:top w:val="none" w:sz="0" w:space="0" w:color="auto"/>
                    <w:left w:val="none" w:sz="0" w:space="0" w:color="auto"/>
                    <w:bottom w:val="none" w:sz="0" w:space="0" w:color="auto"/>
                    <w:right w:val="none" w:sz="0" w:space="0" w:color="auto"/>
                  </w:divBdr>
                </w:div>
                <w:div w:id="1656374824">
                  <w:marLeft w:val="480"/>
                  <w:marRight w:val="0"/>
                  <w:marTop w:val="0"/>
                  <w:marBottom w:val="0"/>
                  <w:divBdr>
                    <w:top w:val="none" w:sz="0" w:space="0" w:color="auto"/>
                    <w:left w:val="none" w:sz="0" w:space="0" w:color="auto"/>
                    <w:bottom w:val="none" w:sz="0" w:space="0" w:color="auto"/>
                    <w:right w:val="none" w:sz="0" w:space="0" w:color="auto"/>
                  </w:divBdr>
                </w:div>
                <w:div w:id="687759699">
                  <w:marLeft w:val="480"/>
                  <w:marRight w:val="0"/>
                  <w:marTop w:val="0"/>
                  <w:marBottom w:val="0"/>
                  <w:divBdr>
                    <w:top w:val="none" w:sz="0" w:space="0" w:color="auto"/>
                    <w:left w:val="none" w:sz="0" w:space="0" w:color="auto"/>
                    <w:bottom w:val="none" w:sz="0" w:space="0" w:color="auto"/>
                    <w:right w:val="none" w:sz="0" w:space="0" w:color="auto"/>
                  </w:divBdr>
                </w:div>
                <w:div w:id="1746761038">
                  <w:marLeft w:val="480"/>
                  <w:marRight w:val="0"/>
                  <w:marTop w:val="0"/>
                  <w:marBottom w:val="0"/>
                  <w:divBdr>
                    <w:top w:val="none" w:sz="0" w:space="0" w:color="auto"/>
                    <w:left w:val="none" w:sz="0" w:space="0" w:color="auto"/>
                    <w:bottom w:val="none" w:sz="0" w:space="0" w:color="auto"/>
                    <w:right w:val="none" w:sz="0" w:space="0" w:color="auto"/>
                  </w:divBdr>
                </w:div>
                <w:div w:id="999892679">
                  <w:marLeft w:val="480"/>
                  <w:marRight w:val="0"/>
                  <w:marTop w:val="0"/>
                  <w:marBottom w:val="0"/>
                  <w:divBdr>
                    <w:top w:val="none" w:sz="0" w:space="0" w:color="auto"/>
                    <w:left w:val="none" w:sz="0" w:space="0" w:color="auto"/>
                    <w:bottom w:val="none" w:sz="0" w:space="0" w:color="auto"/>
                    <w:right w:val="none" w:sz="0" w:space="0" w:color="auto"/>
                  </w:divBdr>
                </w:div>
                <w:div w:id="618605448">
                  <w:marLeft w:val="480"/>
                  <w:marRight w:val="0"/>
                  <w:marTop w:val="0"/>
                  <w:marBottom w:val="0"/>
                  <w:divBdr>
                    <w:top w:val="none" w:sz="0" w:space="0" w:color="auto"/>
                    <w:left w:val="none" w:sz="0" w:space="0" w:color="auto"/>
                    <w:bottom w:val="none" w:sz="0" w:space="0" w:color="auto"/>
                    <w:right w:val="none" w:sz="0" w:space="0" w:color="auto"/>
                  </w:divBdr>
                </w:div>
                <w:div w:id="1076248225">
                  <w:marLeft w:val="480"/>
                  <w:marRight w:val="0"/>
                  <w:marTop w:val="0"/>
                  <w:marBottom w:val="0"/>
                  <w:divBdr>
                    <w:top w:val="none" w:sz="0" w:space="0" w:color="auto"/>
                    <w:left w:val="none" w:sz="0" w:space="0" w:color="auto"/>
                    <w:bottom w:val="none" w:sz="0" w:space="0" w:color="auto"/>
                    <w:right w:val="none" w:sz="0" w:space="0" w:color="auto"/>
                  </w:divBdr>
                </w:div>
                <w:div w:id="806896954">
                  <w:marLeft w:val="480"/>
                  <w:marRight w:val="0"/>
                  <w:marTop w:val="0"/>
                  <w:marBottom w:val="0"/>
                  <w:divBdr>
                    <w:top w:val="none" w:sz="0" w:space="0" w:color="auto"/>
                    <w:left w:val="none" w:sz="0" w:space="0" w:color="auto"/>
                    <w:bottom w:val="none" w:sz="0" w:space="0" w:color="auto"/>
                    <w:right w:val="none" w:sz="0" w:space="0" w:color="auto"/>
                  </w:divBdr>
                </w:div>
                <w:div w:id="1053500166">
                  <w:marLeft w:val="480"/>
                  <w:marRight w:val="0"/>
                  <w:marTop w:val="0"/>
                  <w:marBottom w:val="0"/>
                  <w:divBdr>
                    <w:top w:val="none" w:sz="0" w:space="0" w:color="auto"/>
                    <w:left w:val="none" w:sz="0" w:space="0" w:color="auto"/>
                    <w:bottom w:val="none" w:sz="0" w:space="0" w:color="auto"/>
                    <w:right w:val="none" w:sz="0" w:space="0" w:color="auto"/>
                  </w:divBdr>
                </w:div>
                <w:div w:id="1547909967">
                  <w:marLeft w:val="480"/>
                  <w:marRight w:val="0"/>
                  <w:marTop w:val="0"/>
                  <w:marBottom w:val="0"/>
                  <w:divBdr>
                    <w:top w:val="none" w:sz="0" w:space="0" w:color="auto"/>
                    <w:left w:val="none" w:sz="0" w:space="0" w:color="auto"/>
                    <w:bottom w:val="none" w:sz="0" w:space="0" w:color="auto"/>
                    <w:right w:val="none" w:sz="0" w:space="0" w:color="auto"/>
                  </w:divBdr>
                </w:div>
                <w:div w:id="1645041969">
                  <w:marLeft w:val="480"/>
                  <w:marRight w:val="0"/>
                  <w:marTop w:val="0"/>
                  <w:marBottom w:val="0"/>
                  <w:divBdr>
                    <w:top w:val="none" w:sz="0" w:space="0" w:color="auto"/>
                    <w:left w:val="none" w:sz="0" w:space="0" w:color="auto"/>
                    <w:bottom w:val="none" w:sz="0" w:space="0" w:color="auto"/>
                    <w:right w:val="none" w:sz="0" w:space="0" w:color="auto"/>
                  </w:divBdr>
                </w:div>
                <w:div w:id="118030974">
                  <w:marLeft w:val="480"/>
                  <w:marRight w:val="0"/>
                  <w:marTop w:val="0"/>
                  <w:marBottom w:val="0"/>
                  <w:divBdr>
                    <w:top w:val="none" w:sz="0" w:space="0" w:color="auto"/>
                    <w:left w:val="none" w:sz="0" w:space="0" w:color="auto"/>
                    <w:bottom w:val="none" w:sz="0" w:space="0" w:color="auto"/>
                    <w:right w:val="none" w:sz="0" w:space="0" w:color="auto"/>
                  </w:divBdr>
                </w:div>
                <w:div w:id="826094508">
                  <w:marLeft w:val="480"/>
                  <w:marRight w:val="0"/>
                  <w:marTop w:val="0"/>
                  <w:marBottom w:val="0"/>
                  <w:divBdr>
                    <w:top w:val="none" w:sz="0" w:space="0" w:color="auto"/>
                    <w:left w:val="none" w:sz="0" w:space="0" w:color="auto"/>
                    <w:bottom w:val="none" w:sz="0" w:space="0" w:color="auto"/>
                    <w:right w:val="none" w:sz="0" w:space="0" w:color="auto"/>
                  </w:divBdr>
                </w:div>
                <w:div w:id="307713583">
                  <w:marLeft w:val="480"/>
                  <w:marRight w:val="0"/>
                  <w:marTop w:val="0"/>
                  <w:marBottom w:val="0"/>
                  <w:divBdr>
                    <w:top w:val="none" w:sz="0" w:space="0" w:color="auto"/>
                    <w:left w:val="none" w:sz="0" w:space="0" w:color="auto"/>
                    <w:bottom w:val="none" w:sz="0" w:space="0" w:color="auto"/>
                    <w:right w:val="none" w:sz="0" w:space="0" w:color="auto"/>
                  </w:divBdr>
                </w:div>
                <w:div w:id="726298098">
                  <w:marLeft w:val="480"/>
                  <w:marRight w:val="0"/>
                  <w:marTop w:val="0"/>
                  <w:marBottom w:val="0"/>
                  <w:divBdr>
                    <w:top w:val="none" w:sz="0" w:space="0" w:color="auto"/>
                    <w:left w:val="none" w:sz="0" w:space="0" w:color="auto"/>
                    <w:bottom w:val="none" w:sz="0" w:space="0" w:color="auto"/>
                    <w:right w:val="none" w:sz="0" w:space="0" w:color="auto"/>
                  </w:divBdr>
                </w:div>
              </w:divsChild>
            </w:div>
            <w:div w:id="910384538">
              <w:marLeft w:val="0"/>
              <w:marRight w:val="0"/>
              <w:marTop w:val="0"/>
              <w:marBottom w:val="0"/>
              <w:divBdr>
                <w:top w:val="none" w:sz="0" w:space="0" w:color="auto"/>
                <w:left w:val="none" w:sz="0" w:space="0" w:color="auto"/>
                <w:bottom w:val="none" w:sz="0" w:space="0" w:color="auto"/>
                <w:right w:val="none" w:sz="0" w:space="0" w:color="auto"/>
              </w:divBdr>
              <w:divsChild>
                <w:div w:id="1073353406">
                  <w:marLeft w:val="480"/>
                  <w:marRight w:val="0"/>
                  <w:marTop w:val="0"/>
                  <w:marBottom w:val="0"/>
                  <w:divBdr>
                    <w:top w:val="none" w:sz="0" w:space="0" w:color="auto"/>
                    <w:left w:val="none" w:sz="0" w:space="0" w:color="auto"/>
                    <w:bottom w:val="none" w:sz="0" w:space="0" w:color="auto"/>
                    <w:right w:val="none" w:sz="0" w:space="0" w:color="auto"/>
                  </w:divBdr>
                </w:div>
                <w:div w:id="515077636">
                  <w:marLeft w:val="480"/>
                  <w:marRight w:val="0"/>
                  <w:marTop w:val="0"/>
                  <w:marBottom w:val="0"/>
                  <w:divBdr>
                    <w:top w:val="none" w:sz="0" w:space="0" w:color="auto"/>
                    <w:left w:val="none" w:sz="0" w:space="0" w:color="auto"/>
                    <w:bottom w:val="none" w:sz="0" w:space="0" w:color="auto"/>
                    <w:right w:val="none" w:sz="0" w:space="0" w:color="auto"/>
                  </w:divBdr>
                </w:div>
                <w:div w:id="248275814">
                  <w:marLeft w:val="480"/>
                  <w:marRight w:val="0"/>
                  <w:marTop w:val="0"/>
                  <w:marBottom w:val="0"/>
                  <w:divBdr>
                    <w:top w:val="none" w:sz="0" w:space="0" w:color="auto"/>
                    <w:left w:val="none" w:sz="0" w:space="0" w:color="auto"/>
                    <w:bottom w:val="none" w:sz="0" w:space="0" w:color="auto"/>
                    <w:right w:val="none" w:sz="0" w:space="0" w:color="auto"/>
                  </w:divBdr>
                </w:div>
                <w:div w:id="263727991">
                  <w:marLeft w:val="480"/>
                  <w:marRight w:val="0"/>
                  <w:marTop w:val="0"/>
                  <w:marBottom w:val="0"/>
                  <w:divBdr>
                    <w:top w:val="none" w:sz="0" w:space="0" w:color="auto"/>
                    <w:left w:val="none" w:sz="0" w:space="0" w:color="auto"/>
                    <w:bottom w:val="none" w:sz="0" w:space="0" w:color="auto"/>
                    <w:right w:val="none" w:sz="0" w:space="0" w:color="auto"/>
                  </w:divBdr>
                </w:div>
                <w:div w:id="299696170">
                  <w:marLeft w:val="480"/>
                  <w:marRight w:val="0"/>
                  <w:marTop w:val="0"/>
                  <w:marBottom w:val="0"/>
                  <w:divBdr>
                    <w:top w:val="none" w:sz="0" w:space="0" w:color="auto"/>
                    <w:left w:val="none" w:sz="0" w:space="0" w:color="auto"/>
                    <w:bottom w:val="none" w:sz="0" w:space="0" w:color="auto"/>
                    <w:right w:val="none" w:sz="0" w:space="0" w:color="auto"/>
                  </w:divBdr>
                </w:div>
                <w:div w:id="1740900824">
                  <w:marLeft w:val="480"/>
                  <w:marRight w:val="0"/>
                  <w:marTop w:val="0"/>
                  <w:marBottom w:val="0"/>
                  <w:divBdr>
                    <w:top w:val="none" w:sz="0" w:space="0" w:color="auto"/>
                    <w:left w:val="none" w:sz="0" w:space="0" w:color="auto"/>
                    <w:bottom w:val="none" w:sz="0" w:space="0" w:color="auto"/>
                    <w:right w:val="none" w:sz="0" w:space="0" w:color="auto"/>
                  </w:divBdr>
                </w:div>
                <w:div w:id="680937035">
                  <w:marLeft w:val="480"/>
                  <w:marRight w:val="0"/>
                  <w:marTop w:val="0"/>
                  <w:marBottom w:val="0"/>
                  <w:divBdr>
                    <w:top w:val="none" w:sz="0" w:space="0" w:color="auto"/>
                    <w:left w:val="none" w:sz="0" w:space="0" w:color="auto"/>
                    <w:bottom w:val="none" w:sz="0" w:space="0" w:color="auto"/>
                    <w:right w:val="none" w:sz="0" w:space="0" w:color="auto"/>
                  </w:divBdr>
                </w:div>
                <w:div w:id="960305672">
                  <w:marLeft w:val="480"/>
                  <w:marRight w:val="0"/>
                  <w:marTop w:val="0"/>
                  <w:marBottom w:val="0"/>
                  <w:divBdr>
                    <w:top w:val="none" w:sz="0" w:space="0" w:color="auto"/>
                    <w:left w:val="none" w:sz="0" w:space="0" w:color="auto"/>
                    <w:bottom w:val="none" w:sz="0" w:space="0" w:color="auto"/>
                    <w:right w:val="none" w:sz="0" w:space="0" w:color="auto"/>
                  </w:divBdr>
                </w:div>
                <w:div w:id="510147975">
                  <w:marLeft w:val="480"/>
                  <w:marRight w:val="0"/>
                  <w:marTop w:val="0"/>
                  <w:marBottom w:val="0"/>
                  <w:divBdr>
                    <w:top w:val="none" w:sz="0" w:space="0" w:color="auto"/>
                    <w:left w:val="none" w:sz="0" w:space="0" w:color="auto"/>
                    <w:bottom w:val="none" w:sz="0" w:space="0" w:color="auto"/>
                    <w:right w:val="none" w:sz="0" w:space="0" w:color="auto"/>
                  </w:divBdr>
                </w:div>
                <w:div w:id="926579384">
                  <w:marLeft w:val="480"/>
                  <w:marRight w:val="0"/>
                  <w:marTop w:val="0"/>
                  <w:marBottom w:val="0"/>
                  <w:divBdr>
                    <w:top w:val="none" w:sz="0" w:space="0" w:color="auto"/>
                    <w:left w:val="none" w:sz="0" w:space="0" w:color="auto"/>
                    <w:bottom w:val="none" w:sz="0" w:space="0" w:color="auto"/>
                    <w:right w:val="none" w:sz="0" w:space="0" w:color="auto"/>
                  </w:divBdr>
                </w:div>
                <w:div w:id="830681008">
                  <w:marLeft w:val="480"/>
                  <w:marRight w:val="0"/>
                  <w:marTop w:val="0"/>
                  <w:marBottom w:val="0"/>
                  <w:divBdr>
                    <w:top w:val="none" w:sz="0" w:space="0" w:color="auto"/>
                    <w:left w:val="none" w:sz="0" w:space="0" w:color="auto"/>
                    <w:bottom w:val="none" w:sz="0" w:space="0" w:color="auto"/>
                    <w:right w:val="none" w:sz="0" w:space="0" w:color="auto"/>
                  </w:divBdr>
                </w:div>
                <w:div w:id="386538950">
                  <w:marLeft w:val="480"/>
                  <w:marRight w:val="0"/>
                  <w:marTop w:val="0"/>
                  <w:marBottom w:val="0"/>
                  <w:divBdr>
                    <w:top w:val="none" w:sz="0" w:space="0" w:color="auto"/>
                    <w:left w:val="none" w:sz="0" w:space="0" w:color="auto"/>
                    <w:bottom w:val="none" w:sz="0" w:space="0" w:color="auto"/>
                    <w:right w:val="none" w:sz="0" w:space="0" w:color="auto"/>
                  </w:divBdr>
                </w:div>
                <w:div w:id="113254610">
                  <w:marLeft w:val="480"/>
                  <w:marRight w:val="0"/>
                  <w:marTop w:val="0"/>
                  <w:marBottom w:val="0"/>
                  <w:divBdr>
                    <w:top w:val="none" w:sz="0" w:space="0" w:color="auto"/>
                    <w:left w:val="none" w:sz="0" w:space="0" w:color="auto"/>
                    <w:bottom w:val="none" w:sz="0" w:space="0" w:color="auto"/>
                    <w:right w:val="none" w:sz="0" w:space="0" w:color="auto"/>
                  </w:divBdr>
                </w:div>
                <w:div w:id="1152678182">
                  <w:marLeft w:val="480"/>
                  <w:marRight w:val="0"/>
                  <w:marTop w:val="0"/>
                  <w:marBottom w:val="0"/>
                  <w:divBdr>
                    <w:top w:val="none" w:sz="0" w:space="0" w:color="auto"/>
                    <w:left w:val="none" w:sz="0" w:space="0" w:color="auto"/>
                    <w:bottom w:val="none" w:sz="0" w:space="0" w:color="auto"/>
                    <w:right w:val="none" w:sz="0" w:space="0" w:color="auto"/>
                  </w:divBdr>
                </w:div>
                <w:div w:id="1442992625">
                  <w:marLeft w:val="480"/>
                  <w:marRight w:val="0"/>
                  <w:marTop w:val="0"/>
                  <w:marBottom w:val="0"/>
                  <w:divBdr>
                    <w:top w:val="none" w:sz="0" w:space="0" w:color="auto"/>
                    <w:left w:val="none" w:sz="0" w:space="0" w:color="auto"/>
                    <w:bottom w:val="none" w:sz="0" w:space="0" w:color="auto"/>
                    <w:right w:val="none" w:sz="0" w:space="0" w:color="auto"/>
                  </w:divBdr>
                </w:div>
                <w:div w:id="1790735343">
                  <w:marLeft w:val="480"/>
                  <w:marRight w:val="0"/>
                  <w:marTop w:val="0"/>
                  <w:marBottom w:val="0"/>
                  <w:divBdr>
                    <w:top w:val="none" w:sz="0" w:space="0" w:color="auto"/>
                    <w:left w:val="none" w:sz="0" w:space="0" w:color="auto"/>
                    <w:bottom w:val="none" w:sz="0" w:space="0" w:color="auto"/>
                    <w:right w:val="none" w:sz="0" w:space="0" w:color="auto"/>
                  </w:divBdr>
                </w:div>
                <w:div w:id="1662999954">
                  <w:marLeft w:val="480"/>
                  <w:marRight w:val="0"/>
                  <w:marTop w:val="0"/>
                  <w:marBottom w:val="0"/>
                  <w:divBdr>
                    <w:top w:val="none" w:sz="0" w:space="0" w:color="auto"/>
                    <w:left w:val="none" w:sz="0" w:space="0" w:color="auto"/>
                    <w:bottom w:val="none" w:sz="0" w:space="0" w:color="auto"/>
                    <w:right w:val="none" w:sz="0" w:space="0" w:color="auto"/>
                  </w:divBdr>
                </w:div>
                <w:div w:id="879394126">
                  <w:marLeft w:val="480"/>
                  <w:marRight w:val="0"/>
                  <w:marTop w:val="0"/>
                  <w:marBottom w:val="0"/>
                  <w:divBdr>
                    <w:top w:val="none" w:sz="0" w:space="0" w:color="auto"/>
                    <w:left w:val="none" w:sz="0" w:space="0" w:color="auto"/>
                    <w:bottom w:val="none" w:sz="0" w:space="0" w:color="auto"/>
                    <w:right w:val="none" w:sz="0" w:space="0" w:color="auto"/>
                  </w:divBdr>
                </w:div>
                <w:div w:id="1697317211">
                  <w:marLeft w:val="480"/>
                  <w:marRight w:val="0"/>
                  <w:marTop w:val="0"/>
                  <w:marBottom w:val="0"/>
                  <w:divBdr>
                    <w:top w:val="none" w:sz="0" w:space="0" w:color="auto"/>
                    <w:left w:val="none" w:sz="0" w:space="0" w:color="auto"/>
                    <w:bottom w:val="none" w:sz="0" w:space="0" w:color="auto"/>
                    <w:right w:val="none" w:sz="0" w:space="0" w:color="auto"/>
                  </w:divBdr>
                </w:div>
                <w:div w:id="1682513610">
                  <w:marLeft w:val="480"/>
                  <w:marRight w:val="0"/>
                  <w:marTop w:val="0"/>
                  <w:marBottom w:val="0"/>
                  <w:divBdr>
                    <w:top w:val="none" w:sz="0" w:space="0" w:color="auto"/>
                    <w:left w:val="none" w:sz="0" w:space="0" w:color="auto"/>
                    <w:bottom w:val="none" w:sz="0" w:space="0" w:color="auto"/>
                    <w:right w:val="none" w:sz="0" w:space="0" w:color="auto"/>
                  </w:divBdr>
                </w:div>
                <w:div w:id="425078798">
                  <w:marLeft w:val="480"/>
                  <w:marRight w:val="0"/>
                  <w:marTop w:val="0"/>
                  <w:marBottom w:val="0"/>
                  <w:divBdr>
                    <w:top w:val="none" w:sz="0" w:space="0" w:color="auto"/>
                    <w:left w:val="none" w:sz="0" w:space="0" w:color="auto"/>
                    <w:bottom w:val="none" w:sz="0" w:space="0" w:color="auto"/>
                    <w:right w:val="none" w:sz="0" w:space="0" w:color="auto"/>
                  </w:divBdr>
                </w:div>
                <w:div w:id="790050119">
                  <w:marLeft w:val="480"/>
                  <w:marRight w:val="0"/>
                  <w:marTop w:val="0"/>
                  <w:marBottom w:val="0"/>
                  <w:divBdr>
                    <w:top w:val="none" w:sz="0" w:space="0" w:color="auto"/>
                    <w:left w:val="none" w:sz="0" w:space="0" w:color="auto"/>
                    <w:bottom w:val="none" w:sz="0" w:space="0" w:color="auto"/>
                    <w:right w:val="none" w:sz="0" w:space="0" w:color="auto"/>
                  </w:divBdr>
                </w:div>
                <w:div w:id="28576956">
                  <w:marLeft w:val="480"/>
                  <w:marRight w:val="0"/>
                  <w:marTop w:val="0"/>
                  <w:marBottom w:val="0"/>
                  <w:divBdr>
                    <w:top w:val="none" w:sz="0" w:space="0" w:color="auto"/>
                    <w:left w:val="none" w:sz="0" w:space="0" w:color="auto"/>
                    <w:bottom w:val="none" w:sz="0" w:space="0" w:color="auto"/>
                    <w:right w:val="none" w:sz="0" w:space="0" w:color="auto"/>
                  </w:divBdr>
                </w:div>
                <w:div w:id="1053887497">
                  <w:marLeft w:val="480"/>
                  <w:marRight w:val="0"/>
                  <w:marTop w:val="0"/>
                  <w:marBottom w:val="0"/>
                  <w:divBdr>
                    <w:top w:val="none" w:sz="0" w:space="0" w:color="auto"/>
                    <w:left w:val="none" w:sz="0" w:space="0" w:color="auto"/>
                    <w:bottom w:val="none" w:sz="0" w:space="0" w:color="auto"/>
                    <w:right w:val="none" w:sz="0" w:space="0" w:color="auto"/>
                  </w:divBdr>
                </w:div>
                <w:div w:id="118188790">
                  <w:marLeft w:val="480"/>
                  <w:marRight w:val="0"/>
                  <w:marTop w:val="0"/>
                  <w:marBottom w:val="0"/>
                  <w:divBdr>
                    <w:top w:val="none" w:sz="0" w:space="0" w:color="auto"/>
                    <w:left w:val="none" w:sz="0" w:space="0" w:color="auto"/>
                    <w:bottom w:val="none" w:sz="0" w:space="0" w:color="auto"/>
                    <w:right w:val="none" w:sz="0" w:space="0" w:color="auto"/>
                  </w:divBdr>
                </w:div>
                <w:div w:id="399524023">
                  <w:marLeft w:val="480"/>
                  <w:marRight w:val="0"/>
                  <w:marTop w:val="0"/>
                  <w:marBottom w:val="0"/>
                  <w:divBdr>
                    <w:top w:val="none" w:sz="0" w:space="0" w:color="auto"/>
                    <w:left w:val="none" w:sz="0" w:space="0" w:color="auto"/>
                    <w:bottom w:val="none" w:sz="0" w:space="0" w:color="auto"/>
                    <w:right w:val="none" w:sz="0" w:space="0" w:color="auto"/>
                  </w:divBdr>
                </w:div>
                <w:div w:id="207646898">
                  <w:marLeft w:val="480"/>
                  <w:marRight w:val="0"/>
                  <w:marTop w:val="0"/>
                  <w:marBottom w:val="0"/>
                  <w:divBdr>
                    <w:top w:val="none" w:sz="0" w:space="0" w:color="auto"/>
                    <w:left w:val="none" w:sz="0" w:space="0" w:color="auto"/>
                    <w:bottom w:val="none" w:sz="0" w:space="0" w:color="auto"/>
                    <w:right w:val="none" w:sz="0" w:space="0" w:color="auto"/>
                  </w:divBdr>
                </w:div>
                <w:div w:id="629628827">
                  <w:marLeft w:val="480"/>
                  <w:marRight w:val="0"/>
                  <w:marTop w:val="0"/>
                  <w:marBottom w:val="0"/>
                  <w:divBdr>
                    <w:top w:val="none" w:sz="0" w:space="0" w:color="auto"/>
                    <w:left w:val="none" w:sz="0" w:space="0" w:color="auto"/>
                    <w:bottom w:val="none" w:sz="0" w:space="0" w:color="auto"/>
                    <w:right w:val="none" w:sz="0" w:space="0" w:color="auto"/>
                  </w:divBdr>
                </w:div>
                <w:div w:id="62991280">
                  <w:marLeft w:val="480"/>
                  <w:marRight w:val="0"/>
                  <w:marTop w:val="0"/>
                  <w:marBottom w:val="0"/>
                  <w:divBdr>
                    <w:top w:val="none" w:sz="0" w:space="0" w:color="auto"/>
                    <w:left w:val="none" w:sz="0" w:space="0" w:color="auto"/>
                    <w:bottom w:val="none" w:sz="0" w:space="0" w:color="auto"/>
                    <w:right w:val="none" w:sz="0" w:space="0" w:color="auto"/>
                  </w:divBdr>
                </w:div>
                <w:div w:id="1163277357">
                  <w:marLeft w:val="480"/>
                  <w:marRight w:val="0"/>
                  <w:marTop w:val="0"/>
                  <w:marBottom w:val="0"/>
                  <w:divBdr>
                    <w:top w:val="none" w:sz="0" w:space="0" w:color="auto"/>
                    <w:left w:val="none" w:sz="0" w:space="0" w:color="auto"/>
                    <w:bottom w:val="none" w:sz="0" w:space="0" w:color="auto"/>
                    <w:right w:val="none" w:sz="0" w:space="0" w:color="auto"/>
                  </w:divBdr>
                </w:div>
                <w:div w:id="84424648">
                  <w:marLeft w:val="480"/>
                  <w:marRight w:val="0"/>
                  <w:marTop w:val="0"/>
                  <w:marBottom w:val="0"/>
                  <w:divBdr>
                    <w:top w:val="none" w:sz="0" w:space="0" w:color="auto"/>
                    <w:left w:val="none" w:sz="0" w:space="0" w:color="auto"/>
                    <w:bottom w:val="none" w:sz="0" w:space="0" w:color="auto"/>
                    <w:right w:val="none" w:sz="0" w:space="0" w:color="auto"/>
                  </w:divBdr>
                </w:div>
                <w:div w:id="4986875">
                  <w:marLeft w:val="480"/>
                  <w:marRight w:val="0"/>
                  <w:marTop w:val="0"/>
                  <w:marBottom w:val="0"/>
                  <w:divBdr>
                    <w:top w:val="none" w:sz="0" w:space="0" w:color="auto"/>
                    <w:left w:val="none" w:sz="0" w:space="0" w:color="auto"/>
                    <w:bottom w:val="none" w:sz="0" w:space="0" w:color="auto"/>
                    <w:right w:val="none" w:sz="0" w:space="0" w:color="auto"/>
                  </w:divBdr>
                </w:div>
                <w:div w:id="643193693">
                  <w:marLeft w:val="480"/>
                  <w:marRight w:val="0"/>
                  <w:marTop w:val="0"/>
                  <w:marBottom w:val="0"/>
                  <w:divBdr>
                    <w:top w:val="none" w:sz="0" w:space="0" w:color="auto"/>
                    <w:left w:val="none" w:sz="0" w:space="0" w:color="auto"/>
                    <w:bottom w:val="none" w:sz="0" w:space="0" w:color="auto"/>
                    <w:right w:val="none" w:sz="0" w:space="0" w:color="auto"/>
                  </w:divBdr>
                </w:div>
                <w:div w:id="207762862">
                  <w:marLeft w:val="480"/>
                  <w:marRight w:val="0"/>
                  <w:marTop w:val="0"/>
                  <w:marBottom w:val="0"/>
                  <w:divBdr>
                    <w:top w:val="none" w:sz="0" w:space="0" w:color="auto"/>
                    <w:left w:val="none" w:sz="0" w:space="0" w:color="auto"/>
                    <w:bottom w:val="none" w:sz="0" w:space="0" w:color="auto"/>
                    <w:right w:val="none" w:sz="0" w:space="0" w:color="auto"/>
                  </w:divBdr>
                </w:div>
                <w:div w:id="275792926">
                  <w:marLeft w:val="480"/>
                  <w:marRight w:val="0"/>
                  <w:marTop w:val="0"/>
                  <w:marBottom w:val="0"/>
                  <w:divBdr>
                    <w:top w:val="none" w:sz="0" w:space="0" w:color="auto"/>
                    <w:left w:val="none" w:sz="0" w:space="0" w:color="auto"/>
                    <w:bottom w:val="none" w:sz="0" w:space="0" w:color="auto"/>
                    <w:right w:val="none" w:sz="0" w:space="0" w:color="auto"/>
                  </w:divBdr>
                </w:div>
                <w:div w:id="546917925">
                  <w:marLeft w:val="480"/>
                  <w:marRight w:val="0"/>
                  <w:marTop w:val="0"/>
                  <w:marBottom w:val="0"/>
                  <w:divBdr>
                    <w:top w:val="none" w:sz="0" w:space="0" w:color="auto"/>
                    <w:left w:val="none" w:sz="0" w:space="0" w:color="auto"/>
                    <w:bottom w:val="none" w:sz="0" w:space="0" w:color="auto"/>
                    <w:right w:val="none" w:sz="0" w:space="0" w:color="auto"/>
                  </w:divBdr>
                </w:div>
                <w:div w:id="867182161">
                  <w:marLeft w:val="480"/>
                  <w:marRight w:val="0"/>
                  <w:marTop w:val="0"/>
                  <w:marBottom w:val="0"/>
                  <w:divBdr>
                    <w:top w:val="none" w:sz="0" w:space="0" w:color="auto"/>
                    <w:left w:val="none" w:sz="0" w:space="0" w:color="auto"/>
                    <w:bottom w:val="none" w:sz="0" w:space="0" w:color="auto"/>
                    <w:right w:val="none" w:sz="0" w:space="0" w:color="auto"/>
                  </w:divBdr>
                </w:div>
                <w:div w:id="1508331208">
                  <w:marLeft w:val="480"/>
                  <w:marRight w:val="0"/>
                  <w:marTop w:val="0"/>
                  <w:marBottom w:val="0"/>
                  <w:divBdr>
                    <w:top w:val="none" w:sz="0" w:space="0" w:color="auto"/>
                    <w:left w:val="none" w:sz="0" w:space="0" w:color="auto"/>
                    <w:bottom w:val="none" w:sz="0" w:space="0" w:color="auto"/>
                    <w:right w:val="none" w:sz="0" w:space="0" w:color="auto"/>
                  </w:divBdr>
                </w:div>
                <w:div w:id="1876118613">
                  <w:marLeft w:val="480"/>
                  <w:marRight w:val="0"/>
                  <w:marTop w:val="0"/>
                  <w:marBottom w:val="0"/>
                  <w:divBdr>
                    <w:top w:val="none" w:sz="0" w:space="0" w:color="auto"/>
                    <w:left w:val="none" w:sz="0" w:space="0" w:color="auto"/>
                    <w:bottom w:val="none" w:sz="0" w:space="0" w:color="auto"/>
                    <w:right w:val="none" w:sz="0" w:space="0" w:color="auto"/>
                  </w:divBdr>
                </w:div>
                <w:div w:id="1873374293">
                  <w:marLeft w:val="480"/>
                  <w:marRight w:val="0"/>
                  <w:marTop w:val="0"/>
                  <w:marBottom w:val="0"/>
                  <w:divBdr>
                    <w:top w:val="none" w:sz="0" w:space="0" w:color="auto"/>
                    <w:left w:val="none" w:sz="0" w:space="0" w:color="auto"/>
                    <w:bottom w:val="none" w:sz="0" w:space="0" w:color="auto"/>
                    <w:right w:val="none" w:sz="0" w:space="0" w:color="auto"/>
                  </w:divBdr>
                </w:div>
                <w:div w:id="1185905569">
                  <w:marLeft w:val="480"/>
                  <w:marRight w:val="0"/>
                  <w:marTop w:val="0"/>
                  <w:marBottom w:val="0"/>
                  <w:divBdr>
                    <w:top w:val="none" w:sz="0" w:space="0" w:color="auto"/>
                    <w:left w:val="none" w:sz="0" w:space="0" w:color="auto"/>
                    <w:bottom w:val="none" w:sz="0" w:space="0" w:color="auto"/>
                    <w:right w:val="none" w:sz="0" w:space="0" w:color="auto"/>
                  </w:divBdr>
                </w:div>
                <w:div w:id="1857650469">
                  <w:marLeft w:val="480"/>
                  <w:marRight w:val="0"/>
                  <w:marTop w:val="0"/>
                  <w:marBottom w:val="0"/>
                  <w:divBdr>
                    <w:top w:val="none" w:sz="0" w:space="0" w:color="auto"/>
                    <w:left w:val="none" w:sz="0" w:space="0" w:color="auto"/>
                    <w:bottom w:val="none" w:sz="0" w:space="0" w:color="auto"/>
                    <w:right w:val="none" w:sz="0" w:space="0" w:color="auto"/>
                  </w:divBdr>
                </w:div>
                <w:div w:id="1958172817">
                  <w:marLeft w:val="480"/>
                  <w:marRight w:val="0"/>
                  <w:marTop w:val="0"/>
                  <w:marBottom w:val="0"/>
                  <w:divBdr>
                    <w:top w:val="none" w:sz="0" w:space="0" w:color="auto"/>
                    <w:left w:val="none" w:sz="0" w:space="0" w:color="auto"/>
                    <w:bottom w:val="none" w:sz="0" w:space="0" w:color="auto"/>
                    <w:right w:val="none" w:sz="0" w:space="0" w:color="auto"/>
                  </w:divBdr>
                </w:div>
                <w:div w:id="388576889">
                  <w:marLeft w:val="480"/>
                  <w:marRight w:val="0"/>
                  <w:marTop w:val="0"/>
                  <w:marBottom w:val="0"/>
                  <w:divBdr>
                    <w:top w:val="none" w:sz="0" w:space="0" w:color="auto"/>
                    <w:left w:val="none" w:sz="0" w:space="0" w:color="auto"/>
                    <w:bottom w:val="none" w:sz="0" w:space="0" w:color="auto"/>
                    <w:right w:val="none" w:sz="0" w:space="0" w:color="auto"/>
                  </w:divBdr>
                </w:div>
                <w:div w:id="1617713290">
                  <w:marLeft w:val="480"/>
                  <w:marRight w:val="0"/>
                  <w:marTop w:val="0"/>
                  <w:marBottom w:val="0"/>
                  <w:divBdr>
                    <w:top w:val="none" w:sz="0" w:space="0" w:color="auto"/>
                    <w:left w:val="none" w:sz="0" w:space="0" w:color="auto"/>
                    <w:bottom w:val="none" w:sz="0" w:space="0" w:color="auto"/>
                    <w:right w:val="none" w:sz="0" w:space="0" w:color="auto"/>
                  </w:divBdr>
                </w:div>
                <w:div w:id="72317970">
                  <w:marLeft w:val="480"/>
                  <w:marRight w:val="0"/>
                  <w:marTop w:val="0"/>
                  <w:marBottom w:val="0"/>
                  <w:divBdr>
                    <w:top w:val="none" w:sz="0" w:space="0" w:color="auto"/>
                    <w:left w:val="none" w:sz="0" w:space="0" w:color="auto"/>
                    <w:bottom w:val="none" w:sz="0" w:space="0" w:color="auto"/>
                    <w:right w:val="none" w:sz="0" w:space="0" w:color="auto"/>
                  </w:divBdr>
                </w:div>
                <w:div w:id="1410150624">
                  <w:marLeft w:val="480"/>
                  <w:marRight w:val="0"/>
                  <w:marTop w:val="0"/>
                  <w:marBottom w:val="0"/>
                  <w:divBdr>
                    <w:top w:val="none" w:sz="0" w:space="0" w:color="auto"/>
                    <w:left w:val="none" w:sz="0" w:space="0" w:color="auto"/>
                    <w:bottom w:val="none" w:sz="0" w:space="0" w:color="auto"/>
                    <w:right w:val="none" w:sz="0" w:space="0" w:color="auto"/>
                  </w:divBdr>
                </w:div>
                <w:div w:id="861896016">
                  <w:marLeft w:val="480"/>
                  <w:marRight w:val="0"/>
                  <w:marTop w:val="0"/>
                  <w:marBottom w:val="0"/>
                  <w:divBdr>
                    <w:top w:val="none" w:sz="0" w:space="0" w:color="auto"/>
                    <w:left w:val="none" w:sz="0" w:space="0" w:color="auto"/>
                    <w:bottom w:val="none" w:sz="0" w:space="0" w:color="auto"/>
                    <w:right w:val="none" w:sz="0" w:space="0" w:color="auto"/>
                  </w:divBdr>
                </w:div>
              </w:divsChild>
            </w:div>
            <w:div w:id="1432748045">
              <w:marLeft w:val="0"/>
              <w:marRight w:val="0"/>
              <w:marTop w:val="0"/>
              <w:marBottom w:val="0"/>
              <w:divBdr>
                <w:top w:val="none" w:sz="0" w:space="0" w:color="auto"/>
                <w:left w:val="none" w:sz="0" w:space="0" w:color="auto"/>
                <w:bottom w:val="none" w:sz="0" w:space="0" w:color="auto"/>
                <w:right w:val="none" w:sz="0" w:space="0" w:color="auto"/>
              </w:divBdr>
              <w:divsChild>
                <w:div w:id="2038195383">
                  <w:marLeft w:val="480"/>
                  <w:marRight w:val="0"/>
                  <w:marTop w:val="0"/>
                  <w:marBottom w:val="0"/>
                  <w:divBdr>
                    <w:top w:val="none" w:sz="0" w:space="0" w:color="auto"/>
                    <w:left w:val="none" w:sz="0" w:space="0" w:color="auto"/>
                    <w:bottom w:val="none" w:sz="0" w:space="0" w:color="auto"/>
                    <w:right w:val="none" w:sz="0" w:space="0" w:color="auto"/>
                  </w:divBdr>
                </w:div>
                <w:div w:id="744496065">
                  <w:marLeft w:val="480"/>
                  <w:marRight w:val="0"/>
                  <w:marTop w:val="0"/>
                  <w:marBottom w:val="0"/>
                  <w:divBdr>
                    <w:top w:val="none" w:sz="0" w:space="0" w:color="auto"/>
                    <w:left w:val="none" w:sz="0" w:space="0" w:color="auto"/>
                    <w:bottom w:val="none" w:sz="0" w:space="0" w:color="auto"/>
                    <w:right w:val="none" w:sz="0" w:space="0" w:color="auto"/>
                  </w:divBdr>
                </w:div>
                <w:div w:id="146216227">
                  <w:marLeft w:val="480"/>
                  <w:marRight w:val="0"/>
                  <w:marTop w:val="0"/>
                  <w:marBottom w:val="0"/>
                  <w:divBdr>
                    <w:top w:val="none" w:sz="0" w:space="0" w:color="auto"/>
                    <w:left w:val="none" w:sz="0" w:space="0" w:color="auto"/>
                    <w:bottom w:val="none" w:sz="0" w:space="0" w:color="auto"/>
                    <w:right w:val="none" w:sz="0" w:space="0" w:color="auto"/>
                  </w:divBdr>
                </w:div>
                <w:div w:id="523448366">
                  <w:marLeft w:val="480"/>
                  <w:marRight w:val="0"/>
                  <w:marTop w:val="0"/>
                  <w:marBottom w:val="0"/>
                  <w:divBdr>
                    <w:top w:val="none" w:sz="0" w:space="0" w:color="auto"/>
                    <w:left w:val="none" w:sz="0" w:space="0" w:color="auto"/>
                    <w:bottom w:val="none" w:sz="0" w:space="0" w:color="auto"/>
                    <w:right w:val="none" w:sz="0" w:space="0" w:color="auto"/>
                  </w:divBdr>
                </w:div>
                <w:div w:id="1586262875">
                  <w:marLeft w:val="480"/>
                  <w:marRight w:val="0"/>
                  <w:marTop w:val="0"/>
                  <w:marBottom w:val="0"/>
                  <w:divBdr>
                    <w:top w:val="none" w:sz="0" w:space="0" w:color="auto"/>
                    <w:left w:val="none" w:sz="0" w:space="0" w:color="auto"/>
                    <w:bottom w:val="none" w:sz="0" w:space="0" w:color="auto"/>
                    <w:right w:val="none" w:sz="0" w:space="0" w:color="auto"/>
                  </w:divBdr>
                </w:div>
                <w:div w:id="1875968177">
                  <w:marLeft w:val="480"/>
                  <w:marRight w:val="0"/>
                  <w:marTop w:val="0"/>
                  <w:marBottom w:val="0"/>
                  <w:divBdr>
                    <w:top w:val="none" w:sz="0" w:space="0" w:color="auto"/>
                    <w:left w:val="none" w:sz="0" w:space="0" w:color="auto"/>
                    <w:bottom w:val="none" w:sz="0" w:space="0" w:color="auto"/>
                    <w:right w:val="none" w:sz="0" w:space="0" w:color="auto"/>
                  </w:divBdr>
                </w:div>
                <w:div w:id="407272561">
                  <w:marLeft w:val="480"/>
                  <w:marRight w:val="0"/>
                  <w:marTop w:val="0"/>
                  <w:marBottom w:val="0"/>
                  <w:divBdr>
                    <w:top w:val="none" w:sz="0" w:space="0" w:color="auto"/>
                    <w:left w:val="none" w:sz="0" w:space="0" w:color="auto"/>
                    <w:bottom w:val="none" w:sz="0" w:space="0" w:color="auto"/>
                    <w:right w:val="none" w:sz="0" w:space="0" w:color="auto"/>
                  </w:divBdr>
                </w:div>
                <w:div w:id="315961897">
                  <w:marLeft w:val="480"/>
                  <w:marRight w:val="0"/>
                  <w:marTop w:val="0"/>
                  <w:marBottom w:val="0"/>
                  <w:divBdr>
                    <w:top w:val="none" w:sz="0" w:space="0" w:color="auto"/>
                    <w:left w:val="none" w:sz="0" w:space="0" w:color="auto"/>
                    <w:bottom w:val="none" w:sz="0" w:space="0" w:color="auto"/>
                    <w:right w:val="none" w:sz="0" w:space="0" w:color="auto"/>
                  </w:divBdr>
                </w:div>
                <w:div w:id="1816559152">
                  <w:marLeft w:val="480"/>
                  <w:marRight w:val="0"/>
                  <w:marTop w:val="0"/>
                  <w:marBottom w:val="0"/>
                  <w:divBdr>
                    <w:top w:val="none" w:sz="0" w:space="0" w:color="auto"/>
                    <w:left w:val="none" w:sz="0" w:space="0" w:color="auto"/>
                    <w:bottom w:val="none" w:sz="0" w:space="0" w:color="auto"/>
                    <w:right w:val="none" w:sz="0" w:space="0" w:color="auto"/>
                  </w:divBdr>
                </w:div>
                <w:div w:id="447823940">
                  <w:marLeft w:val="480"/>
                  <w:marRight w:val="0"/>
                  <w:marTop w:val="0"/>
                  <w:marBottom w:val="0"/>
                  <w:divBdr>
                    <w:top w:val="none" w:sz="0" w:space="0" w:color="auto"/>
                    <w:left w:val="none" w:sz="0" w:space="0" w:color="auto"/>
                    <w:bottom w:val="none" w:sz="0" w:space="0" w:color="auto"/>
                    <w:right w:val="none" w:sz="0" w:space="0" w:color="auto"/>
                  </w:divBdr>
                </w:div>
                <w:div w:id="931206262">
                  <w:marLeft w:val="480"/>
                  <w:marRight w:val="0"/>
                  <w:marTop w:val="0"/>
                  <w:marBottom w:val="0"/>
                  <w:divBdr>
                    <w:top w:val="none" w:sz="0" w:space="0" w:color="auto"/>
                    <w:left w:val="none" w:sz="0" w:space="0" w:color="auto"/>
                    <w:bottom w:val="none" w:sz="0" w:space="0" w:color="auto"/>
                    <w:right w:val="none" w:sz="0" w:space="0" w:color="auto"/>
                  </w:divBdr>
                </w:div>
                <w:div w:id="60638219">
                  <w:marLeft w:val="480"/>
                  <w:marRight w:val="0"/>
                  <w:marTop w:val="0"/>
                  <w:marBottom w:val="0"/>
                  <w:divBdr>
                    <w:top w:val="none" w:sz="0" w:space="0" w:color="auto"/>
                    <w:left w:val="none" w:sz="0" w:space="0" w:color="auto"/>
                    <w:bottom w:val="none" w:sz="0" w:space="0" w:color="auto"/>
                    <w:right w:val="none" w:sz="0" w:space="0" w:color="auto"/>
                  </w:divBdr>
                </w:div>
                <w:div w:id="1256480150">
                  <w:marLeft w:val="480"/>
                  <w:marRight w:val="0"/>
                  <w:marTop w:val="0"/>
                  <w:marBottom w:val="0"/>
                  <w:divBdr>
                    <w:top w:val="none" w:sz="0" w:space="0" w:color="auto"/>
                    <w:left w:val="none" w:sz="0" w:space="0" w:color="auto"/>
                    <w:bottom w:val="none" w:sz="0" w:space="0" w:color="auto"/>
                    <w:right w:val="none" w:sz="0" w:space="0" w:color="auto"/>
                  </w:divBdr>
                </w:div>
                <w:div w:id="1163742663">
                  <w:marLeft w:val="480"/>
                  <w:marRight w:val="0"/>
                  <w:marTop w:val="0"/>
                  <w:marBottom w:val="0"/>
                  <w:divBdr>
                    <w:top w:val="none" w:sz="0" w:space="0" w:color="auto"/>
                    <w:left w:val="none" w:sz="0" w:space="0" w:color="auto"/>
                    <w:bottom w:val="none" w:sz="0" w:space="0" w:color="auto"/>
                    <w:right w:val="none" w:sz="0" w:space="0" w:color="auto"/>
                  </w:divBdr>
                </w:div>
                <w:div w:id="2075003236">
                  <w:marLeft w:val="480"/>
                  <w:marRight w:val="0"/>
                  <w:marTop w:val="0"/>
                  <w:marBottom w:val="0"/>
                  <w:divBdr>
                    <w:top w:val="none" w:sz="0" w:space="0" w:color="auto"/>
                    <w:left w:val="none" w:sz="0" w:space="0" w:color="auto"/>
                    <w:bottom w:val="none" w:sz="0" w:space="0" w:color="auto"/>
                    <w:right w:val="none" w:sz="0" w:space="0" w:color="auto"/>
                  </w:divBdr>
                </w:div>
                <w:div w:id="1405955017">
                  <w:marLeft w:val="480"/>
                  <w:marRight w:val="0"/>
                  <w:marTop w:val="0"/>
                  <w:marBottom w:val="0"/>
                  <w:divBdr>
                    <w:top w:val="none" w:sz="0" w:space="0" w:color="auto"/>
                    <w:left w:val="none" w:sz="0" w:space="0" w:color="auto"/>
                    <w:bottom w:val="none" w:sz="0" w:space="0" w:color="auto"/>
                    <w:right w:val="none" w:sz="0" w:space="0" w:color="auto"/>
                  </w:divBdr>
                </w:div>
                <w:div w:id="591166210">
                  <w:marLeft w:val="480"/>
                  <w:marRight w:val="0"/>
                  <w:marTop w:val="0"/>
                  <w:marBottom w:val="0"/>
                  <w:divBdr>
                    <w:top w:val="none" w:sz="0" w:space="0" w:color="auto"/>
                    <w:left w:val="none" w:sz="0" w:space="0" w:color="auto"/>
                    <w:bottom w:val="none" w:sz="0" w:space="0" w:color="auto"/>
                    <w:right w:val="none" w:sz="0" w:space="0" w:color="auto"/>
                  </w:divBdr>
                </w:div>
                <w:div w:id="1954677093">
                  <w:marLeft w:val="480"/>
                  <w:marRight w:val="0"/>
                  <w:marTop w:val="0"/>
                  <w:marBottom w:val="0"/>
                  <w:divBdr>
                    <w:top w:val="none" w:sz="0" w:space="0" w:color="auto"/>
                    <w:left w:val="none" w:sz="0" w:space="0" w:color="auto"/>
                    <w:bottom w:val="none" w:sz="0" w:space="0" w:color="auto"/>
                    <w:right w:val="none" w:sz="0" w:space="0" w:color="auto"/>
                  </w:divBdr>
                </w:div>
                <w:div w:id="1546335814">
                  <w:marLeft w:val="480"/>
                  <w:marRight w:val="0"/>
                  <w:marTop w:val="0"/>
                  <w:marBottom w:val="0"/>
                  <w:divBdr>
                    <w:top w:val="none" w:sz="0" w:space="0" w:color="auto"/>
                    <w:left w:val="none" w:sz="0" w:space="0" w:color="auto"/>
                    <w:bottom w:val="none" w:sz="0" w:space="0" w:color="auto"/>
                    <w:right w:val="none" w:sz="0" w:space="0" w:color="auto"/>
                  </w:divBdr>
                </w:div>
                <w:div w:id="1886595635">
                  <w:marLeft w:val="480"/>
                  <w:marRight w:val="0"/>
                  <w:marTop w:val="0"/>
                  <w:marBottom w:val="0"/>
                  <w:divBdr>
                    <w:top w:val="none" w:sz="0" w:space="0" w:color="auto"/>
                    <w:left w:val="none" w:sz="0" w:space="0" w:color="auto"/>
                    <w:bottom w:val="none" w:sz="0" w:space="0" w:color="auto"/>
                    <w:right w:val="none" w:sz="0" w:space="0" w:color="auto"/>
                  </w:divBdr>
                </w:div>
                <w:div w:id="1078094389">
                  <w:marLeft w:val="480"/>
                  <w:marRight w:val="0"/>
                  <w:marTop w:val="0"/>
                  <w:marBottom w:val="0"/>
                  <w:divBdr>
                    <w:top w:val="none" w:sz="0" w:space="0" w:color="auto"/>
                    <w:left w:val="none" w:sz="0" w:space="0" w:color="auto"/>
                    <w:bottom w:val="none" w:sz="0" w:space="0" w:color="auto"/>
                    <w:right w:val="none" w:sz="0" w:space="0" w:color="auto"/>
                  </w:divBdr>
                </w:div>
                <w:div w:id="1583830845">
                  <w:marLeft w:val="480"/>
                  <w:marRight w:val="0"/>
                  <w:marTop w:val="0"/>
                  <w:marBottom w:val="0"/>
                  <w:divBdr>
                    <w:top w:val="none" w:sz="0" w:space="0" w:color="auto"/>
                    <w:left w:val="none" w:sz="0" w:space="0" w:color="auto"/>
                    <w:bottom w:val="none" w:sz="0" w:space="0" w:color="auto"/>
                    <w:right w:val="none" w:sz="0" w:space="0" w:color="auto"/>
                  </w:divBdr>
                </w:div>
                <w:div w:id="694161015">
                  <w:marLeft w:val="480"/>
                  <w:marRight w:val="0"/>
                  <w:marTop w:val="0"/>
                  <w:marBottom w:val="0"/>
                  <w:divBdr>
                    <w:top w:val="none" w:sz="0" w:space="0" w:color="auto"/>
                    <w:left w:val="none" w:sz="0" w:space="0" w:color="auto"/>
                    <w:bottom w:val="none" w:sz="0" w:space="0" w:color="auto"/>
                    <w:right w:val="none" w:sz="0" w:space="0" w:color="auto"/>
                  </w:divBdr>
                </w:div>
                <w:div w:id="55202179">
                  <w:marLeft w:val="480"/>
                  <w:marRight w:val="0"/>
                  <w:marTop w:val="0"/>
                  <w:marBottom w:val="0"/>
                  <w:divBdr>
                    <w:top w:val="none" w:sz="0" w:space="0" w:color="auto"/>
                    <w:left w:val="none" w:sz="0" w:space="0" w:color="auto"/>
                    <w:bottom w:val="none" w:sz="0" w:space="0" w:color="auto"/>
                    <w:right w:val="none" w:sz="0" w:space="0" w:color="auto"/>
                  </w:divBdr>
                </w:div>
                <w:div w:id="1227955365">
                  <w:marLeft w:val="480"/>
                  <w:marRight w:val="0"/>
                  <w:marTop w:val="0"/>
                  <w:marBottom w:val="0"/>
                  <w:divBdr>
                    <w:top w:val="none" w:sz="0" w:space="0" w:color="auto"/>
                    <w:left w:val="none" w:sz="0" w:space="0" w:color="auto"/>
                    <w:bottom w:val="none" w:sz="0" w:space="0" w:color="auto"/>
                    <w:right w:val="none" w:sz="0" w:space="0" w:color="auto"/>
                  </w:divBdr>
                </w:div>
                <w:div w:id="574127095">
                  <w:marLeft w:val="480"/>
                  <w:marRight w:val="0"/>
                  <w:marTop w:val="0"/>
                  <w:marBottom w:val="0"/>
                  <w:divBdr>
                    <w:top w:val="none" w:sz="0" w:space="0" w:color="auto"/>
                    <w:left w:val="none" w:sz="0" w:space="0" w:color="auto"/>
                    <w:bottom w:val="none" w:sz="0" w:space="0" w:color="auto"/>
                    <w:right w:val="none" w:sz="0" w:space="0" w:color="auto"/>
                  </w:divBdr>
                </w:div>
                <w:div w:id="916981890">
                  <w:marLeft w:val="480"/>
                  <w:marRight w:val="0"/>
                  <w:marTop w:val="0"/>
                  <w:marBottom w:val="0"/>
                  <w:divBdr>
                    <w:top w:val="none" w:sz="0" w:space="0" w:color="auto"/>
                    <w:left w:val="none" w:sz="0" w:space="0" w:color="auto"/>
                    <w:bottom w:val="none" w:sz="0" w:space="0" w:color="auto"/>
                    <w:right w:val="none" w:sz="0" w:space="0" w:color="auto"/>
                  </w:divBdr>
                </w:div>
                <w:div w:id="1464351512">
                  <w:marLeft w:val="480"/>
                  <w:marRight w:val="0"/>
                  <w:marTop w:val="0"/>
                  <w:marBottom w:val="0"/>
                  <w:divBdr>
                    <w:top w:val="none" w:sz="0" w:space="0" w:color="auto"/>
                    <w:left w:val="none" w:sz="0" w:space="0" w:color="auto"/>
                    <w:bottom w:val="none" w:sz="0" w:space="0" w:color="auto"/>
                    <w:right w:val="none" w:sz="0" w:space="0" w:color="auto"/>
                  </w:divBdr>
                </w:div>
                <w:div w:id="2039813535">
                  <w:marLeft w:val="480"/>
                  <w:marRight w:val="0"/>
                  <w:marTop w:val="0"/>
                  <w:marBottom w:val="0"/>
                  <w:divBdr>
                    <w:top w:val="none" w:sz="0" w:space="0" w:color="auto"/>
                    <w:left w:val="none" w:sz="0" w:space="0" w:color="auto"/>
                    <w:bottom w:val="none" w:sz="0" w:space="0" w:color="auto"/>
                    <w:right w:val="none" w:sz="0" w:space="0" w:color="auto"/>
                  </w:divBdr>
                </w:div>
                <w:div w:id="1740249262">
                  <w:marLeft w:val="480"/>
                  <w:marRight w:val="0"/>
                  <w:marTop w:val="0"/>
                  <w:marBottom w:val="0"/>
                  <w:divBdr>
                    <w:top w:val="none" w:sz="0" w:space="0" w:color="auto"/>
                    <w:left w:val="none" w:sz="0" w:space="0" w:color="auto"/>
                    <w:bottom w:val="none" w:sz="0" w:space="0" w:color="auto"/>
                    <w:right w:val="none" w:sz="0" w:space="0" w:color="auto"/>
                  </w:divBdr>
                </w:div>
                <w:div w:id="523523513">
                  <w:marLeft w:val="480"/>
                  <w:marRight w:val="0"/>
                  <w:marTop w:val="0"/>
                  <w:marBottom w:val="0"/>
                  <w:divBdr>
                    <w:top w:val="none" w:sz="0" w:space="0" w:color="auto"/>
                    <w:left w:val="none" w:sz="0" w:space="0" w:color="auto"/>
                    <w:bottom w:val="none" w:sz="0" w:space="0" w:color="auto"/>
                    <w:right w:val="none" w:sz="0" w:space="0" w:color="auto"/>
                  </w:divBdr>
                </w:div>
                <w:div w:id="2103526636">
                  <w:marLeft w:val="480"/>
                  <w:marRight w:val="0"/>
                  <w:marTop w:val="0"/>
                  <w:marBottom w:val="0"/>
                  <w:divBdr>
                    <w:top w:val="none" w:sz="0" w:space="0" w:color="auto"/>
                    <w:left w:val="none" w:sz="0" w:space="0" w:color="auto"/>
                    <w:bottom w:val="none" w:sz="0" w:space="0" w:color="auto"/>
                    <w:right w:val="none" w:sz="0" w:space="0" w:color="auto"/>
                  </w:divBdr>
                </w:div>
                <w:div w:id="2020959126">
                  <w:marLeft w:val="480"/>
                  <w:marRight w:val="0"/>
                  <w:marTop w:val="0"/>
                  <w:marBottom w:val="0"/>
                  <w:divBdr>
                    <w:top w:val="none" w:sz="0" w:space="0" w:color="auto"/>
                    <w:left w:val="none" w:sz="0" w:space="0" w:color="auto"/>
                    <w:bottom w:val="none" w:sz="0" w:space="0" w:color="auto"/>
                    <w:right w:val="none" w:sz="0" w:space="0" w:color="auto"/>
                  </w:divBdr>
                </w:div>
                <w:div w:id="1038623238">
                  <w:marLeft w:val="480"/>
                  <w:marRight w:val="0"/>
                  <w:marTop w:val="0"/>
                  <w:marBottom w:val="0"/>
                  <w:divBdr>
                    <w:top w:val="none" w:sz="0" w:space="0" w:color="auto"/>
                    <w:left w:val="none" w:sz="0" w:space="0" w:color="auto"/>
                    <w:bottom w:val="none" w:sz="0" w:space="0" w:color="auto"/>
                    <w:right w:val="none" w:sz="0" w:space="0" w:color="auto"/>
                  </w:divBdr>
                </w:div>
                <w:div w:id="493956495">
                  <w:marLeft w:val="480"/>
                  <w:marRight w:val="0"/>
                  <w:marTop w:val="0"/>
                  <w:marBottom w:val="0"/>
                  <w:divBdr>
                    <w:top w:val="none" w:sz="0" w:space="0" w:color="auto"/>
                    <w:left w:val="none" w:sz="0" w:space="0" w:color="auto"/>
                    <w:bottom w:val="none" w:sz="0" w:space="0" w:color="auto"/>
                    <w:right w:val="none" w:sz="0" w:space="0" w:color="auto"/>
                  </w:divBdr>
                </w:div>
                <w:div w:id="1929539756">
                  <w:marLeft w:val="480"/>
                  <w:marRight w:val="0"/>
                  <w:marTop w:val="0"/>
                  <w:marBottom w:val="0"/>
                  <w:divBdr>
                    <w:top w:val="none" w:sz="0" w:space="0" w:color="auto"/>
                    <w:left w:val="none" w:sz="0" w:space="0" w:color="auto"/>
                    <w:bottom w:val="none" w:sz="0" w:space="0" w:color="auto"/>
                    <w:right w:val="none" w:sz="0" w:space="0" w:color="auto"/>
                  </w:divBdr>
                </w:div>
                <w:div w:id="1453551384">
                  <w:marLeft w:val="480"/>
                  <w:marRight w:val="0"/>
                  <w:marTop w:val="0"/>
                  <w:marBottom w:val="0"/>
                  <w:divBdr>
                    <w:top w:val="none" w:sz="0" w:space="0" w:color="auto"/>
                    <w:left w:val="none" w:sz="0" w:space="0" w:color="auto"/>
                    <w:bottom w:val="none" w:sz="0" w:space="0" w:color="auto"/>
                    <w:right w:val="none" w:sz="0" w:space="0" w:color="auto"/>
                  </w:divBdr>
                </w:div>
                <w:div w:id="2003853690">
                  <w:marLeft w:val="480"/>
                  <w:marRight w:val="0"/>
                  <w:marTop w:val="0"/>
                  <w:marBottom w:val="0"/>
                  <w:divBdr>
                    <w:top w:val="none" w:sz="0" w:space="0" w:color="auto"/>
                    <w:left w:val="none" w:sz="0" w:space="0" w:color="auto"/>
                    <w:bottom w:val="none" w:sz="0" w:space="0" w:color="auto"/>
                    <w:right w:val="none" w:sz="0" w:space="0" w:color="auto"/>
                  </w:divBdr>
                </w:div>
                <w:div w:id="394740814">
                  <w:marLeft w:val="480"/>
                  <w:marRight w:val="0"/>
                  <w:marTop w:val="0"/>
                  <w:marBottom w:val="0"/>
                  <w:divBdr>
                    <w:top w:val="none" w:sz="0" w:space="0" w:color="auto"/>
                    <w:left w:val="none" w:sz="0" w:space="0" w:color="auto"/>
                    <w:bottom w:val="none" w:sz="0" w:space="0" w:color="auto"/>
                    <w:right w:val="none" w:sz="0" w:space="0" w:color="auto"/>
                  </w:divBdr>
                </w:div>
                <w:div w:id="1762798490">
                  <w:marLeft w:val="480"/>
                  <w:marRight w:val="0"/>
                  <w:marTop w:val="0"/>
                  <w:marBottom w:val="0"/>
                  <w:divBdr>
                    <w:top w:val="none" w:sz="0" w:space="0" w:color="auto"/>
                    <w:left w:val="none" w:sz="0" w:space="0" w:color="auto"/>
                    <w:bottom w:val="none" w:sz="0" w:space="0" w:color="auto"/>
                    <w:right w:val="none" w:sz="0" w:space="0" w:color="auto"/>
                  </w:divBdr>
                </w:div>
                <w:div w:id="88743597">
                  <w:marLeft w:val="480"/>
                  <w:marRight w:val="0"/>
                  <w:marTop w:val="0"/>
                  <w:marBottom w:val="0"/>
                  <w:divBdr>
                    <w:top w:val="none" w:sz="0" w:space="0" w:color="auto"/>
                    <w:left w:val="none" w:sz="0" w:space="0" w:color="auto"/>
                    <w:bottom w:val="none" w:sz="0" w:space="0" w:color="auto"/>
                    <w:right w:val="none" w:sz="0" w:space="0" w:color="auto"/>
                  </w:divBdr>
                </w:div>
                <w:div w:id="67197055">
                  <w:marLeft w:val="480"/>
                  <w:marRight w:val="0"/>
                  <w:marTop w:val="0"/>
                  <w:marBottom w:val="0"/>
                  <w:divBdr>
                    <w:top w:val="none" w:sz="0" w:space="0" w:color="auto"/>
                    <w:left w:val="none" w:sz="0" w:space="0" w:color="auto"/>
                    <w:bottom w:val="none" w:sz="0" w:space="0" w:color="auto"/>
                    <w:right w:val="none" w:sz="0" w:space="0" w:color="auto"/>
                  </w:divBdr>
                </w:div>
                <w:div w:id="459881298">
                  <w:marLeft w:val="480"/>
                  <w:marRight w:val="0"/>
                  <w:marTop w:val="0"/>
                  <w:marBottom w:val="0"/>
                  <w:divBdr>
                    <w:top w:val="none" w:sz="0" w:space="0" w:color="auto"/>
                    <w:left w:val="none" w:sz="0" w:space="0" w:color="auto"/>
                    <w:bottom w:val="none" w:sz="0" w:space="0" w:color="auto"/>
                    <w:right w:val="none" w:sz="0" w:space="0" w:color="auto"/>
                  </w:divBdr>
                </w:div>
                <w:div w:id="32461193">
                  <w:marLeft w:val="480"/>
                  <w:marRight w:val="0"/>
                  <w:marTop w:val="0"/>
                  <w:marBottom w:val="0"/>
                  <w:divBdr>
                    <w:top w:val="none" w:sz="0" w:space="0" w:color="auto"/>
                    <w:left w:val="none" w:sz="0" w:space="0" w:color="auto"/>
                    <w:bottom w:val="none" w:sz="0" w:space="0" w:color="auto"/>
                    <w:right w:val="none" w:sz="0" w:space="0" w:color="auto"/>
                  </w:divBdr>
                </w:div>
                <w:div w:id="783422293">
                  <w:marLeft w:val="480"/>
                  <w:marRight w:val="0"/>
                  <w:marTop w:val="0"/>
                  <w:marBottom w:val="0"/>
                  <w:divBdr>
                    <w:top w:val="none" w:sz="0" w:space="0" w:color="auto"/>
                    <w:left w:val="none" w:sz="0" w:space="0" w:color="auto"/>
                    <w:bottom w:val="none" w:sz="0" w:space="0" w:color="auto"/>
                    <w:right w:val="none" w:sz="0" w:space="0" w:color="auto"/>
                  </w:divBdr>
                </w:div>
                <w:div w:id="367996471">
                  <w:marLeft w:val="480"/>
                  <w:marRight w:val="0"/>
                  <w:marTop w:val="0"/>
                  <w:marBottom w:val="0"/>
                  <w:divBdr>
                    <w:top w:val="none" w:sz="0" w:space="0" w:color="auto"/>
                    <w:left w:val="none" w:sz="0" w:space="0" w:color="auto"/>
                    <w:bottom w:val="none" w:sz="0" w:space="0" w:color="auto"/>
                    <w:right w:val="none" w:sz="0" w:space="0" w:color="auto"/>
                  </w:divBdr>
                </w:div>
                <w:div w:id="309486823">
                  <w:marLeft w:val="480"/>
                  <w:marRight w:val="0"/>
                  <w:marTop w:val="0"/>
                  <w:marBottom w:val="0"/>
                  <w:divBdr>
                    <w:top w:val="none" w:sz="0" w:space="0" w:color="auto"/>
                    <w:left w:val="none" w:sz="0" w:space="0" w:color="auto"/>
                    <w:bottom w:val="none" w:sz="0" w:space="0" w:color="auto"/>
                    <w:right w:val="none" w:sz="0" w:space="0" w:color="auto"/>
                  </w:divBdr>
                </w:div>
                <w:div w:id="1899120881">
                  <w:marLeft w:val="480"/>
                  <w:marRight w:val="0"/>
                  <w:marTop w:val="0"/>
                  <w:marBottom w:val="0"/>
                  <w:divBdr>
                    <w:top w:val="none" w:sz="0" w:space="0" w:color="auto"/>
                    <w:left w:val="none" w:sz="0" w:space="0" w:color="auto"/>
                    <w:bottom w:val="none" w:sz="0" w:space="0" w:color="auto"/>
                    <w:right w:val="none" w:sz="0" w:space="0" w:color="auto"/>
                  </w:divBdr>
                </w:div>
              </w:divsChild>
            </w:div>
            <w:div w:id="866286051">
              <w:marLeft w:val="0"/>
              <w:marRight w:val="0"/>
              <w:marTop w:val="0"/>
              <w:marBottom w:val="0"/>
              <w:divBdr>
                <w:top w:val="none" w:sz="0" w:space="0" w:color="auto"/>
                <w:left w:val="none" w:sz="0" w:space="0" w:color="auto"/>
                <w:bottom w:val="none" w:sz="0" w:space="0" w:color="auto"/>
                <w:right w:val="none" w:sz="0" w:space="0" w:color="auto"/>
              </w:divBdr>
              <w:divsChild>
                <w:div w:id="1279333269">
                  <w:marLeft w:val="480"/>
                  <w:marRight w:val="0"/>
                  <w:marTop w:val="0"/>
                  <w:marBottom w:val="0"/>
                  <w:divBdr>
                    <w:top w:val="none" w:sz="0" w:space="0" w:color="auto"/>
                    <w:left w:val="none" w:sz="0" w:space="0" w:color="auto"/>
                    <w:bottom w:val="none" w:sz="0" w:space="0" w:color="auto"/>
                    <w:right w:val="none" w:sz="0" w:space="0" w:color="auto"/>
                  </w:divBdr>
                </w:div>
                <w:div w:id="1582449829">
                  <w:marLeft w:val="480"/>
                  <w:marRight w:val="0"/>
                  <w:marTop w:val="0"/>
                  <w:marBottom w:val="0"/>
                  <w:divBdr>
                    <w:top w:val="none" w:sz="0" w:space="0" w:color="auto"/>
                    <w:left w:val="none" w:sz="0" w:space="0" w:color="auto"/>
                    <w:bottom w:val="none" w:sz="0" w:space="0" w:color="auto"/>
                    <w:right w:val="none" w:sz="0" w:space="0" w:color="auto"/>
                  </w:divBdr>
                </w:div>
                <w:div w:id="943077429">
                  <w:marLeft w:val="480"/>
                  <w:marRight w:val="0"/>
                  <w:marTop w:val="0"/>
                  <w:marBottom w:val="0"/>
                  <w:divBdr>
                    <w:top w:val="none" w:sz="0" w:space="0" w:color="auto"/>
                    <w:left w:val="none" w:sz="0" w:space="0" w:color="auto"/>
                    <w:bottom w:val="none" w:sz="0" w:space="0" w:color="auto"/>
                    <w:right w:val="none" w:sz="0" w:space="0" w:color="auto"/>
                  </w:divBdr>
                </w:div>
                <w:div w:id="478613099">
                  <w:marLeft w:val="480"/>
                  <w:marRight w:val="0"/>
                  <w:marTop w:val="0"/>
                  <w:marBottom w:val="0"/>
                  <w:divBdr>
                    <w:top w:val="none" w:sz="0" w:space="0" w:color="auto"/>
                    <w:left w:val="none" w:sz="0" w:space="0" w:color="auto"/>
                    <w:bottom w:val="none" w:sz="0" w:space="0" w:color="auto"/>
                    <w:right w:val="none" w:sz="0" w:space="0" w:color="auto"/>
                  </w:divBdr>
                </w:div>
                <w:div w:id="225264035">
                  <w:marLeft w:val="480"/>
                  <w:marRight w:val="0"/>
                  <w:marTop w:val="0"/>
                  <w:marBottom w:val="0"/>
                  <w:divBdr>
                    <w:top w:val="none" w:sz="0" w:space="0" w:color="auto"/>
                    <w:left w:val="none" w:sz="0" w:space="0" w:color="auto"/>
                    <w:bottom w:val="none" w:sz="0" w:space="0" w:color="auto"/>
                    <w:right w:val="none" w:sz="0" w:space="0" w:color="auto"/>
                  </w:divBdr>
                </w:div>
                <w:div w:id="150558612">
                  <w:marLeft w:val="480"/>
                  <w:marRight w:val="0"/>
                  <w:marTop w:val="0"/>
                  <w:marBottom w:val="0"/>
                  <w:divBdr>
                    <w:top w:val="none" w:sz="0" w:space="0" w:color="auto"/>
                    <w:left w:val="none" w:sz="0" w:space="0" w:color="auto"/>
                    <w:bottom w:val="none" w:sz="0" w:space="0" w:color="auto"/>
                    <w:right w:val="none" w:sz="0" w:space="0" w:color="auto"/>
                  </w:divBdr>
                </w:div>
                <w:div w:id="531647512">
                  <w:marLeft w:val="480"/>
                  <w:marRight w:val="0"/>
                  <w:marTop w:val="0"/>
                  <w:marBottom w:val="0"/>
                  <w:divBdr>
                    <w:top w:val="none" w:sz="0" w:space="0" w:color="auto"/>
                    <w:left w:val="none" w:sz="0" w:space="0" w:color="auto"/>
                    <w:bottom w:val="none" w:sz="0" w:space="0" w:color="auto"/>
                    <w:right w:val="none" w:sz="0" w:space="0" w:color="auto"/>
                  </w:divBdr>
                </w:div>
                <w:div w:id="1441876284">
                  <w:marLeft w:val="480"/>
                  <w:marRight w:val="0"/>
                  <w:marTop w:val="0"/>
                  <w:marBottom w:val="0"/>
                  <w:divBdr>
                    <w:top w:val="none" w:sz="0" w:space="0" w:color="auto"/>
                    <w:left w:val="none" w:sz="0" w:space="0" w:color="auto"/>
                    <w:bottom w:val="none" w:sz="0" w:space="0" w:color="auto"/>
                    <w:right w:val="none" w:sz="0" w:space="0" w:color="auto"/>
                  </w:divBdr>
                </w:div>
                <w:div w:id="899948377">
                  <w:marLeft w:val="480"/>
                  <w:marRight w:val="0"/>
                  <w:marTop w:val="0"/>
                  <w:marBottom w:val="0"/>
                  <w:divBdr>
                    <w:top w:val="none" w:sz="0" w:space="0" w:color="auto"/>
                    <w:left w:val="none" w:sz="0" w:space="0" w:color="auto"/>
                    <w:bottom w:val="none" w:sz="0" w:space="0" w:color="auto"/>
                    <w:right w:val="none" w:sz="0" w:space="0" w:color="auto"/>
                  </w:divBdr>
                </w:div>
                <w:div w:id="729615181">
                  <w:marLeft w:val="480"/>
                  <w:marRight w:val="0"/>
                  <w:marTop w:val="0"/>
                  <w:marBottom w:val="0"/>
                  <w:divBdr>
                    <w:top w:val="none" w:sz="0" w:space="0" w:color="auto"/>
                    <w:left w:val="none" w:sz="0" w:space="0" w:color="auto"/>
                    <w:bottom w:val="none" w:sz="0" w:space="0" w:color="auto"/>
                    <w:right w:val="none" w:sz="0" w:space="0" w:color="auto"/>
                  </w:divBdr>
                </w:div>
                <w:div w:id="1355302174">
                  <w:marLeft w:val="480"/>
                  <w:marRight w:val="0"/>
                  <w:marTop w:val="0"/>
                  <w:marBottom w:val="0"/>
                  <w:divBdr>
                    <w:top w:val="none" w:sz="0" w:space="0" w:color="auto"/>
                    <w:left w:val="none" w:sz="0" w:space="0" w:color="auto"/>
                    <w:bottom w:val="none" w:sz="0" w:space="0" w:color="auto"/>
                    <w:right w:val="none" w:sz="0" w:space="0" w:color="auto"/>
                  </w:divBdr>
                </w:div>
                <w:div w:id="1506824191">
                  <w:marLeft w:val="480"/>
                  <w:marRight w:val="0"/>
                  <w:marTop w:val="0"/>
                  <w:marBottom w:val="0"/>
                  <w:divBdr>
                    <w:top w:val="none" w:sz="0" w:space="0" w:color="auto"/>
                    <w:left w:val="none" w:sz="0" w:space="0" w:color="auto"/>
                    <w:bottom w:val="none" w:sz="0" w:space="0" w:color="auto"/>
                    <w:right w:val="none" w:sz="0" w:space="0" w:color="auto"/>
                  </w:divBdr>
                </w:div>
                <w:div w:id="246809233">
                  <w:marLeft w:val="480"/>
                  <w:marRight w:val="0"/>
                  <w:marTop w:val="0"/>
                  <w:marBottom w:val="0"/>
                  <w:divBdr>
                    <w:top w:val="none" w:sz="0" w:space="0" w:color="auto"/>
                    <w:left w:val="none" w:sz="0" w:space="0" w:color="auto"/>
                    <w:bottom w:val="none" w:sz="0" w:space="0" w:color="auto"/>
                    <w:right w:val="none" w:sz="0" w:space="0" w:color="auto"/>
                  </w:divBdr>
                </w:div>
                <w:div w:id="1164737594">
                  <w:marLeft w:val="480"/>
                  <w:marRight w:val="0"/>
                  <w:marTop w:val="0"/>
                  <w:marBottom w:val="0"/>
                  <w:divBdr>
                    <w:top w:val="none" w:sz="0" w:space="0" w:color="auto"/>
                    <w:left w:val="none" w:sz="0" w:space="0" w:color="auto"/>
                    <w:bottom w:val="none" w:sz="0" w:space="0" w:color="auto"/>
                    <w:right w:val="none" w:sz="0" w:space="0" w:color="auto"/>
                  </w:divBdr>
                </w:div>
                <w:div w:id="726801061">
                  <w:marLeft w:val="480"/>
                  <w:marRight w:val="0"/>
                  <w:marTop w:val="0"/>
                  <w:marBottom w:val="0"/>
                  <w:divBdr>
                    <w:top w:val="none" w:sz="0" w:space="0" w:color="auto"/>
                    <w:left w:val="none" w:sz="0" w:space="0" w:color="auto"/>
                    <w:bottom w:val="none" w:sz="0" w:space="0" w:color="auto"/>
                    <w:right w:val="none" w:sz="0" w:space="0" w:color="auto"/>
                  </w:divBdr>
                </w:div>
                <w:div w:id="63111648">
                  <w:marLeft w:val="480"/>
                  <w:marRight w:val="0"/>
                  <w:marTop w:val="0"/>
                  <w:marBottom w:val="0"/>
                  <w:divBdr>
                    <w:top w:val="none" w:sz="0" w:space="0" w:color="auto"/>
                    <w:left w:val="none" w:sz="0" w:space="0" w:color="auto"/>
                    <w:bottom w:val="none" w:sz="0" w:space="0" w:color="auto"/>
                    <w:right w:val="none" w:sz="0" w:space="0" w:color="auto"/>
                  </w:divBdr>
                </w:div>
                <w:div w:id="499271572">
                  <w:marLeft w:val="480"/>
                  <w:marRight w:val="0"/>
                  <w:marTop w:val="0"/>
                  <w:marBottom w:val="0"/>
                  <w:divBdr>
                    <w:top w:val="none" w:sz="0" w:space="0" w:color="auto"/>
                    <w:left w:val="none" w:sz="0" w:space="0" w:color="auto"/>
                    <w:bottom w:val="none" w:sz="0" w:space="0" w:color="auto"/>
                    <w:right w:val="none" w:sz="0" w:space="0" w:color="auto"/>
                  </w:divBdr>
                </w:div>
                <w:div w:id="1808693867">
                  <w:marLeft w:val="480"/>
                  <w:marRight w:val="0"/>
                  <w:marTop w:val="0"/>
                  <w:marBottom w:val="0"/>
                  <w:divBdr>
                    <w:top w:val="none" w:sz="0" w:space="0" w:color="auto"/>
                    <w:left w:val="none" w:sz="0" w:space="0" w:color="auto"/>
                    <w:bottom w:val="none" w:sz="0" w:space="0" w:color="auto"/>
                    <w:right w:val="none" w:sz="0" w:space="0" w:color="auto"/>
                  </w:divBdr>
                </w:div>
                <w:div w:id="2093357546">
                  <w:marLeft w:val="480"/>
                  <w:marRight w:val="0"/>
                  <w:marTop w:val="0"/>
                  <w:marBottom w:val="0"/>
                  <w:divBdr>
                    <w:top w:val="none" w:sz="0" w:space="0" w:color="auto"/>
                    <w:left w:val="none" w:sz="0" w:space="0" w:color="auto"/>
                    <w:bottom w:val="none" w:sz="0" w:space="0" w:color="auto"/>
                    <w:right w:val="none" w:sz="0" w:space="0" w:color="auto"/>
                  </w:divBdr>
                </w:div>
                <w:div w:id="357852885">
                  <w:marLeft w:val="480"/>
                  <w:marRight w:val="0"/>
                  <w:marTop w:val="0"/>
                  <w:marBottom w:val="0"/>
                  <w:divBdr>
                    <w:top w:val="none" w:sz="0" w:space="0" w:color="auto"/>
                    <w:left w:val="none" w:sz="0" w:space="0" w:color="auto"/>
                    <w:bottom w:val="none" w:sz="0" w:space="0" w:color="auto"/>
                    <w:right w:val="none" w:sz="0" w:space="0" w:color="auto"/>
                  </w:divBdr>
                </w:div>
                <w:div w:id="1145505835">
                  <w:marLeft w:val="480"/>
                  <w:marRight w:val="0"/>
                  <w:marTop w:val="0"/>
                  <w:marBottom w:val="0"/>
                  <w:divBdr>
                    <w:top w:val="none" w:sz="0" w:space="0" w:color="auto"/>
                    <w:left w:val="none" w:sz="0" w:space="0" w:color="auto"/>
                    <w:bottom w:val="none" w:sz="0" w:space="0" w:color="auto"/>
                    <w:right w:val="none" w:sz="0" w:space="0" w:color="auto"/>
                  </w:divBdr>
                </w:div>
                <w:div w:id="175076560">
                  <w:marLeft w:val="480"/>
                  <w:marRight w:val="0"/>
                  <w:marTop w:val="0"/>
                  <w:marBottom w:val="0"/>
                  <w:divBdr>
                    <w:top w:val="none" w:sz="0" w:space="0" w:color="auto"/>
                    <w:left w:val="none" w:sz="0" w:space="0" w:color="auto"/>
                    <w:bottom w:val="none" w:sz="0" w:space="0" w:color="auto"/>
                    <w:right w:val="none" w:sz="0" w:space="0" w:color="auto"/>
                  </w:divBdr>
                </w:div>
                <w:div w:id="955872137">
                  <w:marLeft w:val="480"/>
                  <w:marRight w:val="0"/>
                  <w:marTop w:val="0"/>
                  <w:marBottom w:val="0"/>
                  <w:divBdr>
                    <w:top w:val="none" w:sz="0" w:space="0" w:color="auto"/>
                    <w:left w:val="none" w:sz="0" w:space="0" w:color="auto"/>
                    <w:bottom w:val="none" w:sz="0" w:space="0" w:color="auto"/>
                    <w:right w:val="none" w:sz="0" w:space="0" w:color="auto"/>
                  </w:divBdr>
                </w:div>
                <w:div w:id="1680620213">
                  <w:marLeft w:val="480"/>
                  <w:marRight w:val="0"/>
                  <w:marTop w:val="0"/>
                  <w:marBottom w:val="0"/>
                  <w:divBdr>
                    <w:top w:val="none" w:sz="0" w:space="0" w:color="auto"/>
                    <w:left w:val="none" w:sz="0" w:space="0" w:color="auto"/>
                    <w:bottom w:val="none" w:sz="0" w:space="0" w:color="auto"/>
                    <w:right w:val="none" w:sz="0" w:space="0" w:color="auto"/>
                  </w:divBdr>
                </w:div>
                <w:div w:id="1278029175">
                  <w:marLeft w:val="480"/>
                  <w:marRight w:val="0"/>
                  <w:marTop w:val="0"/>
                  <w:marBottom w:val="0"/>
                  <w:divBdr>
                    <w:top w:val="none" w:sz="0" w:space="0" w:color="auto"/>
                    <w:left w:val="none" w:sz="0" w:space="0" w:color="auto"/>
                    <w:bottom w:val="none" w:sz="0" w:space="0" w:color="auto"/>
                    <w:right w:val="none" w:sz="0" w:space="0" w:color="auto"/>
                  </w:divBdr>
                </w:div>
                <w:div w:id="661273196">
                  <w:marLeft w:val="480"/>
                  <w:marRight w:val="0"/>
                  <w:marTop w:val="0"/>
                  <w:marBottom w:val="0"/>
                  <w:divBdr>
                    <w:top w:val="none" w:sz="0" w:space="0" w:color="auto"/>
                    <w:left w:val="none" w:sz="0" w:space="0" w:color="auto"/>
                    <w:bottom w:val="none" w:sz="0" w:space="0" w:color="auto"/>
                    <w:right w:val="none" w:sz="0" w:space="0" w:color="auto"/>
                  </w:divBdr>
                </w:div>
                <w:div w:id="1109861030">
                  <w:marLeft w:val="480"/>
                  <w:marRight w:val="0"/>
                  <w:marTop w:val="0"/>
                  <w:marBottom w:val="0"/>
                  <w:divBdr>
                    <w:top w:val="none" w:sz="0" w:space="0" w:color="auto"/>
                    <w:left w:val="none" w:sz="0" w:space="0" w:color="auto"/>
                    <w:bottom w:val="none" w:sz="0" w:space="0" w:color="auto"/>
                    <w:right w:val="none" w:sz="0" w:space="0" w:color="auto"/>
                  </w:divBdr>
                </w:div>
                <w:div w:id="500699415">
                  <w:marLeft w:val="480"/>
                  <w:marRight w:val="0"/>
                  <w:marTop w:val="0"/>
                  <w:marBottom w:val="0"/>
                  <w:divBdr>
                    <w:top w:val="none" w:sz="0" w:space="0" w:color="auto"/>
                    <w:left w:val="none" w:sz="0" w:space="0" w:color="auto"/>
                    <w:bottom w:val="none" w:sz="0" w:space="0" w:color="auto"/>
                    <w:right w:val="none" w:sz="0" w:space="0" w:color="auto"/>
                  </w:divBdr>
                </w:div>
                <w:div w:id="970596352">
                  <w:marLeft w:val="480"/>
                  <w:marRight w:val="0"/>
                  <w:marTop w:val="0"/>
                  <w:marBottom w:val="0"/>
                  <w:divBdr>
                    <w:top w:val="none" w:sz="0" w:space="0" w:color="auto"/>
                    <w:left w:val="none" w:sz="0" w:space="0" w:color="auto"/>
                    <w:bottom w:val="none" w:sz="0" w:space="0" w:color="auto"/>
                    <w:right w:val="none" w:sz="0" w:space="0" w:color="auto"/>
                  </w:divBdr>
                </w:div>
                <w:div w:id="44989949">
                  <w:marLeft w:val="480"/>
                  <w:marRight w:val="0"/>
                  <w:marTop w:val="0"/>
                  <w:marBottom w:val="0"/>
                  <w:divBdr>
                    <w:top w:val="none" w:sz="0" w:space="0" w:color="auto"/>
                    <w:left w:val="none" w:sz="0" w:space="0" w:color="auto"/>
                    <w:bottom w:val="none" w:sz="0" w:space="0" w:color="auto"/>
                    <w:right w:val="none" w:sz="0" w:space="0" w:color="auto"/>
                  </w:divBdr>
                </w:div>
                <w:div w:id="1705011151">
                  <w:marLeft w:val="480"/>
                  <w:marRight w:val="0"/>
                  <w:marTop w:val="0"/>
                  <w:marBottom w:val="0"/>
                  <w:divBdr>
                    <w:top w:val="none" w:sz="0" w:space="0" w:color="auto"/>
                    <w:left w:val="none" w:sz="0" w:space="0" w:color="auto"/>
                    <w:bottom w:val="none" w:sz="0" w:space="0" w:color="auto"/>
                    <w:right w:val="none" w:sz="0" w:space="0" w:color="auto"/>
                  </w:divBdr>
                </w:div>
                <w:div w:id="489292184">
                  <w:marLeft w:val="480"/>
                  <w:marRight w:val="0"/>
                  <w:marTop w:val="0"/>
                  <w:marBottom w:val="0"/>
                  <w:divBdr>
                    <w:top w:val="none" w:sz="0" w:space="0" w:color="auto"/>
                    <w:left w:val="none" w:sz="0" w:space="0" w:color="auto"/>
                    <w:bottom w:val="none" w:sz="0" w:space="0" w:color="auto"/>
                    <w:right w:val="none" w:sz="0" w:space="0" w:color="auto"/>
                  </w:divBdr>
                </w:div>
                <w:div w:id="1655336431">
                  <w:marLeft w:val="480"/>
                  <w:marRight w:val="0"/>
                  <w:marTop w:val="0"/>
                  <w:marBottom w:val="0"/>
                  <w:divBdr>
                    <w:top w:val="none" w:sz="0" w:space="0" w:color="auto"/>
                    <w:left w:val="none" w:sz="0" w:space="0" w:color="auto"/>
                    <w:bottom w:val="none" w:sz="0" w:space="0" w:color="auto"/>
                    <w:right w:val="none" w:sz="0" w:space="0" w:color="auto"/>
                  </w:divBdr>
                </w:div>
                <w:div w:id="734625753">
                  <w:marLeft w:val="480"/>
                  <w:marRight w:val="0"/>
                  <w:marTop w:val="0"/>
                  <w:marBottom w:val="0"/>
                  <w:divBdr>
                    <w:top w:val="none" w:sz="0" w:space="0" w:color="auto"/>
                    <w:left w:val="none" w:sz="0" w:space="0" w:color="auto"/>
                    <w:bottom w:val="none" w:sz="0" w:space="0" w:color="auto"/>
                    <w:right w:val="none" w:sz="0" w:space="0" w:color="auto"/>
                  </w:divBdr>
                </w:div>
                <w:div w:id="839152953">
                  <w:marLeft w:val="480"/>
                  <w:marRight w:val="0"/>
                  <w:marTop w:val="0"/>
                  <w:marBottom w:val="0"/>
                  <w:divBdr>
                    <w:top w:val="none" w:sz="0" w:space="0" w:color="auto"/>
                    <w:left w:val="none" w:sz="0" w:space="0" w:color="auto"/>
                    <w:bottom w:val="none" w:sz="0" w:space="0" w:color="auto"/>
                    <w:right w:val="none" w:sz="0" w:space="0" w:color="auto"/>
                  </w:divBdr>
                </w:div>
                <w:div w:id="958336119">
                  <w:marLeft w:val="480"/>
                  <w:marRight w:val="0"/>
                  <w:marTop w:val="0"/>
                  <w:marBottom w:val="0"/>
                  <w:divBdr>
                    <w:top w:val="none" w:sz="0" w:space="0" w:color="auto"/>
                    <w:left w:val="none" w:sz="0" w:space="0" w:color="auto"/>
                    <w:bottom w:val="none" w:sz="0" w:space="0" w:color="auto"/>
                    <w:right w:val="none" w:sz="0" w:space="0" w:color="auto"/>
                  </w:divBdr>
                </w:div>
                <w:div w:id="653337593">
                  <w:marLeft w:val="480"/>
                  <w:marRight w:val="0"/>
                  <w:marTop w:val="0"/>
                  <w:marBottom w:val="0"/>
                  <w:divBdr>
                    <w:top w:val="none" w:sz="0" w:space="0" w:color="auto"/>
                    <w:left w:val="none" w:sz="0" w:space="0" w:color="auto"/>
                    <w:bottom w:val="none" w:sz="0" w:space="0" w:color="auto"/>
                    <w:right w:val="none" w:sz="0" w:space="0" w:color="auto"/>
                  </w:divBdr>
                </w:div>
                <w:div w:id="1371415379">
                  <w:marLeft w:val="480"/>
                  <w:marRight w:val="0"/>
                  <w:marTop w:val="0"/>
                  <w:marBottom w:val="0"/>
                  <w:divBdr>
                    <w:top w:val="none" w:sz="0" w:space="0" w:color="auto"/>
                    <w:left w:val="none" w:sz="0" w:space="0" w:color="auto"/>
                    <w:bottom w:val="none" w:sz="0" w:space="0" w:color="auto"/>
                    <w:right w:val="none" w:sz="0" w:space="0" w:color="auto"/>
                  </w:divBdr>
                </w:div>
                <w:div w:id="453721451">
                  <w:marLeft w:val="480"/>
                  <w:marRight w:val="0"/>
                  <w:marTop w:val="0"/>
                  <w:marBottom w:val="0"/>
                  <w:divBdr>
                    <w:top w:val="none" w:sz="0" w:space="0" w:color="auto"/>
                    <w:left w:val="none" w:sz="0" w:space="0" w:color="auto"/>
                    <w:bottom w:val="none" w:sz="0" w:space="0" w:color="auto"/>
                    <w:right w:val="none" w:sz="0" w:space="0" w:color="auto"/>
                  </w:divBdr>
                </w:div>
                <w:div w:id="1433087598">
                  <w:marLeft w:val="480"/>
                  <w:marRight w:val="0"/>
                  <w:marTop w:val="0"/>
                  <w:marBottom w:val="0"/>
                  <w:divBdr>
                    <w:top w:val="none" w:sz="0" w:space="0" w:color="auto"/>
                    <w:left w:val="none" w:sz="0" w:space="0" w:color="auto"/>
                    <w:bottom w:val="none" w:sz="0" w:space="0" w:color="auto"/>
                    <w:right w:val="none" w:sz="0" w:space="0" w:color="auto"/>
                  </w:divBdr>
                </w:div>
                <w:div w:id="1170753484">
                  <w:marLeft w:val="480"/>
                  <w:marRight w:val="0"/>
                  <w:marTop w:val="0"/>
                  <w:marBottom w:val="0"/>
                  <w:divBdr>
                    <w:top w:val="none" w:sz="0" w:space="0" w:color="auto"/>
                    <w:left w:val="none" w:sz="0" w:space="0" w:color="auto"/>
                    <w:bottom w:val="none" w:sz="0" w:space="0" w:color="auto"/>
                    <w:right w:val="none" w:sz="0" w:space="0" w:color="auto"/>
                  </w:divBdr>
                </w:div>
                <w:div w:id="1125654849">
                  <w:marLeft w:val="480"/>
                  <w:marRight w:val="0"/>
                  <w:marTop w:val="0"/>
                  <w:marBottom w:val="0"/>
                  <w:divBdr>
                    <w:top w:val="none" w:sz="0" w:space="0" w:color="auto"/>
                    <w:left w:val="none" w:sz="0" w:space="0" w:color="auto"/>
                    <w:bottom w:val="none" w:sz="0" w:space="0" w:color="auto"/>
                    <w:right w:val="none" w:sz="0" w:space="0" w:color="auto"/>
                  </w:divBdr>
                </w:div>
                <w:div w:id="316961070">
                  <w:marLeft w:val="480"/>
                  <w:marRight w:val="0"/>
                  <w:marTop w:val="0"/>
                  <w:marBottom w:val="0"/>
                  <w:divBdr>
                    <w:top w:val="none" w:sz="0" w:space="0" w:color="auto"/>
                    <w:left w:val="none" w:sz="0" w:space="0" w:color="auto"/>
                    <w:bottom w:val="none" w:sz="0" w:space="0" w:color="auto"/>
                    <w:right w:val="none" w:sz="0" w:space="0" w:color="auto"/>
                  </w:divBdr>
                </w:div>
                <w:div w:id="97258589">
                  <w:marLeft w:val="480"/>
                  <w:marRight w:val="0"/>
                  <w:marTop w:val="0"/>
                  <w:marBottom w:val="0"/>
                  <w:divBdr>
                    <w:top w:val="none" w:sz="0" w:space="0" w:color="auto"/>
                    <w:left w:val="none" w:sz="0" w:space="0" w:color="auto"/>
                    <w:bottom w:val="none" w:sz="0" w:space="0" w:color="auto"/>
                    <w:right w:val="none" w:sz="0" w:space="0" w:color="auto"/>
                  </w:divBdr>
                </w:div>
                <w:div w:id="1929196104">
                  <w:marLeft w:val="480"/>
                  <w:marRight w:val="0"/>
                  <w:marTop w:val="0"/>
                  <w:marBottom w:val="0"/>
                  <w:divBdr>
                    <w:top w:val="none" w:sz="0" w:space="0" w:color="auto"/>
                    <w:left w:val="none" w:sz="0" w:space="0" w:color="auto"/>
                    <w:bottom w:val="none" w:sz="0" w:space="0" w:color="auto"/>
                    <w:right w:val="none" w:sz="0" w:space="0" w:color="auto"/>
                  </w:divBdr>
                </w:div>
                <w:div w:id="162673825">
                  <w:marLeft w:val="480"/>
                  <w:marRight w:val="0"/>
                  <w:marTop w:val="0"/>
                  <w:marBottom w:val="0"/>
                  <w:divBdr>
                    <w:top w:val="none" w:sz="0" w:space="0" w:color="auto"/>
                    <w:left w:val="none" w:sz="0" w:space="0" w:color="auto"/>
                    <w:bottom w:val="none" w:sz="0" w:space="0" w:color="auto"/>
                    <w:right w:val="none" w:sz="0" w:space="0" w:color="auto"/>
                  </w:divBdr>
                </w:div>
                <w:div w:id="267741651">
                  <w:marLeft w:val="480"/>
                  <w:marRight w:val="0"/>
                  <w:marTop w:val="0"/>
                  <w:marBottom w:val="0"/>
                  <w:divBdr>
                    <w:top w:val="none" w:sz="0" w:space="0" w:color="auto"/>
                    <w:left w:val="none" w:sz="0" w:space="0" w:color="auto"/>
                    <w:bottom w:val="none" w:sz="0" w:space="0" w:color="auto"/>
                    <w:right w:val="none" w:sz="0" w:space="0" w:color="auto"/>
                  </w:divBdr>
                </w:div>
                <w:div w:id="1939485600">
                  <w:marLeft w:val="480"/>
                  <w:marRight w:val="0"/>
                  <w:marTop w:val="0"/>
                  <w:marBottom w:val="0"/>
                  <w:divBdr>
                    <w:top w:val="none" w:sz="0" w:space="0" w:color="auto"/>
                    <w:left w:val="none" w:sz="0" w:space="0" w:color="auto"/>
                    <w:bottom w:val="none" w:sz="0" w:space="0" w:color="auto"/>
                    <w:right w:val="none" w:sz="0" w:space="0" w:color="auto"/>
                  </w:divBdr>
                </w:div>
              </w:divsChild>
            </w:div>
            <w:div w:id="650063908">
              <w:marLeft w:val="0"/>
              <w:marRight w:val="0"/>
              <w:marTop w:val="0"/>
              <w:marBottom w:val="0"/>
              <w:divBdr>
                <w:top w:val="none" w:sz="0" w:space="0" w:color="auto"/>
                <w:left w:val="none" w:sz="0" w:space="0" w:color="auto"/>
                <w:bottom w:val="none" w:sz="0" w:space="0" w:color="auto"/>
                <w:right w:val="none" w:sz="0" w:space="0" w:color="auto"/>
              </w:divBdr>
              <w:divsChild>
                <w:div w:id="81149064">
                  <w:marLeft w:val="480"/>
                  <w:marRight w:val="0"/>
                  <w:marTop w:val="0"/>
                  <w:marBottom w:val="0"/>
                  <w:divBdr>
                    <w:top w:val="none" w:sz="0" w:space="0" w:color="auto"/>
                    <w:left w:val="none" w:sz="0" w:space="0" w:color="auto"/>
                    <w:bottom w:val="none" w:sz="0" w:space="0" w:color="auto"/>
                    <w:right w:val="none" w:sz="0" w:space="0" w:color="auto"/>
                  </w:divBdr>
                </w:div>
                <w:div w:id="1734157247">
                  <w:marLeft w:val="480"/>
                  <w:marRight w:val="0"/>
                  <w:marTop w:val="0"/>
                  <w:marBottom w:val="0"/>
                  <w:divBdr>
                    <w:top w:val="none" w:sz="0" w:space="0" w:color="auto"/>
                    <w:left w:val="none" w:sz="0" w:space="0" w:color="auto"/>
                    <w:bottom w:val="none" w:sz="0" w:space="0" w:color="auto"/>
                    <w:right w:val="none" w:sz="0" w:space="0" w:color="auto"/>
                  </w:divBdr>
                </w:div>
                <w:div w:id="566770603">
                  <w:marLeft w:val="480"/>
                  <w:marRight w:val="0"/>
                  <w:marTop w:val="0"/>
                  <w:marBottom w:val="0"/>
                  <w:divBdr>
                    <w:top w:val="none" w:sz="0" w:space="0" w:color="auto"/>
                    <w:left w:val="none" w:sz="0" w:space="0" w:color="auto"/>
                    <w:bottom w:val="none" w:sz="0" w:space="0" w:color="auto"/>
                    <w:right w:val="none" w:sz="0" w:space="0" w:color="auto"/>
                  </w:divBdr>
                </w:div>
                <w:div w:id="680011629">
                  <w:marLeft w:val="480"/>
                  <w:marRight w:val="0"/>
                  <w:marTop w:val="0"/>
                  <w:marBottom w:val="0"/>
                  <w:divBdr>
                    <w:top w:val="none" w:sz="0" w:space="0" w:color="auto"/>
                    <w:left w:val="none" w:sz="0" w:space="0" w:color="auto"/>
                    <w:bottom w:val="none" w:sz="0" w:space="0" w:color="auto"/>
                    <w:right w:val="none" w:sz="0" w:space="0" w:color="auto"/>
                  </w:divBdr>
                </w:div>
                <w:div w:id="445537869">
                  <w:marLeft w:val="480"/>
                  <w:marRight w:val="0"/>
                  <w:marTop w:val="0"/>
                  <w:marBottom w:val="0"/>
                  <w:divBdr>
                    <w:top w:val="none" w:sz="0" w:space="0" w:color="auto"/>
                    <w:left w:val="none" w:sz="0" w:space="0" w:color="auto"/>
                    <w:bottom w:val="none" w:sz="0" w:space="0" w:color="auto"/>
                    <w:right w:val="none" w:sz="0" w:space="0" w:color="auto"/>
                  </w:divBdr>
                </w:div>
                <w:div w:id="1738046686">
                  <w:marLeft w:val="480"/>
                  <w:marRight w:val="0"/>
                  <w:marTop w:val="0"/>
                  <w:marBottom w:val="0"/>
                  <w:divBdr>
                    <w:top w:val="none" w:sz="0" w:space="0" w:color="auto"/>
                    <w:left w:val="none" w:sz="0" w:space="0" w:color="auto"/>
                    <w:bottom w:val="none" w:sz="0" w:space="0" w:color="auto"/>
                    <w:right w:val="none" w:sz="0" w:space="0" w:color="auto"/>
                  </w:divBdr>
                </w:div>
                <w:div w:id="1313677849">
                  <w:marLeft w:val="480"/>
                  <w:marRight w:val="0"/>
                  <w:marTop w:val="0"/>
                  <w:marBottom w:val="0"/>
                  <w:divBdr>
                    <w:top w:val="none" w:sz="0" w:space="0" w:color="auto"/>
                    <w:left w:val="none" w:sz="0" w:space="0" w:color="auto"/>
                    <w:bottom w:val="none" w:sz="0" w:space="0" w:color="auto"/>
                    <w:right w:val="none" w:sz="0" w:space="0" w:color="auto"/>
                  </w:divBdr>
                </w:div>
                <w:div w:id="398089619">
                  <w:marLeft w:val="480"/>
                  <w:marRight w:val="0"/>
                  <w:marTop w:val="0"/>
                  <w:marBottom w:val="0"/>
                  <w:divBdr>
                    <w:top w:val="none" w:sz="0" w:space="0" w:color="auto"/>
                    <w:left w:val="none" w:sz="0" w:space="0" w:color="auto"/>
                    <w:bottom w:val="none" w:sz="0" w:space="0" w:color="auto"/>
                    <w:right w:val="none" w:sz="0" w:space="0" w:color="auto"/>
                  </w:divBdr>
                </w:div>
                <w:div w:id="1295796588">
                  <w:marLeft w:val="480"/>
                  <w:marRight w:val="0"/>
                  <w:marTop w:val="0"/>
                  <w:marBottom w:val="0"/>
                  <w:divBdr>
                    <w:top w:val="none" w:sz="0" w:space="0" w:color="auto"/>
                    <w:left w:val="none" w:sz="0" w:space="0" w:color="auto"/>
                    <w:bottom w:val="none" w:sz="0" w:space="0" w:color="auto"/>
                    <w:right w:val="none" w:sz="0" w:space="0" w:color="auto"/>
                  </w:divBdr>
                </w:div>
                <w:div w:id="348265793">
                  <w:marLeft w:val="480"/>
                  <w:marRight w:val="0"/>
                  <w:marTop w:val="0"/>
                  <w:marBottom w:val="0"/>
                  <w:divBdr>
                    <w:top w:val="none" w:sz="0" w:space="0" w:color="auto"/>
                    <w:left w:val="none" w:sz="0" w:space="0" w:color="auto"/>
                    <w:bottom w:val="none" w:sz="0" w:space="0" w:color="auto"/>
                    <w:right w:val="none" w:sz="0" w:space="0" w:color="auto"/>
                  </w:divBdr>
                </w:div>
                <w:div w:id="1657801548">
                  <w:marLeft w:val="480"/>
                  <w:marRight w:val="0"/>
                  <w:marTop w:val="0"/>
                  <w:marBottom w:val="0"/>
                  <w:divBdr>
                    <w:top w:val="none" w:sz="0" w:space="0" w:color="auto"/>
                    <w:left w:val="none" w:sz="0" w:space="0" w:color="auto"/>
                    <w:bottom w:val="none" w:sz="0" w:space="0" w:color="auto"/>
                    <w:right w:val="none" w:sz="0" w:space="0" w:color="auto"/>
                  </w:divBdr>
                </w:div>
                <w:div w:id="768047027">
                  <w:marLeft w:val="480"/>
                  <w:marRight w:val="0"/>
                  <w:marTop w:val="0"/>
                  <w:marBottom w:val="0"/>
                  <w:divBdr>
                    <w:top w:val="none" w:sz="0" w:space="0" w:color="auto"/>
                    <w:left w:val="none" w:sz="0" w:space="0" w:color="auto"/>
                    <w:bottom w:val="none" w:sz="0" w:space="0" w:color="auto"/>
                    <w:right w:val="none" w:sz="0" w:space="0" w:color="auto"/>
                  </w:divBdr>
                </w:div>
                <w:div w:id="678891663">
                  <w:marLeft w:val="480"/>
                  <w:marRight w:val="0"/>
                  <w:marTop w:val="0"/>
                  <w:marBottom w:val="0"/>
                  <w:divBdr>
                    <w:top w:val="none" w:sz="0" w:space="0" w:color="auto"/>
                    <w:left w:val="none" w:sz="0" w:space="0" w:color="auto"/>
                    <w:bottom w:val="none" w:sz="0" w:space="0" w:color="auto"/>
                    <w:right w:val="none" w:sz="0" w:space="0" w:color="auto"/>
                  </w:divBdr>
                </w:div>
                <w:div w:id="1140341043">
                  <w:marLeft w:val="480"/>
                  <w:marRight w:val="0"/>
                  <w:marTop w:val="0"/>
                  <w:marBottom w:val="0"/>
                  <w:divBdr>
                    <w:top w:val="none" w:sz="0" w:space="0" w:color="auto"/>
                    <w:left w:val="none" w:sz="0" w:space="0" w:color="auto"/>
                    <w:bottom w:val="none" w:sz="0" w:space="0" w:color="auto"/>
                    <w:right w:val="none" w:sz="0" w:space="0" w:color="auto"/>
                  </w:divBdr>
                </w:div>
                <w:div w:id="2043359297">
                  <w:marLeft w:val="480"/>
                  <w:marRight w:val="0"/>
                  <w:marTop w:val="0"/>
                  <w:marBottom w:val="0"/>
                  <w:divBdr>
                    <w:top w:val="none" w:sz="0" w:space="0" w:color="auto"/>
                    <w:left w:val="none" w:sz="0" w:space="0" w:color="auto"/>
                    <w:bottom w:val="none" w:sz="0" w:space="0" w:color="auto"/>
                    <w:right w:val="none" w:sz="0" w:space="0" w:color="auto"/>
                  </w:divBdr>
                </w:div>
                <w:div w:id="1231160128">
                  <w:marLeft w:val="480"/>
                  <w:marRight w:val="0"/>
                  <w:marTop w:val="0"/>
                  <w:marBottom w:val="0"/>
                  <w:divBdr>
                    <w:top w:val="none" w:sz="0" w:space="0" w:color="auto"/>
                    <w:left w:val="none" w:sz="0" w:space="0" w:color="auto"/>
                    <w:bottom w:val="none" w:sz="0" w:space="0" w:color="auto"/>
                    <w:right w:val="none" w:sz="0" w:space="0" w:color="auto"/>
                  </w:divBdr>
                </w:div>
                <w:div w:id="1459840918">
                  <w:marLeft w:val="480"/>
                  <w:marRight w:val="0"/>
                  <w:marTop w:val="0"/>
                  <w:marBottom w:val="0"/>
                  <w:divBdr>
                    <w:top w:val="none" w:sz="0" w:space="0" w:color="auto"/>
                    <w:left w:val="none" w:sz="0" w:space="0" w:color="auto"/>
                    <w:bottom w:val="none" w:sz="0" w:space="0" w:color="auto"/>
                    <w:right w:val="none" w:sz="0" w:space="0" w:color="auto"/>
                  </w:divBdr>
                </w:div>
                <w:div w:id="1719742343">
                  <w:marLeft w:val="480"/>
                  <w:marRight w:val="0"/>
                  <w:marTop w:val="0"/>
                  <w:marBottom w:val="0"/>
                  <w:divBdr>
                    <w:top w:val="none" w:sz="0" w:space="0" w:color="auto"/>
                    <w:left w:val="none" w:sz="0" w:space="0" w:color="auto"/>
                    <w:bottom w:val="none" w:sz="0" w:space="0" w:color="auto"/>
                    <w:right w:val="none" w:sz="0" w:space="0" w:color="auto"/>
                  </w:divBdr>
                </w:div>
                <w:div w:id="1088884825">
                  <w:marLeft w:val="480"/>
                  <w:marRight w:val="0"/>
                  <w:marTop w:val="0"/>
                  <w:marBottom w:val="0"/>
                  <w:divBdr>
                    <w:top w:val="none" w:sz="0" w:space="0" w:color="auto"/>
                    <w:left w:val="none" w:sz="0" w:space="0" w:color="auto"/>
                    <w:bottom w:val="none" w:sz="0" w:space="0" w:color="auto"/>
                    <w:right w:val="none" w:sz="0" w:space="0" w:color="auto"/>
                  </w:divBdr>
                </w:div>
                <w:div w:id="225847044">
                  <w:marLeft w:val="480"/>
                  <w:marRight w:val="0"/>
                  <w:marTop w:val="0"/>
                  <w:marBottom w:val="0"/>
                  <w:divBdr>
                    <w:top w:val="none" w:sz="0" w:space="0" w:color="auto"/>
                    <w:left w:val="none" w:sz="0" w:space="0" w:color="auto"/>
                    <w:bottom w:val="none" w:sz="0" w:space="0" w:color="auto"/>
                    <w:right w:val="none" w:sz="0" w:space="0" w:color="auto"/>
                  </w:divBdr>
                </w:div>
                <w:div w:id="1967658993">
                  <w:marLeft w:val="480"/>
                  <w:marRight w:val="0"/>
                  <w:marTop w:val="0"/>
                  <w:marBottom w:val="0"/>
                  <w:divBdr>
                    <w:top w:val="none" w:sz="0" w:space="0" w:color="auto"/>
                    <w:left w:val="none" w:sz="0" w:space="0" w:color="auto"/>
                    <w:bottom w:val="none" w:sz="0" w:space="0" w:color="auto"/>
                    <w:right w:val="none" w:sz="0" w:space="0" w:color="auto"/>
                  </w:divBdr>
                </w:div>
                <w:div w:id="939147305">
                  <w:marLeft w:val="480"/>
                  <w:marRight w:val="0"/>
                  <w:marTop w:val="0"/>
                  <w:marBottom w:val="0"/>
                  <w:divBdr>
                    <w:top w:val="none" w:sz="0" w:space="0" w:color="auto"/>
                    <w:left w:val="none" w:sz="0" w:space="0" w:color="auto"/>
                    <w:bottom w:val="none" w:sz="0" w:space="0" w:color="auto"/>
                    <w:right w:val="none" w:sz="0" w:space="0" w:color="auto"/>
                  </w:divBdr>
                </w:div>
                <w:div w:id="231742451">
                  <w:marLeft w:val="480"/>
                  <w:marRight w:val="0"/>
                  <w:marTop w:val="0"/>
                  <w:marBottom w:val="0"/>
                  <w:divBdr>
                    <w:top w:val="none" w:sz="0" w:space="0" w:color="auto"/>
                    <w:left w:val="none" w:sz="0" w:space="0" w:color="auto"/>
                    <w:bottom w:val="none" w:sz="0" w:space="0" w:color="auto"/>
                    <w:right w:val="none" w:sz="0" w:space="0" w:color="auto"/>
                  </w:divBdr>
                </w:div>
                <w:div w:id="1603759625">
                  <w:marLeft w:val="480"/>
                  <w:marRight w:val="0"/>
                  <w:marTop w:val="0"/>
                  <w:marBottom w:val="0"/>
                  <w:divBdr>
                    <w:top w:val="none" w:sz="0" w:space="0" w:color="auto"/>
                    <w:left w:val="none" w:sz="0" w:space="0" w:color="auto"/>
                    <w:bottom w:val="none" w:sz="0" w:space="0" w:color="auto"/>
                    <w:right w:val="none" w:sz="0" w:space="0" w:color="auto"/>
                  </w:divBdr>
                </w:div>
                <w:div w:id="850604353">
                  <w:marLeft w:val="480"/>
                  <w:marRight w:val="0"/>
                  <w:marTop w:val="0"/>
                  <w:marBottom w:val="0"/>
                  <w:divBdr>
                    <w:top w:val="none" w:sz="0" w:space="0" w:color="auto"/>
                    <w:left w:val="none" w:sz="0" w:space="0" w:color="auto"/>
                    <w:bottom w:val="none" w:sz="0" w:space="0" w:color="auto"/>
                    <w:right w:val="none" w:sz="0" w:space="0" w:color="auto"/>
                  </w:divBdr>
                </w:div>
                <w:div w:id="1017804370">
                  <w:marLeft w:val="480"/>
                  <w:marRight w:val="0"/>
                  <w:marTop w:val="0"/>
                  <w:marBottom w:val="0"/>
                  <w:divBdr>
                    <w:top w:val="none" w:sz="0" w:space="0" w:color="auto"/>
                    <w:left w:val="none" w:sz="0" w:space="0" w:color="auto"/>
                    <w:bottom w:val="none" w:sz="0" w:space="0" w:color="auto"/>
                    <w:right w:val="none" w:sz="0" w:space="0" w:color="auto"/>
                  </w:divBdr>
                </w:div>
                <w:div w:id="861867748">
                  <w:marLeft w:val="480"/>
                  <w:marRight w:val="0"/>
                  <w:marTop w:val="0"/>
                  <w:marBottom w:val="0"/>
                  <w:divBdr>
                    <w:top w:val="none" w:sz="0" w:space="0" w:color="auto"/>
                    <w:left w:val="none" w:sz="0" w:space="0" w:color="auto"/>
                    <w:bottom w:val="none" w:sz="0" w:space="0" w:color="auto"/>
                    <w:right w:val="none" w:sz="0" w:space="0" w:color="auto"/>
                  </w:divBdr>
                </w:div>
                <w:div w:id="629749769">
                  <w:marLeft w:val="480"/>
                  <w:marRight w:val="0"/>
                  <w:marTop w:val="0"/>
                  <w:marBottom w:val="0"/>
                  <w:divBdr>
                    <w:top w:val="none" w:sz="0" w:space="0" w:color="auto"/>
                    <w:left w:val="none" w:sz="0" w:space="0" w:color="auto"/>
                    <w:bottom w:val="none" w:sz="0" w:space="0" w:color="auto"/>
                    <w:right w:val="none" w:sz="0" w:space="0" w:color="auto"/>
                  </w:divBdr>
                </w:div>
                <w:div w:id="524446642">
                  <w:marLeft w:val="480"/>
                  <w:marRight w:val="0"/>
                  <w:marTop w:val="0"/>
                  <w:marBottom w:val="0"/>
                  <w:divBdr>
                    <w:top w:val="none" w:sz="0" w:space="0" w:color="auto"/>
                    <w:left w:val="none" w:sz="0" w:space="0" w:color="auto"/>
                    <w:bottom w:val="none" w:sz="0" w:space="0" w:color="auto"/>
                    <w:right w:val="none" w:sz="0" w:space="0" w:color="auto"/>
                  </w:divBdr>
                </w:div>
                <w:div w:id="1603995380">
                  <w:marLeft w:val="480"/>
                  <w:marRight w:val="0"/>
                  <w:marTop w:val="0"/>
                  <w:marBottom w:val="0"/>
                  <w:divBdr>
                    <w:top w:val="none" w:sz="0" w:space="0" w:color="auto"/>
                    <w:left w:val="none" w:sz="0" w:space="0" w:color="auto"/>
                    <w:bottom w:val="none" w:sz="0" w:space="0" w:color="auto"/>
                    <w:right w:val="none" w:sz="0" w:space="0" w:color="auto"/>
                  </w:divBdr>
                </w:div>
                <w:div w:id="1755200680">
                  <w:marLeft w:val="480"/>
                  <w:marRight w:val="0"/>
                  <w:marTop w:val="0"/>
                  <w:marBottom w:val="0"/>
                  <w:divBdr>
                    <w:top w:val="none" w:sz="0" w:space="0" w:color="auto"/>
                    <w:left w:val="none" w:sz="0" w:space="0" w:color="auto"/>
                    <w:bottom w:val="none" w:sz="0" w:space="0" w:color="auto"/>
                    <w:right w:val="none" w:sz="0" w:space="0" w:color="auto"/>
                  </w:divBdr>
                </w:div>
                <w:div w:id="680470867">
                  <w:marLeft w:val="480"/>
                  <w:marRight w:val="0"/>
                  <w:marTop w:val="0"/>
                  <w:marBottom w:val="0"/>
                  <w:divBdr>
                    <w:top w:val="none" w:sz="0" w:space="0" w:color="auto"/>
                    <w:left w:val="none" w:sz="0" w:space="0" w:color="auto"/>
                    <w:bottom w:val="none" w:sz="0" w:space="0" w:color="auto"/>
                    <w:right w:val="none" w:sz="0" w:space="0" w:color="auto"/>
                  </w:divBdr>
                </w:div>
                <w:div w:id="1429542127">
                  <w:marLeft w:val="480"/>
                  <w:marRight w:val="0"/>
                  <w:marTop w:val="0"/>
                  <w:marBottom w:val="0"/>
                  <w:divBdr>
                    <w:top w:val="none" w:sz="0" w:space="0" w:color="auto"/>
                    <w:left w:val="none" w:sz="0" w:space="0" w:color="auto"/>
                    <w:bottom w:val="none" w:sz="0" w:space="0" w:color="auto"/>
                    <w:right w:val="none" w:sz="0" w:space="0" w:color="auto"/>
                  </w:divBdr>
                </w:div>
                <w:div w:id="898518480">
                  <w:marLeft w:val="480"/>
                  <w:marRight w:val="0"/>
                  <w:marTop w:val="0"/>
                  <w:marBottom w:val="0"/>
                  <w:divBdr>
                    <w:top w:val="none" w:sz="0" w:space="0" w:color="auto"/>
                    <w:left w:val="none" w:sz="0" w:space="0" w:color="auto"/>
                    <w:bottom w:val="none" w:sz="0" w:space="0" w:color="auto"/>
                    <w:right w:val="none" w:sz="0" w:space="0" w:color="auto"/>
                  </w:divBdr>
                </w:div>
                <w:div w:id="2087416630">
                  <w:marLeft w:val="480"/>
                  <w:marRight w:val="0"/>
                  <w:marTop w:val="0"/>
                  <w:marBottom w:val="0"/>
                  <w:divBdr>
                    <w:top w:val="none" w:sz="0" w:space="0" w:color="auto"/>
                    <w:left w:val="none" w:sz="0" w:space="0" w:color="auto"/>
                    <w:bottom w:val="none" w:sz="0" w:space="0" w:color="auto"/>
                    <w:right w:val="none" w:sz="0" w:space="0" w:color="auto"/>
                  </w:divBdr>
                </w:div>
                <w:div w:id="675302178">
                  <w:marLeft w:val="480"/>
                  <w:marRight w:val="0"/>
                  <w:marTop w:val="0"/>
                  <w:marBottom w:val="0"/>
                  <w:divBdr>
                    <w:top w:val="none" w:sz="0" w:space="0" w:color="auto"/>
                    <w:left w:val="none" w:sz="0" w:space="0" w:color="auto"/>
                    <w:bottom w:val="none" w:sz="0" w:space="0" w:color="auto"/>
                    <w:right w:val="none" w:sz="0" w:space="0" w:color="auto"/>
                  </w:divBdr>
                </w:div>
                <w:div w:id="2142070270">
                  <w:marLeft w:val="480"/>
                  <w:marRight w:val="0"/>
                  <w:marTop w:val="0"/>
                  <w:marBottom w:val="0"/>
                  <w:divBdr>
                    <w:top w:val="none" w:sz="0" w:space="0" w:color="auto"/>
                    <w:left w:val="none" w:sz="0" w:space="0" w:color="auto"/>
                    <w:bottom w:val="none" w:sz="0" w:space="0" w:color="auto"/>
                    <w:right w:val="none" w:sz="0" w:space="0" w:color="auto"/>
                  </w:divBdr>
                </w:div>
                <w:div w:id="1491168996">
                  <w:marLeft w:val="480"/>
                  <w:marRight w:val="0"/>
                  <w:marTop w:val="0"/>
                  <w:marBottom w:val="0"/>
                  <w:divBdr>
                    <w:top w:val="none" w:sz="0" w:space="0" w:color="auto"/>
                    <w:left w:val="none" w:sz="0" w:space="0" w:color="auto"/>
                    <w:bottom w:val="none" w:sz="0" w:space="0" w:color="auto"/>
                    <w:right w:val="none" w:sz="0" w:space="0" w:color="auto"/>
                  </w:divBdr>
                </w:div>
                <w:div w:id="2049797574">
                  <w:marLeft w:val="480"/>
                  <w:marRight w:val="0"/>
                  <w:marTop w:val="0"/>
                  <w:marBottom w:val="0"/>
                  <w:divBdr>
                    <w:top w:val="none" w:sz="0" w:space="0" w:color="auto"/>
                    <w:left w:val="none" w:sz="0" w:space="0" w:color="auto"/>
                    <w:bottom w:val="none" w:sz="0" w:space="0" w:color="auto"/>
                    <w:right w:val="none" w:sz="0" w:space="0" w:color="auto"/>
                  </w:divBdr>
                </w:div>
                <w:div w:id="954364324">
                  <w:marLeft w:val="480"/>
                  <w:marRight w:val="0"/>
                  <w:marTop w:val="0"/>
                  <w:marBottom w:val="0"/>
                  <w:divBdr>
                    <w:top w:val="none" w:sz="0" w:space="0" w:color="auto"/>
                    <w:left w:val="none" w:sz="0" w:space="0" w:color="auto"/>
                    <w:bottom w:val="none" w:sz="0" w:space="0" w:color="auto"/>
                    <w:right w:val="none" w:sz="0" w:space="0" w:color="auto"/>
                  </w:divBdr>
                </w:div>
                <w:div w:id="151878462">
                  <w:marLeft w:val="480"/>
                  <w:marRight w:val="0"/>
                  <w:marTop w:val="0"/>
                  <w:marBottom w:val="0"/>
                  <w:divBdr>
                    <w:top w:val="none" w:sz="0" w:space="0" w:color="auto"/>
                    <w:left w:val="none" w:sz="0" w:space="0" w:color="auto"/>
                    <w:bottom w:val="none" w:sz="0" w:space="0" w:color="auto"/>
                    <w:right w:val="none" w:sz="0" w:space="0" w:color="auto"/>
                  </w:divBdr>
                </w:div>
                <w:div w:id="101461702">
                  <w:marLeft w:val="480"/>
                  <w:marRight w:val="0"/>
                  <w:marTop w:val="0"/>
                  <w:marBottom w:val="0"/>
                  <w:divBdr>
                    <w:top w:val="none" w:sz="0" w:space="0" w:color="auto"/>
                    <w:left w:val="none" w:sz="0" w:space="0" w:color="auto"/>
                    <w:bottom w:val="none" w:sz="0" w:space="0" w:color="auto"/>
                    <w:right w:val="none" w:sz="0" w:space="0" w:color="auto"/>
                  </w:divBdr>
                </w:div>
                <w:div w:id="1795442947">
                  <w:marLeft w:val="480"/>
                  <w:marRight w:val="0"/>
                  <w:marTop w:val="0"/>
                  <w:marBottom w:val="0"/>
                  <w:divBdr>
                    <w:top w:val="none" w:sz="0" w:space="0" w:color="auto"/>
                    <w:left w:val="none" w:sz="0" w:space="0" w:color="auto"/>
                    <w:bottom w:val="none" w:sz="0" w:space="0" w:color="auto"/>
                    <w:right w:val="none" w:sz="0" w:space="0" w:color="auto"/>
                  </w:divBdr>
                </w:div>
                <w:div w:id="1448087909">
                  <w:marLeft w:val="480"/>
                  <w:marRight w:val="0"/>
                  <w:marTop w:val="0"/>
                  <w:marBottom w:val="0"/>
                  <w:divBdr>
                    <w:top w:val="none" w:sz="0" w:space="0" w:color="auto"/>
                    <w:left w:val="none" w:sz="0" w:space="0" w:color="auto"/>
                    <w:bottom w:val="none" w:sz="0" w:space="0" w:color="auto"/>
                    <w:right w:val="none" w:sz="0" w:space="0" w:color="auto"/>
                  </w:divBdr>
                </w:div>
                <w:div w:id="2096707002">
                  <w:marLeft w:val="480"/>
                  <w:marRight w:val="0"/>
                  <w:marTop w:val="0"/>
                  <w:marBottom w:val="0"/>
                  <w:divBdr>
                    <w:top w:val="none" w:sz="0" w:space="0" w:color="auto"/>
                    <w:left w:val="none" w:sz="0" w:space="0" w:color="auto"/>
                    <w:bottom w:val="none" w:sz="0" w:space="0" w:color="auto"/>
                    <w:right w:val="none" w:sz="0" w:space="0" w:color="auto"/>
                  </w:divBdr>
                </w:div>
                <w:div w:id="439298834">
                  <w:marLeft w:val="480"/>
                  <w:marRight w:val="0"/>
                  <w:marTop w:val="0"/>
                  <w:marBottom w:val="0"/>
                  <w:divBdr>
                    <w:top w:val="none" w:sz="0" w:space="0" w:color="auto"/>
                    <w:left w:val="none" w:sz="0" w:space="0" w:color="auto"/>
                    <w:bottom w:val="none" w:sz="0" w:space="0" w:color="auto"/>
                    <w:right w:val="none" w:sz="0" w:space="0" w:color="auto"/>
                  </w:divBdr>
                </w:div>
                <w:div w:id="1676179477">
                  <w:marLeft w:val="480"/>
                  <w:marRight w:val="0"/>
                  <w:marTop w:val="0"/>
                  <w:marBottom w:val="0"/>
                  <w:divBdr>
                    <w:top w:val="none" w:sz="0" w:space="0" w:color="auto"/>
                    <w:left w:val="none" w:sz="0" w:space="0" w:color="auto"/>
                    <w:bottom w:val="none" w:sz="0" w:space="0" w:color="auto"/>
                    <w:right w:val="none" w:sz="0" w:space="0" w:color="auto"/>
                  </w:divBdr>
                </w:div>
                <w:div w:id="1807577195">
                  <w:marLeft w:val="480"/>
                  <w:marRight w:val="0"/>
                  <w:marTop w:val="0"/>
                  <w:marBottom w:val="0"/>
                  <w:divBdr>
                    <w:top w:val="none" w:sz="0" w:space="0" w:color="auto"/>
                    <w:left w:val="none" w:sz="0" w:space="0" w:color="auto"/>
                    <w:bottom w:val="none" w:sz="0" w:space="0" w:color="auto"/>
                    <w:right w:val="none" w:sz="0" w:space="0" w:color="auto"/>
                  </w:divBdr>
                </w:div>
              </w:divsChild>
            </w:div>
            <w:div w:id="2018116948">
              <w:marLeft w:val="0"/>
              <w:marRight w:val="0"/>
              <w:marTop w:val="0"/>
              <w:marBottom w:val="0"/>
              <w:divBdr>
                <w:top w:val="none" w:sz="0" w:space="0" w:color="auto"/>
                <w:left w:val="none" w:sz="0" w:space="0" w:color="auto"/>
                <w:bottom w:val="none" w:sz="0" w:space="0" w:color="auto"/>
                <w:right w:val="none" w:sz="0" w:space="0" w:color="auto"/>
              </w:divBdr>
              <w:divsChild>
                <w:div w:id="1389107107">
                  <w:marLeft w:val="480"/>
                  <w:marRight w:val="0"/>
                  <w:marTop w:val="0"/>
                  <w:marBottom w:val="0"/>
                  <w:divBdr>
                    <w:top w:val="none" w:sz="0" w:space="0" w:color="auto"/>
                    <w:left w:val="none" w:sz="0" w:space="0" w:color="auto"/>
                    <w:bottom w:val="none" w:sz="0" w:space="0" w:color="auto"/>
                    <w:right w:val="none" w:sz="0" w:space="0" w:color="auto"/>
                  </w:divBdr>
                </w:div>
                <w:div w:id="2126733819">
                  <w:marLeft w:val="480"/>
                  <w:marRight w:val="0"/>
                  <w:marTop w:val="0"/>
                  <w:marBottom w:val="0"/>
                  <w:divBdr>
                    <w:top w:val="none" w:sz="0" w:space="0" w:color="auto"/>
                    <w:left w:val="none" w:sz="0" w:space="0" w:color="auto"/>
                    <w:bottom w:val="none" w:sz="0" w:space="0" w:color="auto"/>
                    <w:right w:val="none" w:sz="0" w:space="0" w:color="auto"/>
                  </w:divBdr>
                </w:div>
                <w:div w:id="1661932621">
                  <w:marLeft w:val="480"/>
                  <w:marRight w:val="0"/>
                  <w:marTop w:val="0"/>
                  <w:marBottom w:val="0"/>
                  <w:divBdr>
                    <w:top w:val="none" w:sz="0" w:space="0" w:color="auto"/>
                    <w:left w:val="none" w:sz="0" w:space="0" w:color="auto"/>
                    <w:bottom w:val="none" w:sz="0" w:space="0" w:color="auto"/>
                    <w:right w:val="none" w:sz="0" w:space="0" w:color="auto"/>
                  </w:divBdr>
                </w:div>
                <w:div w:id="1981760173">
                  <w:marLeft w:val="480"/>
                  <w:marRight w:val="0"/>
                  <w:marTop w:val="0"/>
                  <w:marBottom w:val="0"/>
                  <w:divBdr>
                    <w:top w:val="none" w:sz="0" w:space="0" w:color="auto"/>
                    <w:left w:val="none" w:sz="0" w:space="0" w:color="auto"/>
                    <w:bottom w:val="none" w:sz="0" w:space="0" w:color="auto"/>
                    <w:right w:val="none" w:sz="0" w:space="0" w:color="auto"/>
                  </w:divBdr>
                </w:div>
                <w:div w:id="369301215">
                  <w:marLeft w:val="480"/>
                  <w:marRight w:val="0"/>
                  <w:marTop w:val="0"/>
                  <w:marBottom w:val="0"/>
                  <w:divBdr>
                    <w:top w:val="none" w:sz="0" w:space="0" w:color="auto"/>
                    <w:left w:val="none" w:sz="0" w:space="0" w:color="auto"/>
                    <w:bottom w:val="none" w:sz="0" w:space="0" w:color="auto"/>
                    <w:right w:val="none" w:sz="0" w:space="0" w:color="auto"/>
                  </w:divBdr>
                </w:div>
                <w:div w:id="937560637">
                  <w:marLeft w:val="480"/>
                  <w:marRight w:val="0"/>
                  <w:marTop w:val="0"/>
                  <w:marBottom w:val="0"/>
                  <w:divBdr>
                    <w:top w:val="none" w:sz="0" w:space="0" w:color="auto"/>
                    <w:left w:val="none" w:sz="0" w:space="0" w:color="auto"/>
                    <w:bottom w:val="none" w:sz="0" w:space="0" w:color="auto"/>
                    <w:right w:val="none" w:sz="0" w:space="0" w:color="auto"/>
                  </w:divBdr>
                </w:div>
                <w:div w:id="1824858820">
                  <w:marLeft w:val="480"/>
                  <w:marRight w:val="0"/>
                  <w:marTop w:val="0"/>
                  <w:marBottom w:val="0"/>
                  <w:divBdr>
                    <w:top w:val="none" w:sz="0" w:space="0" w:color="auto"/>
                    <w:left w:val="none" w:sz="0" w:space="0" w:color="auto"/>
                    <w:bottom w:val="none" w:sz="0" w:space="0" w:color="auto"/>
                    <w:right w:val="none" w:sz="0" w:space="0" w:color="auto"/>
                  </w:divBdr>
                </w:div>
                <w:div w:id="719600087">
                  <w:marLeft w:val="480"/>
                  <w:marRight w:val="0"/>
                  <w:marTop w:val="0"/>
                  <w:marBottom w:val="0"/>
                  <w:divBdr>
                    <w:top w:val="none" w:sz="0" w:space="0" w:color="auto"/>
                    <w:left w:val="none" w:sz="0" w:space="0" w:color="auto"/>
                    <w:bottom w:val="none" w:sz="0" w:space="0" w:color="auto"/>
                    <w:right w:val="none" w:sz="0" w:space="0" w:color="auto"/>
                  </w:divBdr>
                </w:div>
                <w:div w:id="444350372">
                  <w:marLeft w:val="480"/>
                  <w:marRight w:val="0"/>
                  <w:marTop w:val="0"/>
                  <w:marBottom w:val="0"/>
                  <w:divBdr>
                    <w:top w:val="none" w:sz="0" w:space="0" w:color="auto"/>
                    <w:left w:val="none" w:sz="0" w:space="0" w:color="auto"/>
                    <w:bottom w:val="none" w:sz="0" w:space="0" w:color="auto"/>
                    <w:right w:val="none" w:sz="0" w:space="0" w:color="auto"/>
                  </w:divBdr>
                </w:div>
                <w:div w:id="1249071554">
                  <w:marLeft w:val="480"/>
                  <w:marRight w:val="0"/>
                  <w:marTop w:val="0"/>
                  <w:marBottom w:val="0"/>
                  <w:divBdr>
                    <w:top w:val="none" w:sz="0" w:space="0" w:color="auto"/>
                    <w:left w:val="none" w:sz="0" w:space="0" w:color="auto"/>
                    <w:bottom w:val="none" w:sz="0" w:space="0" w:color="auto"/>
                    <w:right w:val="none" w:sz="0" w:space="0" w:color="auto"/>
                  </w:divBdr>
                </w:div>
                <w:div w:id="742946849">
                  <w:marLeft w:val="480"/>
                  <w:marRight w:val="0"/>
                  <w:marTop w:val="0"/>
                  <w:marBottom w:val="0"/>
                  <w:divBdr>
                    <w:top w:val="none" w:sz="0" w:space="0" w:color="auto"/>
                    <w:left w:val="none" w:sz="0" w:space="0" w:color="auto"/>
                    <w:bottom w:val="none" w:sz="0" w:space="0" w:color="auto"/>
                    <w:right w:val="none" w:sz="0" w:space="0" w:color="auto"/>
                  </w:divBdr>
                </w:div>
                <w:div w:id="696856376">
                  <w:marLeft w:val="480"/>
                  <w:marRight w:val="0"/>
                  <w:marTop w:val="0"/>
                  <w:marBottom w:val="0"/>
                  <w:divBdr>
                    <w:top w:val="none" w:sz="0" w:space="0" w:color="auto"/>
                    <w:left w:val="none" w:sz="0" w:space="0" w:color="auto"/>
                    <w:bottom w:val="none" w:sz="0" w:space="0" w:color="auto"/>
                    <w:right w:val="none" w:sz="0" w:space="0" w:color="auto"/>
                  </w:divBdr>
                </w:div>
                <w:div w:id="486753534">
                  <w:marLeft w:val="480"/>
                  <w:marRight w:val="0"/>
                  <w:marTop w:val="0"/>
                  <w:marBottom w:val="0"/>
                  <w:divBdr>
                    <w:top w:val="none" w:sz="0" w:space="0" w:color="auto"/>
                    <w:left w:val="none" w:sz="0" w:space="0" w:color="auto"/>
                    <w:bottom w:val="none" w:sz="0" w:space="0" w:color="auto"/>
                    <w:right w:val="none" w:sz="0" w:space="0" w:color="auto"/>
                  </w:divBdr>
                </w:div>
                <w:div w:id="388766616">
                  <w:marLeft w:val="480"/>
                  <w:marRight w:val="0"/>
                  <w:marTop w:val="0"/>
                  <w:marBottom w:val="0"/>
                  <w:divBdr>
                    <w:top w:val="none" w:sz="0" w:space="0" w:color="auto"/>
                    <w:left w:val="none" w:sz="0" w:space="0" w:color="auto"/>
                    <w:bottom w:val="none" w:sz="0" w:space="0" w:color="auto"/>
                    <w:right w:val="none" w:sz="0" w:space="0" w:color="auto"/>
                  </w:divBdr>
                </w:div>
                <w:div w:id="1708876122">
                  <w:marLeft w:val="480"/>
                  <w:marRight w:val="0"/>
                  <w:marTop w:val="0"/>
                  <w:marBottom w:val="0"/>
                  <w:divBdr>
                    <w:top w:val="none" w:sz="0" w:space="0" w:color="auto"/>
                    <w:left w:val="none" w:sz="0" w:space="0" w:color="auto"/>
                    <w:bottom w:val="none" w:sz="0" w:space="0" w:color="auto"/>
                    <w:right w:val="none" w:sz="0" w:space="0" w:color="auto"/>
                  </w:divBdr>
                </w:div>
                <w:div w:id="986856367">
                  <w:marLeft w:val="480"/>
                  <w:marRight w:val="0"/>
                  <w:marTop w:val="0"/>
                  <w:marBottom w:val="0"/>
                  <w:divBdr>
                    <w:top w:val="none" w:sz="0" w:space="0" w:color="auto"/>
                    <w:left w:val="none" w:sz="0" w:space="0" w:color="auto"/>
                    <w:bottom w:val="none" w:sz="0" w:space="0" w:color="auto"/>
                    <w:right w:val="none" w:sz="0" w:space="0" w:color="auto"/>
                  </w:divBdr>
                </w:div>
                <w:div w:id="1669212208">
                  <w:marLeft w:val="480"/>
                  <w:marRight w:val="0"/>
                  <w:marTop w:val="0"/>
                  <w:marBottom w:val="0"/>
                  <w:divBdr>
                    <w:top w:val="none" w:sz="0" w:space="0" w:color="auto"/>
                    <w:left w:val="none" w:sz="0" w:space="0" w:color="auto"/>
                    <w:bottom w:val="none" w:sz="0" w:space="0" w:color="auto"/>
                    <w:right w:val="none" w:sz="0" w:space="0" w:color="auto"/>
                  </w:divBdr>
                </w:div>
                <w:div w:id="738140811">
                  <w:marLeft w:val="480"/>
                  <w:marRight w:val="0"/>
                  <w:marTop w:val="0"/>
                  <w:marBottom w:val="0"/>
                  <w:divBdr>
                    <w:top w:val="none" w:sz="0" w:space="0" w:color="auto"/>
                    <w:left w:val="none" w:sz="0" w:space="0" w:color="auto"/>
                    <w:bottom w:val="none" w:sz="0" w:space="0" w:color="auto"/>
                    <w:right w:val="none" w:sz="0" w:space="0" w:color="auto"/>
                  </w:divBdr>
                </w:div>
                <w:div w:id="1507205788">
                  <w:marLeft w:val="480"/>
                  <w:marRight w:val="0"/>
                  <w:marTop w:val="0"/>
                  <w:marBottom w:val="0"/>
                  <w:divBdr>
                    <w:top w:val="none" w:sz="0" w:space="0" w:color="auto"/>
                    <w:left w:val="none" w:sz="0" w:space="0" w:color="auto"/>
                    <w:bottom w:val="none" w:sz="0" w:space="0" w:color="auto"/>
                    <w:right w:val="none" w:sz="0" w:space="0" w:color="auto"/>
                  </w:divBdr>
                </w:div>
                <w:div w:id="1516797939">
                  <w:marLeft w:val="480"/>
                  <w:marRight w:val="0"/>
                  <w:marTop w:val="0"/>
                  <w:marBottom w:val="0"/>
                  <w:divBdr>
                    <w:top w:val="none" w:sz="0" w:space="0" w:color="auto"/>
                    <w:left w:val="none" w:sz="0" w:space="0" w:color="auto"/>
                    <w:bottom w:val="none" w:sz="0" w:space="0" w:color="auto"/>
                    <w:right w:val="none" w:sz="0" w:space="0" w:color="auto"/>
                  </w:divBdr>
                </w:div>
                <w:div w:id="976254225">
                  <w:marLeft w:val="480"/>
                  <w:marRight w:val="0"/>
                  <w:marTop w:val="0"/>
                  <w:marBottom w:val="0"/>
                  <w:divBdr>
                    <w:top w:val="none" w:sz="0" w:space="0" w:color="auto"/>
                    <w:left w:val="none" w:sz="0" w:space="0" w:color="auto"/>
                    <w:bottom w:val="none" w:sz="0" w:space="0" w:color="auto"/>
                    <w:right w:val="none" w:sz="0" w:space="0" w:color="auto"/>
                  </w:divBdr>
                </w:div>
                <w:div w:id="544606490">
                  <w:marLeft w:val="480"/>
                  <w:marRight w:val="0"/>
                  <w:marTop w:val="0"/>
                  <w:marBottom w:val="0"/>
                  <w:divBdr>
                    <w:top w:val="none" w:sz="0" w:space="0" w:color="auto"/>
                    <w:left w:val="none" w:sz="0" w:space="0" w:color="auto"/>
                    <w:bottom w:val="none" w:sz="0" w:space="0" w:color="auto"/>
                    <w:right w:val="none" w:sz="0" w:space="0" w:color="auto"/>
                  </w:divBdr>
                </w:div>
                <w:div w:id="1949895392">
                  <w:marLeft w:val="480"/>
                  <w:marRight w:val="0"/>
                  <w:marTop w:val="0"/>
                  <w:marBottom w:val="0"/>
                  <w:divBdr>
                    <w:top w:val="none" w:sz="0" w:space="0" w:color="auto"/>
                    <w:left w:val="none" w:sz="0" w:space="0" w:color="auto"/>
                    <w:bottom w:val="none" w:sz="0" w:space="0" w:color="auto"/>
                    <w:right w:val="none" w:sz="0" w:space="0" w:color="auto"/>
                  </w:divBdr>
                </w:div>
                <w:div w:id="1851138518">
                  <w:marLeft w:val="480"/>
                  <w:marRight w:val="0"/>
                  <w:marTop w:val="0"/>
                  <w:marBottom w:val="0"/>
                  <w:divBdr>
                    <w:top w:val="none" w:sz="0" w:space="0" w:color="auto"/>
                    <w:left w:val="none" w:sz="0" w:space="0" w:color="auto"/>
                    <w:bottom w:val="none" w:sz="0" w:space="0" w:color="auto"/>
                    <w:right w:val="none" w:sz="0" w:space="0" w:color="auto"/>
                  </w:divBdr>
                </w:div>
                <w:div w:id="1921911410">
                  <w:marLeft w:val="480"/>
                  <w:marRight w:val="0"/>
                  <w:marTop w:val="0"/>
                  <w:marBottom w:val="0"/>
                  <w:divBdr>
                    <w:top w:val="none" w:sz="0" w:space="0" w:color="auto"/>
                    <w:left w:val="none" w:sz="0" w:space="0" w:color="auto"/>
                    <w:bottom w:val="none" w:sz="0" w:space="0" w:color="auto"/>
                    <w:right w:val="none" w:sz="0" w:space="0" w:color="auto"/>
                  </w:divBdr>
                </w:div>
                <w:div w:id="417560031">
                  <w:marLeft w:val="480"/>
                  <w:marRight w:val="0"/>
                  <w:marTop w:val="0"/>
                  <w:marBottom w:val="0"/>
                  <w:divBdr>
                    <w:top w:val="none" w:sz="0" w:space="0" w:color="auto"/>
                    <w:left w:val="none" w:sz="0" w:space="0" w:color="auto"/>
                    <w:bottom w:val="none" w:sz="0" w:space="0" w:color="auto"/>
                    <w:right w:val="none" w:sz="0" w:space="0" w:color="auto"/>
                  </w:divBdr>
                </w:div>
                <w:div w:id="366878215">
                  <w:marLeft w:val="480"/>
                  <w:marRight w:val="0"/>
                  <w:marTop w:val="0"/>
                  <w:marBottom w:val="0"/>
                  <w:divBdr>
                    <w:top w:val="none" w:sz="0" w:space="0" w:color="auto"/>
                    <w:left w:val="none" w:sz="0" w:space="0" w:color="auto"/>
                    <w:bottom w:val="none" w:sz="0" w:space="0" w:color="auto"/>
                    <w:right w:val="none" w:sz="0" w:space="0" w:color="auto"/>
                  </w:divBdr>
                </w:div>
                <w:div w:id="165413119">
                  <w:marLeft w:val="480"/>
                  <w:marRight w:val="0"/>
                  <w:marTop w:val="0"/>
                  <w:marBottom w:val="0"/>
                  <w:divBdr>
                    <w:top w:val="none" w:sz="0" w:space="0" w:color="auto"/>
                    <w:left w:val="none" w:sz="0" w:space="0" w:color="auto"/>
                    <w:bottom w:val="none" w:sz="0" w:space="0" w:color="auto"/>
                    <w:right w:val="none" w:sz="0" w:space="0" w:color="auto"/>
                  </w:divBdr>
                </w:div>
                <w:div w:id="1242956968">
                  <w:marLeft w:val="480"/>
                  <w:marRight w:val="0"/>
                  <w:marTop w:val="0"/>
                  <w:marBottom w:val="0"/>
                  <w:divBdr>
                    <w:top w:val="none" w:sz="0" w:space="0" w:color="auto"/>
                    <w:left w:val="none" w:sz="0" w:space="0" w:color="auto"/>
                    <w:bottom w:val="none" w:sz="0" w:space="0" w:color="auto"/>
                    <w:right w:val="none" w:sz="0" w:space="0" w:color="auto"/>
                  </w:divBdr>
                </w:div>
                <w:div w:id="80684912">
                  <w:marLeft w:val="480"/>
                  <w:marRight w:val="0"/>
                  <w:marTop w:val="0"/>
                  <w:marBottom w:val="0"/>
                  <w:divBdr>
                    <w:top w:val="none" w:sz="0" w:space="0" w:color="auto"/>
                    <w:left w:val="none" w:sz="0" w:space="0" w:color="auto"/>
                    <w:bottom w:val="none" w:sz="0" w:space="0" w:color="auto"/>
                    <w:right w:val="none" w:sz="0" w:space="0" w:color="auto"/>
                  </w:divBdr>
                </w:div>
                <w:div w:id="1818497236">
                  <w:marLeft w:val="480"/>
                  <w:marRight w:val="0"/>
                  <w:marTop w:val="0"/>
                  <w:marBottom w:val="0"/>
                  <w:divBdr>
                    <w:top w:val="none" w:sz="0" w:space="0" w:color="auto"/>
                    <w:left w:val="none" w:sz="0" w:space="0" w:color="auto"/>
                    <w:bottom w:val="none" w:sz="0" w:space="0" w:color="auto"/>
                    <w:right w:val="none" w:sz="0" w:space="0" w:color="auto"/>
                  </w:divBdr>
                </w:div>
                <w:div w:id="1565290041">
                  <w:marLeft w:val="480"/>
                  <w:marRight w:val="0"/>
                  <w:marTop w:val="0"/>
                  <w:marBottom w:val="0"/>
                  <w:divBdr>
                    <w:top w:val="none" w:sz="0" w:space="0" w:color="auto"/>
                    <w:left w:val="none" w:sz="0" w:space="0" w:color="auto"/>
                    <w:bottom w:val="none" w:sz="0" w:space="0" w:color="auto"/>
                    <w:right w:val="none" w:sz="0" w:space="0" w:color="auto"/>
                  </w:divBdr>
                </w:div>
                <w:div w:id="1265306257">
                  <w:marLeft w:val="480"/>
                  <w:marRight w:val="0"/>
                  <w:marTop w:val="0"/>
                  <w:marBottom w:val="0"/>
                  <w:divBdr>
                    <w:top w:val="none" w:sz="0" w:space="0" w:color="auto"/>
                    <w:left w:val="none" w:sz="0" w:space="0" w:color="auto"/>
                    <w:bottom w:val="none" w:sz="0" w:space="0" w:color="auto"/>
                    <w:right w:val="none" w:sz="0" w:space="0" w:color="auto"/>
                  </w:divBdr>
                </w:div>
                <w:div w:id="373117317">
                  <w:marLeft w:val="480"/>
                  <w:marRight w:val="0"/>
                  <w:marTop w:val="0"/>
                  <w:marBottom w:val="0"/>
                  <w:divBdr>
                    <w:top w:val="none" w:sz="0" w:space="0" w:color="auto"/>
                    <w:left w:val="none" w:sz="0" w:space="0" w:color="auto"/>
                    <w:bottom w:val="none" w:sz="0" w:space="0" w:color="auto"/>
                    <w:right w:val="none" w:sz="0" w:space="0" w:color="auto"/>
                  </w:divBdr>
                </w:div>
                <w:div w:id="1761371243">
                  <w:marLeft w:val="480"/>
                  <w:marRight w:val="0"/>
                  <w:marTop w:val="0"/>
                  <w:marBottom w:val="0"/>
                  <w:divBdr>
                    <w:top w:val="none" w:sz="0" w:space="0" w:color="auto"/>
                    <w:left w:val="none" w:sz="0" w:space="0" w:color="auto"/>
                    <w:bottom w:val="none" w:sz="0" w:space="0" w:color="auto"/>
                    <w:right w:val="none" w:sz="0" w:space="0" w:color="auto"/>
                  </w:divBdr>
                </w:div>
                <w:div w:id="714432884">
                  <w:marLeft w:val="480"/>
                  <w:marRight w:val="0"/>
                  <w:marTop w:val="0"/>
                  <w:marBottom w:val="0"/>
                  <w:divBdr>
                    <w:top w:val="none" w:sz="0" w:space="0" w:color="auto"/>
                    <w:left w:val="none" w:sz="0" w:space="0" w:color="auto"/>
                    <w:bottom w:val="none" w:sz="0" w:space="0" w:color="auto"/>
                    <w:right w:val="none" w:sz="0" w:space="0" w:color="auto"/>
                  </w:divBdr>
                </w:div>
                <w:div w:id="1172178739">
                  <w:marLeft w:val="480"/>
                  <w:marRight w:val="0"/>
                  <w:marTop w:val="0"/>
                  <w:marBottom w:val="0"/>
                  <w:divBdr>
                    <w:top w:val="none" w:sz="0" w:space="0" w:color="auto"/>
                    <w:left w:val="none" w:sz="0" w:space="0" w:color="auto"/>
                    <w:bottom w:val="none" w:sz="0" w:space="0" w:color="auto"/>
                    <w:right w:val="none" w:sz="0" w:space="0" w:color="auto"/>
                  </w:divBdr>
                </w:div>
                <w:div w:id="569969113">
                  <w:marLeft w:val="480"/>
                  <w:marRight w:val="0"/>
                  <w:marTop w:val="0"/>
                  <w:marBottom w:val="0"/>
                  <w:divBdr>
                    <w:top w:val="none" w:sz="0" w:space="0" w:color="auto"/>
                    <w:left w:val="none" w:sz="0" w:space="0" w:color="auto"/>
                    <w:bottom w:val="none" w:sz="0" w:space="0" w:color="auto"/>
                    <w:right w:val="none" w:sz="0" w:space="0" w:color="auto"/>
                  </w:divBdr>
                </w:div>
                <w:div w:id="933440467">
                  <w:marLeft w:val="480"/>
                  <w:marRight w:val="0"/>
                  <w:marTop w:val="0"/>
                  <w:marBottom w:val="0"/>
                  <w:divBdr>
                    <w:top w:val="none" w:sz="0" w:space="0" w:color="auto"/>
                    <w:left w:val="none" w:sz="0" w:space="0" w:color="auto"/>
                    <w:bottom w:val="none" w:sz="0" w:space="0" w:color="auto"/>
                    <w:right w:val="none" w:sz="0" w:space="0" w:color="auto"/>
                  </w:divBdr>
                </w:div>
                <w:div w:id="1253319571">
                  <w:marLeft w:val="480"/>
                  <w:marRight w:val="0"/>
                  <w:marTop w:val="0"/>
                  <w:marBottom w:val="0"/>
                  <w:divBdr>
                    <w:top w:val="none" w:sz="0" w:space="0" w:color="auto"/>
                    <w:left w:val="none" w:sz="0" w:space="0" w:color="auto"/>
                    <w:bottom w:val="none" w:sz="0" w:space="0" w:color="auto"/>
                    <w:right w:val="none" w:sz="0" w:space="0" w:color="auto"/>
                  </w:divBdr>
                </w:div>
                <w:div w:id="1486583605">
                  <w:marLeft w:val="480"/>
                  <w:marRight w:val="0"/>
                  <w:marTop w:val="0"/>
                  <w:marBottom w:val="0"/>
                  <w:divBdr>
                    <w:top w:val="none" w:sz="0" w:space="0" w:color="auto"/>
                    <w:left w:val="none" w:sz="0" w:space="0" w:color="auto"/>
                    <w:bottom w:val="none" w:sz="0" w:space="0" w:color="auto"/>
                    <w:right w:val="none" w:sz="0" w:space="0" w:color="auto"/>
                  </w:divBdr>
                </w:div>
                <w:div w:id="1508866743">
                  <w:marLeft w:val="480"/>
                  <w:marRight w:val="0"/>
                  <w:marTop w:val="0"/>
                  <w:marBottom w:val="0"/>
                  <w:divBdr>
                    <w:top w:val="none" w:sz="0" w:space="0" w:color="auto"/>
                    <w:left w:val="none" w:sz="0" w:space="0" w:color="auto"/>
                    <w:bottom w:val="none" w:sz="0" w:space="0" w:color="auto"/>
                    <w:right w:val="none" w:sz="0" w:space="0" w:color="auto"/>
                  </w:divBdr>
                </w:div>
                <w:div w:id="1979332410">
                  <w:marLeft w:val="480"/>
                  <w:marRight w:val="0"/>
                  <w:marTop w:val="0"/>
                  <w:marBottom w:val="0"/>
                  <w:divBdr>
                    <w:top w:val="none" w:sz="0" w:space="0" w:color="auto"/>
                    <w:left w:val="none" w:sz="0" w:space="0" w:color="auto"/>
                    <w:bottom w:val="none" w:sz="0" w:space="0" w:color="auto"/>
                    <w:right w:val="none" w:sz="0" w:space="0" w:color="auto"/>
                  </w:divBdr>
                </w:div>
                <w:div w:id="1544366071">
                  <w:marLeft w:val="480"/>
                  <w:marRight w:val="0"/>
                  <w:marTop w:val="0"/>
                  <w:marBottom w:val="0"/>
                  <w:divBdr>
                    <w:top w:val="none" w:sz="0" w:space="0" w:color="auto"/>
                    <w:left w:val="none" w:sz="0" w:space="0" w:color="auto"/>
                    <w:bottom w:val="none" w:sz="0" w:space="0" w:color="auto"/>
                    <w:right w:val="none" w:sz="0" w:space="0" w:color="auto"/>
                  </w:divBdr>
                </w:div>
                <w:div w:id="821969149">
                  <w:marLeft w:val="480"/>
                  <w:marRight w:val="0"/>
                  <w:marTop w:val="0"/>
                  <w:marBottom w:val="0"/>
                  <w:divBdr>
                    <w:top w:val="none" w:sz="0" w:space="0" w:color="auto"/>
                    <w:left w:val="none" w:sz="0" w:space="0" w:color="auto"/>
                    <w:bottom w:val="none" w:sz="0" w:space="0" w:color="auto"/>
                    <w:right w:val="none" w:sz="0" w:space="0" w:color="auto"/>
                  </w:divBdr>
                </w:div>
                <w:div w:id="2112385811">
                  <w:marLeft w:val="480"/>
                  <w:marRight w:val="0"/>
                  <w:marTop w:val="0"/>
                  <w:marBottom w:val="0"/>
                  <w:divBdr>
                    <w:top w:val="none" w:sz="0" w:space="0" w:color="auto"/>
                    <w:left w:val="none" w:sz="0" w:space="0" w:color="auto"/>
                    <w:bottom w:val="none" w:sz="0" w:space="0" w:color="auto"/>
                    <w:right w:val="none" w:sz="0" w:space="0" w:color="auto"/>
                  </w:divBdr>
                </w:div>
                <w:div w:id="256211431">
                  <w:marLeft w:val="480"/>
                  <w:marRight w:val="0"/>
                  <w:marTop w:val="0"/>
                  <w:marBottom w:val="0"/>
                  <w:divBdr>
                    <w:top w:val="none" w:sz="0" w:space="0" w:color="auto"/>
                    <w:left w:val="none" w:sz="0" w:space="0" w:color="auto"/>
                    <w:bottom w:val="none" w:sz="0" w:space="0" w:color="auto"/>
                    <w:right w:val="none" w:sz="0" w:space="0" w:color="auto"/>
                  </w:divBdr>
                </w:div>
                <w:div w:id="1798526062">
                  <w:marLeft w:val="480"/>
                  <w:marRight w:val="0"/>
                  <w:marTop w:val="0"/>
                  <w:marBottom w:val="0"/>
                  <w:divBdr>
                    <w:top w:val="none" w:sz="0" w:space="0" w:color="auto"/>
                    <w:left w:val="none" w:sz="0" w:space="0" w:color="auto"/>
                    <w:bottom w:val="none" w:sz="0" w:space="0" w:color="auto"/>
                    <w:right w:val="none" w:sz="0" w:space="0" w:color="auto"/>
                  </w:divBdr>
                </w:div>
              </w:divsChild>
            </w:div>
            <w:div w:id="2013948824">
              <w:marLeft w:val="0"/>
              <w:marRight w:val="0"/>
              <w:marTop w:val="0"/>
              <w:marBottom w:val="0"/>
              <w:divBdr>
                <w:top w:val="none" w:sz="0" w:space="0" w:color="auto"/>
                <w:left w:val="none" w:sz="0" w:space="0" w:color="auto"/>
                <w:bottom w:val="none" w:sz="0" w:space="0" w:color="auto"/>
                <w:right w:val="none" w:sz="0" w:space="0" w:color="auto"/>
              </w:divBdr>
              <w:divsChild>
                <w:div w:id="1086684557">
                  <w:marLeft w:val="480"/>
                  <w:marRight w:val="0"/>
                  <w:marTop w:val="0"/>
                  <w:marBottom w:val="0"/>
                  <w:divBdr>
                    <w:top w:val="none" w:sz="0" w:space="0" w:color="auto"/>
                    <w:left w:val="none" w:sz="0" w:space="0" w:color="auto"/>
                    <w:bottom w:val="none" w:sz="0" w:space="0" w:color="auto"/>
                    <w:right w:val="none" w:sz="0" w:space="0" w:color="auto"/>
                  </w:divBdr>
                </w:div>
                <w:div w:id="2137332965">
                  <w:marLeft w:val="480"/>
                  <w:marRight w:val="0"/>
                  <w:marTop w:val="0"/>
                  <w:marBottom w:val="0"/>
                  <w:divBdr>
                    <w:top w:val="none" w:sz="0" w:space="0" w:color="auto"/>
                    <w:left w:val="none" w:sz="0" w:space="0" w:color="auto"/>
                    <w:bottom w:val="none" w:sz="0" w:space="0" w:color="auto"/>
                    <w:right w:val="none" w:sz="0" w:space="0" w:color="auto"/>
                  </w:divBdr>
                </w:div>
                <w:div w:id="829373855">
                  <w:marLeft w:val="480"/>
                  <w:marRight w:val="0"/>
                  <w:marTop w:val="0"/>
                  <w:marBottom w:val="0"/>
                  <w:divBdr>
                    <w:top w:val="none" w:sz="0" w:space="0" w:color="auto"/>
                    <w:left w:val="none" w:sz="0" w:space="0" w:color="auto"/>
                    <w:bottom w:val="none" w:sz="0" w:space="0" w:color="auto"/>
                    <w:right w:val="none" w:sz="0" w:space="0" w:color="auto"/>
                  </w:divBdr>
                </w:div>
                <w:div w:id="687215982">
                  <w:marLeft w:val="480"/>
                  <w:marRight w:val="0"/>
                  <w:marTop w:val="0"/>
                  <w:marBottom w:val="0"/>
                  <w:divBdr>
                    <w:top w:val="none" w:sz="0" w:space="0" w:color="auto"/>
                    <w:left w:val="none" w:sz="0" w:space="0" w:color="auto"/>
                    <w:bottom w:val="none" w:sz="0" w:space="0" w:color="auto"/>
                    <w:right w:val="none" w:sz="0" w:space="0" w:color="auto"/>
                  </w:divBdr>
                </w:div>
                <w:div w:id="80226465">
                  <w:marLeft w:val="480"/>
                  <w:marRight w:val="0"/>
                  <w:marTop w:val="0"/>
                  <w:marBottom w:val="0"/>
                  <w:divBdr>
                    <w:top w:val="none" w:sz="0" w:space="0" w:color="auto"/>
                    <w:left w:val="none" w:sz="0" w:space="0" w:color="auto"/>
                    <w:bottom w:val="none" w:sz="0" w:space="0" w:color="auto"/>
                    <w:right w:val="none" w:sz="0" w:space="0" w:color="auto"/>
                  </w:divBdr>
                </w:div>
                <w:div w:id="1305700621">
                  <w:marLeft w:val="480"/>
                  <w:marRight w:val="0"/>
                  <w:marTop w:val="0"/>
                  <w:marBottom w:val="0"/>
                  <w:divBdr>
                    <w:top w:val="none" w:sz="0" w:space="0" w:color="auto"/>
                    <w:left w:val="none" w:sz="0" w:space="0" w:color="auto"/>
                    <w:bottom w:val="none" w:sz="0" w:space="0" w:color="auto"/>
                    <w:right w:val="none" w:sz="0" w:space="0" w:color="auto"/>
                  </w:divBdr>
                </w:div>
                <w:div w:id="26956585">
                  <w:marLeft w:val="480"/>
                  <w:marRight w:val="0"/>
                  <w:marTop w:val="0"/>
                  <w:marBottom w:val="0"/>
                  <w:divBdr>
                    <w:top w:val="none" w:sz="0" w:space="0" w:color="auto"/>
                    <w:left w:val="none" w:sz="0" w:space="0" w:color="auto"/>
                    <w:bottom w:val="none" w:sz="0" w:space="0" w:color="auto"/>
                    <w:right w:val="none" w:sz="0" w:space="0" w:color="auto"/>
                  </w:divBdr>
                </w:div>
                <w:div w:id="561065665">
                  <w:marLeft w:val="480"/>
                  <w:marRight w:val="0"/>
                  <w:marTop w:val="0"/>
                  <w:marBottom w:val="0"/>
                  <w:divBdr>
                    <w:top w:val="none" w:sz="0" w:space="0" w:color="auto"/>
                    <w:left w:val="none" w:sz="0" w:space="0" w:color="auto"/>
                    <w:bottom w:val="none" w:sz="0" w:space="0" w:color="auto"/>
                    <w:right w:val="none" w:sz="0" w:space="0" w:color="auto"/>
                  </w:divBdr>
                </w:div>
                <w:div w:id="1608735207">
                  <w:marLeft w:val="480"/>
                  <w:marRight w:val="0"/>
                  <w:marTop w:val="0"/>
                  <w:marBottom w:val="0"/>
                  <w:divBdr>
                    <w:top w:val="none" w:sz="0" w:space="0" w:color="auto"/>
                    <w:left w:val="none" w:sz="0" w:space="0" w:color="auto"/>
                    <w:bottom w:val="none" w:sz="0" w:space="0" w:color="auto"/>
                    <w:right w:val="none" w:sz="0" w:space="0" w:color="auto"/>
                  </w:divBdr>
                </w:div>
                <w:div w:id="1416123752">
                  <w:marLeft w:val="480"/>
                  <w:marRight w:val="0"/>
                  <w:marTop w:val="0"/>
                  <w:marBottom w:val="0"/>
                  <w:divBdr>
                    <w:top w:val="none" w:sz="0" w:space="0" w:color="auto"/>
                    <w:left w:val="none" w:sz="0" w:space="0" w:color="auto"/>
                    <w:bottom w:val="none" w:sz="0" w:space="0" w:color="auto"/>
                    <w:right w:val="none" w:sz="0" w:space="0" w:color="auto"/>
                  </w:divBdr>
                </w:div>
                <w:div w:id="1668820932">
                  <w:marLeft w:val="480"/>
                  <w:marRight w:val="0"/>
                  <w:marTop w:val="0"/>
                  <w:marBottom w:val="0"/>
                  <w:divBdr>
                    <w:top w:val="none" w:sz="0" w:space="0" w:color="auto"/>
                    <w:left w:val="none" w:sz="0" w:space="0" w:color="auto"/>
                    <w:bottom w:val="none" w:sz="0" w:space="0" w:color="auto"/>
                    <w:right w:val="none" w:sz="0" w:space="0" w:color="auto"/>
                  </w:divBdr>
                </w:div>
                <w:div w:id="273757238">
                  <w:marLeft w:val="480"/>
                  <w:marRight w:val="0"/>
                  <w:marTop w:val="0"/>
                  <w:marBottom w:val="0"/>
                  <w:divBdr>
                    <w:top w:val="none" w:sz="0" w:space="0" w:color="auto"/>
                    <w:left w:val="none" w:sz="0" w:space="0" w:color="auto"/>
                    <w:bottom w:val="none" w:sz="0" w:space="0" w:color="auto"/>
                    <w:right w:val="none" w:sz="0" w:space="0" w:color="auto"/>
                  </w:divBdr>
                </w:div>
                <w:div w:id="1940748136">
                  <w:marLeft w:val="480"/>
                  <w:marRight w:val="0"/>
                  <w:marTop w:val="0"/>
                  <w:marBottom w:val="0"/>
                  <w:divBdr>
                    <w:top w:val="none" w:sz="0" w:space="0" w:color="auto"/>
                    <w:left w:val="none" w:sz="0" w:space="0" w:color="auto"/>
                    <w:bottom w:val="none" w:sz="0" w:space="0" w:color="auto"/>
                    <w:right w:val="none" w:sz="0" w:space="0" w:color="auto"/>
                  </w:divBdr>
                </w:div>
                <w:div w:id="874468760">
                  <w:marLeft w:val="480"/>
                  <w:marRight w:val="0"/>
                  <w:marTop w:val="0"/>
                  <w:marBottom w:val="0"/>
                  <w:divBdr>
                    <w:top w:val="none" w:sz="0" w:space="0" w:color="auto"/>
                    <w:left w:val="none" w:sz="0" w:space="0" w:color="auto"/>
                    <w:bottom w:val="none" w:sz="0" w:space="0" w:color="auto"/>
                    <w:right w:val="none" w:sz="0" w:space="0" w:color="auto"/>
                  </w:divBdr>
                </w:div>
                <w:div w:id="1666127869">
                  <w:marLeft w:val="480"/>
                  <w:marRight w:val="0"/>
                  <w:marTop w:val="0"/>
                  <w:marBottom w:val="0"/>
                  <w:divBdr>
                    <w:top w:val="none" w:sz="0" w:space="0" w:color="auto"/>
                    <w:left w:val="none" w:sz="0" w:space="0" w:color="auto"/>
                    <w:bottom w:val="none" w:sz="0" w:space="0" w:color="auto"/>
                    <w:right w:val="none" w:sz="0" w:space="0" w:color="auto"/>
                  </w:divBdr>
                </w:div>
                <w:div w:id="1961066442">
                  <w:marLeft w:val="480"/>
                  <w:marRight w:val="0"/>
                  <w:marTop w:val="0"/>
                  <w:marBottom w:val="0"/>
                  <w:divBdr>
                    <w:top w:val="none" w:sz="0" w:space="0" w:color="auto"/>
                    <w:left w:val="none" w:sz="0" w:space="0" w:color="auto"/>
                    <w:bottom w:val="none" w:sz="0" w:space="0" w:color="auto"/>
                    <w:right w:val="none" w:sz="0" w:space="0" w:color="auto"/>
                  </w:divBdr>
                </w:div>
                <w:div w:id="1648901343">
                  <w:marLeft w:val="480"/>
                  <w:marRight w:val="0"/>
                  <w:marTop w:val="0"/>
                  <w:marBottom w:val="0"/>
                  <w:divBdr>
                    <w:top w:val="none" w:sz="0" w:space="0" w:color="auto"/>
                    <w:left w:val="none" w:sz="0" w:space="0" w:color="auto"/>
                    <w:bottom w:val="none" w:sz="0" w:space="0" w:color="auto"/>
                    <w:right w:val="none" w:sz="0" w:space="0" w:color="auto"/>
                  </w:divBdr>
                </w:div>
                <w:div w:id="943147620">
                  <w:marLeft w:val="480"/>
                  <w:marRight w:val="0"/>
                  <w:marTop w:val="0"/>
                  <w:marBottom w:val="0"/>
                  <w:divBdr>
                    <w:top w:val="none" w:sz="0" w:space="0" w:color="auto"/>
                    <w:left w:val="none" w:sz="0" w:space="0" w:color="auto"/>
                    <w:bottom w:val="none" w:sz="0" w:space="0" w:color="auto"/>
                    <w:right w:val="none" w:sz="0" w:space="0" w:color="auto"/>
                  </w:divBdr>
                </w:div>
                <w:div w:id="226308914">
                  <w:marLeft w:val="480"/>
                  <w:marRight w:val="0"/>
                  <w:marTop w:val="0"/>
                  <w:marBottom w:val="0"/>
                  <w:divBdr>
                    <w:top w:val="none" w:sz="0" w:space="0" w:color="auto"/>
                    <w:left w:val="none" w:sz="0" w:space="0" w:color="auto"/>
                    <w:bottom w:val="none" w:sz="0" w:space="0" w:color="auto"/>
                    <w:right w:val="none" w:sz="0" w:space="0" w:color="auto"/>
                  </w:divBdr>
                </w:div>
                <w:div w:id="2012829315">
                  <w:marLeft w:val="480"/>
                  <w:marRight w:val="0"/>
                  <w:marTop w:val="0"/>
                  <w:marBottom w:val="0"/>
                  <w:divBdr>
                    <w:top w:val="none" w:sz="0" w:space="0" w:color="auto"/>
                    <w:left w:val="none" w:sz="0" w:space="0" w:color="auto"/>
                    <w:bottom w:val="none" w:sz="0" w:space="0" w:color="auto"/>
                    <w:right w:val="none" w:sz="0" w:space="0" w:color="auto"/>
                  </w:divBdr>
                </w:div>
                <w:div w:id="318995945">
                  <w:marLeft w:val="480"/>
                  <w:marRight w:val="0"/>
                  <w:marTop w:val="0"/>
                  <w:marBottom w:val="0"/>
                  <w:divBdr>
                    <w:top w:val="none" w:sz="0" w:space="0" w:color="auto"/>
                    <w:left w:val="none" w:sz="0" w:space="0" w:color="auto"/>
                    <w:bottom w:val="none" w:sz="0" w:space="0" w:color="auto"/>
                    <w:right w:val="none" w:sz="0" w:space="0" w:color="auto"/>
                  </w:divBdr>
                </w:div>
                <w:div w:id="664093257">
                  <w:marLeft w:val="480"/>
                  <w:marRight w:val="0"/>
                  <w:marTop w:val="0"/>
                  <w:marBottom w:val="0"/>
                  <w:divBdr>
                    <w:top w:val="none" w:sz="0" w:space="0" w:color="auto"/>
                    <w:left w:val="none" w:sz="0" w:space="0" w:color="auto"/>
                    <w:bottom w:val="none" w:sz="0" w:space="0" w:color="auto"/>
                    <w:right w:val="none" w:sz="0" w:space="0" w:color="auto"/>
                  </w:divBdr>
                </w:div>
                <w:div w:id="1402370872">
                  <w:marLeft w:val="480"/>
                  <w:marRight w:val="0"/>
                  <w:marTop w:val="0"/>
                  <w:marBottom w:val="0"/>
                  <w:divBdr>
                    <w:top w:val="none" w:sz="0" w:space="0" w:color="auto"/>
                    <w:left w:val="none" w:sz="0" w:space="0" w:color="auto"/>
                    <w:bottom w:val="none" w:sz="0" w:space="0" w:color="auto"/>
                    <w:right w:val="none" w:sz="0" w:space="0" w:color="auto"/>
                  </w:divBdr>
                </w:div>
                <w:div w:id="915937148">
                  <w:marLeft w:val="480"/>
                  <w:marRight w:val="0"/>
                  <w:marTop w:val="0"/>
                  <w:marBottom w:val="0"/>
                  <w:divBdr>
                    <w:top w:val="none" w:sz="0" w:space="0" w:color="auto"/>
                    <w:left w:val="none" w:sz="0" w:space="0" w:color="auto"/>
                    <w:bottom w:val="none" w:sz="0" w:space="0" w:color="auto"/>
                    <w:right w:val="none" w:sz="0" w:space="0" w:color="auto"/>
                  </w:divBdr>
                </w:div>
                <w:div w:id="626158650">
                  <w:marLeft w:val="480"/>
                  <w:marRight w:val="0"/>
                  <w:marTop w:val="0"/>
                  <w:marBottom w:val="0"/>
                  <w:divBdr>
                    <w:top w:val="none" w:sz="0" w:space="0" w:color="auto"/>
                    <w:left w:val="none" w:sz="0" w:space="0" w:color="auto"/>
                    <w:bottom w:val="none" w:sz="0" w:space="0" w:color="auto"/>
                    <w:right w:val="none" w:sz="0" w:space="0" w:color="auto"/>
                  </w:divBdr>
                </w:div>
                <w:div w:id="763110675">
                  <w:marLeft w:val="480"/>
                  <w:marRight w:val="0"/>
                  <w:marTop w:val="0"/>
                  <w:marBottom w:val="0"/>
                  <w:divBdr>
                    <w:top w:val="none" w:sz="0" w:space="0" w:color="auto"/>
                    <w:left w:val="none" w:sz="0" w:space="0" w:color="auto"/>
                    <w:bottom w:val="none" w:sz="0" w:space="0" w:color="auto"/>
                    <w:right w:val="none" w:sz="0" w:space="0" w:color="auto"/>
                  </w:divBdr>
                </w:div>
                <w:div w:id="933367359">
                  <w:marLeft w:val="480"/>
                  <w:marRight w:val="0"/>
                  <w:marTop w:val="0"/>
                  <w:marBottom w:val="0"/>
                  <w:divBdr>
                    <w:top w:val="none" w:sz="0" w:space="0" w:color="auto"/>
                    <w:left w:val="none" w:sz="0" w:space="0" w:color="auto"/>
                    <w:bottom w:val="none" w:sz="0" w:space="0" w:color="auto"/>
                    <w:right w:val="none" w:sz="0" w:space="0" w:color="auto"/>
                  </w:divBdr>
                </w:div>
                <w:div w:id="576286844">
                  <w:marLeft w:val="480"/>
                  <w:marRight w:val="0"/>
                  <w:marTop w:val="0"/>
                  <w:marBottom w:val="0"/>
                  <w:divBdr>
                    <w:top w:val="none" w:sz="0" w:space="0" w:color="auto"/>
                    <w:left w:val="none" w:sz="0" w:space="0" w:color="auto"/>
                    <w:bottom w:val="none" w:sz="0" w:space="0" w:color="auto"/>
                    <w:right w:val="none" w:sz="0" w:space="0" w:color="auto"/>
                  </w:divBdr>
                </w:div>
                <w:div w:id="459302552">
                  <w:marLeft w:val="480"/>
                  <w:marRight w:val="0"/>
                  <w:marTop w:val="0"/>
                  <w:marBottom w:val="0"/>
                  <w:divBdr>
                    <w:top w:val="none" w:sz="0" w:space="0" w:color="auto"/>
                    <w:left w:val="none" w:sz="0" w:space="0" w:color="auto"/>
                    <w:bottom w:val="none" w:sz="0" w:space="0" w:color="auto"/>
                    <w:right w:val="none" w:sz="0" w:space="0" w:color="auto"/>
                  </w:divBdr>
                </w:div>
                <w:div w:id="2092852015">
                  <w:marLeft w:val="480"/>
                  <w:marRight w:val="0"/>
                  <w:marTop w:val="0"/>
                  <w:marBottom w:val="0"/>
                  <w:divBdr>
                    <w:top w:val="none" w:sz="0" w:space="0" w:color="auto"/>
                    <w:left w:val="none" w:sz="0" w:space="0" w:color="auto"/>
                    <w:bottom w:val="none" w:sz="0" w:space="0" w:color="auto"/>
                    <w:right w:val="none" w:sz="0" w:space="0" w:color="auto"/>
                  </w:divBdr>
                </w:div>
                <w:div w:id="1827472666">
                  <w:marLeft w:val="480"/>
                  <w:marRight w:val="0"/>
                  <w:marTop w:val="0"/>
                  <w:marBottom w:val="0"/>
                  <w:divBdr>
                    <w:top w:val="none" w:sz="0" w:space="0" w:color="auto"/>
                    <w:left w:val="none" w:sz="0" w:space="0" w:color="auto"/>
                    <w:bottom w:val="none" w:sz="0" w:space="0" w:color="auto"/>
                    <w:right w:val="none" w:sz="0" w:space="0" w:color="auto"/>
                  </w:divBdr>
                </w:div>
                <w:div w:id="219751601">
                  <w:marLeft w:val="480"/>
                  <w:marRight w:val="0"/>
                  <w:marTop w:val="0"/>
                  <w:marBottom w:val="0"/>
                  <w:divBdr>
                    <w:top w:val="none" w:sz="0" w:space="0" w:color="auto"/>
                    <w:left w:val="none" w:sz="0" w:space="0" w:color="auto"/>
                    <w:bottom w:val="none" w:sz="0" w:space="0" w:color="auto"/>
                    <w:right w:val="none" w:sz="0" w:space="0" w:color="auto"/>
                  </w:divBdr>
                </w:div>
                <w:div w:id="490828186">
                  <w:marLeft w:val="480"/>
                  <w:marRight w:val="0"/>
                  <w:marTop w:val="0"/>
                  <w:marBottom w:val="0"/>
                  <w:divBdr>
                    <w:top w:val="none" w:sz="0" w:space="0" w:color="auto"/>
                    <w:left w:val="none" w:sz="0" w:space="0" w:color="auto"/>
                    <w:bottom w:val="none" w:sz="0" w:space="0" w:color="auto"/>
                    <w:right w:val="none" w:sz="0" w:space="0" w:color="auto"/>
                  </w:divBdr>
                </w:div>
                <w:div w:id="1496219615">
                  <w:marLeft w:val="480"/>
                  <w:marRight w:val="0"/>
                  <w:marTop w:val="0"/>
                  <w:marBottom w:val="0"/>
                  <w:divBdr>
                    <w:top w:val="none" w:sz="0" w:space="0" w:color="auto"/>
                    <w:left w:val="none" w:sz="0" w:space="0" w:color="auto"/>
                    <w:bottom w:val="none" w:sz="0" w:space="0" w:color="auto"/>
                    <w:right w:val="none" w:sz="0" w:space="0" w:color="auto"/>
                  </w:divBdr>
                </w:div>
                <w:div w:id="297682753">
                  <w:marLeft w:val="480"/>
                  <w:marRight w:val="0"/>
                  <w:marTop w:val="0"/>
                  <w:marBottom w:val="0"/>
                  <w:divBdr>
                    <w:top w:val="none" w:sz="0" w:space="0" w:color="auto"/>
                    <w:left w:val="none" w:sz="0" w:space="0" w:color="auto"/>
                    <w:bottom w:val="none" w:sz="0" w:space="0" w:color="auto"/>
                    <w:right w:val="none" w:sz="0" w:space="0" w:color="auto"/>
                  </w:divBdr>
                </w:div>
                <w:div w:id="1332489629">
                  <w:marLeft w:val="480"/>
                  <w:marRight w:val="0"/>
                  <w:marTop w:val="0"/>
                  <w:marBottom w:val="0"/>
                  <w:divBdr>
                    <w:top w:val="none" w:sz="0" w:space="0" w:color="auto"/>
                    <w:left w:val="none" w:sz="0" w:space="0" w:color="auto"/>
                    <w:bottom w:val="none" w:sz="0" w:space="0" w:color="auto"/>
                    <w:right w:val="none" w:sz="0" w:space="0" w:color="auto"/>
                  </w:divBdr>
                </w:div>
                <w:div w:id="1659772533">
                  <w:marLeft w:val="480"/>
                  <w:marRight w:val="0"/>
                  <w:marTop w:val="0"/>
                  <w:marBottom w:val="0"/>
                  <w:divBdr>
                    <w:top w:val="none" w:sz="0" w:space="0" w:color="auto"/>
                    <w:left w:val="none" w:sz="0" w:space="0" w:color="auto"/>
                    <w:bottom w:val="none" w:sz="0" w:space="0" w:color="auto"/>
                    <w:right w:val="none" w:sz="0" w:space="0" w:color="auto"/>
                  </w:divBdr>
                </w:div>
                <w:div w:id="2115900756">
                  <w:marLeft w:val="480"/>
                  <w:marRight w:val="0"/>
                  <w:marTop w:val="0"/>
                  <w:marBottom w:val="0"/>
                  <w:divBdr>
                    <w:top w:val="none" w:sz="0" w:space="0" w:color="auto"/>
                    <w:left w:val="none" w:sz="0" w:space="0" w:color="auto"/>
                    <w:bottom w:val="none" w:sz="0" w:space="0" w:color="auto"/>
                    <w:right w:val="none" w:sz="0" w:space="0" w:color="auto"/>
                  </w:divBdr>
                </w:div>
                <w:div w:id="1504078919">
                  <w:marLeft w:val="480"/>
                  <w:marRight w:val="0"/>
                  <w:marTop w:val="0"/>
                  <w:marBottom w:val="0"/>
                  <w:divBdr>
                    <w:top w:val="none" w:sz="0" w:space="0" w:color="auto"/>
                    <w:left w:val="none" w:sz="0" w:space="0" w:color="auto"/>
                    <w:bottom w:val="none" w:sz="0" w:space="0" w:color="auto"/>
                    <w:right w:val="none" w:sz="0" w:space="0" w:color="auto"/>
                  </w:divBdr>
                </w:div>
                <w:div w:id="2106534916">
                  <w:marLeft w:val="480"/>
                  <w:marRight w:val="0"/>
                  <w:marTop w:val="0"/>
                  <w:marBottom w:val="0"/>
                  <w:divBdr>
                    <w:top w:val="none" w:sz="0" w:space="0" w:color="auto"/>
                    <w:left w:val="none" w:sz="0" w:space="0" w:color="auto"/>
                    <w:bottom w:val="none" w:sz="0" w:space="0" w:color="auto"/>
                    <w:right w:val="none" w:sz="0" w:space="0" w:color="auto"/>
                  </w:divBdr>
                </w:div>
                <w:div w:id="415899886">
                  <w:marLeft w:val="480"/>
                  <w:marRight w:val="0"/>
                  <w:marTop w:val="0"/>
                  <w:marBottom w:val="0"/>
                  <w:divBdr>
                    <w:top w:val="none" w:sz="0" w:space="0" w:color="auto"/>
                    <w:left w:val="none" w:sz="0" w:space="0" w:color="auto"/>
                    <w:bottom w:val="none" w:sz="0" w:space="0" w:color="auto"/>
                    <w:right w:val="none" w:sz="0" w:space="0" w:color="auto"/>
                  </w:divBdr>
                </w:div>
                <w:div w:id="36971282">
                  <w:marLeft w:val="480"/>
                  <w:marRight w:val="0"/>
                  <w:marTop w:val="0"/>
                  <w:marBottom w:val="0"/>
                  <w:divBdr>
                    <w:top w:val="none" w:sz="0" w:space="0" w:color="auto"/>
                    <w:left w:val="none" w:sz="0" w:space="0" w:color="auto"/>
                    <w:bottom w:val="none" w:sz="0" w:space="0" w:color="auto"/>
                    <w:right w:val="none" w:sz="0" w:space="0" w:color="auto"/>
                  </w:divBdr>
                </w:div>
                <w:div w:id="1413315861">
                  <w:marLeft w:val="480"/>
                  <w:marRight w:val="0"/>
                  <w:marTop w:val="0"/>
                  <w:marBottom w:val="0"/>
                  <w:divBdr>
                    <w:top w:val="none" w:sz="0" w:space="0" w:color="auto"/>
                    <w:left w:val="none" w:sz="0" w:space="0" w:color="auto"/>
                    <w:bottom w:val="none" w:sz="0" w:space="0" w:color="auto"/>
                    <w:right w:val="none" w:sz="0" w:space="0" w:color="auto"/>
                  </w:divBdr>
                </w:div>
                <w:div w:id="1436748177">
                  <w:marLeft w:val="480"/>
                  <w:marRight w:val="0"/>
                  <w:marTop w:val="0"/>
                  <w:marBottom w:val="0"/>
                  <w:divBdr>
                    <w:top w:val="none" w:sz="0" w:space="0" w:color="auto"/>
                    <w:left w:val="none" w:sz="0" w:space="0" w:color="auto"/>
                    <w:bottom w:val="none" w:sz="0" w:space="0" w:color="auto"/>
                    <w:right w:val="none" w:sz="0" w:space="0" w:color="auto"/>
                  </w:divBdr>
                </w:div>
                <w:div w:id="1812820545">
                  <w:marLeft w:val="480"/>
                  <w:marRight w:val="0"/>
                  <w:marTop w:val="0"/>
                  <w:marBottom w:val="0"/>
                  <w:divBdr>
                    <w:top w:val="none" w:sz="0" w:space="0" w:color="auto"/>
                    <w:left w:val="none" w:sz="0" w:space="0" w:color="auto"/>
                    <w:bottom w:val="none" w:sz="0" w:space="0" w:color="auto"/>
                    <w:right w:val="none" w:sz="0" w:space="0" w:color="auto"/>
                  </w:divBdr>
                </w:div>
                <w:div w:id="2054233022">
                  <w:marLeft w:val="480"/>
                  <w:marRight w:val="0"/>
                  <w:marTop w:val="0"/>
                  <w:marBottom w:val="0"/>
                  <w:divBdr>
                    <w:top w:val="none" w:sz="0" w:space="0" w:color="auto"/>
                    <w:left w:val="none" w:sz="0" w:space="0" w:color="auto"/>
                    <w:bottom w:val="none" w:sz="0" w:space="0" w:color="auto"/>
                    <w:right w:val="none" w:sz="0" w:space="0" w:color="auto"/>
                  </w:divBdr>
                </w:div>
                <w:div w:id="1960918329">
                  <w:marLeft w:val="480"/>
                  <w:marRight w:val="0"/>
                  <w:marTop w:val="0"/>
                  <w:marBottom w:val="0"/>
                  <w:divBdr>
                    <w:top w:val="none" w:sz="0" w:space="0" w:color="auto"/>
                    <w:left w:val="none" w:sz="0" w:space="0" w:color="auto"/>
                    <w:bottom w:val="none" w:sz="0" w:space="0" w:color="auto"/>
                    <w:right w:val="none" w:sz="0" w:space="0" w:color="auto"/>
                  </w:divBdr>
                </w:div>
                <w:div w:id="1134833004">
                  <w:marLeft w:val="480"/>
                  <w:marRight w:val="0"/>
                  <w:marTop w:val="0"/>
                  <w:marBottom w:val="0"/>
                  <w:divBdr>
                    <w:top w:val="none" w:sz="0" w:space="0" w:color="auto"/>
                    <w:left w:val="none" w:sz="0" w:space="0" w:color="auto"/>
                    <w:bottom w:val="none" w:sz="0" w:space="0" w:color="auto"/>
                    <w:right w:val="none" w:sz="0" w:space="0" w:color="auto"/>
                  </w:divBdr>
                </w:div>
                <w:div w:id="609122619">
                  <w:marLeft w:val="480"/>
                  <w:marRight w:val="0"/>
                  <w:marTop w:val="0"/>
                  <w:marBottom w:val="0"/>
                  <w:divBdr>
                    <w:top w:val="none" w:sz="0" w:space="0" w:color="auto"/>
                    <w:left w:val="none" w:sz="0" w:space="0" w:color="auto"/>
                    <w:bottom w:val="none" w:sz="0" w:space="0" w:color="auto"/>
                    <w:right w:val="none" w:sz="0" w:space="0" w:color="auto"/>
                  </w:divBdr>
                </w:div>
              </w:divsChild>
            </w:div>
            <w:div w:id="202595497">
              <w:marLeft w:val="0"/>
              <w:marRight w:val="0"/>
              <w:marTop w:val="0"/>
              <w:marBottom w:val="0"/>
              <w:divBdr>
                <w:top w:val="none" w:sz="0" w:space="0" w:color="auto"/>
                <w:left w:val="none" w:sz="0" w:space="0" w:color="auto"/>
                <w:bottom w:val="none" w:sz="0" w:space="0" w:color="auto"/>
                <w:right w:val="none" w:sz="0" w:space="0" w:color="auto"/>
              </w:divBdr>
              <w:divsChild>
                <w:div w:id="217010274">
                  <w:marLeft w:val="480"/>
                  <w:marRight w:val="0"/>
                  <w:marTop w:val="0"/>
                  <w:marBottom w:val="0"/>
                  <w:divBdr>
                    <w:top w:val="none" w:sz="0" w:space="0" w:color="auto"/>
                    <w:left w:val="none" w:sz="0" w:space="0" w:color="auto"/>
                    <w:bottom w:val="none" w:sz="0" w:space="0" w:color="auto"/>
                    <w:right w:val="none" w:sz="0" w:space="0" w:color="auto"/>
                  </w:divBdr>
                </w:div>
                <w:div w:id="265505863">
                  <w:marLeft w:val="480"/>
                  <w:marRight w:val="0"/>
                  <w:marTop w:val="0"/>
                  <w:marBottom w:val="0"/>
                  <w:divBdr>
                    <w:top w:val="none" w:sz="0" w:space="0" w:color="auto"/>
                    <w:left w:val="none" w:sz="0" w:space="0" w:color="auto"/>
                    <w:bottom w:val="none" w:sz="0" w:space="0" w:color="auto"/>
                    <w:right w:val="none" w:sz="0" w:space="0" w:color="auto"/>
                  </w:divBdr>
                </w:div>
                <w:div w:id="1439444069">
                  <w:marLeft w:val="480"/>
                  <w:marRight w:val="0"/>
                  <w:marTop w:val="0"/>
                  <w:marBottom w:val="0"/>
                  <w:divBdr>
                    <w:top w:val="none" w:sz="0" w:space="0" w:color="auto"/>
                    <w:left w:val="none" w:sz="0" w:space="0" w:color="auto"/>
                    <w:bottom w:val="none" w:sz="0" w:space="0" w:color="auto"/>
                    <w:right w:val="none" w:sz="0" w:space="0" w:color="auto"/>
                  </w:divBdr>
                </w:div>
                <w:div w:id="1390687814">
                  <w:marLeft w:val="480"/>
                  <w:marRight w:val="0"/>
                  <w:marTop w:val="0"/>
                  <w:marBottom w:val="0"/>
                  <w:divBdr>
                    <w:top w:val="none" w:sz="0" w:space="0" w:color="auto"/>
                    <w:left w:val="none" w:sz="0" w:space="0" w:color="auto"/>
                    <w:bottom w:val="none" w:sz="0" w:space="0" w:color="auto"/>
                    <w:right w:val="none" w:sz="0" w:space="0" w:color="auto"/>
                  </w:divBdr>
                </w:div>
                <w:div w:id="1094521479">
                  <w:marLeft w:val="480"/>
                  <w:marRight w:val="0"/>
                  <w:marTop w:val="0"/>
                  <w:marBottom w:val="0"/>
                  <w:divBdr>
                    <w:top w:val="none" w:sz="0" w:space="0" w:color="auto"/>
                    <w:left w:val="none" w:sz="0" w:space="0" w:color="auto"/>
                    <w:bottom w:val="none" w:sz="0" w:space="0" w:color="auto"/>
                    <w:right w:val="none" w:sz="0" w:space="0" w:color="auto"/>
                  </w:divBdr>
                </w:div>
                <w:div w:id="1395548180">
                  <w:marLeft w:val="480"/>
                  <w:marRight w:val="0"/>
                  <w:marTop w:val="0"/>
                  <w:marBottom w:val="0"/>
                  <w:divBdr>
                    <w:top w:val="none" w:sz="0" w:space="0" w:color="auto"/>
                    <w:left w:val="none" w:sz="0" w:space="0" w:color="auto"/>
                    <w:bottom w:val="none" w:sz="0" w:space="0" w:color="auto"/>
                    <w:right w:val="none" w:sz="0" w:space="0" w:color="auto"/>
                  </w:divBdr>
                </w:div>
                <w:div w:id="333385173">
                  <w:marLeft w:val="480"/>
                  <w:marRight w:val="0"/>
                  <w:marTop w:val="0"/>
                  <w:marBottom w:val="0"/>
                  <w:divBdr>
                    <w:top w:val="none" w:sz="0" w:space="0" w:color="auto"/>
                    <w:left w:val="none" w:sz="0" w:space="0" w:color="auto"/>
                    <w:bottom w:val="none" w:sz="0" w:space="0" w:color="auto"/>
                    <w:right w:val="none" w:sz="0" w:space="0" w:color="auto"/>
                  </w:divBdr>
                </w:div>
                <w:div w:id="830871864">
                  <w:marLeft w:val="480"/>
                  <w:marRight w:val="0"/>
                  <w:marTop w:val="0"/>
                  <w:marBottom w:val="0"/>
                  <w:divBdr>
                    <w:top w:val="none" w:sz="0" w:space="0" w:color="auto"/>
                    <w:left w:val="none" w:sz="0" w:space="0" w:color="auto"/>
                    <w:bottom w:val="none" w:sz="0" w:space="0" w:color="auto"/>
                    <w:right w:val="none" w:sz="0" w:space="0" w:color="auto"/>
                  </w:divBdr>
                </w:div>
                <w:div w:id="249899937">
                  <w:marLeft w:val="480"/>
                  <w:marRight w:val="0"/>
                  <w:marTop w:val="0"/>
                  <w:marBottom w:val="0"/>
                  <w:divBdr>
                    <w:top w:val="none" w:sz="0" w:space="0" w:color="auto"/>
                    <w:left w:val="none" w:sz="0" w:space="0" w:color="auto"/>
                    <w:bottom w:val="none" w:sz="0" w:space="0" w:color="auto"/>
                    <w:right w:val="none" w:sz="0" w:space="0" w:color="auto"/>
                  </w:divBdr>
                </w:div>
                <w:div w:id="1666929430">
                  <w:marLeft w:val="480"/>
                  <w:marRight w:val="0"/>
                  <w:marTop w:val="0"/>
                  <w:marBottom w:val="0"/>
                  <w:divBdr>
                    <w:top w:val="none" w:sz="0" w:space="0" w:color="auto"/>
                    <w:left w:val="none" w:sz="0" w:space="0" w:color="auto"/>
                    <w:bottom w:val="none" w:sz="0" w:space="0" w:color="auto"/>
                    <w:right w:val="none" w:sz="0" w:space="0" w:color="auto"/>
                  </w:divBdr>
                </w:div>
                <w:div w:id="1961299451">
                  <w:marLeft w:val="480"/>
                  <w:marRight w:val="0"/>
                  <w:marTop w:val="0"/>
                  <w:marBottom w:val="0"/>
                  <w:divBdr>
                    <w:top w:val="none" w:sz="0" w:space="0" w:color="auto"/>
                    <w:left w:val="none" w:sz="0" w:space="0" w:color="auto"/>
                    <w:bottom w:val="none" w:sz="0" w:space="0" w:color="auto"/>
                    <w:right w:val="none" w:sz="0" w:space="0" w:color="auto"/>
                  </w:divBdr>
                </w:div>
                <w:div w:id="215044828">
                  <w:marLeft w:val="480"/>
                  <w:marRight w:val="0"/>
                  <w:marTop w:val="0"/>
                  <w:marBottom w:val="0"/>
                  <w:divBdr>
                    <w:top w:val="none" w:sz="0" w:space="0" w:color="auto"/>
                    <w:left w:val="none" w:sz="0" w:space="0" w:color="auto"/>
                    <w:bottom w:val="none" w:sz="0" w:space="0" w:color="auto"/>
                    <w:right w:val="none" w:sz="0" w:space="0" w:color="auto"/>
                  </w:divBdr>
                </w:div>
                <w:div w:id="108554606">
                  <w:marLeft w:val="480"/>
                  <w:marRight w:val="0"/>
                  <w:marTop w:val="0"/>
                  <w:marBottom w:val="0"/>
                  <w:divBdr>
                    <w:top w:val="none" w:sz="0" w:space="0" w:color="auto"/>
                    <w:left w:val="none" w:sz="0" w:space="0" w:color="auto"/>
                    <w:bottom w:val="none" w:sz="0" w:space="0" w:color="auto"/>
                    <w:right w:val="none" w:sz="0" w:space="0" w:color="auto"/>
                  </w:divBdr>
                </w:div>
                <w:div w:id="158272511">
                  <w:marLeft w:val="480"/>
                  <w:marRight w:val="0"/>
                  <w:marTop w:val="0"/>
                  <w:marBottom w:val="0"/>
                  <w:divBdr>
                    <w:top w:val="none" w:sz="0" w:space="0" w:color="auto"/>
                    <w:left w:val="none" w:sz="0" w:space="0" w:color="auto"/>
                    <w:bottom w:val="none" w:sz="0" w:space="0" w:color="auto"/>
                    <w:right w:val="none" w:sz="0" w:space="0" w:color="auto"/>
                  </w:divBdr>
                </w:div>
                <w:div w:id="1848591775">
                  <w:marLeft w:val="480"/>
                  <w:marRight w:val="0"/>
                  <w:marTop w:val="0"/>
                  <w:marBottom w:val="0"/>
                  <w:divBdr>
                    <w:top w:val="none" w:sz="0" w:space="0" w:color="auto"/>
                    <w:left w:val="none" w:sz="0" w:space="0" w:color="auto"/>
                    <w:bottom w:val="none" w:sz="0" w:space="0" w:color="auto"/>
                    <w:right w:val="none" w:sz="0" w:space="0" w:color="auto"/>
                  </w:divBdr>
                </w:div>
                <w:div w:id="600989726">
                  <w:marLeft w:val="480"/>
                  <w:marRight w:val="0"/>
                  <w:marTop w:val="0"/>
                  <w:marBottom w:val="0"/>
                  <w:divBdr>
                    <w:top w:val="none" w:sz="0" w:space="0" w:color="auto"/>
                    <w:left w:val="none" w:sz="0" w:space="0" w:color="auto"/>
                    <w:bottom w:val="none" w:sz="0" w:space="0" w:color="auto"/>
                    <w:right w:val="none" w:sz="0" w:space="0" w:color="auto"/>
                  </w:divBdr>
                </w:div>
                <w:div w:id="570501099">
                  <w:marLeft w:val="480"/>
                  <w:marRight w:val="0"/>
                  <w:marTop w:val="0"/>
                  <w:marBottom w:val="0"/>
                  <w:divBdr>
                    <w:top w:val="none" w:sz="0" w:space="0" w:color="auto"/>
                    <w:left w:val="none" w:sz="0" w:space="0" w:color="auto"/>
                    <w:bottom w:val="none" w:sz="0" w:space="0" w:color="auto"/>
                    <w:right w:val="none" w:sz="0" w:space="0" w:color="auto"/>
                  </w:divBdr>
                </w:div>
                <w:div w:id="572735149">
                  <w:marLeft w:val="480"/>
                  <w:marRight w:val="0"/>
                  <w:marTop w:val="0"/>
                  <w:marBottom w:val="0"/>
                  <w:divBdr>
                    <w:top w:val="none" w:sz="0" w:space="0" w:color="auto"/>
                    <w:left w:val="none" w:sz="0" w:space="0" w:color="auto"/>
                    <w:bottom w:val="none" w:sz="0" w:space="0" w:color="auto"/>
                    <w:right w:val="none" w:sz="0" w:space="0" w:color="auto"/>
                  </w:divBdr>
                </w:div>
                <w:div w:id="731661326">
                  <w:marLeft w:val="480"/>
                  <w:marRight w:val="0"/>
                  <w:marTop w:val="0"/>
                  <w:marBottom w:val="0"/>
                  <w:divBdr>
                    <w:top w:val="none" w:sz="0" w:space="0" w:color="auto"/>
                    <w:left w:val="none" w:sz="0" w:space="0" w:color="auto"/>
                    <w:bottom w:val="none" w:sz="0" w:space="0" w:color="auto"/>
                    <w:right w:val="none" w:sz="0" w:space="0" w:color="auto"/>
                  </w:divBdr>
                </w:div>
                <w:div w:id="98717952">
                  <w:marLeft w:val="480"/>
                  <w:marRight w:val="0"/>
                  <w:marTop w:val="0"/>
                  <w:marBottom w:val="0"/>
                  <w:divBdr>
                    <w:top w:val="none" w:sz="0" w:space="0" w:color="auto"/>
                    <w:left w:val="none" w:sz="0" w:space="0" w:color="auto"/>
                    <w:bottom w:val="none" w:sz="0" w:space="0" w:color="auto"/>
                    <w:right w:val="none" w:sz="0" w:space="0" w:color="auto"/>
                  </w:divBdr>
                </w:div>
                <w:div w:id="1472021091">
                  <w:marLeft w:val="480"/>
                  <w:marRight w:val="0"/>
                  <w:marTop w:val="0"/>
                  <w:marBottom w:val="0"/>
                  <w:divBdr>
                    <w:top w:val="none" w:sz="0" w:space="0" w:color="auto"/>
                    <w:left w:val="none" w:sz="0" w:space="0" w:color="auto"/>
                    <w:bottom w:val="none" w:sz="0" w:space="0" w:color="auto"/>
                    <w:right w:val="none" w:sz="0" w:space="0" w:color="auto"/>
                  </w:divBdr>
                </w:div>
                <w:div w:id="968240796">
                  <w:marLeft w:val="480"/>
                  <w:marRight w:val="0"/>
                  <w:marTop w:val="0"/>
                  <w:marBottom w:val="0"/>
                  <w:divBdr>
                    <w:top w:val="none" w:sz="0" w:space="0" w:color="auto"/>
                    <w:left w:val="none" w:sz="0" w:space="0" w:color="auto"/>
                    <w:bottom w:val="none" w:sz="0" w:space="0" w:color="auto"/>
                    <w:right w:val="none" w:sz="0" w:space="0" w:color="auto"/>
                  </w:divBdr>
                </w:div>
                <w:div w:id="1937522254">
                  <w:marLeft w:val="480"/>
                  <w:marRight w:val="0"/>
                  <w:marTop w:val="0"/>
                  <w:marBottom w:val="0"/>
                  <w:divBdr>
                    <w:top w:val="none" w:sz="0" w:space="0" w:color="auto"/>
                    <w:left w:val="none" w:sz="0" w:space="0" w:color="auto"/>
                    <w:bottom w:val="none" w:sz="0" w:space="0" w:color="auto"/>
                    <w:right w:val="none" w:sz="0" w:space="0" w:color="auto"/>
                  </w:divBdr>
                </w:div>
                <w:div w:id="146827707">
                  <w:marLeft w:val="480"/>
                  <w:marRight w:val="0"/>
                  <w:marTop w:val="0"/>
                  <w:marBottom w:val="0"/>
                  <w:divBdr>
                    <w:top w:val="none" w:sz="0" w:space="0" w:color="auto"/>
                    <w:left w:val="none" w:sz="0" w:space="0" w:color="auto"/>
                    <w:bottom w:val="none" w:sz="0" w:space="0" w:color="auto"/>
                    <w:right w:val="none" w:sz="0" w:space="0" w:color="auto"/>
                  </w:divBdr>
                </w:div>
                <w:div w:id="579483768">
                  <w:marLeft w:val="480"/>
                  <w:marRight w:val="0"/>
                  <w:marTop w:val="0"/>
                  <w:marBottom w:val="0"/>
                  <w:divBdr>
                    <w:top w:val="none" w:sz="0" w:space="0" w:color="auto"/>
                    <w:left w:val="none" w:sz="0" w:space="0" w:color="auto"/>
                    <w:bottom w:val="none" w:sz="0" w:space="0" w:color="auto"/>
                    <w:right w:val="none" w:sz="0" w:space="0" w:color="auto"/>
                  </w:divBdr>
                </w:div>
                <w:div w:id="1592854486">
                  <w:marLeft w:val="480"/>
                  <w:marRight w:val="0"/>
                  <w:marTop w:val="0"/>
                  <w:marBottom w:val="0"/>
                  <w:divBdr>
                    <w:top w:val="none" w:sz="0" w:space="0" w:color="auto"/>
                    <w:left w:val="none" w:sz="0" w:space="0" w:color="auto"/>
                    <w:bottom w:val="none" w:sz="0" w:space="0" w:color="auto"/>
                    <w:right w:val="none" w:sz="0" w:space="0" w:color="auto"/>
                  </w:divBdr>
                </w:div>
                <w:div w:id="2099402784">
                  <w:marLeft w:val="480"/>
                  <w:marRight w:val="0"/>
                  <w:marTop w:val="0"/>
                  <w:marBottom w:val="0"/>
                  <w:divBdr>
                    <w:top w:val="none" w:sz="0" w:space="0" w:color="auto"/>
                    <w:left w:val="none" w:sz="0" w:space="0" w:color="auto"/>
                    <w:bottom w:val="none" w:sz="0" w:space="0" w:color="auto"/>
                    <w:right w:val="none" w:sz="0" w:space="0" w:color="auto"/>
                  </w:divBdr>
                </w:div>
                <w:div w:id="602231492">
                  <w:marLeft w:val="480"/>
                  <w:marRight w:val="0"/>
                  <w:marTop w:val="0"/>
                  <w:marBottom w:val="0"/>
                  <w:divBdr>
                    <w:top w:val="none" w:sz="0" w:space="0" w:color="auto"/>
                    <w:left w:val="none" w:sz="0" w:space="0" w:color="auto"/>
                    <w:bottom w:val="none" w:sz="0" w:space="0" w:color="auto"/>
                    <w:right w:val="none" w:sz="0" w:space="0" w:color="auto"/>
                  </w:divBdr>
                </w:div>
                <w:div w:id="1519201699">
                  <w:marLeft w:val="480"/>
                  <w:marRight w:val="0"/>
                  <w:marTop w:val="0"/>
                  <w:marBottom w:val="0"/>
                  <w:divBdr>
                    <w:top w:val="none" w:sz="0" w:space="0" w:color="auto"/>
                    <w:left w:val="none" w:sz="0" w:space="0" w:color="auto"/>
                    <w:bottom w:val="none" w:sz="0" w:space="0" w:color="auto"/>
                    <w:right w:val="none" w:sz="0" w:space="0" w:color="auto"/>
                  </w:divBdr>
                </w:div>
                <w:div w:id="28335153">
                  <w:marLeft w:val="480"/>
                  <w:marRight w:val="0"/>
                  <w:marTop w:val="0"/>
                  <w:marBottom w:val="0"/>
                  <w:divBdr>
                    <w:top w:val="none" w:sz="0" w:space="0" w:color="auto"/>
                    <w:left w:val="none" w:sz="0" w:space="0" w:color="auto"/>
                    <w:bottom w:val="none" w:sz="0" w:space="0" w:color="auto"/>
                    <w:right w:val="none" w:sz="0" w:space="0" w:color="auto"/>
                  </w:divBdr>
                </w:div>
                <w:div w:id="105395233">
                  <w:marLeft w:val="480"/>
                  <w:marRight w:val="0"/>
                  <w:marTop w:val="0"/>
                  <w:marBottom w:val="0"/>
                  <w:divBdr>
                    <w:top w:val="none" w:sz="0" w:space="0" w:color="auto"/>
                    <w:left w:val="none" w:sz="0" w:space="0" w:color="auto"/>
                    <w:bottom w:val="none" w:sz="0" w:space="0" w:color="auto"/>
                    <w:right w:val="none" w:sz="0" w:space="0" w:color="auto"/>
                  </w:divBdr>
                </w:div>
                <w:div w:id="1861578736">
                  <w:marLeft w:val="480"/>
                  <w:marRight w:val="0"/>
                  <w:marTop w:val="0"/>
                  <w:marBottom w:val="0"/>
                  <w:divBdr>
                    <w:top w:val="none" w:sz="0" w:space="0" w:color="auto"/>
                    <w:left w:val="none" w:sz="0" w:space="0" w:color="auto"/>
                    <w:bottom w:val="none" w:sz="0" w:space="0" w:color="auto"/>
                    <w:right w:val="none" w:sz="0" w:space="0" w:color="auto"/>
                  </w:divBdr>
                </w:div>
                <w:div w:id="1632974619">
                  <w:marLeft w:val="480"/>
                  <w:marRight w:val="0"/>
                  <w:marTop w:val="0"/>
                  <w:marBottom w:val="0"/>
                  <w:divBdr>
                    <w:top w:val="none" w:sz="0" w:space="0" w:color="auto"/>
                    <w:left w:val="none" w:sz="0" w:space="0" w:color="auto"/>
                    <w:bottom w:val="none" w:sz="0" w:space="0" w:color="auto"/>
                    <w:right w:val="none" w:sz="0" w:space="0" w:color="auto"/>
                  </w:divBdr>
                </w:div>
                <w:div w:id="1951474350">
                  <w:marLeft w:val="480"/>
                  <w:marRight w:val="0"/>
                  <w:marTop w:val="0"/>
                  <w:marBottom w:val="0"/>
                  <w:divBdr>
                    <w:top w:val="none" w:sz="0" w:space="0" w:color="auto"/>
                    <w:left w:val="none" w:sz="0" w:space="0" w:color="auto"/>
                    <w:bottom w:val="none" w:sz="0" w:space="0" w:color="auto"/>
                    <w:right w:val="none" w:sz="0" w:space="0" w:color="auto"/>
                  </w:divBdr>
                </w:div>
                <w:div w:id="640773878">
                  <w:marLeft w:val="480"/>
                  <w:marRight w:val="0"/>
                  <w:marTop w:val="0"/>
                  <w:marBottom w:val="0"/>
                  <w:divBdr>
                    <w:top w:val="none" w:sz="0" w:space="0" w:color="auto"/>
                    <w:left w:val="none" w:sz="0" w:space="0" w:color="auto"/>
                    <w:bottom w:val="none" w:sz="0" w:space="0" w:color="auto"/>
                    <w:right w:val="none" w:sz="0" w:space="0" w:color="auto"/>
                  </w:divBdr>
                </w:div>
                <w:div w:id="391466554">
                  <w:marLeft w:val="480"/>
                  <w:marRight w:val="0"/>
                  <w:marTop w:val="0"/>
                  <w:marBottom w:val="0"/>
                  <w:divBdr>
                    <w:top w:val="none" w:sz="0" w:space="0" w:color="auto"/>
                    <w:left w:val="none" w:sz="0" w:space="0" w:color="auto"/>
                    <w:bottom w:val="none" w:sz="0" w:space="0" w:color="auto"/>
                    <w:right w:val="none" w:sz="0" w:space="0" w:color="auto"/>
                  </w:divBdr>
                </w:div>
                <w:div w:id="1004016235">
                  <w:marLeft w:val="480"/>
                  <w:marRight w:val="0"/>
                  <w:marTop w:val="0"/>
                  <w:marBottom w:val="0"/>
                  <w:divBdr>
                    <w:top w:val="none" w:sz="0" w:space="0" w:color="auto"/>
                    <w:left w:val="none" w:sz="0" w:space="0" w:color="auto"/>
                    <w:bottom w:val="none" w:sz="0" w:space="0" w:color="auto"/>
                    <w:right w:val="none" w:sz="0" w:space="0" w:color="auto"/>
                  </w:divBdr>
                </w:div>
                <w:div w:id="27730413">
                  <w:marLeft w:val="480"/>
                  <w:marRight w:val="0"/>
                  <w:marTop w:val="0"/>
                  <w:marBottom w:val="0"/>
                  <w:divBdr>
                    <w:top w:val="none" w:sz="0" w:space="0" w:color="auto"/>
                    <w:left w:val="none" w:sz="0" w:space="0" w:color="auto"/>
                    <w:bottom w:val="none" w:sz="0" w:space="0" w:color="auto"/>
                    <w:right w:val="none" w:sz="0" w:space="0" w:color="auto"/>
                  </w:divBdr>
                </w:div>
                <w:div w:id="1768623722">
                  <w:marLeft w:val="480"/>
                  <w:marRight w:val="0"/>
                  <w:marTop w:val="0"/>
                  <w:marBottom w:val="0"/>
                  <w:divBdr>
                    <w:top w:val="none" w:sz="0" w:space="0" w:color="auto"/>
                    <w:left w:val="none" w:sz="0" w:space="0" w:color="auto"/>
                    <w:bottom w:val="none" w:sz="0" w:space="0" w:color="auto"/>
                    <w:right w:val="none" w:sz="0" w:space="0" w:color="auto"/>
                  </w:divBdr>
                </w:div>
                <w:div w:id="923294760">
                  <w:marLeft w:val="480"/>
                  <w:marRight w:val="0"/>
                  <w:marTop w:val="0"/>
                  <w:marBottom w:val="0"/>
                  <w:divBdr>
                    <w:top w:val="none" w:sz="0" w:space="0" w:color="auto"/>
                    <w:left w:val="none" w:sz="0" w:space="0" w:color="auto"/>
                    <w:bottom w:val="none" w:sz="0" w:space="0" w:color="auto"/>
                    <w:right w:val="none" w:sz="0" w:space="0" w:color="auto"/>
                  </w:divBdr>
                </w:div>
                <w:div w:id="41448776">
                  <w:marLeft w:val="480"/>
                  <w:marRight w:val="0"/>
                  <w:marTop w:val="0"/>
                  <w:marBottom w:val="0"/>
                  <w:divBdr>
                    <w:top w:val="none" w:sz="0" w:space="0" w:color="auto"/>
                    <w:left w:val="none" w:sz="0" w:space="0" w:color="auto"/>
                    <w:bottom w:val="none" w:sz="0" w:space="0" w:color="auto"/>
                    <w:right w:val="none" w:sz="0" w:space="0" w:color="auto"/>
                  </w:divBdr>
                </w:div>
                <w:div w:id="1073938735">
                  <w:marLeft w:val="480"/>
                  <w:marRight w:val="0"/>
                  <w:marTop w:val="0"/>
                  <w:marBottom w:val="0"/>
                  <w:divBdr>
                    <w:top w:val="none" w:sz="0" w:space="0" w:color="auto"/>
                    <w:left w:val="none" w:sz="0" w:space="0" w:color="auto"/>
                    <w:bottom w:val="none" w:sz="0" w:space="0" w:color="auto"/>
                    <w:right w:val="none" w:sz="0" w:space="0" w:color="auto"/>
                  </w:divBdr>
                </w:div>
                <w:div w:id="2037660602">
                  <w:marLeft w:val="480"/>
                  <w:marRight w:val="0"/>
                  <w:marTop w:val="0"/>
                  <w:marBottom w:val="0"/>
                  <w:divBdr>
                    <w:top w:val="none" w:sz="0" w:space="0" w:color="auto"/>
                    <w:left w:val="none" w:sz="0" w:space="0" w:color="auto"/>
                    <w:bottom w:val="none" w:sz="0" w:space="0" w:color="auto"/>
                    <w:right w:val="none" w:sz="0" w:space="0" w:color="auto"/>
                  </w:divBdr>
                </w:div>
                <w:div w:id="1722822128">
                  <w:marLeft w:val="480"/>
                  <w:marRight w:val="0"/>
                  <w:marTop w:val="0"/>
                  <w:marBottom w:val="0"/>
                  <w:divBdr>
                    <w:top w:val="none" w:sz="0" w:space="0" w:color="auto"/>
                    <w:left w:val="none" w:sz="0" w:space="0" w:color="auto"/>
                    <w:bottom w:val="none" w:sz="0" w:space="0" w:color="auto"/>
                    <w:right w:val="none" w:sz="0" w:space="0" w:color="auto"/>
                  </w:divBdr>
                </w:div>
                <w:div w:id="239147269">
                  <w:marLeft w:val="480"/>
                  <w:marRight w:val="0"/>
                  <w:marTop w:val="0"/>
                  <w:marBottom w:val="0"/>
                  <w:divBdr>
                    <w:top w:val="none" w:sz="0" w:space="0" w:color="auto"/>
                    <w:left w:val="none" w:sz="0" w:space="0" w:color="auto"/>
                    <w:bottom w:val="none" w:sz="0" w:space="0" w:color="auto"/>
                    <w:right w:val="none" w:sz="0" w:space="0" w:color="auto"/>
                  </w:divBdr>
                </w:div>
                <w:div w:id="41298668">
                  <w:marLeft w:val="480"/>
                  <w:marRight w:val="0"/>
                  <w:marTop w:val="0"/>
                  <w:marBottom w:val="0"/>
                  <w:divBdr>
                    <w:top w:val="none" w:sz="0" w:space="0" w:color="auto"/>
                    <w:left w:val="none" w:sz="0" w:space="0" w:color="auto"/>
                    <w:bottom w:val="none" w:sz="0" w:space="0" w:color="auto"/>
                    <w:right w:val="none" w:sz="0" w:space="0" w:color="auto"/>
                  </w:divBdr>
                </w:div>
                <w:div w:id="861089145">
                  <w:marLeft w:val="480"/>
                  <w:marRight w:val="0"/>
                  <w:marTop w:val="0"/>
                  <w:marBottom w:val="0"/>
                  <w:divBdr>
                    <w:top w:val="none" w:sz="0" w:space="0" w:color="auto"/>
                    <w:left w:val="none" w:sz="0" w:space="0" w:color="auto"/>
                    <w:bottom w:val="none" w:sz="0" w:space="0" w:color="auto"/>
                    <w:right w:val="none" w:sz="0" w:space="0" w:color="auto"/>
                  </w:divBdr>
                </w:div>
                <w:div w:id="485821458">
                  <w:marLeft w:val="480"/>
                  <w:marRight w:val="0"/>
                  <w:marTop w:val="0"/>
                  <w:marBottom w:val="0"/>
                  <w:divBdr>
                    <w:top w:val="none" w:sz="0" w:space="0" w:color="auto"/>
                    <w:left w:val="none" w:sz="0" w:space="0" w:color="auto"/>
                    <w:bottom w:val="none" w:sz="0" w:space="0" w:color="auto"/>
                    <w:right w:val="none" w:sz="0" w:space="0" w:color="auto"/>
                  </w:divBdr>
                </w:div>
                <w:div w:id="313144291">
                  <w:marLeft w:val="480"/>
                  <w:marRight w:val="0"/>
                  <w:marTop w:val="0"/>
                  <w:marBottom w:val="0"/>
                  <w:divBdr>
                    <w:top w:val="none" w:sz="0" w:space="0" w:color="auto"/>
                    <w:left w:val="none" w:sz="0" w:space="0" w:color="auto"/>
                    <w:bottom w:val="none" w:sz="0" w:space="0" w:color="auto"/>
                    <w:right w:val="none" w:sz="0" w:space="0" w:color="auto"/>
                  </w:divBdr>
                </w:div>
              </w:divsChild>
            </w:div>
            <w:div w:id="579945082">
              <w:marLeft w:val="0"/>
              <w:marRight w:val="0"/>
              <w:marTop w:val="0"/>
              <w:marBottom w:val="0"/>
              <w:divBdr>
                <w:top w:val="none" w:sz="0" w:space="0" w:color="auto"/>
                <w:left w:val="none" w:sz="0" w:space="0" w:color="auto"/>
                <w:bottom w:val="none" w:sz="0" w:space="0" w:color="auto"/>
                <w:right w:val="none" w:sz="0" w:space="0" w:color="auto"/>
              </w:divBdr>
              <w:divsChild>
                <w:div w:id="1550916000">
                  <w:marLeft w:val="480"/>
                  <w:marRight w:val="0"/>
                  <w:marTop w:val="0"/>
                  <w:marBottom w:val="0"/>
                  <w:divBdr>
                    <w:top w:val="none" w:sz="0" w:space="0" w:color="auto"/>
                    <w:left w:val="none" w:sz="0" w:space="0" w:color="auto"/>
                    <w:bottom w:val="none" w:sz="0" w:space="0" w:color="auto"/>
                    <w:right w:val="none" w:sz="0" w:space="0" w:color="auto"/>
                  </w:divBdr>
                </w:div>
                <w:div w:id="813452418">
                  <w:marLeft w:val="480"/>
                  <w:marRight w:val="0"/>
                  <w:marTop w:val="0"/>
                  <w:marBottom w:val="0"/>
                  <w:divBdr>
                    <w:top w:val="none" w:sz="0" w:space="0" w:color="auto"/>
                    <w:left w:val="none" w:sz="0" w:space="0" w:color="auto"/>
                    <w:bottom w:val="none" w:sz="0" w:space="0" w:color="auto"/>
                    <w:right w:val="none" w:sz="0" w:space="0" w:color="auto"/>
                  </w:divBdr>
                </w:div>
                <w:div w:id="173422792">
                  <w:marLeft w:val="480"/>
                  <w:marRight w:val="0"/>
                  <w:marTop w:val="0"/>
                  <w:marBottom w:val="0"/>
                  <w:divBdr>
                    <w:top w:val="none" w:sz="0" w:space="0" w:color="auto"/>
                    <w:left w:val="none" w:sz="0" w:space="0" w:color="auto"/>
                    <w:bottom w:val="none" w:sz="0" w:space="0" w:color="auto"/>
                    <w:right w:val="none" w:sz="0" w:space="0" w:color="auto"/>
                  </w:divBdr>
                </w:div>
                <w:div w:id="1877767952">
                  <w:marLeft w:val="480"/>
                  <w:marRight w:val="0"/>
                  <w:marTop w:val="0"/>
                  <w:marBottom w:val="0"/>
                  <w:divBdr>
                    <w:top w:val="none" w:sz="0" w:space="0" w:color="auto"/>
                    <w:left w:val="none" w:sz="0" w:space="0" w:color="auto"/>
                    <w:bottom w:val="none" w:sz="0" w:space="0" w:color="auto"/>
                    <w:right w:val="none" w:sz="0" w:space="0" w:color="auto"/>
                  </w:divBdr>
                </w:div>
                <w:div w:id="36246619">
                  <w:marLeft w:val="480"/>
                  <w:marRight w:val="0"/>
                  <w:marTop w:val="0"/>
                  <w:marBottom w:val="0"/>
                  <w:divBdr>
                    <w:top w:val="none" w:sz="0" w:space="0" w:color="auto"/>
                    <w:left w:val="none" w:sz="0" w:space="0" w:color="auto"/>
                    <w:bottom w:val="none" w:sz="0" w:space="0" w:color="auto"/>
                    <w:right w:val="none" w:sz="0" w:space="0" w:color="auto"/>
                  </w:divBdr>
                </w:div>
                <w:div w:id="630134581">
                  <w:marLeft w:val="480"/>
                  <w:marRight w:val="0"/>
                  <w:marTop w:val="0"/>
                  <w:marBottom w:val="0"/>
                  <w:divBdr>
                    <w:top w:val="none" w:sz="0" w:space="0" w:color="auto"/>
                    <w:left w:val="none" w:sz="0" w:space="0" w:color="auto"/>
                    <w:bottom w:val="none" w:sz="0" w:space="0" w:color="auto"/>
                    <w:right w:val="none" w:sz="0" w:space="0" w:color="auto"/>
                  </w:divBdr>
                </w:div>
                <w:div w:id="1757632054">
                  <w:marLeft w:val="480"/>
                  <w:marRight w:val="0"/>
                  <w:marTop w:val="0"/>
                  <w:marBottom w:val="0"/>
                  <w:divBdr>
                    <w:top w:val="none" w:sz="0" w:space="0" w:color="auto"/>
                    <w:left w:val="none" w:sz="0" w:space="0" w:color="auto"/>
                    <w:bottom w:val="none" w:sz="0" w:space="0" w:color="auto"/>
                    <w:right w:val="none" w:sz="0" w:space="0" w:color="auto"/>
                  </w:divBdr>
                </w:div>
                <w:div w:id="1743091747">
                  <w:marLeft w:val="480"/>
                  <w:marRight w:val="0"/>
                  <w:marTop w:val="0"/>
                  <w:marBottom w:val="0"/>
                  <w:divBdr>
                    <w:top w:val="none" w:sz="0" w:space="0" w:color="auto"/>
                    <w:left w:val="none" w:sz="0" w:space="0" w:color="auto"/>
                    <w:bottom w:val="none" w:sz="0" w:space="0" w:color="auto"/>
                    <w:right w:val="none" w:sz="0" w:space="0" w:color="auto"/>
                  </w:divBdr>
                </w:div>
                <w:div w:id="1438716346">
                  <w:marLeft w:val="480"/>
                  <w:marRight w:val="0"/>
                  <w:marTop w:val="0"/>
                  <w:marBottom w:val="0"/>
                  <w:divBdr>
                    <w:top w:val="none" w:sz="0" w:space="0" w:color="auto"/>
                    <w:left w:val="none" w:sz="0" w:space="0" w:color="auto"/>
                    <w:bottom w:val="none" w:sz="0" w:space="0" w:color="auto"/>
                    <w:right w:val="none" w:sz="0" w:space="0" w:color="auto"/>
                  </w:divBdr>
                </w:div>
                <w:div w:id="778451315">
                  <w:marLeft w:val="480"/>
                  <w:marRight w:val="0"/>
                  <w:marTop w:val="0"/>
                  <w:marBottom w:val="0"/>
                  <w:divBdr>
                    <w:top w:val="none" w:sz="0" w:space="0" w:color="auto"/>
                    <w:left w:val="none" w:sz="0" w:space="0" w:color="auto"/>
                    <w:bottom w:val="none" w:sz="0" w:space="0" w:color="auto"/>
                    <w:right w:val="none" w:sz="0" w:space="0" w:color="auto"/>
                  </w:divBdr>
                </w:div>
                <w:div w:id="414397448">
                  <w:marLeft w:val="480"/>
                  <w:marRight w:val="0"/>
                  <w:marTop w:val="0"/>
                  <w:marBottom w:val="0"/>
                  <w:divBdr>
                    <w:top w:val="none" w:sz="0" w:space="0" w:color="auto"/>
                    <w:left w:val="none" w:sz="0" w:space="0" w:color="auto"/>
                    <w:bottom w:val="none" w:sz="0" w:space="0" w:color="auto"/>
                    <w:right w:val="none" w:sz="0" w:space="0" w:color="auto"/>
                  </w:divBdr>
                </w:div>
                <w:div w:id="653412228">
                  <w:marLeft w:val="480"/>
                  <w:marRight w:val="0"/>
                  <w:marTop w:val="0"/>
                  <w:marBottom w:val="0"/>
                  <w:divBdr>
                    <w:top w:val="none" w:sz="0" w:space="0" w:color="auto"/>
                    <w:left w:val="none" w:sz="0" w:space="0" w:color="auto"/>
                    <w:bottom w:val="none" w:sz="0" w:space="0" w:color="auto"/>
                    <w:right w:val="none" w:sz="0" w:space="0" w:color="auto"/>
                  </w:divBdr>
                </w:div>
                <w:div w:id="1601528678">
                  <w:marLeft w:val="480"/>
                  <w:marRight w:val="0"/>
                  <w:marTop w:val="0"/>
                  <w:marBottom w:val="0"/>
                  <w:divBdr>
                    <w:top w:val="none" w:sz="0" w:space="0" w:color="auto"/>
                    <w:left w:val="none" w:sz="0" w:space="0" w:color="auto"/>
                    <w:bottom w:val="none" w:sz="0" w:space="0" w:color="auto"/>
                    <w:right w:val="none" w:sz="0" w:space="0" w:color="auto"/>
                  </w:divBdr>
                </w:div>
                <w:div w:id="1545752957">
                  <w:marLeft w:val="480"/>
                  <w:marRight w:val="0"/>
                  <w:marTop w:val="0"/>
                  <w:marBottom w:val="0"/>
                  <w:divBdr>
                    <w:top w:val="none" w:sz="0" w:space="0" w:color="auto"/>
                    <w:left w:val="none" w:sz="0" w:space="0" w:color="auto"/>
                    <w:bottom w:val="none" w:sz="0" w:space="0" w:color="auto"/>
                    <w:right w:val="none" w:sz="0" w:space="0" w:color="auto"/>
                  </w:divBdr>
                </w:div>
                <w:div w:id="723679369">
                  <w:marLeft w:val="480"/>
                  <w:marRight w:val="0"/>
                  <w:marTop w:val="0"/>
                  <w:marBottom w:val="0"/>
                  <w:divBdr>
                    <w:top w:val="none" w:sz="0" w:space="0" w:color="auto"/>
                    <w:left w:val="none" w:sz="0" w:space="0" w:color="auto"/>
                    <w:bottom w:val="none" w:sz="0" w:space="0" w:color="auto"/>
                    <w:right w:val="none" w:sz="0" w:space="0" w:color="auto"/>
                  </w:divBdr>
                </w:div>
                <w:div w:id="881135069">
                  <w:marLeft w:val="480"/>
                  <w:marRight w:val="0"/>
                  <w:marTop w:val="0"/>
                  <w:marBottom w:val="0"/>
                  <w:divBdr>
                    <w:top w:val="none" w:sz="0" w:space="0" w:color="auto"/>
                    <w:left w:val="none" w:sz="0" w:space="0" w:color="auto"/>
                    <w:bottom w:val="none" w:sz="0" w:space="0" w:color="auto"/>
                    <w:right w:val="none" w:sz="0" w:space="0" w:color="auto"/>
                  </w:divBdr>
                </w:div>
                <w:div w:id="80300022">
                  <w:marLeft w:val="480"/>
                  <w:marRight w:val="0"/>
                  <w:marTop w:val="0"/>
                  <w:marBottom w:val="0"/>
                  <w:divBdr>
                    <w:top w:val="none" w:sz="0" w:space="0" w:color="auto"/>
                    <w:left w:val="none" w:sz="0" w:space="0" w:color="auto"/>
                    <w:bottom w:val="none" w:sz="0" w:space="0" w:color="auto"/>
                    <w:right w:val="none" w:sz="0" w:space="0" w:color="auto"/>
                  </w:divBdr>
                </w:div>
                <w:div w:id="1137798405">
                  <w:marLeft w:val="480"/>
                  <w:marRight w:val="0"/>
                  <w:marTop w:val="0"/>
                  <w:marBottom w:val="0"/>
                  <w:divBdr>
                    <w:top w:val="none" w:sz="0" w:space="0" w:color="auto"/>
                    <w:left w:val="none" w:sz="0" w:space="0" w:color="auto"/>
                    <w:bottom w:val="none" w:sz="0" w:space="0" w:color="auto"/>
                    <w:right w:val="none" w:sz="0" w:space="0" w:color="auto"/>
                  </w:divBdr>
                </w:div>
                <w:div w:id="1416123351">
                  <w:marLeft w:val="480"/>
                  <w:marRight w:val="0"/>
                  <w:marTop w:val="0"/>
                  <w:marBottom w:val="0"/>
                  <w:divBdr>
                    <w:top w:val="none" w:sz="0" w:space="0" w:color="auto"/>
                    <w:left w:val="none" w:sz="0" w:space="0" w:color="auto"/>
                    <w:bottom w:val="none" w:sz="0" w:space="0" w:color="auto"/>
                    <w:right w:val="none" w:sz="0" w:space="0" w:color="auto"/>
                  </w:divBdr>
                </w:div>
                <w:div w:id="552738063">
                  <w:marLeft w:val="480"/>
                  <w:marRight w:val="0"/>
                  <w:marTop w:val="0"/>
                  <w:marBottom w:val="0"/>
                  <w:divBdr>
                    <w:top w:val="none" w:sz="0" w:space="0" w:color="auto"/>
                    <w:left w:val="none" w:sz="0" w:space="0" w:color="auto"/>
                    <w:bottom w:val="none" w:sz="0" w:space="0" w:color="auto"/>
                    <w:right w:val="none" w:sz="0" w:space="0" w:color="auto"/>
                  </w:divBdr>
                </w:div>
                <w:div w:id="395204102">
                  <w:marLeft w:val="480"/>
                  <w:marRight w:val="0"/>
                  <w:marTop w:val="0"/>
                  <w:marBottom w:val="0"/>
                  <w:divBdr>
                    <w:top w:val="none" w:sz="0" w:space="0" w:color="auto"/>
                    <w:left w:val="none" w:sz="0" w:space="0" w:color="auto"/>
                    <w:bottom w:val="none" w:sz="0" w:space="0" w:color="auto"/>
                    <w:right w:val="none" w:sz="0" w:space="0" w:color="auto"/>
                  </w:divBdr>
                </w:div>
                <w:div w:id="245309850">
                  <w:marLeft w:val="480"/>
                  <w:marRight w:val="0"/>
                  <w:marTop w:val="0"/>
                  <w:marBottom w:val="0"/>
                  <w:divBdr>
                    <w:top w:val="none" w:sz="0" w:space="0" w:color="auto"/>
                    <w:left w:val="none" w:sz="0" w:space="0" w:color="auto"/>
                    <w:bottom w:val="none" w:sz="0" w:space="0" w:color="auto"/>
                    <w:right w:val="none" w:sz="0" w:space="0" w:color="auto"/>
                  </w:divBdr>
                </w:div>
                <w:div w:id="1104888344">
                  <w:marLeft w:val="480"/>
                  <w:marRight w:val="0"/>
                  <w:marTop w:val="0"/>
                  <w:marBottom w:val="0"/>
                  <w:divBdr>
                    <w:top w:val="none" w:sz="0" w:space="0" w:color="auto"/>
                    <w:left w:val="none" w:sz="0" w:space="0" w:color="auto"/>
                    <w:bottom w:val="none" w:sz="0" w:space="0" w:color="auto"/>
                    <w:right w:val="none" w:sz="0" w:space="0" w:color="auto"/>
                  </w:divBdr>
                </w:div>
                <w:div w:id="465313499">
                  <w:marLeft w:val="480"/>
                  <w:marRight w:val="0"/>
                  <w:marTop w:val="0"/>
                  <w:marBottom w:val="0"/>
                  <w:divBdr>
                    <w:top w:val="none" w:sz="0" w:space="0" w:color="auto"/>
                    <w:left w:val="none" w:sz="0" w:space="0" w:color="auto"/>
                    <w:bottom w:val="none" w:sz="0" w:space="0" w:color="auto"/>
                    <w:right w:val="none" w:sz="0" w:space="0" w:color="auto"/>
                  </w:divBdr>
                </w:div>
                <w:div w:id="695540106">
                  <w:marLeft w:val="480"/>
                  <w:marRight w:val="0"/>
                  <w:marTop w:val="0"/>
                  <w:marBottom w:val="0"/>
                  <w:divBdr>
                    <w:top w:val="none" w:sz="0" w:space="0" w:color="auto"/>
                    <w:left w:val="none" w:sz="0" w:space="0" w:color="auto"/>
                    <w:bottom w:val="none" w:sz="0" w:space="0" w:color="auto"/>
                    <w:right w:val="none" w:sz="0" w:space="0" w:color="auto"/>
                  </w:divBdr>
                </w:div>
                <w:div w:id="1316766377">
                  <w:marLeft w:val="480"/>
                  <w:marRight w:val="0"/>
                  <w:marTop w:val="0"/>
                  <w:marBottom w:val="0"/>
                  <w:divBdr>
                    <w:top w:val="none" w:sz="0" w:space="0" w:color="auto"/>
                    <w:left w:val="none" w:sz="0" w:space="0" w:color="auto"/>
                    <w:bottom w:val="none" w:sz="0" w:space="0" w:color="auto"/>
                    <w:right w:val="none" w:sz="0" w:space="0" w:color="auto"/>
                  </w:divBdr>
                </w:div>
                <w:div w:id="837227953">
                  <w:marLeft w:val="480"/>
                  <w:marRight w:val="0"/>
                  <w:marTop w:val="0"/>
                  <w:marBottom w:val="0"/>
                  <w:divBdr>
                    <w:top w:val="none" w:sz="0" w:space="0" w:color="auto"/>
                    <w:left w:val="none" w:sz="0" w:space="0" w:color="auto"/>
                    <w:bottom w:val="none" w:sz="0" w:space="0" w:color="auto"/>
                    <w:right w:val="none" w:sz="0" w:space="0" w:color="auto"/>
                  </w:divBdr>
                </w:div>
                <w:div w:id="453403218">
                  <w:marLeft w:val="480"/>
                  <w:marRight w:val="0"/>
                  <w:marTop w:val="0"/>
                  <w:marBottom w:val="0"/>
                  <w:divBdr>
                    <w:top w:val="none" w:sz="0" w:space="0" w:color="auto"/>
                    <w:left w:val="none" w:sz="0" w:space="0" w:color="auto"/>
                    <w:bottom w:val="none" w:sz="0" w:space="0" w:color="auto"/>
                    <w:right w:val="none" w:sz="0" w:space="0" w:color="auto"/>
                  </w:divBdr>
                </w:div>
                <w:div w:id="867137778">
                  <w:marLeft w:val="480"/>
                  <w:marRight w:val="0"/>
                  <w:marTop w:val="0"/>
                  <w:marBottom w:val="0"/>
                  <w:divBdr>
                    <w:top w:val="none" w:sz="0" w:space="0" w:color="auto"/>
                    <w:left w:val="none" w:sz="0" w:space="0" w:color="auto"/>
                    <w:bottom w:val="none" w:sz="0" w:space="0" w:color="auto"/>
                    <w:right w:val="none" w:sz="0" w:space="0" w:color="auto"/>
                  </w:divBdr>
                </w:div>
                <w:div w:id="766074784">
                  <w:marLeft w:val="480"/>
                  <w:marRight w:val="0"/>
                  <w:marTop w:val="0"/>
                  <w:marBottom w:val="0"/>
                  <w:divBdr>
                    <w:top w:val="none" w:sz="0" w:space="0" w:color="auto"/>
                    <w:left w:val="none" w:sz="0" w:space="0" w:color="auto"/>
                    <w:bottom w:val="none" w:sz="0" w:space="0" w:color="auto"/>
                    <w:right w:val="none" w:sz="0" w:space="0" w:color="auto"/>
                  </w:divBdr>
                </w:div>
                <w:div w:id="482164250">
                  <w:marLeft w:val="480"/>
                  <w:marRight w:val="0"/>
                  <w:marTop w:val="0"/>
                  <w:marBottom w:val="0"/>
                  <w:divBdr>
                    <w:top w:val="none" w:sz="0" w:space="0" w:color="auto"/>
                    <w:left w:val="none" w:sz="0" w:space="0" w:color="auto"/>
                    <w:bottom w:val="none" w:sz="0" w:space="0" w:color="auto"/>
                    <w:right w:val="none" w:sz="0" w:space="0" w:color="auto"/>
                  </w:divBdr>
                </w:div>
                <w:div w:id="1695030989">
                  <w:marLeft w:val="480"/>
                  <w:marRight w:val="0"/>
                  <w:marTop w:val="0"/>
                  <w:marBottom w:val="0"/>
                  <w:divBdr>
                    <w:top w:val="none" w:sz="0" w:space="0" w:color="auto"/>
                    <w:left w:val="none" w:sz="0" w:space="0" w:color="auto"/>
                    <w:bottom w:val="none" w:sz="0" w:space="0" w:color="auto"/>
                    <w:right w:val="none" w:sz="0" w:space="0" w:color="auto"/>
                  </w:divBdr>
                </w:div>
                <w:div w:id="45493338">
                  <w:marLeft w:val="480"/>
                  <w:marRight w:val="0"/>
                  <w:marTop w:val="0"/>
                  <w:marBottom w:val="0"/>
                  <w:divBdr>
                    <w:top w:val="none" w:sz="0" w:space="0" w:color="auto"/>
                    <w:left w:val="none" w:sz="0" w:space="0" w:color="auto"/>
                    <w:bottom w:val="none" w:sz="0" w:space="0" w:color="auto"/>
                    <w:right w:val="none" w:sz="0" w:space="0" w:color="auto"/>
                  </w:divBdr>
                </w:div>
                <w:div w:id="1320304835">
                  <w:marLeft w:val="480"/>
                  <w:marRight w:val="0"/>
                  <w:marTop w:val="0"/>
                  <w:marBottom w:val="0"/>
                  <w:divBdr>
                    <w:top w:val="none" w:sz="0" w:space="0" w:color="auto"/>
                    <w:left w:val="none" w:sz="0" w:space="0" w:color="auto"/>
                    <w:bottom w:val="none" w:sz="0" w:space="0" w:color="auto"/>
                    <w:right w:val="none" w:sz="0" w:space="0" w:color="auto"/>
                  </w:divBdr>
                </w:div>
                <w:div w:id="1023825645">
                  <w:marLeft w:val="480"/>
                  <w:marRight w:val="0"/>
                  <w:marTop w:val="0"/>
                  <w:marBottom w:val="0"/>
                  <w:divBdr>
                    <w:top w:val="none" w:sz="0" w:space="0" w:color="auto"/>
                    <w:left w:val="none" w:sz="0" w:space="0" w:color="auto"/>
                    <w:bottom w:val="none" w:sz="0" w:space="0" w:color="auto"/>
                    <w:right w:val="none" w:sz="0" w:space="0" w:color="auto"/>
                  </w:divBdr>
                </w:div>
                <w:div w:id="879317160">
                  <w:marLeft w:val="480"/>
                  <w:marRight w:val="0"/>
                  <w:marTop w:val="0"/>
                  <w:marBottom w:val="0"/>
                  <w:divBdr>
                    <w:top w:val="none" w:sz="0" w:space="0" w:color="auto"/>
                    <w:left w:val="none" w:sz="0" w:space="0" w:color="auto"/>
                    <w:bottom w:val="none" w:sz="0" w:space="0" w:color="auto"/>
                    <w:right w:val="none" w:sz="0" w:space="0" w:color="auto"/>
                  </w:divBdr>
                </w:div>
                <w:div w:id="1550217204">
                  <w:marLeft w:val="480"/>
                  <w:marRight w:val="0"/>
                  <w:marTop w:val="0"/>
                  <w:marBottom w:val="0"/>
                  <w:divBdr>
                    <w:top w:val="none" w:sz="0" w:space="0" w:color="auto"/>
                    <w:left w:val="none" w:sz="0" w:space="0" w:color="auto"/>
                    <w:bottom w:val="none" w:sz="0" w:space="0" w:color="auto"/>
                    <w:right w:val="none" w:sz="0" w:space="0" w:color="auto"/>
                  </w:divBdr>
                </w:div>
                <w:div w:id="11152638">
                  <w:marLeft w:val="480"/>
                  <w:marRight w:val="0"/>
                  <w:marTop w:val="0"/>
                  <w:marBottom w:val="0"/>
                  <w:divBdr>
                    <w:top w:val="none" w:sz="0" w:space="0" w:color="auto"/>
                    <w:left w:val="none" w:sz="0" w:space="0" w:color="auto"/>
                    <w:bottom w:val="none" w:sz="0" w:space="0" w:color="auto"/>
                    <w:right w:val="none" w:sz="0" w:space="0" w:color="auto"/>
                  </w:divBdr>
                </w:div>
                <w:div w:id="830564395">
                  <w:marLeft w:val="480"/>
                  <w:marRight w:val="0"/>
                  <w:marTop w:val="0"/>
                  <w:marBottom w:val="0"/>
                  <w:divBdr>
                    <w:top w:val="none" w:sz="0" w:space="0" w:color="auto"/>
                    <w:left w:val="none" w:sz="0" w:space="0" w:color="auto"/>
                    <w:bottom w:val="none" w:sz="0" w:space="0" w:color="auto"/>
                    <w:right w:val="none" w:sz="0" w:space="0" w:color="auto"/>
                  </w:divBdr>
                </w:div>
                <w:div w:id="1334794557">
                  <w:marLeft w:val="480"/>
                  <w:marRight w:val="0"/>
                  <w:marTop w:val="0"/>
                  <w:marBottom w:val="0"/>
                  <w:divBdr>
                    <w:top w:val="none" w:sz="0" w:space="0" w:color="auto"/>
                    <w:left w:val="none" w:sz="0" w:space="0" w:color="auto"/>
                    <w:bottom w:val="none" w:sz="0" w:space="0" w:color="auto"/>
                    <w:right w:val="none" w:sz="0" w:space="0" w:color="auto"/>
                  </w:divBdr>
                </w:div>
                <w:div w:id="1023747773">
                  <w:marLeft w:val="480"/>
                  <w:marRight w:val="0"/>
                  <w:marTop w:val="0"/>
                  <w:marBottom w:val="0"/>
                  <w:divBdr>
                    <w:top w:val="none" w:sz="0" w:space="0" w:color="auto"/>
                    <w:left w:val="none" w:sz="0" w:space="0" w:color="auto"/>
                    <w:bottom w:val="none" w:sz="0" w:space="0" w:color="auto"/>
                    <w:right w:val="none" w:sz="0" w:space="0" w:color="auto"/>
                  </w:divBdr>
                </w:div>
                <w:div w:id="1599672794">
                  <w:marLeft w:val="480"/>
                  <w:marRight w:val="0"/>
                  <w:marTop w:val="0"/>
                  <w:marBottom w:val="0"/>
                  <w:divBdr>
                    <w:top w:val="none" w:sz="0" w:space="0" w:color="auto"/>
                    <w:left w:val="none" w:sz="0" w:space="0" w:color="auto"/>
                    <w:bottom w:val="none" w:sz="0" w:space="0" w:color="auto"/>
                    <w:right w:val="none" w:sz="0" w:space="0" w:color="auto"/>
                  </w:divBdr>
                </w:div>
                <w:div w:id="1746877252">
                  <w:marLeft w:val="480"/>
                  <w:marRight w:val="0"/>
                  <w:marTop w:val="0"/>
                  <w:marBottom w:val="0"/>
                  <w:divBdr>
                    <w:top w:val="none" w:sz="0" w:space="0" w:color="auto"/>
                    <w:left w:val="none" w:sz="0" w:space="0" w:color="auto"/>
                    <w:bottom w:val="none" w:sz="0" w:space="0" w:color="auto"/>
                    <w:right w:val="none" w:sz="0" w:space="0" w:color="auto"/>
                  </w:divBdr>
                </w:div>
                <w:div w:id="850140119">
                  <w:marLeft w:val="480"/>
                  <w:marRight w:val="0"/>
                  <w:marTop w:val="0"/>
                  <w:marBottom w:val="0"/>
                  <w:divBdr>
                    <w:top w:val="none" w:sz="0" w:space="0" w:color="auto"/>
                    <w:left w:val="none" w:sz="0" w:space="0" w:color="auto"/>
                    <w:bottom w:val="none" w:sz="0" w:space="0" w:color="auto"/>
                    <w:right w:val="none" w:sz="0" w:space="0" w:color="auto"/>
                  </w:divBdr>
                </w:div>
                <w:div w:id="1076588538">
                  <w:marLeft w:val="480"/>
                  <w:marRight w:val="0"/>
                  <w:marTop w:val="0"/>
                  <w:marBottom w:val="0"/>
                  <w:divBdr>
                    <w:top w:val="none" w:sz="0" w:space="0" w:color="auto"/>
                    <w:left w:val="none" w:sz="0" w:space="0" w:color="auto"/>
                    <w:bottom w:val="none" w:sz="0" w:space="0" w:color="auto"/>
                    <w:right w:val="none" w:sz="0" w:space="0" w:color="auto"/>
                  </w:divBdr>
                </w:div>
                <w:div w:id="1101101591">
                  <w:marLeft w:val="480"/>
                  <w:marRight w:val="0"/>
                  <w:marTop w:val="0"/>
                  <w:marBottom w:val="0"/>
                  <w:divBdr>
                    <w:top w:val="none" w:sz="0" w:space="0" w:color="auto"/>
                    <w:left w:val="none" w:sz="0" w:space="0" w:color="auto"/>
                    <w:bottom w:val="none" w:sz="0" w:space="0" w:color="auto"/>
                    <w:right w:val="none" w:sz="0" w:space="0" w:color="auto"/>
                  </w:divBdr>
                </w:div>
                <w:div w:id="1308513431">
                  <w:marLeft w:val="480"/>
                  <w:marRight w:val="0"/>
                  <w:marTop w:val="0"/>
                  <w:marBottom w:val="0"/>
                  <w:divBdr>
                    <w:top w:val="none" w:sz="0" w:space="0" w:color="auto"/>
                    <w:left w:val="none" w:sz="0" w:space="0" w:color="auto"/>
                    <w:bottom w:val="none" w:sz="0" w:space="0" w:color="auto"/>
                    <w:right w:val="none" w:sz="0" w:space="0" w:color="auto"/>
                  </w:divBdr>
                </w:div>
                <w:div w:id="170678782">
                  <w:marLeft w:val="480"/>
                  <w:marRight w:val="0"/>
                  <w:marTop w:val="0"/>
                  <w:marBottom w:val="0"/>
                  <w:divBdr>
                    <w:top w:val="none" w:sz="0" w:space="0" w:color="auto"/>
                    <w:left w:val="none" w:sz="0" w:space="0" w:color="auto"/>
                    <w:bottom w:val="none" w:sz="0" w:space="0" w:color="auto"/>
                    <w:right w:val="none" w:sz="0" w:space="0" w:color="auto"/>
                  </w:divBdr>
                </w:div>
                <w:div w:id="1186479078">
                  <w:marLeft w:val="480"/>
                  <w:marRight w:val="0"/>
                  <w:marTop w:val="0"/>
                  <w:marBottom w:val="0"/>
                  <w:divBdr>
                    <w:top w:val="none" w:sz="0" w:space="0" w:color="auto"/>
                    <w:left w:val="none" w:sz="0" w:space="0" w:color="auto"/>
                    <w:bottom w:val="none" w:sz="0" w:space="0" w:color="auto"/>
                    <w:right w:val="none" w:sz="0" w:space="0" w:color="auto"/>
                  </w:divBdr>
                </w:div>
              </w:divsChild>
            </w:div>
            <w:div w:id="1814713870">
              <w:marLeft w:val="0"/>
              <w:marRight w:val="0"/>
              <w:marTop w:val="0"/>
              <w:marBottom w:val="0"/>
              <w:divBdr>
                <w:top w:val="none" w:sz="0" w:space="0" w:color="auto"/>
                <w:left w:val="none" w:sz="0" w:space="0" w:color="auto"/>
                <w:bottom w:val="none" w:sz="0" w:space="0" w:color="auto"/>
                <w:right w:val="none" w:sz="0" w:space="0" w:color="auto"/>
              </w:divBdr>
              <w:divsChild>
                <w:div w:id="1312325494">
                  <w:marLeft w:val="480"/>
                  <w:marRight w:val="0"/>
                  <w:marTop w:val="0"/>
                  <w:marBottom w:val="0"/>
                  <w:divBdr>
                    <w:top w:val="none" w:sz="0" w:space="0" w:color="auto"/>
                    <w:left w:val="none" w:sz="0" w:space="0" w:color="auto"/>
                    <w:bottom w:val="none" w:sz="0" w:space="0" w:color="auto"/>
                    <w:right w:val="none" w:sz="0" w:space="0" w:color="auto"/>
                  </w:divBdr>
                </w:div>
                <w:div w:id="1721786432">
                  <w:marLeft w:val="480"/>
                  <w:marRight w:val="0"/>
                  <w:marTop w:val="0"/>
                  <w:marBottom w:val="0"/>
                  <w:divBdr>
                    <w:top w:val="none" w:sz="0" w:space="0" w:color="auto"/>
                    <w:left w:val="none" w:sz="0" w:space="0" w:color="auto"/>
                    <w:bottom w:val="none" w:sz="0" w:space="0" w:color="auto"/>
                    <w:right w:val="none" w:sz="0" w:space="0" w:color="auto"/>
                  </w:divBdr>
                </w:div>
                <w:div w:id="806434503">
                  <w:marLeft w:val="480"/>
                  <w:marRight w:val="0"/>
                  <w:marTop w:val="0"/>
                  <w:marBottom w:val="0"/>
                  <w:divBdr>
                    <w:top w:val="none" w:sz="0" w:space="0" w:color="auto"/>
                    <w:left w:val="none" w:sz="0" w:space="0" w:color="auto"/>
                    <w:bottom w:val="none" w:sz="0" w:space="0" w:color="auto"/>
                    <w:right w:val="none" w:sz="0" w:space="0" w:color="auto"/>
                  </w:divBdr>
                </w:div>
                <w:div w:id="1155755284">
                  <w:marLeft w:val="480"/>
                  <w:marRight w:val="0"/>
                  <w:marTop w:val="0"/>
                  <w:marBottom w:val="0"/>
                  <w:divBdr>
                    <w:top w:val="none" w:sz="0" w:space="0" w:color="auto"/>
                    <w:left w:val="none" w:sz="0" w:space="0" w:color="auto"/>
                    <w:bottom w:val="none" w:sz="0" w:space="0" w:color="auto"/>
                    <w:right w:val="none" w:sz="0" w:space="0" w:color="auto"/>
                  </w:divBdr>
                </w:div>
                <w:div w:id="180509986">
                  <w:marLeft w:val="480"/>
                  <w:marRight w:val="0"/>
                  <w:marTop w:val="0"/>
                  <w:marBottom w:val="0"/>
                  <w:divBdr>
                    <w:top w:val="none" w:sz="0" w:space="0" w:color="auto"/>
                    <w:left w:val="none" w:sz="0" w:space="0" w:color="auto"/>
                    <w:bottom w:val="none" w:sz="0" w:space="0" w:color="auto"/>
                    <w:right w:val="none" w:sz="0" w:space="0" w:color="auto"/>
                  </w:divBdr>
                </w:div>
                <w:div w:id="1789198686">
                  <w:marLeft w:val="480"/>
                  <w:marRight w:val="0"/>
                  <w:marTop w:val="0"/>
                  <w:marBottom w:val="0"/>
                  <w:divBdr>
                    <w:top w:val="none" w:sz="0" w:space="0" w:color="auto"/>
                    <w:left w:val="none" w:sz="0" w:space="0" w:color="auto"/>
                    <w:bottom w:val="none" w:sz="0" w:space="0" w:color="auto"/>
                    <w:right w:val="none" w:sz="0" w:space="0" w:color="auto"/>
                  </w:divBdr>
                </w:div>
                <w:div w:id="1349720457">
                  <w:marLeft w:val="480"/>
                  <w:marRight w:val="0"/>
                  <w:marTop w:val="0"/>
                  <w:marBottom w:val="0"/>
                  <w:divBdr>
                    <w:top w:val="none" w:sz="0" w:space="0" w:color="auto"/>
                    <w:left w:val="none" w:sz="0" w:space="0" w:color="auto"/>
                    <w:bottom w:val="none" w:sz="0" w:space="0" w:color="auto"/>
                    <w:right w:val="none" w:sz="0" w:space="0" w:color="auto"/>
                  </w:divBdr>
                </w:div>
                <w:div w:id="2035496327">
                  <w:marLeft w:val="480"/>
                  <w:marRight w:val="0"/>
                  <w:marTop w:val="0"/>
                  <w:marBottom w:val="0"/>
                  <w:divBdr>
                    <w:top w:val="none" w:sz="0" w:space="0" w:color="auto"/>
                    <w:left w:val="none" w:sz="0" w:space="0" w:color="auto"/>
                    <w:bottom w:val="none" w:sz="0" w:space="0" w:color="auto"/>
                    <w:right w:val="none" w:sz="0" w:space="0" w:color="auto"/>
                  </w:divBdr>
                </w:div>
                <w:div w:id="881751389">
                  <w:marLeft w:val="480"/>
                  <w:marRight w:val="0"/>
                  <w:marTop w:val="0"/>
                  <w:marBottom w:val="0"/>
                  <w:divBdr>
                    <w:top w:val="none" w:sz="0" w:space="0" w:color="auto"/>
                    <w:left w:val="none" w:sz="0" w:space="0" w:color="auto"/>
                    <w:bottom w:val="none" w:sz="0" w:space="0" w:color="auto"/>
                    <w:right w:val="none" w:sz="0" w:space="0" w:color="auto"/>
                  </w:divBdr>
                </w:div>
                <w:div w:id="945768926">
                  <w:marLeft w:val="480"/>
                  <w:marRight w:val="0"/>
                  <w:marTop w:val="0"/>
                  <w:marBottom w:val="0"/>
                  <w:divBdr>
                    <w:top w:val="none" w:sz="0" w:space="0" w:color="auto"/>
                    <w:left w:val="none" w:sz="0" w:space="0" w:color="auto"/>
                    <w:bottom w:val="none" w:sz="0" w:space="0" w:color="auto"/>
                    <w:right w:val="none" w:sz="0" w:space="0" w:color="auto"/>
                  </w:divBdr>
                </w:div>
                <w:div w:id="809325287">
                  <w:marLeft w:val="480"/>
                  <w:marRight w:val="0"/>
                  <w:marTop w:val="0"/>
                  <w:marBottom w:val="0"/>
                  <w:divBdr>
                    <w:top w:val="none" w:sz="0" w:space="0" w:color="auto"/>
                    <w:left w:val="none" w:sz="0" w:space="0" w:color="auto"/>
                    <w:bottom w:val="none" w:sz="0" w:space="0" w:color="auto"/>
                    <w:right w:val="none" w:sz="0" w:space="0" w:color="auto"/>
                  </w:divBdr>
                </w:div>
                <w:div w:id="1466852614">
                  <w:marLeft w:val="480"/>
                  <w:marRight w:val="0"/>
                  <w:marTop w:val="0"/>
                  <w:marBottom w:val="0"/>
                  <w:divBdr>
                    <w:top w:val="none" w:sz="0" w:space="0" w:color="auto"/>
                    <w:left w:val="none" w:sz="0" w:space="0" w:color="auto"/>
                    <w:bottom w:val="none" w:sz="0" w:space="0" w:color="auto"/>
                    <w:right w:val="none" w:sz="0" w:space="0" w:color="auto"/>
                  </w:divBdr>
                </w:div>
                <w:div w:id="755322113">
                  <w:marLeft w:val="480"/>
                  <w:marRight w:val="0"/>
                  <w:marTop w:val="0"/>
                  <w:marBottom w:val="0"/>
                  <w:divBdr>
                    <w:top w:val="none" w:sz="0" w:space="0" w:color="auto"/>
                    <w:left w:val="none" w:sz="0" w:space="0" w:color="auto"/>
                    <w:bottom w:val="none" w:sz="0" w:space="0" w:color="auto"/>
                    <w:right w:val="none" w:sz="0" w:space="0" w:color="auto"/>
                  </w:divBdr>
                </w:div>
                <w:div w:id="1215384241">
                  <w:marLeft w:val="480"/>
                  <w:marRight w:val="0"/>
                  <w:marTop w:val="0"/>
                  <w:marBottom w:val="0"/>
                  <w:divBdr>
                    <w:top w:val="none" w:sz="0" w:space="0" w:color="auto"/>
                    <w:left w:val="none" w:sz="0" w:space="0" w:color="auto"/>
                    <w:bottom w:val="none" w:sz="0" w:space="0" w:color="auto"/>
                    <w:right w:val="none" w:sz="0" w:space="0" w:color="auto"/>
                  </w:divBdr>
                </w:div>
                <w:div w:id="1336882912">
                  <w:marLeft w:val="480"/>
                  <w:marRight w:val="0"/>
                  <w:marTop w:val="0"/>
                  <w:marBottom w:val="0"/>
                  <w:divBdr>
                    <w:top w:val="none" w:sz="0" w:space="0" w:color="auto"/>
                    <w:left w:val="none" w:sz="0" w:space="0" w:color="auto"/>
                    <w:bottom w:val="none" w:sz="0" w:space="0" w:color="auto"/>
                    <w:right w:val="none" w:sz="0" w:space="0" w:color="auto"/>
                  </w:divBdr>
                </w:div>
                <w:div w:id="724791695">
                  <w:marLeft w:val="480"/>
                  <w:marRight w:val="0"/>
                  <w:marTop w:val="0"/>
                  <w:marBottom w:val="0"/>
                  <w:divBdr>
                    <w:top w:val="none" w:sz="0" w:space="0" w:color="auto"/>
                    <w:left w:val="none" w:sz="0" w:space="0" w:color="auto"/>
                    <w:bottom w:val="none" w:sz="0" w:space="0" w:color="auto"/>
                    <w:right w:val="none" w:sz="0" w:space="0" w:color="auto"/>
                  </w:divBdr>
                </w:div>
                <w:div w:id="1708606422">
                  <w:marLeft w:val="480"/>
                  <w:marRight w:val="0"/>
                  <w:marTop w:val="0"/>
                  <w:marBottom w:val="0"/>
                  <w:divBdr>
                    <w:top w:val="none" w:sz="0" w:space="0" w:color="auto"/>
                    <w:left w:val="none" w:sz="0" w:space="0" w:color="auto"/>
                    <w:bottom w:val="none" w:sz="0" w:space="0" w:color="auto"/>
                    <w:right w:val="none" w:sz="0" w:space="0" w:color="auto"/>
                  </w:divBdr>
                </w:div>
                <w:div w:id="2088728837">
                  <w:marLeft w:val="480"/>
                  <w:marRight w:val="0"/>
                  <w:marTop w:val="0"/>
                  <w:marBottom w:val="0"/>
                  <w:divBdr>
                    <w:top w:val="none" w:sz="0" w:space="0" w:color="auto"/>
                    <w:left w:val="none" w:sz="0" w:space="0" w:color="auto"/>
                    <w:bottom w:val="none" w:sz="0" w:space="0" w:color="auto"/>
                    <w:right w:val="none" w:sz="0" w:space="0" w:color="auto"/>
                  </w:divBdr>
                </w:div>
                <w:div w:id="953829322">
                  <w:marLeft w:val="480"/>
                  <w:marRight w:val="0"/>
                  <w:marTop w:val="0"/>
                  <w:marBottom w:val="0"/>
                  <w:divBdr>
                    <w:top w:val="none" w:sz="0" w:space="0" w:color="auto"/>
                    <w:left w:val="none" w:sz="0" w:space="0" w:color="auto"/>
                    <w:bottom w:val="none" w:sz="0" w:space="0" w:color="auto"/>
                    <w:right w:val="none" w:sz="0" w:space="0" w:color="auto"/>
                  </w:divBdr>
                </w:div>
                <w:div w:id="1895583865">
                  <w:marLeft w:val="480"/>
                  <w:marRight w:val="0"/>
                  <w:marTop w:val="0"/>
                  <w:marBottom w:val="0"/>
                  <w:divBdr>
                    <w:top w:val="none" w:sz="0" w:space="0" w:color="auto"/>
                    <w:left w:val="none" w:sz="0" w:space="0" w:color="auto"/>
                    <w:bottom w:val="none" w:sz="0" w:space="0" w:color="auto"/>
                    <w:right w:val="none" w:sz="0" w:space="0" w:color="auto"/>
                  </w:divBdr>
                </w:div>
                <w:div w:id="1135223069">
                  <w:marLeft w:val="480"/>
                  <w:marRight w:val="0"/>
                  <w:marTop w:val="0"/>
                  <w:marBottom w:val="0"/>
                  <w:divBdr>
                    <w:top w:val="none" w:sz="0" w:space="0" w:color="auto"/>
                    <w:left w:val="none" w:sz="0" w:space="0" w:color="auto"/>
                    <w:bottom w:val="none" w:sz="0" w:space="0" w:color="auto"/>
                    <w:right w:val="none" w:sz="0" w:space="0" w:color="auto"/>
                  </w:divBdr>
                </w:div>
                <w:div w:id="1396665413">
                  <w:marLeft w:val="480"/>
                  <w:marRight w:val="0"/>
                  <w:marTop w:val="0"/>
                  <w:marBottom w:val="0"/>
                  <w:divBdr>
                    <w:top w:val="none" w:sz="0" w:space="0" w:color="auto"/>
                    <w:left w:val="none" w:sz="0" w:space="0" w:color="auto"/>
                    <w:bottom w:val="none" w:sz="0" w:space="0" w:color="auto"/>
                    <w:right w:val="none" w:sz="0" w:space="0" w:color="auto"/>
                  </w:divBdr>
                </w:div>
                <w:div w:id="963586027">
                  <w:marLeft w:val="480"/>
                  <w:marRight w:val="0"/>
                  <w:marTop w:val="0"/>
                  <w:marBottom w:val="0"/>
                  <w:divBdr>
                    <w:top w:val="none" w:sz="0" w:space="0" w:color="auto"/>
                    <w:left w:val="none" w:sz="0" w:space="0" w:color="auto"/>
                    <w:bottom w:val="none" w:sz="0" w:space="0" w:color="auto"/>
                    <w:right w:val="none" w:sz="0" w:space="0" w:color="auto"/>
                  </w:divBdr>
                </w:div>
                <w:div w:id="1096368768">
                  <w:marLeft w:val="480"/>
                  <w:marRight w:val="0"/>
                  <w:marTop w:val="0"/>
                  <w:marBottom w:val="0"/>
                  <w:divBdr>
                    <w:top w:val="none" w:sz="0" w:space="0" w:color="auto"/>
                    <w:left w:val="none" w:sz="0" w:space="0" w:color="auto"/>
                    <w:bottom w:val="none" w:sz="0" w:space="0" w:color="auto"/>
                    <w:right w:val="none" w:sz="0" w:space="0" w:color="auto"/>
                  </w:divBdr>
                </w:div>
                <w:div w:id="111363330">
                  <w:marLeft w:val="480"/>
                  <w:marRight w:val="0"/>
                  <w:marTop w:val="0"/>
                  <w:marBottom w:val="0"/>
                  <w:divBdr>
                    <w:top w:val="none" w:sz="0" w:space="0" w:color="auto"/>
                    <w:left w:val="none" w:sz="0" w:space="0" w:color="auto"/>
                    <w:bottom w:val="none" w:sz="0" w:space="0" w:color="auto"/>
                    <w:right w:val="none" w:sz="0" w:space="0" w:color="auto"/>
                  </w:divBdr>
                </w:div>
                <w:div w:id="1453212958">
                  <w:marLeft w:val="480"/>
                  <w:marRight w:val="0"/>
                  <w:marTop w:val="0"/>
                  <w:marBottom w:val="0"/>
                  <w:divBdr>
                    <w:top w:val="none" w:sz="0" w:space="0" w:color="auto"/>
                    <w:left w:val="none" w:sz="0" w:space="0" w:color="auto"/>
                    <w:bottom w:val="none" w:sz="0" w:space="0" w:color="auto"/>
                    <w:right w:val="none" w:sz="0" w:space="0" w:color="auto"/>
                  </w:divBdr>
                </w:div>
                <w:div w:id="1111246435">
                  <w:marLeft w:val="480"/>
                  <w:marRight w:val="0"/>
                  <w:marTop w:val="0"/>
                  <w:marBottom w:val="0"/>
                  <w:divBdr>
                    <w:top w:val="none" w:sz="0" w:space="0" w:color="auto"/>
                    <w:left w:val="none" w:sz="0" w:space="0" w:color="auto"/>
                    <w:bottom w:val="none" w:sz="0" w:space="0" w:color="auto"/>
                    <w:right w:val="none" w:sz="0" w:space="0" w:color="auto"/>
                  </w:divBdr>
                </w:div>
                <w:div w:id="202863095">
                  <w:marLeft w:val="480"/>
                  <w:marRight w:val="0"/>
                  <w:marTop w:val="0"/>
                  <w:marBottom w:val="0"/>
                  <w:divBdr>
                    <w:top w:val="none" w:sz="0" w:space="0" w:color="auto"/>
                    <w:left w:val="none" w:sz="0" w:space="0" w:color="auto"/>
                    <w:bottom w:val="none" w:sz="0" w:space="0" w:color="auto"/>
                    <w:right w:val="none" w:sz="0" w:space="0" w:color="auto"/>
                  </w:divBdr>
                </w:div>
                <w:div w:id="225143345">
                  <w:marLeft w:val="480"/>
                  <w:marRight w:val="0"/>
                  <w:marTop w:val="0"/>
                  <w:marBottom w:val="0"/>
                  <w:divBdr>
                    <w:top w:val="none" w:sz="0" w:space="0" w:color="auto"/>
                    <w:left w:val="none" w:sz="0" w:space="0" w:color="auto"/>
                    <w:bottom w:val="none" w:sz="0" w:space="0" w:color="auto"/>
                    <w:right w:val="none" w:sz="0" w:space="0" w:color="auto"/>
                  </w:divBdr>
                </w:div>
                <w:div w:id="1402101791">
                  <w:marLeft w:val="480"/>
                  <w:marRight w:val="0"/>
                  <w:marTop w:val="0"/>
                  <w:marBottom w:val="0"/>
                  <w:divBdr>
                    <w:top w:val="none" w:sz="0" w:space="0" w:color="auto"/>
                    <w:left w:val="none" w:sz="0" w:space="0" w:color="auto"/>
                    <w:bottom w:val="none" w:sz="0" w:space="0" w:color="auto"/>
                    <w:right w:val="none" w:sz="0" w:space="0" w:color="auto"/>
                  </w:divBdr>
                </w:div>
                <w:div w:id="387267702">
                  <w:marLeft w:val="480"/>
                  <w:marRight w:val="0"/>
                  <w:marTop w:val="0"/>
                  <w:marBottom w:val="0"/>
                  <w:divBdr>
                    <w:top w:val="none" w:sz="0" w:space="0" w:color="auto"/>
                    <w:left w:val="none" w:sz="0" w:space="0" w:color="auto"/>
                    <w:bottom w:val="none" w:sz="0" w:space="0" w:color="auto"/>
                    <w:right w:val="none" w:sz="0" w:space="0" w:color="auto"/>
                  </w:divBdr>
                </w:div>
                <w:div w:id="1942487388">
                  <w:marLeft w:val="480"/>
                  <w:marRight w:val="0"/>
                  <w:marTop w:val="0"/>
                  <w:marBottom w:val="0"/>
                  <w:divBdr>
                    <w:top w:val="none" w:sz="0" w:space="0" w:color="auto"/>
                    <w:left w:val="none" w:sz="0" w:space="0" w:color="auto"/>
                    <w:bottom w:val="none" w:sz="0" w:space="0" w:color="auto"/>
                    <w:right w:val="none" w:sz="0" w:space="0" w:color="auto"/>
                  </w:divBdr>
                </w:div>
                <w:div w:id="2110659175">
                  <w:marLeft w:val="480"/>
                  <w:marRight w:val="0"/>
                  <w:marTop w:val="0"/>
                  <w:marBottom w:val="0"/>
                  <w:divBdr>
                    <w:top w:val="none" w:sz="0" w:space="0" w:color="auto"/>
                    <w:left w:val="none" w:sz="0" w:space="0" w:color="auto"/>
                    <w:bottom w:val="none" w:sz="0" w:space="0" w:color="auto"/>
                    <w:right w:val="none" w:sz="0" w:space="0" w:color="auto"/>
                  </w:divBdr>
                </w:div>
                <w:div w:id="1909264753">
                  <w:marLeft w:val="480"/>
                  <w:marRight w:val="0"/>
                  <w:marTop w:val="0"/>
                  <w:marBottom w:val="0"/>
                  <w:divBdr>
                    <w:top w:val="none" w:sz="0" w:space="0" w:color="auto"/>
                    <w:left w:val="none" w:sz="0" w:space="0" w:color="auto"/>
                    <w:bottom w:val="none" w:sz="0" w:space="0" w:color="auto"/>
                    <w:right w:val="none" w:sz="0" w:space="0" w:color="auto"/>
                  </w:divBdr>
                </w:div>
                <w:div w:id="1055547398">
                  <w:marLeft w:val="480"/>
                  <w:marRight w:val="0"/>
                  <w:marTop w:val="0"/>
                  <w:marBottom w:val="0"/>
                  <w:divBdr>
                    <w:top w:val="none" w:sz="0" w:space="0" w:color="auto"/>
                    <w:left w:val="none" w:sz="0" w:space="0" w:color="auto"/>
                    <w:bottom w:val="none" w:sz="0" w:space="0" w:color="auto"/>
                    <w:right w:val="none" w:sz="0" w:space="0" w:color="auto"/>
                  </w:divBdr>
                </w:div>
                <w:div w:id="558783068">
                  <w:marLeft w:val="480"/>
                  <w:marRight w:val="0"/>
                  <w:marTop w:val="0"/>
                  <w:marBottom w:val="0"/>
                  <w:divBdr>
                    <w:top w:val="none" w:sz="0" w:space="0" w:color="auto"/>
                    <w:left w:val="none" w:sz="0" w:space="0" w:color="auto"/>
                    <w:bottom w:val="none" w:sz="0" w:space="0" w:color="auto"/>
                    <w:right w:val="none" w:sz="0" w:space="0" w:color="auto"/>
                  </w:divBdr>
                </w:div>
                <w:div w:id="1697997610">
                  <w:marLeft w:val="480"/>
                  <w:marRight w:val="0"/>
                  <w:marTop w:val="0"/>
                  <w:marBottom w:val="0"/>
                  <w:divBdr>
                    <w:top w:val="none" w:sz="0" w:space="0" w:color="auto"/>
                    <w:left w:val="none" w:sz="0" w:space="0" w:color="auto"/>
                    <w:bottom w:val="none" w:sz="0" w:space="0" w:color="auto"/>
                    <w:right w:val="none" w:sz="0" w:space="0" w:color="auto"/>
                  </w:divBdr>
                </w:div>
                <w:div w:id="923957876">
                  <w:marLeft w:val="480"/>
                  <w:marRight w:val="0"/>
                  <w:marTop w:val="0"/>
                  <w:marBottom w:val="0"/>
                  <w:divBdr>
                    <w:top w:val="none" w:sz="0" w:space="0" w:color="auto"/>
                    <w:left w:val="none" w:sz="0" w:space="0" w:color="auto"/>
                    <w:bottom w:val="none" w:sz="0" w:space="0" w:color="auto"/>
                    <w:right w:val="none" w:sz="0" w:space="0" w:color="auto"/>
                  </w:divBdr>
                </w:div>
                <w:div w:id="2034188589">
                  <w:marLeft w:val="480"/>
                  <w:marRight w:val="0"/>
                  <w:marTop w:val="0"/>
                  <w:marBottom w:val="0"/>
                  <w:divBdr>
                    <w:top w:val="none" w:sz="0" w:space="0" w:color="auto"/>
                    <w:left w:val="none" w:sz="0" w:space="0" w:color="auto"/>
                    <w:bottom w:val="none" w:sz="0" w:space="0" w:color="auto"/>
                    <w:right w:val="none" w:sz="0" w:space="0" w:color="auto"/>
                  </w:divBdr>
                </w:div>
                <w:div w:id="1591308655">
                  <w:marLeft w:val="480"/>
                  <w:marRight w:val="0"/>
                  <w:marTop w:val="0"/>
                  <w:marBottom w:val="0"/>
                  <w:divBdr>
                    <w:top w:val="none" w:sz="0" w:space="0" w:color="auto"/>
                    <w:left w:val="none" w:sz="0" w:space="0" w:color="auto"/>
                    <w:bottom w:val="none" w:sz="0" w:space="0" w:color="auto"/>
                    <w:right w:val="none" w:sz="0" w:space="0" w:color="auto"/>
                  </w:divBdr>
                </w:div>
                <w:div w:id="1161234868">
                  <w:marLeft w:val="480"/>
                  <w:marRight w:val="0"/>
                  <w:marTop w:val="0"/>
                  <w:marBottom w:val="0"/>
                  <w:divBdr>
                    <w:top w:val="none" w:sz="0" w:space="0" w:color="auto"/>
                    <w:left w:val="none" w:sz="0" w:space="0" w:color="auto"/>
                    <w:bottom w:val="none" w:sz="0" w:space="0" w:color="auto"/>
                    <w:right w:val="none" w:sz="0" w:space="0" w:color="auto"/>
                  </w:divBdr>
                </w:div>
                <w:div w:id="270285287">
                  <w:marLeft w:val="480"/>
                  <w:marRight w:val="0"/>
                  <w:marTop w:val="0"/>
                  <w:marBottom w:val="0"/>
                  <w:divBdr>
                    <w:top w:val="none" w:sz="0" w:space="0" w:color="auto"/>
                    <w:left w:val="none" w:sz="0" w:space="0" w:color="auto"/>
                    <w:bottom w:val="none" w:sz="0" w:space="0" w:color="auto"/>
                    <w:right w:val="none" w:sz="0" w:space="0" w:color="auto"/>
                  </w:divBdr>
                </w:div>
                <w:div w:id="127362574">
                  <w:marLeft w:val="480"/>
                  <w:marRight w:val="0"/>
                  <w:marTop w:val="0"/>
                  <w:marBottom w:val="0"/>
                  <w:divBdr>
                    <w:top w:val="none" w:sz="0" w:space="0" w:color="auto"/>
                    <w:left w:val="none" w:sz="0" w:space="0" w:color="auto"/>
                    <w:bottom w:val="none" w:sz="0" w:space="0" w:color="auto"/>
                    <w:right w:val="none" w:sz="0" w:space="0" w:color="auto"/>
                  </w:divBdr>
                </w:div>
                <w:div w:id="1722753918">
                  <w:marLeft w:val="480"/>
                  <w:marRight w:val="0"/>
                  <w:marTop w:val="0"/>
                  <w:marBottom w:val="0"/>
                  <w:divBdr>
                    <w:top w:val="none" w:sz="0" w:space="0" w:color="auto"/>
                    <w:left w:val="none" w:sz="0" w:space="0" w:color="auto"/>
                    <w:bottom w:val="none" w:sz="0" w:space="0" w:color="auto"/>
                    <w:right w:val="none" w:sz="0" w:space="0" w:color="auto"/>
                  </w:divBdr>
                </w:div>
                <w:div w:id="1671249426">
                  <w:marLeft w:val="480"/>
                  <w:marRight w:val="0"/>
                  <w:marTop w:val="0"/>
                  <w:marBottom w:val="0"/>
                  <w:divBdr>
                    <w:top w:val="none" w:sz="0" w:space="0" w:color="auto"/>
                    <w:left w:val="none" w:sz="0" w:space="0" w:color="auto"/>
                    <w:bottom w:val="none" w:sz="0" w:space="0" w:color="auto"/>
                    <w:right w:val="none" w:sz="0" w:space="0" w:color="auto"/>
                  </w:divBdr>
                </w:div>
                <w:div w:id="1950817567">
                  <w:marLeft w:val="480"/>
                  <w:marRight w:val="0"/>
                  <w:marTop w:val="0"/>
                  <w:marBottom w:val="0"/>
                  <w:divBdr>
                    <w:top w:val="none" w:sz="0" w:space="0" w:color="auto"/>
                    <w:left w:val="none" w:sz="0" w:space="0" w:color="auto"/>
                    <w:bottom w:val="none" w:sz="0" w:space="0" w:color="auto"/>
                    <w:right w:val="none" w:sz="0" w:space="0" w:color="auto"/>
                  </w:divBdr>
                </w:div>
                <w:div w:id="8214561">
                  <w:marLeft w:val="480"/>
                  <w:marRight w:val="0"/>
                  <w:marTop w:val="0"/>
                  <w:marBottom w:val="0"/>
                  <w:divBdr>
                    <w:top w:val="none" w:sz="0" w:space="0" w:color="auto"/>
                    <w:left w:val="none" w:sz="0" w:space="0" w:color="auto"/>
                    <w:bottom w:val="none" w:sz="0" w:space="0" w:color="auto"/>
                    <w:right w:val="none" w:sz="0" w:space="0" w:color="auto"/>
                  </w:divBdr>
                </w:div>
                <w:div w:id="1789278152">
                  <w:marLeft w:val="480"/>
                  <w:marRight w:val="0"/>
                  <w:marTop w:val="0"/>
                  <w:marBottom w:val="0"/>
                  <w:divBdr>
                    <w:top w:val="none" w:sz="0" w:space="0" w:color="auto"/>
                    <w:left w:val="none" w:sz="0" w:space="0" w:color="auto"/>
                    <w:bottom w:val="none" w:sz="0" w:space="0" w:color="auto"/>
                    <w:right w:val="none" w:sz="0" w:space="0" w:color="auto"/>
                  </w:divBdr>
                </w:div>
                <w:div w:id="1908035254">
                  <w:marLeft w:val="480"/>
                  <w:marRight w:val="0"/>
                  <w:marTop w:val="0"/>
                  <w:marBottom w:val="0"/>
                  <w:divBdr>
                    <w:top w:val="none" w:sz="0" w:space="0" w:color="auto"/>
                    <w:left w:val="none" w:sz="0" w:space="0" w:color="auto"/>
                    <w:bottom w:val="none" w:sz="0" w:space="0" w:color="auto"/>
                    <w:right w:val="none" w:sz="0" w:space="0" w:color="auto"/>
                  </w:divBdr>
                </w:div>
              </w:divsChild>
            </w:div>
            <w:div w:id="161165674">
              <w:marLeft w:val="0"/>
              <w:marRight w:val="0"/>
              <w:marTop w:val="0"/>
              <w:marBottom w:val="0"/>
              <w:divBdr>
                <w:top w:val="none" w:sz="0" w:space="0" w:color="auto"/>
                <w:left w:val="none" w:sz="0" w:space="0" w:color="auto"/>
                <w:bottom w:val="none" w:sz="0" w:space="0" w:color="auto"/>
                <w:right w:val="none" w:sz="0" w:space="0" w:color="auto"/>
              </w:divBdr>
              <w:divsChild>
                <w:div w:id="370766763">
                  <w:marLeft w:val="480"/>
                  <w:marRight w:val="0"/>
                  <w:marTop w:val="0"/>
                  <w:marBottom w:val="0"/>
                  <w:divBdr>
                    <w:top w:val="none" w:sz="0" w:space="0" w:color="auto"/>
                    <w:left w:val="none" w:sz="0" w:space="0" w:color="auto"/>
                    <w:bottom w:val="none" w:sz="0" w:space="0" w:color="auto"/>
                    <w:right w:val="none" w:sz="0" w:space="0" w:color="auto"/>
                  </w:divBdr>
                </w:div>
                <w:div w:id="1692412153">
                  <w:marLeft w:val="480"/>
                  <w:marRight w:val="0"/>
                  <w:marTop w:val="0"/>
                  <w:marBottom w:val="0"/>
                  <w:divBdr>
                    <w:top w:val="none" w:sz="0" w:space="0" w:color="auto"/>
                    <w:left w:val="none" w:sz="0" w:space="0" w:color="auto"/>
                    <w:bottom w:val="none" w:sz="0" w:space="0" w:color="auto"/>
                    <w:right w:val="none" w:sz="0" w:space="0" w:color="auto"/>
                  </w:divBdr>
                </w:div>
                <w:div w:id="918171078">
                  <w:marLeft w:val="480"/>
                  <w:marRight w:val="0"/>
                  <w:marTop w:val="0"/>
                  <w:marBottom w:val="0"/>
                  <w:divBdr>
                    <w:top w:val="none" w:sz="0" w:space="0" w:color="auto"/>
                    <w:left w:val="none" w:sz="0" w:space="0" w:color="auto"/>
                    <w:bottom w:val="none" w:sz="0" w:space="0" w:color="auto"/>
                    <w:right w:val="none" w:sz="0" w:space="0" w:color="auto"/>
                  </w:divBdr>
                </w:div>
                <w:div w:id="1057120067">
                  <w:marLeft w:val="480"/>
                  <w:marRight w:val="0"/>
                  <w:marTop w:val="0"/>
                  <w:marBottom w:val="0"/>
                  <w:divBdr>
                    <w:top w:val="none" w:sz="0" w:space="0" w:color="auto"/>
                    <w:left w:val="none" w:sz="0" w:space="0" w:color="auto"/>
                    <w:bottom w:val="none" w:sz="0" w:space="0" w:color="auto"/>
                    <w:right w:val="none" w:sz="0" w:space="0" w:color="auto"/>
                  </w:divBdr>
                </w:div>
                <w:div w:id="191117777">
                  <w:marLeft w:val="480"/>
                  <w:marRight w:val="0"/>
                  <w:marTop w:val="0"/>
                  <w:marBottom w:val="0"/>
                  <w:divBdr>
                    <w:top w:val="none" w:sz="0" w:space="0" w:color="auto"/>
                    <w:left w:val="none" w:sz="0" w:space="0" w:color="auto"/>
                    <w:bottom w:val="none" w:sz="0" w:space="0" w:color="auto"/>
                    <w:right w:val="none" w:sz="0" w:space="0" w:color="auto"/>
                  </w:divBdr>
                </w:div>
                <w:div w:id="1268125470">
                  <w:marLeft w:val="480"/>
                  <w:marRight w:val="0"/>
                  <w:marTop w:val="0"/>
                  <w:marBottom w:val="0"/>
                  <w:divBdr>
                    <w:top w:val="none" w:sz="0" w:space="0" w:color="auto"/>
                    <w:left w:val="none" w:sz="0" w:space="0" w:color="auto"/>
                    <w:bottom w:val="none" w:sz="0" w:space="0" w:color="auto"/>
                    <w:right w:val="none" w:sz="0" w:space="0" w:color="auto"/>
                  </w:divBdr>
                </w:div>
                <w:div w:id="738330308">
                  <w:marLeft w:val="480"/>
                  <w:marRight w:val="0"/>
                  <w:marTop w:val="0"/>
                  <w:marBottom w:val="0"/>
                  <w:divBdr>
                    <w:top w:val="none" w:sz="0" w:space="0" w:color="auto"/>
                    <w:left w:val="none" w:sz="0" w:space="0" w:color="auto"/>
                    <w:bottom w:val="none" w:sz="0" w:space="0" w:color="auto"/>
                    <w:right w:val="none" w:sz="0" w:space="0" w:color="auto"/>
                  </w:divBdr>
                </w:div>
                <w:div w:id="1924365417">
                  <w:marLeft w:val="480"/>
                  <w:marRight w:val="0"/>
                  <w:marTop w:val="0"/>
                  <w:marBottom w:val="0"/>
                  <w:divBdr>
                    <w:top w:val="none" w:sz="0" w:space="0" w:color="auto"/>
                    <w:left w:val="none" w:sz="0" w:space="0" w:color="auto"/>
                    <w:bottom w:val="none" w:sz="0" w:space="0" w:color="auto"/>
                    <w:right w:val="none" w:sz="0" w:space="0" w:color="auto"/>
                  </w:divBdr>
                </w:div>
                <w:div w:id="2103646541">
                  <w:marLeft w:val="480"/>
                  <w:marRight w:val="0"/>
                  <w:marTop w:val="0"/>
                  <w:marBottom w:val="0"/>
                  <w:divBdr>
                    <w:top w:val="none" w:sz="0" w:space="0" w:color="auto"/>
                    <w:left w:val="none" w:sz="0" w:space="0" w:color="auto"/>
                    <w:bottom w:val="none" w:sz="0" w:space="0" w:color="auto"/>
                    <w:right w:val="none" w:sz="0" w:space="0" w:color="auto"/>
                  </w:divBdr>
                </w:div>
                <w:div w:id="908614532">
                  <w:marLeft w:val="480"/>
                  <w:marRight w:val="0"/>
                  <w:marTop w:val="0"/>
                  <w:marBottom w:val="0"/>
                  <w:divBdr>
                    <w:top w:val="none" w:sz="0" w:space="0" w:color="auto"/>
                    <w:left w:val="none" w:sz="0" w:space="0" w:color="auto"/>
                    <w:bottom w:val="none" w:sz="0" w:space="0" w:color="auto"/>
                    <w:right w:val="none" w:sz="0" w:space="0" w:color="auto"/>
                  </w:divBdr>
                </w:div>
                <w:div w:id="1138953524">
                  <w:marLeft w:val="480"/>
                  <w:marRight w:val="0"/>
                  <w:marTop w:val="0"/>
                  <w:marBottom w:val="0"/>
                  <w:divBdr>
                    <w:top w:val="none" w:sz="0" w:space="0" w:color="auto"/>
                    <w:left w:val="none" w:sz="0" w:space="0" w:color="auto"/>
                    <w:bottom w:val="none" w:sz="0" w:space="0" w:color="auto"/>
                    <w:right w:val="none" w:sz="0" w:space="0" w:color="auto"/>
                  </w:divBdr>
                </w:div>
                <w:div w:id="477191264">
                  <w:marLeft w:val="480"/>
                  <w:marRight w:val="0"/>
                  <w:marTop w:val="0"/>
                  <w:marBottom w:val="0"/>
                  <w:divBdr>
                    <w:top w:val="none" w:sz="0" w:space="0" w:color="auto"/>
                    <w:left w:val="none" w:sz="0" w:space="0" w:color="auto"/>
                    <w:bottom w:val="none" w:sz="0" w:space="0" w:color="auto"/>
                    <w:right w:val="none" w:sz="0" w:space="0" w:color="auto"/>
                  </w:divBdr>
                </w:div>
                <w:div w:id="1122925017">
                  <w:marLeft w:val="480"/>
                  <w:marRight w:val="0"/>
                  <w:marTop w:val="0"/>
                  <w:marBottom w:val="0"/>
                  <w:divBdr>
                    <w:top w:val="none" w:sz="0" w:space="0" w:color="auto"/>
                    <w:left w:val="none" w:sz="0" w:space="0" w:color="auto"/>
                    <w:bottom w:val="none" w:sz="0" w:space="0" w:color="auto"/>
                    <w:right w:val="none" w:sz="0" w:space="0" w:color="auto"/>
                  </w:divBdr>
                </w:div>
                <w:div w:id="1618218860">
                  <w:marLeft w:val="480"/>
                  <w:marRight w:val="0"/>
                  <w:marTop w:val="0"/>
                  <w:marBottom w:val="0"/>
                  <w:divBdr>
                    <w:top w:val="none" w:sz="0" w:space="0" w:color="auto"/>
                    <w:left w:val="none" w:sz="0" w:space="0" w:color="auto"/>
                    <w:bottom w:val="none" w:sz="0" w:space="0" w:color="auto"/>
                    <w:right w:val="none" w:sz="0" w:space="0" w:color="auto"/>
                  </w:divBdr>
                </w:div>
                <w:div w:id="1666131190">
                  <w:marLeft w:val="480"/>
                  <w:marRight w:val="0"/>
                  <w:marTop w:val="0"/>
                  <w:marBottom w:val="0"/>
                  <w:divBdr>
                    <w:top w:val="none" w:sz="0" w:space="0" w:color="auto"/>
                    <w:left w:val="none" w:sz="0" w:space="0" w:color="auto"/>
                    <w:bottom w:val="none" w:sz="0" w:space="0" w:color="auto"/>
                    <w:right w:val="none" w:sz="0" w:space="0" w:color="auto"/>
                  </w:divBdr>
                </w:div>
                <w:div w:id="799349489">
                  <w:marLeft w:val="480"/>
                  <w:marRight w:val="0"/>
                  <w:marTop w:val="0"/>
                  <w:marBottom w:val="0"/>
                  <w:divBdr>
                    <w:top w:val="none" w:sz="0" w:space="0" w:color="auto"/>
                    <w:left w:val="none" w:sz="0" w:space="0" w:color="auto"/>
                    <w:bottom w:val="none" w:sz="0" w:space="0" w:color="auto"/>
                    <w:right w:val="none" w:sz="0" w:space="0" w:color="auto"/>
                  </w:divBdr>
                </w:div>
                <w:div w:id="1289357064">
                  <w:marLeft w:val="480"/>
                  <w:marRight w:val="0"/>
                  <w:marTop w:val="0"/>
                  <w:marBottom w:val="0"/>
                  <w:divBdr>
                    <w:top w:val="none" w:sz="0" w:space="0" w:color="auto"/>
                    <w:left w:val="none" w:sz="0" w:space="0" w:color="auto"/>
                    <w:bottom w:val="none" w:sz="0" w:space="0" w:color="auto"/>
                    <w:right w:val="none" w:sz="0" w:space="0" w:color="auto"/>
                  </w:divBdr>
                </w:div>
                <w:div w:id="179971049">
                  <w:marLeft w:val="480"/>
                  <w:marRight w:val="0"/>
                  <w:marTop w:val="0"/>
                  <w:marBottom w:val="0"/>
                  <w:divBdr>
                    <w:top w:val="none" w:sz="0" w:space="0" w:color="auto"/>
                    <w:left w:val="none" w:sz="0" w:space="0" w:color="auto"/>
                    <w:bottom w:val="none" w:sz="0" w:space="0" w:color="auto"/>
                    <w:right w:val="none" w:sz="0" w:space="0" w:color="auto"/>
                  </w:divBdr>
                </w:div>
                <w:div w:id="338432637">
                  <w:marLeft w:val="480"/>
                  <w:marRight w:val="0"/>
                  <w:marTop w:val="0"/>
                  <w:marBottom w:val="0"/>
                  <w:divBdr>
                    <w:top w:val="none" w:sz="0" w:space="0" w:color="auto"/>
                    <w:left w:val="none" w:sz="0" w:space="0" w:color="auto"/>
                    <w:bottom w:val="none" w:sz="0" w:space="0" w:color="auto"/>
                    <w:right w:val="none" w:sz="0" w:space="0" w:color="auto"/>
                  </w:divBdr>
                </w:div>
                <w:div w:id="923420683">
                  <w:marLeft w:val="480"/>
                  <w:marRight w:val="0"/>
                  <w:marTop w:val="0"/>
                  <w:marBottom w:val="0"/>
                  <w:divBdr>
                    <w:top w:val="none" w:sz="0" w:space="0" w:color="auto"/>
                    <w:left w:val="none" w:sz="0" w:space="0" w:color="auto"/>
                    <w:bottom w:val="none" w:sz="0" w:space="0" w:color="auto"/>
                    <w:right w:val="none" w:sz="0" w:space="0" w:color="auto"/>
                  </w:divBdr>
                </w:div>
                <w:div w:id="321617478">
                  <w:marLeft w:val="480"/>
                  <w:marRight w:val="0"/>
                  <w:marTop w:val="0"/>
                  <w:marBottom w:val="0"/>
                  <w:divBdr>
                    <w:top w:val="none" w:sz="0" w:space="0" w:color="auto"/>
                    <w:left w:val="none" w:sz="0" w:space="0" w:color="auto"/>
                    <w:bottom w:val="none" w:sz="0" w:space="0" w:color="auto"/>
                    <w:right w:val="none" w:sz="0" w:space="0" w:color="auto"/>
                  </w:divBdr>
                </w:div>
                <w:div w:id="403334937">
                  <w:marLeft w:val="480"/>
                  <w:marRight w:val="0"/>
                  <w:marTop w:val="0"/>
                  <w:marBottom w:val="0"/>
                  <w:divBdr>
                    <w:top w:val="none" w:sz="0" w:space="0" w:color="auto"/>
                    <w:left w:val="none" w:sz="0" w:space="0" w:color="auto"/>
                    <w:bottom w:val="none" w:sz="0" w:space="0" w:color="auto"/>
                    <w:right w:val="none" w:sz="0" w:space="0" w:color="auto"/>
                  </w:divBdr>
                </w:div>
                <w:div w:id="1504278183">
                  <w:marLeft w:val="480"/>
                  <w:marRight w:val="0"/>
                  <w:marTop w:val="0"/>
                  <w:marBottom w:val="0"/>
                  <w:divBdr>
                    <w:top w:val="none" w:sz="0" w:space="0" w:color="auto"/>
                    <w:left w:val="none" w:sz="0" w:space="0" w:color="auto"/>
                    <w:bottom w:val="none" w:sz="0" w:space="0" w:color="auto"/>
                    <w:right w:val="none" w:sz="0" w:space="0" w:color="auto"/>
                  </w:divBdr>
                </w:div>
                <w:div w:id="111172376">
                  <w:marLeft w:val="480"/>
                  <w:marRight w:val="0"/>
                  <w:marTop w:val="0"/>
                  <w:marBottom w:val="0"/>
                  <w:divBdr>
                    <w:top w:val="none" w:sz="0" w:space="0" w:color="auto"/>
                    <w:left w:val="none" w:sz="0" w:space="0" w:color="auto"/>
                    <w:bottom w:val="none" w:sz="0" w:space="0" w:color="auto"/>
                    <w:right w:val="none" w:sz="0" w:space="0" w:color="auto"/>
                  </w:divBdr>
                </w:div>
                <w:div w:id="429012169">
                  <w:marLeft w:val="480"/>
                  <w:marRight w:val="0"/>
                  <w:marTop w:val="0"/>
                  <w:marBottom w:val="0"/>
                  <w:divBdr>
                    <w:top w:val="none" w:sz="0" w:space="0" w:color="auto"/>
                    <w:left w:val="none" w:sz="0" w:space="0" w:color="auto"/>
                    <w:bottom w:val="none" w:sz="0" w:space="0" w:color="auto"/>
                    <w:right w:val="none" w:sz="0" w:space="0" w:color="auto"/>
                  </w:divBdr>
                </w:div>
                <w:div w:id="961964357">
                  <w:marLeft w:val="480"/>
                  <w:marRight w:val="0"/>
                  <w:marTop w:val="0"/>
                  <w:marBottom w:val="0"/>
                  <w:divBdr>
                    <w:top w:val="none" w:sz="0" w:space="0" w:color="auto"/>
                    <w:left w:val="none" w:sz="0" w:space="0" w:color="auto"/>
                    <w:bottom w:val="none" w:sz="0" w:space="0" w:color="auto"/>
                    <w:right w:val="none" w:sz="0" w:space="0" w:color="auto"/>
                  </w:divBdr>
                </w:div>
                <w:div w:id="1993097865">
                  <w:marLeft w:val="480"/>
                  <w:marRight w:val="0"/>
                  <w:marTop w:val="0"/>
                  <w:marBottom w:val="0"/>
                  <w:divBdr>
                    <w:top w:val="none" w:sz="0" w:space="0" w:color="auto"/>
                    <w:left w:val="none" w:sz="0" w:space="0" w:color="auto"/>
                    <w:bottom w:val="none" w:sz="0" w:space="0" w:color="auto"/>
                    <w:right w:val="none" w:sz="0" w:space="0" w:color="auto"/>
                  </w:divBdr>
                </w:div>
                <w:div w:id="1565023479">
                  <w:marLeft w:val="480"/>
                  <w:marRight w:val="0"/>
                  <w:marTop w:val="0"/>
                  <w:marBottom w:val="0"/>
                  <w:divBdr>
                    <w:top w:val="none" w:sz="0" w:space="0" w:color="auto"/>
                    <w:left w:val="none" w:sz="0" w:space="0" w:color="auto"/>
                    <w:bottom w:val="none" w:sz="0" w:space="0" w:color="auto"/>
                    <w:right w:val="none" w:sz="0" w:space="0" w:color="auto"/>
                  </w:divBdr>
                </w:div>
                <w:div w:id="1001153969">
                  <w:marLeft w:val="480"/>
                  <w:marRight w:val="0"/>
                  <w:marTop w:val="0"/>
                  <w:marBottom w:val="0"/>
                  <w:divBdr>
                    <w:top w:val="none" w:sz="0" w:space="0" w:color="auto"/>
                    <w:left w:val="none" w:sz="0" w:space="0" w:color="auto"/>
                    <w:bottom w:val="none" w:sz="0" w:space="0" w:color="auto"/>
                    <w:right w:val="none" w:sz="0" w:space="0" w:color="auto"/>
                  </w:divBdr>
                </w:div>
                <w:div w:id="580800751">
                  <w:marLeft w:val="480"/>
                  <w:marRight w:val="0"/>
                  <w:marTop w:val="0"/>
                  <w:marBottom w:val="0"/>
                  <w:divBdr>
                    <w:top w:val="none" w:sz="0" w:space="0" w:color="auto"/>
                    <w:left w:val="none" w:sz="0" w:space="0" w:color="auto"/>
                    <w:bottom w:val="none" w:sz="0" w:space="0" w:color="auto"/>
                    <w:right w:val="none" w:sz="0" w:space="0" w:color="auto"/>
                  </w:divBdr>
                </w:div>
                <w:div w:id="445195338">
                  <w:marLeft w:val="480"/>
                  <w:marRight w:val="0"/>
                  <w:marTop w:val="0"/>
                  <w:marBottom w:val="0"/>
                  <w:divBdr>
                    <w:top w:val="none" w:sz="0" w:space="0" w:color="auto"/>
                    <w:left w:val="none" w:sz="0" w:space="0" w:color="auto"/>
                    <w:bottom w:val="none" w:sz="0" w:space="0" w:color="auto"/>
                    <w:right w:val="none" w:sz="0" w:space="0" w:color="auto"/>
                  </w:divBdr>
                </w:div>
                <w:div w:id="132911357">
                  <w:marLeft w:val="480"/>
                  <w:marRight w:val="0"/>
                  <w:marTop w:val="0"/>
                  <w:marBottom w:val="0"/>
                  <w:divBdr>
                    <w:top w:val="none" w:sz="0" w:space="0" w:color="auto"/>
                    <w:left w:val="none" w:sz="0" w:space="0" w:color="auto"/>
                    <w:bottom w:val="none" w:sz="0" w:space="0" w:color="auto"/>
                    <w:right w:val="none" w:sz="0" w:space="0" w:color="auto"/>
                  </w:divBdr>
                </w:div>
                <w:div w:id="1576161858">
                  <w:marLeft w:val="480"/>
                  <w:marRight w:val="0"/>
                  <w:marTop w:val="0"/>
                  <w:marBottom w:val="0"/>
                  <w:divBdr>
                    <w:top w:val="none" w:sz="0" w:space="0" w:color="auto"/>
                    <w:left w:val="none" w:sz="0" w:space="0" w:color="auto"/>
                    <w:bottom w:val="none" w:sz="0" w:space="0" w:color="auto"/>
                    <w:right w:val="none" w:sz="0" w:space="0" w:color="auto"/>
                  </w:divBdr>
                </w:div>
                <w:div w:id="294872898">
                  <w:marLeft w:val="480"/>
                  <w:marRight w:val="0"/>
                  <w:marTop w:val="0"/>
                  <w:marBottom w:val="0"/>
                  <w:divBdr>
                    <w:top w:val="none" w:sz="0" w:space="0" w:color="auto"/>
                    <w:left w:val="none" w:sz="0" w:space="0" w:color="auto"/>
                    <w:bottom w:val="none" w:sz="0" w:space="0" w:color="auto"/>
                    <w:right w:val="none" w:sz="0" w:space="0" w:color="auto"/>
                  </w:divBdr>
                </w:div>
                <w:div w:id="574361234">
                  <w:marLeft w:val="480"/>
                  <w:marRight w:val="0"/>
                  <w:marTop w:val="0"/>
                  <w:marBottom w:val="0"/>
                  <w:divBdr>
                    <w:top w:val="none" w:sz="0" w:space="0" w:color="auto"/>
                    <w:left w:val="none" w:sz="0" w:space="0" w:color="auto"/>
                    <w:bottom w:val="none" w:sz="0" w:space="0" w:color="auto"/>
                    <w:right w:val="none" w:sz="0" w:space="0" w:color="auto"/>
                  </w:divBdr>
                </w:div>
                <w:div w:id="1908028383">
                  <w:marLeft w:val="480"/>
                  <w:marRight w:val="0"/>
                  <w:marTop w:val="0"/>
                  <w:marBottom w:val="0"/>
                  <w:divBdr>
                    <w:top w:val="none" w:sz="0" w:space="0" w:color="auto"/>
                    <w:left w:val="none" w:sz="0" w:space="0" w:color="auto"/>
                    <w:bottom w:val="none" w:sz="0" w:space="0" w:color="auto"/>
                    <w:right w:val="none" w:sz="0" w:space="0" w:color="auto"/>
                  </w:divBdr>
                </w:div>
                <w:div w:id="1977444036">
                  <w:marLeft w:val="480"/>
                  <w:marRight w:val="0"/>
                  <w:marTop w:val="0"/>
                  <w:marBottom w:val="0"/>
                  <w:divBdr>
                    <w:top w:val="none" w:sz="0" w:space="0" w:color="auto"/>
                    <w:left w:val="none" w:sz="0" w:space="0" w:color="auto"/>
                    <w:bottom w:val="none" w:sz="0" w:space="0" w:color="auto"/>
                    <w:right w:val="none" w:sz="0" w:space="0" w:color="auto"/>
                  </w:divBdr>
                </w:div>
                <w:div w:id="1101873651">
                  <w:marLeft w:val="480"/>
                  <w:marRight w:val="0"/>
                  <w:marTop w:val="0"/>
                  <w:marBottom w:val="0"/>
                  <w:divBdr>
                    <w:top w:val="none" w:sz="0" w:space="0" w:color="auto"/>
                    <w:left w:val="none" w:sz="0" w:space="0" w:color="auto"/>
                    <w:bottom w:val="none" w:sz="0" w:space="0" w:color="auto"/>
                    <w:right w:val="none" w:sz="0" w:space="0" w:color="auto"/>
                  </w:divBdr>
                </w:div>
                <w:div w:id="844438579">
                  <w:marLeft w:val="480"/>
                  <w:marRight w:val="0"/>
                  <w:marTop w:val="0"/>
                  <w:marBottom w:val="0"/>
                  <w:divBdr>
                    <w:top w:val="none" w:sz="0" w:space="0" w:color="auto"/>
                    <w:left w:val="none" w:sz="0" w:space="0" w:color="auto"/>
                    <w:bottom w:val="none" w:sz="0" w:space="0" w:color="auto"/>
                    <w:right w:val="none" w:sz="0" w:space="0" w:color="auto"/>
                  </w:divBdr>
                </w:div>
                <w:div w:id="178466497">
                  <w:marLeft w:val="480"/>
                  <w:marRight w:val="0"/>
                  <w:marTop w:val="0"/>
                  <w:marBottom w:val="0"/>
                  <w:divBdr>
                    <w:top w:val="none" w:sz="0" w:space="0" w:color="auto"/>
                    <w:left w:val="none" w:sz="0" w:space="0" w:color="auto"/>
                    <w:bottom w:val="none" w:sz="0" w:space="0" w:color="auto"/>
                    <w:right w:val="none" w:sz="0" w:space="0" w:color="auto"/>
                  </w:divBdr>
                </w:div>
                <w:div w:id="94055655">
                  <w:marLeft w:val="480"/>
                  <w:marRight w:val="0"/>
                  <w:marTop w:val="0"/>
                  <w:marBottom w:val="0"/>
                  <w:divBdr>
                    <w:top w:val="none" w:sz="0" w:space="0" w:color="auto"/>
                    <w:left w:val="none" w:sz="0" w:space="0" w:color="auto"/>
                    <w:bottom w:val="none" w:sz="0" w:space="0" w:color="auto"/>
                    <w:right w:val="none" w:sz="0" w:space="0" w:color="auto"/>
                  </w:divBdr>
                </w:div>
                <w:div w:id="1832795815">
                  <w:marLeft w:val="480"/>
                  <w:marRight w:val="0"/>
                  <w:marTop w:val="0"/>
                  <w:marBottom w:val="0"/>
                  <w:divBdr>
                    <w:top w:val="none" w:sz="0" w:space="0" w:color="auto"/>
                    <w:left w:val="none" w:sz="0" w:space="0" w:color="auto"/>
                    <w:bottom w:val="none" w:sz="0" w:space="0" w:color="auto"/>
                    <w:right w:val="none" w:sz="0" w:space="0" w:color="auto"/>
                  </w:divBdr>
                </w:div>
                <w:div w:id="1027410822">
                  <w:marLeft w:val="480"/>
                  <w:marRight w:val="0"/>
                  <w:marTop w:val="0"/>
                  <w:marBottom w:val="0"/>
                  <w:divBdr>
                    <w:top w:val="none" w:sz="0" w:space="0" w:color="auto"/>
                    <w:left w:val="none" w:sz="0" w:space="0" w:color="auto"/>
                    <w:bottom w:val="none" w:sz="0" w:space="0" w:color="auto"/>
                    <w:right w:val="none" w:sz="0" w:space="0" w:color="auto"/>
                  </w:divBdr>
                </w:div>
                <w:div w:id="688606588">
                  <w:marLeft w:val="480"/>
                  <w:marRight w:val="0"/>
                  <w:marTop w:val="0"/>
                  <w:marBottom w:val="0"/>
                  <w:divBdr>
                    <w:top w:val="none" w:sz="0" w:space="0" w:color="auto"/>
                    <w:left w:val="none" w:sz="0" w:space="0" w:color="auto"/>
                    <w:bottom w:val="none" w:sz="0" w:space="0" w:color="auto"/>
                    <w:right w:val="none" w:sz="0" w:space="0" w:color="auto"/>
                  </w:divBdr>
                </w:div>
                <w:div w:id="220025977">
                  <w:marLeft w:val="480"/>
                  <w:marRight w:val="0"/>
                  <w:marTop w:val="0"/>
                  <w:marBottom w:val="0"/>
                  <w:divBdr>
                    <w:top w:val="none" w:sz="0" w:space="0" w:color="auto"/>
                    <w:left w:val="none" w:sz="0" w:space="0" w:color="auto"/>
                    <w:bottom w:val="none" w:sz="0" w:space="0" w:color="auto"/>
                    <w:right w:val="none" w:sz="0" w:space="0" w:color="auto"/>
                  </w:divBdr>
                </w:div>
                <w:div w:id="1561208454">
                  <w:marLeft w:val="480"/>
                  <w:marRight w:val="0"/>
                  <w:marTop w:val="0"/>
                  <w:marBottom w:val="0"/>
                  <w:divBdr>
                    <w:top w:val="none" w:sz="0" w:space="0" w:color="auto"/>
                    <w:left w:val="none" w:sz="0" w:space="0" w:color="auto"/>
                    <w:bottom w:val="none" w:sz="0" w:space="0" w:color="auto"/>
                    <w:right w:val="none" w:sz="0" w:space="0" w:color="auto"/>
                  </w:divBdr>
                </w:div>
                <w:div w:id="220216865">
                  <w:marLeft w:val="480"/>
                  <w:marRight w:val="0"/>
                  <w:marTop w:val="0"/>
                  <w:marBottom w:val="0"/>
                  <w:divBdr>
                    <w:top w:val="none" w:sz="0" w:space="0" w:color="auto"/>
                    <w:left w:val="none" w:sz="0" w:space="0" w:color="auto"/>
                    <w:bottom w:val="none" w:sz="0" w:space="0" w:color="auto"/>
                    <w:right w:val="none" w:sz="0" w:space="0" w:color="auto"/>
                  </w:divBdr>
                </w:div>
                <w:div w:id="505096823">
                  <w:marLeft w:val="480"/>
                  <w:marRight w:val="0"/>
                  <w:marTop w:val="0"/>
                  <w:marBottom w:val="0"/>
                  <w:divBdr>
                    <w:top w:val="none" w:sz="0" w:space="0" w:color="auto"/>
                    <w:left w:val="none" w:sz="0" w:space="0" w:color="auto"/>
                    <w:bottom w:val="none" w:sz="0" w:space="0" w:color="auto"/>
                    <w:right w:val="none" w:sz="0" w:space="0" w:color="auto"/>
                  </w:divBdr>
                </w:div>
                <w:div w:id="295570137">
                  <w:marLeft w:val="480"/>
                  <w:marRight w:val="0"/>
                  <w:marTop w:val="0"/>
                  <w:marBottom w:val="0"/>
                  <w:divBdr>
                    <w:top w:val="none" w:sz="0" w:space="0" w:color="auto"/>
                    <w:left w:val="none" w:sz="0" w:space="0" w:color="auto"/>
                    <w:bottom w:val="none" w:sz="0" w:space="0" w:color="auto"/>
                    <w:right w:val="none" w:sz="0" w:space="0" w:color="auto"/>
                  </w:divBdr>
                </w:div>
                <w:div w:id="1597400668">
                  <w:marLeft w:val="480"/>
                  <w:marRight w:val="0"/>
                  <w:marTop w:val="0"/>
                  <w:marBottom w:val="0"/>
                  <w:divBdr>
                    <w:top w:val="none" w:sz="0" w:space="0" w:color="auto"/>
                    <w:left w:val="none" w:sz="0" w:space="0" w:color="auto"/>
                    <w:bottom w:val="none" w:sz="0" w:space="0" w:color="auto"/>
                    <w:right w:val="none" w:sz="0" w:space="0" w:color="auto"/>
                  </w:divBdr>
                </w:div>
              </w:divsChild>
            </w:div>
            <w:div w:id="1924606001">
              <w:marLeft w:val="0"/>
              <w:marRight w:val="0"/>
              <w:marTop w:val="0"/>
              <w:marBottom w:val="0"/>
              <w:divBdr>
                <w:top w:val="none" w:sz="0" w:space="0" w:color="auto"/>
                <w:left w:val="none" w:sz="0" w:space="0" w:color="auto"/>
                <w:bottom w:val="none" w:sz="0" w:space="0" w:color="auto"/>
                <w:right w:val="none" w:sz="0" w:space="0" w:color="auto"/>
              </w:divBdr>
              <w:divsChild>
                <w:div w:id="627853761">
                  <w:marLeft w:val="480"/>
                  <w:marRight w:val="0"/>
                  <w:marTop w:val="0"/>
                  <w:marBottom w:val="0"/>
                  <w:divBdr>
                    <w:top w:val="none" w:sz="0" w:space="0" w:color="auto"/>
                    <w:left w:val="none" w:sz="0" w:space="0" w:color="auto"/>
                    <w:bottom w:val="none" w:sz="0" w:space="0" w:color="auto"/>
                    <w:right w:val="none" w:sz="0" w:space="0" w:color="auto"/>
                  </w:divBdr>
                </w:div>
                <w:div w:id="525993437">
                  <w:marLeft w:val="480"/>
                  <w:marRight w:val="0"/>
                  <w:marTop w:val="0"/>
                  <w:marBottom w:val="0"/>
                  <w:divBdr>
                    <w:top w:val="none" w:sz="0" w:space="0" w:color="auto"/>
                    <w:left w:val="none" w:sz="0" w:space="0" w:color="auto"/>
                    <w:bottom w:val="none" w:sz="0" w:space="0" w:color="auto"/>
                    <w:right w:val="none" w:sz="0" w:space="0" w:color="auto"/>
                  </w:divBdr>
                </w:div>
                <w:div w:id="1011176493">
                  <w:marLeft w:val="480"/>
                  <w:marRight w:val="0"/>
                  <w:marTop w:val="0"/>
                  <w:marBottom w:val="0"/>
                  <w:divBdr>
                    <w:top w:val="none" w:sz="0" w:space="0" w:color="auto"/>
                    <w:left w:val="none" w:sz="0" w:space="0" w:color="auto"/>
                    <w:bottom w:val="none" w:sz="0" w:space="0" w:color="auto"/>
                    <w:right w:val="none" w:sz="0" w:space="0" w:color="auto"/>
                  </w:divBdr>
                </w:div>
                <w:div w:id="855773309">
                  <w:marLeft w:val="480"/>
                  <w:marRight w:val="0"/>
                  <w:marTop w:val="0"/>
                  <w:marBottom w:val="0"/>
                  <w:divBdr>
                    <w:top w:val="none" w:sz="0" w:space="0" w:color="auto"/>
                    <w:left w:val="none" w:sz="0" w:space="0" w:color="auto"/>
                    <w:bottom w:val="none" w:sz="0" w:space="0" w:color="auto"/>
                    <w:right w:val="none" w:sz="0" w:space="0" w:color="auto"/>
                  </w:divBdr>
                </w:div>
                <w:div w:id="688868515">
                  <w:marLeft w:val="480"/>
                  <w:marRight w:val="0"/>
                  <w:marTop w:val="0"/>
                  <w:marBottom w:val="0"/>
                  <w:divBdr>
                    <w:top w:val="none" w:sz="0" w:space="0" w:color="auto"/>
                    <w:left w:val="none" w:sz="0" w:space="0" w:color="auto"/>
                    <w:bottom w:val="none" w:sz="0" w:space="0" w:color="auto"/>
                    <w:right w:val="none" w:sz="0" w:space="0" w:color="auto"/>
                  </w:divBdr>
                </w:div>
                <w:div w:id="67846804">
                  <w:marLeft w:val="480"/>
                  <w:marRight w:val="0"/>
                  <w:marTop w:val="0"/>
                  <w:marBottom w:val="0"/>
                  <w:divBdr>
                    <w:top w:val="none" w:sz="0" w:space="0" w:color="auto"/>
                    <w:left w:val="none" w:sz="0" w:space="0" w:color="auto"/>
                    <w:bottom w:val="none" w:sz="0" w:space="0" w:color="auto"/>
                    <w:right w:val="none" w:sz="0" w:space="0" w:color="auto"/>
                  </w:divBdr>
                </w:div>
                <w:div w:id="1669138247">
                  <w:marLeft w:val="480"/>
                  <w:marRight w:val="0"/>
                  <w:marTop w:val="0"/>
                  <w:marBottom w:val="0"/>
                  <w:divBdr>
                    <w:top w:val="none" w:sz="0" w:space="0" w:color="auto"/>
                    <w:left w:val="none" w:sz="0" w:space="0" w:color="auto"/>
                    <w:bottom w:val="none" w:sz="0" w:space="0" w:color="auto"/>
                    <w:right w:val="none" w:sz="0" w:space="0" w:color="auto"/>
                  </w:divBdr>
                </w:div>
                <w:div w:id="1362585006">
                  <w:marLeft w:val="480"/>
                  <w:marRight w:val="0"/>
                  <w:marTop w:val="0"/>
                  <w:marBottom w:val="0"/>
                  <w:divBdr>
                    <w:top w:val="none" w:sz="0" w:space="0" w:color="auto"/>
                    <w:left w:val="none" w:sz="0" w:space="0" w:color="auto"/>
                    <w:bottom w:val="none" w:sz="0" w:space="0" w:color="auto"/>
                    <w:right w:val="none" w:sz="0" w:space="0" w:color="auto"/>
                  </w:divBdr>
                </w:div>
                <w:div w:id="1959094743">
                  <w:marLeft w:val="480"/>
                  <w:marRight w:val="0"/>
                  <w:marTop w:val="0"/>
                  <w:marBottom w:val="0"/>
                  <w:divBdr>
                    <w:top w:val="none" w:sz="0" w:space="0" w:color="auto"/>
                    <w:left w:val="none" w:sz="0" w:space="0" w:color="auto"/>
                    <w:bottom w:val="none" w:sz="0" w:space="0" w:color="auto"/>
                    <w:right w:val="none" w:sz="0" w:space="0" w:color="auto"/>
                  </w:divBdr>
                </w:div>
                <w:div w:id="1256943508">
                  <w:marLeft w:val="480"/>
                  <w:marRight w:val="0"/>
                  <w:marTop w:val="0"/>
                  <w:marBottom w:val="0"/>
                  <w:divBdr>
                    <w:top w:val="none" w:sz="0" w:space="0" w:color="auto"/>
                    <w:left w:val="none" w:sz="0" w:space="0" w:color="auto"/>
                    <w:bottom w:val="none" w:sz="0" w:space="0" w:color="auto"/>
                    <w:right w:val="none" w:sz="0" w:space="0" w:color="auto"/>
                  </w:divBdr>
                </w:div>
                <w:div w:id="991907264">
                  <w:marLeft w:val="480"/>
                  <w:marRight w:val="0"/>
                  <w:marTop w:val="0"/>
                  <w:marBottom w:val="0"/>
                  <w:divBdr>
                    <w:top w:val="none" w:sz="0" w:space="0" w:color="auto"/>
                    <w:left w:val="none" w:sz="0" w:space="0" w:color="auto"/>
                    <w:bottom w:val="none" w:sz="0" w:space="0" w:color="auto"/>
                    <w:right w:val="none" w:sz="0" w:space="0" w:color="auto"/>
                  </w:divBdr>
                </w:div>
                <w:div w:id="124126880">
                  <w:marLeft w:val="480"/>
                  <w:marRight w:val="0"/>
                  <w:marTop w:val="0"/>
                  <w:marBottom w:val="0"/>
                  <w:divBdr>
                    <w:top w:val="none" w:sz="0" w:space="0" w:color="auto"/>
                    <w:left w:val="none" w:sz="0" w:space="0" w:color="auto"/>
                    <w:bottom w:val="none" w:sz="0" w:space="0" w:color="auto"/>
                    <w:right w:val="none" w:sz="0" w:space="0" w:color="auto"/>
                  </w:divBdr>
                </w:div>
                <w:div w:id="1684093576">
                  <w:marLeft w:val="480"/>
                  <w:marRight w:val="0"/>
                  <w:marTop w:val="0"/>
                  <w:marBottom w:val="0"/>
                  <w:divBdr>
                    <w:top w:val="none" w:sz="0" w:space="0" w:color="auto"/>
                    <w:left w:val="none" w:sz="0" w:space="0" w:color="auto"/>
                    <w:bottom w:val="none" w:sz="0" w:space="0" w:color="auto"/>
                    <w:right w:val="none" w:sz="0" w:space="0" w:color="auto"/>
                  </w:divBdr>
                </w:div>
                <w:div w:id="2065904125">
                  <w:marLeft w:val="480"/>
                  <w:marRight w:val="0"/>
                  <w:marTop w:val="0"/>
                  <w:marBottom w:val="0"/>
                  <w:divBdr>
                    <w:top w:val="none" w:sz="0" w:space="0" w:color="auto"/>
                    <w:left w:val="none" w:sz="0" w:space="0" w:color="auto"/>
                    <w:bottom w:val="none" w:sz="0" w:space="0" w:color="auto"/>
                    <w:right w:val="none" w:sz="0" w:space="0" w:color="auto"/>
                  </w:divBdr>
                </w:div>
                <w:div w:id="1606957877">
                  <w:marLeft w:val="480"/>
                  <w:marRight w:val="0"/>
                  <w:marTop w:val="0"/>
                  <w:marBottom w:val="0"/>
                  <w:divBdr>
                    <w:top w:val="none" w:sz="0" w:space="0" w:color="auto"/>
                    <w:left w:val="none" w:sz="0" w:space="0" w:color="auto"/>
                    <w:bottom w:val="none" w:sz="0" w:space="0" w:color="auto"/>
                    <w:right w:val="none" w:sz="0" w:space="0" w:color="auto"/>
                  </w:divBdr>
                </w:div>
                <w:div w:id="1215965517">
                  <w:marLeft w:val="480"/>
                  <w:marRight w:val="0"/>
                  <w:marTop w:val="0"/>
                  <w:marBottom w:val="0"/>
                  <w:divBdr>
                    <w:top w:val="none" w:sz="0" w:space="0" w:color="auto"/>
                    <w:left w:val="none" w:sz="0" w:space="0" w:color="auto"/>
                    <w:bottom w:val="none" w:sz="0" w:space="0" w:color="auto"/>
                    <w:right w:val="none" w:sz="0" w:space="0" w:color="auto"/>
                  </w:divBdr>
                </w:div>
                <w:div w:id="472672416">
                  <w:marLeft w:val="480"/>
                  <w:marRight w:val="0"/>
                  <w:marTop w:val="0"/>
                  <w:marBottom w:val="0"/>
                  <w:divBdr>
                    <w:top w:val="none" w:sz="0" w:space="0" w:color="auto"/>
                    <w:left w:val="none" w:sz="0" w:space="0" w:color="auto"/>
                    <w:bottom w:val="none" w:sz="0" w:space="0" w:color="auto"/>
                    <w:right w:val="none" w:sz="0" w:space="0" w:color="auto"/>
                  </w:divBdr>
                </w:div>
                <w:div w:id="918101998">
                  <w:marLeft w:val="480"/>
                  <w:marRight w:val="0"/>
                  <w:marTop w:val="0"/>
                  <w:marBottom w:val="0"/>
                  <w:divBdr>
                    <w:top w:val="none" w:sz="0" w:space="0" w:color="auto"/>
                    <w:left w:val="none" w:sz="0" w:space="0" w:color="auto"/>
                    <w:bottom w:val="none" w:sz="0" w:space="0" w:color="auto"/>
                    <w:right w:val="none" w:sz="0" w:space="0" w:color="auto"/>
                  </w:divBdr>
                </w:div>
                <w:div w:id="348414758">
                  <w:marLeft w:val="480"/>
                  <w:marRight w:val="0"/>
                  <w:marTop w:val="0"/>
                  <w:marBottom w:val="0"/>
                  <w:divBdr>
                    <w:top w:val="none" w:sz="0" w:space="0" w:color="auto"/>
                    <w:left w:val="none" w:sz="0" w:space="0" w:color="auto"/>
                    <w:bottom w:val="none" w:sz="0" w:space="0" w:color="auto"/>
                    <w:right w:val="none" w:sz="0" w:space="0" w:color="auto"/>
                  </w:divBdr>
                </w:div>
                <w:div w:id="510880525">
                  <w:marLeft w:val="480"/>
                  <w:marRight w:val="0"/>
                  <w:marTop w:val="0"/>
                  <w:marBottom w:val="0"/>
                  <w:divBdr>
                    <w:top w:val="none" w:sz="0" w:space="0" w:color="auto"/>
                    <w:left w:val="none" w:sz="0" w:space="0" w:color="auto"/>
                    <w:bottom w:val="none" w:sz="0" w:space="0" w:color="auto"/>
                    <w:right w:val="none" w:sz="0" w:space="0" w:color="auto"/>
                  </w:divBdr>
                </w:div>
                <w:div w:id="1238904939">
                  <w:marLeft w:val="480"/>
                  <w:marRight w:val="0"/>
                  <w:marTop w:val="0"/>
                  <w:marBottom w:val="0"/>
                  <w:divBdr>
                    <w:top w:val="none" w:sz="0" w:space="0" w:color="auto"/>
                    <w:left w:val="none" w:sz="0" w:space="0" w:color="auto"/>
                    <w:bottom w:val="none" w:sz="0" w:space="0" w:color="auto"/>
                    <w:right w:val="none" w:sz="0" w:space="0" w:color="auto"/>
                  </w:divBdr>
                </w:div>
                <w:div w:id="1518616921">
                  <w:marLeft w:val="480"/>
                  <w:marRight w:val="0"/>
                  <w:marTop w:val="0"/>
                  <w:marBottom w:val="0"/>
                  <w:divBdr>
                    <w:top w:val="none" w:sz="0" w:space="0" w:color="auto"/>
                    <w:left w:val="none" w:sz="0" w:space="0" w:color="auto"/>
                    <w:bottom w:val="none" w:sz="0" w:space="0" w:color="auto"/>
                    <w:right w:val="none" w:sz="0" w:space="0" w:color="auto"/>
                  </w:divBdr>
                </w:div>
                <w:div w:id="766929435">
                  <w:marLeft w:val="480"/>
                  <w:marRight w:val="0"/>
                  <w:marTop w:val="0"/>
                  <w:marBottom w:val="0"/>
                  <w:divBdr>
                    <w:top w:val="none" w:sz="0" w:space="0" w:color="auto"/>
                    <w:left w:val="none" w:sz="0" w:space="0" w:color="auto"/>
                    <w:bottom w:val="none" w:sz="0" w:space="0" w:color="auto"/>
                    <w:right w:val="none" w:sz="0" w:space="0" w:color="auto"/>
                  </w:divBdr>
                </w:div>
                <w:div w:id="1267300824">
                  <w:marLeft w:val="480"/>
                  <w:marRight w:val="0"/>
                  <w:marTop w:val="0"/>
                  <w:marBottom w:val="0"/>
                  <w:divBdr>
                    <w:top w:val="none" w:sz="0" w:space="0" w:color="auto"/>
                    <w:left w:val="none" w:sz="0" w:space="0" w:color="auto"/>
                    <w:bottom w:val="none" w:sz="0" w:space="0" w:color="auto"/>
                    <w:right w:val="none" w:sz="0" w:space="0" w:color="auto"/>
                  </w:divBdr>
                </w:div>
                <w:div w:id="1685746923">
                  <w:marLeft w:val="480"/>
                  <w:marRight w:val="0"/>
                  <w:marTop w:val="0"/>
                  <w:marBottom w:val="0"/>
                  <w:divBdr>
                    <w:top w:val="none" w:sz="0" w:space="0" w:color="auto"/>
                    <w:left w:val="none" w:sz="0" w:space="0" w:color="auto"/>
                    <w:bottom w:val="none" w:sz="0" w:space="0" w:color="auto"/>
                    <w:right w:val="none" w:sz="0" w:space="0" w:color="auto"/>
                  </w:divBdr>
                </w:div>
                <w:div w:id="2066756321">
                  <w:marLeft w:val="480"/>
                  <w:marRight w:val="0"/>
                  <w:marTop w:val="0"/>
                  <w:marBottom w:val="0"/>
                  <w:divBdr>
                    <w:top w:val="none" w:sz="0" w:space="0" w:color="auto"/>
                    <w:left w:val="none" w:sz="0" w:space="0" w:color="auto"/>
                    <w:bottom w:val="none" w:sz="0" w:space="0" w:color="auto"/>
                    <w:right w:val="none" w:sz="0" w:space="0" w:color="auto"/>
                  </w:divBdr>
                </w:div>
                <w:div w:id="1372918395">
                  <w:marLeft w:val="480"/>
                  <w:marRight w:val="0"/>
                  <w:marTop w:val="0"/>
                  <w:marBottom w:val="0"/>
                  <w:divBdr>
                    <w:top w:val="none" w:sz="0" w:space="0" w:color="auto"/>
                    <w:left w:val="none" w:sz="0" w:space="0" w:color="auto"/>
                    <w:bottom w:val="none" w:sz="0" w:space="0" w:color="auto"/>
                    <w:right w:val="none" w:sz="0" w:space="0" w:color="auto"/>
                  </w:divBdr>
                </w:div>
                <w:div w:id="1501702851">
                  <w:marLeft w:val="480"/>
                  <w:marRight w:val="0"/>
                  <w:marTop w:val="0"/>
                  <w:marBottom w:val="0"/>
                  <w:divBdr>
                    <w:top w:val="none" w:sz="0" w:space="0" w:color="auto"/>
                    <w:left w:val="none" w:sz="0" w:space="0" w:color="auto"/>
                    <w:bottom w:val="none" w:sz="0" w:space="0" w:color="auto"/>
                    <w:right w:val="none" w:sz="0" w:space="0" w:color="auto"/>
                  </w:divBdr>
                </w:div>
                <w:div w:id="1856571163">
                  <w:marLeft w:val="480"/>
                  <w:marRight w:val="0"/>
                  <w:marTop w:val="0"/>
                  <w:marBottom w:val="0"/>
                  <w:divBdr>
                    <w:top w:val="none" w:sz="0" w:space="0" w:color="auto"/>
                    <w:left w:val="none" w:sz="0" w:space="0" w:color="auto"/>
                    <w:bottom w:val="none" w:sz="0" w:space="0" w:color="auto"/>
                    <w:right w:val="none" w:sz="0" w:space="0" w:color="auto"/>
                  </w:divBdr>
                </w:div>
                <w:div w:id="1267273604">
                  <w:marLeft w:val="480"/>
                  <w:marRight w:val="0"/>
                  <w:marTop w:val="0"/>
                  <w:marBottom w:val="0"/>
                  <w:divBdr>
                    <w:top w:val="none" w:sz="0" w:space="0" w:color="auto"/>
                    <w:left w:val="none" w:sz="0" w:space="0" w:color="auto"/>
                    <w:bottom w:val="none" w:sz="0" w:space="0" w:color="auto"/>
                    <w:right w:val="none" w:sz="0" w:space="0" w:color="auto"/>
                  </w:divBdr>
                </w:div>
                <w:div w:id="1350983586">
                  <w:marLeft w:val="480"/>
                  <w:marRight w:val="0"/>
                  <w:marTop w:val="0"/>
                  <w:marBottom w:val="0"/>
                  <w:divBdr>
                    <w:top w:val="none" w:sz="0" w:space="0" w:color="auto"/>
                    <w:left w:val="none" w:sz="0" w:space="0" w:color="auto"/>
                    <w:bottom w:val="none" w:sz="0" w:space="0" w:color="auto"/>
                    <w:right w:val="none" w:sz="0" w:space="0" w:color="auto"/>
                  </w:divBdr>
                </w:div>
                <w:div w:id="376123616">
                  <w:marLeft w:val="480"/>
                  <w:marRight w:val="0"/>
                  <w:marTop w:val="0"/>
                  <w:marBottom w:val="0"/>
                  <w:divBdr>
                    <w:top w:val="none" w:sz="0" w:space="0" w:color="auto"/>
                    <w:left w:val="none" w:sz="0" w:space="0" w:color="auto"/>
                    <w:bottom w:val="none" w:sz="0" w:space="0" w:color="auto"/>
                    <w:right w:val="none" w:sz="0" w:space="0" w:color="auto"/>
                  </w:divBdr>
                </w:div>
                <w:div w:id="264775133">
                  <w:marLeft w:val="480"/>
                  <w:marRight w:val="0"/>
                  <w:marTop w:val="0"/>
                  <w:marBottom w:val="0"/>
                  <w:divBdr>
                    <w:top w:val="none" w:sz="0" w:space="0" w:color="auto"/>
                    <w:left w:val="none" w:sz="0" w:space="0" w:color="auto"/>
                    <w:bottom w:val="none" w:sz="0" w:space="0" w:color="auto"/>
                    <w:right w:val="none" w:sz="0" w:space="0" w:color="auto"/>
                  </w:divBdr>
                </w:div>
                <w:div w:id="1934893790">
                  <w:marLeft w:val="480"/>
                  <w:marRight w:val="0"/>
                  <w:marTop w:val="0"/>
                  <w:marBottom w:val="0"/>
                  <w:divBdr>
                    <w:top w:val="none" w:sz="0" w:space="0" w:color="auto"/>
                    <w:left w:val="none" w:sz="0" w:space="0" w:color="auto"/>
                    <w:bottom w:val="none" w:sz="0" w:space="0" w:color="auto"/>
                    <w:right w:val="none" w:sz="0" w:space="0" w:color="auto"/>
                  </w:divBdr>
                </w:div>
                <w:div w:id="654532978">
                  <w:marLeft w:val="480"/>
                  <w:marRight w:val="0"/>
                  <w:marTop w:val="0"/>
                  <w:marBottom w:val="0"/>
                  <w:divBdr>
                    <w:top w:val="none" w:sz="0" w:space="0" w:color="auto"/>
                    <w:left w:val="none" w:sz="0" w:space="0" w:color="auto"/>
                    <w:bottom w:val="none" w:sz="0" w:space="0" w:color="auto"/>
                    <w:right w:val="none" w:sz="0" w:space="0" w:color="auto"/>
                  </w:divBdr>
                </w:div>
                <w:div w:id="2069450434">
                  <w:marLeft w:val="480"/>
                  <w:marRight w:val="0"/>
                  <w:marTop w:val="0"/>
                  <w:marBottom w:val="0"/>
                  <w:divBdr>
                    <w:top w:val="none" w:sz="0" w:space="0" w:color="auto"/>
                    <w:left w:val="none" w:sz="0" w:space="0" w:color="auto"/>
                    <w:bottom w:val="none" w:sz="0" w:space="0" w:color="auto"/>
                    <w:right w:val="none" w:sz="0" w:space="0" w:color="auto"/>
                  </w:divBdr>
                </w:div>
                <w:div w:id="421101103">
                  <w:marLeft w:val="480"/>
                  <w:marRight w:val="0"/>
                  <w:marTop w:val="0"/>
                  <w:marBottom w:val="0"/>
                  <w:divBdr>
                    <w:top w:val="none" w:sz="0" w:space="0" w:color="auto"/>
                    <w:left w:val="none" w:sz="0" w:space="0" w:color="auto"/>
                    <w:bottom w:val="none" w:sz="0" w:space="0" w:color="auto"/>
                    <w:right w:val="none" w:sz="0" w:space="0" w:color="auto"/>
                  </w:divBdr>
                </w:div>
                <w:div w:id="815150962">
                  <w:marLeft w:val="480"/>
                  <w:marRight w:val="0"/>
                  <w:marTop w:val="0"/>
                  <w:marBottom w:val="0"/>
                  <w:divBdr>
                    <w:top w:val="none" w:sz="0" w:space="0" w:color="auto"/>
                    <w:left w:val="none" w:sz="0" w:space="0" w:color="auto"/>
                    <w:bottom w:val="none" w:sz="0" w:space="0" w:color="auto"/>
                    <w:right w:val="none" w:sz="0" w:space="0" w:color="auto"/>
                  </w:divBdr>
                </w:div>
                <w:div w:id="954869980">
                  <w:marLeft w:val="480"/>
                  <w:marRight w:val="0"/>
                  <w:marTop w:val="0"/>
                  <w:marBottom w:val="0"/>
                  <w:divBdr>
                    <w:top w:val="none" w:sz="0" w:space="0" w:color="auto"/>
                    <w:left w:val="none" w:sz="0" w:space="0" w:color="auto"/>
                    <w:bottom w:val="none" w:sz="0" w:space="0" w:color="auto"/>
                    <w:right w:val="none" w:sz="0" w:space="0" w:color="auto"/>
                  </w:divBdr>
                </w:div>
                <w:div w:id="1657105731">
                  <w:marLeft w:val="480"/>
                  <w:marRight w:val="0"/>
                  <w:marTop w:val="0"/>
                  <w:marBottom w:val="0"/>
                  <w:divBdr>
                    <w:top w:val="none" w:sz="0" w:space="0" w:color="auto"/>
                    <w:left w:val="none" w:sz="0" w:space="0" w:color="auto"/>
                    <w:bottom w:val="none" w:sz="0" w:space="0" w:color="auto"/>
                    <w:right w:val="none" w:sz="0" w:space="0" w:color="auto"/>
                  </w:divBdr>
                </w:div>
                <w:div w:id="181406491">
                  <w:marLeft w:val="480"/>
                  <w:marRight w:val="0"/>
                  <w:marTop w:val="0"/>
                  <w:marBottom w:val="0"/>
                  <w:divBdr>
                    <w:top w:val="none" w:sz="0" w:space="0" w:color="auto"/>
                    <w:left w:val="none" w:sz="0" w:space="0" w:color="auto"/>
                    <w:bottom w:val="none" w:sz="0" w:space="0" w:color="auto"/>
                    <w:right w:val="none" w:sz="0" w:space="0" w:color="auto"/>
                  </w:divBdr>
                </w:div>
                <w:div w:id="464858699">
                  <w:marLeft w:val="480"/>
                  <w:marRight w:val="0"/>
                  <w:marTop w:val="0"/>
                  <w:marBottom w:val="0"/>
                  <w:divBdr>
                    <w:top w:val="none" w:sz="0" w:space="0" w:color="auto"/>
                    <w:left w:val="none" w:sz="0" w:space="0" w:color="auto"/>
                    <w:bottom w:val="none" w:sz="0" w:space="0" w:color="auto"/>
                    <w:right w:val="none" w:sz="0" w:space="0" w:color="auto"/>
                  </w:divBdr>
                </w:div>
                <w:div w:id="1946568915">
                  <w:marLeft w:val="480"/>
                  <w:marRight w:val="0"/>
                  <w:marTop w:val="0"/>
                  <w:marBottom w:val="0"/>
                  <w:divBdr>
                    <w:top w:val="none" w:sz="0" w:space="0" w:color="auto"/>
                    <w:left w:val="none" w:sz="0" w:space="0" w:color="auto"/>
                    <w:bottom w:val="none" w:sz="0" w:space="0" w:color="auto"/>
                    <w:right w:val="none" w:sz="0" w:space="0" w:color="auto"/>
                  </w:divBdr>
                </w:div>
                <w:div w:id="990212720">
                  <w:marLeft w:val="480"/>
                  <w:marRight w:val="0"/>
                  <w:marTop w:val="0"/>
                  <w:marBottom w:val="0"/>
                  <w:divBdr>
                    <w:top w:val="none" w:sz="0" w:space="0" w:color="auto"/>
                    <w:left w:val="none" w:sz="0" w:space="0" w:color="auto"/>
                    <w:bottom w:val="none" w:sz="0" w:space="0" w:color="auto"/>
                    <w:right w:val="none" w:sz="0" w:space="0" w:color="auto"/>
                  </w:divBdr>
                </w:div>
                <w:div w:id="1428429688">
                  <w:marLeft w:val="480"/>
                  <w:marRight w:val="0"/>
                  <w:marTop w:val="0"/>
                  <w:marBottom w:val="0"/>
                  <w:divBdr>
                    <w:top w:val="none" w:sz="0" w:space="0" w:color="auto"/>
                    <w:left w:val="none" w:sz="0" w:space="0" w:color="auto"/>
                    <w:bottom w:val="none" w:sz="0" w:space="0" w:color="auto"/>
                    <w:right w:val="none" w:sz="0" w:space="0" w:color="auto"/>
                  </w:divBdr>
                </w:div>
                <w:div w:id="221602610">
                  <w:marLeft w:val="480"/>
                  <w:marRight w:val="0"/>
                  <w:marTop w:val="0"/>
                  <w:marBottom w:val="0"/>
                  <w:divBdr>
                    <w:top w:val="none" w:sz="0" w:space="0" w:color="auto"/>
                    <w:left w:val="none" w:sz="0" w:space="0" w:color="auto"/>
                    <w:bottom w:val="none" w:sz="0" w:space="0" w:color="auto"/>
                    <w:right w:val="none" w:sz="0" w:space="0" w:color="auto"/>
                  </w:divBdr>
                </w:div>
                <w:div w:id="1298947632">
                  <w:marLeft w:val="480"/>
                  <w:marRight w:val="0"/>
                  <w:marTop w:val="0"/>
                  <w:marBottom w:val="0"/>
                  <w:divBdr>
                    <w:top w:val="none" w:sz="0" w:space="0" w:color="auto"/>
                    <w:left w:val="none" w:sz="0" w:space="0" w:color="auto"/>
                    <w:bottom w:val="none" w:sz="0" w:space="0" w:color="auto"/>
                    <w:right w:val="none" w:sz="0" w:space="0" w:color="auto"/>
                  </w:divBdr>
                </w:div>
                <w:div w:id="764232789">
                  <w:marLeft w:val="480"/>
                  <w:marRight w:val="0"/>
                  <w:marTop w:val="0"/>
                  <w:marBottom w:val="0"/>
                  <w:divBdr>
                    <w:top w:val="none" w:sz="0" w:space="0" w:color="auto"/>
                    <w:left w:val="none" w:sz="0" w:space="0" w:color="auto"/>
                    <w:bottom w:val="none" w:sz="0" w:space="0" w:color="auto"/>
                    <w:right w:val="none" w:sz="0" w:space="0" w:color="auto"/>
                  </w:divBdr>
                </w:div>
                <w:div w:id="1158040540">
                  <w:marLeft w:val="480"/>
                  <w:marRight w:val="0"/>
                  <w:marTop w:val="0"/>
                  <w:marBottom w:val="0"/>
                  <w:divBdr>
                    <w:top w:val="none" w:sz="0" w:space="0" w:color="auto"/>
                    <w:left w:val="none" w:sz="0" w:space="0" w:color="auto"/>
                    <w:bottom w:val="none" w:sz="0" w:space="0" w:color="auto"/>
                    <w:right w:val="none" w:sz="0" w:space="0" w:color="auto"/>
                  </w:divBdr>
                </w:div>
                <w:div w:id="1013606933">
                  <w:marLeft w:val="480"/>
                  <w:marRight w:val="0"/>
                  <w:marTop w:val="0"/>
                  <w:marBottom w:val="0"/>
                  <w:divBdr>
                    <w:top w:val="none" w:sz="0" w:space="0" w:color="auto"/>
                    <w:left w:val="none" w:sz="0" w:space="0" w:color="auto"/>
                    <w:bottom w:val="none" w:sz="0" w:space="0" w:color="auto"/>
                    <w:right w:val="none" w:sz="0" w:space="0" w:color="auto"/>
                  </w:divBdr>
                </w:div>
              </w:divsChild>
            </w:div>
            <w:div w:id="745300524">
              <w:marLeft w:val="0"/>
              <w:marRight w:val="0"/>
              <w:marTop w:val="0"/>
              <w:marBottom w:val="0"/>
              <w:divBdr>
                <w:top w:val="none" w:sz="0" w:space="0" w:color="auto"/>
                <w:left w:val="none" w:sz="0" w:space="0" w:color="auto"/>
                <w:bottom w:val="none" w:sz="0" w:space="0" w:color="auto"/>
                <w:right w:val="none" w:sz="0" w:space="0" w:color="auto"/>
              </w:divBdr>
              <w:divsChild>
                <w:div w:id="347685593">
                  <w:marLeft w:val="480"/>
                  <w:marRight w:val="0"/>
                  <w:marTop w:val="0"/>
                  <w:marBottom w:val="0"/>
                  <w:divBdr>
                    <w:top w:val="none" w:sz="0" w:space="0" w:color="auto"/>
                    <w:left w:val="none" w:sz="0" w:space="0" w:color="auto"/>
                    <w:bottom w:val="none" w:sz="0" w:space="0" w:color="auto"/>
                    <w:right w:val="none" w:sz="0" w:space="0" w:color="auto"/>
                  </w:divBdr>
                </w:div>
                <w:div w:id="1428044155">
                  <w:marLeft w:val="480"/>
                  <w:marRight w:val="0"/>
                  <w:marTop w:val="0"/>
                  <w:marBottom w:val="0"/>
                  <w:divBdr>
                    <w:top w:val="none" w:sz="0" w:space="0" w:color="auto"/>
                    <w:left w:val="none" w:sz="0" w:space="0" w:color="auto"/>
                    <w:bottom w:val="none" w:sz="0" w:space="0" w:color="auto"/>
                    <w:right w:val="none" w:sz="0" w:space="0" w:color="auto"/>
                  </w:divBdr>
                </w:div>
                <w:div w:id="840776373">
                  <w:marLeft w:val="480"/>
                  <w:marRight w:val="0"/>
                  <w:marTop w:val="0"/>
                  <w:marBottom w:val="0"/>
                  <w:divBdr>
                    <w:top w:val="none" w:sz="0" w:space="0" w:color="auto"/>
                    <w:left w:val="none" w:sz="0" w:space="0" w:color="auto"/>
                    <w:bottom w:val="none" w:sz="0" w:space="0" w:color="auto"/>
                    <w:right w:val="none" w:sz="0" w:space="0" w:color="auto"/>
                  </w:divBdr>
                </w:div>
                <w:div w:id="1392651588">
                  <w:marLeft w:val="480"/>
                  <w:marRight w:val="0"/>
                  <w:marTop w:val="0"/>
                  <w:marBottom w:val="0"/>
                  <w:divBdr>
                    <w:top w:val="none" w:sz="0" w:space="0" w:color="auto"/>
                    <w:left w:val="none" w:sz="0" w:space="0" w:color="auto"/>
                    <w:bottom w:val="none" w:sz="0" w:space="0" w:color="auto"/>
                    <w:right w:val="none" w:sz="0" w:space="0" w:color="auto"/>
                  </w:divBdr>
                </w:div>
                <w:div w:id="2068146411">
                  <w:marLeft w:val="480"/>
                  <w:marRight w:val="0"/>
                  <w:marTop w:val="0"/>
                  <w:marBottom w:val="0"/>
                  <w:divBdr>
                    <w:top w:val="none" w:sz="0" w:space="0" w:color="auto"/>
                    <w:left w:val="none" w:sz="0" w:space="0" w:color="auto"/>
                    <w:bottom w:val="none" w:sz="0" w:space="0" w:color="auto"/>
                    <w:right w:val="none" w:sz="0" w:space="0" w:color="auto"/>
                  </w:divBdr>
                </w:div>
                <w:div w:id="122358681">
                  <w:marLeft w:val="480"/>
                  <w:marRight w:val="0"/>
                  <w:marTop w:val="0"/>
                  <w:marBottom w:val="0"/>
                  <w:divBdr>
                    <w:top w:val="none" w:sz="0" w:space="0" w:color="auto"/>
                    <w:left w:val="none" w:sz="0" w:space="0" w:color="auto"/>
                    <w:bottom w:val="none" w:sz="0" w:space="0" w:color="auto"/>
                    <w:right w:val="none" w:sz="0" w:space="0" w:color="auto"/>
                  </w:divBdr>
                </w:div>
                <w:div w:id="1785878204">
                  <w:marLeft w:val="480"/>
                  <w:marRight w:val="0"/>
                  <w:marTop w:val="0"/>
                  <w:marBottom w:val="0"/>
                  <w:divBdr>
                    <w:top w:val="none" w:sz="0" w:space="0" w:color="auto"/>
                    <w:left w:val="none" w:sz="0" w:space="0" w:color="auto"/>
                    <w:bottom w:val="none" w:sz="0" w:space="0" w:color="auto"/>
                    <w:right w:val="none" w:sz="0" w:space="0" w:color="auto"/>
                  </w:divBdr>
                </w:div>
                <w:div w:id="204677241">
                  <w:marLeft w:val="480"/>
                  <w:marRight w:val="0"/>
                  <w:marTop w:val="0"/>
                  <w:marBottom w:val="0"/>
                  <w:divBdr>
                    <w:top w:val="none" w:sz="0" w:space="0" w:color="auto"/>
                    <w:left w:val="none" w:sz="0" w:space="0" w:color="auto"/>
                    <w:bottom w:val="none" w:sz="0" w:space="0" w:color="auto"/>
                    <w:right w:val="none" w:sz="0" w:space="0" w:color="auto"/>
                  </w:divBdr>
                </w:div>
                <w:div w:id="552499708">
                  <w:marLeft w:val="480"/>
                  <w:marRight w:val="0"/>
                  <w:marTop w:val="0"/>
                  <w:marBottom w:val="0"/>
                  <w:divBdr>
                    <w:top w:val="none" w:sz="0" w:space="0" w:color="auto"/>
                    <w:left w:val="none" w:sz="0" w:space="0" w:color="auto"/>
                    <w:bottom w:val="none" w:sz="0" w:space="0" w:color="auto"/>
                    <w:right w:val="none" w:sz="0" w:space="0" w:color="auto"/>
                  </w:divBdr>
                </w:div>
                <w:div w:id="1694184945">
                  <w:marLeft w:val="480"/>
                  <w:marRight w:val="0"/>
                  <w:marTop w:val="0"/>
                  <w:marBottom w:val="0"/>
                  <w:divBdr>
                    <w:top w:val="none" w:sz="0" w:space="0" w:color="auto"/>
                    <w:left w:val="none" w:sz="0" w:space="0" w:color="auto"/>
                    <w:bottom w:val="none" w:sz="0" w:space="0" w:color="auto"/>
                    <w:right w:val="none" w:sz="0" w:space="0" w:color="auto"/>
                  </w:divBdr>
                </w:div>
                <w:div w:id="894895968">
                  <w:marLeft w:val="480"/>
                  <w:marRight w:val="0"/>
                  <w:marTop w:val="0"/>
                  <w:marBottom w:val="0"/>
                  <w:divBdr>
                    <w:top w:val="none" w:sz="0" w:space="0" w:color="auto"/>
                    <w:left w:val="none" w:sz="0" w:space="0" w:color="auto"/>
                    <w:bottom w:val="none" w:sz="0" w:space="0" w:color="auto"/>
                    <w:right w:val="none" w:sz="0" w:space="0" w:color="auto"/>
                  </w:divBdr>
                </w:div>
                <w:div w:id="1842693570">
                  <w:marLeft w:val="480"/>
                  <w:marRight w:val="0"/>
                  <w:marTop w:val="0"/>
                  <w:marBottom w:val="0"/>
                  <w:divBdr>
                    <w:top w:val="none" w:sz="0" w:space="0" w:color="auto"/>
                    <w:left w:val="none" w:sz="0" w:space="0" w:color="auto"/>
                    <w:bottom w:val="none" w:sz="0" w:space="0" w:color="auto"/>
                    <w:right w:val="none" w:sz="0" w:space="0" w:color="auto"/>
                  </w:divBdr>
                </w:div>
                <w:div w:id="1831482782">
                  <w:marLeft w:val="480"/>
                  <w:marRight w:val="0"/>
                  <w:marTop w:val="0"/>
                  <w:marBottom w:val="0"/>
                  <w:divBdr>
                    <w:top w:val="none" w:sz="0" w:space="0" w:color="auto"/>
                    <w:left w:val="none" w:sz="0" w:space="0" w:color="auto"/>
                    <w:bottom w:val="none" w:sz="0" w:space="0" w:color="auto"/>
                    <w:right w:val="none" w:sz="0" w:space="0" w:color="auto"/>
                  </w:divBdr>
                </w:div>
                <w:div w:id="862207861">
                  <w:marLeft w:val="480"/>
                  <w:marRight w:val="0"/>
                  <w:marTop w:val="0"/>
                  <w:marBottom w:val="0"/>
                  <w:divBdr>
                    <w:top w:val="none" w:sz="0" w:space="0" w:color="auto"/>
                    <w:left w:val="none" w:sz="0" w:space="0" w:color="auto"/>
                    <w:bottom w:val="none" w:sz="0" w:space="0" w:color="auto"/>
                    <w:right w:val="none" w:sz="0" w:space="0" w:color="auto"/>
                  </w:divBdr>
                </w:div>
                <w:div w:id="1403330539">
                  <w:marLeft w:val="480"/>
                  <w:marRight w:val="0"/>
                  <w:marTop w:val="0"/>
                  <w:marBottom w:val="0"/>
                  <w:divBdr>
                    <w:top w:val="none" w:sz="0" w:space="0" w:color="auto"/>
                    <w:left w:val="none" w:sz="0" w:space="0" w:color="auto"/>
                    <w:bottom w:val="none" w:sz="0" w:space="0" w:color="auto"/>
                    <w:right w:val="none" w:sz="0" w:space="0" w:color="auto"/>
                  </w:divBdr>
                </w:div>
                <w:div w:id="1795975772">
                  <w:marLeft w:val="480"/>
                  <w:marRight w:val="0"/>
                  <w:marTop w:val="0"/>
                  <w:marBottom w:val="0"/>
                  <w:divBdr>
                    <w:top w:val="none" w:sz="0" w:space="0" w:color="auto"/>
                    <w:left w:val="none" w:sz="0" w:space="0" w:color="auto"/>
                    <w:bottom w:val="none" w:sz="0" w:space="0" w:color="auto"/>
                    <w:right w:val="none" w:sz="0" w:space="0" w:color="auto"/>
                  </w:divBdr>
                </w:div>
                <w:div w:id="1475369780">
                  <w:marLeft w:val="480"/>
                  <w:marRight w:val="0"/>
                  <w:marTop w:val="0"/>
                  <w:marBottom w:val="0"/>
                  <w:divBdr>
                    <w:top w:val="none" w:sz="0" w:space="0" w:color="auto"/>
                    <w:left w:val="none" w:sz="0" w:space="0" w:color="auto"/>
                    <w:bottom w:val="none" w:sz="0" w:space="0" w:color="auto"/>
                    <w:right w:val="none" w:sz="0" w:space="0" w:color="auto"/>
                  </w:divBdr>
                </w:div>
                <w:div w:id="2100364462">
                  <w:marLeft w:val="480"/>
                  <w:marRight w:val="0"/>
                  <w:marTop w:val="0"/>
                  <w:marBottom w:val="0"/>
                  <w:divBdr>
                    <w:top w:val="none" w:sz="0" w:space="0" w:color="auto"/>
                    <w:left w:val="none" w:sz="0" w:space="0" w:color="auto"/>
                    <w:bottom w:val="none" w:sz="0" w:space="0" w:color="auto"/>
                    <w:right w:val="none" w:sz="0" w:space="0" w:color="auto"/>
                  </w:divBdr>
                </w:div>
                <w:div w:id="2140567386">
                  <w:marLeft w:val="480"/>
                  <w:marRight w:val="0"/>
                  <w:marTop w:val="0"/>
                  <w:marBottom w:val="0"/>
                  <w:divBdr>
                    <w:top w:val="none" w:sz="0" w:space="0" w:color="auto"/>
                    <w:left w:val="none" w:sz="0" w:space="0" w:color="auto"/>
                    <w:bottom w:val="none" w:sz="0" w:space="0" w:color="auto"/>
                    <w:right w:val="none" w:sz="0" w:space="0" w:color="auto"/>
                  </w:divBdr>
                </w:div>
                <w:div w:id="1996758469">
                  <w:marLeft w:val="480"/>
                  <w:marRight w:val="0"/>
                  <w:marTop w:val="0"/>
                  <w:marBottom w:val="0"/>
                  <w:divBdr>
                    <w:top w:val="none" w:sz="0" w:space="0" w:color="auto"/>
                    <w:left w:val="none" w:sz="0" w:space="0" w:color="auto"/>
                    <w:bottom w:val="none" w:sz="0" w:space="0" w:color="auto"/>
                    <w:right w:val="none" w:sz="0" w:space="0" w:color="auto"/>
                  </w:divBdr>
                </w:div>
                <w:div w:id="684982988">
                  <w:marLeft w:val="480"/>
                  <w:marRight w:val="0"/>
                  <w:marTop w:val="0"/>
                  <w:marBottom w:val="0"/>
                  <w:divBdr>
                    <w:top w:val="none" w:sz="0" w:space="0" w:color="auto"/>
                    <w:left w:val="none" w:sz="0" w:space="0" w:color="auto"/>
                    <w:bottom w:val="none" w:sz="0" w:space="0" w:color="auto"/>
                    <w:right w:val="none" w:sz="0" w:space="0" w:color="auto"/>
                  </w:divBdr>
                </w:div>
                <w:div w:id="128206955">
                  <w:marLeft w:val="480"/>
                  <w:marRight w:val="0"/>
                  <w:marTop w:val="0"/>
                  <w:marBottom w:val="0"/>
                  <w:divBdr>
                    <w:top w:val="none" w:sz="0" w:space="0" w:color="auto"/>
                    <w:left w:val="none" w:sz="0" w:space="0" w:color="auto"/>
                    <w:bottom w:val="none" w:sz="0" w:space="0" w:color="auto"/>
                    <w:right w:val="none" w:sz="0" w:space="0" w:color="auto"/>
                  </w:divBdr>
                </w:div>
                <w:div w:id="883326690">
                  <w:marLeft w:val="480"/>
                  <w:marRight w:val="0"/>
                  <w:marTop w:val="0"/>
                  <w:marBottom w:val="0"/>
                  <w:divBdr>
                    <w:top w:val="none" w:sz="0" w:space="0" w:color="auto"/>
                    <w:left w:val="none" w:sz="0" w:space="0" w:color="auto"/>
                    <w:bottom w:val="none" w:sz="0" w:space="0" w:color="auto"/>
                    <w:right w:val="none" w:sz="0" w:space="0" w:color="auto"/>
                  </w:divBdr>
                </w:div>
                <w:div w:id="1984773206">
                  <w:marLeft w:val="480"/>
                  <w:marRight w:val="0"/>
                  <w:marTop w:val="0"/>
                  <w:marBottom w:val="0"/>
                  <w:divBdr>
                    <w:top w:val="none" w:sz="0" w:space="0" w:color="auto"/>
                    <w:left w:val="none" w:sz="0" w:space="0" w:color="auto"/>
                    <w:bottom w:val="none" w:sz="0" w:space="0" w:color="auto"/>
                    <w:right w:val="none" w:sz="0" w:space="0" w:color="auto"/>
                  </w:divBdr>
                </w:div>
                <w:div w:id="199320839">
                  <w:marLeft w:val="480"/>
                  <w:marRight w:val="0"/>
                  <w:marTop w:val="0"/>
                  <w:marBottom w:val="0"/>
                  <w:divBdr>
                    <w:top w:val="none" w:sz="0" w:space="0" w:color="auto"/>
                    <w:left w:val="none" w:sz="0" w:space="0" w:color="auto"/>
                    <w:bottom w:val="none" w:sz="0" w:space="0" w:color="auto"/>
                    <w:right w:val="none" w:sz="0" w:space="0" w:color="auto"/>
                  </w:divBdr>
                </w:div>
                <w:div w:id="795952552">
                  <w:marLeft w:val="480"/>
                  <w:marRight w:val="0"/>
                  <w:marTop w:val="0"/>
                  <w:marBottom w:val="0"/>
                  <w:divBdr>
                    <w:top w:val="none" w:sz="0" w:space="0" w:color="auto"/>
                    <w:left w:val="none" w:sz="0" w:space="0" w:color="auto"/>
                    <w:bottom w:val="none" w:sz="0" w:space="0" w:color="auto"/>
                    <w:right w:val="none" w:sz="0" w:space="0" w:color="auto"/>
                  </w:divBdr>
                </w:div>
                <w:div w:id="948200820">
                  <w:marLeft w:val="480"/>
                  <w:marRight w:val="0"/>
                  <w:marTop w:val="0"/>
                  <w:marBottom w:val="0"/>
                  <w:divBdr>
                    <w:top w:val="none" w:sz="0" w:space="0" w:color="auto"/>
                    <w:left w:val="none" w:sz="0" w:space="0" w:color="auto"/>
                    <w:bottom w:val="none" w:sz="0" w:space="0" w:color="auto"/>
                    <w:right w:val="none" w:sz="0" w:space="0" w:color="auto"/>
                  </w:divBdr>
                </w:div>
                <w:div w:id="1695764637">
                  <w:marLeft w:val="480"/>
                  <w:marRight w:val="0"/>
                  <w:marTop w:val="0"/>
                  <w:marBottom w:val="0"/>
                  <w:divBdr>
                    <w:top w:val="none" w:sz="0" w:space="0" w:color="auto"/>
                    <w:left w:val="none" w:sz="0" w:space="0" w:color="auto"/>
                    <w:bottom w:val="none" w:sz="0" w:space="0" w:color="auto"/>
                    <w:right w:val="none" w:sz="0" w:space="0" w:color="auto"/>
                  </w:divBdr>
                </w:div>
                <w:div w:id="195043850">
                  <w:marLeft w:val="480"/>
                  <w:marRight w:val="0"/>
                  <w:marTop w:val="0"/>
                  <w:marBottom w:val="0"/>
                  <w:divBdr>
                    <w:top w:val="none" w:sz="0" w:space="0" w:color="auto"/>
                    <w:left w:val="none" w:sz="0" w:space="0" w:color="auto"/>
                    <w:bottom w:val="none" w:sz="0" w:space="0" w:color="auto"/>
                    <w:right w:val="none" w:sz="0" w:space="0" w:color="auto"/>
                  </w:divBdr>
                </w:div>
                <w:div w:id="1042247323">
                  <w:marLeft w:val="480"/>
                  <w:marRight w:val="0"/>
                  <w:marTop w:val="0"/>
                  <w:marBottom w:val="0"/>
                  <w:divBdr>
                    <w:top w:val="none" w:sz="0" w:space="0" w:color="auto"/>
                    <w:left w:val="none" w:sz="0" w:space="0" w:color="auto"/>
                    <w:bottom w:val="none" w:sz="0" w:space="0" w:color="auto"/>
                    <w:right w:val="none" w:sz="0" w:space="0" w:color="auto"/>
                  </w:divBdr>
                </w:div>
                <w:div w:id="234125080">
                  <w:marLeft w:val="480"/>
                  <w:marRight w:val="0"/>
                  <w:marTop w:val="0"/>
                  <w:marBottom w:val="0"/>
                  <w:divBdr>
                    <w:top w:val="none" w:sz="0" w:space="0" w:color="auto"/>
                    <w:left w:val="none" w:sz="0" w:space="0" w:color="auto"/>
                    <w:bottom w:val="none" w:sz="0" w:space="0" w:color="auto"/>
                    <w:right w:val="none" w:sz="0" w:space="0" w:color="auto"/>
                  </w:divBdr>
                </w:div>
                <w:div w:id="1287740421">
                  <w:marLeft w:val="480"/>
                  <w:marRight w:val="0"/>
                  <w:marTop w:val="0"/>
                  <w:marBottom w:val="0"/>
                  <w:divBdr>
                    <w:top w:val="none" w:sz="0" w:space="0" w:color="auto"/>
                    <w:left w:val="none" w:sz="0" w:space="0" w:color="auto"/>
                    <w:bottom w:val="none" w:sz="0" w:space="0" w:color="auto"/>
                    <w:right w:val="none" w:sz="0" w:space="0" w:color="auto"/>
                  </w:divBdr>
                </w:div>
                <w:div w:id="1270624457">
                  <w:marLeft w:val="480"/>
                  <w:marRight w:val="0"/>
                  <w:marTop w:val="0"/>
                  <w:marBottom w:val="0"/>
                  <w:divBdr>
                    <w:top w:val="none" w:sz="0" w:space="0" w:color="auto"/>
                    <w:left w:val="none" w:sz="0" w:space="0" w:color="auto"/>
                    <w:bottom w:val="none" w:sz="0" w:space="0" w:color="auto"/>
                    <w:right w:val="none" w:sz="0" w:space="0" w:color="auto"/>
                  </w:divBdr>
                </w:div>
                <w:div w:id="842163811">
                  <w:marLeft w:val="480"/>
                  <w:marRight w:val="0"/>
                  <w:marTop w:val="0"/>
                  <w:marBottom w:val="0"/>
                  <w:divBdr>
                    <w:top w:val="none" w:sz="0" w:space="0" w:color="auto"/>
                    <w:left w:val="none" w:sz="0" w:space="0" w:color="auto"/>
                    <w:bottom w:val="none" w:sz="0" w:space="0" w:color="auto"/>
                    <w:right w:val="none" w:sz="0" w:space="0" w:color="auto"/>
                  </w:divBdr>
                </w:div>
                <w:div w:id="1613128059">
                  <w:marLeft w:val="480"/>
                  <w:marRight w:val="0"/>
                  <w:marTop w:val="0"/>
                  <w:marBottom w:val="0"/>
                  <w:divBdr>
                    <w:top w:val="none" w:sz="0" w:space="0" w:color="auto"/>
                    <w:left w:val="none" w:sz="0" w:space="0" w:color="auto"/>
                    <w:bottom w:val="none" w:sz="0" w:space="0" w:color="auto"/>
                    <w:right w:val="none" w:sz="0" w:space="0" w:color="auto"/>
                  </w:divBdr>
                </w:div>
                <w:div w:id="406734570">
                  <w:marLeft w:val="480"/>
                  <w:marRight w:val="0"/>
                  <w:marTop w:val="0"/>
                  <w:marBottom w:val="0"/>
                  <w:divBdr>
                    <w:top w:val="none" w:sz="0" w:space="0" w:color="auto"/>
                    <w:left w:val="none" w:sz="0" w:space="0" w:color="auto"/>
                    <w:bottom w:val="none" w:sz="0" w:space="0" w:color="auto"/>
                    <w:right w:val="none" w:sz="0" w:space="0" w:color="auto"/>
                  </w:divBdr>
                </w:div>
                <w:div w:id="2029868302">
                  <w:marLeft w:val="480"/>
                  <w:marRight w:val="0"/>
                  <w:marTop w:val="0"/>
                  <w:marBottom w:val="0"/>
                  <w:divBdr>
                    <w:top w:val="none" w:sz="0" w:space="0" w:color="auto"/>
                    <w:left w:val="none" w:sz="0" w:space="0" w:color="auto"/>
                    <w:bottom w:val="none" w:sz="0" w:space="0" w:color="auto"/>
                    <w:right w:val="none" w:sz="0" w:space="0" w:color="auto"/>
                  </w:divBdr>
                </w:div>
                <w:div w:id="479805670">
                  <w:marLeft w:val="480"/>
                  <w:marRight w:val="0"/>
                  <w:marTop w:val="0"/>
                  <w:marBottom w:val="0"/>
                  <w:divBdr>
                    <w:top w:val="none" w:sz="0" w:space="0" w:color="auto"/>
                    <w:left w:val="none" w:sz="0" w:space="0" w:color="auto"/>
                    <w:bottom w:val="none" w:sz="0" w:space="0" w:color="auto"/>
                    <w:right w:val="none" w:sz="0" w:space="0" w:color="auto"/>
                  </w:divBdr>
                </w:div>
                <w:div w:id="1105272622">
                  <w:marLeft w:val="480"/>
                  <w:marRight w:val="0"/>
                  <w:marTop w:val="0"/>
                  <w:marBottom w:val="0"/>
                  <w:divBdr>
                    <w:top w:val="none" w:sz="0" w:space="0" w:color="auto"/>
                    <w:left w:val="none" w:sz="0" w:space="0" w:color="auto"/>
                    <w:bottom w:val="none" w:sz="0" w:space="0" w:color="auto"/>
                    <w:right w:val="none" w:sz="0" w:space="0" w:color="auto"/>
                  </w:divBdr>
                </w:div>
                <w:div w:id="1222789344">
                  <w:marLeft w:val="480"/>
                  <w:marRight w:val="0"/>
                  <w:marTop w:val="0"/>
                  <w:marBottom w:val="0"/>
                  <w:divBdr>
                    <w:top w:val="none" w:sz="0" w:space="0" w:color="auto"/>
                    <w:left w:val="none" w:sz="0" w:space="0" w:color="auto"/>
                    <w:bottom w:val="none" w:sz="0" w:space="0" w:color="auto"/>
                    <w:right w:val="none" w:sz="0" w:space="0" w:color="auto"/>
                  </w:divBdr>
                </w:div>
                <w:div w:id="524907062">
                  <w:marLeft w:val="480"/>
                  <w:marRight w:val="0"/>
                  <w:marTop w:val="0"/>
                  <w:marBottom w:val="0"/>
                  <w:divBdr>
                    <w:top w:val="none" w:sz="0" w:space="0" w:color="auto"/>
                    <w:left w:val="none" w:sz="0" w:space="0" w:color="auto"/>
                    <w:bottom w:val="none" w:sz="0" w:space="0" w:color="auto"/>
                    <w:right w:val="none" w:sz="0" w:space="0" w:color="auto"/>
                  </w:divBdr>
                </w:div>
                <w:div w:id="1695425683">
                  <w:marLeft w:val="480"/>
                  <w:marRight w:val="0"/>
                  <w:marTop w:val="0"/>
                  <w:marBottom w:val="0"/>
                  <w:divBdr>
                    <w:top w:val="none" w:sz="0" w:space="0" w:color="auto"/>
                    <w:left w:val="none" w:sz="0" w:space="0" w:color="auto"/>
                    <w:bottom w:val="none" w:sz="0" w:space="0" w:color="auto"/>
                    <w:right w:val="none" w:sz="0" w:space="0" w:color="auto"/>
                  </w:divBdr>
                </w:div>
                <w:div w:id="1724670926">
                  <w:marLeft w:val="480"/>
                  <w:marRight w:val="0"/>
                  <w:marTop w:val="0"/>
                  <w:marBottom w:val="0"/>
                  <w:divBdr>
                    <w:top w:val="none" w:sz="0" w:space="0" w:color="auto"/>
                    <w:left w:val="none" w:sz="0" w:space="0" w:color="auto"/>
                    <w:bottom w:val="none" w:sz="0" w:space="0" w:color="auto"/>
                    <w:right w:val="none" w:sz="0" w:space="0" w:color="auto"/>
                  </w:divBdr>
                </w:div>
                <w:div w:id="805316278">
                  <w:marLeft w:val="480"/>
                  <w:marRight w:val="0"/>
                  <w:marTop w:val="0"/>
                  <w:marBottom w:val="0"/>
                  <w:divBdr>
                    <w:top w:val="none" w:sz="0" w:space="0" w:color="auto"/>
                    <w:left w:val="none" w:sz="0" w:space="0" w:color="auto"/>
                    <w:bottom w:val="none" w:sz="0" w:space="0" w:color="auto"/>
                    <w:right w:val="none" w:sz="0" w:space="0" w:color="auto"/>
                  </w:divBdr>
                </w:div>
                <w:div w:id="1788232548">
                  <w:marLeft w:val="480"/>
                  <w:marRight w:val="0"/>
                  <w:marTop w:val="0"/>
                  <w:marBottom w:val="0"/>
                  <w:divBdr>
                    <w:top w:val="none" w:sz="0" w:space="0" w:color="auto"/>
                    <w:left w:val="none" w:sz="0" w:space="0" w:color="auto"/>
                    <w:bottom w:val="none" w:sz="0" w:space="0" w:color="auto"/>
                    <w:right w:val="none" w:sz="0" w:space="0" w:color="auto"/>
                  </w:divBdr>
                </w:div>
                <w:div w:id="1826314951">
                  <w:marLeft w:val="480"/>
                  <w:marRight w:val="0"/>
                  <w:marTop w:val="0"/>
                  <w:marBottom w:val="0"/>
                  <w:divBdr>
                    <w:top w:val="none" w:sz="0" w:space="0" w:color="auto"/>
                    <w:left w:val="none" w:sz="0" w:space="0" w:color="auto"/>
                    <w:bottom w:val="none" w:sz="0" w:space="0" w:color="auto"/>
                    <w:right w:val="none" w:sz="0" w:space="0" w:color="auto"/>
                  </w:divBdr>
                </w:div>
                <w:div w:id="1140226413">
                  <w:marLeft w:val="480"/>
                  <w:marRight w:val="0"/>
                  <w:marTop w:val="0"/>
                  <w:marBottom w:val="0"/>
                  <w:divBdr>
                    <w:top w:val="none" w:sz="0" w:space="0" w:color="auto"/>
                    <w:left w:val="none" w:sz="0" w:space="0" w:color="auto"/>
                    <w:bottom w:val="none" w:sz="0" w:space="0" w:color="auto"/>
                    <w:right w:val="none" w:sz="0" w:space="0" w:color="auto"/>
                  </w:divBdr>
                </w:div>
                <w:div w:id="1595281229">
                  <w:marLeft w:val="480"/>
                  <w:marRight w:val="0"/>
                  <w:marTop w:val="0"/>
                  <w:marBottom w:val="0"/>
                  <w:divBdr>
                    <w:top w:val="none" w:sz="0" w:space="0" w:color="auto"/>
                    <w:left w:val="none" w:sz="0" w:space="0" w:color="auto"/>
                    <w:bottom w:val="none" w:sz="0" w:space="0" w:color="auto"/>
                    <w:right w:val="none" w:sz="0" w:space="0" w:color="auto"/>
                  </w:divBdr>
                </w:div>
                <w:div w:id="11229768">
                  <w:marLeft w:val="480"/>
                  <w:marRight w:val="0"/>
                  <w:marTop w:val="0"/>
                  <w:marBottom w:val="0"/>
                  <w:divBdr>
                    <w:top w:val="none" w:sz="0" w:space="0" w:color="auto"/>
                    <w:left w:val="none" w:sz="0" w:space="0" w:color="auto"/>
                    <w:bottom w:val="none" w:sz="0" w:space="0" w:color="auto"/>
                    <w:right w:val="none" w:sz="0" w:space="0" w:color="auto"/>
                  </w:divBdr>
                </w:div>
                <w:div w:id="1771779993">
                  <w:marLeft w:val="480"/>
                  <w:marRight w:val="0"/>
                  <w:marTop w:val="0"/>
                  <w:marBottom w:val="0"/>
                  <w:divBdr>
                    <w:top w:val="none" w:sz="0" w:space="0" w:color="auto"/>
                    <w:left w:val="none" w:sz="0" w:space="0" w:color="auto"/>
                    <w:bottom w:val="none" w:sz="0" w:space="0" w:color="auto"/>
                    <w:right w:val="none" w:sz="0" w:space="0" w:color="auto"/>
                  </w:divBdr>
                </w:div>
              </w:divsChild>
            </w:div>
            <w:div w:id="2071885221">
              <w:marLeft w:val="0"/>
              <w:marRight w:val="0"/>
              <w:marTop w:val="0"/>
              <w:marBottom w:val="0"/>
              <w:divBdr>
                <w:top w:val="none" w:sz="0" w:space="0" w:color="auto"/>
                <w:left w:val="none" w:sz="0" w:space="0" w:color="auto"/>
                <w:bottom w:val="none" w:sz="0" w:space="0" w:color="auto"/>
                <w:right w:val="none" w:sz="0" w:space="0" w:color="auto"/>
              </w:divBdr>
              <w:divsChild>
                <w:div w:id="435634944">
                  <w:marLeft w:val="480"/>
                  <w:marRight w:val="0"/>
                  <w:marTop w:val="0"/>
                  <w:marBottom w:val="0"/>
                  <w:divBdr>
                    <w:top w:val="none" w:sz="0" w:space="0" w:color="auto"/>
                    <w:left w:val="none" w:sz="0" w:space="0" w:color="auto"/>
                    <w:bottom w:val="none" w:sz="0" w:space="0" w:color="auto"/>
                    <w:right w:val="none" w:sz="0" w:space="0" w:color="auto"/>
                  </w:divBdr>
                </w:div>
                <w:div w:id="490413584">
                  <w:marLeft w:val="480"/>
                  <w:marRight w:val="0"/>
                  <w:marTop w:val="0"/>
                  <w:marBottom w:val="0"/>
                  <w:divBdr>
                    <w:top w:val="none" w:sz="0" w:space="0" w:color="auto"/>
                    <w:left w:val="none" w:sz="0" w:space="0" w:color="auto"/>
                    <w:bottom w:val="none" w:sz="0" w:space="0" w:color="auto"/>
                    <w:right w:val="none" w:sz="0" w:space="0" w:color="auto"/>
                  </w:divBdr>
                </w:div>
                <w:div w:id="1043407286">
                  <w:marLeft w:val="480"/>
                  <w:marRight w:val="0"/>
                  <w:marTop w:val="0"/>
                  <w:marBottom w:val="0"/>
                  <w:divBdr>
                    <w:top w:val="none" w:sz="0" w:space="0" w:color="auto"/>
                    <w:left w:val="none" w:sz="0" w:space="0" w:color="auto"/>
                    <w:bottom w:val="none" w:sz="0" w:space="0" w:color="auto"/>
                    <w:right w:val="none" w:sz="0" w:space="0" w:color="auto"/>
                  </w:divBdr>
                </w:div>
                <w:div w:id="559286640">
                  <w:marLeft w:val="480"/>
                  <w:marRight w:val="0"/>
                  <w:marTop w:val="0"/>
                  <w:marBottom w:val="0"/>
                  <w:divBdr>
                    <w:top w:val="none" w:sz="0" w:space="0" w:color="auto"/>
                    <w:left w:val="none" w:sz="0" w:space="0" w:color="auto"/>
                    <w:bottom w:val="none" w:sz="0" w:space="0" w:color="auto"/>
                    <w:right w:val="none" w:sz="0" w:space="0" w:color="auto"/>
                  </w:divBdr>
                </w:div>
                <w:div w:id="1118992725">
                  <w:marLeft w:val="480"/>
                  <w:marRight w:val="0"/>
                  <w:marTop w:val="0"/>
                  <w:marBottom w:val="0"/>
                  <w:divBdr>
                    <w:top w:val="none" w:sz="0" w:space="0" w:color="auto"/>
                    <w:left w:val="none" w:sz="0" w:space="0" w:color="auto"/>
                    <w:bottom w:val="none" w:sz="0" w:space="0" w:color="auto"/>
                    <w:right w:val="none" w:sz="0" w:space="0" w:color="auto"/>
                  </w:divBdr>
                </w:div>
                <w:div w:id="1654216616">
                  <w:marLeft w:val="480"/>
                  <w:marRight w:val="0"/>
                  <w:marTop w:val="0"/>
                  <w:marBottom w:val="0"/>
                  <w:divBdr>
                    <w:top w:val="none" w:sz="0" w:space="0" w:color="auto"/>
                    <w:left w:val="none" w:sz="0" w:space="0" w:color="auto"/>
                    <w:bottom w:val="none" w:sz="0" w:space="0" w:color="auto"/>
                    <w:right w:val="none" w:sz="0" w:space="0" w:color="auto"/>
                  </w:divBdr>
                </w:div>
                <w:div w:id="553735039">
                  <w:marLeft w:val="480"/>
                  <w:marRight w:val="0"/>
                  <w:marTop w:val="0"/>
                  <w:marBottom w:val="0"/>
                  <w:divBdr>
                    <w:top w:val="none" w:sz="0" w:space="0" w:color="auto"/>
                    <w:left w:val="none" w:sz="0" w:space="0" w:color="auto"/>
                    <w:bottom w:val="none" w:sz="0" w:space="0" w:color="auto"/>
                    <w:right w:val="none" w:sz="0" w:space="0" w:color="auto"/>
                  </w:divBdr>
                </w:div>
                <w:div w:id="935595811">
                  <w:marLeft w:val="480"/>
                  <w:marRight w:val="0"/>
                  <w:marTop w:val="0"/>
                  <w:marBottom w:val="0"/>
                  <w:divBdr>
                    <w:top w:val="none" w:sz="0" w:space="0" w:color="auto"/>
                    <w:left w:val="none" w:sz="0" w:space="0" w:color="auto"/>
                    <w:bottom w:val="none" w:sz="0" w:space="0" w:color="auto"/>
                    <w:right w:val="none" w:sz="0" w:space="0" w:color="auto"/>
                  </w:divBdr>
                </w:div>
                <w:div w:id="168449564">
                  <w:marLeft w:val="480"/>
                  <w:marRight w:val="0"/>
                  <w:marTop w:val="0"/>
                  <w:marBottom w:val="0"/>
                  <w:divBdr>
                    <w:top w:val="none" w:sz="0" w:space="0" w:color="auto"/>
                    <w:left w:val="none" w:sz="0" w:space="0" w:color="auto"/>
                    <w:bottom w:val="none" w:sz="0" w:space="0" w:color="auto"/>
                    <w:right w:val="none" w:sz="0" w:space="0" w:color="auto"/>
                  </w:divBdr>
                </w:div>
                <w:div w:id="603465916">
                  <w:marLeft w:val="480"/>
                  <w:marRight w:val="0"/>
                  <w:marTop w:val="0"/>
                  <w:marBottom w:val="0"/>
                  <w:divBdr>
                    <w:top w:val="none" w:sz="0" w:space="0" w:color="auto"/>
                    <w:left w:val="none" w:sz="0" w:space="0" w:color="auto"/>
                    <w:bottom w:val="none" w:sz="0" w:space="0" w:color="auto"/>
                    <w:right w:val="none" w:sz="0" w:space="0" w:color="auto"/>
                  </w:divBdr>
                </w:div>
                <w:div w:id="966205686">
                  <w:marLeft w:val="480"/>
                  <w:marRight w:val="0"/>
                  <w:marTop w:val="0"/>
                  <w:marBottom w:val="0"/>
                  <w:divBdr>
                    <w:top w:val="none" w:sz="0" w:space="0" w:color="auto"/>
                    <w:left w:val="none" w:sz="0" w:space="0" w:color="auto"/>
                    <w:bottom w:val="none" w:sz="0" w:space="0" w:color="auto"/>
                    <w:right w:val="none" w:sz="0" w:space="0" w:color="auto"/>
                  </w:divBdr>
                </w:div>
                <w:div w:id="403651427">
                  <w:marLeft w:val="480"/>
                  <w:marRight w:val="0"/>
                  <w:marTop w:val="0"/>
                  <w:marBottom w:val="0"/>
                  <w:divBdr>
                    <w:top w:val="none" w:sz="0" w:space="0" w:color="auto"/>
                    <w:left w:val="none" w:sz="0" w:space="0" w:color="auto"/>
                    <w:bottom w:val="none" w:sz="0" w:space="0" w:color="auto"/>
                    <w:right w:val="none" w:sz="0" w:space="0" w:color="auto"/>
                  </w:divBdr>
                </w:div>
                <w:div w:id="1840853198">
                  <w:marLeft w:val="480"/>
                  <w:marRight w:val="0"/>
                  <w:marTop w:val="0"/>
                  <w:marBottom w:val="0"/>
                  <w:divBdr>
                    <w:top w:val="none" w:sz="0" w:space="0" w:color="auto"/>
                    <w:left w:val="none" w:sz="0" w:space="0" w:color="auto"/>
                    <w:bottom w:val="none" w:sz="0" w:space="0" w:color="auto"/>
                    <w:right w:val="none" w:sz="0" w:space="0" w:color="auto"/>
                  </w:divBdr>
                </w:div>
                <w:div w:id="1402286534">
                  <w:marLeft w:val="480"/>
                  <w:marRight w:val="0"/>
                  <w:marTop w:val="0"/>
                  <w:marBottom w:val="0"/>
                  <w:divBdr>
                    <w:top w:val="none" w:sz="0" w:space="0" w:color="auto"/>
                    <w:left w:val="none" w:sz="0" w:space="0" w:color="auto"/>
                    <w:bottom w:val="none" w:sz="0" w:space="0" w:color="auto"/>
                    <w:right w:val="none" w:sz="0" w:space="0" w:color="auto"/>
                  </w:divBdr>
                </w:div>
                <w:div w:id="1123961778">
                  <w:marLeft w:val="480"/>
                  <w:marRight w:val="0"/>
                  <w:marTop w:val="0"/>
                  <w:marBottom w:val="0"/>
                  <w:divBdr>
                    <w:top w:val="none" w:sz="0" w:space="0" w:color="auto"/>
                    <w:left w:val="none" w:sz="0" w:space="0" w:color="auto"/>
                    <w:bottom w:val="none" w:sz="0" w:space="0" w:color="auto"/>
                    <w:right w:val="none" w:sz="0" w:space="0" w:color="auto"/>
                  </w:divBdr>
                </w:div>
                <w:div w:id="1666938017">
                  <w:marLeft w:val="480"/>
                  <w:marRight w:val="0"/>
                  <w:marTop w:val="0"/>
                  <w:marBottom w:val="0"/>
                  <w:divBdr>
                    <w:top w:val="none" w:sz="0" w:space="0" w:color="auto"/>
                    <w:left w:val="none" w:sz="0" w:space="0" w:color="auto"/>
                    <w:bottom w:val="none" w:sz="0" w:space="0" w:color="auto"/>
                    <w:right w:val="none" w:sz="0" w:space="0" w:color="auto"/>
                  </w:divBdr>
                </w:div>
                <w:div w:id="1091856032">
                  <w:marLeft w:val="480"/>
                  <w:marRight w:val="0"/>
                  <w:marTop w:val="0"/>
                  <w:marBottom w:val="0"/>
                  <w:divBdr>
                    <w:top w:val="none" w:sz="0" w:space="0" w:color="auto"/>
                    <w:left w:val="none" w:sz="0" w:space="0" w:color="auto"/>
                    <w:bottom w:val="none" w:sz="0" w:space="0" w:color="auto"/>
                    <w:right w:val="none" w:sz="0" w:space="0" w:color="auto"/>
                  </w:divBdr>
                </w:div>
                <w:div w:id="1530609959">
                  <w:marLeft w:val="480"/>
                  <w:marRight w:val="0"/>
                  <w:marTop w:val="0"/>
                  <w:marBottom w:val="0"/>
                  <w:divBdr>
                    <w:top w:val="none" w:sz="0" w:space="0" w:color="auto"/>
                    <w:left w:val="none" w:sz="0" w:space="0" w:color="auto"/>
                    <w:bottom w:val="none" w:sz="0" w:space="0" w:color="auto"/>
                    <w:right w:val="none" w:sz="0" w:space="0" w:color="auto"/>
                  </w:divBdr>
                </w:div>
                <w:div w:id="1602645320">
                  <w:marLeft w:val="480"/>
                  <w:marRight w:val="0"/>
                  <w:marTop w:val="0"/>
                  <w:marBottom w:val="0"/>
                  <w:divBdr>
                    <w:top w:val="none" w:sz="0" w:space="0" w:color="auto"/>
                    <w:left w:val="none" w:sz="0" w:space="0" w:color="auto"/>
                    <w:bottom w:val="none" w:sz="0" w:space="0" w:color="auto"/>
                    <w:right w:val="none" w:sz="0" w:space="0" w:color="auto"/>
                  </w:divBdr>
                </w:div>
                <w:div w:id="479463782">
                  <w:marLeft w:val="480"/>
                  <w:marRight w:val="0"/>
                  <w:marTop w:val="0"/>
                  <w:marBottom w:val="0"/>
                  <w:divBdr>
                    <w:top w:val="none" w:sz="0" w:space="0" w:color="auto"/>
                    <w:left w:val="none" w:sz="0" w:space="0" w:color="auto"/>
                    <w:bottom w:val="none" w:sz="0" w:space="0" w:color="auto"/>
                    <w:right w:val="none" w:sz="0" w:space="0" w:color="auto"/>
                  </w:divBdr>
                </w:div>
                <w:div w:id="1615866706">
                  <w:marLeft w:val="480"/>
                  <w:marRight w:val="0"/>
                  <w:marTop w:val="0"/>
                  <w:marBottom w:val="0"/>
                  <w:divBdr>
                    <w:top w:val="none" w:sz="0" w:space="0" w:color="auto"/>
                    <w:left w:val="none" w:sz="0" w:space="0" w:color="auto"/>
                    <w:bottom w:val="none" w:sz="0" w:space="0" w:color="auto"/>
                    <w:right w:val="none" w:sz="0" w:space="0" w:color="auto"/>
                  </w:divBdr>
                </w:div>
                <w:div w:id="91512857">
                  <w:marLeft w:val="480"/>
                  <w:marRight w:val="0"/>
                  <w:marTop w:val="0"/>
                  <w:marBottom w:val="0"/>
                  <w:divBdr>
                    <w:top w:val="none" w:sz="0" w:space="0" w:color="auto"/>
                    <w:left w:val="none" w:sz="0" w:space="0" w:color="auto"/>
                    <w:bottom w:val="none" w:sz="0" w:space="0" w:color="auto"/>
                    <w:right w:val="none" w:sz="0" w:space="0" w:color="auto"/>
                  </w:divBdr>
                </w:div>
                <w:div w:id="2144425583">
                  <w:marLeft w:val="480"/>
                  <w:marRight w:val="0"/>
                  <w:marTop w:val="0"/>
                  <w:marBottom w:val="0"/>
                  <w:divBdr>
                    <w:top w:val="none" w:sz="0" w:space="0" w:color="auto"/>
                    <w:left w:val="none" w:sz="0" w:space="0" w:color="auto"/>
                    <w:bottom w:val="none" w:sz="0" w:space="0" w:color="auto"/>
                    <w:right w:val="none" w:sz="0" w:space="0" w:color="auto"/>
                  </w:divBdr>
                </w:div>
                <w:div w:id="1132795924">
                  <w:marLeft w:val="480"/>
                  <w:marRight w:val="0"/>
                  <w:marTop w:val="0"/>
                  <w:marBottom w:val="0"/>
                  <w:divBdr>
                    <w:top w:val="none" w:sz="0" w:space="0" w:color="auto"/>
                    <w:left w:val="none" w:sz="0" w:space="0" w:color="auto"/>
                    <w:bottom w:val="none" w:sz="0" w:space="0" w:color="auto"/>
                    <w:right w:val="none" w:sz="0" w:space="0" w:color="auto"/>
                  </w:divBdr>
                </w:div>
                <w:div w:id="1426145075">
                  <w:marLeft w:val="480"/>
                  <w:marRight w:val="0"/>
                  <w:marTop w:val="0"/>
                  <w:marBottom w:val="0"/>
                  <w:divBdr>
                    <w:top w:val="none" w:sz="0" w:space="0" w:color="auto"/>
                    <w:left w:val="none" w:sz="0" w:space="0" w:color="auto"/>
                    <w:bottom w:val="none" w:sz="0" w:space="0" w:color="auto"/>
                    <w:right w:val="none" w:sz="0" w:space="0" w:color="auto"/>
                  </w:divBdr>
                </w:div>
                <w:div w:id="830945750">
                  <w:marLeft w:val="480"/>
                  <w:marRight w:val="0"/>
                  <w:marTop w:val="0"/>
                  <w:marBottom w:val="0"/>
                  <w:divBdr>
                    <w:top w:val="none" w:sz="0" w:space="0" w:color="auto"/>
                    <w:left w:val="none" w:sz="0" w:space="0" w:color="auto"/>
                    <w:bottom w:val="none" w:sz="0" w:space="0" w:color="auto"/>
                    <w:right w:val="none" w:sz="0" w:space="0" w:color="auto"/>
                  </w:divBdr>
                </w:div>
                <w:div w:id="789205621">
                  <w:marLeft w:val="480"/>
                  <w:marRight w:val="0"/>
                  <w:marTop w:val="0"/>
                  <w:marBottom w:val="0"/>
                  <w:divBdr>
                    <w:top w:val="none" w:sz="0" w:space="0" w:color="auto"/>
                    <w:left w:val="none" w:sz="0" w:space="0" w:color="auto"/>
                    <w:bottom w:val="none" w:sz="0" w:space="0" w:color="auto"/>
                    <w:right w:val="none" w:sz="0" w:space="0" w:color="auto"/>
                  </w:divBdr>
                </w:div>
                <w:div w:id="101727380">
                  <w:marLeft w:val="480"/>
                  <w:marRight w:val="0"/>
                  <w:marTop w:val="0"/>
                  <w:marBottom w:val="0"/>
                  <w:divBdr>
                    <w:top w:val="none" w:sz="0" w:space="0" w:color="auto"/>
                    <w:left w:val="none" w:sz="0" w:space="0" w:color="auto"/>
                    <w:bottom w:val="none" w:sz="0" w:space="0" w:color="auto"/>
                    <w:right w:val="none" w:sz="0" w:space="0" w:color="auto"/>
                  </w:divBdr>
                </w:div>
                <w:div w:id="1330792833">
                  <w:marLeft w:val="480"/>
                  <w:marRight w:val="0"/>
                  <w:marTop w:val="0"/>
                  <w:marBottom w:val="0"/>
                  <w:divBdr>
                    <w:top w:val="none" w:sz="0" w:space="0" w:color="auto"/>
                    <w:left w:val="none" w:sz="0" w:space="0" w:color="auto"/>
                    <w:bottom w:val="none" w:sz="0" w:space="0" w:color="auto"/>
                    <w:right w:val="none" w:sz="0" w:space="0" w:color="auto"/>
                  </w:divBdr>
                </w:div>
                <w:div w:id="179272240">
                  <w:marLeft w:val="480"/>
                  <w:marRight w:val="0"/>
                  <w:marTop w:val="0"/>
                  <w:marBottom w:val="0"/>
                  <w:divBdr>
                    <w:top w:val="none" w:sz="0" w:space="0" w:color="auto"/>
                    <w:left w:val="none" w:sz="0" w:space="0" w:color="auto"/>
                    <w:bottom w:val="none" w:sz="0" w:space="0" w:color="auto"/>
                    <w:right w:val="none" w:sz="0" w:space="0" w:color="auto"/>
                  </w:divBdr>
                </w:div>
                <w:div w:id="759981910">
                  <w:marLeft w:val="480"/>
                  <w:marRight w:val="0"/>
                  <w:marTop w:val="0"/>
                  <w:marBottom w:val="0"/>
                  <w:divBdr>
                    <w:top w:val="none" w:sz="0" w:space="0" w:color="auto"/>
                    <w:left w:val="none" w:sz="0" w:space="0" w:color="auto"/>
                    <w:bottom w:val="none" w:sz="0" w:space="0" w:color="auto"/>
                    <w:right w:val="none" w:sz="0" w:space="0" w:color="auto"/>
                  </w:divBdr>
                </w:div>
                <w:div w:id="1087967775">
                  <w:marLeft w:val="480"/>
                  <w:marRight w:val="0"/>
                  <w:marTop w:val="0"/>
                  <w:marBottom w:val="0"/>
                  <w:divBdr>
                    <w:top w:val="none" w:sz="0" w:space="0" w:color="auto"/>
                    <w:left w:val="none" w:sz="0" w:space="0" w:color="auto"/>
                    <w:bottom w:val="none" w:sz="0" w:space="0" w:color="auto"/>
                    <w:right w:val="none" w:sz="0" w:space="0" w:color="auto"/>
                  </w:divBdr>
                </w:div>
                <w:div w:id="1392343685">
                  <w:marLeft w:val="480"/>
                  <w:marRight w:val="0"/>
                  <w:marTop w:val="0"/>
                  <w:marBottom w:val="0"/>
                  <w:divBdr>
                    <w:top w:val="none" w:sz="0" w:space="0" w:color="auto"/>
                    <w:left w:val="none" w:sz="0" w:space="0" w:color="auto"/>
                    <w:bottom w:val="none" w:sz="0" w:space="0" w:color="auto"/>
                    <w:right w:val="none" w:sz="0" w:space="0" w:color="auto"/>
                  </w:divBdr>
                </w:div>
                <w:div w:id="1868903594">
                  <w:marLeft w:val="480"/>
                  <w:marRight w:val="0"/>
                  <w:marTop w:val="0"/>
                  <w:marBottom w:val="0"/>
                  <w:divBdr>
                    <w:top w:val="none" w:sz="0" w:space="0" w:color="auto"/>
                    <w:left w:val="none" w:sz="0" w:space="0" w:color="auto"/>
                    <w:bottom w:val="none" w:sz="0" w:space="0" w:color="auto"/>
                    <w:right w:val="none" w:sz="0" w:space="0" w:color="auto"/>
                  </w:divBdr>
                </w:div>
                <w:div w:id="455564622">
                  <w:marLeft w:val="480"/>
                  <w:marRight w:val="0"/>
                  <w:marTop w:val="0"/>
                  <w:marBottom w:val="0"/>
                  <w:divBdr>
                    <w:top w:val="none" w:sz="0" w:space="0" w:color="auto"/>
                    <w:left w:val="none" w:sz="0" w:space="0" w:color="auto"/>
                    <w:bottom w:val="none" w:sz="0" w:space="0" w:color="auto"/>
                    <w:right w:val="none" w:sz="0" w:space="0" w:color="auto"/>
                  </w:divBdr>
                </w:div>
                <w:div w:id="1683239524">
                  <w:marLeft w:val="480"/>
                  <w:marRight w:val="0"/>
                  <w:marTop w:val="0"/>
                  <w:marBottom w:val="0"/>
                  <w:divBdr>
                    <w:top w:val="none" w:sz="0" w:space="0" w:color="auto"/>
                    <w:left w:val="none" w:sz="0" w:space="0" w:color="auto"/>
                    <w:bottom w:val="none" w:sz="0" w:space="0" w:color="auto"/>
                    <w:right w:val="none" w:sz="0" w:space="0" w:color="auto"/>
                  </w:divBdr>
                </w:div>
                <w:div w:id="1733043896">
                  <w:marLeft w:val="480"/>
                  <w:marRight w:val="0"/>
                  <w:marTop w:val="0"/>
                  <w:marBottom w:val="0"/>
                  <w:divBdr>
                    <w:top w:val="none" w:sz="0" w:space="0" w:color="auto"/>
                    <w:left w:val="none" w:sz="0" w:space="0" w:color="auto"/>
                    <w:bottom w:val="none" w:sz="0" w:space="0" w:color="auto"/>
                    <w:right w:val="none" w:sz="0" w:space="0" w:color="auto"/>
                  </w:divBdr>
                </w:div>
                <w:div w:id="1759329218">
                  <w:marLeft w:val="480"/>
                  <w:marRight w:val="0"/>
                  <w:marTop w:val="0"/>
                  <w:marBottom w:val="0"/>
                  <w:divBdr>
                    <w:top w:val="none" w:sz="0" w:space="0" w:color="auto"/>
                    <w:left w:val="none" w:sz="0" w:space="0" w:color="auto"/>
                    <w:bottom w:val="none" w:sz="0" w:space="0" w:color="auto"/>
                    <w:right w:val="none" w:sz="0" w:space="0" w:color="auto"/>
                  </w:divBdr>
                </w:div>
                <w:div w:id="949774726">
                  <w:marLeft w:val="480"/>
                  <w:marRight w:val="0"/>
                  <w:marTop w:val="0"/>
                  <w:marBottom w:val="0"/>
                  <w:divBdr>
                    <w:top w:val="none" w:sz="0" w:space="0" w:color="auto"/>
                    <w:left w:val="none" w:sz="0" w:space="0" w:color="auto"/>
                    <w:bottom w:val="none" w:sz="0" w:space="0" w:color="auto"/>
                    <w:right w:val="none" w:sz="0" w:space="0" w:color="auto"/>
                  </w:divBdr>
                </w:div>
                <w:div w:id="1186599006">
                  <w:marLeft w:val="480"/>
                  <w:marRight w:val="0"/>
                  <w:marTop w:val="0"/>
                  <w:marBottom w:val="0"/>
                  <w:divBdr>
                    <w:top w:val="none" w:sz="0" w:space="0" w:color="auto"/>
                    <w:left w:val="none" w:sz="0" w:space="0" w:color="auto"/>
                    <w:bottom w:val="none" w:sz="0" w:space="0" w:color="auto"/>
                    <w:right w:val="none" w:sz="0" w:space="0" w:color="auto"/>
                  </w:divBdr>
                </w:div>
                <w:div w:id="356664949">
                  <w:marLeft w:val="480"/>
                  <w:marRight w:val="0"/>
                  <w:marTop w:val="0"/>
                  <w:marBottom w:val="0"/>
                  <w:divBdr>
                    <w:top w:val="none" w:sz="0" w:space="0" w:color="auto"/>
                    <w:left w:val="none" w:sz="0" w:space="0" w:color="auto"/>
                    <w:bottom w:val="none" w:sz="0" w:space="0" w:color="auto"/>
                    <w:right w:val="none" w:sz="0" w:space="0" w:color="auto"/>
                  </w:divBdr>
                </w:div>
                <w:div w:id="1430658348">
                  <w:marLeft w:val="480"/>
                  <w:marRight w:val="0"/>
                  <w:marTop w:val="0"/>
                  <w:marBottom w:val="0"/>
                  <w:divBdr>
                    <w:top w:val="none" w:sz="0" w:space="0" w:color="auto"/>
                    <w:left w:val="none" w:sz="0" w:space="0" w:color="auto"/>
                    <w:bottom w:val="none" w:sz="0" w:space="0" w:color="auto"/>
                    <w:right w:val="none" w:sz="0" w:space="0" w:color="auto"/>
                  </w:divBdr>
                </w:div>
                <w:div w:id="899442506">
                  <w:marLeft w:val="480"/>
                  <w:marRight w:val="0"/>
                  <w:marTop w:val="0"/>
                  <w:marBottom w:val="0"/>
                  <w:divBdr>
                    <w:top w:val="none" w:sz="0" w:space="0" w:color="auto"/>
                    <w:left w:val="none" w:sz="0" w:space="0" w:color="auto"/>
                    <w:bottom w:val="none" w:sz="0" w:space="0" w:color="auto"/>
                    <w:right w:val="none" w:sz="0" w:space="0" w:color="auto"/>
                  </w:divBdr>
                </w:div>
                <w:div w:id="2111579489">
                  <w:marLeft w:val="480"/>
                  <w:marRight w:val="0"/>
                  <w:marTop w:val="0"/>
                  <w:marBottom w:val="0"/>
                  <w:divBdr>
                    <w:top w:val="none" w:sz="0" w:space="0" w:color="auto"/>
                    <w:left w:val="none" w:sz="0" w:space="0" w:color="auto"/>
                    <w:bottom w:val="none" w:sz="0" w:space="0" w:color="auto"/>
                    <w:right w:val="none" w:sz="0" w:space="0" w:color="auto"/>
                  </w:divBdr>
                </w:div>
                <w:div w:id="1245188787">
                  <w:marLeft w:val="480"/>
                  <w:marRight w:val="0"/>
                  <w:marTop w:val="0"/>
                  <w:marBottom w:val="0"/>
                  <w:divBdr>
                    <w:top w:val="none" w:sz="0" w:space="0" w:color="auto"/>
                    <w:left w:val="none" w:sz="0" w:space="0" w:color="auto"/>
                    <w:bottom w:val="none" w:sz="0" w:space="0" w:color="auto"/>
                    <w:right w:val="none" w:sz="0" w:space="0" w:color="auto"/>
                  </w:divBdr>
                </w:div>
                <w:div w:id="1192913204">
                  <w:marLeft w:val="480"/>
                  <w:marRight w:val="0"/>
                  <w:marTop w:val="0"/>
                  <w:marBottom w:val="0"/>
                  <w:divBdr>
                    <w:top w:val="none" w:sz="0" w:space="0" w:color="auto"/>
                    <w:left w:val="none" w:sz="0" w:space="0" w:color="auto"/>
                    <w:bottom w:val="none" w:sz="0" w:space="0" w:color="auto"/>
                    <w:right w:val="none" w:sz="0" w:space="0" w:color="auto"/>
                  </w:divBdr>
                </w:div>
                <w:div w:id="1625454860">
                  <w:marLeft w:val="480"/>
                  <w:marRight w:val="0"/>
                  <w:marTop w:val="0"/>
                  <w:marBottom w:val="0"/>
                  <w:divBdr>
                    <w:top w:val="none" w:sz="0" w:space="0" w:color="auto"/>
                    <w:left w:val="none" w:sz="0" w:space="0" w:color="auto"/>
                    <w:bottom w:val="none" w:sz="0" w:space="0" w:color="auto"/>
                    <w:right w:val="none" w:sz="0" w:space="0" w:color="auto"/>
                  </w:divBdr>
                </w:div>
                <w:div w:id="1814322538">
                  <w:marLeft w:val="480"/>
                  <w:marRight w:val="0"/>
                  <w:marTop w:val="0"/>
                  <w:marBottom w:val="0"/>
                  <w:divBdr>
                    <w:top w:val="none" w:sz="0" w:space="0" w:color="auto"/>
                    <w:left w:val="none" w:sz="0" w:space="0" w:color="auto"/>
                    <w:bottom w:val="none" w:sz="0" w:space="0" w:color="auto"/>
                    <w:right w:val="none" w:sz="0" w:space="0" w:color="auto"/>
                  </w:divBdr>
                </w:div>
                <w:div w:id="268586526">
                  <w:marLeft w:val="480"/>
                  <w:marRight w:val="0"/>
                  <w:marTop w:val="0"/>
                  <w:marBottom w:val="0"/>
                  <w:divBdr>
                    <w:top w:val="none" w:sz="0" w:space="0" w:color="auto"/>
                    <w:left w:val="none" w:sz="0" w:space="0" w:color="auto"/>
                    <w:bottom w:val="none" w:sz="0" w:space="0" w:color="auto"/>
                    <w:right w:val="none" w:sz="0" w:space="0" w:color="auto"/>
                  </w:divBdr>
                </w:div>
                <w:div w:id="401876339">
                  <w:marLeft w:val="480"/>
                  <w:marRight w:val="0"/>
                  <w:marTop w:val="0"/>
                  <w:marBottom w:val="0"/>
                  <w:divBdr>
                    <w:top w:val="none" w:sz="0" w:space="0" w:color="auto"/>
                    <w:left w:val="none" w:sz="0" w:space="0" w:color="auto"/>
                    <w:bottom w:val="none" w:sz="0" w:space="0" w:color="auto"/>
                    <w:right w:val="none" w:sz="0" w:space="0" w:color="auto"/>
                  </w:divBdr>
                </w:div>
              </w:divsChild>
            </w:div>
            <w:div w:id="2029485957">
              <w:marLeft w:val="0"/>
              <w:marRight w:val="0"/>
              <w:marTop w:val="0"/>
              <w:marBottom w:val="0"/>
              <w:divBdr>
                <w:top w:val="none" w:sz="0" w:space="0" w:color="auto"/>
                <w:left w:val="none" w:sz="0" w:space="0" w:color="auto"/>
                <w:bottom w:val="none" w:sz="0" w:space="0" w:color="auto"/>
                <w:right w:val="none" w:sz="0" w:space="0" w:color="auto"/>
              </w:divBdr>
              <w:divsChild>
                <w:div w:id="571618325">
                  <w:marLeft w:val="480"/>
                  <w:marRight w:val="0"/>
                  <w:marTop w:val="0"/>
                  <w:marBottom w:val="0"/>
                  <w:divBdr>
                    <w:top w:val="none" w:sz="0" w:space="0" w:color="auto"/>
                    <w:left w:val="none" w:sz="0" w:space="0" w:color="auto"/>
                    <w:bottom w:val="none" w:sz="0" w:space="0" w:color="auto"/>
                    <w:right w:val="none" w:sz="0" w:space="0" w:color="auto"/>
                  </w:divBdr>
                </w:div>
                <w:div w:id="2144999491">
                  <w:marLeft w:val="480"/>
                  <w:marRight w:val="0"/>
                  <w:marTop w:val="0"/>
                  <w:marBottom w:val="0"/>
                  <w:divBdr>
                    <w:top w:val="none" w:sz="0" w:space="0" w:color="auto"/>
                    <w:left w:val="none" w:sz="0" w:space="0" w:color="auto"/>
                    <w:bottom w:val="none" w:sz="0" w:space="0" w:color="auto"/>
                    <w:right w:val="none" w:sz="0" w:space="0" w:color="auto"/>
                  </w:divBdr>
                </w:div>
                <w:div w:id="124087915">
                  <w:marLeft w:val="480"/>
                  <w:marRight w:val="0"/>
                  <w:marTop w:val="0"/>
                  <w:marBottom w:val="0"/>
                  <w:divBdr>
                    <w:top w:val="none" w:sz="0" w:space="0" w:color="auto"/>
                    <w:left w:val="none" w:sz="0" w:space="0" w:color="auto"/>
                    <w:bottom w:val="none" w:sz="0" w:space="0" w:color="auto"/>
                    <w:right w:val="none" w:sz="0" w:space="0" w:color="auto"/>
                  </w:divBdr>
                </w:div>
                <w:div w:id="87778506">
                  <w:marLeft w:val="480"/>
                  <w:marRight w:val="0"/>
                  <w:marTop w:val="0"/>
                  <w:marBottom w:val="0"/>
                  <w:divBdr>
                    <w:top w:val="none" w:sz="0" w:space="0" w:color="auto"/>
                    <w:left w:val="none" w:sz="0" w:space="0" w:color="auto"/>
                    <w:bottom w:val="none" w:sz="0" w:space="0" w:color="auto"/>
                    <w:right w:val="none" w:sz="0" w:space="0" w:color="auto"/>
                  </w:divBdr>
                </w:div>
                <w:div w:id="1896042289">
                  <w:marLeft w:val="480"/>
                  <w:marRight w:val="0"/>
                  <w:marTop w:val="0"/>
                  <w:marBottom w:val="0"/>
                  <w:divBdr>
                    <w:top w:val="none" w:sz="0" w:space="0" w:color="auto"/>
                    <w:left w:val="none" w:sz="0" w:space="0" w:color="auto"/>
                    <w:bottom w:val="none" w:sz="0" w:space="0" w:color="auto"/>
                    <w:right w:val="none" w:sz="0" w:space="0" w:color="auto"/>
                  </w:divBdr>
                </w:div>
                <w:div w:id="1480801697">
                  <w:marLeft w:val="480"/>
                  <w:marRight w:val="0"/>
                  <w:marTop w:val="0"/>
                  <w:marBottom w:val="0"/>
                  <w:divBdr>
                    <w:top w:val="none" w:sz="0" w:space="0" w:color="auto"/>
                    <w:left w:val="none" w:sz="0" w:space="0" w:color="auto"/>
                    <w:bottom w:val="none" w:sz="0" w:space="0" w:color="auto"/>
                    <w:right w:val="none" w:sz="0" w:space="0" w:color="auto"/>
                  </w:divBdr>
                </w:div>
                <w:div w:id="2133740620">
                  <w:marLeft w:val="480"/>
                  <w:marRight w:val="0"/>
                  <w:marTop w:val="0"/>
                  <w:marBottom w:val="0"/>
                  <w:divBdr>
                    <w:top w:val="none" w:sz="0" w:space="0" w:color="auto"/>
                    <w:left w:val="none" w:sz="0" w:space="0" w:color="auto"/>
                    <w:bottom w:val="none" w:sz="0" w:space="0" w:color="auto"/>
                    <w:right w:val="none" w:sz="0" w:space="0" w:color="auto"/>
                  </w:divBdr>
                </w:div>
                <w:div w:id="458571203">
                  <w:marLeft w:val="480"/>
                  <w:marRight w:val="0"/>
                  <w:marTop w:val="0"/>
                  <w:marBottom w:val="0"/>
                  <w:divBdr>
                    <w:top w:val="none" w:sz="0" w:space="0" w:color="auto"/>
                    <w:left w:val="none" w:sz="0" w:space="0" w:color="auto"/>
                    <w:bottom w:val="none" w:sz="0" w:space="0" w:color="auto"/>
                    <w:right w:val="none" w:sz="0" w:space="0" w:color="auto"/>
                  </w:divBdr>
                </w:div>
                <w:div w:id="541787236">
                  <w:marLeft w:val="480"/>
                  <w:marRight w:val="0"/>
                  <w:marTop w:val="0"/>
                  <w:marBottom w:val="0"/>
                  <w:divBdr>
                    <w:top w:val="none" w:sz="0" w:space="0" w:color="auto"/>
                    <w:left w:val="none" w:sz="0" w:space="0" w:color="auto"/>
                    <w:bottom w:val="none" w:sz="0" w:space="0" w:color="auto"/>
                    <w:right w:val="none" w:sz="0" w:space="0" w:color="auto"/>
                  </w:divBdr>
                </w:div>
                <w:div w:id="1808664141">
                  <w:marLeft w:val="480"/>
                  <w:marRight w:val="0"/>
                  <w:marTop w:val="0"/>
                  <w:marBottom w:val="0"/>
                  <w:divBdr>
                    <w:top w:val="none" w:sz="0" w:space="0" w:color="auto"/>
                    <w:left w:val="none" w:sz="0" w:space="0" w:color="auto"/>
                    <w:bottom w:val="none" w:sz="0" w:space="0" w:color="auto"/>
                    <w:right w:val="none" w:sz="0" w:space="0" w:color="auto"/>
                  </w:divBdr>
                </w:div>
                <w:div w:id="269972312">
                  <w:marLeft w:val="480"/>
                  <w:marRight w:val="0"/>
                  <w:marTop w:val="0"/>
                  <w:marBottom w:val="0"/>
                  <w:divBdr>
                    <w:top w:val="none" w:sz="0" w:space="0" w:color="auto"/>
                    <w:left w:val="none" w:sz="0" w:space="0" w:color="auto"/>
                    <w:bottom w:val="none" w:sz="0" w:space="0" w:color="auto"/>
                    <w:right w:val="none" w:sz="0" w:space="0" w:color="auto"/>
                  </w:divBdr>
                </w:div>
                <w:div w:id="419523625">
                  <w:marLeft w:val="480"/>
                  <w:marRight w:val="0"/>
                  <w:marTop w:val="0"/>
                  <w:marBottom w:val="0"/>
                  <w:divBdr>
                    <w:top w:val="none" w:sz="0" w:space="0" w:color="auto"/>
                    <w:left w:val="none" w:sz="0" w:space="0" w:color="auto"/>
                    <w:bottom w:val="none" w:sz="0" w:space="0" w:color="auto"/>
                    <w:right w:val="none" w:sz="0" w:space="0" w:color="auto"/>
                  </w:divBdr>
                </w:div>
                <w:div w:id="529146620">
                  <w:marLeft w:val="480"/>
                  <w:marRight w:val="0"/>
                  <w:marTop w:val="0"/>
                  <w:marBottom w:val="0"/>
                  <w:divBdr>
                    <w:top w:val="none" w:sz="0" w:space="0" w:color="auto"/>
                    <w:left w:val="none" w:sz="0" w:space="0" w:color="auto"/>
                    <w:bottom w:val="none" w:sz="0" w:space="0" w:color="auto"/>
                    <w:right w:val="none" w:sz="0" w:space="0" w:color="auto"/>
                  </w:divBdr>
                </w:div>
                <w:div w:id="2047169213">
                  <w:marLeft w:val="480"/>
                  <w:marRight w:val="0"/>
                  <w:marTop w:val="0"/>
                  <w:marBottom w:val="0"/>
                  <w:divBdr>
                    <w:top w:val="none" w:sz="0" w:space="0" w:color="auto"/>
                    <w:left w:val="none" w:sz="0" w:space="0" w:color="auto"/>
                    <w:bottom w:val="none" w:sz="0" w:space="0" w:color="auto"/>
                    <w:right w:val="none" w:sz="0" w:space="0" w:color="auto"/>
                  </w:divBdr>
                </w:div>
                <w:div w:id="93936715">
                  <w:marLeft w:val="480"/>
                  <w:marRight w:val="0"/>
                  <w:marTop w:val="0"/>
                  <w:marBottom w:val="0"/>
                  <w:divBdr>
                    <w:top w:val="none" w:sz="0" w:space="0" w:color="auto"/>
                    <w:left w:val="none" w:sz="0" w:space="0" w:color="auto"/>
                    <w:bottom w:val="none" w:sz="0" w:space="0" w:color="auto"/>
                    <w:right w:val="none" w:sz="0" w:space="0" w:color="auto"/>
                  </w:divBdr>
                </w:div>
                <w:div w:id="1878396919">
                  <w:marLeft w:val="480"/>
                  <w:marRight w:val="0"/>
                  <w:marTop w:val="0"/>
                  <w:marBottom w:val="0"/>
                  <w:divBdr>
                    <w:top w:val="none" w:sz="0" w:space="0" w:color="auto"/>
                    <w:left w:val="none" w:sz="0" w:space="0" w:color="auto"/>
                    <w:bottom w:val="none" w:sz="0" w:space="0" w:color="auto"/>
                    <w:right w:val="none" w:sz="0" w:space="0" w:color="auto"/>
                  </w:divBdr>
                </w:div>
                <w:div w:id="1528323669">
                  <w:marLeft w:val="480"/>
                  <w:marRight w:val="0"/>
                  <w:marTop w:val="0"/>
                  <w:marBottom w:val="0"/>
                  <w:divBdr>
                    <w:top w:val="none" w:sz="0" w:space="0" w:color="auto"/>
                    <w:left w:val="none" w:sz="0" w:space="0" w:color="auto"/>
                    <w:bottom w:val="none" w:sz="0" w:space="0" w:color="auto"/>
                    <w:right w:val="none" w:sz="0" w:space="0" w:color="auto"/>
                  </w:divBdr>
                </w:div>
                <w:div w:id="1485463471">
                  <w:marLeft w:val="480"/>
                  <w:marRight w:val="0"/>
                  <w:marTop w:val="0"/>
                  <w:marBottom w:val="0"/>
                  <w:divBdr>
                    <w:top w:val="none" w:sz="0" w:space="0" w:color="auto"/>
                    <w:left w:val="none" w:sz="0" w:space="0" w:color="auto"/>
                    <w:bottom w:val="none" w:sz="0" w:space="0" w:color="auto"/>
                    <w:right w:val="none" w:sz="0" w:space="0" w:color="auto"/>
                  </w:divBdr>
                </w:div>
                <w:div w:id="1618871473">
                  <w:marLeft w:val="480"/>
                  <w:marRight w:val="0"/>
                  <w:marTop w:val="0"/>
                  <w:marBottom w:val="0"/>
                  <w:divBdr>
                    <w:top w:val="none" w:sz="0" w:space="0" w:color="auto"/>
                    <w:left w:val="none" w:sz="0" w:space="0" w:color="auto"/>
                    <w:bottom w:val="none" w:sz="0" w:space="0" w:color="auto"/>
                    <w:right w:val="none" w:sz="0" w:space="0" w:color="auto"/>
                  </w:divBdr>
                </w:div>
                <w:div w:id="747927285">
                  <w:marLeft w:val="480"/>
                  <w:marRight w:val="0"/>
                  <w:marTop w:val="0"/>
                  <w:marBottom w:val="0"/>
                  <w:divBdr>
                    <w:top w:val="none" w:sz="0" w:space="0" w:color="auto"/>
                    <w:left w:val="none" w:sz="0" w:space="0" w:color="auto"/>
                    <w:bottom w:val="none" w:sz="0" w:space="0" w:color="auto"/>
                    <w:right w:val="none" w:sz="0" w:space="0" w:color="auto"/>
                  </w:divBdr>
                </w:div>
                <w:div w:id="205914872">
                  <w:marLeft w:val="480"/>
                  <w:marRight w:val="0"/>
                  <w:marTop w:val="0"/>
                  <w:marBottom w:val="0"/>
                  <w:divBdr>
                    <w:top w:val="none" w:sz="0" w:space="0" w:color="auto"/>
                    <w:left w:val="none" w:sz="0" w:space="0" w:color="auto"/>
                    <w:bottom w:val="none" w:sz="0" w:space="0" w:color="auto"/>
                    <w:right w:val="none" w:sz="0" w:space="0" w:color="auto"/>
                  </w:divBdr>
                </w:div>
                <w:div w:id="1746684020">
                  <w:marLeft w:val="480"/>
                  <w:marRight w:val="0"/>
                  <w:marTop w:val="0"/>
                  <w:marBottom w:val="0"/>
                  <w:divBdr>
                    <w:top w:val="none" w:sz="0" w:space="0" w:color="auto"/>
                    <w:left w:val="none" w:sz="0" w:space="0" w:color="auto"/>
                    <w:bottom w:val="none" w:sz="0" w:space="0" w:color="auto"/>
                    <w:right w:val="none" w:sz="0" w:space="0" w:color="auto"/>
                  </w:divBdr>
                </w:div>
                <w:div w:id="1730181834">
                  <w:marLeft w:val="480"/>
                  <w:marRight w:val="0"/>
                  <w:marTop w:val="0"/>
                  <w:marBottom w:val="0"/>
                  <w:divBdr>
                    <w:top w:val="none" w:sz="0" w:space="0" w:color="auto"/>
                    <w:left w:val="none" w:sz="0" w:space="0" w:color="auto"/>
                    <w:bottom w:val="none" w:sz="0" w:space="0" w:color="auto"/>
                    <w:right w:val="none" w:sz="0" w:space="0" w:color="auto"/>
                  </w:divBdr>
                </w:div>
                <w:div w:id="620460973">
                  <w:marLeft w:val="480"/>
                  <w:marRight w:val="0"/>
                  <w:marTop w:val="0"/>
                  <w:marBottom w:val="0"/>
                  <w:divBdr>
                    <w:top w:val="none" w:sz="0" w:space="0" w:color="auto"/>
                    <w:left w:val="none" w:sz="0" w:space="0" w:color="auto"/>
                    <w:bottom w:val="none" w:sz="0" w:space="0" w:color="auto"/>
                    <w:right w:val="none" w:sz="0" w:space="0" w:color="auto"/>
                  </w:divBdr>
                </w:div>
                <w:div w:id="55667554">
                  <w:marLeft w:val="480"/>
                  <w:marRight w:val="0"/>
                  <w:marTop w:val="0"/>
                  <w:marBottom w:val="0"/>
                  <w:divBdr>
                    <w:top w:val="none" w:sz="0" w:space="0" w:color="auto"/>
                    <w:left w:val="none" w:sz="0" w:space="0" w:color="auto"/>
                    <w:bottom w:val="none" w:sz="0" w:space="0" w:color="auto"/>
                    <w:right w:val="none" w:sz="0" w:space="0" w:color="auto"/>
                  </w:divBdr>
                </w:div>
                <w:div w:id="1465385800">
                  <w:marLeft w:val="480"/>
                  <w:marRight w:val="0"/>
                  <w:marTop w:val="0"/>
                  <w:marBottom w:val="0"/>
                  <w:divBdr>
                    <w:top w:val="none" w:sz="0" w:space="0" w:color="auto"/>
                    <w:left w:val="none" w:sz="0" w:space="0" w:color="auto"/>
                    <w:bottom w:val="none" w:sz="0" w:space="0" w:color="auto"/>
                    <w:right w:val="none" w:sz="0" w:space="0" w:color="auto"/>
                  </w:divBdr>
                </w:div>
                <w:div w:id="2122533514">
                  <w:marLeft w:val="480"/>
                  <w:marRight w:val="0"/>
                  <w:marTop w:val="0"/>
                  <w:marBottom w:val="0"/>
                  <w:divBdr>
                    <w:top w:val="none" w:sz="0" w:space="0" w:color="auto"/>
                    <w:left w:val="none" w:sz="0" w:space="0" w:color="auto"/>
                    <w:bottom w:val="none" w:sz="0" w:space="0" w:color="auto"/>
                    <w:right w:val="none" w:sz="0" w:space="0" w:color="auto"/>
                  </w:divBdr>
                </w:div>
                <w:div w:id="1384988025">
                  <w:marLeft w:val="480"/>
                  <w:marRight w:val="0"/>
                  <w:marTop w:val="0"/>
                  <w:marBottom w:val="0"/>
                  <w:divBdr>
                    <w:top w:val="none" w:sz="0" w:space="0" w:color="auto"/>
                    <w:left w:val="none" w:sz="0" w:space="0" w:color="auto"/>
                    <w:bottom w:val="none" w:sz="0" w:space="0" w:color="auto"/>
                    <w:right w:val="none" w:sz="0" w:space="0" w:color="auto"/>
                  </w:divBdr>
                </w:div>
                <w:div w:id="216865545">
                  <w:marLeft w:val="480"/>
                  <w:marRight w:val="0"/>
                  <w:marTop w:val="0"/>
                  <w:marBottom w:val="0"/>
                  <w:divBdr>
                    <w:top w:val="none" w:sz="0" w:space="0" w:color="auto"/>
                    <w:left w:val="none" w:sz="0" w:space="0" w:color="auto"/>
                    <w:bottom w:val="none" w:sz="0" w:space="0" w:color="auto"/>
                    <w:right w:val="none" w:sz="0" w:space="0" w:color="auto"/>
                  </w:divBdr>
                </w:div>
                <w:div w:id="364797109">
                  <w:marLeft w:val="480"/>
                  <w:marRight w:val="0"/>
                  <w:marTop w:val="0"/>
                  <w:marBottom w:val="0"/>
                  <w:divBdr>
                    <w:top w:val="none" w:sz="0" w:space="0" w:color="auto"/>
                    <w:left w:val="none" w:sz="0" w:space="0" w:color="auto"/>
                    <w:bottom w:val="none" w:sz="0" w:space="0" w:color="auto"/>
                    <w:right w:val="none" w:sz="0" w:space="0" w:color="auto"/>
                  </w:divBdr>
                </w:div>
                <w:div w:id="1464347152">
                  <w:marLeft w:val="480"/>
                  <w:marRight w:val="0"/>
                  <w:marTop w:val="0"/>
                  <w:marBottom w:val="0"/>
                  <w:divBdr>
                    <w:top w:val="none" w:sz="0" w:space="0" w:color="auto"/>
                    <w:left w:val="none" w:sz="0" w:space="0" w:color="auto"/>
                    <w:bottom w:val="none" w:sz="0" w:space="0" w:color="auto"/>
                    <w:right w:val="none" w:sz="0" w:space="0" w:color="auto"/>
                  </w:divBdr>
                </w:div>
                <w:div w:id="332150736">
                  <w:marLeft w:val="480"/>
                  <w:marRight w:val="0"/>
                  <w:marTop w:val="0"/>
                  <w:marBottom w:val="0"/>
                  <w:divBdr>
                    <w:top w:val="none" w:sz="0" w:space="0" w:color="auto"/>
                    <w:left w:val="none" w:sz="0" w:space="0" w:color="auto"/>
                    <w:bottom w:val="none" w:sz="0" w:space="0" w:color="auto"/>
                    <w:right w:val="none" w:sz="0" w:space="0" w:color="auto"/>
                  </w:divBdr>
                </w:div>
                <w:div w:id="1091387150">
                  <w:marLeft w:val="480"/>
                  <w:marRight w:val="0"/>
                  <w:marTop w:val="0"/>
                  <w:marBottom w:val="0"/>
                  <w:divBdr>
                    <w:top w:val="none" w:sz="0" w:space="0" w:color="auto"/>
                    <w:left w:val="none" w:sz="0" w:space="0" w:color="auto"/>
                    <w:bottom w:val="none" w:sz="0" w:space="0" w:color="auto"/>
                    <w:right w:val="none" w:sz="0" w:space="0" w:color="auto"/>
                  </w:divBdr>
                </w:div>
                <w:div w:id="1723408412">
                  <w:marLeft w:val="480"/>
                  <w:marRight w:val="0"/>
                  <w:marTop w:val="0"/>
                  <w:marBottom w:val="0"/>
                  <w:divBdr>
                    <w:top w:val="none" w:sz="0" w:space="0" w:color="auto"/>
                    <w:left w:val="none" w:sz="0" w:space="0" w:color="auto"/>
                    <w:bottom w:val="none" w:sz="0" w:space="0" w:color="auto"/>
                    <w:right w:val="none" w:sz="0" w:space="0" w:color="auto"/>
                  </w:divBdr>
                </w:div>
                <w:div w:id="1080056535">
                  <w:marLeft w:val="480"/>
                  <w:marRight w:val="0"/>
                  <w:marTop w:val="0"/>
                  <w:marBottom w:val="0"/>
                  <w:divBdr>
                    <w:top w:val="none" w:sz="0" w:space="0" w:color="auto"/>
                    <w:left w:val="none" w:sz="0" w:space="0" w:color="auto"/>
                    <w:bottom w:val="none" w:sz="0" w:space="0" w:color="auto"/>
                    <w:right w:val="none" w:sz="0" w:space="0" w:color="auto"/>
                  </w:divBdr>
                </w:div>
                <w:div w:id="251085072">
                  <w:marLeft w:val="480"/>
                  <w:marRight w:val="0"/>
                  <w:marTop w:val="0"/>
                  <w:marBottom w:val="0"/>
                  <w:divBdr>
                    <w:top w:val="none" w:sz="0" w:space="0" w:color="auto"/>
                    <w:left w:val="none" w:sz="0" w:space="0" w:color="auto"/>
                    <w:bottom w:val="none" w:sz="0" w:space="0" w:color="auto"/>
                    <w:right w:val="none" w:sz="0" w:space="0" w:color="auto"/>
                  </w:divBdr>
                </w:div>
                <w:div w:id="837115633">
                  <w:marLeft w:val="480"/>
                  <w:marRight w:val="0"/>
                  <w:marTop w:val="0"/>
                  <w:marBottom w:val="0"/>
                  <w:divBdr>
                    <w:top w:val="none" w:sz="0" w:space="0" w:color="auto"/>
                    <w:left w:val="none" w:sz="0" w:space="0" w:color="auto"/>
                    <w:bottom w:val="none" w:sz="0" w:space="0" w:color="auto"/>
                    <w:right w:val="none" w:sz="0" w:space="0" w:color="auto"/>
                  </w:divBdr>
                </w:div>
                <w:div w:id="286157424">
                  <w:marLeft w:val="480"/>
                  <w:marRight w:val="0"/>
                  <w:marTop w:val="0"/>
                  <w:marBottom w:val="0"/>
                  <w:divBdr>
                    <w:top w:val="none" w:sz="0" w:space="0" w:color="auto"/>
                    <w:left w:val="none" w:sz="0" w:space="0" w:color="auto"/>
                    <w:bottom w:val="none" w:sz="0" w:space="0" w:color="auto"/>
                    <w:right w:val="none" w:sz="0" w:space="0" w:color="auto"/>
                  </w:divBdr>
                </w:div>
                <w:div w:id="1007563718">
                  <w:marLeft w:val="480"/>
                  <w:marRight w:val="0"/>
                  <w:marTop w:val="0"/>
                  <w:marBottom w:val="0"/>
                  <w:divBdr>
                    <w:top w:val="none" w:sz="0" w:space="0" w:color="auto"/>
                    <w:left w:val="none" w:sz="0" w:space="0" w:color="auto"/>
                    <w:bottom w:val="none" w:sz="0" w:space="0" w:color="auto"/>
                    <w:right w:val="none" w:sz="0" w:space="0" w:color="auto"/>
                  </w:divBdr>
                </w:div>
                <w:div w:id="596795765">
                  <w:marLeft w:val="480"/>
                  <w:marRight w:val="0"/>
                  <w:marTop w:val="0"/>
                  <w:marBottom w:val="0"/>
                  <w:divBdr>
                    <w:top w:val="none" w:sz="0" w:space="0" w:color="auto"/>
                    <w:left w:val="none" w:sz="0" w:space="0" w:color="auto"/>
                    <w:bottom w:val="none" w:sz="0" w:space="0" w:color="auto"/>
                    <w:right w:val="none" w:sz="0" w:space="0" w:color="auto"/>
                  </w:divBdr>
                </w:div>
                <w:div w:id="883523518">
                  <w:marLeft w:val="480"/>
                  <w:marRight w:val="0"/>
                  <w:marTop w:val="0"/>
                  <w:marBottom w:val="0"/>
                  <w:divBdr>
                    <w:top w:val="none" w:sz="0" w:space="0" w:color="auto"/>
                    <w:left w:val="none" w:sz="0" w:space="0" w:color="auto"/>
                    <w:bottom w:val="none" w:sz="0" w:space="0" w:color="auto"/>
                    <w:right w:val="none" w:sz="0" w:space="0" w:color="auto"/>
                  </w:divBdr>
                </w:div>
                <w:div w:id="708333345">
                  <w:marLeft w:val="480"/>
                  <w:marRight w:val="0"/>
                  <w:marTop w:val="0"/>
                  <w:marBottom w:val="0"/>
                  <w:divBdr>
                    <w:top w:val="none" w:sz="0" w:space="0" w:color="auto"/>
                    <w:left w:val="none" w:sz="0" w:space="0" w:color="auto"/>
                    <w:bottom w:val="none" w:sz="0" w:space="0" w:color="auto"/>
                    <w:right w:val="none" w:sz="0" w:space="0" w:color="auto"/>
                  </w:divBdr>
                </w:div>
                <w:div w:id="958532687">
                  <w:marLeft w:val="480"/>
                  <w:marRight w:val="0"/>
                  <w:marTop w:val="0"/>
                  <w:marBottom w:val="0"/>
                  <w:divBdr>
                    <w:top w:val="none" w:sz="0" w:space="0" w:color="auto"/>
                    <w:left w:val="none" w:sz="0" w:space="0" w:color="auto"/>
                    <w:bottom w:val="none" w:sz="0" w:space="0" w:color="auto"/>
                    <w:right w:val="none" w:sz="0" w:space="0" w:color="auto"/>
                  </w:divBdr>
                </w:div>
                <w:div w:id="1695761961">
                  <w:marLeft w:val="480"/>
                  <w:marRight w:val="0"/>
                  <w:marTop w:val="0"/>
                  <w:marBottom w:val="0"/>
                  <w:divBdr>
                    <w:top w:val="none" w:sz="0" w:space="0" w:color="auto"/>
                    <w:left w:val="none" w:sz="0" w:space="0" w:color="auto"/>
                    <w:bottom w:val="none" w:sz="0" w:space="0" w:color="auto"/>
                    <w:right w:val="none" w:sz="0" w:space="0" w:color="auto"/>
                  </w:divBdr>
                </w:div>
                <w:div w:id="1481539525">
                  <w:marLeft w:val="480"/>
                  <w:marRight w:val="0"/>
                  <w:marTop w:val="0"/>
                  <w:marBottom w:val="0"/>
                  <w:divBdr>
                    <w:top w:val="none" w:sz="0" w:space="0" w:color="auto"/>
                    <w:left w:val="none" w:sz="0" w:space="0" w:color="auto"/>
                    <w:bottom w:val="none" w:sz="0" w:space="0" w:color="auto"/>
                    <w:right w:val="none" w:sz="0" w:space="0" w:color="auto"/>
                  </w:divBdr>
                </w:div>
                <w:div w:id="1700819527">
                  <w:marLeft w:val="480"/>
                  <w:marRight w:val="0"/>
                  <w:marTop w:val="0"/>
                  <w:marBottom w:val="0"/>
                  <w:divBdr>
                    <w:top w:val="none" w:sz="0" w:space="0" w:color="auto"/>
                    <w:left w:val="none" w:sz="0" w:space="0" w:color="auto"/>
                    <w:bottom w:val="none" w:sz="0" w:space="0" w:color="auto"/>
                    <w:right w:val="none" w:sz="0" w:space="0" w:color="auto"/>
                  </w:divBdr>
                </w:div>
                <w:div w:id="1028333337">
                  <w:marLeft w:val="480"/>
                  <w:marRight w:val="0"/>
                  <w:marTop w:val="0"/>
                  <w:marBottom w:val="0"/>
                  <w:divBdr>
                    <w:top w:val="none" w:sz="0" w:space="0" w:color="auto"/>
                    <w:left w:val="none" w:sz="0" w:space="0" w:color="auto"/>
                    <w:bottom w:val="none" w:sz="0" w:space="0" w:color="auto"/>
                    <w:right w:val="none" w:sz="0" w:space="0" w:color="auto"/>
                  </w:divBdr>
                </w:div>
                <w:div w:id="1722943275">
                  <w:marLeft w:val="480"/>
                  <w:marRight w:val="0"/>
                  <w:marTop w:val="0"/>
                  <w:marBottom w:val="0"/>
                  <w:divBdr>
                    <w:top w:val="none" w:sz="0" w:space="0" w:color="auto"/>
                    <w:left w:val="none" w:sz="0" w:space="0" w:color="auto"/>
                    <w:bottom w:val="none" w:sz="0" w:space="0" w:color="auto"/>
                    <w:right w:val="none" w:sz="0" w:space="0" w:color="auto"/>
                  </w:divBdr>
                </w:div>
                <w:div w:id="1815029733">
                  <w:marLeft w:val="480"/>
                  <w:marRight w:val="0"/>
                  <w:marTop w:val="0"/>
                  <w:marBottom w:val="0"/>
                  <w:divBdr>
                    <w:top w:val="none" w:sz="0" w:space="0" w:color="auto"/>
                    <w:left w:val="none" w:sz="0" w:space="0" w:color="auto"/>
                    <w:bottom w:val="none" w:sz="0" w:space="0" w:color="auto"/>
                    <w:right w:val="none" w:sz="0" w:space="0" w:color="auto"/>
                  </w:divBdr>
                </w:div>
                <w:div w:id="1748458646">
                  <w:marLeft w:val="480"/>
                  <w:marRight w:val="0"/>
                  <w:marTop w:val="0"/>
                  <w:marBottom w:val="0"/>
                  <w:divBdr>
                    <w:top w:val="none" w:sz="0" w:space="0" w:color="auto"/>
                    <w:left w:val="none" w:sz="0" w:space="0" w:color="auto"/>
                    <w:bottom w:val="none" w:sz="0" w:space="0" w:color="auto"/>
                    <w:right w:val="none" w:sz="0" w:space="0" w:color="auto"/>
                  </w:divBdr>
                </w:div>
              </w:divsChild>
            </w:div>
            <w:div w:id="190805178">
              <w:marLeft w:val="0"/>
              <w:marRight w:val="0"/>
              <w:marTop w:val="0"/>
              <w:marBottom w:val="0"/>
              <w:divBdr>
                <w:top w:val="none" w:sz="0" w:space="0" w:color="auto"/>
                <w:left w:val="none" w:sz="0" w:space="0" w:color="auto"/>
                <w:bottom w:val="none" w:sz="0" w:space="0" w:color="auto"/>
                <w:right w:val="none" w:sz="0" w:space="0" w:color="auto"/>
              </w:divBdr>
              <w:divsChild>
                <w:div w:id="292441978">
                  <w:marLeft w:val="480"/>
                  <w:marRight w:val="0"/>
                  <w:marTop w:val="0"/>
                  <w:marBottom w:val="0"/>
                  <w:divBdr>
                    <w:top w:val="none" w:sz="0" w:space="0" w:color="auto"/>
                    <w:left w:val="none" w:sz="0" w:space="0" w:color="auto"/>
                    <w:bottom w:val="none" w:sz="0" w:space="0" w:color="auto"/>
                    <w:right w:val="none" w:sz="0" w:space="0" w:color="auto"/>
                  </w:divBdr>
                </w:div>
                <w:div w:id="1265185068">
                  <w:marLeft w:val="480"/>
                  <w:marRight w:val="0"/>
                  <w:marTop w:val="0"/>
                  <w:marBottom w:val="0"/>
                  <w:divBdr>
                    <w:top w:val="none" w:sz="0" w:space="0" w:color="auto"/>
                    <w:left w:val="none" w:sz="0" w:space="0" w:color="auto"/>
                    <w:bottom w:val="none" w:sz="0" w:space="0" w:color="auto"/>
                    <w:right w:val="none" w:sz="0" w:space="0" w:color="auto"/>
                  </w:divBdr>
                </w:div>
                <w:div w:id="932864056">
                  <w:marLeft w:val="480"/>
                  <w:marRight w:val="0"/>
                  <w:marTop w:val="0"/>
                  <w:marBottom w:val="0"/>
                  <w:divBdr>
                    <w:top w:val="none" w:sz="0" w:space="0" w:color="auto"/>
                    <w:left w:val="none" w:sz="0" w:space="0" w:color="auto"/>
                    <w:bottom w:val="none" w:sz="0" w:space="0" w:color="auto"/>
                    <w:right w:val="none" w:sz="0" w:space="0" w:color="auto"/>
                  </w:divBdr>
                </w:div>
                <w:div w:id="387724585">
                  <w:marLeft w:val="480"/>
                  <w:marRight w:val="0"/>
                  <w:marTop w:val="0"/>
                  <w:marBottom w:val="0"/>
                  <w:divBdr>
                    <w:top w:val="none" w:sz="0" w:space="0" w:color="auto"/>
                    <w:left w:val="none" w:sz="0" w:space="0" w:color="auto"/>
                    <w:bottom w:val="none" w:sz="0" w:space="0" w:color="auto"/>
                    <w:right w:val="none" w:sz="0" w:space="0" w:color="auto"/>
                  </w:divBdr>
                </w:div>
                <w:div w:id="533345467">
                  <w:marLeft w:val="480"/>
                  <w:marRight w:val="0"/>
                  <w:marTop w:val="0"/>
                  <w:marBottom w:val="0"/>
                  <w:divBdr>
                    <w:top w:val="none" w:sz="0" w:space="0" w:color="auto"/>
                    <w:left w:val="none" w:sz="0" w:space="0" w:color="auto"/>
                    <w:bottom w:val="none" w:sz="0" w:space="0" w:color="auto"/>
                    <w:right w:val="none" w:sz="0" w:space="0" w:color="auto"/>
                  </w:divBdr>
                </w:div>
                <w:div w:id="1918787673">
                  <w:marLeft w:val="480"/>
                  <w:marRight w:val="0"/>
                  <w:marTop w:val="0"/>
                  <w:marBottom w:val="0"/>
                  <w:divBdr>
                    <w:top w:val="none" w:sz="0" w:space="0" w:color="auto"/>
                    <w:left w:val="none" w:sz="0" w:space="0" w:color="auto"/>
                    <w:bottom w:val="none" w:sz="0" w:space="0" w:color="auto"/>
                    <w:right w:val="none" w:sz="0" w:space="0" w:color="auto"/>
                  </w:divBdr>
                </w:div>
                <w:div w:id="86074645">
                  <w:marLeft w:val="480"/>
                  <w:marRight w:val="0"/>
                  <w:marTop w:val="0"/>
                  <w:marBottom w:val="0"/>
                  <w:divBdr>
                    <w:top w:val="none" w:sz="0" w:space="0" w:color="auto"/>
                    <w:left w:val="none" w:sz="0" w:space="0" w:color="auto"/>
                    <w:bottom w:val="none" w:sz="0" w:space="0" w:color="auto"/>
                    <w:right w:val="none" w:sz="0" w:space="0" w:color="auto"/>
                  </w:divBdr>
                </w:div>
                <w:div w:id="288704431">
                  <w:marLeft w:val="480"/>
                  <w:marRight w:val="0"/>
                  <w:marTop w:val="0"/>
                  <w:marBottom w:val="0"/>
                  <w:divBdr>
                    <w:top w:val="none" w:sz="0" w:space="0" w:color="auto"/>
                    <w:left w:val="none" w:sz="0" w:space="0" w:color="auto"/>
                    <w:bottom w:val="none" w:sz="0" w:space="0" w:color="auto"/>
                    <w:right w:val="none" w:sz="0" w:space="0" w:color="auto"/>
                  </w:divBdr>
                </w:div>
                <w:div w:id="1785996424">
                  <w:marLeft w:val="480"/>
                  <w:marRight w:val="0"/>
                  <w:marTop w:val="0"/>
                  <w:marBottom w:val="0"/>
                  <w:divBdr>
                    <w:top w:val="none" w:sz="0" w:space="0" w:color="auto"/>
                    <w:left w:val="none" w:sz="0" w:space="0" w:color="auto"/>
                    <w:bottom w:val="none" w:sz="0" w:space="0" w:color="auto"/>
                    <w:right w:val="none" w:sz="0" w:space="0" w:color="auto"/>
                  </w:divBdr>
                </w:div>
                <w:div w:id="1272977075">
                  <w:marLeft w:val="480"/>
                  <w:marRight w:val="0"/>
                  <w:marTop w:val="0"/>
                  <w:marBottom w:val="0"/>
                  <w:divBdr>
                    <w:top w:val="none" w:sz="0" w:space="0" w:color="auto"/>
                    <w:left w:val="none" w:sz="0" w:space="0" w:color="auto"/>
                    <w:bottom w:val="none" w:sz="0" w:space="0" w:color="auto"/>
                    <w:right w:val="none" w:sz="0" w:space="0" w:color="auto"/>
                  </w:divBdr>
                </w:div>
                <w:div w:id="653414545">
                  <w:marLeft w:val="480"/>
                  <w:marRight w:val="0"/>
                  <w:marTop w:val="0"/>
                  <w:marBottom w:val="0"/>
                  <w:divBdr>
                    <w:top w:val="none" w:sz="0" w:space="0" w:color="auto"/>
                    <w:left w:val="none" w:sz="0" w:space="0" w:color="auto"/>
                    <w:bottom w:val="none" w:sz="0" w:space="0" w:color="auto"/>
                    <w:right w:val="none" w:sz="0" w:space="0" w:color="auto"/>
                  </w:divBdr>
                </w:div>
                <w:div w:id="2134320419">
                  <w:marLeft w:val="480"/>
                  <w:marRight w:val="0"/>
                  <w:marTop w:val="0"/>
                  <w:marBottom w:val="0"/>
                  <w:divBdr>
                    <w:top w:val="none" w:sz="0" w:space="0" w:color="auto"/>
                    <w:left w:val="none" w:sz="0" w:space="0" w:color="auto"/>
                    <w:bottom w:val="none" w:sz="0" w:space="0" w:color="auto"/>
                    <w:right w:val="none" w:sz="0" w:space="0" w:color="auto"/>
                  </w:divBdr>
                </w:div>
                <w:div w:id="658463258">
                  <w:marLeft w:val="480"/>
                  <w:marRight w:val="0"/>
                  <w:marTop w:val="0"/>
                  <w:marBottom w:val="0"/>
                  <w:divBdr>
                    <w:top w:val="none" w:sz="0" w:space="0" w:color="auto"/>
                    <w:left w:val="none" w:sz="0" w:space="0" w:color="auto"/>
                    <w:bottom w:val="none" w:sz="0" w:space="0" w:color="auto"/>
                    <w:right w:val="none" w:sz="0" w:space="0" w:color="auto"/>
                  </w:divBdr>
                </w:div>
                <w:div w:id="1429615777">
                  <w:marLeft w:val="480"/>
                  <w:marRight w:val="0"/>
                  <w:marTop w:val="0"/>
                  <w:marBottom w:val="0"/>
                  <w:divBdr>
                    <w:top w:val="none" w:sz="0" w:space="0" w:color="auto"/>
                    <w:left w:val="none" w:sz="0" w:space="0" w:color="auto"/>
                    <w:bottom w:val="none" w:sz="0" w:space="0" w:color="auto"/>
                    <w:right w:val="none" w:sz="0" w:space="0" w:color="auto"/>
                  </w:divBdr>
                </w:div>
                <w:div w:id="513810336">
                  <w:marLeft w:val="480"/>
                  <w:marRight w:val="0"/>
                  <w:marTop w:val="0"/>
                  <w:marBottom w:val="0"/>
                  <w:divBdr>
                    <w:top w:val="none" w:sz="0" w:space="0" w:color="auto"/>
                    <w:left w:val="none" w:sz="0" w:space="0" w:color="auto"/>
                    <w:bottom w:val="none" w:sz="0" w:space="0" w:color="auto"/>
                    <w:right w:val="none" w:sz="0" w:space="0" w:color="auto"/>
                  </w:divBdr>
                </w:div>
                <w:div w:id="847058007">
                  <w:marLeft w:val="480"/>
                  <w:marRight w:val="0"/>
                  <w:marTop w:val="0"/>
                  <w:marBottom w:val="0"/>
                  <w:divBdr>
                    <w:top w:val="none" w:sz="0" w:space="0" w:color="auto"/>
                    <w:left w:val="none" w:sz="0" w:space="0" w:color="auto"/>
                    <w:bottom w:val="none" w:sz="0" w:space="0" w:color="auto"/>
                    <w:right w:val="none" w:sz="0" w:space="0" w:color="auto"/>
                  </w:divBdr>
                </w:div>
                <w:div w:id="1098255415">
                  <w:marLeft w:val="480"/>
                  <w:marRight w:val="0"/>
                  <w:marTop w:val="0"/>
                  <w:marBottom w:val="0"/>
                  <w:divBdr>
                    <w:top w:val="none" w:sz="0" w:space="0" w:color="auto"/>
                    <w:left w:val="none" w:sz="0" w:space="0" w:color="auto"/>
                    <w:bottom w:val="none" w:sz="0" w:space="0" w:color="auto"/>
                    <w:right w:val="none" w:sz="0" w:space="0" w:color="auto"/>
                  </w:divBdr>
                </w:div>
                <w:div w:id="1055935709">
                  <w:marLeft w:val="480"/>
                  <w:marRight w:val="0"/>
                  <w:marTop w:val="0"/>
                  <w:marBottom w:val="0"/>
                  <w:divBdr>
                    <w:top w:val="none" w:sz="0" w:space="0" w:color="auto"/>
                    <w:left w:val="none" w:sz="0" w:space="0" w:color="auto"/>
                    <w:bottom w:val="none" w:sz="0" w:space="0" w:color="auto"/>
                    <w:right w:val="none" w:sz="0" w:space="0" w:color="auto"/>
                  </w:divBdr>
                </w:div>
                <w:div w:id="708726439">
                  <w:marLeft w:val="480"/>
                  <w:marRight w:val="0"/>
                  <w:marTop w:val="0"/>
                  <w:marBottom w:val="0"/>
                  <w:divBdr>
                    <w:top w:val="none" w:sz="0" w:space="0" w:color="auto"/>
                    <w:left w:val="none" w:sz="0" w:space="0" w:color="auto"/>
                    <w:bottom w:val="none" w:sz="0" w:space="0" w:color="auto"/>
                    <w:right w:val="none" w:sz="0" w:space="0" w:color="auto"/>
                  </w:divBdr>
                </w:div>
                <w:div w:id="1384599537">
                  <w:marLeft w:val="480"/>
                  <w:marRight w:val="0"/>
                  <w:marTop w:val="0"/>
                  <w:marBottom w:val="0"/>
                  <w:divBdr>
                    <w:top w:val="none" w:sz="0" w:space="0" w:color="auto"/>
                    <w:left w:val="none" w:sz="0" w:space="0" w:color="auto"/>
                    <w:bottom w:val="none" w:sz="0" w:space="0" w:color="auto"/>
                    <w:right w:val="none" w:sz="0" w:space="0" w:color="auto"/>
                  </w:divBdr>
                </w:div>
                <w:div w:id="1616059329">
                  <w:marLeft w:val="480"/>
                  <w:marRight w:val="0"/>
                  <w:marTop w:val="0"/>
                  <w:marBottom w:val="0"/>
                  <w:divBdr>
                    <w:top w:val="none" w:sz="0" w:space="0" w:color="auto"/>
                    <w:left w:val="none" w:sz="0" w:space="0" w:color="auto"/>
                    <w:bottom w:val="none" w:sz="0" w:space="0" w:color="auto"/>
                    <w:right w:val="none" w:sz="0" w:space="0" w:color="auto"/>
                  </w:divBdr>
                </w:div>
                <w:div w:id="563415736">
                  <w:marLeft w:val="480"/>
                  <w:marRight w:val="0"/>
                  <w:marTop w:val="0"/>
                  <w:marBottom w:val="0"/>
                  <w:divBdr>
                    <w:top w:val="none" w:sz="0" w:space="0" w:color="auto"/>
                    <w:left w:val="none" w:sz="0" w:space="0" w:color="auto"/>
                    <w:bottom w:val="none" w:sz="0" w:space="0" w:color="auto"/>
                    <w:right w:val="none" w:sz="0" w:space="0" w:color="auto"/>
                  </w:divBdr>
                </w:div>
                <w:div w:id="476067582">
                  <w:marLeft w:val="480"/>
                  <w:marRight w:val="0"/>
                  <w:marTop w:val="0"/>
                  <w:marBottom w:val="0"/>
                  <w:divBdr>
                    <w:top w:val="none" w:sz="0" w:space="0" w:color="auto"/>
                    <w:left w:val="none" w:sz="0" w:space="0" w:color="auto"/>
                    <w:bottom w:val="none" w:sz="0" w:space="0" w:color="auto"/>
                    <w:right w:val="none" w:sz="0" w:space="0" w:color="auto"/>
                  </w:divBdr>
                </w:div>
                <w:div w:id="1055033">
                  <w:marLeft w:val="480"/>
                  <w:marRight w:val="0"/>
                  <w:marTop w:val="0"/>
                  <w:marBottom w:val="0"/>
                  <w:divBdr>
                    <w:top w:val="none" w:sz="0" w:space="0" w:color="auto"/>
                    <w:left w:val="none" w:sz="0" w:space="0" w:color="auto"/>
                    <w:bottom w:val="none" w:sz="0" w:space="0" w:color="auto"/>
                    <w:right w:val="none" w:sz="0" w:space="0" w:color="auto"/>
                  </w:divBdr>
                </w:div>
                <w:div w:id="1481312669">
                  <w:marLeft w:val="480"/>
                  <w:marRight w:val="0"/>
                  <w:marTop w:val="0"/>
                  <w:marBottom w:val="0"/>
                  <w:divBdr>
                    <w:top w:val="none" w:sz="0" w:space="0" w:color="auto"/>
                    <w:left w:val="none" w:sz="0" w:space="0" w:color="auto"/>
                    <w:bottom w:val="none" w:sz="0" w:space="0" w:color="auto"/>
                    <w:right w:val="none" w:sz="0" w:space="0" w:color="auto"/>
                  </w:divBdr>
                </w:div>
                <w:div w:id="2135371003">
                  <w:marLeft w:val="480"/>
                  <w:marRight w:val="0"/>
                  <w:marTop w:val="0"/>
                  <w:marBottom w:val="0"/>
                  <w:divBdr>
                    <w:top w:val="none" w:sz="0" w:space="0" w:color="auto"/>
                    <w:left w:val="none" w:sz="0" w:space="0" w:color="auto"/>
                    <w:bottom w:val="none" w:sz="0" w:space="0" w:color="auto"/>
                    <w:right w:val="none" w:sz="0" w:space="0" w:color="auto"/>
                  </w:divBdr>
                </w:div>
                <w:div w:id="1435706984">
                  <w:marLeft w:val="480"/>
                  <w:marRight w:val="0"/>
                  <w:marTop w:val="0"/>
                  <w:marBottom w:val="0"/>
                  <w:divBdr>
                    <w:top w:val="none" w:sz="0" w:space="0" w:color="auto"/>
                    <w:left w:val="none" w:sz="0" w:space="0" w:color="auto"/>
                    <w:bottom w:val="none" w:sz="0" w:space="0" w:color="auto"/>
                    <w:right w:val="none" w:sz="0" w:space="0" w:color="auto"/>
                  </w:divBdr>
                </w:div>
                <w:div w:id="573975748">
                  <w:marLeft w:val="480"/>
                  <w:marRight w:val="0"/>
                  <w:marTop w:val="0"/>
                  <w:marBottom w:val="0"/>
                  <w:divBdr>
                    <w:top w:val="none" w:sz="0" w:space="0" w:color="auto"/>
                    <w:left w:val="none" w:sz="0" w:space="0" w:color="auto"/>
                    <w:bottom w:val="none" w:sz="0" w:space="0" w:color="auto"/>
                    <w:right w:val="none" w:sz="0" w:space="0" w:color="auto"/>
                  </w:divBdr>
                </w:div>
                <w:div w:id="688796999">
                  <w:marLeft w:val="480"/>
                  <w:marRight w:val="0"/>
                  <w:marTop w:val="0"/>
                  <w:marBottom w:val="0"/>
                  <w:divBdr>
                    <w:top w:val="none" w:sz="0" w:space="0" w:color="auto"/>
                    <w:left w:val="none" w:sz="0" w:space="0" w:color="auto"/>
                    <w:bottom w:val="none" w:sz="0" w:space="0" w:color="auto"/>
                    <w:right w:val="none" w:sz="0" w:space="0" w:color="auto"/>
                  </w:divBdr>
                </w:div>
                <w:div w:id="315033140">
                  <w:marLeft w:val="480"/>
                  <w:marRight w:val="0"/>
                  <w:marTop w:val="0"/>
                  <w:marBottom w:val="0"/>
                  <w:divBdr>
                    <w:top w:val="none" w:sz="0" w:space="0" w:color="auto"/>
                    <w:left w:val="none" w:sz="0" w:space="0" w:color="auto"/>
                    <w:bottom w:val="none" w:sz="0" w:space="0" w:color="auto"/>
                    <w:right w:val="none" w:sz="0" w:space="0" w:color="auto"/>
                  </w:divBdr>
                </w:div>
                <w:div w:id="515462881">
                  <w:marLeft w:val="480"/>
                  <w:marRight w:val="0"/>
                  <w:marTop w:val="0"/>
                  <w:marBottom w:val="0"/>
                  <w:divBdr>
                    <w:top w:val="none" w:sz="0" w:space="0" w:color="auto"/>
                    <w:left w:val="none" w:sz="0" w:space="0" w:color="auto"/>
                    <w:bottom w:val="none" w:sz="0" w:space="0" w:color="auto"/>
                    <w:right w:val="none" w:sz="0" w:space="0" w:color="auto"/>
                  </w:divBdr>
                </w:div>
                <w:div w:id="768627060">
                  <w:marLeft w:val="480"/>
                  <w:marRight w:val="0"/>
                  <w:marTop w:val="0"/>
                  <w:marBottom w:val="0"/>
                  <w:divBdr>
                    <w:top w:val="none" w:sz="0" w:space="0" w:color="auto"/>
                    <w:left w:val="none" w:sz="0" w:space="0" w:color="auto"/>
                    <w:bottom w:val="none" w:sz="0" w:space="0" w:color="auto"/>
                    <w:right w:val="none" w:sz="0" w:space="0" w:color="auto"/>
                  </w:divBdr>
                </w:div>
                <w:div w:id="633558217">
                  <w:marLeft w:val="480"/>
                  <w:marRight w:val="0"/>
                  <w:marTop w:val="0"/>
                  <w:marBottom w:val="0"/>
                  <w:divBdr>
                    <w:top w:val="none" w:sz="0" w:space="0" w:color="auto"/>
                    <w:left w:val="none" w:sz="0" w:space="0" w:color="auto"/>
                    <w:bottom w:val="none" w:sz="0" w:space="0" w:color="auto"/>
                    <w:right w:val="none" w:sz="0" w:space="0" w:color="auto"/>
                  </w:divBdr>
                </w:div>
                <w:div w:id="48116785">
                  <w:marLeft w:val="480"/>
                  <w:marRight w:val="0"/>
                  <w:marTop w:val="0"/>
                  <w:marBottom w:val="0"/>
                  <w:divBdr>
                    <w:top w:val="none" w:sz="0" w:space="0" w:color="auto"/>
                    <w:left w:val="none" w:sz="0" w:space="0" w:color="auto"/>
                    <w:bottom w:val="none" w:sz="0" w:space="0" w:color="auto"/>
                    <w:right w:val="none" w:sz="0" w:space="0" w:color="auto"/>
                  </w:divBdr>
                </w:div>
                <w:div w:id="847983238">
                  <w:marLeft w:val="480"/>
                  <w:marRight w:val="0"/>
                  <w:marTop w:val="0"/>
                  <w:marBottom w:val="0"/>
                  <w:divBdr>
                    <w:top w:val="none" w:sz="0" w:space="0" w:color="auto"/>
                    <w:left w:val="none" w:sz="0" w:space="0" w:color="auto"/>
                    <w:bottom w:val="none" w:sz="0" w:space="0" w:color="auto"/>
                    <w:right w:val="none" w:sz="0" w:space="0" w:color="auto"/>
                  </w:divBdr>
                </w:div>
                <w:div w:id="2079554244">
                  <w:marLeft w:val="480"/>
                  <w:marRight w:val="0"/>
                  <w:marTop w:val="0"/>
                  <w:marBottom w:val="0"/>
                  <w:divBdr>
                    <w:top w:val="none" w:sz="0" w:space="0" w:color="auto"/>
                    <w:left w:val="none" w:sz="0" w:space="0" w:color="auto"/>
                    <w:bottom w:val="none" w:sz="0" w:space="0" w:color="auto"/>
                    <w:right w:val="none" w:sz="0" w:space="0" w:color="auto"/>
                  </w:divBdr>
                </w:div>
                <w:div w:id="1905218418">
                  <w:marLeft w:val="480"/>
                  <w:marRight w:val="0"/>
                  <w:marTop w:val="0"/>
                  <w:marBottom w:val="0"/>
                  <w:divBdr>
                    <w:top w:val="none" w:sz="0" w:space="0" w:color="auto"/>
                    <w:left w:val="none" w:sz="0" w:space="0" w:color="auto"/>
                    <w:bottom w:val="none" w:sz="0" w:space="0" w:color="auto"/>
                    <w:right w:val="none" w:sz="0" w:space="0" w:color="auto"/>
                  </w:divBdr>
                </w:div>
                <w:div w:id="132406883">
                  <w:marLeft w:val="480"/>
                  <w:marRight w:val="0"/>
                  <w:marTop w:val="0"/>
                  <w:marBottom w:val="0"/>
                  <w:divBdr>
                    <w:top w:val="none" w:sz="0" w:space="0" w:color="auto"/>
                    <w:left w:val="none" w:sz="0" w:space="0" w:color="auto"/>
                    <w:bottom w:val="none" w:sz="0" w:space="0" w:color="auto"/>
                    <w:right w:val="none" w:sz="0" w:space="0" w:color="auto"/>
                  </w:divBdr>
                </w:div>
                <w:div w:id="2085642886">
                  <w:marLeft w:val="480"/>
                  <w:marRight w:val="0"/>
                  <w:marTop w:val="0"/>
                  <w:marBottom w:val="0"/>
                  <w:divBdr>
                    <w:top w:val="none" w:sz="0" w:space="0" w:color="auto"/>
                    <w:left w:val="none" w:sz="0" w:space="0" w:color="auto"/>
                    <w:bottom w:val="none" w:sz="0" w:space="0" w:color="auto"/>
                    <w:right w:val="none" w:sz="0" w:space="0" w:color="auto"/>
                  </w:divBdr>
                </w:div>
                <w:div w:id="1698196430">
                  <w:marLeft w:val="480"/>
                  <w:marRight w:val="0"/>
                  <w:marTop w:val="0"/>
                  <w:marBottom w:val="0"/>
                  <w:divBdr>
                    <w:top w:val="none" w:sz="0" w:space="0" w:color="auto"/>
                    <w:left w:val="none" w:sz="0" w:space="0" w:color="auto"/>
                    <w:bottom w:val="none" w:sz="0" w:space="0" w:color="auto"/>
                    <w:right w:val="none" w:sz="0" w:space="0" w:color="auto"/>
                  </w:divBdr>
                </w:div>
                <w:div w:id="575942301">
                  <w:marLeft w:val="480"/>
                  <w:marRight w:val="0"/>
                  <w:marTop w:val="0"/>
                  <w:marBottom w:val="0"/>
                  <w:divBdr>
                    <w:top w:val="none" w:sz="0" w:space="0" w:color="auto"/>
                    <w:left w:val="none" w:sz="0" w:space="0" w:color="auto"/>
                    <w:bottom w:val="none" w:sz="0" w:space="0" w:color="auto"/>
                    <w:right w:val="none" w:sz="0" w:space="0" w:color="auto"/>
                  </w:divBdr>
                </w:div>
                <w:div w:id="926037754">
                  <w:marLeft w:val="480"/>
                  <w:marRight w:val="0"/>
                  <w:marTop w:val="0"/>
                  <w:marBottom w:val="0"/>
                  <w:divBdr>
                    <w:top w:val="none" w:sz="0" w:space="0" w:color="auto"/>
                    <w:left w:val="none" w:sz="0" w:space="0" w:color="auto"/>
                    <w:bottom w:val="none" w:sz="0" w:space="0" w:color="auto"/>
                    <w:right w:val="none" w:sz="0" w:space="0" w:color="auto"/>
                  </w:divBdr>
                </w:div>
                <w:div w:id="1451239524">
                  <w:marLeft w:val="480"/>
                  <w:marRight w:val="0"/>
                  <w:marTop w:val="0"/>
                  <w:marBottom w:val="0"/>
                  <w:divBdr>
                    <w:top w:val="none" w:sz="0" w:space="0" w:color="auto"/>
                    <w:left w:val="none" w:sz="0" w:space="0" w:color="auto"/>
                    <w:bottom w:val="none" w:sz="0" w:space="0" w:color="auto"/>
                    <w:right w:val="none" w:sz="0" w:space="0" w:color="auto"/>
                  </w:divBdr>
                </w:div>
                <w:div w:id="239682176">
                  <w:marLeft w:val="480"/>
                  <w:marRight w:val="0"/>
                  <w:marTop w:val="0"/>
                  <w:marBottom w:val="0"/>
                  <w:divBdr>
                    <w:top w:val="none" w:sz="0" w:space="0" w:color="auto"/>
                    <w:left w:val="none" w:sz="0" w:space="0" w:color="auto"/>
                    <w:bottom w:val="none" w:sz="0" w:space="0" w:color="auto"/>
                    <w:right w:val="none" w:sz="0" w:space="0" w:color="auto"/>
                  </w:divBdr>
                </w:div>
                <w:div w:id="1848403178">
                  <w:marLeft w:val="480"/>
                  <w:marRight w:val="0"/>
                  <w:marTop w:val="0"/>
                  <w:marBottom w:val="0"/>
                  <w:divBdr>
                    <w:top w:val="none" w:sz="0" w:space="0" w:color="auto"/>
                    <w:left w:val="none" w:sz="0" w:space="0" w:color="auto"/>
                    <w:bottom w:val="none" w:sz="0" w:space="0" w:color="auto"/>
                    <w:right w:val="none" w:sz="0" w:space="0" w:color="auto"/>
                  </w:divBdr>
                </w:div>
                <w:div w:id="2083914681">
                  <w:marLeft w:val="480"/>
                  <w:marRight w:val="0"/>
                  <w:marTop w:val="0"/>
                  <w:marBottom w:val="0"/>
                  <w:divBdr>
                    <w:top w:val="none" w:sz="0" w:space="0" w:color="auto"/>
                    <w:left w:val="none" w:sz="0" w:space="0" w:color="auto"/>
                    <w:bottom w:val="none" w:sz="0" w:space="0" w:color="auto"/>
                    <w:right w:val="none" w:sz="0" w:space="0" w:color="auto"/>
                  </w:divBdr>
                </w:div>
                <w:div w:id="1672413775">
                  <w:marLeft w:val="480"/>
                  <w:marRight w:val="0"/>
                  <w:marTop w:val="0"/>
                  <w:marBottom w:val="0"/>
                  <w:divBdr>
                    <w:top w:val="none" w:sz="0" w:space="0" w:color="auto"/>
                    <w:left w:val="none" w:sz="0" w:space="0" w:color="auto"/>
                    <w:bottom w:val="none" w:sz="0" w:space="0" w:color="auto"/>
                    <w:right w:val="none" w:sz="0" w:space="0" w:color="auto"/>
                  </w:divBdr>
                </w:div>
                <w:div w:id="368998722">
                  <w:marLeft w:val="480"/>
                  <w:marRight w:val="0"/>
                  <w:marTop w:val="0"/>
                  <w:marBottom w:val="0"/>
                  <w:divBdr>
                    <w:top w:val="none" w:sz="0" w:space="0" w:color="auto"/>
                    <w:left w:val="none" w:sz="0" w:space="0" w:color="auto"/>
                    <w:bottom w:val="none" w:sz="0" w:space="0" w:color="auto"/>
                    <w:right w:val="none" w:sz="0" w:space="0" w:color="auto"/>
                  </w:divBdr>
                </w:div>
              </w:divsChild>
            </w:div>
            <w:div w:id="1548838323">
              <w:marLeft w:val="0"/>
              <w:marRight w:val="0"/>
              <w:marTop w:val="0"/>
              <w:marBottom w:val="0"/>
              <w:divBdr>
                <w:top w:val="none" w:sz="0" w:space="0" w:color="auto"/>
                <w:left w:val="none" w:sz="0" w:space="0" w:color="auto"/>
                <w:bottom w:val="none" w:sz="0" w:space="0" w:color="auto"/>
                <w:right w:val="none" w:sz="0" w:space="0" w:color="auto"/>
              </w:divBdr>
              <w:divsChild>
                <w:div w:id="1072701572">
                  <w:marLeft w:val="480"/>
                  <w:marRight w:val="0"/>
                  <w:marTop w:val="0"/>
                  <w:marBottom w:val="0"/>
                  <w:divBdr>
                    <w:top w:val="none" w:sz="0" w:space="0" w:color="auto"/>
                    <w:left w:val="none" w:sz="0" w:space="0" w:color="auto"/>
                    <w:bottom w:val="none" w:sz="0" w:space="0" w:color="auto"/>
                    <w:right w:val="none" w:sz="0" w:space="0" w:color="auto"/>
                  </w:divBdr>
                </w:div>
                <w:div w:id="1468737468">
                  <w:marLeft w:val="480"/>
                  <w:marRight w:val="0"/>
                  <w:marTop w:val="0"/>
                  <w:marBottom w:val="0"/>
                  <w:divBdr>
                    <w:top w:val="none" w:sz="0" w:space="0" w:color="auto"/>
                    <w:left w:val="none" w:sz="0" w:space="0" w:color="auto"/>
                    <w:bottom w:val="none" w:sz="0" w:space="0" w:color="auto"/>
                    <w:right w:val="none" w:sz="0" w:space="0" w:color="auto"/>
                  </w:divBdr>
                </w:div>
                <w:div w:id="1272741542">
                  <w:marLeft w:val="480"/>
                  <w:marRight w:val="0"/>
                  <w:marTop w:val="0"/>
                  <w:marBottom w:val="0"/>
                  <w:divBdr>
                    <w:top w:val="none" w:sz="0" w:space="0" w:color="auto"/>
                    <w:left w:val="none" w:sz="0" w:space="0" w:color="auto"/>
                    <w:bottom w:val="none" w:sz="0" w:space="0" w:color="auto"/>
                    <w:right w:val="none" w:sz="0" w:space="0" w:color="auto"/>
                  </w:divBdr>
                </w:div>
                <w:div w:id="1348021263">
                  <w:marLeft w:val="480"/>
                  <w:marRight w:val="0"/>
                  <w:marTop w:val="0"/>
                  <w:marBottom w:val="0"/>
                  <w:divBdr>
                    <w:top w:val="none" w:sz="0" w:space="0" w:color="auto"/>
                    <w:left w:val="none" w:sz="0" w:space="0" w:color="auto"/>
                    <w:bottom w:val="none" w:sz="0" w:space="0" w:color="auto"/>
                    <w:right w:val="none" w:sz="0" w:space="0" w:color="auto"/>
                  </w:divBdr>
                </w:div>
                <w:div w:id="1005327143">
                  <w:marLeft w:val="480"/>
                  <w:marRight w:val="0"/>
                  <w:marTop w:val="0"/>
                  <w:marBottom w:val="0"/>
                  <w:divBdr>
                    <w:top w:val="none" w:sz="0" w:space="0" w:color="auto"/>
                    <w:left w:val="none" w:sz="0" w:space="0" w:color="auto"/>
                    <w:bottom w:val="none" w:sz="0" w:space="0" w:color="auto"/>
                    <w:right w:val="none" w:sz="0" w:space="0" w:color="auto"/>
                  </w:divBdr>
                </w:div>
                <w:div w:id="1366248203">
                  <w:marLeft w:val="480"/>
                  <w:marRight w:val="0"/>
                  <w:marTop w:val="0"/>
                  <w:marBottom w:val="0"/>
                  <w:divBdr>
                    <w:top w:val="none" w:sz="0" w:space="0" w:color="auto"/>
                    <w:left w:val="none" w:sz="0" w:space="0" w:color="auto"/>
                    <w:bottom w:val="none" w:sz="0" w:space="0" w:color="auto"/>
                    <w:right w:val="none" w:sz="0" w:space="0" w:color="auto"/>
                  </w:divBdr>
                </w:div>
                <w:div w:id="1229877605">
                  <w:marLeft w:val="480"/>
                  <w:marRight w:val="0"/>
                  <w:marTop w:val="0"/>
                  <w:marBottom w:val="0"/>
                  <w:divBdr>
                    <w:top w:val="none" w:sz="0" w:space="0" w:color="auto"/>
                    <w:left w:val="none" w:sz="0" w:space="0" w:color="auto"/>
                    <w:bottom w:val="none" w:sz="0" w:space="0" w:color="auto"/>
                    <w:right w:val="none" w:sz="0" w:space="0" w:color="auto"/>
                  </w:divBdr>
                </w:div>
                <w:div w:id="594438727">
                  <w:marLeft w:val="480"/>
                  <w:marRight w:val="0"/>
                  <w:marTop w:val="0"/>
                  <w:marBottom w:val="0"/>
                  <w:divBdr>
                    <w:top w:val="none" w:sz="0" w:space="0" w:color="auto"/>
                    <w:left w:val="none" w:sz="0" w:space="0" w:color="auto"/>
                    <w:bottom w:val="none" w:sz="0" w:space="0" w:color="auto"/>
                    <w:right w:val="none" w:sz="0" w:space="0" w:color="auto"/>
                  </w:divBdr>
                </w:div>
                <w:div w:id="837379675">
                  <w:marLeft w:val="480"/>
                  <w:marRight w:val="0"/>
                  <w:marTop w:val="0"/>
                  <w:marBottom w:val="0"/>
                  <w:divBdr>
                    <w:top w:val="none" w:sz="0" w:space="0" w:color="auto"/>
                    <w:left w:val="none" w:sz="0" w:space="0" w:color="auto"/>
                    <w:bottom w:val="none" w:sz="0" w:space="0" w:color="auto"/>
                    <w:right w:val="none" w:sz="0" w:space="0" w:color="auto"/>
                  </w:divBdr>
                </w:div>
                <w:div w:id="1066344695">
                  <w:marLeft w:val="480"/>
                  <w:marRight w:val="0"/>
                  <w:marTop w:val="0"/>
                  <w:marBottom w:val="0"/>
                  <w:divBdr>
                    <w:top w:val="none" w:sz="0" w:space="0" w:color="auto"/>
                    <w:left w:val="none" w:sz="0" w:space="0" w:color="auto"/>
                    <w:bottom w:val="none" w:sz="0" w:space="0" w:color="auto"/>
                    <w:right w:val="none" w:sz="0" w:space="0" w:color="auto"/>
                  </w:divBdr>
                </w:div>
                <w:div w:id="569075138">
                  <w:marLeft w:val="480"/>
                  <w:marRight w:val="0"/>
                  <w:marTop w:val="0"/>
                  <w:marBottom w:val="0"/>
                  <w:divBdr>
                    <w:top w:val="none" w:sz="0" w:space="0" w:color="auto"/>
                    <w:left w:val="none" w:sz="0" w:space="0" w:color="auto"/>
                    <w:bottom w:val="none" w:sz="0" w:space="0" w:color="auto"/>
                    <w:right w:val="none" w:sz="0" w:space="0" w:color="auto"/>
                  </w:divBdr>
                </w:div>
                <w:div w:id="86269768">
                  <w:marLeft w:val="480"/>
                  <w:marRight w:val="0"/>
                  <w:marTop w:val="0"/>
                  <w:marBottom w:val="0"/>
                  <w:divBdr>
                    <w:top w:val="none" w:sz="0" w:space="0" w:color="auto"/>
                    <w:left w:val="none" w:sz="0" w:space="0" w:color="auto"/>
                    <w:bottom w:val="none" w:sz="0" w:space="0" w:color="auto"/>
                    <w:right w:val="none" w:sz="0" w:space="0" w:color="auto"/>
                  </w:divBdr>
                </w:div>
                <w:div w:id="636256046">
                  <w:marLeft w:val="480"/>
                  <w:marRight w:val="0"/>
                  <w:marTop w:val="0"/>
                  <w:marBottom w:val="0"/>
                  <w:divBdr>
                    <w:top w:val="none" w:sz="0" w:space="0" w:color="auto"/>
                    <w:left w:val="none" w:sz="0" w:space="0" w:color="auto"/>
                    <w:bottom w:val="none" w:sz="0" w:space="0" w:color="auto"/>
                    <w:right w:val="none" w:sz="0" w:space="0" w:color="auto"/>
                  </w:divBdr>
                </w:div>
                <w:div w:id="344678308">
                  <w:marLeft w:val="480"/>
                  <w:marRight w:val="0"/>
                  <w:marTop w:val="0"/>
                  <w:marBottom w:val="0"/>
                  <w:divBdr>
                    <w:top w:val="none" w:sz="0" w:space="0" w:color="auto"/>
                    <w:left w:val="none" w:sz="0" w:space="0" w:color="auto"/>
                    <w:bottom w:val="none" w:sz="0" w:space="0" w:color="auto"/>
                    <w:right w:val="none" w:sz="0" w:space="0" w:color="auto"/>
                  </w:divBdr>
                </w:div>
                <w:div w:id="1360622561">
                  <w:marLeft w:val="480"/>
                  <w:marRight w:val="0"/>
                  <w:marTop w:val="0"/>
                  <w:marBottom w:val="0"/>
                  <w:divBdr>
                    <w:top w:val="none" w:sz="0" w:space="0" w:color="auto"/>
                    <w:left w:val="none" w:sz="0" w:space="0" w:color="auto"/>
                    <w:bottom w:val="none" w:sz="0" w:space="0" w:color="auto"/>
                    <w:right w:val="none" w:sz="0" w:space="0" w:color="auto"/>
                  </w:divBdr>
                </w:div>
                <w:div w:id="592662298">
                  <w:marLeft w:val="480"/>
                  <w:marRight w:val="0"/>
                  <w:marTop w:val="0"/>
                  <w:marBottom w:val="0"/>
                  <w:divBdr>
                    <w:top w:val="none" w:sz="0" w:space="0" w:color="auto"/>
                    <w:left w:val="none" w:sz="0" w:space="0" w:color="auto"/>
                    <w:bottom w:val="none" w:sz="0" w:space="0" w:color="auto"/>
                    <w:right w:val="none" w:sz="0" w:space="0" w:color="auto"/>
                  </w:divBdr>
                </w:div>
                <w:div w:id="1533111609">
                  <w:marLeft w:val="480"/>
                  <w:marRight w:val="0"/>
                  <w:marTop w:val="0"/>
                  <w:marBottom w:val="0"/>
                  <w:divBdr>
                    <w:top w:val="none" w:sz="0" w:space="0" w:color="auto"/>
                    <w:left w:val="none" w:sz="0" w:space="0" w:color="auto"/>
                    <w:bottom w:val="none" w:sz="0" w:space="0" w:color="auto"/>
                    <w:right w:val="none" w:sz="0" w:space="0" w:color="auto"/>
                  </w:divBdr>
                </w:div>
                <w:div w:id="807013350">
                  <w:marLeft w:val="480"/>
                  <w:marRight w:val="0"/>
                  <w:marTop w:val="0"/>
                  <w:marBottom w:val="0"/>
                  <w:divBdr>
                    <w:top w:val="none" w:sz="0" w:space="0" w:color="auto"/>
                    <w:left w:val="none" w:sz="0" w:space="0" w:color="auto"/>
                    <w:bottom w:val="none" w:sz="0" w:space="0" w:color="auto"/>
                    <w:right w:val="none" w:sz="0" w:space="0" w:color="auto"/>
                  </w:divBdr>
                </w:div>
                <w:div w:id="1300766611">
                  <w:marLeft w:val="480"/>
                  <w:marRight w:val="0"/>
                  <w:marTop w:val="0"/>
                  <w:marBottom w:val="0"/>
                  <w:divBdr>
                    <w:top w:val="none" w:sz="0" w:space="0" w:color="auto"/>
                    <w:left w:val="none" w:sz="0" w:space="0" w:color="auto"/>
                    <w:bottom w:val="none" w:sz="0" w:space="0" w:color="auto"/>
                    <w:right w:val="none" w:sz="0" w:space="0" w:color="auto"/>
                  </w:divBdr>
                </w:div>
                <w:div w:id="206988699">
                  <w:marLeft w:val="480"/>
                  <w:marRight w:val="0"/>
                  <w:marTop w:val="0"/>
                  <w:marBottom w:val="0"/>
                  <w:divBdr>
                    <w:top w:val="none" w:sz="0" w:space="0" w:color="auto"/>
                    <w:left w:val="none" w:sz="0" w:space="0" w:color="auto"/>
                    <w:bottom w:val="none" w:sz="0" w:space="0" w:color="auto"/>
                    <w:right w:val="none" w:sz="0" w:space="0" w:color="auto"/>
                  </w:divBdr>
                </w:div>
                <w:div w:id="590046037">
                  <w:marLeft w:val="480"/>
                  <w:marRight w:val="0"/>
                  <w:marTop w:val="0"/>
                  <w:marBottom w:val="0"/>
                  <w:divBdr>
                    <w:top w:val="none" w:sz="0" w:space="0" w:color="auto"/>
                    <w:left w:val="none" w:sz="0" w:space="0" w:color="auto"/>
                    <w:bottom w:val="none" w:sz="0" w:space="0" w:color="auto"/>
                    <w:right w:val="none" w:sz="0" w:space="0" w:color="auto"/>
                  </w:divBdr>
                </w:div>
                <w:div w:id="1941253768">
                  <w:marLeft w:val="480"/>
                  <w:marRight w:val="0"/>
                  <w:marTop w:val="0"/>
                  <w:marBottom w:val="0"/>
                  <w:divBdr>
                    <w:top w:val="none" w:sz="0" w:space="0" w:color="auto"/>
                    <w:left w:val="none" w:sz="0" w:space="0" w:color="auto"/>
                    <w:bottom w:val="none" w:sz="0" w:space="0" w:color="auto"/>
                    <w:right w:val="none" w:sz="0" w:space="0" w:color="auto"/>
                  </w:divBdr>
                </w:div>
                <w:div w:id="1368026545">
                  <w:marLeft w:val="480"/>
                  <w:marRight w:val="0"/>
                  <w:marTop w:val="0"/>
                  <w:marBottom w:val="0"/>
                  <w:divBdr>
                    <w:top w:val="none" w:sz="0" w:space="0" w:color="auto"/>
                    <w:left w:val="none" w:sz="0" w:space="0" w:color="auto"/>
                    <w:bottom w:val="none" w:sz="0" w:space="0" w:color="auto"/>
                    <w:right w:val="none" w:sz="0" w:space="0" w:color="auto"/>
                  </w:divBdr>
                </w:div>
                <w:div w:id="1141003032">
                  <w:marLeft w:val="480"/>
                  <w:marRight w:val="0"/>
                  <w:marTop w:val="0"/>
                  <w:marBottom w:val="0"/>
                  <w:divBdr>
                    <w:top w:val="none" w:sz="0" w:space="0" w:color="auto"/>
                    <w:left w:val="none" w:sz="0" w:space="0" w:color="auto"/>
                    <w:bottom w:val="none" w:sz="0" w:space="0" w:color="auto"/>
                    <w:right w:val="none" w:sz="0" w:space="0" w:color="auto"/>
                  </w:divBdr>
                </w:div>
                <w:div w:id="1669215046">
                  <w:marLeft w:val="480"/>
                  <w:marRight w:val="0"/>
                  <w:marTop w:val="0"/>
                  <w:marBottom w:val="0"/>
                  <w:divBdr>
                    <w:top w:val="none" w:sz="0" w:space="0" w:color="auto"/>
                    <w:left w:val="none" w:sz="0" w:space="0" w:color="auto"/>
                    <w:bottom w:val="none" w:sz="0" w:space="0" w:color="auto"/>
                    <w:right w:val="none" w:sz="0" w:space="0" w:color="auto"/>
                  </w:divBdr>
                </w:div>
                <w:div w:id="959148175">
                  <w:marLeft w:val="480"/>
                  <w:marRight w:val="0"/>
                  <w:marTop w:val="0"/>
                  <w:marBottom w:val="0"/>
                  <w:divBdr>
                    <w:top w:val="none" w:sz="0" w:space="0" w:color="auto"/>
                    <w:left w:val="none" w:sz="0" w:space="0" w:color="auto"/>
                    <w:bottom w:val="none" w:sz="0" w:space="0" w:color="auto"/>
                    <w:right w:val="none" w:sz="0" w:space="0" w:color="auto"/>
                  </w:divBdr>
                </w:div>
                <w:div w:id="854458446">
                  <w:marLeft w:val="480"/>
                  <w:marRight w:val="0"/>
                  <w:marTop w:val="0"/>
                  <w:marBottom w:val="0"/>
                  <w:divBdr>
                    <w:top w:val="none" w:sz="0" w:space="0" w:color="auto"/>
                    <w:left w:val="none" w:sz="0" w:space="0" w:color="auto"/>
                    <w:bottom w:val="none" w:sz="0" w:space="0" w:color="auto"/>
                    <w:right w:val="none" w:sz="0" w:space="0" w:color="auto"/>
                  </w:divBdr>
                </w:div>
                <w:div w:id="529299977">
                  <w:marLeft w:val="480"/>
                  <w:marRight w:val="0"/>
                  <w:marTop w:val="0"/>
                  <w:marBottom w:val="0"/>
                  <w:divBdr>
                    <w:top w:val="none" w:sz="0" w:space="0" w:color="auto"/>
                    <w:left w:val="none" w:sz="0" w:space="0" w:color="auto"/>
                    <w:bottom w:val="none" w:sz="0" w:space="0" w:color="auto"/>
                    <w:right w:val="none" w:sz="0" w:space="0" w:color="auto"/>
                  </w:divBdr>
                </w:div>
                <w:div w:id="812017701">
                  <w:marLeft w:val="480"/>
                  <w:marRight w:val="0"/>
                  <w:marTop w:val="0"/>
                  <w:marBottom w:val="0"/>
                  <w:divBdr>
                    <w:top w:val="none" w:sz="0" w:space="0" w:color="auto"/>
                    <w:left w:val="none" w:sz="0" w:space="0" w:color="auto"/>
                    <w:bottom w:val="none" w:sz="0" w:space="0" w:color="auto"/>
                    <w:right w:val="none" w:sz="0" w:space="0" w:color="auto"/>
                  </w:divBdr>
                </w:div>
                <w:div w:id="214006852">
                  <w:marLeft w:val="480"/>
                  <w:marRight w:val="0"/>
                  <w:marTop w:val="0"/>
                  <w:marBottom w:val="0"/>
                  <w:divBdr>
                    <w:top w:val="none" w:sz="0" w:space="0" w:color="auto"/>
                    <w:left w:val="none" w:sz="0" w:space="0" w:color="auto"/>
                    <w:bottom w:val="none" w:sz="0" w:space="0" w:color="auto"/>
                    <w:right w:val="none" w:sz="0" w:space="0" w:color="auto"/>
                  </w:divBdr>
                </w:div>
                <w:div w:id="1617366812">
                  <w:marLeft w:val="480"/>
                  <w:marRight w:val="0"/>
                  <w:marTop w:val="0"/>
                  <w:marBottom w:val="0"/>
                  <w:divBdr>
                    <w:top w:val="none" w:sz="0" w:space="0" w:color="auto"/>
                    <w:left w:val="none" w:sz="0" w:space="0" w:color="auto"/>
                    <w:bottom w:val="none" w:sz="0" w:space="0" w:color="auto"/>
                    <w:right w:val="none" w:sz="0" w:space="0" w:color="auto"/>
                  </w:divBdr>
                </w:div>
                <w:div w:id="1981688133">
                  <w:marLeft w:val="480"/>
                  <w:marRight w:val="0"/>
                  <w:marTop w:val="0"/>
                  <w:marBottom w:val="0"/>
                  <w:divBdr>
                    <w:top w:val="none" w:sz="0" w:space="0" w:color="auto"/>
                    <w:left w:val="none" w:sz="0" w:space="0" w:color="auto"/>
                    <w:bottom w:val="none" w:sz="0" w:space="0" w:color="auto"/>
                    <w:right w:val="none" w:sz="0" w:space="0" w:color="auto"/>
                  </w:divBdr>
                </w:div>
                <w:div w:id="517887139">
                  <w:marLeft w:val="480"/>
                  <w:marRight w:val="0"/>
                  <w:marTop w:val="0"/>
                  <w:marBottom w:val="0"/>
                  <w:divBdr>
                    <w:top w:val="none" w:sz="0" w:space="0" w:color="auto"/>
                    <w:left w:val="none" w:sz="0" w:space="0" w:color="auto"/>
                    <w:bottom w:val="none" w:sz="0" w:space="0" w:color="auto"/>
                    <w:right w:val="none" w:sz="0" w:space="0" w:color="auto"/>
                  </w:divBdr>
                </w:div>
                <w:div w:id="1965236455">
                  <w:marLeft w:val="480"/>
                  <w:marRight w:val="0"/>
                  <w:marTop w:val="0"/>
                  <w:marBottom w:val="0"/>
                  <w:divBdr>
                    <w:top w:val="none" w:sz="0" w:space="0" w:color="auto"/>
                    <w:left w:val="none" w:sz="0" w:space="0" w:color="auto"/>
                    <w:bottom w:val="none" w:sz="0" w:space="0" w:color="auto"/>
                    <w:right w:val="none" w:sz="0" w:space="0" w:color="auto"/>
                  </w:divBdr>
                </w:div>
                <w:div w:id="1519661007">
                  <w:marLeft w:val="480"/>
                  <w:marRight w:val="0"/>
                  <w:marTop w:val="0"/>
                  <w:marBottom w:val="0"/>
                  <w:divBdr>
                    <w:top w:val="none" w:sz="0" w:space="0" w:color="auto"/>
                    <w:left w:val="none" w:sz="0" w:space="0" w:color="auto"/>
                    <w:bottom w:val="none" w:sz="0" w:space="0" w:color="auto"/>
                    <w:right w:val="none" w:sz="0" w:space="0" w:color="auto"/>
                  </w:divBdr>
                </w:div>
                <w:div w:id="573245404">
                  <w:marLeft w:val="480"/>
                  <w:marRight w:val="0"/>
                  <w:marTop w:val="0"/>
                  <w:marBottom w:val="0"/>
                  <w:divBdr>
                    <w:top w:val="none" w:sz="0" w:space="0" w:color="auto"/>
                    <w:left w:val="none" w:sz="0" w:space="0" w:color="auto"/>
                    <w:bottom w:val="none" w:sz="0" w:space="0" w:color="auto"/>
                    <w:right w:val="none" w:sz="0" w:space="0" w:color="auto"/>
                  </w:divBdr>
                </w:div>
                <w:div w:id="724838643">
                  <w:marLeft w:val="480"/>
                  <w:marRight w:val="0"/>
                  <w:marTop w:val="0"/>
                  <w:marBottom w:val="0"/>
                  <w:divBdr>
                    <w:top w:val="none" w:sz="0" w:space="0" w:color="auto"/>
                    <w:left w:val="none" w:sz="0" w:space="0" w:color="auto"/>
                    <w:bottom w:val="none" w:sz="0" w:space="0" w:color="auto"/>
                    <w:right w:val="none" w:sz="0" w:space="0" w:color="auto"/>
                  </w:divBdr>
                </w:div>
                <w:div w:id="147132014">
                  <w:marLeft w:val="480"/>
                  <w:marRight w:val="0"/>
                  <w:marTop w:val="0"/>
                  <w:marBottom w:val="0"/>
                  <w:divBdr>
                    <w:top w:val="none" w:sz="0" w:space="0" w:color="auto"/>
                    <w:left w:val="none" w:sz="0" w:space="0" w:color="auto"/>
                    <w:bottom w:val="none" w:sz="0" w:space="0" w:color="auto"/>
                    <w:right w:val="none" w:sz="0" w:space="0" w:color="auto"/>
                  </w:divBdr>
                </w:div>
                <w:div w:id="2013995078">
                  <w:marLeft w:val="480"/>
                  <w:marRight w:val="0"/>
                  <w:marTop w:val="0"/>
                  <w:marBottom w:val="0"/>
                  <w:divBdr>
                    <w:top w:val="none" w:sz="0" w:space="0" w:color="auto"/>
                    <w:left w:val="none" w:sz="0" w:space="0" w:color="auto"/>
                    <w:bottom w:val="none" w:sz="0" w:space="0" w:color="auto"/>
                    <w:right w:val="none" w:sz="0" w:space="0" w:color="auto"/>
                  </w:divBdr>
                </w:div>
                <w:div w:id="1748573238">
                  <w:marLeft w:val="480"/>
                  <w:marRight w:val="0"/>
                  <w:marTop w:val="0"/>
                  <w:marBottom w:val="0"/>
                  <w:divBdr>
                    <w:top w:val="none" w:sz="0" w:space="0" w:color="auto"/>
                    <w:left w:val="none" w:sz="0" w:space="0" w:color="auto"/>
                    <w:bottom w:val="none" w:sz="0" w:space="0" w:color="auto"/>
                    <w:right w:val="none" w:sz="0" w:space="0" w:color="auto"/>
                  </w:divBdr>
                </w:div>
                <w:div w:id="142821307">
                  <w:marLeft w:val="480"/>
                  <w:marRight w:val="0"/>
                  <w:marTop w:val="0"/>
                  <w:marBottom w:val="0"/>
                  <w:divBdr>
                    <w:top w:val="none" w:sz="0" w:space="0" w:color="auto"/>
                    <w:left w:val="none" w:sz="0" w:space="0" w:color="auto"/>
                    <w:bottom w:val="none" w:sz="0" w:space="0" w:color="auto"/>
                    <w:right w:val="none" w:sz="0" w:space="0" w:color="auto"/>
                  </w:divBdr>
                </w:div>
                <w:div w:id="477497927">
                  <w:marLeft w:val="480"/>
                  <w:marRight w:val="0"/>
                  <w:marTop w:val="0"/>
                  <w:marBottom w:val="0"/>
                  <w:divBdr>
                    <w:top w:val="none" w:sz="0" w:space="0" w:color="auto"/>
                    <w:left w:val="none" w:sz="0" w:space="0" w:color="auto"/>
                    <w:bottom w:val="none" w:sz="0" w:space="0" w:color="auto"/>
                    <w:right w:val="none" w:sz="0" w:space="0" w:color="auto"/>
                  </w:divBdr>
                </w:div>
                <w:div w:id="266930607">
                  <w:marLeft w:val="480"/>
                  <w:marRight w:val="0"/>
                  <w:marTop w:val="0"/>
                  <w:marBottom w:val="0"/>
                  <w:divBdr>
                    <w:top w:val="none" w:sz="0" w:space="0" w:color="auto"/>
                    <w:left w:val="none" w:sz="0" w:space="0" w:color="auto"/>
                    <w:bottom w:val="none" w:sz="0" w:space="0" w:color="auto"/>
                    <w:right w:val="none" w:sz="0" w:space="0" w:color="auto"/>
                  </w:divBdr>
                </w:div>
                <w:div w:id="523403054">
                  <w:marLeft w:val="480"/>
                  <w:marRight w:val="0"/>
                  <w:marTop w:val="0"/>
                  <w:marBottom w:val="0"/>
                  <w:divBdr>
                    <w:top w:val="none" w:sz="0" w:space="0" w:color="auto"/>
                    <w:left w:val="none" w:sz="0" w:space="0" w:color="auto"/>
                    <w:bottom w:val="none" w:sz="0" w:space="0" w:color="auto"/>
                    <w:right w:val="none" w:sz="0" w:space="0" w:color="auto"/>
                  </w:divBdr>
                </w:div>
                <w:div w:id="533617893">
                  <w:marLeft w:val="480"/>
                  <w:marRight w:val="0"/>
                  <w:marTop w:val="0"/>
                  <w:marBottom w:val="0"/>
                  <w:divBdr>
                    <w:top w:val="none" w:sz="0" w:space="0" w:color="auto"/>
                    <w:left w:val="none" w:sz="0" w:space="0" w:color="auto"/>
                    <w:bottom w:val="none" w:sz="0" w:space="0" w:color="auto"/>
                    <w:right w:val="none" w:sz="0" w:space="0" w:color="auto"/>
                  </w:divBdr>
                </w:div>
                <w:div w:id="709065637">
                  <w:marLeft w:val="480"/>
                  <w:marRight w:val="0"/>
                  <w:marTop w:val="0"/>
                  <w:marBottom w:val="0"/>
                  <w:divBdr>
                    <w:top w:val="none" w:sz="0" w:space="0" w:color="auto"/>
                    <w:left w:val="none" w:sz="0" w:space="0" w:color="auto"/>
                    <w:bottom w:val="none" w:sz="0" w:space="0" w:color="auto"/>
                    <w:right w:val="none" w:sz="0" w:space="0" w:color="auto"/>
                  </w:divBdr>
                </w:div>
                <w:div w:id="1438325823">
                  <w:marLeft w:val="480"/>
                  <w:marRight w:val="0"/>
                  <w:marTop w:val="0"/>
                  <w:marBottom w:val="0"/>
                  <w:divBdr>
                    <w:top w:val="none" w:sz="0" w:space="0" w:color="auto"/>
                    <w:left w:val="none" w:sz="0" w:space="0" w:color="auto"/>
                    <w:bottom w:val="none" w:sz="0" w:space="0" w:color="auto"/>
                    <w:right w:val="none" w:sz="0" w:space="0" w:color="auto"/>
                  </w:divBdr>
                </w:div>
                <w:div w:id="1131753849">
                  <w:marLeft w:val="480"/>
                  <w:marRight w:val="0"/>
                  <w:marTop w:val="0"/>
                  <w:marBottom w:val="0"/>
                  <w:divBdr>
                    <w:top w:val="none" w:sz="0" w:space="0" w:color="auto"/>
                    <w:left w:val="none" w:sz="0" w:space="0" w:color="auto"/>
                    <w:bottom w:val="none" w:sz="0" w:space="0" w:color="auto"/>
                    <w:right w:val="none" w:sz="0" w:space="0" w:color="auto"/>
                  </w:divBdr>
                </w:div>
                <w:div w:id="1383747788">
                  <w:marLeft w:val="480"/>
                  <w:marRight w:val="0"/>
                  <w:marTop w:val="0"/>
                  <w:marBottom w:val="0"/>
                  <w:divBdr>
                    <w:top w:val="none" w:sz="0" w:space="0" w:color="auto"/>
                    <w:left w:val="none" w:sz="0" w:space="0" w:color="auto"/>
                    <w:bottom w:val="none" w:sz="0" w:space="0" w:color="auto"/>
                    <w:right w:val="none" w:sz="0" w:space="0" w:color="auto"/>
                  </w:divBdr>
                </w:div>
                <w:div w:id="2123988155">
                  <w:marLeft w:val="480"/>
                  <w:marRight w:val="0"/>
                  <w:marTop w:val="0"/>
                  <w:marBottom w:val="0"/>
                  <w:divBdr>
                    <w:top w:val="none" w:sz="0" w:space="0" w:color="auto"/>
                    <w:left w:val="none" w:sz="0" w:space="0" w:color="auto"/>
                    <w:bottom w:val="none" w:sz="0" w:space="0" w:color="auto"/>
                    <w:right w:val="none" w:sz="0" w:space="0" w:color="auto"/>
                  </w:divBdr>
                </w:div>
              </w:divsChild>
            </w:div>
            <w:div w:id="116802338">
              <w:marLeft w:val="0"/>
              <w:marRight w:val="0"/>
              <w:marTop w:val="0"/>
              <w:marBottom w:val="0"/>
              <w:divBdr>
                <w:top w:val="none" w:sz="0" w:space="0" w:color="auto"/>
                <w:left w:val="none" w:sz="0" w:space="0" w:color="auto"/>
                <w:bottom w:val="none" w:sz="0" w:space="0" w:color="auto"/>
                <w:right w:val="none" w:sz="0" w:space="0" w:color="auto"/>
              </w:divBdr>
              <w:divsChild>
                <w:div w:id="1199973441">
                  <w:marLeft w:val="480"/>
                  <w:marRight w:val="0"/>
                  <w:marTop w:val="0"/>
                  <w:marBottom w:val="0"/>
                  <w:divBdr>
                    <w:top w:val="none" w:sz="0" w:space="0" w:color="auto"/>
                    <w:left w:val="none" w:sz="0" w:space="0" w:color="auto"/>
                    <w:bottom w:val="none" w:sz="0" w:space="0" w:color="auto"/>
                    <w:right w:val="none" w:sz="0" w:space="0" w:color="auto"/>
                  </w:divBdr>
                </w:div>
                <w:div w:id="1836649734">
                  <w:marLeft w:val="480"/>
                  <w:marRight w:val="0"/>
                  <w:marTop w:val="0"/>
                  <w:marBottom w:val="0"/>
                  <w:divBdr>
                    <w:top w:val="none" w:sz="0" w:space="0" w:color="auto"/>
                    <w:left w:val="none" w:sz="0" w:space="0" w:color="auto"/>
                    <w:bottom w:val="none" w:sz="0" w:space="0" w:color="auto"/>
                    <w:right w:val="none" w:sz="0" w:space="0" w:color="auto"/>
                  </w:divBdr>
                </w:div>
                <w:div w:id="1012143427">
                  <w:marLeft w:val="480"/>
                  <w:marRight w:val="0"/>
                  <w:marTop w:val="0"/>
                  <w:marBottom w:val="0"/>
                  <w:divBdr>
                    <w:top w:val="none" w:sz="0" w:space="0" w:color="auto"/>
                    <w:left w:val="none" w:sz="0" w:space="0" w:color="auto"/>
                    <w:bottom w:val="none" w:sz="0" w:space="0" w:color="auto"/>
                    <w:right w:val="none" w:sz="0" w:space="0" w:color="auto"/>
                  </w:divBdr>
                </w:div>
                <w:div w:id="897057201">
                  <w:marLeft w:val="480"/>
                  <w:marRight w:val="0"/>
                  <w:marTop w:val="0"/>
                  <w:marBottom w:val="0"/>
                  <w:divBdr>
                    <w:top w:val="none" w:sz="0" w:space="0" w:color="auto"/>
                    <w:left w:val="none" w:sz="0" w:space="0" w:color="auto"/>
                    <w:bottom w:val="none" w:sz="0" w:space="0" w:color="auto"/>
                    <w:right w:val="none" w:sz="0" w:space="0" w:color="auto"/>
                  </w:divBdr>
                </w:div>
                <w:div w:id="1197348486">
                  <w:marLeft w:val="480"/>
                  <w:marRight w:val="0"/>
                  <w:marTop w:val="0"/>
                  <w:marBottom w:val="0"/>
                  <w:divBdr>
                    <w:top w:val="none" w:sz="0" w:space="0" w:color="auto"/>
                    <w:left w:val="none" w:sz="0" w:space="0" w:color="auto"/>
                    <w:bottom w:val="none" w:sz="0" w:space="0" w:color="auto"/>
                    <w:right w:val="none" w:sz="0" w:space="0" w:color="auto"/>
                  </w:divBdr>
                </w:div>
                <w:div w:id="1031759114">
                  <w:marLeft w:val="480"/>
                  <w:marRight w:val="0"/>
                  <w:marTop w:val="0"/>
                  <w:marBottom w:val="0"/>
                  <w:divBdr>
                    <w:top w:val="none" w:sz="0" w:space="0" w:color="auto"/>
                    <w:left w:val="none" w:sz="0" w:space="0" w:color="auto"/>
                    <w:bottom w:val="none" w:sz="0" w:space="0" w:color="auto"/>
                    <w:right w:val="none" w:sz="0" w:space="0" w:color="auto"/>
                  </w:divBdr>
                </w:div>
                <w:div w:id="93214929">
                  <w:marLeft w:val="480"/>
                  <w:marRight w:val="0"/>
                  <w:marTop w:val="0"/>
                  <w:marBottom w:val="0"/>
                  <w:divBdr>
                    <w:top w:val="none" w:sz="0" w:space="0" w:color="auto"/>
                    <w:left w:val="none" w:sz="0" w:space="0" w:color="auto"/>
                    <w:bottom w:val="none" w:sz="0" w:space="0" w:color="auto"/>
                    <w:right w:val="none" w:sz="0" w:space="0" w:color="auto"/>
                  </w:divBdr>
                </w:div>
                <w:div w:id="1751075940">
                  <w:marLeft w:val="480"/>
                  <w:marRight w:val="0"/>
                  <w:marTop w:val="0"/>
                  <w:marBottom w:val="0"/>
                  <w:divBdr>
                    <w:top w:val="none" w:sz="0" w:space="0" w:color="auto"/>
                    <w:left w:val="none" w:sz="0" w:space="0" w:color="auto"/>
                    <w:bottom w:val="none" w:sz="0" w:space="0" w:color="auto"/>
                    <w:right w:val="none" w:sz="0" w:space="0" w:color="auto"/>
                  </w:divBdr>
                </w:div>
                <w:div w:id="715005769">
                  <w:marLeft w:val="480"/>
                  <w:marRight w:val="0"/>
                  <w:marTop w:val="0"/>
                  <w:marBottom w:val="0"/>
                  <w:divBdr>
                    <w:top w:val="none" w:sz="0" w:space="0" w:color="auto"/>
                    <w:left w:val="none" w:sz="0" w:space="0" w:color="auto"/>
                    <w:bottom w:val="none" w:sz="0" w:space="0" w:color="auto"/>
                    <w:right w:val="none" w:sz="0" w:space="0" w:color="auto"/>
                  </w:divBdr>
                </w:div>
                <w:div w:id="1946382792">
                  <w:marLeft w:val="480"/>
                  <w:marRight w:val="0"/>
                  <w:marTop w:val="0"/>
                  <w:marBottom w:val="0"/>
                  <w:divBdr>
                    <w:top w:val="none" w:sz="0" w:space="0" w:color="auto"/>
                    <w:left w:val="none" w:sz="0" w:space="0" w:color="auto"/>
                    <w:bottom w:val="none" w:sz="0" w:space="0" w:color="auto"/>
                    <w:right w:val="none" w:sz="0" w:space="0" w:color="auto"/>
                  </w:divBdr>
                </w:div>
                <w:div w:id="1034428577">
                  <w:marLeft w:val="480"/>
                  <w:marRight w:val="0"/>
                  <w:marTop w:val="0"/>
                  <w:marBottom w:val="0"/>
                  <w:divBdr>
                    <w:top w:val="none" w:sz="0" w:space="0" w:color="auto"/>
                    <w:left w:val="none" w:sz="0" w:space="0" w:color="auto"/>
                    <w:bottom w:val="none" w:sz="0" w:space="0" w:color="auto"/>
                    <w:right w:val="none" w:sz="0" w:space="0" w:color="auto"/>
                  </w:divBdr>
                </w:div>
                <w:div w:id="1375037979">
                  <w:marLeft w:val="480"/>
                  <w:marRight w:val="0"/>
                  <w:marTop w:val="0"/>
                  <w:marBottom w:val="0"/>
                  <w:divBdr>
                    <w:top w:val="none" w:sz="0" w:space="0" w:color="auto"/>
                    <w:left w:val="none" w:sz="0" w:space="0" w:color="auto"/>
                    <w:bottom w:val="none" w:sz="0" w:space="0" w:color="auto"/>
                    <w:right w:val="none" w:sz="0" w:space="0" w:color="auto"/>
                  </w:divBdr>
                </w:div>
                <w:div w:id="412701178">
                  <w:marLeft w:val="480"/>
                  <w:marRight w:val="0"/>
                  <w:marTop w:val="0"/>
                  <w:marBottom w:val="0"/>
                  <w:divBdr>
                    <w:top w:val="none" w:sz="0" w:space="0" w:color="auto"/>
                    <w:left w:val="none" w:sz="0" w:space="0" w:color="auto"/>
                    <w:bottom w:val="none" w:sz="0" w:space="0" w:color="auto"/>
                    <w:right w:val="none" w:sz="0" w:space="0" w:color="auto"/>
                  </w:divBdr>
                </w:div>
                <w:div w:id="426854873">
                  <w:marLeft w:val="480"/>
                  <w:marRight w:val="0"/>
                  <w:marTop w:val="0"/>
                  <w:marBottom w:val="0"/>
                  <w:divBdr>
                    <w:top w:val="none" w:sz="0" w:space="0" w:color="auto"/>
                    <w:left w:val="none" w:sz="0" w:space="0" w:color="auto"/>
                    <w:bottom w:val="none" w:sz="0" w:space="0" w:color="auto"/>
                    <w:right w:val="none" w:sz="0" w:space="0" w:color="auto"/>
                  </w:divBdr>
                </w:div>
                <w:div w:id="1974021872">
                  <w:marLeft w:val="480"/>
                  <w:marRight w:val="0"/>
                  <w:marTop w:val="0"/>
                  <w:marBottom w:val="0"/>
                  <w:divBdr>
                    <w:top w:val="none" w:sz="0" w:space="0" w:color="auto"/>
                    <w:left w:val="none" w:sz="0" w:space="0" w:color="auto"/>
                    <w:bottom w:val="none" w:sz="0" w:space="0" w:color="auto"/>
                    <w:right w:val="none" w:sz="0" w:space="0" w:color="auto"/>
                  </w:divBdr>
                </w:div>
                <w:div w:id="1334911744">
                  <w:marLeft w:val="480"/>
                  <w:marRight w:val="0"/>
                  <w:marTop w:val="0"/>
                  <w:marBottom w:val="0"/>
                  <w:divBdr>
                    <w:top w:val="none" w:sz="0" w:space="0" w:color="auto"/>
                    <w:left w:val="none" w:sz="0" w:space="0" w:color="auto"/>
                    <w:bottom w:val="none" w:sz="0" w:space="0" w:color="auto"/>
                    <w:right w:val="none" w:sz="0" w:space="0" w:color="auto"/>
                  </w:divBdr>
                </w:div>
                <w:div w:id="201746341">
                  <w:marLeft w:val="480"/>
                  <w:marRight w:val="0"/>
                  <w:marTop w:val="0"/>
                  <w:marBottom w:val="0"/>
                  <w:divBdr>
                    <w:top w:val="none" w:sz="0" w:space="0" w:color="auto"/>
                    <w:left w:val="none" w:sz="0" w:space="0" w:color="auto"/>
                    <w:bottom w:val="none" w:sz="0" w:space="0" w:color="auto"/>
                    <w:right w:val="none" w:sz="0" w:space="0" w:color="auto"/>
                  </w:divBdr>
                </w:div>
                <w:div w:id="1818912515">
                  <w:marLeft w:val="480"/>
                  <w:marRight w:val="0"/>
                  <w:marTop w:val="0"/>
                  <w:marBottom w:val="0"/>
                  <w:divBdr>
                    <w:top w:val="none" w:sz="0" w:space="0" w:color="auto"/>
                    <w:left w:val="none" w:sz="0" w:space="0" w:color="auto"/>
                    <w:bottom w:val="none" w:sz="0" w:space="0" w:color="auto"/>
                    <w:right w:val="none" w:sz="0" w:space="0" w:color="auto"/>
                  </w:divBdr>
                </w:div>
                <w:div w:id="478772147">
                  <w:marLeft w:val="480"/>
                  <w:marRight w:val="0"/>
                  <w:marTop w:val="0"/>
                  <w:marBottom w:val="0"/>
                  <w:divBdr>
                    <w:top w:val="none" w:sz="0" w:space="0" w:color="auto"/>
                    <w:left w:val="none" w:sz="0" w:space="0" w:color="auto"/>
                    <w:bottom w:val="none" w:sz="0" w:space="0" w:color="auto"/>
                    <w:right w:val="none" w:sz="0" w:space="0" w:color="auto"/>
                  </w:divBdr>
                </w:div>
                <w:div w:id="1575092306">
                  <w:marLeft w:val="480"/>
                  <w:marRight w:val="0"/>
                  <w:marTop w:val="0"/>
                  <w:marBottom w:val="0"/>
                  <w:divBdr>
                    <w:top w:val="none" w:sz="0" w:space="0" w:color="auto"/>
                    <w:left w:val="none" w:sz="0" w:space="0" w:color="auto"/>
                    <w:bottom w:val="none" w:sz="0" w:space="0" w:color="auto"/>
                    <w:right w:val="none" w:sz="0" w:space="0" w:color="auto"/>
                  </w:divBdr>
                </w:div>
                <w:div w:id="2094932986">
                  <w:marLeft w:val="480"/>
                  <w:marRight w:val="0"/>
                  <w:marTop w:val="0"/>
                  <w:marBottom w:val="0"/>
                  <w:divBdr>
                    <w:top w:val="none" w:sz="0" w:space="0" w:color="auto"/>
                    <w:left w:val="none" w:sz="0" w:space="0" w:color="auto"/>
                    <w:bottom w:val="none" w:sz="0" w:space="0" w:color="auto"/>
                    <w:right w:val="none" w:sz="0" w:space="0" w:color="auto"/>
                  </w:divBdr>
                </w:div>
                <w:div w:id="2118981263">
                  <w:marLeft w:val="480"/>
                  <w:marRight w:val="0"/>
                  <w:marTop w:val="0"/>
                  <w:marBottom w:val="0"/>
                  <w:divBdr>
                    <w:top w:val="none" w:sz="0" w:space="0" w:color="auto"/>
                    <w:left w:val="none" w:sz="0" w:space="0" w:color="auto"/>
                    <w:bottom w:val="none" w:sz="0" w:space="0" w:color="auto"/>
                    <w:right w:val="none" w:sz="0" w:space="0" w:color="auto"/>
                  </w:divBdr>
                </w:div>
                <w:div w:id="98918647">
                  <w:marLeft w:val="480"/>
                  <w:marRight w:val="0"/>
                  <w:marTop w:val="0"/>
                  <w:marBottom w:val="0"/>
                  <w:divBdr>
                    <w:top w:val="none" w:sz="0" w:space="0" w:color="auto"/>
                    <w:left w:val="none" w:sz="0" w:space="0" w:color="auto"/>
                    <w:bottom w:val="none" w:sz="0" w:space="0" w:color="auto"/>
                    <w:right w:val="none" w:sz="0" w:space="0" w:color="auto"/>
                  </w:divBdr>
                </w:div>
                <w:div w:id="764962730">
                  <w:marLeft w:val="480"/>
                  <w:marRight w:val="0"/>
                  <w:marTop w:val="0"/>
                  <w:marBottom w:val="0"/>
                  <w:divBdr>
                    <w:top w:val="none" w:sz="0" w:space="0" w:color="auto"/>
                    <w:left w:val="none" w:sz="0" w:space="0" w:color="auto"/>
                    <w:bottom w:val="none" w:sz="0" w:space="0" w:color="auto"/>
                    <w:right w:val="none" w:sz="0" w:space="0" w:color="auto"/>
                  </w:divBdr>
                </w:div>
                <w:div w:id="1174687010">
                  <w:marLeft w:val="480"/>
                  <w:marRight w:val="0"/>
                  <w:marTop w:val="0"/>
                  <w:marBottom w:val="0"/>
                  <w:divBdr>
                    <w:top w:val="none" w:sz="0" w:space="0" w:color="auto"/>
                    <w:left w:val="none" w:sz="0" w:space="0" w:color="auto"/>
                    <w:bottom w:val="none" w:sz="0" w:space="0" w:color="auto"/>
                    <w:right w:val="none" w:sz="0" w:space="0" w:color="auto"/>
                  </w:divBdr>
                </w:div>
                <w:div w:id="405493203">
                  <w:marLeft w:val="480"/>
                  <w:marRight w:val="0"/>
                  <w:marTop w:val="0"/>
                  <w:marBottom w:val="0"/>
                  <w:divBdr>
                    <w:top w:val="none" w:sz="0" w:space="0" w:color="auto"/>
                    <w:left w:val="none" w:sz="0" w:space="0" w:color="auto"/>
                    <w:bottom w:val="none" w:sz="0" w:space="0" w:color="auto"/>
                    <w:right w:val="none" w:sz="0" w:space="0" w:color="auto"/>
                  </w:divBdr>
                </w:div>
                <w:div w:id="485708910">
                  <w:marLeft w:val="480"/>
                  <w:marRight w:val="0"/>
                  <w:marTop w:val="0"/>
                  <w:marBottom w:val="0"/>
                  <w:divBdr>
                    <w:top w:val="none" w:sz="0" w:space="0" w:color="auto"/>
                    <w:left w:val="none" w:sz="0" w:space="0" w:color="auto"/>
                    <w:bottom w:val="none" w:sz="0" w:space="0" w:color="auto"/>
                    <w:right w:val="none" w:sz="0" w:space="0" w:color="auto"/>
                  </w:divBdr>
                </w:div>
                <w:div w:id="2103256123">
                  <w:marLeft w:val="480"/>
                  <w:marRight w:val="0"/>
                  <w:marTop w:val="0"/>
                  <w:marBottom w:val="0"/>
                  <w:divBdr>
                    <w:top w:val="none" w:sz="0" w:space="0" w:color="auto"/>
                    <w:left w:val="none" w:sz="0" w:space="0" w:color="auto"/>
                    <w:bottom w:val="none" w:sz="0" w:space="0" w:color="auto"/>
                    <w:right w:val="none" w:sz="0" w:space="0" w:color="auto"/>
                  </w:divBdr>
                </w:div>
                <w:div w:id="1907523428">
                  <w:marLeft w:val="480"/>
                  <w:marRight w:val="0"/>
                  <w:marTop w:val="0"/>
                  <w:marBottom w:val="0"/>
                  <w:divBdr>
                    <w:top w:val="none" w:sz="0" w:space="0" w:color="auto"/>
                    <w:left w:val="none" w:sz="0" w:space="0" w:color="auto"/>
                    <w:bottom w:val="none" w:sz="0" w:space="0" w:color="auto"/>
                    <w:right w:val="none" w:sz="0" w:space="0" w:color="auto"/>
                  </w:divBdr>
                </w:div>
                <w:div w:id="1896887141">
                  <w:marLeft w:val="480"/>
                  <w:marRight w:val="0"/>
                  <w:marTop w:val="0"/>
                  <w:marBottom w:val="0"/>
                  <w:divBdr>
                    <w:top w:val="none" w:sz="0" w:space="0" w:color="auto"/>
                    <w:left w:val="none" w:sz="0" w:space="0" w:color="auto"/>
                    <w:bottom w:val="none" w:sz="0" w:space="0" w:color="auto"/>
                    <w:right w:val="none" w:sz="0" w:space="0" w:color="auto"/>
                  </w:divBdr>
                </w:div>
                <w:div w:id="1776288254">
                  <w:marLeft w:val="480"/>
                  <w:marRight w:val="0"/>
                  <w:marTop w:val="0"/>
                  <w:marBottom w:val="0"/>
                  <w:divBdr>
                    <w:top w:val="none" w:sz="0" w:space="0" w:color="auto"/>
                    <w:left w:val="none" w:sz="0" w:space="0" w:color="auto"/>
                    <w:bottom w:val="none" w:sz="0" w:space="0" w:color="auto"/>
                    <w:right w:val="none" w:sz="0" w:space="0" w:color="auto"/>
                  </w:divBdr>
                </w:div>
                <w:div w:id="1331175605">
                  <w:marLeft w:val="480"/>
                  <w:marRight w:val="0"/>
                  <w:marTop w:val="0"/>
                  <w:marBottom w:val="0"/>
                  <w:divBdr>
                    <w:top w:val="none" w:sz="0" w:space="0" w:color="auto"/>
                    <w:left w:val="none" w:sz="0" w:space="0" w:color="auto"/>
                    <w:bottom w:val="none" w:sz="0" w:space="0" w:color="auto"/>
                    <w:right w:val="none" w:sz="0" w:space="0" w:color="auto"/>
                  </w:divBdr>
                </w:div>
                <w:div w:id="1240485777">
                  <w:marLeft w:val="480"/>
                  <w:marRight w:val="0"/>
                  <w:marTop w:val="0"/>
                  <w:marBottom w:val="0"/>
                  <w:divBdr>
                    <w:top w:val="none" w:sz="0" w:space="0" w:color="auto"/>
                    <w:left w:val="none" w:sz="0" w:space="0" w:color="auto"/>
                    <w:bottom w:val="none" w:sz="0" w:space="0" w:color="auto"/>
                    <w:right w:val="none" w:sz="0" w:space="0" w:color="auto"/>
                  </w:divBdr>
                </w:div>
                <w:div w:id="1251810569">
                  <w:marLeft w:val="480"/>
                  <w:marRight w:val="0"/>
                  <w:marTop w:val="0"/>
                  <w:marBottom w:val="0"/>
                  <w:divBdr>
                    <w:top w:val="none" w:sz="0" w:space="0" w:color="auto"/>
                    <w:left w:val="none" w:sz="0" w:space="0" w:color="auto"/>
                    <w:bottom w:val="none" w:sz="0" w:space="0" w:color="auto"/>
                    <w:right w:val="none" w:sz="0" w:space="0" w:color="auto"/>
                  </w:divBdr>
                </w:div>
                <w:div w:id="684786652">
                  <w:marLeft w:val="480"/>
                  <w:marRight w:val="0"/>
                  <w:marTop w:val="0"/>
                  <w:marBottom w:val="0"/>
                  <w:divBdr>
                    <w:top w:val="none" w:sz="0" w:space="0" w:color="auto"/>
                    <w:left w:val="none" w:sz="0" w:space="0" w:color="auto"/>
                    <w:bottom w:val="none" w:sz="0" w:space="0" w:color="auto"/>
                    <w:right w:val="none" w:sz="0" w:space="0" w:color="auto"/>
                  </w:divBdr>
                </w:div>
                <w:div w:id="1890873550">
                  <w:marLeft w:val="480"/>
                  <w:marRight w:val="0"/>
                  <w:marTop w:val="0"/>
                  <w:marBottom w:val="0"/>
                  <w:divBdr>
                    <w:top w:val="none" w:sz="0" w:space="0" w:color="auto"/>
                    <w:left w:val="none" w:sz="0" w:space="0" w:color="auto"/>
                    <w:bottom w:val="none" w:sz="0" w:space="0" w:color="auto"/>
                    <w:right w:val="none" w:sz="0" w:space="0" w:color="auto"/>
                  </w:divBdr>
                </w:div>
                <w:div w:id="1869559722">
                  <w:marLeft w:val="480"/>
                  <w:marRight w:val="0"/>
                  <w:marTop w:val="0"/>
                  <w:marBottom w:val="0"/>
                  <w:divBdr>
                    <w:top w:val="none" w:sz="0" w:space="0" w:color="auto"/>
                    <w:left w:val="none" w:sz="0" w:space="0" w:color="auto"/>
                    <w:bottom w:val="none" w:sz="0" w:space="0" w:color="auto"/>
                    <w:right w:val="none" w:sz="0" w:space="0" w:color="auto"/>
                  </w:divBdr>
                </w:div>
                <w:div w:id="1193612235">
                  <w:marLeft w:val="480"/>
                  <w:marRight w:val="0"/>
                  <w:marTop w:val="0"/>
                  <w:marBottom w:val="0"/>
                  <w:divBdr>
                    <w:top w:val="none" w:sz="0" w:space="0" w:color="auto"/>
                    <w:left w:val="none" w:sz="0" w:space="0" w:color="auto"/>
                    <w:bottom w:val="none" w:sz="0" w:space="0" w:color="auto"/>
                    <w:right w:val="none" w:sz="0" w:space="0" w:color="auto"/>
                  </w:divBdr>
                </w:div>
                <w:div w:id="1347293750">
                  <w:marLeft w:val="480"/>
                  <w:marRight w:val="0"/>
                  <w:marTop w:val="0"/>
                  <w:marBottom w:val="0"/>
                  <w:divBdr>
                    <w:top w:val="none" w:sz="0" w:space="0" w:color="auto"/>
                    <w:left w:val="none" w:sz="0" w:space="0" w:color="auto"/>
                    <w:bottom w:val="none" w:sz="0" w:space="0" w:color="auto"/>
                    <w:right w:val="none" w:sz="0" w:space="0" w:color="auto"/>
                  </w:divBdr>
                </w:div>
                <w:div w:id="88434469">
                  <w:marLeft w:val="480"/>
                  <w:marRight w:val="0"/>
                  <w:marTop w:val="0"/>
                  <w:marBottom w:val="0"/>
                  <w:divBdr>
                    <w:top w:val="none" w:sz="0" w:space="0" w:color="auto"/>
                    <w:left w:val="none" w:sz="0" w:space="0" w:color="auto"/>
                    <w:bottom w:val="none" w:sz="0" w:space="0" w:color="auto"/>
                    <w:right w:val="none" w:sz="0" w:space="0" w:color="auto"/>
                  </w:divBdr>
                </w:div>
                <w:div w:id="934553938">
                  <w:marLeft w:val="480"/>
                  <w:marRight w:val="0"/>
                  <w:marTop w:val="0"/>
                  <w:marBottom w:val="0"/>
                  <w:divBdr>
                    <w:top w:val="none" w:sz="0" w:space="0" w:color="auto"/>
                    <w:left w:val="none" w:sz="0" w:space="0" w:color="auto"/>
                    <w:bottom w:val="none" w:sz="0" w:space="0" w:color="auto"/>
                    <w:right w:val="none" w:sz="0" w:space="0" w:color="auto"/>
                  </w:divBdr>
                </w:div>
              </w:divsChild>
            </w:div>
            <w:div w:id="1573928454">
              <w:marLeft w:val="0"/>
              <w:marRight w:val="0"/>
              <w:marTop w:val="0"/>
              <w:marBottom w:val="0"/>
              <w:divBdr>
                <w:top w:val="none" w:sz="0" w:space="0" w:color="auto"/>
                <w:left w:val="none" w:sz="0" w:space="0" w:color="auto"/>
                <w:bottom w:val="none" w:sz="0" w:space="0" w:color="auto"/>
                <w:right w:val="none" w:sz="0" w:space="0" w:color="auto"/>
              </w:divBdr>
              <w:divsChild>
                <w:div w:id="1208297469">
                  <w:marLeft w:val="480"/>
                  <w:marRight w:val="0"/>
                  <w:marTop w:val="0"/>
                  <w:marBottom w:val="0"/>
                  <w:divBdr>
                    <w:top w:val="none" w:sz="0" w:space="0" w:color="auto"/>
                    <w:left w:val="none" w:sz="0" w:space="0" w:color="auto"/>
                    <w:bottom w:val="none" w:sz="0" w:space="0" w:color="auto"/>
                    <w:right w:val="none" w:sz="0" w:space="0" w:color="auto"/>
                  </w:divBdr>
                </w:div>
                <w:div w:id="1706515520">
                  <w:marLeft w:val="480"/>
                  <w:marRight w:val="0"/>
                  <w:marTop w:val="0"/>
                  <w:marBottom w:val="0"/>
                  <w:divBdr>
                    <w:top w:val="none" w:sz="0" w:space="0" w:color="auto"/>
                    <w:left w:val="none" w:sz="0" w:space="0" w:color="auto"/>
                    <w:bottom w:val="none" w:sz="0" w:space="0" w:color="auto"/>
                    <w:right w:val="none" w:sz="0" w:space="0" w:color="auto"/>
                  </w:divBdr>
                </w:div>
                <w:div w:id="84307167">
                  <w:marLeft w:val="480"/>
                  <w:marRight w:val="0"/>
                  <w:marTop w:val="0"/>
                  <w:marBottom w:val="0"/>
                  <w:divBdr>
                    <w:top w:val="none" w:sz="0" w:space="0" w:color="auto"/>
                    <w:left w:val="none" w:sz="0" w:space="0" w:color="auto"/>
                    <w:bottom w:val="none" w:sz="0" w:space="0" w:color="auto"/>
                    <w:right w:val="none" w:sz="0" w:space="0" w:color="auto"/>
                  </w:divBdr>
                </w:div>
                <w:div w:id="856236961">
                  <w:marLeft w:val="480"/>
                  <w:marRight w:val="0"/>
                  <w:marTop w:val="0"/>
                  <w:marBottom w:val="0"/>
                  <w:divBdr>
                    <w:top w:val="none" w:sz="0" w:space="0" w:color="auto"/>
                    <w:left w:val="none" w:sz="0" w:space="0" w:color="auto"/>
                    <w:bottom w:val="none" w:sz="0" w:space="0" w:color="auto"/>
                    <w:right w:val="none" w:sz="0" w:space="0" w:color="auto"/>
                  </w:divBdr>
                </w:div>
                <w:div w:id="121535013">
                  <w:marLeft w:val="480"/>
                  <w:marRight w:val="0"/>
                  <w:marTop w:val="0"/>
                  <w:marBottom w:val="0"/>
                  <w:divBdr>
                    <w:top w:val="none" w:sz="0" w:space="0" w:color="auto"/>
                    <w:left w:val="none" w:sz="0" w:space="0" w:color="auto"/>
                    <w:bottom w:val="none" w:sz="0" w:space="0" w:color="auto"/>
                    <w:right w:val="none" w:sz="0" w:space="0" w:color="auto"/>
                  </w:divBdr>
                </w:div>
                <w:div w:id="1207641104">
                  <w:marLeft w:val="480"/>
                  <w:marRight w:val="0"/>
                  <w:marTop w:val="0"/>
                  <w:marBottom w:val="0"/>
                  <w:divBdr>
                    <w:top w:val="none" w:sz="0" w:space="0" w:color="auto"/>
                    <w:left w:val="none" w:sz="0" w:space="0" w:color="auto"/>
                    <w:bottom w:val="none" w:sz="0" w:space="0" w:color="auto"/>
                    <w:right w:val="none" w:sz="0" w:space="0" w:color="auto"/>
                  </w:divBdr>
                </w:div>
                <w:div w:id="1892837048">
                  <w:marLeft w:val="480"/>
                  <w:marRight w:val="0"/>
                  <w:marTop w:val="0"/>
                  <w:marBottom w:val="0"/>
                  <w:divBdr>
                    <w:top w:val="none" w:sz="0" w:space="0" w:color="auto"/>
                    <w:left w:val="none" w:sz="0" w:space="0" w:color="auto"/>
                    <w:bottom w:val="none" w:sz="0" w:space="0" w:color="auto"/>
                    <w:right w:val="none" w:sz="0" w:space="0" w:color="auto"/>
                  </w:divBdr>
                </w:div>
                <w:div w:id="342821358">
                  <w:marLeft w:val="480"/>
                  <w:marRight w:val="0"/>
                  <w:marTop w:val="0"/>
                  <w:marBottom w:val="0"/>
                  <w:divBdr>
                    <w:top w:val="none" w:sz="0" w:space="0" w:color="auto"/>
                    <w:left w:val="none" w:sz="0" w:space="0" w:color="auto"/>
                    <w:bottom w:val="none" w:sz="0" w:space="0" w:color="auto"/>
                    <w:right w:val="none" w:sz="0" w:space="0" w:color="auto"/>
                  </w:divBdr>
                </w:div>
                <w:div w:id="88432589">
                  <w:marLeft w:val="480"/>
                  <w:marRight w:val="0"/>
                  <w:marTop w:val="0"/>
                  <w:marBottom w:val="0"/>
                  <w:divBdr>
                    <w:top w:val="none" w:sz="0" w:space="0" w:color="auto"/>
                    <w:left w:val="none" w:sz="0" w:space="0" w:color="auto"/>
                    <w:bottom w:val="none" w:sz="0" w:space="0" w:color="auto"/>
                    <w:right w:val="none" w:sz="0" w:space="0" w:color="auto"/>
                  </w:divBdr>
                </w:div>
                <w:div w:id="982923750">
                  <w:marLeft w:val="480"/>
                  <w:marRight w:val="0"/>
                  <w:marTop w:val="0"/>
                  <w:marBottom w:val="0"/>
                  <w:divBdr>
                    <w:top w:val="none" w:sz="0" w:space="0" w:color="auto"/>
                    <w:left w:val="none" w:sz="0" w:space="0" w:color="auto"/>
                    <w:bottom w:val="none" w:sz="0" w:space="0" w:color="auto"/>
                    <w:right w:val="none" w:sz="0" w:space="0" w:color="auto"/>
                  </w:divBdr>
                </w:div>
                <w:div w:id="837159250">
                  <w:marLeft w:val="480"/>
                  <w:marRight w:val="0"/>
                  <w:marTop w:val="0"/>
                  <w:marBottom w:val="0"/>
                  <w:divBdr>
                    <w:top w:val="none" w:sz="0" w:space="0" w:color="auto"/>
                    <w:left w:val="none" w:sz="0" w:space="0" w:color="auto"/>
                    <w:bottom w:val="none" w:sz="0" w:space="0" w:color="auto"/>
                    <w:right w:val="none" w:sz="0" w:space="0" w:color="auto"/>
                  </w:divBdr>
                </w:div>
                <w:div w:id="875967904">
                  <w:marLeft w:val="480"/>
                  <w:marRight w:val="0"/>
                  <w:marTop w:val="0"/>
                  <w:marBottom w:val="0"/>
                  <w:divBdr>
                    <w:top w:val="none" w:sz="0" w:space="0" w:color="auto"/>
                    <w:left w:val="none" w:sz="0" w:space="0" w:color="auto"/>
                    <w:bottom w:val="none" w:sz="0" w:space="0" w:color="auto"/>
                    <w:right w:val="none" w:sz="0" w:space="0" w:color="auto"/>
                  </w:divBdr>
                </w:div>
                <w:div w:id="138348444">
                  <w:marLeft w:val="480"/>
                  <w:marRight w:val="0"/>
                  <w:marTop w:val="0"/>
                  <w:marBottom w:val="0"/>
                  <w:divBdr>
                    <w:top w:val="none" w:sz="0" w:space="0" w:color="auto"/>
                    <w:left w:val="none" w:sz="0" w:space="0" w:color="auto"/>
                    <w:bottom w:val="none" w:sz="0" w:space="0" w:color="auto"/>
                    <w:right w:val="none" w:sz="0" w:space="0" w:color="auto"/>
                  </w:divBdr>
                </w:div>
                <w:div w:id="2120836793">
                  <w:marLeft w:val="480"/>
                  <w:marRight w:val="0"/>
                  <w:marTop w:val="0"/>
                  <w:marBottom w:val="0"/>
                  <w:divBdr>
                    <w:top w:val="none" w:sz="0" w:space="0" w:color="auto"/>
                    <w:left w:val="none" w:sz="0" w:space="0" w:color="auto"/>
                    <w:bottom w:val="none" w:sz="0" w:space="0" w:color="auto"/>
                    <w:right w:val="none" w:sz="0" w:space="0" w:color="auto"/>
                  </w:divBdr>
                </w:div>
                <w:div w:id="739450826">
                  <w:marLeft w:val="480"/>
                  <w:marRight w:val="0"/>
                  <w:marTop w:val="0"/>
                  <w:marBottom w:val="0"/>
                  <w:divBdr>
                    <w:top w:val="none" w:sz="0" w:space="0" w:color="auto"/>
                    <w:left w:val="none" w:sz="0" w:space="0" w:color="auto"/>
                    <w:bottom w:val="none" w:sz="0" w:space="0" w:color="auto"/>
                    <w:right w:val="none" w:sz="0" w:space="0" w:color="auto"/>
                  </w:divBdr>
                </w:div>
                <w:div w:id="1693725826">
                  <w:marLeft w:val="480"/>
                  <w:marRight w:val="0"/>
                  <w:marTop w:val="0"/>
                  <w:marBottom w:val="0"/>
                  <w:divBdr>
                    <w:top w:val="none" w:sz="0" w:space="0" w:color="auto"/>
                    <w:left w:val="none" w:sz="0" w:space="0" w:color="auto"/>
                    <w:bottom w:val="none" w:sz="0" w:space="0" w:color="auto"/>
                    <w:right w:val="none" w:sz="0" w:space="0" w:color="auto"/>
                  </w:divBdr>
                </w:div>
                <w:div w:id="189757022">
                  <w:marLeft w:val="480"/>
                  <w:marRight w:val="0"/>
                  <w:marTop w:val="0"/>
                  <w:marBottom w:val="0"/>
                  <w:divBdr>
                    <w:top w:val="none" w:sz="0" w:space="0" w:color="auto"/>
                    <w:left w:val="none" w:sz="0" w:space="0" w:color="auto"/>
                    <w:bottom w:val="none" w:sz="0" w:space="0" w:color="auto"/>
                    <w:right w:val="none" w:sz="0" w:space="0" w:color="auto"/>
                  </w:divBdr>
                </w:div>
                <w:div w:id="531505421">
                  <w:marLeft w:val="480"/>
                  <w:marRight w:val="0"/>
                  <w:marTop w:val="0"/>
                  <w:marBottom w:val="0"/>
                  <w:divBdr>
                    <w:top w:val="none" w:sz="0" w:space="0" w:color="auto"/>
                    <w:left w:val="none" w:sz="0" w:space="0" w:color="auto"/>
                    <w:bottom w:val="none" w:sz="0" w:space="0" w:color="auto"/>
                    <w:right w:val="none" w:sz="0" w:space="0" w:color="auto"/>
                  </w:divBdr>
                </w:div>
                <w:div w:id="875117798">
                  <w:marLeft w:val="480"/>
                  <w:marRight w:val="0"/>
                  <w:marTop w:val="0"/>
                  <w:marBottom w:val="0"/>
                  <w:divBdr>
                    <w:top w:val="none" w:sz="0" w:space="0" w:color="auto"/>
                    <w:left w:val="none" w:sz="0" w:space="0" w:color="auto"/>
                    <w:bottom w:val="none" w:sz="0" w:space="0" w:color="auto"/>
                    <w:right w:val="none" w:sz="0" w:space="0" w:color="auto"/>
                  </w:divBdr>
                </w:div>
                <w:div w:id="1888954497">
                  <w:marLeft w:val="480"/>
                  <w:marRight w:val="0"/>
                  <w:marTop w:val="0"/>
                  <w:marBottom w:val="0"/>
                  <w:divBdr>
                    <w:top w:val="none" w:sz="0" w:space="0" w:color="auto"/>
                    <w:left w:val="none" w:sz="0" w:space="0" w:color="auto"/>
                    <w:bottom w:val="none" w:sz="0" w:space="0" w:color="auto"/>
                    <w:right w:val="none" w:sz="0" w:space="0" w:color="auto"/>
                  </w:divBdr>
                </w:div>
                <w:div w:id="914124672">
                  <w:marLeft w:val="480"/>
                  <w:marRight w:val="0"/>
                  <w:marTop w:val="0"/>
                  <w:marBottom w:val="0"/>
                  <w:divBdr>
                    <w:top w:val="none" w:sz="0" w:space="0" w:color="auto"/>
                    <w:left w:val="none" w:sz="0" w:space="0" w:color="auto"/>
                    <w:bottom w:val="none" w:sz="0" w:space="0" w:color="auto"/>
                    <w:right w:val="none" w:sz="0" w:space="0" w:color="auto"/>
                  </w:divBdr>
                </w:div>
                <w:div w:id="934751918">
                  <w:marLeft w:val="480"/>
                  <w:marRight w:val="0"/>
                  <w:marTop w:val="0"/>
                  <w:marBottom w:val="0"/>
                  <w:divBdr>
                    <w:top w:val="none" w:sz="0" w:space="0" w:color="auto"/>
                    <w:left w:val="none" w:sz="0" w:space="0" w:color="auto"/>
                    <w:bottom w:val="none" w:sz="0" w:space="0" w:color="auto"/>
                    <w:right w:val="none" w:sz="0" w:space="0" w:color="auto"/>
                  </w:divBdr>
                </w:div>
                <w:div w:id="1034698927">
                  <w:marLeft w:val="480"/>
                  <w:marRight w:val="0"/>
                  <w:marTop w:val="0"/>
                  <w:marBottom w:val="0"/>
                  <w:divBdr>
                    <w:top w:val="none" w:sz="0" w:space="0" w:color="auto"/>
                    <w:left w:val="none" w:sz="0" w:space="0" w:color="auto"/>
                    <w:bottom w:val="none" w:sz="0" w:space="0" w:color="auto"/>
                    <w:right w:val="none" w:sz="0" w:space="0" w:color="auto"/>
                  </w:divBdr>
                </w:div>
                <w:div w:id="572205353">
                  <w:marLeft w:val="480"/>
                  <w:marRight w:val="0"/>
                  <w:marTop w:val="0"/>
                  <w:marBottom w:val="0"/>
                  <w:divBdr>
                    <w:top w:val="none" w:sz="0" w:space="0" w:color="auto"/>
                    <w:left w:val="none" w:sz="0" w:space="0" w:color="auto"/>
                    <w:bottom w:val="none" w:sz="0" w:space="0" w:color="auto"/>
                    <w:right w:val="none" w:sz="0" w:space="0" w:color="auto"/>
                  </w:divBdr>
                </w:div>
                <w:div w:id="1911497293">
                  <w:marLeft w:val="480"/>
                  <w:marRight w:val="0"/>
                  <w:marTop w:val="0"/>
                  <w:marBottom w:val="0"/>
                  <w:divBdr>
                    <w:top w:val="none" w:sz="0" w:space="0" w:color="auto"/>
                    <w:left w:val="none" w:sz="0" w:space="0" w:color="auto"/>
                    <w:bottom w:val="none" w:sz="0" w:space="0" w:color="auto"/>
                    <w:right w:val="none" w:sz="0" w:space="0" w:color="auto"/>
                  </w:divBdr>
                </w:div>
                <w:div w:id="1972902207">
                  <w:marLeft w:val="480"/>
                  <w:marRight w:val="0"/>
                  <w:marTop w:val="0"/>
                  <w:marBottom w:val="0"/>
                  <w:divBdr>
                    <w:top w:val="none" w:sz="0" w:space="0" w:color="auto"/>
                    <w:left w:val="none" w:sz="0" w:space="0" w:color="auto"/>
                    <w:bottom w:val="none" w:sz="0" w:space="0" w:color="auto"/>
                    <w:right w:val="none" w:sz="0" w:space="0" w:color="auto"/>
                  </w:divBdr>
                </w:div>
                <w:div w:id="1196388733">
                  <w:marLeft w:val="480"/>
                  <w:marRight w:val="0"/>
                  <w:marTop w:val="0"/>
                  <w:marBottom w:val="0"/>
                  <w:divBdr>
                    <w:top w:val="none" w:sz="0" w:space="0" w:color="auto"/>
                    <w:left w:val="none" w:sz="0" w:space="0" w:color="auto"/>
                    <w:bottom w:val="none" w:sz="0" w:space="0" w:color="auto"/>
                    <w:right w:val="none" w:sz="0" w:space="0" w:color="auto"/>
                  </w:divBdr>
                </w:div>
                <w:div w:id="1054236641">
                  <w:marLeft w:val="480"/>
                  <w:marRight w:val="0"/>
                  <w:marTop w:val="0"/>
                  <w:marBottom w:val="0"/>
                  <w:divBdr>
                    <w:top w:val="none" w:sz="0" w:space="0" w:color="auto"/>
                    <w:left w:val="none" w:sz="0" w:space="0" w:color="auto"/>
                    <w:bottom w:val="none" w:sz="0" w:space="0" w:color="auto"/>
                    <w:right w:val="none" w:sz="0" w:space="0" w:color="auto"/>
                  </w:divBdr>
                </w:div>
                <w:div w:id="1048921274">
                  <w:marLeft w:val="480"/>
                  <w:marRight w:val="0"/>
                  <w:marTop w:val="0"/>
                  <w:marBottom w:val="0"/>
                  <w:divBdr>
                    <w:top w:val="none" w:sz="0" w:space="0" w:color="auto"/>
                    <w:left w:val="none" w:sz="0" w:space="0" w:color="auto"/>
                    <w:bottom w:val="none" w:sz="0" w:space="0" w:color="auto"/>
                    <w:right w:val="none" w:sz="0" w:space="0" w:color="auto"/>
                  </w:divBdr>
                </w:div>
                <w:div w:id="874001291">
                  <w:marLeft w:val="480"/>
                  <w:marRight w:val="0"/>
                  <w:marTop w:val="0"/>
                  <w:marBottom w:val="0"/>
                  <w:divBdr>
                    <w:top w:val="none" w:sz="0" w:space="0" w:color="auto"/>
                    <w:left w:val="none" w:sz="0" w:space="0" w:color="auto"/>
                    <w:bottom w:val="none" w:sz="0" w:space="0" w:color="auto"/>
                    <w:right w:val="none" w:sz="0" w:space="0" w:color="auto"/>
                  </w:divBdr>
                </w:div>
                <w:div w:id="367527661">
                  <w:marLeft w:val="480"/>
                  <w:marRight w:val="0"/>
                  <w:marTop w:val="0"/>
                  <w:marBottom w:val="0"/>
                  <w:divBdr>
                    <w:top w:val="none" w:sz="0" w:space="0" w:color="auto"/>
                    <w:left w:val="none" w:sz="0" w:space="0" w:color="auto"/>
                    <w:bottom w:val="none" w:sz="0" w:space="0" w:color="auto"/>
                    <w:right w:val="none" w:sz="0" w:space="0" w:color="auto"/>
                  </w:divBdr>
                </w:div>
                <w:div w:id="494147269">
                  <w:marLeft w:val="480"/>
                  <w:marRight w:val="0"/>
                  <w:marTop w:val="0"/>
                  <w:marBottom w:val="0"/>
                  <w:divBdr>
                    <w:top w:val="none" w:sz="0" w:space="0" w:color="auto"/>
                    <w:left w:val="none" w:sz="0" w:space="0" w:color="auto"/>
                    <w:bottom w:val="none" w:sz="0" w:space="0" w:color="auto"/>
                    <w:right w:val="none" w:sz="0" w:space="0" w:color="auto"/>
                  </w:divBdr>
                </w:div>
                <w:div w:id="870264685">
                  <w:marLeft w:val="480"/>
                  <w:marRight w:val="0"/>
                  <w:marTop w:val="0"/>
                  <w:marBottom w:val="0"/>
                  <w:divBdr>
                    <w:top w:val="none" w:sz="0" w:space="0" w:color="auto"/>
                    <w:left w:val="none" w:sz="0" w:space="0" w:color="auto"/>
                    <w:bottom w:val="none" w:sz="0" w:space="0" w:color="auto"/>
                    <w:right w:val="none" w:sz="0" w:space="0" w:color="auto"/>
                  </w:divBdr>
                </w:div>
                <w:div w:id="1135175895">
                  <w:marLeft w:val="480"/>
                  <w:marRight w:val="0"/>
                  <w:marTop w:val="0"/>
                  <w:marBottom w:val="0"/>
                  <w:divBdr>
                    <w:top w:val="none" w:sz="0" w:space="0" w:color="auto"/>
                    <w:left w:val="none" w:sz="0" w:space="0" w:color="auto"/>
                    <w:bottom w:val="none" w:sz="0" w:space="0" w:color="auto"/>
                    <w:right w:val="none" w:sz="0" w:space="0" w:color="auto"/>
                  </w:divBdr>
                </w:div>
                <w:div w:id="531957608">
                  <w:marLeft w:val="480"/>
                  <w:marRight w:val="0"/>
                  <w:marTop w:val="0"/>
                  <w:marBottom w:val="0"/>
                  <w:divBdr>
                    <w:top w:val="none" w:sz="0" w:space="0" w:color="auto"/>
                    <w:left w:val="none" w:sz="0" w:space="0" w:color="auto"/>
                    <w:bottom w:val="none" w:sz="0" w:space="0" w:color="auto"/>
                    <w:right w:val="none" w:sz="0" w:space="0" w:color="auto"/>
                  </w:divBdr>
                </w:div>
                <w:div w:id="2129469781">
                  <w:marLeft w:val="480"/>
                  <w:marRight w:val="0"/>
                  <w:marTop w:val="0"/>
                  <w:marBottom w:val="0"/>
                  <w:divBdr>
                    <w:top w:val="none" w:sz="0" w:space="0" w:color="auto"/>
                    <w:left w:val="none" w:sz="0" w:space="0" w:color="auto"/>
                    <w:bottom w:val="none" w:sz="0" w:space="0" w:color="auto"/>
                    <w:right w:val="none" w:sz="0" w:space="0" w:color="auto"/>
                  </w:divBdr>
                </w:div>
                <w:div w:id="1263145620">
                  <w:marLeft w:val="480"/>
                  <w:marRight w:val="0"/>
                  <w:marTop w:val="0"/>
                  <w:marBottom w:val="0"/>
                  <w:divBdr>
                    <w:top w:val="none" w:sz="0" w:space="0" w:color="auto"/>
                    <w:left w:val="none" w:sz="0" w:space="0" w:color="auto"/>
                    <w:bottom w:val="none" w:sz="0" w:space="0" w:color="auto"/>
                    <w:right w:val="none" w:sz="0" w:space="0" w:color="auto"/>
                  </w:divBdr>
                </w:div>
                <w:div w:id="1953201136">
                  <w:marLeft w:val="480"/>
                  <w:marRight w:val="0"/>
                  <w:marTop w:val="0"/>
                  <w:marBottom w:val="0"/>
                  <w:divBdr>
                    <w:top w:val="none" w:sz="0" w:space="0" w:color="auto"/>
                    <w:left w:val="none" w:sz="0" w:space="0" w:color="auto"/>
                    <w:bottom w:val="none" w:sz="0" w:space="0" w:color="auto"/>
                    <w:right w:val="none" w:sz="0" w:space="0" w:color="auto"/>
                  </w:divBdr>
                </w:div>
                <w:div w:id="1468552597">
                  <w:marLeft w:val="480"/>
                  <w:marRight w:val="0"/>
                  <w:marTop w:val="0"/>
                  <w:marBottom w:val="0"/>
                  <w:divBdr>
                    <w:top w:val="none" w:sz="0" w:space="0" w:color="auto"/>
                    <w:left w:val="none" w:sz="0" w:space="0" w:color="auto"/>
                    <w:bottom w:val="none" w:sz="0" w:space="0" w:color="auto"/>
                    <w:right w:val="none" w:sz="0" w:space="0" w:color="auto"/>
                  </w:divBdr>
                </w:div>
                <w:div w:id="1383598803">
                  <w:marLeft w:val="480"/>
                  <w:marRight w:val="0"/>
                  <w:marTop w:val="0"/>
                  <w:marBottom w:val="0"/>
                  <w:divBdr>
                    <w:top w:val="none" w:sz="0" w:space="0" w:color="auto"/>
                    <w:left w:val="none" w:sz="0" w:space="0" w:color="auto"/>
                    <w:bottom w:val="none" w:sz="0" w:space="0" w:color="auto"/>
                    <w:right w:val="none" w:sz="0" w:space="0" w:color="auto"/>
                  </w:divBdr>
                </w:div>
                <w:div w:id="1394348559">
                  <w:marLeft w:val="480"/>
                  <w:marRight w:val="0"/>
                  <w:marTop w:val="0"/>
                  <w:marBottom w:val="0"/>
                  <w:divBdr>
                    <w:top w:val="none" w:sz="0" w:space="0" w:color="auto"/>
                    <w:left w:val="none" w:sz="0" w:space="0" w:color="auto"/>
                    <w:bottom w:val="none" w:sz="0" w:space="0" w:color="auto"/>
                    <w:right w:val="none" w:sz="0" w:space="0" w:color="auto"/>
                  </w:divBdr>
                </w:div>
                <w:div w:id="1726490055">
                  <w:marLeft w:val="480"/>
                  <w:marRight w:val="0"/>
                  <w:marTop w:val="0"/>
                  <w:marBottom w:val="0"/>
                  <w:divBdr>
                    <w:top w:val="none" w:sz="0" w:space="0" w:color="auto"/>
                    <w:left w:val="none" w:sz="0" w:space="0" w:color="auto"/>
                    <w:bottom w:val="none" w:sz="0" w:space="0" w:color="auto"/>
                    <w:right w:val="none" w:sz="0" w:space="0" w:color="auto"/>
                  </w:divBdr>
                </w:div>
                <w:div w:id="1821383327">
                  <w:marLeft w:val="480"/>
                  <w:marRight w:val="0"/>
                  <w:marTop w:val="0"/>
                  <w:marBottom w:val="0"/>
                  <w:divBdr>
                    <w:top w:val="none" w:sz="0" w:space="0" w:color="auto"/>
                    <w:left w:val="none" w:sz="0" w:space="0" w:color="auto"/>
                    <w:bottom w:val="none" w:sz="0" w:space="0" w:color="auto"/>
                    <w:right w:val="none" w:sz="0" w:space="0" w:color="auto"/>
                  </w:divBdr>
                </w:div>
                <w:div w:id="1526405525">
                  <w:marLeft w:val="480"/>
                  <w:marRight w:val="0"/>
                  <w:marTop w:val="0"/>
                  <w:marBottom w:val="0"/>
                  <w:divBdr>
                    <w:top w:val="none" w:sz="0" w:space="0" w:color="auto"/>
                    <w:left w:val="none" w:sz="0" w:space="0" w:color="auto"/>
                    <w:bottom w:val="none" w:sz="0" w:space="0" w:color="auto"/>
                    <w:right w:val="none" w:sz="0" w:space="0" w:color="auto"/>
                  </w:divBdr>
                </w:div>
                <w:div w:id="1157845153">
                  <w:marLeft w:val="480"/>
                  <w:marRight w:val="0"/>
                  <w:marTop w:val="0"/>
                  <w:marBottom w:val="0"/>
                  <w:divBdr>
                    <w:top w:val="none" w:sz="0" w:space="0" w:color="auto"/>
                    <w:left w:val="none" w:sz="0" w:space="0" w:color="auto"/>
                    <w:bottom w:val="none" w:sz="0" w:space="0" w:color="auto"/>
                    <w:right w:val="none" w:sz="0" w:space="0" w:color="auto"/>
                  </w:divBdr>
                </w:div>
                <w:div w:id="702823943">
                  <w:marLeft w:val="480"/>
                  <w:marRight w:val="0"/>
                  <w:marTop w:val="0"/>
                  <w:marBottom w:val="0"/>
                  <w:divBdr>
                    <w:top w:val="none" w:sz="0" w:space="0" w:color="auto"/>
                    <w:left w:val="none" w:sz="0" w:space="0" w:color="auto"/>
                    <w:bottom w:val="none" w:sz="0" w:space="0" w:color="auto"/>
                    <w:right w:val="none" w:sz="0" w:space="0" w:color="auto"/>
                  </w:divBdr>
                </w:div>
                <w:div w:id="1347243325">
                  <w:marLeft w:val="480"/>
                  <w:marRight w:val="0"/>
                  <w:marTop w:val="0"/>
                  <w:marBottom w:val="0"/>
                  <w:divBdr>
                    <w:top w:val="none" w:sz="0" w:space="0" w:color="auto"/>
                    <w:left w:val="none" w:sz="0" w:space="0" w:color="auto"/>
                    <w:bottom w:val="none" w:sz="0" w:space="0" w:color="auto"/>
                    <w:right w:val="none" w:sz="0" w:space="0" w:color="auto"/>
                  </w:divBdr>
                </w:div>
                <w:div w:id="1304193016">
                  <w:marLeft w:val="480"/>
                  <w:marRight w:val="0"/>
                  <w:marTop w:val="0"/>
                  <w:marBottom w:val="0"/>
                  <w:divBdr>
                    <w:top w:val="none" w:sz="0" w:space="0" w:color="auto"/>
                    <w:left w:val="none" w:sz="0" w:space="0" w:color="auto"/>
                    <w:bottom w:val="none" w:sz="0" w:space="0" w:color="auto"/>
                    <w:right w:val="none" w:sz="0" w:space="0" w:color="auto"/>
                  </w:divBdr>
                </w:div>
                <w:div w:id="706560952">
                  <w:marLeft w:val="480"/>
                  <w:marRight w:val="0"/>
                  <w:marTop w:val="0"/>
                  <w:marBottom w:val="0"/>
                  <w:divBdr>
                    <w:top w:val="none" w:sz="0" w:space="0" w:color="auto"/>
                    <w:left w:val="none" w:sz="0" w:space="0" w:color="auto"/>
                    <w:bottom w:val="none" w:sz="0" w:space="0" w:color="auto"/>
                    <w:right w:val="none" w:sz="0" w:space="0" w:color="auto"/>
                  </w:divBdr>
                </w:div>
                <w:div w:id="786506660">
                  <w:marLeft w:val="480"/>
                  <w:marRight w:val="0"/>
                  <w:marTop w:val="0"/>
                  <w:marBottom w:val="0"/>
                  <w:divBdr>
                    <w:top w:val="none" w:sz="0" w:space="0" w:color="auto"/>
                    <w:left w:val="none" w:sz="0" w:space="0" w:color="auto"/>
                    <w:bottom w:val="none" w:sz="0" w:space="0" w:color="auto"/>
                    <w:right w:val="none" w:sz="0" w:space="0" w:color="auto"/>
                  </w:divBdr>
                </w:div>
              </w:divsChild>
            </w:div>
            <w:div w:id="519583569">
              <w:marLeft w:val="0"/>
              <w:marRight w:val="0"/>
              <w:marTop w:val="0"/>
              <w:marBottom w:val="0"/>
              <w:divBdr>
                <w:top w:val="none" w:sz="0" w:space="0" w:color="auto"/>
                <w:left w:val="none" w:sz="0" w:space="0" w:color="auto"/>
                <w:bottom w:val="none" w:sz="0" w:space="0" w:color="auto"/>
                <w:right w:val="none" w:sz="0" w:space="0" w:color="auto"/>
              </w:divBdr>
              <w:divsChild>
                <w:div w:id="788669898">
                  <w:marLeft w:val="480"/>
                  <w:marRight w:val="0"/>
                  <w:marTop w:val="0"/>
                  <w:marBottom w:val="0"/>
                  <w:divBdr>
                    <w:top w:val="none" w:sz="0" w:space="0" w:color="auto"/>
                    <w:left w:val="none" w:sz="0" w:space="0" w:color="auto"/>
                    <w:bottom w:val="none" w:sz="0" w:space="0" w:color="auto"/>
                    <w:right w:val="none" w:sz="0" w:space="0" w:color="auto"/>
                  </w:divBdr>
                </w:div>
                <w:div w:id="1572038320">
                  <w:marLeft w:val="480"/>
                  <w:marRight w:val="0"/>
                  <w:marTop w:val="0"/>
                  <w:marBottom w:val="0"/>
                  <w:divBdr>
                    <w:top w:val="none" w:sz="0" w:space="0" w:color="auto"/>
                    <w:left w:val="none" w:sz="0" w:space="0" w:color="auto"/>
                    <w:bottom w:val="none" w:sz="0" w:space="0" w:color="auto"/>
                    <w:right w:val="none" w:sz="0" w:space="0" w:color="auto"/>
                  </w:divBdr>
                </w:div>
                <w:div w:id="1921331517">
                  <w:marLeft w:val="480"/>
                  <w:marRight w:val="0"/>
                  <w:marTop w:val="0"/>
                  <w:marBottom w:val="0"/>
                  <w:divBdr>
                    <w:top w:val="none" w:sz="0" w:space="0" w:color="auto"/>
                    <w:left w:val="none" w:sz="0" w:space="0" w:color="auto"/>
                    <w:bottom w:val="none" w:sz="0" w:space="0" w:color="auto"/>
                    <w:right w:val="none" w:sz="0" w:space="0" w:color="auto"/>
                  </w:divBdr>
                </w:div>
                <w:div w:id="1229415924">
                  <w:marLeft w:val="480"/>
                  <w:marRight w:val="0"/>
                  <w:marTop w:val="0"/>
                  <w:marBottom w:val="0"/>
                  <w:divBdr>
                    <w:top w:val="none" w:sz="0" w:space="0" w:color="auto"/>
                    <w:left w:val="none" w:sz="0" w:space="0" w:color="auto"/>
                    <w:bottom w:val="none" w:sz="0" w:space="0" w:color="auto"/>
                    <w:right w:val="none" w:sz="0" w:space="0" w:color="auto"/>
                  </w:divBdr>
                </w:div>
                <w:div w:id="225458933">
                  <w:marLeft w:val="480"/>
                  <w:marRight w:val="0"/>
                  <w:marTop w:val="0"/>
                  <w:marBottom w:val="0"/>
                  <w:divBdr>
                    <w:top w:val="none" w:sz="0" w:space="0" w:color="auto"/>
                    <w:left w:val="none" w:sz="0" w:space="0" w:color="auto"/>
                    <w:bottom w:val="none" w:sz="0" w:space="0" w:color="auto"/>
                    <w:right w:val="none" w:sz="0" w:space="0" w:color="auto"/>
                  </w:divBdr>
                </w:div>
                <w:div w:id="830831529">
                  <w:marLeft w:val="480"/>
                  <w:marRight w:val="0"/>
                  <w:marTop w:val="0"/>
                  <w:marBottom w:val="0"/>
                  <w:divBdr>
                    <w:top w:val="none" w:sz="0" w:space="0" w:color="auto"/>
                    <w:left w:val="none" w:sz="0" w:space="0" w:color="auto"/>
                    <w:bottom w:val="none" w:sz="0" w:space="0" w:color="auto"/>
                    <w:right w:val="none" w:sz="0" w:space="0" w:color="auto"/>
                  </w:divBdr>
                </w:div>
                <w:div w:id="1246375429">
                  <w:marLeft w:val="480"/>
                  <w:marRight w:val="0"/>
                  <w:marTop w:val="0"/>
                  <w:marBottom w:val="0"/>
                  <w:divBdr>
                    <w:top w:val="none" w:sz="0" w:space="0" w:color="auto"/>
                    <w:left w:val="none" w:sz="0" w:space="0" w:color="auto"/>
                    <w:bottom w:val="none" w:sz="0" w:space="0" w:color="auto"/>
                    <w:right w:val="none" w:sz="0" w:space="0" w:color="auto"/>
                  </w:divBdr>
                </w:div>
                <w:div w:id="1332224273">
                  <w:marLeft w:val="480"/>
                  <w:marRight w:val="0"/>
                  <w:marTop w:val="0"/>
                  <w:marBottom w:val="0"/>
                  <w:divBdr>
                    <w:top w:val="none" w:sz="0" w:space="0" w:color="auto"/>
                    <w:left w:val="none" w:sz="0" w:space="0" w:color="auto"/>
                    <w:bottom w:val="none" w:sz="0" w:space="0" w:color="auto"/>
                    <w:right w:val="none" w:sz="0" w:space="0" w:color="auto"/>
                  </w:divBdr>
                </w:div>
                <w:div w:id="419762181">
                  <w:marLeft w:val="480"/>
                  <w:marRight w:val="0"/>
                  <w:marTop w:val="0"/>
                  <w:marBottom w:val="0"/>
                  <w:divBdr>
                    <w:top w:val="none" w:sz="0" w:space="0" w:color="auto"/>
                    <w:left w:val="none" w:sz="0" w:space="0" w:color="auto"/>
                    <w:bottom w:val="none" w:sz="0" w:space="0" w:color="auto"/>
                    <w:right w:val="none" w:sz="0" w:space="0" w:color="auto"/>
                  </w:divBdr>
                </w:div>
                <w:div w:id="17237703">
                  <w:marLeft w:val="480"/>
                  <w:marRight w:val="0"/>
                  <w:marTop w:val="0"/>
                  <w:marBottom w:val="0"/>
                  <w:divBdr>
                    <w:top w:val="none" w:sz="0" w:space="0" w:color="auto"/>
                    <w:left w:val="none" w:sz="0" w:space="0" w:color="auto"/>
                    <w:bottom w:val="none" w:sz="0" w:space="0" w:color="auto"/>
                    <w:right w:val="none" w:sz="0" w:space="0" w:color="auto"/>
                  </w:divBdr>
                </w:div>
                <w:div w:id="928201342">
                  <w:marLeft w:val="480"/>
                  <w:marRight w:val="0"/>
                  <w:marTop w:val="0"/>
                  <w:marBottom w:val="0"/>
                  <w:divBdr>
                    <w:top w:val="none" w:sz="0" w:space="0" w:color="auto"/>
                    <w:left w:val="none" w:sz="0" w:space="0" w:color="auto"/>
                    <w:bottom w:val="none" w:sz="0" w:space="0" w:color="auto"/>
                    <w:right w:val="none" w:sz="0" w:space="0" w:color="auto"/>
                  </w:divBdr>
                </w:div>
                <w:div w:id="527180581">
                  <w:marLeft w:val="480"/>
                  <w:marRight w:val="0"/>
                  <w:marTop w:val="0"/>
                  <w:marBottom w:val="0"/>
                  <w:divBdr>
                    <w:top w:val="none" w:sz="0" w:space="0" w:color="auto"/>
                    <w:left w:val="none" w:sz="0" w:space="0" w:color="auto"/>
                    <w:bottom w:val="none" w:sz="0" w:space="0" w:color="auto"/>
                    <w:right w:val="none" w:sz="0" w:space="0" w:color="auto"/>
                  </w:divBdr>
                </w:div>
                <w:div w:id="228883932">
                  <w:marLeft w:val="480"/>
                  <w:marRight w:val="0"/>
                  <w:marTop w:val="0"/>
                  <w:marBottom w:val="0"/>
                  <w:divBdr>
                    <w:top w:val="none" w:sz="0" w:space="0" w:color="auto"/>
                    <w:left w:val="none" w:sz="0" w:space="0" w:color="auto"/>
                    <w:bottom w:val="none" w:sz="0" w:space="0" w:color="auto"/>
                    <w:right w:val="none" w:sz="0" w:space="0" w:color="auto"/>
                  </w:divBdr>
                </w:div>
                <w:div w:id="739983148">
                  <w:marLeft w:val="480"/>
                  <w:marRight w:val="0"/>
                  <w:marTop w:val="0"/>
                  <w:marBottom w:val="0"/>
                  <w:divBdr>
                    <w:top w:val="none" w:sz="0" w:space="0" w:color="auto"/>
                    <w:left w:val="none" w:sz="0" w:space="0" w:color="auto"/>
                    <w:bottom w:val="none" w:sz="0" w:space="0" w:color="auto"/>
                    <w:right w:val="none" w:sz="0" w:space="0" w:color="auto"/>
                  </w:divBdr>
                </w:div>
                <w:div w:id="394475367">
                  <w:marLeft w:val="480"/>
                  <w:marRight w:val="0"/>
                  <w:marTop w:val="0"/>
                  <w:marBottom w:val="0"/>
                  <w:divBdr>
                    <w:top w:val="none" w:sz="0" w:space="0" w:color="auto"/>
                    <w:left w:val="none" w:sz="0" w:space="0" w:color="auto"/>
                    <w:bottom w:val="none" w:sz="0" w:space="0" w:color="auto"/>
                    <w:right w:val="none" w:sz="0" w:space="0" w:color="auto"/>
                  </w:divBdr>
                </w:div>
                <w:div w:id="1180003250">
                  <w:marLeft w:val="480"/>
                  <w:marRight w:val="0"/>
                  <w:marTop w:val="0"/>
                  <w:marBottom w:val="0"/>
                  <w:divBdr>
                    <w:top w:val="none" w:sz="0" w:space="0" w:color="auto"/>
                    <w:left w:val="none" w:sz="0" w:space="0" w:color="auto"/>
                    <w:bottom w:val="none" w:sz="0" w:space="0" w:color="auto"/>
                    <w:right w:val="none" w:sz="0" w:space="0" w:color="auto"/>
                  </w:divBdr>
                </w:div>
                <w:div w:id="726874627">
                  <w:marLeft w:val="480"/>
                  <w:marRight w:val="0"/>
                  <w:marTop w:val="0"/>
                  <w:marBottom w:val="0"/>
                  <w:divBdr>
                    <w:top w:val="none" w:sz="0" w:space="0" w:color="auto"/>
                    <w:left w:val="none" w:sz="0" w:space="0" w:color="auto"/>
                    <w:bottom w:val="none" w:sz="0" w:space="0" w:color="auto"/>
                    <w:right w:val="none" w:sz="0" w:space="0" w:color="auto"/>
                  </w:divBdr>
                </w:div>
                <w:div w:id="866916784">
                  <w:marLeft w:val="480"/>
                  <w:marRight w:val="0"/>
                  <w:marTop w:val="0"/>
                  <w:marBottom w:val="0"/>
                  <w:divBdr>
                    <w:top w:val="none" w:sz="0" w:space="0" w:color="auto"/>
                    <w:left w:val="none" w:sz="0" w:space="0" w:color="auto"/>
                    <w:bottom w:val="none" w:sz="0" w:space="0" w:color="auto"/>
                    <w:right w:val="none" w:sz="0" w:space="0" w:color="auto"/>
                  </w:divBdr>
                </w:div>
                <w:div w:id="104157361">
                  <w:marLeft w:val="480"/>
                  <w:marRight w:val="0"/>
                  <w:marTop w:val="0"/>
                  <w:marBottom w:val="0"/>
                  <w:divBdr>
                    <w:top w:val="none" w:sz="0" w:space="0" w:color="auto"/>
                    <w:left w:val="none" w:sz="0" w:space="0" w:color="auto"/>
                    <w:bottom w:val="none" w:sz="0" w:space="0" w:color="auto"/>
                    <w:right w:val="none" w:sz="0" w:space="0" w:color="auto"/>
                  </w:divBdr>
                </w:div>
                <w:div w:id="2034069009">
                  <w:marLeft w:val="480"/>
                  <w:marRight w:val="0"/>
                  <w:marTop w:val="0"/>
                  <w:marBottom w:val="0"/>
                  <w:divBdr>
                    <w:top w:val="none" w:sz="0" w:space="0" w:color="auto"/>
                    <w:left w:val="none" w:sz="0" w:space="0" w:color="auto"/>
                    <w:bottom w:val="none" w:sz="0" w:space="0" w:color="auto"/>
                    <w:right w:val="none" w:sz="0" w:space="0" w:color="auto"/>
                  </w:divBdr>
                </w:div>
                <w:div w:id="882669993">
                  <w:marLeft w:val="480"/>
                  <w:marRight w:val="0"/>
                  <w:marTop w:val="0"/>
                  <w:marBottom w:val="0"/>
                  <w:divBdr>
                    <w:top w:val="none" w:sz="0" w:space="0" w:color="auto"/>
                    <w:left w:val="none" w:sz="0" w:space="0" w:color="auto"/>
                    <w:bottom w:val="none" w:sz="0" w:space="0" w:color="auto"/>
                    <w:right w:val="none" w:sz="0" w:space="0" w:color="auto"/>
                  </w:divBdr>
                </w:div>
                <w:div w:id="2102946035">
                  <w:marLeft w:val="480"/>
                  <w:marRight w:val="0"/>
                  <w:marTop w:val="0"/>
                  <w:marBottom w:val="0"/>
                  <w:divBdr>
                    <w:top w:val="none" w:sz="0" w:space="0" w:color="auto"/>
                    <w:left w:val="none" w:sz="0" w:space="0" w:color="auto"/>
                    <w:bottom w:val="none" w:sz="0" w:space="0" w:color="auto"/>
                    <w:right w:val="none" w:sz="0" w:space="0" w:color="auto"/>
                  </w:divBdr>
                </w:div>
                <w:div w:id="1690134118">
                  <w:marLeft w:val="480"/>
                  <w:marRight w:val="0"/>
                  <w:marTop w:val="0"/>
                  <w:marBottom w:val="0"/>
                  <w:divBdr>
                    <w:top w:val="none" w:sz="0" w:space="0" w:color="auto"/>
                    <w:left w:val="none" w:sz="0" w:space="0" w:color="auto"/>
                    <w:bottom w:val="none" w:sz="0" w:space="0" w:color="auto"/>
                    <w:right w:val="none" w:sz="0" w:space="0" w:color="auto"/>
                  </w:divBdr>
                </w:div>
                <w:div w:id="1607497662">
                  <w:marLeft w:val="480"/>
                  <w:marRight w:val="0"/>
                  <w:marTop w:val="0"/>
                  <w:marBottom w:val="0"/>
                  <w:divBdr>
                    <w:top w:val="none" w:sz="0" w:space="0" w:color="auto"/>
                    <w:left w:val="none" w:sz="0" w:space="0" w:color="auto"/>
                    <w:bottom w:val="none" w:sz="0" w:space="0" w:color="auto"/>
                    <w:right w:val="none" w:sz="0" w:space="0" w:color="auto"/>
                  </w:divBdr>
                </w:div>
                <w:div w:id="1711342307">
                  <w:marLeft w:val="480"/>
                  <w:marRight w:val="0"/>
                  <w:marTop w:val="0"/>
                  <w:marBottom w:val="0"/>
                  <w:divBdr>
                    <w:top w:val="none" w:sz="0" w:space="0" w:color="auto"/>
                    <w:left w:val="none" w:sz="0" w:space="0" w:color="auto"/>
                    <w:bottom w:val="none" w:sz="0" w:space="0" w:color="auto"/>
                    <w:right w:val="none" w:sz="0" w:space="0" w:color="auto"/>
                  </w:divBdr>
                </w:div>
                <w:div w:id="782194766">
                  <w:marLeft w:val="480"/>
                  <w:marRight w:val="0"/>
                  <w:marTop w:val="0"/>
                  <w:marBottom w:val="0"/>
                  <w:divBdr>
                    <w:top w:val="none" w:sz="0" w:space="0" w:color="auto"/>
                    <w:left w:val="none" w:sz="0" w:space="0" w:color="auto"/>
                    <w:bottom w:val="none" w:sz="0" w:space="0" w:color="auto"/>
                    <w:right w:val="none" w:sz="0" w:space="0" w:color="auto"/>
                  </w:divBdr>
                </w:div>
                <w:div w:id="334769722">
                  <w:marLeft w:val="480"/>
                  <w:marRight w:val="0"/>
                  <w:marTop w:val="0"/>
                  <w:marBottom w:val="0"/>
                  <w:divBdr>
                    <w:top w:val="none" w:sz="0" w:space="0" w:color="auto"/>
                    <w:left w:val="none" w:sz="0" w:space="0" w:color="auto"/>
                    <w:bottom w:val="none" w:sz="0" w:space="0" w:color="auto"/>
                    <w:right w:val="none" w:sz="0" w:space="0" w:color="auto"/>
                  </w:divBdr>
                </w:div>
                <w:div w:id="1077944303">
                  <w:marLeft w:val="480"/>
                  <w:marRight w:val="0"/>
                  <w:marTop w:val="0"/>
                  <w:marBottom w:val="0"/>
                  <w:divBdr>
                    <w:top w:val="none" w:sz="0" w:space="0" w:color="auto"/>
                    <w:left w:val="none" w:sz="0" w:space="0" w:color="auto"/>
                    <w:bottom w:val="none" w:sz="0" w:space="0" w:color="auto"/>
                    <w:right w:val="none" w:sz="0" w:space="0" w:color="auto"/>
                  </w:divBdr>
                </w:div>
                <w:div w:id="733160895">
                  <w:marLeft w:val="480"/>
                  <w:marRight w:val="0"/>
                  <w:marTop w:val="0"/>
                  <w:marBottom w:val="0"/>
                  <w:divBdr>
                    <w:top w:val="none" w:sz="0" w:space="0" w:color="auto"/>
                    <w:left w:val="none" w:sz="0" w:space="0" w:color="auto"/>
                    <w:bottom w:val="none" w:sz="0" w:space="0" w:color="auto"/>
                    <w:right w:val="none" w:sz="0" w:space="0" w:color="auto"/>
                  </w:divBdr>
                </w:div>
                <w:div w:id="729890747">
                  <w:marLeft w:val="480"/>
                  <w:marRight w:val="0"/>
                  <w:marTop w:val="0"/>
                  <w:marBottom w:val="0"/>
                  <w:divBdr>
                    <w:top w:val="none" w:sz="0" w:space="0" w:color="auto"/>
                    <w:left w:val="none" w:sz="0" w:space="0" w:color="auto"/>
                    <w:bottom w:val="none" w:sz="0" w:space="0" w:color="auto"/>
                    <w:right w:val="none" w:sz="0" w:space="0" w:color="auto"/>
                  </w:divBdr>
                </w:div>
                <w:div w:id="1991978407">
                  <w:marLeft w:val="480"/>
                  <w:marRight w:val="0"/>
                  <w:marTop w:val="0"/>
                  <w:marBottom w:val="0"/>
                  <w:divBdr>
                    <w:top w:val="none" w:sz="0" w:space="0" w:color="auto"/>
                    <w:left w:val="none" w:sz="0" w:space="0" w:color="auto"/>
                    <w:bottom w:val="none" w:sz="0" w:space="0" w:color="auto"/>
                    <w:right w:val="none" w:sz="0" w:space="0" w:color="auto"/>
                  </w:divBdr>
                </w:div>
                <w:div w:id="1792893642">
                  <w:marLeft w:val="480"/>
                  <w:marRight w:val="0"/>
                  <w:marTop w:val="0"/>
                  <w:marBottom w:val="0"/>
                  <w:divBdr>
                    <w:top w:val="none" w:sz="0" w:space="0" w:color="auto"/>
                    <w:left w:val="none" w:sz="0" w:space="0" w:color="auto"/>
                    <w:bottom w:val="none" w:sz="0" w:space="0" w:color="auto"/>
                    <w:right w:val="none" w:sz="0" w:space="0" w:color="auto"/>
                  </w:divBdr>
                </w:div>
                <w:div w:id="824469633">
                  <w:marLeft w:val="480"/>
                  <w:marRight w:val="0"/>
                  <w:marTop w:val="0"/>
                  <w:marBottom w:val="0"/>
                  <w:divBdr>
                    <w:top w:val="none" w:sz="0" w:space="0" w:color="auto"/>
                    <w:left w:val="none" w:sz="0" w:space="0" w:color="auto"/>
                    <w:bottom w:val="none" w:sz="0" w:space="0" w:color="auto"/>
                    <w:right w:val="none" w:sz="0" w:space="0" w:color="auto"/>
                  </w:divBdr>
                </w:div>
                <w:div w:id="740374388">
                  <w:marLeft w:val="480"/>
                  <w:marRight w:val="0"/>
                  <w:marTop w:val="0"/>
                  <w:marBottom w:val="0"/>
                  <w:divBdr>
                    <w:top w:val="none" w:sz="0" w:space="0" w:color="auto"/>
                    <w:left w:val="none" w:sz="0" w:space="0" w:color="auto"/>
                    <w:bottom w:val="none" w:sz="0" w:space="0" w:color="auto"/>
                    <w:right w:val="none" w:sz="0" w:space="0" w:color="auto"/>
                  </w:divBdr>
                </w:div>
                <w:div w:id="1827161159">
                  <w:marLeft w:val="480"/>
                  <w:marRight w:val="0"/>
                  <w:marTop w:val="0"/>
                  <w:marBottom w:val="0"/>
                  <w:divBdr>
                    <w:top w:val="none" w:sz="0" w:space="0" w:color="auto"/>
                    <w:left w:val="none" w:sz="0" w:space="0" w:color="auto"/>
                    <w:bottom w:val="none" w:sz="0" w:space="0" w:color="auto"/>
                    <w:right w:val="none" w:sz="0" w:space="0" w:color="auto"/>
                  </w:divBdr>
                </w:div>
                <w:div w:id="691807276">
                  <w:marLeft w:val="480"/>
                  <w:marRight w:val="0"/>
                  <w:marTop w:val="0"/>
                  <w:marBottom w:val="0"/>
                  <w:divBdr>
                    <w:top w:val="none" w:sz="0" w:space="0" w:color="auto"/>
                    <w:left w:val="none" w:sz="0" w:space="0" w:color="auto"/>
                    <w:bottom w:val="none" w:sz="0" w:space="0" w:color="auto"/>
                    <w:right w:val="none" w:sz="0" w:space="0" w:color="auto"/>
                  </w:divBdr>
                </w:div>
                <w:div w:id="1214849458">
                  <w:marLeft w:val="480"/>
                  <w:marRight w:val="0"/>
                  <w:marTop w:val="0"/>
                  <w:marBottom w:val="0"/>
                  <w:divBdr>
                    <w:top w:val="none" w:sz="0" w:space="0" w:color="auto"/>
                    <w:left w:val="none" w:sz="0" w:space="0" w:color="auto"/>
                    <w:bottom w:val="none" w:sz="0" w:space="0" w:color="auto"/>
                    <w:right w:val="none" w:sz="0" w:space="0" w:color="auto"/>
                  </w:divBdr>
                </w:div>
                <w:div w:id="230971539">
                  <w:marLeft w:val="480"/>
                  <w:marRight w:val="0"/>
                  <w:marTop w:val="0"/>
                  <w:marBottom w:val="0"/>
                  <w:divBdr>
                    <w:top w:val="none" w:sz="0" w:space="0" w:color="auto"/>
                    <w:left w:val="none" w:sz="0" w:space="0" w:color="auto"/>
                    <w:bottom w:val="none" w:sz="0" w:space="0" w:color="auto"/>
                    <w:right w:val="none" w:sz="0" w:space="0" w:color="auto"/>
                  </w:divBdr>
                </w:div>
                <w:div w:id="1092122707">
                  <w:marLeft w:val="480"/>
                  <w:marRight w:val="0"/>
                  <w:marTop w:val="0"/>
                  <w:marBottom w:val="0"/>
                  <w:divBdr>
                    <w:top w:val="none" w:sz="0" w:space="0" w:color="auto"/>
                    <w:left w:val="none" w:sz="0" w:space="0" w:color="auto"/>
                    <w:bottom w:val="none" w:sz="0" w:space="0" w:color="auto"/>
                    <w:right w:val="none" w:sz="0" w:space="0" w:color="auto"/>
                  </w:divBdr>
                </w:div>
                <w:div w:id="1040014144">
                  <w:marLeft w:val="480"/>
                  <w:marRight w:val="0"/>
                  <w:marTop w:val="0"/>
                  <w:marBottom w:val="0"/>
                  <w:divBdr>
                    <w:top w:val="none" w:sz="0" w:space="0" w:color="auto"/>
                    <w:left w:val="none" w:sz="0" w:space="0" w:color="auto"/>
                    <w:bottom w:val="none" w:sz="0" w:space="0" w:color="auto"/>
                    <w:right w:val="none" w:sz="0" w:space="0" w:color="auto"/>
                  </w:divBdr>
                </w:div>
                <w:div w:id="37167186">
                  <w:marLeft w:val="480"/>
                  <w:marRight w:val="0"/>
                  <w:marTop w:val="0"/>
                  <w:marBottom w:val="0"/>
                  <w:divBdr>
                    <w:top w:val="none" w:sz="0" w:space="0" w:color="auto"/>
                    <w:left w:val="none" w:sz="0" w:space="0" w:color="auto"/>
                    <w:bottom w:val="none" w:sz="0" w:space="0" w:color="auto"/>
                    <w:right w:val="none" w:sz="0" w:space="0" w:color="auto"/>
                  </w:divBdr>
                </w:div>
                <w:div w:id="1484394864">
                  <w:marLeft w:val="480"/>
                  <w:marRight w:val="0"/>
                  <w:marTop w:val="0"/>
                  <w:marBottom w:val="0"/>
                  <w:divBdr>
                    <w:top w:val="none" w:sz="0" w:space="0" w:color="auto"/>
                    <w:left w:val="none" w:sz="0" w:space="0" w:color="auto"/>
                    <w:bottom w:val="none" w:sz="0" w:space="0" w:color="auto"/>
                    <w:right w:val="none" w:sz="0" w:space="0" w:color="auto"/>
                  </w:divBdr>
                </w:div>
                <w:div w:id="1197309300">
                  <w:marLeft w:val="480"/>
                  <w:marRight w:val="0"/>
                  <w:marTop w:val="0"/>
                  <w:marBottom w:val="0"/>
                  <w:divBdr>
                    <w:top w:val="none" w:sz="0" w:space="0" w:color="auto"/>
                    <w:left w:val="none" w:sz="0" w:space="0" w:color="auto"/>
                    <w:bottom w:val="none" w:sz="0" w:space="0" w:color="auto"/>
                    <w:right w:val="none" w:sz="0" w:space="0" w:color="auto"/>
                  </w:divBdr>
                </w:div>
                <w:div w:id="1686132496">
                  <w:marLeft w:val="480"/>
                  <w:marRight w:val="0"/>
                  <w:marTop w:val="0"/>
                  <w:marBottom w:val="0"/>
                  <w:divBdr>
                    <w:top w:val="none" w:sz="0" w:space="0" w:color="auto"/>
                    <w:left w:val="none" w:sz="0" w:space="0" w:color="auto"/>
                    <w:bottom w:val="none" w:sz="0" w:space="0" w:color="auto"/>
                    <w:right w:val="none" w:sz="0" w:space="0" w:color="auto"/>
                  </w:divBdr>
                </w:div>
                <w:div w:id="1786385616">
                  <w:marLeft w:val="480"/>
                  <w:marRight w:val="0"/>
                  <w:marTop w:val="0"/>
                  <w:marBottom w:val="0"/>
                  <w:divBdr>
                    <w:top w:val="none" w:sz="0" w:space="0" w:color="auto"/>
                    <w:left w:val="none" w:sz="0" w:space="0" w:color="auto"/>
                    <w:bottom w:val="none" w:sz="0" w:space="0" w:color="auto"/>
                    <w:right w:val="none" w:sz="0" w:space="0" w:color="auto"/>
                  </w:divBdr>
                </w:div>
                <w:div w:id="897788685">
                  <w:marLeft w:val="480"/>
                  <w:marRight w:val="0"/>
                  <w:marTop w:val="0"/>
                  <w:marBottom w:val="0"/>
                  <w:divBdr>
                    <w:top w:val="none" w:sz="0" w:space="0" w:color="auto"/>
                    <w:left w:val="none" w:sz="0" w:space="0" w:color="auto"/>
                    <w:bottom w:val="none" w:sz="0" w:space="0" w:color="auto"/>
                    <w:right w:val="none" w:sz="0" w:space="0" w:color="auto"/>
                  </w:divBdr>
                </w:div>
                <w:div w:id="1457524240">
                  <w:marLeft w:val="480"/>
                  <w:marRight w:val="0"/>
                  <w:marTop w:val="0"/>
                  <w:marBottom w:val="0"/>
                  <w:divBdr>
                    <w:top w:val="none" w:sz="0" w:space="0" w:color="auto"/>
                    <w:left w:val="none" w:sz="0" w:space="0" w:color="auto"/>
                    <w:bottom w:val="none" w:sz="0" w:space="0" w:color="auto"/>
                    <w:right w:val="none" w:sz="0" w:space="0" w:color="auto"/>
                  </w:divBdr>
                </w:div>
                <w:div w:id="1276592665">
                  <w:marLeft w:val="480"/>
                  <w:marRight w:val="0"/>
                  <w:marTop w:val="0"/>
                  <w:marBottom w:val="0"/>
                  <w:divBdr>
                    <w:top w:val="none" w:sz="0" w:space="0" w:color="auto"/>
                    <w:left w:val="none" w:sz="0" w:space="0" w:color="auto"/>
                    <w:bottom w:val="none" w:sz="0" w:space="0" w:color="auto"/>
                    <w:right w:val="none" w:sz="0" w:space="0" w:color="auto"/>
                  </w:divBdr>
                </w:div>
                <w:div w:id="317078353">
                  <w:marLeft w:val="480"/>
                  <w:marRight w:val="0"/>
                  <w:marTop w:val="0"/>
                  <w:marBottom w:val="0"/>
                  <w:divBdr>
                    <w:top w:val="none" w:sz="0" w:space="0" w:color="auto"/>
                    <w:left w:val="none" w:sz="0" w:space="0" w:color="auto"/>
                    <w:bottom w:val="none" w:sz="0" w:space="0" w:color="auto"/>
                    <w:right w:val="none" w:sz="0" w:space="0" w:color="auto"/>
                  </w:divBdr>
                </w:div>
                <w:div w:id="928387487">
                  <w:marLeft w:val="480"/>
                  <w:marRight w:val="0"/>
                  <w:marTop w:val="0"/>
                  <w:marBottom w:val="0"/>
                  <w:divBdr>
                    <w:top w:val="none" w:sz="0" w:space="0" w:color="auto"/>
                    <w:left w:val="none" w:sz="0" w:space="0" w:color="auto"/>
                    <w:bottom w:val="none" w:sz="0" w:space="0" w:color="auto"/>
                    <w:right w:val="none" w:sz="0" w:space="0" w:color="auto"/>
                  </w:divBdr>
                </w:div>
              </w:divsChild>
            </w:div>
            <w:div w:id="854878856">
              <w:marLeft w:val="0"/>
              <w:marRight w:val="0"/>
              <w:marTop w:val="0"/>
              <w:marBottom w:val="0"/>
              <w:divBdr>
                <w:top w:val="none" w:sz="0" w:space="0" w:color="auto"/>
                <w:left w:val="none" w:sz="0" w:space="0" w:color="auto"/>
                <w:bottom w:val="none" w:sz="0" w:space="0" w:color="auto"/>
                <w:right w:val="none" w:sz="0" w:space="0" w:color="auto"/>
              </w:divBdr>
              <w:divsChild>
                <w:div w:id="1653218451">
                  <w:marLeft w:val="480"/>
                  <w:marRight w:val="0"/>
                  <w:marTop w:val="0"/>
                  <w:marBottom w:val="0"/>
                  <w:divBdr>
                    <w:top w:val="none" w:sz="0" w:space="0" w:color="auto"/>
                    <w:left w:val="none" w:sz="0" w:space="0" w:color="auto"/>
                    <w:bottom w:val="none" w:sz="0" w:space="0" w:color="auto"/>
                    <w:right w:val="none" w:sz="0" w:space="0" w:color="auto"/>
                  </w:divBdr>
                </w:div>
                <w:div w:id="1984501230">
                  <w:marLeft w:val="480"/>
                  <w:marRight w:val="0"/>
                  <w:marTop w:val="0"/>
                  <w:marBottom w:val="0"/>
                  <w:divBdr>
                    <w:top w:val="none" w:sz="0" w:space="0" w:color="auto"/>
                    <w:left w:val="none" w:sz="0" w:space="0" w:color="auto"/>
                    <w:bottom w:val="none" w:sz="0" w:space="0" w:color="auto"/>
                    <w:right w:val="none" w:sz="0" w:space="0" w:color="auto"/>
                  </w:divBdr>
                </w:div>
                <w:div w:id="79184710">
                  <w:marLeft w:val="480"/>
                  <w:marRight w:val="0"/>
                  <w:marTop w:val="0"/>
                  <w:marBottom w:val="0"/>
                  <w:divBdr>
                    <w:top w:val="none" w:sz="0" w:space="0" w:color="auto"/>
                    <w:left w:val="none" w:sz="0" w:space="0" w:color="auto"/>
                    <w:bottom w:val="none" w:sz="0" w:space="0" w:color="auto"/>
                    <w:right w:val="none" w:sz="0" w:space="0" w:color="auto"/>
                  </w:divBdr>
                </w:div>
                <w:div w:id="1733506147">
                  <w:marLeft w:val="480"/>
                  <w:marRight w:val="0"/>
                  <w:marTop w:val="0"/>
                  <w:marBottom w:val="0"/>
                  <w:divBdr>
                    <w:top w:val="none" w:sz="0" w:space="0" w:color="auto"/>
                    <w:left w:val="none" w:sz="0" w:space="0" w:color="auto"/>
                    <w:bottom w:val="none" w:sz="0" w:space="0" w:color="auto"/>
                    <w:right w:val="none" w:sz="0" w:space="0" w:color="auto"/>
                  </w:divBdr>
                </w:div>
                <w:div w:id="1482699151">
                  <w:marLeft w:val="480"/>
                  <w:marRight w:val="0"/>
                  <w:marTop w:val="0"/>
                  <w:marBottom w:val="0"/>
                  <w:divBdr>
                    <w:top w:val="none" w:sz="0" w:space="0" w:color="auto"/>
                    <w:left w:val="none" w:sz="0" w:space="0" w:color="auto"/>
                    <w:bottom w:val="none" w:sz="0" w:space="0" w:color="auto"/>
                    <w:right w:val="none" w:sz="0" w:space="0" w:color="auto"/>
                  </w:divBdr>
                </w:div>
                <w:div w:id="1576432010">
                  <w:marLeft w:val="480"/>
                  <w:marRight w:val="0"/>
                  <w:marTop w:val="0"/>
                  <w:marBottom w:val="0"/>
                  <w:divBdr>
                    <w:top w:val="none" w:sz="0" w:space="0" w:color="auto"/>
                    <w:left w:val="none" w:sz="0" w:space="0" w:color="auto"/>
                    <w:bottom w:val="none" w:sz="0" w:space="0" w:color="auto"/>
                    <w:right w:val="none" w:sz="0" w:space="0" w:color="auto"/>
                  </w:divBdr>
                </w:div>
                <w:div w:id="1448617398">
                  <w:marLeft w:val="480"/>
                  <w:marRight w:val="0"/>
                  <w:marTop w:val="0"/>
                  <w:marBottom w:val="0"/>
                  <w:divBdr>
                    <w:top w:val="none" w:sz="0" w:space="0" w:color="auto"/>
                    <w:left w:val="none" w:sz="0" w:space="0" w:color="auto"/>
                    <w:bottom w:val="none" w:sz="0" w:space="0" w:color="auto"/>
                    <w:right w:val="none" w:sz="0" w:space="0" w:color="auto"/>
                  </w:divBdr>
                </w:div>
                <w:div w:id="800924595">
                  <w:marLeft w:val="480"/>
                  <w:marRight w:val="0"/>
                  <w:marTop w:val="0"/>
                  <w:marBottom w:val="0"/>
                  <w:divBdr>
                    <w:top w:val="none" w:sz="0" w:space="0" w:color="auto"/>
                    <w:left w:val="none" w:sz="0" w:space="0" w:color="auto"/>
                    <w:bottom w:val="none" w:sz="0" w:space="0" w:color="auto"/>
                    <w:right w:val="none" w:sz="0" w:space="0" w:color="auto"/>
                  </w:divBdr>
                </w:div>
                <w:div w:id="153112707">
                  <w:marLeft w:val="480"/>
                  <w:marRight w:val="0"/>
                  <w:marTop w:val="0"/>
                  <w:marBottom w:val="0"/>
                  <w:divBdr>
                    <w:top w:val="none" w:sz="0" w:space="0" w:color="auto"/>
                    <w:left w:val="none" w:sz="0" w:space="0" w:color="auto"/>
                    <w:bottom w:val="none" w:sz="0" w:space="0" w:color="auto"/>
                    <w:right w:val="none" w:sz="0" w:space="0" w:color="auto"/>
                  </w:divBdr>
                </w:div>
                <w:div w:id="1184706132">
                  <w:marLeft w:val="480"/>
                  <w:marRight w:val="0"/>
                  <w:marTop w:val="0"/>
                  <w:marBottom w:val="0"/>
                  <w:divBdr>
                    <w:top w:val="none" w:sz="0" w:space="0" w:color="auto"/>
                    <w:left w:val="none" w:sz="0" w:space="0" w:color="auto"/>
                    <w:bottom w:val="none" w:sz="0" w:space="0" w:color="auto"/>
                    <w:right w:val="none" w:sz="0" w:space="0" w:color="auto"/>
                  </w:divBdr>
                </w:div>
                <w:div w:id="936409161">
                  <w:marLeft w:val="480"/>
                  <w:marRight w:val="0"/>
                  <w:marTop w:val="0"/>
                  <w:marBottom w:val="0"/>
                  <w:divBdr>
                    <w:top w:val="none" w:sz="0" w:space="0" w:color="auto"/>
                    <w:left w:val="none" w:sz="0" w:space="0" w:color="auto"/>
                    <w:bottom w:val="none" w:sz="0" w:space="0" w:color="auto"/>
                    <w:right w:val="none" w:sz="0" w:space="0" w:color="auto"/>
                  </w:divBdr>
                </w:div>
                <w:div w:id="1605186205">
                  <w:marLeft w:val="480"/>
                  <w:marRight w:val="0"/>
                  <w:marTop w:val="0"/>
                  <w:marBottom w:val="0"/>
                  <w:divBdr>
                    <w:top w:val="none" w:sz="0" w:space="0" w:color="auto"/>
                    <w:left w:val="none" w:sz="0" w:space="0" w:color="auto"/>
                    <w:bottom w:val="none" w:sz="0" w:space="0" w:color="auto"/>
                    <w:right w:val="none" w:sz="0" w:space="0" w:color="auto"/>
                  </w:divBdr>
                </w:div>
                <w:div w:id="2103990428">
                  <w:marLeft w:val="480"/>
                  <w:marRight w:val="0"/>
                  <w:marTop w:val="0"/>
                  <w:marBottom w:val="0"/>
                  <w:divBdr>
                    <w:top w:val="none" w:sz="0" w:space="0" w:color="auto"/>
                    <w:left w:val="none" w:sz="0" w:space="0" w:color="auto"/>
                    <w:bottom w:val="none" w:sz="0" w:space="0" w:color="auto"/>
                    <w:right w:val="none" w:sz="0" w:space="0" w:color="auto"/>
                  </w:divBdr>
                </w:div>
                <w:div w:id="2064716784">
                  <w:marLeft w:val="480"/>
                  <w:marRight w:val="0"/>
                  <w:marTop w:val="0"/>
                  <w:marBottom w:val="0"/>
                  <w:divBdr>
                    <w:top w:val="none" w:sz="0" w:space="0" w:color="auto"/>
                    <w:left w:val="none" w:sz="0" w:space="0" w:color="auto"/>
                    <w:bottom w:val="none" w:sz="0" w:space="0" w:color="auto"/>
                    <w:right w:val="none" w:sz="0" w:space="0" w:color="auto"/>
                  </w:divBdr>
                </w:div>
                <w:div w:id="1524905814">
                  <w:marLeft w:val="480"/>
                  <w:marRight w:val="0"/>
                  <w:marTop w:val="0"/>
                  <w:marBottom w:val="0"/>
                  <w:divBdr>
                    <w:top w:val="none" w:sz="0" w:space="0" w:color="auto"/>
                    <w:left w:val="none" w:sz="0" w:space="0" w:color="auto"/>
                    <w:bottom w:val="none" w:sz="0" w:space="0" w:color="auto"/>
                    <w:right w:val="none" w:sz="0" w:space="0" w:color="auto"/>
                  </w:divBdr>
                </w:div>
                <w:div w:id="472715109">
                  <w:marLeft w:val="480"/>
                  <w:marRight w:val="0"/>
                  <w:marTop w:val="0"/>
                  <w:marBottom w:val="0"/>
                  <w:divBdr>
                    <w:top w:val="none" w:sz="0" w:space="0" w:color="auto"/>
                    <w:left w:val="none" w:sz="0" w:space="0" w:color="auto"/>
                    <w:bottom w:val="none" w:sz="0" w:space="0" w:color="auto"/>
                    <w:right w:val="none" w:sz="0" w:space="0" w:color="auto"/>
                  </w:divBdr>
                </w:div>
                <w:div w:id="2094157884">
                  <w:marLeft w:val="480"/>
                  <w:marRight w:val="0"/>
                  <w:marTop w:val="0"/>
                  <w:marBottom w:val="0"/>
                  <w:divBdr>
                    <w:top w:val="none" w:sz="0" w:space="0" w:color="auto"/>
                    <w:left w:val="none" w:sz="0" w:space="0" w:color="auto"/>
                    <w:bottom w:val="none" w:sz="0" w:space="0" w:color="auto"/>
                    <w:right w:val="none" w:sz="0" w:space="0" w:color="auto"/>
                  </w:divBdr>
                </w:div>
                <w:div w:id="2109156367">
                  <w:marLeft w:val="480"/>
                  <w:marRight w:val="0"/>
                  <w:marTop w:val="0"/>
                  <w:marBottom w:val="0"/>
                  <w:divBdr>
                    <w:top w:val="none" w:sz="0" w:space="0" w:color="auto"/>
                    <w:left w:val="none" w:sz="0" w:space="0" w:color="auto"/>
                    <w:bottom w:val="none" w:sz="0" w:space="0" w:color="auto"/>
                    <w:right w:val="none" w:sz="0" w:space="0" w:color="auto"/>
                  </w:divBdr>
                </w:div>
                <w:div w:id="1057892942">
                  <w:marLeft w:val="480"/>
                  <w:marRight w:val="0"/>
                  <w:marTop w:val="0"/>
                  <w:marBottom w:val="0"/>
                  <w:divBdr>
                    <w:top w:val="none" w:sz="0" w:space="0" w:color="auto"/>
                    <w:left w:val="none" w:sz="0" w:space="0" w:color="auto"/>
                    <w:bottom w:val="none" w:sz="0" w:space="0" w:color="auto"/>
                    <w:right w:val="none" w:sz="0" w:space="0" w:color="auto"/>
                  </w:divBdr>
                </w:div>
                <w:div w:id="681399769">
                  <w:marLeft w:val="480"/>
                  <w:marRight w:val="0"/>
                  <w:marTop w:val="0"/>
                  <w:marBottom w:val="0"/>
                  <w:divBdr>
                    <w:top w:val="none" w:sz="0" w:space="0" w:color="auto"/>
                    <w:left w:val="none" w:sz="0" w:space="0" w:color="auto"/>
                    <w:bottom w:val="none" w:sz="0" w:space="0" w:color="auto"/>
                    <w:right w:val="none" w:sz="0" w:space="0" w:color="auto"/>
                  </w:divBdr>
                </w:div>
                <w:div w:id="159545901">
                  <w:marLeft w:val="480"/>
                  <w:marRight w:val="0"/>
                  <w:marTop w:val="0"/>
                  <w:marBottom w:val="0"/>
                  <w:divBdr>
                    <w:top w:val="none" w:sz="0" w:space="0" w:color="auto"/>
                    <w:left w:val="none" w:sz="0" w:space="0" w:color="auto"/>
                    <w:bottom w:val="none" w:sz="0" w:space="0" w:color="auto"/>
                    <w:right w:val="none" w:sz="0" w:space="0" w:color="auto"/>
                  </w:divBdr>
                </w:div>
                <w:div w:id="570652718">
                  <w:marLeft w:val="480"/>
                  <w:marRight w:val="0"/>
                  <w:marTop w:val="0"/>
                  <w:marBottom w:val="0"/>
                  <w:divBdr>
                    <w:top w:val="none" w:sz="0" w:space="0" w:color="auto"/>
                    <w:left w:val="none" w:sz="0" w:space="0" w:color="auto"/>
                    <w:bottom w:val="none" w:sz="0" w:space="0" w:color="auto"/>
                    <w:right w:val="none" w:sz="0" w:space="0" w:color="auto"/>
                  </w:divBdr>
                </w:div>
                <w:div w:id="1646739431">
                  <w:marLeft w:val="480"/>
                  <w:marRight w:val="0"/>
                  <w:marTop w:val="0"/>
                  <w:marBottom w:val="0"/>
                  <w:divBdr>
                    <w:top w:val="none" w:sz="0" w:space="0" w:color="auto"/>
                    <w:left w:val="none" w:sz="0" w:space="0" w:color="auto"/>
                    <w:bottom w:val="none" w:sz="0" w:space="0" w:color="auto"/>
                    <w:right w:val="none" w:sz="0" w:space="0" w:color="auto"/>
                  </w:divBdr>
                </w:div>
                <w:div w:id="987397433">
                  <w:marLeft w:val="480"/>
                  <w:marRight w:val="0"/>
                  <w:marTop w:val="0"/>
                  <w:marBottom w:val="0"/>
                  <w:divBdr>
                    <w:top w:val="none" w:sz="0" w:space="0" w:color="auto"/>
                    <w:left w:val="none" w:sz="0" w:space="0" w:color="auto"/>
                    <w:bottom w:val="none" w:sz="0" w:space="0" w:color="auto"/>
                    <w:right w:val="none" w:sz="0" w:space="0" w:color="auto"/>
                  </w:divBdr>
                </w:div>
                <w:div w:id="599683873">
                  <w:marLeft w:val="480"/>
                  <w:marRight w:val="0"/>
                  <w:marTop w:val="0"/>
                  <w:marBottom w:val="0"/>
                  <w:divBdr>
                    <w:top w:val="none" w:sz="0" w:space="0" w:color="auto"/>
                    <w:left w:val="none" w:sz="0" w:space="0" w:color="auto"/>
                    <w:bottom w:val="none" w:sz="0" w:space="0" w:color="auto"/>
                    <w:right w:val="none" w:sz="0" w:space="0" w:color="auto"/>
                  </w:divBdr>
                </w:div>
                <w:div w:id="719281749">
                  <w:marLeft w:val="480"/>
                  <w:marRight w:val="0"/>
                  <w:marTop w:val="0"/>
                  <w:marBottom w:val="0"/>
                  <w:divBdr>
                    <w:top w:val="none" w:sz="0" w:space="0" w:color="auto"/>
                    <w:left w:val="none" w:sz="0" w:space="0" w:color="auto"/>
                    <w:bottom w:val="none" w:sz="0" w:space="0" w:color="auto"/>
                    <w:right w:val="none" w:sz="0" w:space="0" w:color="auto"/>
                  </w:divBdr>
                </w:div>
                <w:div w:id="66732901">
                  <w:marLeft w:val="480"/>
                  <w:marRight w:val="0"/>
                  <w:marTop w:val="0"/>
                  <w:marBottom w:val="0"/>
                  <w:divBdr>
                    <w:top w:val="none" w:sz="0" w:space="0" w:color="auto"/>
                    <w:left w:val="none" w:sz="0" w:space="0" w:color="auto"/>
                    <w:bottom w:val="none" w:sz="0" w:space="0" w:color="auto"/>
                    <w:right w:val="none" w:sz="0" w:space="0" w:color="auto"/>
                  </w:divBdr>
                </w:div>
                <w:div w:id="113444813">
                  <w:marLeft w:val="480"/>
                  <w:marRight w:val="0"/>
                  <w:marTop w:val="0"/>
                  <w:marBottom w:val="0"/>
                  <w:divBdr>
                    <w:top w:val="none" w:sz="0" w:space="0" w:color="auto"/>
                    <w:left w:val="none" w:sz="0" w:space="0" w:color="auto"/>
                    <w:bottom w:val="none" w:sz="0" w:space="0" w:color="auto"/>
                    <w:right w:val="none" w:sz="0" w:space="0" w:color="auto"/>
                  </w:divBdr>
                </w:div>
                <w:div w:id="495728926">
                  <w:marLeft w:val="480"/>
                  <w:marRight w:val="0"/>
                  <w:marTop w:val="0"/>
                  <w:marBottom w:val="0"/>
                  <w:divBdr>
                    <w:top w:val="none" w:sz="0" w:space="0" w:color="auto"/>
                    <w:left w:val="none" w:sz="0" w:space="0" w:color="auto"/>
                    <w:bottom w:val="none" w:sz="0" w:space="0" w:color="auto"/>
                    <w:right w:val="none" w:sz="0" w:space="0" w:color="auto"/>
                  </w:divBdr>
                </w:div>
                <w:div w:id="691421310">
                  <w:marLeft w:val="480"/>
                  <w:marRight w:val="0"/>
                  <w:marTop w:val="0"/>
                  <w:marBottom w:val="0"/>
                  <w:divBdr>
                    <w:top w:val="none" w:sz="0" w:space="0" w:color="auto"/>
                    <w:left w:val="none" w:sz="0" w:space="0" w:color="auto"/>
                    <w:bottom w:val="none" w:sz="0" w:space="0" w:color="auto"/>
                    <w:right w:val="none" w:sz="0" w:space="0" w:color="auto"/>
                  </w:divBdr>
                </w:div>
                <w:div w:id="1242908302">
                  <w:marLeft w:val="480"/>
                  <w:marRight w:val="0"/>
                  <w:marTop w:val="0"/>
                  <w:marBottom w:val="0"/>
                  <w:divBdr>
                    <w:top w:val="none" w:sz="0" w:space="0" w:color="auto"/>
                    <w:left w:val="none" w:sz="0" w:space="0" w:color="auto"/>
                    <w:bottom w:val="none" w:sz="0" w:space="0" w:color="auto"/>
                    <w:right w:val="none" w:sz="0" w:space="0" w:color="auto"/>
                  </w:divBdr>
                </w:div>
                <w:div w:id="221790287">
                  <w:marLeft w:val="480"/>
                  <w:marRight w:val="0"/>
                  <w:marTop w:val="0"/>
                  <w:marBottom w:val="0"/>
                  <w:divBdr>
                    <w:top w:val="none" w:sz="0" w:space="0" w:color="auto"/>
                    <w:left w:val="none" w:sz="0" w:space="0" w:color="auto"/>
                    <w:bottom w:val="none" w:sz="0" w:space="0" w:color="auto"/>
                    <w:right w:val="none" w:sz="0" w:space="0" w:color="auto"/>
                  </w:divBdr>
                </w:div>
                <w:div w:id="1301879290">
                  <w:marLeft w:val="480"/>
                  <w:marRight w:val="0"/>
                  <w:marTop w:val="0"/>
                  <w:marBottom w:val="0"/>
                  <w:divBdr>
                    <w:top w:val="none" w:sz="0" w:space="0" w:color="auto"/>
                    <w:left w:val="none" w:sz="0" w:space="0" w:color="auto"/>
                    <w:bottom w:val="none" w:sz="0" w:space="0" w:color="auto"/>
                    <w:right w:val="none" w:sz="0" w:space="0" w:color="auto"/>
                  </w:divBdr>
                </w:div>
                <w:div w:id="954366850">
                  <w:marLeft w:val="480"/>
                  <w:marRight w:val="0"/>
                  <w:marTop w:val="0"/>
                  <w:marBottom w:val="0"/>
                  <w:divBdr>
                    <w:top w:val="none" w:sz="0" w:space="0" w:color="auto"/>
                    <w:left w:val="none" w:sz="0" w:space="0" w:color="auto"/>
                    <w:bottom w:val="none" w:sz="0" w:space="0" w:color="auto"/>
                    <w:right w:val="none" w:sz="0" w:space="0" w:color="auto"/>
                  </w:divBdr>
                </w:div>
                <w:div w:id="1765419956">
                  <w:marLeft w:val="480"/>
                  <w:marRight w:val="0"/>
                  <w:marTop w:val="0"/>
                  <w:marBottom w:val="0"/>
                  <w:divBdr>
                    <w:top w:val="none" w:sz="0" w:space="0" w:color="auto"/>
                    <w:left w:val="none" w:sz="0" w:space="0" w:color="auto"/>
                    <w:bottom w:val="none" w:sz="0" w:space="0" w:color="auto"/>
                    <w:right w:val="none" w:sz="0" w:space="0" w:color="auto"/>
                  </w:divBdr>
                </w:div>
                <w:div w:id="322776511">
                  <w:marLeft w:val="480"/>
                  <w:marRight w:val="0"/>
                  <w:marTop w:val="0"/>
                  <w:marBottom w:val="0"/>
                  <w:divBdr>
                    <w:top w:val="none" w:sz="0" w:space="0" w:color="auto"/>
                    <w:left w:val="none" w:sz="0" w:space="0" w:color="auto"/>
                    <w:bottom w:val="none" w:sz="0" w:space="0" w:color="auto"/>
                    <w:right w:val="none" w:sz="0" w:space="0" w:color="auto"/>
                  </w:divBdr>
                </w:div>
                <w:div w:id="828595543">
                  <w:marLeft w:val="480"/>
                  <w:marRight w:val="0"/>
                  <w:marTop w:val="0"/>
                  <w:marBottom w:val="0"/>
                  <w:divBdr>
                    <w:top w:val="none" w:sz="0" w:space="0" w:color="auto"/>
                    <w:left w:val="none" w:sz="0" w:space="0" w:color="auto"/>
                    <w:bottom w:val="none" w:sz="0" w:space="0" w:color="auto"/>
                    <w:right w:val="none" w:sz="0" w:space="0" w:color="auto"/>
                  </w:divBdr>
                </w:div>
                <w:div w:id="496575798">
                  <w:marLeft w:val="480"/>
                  <w:marRight w:val="0"/>
                  <w:marTop w:val="0"/>
                  <w:marBottom w:val="0"/>
                  <w:divBdr>
                    <w:top w:val="none" w:sz="0" w:space="0" w:color="auto"/>
                    <w:left w:val="none" w:sz="0" w:space="0" w:color="auto"/>
                    <w:bottom w:val="none" w:sz="0" w:space="0" w:color="auto"/>
                    <w:right w:val="none" w:sz="0" w:space="0" w:color="auto"/>
                  </w:divBdr>
                </w:div>
                <w:div w:id="1159034018">
                  <w:marLeft w:val="480"/>
                  <w:marRight w:val="0"/>
                  <w:marTop w:val="0"/>
                  <w:marBottom w:val="0"/>
                  <w:divBdr>
                    <w:top w:val="none" w:sz="0" w:space="0" w:color="auto"/>
                    <w:left w:val="none" w:sz="0" w:space="0" w:color="auto"/>
                    <w:bottom w:val="none" w:sz="0" w:space="0" w:color="auto"/>
                    <w:right w:val="none" w:sz="0" w:space="0" w:color="auto"/>
                  </w:divBdr>
                </w:div>
                <w:div w:id="281545757">
                  <w:marLeft w:val="480"/>
                  <w:marRight w:val="0"/>
                  <w:marTop w:val="0"/>
                  <w:marBottom w:val="0"/>
                  <w:divBdr>
                    <w:top w:val="none" w:sz="0" w:space="0" w:color="auto"/>
                    <w:left w:val="none" w:sz="0" w:space="0" w:color="auto"/>
                    <w:bottom w:val="none" w:sz="0" w:space="0" w:color="auto"/>
                    <w:right w:val="none" w:sz="0" w:space="0" w:color="auto"/>
                  </w:divBdr>
                </w:div>
                <w:div w:id="543904446">
                  <w:marLeft w:val="480"/>
                  <w:marRight w:val="0"/>
                  <w:marTop w:val="0"/>
                  <w:marBottom w:val="0"/>
                  <w:divBdr>
                    <w:top w:val="none" w:sz="0" w:space="0" w:color="auto"/>
                    <w:left w:val="none" w:sz="0" w:space="0" w:color="auto"/>
                    <w:bottom w:val="none" w:sz="0" w:space="0" w:color="auto"/>
                    <w:right w:val="none" w:sz="0" w:space="0" w:color="auto"/>
                  </w:divBdr>
                </w:div>
                <w:div w:id="1930966901">
                  <w:marLeft w:val="480"/>
                  <w:marRight w:val="0"/>
                  <w:marTop w:val="0"/>
                  <w:marBottom w:val="0"/>
                  <w:divBdr>
                    <w:top w:val="none" w:sz="0" w:space="0" w:color="auto"/>
                    <w:left w:val="none" w:sz="0" w:space="0" w:color="auto"/>
                    <w:bottom w:val="none" w:sz="0" w:space="0" w:color="auto"/>
                    <w:right w:val="none" w:sz="0" w:space="0" w:color="auto"/>
                  </w:divBdr>
                </w:div>
                <w:div w:id="987132969">
                  <w:marLeft w:val="480"/>
                  <w:marRight w:val="0"/>
                  <w:marTop w:val="0"/>
                  <w:marBottom w:val="0"/>
                  <w:divBdr>
                    <w:top w:val="none" w:sz="0" w:space="0" w:color="auto"/>
                    <w:left w:val="none" w:sz="0" w:space="0" w:color="auto"/>
                    <w:bottom w:val="none" w:sz="0" w:space="0" w:color="auto"/>
                    <w:right w:val="none" w:sz="0" w:space="0" w:color="auto"/>
                  </w:divBdr>
                </w:div>
                <w:div w:id="314143584">
                  <w:marLeft w:val="480"/>
                  <w:marRight w:val="0"/>
                  <w:marTop w:val="0"/>
                  <w:marBottom w:val="0"/>
                  <w:divBdr>
                    <w:top w:val="none" w:sz="0" w:space="0" w:color="auto"/>
                    <w:left w:val="none" w:sz="0" w:space="0" w:color="auto"/>
                    <w:bottom w:val="none" w:sz="0" w:space="0" w:color="auto"/>
                    <w:right w:val="none" w:sz="0" w:space="0" w:color="auto"/>
                  </w:divBdr>
                </w:div>
                <w:div w:id="862396725">
                  <w:marLeft w:val="480"/>
                  <w:marRight w:val="0"/>
                  <w:marTop w:val="0"/>
                  <w:marBottom w:val="0"/>
                  <w:divBdr>
                    <w:top w:val="none" w:sz="0" w:space="0" w:color="auto"/>
                    <w:left w:val="none" w:sz="0" w:space="0" w:color="auto"/>
                    <w:bottom w:val="none" w:sz="0" w:space="0" w:color="auto"/>
                    <w:right w:val="none" w:sz="0" w:space="0" w:color="auto"/>
                  </w:divBdr>
                </w:div>
                <w:div w:id="174196586">
                  <w:marLeft w:val="480"/>
                  <w:marRight w:val="0"/>
                  <w:marTop w:val="0"/>
                  <w:marBottom w:val="0"/>
                  <w:divBdr>
                    <w:top w:val="none" w:sz="0" w:space="0" w:color="auto"/>
                    <w:left w:val="none" w:sz="0" w:space="0" w:color="auto"/>
                    <w:bottom w:val="none" w:sz="0" w:space="0" w:color="auto"/>
                    <w:right w:val="none" w:sz="0" w:space="0" w:color="auto"/>
                  </w:divBdr>
                </w:div>
                <w:div w:id="1607155246">
                  <w:marLeft w:val="480"/>
                  <w:marRight w:val="0"/>
                  <w:marTop w:val="0"/>
                  <w:marBottom w:val="0"/>
                  <w:divBdr>
                    <w:top w:val="none" w:sz="0" w:space="0" w:color="auto"/>
                    <w:left w:val="none" w:sz="0" w:space="0" w:color="auto"/>
                    <w:bottom w:val="none" w:sz="0" w:space="0" w:color="auto"/>
                    <w:right w:val="none" w:sz="0" w:space="0" w:color="auto"/>
                  </w:divBdr>
                </w:div>
                <w:div w:id="1651054431">
                  <w:marLeft w:val="480"/>
                  <w:marRight w:val="0"/>
                  <w:marTop w:val="0"/>
                  <w:marBottom w:val="0"/>
                  <w:divBdr>
                    <w:top w:val="none" w:sz="0" w:space="0" w:color="auto"/>
                    <w:left w:val="none" w:sz="0" w:space="0" w:color="auto"/>
                    <w:bottom w:val="none" w:sz="0" w:space="0" w:color="auto"/>
                    <w:right w:val="none" w:sz="0" w:space="0" w:color="auto"/>
                  </w:divBdr>
                </w:div>
                <w:div w:id="928581303">
                  <w:marLeft w:val="480"/>
                  <w:marRight w:val="0"/>
                  <w:marTop w:val="0"/>
                  <w:marBottom w:val="0"/>
                  <w:divBdr>
                    <w:top w:val="none" w:sz="0" w:space="0" w:color="auto"/>
                    <w:left w:val="none" w:sz="0" w:space="0" w:color="auto"/>
                    <w:bottom w:val="none" w:sz="0" w:space="0" w:color="auto"/>
                    <w:right w:val="none" w:sz="0" w:space="0" w:color="auto"/>
                  </w:divBdr>
                </w:div>
                <w:div w:id="1701709691">
                  <w:marLeft w:val="480"/>
                  <w:marRight w:val="0"/>
                  <w:marTop w:val="0"/>
                  <w:marBottom w:val="0"/>
                  <w:divBdr>
                    <w:top w:val="none" w:sz="0" w:space="0" w:color="auto"/>
                    <w:left w:val="none" w:sz="0" w:space="0" w:color="auto"/>
                    <w:bottom w:val="none" w:sz="0" w:space="0" w:color="auto"/>
                    <w:right w:val="none" w:sz="0" w:space="0" w:color="auto"/>
                  </w:divBdr>
                </w:div>
              </w:divsChild>
            </w:div>
            <w:div w:id="903762617">
              <w:marLeft w:val="0"/>
              <w:marRight w:val="0"/>
              <w:marTop w:val="0"/>
              <w:marBottom w:val="0"/>
              <w:divBdr>
                <w:top w:val="none" w:sz="0" w:space="0" w:color="auto"/>
                <w:left w:val="none" w:sz="0" w:space="0" w:color="auto"/>
                <w:bottom w:val="none" w:sz="0" w:space="0" w:color="auto"/>
                <w:right w:val="none" w:sz="0" w:space="0" w:color="auto"/>
              </w:divBdr>
              <w:divsChild>
                <w:div w:id="877012334">
                  <w:marLeft w:val="480"/>
                  <w:marRight w:val="0"/>
                  <w:marTop w:val="0"/>
                  <w:marBottom w:val="0"/>
                  <w:divBdr>
                    <w:top w:val="none" w:sz="0" w:space="0" w:color="auto"/>
                    <w:left w:val="none" w:sz="0" w:space="0" w:color="auto"/>
                    <w:bottom w:val="none" w:sz="0" w:space="0" w:color="auto"/>
                    <w:right w:val="none" w:sz="0" w:space="0" w:color="auto"/>
                  </w:divBdr>
                </w:div>
                <w:div w:id="2107115063">
                  <w:marLeft w:val="480"/>
                  <w:marRight w:val="0"/>
                  <w:marTop w:val="0"/>
                  <w:marBottom w:val="0"/>
                  <w:divBdr>
                    <w:top w:val="none" w:sz="0" w:space="0" w:color="auto"/>
                    <w:left w:val="none" w:sz="0" w:space="0" w:color="auto"/>
                    <w:bottom w:val="none" w:sz="0" w:space="0" w:color="auto"/>
                    <w:right w:val="none" w:sz="0" w:space="0" w:color="auto"/>
                  </w:divBdr>
                </w:div>
                <w:div w:id="1843743240">
                  <w:marLeft w:val="480"/>
                  <w:marRight w:val="0"/>
                  <w:marTop w:val="0"/>
                  <w:marBottom w:val="0"/>
                  <w:divBdr>
                    <w:top w:val="none" w:sz="0" w:space="0" w:color="auto"/>
                    <w:left w:val="none" w:sz="0" w:space="0" w:color="auto"/>
                    <w:bottom w:val="none" w:sz="0" w:space="0" w:color="auto"/>
                    <w:right w:val="none" w:sz="0" w:space="0" w:color="auto"/>
                  </w:divBdr>
                </w:div>
                <w:div w:id="1723365831">
                  <w:marLeft w:val="480"/>
                  <w:marRight w:val="0"/>
                  <w:marTop w:val="0"/>
                  <w:marBottom w:val="0"/>
                  <w:divBdr>
                    <w:top w:val="none" w:sz="0" w:space="0" w:color="auto"/>
                    <w:left w:val="none" w:sz="0" w:space="0" w:color="auto"/>
                    <w:bottom w:val="none" w:sz="0" w:space="0" w:color="auto"/>
                    <w:right w:val="none" w:sz="0" w:space="0" w:color="auto"/>
                  </w:divBdr>
                </w:div>
                <w:div w:id="1149512945">
                  <w:marLeft w:val="480"/>
                  <w:marRight w:val="0"/>
                  <w:marTop w:val="0"/>
                  <w:marBottom w:val="0"/>
                  <w:divBdr>
                    <w:top w:val="none" w:sz="0" w:space="0" w:color="auto"/>
                    <w:left w:val="none" w:sz="0" w:space="0" w:color="auto"/>
                    <w:bottom w:val="none" w:sz="0" w:space="0" w:color="auto"/>
                    <w:right w:val="none" w:sz="0" w:space="0" w:color="auto"/>
                  </w:divBdr>
                </w:div>
                <w:div w:id="455611486">
                  <w:marLeft w:val="480"/>
                  <w:marRight w:val="0"/>
                  <w:marTop w:val="0"/>
                  <w:marBottom w:val="0"/>
                  <w:divBdr>
                    <w:top w:val="none" w:sz="0" w:space="0" w:color="auto"/>
                    <w:left w:val="none" w:sz="0" w:space="0" w:color="auto"/>
                    <w:bottom w:val="none" w:sz="0" w:space="0" w:color="auto"/>
                    <w:right w:val="none" w:sz="0" w:space="0" w:color="auto"/>
                  </w:divBdr>
                </w:div>
                <w:div w:id="1476682077">
                  <w:marLeft w:val="480"/>
                  <w:marRight w:val="0"/>
                  <w:marTop w:val="0"/>
                  <w:marBottom w:val="0"/>
                  <w:divBdr>
                    <w:top w:val="none" w:sz="0" w:space="0" w:color="auto"/>
                    <w:left w:val="none" w:sz="0" w:space="0" w:color="auto"/>
                    <w:bottom w:val="none" w:sz="0" w:space="0" w:color="auto"/>
                    <w:right w:val="none" w:sz="0" w:space="0" w:color="auto"/>
                  </w:divBdr>
                </w:div>
                <w:div w:id="1845168537">
                  <w:marLeft w:val="480"/>
                  <w:marRight w:val="0"/>
                  <w:marTop w:val="0"/>
                  <w:marBottom w:val="0"/>
                  <w:divBdr>
                    <w:top w:val="none" w:sz="0" w:space="0" w:color="auto"/>
                    <w:left w:val="none" w:sz="0" w:space="0" w:color="auto"/>
                    <w:bottom w:val="none" w:sz="0" w:space="0" w:color="auto"/>
                    <w:right w:val="none" w:sz="0" w:space="0" w:color="auto"/>
                  </w:divBdr>
                </w:div>
                <w:div w:id="1042946251">
                  <w:marLeft w:val="480"/>
                  <w:marRight w:val="0"/>
                  <w:marTop w:val="0"/>
                  <w:marBottom w:val="0"/>
                  <w:divBdr>
                    <w:top w:val="none" w:sz="0" w:space="0" w:color="auto"/>
                    <w:left w:val="none" w:sz="0" w:space="0" w:color="auto"/>
                    <w:bottom w:val="none" w:sz="0" w:space="0" w:color="auto"/>
                    <w:right w:val="none" w:sz="0" w:space="0" w:color="auto"/>
                  </w:divBdr>
                </w:div>
                <w:div w:id="1472140803">
                  <w:marLeft w:val="480"/>
                  <w:marRight w:val="0"/>
                  <w:marTop w:val="0"/>
                  <w:marBottom w:val="0"/>
                  <w:divBdr>
                    <w:top w:val="none" w:sz="0" w:space="0" w:color="auto"/>
                    <w:left w:val="none" w:sz="0" w:space="0" w:color="auto"/>
                    <w:bottom w:val="none" w:sz="0" w:space="0" w:color="auto"/>
                    <w:right w:val="none" w:sz="0" w:space="0" w:color="auto"/>
                  </w:divBdr>
                </w:div>
                <w:div w:id="1170366262">
                  <w:marLeft w:val="480"/>
                  <w:marRight w:val="0"/>
                  <w:marTop w:val="0"/>
                  <w:marBottom w:val="0"/>
                  <w:divBdr>
                    <w:top w:val="none" w:sz="0" w:space="0" w:color="auto"/>
                    <w:left w:val="none" w:sz="0" w:space="0" w:color="auto"/>
                    <w:bottom w:val="none" w:sz="0" w:space="0" w:color="auto"/>
                    <w:right w:val="none" w:sz="0" w:space="0" w:color="auto"/>
                  </w:divBdr>
                </w:div>
                <w:div w:id="276303409">
                  <w:marLeft w:val="480"/>
                  <w:marRight w:val="0"/>
                  <w:marTop w:val="0"/>
                  <w:marBottom w:val="0"/>
                  <w:divBdr>
                    <w:top w:val="none" w:sz="0" w:space="0" w:color="auto"/>
                    <w:left w:val="none" w:sz="0" w:space="0" w:color="auto"/>
                    <w:bottom w:val="none" w:sz="0" w:space="0" w:color="auto"/>
                    <w:right w:val="none" w:sz="0" w:space="0" w:color="auto"/>
                  </w:divBdr>
                </w:div>
                <w:div w:id="652418805">
                  <w:marLeft w:val="480"/>
                  <w:marRight w:val="0"/>
                  <w:marTop w:val="0"/>
                  <w:marBottom w:val="0"/>
                  <w:divBdr>
                    <w:top w:val="none" w:sz="0" w:space="0" w:color="auto"/>
                    <w:left w:val="none" w:sz="0" w:space="0" w:color="auto"/>
                    <w:bottom w:val="none" w:sz="0" w:space="0" w:color="auto"/>
                    <w:right w:val="none" w:sz="0" w:space="0" w:color="auto"/>
                  </w:divBdr>
                </w:div>
                <w:div w:id="227769665">
                  <w:marLeft w:val="480"/>
                  <w:marRight w:val="0"/>
                  <w:marTop w:val="0"/>
                  <w:marBottom w:val="0"/>
                  <w:divBdr>
                    <w:top w:val="none" w:sz="0" w:space="0" w:color="auto"/>
                    <w:left w:val="none" w:sz="0" w:space="0" w:color="auto"/>
                    <w:bottom w:val="none" w:sz="0" w:space="0" w:color="auto"/>
                    <w:right w:val="none" w:sz="0" w:space="0" w:color="auto"/>
                  </w:divBdr>
                </w:div>
                <w:div w:id="1060635963">
                  <w:marLeft w:val="480"/>
                  <w:marRight w:val="0"/>
                  <w:marTop w:val="0"/>
                  <w:marBottom w:val="0"/>
                  <w:divBdr>
                    <w:top w:val="none" w:sz="0" w:space="0" w:color="auto"/>
                    <w:left w:val="none" w:sz="0" w:space="0" w:color="auto"/>
                    <w:bottom w:val="none" w:sz="0" w:space="0" w:color="auto"/>
                    <w:right w:val="none" w:sz="0" w:space="0" w:color="auto"/>
                  </w:divBdr>
                </w:div>
                <w:div w:id="1053962733">
                  <w:marLeft w:val="480"/>
                  <w:marRight w:val="0"/>
                  <w:marTop w:val="0"/>
                  <w:marBottom w:val="0"/>
                  <w:divBdr>
                    <w:top w:val="none" w:sz="0" w:space="0" w:color="auto"/>
                    <w:left w:val="none" w:sz="0" w:space="0" w:color="auto"/>
                    <w:bottom w:val="none" w:sz="0" w:space="0" w:color="auto"/>
                    <w:right w:val="none" w:sz="0" w:space="0" w:color="auto"/>
                  </w:divBdr>
                </w:div>
                <w:div w:id="594825477">
                  <w:marLeft w:val="480"/>
                  <w:marRight w:val="0"/>
                  <w:marTop w:val="0"/>
                  <w:marBottom w:val="0"/>
                  <w:divBdr>
                    <w:top w:val="none" w:sz="0" w:space="0" w:color="auto"/>
                    <w:left w:val="none" w:sz="0" w:space="0" w:color="auto"/>
                    <w:bottom w:val="none" w:sz="0" w:space="0" w:color="auto"/>
                    <w:right w:val="none" w:sz="0" w:space="0" w:color="auto"/>
                  </w:divBdr>
                </w:div>
                <w:div w:id="1693218641">
                  <w:marLeft w:val="480"/>
                  <w:marRight w:val="0"/>
                  <w:marTop w:val="0"/>
                  <w:marBottom w:val="0"/>
                  <w:divBdr>
                    <w:top w:val="none" w:sz="0" w:space="0" w:color="auto"/>
                    <w:left w:val="none" w:sz="0" w:space="0" w:color="auto"/>
                    <w:bottom w:val="none" w:sz="0" w:space="0" w:color="auto"/>
                    <w:right w:val="none" w:sz="0" w:space="0" w:color="auto"/>
                  </w:divBdr>
                </w:div>
                <w:div w:id="284428310">
                  <w:marLeft w:val="480"/>
                  <w:marRight w:val="0"/>
                  <w:marTop w:val="0"/>
                  <w:marBottom w:val="0"/>
                  <w:divBdr>
                    <w:top w:val="none" w:sz="0" w:space="0" w:color="auto"/>
                    <w:left w:val="none" w:sz="0" w:space="0" w:color="auto"/>
                    <w:bottom w:val="none" w:sz="0" w:space="0" w:color="auto"/>
                    <w:right w:val="none" w:sz="0" w:space="0" w:color="auto"/>
                  </w:divBdr>
                </w:div>
                <w:div w:id="1244222367">
                  <w:marLeft w:val="480"/>
                  <w:marRight w:val="0"/>
                  <w:marTop w:val="0"/>
                  <w:marBottom w:val="0"/>
                  <w:divBdr>
                    <w:top w:val="none" w:sz="0" w:space="0" w:color="auto"/>
                    <w:left w:val="none" w:sz="0" w:space="0" w:color="auto"/>
                    <w:bottom w:val="none" w:sz="0" w:space="0" w:color="auto"/>
                    <w:right w:val="none" w:sz="0" w:space="0" w:color="auto"/>
                  </w:divBdr>
                </w:div>
                <w:div w:id="78210939">
                  <w:marLeft w:val="480"/>
                  <w:marRight w:val="0"/>
                  <w:marTop w:val="0"/>
                  <w:marBottom w:val="0"/>
                  <w:divBdr>
                    <w:top w:val="none" w:sz="0" w:space="0" w:color="auto"/>
                    <w:left w:val="none" w:sz="0" w:space="0" w:color="auto"/>
                    <w:bottom w:val="none" w:sz="0" w:space="0" w:color="auto"/>
                    <w:right w:val="none" w:sz="0" w:space="0" w:color="auto"/>
                  </w:divBdr>
                </w:div>
                <w:div w:id="1654991209">
                  <w:marLeft w:val="480"/>
                  <w:marRight w:val="0"/>
                  <w:marTop w:val="0"/>
                  <w:marBottom w:val="0"/>
                  <w:divBdr>
                    <w:top w:val="none" w:sz="0" w:space="0" w:color="auto"/>
                    <w:left w:val="none" w:sz="0" w:space="0" w:color="auto"/>
                    <w:bottom w:val="none" w:sz="0" w:space="0" w:color="auto"/>
                    <w:right w:val="none" w:sz="0" w:space="0" w:color="auto"/>
                  </w:divBdr>
                </w:div>
                <w:div w:id="597714923">
                  <w:marLeft w:val="480"/>
                  <w:marRight w:val="0"/>
                  <w:marTop w:val="0"/>
                  <w:marBottom w:val="0"/>
                  <w:divBdr>
                    <w:top w:val="none" w:sz="0" w:space="0" w:color="auto"/>
                    <w:left w:val="none" w:sz="0" w:space="0" w:color="auto"/>
                    <w:bottom w:val="none" w:sz="0" w:space="0" w:color="auto"/>
                    <w:right w:val="none" w:sz="0" w:space="0" w:color="auto"/>
                  </w:divBdr>
                </w:div>
                <w:div w:id="1084454869">
                  <w:marLeft w:val="480"/>
                  <w:marRight w:val="0"/>
                  <w:marTop w:val="0"/>
                  <w:marBottom w:val="0"/>
                  <w:divBdr>
                    <w:top w:val="none" w:sz="0" w:space="0" w:color="auto"/>
                    <w:left w:val="none" w:sz="0" w:space="0" w:color="auto"/>
                    <w:bottom w:val="none" w:sz="0" w:space="0" w:color="auto"/>
                    <w:right w:val="none" w:sz="0" w:space="0" w:color="auto"/>
                  </w:divBdr>
                </w:div>
                <w:div w:id="189027768">
                  <w:marLeft w:val="480"/>
                  <w:marRight w:val="0"/>
                  <w:marTop w:val="0"/>
                  <w:marBottom w:val="0"/>
                  <w:divBdr>
                    <w:top w:val="none" w:sz="0" w:space="0" w:color="auto"/>
                    <w:left w:val="none" w:sz="0" w:space="0" w:color="auto"/>
                    <w:bottom w:val="none" w:sz="0" w:space="0" w:color="auto"/>
                    <w:right w:val="none" w:sz="0" w:space="0" w:color="auto"/>
                  </w:divBdr>
                </w:div>
                <w:div w:id="1406607725">
                  <w:marLeft w:val="480"/>
                  <w:marRight w:val="0"/>
                  <w:marTop w:val="0"/>
                  <w:marBottom w:val="0"/>
                  <w:divBdr>
                    <w:top w:val="none" w:sz="0" w:space="0" w:color="auto"/>
                    <w:left w:val="none" w:sz="0" w:space="0" w:color="auto"/>
                    <w:bottom w:val="none" w:sz="0" w:space="0" w:color="auto"/>
                    <w:right w:val="none" w:sz="0" w:space="0" w:color="auto"/>
                  </w:divBdr>
                </w:div>
                <w:div w:id="1126774947">
                  <w:marLeft w:val="480"/>
                  <w:marRight w:val="0"/>
                  <w:marTop w:val="0"/>
                  <w:marBottom w:val="0"/>
                  <w:divBdr>
                    <w:top w:val="none" w:sz="0" w:space="0" w:color="auto"/>
                    <w:left w:val="none" w:sz="0" w:space="0" w:color="auto"/>
                    <w:bottom w:val="none" w:sz="0" w:space="0" w:color="auto"/>
                    <w:right w:val="none" w:sz="0" w:space="0" w:color="auto"/>
                  </w:divBdr>
                </w:div>
                <w:div w:id="120420163">
                  <w:marLeft w:val="480"/>
                  <w:marRight w:val="0"/>
                  <w:marTop w:val="0"/>
                  <w:marBottom w:val="0"/>
                  <w:divBdr>
                    <w:top w:val="none" w:sz="0" w:space="0" w:color="auto"/>
                    <w:left w:val="none" w:sz="0" w:space="0" w:color="auto"/>
                    <w:bottom w:val="none" w:sz="0" w:space="0" w:color="auto"/>
                    <w:right w:val="none" w:sz="0" w:space="0" w:color="auto"/>
                  </w:divBdr>
                </w:div>
                <w:div w:id="247420493">
                  <w:marLeft w:val="480"/>
                  <w:marRight w:val="0"/>
                  <w:marTop w:val="0"/>
                  <w:marBottom w:val="0"/>
                  <w:divBdr>
                    <w:top w:val="none" w:sz="0" w:space="0" w:color="auto"/>
                    <w:left w:val="none" w:sz="0" w:space="0" w:color="auto"/>
                    <w:bottom w:val="none" w:sz="0" w:space="0" w:color="auto"/>
                    <w:right w:val="none" w:sz="0" w:space="0" w:color="auto"/>
                  </w:divBdr>
                </w:div>
                <w:div w:id="627977327">
                  <w:marLeft w:val="480"/>
                  <w:marRight w:val="0"/>
                  <w:marTop w:val="0"/>
                  <w:marBottom w:val="0"/>
                  <w:divBdr>
                    <w:top w:val="none" w:sz="0" w:space="0" w:color="auto"/>
                    <w:left w:val="none" w:sz="0" w:space="0" w:color="auto"/>
                    <w:bottom w:val="none" w:sz="0" w:space="0" w:color="auto"/>
                    <w:right w:val="none" w:sz="0" w:space="0" w:color="auto"/>
                  </w:divBdr>
                </w:div>
                <w:div w:id="1406686204">
                  <w:marLeft w:val="480"/>
                  <w:marRight w:val="0"/>
                  <w:marTop w:val="0"/>
                  <w:marBottom w:val="0"/>
                  <w:divBdr>
                    <w:top w:val="none" w:sz="0" w:space="0" w:color="auto"/>
                    <w:left w:val="none" w:sz="0" w:space="0" w:color="auto"/>
                    <w:bottom w:val="none" w:sz="0" w:space="0" w:color="auto"/>
                    <w:right w:val="none" w:sz="0" w:space="0" w:color="auto"/>
                  </w:divBdr>
                </w:div>
                <w:div w:id="446197418">
                  <w:marLeft w:val="480"/>
                  <w:marRight w:val="0"/>
                  <w:marTop w:val="0"/>
                  <w:marBottom w:val="0"/>
                  <w:divBdr>
                    <w:top w:val="none" w:sz="0" w:space="0" w:color="auto"/>
                    <w:left w:val="none" w:sz="0" w:space="0" w:color="auto"/>
                    <w:bottom w:val="none" w:sz="0" w:space="0" w:color="auto"/>
                    <w:right w:val="none" w:sz="0" w:space="0" w:color="auto"/>
                  </w:divBdr>
                </w:div>
                <w:div w:id="1398745271">
                  <w:marLeft w:val="480"/>
                  <w:marRight w:val="0"/>
                  <w:marTop w:val="0"/>
                  <w:marBottom w:val="0"/>
                  <w:divBdr>
                    <w:top w:val="none" w:sz="0" w:space="0" w:color="auto"/>
                    <w:left w:val="none" w:sz="0" w:space="0" w:color="auto"/>
                    <w:bottom w:val="none" w:sz="0" w:space="0" w:color="auto"/>
                    <w:right w:val="none" w:sz="0" w:space="0" w:color="auto"/>
                  </w:divBdr>
                </w:div>
                <w:div w:id="941718685">
                  <w:marLeft w:val="480"/>
                  <w:marRight w:val="0"/>
                  <w:marTop w:val="0"/>
                  <w:marBottom w:val="0"/>
                  <w:divBdr>
                    <w:top w:val="none" w:sz="0" w:space="0" w:color="auto"/>
                    <w:left w:val="none" w:sz="0" w:space="0" w:color="auto"/>
                    <w:bottom w:val="none" w:sz="0" w:space="0" w:color="auto"/>
                    <w:right w:val="none" w:sz="0" w:space="0" w:color="auto"/>
                  </w:divBdr>
                </w:div>
                <w:div w:id="1427118781">
                  <w:marLeft w:val="480"/>
                  <w:marRight w:val="0"/>
                  <w:marTop w:val="0"/>
                  <w:marBottom w:val="0"/>
                  <w:divBdr>
                    <w:top w:val="none" w:sz="0" w:space="0" w:color="auto"/>
                    <w:left w:val="none" w:sz="0" w:space="0" w:color="auto"/>
                    <w:bottom w:val="none" w:sz="0" w:space="0" w:color="auto"/>
                    <w:right w:val="none" w:sz="0" w:space="0" w:color="auto"/>
                  </w:divBdr>
                </w:div>
                <w:div w:id="228151257">
                  <w:marLeft w:val="480"/>
                  <w:marRight w:val="0"/>
                  <w:marTop w:val="0"/>
                  <w:marBottom w:val="0"/>
                  <w:divBdr>
                    <w:top w:val="none" w:sz="0" w:space="0" w:color="auto"/>
                    <w:left w:val="none" w:sz="0" w:space="0" w:color="auto"/>
                    <w:bottom w:val="none" w:sz="0" w:space="0" w:color="auto"/>
                    <w:right w:val="none" w:sz="0" w:space="0" w:color="auto"/>
                  </w:divBdr>
                </w:div>
                <w:div w:id="1609893702">
                  <w:marLeft w:val="480"/>
                  <w:marRight w:val="0"/>
                  <w:marTop w:val="0"/>
                  <w:marBottom w:val="0"/>
                  <w:divBdr>
                    <w:top w:val="none" w:sz="0" w:space="0" w:color="auto"/>
                    <w:left w:val="none" w:sz="0" w:space="0" w:color="auto"/>
                    <w:bottom w:val="none" w:sz="0" w:space="0" w:color="auto"/>
                    <w:right w:val="none" w:sz="0" w:space="0" w:color="auto"/>
                  </w:divBdr>
                </w:div>
                <w:div w:id="1016271434">
                  <w:marLeft w:val="480"/>
                  <w:marRight w:val="0"/>
                  <w:marTop w:val="0"/>
                  <w:marBottom w:val="0"/>
                  <w:divBdr>
                    <w:top w:val="none" w:sz="0" w:space="0" w:color="auto"/>
                    <w:left w:val="none" w:sz="0" w:space="0" w:color="auto"/>
                    <w:bottom w:val="none" w:sz="0" w:space="0" w:color="auto"/>
                    <w:right w:val="none" w:sz="0" w:space="0" w:color="auto"/>
                  </w:divBdr>
                </w:div>
                <w:div w:id="906112944">
                  <w:marLeft w:val="480"/>
                  <w:marRight w:val="0"/>
                  <w:marTop w:val="0"/>
                  <w:marBottom w:val="0"/>
                  <w:divBdr>
                    <w:top w:val="none" w:sz="0" w:space="0" w:color="auto"/>
                    <w:left w:val="none" w:sz="0" w:space="0" w:color="auto"/>
                    <w:bottom w:val="none" w:sz="0" w:space="0" w:color="auto"/>
                    <w:right w:val="none" w:sz="0" w:space="0" w:color="auto"/>
                  </w:divBdr>
                </w:div>
                <w:div w:id="1609584899">
                  <w:marLeft w:val="480"/>
                  <w:marRight w:val="0"/>
                  <w:marTop w:val="0"/>
                  <w:marBottom w:val="0"/>
                  <w:divBdr>
                    <w:top w:val="none" w:sz="0" w:space="0" w:color="auto"/>
                    <w:left w:val="none" w:sz="0" w:space="0" w:color="auto"/>
                    <w:bottom w:val="none" w:sz="0" w:space="0" w:color="auto"/>
                    <w:right w:val="none" w:sz="0" w:space="0" w:color="auto"/>
                  </w:divBdr>
                </w:div>
                <w:div w:id="1032922475">
                  <w:marLeft w:val="480"/>
                  <w:marRight w:val="0"/>
                  <w:marTop w:val="0"/>
                  <w:marBottom w:val="0"/>
                  <w:divBdr>
                    <w:top w:val="none" w:sz="0" w:space="0" w:color="auto"/>
                    <w:left w:val="none" w:sz="0" w:space="0" w:color="auto"/>
                    <w:bottom w:val="none" w:sz="0" w:space="0" w:color="auto"/>
                    <w:right w:val="none" w:sz="0" w:space="0" w:color="auto"/>
                  </w:divBdr>
                </w:div>
                <w:div w:id="477111164">
                  <w:marLeft w:val="480"/>
                  <w:marRight w:val="0"/>
                  <w:marTop w:val="0"/>
                  <w:marBottom w:val="0"/>
                  <w:divBdr>
                    <w:top w:val="none" w:sz="0" w:space="0" w:color="auto"/>
                    <w:left w:val="none" w:sz="0" w:space="0" w:color="auto"/>
                    <w:bottom w:val="none" w:sz="0" w:space="0" w:color="auto"/>
                    <w:right w:val="none" w:sz="0" w:space="0" w:color="auto"/>
                  </w:divBdr>
                </w:div>
                <w:div w:id="493111686">
                  <w:marLeft w:val="480"/>
                  <w:marRight w:val="0"/>
                  <w:marTop w:val="0"/>
                  <w:marBottom w:val="0"/>
                  <w:divBdr>
                    <w:top w:val="none" w:sz="0" w:space="0" w:color="auto"/>
                    <w:left w:val="none" w:sz="0" w:space="0" w:color="auto"/>
                    <w:bottom w:val="none" w:sz="0" w:space="0" w:color="auto"/>
                    <w:right w:val="none" w:sz="0" w:space="0" w:color="auto"/>
                  </w:divBdr>
                </w:div>
                <w:div w:id="869805881">
                  <w:marLeft w:val="480"/>
                  <w:marRight w:val="0"/>
                  <w:marTop w:val="0"/>
                  <w:marBottom w:val="0"/>
                  <w:divBdr>
                    <w:top w:val="none" w:sz="0" w:space="0" w:color="auto"/>
                    <w:left w:val="none" w:sz="0" w:space="0" w:color="auto"/>
                    <w:bottom w:val="none" w:sz="0" w:space="0" w:color="auto"/>
                    <w:right w:val="none" w:sz="0" w:space="0" w:color="auto"/>
                  </w:divBdr>
                </w:div>
                <w:div w:id="1469081006">
                  <w:marLeft w:val="480"/>
                  <w:marRight w:val="0"/>
                  <w:marTop w:val="0"/>
                  <w:marBottom w:val="0"/>
                  <w:divBdr>
                    <w:top w:val="none" w:sz="0" w:space="0" w:color="auto"/>
                    <w:left w:val="none" w:sz="0" w:space="0" w:color="auto"/>
                    <w:bottom w:val="none" w:sz="0" w:space="0" w:color="auto"/>
                    <w:right w:val="none" w:sz="0" w:space="0" w:color="auto"/>
                  </w:divBdr>
                </w:div>
                <w:div w:id="54937315">
                  <w:marLeft w:val="480"/>
                  <w:marRight w:val="0"/>
                  <w:marTop w:val="0"/>
                  <w:marBottom w:val="0"/>
                  <w:divBdr>
                    <w:top w:val="none" w:sz="0" w:space="0" w:color="auto"/>
                    <w:left w:val="none" w:sz="0" w:space="0" w:color="auto"/>
                    <w:bottom w:val="none" w:sz="0" w:space="0" w:color="auto"/>
                    <w:right w:val="none" w:sz="0" w:space="0" w:color="auto"/>
                  </w:divBdr>
                </w:div>
                <w:div w:id="1995601362">
                  <w:marLeft w:val="480"/>
                  <w:marRight w:val="0"/>
                  <w:marTop w:val="0"/>
                  <w:marBottom w:val="0"/>
                  <w:divBdr>
                    <w:top w:val="none" w:sz="0" w:space="0" w:color="auto"/>
                    <w:left w:val="none" w:sz="0" w:space="0" w:color="auto"/>
                    <w:bottom w:val="none" w:sz="0" w:space="0" w:color="auto"/>
                    <w:right w:val="none" w:sz="0" w:space="0" w:color="auto"/>
                  </w:divBdr>
                </w:div>
                <w:div w:id="2006203577">
                  <w:marLeft w:val="480"/>
                  <w:marRight w:val="0"/>
                  <w:marTop w:val="0"/>
                  <w:marBottom w:val="0"/>
                  <w:divBdr>
                    <w:top w:val="none" w:sz="0" w:space="0" w:color="auto"/>
                    <w:left w:val="none" w:sz="0" w:space="0" w:color="auto"/>
                    <w:bottom w:val="none" w:sz="0" w:space="0" w:color="auto"/>
                    <w:right w:val="none" w:sz="0" w:space="0" w:color="auto"/>
                  </w:divBdr>
                </w:div>
                <w:div w:id="1179272891">
                  <w:marLeft w:val="480"/>
                  <w:marRight w:val="0"/>
                  <w:marTop w:val="0"/>
                  <w:marBottom w:val="0"/>
                  <w:divBdr>
                    <w:top w:val="none" w:sz="0" w:space="0" w:color="auto"/>
                    <w:left w:val="none" w:sz="0" w:space="0" w:color="auto"/>
                    <w:bottom w:val="none" w:sz="0" w:space="0" w:color="auto"/>
                    <w:right w:val="none" w:sz="0" w:space="0" w:color="auto"/>
                  </w:divBdr>
                </w:div>
                <w:div w:id="1082289787">
                  <w:marLeft w:val="480"/>
                  <w:marRight w:val="0"/>
                  <w:marTop w:val="0"/>
                  <w:marBottom w:val="0"/>
                  <w:divBdr>
                    <w:top w:val="none" w:sz="0" w:space="0" w:color="auto"/>
                    <w:left w:val="none" w:sz="0" w:space="0" w:color="auto"/>
                    <w:bottom w:val="none" w:sz="0" w:space="0" w:color="auto"/>
                    <w:right w:val="none" w:sz="0" w:space="0" w:color="auto"/>
                  </w:divBdr>
                </w:div>
              </w:divsChild>
            </w:div>
            <w:div w:id="1556160864">
              <w:marLeft w:val="0"/>
              <w:marRight w:val="0"/>
              <w:marTop w:val="0"/>
              <w:marBottom w:val="0"/>
              <w:divBdr>
                <w:top w:val="none" w:sz="0" w:space="0" w:color="auto"/>
                <w:left w:val="none" w:sz="0" w:space="0" w:color="auto"/>
                <w:bottom w:val="none" w:sz="0" w:space="0" w:color="auto"/>
                <w:right w:val="none" w:sz="0" w:space="0" w:color="auto"/>
              </w:divBdr>
              <w:divsChild>
                <w:div w:id="1016347984">
                  <w:marLeft w:val="480"/>
                  <w:marRight w:val="0"/>
                  <w:marTop w:val="0"/>
                  <w:marBottom w:val="0"/>
                  <w:divBdr>
                    <w:top w:val="none" w:sz="0" w:space="0" w:color="auto"/>
                    <w:left w:val="none" w:sz="0" w:space="0" w:color="auto"/>
                    <w:bottom w:val="none" w:sz="0" w:space="0" w:color="auto"/>
                    <w:right w:val="none" w:sz="0" w:space="0" w:color="auto"/>
                  </w:divBdr>
                </w:div>
                <w:div w:id="715008917">
                  <w:marLeft w:val="480"/>
                  <w:marRight w:val="0"/>
                  <w:marTop w:val="0"/>
                  <w:marBottom w:val="0"/>
                  <w:divBdr>
                    <w:top w:val="none" w:sz="0" w:space="0" w:color="auto"/>
                    <w:left w:val="none" w:sz="0" w:space="0" w:color="auto"/>
                    <w:bottom w:val="none" w:sz="0" w:space="0" w:color="auto"/>
                    <w:right w:val="none" w:sz="0" w:space="0" w:color="auto"/>
                  </w:divBdr>
                </w:div>
                <w:div w:id="1499615428">
                  <w:marLeft w:val="480"/>
                  <w:marRight w:val="0"/>
                  <w:marTop w:val="0"/>
                  <w:marBottom w:val="0"/>
                  <w:divBdr>
                    <w:top w:val="none" w:sz="0" w:space="0" w:color="auto"/>
                    <w:left w:val="none" w:sz="0" w:space="0" w:color="auto"/>
                    <w:bottom w:val="none" w:sz="0" w:space="0" w:color="auto"/>
                    <w:right w:val="none" w:sz="0" w:space="0" w:color="auto"/>
                  </w:divBdr>
                </w:div>
                <w:div w:id="1368022125">
                  <w:marLeft w:val="480"/>
                  <w:marRight w:val="0"/>
                  <w:marTop w:val="0"/>
                  <w:marBottom w:val="0"/>
                  <w:divBdr>
                    <w:top w:val="none" w:sz="0" w:space="0" w:color="auto"/>
                    <w:left w:val="none" w:sz="0" w:space="0" w:color="auto"/>
                    <w:bottom w:val="none" w:sz="0" w:space="0" w:color="auto"/>
                    <w:right w:val="none" w:sz="0" w:space="0" w:color="auto"/>
                  </w:divBdr>
                </w:div>
                <w:div w:id="1742633183">
                  <w:marLeft w:val="480"/>
                  <w:marRight w:val="0"/>
                  <w:marTop w:val="0"/>
                  <w:marBottom w:val="0"/>
                  <w:divBdr>
                    <w:top w:val="none" w:sz="0" w:space="0" w:color="auto"/>
                    <w:left w:val="none" w:sz="0" w:space="0" w:color="auto"/>
                    <w:bottom w:val="none" w:sz="0" w:space="0" w:color="auto"/>
                    <w:right w:val="none" w:sz="0" w:space="0" w:color="auto"/>
                  </w:divBdr>
                </w:div>
                <w:div w:id="2113933100">
                  <w:marLeft w:val="480"/>
                  <w:marRight w:val="0"/>
                  <w:marTop w:val="0"/>
                  <w:marBottom w:val="0"/>
                  <w:divBdr>
                    <w:top w:val="none" w:sz="0" w:space="0" w:color="auto"/>
                    <w:left w:val="none" w:sz="0" w:space="0" w:color="auto"/>
                    <w:bottom w:val="none" w:sz="0" w:space="0" w:color="auto"/>
                    <w:right w:val="none" w:sz="0" w:space="0" w:color="auto"/>
                  </w:divBdr>
                </w:div>
                <w:div w:id="1921480506">
                  <w:marLeft w:val="480"/>
                  <w:marRight w:val="0"/>
                  <w:marTop w:val="0"/>
                  <w:marBottom w:val="0"/>
                  <w:divBdr>
                    <w:top w:val="none" w:sz="0" w:space="0" w:color="auto"/>
                    <w:left w:val="none" w:sz="0" w:space="0" w:color="auto"/>
                    <w:bottom w:val="none" w:sz="0" w:space="0" w:color="auto"/>
                    <w:right w:val="none" w:sz="0" w:space="0" w:color="auto"/>
                  </w:divBdr>
                </w:div>
                <w:div w:id="1182353886">
                  <w:marLeft w:val="480"/>
                  <w:marRight w:val="0"/>
                  <w:marTop w:val="0"/>
                  <w:marBottom w:val="0"/>
                  <w:divBdr>
                    <w:top w:val="none" w:sz="0" w:space="0" w:color="auto"/>
                    <w:left w:val="none" w:sz="0" w:space="0" w:color="auto"/>
                    <w:bottom w:val="none" w:sz="0" w:space="0" w:color="auto"/>
                    <w:right w:val="none" w:sz="0" w:space="0" w:color="auto"/>
                  </w:divBdr>
                </w:div>
                <w:div w:id="698358837">
                  <w:marLeft w:val="480"/>
                  <w:marRight w:val="0"/>
                  <w:marTop w:val="0"/>
                  <w:marBottom w:val="0"/>
                  <w:divBdr>
                    <w:top w:val="none" w:sz="0" w:space="0" w:color="auto"/>
                    <w:left w:val="none" w:sz="0" w:space="0" w:color="auto"/>
                    <w:bottom w:val="none" w:sz="0" w:space="0" w:color="auto"/>
                    <w:right w:val="none" w:sz="0" w:space="0" w:color="auto"/>
                  </w:divBdr>
                </w:div>
                <w:div w:id="352805135">
                  <w:marLeft w:val="480"/>
                  <w:marRight w:val="0"/>
                  <w:marTop w:val="0"/>
                  <w:marBottom w:val="0"/>
                  <w:divBdr>
                    <w:top w:val="none" w:sz="0" w:space="0" w:color="auto"/>
                    <w:left w:val="none" w:sz="0" w:space="0" w:color="auto"/>
                    <w:bottom w:val="none" w:sz="0" w:space="0" w:color="auto"/>
                    <w:right w:val="none" w:sz="0" w:space="0" w:color="auto"/>
                  </w:divBdr>
                </w:div>
                <w:div w:id="108548076">
                  <w:marLeft w:val="480"/>
                  <w:marRight w:val="0"/>
                  <w:marTop w:val="0"/>
                  <w:marBottom w:val="0"/>
                  <w:divBdr>
                    <w:top w:val="none" w:sz="0" w:space="0" w:color="auto"/>
                    <w:left w:val="none" w:sz="0" w:space="0" w:color="auto"/>
                    <w:bottom w:val="none" w:sz="0" w:space="0" w:color="auto"/>
                    <w:right w:val="none" w:sz="0" w:space="0" w:color="auto"/>
                  </w:divBdr>
                </w:div>
                <w:div w:id="1996645617">
                  <w:marLeft w:val="480"/>
                  <w:marRight w:val="0"/>
                  <w:marTop w:val="0"/>
                  <w:marBottom w:val="0"/>
                  <w:divBdr>
                    <w:top w:val="none" w:sz="0" w:space="0" w:color="auto"/>
                    <w:left w:val="none" w:sz="0" w:space="0" w:color="auto"/>
                    <w:bottom w:val="none" w:sz="0" w:space="0" w:color="auto"/>
                    <w:right w:val="none" w:sz="0" w:space="0" w:color="auto"/>
                  </w:divBdr>
                </w:div>
                <w:div w:id="1887910702">
                  <w:marLeft w:val="480"/>
                  <w:marRight w:val="0"/>
                  <w:marTop w:val="0"/>
                  <w:marBottom w:val="0"/>
                  <w:divBdr>
                    <w:top w:val="none" w:sz="0" w:space="0" w:color="auto"/>
                    <w:left w:val="none" w:sz="0" w:space="0" w:color="auto"/>
                    <w:bottom w:val="none" w:sz="0" w:space="0" w:color="auto"/>
                    <w:right w:val="none" w:sz="0" w:space="0" w:color="auto"/>
                  </w:divBdr>
                </w:div>
                <w:div w:id="1823546809">
                  <w:marLeft w:val="480"/>
                  <w:marRight w:val="0"/>
                  <w:marTop w:val="0"/>
                  <w:marBottom w:val="0"/>
                  <w:divBdr>
                    <w:top w:val="none" w:sz="0" w:space="0" w:color="auto"/>
                    <w:left w:val="none" w:sz="0" w:space="0" w:color="auto"/>
                    <w:bottom w:val="none" w:sz="0" w:space="0" w:color="auto"/>
                    <w:right w:val="none" w:sz="0" w:space="0" w:color="auto"/>
                  </w:divBdr>
                </w:div>
                <w:div w:id="1855806108">
                  <w:marLeft w:val="480"/>
                  <w:marRight w:val="0"/>
                  <w:marTop w:val="0"/>
                  <w:marBottom w:val="0"/>
                  <w:divBdr>
                    <w:top w:val="none" w:sz="0" w:space="0" w:color="auto"/>
                    <w:left w:val="none" w:sz="0" w:space="0" w:color="auto"/>
                    <w:bottom w:val="none" w:sz="0" w:space="0" w:color="auto"/>
                    <w:right w:val="none" w:sz="0" w:space="0" w:color="auto"/>
                  </w:divBdr>
                </w:div>
                <w:div w:id="7602552">
                  <w:marLeft w:val="480"/>
                  <w:marRight w:val="0"/>
                  <w:marTop w:val="0"/>
                  <w:marBottom w:val="0"/>
                  <w:divBdr>
                    <w:top w:val="none" w:sz="0" w:space="0" w:color="auto"/>
                    <w:left w:val="none" w:sz="0" w:space="0" w:color="auto"/>
                    <w:bottom w:val="none" w:sz="0" w:space="0" w:color="auto"/>
                    <w:right w:val="none" w:sz="0" w:space="0" w:color="auto"/>
                  </w:divBdr>
                </w:div>
                <w:div w:id="213546201">
                  <w:marLeft w:val="480"/>
                  <w:marRight w:val="0"/>
                  <w:marTop w:val="0"/>
                  <w:marBottom w:val="0"/>
                  <w:divBdr>
                    <w:top w:val="none" w:sz="0" w:space="0" w:color="auto"/>
                    <w:left w:val="none" w:sz="0" w:space="0" w:color="auto"/>
                    <w:bottom w:val="none" w:sz="0" w:space="0" w:color="auto"/>
                    <w:right w:val="none" w:sz="0" w:space="0" w:color="auto"/>
                  </w:divBdr>
                </w:div>
                <w:div w:id="1507867039">
                  <w:marLeft w:val="480"/>
                  <w:marRight w:val="0"/>
                  <w:marTop w:val="0"/>
                  <w:marBottom w:val="0"/>
                  <w:divBdr>
                    <w:top w:val="none" w:sz="0" w:space="0" w:color="auto"/>
                    <w:left w:val="none" w:sz="0" w:space="0" w:color="auto"/>
                    <w:bottom w:val="none" w:sz="0" w:space="0" w:color="auto"/>
                    <w:right w:val="none" w:sz="0" w:space="0" w:color="auto"/>
                  </w:divBdr>
                </w:div>
                <w:div w:id="699597330">
                  <w:marLeft w:val="480"/>
                  <w:marRight w:val="0"/>
                  <w:marTop w:val="0"/>
                  <w:marBottom w:val="0"/>
                  <w:divBdr>
                    <w:top w:val="none" w:sz="0" w:space="0" w:color="auto"/>
                    <w:left w:val="none" w:sz="0" w:space="0" w:color="auto"/>
                    <w:bottom w:val="none" w:sz="0" w:space="0" w:color="auto"/>
                    <w:right w:val="none" w:sz="0" w:space="0" w:color="auto"/>
                  </w:divBdr>
                </w:div>
                <w:div w:id="1259294339">
                  <w:marLeft w:val="480"/>
                  <w:marRight w:val="0"/>
                  <w:marTop w:val="0"/>
                  <w:marBottom w:val="0"/>
                  <w:divBdr>
                    <w:top w:val="none" w:sz="0" w:space="0" w:color="auto"/>
                    <w:left w:val="none" w:sz="0" w:space="0" w:color="auto"/>
                    <w:bottom w:val="none" w:sz="0" w:space="0" w:color="auto"/>
                    <w:right w:val="none" w:sz="0" w:space="0" w:color="auto"/>
                  </w:divBdr>
                </w:div>
                <w:div w:id="1507598351">
                  <w:marLeft w:val="480"/>
                  <w:marRight w:val="0"/>
                  <w:marTop w:val="0"/>
                  <w:marBottom w:val="0"/>
                  <w:divBdr>
                    <w:top w:val="none" w:sz="0" w:space="0" w:color="auto"/>
                    <w:left w:val="none" w:sz="0" w:space="0" w:color="auto"/>
                    <w:bottom w:val="none" w:sz="0" w:space="0" w:color="auto"/>
                    <w:right w:val="none" w:sz="0" w:space="0" w:color="auto"/>
                  </w:divBdr>
                </w:div>
                <w:div w:id="716123577">
                  <w:marLeft w:val="480"/>
                  <w:marRight w:val="0"/>
                  <w:marTop w:val="0"/>
                  <w:marBottom w:val="0"/>
                  <w:divBdr>
                    <w:top w:val="none" w:sz="0" w:space="0" w:color="auto"/>
                    <w:left w:val="none" w:sz="0" w:space="0" w:color="auto"/>
                    <w:bottom w:val="none" w:sz="0" w:space="0" w:color="auto"/>
                    <w:right w:val="none" w:sz="0" w:space="0" w:color="auto"/>
                  </w:divBdr>
                </w:div>
                <w:div w:id="98915209">
                  <w:marLeft w:val="480"/>
                  <w:marRight w:val="0"/>
                  <w:marTop w:val="0"/>
                  <w:marBottom w:val="0"/>
                  <w:divBdr>
                    <w:top w:val="none" w:sz="0" w:space="0" w:color="auto"/>
                    <w:left w:val="none" w:sz="0" w:space="0" w:color="auto"/>
                    <w:bottom w:val="none" w:sz="0" w:space="0" w:color="auto"/>
                    <w:right w:val="none" w:sz="0" w:space="0" w:color="auto"/>
                  </w:divBdr>
                </w:div>
                <w:div w:id="396780249">
                  <w:marLeft w:val="480"/>
                  <w:marRight w:val="0"/>
                  <w:marTop w:val="0"/>
                  <w:marBottom w:val="0"/>
                  <w:divBdr>
                    <w:top w:val="none" w:sz="0" w:space="0" w:color="auto"/>
                    <w:left w:val="none" w:sz="0" w:space="0" w:color="auto"/>
                    <w:bottom w:val="none" w:sz="0" w:space="0" w:color="auto"/>
                    <w:right w:val="none" w:sz="0" w:space="0" w:color="auto"/>
                  </w:divBdr>
                </w:div>
                <w:div w:id="465590263">
                  <w:marLeft w:val="480"/>
                  <w:marRight w:val="0"/>
                  <w:marTop w:val="0"/>
                  <w:marBottom w:val="0"/>
                  <w:divBdr>
                    <w:top w:val="none" w:sz="0" w:space="0" w:color="auto"/>
                    <w:left w:val="none" w:sz="0" w:space="0" w:color="auto"/>
                    <w:bottom w:val="none" w:sz="0" w:space="0" w:color="auto"/>
                    <w:right w:val="none" w:sz="0" w:space="0" w:color="auto"/>
                  </w:divBdr>
                </w:div>
                <w:div w:id="560798248">
                  <w:marLeft w:val="480"/>
                  <w:marRight w:val="0"/>
                  <w:marTop w:val="0"/>
                  <w:marBottom w:val="0"/>
                  <w:divBdr>
                    <w:top w:val="none" w:sz="0" w:space="0" w:color="auto"/>
                    <w:left w:val="none" w:sz="0" w:space="0" w:color="auto"/>
                    <w:bottom w:val="none" w:sz="0" w:space="0" w:color="auto"/>
                    <w:right w:val="none" w:sz="0" w:space="0" w:color="auto"/>
                  </w:divBdr>
                </w:div>
                <w:div w:id="1142312257">
                  <w:marLeft w:val="480"/>
                  <w:marRight w:val="0"/>
                  <w:marTop w:val="0"/>
                  <w:marBottom w:val="0"/>
                  <w:divBdr>
                    <w:top w:val="none" w:sz="0" w:space="0" w:color="auto"/>
                    <w:left w:val="none" w:sz="0" w:space="0" w:color="auto"/>
                    <w:bottom w:val="none" w:sz="0" w:space="0" w:color="auto"/>
                    <w:right w:val="none" w:sz="0" w:space="0" w:color="auto"/>
                  </w:divBdr>
                </w:div>
                <w:div w:id="1006177501">
                  <w:marLeft w:val="480"/>
                  <w:marRight w:val="0"/>
                  <w:marTop w:val="0"/>
                  <w:marBottom w:val="0"/>
                  <w:divBdr>
                    <w:top w:val="none" w:sz="0" w:space="0" w:color="auto"/>
                    <w:left w:val="none" w:sz="0" w:space="0" w:color="auto"/>
                    <w:bottom w:val="none" w:sz="0" w:space="0" w:color="auto"/>
                    <w:right w:val="none" w:sz="0" w:space="0" w:color="auto"/>
                  </w:divBdr>
                </w:div>
                <w:div w:id="1994487257">
                  <w:marLeft w:val="480"/>
                  <w:marRight w:val="0"/>
                  <w:marTop w:val="0"/>
                  <w:marBottom w:val="0"/>
                  <w:divBdr>
                    <w:top w:val="none" w:sz="0" w:space="0" w:color="auto"/>
                    <w:left w:val="none" w:sz="0" w:space="0" w:color="auto"/>
                    <w:bottom w:val="none" w:sz="0" w:space="0" w:color="auto"/>
                    <w:right w:val="none" w:sz="0" w:space="0" w:color="auto"/>
                  </w:divBdr>
                </w:div>
                <w:div w:id="194462713">
                  <w:marLeft w:val="480"/>
                  <w:marRight w:val="0"/>
                  <w:marTop w:val="0"/>
                  <w:marBottom w:val="0"/>
                  <w:divBdr>
                    <w:top w:val="none" w:sz="0" w:space="0" w:color="auto"/>
                    <w:left w:val="none" w:sz="0" w:space="0" w:color="auto"/>
                    <w:bottom w:val="none" w:sz="0" w:space="0" w:color="auto"/>
                    <w:right w:val="none" w:sz="0" w:space="0" w:color="auto"/>
                  </w:divBdr>
                </w:div>
                <w:div w:id="174921640">
                  <w:marLeft w:val="480"/>
                  <w:marRight w:val="0"/>
                  <w:marTop w:val="0"/>
                  <w:marBottom w:val="0"/>
                  <w:divBdr>
                    <w:top w:val="none" w:sz="0" w:space="0" w:color="auto"/>
                    <w:left w:val="none" w:sz="0" w:space="0" w:color="auto"/>
                    <w:bottom w:val="none" w:sz="0" w:space="0" w:color="auto"/>
                    <w:right w:val="none" w:sz="0" w:space="0" w:color="auto"/>
                  </w:divBdr>
                </w:div>
                <w:div w:id="1353727555">
                  <w:marLeft w:val="480"/>
                  <w:marRight w:val="0"/>
                  <w:marTop w:val="0"/>
                  <w:marBottom w:val="0"/>
                  <w:divBdr>
                    <w:top w:val="none" w:sz="0" w:space="0" w:color="auto"/>
                    <w:left w:val="none" w:sz="0" w:space="0" w:color="auto"/>
                    <w:bottom w:val="none" w:sz="0" w:space="0" w:color="auto"/>
                    <w:right w:val="none" w:sz="0" w:space="0" w:color="auto"/>
                  </w:divBdr>
                </w:div>
                <w:div w:id="634725864">
                  <w:marLeft w:val="480"/>
                  <w:marRight w:val="0"/>
                  <w:marTop w:val="0"/>
                  <w:marBottom w:val="0"/>
                  <w:divBdr>
                    <w:top w:val="none" w:sz="0" w:space="0" w:color="auto"/>
                    <w:left w:val="none" w:sz="0" w:space="0" w:color="auto"/>
                    <w:bottom w:val="none" w:sz="0" w:space="0" w:color="auto"/>
                    <w:right w:val="none" w:sz="0" w:space="0" w:color="auto"/>
                  </w:divBdr>
                </w:div>
                <w:div w:id="716394587">
                  <w:marLeft w:val="480"/>
                  <w:marRight w:val="0"/>
                  <w:marTop w:val="0"/>
                  <w:marBottom w:val="0"/>
                  <w:divBdr>
                    <w:top w:val="none" w:sz="0" w:space="0" w:color="auto"/>
                    <w:left w:val="none" w:sz="0" w:space="0" w:color="auto"/>
                    <w:bottom w:val="none" w:sz="0" w:space="0" w:color="auto"/>
                    <w:right w:val="none" w:sz="0" w:space="0" w:color="auto"/>
                  </w:divBdr>
                </w:div>
                <w:div w:id="1615404493">
                  <w:marLeft w:val="480"/>
                  <w:marRight w:val="0"/>
                  <w:marTop w:val="0"/>
                  <w:marBottom w:val="0"/>
                  <w:divBdr>
                    <w:top w:val="none" w:sz="0" w:space="0" w:color="auto"/>
                    <w:left w:val="none" w:sz="0" w:space="0" w:color="auto"/>
                    <w:bottom w:val="none" w:sz="0" w:space="0" w:color="auto"/>
                    <w:right w:val="none" w:sz="0" w:space="0" w:color="auto"/>
                  </w:divBdr>
                </w:div>
                <w:div w:id="1174493885">
                  <w:marLeft w:val="480"/>
                  <w:marRight w:val="0"/>
                  <w:marTop w:val="0"/>
                  <w:marBottom w:val="0"/>
                  <w:divBdr>
                    <w:top w:val="none" w:sz="0" w:space="0" w:color="auto"/>
                    <w:left w:val="none" w:sz="0" w:space="0" w:color="auto"/>
                    <w:bottom w:val="none" w:sz="0" w:space="0" w:color="auto"/>
                    <w:right w:val="none" w:sz="0" w:space="0" w:color="auto"/>
                  </w:divBdr>
                </w:div>
                <w:div w:id="1713118318">
                  <w:marLeft w:val="480"/>
                  <w:marRight w:val="0"/>
                  <w:marTop w:val="0"/>
                  <w:marBottom w:val="0"/>
                  <w:divBdr>
                    <w:top w:val="none" w:sz="0" w:space="0" w:color="auto"/>
                    <w:left w:val="none" w:sz="0" w:space="0" w:color="auto"/>
                    <w:bottom w:val="none" w:sz="0" w:space="0" w:color="auto"/>
                    <w:right w:val="none" w:sz="0" w:space="0" w:color="auto"/>
                  </w:divBdr>
                </w:div>
                <w:div w:id="1135637895">
                  <w:marLeft w:val="480"/>
                  <w:marRight w:val="0"/>
                  <w:marTop w:val="0"/>
                  <w:marBottom w:val="0"/>
                  <w:divBdr>
                    <w:top w:val="none" w:sz="0" w:space="0" w:color="auto"/>
                    <w:left w:val="none" w:sz="0" w:space="0" w:color="auto"/>
                    <w:bottom w:val="none" w:sz="0" w:space="0" w:color="auto"/>
                    <w:right w:val="none" w:sz="0" w:space="0" w:color="auto"/>
                  </w:divBdr>
                </w:div>
                <w:div w:id="162472041">
                  <w:marLeft w:val="480"/>
                  <w:marRight w:val="0"/>
                  <w:marTop w:val="0"/>
                  <w:marBottom w:val="0"/>
                  <w:divBdr>
                    <w:top w:val="none" w:sz="0" w:space="0" w:color="auto"/>
                    <w:left w:val="none" w:sz="0" w:space="0" w:color="auto"/>
                    <w:bottom w:val="none" w:sz="0" w:space="0" w:color="auto"/>
                    <w:right w:val="none" w:sz="0" w:space="0" w:color="auto"/>
                  </w:divBdr>
                </w:div>
                <w:div w:id="1013800559">
                  <w:marLeft w:val="480"/>
                  <w:marRight w:val="0"/>
                  <w:marTop w:val="0"/>
                  <w:marBottom w:val="0"/>
                  <w:divBdr>
                    <w:top w:val="none" w:sz="0" w:space="0" w:color="auto"/>
                    <w:left w:val="none" w:sz="0" w:space="0" w:color="auto"/>
                    <w:bottom w:val="none" w:sz="0" w:space="0" w:color="auto"/>
                    <w:right w:val="none" w:sz="0" w:space="0" w:color="auto"/>
                  </w:divBdr>
                </w:div>
                <w:div w:id="1071926984">
                  <w:marLeft w:val="480"/>
                  <w:marRight w:val="0"/>
                  <w:marTop w:val="0"/>
                  <w:marBottom w:val="0"/>
                  <w:divBdr>
                    <w:top w:val="none" w:sz="0" w:space="0" w:color="auto"/>
                    <w:left w:val="none" w:sz="0" w:space="0" w:color="auto"/>
                    <w:bottom w:val="none" w:sz="0" w:space="0" w:color="auto"/>
                    <w:right w:val="none" w:sz="0" w:space="0" w:color="auto"/>
                  </w:divBdr>
                </w:div>
                <w:div w:id="275717174">
                  <w:marLeft w:val="480"/>
                  <w:marRight w:val="0"/>
                  <w:marTop w:val="0"/>
                  <w:marBottom w:val="0"/>
                  <w:divBdr>
                    <w:top w:val="none" w:sz="0" w:space="0" w:color="auto"/>
                    <w:left w:val="none" w:sz="0" w:space="0" w:color="auto"/>
                    <w:bottom w:val="none" w:sz="0" w:space="0" w:color="auto"/>
                    <w:right w:val="none" w:sz="0" w:space="0" w:color="auto"/>
                  </w:divBdr>
                </w:div>
                <w:div w:id="667826350">
                  <w:marLeft w:val="480"/>
                  <w:marRight w:val="0"/>
                  <w:marTop w:val="0"/>
                  <w:marBottom w:val="0"/>
                  <w:divBdr>
                    <w:top w:val="none" w:sz="0" w:space="0" w:color="auto"/>
                    <w:left w:val="none" w:sz="0" w:space="0" w:color="auto"/>
                    <w:bottom w:val="none" w:sz="0" w:space="0" w:color="auto"/>
                    <w:right w:val="none" w:sz="0" w:space="0" w:color="auto"/>
                  </w:divBdr>
                </w:div>
                <w:div w:id="1328635863">
                  <w:marLeft w:val="480"/>
                  <w:marRight w:val="0"/>
                  <w:marTop w:val="0"/>
                  <w:marBottom w:val="0"/>
                  <w:divBdr>
                    <w:top w:val="none" w:sz="0" w:space="0" w:color="auto"/>
                    <w:left w:val="none" w:sz="0" w:space="0" w:color="auto"/>
                    <w:bottom w:val="none" w:sz="0" w:space="0" w:color="auto"/>
                    <w:right w:val="none" w:sz="0" w:space="0" w:color="auto"/>
                  </w:divBdr>
                </w:div>
                <w:div w:id="565379596">
                  <w:marLeft w:val="480"/>
                  <w:marRight w:val="0"/>
                  <w:marTop w:val="0"/>
                  <w:marBottom w:val="0"/>
                  <w:divBdr>
                    <w:top w:val="none" w:sz="0" w:space="0" w:color="auto"/>
                    <w:left w:val="none" w:sz="0" w:space="0" w:color="auto"/>
                    <w:bottom w:val="none" w:sz="0" w:space="0" w:color="auto"/>
                    <w:right w:val="none" w:sz="0" w:space="0" w:color="auto"/>
                  </w:divBdr>
                </w:div>
                <w:div w:id="710112428">
                  <w:marLeft w:val="480"/>
                  <w:marRight w:val="0"/>
                  <w:marTop w:val="0"/>
                  <w:marBottom w:val="0"/>
                  <w:divBdr>
                    <w:top w:val="none" w:sz="0" w:space="0" w:color="auto"/>
                    <w:left w:val="none" w:sz="0" w:space="0" w:color="auto"/>
                    <w:bottom w:val="none" w:sz="0" w:space="0" w:color="auto"/>
                    <w:right w:val="none" w:sz="0" w:space="0" w:color="auto"/>
                  </w:divBdr>
                </w:div>
                <w:div w:id="14776589">
                  <w:marLeft w:val="480"/>
                  <w:marRight w:val="0"/>
                  <w:marTop w:val="0"/>
                  <w:marBottom w:val="0"/>
                  <w:divBdr>
                    <w:top w:val="none" w:sz="0" w:space="0" w:color="auto"/>
                    <w:left w:val="none" w:sz="0" w:space="0" w:color="auto"/>
                    <w:bottom w:val="none" w:sz="0" w:space="0" w:color="auto"/>
                    <w:right w:val="none" w:sz="0" w:space="0" w:color="auto"/>
                  </w:divBdr>
                </w:div>
                <w:div w:id="1328900678">
                  <w:marLeft w:val="480"/>
                  <w:marRight w:val="0"/>
                  <w:marTop w:val="0"/>
                  <w:marBottom w:val="0"/>
                  <w:divBdr>
                    <w:top w:val="none" w:sz="0" w:space="0" w:color="auto"/>
                    <w:left w:val="none" w:sz="0" w:space="0" w:color="auto"/>
                    <w:bottom w:val="none" w:sz="0" w:space="0" w:color="auto"/>
                    <w:right w:val="none" w:sz="0" w:space="0" w:color="auto"/>
                  </w:divBdr>
                </w:div>
                <w:div w:id="140537294">
                  <w:marLeft w:val="480"/>
                  <w:marRight w:val="0"/>
                  <w:marTop w:val="0"/>
                  <w:marBottom w:val="0"/>
                  <w:divBdr>
                    <w:top w:val="none" w:sz="0" w:space="0" w:color="auto"/>
                    <w:left w:val="none" w:sz="0" w:space="0" w:color="auto"/>
                    <w:bottom w:val="none" w:sz="0" w:space="0" w:color="auto"/>
                    <w:right w:val="none" w:sz="0" w:space="0" w:color="auto"/>
                  </w:divBdr>
                </w:div>
                <w:div w:id="792139420">
                  <w:marLeft w:val="480"/>
                  <w:marRight w:val="0"/>
                  <w:marTop w:val="0"/>
                  <w:marBottom w:val="0"/>
                  <w:divBdr>
                    <w:top w:val="none" w:sz="0" w:space="0" w:color="auto"/>
                    <w:left w:val="none" w:sz="0" w:space="0" w:color="auto"/>
                    <w:bottom w:val="none" w:sz="0" w:space="0" w:color="auto"/>
                    <w:right w:val="none" w:sz="0" w:space="0" w:color="auto"/>
                  </w:divBdr>
                </w:div>
              </w:divsChild>
            </w:div>
            <w:div w:id="1516072323">
              <w:marLeft w:val="0"/>
              <w:marRight w:val="0"/>
              <w:marTop w:val="0"/>
              <w:marBottom w:val="0"/>
              <w:divBdr>
                <w:top w:val="none" w:sz="0" w:space="0" w:color="auto"/>
                <w:left w:val="none" w:sz="0" w:space="0" w:color="auto"/>
                <w:bottom w:val="none" w:sz="0" w:space="0" w:color="auto"/>
                <w:right w:val="none" w:sz="0" w:space="0" w:color="auto"/>
              </w:divBdr>
              <w:divsChild>
                <w:div w:id="415439314">
                  <w:marLeft w:val="480"/>
                  <w:marRight w:val="0"/>
                  <w:marTop w:val="0"/>
                  <w:marBottom w:val="0"/>
                  <w:divBdr>
                    <w:top w:val="none" w:sz="0" w:space="0" w:color="auto"/>
                    <w:left w:val="none" w:sz="0" w:space="0" w:color="auto"/>
                    <w:bottom w:val="none" w:sz="0" w:space="0" w:color="auto"/>
                    <w:right w:val="none" w:sz="0" w:space="0" w:color="auto"/>
                  </w:divBdr>
                </w:div>
                <w:div w:id="1700857507">
                  <w:marLeft w:val="480"/>
                  <w:marRight w:val="0"/>
                  <w:marTop w:val="0"/>
                  <w:marBottom w:val="0"/>
                  <w:divBdr>
                    <w:top w:val="none" w:sz="0" w:space="0" w:color="auto"/>
                    <w:left w:val="none" w:sz="0" w:space="0" w:color="auto"/>
                    <w:bottom w:val="none" w:sz="0" w:space="0" w:color="auto"/>
                    <w:right w:val="none" w:sz="0" w:space="0" w:color="auto"/>
                  </w:divBdr>
                </w:div>
                <w:div w:id="736125856">
                  <w:marLeft w:val="480"/>
                  <w:marRight w:val="0"/>
                  <w:marTop w:val="0"/>
                  <w:marBottom w:val="0"/>
                  <w:divBdr>
                    <w:top w:val="none" w:sz="0" w:space="0" w:color="auto"/>
                    <w:left w:val="none" w:sz="0" w:space="0" w:color="auto"/>
                    <w:bottom w:val="none" w:sz="0" w:space="0" w:color="auto"/>
                    <w:right w:val="none" w:sz="0" w:space="0" w:color="auto"/>
                  </w:divBdr>
                </w:div>
                <w:div w:id="2035033158">
                  <w:marLeft w:val="480"/>
                  <w:marRight w:val="0"/>
                  <w:marTop w:val="0"/>
                  <w:marBottom w:val="0"/>
                  <w:divBdr>
                    <w:top w:val="none" w:sz="0" w:space="0" w:color="auto"/>
                    <w:left w:val="none" w:sz="0" w:space="0" w:color="auto"/>
                    <w:bottom w:val="none" w:sz="0" w:space="0" w:color="auto"/>
                    <w:right w:val="none" w:sz="0" w:space="0" w:color="auto"/>
                  </w:divBdr>
                </w:div>
                <w:div w:id="1479418385">
                  <w:marLeft w:val="480"/>
                  <w:marRight w:val="0"/>
                  <w:marTop w:val="0"/>
                  <w:marBottom w:val="0"/>
                  <w:divBdr>
                    <w:top w:val="none" w:sz="0" w:space="0" w:color="auto"/>
                    <w:left w:val="none" w:sz="0" w:space="0" w:color="auto"/>
                    <w:bottom w:val="none" w:sz="0" w:space="0" w:color="auto"/>
                    <w:right w:val="none" w:sz="0" w:space="0" w:color="auto"/>
                  </w:divBdr>
                </w:div>
                <w:div w:id="1944410868">
                  <w:marLeft w:val="480"/>
                  <w:marRight w:val="0"/>
                  <w:marTop w:val="0"/>
                  <w:marBottom w:val="0"/>
                  <w:divBdr>
                    <w:top w:val="none" w:sz="0" w:space="0" w:color="auto"/>
                    <w:left w:val="none" w:sz="0" w:space="0" w:color="auto"/>
                    <w:bottom w:val="none" w:sz="0" w:space="0" w:color="auto"/>
                    <w:right w:val="none" w:sz="0" w:space="0" w:color="auto"/>
                  </w:divBdr>
                </w:div>
                <w:div w:id="862745419">
                  <w:marLeft w:val="480"/>
                  <w:marRight w:val="0"/>
                  <w:marTop w:val="0"/>
                  <w:marBottom w:val="0"/>
                  <w:divBdr>
                    <w:top w:val="none" w:sz="0" w:space="0" w:color="auto"/>
                    <w:left w:val="none" w:sz="0" w:space="0" w:color="auto"/>
                    <w:bottom w:val="none" w:sz="0" w:space="0" w:color="auto"/>
                    <w:right w:val="none" w:sz="0" w:space="0" w:color="auto"/>
                  </w:divBdr>
                </w:div>
                <w:div w:id="1823346271">
                  <w:marLeft w:val="480"/>
                  <w:marRight w:val="0"/>
                  <w:marTop w:val="0"/>
                  <w:marBottom w:val="0"/>
                  <w:divBdr>
                    <w:top w:val="none" w:sz="0" w:space="0" w:color="auto"/>
                    <w:left w:val="none" w:sz="0" w:space="0" w:color="auto"/>
                    <w:bottom w:val="none" w:sz="0" w:space="0" w:color="auto"/>
                    <w:right w:val="none" w:sz="0" w:space="0" w:color="auto"/>
                  </w:divBdr>
                </w:div>
                <w:div w:id="466901067">
                  <w:marLeft w:val="480"/>
                  <w:marRight w:val="0"/>
                  <w:marTop w:val="0"/>
                  <w:marBottom w:val="0"/>
                  <w:divBdr>
                    <w:top w:val="none" w:sz="0" w:space="0" w:color="auto"/>
                    <w:left w:val="none" w:sz="0" w:space="0" w:color="auto"/>
                    <w:bottom w:val="none" w:sz="0" w:space="0" w:color="auto"/>
                    <w:right w:val="none" w:sz="0" w:space="0" w:color="auto"/>
                  </w:divBdr>
                </w:div>
                <w:div w:id="1383097927">
                  <w:marLeft w:val="480"/>
                  <w:marRight w:val="0"/>
                  <w:marTop w:val="0"/>
                  <w:marBottom w:val="0"/>
                  <w:divBdr>
                    <w:top w:val="none" w:sz="0" w:space="0" w:color="auto"/>
                    <w:left w:val="none" w:sz="0" w:space="0" w:color="auto"/>
                    <w:bottom w:val="none" w:sz="0" w:space="0" w:color="auto"/>
                    <w:right w:val="none" w:sz="0" w:space="0" w:color="auto"/>
                  </w:divBdr>
                </w:div>
                <w:div w:id="1023481187">
                  <w:marLeft w:val="480"/>
                  <w:marRight w:val="0"/>
                  <w:marTop w:val="0"/>
                  <w:marBottom w:val="0"/>
                  <w:divBdr>
                    <w:top w:val="none" w:sz="0" w:space="0" w:color="auto"/>
                    <w:left w:val="none" w:sz="0" w:space="0" w:color="auto"/>
                    <w:bottom w:val="none" w:sz="0" w:space="0" w:color="auto"/>
                    <w:right w:val="none" w:sz="0" w:space="0" w:color="auto"/>
                  </w:divBdr>
                </w:div>
                <w:div w:id="1361129580">
                  <w:marLeft w:val="480"/>
                  <w:marRight w:val="0"/>
                  <w:marTop w:val="0"/>
                  <w:marBottom w:val="0"/>
                  <w:divBdr>
                    <w:top w:val="none" w:sz="0" w:space="0" w:color="auto"/>
                    <w:left w:val="none" w:sz="0" w:space="0" w:color="auto"/>
                    <w:bottom w:val="none" w:sz="0" w:space="0" w:color="auto"/>
                    <w:right w:val="none" w:sz="0" w:space="0" w:color="auto"/>
                  </w:divBdr>
                </w:div>
                <w:div w:id="983581736">
                  <w:marLeft w:val="480"/>
                  <w:marRight w:val="0"/>
                  <w:marTop w:val="0"/>
                  <w:marBottom w:val="0"/>
                  <w:divBdr>
                    <w:top w:val="none" w:sz="0" w:space="0" w:color="auto"/>
                    <w:left w:val="none" w:sz="0" w:space="0" w:color="auto"/>
                    <w:bottom w:val="none" w:sz="0" w:space="0" w:color="auto"/>
                    <w:right w:val="none" w:sz="0" w:space="0" w:color="auto"/>
                  </w:divBdr>
                </w:div>
                <w:div w:id="486215317">
                  <w:marLeft w:val="480"/>
                  <w:marRight w:val="0"/>
                  <w:marTop w:val="0"/>
                  <w:marBottom w:val="0"/>
                  <w:divBdr>
                    <w:top w:val="none" w:sz="0" w:space="0" w:color="auto"/>
                    <w:left w:val="none" w:sz="0" w:space="0" w:color="auto"/>
                    <w:bottom w:val="none" w:sz="0" w:space="0" w:color="auto"/>
                    <w:right w:val="none" w:sz="0" w:space="0" w:color="auto"/>
                  </w:divBdr>
                </w:div>
                <w:div w:id="635525284">
                  <w:marLeft w:val="480"/>
                  <w:marRight w:val="0"/>
                  <w:marTop w:val="0"/>
                  <w:marBottom w:val="0"/>
                  <w:divBdr>
                    <w:top w:val="none" w:sz="0" w:space="0" w:color="auto"/>
                    <w:left w:val="none" w:sz="0" w:space="0" w:color="auto"/>
                    <w:bottom w:val="none" w:sz="0" w:space="0" w:color="auto"/>
                    <w:right w:val="none" w:sz="0" w:space="0" w:color="auto"/>
                  </w:divBdr>
                </w:div>
                <w:div w:id="627273610">
                  <w:marLeft w:val="480"/>
                  <w:marRight w:val="0"/>
                  <w:marTop w:val="0"/>
                  <w:marBottom w:val="0"/>
                  <w:divBdr>
                    <w:top w:val="none" w:sz="0" w:space="0" w:color="auto"/>
                    <w:left w:val="none" w:sz="0" w:space="0" w:color="auto"/>
                    <w:bottom w:val="none" w:sz="0" w:space="0" w:color="auto"/>
                    <w:right w:val="none" w:sz="0" w:space="0" w:color="auto"/>
                  </w:divBdr>
                </w:div>
                <w:div w:id="1357578259">
                  <w:marLeft w:val="480"/>
                  <w:marRight w:val="0"/>
                  <w:marTop w:val="0"/>
                  <w:marBottom w:val="0"/>
                  <w:divBdr>
                    <w:top w:val="none" w:sz="0" w:space="0" w:color="auto"/>
                    <w:left w:val="none" w:sz="0" w:space="0" w:color="auto"/>
                    <w:bottom w:val="none" w:sz="0" w:space="0" w:color="auto"/>
                    <w:right w:val="none" w:sz="0" w:space="0" w:color="auto"/>
                  </w:divBdr>
                </w:div>
                <w:div w:id="1051423050">
                  <w:marLeft w:val="480"/>
                  <w:marRight w:val="0"/>
                  <w:marTop w:val="0"/>
                  <w:marBottom w:val="0"/>
                  <w:divBdr>
                    <w:top w:val="none" w:sz="0" w:space="0" w:color="auto"/>
                    <w:left w:val="none" w:sz="0" w:space="0" w:color="auto"/>
                    <w:bottom w:val="none" w:sz="0" w:space="0" w:color="auto"/>
                    <w:right w:val="none" w:sz="0" w:space="0" w:color="auto"/>
                  </w:divBdr>
                </w:div>
                <w:div w:id="716658818">
                  <w:marLeft w:val="480"/>
                  <w:marRight w:val="0"/>
                  <w:marTop w:val="0"/>
                  <w:marBottom w:val="0"/>
                  <w:divBdr>
                    <w:top w:val="none" w:sz="0" w:space="0" w:color="auto"/>
                    <w:left w:val="none" w:sz="0" w:space="0" w:color="auto"/>
                    <w:bottom w:val="none" w:sz="0" w:space="0" w:color="auto"/>
                    <w:right w:val="none" w:sz="0" w:space="0" w:color="auto"/>
                  </w:divBdr>
                </w:div>
                <w:div w:id="840268748">
                  <w:marLeft w:val="480"/>
                  <w:marRight w:val="0"/>
                  <w:marTop w:val="0"/>
                  <w:marBottom w:val="0"/>
                  <w:divBdr>
                    <w:top w:val="none" w:sz="0" w:space="0" w:color="auto"/>
                    <w:left w:val="none" w:sz="0" w:space="0" w:color="auto"/>
                    <w:bottom w:val="none" w:sz="0" w:space="0" w:color="auto"/>
                    <w:right w:val="none" w:sz="0" w:space="0" w:color="auto"/>
                  </w:divBdr>
                </w:div>
                <w:div w:id="1851486593">
                  <w:marLeft w:val="480"/>
                  <w:marRight w:val="0"/>
                  <w:marTop w:val="0"/>
                  <w:marBottom w:val="0"/>
                  <w:divBdr>
                    <w:top w:val="none" w:sz="0" w:space="0" w:color="auto"/>
                    <w:left w:val="none" w:sz="0" w:space="0" w:color="auto"/>
                    <w:bottom w:val="none" w:sz="0" w:space="0" w:color="auto"/>
                    <w:right w:val="none" w:sz="0" w:space="0" w:color="auto"/>
                  </w:divBdr>
                </w:div>
                <w:div w:id="1632130338">
                  <w:marLeft w:val="480"/>
                  <w:marRight w:val="0"/>
                  <w:marTop w:val="0"/>
                  <w:marBottom w:val="0"/>
                  <w:divBdr>
                    <w:top w:val="none" w:sz="0" w:space="0" w:color="auto"/>
                    <w:left w:val="none" w:sz="0" w:space="0" w:color="auto"/>
                    <w:bottom w:val="none" w:sz="0" w:space="0" w:color="auto"/>
                    <w:right w:val="none" w:sz="0" w:space="0" w:color="auto"/>
                  </w:divBdr>
                </w:div>
                <w:div w:id="1200977147">
                  <w:marLeft w:val="480"/>
                  <w:marRight w:val="0"/>
                  <w:marTop w:val="0"/>
                  <w:marBottom w:val="0"/>
                  <w:divBdr>
                    <w:top w:val="none" w:sz="0" w:space="0" w:color="auto"/>
                    <w:left w:val="none" w:sz="0" w:space="0" w:color="auto"/>
                    <w:bottom w:val="none" w:sz="0" w:space="0" w:color="auto"/>
                    <w:right w:val="none" w:sz="0" w:space="0" w:color="auto"/>
                  </w:divBdr>
                </w:div>
                <w:div w:id="1472480029">
                  <w:marLeft w:val="480"/>
                  <w:marRight w:val="0"/>
                  <w:marTop w:val="0"/>
                  <w:marBottom w:val="0"/>
                  <w:divBdr>
                    <w:top w:val="none" w:sz="0" w:space="0" w:color="auto"/>
                    <w:left w:val="none" w:sz="0" w:space="0" w:color="auto"/>
                    <w:bottom w:val="none" w:sz="0" w:space="0" w:color="auto"/>
                    <w:right w:val="none" w:sz="0" w:space="0" w:color="auto"/>
                  </w:divBdr>
                </w:div>
                <w:div w:id="739400873">
                  <w:marLeft w:val="480"/>
                  <w:marRight w:val="0"/>
                  <w:marTop w:val="0"/>
                  <w:marBottom w:val="0"/>
                  <w:divBdr>
                    <w:top w:val="none" w:sz="0" w:space="0" w:color="auto"/>
                    <w:left w:val="none" w:sz="0" w:space="0" w:color="auto"/>
                    <w:bottom w:val="none" w:sz="0" w:space="0" w:color="auto"/>
                    <w:right w:val="none" w:sz="0" w:space="0" w:color="auto"/>
                  </w:divBdr>
                </w:div>
                <w:div w:id="913971713">
                  <w:marLeft w:val="480"/>
                  <w:marRight w:val="0"/>
                  <w:marTop w:val="0"/>
                  <w:marBottom w:val="0"/>
                  <w:divBdr>
                    <w:top w:val="none" w:sz="0" w:space="0" w:color="auto"/>
                    <w:left w:val="none" w:sz="0" w:space="0" w:color="auto"/>
                    <w:bottom w:val="none" w:sz="0" w:space="0" w:color="auto"/>
                    <w:right w:val="none" w:sz="0" w:space="0" w:color="auto"/>
                  </w:divBdr>
                </w:div>
                <w:div w:id="636179258">
                  <w:marLeft w:val="480"/>
                  <w:marRight w:val="0"/>
                  <w:marTop w:val="0"/>
                  <w:marBottom w:val="0"/>
                  <w:divBdr>
                    <w:top w:val="none" w:sz="0" w:space="0" w:color="auto"/>
                    <w:left w:val="none" w:sz="0" w:space="0" w:color="auto"/>
                    <w:bottom w:val="none" w:sz="0" w:space="0" w:color="auto"/>
                    <w:right w:val="none" w:sz="0" w:space="0" w:color="auto"/>
                  </w:divBdr>
                </w:div>
                <w:div w:id="104036779">
                  <w:marLeft w:val="480"/>
                  <w:marRight w:val="0"/>
                  <w:marTop w:val="0"/>
                  <w:marBottom w:val="0"/>
                  <w:divBdr>
                    <w:top w:val="none" w:sz="0" w:space="0" w:color="auto"/>
                    <w:left w:val="none" w:sz="0" w:space="0" w:color="auto"/>
                    <w:bottom w:val="none" w:sz="0" w:space="0" w:color="auto"/>
                    <w:right w:val="none" w:sz="0" w:space="0" w:color="auto"/>
                  </w:divBdr>
                </w:div>
                <w:div w:id="1853909535">
                  <w:marLeft w:val="480"/>
                  <w:marRight w:val="0"/>
                  <w:marTop w:val="0"/>
                  <w:marBottom w:val="0"/>
                  <w:divBdr>
                    <w:top w:val="none" w:sz="0" w:space="0" w:color="auto"/>
                    <w:left w:val="none" w:sz="0" w:space="0" w:color="auto"/>
                    <w:bottom w:val="none" w:sz="0" w:space="0" w:color="auto"/>
                    <w:right w:val="none" w:sz="0" w:space="0" w:color="auto"/>
                  </w:divBdr>
                </w:div>
                <w:div w:id="1508448824">
                  <w:marLeft w:val="480"/>
                  <w:marRight w:val="0"/>
                  <w:marTop w:val="0"/>
                  <w:marBottom w:val="0"/>
                  <w:divBdr>
                    <w:top w:val="none" w:sz="0" w:space="0" w:color="auto"/>
                    <w:left w:val="none" w:sz="0" w:space="0" w:color="auto"/>
                    <w:bottom w:val="none" w:sz="0" w:space="0" w:color="auto"/>
                    <w:right w:val="none" w:sz="0" w:space="0" w:color="auto"/>
                  </w:divBdr>
                </w:div>
                <w:div w:id="1439564901">
                  <w:marLeft w:val="480"/>
                  <w:marRight w:val="0"/>
                  <w:marTop w:val="0"/>
                  <w:marBottom w:val="0"/>
                  <w:divBdr>
                    <w:top w:val="none" w:sz="0" w:space="0" w:color="auto"/>
                    <w:left w:val="none" w:sz="0" w:space="0" w:color="auto"/>
                    <w:bottom w:val="none" w:sz="0" w:space="0" w:color="auto"/>
                    <w:right w:val="none" w:sz="0" w:space="0" w:color="auto"/>
                  </w:divBdr>
                </w:div>
                <w:div w:id="323969197">
                  <w:marLeft w:val="480"/>
                  <w:marRight w:val="0"/>
                  <w:marTop w:val="0"/>
                  <w:marBottom w:val="0"/>
                  <w:divBdr>
                    <w:top w:val="none" w:sz="0" w:space="0" w:color="auto"/>
                    <w:left w:val="none" w:sz="0" w:space="0" w:color="auto"/>
                    <w:bottom w:val="none" w:sz="0" w:space="0" w:color="auto"/>
                    <w:right w:val="none" w:sz="0" w:space="0" w:color="auto"/>
                  </w:divBdr>
                </w:div>
                <w:div w:id="2088843774">
                  <w:marLeft w:val="480"/>
                  <w:marRight w:val="0"/>
                  <w:marTop w:val="0"/>
                  <w:marBottom w:val="0"/>
                  <w:divBdr>
                    <w:top w:val="none" w:sz="0" w:space="0" w:color="auto"/>
                    <w:left w:val="none" w:sz="0" w:space="0" w:color="auto"/>
                    <w:bottom w:val="none" w:sz="0" w:space="0" w:color="auto"/>
                    <w:right w:val="none" w:sz="0" w:space="0" w:color="auto"/>
                  </w:divBdr>
                </w:div>
                <w:div w:id="1901624398">
                  <w:marLeft w:val="480"/>
                  <w:marRight w:val="0"/>
                  <w:marTop w:val="0"/>
                  <w:marBottom w:val="0"/>
                  <w:divBdr>
                    <w:top w:val="none" w:sz="0" w:space="0" w:color="auto"/>
                    <w:left w:val="none" w:sz="0" w:space="0" w:color="auto"/>
                    <w:bottom w:val="none" w:sz="0" w:space="0" w:color="auto"/>
                    <w:right w:val="none" w:sz="0" w:space="0" w:color="auto"/>
                  </w:divBdr>
                </w:div>
                <w:div w:id="354117672">
                  <w:marLeft w:val="480"/>
                  <w:marRight w:val="0"/>
                  <w:marTop w:val="0"/>
                  <w:marBottom w:val="0"/>
                  <w:divBdr>
                    <w:top w:val="none" w:sz="0" w:space="0" w:color="auto"/>
                    <w:left w:val="none" w:sz="0" w:space="0" w:color="auto"/>
                    <w:bottom w:val="none" w:sz="0" w:space="0" w:color="auto"/>
                    <w:right w:val="none" w:sz="0" w:space="0" w:color="auto"/>
                  </w:divBdr>
                </w:div>
                <w:div w:id="2146385039">
                  <w:marLeft w:val="480"/>
                  <w:marRight w:val="0"/>
                  <w:marTop w:val="0"/>
                  <w:marBottom w:val="0"/>
                  <w:divBdr>
                    <w:top w:val="none" w:sz="0" w:space="0" w:color="auto"/>
                    <w:left w:val="none" w:sz="0" w:space="0" w:color="auto"/>
                    <w:bottom w:val="none" w:sz="0" w:space="0" w:color="auto"/>
                    <w:right w:val="none" w:sz="0" w:space="0" w:color="auto"/>
                  </w:divBdr>
                </w:div>
                <w:div w:id="1429960747">
                  <w:marLeft w:val="480"/>
                  <w:marRight w:val="0"/>
                  <w:marTop w:val="0"/>
                  <w:marBottom w:val="0"/>
                  <w:divBdr>
                    <w:top w:val="none" w:sz="0" w:space="0" w:color="auto"/>
                    <w:left w:val="none" w:sz="0" w:space="0" w:color="auto"/>
                    <w:bottom w:val="none" w:sz="0" w:space="0" w:color="auto"/>
                    <w:right w:val="none" w:sz="0" w:space="0" w:color="auto"/>
                  </w:divBdr>
                </w:div>
                <w:div w:id="1152135909">
                  <w:marLeft w:val="480"/>
                  <w:marRight w:val="0"/>
                  <w:marTop w:val="0"/>
                  <w:marBottom w:val="0"/>
                  <w:divBdr>
                    <w:top w:val="none" w:sz="0" w:space="0" w:color="auto"/>
                    <w:left w:val="none" w:sz="0" w:space="0" w:color="auto"/>
                    <w:bottom w:val="none" w:sz="0" w:space="0" w:color="auto"/>
                    <w:right w:val="none" w:sz="0" w:space="0" w:color="auto"/>
                  </w:divBdr>
                </w:div>
                <w:div w:id="242758220">
                  <w:marLeft w:val="480"/>
                  <w:marRight w:val="0"/>
                  <w:marTop w:val="0"/>
                  <w:marBottom w:val="0"/>
                  <w:divBdr>
                    <w:top w:val="none" w:sz="0" w:space="0" w:color="auto"/>
                    <w:left w:val="none" w:sz="0" w:space="0" w:color="auto"/>
                    <w:bottom w:val="none" w:sz="0" w:space="0" w:color="auto"/>
                    <w:right w:val="none" w:sz="0" w:space="0" w:color="auto"/>
                  </w:divBdr>
                </w:div>
                <w:div w:id="2063289441">
                  <w:marLeft w:val="480"/>
                  <w:marRight w:val="0"/>
                  <w:marTop w:val="0"/>
                  <w:marBottom w:val="0"/>
                  <w:divBdr>
                    <w:top w:val="none" w:sz="0" w:space="0" w:color="auto"/>
                    <w:left w:val="none" w:sz="0" w:space="0" w:color="auto"/>
                    <w:bottom w:val="none" w:sz="0" w:space="0" w:color="auto"/>
                    <w:right w:val="none" w:sz="0" w:space="0" w:color="auto"/>
                  </w:divBdr>
                </w:div>
                <w:div w:id="764305302">
                  <w:marLeft w:val="480"/>
                  <w:marRight w:val="0"/>
                  <w:marTop w:val="0"/>
                  <w:marBottom w:val="0"/>
                  <w:divBdr>
                    <w:top w:val="none" w:sz="0" w:space="0" w:color="auto"/>
                    <w:left w:val="none" w:sz="0" w:space="0" w:color="auto"/>
                    <w:bottom w:val="none" w:sz="0" w:space="0" w:color="auto"/>
                    <w:right w:val="none" w:sz="0" w:space="0" w:color="auto"/>
                  </w:divBdr>
                </w:div>
                <w:div w:id="1241409618">
                  <w:marLeft w:val="480"/>
                  <w:marRight w:val="0"/>
                  <w:marTop w:val="0"/>
                  <w:marBottom w:val="0"/>
                  <w:divBdr>
                    <w:top w:val="none" w:sz="0" w:space="0" w:color="auto"/>
                    <w:left w:val="none" w:sz="0" w:space="0" w:color="auto"/>
                    <w:bottom w:val="none" w:sz="0" w:space="0" w:color="auto"/>
                    <w:right w:val="none" w:sz="0" w:space="0" w:color="auto"/>
                  </w:divBdr>
                </w:div>
                <w:div w:id="1544364040">
                  <w:marLeft w:val="480"/>
                  <w:marRight w:val="0"/>
                  <w:marTop w:val="0"/>
                  <w:marBottom w:val="0"/>
                  <w:divBdr>
                    <w:top w:val="none" w:sz="0" w:space="0" w:color="auto"/>
                    <w:left w:val="none" w:sz="0" w:space="0" w:color="auto"/>
                    <w:bottom w:val="none" w:sz="0" w:space="0" w:color="auto"/>
                    <w:right w:val="none" w:sz="0" w:space="0" w:color="auto"/>
                  </w:divBdr>
                </w:div>
                <w:div w:id="1834485152">
                  <w:marLeft w:val="480"/>
                  <w:marRight w:val="0"/>
                  <w:marTop w:val="0"/>
                  <w:marBottom w:val="0"/>
                  <w:divBdr>
                    <w:top w:val="none" w:sz="0" w:space="0" w:color="auto"/>
                    <w:left w:val="none" w:sz="0" w:space="0" w:color="auto"/>
                    <w:bottom w:val="none" w:sz="0" w:space="0" w:color="auto"/>
                    <w:right w:val="none" w:sz="0" w:space="0" w:color="auto"/>
                  </w:divBdr>
                </w:div>
                <w:div w:id="1713770060">
                  <w:marLeft w:val="480"/>
                  <w:marRight w:val="0"/>
                  <w:marTop w:val="0"/>
                  <w:marBottom w:val="0"/>
                  <w:divBdr>
                    <w:top w:val="none" w:sz="0" w:space="0" w:color="auto"/>
                    <w:left w:val="none" w:sz="0" w:space="0" w:color="auto"/>
                    <w:bottom w:val="none" w:sz="0" w:space="0" w:color="auto"/>
                    <w:right w:val="none" w:sz="0" w:space="0" w:color="auto"/>
                  </w:divBdr>
                </w:div>
                <w:div w:id="1542128101">
                  <w:marLeft w:val="480"/>
                  <w:marRight w:val="0"/>
                  <w:marTop w:val="0"/>
                  <w:marBottom w:val="0"/>
                  <w:divBdr>
                    <w:top w:val="none" w:sz="0" w:space="0" w:color="auto"/>
                    <w:left w:val="none" w:sz="0" w:space="0" w:color="auto"/>
                    <w:bottom w:val="none" w:sz="0" w:space="0" w:color="auto"/>
                    <w:right w:val="none" w:sz="0" w:space="0" w:color="auto"/>
                  </w:divBdr>
                </w:div>
                <w:div w:id="503015221">
                  <w:marLeft w:val="480"/>
                  <w:marRight w:val="0"/>
                  <w:marTop w:val="0"/>
                  <w:marBottom w:val="0"/>
                  <w:divBdr>
                    <w:top w:val="none" w:sz="0" w:space="0" w:color="auto"/>
                    <w:left w:val="none" w:sz="0" w:space="0" w:color="auto"/>
                    <w:bottom w:val="none" w:sz="0" w:space="0" w:color="auto"/>
                    <w:right w:val="none" w:sz="0" w:space="0" w:color="auto"/>
                  </w:divBdr>
                </w:div>
                <w:div w:id="1653833557">
                  <w:marLeft w:val="480"/>
                  <w:marRight w:val="0"/>
                  <w:marTop w:val="0"/>
                  <w:marBottom w:val="0"/>
                  <w:divBdr>
                    <w:top w:val="none" w:sz="0" w:space="0" w:color="auto"/>
                    <w:left w:val="none" w:sz="0" w:space="0" w:color="auto"/>
                    <w:bottom w:val="none" w:sz="0" w:space="0" w:color="auto"/>
                    <w:right w:val="none" w:sz="0" w:space="0" w:color="auto"/>
                  </w:divBdr>
                </w:div>
                <w:div w:id="1623927287">
                  <w:marLeft w:val="480"/>
                  <w:marRight w:val="0"/>
                  <w:marTop w:val="0"/>
                  <w:marBottom w:val="0"/>
                  <w:divBdr>
                    <w:top w:val="none" w:sz="0" w:space="0" w:color="auto"/>
                    <w:left w:val="none" w:sz="0" w:space="0" w:color="auto"/>
                    <w:bottom w:val="none" w:sz="0" w:space="0" w:color="auto"/>
                    <w:right w:val="none" w:sz="0" w:space="0" w:color="auto"/>
                  </w:divBdr>
                </w:div>
                <w:div w:id="917180263">
                  <w:marLeft w:val="480"/>
                  <w:marRight w:val="0"/>
                  <w:marTop w:val="0"/>
                  <w:marBottom w:val="0"/>
                  <w:divBdr>
                    <w:top w:val="none" w:sz="0" w:space="0" w:color="auto"/>
                    <w:left w:val="none" w:sz="0" w:space="0" w:color="auto"/>
                    <w:bottom w:val="none" w:sz="0" w:space="0" w:color="auto"/>
                    <w:right w:val="none" w:sz="0" w:space="0" w:color="auto"/>
                  </w:divBdr>
                </w:div>
                <w:div w:id="1119488511">
                  <w:marLeft w:val="480"/>
                  <w:marRight w:val="0"/>
                  <w:marTop w:val="0"/>
                  <w:marBottom w:val="0"/>
                  <w:divBdr>
                    <w:top w:val="none" w:sz="0" w:space="0" w:color="auto"/>
                    <w:left w:val="none" w:sz="0" w:space="0" w:color="auto"/>
                    <w:bottom w:val="none" w:sz="0" w:space="0" w:color="auto"/>
                    <w:right w:val="none" w:sz="0" w:space="0" w:color="auto"/>
                  </w:divBdr>
                </w:div>
              </w:divsChild>
            </w:div>
            <w:div w:id="779304830">
              <w:marLeft w:val="0"/>
              <w:marRight w:val="0"/>
              <w:marTop w:val="0"/>
              <w:marBottom w:val="0"/>
              <w:divBdr>
                <w:top w:val="none" w:sz="0" w:space="0" w:color="auto"/>
                <w:left w:val="none" w:sz="0" w:space="0" w:color="auto"/>
                <w:bottom w:val="none" w:sz="0" w:space="0" w:color="auto"/>
                <w:right w:val="none" w:sz="0" w:space="0" w:color="auto"/>
              </w:divBdr>
              <w:divsChild>
                <w:div w:id="830606359">
                  <w:marLeft w:val="480"/>
                  <w:marRight w:val="0"/>
                  <w:marTop w:val="0"/>
                  <w:marBottom w:val="0"/>
                  <w:divBdr>
                    <w:top w:val="none" w:sz="0" w:space="0" w:color="auto"/>
                    <w:left w:val="none" w:sz="0" w:space="0" w:color="auto"/>
                    <w:bottom w:val="none" w:sz="0" w:space="0" w:color="auto"/>
                    <w:right w:val="none" w:sz="0" w:space="0" w:color="auto"/>
                  </w:divBdr>
                </w:div>
                <w:div w:id="204290333">
                  <w:marLeft w:val="480"/>
                  <w:marRight w:val="0"/>
                  <w:marTop w:val="0"/>
                  <w:marBottom w:val="0"/>
                  <w:divBdr>
                    <w:top w:val="none" w:sz="0" w:space="0" w:color="auto"/>
                    <w:left w:val="none" w:sz="0" w:space="0" w:color="auto"/>
                    <w:bottom w:val="none" w:sz="0" w:space="0" w:color="auto"/>
                    <w:right w:val="none" w:sz="0" w:space="0" w:color="auto"/>
                  </w:divBdr>
                </w:div>
                <w:div w:id="1390107768">
                  <w:marLeft w:val="480"/>
                  <w:marRight w:val="0"/>
                  <w:marTop w:val="0"/>
                  <w:marBottom w:val="0"/>
                  <w:divBdr>
                    <w:top w:val="none" w:sz="0" w:space="0" w:color="auto"/>
                    <w:left w:val="none" w:sz="0" w:space="0" w:color="auto"/>
                    <w:bottom w:val="none" w:sz="0" w:space="0" w:color="auto"/>
                    <w:right w:val="none" w:sz="0" w:space="0" w:color="auto"/>
                  </w:divBdr>
                </w:div>
                <w:div w:id="878318666">
                  <w:marLeft w:val="480"/>
                  <w:marRight w:val="0"/>
                  <w:marTop w:val="0"/>
                  <w:marBottom w:val="0"/>
                  <w:divBdr>
                    <w:top w:val="none" w:sz="0" w:space="0" w:color="auto"/>
                    <w:left w:val="none" w:sz="0" w:space="0" w:color="auto"/>
                    <w:bottom w:val="none" w:sz="0" w:space="0" w:color="auto"/>
                    <w:right w:val="none" w:sz="0" w:space="0" w:color="auto"/>
                  </w:divBdr>
                </w:div>
                <w:div w:id="1329478974">
                  <w:marLeft w:val="480"/>
                  <w:marRight w:val="0"/>
                  <w:marTop w:val="0"/>
                  <w:marBottom w:val="0"/>
                  <w:divBdr>
                    <w:top w:val="none" w:sz="0" w:space="0" w:color="auto"/>
                    <w:left w:val="none" w:sz="0" w:space="0" w:color="auto"/>
                    <w:bottom w:val="none" w:sz="0" w:space="0" w:color="auto"/>
                    <w:right w:val="none" w:sz="0" w:space="0" w:color="auto"/>
                  </w:divBdr>
                </w:div>
                <w:div w:id="59719205">
                  <w:marLeft w:val="480"/>
                  <w:marRight w:val="0"/>
                  <w:marTop w:val="0"/>
                  <w:marBottom w:val="0"/>
                  <w:divBdr>
                    <w:top w:val="none" w:sz="0" w:space="0" w:color="auto"/>
                    <w:left w:val="none" w:sz="0" w:space="0" w:color="auto"/>
                    <w:bottom w:val="none" w:sz="0" w:space="0" w:color="auto"/>
                    <w:right w:val="none" w:sz="0" w:space="0" w:color="auto"/>
                  </w:divBdr>
                </w:div>
                <w:div w:id="1103960362">
                  <w:marLeft w:val="480"/>
                  <w:marRight w:val="0"/>
                  <w:marTop w:val="0"/>
                  <w:marBottom w:val="0"/>
                  <w:divBdr>
                    <w:top w:val="none" w:sz="0" w:space="0" w:color="auto"/>
                    <w:left w:val="none" w:sz="0" w:space="0" w:color="auto"/>
                    <w:bottom w:val="none" w:sz="0" w:space="0" w:color="auto"/>
                    <w:right w:val="none" w:sz="0" w:space="0" w:color="auto"/>
                  </w:divBdr>
                </w:div>
                <w:div w:id="1003437768">
                  <w:marLeft w:val="480"/>
                  <w:marRight w:val="0"/>
                  <w:marTop w:val="0"/>
                  <w:marBottom w:val="0"/>
                  <w:divBdr>
                    <w:top w:val="none" w:sz="0" w:space="0" w:color="auto"/>
                    <w:left w:val="none" w:sz="0" w:space="0" w:color="auto"/>
                    <w:bottom w:val="none" w:sz="0" w:space="0" w:color="auto"/>
                    <w:right w:val="none" w:sz="0" w:space="0" w:color="auto"/>
                  </w:divBdr>
                </w:div>
                <w:div w:id="1492404523">
                  <w:marLeft w:val="480"/>
                  <w:marRight w:val="0"/>
                  <w:marTop w:val="0"/>
                  <w:marBottom w:val="0"/>
                  <w:divBdr>
                    <w:top w:val="none" w:sz="0" w:space="0" w:color="auto"/>
                    <w:left w:val="none" w:sz="0" w:space="0" w:color="auto"/>
                    <w:bottom w:val="none" w:sz="0" w:space="0" w:color="auto"/>
                    <w:right w:val="none" w:sz="0" w:space="0" w:color="auto"/>
                  </w:divBdr>
                </w:div>
                <w:div w:id="977733225">
                  <w:marLeft w:val="480"/>
                  <w:marRight w:val="0"/>
                  <w:marTop w:val="0"/>
                  <w:marBottom w:val="0"/>
                  <w:divBdr>
                    <w:top w:val="none" w:sz="0" w:space="0" w:color="auto"/>
                    <w:left w:val="none" w:sz="0" w:space="0" w:color="auto"/>
                    <w:bottom w:val="none" w:sz="0" w:space="0" w:color="auto"/>
                    <w:right w:val="none" w:sz="0" w:space="0" w:color="auto"/>
                  </w:divBdr>
                </w:div>
                <w:div w:id="2013021320">
                  <w:marLeft w:val="480"/>
                  <w:marRight w:val="0"/>
                  <w:marTop w:val="0"/>
                  <w:marBottom w:val="0"/>
                  <w:divBdr>
                    <w:top w:val="none" w:sz="0" w:space="0" w:color="auto"/>
                    <w:left w:val="none" w:sz="0" w:space="0" w:color="auto"/>
                    <w:bottom w:val="none" w:sz="0" w:space="0" w:color="auto"/>
                    <w:right w:val="none" w:sz="0" w:space="0" w:color="auto"/>
                  </w:divBdr>
                </w:div>
                <w:div w:id="125582957">
                  <w:marLeft w:val="480"/>
                  <w:marRight w:val="0"/>
                  <w:marTop w:val="0"/>
                  <w:marBottom w:val="0"/>
                  <w:divBdr>
                    <w:top w:val="none" w:sz="0" w:space="0" w:color="auto"/>
                    <w:left w:val="none" w:sz="0" w:space="0" w:color="auto"/>
                    <w:bottom w:val="none" w:sz="0" w:space="0" w:color="auto"/>
                    <w:right w:val="none" w:sz="0" w:space="0" w:color="auto"/>
                  </w:divBdr>
                </w:div>
                <w:div w:id="1175344451">
                  <w:marLeft w:val="480"/>
                  <w:marRight w:val="0"/>
                  <w:marTop w:val="0"/>
                  <w:marBottom w:val="0"/>
                  <w:divBdr>
                    <w:top w:val="none" w:sz="0" w:space="0" w:color="auto"/>
                    <w:left w:val="none" w:sz="0" w:space="0" w:color="auto"/>
                    <w:bottom w:val="none" w:sz="0" w:space="0" w:color="auto"/>
                    <w:right w:val="none" w:sz="0" w:space="0" w:color="auto"/>
                  </w:divBdr>
                </w:div>
                <w:div w:id="1866213794">
                  <w:marLeft w:val="480"/>
                  <w:marRight w:val="0"/>
                  <w:marTop w:val="0"/>
                  <w:marBottom w:val="0"/>
                  <w:divBdr>
                    <w:top w:val="none" w:sz="0" w:space="0" w:color="auto"/>
                    <w:left w:val="none" w:sz="0" w:space="0" w:color="auto"/>
                    <w:bottom w:val="none" w:sz="0" w:space="0" w:color="auto"/>
                    <w:right w:val="none" w:sz="0" w:space="0" w:color="auto"/>
                  </w:divBdr>
                </w:div>
                <w:div w:id="2104262218">
                  <w:marLeft w:val="480"/>
                  <w:marRight w:val="0"/>
                  <w:marTop w:val="0"/>
                  <w:marBottom w:val="0"/>
                  <w:divBdr>
                    <w:top w:val="none" w:sz="0" w:space="0" w:color="auto"/>
                    <w:left w:val="none" w:sz="0" w:space="0" w:color="auto"/>
                    <w:bottom w:val="none" w:sz="0" w:space="0" w:color="auto"/>
                    <w:right w:val="none" w:sz="0" w:space="0" w:color="auto"/>
                  </w:divBdr>
                </w:div>
                <w:div w:id="1660429020">
                  <w:marLeft w:val="480"/>
                  <w:marRight w:val="0"/>
                  <w:marTop w:val="0"/>
                  <w:marBottom w:val="0"/>
                  <w:divBdr>
                    <w:top w:val="none" w:sz="0" w:space="0" w:color="auto"/>
                    <w:left w:val="none" w:sz="0" w:space="0" w:color="auto"/>
                    <w:bottom w:val="none" w:sz="0" w:space="0" w:color="auto"/>
                    <w:right w:val="none" w:sz="0" w:space="0" w:color="auto"/>
                  </w:divBdr>
                </w:div>
                <w:div w:id="26953419">
                  <w:marLeft w:val="480"/>
                  <w:marRight w:val="0"/>
                  <w:marTop w:val="0"/>
                  <w:marBottom w:val="0"/>
                  <w:divBdr>
                    <w:top w:val="none" w:sz="0" w:space="0" w:color="auto"/>
                    <w:left w:val="none" w:sz="0" w:space="0" w:color="auto"/>
                    <w:bottom w:val="none" w:sz="0" w:space="0" w:color="auto"/>
                    <w:right w:val="none" w:sz="0" w:space="0" w:color="auto"/>
                  </w:divBdr>
                </w:div>
                <w:div w:id="628904465">
                  <w:marLeft w:val="480"/>
                  <w:marRight w:val="0"/>
                  <w:marTop w:val="0"/>
                  <w:marBottom w:val="0"/>
                  <w:divBdr>
                    <w:top w:val="none" w:sz="0" w:space="0" w:color="auto"/>
                    <w:left w:val="none" w:sz="0" w:space="0" w:color="auto"/>
                    <w:bottom w:val="none" w:sz="0" w:space="0" w:color="auto"/>
                    <w:right w:val="none" w:sz="0" w:space="0" w:color="auto"/>
                  </w:divBdr>
                </w:div>
                <w:div w:id="24252304">
                  <w:marLeft w:val="480"/>
                  <w:marRight w:val="0"/>
                  <w:marTop w:val="0"/>
                  <w:marBottom w:val="0"/>
                  <w:divBdr>
                    <w:top w:val="none" w:sz="0" w:space="0" w:color="auto"/>
                    <w:left w:val="none" w:sz="0" w:space="0" w:color="auto"/>
                    <w:bottom w:val="none" w:sz="0" w:space="0" w:color="auto"/>
                    <w:right w:val="none" w:sz="0" w:space="0" w:color="auto"/>
                  </w:divBdr>
                </w:div>
                <w:div w:id="112600507">
                  <w:marLeft w:val="480"/>
                  <w:marRight w:val="0"/>
                  <w:marTop w:val="0"/>
                  <w:marBottom w:val="0"/>
                  <w:divBdr>
                    <w:top w:val="none" w:sz="0" w:space="0" w:color="auto"/>
                    <w:left w:val="none" w:sz="0" w:space="0" w:color="auto"/>
                    <w:bottom w:val="none" w:sz="0" w:space="0" w:color="auto"/>
                    <w:right w:val="none" w:sz="0" w:space="0" w:color="auto"/>
                  </w:divBdr>
                </w:div>
                <w:div w:id="1097794604">
                  <w:marLeft w:val="480"/>
                  <w:marRight w:val="0"/>
                  <w:marTop w:val="0"/>
                  <w:marBottom w:val="0"/>
                  <w:divBdr>
                    <w:top w:val="none" w:sz="0" w:space="0" w:color="auto"/>
                    <w:left w:val="none" w:sz="0" w:space="0" w:color="auto"/>
                    <w:bottom w:val="none" w:sz="0" w:space="0" w:color="auto"/>
                    <w:right w:val="none" w:sz="0" w:space="0" w:color="auto"/>
                  </w:divBdr>
                </w:div>
                <w:div w:id="2087876765">
                  <w:marLeft w:val="480"/>
                  <w:marRight w:val="0"/>
                  <w:marTop w:val="0"/>
                  <w:marBottom w:val="0"/>
                  <w:divBdr>
                    <w:top w:val="none" w:sz="0" w:space="0" w:color="auto"/>
                    <w:left w:val="none" w:sz="0" w:space="0" w:color="auto"/>
                    <w:bottom w:val="none" w:sz="0" w:space="0" w:color="auto"/>
                    <w:right w:val="none" w:sz="0" w:space="0" w:color="auto"/>
                  </w:divBdr>
                </w:div>
                <w:div w:id="728310356">
                  <w:marLeft w:val="480"/>
                  <w:marRight w:val="0"/>
                  <w:marTop w:val="0"/>
                  <w:marBottom w:val="0"/>
                  <w:divBdr>
                    <w:top w:val="none" w:sz="0" w:space="0" w:color="auto"/>
                    <w:left w:val="none" w:sz="0" w:space="0" w:color="auto"/>
                    <w:bottom w:val="none" w:sz="0" w:space="0" w:color="auto"/>
                    <w:right w:val="none" w:sz="0" w:space="0" w:color="auto"/>
                  </w:divBdr>
                </w:div>
                <w:div w:id="2100061191">
                  <w:marLeft w:val="480"/>
                  <w:marRight w:val="0"/>
                  <w:marTop w:val="0"/>
                  <w:marBottom w:val="0"/>
                  <w:divBdr>
                    <w:top w:val="none" w:sz="0" w:space="0" w:color="auto"/>
                    <w:left w:val="none" w:sz="0" w:space="0" w:color="auto"/>
                    <w:bottom w:val="none" w:sz="0" w:space="0" w:color="auto"/>
                    <w:right w:val="none" w:sz="0" w:space="0" w:color="auto"/>
                  </w:divBdr>
                </w:div>
                <w:div w:id="1093822511">
                  <w:marLeft w:val="480"/>
                  <w:marRight w:val="0"/>
                  <w:marTop w:val="0"/>
                  <w:marBottom w:val="0"/>
                  <w:divBdr>
                    <w:top w:val="none" w:sz="0" w:space="0" w:color="auto"/>
                    <w:left w:val="none" w:sz="0" w:space="0" w:color="auto"/>
                    <w:bottom w:val="none" w:sz="0" w:space="0" w:color="auto"/>
                    <w:right w:val="none" w:sz="0" w:space="0" w:color="auto"/>
                  </w:divBdr>
                </w:div>
                <w:div w:id="85003564">
                  <w:marLeft w:val="480"/>
                  <w:marRight w:val="0"/>
                  <w:marTop w:val="0"/>
                  <w:marBottom w:val="0"/>
                  <w:divBdr>
                    <w:top w:val="none" w:sz="0" w:space="0" w:color="auto"/>
                    <w:left w:val="none" w:sz="0" w:space="0" w:color="auto"/>
                    <w:bottom w:val="none" w:sz="0" w:space="0" w:color="auto"/>
                    <w:right w:val="none" w:sz="0" w:space="0" w:color="auto"/>
                  </w:divBdr>
                </w:div>
                <w:div w:id="1214806740">
                  <w:marLeft w:val="480"/>
                  <w:marRight w:val="0"/>
                  <w:marTop w:val="0"/>
                  <w:marBottom w:val="0"/>
                  <w:divBdr>
                    <w:top w:val="none" w:sz="0" w:space="0" w:color="auto"/>
                    <w:left w:val="none" w:sz="0" w:space="0" w:color="auto"/>
                    <w:bottom w:val="none" w:sz="0" w:space="0" w:color="auto"/>
                    <w:right w:val="none" w:sz="0" w:space="0" w:color="auto"/>
                  </w:divBdr>
                </w:div>
                <w:div w:id="261105639">
                  <w:marLeft w:val="480"/>
                  <w:marRight w:val="0"/>
                  <w:marTop w:val="0"/>
                  <w:marBottom w:val="0"/>
                  <w:divBdr>
                    <w:top w:val="none" w:sz="0" w:space="0" w:color="auto"/>
                    <w:left w:val="none" w:sz="0" w:space="0" w:color="auto"/>
                    <w:bottom w:val="none" w:sz="0" w:space="0" w:color="auto"/>
                    <w:right w:val="none" w:sz="0" w:space="0" w:color="auto"/>
                  </w:divBdr>
                </w:div>
                <w:div w:id="1158155095">
                  <w:marLeft w:val="480"/>
                  <w:marRight w:val="0"/>
                  <w:marTop w:val="0"/>
                  <w:marBottom w:val="0"/>
                  <w:divBdr>
                    <w:top w:val="none" w:sz="0" w:space="0" w:color="auto"/>
                    <w:left w:val="none" w:sz="0" w:space="0" w:color="auto"/>
                    <w:bottom w:val="none" w:sz="0" w:space="0" w:color="auto"/>
                    <w:right w:val="none" w:sz="0" w:space="0" w:color="auto"/>
                  </w:divBdr>
                </w:div>
                <w:div w:id="1570192735">
                  <w:marLeft w:val="480"/>
                  <w:marRight w:val="0"/>
                  <w:marTop w:val="0"/>
                  <w:marBottom w:val="0"/>
                  <w:divBdr>
                    <w:top w:val="none" w:sz="0" w:space="0" w:color="auto"/>
                    <w:left w:val="none" w:sz="0" w:space="0" w:color="auto"/>
                    <w:bottom w:val="none" w:sz="0" w:space="0" w:color="auto"/>
                    <w:right w:val="none" w:sz="0" w:space="0" w:color="auto"/>
                  </w:divBdr>
                </w:div>
                <w:div w:id="616985627">
                  <w:marLeft w:val="480"/>
                  <w:marRight w:val="0"/>
                  <w:marTop w:val="0"/>
                  <w:marBottom w:val="0"/>
                  <w:divBdr>
                    <w:top w:val="none" w:sz="0" w:space="0" w:color="auto"/>
                    <w:left w:val="none" w:sz="0" w:space="0" w:color="auto"/>
                    <w:bottom w:val="none" w:sz="0" w:space="0" w:color="auto"/>
                    <w:right w:val="none" w:sz="0" w:space="0" w:color="auto"/>
                  </w:divBdr>
                </w:div>
                <w:div w:id="1129401963">
                  <w:marLeft w:val="480"/>
                  <w:marRight w:val="0"/>
                  <w:marTop w:val="0"/>
                  <w:marBottom w:val="0"/>
                  <w:divBdr>
                    <w:top w:val="none" w:sz="0" w:space="0" w:color="auto"/>
                    <w:left w:val="none" w:sz="0" w:space="0" w:color="auto"/>
                    <w:bottom w:val="none" w:sz="0" w:space="0" w:color="auto"/>
                    <w:right w:val="none" w:sz="0" w:space="0" w:color="auto"/>
                  </w:divBdr>
                </w:div>
                <w:div w:id="347609838">
                  <w:marLeft w:val="480"/>
                  <w:marRight w:val="0"/>
                  <w:marTop w:val="0"/>
                  <w:marBottom w:val="0"/>
                  <w:divBdr>
                    <w:top w:val="none" w:sz="0" w:space="0" w:color="auto"/>
                    <w:left w:val="none" w:sz="0" w:space="0" w:color="auto"/>
                    <w:bottom w:val="none" w:sz="0" w:space="0" w:color="auto"/>
                    <w:right w:val="none" w:sz="0" w:space="0" w:color="auto"/>
                  </w:divBdr>
                </w:div>
                <w:div w:id="284311658">
                  <w:marLeft w:val="480"/>
                  <w:marRight w:val="0"/>
                  <w:marTop w:val="0"/>
                  <w:marBottom w:val="0"/>
                  <w:divBdr>
                    <w:top w:val="none" w:sz="0" w:space="0" w:color="auto"/>
                    <w:left w:val="none" w:sz="0" w:space="0" w:color="auto"/>
                    <w:bottom w:val="none" w:sz="0" w:space="0" w:color="auto"/>
                    <w:right w:val="none" w:sz="0" w:space="0" w:color="auto"/>
                  </w:divBdr>
                </w:div>
                <w:div w:id="1598320138">
                  <w:marLeft w:val="480"/>
                  <w:marRight w:val="0"/>
                  <w:marTop w:val="0"/>
                  <w:marBottom w:val="0"/>
                  <w:divBdr>
                    <w:top w:val="none" w:sz="0" w:space="0" w:color="auto"/>
                    <w:left w:val="none" w:sz="0" w:space="0" w:color="auto"/>
                    <w:bottom w:val="none" w:sz="0" w:space="0" w:color="auto"/>
                    <w:right w:val="none" w:sz="0" w:space="0" w:color="auto"/>
                  </w:divBdr>
                </w:div>
                <w:div w:id="1069379735">
                  <w:marLeft w:val="480"/>
                  <w:marRight w:val="0"/>
                  <w:marTop w:val="0"/>
                  <w:marBottom w:val="0"/>
                  <w:divBdr>
                    <w:top w:val="none" w:sz="0" w:space="0" w:color="auto"/>
                    <w:left w:val="none" w:sz="0" w:space="0" w:color="auto"/>
                    <w:bottom w:val="none" w:sz="0" w:space="0" w:color="auto"/>
                    <w:right w:val="none" w:sz="0" w:space="0" w:color="auto"/>
                  </w:divBdr>
                </w:div>
                <w:div w:id="678891322">
                  <w:marLeft w:val="480"/>
                  <w:marRight w:val="0"/>
                  <w:marTop w:val="0"/>
                  <w:marBottom w:val="0"/>
                  <w:divBdr>
                    <w:top w:val="none" w:sz="0" w:space="0" w:color="auto"/>
                    <w:left w:val="none" w:sz="0" w:space="0" w:color="auto"/>
                    <w:bottom w:val="none" w:sz="0" w:space="0" w:color="auto"/>
                    <w:right w:val="none" w:sz="0" w:space="0" w:color="auto"/>
                  </w:divBdr>
                </w:div>
                <w:div w:id="140729540">
                  <w:marLeft w:val="480"/>
                  <w:marRight w:val="0"/>
                  <w:marTop w:val="0"/>
                  <w:marBottom w:val="0"/>
                  <w:divBdr>
                    <w:top w:val="none" w:sz="0" w:space="0" w:color="auto"/>
                    <w:left w:val="none" w:sz="0" w:space="0" w:color="auto"/>
                    <w:bottom w:val="none" w:sz="0" w:space="0" w:color="auto"/>
                    <w:right w:val="none" w:sz="0" w:space="0" w:color="auto"/>
                  </w:divBdr>
                </w:div>
                <w:div w:id="1389722165">
                  <w:marLeft w:val="480"/>
                  <w:marRight w:val="0"/>
                  <w:marTop w:val="0"/>
                  <w:marBottom w:val="0"/>
                  <w:divBdr>
                    <w:top w:val="none" w:sz="0" w:space="0" w:color="auto"/>
                    <w:left w:val="none" w:sz="0" w:space="0" w:color="auto"/>
                    <w:bottom w:val="none" w:sz="0" w:space="0" w:color="auto"/>
                    <w:right w:val="none" w:sz="0" w:space="0" w:color="auto"/>
                  </w:divBdr>
                </w:div>
                <w:div w:id="422921002">
                  <w:marLeft w:val="480"/>
                  <w:marRight w:val="0"/>
                  <w:marTop w:val="0"/>
                  <w:marBottom w:val="0"/>
                  <w:divBdr>
                    <w:top w:val="none" w:sz="0" w:space="0" w:color="auto"/>
                    <w:left w:val="none" w:sz="0" w:space="0" w:color="auto"/>
                    <w:bottom w:val="none" w:sz="0" w:space="0" w:color="auto"/>
                    <w:right w:val="none" w:sz="0" w:space="0" w:color="auto"/>
                  </w:divBdr>
                </w:div>
                <w:div w:id="388964679">
                  <w:marLeft w:val="480"/>
                  <w:marRight w:val="0"/>
                  <w:marTop w:val="0"/>
                  <w:marBottom w:val="0"/>
                  <w:divBdr>
                    <w:top w:val="none" w:sz="0" w:space="0" w:color="auto"/>
                    <w:left w:val="none" w:sz="0" w:space="0" w:color="auto"/>
                    <w:bottom w:val="none" w:sz="0" w:space="0" w:color="auto"/>
                    <w:right w:val="none" w:sz="0" w:space="0" w:color="auto"/>
                  </w:divBdr>
                </w:div>
                <w:div w:id="2005279429">
                  <w:marLeft w:val="480"/>
                  <w:marRight w:val="0"/>
                  <w:marTop w:val="0"/>
                  <w:marBottom w:val="0"/>
                  <w:divBdr>
                    <w:top w:val="none" w:sz="0" w:space="0" w:color="auto"/>
                    <w:left w:val="none" w:sz="0" w:space="0" w:color="auto"/>
                    <w:bottom w:val="none" w:sz="0" w:space="0" w:color="auto"/>
                    <w:right w:val="none" w:sz="0" w:space="0" w:color="auto"/>
                  </w:divBdr>
                </w:div>
                <w:div w:id="1918441884">
                  <w:marLeft w:val="480"/>
                  <w:marRight w:val="0"/>
                  <w:marTop w:val="0"/>
                  <w:marBottom w:val="0"/>
                  <w:divBdr>
                    <w:top w:val="none" w:sz="0" w:space="0" w:color="auto"/>
                    <w:left w:val="none" w:sz="0" w:space="0" w:color="auto"/>
                    <w:bottom w:val="none" w:sz="0" w:space="0" w:color="auto"/>
                    <w:right w:val="none" w:sz="0" w:space="0" w:color="auto"/>
                  </w:divBdr>
                </w:div>
                <w:div w:id="1481733356">
                  <w:marLeft w:val="480"/>
                  <w:marRight w:val="0"/>
                  <w:marTop w:val="0"/>
                  <w:marBottom w:val="0"/>
                  <w:divBdr>
                    <w:top w:val="none" w:sz="0" w:space="0" w:color="auto"/>
                    <w:left w:val="none" w:sz="0" w:space="0" w:color="auto"/>
                    <w:bottom w:val="none" w:sz="0" w:space="0" w:color="auto"/>
                    <w:right w:val="none" w:sz="0" w:space="0" w:color="auto"/>
                  </w:divBdr>
                </w:div>
                <w:div w:id="36398575">
                  <w:marLeft w:val="480"/>
                  <w:marRight w:val="0"/>
                  <w:marTop w:val="0"/>
                  <w:marBottom w:val="0"/>
                  <w:divBdr>
                    <w:top w:val="none" w:sz="0" w:space="0" w:color="auto"/>
                    <w:left w:val="none" w:sz="0" w:space="0" w:color="auto"/>
                    <w:bottom w:val="none" w:sz="0" w:space="0" w:color="auto"/>
                    <w:right w:val="none" w:sz="0" w:space="0" w:color="auto"/>
                  </w:divBdr>
                </w:div>
                <w:div w:id="1760711752">
                  <w:marLeft w:val="480"/>
                  <w:marRight w:val="0"/>
                  <w:marTop w:val="0"/>
                  <w:marBottom w:val="0"/>
                  <w:divBdr>
                    <w:top w:val="none" w:sz="0" w:space="0" w:color="auto"/>
                    <w:left w:val="none" w:sz="0" w:space="0" w:color="auto"/>
                    <w:bottom w:val="none" w:sz="0" w:space="0" w:color="auto"/>
                    <w:right w:val="none" w:sz="0" w:space="0" w:color="auto"/>
                  </w:divBdr>
                </w:div>
                <w:div w:id="1176723686">
                  <w:marLeft w:val="480"/>
                  <w:marRight w:val="0"/>
                  <w:marTop w:val="0"/>
                  <w:marBottom w:val="0"/>
                  <w:divBdr>
                    <w:top w:val="none" w:sz="0" w:space="0" w:color="auto"/>
                    <w:left w:val="none" w:sz="0" w:space="0" w:color="auto"/>
                    <w:bottom w:val="none" w:sz="0" w:space="0" w:color="auto"/>
                    <w:right w:val="none" w:sz="0" w:space="0" w:color="auto"/>
                  </w:divBdr>
                </w:div>
                <w:div w:id="1319843434">
                  <w:marLeft w:val="480"/>
                  <w:marRight w:val="0"/>
                  <w:marTop w:val="0"/>
                  <w:marBottom w:val="0"/>
                  <w:divBdr>
                    <w:top w:val="none" w:sz="0" w:space="0" w:color="auto"/>
                    <w:left w:val="none" w:sz="0" w:space="0" w:color="auto"/>
                    <w:bottom w:val="none" w:sz="0" w:space="0" w:color="auto"/>
                    <w:right w:val="none" w:sz="0" w:space="0" w:color="auto"/>
                  </w:divBdr>
                </w:div>
                <w:div w:id="968819214">
                  <w:marLeft w:val="480"/>
                  <w:marRight w:val="0"/>
                  <w:marTop w:val="0"/>
                  <w:marBottom w:val="0"/>
                  <w:divBdr>
                    <w:top w:val="none" w:sz="0" w:space="0" w:color="auto"/>
                    <w:left w:val="none" w:sz="0" w:space="0" w:color="auto"/>
                    <w:bottom w:val="none" w:sz="0" w:space="0" w:color="auto"/>
                    <w:right w:val="none" w:sz="0" w:space="0" w:color="auto"/>
                  </w:divBdr>
                </w:div>
                <w:div w:id="1291400761">
                  <w:marLeft w:val="480"/>
                  <w:marRight w:val="0"/>
                  <w:marTop w:val="0"/>
                  <w:marBottom w:val="0"/>
                  <w:divBdr>
                    <w:top w:val="none" w:sz="0" w:space="0" w:color="auto"/>
                    <w:left w:val="none" w:sz="0" w:space="0" w:color="auto"/>
                    <w:bottom w:val="none" w:sz="0" w:space="0" w:color="auto"/>
                    <w:right w:val="none" w:sz="0" w:space="0" w:color="auto"/>
                  </w:divBdr>
                </w:div>
                <w:div w:id="91172252">
                  <w:marLeft w:val="480"/>
                  <w:marRight w:val="0"/>
                  <w:marTop w:val="0"/>
                  <w:marBottom w:val="0"/>
                  <w:divBdr>
                    <w:top w:val="none" w:sz="0" w:space="0" w:color="auto"/>
                    <w:left w:val="none" w:sz="0" w:space="0" w:color="auto"/>
                    <w:bottom w:val="none" w:sz="0" w:space="0" w:color="auto"/>
                    <w:right w:val="none" w:sz="0" w:space="0" w:color="auto"/>
                  </w:divBdr>
                </w:div>
              </w:divsChild>
            </w:div>
            <w:div w:id="1164734846">
              <w:marLeft w:val="0"/>
              <w:marRight w:val="0"/>
              <w:marTop w:val="0"/>
              <w:marBottom w:val="0"/>
              <w:divBdr>
                <w:top w:val="none" w:sz="0" w:space="0" w:color="auto"/>
                <w:left w:val="none" w:sz="0" w:space="0" w:color="auto"/>
                <w:bottom w:val="none" w:sz="0" w:space="0" w:color="auto"/>
                <w:right w:val="none" w:sz="0" w:space="0" w:color="auto"/>
              </w:divBdr>
              <w:divsChild>
                <w:div w:id="463232376">
                  <w:marLeft w:val="480"/>
                  <w:marRight w:val="0"/>
                  <w:marTop w:val="0"/>
                  <w:marBottom w:val="0"/>
                  <w:divBdr>
                    <w:top w:val="none" w:sz="0" w:space="0" w:color="auto"/>
                    <w:left w:val="none" w:sz="0" w:space="0" w:color="auto"/>
                    <w:bottom w:val="none" w:sz="0" w:space="0" w:color="auto"/>
                    <w:right w:val="none" w:sz="0" w:space="0" w:color="auto"/>
                  </w:divBdr>
                </w:div>
                <w:div w:id="380859554">
                  <w:marLeft w:val="480"/>
                  <w:marRight w:val="0"/>
                  <w:marTop w:val="0"/>
                  <w:marBottom w:val="0"/>
                  <w:divBdr>
                    <w:top w:val="none" w:sz="0" w:space="0" w:color="auto"/>
                    <w:left w:val="none" w:sz="0" w:space="0" w:color="auto"/>
                    <w:bottom w:val="none" w:sz="0" w:space="0" w:color="auto"/>
                    <w:right w:val="none" w:sz="0" w:space="0" w:color="auto"/>
                  </w:divBdr>
                </w:div>
                <w:div w:id="1343779099">
                  <w:marLeft w:val="480"/>
                  <w:marRight w:val="0"/>
                  <w:marTop w:val="0"/>
                  <w:marBottom w:val="0"/>
                  <w:divBdr>
                    <w:top w:val="none" w:sz="0" w:space="0" w:color="auto"/>
                    <w:left w:val="none" w:sz="0" w:space="0" w:color="auto"/>
                    <w:bottom w:val="none" w:sz="0" w:space="0" w:color="auto"/>
                    <w:right w:val="none" w:sz="0" w:space="0" w:color="auto"/>
                  </w:divBdr>
                </w:div>
                <w:div w:id="1295328452">
                  <w:marLeft w:val="480"/>
                  <w:marRight w:val="0"/>
                  <w:marTop w:val="0"/>
                  <w:marBottom w:val="0"/>
                  <w:divBdr>
                    <w:top w:val="none" w:sz="0" w:space="0" w:color="auto"/>
                    <w:left w:val="none" w:sz="0" w:space="0" w:color="auto"/>
                    <w:bottom w:val="none" w:sz="0" w:space="0" w:color="auto"/>
                    <w:right w:val="none" w:sz="0" w:space="0" w:color="auto"/>
                  </w:divBdr>
                </w:div>
                <w:div w:id="1996521428">
                  <w:marLeft w:val="480"/>
                  <w:marRight w:val="0"/>
                  <w:marTop w:val="0"/>
                  <w:marBottom w:val="0"/>
                  <w:divBdr>
                    <w:top w:val="none" w:sz="0" w:space="0" w:color="auto"/>
                    <w:left w:val="none" w:sz="0" w:space="0" w:color="auto"/>
                    <w:bottom w:val="none" w:sz="0" w:space="0" w:color="auto"/>
                    <w:right w:val="none" w:sz="0" w:space="0" w:color="auto"/>
                  </w:divBdr>
                </w:div>
                <w:div w:id="113401806">
                  <w:marLeft w:val="480"/>
                  <w:marRight w:val="0"/>
                  <w:marTop w:val="0"/>
                  <w:marBottom w:val="0"/>
                  <w:divBdr>
                    <w:top w:val="none" w:sz="0" w:space="0" w:color="auto"/>
                    <w:left w:val="none" w:sz="0" w:space="0" w:color="auto"/>
                    <w:bottom w:val="none" w:sz="0" w:space="0" w:color="auto"/>
                    <w:right w:val="none" w:sz="0" w:space="0" w:color="auto"/>
                  </w:divBdr>
                </w:div>
                <w:div w:id="212012267">
                  <w:marLeft w:val="480"/>
                  <w:marRight w:val="0"/>
                  <w:marTop w:val="0"/>
                  <w:marBottom w:val="0"/>
                  <w:divBdr>
                    <w:top w:val="none" w:sz="0" w:space="0" w:color="auto"/>
                    <w:left w:val="none" w:sz="0" w:space="0" w:color="auto"/>
                    <w:bottom w:val="none" w:sz="0" w:space="0" w:color="auto"/>
                    <w:right w:val="none" w:sz="0" w:space="0" w:color="auto"/>
                  </w:divBdr>
                </w:div>
                <w:div w:id="1500654946">
                  <w:marLeft w:val="480"/>
                  <w:marRight w:val="0"/>
                  <w:marTop w:val="0"/>
                  <w:marBottom w:val="0"/>
                  <w:divBdr>
                    <w:top w:val="none" w:sz="0" w:space="0" w:color="auto"/>
                    <w:left w:val="none" w:sz="0" w:space="0" w:color="auto"/>
                    <w:bottom w:val="none" w:sz="0" w:space="0" w:color="auto"/>
                    <w:right w:val="none" w:sz="0" w:space="0" w:color="auto"/>
                  </w:divBdr>
                </w:div>
                <w:div w:id="1867328961">
                  <w:marLeft w:val="480"/>
                  <w:marRight w:val="0"/>
                  <w:marTop w:val="0"/>
                  <w:marBottom w:val="0"/>
                  <w:divBdr>
                    <w:top w:val="none" w:sz="0" w:space="0" w:color="auto"/>
                    <w:left w:val="none" w:sz="0" w:space="0" w:color="auto"/>
                    <w:bottom w:val="none" w:sz="0" w:space="0" w:color="auto"/>
                    <w:right w:val="none" w:sz="0" w:space="0" w:color="auto"/>
                  </w:divBdr>
                </w:div>
                <w:div w:id="1620986058">
                  <w:marLeft w:val="480"/>
                  <w:marRight w:val="0"/>
                  <w:marTop w:val="0"/>
                  <w:marBottom w:val="0"/>
                  <w:divBdr>
                    <w:top w:val="none" w:sz="0" w:space="0" w:color="auto"/>
                    <w:left w:val="none" w:sz="0" w:space="0" w:color="auto"/>
                    <w:bottom w:val="none" w:sz="0" w:space="0" w:color="auto"/>
                    <w:right w:val="none" w:sz="0" w:space="0" w:color="auto"/>
                  </w:divBdr>
                </w:div>
                <w:div w:id="392168124">
                  <w:marLeft w:val="480"/>
                  <w:marRight w:val="0"/>
                  <w:marTop w:val="0"/>
                  <w:marBottom w:val="0"/>
                  <w:divBdr>
                    <w:top w:val="none" w:sz="0" w:space="0" w:color="auto"/>
                    <w:left w:val="none" w:sz="0" w:space="0" w:color="auto"/>
                    <w:bottom w:val="none" w:sz="0" w:space="0" w:color="auto"/>
                    <w:right w:val="none" w:sz="0" w:space="0" w:color="auto"/>
                  </w:divBdr>
                </w:div>
                <w:div w:id="2046638219">
                  <w:marLeft w:val="480"/>
                  <w:marRight w:val="0"/>
                  <w:marTop w:val="0"/>
                  <w:marBottom w:val="0"/>
                  <w:divBdr>
                    <w:top w:val="none" w:sz="0" w:space="0" w:color="auto"/>
                    <w:left w:val="none" w:sz="0" w:space="0" w:color="auto"/>
                    <w:bottom w:val="none" w:sz="0" w:space="0" w:color="auto"/>
                    <w:right w:val="none" w:sz="0" w:space="0" w:color="auto"/>
                  </w:divBdr>
                </w:div>
                <w:div w:id="93288728">
                  <w:marLeft w:val="480"/>
                  <w:marRight w:val="0"/>
                  <w:marTop w:val="0"/>
                  <w:marBottom w:val="0"/>
                  <w:divBdr>
                    <w:top w:val="none" w:sz="0" w:space="0" w:color="auto"/>
                    <w:left w:val="none" w:sz="0" w:space="0" w:color="auto"/>
                    <w:bottom w:val="none" w:sz="0" w:space="0" w:color="auto"/>
                    <w:right w:val="none" w:sz="0" w:space="0" w:color="auto"/>
                  </w:divBdr>
                </w:div>
                <w:div w:id="2126466250">
                  <w:marLeft w:val="480"/>
                  <w:marRight w:val="0"/>
                  <w:marTop w:val="0"/>
                  <w:marBottom w:val="0"/>
                  <w:divBdr>
                    <w:top w:val="none" w:sz="0" w:space="0" w:color="auto"/>
                    <w:left w:val="none" w:sz="0" w:space="0" w:color="auto"/>
                    <w:bottom w:val="none" w:sz="0" w:space="0" w:color="auto"/>
                    <w:right w:val="none" w:sz="0" w:space="0" w:color="auto"/>
                  </w:divBdr>
                </w:div>
                <w:div w:id="516189801">
                  <w:marLeft w:val="480"/>
                  <w:marRight w:val="0"/>
                  <w:marTop w:val="0"/>
                  <w:marBottom w:val="0"/>
                  <w:divBdr>
                    <w:top w:val="none" w:sz="0" w:space="0" w:color="auto"/>
                    <w:left w:val="none" w:sz="0" w:space="0" w:color="auto"/>
                    <w:bottom w:val="none" w:sz="0" w:space="0" w:color="auto"/>
                    <w:right w:val="none" w:sz="0" w:space="0" w:color="auto"/>
                  </w:divBdr>
                </w:div>
                <w:div w:id="1495801922">
                  <w:marLeft w:val="480"/>
                  <w:marRight w:val="0"/>
                  <w:marTop w:val="0"/>
                  <w:marBottom w:val="0"/>
                  <w:divBdr>
                    <w:top w:val="none" w:sz="0" w:space="0" w:color="auto"/>
                    <w:left w:val="none" w:sz="0" w:space="0" w:color="auto"/>
                    <w:bottom w:val="none" w:sz="0" w:space="0" w:color="auto"/>
                    <w:right w:val="none" w:sz="0" w:space="0" w:color="auto"/>
                  </w:divBdr>
                </w:div>
                <w:div w:id="266042619">
                  <w:marLeft w:val="480"/>
                  <w:marRight w:val="0"/>
                  <w:marTop w:val="0"/>
                  <w:marBottom w:val="0"/>
                  <w:divBdr>
                    <w:top w:val="none" w:sz="0" w:space="0" w:color="auto"/>
                    <w:left w:val="none" w:sz="0" w:space="0" w:color="auto"/>
                    <w:bottom w:val="none" w:sz="0" w:space="0" w:color="auto"/>
                    <w:right w:val="none" w:sz="0" w:space="0" w:color="auto"/>
                  </w:divBdr>
                </w:div>
                <w:div w:id="1466849251">
                  <w:marLeft w:val="480"/>
                  <w:marRight w:val="0"/>
                  <w:marTop w:val="0"/>
                  <w:marBottom w:val="0"/>
                  <w:divBdr>
                    <w:top w:val="none" w:sz="0" w:space="0" w:color="auto"/>
                    <w:left w:val="none" w:sz="0" w:space="0" w:color="auto"/>
                    <w:bottom w:val="none" w:sz="0" w:space="0" w:color="auto"/>
                    <w:right w:val="none" w:sz="0" w:space="0" w:color="auto"/>
                  </w:divBdr>
                </w:div>
                <w:div w:id="1824544804">
                  <w:marLeft w:val="480"/>
                  <w:marRight w:val="0"/>
                  <w:marTop w:val="0"/>
                  <w:marBottom w:val="0"/>
                  <w:divBdr>
                    <w:top w:val="none" w:sz="0" w:space="0" w:color="auto"/>
                    <w:left w:val="none" w:sz="0" w:space="0" w:color="auto"/>
                    <w:bottom w:val="none" w:sz="0" w:space="0" w:color="auto"/>
                    <w:right w:val="none" w:sz="0" w:space="0" w:color="auto"/>
                  </w:divBdr>
                </w:div>
                <w:div w:id="391197617">
                  <w:marLeft w:val="480"/>
                  <w:marRight w:val="0"/>
                  <w:marTop w:val="0"/>
                  <w:marBottom w:val="0"/>
                  <w:divBdr>
                    <w:top w:val="none" w:sz="0" w:space="0" w:color="auto"/>
                    <w:left w:val="none" w:sz="0" w:space="0" w:color="auto"/>
                    <w:bottom w:val="none" w:sz="0" w:space="0" w:color="auto"/>
                    <w:right w:val="none" w:sz="0" w:space="0" w:color="auto"/>
                  </w:divBdr>
                </w:div>
                <w:div w:id="227349552">
                  <w:marLeft w:val="480"/>
                  <w:marRight w:val="0"/>
                  <w:marTop w:val="0"/>
                  <w:marBottom w:val="0"/>
                  <w:divBdr>
                    <w:top w:val="none" w:sz="0" w:space="0" w:color="auto"/>
                    <w:left w:val="none" w:sz="0" w:space="0" w:color="auto"/>
                    <w:bottom w:val="none" w:sz="0" w:space="0" w:color="auto"/>
                    <w:right w:val="none" w:sz="0" w:space="0" w:color="auto"/>
                  </w:divBdr>
                </w:div>
                <w:div w:id="1156335795">
                  <w:marLeft w:val="480"/>
                  <w:marRight w:val="0"/>
                  <w:marTop w:val="0"/>
                  <w:marBottom w:val="0"/>
                  <w:divBdr>
                    <w:top w:val="none" w:sz="0" w:space="0" w:color="auto"/>
                    <w:left w:val="none" w:sz="0" w:space="0" w:color="auto"/>
                    <w:bottom w:val="none" w:sz="0" w:space="0" w:color="auto"/>
                    <w:right w:val="none" w:sz="0" w:space="0" w:color="auto"/>
                  </w:divBdr>
                </w:div>
                <w:div w:id="274678643">
                  <w:marLeft w:val="480"/>
                  <w:marRight w:val="0"/>
                  <w:marTop w:val="0"/>
                  <w:marBottom w:val="0"/>
                  <w:divBdr>
                    <w:top w:val="none" w:sz="0" w:space="0" w:color="auto"/>
                    <w:left w:val="none" w:sz="0" w:space="0" w:color="auto"/>
                    <w:bottom w:val="none" w:sz="0" w:space="0" w:color="auto"/>
                    <w:right w:val="none" w:sz="0" w:space="0" w:color="auto"/>
                  </w:divBdr>
                </w:div>
                <w:div w:id="1792937654">
                  <w:marLeft w:val="480"/>
                  <w:marRight w:val="0"/>
                  <w:marTop w:val="0"/>
                  <w:marBottom w:val="0"/>
                  <w:divBdr>
                    <w:top w:val="none" w:sz="0" w:space="0" w:color="auto"/>
                    <w:left w:val="none" w:sz="0" w:space="0" w:color="auto"/>
                    <w:bottom w:val="none" w:sz="0" w:space="0" w:color="auto"/>
                    <w:right w:val="none" w:sz="0" w:space="0" w:color="auto"/>
                  </w:divBdr>
                </w:div>
                <w:div w:id="1876382100">
                  <w:marLeft w:val="480"/>
                  <w:marRight w:val="0"/>
                  <w:marTop w:val="0"/>
                  <w:marBottom w:val="0"/>
                  <w:divBdr>
                    <w:top w:val="none" w:sz="0" w:space="0" w:color="auto"/>
                    <w:left w:val="none" w:sz="0" w:space="0" w:color="auto"/>
                    <w:bottom w:val="none" w:sz="0" w:space="0" w:color="auto"/>
                    <w:right w:val="none" w:sz="0" w:space="0" w:color="auto"/>
                  </w:divBdr>
                </w:div>
                <w:div w:id="1024358518">
                  <w:marLeft w:val="480"/>
                  <w:marRight w:val="0"/>
                  <w:marTop w:val="0"/>
                  <w:marBottom w:val="0"/>
                  <w:divBdr>
                    <w:top w:val="none" w:sz="0" w:space="0" w:color="auto"/>
                    <w:left w:val="none" w:sz="0" w:space="0" w:color="auto"/>
                    <w:bottom w:val="none" w:sz="0" w:space="0" w:color="auto"/>
                    <w:right w:val="none" w:sz="0" w:space="0" w:color="auto"/>
                  </w:divBdr>
                </w:div>
                <w:div w:id="453402641">
                  <w:marLeft w:val="480"/>
                  <w:marRight w:val="0"/>
                  <w:marTop w:val="0"/>
                  <w:marBottom w:val="0"/>
                  <w:divBdr>
                    <w:top w:val="none" w:sz="0" w:space="0" w:color="auto"/>
                    <w:left w:val="none" w:sz="0" w:space="0" w:color="auto"/>
                    <w:bottom w:val="none" w:sz="0" w:space="0" w:color="auto"/>
                    <w:right w:val="none" w:sz="0" w:space="0" w:color="auto"/>
                  </w:divBdr>
                </w:div>
                <w:div w:id="2115518373">
                  <w:marLeft w:val="480"/>
                  <w:marRight w:val="0"/>
                  <w:marTop w:val="0"/>
                  <w:marBottom w:val="0"/>
                  <w:divBdr>
                    <w:top w:val="none" w:sz="0" w:space="0" w:color="auto"/>
                    <w:left w:val="none" w:sz="0" w:space="0" w:color="auto"/>
                    <w:bottom w:val="none" w:sz="0" w:space="0" w:color="auto"/>
                    <w:right w:val="none" w:sz="0" w:space="0" w:color="auto"/>
                  </w:divBdr>
                </w:div>
                <w:div w:id="126826740">
                  <w:marLeft w:val="480"/>
                  <w:marRight w:val="0"/>
                  <w:marTop w:val="0"/>
                  <w:marBottom w:val="0"/>
                  <w:divBdr>
                    <w:top w:val="none" w:sz="0" w:space="0" w:color="auto"/>
                    <w:left w:val="none" w:sz="0" w:space="0" w:color="auto"/>
                    <w:bottom w:val="none" w:sz="0" w:space="0" w:color="auto"/>
                    <w:right w:val="none" w:sz="0" w:space="0" w:color="auto"/>
                  </w:divBdr>
                </w:div>
                <w:div w:id="1991782812">
                  <w:marLeft w:val="480"/>
                  <w:marRight w:val="0"/>
                  <w:marTop w:val="0"/>
                  <w:marBottom w:val="0"/>
                  <w:divBdr>
                    <w:top w:val="none" w:sz="0" w:space="0" w:color="auto"/>
                    <w:left w:val="none" w:sz="0" w:space="0" w:color="auto"/>
                    <w:bottom w:val="none" w:sz="0" w:space="0" w:color="auto"/>
                    <w:right w:val="none" w:sz="0" w:space="0" w:color="auto"/>
                  </w:divBdr>
                </w:div>
                <w:div w:id="208802655">
                  <w:marLeft w:val="480"/>
                  <w:marRight w:val="0"/>
                  <w:marTop w:val="0"/>
                  <w:marBottom w:val="0"/>
                  <w:divBdr>
                    <w:top w:val="none" w:sz="0" w:space="0" w:color="auto"/>
                    <w:left w:val="none" w:sz="0" w:space="0" w:color="auto"/>
                    <w:bottom w:val="none" w:sz="0" w:space="0" w:color="auto"/>
                    <w:right w:val="none" w:sz="0" w:space="0" w:color="auto"/>
                  </w:divBdr>
                </w:div>
                <w:div w:id="1897350924">
                  <w:marLeft w:val="480"/>
                  <w:marRight w:val="0"/>
                  <w:marTop w:val="0"/>
                  <w:marBottom w:val="0"/>
                  <w:divBdr>
                    <w:top w:val="none" w:sz="0" w:space="0" w:color="auto"/>
                    <w:left w:val="none" w:sz="0" w:space="0" w:color="auto"/>
                    <w:bottom w:val="none" w:sz="0" w:space="0" w:color="auto"/>
                    <w:right w:val="none" w:sz="0" w:space="0" w:color="auto"/>
                  </w:divBdr>
                </w:div>
                <w:div w:id="844899522">
                  <w:marLeft w:val="480"/>
                  <w:marRight w:val="0"/>
                  <w:marTop w:val="0"/>
                  <w:marBottom w:val="0"/>
                  <w:divBdr>
                    <w:top w:val="none" w:sz="0" w:space="0" w:color="auto"/>
                    <w:left w:val="none" w:sz="0" w:space="0" w:color="auto"/>
                    <w:bottom w:val="none" w:sz="0" w:space="0" w:color="auto"/>
                    <w:right w:val="none" w:sz="0" w:space="0" w:color="auto"/>
                  </w:divBdr>
                </w:div>
                <w:div w:id="761951396">
                  <w:marLeft w:val="480"/>
                  <w:marRight w:val="0"/>
                  <w:marTop w:val="0"/>
                  <w:marBottom w:val="0"/>
                  <w:divBdr>
                    <w:top w:val="none" w:sz="0" w:space="0" w:color="auto"/>
                    <w:left w:val="none" w:sz="0" w:space="0" w:color="auto"/>
                    <w:bottom w:val="none" w:sz="0" w:space="0" w:color="auto"/>
                    <w:right w:val="none" w:sz="0" w:space="0" w:color="auto"/>
                  </w:divBdr>
                </w:div>
                <w:div w:id="877277872">
                  <w:marLeft w:val="480"/>
                  <w:marRight w:val="0"/>
                  <w:marTop w:val="0"/>
                  <w:marBottom w:val="0"/>
                  <w:divBdr>
                    <w:top w:val="none" w:sz="0" w:space="0" w:color="auto"/>
                    <w:left w:val="none" w:sz="0" w:space="0" w:color="auto"/>
                    <w:bottom w:val="none" w:sz="0" w:space="0" w:color="auto"/>
                    <w:right w:val="none" w:sz="0" w:space="0" w:color="auto"/>
                  </w:divBdr>
                </w:div>
                <w:div w:id="1412972114">
                  <w:marLeft w:val="480"/>
                  <w:marRight w:val="0"/>
                  <w:marTop w:val="0"/>
                  <w:marBottom w:val="0"/>
                  <w:divBdr>
                    <w:top w:val="none" w:sz="0" w:space="0" w:color="auto"/>
                    <w:left w:val="none" w:sz="0" w:space="0" w:color="auto"/>
                    <w:bottom w:val="none" w:sz="0" w:space="0" w:color="auto"/>
                    <w:right w:val="none" w:sz="0" w:space="0" w:color="auto"/>
                  </w:divBdr>
                </w:div>
                <w:div w:id="2040543471">
                  <w:marLeft w:val="480"/>
                  <w:marRight w:val="0"/>
                  <w:marTop w:val="0"/>
                  <w:marBottom w:val="0"/>
                  <w:divBdr>
                    <w:top w:val="none" w:sz="0" w:space="0" w:color="auto"/>
                    <w:left w:val="none" w:sz="0" w:space="0" w:color="auto"/>
                    <w:bottom w:val="none" w:sz="0" w:space="0" w:color="auto"/>
                    <w:right w:val="none" w:sz="0" w:space="0" w:color="auto"/>
                  </w:divBdr>
                </w:div>
                <w:div w:id="1799058303">
                  <w:marLeft w:val="480"/>
                  <w:marRight w:val="0"/>
                  <w:marTop w:val="0"/>
                  <w:marBottom w:val="0"/>
                  <w:divBdr>
                    <w:top w:val="none" w:sz="0" w:space="0" w:color="auto"/>
                    <w:left w:val="none" w:sz="0" w:space="0" w:color="auto"/>
                    <w:bottom w:val="none" w:sz="0" w:space="0" w:color="auto"/>
                    <w:right w:val="none" w:sz="0" w:space="0" w:color="auto"/>
                  </w:divBdr>
                </w:div>
                <w:div w:id="1332222290">
                  <w:marLeft w:val="480"/>
                  <w:marRight w:val="0"/>
                  <w:marTop w:val="0"/>
                  <w:marBottom w:val="0"/>
                  <w:divBdr>
                    <w:top w:val="none" w:sz="0" w:space="0" w:color="auto"/>
                    <w:left w:val="none" w:sz="0" w:space="0" w:color="auto"/>
                    <w:bottom w:val="none" w:sz="0" w:space="0" w:color="auto"/>
                    <w:right w:val="none" w:sz="0" w:space="0" w:color="auto"/>
                  </w:divBdr>
                </w:div>
                <w:div w:id="1198934075">
                  <w:marLeft w:val="480"/>
                  <w:marRight w:val="0"/>
                  <w:marTop w:val="0"/>
                  <w:marBottom w:val="0"/>
                  <w:divBdr>
                    <w:top w:val="none" w:sz="0" w:space="0" w:color="auto"/>
                    <w:left w:val="none" w:sz="0" w:space="0" w:color="auto"/>
                    <w:bottom w:val="none" w:sz="0" w:space="0" w:color="auto"/>
                    <w:right w:val="none" w:sz="0" w:space="0" w:color="auto"/>
                  </w:divBdr>
                </w:div>
                <w:div w:id="1637948529">
                  <w:marLeft w:val="480"/>
                  <w:marRight w:val="0"/>
                  <w:marTop w:val="0"/>
                  <w:marBottom w:val="0"/>
                  <w:divBdr>
                    <w:top w:val="none" w:sz="0" w:space="0" w:color="auto"/>
                    <w:left w:val="none" w:sz="0" w:space="0" w:color="auto"/>
                    <w:bottom w:val="none" w:sz="0" w:space="0" w:color="auto"/>
                    <w:right w:val="none" w:sz="0" w:space="0" w:color="auto"/>
                  </w:divBdr>
                </w:div>
                <w:div w:id="2068990615">
                  <w:marLeft w:val="480"/>
                  <w:marRight w:val="0"/>
                  <w:marTop w:val="0"/>
                  <w:marBottom w:val="0"/>
                  <w:divBdr>
                    <w:top w:val="none" w:sz="0" w:space="0" w:color="auto"/>
                    <w:left w:val="none" w:sz="0" w:space="0" w:color="auto"/>
                    <w:bottom w:val="none" w:sz="0" w:space="0" w:color="auto"/>
                    <w:right w:val="none" w:sz="0" w:space="0" w:color="auto"/>
                  </w:divBdr>
                </w:div>
                <w:div w:id="850681199">
                  <w:marLeft w:val="480"/>
                  <w:marRight w:val="0"/>
                  <w:marTop w:val="0"/>
                  <w:marBottom w:val="0"/>
                  <w:divBdr>
                    <w:top w:val="none" w:sz="0" w:space="0" w:color="auto"/>
                    <w:left w:val="none" w:sz="0" w:space="0" w:color="auto"/>
                    <w:bottom w:val="none" w:sz="0" w:space="0" w:color="auto"/>
                    <w:right w:val="none" w:sz="0" w:space="0" w:color="auto"/>
                  </w:divBdr>
                </w:div>
                <w:div w:id="1370640262">
                  <w:marLeft w:val="480"/>
                  <w:marRight w:val="0"/>
                  <w:marTop w:val="0"/>
                  <w:marBottom w:val="0"/>
                  <w:divBdr>
                    <w:top w:val="none" w:sz="0" w:space="0" w:color="auto"/>
                    <w:left w:val="none" w:sz="0" w:space="0" w:color="auto"/>
                    <w:bottom w:val="none" w:sz="0" w:space="0" w:color="auto"/>
                    <w:right w:val="none" w:sz="0" w:space="0" w:color="auto"/>
                  </w:divBdr>
                </w:div>
                <w:div w:id="1932808726">
                  <w:marLeft w:val="480"/>
                  <w:marRight w:val="0"/>
                  <w:marTop w:val="0"/>
                  <w:marBottom w:val="0"/>
                  <w:divBdr>
                    <w:top w:val="none" w:sz="0" w:space="0" w:color="auto"/>
                    <w:left w:val="none" w:sz="0" w:space="0" w:color="auto"/>
                    <w:bottom w:val="none" w:sz="0" w:space="0" w:color="auto"/>
                    <w:right w:val="none" w:sz="0" w:space="0" w:color="auto"/>
                  </w:divBdr>
                </w:div>
                <w:div w:id="906888224">
                  <w:marLeft w:val="480"/>
                  <w:marRight w:val="0"/>
                  <w:marTop w:val="0"/>
                  <w:marBottom w:val="0"/>
                  <w:divBdr>
                    <w:top w:val="none" w:sz="0" w:space="0" w:color="auto"/>
                    <w:left w:val="none" w:sz="0" w:space="0" w:color="auto"/>
                    <w:bottom w:val="none" w:sz="0" w:space="0" w:color="auto"/>
                    <w:right w:val="none" w:sz="0" w:space="0" w:color="auto"/>
                  </w:divBdr>
                </w:div>
                <w:div w:id="1427774248">
                  <w:marLeft w:val="480"/>
                  <w:marRight w:val="0"/>
                  <w:marTop w:val="0"/>
                  <w:marBottom w:val="0"/>
                  <w:divBdr>
                    <w:top w:val="none" w:sz="0" w:space="0" w:color="auto"/>
                    <w:left w:val="none" w:sz="0" w:space="0" w:color="auto"/>
                    <w:bottom w:val="none" w:sz="0" w:space="0" w:color="auto"/>
                    <w:right w:val="none" w:sz="0" w:space="0" w:color="auto"/>
                  </w:divBdr>
                </w:div>
                <w:div w:id="1606765453">
                  <w:marLeft w:val="480"/>
                  <w:marRight w:val="0"/>
                  <w:marTop w:val="0"/>
                  <w:marBottom w:val="0"/>
                  <w:divBdr>
                    <w:top w:val="none" w:sz="0" w:space="0" w:color="auto"/>
                    <w:left w:val="none" w:sz="0" w:space="0" w:color="auto"/>
                    <w:bottom w:val="none" w:sz="0" w:space="0" w:color="auto"/>
                    <w:right w:val="none" w:sz="0" w:space="0" w:color="auto"/>
                  </w:divBdr>
                </w:div>
                <w:div w:id="456946042">
                  <w:marLeft w:val="480"/>
                  <w:marRight w:val="0"/>
                  <w:marTop w:val="0"/>
                  <w:marBottom w:val="0"/>
                  <w:divBdr>
                    <w:top w:val="none" w:sz="0" w:space="0" w:color="auto"/>
                    <w:left w:val="none" w:sz="0" w:space="0" w:color="auto"/>
                    <w:bottom w:val="none" w:sz="0" w:space="0" w:color="auto"/>
                    <w:right w:val="none" w:sz="0" w:space="0" w:color="auto"/>
                  </w:divBdr>
                </w:div>
                <w:div w:id="1595236576">
                  <w:marLeft w:val="480"/>
                  <w:marRight w:val="0"/>
                  <w:marTop w:val="0"/>
                  <w:marBottom w:val="0"/>
                  <w:divBdr>
                    <w:top w:val="none" w:sz="0" w:space="0" w:color="auto"/>
                    <w:left w:val="none" w:sz="0" w:space="0" w:color="auto"/>
                    <w:bottom w:val="none" w:sz="0" w:space="0" w:color="auto"/>
                    <w:right w:val="none" w:sz="0" w:space="0" w:color="auto"/>
                  </w:divBdr>
                </w:div>
                <w:div w:id="443889344">
                  <w:marLeft w:val="480"/>
                  <w:marRight w:val="0"/>
                  <w:marTop w:val="0"/>
                  <w:marBottom w:val="0"/>
                  <w:divBdr>
                    <w:top w:val="none" w:sz="0" w:space="0" w:color="auto"/>
                    <w:left w:val="none" w:sz="0" w:space="0" w:color="auto"/>
                    <w:bottom w:val="none" w:sz="0" w:space="0" w:color="auto"/>
                    <w:right w:val="none" w:sz="0" w:space="0" w:color="auto"/>
                  </w:divBdr>
                </w:div>
              </w:divsChild>
            </w:div>
            <w:div w:id="114368751">
              <w:marLeft w:val="0"/>
              <w:marRight w:val="0"/>
              <w:marTop w:val="0"/>
              <w:marBottom w:val="0"/>
              <w:divBdr>
                <w:top w:val="none" w:sz="0" w:space="0" w:color="auto"/>
                <w:left w:val="none" w:sz="0" w:space="0" w:color="auto"/>
                <w:bottom w:val="none" w:sz="0" w:space="0" w:color="auto"/>
                <w:right w:val="none" w:sz="0" w:space="0" w:color="auto"/>
              </w:divBdr>
              <w:divsChild>
                <w:div w:id="1438863520">
                  <w:marLeft w:val="480"/>
                  <w:marRight w:val="0"/>
                  <w:marTop w:val="0"/>
                  <w:marBottom w:val="0"/>
                  <w:divBdr>
                    <w:top w:val="none" w:sz="0" w:space="0" w:color="auto"/>
                    <w:left w:val="none" w:sz="0" w:space="0" w:color="auto"/>
                    <w:bottom w:val="none" w:sz="0" w:space="0" w:color="auto"/>
                    <w:right w:val="none" w:sz="0" w:space="0" w:color="auto"/>
                  </w:divBdr>
                </w:div>
                <w:div w:id="631443126">
                  <w:marLeft w:val="480"/>
                  <w:marRight w:val="0"/>
                  <w:marTop w:val="0"/>
                  <w:marBottom w:val="0"/>
                  <w:divBdr>
                    <w:top w:val="none" w:sz="0" w:space="0" w:color="auto"/>
                    <w:left w:val="none" w:sz="0" w:space="0" w:color="auto"/>
                    <w:bottom w:val="none" w:sz="0" w:space="0" w:color="auto"/>
                    <w:right w:val="none" w:sz="0" w:space="0" w:color="auto"/>
                  </w:divBdr>
                </w:div>
                <w:div w:id="860095941">
                  <w:marLeft w:val="480"/>
                  <w:marRight w:val="0"/>
                  <w:marTop w:val="0"/>
                  <w:marBottom w:val="0"/>
                  <w:divBdr>
                    <w:top w:val="none" w:sz="0" w:space="0" w:color="auto"/>
                    <w:left w:val="none" w:sz="0" w:space="0" w:color="auto"/>
                    <w:bottom w:val="none" w:sz="0" w:space="0" w:color="auto"/>
                    <w:right w:val="none" w:sz="0" w:space="0" w:color="auto"/>
                  </w:divBdr>
                </w:div>
                <w:div w:id="1055736863">
                  <w:marLeft w:val="480"/>
                  <w:marRight w:val="0"/>
                  <w:marTop w:val="0"/>
                  <w:marBottom w:val="0"/>
                  <w:divBdr>
                    <w:top w:val="none" w:sz="0" w:space="0" w:color="auto"/>
                    <w:left w:val="none" w:sz="0" w:space="0" w:color="auto"/>
                    <w:bottom w:val="none" w:sz="0" w:space="0" w:color="auto"/>
                    <w:right w:val="none" w:sz="0" w:space="0" w:color="auto"/>
                  </w:divBdr>
                </w:div>
                <w:div w:id="1370833071">
                  <w:marLeft w:val="480"/>
                  <w:marRight w:val="0"/>
                  <w:marTop w:val="0"/>
                  <w:marBottom w:val="0"/>
                  <w:divBdr>
                    <w:top w:val="none" w:sz="0" w:space="0" w:color="auto"/>
                    <w:left w:val="none" w:sz="0" w:space="0" w:color="auto"/>
                    <w:bottom w:val="none" w:sz="0" w:space="0" w:color="auto"/>
                    <w:right w:val="none" w:sz="0" w:space="0" w:color="auto"/>
                  </w:divBdr>
                </w:div>
                <w:div w:id="538710514">
                  <w:marLeft w:val="480"/>
                  <w:marRight w:val="0"/>
                  <w:marTop w:val="0"/>
                  <w:marBottom w:val="0"/>
                  <w:divBdr>
                    <w:top w:val="none" w:sz="0" w:space="0" w:color="auto"/>
                    <w:left w:val="none" w:sz="0" w:space="0" w:color="auto"/>
                    <w:bottom w:val="none" w:sz="0" w:space="0" w:color="auto"/>
                    <w:right w:val="none" w:sz="0" w:space="0" w:color="auto"/>
                  </w:divBdr>
                </w:div>
                <w:div w:id="1224289286">
                  <w:marLeft w:val="480"/>
                  <w:marRight w:val="0"/>
                  <w:marTop w:val="0"/>
                  <w:marBottom w:val="0"/>
                  <w:divBdr>
                    <w:top w:val="none" w:sz="0" w:space="0" w:color="auto"/>
                    <w:left w:val="none" w:sz="0" w:space="0" w:color="auto"/>
                    <w:bottom w:val="none" w:sz="0" w:space="0" w:color="auto"/>
                    <w:right w:val="none" w:sz="0" w:space="0" w:color="auto"/>
                  </w:divBdr>
                </w:div>
                <w:div w:id="1045644794">
                  <w:marLeft w:val="480"/>
                  <w:marRight w:val="0"/>
                  <w:marTop w:val="0"/>
                  <w:marBottom w:val="0"/>
                  <w:divBdr>
                    <w:top w:val="none" w:sz="0" w:space="0" w:color="auto"/>
                    <w:left w:val="none" w:sz="0" w:space="0" w:color="auto"/>
                    <w:bottom w:val="none" w:sz="0" w:space="0" w:color="auto"/>
                    <w:right w:val="none" w:sz="0" w:space="0" w:color="auto"/>
                  </w:divBdr>
                </w:div>
                <w:div w:id="1567374942">
                  <w:marLeft w:val="480"/>
                  <w:marRight w:val="0"/>
                  <w:marTop w:val="0"/>
                  <w:marBottom w:val="0"/>
                  <w:divBdr>
                    <w:top w:val="none" w:sz="0" w:space="0" w:color="auto"/>
                    <w:left w:val="none" w:sz="0" w:space="0" w:color="auto"/>
                    <w:bottom w:val="none" w:sz="0" w:space="0" w:color="auto"/>
                    <w:right w:val="none" w:sz="0" w:space="0" w:color="auto"/>
                  </w:divBdr>
                </w:div>
                <w:div w:id="1283803555">
                  <w:marLeft w:val="480"/>
                  <w:marRight w:val="0"/>
                  <w:marTop w:val="0"/>
                  <w:marBottom w:val="0"/>
                  <w:divBdr>
                    <w:top w:val="none" w:sz="0" w:space="0" w:color="auto"/>
                    <w:left w:val="none" w:sz="0" w:space="0" w:color="auto"/>
                    <w:bottom w:val="none" w:sz="0" w:space="0" w:color="auto"/>
                    <w:right w:val="none" w:sz="0" w:space="0" w:color="auto"/>
                  </w:divBdr>
                </w:div>
                <w:div w:id="470753816">
                  <w:marLeft w:val="480"/>
                  <w:marRight w:val="0"/>
                  <w:marTop w:val="0"/>
                  <w:marBottom w:val="0"/>
                  <w:divBdr>
                    <w:top w:val="none" w:sz="0" w:space="0" w:color="auto"/>
                    <w:left w:val="none" w:sz="0" w:space="0" w:color="auto"/>
                    <w:bottom w:val="none" w:sz="0" w:space="0" w:color="auto"/>
                    <w:right w:val="none" w:sz="0" w:space="0" w:color="auto"/>
                  </w:divBdr>
                </w:div>
                <w:div w:id="1846894880">
                  <w:marLeft w:val="480"/>
                  <w:marRight w:val="0"/>
                  <w:marTop w:val="0"/>
                  <w:marBottom w:val="0"/>
                  <w:divBdr>
                    <w:top w:val="none" w:sz="0" w:space="0" w:color="auto"/>
                    <w:left w:val="none" w:sz="0" w:space="0" w:color="auto"/>
                    <w:bottom w:val="none" w:sz="0" w:space="0" w:color="auto"/>
                    <w:right w:val="none" w:sz="0" w:space="0" w:color="auto"/>
                  </w:divBdr>
                </w:div>
                <w:div w:id="2024939648">
                  <w:marLeft w:val="480"/>
                  <w:marRight w:val="0"/>
                  <w:marTop w:val="0"/>
                  <w:marBottom w:val="0"/>
                  <w:divBdr>
                    <w:top w:val="none" w:sz="0" w:space="0" w:color="auto"/>
                    <w:left w:val="none" w:sz="0" w:space="0" w:color="auto"/>
                    <w:bottom w:val="none" w:sz="0" w:space="0" w:color="auto"/>
                    <w:right w:val="none" w:sz="0" w:space="0" w:color="auto"/>
                  </w:divBdr>
                </w:div>
                <w:div w:id="2142458669">
                  <w:marLeft w:val="480"/>
                  <w:marRight w:val="0"/>
                  <w:marTop w:val="0"/>
                  <w:marBottom w:val="0"/>
                  <w:divBdr>
                    <w:top w:val="none" w:sz="0" w:space="0" w:color="auto"/>
                    <w:left w:val="none" w:sz="0" w:space="0" w:color="auto"/>
                    <w:bottom w:val="none" w:sz="0" w:space="0" w:color="auto"/>
                    <w:right w:val="none" w:sz="0" w:space="0" w:color="auto"/>
                  </w:divBdr>
                </w:div>
                <w:div w:id="512301402">
                  <w:marLeft w:val="480"/>
                  <w:marRight w:val="0"/>
                  <w:marTop w:val="0"/>
                  <w:marBottom w:val="0"/>
                  <w:divBdr>
                    <w:top w:val="none" w:sz="0" w:space="0" w:color="auto"/>
                    <w:left w:val="none" w:sz="0" w:space="0" w:color="auto"/>
                    <w:bottom w:val="none" w:sz="0" w:space="0" w:color="auto"/>
                    <w:right w:val="none" w:sz="0" w:space="0" w:color="auto"/>
                  </w:divBdr>
                </w:div>
                <w:div w:id="1618566557">
                  <w:marLeft w:val="480"/>
                  <w:marRight w:val="0"/>
                  <w:marTop w:val="0"/>
                  <w:marBottom w:val="0"/>
                  <w:divBdr>
                    <w:top w:val="none" w:sz="0" w:space="0" w:color="auto"/>
                    <w:left w:val="none" w:sz="0" w:space="0" w:color="auto"/>
                    <w:bottom w:val="none" w:sz="0" w:space="0" w:color="auto"/>
                    <w:right w:val="none" w:sz="0" w:space="0" w:color="auto"/>
                  </w:divBdr>
                </w:div>
                <w:div w:id="1497726298">
                  <w:marLeft w:val="480"/>
                  <w:marRight w:val="0"/>
                  <w:marTop w:val="0"/>
                  <w:marBottom w:val="0"/>
                  <w:divBdr>
                    <w:top w:val="none" w:sz="0" w:space="0" w:color="auto"/>
                    <w:left w:val="none" w:sz="0" w:space="0" w:color="auto"/>
                    <w:bottom w:val="none" w:sz="0" w:space="0" w:color="auto"/>
                    <w:right w:val="none" w:sz="0" w:space="0" w:color="auto"/>
                  </w:divBdr>
                </w:div>
                <w:div w:id="895242804">
                  <w:marLeft w:val="480"/>
                  <w:marRight w:val="0"/>
                  <w:marTop w:val="0"/>
                  <w:marBottom w:val="0"/>
                  <w:divBdr>
                    <w:top w:val="none" w:sz="0" w:space="0" w:color="auto"/>
                    <w:left w:val="none" w:sz="0" w:space="0" w:color="auto"/>
                    <w:bottom w:val="none" w:sz="0" w:space="0" w:color="auto"/>
                    <w:right w:val="none" w:sz="0" w:space="0" w:color="auto"/>
                  </w:divBdr>
                </w:div>
                <w:div w:id="1475100004">
                  <w:marLeft w:val="480"/>
                  <w:marRight w:val="0"/>
                  <w:marTop w:val="0"/>
                  <w:marBottom w:val="0"/>
                  <w:divBdr>
                    <w:top w:val="none" w:sz="0" w:space="0" w:color="auto"/>
                    <w:left w:val="none" w:sz="0" w:space="0" w:color="auto"/>
                    <w:bottom w:val="none" w:sz="0" w:space="0" w:color="auto"/>
                    <w:right w:val="none" w:sz="0" w:space="0" w:color="auto"/>
                  </w:divBdr>
                </w:div>
                <w:div w:id="811872884">
                  <w:marLeft w:val="480"/>
                  <w:marRight w:val="0"/>
                  <w:marTop w:val="0"/>
                  <w:marBottom w:val="0"/>
                  <w:divBdr>
                    <w:top w:val="none" w:sz="0" w:space="0" w:color="auto"/>
                    <w:left w:val="none" w:sz="0" w:space="0" w:color="auto"/>
                    <w:bottom w:val="none" w:sz="0" w:space="0" w:color="auto"/>
                    <w:right w:val="none" w:sz="0" w:space="0" w:color="auto"/>
                  </w:divBdr>
                </w:div>
                <w:div w:id="1518734413">
                  <w:marLeft w:val="480"/>
                  <w:marRight w:val="0"/>
                  <w:marTop w:val="0"/>
                  <w:marBottom w:val="0"/>
                  <w:divBdr>
                    <w:top w:val="none" w:sz="0" w:space="0" w:color="auto"/>
                    <w:left w:val="none" w:sz="0" w:space="0" w:color="auto"/>
                    <w:bottom w:val="none" w:sz="0" w:space="0" w:color="auto"/>
                    <w:right w:val="none" w:sz="0" w:space="0" w:color="auto"/>
                  </w:divBdr>
                </w:div>
                <w:div w:id="638727783">
                  <w:marLeft w:val="480"/>
                  <w:marRight w:val="0"/>
                  <w:marTop w:val="0"/>
                  <w:marBottom w:val="0"/>
                  <w:divBdr>
                    <w:top w:val="none" w:sz="0" w:space="0" w:color="auto"/>
                    <w:left w:val="none" w:sz="0" w:space="0" w:color="auto"/>
                    <w:bottom w:val="none" w:sz="0" w:space="0" w:color="auto"/>
                    <w:right w:val="none" w:sz="0" w:space="0" w:color="auto"/>
                  </w:divBdr>
                </w:div>
                <w:div w:id="980185708">
                  <w:marLeft w:val="480"/>
                  <w:marRight w:val="0"/>
                  <w:marTop w:val="0"/>
                  <w:marBottom w:val="0"/>
                  <w:divBdr>
                    <w:top w:val="none" w:sz="0" w:space="0" w:color="auto"/>
                    <w:left w:val="none" w:sz="0" w:space="0" w:color="auto"/>
                    <w:bottom w:val="none" w:sz="0" w:space="0" w:color="auto"/>
                    <w:right w:val="none" w:sz="0" w:space="0" w:color="auto"/>
                  </w:divBdr>
                </w:div>
                <w:div w:id="1594052091">
                  <w:marLeft w:val="480"/>
                  <w:marRight w:val="0"/>
                  <w:marTop w:val="0"/>
                  <w:marBottom w:val="0"/>
                  <w:divBdr>
                    <w:top w:val="none" w:sz="0" w:space="0" w:color="auto"/>
                    <w:left w:val="none" w:sz="0" w:space="0" w:color="auto"/>
                    <w:bottom w:val="none" w:sz="0" w:space="0" w:color="auto"/>
                    <w:right w:val="none" w:sz="0" w:space="0" w:color="auto"/>
                  </w:divBdr>
                </w:div>
                <w:div w:id="879509320">
                  <w:marLeft w:val="480"/>
                  <w:marRight w:val="0"/>
                  <w:marTop w:val="0"/>
                  <w:marBottom w:val="0"/>
                  <w:divBdr>
                    <w:top w:val="none" w:sz="0" w:space="0" w:color="auto"/>
                    <w:left w:val="none" w:sz="0" w:space="0" w:color="auto"/>
                    <w:bottom w:val="none" w:sz="0" w:space="0" w:color="auto"/>
                    <w:right w:val="none" w:sz="0" w:space="0" w:color="auto"/>
                  </w:divBdr>
                </w:div>
                <w:div w:id="921991943">
                  <w:marLeft w:val="480"/>
                  <w:marRight w:val="0"/>
                  <w:marTop w:val="0"/>
                  <w:marBottom w:val="0"/>
                  <w:divBdr>
                    <w:top w:val="none" w:sz="0" w:space="0" w:color="auto"/>
                    <w:left w:val="none" w:sz="0" w:space="0" w:color="auto"/>
                    <w:bottom w:val="none" w:sz="0" w:space="0" w:color="auto"/>
                    <w:right w:val="none" w:sz="0" w:space="0" w:color="auto"/>
                  </w:divBdr>
                </w:div>
                <w:div w:id="220989078">
                  <w:marLeft w:val="480"/>
                  <w:marRight w:val="0"/>
                  <w:marTop w:val="0"/>
                  <w:marBottom w:val="0"/>
                  <w:divBdr>
                    <w:top w:val="none" w:sz="0" w:space="0" w:color="auto"/>
                    <w:left w:val="none" w:sz="0" w:space="0" w:color="auto"/>
                    <w:bottom w:val="none" w:sz="0" w:space="0" w:color="auto"/>
                    <w:right w:val="none" w:sz="0" w:space="0" w:color="auto"/>
                  </w:divBdr>
                </w:div>
                <w:div w:id="915671206">
                  <w:marLeft w:val="480"/>
                  <w:marRight w:val="0"/>
                  <w:marTop w:val="0"/>
                  <w:marBottom w:val="0"/>
                  <w:divBdr>
                    <w:top w:val="none" w:sz="0" w:space="0" w:color="auto"/>
                    <w:left w:val="none" w:sz="0" w:space="0" w:color="auto"/>
                    <w:bottom w:val="none" w:sz="0" w:space="0" w:color="auto"/>
                    <w:right w:val="none" w:sz="0" w:space="0" w:color="auto"/>
                  </w:divBdr>
                </w:div>
                <w:div w:id="1995446581">
                  <w:marLeft w:val="480"/>
                  <w:marRight w:val="0"/>
                  <w:marTop w:val="0"/>
                  <w:marBottom w:val="0"/>
                  <w:divBdr>
                    <w:top w:val="none" w:sz="0" w:space="0" w:color="auto"/>
                    <w:left w:val="none" w:sz="0" w:space="0" w:color="auto"/>
                    <w:bottom w:val="none" w:sz="0" w:space="0" w:color="auto"/>
                    <w:right w:val="none" w:sz="0" w:space="0" w:color="auto"/>
                  </w:divBdr>
                </w:div>
                <w:div w:id="1149178207">
                  <w:marLeft w:val="480"/>
                  <w:marRight w:val="0"/>
                  <w:marTop w:val="0"/>
                  <w:marBottom w:val="0"/>
                  <w:divBdr>
                    <w:top w:val="none" w:sz="0" w:space="0" w:color="auto"/>
                    <w:left w:val="none" w:sz="0" w:space="0" w:color="auto"/>
                    <w:bottom w:val="none" w:sz="0" w:space="0" w:color="auto"/>
                    <w:right w:val="none" w:sz="0" w:space="0" w:color="auto"/>
                  </w:divBdr>
                </w:div>
                <w:div w:id="273827965">
                  <w:marLeft w:val="480"/>
                  <w:marRight w:val="0"/>
                  <w:marTop w:val="0"/>
                  <w:marBottom w:val="0"/>
                  <w:divBdr>
                    <w:top w:val="none" w:sz="0" w:space="0" w:color="auto"/>
                    <w:left w:val="none" w:sz="0" w:space="0" w:color="auto"/>
                    <w:bottom w:val="none" w:sz="0" w:space="0" w:color="auto"/>
                    <w:right w:val="none" w:sz="0" w:space="0" w:color="auto"/>
                  </w:divBdr>
                </w:div>
                <w:div w:id="1717199847">
                  <w:marLeft w:val="480"/>
                  <w:marRight w:val="0"/>
                  <w:marTop w:val="0"/>
                  <w:marBottom w:val="0"/>
                  <w:divBdr>
                    <w:top w:val="none" w:sz="0" w:space="0" w:color="auto"/>
                    <w:left w:val="none" w:sz="0" w:space="0" w:color="auto"/>
                    <w:bottom w:val="none" w:sz="0" w:space="0" w:color="auto"/>
                    <w:right w:val="none" w:sz="0" w:space="0" w:color="auto"/>
                  </w:divBdr>
                </w:div>
                <w:div w:id="627009933">
                  <w:marLeft w:val="480"/>
                  <w:marRight w:val="0"/>
                  <w:marTop w:val="0"/>
                  <w:marBottom w:val="0"/>
                  <w:divBdr>
                    <w:top w:val="none" w:sz="0" w:space="0" w:color="auto"/>
                    <w:left w:val="none" w:sz="0" w:space="0" w:color="auto"/>
                    <w:bottom w:val="none" w:sz="0" w:space="0" w:color="auto"/>
                    <w:right w:val="none" w:sz="0" w:space="0" w:color="auto"/>
                  </w:divBdr>
                </w:div>
                <w:div w:id="1675106011">
                  <w:marLeft w:val="480"/>
                  <w:marRight w:val="0"/>
                  <w:marTop w:val="0"/>
                  <w:marBottom w:val="0"/>
                  <w:divBdr>
                    <w:top w:val="none" w:sz="0" w:space="0" w:color="auto"/>
                    <w:left w:val="none" w:sz="0" w:space="0" w:color="auto"/>
                    <w:bottom w:val="none" w:sz="0" w:space="0" w:color="auto"/>
                    <w:right w:val="none" w:sz="0" w:space="0" w:color="auto"/>
                  </w:divBdr>
                </w:div>
                <w:div w:id="1648129128">
                  <w:marLeft w:val="480"/>
                  <w:marRight w:val="0"/>
                  <w:marTop w:val="0"/>
                  <w:marBottom w:val="0"/>
                  <w:divBdr>
                    <w:top w:val="none" w:sz="0" w:space="0" w:color="auto"/>
                    <w:left w:val="none" w:sz="0" w:space="0" w:color="auto"/>
                    <w:bottom w:val="none" w:sz="0" w:space="0" w:color="auto"/>
                    <w:right w:val="none" w:sz="0" w:space="0" w:color="auto"/>
                  </w:divBdr>
                </w:div>
                <w:div w:id="723603466">
                  <w:marLeft w:val="480"/>
                  <w:marRight w:val="0"/>
                  <w:marTop w:val="0"/>
                  <w:marBottom w:val="0"/>
                  <w:divBdr>
                    <w:top w:val="none" w:sz="0" w:space="0" w:color="auto"/>
                    <w:left w:val="none" w:sz="0" w:space="0" w:color="auto"/>
                    <w:bottom w:val="none" w:sz="0" w:space="0" w:color="auto"/>
                    <w:right w:val="none" w:sz="0" w:space="0" w:color="auto"/>
                  </w:divBdr>
                </w:div>
                <w:div w:id="443228473">
                  <w:marLeft w:val="480"/>
                  <w:marRight w:val="0"/>
                  <w:marTop w:val="0"/>
                  <w:marBottom w:val="0"/>
                  <w:divBdr>
                    <w:top w:val="none" w:sz="0" w:space="0" w:color="auto"/>
                    <w:left w:val="none" w:sz="0" w:space="0" w:color="auto"/>
                    <w:bottom w:val="none" w:sz="0" w:space="0" w:color="auto"/>
                    <w:right w:val="none" w:sz="0" w:space="0" w:color="auto"/>
                  </w:divBdr>
                </w:div>
                <w:div w:id="1822648730">
                  <w:marLeft w:val="480"/>
                  <w:marRight w:val="0"/>
                  <w:marTop w:val="0"/>
                  <w:marBottom w:val="0"/>
                  <w:divBdr>
                    <w:top w:val="none" w:sz="0" w:space="0" w:color="auto"/>
                    <w:left w:val="none" w:sz="0" w:space="0" w:color="auto"/>
                    <w:bottom w:val="none" w:sz="0" w:space="0" w:color="auto"/>
                    <w:right w:val="none" w:sz="0" w:space="0" w:color="auto"/>
                  </w:divBdr>
                </w:div>
                <w:div w:id="1941135180">
                  <w:marLeft w:val="480"/>
                  <w:marRight w:val="0"/>
                  <w:marTop w:val="0"/>
                  <w:marBottom w:val="0"/>
                  <w:divBdr>
                    <w:top w:val="none" w:sz="0" w:space="0" w:color="auto"/>
                    <w:left w:val="none" w:sz="0" w:space="0" w:color="auto"/>
                    <w:bottom w:val="none" w:sz="0" w:space="0" w:color="auto"/>
                    <w:right w:val="none" w:sz="0" w:space="0" w:color="auto"/>
                  </w:divBdr>
                </w:div>
                <w:div w:id="1733967029">
                  <w:marLeft w:val="480"/>
                  <w:marRight w:val="0"/>
                  <w:marTop w:val="0"/>
                  <w:marBottom w:val="0"/>
                  <w:divBdr>
                    <w:top w:val="none" w:sz="0" w:space="0" w:color="auto"/>
                    <w:left w:val="none" w:sz="0" w:space="0" w:color="auto"/>
                    <w:bottom w:val="none" w:sz="0" w:space="0" w:color="auto"/>
                    <w:right w:val="none" w:sz="0" w:space="0" w:color="auto"/>
                  </w:divBdr>
                </w:div>
                <w:div w:id="2097703108">
                  <w:marLeft w:val="480"/>
                  <w:marRight w:val="0"/>
                  <w:marTop w:val="0"/>
                  <w:marBottom w:val="0"/>
                  <w:divBdr>
                    <w:top w:val="none" w:sz="0" w:space="0" w:color="auto"/>
                    <w:left w:val="none" w:sz="0" w:space="0" w:color="auto"/>
                    <w:bottom w:val="none" w:sz="0" w:space="0" w:color="auto"/>
                    <w:right w:val="none" w:sz="0" w:space="0" w:color="auto"/>
                  </w:divBdr>
                </w:div>
                <w:div w:id="470440227">
                  <w:marLeft w:val="480"/>
                  <w:marRight w:val="0"/>
                  <w:marTop w:val="0"/>
                  <w:marBottom w:val="0"/>
                  <w:divBdr>
                    <w:top w:val="none" w:sz="0" w:space="0" w:color="auto"/>
                    <w:left w:val="none" w:sz="0" w:space="0" w:color="auto"/>
                    <w:bottom w:val="none" w:sz="0" w:space="0" w:color="auto"/>
                    <w:right w:val="none" w:sz="0" w:space="0" w:color="auto"/>
                  </w:divBdr>
                </w:div>
                <w:div w:id="2132701096">
                  <w:marLeft w:val="480"/>
                  <w:marRight w:val="0"/>
                  <w:marTop w:val="0"/>
                  <w:marBottom w:val="0"/>
                  <w:divBdr>
                    <w:top w:val="none" w:sz="0" w:space="0" w:color="auto"/>
                    <w:left w:val="none" w:sz="0" w:space="0" w:color="auto"/>
                    <w:bottom w:val="none" w:sz="0" w:space="0" w:color="auto"/>
                    <w:right w:val="none" w:sz="0" w:space="0" w:color="auto"/>
                  </w:divBdr>
                </w:div>
                <w:div w:id="1008606753">
                  <w:marLeft w:val="480"/>
                  <w:marRight w:val="0"/>
                  <w:marTop w:val="0"/>
                  <w:marBottom w:val="0"/>
                  <w:divBdr>
                    <w:top w:val="none" w:sz="0" w:space="0" w:color="auto"/>
                    <w:left w:val="none" w:sz="0" w:space="0" w:color="auto"/>
                    <w:bottom w:val="none" w:sz="0" w:space="0" w:color="auto"/>
                    <w:right w:val="none" w:sz="0" w:space="0" w:color="auto"/>
                  </w:divBdr>
                </w:div>
                <w:div w:id="2059818800">
                  <w:marLeft w:val="480"/>
                  <w:marRight w:val="0"/>
                  <w:marTop w:val="0"/>
                  <w:marBottom w:val="0"/>
                  <w:divBdr>
                    <w:top w:val="none" w:sz="0" w:space="0" w:color="auto"/>
                    <w:left w:val="none" w:sz="0" w:space="0" w:color="auto"/>
                    <w:bottom w:val="none" w:sz="0" w:space="0" w:color="auto"/>
                    <w:right w:val="none" w:sz="0" w:space="0" w:color="auto"/>
                  </w:divBdr>
                </w:div>
                <w:div w:id="389572682">
                  <w:marLeft w:val="480"/>
                  <w:marRight w:val="0"/>
                  <w:marTop w:val="0"/>
                  <w:marBottom w:val="0"/>
                  <w:divBdr>
                    <w:top w:val="none" w:sz="0" w:space="0" w:color="auto"/>
                    <w:left w:val="none" w:sz="0" w:space="0" w:color="auto"/>
                    <w:bottom w:val="none" w:sz="0" w:space="0" w:color="auto"/>
                    <w:right w:val="none" w:sz="0" w:space="0" w:color="auto"/>
                  </w:divBdr>
                </w:div>
                <w:div w:id="1967353675">
                  <w:marLeft w:val="480"/>
                  <w:marRight w:val="0"/>
                  <w:marTop w:val="0"/>
                  <w:marBottom w:val="0"/>
                  <w:divBdr>
                    <w:top w:val="none" w:sz="0" w:space="0" w:color="auto"/>
                    <w:left w:val="none" w:sz="0" w:space="0" w:color="auto"/>
                    <w:bottom w:val="none" w:sz="0" w:space="0" w:color="auto"/>
                    <w:right w:val="none" w:sz="0" w:space="0" w:color="auto"/>
                  </w:divBdr>
                </w:div>
                <w:div w:id="1276601666">
                  <w:marLeft w:val="480"/>
                  <w:marRight w:val="0"/>
                  <w:marTop w:val="0"/>
                  <w:marBottom w:val="0"/>
                  <w:divBdr>
                    <w:top w:val="none" w:sz="0" w:space="0" w:color="auto"/>
                    <w:left w:val="none" w:sz="0" w:space="0" w:color="auto"/>
                    <w:bottom w:val="none" w:sz="0" w:space="0" w:color="auto"/>
                    <w:right w:val="none" w:sz="0" w:space="0" w:color="auto"/>
                  </w:divBdr>
                </w:div>
                <w:div w:id="498426486">
                  <w:marLeft w:val="480"/>
                  <w:marRight w:val="0"/>
                  <w:marTop w:val="0"/>
                  <w:marBottom w:val="0"/>
                  <w:divBdr>
                    <w:top w:val="none" w:sz="0" w:space="0" w:color="auto"/>
                    <w:left w:val="none" w:sz="0" w:space="0" w:color="auto"/>
                    <w:bottom w:val="none" w:sz="0" w:space="0" w:color="auto"/>
                    <w:right w:val="none" w:sz="0" w:space="0" w:color="auto"/>
                  </w:divBdr>
                </w:div>
                <w:div w:id="103505277">
                  <w:marLeft w:val="480"/>
                  <w:marRight w:val="0"/>
                  <w:marTop w:val="0"/>
                  <w:marBottom w:val="0"/>
                  <w:divBdr>
                    <w:top w:val="none" w:sz="0" w:space="0" w:color="auto"/>
                    <w:left w:val="none" w:sz="0" w:space="0" w:color="auto"/>
                    <w:bottom w:val="none" w:sz="0" w:space="0" w:color="auto"/>
                    <w:right w:val="none" w:sz="0" w:space="0" w:color="auto"/>
                  </w:divBdr>
                </w:div>
                <w:div w:id="1087578081">
                  <w:marLeft w:val="480"/>
                  <w:marRight w:val="0"/>
                  <w:marTop w:val="0"/>
                  <w:marBottom w:val="0"/>
                  <w:divBdr>
                    <w:top w:val="none" w:sz="0" w:space="0" w:color="auto"/>
                    <w:left w:val="none" w:sz="0" w:space="0" w:color="auto"/>
                    <w:bottom w:val="none" w:sz="0" w:space="0" w:color="auto"/>
                    <w:right w:val="none" w:sz="0" w:space="0" w:color="auto"/>
                  </w:divBdr>
                </w:div>
              </w:divsChild>
            </w:div>
            <w:div w:id="1943874676">
              <w:marLeft w:val="0"/>
              <w:marRight w:val="0"/>
              <w:marTop w:val="0"/>
              <w:marBottom w:val="0"/>
              <w:divBdr>
                <w:top w:val="none" w:sz="0" w:space="0" w:color="auto"/>
                <w:left w:val="none" w:sz="0" w:space="0" w:color="auto"/>
                <w:bottom w:val="none" w:sz="0" w:space="0" w:color="auto"/>
                <w:right w:val="none" w:sz="0" w:space="0" w:color="auto"/>
              </w:divBdr>
              <w:divsChild>
                <w:div w:id="1905067892">
                  <w:marLeft w:val="480"/>
                  <w:marRight w:val="0"/>
                  <w:marTop w:val="0"/>
                  <w:marBottom w:val="0"/>
                  <w:divBdr>
                    <w:top w:val="none" w:sz="0" w:space="0" w:color="auto"/>
                    <w:left w:val="none" w:sz="0" w:space="0" w:color="auto"/>
                    <w:bottom w:val="none" w:sz="0" w:space="0" w:color="auto"/>
                    <w:right w:val="none" w:sz="0" w:space="0" w:color="auto"/>
                  </w:divBdr>
                </w:div>
                <w:div w:id="142889617">
                  <w:marLeft w:val="480"/>
                  <w:marRight w:val="0"/>
                  <w:marTop w:val="0"/>
                  <w:marBottom w:val="0"/>
                  <w:divBdr>
                    <w:top w:val="none" w:sz="0" w:space="0" w:color="auto"/>
                    <w:left w:val="none" w:sz="0" w:space="0" w:color="auto"/>
                    <w:bottom w:val="none" w:sz="0" w:space="0" w:color="auto"/>
                    <w:right w:val="none" w:sz="0" w:space="0" w:color="auto"/>
                  </w:divBdr>
                </w:div>
                <w:div w:id="977762012">
                  <w:marLeft w:val="480"/>
                  <w:marRight w:val="0"/>
                  <w:marTop w:val="0"/>
                  <w:marBottom w:val="0"/>
                  <w:divBdr>
                    <w:top w:val="none" w:sz="0" w:space="0" w:color="auto"/>
                    <w:left w:val="none" w:sz="0" w:space="0" w:color="auto"/>
                    <w:bottom w:val="none" w:sz="0" w:space="0" w:color="auto"/>
                    <w:right w:val="none" w:sz="0" w:space="0" w:color="auto"/>
                  </w:divBdr>
                </w:div>
                <w:div w:id="1383216126">
                  <w:marLeft w:val="480"/>
                  <w:marRight w:val="0"/>
                  <w:marTop w:val="0"/>
                  <w:marBottom w:val="0"/>
                  <w:divBdr>
                    <w:top w:val="none" w:sz="0" w:space="0" w:color="auto"/>
                    <w:left w:val="none" w:sz="0" w:space="0" w:color="auto"/>
                    <w:bottom w:val="none" w:sz="0" w:space="0" w:color="auto"/>
                    <w:right w:val="none" w:sz="0" w:space="0" w:color="auto"/>
                  </w:divBdr>
                </w:div>
                <w:div w:id="772894910">
                  <w:marLeft w:val="480"/>
                  <w:marRight w:val="0"/>
                  <w:marTop w:val="0"/>
                  <w:marBottom w:val="0"/>
                  <w:divBdr>
                    <w:top w:val="none" w:sz="0" w:space="0" w:color="auto"/>
                    <w:left w:val="none" w:sz="0" w:space="0" w:color="auto"/>
                    <w:bottom w:val="none" w:sz="0" w:space="0" w:color="auto"/>
                    <w:right w:val="none" w:sz="0" w:space="0" w:color="auto"/>
                  </w:divBdr>
                </w:div>
                <w:div w:id="771125154">
                  <w:marLeft w:val="480"/>
                  <w:marRight w:val="0"/>
                  <w:marTop w:val="0"/>
                  <w:marBottom w:val="0"/>
                  <w:divBdr>
                    <w:top w:val="none" w:sz="0" w:space="0" w:color="auto"/>
                    <w:left w:val="none" w:sz="0" w:space="0" w:color="auto"/>
                    <w:bottom w:val="none" w:sz="0" w:space="0" w:color="auto"/>
                    <w:right w:val="none" w:sz="0" w:space="0" w:color="auto"/>
                  </w:divBdr>
                </w:div>
                <w:div w:id="1997951269">
                  <w:marLeft w:val="480"/>
                  <w:marRight w:val="0"/>
                  <w:marTop w:val="0"/>
                  <w:marBottom w:val="0"/>
                  <w:divBdr>
                    <w:top w:val="none" w:sz="0" w:space="0" w:color="auto"/>
                    <w:left w:val="none" w:sz="0" w:space="0" w:color="auto"/>
                    <w:bottom w:val="none" w:sz="0" w:space="0" w:color="auto"/>
                    <w:right w:val="none" w:sz="0" w:space="0" w:color="auto"/>
                  </w:divBdr>
                </w:div>
                <w:div w:id="354355709">
                  <w:marLeft w:val="480"/>
                  <w:marRight w:val="0"/>
                  <w:marTop w:val="0"/>
                  <w:marBottom w:val="0"/>
                  <w:divBdr>
                    <w:top w:val="none" w:sz="0" w:space="0" w:color="auto"/>
                    <w:left w:val="none" w:sz="0" w:space="0" w:color="auto"/>
                    <w:bottom w:val="none" w:sz="0" w:space="0" w:color="auto"/>
                    <w:right w:val="none" w:sz="0" w:space="0" w:color="auto"/>
                  </w:divBdr>
                </w:div>
                <w:div w:id="1509099604">
                  <w:marLeft w:val="480"/>
                  <w:marRight w:val="0"/>
                  <w:marTop w:val="0"/>
                  <w:marBottom w:val="0"/>
                  <w:divBdr>
                    <w:top w:val="none" w:sz="0" w:space="0" w:color="auto"/>
                    <w:left w:val="none" w:sz="0" w:space="0" w:color="auto"/>
                    <w:bottom w:val="none" w:sz="0" w:space="0" w:color="auto"/>
                    <w:right w:val="none" w:sz="0" w:space="0" w:color="auto"/>
                  </w:divBdr>
                </w:div>
                <w:div w:id="1765030698">
                  <w:marLeft w:val="480"/>
                  <w:marRight w:val="0"/>
                  <w:marTop w:val="0"/>
                  <w:marBottom w:val="0"/>
                  <w:divBdr>
                    <w:top w:val="none" w:sz="0" w:space="0" w:color="auto"/>
                    <w:left w:val="none" w:sz="0" w:space="0" w:color="auto"/>
                    <w:bottom w:val="none" w:sz="0" w:space="0" w:color="auto"/>
                    <w:right w:val="none" w:sz="0" w:space="0" w:color="auto"/>
                  </w:divBdr>
                </w:div>
                <w:div w:id="948775651">
                  <w:marLeft w:val="480"/>
                  <w:marRight w:val="0"/>
                  <w:marTop w:val="0"/>
                  <w:marBottom w:val="0"/>
                  <w:divBdr>
                    <w:top w:val="none" w:sz="0" w:space="0" w:color="auto"/>
                    <w:left w:val="none" w:sz="0" w:space="0" w:color="auto"/>
                    <w:bottom w:val="none" w:sz="0" w:space="0" w:color="auto"/>
                    <w:right w:val="none" w:sz="0" w:space="0" w:color="auto"/>
                  </w:divBdr>
                </w:div>
                <w:div w:id="1289626538">
                  <w:marLeft w:val="480"/>
                  <w:marRight w:val="0"/>
                  <w:marTop w:val="0"/>
                  <w:marBottom w:val="0"/>
                  <w:divBdr>
                    <w:top w:val="none" w:sz="0" w:space="0" w:color="auto"/>
                    <w:left w:val="none" w:sz="0" w:space="0" w:color="auto"/>
                    <w:bottom w:val="none" w:sz="0" w:space="0" w:color="auto"/>
                    <w:right w:val="none" w:sz="0" w:space="0" w:color="auto"/>
                  </w:divBdr>
                </w:div>
                <w:div w:id="1828860351">
                  <w:marLeft w:val="480"/>
                  <w:marRight w:val="0"/>
                  <w:marTop w:val="0"/>
                  <w:marBottom w:val="0"/>
                  <w:divBdr>
                    <w:top w:val="none" w:sz="0" w:space="0" w:color="auto"/>
                    <w:left w:val="none" w:sz="0" w:space="0" w:color="auto"/>
                    <w:bottom w:val="none" w:sz="0" w:space="0" w:color="auto"/>
                    <w:right w:val="none" w:sz="0" w:space="0" w:color="auto"/>
                  </w:divBdr>
                </w:div>
                <w:div w:id="2039887432">
                  <w:marLeft w:val="480"/>
                  <w:marRight w:val="0"/>
                  <w:marTop w:val="0"/>
                  <w:marBottom w:val="0"/>
                  <w:divBdr>
                    <w:top w:val="none" w:sz="0" w:space="0" w:color="auto"/>
                    <w:left w:val="none" w:sz="0" w:space="0" w:color="auto"/>
                    <w:bottom w:val="none" w:sz="0" w:space="0" w:color="auto"/>
                    <w:right w:val="none" w:sz="0" w:space="0" w:color="auto"/>
                  </w:divBdr>
                </w:div>
                <w:div w:id="443161107">
                  <w:marLeft w:val="480"/>
                  <w:marRight w:val="0"/>
                  <w:marTop w:val="0"/>
                  <w:marBottom w:val="0"/>
                  <w:divBdr>
                    <w:top w:val="none" w:sz="0" w:space="0" w:color="auto"/>
                    <w:left w:val="none" w:sz="0" w:space="0" w:color="auto"/>
                    <w:bottom w:val="none" w:sz="0" w:space="0" w:color="auto"/>
                    <w:right w:val="none" w:sz="0" w:space="0" w:color="auto"/>
                  </w:divBdr>
                </w:div>
                <w:div w:id="1397628910">
                  <w:marLeft w:val="480"/>
                  <w:marRight w:val="0"/>
                  <w:marTop w:val="0"/>
                  <w:marBottom w:val="0"/>
                  <w:divBdr>
                    <w:top w:val="none" w:sz="0" w:space="0" w:color="auto"/>
                    <w:left w:val="none" w:sz="0" w:space="0" w:color="auto"/>
                    <w:bottom w:val="none" w:sz="0" w:space="0" w:color="auto"/>
                    <w:right w:val="none" w:sz="0" w:space="0" w:color="auto"/>
                  </w:divBdr>
                </w:div>
                <w:div w:id="1829206000">
                  <w:marLeft w:val="480"/>
                  <w:marRight w:val="0"/>
                  <w:marTop w:val="0"/>
                  <w:marBottom w:val="0"/>
                  <w:divBdr>
                    <w:top w:val="none" w:sz="0" w:space="0" w:color="auto"/>
                    <w:left w:val="none" w:sz="0" w:space="0" w:color="auto"/>
                    <w:bottom w:val="none" w:sz="0" w:space="0" w:color="auto"/>
                    <w:right w:val="none" w:sz="0" w:space="0" w:color="auto"/>
                  </w:divBdr>
                </w:div>
                <w:div w:id="113915384">
                  <w:marLeft w:val="480"/>
                  <w:marRight w:val="0"/>
                  <w:marTop w:val="0"/>
                  <w:marBottom w:val="0"/>
                  <w:divBdr>
                    <w:top w:val="none" w:sz="0" w:space="0" w:color="auto"/>
                    <w:left w:val="none" w:sz="0" w:space="0" w:color="auto"/>
                    <w:bottom w:val="none" w:sz="0" w:space="0" w:color="auto"/>
                    <w:right w:val="none" w:sz="0" w:space="0" w:color="auto"/>
                  </w:divBdr>
                </w:div>
                <w:div w:id="2025084691">
                  <w:marLeft w:val="480"/>
                  <w:marRight w:val="0"/>
                  <w:marTop w:val="0"/>
                  <w:marBottom w:val="0"/>
                  <w:divBdr>
                    <w:top w:val="none" w:sz="0" w:space="0" w:color="auto"/>
                    <w:left w:val="none" w:sz="0" w:space="0" w:color="auto"/>
                    <w:bottom w:val="none" w:sz="0" w:space="0" w:color="auto"/>
                    <w:right w:val="none" w:sz="0" w:space="0" w:color="auto"/>
                  </w:divBdr>
                </w:div>
                <w:div w:id="1766464145">
                  <w:marLeft w:val="480"/>
                  <w:marRight w:val="0"/>
                  <w:marTop w:val="0"/>
                  <w:marBottom w:val="0"/>
                  <w:divBdr>
                    <w:top w:val="none" w:sz="0" w:space="0" w:color="auto"/>
                    <w:left w:val="none" w:sz="0" w:space="0" w:color="auto"/>
                    <w:bottom w:val="none" w:sz="0" w:space="0" w:color="auto"/>
                    <w:right w:val="none" w:sz="0" w:space="0" w:color="auto"/>
                  </w:divBdr>
                </w:div>
                <w:div w:id="1647200834">
                  <w:marLeft w:val="480"/>
                  <w:marRight w:val="0"/>
                  <w:marTop w:val="0"/>
                  <w:marBottom w:val="0"/>
                  <w:divBdr>
                    <w:top w:val="none" w:sz="0" w:space="0" w:color="auto"/>
                    <w:left w:val="none" w:sz="0" w:space="0" w:color="auto"/>
                    <w:bottom w:val="none" w:sz="0" w:space="0" w:color="auto"/>
                    <w:right w:val="none" w:sz="0" w:space="0" w:color="auto"/>
                  </w:divBdr>
                </w:div>
                <w:div w:id="223175738">
                  <w:marLeft w:val="480"/>
                  <w:marRight w:val="0"/>
                  <w:marTop w:val="0"/>
                  <w:marBottom w:val="0"/>
                  <w:divBdr>
                    <w:top w:val="none" w:sz="0" w:space="0" w:color="auto"/>
                    <w:left w:val="none" w:sz="0" w:space="0" w:color="auto"/>
                    <w:bottom w:val="none" w:sz="0" w:space="0" w:color="auto"/>
                    <w:right w:val="none" w:sz="0" w:space="0" w:color="auto"/>
                  </w:divBdr>
                </w:div>
                <w:div w:id="2139954771">
                  <w:marLeft w:val="480"/>
                  <w:marRight w:val="0"/>
                  <w:marTop w:val="0"/>
                  <w:marBottom w:val="0"/>
                  <w:divBdr>
                    <w:top w:val="none" w:sz="0" w:space="0" w:color="auto"/>
                    <w:left w:val="none" w:sz="0" w:space="0" w:color="auto"/>
                    <w:bottom w:val="none" w:sz="0" w:space="0" w:color="auto"/>
                    <w:right w:val="none" w:sz="0" w:space="0" w:color="auto"/>
                  </w:divBdr>
                </w:div>
                <w:div w:id="2075543501">
                  <w:marLeft w:val="480"/>
                  <w:marRight w:val="0"/>
                  <w:marTop w:val="0"/>
                  <w:marBottom w:val="0"/>
                  <w:divBdr>
                    <w:top w:val="none" w:sz="0" w:space="0" w:color="auto"/>
                    <w:left w:val="none" w:sz="0" w:space="0" w:color="auto"/>
                    <w:bottom w:val="none" w:sz="0" w:space="0" w:color="auto"/>
                    <w:right w:val="none" w:sz="0" w:space="0" w:color="auto"/>
                  </w:divBdr>
                </w:div>
                <w:div w:id="184708686">
                  <w:marLeft w:val="480"/>
                  <w:marRight w:val="0"/>
                  <w:marTop w:val="0"/>
                  <w:marBottom w:val="0"/>
                  <w:divBdr>
                    <w:top w:val="none" w:sz="0" w:space="0" w:color="auto"/>
                    <w:left w:val="none" w:sz="0" w:space="0" w:color="auto"/>
                    <w:bottom w:val="none" w:sz="0" w:space="0" w:color="auto"/>
                    <w:right w:val="none" w:sz="0" w:space="0" w:color="auto"/>
                  </w:divBdr>
                </w:div>
                <w:div w:id="1600143656">
                  <w:marLeft w:val="480"/>
                  <w:marRight w:val="0"/>
                  <w:marTop w:val="0"/>
                  <w:marBottom w:val="0"/>
                  <w:divBdr>
                    <w:top w:val="none" w:sz="0" w:space="0" w:color="auto"/>
                    <w:left w:val="none" w:sz="0" w:space="0" w:color="auto"/>
                    <w:bottom w:val="none" w:sz="0" w:space="0" w:color="auto"/>
                    <w:right w:val="none" w:sz="0" w:space="0" w:color="auto"/>
                  </w:divBdr>
                </w:div>
                <w:div w:id="1635138821">
                  <w:marLeft w:val="480"/>
                  <w:marRight w:val="0"/>
                  <w:marTop w:val="0"/>
                  <w:marBottom w:val="0"/>
                  <w:divBdr>
                    <w:top w:val="none" w:sz="0" w:space="0" w:color="auto"/>
                    <w:left w:val="none" w:sz="0" w:space="0" w:color="auto"/>
                    <w:bottom w:val="none" w:sz="0" w:space="0" w:color="auto"/>
                    <w:right w:val="none" w:sz="0" w:space="0" w:color="auto"/>
                  </w:divBdr>
                </w:div>
                <w:div w:id="1647541092">
                  <w:marLeft w:val="480"/>
                  <w:marRight w:val="0"/>
                  <w:marTop w:val="0"/>
                  <w:marBottom w:val="0"/>
                  <w:divBdr>
                    <w:top w:val="none" w:sz="0" w:space="0" w:color="auto"/>
                    <w:left w:val="none" w:sz="0" w:space="0" w:color="auto"/>
                    <w:bottom w:val="none" w:sz="0" w:space="0" w:color="auto"/>
                    <w:right w:val="none" w:sz="0" w:space="0" w:color="auto"/>
                  </w:divBdr>
                </w:div>
                <w:div w:id="243535347">
                  <w:marLeft w:val="480"/>
                  <w:marRight w:val="0"/>
                  <w:marTop w:val="0"/>
                  <w:marBottom w:val="0"/>
                  <w:divBdr>
                    <w:top w:val="none" w:sz="0" w:space="0" w:color="auto"/>
                    <w:left w:val="none" w:sz="0" w:space="0" w:color="auto"/>
                    <w:bottom w:val="none" w:sz="0" w:space="0" w:color="auto"/>
                    <w:right w:val="none" w:sz="0" w:space="0" w:color="auto"/>
                  </w:divBdr>
                </w:div>
                <w:div w:id="46338636">
                  <w:marLeft w:val="480"/>
                  <w:marRight w:val="0"/>
                  <w:marTop w:val="0"/>
                  <w:marBottom w:val="0"/>
                  <w:divBdr>
                    <w:top w:val="none" w:sz="0" w:space="0" w:color="auto"/>
                    <w:left w:val="none" w:sz="0" w:space="0" w:color="auto"/>
                    <w:bottom w:val="none" w:sz="0" w:space="0" w:color="auto"/>
                    <w:right w:val="none" w:sz="0" w:space="0" w:color="auto"/>
                  </w:divBdr>
                </w:div>
                <w:div w:id="1262448574">
                  <w:marLeft w:val="480"/>
                  <w:marRight w:val="0"/>
                  <w:marTop w:val="0"/>
                  <w:marBottom w:val="0"/>
                  <w:divBdr>
                    <w:top w:val="none" w:sz="0" w:space="0" w:color="auto"/>
                    <w:left w:val="none" w:sz="0" w:space="0" w:color="auto"/>
                    <w:bottom w:val="none" w:sz="0" w:space="0" w:color="auto"/>
                    <w:right w:val="none" w:sz="0" w:space="0" w:color="auto"/>
                  </w:divBdr>
                </w:div>
                <w:div w:id="2077972059">
                  <w:marLeft w:val="480"/>
                  <w:marRight w:val="0"/>
                  <w:marTop w:val="0"/>
                  <w:marBottom w:val="0"/>
                  <w:divBdr>
                    <w:top w:val="none" w:sz="0" w:space="0" w:color="auto"/>
                    <w:left w:val="none" w:sz="0" w:space="0" w:color="auto"/>
                    <w:bottom w:val="none" w:sz="0" w:space="0" w:color="auto"/>
                    <w:right w:val="none" w:sz="0" w:space="0" w:color="auto"/>
                  </w:divBdr>
                </w:div>
                <w:div w:id="1300115806">
                  <w:marLeft w:val="480"/>
                  <w:marRight w:val="0"/>
                  <w:marTop w:val="0"/>
                  <w:marBottom w:val="0"/>
                  <w:divBdr>
                    <w:top w:val="none" w:sz="0" w:space="0" w:color="auto"/>
                    <w:left w:val="none" w:sz="0" w:space="0" w:color="auto"/>
                    <w:bottom w:val="none" w:sz="0" w:space="0" w:color="auto"/>
                    <w:right w:val="none" w:sz="0" w:space="0" w:color="auto"/>
                  </w:divBdr>
                </w:div>
                <w:div w:id="928776989">
                  <w:marLeft w:val="480"/>
                  <w:marRight w:val="0"/>
                  <w:marTop w:val="0"/>
                  <w:marBottom w:val="0"/>
                  <w:divBdr>
                    <w:top w:val="none" w:sz="0" w:space="0" w:color="auto"/>
                    <w:left w:val="none" w:sz="0" w:space="0" w:color="auto"/>
                    <w:bottom w:val="none" w:sz="0" w:space="0" w:color="auto"/>
                    <w:right w:val="none" w:sz="0" w:space="0" w:color="auto"/>
                  </w:divBdr>
                </w:div>
                <w:div w:id="290285315">
                  <w:marLeft w:val="480"/>
                  <w:marRight w:val="0"/>
                  <w:marTop w:val="0"/>
                  <w:marBottom w:val="0"/>
                  <w:divBdr>
                    <w:top w:val="none" w:sz="0" w:space="0" w:color="auto"/>
                    <w:left w:val="none" w:sz="0" w:space="0" w:color="auto"/>
                    <w:bottom w:val="none" w:sz="0" w:space="0" w:color="auto"/>
                    <w:right w:val="none" w:sz="0" w:space="0" w:color="auto"/>
                  </w:divBdr>
                </w:div>
                <w:div w:id="560138952">
                  <w:marLeft w:val="480"/>
                  <w:marRight w:val="0"/>
                  <w:marTop w:val="0"/>
                  <w:marBottom w:val="0"/>
                  <w:divBdr>
                    <w:top w:val="none" w:sz="0" w:space="0" w:color="auto"/>
                    <w:left w:val="none" w:sz="0" w:space="0" w:color="auto"/>
                    <w:bottom w:val="none" w:sz="0" w:space="0" w:color="auto"/>
                    <w:right w:val="none" w:sz="0" w:space="0" w:color="auto"/>
                  </w:divBdr>
                </w:div>
                <w:div w:id="1572698273">
                  <w:marLeft w:val="480"/>
                  <w:marRight w:val="0"/>
                  <w:marTop w:val="0"/>
                  <w:marBottom w:val="0"/>
                  <w:divBdr>
                    <w:top w:val="none" w:sz="0" w:space="0" w:color="auto"/>
                    <w:left w:val="none" w:sz="0" w:space="0" w:color="auto"/>
                    <w:bottom w:val="none" w:sz="0" w:space="0" w:color="auto"/>
                    <w:right w:val="none" w:sz="0" w:space="0" w:color="auto"/>
                  </w:divBdr>
                </w:div>
                <w:div w:id="1647540837">
                  <w:marLeft w:val="480"/>
                  <w:marRight w:val="0"/>
                  <w:marTop w:val="0"/>
                  <w:marBottom w:val="0"/>
                  <w:divBdr>
                    <w:top w:val="none" w:sz="0" w:space="0" w:color="auto"/>
                    <w:left w:val="none" w:sz="0" w:space="0" w:color="auto"/>
                    <w:bottom w:val="none" w:sz="0" w:space="0" w:color="auto"/>
                    <w:right w:val="none" w:sz="0" w:space="0" w:color="auto"/>
                  </w:divBdr>
                </w:div>
                <w:div w:id="729421920">
                  <w:marLeft w:val="480"/>
                  <w:marRight w:val="0"/>
                  <w:marTop w:val="0"/>
                  <w:marBottom w:val="0"/>
                  <w:divBdr>
                    <w:top w:val="none" w:sz="0" w:space="0" w:color="auto"/>
                    <w:left w:val="none" w:sz="0" w:space="0" w:color="auto"/>
                    <w:bottom w:val="none" w:sz="0" w:space="0" w:color="auto"/>
                    <w:right w:val="none" w:sz="0" w:space="0" w:color="auto"/>
                  </w:divBdr>
                </w:div>
                <w:div w:id="1720595273">
                  <w:marLeft w:val="480"/>
                  <w:marRight w:val="0"/>
                  <w:marTop w:val="0"/>
                  <w:marBottom w:val="0"/>
                  <w:divBdr>
                    <w:top w:val="none" w:sz="0" w:space="0" w:color="auto"/>
                    <w:left w:val="none" w:sz="0" w:space="0" w:color="auto"/>
                    <w:bottom w:val="none" w:sz="0" w:space="0" w:color="auto"/>
                    <w:right w:val="none" w:sz="0" w:space="0" w:color="auto"/>
                  </w:divBdr>
                </w:div>
                <w:div w:id="602692351">
                  <w:marLeft w:val="480"/>
                  <w:marRight w:val="0"/>
                  <w:marTop w:val="0"/>
                  <w:marBottom w:val="0"/>
                  <w:divBdr>
                    <w:top w:val="none" w:sz="0" w:space="0" w:color="auto"/>
                    <w:left w:val="none" w:sz="0" w:space="0" w:color="auto"/>
                    <w:bottom w:val="none" w:sz="0" w:space="0" w:color="auto"/>
                    <w:right w:val="none" w:sz="0" w:space="0" w:color="auto"/>
                  </w:divBdr>
                </w:div>
                <w:div w:id="1959337986">
                  <w:marLeft w:val="480"/>
                  <w:marRight w:val="0"/>
                  <w:marTop w:val="0"/>
                  <w:marBottom w:val="0"/>
                  <w:divBdr>
                    <w:top w:val="none" w:sz="0" w:space="0" w:color="auto"/>
                    <w:left w:val="none" w:sz="0" w:space="0" w:color="auto"/>
                    <w:bottom w:val="none" w:sz="0" w:space="0" w:color="auto"/>
                    <w:right w:val="none" w:sz="0" w:space="0" w:color="auto"/>
                  </w:divBdr>
                </w:div>
                <w:div w:id="263880697">
                  <w:marLeft w:val="480"/>
                  <w:marRight w:val="0"/>
                  <w:marTop w:val="0"/>
                  <w:marBottom w:val="0"/>
                  <w:divBdr>
                    <w:top w:val="none" w:sz="0" w:space="0" w:color="auto"/>
                    <w:left w:val="none" w:sz="0" w:space="0" w:color="auto"/>
                    <w:bottom w:val="none" w:sz="0" w:space="0" w:color="auto"/>
                    <w:right w:val="none" w:sz="0" w:space="0" w:color="auto"/>
                  </w:divBdr>
                </w:div>
                <w:div w:id="755054745">
                  <w:marLeft w:val="480"/>
                  <w:marRight w:val="0"/>
                  <w:marTop w:val="0"/>
                  <w:marBottom w:val="0"/>
                  <w:divBdr>
                    <w:top w:val="none" w:sz="0" w:space="0" w:color="auto"/>
                    <w:left w:val="none" w:sz="0" w:space="0" w:color="auto"/>
                    <w:bottom w:val="none" w:sz="0" w:space="0" w:color="auto"/>
                    <w:right w:val="none" w:sz="0" w:space="0" w:color="auto"/>
                  </w:divBdr>
                </w:div>
                <w:div w:id="2137991964">
                  <w:marLeft w:val="480"/>
                  <w:marRight w:val="0"/>
                  <w:marTop w:val="0"/>
                  <w:marBottom w:val="0"/>
                  <w:divBdr>
                    <w:top w:val="none" w:sz="0" w:space="0" w:color="auto"/>
                    <w:left w:val="none" w:sz="0" w:space="0" w:color="auto"/>
                    <w:bottom w:val="none" w:sz="0" w:space="0" w:color="auto"/>
                    <w:right w:val="none" w:sz="0" w:space="0" w:color="auto"/>
                  </w:divBdr>
                </w:div>
                <w:div w:id="327828733">
                  <w:marLeft w:val="480"/>
                  <w:marRight w:val="0"/>
                  <w:marTop w:val="0"/>
                  <w:marBottom w:val="0"/>
                  <w:divBdr>
                    <w:top w:val="none" w:sz="0" w:space="0" w:color="auto"/>
                    <w:left w:val="none" w:sz="0" w:space="0" w:color="auto"/>
                    <w:bottom w:val="none" w:sz="0" w:space="0" w:color="auto"/>
                    <w:right w:val="none" w:sz="0" w:space="0" w:color="auto"/>
                  </w:divBdr>
                </w:div>
                <w:div w:id="883560079">
                  <w:marLeft w:val="480"/>
                  <w:marRight w:val="0"/>
                  <w:marTop w:val="0"/>
                  <w:marBottom w:val="0"/>
                  <w:divBdr>
                    <w:top w:val="none" w:sz="0" w:space="0" w:color="auto"/>
                    <w:left w:val="none" w:sz="0" w:space="0" w:color="auto"/>
                    <w:bottom w:val="none" w:sz="0" w:space="0" w:color="auto"/>
                    <w:right w:val="none" w:sz="0" w:space="0" w:color="auto"/>
                  </w:divBdr>
                </w:div>
                <w:div w:id="743913543">
                  <w:marLeft w:val="480"/>
                  <w:marRight w:val="0"/>
                  <w:marTop w:val="0"/>
                  <w:marBottom w:val="0"/>
                  <w:divBdr>
                    <w:top w:val="none" w:sz="0" w:space="0" w:color="auto"/>
                    <w:left w:val="none" w:sz="0" w:space="0" w:color="auto"/>
                    <w:bottom w:val="none" w:sz="0" w:space="0" w:color="auto"/>
                    <w:right w:val="none" w:sz="0" w:space="0" w:color="auto"/>
                  </w:divBdr>
                </w:div>
                <w:div w:id="657348893">
                  <w:marLeft w:val="480"/>
                  <w:marRight w:val="0"/>
                  <w:marTop w:val="0"/>
                  <w:marBottom w:val="0"/>
                  <w:divBdr>
                    <w:top w:val="none" w:sz="0" w:space="0" w:color="auto"/>
                    <w:left w:val="none" w:sz="0" w:space="0" w:color="auto"/>
                    <w:bottom w:val="none" w:sz="0" w:space="0" w:color="auto"/>
                    <w:right w:val="none" w:sz="0" w:space="0" w:color="auto"/>
                  </w:divBdr>
                </w:div>
                <w:div w:id="575089067">
                  <w:marLeft w:val="480"/>
                  <w:marRight w:val="0"/>
                  <w:marTop w:val="0"/>
                  <w:marBottom w:val="0"/>
                  <w:divBdr>
                    <w:top w:val="none" w:sz="0" w:space="0" w:color="auto"/>
                    <w:left w:val="none" w:sz="0" w:space="0" w:color="auto"/>
                    <w:bottom w:val="none" w:sz="0" w:space="0" w:color="auto"/>
                    <w:right w:val="none" w:sz="0" w:space="0" w:color="auto"/>
                  </w:divBdr>
                </w:div>
                <w:div w:id="1240016240">
                  <w:marLeft w:val="480"/>
                  <w:marRight w:val="0"/>
                  <w:marTop w:val="0"/>
                  <w:marBottom w:val="0"/>
                  <w:divBdr>
                    <w:top w:val="none" w:sz="0" w:space="0" w:color="auto"/>
                    <w:left w:val="none" w:sz="0" w:space="0" w:color="auto"/>
                    <w:bottom w:val="none" w:sz="0" w:space="0" w:color="auto"/>
                    <w:right w:val="none" w:sz="0" w:space="0" w:color="auto"/>
                  </w:divBdr>
                </w:div>
              </w:divsChild>
            </w:div>
            <w:div w:id="2011717776">
              <w:marLeft w:val="0"/>
              <w:marRight w:val="0"/>
              <w:marTop w:val="0"/>
              <w:marBottom w:val="0"/>
              <w:divBdr>
                <w:top w:val="none" w:sz="0" w:space="0" w:color="auto"/>
                <w:left w:val="none" w:sz="0" w:space="0" w:color="auto"/>
                <w:bottom w:val="none" w:sz="0" w:space="0" w:color="auto"/>
                <w:right w:val="none" w:sz="0" w:space="0" w:color="auto"/>
              </w:divBdr>
              <w:divsChild>
                <w:div w:id="1626350967">
                  <w:marLeft w:val="480"/>
                  <w:marRight w:val="0"/>
                  <w:marTop w:val="0"/>
                  <w:marBottom w:val="0"/>
                  <w:divBdr>
                    <w:top w:val="none" w:sz="0" w:space="0" w:color="auto"/>
                    <w:left w:val="none" w:sz="0" w:space="0" w:color="auto"/>
                    <w:bottom w:val="none" w:sz="0" w:space="0" w:color="auto"/>
                    <w:right w:val="none" w:sz="0" w:space="0" w:color="auto"/>
                  </w:divBdr>
                </w:div>
                <w:div w:id="731468396">
                  <w:marLeft w:val="480"/>
                  <w:marRight w:val="0"/>
                  <w:marTop w:val="0"/>
                  <w:marBottom w:val="0"/>
                  <w:divBdr>
                    <w:top w:val="none" w:sz="0" w:space="0" w:color="auto"/>
                    <w:left w:val="none" w:sz="0" w:space="0" w:color="auto"/>
                    <w:bottom w:val="none" w:sz="0" w:space="0" w:color="auto"/>
                    <w:right w:val="none" w:sz="0" w:space="0" w:color="auto"/>
                  </w:divBdr>
                </w:div>
                <w:div w:id="1280601524">
                  <w:marLeft w:val="480"/>
                  <w:marRight w:val="0"/>
                  <w:marTop w:val="0"/>
                  <w:marBottom w:val="0"/>
                  <w:divBdr>
                    <w:top w:val="none" w:sz="0" w:space="0" w:color="auto"/>
                    <w:left w:val="none" w:sz="0" w:space="0" w:color="auto"/>
                    <w:bottom w:val="none" w:sz="0" w:space="0" w:color="auto"/>
                    <w:right w:val="none" w:sz="0" w:space="0" w:color="auto"/>
                  </w:divBdr>
                </w:div>
                <w:div w:id="606274749">
                  <w:marLeft w:val="480"/>
                  <w:marRight w:val="0"/>
                  <w:marTop w:val="0"/>
                  <w:marBottom w:val="0"/>
                  <w:divBdr>
                    <w:top w:val="none" w:sz="0" w:space="0" w:color="auto"/>
                    <w:left w:val="none" w:sz="0" w:space="0" w:color="auto"/>
                    <w:bottom w:val="none" w:sz="0" w:space="0" w:color="auto"/>
                    <w:right w:val="none" w:sz="0" w:space="0" w:color="auto"/>
                  </w:divBdr>
                </w:div>
                <w:div w:id="1748070235">
                  <w:marLeft w:val="480"/>
                  <w:marRight w:val="0"/>
                  <w:marTop w:val="0"/>
                  <w:marBottom w:val="0"/>
                  <w:divBdr>
                    <w:top w:val="none" w:sz="0" w:space="0" w:color="auto"/>
                    <w:left w:val="none" w:sz="0" w:space="0" w:color="auto"/>
                    <w:bottom w:val="none" w:sz="0" w:space="0" w:color="auto"/>
                    <w:right w:val="none" w:sz="0" w:space="0" w:color="auto"/>
                  </w:divBdr>
                </w:div>
                <w:div w:id="976881017">
                  <w:marLeft w:val="480"/>
                  <w:marRight w:val="0"/>
                  <w:marTop w:val="0"/>
                  <w:marBottom w:val="0"/>
                  <w:divBdr>
                    <w:top w:val="none" w:sz="0" w:space="0" w:color="auto"/>
                    <w:left w:val="none" w:sz="0" w:space="0" w:color="auto"/>
                    <w:bottom w:val="none" w:sz="0" w:space="0" w:color="auto"/>
                    <w:right w:val="none" w:sz="0" w:space="0" w:color="auto"/>
                  </w:divBdr>
                </w:div>
                <w:div w:id="851988651">
                  <w:marLeft w:val="480"/>
                  <w:marRight w:val="0"/>
                  <w:marTop w:val="0"/>
                  <w:marBottom w:val="0"/>
                  <w:divBdr>
                    <w:top w:val="none" w:sz="0" w:space="0" w:color="auto"/>
                    <w:left w:val="none" w:sz="0" w:space="0" w:color="auto"/>
                    <w:bottom w:val="none" w:sz="0" w:space="0" w:color="auto"/>
                    <w:right w:val="none" w:sz="0" w:space="0" w:color="auto"/>
                  </w:divBdr>
                </w:div>
                <w:div w:id="1528331568">
                  <w:marLeft w:val="480"/>
                  <w:marRight w:val="0"/>
                  <w:marTop w:val="0"/>
                  <w:marBottom w:val="0"/>
                  <w:divBdr>
                    <w:top w:val="none" w:sz="0" w:space="0" w:color="auto"/>
                    <w:left w:val="none" w:sz="0" w:space="0" w:color="auto"/>
                    <w:bottom w:val="none" w:sz="0" w:space="0" w:color="auto"/>
                    <w:right w:val="none" w:sz="0" w:space="0" w:color="auto"/>
                  </w:divBdr>
                </w:div>
                <w:div w:id="1784485">
                  <w:marLeft w:val="480"/>
                  <w:marRight w:val="0"/>
                  <w:marTop w:val="0"/>
                  <w:marBottom w:val="0"/>
                  <w:divBdr>
                    <w:top w:val="none" w:sz="0" w:space="0" w:color="auto"/>
                    <w:left w:val="none" w:sz="0" w:space="0" w:color="auto"/>
                    <w:bottom w:val="none" w:sz="0" w:space="0" w:color="auto"/>
                    <w:right w:val="none" w:sz="0" w:space="0" w:color="auto"/>
                  </w:divBdr>
                </w:div>
                <w:div w:id="835611286">
                  <w:marLeft w:val="480"/>
                  <w:marRight w:val="0"/>
                  <w:marTop w:val="0"/>
                  <w:marBottom w:val="0"/>
                  <w:divBdr>
                    <w:top w:val="none" w:sz="0" w:space="0" w:color="auto"/>
                    <w:left w:val="none" w:sz="0" w:space="0" w:color="auto"/>
                    <w:bottom w:val="none" w:sz="0" w:space="0" w:color="auto"/>
                    <w:right w:val="none" w:sz="0" w:space="0" w:color="auto"/>
                  </w:divBdr>
                </w:div>
                <w:div w:id="258872802">
                  <w:marLeft w:val="480"/>
                  <w:marRight w:val="0"/>
                  <w:marTop w:val="0"/>
                  <w:marBottom w:val="0"/>
                  <w:divBdr>
                    <w:top w:val="none" w:sz="0" w:space="0" w:color="auto"/>
                    <w:left w:val="none" w:sz="0" w:space="0" w:color="auto"/>
                    <w:bottom w:val="none" w:sz="0" w:space="0" w:color="auto"/>
                    <w:right w:val="none" w:sz="0" w:space="0" w:color="auto"/>
                  </w:divBdr>
                </w:div>
                <w:div w:id="92165041">
                  <w:marLeft w:val="480"/>
                  <w:marRight w:val="0"/>
                  <w:marTop w:val="0"/>
                  <w:marBottom w:val="0"/>
                  <w:divBdr>
                    <w:top w:val="none" w:sz="0" w:space="0" w:color="auto"/>
                    <w:left w:val="none" w:sz="0" w:space="0" w:color="auto"/>
                    <w:bottom w:val="none" w:sz="0" w:space="0" w:color="auto"/>
                    <w:right w:val="none" w:sz="0" w:space="0" w:color="auto"/>
                  </w:divBdr>
                </w:div>
                <w:div w:id="1880126242">
                  <w:marLeft w:val="480"/>
                  <w:marRight w:val="0"/>
                  <w:marTop w:val="0"/>
                  <w:marBottom w:val="0"/>
                  <w:divBdr>
                    <w:top w:val="none" w:sz="0" w:space="0" w:color="auto"/>
                    <w:left w:val="none" w:sz="0" w:space="0" w:color="auto"/>
                    <w:bottom w:val="none" w:sz="0" w:space="0" w:color="auto"/>
                    <w:right w:val="none" w:sz="0" w:space="0" w:color="auto"/>
                  </w:divBdr>
                </w:div>
                <w:div w:id="41028327">
                  <w:marLeft w:val="480"/>
                  <w:marRight w:val="0"/>
                  <w:marTop w:val="0"/>
                  <w:marBottom w:val="0"/>
                  <w:divBdr>
                    <w:top w:val="none" w:sz="0" w:space="0" w:color="auto"/>
                    <w:left w:val="none" w:sz="0" w:space="0" w:color="auto"/>
                    <w:bottom w:val="none" w:sz="0" w:space="0" w:color="auto"/>
                    <w:right w:val="none" w:sz="0" w:space="0" w:color="auto"/>
                  </w:divBdr>
                </w:div>
                <w:div w:id="473565967">
                  <w:marLeft w:val="480"/>
                  <w:marRight w:val="0"/>
                  <w:marTop w:val="0"/>
                  <w:marBottom w:val="0"/>
                  <w:divBdr>
                    <w:top w:val="none" w:sz="0" w:space="0" w:color="auto"/>
                    <w:left w:val="none" w:sz="0" w:space="0" w:color="auto"/>
                    <w:bottom w:val="none" w:sz="0" w:space="0" w:color="auto"/>
                    <w:right w:val="none" w:sz="0" w:space="0" w:color="auto"/>
                  </w:divBdr>
                </w:div>
                <w:div w:id="728961371">
                  <w:marLeft w:val="480"/>
                  <w:marRight w:val="0"/>
                  <w:marTop w:val="0"/>
                  <w:marBottom w:val="0"/>
                  <w:divBdr>
                    <w:top w:val="none" w:sz="0" w:space="0" w:color="auto"/>
                    <w:left w:val="none" w:sz="0" w:space="0" w:color="auto"/>
                    <w:bottom w:val="none" w:sz="0" w:space="0" w:color="auto"/>
                    <w:right w:val="none" w:sz="0" w:space="0" w:color="auto"/>
                  </w:divBdr>
                </w:div>
                <w:div w:id="191768269">
                  <w:marLeft w:val="480"/>
                  <w:marRight w:val="0"/>
                  <w:marTop w:val="0"/>
                  <w:marBottom w:val="0"/>
                  <w:divBdr>
                    <w:top w:val="none" w:sz="0" w:space="0" w:color="auto"/>
                    <w:left w:val="none" w:sz="0" w:space="0" w:color="auto"/>
                    <w:bottom w:val="none" w:sz="0" w:space="0" w:color="auto"/>
                    <w:right w:val="none" w:sz="0" w:space="0" w:color="auto"/>
                  </w:divBdr>
                </w:div>
                <w:div w:id="1758207970">
                  <w:marLeft w:val="480"/>
                  <w:marRight w:val="0"/>
                  <w:marTop w:val="0"/>
                  <w:marBottom w:val="0"/>
                  <w:divBdr>
                    <w:top w:val="none" w:sz="0" w:space="0" w:color="auto"/>
                    <w:left w:val="none" w:sz="0" w:space="0" w:color="auto"/>
                    <w:bottom w:val="none" w:sz="0" w:space="0" w:color="auto"/>
                    <w:right w:val="none" w:sz="0" w:space="0" w:color="auto"/>
                  </w:divBdr>
                </w:div>
                <w:div w:id="1124009212">
                  <w:marLeft w:val="480"/>
                  <w:marRight w:val="0"/>
                  <w:marTop w:val="0"/>
                  <w:marBottom w:val="0"/>
                  <w:divBdr>
                    <w:top w:val="none" w:sz="0" w:space="0" w:color="auto"/>
                    <w:left w:val="none" w:sz="0" w:space="0" w:color="auto"/>
                    <w:bottom w:val="none" w:sz="0" w:space="0" w:color="auto"/>
                    <w:right w:val="none" w:sz="0" w:space="0" w:color="auto"/>
                  </w:divBdr>
                </w:div>
                <w:div w:id="1684361078">
                  <w:marLeft w:val="480"/>
                  <w:marRight w:val="0"/>
                  <w:marTop w:val="0"/>
                  <w:marBottom w:val="0"/>
                  <w:divBdr>
                    <w:top w:val="none" w:sz="0" w:space="0" w:color="auto"/>
                    <w:left w:val="none" w:sz="0" w:space="0" w:color="auto"/>
                    <w:bottom w:val="none" w:sz="0" w:space="0" w:color="auto"/>
                    <w:right w:val="none" w:sz="0" w:space="0" w:color="auto"/>
                  </w:divBdr>
                </w:div>
                <w:div w:id="1929342099">
                  <w:marLeft w:val="480"/>
                  <w:marRight w:val="0"/>
                  <w:marTop w:val="0"/>
                  <w:marBottom w:val="0"/>
                  <w:divBdr>
                    <w:top w:val="none" w:sz="0" w:space="0" w:color="auto"/>
                    <w:left w:val="none" w:sz="0" w:space="0" w:color="auto"/>
                    <w:bottom w:val="none" w:sz="0" w:space="0" w:color="auto"/>
                    <w:right w:val="none" w:sz="0" w:space="0" w:color="auto"/>
                  </w:divBdr>
                </w:div>
                <w:div w:id="1383166699">
                  <w:marLeft w:val="480"/>
                  <w:marRight w:val="0"/>
                  <w:marTop w:val="0"/>
                  <w:marBottom w:val="0"/>
                  <w:divBdr>
                    <w:top w:val="none" w:sz="0" w:space="0" w:color="auto"/>
                    <w:left w:val="none" w:sz="0" w:space="0" w:color="auto"/>
                    <w:bottom w:val="none" w:sz="0" w:space="0" w:color="auto"/>
                    <w:right w:val="none" w:sz="0" w:space="0" w:color="auto"/>
                  </w:divBdr>
                </w:div>
                <w:div w:id="1822696994">
                  <w:marLeft w:val="480"/>
                  <w:marRight w:val="0"/>
                  <w:marTop w:val="0"/>
                  <w:marBottom w:val="0"/>
                  <w:divBdr>
                    <w:top w:val="none" w:sz="0" w:space="0" w:color="auto"/>
                    <w:left w:val="none" w:sz="0" w:space="0" w:color="auto"/>
                    <w:bottom w:val="none" w:sz="0" w:space="0" w:color="auto"/>
                    <w:right w:val="none" w:sz="0" w:space="0" w:color="auto"/>
                  </w:divBdr>
                </w:div>
                <w:div w:id="964382779">
                  <w:marLeft w:val="480"/>
                  <w:marRight w:val="0"/>
                  <w:marTop w:val="0"/>
                  <w:marBottom w:val="0"/>
                  <w:divBdr>
                    <w:top w:val="none" w:sz="0" w:space="0" w:color="auto"/>
                    <w:left w:val="none" w:sz="0" w:space="0" w:color="auto"/>
                    <w:bottom w:val="none" w:sz="0" w:space="0" w:color="auto"/>
                    <w:right w:val="none" w:sz="0" w:space="0" w:color="auto"/>
                  </w:divBdr>
                </w:div>
                <w:div w:id="1172454948">
                  <w:marLeft w:val="480"/>
                  <w:marRight w:val="0"/>
                  <w:marTop w:val="0"/>
                  <w:marBottom w:val="0"/>
                  <w:divBdr>
                    <w:top w:val="none" w:sz="0" w:space="0" w:color="auto"/>
                    <w:left w:val="none" w:sz="0" w:space="0" w:color="auto"/>
                    <w:bottom w:val="none" w:sz="0" w:space="0" w:color="auto"/>
                    <w:right w:val="none" w:sz="0" w:space="0" w:color="auto"/>
                  </w:divBdr>
                </w:div>
                <w:div w:id="1070544654">
                  <w:marLeft w:val="480"/>
                  <w:marRight w:val="0"/>
                  <w:marTop w:val="0"/>
                  <w:marBottom w:val="0"/>
                  <w:divBdr>
                    <w:top w:val="none" w:sz="0" w:space="0" w:color="auto"/>
                    <w:left w:val="none" w:sz="0" w:space="0" w:color="auto"/>
                    <w:bottom w:val="none" w:sz="0" w:space="0" w:color="auto"/>
                    <w:right w:val="none" w:sz="0" w:space="0" w:color="auto"/>
                  </w:divBdr>
                </w:div>
                <w:div w:id="815561477">
                  <w:marLeft w:val="480"/>
                  <w:marRight w:val="0"/>
                  <w:marTop w:val="0"/>
                  <w:marBottom w:val="0"/>
                  <w:divBdr>
                    <w:top w:val="none" w:sz="0" w:space="0" w:color="auto"/>
                    <w:left w:val="none" w:sz="0" w:space="0" w:color="auto"/>
                    <w:bottom w:val="none" w:sz="0" w:space="0" w:color="auto"/>
                    <w:right w:val="none" w:sz="0" w:space="0" w:color="auto"/>
                  </w:divBdr>
                </w:div>
                <w:div w:id="138769407">
                  <w:marLeft w:val="480"/>
                  <w:marRight w:val="0"/>
                  <w:marTop w:val="0"/>
                  <w:marBottom w:val="0"/>
                  <w:divBdr>
                    <w:top w:val="none" w:sz="0" w:space="0" w:color="auto"/>
                    <w:left w:val="none" w:sz="0" w:space="0" w:color="auto"/>
                    <w:bottom w:val="none" w:sz="0" w:space="0" w:color="auto"/>
                    <w:right w:val="none" w:sz="0" w:space="0" w:color="auto"/>
                  </w:divBdr>
                </w:div>
                <w:div w:id="1516532720">
                  <w:marLeft w:val="480"/>
                  <w:marRight w:val="0"/>
                  <w:marTop w:val="0"/>
                  <w:marBottom w:val="0"/>
                  <w:divBdr>
                    <w:top w:val="none" w:sz="0" w:space="0" w:color="auto"/>
                    <w:left w:val="none" w:sz="0" w:space="0" w:color="auto"/>
                    <w:bottom w:val="none" w:sz="0" w:space="0" w:color="auto"/>
                    <w:right w:val="none" w:sz="0" w:space="0" w:color="auto"/>
                  </w:divBdr>
                </w:div>
                <w:div w:id="230775294">
                  <w:marLeft w:val="480"/>
                  <w:marRight w:val="0"/>
                  <w:marTop w:val="0"/>
                  <w:marBottom w:val="0"/>
                  <w:divBdr>
                    <w:top w:val="none" w:sz="0" w:space="0" w:color="auto"/>
                    <w:left w:val="none" w:sz="0" w:space="0" w:color="auto"/>
                    <w:bottom w:val="none" w:sz="0" w:space="0" w:color="auto"/>
                    <w:right w:val="none" w:sz="0" w:space="0" w:color="auto"/>
                  </w:divBdr>
                </w:div>
                <w:div w:id="1669795563">
                  <w:marLeft w:val="480"/>
                  <w:marRight w:val="0"/>
                  <w:marTop w:val="0"/>
                  <w:marBottom w:val="0"/>
                  <w:divBdr>
                    <w:top w:val="none" w:sz="0" w:space="0" w:color="auto"/>
                    <w:left w:val="none" w:sz="0" w:space="0" w:color="auto"/>
                    <w:bottom w:val="none" w:sz="0" w:space="0" w:color="auto"/>
                    <w:right w:val="none" w:sz="0" w:space="0" w:color="auto"/>
                  </w:divBdr>
                </w:div>
                <w:div w:id="1831870259">
                  <w:marLeft w:val="480"/>
                  <w:marRight w:val="0"/>
                  <w:marTop w:val="0"/>
                  <w:marBottom w:val="0"/>
                  <w:divBdr>
                    <w:top w:val="none" w:sz="0" w:space="0" w:color="auto"/>
                    <w:left w:val="none" w:sz="0" w:space="0" w:color="auto"/>
                    <w:bottom w:val="none" w:sz="0" w:space="0" w:color="auto"/>
                    <w:right w:val="none" w:sz="0" w:space="0" w:color="auto"/>
                  </w:divBdr>
                </w:div>
                <w:div w:id="1286812555">
                  <w:marLeft w:val="480"/>
                  <w:marRight w:val="0"/>
                  <w:marTop w:val="0"/>
                  <w:marBottom w:val="0"/>
                  <w:divBdr>
                    <w:top w:val="none" w:sz="0" w:space="0" w:color="auto"/>
                    <w:left w:val="none" w:sz="0" w:space="0" w:color="auto"/>
                    <w:bottom w:val="none" w:sz="0" w:space="0" w:color="auto"/>
                    <w:right w:val="none" w:sz="0" w:space="0" w:color="auto"/>
                  </w:divBdr>
                </w:div>
                <w:div w:id="985431873">
                  <w:marLeft w:val="480"/>
                  <w:marRight w:val="0"/>
                  <w:marTop w:val="0"/>
                  <w:marBottom w:val="0"/>
                  <w:divBdr>
                    <w:top w:val="none" w:sz="0" w:space="0" w:color="auto"/>
                    <w:left w:val="none" w:sz="0" w:space="0" w:color="auto"/>
                    <w:bottom w:val="none" w:sz="0" w:space="0" w:color="auto"/>
                    <w:right w:val="none" w:sz="0" w:space="0" w:color="auto"/>
                  </w:divBdr>
                </w:div>
                <w:div w:id="1426001716">
                  <w:marLeft w:val="480"/>
                  <w:marRight w:val="0"/>
                  <w:marTop w:val="0"/>
                  <w:marBottom w:val="0"/>
                  <w:divBdr>
                    <w:top w:val="none" w:sz="0" w:space="0" w:color="auto"/>
                    <w:left w:val="none" w:sz="0" w:space="0" w:color="auto"/>
                    <w:bottom w:val="none" w:sz="0" w:space="0" w:color="auto"/>
                    <w:right w:val="none" w:sz="0" w:space="0" w:color="auto"/>
                  </w:divBdr>
                </w:div>
                <w:div w:id="441455849">
                  <w:marLeft w:val="480"/>
                  <w:marRight w:val="0"/>
                  <w:marTop w:val="0"/>
                  <w:marBottom w:val="0"/>
                  <w:divBdr>
                    <w:top w:val="none" w:sz="0" w:space="0" w:color="auto"/>
                    <w:left w:val="none" w:sz="0" w:space="0" w:color="auto"/>
                    <w:bottom w:val="none" w:sz="0" w:space="0" w:color="auto"/>
                    <w:right w:val="none" w:sz="0" w:space="0" w:color="auto"/>
                  </w:divBdr>
                </w:div>
                <w:div w:id="1492254970">
                  <w:marLeft w:val="480"/>
                  <w:marRight w:val="0"/>
                  <w:marTop w:val="0"/>
                  <w:marBottom w:val="0"/>
                  <w:divBdr>
                    <w:top w:val="none" w:sz="0" w:space="0" w:color="auto"/>
                    <w:left w:val="none" w:sz="0" w:space="0" w:color="auto"/>
                    <w:bottom w:val="none" w:sz="0" w:space="0" w:color="auto"/>
                    <w:right w:val="none" w:sz="0" w:space="0" w:color="auto"/>
                  </w:divBdr>
                </w:div>
                <w:div w:id="2143228687">
                  <w:marLeft w:val="480"/>
                  <w:marRight w:val="0"/>
                  <w:marTop w:val="0"/>
                  <w:marBottom w:val="0"/>
                  <w:divBdr>
                    <w:top w:val="none" w:sz="0" w:space="0" w:color="auto"/>
                    <w:left w:val="none" w:sz="0" w:space="0" w:color="auto"/>
                    <w:bottom w:val="none" w:sz="0" w:space="0" w:color="auto"/>
                    <w:right w:val="none" w:sz="0" w:space="0" w:color="auto"/>
                  </w:divBdr>
                </w:div>
                <w:div w:id="588927147">
                  <w:marLeft w:val="480"/>
                  <w:marRight w:val="0"/>
                  <w:marTop w:val="0"/>
                  <w:marBottom w:val="0"/>
                  <w:divBdr>
                    <w:top w:val="none" w:sz="0" w:space="0" w:color="auto"/>
                    <w:left w:val="none" w:sz="0" w:space="0" w:color="auto"/>
                    <w:bottom w:val="none" w:sz="0" w:space="0" w:color="auto"/>
                    <w:right w:val="none" w:sz="0" w:space="0" w:color="auto"/>
                  </w:divBdr>
                </w:div>
                <w:div w:id="2009750627">
                  <w:marLeft w:val="480"/>
                  <w:marRight w:val="0"/>
                  <w:marTop w:val="0"/>
                  <w:marBottom w:val="0"/>
                  <w:divBdr>
                    <w:top w:val="none" w:sz="0" w:space="0" w:color="auto"/>
                    <w:left w:val="none" w:sz="0" w:space="0" w:color="auto"/>
                    <w:bottom w:val="none" w:sz="0" w:space="0" w:color="auto"/>
                    <w:right w:val="none" w:sz="0" w:space="0" w:color="auto"/>
                  </w:divBdr>
                </w:div>
                <w:div w:id="1660379794">
                  <w:marLeft w:val="480"/>
                  <w:marRight w:val="0"/>
                  <w:marTop w:val="0"/>
                  <w:marBottom w:val="0"/>
                  <w:divBdr>
                    <w:top w:val="none" w:sz="0" w:space="0" w:color="auto"/>
                    <w:left w:val="none" w:sz="0" w:space="0" w:color="auto"/>
                    <w:bottom w:val="none" w:sz="0" w:space="0" w:color="auto"/>
                    <w:right w:val="none" w:sz="0" w:space="0" w:color="auto"/>
                  </w:divBdr>
                </w:div>
                <w:div w:id="852037440">
                  <w:marLeft w:val="480"/>
                  <w:marRight w:val="0"/>
                  <w:marTop w:val="0"/>
                  <w:marBottom w:val="0"/>
                  <w:divBdr>
                    <w:top w:val="none" w:sz="0" w:space="0" w:color="auto"/>
                    <w:left w:val="none" w:sz="0" w:space="0" w:color="auto"/>
                    <w:bottom w:val="none" w:sz="0" w:space="0" w:color="auto"/>
                    <w:right w:val="none" w:sz="0" w:space="0" w:color="auto"/>
                  </w:divBdr>
                </w:div>
                <w:div w:id="1176193910">
                  <w:marLeft w:val="480"/>
                  <w:marRight w:val="0"/>
                  <w:marTop w:val="0"/>
                  <w:marBottom w:val="0"/>
                  <w:divBdr>
                    <w:top w:val="none" w:sz="0" w:space="0" w:color="auto"/>
                    <w:left w:val="none" w:sz="0" w:space="0" w:color="auto"/>
                    <w:bottom w:val="none" w:sz="0" w:space="0" w:color="auto"/>
                    <w:right w:val="none" w:sz="0" w:space="0" w:color="auto"/>
                  </w:divBdr>
                </w:div>
                <w:div w:id="783304413">
                  <w:marLeft w:val="480"/>
                  <w:marRight w:val="0"/>
                  <w:marTop w:val="0"/>
                  <w:marBottom w:val="0"/>
                  <w:divBdr>
                    <w:top w:val="none" w:sz="0" w:space="0" w:color="auto"/>
                    <w:left w:val="none" w:sz="0" w:space="0" w:color="auto"/>
                    <w:bottom w:val="none" w:sz="0" w:space="0" w:color="auto"/>
                    <w:right w:val="none" w:sz="0" w:space="0" w:color="auto"/>
                  </w:divBdr>
                </w:div>
                <w:div w:id="719476491">
                  <w:marLeft w:val="480"/>
                  <w:marRight w:val="0"/>
                  <w:marTop w:val="0"/>
                  <w:marBottom w:val="0"/>
                  <w:divBdr>
                    <w:top w:val="none" w:sz="0" w:space="0" w:color="auto"/>
                    <w:left w:val="none" w:sz="0" w:space="0" w:color="auto"/>
                    <w:bottom w:val="none" w:sz="0" w:space="0" w:color="auto"/>
                    <w:right w:val="none" w:sz="0" w:space="0" w:color="auto"/>
                  </w:divBdr>
                </w:div>
                <w:div w:id="1403525131">
                  <w:marLeft w:val="480"/>
                  <w:marRight w:val="0"/>
                  <w:marTop w:val="0"/>
                  <w:marBottom w:val="0"/>
                  <w:divBdr>
                    <w:top w:val="none" w:sz="0" w:space="0" w:color="auto"/>
                    <w:left w:val="none" w:sz="0" w:space="0" w:color="auto"/>
                    <w:bottom w:val="none" w:sz="0" w:space="0" w:color="auto"/>
                    <w:right w:val="none" w:sz="0" w:space="0" w:color="auto"/>
                  </w:divBdr>
                </w:div>
                <w:div w:id="1686862065">
                  <w:marLeft w:val="480"/>
                  <w:marRight w:val="0"/>
                  <w:marTop w:val="0"/>
                  <w:marBottom w:val="0"/>
                  <w:divBdr>
                    <w:top w:val="none" w:sz="0" w:space="0" w:color="auto"/>
                    <w:left w:val="none" w:sz="0" w:space="0" w:color="auto"/>
                    <w:bottom w:val="none" w:sz="0" w:space="0" w:color="auto"/>
                    <w:right w:val="none" w:sz="0" w:space="0" w:color="auto"/>
                  </w:divBdr>
                </w:div>
                <w:div w:id="1670518651">
                  <w:marLeft w:val="480"/>
                  <w:marRight w:val="0"/>
                  <w:marTop w:val="0"/>
                  <w:marBottom w:val="0"/>
                  <w:divBdr>
                    <w:top w:val="none" w:sz="0" w:space="0" w:color="auto"/>
                    <w:left w:val="none" w:sz="0" w:space="0" w:color="auto"/>
                    <w:bottom w:val="none" w:sz="0" w:space="0" w:color="auto"/>
                    <w:right w:val="none" w:sz="0" w:space="0" w:color="auto"/>
                  </w:divBdr>
                </w:div>
                <w:div w:id="1649939405">
                  <w:marLeft w:val="480"/>
                  <w:marRight w:val="0"/>
                  <w:marTop w:val="0"/>
                  <w:marBottom w:val="0"/>
                  <w:divBdr>
                    <w:top w:val="none" w:sz="0" w:space="0" w:color="auto"/>
                    <w:left w:val="none" w:sz="0" w:space="0" w:color="auto"/>
                    <w:bottom w:val="none" w:sz="0" w:space="0" w:color="auto"/>
                    <w:right w:val="none" w:sz="0" w:space="0" w:color="auto"/>
                  </w:divBdr>
                </w:div>
                <w:div w:id="2010057782">
                  <w:marLeft w:val="480"/>
                  <w:marRight w:val="0"/>
                  <w:marTop w:val="0"/>
                  <w:marBottom w:val="0"/>
                  <w:divBdr>
                    <w:top w:val="none" w:sz="0" w:space="0" w:color="auto"/>
                    <w:left w:val="none" w:sz="0" w:space="0" w:color="auto"/>
                    <w:bottom w:val="none" w:sz="0" w:space="0" w:color="auto"/>
                    <w:right w:val="none" w:sz="0" w:space="0" w:color="auto"/>
                  </w:divBdr>
                </w:div>
                <w:div w:id="1067923173">
                  <w:marLeft w:val="480"/>
                  <w:marRight w:val="0"/>
                  <w:marTop w:val="0"/>
                  <w:marBottom w:val="0"/>
                  <w:divBdr>
                    <w:top w:val="none" w:sz="0" w:space="0" w:color="auto"/>
                    <w:left w:val="none" w:sz="0" w:space="0" w:color="auto"/>
                    <w:bottom w:val="none" w:sz="0" w:space="0" w:color="auto"/>
                    <w:right w:val="none" w:sz="0" w:space="0" w:color="auto"/>
                  </w:divBdr>
                </w:div>
              </w:divsChild>
            </w:div>
            <w:div w:id="599139282">
              <w:marLeft w:val="0"/>
              <w:marRight w:val="0"/>
              <w:marTop w:val="0"/>
              <w:marBottom w:val="0"/>
              <w:divBdr>
                <w:top w:val="none" w:sz="0" w:space="0" w:color="auto"/>
                <w:left w:val="none" w:sz="0" w:space="0" w:color="auto"/>
                <w:bottom w:val="none" w:sz="0" w:space="0" w:color="auto"/>
                <w:right w:val="none" w:sz="0" w:space="0" w:color="auto"/>
              </w:divBdr>
              <w:divsChild>
                <w:div w:id="747845232">
                  <w:marLeft w:val="480"/>
                  <w:marRight w:val="0"/>
                  <w:marTop w:val="0"/>
                  <w:marBottom w:val="0"/>
                  <w:divBdr>
                    <w:top w:val="none" w:sz="0" w:space="0" w:color="auto"/>
                    <w:left w:val="none" w:sz="0" w:space="0" w:color="auto"/>
                    <w:bottom w:val="none" w:sz="0" w:space="0" w:color="auto"/>
                    <w:right w:val="none" w:sz="0" w:space="0" w:color="auto"/>
                  </w:divBdr>
                </w:div>
                <w:div w:id="362948527">
                  <w:marLeft w:val="480"/>
                  <w:marRight w:val="0"/>
                  <w:marTop w:val="0"/>
                  <w:marBottom w:val="0"/>
                  <w:divBdr>
                    <w:top w:val="none" w:sz="0" w:space="0" w:color="auto"/>
                    <w:left w:val="none" w:sz="0" w:space="0" w:color="auto"/>
                    <w:bottom w:val="none" w:sz="0" w:space="0" w:color="auto"/>
                    <w:right w:val="none" w:sz="0" w:space="0" w:color="auto"/>
                  </w:divBdr>
                </w:div>
                <w:div w:id="998579123">
                  <w:marLeft w:val="480"/>
                  <w:marRight w:val="0"/>
                  <w:marTop w:val="0"/>
                  <w:marBottom w:val="0"/>
                  <w:divBdr>
                    <w:top w:val="none" w:sz="0" w:space="0" w:color="auto"/>
                    <w:left w:val="none" w:sz="0" w:space="0" w:color="auto"/>
                    <w:bottom w:val="none" w:sz="0" w:space="0" w:color="auto"/>
                    <w:right w:val="none" w:sz="0" w:space="0" w:color="auto"/>
                  </w:divBdr>
                </w:div>
                <w:div w:id="967979796">
                  <w:marLeft w:val="480"/>
                  <w:marRight w:val="0"/>
                  <w:marTop w:val="0"/>
                  <w:marBottom w:val="0"/>
                  <w:divBdr>
                    <w:top w:val="none" w:sz="0" w:space="0" w:color="auto"/>
                    <w:left w:val="none" w:sz="0" w:space="0" w:color="auto"/>
                    <w:bottom w:val="none" w:sz="0" w:space="0" w:color="auto"/>
                    <w:right w:val="none" w:sz="0" w:space="0" w:color="auto"/>
                  </w:divBdr>
                </w:div>
                <w:div w:id="1578899362">
                  <w:marLeft w:val="480"/>
                  <w:marRight w:val="0"/>
                  <w:marTop w:val="0"/>
                  <w:marBottom w:val="0"/>
                  <w:divBdr>
                    <w:top w:val="none" w:sz="0" w:space="0" w:color="auto"/>
                    <w:left w:val="none" w:sz="0" w:space="0" w:color="auto"/>
                    <w:bottom w:val="none" w:sz="0" w:space="0" w:color="auto"/>
                    <w:right w:val="none" w:sz="0" w:space="0" w:color="auto"/>
                  </w:divBdr>
                </w:div>
                <w:div w:id="1250581579">
                  <w:marLeft w:val="480"/>
                  <w:marRight w:val="0"/>
                  <w:marTop w:val="0"/>
                  <w:marBottom w:val="0"/>
                  <w:divBdr>
                    <w:top w:val="none" w:sz="0" w:space="0" w:color="auto"/>
                    <w:left w:val="none" w:sz="0" w:space="0" w:color="auto"/>
                    <w:bottom w:val="none" w:sz="0" w:space="0" w:color="auto"/>
                    <w:right w:val="none" w:sz="0" w:space="0" w:color="auto"/>
                  </w:divBdr>
                </w:div>
                <w:div w:id="400060732">
                  <w:marLeft w:val="480"/>
                  <w:marRight w:val="0"/>
                  <w:marTop w:val="0"/>
                  <w:marBottom w:val="0"/>
                  <w:divBdr>
                    <w:top w:val="none" w:sz="0" w:space="0" w:color="auto"/>
                    <w:left w:val="none" w:sz="0" w:space="0" w:color="auto"/>
                    <w:bottom w:val="none" w:sz="0" w:space="0" w:color="auto"/>
                    <w:right w:val="none" w:sz="0" w:space="0" w:color="auto"/>
                  </w:divBdr>
                </w:div>
                <w:div w:id="957175506">
                  <w:marLeft w:val="480"/>
                  <w:marRight w:val="0"/>
                  <w:marTop w:val="0"/>
                  <w:marBottom w:val="0"/>
                  <w:divBdr>
                    <w:top w:val="none" w:sz="0" w:space="0" w:color="auto"/>
                    <w:left w:val="none" w:sz="0" w:space="0" w:color="auto"/>
                    <w:bottom w:val="none" w:sz="0" w:space="0" w:color="auto"/>
                    <w:right w:val="none" w:sz="0" w:space="0" w:color="auto"/>
                  </w:divBdr>
                </w:div>
                <w:div w:id="376200979">
                  <w:marLeft w:val="480"/>
                  <w:marRight w:val="0"/>
                  <w:marTop w:val="0"/>
                  <w:marBottom w:val="0"/>
                  <w:divBdr>
                    <w:top w:val="none" w:sz="0" w:space="0" w:color="auto"/>
                    <w:left w:val="none" w:sz="0" w:space="0" w:color="auto"/>
                    <w:bottom w:val="none" w:sz="0" w:space="0" w:color="auto"/>
                    <w:right w:val="none" w:sz="0" w:space="0" w:color="auto"/>
                  </w:divBdr>
                </w:div>
                <w:div w:id="890262790">
                  <w:marLeft w:val="480"/>
                  <w:marRight w:val="0"/>
                  <w:marTop w:val="0"/>
                  <w:marBottom w:val="0"/>
                  <w:divBdr>
                    <w:top w:val="none" w:sz="0" w:space="0" w:color="auto"/>
                    <w:left w:val="none" w:sz="0" w:space="0" w:color="auto"/>
                    <w:bottom w:val="none" w:sz="0" w:space="0" w:color="auto"/>
                    <w:right w:val="none" w:sz="0" w:space="0" w:color="auto"/>
                  </w:divBdr>
                </w:div>
                <w:div w:id="1418751362">
                  <w:marLeft w:val="480"/>
                  <w:marRight w:val="0"/>
                  <w:marTop w:val="0"/>
                  <w:marBottom w:val="0"/>
                  <w:divBdr>
                    <w:top w:val="none" w:sz="0" w:space="0" w:color="auto"/>
                    <w:left w:val="none" w:sz="0" w:space="0" w:color="auto"/>
                    <w:bottom w:val="none" w:sz="0" w:space="0" w:color="auto"/>
                    <w:right w:val="none" w:sz="0" w:space="0" w:color="auto"/>
                  </w:divBdr>
                </w:div>
                <w:div w:id="1353728554">
                  <w:marLeft w:val="480"/>
                  <w:marRight w:val="0"/>
                  <w:marTop w:val="0"/>
                  <w:marBottom w:val="0"/>
                  <w:divBdr>
                    <w:top w:val="none" w:sz="0" w:space="0" w:color="auto"/>
                    <w:left w:val="none" w:sz="0" w:space="0" w:color="auto"/>
                    <w:bottom w:val="none" w:sz="0" w:space="0" w:color="auto"/>
                    <w:right w:val="none" w:sz="0" w:space="0" w:color="auto"/>
                  </w:divBdr>
                </w:div>
                <w:div w:id="107354788">
                  <w:marLeft w:val="480"/>
                  <w:marRight w:val="0"/>
                  <w:marTop w:val="0"/>
                  <w:marBottom w:val="0"/>
                  <w:divBdr>
                    <w:top w:val="none" w:sz="0" w:space="0" w:color="auto"/>
                    <w:left w:val="none" w:sz="0" w:space="0" w:color="auto"/>
                    <w:bottom w:val="none" w:sz="0" w:space="0" w:color="auto"/>
                    <w:right w:val="none" w:sz="0" w:space="0" w:color="auto"/>
                  </w:divBdr>
                </w:div>
                <w:div w:id="415707842">
                  <w:marLeft w:val="480"/>
                  <w:marRight w:val="0"/>
                  <w:marTop w:val="0"/>
                  <w:marBottom w:val="0"/>
                  <w:divBdr>
                    <w:top w:val="none" w:sz="0" w:space="0" w:color="auto"/>
                    <w:left w:val="none" w:sz="0" w:space="0" w:color="auto"/>
                    <w:bottom w:val="none" w:sz="0" w:space="0" w:color="auto"/>
                    <w:right w:val="none" w:sz="0" w:space="0" w:color="auto"/>
                  </w:divBdr>
                </w:div>
                <w:div w:id="877351128">
                  <w:marLeft w:val="480"/>
                  <w:marRight w:val="0"/>
                  <w:marTop w:val="0"/>
                  <w:marBottom w:val="0"/>
                  <w:divBdr>
                    <w:top w:val="none" w:sz="0" w:space="0" w:color="auto"/>
                    <w:left w:val="none" w:sz="0" w:space="0" w:color="auto"/>
                    <w:bottom w:val="none" w:sz="0" w:space="0" w:color="auto"/>
                    <w:right w:val="none" w:sz="0" w:space="0" w:color="auto"/>
                  </w:divBdr>
                </w:div>
                <w:div w:id="753010195">
                  <w:marLeft w:val="480"/>
                  <w:marRight w:val="0"/>
                  <w:marTop w:val="0"/>
                  <w:marBottom w:val="0"/>
                  <w:divBdr>
                    <w:top w:val="none" w:sz="0" w:space="0" w:color="auto"/>
                    <w:left w:val="none" w:sz="0" w:space="0" w:color="auto"/>
                    <w:bottom w:val="none" w:sz="0" w:space="0" w:color="auto"/>
                    <w:right w:val="none" w:sz="0" w:space="0" w:color="auto"/>
                  </w:divBdr>
                </w:div>
                <w:div w:id="641665833">
                  <w:marLeft w:val="480"/>
                  <w:marRight w:val="0"/>
                  <w:marTop w:val="0"/>
                  <w:marBottom w:val="0"/>
                  <w:divBdr>
                    <w:top w:val="none" w:sz="0" w:space="0" w:color="auto"/>
                    <w:left w:val="none" w:sz="0" w:space="0" w:color="auto"/>
                    <w:bottom w:val="none" w:sz="0" w:space="0" w:color="auto"/>
                    <w:right w:val="none" w:sz="0" w:space="0" w:color="auto"/>
                  </w:divBdr>
                </w:div>
                <w:div w:id="1787265">
                  <w:marLeft w:val="480"/>
                  <w:marRight w:val="0"/>
                  <w:marTop w:val="0"/>
                  <w:marBottom w:val="0"/>
                  <w:divBdr>
                    <w:top w:val="none" w:sz="0" w:space="0" w:color="auto"/>
                    <w:left w:val="none" w:sz="0" w:space="0" w:color="auto"/>
                    <w:bottom w:val="none" w:sz="0" w:space="0" w:color="auto"/>
                    <w:right w:val="none" w:sz="0" w:space="0" w:color="auto"/>
                  </w:divBdr>
                </w:div>
                <w:div w:id="1101799849">
                  <w:marLeft w:val="480"/>
                  <w:marRight w:val="0"/>
                  <w:marTop w:val="0"/>
                  <w:marBottom w:val="0"/>
                  <w:divBdr>
                    <w:top w:val="none" w:sz="0" w:space="0" w:color="auto"/>
                    <w:left w:val="none" w:sz="0" w:space="0" w:color="auto"/>
                    <w:bottom w:val="none" w:sz="0" w:space="0" w:color="auto"/>
                    <w:right w:val="none" w:sz="0" w:space="0" w:color="auto"/>
                  </w:divBdr>
                </w:div>
                <w:div w:id="1785660778">
                  <w:marLeft w:val="480"/>
                  <w:marRight w:val="0"/>
                  <w:marTop w:val="0"/>
                  <w:marBottom w:val="0"/>
                  <w:divBdr>
                    <w:top w:val="none" w:sz="0" w:space="0" w:color="auto"/>
                    <w:left w:val="none" w:sz="0" w:space="0" w:color="auto"/>
                    <w:bottom w:val="none" w:sz="0" w:space="0" w:color="auto"/>
                    <w:right w:val="none" w:sz="0" w:space="0" w:color="auto"/>
                  </w:divBdr>
                </w:div>
                <w:div w:id="487407416">
                  <w:marLeft w:val="480"/>
                  <w:marRight w:val="0"/>
                  <w:marTop w:val="0"/>
                  <w:marBottom w:val="0"/>
                  <w:divBdr>
                    <w:top w:val="none" w:sz="0" w:space="0" w:color="auto"/>
                    <w:left w:val="none" w:sz="0" w:space="0" w:color="auto"/>
                    <w:bottom w:val="none" w:sz="0" w:space="0" w:color="auto"/>
                    <w:right w:val="none" w:sz="0" w:space="0" w:color="auto"/>
                  </w:divBdr>
                </w:div>
                <w:div w:id="1651515511">
                  <w:marLeft w:val="480"/>
                  <w:marRight w:val="0"/>
                  <w:marTop w:val="0"/>
                  <w:marBottom w:val="0"/>
                  <w:divBdr>
                    <w:top w:val="none" w:sz="0" w:space="0" w:color="auto"/>
                    <w:left w:val="none" w:sz="0" w:space="0" w:color="auto"/>
                    <w:bottom w:val="none" w:sz="0" w:space="0" w:color="auto"/>
                    <w:right w:val="none" w:sz="0" w:space="0" w:color="auto"/>
                  </w:divBdr>
                </w:div>
                <w:div w:id="301009720">
                  <w:marLeft w:val="480"/>
                  <w:marRight w:val="0"/>
                  <w:marTop w:val="0"/>
                  <w:marBottom w:val="0"/>
                  <w:divBdr>
                    <w:top w:val="none" w:sz="0" w:space="0" w:color="auto"/>
                    <w:left w:val="none" w:sz="0" w:space="0" w:color="auto"/>
                    <w:bottom w:val="none" w:sz="0" w:space="0" w:color="auto"/>
                    <w:right w:val="none" w:sz="0" w:space="0" w:color="auto"/>
                  </w:divBdr>
                </w:div>
                <w:div w:id="1083796088">
                  <w:marLeft w:val="480"/>
                  <w:marRight w:val="0"/>
                  <w:marTop w:val="0"/>
                  <w:marBottom w:val="0"/>
                  <w:divBdr>
                    <w:top w:val="none" w:sz="0" w:space="0" w:color="auto"/>
                    <w:left w:val="none" w:sz="0" w:space="0" w:color="auto"/>
                    <w:bottom w:val="none" w:sz="0" w:space="0" w:color="auto"/>
                    <w:right w:val="none" w:sz="0" w:space="0" w:color="auto"/>
                  </w:divBdr>
                </w:div>
                <w:div w:id="1990133921">
                  <w:marLeft w:val="480"/>
                  <w:marRight w:val="0"/>
                  <w:marTop w:val="0"/>
                  <w:marBottom w:val="0"/>
                  <w:divBdr>
                    <w:top w:val="none" w:sz="0" w:space="0" w:color="auto"/>
                    <w:left w:val="none" w:sz="0" w:space="0" w:color="auto"/>
                    <w:bottom w:val="none" w:sz="0" w:space="0" w:color="auto"/>
                    <w:right w:val="none" w:sz="0" w:space="0" w:color="auto"/>
                  </w:divBdr>
                </w:div>
                <w:div w:id="549879297">
                  <w:marLeft w:val="480"/>
                  <w:marRight w:val="0"/>
                  <w:marTop w:val="0"/>
                  <w:marBottom w:val="0"/>
                  <w:divBdr>
                    <w:top w:val="none" w:sz="0" w:space="0" w:color="auto"/>
                    <w:left w:val="none" w:sz="0" w:space="0" w:color="auto"/>
                    <w:bottom w:val="none" w:sz="0" w:space="0" w:color="auto"/>
                    <w:right w:val="none" w:sz="0" w:space="0" w:color="auto"/>
                  </w:divBdr>
                </w:div>
                <w:div w:id="1306206685">
                  <w:marLeft w:val="480"/>
                  <w:marRight w:val="0"/>
                  <w:marTop w:val="0"/>
                  <w:marBottom w:val="0"/>
                  <w:divBdr>
                    <w:top w:val="none" w:sz="0" w:space="0" w:color="auto"/>
                    <w:left w:val="none" w:sz="0" w:space="0" w:color="auto"/>
                    <w:bottom w:val="none" w:sz="0" w:space="0" w:color="auto"/>
                    <w:right w:val="none" w:sz="0" w:space="0" w:color="auto"/>
                  </w:divBdr>
                </w:div>
                <w:div w:id="1129936800">
                  <w:marLeft w:val="480"/>
                  <w:marRight w:val="0"/>
                  <w:marTop w:val="0"/>
                  <w:marBottom w:val="0"/>
                  <w:divBdr>
                    <w:top w:val="none" w:sz="0" w:space="0" w:color="auto"/>
                    <w:left w:val="none" w:sz="0" w:space="0" w:color="auto"/>
                    <w:bottom w:val="none" w:sz="0" w:space="0" w:color="auto"/>
                    <w:right w:val="none" w:sz="0" w:space="0" w:color="auto"/>
                  </w:divBdr>
                </w:div>
                <w:div w:id="1747452588">
                  <w:marLeft w:val="480"/>
                  <w:marRight w:val="0"/>
                  <w:marTop w:val="0"/>
                  <w:marBottom w:val="0"/>
                  <w:divBdr>
                    <w:top w:val="none" w:sz="0" w:space="0" w:color="auto"/>
                    <w:left w:val="none" w:sz="0" w:space="0" w:color="auto"/>
                    <w:bottom w:val="none" w:sz="0" w:space="0" w:color="auto"/>
                    <w:right w:val="none" w:sz="0" w:space="0" w:color="auto"/>
                  </w:divBdr>
                </w:div>
                <w:div w:id="207961128">
                  <w:marLeft w:val="480"/>
                  <w:marRight w:val="0"/>
                  <w:marTop w:val="0"/>
                  <w:marBottom w:val="0"/>
                  <w:divBdr>
                    <w:top w:val="none" w:sz="0" w:space="0" w:color="auto"/>
                    <w:left w:val="none" w:sz="0" w:space="0" w:color="auto"/>
                    <w:bottom w:val="none" w:sz="0" w:space="0" w:color="auto"/>
                    <w:right w:val="none" w:sz="0" w:space="0" w:color="auto"/>
                  </w:divBdr>
                </w:div>
                <w:div w:id="1409644557">
                  <w:marLeft w:val="480"/>
                  <w:marRight w:val="0"/>
                  <w:marTop w:val="0"/>
                  <w:marBottom w:val="0"/>
                  <w:divBdr>
                    <w:top w:val="none" w:sz="0" w:space="0" w:color="auto"/>
                    <w:left w:val="none" w:sz="0" w:space="0" w:color="auto"/>
                    <w:bottom w:val="none" w:sz="0" w:space="0" w:color="auto"/>
                    <w:right w:val="none" w:sz="0" w:space="0" w:color="auto"/>
                  </w:divBdr>
                </w:div>
                <w:div w:id="1725181610">
                  <w:marLeft w:val="480"/>
                  <w:marRight w:val="0"/>
                  <w:marTop w:val="0"/>
                  <w:marBottom w:val="0"/>
                  <w:divBdr>
                    <w:top w:val="none" w:sz="0" w:space="0" w:color="auto"/>
                    <w:left w:val="none" w:sz="0" w:space="0" w:color="auto"/>
                    <w:bottom w:val="none" w:sz="0" w:space="0" w:color="auto"/>
                    <w:right w:val="none" w:sz="0" w:space="0" w:color="auto"/>
                  </w:divBdr>
                </w:div>
                <w:div w:id="1236621860">
                  <w:marLeft w:val="480"/>
                  <w:marRight w:val="0"/>
                  <w:marTop w:val="0"/>
                  <w:marBottom w:val="0"/>
                  <w:divBdr>
                    <w:top w:val="none" w:sz="0" w:space="0" w:color="auto"/>
                    <w:left w:val="none" w:sz="0" w:space="0" w:color="auto"/>
                    <w:bottom w:val="none" w:sz="0" w:space="0" w:color="auto"/>
                    <w:right w:val="none" w:sz="0" w:space="0" w:color="auto"/>
                  </w:divBdr>
                </w:div>
                <w:div w:id="997268115">
                  <w:marLeft w:val="480"/>
                  <w:marRight w:val="0"/>
                  <w:marTop w:val="0"/>
                  <w:marBottom w:val="0"/>
                  <w:divBdr>
                    <w:top w:val="none" w:sz="0" w:space="0" w:color="auto"/>
                    <w:left w:val="none" w:sz="0" w:space="0" w:color="auto"/>
                    <w:bottom w:val="none" w:sz="0" w:space="0" w:color="auto"/>
                    <w:right w:val="none" w:sz="0" w:space="0" w:color="auto"/>
                  </w:divBdr>
                </w:div>
                <w:div w:id="1342196499">
                  <w:marLeft w:val="480"/>
                  <w:marRight w:val="0"/>
                  <w:marTop w:val="0"/>
                  <w:marBottom w:val="0"/>
                  <w:divBdr>
                    <w:top w:val="none" w:sz="0" w:space="0" w:color="auto"/>
                    <w:left w:val="none" w:sz="0" w:space="0" w:color="auto"/>
                    <w:bottom w:val="none" w:sz="0" w:space="0" w:color="auto"/>
                    <w:right w:val="none" w:sz="0" w:space="0" w:color="auto"/>
                  </w:divBdr>
                </w:div>
                <w:div w:id="73747927">
                  <w:marLeft w:val="480"/>
                  <w:marRight w:val="0"/>
                  <w:marTop w:val="0"/>
                  <w:marBottom w:val="0"/>
                  <w:divBdr>
                    <w:top w:val="none" w:sz="0" w:space="0" w:color="auto"/>
                    <w:left w:val="none" w:sz="0" w:space="0" w:color="auto"/>
                    <w:bottom w:val="none" w:sz="0" w:space="0" w:color="auto"/>
                    <w:right w:val="none" w:sz="0" w:space="0" w:color="auto"/>
                  </w:divBdr>
                </w:div>
                <w:div w:id="649948335">
                  <w:marLeft w:val="480"/>
                  <w:marRight w:val="0"/>
                  <w:marTop w:val="0"/>
                  <w:marBottom w:val="0"/>
                  <w:divBdr>
                    <w:top w:val="none" w:sz="0" w:space="0" w:color="auto"/>
                    <w:left w:val="none" w:sz="0" w:space="0" w:color="auto"/>
                    <w:bottom w:val="none" w:sz="0" w:space="0" w:color="auto"/>
                    <w:right w:val="none" w:sz="0" w:space="0" w:color="auto"/>
                  </w:divBdr>
                </w:div>
                <w:div w:id="20132183">
                  <w:marLeft w:val="480"/>
                  <w:marRight w:val="0"/>
                  <w:marTop w:val="0"/>
                  <w:marBottom w:val="0"/>
                  <w:divBdr>
                    <w:top w:val="none" w:sz="0" w:space="0" w:color="auto"/>
                    <w:left w:val="none" w:sz="0" w:space="0" w:color="auto"/>
                    <w:bottom w:val="none" w:sz="0" w:space="0" w:color="auto"/>
                    <w:right w:val="none" w:sz="0" w:space="0" w:color="auto"/>
                  </w:divBdr>
                </w:div>
                <w:div w:id="1268152462">
                  <w:marLeft w:val="480"/>
                  <w:marRight w:val="0"/>
                  <w:marTop w:val="0"/>
                  <w:marBottom w:val="0"/>
                  <w:divBdr>
                    <w:top w:val="none" w:sz="0" w:space="0" w:color="auto"/>
                    <w:left w:val="none" w:sz="0" w:space="0" w:color="auto"/>
                    <w:bottom w:val="none" w:sz="0" w:space="0" w:color="auto"/>
                    <w:right w:val="none" w:sz="0" w:space="0" w:color="auto"/>
                  </w:divBdr>
                </w:div>
                <w:div w:id="780300140">
                  <w:marLeft w:val="480"/>
                  <w:marRight w:val="0"/>
                  <w:marTop w:val="0"/>
                  <w:marBottom w:val="0"/>
                  <w:divBdr>
                    <w:top w:val="none" w:sz="0" w:space="0" w:color="auto"/>
                    <w:left w:val="none" w:sz="0" w:space="0" w:color="auto"/>
                    <w:bottom w:val="none" w:sz="0" w:space="0" w:color="auto"/>
                    <w:right w:val="none" w:sz="0" w:space="0" w:color="auto"/>
                  </w:divBdr>
                </w:div>
                <w:div w:id="100344656">
                  <w:marLeft w:val="480"/>
                  <w:marRight w:val="0"/>
                  <w:marTop w:val="0"/>
                  <w:marBottom w:val="0"/>
                  <w:divBdr>
                    <w:top w:val="none" w:sz="0" w:space="0" w:color="auto"/>
                    <w:left w:val="none" w:sz="0" w:space="0" w:color="auto"/>
                    <w:bottom w:val="none" w:sz="0" w:space="0" w:color="auto"/>
                    <w:right w:val="none" w:sz="0" w:space="0" w:color="auto"/>
                  </w:divBdr>
                </w:div>
                <w:div w:id="596597827">
                  <w:marLeft w:val="480"/>
                  <w:marRight w:val="0"/>
                  <w:marTop w:val="0"/>
                  <w:marBottom w:val="0"/>
                  <w:divBdr>
                    <w:top w:val="none" w:sz="0" w:space="0" w:color="auto"/>
                    <w:left w:val="none" w:sz="0" w:space="0" w:color="auto"/>
                    <w:bottom w:val="none" w:sz="0" w:space="0" w:color="auto"/>
                    <w:right w:val="none" w:sz="0" w:space="0" w:color="auto"/>
                  </w:divBdr>
                </w:div>
                <w:div w:id="523715681">
                  <w:marLeft w:val="480"/>
                  <w:marRight w:val="0"/>
                  <w:marTop w:val="0"/>
                  <w:marBottom w:val="0"/>
                  <w:divBdr>
                    <w:top w:val="none" w:sz="0" w:space="0" w:color="auto"/>
                    <w:left w:val="none" w:sz="0" w:space="0" w:color="auto"/>
                    <w:bottom w:val="none" w:sz="0" w:space="0" w:color="auto"/>
                    <w:right w:val="none" w:sz="0" w:space="0" w:color="auto"/>
                  </w:divBdr>
                </w:div>
                <w:div w:id="1179003431">
                  <w:marLeft w:val="480"/>
                  <w:marRight w:val="0"/>
                  <w:marTop w:val="0"/>
                  <w:marBottom w:val="0"/>
                  <w:divBdr>
                    <w:top w:val="none" w:sz="0" w:space="0" w:color="auto"/>
                    <w:left w:val="none" w:sz="0" w:space="0" w:color="auto"/>
                    <w:bottom w:val="none" w:sz="0" w:space="0" w:color="auto"/>
                    <w:right w:val="none" w:sz="0" w:space="0" w:color="auto"/>
                  </w:divBdr>
                </w:div>
                <w:div w:id="192574283">
                  <w:marLeft w:val="480"/>
                  <w:marRight w:val="0"/>
                  <w:marTop w:val="0"/>
                  <w:marBottom w:val="0"/>
                  <w:divBdr>
                    <w:top w:val="none" w:sz="0" w:space="0" w:color="auto"/>
                    <w:left w:val="none" w:sz="0" w:space="0" w:color="auto"/>
                    <w:bottom w:val="none" w:sz="0" w:space="0" w:color="auto"/>
                    <w:right w:val="none" w:sz="0" w:space="0" w:color="auto"/>
                  </w:divBdr>
                </w:div>
                <w:div w:id="945843804">
                  <w:marLeft w:val="480"/>
                  <w:marRight w:val="0"/>
                  <w:marTop w:val="0"/>
                  <w:marBottom w:val="0"/>
                  <w:divBdr>
                    <w:top w:val="none" w:sz="0" w:space="0" w:color="auto"/>
                    <w:left w:val="none" w:sz="0" w:space="0" w:color="auto"/>
                    <w:bottom w:val="none" w:sz="0" w:space="0" w:color="auto"/>
                    <w:right w:val="none" w:sz="0" w:space="0" w:color="auto"/>
                  </w:divBdr>
                </w:div>
                <w:div w:id="806898851">
                  <w:marLeft w:val="480"/>
                  <w:marRight w:val="0"/>
                  <w:marTop w:val="0"/>
                  <w:marBottom w:val="0"/>
                  <w:divBdr>
                    <w:top w:val="none" w:sz="0" w:space="0" w:color="auto"/>
                    <w:left w:val="none" w:sz="0" w:space="0" w:color="auto"/>
                    <w:bottom w:val="none" w:sz="0" w:space="0" w:color="auto"/>
                    <w:right w:val="none" w:sz="0" w:space="0" w:color="auto"/>
                  </w:divBdr>
                </w:div>
                <w:div w:id="927924412">
                  <w:marLeft w:val="480"/>
                  <w:marRight w:val="0"/>
                  <w:marTop w:val="0"/>
                  <w:marBottom w:val="0"/>
                  <w:divBdr>
                    <w:top w:val="none" w:sz="0" w:space="0" w:color="auto"/>
                    <w:left w:val="none" w:sz="0" w:space="0" w:color="auto"/>
                    <w:bottom w:val="none" w:sz="0" w:space="0" w:color="auto"/>
                    <w:right w:val="none" w:sz="0" w:space="0" w:color="auto"/>
                  </w:divBdr>
                </w:div>
                <w:div w:id="1260024054">
                  <w:marLeft w:val="480"/>
                  <w:marRight w:val="0"/>
                  <w:marTop w:val="0"/>
                  <w:marBottom w:val="0"/>
                  <w:divBdr>
                    <w:top w:val="none" w:sz="0" w:space="0" w:color="auto"/>
                    <w:left w:val="none" w:sz="0" w:space="0" w:color="auto"/>
                    <w:bottom w:val="none" w:sz="0" w:space="0" w:color="auto"/>
                    <w:right w:val="none" w:sz="0" w:space="0" w:color="auto"/>
                  </w:divBdr>
                </w:div>
                <w:div w:id="1840079056">
                  <w:marLeft w:val="480"/>
                  <w:marRight w:val="0"/>
                  <w:marTop w:val="0"/>
                  <w:marBottom w:val="0"/>
                  <w:divBdr>
                    <w:top w:val="none" w:sz="0" w:space="0" w:color="auto"/>
                    <w:left w:val="none" w:sz="0" w:space="0" w:color="auto"/>
                    <w:bottom w:val="none" w:sz="0" w:space="0" w:color="auto"/>
                    <w:right w:val="none" w:sz="0" w:space="0" w:color="auto"/>
                  </w:divBdr>
                </w:div>
                <w:div w:id="150879252">
                  <w:marLeft w:val="480"/>
                  <w:marRight w:val="0"/>
                  <w:marTop w:val="0"/>
                  <w:marBottom w:val="0"/>
                  <w:divBdr>
                    <w:top w:val="none" w:sz="0" w:space="0" w:color="auto"/>
                    <w:left w:val="none" w:sz="0" w:space="0" w:color="auto"/>
                    <w:bottom w:val="none" w:sz="0" w:space="0" w:color="auto"/>
                    <w:right w:val="none" w:sz="0" w:space="0" w:color="auto"/>
                  </w:divBdr>
                </w:div>
              </w:divsChild>
            </w:div>
            <w:div w:id="853499701">
              <w:marLeft w:val="0"/>
              <w:marRight w:val="0"/>
              <w:marTop w:val="0"/>
              <w:marBottom w:val="0"/>
              <w:divBdr>
                <w:top w:val="none" w:sz="0" w:space="0" w:color="auto"/>
                <w:left w:val="none" w:sz="0" w:space="0" w:color="auto"/>
                <w:bottom w:val="none" w:sz="0" w:space="0" w:color="auto"/>
                <w:right w:val="none" w:sz="0" w:space="0" w:color="auto"/>
              </w:divBdr>
              <w:divsChild>
                <w:div w:id="1014918842">
                  <w:marLeft w:val="480"/>
                  <w:marRight w:val="0"/>
                  <w:marTop w:val="0"/>
                  <w:marBottom w:val="0"/>
                  <w:divBdr>
                    <w:top w:val="none" w:sz="0" w:space="0" w:color="auto"/>
                    <w:left w:val="none" w:sz="0" w:space="0" w:color="auto"/>
                    <w:bottom w:val="none" w:sz="0" w:space="0" w:color="auto"/>
                    <w:right w:val="none" w:sz="0" w:space="0" w:color="auto"/>
                  </w:divBdr>
                </w:div>
                <w:div w:id="2102942538">
                  <w:marLeft w:val="480"/>
                  <w:marRight w:val="0"/>
                  <w:marTop w:val="0"/>
                  <w:marBottom w:val="0"/>
                  <w:divBdr>
                    <w:top w:val="none" w:sz="0" w:space="0" w:color="auto"/>
                    <w:left w:val="none" w:sz="0" w:space="0" w:color="auto"/>
                    <w:bottom w:val="none" w:sz="0" w:space="0" w:color="auto"/>
                    <w:right w:val="none" w:sz="0" w:space="0" w:color="auto"/>
                  </w:divBdr>
                </w:div>
                <w:div w:id="1822651862">
                  <w:marLeft w:val="480"/>
                  <w:marRight w:val="0"/>
                  <w:marTop w:val="0"/>
                  <w:marBottom w:val="0"/>
                  <w:divBdr>
                    <w:top w:val="none" w:sz="0" w:space="0" w:color="auto"/>
                    <w:left w:val="none" w:sz="0" w:space="0" w:color="auto"/>
                    <w:bottom w:val="none" w:sz="0" w:space="0" w:color="auto"/>
                    <w:right w:val="none" w:sz="0" w:space="0" w:color="auto"/>
                  </w:divBdr>
                </w:div>
                <w:div w:id="1772237098">
                  <w:marLeft w:val="480"/>
                  <w:marRight w:val="0"/>
                  <w:marTop w:val="0"/>
                  <w:marBottom w:val="0"/>
                  <w:divBdr>
                    <w:top w:val="none" w:sz="0" w:space="0" w:color="auto"/>
                    <w:left w:val="none" w:sz="0" w:space="0" w:color="auto"/>
                    <w:bottom w:val="none" w:sz="0" w:space="0" w:color="auto"/>
                    <w:right w:val="none" w:sz="0" w:space="0" w:color="auto"/>
                  </w:divBdr>
                </w:div>
                <w:div w:id="1121337233">
                  <w:marLeft w:val="480"/>
                  <w:marRight w:val="0"/>
                  <w:marTop w:val="0"/>
                  <w:marBottom w:val="0"/>
                  <w:divBdr>
                    <w:top w:val="none" w:sz="0" w:space="0" w:color="auto"/>
                    <w:left w:val="none" w:sz="0" w:space="0" w:color="auto"/>
                    <w:bottom w:val="none" w:sz="0" w:space="0" w:color="auto"/>
                    <w:right w:val="none" w:sz="0" w:space="0" w:color="auto"/>
                  </w:divBdr>
                </w:div>
                <w:div w:id="662897289">
                  <w:marLeft w:val="480"/>
                  <w:marRight w:val="0"/>
                  <w:marTop w:val="0"/>
                  <w:marBottom w:val="0"/>
                  <w:divBdr>
                    <w:top w:val="none" w:sz="0" w:space="0" w:color="auto"/>
                    <w:left w:val="none" w:sz="0" w:space="0" w:color="auto"/>
                    <w:bottom w:val="none" w:sz="0" w:space="0" w:color="auto"/>
                    <w:right w:val="none" w:sz="0" w:space="0" w:color="auto"/>
                  </w:divBdr>
                </w:div>
                <w:div w:id="520318276">
                  <w:marLeft w:val="480"/>
                  <w:marRight w:val="0"/>
                  <w:marTop w:val="0"/>
                  <w:marBottom w:val="0"/>
                  <w:divBdr>
                    <w:top w:val="none" w:sz="0" w:space="0" w:color="auto"/>
                    <w:left w:val="none" w:sz="0" w:space="0" w:color="auto"/>
                    <w:bottom w:val="none" w:sz="0" w:space="0" w:color="auto"/>
                    <w:right w:val="none" w:sz="0" w:space="0" w:color="auto"/>
                  </w:divBdr>
                </w:div>
                <w:div w:id="836655791">
                  <w:marLeft w:val="480"/>
                  <w:marRight w:val="0"/>
                  <w:marTop w:val="0"/>
                  <w:marBottom w:val="0"/>
                  <w:divBdr>
                    <w:top w:val="none" w:sz="0" w:space="0" w:color="auto"/>
                    <w:left w:val="none" w:sz="0" w:space="0" w:color="auto"/>
                    <w:bottom w:val="none" w:sz="0" w:space="0" w:color="auto"/>
                    <w:right w:val="none" w:sz="0" w:space="0" w:color="auto"/>
                  </w:divBdr>
                </w:div>
                <w:div w:id="869731490">
                  <w:marLeft w:val="480"/>
                  <w:marRight w:val="0"/>
                  <w:marTop w:val="0"/>
                  <w:marBottom w:val="0"/>
                  <w:divBdr>
                    <w:top w:val="none" w:sz="0" w:space="0" w:color="auto"/>
                    <w:left w:val="none" w:sz="0" w:space="0" w:color="auto"/>
                    <w:bottom w:val="none" w:sz="0" w:space="0" w:color="auto"/>
                    <w:right w:val="none" w:sz="0" w:space="0" w:color="auto"/>
                  </w:divBdr>
                </w:div>
                <w:div w:id="1029530201">
                  <w:marLeft w:val="480"/>
                  <w:marRight w:val="0"/>
                  <w:marTop w:val="0"/>
                  <w:marBottom w:val="0"/>
                  <w:divBdr>
                    <w:top w:val="none" w:sz="0" w:space="0" w:color="auto"/>
                    <w:left w:val="none" w:sz="0" w:space="0" w:color="auto"/>
                    <w:bottom w:val="none" w:sz="0" w:space="0" w:color="auto"/>
                    <w:right w:val="none" w:sz="0" w:space="0" w:color="auto"/>
                  </w:divBdr>
                </w:div>
                <w:div w:id="879443412">
                  <w:marLeft w:val="480"/>
                  <w:marRight w:val="0"/>
                  <w:marTop w:val="0"/>
                  <w:marBottom w:val="0"/>
                  <w:divBdr>
                    <w:top w:val="none" w:sz="0" w:space="0" w:color="auto"/>
                    <w:left w:val="none" w:sz="0" w:space="0" w:color="auto"/>
                    <w:bottom w:val="none" w:sz="0" w:space="0" w:color="auto"/>
                    <w:right w:val="none" w:sz="0" w:space="0" w:color="auto"/>
                  </w:divBdr>
                </w:div>
                <w:div w:id="1255897786">
                  <w:marLeft w:val="480"/>
                  <w:marRight w:val="0"/>
                  <w:marTop w:val="0"/>
                  <w:marBottom w:val="0"/>
                  <w:divBdr>
                    <w:top w:val="none" w:sz="0" w:space="0" w:color="auto"/>
                    <w:left w:val="none" w:sz="0" w:space="0" w:color="auto"/>
                    <w:bottom w:val="none" w:sz="0" w:space="0" w:color="auto"/>
                    <w:right w:val="none" w:sz="0" w:space="0" w:color="auto"/>
                  </w:divBdr>
                </w:div>
                <w:div w:id="1323773480">
                  <w:marLeft w:val="480"/>
                  <w:marRight w:val="0"/>
                  <w:marTop w:val="0"/>
                  <w:marBottom w:val="0"/>
                  <w:divBdr>
                    <w:top w:val="none" w:sz="0" w:space="0" w:color="auto"/>
                    <w:left w:val="none" w:sz="0" w:space="0" w:color="auto"/>
                    <w:bottom w:val="none" w:sz="0" w:space="0" w:color="auto"/>
                    <w:right w:val="none" w:sz="0" w:space="0" w:color="auto"/>
                  </w:divBdr>
                </w:div>
                <w:div w:id="862330938">
                  <w:marLeft w:val="480"/>
                  <w:marRight w:val="0"/>
                  <w:marTop w:val="0"/>
                  <w:marBottom w:val="0"/>
                  <w:divBdr>
                    <w:top w:val="none" w:sz="0" w:space="0" w:color="auto"/>
                    <w:left w:val="none" w:sz="0" w:space="0" w:color="auto"/>
                    <w:bottom w:val="none" w:sz="0" w:space="0" w:color="auto"/>
                    <w:right w:val="none" w:sz="0" w:space="0" w:color="auto"/>
                  </w:divBdr>
                </w:div>
                <w:div w:id="1046637714">
                  <w:marLeft w:val="480"/>
                  <w:marRight w:val="0"/>
                  <w:marTop w:val="0"/>
                  <w:marBottom w:val="0"/>
                  <w:divBdr>
                    <w:top w:val="none" w:sz="0" w:space="0" w:color="auto"/>
                    <w:left w:val="none" w:sz="0" w:space="0" w:color="auto"/>
                    <w:bottom w:val="none" w:sz="0" w:space="0" w:color="auto"/>
                    <w:right w:val="none" w:sz="0" w:space="0" w:color="auto"/>
                  </w:divBdr>
                </w:div>
                <w:div w:id="1243028191">
                  <w:marLeft w:val="480"/>
                  <w:marRight w:val="0"/>
                  <w:marTop w:val="0"/>
                  <w:marBottom w:val="0"/>
                  <w:divBdr>
                    <w:top w:val="none" w:sz="0" w:space="0" w:color="auto"/>
                    <w:left w:val="none" w:sz="0" w:space="0" w:color="auto"/>
                    <w:bottom w:val="none" w:sz="0" w:space="0" w:color="auto"/>
                    <w:right w:val="none" w:sz="0" w:space="0" w:color="auto"/>
                  </w:divBdr>
                </w:div>
                <w:div w:id="583613312">
                  <w:marLeft w:val="480"/>
                  <w:marRight w:val="0"/>
                  <w:marTop w:val="0"/>
                  <w:marBottom w:val="0"/>
                  <w:divBdr>
                    <w:top w:val="none" w:sz="0" w:space="0" w:color="auto"/>
                    <w:left w:val="none" w:sz="0" w:space="0" w:color="auto"/>
                    <w:bottom w:val="none" w:sz="0" w:space="0" w:color="auto"/>
                    <w:right w:val="none" w:sz="0" w:space="0" w:color="auto"/>
                  </w:divBdr>
                </w:div>
                <w:div w:id="1899508577">
                  <w:marLeft w:val="480"/>
                  <w:marRight w:val="0"/>
                  <w:marTop w:val="0"/>
                  <w:marBottom w:val="0"/>
                  <w:divBdr>
                    <w:top w:val="none" w:sz="0" w:space="0" w:color="auto"/>
                    <w:left w:val="none" w:sz="0" w:space="0" w:color="auto"/>
                    <w:bottom w:val="none" w:sz="0" w:space="0" w:color="auto"/>
                    <w:right w:val="none" w:sz="0" w:space="0" w:color="auto"/>
                  </w:divBdr>
                </w:div>
                <w:div w:id="1513954947">
                  <w:marLeft w:val="480"/>
                  <w:marRight w:val="0"/>
                  <w:marTop w:val="0"/>
                  <w:marBottom w:val="0"/>
                  <w:divBdr>
                    <w:top w:val="none" w:sz="0" w:space="0" w:color="auto"/>
                    <w:left w:val="none" w:sz="0" w:space="0" w:color="auto"/>
                    <w:bottom w:val="none" w:sz="0" w:space="0" w:color="auto"/>
                    <w:right w:val="none" w:sz="0" w:space="0" w:color="auto"/>
                  </w:divBdr>
                </w:div>
                <w:div w:id="845361280">
                  <w:marLeft w:val="480"/>
                  <w:marRight w:val="0"/>
                  <w:marTop w:val="0"/>
                  <w:marBottom w:val="0"/>
                  <w:divBdr>
                    <w:top w:val="none" w:sz="0" w:space="0" w:color="auto"/>
                    <w:left w:val="none" w:sz="0" w:space="0" w:color="auto"/>
                    <w:bottom w:val="none" w:sz="0" w:space="0" w:color="auto"/>
                    <w:right w:val="none" w:sz="0" w:space="0" w:color="auto"/>
                  </w:divBdr>
                </w:div>
                <w:div w:id="1157646365">
                  <w:marLeft w:val="480"/>
                  <w:marRight w:val="0"/>
                  <w:marTop w:val="0"/>
                  <w:marBottom w:val="0"/>
                  <w:divBdr>
                    <w:top w:val="none" w:sz="0" w:space="0" w:color="auto"/>
                    <w:left w:val="none" w:sz="0" w:space="0" w:color="auto"/>
                    <w:bottom w:val="none" w:sz="0" w:space="0" w:color="auto"/>
                    <w:right w:val="none" w:sz="0" w:space="0" w:color="auto"/>
                  </w:divBdr>
                </w:div>
                <w:div w:id="1485439456">
                  <w:marLeft w:val="480"/>
                  <w:marRight w:val="0"/>
                  <w:marTop w:val="0"/>
                  <w:marBottom w:val="0"/>
                  <w:divBdr>
                    <w:top w:val="none" w:sz="0" w:space="0" w:color="auto"/>
                    <w:left w:val="none" w:sz="0" w:space="0" w:color="auto"/>
                    <w:bottom w:val="none" w:sz="0" w:space="0" w:color="auto"/>
                    <w:right w:val="none" w:sz="0" w:space="0" w:color="auto"/>
                  </w:divBdr>
                </w:div>
                <w:div w:id="789007476">
                  <w:marLeft w:val="480"/>
                  <w:marRight w:val="0"/>
                  <w:marTop w:val="0"/>
                  <w:marBottom w:val="0"/>
                  <w:divBdr>
                    <w:top w:val="none" w:sz="0" w:space="0" w:color="auto"/>
                    <w:left w:val="none" w:sz="0" w:space="0" w:color="auto"/>
                    <w:bottom w:val="none" w:sz="0" w:space="0" w:color="auto"/>
                    <w:right w:val="none" w:sz="0" w:space="0" w:color="auto"/>
                  </w:divBdr>
                </w:div>
                <w:div w:id="1493716684">
                  <w:marLeft w:val="480"/>
                  <w:marRight w:val="0"/>
                  <w:marTop w:val="0"/>
                  <w:marBottom w:val="0"/>
                  <w:divBdr>
                    <w:top w:val="none" w:sz="0" w:space="0" w:color="auto"/>
                    <w:left w:val="none" w:sz="0" w:space="0" w:color="auto"/>
                    <w:bottom w:val="none" w:sz="0" w:space="0" w:color="auto"/>
                    <w:right w:val="none" w:sz="0" w:space="0" w:color="auto"/>
                  </w:divBdr>
                </w:div>
                <w:div w:id="1243031969">
                  <w:marLeft w:val="480"/>
                  <w:marRight w:val="0"/>
                  <w:marTop w:val="0"/>
                  <w:marBottom w:val="0"/>
                  <w:divBdr>
                    <w:top w:val="none" w:sz="0" w:space="0" w:color="auto"/>
                    <w:left w:val="none" w:sz="0" w:space="0" w:color="auto"/>
                    <w:bottom w:val="none" w:sz="0" w:space="0" w:color="auto"/>
                    <w:right w:val="none" w:sz="0" w:space="0" w:color="auto"/>
                  </w:divBdr>
                </w:div>
                <w:div w:id="986936346">
                  <w:marLeft w:val="480"/>
                  <w:marRight w:val="0"/>
                  <w:marTop w:val="0"/>
                  <w:marBottom w:val="0"/>
                  <w:divBdr>
                    <w:top w:val="none" w:sz="0" w:space="0" w:color="auto"/>
                    <w:left w:val="none" w:sz="0" w:space="0" w:color="auto"/>
                    <w:bottom w:val="none" w:sz="0" w:space="0" w:color="auto"/>
                    <w:right w:val="none" w:sz="0" w:space="0" w:color="auto"/>
                  </w:divBdr>
                </w:div>
                <w:div w:id="2054110689">
                  <w:marLeft w:val="480"/>
                  <w:marRight w:val="0"/>
                  <w:marTop w:val="0"/>
                  <w:marBottom w:val="0"/>
                  <w:divBdr>
                    <w:top w:val="none" w:sz="0" w:space="0" w:color="auto"/>
                    <w:left w:val="none" w:sz="0" w:space="0" w:color="auto"/>
                    <w:bottom w:val="none" w:sz="0" w:space="0" w:color="auto"/>
                    <w:right w:val="none" w:sz="0" w:space="0" w:color="auto"/>
                  </w:divBdr>
                </w:div>
                <w:div w:id="1879321591">
                  <w:marLeft w:val="480"/>
                  <w:marRight w:val="0"/>
                  <w:marTop w:val="0"/>
                  <w:marBottom w:val="0"/>
                  <w:divBdr>
                    <w:top w:val="none" w:sz="0" w:space="0" w:color="auto"/>
                    <w:left w:val="none" w:sz="0" w:space="0" w:color="auto"/>
                    <w:bottom w:val="none" w:sz="0" w:space="0" w:color="auto"/>
                    <w:right w:val="none" w:sz="0" w:space="0" w:color="auto"/>
                  </w:divBdr>
                </w:div>
                <w:div w:id="1956253155">
                  <w:marLeft w:val="480"/>
                  <w:marRight w:val="0"/>
                  <w:marTop w:val="0"/>
                  <w:marBottom w:val="0"/>
                  <w:divBdr>
                    <w:top w:val="none" w:sz="0" w:space="0" w:color="auto"/>
                    <w:left w:val="none" w:sz="0" w:space="0" w:color="auto"/>
                    <w:bottom w:val="none" w:sz="0" w:space="0" w:color="auto"/>
                    <w:right w:val="none" w:sz="0" w:space="0" w:color="auto"/>
                  </w:divBdr>
                </w:div>
                <w:div w:id="248543069">
                  <w:marLeft w:val="480"/>
                  <w:marRight w:val="0"/>
                  <w:marTop w:val="0"/>
                  <w:marBottom w:val="0"/>
                  <w:divBdr>
                    <w:top w:val="none" w:sz="0" w:space="0" w:color="auto"/>
                    <w:left w:val="none" w:sz="0" w:space="0" w:color="auto"/>
                    <w:bottom w:val="none" w:sz="0" w:space="0" w:color="auto"/>
                    <w:right w:val="none" w:sz="0" w:space="0" w:color="auto"/>
                  </w:divBdr>
                </w:div>
                <w:div w:id="751663818">
                  <w:marLeft w:val="480"/>
                  <w:marRight w:val="0"/>
                  <w:marTop w:val="0"/>
                  <w:marBottom w:val="0"/>
                  <w:divBdr>
                    <w:top w:val="none" w:sz="0" w:space="0" w:color="auto"/>
                    <w:left w:val="none" w:sz="0" w:space="0" w:color="auto"/>
                    <w:bottom w:val="none" w:sz="0" w:space="0" w:color="auto"/>
                    <w:right w:val="none" w:sz="0" w:space="0" w:color="auto"/>
                  </w:divBdr>
                </w:div>
                <w:div w:id="698973052">
                  <w:marLeft w:val="480"/>
                  <w:marRight w:val="0"/>
                  <w:marTop w:val="0"/>
                  <w:marBottom w:val="0"/>
                  <w:divBdr>
                    <w:top w:val="none" w:sz="0" w:space="0" w:color="auto"/>
                    <w:left w:val="none" w:sz="0" w:space="0" w:color="auto"/>
                    <w:bottom w:val="none" w:sz="0" w:space="0" w:color="auto"/>
                    <w:right w:val="none" w:sz="0" w:space="0" w:color="auto"/>
                  </w:divBdr>
                </w:div>
                <w:div w:id="1889341015">
                  <w:marLeft w:val="480"/>
                  <w:marRight w:val="0"/>
                  <w:marTop w:val="0"/>
                  <w:marBottom w:val="0"/>
                  <w:divBdr>
                    <w:top w:val="none" w:sz="0" w:space="0" w:color="auto"/>
                    <w:left w:val="none" w:sz="0" w:space="0" w:color="auto"/>
                    <w:bottom w:val="none" w:sz="0" w:space="0" w:color="auto"/>
                    <w:right w:val="none" w:sz="0" w:space="0" w:color="auto"/>
                  </w:divBdr>
                </w:div>
                <w:div w:id="2010015735">
                  <w:marLeft w:val="480"/>
                  <w:marRight w:val="0"/>
                  <w:marTop w:val="0"/>
                  <w:marBottom w:val="0"/>
                  <w:divBdr>
                    <w:top w:val="none" w:sz="0" w:space="0" w:color="auto"/>
                    <w:left w:val="none" w:sz="0" w:space="0" w:color="auto"/>
                    <w:bottom w:val="none" w:sz="0" w:space="0" w:color="auto"/>
                    <w:right w:val="none" w:sz="0" w:space="0" w:color="auto"/>
                  </w:divBdr>
                </w:div>
                <w:div w:id="1294557162">
                  <w:marLeft w:val="480"/>
                  <w:marRight w:val="0"/>
                  <w:marTop w:val="0"/>
                  <w:marBottom w:val="0"/>
                  <w:divBdr>
                    <w:top w:val="none" w:sz="0" w:space="0" w:color="auto"/>
                    <w:left w:val="none" w:sz="0" w:space="0" w:color="auto"/>
                    <w:bottom w:val="none" w:sz="0" w:space="0" w:color="auto"/>
                    <w:right w:val="none" w:sz="0" w:space="0" w:color="auto"/>
                  </w:divBdr>
                </w:div>
                <w:div w:id="979963570">
                  <w:marLeft w:val="480"/>
                  <w:marRight w:val="0"/>
                  <w:marTop w:val="0"/>
                  <w:marBottom w:val="0"/>
                  <w:divBdr>
                    <w:top w:val="none" w:sz="0" w:space="0" w:color="auto"/>
                    <w:left w:val="none" w:sz="0" w:space="0" w:color="auto"/>
                    <w:bottom w:val="none" w:sz="0" w:space="0" w:color="auto"/>
                    <w:right w:val="none" w:sz="0" w:space="0" w:color="auto"/>
                  </w:divBdr>
                </w:div>
                <w:div w:id="851338401">
                  <w:marLeft w:val="480"/>
                  <w:marRight w:val="0"/>
                  <w:marTop w:val="0"/>
                  <w:marBottom w:val="0"/>
                  <w:divBdr>
                    <w:top w:val="none" w:sz="0" w:space="0" w:color="auto"/>
                    <w:left w:val="none" w:sz="0" w:space="0" w:color="auto"/>
                    <w:bottom w:val="none" w:sz="0" w:space="0" w:color="auto"/>
                    <w:right w:val="none" w:sz="0" w:space="0" w:color="auto"/>
                  </w:divBdr>
                </w:div>
                <w:div w:id="430510161">
                  <w:marLeft w:val="480"/>
                  <w:marRight w:val="0"/>
                  <w:marTop w:val="0"/>
                  <w:marBottom w:val="0"/>
                  <w:divBdr>
                    <w:top w:val="none" w:sz="0" w:space="0" w:color="auto"/>
                    <w:left w:val="none" w:sz="0" w:space="0" w:color="auto"/>
                    <w:bottom w:val="none" w:sz="0" w:space="0" w:color="auto"/>
                    <w:right w:val="none" w:sz="0" w:space="0" w:color="auto"/>
                  </w:divBdr>
                </w:div>
                <w:div w:id="48773960">
                  <w:marLeft w:val="480"/>
                  <w:marRight w:val="0"/>
                  <w:marTop w:val="0"/>
                  <w:marBottom w:val="0"/>
                  <w:divBdr>
                    <w:top w:val="none" w:sz="0" w:space="0" w:color="auto"/>
                    <w:left w:val="none" w:sz="0" w:space="0" w:color="auto"/>
                    <w:bottom w:val="none" w:sz="0" w:space="0" w:color="auto"/>
                    <w:right w:val="none" w:sz="0" w:space="0" w:color="auto"/>
                  </w:divBdr>
                </w:div>
                <w:div w:id="68117680">
                  <w:marLeft w:val="480"/>
                  <w:marRight w:val="0"/>
                  <w:marTop w:val="0"/>
                  <w:marBottom w:val="0"/>
                  <w:divBdr>
                    <w:top w:val="none" w:sz="0" w:space="0" w:color="auto"/>
                    <w:left w:val="none" w:sz="0" w:space="0" w:color="auto"/>
                    <w:bottom w:val="none" w:sz="0" w:space="0" w:color="auto"/>
                    <w:right w:val="none" w:sz="0" w:space="0" w:color="auto"/>
                  </w:divBdr>
                </w:div>
                <w:div w:id="571045306">
                  <w:marLeft w:val="480"/>
                  <w:marRight w:val="0"/>
                  <w:marTop w:val="0"/>
                  <w:marBottom w:val="0"/>
                  <w:divBdr>
                    <w:top w:val="none" w:sz="0" w:space="0" w:color="auto"/>
                    <w:left w:val="none" w:sz="0" w:space="0" w:color="auto"/>
                    <w:bottom w:val="none" w:sz="0" w:space="0" w:color="auto"/>
                    <w:right w:val="none" w:sz="0" w:space="0" w:color="auto"/>
                  </w:divBdr>
                </w:div>
                <w:div w:id="300158141">
                  <w:marLeft w:val="480"/>
                  <w:marRight w:val="0"/>
                  <w:marTop w:val="0"/>
                  <w:marBottom w:val="0"/>
                  <w:divBdr>
                    <w:top w:val="none" w:sz="0" w:space="0" w:color="auto"/>
                    <w:left w:val="none" w:sz="0" w:space="0" w:color="auto"/>
                    <w:bottom w:val="none" w:sz="0" w:space="0" w:color="auto"/>
                    <w:right w:val="none" w:sz="0" w:space="0" w:color="auto"/>
                  </w:divBdr>
                </w:div>
                <w:div w:id="1676954642">
                  <w:marLeft w:val="480"/>
                  <w:marRight w:val="0"/>
                  <w:marTop w:val="0"/>
                  <w:marBottom w:val="0"/>
                  <w:divBdr>
                    <w:top w:val="none" w:sz="0" w:space="0" w:color="auto"/>
                    <w:left w:val="none" w:sz="0" w:space="0" w:color="auto"/>
                    <w:bottom w:val="none" w:sz="0" w:space="0" w:color="auto"/>
                    <w:right w:val="none" w:sz="0" w:space="0" w:color="auto"/>
                  </w:divBdr>
                </w:div>
                <w:div w:id="1192187063">
                  <w:marLeft w:val="480"/>
                  <w:marRight w:val="0"/>
                  <w:marTop w:val="0"/>
                  <w:marBottom w:val="0"/>
                  <w:divBdr>
                    <w:top w:val="none" w:sz="0" w:space="0" w:color="auto"/>
                    <w:left w:val="none" w:sz="0" w:space="0" w:color="auto"/>
                    <w:bottom w:val="none" w:sz="0" w:space="0" w:color="auto"/>
                    <w:right w:val="none" w:sz="0" w:space="0" w:color="auto"/>
                  </w:divBdr>
                </w:div>
                <w:div w:id="850603480">
                  <w:marLeft w:val="480"/>
                  <w:marRight w:val="0"/>
                  <w:marTop w:val="0"/>
                  <w:marBottom w:val="0"/>
                  <w:divBdr>
                    <w:top w:val="none" w:sz="0" w:space="0" w:color="auto"/>
                    <w:left w:val="none" w:sz="0" w:space="0" w:color="auto"/>
                    <w:bottom w:val="none" w:sz="0" w:space="0" w:color="auto"/>
                    <w:right w:val="none" w:sz="0" w:space="0" w:color="auto"/>
                  </w:divBdr>
                </w:div>
                <w:div w:id="525028093">
                  <w:marLeft w:val="480"/>
                  <w:marRight w:val="0"/>
                  <w:marTop w:val="0"/>
                  <w:marBottom w:val="0"/>
                  <w:divBdr>
                    <w:top w:val="none" w:sz="0" w:space="0" w:color="auto"/>
                    <w:left w:val="none" w:sz="0" w:space="0" w:color="auto"/>
                    <w:bottom w:val="none" w:sz="0" w:space="0" w:color="auto"/>
                    <w:right w:val="none" w:sz="0" w:space="0" w:color="auto"/>
                  </w:divBdr>
                </w:div>
                <w:div w:id="890385485">
                  <w:marLeft w:val="480"/>
                  <w:marRight w:val="0"/>
                  <w:marTop w:val="0"/>
                  <w:marBottom w:val="0"/>
                  <w:divBdr>
                    <w:top w:val="none" w:sz="0" w:space="0" w:color="auto"/>
                    <w:left w:val="none" w:sz="0" w:space="0" w:color="auto"/>
                    <w:bottom w:val="none" w:sz="0" w:space="0" w:color="auto"/>
                    <w:right w:val="none" w:sz="0" w:space="0" w:color="auto"/>
                  </w:divBdr>
                </w:div>
                <w:div w:id="96291849">
                  <w:marLeft w:val="480"/>
                  <w:marRight w:val="0"/>
                  <w:marTop w:val="0"/>
                  <w:marBottom w:val="0"/>
                  <w:divBdr>
                    <w:top w:val="none" w:sz="0" w:space="0" w:color="auto"/>
                    <w:left w:val="none" w:sz="0" w:space="0" w:color="auto"/>
                    <w:bottom w:val="none" w:sz="0" w:space="0" w:color="auto"/>
                    <w:right w:val="none" w:sz="0" w:space="0" w:color="auto"/>
                  </w:divBdr>
                </w:div>
                <w:div w:id="493491265">
                  <w:marLeft w:val="480"/>
                  <w:marRight w:val="0"/>
                  <w:marTop w:val="0"/>
                  <w:marBottom w:val="0"/>
                  <w:divBdr>
                    <w:top w:val="none" w:sz="0" w:space="0" w:color="auto"/>
                    <w:left w:val="none" w:sz="0" w:space="0" w:color="auto"/>
                    <w:bottom w:val="none" w:sz="0" w:space="0" w:color="auto"/>
                    <w:right w:val="none" w:sz="0" w:space="0" w:color="auto"/>
                  </w:divBdr>
                </w:div>
                <w:div w:id="2092072719">
                  <w:marLeft w:val="480"/>
                  <w:marRight w:val="0"/>
                  <w:marTop w:val="0"/>
                  <w:marBottom w:val="0"/>
                  <w:divBdr>
                    <w:top w:val="none" w:sz="0" w:space="0" w:color="auto"/>
                    <w:left w:val="none" w:sz="0" w:space="0" w:color="auto"/>
                    <w:bottom w:val="none" w:sz="0" w:space="0" w:color="auto"/>
                    <w:right w:val="none" w:sz="0" w:space="0" w:color="auto"/>
                  </w:divBdr>
                </w:div>
                <w:div w:id="2044986343">
                  <w:marLeft w:val="480"/>
                  <w:marRight w:val="0"/>
                  <w:marTop w:val="0"/>
                  <w:marBottom w:val="0"/>
                  <w:divBdr>
                    <w:top w:val="none" w:sz="0" w:space="0" w:color="auto"/>
                    <w:left w:val="none" w:sz="0" w:space="0" w:color="auto"/>
                    <w:bottom w:val="none" w:sz="0" w:space="0" w:color="auto"/>
                    <w:right w:val="none" w:sz="0" w:space="0" w:color="auto"/>
                  </w:divBdr>
                </w:div>
              </w:divsChild>
            </w:div>
            <w:div w:id="1063792786">
              <w:marLeft w:val="0"/>
              <w:marRight w:val="0"/>
              <w:marTop w:val="0"/>
              <w:marBottom w:val="0"/>
              <w:divBdr>
                <w:top w:val="none" w:sz="0" w:space="0" w:color="auto"/>
                <w:left w:val="none" w:sz="0" w:space="0" w:color="auto"/>
                <w:bottom w:val="none" w:sz="0" w:space="0" w:color="auto"/>
                <w:right w:val="none" w:sz="0" w:space="0" w:color="auto"/>
              </w:divBdr>
              <w:divsChild>
                <w:div w:id="1584534278">
                  <w:marLeft w:val="480"/>
                  <w:marRight w:val="0"/>
                  <w:marTop w:val="0"/>
                  <w:marBottom w:val="0"/>
                  <w:divBdr>
                    <w:top w:val="none" w:sz="0" w:space="0" w:color="auto"/>
                    <w:left w:val="none" w:sz="0" w:space="0" w:color="auto"/>
                    <w:bottom w:val="none" w:sz="0" w:space="0" w:color="auto"/>
                    <w:right w:val="none" w:sz="0" w:space="0" w:color="auto"/>
                  </w:divBdr>
                </w:div>
                <w:div w:id="2128963725">
                  <w:marLeft w:val="480"/>
                  <w:marRight w:val="0"/>
                  <w:marTop w:val="0"/>
                  <w:marBottom w:val="0"/>
                  <w:divBdr>
                    <w:top w:val="none" w:sz="0" w:space="0" w:color="auto"/>
                    <w:left w:val="none" w:sz="0" w:space="0" w:color="auto"/>
                    <w:bottom w:val="none" w:sz="0" w:space="0" w:color="auto"/>
                    <w:right w:val="none" w:sz="0" w:space="0" w:color="auto"/>
                  </w:divBdr>
                </w:div>
                <w:div w:id="1021206536">
                  <w:marLeft w:val="480"/>
                  <w:marRight w:val="0"/>
                  <w:marTop w:val="0"/>
                  <w:marBottom w:val="0"/>
                  <w:divBdr>
                    <w:top w:val="none" w:sz="0" w:space="0" w:color="auto"/>
                    <w:left w:val="none" w:sz="0" w:space="0" w:color="auto"/>
                    <w:bottom w:val="none" w:sz="0" w:space="0" w:color="auto"/>
                    <w:right w:val="none" w:sz="0" w:space="0" w:color="auto"/>
                  </w:divBdr>
                </w:div>
                <w:div w:id="502203639">
                  <w:marLeft w:val="480"/>
                  <w:marRight w:val="0"/>
                  <w:marTop w:val="0"/>
                  <w:marBottom w:val="0"/>
                  <w:divBdr>
                    <w:top w:val="none" w:sz="0" w:space="0" w:color="auto"/>
                    <w:left w:val="none" w:sz="0" w:space="0" w:color="auto"/>
                    <w:bottom w:val="none" w:sz="0" w:space="0" w:color="auto"/>
                    <w:right w:val="none" w:sz="0" w:space="0" w:color="auto"/>
                  </w:divBdr>
                </w:div>
                <w:div w:id="282150369">
                  <w:marLeft w:val="480"/>
                  <w:marRight w:val="0"/>
                  <w:marTop w:val="0"/>
                  <w:marBottom w:val="0"/>
                  <w:divBdr>
                    <w:top w:val="none" w:sz="0" w:space="0" w:color="auto"/>
                    <w:left w:val="none" w:sz="0" w:space="0" w:color="auto"/>
                    <w:bottom w:val="none" w:sz="0" w:space="0" w:color="auto"/>
                    <w:right w:val="none" w:sz="0" w:space="0" w:color="auto"/>
                  </w:divBdr>
                </w:div>
                <w:div w:id="1380780333">
                  <w:marLeft w:val="480"/>
                  <w:marRight w:val="0"/>
                  <w:marTop w:val="0"/>
                  <w:marBottom w:val="0"/>
                  <w:divBdr>
                    <w:top w:val="none" w:sz="0" w:space="0" w:color="auto"/>
                    <w:left w:val="none" w:sz="0" w:space="0" w:color="auto"/>
                    <w:bottom w:val="none" w:sz="0" w:space="0" w:color="auto"/>
                    <w:right w:val="none" w:sz="0" w:space="0" w:color="auto"/>
                  </w:divBdr>
                </w:div>
                <w:div w:id="1841237861">
                  <w:marLeft w:val="480"/>
                  <w:marRight w:val="0"/>
                  <w:marTop w:val="0"/>
                  <w:marBottom w:val="0"/>
                  <w:divBdr>
                    <w:top w:val="none" w:sz="0" w:space="0" w:color="auto"/>
                    <w:left w:val="none" w:sz="0" w:space="0" w:color="auto"/>
                    <w:bottom w:val="none" w:sz="0" w:space="0" w:color="auto"/>
                    <w:right w:val="none" w:sz="0" w:space="0" w:color="auto"/>
                  </w:divBdr>
                </w:div>
                <w:div w:id="713846698">
                  <w:marLeft w:val="480"/>
                  <w:marRight w:val="0"/>
                  <w:marTop w:val="0"/>
                  <w:marBottom w:val="0"/>
                  <w:divBdr>
                    <w:top w:val="none" w:sz="0" w:space="0" w:color="auto"/>
                    <w:left w:val="none" w:sz="0" w:space="0" w:color="auto"/>
                    <w:bottom w:val="none" w:sz="0" w:space="0" w:color="auto"/>
                    <w:right w:val="none" w:sz="0" w:space="0" w:color="auto"/>
                  </w:divBdr>
                </w:div>
                <w:div w:id="1097167392">
                  <w:marLeft w:val="480"/>
                  <w:marRight w:val="0"/>
                  <w:marTop w:val="0"/>
                  <w:marBottom w:val="0"/>
                  <w:divBdr>
                    <w:top w:val="none" w:sz="0" w:space="0" w:color="auto"/>
                    <w:left w:val="none" w:sz="0" w:space="0" w:color="auto"/>
                    <w:bottom w:val="none" w:sz="0" w:space="0" w:color="auto"/>
                    <w:right w:val="none" w:sz="0" w:space="0" w:color="auto"/>
                  </w:divBdr>
                </w:div>
                <w:div w:id="1022127011">
                  <w:marLeft w:val="480"/>
                  <w:marRight w:val="0"/>
                  <w:marTop w:val="0"/>
                  <w:marBottom w:val="0"/>
                  <w:divBdr>
                    <w:top w:val="none" w:sz="0" w:space="0" w:color="auto"/>
                    <w:left w:val="none" w:sz="0" w:space="0" w:color="auto"/>
                    <w:bottom w:val="none" w:sz="0" w:space="0" w:color="auto"/>
                    <w:right w:val="none" w:sz="0" w:space="0" w:color="auto"/>
                  </w:divBdr>
                </w:div>
                <w:div w:id="1030570013">
                  <w:marLeft w:val="480"/>
                  <w:marRight w:val="0"/>
                  <w:marTop w:val="0"/>
                  <w:marBottom w:val="0"/>
                  <w:divBdr>
                    <w:top w:val="none" w:sz="0" w:space="0" w:color="auto"/>
                    <w:left w:val="none" w:sz="0" w:space="0" w:color="auto"/>
                    <w:bottom w:val="none" w:sz="0" w:space="0" w:color="auto"/>
                    <w:right w:val="none" w:sz="0" w:space="0" w:color="auto"/>
                  </w:divBdr>
                </w:div>
                <w:div w:id="1016811132">
                  <w:marLeft w:val="480"/>
                  <w:marRight w:val="0"/>
                  <w:marTop w:val="0"/>
                  <w:marBottom w:val="0"/>
                  <w:divBdr>
                    <w:top w:val="none" w:sz="0" w:space="0" w:color="auto"/>
                    <w:left w:val="none" w:sz="0" w:space="0" w:color="auto"/>
                    <w:bottom w:val="none" w:sz="0" w:space="0" w:color="auto"/>
                    <w:right w:val="none" w:sz="0" w:space="0" w:color="auto"/>
                  </w:divBdr>
                </w:div>
                <w:div w:id="945844009">
                  <w:marLeft w:val="480"/>
                  <w:marRight w:val="0"/>
                  <w:marTop w:val="0"/>
                  <w:marBottom w:val="0"/>
                  <w:divBdr>
                    <w:top w:val="none" w:sz="0" w:space="0" w:color="auto"/>
                    <w:left w:val="none" w:sz="0" w:space="0" w:color="auto"/>
                    <w:bottom w:val="none" w:sz="0" w:space="0" w:color="auto"/>
                    <w:right w:val="none" w:sz="0" w:space="0" w:color="auto"/>
                  </w:divBdr>
                </w:div>
                <w:div w:id="1478960641">
                  <w:marLeft w:val="480"/>
                  <w:marRight w:val="0"/>
                  <w:marTop w:val="0"/>
                  <w:marBottom w:val="0"/>
                  <w:divBdr>
                    <w:top w:val="none" w:sz="0" w:space="0" w:color="auto"/>
                    <w:left w:val="none" w:sz="0" w:space="0" w:color="auto"/>
                    <w:bottom w:val="none" w:sz="0" w:space="0" w:color="auto"/>
                    <w:right w:val="none" w:sz="0" w:space="0" w:color="auto"/>
                  </w:divBdr>
                </w:div>
                <w:div w:id="829096006">
                  <w:marLeft w:val="480"/>
                  <w:marRight w:val="0"/>
                  <w:marTop w:val="0"/>
                  <w:marBottom w:val="0"/>
                  <w:divBdr>
                    <w:top w:val="none" w:sz="0" w:space="0" w:color="auto"/>
                    <w:left w:val="none" w:sz="0" w:space="0" w:color="auto"/>
                    <w:bottom w:val="none" w:sz="0" w:space="0" w:color="auto"/>
                    <w:right w:val="none" w:sz="0" w:space="0" w:color="auto"/>
                  </w:divBdr>
                </w:div>
                <w:div w:id="1350181514">
                  <w:marLeft w:val="480"/>
                  <w:marRight w:val="0"/>
                  <w:marTop w:val="0"/>
                  <w:marBottom w:val="0"/>
                  <w:divBdr>
                    <w:top w:val="none" w:sz="0" w:space="0" w:color="auto"/>
                    <w:left w:val="none" w:sz="0" w:space="0" w:color="auto"/>
                    <w:bottom w:val="none" w:sz="0" w:space="0" w:color="auto"/>
                    <w:right w:val="none" w:sz="0" w:space="0" w:color="auto"/>
                  </w:divBdr>
                </w:div>
                <w:div w:id="1201934722">
                  <w:marLeft w:val="480"/>
                  <w:marRight w:val="0"/>
                  <w:marTop w:val="0"/>
                  <w:marBottom w:val="0"/>
                  <w:divBdr>
                    <w:top w:val="none" w:sz="0" w:space="0" w:color="auto"/>
                    <w:left w:val="none" w:sz="0" w:space="0" w:color="auto"/>
                    <w:bottom w:val="none" w:sz="0" w:space="0" w:color="auto"/>
                    <w:right w:val="none" w:sz="0" w:space="0" w:color="auto"/>
                  </w:divBdr>
                </w:div>
                <w:div w:id="104932685">
                  <w:marLeft w:val="480"/>
                  <w:marRight w:val="0"/>
                  <w:marTop w:val="0"/>
                  <w:marBottom w:val="0"/>
                  <w:divBdr>
                    <w:top w:val="none" w:sz="0" w:space="0" w:color="auto"/>
                    <w:left w:val="none" w:sz="0" w:space="0" w:color="auto"/>
                    <w:bottom w:val="none" w:sz="0" w:space="0" w:color="auto"/>
                    <w:right w:val="none" w:sz="0" w:space="0" w:color="auto"/>
                  </w:divBdr>
                </w:div>
                <w:div w:id="2061778509">
                  <w:marLeft w:val="480"/>
                  <w:marRight w:val="0"/>
                  <w:marTop w:val="0"/>
                  <w:marBottom w:val="0"/>
                  <w:divBdr>
                    <w:top w:val="none" w:sz="0" w:space="0" w:color="auto"/>
                    <w:left w:val="none" w:sz="0" w:space="0" w:color="auto"/>
                    <w:bottom w:val="none" w:sz="0" w:space="0" w:color="auto"/>
                    <w:right w:val="none" w:sz="0" w:space="0" w:color="auto"/>
                  </w:divBdr>
                </w:div>
                <w:div w:id="2104300634">
                  <w:marLeft w:val="480"/>
                  <w:marRight w:val="0"/>
                  <w:marTop w:val="0"/>
                  <w:marBottom w:val="0"/>
                  <w:divBdr>
                    <w:top w:val="none" w:sz="0" w:space="0" w:color="auto"/>
                    <w:left w:val="none" w:sz="0" w:space="0" w:color="auto"/>
                    <w:bottom w:val="none" w:sz="0" w:space="0" w:color="auto"/>
                    <w:right w:val="none" w:sz="0" w:space="0" w:color="auto"/>
                  </w:divBdr>
                </w:div>
                <w:div w:id="1966278494">
                  <w:marLeft w:val="480"/>
                  <w:marRight w:val="0"/>
                  <w:marTop w:val="0"/>
                  <w:marBottom w:val="0"/>
                  <w:divBdr>
                    <w:top w:val="none" w:sz="0" w:space="0" w:color="auto"/>
                    <w:left w:val="none" w:sz="0" w:space="0" w:color="auto"/>
                    <w:bottom w:val="none" w:sz="0" w:space="0" w:color="auto"/>
                    <w:right w:val="none" w:sz="0" w:space="0" w:color="auto"/>
                  </w:divBdr>
                </w:div>
                <w:div w:id="884369512">
                  <w:marLeft w:val="480"/>
                  <w:marRight w:val="0"/>
                  <w:marTop w:val="0"/>
                  <w:marBottom w:val="0"/>
                  <w:divBdr>
                    <w:top w:val="none" w:sz="0" w:space="0" w:color="auto"/>
                    <w:left w:val="none" w:sz="0" w:space="0" w:color="auto"/>
                    <w:bottom w:val="none" w:sz="0" w:space="0" w:color="auto"/>
                    <w:right w:val="none" w:sz="0" w:space="0" w:color="auto"/>
                  </w:divBdr>
                </w:div>
                <w:div w:id="269819188">
                  <w:marLeft w:val="480"/>
                  <w:marRight w:val="0"/>
                  <w:marTop w:val="0"/>
                  <w:marBottom w:val="0"/>
                  <w:divBdr>
                    <w:top w:val="none" w:sz="0" w:space="0" w:color="auto"/>
                    <w:left w:val="none" w:sz="0" w:space="0" w:color="auto"/>
                    <w:bottom w:val="none" w:sz="0" w:space="0" w:color="auto"/>
                    <w:right w:val="none" w:sz="0" w:space="0" w:color="auto"/>
                  </w:divBdr>
                </w:div>
                <w:div w:id="1041905578">
                  <w:marLeft w:val="480"/>
                  <w:marRight w:val="0"/>
                  <w:marTop w:val="0"/>
                  <w:marBottom w:val="0"/>
                  <w:divBdr>
                    <w:top w:val="none" w:sz="0" w:space="0" w:color="auto"/>
                    <w:left w:val="none" w:sz="0" w:space="0" w:color="auto"/>
                    <w:bottom w:val="none" w:sz="0" w:space="0" w:color="auto"/>
                    <w:right w:val="none" w:sz="0" w:space="0" w:color="auto"/>
                  </w:divBdr>
                </w:div>
                <w:div w:id="1917979609">
                  <w:marLeft w:val="480"/>
                  <w:marRight w:val="0"/>
                  <w:marTop w:val="0"/>
                  <w:marBottom w:val="0"/>
                  <w:divBdr>
                    <w:top w:val="none" w:sz="0" w:space="0" w:color="auto"/>
                    <w:left w:val="none" w:sz="0" w:space="0" w:color="auto"/>
                    <w:bottom w:val="none" w:sz="0" w:space="0" w:color="auto"/>
                    <w:right w:val="none" w:sz="0" w:space="0" w:color="auto"/>
                  </w:divBdr>
                </w:div>
                <w:div w:id="90469441">
                  <w:marLeft w:val="480"/>
                  <w:marRight w:val="0"/>
                  <w:marTop w:val="0"/>
                  <w:marBottom w:val="0"/>
                  <w:divBdr>
                    <w:top w:val="none" w:sz="0" w:space="0" w:color="auto"/>
                    <w:left w:val="none" w:sz="0" w:space="0" w:color="auto"/>
                    <w:bottom w:val="none" w:sz="0" w:space="0" w:color="auto"/>
                    <w:right w:val="none" w:sz="0" w:space="0" w:color="auto"/>
                  </w:divBdr>
                </w:div>
                <w:div w:id="1516923266">
                  <w:marLeft w:val="480"/>
                  <w:marRight w:val="0"/>
                  <w:marTop w:val="0"/>
                  <w:marBottom w:val="0"/>
                  <w:divBdr>
                    <w:top w:val="none" w:sz="0" w:space="0" w:color="auto"/>
                    <w:left w:val="none" w:sz="0" w:space="0" w:color="auto"/>
                    <w:bottom w:val="none" w:sz="0" w:space="0" w:color="auto"/>
                    <w:right w:val="none" w:sz="0" w:space="0" w:color="auto"/>
                  </w:divBdr>
                </w:div>
                <w:div w:id="387068303">
                  <w:marLeft w:val="480"/>
                  <w:marRight w:val="0"/>
                  <w:marTop w:val="0"/>
                  <w:marBottom w:val="0"/>
                  <w:divBdr>
                    <w:top w:val="none" w:sz="0" w:space="0" w:color="auto"/>
                    <w:left w:val="none" w:sz="0" w:space="0" w:color="auto"/>
                    <w:bottom w:val="none" w:sz="0" w:space="0" w:color="auto"/>
                    <w:right w:val="none" w:sz="0" w:space="0" w:color="auto"/>
                  </w:divBdr>
                </w:div>
                <w:div w:id="1286889565">
                  <w:marLeft w:val="480"/>
                  <w:marRight w:val="0"/>
                  <w:marTop w:val="0"/>
                  <w:marBottom w:val="0"/>
                  <w:divBdr>
                    <w:top w:val="none" w:sz="0" w:space="0" w:color="auto"/>
                    <w:left w:val="none" w:sz="0" w:space="0" w:color="auto"/>
                    <w:bottom w:val="none" w:sz="0" w:space="0" w:color="auto"/>
                    <w:right w:val="none" w:sz="0" w:space="0" w:color="auto"/>
                  </w:divBdr>
                </w:div>
                <w:div w:id="157885563">
                  <w:marLeft w:val="480"/>
                  <w:marRight w:val="0"/>
                  <w:marTop w:val="0"/>
                  <w:marBottom w:val="0"/>
                  <w:divBdr>
                    <w:top w:val="none" w:sz="0" w:space="0" w:color="auto"/>
                    <w:left w:val="none" w:sz="0" w:space="0" w:color="auto"/>
                    <w:bottom w:val="none" w:sz="0" w:space="0" w:color="auto"/>
                    <w:right w:val="none" w:sz="0" w:space="0" w:color="auto"/>
                  </w:divBdr>
                </w:div>
                <w:div w:id="441464860">
                  <w:marLeft w:val="480"/>
                  <w:marRight w:val="0"/>
                  <w:marTop w:val="0"/>
                  <w:marBottom w:val="0"/>
                  <w:divBdr>
                    <w:top w:val="none" w:sz="0" w:space="0" w:color="auto"/>
                    <w:left w:val="none" w:sz="0" w:space="0" w:color="auto"/>
                    <w:bottom w:val="none" w:sz="0" w:space="0" w:color="auto"/>
                    <w:right w:val="none" w:sz="0" w:space="0" w:color="auto"/>
                  </w:divBdr>
                </w:div>
                <w:div w:id="1157766648">
                  <w:marLeft w:val="480"/>
                  <w:marRight w:val="0"/>
                  <w:marTop w:val="0"/>
                  <w:marBottom w:val="0"/>
                  <w:divBdr>
                    <w:top w:val="none" w:sz="0" w:space="0" w:color="auto"/>
                    <w:left w:val="none" w:sz="0" w:space="0" w:color="auto"/>
                    <w:bottom w:val="none" w:sz="0" w:space="0" w:color="auto"/>
                    <w:right w:val="none" w:sz="0" w:space="0" w:color="auto"/>
                  </w:divBdr>
                </w:div>
                <w:div w:id="608316805">
                  <w:marLeft w:val="480"/>
                  <w:marRight w:val="0"/>
                  <w:marTop w:val="0"/>
                  <w:marBottom w:val="0"/>
                  <w:divBdr>
                    <w:top w:val="none" w:sz="0" w:space="0" w:color="auto"/>
                    <w:left w:val="none" w:sz="0" w:space="0" w:color="auto"/>
                    <w:bottom w:val="none" w:sz="0" w:space="0" w:color="auto"/>
                    <w:right w:val="none" w:sz="0" w:space="0" w:color="auto"/>
                  </w:divBdr>
                </w:div>
                <w:div w:id="1726031177">
                  <w:marLeft w:val="480"/>
                  <w:marRight w:val="0"/>
                  <w:marTop w:val="0"/>
                  <w:marBottom w:val="0"/>
                  <w:divBdr>
                    <w:top w:val="none" w:sz="0" w:space="0" w:color="auto"/>
                    <w:left w:val="none" w:sz="0" w:space="0" w:color="auto"/>
                    <w:bottom w:val="none" w:sz="0" w:space="0" w:color="auto"/>
                    <w:right w:val="none" w:sz="0" w:space="0" w:color="auto"/>
                  </w:divBdr>
                </w:div>
                <w:div w:id="1471433204">
                  <w:marLeft w:val="480"/>
                  <w:marRight w:val="0"/>
                  <w:marTop w:val="0"/>
                  <w:marBottom w:val="0"/>
                  <w:divBdr>
                    <w:top w:val="none" w:sz="0" w:space="0" w:color="auto"/>
                    <w:left w:val="none" w:sz="0" w:space="0" w:color="auto"/>
                    <w:bottom w:val="none" w:sz="0" w:space="0" w:color="auto"/>
                    <w:right w:val="none" w:sz="0" w:space="0" w:color="auto"/>
                  </w:divBdr>
                </w:div>
                <w:div w:id="1639452296">
                  <w:marLeft w:val="480"/>
                  <w:marRight w:val="0"/>
                  <w:marTop w:val="0"/>
                  <w:marBottom w:val="0"/>
                  <w:divBdr>
                    <w:top w:val="none" w:sz="0" w:space="0" w:color="auto"/>
                    <w:left w:val="none" w:sz="0" w:space="0" w:color="auto"/>
                    <w:bottom w:val="none" w:sz="0" w:space="0" w:color="auto"/>
                    <w:right w:val="none" w:sz="0" w:space="0" w:color="auto"/>
                  </w:divBdr>
                </w:div>
                <w:div w:id="1766220832">
                  <w:marLeft w:val="480"/>
                  <w:marRight w:val="0"/>
                  <w:marTop w:val="0"/>
                  <w:marBottom w:val="0"/>
                  <w:divBdr>
                    <w:top w:val="none" w:sz="0" w:space="0" w:color="auto"/>
                    <w:left w:val="none" w:sz="0" w:space="0" w:color="auto"/>
                    <w:bottom w:val="none" w:sz="0" w:space="0" w:color="auto"/>
                    <w:right w:val="none" w:sz="0" w:space="0" w:color="auto"/>
                  </w:divBdr>
                </w:div>
                <w:div w:id="157884888">
                  <w:marLeft w:val="480"/>
                  <w:marRight w:val="0"/>
                  <w:marTop w:val="0"/>
                  <w:marBottom w:val="0"/>
                  <w:divBdr>
                    <w:top w:val="none" w:sz="0" w:space="0" w:color="auto"/>
                    <w:left w:val="none" w:sz="0" w:space="0" w:color="auto"/>
                    <w:bottom w:val="none" w:sz="0" w:space="0" w:color="auto"/>
                    <w:right w:val="none" w:sz="0" w:space="0" w:color="auto"/>
                  </w:divBdr>
                </w:div>
                <w:div w:id="1017654525">
                  <w:marLeft w:val="480"/>
                  <w:marRight w:val="0"/>
                  <w:marTop w:val="0"/>
                  <w:marBottom w:val="0"/>
                  <w:divBdr>
                    <w:top w:val="none" w:sz="0" w:space="0" w:color="auto"/>
                    <w:left w:val="none" w:sz="0" w:space="0" w:color="auto"/>
                    <w:bottom w:val="none" w:sz="0" w:space="0" w:color="auto"/>
                    <w:right w:val="none" w:sz="0" w:space="0" w:color="auto"/>
                  </w:divBdr>
                </w:div>
                <w:div w:id="1802385090">
                  <w:marLeft w:val="480"/>
                  <w:marRight w:val="0"/>
                  <w:marTop w:val="0"/>
                  <w:marBottom w:val="0"/>
                  <w:divBdr>
                    <w:top w:val="none" w:sz="0" w:space="0" w:color="auto"/>
                    <w:left w:val="none" w:sz="0" w:space="0" w:color="auto"/>
                    <w:bottom w:val="none" w:sz="0" w:space="0" w:color="auto"/>
                    <w:right w:val="none" w:sz="0" w:space="0" w:color="auto"/>
                  </w:divBdr>
                </w:div>
                <w:div w:id="2138524626">
                  <w:marLeft w:val="480"/>
                  <w:marRight w:val="0"/>
                  <w:marTop w:val="0"/>
                  <w:marBottom w:val="0"/>
                  <w:divBdr>
                    <w:top w:val="none" w:sz="0" w:space="0" w:color="auto"/>
                    <w:left w:val="none" w:sz="0" w:space="0" w:color="auto"/>
                    <w:bottom w:val="none" w:sz="0" w:space="0" w:color="auto"/>
                    <w:right w:val="none" w:sz="0" w:space="0" w:color="auto"/>
                  </w:divBdr>
                </w:div>
                <w:div w:id="1557282881">
                  <w:marLeft w:val="480"/>
                  <w:marRight w:val="0"/>
                  <w:marTop w:val="0"/>
                  <w:marBottom w:val="0"/>
                  <w:divBdr>
                    <w:top w:val="none" w:sz="0" w:space="0" w:color="auto"/>
                    <w:left w:val="none" w:sz="0" w:space="0" w:color="auto"/>
                    <w:bottom w:val="none" w:sz="0" w:space="0" w:color="auto"/>
                    <w:right w:val="none" w:sz="0" w:space="0" w:color="auto"/>
                  </w:divBdr>
                </w:div>
                <w:div w:id="1487014725">
                  <w:marLeft w:val="480"/>
                  <w:marRight w:val="0"/>
                  <w:marTop w:val="0"/>
                  <w:marBottom w:val="0"/>
                  <w:divBdr>
                    <w:top w:val="none" w:sz="0" w:space="0" w:color="auto"/>
                    <w:left w:val="none" w:sz="0" w:space="0" w:color="auto"/>
                    <w:bottom w:val="none" w:sz="0" w:space="0" w:color="auto"/>
                    <w:right w:val="none" w:sz="0" w:space="0" w:color="auto"/>
                  </w:divBdr>
                </w:div>
                <w:div w:id="1958632304">
                  <w:marLeft w:val="480"/>
                  <w:marRight w:val="0"/>
                  <w:marTop w:val="0"/>
                  <w:marBottom w:val="0"/>
                  <w:divBdr>
                    <w:top w:val="none" w:sz="0" w:space="0" w:color="auto"/>
                    <w:left w:val="none" w:sz="0" w:space="0" w:color="auto"/>
                    <w:bottom w:val="none" w:sz="0" w:space="0" w:color="auto"/>
                    <w:right w:val="none" w:sz="0" w:space="0" w:color="auto"/>
                  </w:divBdr>
                </w:div>
                <w:div w:id="430011740">
                  <w:marLeft w:val="480"/>
                  <w:marRight w:val="0"/>
                  <w:marTop w:val="0"/>
                  <w:marBottom w:val="0"/>
                  <w:divBdr>
                    <w:top w:val="none" w:sz="0" w:space="0" w:color="auto"/>
                    <w:left w:val="none" w:sz="0" w:space="0" w:color="auto"/>
                    <w:bottom w:val="none" w:sz="0" w:space="0" w:color="auto"/>
                    <w:right w:val="none" w:sz="0" w:space="0" w:color="auto"/>
                  </w:divBdr>
                </w:div>
                <w:div w:id="1061444492">
                  <w:marLeft w:val="480"/>
                  <w:marRight w:val="0"/>
                  <w:marTop w:val="0"/>
                  <w:marBottom w:val="0"/>
                  <w:divBdr>
                    <w:top w:val="none" w:sz="0" w:space="0" w:color="auto"/>
                    <w:left w:val="none" w:sz="0" w:space="0" w:color="auto"/>
                    <w:bottom w:val="none" w:sz="0" w:space="0" w:color="auto"/>
                    <w:right w:val="none" w:sz="0" w:space="0" w:color="auto"/>
                  </w:divBdr>
                </w:div>
                <w:div w:id="2081633295">
                  <w:marLeft w:val="480"/>
                  <w:marRight w:val="0"/>
                  <w:marTop w:val="0"/>
                  <w:marBottom w:val="0"/>
                  <w:divBdr>
                    <w:top w:val="none" w:sz="0" w:space="0" w:color="auto"/>
                    <w:left w:val="none" w:sz="0" w:space="0" w:color="auto"/>
                    <w:bottom w:val="none" w:sz="0" w:space="0" w:color="auto"/>
                    <w:right w:val="none" w:sz="0" w:space="0" w:color="auto"/>
                  </w:divBdr>
                </w:div>
                <w:div w:id="280958882">
                  <w:marLeft w:val="480"/>
                  <w:marRight w:val="0"/>
                  <w:marTop w:val="0"/>
                  <w:marBottom w:val="0"/>
                  <w:divBdr>
                    <w:top w:val="none" w:sz="0" w:space="0" w:color="auto"/>
                    <w:left w:val="none" w:sz="0" w:space="0" w:color="auto"/>
                    <w:bottom w:val="none" w:sz="0" w:space="0" w:color="auto"/>
                    <w:right w:val="none" w:sz="0" w:space="0" w:color="auto"/>
                  </w:divBdr>
                </w:div>
                <w:div w:id="394200532">
                  <w:marLeft w:val="480"/>
                  <w:marRight w:val="0"/>
                  <w:marTop w:val="0"/>
                  <w:marBottom w:val="0"/>
                  <w:divBdr>
                    <w:top w:val="none" w:sz="0" w:space="0" w:color="auto"/>
                    <w:left w:val="none" w:sz="0" w:space="0" w:color="auto"/>
                    <w:bottom w:val="none" w:sz="0" w:space="0" w:color="auto"/>
                    <w:right w:val="none" w:sz="0" w:space="0" w:color="auto"/>
                  </w:divBdr>
                </w:div>
                <w:div w:id="223109044">
                  <w:marLeft w:val="480"/>
                  <w:marRight w:val="0"/>
                  <w:marTop w:val="0"/>
                  <w:marBottom w:val="0"/>
                  <w:divBdr>
                    <w:top w:val="none" w:sz="0" w:space="0" w:color="auto"/>
                    <w:left w:val="none" w:sz="0" w:space="0" w:color="auto"/>
                    <w:bottom w:val="none" w:sz="0" w:space="0" w:color="auto"/>
                    <w:right w:val="none" w:sz="0" w:space="0" w:color="auto"/>
                  </w:divBdr>
                </w:div>
                <w:div w:id="153450001">
                  <w:marLeft w:val="480"/>
                  <w:marRight w:val="0"/>
                  <w:marTop w:val="0"/>
                  <w:marBottom w:val="0"/>
                  <w:divBdr>
                    <w:top w:val="none" w:sz="0" w:space="0" w:color="auto"/>
                    <w:left w:val="none" w:sz="0" w:space="0" w:color="auto"/>
                    <w:bottom w:val="none" w:sz="0" w:space="0" w:color="auto"/>
                    <w:right w:val="none" w:sz="0" w:space="0" w:color="auto"/>
                  </w:divBdr>
                </w:div>
              </w:divsChild>
            </w:div>
            <w:div w:id="1770614098">
              <w:marLeft w:val="0"/>
              <w:marRight w:val="0"/>
              <w:marTop w:val="0"/>
              <w:marBottom w:val="0"/>
              <w:divBdr>
                <w:top w:val="none" w:sz="0" w:space="0" w:color="auto"/>
                <w:left w:val="none" w:sz="0" w:space="0" w:color="auto"/>
                <w:bottom w:val="none" w:sz="0" w:space="0" w:color="auto"/>
                <w:right w:val="none" w:sz="0" w:space="0" w:color="auto"/>
              </w:divBdr>
              <w:divsChild>
                <w:div w:id="811485514">
                  <w:marLeft w:val="480"/>
                  <w:marRight w:val="0"/>
                  <w:marTop w:val="0"/>
                  <w:marBottom w:val="0"/>
                  <w:divBdr>
                    <w:top w:val="none" w:sz="0" w:space="0" w:color="auto"/>
                    <w:left w:val="none" w:sz="0" w:space="0" w:color="auto"/>
                    <w:bottom w:val="none" w:sz="0" w:space="0" w:color="auto"/>
                    <w:right w:val="none" w:sz="0" w:space="0" w:color="auto"/>
                  </w:divBdr>
                </w:div>
                <w:div w:id="1073236170">
                  <w:marLeft w:val="480"/>
                  <w:marRight w:val="0"/>
                  <w:marTop w:val="0"/>
                  <w:marBottom w:val="0"/>
                  <w:divBdr>
                    <w:top w:val="none" w:sz="0" w:space="0" w:color="auto"/>
                    <w:left w:val="none" w:sz="0" w:space="0" w:color="auto"/>
                    <w:bottom w:val="none" w:sz="0" w:space="0" w:color="auto"/>
                    <w:right w:val="none" w:sz="0" w:space="0" w:color="auto"/>
                  </w:divBdr>
                </w:div>
                <w:div w:id="1153639606">
                  <w:marLeft w:val="480"/>
                  <w:marRight w:val="0"/>
                  <w:marTop w:val="0"/>
                  <w:marBottom w:val="0"/>
                  <w:divBdr>
                    <w:top w:val="none" w:sz="0" w:space="0" w:color="auto"/>
                    <w:left w:val="none" w:sz="0" w:space="0" w:color="auto"/>
                    <w:bottom w:val="none" w:sz="0" w:space="0" w:color="auto"/>
                    <w:right w:val="none" w:sz="0" w:space="0" w:color="auto"/>
                  </w:divBdr>
                </w:div>
                <w:div w:id="519007025">
                  <w:marLeft w:val="480"/>
                  <w:marRight w:val="0"/>
                  <w:marTop w:val="0"/>
                  <w:marBottom w:val="0"/>
                  <w:divBdr>
                    <w:top w:val="none" w:sz="0" w:space="0" w:color="auto"/>
                    <w:left w:val="none" w:sz="0" w:space="0" w:color="auto"/>
                    <w:bottom w:val="none" w:sz="0" w:space="0" w:color="auto"/>
                    <w:right w:val="none" w:sz="0" w:space="0" w:color="auto"/>
                  </w:divBdr>
                </w:div>
                <w:div w:id="1290236222">
                  <w:marLeft w:val="480"/>
                  <w:marRight w:val="0"/>
                  <w:marTop w:val="0"/>
                  <w:marBottom w:val="0"/>
                  <w:divBdr>
                    <w:top w:val="none" w:sz="0" w:space="0" w:color="auto"/>
                    <w:left w:val="none" w:sz="0" w:space="0" w:color="auto"/>
                    <w:bottom w:val="none" w:sz="0" w:space="0" w:color="auto"/>
                    <w:right w:val="none" w:sz="0" w:space="0" w:color="auto"/>
                  </w:divBdr>
                </w:div>
                <w:div w:id="1822228625">
                  <w:marLeft w:val="480"/>
                  <w:marRight w:val="0"/>
                  <w:marTop w:val="0"/>
                  <w:marBottom w:val="0"/>
                  <w:divBdr>
                    <w:top w:val="none" w:sz="0" w:space="0" w:color="auto"/>
                    <w:left w:val="none" w:sz="0" w:space="0" w:color="auto"/>
                    <w:bottom w:val="none" w:sz="0" w:space="0" w:color="auto"/>
                    <w:right w:val="none" w:sz="0" w:space="0" w:color="auto"/>
                  </w:divBdr>
                </w:div>
                <w:div w:id="1330716635">
                  <w:marLeft w:val="480"/>
                  <w:marRight w:val="0"/>
                  <w:marTop w:val="0"/>
                  <w:marBottom w:val="0"/>
                  <w:divBdr>
                    <w:top w:val="none" w:sz="0" w:space="0" w:color="auto"/>
                    <w:left w:val="none" w:sz="0" w:space="0" w:color="auto"/>
                    <w:bottom w:val="none" w:sz="0" w:space="0" w:color="auto"/>
                    <w:right w:val="none" w:sz="0" w:space="0" w:color="auto"/>
                  </w:divBdr>
                </w:div>
                <w:div w:id="407767724">
                  <w:marLeft w:val="480"/>
                  <w:marRight w:val="0"/>
                  <w:marTop w:val="0"/>
                  <w:marBottom w:val="0"/>
                  <w:divBdr>
                    <w:top w:val="none" w:sz="0" w:space="0" w:color="auto"/>
                    <w:left w:val="none" w:sz="0" w:space="0" w:color="auto"/>
                    <w:bottom w:val="none" w:sz="0" w:space="0" w:color="auto"/>
                    <w:right w:val="none" w:sz="0" w:space="0" w:color="auto"/>
                  </w:divBdr>
                </w:div>
                <w:div w:id="1547837964">
                  <w:marLeft w:val="480"/>
                  <w:marRight w:val="0"/>
                  <w:marTop w:val="0"/>
                  <w:marBottom w:val="0"/>
                  <w:divBdr>
                    <w:top w:val="none" w:sz="0" w:space="0" w:color="auto"/>
                    <w:left w:val="none" w:sz="0" w:space="0" w:color="auto"/>
                    <w:bottom w:val="none" w:sz="0" w:space="0" w:color="auto"/>
                    <w:right w:val="none" w:sz="0" w:space="0" w:color="auto"/>
                  </w:divBdr>
                </w:div>
                <w:div w:id="1818035750">
                  <w:marLeft w:val="480"/>
                  <w:marRight w:val="0"/>
                  <w:marTop w:val="0"/>
                  <w:marBottom w:val="0"/>
                  <w:divBdr>
                    <w:top w:val="none" w:sz="0" w:space="0" w:color="auto"/>
                    <w:left w:val="none" w:sz="0" w:space="0" w:color="auto"/>
                    <w:bottom w:val="none" w:sz="0" w:space="0" w:color="auto"/>
                    <w:right w:val="none" w:sz="0" w:space="0" w:color="auto"/>
                  </w:divBdr>
                </w:div>
                <w:div w:id="1549147547">
                  <w:marLeft w:val="480"/>
                  <w:marRight w:val="0"/>
                  <w:marTop w:val="0"/>
                  <w:marBottom w:val="0"/>
                  <w:divBdr>
                    <w:top w:val="none" w:sz="0" w:space="0" w:color="auto"/>
                    <w:left w:val="none" w:sz="0" w:space="0" w:color="auto"/>
                    <w:bottom w:val="none" w:sz="0" w:space="0" w:color="auto"/>
                    <w:right w:val="none" w:sz="0" w:space="0" w:color="auto"/>
                  </w:divBdr>
                </w:div>
                <w:div w:id="1167138688">
                  <w:marLeft w:val="480"/>
                  <w:marRight w:val="0"/>
                  <w:marTop w:val="0"/>
                  <w:marBottom w:val="0"/>
                  <w:divBdr>
                    <w:top w:val="none" w:sz="0" w:space="0" w:color="auto"/>
                    <w:left w:val="none" w:sz="0" w:space="0" w:color="auto"/>
                    <w:bottom w:val="none" w:sz="0" w:space="0" w:color="auto"/>
                    <w:right w:val="none" w:sz="0" w:space="0" w:color="auto"/>
                  </w:divBdr>
                </w:div>
                <w:div w:id="1838037360">
                  <w:marLeft w:val="480"/>
                  <w:marRight w:val="0"/>
                  <w:marTop w:val="0"/>
                  <w:marBottom w:val="0"/>
                  <w:divBdr>
                    <w:top w:val="none" w:sz="0" w:space="0" w:color="auto"/>
                    <w:left w:val="none" w:sz="0" w:space="0" w:color="auto"/>
                    <w:bottom w:val="none" w:sz="0" w:space="0" w:color="auto"/>
                    <w:right w:val="none" w:sz="0" w:space="0" w:color="auto"/>
                  </w:divBdr>
                </w:div>
                <w:div w:id="1312053535">
                  <w:marLeft w:val="480"/>
                  <w:marRight w:val="0"/>
                  <w:marTop w:val="0"/>
                  <w:marBottom w:val="0"/>
                  <w:divBdr>
                    <w:top w:val="none" w:sz="0" w:space="0" w:color="auto"/>
                    <w:left w:val="none" w:sz="0" w:space="0" w:color="auto"/>
                    <w:bottom w:val="none" w:sz="0" w:space="0" w:color="auto"/>
                    <w:right w:val="none" w:sz="0" w:space="0" w:color="auto"/>
                  </w:divBdr>
                </w:div>
                <w:div w:id="1390573510">
                  <w:marLeft w:val="480"/>
                  <w:marRight w:val="0"/>
                  <w:marTop w:val="0"/>
                  <w:marBottom w:val="0"/>
                  <w:divBdr>
                    <w:top w:val="none" w:sz="0" w:space="0" w:color="auto"/>
                    <w:left w:val="none" w:sz="0" w:space="0" w:color="auto"/>
                    <w:bottom w:val="none" w:sz="0" w:space="0" w:color="auto"/>
                    <w:right w:val="none" w:sz="0" w:space="0" w:color="auto"/>
                  </w:divBdr>
                </w:div>
                <w:div w:id="2074886741">
                  <w:marLeft w:val="480"/>
                  <w:marRight w:val="0"/>
                  <w:marTop w:val="0"/>
                  <w:marBottom w:val="0"/>
                  <w:divBdr>
                    <w:top w:val="none" w:sz="0" w:space="0" w:color="auto"/>
                    <w:left w:val="none" w:sz="0" w:space="0" w:color="auto"/>
                    <w:bottom w:val="none" w:sz="0" w:space="0" w:color="auto"/>
                    <w:right w:val="none" w:sz="0" w:space="0" w:color="auto"/>
                  </w:divBdr>
                </w:div>
                <w:div w:id="2036685293">
                  <w:marLeft w:val="480"/>
                  <w:marRight w:val="0"/>
                  <w:marTop w:val="0"/>
                  <w:marBottom w:val="0"/>
                  <w:divBdr>
                    <w:top w:val="none" w:sz="0" w:space="0" w:color="auto"/>
                    <w:left w:val="none" w:sz="0" w:space="0" w:color="auto"/>
                    <w:bottom w:val="none" w:sz="0" w:space="0" w:color="auto"/>
                    <w:right w:val="none" w:sz="0" w:space="0" w:color="auto"/>
                  </w:divBdr>
                </w:div>
                <w:div w:id="1826193245">
                  <w:marLeft w:val="480"/>
                  <w:marRight w:val="0"/>
                  <w:marTop w:val="0"/>
                  <w:marBottom w:val="0"/>
                  <w:divBdr>
                    <w:top w:val="none" w:sz="0" w:space="0" w:color="auto"/>
                    <w:left w:val="none" w:sz="0" w:space="0" w:color="auto"/>
                    <w:bottom w:val="none" w:sz="0" w:space="0" w:color="auto"/>
                    <w:right w:val="none" w:sz="0" w:space="0" w:color="auto"/>
                  </w:divBdr>
                </w:div>
                <w:div w:id="108361490">
                  <w:marLeft w:val="480"/>
                  <w:marRight w:val="0"/>
                  <w:marTop w:val="0"/>
                  <w:marBottom w:val="0"/>
                  <w:divBdr>
                    <w:top w:val="none" w:sz="0" w:space="0" w:color="auto"/>
                    <w:left w:val="none" w:sz="0" w:space="0" w:color="auto"/>
                    <w:bottom w:val="none" w:sz="0" w:space="0" w:color="auto"/>
                    <w:right w:val="none" w:sz="0" w:space="0" w:color="auto"/>
                  </w:divBdr>
                </w:div>
                <w:div w:id="914632142">
                  <w:marLeft w:val="480"/>
                  <w:marRight w:val="0"/>
                  <w:marTop w:val="0"/>
                  <w:marBottom w:val="0"/>
                  <w:divBdr>
                    <w:top w:val="none" w:sz="0" w:space="0" w:color="auto"/>
                    <w:left w:val="none" w:sz="0" w:space="0" w:color="auto"/>
                    <w:bottom w:val="none" w:sz="0" w:space="0" w:color="auto"/>
                    <w:right w:val="none" w:sz="0" w:space="0" w:color="auto"/>
                  </w:divBdr>
                </w:div>
                <w:div w:id="1141533193">
                  <w:marLeft w:val="480"/>
                  <w:marRight w:val="0"/>
                  <w:marTop w:val="0"/>
                  <w:marBottom w:val="0"/>
                  <w:divBdr>
                    <w:top w:val="none" w:sz="0" w:space="0" w:color="auto"/>
                    <w:left w:val="none" w:sz="0" w:space="0" w:color="auto"/>
                    <w:bottom w:val="none" w:sz="0" w:space="0" w:color="auto"/>
                    <w:right w:val="none" w:sz="0" w:space="0" w:color="auto"/>
                  </w:divBdr>
                </w:div>
                <w:div w:id="1802454187">
                  <w:marLeft w:val="480"/>
                  <w:marRight w:val="0"/>
                  <w:marTop w:val="0"/>
                  <w:marBottom w:val="0"/>
                  <w:divBdr>
                    <w:top w:val="none" w:sz="0" w:space="0" w:color="auto"/>
                    <w:left w:val="none" w:sz="0" w:space="0" w:color="auto"/>
                    <w:bottom w:val="none" w:sz="0" w:space="0" w:color="auto"/>
                    <w:right w:val="none" w:sz="0" w:space="0" w:color="auto"/>
                  </w:divBdr>
                </w:div>
                <w:div w:id="1169369156">
                  <w:marLeft w:val="480"/>
                  <w:marRight w:val="0"/>
                  <w:marTop w:val="0"/>
                  <w:marBottom w:val="0"/>
                  <w:divBdr>
                    <w:top w:val="none" w:sz="0" w:space="0" w:color="auto"/>
                    <w:left w:val="none" w:sz="0" w:space="0" w:color="auto"/>
                    <w:bottom w:val="none" w:sz="0" w:space="0" w:color="auto"/>
                    <w:right w:val="none" w:sz="0" w:space="0" w:color="auto"/>
                  </w:divBdr>
                </w:div>
                <w:div w:id="1157460728">
                  <w:marLeft w:val="480"/>
                  <w:marRight w:val="0"/>
                  <w:marTop w:val="0"/>
                  <w:marBottom w:val="0"/>
                  <w:divBdr>
                    <w:top w:val="none" w:sz="0" w:space="0" w:color="auto"/>
                    <w:left w:val="none" w:sz="0" w:space="0" w:color="auto"/>
                    <w:bottom w:val="none" w:sz="0" w:space="0" w:color="auto"/>
                    <w:right w:val="none" w:sz="0" w:space="0" w:color="auto"/>
                  </w:divBdr>
                </w:div>
                <w:div w:id="1444105589">
                  <w:marLeft w:val="480"/>
                  <w:marRight w:val="0"/>
                  <w:marTop w:val="0"/>
                  <w:marBottom w:val="0"/>
                  <w:divBdr>
                    <w:top w:val="none" w:sz="0" w:space="0" w:color="auto"/>
                    <w:left w:val="none" w:sz="0" w:space="0" w:color="auto"/>
                    <w:bottom w:val="none" w:sz="0" w:space="0" w:color="auto"/>
                    <w:right w:val="none" w:sz="0" w:space="0" w:color="auto"/>
                  </w:divBdr>
                </w:div>
                <w:div w:id="1384475682">
                  <w:marLeft w:val="480"/>
                  <w:marRight w:val="0"/>
                  <w:marTop w:val="0"/>
                  <w:marBottom w:val="0"/>
                  <w:divBdr>
                    <w:top w:val="none" w:sz="0" w:space="0" w:color="auto"/>
                    <w:left w:val="none" w:sz="0" w:space="0" w:color="auto"/>
                    <w:bottom w:val="none" w:sz="0" w:space="0" w:color="auto"/>
                    <w:right w:val="none" w:sz="0" w:space="0" w:color="auto"/>
                  </w:divBdr>
                </w:div>
                <w:div w:id="2113744979">
                  <w:marLeft w:val="480"/>
                  <w:marRight w:val="0"/>
                  <w:marTop w:val="0"/>
                  <w:marBottom w:val="0"/>
                  <w:divBdr>
                    <w:top w:val="none" w:sz="0" w:space="0" w:color="auto"/>
                    <w:left w:val="none" w:sz="0" w:space="0" w:color="auto"/>
                    <w:bottom w:val="none" w:sz="0" w:space="0" w:color="auto"/>
                    <w:right w:val="none" w:sz="0" w:space="0" w:color="auto"/>
                  </w:divBdr>
                </w:div>
                <w:div w:id="1131635033">
                  <w:marLeft w:val="480"/>
                  <w:marRight w:val="0"/>
                  <w:marTop w:val="0"/>
                  <w:marBottom w:val="0"/>
                  <w:divBdr>
                    <w:top w:val="none" w:sz="0" w:space="0" w:color="auto"/>
                    <w:left w:val="none" w:sz="0" w:space="0" w:color="auto"/>
                    <w:bottom w:val="none" w:sz="0" w:space="0" w:color="auto"/>
                    <w:right w:val="none" w:sz="0" w:space="0" w:color="auto"/>
                  </w:divBdr>
                </w:div>
                <w:div w:id="1324629775">
                  <w:marLeft w:val="480"/>
                  <w:marRight w:val="0"/>
                  <w:marTop w:val="0"/>
                  <w:marBottom w:val="0"/>
                  <w:divBdr>
                    <w:top w:val="none" w:sz="0" w:space="0" w:color="auto"/>
                    <w:left w:val="none" w:sz="0" w:space="0" w:color="auto"/>
                    <w:bottom w:val="none" w:sz="0" w:space="0" w:color="auto"/>
                    <w:right w:val="none" w:sz="0" w:space="0" w:color="auto"/>
                  </w:divBdr>
                </w:div>
                <w:div w:id="1897080654">
                  <w:marLeft w:val="480"/>
                  <w:marRight w:val="0"/>
                  <w:marTop w:val="0"/>
                  <w:marBottom w:val="0"/>
                  <w:divBdr>
                    <w:top w:val="none" w:sz="0" w:space="0" w:color="auto"/>
                    <w:left w:val="none" w:sz="0" w:space="0" w:color="auto"/>
                    <w:bottom w:val="none" w:sz="0" w:space="0" w:color="auto"/>
                    <w:right w:val="none" w:sz="0" w:space="0" w:color="auto"/>
                  </w:divBdr>
                </w:div>
                <w:div w:id="1784887021">
                  <w:marLeft w:val="480"/>
                  <w:marRight w:val="0"/>
                  <w:marTop w:val="0"/>
                  <w:marBottom w:val="0"/>
                  <w:divBdr>
                    <w:top w:val="none" w:sz="0" w:space="0" w:color="auto"/>
                    <w:left w:val="none" w:sz="0" w:space="0" w:color="auto"/>
                    <w:bottom w:val="none" w:sz="0" w:space="0" w:color="auto"/>
                    <w:right w:val="none" w:sz="0" w:space="0" w:color="auto"/>
                  </w:divBdr>
                </w:div>
                <w:div w:id="876818935">
                  <w:marLeft w:val="480"/>
                  <w:marRight w:val="0"/>
                  <w:marTop w:val="0"/>
                  <w:marBottom w:val="0"/>
                  <w:divBdr>
                    <w:top w:val="none" w:sz="0" w:space="0" w:color="auto"/>
                    <w:left w:val="none" w:sz="0" w:space="0" w:color="auto"/>
                    <w:bottom w:val="none" w:sz="0" w:space="0" w:color="auto"/>
                    <w:right w:val="none" w:sz="0" w:space="0" w:color="auto"/>
                  </w:divBdr>
                </w:div>
                <w:div w:id="1993679244">
                  <w:marLeft w:val="480"/>
                  <w:marRight w:val="0"/>
                  <w:marTop w:val="0"/>
                  <w:marBottom w:val="0"/>
                  <w:divBdr>
                    <w:top w:val="none" w:sz="0" w:space="0" w:color="auto"/>
                    <w:left w:val="none" w:sz="0" w:space="0" w:color="auto"/>
                    <w:bottom w:val="none" w:sz="0" w:space="0" w:color="auto"/>
                    <w:right w:val="none" w:sz="0" w:space="0" w:color="auto"/>
                  </w:divBdr>
                </w:div>
                <w:div w:id="62989705">
                  <w:marLeft w:val="480"/>
                  <w:marRight w:val="0"/>
                  <w:marTop w:val="0"/>
                  <w:marBottom w:val="0"/>
                  <w:divBdr>
                    <w:top w:val="none" w:sz="0" w:space="0" w:color="auto"/>
                    <w:left w:val="none" w:sz="0" w:space="0" w:color="auto"/>
                    <w:bottom w:val="none" w:sz="0" w:space="0" w:color="auto"/>
                    <w:right w:val="none" w:sz="0" w:space="0" w:color="auto"/>
                  </w:divBdr>
                </w:div>
                <w:div w:id="1027675480">
                  <w:marLeft w:val="480"/>
                  <w:marRight w:val="0"/>
                  <w:marTop w:val="0"/>
                  <w:marBottom w:val="0"/>
                  <w:divBdr>
                    <w:top w:val="none" w:sz="0" w:space="0" w:color="auto"/>
                    <w:left w:val="none" w:sz="0" w:space="0" w:color="auto"/>
                    <w:bottom w:val="none" w:sz="0" w:space="0" w:color="auto"/>
                    <w:right w:val="none" w:sz="0" w:space="0" w:color="auto"/>
                  </w:divBdr>
                </w:div>
                <w:div w:id="380784354">
                  <w:marLeft w:val="480"/>
                  <w:marRight w:val="0"/>
                  <w:marTop w:val="0"/>
                  <w:marBottom w:val="0"/>
                  <w:divBdr>
                    <w:top w:val="none" w:sz="0" w:space="0" w:color="auto"/>
                    <w:left w:val="none" w:sz="0" w:space="0" w:color="auto"/>
                    <w:bottom w:val="none" w:sz="0" w:space="0" w:color="auto"/>
                    <w:right w:val="none" w:sz="0" w:space="0" w:color="auto"/>
                  </w:divBdr>
                </w:div>
                <w:div w:id="1202477151">
                  <w:marLeft w:val="480"/>
                  <w:marRight w:val="0"/>
                  <w:marTop w:val="0"/>
                  <w:marBottom w:val="0"/>
                  <w:divBdr>
                    <w:top w:val="none" w:sz="0" w:space="0" w:color="auto"/>
                    <w:left w:val="none" w:sz="0" w:space="0" w:color="auto"/>
                    <w:bottom w:val="none" w:sz="0" w:space="0" w:color="auto"/>
                    <w:right w:val="none" w:sz="0" w:space="0" w:color="auto"/>
                  </w:divBdr>
                </w:div>
                <w:div w:id="626471378">
                  <w:marLeft w:val="480"/>
                  <w:marRight w:val="0"/>
                  <w:marTop w:val="0"/>
                  <w:marBottom w:val="0"/>
                  <w:divBdr>
                    <w:top w:val="none" w:sz="0" w:space="0" w:color="auto"/>
                    <w:left w:val="none" w:sz="0" w:space="0" w:color="auto"/>
                    <w:bottom w:val="none" w:sz="0" w:space="0" w:color="auto"/>
                    <w:right w:val="none" w:sz="0" w:space="0" w:color="auto"/>
                  </w:divBdr>
                </w:div>
                <w:div w:id="480191995">
                  <w:marLeft w:val="480"/>
                  <w:marRight w:val="0"/>
                  <w:marTop w:val="0"/>
                  <w:marBottom w:val="0"/>
                  <w:divBdr>
                    <w:top w:val="none" w:sz="0" w:space="0" w:color="auto"/>
                    <w:left w:val="none" w:sz="0" w:space="0" w:color="auto"/>
                    <w:bottom w:val="none" w:sz="0" w:space="0" w:color="auto"/>
                    <w:right w:val="none" w:sz="0" w:space="0" w:color="auto"/>
                  </w:divBdr>
                </w:div>
                <w:div w:id="2075816664">
                  <w:marLeft w:val="480"/>
                  <w:marRight w:val="0"/>
                  <w:marTop w:val="0"/>
                  <w:marBottom w:val="0"/>
                  <w:divBdr>
                    <w:top w:val="none" w:sz="0" w:space="0" w:color="auto"/>
                    <w:left w:val="none" w:sz="0" w:space="0" w:color="auto"/>
                    <w:bottom w:val="none" w:sz="0" w:space="0" w:color="auto"/>
                    <w:right w:val="none" w:sz="0" w:space="0" w:color="auto"/>
                  </w:divBdr>
                </w:div>
                <w:div w:id="1576010451">
                  <w:marLeft w:val="480"/>
                  <w:marRight w:val="0"/>
                  <w:marTop w:val="0"/>
                  <w:marBottom w:val="0"/>
                  <w:divBdr>
                    <w:top w:val="none" w:sz="0" w:space="0" w:color="auto"/>
                    <w:left w:val="none" w:sz="0" w:space="0" w:color="auto"/>
                    <w:bottom w:val="none" w:sz="0" w:space="0" w:color="auto"/>
                    <w:right w:val="none" w:sz="0" w:space="0" w:color="auto"/>
                  </w:divBdr>
                </w:div>
                <w:div w:id="358313533">
                  <w:marLeft w:val="480"/>
                  <w:marRight w:val="0"/>
                  <w:marTop w:val="0"/>
                  <w:marBottom w:val="0"/>
                  <w:divBdr>
                    <w:top w:val="none" w:sz="0" w:space="0" w:color="auto"/>
                    <w:left w:val="none" w:sz="0" w:space="0" w:color="auto"/>
                    <w:bottom w:val="none" w:sz="0" w:space="0" w:color="auto"/>
                    <w:right w:val="none" w:sz="0" w:space="0" w:color="auto"/>
                  </w:divBdr>
                </w:div>
                <w:div w:id="1203711801">
                  <w:marLeft w:val="480"/>
                  <w:marRight w:val="0"/>
                  <w:marTop w:val="0"/>
                  <w:marBottom w:val="0"/>
                  <w:divBdr>
                    <w:top w:val="none" w:sz="0" w:space="0" w:color="auto"/>
                    <w:left w:val="none" w:sz="0" w:space="0" w:color="auto"/>
                    <w:bottom w:val="none" w:sz="0" w:space="0" w:color="auto"/>
                    <w:right w:val="none" w:sz="0" w:space="0" w:color="auto"/>
                  </w:divBdr>
                </w:div>
                <w:div w:id="989554777">
                  <w:marLeft w:val="480"/>
                  <w:marRight w:val="0"/>
                  <w:marTop w:val="0"/>
                  <w:marBottom w:val="0"/>
                  <w:divBdr>
                    <w:top w:val="none" w:sz="0" w:space="0" w:color="auto"/>
                    <w:left w:val="none" w:sz="0" w:space="0" w:color="auto"/>
                    <w:bottom w:val="none" w:sz="0" w:space="0" w:color="auto"/>
                    <w:right w:val="none" w:sz="0" w:space="0" w:color="auto"/>
                  </w:divBdr>
                </w:div>
                <w:div w:id="166022014">
                  <w:marLeft w:val="480"/>
                  <w:marRight w:val="0"/>
                  <w:marTop w:val="0"/>
                  <w:marBottom w:val="0"/>
                  <w:divBdr>
                    <w:top w:val="none" w:sz="0" w:space="0" w:color="auto"/>
                    <w:left w:val="none" w:sz="0" w:space="0" w:color="auto"/>
                    <w:bottom w:val="none" w:sz="0" w:space="0" w:color="auto"/>
                    <w:right w:val="none" w:sz="0" w:space="0" w:color="auto"/>
                  </w:divBdr>
                </w:div>
                <w:div w:id="1565945031">
                  <w:marLeft w:val="480"/>
                  <w:marRight w:val="0"/>
                  <w:marTop w:val="0"/>
                  <w:marBottom w:val="0"/>
                  <w:divBdr>
                    <w:top w:val="none" w:sz="0" w:space="0" w:color="auto"/>
                    <w:left w:val="none" w:sz="0" w:space="0" w:color="auto"/>
                    <w:bottom w:val="none" w:sz="0" w:space="0" w:color="auto"/>
                    <w:right w:val="none" w:sz="0" w:space="0" w:color="auto"/>
                  </w:divBdr>
                </w:div>
                <w:div w:id="287245717">
                  <w:marLeft w:val="480"/>
                  <w:marRight w:val="0"/>
                  <w:marTop w:val="0"/>
                  <w:marBottom w:val="0"/>
                  <w:divBdr>
                    <w:top w:val="none" w:sz="0" w:space="0" w:color="auto"/>
                    <w:left w:val="none" w:sz="0" w:space="0" w:color="auto"/>
                    <w:bottom w:val="none" w:sz="0" w:space="0" w:color="auto"/>
                    <w:right w:val="none" w:sz="0" w:space="0" w:color="auto"/>
                  </w:divBdr>
                </w:div>
                <w:div w:id="727072553">
                  <w:marLeft w:val="480"/>
                  <w:marRight w:val="0"/>
                  <w:marTop w:val="0"/>
                  <w:marBottom w:val="0"/>
                  <w:divBdr>
                    <w:top w:val="none" w:sz="0" w:space="0" w:color="auto"/>
                    <w:left w:val="none" w:sz="0" w:space="0" w:color="auto"/>
                    <w:bottom w:val="none" w:sz="0" w:space="0" w:color="auto"/>
                    <w:right w:val="none" w:sz="0" w:space="0" w:color="auto"/>
                  </w:divBdr>
                </w:div>
                <w:div w:id="1478064480">
                  <w:marLeft w:val="480"/>
                  <w:marRight w:val="0"/>
                  <w:marTop w:val="0"/>
                  <w:marBottom w:val="0"/>
                  <w:divBdr>
                    <w:top w:val="none" w:sz="0" w:space="0" w:color="auto"/>
                    <w:left w:val="none" w:sz="0" w:space="0" w:color="auto"/>
                    <w:bottom w:val="none" w:sz="0" w:space="0" w:color="auto"/>
                    <w:right w:val="none" w:sz="0" w:space="0" w:color="auto"/>
                  </w:divBdr>
                </w:div>
                <w:div w:id="2028169363">
                  <w:marLeft w:val="480"/>
                  <w:marRight w:val="0"/>
                  <w:marTop w:val="0"/>
                  <w:marBottom w:val="0"/>
                  <w:divBdr>
                    <w:top w:val="none" w:sz="0" w:space="0" w:color="auto"/>
                    <w:left w:val="none" w:sz="0" w:space="0" w:color="auto"/>
                    <w:bottom w:val="none" w:sz="0" w:space="0" w:color="auto"/>
                    <w:right w:val="none" w:sz="0" w:space="0" w:color="auto"/>
                  </w:divBdr>
                </w:div>
                <w:div w:id="985663508">
                  <w:marLeft w:val="480"/>
                  <w:marRight w:val="0"/>
                  <w:marTop w:val="0"/>
                  <w:marBottom w:val="0"/>
                  <w:divBdr>
                    <w:top w:val="none" w:sz="0" w:space="0" w:color="auto"/>
                    <w:left w:val="none" w:sz="0" w:space="0" w:color="auto"/>
                    <w:bottom w:val="none" w:sz="0" w:space="0" w:color="auto"/>
                    <w:right w:val="none" w:sz="0" w:space="0" w:color="auto"/>
                  </w:divBdr>
                </w:div>
              </w:divsChild>
            </w:div>
            <w:div w:id="1240750841">
              <w:marLeft w:val="0"/>
              <w:marRight w:val="0"/>
              <w:marTop w:val="0"/>
              <w:marBottom w:val="0"/>
              <w:divBdr>
                <w:top w:val="none" w:sz="0" w:space="0" w:color="auto"/>
                <w:left w:val="none" w:sz="0" w:space="0" w:color="auto"/>
                <w:bottom w:val="none" w:sz="0" w:space="0" w:color="auto"/>
                <w:right w:val="none" w:sz="0" w:space="0" w:color="auto"/>
              </w:divBdr>
              <w:divsChild>
                <w:div w:id="991250473">
                  <w:marLeft w:val="480"/>
                  <w:marRight w:val="0"/>
                  <w:marTop w:val="0"/>
                  <w:marBottom w:val="0"/>
                  <w:divBdr>
                    <w:top w:val="none" w:sz="0" w:space="0" w:color="auto"/>
                    <w:left w:val="none" w:sz="0" w:space="0" w:color="auto"/>
                    <w:bottom w:val="none" w:sz="0" w:space="0" w:color="auto"/>
                    <w:right w:val="none" w:sz="0" w:space="0" w:color="auto"/>
                  </w:divBdr>
                </w:div>
                <w:div w:id="614411609">
                  <w:marLeft w:val="480"/>
                  <w:marRight w:val="0"/>
                  <w:marTop w:val="0"/>
                  <w:marBottom w:val="0"/>
                  <w:divBdr>
                    <w:top w:val="none" w:sz="0" w:space="0" w:color="auto"/>
                    <w:left w:val="none" w:sz="0" w:space="0" w:color="auto"/>
                    <w:bottom w:val="none" w:sz="0" w:space="0" w:color="auto"/>
                    <w:right w:val="none" w:sz="0" w:space="0" w:color="auto"/>
                  </w:divBdr>
                </w:div>
                <w:div w:id="1560020830">
                  <w:marLeft w:val="480"/>
                  <w:marRight w:val="0"/>
                  <w:marTop w:val="0"/>
                  <w:marBottom w:val="0"/>
                  <w:divBdr>
                    <w:top w:val="none" w:sz="0" w:space="0" w:color="auto"/>
                    <w:left w:val="none" w:sz="0" w:space="0" w:color="auto"/>
                    <w:bottom w:val="none" w:sz="0" w:space="0" w:color="auto"/>
                    <w:right w:val="none" w:sz="0" w:space="0" w:color="auto"/>
                  </w:divBdr>
                </w:div>
                <w:div w:id="1932155759">
                  <w:marLeft w:val="480"/>
                  <w:marRight w:val="0"/>
                  <w:marTop w:val="0"/>
                  <w:marBottom w:val="0"/>
                  <w:divBdr>
                    <w:top w:val="none" w:sz="0" w:space="0" w:color="auto"/>
                    <w:left w:val="none" w:sz="0" w:space="0" w:color="auto"/>
                    <w:bottom w:val="none" w:sz="0" w:space="0" w:color="auto"/>
                    <w:right w:val="none" w:sz="0" w:space="0" w:color="auto"/>
                  </w:divBdr>
                </w:div>
                <w:div w:id="31614262">
                  <w:marLeft w:val="480"/>
                  <w:marRight w:val="0"/>
                  <w:marTop w:val="0"/>
                  <w:marBottom w:val="0"/>
                  <w:divBdr>
                    <w:top w:val="none" w:sz="0" w:space="0" w:color="auto"/>
                    <w:left w:val="none" w:sz="0" w:space="0" w:color="auto"/>
                    <w:bottom w:val="none" w:sz="0" w:space="0" w:color="auto"/>
                    <w:right w:val="none" w:sz="0" w:space="0" w:color="auto"/>
                  </w:divBdr>
                </w:div>
                <w:div w:id="1000817184">
                  <w:marLeft w:val="480"/>
                  <w:marRight w:val="0"/>
                  <w:marTop w:val="0"/>
                  <w:marBottom w:val="0"/>
                  <w:divBdr>
                    <w:top w:val="none" w:sz="0" w:space="0" w:color="auto"/>
                    <w:left w:val="none" w:sz="0" w:space="0" w:color="auto"/>
                    <w:bottom w:val="none" w:sz="0" w:space="0" w:color="auto"/>
                    <w:right w:val="none" w:sz="0" w:space="0" w:color="auto"/>
                  </w:divBdr>
                </w:div>
                <w:div w:id="1788163361">
                  <w:marLeft w:val="480"/>
                  <w:marRight w:val="0"/>
                  <w:marTop w:val="0"/>
                  <w:marBottom w:val="0"/>
                  <w:divBdr>
                    <w:top w:val="none" w:sz="0" w:space="0" w:color="auto"/>
                    <w:left w:val="none" w:sz="0" w:space="0" w:color="auto"/>
                    <w:bottom w:val="none" w:sz="0" w:space="0" w:color="auto"/>
                    <w:right w:val="none" w:sz="0" w:space="0" w:color="auto"/>
                  </w:divBdr>
                </w:div>
                <w:div w:id="108281243">
                  <w:marLeft w:val="480"/>
                  <w:marRight w:val="0"/>
                  <w:marTop w:val="0"/>
                  <w:marBottom w:val="0"/>
                  <w:divBdr>
                    <w:top w:val="none" w:sz="0" w:space="0" w:color="auto"/>
                    <w:left w:val="none" w:sz="0" w:space="0" w:color="auto"/>
                    <w:bottom w:val="none" w:sz="0" w:space="0" w:color="auto"/>
                    <w:right w:val="none" w:sz="0" w:space="0" w:color="auto"/>
                  </w:divBdr>
                </w:div>
                <w:div w:id="1724869414">
                  <w:marLeft w:val="480"/>
                  <w:marRight w:val="0"/>
                  <w:marTop w:val="0"/>
                  <w:marBottom w:val="0"/>
                  <w:divBdr>
                    <w:top w:val="none" w:sz="0" w:space="0" w:color="auto"/>
                    <w:left w:val="none" w:sz="0" w:space="0" w:color="auto"/>
                    <w:bottom w:val="none" w:sz="0" w:space="0" w:color="auto"/>
                    <w:right w:val="none" w:sz="0" w:space="0" w:color="auto"/>
                  </w:divBdr>
                </w:div>
                <w:div w:id="1430809205">
                  <w:marLeft w:val="480"/>
                  <w:marRight w:val="0"/>
                  <w:marTop w:val="0"/>
                  <w:marBottom w:val="0"/>
                  <w:divBdr>
                    <w:top w:val="none" w:sz="0" w:space="0" w:color="auto"/>
                    <w:left w:val="none" w:sz="0" w:space="0" w:color="auto"/>
                    <w:bottom w:val="none" w:sz="0" w:space="0" w:color="auto"/>
                    <w:right w:val="none" w:sz="0" w:space="0" w:color="auto"/>
                  </w:divBdr>
                </w:div>
                <w:div w:id="993950842">
                  <w:marLeft w:val="480"/>
                  <w:marRight w:val="0"/>
                  <w:marTop w:val="0"/>
                  <w:marBottom w:val="0"/>
                  <w:divBdr>
                    <w:top w:val="none" w:sz="0" w:space="0" w:color="auto"/>
                    <w:left w:val="none" w:sz="0" w:space="0" w:color="auto"/>
                    <w:bottom w:val="none" w:sz="0" w:space="0" w:color="auto"/>
                    <w:right w:val="none" w:sz="0" w:space="0" w:color="auto"/>
                  </w:divBdr>
                </w:div>
                <w:div w:id="2046978827">
                  <w:marLeft w:val="480"/>
                  <w:marRight w:val="0"/>
                  <w:marTop w:val="0"/>
                  <w:marBottom w:val="0"/>
                  <w:divBdr>
                    <w:top w:val="none" w:sz="0" w:space="0" w:color="auto"/>
                    <w:left w:val="none" w:sz="0" w:space="0" w:color="auto"/>
                    <w:bottom w:val="none" w:sz="0" w:space="0" w:color="auto"/>
                    <w:right w:val="none" w:sz="0" w:space="0" w:color="auto"/>
                  </w:divBdr>
                </w:div>
                <w:div w:id="486213291">
                  <w:marLeft w:val="480"/>
                  <w:marRight w:val="0"/>
                  <w:marTop w:val="0"/>
                  <w:marBottom w:val="0"/>
                  <w:divBdr>
                    <w:top w:val="none" w:sz="0" w:space="0" w:color="auto"/>
                    <w:left w:val="none" w:sz="0" w:space="0" w:color="auto"/>
                    <w:bottom w:val="none" w:sz="0" w:space="0" w:color="auto"/>
                    <w:right w:val="none" w:sz="0" w:space="0" w:color="auto"/>
                  </w:divBdr>
                </w:div>
                <w:div w:id="1223978418">
                  <w:marLeft w:val="480"/>
                  <w:marRight w:val="0"/>
                  <w:marTop w:val="0"/>
                  <w:marBottom w:val="0"/>
                  <w:divBdr>
                    <w:top w:val="none" w:sz="0" w:space="0" w:color="auto"/>
                    <w:left w:val="none" w:sz="0" w:space="0" w:color="auto"/>
                    <w:bottom w:val="none" w:sz="0" w:space="0" w:color="auto"/>
                    <w:right w:val="none" w:sz="0" w:space="0" w:color="auto"/>
                  </w:divBdr>
                </w:div>
                <w:div w:id="1952544886">
                  <w:marLeft w:val="480"/>
                  <w:marRight w:val="0"/>
                  <w:marTop w:val="0"/>
                  <w:marBottom w:val="0"/>
                  <w:divBdr>
                    <w:top w:val="none" w:sz="0" w:space="0" w:color="auto"/>
                    <w:left w:val="none" w:sz="0" w:space="0" w:color="auto"/>
                    <w:bottom w:val="none" w:sz="0" w:space="0" w:color="auto"/>
                    <w:right w:val="none" w:sz="0" w:space="0" w:color="auto"/>
                  </w:divBdr>
                </w:div>
                <w:div w:id="948119189">
                  <w:marLeft w:val="480"/>
                  <w:marRight w:val="0"/>
                  <w:marTop w:val="0"/>
                  <w:marBottom w:val="0"/>
                  <w:divBdr>
                    <w:top w:val="none" w:sz="0" w:space="0" w:color="auto"/>
                    <w:left w:val="none" w:sz="0" w:space="0" w:color="auto"/>
                    <w:bottom w:val="none" w:sz="0" w:space="0" w:color="auto"/>
                    <w:right w:val="none" w:sz="0" w:space="0" w:color="auto"/>
                  </w:divBdr>
                </w:div>
                <w:div w:id="1143624177">
                  <w:marLeft w:val="480"/>
                  <w:marRight w:val="0"/>
                  <w:marTop w:val="0"/>
                  <w:marBottom w:val="0"/>
                  <w:divBdr>
                    <w:top w:val="none" w:sz="0" w:space="0" w:color="auto"/>
                    <w:left w:val="none" w:sz="0" w:space="0" w:color="auto"/>
                    <w:bottom w:val="none" w:sz="0" w:space="0" w:color="auto"/>
                    <w:right w:val="none" w:sz="0" w:space="0" w:color="auto"/>
                  </w:divBdr>
                </w:div>
                <w:div w:id="283121041">
                  <w:marLeft w:val="480"/>
                  <w:marRight w:val="0"/>
                  <w:marTop w:val="0"/>
                  <w:marBottom w:val="0"/>
                  <w:divBdr>
                    <w:top w:val="none" w:sz="0" w:space="0" w:color="auto"/>
                    <w:left w:val="none" w:sz="0" w:space="0" w:color="auto"/>
                    <w:bottom w:val="none" w:sz="0" w:space="0" w:color="auto"/>
                    <w:right w:val="none" w:sz="0" w:space="0" w:color="auto"/>
                  </w:divBdr>
                </w:div>
                <w:div w:id="856427436">
                  <w:marLeft w:val="480"/>
                  <w:marRight w:val="0"/>
                  <w:marTop w:val="0"/>
                  <w:marBottom w:val="0"/>
                  <w:divBdr>
                    <w:top w:val="none" w:sz="0" w:space="0" w:color="auto"/>
                    <w:left w:val="none" w:sz="0" w:space="0" w:color="auto"/>
                    <w:bottom w:val="none" w:sz="0" w:space="0" w:color="auto"/>
                    <w:right w:val="none" w:sz="0" w:space="0" w:color="auto"/>
                  </w:divBdr>
                </w:div>
                <w:div w:id="973750177">
                  <w:marLeft w:val="480"/>
                  <w:marRight w:val="0"/>
                  <w:marTop w:val="0"/>
                  <w:marBottom w:val="0"/>
                  <w:divBdr>
                    <w:top w:val="none" w:sz="0" w:space="0" w:color="auto"/>
                    <w:left w:val="none" w:sz="0" w:space="0" w:color="auto"/>
                    <w:bottom w:val="none" w:sz="0" w:space="0" w:color="auto"/>
                    <w:right w:val="none" w:sz="0" w:space="0" w:color="auto"/>
                  </w:divBdr>
                </w:div>
                <w:div w:id="351298022">
                  <w:marLeft w:val="480"/>
                  <w:marRight w:val="0"/>
                  <w:marTop w:val="0"/>
                  <w:marBottom w:val="0"/>
                  <w:divBdr>
                    <w:top w:val="none" w:sz="0" w:space="0" w:color="auto"/>
                    <w:left w:val="none" w:sz="0" w:space="0" w:color="auto"/>
                    <w:bottom w:val="none" w:sz="0" w:space="0" w:color="auto"/>
                    <w:right w:val="none" w:sz="0" w:space="0" w:color="auto"/>
                  </w:divBdr>
                </w:div>
                <w:div w:id="699862357">
                  <w:marLeft w:val="480"/>
                  <w:marRight w:val="0"/>
                  <w:marTop w:val="0"/>
                  <w:marBottom w:val="0"/>
                  <w:divBdr>
                    <w:top w:val="none" w:sz="0" w:space="0" w:color="auto"/>
                    <w:left w:val="none" w:sz="0" w:space="0" w:color="auto"/>
                    <w:bottom w:val="none" w:sz="0" w:space="0" w:color="auto"/>
                    <w:right w:val="none" w:sz="0" w:space="0" w:color="auto"/>
                  </w:divBdr>
                </w:div>
                <w:div w:id="894008593">
                  <w:marLeft w:val="480"/>
                  <w:marRight w:val="0"/>
                  <w:marTop w:val="0"/>
                  <w:marBottom w:val="0"/>
                  <w:divBdr>
                    <w:top w:val="none" w:sz="0" w:space="0" w:color="auto"/>
                    <w:left w:val="none" w:sz="0" w:space="0" w:color="auto"/>
                    <w:bottom w:val="none" w:sz="0" w:space="0" w:color="auto"/>
                    <w:right w:val="none" w:sz="0" w:space="0" w:color="auto"/>
                  </w:divBdr>
                </w:div>
                <w:div w:id="780144987">
                  <w:marLeft w:val="480"/>
                  <w:marRight w:val="0"/>
                  <w:marTop w:val="0"/>
                  <w:marBottom w:val="0"/>
                  <w:divBdr>
                    <w:top w:val="none" w:sz="0" w:space="0" w:color="auto"/>
                    <w:left w:val="none" w:sz="0" w:space="0" w:color="auto"/>
                    <w:bottom w:val="none" w:sz="0" w:space="0" w:color="auto"/>
                    <w:right w:val="none" w:sz="0" w:space="0" w:color="auto"/>
                  </w:divBdr>
                </w:div>
                <w:div w:id="280768503">
                  <w:marLeft w:val="480"/>
                  <w:marRight w:val="0"/>
                  <w:marTop w:val="0"/>
                  <w:marBottom w:val="0"/>
                  <w:divBdr>
                    <w:top w:val="none" w:sz="0" w:space="0" w:color="auto"/>
                    <w:left w:val="none" w:sz="0" w:space="0" w:color="auto"/>
                    <w:bottom w:val="none" w:sz="0" w:space="0" w:color="auto"/>
                    <w:right w:val="none" w:sz="0" w:space="0" w:color="auto"/>
                  </w:divBdr>
                </w:div>
                <w:div w:id="931008301">
                  <w:marLeft w:val="480"/>
                  <w:marRight w:val="0"/>
                  <w:marTop w:val="0"/>
                  <w:marBottom w:val="0"/>
                  <w:divBdr>
                    <w:top w:val="none" w:sz="0" w:space="0" w:color="auto"/>
                    <w:left w:val="none" w:sz="0" w:space="0" w:color="auto"/>
                    <w:bottom w:val="none" w:sz="0" w:space="0" w:color="auto"/>
                    <w:right w:val="none" w:sz="0" w:space="0" w:color="auto"/>
                  </w:divBdr>
                </w:div>
                <w:div w:id="1838419903">
                  <w:marLeft w:val="480"/>
                  <w:marRight w:val="0"/>
                  <w:marTop w:val="0"/>
                  <w:marBottom w:val="0"/>
                  <w:divBdr>
                    <w:top w:val="none" w:sz="0" w:space="0" w:color="auto"/>
                    <w:left w:val="none" w:sz="0" w:space="0" w:color="auto"/>
                    <w:bottom w:val="none" w:sz="0" w:space="0" w:color="auto"/>
                    <w:right w:val="none" w:sz="0" w:space="0" w:color="auto"/>
                  </w:divBdr>
                </w:div>
                <w:div w:id="1359700780">
                  <w:marLeft w:val="480"/>
                  <w:marRight w:val="0"/>
                  <w:marTop w:val="0"/>
                  <w:marBottom w:val="0"/>
                  <w:divBdr>
                    <w:top w:val="none" w:sz="0" w:space="0" w:color="auto"/>
                    <w:left w:val="none" w:sz="0" w:space="0" w:color="auto"/>
                    <w:bottom w:val="none" w:sz="0" w:space="0" w:color="auto"/>
                    <w:right w:val="none" w:sz="0" w:space="0" w:color="auto"/>
                  </w:divBdr>
                </w:div>
                <w:div w:id="1248617487">
                  <w:marLeft w:val="480"/>
                  <w:marRight w:val="0"/>
                  <w:marTop w:val="0"/>
                  <w:marBottom w:val="0"/>
                  <w:divBdr>
                    <w:top w:val="none" w:sz="0" w:space="0" w:color="auto"/>
                    <w:left w:val="none" w:sz="0" w:space="0" w:color="auto"/>
                    <w:bottom w:val="none" w:sz="0" w:space="0" w:color="auto"/>
                    <w:right w:val="none" w:sz="0" w:space="0" w:color="auto"/>
                  </w:divBdr>
                </w:div>
                <w:div w:id="1842815380">
                  <w:marLeft w:val="480"/>
                  <w:marRight w:val="0"/>
                  <w:marTop w:val="0"/>
                  <w:marBottom w:val="0"/>
                  <w:divBdr>
                    <w:top w:val="none" w:sz="0" w:space="0" w:color="auto"/>
                    <w:left w:val="none" w:sz="0" w:space="0" w:color="auto"/>
                    <w:bottom w:val="none" w:sz="0" w:space="0" w:color="auto"/>
                    <w:right w:val="none" w:sz="0" w:space="0" w:color="auto"/>
                  </w:divBdr>
                </w:div>
                <w:div w:id="757366609">
                  <w:marLeft w:val="480"/>
                  <w:marRight w:val="0"/>
                  <w:marTop w:val="0"/>
                  <w:marBottom w:val="0"/>
                  <w:divBdr>
                    <w:top w:val="none" w:sz="0" w:space="0" w:color="auto"/>
                    <w:left w:val="none" w:sz="0" w:space="0" w:color="auto"/>
                    <w:bottom w:val="none" w:sz="0" w:space="0" w:color="auto"/>
                    <w:right w:val="none" w:sz="0" w:space="0" w:color="auto"/>
                  </w:divBdr>
                </w:div>
                <w:div w:id="1995332689">
                  <w:marLeft w:val="480"/>
                  <w:marRight w:val="0"/>
                  <w:marTop w:val="0"/>
                  <w:marBottom w:val="0"/>
                  <w:divBdr>
                    <w:top w:val="none" w:sz="0" w:space="0" w:color="auto"/>
                    <w:left w:val="none" w:sz="0" w:space="0" w:color="auto"/>
                    <w:bottom w:val="none" w:sz="0" w:space="0" w:color="auto"/>
                    <w:right w:val="none" w:sz="0" w:space="0" w:color="auto"/>
                  </w:divBdr>
                </w:div>
                <w:div w:id="1977642871">
                  <w:marLeft w:val="480"/>
                  <w:marRight w:val="0"/>
                  <w:marTop w:val="0"/>
                  <w:marBottom w:val="0"/>
                  <w:divBdr>
                    <w:top w:val="none" w:sz="0" w:space="0" w:color="auto"/>
                    <w:left w:val="none" w:sz="0" w:space="0" w:color="auto"/>
                    <w:bottom w:val="none" w:sz="0" w:space="0" w:color="auto"/>
                    <w:right w:val="none" w:sz="0" w:space="0" w:color="auto"/>
                  </w:divBdr>
                </w:div>
                <w:div w:id="817964453">
                  <w:marLeft w:val="480"/>
                  <w:marRight w:val="0"/>
                  <w:marTop w:val="0"/>
                  <w:marBottom w:val="0"/>
                  <w:divBdr>
                    <w:top w:val="none" w:sz="0" w:space="0" w:color="auto"/>
                    <w:left w:val="none" w:sz="0" w:space="0" w:color="auto"/>
                    <w:bottom w:val="none" w:sz="0" w:space="0" w:color="auto"/>
                    <w:right w:val="none" w:sz="0" w:space="0" w:color="auto"/>
                  </w:divBdr>
                </w:div>
                <w:div w:id="1653756410">
                  <w:marLeft w:val="480"/>
                  <w:marRight w:val="0"/>
                  <w:marTop w:val="0"/>
                  <w:marBottom w:val="0"/>
                  <w:divBdr>
                    <w:top w:val="none" w:sz="0" w:space="0" w:color="auto"/>
                    <w:left w:val="none" w:sz="0" w:space="0" w:color="auto"/>
                    <w:bottom w:val="none" w:sz="0" w:space="0" w:color="auto"/>
                    <w:right w:val="none" w:sz="0" w:space="0" w:color="auto"/>
                  </w:divBdr>
                </w:div>
                <w:div w:id="1909342086">
                  <w:marLeft w:val="480"/>
                  <w:marRight w:val="0"/>
                  <w:marTop w:val="0"/>
                  <w:marBottom w:val="0"/>
                  <w:divBdr>
                    <w:top w:val="none" w:sz="0" w:space="0" w:color="auto"/>
                    <w:left w:val="none" w:sz="0" w:space="0" w:color="auto"/>
                    <w:bottom w:val="none" w:sz="0" w:space="0" w:color="auto"/>
                    <w:right w:val="none" w:sz="0" w:space="0" w:color="auto"/>
                  </w:divBdr>
                </w:div>
                <w:div w:id="57561179">
                  <w:marLeft w:val="480"/>
                  <w:marRight w:val="0"/>
                  <w:marTop w:val="0"/>
                  <w:marBottom w:val="0"/>
                  <w:divBdr>
                    <w:top w:val="none" w:sz="0" w:space="0" w:color="auto"/>
                    <w:left w:val="none" w:sz="0" w:space="0" w:color="auto"/>
                    <w:bottom w:val="none" w:sz="0" w:space="0" w:color="auto"/>
                    <w:right w:val="none" w:sz="0" w:space="0" w:color="auto"/>
                  </w:divBdr>
                </w:div>
                <w:div w:id="1586112649">
                  <w:marLeft w:val="480"/>
                  <w:marRight w:val="0"/>
                  <w:marTop w:val="0"/>
                  <w:marBottom w:val="0"/>
                  <w:divBdr>
                    <w:top w:val="none" w:sz="0" w:space="0" w:color="auto"/>
                    <w:left w:val="none" w:sz="0" w:space="0" w:color="auto"/>
                    <w:bottom w:val="none" w:sz="0" w:space="0" w:color="auto"/>
                    <w:right w:val="none" w:sz="0" w:space="0" w:color="auto"/>
                  </w:divBdr>
                </w:div>
                <w:div w:id="89858104">
                  <w:marLeft w:val="480"/>
                  <w:marRight w:val="0"/>
                  <w:marTop w:val="0"/>
                  <w:marBottom w:val="0"/>
                  <w:divBdr>
                    <w:top w:val="none" w:sz="0" w:space="0" w:color="auto"/>
                    <w:left w:val="none" w:sz="0" w:space="0" w:color="auto"/>
                    <w:bottom w:val="none" w:sz="0" w:space="0" w:color="auto"/>
                    <w:right w:val="none" w:sz="0" w:space="0" w:color="auto"/>
                  </w:divBdr>
                </w:div>
                <w:div w:id="1418139863">
                  <w:marLeft w:val="480"/>
                  <w:marRight w:val="0"/>
                  <w:marTop w:val="0"/>
                  <w:marBottom w:val="0"/>
                  <w:divBdr>
                    <w:top w:val="none" w:sz="0" w:space="0" w:color="auto"/>
                    <w:left w:val="none" w:sz="0" w:space="0" w:color="auto"/>
                    <w:bottom w:val="none" w:sz="0" w:space="0" w:color="auto"/>
                    <w:right w:val="none" w:sz="0" w:space="0" w:color="auto"/>
                  </w:divBdr>
                </w:div>
                <w:div w:id="603153643">
                  <w:marLeft w:val="480"/>
                  <w:marRight w:val="0"/>
                  <w:marTop w:val="0"/>
                  <w:marBottom w:val="0"/>
                  <w:divBdr>
                    <w:top w:val="none" w:sz="0" w:space="0" w:color="auto"/>
                    <w:left w:val="none" w:sz="0" w:space="0" w:color="auto"/>
                    <w:bottom w:val="none" w:sz="0" w:space="0" w:color="auto"/>
                    <w:right w:val="none" w:sz="0" w:space="0" w:color="auto"/>
                  </w:divBdr>
                </w:div>
                <w:div w:id="55588727">
                  <w:marLeft w:val="480"/>
                  <w:marRight w:val="0"/>
                  <w:marTop w:val="0"/>
                  <w:marBottom w:val="0"/>
                  <w:divBdr>
                    <w:top w:val="none" w:sz="0" w:space="0" w:color="auto"/>
                    <w:left w:val="none" w:sz="0" w:space="0" w:color="auto"/>
                    <w:bottom w:val="none" w:sz="0" w:space="0" w:color="auto"/>
                    <w:right w:val="none" w:sz="0" w:space="0" w:color="auto"/>
                  </w:divBdr>
                </w:div>
                <w:div w:id="7415722">
                  <w:marLeft w:val="480"/>
                  <w:marRight w:val="0"/>
                  <w:marTop w:val="0"/>
                  <w:marBottom w:val="0"/>
                  <w:divBdr>
                    <w:top w:val="none" w:sz="0" w:space="0" w:color="auto"/>
                    <w:left w:val="none" w:sz="0" w:space="0" w:color="auto"/>
                    <w:bottom w:val="none" w:sz="0" w:space="0" w:color="auto"/>
                    <w:right w:val="none" w:sz="0" w:space="0" w:color="auto"/>
                  </w:divBdr>
                </w:div>
                <w:div w:id="407263480">
                  <w:marLeft w:val="480"/>
                  <w:marRight w:val="0"/>
                  <w:marTop w:val="0"/>
                  <w:marBottom w:val="0"/>
                  <w:divBdr>
                    <w:top w:val="none" w:sz="0" w:space="0" w:color="auto"/>
                    <w:left w:val="none" w:sz="0" w:space="0" w:color="auto"/>
                    <w:bottom w:val="none" w:sz="0" w:space="0" w:color="auto"/>
                    <w:right w:val="none" w:sz="0" w:space="0" w:color="auto"/>
                  </w:divBdr>
                </w:div>
                <w:div w:id="774055410">
                  <w:marLeft w:val="480"/>
                  <w:marRight w:val="0"/>
                  <w:marTop w:val="0"/>
                  <w:marBottom w:val="0"/>
                  <w:divBdr>
                    <w:top w:val="none" w:sz="0" w:space="0" w:color="auto"/>
                    <w:left w:val="none" w:sz="0" w:space="0" w:color="auto"/>
                    <w:bottom w:val="none" w:sz="0" w:space="0" w:color="auto"/>
                    <w:right w:val="none" w:sz="0" w:space="0" w:color="auto"/>
                  </w:divBdr>
                </w:div>
                <w:div w:id="601761275">
                  <w:marLeft w:val="480"/>
                  <w:marRight w:val="0"/>
                  <w:marTop w:val="0"/>
                  <w:marBottom w:val="0"/>
                  <w:divBdr>
                    <w:top w:val="none" w:sz="0" w:space="0" w:color="auto"/>
                    <w:left w:val="none" w:sz="0" w:space="0" w:color="auto"/>
                    <w:bottom w:val="none" w:sz="0" w:space="0" w:color="auto"/>
                    <w:right w:val="none" w:sz="0" w:space="0" w:color="auto"/>
                  </w:divBdr>
                </w:div>
                <w:div w:id="636371926">
                  <w:marLeft w:val="480"/>
                  <w:marRight w:val="0"/>
                  <w:marTop w:val="0"/>
                  <w:marBottom w:val="0"/>
                  <w:divBdr>
                    <w:top w:val="none" w:sz="0" w:space="0" w:color="auto"/>
                    <w:left w:val="none" w:sz="0" w:space="0" w:color="auto"/>
                    <w:bottom w:val="none" w:sz="0" w:space="0" w:color="auto"/>
                    <w:right w:val="none" w:sz="0" w:space="0" w:color="auto"/>
                  </w:divBdr>
                </w:div>
                <w:div w:id="1926186282">
                  <w:marLeft w:val="480"/>
                  <w:marRight w:val="0"/>
                  <w:marTop w:val="0"/>
                  <w:marBottom w:val="0"/>
                  <w:divBdr>
                    <w:top w:val="none" w:sz="0" w:space="0" w:color="auto"/>
                    <w:left w:val="none" w:sz="0" w:space="0" w:color="auto"/>
                    <w:bottom w:val="none" w:sz="0" w:space="0" w:color="auto"/>
                    <w:right w:val="none" w:sz="0" w:space="0" w:color="auto"/>
                  </w:divBdr>
                </w:div>
                <w:div w:id="385836747">
                  <w:marLeft w:val="480"/>
                  <w:marRight w:val="0"/>
                  <w:marTop w:val="0"/>
                  <w:marBottom w:val="0"/>
                  <w:divBdr>
                    <w:top w:val="none" w:sz="0" w:space="0" w:color="auto"/>
                    <w:left w:val="none" w:sz="0" w:space="0" w:color="auto"/>
                    <w:bottom w:val="none" w:sz="0" w:space="0" w:color="auto"/>
                    <w:right w:val="none" w:sz="0" w:space="0" w:color="auto"/>
                  </w:divBdr>
                </w:div>
                <w:div w:id="1582787563">
                  <w:marLeft w:val="480"/>
                  <w:marRight w:val="0"/>
                  <w:marTop w:val="0"/>
                  <w:marBottom w:val="0"/>
                  <w:divBdr>
                    <w:top w:val="none" w:sz="0" w:space="0" w:color="auto"/>
                    <w:left w:val="none" w:sz="0" w:space="0" w:color="auto"/>
                    <w:bottom w:val="none" w:sz="0" w:space="0" w:color="auto"/>
                    <w:right w:val="none" w:sz="0" w:space="0" w:color="auto"/>
                  </w:divBdr>
                </w:div>
                <w:div w:id="796685155">
                  <w:marLeft w:val="480"/>
                  <w:marRight w:val="0"/>
                  <w:marTop w:val="0"/>
                  <w:marBottom w:val="0"/>
                  <w:divBdr>
                    <w:top w:val="none" w:sz="0" w:space="0" w:color="auto"/>
                    <w:left w:val="none" w:sz="0" w:space="0" w:color="auto"/>
                    <w:bottom w:val="none" w:sz="0" w:space="0" w:color="auto"/>
                    <w:right w:val="none" w:sz="0" w:space="0" w:color="auto"/>
                  </w:divBdr>
                </w:div>
              </w:divsChild>
            </w:div>
            <w:div w:id="1979412159">
              <w:marLeft w:val="0"/>
              <w:marRight w:val="0"/>
              <w:marTop w:val="0"/>
              <w:marBottom w:val="0"/>
              <w:divBdr>
                <w:top w:val="none" w:sz="0" w:space="0" w:color="auto"/>
                <w:left w:val="none" w:sz="0" w:space="0" w:color="auto"/>
                <w:bottom w:val="none" w:sz="0" w:space="0" w:color="auto"/>
                <w:right w:val="none" w:sz="0" w:space="0" w:color="auto"/>
              </w:divBdr>
              <w:divsChild>
                <w:div w:id="411047988">
                  <w:marLeft w:val="480"/>
                  <w:marRight w:val="0"/>
                  <w:marTop w:val="0"/>
                  <w:marBottom w:val="0"/>
                  <w:divBdr>
                    <w:top w:val="none" w:sz="0" w:space="0" w:color="auto"/>
                    <w:left w:val="none" w:sz="0" w:space="0" w:color="auto"/>
                    <w:bottom w:val="none" w:sz="0" w:space="0" w:color="auto"/>
                    <w:right w:val="none" w:sz="0" w:space="0" w:color="auto"/>
                  </w:divBdr>
                </w:div>
                <w:div w:id="1420444205">
                  <w:marLeft w:val="480"/>
                  <w:marRight w:val="0"/>
                  <w:marTop w:val="0"/>
                  <w:marBottom w:val="0"/>
                  <w:divBdr>
                    <w:top w:val="none" w:sz="0" w:space="0" w:color="auto"/>
                    <w:left w:val="none" w:sz="0" w:space="0" w:color="auto"/>
                    <w:bottom w:val="none" w:sz="0" w:space="0" w:color="auto"/>
                    <w:right w:val="none" w:sz="0" w:space="0" w:color="auto"/>
                  </w:divBdr>
                </w:div>
                <w:div w:id="773356094">
                  <w:marLeft w:val="480"/>
                  <w:marRight w:val="0"/>
                  <w:marTop w:val="0"/>
                  <w:marBottom w:val="0"/>
                  <w:divBdr>
                    <w:top w:val="none" w:sz="0" w:space="0" w:color="auto"/>
                    <w:left w:val="none" w:sz="0" w:space="0" w:color="auto"/>
                    <w:bottom w:val="none" w:sz="0" w:space="0" w:color="auto"/>
                    <w:right w:val="none" w:sz="0" w:space="0" w:color="auto"/>
                  </w:divBdr>
                </w:div>
                <w:div w:id="1856574925">
                  <w:marLeft w:val="480"/>
                  <w:marRight w:val="0"/>
                  <w:marTop w:val="0"/>
                  <w:marBottom w:val="0"/>
                  <w:divBdr>
                    <w:top w:val="none" w:sz="0" w:space="0" w:color="auto"/>
                    <w:left w:val="none" w:sz="0" w:space="0" w:color="auto"/>
                    <w:bottom w:val="none" w:sz="0" w:space="0" w:color="auto"/>
                    <w:right w:val="none" w:sz="0" w:space="0" w:color="auto"/>
                  </w:divBdr>
                </w:div>
                <w:div w:id="1391416362">
                  <w:marLeft w:val="480"/>
                  <w:marRight w:val="0"/>
                  <w:marTop w:val="0"/>
                  <w:marBottom w:val="0"/>
                  <w:divBdr>
                    <w:top w:val="none" w:sz="0" w:space="0" w:color="auto"/>
                    <w:left w:val="none" w:sz="0" w:space="0" w:color="auto"/>
                    <w:bottom w:val="none" w:sz="0" w:space="0" w:color="auto"/>
                    <w:right w:val="none" w:sz="0" w:space="0" w:color="auto"/>
                  </w:divBdr>
                </w:div>
                <w:div w:id="2048143262">
                  <w:marLeft w:val="480"/>
                  <w:marRight w:val="0"/>
                  <w:marTop w:val="0"/>
                  <w:marBottom w:val="0"/>
                  <w:divBdr>
                    <w:top w:val="none" w:sz="0" w:space="0" w:color="auto"/>
                    <w:left w:val="none" w:sz="0" w:space="0" w:color="auto"/>
                    <w:bottom w:val="none" w:sz="0" w:space="0" w:color="auto"/>
                    <w:right w:val="none" w:sz="0" w:space="0" w:color="auto"/>
                  </w:divBdr>
                </w:div>
                <w:div w:id="1284188634">
                  <w:marLeft w:val="480"/>
                  <w:marRight w:val="0"/>
                  <w:marTop w:val="0"/>
                  <w:marBottom w:val="0"/>
                  <w:divBdr>
                    <w:top w:val="none" w:sz="0" w:space="0" w:color="auto"/>
                    <w:left w:val="none" w:sz="0" w:space="0" w:color="auto"/>
                    <w:bottom w:val="none" w:sz="0" w:space="0" w:color="auto"/>
                    <w:right w:val="none" w:sz="0" w:space="0" w:color="auto"/>
                  </w:divBdr>
                </w:div>
                <w:div w:id="783765928">
                  <w:marLeft w:val="480"/>
                  <w:marRight w:val="0"/>
                  <w:marTop w:val="0"/>
                  <w:marBottom w:val="0"/>
                  <w:divBdr>
                    <w:top w:val="none" w:sz="0" w:space="0" w:color="auto"/>
                    <w:left w:val="none" w:sz="0" w:space="0" w:color="auto"/>
                    <w:bottom w:val="none" w:sz="0" w:space="0" w:color="auto"/>
                    <w:right w:val="none" w:sz="0" w:space="0" w:color="auto"/>
                  </w:divBdr>
                </w:div>
                <w:div w:id="884172742">
                  <w:marLeft w:val="480"/>
                  <w:marRight w:val="0"/>
                  <w:marTop w:val="0"/>
                  <w:marBottom w:val="0"/>
                  <w:divBdr>
                    <w:top w:val="none" w:sz="0" w:space="0" w:color="auto"/>
                    <w:left w:val="none" w:sz="0" w:space="0" w:color="auto"/>
                    <w:bottom w:val="none" w:sz="0" w:space="0" w:color="auto"/>
                    <w:right w:val="none" w:sz="0" w:space="0" w:color="auto"/>
                  </w:divBdr>
                </w:div>
                <w:div w:id="404953438">
                  <w:marLeft w:val="480"/>
                  <w:marRight w:val="0"/>
                  <w:marTop w:val="0"/>
                  <w:marBottom w:val="0"/>
                  <w:divBdr>
                    <w:top w:val="none" w:sz="0" w:space="0" w:color="auto"/>
                    <w:left w:val="none" w:sz="0" w:space="0" w:color="auto"/>
                    <w:bottom w:val="none" w:sz="0" w:space="0" w:color="auto"/>
                    <w:right w:val="none" w:sz="0" w:space="0" w:color="auto"/>
                  </w:divBdr>
                </w:div>
                <w:div w:id="1052005029">
                  <w:marLeft w:val="480"/>
                  <w:marRight w:val="0"/>
                  <w:marTop w:val="0"/>
                  <w:marBottom w:val="0"/>
                  <w:divBdr>
                    <w:top w:val="none" w:sz="0" w:space="0" w:color="auto"/>
                    <w:left w:val="none" w:sz="0" w:space="0" w:color="auto"/>
                    <w:bottom w:val="none" w:sz="0" w:space="0" w:color="auto"/>
                    <w:right w:val="none" w:sz="0" w:space="0" w:color="auto"/>
                  </w:divBdr>
                </w:div>
                <w:div w:id="261230534">
                  <w:marLeft w:val="480"/>
                  <w:marRight w:val="0"/>
                  <w:marTop w:val="0"/>
                  <w:marBottom w:val="0"/>
                  <w:divBdr>
                    <w:top w:val="none" w:sz="0" w:space="0" w:color="auto"/>
                    <w:left w:val="none" w:sz="0" w:space="0" w:color="auto"/>
                    <w:bottom w:val="none" w:sz="0" w:space="0" w:color="auto"/>
                    <w:right w:val="none" w:sz="0" w:space="0" w:color="auto"/>
                  </w:divBdr>
                </w:div>
                <w:div w:id="1205410744">
                  <w:marLeft w:val="480"/>
                  <w:marRight w:val="0"/>
                  <w:marTop w:val="0"/>
                  <w:marBottom w:val="0"/>
                  <w:divBdr>
                    <w:top w:val="none" w:sz="0" w:space="0" w:color="auto"/>
                    <w:left w:val="none" w:sz="0" w:space="0" w:color="auto"/>
                    <w:bottom w:val="none" w:sz="0" w:space="0" w:color="auto"/>
                    <w:right w:val="none" w:sz="0" w:space="0" w:color="auto"/>
                  </w:divBdr>
                </w:div>
                <w:div w:id="1060330278">
                  <w:marLeft w:val="480"/>
                  <w:marRight w:val="0"/>
                  <w:marTop w:val="0"/>
                  <w:marBottom w:val="0"/>
                  <w:divBdr>
                    <w:top w:val="none" w:sz="0" w:space="0" w:color="auto"/>
                    <w:left w:val="none" w:sz="0" w:space="0" w:color="auto"/>
                    <w:bottom w:val="none" w:sz="0" w:space="0" w:color="auto"/>
                    <w:right w:val="none" w:sz="0" w:space="0" w:color="auto"/>
                  </w:divBdr>
                </w:div>
                <w:div w:id="14313059">
                  <w:marLeft w:val="480"/>
                  <w:marRight w:val="0"/>
                  <w:marTop w:val="0"/>
                  <w:marBottom w:val="0"/>
                  <w:divBdr>
                    <w:top w:val="none" w:sz="0" w:space="0" w:color="auto"/>
                    <w:left w:val="none" w:sz="0" w:space="0" w:color="auto"/>
                    <w:bottom w:val="none" w:sz="0" w:space="0" w:color="auto"/>
                    <w:right w:val="none" w:sz="0" w:space="0" w:color="auto"/>
                  </w:divBdr>
                </w:div>
                <w:div w:id="918370868">
                  <w:marLeft w:val="480"/>
                  <w:marRight w:val="0"/>
                  <w:marTop w:val="0"/>
                  <w:marBottom w:val="0"/>
                  <w:divBdr>
                    <w:top w:val="none" w:sz="0" w:space="0" w:color="auto"/>
                    <w:left w:val="none" w:sz="0" w:space="0" w:color="auto"/>
                    <w:bottom w:val="none" w:sz="0" w:space="0" w:color="auto"/>
                    <w:right w:val="none" w:sz="0" w:space="0" w:color="auto"/>
                  </w:divBdr>
                </w:div>
                <w:div w:id="2099325921">
                  <w:marLeft w:val="480"/>
                  <w:marRight w:val="0"/>
                  <w:marTop w:val="0"/>
                  <w:marBottom w:val="0"/>
                  <w:divBdr>
                    <w:top w:val="none" w:sz="0" w:space="0" w:color="auto"/>
                    <w:left w:val="none" w:sz="0" w:space="0" w:color="auto"/>
                    <w:bottom w:val="none" w:sz="0" w:space="0" w:color="auto"/>
                    <w:right w:val="none" w:sz="0" w:space="0" w:color="auto"/>
                  </w:divBdr>
                </w:div>
                <w:div w:id="1531801913">
                  <w:marLeft w:val="480"/>
                  <w:marRight w:val="0"/>
                  <w:marTop w:val="0"/>
                  <w:marBottom w:val="0"/>
                  <w:divBdr>
                    <w:top w:val="none" w:sz="0" w:space="0" w:color="auto"/>
                    <w:left w:val="none" w:sz="0" w:space="0" w:color="auto"/>
                    <w:bottom w:val="none" w:sz="0" w:space="0" w:color="auto"/>
                    <w:right w:val="none" w:sz="0" w:space="0" w:color="auto"/>
                  </w:divBdr>
                </w:div>
                <w:div w:id="1317029217">
                  <w:marLeft w:val="480"/>
                  <w:marRight w:val="0"/>
                  <w:marTop w:val="0"/>
                  <w:marBottom w:val="0"/>
                  <w:divBdr>
                    <w:top w:val="none" w:sz="0" w:space="0" w:color="auto"/>
                    <w:left w:val="none" w:sz="0" w:space="0" w:color="auto"/>
                    <w:bottom w:val="none" w:sz="0" w:space="0" w:color="auto"/>
                    <w:right w:val="none" w:sz="0" w:space="0" w:color="auto"/>
                  </w:divBdr>
                </w:div>
                <w:div w:id="1255941954">
                  <w:marLeft w:val="480"/>
                  <w:marRight w:val="0"/>
                  <w:marTop w:val="0"/>
                  <w:marBottom w:val="0"/>
                  <w:divBdr>
                    <w:top w:val="none" w:sz="0" w:space="0" w:color="auto"/>
                    <w:left w:val="none" w:sz="0" w:space="0" w:color="auto"/>
                    <w:bottom w:val="none" w:sz="0" w:space="0" w:color="auto"/>
                    <w:right w:val="none" w:sz="0" w:space="0" w:color="auto"/>
                  </w:divBdr>
                </w:div>
                <w:div w:id="117770181">
                  <w:marLeft w:val="480"/>
                  <w:marRight w:val="0"/>
                  <w:marTop w:val="0"/>
                  <w:marBottom w:val="0"/>
                  <w:divBdr>
                    <w:top w:val="none" w:sz="0" w:space="0" w:color="auto"/>
                    <w:left w:val="none" w:sz="0" w:space="0" w:color="auto"/>
                    <w:bottom w:val="none" w:sz="0" w:space="0" w:color="auto"/>
                    <w:right w:val="none" w:sz="0" w:space="0" w:color="auto"/>
                  </w:divBdr>
                </w:div>
                <w:div w:id="876509477">
                  <w:marLeft w:val="480"/>
                  <w:marRight w:val="0"/>
                  <w:marTop w:val="0"/>
                  <w:marBottom w:val="0"/>
                  <w:divBdr>
                    <w:top w:val="none" w:sz="0" w:space="0" w:color="auto"/>
                    <w:left w:val="none" w:sz="0" w:space="0" w:color="auto"/>
                    <w:bottom w:val="none" w:sz="0" w:space="0" w:color="auto"/>
                    <w:right w:val="none" w:sz="0" w:space="0" w:color="auto"/>
                  </w:divBdr>
                </w:div>
                <w:div w:id="896237402">
                  <w:marLeft w:val="480"/>
                  <w:marRight w:val="0"/>
                  <w:marTop w:val="0"/>
                  <w:marBottom w:val="0"/>
                  <w:divBdr>
                    <w:top w:val="none" w:sz="0" w:space="0" w:color="auto"/>
                    <w:left w:val="none" w:sz="0" w:space="0" w:color="auto"/>
                    <w:bottom w:val="none" w:sz="0" w:space="0" w:color="auto"/>
                    <w:right w:val="none" w:sz="0" w:space="0" w:color="auto"/>
                  </w:divBdr>
                </w:div>
                <w:div w:id="1018896329">
                  <w:marLeft w:val="480"/>
                  <w:marRight w:val="0"/>
                  <w:marTop w:val="0"/>
                  <w:marBottom w:val="0"/>
                  <w:divBdr>
                    <w:top w:val="none" w:sz="0" w:space="0" w:color="auto"/>
                    <w:left w:val="none" w:sz="0" w:space="0" w:color="auto"/>
                    <w:bottom w:val="none" w:sz="0" w:space="0" w:color="auto"/>
                    <w:right w:val="none" w:sz="0" w:space="0" w:color="auto"/>
                  </w:divBdr>
                </w:div>
                <w:div w:id="1759789648">
                  <w:marLeft w:val="480"/>
                  <w:marRight w:val="0"/>
                  <w:marTop w:val="0"/>
                  <w:marBottom w:val="0"/>
                  <w:divBdr>
                    <w:top w:val="none" w:sz="0" w:space="0" w:color="auto"/>
                    <w:left w:val="none" w:sz="0" w:space="0" w:color="auto"/>
                    <w:bottom w:val="none" w:sz="0" w:space="0" w:color="auto"/>
                    <w:right w:val="none" w:sz="0" w:space="0" w:color="auto"/>
                  </w:divBdr>
                </w:div>
                <w:div w:id="624386122">
                  <w:marLeft w:val="480"/>
                  <w:marRight w:val="0"/>
                  <w:marTop w:val="0"/>
                  <w:marBottom w:val="0"/>
                  <w:divBdr>
                    <w:top w:val="none" w:sz="0" w:space="0" w:color="auto"/>
                    <w:left w:val="none" w:sz="0" w:space="0" w:color="auto"/>
                    <w:bottom w:val="none" w:sz="0" w:space="0" w:color="auto"/>
                    <w:right w:val="none" w:sz="0" w:space="0" w:color="auto"/>
                  </w:divBdr>
                </w:div>
                <w:div w:id="277102223">
                  <w:marLeft w:val="480"/>
                  <w:marRight w:val="0"/>
                  <w:marTop w:val="0"/>
                  <w:marBottom w:val="0"/>
                  <w:divBdr>
                    <w:top w:val="none" w:sz="0" w:space="0" w:color="auto"/>
                    <w:left w:val="none" w:sz="0" w:space="0" w:color="auto"/>
                    <w:bottom w:val="none" w:sz="0" w:space="0" w:color="auto"/>
                    <w:right w:val="none" w:sz="0" w:space="0" w:color="auto"/>
                  </w:divBdr>
                </w:div>
                <w:div w:id="1048919532">
                  <w:marLeft w:val="480"/>
                  <w:marRight w:val="0"/>
                  <w:marTop w:val="0"/>
                  <w:marBottom w:val="0"/>
                  <w:divBdr>
                    <w:top w:val="none" w:sz="0" w:space="0" w:color="auto"/>
                    <w:left w:val="none" w:sz="0" w:space="0" w:color="auto"/>
                    <w:bottom w:val="none" w:sz="0" w:space="0" w:color="auto"/>
                    <w:right w:val="none" w:sz="0" w:space="0" w:color="auto"/>
                  </w:divBdr>
                </w:div>
                <w:div w:id="714548226">
                  <w:marLeft w:val="480"/>
                  <w:marRight w:val="0"/>
                  <w:marTop w:val="0"/>
                  <w:marBottom w:val="0"/>
                  <w:divBdr>
                    <w:top w:val="none" w:sz="0" w:space="0" w:color="auto"/>
                    <w:left w:val="none" w:sz="0" w:space="0" w:color="auto"/>
                    <w:bottom w:val="none" w:sz="0" w:space="0" w:color="auto"/>
                    <w:right w:val="none" w:sz="0" w:space="0" w:color="auto"/>
                  </w:divBdr>
                </w:div>
                <w:div w:id="1021274138">
                  <w:marLeft w:val="480"/>
                  <w:marRight w:val="0"/>
                  <w:marTop w:val="0"/>
                  <w:marBottom w:val="0"/>
                  <w:divBdr>
                    <w:top w:val="none" w:sz="0" w:space="0" w:color="auto"/>
                    <w:left w:val="none" w:sz="0" w:space="0" w:color="auto"/>
                    <w:bottom w:val="none" w:sz="0" w:space="0" w:color="auto"/>
                    <w:right w:val="none" w:sz="0" w:space="0" w:color="auto"/>
                  </w:divBdr>
                </w:div>
                <w:div w:id="1068115574">
                  <w:marLeft w:val="480"/>
                  <w:marRight w:val="0"/>
                  <w:marTop w:val="0"/>
                  <w:marBottom w:val="0"/>
                  <w:divBdr>
                    <w:top w:val="none" w:sz="0" w:space="0" w:color="auto"/>
                    <w:left w:val="none" w:sz="0" w:space="0" w:color="auto"/>
                    <w:bottom w:val="none" w:sz="0" w:space="0" w:color="auto"/>
                    <w:right w:val="none" w:sz="0" w:space="0" w:color="auto"/>
                  </w:divBdr>
                </w:div>
                <w:div w:id="163010910">
                  <w:marLeft w:val="480"/>
                  <w:marRight w:val="0"/>
                  <w:marTop w:val="0"/>
                  <w:marBottom w:val="0"/>
                  <w:divBdr>
                    <w:top w:val="none" w:sz="0" w:space="0" w:color="auto"/>
                    <w:left w:val="none" w:sz="0" w:space="0" w:color="auto"/>
                    <w:bottom w:val="none" w:sz="0" w:space="0" w:color="auto"/>
                    <w:right w:val="none" w:sz="0" w:space="0" w:color="auto"/>
                  </w:divBdr>
                </w:div>
                <w:div w:id="1872179973">
                  <w:marLeft w:val="480"/>
                  <w:marRight w:val="0"/>
                  <w:marTop w:val="0"/>
                  <w:marBottom w:val="0"/>
                  <w:divBdr>
                    <w:top w:val="none" w:sz="0" w:space="0" w:color="auto"/>
                    <w:left w:val="none" w:sz="0" w:space="0" w:color="auto"/>
                    <w:bottom w:val="none" w:sz="0" w:space="0" w:color="auto"/>
                    <w:right w:val="none" w:sz="0" w:space="0" w:color="auto"/>
                  </w:divBdr>
                </w:div>
                <w:div w:id="1198466458">
                  <w:marLeft w:val="480"/>
                  <w:marRight w:val="0"/>
                  <w:marTop w:val="0"/>
                  <w:marBottom w:val="0"/>
                  <w:divBdr>
                    <w:top w:val="none" w:sz="0" w:space="0" w:color="auto"/>
                    <w:left w:val="none" w:sz="0" w:space="0" w:color="auto"/>
                    <w:bottom w:val="none" w:sz="0" w:space="0" w:color="auto"/>
                    <w:right w:val="none" w:sz="0" w:space="0" w:color="auto"/>
                  </w:divBdr>
                </w:div>
                <w:div w:id="1407147172">
                  <w:marLeft w:val="480"/>
                  <w:marRight w:val="0"/>
                  <w:marTop w:val="0"/>
                  <w:marBottom w:val="0"/>
                  <w:divBdr>
                    <w:top w:val="none" w:sz="0" w:space="0" w:color="auto"/>
                    <w:left w:val="none" w:sz="0" w:space="0" w:color="auto"/>
                    <w:bottom w:val="none" w:sz="0" w:space="0" w:color="auto"/>
                    <w:right w:val="none" w:sz="0" w:space="0" w:color="auto"/>
                  </w:divBdr>
                </w:div>
                <w:div w:id="2082671545">
                  <w:marLeft w:val="480"/>
                  <w:marRight w:val="0"/>
                  <w:marTop w:val="0"/>
                  <w:marBottom w:val="0"/>
                  <w:divBdr>
                    <w:top w:val="none" w:sz="0" w:space="0" w:color="auto"/>
                    <w:left w:val="none" w:sz="0" w:space="0" w:color="auto"/>
                    <w:bottom w:val="none" w:sz="0" w:space="0" w:color="auto"/>
                    <w:right w:val="none" w:sz="0" w:space="0" w:color="auto"/>
                  </w:divBdr>
                </w:div>
                <w:div w:id="1212768376">
                  <w:marLeft w:val="480"/>
                  <w:marRight w:val="0"/>
                  <w:marTop w:val="0"/>
                  <w:marBottom w:val="0"/>
                  <w:divBdr>
                    <w:top w:val="none" w:sz="0" w:space="0" w:color="auto"/>
                    <w:left w:val="none" w:sz="0" w:space="0" w:color="auto"/>
                    <w:bottom w:val="none" w:sz="0" w:space="0" w:color="auto"/>
                    <w:right w:val="none" w:sz="0" w:space="0" w:color="auto"/>
                  </w:divBdr>
                </w:div>
                <w:div w:id="348719863">
                  <w:marLeft w:val="480"/>
                  <w:marRight w:val="0"/>
                  <w:marTop w:val="0"/>
                  <w:marBottom w:val="0"/>
                  <w:divBdr>
                    <w:top w:val="none" w:sz="0" w:space="0" w:color="auto"/>
                    <w:left w:val="none" w:sz="0" w:space="0" w:color="auto"/>
                    <w:bottom w:val="none" w:sz="0" w:space="0" w:color="auto"/>
                    <w:right w:val="none" w:sz="0" w:space="0" w:color="auto"/>
                  </w:divBdr>
                </w:div>
                <w:div w:id="2038503589">
                  <w:marLeft w:val="480"/>
                  <w:marRight w:val="0"/>
                  <w:marTop w:val="0"/>
                  <w:marBottom w:val="0"/>
                  <w:divBdr>
                    <w:top w:val="none" w:sz="0" w:space="0" w:color="auto"/>
                    <w:left w:val="none" w:sz="0" w:space="0" w:color="auto"/>
                    <w:bottom w:val="none" w:sz="0" w:space="0" w:color="auto"/>
                    <w:right w:val="none" w:sz="0" w:space="0" w:color="auto"/>
                  </w:divBdr>
                </w:div>
                <w:div w:id="343746879">
                  <w:marLeft w:val="480"/>
                  <w:marRight w:val="0"/>
                  <w:marTop w:val="0"/>
                  <w:marBottom w:val="0"/>
                  <w:divBdr>
                    <w:top w:val="none" w:sz="0" w:space="0" w:color="auto"/>
                    <w:left w:val="none" w:sz="0" w:space="0" w:color="auto"/>
                    <w:bottom w:val="none" w:sz="0" w:space="0" w:color="auto"/>
                    <w:right w:val="none" w:sz="0" w:space="0" w:color="auto"/>
                  </w:divBdr>
                </w:div>
                <w:div w:id="306857351">
                  <w:marLeft w:val="480"/>
                  <w:marRight w:val="0"/>
                  <w:marTop w:val="0"/>
                  <w:marBottom w:val="0"/>
                  <w:divBdr>
                    <w:top w:val="none" w:sz="0" w:space="0" w:color="auto"/>
                    <w:left w:val="none" w:sz="0" w:space="0" w:color="auto"/>
                    <w:bottom w:val="none" w:sz="0" w:space="0" w:color="auto"/>
                    <w:right w:val="none" w:sz="0" w:space="0" w:color="auto"/>
                  </w:divBdr>
                </w:div>
                <w:div w:id="342558085">
                  <w:marLeft w:val="480"/>
                  <w:marRight w:val="0"/>
                  <w:marTop w:val="0"/>
                  <w:marBottom w:val="0"/>
                  <w:divBdr>
                    <w:top w:val="none" w:sz="0" w:space="0" w:color="auto"/>
                    <w:left w:val="none" w:sz="0" w:space="0" w:color="auto"/>
                    <w:bottom w:val="none" w:sz="0" w:space="0" w:color="auto"/>
                    <w:right w:val="none" w:sz="0" w:space="0" w:color="auto"/>
                  </w:divBdr>
                </w:div>
                <w:div w:id="216859378">
                  <w:marLeft w:val="480"/>
                  <w:marRight w:val="0"/>
                  <w:marTop w:val="0"/>
                  <w:marBottom w:val="0"/>
                  <w:divBdr>
                    <w:top w:val="none" w:sz="0" w:space="0" w:color="auto"/>
                    <w:left w:val="none" w:sz="0" w:space="0" w:color="auto"/>
                    <w:bottom w:val="none" w:sz="0" w:space="0" w:color="auto"/>
                    <w:right w:val="none" w:sz="0" w:space="0" w:color="auto"/>
                  </w:divBdr>
                </w:div>
                <w:div w:id="99497518">
                  <w:marLeft w:val="480"/>
                  <w:marRight w:val="0"/>
                  <w:marTop w:val="0"/>
                  <w:marBottom w:val="0"/>
                  <w:divBdr>
                    <w:top w:val="none" w:sz="0" w:space="0" w:color="auto"/>
                    <w:left w:val="none" w:sz="0" w:space="0" w:color="auto"/>
                    <w:bottom w:val="none" w:sz="0" w:space="0" w:color="auto"/>
                    <w:right w:val="none" w:sz="0" w:space="0" w:color="auto"/>
                  </w:divBdr>
                </w:div>
                <w:div w:id="2037926778">
                  <w:marLeft w:val="480"/>
                  <w:marRight w:val="0"/>
                  <w:marTop w:val="0"/>
                  <w:marBottom w:val="0"/>
                  <w:divBdr>
                    <w:top w:val="none" w:sz="0" w:space="0" w:color="auto"/>
                    <w:left w:val="none" w:sz="0" w:space="0" w:color="auto"/>
                    <w:bottom w:val="none" w:sz="0" w:space="0" w:color="auto"/>
                    <w:right w:val="none" w:sz="0" w:space="0" w:color="auto"/>
                  </w:divBdr>
                </w:div>
                <w:div w:id="1936014572">
                  <w:marLeft w:val="480"/>
                  <w:marRight w:val="0"/>
                  <w:marTop w:val="0"/>
                  <w:marBottom w:val="0"/>
                  <w:divBdr>
                    <w:top w:val="none" w:sz="0" w:space="0" w:color="auto"/>
                    <w:left w:val="none" w:sz="0" w:space="0" w:color="auto"/>
                    <w:bottom w:val="none" w:sz="0" w:space="0" w:color="auto"/>
                    <w:right w:val="none" w:sz="0" w:space="0" w:color="auto"/>
                  </w:divBdr>
                </w:div>
                <w:div w:id="136192446">
                  <w:marLeft w:val="480"/>
                  <w:marRight w:val="0"/>
                  <w:marTop w:val="0"/>
                  <w:marBottom w:val="0"/>
                  <w:divBdr>
                    <w:top w:val="none" w:sz="0" w:space="0" w:color="auto"/>
                    <w:left w:val="none" w:sz="0" w:space="0" w:color="auto"/>
                    <w:bottom w:val="none" w:sz="0" w:space="0" w:color="auto"/>
                    <w:right w:val="none" w:sz="0" w:space="0" w:color="auto"/>
                  </w:divBdr>
                </w:div>
                <w:div w:id="1465003900">
                  <w:marLeft w:val="480"/>
                  <w:marRight w:val="0"/>
                  <w:marTop w:val="0"/>
                  <w:marBottom w:val="0"/>
                  <w:divBdr>
                    <w:top w:val="none" w:sz="0" w:space="0" w:color="auto"/>
                    <w:left w:val="none" w:sz="0" w:space="0" w:color="auto"/>
                    <w:bottom w:val="none" w:sz="0" w:space="0" w:color="auto"/>
                    <w:right w:val="none" w:sz="0" w:space="0" w:color="auto"/>
                  </w:divBdr>
                </w:div>
                <w:div w:id="513766116">
                  <w:marLeft w:val="480"/>
                  <w:marRight w:val="0"/>
                  <w:marTop w:val="0"/>
                  <w:marBottom w:val="0"/>
                  <w:divBdr>
                    <w:top w:val="none" w:sz="0" w:space="0" w:color="auto"/>
                    <w:left w:val="none" w:sz="0" w:space="0" w:color="auto"/>
                    <w:bottom w:val="none" w:sz="0" w:space="0" w:color="auto"/>
                    <w:right w:val="none" w:sz="0" w:space="0" w:color="auto"/>
                  </w:divBdr>
                </w:div>
                <w:div w:id="252904918">
                  <w:marLeft w:val="480"/>
                  <w:marRight w:val="0"/>
                  <w:marTop w:val="0"/>
                  <w:marBottom w:val="0"/>
                  <w:divBdr>
                    <w:top w:val="none" w:sz="0" w:space="0" w:color="auto"/>
                    <w:left w:val="none" w:sz="0" w:space="0" w:color="auto"/>
                    <w:bottom w:val="none" w:sz="0" w:space="0" w:color="auto"/>
                    <w:right w:val="none" w:sz="0" w:space="0" w:color="auto"/>
                  </w:divBdr>
                </w:div>
                <w:div w:id="2042777365">
                  <w:marLeft w:val="480"/>
                  <w:marRight w:val="0"/>
                  <w:marTop w:val="0"/>
                  <w:marBottom w:val="0"/>
                  <w:divBdr>
                    <w:top w:val="none" w:sz="0" w:space="0" w:color="auto"/>
                    <w:left w:val="none" w:sz="0" w:space="0" w:color="auto"/>
                    <w:bottom w:val="none" w:sz="0" w:space="0" w:color="auto"/>
                    <w:right w:val="none" w:sz="0" w:space="0" w:color="auto"/>
                  </w:divBdr>
                </w:div>
              </w:divsChild>
            </w:div>
            <w:div w:id="890844643">
              <w:marLeft w:val="0"/>
              <w:marRight w:val="0"/>
              <w:marTop w:val="0"/>
              <w:marBottom w:val="0"/>
              <w:divBdr>
                <w:top w:val="none" w:sz="0" w:space="0" w:color="auto"/>
                <w:left w:val="none" w:sz="0" w:space="0" w:color="auto"/>
                <w:bottom w:val="none" w:sz="0" w:space="0" w:color="auto"/>
                <w:right w:val="none" w:sz="0" w:space="0" w:color="auto"/>
              </w:divBdr>
              <w:divsChild>
                <w:div w:id="276451325">
                  <w:marLeft w:val="480"/>
                  <w:marRight w:val="0"/>
                  <w:marTop w:val="0"/>
                  <w:marBottom w:val="0"/>
                  <w:divBdr>
                    <w:top w:val="none" w:sz="0" w:space="0" w:color="auto"/>
                    <w:left w:val="none" w:sz="0" w:space="0" w:color="auto"/>
                    <w:bottom w:val="none" w:sz="0" w:space="0" w:color="auto"/>
                    <w:right w:val="none" w:sz="0" w:space="0" w:color="auto"/>
                  </w:divBdr>
                </w:div>
                <w:div w:id="346054707">
                  <w:marLeft w:val="480"/>
                  <w:marRight w:val="0"/>
                  <w:marTop w:val="0"/>
                  <w:marBottom w:val="0"/>
                  <w:divBdr>
                    <w:top w:val="none" w:sz="0" w:space="0" w:color="auto"/>
                    <w:left w:val="none" w:sz="0" w:space="0" w:color="auto"/>
                    <w:bottom w:val="none" w:sz="0" w:space="0" w:color="auto"/>
                    <w:right w:val="none" w:sz="0" w:space="0" w:color="auto"/>
                  </w:divBdr>
                </w:div>
                <w:div w:id="623462495">
                  <w:marLeft w:val="480"/>
                  <w:marRight w:val="0"/>
                  <w:marTop w:val="0"/>
                  <w:marBottom w:val="0"/>
                  <w:divBdr>
                    <w:top w:val="none" w:sz="0" w:space="0" w:color="auto"/>
                    <w:left w:val="none" w:sz="0" w:space="0" w:color="auto"/>
                    <w:bottom w:val="none" w:sz="0" w:space="0" w:color="auto"/>
                    <w:right w:val="none" w:sz="0" w:space="0" w:color="auto"/>
                  </w:divBdr>
                </w:div>
                <w:div w:id="48388229">
                  <w:marLeft w:val="480"/>
                  <w:marRight w:val="0"/>
                  <w:marTop w:val="0"/>
                  <w:marBottom w:val="0"/>
                  <w:divBdr>
                    <w:top w:val="none" w:sz="0" w:space="0" w:color="auto"/>
                    <w:left w:val="none" w:sz="0" w:space="0" w:color="auto"/>
                    <w:bottom w:val="none" w:sz="0" w:space="0" w:color="auto"/>
                    <w:right w:val="none" w:sz="0" w:space="0" w:color="auto"/>
                  </w:divBdr>
                </w:div>
                <w:div w:id="805124374">
                  <w:marLeft w:val="480"/>
                  <w:marRight w:val="0"/>
                  <w:marTop w:val="0"/>
                  <w:marBottom w:val="0"/>
                  <w:divBdr>
                    <w:top w:val="none" w:sz="0" w:space="0" w:color="auto"/>
                    <w:left w:val="none" w:sz="0" w:space="0" w:color="auto"/>
                    <w:bottom w:val="none" w:sz="0" w:space="0" w:color="auto"/>
                    <w:right w:val="none" w:sz="0" w:space="0" w:color="auto"/>
                  </w:divBdr>
                </w:div>
                <w:div w:id="492987298">
                  <w:marLeft w:val="480"/>
                  <w:marRight w:val="0"/>
                  <w:marTop w:val="0"/>
                  <w:marBottom w:val="0"/>
                  <w:divBdr>
                    <w:top w:val="none" w:sz="0" w:space="0" w:color="auto"/>
                    <w:left w:val="none" w:sz="0" w:space="0" w:color="auto"/>
                    <w:bottom w:val="none" w:sz="0" w:space="0" w:color="auto"/>
                    <w:right w:val="none" w:sz="0" w:space="0" w:color="auto"/>
                  </w:divBdr>
                </w:div>
                <w:div w:id="222370074">
                  <w:marLeft w:val="480"/>
                  <w:marRight w:val="0"/>
                  <w:marTop w:val="0"/>
                  <w:marBottom w:val="0"/>
                  <w:divBdr>
                    <w:top w:val="none" w:sz="0" w:space="0" w:color="auto"/>
                    <w:left w:val="none" w:sz="0" w:space="0" w:color="auto"/>
                    <w:bottom w:val="none" w:sz="0" w:space="0" w:color="auto"/>
                    <w:right w:val="none" w:sz="0" w:space="0" w:color="auto"/>
                  </w:divBdr>
                </w:div>
                <w:div w:id="7827825">
                  <w:marLeft w:val="480"/>
                  <w:marRight w:val="0"/>
                  <w:marTop w:val="0"/>
                  <w:marBottom w:val="0"/>
                  <w:divBdr>
                    <w:top w:val="none" w:sz="0" w:space="0" w:color="auto"/>
                    <w:left w:val="none" w:sz="0" w:space="0" w:color="auto"/>
                    <w:bottom w:val="none" w:sz="0" w:space="0" w:color="auto"/>
                    <w:right w:val="none" w:sz="0" w:space="0" w:color="auto"/>
                  </w:divBdr>
                </w:div>
                <w:div w:id="524487458">
                  <w:marLeft w:val="480"/>
                  <w:marRight w:val="0"/>
                  <w:marTop w:val="0"/>
                  <w:marBottom w:val="0"/>
                  <w:divBdr>
                    <w:top w:val="none" w:sz="0" w:space="0" w:color="auto"/>
                    <w:left w:val="none" w:sz="0" w:space="0" w:color="auto"/>
                    <w:bottom w:val="none" w:sz="0" w:space="0" w:color="auto"/>
                    <w:right w:val="none" w:sz="0" w:space="0" w:color="auto"/>
                  </w:divBdr>
                </w:div>
                <w:div w:id="1813254480">
                  <w:marLeft w:val="480"/>
                  <w:marRight w:val="0"/>
                  <w:marTop w:val="0"/>
                  <w:marBottom w:val="0"/>
                  <w:divBdr>
                    <w:top w:val="none" w:sz="0" w:space="0" w:color="auto"/>
                    <w:left w:val="none" w:sz="0" w:space="0" w:color="auto"/>
                    <w:bottom w:val="none" w:sz="0" w:space="0" w:color="auto"/>
                    <w:right w:val="none" w:sz="0" w:space="0" w:color="auto"/>
                  </w:divBdr>
                </w:div>
                <w:div w:id="555169843">
                  <w:marLeft w:val="480"/>
                  <w:marRight w:val="0"/>
                  <w:marTop w:val="0"/>
                  <w:marBottom w:val="0"/>
                  <w:divBdr>
                    <w:top w:val="none" w:sz="0" w:space="0" w:color="auto"/>
                    <w:left w:val="none" w:sz="0" w:space="0" w:color="auto"/>
                    <w:bottom w:val="none" w:sz="0" w:space="0" w:color="auto"/>
                    <w:right w:val="none" w:sz="0" w:space="0" w:color="auto"/>
                  </w:divBdr>
                </w:div>
                <w:div w:id="2048136055">
                  <w:marLeft w:val="480"/>
                  <w:marRight w:val="0"/>
                  <w:marTop w:val="0"/>
                  <w:marBottom w:val="0"/>
                  <w:divBdr>
                    <w:top w:val="none" w:sz="0" w:space="0" w:color="auto"/>
                    <w:left w:val="none" w:sz="0" w:space="0" w:color="auto"/>
                    <w:bottom w:val="none" w:sz="0" w:space="0" w:color="auto"/>
                    <w:right w:val="none" w:sz="0" w:space="0" w:color="auto"/>
                  </w:divBdr>
                </w:div>
                <w:div w:id="1592205762">
                  <w:marLeft w:val="480"/>
                  <w:marRight w:val="0"/>
                  <w:marTop w:val="0"/>
                  <w:marBottom w:val="0"/>
                  <w:divBdr>
                    <w:top w:val="none" w:sz="0" w:space="0" w:color="auto"/>
                    <w:left w:val="none" w:sz="0" w:space="0" w:color="auto"/>
                    <w:bottom w:val="none" w:sz="0" w:space="0" w:color="auto"/>
                    <w:right w:val="none" w:sz="0" w:space="0" w:color="auto"/>
                  </w:divBdr>
                </w:div>
                <w:div w:id="1045253643">
                  <w:marLeft w:val="480"/>
                  <w:marRight w:val="0"/>
                  <w:marTop w:val="0"/>
                  <w:marBottom w:val="0"/>
                  <w:divBdr>
                    <w:top w:val="none" w:sz="0" w:space="0" w:color="auto"/>
                    <w:left w:val="none" w:sz="0" w:space="0" w:color="auto"/>
                    <w:bottom w:val="none" w:sz="0" w:space="0" w:color="auto"/>
                    <w:right w:val="none" w:sz="0" w:space="0" w:color="auto"/>
                  </w:divBdr>
                </w:div>
                <w:div w:id="1784105263">
                  <w:marLeft w:val="480"/>
                  <w:marRight w:val="0"/>
                  <w:marTop w:val="0"/>
                  <w:marBottom w:val="0"/>
                  <w:divBdr>
                    <w:top w:val="none" w:sz="0" w:space="0" w:color="auto"/>
                    <w:left w:val="none" w:sz="0" w:space="0" w:color="auto"/>
                    <w:bottom w:val="none" w:sz="0" w:space="0" w:color="auto"/>
                    <w:right w:val="none" w:sz="0" w:space="0" w:color="auto"/>
                  </w:divBdr>
                </w:div>
                <w:div w:id="1302803076">
                  <w:marLeft w:val="480"/>
                  <w:marRight w:val="0"/>
                  <w:marTop w:val="0"/>
                  <w:marBottom w:val="0"/>
                  <w:divBdr>
                    <w:top w:val="none" w:sz="0" w:space="0" w:color="auto"/>
                    <w:left w:val="none" w:sz="0" w:space="0" w:color="auto"/>
                    <w:bottom w:val="none" w:sz="0" w:space="0" w:color="auto"/>
                    <w:right w:val="none" w:sz="0" w:space="0" w:color="auto"/>
                  </w:divBdr>
                </w:div>
                <w:div w:id="146820236">
                  <w:marLeft w:val="480"/>
                  <w:marRight w:val="0"/>
                  <w:marTop w:val="0"/>
                  <w:marBottom w:val="0"/>
                  <w:divBdr>
                    <w:top w:val="none" w:sz="0" w:space="0" w:color="auto"/>
                    <w:left w:val="none" w:sz="0" w:space="0" w:color="auto"/>
                    <w:bottom w:val="none" w:sz="0" w:space="0" w:color="auto"/>
                    <w:right w:val="none" w:sz="0" w:space="0" w:color="auto"/>
                  </w:divBdr>
                </w:div>
                <w:div w:id="2115054084">
                  <w:marLeft w:val="480"/>
                  <w:marRight w:val="0"/>
                  <w:marTop w:val="0"/>
                  <w:marBottom w:val="0"/>
                  <w:divBdr>
                    <w:top w:val="none" w:sz="0" w:space="0" w:color="auto"/>
                    <w:left w:val="none" w:sz="0" w:space="0" w:color="auto"/>
                    <w:bottom w:val="none" w:sz="0" w:space="0" w:color="auto"/>
                    <w:right w:val="none" w:sz="0" w:space="0" w:color="auto"/>
                  </w:divBdr>
                </w:div>
                <w:div w:id="289021928">
                  <w:marLeft w:val="480"/>
                  <w:marRight w:val="0"/>
                  <w:marTop w:val="0"/>
                  <w:marBottom w:val="0"/>
                  <w:divBdr>
                    <w:top w:val="none" w:sz="0" w:space="0" w:color="auto"/>
                    <w:left w:val="none" w:sz="0" w:space="0" w:color="auto"/>
                    <w:bottom w:val="none" w:sz="0" w:space="0" w:color="auto"/>
                    <w:right w:val="none" w:sz="0" w:space="0" w:color="auto"/>
                  </w:divBdr>
                </w:div>
                <w:div w:id="1888102524">
                  <w:marLeft w:val="480"/>
                  <w:marRight w:val="0"/>
                  <w:marTop w:val="0"/>
                  <w:marBottom w:val="0"/>
                  <w:divBdr>
                    <w:top w:val="none" w:sz="0" w:space="0" w:color="auto"/>
                    <w:left w:val="none" w:sz="0" w:space="0" w:color="auto"/>
                    <w:bottom w:val="none" w:sz="0" w:space="0" w:color="auto"/>
                    <w:right w:val="none" w:sz="0" w:space="0" w:color="auto"/>
                  </w:divBdr>
                </w:div>
                <w:div w:id="1981229572">
                  <w:marLeft w:val="480"/>
                  <w:marRight w:val="0"/>
                  <w:marTop w:val="0"/>
                  <w:marBottom w:val="0"/>
                  <w:divBdr>
                    <w:top w:val="none" w:sz="0" w:space="0" w:color="auto"/>
                    <w:left w:val="none" w:sz="0" w:space="0" w:color="auto"/>
                    <w:bottom w:val="none" w:sz="0" w:space="0" w:color="auto"/>
                    <w:right w:val="none" w:sz="0" w:space="0" w:color="auto"/>
                  </w:divBdr>
                </w:div>
                <w:div w:id="555825270">
                  <w:marLeft w:val="480"/>
                  <w:marRight w:val="0"/>
                  <w:marTop w:val="0"/>
                  <w:marBottom w:val="0"/>
                  <w:divBdr>
                    <w:top w:val="none" w:sz="0" w:space="0" w:color="auto"/>
                    <w:left w:val="none" w:sz="0" w:space="0" w:color="auto"/>
                    <w:bottom w:val="none" w:sz="0" w:space="0" w:color="auto"/>
                    <w:right w:val="none" w:sz="0" w:space="0" w:color="auto"/>
                  </w:divBdr>
                </w:div>
                <w:div w:id="1409230593">
                  <w:marLeft w:val="480"/>
                  <w:marRight w:val="0"/>
                  <w:marTop w:val="0"/>
                  <w:marBottom w:val="0"/>
                  <w:divBdr>
                    <w:top w:val="none" w:sz="0" w:space="0" w:color="auto"/>
                    <w:left w:val="none" w:sz="0" w:space="0" w:color="auto"/>
                    <w:bottom w:val="none" w:sz="0" w:space="0" w:color="auto"/>
                    <w:right w:val="none" w:sz="0" w:space="0" w:color="auto"/>
                  </w:divBdr>
                </w:div>
                <w:div w:id="490144569">
                  <w:marLeft w:val="480"/>
                  <w:marRight w:val="0"/>
                  <w:marTop w:val="0"/>
                  <w:marBottom w:val="0"/>
                  <w:divBdr>
                    <w:top w:val="none" w:sz="0" w:space="0" w:color="auto"/>
                    <w:left w:val="none" w:sz="0" w:space="0" w:color="auto"/>
                    <w:bottom w:val="none" w:sz="0" w:space="0" w:color="auto"/>
                    <w:right w:val="none" w:sz="0" w:space="0" w:color="auto"/>
                  </w:divBdr>
                </w:div>
                <w:div w:id="328487585">
                  <w:marLeft w:val="480"/>
                  <w:marRight w:val="0"/>
                  <w:marTop w:val="0"/>
                  <w:marBottom w:val="0"/>
                  <w:divBdr>
                    <w:top w:val="none" w:sz="0" w:space="0" w:color="auto"/>
                    <w:left w:val="none" w:sz="0" w:space="0" w:color="auto"/>
                    <w:bottom w:val="none" w:sz="0" w:space="0" w:color="auto"/>
                    <w:right w:val="none" w:sz="0" w:space="0" w:color="auto"/>
                  </w:divBdr>
                </w:div>
                <w:div w:id="409691236">
                  <w:marLeft w:val="480"/>
                  <w:marRight w:val="0"/>
                  <w:marTop w:val="0"/>
                  <w:marBottom w:val="0"/>
                  <w:divBdr>
                    <w:top w:val="none" w:sz="0" w:space="0" w:color="auto"/>
                    <w:left w:val="none" w:sz="0" w:space="0" w:color="auto"/>
                    <w:bottom w:val="none" w:sz="0" w:space="0" w:color="auto"/>
                    <w:right w:val="none" w:sz="0" w:space="0" w:color="auto"/>
                  </w:divBdr>
                </w:div>
                <w:div w:id="182912021">
                  <w:marLeft w:val="480"/>
                  <w:marRight w:val="0"/>
                  <w:marTop w:val="0"/>
                  <w:marBottom w:val="0"/>
                  <w:divBdr>
                    <w:top w:val="none" w:sz="0" w:space="0" w:color="auto"/>
                    <w:left w:val="none" w:sz="0" w:space="0" w:color="auto"/>
                    <w:bottom w:val="none" w:sz="0" w:space="0" w:color="auto"/>
                    <w:right w:val="none" w:sz="0" w:space="0" w:color="auto"/>
                  </w:divBdr>
                </w:div>
                <w:div w:id="2081513806">
                  <w:marLeft w:val="480"/>
                  <w:marRight w:val="0"/>
                  <w:marTop w:val="0"/>
                  <w:marBottom w:val="0"/>
                  <w:divBdr>
                    <w:top w:val="none" w:sz="0" w:space="0" w:color="auto"/>
                    <w:left w:val="none" w:sz="0" w:space="0" w:color="auto"/>
                    <w:bottom w:val="none" w:sz="0" w:space="0" w:color="auto"/>
                    <w:right w:val="none" w:sz="0" w:space="0" w:color="auto"/>
                  </w:divBdr>
                </w:div>
                <w:div w:id="1862358466">
                  <w:marLeft w:val="480"/>
                  <w:marRight w:val="0"/>
                  <w:marTop w:val="0"/>
                  <w:marBottom w:val="0"/>
                  <w:divBdr>
                    <w:top w:val="none" w:sz="0" w:space="0" w:color="auto"/>
                    <w:left w:val="none" w:sz="0" w:space="0" w:color="auto"/>
                    <w:bottom w:val="none" w:sz="0" w:space="0" w:color="auto"/>
                    <w:right w:val="none" w:sz="0" w:space="0" w:color="auto"/>
                  </w:divBdr>
                </w:div>
                <w:div w:id="222181401">
                  <w:marLeft w:val="480"/>
                  <w:marRight w:val="0"/>
                  <w:marTop w:val="0"/>
                  <w:marBottom w:val="0"/>
                  <w:divBdr>
                    <w:top w:val="none" w:sz="0" w:space="0" w:color="auto"/>
                    <w:left w:val="none" w:sz="0" w:space="0" w:color="auto"/>
                    <w:bottom w:val="none" w:sz="0" w:space="0" w:color="auto"/>
                    <w:right w:val="none" w:sz="0" w:space="0" w:color="auto"/>
                  </w:divBdr>
                </w:div>
                <w:div w:id="1118715115">
                  <w:marLeft w:val="480"/>
                  <w:marRight w:val="0"/>
                  <w:marTop w:val="0"/>
                  <w:marBottom w:val="0"/>
                  <w:divBdr>
                    <w:top w:val="none" w:sz="0" w:space="0" w:color="auto"/>
                    <w:left w:val="none" w:sz="0" w:space="0" w:color="auto"/>
                    <w:bottom w:val="none" w:sz="0" w:space="0" w:color="auto"/>
                    <w:right w:val="none" w:sz="0" w:space="0" w:color="auto"/>
                  </w:divBdr>
                </w:div>
                <w:div w:id="1570116906">
                  <w:marLeft w:val="480"/>
                  <w:marRight w:val="0"/>
                  <w:marTop w:val="0"/>
                  <w:marBottom w:val="0"/>
                  <w:divBdr>
                    <w:top w:val="none" w:sz="0" w:space="0" w:color="auto"/>
                    <w:left w:val="none" w:sz="0" w:space="0" w:color="auto"/>
                    <w:bottom w:val="none" w:sz="0" w:space="0" w:color="auto"/>
                    <w:right w:val="none" w:sz="0" w:space="0" w:color="auto"/>
                  </w:divBdr>
                </w:div>
                <w:div w:id="4988332">
                  <w:marLeft w:val="480"/>
                  <w:marRight w:val="0"/>
                  <w:marTop w:val="0"/>
                  <w:marBottom w:val="0"/>
                  <w:divBdr>
                    <w:top w:val="none" w:sz="0" w:space="0" w:color="auto"/>
                    <w:left w:val="none" w:sz="0" w:space="0" w:color="auto"/>
                    <w:bottom w:val="none" w:sz="0" w:space="0" w:color="auto"/>
                    <w:right w:val="none" w:sz="0" w:space="0" w:color="auto"/>
                  </w:divBdr>
                </w:div>
                <w:div w:id="1718503071">
                  <w:marLeft w:val="480"/>
                  <w:marRight w:val="0"/>
                  <w:marTop w:val="0"/>
                  <w:marBottom w:val="0"/>
                  <w:divBdr>
                    <w:top w:val="none" w:sz="0" w:space="0" w:color="auto"/>
                    <w:left w:val="none" w:sz="0" w:space="0" w:color="auto"/>
                    <w:bottom w:val="none" w:sz="0" w:space="0" w:color="auto"/>
                    <w:right w:val="none" w:sz="0" w:space="0" w:color="auto"/>
                  </w:divBdr>
                </w:div>
                <w:div w:id="171460332">
                  <w:marLeft w:val="480"/>
                  <w:marRight w:val="0"/>
                  <w:marTop w:val="0"/>
                  <w:marBottom w:val="0"/>
                  <w:divBdr>
                    <w:top w:val="none" w:sz="0" w:space="0" w:color="auto"/>
                    <w:left w:val="none" w:sz="0" w:space="0" w:color="auto"/>
                    <w:bottom w:val="none" w:sz="0" w:space="0" w:color="auto"/>
                    <w:right w:val="none" w:sz="0" w:space="0" w:color="auto"/>
                  </w:divBdr>
                </w:div>
                <w:div w:id="1644383742">
                  <w:marLeft w:val="480"/>
                  <w:marRight w:val="0"/>
                  <w:marTop w:val="0"/>
                  <w:marBottom w:val="0"/>
                  <w:divBdr>
                    <w:top w:val="none" w:sz="0" w:space="0" w:color="auto"/>
                    <w:left w:val="none" w:sz="0" w:space="0" w:color="auto"/>
                    <w:bottom w:val="none" w:sz="0" w:space="0" w:color="auto"/>
                    <w:right w:val="none" w:sz="0" w:space="0" w:color="auto"/>
                  </w:divBdr>
                </w:div>
                <w:div w:id="1117722187">
                  <w:marLeft w:val="480"/>
                  <w:marRight w:val="0"/>
                  <w:marTop w:val="0"/>
                  <w:marBottom w:val="0"/>
                  <w:divBdr>
                    <w:top w:val="none" w:sz="0" w:space="0" w:color="auto"/>
                    <w:left w:val="none" w:sz="0" w:space="0" w:color="auto"/>
                    <w:bottom w:val="none" w:sz="0" w:space="0" w:color="auto"/>
                    <w:right w:val="none" w:sz="0" w:space="0" w:color="auto"/>
                  </w:divBdr>
                </w:div>
                <w:div w:id="43410625">
                  <w:marLeft w:val="480"/>
                  <w:marRight w:val="0"/>
                  <w:marTop w:val="0"/>
                  <w:marBottom w:val="0"/>
                  <w:divBdr>
                    <w:top w:val="none" w:sz="0" w:space="0" w:color="auto"/>
                    <w:left w:val="none" w:sz="0" w:space="0" w:color="auto"/>
                    <w:bottom w:val="none" w:sz="0" w:space="0" w:color="auto"/>
                    <w:right w:val="none" w:sz="0" w:space="0" w:color="auto"/>
                  </w:divBdr>
                </w:div>
                <w:div w:id="860899425">
                  <w:marLeft w:val="480"/>
                  <w:marRight w:val="0"/>
                  <w:marTop w:val="0"/>
                  <w:marBottom w:val="0"/>
                  <w:divBdr>
                    <w:top w:val="none" w:sz="0" w:space="0" w:color="auto"/>
                    <w:left w:val="none" w:sz="0" w:space="0" w:color="auto"/>
                    <w:bottom w:val="none" w:sz="0" w:space="0" w:color="auto"/>
                    <w:right w:val="none" w:sz="0" w:space="0" w:color="auto"/>
                  </w:divBdr>
                </w:div>
                <w:div w:id="503594238">
                  <w:marLeft w:val="480"/>
                  <w:marRight w:val="0"/>
                  <w:marTop w:val="0"/>
                  <w:marBottom w:val="0"/>
                  <w:divBdr>
                    <w:top w:val="none" w:sz="0" w:space="0" w:color="auto"/>
                    <w:left w:val="none" w:sz="0" w:space="0" w:color="auto"/>
                    <w:bottom w:val="none" w:sz="0" w:space="0" w:color="auto"/>
                    <w:right w:val="none" w:sz="0" w:space="0" w:color="auto"/>
                  </w:divBdr>
                </w:div>
                <w:div w:id="485510404">
                  <w:marLeft w:val="480"/>
                  <w:marRight w:val="0"/>
                  <w:marTop w:val="0"/>
                  <w:marBottom w:val="0"/>
                  <w:divBdr>
                    <w:top w:val="none" w:sz="0" w:space="0" w:color="auto"/>
                    <w:left w:val="none" w:sz="0" w:space="0" w:color="auto"/>
                    <w:bottom w:val="none" w:sz="0" w:space="0" w:color="auto"/>
                    <w:right w:val="none" w:sz="0" w:space="0" w:color="auto"/>
                  </w:divBdr>
                </w:div>
                <w:div w:id="304971131">
                  <w:marLeft w:val="480"/>
                  <w:marRight w:val="0"/>
                  <w:marTop w:val="0"/>
                  <w:marBottom w:val="0"/>
                  <w:divBdr>
                    <w:top w:val="none" w:sz="0" w:space="0" w:color="auto"/>
                    <w:left w:val="none" w:sz="0" w:space="0" w:color="auto"/>
                    <w:bottom w:val="none" w:sz="0" w:space="0" w:color="auto"/>
                    <w:right w:val="none" w:sz="0" w:space="0" w:color="auto"/>
                  </w:divBdr>
                </w:div>
                <w:div w:id="188027482">
                  <w:marLeft w:val="480"/>
                  <w:marRight w:val="0"/>
                  <w:marTop w:val="0"/>
                  <w:marBottom w:val="0"/>
                  <w:divBdr>
                    <w:top w:val="none" w:sz="0" w:space="0" w:color="auto"/>
                    <w:left w:val="none" w:sz="0" w:space="0" w:color="auto"/>
                    <w:bottom w:val="none" w:sz="0" w:space="0" w:color="auto"/>
                    <w:right w:val="none" w:sz="0" w:space="0" w:color="auto"/>
                  </w:divBdr>
                </w:div>
                <w:div w:id="1754669542">
                  <w:marLeft w:val="480"/>
                  <w:marRight w:val="0"/>
                  <w:marTop w:val="0"/>
                  <w:marBottom w:val="0"/>
                  <w:divBdr>
                    <w:top w:val="none" w:sz="0" w:space="0" w:color="auto"/>
                    <w:left w:val="none" w:sz="0" w:space="0" w:color="auto"/>
                    <w:bottom w:val="none" w:sz="0" w:space="0" w:color="auto"/>
                    <w:right w:val="none" w:sz="0" w:space="0" w:color="auto"/>
                  </w:divBdr>
                </w:div>
                <w:div w:id="1128470358">
                  <w:marLeft w:val="480"/>
                  <w:marRight w:val="0"/>
                  <w:marTop w:val="0"/>
                  <w:marBottom w:val="0"/>
                  <w:divBdr>
                    <w:top w:val="none" w:sz="0" w:space="0" w:color="auto"/>
                    <w:left w:val="none" w:sz="0" w:space="0" w:color="auto"/>
                    <w:bottom w:val="none" w:sz="0" w:space="0" w:color="auto"/>
                    <w:right w:val="none" w:sz="0" w:space="0" w:color="auto"/>
                  </w:divBdr>
                </w:div>
                <w:div w:id="1105619110">
                  <w:marLeft w:val="480"/>
                  <w:marRight w:val="0"/>
                  <w:marTop w:val="0"/>
                  <w:marBottom w:val="0"/>
                  <w:divBdr>
                    <w:top w:val="none" w:sz="0" w:space="0" w:color="auto"/>
                    <w:left w:val="none" w:sz="0" w:space="0" w:color="auto"/>
                    <w:bottom w:val="none" w:sz="0" w:space="0" w:color="auto"/>
                    <w:right w:val="none" w:sz="0" w:space="0" w:color="auto"/>
                  </w:divBdr>
                </w:div>
                <w:div w:id="482434929">
                  <w:marLeft w:val="480"/>
                  <w:marRight w:val="0"/>
                  <w:marTop w:val="0"/>
                  <w:marBottom w:val="0"/>
                  <w:divBdr>
                    <w:top w:val="none" w:sz="0" w:space="0" w:color="auto"/>
                    <w:left w:val="none" w:sz="0" w:space="0" w:color="auto"/>
                    <w:bottom w:val="none" w:sz="0" w:space="0" w:color="auto"/>
                    <w:right w:val="none" w:sz="0" w:space="0" w:color="auto"/>
                  </w:divBdr>
                </w:div>
                <w:div w:id="1405832173">
                  <w:marLeft w:val="480"/>
                  <w:marRight w:val="0"/>
                  <w:marTop w:val="0"/>
                  <w:marBottom w:val="0"/>
                  <w:divBdr>
                    <w:top w:val="none" w:sz="0" w:space="0" w:color="auto"/>
                    <w:left w:val="none" w:sz="0" w:space="0" w:color="auto"/>
                    <w:bottom w:val="none" w:sz="0" w:space="0" w:color="auto"/>
                    <w:right w:val="none" w:sz="0" w:space="0" w:color="auto"/>
                  </w:divBdr>
                </w:div>
                <w:div w:id="1885097421">
                  <w:marLeft w:val="480"/>
                  <w:marRight w:val="0"/>
                  <w:marTop w:val="0"/>
                  <w:marBottom w:val="0"/>
                  <w:divBdr>
                    <w:top w:val="none" w:sz="0" w:space="0" w:color="auto"/>
                    <w:left w:val="none" w:sz="0" w:space="0" w:color="auto"/>
                    <w:bottom w:val="none" w:sz="0" w:space="0" w:color="auto"/>
                    <w:right w:val="none" w:sz="0" w:space="0" w:color="auto"/>
                  </w:divBdr>
                </w:div>
                <w:div w:id="653486120">
                  <w:marLeft w:val="480"/>
                  <w:marRight w:val="0"/>
                  <w:marTop w:val="0"/>
                  <w:marBottom w:val="0"/>
                  <w:divBdr>
                    <w:top w:val="none" w:sz="0" w:space="0" w:color="auto"/>
                    <w:left w:val="none" w:sz="0" w:space="0" w:color="auto"/>
                    <w:bottom w:val="none" w:sz="0" w:space="0" w:color="auto"/>
                    <w:right w:val="none" w:sz="0" w:space="0" w:color="auto"/>
                  </w:divBdr>
                </w:div>
                <w:div w:id="982081513">
                  <w:marLeft w:val="480"/>
                  <w:marRight w:val="0"/>
                  <w:marTop w:val="0"/>
                  <w:marBottom w:val="0"/>
                  <w:divBdr>
                    <w:top w:val="none" w:sz="0" w:space="0" w:color="auto"/>
                    <w:left w:val="none" w:sz="0" w:space="0" w:color="auto"/>
                    <w:bottom w:val="none" w:sz="0" w:space="0" w:color="auto"/>
                    <w:right w:val="none" w:sz="0" w:space="0" w:color="auto"/>
                  </w:divBdr>
                </w:div>
              </w:divsChild>
            </w:div>
            <w:div w:id="226843114">
              <w:marLeft w:val="0"/>
              <w:marRight w:val="0"/>
              <w:marTop w:val="0"/>
              <w:marBottom w:val="0"/>
              <w:divBdr>
                <w:top w:val="none" w:sz="0" w:space="0" w:color="auto"/>
                <w:left w:val="none" w:sz="0" w:space="0" w:color="auto"/>
                <w:bottom w:val="none" w:sz="0" w:space="0" w:color="auto"/>
                <w:right w:val="none" w:sz="0" w:space="0" w:color="auto"/>
              </w:divBdr>
              <w:divsChild>
                <w:div w:id="1464468826">
                  <w:marLeft w:val="480"/>
                  <w:marRight w:val="0"/>
                  <w:marTop w:val="0"/>
                  <w:marBottom w:val="0"/>
                  <w:divBdr>
                    <w:top w:val="none" w:sz="0" w:space="0" w:color="auto"/>
                    <w:left w:val="none" w:sz="0" w:space="0" w:color="auto"/>
                    <w:bottom w:val="none" w:sz="0" w:space="0" w:color="auto"/>
                    <w:right w:val="none" w:sz="0" w:space="0" w:color="auto"/>
                  </w:divBdr>
                </w:div>
                <w:div w:id="1622493729">
                  <w:marLeft w:val="480"/>
                  <w:marRight w:val="0"/>
                  <w:marTop w:val="0"/>
                  <w:marBottom w:val="0"/>
                  <w:divBdr>
                    <w:top w:val="none" w:sz="0" w:space="0" w:color="auto"/>
                    <w:left w:val="none" w:sz="0" w:space="0" w:color="auto"/>
                    <w:bottom w:val="none" w:sz="0" w:space="0" w:color="auto"/>
                    <w:right w:val="none" w:sz="0" w:space="0" w:color="auto"/>
                  </w:divBdr>
                </w:div>
                <w:div w:id="774520587">
                  <w:marLeft w:val="480"/>
                  <w:marRight w:val="0"/>
                  <w:marTop w:val="0"/>
                  <w:marBottom w:val="0"/>
                  <w:divBdr>
                    <w:top w:val="none" w:sz="0" w:space="0" w:color="auto"/>
                    <w:left w:val="none" w:sz="0" w:space="0" w:color="auto"/>
                    <w:bottom w:val="none" w:sz="0" w:space="0" w:color="auto"/>
                    <w:right w:val="none" w:sz="0" w:space="0" w:color="auto"/>
                  </w:divBdr>
                </w:div>
                <w:div w:id="2069835401">
                  <w:marLeft w:val="480"/>
                  <w:marRight w:val="0"/>
                  <w:marTop w:val="0"/>
                  <w:marBottom w:val="0"/>
                  <w:divBdr>
                    <w:top w:val="none" w:sz="0" w:space="0" w:color="auto"/>
                    <w:left w:val="none" w:sz="0" w:space="0" w:color="auto"/>
                    <w:bottom w:val="none" w:sz="0" w:space="0" w:color="auto"/>
                    <w:right w:val="none" w:sz="0" w:space="0" w:color="auto"/>
                  </w:divBdr>
                </w:div>
                <w:div w:id="470489311">
                  <w:marLeft w:val="480"/>
                  <w:marRight w:val="0"/>
                  <w:marTop w:val="0"/>
                  <w:marBottom w:val="0"/>
                  <w:divBdr>
                    <w:top w:val="none" w:sz="0" w:space="0" w:color="auto"/>
                    <w:left w:val="none" w:sz="0" w:space="0" w:color="auto"/>
                    <w:bottom w:val="none" w:sz="0" w:space="0" w:color="auto"/>
                    <w:right w:val="none" w:sz="0" w:space="0" w:color="auto"/>
                  </w:divBdr>
                </w:div>
                <w:div w:id="1231624225">
                  <w:marLeft w:val="480"/>
                  <w:marRight w:val="0"/>
                  <w:marTop w:val="0"/>
                  <w:marBottom w:val="0"/>
                  <w:divBdr>
                    <w:top w:val="none" w:sz="0" w:space="0" w:color="auto"/>
                    <w:left w:val="none" w:sz="0" w:space="0" w:color="auto"/>
                    <w:bottom w:val="none" w:sz="0" w:space="0" w:color="auto"/>
                    <w:right w:val="none" w:sz="0" w:space="0" w:color="auto"/>
                  </w:divBdr>
                </w:div>
                <w:div w:id="866142548">
                  <w:marLeft w:val="480"/>
                  <w:marRight w:val="0"/>
                  <w:marTop w:val="0"/>
                  <w:marBottom w:val="0"/>
                  <w:divBdr>
                    <w:top w:val="none" w:sz="0" w:space="0" w:color="auto"/>
                    <w:left w:val="none" w:sz="0" w:space="0" w:color="auto"/>
                    <w:bottom w:val="none" w:sz="0" w:space="0" w:color="auto"/>
                    <w:right w:val="none" w:sz="0" w:space="0" w:color="auto"/>
                  </w:divBdr>
                </w:div>
                <w:div w:id="2112510066">
                  <w:marLeft w:val="480"/>
                  <w:marRight w:val="0"/>
                  <w:marTop w:val="0"/>
                  <w:marBottom w:val="0"/>
                  <w:divBdr>
                    <w:top w:val="none" w:sz="0" w:space="0" w:color="auto"/>
                    <w:left w:val="none" w:sz="0" w:space="0" w:color="auto"/>
                    <w:bottom w:val="none" w:sz="0" w:space="0" w:color="auto"/>
                    <w:right w:val="none" w:sz="0" w:space="0" w:color="auto"/>
                  </w:divBdr>
                </w:div>
                <w:div w:id="575750175">
                  <w:marLeft w:val="480"/>
                  <w:marRight w:val="0"/>
                  <w:marTop w:val="0"/>
                  <w:marBottom w:val="0"/>
                  <w:divBdr>
                    <w:top w:val="none" w:sz="0" w:space="0" w:color="auto"/>
                    <w:left w:val="none" w:sz="0" w:space="0" w:color="auto"/>
                    <w:bottom w:val="none" w:sz="0" w:space="0" w:color="auto"/>
                    <w:right w:val="none" w:sz="0" w:space="0" w:color="auto"/>
                  </w:divBdr>
                </w:div>
                <w:div w:id="1014457457">
                  <w:marLeft w:val="480"/>
                  <w:marRight w:val="0"/>
                  <w:marTop w:val="0"/>
                  <w:marBottom w:val="0"/>
                  <w:divBdr>
                    <w:top w:val="none" w:sz="0" w:space="0" w:color="auto"/>
                    <w:left w:val="none" w:sz="0" w:space="0" w:color="auto"/>
                    <w:bottom w:val="none" w:sz="0" w:space="0" w:color="auto"/>
                    <w:right w:val="none" w:sz="0" w:space="0" w:color="auto"/>
                  </w:divBdr>
                </w:div>
                <w:div w:id="1960256161">
                  <w:marLeft w:val="480"/>
                  <w:marRight w:val="0"/>
                  <w:marTop w:val="0"/>
                  <w:marBottom w:val="0"/>
                  <w:divBdr>
                    <w:top w:val="none" w:sz="0" w:space="0" w:color="auto"/>
                    <w:left w:val="none" w:sz="0" w:space="0" w:color="auto"/>
                    <w:bottom w:val="none" w:sz="0" w:space="0" w:color="auto"/>
                    <w:right w:val="none" w:sz="0" w:space="0" w:color="auto"/>
                  </w:divBdr>
                </w:div>
                <w:div w:id="624459593">
                  <w:marLeft w:val="480"/>
                  <w:marRight w:val="0"/>
                  <w:marTop w:val="0"/>
                  <w:marBottom w:val="0"/>
                  <w:divBdr>
                    <w:top w:val="none" w:sz="0" w:space="0" w:color="auto"/>
                    <w:left w:val="none" w:sz="0" w:space="0" w:color="auto"/>
                    <w:bottom w:val="none" w:sz="0" w:space="0" w:color="auto"/>
                    <w:right w:val="none" w:sz="0" w:space="0" w:color="auto"/>
                  </w:divBdr>
                </w:div>
                <w:div w:id="1887981659">
                  <w:marLeft w:val="480"/>
                  <w:marRight w:val="0"/>
                  <w:marTop w:val="0"/>
                  <w:marBottom w:val="0"/>
                  <w:divBdr>
                    <w:top w:val="none" w:sz="0" w:space="0" w:color="auto"/>
                    <w:left w:val="none" w:sz="0" w:space="0" w:color="auto"/>
                    <w:bottom w:val="none" w:sz="0" w:space="0" w:color="auto"/>
                    <w:right w:val="none" w:sz="0" w:space="0" w:color="auto"/>
                  </w:divBdr>
                </w:div>
                <w:div w:id="824247296">
                  <w:marLeft w:val="480"/>
                  <w:marRight w:val="0"/>
                  <w:marTop w:val="0"/>
                  <w:marBottom w:val="0"/>
                  <w:divBdr>
                    <w:top w:val="none" w:sz="0" w:space="0" w:color="auto"/>
                    <w:left w:val="none" w:sz="0" w:space="0" w:color="auto"/>
                    <w:bottom w:val="none" w:sz="0" w:space="0" w:color="auto"/>
                    <w:right w:val="none" w:sz="0" w:space="0" w:color="auto"/>
                  </w:divBdr>
                </w:div>
                <w:div w:id="2119250023">
                  <w:marLeft w:val="480"/>
                  <w:marRight w:val="0"/>
                  <w:marTop w:val="0"/>
                  <w:marBottom w:val="0"/>
                  <w:divBdr>
                    <w:top w:val="none" w:sz="0" w:space="0" w:color="auto"/>
                    <w:left w:val="none" w:sz="0" w:space="0" w:color="auto"/>
                    <w:bottom w:val="none" w:sz="0" w:space="0" w:color="auto"/>
                    <w:right w:val="none" w:sz="0" w:space="0" w:color="auto"/>
                  </w:divBdr>
                </w:div>
                <w:div w:id="874198718">
                  <w:marLeft w:val="480"/>
                  <w:marRight w:val="0"/>
                  <w:marTop w:val="0"/>
                  <w:marBottom w:val="0"/>
                  <w:divBdr>
                    <w:top w:val="none" w:sz="0" w:space="0" w:color="auto"/>
                    <w:left w:val="none" w:sz="0" w:space="0" w:color="auto"/>
                    <w:bottom w:val="none" w:sz="0" w:space="0" w:color="auto"/>
                    <w:right w:val="none" w:sz="0" w:space="0" w:color="auto"/>
                  </w:divBdr>
                </w:div>
                <w:div w:id="33309518">
                  <w:marLeft w:val="480"/>
                  <w:marRight w:val="0"/>
                  <w:marTop w:val="0"/>
                  <w:marBottom w:val="0"/>
                  <w:divBdr>
                    <w:top w:val="none" w:sz="0" w:space="0" w:color="auto"/>
                    <w:left w:val="none" w:sz="0" w:space="0" w:color="auto"/>
                    <w:bottom w:val="none" w:sz="0" w:space="0" w:color="auto"/>
                    <w:right w:val="none" w:sz="0" w:space="0" w:color="auto"/>
                  </w:divBdr>
                </w:div>
                <w:div w:id="1027876133">
                  <w:marLeft w:val="480"/>
                  <w:marRight w:val="0"/>
                  <w:marTop w:val="0"/>
                  <w:marBottom w:val="0"/>
                  <w:divBdr>
                    <w:top w:val="none" w:sz="0" w:space="0" w:color="auto"/>
                    <w:left w:val="none" w:sz="0" w:space="0" w:color="auto"/>
                    <w:bottom w:val="none" w:sz="0" w:space="0" w:color="auto"/>
                    <w:right w:val="none" w:sz="0" w:space="0" w:color="auto"/>
                  </w:divBdr>
                </w:div>
                <w:div w:id="732200252">
                  <w:marLeft w:val="480"/>
                  <w:marRight w:val="0"/>
                  <w:marTop w:val="0"/>
                  <w:marBottom w:val="0"/>
                  <w:divBdr>
                    <w:top w:val="none" w:sz="0" w:space="0" w:color="auto"/>
                    <w:left w:val="none" w:sz="0" w:space="0" w:color="auto"/>
                    <w:bottom w:val="none" w:sz="0" w:space="0" w:color="auto"/>
                    <w:right w:val="none" w:sz="0" w:space="0" w:color="auto"/>
                  </w:divBdr>
                </w:div>
                <w:div w:id="108858286">
                  <w:marLeft w:val="480"/>
                  <w:marRight w:val="0"/>
                  <w:marTop w:val="0"/>
                  <w:marBottom w:val="0"/>
                  <w:divBdr>
                    <w:top w:val="none" w:sz="0" w:space="0" w:color="auto"/>
                    <w:left w:val="none" w:sz="0" w:space="0" w:color="auto"/>
                    <w:bottom w:val="none" w:sz="0" w:space="0" w:color="auto"/>
                    <w:right w:val="none" w:sz="0" w:space="0" w:color="auto"/>
                  </w:divBdr>
                </w:div>
                <w:div w:id="1462267302">
                  <w:marLeft w:val="480"/>
                  <w:marRight w:val="0"/>
                  <w:marTop w:val="0"/>
                  <w:marBottom w:val="0"/>
                  <w:divBdr>
                    <w:top w:val="none" w:sz="0" w:space="0" w:color="auto"/>
                    <w:left w:val="none" w:sz="0" w:space="0" w:color="auto"/>
                    <w:bottom w:val="none" w:sz="0" w:space="0" w:color="auto"/>
                    <w:right w:val="none" w:sz="0" w:space="0" w:color="auto"/>
                  </w:divBdr>
                </w:div>
                <w:div w:id="172457619">
                  <w:marLeft w:val="480"/>
                  <w:marRight w:val="0"/>
                  <w:marTop w:val="0"/>
                  <w:marBottom w:val="0"/>
                  <w:divBdr>
                    <w:top w:val="none" w:sz="0" w:space="0" w:color="auto"/>
                    <w:left w:val="none" w:sz="0" w:space="0" w:color="auto"/>
                    <w:bottom w:val="none" w:sz="0" w:space="0" w:color="auto"/>
                    <w:right w:val="none" w:sz="0" w:space="0" w:color="auto"/>
                  </w:divBdr>
                </w:div>
                <w:div w:id="1380589351">
                  <w:marLeft w:val="480"/>
                  <w:marRight w:val="0"/>
                  <w:marTop w:val="0"/>
                  <w:marBottom w:val="0"/>
                  <w:divBdr>
                    <w:top w:val="none" w:sz="0" w:space="0" w:color="auto"/>
                    <w:left w:val="none" w:sz="0" w:space="0" w:color="auto"/>
                    <w:bottom w:val="none" w:sz="0" w:space="0" w:color="auto"/>
                    <w:right w:val="none" w:sz="0" w:space="0" w:color="auto"/>
                  </w:divBdr>
                </w:div>
                <w:div w:id="1024550796">
                  <w:marLeft w:val="480"/>
                  <w:marRight w:val="0"/>
                  <w:marTop w:val="0"/>
                  <w:marBottom w:val="0"/>
                  <w:divBdr>
                    <w:top w:val="none" w:sz="0" w:space="0" w:color="auto"/>
                    <w:left w:val="none" w:sz="0" w:space="0" w:color="auto"/>
                    <w:bottom w:val="none" w:sz="0" w:space="0" w:color="auto"/>
                    <w:right w:val="none" w:sz="0" w:space="0" w:color="auto"/>
                  </w:divBdr>
                </w:div>
                <w:div w:id="239215765">
                  <w:marLeft w:val="480"/>
                  <w:marRight w:val="0"/>
                  <w:marTop w:val="0"/>
                  <w:marBottom w:val="0"/>
                  <w:divBdr>
                    <w:top w:val="none" w:sz="0" w:space="0" w:color="auto"/>
                    <w:left w:val="none" w:sz="0" w:space="0" w:color="auto"/>
                    <w:bottom w:val="none" w:sz="0" w:space="0" w:color="auto"/>
                    <w:right w:val="none" w:sz="0" w:space="0" w:color="auto"/>
                  </w:divBdr>
                </w:div>
                <w:div w:id="823474621">
                  <w:marLeft w:val="480"/>
                  <w:marRight w:val="0"/>
                  <w:marTop w:val="0"/>
                  <w:marBottom w:val="0"/>
                  <w:divBdr>
                    <w:top w:val="none" w:sz="0" w:space="0" w:color="auto"/>
                    <w:left w:val="none" w:sz="0" w:space="0" w:color="auto"/>
                    <w:bottom w:val="none" w:sz="0" w:space="0" w:color="auto"/>
                    <w:right w:val="none" w:sz="0" w:space="0" w:color="auto"/>
                  </w:divBdr>
                </w:div>
                <w:div w:id="295914538">
                  <w:marLeft w:val="480"/>
                  <w:marRight w:val="0"/>
                  <w:marTop w:val="0"/>
                  <w:marBottom w:val="0"/>
                  <w:divBdr>
                    <w:top w:val="none" w:sz="0" w:space="0" w:color="auto"/>
                    <w:left w:val="none" w:sz="0" w:space="0" w:color="auto"/>
                    <w:bottom w:val="none" w:sz="0" w:space="0" w:color="auto"/>
                    <w:right w:val="none" w:sz="0" w:space="0" w:color="auto"/>
                  </w:divBdr>
                </w:div>
                <w:div w:id="2126800475">
                  <w:marLeft w:val="480"/>
                  <w:marRight w:val="0"/>
                  <w:marTop w:val="0"/>
                  <w:marBottom w:val="0"/>
                  <w:divBdr>
                    <w:top w:val="none" w:sz="0" w:space="0" w:color="auto"/>
                    <w:left w:val="none" w:sz="0" w:space="0" w:color="auto"/>
                    <w:bottom w:val="none" w:sz="0" w:space="0" w:color="auto"/>
                    <w:right w:val="none" w:sz="0" w:space="0" w:color="auto"/>
                  </w:divBdr>
                </w:div>
                <w:div w:id="1734043960">
                  <w:marLeft w:val="480"/>
                  <w:marRight w:val="0"/>
                  <w:marTop w:val="0"/>
                  <w:marBottom w:val="0"/>
                  <w:divBdr>
                    <w:top w:val="none" w:sz="0" w:space="0" w:color="auto"/>
                    <w:left w:val="none" w:sz="0" w:space="0" w:color="auto"/>
                    <w:bottom w:val="none" w:sz="0" w:space="0" w:color="auto"/>
                    <w:right w:val="none" w:sz="0" w:space="0" w:color="auto"/>
                  </w:divBdr>
                </w:div>
                <w:div w:id="1406954966">
                  <w:marLeft w:val="480"/>
                  <w:marRight w:val="0"/>
                  <w:marTop w:val="0"/>
                  <w:marBottom w:val="0"/>
                  <w:divBdr>
                    <w:top w:val="none" w:sz="0" w:space="0" w:color="auto"/>
                    <w:left w:val="none" w:sz="0" w:space="0" w:color="auto"/>
                    <w:bottom w:val="none" w:sz="0" w:space="0" w:color="auto"/>
                    <w:right w:val="none" w:sz="0" w:space="0" w:color="auto"/>
                  </w:divBdr>
                </w:div>
                <w:div w:id="1900242695">
                  <w:marLeft w:val="480"/>
                  <w:marRight w:val="0"/>
                  <w:marTop w:val="0"/>
                  <w:marBottom w:val="0"/>
                  <w:divBdr>
                    <w:top w:val="none" w:sz="0" w:space="0" w:color="auto"/>
                    <w:left w:val="none" w:sz="0" w:space="0" w:color="auto"/>
                    <w:bottom w:val="none" w:sz="0" w:space="0" w:color="auto"/>
                    <w:right w:val="none" w:sz="0" w:space="0" w:color="auto"/>
                  </w:divBdr>
                </w:div>
                <w:div w:id="263073457">
                  <w:marLeft w:val="480"/>
                  <w:marRight w:val="0"/>
                  <w:marTop w:val="0"/>
                  <w:marBottom w:val="0"/>
                  <w:divBdr>
                    <w:top w:val="none" w:sz="0" w:space="0" w:color="auto"/>
                    <w:left w:val="none" w:sz="0" w:space="0" w:color="auto"/>
                    <w:bottom w:val="none" w:sz="0" w:space="0" w:color="auto"/>
                    <w:right w:val="none" w:sz="0" w:space="0" w:color="auto"/>
                  </w:divBdr>
                </w:div>
                <w:div w:id="811211547">
                  <w:marLeft w:val="480"/>
                  <w:marRight w:val="0"/>
                  <w:marTop w:val="0"/>
                  <w:marBottom w:val="0"/>
                  <w:divBdr>
                    <w:top w:val="none" w:sz="0" w:space="0" w:color="auto"/>
                    <w:left w:val="none" w:sz="0" w:space="0" w:color="auto"/>
                    <w:bottom w:val="none" w:sz="0" w:space="0" w:color="auto"/>
                    <w:right w:val="none" w:sz="0" w:space="0" w:color="auto"/>
                  </w:divBdr>
                </w:div>
                <w:div w:id="405153350">
                  <w:marLeft w:val="480"/>
                  <w:marRight w:val="0"/>
                  <w:marTop w:val="0"/>
                  <w:marBottom w:val="0"/>
                  <w:divBdr>
                    <w:top w:val="none" w:sz="0" w:space="0" w:color="auto"/>
                    <w:left w:val="none" w:sz="0" w:space="0" w:color="auto"/>
                    <w:bottom w:val="none" w:sz="0" w:space="0" w:color="auto"/>
                    <w:right w:val="none" w:sz="0" w:space="0" w:color="auto"/>
                  </w:divBdr>
                </w:div>
                <w:div w:id="594825958">
                  <w:marLeft w:val="480"/>
                  <w:marRight w:val="0"/>
                  <w:marTop w:val="0"/>
                  <w:marBottom w:val="0"/>
                  <w:divBdr>
                    <w:top w:val="none" w:sz="0" w:space="0" w:color="auto"/>
                    <w:left w:val="none" w:sz="0" w:space="0" w:color="auto"/>
                    <w:bottom w:val="none" w:sz="0" w:space="0" w:color="auto"/>
                    <w:right w:val="none" w:sz="0" w:space="0" w:color="auto"/>
                  </w:divBdr>
                </w:div>
                <w:div w:id="1002468861">
                  <w:marLeft w:val="480"/>
                  <w:marRight w:val="0"/>
                  <w:marTop w:val="0"/>
                  <w:marBottom w:val="0"/>
                  <w:divBdr>
                    <w:top w:val="none" w:sz="0" w:space="0" w:color="auto"/>
                    <w:left w:val="none" w:sz="0" w:space="0" w:color="auto"/>
                    <w:bottom w:val="none" w:sz="0" w:space="0" w:color="auto"/>
                    <w:right w:val="none" w:sz="0" w:space="0" w:color="auto"/>
                  </w:divBdr>
                </w:div>
                <w:div w:id="81217763">
                  <w:marLeft w:val="480"/>
                  <w:marRight w:val="0"/>
                  <w:marTop w:val="0"/>
                  <w:marBottom w:val="0"/>
                  <w:divBdr>
                    <w:top w:val="none" w:sz="0" w:space="0" w:color="auto"/>
                    <w:left w:val="none" w:sz="0" w:space="0" w:color="auto"/>
                    <w:bottom w:val="none" w:sz="0" w:space="0" w:color="auto"/>
                    <w:right w:val="none" w:sz="0" w:space="0" w:color="auto"/>
                  </w:divBdr>
                </w:div>
                <w:div w:id="840654911">
                  <w:marLeft w:val="480"/>
                  <w:marRight w:val="0"/>
                  <w:marTop w:val="0"/>
                  <w:marBottom w:val="0"/>
                  <w:divBdr>
                    <w:top w:val="none" w:sz="0" w:space="0" w:color="auto"/>
                    <w:left w:val="none" w:sz="0" w:space="0" w:color="auto"/>
                    <w:bottom w:val="none" w:sz="0" w:space="0" w:color="auto"/>
                    <w:right w:val="none" w:sz="0" w:space="0" w:color="auto"/>
                  </w:divBdr>
                </w:div>
                <w:div w:id="1723553486">
                  <w:marLeft w:val="480"/>
                  <w:marRight w:val="0"/>
                  <w:marTop w:val="0"/>
                  <w:marBottom w:val="0"/>
                  <w:divBdr>
                    <w:top w:val="none" w:sz="0" w:space="0" w:color="auto"/>
                    <w:left w:val="none" w:sz="0" w:space="0" w:color="auto"/>
                    <w:bottom w:val="none" w:sz="0" w:space="0" w:color="auto"/>
                    <w:right w:val="none" w:sz="0" w:space="0" w:color="auto"/>
                  </w:divBdr>
                </w:div>
                <w:div w:id="425424199">
                  <w:marLeft w:val="480"/>
                  <w:marRight w:val="0"/>
                  <w:marTop w:val="0"/>
                  <w:marBottom w:val="0"/>
                  <w:divBdr>
                    <w:top w:val="none" w:sz="0" w:space="0" w:color="auto"/>
                    <w:left w:val="none" w:sz="0" w:space="0" w:color="auto"/>
                    <w:bottom w:val="none" w:sz="0" w:space="0" w:color="auto"/>
                    <w:right w:val="none" w:sz="0" w:space="0" w:color="auto"/>
                  </w:divBdr>
                </w:div>
                <w:div w:id="201792851">
                  <w:marLeft w:val="480"/>
                  <w:marRight w:val="0"/>
                  <w:marTop w:val="0"/>
                  <w:marBottom w:val="0"/>
                  <w:divBdr>
                    <w:top w:val="none" w:sz="0" w:space="0" w:color="auto"/>
                    <w:left w:val="none" w:sz="0" w:space="0" w:color="auto"/>
                    <w:bottom w:val="none" w:sz="0" w:space="0" w:color="auto"/>
                    <w:right w:val="none" w:sz="0" w:space="0" w:color="auto"/>
                  </w:divBdr>
                </w:div>
                <w:div w:id="1125850624">
                  <w:marLeft w:val="480"/>
                  <w:marRight w:val="0"/>
                  <w:marTop w:val="0"/>
                  <w:marBottom w:val="0"/>
                  <w:divBdr>
                    <w:top w:val="none" w:sz="0" w:space="0" w:color="auto"/>
                    <w:left w:val="none" w:sz="0" w:space="0" w:color="auto"/>
                    <w:bottom w:val="none" w:sz="0" w:space="0" w:color="auto"/>
                    <w:right w:val="none" w:sz="0" w:space="0" w:color="auto"/>
                  </w:divBdr>
                </w:div>
                <w:div w:id="139538356">
                  <w:marLeft w:val="480"/>
                  <w:marRight w:val="0"/>
                  <w:marTop w:val="0"/>
                  <w:marBottom w:val="0"/>
                  <w:divBdr>
                    <w:top w:val="none" w:sz="0" w:space="0" w:color="auto"/>
                    <w:left w:val="none" w:sz="0" w:space="0" w:color="auto"/>
                    <w:bottom w:val="none" w:sz="0" w:space="0" w:color="auto"/>
                    <w:right w:val="none" w:sz="0" w:space="0" w:color="auto"/>
                  </w:divBdr>
                </w:div>
                <w:div w:id="1801917045">
                  <w:marLeft w:val="480"/>
                  <w:marRight w:val="0"/>
                  <w:marTop w:val="0"/>
                  <w:marBottom w:val="0"/>
                  <w:divBdr>
                    <w:top w:val="none" w:sz="0" w:space="0" w:color="auto"/>
                    <w:left w:val="none" w:sz="0" w:space="0" w:color="auto"/>
                    <w:bottom w:val="none" w:sz="0" w:space="0" w:color="auto"/>
                    <w:right w:val="none" w:sz="0" w:space="0" w:color="auto"/>
                  </w:divBdr>
                </w:div>
                <w:div w:id="316031287">
                  <w:marLeft w:val="480"/>
                  <w:marRight w:val="0"/>
                  <w:marTop w:val="0"/>
                  <w:marBottom w:val="0"/>
                  <w:divBdr>
                    <w:top w:val="none" w:sz="0" w:space="0" w:color="auto"/>
                    <w:left w:val="none" w:sz="0" w:space="0" w:color="auto"/>
                    <w:bottom w:val="none" w:sz="0" w:space="0" w:color="auto"/>
                    <w:right w:val="none" w:sz="0" w:space="0" w:color="auto"/>
                  </w:divBdr>
                </w:div>
                <w:div w:id="144588200">
                  <w:marLeft w:val="480"/>
                  <w:marRight w:val="0"/>
                  <w:marTop w:val="0"/>
                  <w:marBottom w:val="0"/>
                  <w:divBdr>
                    <w:top w:val="none" w:sz="0" w:space="0" w:color="auto"/>
                    <w:left w:val="none" w:sz="0" w:space="0" w:color="auto"/>
                    <w:bottom w:val="none" w:sz="0" w:space="0" w:color="auto"/>
                    <w:right w:val="none" w:sz="0" w:space="0" w:color="auto"/>
                  </w:divBdr>
                </w:div>
                <w:div w:id="287668737">
                  <w:marLeft w:val="480"/>
                  <w:marRight w:val="0"/>
                  <w:marTop w:val="0"/>
                  <w:marBottom w:val="0"/>
                  <w:divBdr>
                    <w:top w:val="none" w:sz="0" w:space="0" w:color="auto"/>
                    <w:left w:val="none" w:sz="0" w:space="0" w:color="auto"/>
                    <w:bottom w:val="none" w:sz="0" w:space="0" w:color="auto"/>
                    <w:right w:val="none" w:sz="0" w:space="0" w:color="auto"/>
                  </w:divBdr>
                </w:div>
                <w:div w:id="39522726">
                  <w:marLeft w:val="480"/>
                  <w:marRight w:val="0"/>
                  <w:marTop w:val="0"/>
                  <w:marBottom w:val="0"/>
                  <w:divBdr>
                    <w:top w:val="none" w:sz="0" w:space="0" w:color="auto"/>
                    <w:left w:val="none" w:sz="0" w:space="0" w:color="auto"/>
                    <w:bottom w:val="none" w:sz="0" w:space="0" w:color="auto"/>
                    <w:right w:val="none" w:sz="0" w:space="0" w:color="auto"/>
                  </w:divBdr>
                </w:div>
                <w:div w:id="1371801376">
                  <w:marLeft w:val="480"/>
                  <w:marRight w:val="0"/>
                  <w:marTop w:val="0"/>
                  <w:marBottom w:val="0"/>
                  <w:divBdr>
                    <w:top w:val="none" w:sz="0" w:space="0" w:color="auto"/>
                    <w:left w:val="none" w:sz="0" w:space="0" w:color="auto"/>
                    <w:bottom w:val="none" w:sz="0" w:space="0" w:color="auto"/>
                    <w:right w:val="none" w:sz="0" w:space="0" w:color="auto"/>
                  </w:divBdr>
                </w:div>
                <w:div w:id="241258473">
                  <w:marLeft w:val="480"/>
                  <w:marRight w:val="0"/>
                  <w:marTop w:val="0"/>
                  <w:marBottom w:val="0"/>
                  <w:divBdr>
                    <w:top w:val="none" w:sz="0" w:space="0" w:color="auto"/>
                    <w:left w:val="none" w:sz="0" w:space="0" w:color="auto"/>
                    <w:bottom w:val="none" w:sz="0" w:space="0" w:color="auto"/>
                    <w:right w:val="none" w:sz="0" w:space="0" w:color="auto"/>
                  </w:divBdr>
                </w:div>
              </w:divsChild>
            </w:div>
            <w:div w:id="613251523">
              <w:marLeft w:val="0"/>
              <w:marRight w:val="0"/>
              <w:marTop w:val="0"/>
              <w:marBottom w:val="0"/>
              <w:divBdr>
                <w:top w:val="none" w:sz="0" w:space="0" w:color="auto"/>
                <w:left w:val="none" w:sz="0" w:space="0" w:color="auto"/>
                <w:bottom w:val="none" w:sz="0" w:space="0" w:color="auto"/>
                <w:right w:val="none" w:sz="0" w:space="0" w:color="auto"/>
              </w:divBdr>
              <w:divsChild>
                <w:div w:id="889532324">
                  <w:marLeft w:val="480"/>
                  <w:marRight w:val="0"/>
                  <w:marTop w:val="0"/>
                  <w:marBottom w:val="0"/>
                  <w:divBdr>
                    <w:top w:val="none" w:sz="0" w:space="0" w:color="auto"/>
                    <w:left w:val="none" w:sz="0" w:space="0" w:color="auto"/>
                    <w:bottom w:val="none" w:sz="0" w:space="0" w:color="auto"/>
                    <w:right w:val="none" w:sz="0" w:space="0" w:color="auto"/>
                  </w:divBdr>
                </w:div>
                <w:div w:id="602960677">
                  <w:marLeft w:val="480"/>
                  <w:marRight w:val="0"/>
                  <w:marTop w:val="0"/>
                  <w:marBottom w:val="0"/>
                  <w:divBdr>
                    <w:top w:val="none" w:sz="0" w:space="0" w:color="auto"/>
                    <w:left w:val="none" w:sz="0" w:space="0" w:color="auto"/>
                    <w:bottom w:val="none" w:sz="0" w:space="0" w:color="auto"/>
                    <w:right w:val="none" w:sz="0" w:space="0" w:color="auto"/>
                  </w:divBdr>
                </w:div>
                <w:div w:id="1386833315">
                  <w:marLeft w:val="480"/>
                  <w:marRight w:val="0"/>
                  <w:marTop w:val="0"/>
                  <w:marBottom w:val="0"/>
                  <w:divBdr>
                    <w:top w:val="none" w:sz="0" w:space="0" w:color="auto"/>
                    <w:left w:val="none" w:sz="0" w:space="0" w:color="auto"/>
                    <w:bottom w:val="none" w:sz="0" w:space="0" w:color="auto"/>
                    <w:right w:val="none" w:sz="0" w:space="0" w:color="auto"/>
                  </w:divBdr>
                </w:div>
                <w:div w:id="1488132224">
                  <w:marLeft w:val="480"/>
                  <w:marRight w:val="0"/>
                  <w:marTop w:val="0"/>
                  <w:marBottom w:val="0"/>
                  <w:divBdr>
                    <w:top w:val="none" w:sz="0" w:space="0" w:color="auto"/>
                    <w:left w:val="none" w:sz="0" w:space="0" w:color="auto"/>
                    <w:bottom w:val="none" w:sz="0" w:space="0" w:color="auto"/>
                    <w:right w:val="none" w:sz="0" w:space="0" w:color="auto"/>
                  </w:divBdr>
                </w:div>
                <w:div w:id="136648348">
                  <w:marLeft w:val="480"/>
                  <w:marRight w:val="0"/>
                  <w:marTop w:val="0"/>
                  <w:marBottom w:val="0"/>
                  <w:divBdr>
                    <w:top w:val="none" w:sz="0" w:space="0" w:color="auto"/>
                    <w:left w:val="none" w:sz="0" w:space="0" w:color="auto"/>
                    <w:bottom w:val="none" w:sz="0" w:space="0" w:color="auto"/>
                    <w:right w:val="none" w:sz="0" w:space="0" w:color="auto"/>
                  </w:divBdr>
                </w:div>
                <w:div w:id="1216891000">
                  <w:marLeft w:val="480"/>
                  <w:marRight w:val="0"/>
                  <w:marTop w:val="0"/>
                  <w:marBottom w:val="0"/>
                  <w:divBdr>
                    <w:top w:val="none" w:sz="0" w:space="0" w:color="auto"/>
                    <w:left w:val="none" w:sz="0" w:space="0" w:color="auto"/>
                    <w:bottom w:val="none" w:sz="0" w:space="0" w:color="auto"/>
                    <w:right w:val="none" w:sz="0" w:space="0" w:color="auto"/>
                  </w:divBdr>
                </w:div>
                <w:div w:id="1479999779">
                  <w:marLeft w:val="480"/>
                  <w:marRight w:val="0"/>
                  <w:marTop w:val="0"/>
                  <w:marBottom w:val="0"/>
                  <w:divBdr>
                    <w:top w:val="none" w:sz="0" w:space="0" w:color="auto"/>
                    <w:left w:val="none" w:sz="0" w:space="0" w:color="auto"/>
                    <w:bottom w:val="none" w:sz="0" w:space="0" w:color="auto"/>
                    <w:right w:val="none" w:sz="0" w:space="0" w:color="auto"/>
                  </w:divBdr>
                </w:div>
                <w:div w:id="1139028308">
                  <w:marLeft w:val="480"/>
                  <w:marRight w:val="0"/>
                  <w:marTop w:val="0"/>
                  <w:marBottom w:val="0"/>
                  <w:divBdr>
                    <w:top w:val="none" w:sz="0" w:space="0" w:color="auto"/>
                    <w:left w:val="none" w:sz="0" w:space="0" w:color="auto"/>
                    <w:bottom w:val="none" w:sz="0" w:space="0" w:color="auto"/>
                    <w:right w:val="none" w:sz="0" w:space="0" w:color="auto"/>
                  </w:divBdr>
                </w:div>
                <w:div w:id="214045016">
                  <w:marLeft w:val="480"/>
                  <w:marRight w:val="0"/>
                  <w:marTop w:val="0"/>
                  <w:marBottom w:val="0"/>
                  <w:divBdr>
                    <w:top w:val="none" w:sz="0" w:space="0" w:color="auto"/>
                    <w:left w:val="none" w:sz="0" w:space="0" w:color="auto"/>
                    <w:bottom w:val="none" w:sz="0" w:space="0" w:color="auto"/>
                    <w:right w:val="none" w:sz="0" w:space="0" w:color="auto"/>
                  </w:divBdr>
                </w:div>
                <w:div w:id="514610570">
                  <w:marLeft w:val="480"/>
                  <w:marRight w:val="0"/>
                  <w:marTop w:val="0"/>
                  <w:marBottom w:val="0"/>
                  <w:divBdr>
                    <w:top w:val="none" w:sz="0" w:space="0" w:color="auto"/>
                    <w:left w:val="none" w:sz="0" w:space="0" w:color="auto"/>
                    <w:bottom w:val="none" w:sz="0" w:space="0" w:color="auto"/>
                    <w:right w:val="none" w:sz="0" w:space="0" w:color="auto"/>
                  </w:divBdr>
                </w:div>
                <w:div w:id="68626396">
                  <w:marLeft w:val="480"/>
                  <w:marRight w:val="0"/>
                  <w:marTop w:val="0"/>
                  <w:marBottom w:val="0"/>
                  <w:divBdr>
                    <w:top w:val="none" w:sz="0" w:space="0" w:color="auto"/>
                    <w:left w:val="none" w:sz="0" w:space="0" w:color="auto"/>
                    <w:bottom w:val="none" w:sz="0" w:space="0" w:color="auto"/>
                    <w:right w:val="none" w:sz="0" w:space="0" w:color="auto"/>
                  </w:divBdr>
                </w:div>
                <w:div w:id="1734766661">
                  <w:marLeft w:val="480"/>
                  <w:marRight w:val="0"/>
                  <w:marTop w:val="0"/>
                  <w:marBottom w:val="0"/>
                  <w:divBdr>
                    <w:top w:val="none" w:sz="0" w:space="0" w:color="auto"/>
                    <w:left w:val="none" w:sz="0" w:space="0" w:color="auto"/>
                    <w:bottom w:val="none" w:sz="0" w:space="0" w:color="auto"/>
                    <w:right w:val="none" w:sz="0" w:space="0" w:color="auto"/>
                  </w:divBdr>
                </w:div>
                <w:div w:id="1015688152">
                  <w:marLeft w:val="480"/>
                  <w:marRight w:val="0"/>
                  <w:marTop w:val="0"/>
                  <w:marBottom w:val="0"/>
                  <w:divBdr>
                    <w:top w:val="none" w:sz="0" w:space="0" w:color="auto"/>
                    <w:left w:val="none" w:sz="0" w:space="0" w:color="auto"/>
                    <w:bottom w:val="none" w:sz="0" w:space="0" w:color="auto"/>
                    <w:right w:val="none" w:sz="0" w:space="0" w:color="auto"/>
                  </w:divBdr>
                </w:div>
                <w:div w:id="524095004">
                  <w:marLeft w:val="480"/>
                  <w:marRight w:val="0"/>
                  <w:marTop w:val="0"/>
                  <w:marBottom w:val="0"/>
                  <w:divBdr>
                    <w:top w:val="none" w:sz="0" w:space="0" w:color="auto"/>
                    <w:left w:val="none" w:sz="0" w:space="0" w:color="auto"/>
                    <w:bottom w:val="none" w:sz="0" w:space="0" w:color="auto"/>
                    <w:right w:val="none" w:sz="0" w:space="0" w:color="auto"/>
                  </w:divBdr>
                </w:div>
                <w:div w:id="379985516">
                  <w:marLeft w:val="480"/>
                  <w:marRight w:val="0"/>
                  <w:marTop w:val="0"/>
                  <w:marBottom w:val="0"/>
                  <w:divBdr>
                    <w:top w:val="none" w:sz="0" w:space="0" w:color="auto"/>
                    <w:left w:val="none" w:sz="0" w:space="0" w:color="auto"/>
                    <w:bottom w:val="none" w:sz="0" w:space="0" w:color="auto"/>
                    <w:right w:val="none" w:sz="0" w:space="0" w:color="auto"/>
                  </w:divBdr>
                </w:div>
                <w:div w:id="1909536376">
                  <w:marLeft w:val="480"/>
                  <w:marRight w:val="0"/>
                  <w:marTop w:val="0"/>
                  <w:marBottom w:val="0"/>
                  <w:divBdr>
                    <w:top w:val="none" w:sz="0" w:space="0" w:color="auto"/>
                    <w:left w:val="none" w:sz="0" w:space="0" w:color="auto"/>
                    <w:bottom w:val="none" w:sz="0" w:space="0" w:color="auto"/>
                    <w:right w:val="none" w:sz="0" w:space="0" w:color="auto"/>
                  </w:divBdr>
                </w:div>
                <w:div w:id="222105776">
                  <w:marLeft w:val="480"/>
                  <w:marRight w:val="0"/>
                  <w:marTop w:val="0"/>
                  <w:marBottom w:val="0"/>
                  <w:divBdr>
                    <w:top w:val="none" w:sz="0" w:space="0" w:color="auto"/>
                    <w:left w:val="none" w:sz="0" w:space="0" w:color="auto"/>
                    <w:bottom w:val="none" w:sz="0" w:space="0" w:color="auto"/>
                    <w:right w:val="none" w:sz="0" w:space="0" w:color="auto"/>
                  </w:divBdr>
                </w:div>
                <w:div w:id="1977833561">
                  <w:marLeft w:val="480"/>
                  <w:marRight w:val="0"/>
                  <w:marTop w:val="0"/>
                  <w:marBottom w:val="0"/>
                  <w:divBdr>
                    <w:top w:val="none" w:sz="0" w:space="0" w:color="auto"/>
                    <w:left w:val="none" w:sz="0" w:space="0" w:color="auto"/>
                    <w:bottom w:val="none" w:sz="0" w:space="0" w:color="auto"/>
                    <w:right w:val="none" w:sz="0" w:space="0" w:color="auto"/>
                  </w:divBdr>
                </w:div>
                <w:div w:id="751239332">
                  <w:marLeft w:val="480"/>
                  <w:marRight w:val="0"/>
                  <w:marTop w:val="0"/>
                  <w:marBottom w:val="0"/>
                  <w:divBdr>
                    <w:top w:val="none" w:sz="0" w:space="0" w:color="auto"/>
                    <w:left w:val="none" w:sz="0" w:space="0" w:color="auto"/>
                    <w:bottom w:val="none" w:sz="0" w:space="0" w:color="auto"/>
                    <w:right w:val="none" w:sz="0" w:space="0" w:color="auto"/>
                  </w:divBdr>
                </w:div>
                <w:div w:id="303773990">
                  <w:marLeft w:val="480"/>
                  <w:marRight w:val="0"/>
                  <w:marTop w:val="0"/>
                  <w:marBottom w:val="0"/>
                  <w:divBdr>
                    <w:top w:val="none" w:sz="0" w:space="0" w:color="auto"/>
                    <w:left w:val="none" w:sz="0" w:space="0" w:color="auto"/>
                    <w:bottom w:val="none" w:sz="0" w:space="0" w:color="auto"/>
                    <w:right w:val="none" w:sz="0" w:space="0" w:color="auto"/>
                  </w:divBdr>
                </w:div>
                <w:div w:id="550844114">
                  <w:marLeft w:val="480"/>
                  <w:marRight w:val="0"/>
                  <w:marTop w:val="0"/>
                  <w:marBottom w:val="0"/>
                  <w:divBdr>
                    <w:top w:val="none" w:sz="0" w:space="0" w:color="auto"/>
                    <w:left w:val="none" w:sz="0" w:space="0" w:color="auto"/>
                    <w:bottom w:val="none" w:sz="0" w:space="0" w:color="auto"/>
                    <w:right w:val="none" w:sz="0" w:space="0" w:color="auto"/>
                  </w:divBdr>
                </w:div>
                <w:div w:id="1928608567">
                  <w:marLeft w:val="480"/>
                  <w:marRight w:val="0"/>
                  <w:marTop w:val="0"/>
                  <w:marBottom w:val="0"/>
                  <w:divBdr>
                    <w:top w:val="none" w:sz="0" w:space="0" w:color="auto"/>
                    <w:left w:val="none" w:sz="0" w:space="0" w:color="auto"/>
                    <w:bottom w:val="none" w:sz="0" w:space="0" w:color="auto"/>
                    <w:right w:val="none" w:sz="0" w:space="0" w:color="auto"/>
                  </w:divBdr>
                </w:div>
                <w:div w:id="1334338350">
                  <w:marLeft w:val="480"/>
                  <w:marRight w:val="0"/>
                  <w:marTop w:val="0"/>
                  <w:marBottom w:val="0"/>
                  <w:divBdr>
                    <w:top w:val="none" w:sz="0" w:space="0" w:color="auto"/>
                    <w:left w:val="none" w:sz="0" w:space="0" w:color="auto"/>
                    <w:bottom w:val="none" w:sz="0" w:space="0" w:color="auto"/>
                    <w:right w:val="none" w:sz="0" w:space="0" w:color="auto"/>
                  </w:divBdr>
                </w:div>
                <w:div w:id="647325188">
                  <w:marLeft w:val="480"/>
                  <w:marRight w:val="0"/>
                  <w:marTop w:val="0"/>
                  <w:marBottom w:val="0"/>
                  <w:divBdr>
                    <w:top w:val="none" w:sz="0" w:space="0" w:color="auto"/>
                    <w:left w:val="none" w:sz="0" w:space="0" w:color="auto"/>
                    <w:bottom w:val="none" w:sz="0" w:space="0" w:color="auto"/>
                    <w:right w:val="none" w:sz="0" w:space="0" w:color="auto"/>
                  </w:divBdr>
                </w:div>
                <w:div w:id="1948342635">
                  <w:marLeft w:val="480"/>
                  <w:marRight w:val="0"/>
                  <w:marTop w:val="0"/>
                  <w:marBottom w:val="0"/>
                  <w:divBdr>
                    <w:top w:val="none" w:sz="0" w:space="0" w:color="auto"/>
                    <w:left w:val="none" w:sz="0" w:space="0" w:color="auto"/>
                    <w:bottom w:val="none" w:sz="0" w:space="0" w:color="auto"/>
                    <w:right w:val="none" w:sz="0" w:space="0" w:color="auto"/>
                  </w:divBdr>
                </w:div>
                <w:div w:id="61753317">
                  <w:marLeft w:val="480"/>
                  <w:marRight w:val="0"/>
                  <w:marTop w:val="0"/>
                  <w:marBottom w:val="0"/>
                  <w:divBdr>
                    <w:top w:val="none" w:sz="0" w:space="0" w:color="auto"/>
                    <w:left w:val="none" w:sz="0" w:space="0" w:color="auto"/>
                    <w:bottom w:val="none" w:sz="0" w:space="0" w:color="auto"/>
                    <w:right w:val="none" w:sz="0" w:space="0" w:color="auto"/>
                  </w:divBdr>
                </w:div>
                <w:div w:id="1042904665">
                  <w:marLeft w:val="480"/>
                  <w:marRight w:val="0"/>
                  <w:marTop w:val="0"/>
                  <w:marBottom w:val="0"/>
                  <w:divBdr>
                    <w:top w:val="none" w:sz="0" w:space="0" w:color="auto"/>
                    <w:left w:val="none" w:sz="0" w:space="0" w:color="auto"/>
                    <w:bottom w:val="none" w:sz="0" w:space="0" w:color="auto"/>
                    <w:right w:val="none" w:sz="0" w:space="0" w:color="auto"/>
                  </w:divBdr>
                </w:div>
                <w:div w:id="877157749">
                  <w:marLeft w:val="480"/>
                  <w:marRight w:val="0"/>
                  <w:marTop w:val="0"/>
                  <w:marBottom w:val="0"/>
                  <w:divBdr>
                    <w:top w:val="none" w:sz="0" w:space="0" w:color="auto"/>
                    <w:left w:val="none" w:sz="0" w:space="0" w:color="auto"/>
                    <w:bottom w:val="none" w:sz="0" w:space="0" w:color="auto"/>
                    <w:right w:val="none" w:sz="0" w:space="0" w:color="auto"/>
                  </w:divBdr>
                </w:div>
                <w:div w:id="988362504">
                  <w:marLeft w:val="480"/>
                  <w:marRight w:val="0"/>
                  <w:marTop w:val="0"/>
                  <w:marBottom w:val="0"/>
                  <w:divBdr>
                    <w:top w:val="none" w:sz="0" w:space="0" w:color="auto"/>
                    <w:left w:val="none" w:sz="0" w:space="0" w:color="auto"/>
                    <w:bottom w:val="none" w:sz="0" w:space="0" w:color="auto"/>
                    <w:right w:val="none" w:sz="0" w:space="0" w:color="auto"/>
                  </w:divBdr>
                </w:div>
                <w:div w:id="74018031">
                  <w:marLeft w:val="480"/>
                  <w:marRight w:val="0"/>
                  <w:marTop w:val="0"/>
                  <w:marBottom w:val="0"/>
                  <w:divBdr>
                    <w:top w:val="none" w:sz="0" w:space="0" w:color="auto"/>
                    <w:left w:val="none" w:sz="0" w:space="0" w:color="auto"/>
                    <w:bottom w:val="none" w:sz="0" w:space="0" w:color="auto"/>
                    <w:right w:val="none" w:sz="0" w:space="0" w:color="auto"/>
                  </w:divBdr>
                </w:div>
                <w:div w:id="1470511920">
                  <w:marLeft w:val="480"/>
                  <w:marRight w:val="0"/>
                  <w:marTop w:val="0"/>
                  <w:marBottom w:val="0"/>
                  <w:divBdr>
                    <w:top w:val="none" w:sz="0" w:space="0" w:color="auto"/>
                    <w:left w:val="none" w:sz="0" w:space="0" w:color="auto"/>
                    <w:bottom w:val="none" w:sz="0" w:space="0" w:color="auto"/>
                    <w:right w:val="none" w:sz="0" w:space="0" w:color="auto"/>
                  </w:divBdr>
                </w:div>
                <w:div w:id="805855326">
                  <w:marLeft w:val="480"/>
                  <w:marRight w:val="0"/>
                  <w:marTop w:val="0"/>
                  <w:marBottom w:val="0"/>
                  <w:divBdr>
                    <w:top w:val="none" w:sz="0" w:space="0" w:color="auto"/>
                    <w:left w:val="none" w:sz="0" w:space="0" w:color="auto"/>
                    <w:bottom w:val="none" w:sz="0" w:space="0" w:color="auto"/>
                    <w:right w:val="none" w:sz="0" w:space="0" w:color="auto"/>
                  </w:divBdr>
                </w:div>
                <w:div w:id="903175446">
                  <w:marLeft w:val="480"/>
                  <w:marRight w:val="0"/>
                  <w:marTop w:val="0"/>
                  <w:marBottom w:val="0"/>
                  <w:divBdr>
                    <w:top w:val="none" w:sz="0" w:space="0" w:color="auto"/>
                    <w:left w:val="none" w:sz="0" w:space="0" w:color="auto"/>
                    <w:bottom w:val="none" w:sz="0" w:space="0" w:color="auto"/>
                    <w:right w:val="none" w:sz="0" w:space="0" w:color="auto"/>
                  </w:divBdr>
                </w:div>
                <w:div w:id="1387215265">
                  <w:marLeft w:val="480"/>
                  <w:marRight w:val="0"/>
                  <w:marTop w:val="0"/>
                  <w:marBottom w:val="0"/>
                  <w:divBdr>
                    <w:top w:val="none" w:sz="0" w:space="0" w:color="auto"/>
                    <w:left w:val="none" w:sz="0" w:space="0" w:color="auto"/>
                    <w:bottom w:val="none" w:sz="0" w:space="0" w:color="auto"/>
                    <w:right w:val="none" w:sz="0" w:space="0" w:color="auto"/>
                  </w:divBdr>
                </w:div>
                <w:div w:id="1042828383">
                  <w:marLeft w:val="480"/>
                  <w:marRight w:val="0"/>
                  <w:marTop w:val="0"/>
                  <w:marBottom w:val="0"/>
                  <w:divBdr>
                    <w:top w:val="none" w:sz="0" w:space="0" w:color="auto"/>
                    <w:left w:val="none" w:sz="0" w:space="0" w:color="auto"/>
                    <w:bottom w:val="none" w:sz="0" w:space="0" w:color="auto"/>
                    <w:right w:val="none" w:sz="0" w:space="0" w:color="auto"/>
                  </w:divBdr>
                </w:div>
                <w:div w:id="1607688676">
                  <w:marLeft w:val="480"/>
                  <w:marRight w:val="0"/>
                  <w:marTop w:val="0"/>
                  <w:marBottom w:val="0"/>
                  <w:divBdr>
                    <w:top w:val="none" w:sz="0" w:space="0" w:color="auto"/>
                    <w:left w:val="none" w:sz="0" w:space="0" w:color="auto"/>
                    <w:bottom w:val="none" w:sz="0" w:space="0" w:color="auto"/>
                    <w:right w:val="none" w:sz="0" w:space="0" w:color="auto"/>
                  </w:divBdr>
                </w:div>
                <w:div w:id="733548860">
                  <w:marLeft w:val="480"/>
                  <w:marRight w:val="0"/>
                  <w:marTop w:val="0"/>
                  <w:marBottom w:val="0"/>
                  <w:divBdr>
                    <w:top w:val="none" w:sz="0" w:space="0" w:color="auto"/>
                    <w:left w:val="none" w:sz="0" w:space="0" w:color="auto"/>
                    <w:bottom w:val="none" w:sz="0" w:space="0" w:color="auto"/>
                    <w:right w:val="none" w:sz="0" w:space="0" w:color="auto"/>
                  </w:divBdr>
                </w:div>
                <w:div w:id="1417288570">
                  <w:marLeft w:val="480"/>
                  <w:marRight w:val="0"/>
                  <w:marTop w:val="0"/>
                  <w:marBottom w:val="0"/>
                  <w:divBdr>
                    <w:top w:val="none" w:sz="0" w:space="0" w:color="auto"/>
                    <w:left w:val="none" w:sz="0" w:space="0" w:color="auto"/>
                    <w:bottom w:val="none" w:sz="0" w:space="0" w:color="auto"/>
                    <w:right w:val="none" w:sz="0" w:space="0" w:color="auto"/>
                  </w:divBdr>
                </w:div>
                <w:div w:id="1138497059">
                  <w:marLeft w:val="480"/>
                  <w:marRight w:val="0"/>
                  <w:marTop w:val="0"/>
                  <w:marBottom w:val="0"/>
                  <w:divBdr>
                    <w:top w:val="none" w:sz="0" w:space="0" w:color="auto"/>
                    <w:left w:val="none" w:sz="0" w:space="0" w:color="auto"/>
                    <w:bottom w:val="none" w:sz="0" w:space="0" w:color="auto"/>
                    <w:right w:val="none" w:sz="0" w:space="0" w:color="auto"/>
                  </w:divBdr>
                </w:div>
                <w:div w:id="1005598412">
                  <w:marLeft w:val="480"/>
                  <w:marRight w:val="0"/>
                  <w:marTop w:val="0"/>
                  <w:marBottom w:val="0"/>
                  <w:divBdr>
                    <w:top w:val="none" w:sz="0" w:space="0" w:color="auto"/>
                    <w:left w:val="none" w:sz="0" w:space="0" w:color="auto"/>
                    <w:bottom w:val="none" w:sz="0" w:space="0" w:color="auto"/>
                    <w:right w:val="none" w:sz="0" w:space="0" w:color="auto"/>
                  </w:divBdr>
                </w:div>
                <w:div w:id="1736733649">
                  <w:marLeft w:val="480"/>
                  <w:marRight w:val="0"/>
                  <w:marTop w:val="0"/>
                  <w:marBottom w:val="0"/>
                  <w:divBdr>
                    <w:top w:val="none" w:sz="0" w:space="0" w:color="auto"/>
                    <w:left w:val="none" w:sz="0" w:space="0" w:color="auto"/>
                    <w:bottom w:val="none" w:sz="0" w:space="0" w:color="auto"/>
                    <w:right w:val="none" w:sz="0" w:space="0" w:color="auto"/>
                  </w:divBdr>
                </w:div>
                <w:div w:id="1297754995">
                  <w:marLeft w:val="480"/>
                  <w:marRight w:val="0"/>
                  <w:marTop w:val="0"/>
                  <w:marBottom w:val="0"/>
                  <w:divBdr>
                    <w:top w:val="none" w:sz="0" w:space="0" w:color="auto"/>
                    <w:left w:val="none" w:sz="0" w:space="0" w:color="auto"/>
                    <w:bottom w:val="none" w:sz="0" w:space="0" w:color="auto"/>
                    <w:right w:val="none" w:sz="0" w:space="0" w:color="auto"/>
                  </w:divBdr>
                </w:div>
                <w:div w:id="1674530041">
                  <w:marLeft w:val="480"/>
                  <w:marRight w:val="0"/>
                  <w:marTop w:val="0"/>
                  <w:marBottom w:val="0"/>
                  <w:divBdr>
                    <w:top w:val="none" w:sz="0" w:space="0" w:color="auto"/>
                    <w:left w:val="none" w:sz="0" w:space="0" w:color="auto"/>
                    <w:bottom w:val="none" w:sz="0" w:space="0" w:color="auto"/>
                    <w:right w:val="none" w:sz="0" w:space="0" w:color="auto"/>
                  </w:divBdr>
                </w:div>
                <w:div w:id="1826630394">
                  <w:marLeft w:val="480"/>
                  <w:marRight w:val="0"/>
                  <w:marTop w:val="0"/>
                  <w:marBottom w:val="0"/>
                  <w:divBdr>
                    <w:top w:val="none" w:sz="0" w:space="0" w:color="auto"/>
                    <w:left w:val="none" w:sz="0" w:space="0" w:color="auto"/>
                    <w:bottom w:val="none" w:sz="0" w:space="0" w:color="auto"/>
                    <w:right w:val="none" w:sz="0" w:space="0" w:color="auto"/>
                  </w:divBdr>
                </w:div>
                <w:div w:id="1390613748">
                  <w:marLeft w:val="480"/>
                  <w:marRight w:val="0"/>
                  <w:marTop w:val="0"/>
                  <w:marBottom w:val="0"/>
                  <w:divBdr>
                    <w:top w:val="none" w:sz="0" w:space="0" w:color="auto"/>
                    <w:left w:val="none" w:sz="0" w:space="0" w:color="auto"/>
                    <w:bottom w:val="none" w:sz="0" w:space="0" w:color="auto"/>
                    <w:right w:val="none" w:sz="0" w:space="0" w:color="auto"/>
                  </w:divBdr>
                </w:div>
                <w:div w:id="736904431">
                  <w:marLeft w:val="480"/>
                  <w:marRight w:val="0"/>
                  <w:marTop w:val="0"/>
                  <w:marBottom w:val="0"/>
                  <w:divBdr>
                    <w:top w:val="none" w:sz="0" w:space="0" w:color="auto"/>
                    <w:left w:val="none" w:sz="0" w:space="0" w:color="auto"/>
                    <w:bottom w:val="none" w:sz="0" w:space="0" w:color="auto"/>
                    <w:right w:val="none" w:sz="0" w:space="0" w:color="auto"/>
                  </w:divBdr>
                </w:div>
                <w:div w:id="1359815667">
                  <w:marLeft w:val="480"/>
                  <w:marRight w:val="0"/>
                  <w:marTop w:val="0"/>
                  <w:marBottom w:val="0"/>
                  <w:divBdr>
                    <w:top w:val="none" w:sz="0" w:space="0" w:color="auto"/>
                    <w:left w:val="none" w:sz="0" w:space="0" w:color="auto"/>
                    <w:bottom w:val="none" w:sz="0" w:space="0" w:color="auto"/>
                    <w:right w:val="none" w:sz="0" w:space="0" w:color="auto"/>
                  </w:divBdr>
                </w:div>
                <w:div w:id="1407604805">
                  <w:marLeft w:val="480"/>
                  <w:marRight w:val="0"/>
                  <w:marTop w:val="0"/>
                  <w:marBottom w:val="0"/>
                  <w:divBdr>
                    <w:top w:val="none" w:sz="0" w:space="0" w:color="auto"/>
                    <w:left w:val="none" w:sz="0" w:space="0" w:color="auto"/>
                    <w:bottom w:val="none" w:sz="0" w:space="0" w:color="auto"/>
                    <w:right w:val="none" w:sz="0" w:space="0" w:color="auto"/>
                  </w:divBdr>
                </w:div>
                <w:div w:id="1921210481">
                  <w:marLeft w:val="480"/>
                  <w:marRight w:val="0"/>
                  <w:marTop w:val="0"/>
                  <w:marBottom w:val="0"/>
                  <w:divBdr>
                    <w:top w:val="none" w:sz="0" w:space="0" w:color="auto"/>
                    <w:left w:val="none" w:sz="0" w:space="0" w:color="auto"/>
                    <w:bottom w:val="none" w:sz="0" w:space="0" w:color="auto"/>
                    <w:right w:val="none" w:sz="0" w:space="0" w:color="auto"/>
                  </w:divBdr>
                </w:div>
                <w:div w:id="767777148">
                  <w:marLeft w:val="480"/>
                  <w:marRight w:val="0"/>
                  <w:marTop w:val="0"/>
                  <w:marBottom w:val="0"/>
                  <w:divBdr>
                    <w:top w:val="none" w:sz="0" w:space="0" w:color="auto"/>
                    <w:left w:val="none" w:sz="0" w:space="0" w:color="auto"/>
                    <w:bottom w:val="none" w:sz="0" w:space="0" w:color="auto"/>
                    <w:right w:val="none" w:sz="0" w:space="0" w:color="auto"/>
                  </w:divBdr>
                </w:div>
                <w:div w:id="1160273388">
                  <w:marLeft w:val="480"/>
                  <w:marRight w:val="0"/>
                  <w:marTop w:val="0"/>
                  <w:marBottom w:val="0"/>
                  <w:divBdr>
                    <w:top w:val="none" w:sz="0" w:space="0" w:color="auto"/>
                    <w:left w:val="none" w:sz="0" w:space="0" w:color="auto"/>
                    <w:bottom w:val="none" w:sz="0" w:space="0" w:color="auto"/>
                    <w:right w:val="none" w:sz="0" w:space="0" w:color="auto"/>
                  </w:divBdr>
                </w:div>
              </w:divsChild>
            </w:div>
            <w:div w:id="1986667525">
              <w:marLeft w:val="0"/>
              <w:marRight w:val="0"/>
              <w:marTop w:val="0"/>
              <w:marBottom w:val="0"/>
              <w:divBdr>
                <w:top w:val="none" w:sz="0" w:space="0" w:color="auto"/>
                <w:left w:val="none" w:sz="0" w:space="0" w:color="auto"/>
                <w:bottom w:val="none" w:sz="0" w:space="0" w:color="auto"/>
                <w:right w:val="none" w:sz="0" w:space="0" w:color="auto"/>
              </w:divBdr>
              <w:divsChild>
                <w:div w:id="1851023231">
                  <w:marLeft w:val="480"/>
                  <w:marRight w:val="0"/>
                  <w:marTop w:val="0"/>
                  <w:marBottom w:val="0"/>
                  <w:divBdr>
                    <w:top w:val="none" w:sz="0" w:space="0" w:color="auto"/>
                    <w:left w:val="none" w:sz="0" w:space="0" w:color="auto"/>
                    <w:bottom w:val="none" w:sz="0" w:space="0" w:color="auto"/>
                    <w:right w:val="none" w:sz="0" w:space="0" w:color="auto"/>
                  </w:divBdr>
                </w:div>
                <w:div w:id="1563176237">
                  <w:marLeft w:val="480"/>
                  <w:marRight w:val="0"/>
                  <w:marTop w:val="0"/>
                  <w:marBottom w:val="0"/>
                  <w:divBdr>
                    <w:top w:val="none" w:sz="0" w:space="0" w:color="auto"/>
                    <w:left w:val="none" w:sz="0" w:space="0" w:color="auto"/>
                    <w:bottom w:val="none" w:sz="0" w:space="0" w:color="auto"/>
                    <w:right w:val="none" w:sz="0" w:space="0" w:color="auto"/>
                  </w:divBdr>
                </w:div>
                <w:div w:id="1751732508">
                  <w:marLeft w:val="480"/>
                  <w:marRight w:val="0"/>
                  <w:marTop w:val="0"/>
                  <w:marBottom w:val="0"/>
                  <w:divBdr>
                    <w:top w:val="none" w:sz="0" w:space="0" w:color="auto"/>
                    <w:left w:val="none" w:sz="0" w:space="0" w:color="auto"/>
                    <w:bottom w:val="none" w:sz="0" w:space="0" w:color="auto"/>
                    <w:right w:val="none" w:sz="0" w:space="0" w:color="auto"/>
                  </w:divBdr>
                </w:div>
                <w:div w:id="53356081">
                  <w:marLeft w:val="480"/>
                  <w:marRight w:val="0"/>
                  <w:marTop w:val="0"/>
                  <w:marBottom w:val="0"/>
                  <w:divBdr>
                    <w:top w:val="none" w:sz="0" w:space="0" w:color="auto"/>
                    <w:left w:val="none" w:sz="0" w:space="0" w:color="auto"/>
                    <w:bottom w:val="none" w:sz="0" w:space="0" w:color="auto"/>
                    <w:right w:val="none" w:sz="0" w:space="0" w:color="auto"/>
                  </w:divBdr>
                </w:div>
                <w:div w:id="2081057361">
                  <w:marLeft w:val="480"/>
                  <w:marRight w:val="0"/>
                  <w:marTop w:val="0"/>
                  <w:marBottom w:val="0"/>
                  <w:divBdr>
                    <w:top w:val="none" w:sz="0" w:space="0" w:color="auto"/>
                    <w:left w:val="none" w:sz="0" w:space="0" w:color="auto"/>
                    <w:bottom w:val="none" w:sz="0" w:space="0" w:color="auto"/>
                    <w:right w:val="none" w:sz="0" w:space="0" w:color="auto"/>
                  </w:divBdr>
                </w:div>
                <w:div w:id="247815669">
                  <w:marLeft w:val="480"/>
                  <w:marRight w:val="0"/>
                  <w:marTop w:val="0"/>
                  <w:marBottom w:val="0"/>
                  <w:divBdr>
                    <w:top w:val="none" w:sz="0" w:space="0" w:color="auto"/>
                    <w:left w:val="none" w:sz="0" w:space="0" w:color="auto"/>
                    <w:bottom w:val="none" w:sz="0" w:space="0" w:color="auto"/>
                    <w:right w:val="none" w:sz="0" w:space="0" w:color="auto"/>
                  </w:divBdr>
                </w:div>
                <w:div w:id="163866738">
                  <w:marLeft w:val="480"/>
                  <w:marRight w:val="0"/>
                  <w:marTop w:val="0"/>
                  <w:marBottom w:val="0"/>
                  <w:divBdr>
                    <w:top w:val="none" w:sz="0" w:space="0" w:color="auto"/>
                    <w:left w:val="none" w:sz="0" w:space="0" w:color="auto"/>
                    <w:bottom w:val="none" w:sz="0" w:space="0" w:color="auto"/>
                    <w:right w:val="none" w:sz="0" w:space="0" w:color="auto"/>
                  </w:divBdr>
                </w:div>
                <w:div w:id="1730299427">
                  <w:marLeft w:val="480"/>
                  <w:marRight w:val="0"/>
                  <w:marTop w:val="0"/>
                  <w:marBottom w:val="0"/>
                  <w:divBdr>
                    <w:top w:val="none" w:sz="0" w:space="0" w:color="auto"/>
                    <w:left w:val="none" w:sz="0" w:space="0" w:color="auto"/>
                    <w:bottom w:val="none" w:sz="0" w:space="0" w:color="auto"/>
                    <w:right w:val="none" w:sz="0" w:space="0" w:color="auto"/>
                  </w:divBdr>
                </w:div>
                <w:div w:id="859205266">
                  <w:marLeft w:val="480"/>
                  <w:marRight w:val="0"/>
                  <w:marTop w:val="0"/>
                  <w:marBottom w:val="0"/>
                  <w:divBdr>
                    <w:top w:val="none" w:sz="0" w:space="0" w:color="auto"/>
                    <w:left w:val="none" w:sz="0" w:space="0" w:color="auto"/>
                    <w:bottom w:val="none" w:sz="0" w:space="0" w:color="auto"/>
                    <w:right w:val="none" w:sz="0" w:space="0" w:color="auto"/>
                  </w:divBdr>
                </w:div>
                <w:div w:id="2093233316">
                  <w:marLeft w:val="480"/>
                  <w:marRight w:val="0"/>
                  <w:marTop w:val="0"/>
                  <w:marBottom w:val="0"/>
                  <w:divBdr>
                    <w:top w:val="none" w:sz="0" w:space="0" w:color="auto"/>
                    <w:left w:val="none" w:sz="0" w:space="0" w:color="auto"/>
                    <w:bottom w:val="none" w:sz="0" w:space="0" w:color="auto"/>
                    <w:right w:val="none" w:sz="0" w:space="0" w:color="auto"/>
                  </w:divBdr>
                </w:div>
                <w:div w:id="610548458">
                  <w:marLeft w:val="480"/>
                  <w:marRight w:val="0"/>
                  <w:marTop w:val="0"/>
                  <w:marBottom w:val="0"/>
                  <w:divBdr>
                    <w:top w:val="none" w:sz="0" w:space="0" w:color="auto"/>
                    <w:left w:val="none" w:sz="0" w:space="0" w:color="auto"/>
                    <w:bottom w:val="none" w:sz="0" w:space="0" w:color="auto"/>
                    <w:right w:val="none" w:sz="0" w:space="0" w:color="auto"/>
                  </w:divBdr>
                </w:div>
                <w:div w:id="106773750">
                  <w:marLeft w:val="480"/>
                  <w:marRight w:val="0"/>
                  <w:marTop w:val="0"/>
                  <w:marBottom w:val="0"/>
                  <w:divBdr>
                    <w:top w:val="none" w:sz="0" w:space="0" w:color="auto"/>
                    <w:left w:val="none" w:sz="0" w:space="0" w:color="auto"/>
                    <w:bottom w:val="none" w:sz="0" w:space="0" w:color="auto"/>
                    <w:right w:val="none" w:sz="0" w:space="0" w:color="auto"/>
                  </w:divBdr>
                </w:div>
                <w:div w:id="82578940">
                  <w:marLeft w:val="480"/>
                  <w:marRight w:val="0"/>
                  <w:marTop w:val="0"/>
                  <w:marBottom w:val="0"/>
                  <w:divBdr>
                    <w:top w:val="none" w:sz="0" w:space="0" w:color="auto"/>
                    <w:left w:val="none" w:sz="0" w:space="0" w:color="auto"/>
                    <w:bottom w:val="none" w:sz="0" w:space="0" w:color="auto"/>
                    <w:right w:val="none" w:sz="0" w:space="0" w:color="auto"/>
                  </w:divBdr>
                </w:div>
                <w:div w:id="1964075612">
                  <w:marLeft w:val="480"/>
                  <w:marRight w:val="0"/>
                  <w:marTop w:val="0"/>
                  <w:marBottom w:val="0"/>
                  <w:divBdr>
                    <w:top w:val="none" w:sz="0" w:space="0" w:color="auto"/>
                    <w:left w:val="none" w:sz="0" w:space="0" w:color="auto"/>
                    <w:bottom w:val="none" w:sz="0" w:space="0" w:color="auto"/>
                    <w:right w:val="none" w:sz="0" w:space="0" w:color="auto"/>
                  </w:divBdr>
                </w:div>
                <w:div w:id="1668704864">
                  <w:marLeft w:val="480"/>
                  <w:marRight w:val="0"/>
                  <w:marTop w:val="0"/>
                  <w:marBottom w:val="0"/>
                  <w:divBdr>
                    <w:top w:val="none" w:sz="0" w:space="0" w:color="auto"/>
                    <w:left w:val="none" w:sz="0" w:space="0" w:color="auto"/>
                    <w:bottom w:val="none" w:sz="0" w:space="0" w:color="auto"/>
                    <w:right w:val="none" w:sz="0" w:space="0" w:color="auto"/>
                  </w:divBdr>
                </w:div>
                <w:div w:id="894317565">
                  <w:marLeft w:val="480"/>
                  <w:marRight w:val="0"/>
                  <w:marTop w:val="0"/>
                  <w:marBottom w:val="0"/>
                  <w:divBdr>
                    <w:top w:val="none" w:sz="0" w:space="0" w:color="auto"/>
                    <w:left w:val="none" w:sz="0" w:space="0" w:color="auto"/>
                    <w:bottom w:val="none" w:sz="0" w:space="0" w:color="auto"/>
                    <w:right w:val="none" w:sz="0" w:space="0" w:color="auto"/>
                  </w:divBdr>
                </w:div>
                <w:div w:id="1470321057">
                  <w:marLeft w:val="480"/>
                  <w:marRight w:val="0"/>
                  <w:marTop w:val="0"/>
                  <w:marBottom w:val="0"/>
                  <w:divBdr>
                    <w:top w:val="none" w:sz="0" w:space="0" w:color="auto"/>
                    <w:left w:val="none" w:sz="0" w:space="0" w:color="auto"/>
                    <w:bottom w:val="none" w:sz="0" w:space="0" w:color="auto"/>
                    <w:right w:val="none" w:sz="0" w:space="0" w:color="auto"/>
                  </w:divBdr>
                </w:div>
                <w:div w:id="490489870">
                  <w:marLeft w:val="480"/>
                  <w:marRight w:val="0"/>
                  <w:marTop w:val="0"/>
                  <w:marBottom w:val="0"/>
                  <w:divBdr>
                    <w:top w:val="none" w:sz="0" w:space="0" w:color="auto"/>
                    <w:left w:val="none" w:sz="0" w:space="0" w:color="auto"/>
                    <w:bottom w:val="none" w:sz="0" w:space="0" w:color="auto"/>
                    <w:right w:val="none" w:sz="0" w:space="0" w:color="auto"/>
                  </w:divBdr>
                </w:div>
                <w:div w:id="1086730159">
                  <w:marLeft w:val="480"/>
                  <w:marRight w:val="0"/>
                  <w:marTop w:val="0"/>
                  <w:marBottom w:val="0"/>
                  <w:divBdr>
                    <w:top w:val="none" w:sz="0" w:space="0" w:color="auto"/>
                    <w:left w:val="none" w:sz="0" w:space="0" w:color="auto"/>
                    <w:bottom w:val="none" w:sz="0" w:space="0" w:color="auto"/>
                    <w:right w:val="none" w:sz="0" w:space="0" w:color="auto"/>
                  </w:divBdr>
                </w:div>
                <w:div w:id="559905462">
                  <w:marLeft w:val="480"/>
                  <w:marRight w:val="0"/>
                  <w:marTop w:val="0"/>
                  <w:marBottom w:val="0"/>
                  <w:divBdr>
                    <w:top w:val="none" w:sz="0" w:space="0" w:color="auto"/>
                    <w:left w:val="none" w:sz="0" w:space="0" w:color="auto"/>
                    <w:bottom w:val="none" w:sz="0" w:space="0" w:color="auto"/>
                    <w:right w:val="none" w:sz="0" w:space="0" w:color="auto"/>
                  </w:divBdr>
                </w:div>
                <w:div w:id="1809081470">
                  <w:marLeft w:val="480"/>
                  <w:marRight w:val="0"/>
                  <w:marTop w:val="0"/>
                  <w:marBottom w:val="0"/>
                  <w:divBdr>
                    <w:top w:val="none" w:sz="0" w:space="0" w:color="auto"/>
                    <w:left w:val="none" w:sz="0" w:space="0" w:color="auto"/>
                    <w:bottom w:val="none" w:sz="0" w:space="0" w:color="auto"/>
                    <w:right w:val="none" w:sz="0" w:space="0" w:color="auto"/>
                  </w:divBdr>
                </w:div>
                <w:div w:id="1154220787">
                  <w:marLeft w:val="480"/>
                  <w:marRight w:val="0"/>
                  <w:marTop w:val="0"/>
                  <w:marBottom w:val="0"/>
                  <w:divBdr>
                    <w:top w:val="none" w:sz="0" w:space="0" w:color="auto"/>
                    <w:left w:val="none" w:sz="0" w:space="0" w:color="auto"/>
                    <w:bottom w:val="none" w:sz="0" w:space="0" w:color="auto"/>
                    <w:right w:val="none" w:sz="0" w:space="0" w:color="auto"/>
                  </w:divBdr>
                </w:div>
                <w:div w:id="1981155076">
                  <w:marLeft w:val="480"/>
                  <w:marRight w:val="0"/>
                  <w:marTop w:val="0"/>
                  <w:marBottom w:val="0"/>
                  <w:divBdr>
                    <w:top w:val="none" w:sz="0" w:space="0" w:color="auto"/>
                    <w:left w:val="none" w:sz="0" w:space="0" w:color="auto"/>
                    <w:bottom w:val="none" w:sz="0" w:space="0" w:color="auto"/>
                    <w:right w:val="none" w:sz="0" w:space="0" w:color="auto"/>
                  </w:divBdr>
                </w:div>
                <w:div w:id="1231303672">
                  <w:marLeft w:val="480"/>
                  <w:marRight w:val="0"/>
                  <w:marTop w:val="0"/>
                  <w:marBottom w:val="0"/>
                  <w:divBdr>
                    <w:top w:val="none" w:sz="0" w:space="0" w:color="auto"/>
                    <w:left w:val="none" w:sz="0" w:space="0" w:color="auto"/>
                    <w:bottom w:val="none" w:sz="0" w:space="0" w:color="auto"/>
                    <w:right w:val="none" w:sz="0" w:space="0" w:color="auto"/>
                  </w:divBdr>
                </w:div>
                <w:div w:id="1779370335">
                  <w:marLeft w:val="480"/>
                  <w:marRight w:val="0"/>
                  <w:marTop w:val="0"/>
                  <w:marBottom w:val="0"/>
                  <w:divBdr>
                    <w:top w:val="none" w:sz="0" w:space="0" w:color="auto"/>
                    <w:left w:val="none" w:sz="0" w:space="0" w:color="auto"/>
                    <w:bottom w:val="none" w:sz="0" w:space="0" w:color="auto"/>
                    <w:right w:val="none" w:sz="0" w:space="0" w:color="auto"/>
                  </w:divBdr>
                </w:div>
                <w:div w:id="1935479626">
                  <w:marLeft w:val="480"/>
                  <w:marRight w:val="0"/>
                  <w:marTop w:val="0"/>
                  <w:marBottom w:val="0"/>
                  <w:divBdr>
                    <w:top w:val="none" w:sz="0" w:space="0" w:color="auto"/>
                    <w:left w:val="none" w:sz="0" w:space="0" w:color="auto"/>
                    <w:bottom w:val="none" w:sz="0" w:space="0" w:color="auto"/>
                    <w:right w:val="none" w:sz="0" w:space="0" w:color="auto"/>
                  </w:divBdr>
                </w:div>
                <w:div w:id="4596283">
                  <w:marLeft w:val="480"/>
                  <w:marRight w:val="0"/>
                  <w:marTop w:val="0"/>
                  <w:marBottom w:val="0"/>
                  <w:divBdr>
                    <w:top w:val="none" w:sz="0" w:space="0" w:color="auto"/>
                    <w:left w:val="none" w:sz="0" w:space="0" w:color="auto"/>
                    <w:bottom w:val="none" w:sz="0" w:space="0" w:color="auto"/>
                    <w:right w:val="none" w:sz="0" w:space="0" w:color="auto"/>
                  </w:divBdr>
                </w:div>
                <w:div w:id="2069188747">
                  <w:marLeft w:val="480"/>
                  <w:marRight w:val="0"/>
                  <w:marTop w:val="0"/>
                  <w:marBottom w:val="0"/>
                  <w:divBdr>
                    <w:top w:val="none" w:sz="0" w:space="0" w:color="auto"/>
                    <w:left w:val="none" w:sz="0" w:space="0" w:color="auto"/>
                    <w:bottom w:val="none" w:sz="0" w:space="0" w:color="auto"/>
                    <w:right w:val="none" w:sz="0" w:space="0" w:color="auto"/>
                  </w:divBdr>
                </w:div>
                <w:div w:id="1066538627">
                  <w:marLeft w:val="480"/>
                  <w:marRight w:val="0"/>
                  <w:marTop w:val="0"/>
                  <w:marBottom w:val="0"/>
                  <w:divBdr>
                    <w:top w:val="none" w:sz="0" w:space="0" w:color="auto"/>
                    <w:left w:val="none" w:sz="0" w:space="0" w:color="auto"/>
                    <w:bottom w:val="none" w:sz="0" w:space="0" w:color="auto"/>
                    <w:right w:val="none" w:sz="0" w:space="0" w:color="auto"/>
                  </w:divBdr>
                </w:div>
                <w:div w:id="1954097288">
                  <w:marLeft w:val="480"/>
                  <w:marRight w:val="0"/>
                  <w:marTop w:val="0"/>
                  <w:marBottom w:val="0"/>
                  <w:divBdr>
                    <w:top w:val="none" w:sz="0" w:space="0" w:color="auto"/>
                    <w:left w:val="none" w:sz="0" w:space="0" w:color="auto"/>
                    <w:bottom w:val="none" w:sz="0" w:space="0" w:color="auto"/>
                    <w:right w:val="none" w:sz="0" w:space="0" w:color="auto"/>
                  </w:divBdr>
                </w:div>
                <w:div w:id="964241274">
                  <w:marLeft w:val="480"/>
                  <w:marRight w:val="0"/>
                  <w:marTop w:val="0"/>
                  <w:marBottom w:val="0"/>
                  <w:divBdr>
                    <w:top w:val="none" w:sz="0" w:space="0" w:color="auto"/>
                    <w:left w:val="none" w:sz="0" w:space="0" w:color="auto"/>
                    <w:bottom w:val="none" w:sz="0" w:space="0" w:color="auto"/>
                    <w:right w:val="none" w:sz="0" w:space="0" w:color="auto"/>
                  </w:divBdr>
                </w:div>
                <w:div w:id="809522889">
                  <w:marLeft w:val="480"/>
                  <w:marRight w:val="0"/>
                  <w:marTop w:val="0"/>
                  <w:marBottom w:val="0"/>
                  <w:divBdr>
                    <w:top w:val="none" w:sz="0" w:space="0" w:color="auto"/>
                    <w:left w:val="none" w:sz="0" w:space="0" w:color="auto"/>
                    <w:bottom w:val="none" w:sz="0" w:space="0" w:color="auto"/>
                    <w:right w:val="none" w:sz="0" w:space="0" w:color="auto"/>
                  </w:divBdr>
                </w:div>
                <w:div w:id="876552447">
                  <w:marLeft w:val="480"/>
                  <w:marRight w:val="0"/>
                  <w:marTop w:val="0"/>
                  <w:marBottom w:val="0"/>
                  <w:divBdr>
                    <w:top w:val="none" w:sz="0" w:space="0" w:color="auto"/>
                    <w:left w:val="none" w:sz="0" w:space="0" w:color="auto"/>
                    <w:bottom w:val="none" w:sz="0" w:space="0" w:color="auto"/>
                    <w:right w:val="none" w:sz="0" w:space="0" w:color="auto"/>
                  </w:divBdr>
                </w:div>
                <w:div w:id="1650359535">
                  <w:marLeft w:val="480"/>
                  <w:marRight w:val="0"/>
                  <w:marTop w:val="0"/>
                  <w:marBottom w:val="0"/>
                  <w:divBdr>
                    <w:top w:val="none" w:sz="0" w:space="0" w:color="auto"/>
                    <w:left w:val="none" w:sz="0" w:space="0" w:color="auto"/>
                    <w:bottom w:val="none" w:sz="0" w:space="0" w:color="auto"/>
                    <w:right w:val="none" w:sz="0" w:space="0" w:color="auto"/>
                  </w:divBdr>
                </w:div>
                <w:div w:id="1640305076">
                  <w:marLeft w:val="480"/>
                  <w:marRight w:val="0"/>
                  <w:marTop w:val="0"/>
                  <w:marBottom w:val="0"/>
                  <w:divBdr>
                    <w:top w:val="none" w:sz="0" w:space="0" w:color="auto"/>
                    <w:left w:val="none" w:sz="0" w:space="0" w:color="auto"/>
                    <w:bottom w:val="none" w:sz="0" w:space="0" w:color="auto"/>
                    <w:right w:val="none" w:sz="0" w:space="0" w:color="auto"/>
                  </w:divBdr>
                </w:div>
                <w:div w:id="1248808601">
                  <w:marLeft w:val="480"/>
                  <w:marRight w:val="0"/>
                  <w:marTop w:val="0"/>
                  <w:marBottom w:val="0"/>
                  <w:divBdr>
                    <w:top w:val="none" w:sz="0" w:space="0" w:color="auto"/>
                    <w:left w:val="none" w:sz="0" w:space="0" w:color="auto"/>
                    <w:bottom w:val="none" w:sz="0" w:space="0" w:color="auto"/>
                    <w:right w:val="none" w:sz="0" w:space="0" w:color="auto"/>
                  </w:divBdr>
                </w:div>
                <w:div w:id="1980114018">
                  <w:marLeft w:val="480"/>
                  <w:marRight w:val="0"/>
                  <w:marTop w:val="0"/>
                  <w:marBottom w:val="0"/>
                  <w:divBdr>
                    <w:top w:val="none" w:sz="0" w:space="0" w:color="auto"/>
                    <w:left w:val="none" w:sz="0" w:space="0" w:color="auto"/>
                    <w:bottom w:val="none" w:sz="0" w:space="0" w:color="auto"/>
                    <w:right w:val="none" w:sz="0" w:space="0" w:color="auto"/>
                  </w:divBdr>
                </w:div>
                <w:div w:id="1532106098">
                  <w:marLeft w:val="480"/>
                  <w:marRight w:val="0"/>
                  <w:marTop w:val="0"/>
                  <w:marBottom w:val="0"/>
                  <w:divBdr>
                    <w:top w:val="none" w:sz="0" w:space="0" w:color="auto"/>
                    <w:left w:val="none" w:sz="0" w:space="0" w:color="auto"/>
                    <w:bottom w:val="none" w:sz="0" w:space="0" w:color="auto"/>
                    <w:right w:val="none" w:sz="0" w:space="0" w:color="auto"/>
                  </w:divBdr>
                </w:div>
                <w:div w:id="2127843875">
                  <w:marLeft w:val="480"/>
                  <w:marRight w:val="0"/>
                  <w:marTop w:val="0"/>
                  <w:marBottom w:val="0"/>
                  <w:divBdr>
                    <w:top w:val="none" w:sz="0" w:space="0" w:color="auto"/>
                    <w:left w:val="none" w:sz="0" w:space="0" w:color="auto"/>
                    <w:bottom w:val="none" w:sz="0" w:space="0" w:color="auto"/>
                    <w:right w:val="none" w:sz="0" w:space="0" w:color="auto"/>
                  </w:divBdr>
                </w:div>
                <w:div w:id="1581526890">
                  <w:marLeft w:val="480"/>
                  <w:marRight w:val="0"/>
                  <w:marTop w:val="0"/>
                  <w:marBottom w:val="0"/>
                  <w:divBdr>
                    <w:top w:val="none" w:sz="0" w:space="0" w:color="auto"/>
                    <w:left w:val="none" w:sz="0" w:space="0" w:color="auto"/>
                    <w:bottom w:val="none" w:sz="0" w:space="0" w:color="auto"/>
                    <w:right w:val="none" w:sz="0" w:space="0" w:color="auto"/>
                  </w:divBdr>
                </w:div>
                <w:div w:id="782303922">
                  <w:marLeft w:val="480"/>
                  <w:marRight w:val="0"/>
                  <w:marTop w:val="0"/>
                  <w:marBottom w:val="0"/>
                  <w:divBdr>
                    <w:top w:val="none" w:sz="0" w:space="0" w:color="auto"/>
                    <w:left w:val="none" w:sz="0" w:space="0" w:color="auto"/>
                    <w:bottom w:val="none" w:sz="0" w:space="0" w:color="auto"/>
                    <w:right w:val="none" w:sz="0" w:space="0" w:color="auto"/>
                  </w:divBdr>
                </w:div>
                <w:div w:id="1419865533">
                  <w:marLeft w:val="480"/>
                  <w:marRight w:val="0"/>
                  <w:marTop w:val="0"/>
                  <w:marBottom w:val="0"/>
                  <w:divBdr>
                    <w:top w:val="none" w:sz="0" w:space="0" w:color="auto"/>
                    <w:left w:val="none" w:sz="0" w:space="0" w:color="auto"/>
                    <w:bottom w:val="none" w:sz="0" w:space="0" w:color="auto"/>
                    <w:right w:val="none" w:sz="0" w:space="0" w:color="auto"/>
                  </w:divBdr>
                </w:div>
                <w:div w:id="1933779935">
                  <w:marLeft w:val="480"/>
                  <w:marRight w:val="0"/>
                  <w:marTop w:val="0"/>
                  <w:marBottom w:val="0"/>
                  <w:divBdr>
                    <w:top w:val="none" w:sz="0" w:space="0" w:color="auto"/>
                    <w:left w:val="none" w:sz="0" w:space="0" w:color="auto"/>
                    <w:bottom w:val="none" w:sz="0" w:space="0" w:color="auto"/>
                    <w:right w:val="none" w:sz="0" w:space="0" w:color="auto"/>
                  </w:divBdr>
                </w:div>
                <w:div w:id="673187356">
                  <w:marLeft w:val="480"/>
                  <w:marRight w:val="0"/>
                  <w:marTop w:val="0"/>
                  <w:marBottom w:val="0"/>
                  <w:divBdr>
                    <w:top w:val="none" w:sz="0" w:space="0" w:color="auto"/>
                    <w:left w:val="none" w:sz="0" w:space="0" w:color="auto"/>
                    <w:bottom w:val="none" w:sz="0" w:space="0" w:color="auto"/>
                    <w:right w:val="none" w:sz="0" w:space="0" w:color="auto"/>
                  </w:divBdr>
                </w:div>
                <w:div w:id="2064018322">
                  <w:marLeft w:val="480"/>
                  <w:marRight w:val="0"/>
                  <w:marTop w:val="0"/>
                  <w:marBottom w:val="0"/>
                  <w:divBdr>
                    <w:top w:val="none" w:sz="0" w:space="0" w:color="auto"/>
                    <w:left w:val="none" w:sz="0" w:space="0" w:color="auto"/>
                    <w:bottom w:val="none" w:sz="0" w:space="0" w:color="auto"/>
                    <w:right w:val="none" w:sz="0" w:space="0" w:color="auto"/>
                  </w:divBdr>
                </w:div>
                <w:div w:id="982277115">
                  <w:marLeft w:val="480"/>
                  <w:marRight w:val="0"/>
                  <w:marTop w:val="0"/>
                  <w:marBottom w:val="0"/>
                  <w:divBdr>
                    <w:top w:val="none" w:sz="0" w:space="0" w:color="auto"/>
                    <w:left w:val="none" w:sz="0" w:space="0" w:color="auto"/>
                    <w:bottom w:val="none" w:sz="0" w:space="0" w:color="auto"/>
                    <w:right w:val="none" w:sz="0" w:space="0" w:color="auto"/>
                  </w:divBdr>
                </w:div>
                <w:div w:id="1402410068">
                  <w:marLeft w:val="480"/>
                  <w:marRight w:val="0"/>
                  <w:marTop w:val="0"/>
                  <w:marBottom w:val="0"/>
                  <w:divBdr>
                    <w:top w:val="none" w:sz="0" w:space="0" w:color="auto"/>
                    <w:left w:val="none" w:sz="0" w:space="0" w:color="auto"/>
                    <w:bottom w:val="none" w:sz="0" w:space="0" w:color="auto"/>
                    <w:right w:val="none" w:sz="0" w:space="0" w:color="auto"/>
                  </w:divBdr>
                </w:div>
                <w:div w:id="901713219">
                  <w:marLeft w:val="480"/>
                  <w:marRight w:val="0"/>
                  <w:marTop w:val="0"/>
                  <w:marBottom w:val="0"/>
                  <w:divBdr>
                    <w:top w:val="none" w:sz="0" w:space="0" w:color="auto"/>
                    <w:left w:val="none" w:sz="0" w:space="0" w:color="auto"/>
                    <w:bottom w:val="none" w:sz="0" w:space="0" w:color="auto"/>
                    <w:right w:val="none" w:sz="0" w:space="0" w:color="auto"/>
                  </w:divBdr>
                </w:div>
                <w:div w:id="1237327924">
                  <w:marLeft w:val="480"/>
                  <w:marRight w:val="0"/>
                  <w:marTop w:val="0"/>
                  <w:marBottom w:val="0"/>
                  <w:divBdr>
                    <w:top w:val="none" w:sz="0" w:space="0" w:color="auto"/>
                    <w:left w:val="none" w:sz="0" w:space="0" w:color="auto"/>
                    <w:bottom w:val="none" w:sz="0" w:space="0" w:color="auto"/>
                    <w:right w:val="none" w:sz="0" w:space="0" w:color="auto"/>
                  </w:divBdr>
                </w:div>
                <w:div w:id="514348451">
                  <w:marLeft w:val="480"/>
                  <w:marRight w:val="0"/>
                  <w:marTop w:val="0"/>
                  <w:marBottom w:val="0"/>
                  <w:divBdr>
                    <w:top w:val="none" w:sz="0" w:space="0" w:color="auto"/>
                    <w:left w:val="none" w:sz="0" w:space="0" w:color="auto"/>
                    <w:bottom w:val="none" w:sz="0" w:space="0" w:color="auto"/>
                    <w:right w:val="none" w:sz="0" w:space="0" w:color="auto"/>
                  </w:divBdr>
                </w:div>
                <w:div w:id="955138257">
                  <w:marLeft w:val="480"/>
                  <w:marRight w:val="0"/>
                  <w:marTop w:val="0"/>
                  <w:marBottom w:val="0"/>
                  <w:divBdr>
                    <w:top w:val="none" w:sz="0" w:space="0" w:color="auto"/>
                    <w:left w:val="none" w:sz="0" w:space="0" w:color="auto"/>
                    <w:bottom w:val="none" w:sz="0" w:space="0" w:color="auto"/>
                    <w:right w:val="none" w:sz="0" w:space="0" w:color="auto"/>
                  </w:divBdr>
                </w:div>
              </w:divsChild>
            </w:div>
            <w:div w:id="1045527503">
              <w:marLeft w:val="0"/>
              <w:marRight w:val="0"/>
              <w:marTop w:val="0"/>
              <w:marBottom w:val="0"/>
              <w:divBdr>
                <w:top w:val="none" w:sz="0" w:space="0" w:color="auto"/>
                <w:left w:val="none" w:sz="0" w:space="0" w:color="auto"/>
                <w:bottom w:val="none" w:sz="0" w:space="0" w:color="auto"/>
                <w:right w:val="none" w:sz="0" w:space="0" w:color="auto"/>
              </w:divBdr>
              <w:divsChild>
                <w:div w:id="880477128">
                  <w:marLeft w:val="480"/>
                  <w:marRight w:val="0"/>
                  <w:marTop w:val="0"/>
                  <w:marBottom w:val="0"/>
                  <w:divBdr>
                    <w:top w:val="none" w:sz="0" w:space="0" w:color="auto"/>
                    <w:left w:val="none" w:sz="0" w:space="0" w:color="auto"/>
                    <w:bottom w:val="none" w:sz="0" w:space="0" w:color="auto"/>
                    <w:right w:val="none" w:sz="0" w:space="0" w:color="auto"/>
                  </w:divBdr>
                </w:div>
                <w:div w:id="1185677557">
                  <w:marLeft w:val="480"/>
                  <w:marRight w:val="0"/>
                  <w:marTop w:val="0"/>
                  <w:marBottom w:val="0"/>
                  <w:divBdr>
                    <w:top w:val="none" w:sz="0" w:space="0" w:color="auto"/>
                    <w:left w:val="none" w:sz="0" w:space="0" w:color="auto"/>
                    <w:bottom w:val="none" w:sz="0" w:space="0" w:color="auto"/>
                    <w:right w:val="none" w:sz="0" w:space="0" w:color="auto"/>
                  </w:divBdr>
                </w:div>
                <w:div w:id="882061529">
                  <w:marLeft w:val="480"/>
                  <w:marRight w:val="0"/>
                  <w:marTop w:val="0"/>
                  <w:marBottom w:val="0"/>
                  <w:divBdr>
                    <w:top w:val="none" w:sz="0" w:space="0" w:color="auto"/>
                    <w:left w:val="none" w:sz="0" w:space="0" w:color="auto"/>
                    <w:bottom w:val="none" w:sz="0" w:space="0" w:color="auto"/>
                    <w:right w:val="none" w:sz="0" w:space="0" w:color="auto"/>
                  </w:divBdr>
                </w:div>
                <w:div w:id="322857596">
                  <w:marLeft w:val="480"/>
                  <w:marRight w:val="0"/>
                  <w:marTop w:val="0"/>
                  <w:marBottom w:val="0"/>
                  <w:divBdr>
                    <w:top w:val="none" w:sz="0" w:space="0" w:color="auto"/>
                    <w:left w:val="none" w:sz="0" w:space="0" w:color="auto"/>
                    <w:bottom w:val="none" w:sz="0" w:space="0" w:color="auto"/>
                    <w:right w:val="none" w:sz="0" w:space="0" w:color="auto"/>
                  </w:divBdr>
                </w:div>
                <w:div w:id="468283224">
                  <w:marLeft w:val="480"/>
                  <w:marRight w:val="0"/>
                  <w:marTop w:val="0"/>
                  <w:marBottom w:val="0"/>
                  <w:divBdr>
                    <w:top w:val="none" w:sz="0" w:space="0" w:color="auto"/>
                    <w:left w:val="none" w:sz="0" w:space="0" w:color="auto"/>
                    <w:bottom w:val="none" w:sz="0" w:space="0" w:color="auto"/>
                    <w:right w:val="none" w:sz="0" w:space="0" w:color="auto"/>
                  </w:divBdr>
                </w:div>
                <w:div w:id="863711926">
                  <w:marLeft w:val="480"/>
                  <w:marRight w:val="0"/>
                  <w:marTop w:val="0"/>
                  <w:marBottom w:val="0"/>
                  <w:divBdr>
                    <w:top w:val="none" w:sz="0" w:space="0" w:color="auto"/>
                    <w:left w:val="none" w:sz="0" w:space="0" w:color="auto"/>
                    <w:bottom w:val="none" w:sz="0" w:space="0" w:color="auto"/>
                    <w:right w:val="none" w:sz="0" w:space="0" w:color="auto"/>
                  </w:divBdr>
                </w:div>
                <w:div w:id="317196307">
                  <w:marLeft w:val="480"/>
                  <w:marRight w:val="0"/>
                  <w:marTop w:val="0"/>
                  <w:marBottom w:val="0"/>
                  <w:divBdr>
                    <w:top w:val="none" w:sz="0" w:space="0" w:color="auto"/>
                    <w:left w:val="none" w:sz="0" w:space="0" w:color="auto"/>
                    <w:bottom w:val="none" w:sz="0" w:space="0" w:color="auto"/>
                    <w:right w:val="none" w:sz="0" w:space="0" w:color="auto"/>
                  </w:divBdr>
                </w:div>
                <w:div w:id="468212344">
                  <w:marLeft w:val="480"/>
                  <w:marRight w:val="0"/>
                  <w:marTop w:val="0"/>
                  <w:marBottom w:val="0"/>
                  <w:divBdr>
                    <w:top w:val="none" w:sz="0" w:space="0" w:color="auto"/>
                    <w:left w:val="none" w:sz="0" w:space="0" w:color="auto"/>
                    <w:bottom w:val="none" w:sz="0" w:space="0" w:color="auto"/>
                    <w:right w:val="none" w:sz="0" w:space="0" w:color="auto"/>
                  </w:divBdr>
                </w:div>
                <w:div w:id="1194147288">
                  <w:marLeft w:val="480"/>
                  <w:marRight w:val="0"/>
                  <w:marTop w:val="0"/>
                  <w:marBottom w:val="0"/>
                  <w:divBdr>
                    <w:top w:val="none" w:sz="0" w:space="0" w:color="auto"/>
                    <w:left w:val="none" w:sz="0" w:space="0" w:color="auto"/>
                    <w:bottom w:val="none" w:sz="0" w:space="0" w:color="auto"/>
                    <w:right w:val="none" w:sz="0" w:space="0" w:color="auto"/>
                  </w:divBdr>
                </w:div>
                <w:div w:id="764955468">
                  <w:marLeft w:val="480"/>
                  <w:marRight w:val="0"/>
                  <w:marTop w:val="0"/>
                  <w:marBottom w:val="0"/>
                  <w:divBdr>
                    <w:top w:val="none" w:sz="0" w:space="0" w:color="auto"/>
                    <w:left w:val="none" w:sz="0" w:space="0" w:color="auto"/>
                    <w:bottom w:val="none" w:sz="0" w:space="0" w:color="auto"/>
                    <w:right w:val="none" w:sz="0" w:space="0" w:color="auto"/>
                  </w:divBdr>
                </w:div>
                <w:div w:id="1837961387">
                  <w:marLeft w:val="480"/>
                  <w:marRight w:val="0"/>
                  <w:marTop w:val="0"/>
                  <w:marBottom w:val="0"/>
                  <w:divBdr>
                    <w:top w:val="none" w:sz="0" w:space="0" w:color="auto"/>
                    <w:left w:val="none" w:sz="0" w:space="0" w:color="auto"/>
                    <w:bottom w:val="none" w:sz="0" w:space="0" w:color="auto"/>
                    <w:right w:val="none" w:sz="0" w:space="0" w:color="auto"/>
                  </w:divBdr>
                </w:div>
                <w:div w:id="239407528">
                  <w:marLeft w:val="480"/>
                  <w:marRight w:val="0"/>
                  <w:marTop w:val="0"/>
                  <w:marBottom w:val="0"/>
                  <w:divBdr>
                    <w:top w:val="none" w:sz="0" w:space="0" w:color="auto"/>
                    <w:left w:val="none" w:sz="0" w:space="0" w:color="auto"/>
                    <w:bottom w:val="none" w:sz="0" w:space="0" w:color="auto"/>
                    <w:right w:val="none" w:sz="0" w:space="0" w:color="auto"/>
                  </w:divBdr>
                </w:div>
                <w:div w:id="7799130">
                  <w:marLeft w:val="480"/>
                  <w:marRight w:val="0"/>
                  <w:marTop w:val="0"/>
                  <w:marBottom w:val="0"/>
                  <w:divBdr>
                    <w:top w:val="none" w:sz="0" w:space="0" w:color="auto"/>
                    <w:left w:val="none" w:sz="0" w:space="0" w:color="auto"/>
                    <w:bottom w:val="none" w:sz="0" w:space="0" w:color="auto"/>
                    <w:right w:val="none" w:sz="0" w:space="0" w:color="auto"/>
                  </w:divBdr>
                </w:div>
                <w:div w:id="501628256">
                  <w:marLeft w:val="480"/>
                  <w:marRight w:val="0"/>
                  <w:marTop w:val="0"/>
                  <w:marBottom w:val="0"/>
                  <w:divBdr>
                    <w:top w:val="none" w:sz="0" w:space="0" w:color="auto"/>
                    <w:left w:val="none" w:sz="0" w:space="0" w:color="auto"/>
                    <w:bottom w:val="none" w:sz="0" w:space="0" w:color="auto"/>
                    <w:right w:val="none" w:sz="0" w:space="0" w:color="auto"/>
                  </w:divBdr>
                </w:div>
                <w:div w:id="539316553">
                  <w:marLeft w:val="480"/>
                  <w:marRight w:val="0"/>
                  <w:marTop w:val="0"/>
                  <w:marBottom w:val="0"/>
                  <w:divBdr>
                    <w:top w:val="none" w:sz="0" w:space="0" w:color="auto"/>
                    <w:left w:val="none" w:sz="0" w:space="0" w:color="auto"/>
                    <w:bottom w:val="none" w:sz="0" w:space="0" w:color="auto"/>
                    <w:right w:val="none" w:sz="0" w:space="0" w:color="auto"/>
                  </w:divBdr>
                </w:div>
                <w:div w:id="103505574">
                  <w:marLeft w:val="480"/>
                  <w:marRight w:val="0"/>
                  <w:marTop w:val="0"/>
                  <w:marBottom w:val="0"/>
                  <w:divBdr>
                    <w:top w:val="none" w:sz="0" w:space="0" w:color="auto"/>
                    <w:left w:val="none" w:sz="0" w:space="0" w:color="auto"/>
                    <w:bottom w:val="none" w:sz="0" w:space="0" w:color="auto"/>
                    <w:right w:val="none" w:sz="0" w:space="0" w:color="auto"/>
                  </w:divBdr>
                </w:div>
                <w:div w:id="1474906374">
                  <w:marLeft w:val="480"/>
                  <w:marRight w:val="0"/>
                  <w:marTop w:val="0"/>
                  <w:marBottom w:val="0"/>
                  <w:divBdr>
                    <w:top w:val="none" w:sz="0" w:space="0" w:color="auto"/>
                    <w:left w:val="none" w:sz="0" w:space="0" w:color="auto"/>
                    <w:bottom w:val="none" w:sz="0" w:space="0" w:color="auto"/>
                    <w:right w:val="none" w:sz="0" w:space="0" w:color="auto"/>
                  </w:divBdr>
                </w:div>
                <w:div w:id="1407454605">
                  <w:marLeft w:val="480"/>
                  <w:marRight w:val="0"/>
                  <w:marTop w:val="0"/>
                  <w:marBottom w:val="0"/>
                  <w:divBdr>
                    <w:top w:val="none" w:sz="0" w:space="0" w:color="auto"/>
                    <w:left w:val="none" w:sz="0" w:space="0" w:color="auto"/>
                    <w:bottom w:val="none" w:sz="0" w:space="0" w:color="auto"/>
                    <w:right w:val="none" w:sz="0" w:space="0" w:color="auto"/>
                  </w:divBdr>
                </w:div>
                <w:div w:id="1876575202">
                  <w:marLeft w:val="480"/>
                  <w:marRight w:val="0"/>
                  <w:marTop w:val="0"/>
                  <w:marBottom w:val="0"/>
                  <w:divBdr>
                    <w:top w:val="none" w:sz="0" w:space="0" w:color="auto"/>
                    <w:left w:val="none" w:sz="0" w:space="0" w:color="auto"/>
                    <w:bottom w:val="none" w:sz="0" w:space="0" w:color="auto"/>
                    <w:right w:val="none" w:sz="0" w:space="0" w:color="auto"/>
                  </w:divBdr>
                </w:div>
                <w:div w:id="1954094872">
                  <w:marLeft w:val="480"/>
                  <w:marRight w:val="0"/>
                  <w:marTop w:val="0"/>
                  <w:marBottom w:val="0"/>
                  <w:divBdr>
                    <w:top w:val="none" w:sz="0" w:space="0" w:color="auto"/>
                    <w:left w:val="none" w:sz="0" w:space="0" w:color="auto"/>
                    <w:bottom w:val="none" w:sz="0" w:space="0" w:color="auto"/>
                    <w:right w:val="none" w:sz="0" w:space="0" w:color="auto"/>
                  </w:divBdr>
                </w:div>
                <w:div w:id="715088768">
                  <w:marLeft w:val="480"/>
                  <w:marRight w:val="0"/>
                  <w:marTop w:val="0"/>
                  <w:marBottom w:val="0"/>
                  <w:divBdr>
                    <w:top w:val="none" w:sz="0" w:space="0" w:color="auto"/>
                    <w:left w:val="none" w:sz="0" w:space="0" w:color="auto"/>
                    <w:bottom w:val="none" w:sz="0" w:space="0" w:color="auto"/>
                    <w:right w:val="none" w:sz="0" w:space="0" w:color="auto"/>
                  </w:divBdr>
                </w:div>
                <w:div w:id="1180781061">
                  <w:marLeft w:val="480"/>
                  <w:marRight w:val="0"/>
                  <w:marTop w:val="0"/>
                  <w:marBottom w:val="0"/>
                  <w:divBdr>
                    <w:top w:val="none" w:sz="0" w:space="0" w:color="auto"/>
                    <w:left w:val="none" w:sz="0" w:space="0" w:color="auto"/>
                    <w:bottom w:val="none" w:sz="0" w:space="0" w:color="auto"/>
                    <w:right w:val="none" w:sz="0" w:space="0" w:color="auto"/>
                  </w:divBdr>
                </w:div>
                <w:div w:id="2123764270">
                  <w:marLeft w:val="480"/>
                  <w:marRight w:val="0"/>
                  <w:marTop w:val="0"/>
                  <w:marBottom w:val="0"/>
                  <w:divBdr>
                    <w:top w:val="none" w:sz="0" w:space="0" w:color="auto"/>
                    <w:left w:val="none" w:sz="0" w:space="0" w:color="auto"/>
                    <w:bottom w:val="none" w:sz="0" w:space="0" w:color="auto"/>
                    <w:right w:val="none" w:sz="0" w:space="0" w:color="auto"/>
                  </w:divBdr>
                </w:div>
                <w:div w:id="716586420">
                  <w:marLeft w:val="480"/>
                  <w:marRight w:val="0"/>
                  <w:marTop w:val="0"/>
                  <w:marBottom w:val="0"/>
                  <w:divBdr>
                    <w:top w:val="none" w:sz="0" w:space="0" w:color="auto"/>
                    <w:left w:val="none" w:sz="0" w:space="0" w:color="auto"/>
                    <w:bottom w:val="none" w:sz="0" w:space="0" w:color="auto"/>
                    <w:right w:val="none" w:sz="0" w:space="0" w:color="auto"/>
                  </w:divBdr>
                </w:div>
                <w:div w:id="1248342509">
                  <w:marLeft w:val="480"/>
                  <w:marRight w:val="0"/>
                  <w:marTop w:val="0"/>
                  <w:marBottom w:val="0"/>
                  <w:divBdr>
                    <w:top w:val="none" w:sz="0" w:space="0" w:color="auto"/>
                    <w:left w:val="none" w:sz="0" w:space="0" w:color="auto"/>
                    <w:bottom w:val="none" w:sz="0" w:space="0" w:color="auto"/>
                    <w:right w:val="none" w:sz="0" w:space="0" w:color="auto"/>
                  </w:divBdr>
                </w:div>
                <w:div w:id="1769543961">
                  <w:marLeft w:val="480"/>
                  <w:marRight w:val="0"/>
                  <w:marTop w:val="0"/>
                  <w:marBottom w:val="0"/>
                  <w:divBdr>
                    <w:top w:val="none" w:sz="0" w:space="0" w:color="auto"/>
                    <w:left w:val="none" w:sz="0" w:space="0" w:color="auto"/>
                    <w:bottom w:val="none" w:sz="0" w:space="0" w:color="auto"/>
                    <w:right w:val="none" w:sz="0" w:space="0" w:color="auto"/>
                  </w:divBdr>
                </w:div>
                <w:div w:id="951127607">
                  <w:marLeft w:val="480"/>
                  <w:marRight w:val="0"/>
                  <w:marTop w:val="0"/>
                  <w:marBottom w:val="0"/>
                  <w:divBdr>
                    <w:top w:val="none" w:sz="0" w:space="0" w:color="auto"/>
                    <w:left w:val="none" w:sz="0" w:space="0" w:color="auto"/>
                    <w:bottom w:val="none" w:sz="0" w:space="0" w:color="auto"/>
                    <w:right w:val="none" w:sz="0" w:space="0" w:color="auto"/>
                  </w:divBdr>
                </w:div>
                <w:div w:id="2144931661">
                  <w:marLeft w:val="480"/>
                  <w:marRight w:val="0"/>
                  <w:marTop w:val="0"/>
                  <w:marBottom w:val="0"/>
                  <w:divBdr>
                    <w:top w:val="none" w:sz="0" w:space="0" w:color="auto"/>
                    <w:left w:val="none" w:sz="0" w:space="0" w:color="auto"/>
                    <w:bottom w:val="none" w:sz="0" w:space="0" w:color="auto"/>
                    <w:right w:val="none" w:sz="0" w:space="0" w:color="auto"/>
                  </w:divBdr>
                </w:div>
                <w:div w:id="17782985">
                  <w:marLeft w:val="480"/>
                  <w:marRight w:val="0"/>
                  <w:marTop w:val="0"/>
                  <w:marBottom w:val="0"/>
                  <w:divBdr>
                    <w:top w:val="none" w:sz="0" w:space="0" w:color="auto"/>
                    <w:left w:val="none" w:sz="0" w:space="0" w:color="auto"/>
                    <w:bottom w:val="none" w:sz="0" w:space="0" w:color="auto"/>
                    <w:right w:val="none" w:sz="0" w:space="0" w:color="auto"/>
                  </w:divBdr>
                </w:div>
                <w:div w:id="1025907446">
                  <w:marLeft w:val="480"/>
                  <w:marRight w:val="0"/>
                  <w:marTop w:val="0"/>
                  <w:marBottom w:val="0"/>
                  <w:divBdr>
                    <w:top w:val="none" w:sz="0" w:space="0" w:color="auto"/>
                    <w:left w:val="none" w:sz="0" w:space="0" w:color="auto"/>
                    <w:bottom w:val="none" w:sz="0" w:space="0" w:color="auto"/>
                    <w:right w:val="none" w:sz="0" w:space="0" w:color="auto"/>
                  </w:divBdr>
                </w:div>
                <w:div w:id="1675035372">
                  <w:marLeft w:val="480"/>
                  <w:marRight w:val="0"/>
                  <w:marTop w:val="0"/>
                  <w:marBottom w:val="0"/>
                  <w:divBdr>
                    <w:top w:val="none" w:sz="0" w:space="0" w:color="auto"/>
                    <w:left w:val="none" w:sz="0" w:space="0" w:color="auto"/>
                    <w:bottom w:val="none" w:sz="0" w:space="0" w:color="auto"/>
                    <w:right w:val="none" w:sz="0" w:space="0" w:color="auto"/>
                  </w:divBdr>
                </w:div>
                <w:div w:id="1347749907">
                  <w:marLeft w:val="480"/>
                  <w:marRight w:val="0"/>
                  <w:marTop w:val="0"/>
                  <w:marBottom w:val="0"/>
                  <w:divBdr>
                    <w:top w:val="none" w:sz="0" w:space="0" w:color="auto"/>
                    <w:left w:val="none" w:sz="0" w:space="0" w:color="auto"/>
                    <w:bottom w:val="none" w:sz="0" w:space="0" w:color="auto"/>
                    <w:right w:val="none" w:sz="0" w:space="0" w:color="auto"/>
                  </w:divBdr>
                </w:div>
                <w:div w:id="997459824">
                  <w:marLeft w:val="480"/>
                  <w:marRight w:val="0"/>
                  <w:marTop w:val="0"/>
                  <w:marBottom w:val="0"/>
                  <w:divBdr>
                    <w:top w:val="none" w:sz="0" w:space="0" w:color="auto"/>
                    <w:left w:val="none" w:sz="0" w:space="0" w:color="auto"/>
                    <w:bottom w:val="none" w:sz="0" w:space="0" w:color="auto"/>
                    <w:right w:val="none" w:sz="0" w:space="0" w:color="auto"/>
                  </w:divBdr>
                </w:div>
                <w:div w:id="716511115">
                  <w:marLeft w:val="480"/>
                  <w:marRight w:val="0"/>
                  <w:marTop w:val="0"/>
                  <w:marBottom w:val="0"/>
                  <w:divBdr>
                    <w:top w:val="none" w:sz="0" w:space="0" w:color="auto"/>
                    <w:left w:val="none" w:sz="0" w:space="0" w:color="auto"/>
                    <w:bottom w:val="none" w:sz="0" w:space="0" w:color="auto"/>
                    <w:right w:val="none" w:sz="0" w:space="0" w:color="auto"/>
                  </w:divBdr>
                </w:div>
                <w:div w:id="526867087">
                  <w:marLeft w:val="480"/>
                  <w:marRight w:val="0"/>
                  <w:marTop w:val="0"/>
                  <w:marBottom w:val="0"/>
                  <w:divBdr>
                    <w:top w:val="none" w:sz="0" w:space="0" w:color="auto"/>
                    <w:left w:val="none" w:sz="0" w:space="0" w:color="auto"/>
                    <w:bottom w:val="none" w:sz="0" w:space="0" w:color="auto"/>
                    <w:right w:val="none" w:sz="0" w:space="0" w:color="auto"/>
                  </w:divBdr>
                </w:div>
                <w:div w:id="1870407082">
                  <w:marLeft w:val="480"/>
                  <w:marRight w:val="0"/>
                  <w:marTop w:val="0"/>
                  <w:marBottom w:val="0"/>
                  <w:divBdr>
                    <w:top w:val="none" w:sz="0" w:space="0" w:color="auto"/>
                    <w:left w:val="none" w:sz="0" w:space="0" w:color="auto"/>
                    <w:bottom w:val="none" w:sz="0" w:space="0" w:color="auto"/>
                    <w:right w:val="none" w:sz="0" w:space="0" w:color="auto"/>
                  </w:divBdr>
                </w:div>
                <w:div w:id="1798141206">
                  <w:marLeft w:val="480"/>
                  <w:marRight w:val="0"/>
                  <w:marTop w:val="0"/>
                  <w:marBottom w:val="0"/>
                  <w:divBdr>
                    <w:top w:val="none" w:sz="0" w:space="0" w:color="auto"/>
                    <w:left w:val="none" w:sz="0" w:space="0" w:color="auto"/>
                    <w:bottom w:val="none" w:sz="0" w:space="0" w:color="auto"/>
                    <w:right w:val="none" w:sz="0" w:space="0" w:color="auto"/>
                  </w:divBdr>
                </w:div>
                <w:div w:id="1312563208">
                  <w:marLeft w:val="480"/>
                  <w:marRight w:val="0"/>
                  <w:marTop w:val="0"/>
                  <w:marBottom w:val="0"/>
                  <w:divBdr>
                    <w:top w:val="none" w:sz="0" w:space="0" w:color="auto"/>
                    <w:left w:val="none" w:sz="0" w:space="0" w:color="auto"/>
                    <w:bottom w:val="none" w:sz="0" w:space="0" w:color="auto"/>
                    <w:right w:val="none" w:sz="0" w:space="0" w:color="auto"/>
                  </w:divBdr>
                </w:div>
                <w:div w:id="1195770200">
                  <w:marLeft w:val="480"/>
                  <w:marRight w:val="0"/>
                  <w:marTop w:val="0"/>
                  <w:marBottom w:val="0"/>
                  <w:divBdr>
                    <w:top w:val="none" w:sz="0" w:space="0" w:color="auto"/>
                    <w:left w:val="none" w:sz="0" w:space="0" w:color="auto"/>
                    <w:bottom w:val="none" w:sz="0" w:space="0" w:color="auto"/>
                    <w:right w:val="none" w:sz="0" w:space="0" w:color="auto"/>
                  </w:divBdr>
                </w:div>
                <w:div w:id="1223057838">
                  <w:marLeft w:val="480"/>
                  <w:marRight w:val="0"/>
                  <w:marTop w:val="0"/>
                  <w:marBottom w:val="0"/>
                  <w:divBdr>
                    <w:top w:val="none" w:sz="0" w:space="0" w:color="auto"/>
                    <w:left w:val="none" w:sz="0" w:space="0" w:color="auto"/>
                    <w:bottom w:val="none" w:sz="0" w:space="0" w:color="auto"/>
                    <w:right w:val="none" w:sz="0" w:space="0" w:color="auto"/>
                  </w:divBdr>
                </w:div>
                <w:div w:id="477843926">
                  <w:marLeft w:val="480"/>
                  <w:marRight w:val="0"/>
                  <w:marTop w:val="0"/>
                  <w:marBottom w:val="0"/>
                  <w:divBdr>
                    <w:top w:val="none" w:sz="0" w:space="0" w:color="auto"/>
                    <w:left w:val="none" w:sz="0" w:space="0" w:color="auto"/>
                    <w:bottom w:val="none" w:sz="0" w:space="0" w:color="auto"/>
                    <w:right w:val="none" w:sz="0" w:space="0" w:color="auto"/>
                  </w:divBdr>
                </w:div>
                <w:div w:id="2050718069">
                  <w:marLeft w:val="480"/>
                  <w:marRight w:val="0"/>
                  <w:marTop w:val="0"/>
                  <w:marBottom w:val="0"/>
                  <w:divBdr>
                    <w:top w:val="none" w:sz="0" w:space="0" w:color="auto"/>
                    <w:left w:val="none" w:sz="0" w:space="0" w:color="auto"/>
                    <w:bottom w:val="none" w:sz="0" w:space="0" w:color="auto"/>
                    <w:right w:val="none" w:sz="0" w:space="0" w:color="auto"/>
                  </w:divBdr>
                </w:div>
                <w:div w:id="2105150098">
                  <w:marLeft w:val="480"/>
                  <w:marRight w:val="0"/>
                  <w:marTop w:val="0"/>
                  <w:marBottom w:val="0"/>
                  <w:divBdr>
                    <w:top w:val="none" w:sz="0" w:space="0" w:color="auto"/>
                    <w:left w:val="none" w:sz="0" w:space="0" w:color="auto"/>
                    <w:bottom w:val="none" w:sz="0" w:space="0" w:color="auto"/>
                    <w:right w:val="none" w:sz="0" w:space="0" w:color="auto"/>
                  </w:divBdr>
                </w:div>
                <w:div w:id="436602401">
                  <w:marLeft w:val="480"/>
                  <w:marRight w:val="0"/>
                  <w:marTop w:val="0"/>
                  <w:marBottom w:val="0"/>
                  <w:divBdr>
                    <w:top w:val="none" w:sz="0" w:space="0" w:color="auto"/>
                    <w:left w:val="none" w:sz="0" w:space="0" w:color="auto"/>
                    <w:bottom w:val="none" w:sz="0" w:space="0" w:color="auto"/>
                    <w:right w:val="none" w:sz="0" w:space="0" w:color="auto"/>
                  </w:divBdr>
                </w:div>
                <w:div w:id="380055643">
                  <w:marLeft w:val="480"/>
                  <w:marRight w:val="0"/>
                  <w:marTop w:val="0"/>
                  <w:marBottom w:val="0"/>
                  <w:divBdr>
                    <w:top w:val="none" w:sz="0" w:space="0" w:color="auto"/>
                    <w:left w:val="none" w:sz="0" w:space="0" w:color="auto"/>
                    <w:bottom w:val="none" w:sz="0" w:space="0" w:color="auto"/>
                    <w:right w:val="none" w:sz="0" w:space="0" w:color="auto"/>
                  </w:divBdr>
                </w:div>
                <w:div w:id="1601910427">
                  <w:marLeft w:val="480"/>
                  <w:marRight w:val="0"/>
                  <w:marTop w:val="0"/>
                  <w:marBottom w:val="0"/>
                  <w:divBdr>
                    <w:top w:val="none" w:sz="0" w:space="0" w:color="auto"/>
                    <w:left w:val="none" w:sz="0" w:space="0" w:color="auto"/>
                    <w:bottom w:val="none" w:sz="0" w:space="0" w:color="auto"/>
                    <w:right w:val="none" w:sz="0" w:space="0" w:color="auto"/>
                  </w:divBdr>
                </w:div>
                <w:div w:id="1838225399">
                  <w:marLeft w:val="480"/>
                  <w:marRight w:val="0"/>
                  <w:marTop w:val="0"/>
                  <w:marBottom w:val="0"/>
                  <w:divBdr>
                    <w:top w:val="none" w:sz="0" w:space="0" w:color="auto"/>
                    <w:left w:val="none" w:sz="0" w:space="0" w:color="auto"/>
                    <w:bottom w:val="none" w:sz="0" w:space="0" w:color="auto"/>
                    <w:right w:val="none" w:sz="0" w:space="0" w:color="auto"/>
                  </w:divBdr>
                </w:div>
                <w:div w:id="969360057">
                  <w:marLeft w:val="480"/>
                  <w:marRight w:val="0"/>
                  <w:marTop w:val="0"/>
                  <w:marBottom w:val="0"/>
                  <w:divBdr>
                    <w:top w:val="none" w:sz="0" w:space="0" w:color="auto"/>
                    <w:left w:val="none" w:sz="0" w:space="0" w:color="auto"/>
                    <w:bottom w:val="none" w:sz="0" w:space="0" w:color="auto"/>
                    <w:right w:val="none" w:sz="0" w:space="0" w:color="auto"/>
                  </w:divBdr>
                </w:div>
                <w:div w:id="77866964">
                  <w:marLeft w:val="480"/>
                  <w:marRight w:val="0"/>
                  <w:marTop w:val="0"/>
                  <w:marBottom w:val="0"/>
                  <w:divBdr>
                    <w:top w:val="none" w:sz="0" w:space="0" w:color="auto"/>
                    <w:left w:val="none" w:sz="0" w:space="0" w:color="auto"/>
                    <w:bottom w:val="none" w:sz="0" w:space="0" w:color="auto"/>
                    <w:right w:val="none" w:sz="0" w:space="0" w:color="auto"/>
                  </w:divBdr>
                </w:div>
                <w:div w:id="1940335087">
                  <w:marLeft w:val="480"/>
                  <w:marRight w:val="0"/>
                  <w:marTop w:val="0"/>
                  <w:marBottom w:val="0"/>
                  <w:divBdr>
                    <w:top w:val="none" w:sz="0" w:space="0" w:color="auto"/>
                    <w:left w:val="none" w:sz="0" w:space="0" w:color="auto"/>
                    <w:bottom w:val="none" w:sz="0" w:space="0" w:color="auto"/>
                    <w:right w:val="none" w:sz="0" w:space="0" w:color="auto"/>
                  </w:divBdr>
                </w:div>
                <w:div w:id="1949700384">
                  <w:marLeft w:val="480"/>
                  <w:marRight w:val="0"/>
                  <w:marTop w:val="0"/>
                  <w:marBottom w:val="0"/>
                  <w:divBdr>
                    <w:top w:val="none" w:sz="0" w:space="0" w:color="auto"/>
                    <w:left w:val="none" w:sz="0" w:space="0" w:color="auto"/>
                    <w:bottom w:val="none" w:sz="0" w:space="0" w:color="auto"/>
                    <w:right w:val="none" w:sz="0" w:space="0" w:color="auto"/>
                  </w:divBdr>
                </w:div>
              </w:divsChild>
            </w:div>
            <w:div w:id="1448087036">
              <w:marLeft w:val="0"/>
              <w:marRight w:val="0"/>
              <w:marTop w:val="0"/>
              <w:marBottom w:val="0"/>
              <w:divBdr>
                <w:top w:val="none" w:sz="0" w:space="0" w:color="auto"/>
                <w:left w:val="none" w:sz="0" w:space="0" w:color="auto"/>
                <w:bottom w:val="none" w:sz="0" w:space="0" w:color="auto"/>
                <w:right w:val="none" w:sz="0" w:space="0" w:color="auto"/>
              </w:divBdr>
              <w:divsChild>
                <w:div w:id="1992517623">
                  <w:marLeft w:val="480"/>
                  <w:marRight w:val="0"/>
                  <w:marTop w:val="0"/>
                  <w:marBottom w:val="0"/>
                  <w:divBdr>
                    <w:top w:val="none" w:sz="0" w:space="0" w:color="auto"/>
                    <w:left w:val="none" w:sz="0" w:space="0" w:color="auto"/>
                    <w:bottom w:val="none" w:sz="0" w:space="0" w:color="auto"/>
                    <w:right w:val="none" w:sz="0" w:space="0" w:color="auto"/>
                  </w:divBdr>
                </w:div>
                <w:div w:id="684285392">
                  <w:marLeft w:val="480"/>
                  <w:marRight w:val="0"/>
                  <w:marTop w:val="0"/>
                  <w:marBottom w:val="0"/>
                  <w:divBdr>
                    <w:top w:val="none" w:sz="0" w:space="0" w:color="auto"/>
                    <w:left w:val="none" w:sz="0" w:space="0" w:color="auto"/>
                    <w:bottom w:val="none" w:sz="0" w:space="0" w:color="auto"/>
                    <w:right w:val="none" w:sz="0" w:space="0" w:color="auto"/>
                  </w:divBdr>
                </w:div>
                <w:div w:id="1821387885">
                  <w:marLeft w:val="480"/>
                  <w:marRight w:val="0"/>
                  <w:marTop w:val="0"/>
                  <w:marBottom w:val="0"/>
                  <w:divBdr>
                    <w:top w:val="none" w:sz="0" w:space="0" w:color="auto"/>
                    <w:left w:val="none" w:sz="0" w:space="0" w:color="auto"/>
                    <w:bottom w:val="none" w:sz="0" w:space="0" w:color="auto"/>
                    <w:right w:val="none" w:sz="0" w:space="0" w:color="auto"/>
                  </w:divBdr>
                </w:div>
                <w:div w:id="1281453801">
                  <w:marLeft w:val="480"/>
                  <w:marRight w:val="0"/>
                  <w:marTop w:val="0"/>
                  <w:marBottom w:val="0"/>
                  <w:divBdr>
                    <w:top w:val="none" w:sz="0" w:space="0" w:color="auto"/>
                    <w:left w:val="none" w:sz="0" w:space="0" w:color="auto"/>
                    <w:bottom w:val="none" w:sz="0" w:space="0" w:color="auto"/>
                    <w:right w:val="none" w:sz="0" w:space="0" w:color="auto"/>
                  </w:divBdr>
                </w:div>
                <w:div w:id="2095660308">
                  <w:marLeft w:val="480"/>
                  <w:marRight w:val="0"/>
                  <w:marTop w:val="0"/>
                  <w:marBottom w:val="0"/>
                  <w:divBdr>
                    <w:top w:val="none" w:sz="0" w:space="0" w:color="auto"/>
                    <w:left w:val="none" w:sz="0" w:space="0" w:color="auto"/>
                    <w:bottom w:val="none" w:sz="0" w:space="0" w:color="auto"/>
                    <w:right w:val="none" w:sz="0" w:space="0" w:color="auto"/>
                  </w:divBdr>
                </w:div>
                <w:div w:id="535460461">
                  <w:marLeft w:val="480"/>
                  <w:marRight w:val="0"/>
                  <w:marTop w:val="0"/>
                  <w:marBottom w:val="0"/>
                  <w:divBdr>
                    <w:top w:val="none" w:sz="0" w:space="0" w:color="auto"/>
                    <w:left w:val="none" w:sz="0" w:space="0" w:color="auto"/>
                    <w:bottom w:val="none" w:sz="0" w:space="0" w:color="auto"/>
                    <w:right w:val="none" w:sz="0" w:space="0" w:color="auto"/>
                  </w:divBdr>
                </w:div>
                <w:div w:id="1748455887">
                  <w:marLeft w:val="480"/>
                  <w:marRight w:val="0"/>
                  <w:marTop w:val="0"/>
                  <w:marBottom w:val="0"/>
                  <w:divBdr>
                    <w:top w:val="none" w:sz="0" w:space="0" w:color="auto"/>
                    <w:left w:val="none" w:sz="0" w:space="0" w:color="auto"/>
                    <w:bottom w:val="none" w:sz="0" w:space="0" w:color="auto"/>
                    <w:right w:val="none" w:sz="0" w:space="0" w:color="auto"/>
                  </w:divBdr>
                </w:div>
                <w:div w:id="593241669">
                  <w:marLeft w:val="480"/>
                  <w:marRight w:val="0"/>
                  <w:marTop w:val="0"/>
                  <w:marBottom w:val="0"/>
                  <w:divBdr>
                    <w:top w:val="none" w:sz="0" w:space="0" w:color="auto"/>
                    <w:left w:val="none" w:sz="0" w:space="0" w:color="auto"/>
                    <w:bottom w:val="none" w:sz="0" w:space="0" w:color="auto"/>
                    <w:right w:val="none" w:sz="0" w:space="0" w:color="auto"/>
                  </w:divBdr>
                </w:div>
                <w:div w:id="972324154">
                  <w:marLeft w:val="480"/>
                  <w:marRight w:val="0"/>
                  <w:marTop w:val="0"/>
                  <w:marBottom w:val="0"/>
                  <w:divBdr>
                    <w:top w:val="none" w:sz="0" w:space="0" w:color="auto"/>
                    <w:left w:val="none" w:sz="0" w:space="0" w:color="auto"/>
                    <w:bottom w:val="none" w:sz="0" w:space="0" w:color="auto"/>
                    <w:right w:val="none" w:sz="0" w:space="0" w:color="auto"/>
                  </w:divBdr>
                </w:div>
                <w:div w:id="1164710703">
                  <w:marLeft w:val="480"/>
                  <w:marRight w:val="0"/>
                  <w:marTop w:val="0"/>
                  <w:marBottom w:val="0"/>
                  <w:divBdr>
                    <w:top w:val="none" w:sz="0" w:space="0" w:color="auto"/>
                    <w:left w:val="none" w:sz="0" w:space="0" w:color="auto"/>
                    <w:bottom w:val="none" w:sz="0" w:space="0" w:color="auto"/>
                    <w:right w:val="none" w:sz="0" w:space="0" w:color="auto"/>
                  </w:divBdr>
                </w:div>
                <w:div w:id="529419726">
                  <w:marLeft w:val="480"/>
                  <w:marRight w:val="0"/>
                  <w:marTop w:val="0"/>
                  <w:marBottom w:val="0"/>
                  <w:divBdr>
                    <w:top w:val="none" w:sz="0" w:space="0" w:color="auto"/>
                    <w:left w:val="none" w:sz="0" w:space="0" w:color="auto"/>
                    <w:bottom w:val="none" w:sz="0" w:space="0" w:color="auto"/>
                    <w:right w:val="none" w:sz="0" w:space="0" w:color="auto"/>
                  </w:divBdr>
                </w:div>
                <w:div w:id="1531993894">
                  <w:marLeft w:val="480"/>
                  <w:marRight w:val="0"/>
                  <w:marTop w:val="0"/>
                  <w:marBottom w:val="0"/>
                  <w:divBdr>
                    <w:top w:val="none" w:sz="0" w:space="0" w:color="auto"/>
                    <w:left w:val="none" w:sz="0" w:space="0" w:color="auto"/>
                    <w:bottom w:val="none" w:sz="0" w:space="0" w:color="auto"/>
                    <w:right w:val="none" w:sz="0" w:space="0" w:color="auto"/>
                  </w:divBdr>
                </w:div>
                <w:div w:id="666858873">
                  <w:marLeft w:val="480"/>
                  <w:marRight w:val="0"/>
                  <w:marTop w:val="0"/>
                  <w:marBottom w:val="0"/>
                  <w:divBdr>
                    <w:top w:val="none" w:sz="0" w:space="0" w:color="auto"/>
                    <w:left w:val="none" w:sz="0" w:space="0" w:color="auto"/>
                    <w:bottom w:val="none" w:sz="0" w:space="0" w:color="auto"/>
                    <w:right w:val="none" w:sz="0" w:space="0" w:color="auto"/>
                  </w:divBdr>
                </w:div>
                <w:div w:id="104815631">
                  <w:marLeft w:val="480"/>
                  <w:marRight w:val="0"/>
                  <w:marTop w:val="0"/>
                  <w:marBottom w:val="0"/>
                  <w:divBdr>
                    <w:top w:val="none" w:sz="0" w:space="0" w:color="auto"/>
                    <w:left w:val="none" w:sz="0" w:space="0" w:color="auto"/>
                    <w:bottom w:val="none" w:sz="0" w:space="0" w:color="auto"/>
                    <w:right w:val="none" w:sz="0" w:space="0" w:color="auto"/>
                  </w:divBdr>
                </w:div>
                <w:div w:id="2004044809">
                  <w:marLeft w:val="480"/>
                  <w:marRight w:val="0"/>
                  <w:marTop w:val="0"/>
                  <w:marBottom w:val="0"/>
                  <w:divBdr>
                    <w:top w:val="none" w:sz="0" w:space="0" w:color="auto"/>
                    <w:left w:val="none" w:sz="0" w:space="0" w:color="auto"/>
                    <w:bottom w:val="none" w:sz="0" w:space="0" w:color="auto"/>
                    <w:right w:val="none" w:sz="0" w:space="0" w:color="auto"/>
                  </w:divBdr>
                </w:div>
                <w:div w:id="748618661">
                  <w:marLeft w:val="480"/>
                  <w:marRight w:val="0"/>
                  <w:marTop w:val="0"/>
                  <w:marBottom w:val="0"/>
                  <w:divBdr>
                    <w:top w:val="none" w:sz="0" w:space="0" w:color="auto"/>
                    <w:left w:val="none" w:sz="0" w:space="0" w:color="auto"/>
                    <w:bottom w:val="none" w:sz="0" w:space="0" w:color="auto"/>
                    <w:right w:val="none" w:sz="0" w:space="0" w:color="auto"/>
                  </w:divBdr>
                </w:div>
                <w:div w:id="469132290">
                  <w:marLeft w:val="480"/>
                  <w:marRight w:val="0"/>
                  <w:marTop w:val="0"/>
                  <w:marBottom w:val="0"/>
                  <w:divBdr>
                    <w:top w:val="none" w:sz="0" w:space="0" w:color="auto"/>
                    <w:left w:val="none" w:sz="0" w:space="0" w:color="auto"/>
                    <w:bottom w:val="none" w:sz="0" w:space="0" w:color="auto"/>
                    <w:right w:val="none" w:sz="0" w:space="0" w:color="auto"/>
                  </w:divBdr>
                </w:div>
                <w:div w:id="893270478">
                  <w:marLeft w:val="480"/>
                  <w:marRight w:val="0"/>
                  <w:marTop w:val="0"/>
                  <w:marBottom w:val="0"/>
                  <w:divBdr>
                    <w:top w:val="none" w:sz="0" w:space="0" w:color="auto"/>
                    <w:left w:val="none" w:sz="0" w:space="0" w:color="auto"/>
                    <w:bottom w:val="none" w:sz="0" w:space="0" w:color="auto"/>
                    <w:right w:val="none" w:sz="0" w:space="0" w:color="auto"/>
                  </w:divBdr>
                </w:div>
                <w:div w:id="109208429">
                  <w:marLeft w:val="480"/>
                  <w:marRight w:val="0"/>
                  <w:marTop w:val="0"/>
                  <w:marBottom w:val="0"/>
                  <w:divBdr>
                    <w:top w:val="none" w:sz="0" w:space="0" w:color="auto"/>
                    <w:left w:val="none" w:sz="0" w:space="0" w:color="auto"/>
                    <w:bottom w:val="none" w:sz="0" w:space="0" w:color="auto"/>
                    <w:right w:val="none" w:sz="0" w:space="0" w:color="auto"/>
                  </w:divBdr>
                </w:div>
                <w:div w:id="98914532">
                  <w:marLeft w:val="480"/>
                  <w:marRight w:val="0"/>
                  <w:marTop w:val="0"/>
                  <w:marBottom w:val="0"/>
                  <w:divBdr>
                    <w:top w:val="none" w:sz="0" w:space="0" w:color="auto"/>
                    <w:left w:val="none" w:sz="0" w:space="0" w:color="auto"/>
                    <w:bottom w:val="none" w:sz="0" w:space="0" w:color="auto"/>
                    <w:right w:val="none" w:sz="0" w:space="0" w:color="auto"/>
                  </w:divBdr>
                </w:div>
                <w:div w:id="1378703128">
                  <w:marLeft w:val="480"/>
                  <w:marRight w:val="0"/>
                  <w:marTop w:val="0"/>
                  <w:marBottom w:val="0"/>
                  <w:divBdr>
                    <w:top w:val="none" w:sz="0" w:space="0" w:color="auto"/>
                    <w:left w:val="none" w:sz="0" w:space="0" w:color="auto"/>
                    <w:bottom w:val="none" w:sz="0" w:space="0" w:color="auto"/>
                    <w:right w:val="none" w:sz="0" w:space="0" w:color="auto"/>
                  </w:divBdr>
                </w:div>
                <w:div w:id="303125170">
                  <w:marLeft w:val="480"/>
                  <w:marRight w:val="0"/>
                  <w:marTop w:val="0"/>
                  <w:marBottom w:val="0"/>
                  <w:divBdr>
                    <w:top w:val="none" w:sz="0" w:space="0" w:color="auto"/>
                    <w:left w:val="none" w:sz="0" w:space="0" w:color="auto"/>
                    <w:bottom w:val="none" w:sz="0" w:space="0" w:color="auto"/>
                    <w:right w:val="none" w:sz="0" w:space="0" w:color="auto"/>
                  </w:divBdr>
                </w:div>
                <w:div w:id="1775320541">
                  <w:marLeft w:val="480"/>
                  <w:marRight w:val="0"/>
                  <w:marTop w:val="0"/>
                  <w:marBottom w:val="0"/>
                  <w:divBdr>
                    <w:top w:val="none" w:sz="0" w:space="0" w:color="auto"/>
                    <w:left w:val="none" w:sz="0" w:space="0" w:color="auto"/>
                    <w:bottom w:val="none" w:sz="0" w:space="0" w:color="auto"/>
                    <w:right w:val="none" w:sz="0" w:space="0" w:color="auto"/>
                  </w:divBdr>
                </w:div>
                <w:div w:id="711420924">
                  <w:marLeft w:val="480"/>
                  <w:marRight w:val="0"/>
                  <w:marTop w:val="0"/>
                  <w:marBottom w:val="0"/>
                  <w:divBdr>
                    <w:top w:val="none" w:sz="0" w:space="0" w:color="auto"/>
                    <w:left w:val="none" w:sz="0" w:space="0" w:color="auto"/>
                    <w:bottom w:val="none" w:sz="0" w:space="0" w:color="auto"/>
                    <w:right w:val="none" w:sz="0" w:space="0" w:color="auto"/>
                  </w:divBdr>
                </w:div>
                <w:div w:id="1624270759">
                  <w:marLeft w:val="480"/>
                  <w:marRight w:val="0"/>
                  <w:marTop w:val="0"/>
                  <w:marBottom w:val="0"/>
                  <w:divBdr>
                    <w:top w:val="none" w:sz="0" w:space="0" w:color="auto"/>
                    <w:left w:val="none" w:sz="0" w:space="0" w:color="auto"/>
                    <w:bottom w:val="none" w:sz="0" w:space="0" w:color="auto"/>
                    <w:right w:val="none" w:sz="0" w:space="0" w:color="auto"/>
                  </w:divBdr>
                </w:div>
                <w:div w:id="1147478393">
                  <w:marLeft w:val="480"/>
                  <w:marRight w:val="0"/>
                  <w:marTop w:val="0"/>
                  <w:marBottom w:val="0"/>
                  <w:divBdr>
                    <w:top w:val="none" w:sz="0" w:space="0" w:color="auto"/>
                    <w:left w:val="none" w:sz="0" w:space="0" w:color="auto"/>
                    <w:bottom w:val="none" w:sz="0" w:space="0" w:color="auto"/>
                    <w:right w:val="none" w:sz="0" w:space="0" w:color="auto"/>
                  </w:divBdr>
                </w:div>
                <w:div w:id="924460780">
                  <w:marLeft w:val="480"/>
                  <w:marRight w:val="0"/>
                  <w:marTop w:val="0"/>
                  <w:marBottom w:val="0"/>
                  <w:divBdr>
                    <w:top w:val="none" w:sz="0" w:space="0" w:color="auto"/>
                    <w:left w:val="none" w:sz="0" w:space="0" w:color="auto"/>
                    <w:bottom w:val="none" w:sz="0" w:space="0" w:color="auto"/>
                    <w:right w:val="none" w:sz="0" w:space="0" w:color="auto"/>
                  </w:divBdr>
                </w:div>
                <w:div w:id="1358894314">
                  <w:marLeft w:val="480"/>
                  <w:marRight w:val="0"/>
                  <w:marTop w:val="0"/>
                  <w:marBottom w:val="0"/>
                  <w:divBdr>
                    <w:top w:val="none" w:sz="0" w:space="0" w:color="auto"/>
                    <w:left w:val="none" w:sz="0" w:space="0" w:color="auto"/>
                    <w:bottom w:val="none" w:sz="0" w:space="0" w:color="auto"/>
                    <w:right w:val="none" w:sz="0" w:space="0" w:color="auto"/>
                  </w:divBdr>
                </w:div>
                <w:div w:id="1392341687">
                  <w:marLeft w:val="480"/>
                  <w:marRight w:val="0"/>
                  <w:marTop w:val="0"/>
                  <w:marBottom w:val="0"/>
                  <w:divBdr>
                    <w:top w:val="none" w:sz="0" w:space="0" w:color="auto"/>
                    <w:left w:val="none" w:sz="0" w:space="0" w:color="auto"/>
                    <w:bottom w:val="none" w:sz="0" w:space="0" w:color="auto"/>
                    <w:right w:val="none" w:sz="0" w:space="0" w:color="auto"/>
                  </w:divBdr>
                </w:div>
                <w:div w:id="1261642764">
                  <w:marLeft w:val="480"/>
                  <w:marRight w:val="0"/>
                  <w:marTop w:val="0"/>
                  <w:marBottom w:val="0"/>
                  <w:divBdr>
                    <w:top w:val="none" w:sz="0" w:space="0" w:color="auto"/>
                    <w:left w:val="none" w:sz="0" w:space="0" w:color="auto"/>
                    <w:bottom w:val="none" w:sz="0" w:space="0" w:color="auto"/>
                    <w:right w:val="none" w:sz="0" w:space="0" w:color="auto"/>
                  </w:divBdr>
                </w:div>
                <w:div w:id="1582367752">
                  <w:marLeft w:val="480"/>
                  <w:marRight w:val="0"/>
                  <w:marTop w:val="0"/>
                  <w:marBottom w:val="0"/>
                  <w:divBdr>
                    <w:top w:val="none" w:sz="0" w:space="0" w:color="auto"/>
                    <w:left w:val="none" w:sz="0" w:space="0" w:color="auto"/>
                    <w:bottom w:val="none" w:sz="0" w:space="0" w:color="auto"/>
                    <w:right w:val="none" w:sz="0" w:space="0" w:color="auto"/>
                  </w:divBdr>
                </w:div>
                <w:div w:id="81221035">
                  <w:marLeft w:val="480"/>
                  <w:marRight w:val="0"/>
                  <w:marTop w:val="0"/>
                  <w:marBottom w:val="0"/>
                  <w:divBdr>
                    <w:top w:val="none" w:sz="0" w:space="0" w:color="auto"/>
                    <w:left w:val="none" w:sz="0" w:space="0" w:color="auto"/>
                    <w:bottom w:val="none" w:sz="0" w:space="0" w:color="auto"/>
                    <w:right w:val="none" w:sz="0" w:space="0" w:color="auto"/>
                  </w:divBdr>
                </w:div>
                <w:div w:id="381370790">
                  <w:marLeft w:val="480"/>
                  <w:marRight w:val="0"/>
                  <w:marTop w:val="0"/>
                  <w:marBottom w:val="0"/>
                  <w:divBdr>
                    <w:top w:val="none" w:sz="0" w:space="0" w:color="auto"/>
                    <w:left w:val="none" w:sz="0" w:space="0" w:color="auto"/>
                    <w:bottom w:val="none" w:sz="0" w:space="0" w:color="auto"/>
                    <w:right w:val="none" w:sz="0" w:space="0" w:color="auto"/>
                  </w:divBdr>
                </w:div>
                <w:div w:id="770391708">
                  <w:marLeft w:val="480"/>
                  <w:marRight w:val="0"/>
                  <w:marTop w:val="0"/>
                  <w:marBottom w:val="0"/>
                  <w:divBdr>
                    <w:top w:val="none" w:sz="0" w:space="0" w:color="auto"/>
                    <w:left w:val="none" w:sz="0" w:space="0" w:color="auto"/>
                    <w:bottom w:val="none" w:sz="0" w:space="0" w:color="auto"/>
                    <w:right w:val="none" w:sz="0" w:space="0" w:color="auto"/>
                  </w:divBdr>
                </w:div>
                <w:div w:id="386732139">
                  <w:marLeft w:val="480"/>
                  <w:marRight w:val="0"/>
                  <w:marTop w:val="0"/>
                  <w:marBottom w:val="0"/>
                  <w:divBdr>
                    <w:top w:val="none" w:sz="0" w:space="0" w:color="auto"/>
                    <w:left w:val="none" w:sz="0" w:space="0" w:color="auto"/>
                    <w:bottom w:val="none" w:sz="0" w:space="0" w:color="auto"/>
                    <w:right w:val="none" w:sz="0" w:space="0" w:color="auto"/>
                  </w:divBdr>
                </w:div>
                <w:div w:id="365756868">
                  <w:marLeft w:val="480"/>
                  <w:marRight w:val="0"/>
                  <w:marTop w:val="0"/>
                  <w:marBottom w:val="0"/>
                  <w:divBdr>
                    <w:top w:val="none" w:sz="0" w:space="0" w:color="auto"/>
                    <w:left w:val="none" w:sz="0" w:space="0" w:color="auto"/>
                    <w:bottom w:val="none" w:sz="0" w:space="0" w:color="auto"/>
                    <w:right w:val="none" w:sz="0" w:space="0" w:color="auto"/>
                  </w:divBdr>
                </w:div>
                <w:div w:id="581836828">
                  <w:marLeft w:val="480"/>
                  <w:marRight w:val="0"/>
                  <w:marTop w:val="0"/>
                  <w:marBottom w:val="0"/>
                  <w:divBdr>
                    <w:top w:val="none" w:sz="0" w:space="0" w:color="auto"/>
                    <w:left w:val="none" w:sz="0" w:space="0" w:color="auto"/>
                    <w:bottom w:val="none" w:sz="0" w:space="0" w:color="auto"/>
                    <w:right w:val="none" w:sz="0" w:space="0" w:color="auto"/>
                  </w:divBdr>
                </w:div>
                <w:div w:id="373163368">
                  <w:marLeft w:val="480"/>
                  <w:marRight w:val="0"/>
                  <w:marTop w:val="0"/>
                  <w:marBottom w:val="0"/>
                  <w:divBdr>
                    <w:top w:val="none" w:sz="0" w:space="0" w:color="auto"/>
                    <w:left w:val="none" w:sz="0" w:space="0" w:color="auto"/>
                    <w:bottom w:val="none" w:sz="0" w:space="0" w:color="auto"/>
                    <w:right w:val="none" w:sz="0" w:space="0" w:color="auto"/>
                  </w:divBdr>
                </w:div>
                <w:div w:id="2127042093">
                  <w:marLeft w:val="480"/>
                  <w:marRight w:val="0"/>
                  <w:marTop w:val="0"/>
                  <w:marBottom w:val="0"/>
                  <w:divBdr>
                    <w:top w:val="none" w:sz="0" w:space="0" w:color="auto"/>
                    <w:left w:val="none" w:sz="0" w:space="0" w:color="auto"/>
                    <w:bottom w:val="none" w:sz="0" w:space="0" w:color="auto"/>
                    <w:right w:val="none" w:sz="0" w:space="0" w:color="auto"/>
                  </w:divBdr>
                </w:div>
                <w:div w:id="1696539334">
                  <w:marLeft w:val="480"/>
                  <w:marRight w:val="0"/>
                  <w:marTop w:val="0"/>
                  <w:marBottom w:val="0"/>
                  <w:divBdr>
                    <w:top w:val="none" w:sz="0" w:space="0" w:color="auto"/>
                    <w:left w:val="none" w:sz="0" w:space="0" w:color="auto"/>
                    <w:bottom w:val="none" w:sz="0" w:space="0" w:color="auto"/>
                    <w:right w:val="none" w:sz="0" w:space="0" w:color="auto"/>
                  </w:divBdr>
                </w:div>
                <w:div w:id="1001810211">
                  <w:marLeft w:val="480"/>
                  <w:marRight w:val="0"/>
                  <w:marTop w:val="0"/>
                  <w:marBottom w:val="0"/>
                  <w:divBdr>
                    <w:top w:val="none" w:sz="0" w:space="0" w:color="auto"/>
                    <w:left w:val="none" w:sz="0" w:space="0" w:color="auto"/>
                    <w:bottom w:val="none" w:sz="0" w:space="0" w:color="auto"/>
                    <w:right w:val="none" w:sz="0" w:space="0" w:color="auto"/>
                  </w:divBdr>
                </w:div>
                <w:div w:id="701243461">
                  <w:marLeft w:val="480"/>
                  <w:marRight w:val="0"/>
                  <w:marTop w:val="0"/>
                  <w:marBottom w:val="0"/>
                  <w:divBdr>
                    <w:top w:val="none" w:sz="0" w:space="0" w:color="auto"/>
                    <w:left w:val="none" w:sz="0" w:space="0" w:color="auto"/>
                    <w:bottom w:val="none" w:sz="0" w:space="0" w:color="auto"/>
                    <w:right w:val="none" w:sz="0" w:space="0" w:color="auto"/>
                  </w:divBdr>
                </w:div>
                <w:div w:id="1775249730">
                  <w:marLeft w:val="480"/>
                  <w:marRight w:val="0"/>
                  <w:marTop w:val="0"/>
                  <w:marBottom w:val="0"/>
                  <w:divBdr>
                    <w:top w:val="none" w:sz="0" w:space="0" w:color="auto"/>
                    <w:left w:val="none" w:sz="0" w:space="0" w:color="auto"/>
                    <w:bottom w:val="none" w:sz="0" w:space="0" w:color="auto"/>
                    <w:right w:val="none" w:sz="0" w:space="0" w:color="auto"/>
                  </w:divBdr>
                </w:div>
                <w:div w:id="779687871">
                  <w:marLeft w:val="480"/>
                  <w:marRight w:val="0"/>
                  <w:marTop w:val="0"/>
                  <w:marBottom w:val="0"/>
                  <w:divBdr>
                    <w:top w:val="none" w:sz="0" w:space="0" w:color="auto"/>
                    <w:left w:val="none" w:sz="0" w:space="0" w:color="auto"/>
                    <w:bottom w:val="none" w:sz="0" w:space="0" w:color="auto"/>
                    <w:right w:val="none" w:sz="0" w:space="0" w:color="auto"/>
                  </w:divBdr>
                </w:div>
                <w:div w:id="1861964603">
                  <w:marLeft w:val="480"/>
                  <w:marRight w:val="0"/>
                  <w:marTop w:val="0"/>
                  <w:marBottom w:val="0"/>
                  <w:divBdr>
                    <w:top w:val="none" w:sz="0" w:space="0" w:color="auto"/>
                    <w:left w:val="none" w:sz="0" w:space="0" w:color="auto"/>
                    <w:bottom w:val="none" w:sz="0" w:space="0" w:color="auto"/>
                    <w:right w:val="none" w:sz="0" w:space="0" w:color="auto"/>
                  </w:divBdr>
                </w:div>
                <w:div w:id="561478838">
                  <w:marLeft w:val="480"/>
                  <w:marRight w:val="0"/>
                  <w:marTop w:val="0"/>
                  <w:marBottom w:val="0"/>
                  <w:divBdr>
                    <w:top w:val="none" w:sz="0" w:space="0" w:color="auto"/>
                    <w:left w:val="none" w:sz="0" w:space="0" w:color="auto"/>
                    <w:bottom w:val="none" w:sz="0" w:space="0" w:color="auto"/>
                    <w:right w:val="none" w:sz="0" w:space="0" w:color="auto"/>
                  </w:divBdr>
                </w:div>
                <w:div w:id="437718768">
                  <w:marLeft w:val="480"/>
                  <w:marRight w:val="0"/>
                  <w:marTop w:val="0"/>
                  <w:marBottom w:val="0"/>
                  <w:divBdr>
                    <w:top w:val="none" w:sz="0" w:space="0" w:color="auto"/>
                    <w:left w:val="none" w:sz="0" w:space="0" w:color="auto"/>
                    <w:bottom w:val="none" w:sz="0" w:space="0" w:color="auto"/>
                    <w:right w:val="none" w:sz="0" w:space="0" w:color="auto"/>
                  </w:divBdr>
                </w:div>
                <w:div w:id="785929572">
                  <w:marLeft w:val="480"/>
                  <w:marRight w:val="0"/>
                  <w:marTop w:val="0"/>
                  <w:marBottom w:val="0"/>
                  <w:divBdr>
                    <w:top w:val="none" w:sz="0" w:space="0" w:color="auto"/>
                    <w:left w:val="none" w:sz="0" w:space="0" w:color="auto"/>
                    <w:bottom w:val="none" w:sz="0" w:space="0" w:color="auto"/>
                    <w:right w:val="none" w:sz="0" w:space="0" w:color="auto"/>
                  </w:divBdr>
                </w:div>
                <w:div w:id="1738241831">
                  <w:marLeft w:val="480"/>
                  <w:marRight w:val="0"/>
                  <w:marTop w:val="0"/>
                  <w:marBottom w:val="0"/>
                  <w:divBdr>
                    <w:top w:val="none" w:sz="0" w:space="0" w:color="auto"/>
                    <w:left w:val="none" w:sz="0" w:space="0" w:color="auto"/>
                    <w:bottom w:val="none" w:sz="0" w:space="0" w:color="auto"/>
                    <w:right w:val="none" w:sz="0" w:space="0" w:color="auto"/>
                  </w:divBdr>
                </w:div>
                <w:div w:id="366179533">
                  <w:marLeft w:val="480"/>
                  <w:marRight w:val="0"/>
                  <w:marTop w:val="0"/>
                  <w:marBottom w:val="0"/>
                  <w:divBdr>
                    <w:top w:val="none" w:sz="0" w:space="0" w:color="auto"/>
                    <w:left w:val="none" w:sz="0" w:space="0" w:color="auto"/>
                    <w:bottom w:val="none" w:sz="0" w:space="0" w:color="auto"/>
                    <w:right w:val="none" w:sz="0" w:space="0" w:color="auto"/>
                  </w:divBdr>
                </w:div>
                <w:div w:id="1306543015">
                  <w:marLeft w:val="480"/>
                  <w:marRight w:val="0"/>
                  <w:marTop w:val="0"/>
                  <w:marBottom w:val="0"/>
                  <w:divBdr>
                    <w:top w:val="none" w:sz="0" w:space="0" w:color="auto"/>
                    <w:left w:val="none" w:sz="0" w:space="0" w:color="auto"/>
                    <w:bottom w:val="none" w:sz="0" w:space="0" w:color="auto"/>
                    <w:right w:val="none" w:sz="0" w:space="0" w:color="auto"/>
                  </w:divBdr>
                </w:div>
              </w:divsChild>
            </w:div>
            <w:div w:id="55058992">
              <w:marLeft w:val="0"/>
              <w:marRight w:val="0"/>
              <w:marTop w:val="0"/>
              <w:marBottom w:val="0"/>
              <w:divBdr>
                <w:top w:val="none" w:sz="0" w:space="0" w:color="auto"/>
                <w:left w:val="none" w:sz="0" w:space="0" w:color="auto"/>
                <w:bottom w:val="none" w:sz="0" w:space="0" w:color="auto"/>
                <w:right w:val="none" w:sz="0" w:space="0" w:color="auto"/>
              </w:divBdr>
              <w:divsChild>
                <w:div w:id="1744332400">
                  <w:marLeft w:val="480"/>
                  <w:marRight w:val="0"/>
                  <w:marTop w:val="0"/>
                  <w:marBottom w:val="0"/>
                  <w:divBdr>
                    <w:top w:val="none" w:sz="0" w:space="0" w:color="auto"/>
                    <w:left w:val="none" w:sz="0" w:space="0" w:color="auto"/>
                    <w:bottom w:val="none" w:sz="0" w:space="0" w:color="auto"/>
                    <w:right w:val="none" w:sz="0" w:space="0" w:color="auto"/>
                  </w:divBdr>
                </w:div>
                <w:div w:id="169686654">
                  <w:marLeft w:val="480"/>
                  <w:marRight w:val="0"/>
                  <w:marTop w:val="0"/>
                  <w:marBottom w:val="0"/>
                  <w:divBdr>
                    <w:top w:val="none" w:sz="0" w:space="0" w:color="auto"/>
                    <w:left w:val="none" w:sz="0" w:space="0" w:color="auto"/>
                    <w:bottom w:val="none" w:sz="0" w:space="0" w:color="auto"/>
                    <w:right w:val="none" w:sz="0" w:space="0" w:color="auto"/>
                  </w:divBdr>
                </w:div>
                <w:div w:id="1019503823">
                  <w:marLeft w:val="480"/>
                  <w:marRight w:val="0"/>
                  <w:marTop w:val="0"/>
                  <w:marBottom w:val="0"/>
                  <w:divBdr>
                    <w:top w:val="none" w:sz="0" w:space="0" w:color="auto"/>
                    <w:left w:val="none" w:sz="0" w:space="0" w:color="auto"/>
                    <w:bottom w:val="none" w:sz="0" w:space="0" w:color="auto"/>
                    <w:right w:val="none" w:sz="0" w:space="0" w:color="auto"/>
                  </w:divBdr>
                </w:div>
                <w:div w:id="1104689145">
                  <w:marLeft w:val="480"/>
                  <w:marRight w:val="0"/>
                  <w:marTop w:val="0"/>
                  <w:marBottom w:val="0"/>
                  <w:divBdr>
                    <w:top w:val="none" w:sz="0" w:space="0" w:color="auto"/>
                    <w:left w:val="none" w:sz="0" w:space="0" w:color="auto"/>
                    <w:bottom w:val="none" w:sz="0" w:space="0" w:color="auto"/>
                    <w:right w:val="none" w:sz="0" w:space="0" w:color="auto"/>
                  </w:divBdr>
                </w:div>
                <w:div w:id="1447850314">
                  <w:marLeft w:val="480"/>
                  <w:marRight w:val="0"/>
                  <w:marTop w:val="0"/>
                  <w:marBottom w:val="0"/>
                  <w:divBdr>
                    <w:top w:val="none" w:sz="0" w:space="0" w:color="auto"/>
                    <w:left w:val="none" w:sz="0" w:space="0" w:color="auto"/>
                    <w:bottom w:val="none" w:sz="0" w:space="0" w:color="auto"/>
                    <w:right w:val="none" w:sz="0" w:space="0" w:color="auto"/>
                  </w:divBdr>
                </w:div>
                <w:div w:id="1035734297">
                  <w:marLeft w:val="480"/>
                  <w:marRight w:val="0"/>
                  <w:marTop w:val="0"/>
                  <w:marBottom w:val="0"/>
                  <w:divBdr>
                    <w:top w:val="none" w:sz="0" w:space="0" w:color="auto"/>
                    <w:left w:val="none" w:sz="0" w:space="0" w:color="auto"/>
                    <w:bottom w:val="none" w:sz="0" w:space="0" w:color="auto"/>
                    <w:right w:val="none" w:sz="0" w:space="0" w:color="auto"/>
                  </w:divBdr>
                </w:div>
                <w:div w:id="846483163">
                  <w:marLeft w:val="480"/>
                  <w:marRight w:val="0"/>
                  <w:marTop w:val="0"/>
                  <w:marBottom w:val="0"/>
                  <w:divBdr>
                    <w:top w:val="none" w:sz="0" w:space="0" w:color="auto"/>
                    <w:left w:val="none" w:sz="0" w:space="0" w:color="auto"/>
                    <w:bottom w:val="none" w:sz="0" w:space="0" w:color="auto"/>
                    <w:right w:val="none" w:sz="0" w:space="0" w:color="auto"/>
                  </w:divBdr>
                </w:div>
                <w:div w:id="2033216667">
                  <w:marLeft w:val="480"/>
                  <w:marRight w:val="0"/>
                  <w:marTop w:val="0"/>
                  <w:marBottom w:val="0"/>
                  <w:divBdr>
                    <w:top w:val="none" w:sz="0" w:space="0" w:color="auto"/>
                    <w:left w:val="none" w:sz="0" w:space="0" w:color="auto"/>
                    <w:bottom w:val="none" w:sz="0" w:space="0" w:color="auto"/>
                    <w:right w:val="none" w:sz="0" w:space="0" w:color="auto"/>
                  </w:divBdr>
                </w:div>
                <w:div w:id="1145197449">
                  <w:marLeft w:val="480"/>
                  <w:marRight w:val="0"/>
                  <w:marTop w:val="0"/>
                  <w:marBottom w:val="0"/>
                  <w:divBdr>
                    <w:top w:val="none" w:sz="0" w:space="0" w:color="auto"/>
                    <w:left w:val="none" w:sz="0" w:space="0" w:color="auto"/>
                    <w:bottom w:val="none" w:sz="0" w:space="0" w:color="auto"/>
                    <w:right w:val="none" w:sz="0" w:space="0" w:color="auto"/>
                  </w:divBdr>
                </w:div>
                <w:div w:id="1359038542">
                  <w:marLeft w:val="480"/>
                  <w:marRight w:val="0"/>
                  <w:marTop w:val="0"/>
                  <w:marBottom w:val="0"/>
                  <w:divBdr>
                    <w:top w:val="none" w:sz="0" w:space="0" w:color="auto"/>
                    <w:left w:val="none" w:sz="0" w:space="0" w:color="auto"/>
                    <w:bottom w:val="none" w:sz="0" w:space="0" w:color="auto"/>
                    <w:right w:val="none" w:sz="0" w:space="0" w:color="auto"/>
                  </w:divBdr>
                </w:div>
                <w:div w:id="1724599829">
                  <w:marLeft w:val="480"/>
                  <w:marRight w:val="0"/>
                  <w:marTop w:val="0"/>
                  <w:marBottom w:val="0"/>
                  <w:divBdr>
                    <w:top w:val="none" w:sz="0" w:space="0" w:color="auto"/>
                    <w:left w:val="none" w:sz="0" w:space="0" w:color="auto"/>
                    <w:bottom w:val="none" w:sz="0" w:space="0" w:color="auto"/>
                    <w:right w:val="none" w:sz="0" w:space="0" w:color="auto"/>
                  </w:divBdr>
                </w:div>
                <w:div w:id="916666743">
                  <w:marLeft w:val="480"/>
                  <w:marRight w:val="0"/>
                  <w:marTop w:val="0"/>
                  <w:marBottom w:val="0"/>
                  <w:divBdr>
                    <w:top w:val="none" w:sz="0" w:space="0" w:color="auto"/>
                    <w:left w:val="none" w:sz="0" w:space="0" w:color="auto"/>
                    <w:bottom w:val="none" w:sz="0" w:space="0" w:color="auto"/>
                    <w:right w:val="none" w:sz="0" w:space="0" w:color="auto"/>
                  </w:divBdr>
                </w:div>
                <w:div w:id="175661563">
                  <w:marLeft w:val="480"/>
                  <w:marRight w:val="0"/>
                  <w:marTop w:val="0"/>
                  <w:marBottom w:val="0"/>
                  <w:divBdr>
                    <w:top w:val="none" w:sz="0" w:space="0" w:color="auto"/>
                    <w:left w:val="none" w:sz="0" w:space="0" w:color="auto"/>
                    <w:bottom w:val="none" w:sz="0" w:space="0" w:color="auto"/>
                    <w:right w:val="none" w:sz="0" w:space="0" w:color="auto"/>
                  </w:divBdr>
                </w:div>
                <w:div w:id="1134256908">
                  <w:marLeft w:val="480"/>
                  <w:marRight w:val="0"/>
                  <w:marTop w:val="0"/>
                  <w:marBottom w:val="0"/>
                  <w:divBdr>
                    <w:top w:val="none" w:sz="0" w:space="0" w:color="auto"/>
                    <w:left w:val="none" w:sz="0" w:space="0" w:color="auto"/>
                    <w:bottom w:val="none" w:sz="0" w:space="0" w:color="auto"/>
                    <w:right w:val="none" w:sz="0" w:space="0" w:color="auto"/>
                  </w:divBdr>
                </w:div>
                <w:div w:id="1905989640">
                  <w:marLeft w:val="480"/>
                  <w:marRight w:val="0"/>
                  <w:marTop w:val="0"/>
                  <w:marBottom w:val="0"/>
                  <w:divBdr>
                    <w:top w:val="none" w:sz="0" w:space="0" w:color="auto"/>
                    <w:left w:val="none" w:sz="0" w:space="0" w:color="auto"/>
                    <w:bottom w:val="none" w:sz="0" w:space="0" w:color="auto"/>
                    <w:right w:val="none" w:sz="0" w:space="0" w:color="auto"/>
                  </w:divBdr>
                </w:div>
                <w:div w:id="140314339">
                  <w:marLeft w:val="480"/>
                  <w:marRight w:val="0"/>
                  <w:marTop w:val="0"/>
                  <w:marBottom w:val="0"/>
                  <w:divBdr>
                    <w:top w:val="none" w:sz="0" w:space="0" w:color="auto"/>
                    <w:left w:val="none" w:sz="0" w:space="0" w:color="auto"/>
                    <w:bottom w:val="none" w:sz="0" w:space="0" w:color="auto"/>
                    <w:right w:val="none" w:sz="0" w:space="0" w:color="auto"/>
                  </w:divBdr>
                </w:div>
                <w:div w:id="651525900">
                  <w:marLeft w:val="480"/>
                  <w:marRight w:val="0"/>
                  <w:marTop w:val="0"/>
                  <w:marBottom w:val="0"/>
                  <w:divBdr>
                    <w:top w:val="none" w:sz="0" w:space="0" w:color="auto"/>
                    <w:left w:val="none" w:sz="0" w:space="0" w:color="auto"/>
                    <w:bottom w:val="none" w:sz="0" w:space="0" w:color="auto"/>
                    <w:right w:val="none" w:sz="0" w:space="0" w:color="auto"/>
                  </w:divBdr>
                </w:div>
                <w:div w:id="1222330585">
                  <w:marLeft w:val="480"/>
                  <w:marRight w:val="0"/>
                  <w:marTop w:val="0"/>
                  <w:marBottom w:val="0"/>
                  <w:divBdr>
                    <w:top w:val="none" w:sz="0" w:space="0" w:color="auto"/>
                    <w:left w:val="none" w:sz="0" w:space="0" w:color="auto"/>
                    <w:bottom w:val="none" w:sz="0" w:space="0" w:color="auto"/>
                    <w:right w:val="none" w:sz="0" w:space="0" w:color="auto"/>
                  </w:divBdr>
                </w:div>
                <w:div w:id="1225292355">
                  <w:marLeft w:val="480"/>
                  <w:marRight w:val="0"/>
                  <w:marTop w:val="0"/>
                  <w:marBottom w:val="0"/>
                  <w:divBdr>
                    <w:top w:val="none" w:sz="0" w:space="0" w:color="auto"/>
                    <w:left w:val="none" w:sz="0" w:space="0" w:color="auto"/>
                    <w:bottom w:val="none" w:sz="0" w:space="0" w:color="auto"/>
                    <w:right w:val="none" w:sz="0" w:space="0" w:color="auto"/>
                  </w:divBdr>
                </w:div>
                <w:div w:id="406267148">
                  <w:marLeft w:val="480"/>
                  <w:marRight w:val="0"/>
                  <w:marTop w:val="0"/>
                  <w:marBottom w:val="0"/>
                  <w:divBdr>
                    <w:top w:val="none" w:sz="0" w:space="0" w:color="auto"/>
                    <w:left w:val="none" w:sz="0" w:space="0" w:color="auto"/>
                    <w:bottom w:val="none" w:sz="0" w:space="0" w:color="auto"/>
                    <w:right w:val="none" w:sz="0" w:space="0" w:color="auto"/>
                  </w:divBdr>
                </w:div>
                <w:div w:id="785153782">
                  <w:marLeft w:val="480"/>
                  <w:marRight w:val="0"/>
                  <w:marTop w:val="0"/>
                  <w:marBottom w:val="0"/>
                  <w:divBdr>
                    <w:top w:val="none" w:sz="0" w:space="0" w:color="auto"/>
                    <w:left w:val="none" w:sz="0" w:space="0" w:color="auto"/>
                    <w:bottom w:val="none" w:sz="0" w:space="0" w:color="auto"/>
                    <w:right w:val="none" w:sz="0" w:space="0" w:color="auto"/>
                  </w:divBdr>
                </w:div>
                <w:div w:id="460881678">
                  <w:marLeft w:val="480"/>
                  <w:marRight w:val="0"/>
                  <w:marTop w:val="0"/>
                  <w:marBottom w:val="0"/>
                  <w:divBdr>
                    <w:top w:val="none" w:sz="0" w:space="0" w:color="auto"/>
                    <w:left w:val="none" w:sz="0" w:space="0" w:color="auto"/>
                    <w:bottom w:val="none" w:sz="0" w:space="0" w:color="auto"/>
                    <w:right w:val="none" w:sz="0" w:space="0" w:color="auto"/>
                  </w:divBdr>
                </w:div>
                <w:div w:id="1703549699">
                  <w:marLeft w:val="480"/>
                  <w:marRight w:val="0"/>
                  <w:marTop w:val="0"/>
                  <w:marBottom w:val="0"/>
                  <w:divBdr>
                    <w:top w:val="none" w:sz="0" w:space="0" w:color="auto"/>
                    <w:left w:val="none" w:sz="0" w:space="0" w:color="auto"/>
                    <w:bottom w:val="none" w:sz="0" w:space="0" w:color="auto"/>
                    <w:right w:val="none" w:sz="0" w:space="0" w:color="auto"/>
                  </w:divBdr>
                </w:div>
                <w:div w:id="1792868390">
                  <w:marLeft w:val="480"/>
                  <w:marRight w:val="0"/>
                  <w:marTop w:val="0"/>
                  <w:marBottom w:val="0"/>
                  <w:divBdr>
                    <w:top w:val="none" w:sz="0" w:space="0" w:color="auto"/>
                    <w:left w:val="none" w:sz="0" w:space="0" w:color="auto"/>
                    <w:bottom w:val="none" w:sz="0" w:space="0" w:color="auto"/>
                    <w:right w:val="none" w:sz="0" w:space="0" w:color="auto"/>
                  </w:divBdr>
                </w:div>
                <w:div w:id="458305686">
                  <w:marLeft w:val="480"/>
                  <w:marRight w:val="0"/>
                  <w:marTop w:val="0"/>
                  <w:marBottom w:val="0"/>
                  <w:divBdr>
                    <w:top w:val="none" w:sz="0" w:space="0" w:color="auto"/>
                    <w:left w:val="none" w:sz="0" w:space="0" w:color="auto"/>
                    <w:bottom w:val="none" w:sz="0" w:space="0" w:color="auto"/>
                    <w:right w:val="none" w:sz="0" w:space="0" w:color="auto"/>
                  </w:divBdr>
                </w:div>
                <w:div w:id="608665564">
                  <w:marLeft w:val="480"/>
                  <w:marRight w:val="0"/>
                  <w:marTop w:val="0"/>
                  <w:marBottom w:val="0"/>
                  <w:divBdr>
                    <w:top w:val="none" w:sz="0" w:space="0" w:color="auto"/>
                    <w:left w:val="none" w:sz="0" w:space="0" w:color="auto"/>
                    <w:bottom w:val="none" w:sz="0" w:space="0" w:color="auto"/>
                    <w:right w:val="none" w:sz="0" w:space="0" w:color="auto"/>
                  </w:divBdr>
                </w:div>
                <w:div w:id="671101846">
                  <w:marLeft w:val="480"/>
                  <w:marRight w:val="0"/>
                  <w:marTop w:val="0"/>
                  <w:marBottom w:val="0"/>
                  <w:divBdr>
                    <w:top w:val="none" w:sz="0" w:space="0" w:color="auto"/>
                    <w:left w:val="none" w:sz="0" w:space="0" w:color="auto"/>
                    <w:bottom w:val="none" w:sz="0" w:space="0" w:color="auto"/>
                    <w:right w:val="none" w:sz="0" w:space="0" w:color="auto"/>
                  </w:divBdr>
                </w:div>
                <w:div w:id="1484352430">
                  <w:marLeft w:val="480"/>
                  <w:marRight w:val="0"/>
                  <w:marTop w:val="0"/>
                  <w:marBottom w:val="0"/>
                  <w:divBdr>
                    <w:top w:val="none" w:sz="0" w:space="0" w:color="auto"/>
                    <w:left w:val="none" w:sz="0" w:space="0" w:color="auto"/>
                    <w:bottom w:val="none" w:sz="0" w:space="0" w:color="auto"/>
                    <w:right w:val="none" w:sz="0" w:space="0" w:color="auto"/>
                  </w:divBdr>
                </w:div>
                <w:div w:id="868833840">
                  <w:marLeft w:val="480"/>
                  <w:marRight w:val="0"/>
                  <w:marTop w:val="0"/>
                  <w:marBottom w:val="0"/>
                  <w:divBdr>
                    <w:top w:val="none" w:sz="0" w:space="0" w:color="auto"/>
                    <w:left w:val="none" w:sz="0" w:space="0" w:color="auto"/>
                    <w:bottom w:val="none" w:sz="0" w:space="0" w:color="auto"/>
                    <w:right w:val="none" w:sz="0" w:space="0" w:color="auto"/>
                  </w:divBdr>
                </w:div>
                <w:div w:id="612901850">
                  <w:marLeft w:val="480"/>
                  <w:marRight w:val="0"/>
                  <w:marTop w:val="0"/>
                  <w:marBottom w:val="0"/>
                  <w:divBdr>
                    <w:top w:val="none" w:sz="0" w:space="0" w:color="auto"/>
                    <w:left w:val="none" w:sz="0" w:space="0" w:color="auto"/>
                    <w:bottom w:val="none" w:sz="0" w:space="0" w:color="auto"/>
                    <w:right w:val="none" w:sz="0" w:space="0" w:color="auto"/>
                  </w:divBdr>
                </w:div>
                <w:div w:id="560360544">
                  <w:marLeft w:val="480"/>
                  <w:marRight w:val="0"/>
                  <w:marTop w:val="0"/>
                  <w:marBottom w:val="0"/>
                  <w:divBdr>
                    <w:top w:val="none" w:sz="0" w:space="0" w:color="auto"/>
                    <w:left w:val="none" w:sz="0" w:space="0" w:color="auto"/>
                    <w:bottom w:val="none" w:sz="0" w:space="0" w:color="auto"/>
                    <w:right w:val="none" w:sz="0" w:space="0" w:color="auto"/>
                  </w:divBdr>
                </w:div>
                <w:div w:id="872302571">
                  <w:marLeft w:val="480"/>
                  <w:marRight w:val="0"/>
                  <w:marTop w:val="0"/>
                  <w:marBottom w:val="0"/>
                  <w:divBdr>
                    <w:top w:val="none" w:sz="0" w:space="0" w:color="auto"/>
                    <w:left w:val="none" w:sz="0" w:space="0" w:color="auto"/>
                    <w:bottom w:val="none" w:sz="0" w:space="0" w:color="auto"/>
                    <w:right w:val="none" w:sz="0" w:space="0" w:color="auto"/>
                  </w:divBdr>
                </w:div>
                <w:div w:id="107237934">
                  <w:marLeft w:val="480"/>
                  <w:marRight w:val="0"/>
                  <w:marTop w:val="0"/>
                  <w:marBottom w:val="0"/>
                  <w:divBdr>
                    <w:top w:val="none" w:sz="0" w:space="0" w:color="auto"/>
                    <w:left w:val="none" w:sz="0" w:space="0" w:color="auto"/>
                    <w:bottom w:val="none" w:sz="0" w:space="0" w:color="auto"/>
                    <w:right w:val="none" w:sz="0" w:space="0" w:color="auto"/>
                  </w:divBdr>
                </w:div>
                <w:div w:id="2078821038">
                  <w:marLeft w:val="480"/>
                  <w:marRight w:val="0"/>
                  <w:marTop w:val="0"/>
                  <w:marBottom w:val="0"/>
                  <w:divBdr>
                    <w:top w:val="none" w:sz="0" w:space="0" w:color="auto"/>
                    <w:left w:val="none" w:sz="0" w:space="0" w:color="auto"/>
                    <w:bottom w:val="none" w:sz="0" w:space="0" w:color="auto"/>
                    <w:right w:val="none" w:sz="0" w:space="0" w:color="auto"/>
                  </w:divBdr>
                </w:div>
                <w:div w:id="1733846084">
                  <w:marLeft w:val="480"/>
                  <w:marRight w:val="0"/>
                  <w:marTop w:val="0"/>
                  <w:marBottom w:val="0"/>
                  <w:divBdr>
                    <w:top w:val="none" w:sz="0" w:space="0" w:color="auto"/>
                    <w:left w:val="none" w:sz="0" w:space="0" w:color="auto"/>
                    <w:bottom w:val="none" w:sz="0" w:space="0" w:color="auto"/>
                    <w:right w:val="none" w:sz="0" w:space="0" w:color="auto"/>
                  </w:divBdr>
                </w:div>
                <w:div w:id="1238595234">
                  <w:marLeft w:val="480"/>
                  <w:marRight w:val="0"/>
                  <w:marTop w:val="0"/>
                  <w:marBottom w:val="0"/>
                  <w:divBdr>
                    <w:top w:val="none" w:sz="0" w:space="0" w:color="auto"/>
                    <w:left w:val="none" w:sz="0" w:space="0" w:color="auto"/>
                    <w:bottom w:val="none" w:sz="0" w:space="0" w:color="auto"/>
                    <w:right w:val="none" w:sz="0" w:space="0" w:color="auto"/>
                  </w:divBdr>
                </w:div>
                <w:div w:id="579291214">
                  <w:marLeft w:val="480"/>
                  <w:marRight w:val="0"/>
                  <w:marTop w:val="0"/>
                  <w:marBottom w:val="0"/>
                  <w:divBdr>
                    <w:top w:val="none" w:sz="0" w:space="0" w:color="auto"/>
                    <w:left w:val="none" w:sz="0" w:space="0" w:color="auto"/>
                    <w:bottom w:val="none" w:sz="0" w:space="0" w:color="auto"/>
                    <w:right w:val="none" w:sz="0" w:space="0" w:color="auto"/>
                  </w:divBdr>
                </w:div>
                <w:div w:id="2006784794">
                  <w:marLeft w:val="480"/>
                  <w:marRight w:val="0"/>
                  <w:marTop w:val="0"/>
                  <w:marBottom w:val="0"/>
                  <w:divBdr>
                    <w:top w:val="none" w:sz="0" w:space="0" w:color="auto"/>
                    <w:left w:val="none" w:sz="0" w:space="0" w:color="auto"/>
                    <w:bottom w:val="none" w:sz="0" w:space="0" w:color="auto"/>
                    <w:right w:val="none" w:sz="0" w:space="0" w:color="auto"/>
                  </w:divBdr>
                </w:div>
                <w:div w:id="2131630065">
                  <w:marLeft w:val="480"/>
                  <w:marRight w:val="0"/>
                  <w:marTop w:val="0"/>
                  <w:marBottom w:val="0"/>
                  <w:divBdr>
                    <w:top w:val="none" w:sz="0" w:space="0" w:color="auto"/>
                    <w:left w:val="none" w:sz="0" w:space="0" w:color="auto"/>
                    <w:bottom w:val="none" w:sz="0" w:space="0" w:color="auto"/>
                    <w:right w:val="none" w:sz="0" w:space="0" w:color="auto"/>
                  </w:divBdr>
                </w:div>
                <w:div w:id="281573394">
                  <w:marLeft w:val="480"/>
                  <w:marRight w:val="0"/>
                  <w:marTop w:val="0"/>
                  <w:marBottom w:val="0"/>
                  <w:divBdr>
                    <w:top w:val="none" w:sz="0" w:space="0" w:color="auto"/>
                    <w:left w:val="none" w:sz="0" w:space="0" w:color="auto"/>
                    <w:bottom w:val="none" w:sz="0" w:space="0" w:color="auto"/>
                    <w:right w:val="none" w:sz="0" w:space="0" w:color="auto"/>
                  </w:divBdr>
                </w:div>
                <w:div w:id="1345522296">
                  <w:marLeft w:val="480"/>
                  <w:marRight w:val="0"/>
                  <w:marTop w:val="0"/>
                  <w:marBottom w:val="0"/>
                  <w:divBdr>
                    <w:top w:val="none" w:sz="0" w:space="0" w:color="auto"/>
                    <w:left w:val="none" w:sz="0" w:space="0" w:color="auto"/>
                    <w:bottom w:val="none" w:sz="0" w:space="0" w:color="auto"/>
                    <w:right w:val="none" w:sz="0" w:space="0" w:color="auto"/>
                  </w:divBdr>
                </w:div>
                <w:div w:id="294143183">
                  <w:marLeft w:val="480"/>
                  <w:marRight w:val="0"/>
                  <w:marTop w:val="0"/>
                  <w:marBottom w:val="0"/>
                  <w:divBdr>
                    <w:top w:val="none" w:sz="0" w:space="0" w:color="auto"/>
                    <w:left w:val="none" w:sz="0" w:space="0" w:color="auto"/>
                    <w:bottom w:val="none" w:sz="0" w:space="0" w:color="auto"/>
                    <w:right w:val="none" w:sz="0" w:space="0" w:color="auto"/>
                  </w:divBdr>
                </w:div>
                <w:div w:id="1029337431">
                  <w:marLeft w:val="480"/>
                  <w:marRight w:val="0"/>
                  <w:marTop w:val="0"/>
                  <w:marBottom w:val="0"/>
                  <w:divBdr>
                    <w:top w:val="none" w:sz="0" w:space="0" w:color="auto"/>
                    <w:left w:val="none" w:sz="0" w:space="0" w:color="auto"/>
                    <w:bottom w:val="none" w:sz="0" w:space="0" w:color="auto"/>
                    <w:right w:val="none" w:sz="0" w:space="0" w:color="auto"/>
                  </w:divBdr>
                </w:div>
                <w:div w:id="865482436">
                  <w:marLeft w:val="480"/>
                  <w:marRight w:val="0"/>
                  <w:marTop w:val="0"/>
                  <w:marBottom w:val="0"/>
                  <w:divBdr>
                    <w:top w:val="none" w:sz="0" w:space="0" w:color="auto"/>
                    <w:left w:val="none" w:sz="0" w:space="0" w:color="auto"/>
                    <w:bottom w:val="none" w:sz="0" w:space="0" w:color="auto"/>
                    <w:right w:val="none" w:sz="0" w:space="0" w:color="auto"/>
                  </w:divBdr>
                </w:div>
                <w:div w:id="383990797">
                  <w:marLeft w:val="480"/>
                  <w:marRight w:val="0"/>
                  <w:marTop w:val="0"/>
                  <w:marBottom w:val="0"/>
                  <w:divBdr>
                    <w:top w:val="none" w:sz="0" w:space="0" w:color="auto"/>
                    <w:left w:val="none" w:sz="0" w:space="0" w:color="auto"/>
                    <w:bottom w:val="none" w:sz="0" w:space="0" w:color="auto"/>
                    <w:right w:val="none" w:sz="0" w:space="0" w:color="auto"/>
                  </w:divBdr>
                </w:div>
                <w:div w:id="44183964">
                  <w:marLeft w:val="480"/>
                  <w:marRight w:val="0"/>
                  <w:marTop w:val="0"/>
                  <w:marBottom w:val="0"/>
                  <w:divBdr>
                    <w:top w:val="none" w:sz="0" w:space="0" w:color="auto"/>
                    <w:left w:val="none" w:sz="0" w:space="0" w:color="auto"/>
                    <w:bottom w:val="none" w:sz="0" w:space="0" w:color="auto"/>
                    <w:right w:val="none" w:sz="0" w:space="0" w:color="auto"/>
                  </w:divBdr>
                </w:div>
                <w:div w:id="1171456640">
                  <w:marLeft w:val="480"/>
                  <w:marRight w:val="0"/>
                  <w:marTop w:val="0"/>
                  <w:marBottom w:val="0"/>
                  <w:divBdr>
                    <w:top w:val="none" w:sz="0" w:space="0" w:color="auto"/>
                    <w:left w:val="none" w:sz="0" w:space="0" w:color="auto"/>
                    <w:bottom w:val="none" w:sz="0" w:space="0" w:color="auto"/>
                    <w:right w:val="none" w:sz="0" w:space="0" w:color="auto"/>
                  </w:divBdr>
                </w:div>
                <w:div w:id="493031088">
                  <w:marLeft w:val="480"/>
                  <w:marRight w:val="0"/>
                  <w:marTop w:val="0"/>
                  <w:marBottom w:val="0"/>
                  <w:divBdr>
                    <w:top w:val="none" w:sz="0" w:space="0" w:color="auto"/>
                    <w:left w:val="none" w:sz="0" w:space="0" w:color="auto"/>
                    <w:bottom w:val="none" w:sz="0" w:space="0" w:color="auto"/>
                    <w:right w:val="none" w:sz="0" w:space="0" w:color="auto"/>
                  </w:divBdr>
                </w:div>
                <w:div w:id="1063530782">
                  <w:marLeft w:val="480"/>
                  <w:marRight w:val="0"/>
                  <w:marTop w:val="0"/>
                  <w:marBottom w:val="0"/>
                  <w:divBdr>
                    <w:top w:val="none" w:sz="0" w:space="0" w:color="auto"/>
                    <w:left w:val="none" w:sz="0" w:space="0" w:color="auto"/>
                    <w:bottom w:val="none" w:sz="0" w:space="0" w:color="auto"/>
                    <w:right w:val="none" w:sz="0" w:space="0" w:color="auto"/>
                  </w:divBdr>
                </w:div>
                <w:div w:id="1081371229">
                  <w:marLeft w:val="480"/>
                  <w:marRight w:val="0"/>
                  <w:marTop w:val="0"/>
                  <w:marBottom w:val="0"/>
                  <w:divBdr>
                    <w:top w:val="none" w:sz="0" w:space="0" w:color="auto"/>
                    <w:left w:val="none" w:sz="0" w:space="0" w:color="auto"/>
                    <w:bottom w:val="none" w:sz="0" w:space="0" w:color="auto"/>
                    <w:right w:val="none" w:sz="0" w:space="0" w:color="auto"/>
                  </w:divBdr>
                </w:div>
                <w:div w:id="322783408">
                  <w:marLeft w:val="480"/>
                  <w:marRight w:val="0"/>
                  <w:marTop w:val="0"/>
                  <w:marBottom w:val="0"/>
                  <w:divBdr>
                    <w:top w:val="none" w:sz="0" w:space="0" w:color="auto"/>
                    <w:left w:val="none" w:sz="0" w:space="0" w:color="auto"/>
                    <w:bottom w:val="none" w:sz="0" w:space="0" w:color="auto"/>
                    <w:right w:val="none" w:sz="0" w:space="0" w:color="auto"/>
                  </w:divBdr>
                </w:div>
                <w:div w:id="973951277">
                  <w:marLeft w:val="480"/>
                  <w:marRight w:val="0"/>
                  <w:marTop w:val="0"/>
                  <w:marBottom w:val="0"/>
                  <w:divBdr>
                    <w:top w:val="none" w:sz="0" w:space="0" w:color="auto"/>
                    <w:left w:val="none" w:sz="0" w:space="0" w:color="auto"/>
                    <w:bottom w:val="none" w:sz="0" w:space="0" w:color="auto"/>
                    <w:right w:val="none" w:sz="0" w:space="0" w:color="auto"/>
                  </w:divBdr>
                </w:div>
              </w:divsChild>
            </w:div>
            <w:div w:id="290984571">
              <w:marLeft w:val="0"/>
              <w:marRight w:val="0"/>
              <w:marTop w:val="0"/>
              <w:marBottom w:val="0"/>
              <w:divBdr>
                <w:top w:val="none" w:sz="0" w:space="0" w:color="auto"/>
                <w:left w:val="none" w:sz="0" w:space="0" w:color="auto"/>
                <w:bottom w:val="none" w:sz="0" w:space="0" w:color="auto"/>
                <w:right w:val="none" w:sz="0" w:space="0" w:color="auto"/>
              </w:divBdr>
              <w:divsChild>
                <w:div w:id="930352949">
                  <w:marLeft w:val="480"/>
                  <w:marRight w:val="0"/>
                  <w:marTop w:val="0"/>
                  <w:marBottom w:val="0"/>
                  <w:divBdr>
                    <w:top w:val="none" w:sz="0" w:space="0" w:color="auto"/>
                    <w:left w:val="none" w:sz="0" w:space="0" w:color="auto"/>
                    <w:bottom w:val="none" w:sz="0" w:space="0" w:color="auto"/>
                    <w:right w:val="none" w:sz="0" w:space="0" w:color="auto"/>
                  </w:divBdr>
                </w:div>
                <w:div w:id="327054573">
                  <w:marLeft w:val="480"/>
                  <w:marRight w:val="0"/>
                  <w:marTop w:val="0"/>
                  <w:marBottom w:val="0"/>
                  <w:divBdr>
                    <w:top w:val="none" w:sz="0" w:space="0" w:color="auto"/>
                    <w:left w:val="none" w:sz="0" w:space="0" w:color="auto"/>
                    <w:bottom w:val="none" w:sz="0" w:space="0" w:color="auto"/>
                    <w:right w:val="none" w:sz="0" w:space="0" w:color="auto"/>
                  </w:divBdr>
                </w:div>
                <w:div w:id="230627373">
                  <w:marLeft w:val="480"/>
                  <w:marRight w:val="0"/>
                  <w:marTop w:val="0"/>
                  <w:marBottom w:val="0"/>
                  <w:divBdr>
                    <w:top w:val="none" w:sz="0" w:space="0" w:color="auto"/>
                    <w:left w:val="none" w:sz="0" w:space="0" w:color="auto"/>
                    <w:bottom w:val="none" w:sz="0" w:space="0" w:color="auto"/>
                    <w:right w:val="none" w:sz="0" w:space="0" w:color="auto"/>
                  </w:divBdr>
                </w:div>
                <w:div w:id="1919513929">
                  <w:marLeft w:val="480"/>
                  <w:marRight w:val="0"/>
                  <w:marTop w:val="0"/>
                  <w:marBottom w:val="0"/>
                  <w:divBdr>
                    <w:top w:val="none" w:sz="0" w:space="0" w:color="auto"/>
                    <w:left w:val="none" w:sz="0" w:space="0" w:color="auto"/>
                    <w:bottom w:val="none" w:sz="0" w:space="0" w:color="auto"/>
                    <w:right w:val="none" w:sz="0" w:space="0" w:color="auto"/>
                  </w:divBdr>
                </w:div>
                <w:div w:id="1070273954">
                  <w:marLeft w:val="480"/>
                  <w:marRight w:val="0"/>
                  <w:marTop w:val="0"/>
                  <w:marBottom w:val="0"/>
                  <w:divBdr>
                    <w:top w:val="none" w:sz="0" w:space="0" w:color="auto"/>
                    <w:left w:val="none" w:sz="0" w:space="0" w:color="auto"/>
                    <w:bottom w:val="none" w:sz="0" w:space="0" w:color="auto"/>
                    <w:right w:val="none" w:sz="0" w:space="0" w:color="auto"/>
                  </w:divBdr>
                </w:div>
                <w:div w:id="142236920">
                  <w:marLeft w:val="480"/>
                  <w:marRight w:val="0"/>
                  <w:marTop w:val="0"/>
                  <w:marBottom w:val="0"/>
                  <w:divBdr>
                    <w:top w:val="none" w:sz="0" w:space="0" w:color="auto"/>
                    <w:left w:val="none" w:sz="0" w:space="0" w:color="auto"/>
                    <w:bottom w:val="none" w:sz="0" w:space="0" w:color="auto"/>
                    <w:right w:val="none" w:sz="0" w:space="0" w:color="auto"/>
                  </w:divBdr>
                </w:div>
                <w:div w:id="1569070896">
                  <w:marLeft w:val="480"/>
                  <w:marRight w:val="0"/>
                  <w:marTop w:val="0"/>
                  <w:marBottom w:val="0"/>
                  <w:divBdr>
                    <w:top w:val="none" w:sz="0" w:space="0" w:color="auto"/>
                    <w:left w:val="none" w:sz="0" w:space="0" w:color="auto"/>
                    <w:bottom w:val="none" w:sz="0" w:space="0" w:color="auto"/>
                    <w:right w:val="none" w:sz="0" w:space="0" w:color="auto"/>
                  </w:divBdr>
                </w:div>
                <w:div w:id="196822743">
                  <w:marLeft w:val="480"/>
                  <w:marRight w:val="0"/>
                  <w:marTop w:val="0"/>
                  <w:marBottom w:val="0"/>
                  <w:divBdr>
                    <w:top w:val="none" w:sz="0" w:space="0" w:color="auto"/>
                    <w:left w:val="none" w:sz="0" w:space="0" w:color="auto"/>
                    <w:bottom w:val="none" w:sz="0" w:space="0" w:color="auto"/>
                    <w:right w:val="none" w:sz="0" w:space="0" w:color="auto"/>
                  </w:divBdr>
                </w:div>
                <w:div w:id="52046289">
                  <w:marLeft w:val="480"/>
                  <w:marRight w:val="0"/>
                  <w:marTop w:val="0"/>
                  <w:marBottom w:val="0"/>
                  <w:divBdr>
                    <w:top w:val="none" w:sz="0" w:space="0" w:color="auto"/>
                    <w:left w:val="none" w:sz="0" w:space="0" w:color="auto"/>
                    <w:bottom w:val="none" w:sz="0" w:space="0" w:color="auto"/>
                    <w:right w:val="none" w:sz="0" w:space="0" w:color="auto"/>
                  </w:divBdr>
                </w:div>
                <w:div w:id="295263913">
                  <w:marLeft w:val="480"/>
                  <w:marRight w:val="0"/>
                  <w:marTop w:val="0"/>
                  <w:marBottom w:val="0"/>
                  <w:divBdr>
                    <w:top w:val="none" w:sz="0" w:space="0" w:color="auto"/>
                    <w:left w:val="none" w:sz="0" w:space="0" w:color="auto"/>
                    <w:bottom w:val="none" w:sz="0" w:space="0" w:color="auto"/>
                    <w:right w:val="none" w:sz="0" w:space="0" w:color="auto"/>
                  </w:divBdr>
                </w:div>
                <w:div w:id="1204444989">
                  <w:marLeft w:val="480"/>
                  <w:marRight w:val="0"/>
                  <w:marTop w:val="0"/>
                  <w:marBottom w:val="0"/>
                  <w:divBdr>
                    <w:top w:val="none" w:sz="0" w:space="0" w:color="auto"/>
                    <w:left w:val="none" w:sz="0" w:space="0" w:color="auto"/>
                    <w:bottom w:val="none" w:sz="0" w:space="0" w:color="auto"/>
                    <w:right w:val="none" w:sz="0" w:space="0" w:color="auto"/>
                  </w:divBdr>
                </w:div>
                <w:div w:id="667101651">
                  <w:marLeft w:val="480"/>
                  <w:marRight w:val="0"/>
                  <w:marTop w:val="0"/>
                  <w:marBottom w:val="0"/>
                  <w:divBdr>
                    <w:top w:val="none" w:sz="0" w:space="0" w:color="auto"/>
                    <w:left w:val="none" w:sz="0" w:space="0" w:color="auto"/>
                    <w:bottom w:val="none" w:sz="0" w:space="0" w:color="auto"/>
                    <w:right w:val="none" w:sz="0" w:space="0" w:color="auto"/>
                  </w:divBdr>
                </w:div>
                <w:div w:id="994452479">
                  <w:marLeft w:val="480"/>
                  <w:marRight w:val="0"/>
                  <w:marTop w:val="0"/>
                  <w:marBottom w:val="0"/>
                  <w:divBdr>
                    <w:top w:val="none" w:sz="0" w:space="0" w:color="auto"/>
                    <w:left w:val="none" w:sz="0" w:space="0" w:color="auto"/>
                    <w:bottom w:val="none" w:sz="0" w:space="0" w:color="auto"/>
                    <w:right w:val="none" w:sz="0" w:space="0" w:color="auto"/>
                  </w:divBdr>
                </w:div>
                <w:div w:id="1026366126">
                  <w:marLeft w:val="480"/>
                  <w:marRight w:val="0"/>
                  <w:marTop w:val="0"/>
                  <w:marBottom w:val="0"/>
                  <w:divBdr>
                    <w:top w:val="none" w:sz="0" w:space="0" w:color="auto"/>
                    <w:left w:val="none" w:sz="0" w:space="0" w:color="auto"/>
                    <w:bottom w:val="none" w:sz="0" w:space="0" w:color="auto"/>
                    <w:right w:val="none" w:sz="0" w:space="0" w:color="auto"/>
                  </w:divBdr>
                </w:div>
                <w:div w:id="1245578231">
                  <w:marLeft w:val="480"/>
                  <w:marRight w:val="0"/>
                  <w:marTop w:val="0"/>
                  <w:marBottom w:val="0"/>
                  <w:divBdr>
                    <w:top w:val="none" w:sz="0" w:space="0" w:color="auto"/>
                    <w:left w:val="none" w:sz="0" w:space="0" w:color="auto"/>
                    <w:bottom w:val="none" w:sz="0" w:space="0" w:color="auto"/>
                    <w:right w:val="none" w:sz="0" w:space="0" w:color="auto"/>
                  </w:divBdr>
                </w:div>
                <w:div w:id="1057776112">
                  <w:marLeft w:val="480"/>
                  <w:marRight w:val="0"/>
                  <w:marTop w:val="0"/>
                  <w:marBottom w:val="0"/>
                  <w:divBdr>
                    <w:top w:val="none" w:sz="0" w:space="0" w:color="auto"/>
                    <w:left w:val="none" w:sz="0" w:space="0" w:color="auto"/>
                    <w:bottom w:val="none" w:sz="0" w:space="0" w:color="auto"/>
                    <w:right w:val="none" w:sz="0" w:space="0" w:color="auto"/>
                  </w:divBdr>
                </w:div>
                <w:div w:id="938100067">
                  <w:marLeft w:val="480"/>
                  <w:marRight w:val="0"/>
                  <w:marTop w:val="0"/>
                  <w:marBottom w:val="0"/>
                  <w:divBdr>
                    <w:top w:val="none" w:sz="0" w:space="0" w:color="auto"/>
                    <w:left w:val="none" w:sz="0" w:space="0" w:color="auto"/>
                    <w:bottom w:val="none" w:sz="0" w:space="0" w:color="auto"/>
                    <w:right w:val="none" w:sz="0" w:space="0" w:color="auto"/>
                  </w:divBdr>
                </w:div>
                <w:div w:id="1005935671">
                  <w:marLeft w:val="480"/>
                  <w:marRight w:val="0"/>
                  <w:marTop w:val="0"/>
                  <w:marBottom w:val="0"/>
                  <w:divBdr>
                    <w:top w:val="none" w:sz="0" w:space="0" w:color="auto"/>
                    <w:left w:val="none" w:sz="0" w:space="0" w:color="auto"/>
                    <w:bottom w:val="none" w:sz="0" w:space="0" w:color="auto"/>
                    <w:right w:val="none" w:sz="0" w:space="0" w:color="auto"/>
                  </w:divBdr>
                </w:div>
                <w:div w:id="691994810">
                  <w:marLeft w:val="480"/>
                  <w:marRight w:val="0"/>
                  <w:marTop w:val="0"/>
                  <w:marBottom w:val="0"/>
                  <w:divBdr>
                    <w:top w:val="none" w:sz="0" w:space="0" w:color="auto"/>
                    <w:left w:val="none" w:sz="0" w:space="0" w:color="auto"/>
                    <w:bottom w:val="none" w:sz="0" w:space="0" w:color="auto"/>
                    <w:right w:val="none" w:sz="0" w:space="0" w:color="auto"/>
                  </w:divBdr>
                </w:div>
                <w:div w:id="335614718">
                  <w:marLeft w:val="480"/>
                  <w:marRight w:val="0"/>
                  <w:marTop w:val="0"/>
                  <w:marBottom w:val="0"/>
                  <w:divBdr>
                    <w:top w:val="none" w:sz="0" w:space="0" w:color="auto"/>
                    <w:left w:val="none" w:sz="0" w:space="0" w:color="auto"/>
                    <w:bottom w:val="none" w:sz="0" w:space="0" w:color="auto"/>
                    <w:right w:val="none" w:sz="0" w:space="0" w:color="auto"/>
                  </w:divBdr>
                </w:div>
                <w:div w:id="814489471">
                  <w:marLeft w:val="480"/>
                  <w:marRight w:val="0"/>
                  <w:marTop w:val="0"/>
                  <w:marBottom w:val="0"/>
                  <w:divBdr>
                    <w:top w:val="none" w:sz="0" w:space="0" w:color="auto"/>
                    <w:left w:val="none" w:sz="0" w:space="0" w:color="auto"/>
                    <w:bottom w:val="none" w:sz="0" w:space="0" w:color="auto"/>
                    <w:right w:val="none" w:sz="0" w:space="0" w:color="auto"/>
                  </w:divBdr>
                </w:div>
                <w:div w:id="1864396080">
                  <w:marLeft w:val="480"/>
                  <w:marRight w:val="0"/>
                  <w:marTop w:val="0"/>
                  <w:marBottom w:val="0"/>
                  <w:divBdr>
                    <w:top w:val="none" w:sz="0" w:space="0" w:color="auto"/>
                    <w:left w:val="none" w:sz="0" w:space="0" w:color="auto"/>
                    <w:bottom w:val="none" w:sz="0" w:space="0" w:color="auto"/>
                    <w:right w:val="none" w:sz="0" w:space="0" w:color="auto"/>
                  </w:divBdr>
                </w:div>
                <w:div w:id="981928251">
                  <w:marLeft w:val="480"/>
                  <w:marRight w:val="0"/>
                  <w:marTop w:val="0"/>
                  <w:marBottom w:val="0"/>
                  <w:divBdr>
                    <w:top w:val="none" w:sz="0" w:space="0" w:color="auto"/>
                    <w:left w:val="none" w:sz="0" w:space="0" w:color="auto"/>
                    <w:bottom w:val="none" w:sz="0" w:space="0" w:color="auto"/>
                    <w:right w:val="none" w:sz="0" w:space="0" w:color="auto"/>
                  </w:divBdr>
                </w:div>
                <w:div w:id="891035832">
                  <w:marLeft w:val="480"/>
                  <w:marRight w:val="0"/>
                  <w:marTop w:val="0"/>
                  <w:marBottom w:val="0"/>
                  <w:divBdr>
                    <w:top w:val="none" w:sz="0" w:space="0" w:color="auto"/>
                    <w:left w:val="none" w:sz="0" w:space="0" w:color="auto"/>
                    <w:bottom w:val="none" w:sz="0" w:space="0" w:color="auto"/>
                    <w:right w:val="none" w:sz="0" w:space="0" w:color="auto"/>
                  </w:divBdr>
                </w:div>
                <w:div w:id="1682270089">
                  <w:marLeft w:val="480"/>
                  <w:marRight w:val="0"/>
                  <w:marTop w:val="0"/>
                  <w:marBottom w:val="0"/>
                  <w:divBdr>
                    <w:top w:val="none" w:sz="0" w:space="0" w:color="auto"/>
                    <w:left w:val="none" w:sz="0" w:space="0" w:color="auto"/>
                    <w:bottom w:val="none" w:sz="0" w:space="0" w:color="auto"/>
                    <w:right w:val="none" w:sz="0" w:space="0" w:color="auto"/>
                  </w:divBdr>
                </w:div>
                <w:div w:id="1005010132">
                  <w:marLeft w:val="480"/>
                  <w:marRight w:val="0"/>
                  <w:marTop w:val="0"/>
                  <w:marBottom w:val="0"/>
                  <w:divBdr>
                    <w:top w:val="none" w:sz="0" w:space="0" w:color="auto"/>
                    <w:left w:val="none" w:sz="0" w:space="0" w:color="auto"/>
                    <w:bottom w:val="none" w:sz="0" w:space="0" w:color="auto"/>
                    <w:right w:val="none" w:sz="0" w:space="0" w:color="auto"/>
                  </w:divBdr>
                </w:div>
                <w:div w:id="873228623">
                  <w:marLeft w:val="480"/>
                  <w:marRight w:val="0"/>
                  <w:marTop w:val="0"/>
                  <w:marBottom w:val="0"/>
                  <w:divBdr>
                    <w:top w:val="none" w:sz="0" w:space="0" w:color="auto"/>
                    <w:left w:val="none" w:sz="0" w:space="0" w:color="auto"/>
                    <w:bottom w:val="none" w:sz="0" w:space="0" w:color="auto"/>
                    <w:right w:val="none" w:sz="0" w:space="0" w:color="auto"/>
                  </w:divBdr>
                </w:div>
                <w:div w:id="368528304">
                  <w:marLeft w:val="480"/>
                  <w:marRight w:val="0"/>
                  <w:marTop w:val="0"/>
                  <w:marBottom w:val="0"/>
                  <w:divBdr>
                    <w:top w:val="none" w:sz="0" w:space="0" w:color="auto"/>
                    <w:left w:val="none" w:sz="0" w:space="0" w:color="auto"/>
                    <w:bottom w:val="none" w:sz="0" w:space="0" w:color="auto"/>
                    <w:right w:val="none" w:sz="0" w:space="0" w:color="auto"/>
                  </w:divBdr>
                </w:div>
                <w:div w:id="1707749455">
                  <w:marLeft w:val="480"/>
                  <w:marRight w:val="0"/>
                  <w:marTop w:val="0"/>
                  <w:marBottom w:val="0"/>
                  <w:divBdr>
                    <w:top w:val="none" w:sz="0" w:space="0" w:color="auto"/>
                    <w:left w:val="none" w:sz="0" w:space="0" w:color="auto"/>
                    <w:bottom w:val="none" w:sz="0" w:space="0" w:color="auto"/>
                    <w:right w:val="none" w:sz="0" w:space="0" w:color="auto"/>
                  </w:divBdr>
                </w:div>
                <w:div w:id="981347316">
                  <w:marLeft w:val="480"/>
                  <w:marRight w:val="0"/>
                  <w:marTop w:val="0"/>
                  <w:marBottom w:val="0"/>
                  <w:divBdr>
                    <w:top w:val="none" w:sz="0" w:space="0" w:color="auto"/>
                    <w:left w:val="none" w:sz="0" w:space="0" w:color="auto"/>
                    <w:bottom w:val="none" w:sz="0" w:space="0" w:color="auto"/>
                    <w:right w:val="none" w:sz="0" w:space="0" w:color="auto"/>
                  </w:divBdr>
                </w:div>
                <w:div w:id="1863934284">
                  <w:marLeft w:val="480"/>
                  <w:marRight w:val="0"/>
                  <w:marTop w:val="0"/>
                  <w:marBottom w:val="0"/>
                  <w:divBdr>
                    <w:top w:val="none" w:sz="0" w:space="0" w:color="auto"/>
                    <w:left w:val="none" w:sz="0" w:space="0" w:color="auto"/>
                    <w:bottom w:val="none" w:sz="0" w:space="0" w:color="auto"/>
                    <w:right w:val="none" w:sz="0" w:space="0" w:color="auto"/>
                  </w:divBdr>
                </w:div>
                <w:div w:id="1067454074">
                  <w:marLeft w:val="480"/>
                  <w:marRight w:val="0"/>
                  <w:marTop w:val="0"/>
                  <w:marBottom w:val="0"/>
                  <w:divBdr>
                    <w:top w:val="none" w:sz="0" w:space="0" w:color="auto"/>
                    <w:left w:val="none" w:sz="0" w:space="0" w:color="auto"/>
                    <w:bottom w:val="none" w:sz="0" w:space="0" w:color="auto"/>
                    <w:right w:val="none" w:sz="0" w:space="0" w:color="auto"/>
                  </w:divBdr>
                </w:div>
                <w:div w:id="591285626">
                  <w:marLeft w:val="480"/>
                  <w:marRight w:val="0"/>
                  <w:marTop w:val="0"/>
                  <w:marBottom w:val="0"/>
                  <w:divBdr>
                    <w:top w:val="none" w:sz="0" w:space="0" w:color="auto"/>
                    <w:left w:val="none" w:sz="0" w:space="0" w:color="auto"/>
                    <w:bottom w:val="none" w:sz="0" w:space="0" w:color="auto"/>
                    <w:right w:val="none" w:sz="0" w:space="0" w:color="auto"/>
                  </w:divBdr>
                </w:div>
                <w:div w:id="241304820">
                  <w:marLeft w:val="480"/>
                  <w:marRight w:val="0"/>
                  <w:marTop w:val="0"/>
                  <w:marBottom w:val="0"/>
                  <w:divBdr>
                    <w:top w:val="none" w:sz="0" w:space="0" w:color="auto"/>
                    <w:left w:val="none" w:sz="0" w:space="0" w:color="auto"/>
                    <w:bottom w:val="none" w:sz="0" w:space="0" w:color="auto"/>
                    <w:right w:val="none" w:sz="0" w:space="0" w:color="auto"/>
                  </w:divBdr>
                </w:div>
                <w:div w:id="732389813">
                  <w:marLeft w:val="480"/>
                  <w:marRight w:val="0"/>
                  <w:marTop w:val="0"/>
                  <w:marBottom w:val="0"/>
                  <w:divBdr>
                    <w:top w:val="none" w:sz="0" w:space="0" w:color="auto"/>
                    <w:left w:val="none" w:sz="0" w:space="0" w:color="auto"/>
                    <w:bottom w:val="none" w:sz="0" w:space="0" w:color="auto"/>
                    <w:right w:val="none" w:sz="0" w:space="0" w:color="auto"/>
                  </w:divBdr>
                </w:div>
                <w:div w:id="1690522327">
                  <w:marLeft w:val="480"/>
                  <w:marRight w:val="0"/>
                  <w:marTop w:val="0"/>
                  <w:marBottom w:val="0"/>
                  <w:divBdr>
                    <w:top w:val="none" w:sz="0" w:space="0" w:color="auto"/>
                    <w:left w:val="none" w:sz="0" w:space="0" w:color="auto"/>
                    <w:bottom w:val="none" w:sz="0" w:space="0" w:color="auto"/>
                    <w:right w:val="none" w:sz="0" w:space="0" w:color="auto"/>
                  </w:divBdr>
                </w:div>
                <w:div w:id="31618642">
                  <w:marLeft w:val="480"/>
                  <w:marRight w:val="0"/>
                  <w:marTop w:val="0"/>
                  <w:marBottom w:val="0"/>
                  <w:divBdr>
                    <w:top w:val="none" w:sz="0" w:space="0" w:color="auto"/>
                    <w:left w:val="none" w:sz="0" w:space="0" w:color="auto"/>
                    <w:bottom w:val="none" w:sz="0" w:space="0" w:color="auto"/>
                    <w:right w:val="none" w:sz="0" w:space="0" w:color="auto"/>
                  </w:divBdr>
                </w:div>
                <w:div w:id="55206964">
                  <w:marLeft w:val="480"/>
                  <w:marRight w:val="0"/>
                  <w:marTop w:val="0"/>
                  <w:marBottom w:val="0"/>
                  <w:divBdr>
                    <w:top w:val="none" w:sz="0" w:space="0" w:color="auto"/>
                    <w:left w:val="none" w:sz="0" w:space="0" w:color="auto"/>
                    <w:bottom w:val="none" w:sz="0" w:space="0" w:color="auto"/>
                    <w:right w:val="none" w:sz="0" w:space="0" w:color="auto"/>
                  </w:divBdr>
                </w:div>
                <w:div w:id="1154835183">
                  <w:marLeft w:val="480"/>
                  <w:marRight w:val="0"/>
                  <w:marTop w:val="0"/>
                  <w:marBottom w:val="0"/>
                  <w:divBdr>
                    <w:top w:val="none" w:sz="0" w:space="0" w:color="auto"/>
                    <w:left w:val="none" w:sz="0" w:space="0" w:color="auto"/>
                    <w:bottom w:val="none" w:sz="0" w:space="0" w:color="auto"/>
                    <w:right w:val="none" w:sz="0" w:space="0" w:color="auto"/>
                  </w:divBdr>
                </w:div>
                <w:div w:id="1666786034">
                  <w:marLeft w:val="480"/>
                  <w:marRight w:val="0"/>
                  <w:marTop w:val="0"/>
                  <w:marBottom w:val="0"/>
                  <w:divBdr>
                    <w:top w:val="none" w:sz="0" w:space="0" w:color="auto"/>
                    <w:left w:val="none" w:sz="0" w:space="0" w:color="auto"/>
                    <w:bottom w:val="none" w:sz="0" w:space="0" w:color="auto"/>
                    <w:right w:val="none" w:sz="0" w:space="0" w:color="auto"/>
                  </w:divBdr>
                </w:div>
                <w:div w:id="1747800824">
                  <w:marLeft w:val="480"/>
                  <w:marRight w:val="0"/>
                  <w:marTop w:val="0"/>
                  <w:marBottom w:val="0"/>
                  <w:divBdr>
                    <w:top w:val="none" w:sz="0" w:space="0" w:color="auto"/>
                    <w:left w:val="none" w:sz="0" w:space="0" w:color="auto"/>
                    <w:bottom w:val="none" w:sz="0" w:space="0" w:color="auto"/>
                    <w:right w:val="none" w:sz="0" w:space="0" w:color="auto"/>
                  </w:divBdr>
                </w:div>
                <w:div w:id="1683818946">
                  <w:marLeft w:val="480"/>
                  <w:marRight w:val="0"/>
                  <w:marTop w:val="0"/>
                  <w:marBottom w:val="0"/>
                  <w:divBdr>
                    <w:top w:val="none" w:sz="0" w:space="0" w:color="auto"/>
                    <w:left w:val="none" w:sz="0" w:space="0" w:color="auto"/>
                    <w:bottom w:val="none" w:sz="0" w:space="0" w:color="auto"/>
                    <w:right w:val="none" w:sz="0" w:space="0" w:color="auto"/>
                  </w:divBdr>
                </w:div>
                <w:div w:id="757287401">
                  <w:marLeft w:val="480"/>
                  <w:marRight w:val="0"/>
                  <w:marTop w:val="0"/>
                  <w:marBottom w:val="0"/>
                  <w:divBdr>
                    <w:top w:val="none" w:sz="0" w:space="0" w:color="auto"/>
                    <w:left w:val="none" w:sz="0" w:space="0" w:color="auto"/>
                    <w:bottom w:val="none" w:sz="0" w:space="0" w:color="auto"/>
                    <w:right w:val="none" w:sz="0" w:space="0" w:color="auto"/>
                  </w:divBdr>
                </w:div>
                <w:div w:id="2091732745">
                  <w:marLeft w:val="480"/>
                  <w:marRight w:val="0"/>
                  <w:marTop w:val="0"/>
                  <w:marBottom w:val="0"/>
                  <w:divBdr>
                    <w:top w:val="none" w:sz="0" w:space="0" w:color="auto"/>
                    <w:left w:val="none" w:sz="0" w:space="0" w:color="auto"/>
                    <w:bottom w:val="none" w:sz="0" w:space="0" w:color="auto"/>
                    <w:right w:val="none" w:sz="0" w:space="0" w:color="auto"/>
                  </w:divBdr>
                </w:div>
                <w:div w:id="209388060">
                  <w:marLeft w:val="480"/>
                  <w:marRight w:val="0"/>
                  <w:marTop w:val="0"/>
                  <w:marBottom w:val="0"/>
                  <w:divBdr>
                    <w:top w:val="none" w:sz="0" w:space="0" w:color="auto"/>
                    <w:left w:val="none" w:sz="0" w:space="0" w:color="auto"/>
                    <w:bottom w:val="none" w:sz="0" w:space="0" w:color="auto"/>
                    <w:right w:val="none" w:sz="0" w:space="0" w:color="auto"/>
                  </w:divBdr>
                </w:div>
                <w:div w:id="1153717518">
                  <w:marLeft w:val="480"/>
                  <w:marRight w:val="0"/>
                  <w:marTop w:val="0"/>
                  <w:marBottom w:val="0"/>
                  <w:divBdr>
                    <w:top w:val="none" w:sz="0" w:space="0" w:color="auto"/>
                    <w:left w:val="none" w:sz="0" w:space="0" w:color="auto"/>
                    <w:bottom w:val="none" w:sz="0" w:space="0" w:color="auto"/>
                    <w:right w:val="none" w:sz="0" w:space="0" w:color="auto"/>
                  </w:divBdr>
                </w:div>
                <w:div w:id="1932466455">
                  <w:marLeft w:val="480"/>
                  <w:marRight w:val="0"/>
                  <w:marTop w:val="0"/>
                  <w:marBottom w:val="0"/>
                  <w:divBdr>
                    <w:top w:val="none" w:sz="0" w:space="0" w:color="auto"/>
                    <w:left w:val="none" w:sz="0" w:space="0" w:color="auto"/>
                    <w:bottom w:val="none" w:sz="0" w:space="0" w:color="auto"/>
                    <w:right w:val="none" w:sz="0" w:space="0" w:color="auto"/>
                  </w:divBdr>
                </w:div>
                <w:div w:id="1015426980">
                  <w:marLeft w:val="480"/>
                  <w:marRight w:val="0"/>
                  <w:marTop w:val="0"/>
                  <w:marBottom w:val="0"/>
                  <w:divBdr>
                    <w:top w:val="none" w:sz="0" w:space="0" w:color="auto"/>
                    <w:left w:val="none" w:sz="0" w:space="0" w:color="auto"/>
                    <w:bottom w:val="none" w:sz="0" w:space="0" w:color="auto"/>
                    <w:right w:val="none" w:sz="0" w:space="0" w:color="auto"/>
                  </w:divBdr>
                </w:div>
                <w:div w:id="1639266135">
                  <w:marLeft w:val="480"/>
                  <w:marRight w:val="0"/>
                  <w:marTop w:val="0"/>
                  <w:marBottom w:val="0"/>
                  <w:divBdr>
                    <w:top w:val="none" w:sz="0" w:space="0" w:color="auto"/>
                    <w:left w:val="none" w:sz="0" w:space="0" w:color="auto"/>
                    <w:bottom w:val="none" w:sz="0" w:space="0" w:color="auto"/>
                    <w:right w:val="none" w:sz="0" w:space="0" w:color="auto"/>
                  </w:divBdr>
                </w:div>
                <w:div w:id="1435632277">
                  <w:marLeft w:val="480"/>
                  <w:marRight w:val="0"/>
                  <w:marTop w:val="0"/>
                  <w:marBottom w:val="0"/>
                  <w:divBdr>
                    <w:top w:val="none" w:sz="0" w:space="0" w:color="auto"/>
                    <w:left w:val="none" w:sz="0" w:space="0" w:color="auto"/>
                    <w:bottom w:val="none" w:sz="0" w:space="0" w:color="auto"/>
                    <w:right w:val="none" w:sz="0" w:space="0" w:color="auto"/>
                  </w:divBdr>
                </w:div>
                <w:div w:id="1053310566">
                  <w:marLeft w:val="480"/>
                  <w:marRight w:val="0"/>
                  <w:marTop w:val="0"/>
                  <w:marBottom w:val="0"/>
                  <w:divBdr>
                    <w:top w:val="none" w:sz="0" w:space="0" w:color="auto"/>
                    <w:left w:val="none" w:sz="0" w:space="0" w:color="auto"/>
                    <w:bottom w:val="none" w:sz="0" w:space="0" w:color="auto"/>
                    <w:right w:val="none" w:sz="0" w:space="0" w:color="auto"/>
                  </w:divBdr>
                </w:div>
                <w:div w:id="1441100686">
                  <w:marLeft w:val="480"/>
                  <w:marRight w:val="0"/>
                  <w:marTop w:val="0"/>
                  <w:marBottom w:val="0"/>
                  <w:divBdr>
                    <w:top w:val="none" w:sz="0" w:space="0" w:color="auto"/>
                    <w:left w:val="none" w:sz="0" w:space="0" w:color="auto"/>
                    <w:bottom w:val="none" w:sz="0" w:space="0" w:color="auto"/>
                    <w:right w:val="none" w:sz="0" w:space="0" w:color="auto"/>
                  </w:divBdr>
                </w:div>
              </w:divsChild>
            </w:div>
            <w:div w:id="81146205">
              <w:marLeft w:val="0"/>
              <w:marRight w:val="0"/>
              <w:marTop w:val="0"/>
              <w:marBottom w:val="0"/>
              <w:divBdr>
                <w:top w:val="none" w:sz="0" w:space="0" w:color="auto"/>
                <w:left w:val="none" w:sz="0" w:space="0" w:color="auto"/>
                <w:bottom w:val="none" w:sz="0" w:space="0" w:color="auto"/>
                <w:right w:val="none" w:sz="0" w:space="0" w:color="auto"/>
              </w:divBdr>
              <w:divsChild>
                <w:div w:id="880478331">
                  <w:marLeft w:val="480"/>
                  <w:marRight w:val="0"/>
                  <w:marTop w:val="0"/>
                  <w:marBottom w:val="0"/>
                  <w:divBdr>
                    <w:top w:val="none" w:sz="0" w:space="0" w:color="auto"/>
                    <w:left w:val="none" w:sz="0" w:space="0" w:color="auto"/>
                    <w:bottom w:val="none" w:sz="0" w:space="0" w:color="auto"/>
                    <w:right w:val="none" w:sz="0" w:space="0" w:color="auto"/>
                  </w:divBdr>
                </w:div>
                <w:div w:id="2118330231">
                  <w:marLeft w:val="480"/>
                  <w:marRight w:val="0"/>
                  <w:marTop w:val="0"/>
                  <w:marBottom w:val="0"/>
                  <w:divBdr>
                    <w:top w:val="none" w:sz="0" w:space="0" w:color="auto"/>
                    <w:left w:val="none" w:sz="0" w:space="0" w:color="auto"/>
                    <w:bottom w:val="none" w:sz="0" w:space="0" w:color="auto"/>
                    <w:right w:val="none" w:sz="0" w:space="0" w:color="auto"/>
                  </w:divBdr>
                </w:div>
                <w:div w:id="23099940">
                  <w:marLeft w:val="480"/>
                  <w:marRight w:val="0"/>
                  <w:marTop w:val="0"/>
                  <w:marBottom w:val="0"/>
                  <w:divBdr>
                    <w:top w:val="none" w:sz="0" w:space="0" w:color="auto"/>
                    <w:left w:val="none" w:sz="0" w:space="0" w:color="auto"/>
                    <w:bottom w:val="none" w:sz="0" w:space="0" w:color="auto"/>
                    <w:right w:val="none" w:sz="0" w:space="0" w:color="auto"/>
                  </w:divBdr>
                </w:div>
                <w:div w:id="1851992930">
                  <w:marLeft w:val="480"/>
                  <w:marRight w:val="0"/>
                  <w:marTop w:val="0"/>
                  <w:marBottom w:val="0"/>
                  <w:divBdr>
                    <w:top w:val="none" w:sz="0" w:space="0" w:color="auto"/>
                    <w:left w:val="none" w:sz="0" w:space="0" w:color="auto"/>
                    <w:bottom w:val="none" w:sz="0" w:space="0" w:color="auto"/>
                    <w:right w:val="none" w:sz="0" w:space="0" w:color="auto"/>
                  </w:divBdr>
                </w:div>
                <w:div w:id="1177424934">
                  <w:marLeft w:val="480"/>
                  <w:marRight w:val="0"/>
                  <w:marTop w:val="0"/>
                  <w:marBottom w:val="0"/>
                  <w:divBdr>
                    <w:top w:val="none" w:sz="0" w:space="0" w:color="auto"/>
                    <w:left w:val="none" w:sz="0" w:space="0" w:color="auto"/>
                    <w:bottom w:val="none" w:sz="0" w:space="0" w:color="auto"/>
                    <w:right w:val="none" w:sz="0" w:space="0" w:color="auto"/>
                  </w:divBdr>
                </w:div>
                <w:div w:id="827667401">
                  <w:marLeft w:val="480"/>
                  <w:marRight w:val="0"/>
                  <w:marTop w:val="0"/>
                  <w:marBottom w:val="0"/>
                  <w:divBdr>
                    <w:top w:val="none" w:sz="0" w:space="0" w:color="auto"/>
                    <w:left w:val="none" w:sz="0" w:space="0" w:color="auto"/>
                    <w:bottom w:val="none" w:sz="0" w:space="0" w:color="auto"/>
                    <w:right w:val="none" w:sz="0" w:space="0" w:color="auto"/>
                  </w:divBdr>
                </w:div>
                <w:div w:id="774322171">
                  <w:marLeft w:val="480"/>
                  <w:marRight w:val="0"/>
                  <w:marTop w:val="0"/>
                  <w:marBottom w:val="0"/>
                  <w:divBdr>
                    <w:top w:val="none" w:sz="0" w:space="0" w:color="auto"/>
                    <w:left w:val="none" w:sz="0" w:space="0" w:color="auto"/>
                    <w:bottom w:val="none" w:sz="0" w:space="0" w:color="auto"/>
                    <w:right w:val="none" w:sz="0" w:space="0" w:color="auto"/>
                  </w:divBdr>
                </w:div>
                <w:div w:id="1889755952">
                  <w:marLeft w:val="480"/>
                  <w:marRight w:val="0"/>
                  <w:marTop w:val="0"/>
                  <w:marBottom w:val="0"/>
                  <w:divBdr>
                    <w:top w:val="none" w:sz="0" w:space="0" w:color="auto"/>
                    <w:left w:val="none" w:sz="0" w:space="0" w:color="auto"/>
                    <w:bottom w:val="none" w:sz="0" w:space="0" w:color="auto"/>
                    <w:right w:val="none" w:sz="0" w:space="0" w:color="auto"/>
                  </w:divBdr>
                </w:div>
                <w:div w:id="100879776">
                  <w:marLeft w:val="480"/>
                  <w:marRight w:val="0"/>
                  <w:marTop w:val="0"/>
                  <w:marBottom w:val="0"/>
                  <w:divBdr>
                    <w:top w:val="none" w:sz="0" w:space="0" w:color="auto"/>
                    <w:left w:val="none" w:sz="0" w:space="0" w:color="auto"/>
                    <w:bottom w:val="none" w:sz="0" w:space="0" w:color="auto"/>
                    <w:right w:val="none" w:sz="0" w:space="0" w:color="auto"/>
                  </w:divBdr>
                </w:div>
                <w:div w:id="507139743">
                  <w:marLeft w:val="480"/>
                  <w:marRight w:val="0"/>
                  <w:marTop w:val="0"/>
                  <w:marBottom w:val="0"/>
                  <w:divBdr>
                    <w:top w:val="none" w:sz="0" w:space="0" w:color="auto"/>
                    <w:left w:val="none" w:sz="0" w:space="0" w:color="auto"/>
                    <w:bottom w:val="none" w:sz="0" w:space="0" w:color="auto"/>
                    <w:right w:val="none" w:sz="0" w:space="0" w:color="auto"/>
                  </w:divBdr>
                </w:div>
                <w:div w:id="756903643">
                  <w:marLeft w:val="480"/>
                  <w:marRight w:val="0"/>
                  <w:marTop w:val="0"/>
                  <w:marBottom w:val="0"/>
                  <w:divBdr>
                    <w:top w:val="none" w:sz="0" w:space="0" w:color="auto"/>
                    <w:left w:val="none" w:sz="0" w:space="0" w:color="auto"/>
                    <w:bottom w:val="none" w:sz="0" w:space="0" w:color="auto"/>
                    <w:right w:val="none" w:sz="0" w:space="0" w:color="auto"/>
                  </w:divBdr>
                </w:div>
                <w:div w:id="1550995948">
                  <w:marLeft w:val="480"/>
                  <w:marRight w:val="0"/>
                  <w:marTop w:val="0"/>
                  <w:marBottom w:val="0"/>
                  <w:divBdr>
                    <w:top w:val="none" w:sz="0" w:space="0" w:color="auto"/>
                    <w:left w:val="none" w:sz="0" w:space="0" w:color="auto"/>
                    <w:bottom w:val="none" w:sz="0" w:space="0" w:color="auto"/>
                    <w:right w:val="none" w:sz="0" w:space="0" w:color="auto"/>
                  </w:divBdr>
                </w:div>
                <w:div w:id="1218400309">
                  <w:marLeft w:val="480"/>
                  <w:marRight w:val="0"/>
                  <w:marTop w:val="0"/>
                  <w:marBottom w:val="0"/>
                  <w:divBdr>
                    <w:top w:val="none" w:sz="0" w:space="0" w:color="auto"/>
                    <w:left w:val="none" w:sz="0" w:space="0" w:color="auto"/>
                    <w:bottom w:val="none" w:sz="0" w:space="0" w:color="auto"/>
                    <w:right w:val="none" w:sz="0" w:space="0" w:color="auto"/>
                  </w:divBdr>
                </w:div>
                <w:div w:id="98841668">
                  <w:marLeft w:val="480"/>
                  <w:marRight w:val="0"/>
                  <w:marTop w:val="0"/>
                  <w:marBottom w:val="0"/>
                  <w:divBdr>
                    <w:top w:val="none" w:sz="0" w:space="0" w:color="auto"/>
                    <w:left w:val="none" w:sz="0" w:space="0" w:color="auto"/>
                    <w:bottom w:val="none" w:sz="0" w:space="0" w:color="auto"/>
                    <w:right w:val="none" w:sz="0" w:space="0" w:color="auto"/>
                  </w:divBdr>
                </w:div>
                <w:div w:id="215364072">
                  <w:marLeft w:val="480"/>
                  <w:marRight w:val="0"/>
                  <w:marTop w:val="0"/>
                  <w:marBottom w:val="0"/>
                  <w:divBdr>
                    <w:top w:val="none" w:sz="0" w:space="0" w:color="auto"/>
                    <w:left w:val="none" w:sz="0" w:space="0" w:color="auto"/>
                    <w:bottom w:val="none" w:sz="0" w:space="0" w:color="auto"/>
                    <w:right w:val="none" w:sz="0" w:space="0" w:color="auto"/>
                  </w:divBdr>
                </w:div>
                <w:div w:id="1920868511">
                  <w:marLeft w:val="480"/>
                  <w:marRight w:val="0"/>
                  <w:marTop w:val="0"/>
                  <w:marBottom w:val="0"/>
                  <w:divBdr>
                    <w:top w:val="none" w:sz="0" w:space="0" w:color="auto"/>
                    <w:left w:val="none" w:sz="0" w:space="0" w:color="auto"/>
                    <w:bottom w:val="none" w:sz="0" w:space="0" w:color="auto"/>
                    <w:right w:val="none" w:sz="0" w:space="0" w:color="auto"/>
                  </w:divBdr>
                </w:div>
                <w:div w:id="2106338422">
                  <w:marLeft w:val="480"/>
                  <w:marRight w:val="0"/>
                  <w:marTop w:val="0"/>
                  <w:marBottom w:val="0"/>
                  <w:divBdr>
                    <w:top w:val="none" w:sz="0" w:space="0" w:color="auto"/>
                    <w:left w:val="none" w:sz="0" w:space="0" w:color="auto"/>
                    <w:bottom w:val="none" w:sz="0" w:space="0" w:color="auto"/>
                    <w:right w:val="none" w:sz="0" w:space="0" w:color="auto"/>
                  </w:divBdr>
                </w:div>
                <w:div w:id="1258055619">
                  <w:marLeft w:val="480"/>
                  <w:marRight w:val="0"/>
                  <w:marTop w:val="0"/>
                  <w:marBottom w:val="0"/>
                  <w:divBdr>
                    <w:top w:val="none" w:sz="0" w:space="0" w:color="auto"/>
                    <w:left w:val="none" w:sz="0" w:space="0" w:color="auto"/>
                    <w:bottom w:val="none" w:sz="0" w:space="0" w:color="auto"/>
                    <w:right w:val="none" w:sz="0" w:space="0" w:color="auto"/>
                  </w:divBdr>
                </w:div>
                <w:div w:id="1847938859">
                  <w:marLeft w:val="480"/>
                  <w:marRight w:val="0"/>
                  <w:marTop w:val="0"/>
                  <w:marBottom w:val="0"/>
                  <w:divBdr>
                    <w:top w:val="none" w:sz="0" w:space="0" w:color="auto"/>
                    <w:left w:val="none" w:sz="0" w:space="0" w:color="auto"/>
                    <w:bottom w:val="none" w:sz="0" w:space="0" w:color="auto"/>
                    <w:right w:val="none" w:sz="0" w:space="0" w:color="auto"/>
                  </w:divBdr>
                </w:div>
                <w:div w:id="1385710996">
                  <w:marLeft w:val="480"/>
                  <w:marRight w:val="0"/>
                  <w:marTop w:val="0"/>
                  <w:marBottom w:val="0"/>
                  <w:divBdr>
                    <w:top w:val="none" w:sz="0" w:space="0" w:color="auto"/>
                    <w:left w:val="none" w:sz="0" w:space="0" w:color="auto"/>
                    <w:bottom w:val="none" w:sz="0" w:space="0" w:color="auto"/>
                    <w:right w:val="none" w:sz="0" w:space="0" w:color="auto"/>
                  </w:divBdr>
                </w:div>
                <w:div w:id="332496363">
                  <w:marLeft w:val="480"/>
                  <w:marRight w:val="0"/>
                  <w:marTop w:val="0"/>
                  <w:marBottom w:val="0"/>
                  <w:divBdr>
                    <w:top w:val="none" w:sz="0" w:space="0" w:color="auto"/>
                    <w:left w:val="none" w:sz="0" w:space="0" w:color="auto"/>
                    <w:bottom w:val="none" w:sz="0" w:space="0" w:color="auto"/>
                    <w:right w:val="none" w:sz="0" w:space="0" w:color="auto"/>
                  </w:divBdr>
                </w:div>
                <w:div w:id="660084916">
                  <w:marLeft w:val="480"/>
                  <w:marRight w:val="0"/>
                  <w:marTop w:val="0"/>
                  <w:marBottom w:val="0"/>
                  <w:divBdr>
                    <w:top w:val="none" w:sz="0" w:space="0" w:color="auto"/>
                    <w:left w:val="none" w:sz="0" w:space="0" w:color="auto"/>
                    <w:bottom w:val="none" w:sz="0" w:space="0" w:color="auto"/>
                    <w:right w:val="none" w:sz="0" w:space="0" w:color="auto"/>
                  </w:divBdr>
                </w:div>
                <w:div w:id="1079987596">
                  <w:marLeft w:val="480"/>
                  <w:marRight w:val="0"/>
                  <w:marTop w:val="0"/>
                  <w:marBottom w:val="0"/>
                  <w:divBdr>
                    <w:top w:val="none" w:sz="0" w:space="0" w:color="auto"/>
                    <w:left w:val="none" w:sz="0" w:space="0" w:color="auto"/>
                    <w:bottom w:val="none" w:sz="0" w:space="0" w:color="auto"/>
                    <w:right w:val="none" w:sz="0" w:space="0" w:color="auto"/>
                  </w:divBdr>
                </w:div>
                <w:div w:id="1429427973">
                  <w:marLeft w:val="480"/>
                  <w:marRight w:val="0"/>
                  <w:marTop w:val="0"/>
                  <w:marBottom w:val="0"/>
                  <w:divBdr>
                    <w:top w:val="none" w:sz="0" w:space="0" w:color="auto"/>
                    <w:left w:val="none" w:sz="0" w:space="0" w:color="auto"/>
                    <w:bottom w:val="none" w:sz="0" w:space="0" w:color="auto"/>
                    <w:right w:val="none" w:sz="0" w:space="0" w:color="auto"/>
                  </w:divBdr>
                </w:div>
                <w:div w:id="145705070">
                  <w:marLeft w:val="480"/>
                  <w:marRight w:val="0"/>
                  <w:marTop w:val="0"/>
                  <w:marBottom w:val="0"/>
                  <w:divBdr>
                    <w:top w:val="none" w:sz="0" w:space="0" w:color="auto"/>
                    <w:left w:val="none" w:sz="0" w:space="0" w:color="auto"/>
                    <w:bottom w:val="none" w:sz="0" w:space="0" w:color="auto"/>
                    <w:right w:val="none" w:sz="0" w:space="0" w:color="auto"/>
                  </w:divBdr>
                </w:div>
                <w:div w:id="1781951968">
                  <w:marLeft w:val="480"/>
                  <w:marRight w:val="0"/>
                  <w:marTop w:val="0"/>
                  <w:marBottom w:val="0"/>
                  <w:divBdr>
                    <w:top w:val="none" w:sz="0" w:space="0" w:color="auto"/>
                    <w:left w:val="none" w:sz="0" w:space="0" w:color="auto"/>
                    <w:bottom w:val="none" w:sz="0" w:space="0" w:color="auto"/>
                    <w:right w:val="none" w:sz="0" w:space="0" w:color="auto"/>
                  </w:divBdr>
                </w:div>
                <w:div w:id="991786125">
                  <w:marLeft w:val="480"/>
                  <w:marRight w:val="0"/>
                  <w:marTop w:val="0"/>
                  <w:marBottom w:val="0"/>
                  <w:divBdr>
                    <w:top w:val="none" w:sz="0" w:space="0" w:color="auto"/>
                    <w:left w:val="none" w:sz="0" w:space="0" w:color="auto"/>
                    <w:bottom w:val="none" w:sz="0" w:space="0" w:color="auto"/>
                    <w:right w:val="none" w:sz="0" w:space="0" w:color="auto"/>
                  </w:divBdr>
                </w:div>
                <w:div w:id="6255754">
                  <w:marLeft w:val="480"/>
                  <w:marRight w:val="0"/>
                  <w:marTop w:val="0"/>
                  <w:marBottom w:val="0"/>
                  <w:divBdr>
                    <w:top w:val="none" w:sz="0" w:space="0" w:color="auto"/>
                    <w:left w:val="none" w:sz="0" w:space="0" w:color="auto"/>
                    <w:bottom w:val="none" w:sz="0" w:space="0" w:color="auto"/>
                    <w:right w:val="none" w:sz="0" w:space="0" w:color="auto"/>
                  </w:divBdr>
                </w:div>
                <w:div w:id="1014039350">
                  <w:marLeft w:val="480"/>
                  <w:marRight w:val="0"/>
                  <w:marTop w:val="0"/>
                  <w:marBottom w:val="0"/>
                  <w:divBdr>
                    <w:top w:val="none" w:sz="0" w:space="0" w:color="auto"/>
                    <w:left w:val="none" w:sz="0" w:space="0" w:color="auto"/>
                    <w:bottom w:val="none" w:sz="0" w:space="0" w:color="auto"/>
                    <w:right w:val="none" w:sz="0" w:space="0" w:color="auto"/>
                  </w:divBdr>
                </w:div>
                <w:div w:id="1578130233">
                  <w:marLeft w:val="480"/>
                  <w:marRight w:val="0"/>
                  <w:marTop w:val="0"/>
                  <w:marBottom w:val="0"/>
                  <w:divBdr>
                    <w:top w:val="none" w:sz="0" w:space="0" w:color="auto"/>
                    <w:left w:val="none" w:sz="0" w:space="0" w:color="auto"/>
                    <w:bottom w:val="none" w:sz="0" w:space="0" w:color="auto"/>
                    <w:right w:val="none" w:sz="0" w:space="0" w:color="auto"/>
                  </w:divBdr>
                </w:div>
                <w:div w:id="254754547">
                  <w:marLeft w:val="480"/>
                  <w:marRight w:val="0"/>
                  <w:marTop w:val="0"/>
                  <w:marBottom w:val="0"/>
                  <w:divBdr>
                    <w:top w:val="none" w:sz="0" w:space="0" w:color="auto"/>
                    <w:left w:val="none" w:sz="0" w:space="0" w:color="auto"/>
                    <w:bottom w:val="none" w:sz="0" w:space="0" w:color="auto"/>
                    <w:right w:val="none" w:sz="0" w:space="0" w:color="auto"/>
                  </w:divBdr>
                </w:div>
                <w:div w:id="1269046901">
                  <w:marLeft w:val="480"/>
                  <w:marRight w:val="0"/>
                  <w:marTop w:val="0"/>
                  <w:marBottom w:val="0"/>
                  <w:divBdr>
                    <w:top w:val="none" w:sz="0" w:space="0" w:color="auto"/>
                    <w:left w:val="none" w:sz="0" w:space="0" w:color="auto"/>
                    <w:bottom w:val="none" w:sz="0" w:space="0" w:color="auto"/>
                    <w:right w:val="none" w:sz="0" w:space="0" w:color="auto"/>
                  </w:divBdr>
                </w:div>
                <w:div w:id="67315009">
                  <w:marLeft w:val="480"/>
                  <w:marRight w:val="0"/>
                  <w:marTop w:val="0"/>
                  <w:marBottom w:val="0"/>
                  <w:divBdr>
                    <w:top w:val="none" w:sz="0" w:space="0" w:color="auto"/>
                    <w:left w:val="none" w:sz="0" w:space="0" w:color="auto"/>
                    <w:bottom w:val="none" w:sz="0" w:space="0" w:color="auto"/>
                    <w:right w:val="none" w:sz="0" w:space="0" w:color="auto"/>
                  </w:divBdr>
                </w:div>
                <w:div w:id="395905767">
                  <w:marLeft w:val="480"/>
                  <w:marRight w:val="0"/>
                  <w:marTop w:val="0"/>
                  <w:marBottom w:val="0"/>
                  <w:divBdr>
                    <w:top w:val="none" w:sz="0" w:space="0" w:color="auto"/>
                    <w:left w:val="none" w:sz="0" w:space="0" w:color="auto"/>
                    <w:bottom w:val="none" w:sz="0" w:space="0" w:color="auto"/>
                    <w:right w:val="none" w:sz="0" w:space="0" w:color="auto"/>
                  </w:divBdr>
                </w:div>
                <w:div w:id="1068916232">
                  <w:marLeft w:val="480"/>
                  <w:marRight w:val="0"/>
                  <w:marTop w:val="0"/>
                  <w:marBottom w:val="0"/>
                  <w:divBdr>
                    <w:top w:val="none" w:sz="0" w:space="0" w:color="auto"/>
                    <w:left w:val="none" w:sz="0" w:space="0" w:color="auto"/>
                    <w:bottom w:val="none" w:sz="0" w:space="0" w:color="auto"/>
                    <w:right w:val="none" w:sz="0" w:space="0" w:color="auto"/>
                  </w:divBdr>
                </w:div>
                <w:div w:id="1334796566">
                  <w:marLeft w:val="480"/>
                  <w:marRight w:val="0"/>
                  <w:marTop w:val="0"/>
                  <w:marBottom w:val="0"/>
                  <w:divBdr>
                    <w:top w:val="none" w:sz="0" w:space="0" w:color="auto"/>
                    <w:left w:val="none" w:sz="0" w:space="0" w:color="auto"/>
                    <w:bottom w:val="none" w:sz="0" w:space="0" w:color="auto"/>
                    <w:right w:val="none" w:sz="0" w:space="0" w:color="auto"/>
                  </w:divBdr>
                </w:div>
                <w:div w:id="1738742947">
                  <w:marLeft w:val="480"/>
                  <w:marRight w:val="0"/>
                  <w:marTop w:val="0"/>
                  <w:marBottom w:val="0"/>
                  <w:divBdr>
                    <w:top w:val="none" w:sz="0" w:space="0" w:color="auto"/>
                    <w:left w:val="none" w:sz="0" w:space="0" w:color="auto"/>
                    <w:bottom w:val="none" w:sz="0" w:space="0" w:color="auto"/>
                    <w:right w:val="none" w:sz="0" w:space="0" w:color="auto"/>
                  </w:divBdr>
                </w:div>
                <w:div w:id="987058014">
                  <w:marLeft w:val="480"/>
                  <w:marRight w:val="0"/>
                  <w:marTop w:val="0"/>
                  <w:marBottom w:val="0"/>
                  <w:divBdr>
                    <w:top w:val="none" w:sz="0" w:space="0" w:color="auto"/>
                    <w:left w:val="none" w:sz="0" w:space="0" w:color="auto"/>
                    <w:bottom w:val="none" w:sz="0" w:space="0" w:color="auto"/>
                    <w:right w:val="none" w:sz="0" w:space="0" w:color="auto"/>
                  </w:divBdr>
                </w:div>
                <w:div w:id="1036545981">
                  <w:marLeft w:val="480"/>
                  <w:marRight w:val="0"/>
                  <w:marTop w:val="0"/>
                  <w:marBottom w:val="0"/>
                  <w:divBdr>
                    <w:top w:val="none" w:sz="0" w:space="0" w:color="auto"/>
                    <w:left w:val="none" w:sz="0" w:space="0" w:color="auto"/>
                    <w:bottom w:val="none" w:sz="0" w:space="0" w:color="auto"/>
                    <w:right w:val="none" w:sz="0" w:space="0" w:color="auto"/>
                  </w:divBdr>
                </w:div>
                <w:div w:id="1164737971">
                  <w:marLeft w:val="480"/>
                  <w:marRight w:val="0"/>
                  <w:marTop w:val="0"/>
                  <w:marBottom w:val="0"/>
                  <w:divBdr>
                    <w:top w:val="none" w:sz="0" w:space="0" w:color="auto"/>
                    <w:left w:val="none" w:sz="0" w:space="0" w:color="auto"/>
                    <w:bottom w:val="none" w:sz="0" w:space="0" w:color="auto"/>
                    <w:right w:val="none" w:sz="0" w:space="0" w:color="auto"/>
                  </w:divBdr>
                </w:div>
                <w:div w:id="980311413">
                  <w:marLeft w:val="480"/>
                  <w:marRight w:val="0"/>
                  <w:marTop w:val="0"/>
                  <w:marBottom w:val="0"/>
                  <w:divBdr>
                    <w:top w:val="none" w:sz="0" w:space="0" w:color="auto"/>
                    <w:left w:val="none" w:sz="0" w:space="0" w:color="auto"/>
                    <w:bottom w:val="none" w:sz="0" w:space="0" w:color="auto"/>
                    <w:right w:val="none" w:sz="0" w:space="0" w:color="auto"/>
                  </w:divBdr>
                </w:div>
                <w:div w:id="1154252025">
                  <w:marLeft w:val="480"/>
                  <w:marRight w:val="0"/>
                  <w:marTop w:val="0"/>
                  <w:marBottom w:val="0"/>
                  <w:divBdr>
                    <w:top w:val="none" w:sz="0" w:space="0" w:color="auto"/>
                    <w:left w:val="none" w:sz="0" w:space="0" w:color="auto"/>
                    <w:bottom w:val="none" w:sz="0" w:space="0" w:color="auto"/>
                    <w:right w:val="none" w:sz="0" w:space="0" w:color="auto"/>
                  </w:divBdr>
                </w:div>
                <w:div w:id="9338777">
                  <w:marLeft w:val="480"/>
                  <w:marRight w:val="0"/>
                  <w:marTop w:val="0"/>
                  <w:marBottom w:val="0"/>
                  <w:divBdr>
                    <w:top w:val="none" w:sz="0" w:space="0" w:color="auto"/>
                    <w:left w:val="none" w:sz="0" w:space="0" w:color="auto"/>
                    <w:bottom w:val="none" w:sz="0" w:space="0" w:color="auto"/>
                    <w:right w:val="none" w:sz="0" w:space="0" w:color="auto"/>
                  </w:divBdr>
                </w:div>
                <w:div w:id="649287763">
                  <w:marLeft w:val="480"/>
                  <w:marRight w:val="0"/>
                  <w:marTop w:val="0"/>
                  <w:marBottom w:val="0"/>
                  <w:divBdr>
                    <w:top w:val="none" w:sz="0" w:space="0" w:color="auto"/>
                    <w:left w:val="none" w:sz="0" w:space="0" w:color="auto"/>
                    <w:bottom w:val="none" w:sz="0" w:space="0" w:color="auto"/>
                    <w:right w:val="none" w:sz="0" w:space="0" w:color="auto"/>
                  </w:divBdr>
                </w:div>
                <w:div w:id="951517319">
                  <w:marLeft w:val="480"/>
                  <w:marRight w:val="0"/>
                  <w:marTop w:val="0"/>
                  <w:marBottom w:val="0"/>
                  <w:divBdr>
                    <w:top w:val="none" w:sz="0" w:space="0" w:color="auto"/>
                    <w:left w:val="none" w:sz="0" w:space="0" w:color="auto"/>
                    <w:bottom w:val="none" w:sz="0" w:space="0" w:color="auto"/>
                    <w:right w:val="none" w:sz="0" w:space="0" w:color="auto"/>
                  </w:divBdr>
                </w:div>
                <w:div w:id="555513338">
                  <w:marLeft w:val="480"/>
                  <w:marRight w:val="0"/>
                  <w:marTop w:val="0"/>
                  <w:marBottom w:val="0"/>
                  <w:divBdr>
                    <w:top w:val="none" w:sz="0" w:space="0" w:color="auto"/>
                    <w:left w:val="none" w:sz="0" w:space="0" w:color="auto"/>
                    <w:bottom w:val="none" w:sz="0" w:space="0" w:color="auto"/>
                    <w:right w:val="none" w:sz="0" w:space="0" w:color="auto"/>
                  </w:divBdr>
                </w:div>
                <w:div w:id="2081782962">
                  <w:marLeft w:val="480"/>
                  <w:marRight w:val="0"/>
                  <w:marTop w:val="0"/>
                  <w:marBottom w:val="0"/>
                  <w:divBdr>
                    <w:top w:val="none" w:sz="0" w:space="0" w:color="auto"/>
                    <w:left w:val="none" w:sz="0" w:space="0" w:color="auto"/>
                    <w:bottom w:val="none" w:sz="0" w:space="0" w:color="auto"/>
                    <w:right w:val="none" w:sz="0" w:space="0" w:color="auto"/>
                  </w:divBdr>
                </w:div>
                <w:div w:id="1435901197">
                  <w:marLeft w:val="480"/>
                  <w:marRight w:val="0"/>
                  <w:marTop w:val="0"/>
                  <w:marBottom w:val="0"/>
                  <w:divBdr>
                    <w:top w:val="none" w:sz="0" w:space="0" w:color="auto"/>
                    <w:left w:val="none" w:sz="0" w:space="0" w:color="auto"/>
                    <w:bottom w:val="none" w:sz="0" w:space="0" w:color="auto"/>
                    <w:right w:val="none" w:sz="0" w:space="0" w:color="auto"/>
                  </w:divBdr>
                </w:div>
                <w:div w:id="2090422996">
                  <w:marLeft w:val="480"/>
                  <w:marRight w:val="0"/>
                  <w:marTop w:val="0"/>
                  <w:marBottom w:val="0"/>
                  <w:divBdr>
                    <w:top w:val="none" w:sz="0" w:space="0" w:color="auto"/>
                    <w:left w:val="none" w:sz="0" w:space="0" w:color="auto"/>
                    <w:bottom w:val="none" w:sz="0" w:space="0" w:color="auto"/>
                    <w:right w:val="none" w:sz="0" w:space="0" w:color="auto"/>
                  </w:divBdr>
                </w:div>
                <w:div w:id="1733305075">
                  <w:marLeft w:val="480"/>
                  <w:marRight w:val="0"/>
                  <w:marTop w:val="0"/>
                  <w:marBottom w:val="0"/>
                  <w:divBdr>
                    <w:top w:val="none" w:sz="0" w:space="0" w:color="auto"/>
                    <w:left w:val="none" w:sz="0" w:space="0" w:color="auto"/>
                    <w:bottom w:val="none" w:sz="0" w:space="0" w:color="auto"/>
                    <w:right w:val="none" w:sz="0" w:space="0" w:color="auto"/>
                  </w:divBdr>
                </w:div>
                <w:div w:id="1841852696">
                  <w:marLeft w:val="480"/>
                  <w:marRight w:val="0"/>
                  <w:marTop w:val="0"/>
                  <w:marBottom w:val="0"/>
                  <w:divBdr>
                    <w:top w:val="none" w:sz="0" w:space="0" w:color="auto"/>
                    <w:left w:val="none" w:sz="0" w:space="0" w:color="auto"/>
                    <w:bottom w:val="none" w:sz="0" w:space="0" w:color="auto"/>
                    <w:right w:val="none" w:sz="0" w:space="0" w:color="auto"/>
                  </w:divBdr>
                </w:div>
                <w:div w:id="1999990741">
                  <w:marLeft w:val="480"/>
                  <w:marRight w:val="0"/>
                  <w:marTop w:val="0"/>
                  <w:marBottom w:val="0"/>
                  <w:divBdr>
                    <w:top w:val="none" w:sz="0" w:space="0" w:color="auto"/>
                    <w:left w:val="none" w:sz="0" w:space="0" w:color="auto"/>
                    <w:bottom w:val="none" w:sz="0" w:space="0" w:color="auto"/>
                    <w:right w:val="none" w:sz="0" w:space="0" w:color="auto"/>
                  </w:divBdr>
                </w:div>
              </w:divsChild>
            </w:div>
            <w:div w:id="1209029764">
              <w:marLeft w:val="0"/>
              <w:marRight w:val="0"/>
              <w:marTop w:val="0"/>
              <w:marBottom w:val="0"/>
              <w:divBdr>
                <w:top w:val="none" w:sz="0" w:space="0" w:color="auto"/>
                <w:left w:val="none" w:sz="0" w:space="0" w:color="auto"/>
                <w:bottom w:val="none" w:sz="0" w:space="0" w:color="auto"/>
                <w:right w:val="none" w:sz="0" w:space="0" w:color="auto"/>
              </w:divBdr>
              <w:divsChild>
                <w:div w:id="270086697">
                  <w:marLeft w:val="480"/>
                  <w:marRight w:val="0"/>
                  <w:marTop w:val="0"/>
                  <w:marBottom w:val="0"/>
                  <w:divBdr>
                    <w:top w:val="none" w:sz="0" w:space="0" w:color="auto"/>
                    <w:left w:val="none" w:sz="0" w:space="0" w:color="auto"/>
                    <w:bottom w:val="none" w:sz="0" w:space="0" w:color="auto"/>
                    <w:right w:val="none" w:sz="0" w:space="0" w:color="auto"/>
                  </w:divBdr>
                </w:div>
                <w:div w:id="1311709725">
                  <w:marLeft w:val="480"/>
                  <w:marRight w:val="0"/>
                  <w:marTop w:val="0"/>
                  <w:marBottom w:val="0"/>
                  <w:divBdr>
                    <w:top w:val="none" w:sz="0" w:space="0" w:color="auto"/>
                    <w:left w:val="none" w:sz="0" w:space="0" w:color="auto"/>
                    <w:bottom w:val="none" w:sz="0" w:space="0" w:color="auto"/>
                    <w:right w:val="none" w:sz="0" w:space="0" w:color="auto"/>
                  </w:divBdr>
                </w:div>
                <w:div w:id="666515252">
                  <w:marLeft w:val="480"/>
                  <w:marRight w:val="0"/>
                  <w:marTop w:val="0"/>
                  <w:marBottom w:val="0"/>
                  <w:divBdr>
                    <w:top w:val="none" w:sz="0" w:space="0" w:color="auto"/>
                    <w:left w:val="none" w:sz="0" w:space="0" w:color="auto"/>
                    <w:bottom w:val="none" w:sz="0" w:space="0" w:color="auto"/>
                    <w:right w:val="none" w:sz="0" w:space="0" w:color="auto"/>
                  </w:divBdr>
                </w:div>
                <w:div w:id="806240266">
                  <w:marLeft w:val="480"/>
                  <w:marRight w:val="0"/>
                  <w:marTop w:val="0"/>
                  <w:marBottom w:val="0"/>
                  <w:divBdr>
                    <w:top w:val="none" w:sz="0" w:space="0" w:color="auto"/>
                    <w:left w:val="none" w:sz="0" w:space="0" w:color="auto"/>
                    <w:bottom w:val="none" w:sz="0" w:space="0" w:color="auto"/>
                    <w:right w:val="none" w:sz="0" w:space="0" w:color="auto"/>
                  </w:divBdr>
                </w:div>
                <w:div w:id="1626884818">
                  <w:marLeft w:val="480"/>
                  <w:marRight w:val="0"/>
                  <w:marTop w:val="0"/>
                  <w:marBottom w:val="0"/>
                  <w:divBdr>
                    <w:top w:val="none" w:sz="0" w:space="0" w:color="auto"/>
                    <w:left w:val="none" w:sz="0" w:space="0" w:color="auto"/>
                    <w:bottom w:val="none" w:sz="0" w:space="0" w:color="auto"/>
                    <w:right w:val="none" w:sz="0" w:space="0" w:color="auto"/>
                  </w:divBdr>
                </w:div>
                <w:div w:id="585385525">
                  <w:marLeft w:val="480"/>
                  <w:marRight w:val="0"/>
                  <w:marTop w:val="0"/>
                  <w:marBottom w:val="0"/>
                  <w:divBdr>
                    <w:top w:val="none" w:sz="0" w:space="0" w:color="auto"/>
                    <w:left w:val="none" w:sz="0" w:space="0" w:color="auto"/>
                    <w:bottom w:val="none" w:sz="0" w:space="0" w:color="auto"/>
                    <w:right w:val="none" w:sz="0" w:space="0" w:color="auto"/>
                  </w:divBdr>
                </w:div>
                <w:div w:id="1665355561">
                  <w:marLeft w:val="480"/>
                  <w:marRight w:val="0"/>
                  <w:marTop w:val="0"/>
                  <w:marBottom w:val="0"/>
                  <w:divBdr>
                    <w:top w:val="none" w:sz="0" w:space="0" w:color="auto"/>
                    <w:left w:val="none" w:sz="0" w:space="0" w:color="auto"/>
                    <w:bottom w:val="none" w:sz="0" w:space="0" w:color="auto"/>
                    <w:right w:val="none" w:sz="0" w:space="0" w:color="auto"/>
                  </w:divBdr>
                </w:div>
                <w:div w:id="547453560">
                  <w:marLeft w:val="480"/>
                  <w:marRight w:val="0"/>
                  <w:marTop w:val="0"/>
                  <w:marBottom w:val="0"/>
                  <w:divBdr>
                    <w:top w:val="none" w:sz="0" w:space="0" w:color="auto"/>
                    <w:left w:val="none" w:sz="0" w:space="0" w:color="auto"/>
                    <w:bottom w:val="none" w:sz="0" w:space="0" w:color="auto"/>
                    <w:right w:val="none" w:sz="0" w:space="0" w:color="auto"/>
                  </w:divBdr>
                </w:div>
                <w:div w:id="1277129871">
                  <w:marLeft w:val="480"/>
                  <w:marRight w:val="0"/>
                  <w:marTop w:val="0"/>
                  <w:marBottom w:val="0"/>
                  <w:divBdr>
                    <w:top w:val="none" w:sz="0" w:space="0" w:color="auto"/>
                    <w:left w:val="none" w:sz="0" w:space="0" w:color="auto"/>
                    <w:bottom w:val="none" w:sz="0" w:space="0" w:color="auto"/>
                    <w:right w:val="none" w:sz="0" w:space="0" w:color="auto"/>
                  </w:divBdr>
                </w:div>
                <w:div w:id="593326333">
                  <w:marLeft w:val="480"/>
                  <w:marRight w:val="0"/>
                  <w:marTop w:val="0"/>
                  <w:marBottom w:val="0"/>
                  <w:divBdr>
                    <w:top w:val="none" w:sz="0" w:space="0" w:color="auto"/>
                    <w:left w:val="none" w:sz="0" w:space="0" w:color="auto"/>
                    <w:bottom w:val="none" w:sz="0" w:space="0" w:color="auto"/>
                    <w:right w:val="none" w:sz="0" w:space="0" w:color="auto"/>
                  </w:divBdr>
                </w:div>
                <w:div w:id="573127188">
                  <w:marLeft w:val="480"/>
                  <w:marRight w:val="0"/>
                  <w:marTop w:val="0"/>
                  <w:marBottom w:val="0"/>
                  <w:divBdr>
                    <w:top w:val="none" w:sz="0" w:space="0" w:color="auto"/>
                    <w:left w:val="none" w:sz="0" w:space="0" w:color="auto"/>
                    <w:bottom w:val="none" w:sz="0" w:space="0" w:color="auto"/>
                    <w:right w:val="none" w:sz="0" w:space="0" w:color="auto"/>
                  </w:divBdr>
                </w:div>
                <w:div w:id="1265266409">
                  <w:marLeft w:val="480"/>
                  <w:marRight w:val="0"/>
                  <w:marTop w:val="0"/>
                  <w:marBottom w:val="0"/>
                  <w:divBdr>
                    <w:top w:val="none" w:sz="0" w:space="0" w:color="auto"/>
                    <w:left w:val="none" w:sz="0" w:space="0" w:color="auto"/>
                    <w:bottom w:val="none" w:sz="0" w:space="0" w:color="auto"/>
                    <w:right w:val="none" w:sz="0" w:space="0" w:color="auto"/>
                  </w:divBdr>
                </w:div>
                <w:div w:id="1514684457">
                  <w:marLeft w:val="480"/>
                  <w:marRight w:val="0"/>
                  <w:marTop w:val="0"/>
                  <w:marBottom w:val="0"/>
                  <w:divBdr>
                    <w:top w:val="none" w:sz="0" w:space="0" w:color="auto"/>
                    <w:left w:val="none" w:sz="0" w:space="0" w:color="auto"/>
                    <w:bottom w:val="none" w:sz="0" w:space="0" w:color="auto"/>
                    <w:right w:val="none" w:sz="0" w:space="0" w:color="auto"/>
                  </w:divBdr>
                </w:div>
                <w:div w:id="2069760746">
                  <w:marLeft w:val="480"/>
                  <w:marRight w:val="0"/>
                  <w:marTop w:val="0"/>
                  <w:marBottom w:val="0"/>
                  <w:divBdr>
                    <w:top w:val="none" w:sz="0" w:space="0" w:color="auto"/>
                    <w:left w:val="none" w:sz="0" w:space="0" w:color="auto"/>
                    <w:bottom w:val="none" w:sz="0" w:space="0" w:color="auto"/>
                    <w:right w:val="none" w:sz="0" w:space="0" w:color="auto"/>
                  </w:divBdr>
                </w:div>
                <w:div w:id="929235155">
                  <w:marLeft w:val="480"/>
                  <w:marRight w:val="0"/>
                  <w:marTop w:val="0"/>
                  <w:marBottom w:val="0"/>
                  <w:divBdr>
                    <w:top w:val="none" w:sz="0" w:space="0" w:color="auto"/>
                    <w:left w:val="none" w:sz="0" w:space="0" w:color="auto"/>
                    <w:bottom w:val="none" w:sz="0" w:space="0" w:color="auto"/>
                    <w:right w:val="none" w:sz="0" w:space="0" w:color="auto"/>
                  </w:divBdr>
                </w:div>
                <w:div w:id="1870100531">
                  <w:marLeft w:val="480"/>
                  <w:marRight w:val="0"/>
                  <w:marTop w:val="0"/>
                  <w:marBottom w:val="0"/>
                  <w:divBdr>
                    <w:top w:val="none" w:sz="0" w:space="0" w:color="auto"/>
                    <w:left w:val="none" w:sz="0" w:space="0" w:color="auto"/>
                    <w:bottom w:val="none" w:sz="0" w:space="0" w:color="auto"/>
                    <w:right w:val="none" w:sz="0" w:space="0" w:color="auto"/>
                  </w:divBdr>
                </w:div>
                <w:div w:id="1310283267">
                  <w:marLeft w:val="480"/>
                  <w:marRight w:val="0"/>
                  <w:marTop w:val="0"/>
                  <w:marBottom w:val="0"/>
                  <w:divBdr>
                    <w:top w:val="none" w:sz="0" w:space="0" w:color="auto"/>
                    <w:left w:val="none" w:sz="0" w:space="0" w:color="auto"/>
                    <w:bottom w:val="none" w:sz="0" w:space="0" w:color="auto"/>
                    <w:right w:val="none" w:sz="0" w:space="0" w:color="auto"/>
                  </w:divBdr>
                </w:div>
                <w:div w:id="678655167">
                  <w:marLeft w:val="480"/>
                  <w:marRight w:val="0"/>
                  <w:marTop w:val="0"/>
                  <w:marBottom w:val="0"/>
                  <w:divBdr>
                    <w:top w:val="none" w:sz="0" w:space="0" w:color="auto"/>
                    <w:left w:val="none" w:sz="0" w:space="0" w:color="auto"/>
                    <w:bottom w:val="none" w:sz="0" w:space="0" w:color="auto"/>
                    <w:right w:val="none" w:sz="0" w:space="0" w:color="auto"/>
                  </w:divBdr>
                </w:div>
                <w:div w:id="969089758">
                  <w:marLeft w:val="480"/>
                  <w:marRight w:val="0"/>
                  <w:marTop w:val="0"/>
                  <w:marBottom w:val="0"/>
                  <w:divBdr>
                    <w:top w:val="none" w:sz="0" w:space="0" w:color="auto"/>
                    <w:left w:val="none" w:sz="0" w:space="0" w:color="auto"/>
                    <w:bottom w:val="none" w:sz="0" w:space="0" w:color="auto"/>
                    <w:right w:val="none" w:sz="0" w:space="0" w:color="auto"/>
                  </w:divBdr>
                </w:div>
                <w:div w:id="229124901">
                  <w:marLeft w:val="480"/>
                  <w:marRight w:val="0"/>
                  <w:marTop w:val="0"/>
                  <w:marBottom w:val="0"/>
                  <w:divBdr>
                    <w:top w:val="none" w:sz="0" w:space="0" w:color="auto"/>
                    <w:left w:val="none" w:sz="0" w:space="0" w:color="auto"/>
                    <w:bottom w:val="none" w:sz="0" w:space="0" w:color="auto"/>
                    <w:right w:val="none" w:sz="0" w:space="0" w:color="auto"/>
                  </w:divBdr>
                </w:div>
                <w:div w:id="1626741460">
                  <w:marLeft w:val="480"/>
                  <w:marRight w:val="0"/>
                  <w:marTop w:val="0"/>
                  <w:marBottom w:val="0"/>
                  <w:divBdr>
                    <w:top w:val="none" w:sz="0" w:space="0" w:color="auto"/>
                    <w:left w:val="none" w:sz="0" w:space="0" w:color="auto"/>
                    <w:bottom w:val="none" w:sz="0" w:space="0" w:color="auto"/>
                    <w:right w:val="none" w:sz="0" w:space="0" w:color="auto"/>
                  </w:divBdr>
                </w:div>
                <w:div w:id="9920264">
                  <w:marLeft w:val="480"/>
                  <w:marRight w:val="0"/>
                  <w:marTop w:val="0"/>
                  <w:marBottom w:val="0"/>
                  <w:divBdr>
                    <w:top w:val="none" w:sz="0" w:space="0" w:color="auto"/>
                    <w:left w:val="none" w:sz="0" w:space="0" w:color="auto"/>
                    <w:bottom w:val="none" w:sz="0" w:space="0" w:color="auto"/>
                    <w:right w:val="none" w:sz="0" w:space="0" w:color="auto"/>
                  </w:divBdr>
                </w:div>
                <w:div w:id="971903535">
                  <w:marLeft w:val="480"/>
                  <w:marRight w:val="0"/>
                  <w:marTop w:val="0"/>
                  <w:marBottom w:val="0"/>
                  <w:divBdr>
                    <w:top w:val="none" w:sz="0" w:space="0" w:color="auto"/>
                    <w:left w:val="none" w:sz="0" w:space="0" w:color="auto"/>
                    <w:bottom w:val="none" w:sz="0" w:space="0" w:color="auto"/>
                    <w:right w:val="none" w:sz="0" w:space="0" w:color="auto"/>
                  </w:divBdr>
                </w:div>
                <w:div w:id="1329602076">
                  <w:marLeft w:val="480"/>
                  <w:marRight w:val="0"/>
                  <w:marTop w:val="0"/>
                  <w:marBottom w:val="0"/>
                  <w:divBdr>
                    <w:top w:val="none" w:sz="0" w:space="0" w:color="auto"/>
                    <w:left w:val="none" w:sz="0" w:space="0" w:color="auto"/>
                    <w:bottom w:val="none" w:sz="0" w:space="0" w:color="auto"/>
                    <w:right w:val="none" w:sz="0" w:space="0" w:color="auto"/>
                  </w:divBdr>
                </w:div>
                <w:div w:id="785001513">
                  <w:marLeft w:val="480"/>
                  <w:marRight w:val="0"/>
                  <w:marTop w:val="0"/>
                  <w:marBottom w:val="0"/>
                  <w:divBdr>
                    <w:top w:val="none" w:sz="0" w:space="0" w:color="auto"/>
                    <w:left w:val="none" w:sz="0" w:space="0" w:color="auto"/>
                    <w:bottom w:val="none" w:sz="0" w:space="0" w:color="auto"/>
                    <w:right w:val="none" w:sz="0" w:space="0" w:color="auto"/>
                  </w:divBdr>
                </w:div>
                <w:div w:id="2019885635">
                  <w:marLeft w:val="480"/>
                  <w:marRight w:val="0"/>
                  <w:marTop w:val="0"/>
                  <w:marBottom w:val="0"/>
                  <w:divBdr>
                    <w:top w:val="none" w:sz="0" w:space="0" w:color="auto"/>
                    <w:left w:val="none" w:sz="0" w:space="0" w:color="auto"/>
                    <w:bottom w:val="none" w:sz="0" w:space="0" w:color="auto"/>
                    <w:right w:val="none" w:sz="0" w:space="0" w:color="auto"/>
                  </w:divBdr>
                </w:div>
                <w:div w:id="2079596795">
                  <w:marLeft w:val="480"/>
                  <w:marRight w:val="0"/>
                  <w:marTop w:val="0"/>
                  <w:marBottom w:val="0"/>
                  <w:divBdr>
                    <w:top w:val="none" w:sz="0" w:space="0" w:color="auto"/>
                    <w:left w:val="none" w:sz="0" w:space="0" w:color="auto"/>
                    <w:bottom w:val="none" w:sz="0" w:space="0" w:color="auto"/>
                    <w:right w:val="none" w:sz="0" w:space="0" w:color="auto"/>
                  </w:divBdr>
                </w:div>
                <w:div w:id="2074810862">
                  <w:marLeft w:val="480"/>
                  <w:marRight w:val="0"/>
                  <w:marTop w:val="0"/>
                  <w:marBottom w:val="0"/>
                  <w:divBdr>
                    <w:top w:val="none" w:sz="0" w:space="0" w:color="auto"/>
                    <w:left w:val="none" w:sz="0" w:space="0" w:color="auto"/>
                    <w:bottom w:val="none" w:sz="0" w:space="0" w:color="auto"/>
                    <w:right w:val="none" w:sz="0" w:space="0" w:color="auto"/>
                  </w:divBdr>
                </w:div>
                <w:div w:id="1325206781">
                  <w:marLeft w:val="480"/>
                  <w:marRight w:val="0"/>
                  <w:marTop w:val="0"/>
                  <w:marBottom w:val="0"/>
                  <w:divBdr>
                    <w:top w:val="none" w:sz="0" w:space="0" w:color="auto"/>
                    <w:left w:val="none" w:sz="0" w:space="0" w:color="auto"/>
                    <w:bottom w:val="none" w:sz="0" w:space="0" w:color="auto"/>
                    <w:right w:val="none" w:sz="0" w:space="0" w:color="auto"/>
                  </w:divBdr>
                </w:div>
                <w:div w:id="629482396">
                  <w:marLeft w:val="480"/>
                  <w:marRight w:val="0"/>
                  <w:marTop w:val="0"/>
                  <w:marBottom w:val="0"/>
                  <w:divBdr>
                    <w:top w:val="none" w:sz="0" w:space="0" w:color="auto"/>
                    <w:left w:val="none" w:sz="0" w:space="0" w:color="auto"/>
                    <w:bottom w:val="none" w:sz="0" w:space="0" w:color="auto"/>
                    <w:right w:val="none" w:sz="0" w:space="0" w:color="auto"/>
                  </w:divBdr>
                </w:div>
                <w:div w:id="903099846">
                  <w:marLeft w:val="480"/>
                  <w:marRight w:val="0"/>
                  <w:marTop w:val="0"/>
                  <w:marBottom w:val="0"/>
                  <w:divBdr>
                    <w:top w:val="none" w:sz="0" w:space="0" w:color="auto"/>
                    <w:left w:val="none" w:sz="0" w:space="0" w:color="auto"/>
                    <w:bottom w:val="none" w:sz="0" w:space="0" w:color="auto"/>
                    <w:right w:val="none" w:sz="0" w:space="0" w:color="auto"/>
                  </w:divBdr>
                </w:div>
                <w:div w:id="2113015402">
                  <w:marLeft w:val="480"/>
                  <w:marRight w:val="0"/>
                  <w:marTop w:val="0"/>
                  <w:marBottom w:val="0"/>
                  <w:divBdr>
                    <w:top w:val="none" w:sz="0" w:space="0" w:color="auto"/>
                    <w:left w:val="none" w:sz="0" w:space="0" w:color="auto"/>
                    <w:bottom w:val="none" w:sz="0" w:space="0" w:color="auto"/>
                    <w:right w:val="none" w:sz="0" w:space="0" w:color="auto"/>
                  </w:divBdr>
                </w:div>
                <w:div w:id="147794674">
                  <w:marLeft w:val="480"/>
                  <w:marRight w:val="0"/>
                  <w:marTop w:val="0"/>
                  <w:marBottom w:val="0"/>
                  <w:divBdr>
                    <w:top w:val="none" w:sz="0" w:space="0" w:color="auto"/>
                    <w:left w:val="none" w:sz="0" w:space="0" w:color="auto"/>
                    <w:bottom w:val="none" w:sz="0" w:space="0" w:color="auto"/>
                    <w:right w:val="none" w:sz="0" w:space="0" w:color="auto"/>
                  </w:divBdr>
                </w:div>
                <w:div w:id="1356034711">
                  <w:marLeft w:val="480"/>
                  <w:marRight w:val="0"/>
                  <w:marTop w:val="0"/>
                  <w:marBottom w:val="0"/>
                  <w:divBdr>
                    <w:top w:val="none" w:sz="0" w:space="0" w:color="auto"/>
                    <w:left w:val="none" w:sz="0" w:space="0" w:color="auto"/>
                    <w:bottom w:val="none" w:sz="0" w:space="0" w:color="auto"/>
                    <w:right w:val="none" w:sz="0" w:space="0" w:color="auto"/>
                  </w:divBdr>
                </w:div>
                <w:div w:id="1254822748">
                  <w:marLeft w:val="480"/>
                  <w:marRight w:val="0"/>
                  <w:marTop w:val="0"/>
                  <w:marBottom w:val="0"/>
                  <w:divBdr>
                    <w:top w:val="none" w:sz="0" w:space="0" w:color="auto"/>
                    <w:left w:val="none" w:sz="0" w:space="0" w:color="auto"/>
                    <w:bottom w:val="none" w:sz="0" w:space="0" w:color="auto"/>
                    <w:right w:val="none" w:sz="0" w:space="0" w:color="auto"/>
                  </w:divBdr>
                </w:div>
                <w:div w:id="724766909">
                  <w:marLeft w:val="480"/>
                  <w:marRight w:val="0"/>
                  <w:marTop w:val="0"/>
                  <w:marBottom w:val="0"/>
                  <w:divBdr>
                    <w:top w:val="none" w:sz="0" w:space="0" w:color="auto"/>
                    <w:left w:val="none" w:sz="0" w:space="0" w:color="auto"/>
                    <w:bottom w:val="none" w:sz="0" w:space="0" w:color="auto"/>
                    <w:right w:val="none" w:sz="0" w:space="0" w:color="auto"/>
                  </w:divBdr>
                </w:div>
                <w:div w:id="759526648">
                  <w:marLeft w:val="480"/>
                  <w:marRight w:val="0"/>
                  <w:marTop w:val="0"/>
                  <w:marBottom w:val="0"/>
                  <w:divBdr>
                    <w:top w:val="none" w:sz="0" w:space="0" w:color="auto"/>
                    <w:left w:val="none" w:sz="0" w:space="0" w:color="auto"/>
                    <w:bottom w:val="none" w:sz="0" w:space="0" w:color="auto"/>
                    <w:right w:val="none" w:sz="0" w:space="0" w:color="auto"/>
                  </w:divBdr>
                </w:div>
                <w:div w:id="929125394">
                  <w:marLeft w:val="480"/>
                  <w:marRight w:val="0"/>
                  <w:marTop w:val="0"/>
                  <w:marBottom w:val="0"/>
                  <w:divBdr>
                    <w:top w:val="none" w:sz="0" w:space="0" w:color="auto"/>
                    <w:left w:val="none" w:sz="0" w:space="0" w:color="auto"/>
                    <w:bottom w:val="none" w:sz="0" w:space="0" w:color="auto"/>
                    <w:right w:val="none" w:sz="0" w:space="0" w:color="auto"/>
                  </w:divBdr>
                </w:div>
                <w:div w:id="2097431399">
                  <w:marLeft w:val="480"/>
                  <w:marRight w:val="0"/>
                  <w:marTop w:val="0"/>
                  <w:marBottom w:val="0"/>
                  <w:divBdr>
                    <w:top w:val="none" w:sz="0" w:space="0" w:color="auto"/>
                    <w:left w:val="none" w:sz="0" w:space="0" w:color="auto"/>
                    <w:bottom w:val="none" w:sz="0" w:space="0" w:color="auto"/>
                    <w:right w:val="none" w:sz="0" w:space="0" w:color="auto"/>
                  </w:divBdr>
                </w:div>
                <w:div w:id="1285848220">
                  <w:marLeft w:val="480"/>
                  <w:marRight w:val="0"/>
                  <w:marTop w:val="0"/>
                  <w:marBottom w:val="0"/>
                  <w:divBdr>
                    <w:top w:val="none" w:sz="0" w:space="0" w:color="auto"/>
                    <w:left w:val="none" w:sz="0" w:space="0" w:color="auto"/>
                    <w:bottom w:val="none" w:sz="0" w:space="0" w:color="auto"/>
                    <w:right w:val="none" w:sz="0" w:space="0" w:color="auto"/>
                  </w:divBdr>
                </w:div>
                <w:div w:id="1303726934">
                  <w:marLeft w:val="480"/>
                  <w:marRight w:val="0"/>
                  <w:marTop w:val="0"/>
                  <w:marBottom w:val="0"/>
                  <w:divBdr>
                    <w:top w:val="none" w:sz="0" w:space="0" w:color="auto"/>
                    <w:left w:val="none" w:sz="0" w:space="0" w:color="auto"/>
                    <w:bottom w:val="none" w:sz="0" w:space="0" w:color="auto"/>
                    <w:right w:val="none" w:sz="0" w:space="0" w:color="auto"/>
                  </w:divBdr>
                </w:div>
                <w:div w:id="1390377365">
                  <w:marLeft w:val="480"/>
                  <w:marRight w:val="0"/>
                  <w:marTop w:val="0"/>
                  <w:marBottom w:val="0"/>
                  <w:divBdr>
                    <w:top w:val="none" w:sz="0" w:space="0" w:color="auto"/>
                    <w:left w:val="none" w:sz="0" w:space="0" w:color="auto"/>
                    <w:bottom w:val="none" w:sz="0" w:space="0" w:color="auto"/>
                    <w:right w:val="none" w:sz="0" w:space="0" w:color="auto"/>
                  </w:divBdr>
                </w:div>
                <w:div w:id="654147266">
                  <w:marLeft w:val="480"/>
                  <w:marRight w:val="0"/>
                  <w:marTop w:val="0"/>
                  <w:marBottom w:val="0"/>
                  <w:divBdr>
                    <w:top w:val="none" w:sz="0" w:space="0" w:color="auto"/>
                    <w:left w:val="none" w:sz="0" w:space="0" w:color="auto"/>
                    <w:bottom w:val="none" w:sz="0" w:space="0" w:color="auto"/>
                    <w:right w:val="none" w:sz="0" w:space="0" w:color="auto"/>
                  </w:divBdr>
                </w:div>
                <w:div w:id="1227178887">
                  <w:marLeft w:val="480"/>
                  <w:marRight w:val="0"/>
                  <w:marTop w:val="0"/>
                  <w:marBottom w:val="0"/>
                  <w:divBdr>
                    <w:top w:val="none" w:sz="0" w:space="0" w:color="auto"/>
                    <w:left w:val="none" w:sz="0" w:space="0" w:color="auto"/>
                    <w:bottom w:val="none" w:sz="0" w:space="0" w:color="auto"/>
                    <w:right w:val="none" w:sz="0" w:space="0" w:color="auto"/>
                  </w:divBdr>
                </w:div>
                <w:div w:id="293608981">
                  <w:marLeft w:val="480"/>
                  <w:marRight w:val="0"/>
                  <w:marTop w:val="0"/>
                  <w:marBottom w:val="0"/>
                  <w:divBdr>
                    <w:top w:val="none" w:sz="0" w:space="0" w:color="auto"/>
                    <w:left w:val="none" w:sz="0" w:space="0" w:color="auto"/>
                    <w:bottom w:val="none" w:sz="0" w:space="0" w:color="auto"/>
                    <w:right w:val="none" w:sz="0" w:space="0" w:color="auto"/>
                  </w:divBdr>
                </w:div>
                <w:div w:id="1136336376">
                  <w:marLeft w:val="480"/>
                  <w:marRight w:val="0"/>
                  <w:marTop w:val="0"/>
                  <w:marBottom w:val="0"/>
                  <w:divBdr>
                    <w:top w:val="none" w:sz="0" w:space="0" w:color="auto"/>
                    <w:left w:val="none" w:sz="0" w:space="0" w:color="auto"/>
                    <w:bottom w:val="none" w:sz="0" w:space="0" w:color="auto"/>
                    <w:right w:val="none" w:sz="0" w:space="0" w:color="auto"/>
                  </w:divBdr>
                </w:div>
                <w:div w:id="1569683145">
                  <w:marLeft w:val="480"/>
                  <w:marRight w:val="0"/>
                  <w:marTop w:val="0"/>
                  <w:marBottom w:val="0"/>
                  <w:divBdr>
                    <w:top w:val="none" w:sz="0" w:space="0" w:color="auto"/>
                    <w:left w:val="none" w:sz="0" w:space="0" w:color="auto"/>
                    <w:bottom w:val="none" w:sz="0" w:space="0" w:color="auto"/>
                    <w:right w:val="none" w:sz="0" w:space="0" w:color="auto"/>
                  </w:divBdr>
                </w:div>
                <w:div w:id="1247692064">
                  <w:marLeft w:val="480"/>
                  <w:marRight w:val="0"/>
                  <w:marTop w:val="0"/>
                  <w:marBottom w:val="0"/>
                  <w:divBdr>
                    <w:top w:val="none" w:sz="0" w:space="0" w:color="auto"/>
                    <w:left w:val="none" w:sz="0" w:space="0" w:color="auto"/>
                    <w:bottom w:val="none" w:sz="0" w:space="0" w:color="auto"/>
                    <w:right w:val="none" w:sz="0" w:space="0" w:color="auto"/>
                  </w:divBdr>
                </w:div>
                <w:div w:id="1982466593">
                  <w:marLeft w:val="480"/>
                  <w:marRight w:val="0"/>
                  <w:marTop w:val="0"/>
                  <w:marBottom w:val="0"/>
                  <w:divBdr>
                    <w:top w:val="none" w:sz="0" w:space="0" w:color="auto"/>
                    <w:left w:val="none" w:sz="0" w:space="0" w:color="auto"/>
                    <w:bottom w:val="none" w:sz="0" w:space="0" w:color="auto"/>
                    <w:right w:val="none" w:sz="0" w:space="0" w:color="auto"/>
                  </w:divBdr>
                </w:div>
                <w:div w:id="439421943">
                  <w:marLeft w:val="480"/>
                  <w:marRight w:val="0"/>
                  <w:marTop w:val="0"/>
                  <w:marBottom w:val="0"/>
                  <w:divBdr>
                    <w:top w:val="none" w:sz="0" w:space="0" w:color="auto"/>
                    <w:left w:val="none" w:sz="0" w:space="0" w:color="auto"/>
                    <w:bottom w:val="none" w:sz="0" w:space="0" w:color="auto"/>
                    <w:right w:val="none" w:sz="0" w:space="0" w:color="auto"/>
                  </w:divBdr>
                </w:div>
                <w:div w:id="889807598">
                  <w:marLeft w:val="480"/>
                  <w:marRight w:val="0"/>
                  <w:marTop w:val="0"/>
                  <w:marBottom w:val="0"/>
                  <w:divBdr>
                    <w:top w:val="none" w:sz="0" w:space="0" w:color="auto"/>
                    <w:left w:val="none" w:sz="0" w:space="0" w:color="auto"/>
                    <w:bottom w:val="none" w:sz="0" w:space="0" w:color="auto"/>
                    <w:right w:val="none" w:sz="0" w:space="0" w:color="auto"/>
                  </w:divBdr>
                </w:div>
                <w:div w:id="1190684410">
                  <w:marLeft w:val="480"/>
                  <w:marRight w:val="0"/>
                  <w:marTop w:val="0"/>
                  <w:marBottom w:val="0"/>
                  <w:divBdr>
                    <w:top w:val="none" w:sz="0" w:space="0" w:color="auto"/>
                    <w:left w:val="none" w:sz="0" w:space="0" w:color="auto"/>
                    <w:bottom w:val="none" w:sz="0" w:space="0" w:color="auto"/>
                    <w:right w:val="none" w:sz="0" w:space="0" w:color="auto"/>
                  </w:divBdr>
                </w:div>
              </w:divsChild>
            </w:div>
            <w:div w:id="1831094046">
              <w:marLeft w:val="0"/>
              <w:marRight w:val="0"/>
              <w:marTop w:val="0"/>
              <w:marBottom w:val="0"/>
              <w:divBdr>
                <w:top w:val="none" w:sz="0" w:space="0" w:color="auto"/>
                <w:left w:val="none" w:sz="0" w:space="0" w:color="auto"/>
                <w:bottom w:val="none" w:sz="0" w:space="0" w:color="auto"/>
                <w:right w:val="none" w:sz="0" w:space="0" w:color="auto"/>
              </w:divBdr>
              <w:divsChild>
                <w:div w:id="880870043">
                  <w:marLeft w:val="480"/>
                  <w:marRight w:val="0"/>
                  <w:marTop w:val="0"/>
                  <w:marBottom w:val="0"/>
                  <w:divBdr>
                    <w:top w:val="none" w:sz="0" w:space="0" w:color="auto"/>
                    <w:left w:val="none" w:sz="0" w:space="0" w:color="auto"/>
                    <w:bottom w:val="none" w:sz="0" w:space="0" w:color="auto"/>
                    <w:right w:val="none" w:sz="0" w:space="0" w:color="auto"/>
                  </w:divBdr>
                </w:div>
                <w:div w:id="68385356">
                  <w:marLeft w:val="480"/>
                  <w:marRight w:val="0"/>
                  <w:marTop w:val="0"/>
                  <w:marBottom w:val="0"/>
                  <w:divBdr>
                    <w:top w:val="none" w:sz="0" w:space="0" w:color="auto"/>
                    <w:left w:val="none" w:sz="0" w:space="0" w:color="auto"/>
                    <w:bottom w:val="none" w:sz="0" w:space="0" w:color="auto"/>
                    <w:right w:val="none" w:sz="0" w:space="0" w:color="auto"/>
                  </w:divBdr>
                </w:div>
                <w:div w:id="1121069215">
                  <w:marLeft w:val="480"/>
                  <w:marRight w:val="0"/>
                  <w:marTop w:val="0"/>
                  <w:marBottom w:val="0"/>
                  <w:divBdr>
                    <w:top w:val="none" w:sz="0" w:space="0" w:color="auto"/>
                    <w:left w:val="none" w:sz="0" w:space="0" w:color="auto"/>
                    <w:bottom w:val="none" w:sz="0" w:space="0" w:color="auto"/>
                    <w:right w:val="none" w:sz="0" w:space="0" w:color="auto"/>
                  </w:divBdr>
                </w:div>
                <w:div w:id="482045047">
                  <w:marLeft w:val="480"/>
                  <w:marRight w:val="0"/>
                  <w:marTop w:val="0"/>
                  <w:marBottom w:val="0"/>
                  <w:divBdr>
                    <w:top w:val="none" w:sz="0" w:space="0" w:color="auto"/>
                    <w:left w:val="none" w:sz="0" w:space="0" w:color="auto"/>
                    <w:bottom w:val="none" w:sz="0" w:space="0" w:color="auto"/>
                    <w:right w:val="none" w:sz="0" w:space="0" w:color="auto"/>
                  </w:divBdr>
                </w:div>
                <w:div w:id="1959987556">
                  <w:marLeft w:val="480"/>
                  <w:marRight w:val="0"/>
                  <w:marTop w:val="0"/>
                  <w:marBottom w:val="0"/>
                  <w:divBdr>
                    <w:top w:val="none" w:sz="0" w:space="0" w:color="auto"/>
                    <w:left w:val="none" w:sz="0" w:space="0" w:color="auto"/>
                    <w:bottom w:val="none" w:sz="0" w:space="0" w:color="auto"/>
                    <w:right w:val="none" w:sz="0" w:space="0" w:color="auto"/>
                  </w:divBdr>
                </w:div>
                <w:div w:id="461655805">
                  <w:marLeft w:val="480"/>
                  <w:marRight w:val="0"/>
                  <w:marTop w:val="0"/>
                  <w:marBottom w:val="0"/>
                  <w:divBdr>
                    <w:top w:val="none" w:sz="0" w:space="0" w:color="auto"/>
                    <w:left w:val="none" w:sz="0" w:space="0" w:color="auto"/>
                    <w:bottom w:val="none" w:sz="0" w:space="0" w:color="auto"/>
                    <w:right w:val="none" w:sz="0" w:space="0" w:color="auto"/>
                  </w:divBdr>
                </w:div>
                <w:div w:id="1091006723">
                  <w:marLeft w:val="480"/>
                  <w:marRight w:val="0"/>
                  <w:marTop w:val="0"/>
                  <w:marBottom w:val="0"/>
                  <w:divBdr>
                    <w:top w:val="none" w:sz="0" w:space="0" w:color="auto"/>
                    <w:left w:val="none" w:sz="0" w:space="0" w:color="auto"/>
                    <w:bottom w:val="none" w:sz="0" w:space="0" w:color="auto"/>
                    <w:right w:val="none" w:sz="0" w:space="0" w:color="auto"/>
                  </w:divBdr>
                </w:div>
                <w:div w:id="1145319245">
                  <w:marLeft w:val="480"/>
                  <w:marRight w:val="0"/>
                  <w:marTop w:val="0"/>
                  <w:marBottom w:val="0"/>
                  <w:divBdr>
                    <w:top w:val="none" w:sz="0" w:space="0" w:color="auto"/>
                    <w:left w:val="none" w:sz="0" w:space="0" w:color="auto"/>
                    <w:bottom w:val="none" w:sz="0" w:space="0" w:color="auto"/>
                    <w:right w:val="none" w:sz="0" w:space="0" w:color="auto"/>
                  </w:divBdr>
                </w:div>
                <w:div w:id="395784843">
                  <w:marLeft w:val="480"/>
                  <w:marRight w:val="0"/>
                  <w:marTop w:val="0"/>
                  <w:marBottom w:val="0"/>
                  <w:divBdr>
                    <w:top w:val="none" w:sz="0" w:space="0" w:color="auto"/>
                    <w:left w:val="none" w:sz="0" w:space="0" w:color="auto"/>
                    <w:bottom w:val="none" w:sz="0" w:space="0" w:color="auto"/>
                    <w:right w:val="none" w:sz="0" w:space="0" w:color="auto"/>
                  </w:divBdr>
                </w:div>
                <w:div w:id="1670474939">
                  <w:marLeft w:val="480"/>
                  <w:marRight w:val="0"/>
                  <w:marTop w:val="0"/>
                  <w:marBottom w:val="0"/>
                  <w:divBdr>
                    <w:top w:val="none" w:sz="0" w:space="0" w:color="auto"/>
                    <w:left w:val="none" w:sz="0" w:space="0" w:color="auto"/>
                    <w:bottom w:val="none" w:sz="0" w:space="0" w:color="auto"/>
                    <w:right w:val="none" w:sz="0" w:space="0" w:color="auto"/>
                  </w:divBdr>
                </w:div>
                <w:div w:id="320542375">
                  <w:marLeft w:val="480"/>
                  <w:marRight w:val="0"/>
                  <w:marTop w:val="0"/>
                  <w:marBottom w:val="0"/>
                  <w:divBdr>
                    <w:top w:val="none" w:sz="0" w:space="0" w:color="auto"/>
                    <w:left w:val="none" w:sz="0" w:space="0" w:color="auto"/>
                    <w:bottom w:val="none" w:sz="0" w:space="0" w:color="auto"/>
                    <w:right w:val="none" w:sz="0" w:space="0" w:color="auto"/>
                  </w:divBdr>
                </w:div>
                <w:div w:id="1339112085">
                  <w:marLeft w:val="480"/>
                  <w:marRight w:val="0"/>
                  <w:marTop w:val="0"/>
                  <w:marBottom w:val="0"/>
                  <w:divBdr>
                    <w:top w:val="none" w:sz="0" w:space="0" w:color="auto"/>
                    <w:left w:val="none" w:sz="0" w:space="0" w:color="auto"/>
                    <w:bottom w:val="none" w:sz="0" w:space="0" w:color="auto"/>
                    <w:right w:val="none" w:sz="0" w:space="0" w:color="auto"/>
                  </w:divBdr>
                </w:div>
                <w:div w:id="483936922">
                  <w:marLeft w:val="480"/>
                  <w:marRight w:val="0"/>
                  <w:marTop w:val="0"/>
                  <w:marBottom w:val="0"/>
                  <w:divBdr>
                    <w:top w:val="none" w:sz="0" w:space="0" w:color="auto"/>
                    <w:left w:val="none" w:sz="0" w:space="0" w:color="auto"/>
                    <w:bottom w:val="none" w:sz="0" w:space="0" w:color="auto"/>
                    <w:right w:val="none" w:sz="0" w:space="0" w:color="auto"/>
                  </w:divBdr>
                </w:div>
                <w:div w:id="550658344">
                  <w:marLeft w:val="480"/>
                  <w:marRight w:val="0"/>
                  <w:marTop w:val="0"/>
                  <w:marBottom w:val="0"/>
                  <w:divBdr>
                    <w:top w:val="none" w:sz="0" w:space="0" w:color="auto"/>
                    <w:left w:val="none" w:sz="0" w:space="0" w:color="auto"/>
                    <w:bottom w:val="none" w:sz="0" w:space="0" w:color="auto"/>
                    <w:right w:val="none" w:sz="0" w:space="0" w:color="auto"/>
                  </w:divBdr>
                </w:div>
                <w:div w:id="2099013309">
                  <w:marLeft w:val="480"/>
                  <w:marRight w:val="0"/>
                  <w:marTop w:val="0"/>
                  <w:marBottom w:val="0"/>
                  <w:divBdr>
                    <w:top w:val="none" w:sz="0" w:space="0" w:color="auto"/>
                    <w:left w:val="none" w:sz="0" w:space="0" w:color="auto"/>
                    <w:bottom w:val="none" w:sz="0" w:space="0" w:color="auto"/>
                    <w:right w:val="none" w:sz="0" w:space="0" w:color="auto"/>
                  </w:divBdr>
                </w:div>
                <w:div w:id="1113285373">
                  <w:marLeft w:val="480"/>
                  <w:marRight w:val="0"/>
                  <w:marTop w:val="0"/>
                  <w:marBottom w:val="0"/>
                  <w:divBdr>
                    <w:top w:val="none" w:sz="0" w:space="0" w:color="auto"/>
                    <w:left w:val="none" w:sz="0" w:space="0" w:color="auto"/>
                    <w:bottom w:val="none" w:sz="0" w:space="0" w:color="auto"/>
                    <w:right w:val="none" w:sz="0" w:space="0" w:color="auto"/>
                  </w:divBdr>
                </w:div>
                <w:div w:id="878980331">
                  <w:marLeft w:val="480"/>
                  <w:marRight w:val="0"/>
                  <w:marTop w:val="0"/>
                  <w:marBottom w:val="0"/>
                  <w:divBdr>
                    <w:top w:val="none" w:sz="0" w:space="0" w:color="auto"/>
                    <w:left w:val="none" w:sz="0" w:space="0" w:color="auto"/>
                    <w:bottom w:val="none" w:sz="0" w:space="0" w:color="auto"/>
                    <w:right w:val="none" w:sz="0" w:space="0" w:color="auto"/>
                  </w:divBdr>
                </w:div>
                <w:div w:id="184247272">
                  <w:marLeft w:val="480"/>
                  <w:marRight w:val="0"/>
                  <w:marTop w:val="0"/>
                  <w:marBottom w:val="0"/>
                  <w:divBdr>
                    <w:top w:val="none" w:sz="0" w:space="0" w:color="auto"/>
                    <w:left w:val="none" w:sz="0" w:space="0" w:color="auto"/>
                    <w:bottom w:val="none" w:sz="0" w:space="0" w:color="auto"/>
                    <w:right w:val="none" w:sz="0" w:space="0" w:color="auto"/>
                  </w:divBdr>
                </w:div>
                <w:div w:id="576356286">
                  <w:marLeft w:val="480"/>
                  <w:marRight w:val="0"/>
                  <w:marTop w:val="0"/>
                  <w:marBottom w:val="0"/>
                  <w:divBdr>
                    <w:top w:val="none" w:sz="0" w:space="0" w:color="auto"/>
                    <w:left w:val="none" w:sz="0" w:space="0" w:color="auto"/>
                    <w:bottom w:val="none" w:sz="0" w:space="0" w:color="auto"/>
                    <w:right w:val="none" w:sz="0" w:space="0" w:color="auto"/>
                  </w:divBdr>
                </w:div>
                <w:div w:id="1814564028">
                  <w:marLeft w:val="480"/>
                  <w:marRight w:val="0"/>
                  <w:marTop w:val="0"/>
                  <w:marBottom w:val="0"/>
                  <w:divBdr>
                    <w:top w:val="none" w:sz="0" w:space="0" w:color="auto"/>
                    <w:left w:val="none" w:sz="0" w:space="0" w:color="auto"/>
                    <w:bottom w:val="none" w:sz="0" w:space="0" w:color="auto"/>
                    <w:right w:val="none" w:sz="0" w:space="0" w:color="auto"/>
                  </w:divBdr>
                </w:div>
                <w:div w:id="631906118">
                  <w:marLeft w:val="480"/>
                  <w:marRight w:val="0"/>
                  <w:marTop w:val="0"/>
                  <w:marBottom w:val="0"/>
                  <w:divBdr>
                    <w:top w:val="none" w:sz="0" w:space="0" w:color="auto"/>
                    <w:left w:val="none" w:sz="0" w:space="0" w:color="auto"/>
                    <w:bottom w:val="none" w:sz="0" w:space="0" w:color="auto"/>
                    <w:right w:val="none" w:sz="0" w:space="0" w:color="auto"/>
                  </w:divBdr>
                </w:div>
                <w:div w:id="511186742">
                  <w:marLeft w:val="480"/>
                  <w:marRight w:val="0"/>
                  <w:marTop w:val="0"/>
                  <w:marBottom w:val="0"/>
                  <w:divBdr>
                    <w:top w:val="none" w:sz="0" w:space="0" w:color="auto"/>
                    <w:left w:val="none" w:sz="0" w:space="0" w:color="auto"/>
                    <w:bottom w:val="none" w:sz="0" w:space="0" w:color="auto"/>
                    <w:right w:val="none" w:sz="0" w:space="0" w:color="auto"/>
                  </w:divBdr>
                </w:div>
                <w:div w:id="1857694363">
                  <w:marLeft w:val="480"/>
                  <w:marRight w:val="0"/>
                  <w:marTop w:val="0"/>
                  <w:marBottom w:val="0"/>
                  <w:divBdr>
                    <w:top w:val="none" w:sz="0" w:space="0" w:color="auto"/>
                    <w:left w:val="none" w:sz="0" w:space="0" w:color="auto"/>
                    <w:bottom w:val="none" w:sz="0" w:space="0" w:color="auto"/>
                    <w:right w:val="none" w:sz="0" w:space="0" w:color="auto"/>
                  </w:divBdr>
                </w:div>
                <w:div w:id="422262637">
                  <w:marLeft w:val="480"/>
                  <w:marRight w:val="0"/>
                  <w:marTop w:val="0"/>
                  <w:marBottom w:val="0"/>
                  <w:divBdr>
                    <w:top w:val="none" w:sz="0" w:space="0" w:color="auto"/>
                    <w:left w:val="none" w:sz="0" w:space="0" w:color="auto"/>
                    <w:bottom w:val="none" w:sz="0" w:space="0" w:color="auto"/>
                    <w:right w:val="none" w:sz="0" w:space="0" w:color="auto"/>
                  </w:divBdr>
                </w:div>
                <w:div w:id="78062151">
                  <w:marLeft w:val="480"/>
                  <w:marRight w:val="0"/>
                  <w:marTop w:val="0"/>
                  <w:marBottom w:val="0"/>
                  <w:divBdr>
                    <w:top w:val="none" w:sz="0" w:space="0" w:color="auto"/>
                    <w:left w:val="none" w:sz="0" w:space="0" w:color="auto"/>
                    <w:bottom w:val="none" w:sz="0" w:space="0" w:color="auto"/>
                    <w:right w:val="none" w:sz="0" w:space="0" w:color="auto"/>
                  </w:divBdr>
                </w:div>
                <w:div w:id="1522545921">
                  <w:marLeft w:val="480"/>
                  <w:marRight w:val="0"/>
                  <w:marTop w:val="0"/>
                  <w:marBottom w:val="0"/>
                  <w:divBdr>
                    <w:top w:val="none" w:sz="0" w:space="0" w:color="auto"/>
                    <w:left w:val="none" w:sz="0" w:space="0" w:color="auto"/>
                    <w:bottom w:val="none" w:sz="0" w:space="0" w:color="auto"/>
                    <w:right w:val="none" w:sz="0" w:space="0" w:color="auto"/>
                  </w:divBdr>
                </w:div>
                <w:div w:id="768623798">
                  <w:marLeft w:val="480"/>
                  <w:marRight w:val="0"/>
                  <w:marTop w:val="0"/>
                  <w:marBottom w:val="0"/>
                  <w:divBdr>
                    <w:top w:val="none" w:sz="0" w:space="0" w:color="auto"/>
                    <w:left w:val="none" w:sz="0" w:space="0" w:color="auto"/>
                    <w:bottom w:val="none" w:sz="0" w:space="0" w:color="auto"/>
                    <w:right w:val="none" w:sz="0" w:space="0" w:color="auto"/>
                  </w:divBdr>
                </w:div>
                <w:div w:id="1344674506">
                  <w:marLeft w:val="480"/>
                  <w:marRight w:val="0"/>
                  <w:marTop w:val="0"/>
                  <w:marBottom w:val="0"/>
                  <w:divBdr>
                    <w:top w:val="none" w:sz="0" w:space="0" w:color="auto"/>
                    <w:left w:val="none" w:sz="0" w:space="0" w:color="auto"/>
                    <w:bottom w:val="none" w:sz="0" w:space="0" w:color="auto"/>
                    <w:right w:val="none" w:sz="0" w:space="0" w:color="auto"/>
                  </w:divBdr>
                </w:div>
                <w:div w:id="244530660">
                  <w:marLeft w:val="480"/>
                  <w:marRight w:val="0"/>
                  <w:marTop w:val="0"/>
                  <w:marBottom w:val="0"/>
                  <w:divBdr>
                    <w:top w:val="none" w:sz="0" w:space="0" w:color="auto"/>
                    <w:left w:val="none" w:sz="0" w:space="0" w:color="auto"/>
                    <w:bottom w:val="none" w:sz="0" w:space="0" w:color="auto"/>
                    <w:right w:val="none" w:sz="0" w:space="0" w:color="auto"/>
                  </w:divBdr>
                </w:div>
                <w:div w:id="510922101">
                  <w:marLeft w:val="480"/>
                  <w:marRight w:val="0"/>
                  <w:marTop w:val="0"/>
                  <w:marBottom w:val="0"/>
                  <w:divBdr>
                    <w:top w:val="none" w:sz="0" w:space="0" w:color="auto"/>
                    <w:left w:val="none" w:sz="0" w:space="0" w:color="auto"/>
                    <w:bottom w:val="none" w:sz="0" w:space="0" w:color="auto"/>
                    <w:right w:val="none" w:sz="0" w:space="0" w:color="auto"/>
                  </w:divBdr>
                </w:div>
                <w:div w:id="738865776">
                  <w:marLeft w:val="480"/>
                  <w:marRight w:val="0"/>
                  <w:marTop w:val="0"/>
                  <w:marBottom w:val="0"/>
                  <w:divBdr>
                    <w:top w:val="none" w:sz="0" w:space="0" w:color="auto"/>
                    <w:left w:val="none" w:sz="0" w:space="0" w:color="auto"/>
                    <w:bottom w:val="none" w:sz="0" w:space="0" w:color="auto"/>
                    <w:right w:val="none" w:sz="0" w:space="0" w:color="auto"/>
                  </w:divBdr>
                </w:div>
                <w:div w:id="458493947">
                  <w:marLeft w:val="480"/>
                  <w:marRight w:val="0"/>
                  <w:marTop w:val="0"/>
                  <w:marBottom w:val="0"/>
                  <w:divBdr>
                    <w:top w:val="none" w:sz="0" w:space="0" w:color="auto"/>
                    <w:left w:val="none" w:sz="0" w:space="0" w:color="auto"/>
                    <w:bottom w:val="none" w:sz="0" w:space="0" w:color="auto"/>
                    <w:right w:val="none" w:sz="0" w:space="0" w:color="auto"/>
                  </w:divBdr>
                </w:div>
                <w:div w:id="1599559294">
                  <w:marLeft w:val="480"/>
                  <w:marRight w:val="0"/>
                  <w:marTop w:val="0"/>
                  <w:marBottom w:val="0"/>
                  <w:divBdr>
                    <w:top w:val="none" w:sz="0" w:space="0" w:color="auto"/>
                    <w:left w:val="none" w:sz="0" w:space="0" w:color="auto"/>
                    <w:bottom w:val="none" w:sz="0" w:space="0" w:color="auto"/>
                    <w:right w:val="none" w:sz="0" w:space="0" w:color="auto"/>
                  </w:divBdr>
                </w:div>
                <w:div w:id="177551747">
                  <w:marLeft w:val="480"/>
                  <w:marRight w:val="0"/>
                  <w:marTop w:val="0"/>
                  <w:marBottom w:val="0"/>
                  <w:divBdr>
                    <w:top w:val="none" w:sz="0" w:space="0" w:color="auto"/>
                    <w:left w:val="none" w:sz="0" w:space="0" w:color="auto"/>
                    <w:bottom w:val="none" w:sz="0" w:space="0" w:color="auto"/>
                    <w:right w:val="none" w:sz="0" w:space="0" w:color="auto"/>
                  </w:divBdr>
                </w:div>
                <w:div w:id="932975880">
                  <w:marLeft w:val="480"/>
                  <w:marRight w:val="0"/>
                  <w:marTop w:val="0"/>
                  <w:marBottom w:val="0"/>
                  <w:divBdr>
                    <w:top w:val="none" w:sz="0" w:space="0" w:color="auto"/>
                    <w:left w:val="none" w:sz="0" w:space="0" w:color="auto"/>
                    <w:bottom w:val="none" w:sz="0" w:space="0" w:color="auto"/>
                    <w:right w:val="none" w:sz="0" w:space="0" w:color="auto"/>
                  </w:divBdr>
                </w:div>
                <w:div w:id="1458837004">
                  <w:marLeft w:val="480"/>
                  <w:marRight w:val="0"/>
                  <w:marTop w:val="0"/>
                  <w:marBottom w:val="0"/>
                  <w:divBdr>
                    <w:top w:val="none" w:sz="0" w:space="0" w:color="auto"/>
                    <w:left w:val="none" w:sz="0" w:space="0" w:color="auto"/>
                    <w:bottom w:val="none" w:sz="0" w:space="0" w:color="auto"/>
                    <w:right w:val="none" w:sz="0" w:space="0" w:color="auto"/>
                  </w:divBdr>
                </w:div>
                <w:div w:id="1434328345">
                  <w:marLeft w:val="480"/>
                  <w:marRight w:val="0"/>
                  <w:marTop w:val="0"/>
                  <w:marBottom w:val="0"/>
                  <w:divBdr>
                    <w:top w:val="none" w:sz="0" w:space="0" w:color="auto"/>
                    <w:left w:val="none" w:sz="0" w:space="0" w:color="auto"/>
                    <w:bottom w:val="none" w:sz="0" w:space="0" w:color="auto"/>
                    <w:right w:val="none" w:sz="0" w:space="0" w:color="auto"/>
                  </w:divBdr>
                </w:div>
                <w:div w:id="957757544">
                  <w:marLeft w:val="480"/>
                  <w:marRight w:val="0"/>
                  <w:marTop w:val="0"/>
                  <w:marBottom w:val="0"/>
                  <w:divBdr>
                    <w:top w:val="none" w:sz="0" w:space="0" w:color="auto"/>
                    <w:left w:val="none" w:sz="0" w:space="0" w:color="auto"/>
                    <w:bottom w:val="none" w:sz="0" w:space="0" w:color="auto"/>
                    <w:right w:val="none" w:sz="0" w:space="0" w:color="auto"/>
                  </w:divBdr>
                </w:div>
                <w:div w:id="589118280">
                  <w:marLeft w:val="480"/>
                  <w:marRight w:val="0"/>
                  <w:marTop w:val="0"/>
                  <w:marBottom w:val="0"/>
                  <w:divBdr>
                    <w:top w:val="none" w:sz="0" w:space="0" w:color="auto"/>
                    <w:left w:val="none" w:sz="0" w:space="0" w:color="auto"/>
                    <w:bottom w:val="none" w:sz="0" w:space="0" w:color="auto"/>
                    <w:right w:val="none" w:sz="0" w:space="0" w:color="auto"/>
                  </w:divBdr>
                </w:div>
                <w:div w:id="277956909">
                  <w:marLeft w:val="480"/>
                  <w:marRight w:val="0"/>
                  <w:marTop w:val="0"/>
                  <w:marBottom w:val="0"/>
                  <w:divBdr>
                    <w:top w:val="none" w:sz="0" w:space="0" w:color="auto"/>
                    <w:left w:val="none" w:sz="0" w:space="0" w:color="auto"/>
                    <w:bottom w:val="none" w:sz="0" w:space="0" w:color="auto"/>
                    <w:right w:val="none" w:sz="0" w:space="0" w:color="auto"/>
                  </w:divBdr>
                </w:div>
                <w:div w:id="1748530394">
                  <w:marLeft w:val="480"/>
                  <w:marRight w:val="0"/>
                  <w:marTop w:val="0"/>
                  <w:marBottom w:val="0"/>
                  <w:divBdr>
                    <w:top w:val="none" w:sz="0" w:space="0" w:color="auto"/>
                    <w:left w:val="none" w:sz="0" w:space="0" w:color="auto"/>
                    <w:bottom w:val="none" w:sz="0" w:space="0" w:color="auto"/>
                    <w:right w:val="none" w:sz="0" w:space="0" w:color="auto"/>
                  </w:divBdr>
                </w:div>
                <w:div w:id="168983368">
                  <w:marLeft w:val="480"/>
                  <w:marRight w:val="0"/>
                  <w:marTop w:val="0"/>
                  <w:marBottom w:val="0"/>
                  <w:divBdr>
                    <w:top w:val="none" w:sz="0" w:space="0" w:color="auto"/>
                    <w:left w:val="none" w:sz="0" w:space="0" w:color="auto"/>
                    <w:bottom w:val="none" w:sz="0" w:space="0" w:color="auto"/>
                    <w:right w:val="none" w:sz="0" w:space="0" w:color="auto"/>
                  </w:divBdr>
                </w:div>
                <w:div w:id="561135949">
                  <w:marLeft w:val="480"/>
                  <w:marRight w:val="0"/>
                  <w:marTop w:val="0"/>
                  <w:marBottom w:val="0"/>
                  <w:divBdr>
                    <w:top w:val="none" w:sz="0" w:space="0" w:color="auto"/>
                    <w:left w:val="none" w:sz="0" w:space="0" w:color="auto"/>
                    <w:bottom w:val="none" w:sz="0" w:space="0" w:color="auto"/>
                    <w:right w:val="none" w:sz="0" w:space="0" w:color="auto"/>
                  </w:divBdr>
                </w:div>
                <w:div w:id="1202475639">
                  <w:marLeft w:val="480"/>
                  <w:marRight w:val="0"/>
                  <w:marTop w:val="0"/>
                  <w:marBottom w:val="0"/>
                  <w:divBdr>
                    <w:top w:val="none" w:sz="0" w:space="0" w:color="auto"/>
                    <w:left w:val="none" w:sz="0" w:space="0" w:color="auto"/>
                    <w:bottom w:val="none" w:sz="0" w:space="0" w:color="auto"/>
                    <w:right w:val="none" w:sz="0" w:space="0" w:color="auto"/>
                  </w:divBdr>
                </w:div>
                <w:div w:id="968903339">
                  <w:marLeft w:val="480"/>
                  <w:marRight w:val="0"/>
                  <w:marTop w:val="0"/>
                  <w:marBottom w:val="0"/>
                  <w:divBdr>
                    <w:top w:val="none" w:sz="0" w:space="0" w:color="auto"/>
                    <w:left w:val="none" w:sz="0" w:space="0" w:color="auto"/>
                    <w:bottom w:val="none" w:sz="0" w:space="0" w:color="auto"/>
                    <w:right w:val="none" w:sz="0" w:space="0" w:color="auto"/>
                  </w:divBdr>
                </w:div>
                <w:div w:id="716663637">
                  <w:marLeft w:val="480"/>
                  <w:marRight w:val="0"/>
                  <w:marTop w:val="0"/>
                  <w:marBottom w:val="0"/>
                  <w:divBdr>
                    <w:top w:val="none" w:sz="0" w:space="0" w:color="auto"/>
                    <w:left w:val="none" w:sz="0" w:space="0" w:color="auto"/>
                    <w:bottom w:val="none" w:sz="0" w:space="0" w:color="auto"/>
                    <w:right w:val="none" w:sz="0" w:space="0" w:color="auto"/>
                  </w:divBdr>
                </w:div>
                <w:div w:id="548805823">
                  <w:marLeft w:val="480"/>
                  <w:marRight w:val="0"/>
                  <w:marTop w:val="0"/>
                  <w:marBottom w:val="0"/>
                  <w:divBdr>
                    <w:top w:val="none" w:sz="0" w:space="0" w:color="auto"/>
                    <w:left w:val="none" w:sz="0" w:space="0" w:color="auto"/>
                    <w:bottom w:val="none" w:sz="0" w:space="0" w:color="auto"/>
                    <w:right w:val="none" w:sz="0" w:space="0" w:color="auto"/>
                  </w:divBdr>
                </w:div>
                <w:div w:id="523634020">
                  <w:marLeft w:val="480"/>
                  <w:marRight w:val="0"/>
                  <w:marTop w:val="0"/>
                  <w:marBottom w:val="0"/>
                  <w:divBdr>
                    <w:top w:val="none" w:sz="0" w:space="0" w:color="auto"/>
                    <w:left w:val="none" w:sz="0" w:space="0" w:color="auto"/>
                    <w:bottom w:val="none" w:sz="0" w:space="0" w:color="auto"/>
                    <w:right w:val="none" w:sz="0" w:space="0" w:color="auto"/>
                  </w:divBdr>
                </w:div>
                <w:div w:id="95058211">
                  <w:marLeft w:val="480"/>
                  <w:marRight w:val="0"/>
                  <w:marTop w:val="0"/>
                  <w:marBottom w:val="0"/>
                  <w:divBdr>
                    <w:top w:val="none" w:sz="0" w:space="0" w:color="auto"/>
                    <w:left w:val="none" w:sz="0" w:space="0" w:color="auto"/>
                    <w:bottom w:val="none" w:sz="0" w:space="0" w:color="auto"/>
                    <w:right w:val="none" w:sz="0" w:space="0" w:color="auto"/>
                  </w:divBdr>
                </w:div>
                <w:div w:id="2134516534">
                  <w:marLeft w:val="480"/>
                  <w:marRight w:val="0"/>
                  <w:marTop w:val="0"/>
                  <w:marBottom w:val="0"/>
                  <w:divBdr>
                    <w:top w:val="none" w:sz="0" w:space="0" w:color="auto"/>
                    <w:left w:val="none" w:sz="0" w:space="0" w:color="auto"/>
                    <w:bottom w:val="none" w:sz="0" w:space="0" w:color="auto"/>
                    <w:right w:val="none" w:sz="0" w:space="0" w:color="auto"/>
                  </w:divBdr>
                </w:div>
                <w:div w:id="771390241">
                  <w:marLeft w:val="480"/>
                  <w:marRight w:val="0"/>
                  <w:marTop w:val="0"/>
                  <w:marBottom w:val="0"/>
                  <w:divBdr>
                    <w:top w:val="none" w:sz="0" w:space="0" w:color="auto"/>
                    <w:left w:val="none" w:sz="0" w:space="0" w:color="auto"/>
                    <w:bottom w:val="none" w:sz="0" w:space="0" w:color="auto"/>
                    <w:right w:val="none" w:sz="0" w:space="0" w:color="auto"/>
                  </w:divBdr>
                </w:div>
                <w:div w:id="1415780982">
                  <w:marLeft w:val="480"/>
                  <w:marRight w:val="0"/>
                  <w:marTop w:val="0"/>
                  <w:marBottom w:val="0"/>
                  <w:divBdr>
                    <w:top w:val="none" w:sz="0" w:space="0" w:color="auto"/>
                    <w:left w:val="none" w:sz="0" w:space="0" w:color="auto"/>
                    <w:bottom w:val="none" w:sz="0" w:space="0" w:color="auto"/>
                    <w:right w:val="none" w:sz="0" w:space="0" w:color="auto"/>
                  </w:divBdr>
                </w:div>
              </w:divsChild>
            </w:div>
            <w:div w:id="1833330920">
              <w:marLeft w:val="0"/>
              <w:marRight w:val="0"/>
              <w:marTop w:val="0"/>
              <w:marBottom w:val="0"/>
              <w:divBdr>
                <w:top w:val="none" w:sz="0" w:space="0" w:color="auto"/>
                <w:left w:val="none" w:sz="0" w:space="0" w:color="auto"/>
                <w:bottom w:val="none" w:sz="0" w:space="0" w:color="auto"/>
                <w:right w:val="none" w:sz="0" w:space="0" w:color="auto"/>
              </w:divBdr>
              <w:divsChild>
                <w:div w:id="1555310204">
                  <w:marLeft w:val="480"/>
                  <w:marRight w:val="0"/>
                  <w:marTop w:val="0"/>
                  <w:marBottom w:val="0"/>
                  <w:divBdr>
                    <w:top w:val="none" w:sz="0" w:space="0" w:color="auto"/>
                    <w:left w:val="none" w:sz="0" w:space="0" w:color="auto"/>
                    <w:bottom w:val="none" w:sz="0" w:space="0" w:color="auto"/>
                    <w:right w:val="none" w:sz="0" w:space="0" w:color="auto"/>
                  </w:divBdr>
                </w:div>
                <w:div w:id="1561479496">
                  <w:marLeft w:val="480"/>
                  <w:marRight w:val="0"/>
                  <w:marTop w:val="0"/>
                  <w:marBottom w:val="0"/>
                  <w:divBdr>
                    <w:top w:val="none" w:sz="0" w:space="0" w:color="auto"/>
                    <w:left w:val="none" w:sz="0" w:space="0" w:color="auto"/>
                    <w:bottom w:val="none" w:sz="0" w:space="0" w:color="auto"/>
                    <w:right w:val="none" w:sz="0" w:space="0" w:color="auto"/>
                  </w:divBdr>
                </w:div>
                <w:div w:id="1184323400">
                  <w:marLeft w:val="480"/>
                  <w:marRight w:val="0"/>
                  <w:marTop w:val="0"/>
                  <w:marBottom w:val="0"/>
                  <w:divBdr>
                    <w:top w:val="none" w:sz="0" w:space="0" w:color="auto"/>
                    <w:left w:val="none" w:sz="0" w:space="0" w:color="auto"/>
                    <w:bottom w:val="none" w:sz="0" w:space="0" w:color="auto"/>
                    <w:right w:val="none" w:sz="0" w:space="0" w:color="auto"/>
                  </w:divBdr>
                </w:div>
                <w:div w:id="697661483">
                  <w:marLeft w:val="480"/>
                  <w:marRight w:val="0"/>
                  <w:marTop w:val="0"/>
                  <w:marBottom w:val="0"/>
                  <w:divBdr>
                    <w:top w:val="none" w:sz="0" w:space="0" w:color="auto"/>
                    <w:left w:val="none" w:sz="0" w:space="0" w:color="auto"/>
                    <w:bottom w:val="none" w:sz="0" w:space="0" w:color="auto"/>
                    <w:right w:val="none" w:sz="0" w:space="0" w:color="auto"/>
                  </w:divBdr>
                </w:div>
                <w:div w:id="1648971278">
                  <w:marLeft w:val="480"/>
                  <w:marRight w:val="0"/>
                  <w:marTop w:val="0"/>
                  <w:marBottom w:val="0"/>
                  <w:divBdr>
                    <w:top w:val="none" w:sz="0" w:space="0" w:color="auto"/>
                    <w:left w:val="none" w:sz="0" w:space="0" w:color="auto"/>
                    <w:bottom w:val="none" w:sz="0" w:space="0" w:color="auto"/>
                    <w:right w:val="none" w:sz="0" w:space="0" w:color="auto"/>
                  </w:divBdr>
                </w:div>
                <w:div w:id="456530723">
                  <w:marLeft w:val="480"/>
                  <w:marRight w:val="0"/>
                  <w:marTop w:val="0"/>
                  <w:marBottom w:val="0"/>
                  <w:divBdr>
                    <w:top w:val="none" w:sz="0" w:space="0" w:color="auto"/>
                    <w:left w:val="none" w:sz="0" w:space="0" w:color="auto"/>
                    <w:bottom w:val="none" w:sz="0" w:space="0" w:color="auto"/>
                    <w:right w:val="none" w:sz="0" w:space="0" w:color="auto"/>
                  </w:divBdr>
                </w:div>
                <w:div w:id="92216233">
                  <w:marLeft w:val="480"/>
                  <w:marRight w:val="0"/>
                  <w:marTop w:val="0"/>
                  <w:marBottom w:val="0"/>
                  <w:divBdr>
                    <w:top w:val="none" w:sz="0" w:space="0" w:color="auto"/>
                    <w:left w:val="none" w:sz="0" w:space="0" w:color="auto"/>
                    <w:bottom w:val="none" w:sz="0" w:space="0" w:color="auto"/>
                    <w:right w:val="none" w:sz="0" w:space="0" w:color="auto"/>
                  </w:divBdr>
                </w:div>
                <w:div w:id="1482427711">
                  <w:marLeft w:val="480"/>
                  <w:marRight w:val="0"/>
                  <w:marTop w:val="0"/>
                  <w:marBottom w:val="0"/>
                  <w:divBdr>
                    <w:top w:val="none" w:sz="0" w:space="0" w:color="auto"/>
                    <w:left w:val="none" w:sz="0" w:space="0" w:color="auto"/>
                    <w:bottom w:val="none" w:sz="0" w:space="0" w:color="auto"/>
                    <w:right w:val="none" w:sz="0" w:space="0" w:color="auto"/>
                  </w:divBdr>
                </w:div>
                <w:div w:id="143395494">
                  <w:marLeft w:val="480"/>
                  <w:marRight w:val="0"/>
                  <w:marTop w:val="0"/>
                  <w:marBottom w:val="0"/>
                  <w:divBdr>
                    <w:top w:val="none" w:sz="0" w:space="0" w:color="auto"/>
                    <w:left w:val="none" w:sz="0" w:space="0" w:color="auto"/>
                    <w:bottom w:val="none" w:sz="0" w:space="0" w:color="auto"/>
                    <w:right w:val="none" w:sz="0" w:space="0" w:color="auto"/>
                  </w:divBdr>
                </w:div>
                <w:div w:id="1756516071">
                  <w:marLeft w:val="480"/>
                  <w:marRight w:val="0"/>
                  <w:marTop w:val="0"/>
                  <w:marBottom w:val="0"/>
                  <w:divBdr>
                    <w:top w:val="none" w:sz="0" w:space="0" w:color="auto"/>
                    <w:left w:val="none" w:sz="0" w:space="0" w:color="auto"/>
                    <w:bottom w:val="none" w:sz="0" w:space="0" w:color="auto"/>
                    <w:right w:val="none" w:sz="0" w:space="0" w:color="auto"/>
                  </w:divBdr>
                </w:div>
                <w:div w:id="645402911">
                  <w:marLeft w:val="480"/>
                  <w:marRight w:val="0"/>
                  <w:marTop w:val="0"/>
                  <w:marBottom w:val="0"/>
                  <w:divBdr>
                    <w:top w:val="none" w:sz="0" w:space="0" w:color="auto"/>
                    <w:left w:val="none" w:sz="0" w:space="0" w:color="auto"/>
                    <w:bottom w:val="none" w:sz="0" w:space="0" w:color="auto"/>
                    <w:right w:val="none" w:sz="0" w:space="0" w:color="auto"/>
                  </w:divBdr>
                </w:div>
                <w:div w:id="1742092202">
                  <w:marLeft w:val="480"/>
                  <w:marRight w:val="0"/>
                  <w:marTop w:val="0"/>
                  <w:marBottom w:val="0"/>
                  <w:divBdr>
                    <w:top w:val="none" w:sz="0" w:space="0" w:color="auto"/>
                    <w:left w:val="none" w:sz="0" w:space="0" w:color="auto"/>
                    <w:bottom w:val="none" w:sz="0" w:space="0" w:color="auto"/>
                    <w:right w:val="none" w:sz="0" w:space="0" w:color="auto"/>
                  </w:divBdr>
                </w:div>
                <w:div w:id="1467426710">
                  <w:marLeft w:val="480"/>
                  <w:marRight w:val="0"/>
                  <w:marTop w:val="0"/>
                  <w:marBottom w:val="0"/>
                  <w:divBdr>
                    <w:top w:val="none" w:sz="0" w:space="0" w:color="auto"/>
                    <w:left w:val="none" w:sz="0" w:space="0" w:color="auto"/>
                    <w:bottom w:val="none" w:sz="0" w:space="0" w:color="auto"/>
                    <w:right w:val="none" w:sz="0" w:space="0" w:color="auto"/>
                  </w:divBdr>
                </w:div>
                <w:div w:id="231811832">
                  <w:marLeft w:val="480"/>
                  <w:marRight w:val="0"/>
                  <w:marTop w:val="0"/>
                  <w:marBottom w:val="0"/>
                  <w:divBdr>
                    <w:top w:val="none" w:sz="0" w:space="0" w:color="auto"/>
                    <w:left w:val="none" w:sz="0" w:space="0" w:color="auto"/>
                    <w:bottom w:val="none" w:sz="0" w:space="0" w:color="auto"/>
                    <w:right w:val="none" w:sz="0" w:space="0" w:color="auto"/>
                  </w:divBdr>
                </w:div>
                <w:div w:id="1899590315">
                  <w:marLeft w:val="480"/>
                  <w:marRight w:val="0"/>
                  <w:marTop w:val="0"/>
                  <w:marBottom w:val="0"/>
                  <w:divBdr>
                    <w:top w:val="none" w:sz="0" w:space="0" w:color="auto"/>
                    <w:left w:val="none" w:sz="0" w:space="0" w:color="auto"/>
                    <w:bottom w:val="none" w:sz="0" w:space="0" w:color="auto"/>
                    <w:right w:val="none" w:sz="0" w:space="0" w:color="auto"/>
                  </w:divBdr>
                </w:div>
                <w:div w:id="1696732181">
                  <w:marLeft w:val="480"/>
                  <w:marRight w:val="0"/>
                  <w:marTop w:val="0"/>
                  <w:marBottom w:val="0"/>
                  <w:divBdr>
                    <w:top w:val="none" w:sz="0" w:space="0" w:color="auto"/>
                    <w:left w:val="none" w:sz="0" w:space="0" w:color="auto"/>
                    <w:bottom w:val="none" w:sz="0" w:space="0" w:color="auto"/>
                    <w:right w:val="none" w:sz="0" w:space="0" w:color="auto"/>
                  </w:divBdr>
                </w:div>
                <w:div w:id="2100515598">
                  <w:marLeft w:val="480"/>
                  <w:marRight w:val="0"/>
                  <w:marTop w:val="0"/>
                  <w:marBottom w:val="0"/>
                  <w:divBdr>
                    <w:top w:val="none" w:sz="0" w:space="0" w:color="auto"/>
                    <w:left w:val="none" w:sz="0" w:space="0" w:color="auto"/>
                    <w:bottom w:val="none" w:sz="0" w:space="0" w:color="auto"/>
                    <w:right w:val="none" w:sz="0" w:space="0" w:color="auto"/>
                  </w:divBdr>
                </w:div>
                <w:div w:id="384646317">
                  <w:marLeft w:val="480"/>
                  <w:marRight w:val="0"/>
                  <w:marTop w:val="0"/>
                  <w:marBottom w:val="0"/>
                  <w:divBdr>
                    <w:top w:val="none" w:sz="0" w:space="0" w:color="auto"/>
                    <w:left w:val="none" w:sz="0" w:space="0" w:color="auto"/>
                    <w:bottom w:val="none" w:sz="0" w:space="0" w:color="auto"/>
                    <w:right w:val="none" w:sz="0" w:space="0" w:color="auto"/>
                  </w:divBdr>
                </w:div>
                <w:div w:id="1246450565">
                  <w:marLeft w:val="480"/>
                  <w:marRight w:val="0"/>
                  <w:marTop w:val="0"/>
                  <w:marBottom w:val="0"/>
                  <w:divBdr>
                    <w:top w:val="none" w:sz="0" w:space="0" w:color="auto"/>
                    <w:left w:val="none" w:sz="0" w:space="0" w:color="auto"/>
                    <w:bottom w:val="none" w:sz="0" w:space="0" w:color="auto"/>
                    <w:right w:val="none" w:sz="0" w:space="0" w:color="auto"/>
                  </w:divBdr>
                </w:div>
                <w:div w:id="1794058025">
                  <w:marLeft w:val="480"/>
                  <w:marRight w:val="0"/>
                  <w:marTop w:val="0"/>
                  <w:marBottom w:val="0"/>
                  <w:divBdr>
                    <w:top w:val="none" w:sz="0" w:space="0" w:color="auto"/>
                    <w:left w:val="none" w:sz="0" w:space="0" w:color="auto"/>
                    <w:bottom w:val="none" w:sz="0" w:space="0" w:color="auto"/>
                    <w:right w:val="none" w:sz="0" w:space="0" w:color="auto"/>
                  </w:divBdr>
                </w:div>
                <w:div w:id="1041832190">
                  <w:marLeft w:val="480"/>
                  <w:marRight w:val="0"/>
                  <w:marTop w:val="0"/>
                  <w:marBottom w:val="0"/>
                  <w:divBdr>
                    <w:top w:val="none" w:sz="0" w:space="0" w:color="auto"/>
                    <w:left w:val="none" w:sz="0" w:space="0" w:color="auto"/>
                    <w:bottom w:val="none" w:sz="0" w:space="0" w:color="auto"/>
                    <w:right w:val="none" w:sz="0" w:space="0" w:color="auto"/>
                  </w:divBdr>
                </w:div>
                <w:div w:id="692462879">
                  <w:marLeft w:val="480"/>
                  <w:marRight w:val="0"/>
                  <w:marTop w:val="0"/>
                  <w:marBottom w:val="0"/>
                  <w:divBdr>
                    <w:top w:val="none" w:sz="0" w:space="0" w:color="auto"/>
                    <w:left w:val="none" w:sz="0" w:space="0" w:color="auto"/>
                    <w:bottom w:val="none" w:sz="0" w:space="0" w:color="auto"/>
                    <w:right w:val="none" w:sz="0" w:space="0" w:color="auto"/>
                  </w:divBdr>
                </w:div>
                <w:div w:id="310406549">
                  <w:marLeft w:val="480"/>
                  <w:marRight w:val="0"/>
                  <w:marTop w:val="0"/>
                  <w:marBottom w:val="0"/>
                  <w:divBdr>
                    <w:top w:val="none" w:sz="0" w:space="0" w:color="auto"/>
                    <w:left w:val="none" w:sz="0" w:space="0" w:color="auto"/>
                    <w:bottom w:val="none" w:sz="0" w:space="0" w:color="auto"/>
                    <w:right w:val="none" w:sz="0" w:space="0" w:color="auto"/>
                  </w:divBdr>
                </w:div>
                <w:div w:id="736130248">
                  <w:marLeft w:val="480"/>
                  <w:marRight w:val="0"/>
                  <w:marTop w:val="0"/>
                  <w:marBottom w:val="0"/>
                  <w:divBdr>
                    <w:top w:val="none" w:sz="0" w:space="0" w:color="auto"/>
                    <w:left w:val="none" w:sz="0" w:space="0" w:color="auto"/>
                    <w:bottom w:val="none" w:sz="0" w:space="0" w:color="auto"/>
                    <w:right w:val="none" w:sz="0" w:space="0" w:color="auto"/>
                  </w:divBdr>
                </w:div>
                <w:div w:id="538590767">
                  <w:marLeft w:val="480"/>
                  <w:marRight w:val="0"/>
                  <w:marTop w:val="0"/>
                  <w:marBottom w:val="0"/>
                  <w:divBdr>
                    <w:top w:val="none" w:sz="0" w:space="0" w:color="auto"/>
                    <w:left w:val="none" w:sz="0" w:space="0" w:color="auto"/>
                    <w:bottom w:val="none" w:sz="0" w:space="0" w:color="auto"/>
                    <w:right w:val="none" w:sz="0" w:space="0" w:color="auto"/>
                  </w:divBdr>
                </w:div>
                <w:div w:id="185367186">
                  <w:marLeft w:val="480"/>
                  <w:marRight w:val="0"/>
                  <w:marTop w:val="0"/>
                  <w:marBottom w:val="0"/>
                  <w:divBdr>
                    <w:top w:val="none" w:sz="0" w:space="0" w:color="auto"/>
                    <w:left w:val="none" w:sz="0" w:space="0" w:color="auto"/>
                    <w:bottom w:val="none" w:sz="0" w:space="0" w:color="auto"/>
                    <w:right w:val="none" w:sz="0" w:space="0" w:color="auto"/>
                  </w:divBdr>
                </w:div>
                <w:div w:id="893859233">
                  <w:marLeft w:val="480"/>
                  <w:marRight w:val="0"/>
                  <w:marTop w:val="0"/>
                  <w:marBottom w:val="0"/>
                  <w:divBdr>
                    <w:top w:val="none" w:sz="0" w:space="0" w:color="auto"/>
                    <w:left w:val="none" w:sz="0" w:space="0" w:color="auto"/>
                    <w:bottom w:val="none" w:sz="0" w:space="0" w:color="auto"/>
                    <w:right w:val="none" w:sz="0" w:space="0" w:color="auto"/>
                  </w:divBdr>
                </w:div>
                <w:div w:id="1454253612">
                  <w:marLeft w:val="480"/>
                  <w:marRight w:val="0"/>
                  <w:marTop w:val="0"/>
                  <w:marBottom w:val="0"/>
                  <w:divBdr>
                    <w:top w:val="none" w:sz="0" w:space="0" w:color="auto"/>
                    <w:left w:val="none" w:sz="0" w:space="0" w:color="auto"/>
                    <w:bottom w:val="none" w:sz="0" w:space="0" w:color="auto"/>
                    <w:right w:val="none" w:sz="0" w:space="0" w:color="auto"/>
                  </w:divBdr>
                </w:div>
                <w:div w:id="956569016">
                  <w:marLeft w:val="480"/>
                  <w:marRight w:val="0"/>
                  <w:marTop w:val="0"/>
                  <w:marBottom w:val="0"/>
                  <w:divBdr>
                    <w:top w:val="none" w:sz="0" w:space="0" w:color="auto"/>
                    <w:left w:val="none" w:sz="0" w:space="0" w:color="auto"/>
                    <w:bottom w:val="none" w:sz="0" w:space="0" w:color="auto"/>
                    <w:right w:val="none" w:sz="0" w:space="0" w:color="auto"/>
                  </w:divBdr>
                </w:div>
                <w:div w:id="246185515">
                  <w:marLeft w:val="480"/>
                  <w:marRight w:val="0"/>
                  <w:marTop w:val="0"/>
                  <w:marBottom w:val="0"/>
                  <w:divBdr>
                    <w:top w:val="none" w:sz="0" w:space="0" w:color="auto"/>
                    <w:left w:val="none" w:sz="0" w:space="0" w:color="auto"/>
                    <w:bottom w:val="none" w:sz="0" w:space="0" w:color="auto"/>
                    <w:right w:val="none" w:sz="0" w:space="0" w:color="auto"/>
                  </w:divBdr>
                </w:div>
                <w:div w:id="1041829640">
                  <w:marLeft w:val="480"/>
                  <w:marRight w:val="0"/>
                  <w:marTop w:val="0"/>
                  <w:marBottom w:val="0"/>
                  <w:divBdr>
                    <w:top w:val="none" w:sz="0" w:space="0" w:color="auto"/>
                    <w:left w:val="none" w:sz="0" w:space="0" w:color="auto"/>
                    <w:bottom w:val="none" w:sz="0" w:space="0" w:color="auto"/>
                    <w:right w:val="none" w:sz="0" w:space="0" w:color="auto"/>
                  </w:divBdr>
                </w:div>
                <w:div w:id="25106933">
                  <w:marLeft w:val="480"/>
                  <w:marRight w:val="0"/>
                  <w:marTop w:val="0"/>
                  <w:marBottom w:val="0"/>
                  <w:divBdr>
                    <w:top w:val="none" w:sz="0" w:space="0" w:color="auto"/>
                    <w:left w:val="none" w:sz="0" w:space="0" w:color="auto"/>
                    <w:bottom w:val="none" w:sz="0" w:space="0" w:color="auto"/>
                    <w:right w:val="none" w:sz="0" w:space="0" w:color="auto"/>
                  </w:divBdr>
                </w:div>
                <w:div w:id="1321496986">
                  <w:marLeft w:val="480"/>
                  <w:marRight w:val="0"/>
                  <w:marTop w:val="0"/>
                  <w:marBottom w:val="0"/>
                  <w:divBdr>
                    <w:top w:val="none" w:sz="0" w:space="0" w:color="auto"/>
                    <w:left w:val="none" w:sz="0" w:space="0" w:color="auto"/>
                    <w:bottom w:val="none" w:sz="0" w:space="0" w:color="auto"/>
                    <w:right w:val="none" w:sz="0" w:space="0" w:color="auto"/>
                  </w:divBdr>
                </w:div>
                <w:div w:id="352192268">
                  <w:marLeft w:val="480"/>
                  <w:marRight w:val="0"/>
                  <w:marTop w:val="0"/>
                  <w:marBottom w:val="0"/>
                  <w:divBdr>
                    <w:top w:val="none" w:sz="0" w:space="0" w:color="auto"/>
                    <w:left w:val="none" w:sz="0" w:space="0" w:color="auto"/>
                    <w:bottom w:val="none" w:sz="0" w:space="0" w:color="auto"/>
                    <w:right w:val="none" w:sz="0" w:space="0" w:color="auto"/>
                  </w:divBdr>
                </w:div>
                <w:div w:id="80299929">
                  <w:marLeft w:val="480"/>
                  <w:marRight w:val="0"/>
                  <w:marTop w:val="0"/>
                  <w:marBottom w:val="0"/>
                  <w:divBdr>
                    <w:top w:val="none" w:sz="0" w:space="0" w:color="auto"/>
                    <w:left w:val="none" w:sz="0" w:space="0" w:color="auto"/>
                    <w:bottom w:val="none" w:sz="0" w:space="0" w:color="auto"/>
                    <w:right w:val="none" w:sz="0" w:space="0" w:color="auto"/>
                  </w:divBdr>
                </w:div>
                <w:div w:id="1934126436">
                  <w:marLeft w:val="480"/>
                  <w:marRight w:val="0"/>
                  <w:marTop w:val="0"/>
                  <w:marBottom w:val="0"/>
                  <w:divBdr>
                    <w:top w:val="none" w:sz="0" w:space="0" w:color="auto"/>
                    <w:left w:val="none" w:sz="0" w:space="0" w:color="auto"/>
                    <w:bottom w:val="none" w:sz="0" w:space="0" w:color="auto"/>
                    <w:right w:val="none" w:sz="0" w:space="0" w:color="auto"/>
                  </w:divBdr>
                </w:div>
                <w:div w:id="1277563493">
                  <w:marLeft w:val="480"/>
                  <w:marRight w:val="0"/>
                  <w:marTop w:val="0"/>
                  <w:marBottom w:val="0"/>
                  <w:divBdr>
                    <w:top w:val="none" w:sz="0" w:space="0" w:color="auto"/>
                    <w:left w:val="none" w:sz="0" w:space="0" w:color="auto"/>
                    <w:bottom w:val="none" w:sz="0" w:space="0" w:color="auto"/>
                    <w:right w:val="none" w:sz="0" w:space="0" w:color="auto"/>
                  </w:divBdr>
                </w:div>
                <w:div w:id="314145129">
                  <w:marLeft w:val="480"/>
                  <w:marRight w:val="0"/>
                  <w:marTop w:val="0"/>
                  <w:marBottom w:val="0"/>
                  <w:divBdr>
                    <w:top w:val="none" w:sz="0" w:space="0" w:color="auto"/>
                    <w:left w:val="none" w:sz="0" w:space="0" w:color="auto"/>
                    <w:bottom w:val="none" w:sz="0" w:space="0" w:color="auto"/>
                    <w:right w:val="none" w:sz="0" w:space="0" w:color="auto"/>
                  </w:divBdr>
                </w:div>
                <w:div w:id="950817660">
                  <w:marLeft w:val="480"/>
                  <w:marRight w:val="0"/>
                  <w:marTop w:val="0"/>
                  <w:marBottom w:val="0"/>
                  <w:divBdr>
                    <w:top w:val="none" w:sz="0" w:space="0" w:color="auto"/>
                    <w:left w:val="none" w:sz="0" w:space="0" w:color="auto"/>
                    <w:bottom w:val="none" w:sz="0" w:space="0" w:color="auto"/>
                    <w:right w:val="none" w:sz="0" w:space="0" w:color="auto"/>
                  </w:divBdr>
                </w:div>
                <w:div w:id="1332174633">
                  <w:marLeft w:val="480"/>
                  <w:marRight w:val="0"/>
                  <w:marTop w:val="0"/>
                  <w:marBottom w:val="0"/>
                  <w:divBdr>
                    <w:top w:val="none" w:sz="0" w:space="0" w:color="auto"/>
                    <w:left w:val="none" w:sz="0" w:space="0" w:color="auto"/>
                    <w:bottom w:val="none" w:sz="0" w:space="0" w:color="auto"/>
                    <w:right w:val="none" w:sz="0" w:space="0" w:color="auto"/>
                  </w:divBdr>
                </w:div>
                <w:div w:id="1131902438">
                  <w:marLeft w:val="480"/>
                  <w:marRight w:val="0"/>
                  <w:marTop w:val="0"/>
                  <w:marBottom w:val="0"/>
                  <w:divBdr>
                    <w:top w:val="none" w:sz="0" w:space="0" w:color="auto"/>
                    <w:left w:val="none" w:sz="0" w:space="0" w:color="auto"/>
                    <w:bottom w:val="none" w:sz="0" w:space="0" w:color="auto"/>
                    <w:right w:val="none" w:sz="0" w:space="0" w:color="auto"/>
                  </w:divBdr>
                </w:div>
                <w:div w:id="1572933162">
                  <w:marLeft w:val="480"/>
                  <w:marRight w:val="0"/>
                  <w:marTop w:val="0"/>
                  <w:marBottom w:val="0"/>
                  <w:divBdr>
                    <w:top w:val="none" w:sz="0" w:space="0" w:color="auto"/>
                    <w:left w:val="none" w:sz="0" w:space="0" w:color="auto"/>
                    <w:bottom w:val="none" w:sz="0" w:space="0" w:color="auto"/>
                    <w:right w:val="none" w:sz="0" w:space="0" w:color="auto"/>
                  </w:divBdr>
                </w:div>
                <w:div w:id="1616593061">
                  <w:marLeft w:val="480"/>
                  <w:marRight w:val="0"/>
                  <w:marTop w:val="0"/>
                  <w:marBottom w:val="0"/>
                  <w:divBdr>
                    <w:top w:val="none" w:sz="0" w:space="0" w:color="auto"/>
                    <w:left w:val="none" w:sz="0" w:space="0" w:color="auto"/>
                    <w:bottom w:val="none" w:sz="0" w:space="0" w:color="auto"/>
                    <w:right w:val="none" w:sz="0" w:space="0" w:color="auto"/>
                  </w:divBdr>
                </w:div>
                <w:div w:id="1714962601">
                  <w:marLeft w:val="480"/>
                  <w:marRight w:val="0"/>
                  <w:marTop w:val="0"/>
                  <w:marBottom w:val="0"/>
                  <w:divBdr>
                    <w:top w:val="none" w:sz="0" w:space="0" w:color="auto"/>
                    <w:left w:val="none" w:sz="0" w:space="0" w:color="auto"/>
                    <w:bottom w:val="none" w:sz="0" w:space="0" w:color="auto"/>
                    <w:right w:val="none" w:sz="0" w:space="0" w:color="auto"/>
                  </w:divBdr>
                </w:div>
                <w:div w:id="158425580">
                  <w:marLeft w:val="480"/>
                  <w:marRight w:val="0"/>
                  <w:marTop w:val="0"/>
                  <w:marBottom w:val="0"/>
                  <w:divBdr>
                    <w:top w:val="none" w:sz="0" w:space="0" w:color="auto"/>
                    <w:left w:val="none" w:sz="0" w:space="0" w:color="auto"/>
                    <w:bottom w:val="none" w:sz="0" w:space="0" w:color="auto"/>
                    <w:right w:val="none" w:sz="0" w:space="0" w:color="auto"/>
                  </w:divBdr>
                </w:div>
                <w:div w:id="1525940849">
                  <w:marLeft w:val="480"/>
                  <w:marRight w:val="0"/>
                  <w:marTop w:val="0"/>
                  <w:marBottom w:val="0"/>
                  <w:divBdr>
                    <w:top w:val="none" w:sz="0" w:space="0" w:color="auto"/>
                    <w:left w:val="none" w:sz="0" w:space="0" w:color="auto"/>
                    <w:bottom w:val="none" w:sz="0" w:space="0" w:color="auto"/>
                    <w:right w:val="none" w:sz="0" w:space="0" w:color="auto"/>
                  </w:divBdr>
                </w:div>
                <w:div w:id="1230070140">
                  <w:marLeft w:val="480"/>
                  <w:marRight w:val="0"/>
                  <w:marTop w:val="0"/>
                  <w:marBottom w:val="0"/>
                  <w:divBdr>
                    <w:top w:val="none" w:sz="0" w:space="0" w:color="auto"/>
                    <w:left w:val="none" w:sz="0" w:space="0" w:color="auto"/>
                    <w:bottom w:val="none" w:sz="0" w:space="0" w:color="auto"/>
                    <w:right w:val="none" w:sz="0" w:space="0" w:color="auto"/>
                  </w:divBdr>
                </w:div>
                <w:div w:id="297953927">
                  <w:marLeft w:val="480"/>
                  <w:marRight w:val="0"/>
                  <w:marTop w:val="0"/>
                  <w:marBottom w:val="0"/>
                  <w:divBdr>
                    <w:top w:val="none" w:sz="0" w:space="0" w:color="auto"/>
                    <w:left w:val="none" w:sz="0" w:space="0" w:color="auto"/>
                    <w:bottom w:val="none" w:sz="0" w:space="0" w:color="auto"/>
                    <w:right w:val="none" w:sz="0" w:space="0" w:color="auto"/>
                  </w:divBdr>
                </w:div>
                <w:div w:id="2077892022">
                  <w:marLeft w:val="480"/>
                  <w:marRight w:val="0"/>
                  <w:marTop w:val="0"/>
                  <w:marBottom w:val="0"/>
                  <w:divBdr>
                    <w:top w:val="none" w:sz="0" w:space="0" w:color="auto"/>
                    <w:left w:val="none" w:sz="0" w:space="0" w:color="auto"/>
                    <w:bottom w:val="none" w:sz="0" w:space="0" w:color="auto"/>
                    <w:right w:val="none" w:sz="0" w:space="0" w:color="auto"/>
                  </w:divBdr>
                </w:div>
                <w:div w:id="1086145390">
                  <w:marLeft w:val="480"/>
                  <w:marRight w:val="0"/>
                  <w:marTop w:val="0"/>
                  <w:marBottom w:val="0"/>
                  <w:divBdr>
                    <w:top w:val="none" w:sz="0" w:space="0" w:color="auto"/>
                    <w:left w:val="none" w:sz="0" w:space="0" w:color="auto"/>
                    <w:bottom w:val="none" w:sz="0" w:space="0" w:color="auto"/>
                    <w:right w:val="none" w:sz="0" w:space="0" w:color="auto"/>
                  </w:divBdr>
                </w:div>
                <w:div w:id="1242452351">
                  <w:marLeft w:val="480"/>
                  <w:marRight w:val="0"/>
                  <w:marTop w:val="0"/>
                  <w:marBottom w:val="0"/>
                  <w:divBdr>
                    <w:top w:val="none" w:sz="0" w:space="0" w:color="auto"/>
                    <w:left w:val="none" w:sz="0" w:space="0" w:color="auto"/>
                    <w:bottom w:val="none" w:sz="0" w:space="0" w:color="auto"/>
                    <w:right w:val="none" w:sz="0" w:space="0" w:color="auto"/>
                  </w:divBdr>
                </w:div>
                <w:div w:id="855925600">
                  <w:marLeft w:val="480"/>
                  <w:marRight w:val="0"/>
                  <w:marTop w:val="0"/>
                  <w:marBottom w:val="0"/>
                  <w:divBdr>
                    <w:top w:val="none" w:sz="0" w:space="0" w:color="auto"/>
                    <w:left w:val="none" w:sz="0" w:space="0" w:color="auto"/>
                    <w:bottom w:val="none" w:sz="0" w:space="0" w:color="auto"/>
                    <w:right w:val="none" w:sz="0" w:space="0" w:color="auto"/>
                  </w:divBdr>
                </w:div>
              </w:divsChild>
            </w:div>
            <w:div w:id="1720667434">
              <w:marLeft w:val="0"/>
              <w:marRight w:val="0"/>
              <w:marTop w:val="0"/>
              <w:marBottom w:val="0"/>
              <w:divBdr>
                <w:top w:val="none" w:sz="0" w:space="0" w:color="auto"/>
                <w:left w:val="none" w:sz="0" w:space="0" w:color="auto"/>
                <w:bottom w:val="none" w:sz="0" w:space="0" w:color="auto"/>
                <w:right w:val="none" w:sz="0" w:space="0" w:color="auto"/>
              </w:divBdr>
              <w:divsChild>
                <w:div w:id="451290449">
                  <w:marLeft w:val="480"/>
                  <w:marRight w:val="0"/>
                  <w:marTop w:val="0"/>
                  <w:marBottom w:val="0"/>
                  <w:divBdr>
                    <w:top w:val="none" w:sz="0" w:space="0" w:color="auto"/>
                    <w:left w:val="none" w:sz="0" w:space="0" w:color="auto"/>
                    <w:bottom w:val="none" w:sz="0" w:space="0" w:color="auto"/>
                    <w:right w:val="none" w:sz="0" w:space="0" w:color="auto"/>
                  </w:divBdr>
                </w:div>
                <w:div w:id="1870605467">
                  <w:marLeft w:val="480"/>
                  <w:marRight w:val="0"/>
                  <w:marTop w:val="0"/>
                  <w:marBottom w:val="0"/>
                  <w:divBdr>
                    <w:top w:val="none" w:sz="0" w:space="0" w:color="auto"/>
                    <w:left w:val="none" w:sz="0" w:space="0" w:color="auto"/>
                    <w:bottom w:val="none" w:sz="0" w:space="0" w:color="auto"/>
                    <w:right w:val="none" w:sz="0" w:space="0" w:color="auto"/>
                  </w:divBdr>
                </w:div>
                <w:div w:id="18899636">
                  <w:marLeft w:val="480"/>
                  <w:marRight w:val="0"/>
                  <w:marTop w:val="0"/>
                  <w:marBottom w:val="0"/>
                  <w:divBdr>
                    <w:top w:val="none" w:sz="0" w:space="0" w:color="auto"/>
                    <w:left w:val="none" w:sz="0" w:space="0" w:color="auto"/>
                    <w:bottom w:val="none" w:sz="0" w:space="0" w:color="auto"/>
                    <w:right w:val="none" w:sz="0" w:space="0" w:color="auto"/>
                  </w:divBdr>
                </w:div>
                <w:div w:id="1748115996">
                  <w:marLeft w:val="480"/>
                  <w:marRight w:val="0"/>
                  <w:marTop w:val="0"/>
                  <w:marBottom w:val="0"/>
                  <w:divBdr>
                    <w:top w:val="none" w:sz="0" w:space="0" w:color="auto"/>
                    <w:left w:val="none" w:sz="0" w:space="0" w:color="auto"/>
                    <w:bottom w:val="none" w:sz="0" w:space="0" w:color="auto"/>
                    <w:right w:val="none" w:sz="0" w:space="0" w:color="auto"/>
                  </w:divBdr>
                </w:div>
                <w:div w:id="1942759447">
                  <w:marLeft w:val="480"/>
                  <w:marRight w:val="0"/>
                  <w:marTop w:val="0"/>
                  <w:marBottom w:val="0"/>
                  <w:divBdr>
                    <w:top w:val="none" w:sz="0" w:space="0" w:color="auto"/>
                    <w:left w:val="none" w:sz="0" w:space="0" w:color="auto"/>
                    <w:bottom w:val="none" w:sz="0" w:space="0" w:color="auto"/>
                    <w:right w:val="none" w:sz="0" w:space="0" w:color="auto"/>
                  </w:divBdr>
                </w:div>
                <w:div w:id="1261450565">
                  <w:marLeft w:val="480"/>
                  <w:marRight w:val="0"/>
                  <w:marTop w:val="0"/>
                  <w:marBottom w:val="0"/>
                  <w:divBdr>
                    <w:top w:val="none" w:sz="0" w:space="0" w:color="auto"/>
                    <w:left w:val="none" w:sz="0" w:space="0" w:color="auto"/>
                    <w:bottom w:val="none" w:sz="0" w:space="0" w:color="auto"/>
                    <w:right w:val="none" w:sz="0" w:space="0" w:color="auto"/>
                  </w:divBdr>
                </w:div>
                <w:div w:id="2105494964">
                  <w:marLeft w:val="480"/>
                  <w:marRight w:val="0"/>
                  <w:marTop w:val="0"/>
                  <w:marBottom w:val="0"/>
                  <w:divBdr>
                    <w:top w:val="none" w:sz="0" w:space="0" w:color="auto"/>
                    <w:left w:val="none" w:sz="0" w:space="0" w:color="auto"/>
                    <w:bottom w:val="none" w:sz="0" w:space="0" w:color="auto"/>
                    <w:right w:val="none" w:sz="0" w:space="0" w:color="auto"/>
                  </w:divBdr>
                </w:div>
                <w:div w:id="685404478">
                  <w:marLeft w:val="480"/>
                  <w:marRight w:val="0"/>
                  <w:marTop w:val="0"/>
                  <w:marBottom w:val="0"/>
                  <w:divBdr>
                    <w:top w:val="none" w:sz="0" w:space="0" w:color="auto"/>
                    <w:left w:val="none" w:sz="0" w:space="0" w:color="auto"/>
                    <w:bottom w:val="none" w:sz="0" w:space="0" w:color="auto"/>
                    <w:right w:val="none" w:sz="0" w:space="0" w:color="auto"/>
                  </w:divBdr>
                </w:div>
                <w:div w:id="532771515">
                  <w:marLeft w:val="480"/>
                  <w:marRight w:val="0"/>
                  <w:marTop w:val="0"/>
                  <w:marBottom w:val="0"/>
                  <w:divBdr>
                    <w:top w:val="none" w:sz="0" w:space="0" w:color="auto"/>
                    <w:left w:val="none" w:sz="0" w:space="0" w:color="auto"/>
                    <w:bottom w:val="none" w:sz="0" w:space="0" w:color="auto"/>
                    <w:right w:val="none" w:sz="0" w:space="0" w:color="auto"/>
                  </w:divBdr>
                </w:div>
                <w:div w:id="498741609">
                  <w:marLeft w:val="480"/>
                  <w:marRight w:val="0"/>
                  <w:marTop w:val="0"/>
                  <w:marBottom w:val="0"/>
                  <w:divBdr>
                    <w:top w:val="none" w:sz="0" w:space="0" w:color="auto"/>
                    <w:left w:val="none" w:sz="0" w:space="0" w:color="auto"/>
                    <w:bottom w:val="none" w:sz="0" w:space="0" w:color="auto"/>
                    <w:right w:val="none" w:sz="0" w:space="0" w:color="auto"/>
                  </w:divBdr>
                </w:div>
                <w:div w:id="1764839972">
                  <w:marLeft w:val="480"/>
                  <w:marRight w:val="0"/>
                  <w:marTop w:val="0"/>
                  <w:marBottom w:val="0"/>
                  <w:divBdr>
                    <w:top w:val="none" w:sz="0" w:space="0" w:color="auto"/>
                    <w:left w:val="none" w:sz="0" w:space="0" w:color="auto"/>
                    <w:bottom w:val="none" w:sz="0" w:space="0" w:color="auto"/>
                    <w:right w:val="none" w:sz="0" w:space="0" w:color="auto"/>
                  </w:divBdr>
                </w:div>
                <w:div w:id="1266503936">
                  <w:marLeft w:val="480"/>
                  <w:marRight w:val="0"/>
                  <w:marTop w:val="0"/>
                  <w:marBottom w:val="0"/>
                  <w:divBdr>
                    <w:top w:val="none" w:sz="0" w:space="0" w:color="auto"/>
                    <w:left w:val="none" w:sz="0" w:space="0" w:color="auto"/>
                    <w:bottom w:val="none" w:sz="0" w:space="0" w:color="auto"/>
                    <w:right w:val="none" w:sz="0" w:space="0" w:color="auto"/>
                  </w:divBdr>
                </w:div>
                <w:div w:id="1869949551">
                  <w:marLeft w:val="480"/>
                  <w:marRight w:val="0"/>
                  <w:marTop w:val="0"/>
                  <w:marBottom w:val="0"/>
                  <w:divBdr>
                    <w:top w:val="none" w:sz="0" w:space="0" w:color="auto"/>
                    <w:left w:val="none" w:sz="0" w:space="0" w:color="auto"/>
                    <w:bottom w:val="none" w:sz="0" w:space="0" w:color="auto"/>
                    <w:right w:val="none" w:sz="0" w:space="0" w:color="auto"/>
                  </w:divBdr>
                </w:div>
                <w:div w:id="700865313">
                  <w:marLeft w:val="480"/>
                  <w:marRight w:val="0"/>
                  <w:marTop w:val="0"/>
                  <w:marBottom w:val="0"/>
                  <w:divBdr>
                    <w:top w:val="none" w:sz="0" w:space="0" w:color="auto"/>
                    <w:left w:val="none" w:sz="0" w:space="0" w:color="auto"/>
                    <w:bottom w:val="none" w:sz="0" w:space="0" w:color="auto"/>
                    <w:right w:val="none" w:sz="0" w:space="0" w:color="auto"/>
                  </w:divBdr>
                </w:div>
                <w:div w:id="1682051957">
                  <w:marLeft w:val="480"/>
                  <w:marRight w:val="0"/>
                  <w:marTop w:val="0"/>
                  <w:marBottom w:val="0"/>
                  <w:divBdr>
                    <w:top w:val="none" w:sz="0" w:space="0" w:color="auto"/>
                    <w:left w:val="none" w:sz="0" w:space="0" w:color="auto"/>
                    <w:bottom w:val="none" w:sz="0" w:space="0" w:color="auto"/>
                    <w:right w:val="none" w:sz="0" w:space="0" w:color="auto"/>
                  </w:divBdr>
                </w:div>
                <w:div w:id="1867015183">
                  <w:marLeft w:val="480"/>
                  <w:marRight w:val="0"/>
                  <w:marTop w:val="0"/>
                  <w:marBottom w:val="0"/>
                  <w:divBdr>
                    <w:top w:val="none" w:sz="0" w:space="0" w:color="auto"/>
                    <w:left w:val="none" w:sz="0" w:space="0" w:color="auto"/>
                    <w:bottom w:val="none" w:sz="0" w:space="0" w:color="auto"/>
                    <w:right w:val="none" w:sz="0" w:space="0" w:color="auto"/>
                  </w:divBdr>
                </w:div>
                <w:div w:id="1198812069">
                  <w:marLeft w:val="480"/>
                  <w:marRight w:val="0"/>
                  <w:marTop w:val="0"/>
                  <w:marBottom w:val="0"/>
                  <w:divBdr>
                    <w:top w:val="none" w:sz="0" w:space="0" w:color="auto"/>
                    <w:left w:val="none" w:sz="0" w:space="0" w:color="auto"/>
                    <w:bottom w:val="none" w:sz="0" w:space="0" w:color="auto"/>
                    <w:right w:val="none" w:sz="0" w:space="0" w:color="auto"/>
                  </w:divBdr>
                </w:div>
                <w:div w:id="1969435090">
                  <w:marLeft w:val="480"/>
                  <w:marRight w:val="0"/>
                  <w:marTop w:val="0"/>
                  <w:marBottom w:val="0"/>
                  <w:divBdr>
                    <w:top w:val="none" w:sz="0" w:space="0" w:color="auto"/>
                    <w:left w:val="none" w:sz="0" w:space="0" w:color="auto"/>
                    <w:bottom w:val="none" w:sz="0" w:space="0" w:color="auto"/>
                    <w:right w:val="none" w:sz="0" w:space="0" w:color="auto"/>
                  </w:divBdr>
                </w:div>
                <w:div w:id="1681619489">
                  <w:marLeft w:val="480"/>
                  <w:marRight w:val="0"/>
                  <w:marTop w:val="0"/>
                  <w:marBottom w:val="0"/>
                  <w:divBdr>
                    <w:top w:val="none" w:sz="0" w:space="0" w:color="auto"/>
                    <w:left w:val="none" w:sz="0" w:space="0" w:color="auto"/>
                    <w:bottom w:val="none" w:sz="0" w:space="0" w:color="auto"/>
                    <w:right w:val="none" w:sz="0" w:space="0" w:color="auto"/>
                  </w:divBdr>
                </w:div>
                <w:div w:id="402725139">
                  <w:marLeft w:val="480"/>
                  <w:marRight w:val="0"/>
                  <w:marTop w:val="0"/>
                  <w:marBottom w:val="0"/>
                  <w:divBdr>
                    <w:top w:val="none" w:sz="0" w:space="0" w:color="auto"/>
                    <w:left w:val="none" w:sz="0" w:space="0" w:color="auto"/>
                    <w:bottom w:val="none" w:sz="0" w:space="0" w:color="auto"/>
                    <w:right w:val="none" w:sz="0" w:space="0" w:color="auto"/>
                  </w:divBdr>
                </w:div>
                <w:div w:id="756899824">
                  <w:marLeft w:val="480"/>
                  <w:marRight w:val="0"/>
                  <w:marTop w:val="0"/>
                  <w:marBottom w:val="0"/>
                  <w:divBdr>
                    <w:top w:val="none" w:sz="0" w:space="0" w:color="auto"/>
                    <w:left w:val="none" w:sz="0" w:space="0" w:color="auto"/>
                    <w:bottom w:val="none" w:sz="0" w:space="0" w:color="auto"/>
                    <w:right w:val="none" w:sz="0" w:space="0" w:color="auto"/>
                  </w:divBdr>
                </w:div>
                <w:div w:id="1836384380">
                  <w:marLeft w:val="480"/>
                  <w:marRight w:val="0"/>
                  <w:marTop w:val="0"/>
                  <w:marBottom w:val="0"/>
                  <w:divBdr>
                    <w:top w:val="none" w:sz="0" w:space="0" w:color="auto"/>
                    <w:left w:val="none" w:sz="0" w:space="0" w:color="auto"/>
                    <w:bottom w:val="none" w:sz="0" w:space="0" w:color="auto"/>
                    <w:right w:val="none" w:sz="0" w:space="0" w:color="auto"/>
                  </w:divBdr>
                </w:div>
                <w:div w:id="1292789602">
                  <w:marLeft w:val="480"/>
                  <w:marRight w:val="0"/>
                  <w:marTop w:val="0"/>
                  <w:marBottom w:val="0"/>
                  <w:divBdr>
                    <w:top w:val="none" w:sz="0" w:space="0" w:color="auto"/>
                    <w:left w:val="none" w:sz="0" w:space="0" w:color="auto"/>
                    <w:bottom w:val="none" w:sz="0" w:space="0" w:color="auto"/>
                    <w:right w:val="none" w:sz="0" w:space="0" w:color="auto"/>
                  </w:divBdr>
                </w:div>
                <w:div w:id="319578362">
                  <w:marLeft w:val="480"/>
                  <w:marRight w:val="0"/>
                  <w:marTop w:val="0"/>
                  <w:marBottom w:val="0"/>
                  <w:divBdr>
                    <w:top w:val="none" w:sz="0" w:space="0" w:color="auto"/>
                    <w:left w:val="none" w:sz="0" w:space="0" w:color="auto"/>
                    <w:bottom w:val="none" w:sz="0" w:space="0" w:color="auto"/>
                    <w:right w:val="none" w:sz="0" w:space="0" w:color="auto"/>
                  </w:divBdr>
                </w:div>
                <w:div w:id="366873807">
                  <w:marLeft w:val="480"/>
                  <w:marRight w:val="0"/>
                  <w:marTop w:val="0"/>
                  <w:marBottom w:val="0"/>
                  <w:divBdr>
                    <w:top w:val="none" w:sz="0" w:space="0" w:color="auto"/>
                    <w:left w:val="none" w:sz="0" w:space="0" w:color="auto"/>
                    <w:bottom w:val="none" w:sz="0" w:space="0" w:color="auto"/>
                    <w:right w:val="none" w:sz="0" w:space="0" w:color="auto"/>
                  </w:divBdr>
                </w:div>
                <w:div w:id="1264605619">
                  <w:marLeft w:val="480"/>
                  <w:marRight w:val="0"/>
                  <w:marTop w:val="0"/>
                  <w:marBottom w:val="0"/>
                  <w:divBdr>
                    <w:top w:val="none" w:sz="0" w:space="0" w:color="auto"/>
                    <w:left w:val="none" w:sz="0" w:space="0" w:color="auto"/>
                    <w:bottom w:val="none" w:sz="0" w:space="0" w:color="auto"/>
                    <w:right w:val="none" w:sz="0" w:space="0" w:color="auto"/>
                  </w:divBdr>
                </w:div>
                <w:div w:id="1311012441">
                  <w:marLeft w:val="480"/>
                  <w:marRight w:val="0"/>
                  <w:marTop w:val="0"/>
                  <w:marBottom w:val="0"/>
                  <w:divBdr>
                    <w:top w:val="none" w:sz="0" w:space="0" w:color="auto"/>
                    <w:left w:val="none" w:sz="0" w:space="0" w:color="auto"/>
                    <w:bottom w:val="none" w:sz="0" w:space="0" w:color="auto"/>
                    <w:right w:val="none" w:sz="0" w:space="0" w:color="auto"/>
                  </w:divBdr>
                </w:div>
                <w:div w:id="300310670">
                  <w:marLeft w:val="480"/>
                  <w:marRight w:val="0"/>
                  <w:marTop w:val="0"/>
                  <w:marBottom w:val="0"/>
                  <w:divBdr>
                    <w:top w:val="none" w:sz="0" w:space="0" w:color="auto"/>
                    <w:left w:val="none" w:sz="0" w:space="0" w:color="auto"/>
                    <w:bottom w:val="none" w:sz="0" w:space="0" w:color="auto"/>
                    <w:right w:val="none" w:sz="0" w:space="0" w:color="auto"/>
                  </w:divBdr>
                </w:div>
                <w:div w:id="421873332">
                  <w:marLeft w:val="480"/>
                  <w:marRight w:val="0"/>
                  <w:marTop w:val="0"/>
                  <w:marBottom w:val="0"/>
                  <w:divBdr>
                    <w:top w:val="none" w:sz="0" w:space="0" w:color="auto"/>
                    <w:left w:val="none" w:sz="0" w:space="0" w:color="auto"/>
                    <w:bottom w:val="none" w:sz="0" w:space="0" w:color="auto"/>
                    <w:right w:val="none" w:sz="0" w:space="0" w:color="auto"/>
                  </w:divBdr>
                </w:div>
                <w:div w:id="1925069636">
                  <w:marLeft w:val="480"/>
                  <w:marRight w:val="0"/>
                  <w:marTop w:val="0"/>
                  <w:marBottom w:val="0"/>
                  <w:divBdr>
                    <w:top w:val="none" w:sz="0" w:space="0" w:color="auto"/>
                    <w:left w:val="none" w:sz="0" w:space="0" w:color="auto"/>
                    <w:bottom w:val="none" w:sz="0" w:space="0" w:color="auto"/>
                    <w:right w:val="none" w:sz="0" w:space="0" w:color="auto"/>
                  </w:divBdr>
                </w:div>
                <w:div w:id="2134786419">
                  <w:marLeft w:val="480"/>
                  <w:marRight w:val="0"/>
                  <w:marTop w:val="0"/>
                  <w:marBottom w:val="0"/>
                  <w:divBdr>
                    <w:top w:val="none" w:sz="0" w:space="0" w:color="auto"/>
                    <w:left w:val="none" w:sz="0" w:space="0" w:color="auto"/>
                    <w:bottom w:val="none" w:sz="0" w:space="0" w:color="auto"/>
                    <w:right w:val="none" w:sz="0" w:space="0" w:color="auto"/>
                  </w:divBdr>
                </w:div>
                <w:div w:id="1464931129">
                  <w:marLeft w:val="480"/>
                  <w:marRight w:val="0"/>
                  <w:marTop w:val="0"/>
                  <w:marBottom w:val="0"/>
                  <w:divBdr>
                    <w:top w:val="none" w:sz="0" w:space="0" w:color="auto"/>
                    <w:left w:val="none" w:sz="0" w:space="0" w:color="auto"/>
                    <w:bottom w:val="none" w:sz="0" w:space="0" w:color="auto"/>
                    <w:right w:val="none" w:sz="0" w:space="0" w:color="auto"/>
                  </w:divBdr>
                </w:div>
                <w:div w:id="1495335215">
                  <w:marLeft w:val="480"/>
                  <w:marRight w:val="0"/>
                  <w:marTop w:val="0"/>
                  <w:marBottom w:val="0"/>
                  <w:divBdr>
                    <w:top w:val="none" w:sz="0" w:space="0" w:color="auto"/>
                    <w:left w:val="none" w:sz="0" w:space="0" w:color="auto"/>
                    <w:bottom w:val="none" w:sz="0" w:space="0" w:color="auto"/>
                    <w:right w:val="none" w:sz="0" w:space="0" w:color="auto"/>
                  </w:divBdr>
                </w:div>
                <w:div w:id="1380588407">
                  <w:marLeft w:val="480"/>
                  <w:marRight w:val="0"/>
                  <w:marTop w:val="0"/>
                  <w:marBottom w:val="0"/>
                  <w:divBdr>
                    <w:top w:val="none" w:sz="0" w:space="0" w:color="auto"/>
                    <w:left w:val="none" w:sz="0" w:space="0" w:color="auto"/>
                    <w:bottom w:val="none" w:sz="0" w:space="0" w:color="auto"/>
                    <w:right w:val="none" w:sz="0" w:space="0" w:color="auto"/>
                  </w:divBdr>
                </w:div>
                <w:div w:id="1910505593">
                  <w:marLeft w:val="480"/>
                  <w:marRight w:val="0"/>
                  <w:marTop w:val="0"/>
                  <w:marBottom w:val="0"/>
                  <w:divBdr>
                    <w:top w:val="none" w:sz="0" w:space="0" w:color="auto"/>
                    <w:left w:val="none" w:sz="0" w:space="0" w:color="auto"/>
                    <w:bottom w:val="none" w:sz="0" w:space="0" w:color="auto"/>
                    <w:right w:val="none" w:sz="0" w:space="0" w:color="auto"/>
                  </w:divBdr>
                </w:div>
                <w:div w:id="98378027">
                  <w:marLeft w:val="480"/>
                  <w:marRight w:val="0"/>
                  <w:marTop w:val="0"/>
                  <w:marBottom w:val="0"/>
                  <w:divBdr>
                    <w:top w:val="none" w:sz="0" w:space="0" w:color="auto"/>
                    <w:left w:val="none" w:sz="0" w:space="0" w:color="auto"/>
                    <w:bottom w:val="none" w:sz="0" w:space="0" w:color="auto"/>
                    <w:right w:val="none" w:sz="0" w:space="0" w:color="auto"/>
                  </w:divBdr>
                </w:div>
                <w:div w:id="35861329">
                  <w:marLeft w:val="480"/>
                  <w:marRight w:val="0"/>
                  <w:marTop w:val="0"/>
                  <w:marBottom w:val="0"/>
                  <w:divBdr>
                    <w:top w:val="none" w:sz="0" w:space="0" w:color="auto"/>
                    <w:left w:val="none" w:sz="0" w:space="0" w:color="auto"/>
                    <w:bottom w:val="none" w:sz="0" w:space="0" w:color="auto"/>
                    <w:right w:val="none" w:sz="0" w:space="0" w:color="auto"/>
                  </w:divBdr>
                </w:div>
                <w:div w:id="1617374306">
                  <w:marLeft w:val="480"/>
                  <w:marRight w:val="0"/>
                  <w:marTop w:val="0"/>
                  <w:marBottom w:val="0"/>
                  <w:divBdr>
                    <w:top w:val="none" w:sz="0" w:space="0" w:color="auto"/>
                    <w:left w:val="none" w:sz="0" w:space="0" w:color="auto"/>
                    <w:bottom w:val="none" w:sz="0" w:space="0" w:color="auto"/>
                    <w:right w:val="none" w:sz="0" w:space="0" w:color="auto"/>
                  </w:divBdr>
                </w:div>
                <w:div w:id="652220586">
                  <w:marLeft w:val="480"/>
                  <w:marRight w:val="0"/>
                  <w:marTop w:val="0"/>
                  <w:marBottom w:val="0"/>
                  <w:divBdr>
                    <w:top w:val="none" w:sz="0" w:space="0" w:color="auto"/>
                    <w:left w:val="none" w:sz="0" w:space="0" w:color="auto"/>
                    <w:bottom w:val="none" w:sz="0" w:space="0" w:color="auto"/>
                    <w:right w:val="none" w:sz="0" w:space="0" w:color="auto"/>
                  </w:divBdr>
                </w:div>
                <w:div w:id="1979455228">
                  <w:marLeft w:val="480"/>
                  <w:marRight w:val="0"/>
                  <w:marTop w:val="0"/>
                  <w:marBottom w:val="0"/>
                  <w:divBdr>
                    <w:top w:val="none" w:sz="0" w:space="0" w:color="auto"/>
                    <w:left w:val="none" w:sz="0" w:space="0" w:color="auto"/>
                    <w:bottom w:val="none" w:sz="0" w:space="0" w:color="auto"/>
                    <w:right w:val="none" w:sz="0" w:space="0" w:color="auto"/>
                  </w:divBdr>
                </w:div>
                <w:div w:id="1642224967">
                  <w:marLeft w:val="480"/>
                  <w:marRight w:val="0"/>
                  <w:marTop w:val="0"/>
                  <w:marBottom w:val="0"/>
                  <w:divBdr>
                    <w:top w:val="none" w:sz="0" w:space="0" w:color="auto"/>
                    <w:left w:val="none" w:sz="0" w:space="0" w:color="auto"/>
                    <w:bottom w:val="none" w:sz="0" w:space="0" w:color="auto"/>
                    <w:right w:val="none" w:sz="0" w:space="0" w:color="auto"/>
                  </w:divBdr>
                </w:div>
                <w:div w:id="1607225571">
                  <w:marLeft w:val="480"/>
                  <w:marRight w:val="0"/>
                  <w:marTop w:val="0"/>
                  <w:marBottom w:val="0"/>
                  <w:divBdr>
                    <w:top w:val="none" w:sz="0" w:space="0" w:color="auto"/>
                    <w:left w:val="none" w:sz="0" w:space="0" w:color="auto"/>
                    <w:bottom w:val="none" w:sz="0" w:space="0" w:color="auto"/>
                    <w:right w:val="none" w:sz="0" w:space="0" w:color="auto"/>
                  </w:divBdr>
                </w:div>
                <w:div w:id="1234124632">
                  <w:marLeft w:val="480"/>
                  <w:marRight w:val="0"/>
                  <w:marTop w:val="0"/>
                  <w:marBottom w:val="0"/>
                  <w:divBdr>
                    <w:top w:val="none" w:sz="0" w:space="0" w:color="auto"/>
                    <w:left w:val="none" w:sz="0" w:space="0" w:color="auto"/>
                    <w:bottom w:val="none" w:sz="0" w:space="0" w:color="auto"/>
                    <w:right w:val="none" w:sz="0" w:space="0" w:color="auto"/>
                  </w:divBdr>
                </w:div>
                <w:div w:id="779034944">
                  <w:marLeft w:val="480"/>
                  <w:marRight w:val="0"/>
                  <w:marTop w:val="0"/>
                  <w:marBottom w:val="0"/>
                  <w:divBdr>
                    <w:top w:val="none" w:sz="0" w:space="0" w:color="auto"/>
                    <w:left w:val="none" w:sz="0" w:space="0" w:color="auto"/>
                    <w:bottom w:val="none" w:sz="0" w:space="0" w:color="auto"/>
                    <w:right w:val="none" w:sz="0" w:space="0" w:color="auto"/>
                  </w:divBdr>
                </w:div>
                <w:div w:id="1081832384">
                  <w:marLeft w:val="480"/>
                  <w:marRight w:val="0"/>
                  <w:marTop w:val="0"/>
                  <w:marBottom w:val="0"/>
                  <w:divBdr>
                    <w:top w:val="none" w:sz="0" w:space="0" w:color="auto"/>
                    <w:left w:val="none" w:sz="0" w:space="0" w:color="auto"/>
                    <w:bottom w:val="none" w:sz="0" w:space="0" w:color="auto"/>
                    <w:right w:val="none" w:sz="0" w:space="0" w:color="auto"/>
                  </w:divBdr>
                </w:div>
                <w:div w:id="1403521375">
                  <w:marLeft w:val="480"/>
                  <w:marRight w:val="0"/>
                  <w:marTop w:val="0"/>
                  <w:marBottom w:val="0"/>
                  <w:divBdr>
                    <w:top w:val="none" w:sz="0" w:space="0" w:color="auto"/>
                    <w:left w:val="none" w:sz="0" w:space="0" w:color="auto"/>
                    <w:bottom w:val="none" w:sz="0" w:space="0" w:color="auto"/>
                    <w:right w:val="none" w:sz="0" w:space="0" w:color="auto"/>
                  </w:divBdr>
                </w:div>
                <w:div w:id="509877138">
                  <w:marLeft w:val="480"/>
                  <w:marRight w:val="0"/>
                  <w:marTop w:val="0"/>
                  <w:marBottom w:val="0"/>
                  <w:divBdr>
                    <w:top w:val="none" w:sz="0" w:space="0" w:color="auto"/>
                    <w:left w:val="none" w:sz="0" w:space="0" w:color="auto"/>
                    <w:bottom w:val="none" w:sz="0" w:space="0" w:color="auto"/>
                    <w:right w:val="none" w:sz="0" w:space="0" w:color="auto"/>
                  </w:divBdr>
                </w:div>
                <w:div w:id="2140876489">
                  <w:marLeft w:val="480"/>
                  <w:marRight w:val="0"/>
                  <w:marTop w:val="0"/>
                  <w:marBottom w:val="0"/>
                  <w:divBdr>
                    <w:top w:val="none" w:sz="0" w:space="0" w:color="auto"/>
                    <w:left w:val="none" w:sz="0" w:space="0" w:color="auto"/>
                    <w:bottom w:val="none" w:sz="0" w:space="0" w:color="auto"/>
                    <w:right w:val="none" w:sz="0" w:space="0" w:color="auto"/>
                  </w:divBdr>
                </w:div>
                <w:div w:id="1351681621">
                  <w:marLeft w:val="480"/>
                  <w:marRight w:val="0"/>
                  <w:marTop w:val="0"/>
                  <w:marBottom w:val="0"/>
                  <w:divBdr>
                    <w:top w:val="none" w:sz="0" w:space="0" w:color="auto"/>
                    <w:left w:val="none" w:sz="0" w:space="0" w:color="auto"/>
                    <w:bottom w:val="none" w:sz="0" w:space="0" w:color="auto"/>
                    <w:right w:val="none" w:sz="0" w:space="0" w:color="auto"/>
                  </w:divBdr>
                </w:div>
                <w:div w:id="1523127195">
                  <w:marLeft w:val="480"/>
                  <w:marRight w:val="0"/>
                  <w:marTop w:val="0"/>
                  <w:marBottom w:val="0"/>
                  <w:divBdr>
                    <w:top w:val="none" w:sz="0" w:space="0" w:color="auto"/>
                    <w:left w:val="none" w:sz="0" w:space="0" w:color="auto"/>
                    <w:bottom w:val="none" w:sz="0" w:space="0" w:color="auto"/>
                    <w:right w:val="none" w:sz="0" w:space="0" w:color="auto"/>
                  </w:divBdr>
                </w:div>
                <w:div w:id="1533767691">
                  <w:marLeft w:val="480"/>
                  <w:marRight w:val="0"/>
                  <w:marTop w:val="0"/>
                  <w:marBottom w:val="0"/>
                  <w:divBdr>
                    <w:top w:val="none" w:sz="0" w:space="0" w:color="auto"/>
                    <w:left w:val="none" w:sz="0" w:space="0" w:color="auto"/>
                    <w:bottom w:val="none" w:sz="0" w:space="0" w:color="auto"/>
                    <w:right w:val="none" w:sz="0" w:space="0" w:color="auto"/>
                  </w:divBdr>
                </w:div>
                <w:div w:id="692534187">
                  <w:marLeft w:val="480"/>
                  <w:marRight w:val="0"/>
                  <w:marTop w:val="0"/>
                  <w:marBottom w:val="0"/>
                  <w:divBdr>
                    <w:top w:val="none" w:sz="0" w:space="0" w:color="auto"/>
                    <w:left w:val="none" w:sz="0" w:space="0" w:color="auto"/>
                    <w:bottom w:val="none" w:sz="0" w:space="0" w:color="auto"/>
                    <w:right w:val="none" w:sz="0" w:space="0" w:color="auto"/>
                  </w:divBdr>
                </w:div>
              </w:divsChild>
            </w:div>
            <w:div w:id="1312753774">
              <w:marLeft w:val="0"/>
              <w:marRight w:val="0"/>
              <w:marTop w:val="0"/>
              <w:marBottom w:val="0"/>
              <w:divBdr>
                <w:top w:val="none" w:sz="0" w:space="0" w:color="auto"/>
                <w:left w:val="none" w:sz="0" w:space="0" w:color="auto"/>
                <w:bottom w:val="none" w:sz="0" w:space="0" w:color="auto"/>
                <w:right w:val="none" w:sz="0" w:space="0" w:color="auto"/>
              </w:divBdr>
              <w:divsChild>
                <w:div w:id="127210312">
                  <w:marLeft w:val="480"/>
                  <w:marRight w:val="0"/>
                  <w:marTop w:val="0"/>
                  <w:marBottom w:val="0"/>
                  <w:divBdr>
                    <w:top w:val="none" w:sz="0" w:space="0" w:color="auto"/>
                    <w:left w:val="none" w:sz="0" w:space="0" w:color="auto"/>
                    <w:bottom w:val="none" w:sz="0" w:space="0" w:color="auto"/>
                    <w:right w:val="none" w:sz="0" w:space="0" w:color="auto"/>
                  </w:divBdr>
                </w:div>
                <w:div w:id="236787242">
                  <w:marLeft w:val="480"/>
                  <w:marRight w:val="0"/>
                  <w:marTop w:val="0"/>
                  <w:marBottom w:val="0"/>
                  <w:divBdr>
                    <w:top w:val="none" w:sz="0" w:space="0" w:color="auto"/>
                    <w:left w:val="none" w:sz="0" w:space="0" w:color="auto"/>
                    <w:bottom w:val="none" w:sz="0" w:space="0" w:color="auto"/>
                    <w:right w:val="none" w:sz="0" w:space="0" w:color="auto"/>
                  </w:divBdr>
                </w:div>
                <w:div w:id="895622934">
                  <w:marLeft w:val="480"/>
                  <w:marRight w:val="0"/>
                  <w:marTop w:val="0"/>
                  <w:marBottom w:val="0"/>
                  <w:divBdr>
                    <w:top w:val="none" w:sz="0" w:space="0" w:color="auto"/>
                    <w:left w:val="none" w:sz="0" w:space="0" w:color="auto"/>
                    <w:bottom w:val="none" w:sz="0" w:space="0" w:color="auto"/>
                    <w:right w:val="none" w:sz="0" w:space="0" w:color="auto"/>
                  </w:divBdr>
                </w:div>
                <w:div w:id="89662812">
                  <w:marLeft w:val="480"/>
                  <w:marRight w:val="0"/>
                  <w:marTop w:val="0"/>
                  <w:marBottom w:val="0"/>
                  <w:divBdr>
                    <w:top w:val="none" w:sz="0" w:space="0" w:color="auto"/>
                    <w:left w:val="none" w:sz="0" w:space="0" w:color="auto"/>
                    <w:bottom w:val="none" w:sz="0" w:space="0" w:color="auto"/>
                    <w:right w:val="none" w:sz="0" w:space="0" w:color="auto"/>
                  </w:divBdr>
                </w:div>
                <w:div w:id="1165126145">
                  <w:marLeft w:val="480"/>
                  <w:marRight w:val="0"/>
                  <w:marTop w:val="0"/>
                  <w:marBottom w:val="0"/>
                  <w:divBdr>
                    <w:top w:val="none" w:sz="0" w:space="0" w:color="auto"/>
                    <w:left w:val="none" w:sz="0" w:space="0" w:color="auto"/>
                    <w:bottom w:val="none" w:sz="0" w:space="0" w:color="auto"/>
                    <w:right w:val="none" w:sz="0" w:space="0" w:color="auto"/>
                  </w:divBdr>
                </w:div>
                <w:div w:id="1955945355">
                  <w:marLeft w:val="480"/>
                  <w:marRight w:val="0"/>
                  <w:marTop w:val="0"/>
                  <w:marBottom w:val="0"/>
                  <w:divBdr>
                    <w:top w:val="none" w:sz="0" w:space="0" w:color="auto"/>
                    <w:left w:val="none" w:sz="0" w:space="0" w:color="auto"/>
                    <w:bottom w:val="none" w:sz="0" w:space="0" w:color="auto"/>
                    <w:right w:val="none" w:sz="0" w:space="0" w:color="auto"/>
                  </w:divBdr>
                </w:div>
                <w:div w:id="684095136">
                  <w:marLeft w:val="480"/>
                  <w:marRight w:val="0"/>
                  <w:marTop w:val="0"/>
                  <w:marBottom w:val="0"/>
                  <w:divBdr>
                    <w:top w:val="none" w:sz="0" w:space="0" w:color="auto"/>
                    <w:left w:val="none" w:sz="0" w:space="0" w:color="auto"/>
                    <w:bottom w:val="none" w:sz="0" w:space="0" w:color="auto"/>
                    <w:right w:val="none" w:sz="0" w:space="0" w:color="auto"/>
                  </w:divBdr>
                </w:div>
                <w:div w:id="109739949">
                  <w:marLeft w:val="480"/>
                  <w:marRight w:val="0"/>
                  <w:marTop w:val="0"/>
                  <w:marBottom w:val="0"/>
                  <w:divBdr>
                    <w:top w:val="none" w:sz="0" w:space="0" w:color="auto"/>
                    <w:left w:val="none" w:sz="0" w:space="0" w:color="auto"/>
                    <w:bottom w:val="none" w:sz="0" w:space="0" w:color="auto"/>
                    <w:right w:val="none" w:sz="0" w:space="0" w:color="auto"/>
                  </w:divBdr>
                </w:div>
                <w:div w:id="1188522722">
                  <w:marLeft w:val="480"/>
                  <w:marRight w:val="0"/>
                  <w:marTop w:val="0"/>
                  <w:marBottom w:val="0"/>
                  <w:divBdr>
                    <w:top w:val="none" w:sz="0" w:space="0" w:color="auto"/>
                    <w:left w:val="none" w:sz="0" w:space="0" w:color="auto"/>
                    <w:bottom w:val="none" w:sz="0" w:space="0" w:color="auto"/>
                    <w:right w:val="none" w:sz="0" w:space="0" w:color="auto"/>
                  </w:divBdr>
                </w:div>
                <w:div w:id="957831897">
                  <w:marLeft w:val="480"/>
                  <w:marRight w:val="0"/>
                  <w:marTop w:val="0"/>
                  <w:marBottom w:val="0"/>
                  <w:divBdr>
                    <w:top w:val="none" w:sz="0" w:space="0" w:color="auto"/>
                    <w:left w:val="none" w:sz="0" w:space="0" w:color="auto"/>
                    <w:bottom w:val="none" w:sz="0" w:space="0" w:color="auto"/>
                    <w:right w:val="none" w:sz="0" w:space="0" w:color="auto"/>
                  </w:divBdr>
                </w:div>
                <w:div w:id="338702228">
                  <w:marLeft w:val="480"/>
                  <w:marRight w:val="0"/>
                  <w:marTop w:val="0"/>
                  <w:marBottom w:val="0"/>
                  <w:divBdr>
                    <w:top w:val="none" w:sz="0" w:space="0" w:color="auto"/>
                    <w:left w:val="none" w:sz="0" w:space="0" w:color="auto"/>
                    <w:bottom w:val="none" w:sz="0" w:space="0" w:color="auto"/>
                    <w:right w:val="none" w:sz="0" w:space="0" w:color="auto"/>
                  </w:divBdr>
                </w:div>
                <w:div w:id="413282357">
                  <w:marLeft w:val="480"/>
                  <w:marRight w:val="0"/>
                  <w:marTop w:val="0"/>
                  <w:marBottom w:val="0"/>
                  <w:divBdr>
                    <w:top w:val="none" w:sz="0" w:space="0" w:color="auto"/>
                    <w:left w:val="none" w:sz="0" w:space="0" w:color="auto"/>
                    <w:bottom w:val="none" w:sz="0" w:space="0" w:color="auto"/>
                    <w:right w:val="none" w:sz="0" w:space="0" w:color="auto"/>
                  </w:divBdr>
                </w:div>
                <w:div w:id="363093267">
                  <w:marLeft w:val="480"/>
                  <w:marRight w:val="0"/>
                  <w:marTop w:val="0"/>
                  <w:marBottom w:val="0"/>
                  <w:divBdr>
                    <w:top w:val="none" w:sz="0" w:space="0" w:color="auto"/>
                    <w:left w:val="none" w:sz="0" w:space="0" w:color="auto"/>
                    <w:bottom w:val="none" w:sz="0" w:space="0" w:color="auto"/>
                    <w:right w:val="none" w:sz="0" w:space="0" w:color="auto"/>
                  </w:divBdr>
                </w:div>
                <w:div w:id="656224836">
                  <w:marLeft w:val="480"/>
                  <w:marRight w:val="0"/>
                  <w:marTop w:val="0"/>
                  <w:marBottom w:val="0"/>
                  <w:divBdr>
                    <w:top w:val="none" w:sz="0" w:space="0" w:color="auto"/>
                    <w:left w:val="none" w:sz="0" w:space="0" w:color="auto"/>
                    <w:bottom w:val="none" w:sz="0" w:space="0" w:color="auto"/>
                    <w:right w:val="none" w:sz="0" w:space="0" w:color="auto"/>
                  </w:divBdr>
                </w:div>
                <w:div w:id="1107047389">
                  <w:marLeft w:val="480"/>
                  <w:marRight w:val="0"/>
                  <w:marTop w:val="0"/>
                  <w:marBottom w:val="0"/>
                  <w:divBdr>
                    <w:top w:val="none" w:sz="0" w:space="0" w:color="auto"/>
                    <w:left w:val="none" w:sz="0" w:space="0" w:color="auto"/>
                    <w:bottom w:val="none" w:sz="0" w:space="0" w:color="auto"/>
                    <w:right w:val="none" w:sz="0" w:space="0" w:color="auto"/>
                  </w:divBdr>
                </w:div>
                <w:div w:id="99683877">
                  <w:marLeft w:val="480"/>
                  <w:marRight w:val="0"/>
                  <w:marTop w:val="0"/>
                  <w:marBottom w:val="0"/>
                  <w:divBdr>
                    <w:top w:val="none" w:sz="0" w:space="0" w:color="auto"/>
                    <w:left w:val="none" w:sz="0" w:space="0" w:color="auto"/>
                    <w:bottom w:val="none" w:sz="0" w:space="0" w:color="auto"/>
                    <w:right w:val="none" w:sz="0" w:space="0" w:color="auto"/>
                  </w:divBdr>
                </w:div>
                <w:div w:id="1986277590">
                  <w:marLeft w:val="480"/>
                  <w:marRight w:val="0"/>
                  <w:marTop w:val="0"/>
                  <w:marBottom w:val="0"/>
                  <w:divBdr>
                    <w:top w:val="none" w:sz="0" w:space="0" w:color="auto"/>
                    <w:left w:val="none" w:sz="0" w:space="0" w:color="auto"/>
                    <w:bottom w:val="none" w:sz="0" w:space="0" w:color="auto"/>
                    <w:right w:val="none" w:sz="0" w:space="0" w:color="auto"/>
                  </w:divBdr>
                </w:div>
                <w:div w:id="564534890">
                  <w:marLeft w:val="480"/>
                  <w:marRight w:val="0"/>
                  <w:marTop w:val="0"/>
                  <w:marBottom w:val="0"/>
                  <w:divBdr>
                    <w:top w:val="none" w:sz="0" w:space="0" w:color="auto"/>
                    <w:left w:val="none" w:sz="0" w:space="0" w:color="auto"/>
                    <w:bottom w:val="none" w:sz="0" w:space="0" w:color="auto"/>
                    <w:right w:val="none" w:sz="0" w:space="0" w:color="auto"/>
                  </w:divBdr>
                </w:div>
                <w:div w:id="723484572">
                  <w:marLeft w:val="480"/>
                  <w:marRight w:val="0"/>
                  <w:marTop w:val="0"/>
                  <w:marBottom w:val="0"/>
                  <w:divBdr>
                    <w:top w:val="none" w:sz="0" w:space="0" w:color="auto"/>
                    <w:left w:val="none" w:sz="0" w:space="0" w:color="auto"/>
                    <w:bottom w:val="none" w:sz="0" w:space="0" w:color="auto"/>
                    <w:right w:val="none" w:sz="0" w:space="0" w:color="auto"/>
                  </w:divBdr>
                </w:div>
                <w:div w:id="7175097">
                  <w:marLeft w:val="480"/>
                  <w:marRight w:val="0"/>
                  <w:marTop w:val="0"/>
                  <w:marBottom w:val="0"/>
                  <w:divBdr>
                    <w:top w:val="none" w:sz="0" w:space="0" w:color="auto"/>
                    <w:left w:val="none" w:sz="0" w:space="0" w:color="auto"/>
                    <w:bottom w:val="none" w:sz="0" w:space="0" w:color="auto"/>
                    <w:right w:val="none" w:sz="0" w:space="0" w:color="auto"/>
                  </w:divBdr>
                </w:div>
                <w:div w:id="1808085950">
                  <w:marLeft w:val="480"/>
                  <w:marRight w:val="0"/>
                  <w:marTop w:val="0"/>
                  <w:marBottom w:val="0"/>
                  <w:divBdr>
                    <w:top w:val="none" w:sz="0" w:space="0" w:color="auto"/>
                    <w:left w:val="none" w:sz="0" w:space="0" w:color="auto"/>
                    <w:bottom w:val="none" w:sz="0" w:space="0" w:color="auto"/>
                    <w:right w:val="none" w:sz="0" w:space="0" w:color="auto"/>
                  </w:divBdr>
                </w:div>
                <w:div w:id="802699743">
                  <w:marLeft w:val="480"/>
                  <w:marRight w:val="0"/>
                  <w:marTop w:val="0"/>
                  <w:marBottom w:val="0"/>
                  <w:divBdr>
                    <w:top w:val="none" w:sz="0" w:space="0" w:color="auto"/>
                    <w:left w:val="none" w:sz="0" w:space="0" w:color="auto"/>
                    <w:bottom w:val="none" w:sz="0" w:space="0" w:color="auto"/>
                    <w:right w:val="none" w:sz="0" w:space="0" w:color="auto"/>
                  </w:divBdr>
                </w:div>
                <w:div w:id="277492734">
                  <w:marLeft w:val="480"/>
                  <w:marRight w:val="0"/>
                  <w:marTop w:val="0"/>
                  <w:marBottom w:val="0"/>
                  <w:divBdr>
                    <w:top w:val="none" w:sz="0" w:space="0" w:color="auto"/>
                    <w:left w:val="none" w:sz="0" w:space="0" w:color="auto"/>
                    <w:bottom w:val="none" w:sz="0" w:space="0" w:color="auto"/>
                    <w:right w:val="none" w:sz="0" w:space="0" w:color="auto"/>
                  </w:divBdr>
                </w:div>
                <w:div w:id="596641094">
                  <w:marLeft w:val="480"/>
                  <w:marRight w:val="0"/>
                  <w:marTop w:val="0"/>
                  <w:marBottom w:val="0"/>
                  <w:divBdr>
                    <w:top w:val="none" w:sz="0" w:space="0" w:color="auto"/>
                    <w:left w:val="none" w:sz="0" w:space="0" w:color="auto"/>
                    <w:bottom w:val="none" w:sz="0" w:space="0" w:color="auto"/>
                    <w:right w:val="none" w:sz="0" w:space="0" w:color="auto"/>
                  </w:divBdr>
                </w:div>
                <w:div w:id="1725987899">
                  <w:marLeft w:val="480"/>
                  <w:marRight w:val="0"/>
                  <w:marTop w:val="0"/>
                  <w:marBottom w:val="0"/>
                  <w:divBdr>
                    <w:top w:val="none" w:sz="0" w:space="0" w:color="auto"/>
                    <w:left w:val="none" w:sz="0" w:space="0" w:color="auto"/>
                    <w:bottom w:val="none" w:sz="0" w:space="0" w:color="auto"/>
                    <w:right w:val="none" w:sz="0" w:space="0" w:color="auto"/>
                  </w:divBdr>
                </w:div>
                <w:div w:id="216355482">
                  <w:marLeft w:val="480"/>
                  <w:marRight w:val="0"/>
                  <w:marTop w:val="0"/>
                  <w:marBottom w:val="0"/>
                  <w:divBdr>
                    <w:top w:val="none" w:sz="0" w:space="0" w:color="auto"/>
                    <w:left w:val="none" w:sz="0" w:space="0" w:color="auto"/>
                    <w:bottom w:val="none" w:sz="0" w:space="0" w:color="auto"/>
                    <w:right w:val="none" w:sz="0" w:space="0" w:color="auto"/>
                  </w:divBdr>
                </w:div>
                <w:div w:id="1672491509">
                  <w:marLeft w:val="480"/>
                  <w:marRight w:val="0"/>
                  <w:marTop w:val="0"/>
                  <w:marBottom w:val="0"/>
                  <w:divBdr>
                    <w:top w:val="none" w:sz="0" w:space="0" w:color="auto"/>
                    <w:left w:val="none" w:sz="0" w:space="0" w:color="auto"/>
                    <w:bottom w:val="none" w:sz="0" w:space="0" w:color="auto"/>
                    <w:right w:val="none" w:sz="0" w:space="0" w:color="auto"/>
                  </w:divBdr>
                </w:div>
                <w:div w:id="1897012918">
                  <w:marLeft w:val="480"/>
                  <w:marRight w:val="0"/>
                  <w:marTop w:val="0"/>
                  <w:marBottom w:val="0"/>
                  <w:divBdr>
                    <w:top w:val="none" w:sz="0" w:space="0" w:color="auto"/>
                    <w:left w:val="none" w:sz="0" w:space="0" w:color="auto"/>
                    <w:bottom w:val="none" w:sz="0" w:space="0" w:color="auto"/>
                    <w:right w:val="none" w:sz="0" w:space="0" w:color="auto"/>
                  </w:divBdr>
                </w:div>
                <w:div w:id="1427579298">
                  <w:marLeft w:val="480"/>
                  <w:marRight w:val="0"/>
                  <w:marTop w:val="0"/>
                  <w:marBottom w:val="0"/>
                  <w:divBdr>
                    <w:top w:val="none" w:sz="0" w:space="0" w:color="auto"/>
                    <w:left w:val="none" w:sz="0" w:space="0" w:color="auto"/>
                    <w:bottom w:val="none" w:sz="0" w:space="0" w:color="auto"/>
                    <w:right w:val="none" w:sz="0" w:space="0" w:color="auto"/>
                  </w:divBdr>
                </w:div>
                <w:div w:id="862942294">
                  <w:marLeft w:val="480"/>
                  <w:marRight w:val="0"/>
                  <w:marTop w:val="0"/>
                  <w:marBottom w:val="0"/>
                  <w:divBdr>
                    <w:top w:val="none" w:sz="0" w:space="0" w:color="auto"/>
                    <w:left w:val="none" w:sz="0" w:space="0" w:color="auto"/>
                    <w:bottom w:val="none" w:sz="0" w:space="0" w:color="auto"/>
                    <w:right w:val="none" w:sz="0" w:space="0" w:color="auto"/>
                  </w:divBdr>
                </w:div>
                <w:div w:id="224265935">
                  <w:marLeft w:val="480"/>
                  <w:marRight w:val="0"/>
                  <w:marTop w:val="0"/>
                  <w:marBottom w:val="0"/>
                  <w:divBdr>
                    <w:top w:val="none" w:sz="0" w:space="0" w:color="auto"/>
                    <w:left w:val="none" w:sz="0" w:space="0" w:color="auto"/>
                    <w:bottom w:val="none" w:sz="0" w:space="0" w:color="auto"/>
                    <w:right w:val="none" w:sz="0" w:space="0" w:color="auto"/>
                  </w:divBdr>
                </w:div>
                <w:div w:id="1982883911">
                  <w:marLeft w:val="480"/>
                  <w:marRight w:val="0"/>
                  <w:marTop w:val="0"/>
                  <w:marBottom w:val="0"/>
                  <w:divBdr>
                    <w:top w:val="none" w:sz="0" w:space="0" w:color="auto"/>
                    <w:left w:val="none" w:sz="0" w:space="0" w:color="auto"/>
                    <w:bottom w:val="none" w:sz="0" w:space="0" w:color="auto"/>
                    <w:right w:val="none" w:sz="0" w:space="0" w:color="auto"/>
                  </w:divBdr>
                </w:div>
                <w:div w:id="1023090322">
                  <w:marLeft w:val="480"/>
                  <w:marRight w:val="0"/>
                  <w:marTop w:val="0"/>
                  <w:marBottom w:val="0"/>
                  <w:divBdr>
                    <w:top w:val="none" w:sz="0" w:space="0" w:color="auto"/>
                    <w:left w:val="none" w:sz="0" w:space="0" w:color="auto"/>
                    <w:bottom w:val="none" w:sz="0" w:space="0" w:color="auto"/>
                    <w:right w:val="none" w:sz="0" w:space="0" w:color="auto"/>
                  </w:divBdr>
                </w:div>
                <w:div w:id="195772844">
                  <w:marLeft w:val="480"/>
                  <w:marRight w:val="0"/>
                  <w:marTop w:val="0"/>
                  <w:marBottom w:val="0"/>
                  <w:divBdr>
                    <w:top w:val="none" w:sz="0" w:space="0" w:color="auto"/>
                    <w:left w:val="none" w:sz="0" w:space="0" w:color="auto"/>
                    <w:bottom w:val="none" w:sz="0" w:space="0" w:color="auto"/>
                    <w:right w:val="none" w:sz="0" w:space="0" w:color="auto"/>
                  </w:divBdr>
                </w:div>
                <w:div w:id="1906603117">
                  <w:marLeft w:val="480"/>
                  <w:marRight w:val="0"/>
                  <w:marTop w:val="0"/>
                  <w:marBottom w:val="0"/>
                  <w:divBdr>
                    <w:top w:val="none" w:sz="0" w:space="0" w:color="auto"/>
                    <w:left w:val="none" w:sz="0" w:space="0" w:color="auto"/>
                    <w:bottom w:val="none" w:sz="0" w:space="0" w:color="auto"/>
                    <w:right w:val="none" w:sz="0" w:space="0" w:color="auto"/>
                  </w:divBdr>
                </w:div>
                <w:div w:id="441533676">
                  <w:marLeft w:val="480"/>
                  <w:marRight w:val="0"/>
                  <w:marTop w:val="0"/>
                  <w:marBottom w:val="0"/>
                  <w:divBdr>
                    <w:top w:val="none" w:sz="0" w:space="0" w:color="auto"/>
                    <w:left w:val="none" w:sz="0" w:space="0" w:color="auto"/>
                    <w:bottom w:val="none" w:sz="0" w:space="0" w:color="auto"/>
                    <w:right w:val="none" w:sz="0" w:space="0" w:color="auto"/>
                  </w:divBdr>
                </w:div>
                <w:div w:id="1912814772">
                  <w:marLeft w:val="480"/>
                  <w:marRight w:val="0"/>
                  <w:marTop w:val="0"/>
                  <w:marBottom w:val="0"/>
                  <w:divBdr>
                    <w:top w:val="none" w:sz="0" w:space="0" w:color="auto"/>
                    <w:left w:val="none" w:sz="0" w:space="0" w:color="auto"/>
                    <w:bottom w:val="none" w:sz="0" w:space="0" w:color="auto"/>
                    <w:right w:val="none" w:sz="0" w:space="0" w:color="auto"/>
                  </w:divBdr>
                </w:div>
                <w:div w:id="2025280511">
                  <w:marLeft w:val="480"/>
                  <w:marRight w:val="0"/>
                  <w:marTop w:val="0"/>
                  <w:marBottom w:val="0"/>
                  <w:divBdr>
                    <w:top w:val="none" w:sz="0" w:space="0" w:color="auto"/>
                    <w:left w:val="none" w:sz="0" w:space="0" w:color="auto"/>
                    <w:bottom w:val="none" w:sz="0" w:space="0" w:color="auto"/>
                    <w:right w:val="none" w:sz="0" w:space="0" w:color="auto"/>
                  </w:divBdr>
                </w:div>
                <w:div w:id="996151257">
                  <w:marLeft w:val="480"/>
                  <w:marRight w:val="0"/>
                  <w:marTop w:val="0"/>
                  <w:marBottom w:val="0"/>
                  <w:divBdr>
                    <w:top w:val="none" w:sz="0" w:space="0" w:color="auto"/>
                    <w:left w:val="none" w:sz="0" w:space="0" w:color="auto"/>
                    <w:bottom w:val="none" w:sz="0" w:space="0" w:color="auto"/>
                    <w:right w:val="none" w:sz="0" w:space="0" w:color="auto"/>
                  </w:divBdr>
                </w:div>
                <w:div w:id="1396900274">
                  <w:marLeft w:val="480"/>
                  <w:marRight w:val="0"/>
                  <w:marTop w:val="0"/>
                  <w:marBottom w:val="0"/>
                  <w:divBdr>
                    <w:top w:val="none" w:sz="0" w:space="0" w:color="auto"/>
                    <w:left w:val="none" w:sz="0" w:space="0" w:color="auto"/>
                    <w:bottom w:val="none" w:sz="0" w:space="0" w:color="auto"/>
                    <w:right w:val="none" w:sz="0" w:space="0" w:color="auto"/>
                  </w:divBdr>
                </w:div>
                <w:div w:id="1665938816">
                  <w:marLeft w:val="480"/>
                  <w:marRight w:val="0"/>
                  <w:marTop w:val="0"/>
                  <w:marBottom w:val="0"/>
                  <w:divBdr>
                    <w:top w:val="none" w:sz="0" w:space="0" w:color="auto"/>
                    <w:left w:val="none" w:sz="0" w:space="0" w:color="auto"/>
                    <w:bottom w:val="none" w:sz="0" w:space="0" w:color="auto"/>
                    <w:right w:val="none" w:sz="0" w:space="0" w:color="auto"/>
                  </w:divBdr>
                </w:div>
                <w:div w:id="1869443838">
                  <w:marLeft w:val="480"/>
                  <w:marRight w:val="0"/>
                  <w:marTop w:val="0"/>
                  <w:marBottom w:val="0"/>
                  <w:divBdr>
                    <w:top w:val="none" w:sz="0" w:space="0" w:color="auto"/>
                    <w:left w:val="none" w:sz="0" w:space="0" w:color="auto"/>
                    <w:bottom w:val="none" w:sz="0" w:space="0" w:color="auto"/>
                    <w:right w:val="none" w:sz="0" w:space="0" w:color="auto"/>
                  </w:divBdr>
                </w:div>
                <w:div w:id="1180966285">
                  <w:marLeft w:val="480"/>
                  <w:marRight w:val="0"/>
                  <w:marTop w:val="0"/>
                  <w:marBottom w:val="0"/>
                  <w:divBdr>
                    <w:top w:val="none" w:sz="0" w:space="0" w:color="auto"/>
                    <w:left w:val="none" w:sz="0" w:space="0" w:color="auto"/>
                    <w:bottom w:val="none" w:sz="0" w:space="0" w:color="auto"/>
                    <w:right w:val="none" w:sz="0" w:space="0" w:color="auto"/>
                  </w:divBdr>
                </w:div>
                <w:div w:id="478572484">
                  <w:marLeft w:val="480"/>
                  <w:marRight w:val="0"/>
                  <w:marTop w:val="0"/>
                  <w:marBottom w:val="0"/>
                  <w:divBdr>
                    <w:top w:val="none" w:sz="0" w:space="0" w:color="auto"/>
                    <w:left w:val="none" w:sz="0" w:space="0" w:color="auto"/>
                    <w:bottom w:val="none" w:sz="0" w:space="0" w:color="auto"/>
                    <w:right w:val="none" w:sz="0" w:space="0" w:color="auto"/>
                  </w:divBdr>
                </w:div>
                <w:div w:id="2046053627">
                  <w:marLeft w:val="480"/>
                  <w:marRight w:val="0"/>
                  <w:marTop w:val="0"/>
                  <w:marBottom w:val="0"/>
                  <w:divBdr>
                    <w:top w:val="none" w:sz="0" w:space="0" w:color="auto"/>
                    <w:left w:val="none" w:sz="0" w:space="0" w:color="auto"/>
                    <w:bottom w:val="none" w:sz="0" w:space="0" w:color="auto"/>
                    <w:right w:val="none" w:sz="0" w:space="0" w:color="auto"/>
                  </w:divBdr>
                </w:div>
                <w:div w:id="2130780784">
                  <w:marLeft w:val="480"/>
                  <w:marRight w:val="0"/>
                  <w:marTop w:val="0"/>
                  <w:marBottom w:val="0"/>
                  <w:divBdr>
                    <w:top w:val="none" w:sz="0" w:space="0" w:color="auto"/>
                    <w:left w:val="none" w:sz="0" w:space="0" w:color="auto"/>
                    <w:bottom w:val="none" w:sz="0" w:space="0" w:color="auto"/>
                    <w:right w:val="none" w:sz="0" w:space="0" w:color="auto"/>
                  </w:divBdr>
                </w:div>
                <w:div w:id="1497264297">
                  <w:marLeft w:val="480"/>
                  <w:marRight w:val="0"/>
                  <w:marTop w:val="0"/>
                  <w:marBottom w:val="0"/>
                  <w:divBdr>
                    <w:top w:val="none" w:sz="0" w:space="0" w:color="auto"/>
                    <w:left w:val="none" w:sz="0" w:space="0" w:color="auto"/>
                    <w:bottom w:val="none" w:sz="0" w:space="0" w:color="auto"/>
                    <w:right w:val="none" w:sz="0" w:space="0" w:color="auto"/>
                  </w:divBdr>
                </w:div>
                <w:div w:id="1113130279">
                  <w:marLeft w:val="480"/>
                  <w:marRight w:val="0"/>
                  <w:marTop w:val="0"/>
                  <w:marBottom w:val="0"/>
                  <w:divBdr>
                    <w:top w:val="none" w:sz="0" w:space="0" w:color="auto"/>
                    <w:left w:val="none" w:sz="0" w:space="0" w:color="auto"/>
                    <w:bottom w:val="none" w:sz="0" w:space="0" w:color="auto"/>
                    <w:right w:val="none" w:sz="0" w:space="0" w:color="auto"/>
                  </w:divBdr>
                </w:div>
                <w:div w:id="51736068">
                  <w:marLeft w:val="480"/>
                  <w:marRight w:val="0"/>
                  <w:marTop w:val="0"/>
                  <w:marBottom w:val="0"/>
                  <w:divBdr>
                    <w:top w:val="none" w:sz="0" w:space="0" w:color="auto"/>
                    <w:left w:val="none" w:sz="0" w:space="0" w:color="auto"/>
                    <w:bottom w:val="none" w:sz="0" w:space="0" w:color="auto"/>
                    <w:right w:val="none" w:sz="0" w:space="0" w:color="auto"/>
                  </w:divBdr>
                </w:div>
                <w:div w:id="378551522">
                  <w:marLeft w:val="480"/>
                  <w:marRight w:val="0"/>
                  <w:marTop w:val="0"/>
                  <w:marBottom w:val="0"/>
                  <w:divBdr>
                    <w:top w:val="none" w:sz="0" w:space="0" w:color="auto"/>
                    <w:left w:val="none" w:sz="0" w:space="0" w:color="auto"/>
                    <w:bottom w:val="none" w:sz="0" w:space="0" w:color="auto"/>
                    <w:right w:val="none" w:sz="0" w:space="0" w:color="auto"/>
                  </w:divBdr>
                </w:div>
                <w:div w:id="1521628881">
                  <w:marLeft w:val="480"/>
                  <w:marRight w:val="0"/>
                  <w:marTop w:val="0"/>
                  <w:marBottom w:val="0"/>
                  <w:divBdr>
                    <w:top w:val="none" w:sz="0" w:space="0" w:color="auto"/>
                    <w:left w:val="none" w:sz="0" w:space="0" w:color="auto"/>
                    <w:bottom w:val="none" w:sz="0" w:space="0" w:color="auto"/>
                    <w:right w:val="none" w:sz="0" w:space="0" w:color="auto"/>
                  </w:divBdr>
                </w:div>
                <w:div w:id="13506696">
                  <w:marLeft w:val="480"/>
                  <w:marRight w:val="0"/>
                  <w:marTop w:val="0"/>
                  <w:marBottom w:val="0"/>
                  <w:divBdr>
                    <w:top w:val="none" w:sz="0" w:space="0" w:color="auto"/>
                    <w:left w:val="none" w:sz="0" w:space="0" w:color="auto"/>
                    <w:bottom w:val="none" w:sz="0" w:space="0" w:color="auto"/>
                    <w:right w:val="none" w:sz="0" w:space="0" w:color="auto"/>
                  </w:divBdr>
                </w:div>
              </w:divsChild>
            </w:div>
            <w:div w:id="203562866">
              <w:marLeft w:val="0"/>
              <w:marRight w:val="0"/>
              <w:marTop w:val="0"/>
              <w:marBottom w:val="0"/>
              <w:divBdr>
                <w:top w:val="none" w:sz="0" w:space="0" w:color="auto"/>
                <w:left w:val="none" w:sz="0" w:space="0" w:color="auto"/>
                <w:bottom w:val="none" w:sz="0" w:space="0" w:color="auto"/>
                <w:right w:val="none" w:sz="0" w:space="0" w:color="auto"/>
              </w:divBdr>
              <w:divsChild>
                <w:div w:id="286281790">
                  <w:marLeft w:val="480"/>
                  <w:marRight w:val="0"/>
                  <w:marTop w:val="0"/>
                  <w:marBottom w:val="0"/>
                  <w:divBdr>
                    <w:top w:val="none" w:sz="0" w:space="0" w:color="auto"/>
                    <w:left w:val="none" w:sz="0" w:space="0" w:color="auto"/>
                    <w:bottom w:val="none" w:sz="0" w:space="0" w:color="auto"/>
                    <w:right w:val="none" w:sz="0" w:space="0" w:color="auto"/>
                  </w:divBdr>
                </w:div>
                <w:div w:id="775253341">
                  <w:marLeft w:val="480"/>
                  <w:marRight w:val="0"/>
                  <w:marTop w:val="0"/>
                  <w:marBottom w:val="0"/>
                  <w:divBdr>
                    <w:top w:val="none" w:sz="0" w:space="0" w:color="auto"/>
                    <w:left w:val="none" w:sz="0" w:space="0" w:color="auto"/>
                    <w:bottom w:val="none" w:sz="0" w:space="0" w:color="auto"/>
                    <w:right w:val="none" w:sz="0" w:space="0" w:color="auto"/>
                  </w:divBdr>
                </w:div>
                <w:div w:id="1738700465">
                  <w:marLeft w:val="480"/>
                  <w:marRight w:val="0"/>
                  <w:marTop w:val="0"/>
                  <w:marBottom w:val="0"/>
                  <w:divBdr>
                    <w:top w:val="none" w:sz="0" w:space="0" w:color="auto"/>
                    <w:left w:val="none" w:sz="0" w:space="0" w:color="auto"/>
                    <w:bottom w:val="none" w:sz="0" w:space="0" w:color="auto"/>
                    <w:right w:val="none" w:sz="0" w:space="0" w:color="auto"/>
                  </w:divBdr>
                </w:div>
                <w:div w:id="1232230249">
                  <w:marLeft w:val="480"/>
                  <w:marRight w:val="0"/>
                  <w:marTop w:val="0"/>
                  <w:marBottom w:val="0"/>
                  <w:divBdr>
                    <w:top w:val="none" w:sz="0" w:space="0" w:color="auto"/>
                    <w:left w:val="none" w:sz="0" w:space="0" w:color="auto"/>
                    <w:bottom w:val="none" w:sz="0" w:space="0" w:color="auto"/>
                    <w:right w:val="none" w:sz="0" w:space="0" w:color="auto"/>
                  </w:divBdr>
                </w:div>
                <w:div w:id="332800471">
                  <w:marLeft w:val="480"/>
                  <w:marRight w:val="0"/>
                  <w:marTop w:val="0"/>
                  <w:marBottom w:val="0"/>
                  <w:divBdr>
                    <w:top w:val="none" w:sz="0" w:space="0" w:color="auto"/>
                    <w:left w:val="none" w:sz="0" w:space="0" w:color="auto"/>
                    <w:bottom w:val="none" w:sz="0" w:space="0" w:color="auto"/>
                    <w:right w:val="none" w:sz="0" w:space="0" w:color="auto"/>
                  </w:divBdr>
                </w:div>
                <w:div w:id="1298796504">
                  <w:marLeft w:val="480"/>
                  <w:marRight w:val="0"/>
                  <w:marTop w:val="0"/>
                  <w:marBottom w:val="0"/>
                  <w:divBdr>
                    <w:top w:val="none" w:sz="0" w:space="0" w:color="auto"/>
                    <w:left w:val="none" w:sz="0" w:space="0" w:color="auto"/>
                    <w:bottom w:val="none" w:sz="0" w:space="0" w:color="auto"/>
                    <w:right w:val="none" w:sz="0" w:space="0" w:color="auto"/>
                  </w:divBdr>
                </w:div>
                <w:div w:id="326060862">
                  <w:marLeft w:val="480"/>
                  <w:marRight w:val="0"/>
                  <w:marTop w:val="0"/>
                  <w:marBottom w:val="0"/>
                  <w:divBdr>
                    <w:top w:val="none" w:sz="0" w:space="0" w:color="auto"/>
                    <w:left w:val="none" w:sz="0" w:space="0" w:color="auto"/>
                    <w:bottom w:val="none" w:sz="0" w:space="0" w:color="auto"/>
                    <w:right w:val="none" w:sz="0" w:space="0" w:color="auto"/>
                  </w:divBdr>
                </w:div>
                <w:div w:id="1680504799">
                  <w:marLeft w:val="480"/>
                  <w:marRight w:val="0"/>
                  <w:marTop w:val="0"/>
                  <w:marBottom w:val="0"/>
                  <w:divBdr>
                    <w:top w:val="none" w:sz="0" w:space="0" w:color="auto"/>
                    <w:left w:val="none" w:sz="0" w:space="0" w:color="auto"/>
                    <w:bottom w:val="none" w:sz="0" w:space="0" w:color="auto"/>
                    <w:right w:val="none" w:sz="0" w:space="0" w:color="auto"/>
                  </w:divBdr>
                </w:div>
                <w:div w:id="1778986326">
                  <w:marLeft w:val="480"/>
                  <w:marRight w:val="0"/>
                  <w:marTop w:val="0"/>
                  <w:marBottom w:val="0"/>
                  <w:divBdr>
                    <w:top w:val="none" w:sz="0" w:space="0" w:color="auto"/>
                    <w:left w:val="none" w:sz="0" w:space="0" w:color="auto"/>
                    <w:bottom w:val="none" w:sz="0" w:space="0" w:color="auto"/>
                    <w:right w:val="none" w:sz="0" w:space="0" w:color="auto"/>
                  </w:divBdr>
                </w:div>
                <w:div w:id="639578423">
                  <w:marLeft w:val="480"/>
                  <w:marRight w:val="0"/>
                  <w:marTop w:val="0"/>
                  <w:marBottom w:val="0"/>
                  <w:divBdr>
                    <w:top w:val="none" w:sz="0" w:space="0" w:color="auto"/>
                    <w:left w:val="none" w:sz="0" w:space="0" w:color="auto"/>
                    <w:bottom w:val="none" w:sz="0" w:space="0" w:color="auto"/>
                    <w:right w:val="none" w:sz="0" w:space="0" w:color="auto"/>
                  </w:divBdr>
                </w:div>
                <w:div w:id="1889805472">
                  <w:marLeft w:val="480"/>
                  <w:marRight w:val="0"/>
                  <w:marTop w:val="0"/>
                  <w:marBottom w:val="0"/>
                  <w:divBdr>
                    <w:top w:val="none" w:sz="0" w:space="0" w:color="auto"/>
                    <w:left w:val="none" w:sz="0" w:space="0" w:color="auto"/>
                    <w:bottom w:val="none" w:sz="0" w:space="0" w:color="auto"/>
                    <w:right w:val="none" w:sz="0" w:space="0" w:color="auto"/>
                  </w:divBdr>
                </w:div>
                <w:div w:id="1369598562">
                  <w:marLeft w:val="480"/>
                  <w:marRight w:val="0"/>
                  <w:marTop w:val="0"/>
                  <w:marBottom w:val="0"/>
                  <w:divBdr>
                    <w:top w:val="none" w:sz="0" w:space="0" w:color="auto"/>
                    <w:left w:val="none" w:sz="0" w:space="0" w:color="auto"/>
                    <w:bottom w:val="none" w:sz="0" w:space="0" w:color="auto"/>
                    <w:right w:val="none" w:sz="0" w:space="0" w:color="auto"/>
                  </w:divBdr>
                </w:div>
                <w:div w:id="790250002">
                  <w:marLeft w:val="480"/>
                  <w:marRight w:val="0"/>
                  <w:marTop w:val="0"/>
                  <w:marBottom w:val="0"/>
                  <w:divBdr>
                    <w:top w:val="none" w:sz="0" w:space="0" w:color="auto"/>
                    <w:left w:val="none" w:sz="0" w:space="0" w:color="auto"/>
                    <w:bottom w:val="none" w:sz="0" w:space="0" w:color="auto"/>
                    <w:right w:val="none" w:sz="0" w:space="0" w:color="auto"/>
                  </w:divBdr>
                </w:div>
                <w:div w:id="1234706751">
                  <w:marLeft w:val="480"/>
                  <w:marRight w:val="0"/>
                  <w:marTop w:val="0"/>
                  <w:marBottom w:val="0"/>
                  <w:divBdr>
                    <w:top w:val="none" w:sz="0" w:space="0" w:color="auto"/>
                    <w:left w:val="none" w:sz="0" w:space="0" w:color="auto"/>
                    <w:bottom w:val="none" w:sz="0" w:space="0" w:color="auto"/>
                    <w:right w:val="none" w:sz="0" w:space="0" w:color="auto"/>
                  </w:divBdr>
                </w:div>
                <w:div w:id="1427460061">
                  <w:marLeft w:val="480"/>
                  <w:marRight w:val="0"/>
                  <w:marTop w:val="0"/>
                  <w:marBottom w:val="0"/>
                  <w:divBdr>
                    <w:top w:val="none" w:sz="0" w:space="0" w:color="auto"/>
                    <w:left w:val="none" w:sz="0" w:space="0" w:color="auto"/>
                    <w:bottom w:val="none" w:sz="0" w:space="0" w:color="auto"/>
                    <w:right w:val="none" w:sz="0" w:space="0" w:color="auto"/>
                  </w:divBdr>
                </w:div>
                <w:div w:id="1808626346">
                  <w:marLeft w:val="480"/>
                  <w:marRight w:val="0"/>
                  <w:marTop w:val="0"/>
                  <w:marBottom w:val="0"/>
                  <w:divBdr>
                    <w:top w:val="none" w:sz="0" w:space="0" w:color="auto"/>
                    <w:left w:val="none" w:sz="0" w:space="0" w:color="auto"/>
                    <w:bottom w:val="none" w:sz="0" w:space="0" w:color="auto"/>
                    <w:right w:val="none" w:sz="0" w:space="0" w:color="auto"/>
                  </w:divBdr>
                </w:div>
                <w:div w:id="1571116703">
                  <w:marLeft w:val="480"/>
                  <w:marRight w:val="0"/>
                  <w:marTop w:val="0"/>
                  <w:marBottom w:val="0"/>
                  <w:divBdr>
                    <w:top w:val="none" w:sz="0" w:space="0" w:color="auto"/>
                    <w:left w:val="none" w:sz="0" w:space="0" w:color="auto"/>
                    <w:bottom w:val="none" w:sz="0" w:space="0" w:color="auto"/>
                    <w:right w:val="none" w:sz="0" w:space="0" w:color="auto"/>
                  </w:divBdr>
                </w:div>
                <w:div w:id="51387753">
                  <w:marLeft w:val="480"/>
                  <w:marRight w:val="0"/>
                  <w:marTop w:val="0"/>
                  <w:marBottom w:val="0"/>
                  <w:divBdr>
                    <w:top w:val="none" w:sz="0" w:space="0" w:color="auto"/>
                    <w:left w:val="none" w:sz="0" w:space="0" w:color="auto"/>
                    <w:bottom w:val="none" w:sz="0" w:space="0" w:color="auto"/>
                    <w:right w:val="none" w:sz="0" w:space="0" w:color="auto"/>
                  </w:divBdr>
                </w:div>
                <w:div w:id="990793560">
                  <w:marLeft w:val="480"/>
                  <w:marRight w:val="0"/>
                  <w:marTop w:val="0"/>
                  <w:marBottom w:val="0"/>
                  <w:divBdr>
                    <w:top w:val="none" w:sz="0" w:space="0" w:color="auto"/>
                    <w:left w:val="none" w:sz="0" w:space="0" w:color="auto"/>
                    <w:bottom w:val="none" w:sz="0" w:space="0" w:color="auto"/>
                    <w:right w:val="none" w:sz="0" w:space="0" w:color="auto"/>
                  </w:divBdr>
                </w:div>
                <w:div w:id="1141385928">
                  <w:marLeft w:val="480"/>
                  <w:marRight w:val="0"/>
                  <w:marTop w:val="0"/>
                  <w:marBottom w:val="0"/>
                  <w:divBdr>
                    <w:top w:val="none" w:sz="0" w:space="0" w:color="auto"/>
                    <w:left w:val="none" w:sz="0" w:space="0" w:color="auto"/>
                    <w:bottom w:val="none" w:sz="0" w:space="0" w:color="auto"/>
                    <w:right w:val="none" w:sz="0" w:space="0" w:color="auto"/>
                  </w:divBdr>
                </w:div>
                <w:div w:id="1919751104">
                  <w:marLeft w:val="480"/>
                  <w:marRight w:val="0"/>
                  <w:marTop w:val="0"/>
                  <w:marBottom w:val="0"/>
                  <w:divBdr>
                    <w:top w:val="none" w:sz="0" w:space="0" w:color="auto"/>
                    <w:left w:val="none" w:sz="0" w:space="0" w:color="auto"/>
                    <w:bottom w:val="none" w:sz="0" w:space="0" w:color="auto"/>
                    <w:right w:val="none" w:sz="0" w:space="0" w:color="auto"/>
                  </w:divBdr>
                </w:div>
                <w:div w:id="1059672945">
                  <w:marLeft w:val="480"/>
                  <w:marRight w:val="0"/>
                  <w:marTop w:val="0"/>
                  <w:marBottom w:val="0"/>
                  <w:divBdr>
                    <w:top w:val="none" w:sz="0" w:space="0" w:color="auto"/>
                    <w:left w:val="none" w:sz="0" w:space="0" w:color="auto"/>
                    <w:bottom w:val="none" w:sz="0" w:space="0" w:color="auto"/>
                    <w:right w:val="none" w:sz="0" w:space="0" w:color="auto"/>
                  </w:divBdr>
                </w:div>
                <w:div w:id="1384716437">
                  <w:marLeft w:val="480"/>
                  <w:marRight w:val="0"/>
                  <w:marTop w:val="0"/>
                  <w:marBottom w:val="0"/>
                  <w:divBdr>
                    <w:top w:val="none" w:sz="0" w:space="0" w:color="auto"/>
                    <w:left w:val="none" w:sz="0" w:space="0" w:color="auto"/>
                    <w:bottom w:val="none" w:sz="0" w:space="0" w:color="auto"/>
                    <w:right w:val="none" w:sz="0" w:space="0" w:color="auto"/>
                  </w:divBdr>
                </w:div>
                <w:div w:id="760637773">
                  <w:marLeft w:val="480"/>
                  <w:marRight w:val="0"/>
                  <w:marTop w:val="0"/>
                  <w:marBottom w:val="0"/>
                  <w:divBdr>
                    <w:top w:val="none" w:sz="0" w:space="0" w:color="auto"/>
                    <w:left w:val="none" w:sz="0" w:space="0" w:color="auto"/>
                    <w:bottom w:val="none" w:sz="0" w:space="0" w:color="auto"/>
                    <w:right w:val="none" w:sz="0" w:space="0" w:color="auto"/>
                  </w:divBdr>
                </w:div>
                <w:div w:id="1330869349">
                  <w:marLeft w:val="480"/>
                  <w:marRight w:val="0"/>
                  <w:marTop w:val="0"/>
                  <w:marBottom w:val="0"/>
                  <w:divBdr>
                    <w:top w:val="none" w:sz="0" w:space="0" w:color="auto"/>
                    <w:left w:val="none" w:sz="0" w:space="0" w:color="auto"/>
                    <w:bottom w:val="none" w:sz="0" w:space="0" w:color="auto"/>
                    <w:right w:val="none" w:sz="0" w:space="0" w:color="auto"/>
                  </w:divBdr>
                </w:div>
                <w:div w:id="2079160981">
                  <w:marLeft w:val="480"/>
                  <w:marRight w:val="0"/>
                  <w:marTop w:val="0"/>
                  <w:marBottom w:val="0"/>
                  <w:divBdr>
                    <w:top w:val="none" w:sz="0" w:space="0" w:color="auto"/>
                    <w:left w:val="none" w:sz="0" w:space="0" w:color="auto"/>
                    <w:bottom w:val="none" w:sz="0" w:space="0" w:color="auto"/>
                    <w:right w:val="none" w:sz="0" w:space="0" w:color="auto"/>
                  </w:divBdr>
                </w:div>
                <w:div w:id="201552581">
                  <w:marLeft w:val="480"/>
                  <w:marRight w:val="0"/>
                  <w:marTop w:val="0"/>
                  <w:marBottom w:val="0"/>
                  <w:divBdr>
                    <w:top w:val="none" w:sz="0" w:space="0" w:color="auto"/>
                    <w:left w:val="none" w:sz="0" w:space="0" w:color="auto"/>
                    <w:bottom w:val="none" w:sz="0" w:space="0" w:color="auto"/>
                    <w:right w:val="none" w:sz="0" w:space="0" w:color="auto"/>
                  </w:divBdr>
                </w:div>
                <w:div w:id="1012102546">
                  <w:marLeft w:val="480"/>
                  <w:marRight w:val="0"/>
                  <w:marTop w:val="0"/>
                  <w:marBottom w:val="0"/>
                  <w:divBdr>
                    <w:top w:val="none" w:sz="0" w:space="0" w:color="auto"/>
                    <w:left w:val="none" w:sz="0" w:space="0" w:color="auto"/>
                    <w:bottom w:val="none" w:sz="0" w:space="0" w:color="auto"/>
                    <w:right w:val="none" w:sz="0" w:space="0" w:color="auto"/>
                  </w:divBdr>
                </w:div>
                <w:div w:id="951206524">
                  <w:marLeft w:val="480"/>
                  <w:marRight w:val="0"/>
                  <w:marTop w:val="0"/>
                  <w:marBottom w:val="0"/>
                  <w:divBdr>
                    <w:top w:val="none" w:sz="0" w:space="0" w:color="auto"/>
                    <w:left w:val="none" w:sz="0" w:space="0" w:color="auto"/>
                    <w:bottom w:val="none" w:sz="0" w:space="0" w:color="auto"/>
                    <w:right w:val="none" w:sz="0" w:space="0" w:color="auto"/>
                  </w:divBdr>
                </w:div>
                <w:div w:id="966541902">
                  <w:marLeft w:val="480"/>
                  <w:marRight w:val="0"/>
                  <w:marTop w:val="0"/>
                  <w:marBottom w:val="0"/>
                  <w:divBdr>
                    <w:top w:val="none" w:sz="0" w:space="0" w:color="auto"/>
                    <w:left w:val="none" w:sz="0" w:space="0" w:color="auto"/>
                    <w:bottom w:val="none" w:sz="0" w:space="0" w:color="auto"/>
                    <w:right w:val="none" w:sz="0" w:space="0" w:color="auto"/>
                  </w:divBdr>
                </w:div>
                <w:div w:id="1950429668">
                  <w:marLeft w:val="480"/>
                  <w:marRight w:val="0"/>
                  <w:marTop w:val="0"/>
                  <w:marBottom w:val="0"/>
                  <w:divBdr>
                    <w:top w:val="none" w:sz="0" w:space="0" w:color="auto"/>
                    <w:left w:val="none" w:sz="0" w:space="0" w:color="auto"/>
                    <w:bottom w:val="none" w:sz="0" w:space="0" w:color="auto"/>
                    <w:right w:val="none" w:sz="0" w:space="0" w:color="auto"/>
                  </w:divBdr>
                </w:div>
                <w:div w:id="607813470">
                  <w:marLeft w:val="480"/>
                  <w:marRight w:val="0"/>
                  <w:marTop w:val="0"/>
                  <w:marBottom w:val="0"/>
                  <w:divBdr>
                    <w:top w:val="none" w:sz="0" w:space="0" w:color="auto"/>
                    <w:left w:val="none" w:sz="0" w:space="0" w:color="auto"/>
                    <w:bottom w:val="none" w:sz="0" w:space="0" w:color="auto"/>
                    <w:right w:val="none" w:sz="0" w:space="0" w:color="auto"/>
                  </w:divBdr>
                </w:div>
                <w:div w:id="1579903661">
                  <w:marLeft w:val="480"/>
                  <w:marRight w:val="0"/>
                  <w:marTop w:val="0"/>
                  <w:marBottom w:val="0"/>
                  <w:divBdr>
                    <w:top w:val="none" w:sz="0" w:space="0" w:color="auto"/>
                    <w:left w:val="none" w:sz="0" w:space="0" w:color="auto"/>
                    <w:bottom w:val="none" w:sz="0" w:space="0" w:color="auto"/>
                    <w:right w:val="none" w:sz="0" w:space="0" w:color="auto"/>
                  </w:divBdr>
                </w:div>
                <w:div w:id="863253653">
                  <w:marLeft w:val="480"/>
                  <w:marRight w:val="0"/>
                  <w:marTop w:val="0"/>
                  <w:marBottom w:val="0"/>
                  <w:divBdr>
                    <w:top w:val="none" w:sz="0" w:space="0" w:color="auto"/>
                    <w:left w:val="none" w:sz="0" w:space="0" w:color="auto"/>
                    <w:bottom w:val="none" w:sz="0" w:space="0" w:color="auto"/>
                    <w:right w:val="none" w:sz="0" w:space="0" w:color="auto"/>
                  </w:divBdr>
                </w:div>
                <w:div w:id="1692220570">
                  <w:marLeft w:val="480"/>
                  <w:marRight w:val="0"/>
                  <w:marTop w:val="0"/>
                  <w:marBottom w:val="0"/>
                  <w:divBdr>
                    <w:top w:val="none" w:sz="0" w:space="0" w:color="auto"/>
                    <w:left w:val="none" w:sz="0" w:space="0" w:color="auto"/>
                    <w:bottom w:val="none" w:sz="0" w:space="0" w:color="auto"/>
                    <w:right w:val="none" w:sz="0" w:space="0" w:color="auto"/>
                  </w:divBdr>
                </w:div>
                <w:div w:id="319962873">
                  <w:marLeft w:val="480"/>
                  <w:marRight w:val="0"/>
                  <w:marTop w:val="0"/>
                  <w:marBottom w:val="0"/>
                  <w:divBdr>
                    <w:top w:val="none" w:sz="0" w:space="0" w:color="auto"/>
                    <w:left w:val="none" w:sz="0" w:space="0" w:color="auto"/>
                    <w:bottom w:val="none" w:sz="0" w:space="0" w:color="auto"/>
                    <w:right w:val="none" w:sz="0" w:space="0" w:color="auto"/>
                  </w:divBdr>
                </w:div>
                <w:div w:id="2114473116">
                  <w:marLeft w:val="480"/>
                  <w:marRight w:val="0"/>
                  <w:marTop w:val="0"/>
                  <w:marBottom w:val="0"/>
                  <w:divBdr>
                    <w:top w:val="none" w:sz="0" w:space="0" w:color="auto"/>
                    <w:left w:val="none" w:sz="0" w:space="0" w:color="auto"/>
                    <w:bottom w:val="none" w:sz="0" w:space="0" w:color="auto"/>
                    <w:right w:val="none" w:sz="0" w:space="0" w:color="auto"/>
                  </w:divBdr>
                </w:div>
                <w:div w:id="152186945">
                  <w:marLeft w:val="480"/>
                  <w:marRight w:val="0"/>
                  <w:marTop w:val="0"/>
                  <w:marBottom w:val="0"/>
                  <w:divBdr>
                    <w:top w:val="none" w:sz="0" w:space="0" w:color="auto"/>
                    <w:left w:val="none" w:sz="0" w:space="0" w:color="auto"/>
                    <w:bottom w:val="none" w:sz="0" w:space="0" w:color="auto"/>
                    <w:right w:val="none" w:sz="0" w:space="0" w:color="auto"/>
                  </w:divBdr>
                </w:div>
                <w:div w:id="1791627623">
                  <w:marLeft w:val="480"/>
                  <w:marRight w:val="0"/>
                  <w:marTop w:val="0"/>
                  <w:marBottom w:val="0"/>
                  <w:divBdr>
                    <w:top w:val="none" w:sz="0" w:space="0" w:color="auto"/>
                    <w:left w:val="none" w:sz="0" w:space="0" w:color="auto"/>
                    <w:bottom w:val="none" w:sz="0" w:space="0" w:color="auto"/>
                    <w:right w:val="none" w:sz="0" w:space="0" w:color="auto"/>
                  </w:divBdr>
                </w:div>
                <w:div w:id="1706785211">
                  <w:marLeft w:val="480"/>
                  <w:marRight w:val="0"/>
                  <w:marTop w:val="0"/>
                  <w:marBottom w:val="0"/>
                  <w:divBdr>
                    <w:top w:val="none" w:sz="0" w:space="0" w:color="auto"/>
                    <w:left w:val="none" w:sz="0" w:space="0" w:color="auto"/>
                    <w:bottom w:val="none" w:sz="0" w:space="0" w:color="auto"/>
                    <w:right w:val="none" w:sz="0" w:space="0" w:color="auto"/>
                  </w:divBdr>
                </w:div>
                <w:div w:id="1863468845">
                  <w:marLeft w:val="480"/>
                  <w:marRight w:val="0"/>
                  <w:marTop w:val="0"/>
                  <w:marBottom w:val="0"/>
                  <w:divBdr>
                    <w:top w:val="none" w:sz="0" w:space="0" w:color="auto"/>
                    <w:left w:val="none" w:sz="0" w:space="0" w:color="auto"/>
                    <w:bottom w:val="none" w:sz="0" w:space="0" w:color="auto"/>
                    <w:right w:val="none" w:sz="0" w:space="0" w:color="auto"/>
                  </w:divBdr>
                </w:div>
                <w:div w:id="1558390808">
                  <w:marLeft w:val="480"/>
                  <w:marRight w:val="0"/>
                  <w:marTop w:val="0"/>
                  <w:marBottom w:val="0"/>
                  <w:divBdr>
                    <w:top w:val="none" w:sz="0" w:space="0" w:color="auto"/>
                    <w:left w:val="none" w:sz="0" w:space="0" w:color="auto"/>
                    <w:bottom w:val="none" w:sz="0" w:space="0" w:color="auto"/>
                    <w:right w:val="none" w:sz="0" w:space="0" w:color="auto"/>
                  </w:divBdr>
                </w:div>
                <w:div w:id="1761289448">
                  <w:marLeft w:val="480"/>
                  <w:marRight w:val="0"/>
                  <w:marTop w:val="0"/>
                  <w:marBottom w:val="0"/>
                  <w:divBdr>
                    <w:top w:val="none" w:sz="0" w:space="0" w:color="auto"/>
                    <w:left w:val="none" w:sz="0" w:space="0" w:color="auto"/>
                    <w:bottom w:val="none" w:sz="0" w:space="0" w:color="auto"/>
                    <w:right w:val="none" w:sz="0" w:space="0" w:color="auto"/>
                  </w:divBdr>
                </w:div>
                <w:div w:id="397629070">
                  <w:marLeft w:val="480"/>
                  <w:marRight w:val="0"/>
                  <w:marTop w:val="0"/>
                  <w:marBottom w:val="0"/>
                  <w:divBdr>
                    <w:top w:val="none" w:sz="0" w:space="0" w:color="auto"/>
                    <w:left w:val="none" w:sz="0" w:space="0" w:color="auto"/>
                    <w:bottom w:val="none" w:sz="0" w:space="0" w:color="auto"/>
                    <w:right w:val="none" w:sz="0" w:space="0" w:color="auto"/>
                  </w:divBdr>
                </w:div>
                <w:div w:id="31006133">
                  <w:marLeft w:val="480"/>
                  <w:marRight w:val="0"/>
                  <w:marTop w:val="0"/>
                  <w:marBottom w:val="0"/>
                  <w:divBdr>
                    <w:top w:val="none" w:sz="0" w:space="0" w:color="auto"/>
                    <w:left w:val="none" w:sz="0" w:space="0" w:color="auto"/>
                    <w:bottom w:val="none" w:sz="0" w:space="0" w:color="auto"/>
                    <w:right w:val="none" w:sz="0" w:space="0" w:color="auto"/>
                  </w:divBdr>
                </w:div>
                <w:div w:id="1046612147">
                  <w:marLeft w:val="480"/>
                  <w:marRight w:val="0"/>
                  <w:marTop w:val="0"/>
                  <w:marBottom w:val="0"/>
                  <w:divBdr>
                    <w:top w:val="none" w:sz="0" w:space="0" w:color="auto"/>
                    <w:left w:val="none" w:sz="0" w:space="0" w:color="auto"/>
                    <w:bottom w:val="none" w:sz="0" w:space="0" w:color="auto"/>
                    <w:right w:val="none" w:sz="0" w:space="0" w:color="auto"/>
                  </w:divBdr>
                </w:div>
                <w:div w:id="90011735">
                  <w:marLeft w:val="480"/>
                  <w:marRight w:val="0"/>
                  <w:marTop w:val="0"/>
                  <w:marBottom w:val="0"/>
                  <w:divBdr>
                    <w:top w:val="none" w:sz="0" w:space="0" w:color="auto"/>
                    <w:left w:val="none" w:sz="0" w:space="0" w:color="auto"/>
                    <w:bottom w:val="none" w:sz="0" w:space="0" w:color="auto"/>
                    <w:right w:val="none" w:sz="0" w:space="0" w:color="auto"/>
                  </w:divBdr>
                </w:div>
                <w:div w:id="1722944394">
                  <w:marLeft w:val="480"/>
                  <w:marRight w:val="0"/>
                  <w:marTop w:val="0"/>
                  <w:marBottom w:val="0"/>
                  <w:divBdr>
                    <w:top w:val="none" w:sz="0" w:space="0" w:color="auto"/>
                    <w:left w:val="none" w:sz="0" w:space="0" w:color="auto"/>
                    <w:bottom w:val="none" w:sz="0" w:space="0" w:color="auto"/>
                    <w:right w:val="none" w:sz="0" w:space="0" w:color="auto"/>
                  </w:divBdr>
                </w:div>
                <w:div w:id="980306489">
                  <w:marLeft w:val="480"/>
                  <w:marRight w:val="0"/>
                  <w:marTop w:val="0"/>
                  <w:marBottom w:val="0"/>
                  <w:divBdr>
                    <w:top w:val="none" w:sz="0" w:space="0" w:color="auto"/>
                    <w:left w:val="none" w:sz="0" w:space="0" w:color="auto"/>
                    <w:bottom w:val="none" w:sz="0" w:space="0" w:color="auto"/>
                    <w:right w:val="none" w:sz="0" w:space="0" w:color="auto"/>
                  </w:divBdr>
                </w:div>
                <w:div w:id="1182431271">
                  <w:marLeft w:val="480"/>
                  <w:marRight w:val="0"/>
                  <w:marTop w:val="0"/>
                  <w:marBottom w:val="0"/>
                  <w:divBdr>
                    <w:top w:val="none" w:sz="0" w:space="0" w:color="auto"/>
                    <w:left w:val="none" w:sz="0" w:space="0" w:color="auto"/>
                    <w:bottom w:val="none" w:sz="0" w:space="0" w:color="auto"/>
                    <w:right w:val="none" w:sz="0" w:space="0" w:color="auto"/>
                  </w:divBdr>
                </w:div>
                <w:div w:id="728767145">
                  <w:marLeft w:val="480"/>
                  <w:marRight w:val="0"/>
                  <w:marTop w:val="0"/>
                  <w:marBottom w:val="0"/>
                  <w:divBdr>
                    <w:top w:val="none" w:sz="0" w:space="0" w:color="auto"/>
                    <w:left w:val="none" w:sz="0" w:space="0" w:color="auto"/>
                    <w:bottom w:val="none" w:sz="0" w:space="0" w:color="auto"/>
                    <w:right w:val="none" w:sz="0" w:space="0" w:color="auto"/>
                  </w:divBdr>
                </w:div>
                <w:div w:id="1357535532">
                  <w:marLeft w:val="480"/>
                  <w:marRight w:val="0"/>
                  <w:marTop w:val="0"/>
                  <w:marBottom w:val="0"/>
                  <w:divBdr>
                    <w:top w:val="none" w:sz="0" w:space="0" w:color="auto"/>
                    <w:left w:val="none" w:sz="0" w:space="0" w:color="auto"/>
                    <w:bottom w:val="none" w:sz="0" w:space="0" w:color="auto"/>
                    <w:right w:val="none" w:sz="0" w:space="0" w:color="auto"/>
                  </w:divBdr>
                </w:div>
              </w:divsChild>
            </w:div>
            <w:div w:id="332878793">
              <w:marLeft w:val="0"/>
              <w:marRight w:val="0"/>
              <w:marTop w:val="0"/>
              <w:marBottom w:val="0"/>
              <w:divBdr>
                <w:top w:val="none" w:sz="0" w:space="0" w:color="auto"/>
                <w:left w:val="none" w:sz="0" w:space="0" w:color="auto"/>
                <w:bottom w:val="none" w:sz="0" w:space="0" w:color="auto"/>
                <w:right w:val="none" w:sz="0" w:space="0" w:color="auto"/>
              </w:divBdr>
              <w:divsChild>
                <w:div w:id="180242133">
                  <w:marLeft w:val="480"/>
                  <w:marRight w:val="0"/>
                  <w:marTop w:val="0"/>
                  <w:marBottom w:val="0"/>
                  <w:divBdr>
                    <w:top w:val="none" w:sz="0" w:space="0" w:color="auto"/>
                    <w:left w:val="none" w:sz="0" w:space="0" w:color="auto"/>
                    <w:bottom w:val="none" w:sz="0" w:space="0" w:color="auto"/>
                    <w:right w:val="none" w:sz="0" w:space="0" w:color="auto"/>
                  </w:divBdr>
                </w:div>
                <w:div w:id="1273242064">
                  <w:marLeft w:val="480"/>
                  <w:marRight w:val="0"/>
                  <w:marTop w:val="0"/>
                  <w:marBottom w:val="0"/>
                  <w:divBdr>
                    <w:top w:val="none" w:sz="0" w:space="0" w:color="auto"/>
                    <w:left w:val="none" w:sz="0" w:space="0" w:color="auto"/>
                    <w:bottom w:val="none" w:sz="0" w:space="0" w:color="auto"/>
                    <w:right w:val="none" w:sz="0" w:space="0" w:color="auto"/>
                  </w:divBdr>
                </w:div>
                <w:div w:id="1105616206">
                  <w:marLeft w:val="480"/>
                  <w:marRight w:val="0"/>
                  <w:marTop w:val="0"/>
                  <w:marBottom w:val="0"/>
                  <w:divBdr>
                    <w:top w:val="none" w:sz="0" w:space="0" w:color="auto"/>
                    <w:left w:val="none" w:sz="0" w:space="0" w:color="auto"/>
                    <w:bottom w:val="none" w:sz="0" w:space="0" w:color="auto"/>
                    <w:right w:val="none" w:sz="0" w:space="0" w:color="auto"/>
                  </w:divBdr>
                </w:div>
                <w:div w:id="206532913">
                  <w:marLeft w:val="480"/>
                  <w:marRight w:val="0"/>
                  <w:marTop w:val="0"/>
                  <w:marBottom w:val="0"/>
                  <w:divBdr>
                    <w:top w:val="none" w:sz="0" w:space="0" w:color="auto"/>
                    <w:left w:val="none" w:sz="0" w:space="0" w:color="auto"/>
                    <w:bottom w:val="none" w:sz="0" w:space="0" w:color="auto"/>
                    <w:right w:val="none" w:sz="0" w:space="0" w:color="auto"/>
                  </w:divBdr>
                </w:div>
                <w:div w:id="1931231939">
                  <w:marLeft w:val="480"/>
                  <w:marRight w:val="0"/>
                  <w:marTop w:val="0"/>
                  <w:marBottom w:val="0"/>
                  <w:divBdr>
                    <w:top w:val="none" w:sz="0" w:space="0" w:color="auto"/>
                    <w:left w:val="none" w:sz="0" w:space="0" w:color="auto"/>
                    <w:bottom w:val="none" w:sz="0" w:space="0" w:color="auto"/>
                    <w:right w:val="none" w:sz="0" w:space="0" w:color="auto"/>
                  </w:divBdr>
                </w:div>
                <w:div w:id="2138835429">
                  <w:marLeft w:val="480"/>
                  <w:marRight w:val="0"/>
                  <w:marTop w:val="0"/>
                  <w:marBottom w:val="0"/>
                  <w:divBdr>
                    <w:top w:val="none" w:sz="0" w:space="0" w:color="auto"/>
                    <w:left w:val="none" w:sz="0" w:space="0" w:color="auto"/>
                    <w:bottom w:val="none" w:sz="0" w:space="0" w:color="auto"/>
                    <w:right w:val="none" w:sz="0" w:space="0" w:color="auto"/>
                  </w:divBdr>
                </w:div>
                <w:div w:id="851650511">
                  <w:marLeft w:val="480"/>
                  <w:marRight w:val="0"/>
                  <w:marTop w:val="0"/>
                  <w:marBottom w:val="0"/>
                  <w:divBdr>
                    <w:top w:val="none" w:sz="0" w:space="0" w:color="auto"/>
                    <w:left w:val="none" w:sz="0" w:space="0" w:color="auto"/>
                    <w:bottom w:val="none" w:sz="0" w:space="0" w:color="auto"/>
                    <w:right w:val="none" w:sz="0" w:space="0" w:color="auto"/>
                  </w:divBdr>
                </w:div>
                <w:div w:id="1316254014">
                  <w:marLeft w:val="480"/>
                  <w:marRight w:val="0"/>
                  <w:marTop w:val="0"/>
                  <w:marBottom w:val="0"/>
                  <w:divBdr>
                    <w:top w:val="none" w:sz="0" w:space="0" w:color="auto"/>
                    <w:left w:val="none" w:sz="0" w:space="0" w:color="auto"/>
                    <w:bottom w:val="none" w:sz="0" w:space="0" w:color="auto"/>
                    <w:right w:val="none" w:sz="0" w:space="0" w:color="auto"/>
                  </w:divBdr>
                </w:div>
                <w:div w:id="1209957509">
                  <w:marLeft w:val="480"/>
                  <w:marRight w:val="0"/>
                  <w:marTop w:val="0"/>
                  <w:marBottom w:val="0"/>
                  <w:divBdr>
                    <w:top w:val="none" w:sz="0" w:space="0" w:color="auto"/>
                    <w:left w:val="none" w:sz="0" w:space="0" w:color="auto"/>
                    <w:bottom w:val="none" w:sz="0" w:space="0" w:color="auto"/>
                    <w:right w:val="none" w:sz="0" w:space="0" w:color="auto"/>
                  </w:divBdr>
                </w:div>
                <w:div w:id="1767534079">
                  <w:marLeft w:val="480"/>
                  <w:marRight w:val="0"/>
                  <w:marTop w:val="0"/>
                  <w:marBottom w:val="0"/>
                  <w:divBdr>
                    <w:top w:val="none" w:sz="0" w:space="0" w:color="auto"/>
                    <w:left w:val="none" w:sz="0" w:space="0" w:color="auto"/>
                    <w:bottom w:val="none" w:sz="0" w:space="0" w:color="auto"/>
                    <w:right w:val="none" w:sz="0" w:space="0" w:color="auto"/>
                  </w:divBdr>
                </w:div>
                <w:div w:id="1161970800">
                  <w:marLeft w:val="480"/>
                  <w:marRight w:val="0"/>
                  <w:marTop w:val="0"/>
                  <w:marBottom w:val="0"/>
                  <w:divBdr>
                    <w:top w:val="none" w:sz="0" w:space="0" w:color="auto"/>
                    <w:left w:val="none" w:sz="0" w:space="0" w:color="auto"/>
                    <w:bottom w:val="none" w:sz="0" w:space="0" w:color="auto"/>
                    <w:right w:val="none" w:sz="0" w:space="0" w:color="auto"/>
                  </w:divBdr>
                </w:div>
                <w:div w:id="613244040">
                  <w:marLeft w:val="480"/>
                  <w:marRight w:val="0"/>
                  <w:marTop w:val="0"/>
                  <w:marBottom w:val="0"/>
                  <w:divBdr>
                    <w:top w:val="none" w:sz="0" w:space="0" w:color="auto"/>
                    <w:left w:val="none" w:sz="0" w:space="0" w:color="auto"/>
                    <w:bottom w:val="none" w:sz="0" w:space="0" w:color="auto"/>
                    <w:right w:val="none" w:sz="0" w:space="0" w:color="auto"/>
                  </w:divBdr>
                </w:div>
                <w:div w:id="643581292">
                  <w:marLeft w:val="480"/>
                  <w:marRight w:val="0"/>
                  <w:marTop w:val="0"/>
                  <w:marBottom w:val="0"/>
                  <w:divBdr>
                    <w:top w:val="none" w:sz="0" w:space="0" w:color="auto"/>
                    <w:left w:val="none" w:sz="0" w:space="0" w:color="auto"/>
                    <w:bottom w:val="none" w:sz="0" w:space="0" w:color="auto"/>
                    <w:right w:val="none" w:sz="0" w:space="0" w:color="auto"/>
                  </w:divBdr>
                </w:div>
                <w:div w:id="1056973433">
                  <w:marLeft w:val="480"/>
                  <w:marRight w:val="0"/>
                  <w:marTop w:val="0"/>
                  <w:marBottom w:val="0"/>
                  <w:divBdr>
                    <w:top w:val="none" w:sz="0" w:space="0" w:color="auto"/>
                    <w:left w:val="none" w:sz="0" w:space="0" w:color="auto"/>
                    <w:bottom w:val="none" w:sz="0" w:space="0" w:color="auto"/>
                    <w:right w:val="none" w:sz="0" w:space="0" w:color="auto"/>
                  </w:divBdr>
                </w:div>
                <w:div w:id="1918395019">
                  <w:marLeft w:val="480"/>
                  <w:marRight w:val="0"/>
                  <w:marTop w:val="0"/>
                  <w:marBottom w:val="0"/>
                  <w:divBdr>
                    <w:top w:val="none" w:sz="0" w:space="0" w:color="auto"/>
                    <w:left w:val="none" w:sz="0" w:space="0" w:color="auto"/>
                    <w:bottom w:val="none" w:sz="0" w:space="0" w:color="auto"/>
                    <w:right w:val="none" w:sz="0" w:space="0" w:color="auto"/>
                  </w:divBdr>
                </w:div>
                <w:div w:id="1098528999">
                  <w:marLeft w:val="480"/>
                  <w:marRight w:val="0"/>
                  <w:marTop w:val="0"/>
                  <w:marBottom w:val="0"/>
                  <w:divBdr>
                    <w:top w:val="none" w:sz="0" w:space="0" w:color="auto"/>
                    <w:left w:val="none" w:sz="0" w:space="0" w:color="auto"/>
                    <w:bottom w:val="none" w:sz="0" w:space="0" w:color="auto"/>
                    <w:right w:val="none" w:sz="0" w:space="0" w:color="auto"/>
                  </w:divBdr>
                </w:div>
                <w:div w:id="1839148297">
                  <w:marLeft w:val="480"/>
                  <w:marRight w:val="0"/>
                  <w:marTop w:val="0"/>
                  <w:marBottom w:val="0"/>
                  <w:divBdr>
                    <w:top w:val="none" w:sz="0" w:space="0" w:color="auto"/>
                    <w:left w:val="none" w:sz="0" w:space="0" w:color="auto"/>
                    <w:bottom w:val="none" w:sz="0" w:space="0" w:color="auto"/>
                    <w:right w:val="none" w:sz="0" w:space="0" w:color="auto"/>
                  </w:divBdr>
                </w:div>
                <w:div w:id="574707811">
                  <w:marLeft w:val="480"/>
                  <w:marRight w:val="0"/>
                  <w:marTop w:val="0"/>
                  <w:marBottom w:val="0"/>
                  <w:divBdr>
                    <w:top w:val="none" w:sz="0" w:space="0" w:color="auto"/>
                    <w:left w:val="none" w:sz="0" w:space="0" w:color="auto"/>
                    <w:bottom w:val="none" w:sz="0" w:space="0" w:color="auto"/>
                    <w:right w:val="none" w:sz="0" w:space="0" w:color="auto"/>
                  </w:divBdr>
                </w:div>
                <w:div w:id="652753605">
                  <w:marLeft w:val="480"/>
                  <w:marRight w:val="0"/>
                  <w:marTop w:val="0"/>
                  <w:marBottom w:val="0"/>
                  <w:divBdr>
                    <w:top w:val="none" w:sz="0" w:space="0" w:color="auto"/>
                    <w:left w:val="none" w:sz="0" w:space="0" w:color="auto"/>
                    <w:bottom w:val="none" w:sz="0" w:space="0" w:color="auto"/>
                    <w:right w:val="none" w:sz="0" w:space="0" w:color="auto"/>
                  </w:divBdr>
                </w:div>
                <w:div w:id="568274974">
                  <w:marLeft w:val="480"/>
                  <w:marRight w:val="0"/>
                  <w:marTop w:val="0"/>
                  <w:marBottom w:val="0"/>
                  <w:divBdr>
                    <w:top w:val="none" w:sz="0" w:space="0" w:color="auto"/>
                    <w:left w:val="none" w:sz="0" w:space="0" w:color="auto"/>
                    <w:bottom w:val="none" w:sz="0" w:space="0" w:color="auto"/>
                    <w:right w:val="none" w:sz="0" w:space="0" w:color="auto"/>
                  </w:divBdr>
                </w:div>
                <w:div w:id="2041781015">
                  <w:marLeft w:val="480"/>
                  <w:marRight w:val="0"/>
                  <w:marTop w:val="0"/>
                  <w:marBottom w:val="0"/>
                  <w:divBdr>
                    <w:top w:val="none" w:sz="0" w:space="0" w:color="auto"/>
                    <w:left w:val="none" w:sz="0" w:space="0" w:color="auto"/>
                    <w:bottom w:val="none" w:sz="0" w:space="0" w:color="auto"/>
                    <w:right w:val="none" w:sz="0" w:space="0" w:color="auto"/>
                  </w:divBdr>
                </w:div>
                <w:div w:id="906841862">
                  <w:marLeft w:val="480"/>
                  <w:marRight w:val="0"/>
                  <w:marTop w:val="0"/>
                  <w:marBottom w:val="0"/>
                  <w:divBdr>
                    <w:top w:val="none" w:sz="0" w:space="0" w:color="auto"/>
                    <w:left w:val="none" w:sz="0" w:space="0" w:color="auto"/>
                    <w:bottom w:val="none" w:sz="0" w:space="0" w:color="auto"/>
                    <w:right w:val="none" w:sz="0" w:space="0" w:color="auto"/>
                  </w:divBdr>
                </w:div>
                <w:div w:id="1900703899">
                  <w:marLeft w:val="480"/>
                  <w:marRight w:val="0"/>
                  <w:marTop w:val="0"/>
                  <w:marBottom w:val="0"/>
                  <w:divBdr>
                    <w:top w:val="none" w:sz="0" w:space="0" w:color="auto"/>
                    <w:left w:val="none" w:sz="0" w:space="0" w:color="auto"/>
                    <w:bottom w:val="none" w:sz="0" w:space="0" w:color="auto"/>
                    <w:right w:val="none" w:sz="0" w:space="0" w:color="auto"/>
                  </w:divBdr>
                </w:div>
                <w:div w:id="2115707277">
                  <w:marLeft w:val="480"/>
                  <w:marRight w:val="0"/>
                  <w:marTop w:val="0"/>
                  <w:marBottom w:val="0"/>
                  <w:divBdr>
                    <w:top w:val="none" w:sz="0" w:space="0" w:color="auto"/>
                    <w:left w:val="none" w:sz="0" w:space="0" w:color="auto"/>
                    <w:bottom w:val="none" w:sz="0" w:space="0" w:color="auto"/>
                    <w:right w:val="none" w:sz="0" w:space="0" w:color="auto"/>
                  </w:divBdr>
                </w:div>
                <w:div w:id="137917472">
                  <w:marLeft w:val="480"/>
                  <w:marRight w:val="0"/>
                  <w:marTop w:val="0"/>
                  <w:marBottom w:val="0"/>
                  <w:divBdr>
                    <w:top w:val="none" w:sz="0" w:space="0" w:color="auto"/>
                    <w:left w:val="none" w:sz="0" w:space="0" w:color="auto"/>
                    <w:bottom w:val="none" w:sz="0" w:space="0" w:color="auto"/>
                    <w:right w:val="none" w:sz="0" w:space="0" w:color="auto"/>
                  </w:divBdr>
                </w:div>
                <w:div w:id="1659917903">
                  <w:marLeft w:val="480"/>
                  <w:marRight w:val="0"/>
                  <w:marTop w:val="0"/>
                  <w:marBottom w:val="0"/>
                  <w:divBdr>
                    <w:top w:val="none" w:sz="0" w:space="0" w:color="auto"/>
                    <w:left w:val="none" w:sz="0" w:space="0" w:color="auto"/>
                    <w:bottom w:val="none" w:sz="0" w:space="0" w:color="auto"/>
                    <w:right w:val="none" w:sz="0" w:space="0" w:color="auto"/>
                  </w:divBdr>
                </w:div>
                <w:div w:id="680544703">
                  <w:marLeft w:val="480"/>
                  <w:marRight w:val="0"/>
                  <w:marTop w:val="0"/>
                  <w:marBottom w:val="0"/>
                  <w:divBdr>
                    <w:top w:val="none" w:sz="0" w:space="0" w:color="auto"/>
                    <w:left w:val="none" w:sz="0" w:space="0" w:color="auto"/>
                    <w:bottom w:val="none" w:sz="0" w:space="0" w:color="auto"/>
                    <w:right w:val="none" w:sz="0" w:space="0" w:color="auto"/>
                  </w:divBdr>
                </w:div>
                <w:div w:id="988437776">
                  <w:marLeft w:val="480"/>
                  <w:marRight w:val="0"/>
                  <w:marTop w:val="0"/>
                  <w:marBottom w:val="0"/>
                  <w:divBdr>
                    <w:top w:val="none" w:sz="0" w:space="0" w:color="auto"/>
                    <w:left w:val="none" w:sz="0" w:space="0" w:color="auto"/>
                    <w:bottom w:val="none" w:sz="0" w:space="0" w:color="auto"/>
                    <w:right w:val="none" w:sz="0" w:space="0" w:color="auto"/>
                  </w:divBdr>
                </w:div>
                <w:div w:id="230774565">
                  <w:marLeft w:val="480"/>
                  <w:marRight w:val="0"/>
                  <w:marTop w:val="0"/>
                  <w:marBottom w:val="0"/>
                  <w:divBdr>
                    <w:top w:val="none" w:sz="0" w:space="0" w:color="auto"/>
                    <w:left w:val="none" w:sz="0" w:space="0" w:color="auto"/>
                    <w:bottom w:val="none" w:sz="0" w:space="0" w:color="auto"/>
                    <w:right w:val="none" w:sz="0" w:space="0" w:color="auto"/>
                  </w:divBdr>
                </w:div>
                <w:div w:id="570506824">
                  <w:marLeft w:val="480"/>
                  <w:marRight w:val="0"/>
                  <w:marTop w:val="0"/>
                  <w:marBottom w:val="0"/>
                  <w:divBdr>
                    <w:top w:val="none" w:sz="0" w:space="0" w:color="auto"/>
                    <w:left w:val="none" w:sz="0" w:space="0" w:color="auto"/>
                    <w:bottom w:val="none" w:sz="0" w:space="0" w:color="auto"/>
                    <w:right w:val="none" w:sz="0" w:space="0" w:color="auto"/>
                  </w:divBdr>
                </w:div>
                <w:div w:id="1023942241">
                  <w:marLeft w:val="480"/>
                  <w:marRight w:val="0"/>
                  <w:marTop w:val="0"/>
                  <w:marBottom w:val="0"/>
                  <w:divBdr>
                    <w:top w:val="none" w:sz="0" w:space="0" w:color="auto"/>
                    <w:left w:val="none" w:sz="0" w:space="0" w:color="auto"/>
                    <w:bottom w:val="none" w:sz="0" w:space="0" w:color="auto"/>
                    <w:right w:val="none" w:sz="0" w:space="0" w:color="auto"/>
                  </w:divBdr>
                </w:div>
                <w:div w:id="47464561">
                  <w:marLeft w:val="480"/>
                  <w:marRight w:val="0"/>
                  <w:marTop w:val="0"/>
                  <w:marBottom w:val="0"/>
                  <w:divBdr>
                    <w:top w:val="none" w:sz="0" w:space="0" w:color="auto"/>
                    <w:left w:val="none" w:sz="0" w:space="0" w:color="auto"/>
                    <w:bottom w:val="none" w:sz="0" w:space="0" w:color="auto"/>
                    <w:right w:val="none" w:sz="0" w:space="0" w:color="auto"/>
                  </w:divBdr>
                </w:div>
                <w:div w:id="135266728">
                  <w:marLeft w:val="480"/>
                  <w:marRight w:val="0"/>
                  <w:marTop w:val="0"/>
                  <w:marBottom w:val="0"/>
                  <w:divBdr>
                    <w:top w:val="none" w:sz="0" w:space="0" w:color="auto"/>
                    <w:left w:val="none" w:sz="0" w:space="0" w:color="auto"/>
                    <w:bottom w:val="none" w:sz="0" w:space="0" w:color="auto"/>
                    <w:right w:val="none" w:sz="0" w:space="0" w:color="auto"/>
                  </w:divBdr>
                </w:div>
                <w:div w:id="393356658">
                  <w:marLeft w:val="480"/>
                  <w:marRight w:val="0"/>
                  <w:marTop w:val="0"/>
                  <w:marBottom w:val="0"/>
                  <w:divBdr>
                    <w:top w:val="none" w:sz="0" w:space="0" w:color="auto"/>
                    <w:left w:val="none" w:sz="0" w:space="0" w:color="auto"/>
                    <w:bottom w:val="none" w:sz="0" w:space="0" w:color="auto"/>
                    <w:right w:val="none" w:sz="0" w:space="0" w:color="auto"/>
                  </w:divBdr>
                </w:div>
                <w:div w:id="1320420632">
                  <w:marLeft w:val="480"/>
                  <w:marRight w:val="0"/>
                  <w:marTop w:val="0"/>
                  <w:marBottom w:val="0"/>
                  <w:divBdr>
                    <w:top w:val="none" w:sz="0" w:space="0" w:color="auto"/>
                    <w:left w:val="none" w:sz="0" w:space="0" w:color="auto"/>
                    <w:bottom w:val="none" w:sz="0" w:space="0" w:color="auto"/>
                    <w:right w:val="none" w:sz="0" w:space="0" w:color="auto"/>
                  </w:divBdr>
                </w:div>
                <w:div w:id="699159718">
                  <w:marLeft w:val="480"/>
                  <w:marRight w:val="0"/>
                  <w:marTop w:val="0"/>
                  <w:marBottom w:val="0"/>
                  <w:divBdr>
                    <w:top w:val="none" w:sz="0" w:space="0" w:color="auto"/>
                    <w:left w:val="none" w:sz="0" w:space="0" w:color="auto"/>
                    <w:bottom w:val="none" w:sz="0" w:space="0" w:color="auto"/>
                    <w:right w:val="none" w:sz="0" w:space="0" w:color="auto"/>
                  </w:divBdr>
                </w:div>
                <w:div w:id="427383815">
                  <w:marLeft w:val="480"/>
                  <w:marRight w:val="0"/>
                  <w:marTop w:val="0"/>
                  <w:marBottom w:val="0"/>
                  <w:divBdr>
                    <w:top w:val="none" w:sz="0" w:space="0" w:color="auto"/>
                    <w:left w:val="none" w:sz="0" w:space="0" w:color="auto"/>
                    <w:bottom w:val="none" w:sz="0" w:space="0" w:color="auto"/>
                    <w:right w:val="none" w:sz="0" w:space="0" w:color="auto"/>
                  </w:divBdr>
                </w:div>
                <w:div w:id="110325675">
                  <w:marLeft w:val="480"/>
                  <w:marRight w:val="0"/>
                  <w:marTop w:val="0"/>
                  <w:marBottom w:val="0"/>
                  <w:divBdr>
                    <w:top w:val="none" w:sz="0" w:space="0" w:color="auto"/>
                    <w:left w:val="none" w:sz="0" w:space="0" w:color="auto"/>
                    <w:bottom w:val="none" w:sz="0" w:space="0" w:color="auto"/>
                    <w:right w:val="none" w:sz="0" w:space="0" w:color="auto"/>
                  </w:divBdr>
                </w:div>
                <w:div w:id="1052340067">
                  <w:marLeft w:val="480"/>
                  <w:marRight w:val="0"/>
                  <w:marTop w:val="0"/>
                  <w:marBottom w:val="0"/>
                  <w:divBdr>
                    <w:top w:val="none" w:sz="0" w:space="0" w:color="auto"/>
                    <w:left w:val="none" w:sz="0" w:space="0" w:color="auto"/>
                    <w:bottom w:val="none" w:sz="0" w:space="0" w:color="auto"/>
                    <w:right w:val="none" w:sz="0" w:space="0" w:color="auto"/>
                  </w:divBdr>
                </w:div>
                <w:div w:id="1071121802">
                  <w:marLeft w:val="480"/>
                  <w:marRight w:val="0"/>
                  <w:marTop w:val="0"/>
                  <w:marBottom w:val="0"/>
                  <w:divBdr>
                    <w:top w:val="none" w:sz="0" w:space="0" w:color="auto"/>
                    <w:left w:val="none" w:sz="0" w:space="0" w:color="auto"/>
                    <w:bottom w:val="none" w:sz="0" w:space="0" w:color="auto"/>
                    <w:right w:val="none" w:sz="0" w:space="0" w:color="auto"/>
                  </w:divBdr>
                </w:div>
                <w:div w:id="1318454917">
                  <w:marLeft w:val="480"/>
                  <w:marRight w:val="0"/>
                  <w:marTop w:val="0"/>
                  <w:marBottom w:val="0"/>
                  <w:divBdr>
                    <w:top w:val="none" w:sz="0" w:space="0" w:color="auto"/>
                    <w:left w:val="none" w:sz="0" w:space="0" w:color="auto"/>
                    <w:bottom w:val="none" w:sz="0" w:space="0" w:color="auto"/>
                    <w:right w:val="none" w:sz="0" w:space="0" w:color="auto"/>
                  </w:divBdr>
                </w:div>
                <w:div w:id="1929382461">
                  <w:marLeft w:val="480"/>
                  <w:marRight w:val="0"/>
                  <w:marTop w:val="0"/>
                  <w:marBottom w:val="0"/>
                  <w:divBdr>
                    <w:top w:val="none" w:sz="0" w:space="0" w:color="auto"/>
                    <w:left w:val="none" w:sz="0" w:space="0" w:color="auto"/>
                    <w:bottom w:val="none" w:sz="0" w:space="0" w:color="auto"/>
                    <w:right w:val="none" w:sz="0" w:space="0" w:color="auto"/>
                  </w:divBdr>
                </w:div>
                <w:div w:id="1087191219">
                  <w:marLeft w:val="480"/>
                  <w:marRight w:val="0"/>
                  <w:marTop w:val="0"/>
                  <w:marBottom w:val="0"/>
                  <w:divBdr>
                    <w:top w:val="none" w:sz="0" w:space="0" w:color="auto"/>
                    <w:left w:val="none" w:sz="0" w:space="0" w:color="auto"/>
                    <w:bottom w:val="none" w:sz="0" w:space="0" w:color="auto"/>
                    <w:right w:val="none" w:sz="0" w:space="0" w:color="auto"/>
                  </w:divBdr>
                </w:div>
                <w:div w:id="434525085">
                  <w:marLeft w:val="480"/>
                  <w:marRight w:val="0"/>
                  <w:marTop w:val="0"/>
                  <w:marBottom w:val="0"/>
                  <w:divBdr>
                    <w:top w:val="none" w:sz="0" w:space="0" w:color="auto"/>
                    <w:left w:val="none" w:sz="0" w:space="0" w:color="auto"/>
                    <w:bottom w:val="none" w:sz="0" w:space="0" w:color="auto"/>
                    <w:right w:val="none" w:sz="0" w:space="0" w:color="auto"/>
                  </w:divBdr>
                </w:div>
                <w:div w:id="2062746785">
                  <w:marLeft w:val="480"/>
                  <w:marRight w:val="0"/>
                  <w:marTop w:val="0"/>
                  <w:marBottom w:val="0"/>
                  <w:divBdr>
                    <w:top w:val="none" w:sz="0" w:space="0" w:color="auto"/>
                    <w:left w:val="none" w:sz="0" w:space="0" w:color="auto"/>
                    <w:bottom w:val="none" w:sz="0" w:space="0" w:color="auto"/>
                    <w:right w:val="none" w:sz="0" w:space="0" w:color="auto"/>
                  </w:divBdr>
                </w:div>
                <w:div w:id="542910962">
                  <w:marLeft w:val="480"/>
                  <w:marRight w:val="0"/>
                  <w:marTop w:val="0"/>
                  <w:marBottom w:val="0"/>
                  <w:divBdr>
                    <w:top w:val="none" w:sz="0" w:space="0" w:color="auto"/>
                    <w:left w:val="none" w:sz="0" w:space="0" w:color="auto"/>
                    <w:bottom w:val="none" w:sz="0" w:space="0" w:color="auto"/>
                    <w:right w:val="none" w:sz="0" w:space="0" w:color="auto"/>
                  </w:divBdr>
                </w:div>
                <w:div w:id="502747723">
                  <w:marLeft w:val="480"/>
                  <w:marRight w:val="0"/>
                  <w:marTop w:val="0"/>
                  <w:marBottom w:val="0"/>
                  <w:divBdr>
                    <w:top w:val="none" w:sz="0" w:space="0" w:color="auto"/>
                    <w:left w:val="none" w:sz="0" w:space="0" w:color="auto"/>
                    <w:bottom w:val="none" w:sz="0" w:space="0" w:color="auto"/>
                    <w:right w:val="none" w:sz="0" w:space="0" w:color="auto"/>
                  </w:divBdr>
                </w:div>
                <w:div w:id="208149366">
                  <w:marLeft w:val="480"/>
                  <w:marRight w:val="0"/>
                  <w:marTop w:val="0"/>
                  <w:marBottom w:val="0"/>
                  <w:divBdr>
                    <w:top w:val="none" w:sz="0" w:space="0" w:color="auto"/>
                    <w:left w:val="none" w:sz="0" w:space="0" w:color="auto"/>
                    <w:bottom w:val="none" w:sz="0" w:space="0" w:color="auto"/>
                    <w:right w:val="none" w:sz="0" w:space="0" w:color="auto"/>
                  </w:divBdr>
                </w:div>
                <w:div w:id="1344624226">
                  <w:marLeft w:val="480"/>
                  <w:marRight w:val="0"/>
                  <w:marTop w:val="0"/>
                  <w:marBottom w:val="0"/>
                  <w:divBdr>
                    <w:top w:val="none" w:sz="0" w:space="0" w:color="auto"/>
                    <w:left w:val="none" w:sz="0" w:space="0" w:color="auto"/>
                    <w:bottom w:val="none" w:sz="0" w:space="0" w:color="auto"/>
                    <w:right w:val="none" w:sz="0" w:space="0" w:color="auto"/>
                  </w:divBdr>
                </w:div>
                <w:div w:id="1803766325">
                  <w:marLeft w:val="480"/>
                  <w:marRight w:val="0"/>
                  <w:marTop w:val="0"/>
                  <w:marBottom w:val="0"/>
                  <w:divBdr>
                    <w:top w:val="none" w:sz="0" w:space="0" w:color="auto"/>
                    <w:left w:val="none" w:sz="0" w:space="0" w:color="auto"/>
                    <w:bottom w:val="none" w:sz="0" w:space="0" w:color="auto"/>
                    <w:right w:val="none" w:sz="0" w:space="0" w:color="auto"/>
                  </w:divBdr>
                </w:div>
                <w:div w:id="476067079">
                  <w:marLeft w:val="480"/>
                  <w:marRight w:val="0"/>
                  <w:marTop w:val="0"/>
                  <w:marBottom w:val="0"/>
                  <w:divBdr>
                    <w:top w:val="none" w:sz="0" w:space="0" w:color="auto"/>
                    <w:left w:val="none" w:sz="0" w:space="0" w:color="auto"/>
                    <w:bottom w:val="none" w:sz="0" w:space="0" w:color="auto"/>
                    <w:right w:val="none" w:sz="0" w:space="0" w:color="auto"/>
                  </w:divBdr>
                </w:div>
                <w:div w:id="646976877">
                  <w:marLeft w:val="480"/>
                  <w:marRight w:val="0"/>
                  <w:marTop w:val="0"/>
                  <w:marBottom w:val="0"/>
                  <w:divBdr>
                    <w:top w:val="none" w:sz="0" w:space="0" w:color="auto"/>
                    <w:left w:val="none" w:sz="0" w:space="0" w:color="auto"/>
                    <w:bottom w:val="none" w:sz="0" w:space="0" w:color="auto"/>
                    <w:right w:val="none" w:sz="0" w:space="0" w:color="auto"/>
                  </w:divBdr>
                </w:div>
              </w:divsChild>
            </w:div>
            <w:div w:id="243925564">
              <w:marLeft w:val="0"/>
              <w:marRight w:val="0"/>
              <w:marTop w:val="0"/>
              <w:marBottom w:val="0"/>
              <w:divBdr>
                <w:top w:val="none" w:sz="0" w:space="0" w:color="auto"/>
                <w:left w:val="none" w:sz="0" w:space="0" w:color="auto"/>
                <w:bottom w:val="none" w:sz="0" w:space="0" w:color="auto"/>
                <w:right w:val="none" w:sz="0" w:space="0" w:color="auto"/>
              </w:divBdr>
              <w:divsChild>
                <w:div w:id="1751924243">
                  <w:marLeft w:val="480"/>
                  <w:marRight w:val="0"/>
                  <w:marTop w:val="0"/>
                  <w:marBottom w:val="0"/>
                  <w:divBdr>
                    <w:top w:val="none" w:sz="0" w:space="0" w:color="auto"/>
                    <w:left w:val="none" w:sz="0" w:space="0" w:color="auto"/>
                    <w:bottom w:val="none" w:sz="0" w:space="0" w:color="auto"/>
                    <w:right w:val="none" w:sz="0" w:space="0" w:color="auto"/>
                  </w:divBdr>
                </w:div>
                <w:div w:id="1502742115">
                  <w:marLeft w:val="480"/>
                  <w:marRight w:val="0"/>
                  <w:marTop w:val="0"/>
                  <w:marBottom w:val="0"/>
                  <w:divBdr>
                    <w:top w:val="none" w:sz="0" w:space="0" w:color="auto"/>
                    <w:left w:val="none" w:sz="0" w:space="0" w:color="auto"/>
                    <w:bottom w:val="none" w:sz="0" w:space="0" w:color="auto"/>
                    <w:right w:val="none" w:sz="0" w:space="0" w:color="auto"/>
                  </w:divBdr>
                </w:div>
                <w:div w:id="812523851">
                  <w:marLeft w:val="480"/>
                  <w:marRight w:val="0"/>
                  <w:marTop w:val="0"/>
                  <w:marBottom w:val="0"/>
                  <w:divBdr>
                    <w:top w:val="none" w:sz="0" w:space="0" w:color="auto"/>
                    <w:left w:val="none" w:sz="0" w:space="0" w:color="auto"/>
                    <w:bottom w:val="none" w:sz="0" w:space="0" w:color="auto"/>
                    <w:right w:val="none" w:sz="0" w:space="0" w:color="auto"/>
                  </w:divBdr>
                </w:div>
                <w:div w:id="766273216">
                  <w:marLeft w:val="480"/>
                  <w:marRight w:val="0"/>
                  <w:marTop w:val="0"/>
                  <w:marBottom w:val="0"/>
                  <w:divBdr>
                    <w:top w:val="none" w:sz="0" w:space="0" w:color="auto"/>
                    <w:left w:val="none" w:sz="0" w:space="0" w:color="auto"/>
                    <w:bottom w:val="none" w:sz="0" w:space="0" w:color="auto"/>
                    <w:right w:val="none" w:sz="0" w:space="0" w:color="auto"/>
                  </w:divBdr>
                </w:div>
                <w:div w:id="722365731">
                  <w:marLeft w:val="480"/>
                  <w:marRight w:val="0"/>
                  <w:marTop w:val="0"/>
                  <w:marBottom w:val="0"/>
                  <w:divBdr>
                    <w:top w:val="none" w:sz="0" w:space="0" w:color="auto"/>
                    <w:left w:val="none" w:sz="0" w:space="0" w:color="auto"/>
                    <w:bottom w:val="none" w:sz="0" w:space="0" w:color="auto"/>
                    <w:right w:val="none" w:sz="0" w:space="0" w:color="auto"/>
                  </w:divBdr>
                </w:div>
                <w:div w:id="1509518555">
                  <w:marLeft w:val="480"/>
                  <w:marRight w:val="0"/>
                  <w:marTop w:val="0"/>
                  <w:marBottom w:val="0"/>
                  <w:divBdr>
                    <w:top w:val="none" w:sz="0" w:space="0" w:color="auto"/>
                    <w:left w:val="none" w:sz="0" w:space="0" w:color="auto"/>
                    <w:bottom w:val="none" w:sz="0" w:space="0" w:color="auto"/>
                    <w:right w:val="none" w:sz="0" w:space="0" w:color="auto"/>
                  </w:divBdr>
                </w:div>
                <w:div w:id="2119131935">
                  <w:marLeft w:val="480"/>
                  <w:marRight w:val="0"/>
                  <w:marTop w:val="0"/>
                  <w:marBottom w:val="0"/>
                  <w:divBdr>
                    <w:top w:val="none" w:sz="0" w:space="0" w:color="auto"/>
                    <w:left w:val="none" w:sz="0" w:space="0" w:color="auto"/>
                    <w:bottom w:val="none" w:sz="0" w:space="0" w:color="auto"/>
                    <w:right w:val="none" w:sz="0" w:space="0" w:color="auto"/>
                  </w:divBdr>
                </w:div>
                <w:div w:id="878975526">
                  <w:marLeft w:val="480"/>
                  <w:marRight w:val="0"/>
                  <w:marTop w:val="0"/>
                  <w:marBottom w:val="0"/>
                  <w:divBdr>
                    <w:top w:val="none" w:sz="0" w:space="0" w:color="auto"/>
                    <w:left w:val="none" w:sz="0" w:space="0" w:color="auto"/>
                    <w:bottom w:val="none" w:sz="0" w:space="0" w:color="auto"/>
                    <w:right w:val="none" w:sz="0" w:space="0" w:color="auto"/>
                  </w:divBdr>
                </w:div>
                <w:div w:id="2062970984">
                  <w:marLeft w:val="480"/>
                  <w:marRight w:val="0"/>
                  <w:marTop w:val="0"/>
                  <w:marBottom w:val="0"/>
                  <w:divBdr>
                    <w:top w:val="none" w:sz="0" w:space="0" w:color="auto"/>
                    <w:left w:val="none" w:sz="0" w:space="0" w:color="auto"/>
                    <w:bottom w:val="none" w:sz="0" w:space="0" w:color="auto"/>
                    <w:right w:val="none" w:sz="0" w:space="0" w:color="auto"/>
                  </w:divBdr>
                </w:div>
                <w:div w:id="1291790854">
                  <w:marLeft w:val="480"/>
                  <w:marRight w:val="0"/>
                  <w:marTop w:val="0"/>
                  <w:marBottom w:val="0"/>
                  <w:divBdr>
                    <w:top w:val="none" w:sz="0" w:space="0" w:color="auto"/>
                    <w:left w:val="none" w:sz="0" w:space="0" w:color="auto"/>
                    <w:bottom w:val="none" w:sz="0" w:space="0" w:color="auto"/>
                    <w:right w:val="none" w:sz="0" w:space="0" w:color="auto"/>
                  </w:divBdr>
                </w:div>
                <w:div w:id="1884705355">
                  <w:marLeft w:val="480"/>
                  <w:marRight w:val="0"/>
                  <w:marTop w:val="0"/>
                  <w:marBottom w:val="0"/>
                  <w:divBdr>
                    <w:top w:val="none" w:sz="0" w:space="0" w:color="auto"/>
                    <w:left w:val="none" w:sz="0" w:space="0" w:color="auto"/>
                    <w:bottom w:val="none" w:sz="0" w:space="0" w:color="auto"/>
                    <w:right w:val="none" w:sz="0" w:space="0" w:color="auto"/>
                  </w:divBdr>
                </w:div>
                <w:div w:id="1164011574">
                  <w:marLeft w:val="480"/>
                  <w:marRight w:val="0"/>
                  <w:marTop w:val="0"/>
                  <w:marBottom w:val="0"/>
                  <w:divBdr>
                    <w:top w:val="none" w:sz="0" w:space="0" w:color="auto"/>
                    <w:left w:val="none" w:sz="0" w:space="0" w:color="auto"/>
                    <w:bottom w:val="none" w:sz="0" w:space="0" w:color="auto"/>
                    <w:right w:val="none" w:sz="0" w:space="0" w:color="auto"/>
                  </w:divBdr>
                </w:div>
                <w:div w:id="707727356">
                  <w:marLeft w:val="480"/>
                  <w:marRight w:val="0"/>
                  <w:marTop w:val="0"/>
                  <w:marBottom w:val="0"/>
                  <w:divBdr>
                    <w:top w:val="none" w:sz="0" w:space="0" w:color="auto"/>
                    <w:left w:val="none" w:sz="0" w:space="0" w:color="auto"/>
                    <w:bottom w:val="none" w:sz="0" w:space="0" w:color="auto"/>
                    <w:right w:val="none" w:sz="0" w:space="0" w:color="auto"/>
                  </w:divBdr>
                </w:div>
                <w:div w:id="1743091553">
                  <w:marLeft w:val="480"/>
                  <w:marRight w:val="0"/>
                  <w:marTop w:val="0"/>
                  <w:marBottom w:val="0"/>
                  <w:divBdr>
                    <w:top w:val="none" w:sz="0" w:space="0" w:color="auto"/>
                    <w:left w:val="none" w:sz="0" w:space="0" w:color="auto"/>
                    <w:bottom w:val="none" w:sz="0" w:space="0" w:color="auto"/>
                    <w:right w:val="none" w:sz="0" w:space="0" w:color="auto"/>
                  </w:divBdr>
                </w:div>
                <w:div w:id="77682046">
                  <w:marLeft w:val="480"/>
                  <w:marRight w:val="0"/>
                  <w:marTop w:val="0"/>
                  <w:marBottom w:val="0"/>
                  <w:divBdr>
                    <w:top w:val="none" w:sz="0" w:space="0" w:color="auto"/>
                    <w:left w:val="none" w:sz="0" w:space="0" w:color="auto"/>
                    <w:bottom w:val="none" w:sz="0" w:space="0" w:color="auto"/>
                    <w:right w:val="none" w:sz="0" w:space="0" w:color="auto"/>
                  </w:divBdr>
                </w:div>
                <w:div w:id="1879127516">
                  <w:marLeft w:val="480"/>
                  <w:marRight w:val="0"/>
                  <w:marTop w:val="0"/>
                  <w:marBottom w:val="0"/>
                  <w:divBdr>
                    <w:top w:val="none" w:sz="0" w:space="0" w:color="auto"/>
                    <w:left w:val="none" w:sz="0" w:space="0" w:color="auto"/>
                    <w:bottom w:val="none" w:sz="0" w:space="0" w:color="auto"/>
                    <w:right w:val="none" w:sz="0" w:space="0" w:color="auto"/>
                  </w:divBdr>
                </w:div>
                <w:div w:id="891236767">
                  <w:marLeft w:val="480"/>
                  <w:marRight w:val="0"/>
                  <w:marTop w:val="0"/>
                  <w:marBottom w:val="0"/>
                  <w:divBdr>
                    <w:top w:val="none" w:sz="0" w:space="0" w:color="auto"/>
                    <w:left w:val="none" w:sz="0" w:space="0" w:color="auto"/>
                    <w:bottom w:val="none" w:sz="0" w:space="0" w:color="auto"/>
                    <w:right w:val="none" w:sz="0" w:space="0" w:color="auto"/>
                  </w:divBdr>
                </w:div>
                <w:div w:id="26103476">
                  <w:marLeft w:val="480"/>
                  <w:marRight w:val="0"/>
                  <w:marTop w:val="0"/>
                  <w:marBottom w:val="0"/>
                  <w:divBdr>
                    <w:top w:val="none" w:sz="0" w:space="0" w:color="auto"/>
                    <w:left w:val="none" w:sz="0" w:space="0" w:color="auto"/>
                    <w:bottom w:val="none" w:sz="0" w:space="0" w:color="auto"/>
                    <w:right w:val="none" w:sz="0" w:space="0" w:color="auto"/>
                  </w:divBdr>
                </w:div>
                <w:div w:id="1100679698">
                  <w:marLeft w:val="480"/>
                  <w:marRight w:val="0"/>
                  <w:marTop w:val="0"/>
                  <w:marBottom w:val="0"/>
                  <w:divBdr>
                    <w:top w:val="none" w:sz="0" w:space="0" w:color="auto"/>
                    <w:left w:val="none" w:sz="0" w:space="0" w:color="auto"/>
                    <w:bottom w:val="none" w:sz="0" w:space="0" w:color="auto"/>
                    <w:right w:val="none" w:sz="0" w:space="0" w:color="auto"/>
                  </w:divBdr>
                </w:div>
                <w:div w:id="94904726">
                  <w:marLeft w:val="480"/>
                  <w:marRight w:val="0"/>
                  <w:marTop w:val="0"/>
                  <w:marBottom w:val="0"/>
                  <w:divBdr>
                    <w:top w:val="none" w:sz="0" w:space="0" w:color="auto"/>
                    <w:left w:val="none" w:sz="0" w:space="0" w:color="auto"/>
                    <w:bottom w:val="none" w:sz="0" w:space="0" w:color="auto"/>
                    <w:right w:val="none" w:sz="0" w:space="0" w:color="auto"/>
                  </w:divBdr>
                </w:div>
                <w:div w:id="1551263677">
                  <w:marLeft w:val="480"/>
                  <w:marRight w:val="0"/>
                  <w:marTop w:val="0"/>
                  <w:marBottom w:val="0"/>
                  <w:divBdr>
                    <w:top w:val="none" w:sz="0" w:space="0" w:color="auto"/>
                    <w:left w:val="none" w:sz="0" w:space="0" w:color="auto"/>
                    <w:bottom w:val="none" w:sz="0" w:space="0" w:color="auto"/>
                    <w:right w:val="none" w:sz="0" w:space="0" w:color="auto"/>
                  </w:divBdr>
                </w:div>
                <w:div w:id="1158230736">
                  <w:marLeft w:val="480"/>
                  <w:marRight w:val="0"/>
                  <w:marTop w:val="0"/>
                  <w:marBottom w:val="0"/>
                  <w:divBdr>
                    <w:top w:val="none" w:sz="0" w:space="0" w:color="auto"/>
                    <w:left w:val="none" w:sz="0" w:space="0" w:color="auto"/>
                    <w:bottom w:val="none" w:sz="0" w:space="0" w:color="auto"/>
                    <w:right w:val="none" w:sz="0" w:space="0" w:color="auto"/>
                  </w:divBdr>
                </w:div>
                <w:div w:id="476071600">
                  <w:marLeft w:val="480"/>
                  <w:marRight w:val="0"/>
                  <w:marTop w:val="0"/>
                  <w:marBottom w:val="0"/>
                  <w:divBdr>
                    <w:top w:val="none" w:sz="0" w:space="0" w:color="auto"/>
                    <w:left w:val="none" w:sz="0" w:space="0" w:color="auto"/>
                    <w:bottom w:val="none" w:sz="0" w:space="0" w:color="auto"/>
                    <w:right w:val="none" w:sz="0" w:space="0" w:color="auto"/>
                  </w:divBdr>
                </w:div>
                <w:div w:id="1252471631">
                  <w:marLeft w:val="480"/>
                  <w:marRight w:val="0"/>
                  <w:marTop w:val="0"/>
                  <w:marBottom w:val="0"/>
                  <w:divBdr>
                    <w:top w:val="none" w:sz="0" w:space="0" w:color="auto"/>
                    <w:left w:val="none" w:sz="0" w:space="0" w:color="auto"/>
                    <w:bottom w:val="none" w:sz="0" w:space="0" w:color="auto"/>
                    <w:right w:val="none" w:sz="0" w:space="0" w:color="auto"/>
                  </w:divBdr>
                </w:div>
                <w:div w:id="1638753590">
                  <w:marLeft w:val="480"/>
                  <w:marRight w:val="0"/>
                  <w:marTop w:val="0"/>
                  <w:marBottom w:val="0"/>
                  <w:divBdr>
                    <w:top w:val="none" w:sz="0" w:space="0" w:color="auto"/>
                    <w:left w:val="none" w:sz="0" w:space="0" w:color="auto"/>
                    <w:bottom w:val="none" w:sz="0" w:space="0" w:color="auto"/>
                    <w:right w:val="none" w:sz="0" w:space="0" w:color="auto"/>
                  </w:divBdr>
                </w:div>
                <w:div w:id="1237544808">
                  <w:marLeft w:val="480"/>
                  <w:marRight w:val="0"/>
                  <w:marTop w:val="0"/>
                  <w:marBottom w:val="0"/>
                  <w:divBdr>
                    <w:top w:val="none" w:sz="0" w:space="0" w:color="auto"/>
                    <w:left w:val="none" w:sz="0" w:space="0" w:color="auto"/>
                    <w:bottom w:val="none" w:sz="0" w:space="0" w:color="auto"/>
                    <w:right w:val="none" w:sz="0" w:space="0" w:color="auto"/>
                  </w:divBdr>
                </w:div>
                <w:div w:id="1749424532">
                  <w:marLeft w:val="480"/>
                  <w:marRight w:val="0"/>
                  <w:marTop w:val="0"/>
                  <w:marBottom w:val="0"/>
                  <w:divBdr>
                    <w:top w:val="none" w:sz="0" w:space="0" w:color="auto"/>
                    <w:left w:val="none" w:sz="0" w:space="0" w:color="auto"/>
                    <w:bottom w:val="none" w:sz="0" w:space="0" w:color="auto"/>
                    <w:right w:val="none" w:sz="0" w:space="0" w:color="auto"/>
                  </w:divBdr>
                </w:div>
                <w:div w:id="1594048267">
                  <w:marLeft w:val="480"/>
                  <w:marRight w:val="0"/>
                  <w:marTop w:val="0"/>
                  <w:marBottom w:val="0"/>
                  <w:divBdr>
                    <w:top w:val="none" w:sz="0" w:space="0" w:color="auto"/>
                    <w:left w:val="none" w:sz="0" w:space="0" w:color="auto"/>
                    <w:bottom w:val="none" w:sz="0" w:space="0" w:color="auto"/>
                    <w:right w:val="none" w:sz="0" w:space="0" w:color="auto"/>
                  </w:divBdr>
                </w:div>
                <w:div w:id="827785940">
                  <w:marLeft w:val="480"/>
                  <w:marRight w:val="0"/>
                  <w:marTop w:val="0"/>
                  <w:marBottom w:val="0"/>
                  <w:divBdr>
                    <w:top w:val="none" w:sz="0" w:space="0" w:color="auto"/>
                    <w:left w:val="none" w:sz="0" w:space="0" w:color="auto"/>
                    <w:bottom w:val="none" w:sz="0" w:space="0" w:color="auto"/>
                    <w:right w:val="none" w:sz="0" w:space="0" w:color="auto"/>
                  </w:divBdr>
                </w:div>
                <w:div w:id="806506692">
                  <w:marLeft w:val="480"/>
                  <w:marRight w:val="0"/>
                  <w:marTop w:val="0"/>
                  <w:marBottom w:val="0"/>
                  <w:divBdr>
                    <w:top w:val="none" w:sz="0" w:space="0" w:color="auto"/>
                    <w:left w:val="none" w:sz="0" w:space="0" w:color="auto"/>
                    <w:bottom w:val="none" w:sz="0" w:space="0" w:color="auto"/>
                    <w:right w:val="none" w:sz="0" w:space="0" w:color="auto"/>
                  </w:divBdr>
                </w:div>
                <w:div w:id="1337227248">
                  <w:marLeft w:val="480"/>
                  <w:marRight w:val="0"/>
                  <w:marTop w:val="0"/>
                  <w:marBottom w:val="0"/>
                  <w:divBdr>
                    <w:top w:val="none" w:sz="0" w:space="0" w:color="auto"/>
                    <w:left w:val="none" w:sz="0" w:space="0" w:color="auto"/>
                    <w:bottom w:val="none" w:sz="0" w:space="0" w:color="auto"/>
                    <w:right w:val="none" w:sz="0" w:space="0" w:color="auto"/>
                  </w:divBdr>
                </w:div>
                <w:div w:id="1955750058">
                  <w:marLeft w:val="480"/>
                  <w:marRight w:val="0"/>
                  <w:marTop w:val="0"/>
                  <w:marBottom w:val="0"/>
                  <w:divBdr>
                    <w:top w:val="none" w:sz="0" w:space="0" w:color="auto"/>
                    <w:left w:val="none" w:sz="0" w:space="0" w:color="auto"/>
                    <w:bottom w:val="none" w:sz="0" w:space="0" w:color="auto"/>
                    <w:right w:val="none" w:sz="0" w:space="0" w:color="auto"/>
                  </w:divBdr>
                </w:div>
                <w:div w:id="281814706">
                  <w:marLeft w:val="480"/>
                  <w:marRight w:val="0"/>
                  <w:marTop w:val="0"/>
                  <w:marBottom w:val="0"/>
                  <w:divBdr>
                    <w:top w:val="none" w:sz="0" w:space="0" w:color="auto"/>
                    <w:left w:val="none" w:sz="0" w:space="0" w:color="auto"/>
                    <w:bottom w:val="none" w:sz="0" w:space="0" w:color="auto"/>
                    <w:right w:val="none" w:sz="0" w:space="0" w:color="auto"/>
                  </w:divBdr>
                </w:div>
                <w:div w:id="591670484">
                  <w:marLeft w:val="480"/>
                  <w:marRight w:val="0"/>
                  <w:marTop w:val="0"/>
                  <w:marBottom w:val="0"/>
                  <w:divBdr>
                    <w:top w:val="none" w:sz="0" w:space="0" w:color="auto"/>
                    <w:left w:val="none" w:sz="0" w:space="0" w:color="auto"/>
                    <w:bottom w:val="none" w:sz="0" w:space="0" w:color="auto"/>
                    <w:right w:val="none" w:sz="0" w:space="0" w:color="auto"/>
                  </w:divBdr>
                </w:div>
                <w:div w:id="1681080213">
                  <w:marLeft w:val="480"/>
                  <w:marRight w:val="0"/>
                  <w:marTop w:val="0"/>
                  <w:marBottom w:val="0"/>
                  <w:divBdr>
                    <w:top w:val="none" w:sz="0" w:space="0" w:color="auto"/>
                    <w:left w:val="none" w:sz="0" w:space="0" w:color="auto"/>
                    <w:bottom w:val="none" w:sz="0" w:space="0" w:color="auto"/>
                    <w:right w:val="none" w:sz="0" w:space="0" w:color="auto"/>
                  </w:divBdr>
                </w:div>
                <w:div w:id="111411443">
                  <w:marLeft w:val="480"/>
                  <w:marRight w:val="0"/>
                  <w:marTop w:val="0"/>
                  <w:marBottom w:val="0"/>
                  <w:divBdr>
                    <w:top w:val="none" w:sz="0" w:space="0" w:color="auto"/>
                    <w:left w:val="none" w:sz="0" w:space="0" w:color="auto"/>
                    <w:bottom w:val="none" w:sz="0" w:space="0" w:color="auto"/>
                    <w:right w:val="none" w:sz="0" w:space="0" w:color="auto"/>
                  </w:divBdr>
                </w:div>
                <w:div w:id="816530727">
                  <w:marLeft w:val="480"/>
                  <w:marRight w:val="0"/>
                  <w:marTop w:val="0"/>
                  <w:marBottom w:val="0"/>
                  <w:divBdr>
                    <w:top w:val="none" w:sz="0" w:space="0" w:color="auto"/>
                    <w:left w:val="none" w:sz="0" w:space="0" w:color="auto"/>
                    <w:bottom w:val="none" w:sz="0" w:space="0" w:color="auto"/>
                    <w:right w:val="none" w:sz="0" w:space="0" w:color="auto"/>
                  </w:divBdr>
                </w:div>
                <w:div w:id="231082322">
                  <w:marLeft w:val="480"/>
                  <w:marRight w:val="0"/>
                  <w:marTop w:val="0"/>
                  <w:marBottom w:val="0"/>
                  <w:divBdr>
                    <w:top w:val="none" w:sz="0" w:space="0" w:color="auto"/>
                    <w:left w:val="none" w:sz="0" w:space="0" w:color="auto"/>
                    <w:bottom w:val="none" w:sz="0" w:space="0" w:color="auto"/>
                    <w:right w:val="none" w:sz="0" w:space="0" w:color="auto"/>
                  </w:divBdr>
                </w:div>
                <w:div w:id="1509127957">
                  <w:marLeft w:val="480"/>
                  <w:marRight w:val="0"/>
                  <w:marTop w:val="0"/>
                  <w:marBottom w:val="0"/>
                  <w:divBdr>
                    <w:top w:val="none" w:sz="0" w:space="0" w:color="auto"/>
                    <w:left w:val="none" w:sz="0" w:space="0" w:color="auto"/>
                    <w:bottom w:val="none" w:sz="0" w:space="0" w:color="auto"/>
                    <w:right w:val="none" w:sz="0" w:space="0" w:color="auto"/>
                  </w:divBdr>
                </w:div>
                <w:div w:id="161316663">
                  <w:marLeft w:val="480"/>
                  <w:marRight w:val="0"/>
                  <w:marTop w:val="0"/>
                  <w:marBottom w:val="0"/>
                  <w:divBdr>
                    <w:top w:val="none" w:sz="0" w:space="0" w:color="auto"/>
                    <w:left w:val="none" w:sz="0" w:space="0" w:color="auto"/>
                    <w:bottom w:val="none" w:sz="0" w:space="0" w:color="auto"/>
                    <w:right w:val="none" w:sz="0" w:space="0" w:color="auto"/>
                  </w:divBdr>
                </w:div>
                <w:div w:id="86924566">
                  <w:marLeft w:val="480"/>
                  <w:marRight w:val="0"/>
                  <w:marTop w:val="0"/>
                  <w:marBottom w:val="0"/>
                  <w:divBdr>
                    <w:top w:val="none" w:sz="0" w:space="0" w:color="auto"/>
                    <w:left w:val="none" w:sz="0" w:space="0" w:color="auto"/>
                    <w:bottom w:val="none" w:sz="0" w:space="0" w:color="auto"/>
                    <w:right w:val="none" w:sz="0" w:space="0" w:color="auto"/>
                  </w:divBdr>
                </w:div>
                <w:div w:id="255748364">
                  <w:marLeft w:val="480"/>
                  <w:marRight w:val="0"/>
                  <w:marTop w:val="0"/>
                  <w:marBottom w:val="0"/>
                  <w:divBdr>
                    <w:top w:val="none" w:sz="0" w:space="0" w:color="auto"/>
                    <w:left w:val="none" w:sz="0" w:space="0" w:color="auto"/>
                    <w:bottom w:val="none" w:sz="0" w:space="0" w:color="auto"/>
                    <w:right w:val="none" w:sz="0" w:space="0" w:color="auto"/>
                  </w:divBdr>
                </w:div>
                <w:div w:id="1948390052">
                  <w:marLeft w:val="480"/>
                  <w:marRight w:val="0"/>
                  <w:marTop w:val="0"/>
                  <w:marBottom w:val="0"/>
                  <w:divBdr>
                    <w:top w:val="none" w:sz="0" w:space="0" w:color="auto"/>
                    <w:left w:val="none" w:sz="0" w:space="0" w:color="auto"/>
                    <w:bottom w:val="none" w:sz="0" w:space="0" w:color="auto"/>
                    <w:right w:val="none" w:sz="0" w:space="0" w:color="auto"/>
                  </w:divBdr>
                </w:div>
                <w:div w:id="1976518726">
                  <w:marLeft w:val="480"/>
                  <w:marRight w:val="0"/>
                  <w:marTop w:val="0"/>
                  <w:marBottom w:val="0"/>
                  <w:divBdr>
                    <w:top w:val="none" w:sz="0" w:space="0" w:color="auto"/>
                    <w:left w:val="none" w:sz="0" w:space="0" w:color="auto"/>
                    <w:bottom w:val="none" w:sz="0" w:space="0" w:color="auto"/>
                    <w:right w:val="none" w:sz="0" w:space="0" w:color="auto"/>
                  </w:divBdr>
                </w:div>
                <w:div w:id="1174611319">
                  <w:marLeft w:val="480"/>
                  <w:marRight w:val="0"/>
                  <w:marTop w:val="0"/>
                  <w:marBottom w:val="0"/>
                  <w:divBdr>
                    <w:top w:val="none" w:sz="0" w:space="0" w:color="auto"/>
                    <w:left w:val="none" w:sz="0" w:space="0" w:color="auto"/>
                    <w:bottom w:val="none" w:sz="0" w:space="0" w:color="auto"/>
                    <w:right w:val="none" w:sz="0" w:space="0" w:color="auto"/>
                  </w:divBdr>
                </w:div>
                <w:div w:id="140654757">
                  <w:marLeft w:val="480"/>
                  <w:marRight w:val="0"/>
                  <w:marTop w:val="0"/>
                  <w:marBottom w:val="0"/>
                  <w:divBdr>
                    <w:top w:val="none" w:sz="0" w:space="0" w:color="auto"/>
                    <w:left w:val="none" w:sz="0" w:space="0" w:color="auto"/>
                    <w:bottom w:val="none" w:sz="0" w:space="0" w:color="auto"/>
                    <w:right w:val="none" w:sz="0" w:space="0" w:color="auto"/>
                  </w:divBdr>
                </w:div>
                <w:div w:id="1502039864">
                  <w:marLeft w:val="480"/>
                  <w:marRight w:val="0"/>
                  <w:marTop w:val="0"/>
                  <w:marBottom w:val="0"/>
                  <w:divBdr>
                    <w:top w:val="none" w:sz="0" w:space="0" w:color="auto"/>
                    <w:left w:val="none" w:sz="0" w:space="0" w:color="auto"/>
                    <w:bottom w:val="none" w:sz="0" w:space="0" w:color="auto"/>
                    <w:right w:val="none" w:sz="0" w:space="0" w:color="auto"/>
                  </w:divBdr>
                </w:div>
                <w:div w:id="849635302">
                  <w:marLeft w:val="480"/>
                  <w:marRight w:val="0"/>
                  <w:marTop w:val="0"/>
                  <w:marBottom w:val="0"/>
                  <w:divBdr>
                    <w:top w:val="none" w:sz="0" w:space="0" w:color="auto"/>
                    <w:left w:val="none" w:sz="0" w:space="0" w:color="auto"/>
                    <w:bottom w:val="none" w:sz="0" w:space="0" w:color="auto"/>
                    <w:right w:val="none" w:sz="0" w:space="0" w:color="auto"/>
                  </w:divBdr>
                </w:div>
                <w:div w:id="1111121327">
                  <w:marLeft w:val="480"/>
                  <w:marRight w:val="0"/>
                  <w:marTop w:val="0"/>
                  <w:marBottom w:val="0"/>
                  <w:divBdr>
                    <w:top w:val="none" w:sz="0" w:space="0" w:color="auto"/>
                    <w:left w:val="none" w:sz="0" w:space="0" w:color="auto"/>
                    <w:bottom w:val="none" w:sz="0" w:space="0" w:color="auto"/>
                    <w:right w:val="none" w:sz="0" w:space="0" w:color="auto"/>
                  </w:divBdr>
                </w:div>
                <w:div w:id="490604631">
                  <w:marLeft w:val="480"/>
                  <w:marRight w:val="0"/>
                  <w:marTop w:val="0"/>
                  <w:marBottom w:val="0"/>
                  <w:divBdr>
                    <w:top w:val="none" w:sz="0" w:space="0" w:color="auto"/>
                    <w:left w:val="none" w:sz="0" w:space="0" w:color="auto"/>
                    <w:bottom w:val="none" w:sz="0" w:space="0" w:color="auto"/>
                    <w:right w:val="none" w:sz="0" w:space="0" w:color="auto"/>
                  </w:divBdr>
                </w:div>
                <w:div w:id="1493377427">
                  <w:marLeft w:val="480"/>
                  <w:marRight w:val="0"/>
                  <w:marTop w:val="0"/>
                  <w:marBottom w:val="0"/>
                  <w:divBdr>
                    <w:top w:val="none" w:sz="0" w:space="0" w:color="auto"/>
                    <w:left w:val="none" w:sz="0" w:space="0" w:color="auto"/>
                    <w:bottom w:val="none" w:sz="0" w:space="0" w:color="auto"/>
                    <w:right w:val="none" w:sz="0" w:space="0" w:color="auto"/>
                  </w:divBdr>
                </w:div>
                <w:div w:id="1725785685">
                  <w:marLeft w:val="480"/>
                  <w:marRight w:val="0"/>
                  <w:marTop w:val="0"/>
                  <w:marBottom w:val="0"/>
                  <w:divBdr>
                    <w:top w:val="none" w:sz="0" w:space="0" w:color="auto"/>
                    <w:left w:val="none" w:sz="0" w:space="0" w:color="auto"/>
                    <w:bottom w:val="none" w:sz="0" w:space="0" w:color="auto"/>
                    <w:right w:val="none" w:sz="0" w:space="0" w:color="auto"/>
                  </w:divBdr>
                </w:div>
              </w:divsChild>
            </w:div>
            <w:div w:id="1303584274">
              <w:marLeft w:val="0"/>
              <w:marRight w:val="0"/>
              <w:marTop w:val="0"/>
              <w:marBottom w:val="0"/>
              <w:divBdr>
                <w:top w:val="none" w:sz="0" w:space="0" w:color="auto"/>
                <w:left w:val="none" w:sz="0" w:space="0" w:color="auto"/>
                <w:bottom w:val="none" w:sz="0" w:space="0" w:color="auto"/>
                <w:right w:val="none" w:sz="0" w:space="0" w:color="auto"/>
              </w:divBdr>
              <w:divsChild>
                <w:div w:id="605816922">
                  <w:marLeft w:val="480"/>
                  <w:marRight w:val="0"/>
                  <w:marTop w:val="0"/>
                  <w:marBottom w:val="0"/>
                  <w:divBdr>
                    <w:top w:val="none" w:sz="0" w:space="0" w:color="auto"/>
                    <w:left w:val="none" w:sz="0" w:space="0" w:color="auto"/>
                    <w:bottom w:val="none" w:sz="0" w:space="0" w:color="auto"/>
                    <w:right w:val="none" w:sz="0" w:space="0" w:color="auto"/>
                  </w:divBdr>
                </w:div>
                <w:div w:id="1134371860">
                  <w:marLeft w:val="480"/>
                  <w:marRight w:val="0"/>
                  <w:marTop w:val="0"/>
                  <w:marBottom w:val="0"/>
                  <w:divBdr>
                    <w:top w:val="none" w:sz="0" w:space="0" w:color="auto"/>
                    <w:left w:val="none" w:sz="0" w:space="0" w:color="auto"/>
                    <w:bottom w:val="none" w:sz="0" w:space="0" w:color="auto"/>
                    <w:right w:val="none" w:sz="0" w:space="0" w:color="auto"/>
                  </w:divBdr>
                </w:div>
                <w:div w:id="376855741">
                  <w:marLeft w:val="480"/>
                  <w:marRight w:val="0"/>
                  <w:marTop w:val="0"/>
                  <w:marBottom w:val="0"/>
                  <w:divBdr>
                    <w:top w:val="none" w:sz="0" w:space="0" w:color="auto"/>
                    <w:left w:val="none" w:sz="0" w:space="0" w:color="auto"/>
                    <w:bottom w:val="none" w:sz="0" w:space="0" w:color="auto"/>
                    <w:right w:val="none" w:sz="0" w:space="0" w:color="auto"/>
                  </w:divBdr>
                </w:div>
                <w:div w:id="2017685155">
                  <w:marLeft w:val="480"/>
                  <w:marRight w:val="0"/>
                  <w:marTop w:val="0"/>
                  <w:marBottom w:val="0"/>
                  <w:divBdr>
                    <w:top w:val="none" w:sz="0" w:space="0" w:color="auto"/>
                    <w:left w:val="none" w:sz="0" w:space="0" w:color="auto"/>
                    <w:bottom w:val="none" w:sz="0" w:space="0" w:color="auto"/>
                    <w:right w:val="none" w:sz="0" w:space="0" w:color="auto"/>
                  </w:divBdr>
                </w:div>
                <w:div w:id="1017778381">
                  <w:marLeft w:val="480"/>
                  <w:marRight w:val="0"/>
                  <w:marTop w:val="0"/>
                  <w:marBottom w:val="0"/>
                  <w:divBdr>
                    <w:top w:val="none" w:sz="0" w:space="0" w:color="auto"/>
                    <w:left w:val="none" w:sz="0" w:space="0" w:color="auto"/>
                    <w:bottom w:val="none" w:sz="0" w:space="0" w:color="auto"/>
                    <w:right w:val="none" w:sz="0" w:space="0" w:color="auto"/>
                  </w:divBdr>
                </w:div>
                <w:div w:id="1219589466">
                  <w:marLeft w:val="480"/>
                  <w:marRight w:val="0"/>
                  <w:marTop w:val="0"/>
                  <w:marBottom w:val="0"/>
                  <w:divBdr>
                    <w:top w:val="none" w:sz="0" w:space="0" w:color="auto"/>
                    <w:left w:val="none" w:sz="0" w:space="0" w:color="auto"/>
                    <w:bottom w:val="none" w:sz="0" w:space="0" w:color="auto"/>
                    <w:right w:val="none" w:sz="0" w:space="0" w:color="auto"/>
                  </w:divBdr>
                </w:div>
                <w:div w:id="2084985029">
                  <w:marLeft w:val="480"/>
                  <w:marRight w:val="0"/>
                  <w:marTop w:val="0"/>
                  <w:marBottom w:val="0"/>
                  <w:divBdr>
                    <w:top w:val="none" w:sz="0" w:space="0" w:color="auto"/>
                    <w:left w:val="none" w:sz="0" w:space="0" w:color="auto"/>
                    <w:bottom w:val="none" w:sz="0" w:space="0" w:color="auto"/>
                    <w:right w:val="none" w:sz="0" w:space="0" w:color="auto"/>
                  </w:divBdr>
                </w:div>
                <w:div w:id="621500364">
                  <w:marLeft w:val="480"/>
                  <w:marRight w:val="0"/>
                  <w:marTop w:val="0"/>
                  <w:marBottom w:val="0"/>
                  <w:divBdr>
                    <w:top w:val="none" w:sz="0" w:space="0" w:color="auto"/>
                    <w:left w:val="none" w:sz="0" w:space="0" w:color="auto"/>
                    <w:bottom w:val="none" w:sz="0" w:space="0" w:color="auto"/>
                    <w:right w:val="none" w:sz="0" w:space="0" w:color="auto"/>
                  </w:divBdr>
                </w:div>
                <w:div w:id="1060834497">
                  <w:marLeft w:val="480"/>
                  <w:marRight w:val="0"/>
                  <w:marTop w:val="0"/>
                  <w:marBottom w:val="0"/>
                  <w:divBdr>
                    <w:top w:val="none" w:sz="0" w:space="0" w:color="auto"/>
                    <w:left w:val="none" w:sz="0" w:space="0" w:color="auto"/>
                    <w:bottom w:val="none" w:sz="0" w:space="0" w:color="auto"/>
                    <w:right w:val="none" w:sz="0" w:space="0" w:color="auto"/>
                  </w:divBdr>
                </w:div>
                <w:div w:id="157768107">
                  <w:marLeft w:val="480"/>
                  <w:marRight w:val="0"/>
                  <w:marTop w:val="0"/>
                  <w:marBottom w:val="0"/>
                  <w:divBdr>
                    <w:top w:val="none" w:sz="0" w:space="0" w:color="auto"/>
                    <w:left w:val="none" w:sz="0" w:space="0" w:color="auto"/>
                    <w:bottom w:val="none" w:sz="0" w:space="0" w:color="auto"/>
                    <w:right w:val="none" w:sz="0" w:space="0" w:color="auto"/>
                  </w:divBdr>
                </w:div>
                <w:div w:id="512233653">
                  <w:marLeft w:val="480"/>
                  <w:marRight w:val="0"/>
                  <w:marTop w:val="0"/>
                  <w:marBottom w:val="0"/>
                  <w:divBdr>
                    <w:top w:val="none" w:sz="0" w:space="0" w:color="auto"/>
                    <w:left w:val="none" w:sz="0" w:space="0" w:color="auto"/>
                    <w:bottom w:val="none" w:sz="0" w:space="0" w:color="auto"/>
                    <w:right w:val="none" w:sz="0" w:space="0" w:color="auto"/>
                  </w:divBdr>
                </w:div>
                <w:div w:id="1141381217">
                  <w:marLeft w:val="480"/>
                  <w:marRight w:val="0"/>
                  <w:marTop w:val="0"/>
                  <w:marBottom w:val="0"/>
                  <w:divBdr>
                    <w:top w:val="none" w:sz="0" w:space="0" w:color="auto"/>
                    <w:left w:val="none" w:sz="0" w:space="0" w:color="auto"/>
                    <w:bottom w:val="none" w:sz="0" w:space="0" w:color="auto"/>
                    <w:right w:val="none" w:sz="0" w:space="0" w:color="auto"/>
                  </w:divBdr>
                </w:div>
                <w:div w:id="547036793">
                  <w:marLeft w:val="480"/>
                  <w:marRight w:val="0"/>
                  <w:marTop w:val="0"/>
                  <w:marBottom w:val="0"/>
                  <w:divBdr>
                    <w:top w:val="none" w:sz="0" w:space="0" w:color="auto"/>
                    <w:left w:val="none" w:sz="0" w:space="0" w:color="auto"/>
                    <w:bottom w:val="none" w:sz="0" w:space="0" w:color="auto"/>
                    <w:right w:val="none" w:sz="0" w:space="0" w:color="auto"/>
                  </w:divBdr>
                </w:div>
                <w:div w:id="348415391">
                  <w:marLeft w:val="480"/>
                  <w:marRight w:val="0"/>
                  <w:marTop w:val="0"/>
                  <w:marBottom w:val="0"/>
                  <w:divBdr>
                    <w:top w:val="none" w:sz="0" w:space="0" w:color="auto"/>
                    <w:left w:val="none" w:sz="0" w:space="0" w:color="auto"/>
                    <w:bottom w:val="none" w:sz="0" w:space="0" w:color="auto"/>
                    <w:right w:val="none" w:sz="0" w:space="0" w:color="auto"/>
                  </w:divBdr>
                </w:div>
                <w:div w:id="91585297">
                  <w:marLeft w:val="480"/>
                  <w:marRight w:val="0"/>
                  <w:marTop w:val="0"/>
                  <w:marBottom w:val="0"/>
                  <w:divBdr>
                    <w:top w:val="none" w:sz="0" w:space="0" w:color="auto"/>
                    <w:left w:val="none" w:sz="0" w:space="0" w:color="auto"/>
                    <w:bottom w:val="none" w:sz="0" w:space="0" w:color="auto"/>
                    <w:right w:val="none" w:sz="0" w:space="0" w:color="auto"/>
                  </w:divBdr>
                </w:div>
                <w:div w:id="728041336">
                  <w:marLeft w:val="480"/>
                  <w:marRight w:val="0"/>
                  <w:marTop w:val="0"/>
                  <w:marBottom w:val="0"/>
                  <w:divBdr>
                    <w:top w:val="none" w:sz="0" w:space="0" w:color="auto"/>
                    <w:left w:val="none" w:sz="0" w:space="0" w:color="auto"/>
                    <w:bottom w:val="none" w:sz="0" w:space="0" w:color="auto"/>
                    <w:right w:val="none" w:sz="0" w:space="0" w:color="auto"/>
                  </w:divBdr>
                </w:div>
                <w:div w:id="1462767392">
                  <w:marLeft w:val="480"/>
                  <w:marRight w:val="0"/>
                  <w:marTop w:val="0"/>
                  <w:marBottom w:val="0"/>
                  <w:divBdr>
                    <w:top w:val="none" w:sz="0" w:space="0" w:color="auto"/>
                    <w:left w:val="none" w:sz="0" w:space="0" w:color="auto"/>
                    <w:bottom w:val="none" w:sz="0" w:space="0" w:color="auto"/>
                    <w:right w:val="none" w:sz="0" w:space="0" w:color="auto"/>
                  </w:divBdr>
                </w:div>
                <w:div w:id="996225369">
                  <w:marLeft w:val="480"/>
                  <w:marRight w:val="0"/>
                  <w:marTop w:val="0"/>
                  <w:marBottom w:val="0"/>
                  <w:divBdr>
                    <w:top w:val="none" w:sz="0" w:space="0" w:color="auto"/>
                    <w:left w:val="none" w:sz="0" w:space="0" w:color="auto"/>
                    <w:bottom w:val="none" w:sz="0" w:space="0" w:color="auto"/>
                    <w:right w:val="none" w:sz="0" w:space="0" w:color="auto"/>
                  </w:divBdr>
                </w:div>
                <w:div w:id="157625085">
                  <w:marLeft w:val="480"/>
                  <w:marRight w:val="0"/>
                  <w:marTop w:val="0"/>
                  <w:marBottom w:val="0"/>
                  <w:divBdr>
                    <w:top w:val="none" w:sz="0" w:space="0" w:color="auto"/>
                    <w:left w:val="none" w:sz="0" w:space="0" w:color="auto"/>
                    <w:bottom w:val="none" w:sz="0" w:space="0" w:color="auto"/>
                    <w:right w:val="none" w:sz="0" w:space="0" w:color="auto"/>
                  </w:divBdr>
                </w:div>
                <w:div w:id="1103188482">
                  <w:marLeft w:val="480"/>
                  <w:marRight w:val="0"/>
                  <w:marTop w:val="0"/>
                  <w:marBottom w:val="0"/>
                  <w:divBdr>
                    <w:top w:val="none" w:sz="0" w:space="0" w:color="auto"/>
                    <w:left w:val="none" w:sz="0" w:space="0" w:color="auto"/>
                    <w:bottom w:val="none" w:sz="0" w:space="0" w:color="auto"/>
                    <w:right w:val="none" w:sz="0" w:space="0" w:color="auto"/>
                  </w:divBdr>
                </w:div>
                <w:div w:id="752892403">
                  <w:marLeft w:val="480"/>
                  <w:marRight w:val="0"/>
                  <w:marTop w:val="0"/>
                  <w:marBottom w:val="0"/>
                  <w:divBdr>
                    <w:top w:val="none" w:sz="0" w:space="0" w:color="auto"/>
                    <w:left w:val="none" w:sz="0" w:space="0" w:color="auto"/>
                    <w:bottom w:val="none" w:sz="0" w:space="0" w:color="auto"/>
                    <w:right w:val="none" w:sz="0" w:space="0" w:color="auto"/>
                  </w:divBdr>
                </w:div>
                <w:div w:id="1890607125">
                  <w:marLeft w:val="480"/>
                  <w:marRight w:val="0"/>
                  <w:marTop w:val="0"/>
                  <w:marBottom w:val="0"/>
                  <w:divBdr>
                    <w:top w:val="none" w:sz="0" w:space="0" w:color="auto"/>
                    <w:left w:val="none" w:sz="0" w:space="0" w:color="auto"/>
                    <w:bottom w:val="none" w:sz="0" w:space="0" w:color="auto"/>
                    <w:right w:val="none" w:sz="0" w:space="0" w:color="auto"/>
                  </w:divBdr>
                </w:div>
                <w:div w:id="30957576">
                  <w:marLeft w:val="480"/>
                  <w:marRight w:val="0"/>
                  <w:marTop w:val="0"/>
                  <w:marBottom w:val="0"/>
                  <w:divBdr>
                    <w:top w:val="none" w:sz="0" w:space="0" w:color="auto"/>
                    <w:left w:val="none" w:sz="0" w:space="0" w:color="auto"/>
                    <w:bottom w:val="none" w:sz="0" w:space="0" w:color="auto"/>
                    <w:right w:val="none" w:sz="0" w:space="0" w:color="auto"/>
                  </w:divBdr>
                </w:div>
                <w:div w:id="1043015238">
                  <w:marLeft w:val="480"/>
                  <w:marRight w:val="0"/>
                  <w:marTop w:val="0"/>
                  <w:marBottom w:val="0"/>
                  <w:divBdr>
                    <w:top w:val="none" w:sz="0" w:space="0" w:color="auto"/>
                    <w:left w:val="none" w:sz="0" w:space="0" w:color="auto"/>
                    <w:bottom w:val="none" w:sz="0" w:space="0" w:color="auto"/>
                    <w:right w:val="none" w:sz="0" w:space="0" w:color="auto"/>
                  </w:divBdr>
                </w:div>
                <w:div w:id="856120393">
                  <w:marLeft w:val="480"/>
                  <w:marRight w:val="0"/>
                  <w:marTop w:val="0"/>
                  <w:marBottom w:val="0"/>
                  <w:divBdr>
                    <w:top w:val="none" w:sz="0" w:space="0" w:color="auto"/>
                    <w:left w:val="none" w:sz="0" w:space="0" w:color="auto"/>
                    <w:bottom w:val="none" w:sz="0" w:space="0" w:color="auto"/>
                    <w:right w:val="none" w:sz="0" w:space="0" w:color="auto"/>
                  </w:divBdr>
                </w:div>
                <w:div w:id="1138255984">
                  <w:marLeft w:val="480"/>
                  <w:marRight w:val="0"/>
                  <w:marTop w:val="0"/>
                  <w:marBottom w:val="0"/>
                  <w:divBdr>
                    <w:top w:val="none" w:sz="0" w:space="0" w:color="auto"/>
                    <w:left w:val="none" w:sz="0" w:space="0" w:color="auto"/>
                    <w:bottom w:val="none" w:sz="0" w:space="0" w:color="auto"/>
                    <w:right w:val="none" w:sz="0" w:space="0" w:color="auto"/>
                  </w:divBdr>
                </w:div>
                <w:div w:id="1529948017">
                  <w:marLeft w:val="480"/>
                  <w:marRight w:val="0"/>
                  <w:marTop w:val="0"/>
                  <w:marBottom w:val="0"/>
                  <w:divBdr>
                    <w:top w:val="none" w:sz="0" w:space="0" w:color="auto"/>
                    <w:left w:val="none" w:sz="0" w:space="0" w:color="auto"/>
                    <w:bottom w:val="none" w:sz="0" w:space="0" w:color="auto"/>
                    <w:right w:val="none" w:sz="0" w:space="0" w:color="auto"/>
                  </w:divBdr>
                </w:div>
                <w:div w:id="754857400">
                  <w:marLeft w:val="480"/>
                  <w:marRight w:val="0"/>
                  <w:marTop w:val="0"/>
                  <w:marBottom w:val="0"/>
                  <w:divBdr>
                    <w:top w:val="none" w:sz="0" w:space="0" w:color="auto"/>
                    <w:left w:val="none" w:sz="0" w:space="0" w:color="auto"/>
                    <w:bottom w:val="none" w:sz="0" w:space="0" w:color="auto"/>
                    <w:right w:val="none" w:sz="0" w:space="0" w:color="auto"/>
                  </w:divBdr>
                </w:div>
                <w:div w:id="1651860983">
                  <w:marLeft w:val="480"/>
                  <w:marRight w:val="0"/>
                  <w:marTop w:val="0"/>
                  <w:marBottom w:val="0"/>
                  <w:divBdr>
                    <w:top w:val="none" w:sz="0" w:space="0" w:color="auto"/>
                    <w:left w:val="none" w:sz="0" w:space="0" w:color="auto"/>
                    <w:bottom w:val="none" w:sz="0" w:space="0" w:color="auto"/>
                    <w:right w:val="none" w:sz="0" w:space="0" w:color="auto"/>
                  </w:divBdr>
                </w:div>
                <w:div w:id="486282578">
                  <w:marLeft w:val="480"/>
                  <w:marRight w:val="0"/>
                  <w:marTop w:val="0"/>
                  <w:marBottom w:val="0"/>
                  <w:divBdr>
                    <w:top w:val="none" w:sz="0" w:space="0" w:color="auto"/>
                    <w:left w:val="none" w:sz="0" w:space="0" w:color="auto"/>
                    <w:bottom w:val="none" w:sz="0" w:space="0" w:color="auto"/>
                    <w:right w:val="none" w:sz="0" w:space="0" w:color="auto"/>
                  </w:divBdr>
                </w:div>
                <w:div w:id="1897617463">
                  <w:marLeft w:val="480"/>
                  <w:marRight w:val="0"/>
                  <w:marTop w:val="0"/>
                  <w:marBottom w:val="0"/>
                  <w:divBdr>
                    <w:top w:val="none" w:sz="0" w:space="0" w:color="auto"/>
                    <w:left w:val="none" w:sz="0" w:space="0" w:color="auto"/>
                    <w:bottom w:val="none" w:sz="0" w:space="0" w:color="auto"/>
                    <w:right w:val="none" w:sz="0" w:space="0" w:color="auto"/>
                  </w:divBdr>
                </w:div>
                <w:div w:id="2021855698">
                  <w:marLeft w:val="480"/>
                  <w:marRight w:val="0"/>
                  <w:marTop w:val="0"/>
                  <w:marBottom w:val="0"/>
                  <w:divBdr>
                    <w:top w:val="none" w:sz="0" w:space="0" w:color="auto"/>
                    <w:left w:val="none" w:sz="0" w:space="0" w:color="auto"/>
                    <w:bottom w:val="none" w:sz="0" w:space="0" w:color="auto"/>
                    <w:right w:val="none" w:sz="0" w:space="0" w:color="auto"/>
                  </w:divBdr>
                </w:div>
                <w:div w:id="362171250">
                  <w:marLeft w:val="480"/>
                  <w:marRight w:val="0"/>
                  <w:marTop w:val="0"/>
                  <w:marBottom w:val="0"/>
                  <w:divBdr>
                    <w:top w:val="none" w:sz="0" w:space="0" w:color="auto"/>
                    <w:left w:val="none" w:sz="0" w:space="0" w:color="auto"/>
                    <w:bottom w:val="none" w:sz="0" w:space="0" w:color="auto"/>
                    <w:right w:val="none" w:sz="0" w:space="0" w:color="auto"/>
                  </w:divBdr>
                </w:div>
                <w:div w:id="470094717">
                  <w:marLeft w:val="480"/>
                  <w:marRight w:val="0"/>
                  <w:marTop w:val="0"/>
                  <w:marBottom w:val="0"/>
                  <w:divBdr>
                    <w:top w:val="none" w:sz="0" w:space="0" w:color="auto"/>
                    <w:left w:val="none" w:sz="0" w:space="0" w:color="auto"/>
                    <w:bottom w:val="none" w:sz="0" w:space="0" w:color="auto"/>
                    <w:right w:val="none" w:sz="0" w:space="0" w:color="auto"/>
                  </w:divBdr>
                </w:div>
                <w:div w:id="1409379772">
                  <w:marLeft w:val="480"/>
                  <w:marRight w:val="0"/>
                  <w:marTop w:val="0"/>
                  <w:marBottom w:val="0"/>
                  <w:divBdr>
                    <w:top w:val="none" w:sz="0" w:space="0" w:color="auto"/>
                    <w:left w:val="none" w:sz="0" w:space="0" w:color="auto"/>
                    <w:bottom w:val="none" w:sz="0" w:space="0" w:color="auto"/>
                    <w:right w:val="none" w:sz="0" w:space="0" w:color="auto"/>
                  </w:divBdr>
                </w:div>
                <w:div w:id="435904847">
                  <w:marLeft w:val="480"/>
                  <w:marRight w:val="0"/>
                  <w:marTop w:val="0"/>
                  <w:marBottom w:val="0"/>
                  <w:divBdr>
                    <w:top w:val="none" w:sz="0" w:space="0" w:color="auto"/>
                    <w:left w:val="none" w:sz="0" w:space="0" w:color="auto"/>
                    <w:bottom w:val="none" w:sz="0" w:space="0" w:color="auto"/>
                    <w:right w:val="none" w:sz="0" w:space="0" w:color="auto"/>
                  </w:divBdr>
                </w:div>
                <w:div w:id="130103615">
                  <w:marLeft w:val="480"/>
                  <w:marRight w:val="0"/>
                  <w:marTop w:val="0"/>
                  <w:marBottom w:val="0"/>
                  <w:divBdr>
                    <w:top w:val="none" w:sz="0" w:space="0" w:color="auto"/>
                    <w:left w:val="none" w:sz="0" w:space="0" w:color="auto"/>
                    <w:bottom w:val="none" w:sz="0" w:space="0" w:color="auto"/>
                    <w:right w:val="none" w:sz="0" w:space="0" w:color="auto"/>
                  </w:divBdr>
                </w:div>
                <w:div w:id="478428492">
                  <w:marLeft w:val="480"/>
                  <w:marRight w:val="0"/>
                  <w:marTop w:val="0"/>
                  <w:marBottom w:val="0"/>
                  <w:divBdr>
                    <w:top w:val="none" w:sz="0" w:space="0" w:color="auto"/>
                    <w:left w:val="none" w:sz="0" w:space="0" w:color="auto"/>
                    <w:bottom w:val="none" w:sz="0" w:space="0" w:color="auto"/>
                    <w:right w:val="none" w:sz="0" w:space="0" w:color="auto"/>
                  </w:divBdr>
                </w:div>
                <w:div w:id="1567109433">
                  <w:marLeft w:val="480"/>
                  <w:marRight w:val="0"/>
                  <w:marTop w:val="0"/>
                  <w:marBottom w:val="0"/>
                  <w:divBdr>
                    <w:top w:val="none" w:sz="0" w:space="0" w:color="auto"/>
                    <w:left w:val="none" w:sz="0" w:space="0" w:color="auto"/>
                    <w:bottom w:val="none" w:sz="0" w:space="0" w:color="auto"/>
                    <w:right w:val="none" w:sz="0" w:space="0" w:color="auto"/>
                  </w:divBdr>
                </w:div>
                <w:div w:id="913052421">
                  <w:marLeft w:val="480"/>
                  <w:marRight w:val="0"/>
                  <w:marTop w:val="0"/>
                  <w:marBottom w:val="0"/>
                  <w:divBdr>
                    <w:top w:val="none" w:sz="0" w:space="0" w:color="auto"/>
                    <w:left w:val="none" w:sz="0" w:space="0" w:color="auto"/>
                    <w:bottom w:val="none" w:sz="0" w:space="0" w:color="auto"/>
                    <w:right w:val="none" w:sz="0" w:space="0" w:color="auto"/>
                  </w:divBdr>
                </w:div>
                <w:div w:id="1317606601">
                  <w:marLeft w:val="480"/>
                  <w:marRight w:val="0"/>
                  <w:marTop w:val="0"/>
                  <w:marBottom w:val="0"/>
                  <w:divBdr>
                    <w:top w:val="none" w:sz="0" w:space="0" w:color="auto"/>
                    <w:left w:val="none" w:sz="0" w:space="0" w:color="auto"/>
                    <w:bottom w:val="none" w:sz="0" w:space="0" w:color="auto"/>
                    <w:right w:val="none" w:sz="0" w:space="0" w:color="auto"/>
                  </w:divBdr>
                </w:div>
                <w:div w:id="2043743661">
                  <w:marLeft w:val="480"/>
                  <w:marRight w:val="0"/>
                  <w:marTop w:val="0"/>
                  <w:marBottom w:val="0"/>
                  <w:divBdr>
                    <w:top w:val="none" w:sz="0" w:space="0" w:color="auto"/>
                    <w:left w:val="none" w:sz="0" w:space="0" w:color="auto"/>
                    <w:bottom w:val="none" w:sz="0" w:space="0" w:color="auto"/>
                    <w:right w:val="none" w:sz="0" w:space="0" w:color="auto"/>
                  </w:divBdr>
                </w:div>
                <w:div w:id="1527676814">
                  <w:marLeft w:val="480"/>
                  <w:marRight w:val="0"/>
                  <w:marTop w:val="0"/>
                  <w:marBottom w:val="0"/>
                  <w:divBdr>
                    <w:top w:val="none" w:sz="0" w:space="0" w:color="auto"/>
                    <w:left w:val="none" w:sz="0" w:space="0" w:color="auto"/>
                    <w:bottom w:val="none" w:sz="0" w:space="0" w:color="auto"/>
                    <w:right w:val="none" w:sz="0" w:space="0" w:color="auto"/>
                  </w:divBdr>
                </w:div>
                <w:div w:id="712312753">
                  <w:marLeft w:val="480"/>
                  <w:marRight w:val="0"/>
                  <w:marTop w:val="0"/>
                  <w:marBottom w:val="0"/>
                  <w:divBdr>
                    <w:top w:val="none" w:sz="0" w:space="0" w:color="auto"/>
                    <w:left w:val="none" w:sz="0" w:space="0" w:color="auto"/>
                    <w:bottom w:val="none" w:sz="0" w:space="0" w:color="auto"/>
                    <w:right w:val="none" w:sz="0" w:space="0" w:color="auto"/>
                  </w:divBdr>
                </w:div>
                <w:div w:id="1079710090">
                  <w:marLeft w:val="480"/>
                  <w:marRight w:val="0"/>
                  <w:marTop w:val="0"/>
                  <w:marBottom w:val="0"/>
                  <w:divBdr>
                    <w:top w:val="none" w:sz="0" w:space="0" w:color="auto"/>
                    <w:left w:val="none" w:sz="0" w:space="0" w:color="auto"/>
                    <w:bottom w:val="none" w:sz="0" w:space="0" w:color="auto"/>
                    <w:right w:val="none" w:sz="0" w:space="0" w:color="auto"/>
                  </w:divBdr>
                </w:div>
                <w:div w:id="1194228082">
                  <w:marLeft w:val="480"/>
                  <w:marRight w:val="0"/>
                  <w:marTop w:val="0"/>
                  <w:marBottom w:val="0"/>
                  <w:divBdr>
                    <w:top w:val="none" w:sz="0" w:space="0" w:color="auto"/>
                    <w:left w:val="none" w:sz="0" w:space="0" w:color="auto"/>
                    <w:bottom w:val="none" w:sz="0" w:space="0" w:color="auto"/>
                    <w:right w:val="none" w:sz="0" w:space="0" w:color="auto"/>
                  </w:divBdr>
                </w:div>
                <w:div w:id="206768953">
                  <w:marLeft w:val="480"/>
                  <w:marRight w:val="0"/>
                  <w:marTop w:val="0"/>
                  <w:marBottom w:val="0"/>
                  <w:divBdr>
                    <w:top w:val="none" w:sz="0" w:space="0" w:color="auto"/>
                    <w:left w:val="none" w:sz="0" w:space="0" w:color="auto"/>
                    <w:bottom w:val="none" w:sz="0" w:space="0" w:color="auto"/>
                    <w:right w:val="none" w:sz="0" w:space="0" w:color="auto"/>
                  </w:divBdr>
                </w:div>
                <w:div w:id="1954168761">
                  <w:marLeft w:val="480"/>
                  <w:marRight w:val="0"/>
                  <w:marTop w:val="0"/>
                  <w:marBottom w:val="0"/>
                  <w:divBdr>
                    <w:top w:val="none" w:sz="0" w:space="0" w:color="auto"/>
                    <w:left w:val="none" w:sz="0" w:space="0" w:color="auto"/>
                    <w:bottom w:val="none" w:sz="0" w:space="0" w:color="auto"/>
                    <w:right w:val="none" w:sz="0" w:space="0" w:color="auto"/>
                  </w:divBdr>
                </w:div>
                <w:div w:id="1616712641">
                  <w:marLeft w:val="480"/>
                  <w:marRight w:val="0"/>
                  <w:marTop w:val="0"/>
                  <w:marBottom w:val="0"/>
                  <w:divBdr>
                    <w:top w:val="none" w:sz="0" w:space="0" w:color="auto"/>
                    <w:left w:val="none" w:sz="0" w:space="0" w:color="auto"/>
                    <w:bottom w:val="none" w:sz="0" w:space="0" w:color="auto"/>
                    <w:right w:val="none" w:sz="0" w:space="0" w:color="auto"/>
                  </w:divBdr>
                </w:div>
                <w:div w:id="77748720">
                  <w:marLeft w:val="480"/>
                  <w:marRight w:val="0"/>
                  <w:marTop w:val="0"/>
                  <w:marBottom w:val="0"/>
                  <w:divBdr>
                    <w:top w:val="none" w:sz="0" w:space="0" w:color="auto"/>
                    <w:left w:val="none" w:sz="0" w:space="0" w:color="auto"/>
                    <w:bottom w:val="none" w:sz="0" w:space="0" w:color="auto"/>
                    <w:right w:val="none" w:sz="0" w:space="0" w:color="auto"/>
                  </w:divBdr>
                </w:div>
                <w:div w:id="966546196">
                  <w:marLeft w:val="480"/>
                  <w:marRight w:val="0"/>
                  <w:marTop w:val="0"/>
                  <w:marBottom w:val="0"/>
                  <w:divBdr>
                    <w:top w:val="none" w:sz="0" w:space="0" w:color="auto"/>
                    <w:left w:val="none" w:sz="0" w:space="0" w:color="auto"/>
                    <w:bottom w:val="none" w:sz="0" w:space="0" w:color="auto"/>
                    <w:right w:val="none" w:sz="0" w:space="0" w:color="auto"/>
                  </w:divBdr>
                </w:div>
                <w:div w:id="554893550">
                  <w:marLeft w:val="480"/>
                  <w:marRight w:val="0"/>
                  <w:marTop w:val="0"/>
                  <w:marBottom w:val="0"/>
                  <w:divBdr>
                    <w:top w:val="none" w:sz="0" w:space="0" w:color="auto"/>
                    <w:left w:val="none" w:sz="0" w:space="0" w:color="auto"/>
                    <w:bottom w:val="none" w:sz="0" w:space="0" w:color="auto"/>
                    <w:right w:val="none" w:sz="0" w:space="0" w:color="auto"/>
                  </w:divBdr>
                </w:div>
              </w:divsChild>
            </w:div>
            <w:div w:id="130638504">
              <w:marLeft w:val="0"/>
              <w:marRight w:val="0"/>
              <w:marTop w:val="0"/>
              <w:marBottom w:val="0"/>
              <w:divBdr>
                <w:top w:val="none" w:sz="0" w:space="0" w:color="auto"/>
                <w:left w:val="none" w:sz="0" w:space="0" w:color="auto"/>
                <w:bottom w:val="none" w:sz="0" w:space="0" w:color="auto"/>
                <w:right w:val="none" w:sz="0" w:space="0" w:color="auto"/>
              </w:divBdr>
              <w:divsChild>
                <w:div w:id="458232178">
                  <w:marLeft w:val="480"/>
                  <w:marRight w:val="0"/>
                  <w:marTop w:val="0"/>
                  <w:marBottom w:val="0"/>
                  <w:divBdr>
                    <w:top w:val="none" w:sz="0" w:space="0" w:color="auto"/>
                    <w:left w:val="none" w:sz="0" w:space="0" w:color="auto"/>
                    <w:bottom w:val="none" w:sz="0" w:space="0" w:color="auto"/>
                    <w:right w:val="none" w:sz="0" w:space="0" w:color="auto"/>
                  </w:divBdr>
                </w:div>
                <w:div w:id="1623728081">
                  <w:marLeft w:val="480"/>
                  <w:marRight w:val="0"/>
                  <w:marTop w:val="0"/>
                  <w:marBottom w:val="0"/>
                  <w:divBdr>
                    <w:top w:val="none" w:sz="0" w:space="0" w:color="auto"/>
                    <w:left w:val="none" w:sz="0" w:space="0" w:color="auto"/>
                    <w:bottom w:val="none" w:sz="0" w:space="0" w:color="auto"/>
                    <w:right w:val="none" w:sz="0" w:space="0" w:color="auto"/>
                  </w:divBdr>
                </w:div>
                <w:div w:id="367489735">
                  <w:marLeft w:val="480"/>
                  <w:marRight w:val="0"/>
                  <w:marTop w:val="0"/>
                  <w:marBottom w:val="0"/>
                  <w:divBdr>
                    <w:top w:val="none" w:sz="0" w:space="0" w:color="auto"/>
                    <w:left w:val="none" w:sz="0" w:space="0" w:color="auto"/>
                    <w:bottom w:val="none" w:sz="0" w:space="0" w:color="auto"/>
                    <w:right w:val="none" w:sz="0" w:space="0" w:color="auto"/>
                  </w:divBdr>
                </w:div>
                <w:div w:id="827671081">
                  <w:marLeft w:val="480"/>
                  <w:marRight w:val="0"/>
                  <w:marTop w:val="0"/>
                  <w:marBottom w:val="0"/>
                  <w:divBdr>
                    <w:top w:val="none" w:sz="0" w:space="0" w:color="auto"/>
                    <w:left w:val="none" w:sz="0" w:space="0" w:color="auto"/>
                    <w:bottom w:val="none" w:sz="0" w:space="0" w:color="auto"/>
                    <w:right w:val="none" w:sz="0" w:space="0" w:color="auto"/>
                  </w:divBdr>
                </w:div>
                <w:div w:id="1119493082">
                  <w:marLeft w:val="480"/>
                  <w:marRight w:val="0"/>
                  <w:marTop w:val="0"/>
                  <w:marBottom w:val="0"/>
                  <w:divBdr>
                    <w:top w:val="none" w:sz="0" w:space="0" w:color="auto"/>
                    <w:left w:val="none" w:sz="0" w:space="0" w:color="auto"/>
                    <w:bottom w:val="none" w:sz="0" w:space="0" w:color="auto"/>
                    <w:right w:val="none" w:sz="0" w:space="0" w:color="auto"/>
                  </w:divBdr>
                </w:div>
                <w:div w:id="1660310620">
                  <w:marLeft w:val="480"/>
                  <w:marRight w:val="0"/>
                  <w:marTop w:val="0"/>
                  <w:marBottom w:val="0"/>
                  <w:divBdr>
                    <w:top w:val="none" w:sz="0" w:space="0" w:color="auto"/>
                    <w:left w:val="none" w:sz="0" w:space="0" w:color="auto"/>
                    <w:bottom w:val="none" w:sz="0" w:space="0" w:color="auto"/>
                    <w:right w:val="none" w:sz="0" w:space="0" w:color="auto"/>
                  </w:divBdr>
                </w:div>
                <w:div w:id="1295988184">
                  <w:marLeft w:val="480"/>
                  <w:marRight w:val="0"/>
                  <w:marTop w:val="0"/>
                  <w:marBottom w:val="0"/>
                  <w:divBdr>
                    <w:top w:val="none" w:sz="0" w:space="0" w:color="auto"/>
                    <w:left w:val="none" w:sz="0" w:space="0" w:color="auto"/>
                    <w:bottom w:val="none" w:sz="0" w:space="0" w:color="auto"/>
                    <w:right w:val="none" w:sz="0" w:space="0" w:color="auto"/>
                  </w:divBdr>
                </w:div>
                <w:div w:id="1092046295">
                  <w:marLeft w:val="480"/>
                  <w:marRight w:val="0"/>
                  <w:marTop w:val="0"/>
                  <w:marBottom w:val="0"/>
                  <w:divBdr>
                    <w:top w:val="none" w:sz="0" w:space="0" w:color="auto"/>
                    <w:left w:val="none" w:sz="0" w:space="0" w:color="auto"/>
                    <w:bottom w:val="none" w:sz="0" w:space="0" w:color="auto"/>
                    <w:right w:val="none" w:sz="0" w:space="0" w:color="auto"/>
                  </w:divBdr>
                </w:div>
                <w:div w:id="583078341">
                  <w:marLeft w:val="480"/>
                  <w:marRight w:val="0"/>
                  <w:marTop w:val="0"/>
                  <w:marBottom w:val="0"/>
                  <w:divBdr>
                    <w:top w:val="none" w:sz="0" w:space="0" w:color="auto"/>
                    <w:left w:val="none" w:sz="0" w:space="0" w:color="auto"/>
                    <w:bottom w:val="none" w:sz="0" w:space="0" w:color="auto"/>
                    <w:right w:val="none" w:sz="0" w:space="0" w:color="auto"/>
                  </w:divBdr>
                </w:div>
                <w:div w:id="234898444">
                  <w:marLeft w:val="480"/>
                  <w:marRight w:val="0"/>
                  <w:marTop w:val="0"/>
                  <w:marBottom w:val="0"/>
                  <w:divBdr>
                    <w:top w:val="none" w:sz="0" w:space="0" w:color="auto"/>
                    <w:left w:val="none" w:sz="0" w:space="0" w:color="auto"/>
                    <w:bottom w:val="none" w:sz="0" w:space="0" w:color="auto"/>
                    <w:right w:val="none" w:sz="0" w:space="0" w:color="auto"/>
                  </w:divBdr>
                </w:div>
                <w:div w:id="955915136">
                  <w:marLeft w:val="480"/>
                  <w:marRight w:val="0"/>
                  <w:marTop w:val="0"/>
                  <w:marBottom w:val="0"/>
                  <w:divBdr>
                    <w:top w:val="none" w:sz="0" w:space="0" w:color="auto"/>
                    <w:left w:val="none" w:sz="0" w:space="0" w:color="auto"/>
                    <w:bottom w:val="none" w:sz="0" w:space="0" w:color="auto"/>
                    <w:right w:val="none" w:sz="0" w:space="0" w:color="auto"/>
                  </w:divBdr>
                </w:div>
                <w:div w:id="149950290">
                  <w:marLeft w:val="480"/>
                  <w:marRight w:val="0"/>
                  <w:marTop w:val="0"/>
                  <w:marBottom w:val="0"/>
                  <w:divBdr>
                    <w:top w:val="none" w:sz="0" w:space="0" w:color="auto"/>
                    <w:left w:val="none" w:sz="0" w:space="0" w:color="auto"/>
                    <w:bottom w:val="none" w:sz="0" w:space="0" w:color="auto"/>
                    <w:right w:val="none" w:sz="0" w:space="0" w:color="auto"/>
                  </w:divBdr>
                </w:div>
                <w:div w:id="1369719058">
                  <w:marLeft w:val="480"/>
                  <w:marRight w:val="0"/>
                  <w:marTop w:val="0"/>
                  <w:marBottom w:val="0"/>
                  <w:divBdr>
                    <w:top w:val="none" w:sz="0" w:space="0" w:color="auto"/>
                    <w:left w:val="none" w:sz="0" w:space="0" w:color="auto"/>
                    <w:bottom w:val="none" w:sz="0" w:space="0" w:color="auto"/>
                    <w:right w:val="none" w:sz="0" w:space="0" w:color="auto"/>
                  </w:divBdr>
                </w:div>
                <w:div w:id="687873821">
                  <w:marLeft w:val="480"/>
                  <w:marRight w:val="0"/>
                  <w:marTop w:val="0"/>
                  <w:marBottom w:val="0"/>
                  <w:divBdr>
                    <w:top w:val="none" w:sz="0" w:space="0" w:color="auto"/>
                    <w:left w:val="none" w:sz="0" w:space="0" w:color="auto"/>
                    <w:bottom w:val="none" w:sz="0" w:space="0" w:color="auto"/>
                    <w:right w:val="none" w:sz="0" w:space="0" w:color="auto"/>
                  </w:divBdr>
                </w:div>
                <w:div w:id="1453397627">
                  <w:marLeft w:val="480"/>
                  <w:marRight w:val="0"/>
                  <w:marTop w:val="0"/>
                  <w:marBottom w:val="0"/>
                  <w:divBdr>
                    <w:top w:val="none" w:sz="0" w:space="0" w:color="auto"/>
                    <w:left w:val="none" w:sz="0" w:space="0" w:color="auto"/>
                    <w:bottom w:val="none" w:sz="0" w:space="0" w:color="auto"/>
                    <w:right w:val="none" w:sz="0" w:space="0" w:color="auto"/>
                  </w:divBdr>
                </w:div>
                <w:div w:id="1050496482">
                  <w:marLeft w:val="480"/>
                  <w:marRight w:val="0"/>
                  <w:marTop w:val="0"/>
                  <w:marBottom w:val="0"/>
                  <w:divBdr>
                    <w:top w:val="none" w:sz="0" w:space="0" w:color="auto"/>
                    <w:left w:val="none" w:sz="0" w:space="0" w:color="auto"/>
                    <w:bottom w:val="none" w:sz="0" w:space="0" w:color="auto"/>
                    <w:right w:val="none" w:sz="0" w:space="0" w:color="auto"/>
                  </w:divBdr>
                </w:div>
                <w:div w:id="1627154007">
                  <w:marLeft w:val="480"/>
                  <w:marRight w:val="0"/>
                  <w:marTop w:val="0"/>
                  <w:marBottom w:val="0"/>
                  <w:divBdr>
                    <w:top w:val="none" w:sz="0" w:space="0" w:color="auto"/>
                    <w:left w:val="none" w:sz="0" w:space="0" w:color="auto"/>
                    <w:bottom w:val="none" w:sz="0" w:space="0" w:color="auto"/>
                    <w:right w:val="none" w:sz="0" w:space="0" w:color="auto"/>
                  </w:divBdr>
                </w:div>
                <w:div w:id="197395093">
                  <w:marLeft w:val="480"/>
                  <w:marRight w:val="0"/>
                  <w:marTop w:val="0"/>
                  <w:marBottom w:val="0"/>
                  <w:divBdr>
                    <w:top w:val="none" w:sz="0" w:space="0" w:color="auto"/>
                    <w:left w:val="none" w:sz="0" w:space="0" w:color="auto"/>
                    <w:bottom w:val="none" w:sz="0" w:space="0" w:color="auto"/>
                    <w:right w:val="none" w:sz="0" w:space="0" w:color="auto"/>
                  </w:divBdr>
                </w:div>
                <w:div w:id="64911458">
                  <w:marLeft w:val="480"/>
                  <w:marRight w:val="0"/>
                  <w:marTop w:val="0"/>
                  <w:marBottom w:val="0"/>
                  <w:divBdr>
                    <w:top w:val="none" w:sz="0" w:space="0" w:color="auto"/>
                    <w:left w:val="none" w:sz="0" w:space="0" w:color="auto"/>
                    <w:bottom w:val="none" w:sz="0" w:space="0" w:color="auto"/>
                    <w:right w:val="none" w:sz="0" w:space="0" w:color="auto"/>
                  </w:divBdr>
                </w:div>
                <w:div w:id="624043343">
                  <w:marLeft w:val="480"/>
                  <w:marRight w:val="0"/>
                  <w:marTop w:val="0"/>
                  <w:marBottom w:val="0"/>
                  <w:divBdr>
                    <w:top w:val="none" w:sz="0" w:space="0" w:color="auto"/>
                    <w:left w:val="none" w:sz="0" w:space="0" w:color="auto"/>
                    <w:bottom w:val="none" w:sz="0" w:space="0" w:color="auto"/>
                    <w:right w:val="none" w:sz="0" w:space="0" w:color="auto"/>
                  </w:divBdr>
                </w:div>
                <w:div w:id="274217995">
                  <w:marLeft w:val="480"/>
                  <w:marRight w:val="0"/>
                  <w:marTop w:val="0"/>
                  <w:marBottom w:val="0"/>
                  <w:divBdr>
                    <w:top w:val="none" w:sz="0" w:space="0" w:color="auto"/>
                    <w:left w:val="none" w:sz="0" w:space="0" w:color="auto"/>
                    <w:bottom w:val="none" w:sz="0" w:space="0" w:color="auto"/>
                    <w:right w:val="none" w:sz="0" w:space="0" w:color="auto"/>
                  </w:divBdr>
                </w:div>
                <w:div w:id="1298417660">
                  <w:marLeft w:val="480"/>
                  <w:marRight w:val="0"/>
                  <w:marTop w:val="0"/>
                  <w:marBottom w:val="0"/>
                  <w:divBdr>
                    <w:top w:val="none" w:sz="0" w:space="0" w:color="auto"/>
                    <w:left w:val="none" w:sz="0" w:space="0" w:color="auto"/>
                    <w:bottom w:val="none" w:sz="0" w:space="0" w:color="auto"/>
                    <w:right w:val="none" w:sz="0" w:space="0" w:color="auto"/>
                  </w:divBdr>
                </w:div>
                <w:div w:id="661393179">
                  <w:marLeft w:val="480"/>
                  <w:marRight w:val="0"/>
                  <w:marTop w:val="0"/>
                  <w:marBottom w:val="0"/>
                  <w:divBdr>
                    <w:top w:val="none" w:sz="0" w:space="0" w:color="auto"/>
                    <w:left w:val="none" w:sz="0" w:space="0" w:color="auto"/>
                    <w:bottom w:val="none" w:sz="0" w:space="0" w:color="auto"/>
                    <w:right w:val="none" w:sz="0" w:space="0" w:color="auto"/>
                  </w:divBdr>
                </w:div>
                <w:div w:id="1908496740">
                  <w:marLeft w:val="480"/>
                  <w:marRight w:val="0"/>
                  <w:marTop w:val="0"/>
                  <w:marBottom w:val="0"/>
                  <w:divBdr>
                    <w:top w:val="none" w:sz="0" w:space="0" w:color="auto"/>
                    <w:left w:val="none" w:sz="0" w:space="0" w:color="auto"/>
                    <w:bottom w:val="none" w:sz="0" w:space="0" w:color="auto"/>
                    <w:right w:val="none" w:sz="0" w:space="0" w:color="auto"/>
                  </w:divBdr>
                </w:div>
                <w:div w:id="1998536023">
                  <w:marLeft w:val="480"/>
                  <w:marRight w:val="0"/>
                  <w:marTop w:val="0"/>
                  <w:marBottom w:val="0"/>
                  <w:divBdr>
                    <w:top w:val="none" w:sz="0" w:space="0" w:color="auto"/>
                    <w:left w:val="none" w:sz="0" w:space="0" w:color="auto"/>
                    <w:bottom w:val="none" w:sz="0" w:space="0" w:color="auto"/>
                    <w:right w:val="none" w:sz="0" w:space="0" w:color="auto"/>
                  </w:divBdr>
                </w:div>
                <w:div w:id="1198205099">
                  <w:marLeft w:val="480"/>
                  <w:marRight w:val="0"/>
                  <w:marTop w:val="0"/>
                  <w:marBottom w:val="0"/>
                  <w:divBdr>
                    <w:top w:val="none" w:sz="0" w:space="0" w:color="auto"/>
                    <w:left w:val="none" w:sz="0" w:space="0" w:color="auto"/>
                    <w:bottom w:val="none" w:sz="0" w:space="0" w:color="auto"/>
                    <w:right w:val="none" w:sz="0" w:space="0" w:color="auto"/>
                  </w:divBdr>
                </w:div>
                <w:div w:id="997420715">
                  <w:marLeft w:val="480"/>
                  <w:marRight w:val="0"/>
                  <w:marTop w:val="0"/>
                  <w:marBottom w:val="0"/>
                  <w:divBdr>
                    <w:top w:val="none" w:sz="0" w:space="0" w:color="auto"/>
                    <w:left w:val="none" w:sz="0" w:space="0" w:color="auto"/>
                    <w:bottom w:val="none" w:sz="0" w:space="0" w:color="auto"/>
                    <w:right w:val="none" w:sz="0" w:space="0" w:color="auto"/>
                  </w:divBdr>
                </w:div>
                <w:div w:id="1740320846">
                  <w:marLeft w:val="480"/>
                  <w:marRight w:val="0"/>
                  <w:marTop w:val="0"/>
                  <w:marBottom w:val="0"/>
                  <w:divBdr>
                    <w:top w:val="none" w:sz="0" w:space="0" w:color="auto"/>
                    <w:left w:val="none" w:sz="0" w:space="0" w:color="auto"/>
                    <w:bottom w:val="none" w:sz="0" w:space="0" w:color="auto"/>
                    <w:right w:val="none" w:sz="0" w:space="0" w:color="auto"/>
                  </w:divBdr>
                </w:div>
                <w:div w:id="1149901885">
                  <w:marLeft w:val="480"/>
                  <w:marRight w:val="0"/>
                  <w:marTop w:val="0"/>
                  <w:marBottom w:val="0"/>
                  <w:divBdr>
                    <w:top w:val="none" w:sz="0" w:space="0" w:color="auto"/>
                    <w:left w:val="none" w:sz="0" w:space="0" w:color="auto"/>
                    <w:bottom w:val="none" w:sz="0" w:space="0" w:color="auto"/>
                    <w:right w:val="none" w:sz="0" w:space="0" w:color="auto"/>
                  </w:divBdr>
                </w:div>
                <w:div w:id="641885782">
                  <w:marLeft w:val="480"/>
                  <w:marRight w:val="0"/>
                  <w:marTop w:val="0"/>
                  <w:marBottom w:val="0"/>
                  <w:divBdr>
                    <w:top w:val="none" w:sz="0" w:space="0" w:color="auto"/>
                    <w:left w:val="none" w:sz="0" w:space="0" w:color="auto"/>
                    <w:bottom w:val="none" w:sz="0" w:space="0" w:color="auto"/>
                    <w:right w:val="none" w:sz="0" w:space="0" w:color="auto"/>
                  </w:divBdr>
                </w:div>
                <w:div w:id="1975258807">
                  <w:marLeft w:val="480"/>
                  <w:marRight w:val="0"/>
                  <w:marTop w:val="0"/>
                  <w:marBottom w:val="0"/>
                  <w:divBdr>
                    <w:top w:val="none" w:sz="0" w:space="0" w:color="auto"/>
                    <w:left w:val="none" w:sz="0" w:space="0" w:color="auto"/>
                    <w:bottom w:val="none" w:sz="0" w:space="0" w:color="auto"/>
                    <w:right w:val="none" w:sz="0" w:space="0" w:color="auto"/>
                  </w:divBdr>
                </w:div>
                <w:div w:id="901404193">
                  <w:marLeft w:val="480"/>
                  <w:marRight w:val="0"/>
                  <w:marTop w:val="0"/>
                  <w:marBottom w:val="0"/>
                  <w:divBdr>
                    <w:top w:val="none" w:sz="0" w:space="0" w:color="auto"/>
                    <w:left w:val="none" w:sz="0" w:space="0" w:color="auto"/>
                    <w:bottom w:val="none" w:sz="0" w:space="0" w:color="auto"/>
                    <w:right w:val="none" w:sz="0" w:space="0" w:color="auto"/>
                  </w:divBdr>
                </w:div>
                <w:div w:id="1655067585">
                  <w:marLeft w:val="480"/>
                  <w:marRight w:val="0"/>
                  <w:marTop w:val="0"/>
                  <w:marBottom w:val="0"/>
                  <w:divBdr>
                    <w:top w:val="none" w:sz="0" w:space="0" w:color="auto"/>
                    <w:left w:val="none" w:sz="0" w:space="0" w:color="auto"/>
                    <w:bottom w:val="none" w:sz="0" w:space="0" w:color="auto"/>
                    <w:right w:val="none" w:sz="0" w:space="0" w:color="auto"/>
                  </w:divBdr>
                </w:div>
                <w:div w:id="1642078539">
                  <w:marLeft w:val="480"/>
                  <w:marRight w:val="0"/>
                  <w:marTop w:val="0"/>
                  <w:marBottom w:val="0"/>
                  <w:divBdr>
                    <w:top w:val="none" w:sz="0" w:space="0" w:color="auto"/>
                    <w:left w:val="none" w:sz="0" w:space="0" w:color="auto"/>
                    <w:bottom w:val="none" w:sz="0" w:space="0" w:color="auto"/>
                    <w:right w:val="none" w:sz="0" w:space="0" w:color="auto"/>
                  </w:divBdr>
                </w:div>
                <w:div w:id="363406205">
                  <w:marLeft w:val="480"/>
                  <w:marRight w:val="0"/>
                  <w:marTop w:val="0"/>
                  <w:marBottom w:val="0"/>
                  <w:divBdr>
                    <w:top w:val="none" w:sz="0" w:space="0" w:color="auto"/>
                    <w:left w:val="none" w:sz="0" w:space="0" w:color="auto"/>
                    <w:bottom w:val="none" w:sz="0" w:space="0" w:color="auto"/>
                    <w:right w:val="none" w:sz="0" w:space="0" w:color="auto"/>
                  </w:divBdr>
                </w:div>
                <w:div w:id="1923685339">
                  <w:marLeft w:val="480"/>
                  <w:marRight w:val="0"/>
                  <w:marTop w:val="0"/>
                  <w:marBottom w:val="0"/>
                  <w:divBdr>
                    <w:top w:val="none" w:sz="0" w:space="0" w:color="auto"/>
                    <w:left w:val="none" w:sz="0" w:space="0" w:color="auto"/>
                    <w:bottom w:val="none" w:sz="0" w:space="0" w:color="auto"/>
                    <w:right w:val="none" w:sz="0" w:space="0" w:color="auto"/>
                  </w:divBdr>
                </w:div>
                <w:div w:id="1604604713">
                  <w:marLeft w:val="480"/>
                  <w:marRight w:val="0"/>
                  <w:marTop w:val="0"/>
                  <w:marBottom w:val="0"/>
                  <w:divBdr>
                    <w:top w:val="none" w:sz="0" w:space="0" w:color="auto"/>
                    <w:left w:val="none" w:sz="0" w:space="0" w:color="auto"/>
                    <w:bottom w:val="none" w:sz="0" w:space="0" w:color="auto"/>
                    <w:right w:val="none" w:sz="0" w:space="0" w:color="auto"/>
                  </w:divBdr>
                </w:div>
                <w:div w:id="1813213253">
                  <w:marLeft w:val="480"/>
                  <w:marRight w:val="0"/>
                  <w:marTop w:val="0"/>
                  <w:marBottom w:val="0"/>
                  <w:divBdr>
                    <w:top w:val="none" w:sz="0" w:space="0" w:color="auto"/>
                    <w:left w:val="none" w:sz="0" w:space="0" w:color="auto"/>
                    <w:bottom w:val="none" w:sz="0" w:space="0" w:color="auto"/>
                    <w:right w:val="none" w:sz="0" w:space="0" w:color="auto"/>
                  </w:divBdr>
                </w:div>
                <w:div w:id="1171606257">
                  <w:marLeft w:val="480"/>
                  <w:marRight w:val="0"/>
                  <w:marTop w:val="0"/>
                  <w:marBottom w:val="0"/>
                  <w:divBdr>
                    <w:top w:val="none" w:sz="0" w:space="0" w:color="auto"/>
                    <w:left w:val="none" w:sz="0" w:space="0" w:color="auto"/>
                    <w:bottom w:val="none" w:sz="0" w:space="0" w:color="auto"/>
                    <w:right w:val="none" w:sz="0" w:space="0" w:color="auto"/>
                  </w:divBdr>
                </w:div>
                <w:div w:id="2017924131">
                  <w:marLeft w:val="480"/>
                  <w:marRight w:val="0"/>
                  <w:marTop w:val="0"/>
                  <w:marBottom w:val="0"/>
                  <w:divBdr>
                    <w:top w:val="none" w:sz="0" w:space="0" w:color="auto"/>
                    <w:left w:val="none" w:sz="0" w:space="0" w:color="auto"/>
                    <w:bottom w:val="none" w:sz="0" w:space="0" w:color="auto"/>
                    <w:right w:val="none" w:sz="0" w:space="0" w:color="auto"/>
                  </w:divBdr>
                </w:div>
                <w:div w:id="1068453794">
                  <w:marLeft w:val="480"/>
                  <w:marRight w:val="0"/>
                  <w:marTop w:val="0"/>
                  <w:marBottom w:val="0"/>
                  <w:divBdr>
                    <w:top w:val="none" w:sz="0" w:space="0" w:color="auto"/>
                    <w:left w:val="none" w:sz="0" w:space="0" w:color="auto"/>
                    <w:bottom w:val="none" w:sz="0" w:space="0" w:color="auto"/>
                    <w:right w:val="none" w:sz="0" w:space="0" w:color="auto"/>
                  </w:divBdr>
                </w:div>
                <w:div w:id="859046919">
                  <w:marLeft w:val="480"/>
                  <w:marRight w:val="0"/>
                  <w:marTop w:val="0"/>
                  <w:marBottom w:val="0"/>
                  <w:divBdr>
                    <w:top w:val="none" w:sz="0" w:space="0" w:color="auto"/>
                    <w:left w:val="none" w:sz="0" w:space="0" w:color="auto"/>
                    <w:bottom w:val="none" w:sz="0" w:space="0" w:color="auto"/>
                    <w:right w:val="none" w:sz="0" w:space="0" w:color="auto"/>
                  </w:divBdr>
                </w:div>
                <w:div w:id="1076367593">
                  <w:marLeft w:val="480"/>
                  <w:marRight w:val="0"/>
                  <w:marTop w:val="0"/>
                  <w:marBottom w:val="0"/>
                  <w:divBdr>
                    <w:top w:val="none" w:sz="0" w:space="0" w:color="auto"/>
                    <w:left w:val="none" w:sz="0" w:space="0" w:color="auto"/>
                    <w:bottom w:val="none" w:sz="0" w:space="0" w:color="auto"/>
                    <w:right w:val="none" w:sz="0" w:space="0" w:color="auto"/>
                  </w:divBdr>
                </w:div>
                <w:div w:id="1541698654">
                  <w:marLeft w:val="480"/>
                  <w:marRight w:val="0"/>
                  <w:marTop w:val="0"/>
                  <w:marBottom w:val="0"/>
                  <w:divBdr>
                    <w:top w:val="none" w:sz="0" w:space="0" w:color="auto"/>
                    <w:left w:val="none" w:sz="0" w:space="0" w:color="auto"/>
                    <w:bottom w:val="none" w:sz="0" w:space="0" w:color="auto"/>
                    <w:right w:val="none" w:sz="0" w:space="0" w:color="auto"/>
                  </w:divBdr>
                </w:div>
                <w:div w:id="1520315092">
                  <w:marLeft w:val="480"/>
                  <w:marRight w:val="0"/>
                  <w:marTop w:val="0"/>
                  <w:marBottom w:val="0"/>
                  <w:divBdr>
                    <w:top w:val="none" w:sz="0" w:space="0" w:color="auto"/>
                    <w:left w:val="none" w:sz="0" w:space="0" w:color="auto"/>
                    <w:bottom w:val="none" w:sz="0" w:space="0" w:color="auto"/>
                    <w:right w:val="none" w:sz="0" w:space="0" w:color="auto"/>
                  </w:divBdr>
                </w:div>
                <w:div w:id="783694740">
                  <w:marLeft w:val="480"/>
                  <w:marRight w:val="0"/>
                  <w:marTop w:val="0"/>
                  <w:marBottom w:val="0"/>
                  <w:divBdr>
                    <w:top w:val="none" w:sz="0" w:space="0" w:color="auto"/>
                    <w:left w:val="none" w:sz="0" w:space="0" w:color="auto"/>
                    <w:bottom w:val="none" w:sz="0" w:space="0" w:color="auto"/>
                    <w:right w:val="none" w:sz="0" w:space="0" w:color="auto"/>
                  </w:divBdr>
                </w:div>
                <w:div w:id="1381317638">
                  <w:marLeft w:val="480"/>
                  <w:marRight w:val="0"/>
                  <w:marTop w:val="0"/>
                  <w:marBottom w:val="0"/>
                  <w:divBdr>
                    <w:top w:val="none" w:sz="0" w:space="0" w:color="auto"/>
                    <w:left w:val="none" w:sz="0" w:space="0" w:color="auto"/>
                    <w:bottom w:val="none" w:sz="0" w:space="0" w:color="auto"/>
                    <w:right w:val="none" w:sz="0" w:space="0" w:color="auto"/>
                  </w:divBdr>
                </w:div>
                <w:div w:id="1966620659">
                  <w:marLeft w:val="480"/>
                  <w:marRight w:val="0"/>
                  <w:marTop w:val="0"/>
                  <w:marBottom w:val="0"/>
                  <w:divBdr>
                    <w:top w:val="none" w:sz="0" w:space="0" w:color="auto"/>
                    <w:left w:val="none" w:sz="0" w:space="0" w:color="auto"/>
                    <w:bottom w:val="none" w:sz="0" w:space="0" w:color="auto"/>
                    <w:right w:val="none" w:sz="0" w:space="0" w:color="auto"/>
                  </w:divBdr>
                </w:div>
                <w:div w:id="741488882">
                  <w:marLeft w:val="480"/>
                  <w:marRight w:val="0"/>
                  <w:marTop w:val="0"/>
                  <w:marBottom w:val="0"/>
                  <w:divBdr>
                    <w:top w:val="none" w:sz="0" w:space="0" w:color="auto"/>
                    <w:left w:val="none" w:sz="0" w:space="0" w:color="auto"/>
                    <w:bottom w:val="none" w:sz="0" w:space="0" w:color="auto"/>
                    <w:right w:val="none" w:sz="0" w:space="0" w:color="auto"/>
                  </w:divBdr>
                </w:div>
                <w:div w:id="407188991">
                  <w:marLeft w:val="480"/>
                  <w:marRight w:val="0"/>
                  <w:marTop w:val="0"/>
                  <w:marBottom w:val="0"/>
                  <w:divBdr>
                    <w:top w:val="none" w:sz="0" w:space="0" w:color="auto"/>
                    <w:left w:val="none" w:sz="0" w:space="0" w:color="auto"/>
                    <w:bottom w:val="none" w:sz="0" w:space="0" w:color="auto"/>
                    <w:right w:val="none" w:sz="0" w:space="0" w:color="auto"/>
                  </w:divBdr>
                </w:div>
                <w:div w:id="782457164">
                  <w:marLeft w:val="480"/>
                  <w:marRight w:val="0"/>
                  <w:marTop w:val="0"/>
                  <w:marBottom w:val="0"/>
                  <w:divBdr>
                    <w:top w:val="none" w:sz="0" w:space="0" w:color="auto"/>
                    <w:left w:val="none" w:sz="0" w:space="0" w:color="auto"/>
                    <w:bottom w:val="none" w:sz="0" w:space="0" w:color="auto"/>
                    <w:right w:val="none" w:sz="0" w:space="0" w:color="auto"/>
                  </w:divBdr>
                </w:div>
                <w:div w:id="566182387">
                  <w:marLeft w:val="480"/>
                  <w:marRight w:val="0"/>
                  <w:marTop w:val="0"/>
                  <w:marBottom w:val="0"/>
                  <w:divBdr>
                    <w:top w:val="none" w:sz="0" w:space="0" w:color="auto"/>
                    <w:left w:val="none" w:sz="0" w:space="0" w:color="auto"/>
                    <w:bottom w:val="none" w:sz="0" w:space="0" w:color="auto"/>
                    <w:right w:val="none" w:sz="0" w:space="0" w:color="auto"/>
                  </w:divBdr>
                </w:div>
              </w:divsChild>
            </w:div>
            <w:div w:id="163589502">
              <w:marLeft w:val="0"/>
              <w:marRight w:val="0"/>
              <w:marTop w:val="0"/>
              <w:marBottom w:val="0"/>
              <w:divBdr>
                <w:top w:val="none" w:sz="0" w:space="0" w:color="auto"/>
                <w:left w:val="none" w:sz="0" w:space="0" w:color="auto"/>
                <w:bottom w:val="none" w:sz="0" w:space="0" w:color="auto"/>
                <w:right w:val="none" w:sz="0" w:space="0" w:color="auto"/>
              </w:divBdr>
              <w:divsChild>
                <w:div w:id="1603758987">
                  <w:marLeft w:val="480"/>
                  <w:marRight w:val="0"/>
                  <w:marTop w:val="0"/>
                  <w:marBottom w:val="0"/>
                  <w:divBdr>
                    <w:top w:val="none" w:sz="0" w:space="0" w:color="auto"/>
                    <w:left w:val="none" w:sz="0" w:space="0" w:color="auto"/>
                    <w:bottom w:val="none" w:sz="0" w:space="0" w:color="auto"/>
                    <w:right w:val="none" w:sz="0" w:space="0" w:color="auto"/>
                  </w:divBdr>
                </w:div>
                <w:div w:id="1587349576">
                  <w:marLeft w:val="480"/>
                  <w:marRight w:val="0"/>
                  <w:marTop w:val="0"/>
                  <w:marBottom w:val="0"/>
                  <w:divBdr>
                    <w:top w:val="none" w:sz="0" w:space="0" w:color="auto"/>
                    <w:left w:val="none" w:sz="0" w:space="0" w:color="auto"/>
                    <w:bottom w:val="none" w:sz="0" w:space="0" w:color="auto"/>
                    <w:right w:val="none" w:sz="0" w:space="0" w:color="auto"/>
                  </w:divBdr>
                </w:div>
                <w:div w:id="2087996383">
                  <w:marLeft w:val="480"/>
                  <w:marRight w:val="0"/>
                  <w:marTop w:val="0"/>
                  <w:marBottom w:val="0"/>
                  <w:divBdr>
                    <w:top w:val="none" w:sz="0" w:space="0" w:color="auto"/>
                    <w:left w:val="none" w:sz="0" w:space="0" w:color="auto"/>
                    <w:bottom w:val="none" w:sz="0" w:space="0" w:color="auto"/>
                    <w:right w:val="none" w:sz="0" w:space="0" w:color="auto"/>
                  </w:divBdr>
                </w:div>
                <w:div w:id="2048413836">
                  <w:marLeft w:val="480"/>
                  <w:marRight w:val="0"/>
                  <w:marTop w:val="0"/>
                  <w:marBottom w:val="0"/>
                  <w:divBdr>
                    <w:top w:val="none" w:sz="0" w:space="0" w:color="auto"/>
                    <w:left w:val="none" w:sz="0" w:space="0" w:color="auto"/>
                    <w:bottom w:val="none" w:sz="0" w:space="0" w:color="auto"/>
                    <w:right w:val="none" w:sz="0" w:space="0" w:color="auto"/>
                  </w:divBdr>
                </w:div>
                <w:div w:id="423234105">
                  <w:marLeft w:val="480"/>
                  <w:marRight w:val="0"/>
                  <w:marTop w:val="0"/>
                  <w:marBottom w:val="0"/>
                  <w:divBdr>
                    <w:top w:val="none" w:sz="0" w:space="0" w:color="auto"/>
                    <w:left w:val="none" w:sz="0" w:space="0" w:color="auto"/>
                    <w:bottom w:val="none" w:sz="0" w:space="0" w:color="auto"/>
                    <w:right w:val="none" w:sz="0" w:space="0" w:color="auto"/>
                  </w:divBdr>
                </w:div>
                <w:div w:id="1435663268">
                  <w:marLeft w:val="480"/>
                  <w:marRight w:val="0"/>
                  <w:marTop w:val="0"/>
                  <w:marBottom w:val="0"/>
                  <w:divBdr>
                    <w:top w:val="none" w:sz="0" w:space="0" w:color="auto"/>
                    <w:left w:val="none" w:sz="0" w:space="0" w:color="auto"/>
                    <w:bottom w:val="none" w:sz="0" w:space="0" w:color="auto"/>
                    <w:right w:val="none" w:sz="0" w:space="0" w:color="auto"/>
                  </w:divBdr>
                </w:div>
                <w:div w:id="97065118">
                  <w:marLeft w:val="480"/>
                  <w:marRight w:val="0"/>
                  <w:marTop w:val="0"/>
                  <w:marBottom w:val="0"/>
                  <w:divBdr>
                    <w:top w:val="none" w:sz="0" w:space="0" w:color="auto"/>
                    <w:left w:val="none" w:sz="0" w:space="0" w:color="auto"/>
                    <w:bottom w:val="none" w:sz="0" w:space="0" w:color="auto"/>
                    <w:right w:val="none" w:sz="0" w:space="0" w:color="auto"/>
                  </w:divBdr>
                </w:div>
                <w:div w:id="1798180582">
                  <w:marLeft w:val="480"/>
                  <w:marRight w:val="0"/>
                  <w:marTop w:val="0"/>
                  <w:marBottom w:val="0"/>
                  <w:divBdr>
                    <w:top w:val="none" w:sz="0" w:space="0" w:color="auto"/>
                    <w:left w:val="none" w:sz="0" w:space="0" w:color="auto"/>
                    <w:bottom w:val="none" w:sz="0" w:space="0" w:color="auto"/>
                    <w:right w:val="none" w:sz="0" w:space="0" w:color="auto"/>
                  </w:divBdr>
                </w:div>
                <w:div w:id="1668898980">
                  <w:marLeft w:val="480"/>
                  <w:marRight w:val="0"/>
                  <w:marTop w:val="0"/>
                  <w:marBottom w:val="0"/>
                  <w:divBdr>
                    <w:top w:val="none" w:sz="0" w:space="0" w:color="auto"/>
                    <w:left w:val="none" w:sz="0" w:space="0" w:color="auto"/>
                    <w:bottom w:val="none" w:sz="0" w:space="0" w:color="auto"/>
                    <w:right w:val="none" w:sz="0" w:space="0" w:color="auto"/>
                  </w:divBdr>
                </w:div>
                <w:div w:id="909582293">
                  <w:marLeft w:val="480"/>
                  <w:marRight w:val="0"/>
                  <w:marTop w:val="0"/>
                  <w:marBottom w:val="0"/>
                  <w:divBdr>
                    <w:top w:val="none" w:sz="0" w:space="0" w:color="auto"/>
                    <w:left w:val="none" w:sz="0" w:space="0" w:color="auto"/>
                    <w:bottom w:val="none" w:sz="0" w:space="0" w:color="auto"/>
                    <w:right w:val="none" w:sz="0" w:space="0" w:color="auto"/>
                  </w:divBdr>
                </w:div>
                <w:div w:id="1173757975">
                  <w:marLeft w:val="480"/>
                  <w:marRight w:val="0"/>
                  <w:marTop w:val="0"/>
                  <w:marBottom w:val="0"/>
                  <w:divBdr>
                    <w:top w:val="none" w:sz="0" w:space="0" w:color="auto"/>
                    <w:left w:val="none" w:sz="0" w:space="0" w:color="auto"/>
                    <w:bottom w:val="none" w:sz="0" w:space="0" w:color="auto"/>
                    <w:right w:val="none" w:sz="0" w:space="0" w:color="auto"/>
                  </w:divBdr>
                </w:div>
                <w:div w:id="700980951">
                  <w:marLeft w:val="480"/>
                  <w:marRight w:val="0"/>
                  <w:marTop w:val="0"/>
                  <w:marBottom w:val="0"/>
                  <w:divBdr>
                    <w:top w:val="none" w:sz="0" w:space="0" w:color="auto"/>
                    <w:left w:val="none" w:sz="0" w:space="0" w:color="auto"/>
                    <w:bottom w:val="none" w:sz="0" w:space="0" w:color="auto"/>
                    <w:right w:val="none" w:sz="0" w:space="0" w:color="auto"/>
                  </w:divBdr>
                </w:div>
                <w:div w:id="827401064">
                  <w:marLeft w:val="480"/>
                  <w:marRight w:val="0"/>
                  <w:marTop w:val="0"/>
                  <w:marBottom w:val="0"/>
                  <w:divBdr>
                    <w:top w:val="none" w:sz="0" w:space="0" w:color="auto"/>
                    <w:left w:val="none" w:sz="0" w:space="0" w:color="auto"/>
                    <w:bottom w:val="none" w:sz="0" w:space="0" w:color="auto"/>
                    <w:right w:val="none" w:sz="0" w:space="0" w:color="auto"/>
                  </w:divBdr>
                </w:div>
                <w:div w:id="1790665293">
                  <w:marLeft w:val="480"/>
                  <w:marRight w:val="0"/>
                  <w:marTop w:val="0"/>
                  <w:marBottom w:val="0"/>
                  <w:divBdr>
                    <w:top w:val="none" w:sz="0" w:space="0" w:color="auto"/>
                    <w:left w:val="none" w:sz="0" w:space="0" w:color="auto"/>
                    <w:bottom w:val="none" w:sz="0" w:space="0" w:color="auto"/>
                    <w:right w:val="none" w:sz="0" w:space="0" w:color="auto"/>
                  </w:divBdr>
                </w:div>
                <w:div w:id="1486509749">
                  <w:marLeft w:val="480"/>
                  <w:marRight w:val="0"/>
                  <w:marTop w:val="0"/>
                  <w:marBottom w:val="0"/>
                  <w:divBdr>
                    <w:top w:val="none" w:sz="0" w:space="0" w:color="auto"/>
                    <w:left w:val="none" w:sz="0" w:space="0" w:color="auto"/>
                    <w:bottom w:val="none" w:sz="0" w:space="0" w:color="auto"/>
                    <w:right w:val="none" w:sz="0" w:space="0" w:color="auto"/>
                  </w:divBdr>
                </w:div>
                <w:div w:id="589705884">
                  <w:marLeft w:val="480"/>
                  <w:marRight w:val="0"/>
                  <w:marTop w:val="0"/>
                  <w:marBottom w:val="0"/>
                  <w:divBdr>
                    <w:top w:val="none" w:sz="0" w:space="0" w:color="auto"/>
                    <w:left w:val="none" w:sz="0" w:space="0" w:color="auto"/>
                    <w:bottom w:val="none" w:sz="0" w:space="0" w:color="auto"/>
                    <w:right w:val="none" w:sz="0" w:space="0" w:color="auto"/>
                  </w:divBdr>
                </w:div>
                <w:div w:id="2097938830">
                  <w:marLeft w:val="480"/>
                  <w:marRight w:val="0"/>
                  <w:marTop w:val="0"/>
                  <w:marBottom w:val="0"/>
                  <w:divBdr>
                    <w:top w:val="none" w:sz="0" w:space="0" w:color="auto"/>
                    <w:left w:val="none" w:sz="0" w:space="0" w:color="auto"/>
                    <w:bottom w:val="none" w:sz="0" w:space="0" w:color="auto"/>
                    <w:right w:val="none" w:sz="0" w:space="0" w:color="auto"/>
                  </w:divBdr>
                </w:div>
                <w:div w:id="1840268276">
                  <w:marLeft w:val="480"/>
                  <w:marRight w:val="0"/>
                  <w:marTop w:val="0"/>
                  <w:marBottom w:val="0"/>
                  <w:divBdr>
                    <w:top w:val="none" w:sz="0" w:space="0" w:color="auto"/>
                    <w:left w:val="none" w:sz="0" w:space="0" w:color="auto"/>
                    <w:bottom w:val="none" w:sz="0" w:space="0" w:color="auto"/>
                    <w:right w:val="none" w:sz="0" w:space="0" w:color="auto"/>
                  </w:divBdr>
                </w:div>
                <w:div w:id="1945074147">
                  <w:marLeft w:val="480"/>
                  <w:marRight w:val="0"/>
                  <w:marTop w:val="0"/>
                  <w:marBottom w:val="0"/>
                  <w:divBdr>
                    <w:top w:val="none" w:sz="0" w:space="0" w:color="auto"/>
                    <w:left w:val="none" w:sz="0" w:space="0" w:color="auto"/>
                    <w:bottom w:val="none" w:sz="0" w:space="0" w:color="auto"/>
                    <w:right w:val="none" w:sz="0" w:space="0" w:color="auto"/>
                  </w:divBdr>
                </w:div>
                <w:div w:id="1964311166">
                  <w:marLeft w:val="480"/>
                  <w:marRight w:val="0"/>
                  <w:marTop w:val="0"/>
                  <w:marBottom w:val="0"/>
                  <w:divBdr>
                    <w:top w:val="none" w:sz="0" w:space="0" w:color="auto"/>
                    <w:left w:val="none" w:sz="0" w:space="0" w:color="auto"/>
                    <w:bottom w:val="none" w:sz="0" w:space="0" w:color="auto"/>
                    <w:right w:val="none" w:sz="0" w:space="0" w:color="auto"/>
                  </w:divBdr>
                </w:div>
                <w:div w:id="1592472610">
                  <w:marLeft w:val="480"/>
                  <w:marRight w:val="0"/>
                  <w:marTop w:val="0"/>
                  <w:marBottom w:val="0"/>
                  <w:divBdr>
                    <w:top w:val="none" w:sz="0" w:space="0" w:color="auto"/>
                    <w:left w:val="none" w:sz="0" w:space="0" w:color="auto"/>
                    <w:bottom w:val="none" w:sz="0" w:space="0" w:color="auto"/>
                    <w:right w:val="none" w:sz="0" w:space="0" w:color="auto"/>
                  </w:divBdr>
                </w:div>
                <w:div w:id="1141387844">
                  <w:marLeft w:val="480"/>
                  <w:marRight w:val="0"/>
                  <w:marTop w:val="0"/>
                  <w:marBottom w:val="0"/>
                  <w:divBdr>
                    <w:top w:val="none" w:sz="0" w:space="0" w:color="auto"/>
                    <w:left w:val="none" w:sz="0" w:space="0" w:color="auto"/>
                    <w:bottom w:val="none" w:sz="0" w:space="0" w:color="auto"/>
                    <w:right w:val="none" w:sz="0" w:space="0" w:color="auto"/>
                  </w:divBdr>
                </w:div>
                <w:div w:id="1521239997">
                  <w:marLeft w:val="480"/>
                  <w:marRight w:val="0"/>
                  <w:marTop w:val="0"/>
                  <w:marBottom w:val="0"/>
                  <w:divBdr>
                    <w:top w:val="none" w:sz="0" w:space="0" w:color="auto"/>
                    <w:left w:val="none" w:sz="0" w:space="0" w:color="auto"/>
                    <w:bottom w:val="none" w:sz="0" w:space="0" w:color="auto"/>
                    <w:right w:val="none" w:sz="0" w:space="0" w:color="auto"/>
                  </w:divBdr>
                </w:div>
                <w:div w:id="63374910">
                  <w:marLeft w:val="480"/>
                  <w:marRight w:val="0"/>
                  <w:marTop w:val="0"/>
                  <w:marBottom w:val="0"/>
                  <w:divBdr>
                    <w:top w:val="none" w:sz="0" w:space="0" w:color="auto"/>
                    <w:left w:val="none" w:sz="0" w:space="0" w:color="auto"/>
                    <w:bottom w:val="none" w:sz="0" w:space="0" w:color="auto"/>
                    <w:right w:val="none" w:sz="0" w:space="0" w:color="auto"/>
                  </w:divBdr>
                </w:div>
                <w:div w:id="1151825387">
                  <w:marLeft w:val="480"/>
                  <w:marRight w:val="0"/>
                  <w:marTop w:val="0"/>
                  <w:marBottom w:val="0"/>
                  <w:divBdr>
                    <w:top w:val="none" w:sz="0" w:space="0" w:color="auto"/>
                    <w:left w:val="none" w:sz="0" w:space="0" w:color="auto"/>
                    <w:bottom w:val="none" w:sz="0" w:space="0" w:color="auto"/>
                    <w:right w:val="none" w:sz="0" w:space="0" w:color="auto"/>
                  </w:divBdr>
                </w:div>
                <w:div w:id="1963147196">
                  <w:marLeft w:val="480"/>
                  <w:marRight w:val="0"/>
                  <w:marTop w:val="0"/>
                  <w:marBottom w:val="0"/>
                  <w:divBdr>
                    <w:top w:val="none" w:sz="0" w:space="0" w:color="auto"/>
                    <w:left w:val="none" w:sz="0" w:space="0" w:color="auto"/>
                    <w:bottom w:val="none" w:sz="0" w:space="0" w:color="auto"/>
                    <w:right w:val="none" w:sz="0" w:space="0" w:color="auto"/>
                  </w:divBdr>
                </w:div>
                <w:div w:id="1792362094">
                  <w:marLeft w:val="480"/>
                  <w:marRight w:val="0"/>
                  <w:marTop w:val="0"/>
                  <w:marBottom w:val="0"/>
                  <w:divBdr>
                    <w:top w:val="none" w:sz="0" w:space="0" w:color="auto"/>
                    <w:left w:val="none" w:sz="0" w:space="0" w:color="auto"/>
                    <w:bottom w:val="none" w:sz="0" w:space="0" w:color="auto"/>
                    <w:right w:val="none" w:sz="0" w:space="0" w:color="auto"/>
                  </w:divBdr>
                </w:div>
                <w:div w:id="785975488">
                  <w:marLeft w:val="480"/>
                  <w:marRight w:val="0"/>
                  <w:marTop w:val="0"/>
                  <w:marBottom w:val="0"/>
                  <w:divBdr>
                    <w:top w:val="none" w:sz="0" w:space="0" w:color="auto"/>
                    <w:left w:val="none" w:sz="0" w:space="0" w:color="auto"/>
                    <w:bottom w:val="none" w:sz="0" w:space="0" w:color="auto"/>
                    <w:right w:val="none" w:sz="0" w:space="0" w:color="auto"/>
                  </w:divBdr>
                </w:div>
                <w:div w:id="18940259">
                  <w:marLeft w:val="480"/>
                  <w:marRight w:val="0"/>
                  <w:marTop w:val="0"/>
                  <w:marBottom w:val="0"/>
                  <w:divBdr>
                    <w:top w:val="none" w:sz="0" w:space="0" w:color="auto"/>
                    <w:left w:val="none" w:sz="0" w:space="0" w:color="auto"/>
                    <w:bottom w:val="none" w:sz="0" w:space="0" w:color="auto"/>
                    <w:right w:val="none" w:sz="0" w:space="0" w:color="auto"/>
                  </w:divBdr>
                </w:div>
                <w:div w:id="1005128873">
                  <w:marLeft w:val="480"/>
                  <w:marRight w:val="0"/>
                  <w:marTop w:val="0"/>
                  <w:marBottom w:val="0"/>
                  <w:divBdr>
                    <w:top w:val="none" w:sz="0" w:space="0" w:color="auto"/>
                    <w:left w:val="none" w:sz="0" w:space="0" w:color="auto"/>
                    <w:bottom w:val="none" w:sz="0" w:space="0" w:color="auto"/>
                    <w:right w:val="none" w:sz="0" w:space="0" w:color="auto"/>
                  </w:divBdr>
                </w:div>
                <w:div w:id="1508596874">
                  <w:marLeft w:val="480"/>
                  <w:marRight w:val="0"/>
                  <w:marTop w:val="0"/>
                  <w:marBottom w:val="0"/>
                  <w:divBdr>
                    <w:top w:val="none" w:sz="0" w:space="0" w:color="auto"/>
                    <w:left w:val="none" w:sz="0" w:space="0" w:color="auto"/>
                    <w:bottom w:val="none" w:sz="0" w:space="0" w:color="auto"/>
                    <w:right w:val="none" w:sz="0" w:space="0" w:color="auto"/>
                  </w:divBdr>
                </w:div>
                <w:div w:id="2106294009">
                  <w:marLeft w:val="480"/>
                  <w:marRight w:val="0"/>
                  <w:marTop w:val="0"/>
                  <w:marBottom w:val="0"/>
                  <w:divBdr>
                    <w:top w:val="none" w:sz="0" w:space="0" w:color="auto"/>
                    <w:left w:val="none" w:sz="0" w:space="0" w:color="auto"/>
                    <w:bottom w:val="none" w:sz="0" w:space="0" w:color="auto"/>
                    <w:right w:val="none" w:sz="0" w:space="0" w:color="auto"/>
                  </w:divBdr>
                </w:div>
                <w:div w:id="1745637332">
                  <w:marLeft w:val="480"/>
                  <w:marRight w:val="0"/>
                  <w:marTop w:val="0"/>
                  <w:marBottom w:val="0"/>
                  <w:divBdr>
                    <w:top w:val="none" w:sz="0" w:space="0" w:color="auto"/>
                    <w:left w:val="none" w:sz="0" w:space="0" w:color="auto"/>
                    <w:bottom w:val="none" w:sz="0" w:space="0" w:color="auto"/>
                    <w:right w:val="none" w:sz="0" w:space="0" w:color="auto"/>
                  </w:divBdr>
                </w:div>
                <w:div w:id="1238786928">
                  <w:marLeft w:val="480"/>
                  <w:marRight w:val="0"/>
                  <w:marTop w:val="0"/>
                  <w:marBottom w:val="0"/>
                  <w:divBdr>
                    <w:top w:val="none" w:sz="0" w:space="0" w:color="auto"/>
                    <w:left w:val="none" w:sz="0" w:space="0" w:color="auto"/>
                    <w:bottom w:val="none" w:sz="0" w:space="0" w:color="auto"/>
                    <w:right w:val="none" w:sz="0" w:space="0" w:color="auto"/>
                  </w:divBdr>
                </w:div>
                <w:div w:id="1911841784">
                  <w:marLeft w:val="480"/>
                  <w:marRight w:val="0"/>
                  <w:marTop w:val="0"/>
                  <w:marBottom w:val="0"/>
                  <w:divBdr>
                    <w:top w:val="none" w:sz="0" w:space="0" w:color="auto"/>
                    <w:left w:val="none" w:sz="0" w:space="0" w:color="auto"/>
                    <w:bottom w:val="none" w:sz="0" w:space="0" w:color="auto"/>
                    <w:right w:val="none" w:sz="0" w:space="0" w:color="auto"/>
                  </w:divBdr>
                </w:div>
                <w:div w:id="575554813">
                  <w:marLeft w:val="480"/>
                  <w:marRight w:val="0"/>
                  <w:marTop w:val="0"/>
                  <w:marBottom w:val="0"/>
                  <w:divBdr>
                    <w:top w:val="none" w:sz="0" w:space="0" w:color="auto"/>
                    <w:left w:val="none" w:sz="0" w:space="0" w:color="auto"/>
                    <w:bottom w:val="none" w:sz="0" w:space="0" w:color="auto"/>
                    <w:right w:val="none" w:sz="0" w:space="0" w:color="auto"/>
                  </w:divBdr>
                </w:div>
                <w:div w:id="1619526564">
                  <w:marLeft w:val="480"/>
                  <w:marRight w:val="0"/>
                  <w:marTop w:val="0"/>
                  <w:marBottom w:val="0"/>
                  <w:divBdr>
                    <w:top w:val="none" w:sz="0" w:space="0" w:color="auto"/>
                    <w:left w:val="none" w:sz="0" w:space="0" w:color="auto"/>
                    <w:bottom w:val="none" w:sz="0" w:space="0" w:color="auto"/>
                    <w:right w:val="none" w:sz="0" w:space="0" w:color="auto"/>
                  </w:divBdr>
                </w:div>
                <w:div w:id="2027633685">
                  <w:marLeft w:val="480"/>
                  <w:marRight w:val="0"/>
                  <w:marTop w:val="0"/>
                  <w:marBottom w:val="0"/>
                  <w:divBdr>
                    <w:top w:val="none" w:sz="0" w:space="0" w:color="auto"/>
                    <w:left w:val="none" w:sz="0" w:space="0" w:color="auto"/>
                    <w:bottom w:val="none" w:sz="0" w:space="0" w:color="auto"/>
                    <w:right w:val="none" w:sz="0" w:space="0" w:color="auto"/>
                  </w:divBdr>
                </w:div>
                <w:div w:id="518356341">
                  <w:marLeft w:val="480"/>
                  <w:marRight w:val="0"/>
                  <w:marTop w:val="0"/>
                  <w:marBottom w:val="0"/>
                  <w:divBdr>
                    <w:top w:val="none" w:sz="0" w:space="0" w:color="auto"/>
                    <w:left w:val="none" w:sz="0" w:space="0" w:color="auto"/>
                    <w:bottom w:val="none" w:sz="0" w:space="0" w:color="auto"/>
                    <w:right w:val="none" w:sz="0" w:space="0" w:color="auto"/>
                  </w:divBdr>
                </w:div>
                <w:div w:id="51121977">
                  <w:marLeft w:val="480"/>
                  <w:marRight w:val="0"/>
                  <w:marTop w:val="0"/>
                  <w:marBottom w:val="0"/>
                  <w:divBdr>
                    <w:top w:val="none" w:sz="0" w:space="0" w:color="auto"/>
                    <w:left w:val="none" w:sz="0" w:space="0" w:color="auto"/>
                    <w:bottom w:val="none" w:sz="0" w:space="0" w:color="auto"/>
                    <w:right w:val="none" w:sz="0" w:space="0" w:color="auto"/>
                  </w:divBdr>
                </w:div>
                <w:div w:id="1079787848">
                  <w:marLeft w:val="480"/>
                  <w:marRight w:val="0"/>
                  <w:marTop w:val="0"/>
                  <w:marBottom w:val="0"/>
                  <w:divBdr>
                    <w:top w:val="none" w:sz="0" w:space="0" w:color="auto"/>
                    <w:left w:val="none" w:sz="0" w:space="0" w:color="auto"/>
                    <w:bottom w:val="none" w:sz="0" w:space="0" w:color="auto"/>
                    <w:right w:val="none" w:sz="0" w:space="0" w:color="auto"/>
                  </w:divBdr>
                </w:div>
                <w:div w:id="1171606961">
                  <w:marLeft w:val="480"/>
                  <w:marRight w:val="0"/>
                  <w:marTop w:val="0"/>
                  <w:marBottom w:val="0"/>
                  <w:divBdr>
                    <w:top w:val="none" w:sz="0" w:space="0" w:color="auto"/>
                    <w:left w:val="none" w:sz="0" w:space="0" w:color="auto"/>
                    <w:bottom w:val="none" w:sz="0" w:space="0" w:color="auto"/>
                    <w:right w:val="none" w:sz="0" w:space="0" w:color="auto"/>
                  </w:divBdr>
                </w:div>
                <w:div w:id="1189098373">
                  <w:marLeft w:val="480"/>
                  <w:marRight w:val="0"/>
                  <w:marTop w:val="0"/>
                  <w:marBottom w:val="0"/>
                  <w:divBdr>
                    <w:top w:val="none" w:sz="0" w:space="0" w:color="auto"/>
                    <w:left w:val="none" w:sz="0" w:space="0" w:color="auto"/>
                    <w:bottom w:val="none" w:sz="0" w:space="0" w:color="auto"/>
                    <w:right w:val="none" w:sz="0" w:space="0" w:color="auto"/>
                  </w:divBdr>
                </w:div>
                <w:div w:id="1418478084">
                  <w:marLeft w:val="480"/>
                  <w:marRight w:val="0"/>
                  <w:marTop w:val="0"/>
                  <w:marBottom w:val="0"/>
                  <w:divBdr>
                    <w:top w:val="none" w:sz="0" w:space="0" w:color="auto"/>
                    <w:left w:val="none" w:sz="0" w:space="0" w:color="auto"/>
                    <w:bottom w:val="none" w:sz="0" w:space="0" w:color="auto"/>
                    <w:right w:val="none" w:sz="0" w:space="0" w:color="auto"/>
                  </w:divBdr>
                </w:div>
                <w:div w:id="770706461">
                  <w:marLeft w:val="480"/>
                  <w:marRight w:val="0"/>
                  <w:marTop w:val="0"/>
                  <w:marBottom w:val="0"/>
                  <w:divBdr>
                    <w:top w:val="none" w:sz="0" w:space="0" w:color="auto"/>
                    <w:left w:val="none" w:sz="0" w:space="0" w:color="auto"/>
                    <w:bottom w:val="none" w:sz="0" w:space="0" w:color="auto"/>
                    <w:right w:val="none" w:sz="0" w:space="0" w:color="auto"/>
                  </w:divBdr>
                </w:div>
                <w:div w:id="881870258">
                  <w:marLeft w:val="480"/>
                  <w:marRight w:val="0"/>
                  <w:marTop w:val="0"/>
                  <w:marBottom w:val="0"/>
                  <w:divBdr>
                    <w:top w:val="none" w:sz="0" w:space="0" w:color="auto"/>
                    <w:left w:val="none" w:sz="0" w:space="0" w:color="auto"/>
                    <w:bottom w:val="none" w:sz="0" w:space="0" w:color="auto"/>
                    <w:right w:val="none" w:sz="0" w:space="0" w:color="auto"/>
                  </w:divBdr>
                </w:div>
                <w:div w:id="1637568985">
                  <w:marLeft w:val="480"/>
                  <w:marRight w:val="0"/>
                  <w:marTop w:val="0"/>
                  <w:marBottom w:val="0"/>
                  <w:divBdr>
                    <w:top w:val="none" w:sz="0" w:space="0" w:color="auto"/>
                    <w:left w:val="none" w:sz="0" w:space="0" w:color="auto"/>
                    <w:bottom w:val="none" w:sz="0" w:space="0" w:color="auto"/>
                    <w:right w:val="none" w:sz="0" w:space="0" w:color="auto"/>
                  </w:divBdr>
                </w:div>
                <w:div w:id="1481000953">
                  <w:marLeft w:val="480"/>
                  <w:marRight w:val="0"/>
                  <w:marTop w:val="0"/>
                  <w:marBottom w:val="0"/>
                  <w:divBdr>
                    <w:top w:val="none" w:sz="0" w:space="0" w:color="auto"/>
                    <w:left w:val="none" w:sz="0" w:space="0" w:color="auto"/>
                    <w:bottom w:val="none" w:sz="0" w:space="0" w:color="auto"/>
                    <w:right w:val="none" w:sz="0" w:space="0" w:color="auto"/>
                  </w:divBdr>
                </w:div>
                <w:div w:id="1758332499">
                  <w:marLeft w:val="480"/>
                  <w:marRight w:val="0"/>
                  <w:marTop w:val="0"/>
                  <w:marBottom w:val="0"/>
                  <w:divBdr>
                    <w:top w:val="none" w:sz="0" w:space="0" w:color="auto"/>
                    <w:left w:val="none" w:sz="0" w:space="0" w:color="auto"/>
                    <w:bottom w:val="none" w:sz="0" w:space="0" w:color="auto"/>
                    <w:right w:val="none" w:sz="0" w:space="0" w:color="auto"/>
                  </w:divBdr>
                </w:div>
                <w:div w:id="1261337438">
                  <w:marLeft w:val="480"/>
                  <w:marRight w:val="0"/>
                  <w:marTop w:val="0"/>
                  <w:marBottom w:val="0"/>
                  <w:divBdr>
                    <w:top w:val="none" w:sz="0" w:space="0" w:color="auto"/>
                    <w:left w:val="none" w:sz="0" w:space="0" w:color="auto"/>
                    <w:bottom w:val="none" w:sz="0" w:space="0" w:color="auto"/>
                    <w:right w:val="none" w:sz="0" w:space="0" w:color="auto"/>
                  </w:divBdr>
                </w:div>
                <w:div w:id="484516147">
                  <w:marLeft w:val="480"/>
                  <w:marRight w:val="0"/>
                  <w:marTop w:val="0"/>
                  <w:marBottom w:val="0"/>
                  <w:divBdr>
                    <w:top w:val="none" w:sz="0" w:space="0" w:color="auto"/>
                    <w:left w:val="none" w:sz="0" w:space="0" w:color="auto"/>
                    <w:bottom w:val="none" w:sz="0" w:space="0" w:color="auto"/>
                    <w:right w:val="none" w:sz="0" w:space="0" w:color="auto"/>
                  </w:divBdr>
                </w:div>
                <w:div w:id="2095776887">
                  <w:marLeft w:val="480"/>
                  <w:marRight w:val="0"/>
                  <w:marTop w:val="0"/>
                  <w:marBottom w:val="0"/>
                  <w:divBdr>
                    <w:top w:val="none" w:sz="0" w:space="0" w:color="auto"/>
                    <w:left w:val="none" w:sz="0" w:space="0" w:color="auto"/>
                    <w:bottom w:val="none" w:sz="0" w:space="0" w:color="auto"/>
                    <w:right w:val="none" w:sz="0" w:space="0" w:color="auto"/>
                  </w:divBdr>
                </w:div>
              </w:divsChild>
            </w:div>
            <w:div w:id="750394050">
              <w:marLeft w:val="0"/>
              <w:marRight w:val="0"/>
              <w:marTop w:val="0"/>
              <w:marBottom w:val="0"/>
              <w:divBdr>
                <w:top w:val="none" w:sz="0" w:space="0" w:color="auto"/>
                <w:left w:val="none" w:sz="0" w:space="0" w:color="auto"/>
                <w:bottom w:val="none" w:sz="0" w:space="0" w:color="auto"/>
                <w:right w:val="none" w:sz="0" w:space="0" w:color="auto"/>
              </w:divBdr>
              <w:divsChild>
                <w:div w:id="1953979332">
                  <w:marLeft w:val="480"/>
                  <w:marRight w:val="0"/>
                  <w:marTop w:val="0"/>
                  <w:marBottom w:val="0"/>
                  <w:divBdr>
                    <w:top w:val="none" w:sz="0" w:space="0" w:color="auto"/>
                    <w:left w:val="none" w:sz="0" w:space="0" w:color="auto"/>
                    <w:bottom w:val="none" w:sz="0" w:space="0" w:color="auto"/>
                    <w:right w:val="none" w:sz="0" w:space="0" w:color="auto"/>
                  </w:divBdr>
                </w:div>
                <w:div w:id="1576087399">
                  <w:marLeft w:val="480"/>
                  <w:marRight w:val="0"/>
                  <w:marTop w:val="0"/>
                  <w:marBottom w:val="0"/>
                  <w:divBdr>
                    <w:top w:val="none" w:sz="0" w:space="0" w:color="auto"/>
                    <w:left w:val="none" w:sz="0" w:space="0" w:color="auto"/>
                    <w:bottom w:val="none" w:sz="0" w:space="0" w:color="auto"/>
                    <w:right w:val="none" w:sz="0" w:space="0" w:color="auto"/>
                  </w:divBdr>
                </w:div>
                <w:div w:id="1816529582">
                  <w:marLeft w:val="480"/>
                  <w:marRight w:val="0"/>
                  <w:marTop w:val="0"/>
                  <w:marBottom w:val="0"/>
                  <w:divBdr>
                    <w:top w:val="none" w:sz="0" w:space="0" w:color="auto"/>
                    <w:left w:val="none" w:sz="0" w:space="0" w:color="auto"/>
                    <w:bottom w:val="none" w:sz="0" w:space="0" w:color="auto"/>
                    <w:right w:val="none" w:sz="0" w:space="0" w:color="auto"/>
                  </w:divBdr>
                </w:div>
                <w:div w:id="735855579">
                  <w:marLeft w:val="480"/>
                  <w:marRight w:val="0"/>
                  <w:marTop w:val="0"/>
                  <w:marBottom w:val="0"/>
                  <w:divBdr>
                    <w:top w:val="none" w:sz="0" w:space="0" w:color="auto"/>
                    <w:left w:val="none" w:sz="0" w:space="0" w:color="auto"/>
                    <w:bottom w:val="none" w:sz="0" w:space="0" w:color="auto"/>
                    <w:right w:val="none" w:sz="0" w:space="0" w:color="auto"/>
                  </w:divBdr>
                </w:div>
                <w:div w:id="1344551694">
                  <w:marLeft w:val="480"/>
                  <w:marRight w:val="0"/>
                  <w:marTop w:val="0"/>
                  <w:marBottom w:val="0"/>
                  <w:divBdr>
                    <w:top w:val="none" w:sz="0" w:space="0" w:color="auto"/>
                    <w:left w:val="none" w:sz="0" w:space="0" w:color="auto"/>
                    <w:bottom w:val="none" w:sz="0" w:space="0" w:color="auto"/>
                    <w:right w:val="none" w:sz="0" w:space="0" w:color="auto"/>
                  </w:divBdr>
                </w:div>
                <w:div w:id="1375350708">
                  <w:marLeft w:val="480"/>
                  <w:marRight w:val="0"/>
                  <w:marTop w:val="0"/>
                  <w:marBottom w:val="0"/>
                  <w:divBdr>
                    <w:top w:val="none" w:sz="0" w:space="0" w:color="auto"/>
                    <w:left w:val="none" w:sz="0" w:space="0" w:color="auto"/>
                    <w:bottom w:val="none" w:sz="0" w:space="0" w:color="auto"/>
                    <w:right w:val="none" w:sz="0" w:space="0" w:color="auto"/>
                  </w:divBdr>
                </w:div>
                <w:div w:id="544224035">
                  <w:marLeft w:val="480"/>
                  <w:marRight w:val="0"/>
                  <w:marTop w:val="0"/>
                  <w:marBottom w:val="0"/>
                  <w:divBdr>
                    <w:top w:val="none" w:sz="0" w:space="0" w:color="auto"/>
                    <w:left w:val="none" w:sz="0" w:space="0" w:color="auto"/>
                    <w:bottom w:val="none" w:sz="0" w:space="0" w:color="auto"/>
                    <w:right w:val="none" w:sz="0" w:space="0" w:color="auto"/>
                  </w:divBdr>
                </w:div>
                <w:div w:id="1328021824">
                  <w:marLeft w:val="480"/>
                  <w:marRight w:val="0"/>
                  <w:marTop w:val="0"/>
                  <w:marBottom w:val="0"/>
                  <w:divBdr>
                    <w:top w:val="none" w:sz="0" w:space="0" w:color="auto"/>
                    <w:left w:val="none" w:sz="0" w:space="0" w:color="auto"/>
                    <w:bottom w:val="none" w:sz="0" w:space="0" w:color="auto"/>
                    <w:right w:val="none" w:sz="0" w:space="0" w:color="auto"/>
                  </w:divBdr>
                </w:div>
                <w:div w:id="1849098641">
                  <w:marLeft w:val="480"/>
                  <w:marRight w:val="0"/>
                  <w:marTop w:val="0"/>
                  <w:marBottom w:val="0"/>
                  <w:divBdr>
                    <w:top w:val="none" w:sz="0" w:space="0" w:color="auto"/>
                    <w:left w:val="none" w:sz="0" w:space="0" w:color="auto"/>
                    <w:bottom w:val="none" w:sz="0" w:space="0" w:color="auto"/>
                    <w:right w:val="none" w:sz="0" w:space="0" w:color="auto"/>
                  </w:divBdr>
                </w:div>
                <w:div w:id="1924294264">
                  <w:marLeft w:val="480"/>
                  <w:marRight w:val="0"/>
                  <w:marTop w:val="0"/>
                  <w:marBottom w:val="0"/>
                  <w:divBdr>
                    <w:top w:val="none" w:sz="0" w:space="0" w:color="auto"/>
                    <w:left w:val="none" w:sz="0" w:space="0" w:color="auto"/>
                    <w:bottom w:val="none" w:sz="0" w:space="0" w:color="auto"/>
                    <w:right w:val="none" w:sz="0" w:space="0" w:color="auto"/>
                  </w:divBdr>
                </w:div>
                <w:div w:id="1986815197">
                  <w:marLeft w:val="480"/>
                  <w:marRight w:val="0"/>
                  <w:marTop w:val="0"/>
                  <w:marBottom w:val="0"/>
                  <w:divBdr>
                    <w:top w:val="none" w:sz="0" w:space="0" w:color="auto"/>
                    <w:left w:val="none" w:sz="0" w:space="0" w:color="auto"/>
                    <w:bottom w:val="none" w:sz="0" w:space="0" w:color="auto"/>
                    <w:right w:val="none" w:sz="0" w:space="0" w:color="auto"/>
                  </w:divBdr>
                </w:div>
                <w:div w:id="1347244438">
                  <w:marLeft w:val="480"/>
                  <w:marRight w:val="0"/>
                  <w:marTop w:val="0"/>
                  <w:marBottom w:val="0"/>
                  <w:divBdr>
                    <w:top w:val="none" w:sz="0" w:space="0" w:color="auto"/>
                    <w:left w:val="none" w:sz="0" w:space="0" w:color="auto"/>
                    <w:bottom w:val="none" w:sz="0" w:space="0" w:color="auto"/>
                    <w:right w:val="none" w:sz="0" w:space="0" w:color="auto"/>
                  </w:divBdr>
                </w:div>
                <w:div w:id="1720517706">
                  <w:marLeft w:val="480"/>
                  <w:marRight w:val="0"/>
                  <w:marTop w:val="0"/>
                  <w:marBottom w:val="0"/>
                  <w:divBdr>
                    <w:top w:val="none" w:sz="0" w:space="0" w:color="auto"/>
                    <w:left w:val="none" w:sz="0" w:space="0" w:color="auto"/>
                    <w:bottom w:val="none" w:sz="0" w:space="0" w:color="auto"/>
                    <w:right w:val="none" w:sz="0" w:space="0" w:color="auto"/>
                  </w:divBdr>
                </w:div>
                <w:div w:id="29382435">
                  <w:marLeft w:val="480"/>
                  <w:marRight w:val="0"/>
                  <w:marTop w:val="0"/>
                  <w:marBottom w:val="0"/>
                  <w:divBdr>
                    <w:top w:val="none" w:sz="0" w:space="0" w:color="auto"/>
                    <w:left w:val="none" w:sz="0" w:space="0" w:color="auto"/>
                    <w:bottom w:val="none" w:sz="0" w:space="0" w:color="auto"/>
                    <w:right w:val="none" w:sz="0" w:space="0" w:color="auto"/>
                  </w:divBdr>
                </w:div>
                <w:div w:id="1258444968">
                  <w:marLeft w:val="480"/>
                  <w:marRight w:val="0"/>
                  <w:marTop w:val="0"/>
                  <w:marBottom w:val="0"/>
                  <w:divBdr>
                    <w:top w:val="none" w:sz="0" w:space="0" w:color="auto"/>
                    <w:left w:val="none" w:sz="0" w:space="0" w:color="auto"/>
                    <w:bottom w:val="none" w:sz="0" w:space="0" w:color="auto"/>
                    <w:right w:val="none" w:sz="0" w:space="0" w:color="auto"/>
                  </w:divBdr>
                </w:div>
                <w:div w:id="327635134">
                  <w:marLeft w:val="480"/>
                  <w:marRight w:val="0"/>
                  <w:marTop w:val="0"/>
                  <w:marBottom w:val="0"/>
                  <w:divBdr>
                    <w:top w:val="none" w:sz="0" w:space="0" w:color="auto"/>
                    <w:left w:val="none" w:sz="0" w:space="0" w:color="auto"/>
                    <w:bottom w:val="none" w:sz="0" w:space="0" w:color="auto"/>
                    <w:right w:val="none" w:sz="0" w:space="0" w:color="auto"/>
                  </w:divBdr>
                </w:div>
                <w:div w:id="1851794984">
                  <w:marLeft w:val="480"/>
                  <w:marRight w:val="0"/>
                  <w:marTop w:val="0"/>
                  <w:marBottom w:val="0"/>
                  <w:divBdr>
                    <w:top w:val="none" w:sz="0" w:space="0" w:color="auto"/>
                    <w:left w:val="none" w:sz="0" w:space="0" w:color="auto"/>
                    <w:bottom w:val="none" w:sz="0" w:space="0" w:color="auto"/>
                    <w:right w:val="none" w:sz="0" w:space="0" w:color="auto"/>
                  </w:divBdr>
                </w:div>
                <w:div w:id="1016157161">
                  <w:marLeft w:val="480"/>
                  <w:marRight w:val="0"/>
                  <w:marTop w:val="0"/>
                  <w:marBottom w:val="0"/>
                  <w:divBdr>
                    <w:top w:val="none" w:sz="0" w:space="0" w:color="auto"/>
                    <w:left w:val="none" w:sz="0" w:space="0" w:color="auto"/>
                    <w:bottom w:val="none" w:sz="0" w:space="0" w:color="auto"/>
                    <w:right w:val="none" w:sz="0" w:space="0" w:color="auto"/>
                  </w:divBdr>
                </w:div>
                <w:div w:id="2084837702">
                  <w:marLeft w:val="480"/>
                  <w:marRight w:val="0"/>
                  <w:marTop w:val="0"/>
                  <w:marBottom w:val="0"/>
                  <w:divBdr>
                    <w:top w:val="none" w:sz="0" w:space="0" w:color="auto"/>
                    <w:left w:val="none" w:sz="0" w:space="0" w:color="auto"/>
                    <w:bottom w:val="none" w:sz="0" w:space="0" w:color="auto"/>
                    <w:right w:val="none" w:sz="0" w:space="0" w:color="auto"/>
                  </w:divBdr>
                </w:div>
                <w:div w:id="166096659">
                  <w:marLeft w:val="480"/>
                  <w:marRight w:val="0"/>
                  <w:marTop w:val="0"/>
                  <w:marBottom w:val="0"/>
                  <w:divBdr>
                    <w:top w:val="none" w:sz="0" w:space="0" w:color="auto"/>
                    <w:left w:val="none" w:sz="0" w:space="0" w:color="auto"/>
                    <w:bottom w:val="none" w:sz="0" w:space="0" w:color="auto"/>
                    <w:right w:val="none" w:sz="0" w:space="0" w:color="auto"/>
                  </w:divBdr>
                </w:div>
                <w:div w:id="1505509186">
                  <w:marLeft w:val="480"/>
                  <w:marRight w:val="0"/>
                  <w:marTop w:val="0"/>
                  <w:marBottom w:val="0"/>
                  <w:divBdr>
                    <w:top w:val="none" w:sz="0" w:space="0" w:color="auto"/>
                    <w:left w:val="none" w:sz="0" w:space="0" w:color="auto"/>
                    <w:bottom w:val="none" w:sz="0" w:space="0" w:color="auto"/>
                    <w:right w:val="none" w:sz="0" w:space="0" w:color="auto"/>
                  </w:divBdr>
                </w:div>
                <w:div w:id="1854148329">
                  <w:marLeft w:val="480"/>
                  <w:marRight w:val="0"/>
                  <w:marTop w:val="0"/>
                  <w:marBottom w:val="0"/>
                  <w:divBdr>
                    <w:top w:val="none" w:sz="0" w:space="0" w:color="auto"/>
                    <w:left w:val="none" w:sz="0" w:space="0" w:color="auto"/>
                    <w:bottom w:val="none" w:sz="0" w:space="0" w:color="auto"/>
                    <w:right w:val="none" w:sz="0" w:space="0" w:color="auto"/>
                  </w:divBdr>
                </w:div>
                <w:div w:id="1652443639">
                  <w:marLeft w:val="480"/>
                  <w:marRight w:val="0"/>
                  <w:marTop w:val="0"/>
                  <w:marBottom w:val="0"/>
                  <w:divBdr>
                    <w:top w:val="none" w:sz="0" w:space="0" w:color="auto"/>
                    <w:left w:val="none" w:sz="0" w:space="0" w:color="auto"/>
                    <w:bottom w:val="none" w:sz="0" w:space="0" w:color="auto"/>
                    <w:right w:val="none" w:sz="0" w:space="0" w:color="auto"/>
                  </w:divBdr>
                </w:div>
                <w:div w:id="34239536">
                  <w:marLeft w:val="480"/>
                  <w:marRight w:val="0"/>
                  <w:marTop w:val="0"/>
                  <w:marBottom w:val="0"/>
                  <w:divBdr>
                    <w:top w:val="none" w:sz="0" w:space="0" w:color="auto"/>
                    <w:left w:val="none" w:sz="0" w:space="0" w:color="auto"/>
                    <w:bottom w:val="none" w:sz="0" w:space="0" w:color="auto"/>
                    <w:right w:val="none" w:sz="0" w:space="0" w:color="auto"/>
                  </w:divBdr>
                </w:div>
                <w:div w:id="2083983364">
                  <w:marLeft w:val="480"/>
                  <w:marRight w:val="0"/>
                  <w:marTop w:val="0"/>
                  <w:marBottom w:val="0"/>
                  <w:divBdr>
                    <w:top w:val="none" w:sz="0" w:space="0" w:color="auto"/>
                    <w:left w:val="none" w:sz="0" w:space="0" w:color="auto"/>
                    <w:bottom w:val="none" w:sz="0" w:space="0" w:color="auto"/>
                    <w:right w:val="none" w:sz="0" w:space="0" w:color="auto"/>
                  </w:divBdr>
                </w:div>
                <w:div w:id="1836870701">
                  <w:marLeft w:val="480"/>
                  <w:marRight w:val="0"/>
                  <w:marTop w:val="0"/>
                  <w:marBottom w:val="0"/>
                  <w:divBdr>
                    <w:top w:val="none" w:sz="0" w:space="0" w:color="auto"/>
                    <w:left w:val="none" w:sz="0" w:space="0" w:color="auto"/>
                    <w:bottom w:val="none" w:sz="0" w:space="0" w:color="auto"/>
                    <w:right w:val="none" w:sz="0" w:space="0" w:color="auto"/>
                  </w:divBdr>
                </w:div>
                <w:div w:id="1150370319">
                  <w:marLeft w:val="480"/>
                  <w:marRight w:val="0"/>
                  <w:marTop w:val="0"/>
                  <w:marBottom w:val="0"/>
                  <w:divBdr>
                    <w:top w:val="none" w:sz="0" w:space="0" w:color="auto"/>
                    <w:left w:val="none" w:sz="0" w:space="0" w:color="auto"/>
                    <w:bottom w:val="none" w:sz="0" w:space="0" w:color="auto"/>
                    <w:right w:val="none" w:sz="0" w:space="0" w:color="auto"/>
                  </w:divBdr>
                </w:div>
                <w:div w:id="451097459">
                  <w:marLeft w:val="480"/>
                  <w:marRight w:val="0"/>
                  <w:marTop w:val="0"/>
                  <w:marBottom w:val="0"/>
                  <w:divBdr>
                    <w:top w:val="none" w:sz="0" w:space="0" w:color="auto"/>
                    <w:left w:val="none" w:sz="0" w:space="0" w:color="auto"/>
                    <w:bottom w:val="none" w:sz="0" w:space="0" w:color="auto"/>
                    <w:right w:val="none" w:sz="0" w:space="0" w:color="auto"/>
                  </w:divBdr>
                </w:div>
                <w:div w:id="141774305">
                  <w:marLeft w:val="480"/>
                  <w:marRight w:val="0"/>
                  <w:marTop w:val="0"/>
                  <w:marBottom w:val="0"/>
                  <w:divBdr>
                    <w:top w:val="none" w:sz="0" w:space="0" w:color="auto"/>
                    <w:left w:val="none" w:sz="0" w:space="0" w:color="auto"/>
                    <w:bottom w:val="none" w:sz="0" w:space="0" w:color="auto"/>
                    <w:right w:val="none" w:sz="0" w:space="0" w:color="auto"/>
                  </w:divBdr>
                </w:div>
                <w:div w:id="290937417">
                  <w:marLeft w:val="480"/>
                  <w:marRight w:val="0"/>
                  <w:marTop w:val="0"/>
                  <w:marBottom w:val="0"/>
                  <w:divBdr>
                    <w:top w:val="none" w:sz="0" w:space="0" w:color="auto"/>
                    <w:left w:val="none" w:sz="0" w:space="0" w:color="auto"/>
                    <w:bottom w:val="none" w:sz="0" w:space="0" w:color="auto"/>
                    <w:right w:val="none" w:sz="0" w:space="0" w:color="auto"/>
                  </w:divBdr>
                </w:div>
                <w:div w:id="1690446149">
                  <w:marLeft w:val="480"/>
                  <w:marRight w:val="0"/>
                  <w:marTop w:val="0"/>
                  <w:marBottom w:val="0"/>
                  <w:divBdr>
                    <w:top w:val="none" w:sz="0" w:space="0" w:color="auto"/>
                    <w:left w:val="none" w:sz="0" w:space="0" w:color="auto"/>
                    <w:bottom w:val="none" w:sz="0" w:space="0" w:color="auto"/>
                    <w:right w:val="none" w:sz="0" w:space="0" w:color="auto"/>
                  </w:divBdr>
                </w:div>
                <w:div w:id="1598251670">
                  <w:marLeft w:val="480"/>
                  <w:marRight w:val="0"/>
                  <w:marTop w:val="0"/>
                  <w:marBottom w:val="0"/>
                  <w:divBdr>
                    <w:top w:val="none" w:sz="0" w:space="0" w:color="auto"/>
                    <w:left w:val="none" w:sz="0" w:space="0" w:color="auto"/>
                    <w:bottom w:val="none" w:sz="0" w:space="0" w:color="auto"/>
                    <w:right w:val="none" w:sz="0" w:space="0" w:color="auto"/>
                  </w:divBdr>
                </w:div>
                <w:div w:id="1587766793">
                  <w:marLeft w:val="480"/>
                  <w:marRight w:val="0"/>
                  <w:marTop w:val="0"/>
                  <w:marBottom w:val="0"/>
                  <w:divBdr>
                    <w:top w:val="none" w:sz="0" w:space="0" w:color="auto"/>
                    <w:left w:val="none" w:sz="0" w:space="0" w:color="auto"/>
                    <w:bottom w:val="none" w:sz="0" w:space="0" w:color="auto"/>
                    <w:right w:val="none" w:sz="0" w:space="0" w:color="auto"/>
                  </w:divBdr>
                </w:div>
                <w:div w:id="939991422">
                  <w:marLeft w:val="480"/>
                  <w:marRight w:val="0"/>
                  <w:marTop w:val="0"/>
                  <w:marBottom w:val="0"/>
                  <w:divBdr>
                    <w:top w:val="none" w:sz="0" w:space="0" w:color="auto"/>
                    <w:left w:val="none" w:sz="0" w:space="0" w:color="auto"/>
                    <w:bottom w:val="none" w:sz="0" w:space="0" w:color="auto"/>
                    <w:right w:val="none" w:sz="0" w:space="0" w:color="auto"/>
                  </w:divBdr>
                </w:div>
                <w:div w:id="169150975">
                  <w:marLeft w:val="480"/>
                  <w:marRight w:val="0"/>
                  <w:marTop w:val="0"/>
                  <w:marBottom w:val="0"/>
                  <w:divBdr>
                    <w:top w:val="none" w:sz="0" w:space="0" w:color="auto"/>
                    <w:left w:val="none" w:sz="0" w:space="0" w:color="auto"/>
                    <w:bottom w:val="none" w:sz="0" w:space="0" w:color="auto"/>
                    <w:right w:val="none" w:sz="0" w:space="0" w:color="auto"/>
                  </w:divBdr>
                </w:div>
                <w:div w:id="222330421">
                  <w:marLeft w:val="480"/>
                  <w:marRight w:val="0"/>
                  <w:marTop w:val="0"/>
                  <w:marBottom w:val="0"/>
                  <w:divBdr>
                    <w:top w:val="none" w:sz="0" w:space="0" w:color="auto"/>
                    <w:left w:val="none" w:sz="0" w:space="0" w:color="auto"/>
                    <w:bottom w:val="none" w:sz="0" w:space="0" w:color="auto"/>
                    <w:right w:val="none" w:sz="0" w:space="0" w:color="auto"/>
                  </w:divBdr>
                </w:div>
                <w:div w:id="1792631494">
                  <w:marLeft w:val="480"/>
                  <w:marRight w:val="0"/>
                  <w:marTop w:val="0"/>
                  <w:marBottom w:val="0"/>
                  <w:divBdr>
                    <w:top w:val="none" w:sz="0" w:space="0" w:color="auto"/>
                    <w:left w:val="none" w:sz="0" w:space="0" w:color="auto"/>
                    <w:bottom w:val="none" w:sz="0" w:space="0" w:color="auto"/>
                    <w:right w:val="none" w:sz="0" w:space="0" w:color="auto"/>
                  </w:divBdr>
                </w:div>
                <w:div w:id="1800293513">
                  <w:marLeft w:val="480"/>
                  <w:marRight w:val="0"/>
                  <w:marTop w:val="0"/>
                  <w:marBottom w:val="0"/>
                  <w:divBdr>
                    <w:top w:val="none" w:sz="0" w:space="0" w:color="auto"/>
                    <w:left w:val="none" w:sz="0" w:space="0" w:color="auto"/>
                    <w:bottom w:val="none" w:sz="0" w:space="0" w:color="auto"/>
                    <w:right w:val="none" w:sz="0" w:space="0" w:color="auto"/>
                  </w:divBdr>
                </w:div>
                <w:div w:id="1984196394">
                  <w:marLeft w:val="480"/>
                  <w:marRight w:val="0"/>
                  <w:marTop w:val="0"/>
                  <w:marBottom w:val="0"/>
                  <w:divBdr>
                    <w:top w:val="none" w:sz="0" w:space="0" w:color="auto"/>
                    <w:left w:val="none" w:sz="0" w:space="0" w:color="auto"/>
                    <w:bottom w:val="none" w:sz="0" w:space="0" w:color="auto"/>
                    <w:right w:val="none" w:sz="0" w:space="0" w:color="auto"/>
                  </w:divBdr>
                </w:div>
                <w:div w:id="2107462409">
                  <w:marLeft w:val="480"/>
                  <w:marRight w:val="0"/>
                  <w:marTop w:val="0"/>
                  <w:marBottom w:val="0"/>
                  <w:divBdr>
                    <w:top w:val="none" w:sz="0" w:space="0" w:color="auto"/>
                    <w:left w:val="none" w:sz="0" w:space="0" w:color="auto"/>
                    <w:bottom w:val="none" w:sz="0" w:space="0" w:color="auto"/>
                    <w:right w:val="none" w:sz="0" w:space="0" w:color="auto"/>
                  </w:divBdr>
                </w:div>
                <w:div w:id="499278049">
                  <w:marLeft w:val="480"/>
                  <w:marRight w:val="0"/>
                  <w:marTop w:val="0"/>
                  <w:marBottom w:val="0"/>
                  <w:divBdr>
                    <w:top w:val="none" w:sz="0" w:space="0" w:color="auto"/>
                    <w:left w:val="none" w:sz="0" w:space="0" w:color="auto"/>
                    <w:bottom w:val="none" w:sz="0" w:space="0" w:color="auto"/>
                    <w:right w:val="none" w:sz="0" w:space="0" w:color="auto"/>
                  </w:divBdr>
                </w:div>
                <w:div w:id="1442724485">
                  <w:marLeft w:val="480"/>
                  <w:marRight w:val="0"/>
                  <w:marTop w:val="0"/>
                  <w:marBottom w:val="0"/>
                  <w:divBdr>
                    <w:top w:val="none" w:sz="0" w:space="0" w:color="auto"/>
                    <w:left w:val="none" w:sz="0" w:space="0" w:color="auto"/>
                    <w:bottom w:val="none" w:sz="0" w:space="0" w:color="auto"/>
                    <w:right w:val="none" w:sz="0" w:space="0" w:color="auto"/>
                  </w:divBdr>
                </w:div>
                <w:div w:id="1396661247">
                  <w:marLeft w:val="480"/>
                  <w:marRight w:val="0"/>
                  <w:marTop w:val="0"/>
                  <w:marBottom w:val="0"/>
                  <w:divBdr>
                    <w:top w:val="none" w:sz="0" w:space="0" w:color="auto"/>
                    <w:left w:val="none" w:sz="0" w:space="0" w:color="auto"/>
                    <w:bottom w:val="none" w:sz="0" w:space="0" w:color="auto"/>
                    <w:right w:val="none" w:sz="0" w:space="0" w:color="auto"/>
                  </w:divBdr>
                </w:div>
                <w:div w:id="1734618787">
                  <w:marLeft w:val="480"/>
                  <w:marRight w:val="0"/>
                  <w:marTop w:val="0"/>
                  <w:marBottom w:val="0"/>
                  <w:divBdr>
                    <w:top w:val="none" w:sz="0" w:space="0" w:color="auto"/>
                    <w:left w:val="none" w:sz="0" w:space="0" w:color="auto"/>
                    <w:bottom w:val="none" w:sz="0" w:space="0" w:color="auto"/>
                    <w:right w:val="none" w:sz="0" w:space="0" w:color="auto"/>
                  </w:divBdr>
                </w:div>
                <w:div w:id="261037212">
                  <w:marLeft w:val="480"/>
                  <w:marRight w:val="0"/>
                  <w:marTop w:val="0"/>
                  <w:marBottom w:val="0"/>
                  <w:divBdr>
                    <w:top w:val="none" w:sz="0" w:space="0" w:color="auto"/>
                    <w:left w:val="none" w:sz="0" w:space="0" w:color="auto"/>
                    <w:bottom w:val="none" w:sz="0" w:space="0" w:color="auto"/>
                    <w:right w:val="none" w:sz="0" w:space="0" w:color="auto"/>
                  </w:divBdr>
                </w:div>
                <w:div w:id="2024823324">
                  <w:marLeft w:val="480"/>
                  <w:marRight w:val="0"/>
                  <w:marTop w:val="0"/>
                  <w:marBottom w:val="0"/>
                  <w:divBdr>
                    <w:top w:val="none" w:sz="0" w:space="0" w:color="auto"/>
                    <w:left w:val="none" w:sz="0" w:space="0" w:color="auto"/>
                    <w:bottom w:val="none" w:sz="0" w:space="0" w:color="auto"/>
                    <w:right w:val="none" w:sz="0" w:space="0" w:color="auto"/>
                  </w:divBdr>
                </w:div>
                <w:div w:id="1408960703">
                  <w:marLeft w:val="480"/>
                  <w:marRight w:val="0"/>
                  <w:marTop w:val="0"/>
                  <w:marBottom w:val="0"/>
                  <w:divBdr>
                    <w:top w:val="none" w:sz="0" w:space="0" w:color="auto"/>
                    <w:left w:val="none" w:sz="0" w:space="0" w:color="auto"/>
                    <w:bottom w:val="none" w:sz="0" w:space="0" w:color="auto"/>
                    <w:right w:val="none" w:sz="0" w:space="0" w:color="auto"/>
                  </w:divBdr>
                </w:div>
                <w:div w:id="937446209">
                  <w:marLeft w:val="480"/>
                  <w:marRight w:val="0"/>
                  <w:marTop w:val="0"/>
                  <w:marBottom w:val="0"/>
                  <w:divBdr>
                    <w:top w:val="none" w:sz="0" w:space="0" w:color="auto"/>
                    <w:left w:val="none" w:sz="0" w:space="0" w:color="auto"/>
                    <w:bottom w:val="none" w:sz="0" w:space="0" w:color="auto"/>
                    <w:right w:val="none" w:sz="0" w:space="0" w:color="auto"/>
                  </w:divBdr>
                </w:div>
                <w:div w:id="1976330644">
                  <w:marLeft w:val="480"/>
                  <w:marRight w:val="0"/>
                  <w:marTop w:val="0"/>
                  <w:marBottom w:val="0"/>
                  <w:divBdr>
                    <w:top w:val="none" w:sz="0" w:space="0" w:color="auto"/>
                    <w:left w:val="none" w:sz="0" w:space="0" w:color="auto"/>
                    <w:bottom w:val="none" w:sz="0" w:space="0" w:color="auto"/>
                    <w:right w:val="none" w:sz="0" w:space="0" w:color="auto"/>
                  </w:divBdr>
                </w:div>
                <w:div w:id="1295715733">
                  <w:marLeft w:val="480"/>
                  <w:marRight w:val="0"/>
                  <w:marTop w:val="0"/>
                  <w:marBottom w:val="0"/>
                  <w:divBdr>
                    <w:top w:val="none" w:sz="0" w:space="0" w:color="auto"/>
                    <w:left w:val="none" w:sz="0" w:space="0" w:color="auto"/>
                    <w:bottom w:val="none" w:sz="0" w:space="0" w:color="auto"/>
                    <w:right w:val="none" w:sz="0" w:space="0" w:color="auto"/>
                  </w:divBdr>
                </w:div>
                <w:div w:id="1302492979">
                  <w:marLeft w:val="480"/>
                  <w:marRight w:val="0"/>
                  <w:marTop w:val="0"/>
                  <w:marBottom w:val="0"/>
                  <w:divBdr>
                    <w:top w:val="none" w:sz="0" w:space="0" w:color="auto"/>
                    <w:left w:val="none" w:sz="0" w:space="0" w:color="auto"/>
                    <w:bottom w:val="none" w:sz="0" w:space="0" w:color="auto"/>
                    <w:right w:val="none" w:sz="0" w:space="0" w:color="auto"/>
                  </w:divBdr>
                </w:div>
                <w:div w:id="499464892">
                  <w:marLeft w:val="480"/>
                  <w:marRight w:val="0"/>
                  <w:marTop w:val="0"/>
                  <w:marBottom w:val="0"/>
                  <w:divBdr>
                    <w:top w:val="none" w:sz="0" w:space="0" w:color="auto"/>
                    <w:left w:val="none" w:sz="0" w:space="0" w:color="auto"/>
                    <w:bottom w:val="none" w:sz="0" w:space="0" w:color="auto"/>
                    <w:right w:val="none" w:sz="0" w:space="0" w:color="auto"/>
                  </w:divBdr>
                </w:div>
              </w:divsChild>
            </w:div>
            <w:div w:id="140268878">
              <w:marLeft w:val="0"/>
              <w:marRight w:val="0"/>
              <w:marTop w:val="0"/>
              <w:marBottom w:val="0"/>
              <w:divBdr>
                <w:top w:val="none" w:sz="0" w:space="0" w:color="auto"/>
                <w:left w:val="none" w:sz="0" w:space="0" w:color="auto"/>
                <w:bottom w:val="none" w:sz="0" w:space="0" w:color="auto"/>
                <w:right w:val="none" w:sz="0" w:space="0" w:color="auto"/>
              </w:divBdr>
              <w:divsChild>
                <w:div w:id="1697004842">
                  <w:marLeft w:val="480"/>
                  <w:marRight w:val="0"/>
                  <w:marTop w:val="0"/>
                  <w:marBottom w:val="0"/>
                  <w:divBdr>
                    <w:top w:val="none" w:sz="0" w:space="0" w:color="auto"/>
                    <w:left w:val="none" w:sz="0" w:space="0" w:color="auto"/>
                    <w:bottom w:val="none" w:sz="0" w:space="0" w:color="auto"/>
                    <w:right w:val="none" w:sz="0" w:space="0" w:color="auto"/>
                  </w:divBdr>
                </w:div>
                <w:div w:id="535654589">
                  <w:marLeft w:val="480"/>
                  <w:marRight w:val="0"/>
                  <w:marTop w:val="0"/>
                  <w:marBottom w:val="0"/>
                  <w:divBdr>
                    <w:top w:val="none" w:sz="0" w:space="0" w:color="auto"/>
                    <w:left w:val="none" w:sz="0" w:space="0" w:color="auto"/>
                    <w:bottom w:val="none" w:sz="0" w:space="0" w:color="auto"/>
                    <w:right w:val="none" w:sz="0" w:space="0" w:color="auto"/>
                  </w:divBdr>
                </w:div>
                <w:div w:id="431048578">
                  <w:marLeft w:val="480"/>
                  <w:marRight w:val="0"/>
                  <w:marTop w:val="0"/>
                  <w:marBottom w:val="0"/>
                  <w:divBdr>
                    <w:top w:val="none" w:sz="0" w:space="0" w:color="auto"/>
                    <w:left w:val="none" w:sz="0" w:space="0" w:color="auto"/>
                    <w:bottom w:val="none" w:sz="0" w:space="0" w:color="auto"/>
                    <w:right w:val="none" w:sz="0" w:space="0" w:color="auto"/>
                  </w:divBdr>
                </w:div>
                <w:div w:id="1987782505">
                  <w:marLeft w:val="480"/>
                  <w:marRight w:val="0"/>
                  <w:marTop w:val="0"/>
                  <w:marBottom w:val="0"/>
                  <w:divBdr>
                    <w:top w:val="none" w:sz="0" w:space="0" w:color="auto"/>
                    <w:left w:val="none" w:sz="0" w:space="0" w:color="auto"/>
                    <w:bottom w:val="none" w:sz="0" w:space="0" w:color="auto"/>
                    <w:right w:val="none" w:sz="0" w:space="0" w:color="auto"/>
                  </w:divBdr>
                </w:div>
                <w:div w:id="791241822">
                  <w:marLeft w:val="480"/>
                  <w:marRight w:val="0"/>
                  <w:marTop w:val="0"/>
                  <w:marBottom w:val="0"/>
                  <w:divBdr>
                    <w:top w:val="none" w:sz="0" w:space="0" w:color="auto"/>
                    <w:left w:val="none" w:sz="0" w:space="0" w:color="auto"/>
                    <w:bottom w:val="none" w:sz="0" w:space="0" w:color="auto"/>
                    <w:right w:val="none" w:sz="0" w:space="0" w:color="auto"/>
                  </w:divBdr>
                </w:div>
                <w:div w:id="1574774939">
                  <w:marLeft w:val="480"/>
                  <w:marRight w:val="0"/>
                  <w:marTop w:val="0"/>
                  <w:marBottom w:val="0"/>
                  <w:divBdr>
                    <w:top w:val="none" w:sz="0" w:space="0" w:color="auto"/>
                    <w:left w:val="none" w:sz="0" w:space="0" w:color="auto"/>
                    <w:bottom w:val="none" w:sz="0" w:space="0" w:color="auto"/>
                    <w:right w:val="none" w:sz="0" w:space="0" w:color="auto"/>
                  </w:divBdr>
                </w:div>
                <w:div w:id="506988913">
                  <w:marLeft w:val="480"/>
                  <w:marRight w:val="0"/>
                  <w:marTop w:val="0"/>
                  <w:marBottom w:val="0"/>
                  <w:divBdr>
                    <w:top w:val="none" w:sz="0" w:space="0" w:color="auto"/>
                    <w:left w:val="none" w:sz="0" w:space="0" w:color="auto"/>
                    <w:bottom w:val="none" w:sz="0" w:space="0" w:color="auto"/>
                    <w:right w:val="none" w:sz="0" w:space="0" w:color="auto"/>
                  </w:divBdr>
                </w:div>
                <w:div w:id="100802406">
                  <w:marLeft w:val="480"/>
                  <w:marRight w:val="0"/>
                  <w:marTop w:val="0"/>
                  <w:marBottom w:val="0"/>
                  <w:divBdr>
                    <w:top w:val="none" w:sz="0" w:space="0" w:color="auto"/>
                    <w:left w:val="none" w:sz="0" w:space="0" w:color="auto"/>
                    <w:bottom w:val="none" w:sz="0" w:space="0" w:color="auto"/>
                    <w:right w:val="none" w:sz="0" w:space="0" w:color="auto"/>
                  </w:divBdr>
                </w:div>
                <w:div w:id="419909507">
                  <w:marLeft w:val="480"/>
                  <w:marRight w:val="0"/>
                  <w:marTop w:val="0"/>
                  <w:marBottom w:val="0"/>
                  <w:divBdr>
                    <w:top w:val="none" w:sz="0" w:space="0" w:color="auto"/>
                    <w:left w:val="none" w:sz="0" w:space="0" w:color="auto"/>
                    <w:bottom w:val="none" w:sz="0" w:space="0" w:color="auto"/>
                    <w:right w:val="none" w:sz="0" w:space="0" w:color="auto"/>
                  </w:divBdr>
                </w:div>
                <w:div w:id="1363827256">
                  <w:marLeft w:val="480"/>
                  <w:marRight w:val="0"/>
                  <w:marTop w:val="0"/>
                  <w:marBottom w:val="0"/>
                  <w:divBdr>
                    <w:top w:val="none" w:sz="0" w:space="0" w:color="auto"/>
                    <w:left w:val="none" w:sz="0" w:space="0" w:color="auto"/>
                    <w:bottom w:val="none" w:sz="0" w:space="0" w:color="auto"/>
                    <w:right w:val="none" w:sz="0" w:space="0" w:color="auto"/>
                  </w:divBdr>
                </w:div>
                <w:div w:id="107624085">
                  <w:marLeft w:val="480"/>
                  <w:marRight w:val="0"/>
                  <w:marTop w:val="0"/>
                  <w:marBottom w:val="0"/>
                  <w:divBdr>
                    <w:top w:val="none" w:sz="0" w:space="0" w:color="auto"/>
                    <w:left w:val="none" w:sz="0" w:space="0" w:color="auto"/>
                    <w:bottom w:val="none" w:sz="0" w:space="0" w:color="auto"/>
                    <w:right w:val="none" w:sz="0" w:space="0" w:color="auto"/>
                  </w:divBdr>
                </w:div>
                <w:div w:id="960842364">
                  <w:marLeft w:val="480"/>
                  <w:marRight w:val="0"/>
                  <w:marTop w:val="0"/>
                  <w:marBottom w:val="0"/>
                  <w:divBdr>
                    <w:top w:val="none" w:sz="0" w:space="0" w:color="auto"/>
                    <w:left w:val="none" w:sz="0" w:space="0" w:color="auto"/>
                    <w:bottom w:val="none" w:sz="0" w:space="0" w:color="auto"/>
                    <w:right w:val="none" w:sz="0" w:space="0" w:color="auto"/>
                  </w:divBdr>
                </w:div>
                <w:div w:id="2034376908">
                  <w:marLeft w:val="480"/>
                  <w:marRight w:val="0"/>
                  <w:marTop w:val="0"/>
                  <w:marBottom w:val="0"/>
                  <w:divBdr>
                    <w:top w:val="none" w:sz="0" w:space="0" w:color="auto"/>
                    <w:left w:val="none" w:sz="0" w:space="0" w:color="auto"/>
                    <w:bottom w:val="none" w:sz="0" w:space="0" w:color="auto"/>
                    <w:right w:val="none" w:sz="0" w:space="0" w:color="auto"/>
                  </w:divBdr>
                </w:div>
                <w:div w:id="430977936">
                  <w:marLeft w:val="480"/>
                  <w:marRight w:val="0"/>
                  <w:marTop w:val="0"/>
                  <w:marBottom w:val="0"/>
                  <w:divBdr>
                    <w:top w:val="none" w:sz="0" w:space="0" w:color="auto"/>
                    <w:left w:val="none" w:sz="0" w:space="0" w:color="auto"/>
                    <w:bottom w:val="none" w:sz="0" w:space="0" w:color="auto"/>
                    <w:right w:val="none" w:sz="0" w:space="0" w:color="auto"/>
                  </w:divBdr>
                </w:div>
                <w:div w:id="1141460103">
                  <w:marLeft w:val="480"/>
                  <w:marRight w:val="0"/>
                  <w:marTop w:val="0"/>
                  <w:marBottom w:val="0"/>
                  <w:divBdr>
                    <w:top w:val="none" w:sz="0" w:space="0" w:color="auto"/>
                    <w:left w:val="none" w:sz="0" w:space="0" w:color="auto"/>
                    <w:bottom w:val="none" w:sz="0" w:space="0" w:color="auto"/>
                    <w:right w:val="none" w:sz="0" w:space="0" w:color="auto"/>
                  </w:divBdr>
                </w:div>
                <w:div w:id="485324441">
                  <w:marLeft w:val="480"/>
                  <w:marRight w:val="0"/>
                  <w:marTop w:val="0"/>
                  <w:marBottom w:val="0"/>
                  <w:divBdr>
                    <w:top w:val="none" w:sz="0" w:space="0" w:color="auto"/>
                    <w:left w:val="none" w:sz="0" w:space="0" w:color="auto"/>
                    <w:bottom w:val="none" w:sz="0" w:space="0" w:color="auto"/>
                    <w:right w:val="none" w:sz="0" w:space="0" w:color="auto"/>
                  </w:divBdr>
                </w:div>
                <w:div w:id="1095980468">
                  <w:marLeft w:val="480"/>
                  <w:marRight w:val="0"/>
                  <w:marTop w:val="0"/>
                  <w:marBottom w:val="0"/>
                  <w:divBdr>
                    <w:top w:val="none" w:sz="0" w:space="0" w:color="auto"/>
                    <w:left w:val="none" w:sz="0" w:space="0" w:color="auto"/>
                    <w:bottom w:val="none" w:sz="0" w:space="0" w:color="auto"/>
                    <w:right w:val="none" w:sz="0" w:space="0" w:color="auto"/>
                  </w:divBdr>
                </w:div>
                <w:div w:id="1733308023">
                  <w:marLeft w:val="480"/>
                  <w:marRight w:val="0"/>
                  <w:marTop w:val="0"/>
                  <w:marBottom w:val="0"/>
                  <w:divBdr>
                    <w:top w:val="none" w:sz="0" w:space="0" w:color="auto"/>
                    <w:left w:val="none" w:sz="0" w:space="0" w:color="auto"/>
                    <w:bottom w:val="none" w:sz="0" w:space="0" w:color="auto"/>
                    <w:right w:val="none" w:sz="0" w:space="0" w:color="auto"/>
                  </w:divBdr>
                </w:div>
                <w:div w:id="2130664651">
                  <w:marLeft w:val="480"/>
                  <w:marRight w:val="0"/>
                  <w:marTop w:val="0"/>
                  <w:marBottom w:val="0"/>
                  <w:divBdr>
                    <w:top w:val="none" w:sz="0" w:space="0" w:color="auto"/>
                    <w:left w:val="none" w:sz="0" w:space="0" w:color="auto"/>
                    <w:bottom w:val="none" w:sz="0" w:space="0" w:color="auto"/>
                    <w:right w:val="none" w:sz="0" w:space="0" w:color="auto"/>
                  </w:divBdr>
                </w:div>
                <w:div w:id="1197817157">
                  <w:marLeft w:val="480"/>
                  <w:marRight w:val="0"/>
                  <w:marTop w:val="0"/>
                  <w:marBottom w:val="0"/>
                  <w:divBdr>
                    <w:top w:val="none" w:sz="0" w:space="0" w:color="auto"/>
                    <w:left w:val="none" w:sz="0" w:space="0" w:color="auto"/>
                    <w:bottom w:val="none" w:sz="0" w:space="0" w:color="auto"/>
                    <w:right w:val="none" w:sz="0" w:space="0" w:color="auto"/>
                  </w:divBdr>
                </w:div>
                <w:div w:id="323239445">
                  <w:marLeft w:val="480"/>
                  <w:marRight w:val="0"/>
                  <w:marTop w:val="0"/>
                  <w:marBottom w:val="0"/>
                  <w:divBdr>
                    <w:top w:val="none" w:sz="0" w:space="0" w:color="auto"/>
                    <w:left w:val="none" w:sz="0" w:space="0" w:color="auto"/>
                    <w:bottom w:val="none" w:sz="0" w:space="0" w:color="auto"/>
                    <w:right w:val="none" w:sz="0" w:space="0" w:color="auto"/>
                  </w:divBdr>
                </w:div>
                <w:div w:id="2017419776">
                  <w:marLeft w:val="480"/>
                  <w:marRight w:val="0"/>
                  <w:marTop w:val="0"/>
                  <w:marBottom w:val="0"/>
                  <w:divBdr>
                    <w:top w:val="none" w:sz="0" w:space="0" w:color="auto"/>
                    <w:left w:val="none" w:sz="0" w:space="0" w:color="auto"/>
                    <w:bottom w:val="none" w:sz="0" w:space="0" w:color="auto"/>
                    <w:right w:val="none" w:sz="0" w:space="0" w:color="auto"/>
                  </w:divBdr>
                </w:div>
                <w:div w:id="1321930136">
                  <w:marLeft w:val="480"/>
                  <w:marRight w:val="0"/>
                  <w:marTop w:val="0"/>
                  <w:marBottom w:val="0"/>
                  <w:divBdr>
                    <w:top w:val="none" w:sz="0" w:space="0" w:color="auto"/>
                    <w:left w:val="none" w:sz="0" w:space="0" w:color="auto"/>
                    <w:bottom w:val="none" w:sz="0" w:space="0" w:color="auto"/>
                    <w:right w:val="none" w:sz="0" w:space="0" w:color="auto"/>
                  </w:divBdr>
                </w:div>
                <w:div w:id="495610876">
                  <w:marLeft w:val="480"/>
                  <w:marRight w:val="0"/>
                  <w:marTop w:val="0"/>
                  <w:marBottom w:val="0"/>
                  <w:divBdr>
                    <w:top w:val="none" w:sz="0" w:space="0" w:color="auto"/>
                    <w:left w:val="none" w:sz="0" w:space="0" w:color="auto"/>
                    <w:bottom w:val="none" w:sz="0" w:space="0" w:color="auto"/>
                    <w:right w:val="none" w:sz="0" w:space="0" w:color="auto"/>
                  </w:divBdr>
                </w:div>
                <w:div w:id="2063677903">
                  <w:marLeft w:val="480"/>
                  <w:marRight w:val="0"/>
                  <w:marTop w:val="0"/>
                  <w:marBottom w:val="0"/>
                  <w:divBdr>
                    <w:top w:val="none" w:sz="0" w:space="0" w:color="auto"/>
                    <w:left w:val="none" w:sz="0" w:space="0" w:color="auto"/>
                    <w:bottom w:val="none" w:sz="0" w:space="0" w:color="auto"/>
                    <w:right w:val="none" w:sz="0" w:space="0" w:color="auto"/>
                  </w:divBdr>
                </w:div>
                <w:div w:id="565801444">
                  <w:marLeft w:val="480"/>
                  <w:marRight w:val="0"/>
                  <w:marTop w:val="0"/>
                  <w:marBottom w:val="0"/>
                  <w:divBdr>
                    <w:top w:val="none" w:sz="0" w:space="0" w:color="auto"/>
                    <w:left w:val="none" w:sz="0" w:space="0" w:color="auto"/>
                    <w:bottom w:val="none" w:sz="0" w:space="0" w:color="auto"/>
                    <w:right w:val="none" w:sz="0" w:space="0" w:color="auto"/>
                  </w:divBdr>
                </w:div>
                <w:div w:id="64031939">
                  <w:marLeft w:val="480"/>
                  <w:marRight w:val="0"/>
                  <w:marTop w:val="0"/>
                  <w:marBottom w:val="0"/>
                  <w:divBdr>
                    <w:top w:val="none" w:sz="0" w:space="0" w:color="auto"/>
                    <w:left w:val="none" w:sz="0" w:space="0" w:color="auto"/>
                    <w:bottom w:val="none" w:sz="0" w:space="0" w:color="auto"/>
                    <w:right w:val="none" w:sz="0" w:space="0" w:color="auto"/>
                  </w:divBdr>
                </w:div>
                <w:div w:id="306012121">
                  <w:marLeft w:val="480"/>
                  <w:marRight w:val="0"/>
                  <w:marTop w:val="0"/>
                  <w:marBottom w:val="0"/>
                  <w:divBdr>
                    <w:top w:val="none" w:sz="0" w:space="0" w:color="auto"/>
                    <w:left w:val="none" w:sz="0" w:space="0" w:color="auto"/>
                    <w:bottom w:val="none" w:sz="0" w:space="0" w:color="auto"/>
                    <w:right w:val="none" w:sz="0" w:space="0" w:color="auto"/>
                  </w:divBdr>
                </w:div>
                <w:div w:id="117914280">
                  <w:marLeft w:val="480"/>
                  <w:marRight w:val="0"/>
                  <w:marTop w:val="0"/>
                  <w:marBottom w:val="0"/>
                  <w:divBdr>
                    <w:top w:val="none" w:sz="0" w:space="0" w:color="auto"/>
                    <w:left w:val="none" w:sz="0" w:space="0" w:color="auto"/>
                    <w:bottom w:val="none" w:sz="0" w:space="0" w:color="auto"/>
                    <w:right w:val="none" w:sz="0" w:space="0" w:color="auto"/>
                  </w:divBdr>
                </w:div>
                <w:div w:id="1557621893">
                  <w:marLeft w:val="480"/>
                  <w:marRight w:val="0"/>
                  <w:marTop w:val="0"/>
                  <w:marBottom w:val="0"/>
                  <w:divBdr>
                    <w:top w:val="none" w:sz="0" w:space="0" w:color="auto"/>
                    <w:left w:val="none" w:sz="0" w:space="0" w:color="auto"/>
                    <w:bottom w:val="none" w:sz="0" w:space="0" w:color="auto"/>
                    <w:right w:val="none" w:sz="0" w:space="0" w:color="auto"/>
                  </w:divBdr>
                </w:div>
                <w:div w:id="1089620067">
                  <w:marLeft w:val="480"/>
                  <w:marRight w:val="0"/>
                  <w:marTop w:val="0"/>
                  <w:marBottom w:val="0"/>
                  <w:divBdr>
                    <w:top w:val="none" w:sz="0" w:space="0" w:color="auto"/>
                    <w:left w:val="none" w:sz="0" w:space="0" w:color="auto"/>
                    <w:bottom w:val="none" w:sz="0" w:space="0" w:color="auto"/>
                    <w:right w:val="none" w:sz="0" w:space="0" w:color="auto"/>
                  </w:divBdr>
                </w:div>
                <w:div w:id="1066337693">
                  <w:marLeft w:val="480"/>
                  <w:marRight w:val="0"/>
                  <w:marTop w:val="0"/>
                  <w:marBottom w:val="0"/>
                  <w:divBdr>
                    <w:top w:val="none" w:sz="0" w:space="0" w:color="auto"/>
                    <w:left w:val="none" w:sz="0" w:space="0" w:color="auto"/>
                    <w:bottom w:val="none" w:sz="0" w:space="0" w:color="auto"/>
                    <w:right w:val="none" w:sz="0" w:space="0" w:color="auto"/>
                  </w:divBdr>
                </w:div>
                <w:div w:id="1859077835">
                  <w:marLeft w:val="480"/>
                  <w:marRight w:val="0"/>
                  <w:marTop w:val="0"/>
                  <w:marBottom w:val="0"/>
                  <w:divBdr>
                    <w:top w:val="none" w:sz="0" w:space="0" w:color="auto"/>
                    <w:left w:val="none" w:sz="0" w:space="0" w:color="auto"/>
                    <w:bottom w:val="none" w:sz="0" w:space="0" w:color="auto"/>
                    <w:right w:val="none" w:sz="0" w:space="0" w:color="auto"/>
                  </w:divBdr>
                </w:div>
                <w:div w:id="969290176">
                  <w:marLeft w:val="480"/>
                  <w:marRight w:val="0"/>
                  <w:marTop w:val="0"/>
                  <w:marBottom w:val="0"/>
                  <w:divBdr>
                    <w:top w:val="none" w:sz="0" w:space="0" w:color="auto"/>
                    <w:left w:val="none" w:sz="0" w:space="0" w:color="auto"/>
                    <w:bottom w:val="none" w:sz="0" w:space="0" w:color="auto"/>
                    <w:right w:val="none" w:sz="0" w:space="0" w:color="auto"/>
                  </w:divBdr>
                </w:div>
                <w:div w:id="226261576">
                  <w:marLeft w:val="480"/>
                  <w:marRight w:val="0"/>
                  <w:marTop w:val="0"/>
                  <w:marBottom w:val="0"/>
                  <w:divBdr>
                    <w:top w:val="none" w:sz="0" w:space="0" w:color="auto"/>
                    <w:left w:val="none" w:sz="0" w:space="0" w:color="auto"/>
                    <w:bottom w:val="none" w:sz="0" w:space="0" w:color="auto"/>
                    <w:right w:val="none" w:sz="0" w:space="0" w:color="auto"/>
                  </w:divBdr>
                </w:div>
                <w:div w:id="1689329765">
                  <w:marLeft w:val="480"/>
                  <w:marRight w:val="0"/>
                  <w:marTop w:val="0"/>
                  <w:marBottom w:val="0"/>
                  <w:divBdr>
                    <w:top w:val="none" w:sz="0" w:space="0" w:color="auto"/>
                    <w:left w:val="none" w:sz="0" w:space="0" w:color="auto"/>
                    <w:bottom w:val="none" w:sz="0" w:space="0" w:color="auto"/>
                    <w:right w:val="none" w:sz="0" w:space="0" w:color="auto"/>
                  </w:divBdr>
                </w:div>
                <w:div w:id="417950308">
                  <w:marLeft w:val="480"/>
                  <w:marRight w:val="0"/>
                  <w:marTop w:val="0"/>
                  <w:marBottom w:val="0"/>
                  <w:divBdr>
                    <w:top w:val="none" w:sz="0" w:space="0" w:color="auto"/>
                    <w:left w:val="none" w:sz="0" w:space="0" w:color="auto"/>
                    <w:bottom w:val="none" w:sz="0" w:space="0" w:color="auto"/>
                    <w:right w:val="none" w:sz="0" w:space="0" w:color="auto"/>
                  </w:divBdr>
                </w:div>
                <w:div w:id="249195705">
                  <w:marLeft w:val="480"/>
                  <w:marRight w:val="0"/>
                  <w:marTop w:val="0"/>
                  <w:marBottom w:val="0"/>
                  <w:divBdr>
                    <w:top w:val="none" w:sz="0" w:space="0" w:color="auto"/>
                    <w:left w:val="none" w:sz="0" w:space="0" w:color="auto"/>
                    <w:bottom w:val="none" w:sz="0" w:space="0" w:color="auto"/>
                    <w:right w:val="none" w:sz="0" w:space="0" w:color="auto"/>
                  </w:divBdr>
                </w:div>
                <w:div w:id="294989168">
                  <w:marLeft w:val="480"/>
                  <w:marRight w:val="0"/>
                  <w:marTop w:val="0"/>
                  <w:marBottom w:val="0"/>
                  <w:divBdr>
                    <w:top w:val="none" w:sz="0" w:space="0" w:color="auto"/>
                    <w:left w:val="none" w:sz="0" w:space="0" w:color="auto"/>
                    <w:bottom w:val="none" w:sz="0" w:space="0" w:color="auto"/>
                    <w:right w:val="none" w:sz="0" w:space="0" w:color="auto"/>
                  </w:divBdr>
                </w:div>
                <w:div w:id="820343573">
                  <w:marLeft w:val="480"/>
                  <w:marRight w:val="0"/>
                  <w:marTop w:val="0"/>
                  <w:marBottom w:val="0"/>
                  <w:divBdr>
                    <w:top w:val="none" w:sz="0" w:space="0" w:color="auto"/>
                    <w:left w:val="none" w:sz="0" w:space="0" w:color="auto"/>
                    <w:bottom w:val="none" w:sz="0" w:space="0" w:color="auto"/>
                    <w:right w:val="none" w:sz="0" w:space="0" w:color="auto"/>
                  </w:divBdr>
                </w:div>
                <w:div w:id="880819928">
                  <w:marLeft w:val="480"/>
                  <w:marRight w:val="0"/>
                  <w:marTop w:val="0"/>
                  <w:marBottom w:val="0"/>
                  <w:divBdr>
                    <w:top w:val="none" w:sz="0" w:space="0" w:color="auto"/>
                    <w:left w:val="none" w:sz="0" w:space="0" w:color="auto"/>
                    <w:bottom w:val="none" w:sz="0" w:space="0" w:color="auto"/>
                    <w:right w:val="none" w:sz="0" w:space="0" w:color="auto"/>
                  </w:divBdr>
                </w:div>
                <w:div w:id="1178154090">
                  <w:marLeft w:val="480"/>
                  <w:marRight w:val="0"/>
                  <w:marTop w:val="0"/>
                  <w:marBottom w:val="0"/>
                  <w:divBdr>
                    <w:top w:val="none" w:sz="0" w:space="0" w:color="auto"/>
                    <w:left w:val="none" w:sz="0" w:space="0" w:color="auto"/>
                    <w:bottom w:val="none" w:sz="0" w:space="0" w:color="auto"/>
                    <w:right w:val="none" w:sz="0" w:space="0" w:color="auto"/>
                  </w:divBdr>
                </w:div>
                <w:div w:id="433790115">
                  <w:marLeft w:val="480"/>
                  <w:marRight w:val="0"/>
                  <w:marTop w:val="0"/>
                  <w:marBottom w:val="0"/>
                  <w:divBdr>
                    <w:top w:val="none" w:sz="0" w:space="0" w:color="auto"/>
                    <w:left w:val="none" w:sz="0" w:space="0" w:color="auto"/>
                    <w:bottom w:val="none" w:sz="0" w:space="0" w:color="auto"/>
                    <w:right w:val="none" w:sz="0" w:space="0" w:color="auto"/>
                  </w:divBdr>
                </w:div>
                <w:div w:id="1580867371">
                  <w:marLeft w:val="480"/>
                  <w:marRight w:val="0"/>
                  <w:marTop w:val="0"/>
                  <w:marBottom w:val="0"/>
                  <w:divBdr>
                    <w:top w:val="none" w:sz="0" w:space="0" w:color="auto"/>
                    <w:left w:val="none" w:sz="0" w:space="0" w:color="auto"/>
                    <w:bottom w:val="none" w:sz="0" w:space="0" w:color="auto"/>
                    <w:right w:val="none" w:sz="0" w:space="0" w:color="auto"/>
                  </w:divBdr>
                </w:div>
                <w:div w:id="1696298719">
                  <w:marLeft w:val="480"/>
                  <w:marRight w:val="0"/>
                  <w:marTop w:val="0"/>
                  <w:marBottom w:val="0"/>
                  <w:divBdr>
                    <w:top w:val="none" w:sz="0" w:space="0" w:color="auto"/>
                    <w:left w:val="none" w:sz="0" w:space="0" w:color="auto"/>
                    <w:bottom w:val="none" w:sz="0" w:space="0" w:color="auto"/>
                    <w:right w:val="none" w:sz="0" w:space="0" w:color="auto"/>
                  </w:divBdr>
                </w:div>
                <w:div w:id="1593927117">
                  <w:marLeft w:val="480"/>
                  <w:marRight w:val="0"/>
                  <w:marTop w:val="0"/>
                  <w:marBottom w:val="0"/>
                  <w:divBdr>
                    <w:top w:val="none" w:sz="0" w:space="0" w:color="auto"/>
                    <w:left w:val="none" w:sz="0" w:space="0" w:color="auto"/>
                    <w:bottom w:val="none" w:sz="0" w:space="0" w:color="auto"/>
                    <w:right w:val="none" w:sz="0" w:space="0" w:color="auto"/>
                  </w:divBdr>
                </w:div>
                <w:div w:id="1575624983">
                  <w:marLeft w:val="480"/>
                  <w:marRight w:val="0"/>
                  <w:marTop w:val="0"/>
                  <w:marBottom w:val="0"/>
                  <w:divBdr>
                    <w:top w:val="none" w:sz="0" w:space="0" w:color="auto"/>
                    <w:left w:val="none" w:sz="0" w:space="0" w:color="auto"/>
                    <w:bottom w:val="none" w:sz="0" w:space="0" w:color="auto"/>
                    <w:right w:val="none" w:sz="0" w:space="0" w:color="auto"/>
                  </w:divBdr>
                </w:div>
                <w:div w:id="1100443517">
                  <w:marLeft w:val="480"/>
                  <w:marRight w:val="0"/>
                  <w:marTop w:val="0"/>
                  <w:marBottom w:val="0"/>
                  <w:divBdr>
                    <w:top w:val="none" w:sz="0" w:space="0" w:color="auto"/>
                    <w:left w:val="none" w:sz="0" w:space="0" w:color="auto"/>
                    <w:bottom w:val="none" w:sz="0" w:space="0" w:color="auto"/>
                    <w:right w:val="none" w:sz="0" w:space="0" w:color="auto"/>
                  </w:divBdr>
                </w:div>
                <w:div w:id="628241164">
                  <w:marLeft w:val="480"/>
                  <w:marRight w:val="0"/>
                  <w:marTop w:val="0"/>
                  <w:marBottom w:val="0"/>
                  <w:divBdr>
                    <w:top w:val="none" w:sz="0" w:space="0" w:color="auto"/>
                    <w:left w:val="none" w:sz="0" w:space="0" w:color="auto"/>
                    <w:bottom w:val="none" w:sz="0" w:space="0" w:color="auto"/>
                    <w:right w:val="none" w:sz="0" w:space="0" w:color="auto"/>
                  </w:divBdr>
                </w:div>
                <w:div w:id="899556626">
                  <w:marLeft w:val="480"/>
                  <w:marRight w:val="0"/>
                  <w:marTop w:val="0"/>
                  <w:marBottom w:val="0"/>
                  <w:divBdr>
                    <w:top w:val="none" w:sz="0" w:space="0" w:color="auto"/>
                    <w:left w:val="none" w:sz="0" w:space="0" w:color="auto"/>
                    <w:bottom w:val="none" w:sz="0" w:space="0" w:color="auto"/>
                    <w:right w:val="none" w:sz="0" w:space="0" w:color="auto"/>
                  </w:divBdr>
                </w:div>
                <w:div w:id="1538931904">
                  <w:marLeft w:val="480"/>
                  <w:marRight w:val="0"/>
                  <w:marTop w:val="0"/>
                  <w:marBottom w:val="0"/>
                  <w:divBdr>
                    <w:top w:val="none" w:sz="0" w:space="0" w:color="auto"/>
                    <w:left w:val="none" w:sz="0" w:space="0" w:color="auto"/>
                    <w:bottom w:val="none" w:sz="0" w:space="0" w:color="auto"/>
                    <w:right w:val="none" w:sz="0" w:space="0" w:color="auto"/>
                  </w:divBdr>
                </w:div>
                <w:div w:id="644050919">
                  <w:marLeft w:val="480"/>
                  <w:marRight w:val="0"/>
                  <w:marTop w:val="0"/>
                  <w:marBottom w:val="0"/>
                  <w:divBdr>
                    <w:top w:val="none" w:sz="0" w:space="0" w:color="auto"/>
                    <w:left w:val="none" w:sz="0" w:space="0" w:color="auto"/>
                    <w:bottom w:val="none" w:sz="0" w:space="0" w:color="auto"/>
                    <w:right w:val="none" w:sz="0" w:space="0" w:color="auto"/>
                  </w:divBdr>
                </w:div>
              </w:divsChild>
            </w:div>
            <w:div w:id="1510561374">
              <w:marLeft w:val="0"/>
              <w:marRight w:val="0"/>
              <w:marTop w:val="0"/>
              <w:marBottom w:val="0"/>
              <w:divBdr>
                <w:top w:val="none" w:sz="0" w:space="0" w:color="auto"/>
                <w:left w:val="none" w:sz="0" w:space="0" w:color="auto"/>
                <w:bottom w:val="none" w:sz="0" w:space="0" w:color="auto"/>
                <w:right w:val="none" w:sz="0" w:space="0" w:color="auto"/>
              </w:divBdr>
              <w:divsChild>
                <w:div w:id="642809579">
                  <w:marLeft w:val="480"/>
                  <w:marRight w:val="0"/>
                  <w:marTop w:val="0"/>
                  <w:marBottom w:val="0"/>
                  <w:divBdr>
                    <w:top w:val="none" w:sz="0" w:space="0" w:color="auto"/>
                    <w:left w:val="none" w:sz="0" w:space="0" w:color="auto"/>
                    <w:bottom w:val="none" w:sz="0" w:space="0" w:color="auto"/>
                    <w:right w:val="none" w:sz="0" w:space="0" w:color="auto"/>
                  </w:divBdr>
                </w:div>
                <w:div w:id="947473454">
                  <w:marLeft w:val="480"/>
                  <w:marRight w:val="0"/>
                  <w:marTop w:val="0"/>
                  <w:marBottom w:val="0"/>
                  <w:divBdr>
                    <w:top w:val="none" w:sz="0" w:space="0" w:color="auto"/>
                    <w:left w:val="none" w:sz="0" w:space="0" w:color="auto"/>
                    <w:bottom w:val="none" w:sz="0" w:space="0" w:color="auto"/>
                    <w:right w:val="none" w:sz="0" w:space="0" w:color="auto"/>
                  </w:divBdr>
                </w:div>
                <w:div w:id="514811916">
                  <w:marLeft w:val="480"/>
                  <w:marRight w:val="0"/>
                  <w:marTop w:val="0"/>
                  <w:marBottom w:val="0"/>
                  <w:divBdr>
                    <w:top w:val="none" w:sz="0" w:space="0" w:color="auto"/>
                    <w:left w:val="none" w:sz="0" w:space="0" w:color="auto"/>
                    <w:bottom w:val="none" w:sz="0" w:space="0" w:color="auto"/>
                    <w:right w:val="none" w:sz="0" w:space="0" w:color="auto"/>
                  </w:divBdr>
                </w:div>
                <w:div w:id="545920391">
                  <w:marLeft w:val="480"/>
                  <w:marRight w:val="0"/>
                  <w:marTop w:val="0"/>
                  <w:marBottom w:val="0"/>
                  <w:divBdr>
                    <w:top w:val="none" w:sz="0" w:space="0" w:color="auto"/>
                    <w:left w:val="none" w:sz="0" w:space="0" w:color="auto"/>
                    <w:bottom w:val="none" w:sz="0" w:space="0" w:color="auto"/>
                    <w:right w:val="none" w:sz="0" w:space="0" w:color="auto"/>
                  </w:divBdr>
                </w:div>
                <w:div w:id="111099553">
                  <w:marLeft w:val="480"/>
                  <w:marRight w:val="0"/>
                  <w:marTop w:val="0"/>
                  <w:marBottom w:val="0"/>
                  <w:divBdr>
                    <w:top w:val="none" w:sz="0" w:space="0" w:color="auto"/>
                    <w:left w:val="none" w:sz="0" w:space="0" w:color="auto"/>
                    <w:bottom w:val="none" w:sz="0" w:space="0" w:color="auto"/>
                    <w:right w:val="none" w:sz="0" w:space="0" w:color="auto"/>
                  </w:divBdr>
                </w:div>
                <w:div w:id="1450932871">
                  <w:marLeft w:val="480"/>
                  <w:marRight w:val="0"/>
                  <w:marTop w:val="0"/>
                  <w:marBottom w:val="0"/>
                  <w:divBdr>
                    <w:top w:val="none" w:sz="0" w:space="0" w:color="auto"/>
                    <w:left w:val="none" w:sz="0" w:space="0" w:color="auto"/>
                    <w:bottom w:val="none" w:sz="0" w:space="0" w:color="auto"/>
                    <w:right w:val="none" w:sz="0" w:space="0" w:color="auto"/>
                  </w:divBdr>
                </w:div>
                <w:div w:id="1707292214">
                  <w:marLeft w:val="480"/>
                  <w:marRight w:val="0"/>
                  <w:marTop w:val="0"/>
                  <w:marBottom w:val="0"/>
                  <w:divBdr>
                    <w:top w:val="none" w:sz="0" w:space="0" w:color="auto"/>
                    <w:left w:val="none" w:sz="0" w:space="0" w:color="auto"/>
                    <w:bottom w:val="none" w:sz="0" w:space="0" w:color="auto"/>
                    <w:right w:val="none" w:sz="0" w:space="0" w:color="auto"/>
                  </w:divBdr>
                </w:div>
                <w:div w:id="2118138032">
                  <w:marLeft w:val="480"/>
                  <w:marRight w:val="0"/>
                  <w:marTop w:val="0"/>
                  <w:marBottom w:val="0"/>
                  <w:divBdr>
                    <w:top w:val="none" w:sz="0" w:space="0" w:color="auto"/>
                    <w:left w:val="none" w:sz="0" w:space="0" w:color="auto"/>
                    <w:bottom w:val="none" w:sz="0" w:space="0" w:color="auto"/>
                    <w:right w:val="none" w:sz="0" w:space="0" w:color="auto"/>
                  </w:divBdr>
                </w:div>
                <w:div w:id="662314586">
                  <w:marLeft w:val="480"/>
                  <w:marRight w:val="0"/>
                  <w:marTop w:val="0"/>
                  <w:marBottom w:val="0"/>
                  <w:divBdr>
                    <w:top w:val="none" w:sz="0" w:space="0" w:color="auto"/>
                    <w:left w:val="none" w:sz="0" w:space="0" w:color="auto"/>
                    <w:bottom w:val="none" w:sz="0" w:space="0" w:color="auto"/>
                    <w:right w:val="none" w:sz="0" w:space="0" w:color="auto"/>
                  </w:divBdr>
                </w:div>
                <w:div w:id="228154189">
                  <w:marLeft w:val="480"/>
                  <w:marRight w:val="0"/>
                  <w:marTop w:val="0"/>
                  <w:marBottom w:val="0"/>
                  <w:divBdr>
                    <w:top w:val="none" w:sz="0" w:space="0" w:color="auto"/>
                    <w:left w:val="none" w:sz="0" w:space="0" w:color="auto"/>
                    <w:bottom w:val="none" w:sz="0" w:space="0" w:color="auto"/>
                    <w:right w:val="none" w:sz="0" w:space="0" w:color="auto"/>
                  </w:divBdr>
                </w:div>
                <w:div w:id="870612473">
                  <w:marLeft w:val="480"/>
                  <w:marRight w:val="0"/>
                  <w:marTop w:val="0"/>
                  <w:marBottom w:val="0"/>
                  <w:divBdr>
                    <w:top w:val="none" w:sz="0" w:space="0" w:color="auto"/>
                    <w:left w:val="none" w:sz="0" w:space="0" w:color="auto"/>
                    <w:bottom w:val="none" w:sz="0" w:space="0" w:color="auto"/>
                    <w:right w:val="none" w:sz="0" w:space="0" w:color="auto"/>
                  </w:divBdr>
                </w:div>
                <w:div w:id="290980546">
                  <w:marLeft w:val="480"/>
                  <w:marRight w:val="0"/>
                  <w:marTop w:val="0"/>
                  <w:marBottom w:val="0"/>
                  <w:divBdr>
                    <w:top w:val="none" w:sz="0" w:space="0" w:color="auto"/>
                    <w:left w:val="none" w:sz="0" w:space="0" w:color="auto"/>
                    <w:bottom w:val="none" w:sz="0" w:space="0" w:color="auto"/>
                    <w:right w:val="none" w:sz="0" w:space="0" w:color="auto"/>
                  </w:divBdr>
                </w:div>
                <w:div w:id="790788269">
                  <w:marLeft w:val="480"/>
                  <w:marRight w:val="0"/>
                  <w:marTop w:val="0"/>
                  <w:marBottom w:val="0"/>
                  <w:divBdr>
                    <w:top w:val="none" w:sz="0" w:space="0" w:color="auto"/>
                    <w:left w:val="none" w:sz="0" w:space="0" w:color="auto"/>
                    <w:bottom w:val="none" w:sz="0" w:space="0" w:color="auto"/>
                    <w:right w:val="none" w:sz="0" w:space="0" w:color="auto"/>
                  </w:divBdr>
                </w:div>
                <w:div w:id="1335841194">
                  <w:marLeft w:val="480"/>
                  <w:marRight w:val="0"/>
                  <w:marTop w:val="0"/>
                  <w:marBottom w:val="0"/>
                  <w:divBdr>
                    <w:top w:val="none" w:sz="0" w:space="0" w:color="auto"/>
                    <w:left w:val="none" w:sz="0" w:space="0" w:color="auto"/>
                    <w:bottom w:val="none" w:sz="0" w:space="0" w:color="auto"/>
                    <w:right w:val="none" w:sz="0" w:space="0" w:color="auto"/>
                  </w:divBdr>
                </w:div>
                <w:div w:id="2081707273">
                  <w:marLeft w:val="480"/>
                  <w:marRight w:val="0"/>
                  <w:marTop w:val="0"/>
                  <w:marBottom w:val="0"/>
                  <w:divBdr>
                    <w:top w:val="none" w:sz="0" w:space="0" w:color="auto"/>
                    <w:left w:val="none" w:sz="0" w:space="0" w:color="auto"/>
                    <w:bottom w:val="none" w:sz="0" w:space="0" w:color="auto"/>
                    <w:right w:val="none" w:sz="0" w:space="0" w:color="auto"/>
                  </w:divBdr>
                </w:div>
                <w:div w:id="1521354206">
                  <w:marLeft w:val="480"/>
                  <w:marRight w:val="0"/>
                  <w:marTop w:val="0"/>
                  <w:marBottom w:val="0"/>
                  <w:divBdr>
                    <w:top w:val="none" w:sz="0" w:space="0" w:color="auto"/>
                    <w:left w:val="none" w:sz="0" w:space="0" w:color="auto"/>
                    <w:bottom w:val="none" w:sz="0" w:space="0" w:color="auto"/>
                    <w:right w:val="none" w:sz="0" w:space="0" w:color="auto"/>
                  </w:divBdr>
                </w:div>
                <w:div w:id="103965478">
                  <w:marLeft w:val="480"/>
                  <w:marRight w:val="0"/>
                  <w:marTop w:val="0"/>
                  <w:marBottom w:val="0"/>
                  <w:divBdr>
                    <w:top w:val="none" w:sz="0" w:space="0" w:color="auto"/>
                    <w:left w:val="none" w:sz="0" w:space="0" w:color="auto"/>
                    <w:bottom w:val="none" w:sz="0" w:space="0" w:color="auto"/>
                    <w:right w:val="none" w:sz="0" w:space="0" w:color="auto"/>
                  </w:divBdr>
                </w:div>
                <w:div w:id="1925186109">
                  <w:marLeft w:val="480"/>
                  <w:marRight w:val="0"/>
                  <w:marTop w:val="0"/>
                  <w:marBottom w:val="0"/>
                  <w:divBdr>
                    <w:top w:val="none" w:sz="0" w:space="0" w:color="auto"/>
                    <w:left w:val="none" w:sz="0" w:space="0" w:color="auto"/>
                    <w:bottom w:val="none" w:sz="0" w:space="0" w:color="auto"/>
                    <w:right w:val="none" w:sz="0" w:space="0" w:color="auto"/>
                  </w:divBdr>
                </w:div>
                <w:div w:id="503282230">
                  <w:marLeft w:val="480"/>
                  <w:marRight w:val="0"/>
                  <w:marTop w:val="0"/>
                  <w:marBottom w:val="0"/>
                  <w:divBdr>
                    <w:top w:val="none" w:sz="0" w:space="0" w:color="auto"/>
                    <w:left w:val="none" w:sz="0" w:space="0" w:color="auto"/>
                    <w:bottom w:val="none" w:sz="0" w:space="0" w:color="auto"/>
                    <w:right w:val="none" w:sz="0" w:space="0" w:color="auto"/>
                  </w:divBdr>
                </w:div>
                <w:div w:id="427196242">
                  <w:marLeft w:val="480"/>
                  <w:marRight w:val="0"/>
                  <w:marTop w:val="0"/>
                  <w:marBottom w:val="0"/>
                  <w:divBdr>
                    <w:top w:val="none" w:sz="0" w:space="0" w:color="auto"/>
                    <w:left w:val="none" w:sz="0" w:space="0" w:color="auto"/>
                    <w:bottom w:val="none" w:sz="0" w:space="0" w:color="auto"/>
                    <w:right w:val="none" w:sz="0" w:space="0" w:color="auto"/>
                  </w:divBdr>
                </w:div>
                <w:div w:id="150760464">
                  <w:marLeft w:val="480"/>
                  <w:marRight w:val="0"/>
                  <w:marTop w:val="0"/>
                  <w:marBottom w:val="0"/>
                  <w:divBdr>
                    <w:top w:val="none" w:sz="0" w:space="0" w:color="auto"/>
                    <w:left w:val="none" w:sz="0" w:space="0" w:color="auto"/>
                    <w:bottom w:val="none" w:sz="0" w:space="0" w:color="auto"/>
                    <w:right w:val="none" w:sz="0" w:space="0" w:color="auto"/>
                  </w:divBdr>
                </w:div>
                <w:div w:id="1091700533">
                  <w:marLeft w:val="480"/>
                  <w:marRight w:val="0"/>
                  <w:marTop w:val="0"/>
                  <w:marBottom w:val="0"/>
                  <w:divBdr>
                    <w:top w:val="none" w:sz="0" w:space="0" w:color="auto"/>
                    <w:left w:val="none" w:sz="0" w:space="0" w:color="auto"/>
                    <w:bottom w:val="none" w:sz="0" w:space="0" w:color="auto"/>
                    <w:right w:val="none" w:sz="0" w:space="0" w:color="auto"/>
                  </w:divBdr>
                </w:div>
                <w:div w:id="1916667144">
                  <w:marLeft w:val="480"/>
                  <w:marRight w:val="0"/>
                  <w:marTop w:val="0"/>
                  <w:marBottom w:val="0"/>
                  <w:divBdr>
                    <w:top w:val="none" w:sz="0" w:space="0" w:color="auto"/>
                    <w:left w:val="none" w:sz="0" w:space="0" w:color="auto"/>
                    <w:bottom w:val="none" w:sz="0" w:space="0" w:color="auto"/>
                    <w:right w:val="none" w:sz="0" w:space="0" w:color="auto"/>
                  </w:divBdr>
                </w:div>
                <w:div w:id="827985359">
                  <w:marLeft w:val="480"/>
                  <w:marRight w:val="0"/>
                  <w:marTop w:val="0"/>
                  <w:marBottom w:val="0"/>
                  <w:divBdr>
                    <w:top w:val="none" w:sz="0" w:space="0" w:color="auto"/>
                    <w:left w:val="none" w:sz="0" w:space="0" w:color="auto"/>
                    <w:bottom w:val="none" w:sz="0" w:space="0" w:color="auto"/>
                    <w:right w:val="none" w:sz="0" w:space="0" w:color="auto"/>
                  </w:divBdr>
                </w:div>
                <w:div w:id="812865645">
                  <w:marLeft w:val="480"/>
                  <w:marRight w:val="0"/>
                  <w:marTop w:val="0"/>
                  <w:marBottom w:val="0"/>
                  <w:divBdr>
                    <w:top w:val="none" w:sz="0" w:space="0" w:color="auto"/>
                    <w:left w:val="none" w:sz="0" w:space="0" w:color="auto"/>
                    <w:bottom w:val="none" w:sz="0" w:space="0" w:color="auto"/>
                    <w:right w:val="none" w:sz="0" w:space="0" w:color="auto"/>
                  </w:divBdr>
                </w:div>
                <w:div w:id="592129963">
                  <w:marLeft w:val="480"/>
                  <w:marRight w:val="0"/>
                  <w:marTop w:val="0"/>
                  <w:marBottom w:val="0"/>
                  <w:divBdr>
                    <w:top w:val="none" w:sz="0" w:space="0" w:color="auto"/>
                    <w:left w:val="none" w:sz="0" w:space="0" w:color="auto"/>
                    <w:bottom w:val="none" w:sz="0" w:space="0" w:color="auto"/>
                    <w:right w:val="none" w:sz="0" w:space="0" w:color="auto"/>
                  </w:divBdr>
                </w:div>
                <w:div w:id="99836772">
                  <w:marLeft w:val="480"/>
                  <w:marRight w:val="0"/>
                  <w:marTop w:val="0"/>
                  <w:marBottom w:val="0"/>
                  <w:divBdr>
                    <w:top w:val="none" w:sz="0" w:space="0" w:color="auto"/>
                    <w:left w:val="none" w:sz="0" w:space="0" w:color="auto"/>
                    <w:bottom w:val="none" w:sz="0" w:space="0" w:color="auto"/>
                    <w:right w:val="none" w:sz="0" w:space="0" w:color="auto"/>
                  </w:divBdr>
                </w:div>
                <w:div w:id="1450659341">
                  <w:marLeft w:val="480"/>
                  <w:marRight w:val="0"/>
                  <w:marTop w:val="0"/>
                  <w:marBottom w:val="0"/>
                  <w:divBdr>
                    <w:top w:val="none" w:sz="0" w:space="0" w:color="auto"/>
                    <w:left w:val="none" w:sz="0" w:space="0" w:color="auto"/>
                    <w:bottom w:val="none" w:sz="0" w:space="0" w:color="auto"/>
                    <w:right w:val="none" w:sz="0" w:space="0" w:color="auto"/>
                  </w:divBdr>
                </w:div>
                <w:div w:id="404687345">
                  <w:marLeft w:val="480"/>
                  <w:marRight w:val="0"/>
                  <w:marTop w:val="0"/>
                  <w:marBottom w:val="0"/>
                  <w:divBdr>
                    <w:top w:val="none" w:sz="0" w:space="0" w:color="auto"/>
                    <w:left w:val="none" w:sz="0" w:space="0" w:color="auto"/>
                    <w:bottom w:val="none" w:sz="0" w:space="0" w:color="auto"/>
                    <w:right w:val="none" w:sz="0" w:space="0" w:color="auto"/>
                  </w:divBdr>
                </w:div>
                <w:div w:id="2084066791">
                  <w:marLeft w:val="480"/>
                  <w:marRight w:val="0"/>
                  <w:marTop w:val="0"/>
                  <w:marBottom w:val="0"/>
                  <w:divBdr>
                    <w:top w:val="none" w:sz="0" w:space="0" w:color="auto"/>
                    <w:left w:val="none" w:sz="0" w:space="0" w:color="auto"/>
                    <w:bottom w:val="none" w:sz="0" w:space="0" w:color="auto"/>
                    <w:right w:val="none" w:sz="0" w:space="0" w:color="auto"/>
                  </w:divBdr>
                </w:div>
                <w:div w:id="2034184290">
                  <w:marLeft w:val="480"/>
                  <w:marRight w:val="0"/>
                  <w:marTop w:val="0"/>
                  <w:marBottom w:val="0"/>
                  <w:divBdr>
                    <w:top w:val="none" w:sz="0" w:space="0" w:color="auto"/>
                    <w:left w:val="none" w:sz="0" w:space="0" w:color="auto"/>
                    <w:bottom w:val="none" w:sz="0" w:space="0" w:color="auto"/>
                    <w:right w:val="none" w:sz="0" w:space="0" w:color="auto"/>
                  </w:divBdr>
                </w:div>
                <w:div w:id="2050569923">
                  <w:marLeft w:val="480"/>
                  <w:marRight w:val="0"/>
                  <w:marTop w:val="0"/>
                  <w:marBottom w:val="0"/>
                  <w:divBdr>
                    <w:top w:val="none" w:sz="0" w:space="0" w:color="auto"/>
                    <w:left w:val="none" w:sz="0" w:space="0" w:color="auto"/>
                    <w:bottom w:val="none" w:sz="0" w:space="0" w:color="auto"/>
                    <w:right w:val="none" w:sz="0" w:space="0" w:color="auto"/>
                  </w:divBdr>
                </w:div>
                <w:div w:id="1522040555">
                  <w:marLeft w:val="480"/>
                  <w:marRight w:val="0"/>
                  <w:marTop w:val="0"/>
                  <w:marBottom w:val="0"/>
                  <w:divBdr>
                    <w:top w:val="none" w:sz="0" w:space="0" w:color="auto"/>
                    <w:left w:val="none" w:sz="0" w:space="0" w:color="auto"/>
                    <w:bottom w:val="none" w:sz="0" w:space="0" w:color="auto"/>
                    <w:right w:val="none" w:sz="0" w:space="0" w:color="auto"/>
                  </w:divBdr>
                </w:div>
                <w:div w:id="993484681">
                  <w:marLeft w:val="480"/>
                  <w:marRight w:val="0"/>
                  <w:marTop w:val="0"/>
                  <w:marBottom w:val="0"/>
                  <w:divBdr>
                    <w:top w:val="none" w:sz="0" w:space="0" w:color="auto"/>
                    <w:left w:val="none" w:sz="0" w:space="0" w:color="auto"/>
                    <w:bottom w:val="none" w:sz="0" w:space="0" w:color="auto"/>
                    <w:right w:val="none" w:sz="0" w:space="0" w:color="auto"/>
                  </w:divBdr>
                </w:div>
                <w:div w:id="267125009">
                  <w:marLeft w:val="480"/>
                  <w:marRight w:val="0"/>
                  <w:marTop w:val="0"/>
                  <w:marBottom w:val="0"/>
                  <w:divBdr>
                    <w:top w:val="none" w:sz="0" w:space="0" w:color="auto"/>
                    <w:left w:val="none" w:sz="0" w:space="0" w:color="auto"/>
                    <w:bottom w:val="none" w:sz="0" w:space="0" w:color="auto"/>
                    <w:right w:val="none" w:sz="0" w:space="0" w:color="auto"/>
                  </w:divBdr>
                </w:div>
                <w:div w:id="2143190504">
                  <w:marLeft w:val="480"/>
                  <w:marRight w:val="0"/>
                  <w:marTop w:val="0"/>
                  <w:marBottom w:val="0"/>
                  <w:divBdr>
                    <w:top w:val="none" w:sz="0" w:space="0" w:color="auto"/>
                    <w:left w:val="none" w:sz="0" w:space="0" w:color="auto"/>
                    <w:bottom w:val="none" w:sz="0" w:space="0" w:color="auto"/>
                    <w:right w:val="none" w:sz="0" w:space="0" w:color="auto"/>
                  </w:divBdr>
                </w:div>
                <w:div w:id="1692417583">
                  <w:marLeft w:val="480"/>
                  <w:marRight w:val="0"/>
                  <w:marTop w:val="0"/>
                  <w:marBottom w:val="0"/>
                  <w:divBdr>
                    <w:top w:val="none" w:sz="0" w:space="0" w:color="auto"/>
                    <w:left w:val="none" w:sz="0" w:space="0" w:color="auto"/>
                    <w:bottom w:val="none" w:sz="0" w:space="0" w:color="auto"/>
                    <w:right w:val="none" w:sz="0" w:space="0" w:color="auto"/>
                  </w:divBdr>
                </w:div>
                <w:div w:id="2026396082">
                  <w:marLeft w:val="480"/>
                  <w:marRight w:val="0"/>
                  <w:marTop w:val="0"/>
                  <w:marBottom w:val="0"/>
                  <w:divBdr>
                    <w:top w:val="none" w:sz="0" w:space="0" w:color="auto"/>
                    <w:left w:val="none" w:sz="0" w:space="0" w:color="auto"/>
                    <w:bottom w:val="none" w:sz="0" w:space="0" w:color="auto"/>
                    <w:right w:val="none" w:sz="0" w:space="0" w:color="auto"/>
                  </w:divBdr>
                </w:div>
                <w:div w:id="793643134">
                  <w:marLeft w:val="480"/>
                  <w:marRight w:val="0"/>
                  <w:marTop w:val="0"/>
                  <w:marBottom w:val="0"/>
                  <w:divBdr>
                    <w:top w:val="none" w:sz="0" w:space="0" w:color="auto"/>
                    <w:left w:val="none" w:sz="0" w:space="0" w:color="auto"/>
                    <w:bottom w:val="none" w:sz="0" w:space="0" w:color="auto"/>
                    <w:right w:val="none" w:sz="0" w:space="0" w:color="auto"/>
                  </w:divBdr>
                </w:div>
                <w:div w:id="788860882">
                  <w:marLeft w:val="480"/>
                  <w:marRight w:val="0"/>
                  <w:marTop w:val="0"/>
                  <w:marBottom w:val="0"/>
                  <w:divBdr>
                    <w:top w:val="none" w:sz="0" w:space="0" w:color="auto"/>
                    <w:left w:val="none" w:sz="0" w:space="0" w:color="auto"/>
                    <w:bottom w:val="none" w:sz="0" w:space="0" w:color="auto"/>
                    <w:right w:val="none" w:sz="0" w:space="0" w:color="auto"/>
                  </w:divBdr>
                </w:div>
                <w:div w:id="42145430">
                  <w:marLeft w:val="480"/>
                  <w:marRight w:val="0"/>
                  <w:marTop w:val="0"/>
                  <w:marBottom w:val="0"/>
                  <w:divBdr>
                    <w:top w:val="none" w:sz="0" w:space="0" w:color="auto"/>
                    <w:left w:val="none" w:sz="0" w:space="0" w:color="auto"/>
                    <w:bottom w:val="none" w:sz="0" w:space="0" w:color="auto"/>
                    <w:right w:val="none" w:sz="0" w:space="0" w:color="auto"/>
                  </w:divBdr>
                </w:div>
                <w:div w:id="927348300">
                  <w:marLeft w:val="480"/>
                  <w:marRight w:val="0"/>
                  <w:marTop w:val="0"/>
                  <w:marBottom w:val="0"/>
                  <w:divBdr>
                    <w:top w:val="none" w:sz="0" w:space="0" w:color="auto"/>
                    <w:left w:val="none" w:sz="0" w:space="0" w:color="auto"/>
                    <w:bottom w:val="none" w:sz="0" w:space="0" w:color="auto"/>
                    <w:right w:val="none" w:sz="0" w:space="0" w:color="auto"/>
                  </w:divBdr>
                </w:div>
                <w:div w:id="1774475277">
                  <w:marLeft w:val="480"/>
                  <w:marRight w:val="0"/>
                  <w:marTop w:val="0"/>
                  <w:marBottom w:val="0"/>
                  <w:divBdr>
                    <w:top w:val="none" w:sz="0" w:space="0" w:color="auto"/>
                    <w:left w:val="none" w:sz="0" w:space="0" w:color="auto"/>
                    <w:bottom w:val="none" w:sz="0" w:space="0" w:color="auto"/>
                    <w:right w:val="none" w:sz="0" w:space="0" w:color="auto"/>
                  </w:divBdr>
                </w:div>
                <w:div w:id="2000696202">
                  <w:marLeft w:val="480"/>
                  <w:marRight w:val="0"/>
                  <w:marTop w:val="0"/>
                  <w:marBottom w:val="0"/>
                  <w:divBdr>
                    <w:top w:val="none" w:sz="0" w:space="0" w:color="auto"/>
                    <w:left w:val="none" w:sz="0" w:space="0" w:color="auto"/>
                    <w:bottom w:val="none" w:sz="0" w:space="0" w:color="auto"/>
                    <w:right w:val="none" w:sz="0" w:space="0" w:color="auto"/>
                  </w:divBdr>
                </w:div>
                <w:div w:id="2062288840">
                  <w:marLeft w:val="480"/>
                  <w:marRight w:val="0"/>
                  <w:marTop w:val="0"/>
                  <w:marBottom w:val="0"/>
                  <w:divBdr>
                    <w:top w:val="none" w:sz="0" w:space="0" w:color="auto"/>
                    <w:left w:val="none" w:sz="0" w:space="0" w:color="auto"/>
                    <w:bottom w:val="none" w:sz="0" w:space="0" w:color="auto"/>
                    <w:right w:val="none" w:sz="0" w:space="0" w:color="auto"/>
                  </w:divBdr>
                </w:div>
                <w:div w:id="693843532">
                  <w:marLeft w:val="480"/>
                  <w:marRight w:val="0"/>
                  <w:marTop w:val="0"/>
                  <w:marBottom w:val="0"/>
                  <w:divBdr>
                    <w:top w:val="none" w:sz="0" w:space="0" w:color="auto"/>
                    <w:left w:val="none" w:sz="0" w:space="0" w:color="auto"/>
                    <w:bottom w:val="none" w:sz="0" w:space="0" w:color="auto"/>
                    <w:right w:val="none" w:sz="0" w:space="0" w:color="auto"/>
                  </w:divBdr>
                </w:div>
                <w:div w:id="659506642">
                  <w:marLeft w:val="480"/>
                  <w:marRight w:val="0"/>
                  <w:marTop w:val="0"/>
                  <w:marBottom w:val="0"/>
                  <w:divBdr>
                    <w:top w:val="none" w:sz="0" w:space="0" w:color="auto"/>
                    <w:left w:val="none" w:sz="0" w:space="0" w:color="auto"/>
                    <w:bottom w:val="none" w:sz="0" w:space="0" w:color="auto"/>
                    <w:right w:val="none" w:sz="0" w:space="0" w:color="auto"/>
                  </w:divBdr>
                </w:div>
                <w:div w:id="238561924">
                  <w:marLeft w:val="480"/>
                  <w:marRight w:val="0"/>
                  <w:marTop w:val="0"/>
                  <w:marBottom w:val="0"/>
                  <w:divBdr>
                    <w:top w:val="none" w:sz="0" w:space="0" w:color="auto"/>
                    <w:left w:val="none" w:sz="0" w:space="0" w:color="auto"/>
                    <w:bottom w:val="none" w:sz="0" w:space="0" w:color="auto"/>
                    <w:right w:val="none" w:sz="0" w:space="0" w:color="auto"/>
                  </w:divBdr>
                </w:div>
                <w:div w:id="690424431">
                  <w:marLeft w:val="480"/>
                  <w:marRight w:val="0"/>
                  <w:marTop w:val="0"/>
                  <w:marBottom w:val="0"/>
                  <w:divBdr>
                    <w:top w:val="none" w:sz="0" w:space="0" w:color="auto"/>
                    <w:left w:val="none" w:sz="0" w:space="0" w:color="auto"/>
                    <w:bottom w:val="none" w:sz="0" w:space="0" w:color="auto"/>
                    <w:right w:val="none" w:sz="0" w:space="0" w:color="auto"/>
                  </w:divBdr>
                </w:div>
                <w:div w:id="1072460584">
                  <w:marLeft w:val="480"/>
                  <w:marRight w:val="0"/>
                  <w:marTop w:val="0"/>
                  <w:marBottom w:val="0"/>
                  <w:divBdr>
                    <w:top w:val="none" w:sz="0" w:space="0" w:color="auto"/>
                    <w:left w:val="none" w:sz="0" w:space="0" w:color="auto"/>
                    <w:bottom w:val="none" w:sz="0" w:space="0" w:color="auto"/>
                    <w:right w:val="none" w:sz="0" w:space="0" w:color="auto"/>
                  </w:divBdr>
                </w:div>
                <w:div w:id="1566254835">
                  <w:marLeft w:val="480"/>
                  <w:marRight w:val="0"/>
                  <w:marTop w:val="0"/>
                  <w:marBottom w:val="0"/>
                  <w:divBdr>
                    <w:top w:val="none" w:sz="0" w:space="0" w:color="auto"/>
                    <w:left w:val="none" w:sz="0" w:space="0" w:color="auto"/>
                    <w:bottom w:val="none" w:sz="0" w:space="0" w:color="auto"/>
                    <w:right w:val="none" w:sz="0" w:space="0" w:color="auto"/>
                  </w:divBdr>
                </w:div>
                <w:div w:id="294454847">
                  <w:marLeft w:val="480"/>
                  <w:marRight w:val="0"/>
                  <w:marTop w:val="0"/>
                  <w:marBottom w:val="0"/>
                  <w:divBdr>
                    <w:top w:val="none" w:sz="0" w:space="0" w:color="auto"/>
                    <w:left w:val="none" w:sz="0" w:space="0" w:color="auto"/>
                    <w:bottom w:val="none" w:sz="0" w:space="0" w:color="auto"/>
                    <w:right w:val="none" w:sz="0" w:space="0" w:color="auto"/>
                  </w:divBdr>
                </w:div>
              </w:divsChild>
            </w:div>
            <w:div w:id="481236691">
              <w:marLeft w:val="0"/>
              <w:marRight w:val="0"/>
              <w:marTop w:val="0"/>
              <w:marBottom w:val="0"/>
              <w:divBdr>
                <w:top w:val="none" w:sz="0" w:space="0" w:color="auto"/>
                <w:left w:val="none" w:sz="0" w:space="0" w:color="auto"/>
                <w:bottom w:val="none" w:sz="0" w:space="0" w:color="auto"/>
                <w:right w:val="none" w:sz="0" w:space="0" w:color="auto"/>
              </w:divBdr>
              <w:divsChild>
                <w:div w:id="1123768335">
                  <w:marLeft w:val="480"/>
                  <w:marRight w:val="0"/>
                  <w:marTop w:val="0"/>
                  <w:marBottom w:val="0"/>
                  <w:divBdr>
                    <w:top w:val="none" w:sz="0" w:space="0" w:color="auto"/>
                    <w:left w:val="none" w:sz="0" w:space="0" w:color="auto"/>
                    <w:bottom w:val="none" w:sz="0" w:space="0" w:color="auto"/>
                    <w:right w:val="none" w:sz="0" w:space="0" w:color="auto"/>
                  </w:divBdr>
                </w:div>
                <w:div w:id="628390285">
                  <w:marLeft w:val="480"/>
                  <w:marRight w:val="0"/>
                  <w:marTop w:val="0"/>
                  <w:marBottom w:val="0"/>
                  <w:divBdr>
                    <w:top w:val="none" w:sz="0" w:space="0" w:color="auto"/>
                    <w:left w:val="none" w:sz="0" w:space="0" w:color="auto"/>
                    <w:bottom w:val="none" w:sz="0" w:space="0" w:color="auto"/>
                    <w:right w:val="none" w:sz="0" w:space="0" w:color="auto"/>
                  </w:divBdr>
                </w:div>
                <w:div w:id="590814180">
                  <w:marLeft w:val="480"/>
                  <w:marRight w:val="0"/>
                  <w:marTop w:val="0"/>
                  <w:marBottom w:val="0"/>
                  <w:divBdr>
                    <w:top w:val="none" w:sz="0" w:space="0" w:color="auto"/>
                    <w:left w:val="none" w:sz="0" w:space="0" w:color="auto"/>
                    <w:bottom w:val="none" w:sz="0" w:space="0" w:color="auto"/>
                    <w:right w:val="none" w:sz="0" w:space="0" w:color="auto"/>
                  </w:divBdr>
                </w:div>
                <w:div w:id="1774393954">
                  <w:marLeft w:val="480"/>
                  <w:marRight w:val="0"/>
                  <w:marTop w:val="0"/>
                  <w:marBottom w:val="0"/>
                  <w:divBdr>
                    <w:top w:val="none" w:sz="0" w:space="0" w:color="auto"/>
                    <w:left w:val="none" w:sz="0" w:space="0" w:color="auto"/>
                    <w:bottom w:val="none" w:sz="0" w:space="0" w:color="auto"/>
                    <w:right w:val="none" w:sz="0" w:space="0" w:color="auto"/>
                  </w:divBdr>
                </w:div>
                <w:div w:id="500852477">
                  <w:marLeft w:val="480"/>
                  <w:marRight w:val="0"/>
                  <w:marTop w:val="0"/>
                  <w:marBottom w:val="0"/>
                  <w:divBdr>
                    <w:top w:val="none" w:sz="0" w:space="0" w:color="auto"/>
                    <w:left w:val="none" w:sz="0" w:space="0" w:color="auto"/>
                    <w:bottom w:val="none" w:sz="0" w:space="0" w:color="auto"/>
                    <w:right w:val="none" w:sz="0" w:space="0" w:color="auto"/>
                  </w:divBdr>
                </w:div>
                <w:div w:id="1586037913">
                  <w:marLeft w:val="480"/>
                  <w:marRight w:val="0"/>
                  <w:marTop w:val="0"/>
                  <w:marBottom w:val="0"/>
                  <w:divBdr>
                    <w:top w:val="none" w:sz="0" w:space="0" w:color="auto"/>
                    <w:left w:val="none" w:sz="0" w:space="0" w:color="auto"/>
                    <w:bottom w:val="none" w:sz="0" w:space="0" w:color="auto"/>
                    <w:right w:val="none" w:sz="0" w:space="0" w:color="auto"/>
                  </w:divBdr>
                </w:div>
                <w:div w:id="1442722450">
                  <w:marLeft w:val="480"/>
                  <w:marRight w:val="0"/>
                  <w:marTop w:val="0"/>
                  <w:marBottom w:val="0"/>
                  <w:divBdr>
                    <w:top w:val="none" w:sz="0" w:space="0" w:color="auto"/>
                    <w:left w:val="none" w:sz="0" w:space="0" w:color="auto"/>
                    <w:bottom w:val="none" w:sz="0" w:space="0" w:color="auto"/>
                    <w:right w:val="none" w:sz="0" w:space="0" w:color="auto"/>
                  </w:divBdr>
                </w:div>
                <w:div w:id="1902518364">
                  <w:marLeft w:val="480"/>
                  <w:marRight w:val="0"/>
                  <w:marTop w:val="0"/>
                  <w:marBottom w:val="0"/>
                  <w:divBdr>
                    <w:top w:val="none" w:sz="0" w:space="0" w:color="auto"/>
                    <w:left w:val="none" w:sz="0" w:space="0" w:color="auto"/>
                    <w:bottom w:val="none" w:sz="0" w:space="0" w:color="auto"/>
                    <w:right w:val="none" w:sz="0" w:space="0" w:color="auto"/>
                  </w:divBdr>
                </w:div>
                <w:div w:id="329480509">
                  <w:marLeft w:val="480"/>
                  <w:marRight w:val="0"/>
                  <w:marTop w:val="0"/>
                  <w:marBottom w:val="0"/>
                  <w:divBdr>
                    <w:top w:val="none" w:sz="0" w:space="0" w:color="auto"/>
                    <w:left w:val="none" w:sz="0" w:space="0" w:color="auto"/>
                    <w:bottom w:val="none" w:sz="0" w:space="0" w:color="auto"/>
                    <w:right w:val="none" w:sz="0" w:space="0" w:color="auto"/>
                  </w:divBdr>
                </w:div>
                <w:div w:id="396364328">
                  <w:marLeft w:val="480"/>
                  <w:marRight w:val="0"/>
                  <w:marTop w:val="0"/>
                  <w:marBottom w:val="0"/>
                  <w:divBdr>
                    <w:top w:val="none" w:sz="0" w:space="0" w:color="auto"/>
                    <w:left w:val="none" w:sz="0" w:space="0" w:color="auto"/>
                    <w:bottom w:val="none" w:sz="0" w:space="0" w:color="auto"/>
                    <w:right w:val="none" w:sz="0" w:space="0" w:color="auto"/>
                  </w:divBdr>
                </w:div>
                <w:div w:id="760180077">
                  <w:marLeft w:val="480"/>
                  <w:marRight w:val="0"/>
                  <w:marTop w:val="0"/>
                  <w:marBottom w:val="0"/>
                  <w:divBdr>
                    <w:top w:val="none" w:sz="0" w:space="0" w:color="auto"/>
                    <w:left w:val="none" w:sz="0" w:space="0" w:color="auto"/>
                    <w:bottom w:val="none" w:sz="0" w:space="0" w:color="auto"/>
                    <w:right w:val="none" w:sz="0" w:space="0" w:color="auto"/>
                  </w:divBdr>
                </w:div>
                <w:div w:id="1609194511">
                  <w:marLeft w:val="480"/>
                  <w:marRight w:val="0"/>
                  <w:marTop w:val="0"/>
                  <w:marBottom w:val="0"/>
                  <w:divBdr>
                    <w:top w:val="none" w:sz="0" w:space="0" w:color="auto"/>
                    <w:left w:val="none" w:sz="0" w:space="0" w:color="auto"/>
                    <w:bottom w:val="none" w:sz="0" w:space="0" w:color="auto"/>
                    <w:right w:val="none" w:sz="0" w:space="0" w:color="auto"/>
                  </w:divBdr>
                </w:div>
                <w:div w:id="1896770217">
                  <w:marLeft w:val="480"/>
                  <w:marRight w:val="0"/>
                  <w:marTop w:val="0"/>
                  <w:marBottom w:val="0"/>
                  <w:divBdr>
                    <w:top w:val="none" w:sz="0" w:space="0" w:color="auto"/>
                    <w:left w:val="none" w:sz="0" w:space="0" w:color="auto"/>
                    <w:bottom w:val="none" w:sz="0" w:space="0" w:color="auto"/>
                    <w:right w:val="none" w:sz="0" w:space="0" w:color="auto"/>
                  </w:divBdr>
                </w:div>
                <w:div w:id="989480590">
                  <w:marLeft w:val="480"/>
                  <w:marRight w:val="0"/>
                  <w:marTop w:val="0"/>
                  <w:marBottom w:val="0"/>
                  <w:divBdr>
                    <w:top w:val="none" w:sz="0" w:space="0" w:color="auto"/>
                    <w:left w:val="none" w:sz="0" w:space="0" w:color="auto"/>
                    <w:bottom w:val="none" w:sz="0" w:space="0" w:color="auto"/>
                    <w:right w:val="none" w:sz="0" w:space="0" w:color="auto"/>
                  </w:divBdr>
                </w:div>
                <w:div w:id="838696219">
                  <w:marLeft w:val="480"/>
                  <w:marRight w:val="0"/>
                  <w:marTop w:val="0"/>
                  <w:marBottom w:val="0"/>
                  <w:divBdr>
                    <w:top w:val="none" w:sz="0" w:space="0" w:color="auto"/>
                    <w:left w:val="none" w:sz="0" w:space="0" w:color="auto"/>
                    <w:bottom w:val="none" w:sz="0" w:space="0" w:color="auto"/>
                    <w:right w:val="none" w:sz="0" w:space="0" w:color="auto"/>
                  </w:divBdr>
                </w:div>
                <w:div w:id="1988244407">
                  <w:marLeft w:val="480"/>
                  <w:marRight w:val="0"/>
                  <w:marTop w:val="0"/>
                  <w:marBottom w:val="0"/>
                  <w:divBdr>
                    <w:top w:val="none" w:sz="0" w:space="0" w:color="auto"/>
                    <w:left w:val="none" w:sz="0" w:space="0" w:color="auto"/>
                    <w:bottom w:val="none" w:sz="0" w:space="0" w:color="auto"/>
                    <w:right w:val="none" w:sz="0" w:space="0" w:color="auto"/>
                  </w:divBdr>
                </w:div>
                <w:div w:id="263922578">
                  <w:marLeft w:val="480"/>
                  <w:marRight w:val="0"/>
                  <w:marTop w:val="0"/>
                  <w:marBottom w:val="0"/>
                  <w:divBdr>
                    <w:top w:val="none" w:sz="0" w:space="0" w:color="auto"/>
                    <w:left w:val="none" w:sz="0" w:space="0" w:color="auto"/>
                    <w:bottom w:val="none" w:sz="0" w:space="0" w:color="auto"/>
                    <w:right w:val="none" w:sz="0" w:space="0" w:color="auto"/>
                  </w:divBdr>
                </w:div>
                <w:div w:id="125856730">
                  <w:marLeft w:val="480"/>
                  <w:marRight w:val="0"/>
                  <w:marTop w:val="0"/>
                  <w:marBottom w:val="0"/>
                  <w:divBdr>
                    <w:top w:val="none" w:sz="0" w:space="0" w:color="auto"/>
                    <w:left w:val="none" w:sz="0" w:space="0" w:color="auto"/>
                    <w:bottom w:val="none" w:sz="0" w:space="0" w:color="auto"/>
                    <w:right w:val="none" w:sz="0" w:space="0" w:color="auto"/>
                  </w:divBdr>
                </w:div>
                <w:div w:id="1370956115">
                  <w:marLeft w:val="480"/>
                  <w:marRight w:val="0"/>
                  <w:marTop w:val="0"/>
                  <w:marBottom w:val="0"/>
                  <w:divBdr>
                    <w:top w:val="none" w:sz="0" w:space="0" w:color="auto"/>
                    <w:left w:val="none" w:sz="0" w:space="0" w:color="auto"/>
                    <w:bottom w:val="none" w:sz="0" w:space="0" w:color="auto"/>
                    <w:right w:val="none" w:sz="0" w:space="0" w:color="auto"/>
                  </w:divBdr>
                </w:div>
                <w:div w:id="183254140">
                  <w:marLeft w:val="480"/>
                  <w:marRight w:val="0"/>
                  <w:marTop w:val="0"/>
                  <w:marBottom w:val="0"/>
                  <w:divBdr>
                    <w:top w:val="none" w:sz="0" w:space="0" w:color="auto"/>
                    <w:left w:val="none" w:sz="0" w:space="0" w:color="auto"/>
                    <w:bottom w:val="none" w:sz="0" w:space="0" w:color="auto"/>
                    <w:right w:val="none" w:sz="0" w:space="0" w:color="auto"/>
                  </w:divBdr>
                </w:div>
                <w:div w:id="1176724573">
                  <w:marLeft w:val="480"/>
                  <w:marRight w:val="0"/>
                  <w:marTop w:val="0"/>
                  <w:marBottom w:val="0"/>
                  <w:divBdr>
                    <w:top w:val="none" w:sz="0" w:space="0" w:color="auto"/>
                    <w:left w:val="none" w:sz="0" w:space="0" w:color="auto"/>
                    <w:bottom w:val="none" w:sz="0" w:space="0" w:color="auto"/>
                    <w:right w:val="none" w:sz="0" w:space="0" w:color="auto"/>
                  </w:divBdr>
                </w:div>
                <w:div w:id="54940943">
                  <w:marLeft w:val="480"/>
                  <w:marRight w:val="0"/>
                  <w:marTop w:val="0"/>
                  <w:marBottom w:val="0"/>
                  <w:divBdr>
                    <w:top w:val="none" w:sz="0" w:space="0" w:color="auto"/>
                    <w:left w:val="none" w:sz="0" w:space="0" w:color="auto"/>
                    <w:bottom w:val="none" w:sz="0" w:space="0" w:color="auto"/>
                    <w:right w:val="none" w:sz="0" w:space="0" w:color="auto"/>
                  </w:divBdr>
                </w:div>
                <w:div w:id="266038427">
                  <w:marLeft w:val="480"/>
                  <w:marRight w:val="0"/>
                  <w:marTop w:val="0"/>
                  <w:marBottom w:val="0"/>
                  <w:divBdr>
                    <w:top w:val="none" w:sz="0" w:space="0" w:color="auto"/>
                    <w:left w:val="none" w:sz="0" w:space="0" w:color="auto"/>
                    <w:bottom w:val="none" w:sz="0" w:space="0" w:color="auto"/>
                    <w:right w:val="none" w:sz="0" w:space="0" w:color="auto"/>
                  </w:divBdr>
                </w:div>
                <w:div w:id="682391630">
                  <w:marLeft w:val="480"/>
                  <w:marRight w:val="0"/>
                  <w:marTop w:val="0"/>
                  <w:marBottom w:val="0"/>
                  <w:divBdr>
                    <w:top w:val="none" w:sz="0" w:space="0" w:color="auto"/>
                    <w:left w:val="none" w:sz="0" w:space="0" w:color="auto"/>
                    <w:bottom w:val="none" w:sz="0" w:space="0" w:color="auto"/>
                    <w:right w:val="none" w:sz="0" w:space="0" w:color="auto"/>
                  </w:divBdr>
                </w:div>
                <w:div w:id="1266621512">
                  <w:marLeft w:val="480"/>
                  <w:marRight w:val="0"/>
                  <w:marTop w:val="0"/>
                  <w:marBottom w:val="0"/>
                  <w:divBdr>
                    <w:top w:val="none" w:sz="0" w:space="0" w:color="auto"/>
                    <w:left w:val="none" w:sz="0" w:space="0" w:color="auto"/>
                    <w:bottom w:val="none" w:sz="0" w:space="0" w:color="auto"/>
                    <w:right w:val="none" w:sz="0" w:space="0" w:color="auto"/>
                  </w:divBdr>
                </w:div>
                <w:div w:id="758864813">
                  <w:marLeft w:val="480"/>
                  <w:marRight w:val="0"/>
                  <w:marTop w:val="0"/>
                  <w:marBottom w:val="0"/>
                  <w:divBdr>
                    <w:top w:val="none" w:sz="0" w:space="0" w:color="auto"/>
                    <w:left w:val="none" w:sz="0" w:space="0" w:color="auto"/>
                    <w:bottom w:val="none" w:sz="0" w:space="0" w:color="auto"/>
                    <w:right w:val="none" w:sz="0" w:space="0" w:color="auto"/>
                  </w:divBdr>
                </w:div>
                <w:div w:id="1959527495">
                  <w:marLeft w:val="480"/>
                  <w:marRight w:val="0"/>
                  <w:marTop w:val="0"/>
                  <w:marBottom w:val="0"/>
                  <w:divBdr>
                    <w:top w:val="none" w:sz="0" w:space="0" w:color="auto"/>
                    <w:left w:val="none" w:sz="0" w:space="0" w:color="auto"/>
                    <w:bottom w:val="none" w:sz="0" w:space="0" w:color="auto"/>
                    <w:right w:val="none" w:sz="0" w:space="0" w:color="auto"/>
                  </w:divBdr>
                </w:div>
                <w:div w:id="535701344">
                  <w:marLeft w:val="480"/>
                  <w:marRight w:val="0"/>
                  <w:marTop w:val="0"/>
                  <w:marBottom w:val="0"/>
                  <w:divBdr>
                    <w:top w:val="none" w:sz="0" w:space="0" w:color="auto"/>
                    <w:left w:val="none" w:sz="0" w:space="0" w:color="auto"/>
                    <w:bottom w:val="none" w:sz="0" w:space="0" w:color="auto"/>
                    <w:right w:val="none" w:sz="0" w:space="0" w:color="auto"/>
                  </w:divBdr>
                </w:div>
                <w:div w:id="2062510488">
                  <w:marLeft w:val="480"/>
                  <w:marRight w:val="0"/>
                  <w:marTop w:val="0"/>
                  <w:marBottom w:val="0"/>
                  <w:divBdr>
                    <w:top w:val="none" w:sz="0" w:space="0" w:color="auto"/>
                    <w:left w:val="none" w:sz="0" w:space="0" w:color="auto"/>
                    <w:bottom w:val="none" w:sz="0" w:space="0" w:color="auto"/>
                    <w:right w:val="none" w:sz="0" w:space="0" w:color="auto"/>
                  </w:divBdr>
                </w:div>
                <w:div w:id="1435445080">
                  <w:marLeft w:val="480"/>
                  <w:marRight w:val="0"/>
                  <w:marTop w:val="0"/>
                  <w:marBottom w:val="0"/>
                  <w:divBdr>
                    <w:top w:val="none" w:sz="0" w:space="0" w:color="auto"/>
                    <w:left w:val="none" w:sz="0" w:space="0" w:color="auto"/>
                    <w:bottom w:val="none" w:sz="0" w:space="0" w:color="auto"/>
                    <w:right w:val="none" w:sz="0" w:space="0" w:color="auto"/>
                  </w:divBdr>
                </w:div>
                <w:div w:id="607542534">
                  <w:marLeft w:val="480"/>
                  <w:marRight w:val="0"/>
                  <w:marTop w:val="0"/>
                  <w:marBottom w:val="0"/>
                  <w:divBdr>
                    <w:top w:val="none" w:sz="0" w:space="0" w:color="auto"/>
                    <w:left w:val="none" w:sz="0" w:space="0" w:color="auto"/>
                    <w:bottom w:val="none" w:sz="0" w:space="0" w:color="auto"/>
                    <w:right w:val="none" w:sz="0" w:space="0" w:color="auto"/>
                  </w:divBdr>
                </w:div>
                <w:div w:id="846290965">
                  <w:marLeft w:val="480"/>
                  <w:marRight w:val="0"/>
                  <w:marTop w:val="0"/>
                  <w:marBottom w:val="0"/>
                  <w:divBdr>
                    <w:top w:val="none" w:sz="0" w:space="0" w:color="auto"/>
                    <w:left w:val="none" w:sz="0" w:space="0" w:color="auto"/>
                    <w:bottom w:val="none" w:sz="0" w:space="0" w:color="auto"/>
                    <w:right w:val="none" w:sz="0" w:space="0" w:color="auto"/>
                  </w:divBdr>
                </w:div>
                <w:div w:id="1952395791">
                  <w:marLeft w:val="480"/>
                  <w:marRight w:val="0"/>
                  <w:marTop w:val="0"/>
                  <w:marBottom w:val="0"/>
                  <w:divBdr>
                    <w:top w:val="none" w:sz="0" w:space="0" w:color="auto"/>
                    <w:left w:val="none" w:sz="0" w:space="0" w:color="auto"/>
                    <w:bottom w:val="none" w:sz="0" w:space="0" w:color="auto"/>
                    <w:right w:val="none" w:sz="0" w:space="0" w:color="auto"/>
                  </w:divBdr>
                </w:div>
                <w:div w:id="1509440616">
                  <w:marLeft w:val="480"/>
                  <w:marRight w:val="0"/>
                  <w:marTop w:val="0"/>
                  <w:marBottom w:val="0"/>
                  <w:divBdr>
                    <w:top w:val="none" w:sz="0" w:space="0" w:color="auto"/>
                    <w:left w:val="none" w:sz="0" w:space="0" w:color="auto"/>
                    <w:bottom w:val="none" w:sz="0" w:space="0" w:color="auto"/>
                    <w:right w:val="none" w:sz="0" w:space="0" w:color="auto"/>
                  </w:divBdr>
                </w:div>
                <w:div w:id="1379403107">
                  <w:marLeft w:val="480"/>
                  <w:marRight w:val="0"/>
                  <w:marTop w:val="0"/>
                  <w:marBottom w:val="0"/>
                  <w:divBdr>
                    <w:top w:val="none" w:sz="0" w:space="0" w:color="auto"/>
                    <w:left w:val="none" w:sz="0" w:space="0" w:color="auto"/>
                    <w:bottom w:val="none" w:sz="0" w:space="0" w:color="auto"/>
                    <w:right w:val="none" w:sz="0" w:space="0" w:color="auto"/>
                  </w:divBdr>
                </w:div>
                <w:div w:id="925966094">
                  <w:marLeft w:val="480"/>
                  <w:marRight w:val="0"/>
                  <w:marTop w:val="0"/>
                  <w:marBottom w:val="0"/>
                  <w:divBdr>
                    <w:top w:val="none" w:sz="0" w:space="0" w:color="auto"/>
                    <w:left w:val="none" w:sz="0" w:space="0" w:color="auto"/>
                    <w:bottom w:val="none" w:sz="0" w:space="0" w:color="auto"/>
                    <w:right w:val="none" w:sz="0" w:space="0" w:color="auto"/>
                  </w:divBdr>
                </w:div>
                <w:div w:id="1613828910">
                  <w:marLeft w:val="480"/>
                  <w:marRight w:val="0"/>
                  <w:marTop w:val="0"/>
                  <w:marBottom w:val="0"/>
                  <w:divBdr>
                    <w:top w:val="none" w:sz="0" w:space="0" w:color="auto"/>
                    <w:left w:val="none" w:sz="0" w:space="0" w:color="auto"/>
                    <w:bottom w:val="none" w:sz="0" w:space="0" w:color="auto"/>
                    <w:right w:val="none" w:sz="0" w:space="0" w:color="auto"/>
                  </w:divBdr>
                </w:div>
                <w:div w:id="1319186320">
                  <w:marLeft w:val="480"/>
                  <w:marRight w:val="0"/>
                  <w:marTop w:val="0"/>
                  <w:marBottom w:val="0"/>
                  <w:divBdr>
                    <w:top w:val="none" w:sz="0" w:space="0" w:color="auto"/>
                    <w:left w:val="none" w:sz="0" w:space="0" w:color="auto"/>
                    <w:bottom w:val="none" w:sz="0" w:space="0" w:color="auto"/>
                    <w:right w:val="none" w:sz="0" w:space="0" w:color="auto"/>
                  </w:divBdr>
                </w:div>
                <w:div w:id="1014572887">
                  <w:marLeft w:val="480"/>
                  <w:marRight w:val="0"/>
                  <w:marTop w:val="0"/>
                  <w:marBottom w:val="0"/>
                  <w:divBdr>
                    <w:top w:val="none" w:sz="0" w:space="0" w:color="auto"/>
                    <w:left w:val="none" w:sz="0" w:space="0" w:color="auto"/>
                    <w:bottom w:val="none" w:sz="0" w:space="0" w:color="auto"/>
                    <w:right w:val="none" w:sz="0" w:space="0" w:color="auto"/>
                  </w:divBdr>
                </w:div>
                <w:div w:id="690228521">
                  <w:marLeft w:val="480"/>
                  <w:marRight w:val="0"/>
                  <w:marTop w:val="0"/>
                  <w:marBottom w:val="0"/>
                  <w:divBdr>
                    <w:top w:val="none" w:sz="0" w:space="0" w:color="auto"/>
                    <w:left w:val="none" w:sz="0" w:space="0" w:color="auto"/>
                    <w:bottom w:val="none" w:sz="0" w:space="0" w:color="auto"/>
                    <w:right w:val="none" w:sz="0" w:space="0" w:color="auto"/>
                  </w:divBdr>
                </w:div>
                <w:div w:id="1936593438">
                  <w:marLeft w:val="480"/>
                  <w:marRight w:val="0"/>
                  <w:marTop w:val="0"/>
                  <w:marBottom w:val="0"/>
                  <w:divBdr>
                    <w:top w:val="none" w:sz="0" w:space="0" w:color="auto"/>
                    <w:left w:val="none" w:sz="0" w:space="0" w:color="auto"/>
                    <w:bottom w:val="none" w:sz="0" w:space="0" w:color="auto"/>
                    <w:right w:val="none" w:sz="0" w:space="0" w:color="auto"/>
                  </w:divBdr>
                </w:div>
                <w:div w:id="1948658604">
                  <w:marLeft w:val="480"/>
                  <w:marRight w:val="0"/>
                  <w:marTop w:val="0"/>
                  <w:marBottom w:val="0"/>
                  <w:divBdr>
                    <w:top w:val="none" w:sz="0" w:space="0" w:color="auto"/>
                    <w:left w:val="none" w:sz="0" w:space="0" w:color="auto"/>
                    <w:bottom w:val="none" w:sz="0" w:space="0" w:color="auto"/>
                    <w:right w:val="none" w:sz="0" w:space="0" w:color="auto"/>
                  </w:divBdr>
                </w:div>
                <w:div w:id="1519737763">
                  <w:marLeft w:val="480"/>
                  <w:marRight w:val="0"/>
                  <w:marTop w:val="0"/>
                  <w:marBottom w:val="0"/>
                  <w:divBdr>
                    <w:top w:val="none" w:sz="0" w:space="0" w:color="auto"/>
                    <w:left w:val="none" w:sz="0" w:space="0" w:color="auto"/>
                    <w:bottom w:val="none" w:sz="0" w:space="0" w:color="auto"/>
                    <w:right w:val="none" w:sz="0" w:space="0" w:color="auto"/>
                  </w:divBdr>
                </w:div>
                <w:div w:id="273561314">
                  <w:marLeft w:val="480"/>
                  <w:marRight w:val="0"/>
                  <w:marTop w:val="0"/>
                  <w:marBottom w:val="0"/>
                  <w:divBdr>
                    <w:top w:val="none" w:sz="0" w:space="0" w:color="auto"/>
                    <w:left w:val="none" w:sz="0" w:space="0" w:color="auto"/>
                    <w:bottom w:val="none" w:sz="0" w:space="0" w:color="auto"/>
                    <w:right w:val="none" w:sz="0" w:space="0" w:color="auto"/>
                  </w:divBdr>
                </w:div>
                <w:div w:id="395470434">
                  <w:marLeft w:val="480"/>
                  <w:marRight w:val="0"/>
                  <w:marTop w:val="0"/>
                  <w:marBottom w:val="0"/>
                  <w:divBdr>
                    <w:top w:val="none" w:sz="0" w:space="0" w:color="auto"/>
                    <w:left w:val="none" w:sz="0" w:space="0" w:color="auto"/>
                    <w:bottom w:val="none" w:sz="0" w:space="0" w:color="auto"/>
                    <w:right w:val="none" w:sz="0" w:space="0" w:color="auto"/>
                  </w:divBdr>
                </w:div>
                <w:div w:id="299001952">
                  <w:marLeft w:val="480"/>
                  <w:marRight w:val="0"/>
                  <w:marTop w:val="0"/>
                  <w:marBottom w:val="0"/>
                  <w:divBdr>
                    <w:top w:val="none" w:sz="0" w:space="0" w:color="auto"/>
                    <w:left w:val="none" w:sz="0" w:space="0" w:color="auto"/>
                    <w:bottom w:val="none" w:sz="0" w:space="0" w:color="auto"/>
                    <w:right w:val="none" w:sz="0" w:space="0" w:color="auto"/>
                  </w:divBdr>
                </w:div>
                <w:div w:id="513112073">
                  <w:marLeft w:val="480"/>
                  <w:marRight w:val="0"/>
                  <w:marTop w:val="0"/>
                  <w:marBottom w:val="0"/>
                  <w:divBdr>
                    <w:top w:val="none" w:sz="0" w:space="0" w:color="auto"/>
                    <w:left w:val="none" w:sz="0" w:space="0" w:color="auto"/>
                    <w:bottom w:val="none" w:sz="0" w:space="0" w:color="auto"/>
                    <w:right w:val="none" w:sz="0" w:space="0" w:color="auto"/>
                  </w:divBdr>
                </w:div>
                <w:div w:id="1345864392">
                  <w:marLeft w:val="480"/>
                  <w:marRight w:val="0"/>
                  <w:marTop w:val="0"/>
                  <w:marBottom w:val="0"/>
                  <w:divBdr>
                    <w:top w:val="none" w:sz="0" w:space="0" w:color="auto"/>
                    <w:left w:val="none" w:sz="0" w:space="0" w:color="auto"/>
                    <w:bottom w:val="none" w:sz="0" w:space="0" w:color="auto"/>
                    <w:right w:val="none" w:sz="0" w:space="0" w:color="auto"/>
                  </w:divBdr>
                </w:div>
                <w:div w:id="1731152843">
                  <w:marLeft w:val="480"/>
                  <w:marRight w:val="0"/>
                  <w:marTop w:val="0"/>
                  <w:marBottom w:val="0"/>
                  <w:divBdr>
                    <w:top w:val="none" w:sz="0" w:space="0" w:color="auto"/>
                    <w:left w:val="none" w:sz="0" w:space="0" w:color="auto"/>
                    <w:bottom w:val="none" w:sz="0" w:space="0" w:color="auto"/>
                    <w:right w:val="none" w:sz="0" w:space="0" w:color="auto"/>
                  </w:divBdr>
                </w:div>
                <w:div w:id="1765610203">
                  <w:marLeft w:val="480"/>
                  <w:marRight w:val="0"/>
                  <w:marTop w:val="0"/>
                  <w:marBottom w:val="0"/>
                  <w:divBdr>
                    <w:top w:val="none" w:sz="0" w:space="0" w:color="auto"/>
                    <w:left w:val="none" w:sz="0" w:space="0" w:color="auto"/>
                    <w:bottom w:val="none" w:sz="0" w:space="0" w:color="auto"/>
                    <w:right w:val="none" w:sz="0" w:space="0" w:color="auto"/>
                  </w:divBdr>
                </w:div>
                <w:div w:id="1553038583">
                  <w:marLeft w:val="480"/>
                  <w:marRight w:val="0"/>
                  <w:marTop w:val="0"/>
                  <w:marBottom w:val="0"/>
                  <w:divBdr>
                    <w:top w:val="none" w:sz="0" w:space="0" w:color="auto"/>
                    <w:left w:val="none" w:sz="0" w:space="0" w:color="auto"/>
                    <w:bottom w:val="none" w:sz="0" w:space="0" w:color="auto"/>
                    <w:right w:val="none" w:sz="0" w:space="0" w:color="auto"/>
                  </w:divBdr>
                </w:div>
                <w:div w:id="1149444426">
                  <w:marLeft w:val="480"/>
                  <w:marRight w:val="0"/>
                  <w:marTop w:val="0"/>
                  <w:marBottom w:val="0"/>
                  <w:divBdr>
                    <w:top w:val="none" w:sz="0" w:space="0" w:color="auto"/>
                    <w:left w:val="none" w:sz="0" w:space="0" w:color="auto"/>
                    <w:bottom w:val="none" w:sz="0" w:space="0" w:color="auto"/>
                    <w:right w:val="none" w:sz="0" w:space="0" w:color="auto"/>
                  </w:divBdr>
                </w:div>
              </w:divsChild>
            </w:div>
            <w:div w:id="103503120">
              <w:marLeft w:val="0"/>
              <w:marRight w:val="0"/>
              <w:marTop w:val="0"/>
              <w:marBottom w:val="0"/>
              <w:divBdr>
                <w:top w:val="none" w:sz="0" w:space="0" w:color="auto"/>
                <w:left w:val="none" w:sz="0" w:space="0" w:color="auto"/>
                <w:bottom w:val="none" w:sz="0" w:space="0" w:color="auto"/>
                <w:right w:val="none" w:sz="0" w:space="0" w:color="auto"/>
              </w:divBdr>
              <w:divsChild>
                <w:div w:id="1504052811">
                  <w:marLeft w:val="480"/>
                  <w:marRight w:val="0"/>
                  <w:marTop w:val="0"/>
                  <w:marBottom w:val="0"/>
                  <w:divBdr>
                    <w:top w:val="none" w:sz="0" w:space="0" w:color="auto"/>
                    <w:left w:val="none" w:sz="0" w:space="0" w:color="auto"/>
                    <w:bottom w:val="none" w:sz="0" w:space="0" w:color="auto"/>
                    <w:right w:val="none" w:sz="0" w:space="0" w:color="auto"/>
                  </w:divBdr>
                </w:div>
                <w:div w:id="363942262">
                  <w:marLeft w:val="480"/>
                  <w:marRight w:val="0"/>
                  <w:marTop w:val="0"/>
                  <w:marBottom w:val="0"/>
                  <w:divBdr>
                    <w:top w:val="none" w:sz="0" w:space="0" w:color="auto"/>
                    <w:left w:val="none" w:sz="0" w:space="0" w:color="auto"/>
                    <w:bottom w:val="none" w:sz="0" w:space="0" w:color="auto"/>
                    <w:right w:val="none" w:sz="0" w:space="0" w:color="auto"/>
                  </w:divBdr>
                </w:div>
                <w:div w:id="238902362">
                  <w:marLeft w:val="480"/>
                  <w:marRight w:val="0"/>
                  <w:marTop w:val="0"/>
                  <w:marBottom w:val="0"/>
                  <w:divBdr>
                    <w:top w:val="none" w:sz="0" w:space="0" w:color="auto"/>
                    <w:left w:val="none" w:sz="0" w:space="0" w:color="auto"/>
                    <w:bottom w:val="none" w:sz="0" w:space="0" w:color="auto"/>
                    <w:right w:val="none" w:sz="0" w:space="0" w:color="auto"/>
                  </w:divBdr>
                </w:div>
                <w:div w:id="643243600">
                  <w:marLeft w:val="480"/>
                  <w:marRight w:val="0"/>
                  <w:marTop w:val="0"/>
                  <w:marBottom w:val="0"/>
                  <w:divBdr>
                    <w:top w:val="none" w:sz="0" w:space="0" w:color="auto"/>
                    <w:left w:val="none" w:sz="0" w:space="0" w:color="auto"/>
                    <w:bottom w:val="none" w:sz="0" w:space="0" w:color="auto"/>
                    <w:right w:val="none" w:sz="0" w:space="0" w:color="auto"/>
                  </w:divBdr>
                </w:div>
                <w:div w:id="1616016133">
                  <w:marLeft w:val="480"/>
                  <w:marRight w:val="0"/>
                  <w:marTop w:val="0"/>
                  <w:marBottom w:val="0"/>
                  <w:divBdr>
                    <w:top w:val="none" w:sz="0" w:space="0" w:color="auto"/>
                    <w:left w:val="none" w:sz="0" w:space="0" w:color="auto"/>
                    <w:bottom w:val="none" w:sz="0" w:space="0" w:color="auto"/>
                    <w:right w:val="none" w:sz="0" w:space="0" w:color="auto"/>
                  </w:divBdr>
                </w:div>
                <w:div w:id="1423261474">
                  <w:marLeft w:val="480"/>
                  <w:marRight w:val="0"/>
                  <w:marTop w:val="0"/>
                  <w:marBottom w:val="0"/>
                  <w:divBdr>
                    <w:top w:val="none" w:sz="0" w:space="0" w:color="auto"/>
                    <w:left w:val="none" w:sz="0" w:space="0" w:color="auto"/>
                    <w:bottom w:val="none" w:sz="0" w:space="0" w:color="auto"/>
                    <w:right w:val="none" w:sz="0" w:space="0" w:color="auto"/>
                  </w:divBdr>
                </w:div>
                <w:div w:id="910778002">
                  <w:marLeft w:val="480"/>
                  <w:marRight w:val="0"/>
                  <w:marTop w:val="0"/>
                  <w:marBottom w:val="0"/>
                  <w:divBdr>
                    <w:top w:val="none" w:sz="0" w:space="0" w:color="auto"/>
                    <w:left w:val="none" w:sz="0" w:space="0" w:color="auto"/>
                    <w:bottom w:val="none" w:sz="0" w:space="0" w:color="auto"/>
                    <w:right w:val="none" w:sz="0" w:space="0" w:color="auto"/>
                  </w:divBdr>
                </w:div>
                <w:div w:id="1272400715">
                  <w:marLeft w:val="480"/>
                  <w:marRight w:val="0"/>
                  <w:marTop w:val="0"/>
                  <w:marBottom w:val="0"/>
                  <w:divBdr>
                    <w:top w:val="none" w:sz="0" w:space="0" w:color="auto"/>
                    <w:left w:val="none" w:sz="0" w:space="0" w:color="auto"/>
                    <w:bottom w:val="none" w:sz="0" w:space="0" w:color="auto"/>
                    <w:right w:val="none" w:sz="0" w:space="0" w:color="auto"/>
                  </w:divBdr>
                </w:div>
                <w:div w:id="1467433816">
                  <w:marLeft w:val="480"/>
                  <w:marRight w:val="0"/>
                  <w:marTop w:val="0"/>
                  <w:marBottom w:val="0"/>
                  <w:divBdr>
                    <w:top w:val="none" w:sz="0" w:space="0" w:color="auto"/>
                    <w:left w:val="none" w:sz="0" w:space="0" w:color="auto"/>
                    <w:bottom w:val="none" w:sz="0" w:space="0" w:color="auto"/>
                    <w:right w:val="none" w:sz="0" w:space="0" w:color="auto"/>
                  </w:divBdr>
                </w:div>
                <w:div w:id="554510087">
                  <w:marLeft w:val="480"/>
                  <w:marRight w:val="0"/>
                  <w:marTop w:val="0"/>
                  <w:marBottom w:val="0"/>
                  <w:divBdr>
                    <w:top w:val="none" w:sz="0" w:space="0" w:color="auto"/>
                    <w:left w:val="none" w:sz="0" w:space="0" w:color="auto"/>
                    <w:bottom w:val="none" w:sz="0" w:space="0" w:color="auto"/>
                    <w:right w:val="none" w:sz="0" w:space="0" w:color="auto"/>
                  </w:divBdr>
                </w:div>
                <w:div w:id="993025083">
                  <w:marLeft w:val="480"/>
                  <w:marRight w:val="0"/>
                  <w:marTop w:val="0"/>
                  <w:marBottom w:val="0"/>
                  <w:divBdr>
                    <w:top w:val="none" w:sz="0" w:space="0" w:color="auto"/>
                    <w:left w:val="none" w:sz="0" w:space="0" w:color="auto"/>
                    <w:bottom w:val="none" w:sz="0" w:space="0" w:color="auto"/>
                    <w:right w:val="none" w:sz="0" w:space="0" w:color="auto"/>
                  </w:divBdr>
                </w:div>
                <w:div w:id="1748644742">
                  <w:marLeft w:val="480"/>
                  <w:marRight w:val="0"/>
                  <w:marTop w:val="0"/>
                  <w:marBottom w:val="0"/>
                  <w:divBdr>
                    <w:top w:val="none" w:sz="0" w:space="0" w:color="auto"/>
                    <w:left w:val="none" w:sz="0" w:space="0" w:color="auto"/>
                    <w:bottom w:val="none" w:sz="0" w:space="0" w:color="auto"/>
                    <w:right w:val="none" w:sz="0" w:space="0" w:color="auto"/>
                  </w:divBdr>
                </w:div>
                <w:div w:id="960112577">
                  <w:marLeft w:val="480"/>
                  <w:marRight w:val="0"/>
                  <w:marTop w:val="0"/>
                  <w:marBottom w:val="0"/>
                  <w:divBdr>
                    <w:top w:val="none" w:sz="0" w:space="0" w:color="auto"/>
                    <w:left w:val="none" w:sz="0" w:space="0" w:color="auto"/>
                    <w:bottom w:val="none" w:sz="0" w:space="0" w:color="auto"/>
                    <w:right w:val="none" w:sz="0" w:space="0" w:color="auto"/>
                  </w:divBdr>
                </w:div>
                <w:div w:id="1543010405">
                  <w:marLeft w:val="480"/>
                  <w:marRight w:val="0"/>
                  <w:marTop w:val="0"/>
                  <w:marBottom w:val="0"/>
                  <w:divBdr>
                    <w:top w:val="none" w:sz="0" w:space="0" w:color="auto"/>
                    <w:left w:val="none" w:sz="0" w:space="0" w:color="auto"/>
                    <w:bottom w:val="none" w:sz="0" w:space="0" w:color="auto"/>
                    <w:right w:val="none" w:sz="0" w:space="0" w:color="auto"/>
                  </w:divBdr>
                </w:div>
                <w:div w:id="982852226">
                  <w:marLeft w:val="480"/>
                  <w:marRight w:val="0"/>
                  <w:marTop w:val="0"/>
                  <w:marBottom w:val="0"/>
                  <w:divBdr>
                    <w:top w:val="none" w:sz="0" w:space="0" w:color="auto"/>
                    <w:left w:val="none" w:sz="0" w:space="0" w:color="auto"/>
                    <w:bottom w:val="none" w:sz="0" w:space="0" w:color="auto"/>
                    <w:right w:val="none" w:sz="0" w:space="0" w:color="auto"/>
                  </w:divBdr>
                </w:div>
                <w:div w:id="285888909">
                  <w:marLeft w:val="480"/>
                  <w:marRight w:val="0"/>
                  <w:marTop w:val="0"/>
                  <w:marBottom w:val="0"/>
                  <w:divBdr>
                    <w:top w:val="none" w:sz="0" w:space="0" w:color="auto"/>
                    <w:left w:val="none" w:sz="0" w:space="0" w:color="auto"/>
                    <w:bottom w:val="none" w:sz="0" w:space="0" w:color="auto"/>
                    <w:right w:val="none" w:sz="0" w:space="0" w:color="auto"/>
                  </w:divBdr>
                </w:div>
                <w:div w:id="419450961">
                  <w:marLeft w:val="480"/>
                  <w:marRight w:val="0"/>
                  <w:marTop w:val="0"/>
                  <w:marBottom w:val="0"/>
                  <w:divBdr>
                    <w:top w:val="none" w:sz="0" w:space="0" w:color="auto"/>
                    <w:left w:val="none" w:sz="0" w:space="0" w:color="auto"/>
                    <w:bottom w:val="none" w:sz="0" w:space="0" w:color="auto"/>
                    <w:right w:val="none" w:sz="0" w:space="0" w:color="auto"/>
                  </w:divBdr>
                </w:div>
                <w:div w:id="1777091930">
                  <w:marLeft w:val="480"/>
                  <w:marRight w:val="0"/>
                  <w:marTop w:val="0"/>
                  <w:marBottom w:val="0"/>
                  <w:divBdr>
                    <w:top w:val="none" w:sz="0" w:space="0" w:color="auto"/>
                    <w:left w:val="none" w:sz="0" w:space="0" w:color="auto"/>
                    <w:bottom w:val="none" w:sz="0" w:space="0" w:color="auto"/>
                    <w:right w:val="none" w:sz="0" w:space="0" w:color="auto"/>
                  </w:divBdr>
                </w:div>
                <w:div w:id="35395967">
                  <w:marLeft w:val="480"/>
                  <w:marRight w:val="0"/>
                  <w:marTop w:val="0"/>
                  <w:marBottom w:val="0"/>
                  <w:divBdr>
                    <w:top w:val="none" w:sz="0" w:space="0" w:color="auto"/>
                    <w:left w:val="none" w:sz="0" w:space="0" w:color="auto"/>
                    <w:bottom w:val="none" w:sz="0" w:space="0" w:color="auto"/>
                    <w:right w:val="none" w:sz="0" w:space="0" w:color="auto"/>
                  </w:divBdr>
                </w:div>
                <w:div w:id="1384283161">
                  <w:marLeft w:val="480"/>
                  <w:marRight w:val="0"/>
                  <w:marTop w:val="0"/>
                  <w:marBottom w:val="0"/>
                  <w:divBdr>
                    <w:top w:val="none" w:sz="0" w:space="0" w:color="auto"/>
                    <w:left w:val="none" w:sz="0" w:space="0" w:color="auto"/>
                    <w:bottom w:val="none" w:sz="0" w:space="0" w:color="auto"/>
                    <w:right w:val="none" w:sz="0" w:space="0" w:color="auto"/>
                  </w:divBdr>
                </w:div>
                <w:div w:id="1230381314">
                  <w:marLeft w:val="480"/>
                  <w:marRight w:val="0"/>
                  <w:marTop w:val="0"/>
                  <w:marBottom w:val="0"/>
                  <w:divBdr>
                    <w:top w:val="none" w:sz="0" w:space="0" w:color="auto"/>
                    <w:left w:val="none" w:sz="0" w:space="0" w:color="auto"/>
                    <w:bottom w:val="none" w:sz="0" w:space="0" w:color="auto"/>
                    <w:right w:val="none" w:sz="0" w:space="0" w:color="auto"/>
                  </w:divBdr>
                </w:div>
                <w:div w:id="900485377">
                  <w:marLeft w:val="480"/>
                  <w:marRight w:val="0"/>
                  <w:marTop w:val="0"/>
                  <w:marBottom w:val="0"/>
                  <w:divBdr>
                    <w:top w:val="none" w:sz="0" w:space="0" w:color="auto"/>
                    <w:left w:val="none" w:sz="0" w:space="0" w:color="auto"/>
                    <w:bottom w:val="none" w:sz="0" w:space="0" w:color="auto"/>
                    <w:right w:val="none" w:sz="0" w:space="0" w:color="auto"/>
                  </w:divBdr>
                </w:div>
                <w:div w:id="283730546">
                  <w:marLeft w:val="480"/>
                  <w:marRight w:val="0"/>
                  <w:marTop w:val="0"/>
                  <w:marBottom w:val="0"/>
                  <w:divBdr>
                    <w:top w:val="none" w:sz="0" w:space="0" w:color="auto"/>
                    <w:left w:val="none" w:sz="0" w:space="0" w:color="auto"/>
                    <w:bottom w:val="none" w:sz="0" w:space="0" w:color="auto"/>
                    <w:right w:val="none" w:sz="0" w:space="0" w:color="auto"/>
                  </w:divBdr>
                </w:div>
                <w:div w:id="2044551185">
                  <w:marLeft w:val="480"/>
                  <w:marRight w:val="0"/>
                  <w:marTop w:val="0"/>
                  <w:marBottom w:val="0"/>
                  <w:divBdr>
                    <w:top w:val="none" w:sz="0" w:space="0" w:color="auto"/>
                    <w:left w:val="none" w:sz="0" w:space="0" w:color="auto"/>
                    <w:bottom w:val="none" w:sz="0" w:space="0" w:color="auto"/>
                    <w:right w:val="none" w:sz="0" w:space="0" w:color="auto"/>
                  </w:divBdr>
                </w:div>
                <w:div w:id="1430858062">
                  <w:marLeft w:val="480"/>
                  <w:marRight w:val="0"/>
                  <w:marTop w:val="0"/>
                  <w:marBottom w:val="0"/>
                  <w:divBdr>
                    <w:top w:val="none" w:sz="0" w:space="0" w:color="auto"/>
                    <w:left w:val="none" w:sz="0" w:space="0" w:color="auto"/>
                    <w:bottom w:val="none" w:sz="0" w:space="0" w:color="auto"/>
                    <w:right w:val="none" w:sz="0" w:space="0" w:color="auto"/>
                  </w:divBdr>
                </w:div>
                <w:div w:id="71704722">
                  <w:marLeft w:val="480"/>
                  <w:marRight w:val="0"/>
                  <w:marTop w:val="0"/>
                  <w:marBottom w:val="0"/>
                  <w:divBdr>
                    <w:top w:val="none" w:sz="0" w:space="0" w:color="auto"/>
                    <w:left w:val="none" w:sz="0" w:space="0" w:color="auto"/>
                    <w:bottom w:val="none" w:sz="0" w:space="0" w:color="auto"/>
                    <w:right w:val="none" w:sz="0" w:space="0" w:color="auto"/>
                  </w:divBdr>
                </w:div>
                <w:div w:id="2006589380">
                  <w:marLeft w:val="480"/>
                  <w:marRight w:val="0"/>
                  <w:marTop w:val="0"/>
                  <w:marBottom w:val="0"/>
                  <w:divBdr>
                    <w:top w:val="none" w:sz="0" w:space="0" w:color="auto"/>
                    <w:left w:val="none" w:sz="0" w:space="0" w:color="auto"/>
                    <w:bottom w:val="none" w:sz="0" w:space="0" w:color="auto"/>
                    <w:right w:val="none" w:sz="0" w:space="0" w:color="auto"/>
                  </w:divBdr>
                </w:div>
                <w:div w:id="321398550">
                  <w:marLeft w:val="480"/>
                  <w:marRight w:val="0"/>
                  <w:marTop w:val="0"/>
                  <w:marBottom w:val="0"/>
                  <w:divBdr>
                    <w:top w:val="none" w:sz="0" w:space="0" w:color="auto"/>
                    <w:left w:val="none" w:sz="0" w:space="0" w:color="auto"/>
                    <w:bottom w:val="none" w:sz="0" w:space="0" w:color="auto"/>
                    <w:right w:val="none" w:sz="0" w:space="0" w:color="auto"/>
                  </w:divBdr>
                </w:div>
                <w:div w:id="1907453913">
                  <w:marLeft w:val="480"/>
                  <w:marRight w:val="0"/>
                  <w:marTop w:val="0"/>
                  <w:marBottom w:val="0"/>
                  <w:divBdr>
                    <w:top w:val="none" w:sz="0" w:space="0" w:color="auto"/>
                    <w:left w:val="none" w:sz="0" w:space="0" w:color="auto"/>
                    <w:bottom w:val="none" w:sz="0" w:space="0" w:color="auto"/>
                    <w:right w:val="none" w:sz="0" w:space="0" w:color="auto"/>
                  </w:divBdr>
                </w:div>
                <w:div w:id="411584386">
                  <w:marLeft w:val="480"/>
                  <w:marRight w:val="0"/>
                  <w:marTop w:val="0"/>
                  <w:marBottom w:val="0"/>
                  <w:divBdr>
                    <w:top w:val="none" w:sz="0" w:space="0" w:color="auto"/>
                    <w:left w:val="none" w:sz="0" w:space="0" w:color="auto"/>
                    <w:bottom w:val="none" w:sz="0" w:space="0" w:color="auto"/>
                    <w:right w:val="none" w:sz="0" w:space="0" w:color="auto"/>
                  </w:divBdr>
                </w:div>
                <w:div w:id="897397554">
                  <w:marLeft w:val="480"/>
                  <w:marRight w:val="0"/>
                  <w:marTop w:val="0"/>
                  <w:marBottom w:val="0"/>
                  <w:divBdr>
                    <w:top w:val="none" w:sz="0" w:space="0" w:color="auto"/>
                    <w:left w:val="none" w:sz="0" w:space="0" w:color="auto"/>
                    <w:bottom w:val="none" w:sz="0" w:space="0" w:color="auto"/>
                    <w:right w:val="none" w:sz="0" w:space="0" w:color="auto"/>
                  </w:divBdr>
                </w:div>
                <w:div w:id="391124851">
                  <w:marLeft w:val="480"/>
                  <w:marRight w:val="0"/>
                  <w:marTop w:val="0"/>
                  <w:marBottom w:val="0"/>
                  <w:divBdr>
                    <w:top w:val="none" w:sz="0" w:space="0" w:color="auto"/>
                    <w:left w:val="none" w:sz="0" w:space="0" w:color="auto"/>
                    <w:bottom w:val="none" w:sz="0" w:space="0" w:color="auto"/>
                    <w:right w:val="none" w:sz="0" w:space="0" w:color="auto"/>
                  </w:divBdr>
                </w:div>
                <w:div w:id="723405898">
                  <w:marLeft w:val="480"/>
                  <w:marRight w:val="0"/>
                  <w:marTop w:val="0"/>
                  <w:marBottom w:val="0"/>
                  <w:divBdr>
                    <w:top w:val="none" w:sz="0" w:space="0" w:color="auto"/>
                    <w:left w:val="none" w:sz="0" w:space="0" w:color="auto"/>
                    <w:bottom w:val="none" w:sz="0" w:space="0" w:color="auto"/>
                    <w:right w:val="none" w:sz="0" w:space="0" w:color="auto"/>
                  </w:divBdr>
                </w:div>
                <w:div w:id="1310596981">
                  <w:marLeft w:val="480"/>
                  <w:marRight w:val="0"/>
                  <w:marTop w:val="0"/>
                  <w:marBottom w:val="0"/>
                  <w:divBdr>
                    <w:top w:val="none" w:sz="0" w:space="0" w:color="auto"/>
                    <w:left w:val="none" w:sz="0" w:space="0" w:color="auto"/>
                    <w:bottom w:val="none" w:sz="0" w:space="0" w:color="auto"/>
                    <w:right w:val="none" w:sz="0" w:space="0" w:color="auto"/>
                  </w:divBdr>
                </w:div>
                <w:div w:id="1680618463">
                  <w:marLeft w:val="480"/>
                  <w:marRight w:val="0"/>
                  <w:marTop w:val="0"/>
                  <w:marBottom w:val="0"/>
                  <w:divBdr>
                    <w:top w:val="none" w:sz="0" w:space="0" w:color="auto"/>
                    <w:left w:val="none" w:sz="0" w:space="0" w:color="auto"/>
                    <w:bottom w:val="none" w:sz="0" w:space="0" w:color="auto"/>
                    <w:right w:val="none" w:sz="0" w:space="0" w:color="auto"/>
                  </w:divBdr>
                </w:div>
                <w:div w:id="55663938">
                  <w:marLeft w:val="480"/>
                  <w:marRight w:val="0"/>
                  <w:marTop w:val="0"/>
                  <w:marBottom w:val="0"/>
                  <w:divBdr>
                    <w:top w:val="none" w:sz="0" w:space="0" w:color="auto"/>
                    <w:left w:val="none" w:sz="0" w:space="0" w:color="auto"/>
                    <w:bottom w:val="none" w:sz="0" w:space="0" w:color="auto"/>
                    <w:right w:val="none" w:sz="0" w:space="0" w:color="auto"/>
                  </w:divBdr>
                </w:div>
                <w:div w:id="1286765405">
                  <w:marLeft w:val="480"/>
                  <w:marRight w:val="0"/>
                  <w:marTop w:val="0"/>
                  <w:marBottom w:val="0"/>
                  <w:divBdr>
                    <w:top w:val="none" w:sz="0" w:space="0" w:color="auto"/>
                    <w:left w:val="none" w:sz="0" w:space="0" w:color="auto"/>
                    <w:bottom w:val="none" w:sz="0" w:space="0" w:color="auto"/>
                    <w:right w:val="none" w:sz="0" w:space="0" w:color="auto"/>
                  </w:divBdr>
                </w:div>
                <w:div w:id="1796485966">
                  <w:marLeft w:val="480"/>
                  <w:marRight w:val="0"/>
                  <w:marTop w:val="0"/>
                  <w:marBottom w:val="0"/>
                  <w:divBdr>
                    <w:top w:val="none" w:sz="0" w:space="0" w:color="auto"/>
                    <w:left w:val="none" w:sz="0" w:space="0" w:color="auto"/>
                    <w:bottom w:val="none" w:sz="0" w:space="0" w:color="auto"/>
                    <w:right w:val="none" w:sz="0" w:space="0" w:color="auto"/>
                  </w:divBdr>
                </w:div>
                <w:div w:id="977563672">
                  <w:marLeft w:val="480"/>
                  <w:marRight w:val="0"/>
                  <w:marTop w:val="0"/>
                  <w:marBottom w:val="0"/>
                  <w:divBdr>
                    <w:top w:val="none" w:sz="0" w:space="0" w:color="auto"/>
                    <w:left w:val="none" w:sz="0" w:space="0" w:color="auto"/>
                    <w:bottom w:val="none" w:sz="0" w:space="0" w:color="auto"/>
                    <w:right w:val="none" w:sz="0" w:space="0" w:color="auto"/>
                  </w:divBdr>
                </w:div>
                <w:div w:id="76562142">
                  <w:marLeft w:val="480"/>
                  <w:marRight w:val="0"/>
                  <w:marTop w:val="0"/>
                  <w:marBottom w:val="0"/>
                  <w:divBdr>
                    <w:top w:val="none" w:sz="0" w:space="0" w:color="auto"/>
                    <w:left w:val="none" w:sz="0" w:space="0" w:color="auto"/>
                    <w:bottom w:val="none" w:sz="0" w:space="0" w:color="auto"/>
                    <w:right w:val="none" w:sz="0" w:space="0" w:color="auto"/>
                  </w:divBdr>
                </w:div>
                <w:div w:id="53436614">
                  <w:marLeft w:val="480"/>
                  <w:marRight w:val="0"/>
                  <w:marTop w:val="0"/>
                  <w:marBottom w:val="0"/>
                  <w:divBdr>
                    <w:top w:val="none" w:sz="0" w:space="0" w:color="auto"/>
                    <w:left w:val="none" w:sz="0" w:space="0" w:color="auto"/>
                    <w:bottom w:val="none" w:sz="0" w:space="0" w:color="auto"/>
                    <w:right w:val="none" w:sz="0" w:space="0" w:color="auto"/>
                  </w:divBdr>
                </w:div>
                <w:div w:id="1212577998">
                  <w:marLeft w:val="480"/>
                  <w:marRight w:val="0"/>
                  <w:marTop w:val="0"/>
                  <w:marBottom w:val="0"/>
                  <w:divBdr>
                    <w:top w:val="none" w:sz="0" w:space="0" w:color="auto"/>
                    <w:left w:val="none" w:sz="0" w:space="0" w:color="auto"/>
                    <w:bottom w:val="none" w:sz="0" w:space="0" w:color="auto"/>
                    <w:right w:val="none" w:sz="0" w:space="0" w:color="auto"/>
                  </w:divBdr>
                </w:div>
                <w:div w:id="2144616899">
                  <w:marLeft w:val="480"/>
                  <w:marRight w:val="0"/>
                  <w:marTop w:val="0"/>
                  <w:marBottom w:val="0"/>
                  <w:divBdr>
                    <w:top w:val="none" w:sz="0" w:space="0" w:color="auto"/>
                    <w:left w:val="none" w:sz="0" w:space="0" w:color="auto"/>
                    <w:bottom w:val="none" w:sz="0" w:space="0" w:color="auto"/>
                    <w:right w:val="none" w:sz="0" w:space="0" w:color="auto"/>
                  </w:divBdr>
                </w:div>
                <w:div w:id="1561095547">
                  <w:marLeft w:val="480"/>
                  <w:marRight w:val="0"/>
                  <w:marTop w:val="0"/>
                  <w:marBottom w:val="0"/>
                  <w:divBdr>
                    <w:top w:val="none" w:sz="0" w:space="0" w:color="auto"/>
                    <w:left w:val="none" w:sz="0" w:space="0" w:color="auto"/>
                    <w:bottom w:val="none" w:sz="0" w:space="0" w:color="auto"/>
                    <w:right w:val="none" w:sz="0" w:space="0" w:color="auto"/>
                  </w:divBdr>
                </w:div>
                <w:div w:id="1427530683">
                  <w:marLeft w:val="480"/>
                  <w:marRight w:val="0"/>
                  <w:marTop w:val="0"/>
                  <w:marBottom w:val="0"/>
                  <w:divBdr>
                    <w:top w:val="none" w:sz="0" w:space="0" w:color="auto"/>
                    <w:left w:val="none" w:sz="0" w:space="0" w:color="auto"/>
                    <w:bottom w:val="none" w:sz="0" w:space="0" w:color="auto"/>
                    <w:right w:val="none" w:sz="0" w:space="0" w:color="auto"/>
                  </w:divBdr>
                </w:div>
                <w:div w:id="653529778">
                  <w:marLeft w:val="480"/>
                  <w:marRight w:val="0"/>
                  <w:marTop w:val="0"/>
                  <w:marBottom w:val="0"/>
                  <w:divBdr>
                    <w:top w:val="none" w:sz="0" w:space="0" w:color="auto"/>
                    <w:left w:val="none" w:sz="0" w:space="0" w:color="auto"/>
                    <w:bottom w:val="none" w:sz="0" w:space="0" w:color="auto"/>
                    <w:right w:val="none" w:sz="0" w:space="0" w:color="auto"/>
                  </w:divBdr>
                </w:div>
                <w:div w:id="1911043121">
                  <w:marLeft w:val="480"/>
                  <w:marRight w:val="0"/>
                  <w:marTop w:val="0"/>
                  <w:marBottom w:val="0"/>
                  <w:divBdr>
                    <w:top w:val="none" w:sz="0" w:space="0" w:color="auto"/>
                    <w:left w:val="none" w:sz="0" w:space="0" w:color="auto"/>
                    <w:bottom w:val="none" w:sz="0" w:space="0" w:color="auto"/>
                    <w:right w:val="none" w:sz="0" w:space="0" w:color="auto"/>
                  </w:divBdr>
                </w:div>
                <w:div w:id="1997874640">
                  <w:marLeft w:val="480"/>
                  <w:marRight w:val="0"/>
                  <w:marTop w:val="0"/>
                  <w:marBottom w:val="0"/>
                  <w:divBdr>
                    <w:top w:val="none" w:sz="0" w:space="0" w:color="auto"/>
                    <w:left w:val="none" w:sz="0" w:space="0" w:color="auto"/>
                    <w:bottom w:val="none" w:sz="0" w:space="0" w:color="auto"/>
                    <w:right w:val="none" w:sz="0" w:space="0" w:color="auto"/>
                  </w:divBdr>
                </w:div>
                <w:div w:id="1837187542">
                  <w:marLeft w:val="480"/>
                  <w:marRight w:val="0"/>
                  <w:marTop w:val="0"/>
                  <w:marBottom w:val="0"/>
                  <w:divBdr>
                    <w:top w:val="none" w:sz="0" w:space="0" w:color="auto"/>
                    <w:left w:val="none" w:sz="0" w:space="0" w:color="auto"/>
                    <w:bottom w:val="none" w:sz="0" w:space="0" w:color="auto"/>
                    <w:right w:val="none" w:sz="0" w:space="0" w:color="auto"/>
                  </w:divBdr>
                </w:div>
                <w:div w:id="1913586075">
                  <w:marLeft w:val="480"/>
                  <w:marRight w:val="0"/>
                  <w:marTop w:val="0"/>
                  <w:marBottom w:val="0"/>
                  <w:divBdr>
                    <w:top w:val="none" w:sz="0" w:space="0" w:color="auto"/>
                    <w:left w:val="none" w:sz="0" w:space="0" w:color="auto"/>
                    <w:bottom w:val="none" w:sz="0" w:space="0" w:color="auto"/>
                    <w:right w:val="none" w:sz="0" w:space="0" w:color="auto"/>
                  </w:divBdr>
                </w:div>
                <w:div w:id="1032420861">
                  <w:marLeft w:val="480"/>
                  <w:marRight w:val="0"/>
                  <w:marTop w:val="0"/>
                  <w:marBottom w:val="0"/>
                  <w:divBdr>
                    <w:top w:val="none" w:sz="0" w:space="0" w:color="auto"/>
                    <w:left w:val="none" w:sz="0" w:space="0" w:color="auto"/>
                    <w:bottom w:val="none" w:sz="0" w:space="0" w:color="auto"/>
                    <w:right w:val="none" w:sz="0" w:space="0" w:color="auto"/>
                  </w:divBdr>
                </w:div>
                <w:div w:id="1341540121">
                  <w:marLeft w:val="480"/>
                  <w:marRight w:val="0"/>
                  <w:marTop w:val="0"/>
                  <w:marBottom w:val="0"/>
                  <w:divBdr>
                    <w:top w:val="none" w:sz="0" w:space="0" w:color="auto"/>
                    <w:left w:val="none" w:sz="0" w:space="0" w:color="auto"/>
                    <w:bottom w:val="none" w:sz="0" w:space="0" w:color="auto"/>
                    <w:right w:val="none" w:sz="0" w:space="0" w:color="auto"/>
                  </w:divBdr>
                </w:div>
                <w:div w:id="597831947">
                  <w:marLeft w:val="480"/>
                  <w:marRight w:val="0"/>
                  <w:marTop w:val="0"/>
                  <w:marBottom w:val="0"/>
                  <w:divBdr>
                    <w:top w:val="none" w:sz="0" w:space="0" w:color="auto"/>
                    <w:left w:val="none" w:sz="0" w:space="0" w:color="auto"/>
                    <w:bottom w:val="none" w:sz="0" w:space="0" w:color="auto"/>
                    <w:right w:val="none" w:sz="0" w:space="0" w:color="auto"/>
                  </w:divBdr>
                </w:div>
              </w:divsChild>
            </w:div>
            <w:div w:id="85539886">
              <w:marLeft w:val="0"/>
              <w:marRight w:val="0"/>
              <w:marTop w:val="0"/>
              <w:marBottom w:val="0"/>
              <w:divBdr>
                <w:top w:val="none" w:sz="0" w:space="0" w:color="auto"/>
                <w:left w:val="none" w:sz="0" w:space="0" w:color="auto"/>
                <w:bottom w:val="none" w:sz="0" w:space="0" w:color="auto"/>
                <w:right w:val="none" w:sz="0" w:space="0" w:color="auto"/>
              </w:divBdr>
              <w:divsChild>
                <w:div w:id="2011836493">
                  <w:marLeft w:val="480"/>
                  <w:marRight w:val="0"/>
                  <w:marTop w:val="0"/>
                  <w:marBottom w:val="0"/>
                  <w:divBdr>
                    <w:top w:val="none" w:sz="0" w:space="0" w:color="auto"/>
                    <w:left w:val="none" w:sz="0" w:space="0" w:color="auto"/>
                    <w:bottom w:val="none" w:sz="0" w:space="0" w:color="auto"/>
                    <w:right w:val="none" w:sz="0" w:space="0" w:color="auto"/>
                  </w:divBdr>
                </w:div>
                <w:div w:id="1461847645">
                  <w:marLeft w:val="480"/>
                  <w:marRight w:val="0"/>
                  <w:marTop w:val="0"/>
                  <w:marBottom w:val="0"/>
                  <w:divBdr>
                    <w:top w:val="none" w:sz="0" w:space="0" w:color="auto"/>
                    <w:left w:val="none" w:sz="0" w:space="0" w:color="auto"/>
                    <w:bottom w:val="none" w:sz="0" w:space="0" w:color="auto"/>
                    <w:right w:val="none" w:sz="0" w:space="0" w:color="auto"/>
                  </w:divBdr>
                </w:div>
                <w:div w:id="1447625944">
                  <w:marLeft w:val="480"/>
                  <w:marRight w:val="0"/>
                  <w:marTop w:val="0"/>
                  <w:marBottom w:val="0"/>
                  <w:divBdr>
                    <w:top w:val="none" w:sz="0" w:space="0" w:color="auto"/>
                    <w:left w:val="none" w:sz="0" w:space="0" w:color="auto"/>
                    <w:bottom w:val="none" w:sz="0" w:space="0" w:color="auto"/>
                    <w:right w:val="none" w:sz="0" w:space="0" w:color="auto"/>
                  </w:divBdr>
                </w:div>
                <w:div w:id="244649453">
                  <w:marLeft w:val="480"/>
                  <w:marRight w:val="0"/>
                  <w:marTop w:val="0"/>
                  <w:marBottom w:val="0"/>
                  <w:divBdr>
                    <w:top w:val="none" w:sz="0" w:space="0" w:color="auto"/>
                    <w:left w:val="none" w:sz="0" w:space="0" w:color="auto"/>
                    <w:bottom w:val="none" w:sz="0" w:space="0" w:color="auto"/>
                    <w:right w:val="none" w:sz="0" w:space="0" w:color="auto"/>
                  </w:divBdr>
                </w:div>
                <w:div w:id="2015985275">
                  <w:marLeft w:val="480"/>
                  <w:marRight w:val="0"/>
                  <w:marTop w:val="0"/>
                  <w:marBottom w:val="0"/>
                  <w:divBdr>
                    <w:top w:val="none" w:sz="0" w:space="0" w:color="auto"/>
                    <w:left w:val="none" w:sz="0" w:space="0" w:color="auto"/>
                    <w:bottom w:val="none" w:sz="0" w:space="0" w:color="auto"/>
                    <w:right w:val="none" w:sz="0" w:space="0" w:color="auto"/>
                  </w:divBdr>
                </w:div>
                <w:div w:id="428547481">
                  <w:marLeft w:val="480"/>
                  <w:marRight w:val="0"/>
                  <w:marTop w:val="0"/>
                  <w:marBottom w:val="0"/>
                  <w:divBdr>
                    <w:top w:val="none" w:sz="0" w:space="0" w:color="auto"/>
                    <w:left w:val="none" w:sz="0" w:space="0" w:color="auto"/>
                    <w:bottom w:val="none" w:sz="0" w:space="0" w:color="auto"/>
                    <w:right w:val="none" w:sz="0" w:space="0" w:color="auto"/>
                  </w:divBdr>
                </w:div>
                <w:div w:id="435515738">
                  <w:marLeft w:val="480"/>
                  <w:marRight w:val="0"/>
                  <w:marTop w:val="0"/>
                  <w:marBottom w:val="0"/>
                  <w:divBdr>
                    <w:top w:val="none" w:sz="0" w:space="0" w:color="auto"/>
                    <w:left w:val="none" w:sz="0" w:space="0" w:color="auto"/>
                    <w:bottom w:val="none" w:sz="0" w:space="0" w:color="auto"/>
                    <w:right w:val="none" w:sz="0" w:space="0" w:color="auto"/>
                  </w:divBdr>
                </w:div>
                <w:div w:id="1498299922">
                  <w:marLeft w:val="480"/>
                  <w:marRight w:val="0"/>
                  <w:marTop w:val="0"/>
                  <w:marBottom w:val="0"/>
                  <w:divBdr>
                    <w:top w:val="none" w:sz="0" w:space="0" w:color="auto"/>
                    <w:left w:val="none" w:sz="0" w:space="0" w:color="auto"/>
                    <w:bottom w:val="none" w:sz="0" w:space="0" w:color="auto"/>
                    <w:right w:val="none" w:sz="0" w:space="0" w:color="auto"/>
                  </w:divBdr>
                </w:div>
                <w:div w:id="1506287213">
                  <w:marLeft w:val="480"/>
                  <w:marRight w:val="0"/>
                  <w:marTop w:val="0"/>
                  <w:marBottom w:val="0"/>
                  <w:divBdr>
                    <w:top w:val="none" w:sz="0" w:space="0" w:color="auto"/>
                    <w:left w:val="none" w:sz="0" w:space="0" w:color="auto"/>
                    <w:bottom w:val="none" w:sz="0" w:space="0" w:color="auto"/>
                    <w:right w:val="none" w:sz="0" w:space="0" w:color="auto"/>
                  </w:divBdr>
                </w:div>
                <w:div w:id="1424885265">
                  <w:marLeft w:val="480"/>
                  <w:marRight w:val="0"/>
                  <w:marTop w:val="0"/>
                  <w:marBottom w:val="0"/>
                  <w:divBdr>
                    <w:top w:val="none" w:sz="0" w:space="0" w:color="auto"/>
                    <w:left w:val="none" w:sz="0" w:space="0" w:color="auto"/>
                    <w:bottom w:val="none" w:sz="0" w:space="0" w:color="auto"/>
                    <w:right w:val="none" w:sz="0" w:space="0" w:color="auto"/>
                  </w:divBdr>
                </w:div>
                <w:div w:id="1453404122">
                  <w:marLeft w:val="480"/>
                  <w:marRight w:val="0"/>
                  <w:marTop w:val="0"/>
                  <w:marBottom w:val="0"/>
                  <w:divBdr>
                    <w:top w:val="none" w:sz="0" w:space="0" w:color="auto"/>
                    <w:left w:val="none" w:sz="0" w:space="0" w:color="auto"/>
                    <w:bottom w:val="none" w:sz="0" w:space="0" w:color="auto"/>
                    <w:right w:val="none" w:sz="0" w:space="0" w:color="auto"/>
                  </w:divBdr>
                </w:div>
                <w:div w:id="1793402606">
                  <w:marLeft w:val="480"/>
                  <w:marRight w:val="0"/>
                  <w:marTop w:val="0"/>
                  <w:marBottom w:val="0"/>
                  <w:divBdr>
                    <w:top w:val="none" w:sz="0" w:space="0" w:color="auto"/>
                    <w:left w:val="none" w:sz="0" w:space="0" w:color="auto"/>
                    <w:bottom w:val="none" w:sz="0" w:space="0" w:color="auto"/>
                    <w:right w:val="none" w:sz="0" w:space="0" w:color="auto"/>
                  </w:divBdr>
                </w:div>
                <w:div w:id="530147585">
                  <w:marLeft w:val="480"/>
                  <w:marRight w:val="0"/>
                  <w:marTop w:val="0"/>
                  <w:marBottom w:val="0"/>
                  <w:divBdr>
                    <w:top w:val="none" w:sz="0" w:space="0" w:color="auto"/>
                    <w:left w:val="none" w:sz="0" w:space="0" w:color="auto"/>
                    <w:bottom w:val="none" w:sz="0" w:space="0" w:color="auto"/>
                    <w:right w:val="none" w:sz="0" w:space="0" w:color="auto"/>
                  </w:divBdr>
                </w:div>
                <w:div w:id="813256658">
                  <w:marLeft w:val="480"/>
                  <w:marRight w:val="0"/>
                  <w:marTop w:val="0"/>
                  <w:marBottom w:val="0"/>
                  <w:divBdr>
                    <w:top w:val="none" w:sz="0" w:space="0" w:color="auto"/>
                    <w:left w:val="none" w:sz="0" w:space="0" w:color="auto"/>
                    <w:bottom w:val="none" w:sz="0" w:space="0" w:color="auto"/>
                    <w:right w:val="none" w:sz="0" w:space="0" w:color="auto"/>
                  </w:divBdr>
                </w:div>
                <w:div w:id="1065957786">
                  <w:marLeft w:val="480"/>
                  <w:marRight w:val="0"/>
                  <w:marTop w:val="0"/>
                  <w:marBottom w:val="0"/>
                  <w:divBdr>
                    <w:top w:val="none" w:sz="0" w:space="0" w:color="auto"/>
                    <w:left w:val="none" w:sz="0" w:space="0" w:color="auto"/>
                    <w:bottom w:val="none" w:sz="0" w:space="0" w:color="auto"/>
                    <w:right w:val="none" w:sz="0" w:space="0" w:color="auto"/>
                  </w:divBdr>
                </w:div>
                <w:div w:id="1540433863">
                  <w:marLeft w:val="480"/>
                  <w:marRight w:val="0"/>
                  <w:marTop w:val="0"/>
                  <w:marBottom w:val="0"/>
                  <w:divBdr>
                    <w:top w:val="none" w:sz="0" w:space="0" w:color="auto"/>
                    <w:left w:val="none" w:sz="0" w:space="0" w:color="auto"/>
                    <w:bottom w:val="none" w:sz="0" w:space="0" w:color="auto"/>
                    <w:right w:val="none" w:sz="0" w:space="0" w:color="auto"/>
                  </w:divBdr>
                </w:div>
                <w:div w:id="959189850">
                  <w:marLeft w:val="480"/>
                  <w:marRight w:val="0"/>
                  <w:marTop w:val="0"/>
                  <w:marBottom w:val="0"/>
                  <w:divBdr>
                    <w:top w:val="none" w:sz="0" w:space="0" w:color="auto"/>
                    <w:left w:val="none" w:sz="0" w:space="0" w:color="auto"/>
                    <w:bottom w:val="none" w:sz="0" w:space="0" w:color="auto"/>
                    <w:right w:val="none" w:sz="0" w:space="0" w:color="auto"/>
                  </w:divBdr>
                </w:div>
                <w:div w:id="228224220">
                  <w:marLeft w:val="480"/>
                  <w:marRight w:val="0"/>
                  <w:marTop w:val="0"/>
                  <w:marBottom w:val="0"/>
                  <w:divBdr>
                    <w:top w:val="none" w:sz="0" w:space="0" w:color="auto"/>
                    <w:left w:val="none" w:sz="0" w:space="0" w:color="auto"/>
                    <w:bottom w:val="none" w:sz="0" w:space="0" w:color="auto"/>
                    <w:right w:val="none" w:sz="0" w:space="0" w:color="auto"/>
                  </w:divBdr>
                </w:div>
                <w:div w:id="492575892">
                  <w:marLeft w:val="480"/>
                  <w:marRight w:val="0"/>
                  <w:marTop w:val="0"/>
                  <w:marBottom w:val="0"/>
                  <w:divBdr>
                    <w:top w:val="none" w:sz="0" w:space="0" w:color="auto"/>
                    <w:left w:val="none" w:sz="0" w:space="0" w:color="auto"/>
                    <w:bottom w:val="none" w:sz="0" w:space="0" w:color="auto"/>
                    <w:right w:val="none" w:sz="0" w:space="0" w:color="auto"/>
                  </w:divBdr>
                </w:div>
                <w:div w:id="619728998">
                  <w:marLeft w:val="480"/>
                  <w:marRight w:val="0"/>
                  <w:marTop w:val="0"/>
                  <w:marBottom w:val="0"/>
                  <w:divBdr>
                    <w:top w:val="none" w:sz="0" w:space="0" w:color="auto"/>
                    <w:left w:val="none" w:sz="0" w:space="0" w:color="auto"/>
                    <w:bottom w:val="none" w:sz="0" w:space="0" w:color="auto"/>
                    <w:right w:val="none" w:sz="0" w:space="0" w:color="auto"/>
                  </w:divBdr>
                </w:div>
                <w:div w:id="1945503140">
                  <w:marLeft w:val="480"/>
                  <w:marRight w:val="0"/>
                  <w:marTop w:val="0"/>
                  <w:marBottom w:val="0"/>
                  <w:divBdr>
                    <w:top w:val="none" w:sz="0" w:space="0" w:color="auto"/>
                    <w:left w:val="none" w:sz="0" w:space="0" w:color="auto"/>
                    <w:bottom w:val="none" w:sz="0" w:space="0" w:color="auto"/>
                    <w:right w:val="none" w:sz="0" w:space="0" w:color="auto"/>
                  </w:divBdr>
                </w:div>
                <w:div w:id="382364967">
                  <w:marLeft w:val="480"/>
                  <w:marRight w:val="0"/>
                  <w:marTop w:val="0"/>
                  <w:marBottom w:val="0"/>
                  <w:divBdr>
                    <w:top w:val="none" w:sz="0" w:space="0" w:color="auto"/>
                    <w:left w:val="none" w:sz="0" w:space="0" w:color="auto"/>
                    <w:bottom w:val="none" w:sz="0" w:space="0" w:color="auto"/>
                    <w:right w:val="none" w:sz="0" w:space="0" w:color="auto"/>
                  </w:divBdr>
                </w:div>
                <w:div w:id="1962110033">
                  <w:marLeft w:val="480"/>
                  <w:marRight w:val="0"/>
                  <w:marTop w:val="0"/>
                  <w:marBottom w:val="0"/>
                  <w:divBdr>
                    <w:top w:val="none" w:sz="0" w:space="0" w:color="auto"/>
                    <w:left w:val="none" w:sz="0" w:space="0" w:color="auto"/>
                    <w:bottom w:val="none" w:sz="0" w:space="0" w:color="auto"/>
                    <w:right w:val="none" w:sz="0" w:space="0" w:color="auto"/>
                  </w:divBdr>
                </w:div>
                <w:div w:id="841240882">
                  <w:marLeft w:val="480"/>
                  <w:marRight w:val="0"/>
                  <w:marTop w:val="0"/>
                  <w:marBottom w:val="0"/>
                  <w:divBdr>
                    <w:top w:val="none" w:sz="0" w:space="0" w:color="auto"/>
                    <w:left w:val="none" w:sz="0" w:space="0" w:color="auto"/>
                    <w:bottom w:val="none" w:sz="0" w:space="0" w:color="auto"/>
                    <w:right w:val="none" w:sz="0" w:space="0" w:color="auto"/>
                  </w:divBdr>
                </w:div>
                <w:div w:id="900798004">
                  <w:marLeft w:val="480"/>
                  <w:marRight w:val="0"/>
                  <w:marTop w:val="0"/>
                  <w:marBottom w:val="0"/>
                  <w:divBdr>
                    <w:top w:val="none" w:sz="0" w:space="0" w:color="auto"/>
                    <w:left w:val="none" w:sz="0" w:space="0" w:color="auto"/>
                    <w:bottom w:val="none" w:sz="0" w:space="0" w:color="auto"/>
                    <w:right w:val="none" w:sz="0" w:space="0" w:color="auto"/>
                  </w:divBdr>
                </w:div>
                <w:div w:id="1646928174">
                  <w:marLeft w:val="480"/>
                  <w:marRight w:val="0"/>
                  <w:marTop w:val="0"/>
                  <w:marBottom w:val="0"/>
                  <w:divBdr>
                    <w:top w:val="none" w:sz="0" w:space="0" w:color="auto"/>
                    <w:left w:val="none" w:sz="0" w:space="0" w:color="auto"/>
                    <w:bottom w:val="none" w:sz="0" w:space="0" w:color="auto"/>
                    <w:right w:val="none" w:sz="0" w:space="0" w:color="auto"/>
                  </w:divBdr>
                </w:div>
                <w:div w:id="1667710850">
                  <w:marLeft w:val="480"/>
                  <w:marRight w:val="0"/>
                  <w:marTop w:val="0"/>
                  <w:marBottom w:val="0"/>
                  <w:divBdr>
                    <w:top w:val="none" w:sz="0" w:space="0" w:color="auto"/>
                    <w:left w:val="none" w:sz="0" w:space="0" w:color="auto"/>
                    <w:bottom w:val="none" w:sz="0" w:space="0" w:color="auto"/>
                    <w:right w:val="none" w:sz="0" w:space="0" w:color="auto"/>
                  </w:divBdr>
                </w:div>
                <w:div w:id="1465193102">
                  <w:marLeft w:val="480"/>
                  <w:marRight w:val="0"/>
                  <w:marTop w:val="0"/>
                  <w:marBottom w:val="0"/>
                  <w:divBdr>
                    <w:top w:val="none" w:sz="0" w:space="0" w:color="auto"/>
                    <w:left w:val="none" w:sz="0" w:space="0" w:color="auto"/>
                    <w:bottom w:val="none" w:sz="0" w:space="0" w:color="auto"/>
                    <w:right w:val="none" w:sz="0" w:space="0" w:color="auto"/>
                  </w:divBdr>
                </w:div>
                <w:div w:id="1570311541">
                  <w:marLeft w:val="480"/>
                  <w:marRight w:val="0"/>
                  <w:marTop w:val="0"/>
                  <w:marBottom w:val="0"/>
                  <w:divBdr>
                    <w:top w:val="none" w:sz="0" w:space="0" w:color="auto"/>
                    <w:left w:val="none" w:sz="0" w:space="0" w:color="auto"/>
                    <w:bottom w:val="none" w:sz="0" w:space="0" w:color="auto"/>
                    <w:right w:val="none" w:sz="0" w:space="0" w:color="auto"/>
                  </w:divBdr>
                </w:div>
                <w:div w:id="130443444">
                  <w:marLeft w:val="480"/>
                  <w:marRight w:val="0"/>
                  <w:marTop w:val="0"/>
                  <w:marBottom w:val="0"/>
                  <w:divBdr>
                    <w:top w:val="none" w:sz="0" w:space="0" w:color="auto"/>
                    <w:left w:val="none" w:sz="0" w:space="0" w:color="auto"/>
                    <w:bottom w:val="none" w:sz="0" w:space="0" w:color="auto"/>
                    <w:right w:val="none" w:sz="0" w:space="0" w:color="auto"/>
                  </w:divBdr>
                </w:div>
                <w:div w:id="1719016431">
                  <w:marLeft w:val="480"/>
                  <w:marRight w:val="0"/>
                  <w:marTop w:val="0"/>
                  <w:marBottom w:val="0"/>
                  <w:divBdr>
                    <w:top w:val="none" w:sz="0" w:space="0" w:color="auto"/>
                    <w:left w:val="none" w:sz="0" w:space="0" w:color="auto"/>
                    <w:bottom w:val="none" w:sz="0" w:space="0" w:color="auto"/>
                    <w:right w:val="none" w:sz="0" w:space="0" w:color="auto"/>
                  </w:divBdr>
                </w:div>
                <w:div w:id="1864633352">
                  <w:marLeft w:val="480"/>
                  <w:marRight w:val="0"/>
                  <w:marTop w:val="0"/>
                  <w:marBottom w:val="0"/>
                  <w:divBdr>
                    <w:top w:val="none" w:sz="0" w:space="0" w:color="auto"/>
                    <w:left w:val="none" w:sz="0" w:space="0" w:color="auto"/>
                    <w:bottom w:val="none" w:sz="0" w:space="0" w:color="auto"/>
                    <w:right w:val="none" w:sz="0" w:space="0" w:color="auto"/>
                  </w:divBdr>
                </w:div>
                <w:div w:id="2090418526">
                  <w:marLeft w:val="480"/>
                  <w:marRight w:val="0"/>
                  <w:marTop w:val="0"/>
                  <w:marBottom w:val="0"/>
                  <w:divBdr>
                    <w:top w:val="none" w:sz="0" w:space="0" w:color="auto"/>
                    <w:left w:val="none" w:sz="0" w:space="0" w:color="auto"/>
                    <w:bottom w:val="none" w:sz="0" w:space="0" w:color="auto"/>
                    <w:right w:val="none" w:sz="0" w:space="0" w:color="auto"/>
                  </w:divBdr>
                </w:div>
                <w:div w:id="1588156137">
                  <w:marLeft w:val="480"/>
                  <w:marRight w:val="0"/>
                  <w:marTop w:val="0"/>
                  <w:marBottom w:val="0"/>
                  <w:divBdr>
                    <w:top w:val="none" w:sz="0" w:space="0" w:color="auto"/>
                    <w:left w:val="none" w:sz="0" w:space="0" w:color="auto"/>
                    <w:bottom w:val="none" w:sz="0" w:space="0" w:color="auto"/>
                    <w:right w:val="none" w:sz="0" w:space="0" w:color="auto"/>
                  </w:divBdr>
                </w:div>
                <w:div w:id="229269202">
                  <w:marLeft w:val="480"/>
                  <w:marRight w:val="0"/>
                  <w:marTop w:val="0"/>
                  <w:marBottom w:val="0"/>
                  <w:divBdr>
                    <w:top w:val="none" w:sz="0" w:space="0" w:color="auto"/>
                    <w:left w:val="none" w:sz="0" w:space="0" w:color="auto"/>
                    <w:bottom w:val="none" w:sz="0" w:space="0" w:color="auto"/>
                    <w:right w:val="none" w:sz="0" w:space="0" w:color="auto"/>
                  </w:divBdr>
                </w:div>
                <w:div w:id="295988597">
                  <w:marLeft w:val="480"/>
                  <w:marRight w:val="0"/>
                  <w:marTop w:val="0"/>
                  <w:marBottom w:val="0"/>
                  <w:divBdr>
                    <w:top w:val="none" w:sz="0" w:space="0" w:color="auto"/>
                    <w:left w:val="none" w:sz="0" w:space="0" w:color="auto"/>
                    <w:bottom w:val="none" w:sz="0" w:space="0" w:color="auto"/>
                    <w:right w:val="none" w:sz="0" w:space="0" w:color="auto"/>
                  </w:divBdr>
                </w:div>
                <w:div w:id="544751758">
                  <w:marLeft w:val="480"/>
                  <w:marRight w:val="0"/>
                  <w:marTop w:val="0"/>
                  <w:marBottom w:val="0"/>
                  <w:divBdr>
                    <w:top w:val="none" w:sz="0" w:space="0" w:color="auto"/>
                    <w:left w:val="none" w:sz="0" w:space="0" w:color="auto"/>
                    <w:bottom w:val="none" w:sz="0" w:space="0" w:color="auto"/>
                    <w:right w:val="none" w:sz="0" w:space="0" w:color="auto"/>
                  </w:divBdr>
                </w:div>
                <w:div w:id="2075276628">
                  <w:marLeft w:val="480"/>
                  <w:marRight w:val="0"/>
                  <w:marTop w:val="0"/>
                  <w:marBottom w:val="0"/>
                  <w:divBdr>
                    <w:top w:val="none" w:sz="0" w:space="0" w:color="auto"/>
                    <w:left w:val="none" w:sz="0" w:space="0" w:color="auto"/>
                    <w:bottom w:val="none" w:sz="0" w:space="0" w:color="auto"/>
                    <w:right w:val="none" w:sz="0" w:space="0" w:color="auto"/>
                  </w:divBdr>
                </w:div>
                <w:div w:id="2092776989">
                  <w:marLeft w:val="480"/>
                  <w:marRight w:val="0"/>
                  <w:marTop w:val="0"/>
                  <w:marBottom w:val="0"/>
                  <w:divBdr>
                    <w:top w:val="none" w:sz="0" w:space="0" w:color="auto"/>
                    <w:left w:val="none" w:sz="0" w:space="0" w:color="auto"/>
                    <w:bottom w:val="none" w:sz="0" w:space="0" w:color="auto"/>
                    <w:right w:val="none" w:sz="0" w:space="0" w:color="auto"/>
                  </w:divBdr>
                </w:div>
                <w:div w:id="1053038121">
                  <w:marLeft w:val="480"/>
                  <w:marRight w:val="0"/>
                  <w:marTop w:val="0"/>
                  <w:marBottom w:val="0"/>
                  <w:divBdr>
                    <w:top w:val="none" w:sz="0" w:space="0" w:color="auto"/>
                    <w:left w:val="none" w:sz="0" w:space="0" w:color="auto"/>
                    <w:bottom w:val="none" w:sz="0" w:space="0" w:color="auto"/>
                    <w:right w:val="none" w:sz="0" w:space="0" w:color="auto"/>
                  </w:divBdr>
                </w:div>
                <w:div w:id="573011864">
                  <w:marLeft w:val="480"/>
                  <w:marRight w:val="0"/>
                  <w:marTop w:val="0"/>
                  <w:marBottom w:val="0"/>
                  <w:divBdr>
                    <w:top w:val="none" w:sz="0" w:space="0" w:color="auto"/>
                    <w:left w:val="none" w:sz="0" w:space="0" w:color="auto"/>
                    <w:bottom w:val="none" w:sz="0" w:space="0" w:color="auto"/>
                    <w:right w:val="none" w:sz="0" w:space="0" w:color="auto"/>
                  </w:divBdr>
                </w:div>
                <w:div w:id="1979334819">
                  <w:marLeft w:val="480"/>
                  <w:marRight w:val="0"/>
                  <w:marTop w:val="0"/>
                  <w:marBottom w:val="0"/>
                  <w:divBdr>
                    <w:top w:val="none" w:sz="0" w:space="0" w:color="auto"/>
                    <w:left w:val="none" w:sz="0" w:space="0" w:color="auto"/>
                    <w:bottom w:val="none" w:sz="0" w:space="0" w:color="auto"/>
                    <w:right w:val="none" w:sz="0" w:space="0" w:color="auto"/>
                  </w:divBdr>
                </w:div>
                <w:div w:id="928542073">
                  <w:marLeft w:val="480"/>
                  <w:marRight w:val="0"/>
                  <w:marTop w:val="0"/>
                  <w:marBottom w:val="0"/>
                  <w:divBdr>
                    <w:top w:val="none" w:sz="0" w:space="0" w:color="auto"/>
                    <w:left w:val="none" w:sz="0" w:space="0" w:color="auto"/>
                    <w:bottom w:val="none" w:sz="0" w:space="0" w:color="auto"/>
                    <w:right w:val="none" w:sz="0" w:space="0" w:color="auto"/>
                  </w:divBdr>
                </w:div>
                <w:div w:id="196703933">
                  <w:marLeft w:val="480"/>
                  <w:marRight w:val="0"/>
                  <w:marTop w:val="0"/>
                  <w:marBottom w:val="0"/>
                  <w:divBdr>
                    <w:top w:val="none" w:sz="0" w:space="0" w:color="auto"/>
                    <w:left w:val="none" w:sz="0" w:space="0" w:color="auto"/>
                    <w:bottom w:val="none" w:sz="0" w:space="0" w:color="auto"/>
                    <w:right w:val="none" w:sz="0" w:space="0" w:color="auto"/>
                  </w:divBdr>
                </w:div>
                <w:div w:id="1596985356">
                  <w:marLeft w:val="480"/>
                  <w:marRight w:val="0"/>
                  <w:marTop w:val="0"/>
                  <w:marBottom w:val="0"/>
                  <w:divBdr>
                    <w:top w:val="none" w:sz="0" w:space="0" w:color="auto"/>
                    <w:left w:val="none" w:sz="0" w:space="0" w:color="auto"/>
                    <w:bottom w:val="none" w:sz="0" w:space="0" w:color="auto"/>
                    <w:right w:val="none" w:sz="0" w:space="0" w:color="auto"/>
                  </w:divBdr>
                </w:div>
                <w:div w:id="555505768">
                  <w:marLeft w:val="480"/>
                  <w:marRight w:val="0"/>
                  <w:marTop w:val="0"/>
                  <w:marBottom w:val="0"/>
                  <w:divBdr>
                    <w:top w:val="none" w:sz="0" w:space="0" w:color="auto"/>
                    <w:left w:val="none" w:sz="0" w:space="0" w:color="auto"/>
                    <w:bottom w:val="none" w:sz="0" w:space="0" w:color="auto"/>
                    <w:right w:val="none" w:sz="0" w:space="0" w:color="auto"/>
                  </w:divBdr>
                </w:div>
                <w:div w:id="1318997834">
                  <w:marLeft w:val="480"/>
                  <w:marRight w:val="0"/>
                  <w:marTop w:val="0"/>
                  <w:marBottom w:val="0"/>
                  <w:divBdr>
                    <w:top w:val="none" w:sz="0" w:space="0" w:color="auto"/>
                    <w:left w:val="none" w:sz="0" w:space="0" w:color="auto"/>
                    <w:bottom w:val="none" w:sz="0" w:space="0" w:color="auto"/>
                    <w:right w:val="none" w:sz="0" w:space="0" w:color="auto"/>
                  </w:divBdr>
                </w:div>
                <w:div w:id="38940775">
                  <w:marLeft w:val="480"/>
                  <w:marRight w:val="0"/>
                  <w:marTop w:val="0"/>
                  <w:marBottom w:val="0"/>
                  <w:divBdr>
                    <w:top w:val="none" w:sz="0" w:space="0" w:color="auto"/>
                    <w:left w:val="none" w:sz="0" w:space="0" w:color="auto"/>
                    <w:bottom w:val="none" w:sz="0" w:space="0" w:color="auto"/>
                    <w:right w:val="none" w:sz="0" w:space="0" w:color="auto"/>
                  </w:divBdr>
                </w:div>
                <w:div w:id="1044333634">
                  <w:marLeft w:val="480"/>
                  <w:marRight w:val="0"/>
                  <w:marTop w:val="0"/>
                  <w:marBottom w:val="0"/>
                  <w:divBdr>
                    <w:top w:val="none" w:sz="0" w:space="0" w:color="auto"/>
                    <w:left w:val="none" w:sz="0" w:space="0" w:color="auto"/>
                    <w:bottom w:val="none" w:sz="0" w:space="0" w:color="auto"/>
                    <w:right w:val="none" w:sz="0" w:space="0" w:color="auto"/>
                  </w:divBdr>
                </w:div>
                <w:div w:id="250940054">
                  <w:marLeft w:val="480"/>
                  <w:marRight w:val="0"/>
                  <w:marTop w:val="0"/>
                  <w:marBottom w:val="0"/>
                  <w:divBdr>
                    <w:top w:val="none" w:sz="0" w:space="0" w:color="auto"/>
                    <w:left w:val="none" w:sz="0" w:space="0" w:color="auto"/>
                    <w:bottom w:val="none" w:sz="0" w:space="0" w:color="auto"/>
                    <w:right w:val="none" w:sz="0" w:space="0" w:color="auto"/>
                  </w:divBdr>
                </w:div>
                <w:div w:id="1805082148">
                  <w:marLeft w:val="480"/>
                  <w:marRight w:val="0"/>
                  <w:marTop w:val="0"/>
                  <w:marBottom w:val="0"/>
                  <w:divBdr>
                    <w:top w:val="none" w:sz="0" w:space="0" w:color="auto"/>
                    <w:left w:val="none" w:sz="0" w:space="0" w:color="auto"/>
                    <w:bottom w:val="none" w:sz="0" w:space="0" w:color="auto"/>
                    <w:right w:val="none" w:sz="0" w:space="0" w:color="auto"/>
                  </w:divBdr>
                </w:div>
                <w:div w:id="1343245274">
                  <w:marLeft w:val="480"/>
                  <w:marRight w:val="0"/>
                  <w:marTop w:val="0"/>
                  <w:marBottom w:val="0"/>
                  <w:divBdr>
                    <w:top w:val="none" w:sz="0" w:space="0" w:color="auto"/>
                    <w:left w:val="none" w:sz="0" w:space="0" w:color="auto"/>
                    <w:bottom w:val="none" w:sz="0" w:space="0" w:color="auto"/>
                    <w:right w:val="none" w:sz="0" w:space="0" w:color="auto"/>
                  </w:divBdr>
                </w:div>
              </w:divsChild>
            </w:div>
            <w:div w:id="1971158832">
              <w:marLeft w:val="0"/>
              <w:marRight w:val="0"/>
              <w:marTop w:val="0"/>
              <w:marBottom w:val="0"/>
              <w:divBdr>
                <w:top w:val="none" w:sz="0" w:space="0" w:color="auto"/>
                <w:left w:val="none" w:sz="0" w:space="0" w:color="auto"/>
                <w:bottom w:val="none" w:sz="0" w:space="0" w:color="auto"/>
                <w:right w:val="none" w:sz="0" w:space="0" w:color="auto"/>
              </w:divBdr>
              <w:divsChild>
                <w:div w:id="991367287">
                  <w:marLeft w:val="480"/>
                  <w:marRight w:val="0"/>
                  <w:marTop w:val="0"/>
                  <w:marBottom w:val="0"/>
                  <w:divBdr>
                    <w:top w:val="none" w:sz="0" w:space="0" w:color="auto"/>
                    <w:left w:val="none" w:sz="0" w:space="0" w:color="auto"/>
                    <w:bottom w:val="none" w:sz="0" w:space="0" w:color="auto"/>
                    <w:right w:val="none" w:sz="0" w:space="0" w:color="auto"/>
                  </w:divBdr>
                </w:div>
                <w:div w:id="281880767">
                  <w:marLeft w:val="480"/>
                  <w:marRight w:val="0"/>
                  <w:marTop w:val="0"/>
                  <w:marBottom w:val="0"/>
                  <w:divBdr>
                    <w:top w:val="none" w:sz="0" w:space="0" w:color="auto"/>
                    <w:left w:val="none" w:sz="0" w:space="0" w:color="auto"/>
                    <w:bottom w:val="none" w:sz="0" w:space="0" w:color="auto"/>
                    <w:right w:val="none" w:sz="0" w:space="0" w:color="auto"/>
                  </w:divBdr>
                </w:div>
                <w:div w:id="534194645">
                  <w:marLeft w:val="480"/>
                  <w:marRight w:val="0"/>
                  <w:marTop w:val="0"/>
                  <w:marBottom w:val="0"/>
                  <w:divBdr>
                    <w:top w:val="none" w:sz="0" w:space="0" w:color="auto"/>
                    <w:left w:val="none" w:sz="0" w:space="0" w:color="auto"/>
                    <w:bottom w:val="none" w:sz="0" w:space="0" w:color="auto"/>
                    <w:right w:val="none" w:sz="0" w:space="0" w:color="auto"/>
                  </w:divBdr>
                </w:div>
                <w:div w:id="841041969">
                  <w:marLeft w:val="480"/>
                  <w:marRight w:val="0"/>
                  <w:marTop w:val="0"/>
                  <w:marBottom w:val="0"/>
                  <w:divBdr>
                    <w:top w:val="none" w:sz="0" w:space="0" w:color="auto"/>
                    <w:left w:val="none" w:sz="0" w:space="0" w:color="auto"/>
                    <w:bottom w:val="none" w:sz="0" w:space="0" w:color="auto"/>
                    <w:right w:val="none" w:sz="0" w:space="0" w:color="auto"/>
                  </w:divBdr>
                </w:div>
                <w:div w:id="1640962495">
                  <w:marLeft w:val="480"/>
                  <w:marRight w:val="0"/>
                  <w:marTop w:val="0"/>
                  <w:marBottom w:val="0"/>
                  <w:divBdr>
                    <w:top w:val="none" w:sz="0" w:space="0" w:color="auto"/>
                    <w:left w:val="none" w:sz="0" w:space="0" w:color="auto"/>
                    <w:bottom w:val="none" w:sz="0" w:space="0" w:color="auto"/>
                    <w:right w:val="none" w:sz="0" w:space="0" w:color="auto"/>
                  </w:divBdr>
                </w:div>
                <w:div w:id="173107908">
                  <w:marLeft w:val="480"/>
                  <w:marRight w:val="0"/>
                  <w:marTop w:val="0"/>
                  <w:marBottom w:val="0"/>
                  <w:divBdr>
                    <w:top w:val="none" w:sz="0" w:space="0" w:color="auto"/>
                    <w:left w:val="none" w:sz="0" w:space="0" w:color="auto"/>
                    <w:bottom w:val="none" w:sz="0" w:space="0" w:color="auto"/>
                    <w:right w:val="none" w:sz="0" w:space="0" w:color="auto"/>
                  </w:divBdr>
                </w:div>
                <w:div w:id="662856521">
                  <w:marLeft w:val="480"/>
                  <w:marRight w:val="0"/>
                  <w:marTop w:val="0"/>
                  <w:marBottom w:val="0"/>
                  <w:divBdr>
                    <w:top w:val="none" w:sz="0" w:space="0" w:color="auto"/>
                    <w:left w:val="none" w:sz="0" w:space="0" w:color="auto"/>
                    <w:bottom w:val="none" w:sz="0" w:space="0" w:color="auto"/>
                    <w:right w:val="none" w:sz="0" w:space="0" w:color="auto"/>
                  </w:divBdr>
                </w:div>
                <w:div w:id="597560583">
                  <w:marLeft w:val="480"/>
                  <w:marRight w:val="0"/>
                  <w:marTop w:val="0"/>
                  <w:marBottom w:val="0"/>
                  <w:divBdr>
                    <w:top w:val="none" w:sz="0" w:space="0" w:color="auto"/>
                    <w:left w:val="none" w:sz="0" w:space="0" w:color="auto"/>
                    <w:bottom w:val="none" w:sz="0" w:space="0" w:color="auto"/>
                    <w:right w:val="none" w:sz="0" w:space="0" w:color="auto"/>
                  </w:divBdr>
                </w:div>
                <w:div w:id="2078815880">
                  <w:marLeft w:val="480"/>
                  <w:marRight w:val="0"/>
                  <w:marTop w:val="0"/>
                  <w:marBottom w:val="0"/>
                  <w:divBdr>
                    <w:top w:val="none" w:sz="0" w:space="0" w:color="auto"/>
                    <w:left w:val="none" w:sz="0" w:space="0" w:color="auto"/>
                    <w:bottom w:val="none" w:sz="0" w:space="0" w:color="auto"/>
                    <w:right w:val="none" w:sz="0" w:space="0" w:color="auto"/>
                  </w:divBdr>
                </w:div>
                <w:div w:id="1679041879">
                  <w:marLeft w:val="480"/>
                  <w:marRight w:val="0"/>
                  <w:marTop w:val="0"/>
                  <w:marBottom w:val="0"/>
                  <w:divBdr>
                    <w:top w:val="none" w:sz="0" w:space="0" w:color="auto"/>
                    <w:left w:val="none" w:sz="0" w:space="0" w:color="auto"/>
                    <w:bottom w:val="none" w:sz="0" w:space="0" w:color="auto"/>
                    <w:right w:val="none" w:sz="0" w:space="0" w:color="auto"/>
                  </w:divBdr>
                </w:div>
                <w:div w:id="249628602">
                  <w:marLeft w:val="480"/>
                  <w:marRight w:val="0"/>
                  <w:marTop w:val="0"/>
                  <w:marBottom w:val="0"/>
                  <w:divBdr>
                    <w:top w:val="none" w:sz="0" w:space="0" w:color="auto"/>
                    <w:left w:val="none" w:sz="0" w:space="0" w:color="auto"/>
                    <w:bottom w:val="none" w:sz="0" w:space="0" w:color="auto"/>
                    <w:right w:val="none" w:sz="0" w:space="0" w:color="auto"/>
                  </w:divBdr>
                </w:div>
                <w:div w:id="172189471">
                  <w:marLeft w:val="480"/>
                  <w:marRight w:val="0"/>
                  <w:marTop w:val="0"/>
                  <w:marBottom w:val="0"/>
                  <w:divBdr>
                    <w:top w:val="none" w:sz="0" w:space="0" w:color="auto"/>
                    <w:left w:val="none" w:sz="0" w:space="0" w:color="auto"/>
                    <w:bottom w:val="none" w:sz="0" w:space="0" w:color="auto"/>
                    <w:right w:val="none" w:sz="0" w:space="0" w:color="auto"/>
                  </w:divBdr>
                </w:div>
                <w:div w:id="1942687168">
                  <w:marLeft w:val="480"/>
                  <w:marRight w:val="0"/>
                  <w:marTop w:val="0"/>
                  <w:marBottom w:val="0"/>
                  <w:divBdr>
                    <w:top w:val="none" w:sz="0" w:space="0" w:color="auto"/>
                    <w:left w:val="none" w:sz="0" w:space="0" w:color="auto"/>
                    <w:bottom w:val="none" w:sz="0" w:space="0" w:color="auto"/>
                    <w:right w:val="none" w:sz="0" w:space="0" w:color="auto"/>
                  </w:divBdr>
                </w:div>
                <w:div w:id="1873958602">
                  <w:marLeft w:val="480"/>
                  <w:marRight w:val="0"/>
                  <w:marTop w:val="0"/>
                  <w:marBottom w:val="0"/>
                  <w:divBdr>
                    <w:top w:val="none" w:sz="0" w:space="0" w:color="auto"/>
                    <w:left w:val="none" w:sz="0" w:space="0" w:color="auto"/>
                    <w:bottom w:val="none" w:sz="0" w:space="0" w:color="auto"/>
                    <w:right w:val="none" w:sz="0" w:space="0" w:color="auto"/>
                  </w:divBdr>
                </w:div>
                <w:div w:id="1384865075">
                  <w:marLeft w:val="480"/>
                  <w:marRight w:val="0"/>
                  <w:marTop w:val="0"/>
                  <w:marBottom w:val="0"/>
                  <w:divBdr>
                    <w:top w:val="none" w:sz="0" w:space="0" w:color="auto"/>
                    <w:left w:val="none" w:sz="0" w:space="0" w:color="auto"/>
                    <w:bottom w:val="none" w:sz="0" w:space="0" w:color="auto"/>
                    <w:right w:val="none" w:sz="0" w:space="0" w:color="auto"/>
                  </w:divBdr>
                </w:div>
                <w:div w:id="2109620651">
                  <w:marLeft w:val="480"/>
                  <w:marRight w:val="0"/>
                  <w:marTop w:val="0"/>
                  <w:marBottom w:val="0"/>
                  <w:divBdr>
                    <w:top w:val="none" w:sz="0" w:space="0" w:color="auto"/>
                    <w:left w:val="none" w:sz="0" w:space="0" w:color="auto"/>
                    <w:bottom w:val="none" w:sz="0" w:space="0" w:color="auto"/>
                    <w:right w:val="none" w:sz="0" w:space="0" w:color="auto"/>
                  </w:divBdr>
                </w:div>
                <w:div w:id="712776086">
                  <w:marLeft w:val="480"/>
                  <w:marRight w:val="0"/>
                  <w:marTop w:val="0"/>
                  <w:marBottom w:val="0"/>
                  <w:divBdr>
                    <w:top w:val="none" w:sz="0" w:space="0" w:color="auto"/>
                    <w:left w:val="none" w:sz="0" w:space="0" w:color="auto"/>
                    <w:bottom w:val="none" w:sz="0" w:space="0" w:color="auto"/>
                    <w:right w:val="none" w:sz="0" w:space="0" w:color="auto"/>
                  </w:divBdr>
                </w:div>
                <w:div w:id="2085031323">
                  <w:marLeft w:val="480"/>
                  <w:marRight w:val="0"/>
                  <w:marTop w:val="0"/>
                  <w:marBottom w:val="0"/>
                  <w:divBdr>
                    <w:top w:val="none" w:sz="0" w:space="0" w:color="auto"/>
                    <w:left w:val="none" w:sz="0" w:space="0" w:color="auto"/>
                    <w:bottom w:val="none" w:sz="0" w:space="0" w:color="auto"/>
                    <w:right w:val="none" w:sz="0" w:space="0" w:color="auto"/>
                  </w:divBdr>
                </w:div>
                <w:div w:id="2146576840">
                  <w:marLeft w:val="480"/>
                  <w:marRight w:val="0"/>
                  <w:marTop w:val="0"/>
                  <w:marBottom w:val="0"/>
                  <w:divBdr>
                    <w:top w:val="none" w:sz="0" w:space="0" w:color="auto"/>
                    <w:left w:val="none" w:sz="0" w:space="0" w:color="auto"/>
                    <w:bottom w:val="none" w:sz="0" w:space="0" w:color="auto"/>
                    <w:right w:val="none" w:sz="0" w:space="0" w:color="auto"/>
                  </w:divBdr>
                </w:div>
                <w:div w:id="795368066">
                  <w:marLeft w:val="480"/>
                  <w:marRight w:val="0"/>
                  <w:marTop w:val="0"/>
                  <w:marBottom w:val="0"/>
                  <w:divBdr>
                    <w:top w:val="none" w:sz="0" w:space="0" w:color="auto"/>
                    <w:left w:val="none" w:sz="0" w:space="0" w:color="auto"/>
                    <w:bottom w:val="none" w:sz="0" w:space="0" w:color="auto"/>
                    <w:right w:val="none" w:sz="0" w:space="0" w:color="auto"/>
                  </w:divBdr>
                </w:div>
                <w:div w:id="222525888">
                  <w:marLeft w:val="480"/>
                  <w:marRight w:val="0"/>
                  <w:marTop w:val="0"/>
                  <w:marBottom w:val="0"/>
                  <w:divBdr>
                    <w:top w:val="none" w:sz="0" w:space="0" w:color="auto"/>
                    <w:left w:val="none" w:sz="0" w:space="0" w:color="auto"/>
                    <w:bottom w:val="none" w:sz="0" w:space="0" w:color="auto"/>
                    <w:right w:val="none" w:sz="0" w:space="0" w:color="auto"/>
                  </w:divBdr>
                </w:div>
                <w:div w:id="754321706">
                  <w:marLeft w:val="480"/>
                  <w:marRight w:val="0"/>
                  <w:marTop w:val="0"/>
                  <w:marBottom w:val="0"/>
                  <w:divBdr>
                    <w:top w:val="none" w:sz="0" w:space="0" w:color="auto"/>
                    <w:left w:val="none" w:sz="0" w:space="0" w:color="auto"/>
                    <w:bottom w:val="none" w:sz="0" w:space="0" w:color="auto"/>
                    <w:right w:val="none" w:sz="0" w:space="0" w:color="auto"/>
                  </w:divBdr>
                </w:div>
                <w:div w:id="1375040974">
                  <w:marLeft w:val="480"/>
                  <w:marRight w:val="0"/>
                  <w:marTop w:val="0"/>
                  <w:marBottom w:val="0"/>
                  <w:divBdr>
                    <w:top w:val="none" w:sz="0" w:space="0" w:color="auto"/>
                    <w:left w:val="none" w:sz="0" w:space="0" w:color="auto"/>
                    <w:bottom w:val="none" w:sz="0" w:space="0" w:color="auto"/>
                    <w:right w:val="none" w:sz="0" w:space="0" w:color="auto"/>
                  </w:divBdr>
                </w:div>
                <w:div w:id="328943647">
                  <w:marLeft w:val="480"/>
                  <w:marRight w:val="0"/>
                  <w:marTop w:val="0"/>
                  <w:marBottom w:val="0"/>
                  <w:divBdr>
                    <w:top w:val="none" w:sz="0" w:space="0" w:color="auto"/>
                    <w:left w:val="none" w:sz="0" w:space="0" w:color="auto"/>
                    <w:bottom w:val="none" w:sz="0" w:space="0" w:color="auto"/>
                    <w:right w:val="none" w:sz="0" w:space="0" w:color="auto"/>
                  </w:divBdr>
                </w:div>
                <w:div w:id="2011060039">
                  <w:marLeft w:val="480"/>
                  <w:marRight w:val="0"/>
                  <w:marTop w:val="0"/>
                  <w:marBottom w:val="0"/>
                  <w:divBdr>
                    <w:top w:val="none" w:sz="0" w:space="0" w:color="auto"/>
                    <w:left w:val="none" w:sz="0" w:space="0" w:color="auto"/>
                    <w:bottom w:val="none" w:sz="0" w:space="0" w:color="auto"/>
                    <w:right w:val="none" w:sz="0" w:space="0" w:color="auto"/>
                  </w:divBdr>
                </w:div>
                <w:div w:id="31850894">
                  <w:marLeft w:val="480"/>
                  <w:marRight w:val="0"/>
                  <w:marTop w:val="0"/>
                  <w:marBottom w:val="0"/>
                  <w:divBdr>
                    <w:top w:val="none" w:sz="0" w:space="0" w:color="auto"/>
                    <w:left w:val="none" w:sz="0" w:space="0" w:color="auto"/>
                    <w:bottom w:val="none" w:sz="0" w:space="0" w:color="auto"/>
                    <w:right w:val="none" w:sz="0" w:space="0" w:color="auto"/>
                  </w:divBdr>
                </w:div>
                <w:div w:id="1771927263">
                  <w:marLeft w:val="480"/>
                  <w:marRight w:val="0"/>
                  <w:marTop w:val="0"/>
                  <w:marBottom w:val="0"/>
                  <w:divBdr>
                    <w:top w:val="none" w:sz="0" w:space="0" w:color="auto"/>
                    <w:left w:val="none" w:sz="0" w:space="0" w:color="auto"/>
                    <w:bottom w:val="none" w:sz="0" w:space="0" w:color="auto"/>
                    <w:right w:val="none" w:sz="0" w:space="0" w:color="auto"/>
                  </w:divBdr>
                </w:div>
                <w:div w:id="164445935">
                  <w:marLeft w:val="480"/>
                  <w:marRight w:val="0"/>
                  <w:marTop w:val="0"/>
                  <w:marBottom w:val="0"/>
                  <w:divBdr>
                    <w:top w:val="none" w:sz="0" w:space="0" w:color="auto"/>
                    <w:left w:val="none" w:sz="0" w:space="0" w:color="auto"/>
                    <w:bottom w:val="none" w:sz="0" w:space="0" w:color="auto"/>
                    <w:right w:val="none" w:sz="0" w:space="0" w:color="auto"/>
                  </w:divBdr>
                </w:div>
                <w:div w:id="1466579684">
                  <w:marLeft w:val="480"/>
                  <w:marRight w:val="0"/>
                  <w:marTop w:val="0"/>
                  <w:marBottom w:val="0"/>
                  <w:divBdr>
                    <w:top w:val="none" w:sz="0" w:space="0" w:color="auto"/>
                    <w:left w:val="none" w:sz="0" w:space="0" w:color="auto"/>
                    <w:bottom w:val="none" w:sz="0" w:space="0" w:color="auto"/>
                    <w:right w:val="none" w:sz="0" w:space="0" w:color="auto"/>
                  </w:divBdr>
                </w:div>
                <w:div w:id="1632439902">
                  <w:marLeft w:val="480"/>
                  <w:marRight w:val="0"/>
                  <w:marTop w:val="0"/>
                  <w:marBottom w:val="0"/>
                  <w:divBdr>
                    <w:top w:val="none" w:sz="0" w:space="0" w:color="auto"/>
                    <w:left w:val="none" w:sz="0" w:space="0" w:color="auto"/>
                    <w:bottom w:val="none" w:sz="0" w:space="0" w:color="auto"/>
                    <w:right w:val="none" w:sz="0" w:space="0" w:color="auto"/>
                  </w:divBdr>
                </w:div>
                <w:div w:id="2018266929">
                  <w:marLeft w:val="480"/>
                  <w:marRight w:val="0"/>
                  <w:marTop w:val="0"/>
                  <w:marBottom w:val="0"/>
                  <w:divBdr>
                    <w:top w:val="none" w:sz="0" w:space="0" w:color="auto"/>
                    <w:left w:val="none" w:sz="0" w:space="0" w:color="auto"/>
                    <w:bottom w:val="none" w:sz="0" w:space="0" w:color="auto"/>
                    <w:right w:val="none" w:sz="0" w:space="0" w:color="auto"/>
                  </w:divBdr>
                </w:div>
                <w:div w:id="1173305277">
                  <w:marLeft w:val="480"/>
                  <w:marRight w:val="0"/>
                  <w:marTop w:val="0"/>
                  <w:marBottom w:val="0"/>
                  <w:divBdr>
                    <w:top w:val="none" w:sz="0" w:space="0" w:color="auto"/>
                    <w:left w:val="none" w:sz="0" w:space="0" w:color="auto"/>
                    <w:bottom w:val="none" w:sz="0" w:space="0" w:color="auto"/>
                    <w:right w:val="none" w:sz="0" w:space="0" w:color="auto"/>
                  </w:divBdr>
                </w:div>
                <w:div w:id="1390573686">
                  <w:marLeft w:val="480"/>
                  <w:marRight w:val="0"/>
                  <w:marTop w:val="0"/>
                  <w:marBottom w:val="0"/>
                  <w:divBdr>
                    <w:top w:val="none" w:sz="0" w:space="0" w:color="auto"/>
                    <w:left w:val="none" w:sz="0" w:space="0" w:color="auto"/>
                    <w:bottom w:val="none" w:sz="0" w:space="0" w:color="auto"/>
                    <w:right w:val="none" w:sz="0" w:space="0" w:color="auto"/>
                  </w:divBdr>
                </w:div>
                <w:div w:id="1807313678">
                  <w:marLeft w:val="480"/>
                  <w:marRight w:val="0"/>
                  <w:marTop w:val="0"/>
                  <w:marBottom w:val="0"/>
                  <w:divBdr>
                    <w:top w:val="none" w:sz="0" w:space="0" w:color="auto"/>
                    <w:left w:val="none" w:sz="0" w:space="0" w:color="auto"/>
                    <w:bottom w:val="none" w:sz="0" w:space="0" w:color="auto"/>
                    <w:right w:val="none" w:sz="0" w:space="0" w:color="auto"/>
                  </w:divBdr>
                </w:div>
                <w:div w:id="128596083">
                  <w:marLeft w:val="480"/>
                  <w:marRight w:val="0"/>
                  <w:marTop w:val="0"/>
                  <w:marBottom w:val="0"/>
                  <w:divBdr>
                    <w:top w:val="none" w:sz="0" w:space="0" w:color="auto"/>
                    <w:left w:val="none" w:sz="0" w:space="0" w:color="auto"/>
                    <w:bottom w:val="none" w:sz="0" w:space="0" w:color="auto"/>
                    <w:right w:val="none" w:sz="0" w:space="0" w:color="auto"/>
                  </w:divBdr>
                </w:div>
                <w:div w:id="1498420126">
                  <w:marLeft w:val="480"/>
                  <w:marRight w:val="0"/>
                  <w:marTop w:val="0"/>
                  <w:marBottom w:val="0"/>
                  <w:divBdr>
                    <w:top w:val="none" w:sz="0" w:space="0" w:color="auto"/>
                    <w:left w:val="none" w:sz="0" w:space="0" w:color="auto"/>
                    <w:bottom w:val="none" w:sz="0" w:space="0" w:color="auto"/>
                    <w:right w:val="none" w:sz="0" w:space="0" w:color="auto"/>
                  </w:divBdr>
                </w:div>
                <w:div w:id="321281214">
                  <w:marLeft w:val="480"/>
                  <w:marRight w:val="0"/>
                  <w:marTop w:val="0"/>
                  <w:marBottom w:val="0"/>
                  <w:divBdr>
                    <w:top w:val="none" w:sz="0" w:space="0" w:color="auto"/>
                    <w:left w:val="none" w:sz="0" w:space="0" w:color="auto"/>
                    <w:bottom w:val="none" w:sz="0" w:space="0" w:color="auto"/>
                    <w:right w:val="none" w:sz="0" w:space="0" w:color="auto"/>
                  </w:divBdr>
                </w:div>
                <w:div w:id="1209223566">
                  <w:marLeft w:val="480"/>
                  <w:marRight w:val="0"/>
                  <w:marTop w:val="0"/>
                  <w:marBottom w:val="0"/>
                  <w:divBdr>
                    <w:top w:val="none" w:sz="0" w:space="0" w:color="auto"/>
                    <w:left w:val="none" w:sz="0" w:space="0" w:color="auto"/>
                    <w:bottom w:val="none" w:sz="0" w:space="0" w:color="auto"/>
                    <w:right w:val="none" w:sz="0" w:space="0" w:color="auto"/>
                  </w:divBdr>
                </w:div>
                <w:div w:id="547693624">
                  <w:marLeft w:val="480"/>
                  <w:marRight w:val="0"/>
                  <w:marTop w:val="0"/>
                  <w:marBottom w:val="0"/>
                  <w:divBdr>
                    <w:top w:val="none" w:sz="0" w:space="0" w:color="auto"/>
                    <w:left w:val="none" w:sz="0" w:space="0" w:color="auto"/>
                    <w:bottom w:val="none" w:sz="0" w:space="0" w:color="auto"/>
                    <w:right w:val="none" w:sz="0" w:space="0" w:color="auto"/>
                  </w:divBdr>
                </w:div>
                <w:div w:id="1563829836">
                  <w:marLeft w:val="480"/>
                  <w:marRight w:val="0"/>
                  <w:marTop w:val="0"/>
                  <w:marBottom w:val="0"/>
                  <w:divBdr>
                    <w:top w:val="none" w:sz="0" w:space="0" w:color="auto"/>
                    <w:left w:val="none" w:sz="0" w:space="0" w:color="auto"/>
                    <w:bottom w:val="none" w:sz="0" w:space="0" w:color="auto"/>
                    <w:right w:val="none" w:sz="0" w:space="0" w:color="auto"/>
                  </w:divBdr>
                </w:div>
                <w:div w:id="106122999">
                  <w:marLeft w:val="480"/>
                  <w:marRight w:val="0"/>
                  <w:marTop w:val="0"/>
                  <w:marBottom w:val="0"/>
                  <w:divBdr>
                    <w:top w:val="none" w:sz="0" w:space="0" w:color="auto"/>
                    <w:left w:val="none" w:sz="0" w:space="0" w:color="auto"/>
                    <w:bottom w:val="none" w:sz="0" w:space="0" w:color="auto"/>
                    <w:right w:val="none" w:sz="0" w:space="0" w:color="auto"/>
                  </w:divBdr>
                </w:div>
                <w:div w:id="742608943">
                  <w:marLeft w:val="480"/>
                  <w:marRight w:val="0"/>
                  <w:marTop w:val="0"/>
                  <w:marBottom w:val="0"/>
                  <w:divBdr>
                    <w:top w:val="none" w:sz="0" w:space="0" w:color="auto"/>
                    <w:left w:val="none" w:sz="0" w:space="0" w:color="auto"/>
                    <w:bottom w:val="none" w:sz="0" w:space="0" w:color="auto"/>
                    <w:right w:val="none" w:sz="0" w:space="0" w:color="auto"/>
                  </w:divBdr>
                </w:div>
                <w:div w:id="712920601">
                  <w:marLeft w:val="480"/>
                  <w:marRight w:val="0"/>
                  <w:marTop w:val="0"/>
                  <w:marBottom w:val="0"/>
                  <w:divBdr>
                    <w:top w:val="none" w:sz="0" w:space="0" w:color="auto"/>
                    <w:left w:val="none" w:sz="0" w:space="0" w:color="auto"/>
                    <w:bottom w:val="none" w:sz="0" w:space="0" w:color="auto"/>
                    <w:right w:val="none" w:sz="0" w:space="0" w:color="auto"/>
                  </w:divBdr>
                </w:div>
                <w:div w:id="2101900556">
                  <w:marLeft w:val="480"/>
                  <w:marRight w:val="0"/>
                  <w:marTop w:val="0"/>
                  <w:marBottom w:val="0"/>
                  <w:divBdr>
                    <w:top w:val="none" w:sz="0" w:space="0" w:color="auto"/>
                    <w:left w:val="none" w:sz="0" w:space="0" w:color="auto"/>
                    <w:bottom w:val="none" w:sz="0" w:space="0" w:color="auto"/>
                    <w:right w:val="none" w:sz="0" w:space="0" w:color="auto"/>
                  </w:divBdr>
                </w:div>
                <w:div w:id="1711027468">
                  <w:marLeft w:val="480"/>
                  <w:marRight w:val="0"/>
                  <w:marTop w:val="0"/>
                  <w:marBottom w:val="0"/>
                  <w:divBdr>
                    <w:top w:val="none" w:sz="0" w:space="0" w:color="auto"/>
                    <w:left w:val="none" w:sz="0" w:space="0" w:color="auto"/>
                    <w:bottom w:val="none" w:sz="0" w:space="0" w:color="auto"/>
                    <w:right w:val="none" w:sz="0" w:space="0" w:color="auto"/>
                  </w:divBdr>
                </w:div>
                <w:div w:id="1989089163">
                  <w:marLeft w:val="480"/>
                  <w:marRight w:val="0"/>
                  <w:marTop w:val="0"/>
                  <w:marBottom w:val="0"/>
                  <w:divBdr>
                    <w:top w:val="none" w:sz="0" w:space="0" w:color="auto"/>
                    <w:left w:val="none" w:sz="0" w:space="0" w:color="auto"/>
                    <w:bottom w:val="none" w:sz="0" w:space="0" w:color="auto"/>
                    <w:right w:val="none" w:sz="0" w:space="0" w:color="auto"/>
                  </w:divBdr>
                </w:div>
                <w:div w:id="1742367799">
                  <w:marLeft w:val="480"/>
                  <w:marRight w:val="0"/>
                  <w:marTop w:val="0"/>
                  <w:marBottom w:val="0"/>
                  <w:divBdr>
                    <w:top w:val="none" w:sz="0" w:space="0" w:color="auto"/>
                    <w:left w:val="none" w:sz="0" w:space="0" w:color="auto"/>
                    <w:bottom w:val="none" w:sz="0" w:space="0" w:color="auto"/>
                    <w:right w:val="none" w:sz="0" w:space="0" w:color="auto"/>
                  </w:divBdr>
                </w:div>
                <w:div w:id="1368220279">
                  <w:marLeft w:val="480"/>
                  <w:marRight w:val="0"/>
                  <w:marTop w:val="0"/>
                  <w:marBottom w:val="0"/>
                  <w:divBdr>
                    <w:top w:val="none" w:sz="0" w:space="0" w:color="auto"/>
                    <w:left w:val="none" w:sz="0" w:space="0" w:color="auto"/>
                    <w:bottom w:val="none" w:sz="0" w:space="0" w:color="auto"/>
                    <w:right w:val="none" w:sz="0" w:space="0" w:color="auto"/>
                  </w:divBdr>
                </w:div>
                <w:div w:id="1203595915">
                  <w:marLeft w:val="480"/>
                  <w:marRight w:val="0"/>
                  <w:marTop w:val="0"/>
                  <w:marBottom w:val="0"/>
                  <w:divBdr>
                    <w:top w:val="none" w:sz="0" w:space="0" w:color="auto"/>
                    <w:left w:val="none" w:sz="0" w:space="0" w:color="auto"/>
                    <w:bottom w:val="none" w:sz="0" w:space="0" w:color="auto"/>
                    <w:right w:val="none" w:sz="0" w:space="0" w:color="auto"/>
                  </w:divBdr>
                </w:div>
                <w:div w:id="1984315333">
                  <w:marLeft w:val="480"/>
                  <w:marRight w:val="0"/>
                  <w:marTop w:val="0"/>
                  <w:marBottom w:val="0"/>
                  <w:divBdr>
                    <w:top w:val="none" w:sz="0" w:space="0" w:color="auto"/>
                    <w:left w:val="none" w:sz="0" w:space="0" w:color="auto"/>
                    <w:bottom w:val="none" w:sz="0" w:space="0" w:color="auto"/>
                    <w:right w:val="none" w:sz="0" w:space="0" w:color="auto"/>
                  </w:divBdr>
                </w:div>
                <w:div w:id="659848628">
                  <w:marLeft w:val="480"/>
                  <w:marRight w:val="0"/>
                  <w:marTop w:val="0"/>
                  <w:marBottom w:val="0"/>
                  <w:divBdr>
                    <w:top w:val="none" w:sz="0" w:space="0" w:color="auto"/>
                    <w:left w:val="none" w:sz="0" w:space="0" w:color="auto"/>
                    <w:bottom w:val="none" w:sz="0" w:space="0" w:color="auto"/>
                    <w:right w:val="none" w:sz="0" w:space="0" w:color="auto"/>
                  </w:divBdr>
                </w:div>
                <w:div w:id="1195968077">
                  <w:marLeft w:val="480"/>
                  <w:marRight w:val="0"/>
                  <w:marTop w:val="0"/>
                  <w:marBottom w:val="0"/>
                  <w:divBdr>
                    <w:top w:val="none" w:sz="0" w:space="0" w:color="auto"/>
                    <w:left w:val="none" w:sz="0" w:space="0" w:color="auto"/>
                    <w:bottom w:val="none" w:sz="0" w:space="0" w:color="auto"/>
                    <w:right w:val="none" w:sz="0" w:space="0" w:color="auto"/>
                  </w:divBdr>
                </w:div>
                <w:div w:id="360477653">
                  <w:marLeft w:val="480"/>
                  <w:marRight w:val="0"/>
                  <w:marTop w:val="0"/>
                  <w:marBottom w:val="0"/>
                  <w:divBdr>
                    <w:top w:val="none" w:sz="0" w:space="0" w:color="auto"/>
                    <w:left w:val="none" w:sz="0" w:space="0" w:color="auto"/>
                    <w:bottom w:val="none" w:sz="0" w:space="0" w:color="auto"/>
                    <w:right w:val="none" w:sz="0" w:space="0" w:color="auto"/>
                  </w:divBdr>
                </w:div>
                <w:div w:id="2098095294">
                  <w:marLeft w:val="480"/>
                  <w:marRight w:val="0"/>
                  <w:marTop w:val="0"/>
                  <w:marBottom w:val="0"/>
                  <w:divBdr>
                    <w:top w:val="none" w:sz="0" w:space="0" w:color="auto"/>
                    <w:left w:val="none" w:sz="0" w:space="0" w:color="auto"/>
                    <w:bottom w:val="none" w:sz="0" w:space="0" w:color="auto"/>
                    <w:right w:val="none" w:sz="0" w:space="0" w:color="auto"/>
                  </w:divBdr>
                </w:div>
                <w:div w:id="1375228961">
                  <w:marLeft w:val="480"/>
                  <w:marRight w:val="0"/>
                  <w:marTop w:val="0"/>
                  <w:marBottom w:val="0"/>
                  <w:divBdr>
                    <w:top w:val="none" w:sz="0" w:space="0" w:color="auto"/>
                    <w:left w:val="none" w:sz="0" w:space="0" w:color="auto"/>
                    <w:bottom w:val="none" w:sz="0" w:space="0" w:color="auto"/>
                    <w:right w:val="none" w:sz="0" w:space="0" w:color="auto"/>
                  </w:divBdr>
                </w:div>
              </w:divsChild>
            </w:div>
            <w:div w:id="2100130636">
              <w:marLeft w:val="0"/>
              <w:marRight w:val="0"/>
              <w:marTop w:val="0"/>
              <w:marBottom w:val="0"/>
              <w:divBdr>
                <w:top w:val="none" w:sz="0" w:space="0" w:color="auto"/>
                <w:left w:val="none" w:sz="0" w:space="0" w:color="auto"/>
                <w:bottom w:val="none" w:sz="0" w:space="0" w:color="auto"/>
                <w:right w:val="none" w:sz="0" w:space="0" w:color="auto"/>
              </w:divBdr>
              <w:divsChild>
                <w:div w:id="1789662804">
                  <w:marLeft w:val="480"/>
                  <w:marRight w:val="0"/>
                  <w:marTop w:val="0"/>
                  <w:marBottom w:val="0"/>
                  <w:divBdr>
                    <w:top w:val="none" w:sz="0" w:space="0" w:color="auto"/>
                    <w:left w:val="none" w:sz="0" w:space="0" w:color="auto"/>
                    <w:bottom w:val="none" w:sz="0" w:space="0" w:color="auto"/>
                    <w:right w:val="none" w:sz="0" w:space="0" w:color="auto"/>
                  </w:divBdr>
                </w:div>
                <w:div w:id="1502968169">
                  <w:marLeft w:val="480"/>
                  <w:marRight w:val="0"/>
                  <w:marTop w:val="0"/>
                  <w:marBottom w:val="0"/>
                  <w:divBdr>
                    <w:top w:val="none" w:sz="0" w:space="0" w:color="auto"/>
                    <w:left w:val="none" w:sz="0" w:space="0" w:color="auto"/>
                    <w:bottom w:val="none" w:sz="0" w:space="0" w:color="auto"/>
                    <w:right w:val="none" w:sz="0" w:space="0" w:color="auto"/>
                  </w:divBdr>
                </w:div>
                <w:div w:id="1697463461">
                  <w:marLeft w:val="480"/>
                  <w:marRight w:val="0"/>
                  <w:marTop w:val="0"/>
                  <w:marBottom w:val="0"/>
                  <w:divBdr>
                    <w:top w:val="none" w:sz="0" w:space="0" w:color="auto"/>
                    <w:left w:val="none" w:sz="0" w:space="0" w:color="auto"/>
                    <w:bottom w:val="none" w:sz="0" w:space="0" w:color="auto"/>
                    <w:right w:val="none" w:sz="0" w:space="0" w:color="auto"/>
                  </w:divBdr>
                </w:div>
                <w:div w:id="540899705">
                  <w:marLeft w:val="480"/>
                  <w:marRight w:val="0"/>
                  <w:marTop w:val="0"/>
                  <w:marBottom w:val="0"/>
                  <w:divBdr>
                    <w:top w:val="none" w:sz="0" w:space="0" w:color="auto"/>
                    <w:left w:val="none" w:sz="0" w:space="0" w:color="auto"/>
                    <w:bottom w:val="none" w:sz="0" w:space="0" w:color="auto"/>
                    <w:right w:val="none" w:sz="0" w:space="0" w:color="auto"/>
                  </w:divBdr>
                </w:div>
                <w:div w:id="246427166">
                  <w:marLeft w:val="480"/>
                  <w:marRight w:val="0"/>
                  <w:marTop w:val="0"/>
                  <w:marBottom w:val="0"/>
                  <w:divBdr>
                    <w:top w:val="none" w:sz="0" w:space="0" w:color="auto"/>
                    <w:left w:val="none" w:sz="0" w:space="0" w:color="auto"/>
                    <w:bottom w:val="none" w:sz="0" w:space="0" w:color="auto"/>
                    <w:right w:val="none" w:sz="0" w:space="0" w:color="auto"/>
                  </w:divBdr>
                </w:div>
                <w:div w:id="820540963">
                  <w:marLeft w:val="480"/>
                  <w:marRight w:val="0"/>
                  <w:marTop w:val="0"/>
                  <w:marBottom w:val="0"/>
                  <w:divBdr>
                    <w:top w:val="none" w:sz="0" w:space="0" w:color="auto"/>
                    <w:left w:val="none" w:sz="0" w:space="0" w:color="auto"/>
                    <w:bottom w:val="none" w:sz="0" w:space="0" w:color="auto"/>
                    <w:right w:val="none" w:sz="0" w:space="0" w:color="auto"/>
                  </w:divBdr>
                </w:div>
                <w:div w:id="805128311">
                  <w:marLeft w:val="480"/>
                  <w:marRight w:val="0"/>
                  <w:marTop w:val="0"/>
                  <w:marBottom w:val="0"/>
                  <w:divBdr>
                    <w:top w:val="none" w:sz="0" w:space="0" w:color="auto"/>
                    <w:left w:val="none" w:sz="0" w:space="0" w:color="auto"/>
                    <w:bottom w:val="none" w:sz="0" w:space="0" w:color="auto"/>
                    <w:right w:val="none" w:sz="0" w:space="0" w:color="auto"/>
                  </w:divBdr>
                </w:div>
                <w:div w:id="1828935655">
                  <w:marLeft w:val="480"/>
                  <w:marRight w:val="0"/>
                  <w:marTop w:val="0"/>
                  <w:marBottom w:val="0"/>
                  <w:divBdr>
                    <w:top w:val="none" w:sz="0" w:space="0" w:color="auto"/>
                    <w:left w:val="none" w:sz="0" w:space="0" w:color="auto"/>
                    <w:bottom w:val="none" w:sz="0" w:space="0" w:color="auto"/>
                    <w:right w:val="none" w:sz="0" w:space="0" w:color="auto"/>
                  </w:divBdr>
                </w:div>
                <w:div w:id="775518169">
                  <w:marLeft w:val="480"/>
                  <w:marRight w:val="0"/>
                  <w:marTop w:val="0"/>
                  <w:marBottom w:val="0"/>
                  <w:divBdr>
                    <w:top w:val="none" w:sz="0" w:space="0" w:color="auto"/>
                    <w:left w:val="none" w:sz="0" w:space="0" w:color="auto"/>
                    <w:bottom w:val="none" w:sz="0" w:space="0" w:color="auto"/>
                    <w:right w:val="none" w:sz="0" w:space="0" w:color="auto"/>
                  </w:divBdr>
                </w:div>
                <w:div w:id="2000040763">
                  <w:marLeft w:val="480"/>
                  <w:marRight w:val="0"/>
                  <w:marTop w:val="0"/>
                  <w:marBottom w:val="0"/>
                  <w:divBdr>
                    <w:top w:val="none" w:sz="0" w:space="0" w:color="auto"/>
                    <w:left w:val="none" w:sz="0" w:space="0" w:color="auto"/>
                    <w:bottom w:val="none" w:sz="0" w:space="0" w:color="auto"/>
                    <w:right w:val="none" w:sz="0" w:space="0" w:color="auto"/>
                  </w:divBdr>
                </w:div>
                <w:div w:id="873545441">
                  <w:marLeft w:val="480"/>
                  <w:marRight w:val="0"/>
                  <w:marTop w:val="0"/>
                  <w:marBottom w:val="0"/>
                  <w:divBdr>
                    <w:top w:val="none" w:sz="0" w:space="0" w:color="auto"/>
                    <w:left w:val="none" w:sz="0" w:space="0" w:color="auto"/>
                    <w:bottom w:val="none" w:sz="0" w:space="0" w:color="auto"/>
                    <w:right w:val="none" w:sz="0" w:space="0" w:color="auto"/>
                  </w:divBdr>
                </w:div>
                <w:div w:id="283468507">
                  <w:marLeft w:val="480"/>
                  <w:marRight w:val="0"/>
                  <w:marTop w:val="0"/>
                  <w:marBottom w:val="0"/>
                  <w:divBdr>
                    <w:top w:val="none" w:sz="0" w:space="0" w:color="auto"/>
                    <w:left w:val="none" w:sz="0" w:space="0" w:color="auto"/>
                    <w:bottom w:val="none" w:sz="0" w:space="0" w:color="auto"/>
                    <w:right w:val="none" w:sz="0" w:space="0" w:color="auto"/>
                  </w:divBdr>
                </w:div>
                <w:div w:id="774328041">
                  <w:marLeft w:val="480"/>
                  <w:marRight w:val="0"/>
                  <w:marTop w:val="0"/>
                  <w:marBottom w:val="0"/>
                  <w:divBdr>
                    <w:top w:val="none" w:sz="0" w:space="0" w:color="auto"/>
                    <w:left w:val="none" w:sz="0" w:space="0" w:color="auto"/>
                    <w:bottom w:val="none" w:sz="0" w:space="0" w:color="auto"/>
                    <w:right w:val="none" w:sz="0" w:space="0" w:color="auto"/>
                  </w:divBdr>
                </w:div>
                <w:div w:id="1403602207">
                  <w:marLeft w:val="480"/>
                  <w:marRight w:val="0"/>
                  <w:marTop w:val="0"/>
                  <w:marBottom w:val="0"/>
                  <w:divBdr>
                    <w:top w:val="none" w:sz="0" w:space="0" w:color="auto"/>
                    <w:left w:val="none" w:sz="0" w:space="0" w:color="auto"/>
                    <w:bottom w:val="none" w:sz="0" w:space="0" w:color="auto"/>
                    <w:right w:val="none" w:sz="0" w:space="0" w:color="auto"/>
                  </w:divBdr>
                </w:div>
                <w:div w:id="348413734">
                  <w:marLeft w:val="480"/>
                  <w:marRight w:val="0"/>
                  <w:marTop w:val="0"/>
                  <w:marBottom w:val="0"/>
                  <w:divBdr>
                    <w:top w:val="none" w:sz="0" w:space="0" w:color="auto"/>
                    <w:left w:val="none" w:sz="0" w:space="0" w:color="auto"/>
                    <w:bottom w:val="none" w:sz="0" w:space="0" w:color="auto"/>
                    <w:right w:val="none" w:sz="0" w:space="0" w:color="auto"/>
                  </w:divBdr>
                </w:div>
                <w:div w:id="820149853">
                  <w:marLeft w:val="480"/>
                  <w:marRight w:val="0"/>
                  <w:marTop w:val="0"/>
                  <w:marBottom w:val="0"/>
                  <w:divBdr>
                    <w:top w:val="none" w:sz="0" w:space="0" w:color="auto"/>
                    <w:left w:val="none" w:sz="0" w:space="0" w:color="auto"/>
                    <w:bottom w:val="none" w:sz="0" w:space="0" w:color="auto"/>
                    <w:right w:val="none" w:sz="0" w:space="0" w:color="auto"/>
                  </w:divBdr>
                </w:div>
                <w:div w:id="228224582">
                  <w:marLeft w:val="480"/>
                  <w:marRight w:val="0"/>
                  <w:marTop w:val="0"/>
                  <w:marBottom w:val="0"/>
                  <w:divBdr>
                    <w:top w:val="none" w:sz="0" w:space="0" w:color="auto"/>
                    <w:left w:val="none" w:sz="0" w:space="0" w:color="auto"/>
                    <w:bottom w:val="none" w:sz="0" w:space="0" w:color="auto"/>
                    <w:right w:val="none" w:sz="0" w:space="0" w:color="auto"/>
                  </w:divBdr>
                </w:div>
                <w:div w:id="1264074872">
                  <w:marLeft w:val="480"/>
                  <w:marRight w:val="0"/>
                  <w:marTop w:val="0"/>
                  <w:marBottom w:val="0"/>
                  <w:divBdr>
                    <w:top w:val="none" w:sz="0" w:space="0" w:color="auto"/>
                    <w:left w:val="none" w:sz="0" w:space="0" w:color="auto"/>
                    <w:bottom w:val="none" w:sz="0" w:space="0" w:color="auto"/>
                    <w:right w:val="none" w:sz="0" w:space="0" w:color="auto"/>
                  </w:divBdr>
                </w:div>
                <w:div w:id="879630147">
                  <w:marLeft w:val="480"/>
                  <w:marRight w:val="0"/>
                  <w:marTop w:val="0"/>
                  <w:marBottom w:val="0"/>
                  <w:divBdr>
                    <w:top w:val="none" w:sz="0" w:space="0" w:color="auto"/>
                    <w:left w:val="none" w:sz="0" w:space="0" w:color="auto"/>
                    <w:bottom w:val="none" w:sz="0" w:space="0" w:color="auto"/>
                    <w:right w:val="none" w:sz="0" w:space="0" w:color="auto"/>
                  </w:divBdr>
                </w:div>
                <w:div w:id="283118223">
                  <w:marLeft w:val="480"/>
                  <w:marRight w:val="0"/>
                  <w:marTop w:val="0"/>
                  <w:marBottom w:val="0"/>
                  <w:divBdr>
                    <w:top w:val="none" w:sz="0" w:space="0" w:color="auto"/>
                    <w:left w:val="none" w:sz="0" w:space="0" w:color="auto"/>
                    <w:bottom w:val="none" w:sz="0" w:space="0" w:color="auto"/>
                    <w:right w:val="none" w:sz="0" w:space="0" w:color="auto"/>
                  </w:divBdr>
                </w:div>
                <w:div w:id="108549091">
                  <w:marLeft w:val="480"/>
                  <w:marRight w:val="0"/>
                  <w:marTop w:val="0"/>
                  <w:marBottom w:val="0"/>
                  <w:divBdr>
                    <w:top w:val="none" w:sz="0" w:space="0" w:color="auto"/>
                    <w:left w:val="none" w:sz="0" w:space="0" w:color="auto"/>
                    <w:bottom w:val="none" w:sz="0" w:space="0" w:color="auto"/>
                    <w:right w:val="none" w:sz="0" w:space="0" w:color="auto"/>
                  </w:divBdr>
                </w:div>
                <w:div w:id="1727408487">
                  <w:marLeft w:val="480"/>
                  <w:marRight w:val="0"/>
                  <w:marTop w:val="0"/>
                  <w:marBottom w:val="0"/>
                  <w:divBdr>
                    <w:top w:val="none" w:sz="0" w:space="0" w:color="auto"/>
                    <w:left w:val="none" w:sz="0" w:space="0" w:color="auto"/>
                    <w:bottom w:val="none" w:sz="0" w:space="0" w:color="auto"/>
                    <w:right w:val="none" w:sz="0" w:space="0" w:color="auto"/>
                  </w:divBdr>
                </w:div>
                <w:div w:id="1988822288">
                  <w:marLeft w:val="480"/>
                  <w:marRight w:val="0"/>
                  <w:marTop w:val="0"/>
                  <w:marBottom w:val="0"/>
                  <w:divBdr>
                    <w:top w:val="none" w:sz="0" w:space="0" w:color="auto"/>
                    <w:left w:val="none" w:sz="0" w:space="0" w:color="auto"/>
                    <w:bottom w:val="none" w:sz="0" w:space="0" w:color="auto"/>
                    <w:right w:val="none" w:sz="0" w:space="0" w:color="auto"/>
                  </w:divBdr>
                </w:div>
                <w:div w:id="1103183977">
                  <w:marLeft w:val="480"/>
                  <w:marRight w:val="0"/>
                  <w:marTop w:val="0"/>
                  <w:marBottom w:val="0"/>
                  <w:divBdr>
                    <w:top w:val="none" w:sz="0" w:space="0" w:color="auto"/>
                    <w:left w:val="none" w:sz="0" w:space="0" w:color="auto"/>
                    <w:bottom w:val="none" w:sz="0" w:space="0" w:color="auto"/>
                    <w:right w:val="none" w:sz="0" w:space="0" w:color="auto"/>
                  </w:divBdr>
                </w:div>
                <w:div w:id="1788809609">
                  <w:marLeft w:val="480"/>
                  <w:marRight w:val="0"/>
                  <w:marTop w:val="0"/>
                  <w:marBottom w:val="0"/>
                  <w:divBdr>
                    <w:top w:val="none" w:sz="0" w:space="0" w:color="auto"/>
                    <w:left w:val="none" w:sz="0" w:space="0" w:color="auto"/>
                    <w:bottom w:val="none" w:sz="0" w:space="0" w:color="auto"/>
                    <w:right w:val="none" w:sz="0" w:space="0" w:color="auto"/>
                  </w:divBdr>
                </w:div>
                <w:div w:id="801725424">
                  <w:marLeft w:val="480"/>
                  <w:marRight w:val="0"/>
                  <w:marTop w:val="0"/>
                  <w:marBottom w:val="0"/>
                  <w:divBdr>
                    <w:top w:val="none" w:sz="0" w:space="0" w:color="auto"/>
                    <w:left w:val="none" w:sz="0" w:space="0" w:color="auto"/>
                    <w:bottom w:val="none" w:sz="0" w:space="0" w:color="auto"/>
                    <w:right w:val="none" w:sz="0" w:space="0" w:color="auto"/>
                  </w:divBdr>
                </w:div>
                <w:div w:id="931399220">
                  <w:marLeft w:val="480"/>
                  <w:marRight w:val="0"/>
                  <w:marTop w:val="0"/>
                  <w:marBottom w:val="0"/>
                  <w:divBdr>
                    <w:top w:val="none" w:sz="0" w:space="0" w:color="auto"/>
                    <w:left w:val="none" w:sz="0" w:space="0" w:color="auto"/>
                    <w:bottom w:val="none" w:sz="0" w:space="0" w:color="auto"/>
                    <w:right w:val="none" w:sz="0" w:space="0" w:color="auto"/>
                  </w:divBdr>
                </w:div>
                <w:div w:id="1430538890">
                  <w:marLeft w:val="480"/>
                  <w:marRight w:val="0"/>
                  <w:marTop w:val="0"/>
                  <w:marBottom w:val="0"/>
                  <w:divBdr>
                    <w:top w:val="none" w:sz="0" w:space="0" w:color="auto"/>
                    <w:left w:val="none" w:sz="0" w:space="0" w:color="auto"/>
                    <w:bottom w:val="none" w:sz="0" w:space="0" w:color="auto"/>
                    <w:right w:val="none" w:sz="0" w:space="0" w:color="auto"/>
                  </w:divBdr>
                </w:div>
                <w:div w:id="807862751">
                  <w:marLeft w:val="480"/>
                  <w:marRight w:val="0"/>
                  <w:marTop w:val="0"/>
                  <w:marBottom w:val="0"/>
                  <w:divBdr>
                    <w:top w:val="none" w:sz="0" w:space="0" w:color="auto"/>
                    <w:left w:val="none" w:sz="0" w:space="0" w:color="auto"/>
                    <w:bottom w:val="none" w:sz="0" w:space="0" w:color="auto"/>
                    <w:right w:val="none" w:sz="0" w:space="0" w:color="auto"/>
                  </w:divBdr>
                </w:div>
                <w:div w:id="1931888293">
                  <w:marLeft w:val="480"/>
                  <w:marRight w:val="0"/>
                  <w:marTop w:val="0"/>
                  <w:marBottom w:val="0"/>
                  <w:divBdr>
                    <w:top w:val="none" w:sz="0" w:space="0" w:color="auto"/>
                    <w:left w:val="none" w:sz="0" w:space="0" w:color="auto"/>
                    <w:bottom w:val="none" w:sz="0" w:space="0" w:color="auto"/>
                    <w:right w:val="none" w:sz="0" w:space="0" w:color="auto"/>
                  </w:divBdr>
                </w:div>
                <w:div w:id="1714187152">
                  <w:marLeft w:val="480"/>
                  <w:marRight w:val="0"/>
                  <w:marTop w:val="0"/>
                  <w:marBottom w:val="0"/>
                  <w:divBdr>
                    <w:top w:val="none" w:sz="0" w:space="0" w:color="auto"/>
                    <w:left w:val="none" w:sz="0" w:space="0" w:color="auto"/>
                    <w:bottom w:val="none" w:sz="0" w:space="0" w:color="auto"/>
                    <w:right w:val="none" w:sz="0" w:space="0" w:color="auto"/>
                  </w:divBdr>
                </w:div>
                <w:div w:id="516430713">
                  <w:marLeft w:val="480"/>
                  <w:marRight w:val="0"/>
                  <w:marTop w:val="0"/>
                  <w:marBottom w:val="0"/>
                  <w:divBdr>
                    <w:top w:val="none" w:sz="0" w:space="0" w:color="auto"/>
                    <w:left w:val="none" w:sz="0" w:space="0" w:color="auto"/>
                    <w:bottom w:val="none" w:sz="0" w:space="0" w:color="auto"/>
                    <w:right w:val="none" w:sz="0" w:space="0" w:color="auto"/>
                  </w:divBdr>
                </w:div>
                <w:div w:id="1965035198">
                  <w:marLeft w:val="480"/>
                  <w:marRight w:val="0"/>
                  <w:marTop w:val="0"/>
                  <w:marBottom w:val="0"/>
                  <w:divBdr>
                    <w:top w:val="none" w:sz="0" w:space="0" w:color="auto"/>
                    <w:left w:val="none" w:sz="0" w:space="0" w:color="auto"/>
                    <w:bottom w:val="none" w:sz="0" w:space="0" w:color="auto"/>
                    <w:right w:val="none" w:sz="0" w:space="0" w:color="auto"/>
                  </w:divBdr>
                </w:div>
                <w:div w:id="1902865828">
                  <w:marLeft w:val="480"/>
                  <w:marRight w:val="0"/>
                  <w:marTop w:val="0"/>
                  <w:marBottom w:val="0"/>
                  <w:divBdr>
                    <w:top w:val="none" w:sz="0" w:space="0" w:color="auto"/>
                    <w:left w:val="none" w:sz="0" w:space="0" w:color="auto"/>
                    <w:bottom w:val="none" w:sz="0" w:space="0" w:color="auto"/>
                    <w:right w:val="none" w:sz="0" w:space="0" w:color="auto"/>
                  </w:divBdr>
                </w:div>
                <w:div w:id="238907794">
                  <w:marLeft w:val="480"/>
                  <w:marRight w:val="0"/>
                  <w:marTop w:val="0"/>
                  <w:marBottom w:val="0"/>
                  <w:divBdr>
                    <w:top w:val="none" w:sz="0" w:space="0" w:color="auto"/>
                    <w:left w:val="none" w:sz="0" w:space="0" w:color="auto"/>
                    <w:bottom w:val="none" w:sz="0" w:space="0" w:color="auto"/>
                    <w:right w:val="none" w:sz="0" w:space="0" w:color="auto"/>
                  </w:divBdr>
                </w:div>
                <w:div w:id="1116408922">
                  <w:marLeft w:val="480"/>
                  <w:marRight w:val="0"/>
                  <w:marTop w:val="0"/>
                  <w:marBottom w:val="0"/>
                  <w:divBdr>
                    <w:top w:val="none" w:sz="0" w:space="0" w:color="auto"/>
                    <w:left w:val="none" w:sz="0" w:space="0" w:color="auto"/>
                    <w:bottom w:val="none" w:sz="0" w:space="0" w:color="auto"/>
                    <w:right w:val="none" w:sz="0" w:space="0" w:color="auto"/>
                  </w:divBdr>
                </w:div>
                <w:div w:id="1614361022">
                  <w:marLeft w:val="480"/>
                  <w:marRight w:val="0"/>
                  <w:marTop w:val="0"/>
                  <w:marBottom w:val="0"/>
                  <w:divBdr>
                    <w:top w:val="none" w:sz="0" w:space="0" w:color="auto"/>
                    <w:left w:val="none" w:sz="0" w:space="0" w:color="auto"/>
                    <w:bottom w:val="none" w:sz="0" w:space="0" w:color="auto"/>
                    <w:right w:val="none" w:sz="0" w:space="0" w:color="auto"/>
                  </w:divBdr>
                </w:div>
                <w:div w:id="1058745849">
                  <w:marLeft w:val="480"/>
                  <w:marRight w:val="0"/>
                  <w:marTop w:val="0"/>
                  <w:marBottom w:val="0"/>
                  <w:divBdr>
                    <w:top w:val="none" w:sz="0" w:space="0" w:color="auto"/>
                    <w:left w:val="none" w:sz="0" w:space="0" w:color="auto"/>
                    <w:bottom w:val="none" w:sz="0" w:space="0" w:color="auto"/>
                    <w:right w:val="none" w:sz="0" w:space="0" w:color="auto"/>
                  </w:divBdr>
                </w:div>
                <w:div w:id="1710953707">
                  <w:marLeft w:val="480"/>
                  <w:marRight w:val="0"/>
                  <w:marTop w:val="0"/>
                  <w:marBottom w:val="0"/>
                  <w:divBdr>
                    <w:top w:val="none" w:sz="0" w:space="0" w:color="auto"/>
                    <w:left w:val="none" w:sz="0" w:space="0" w:color="auto"/>
                    <w:bottom w:val="none" w:sz="0" w:space="0" w:color="auto"/>
                    <w:right w:val="none" w:sz="0" w:space="0" w:color="auto"/>
                  </w:divBdr>
                </w:div>
                <w:div w:id="721443076">
                  <w:marLeft w:val="480"/>
                  <w:marRight w:val="0"/>
                  <w:marTop w:val="0"/>
                  <w:marBottom w:val="0"/>
                  <w:divBdr>
                    <w:top w:val="none" w:sz="0" w:space="0" w:color="auto"/>
                    <w:left w:val="none" w:sz="0" w:space="0" w:color="auto"/>
                    <w:bottom w:val="none" w:sz="0" w:space="0" w:color="auto"/>
                    <w:right w:val="none" w:sz="0" w:space="0" w:color="auto"/>
                  </w:divBdr>
                </w:div>
                <w:div w:id="1655791692">
                  <w:marLeft w:val="480"/>
                  <w:marRight w:val="0"/>
                  <w:marTop w:val="0"/>
                  <w:marBottom w:val="0"/>
                  <w:divBdr>
                    <w:top w:val="none" w:sz="0" w:space="0" w:color="auto"/>
                    <w:left w:val="none" w:sz="0" w:space="0" w:color="auto"/>
                    <w:bottom w:val="none" w:sz="0" w:space="0" w:color="auto"/>
                    <w:right w:val="none" w:sz="0" w:space="0" w:color="auto"/>
                  </w:divBdr>
                </w:div>
                <w:div w:id="1316762324">
                  <w:marLeft w:val="480"/>
                  <w:marRight w:val="0"/>
                  <w:marTop w:val="0"/>
                  <w:marBottom w:val="0"/>
                  <w:divBdr>
                    <w:top w:val="none" w:sz="0" w:space="0" w:color="auto"/>
                    <w:left w:val="none" w:sz="0" w:space="0" w:color="auto"/>
                    <w:bottom w:val="none" w:sz="0" w:space="0" w:color="auto"/>
                    <w:right w:val="none" w:sz="0" w:space="0" w:color="auto"/>
                  </w:divBdr>
                </w:div>
                <w:div w:id="1961180624">
                  <w:marLeft w:val="480"/>
                  <w:marRight w:val="0"/>
                  <w:marTop w:val="0"/>
                  <w:marBottom w:val="0"/>
                  <w:divBdr>
                    <w:top w:val="none" w:sz="0" w:space="0" w:color="auto"/>
                    <w:left w:val="none" w:sz="0" w:space="0" w:color="auto"/>
                    <w:bottom w:val="none" w:sz="0" w:space="0" w:color="auto"/>
                    <w:right w:val="none" w:sz="0" w:space="0" w:color="auto"/>
                  </w:divBdr>
                </w:div>
                <w:div w:id="1126968139">
                  <w:marLeft w:val="480"/>
                  <w:marRight w:val="0"/>
                  <w:marTop w:val="0"/>
                  <w:marBottom w:val="0"/>
                  <w:divBdr>
                    <w:top w:val="none" w:sz="0" w:space="0" w:color="auto"/>
                    <w:left w:val="none" w:sz="0" w:space="0" w:color="auto"/>
                    <w:bottom w:val="none" w:sz="0" w:space="0" w:color="auto"/>
                    <w:right w:val="none" w:sz="0" w:space="0" w:color="auto"/>
                  </w:divBdr>
                </w:div>
                <w:div w:id="1054036781">
                  <w:marLeft w:val="480"/>
                  <w:marRight w:val="0"/>
                  <w:marTop w:val="0"/>
                  <w:marBottom w:val="0"/>
                  <w:divBdr>
                    <w:top w:val="none" w:sz="0" w:space="0" w:color="auto"/>
                    <w:left w:val="none" w:sz="0" w:space="0" w:color="auto"/>
                    <w:bottom w:val="none" w:sz="0" w:space="0" w:color="auto"/>
                    <w:right w:val="none" w:sz="0" w:space="0" w:color="auto"/>
                  </w:divBdr>
                </w:div>
                <w:div w:id="739331126">
                  <w:marLeft w:val="480"/>
                  <w:marRight w:val="0"/>
                  <w:marTop w:val="0"/>
                  <w:marBottom w:val="0"/>
                  <w:divBdr>
                    <w:top w:val="none" w:sz="0" w:space="0" w:color="auto"/>
                    <w:left w:val="none" w:sz="0" w:space="0" w:color="auto"/>
                    <w:bottom w:val="none" w:sz="0" w:space="0" w:color="auto"/>
                    <w:right w:val="none" w:sz="0" w:space="0" w:color="auto"/>
                  </w:divBdr>
                </w:div>
                <w:div w:id="2068411358">
                  <w:marLeft w:val="480"/>
                  <w:marRight w:val="0"/>
                  <w:marTop w:val="0"/>
                  <w:marBottom w:val="0"/>
                  <w:divBdr>
                    <w:top w:val="none" w:sz="0" w:space="0" w:color="auto"/>
                    <w:left w:val="none" w:sz="0" w:space="0" w:color="auto"/>
                    <w:bottom w:val="none" w:sz="0" w:space="0" w:color="auto"/>
                    <w:right w:val="none" w:sz="0" w:space="0" w:color="auto"/>
                  </w:divBdr>
                </w:div>
                <w:div w:id="117338508">
                  <w:marLeft w:val="480"/>
                  <w:marRight w:val="0"/>
                  <w:marTop w:val="0"/>
                  <w:marBottom w:val="0"/>
                  <w:divBdr>
                    <w:top w:val="none" w:sz="0" w:space="0" w:color="auto"/>
                    <w:left w:val="none" w:sz="0" w:space="0" w:color="auto"/>
                    <w:bottom w:val="none" w:sz="0" w:space="0" w:color="auto"/>
                    <w:right w:val="none" w:sz="0" w:space="0" w:color="auto"/>
                  </w:divBdr>
                </w:div>
                <w:div w:id="2048290629">
                  <w:marLeft w:val="480"/>
                  <w:marRight w:val="0"/>
                  <w:marTop w:val="0"/>
                  <w:marBottom w:val="0"/>
                  <w:divBdr>
                    <w:top w:val="none" w:sz="0" w:space="0" w:color="auto"/>
                    <w:left w:val="none" w:sz="0" w:space="0" w:color="auto"/>
                    <w:bottom w:val="none" w:sz="0" w:space="0" w:color="auto"/>
                    <w:right w:val="none" w:sz="0" w:space="0" w:color="auto"/>
                  </w:divBdr>
                </w:div>
                <w:div w:id="1927568059">
                  <w:marLeft w:val="480"/>
                  <w:marRight w:val="0"/>
                  <w:marTop w:val="0"/>
                  <w:marBottom w:val="0"/>
                  <w:divBdr>
                    <w:top w:val="none" w:sz="0" w:space="0" w:color="auto"/>
                    <w:left w:val="none" w:sz="0" w:space="0" w:color="auto"/>
                    <w:bottom w:val="none" w:sz="0" w:space="0" w:color="auto"/>
                    <w:right w:val="none" w:sz="0" w:space="0" w:color="auto"/>
                  </w:divBdr>
                </w:div>
                <w:div w:id="494565842">
                  <w:marLeft w:val="480"/>
                  <w:marRight w:val="0"/>
                  <w:marTop w:val="0"/>
                  <w:marBottom w:val="0"/>
                  <w:divBdr>
                    <w:top w:val="none" w:sz="0" w:space="0" w:color="auto"/>
                    <w:left w:val="none" w:sz="0" w:space="0" w:color="auto"/>
                    <w:bottom w:val="none" w:sz="0" w:space="0" w:color="auto"/>
                    <w:right w:val="none" w:sz="0" w:space="0" w:color="auto"/>
                  </w:divBdr>
                </w:div>
                <w:div w:id="835151771">
                  <w:marLeft w:val="480"/>
                  <w:marRight w:val="0"/>
                  <w:marTop w:val="0"/>
                  <w:marBottom w:val="0"/>
                  <w:divBdr>
                    <w:top w:val="none" w:sz="0" w:space="0" w:color="auto"/>
                    <w:left w:val="none" w:sz="0" w:space="0" w:color="auto"/>
                    <w:bottom w:val="none" w:sz="0" w:space="0" w:color="auto"/>
                    <w:right w:val="none" w:sz="0" w:space="0" w:color="auto"/>
                  </w:divBdr>
                </w:div>
                <w:div w:id="2072193348">
                  <w:marLeft w:val="480"/>
                  <w:marRight w:val="0"/>
                  <w:marTop w:val="0"/>
                  <w:marBottom w:val="0"/>
                  <w:divBdr>
                    <w:top w:val="none" w:sz="0" w:space="0" w:color="auto"/>
                    <w:left w:val="none" w:sz="0" w:space="0" w:color="auto"/>
                    <w:bottom w:val="none" w:sz="0" w:space="0" w:color="auto"/>
                    <w:right w:val="none" w:sz="0" w:space="0" w:color="auto"/>
                  </w:divBdr>
                </w:div>
                <w:div w:id="2082673922">
                  <w:marLeft w:val="480"/>
                  <w:marRight w:val="0"/>
                  <w:marTop w:val="0"/>
                  <w:marBottom w:val="0"/>
                  <w:divBdr>
                    <w:top w:val="none" w:sz="0" w:space="0" w:color="auto"/>
                    <w:left w:val="none" w:sz="0" w:space="0" w:color="auto"/>
                    <w:bottom w:val="none" w:sz="0" w:space="0" w:color="auto"/>
                    <w:right w:val="none" w:sz="0" w:space="0" w:color="auto"/>
                  </w:divBdr>
                </w:div>
                <w:div w:id="348214954">
                  <w:marLeft w:val="480"/>
                  <w:marRight w:val="0"/>
                  <w:marTop w:val="0"/>
                  <w:marBottom w:val="0"/>
                  <w:divBdr>
                    <w:top w:val="none" w:sz="0" w:space="0" w:color="auto"/>
                    <w:left w:val="none" w:sz="0" w:space="0" w:color="auto"/>
                    <w:bottom w:val="none" w:sz="0" w:space="0" w:color="auto"/>
                    <w:right w:val="none" w:sz="0" w:space="0" w:color="auto"/>
                  </w:divBdr>
                </w:div>
              </w:divsChild>
            </w:div>
            <w:div w:id="864904965">
              <w:marLeft w:val="0"/>
              <w:marRight w:val="0"/>
              <w:marTop w:val="0"/>
              <w:marBottom w:val="0"/>
              <w:divBdr>
                <w:top w:val="none" w:sz="0" w:space="0" w:color="auto"/>
                <w:left w:val="none" w:sz="0" w:space="0" w:color="auto"/>
                <w:bottom w:val="none" w:sz="0" w:space="0" w:color="auto"/>
                <w:right w:val="none" w:sz="0" w:space="0" w:color="auto"/>
              </w:divBdr>
              <w:divsChild>
                <w:div w:id="759831211">
                  <w:marLeft w:val="480"/>
                  <w:marRight w:val="0"/>
                  <w:marTop w:val="0"/>
                  <w:marBottom w:val="0"/>
                  <w:divBdr>
                    <w:top w:val="none" w:sz="0" w:space="0" w:color="auto"/>
                    <w:left w:val="none" w:sz="0" w:space="0" w:color="auto"/>
                    <w:bottom w:val="none" w:sz="0" w:space="0" w:color="auto"/>
                    <w:right w:val="none" w:sz="0" w:space="0" w:color="auto"/>
                  </w:divBdr>
                </w:div>
                <w:div w:id="895436455">
                  <w:marLeft w:val="480"/>
                  <w:marRight w:val="0"/>
                  <w:marTop w:val="0"/>
                  <w:marBottom w:val="0"/>
                  <w:divBdr>
                    <w:top w:val="none" w:sz="0" w:space="0" w:color="auto"/>
                    <w:left w:val="none" w:sz="0" w:space="0" w:color="auto"/>
                    <w:bottom w:val="none" w:sz="0" w:space="0" w:color="auto"/>
                    <w:right w:val="none" w:sz="0" w:space="0" w:color="auto"/>
                  </w:divBdr>
                </w:div>
                <w:div w:id="1808236176">
                  <w:marLeft w:val="480"/>
                  <w:marRight w:val="0"/>
                  <w:marTop w:val="0"/>
                  <w:marBottom w:val="0"/>
                  <w:divBdr>
                    <w:top w:val="none" w:sz="0" w:space="0" w:color="auto"/>
                    <w:left w:val="none" w:sz="0" w:space="0" w:color="auto"/>
                    <w:bottom w:val="none" w:sz="0" w:space="0" w:color="auto"/>
                    <w:right w:val="none" w:sz="0" w:space="0" w:color="auto"/>
                  </w:divBdr>
                </w:div>
                <w:div w:id="1685088168">
                  <w:marLeft w:val="480"/>
                  <w:marRight w:val="0"/>
                  <w:marTop w:val="0"/>
                  <w:marBottom w:val="0"/>
                  <w:divBdr>
                    <w:top w:val="none" w:sz="0" w:space="0" w:color="auto"/>
                    <w:left w:val="none" w:sz="0" w:space="0" w:color="auto"/>
                    <w:bottom w:val="none" w:sz="0" w:space="0" w:color="auto"/>
                    <w:right w:val="none" w:sz="0" w:space="0" w:color="auto"/>
                  </w:divBdr>
                </w:div>
                <w:div w:id="428162227">
                  <w:marLeft w:val="480"/>
                  <w:marRight w:val="0"/>
                  <w:marTop w:val="0"/>
                  <w:marBottom w:val="0"/>
                  <w:divBdr>
                    <w:top w:val="none" w:sz="0" w:space="0" w:color="auto"/>
                    <w:left w:val="none" w:sz="0" w:space="0" w:color="auto"/>
                    <w:bottom w:val="none" w:sz="0" w:space="0" w:color="auto"/>
                    <w:right w:val="none" w:sz="0" w:space="0" w:color="auto"/>
                  </w:divBdr>
                </w:div>
                <w:div w:id="1733773704">
                  <w:marLeft w:val="480"/>
                  <w:marRight w:val="0"/>
                  <w:marTop w:val="0"/>
                  <w:marBottom w:val="0"/>
                  <w:divBdr>
                    <w:top w:val="none" w:sz="0" w:space="0" w:color="auto"/>
                    <w:left w:val="none" w:sz="0" w:space="0" w:color="auto"/>
                    <w:bottom w:val="none" w:sz="0" w:space="0" w:color="auto"/>
                    <w:right w:val="none" w:sz="0" w:space="0" w:color="auto"/>
                  </w:divBdr>
                </w:div>
                <w:div w:id="815607043">
                  <w:marLeft w:val="480"/>
                  <w:marRight w:val="0"/>
                  <w:marTop w:val="0"/>
                  <w:marBottom w:val="0"/>
                  <w:divBdr>
                    <w:top w:val="none" w:sz="0" w:space="0" w:color="auto"/>
                    <w:left w:val="none" w:sz="0" w:space="0" w:color="auto"/>
                    <w:bottom w:val="none" w:sz="0" w:space="0" w:color="auto"/>
                    <w:right w:val="none" w:sz="0" w:space="0" w:color="auto"/>
                  </w:divBdr>
                </w:div>
                <w:div w:id="551426991">
                  <w:marLeft w:val="480"/>
                  <w:marRight w:val="0"/>
                  <w:marTop w:val="0"/>
                  <w:marBottom w:val="0"/>
                  <w:divBdr>
                    <w:top w:val="none" w:sz="0" w:space="0" w:color="auto"/>
                    <w:left w:val="none" w:sz="0" w:space="0" w:color="auto"/>
                    <w:bottom w:val="none" w:sz="0" w:space="0" w:color="auto"/>
                    <w:right w:val="none" w:sz="0" w:space="0" w:color="auto"/>
                  </w:divBdr>
                </w:div>
                <w:div w:id="1117413060">
                  <w:marLeft w:val="480"/>
                  <w:marRight w:val="0"/>
                  <w:marTop w:val="0"/>
                  <w:marBottom w:val="0"/>
                  <w:divBdr>
                    <w:top w:val="none" w:sz="0" w:space="0" w:color="auto"/>
                    <w:left w:val="none" w:sz="0" w:space="0" w:color="auto"/>
                    <w:bottom w:val="none" w:sz="0" w:space="0" w:color="auto"/>
                    <w:right w:val="none" w:sz="0" w:space="0" w:color="auto"/>
                  </w:divBdr>
                </w:div>
                <w:div w:id="1721859026">
                  <w:marLeft w:val="480"/>
                  <w:marRight w:val="0"/>
                  <w:marTop w:val="0"/>
                  <w:marBottom w:val="0"/>
                  <w:divBdr>
                    <w:top w:val="none" w:sz="0" w:space="0" w:color="auto"/>
                    <w:left w:val="none" w:sz="0" w:space="0" w:color="auto"/>
                    <w:bottom w:val="none" w:sz="0" w:space="0" w:color="auto"/>
                    <w:right w:val="none" w:sz="0" w:space="0" w:color="auto"/>
                  </w:divBdr>
                </w:div>
                <w:div w:id="81343193">
                  <w:marLeft w:val="480"/>
                  <w:marRight w:val="0"/>
                  <w:marTop w:val="0"/>
                  <w:marBottom w:val="0"/>
                  <w:divBdr>
                    <w:top w:val="none" w:sz="0" w:space="0" w:color="auto"/>
                    <w:left w:val="none" w:sz="0" w:space="0" w:color="auto"/>
                    <w:bottom w:val="none" w:sz="0" w:space="0" w:color="auto"/>
                    <w:right w:val="none" w:sz="0" w:space="0" w:color="auto"/>
                  </w:divBdr>
                </w:div>
                <w:div w:id="373887844">
                  <w:marLeft w:val="480"/>
                  <w:marRight w:val="0"/>
                  <w:marTop w:val="0"/>
                  <w:marBottom w:val="0"/>
                  <w:divBdr>
                    <w:top w:val="none" w:sz="0" w:space="0" w:color="auto"/>
                    <w:left w:val="none" w:sz="0" w:space="0" w:color="auto"/>
                    <w:bottom w:val="none" w:sz="0" w:space="0" w:color="auto"/>
                    <w:right w:val="none" w:sz="0" w:space="0" w:color="auto"/>
                  </w:divBdr>
                </w:div>
                <w:div w:id="440030577">
                  <w:marLeft w:val="480"/>
                  <w:marRight w:val="0"/>
                  <w:marTop w:val="0"/>
                  <w:marBottom w:val="0"/>
                  <w:divBdr>
                    <w:top w:val="none" w:sz="0" w:space="0" w:color="auto"/>
                    <w:left w:val="none" w:sz="0" w:space="0" w:color="auto"/>
                    <w:bottom w:val="none" w:sz="0" w:space="0" w:color="auto"/>
                    <w:right w:val="none" w:sz="0" w:space="0" w:color="auto"/>
                  </w:divBdr>
                </w:div>
                <w:div w:id="1484278272">
                  <w:marLeft w:val="480"/>
                  <w:marRight w:val="0"/>
                  <w:marTop w:val="0"/>
                  <w:marBottom w:val="0"/>
                  <w:divBdr>
                    <w:top w:val="none" w:sz="0" w:space="0" w:color="auto"/>
                    <w:left w:val="none" w:sz="0" w:space="0" w:color="auto"/>
                    <w:bottom w:val="none" w:sz="0" w:space="0" w:color="auto"/>
                    <w:right w:val="none" w:sz="0" w:space="0" w:color="auto"/>
                  </w:divBdr>
                </w:div>
                <w:div w:id="1542593619">
                  <w:marLeft w:val="480"/>
                  <w:marRight w:val="0"/>
                  <w:marTop w:val="0"/>
                  <w:marBottom w:val="0"/>
                  <w:divBdr>
                    <w:top w:val="none" w:sz="0" w:space="0" w:color="auto"/>
                    <w:left w:val="none" w:sz="0" w:space="0" w:color="auto"/>
                    <w:bottom w:val="none" w:sz="0" w:space="0" w:color="auto"/>
                    <w:right w:val="none" w:sz="0" w:space="0" w:color="auto"/>
                  </w:divBdr>
                </w:div>
                <w:div w:id="41909172">
                  <w:marLeft w:val="480"/>
                  <w:marRight w:val="0"/>
                  <w:marTop w:val="0"/>
                  <w:marBottom w:val="0"/>
                  <w:divBdr>
                    <w:top w:val="none" w:sz="0" w:space="0" w:color="auto"/>
                    <w:left w:val="none" w:sz="0" w:space="0" w:color="auto"/>
                    <w:bottom w:val="none" w:sz="0" w:space="0" w:color="auto"/>
                    <w:right w:val="none" w:sz="0" w:space="0" w:color="auto"/>
                  </w:divBdr>
                </w:div>
                <w:div w:id="1746105357">
                  <w:marLeft w:val="480"/>
                  <w:marRight w:val="0"/>
                  <w:marTop w:val="0"/>
                  <w:marBottom w:val="0"/>
                  <w:divBdr>
                    <w:top w:val="none" w:sz="0" w:space="0" w:color="auto"/>
                    <w:left w:val="none" w:sz="0" w:space="0" w:color="auto"/>
                    <w:bottom w:val="none" w:sz="0" w:space="0" w:color="auto"/>
                    <w:right w:val="none" w:sz="0" w:space="0" w:color="auto"/>
                  </w:divBdr>
                </w:div>
                <w:div w:id="1580748937">
                  <w:marLeft w:val="480"/>
                  <w:marRight w:val="0"/>
                  <w:marTop w:val="0"/>
                  <w:marBottom w:val="0"/>
                  <w:divBdr>
                    <w:top w:val="none" w:sz="0" w:space="0" w:color="auto"/>
                    <w:left w:val="none" w:sz="0" w:space="0" w:color="auto"/>
                    <w:bottom w:val="none" w:sz="0" w:space="0" w:color="auto"/>
                    <w:right w:val="none" w:sz="0" w:space="0" w:color="auto"/>
                  </w:divBdr>
                </w:div>
                <w:div w:id="1945108889">
                  <w:marLeft w:val="480"/>
                  <w:marRight w:val="0"/>
                  <w:marTop w:val="0"/>
                  <w:marBottom w:val="0"/>
                  <w:divBdr>
                    <w:top w:val="none" w:sz="0" w:space="0" w:color="auto"/>
                    <w:left w:val="none" w:sz="0" w:space="0" w:color="auto"/>
                    <w:bottom w:val="none" w:sz="0" w:space="0" w:color="auto"/>
                    <w:right w:val="none" w:sz="0" w:space="0" w:color="auto"/>
                  </w:divBdr>
                </w:div>
                <w:div w:id="190653119">
                  <w:marLeft w:val="480"/>
                  <w:marRight w:val="0"/>
                  <w:marTop w:val="0"/>
                  <w:marBottom w:val="0"/>
                  <w:divBdr>
                    <w:top w:val="none" w:sz="0" w:space="0" w:color="auto"/>
                    <w:left w:val="none" w:sz="0" w:space="0" w:color="auto"/>
                    <w:bottom w:val="none" w:sz="0" w:space="0" w:color="auto"/>
                    <w:right w:val="none" w:sz="0" w:space="0" w:color="auto"/>
                  </w:divBdr>
                </w:div>
                <w:div w:id="1902252806">
                  <w:marLeft w:val="480"/>
                  <w:marRight w:val="0"/>
                  <w:marTop w:val="0"/>
                  <w:marBottom w:val="0"/>
                  <w:divBdr>
                    <w:top w:val="none" w:sz="0" w:space="0" w:color="auto"/>
                    <w:left w:val="none" w:sz="0" w:space="0" w:color="auto"/>
                    <w:bottom w:val="none" w:sz="0" w:space="0" w:color="auto"/>
                    <w:right w:val="none" w:sz="0" w:space="0" w:color="auto"/>
                  </w:divBdr>
                </w:div>
                <w:div w:id="16003747">
                  <w:marLeft w:val="480"/>
                  <w:marRight w:val="0"/>
                  <w:marTop w:val="0"/>
                  <w:marBottom w:val="0"/>
                  <w:divBdr>
                    <w:top w:val="none" w:sz="0" w:space="0" w:color="auto"/>
                    <w:left w:val="none" w:sz="0" w:space="0" w:color="auto"/>
                    <w:bottom w:val="none" w:sz="0" w:space="0" w:color="auto"/>
                    <w:right w:val="none" w:sz="0" w:space="0" w:color="auto"/>
                  </w:divBdr>
                </w:div>
                <w:div w:id="1927760713">
                  <w:marLeft w:val="480"/>
                  <w:marRight w:val="0"/>
                  <w:marTop w:val="0"/>
                  <w:marBottom w:val="0"/>
                  <w:divBdr>
                    <w:top w:val="none" w:sz="0" w:space="0" w:color="auto"/>
                    <w:left w:val="none" w:sz="0" w:space="0" w:color="auto"/>
                    <w:bottom w:val="none" w:sz="0" w:space="0" w:color="auto"/>
                    <w:right w:val="none" w:sz="0" w:space="0" w:color="auto"/>
                  </w:divBdr>
                </w:div>
                <w:div w:id="659771881">
                  <w:marLeft w:val="480"/>
                  <w:marRight w:val="0"/>
                  <w:marTop w:val="0"/>
                  <w:marBottom w:val="0"/>
                  <w:divBdr>
                    <w:top w:val="none" w:sz="0" w:space="0" w:color="auto"/>
                    <w:left w:val="none" w:sz="0" w:space="0" w:color="auto"/>
                    <w:bottom w:val="none" w:sz="0" w:space="0" w:color="auto"/>
                    <w:right w:val="none" w:sz="0" w:space="0" w:color="auto"/>
                  </w:divBdr>
                </w:div>
                <w:div w:id="1169180436">
                  <w:marLeft w:val="480"/>
                  <w:marRight w:val="0"/>
                  <w:marTop w:val="0"/>
                  <w:marBottom w:val="0"/>
                  <w:divBdr>
                    <w:top w:val="none" w:sz="0" w:space="0" w:color="auto"/>
                    <w:left w:val="none" w:sz="0" w:space="0" w:color="auto"/>
                    <w:bottom w:val="none" w:sz="0" w:space="0" w:color="auto"/>
                    <w:right w:val="none" w:sz="0" w:space="0" w:color="auto"/>
                  </w:divBdr>
                </w:div>
                <w:div w:id="1339965181">
                  <w:marLeft w:val="480"/>
                  <w:marRight w:val="0"/>
                  <w:marTop w:val="0"/>
                  <w:marBottom w:val="0"/>
                  <w:divBdr>
                    <w:top w:val="none" w:sz="0" w:space="0" w:color="auto"/>
                    <w:left w:val="none" w:sz="0" w:space="0" w:color="auto"/>
                    <w:bottom w:val="none" w:sz="0" w:space="0" w:color="auto"/>
                    <w:right w:val="none" w:sz="0" w:space="0" w:color="auto"/>
                  </w:divBdr>
                </w:div>
                <w:div w:id="962420954">
                  <w:marLeft w:val="480"/>
                  <w:marRight w:val="0"/>
                  <w:marTop w:val="0"/>
                  <w:marBottom w:val="0"/>
                  <w:divBdr>
                    <w:top w:val="none" w:sz="0" w:space="0" w:color="auto"/>
                    <w:left w:val="none" w:sz="0" w:space="0" w:color="auto"/>
                    <w:bottom w:val="none" w:sz="0" w:space="0" w:color="auto"/>
                    <w:right w:val="none" w:sz="0" w:space="0" w:color="auto"/>
                  </w:divBdr>
                </w:div>
                <w:div w:id="1399477870">
                  <w:marLeft w:val="480"/>
                  <w:marRight w:val="0"/>
                  <w:marTop w:val="0"/>
                  <w:marBottom w:val="0"/>
                  <w:divBdr>
                    <w:top w:val="none" w:sz="0" w:space="0" w:color="auto"/>
                    <w:left w:val="none" w:sz="0" w:space="0" w:color="auto"/>
                    <w:bottom w:val="none" w:sz="0" w:space="0" w:color="auto"/>
                    <w:right w:val="none" w:sz="0" w:space="0" w:color="auto"/>
                  </w:divBdr>
                </w:div>
                <w:div w:id="1131437516">
                  <w:marLeft w:val="480"/>
                  <w:marRight w:val="0"/>
                  <w:marTop w:val="0"/>
                  <w:marBottom w:val="0"/>
                  <w:divBdr>
                    <w:top w:val="none" w:sz="0" w:space="0" w:color="auto"/>
                    <w:left w:val="none" w:sz="0" w:space="0" w:color="auto"/>
                    <w:bottom w:val="none" w:sz="0" w:space="0" w:color="auto"/>
                    <w:right w:val="none" w:sz="0" w:space="0" w:color="auto"/>
                  </w:divBdr>
                </w:div>
                <w:div w:id="123011562">
                  <w:marLeft w:val="480"/>
                  <w:marRight w:val="0"/>
                  <w:marTop w:val="0"/>
                  <w:marBottom w:val="0"/>
                  <w:divBdr>
                    <w:top w:val="none" w:sz="0" w:space="0" w:color="auto"/>
                    <w:left w:val="none" w:sz="0" w:space="0" w:color="auto"/>
                    <w:bottom w:val="none" w:sz="0" w:space="0" w:color="auto"/>
                    <w:right w:val="none" w:sz="0" w:space="0" w:color="auto"/>
                  </w:divBdr>
                </w:div>
                <w:div w:id="883251637">
                  <w:marLeft w:val="480"/>
                  <w:marRight w:val="0"/>
                  <w:marTop w:val="0"/>
                  <w:marBottom w:val="0"/>
                  <w:divBdr>
                    <w:top w:val="none" w:sz="0" w:space="0" w:color="auto"/>
                    <w:left w:val="none" w:sz="0" w:space="0" w:color="auto"/>
                    <w:bottom w:val="none" w:sz="0" w:space="0" w:color="auto"/>
                    <w:right w:val="none" w:sz="0" w:space="0" w:color="auto"/>
                  </w:divBdr>
                </w:div>
                <w:div w:id="1886410564">
                  <w:marLeft w:val="480"/>
                  <w:marRight w:val="0"/>
                  <w:marTop w:val="0"/>
                  <w:marBottom w:val="0"/>
                  <w:divBdr>
                    <w:top w:val="none" w:sz="0" w:space="0" w:color="auto"/>
                    <w:left w:val="none" w:sz="0" w:space="0" w:color="auto"/>
                    <w:bottom w:val="none" w:sz="0" w:space="0" w:color="auto"/>
                    <w:right w:val="none" w:sz="0" w:space="0" w:color="auto"/>
                  </w:divBdr>
                </w:div>
                <w:div w:id="1347901360">
                  <w:marLeft w:val="480"/>
                  <w:marRight w:val="0"/>
                  <w:marTop w:val="0"/>
                  <w:marBottom w:val="0"/>
                  <w:divBdr>
                    <w:top w:val="none" w:sz="0" w:space="0" w:color="auto"/>
                    <w:left w:val="none" w:sz="0" w:space="0" w:color="auto"/>
                    <w:bottom w:val="none" w:sz="0" w:space="0" w:color="auto"/>
                    <w:right w:val="none" w:sz="0" w:space="0" w:color="auto"/>
                  </w:divBdr>
                </w:div>
                <w:div w:id="1880776952">
                  <w:marLeft w:val="480"/>
                  <w:marRight w:val="0"/>
                  <w:marTop w:val="0"/>
                  <w:marBottom w:val="0"/>
                  <w:divBdr>
                    <w:top w:val="none" w:sz="0" w:space="0" w:color="auto"/>
                    <w:left w:val="none" w:sz="0" w:space="0" w:color="auto"/>
                    <w:bottom w:val="none" w:sz="0" w:space="0" w:color="auto"/>
                    <w:right w:val="none" w:sz="0" w:space="0" w:color="auto"/>
                  </w:divBdr>
                </w:div>
                <w:div w:id="1598752313">
                  <w:marLeft w:val="480"/>
                  <w:marRight w:val="0"/>
                  <w:marTop w:val="0"/>
                  <w:marBottom w:val="0"/>
                  <w:divBdr>
                    <w:top w:val="none" w:sz="0" w:space="0" w:color="auto"/>
                    <w:left w:val="none" w:sz="0" w:space="0" w:color="auto"/>
                    <w:bottom w:val="none" w:sz="0" w:space="0" w:color="auto"/>
                    <w:right w:val="none" w:sz="0" w:space="0" w:color="auto"/>
                  </w:divBdr>
                </w:div>
                <w:div w:id="639118341">
                  <w:marLeft w:val="480"/>
                  <w:marRight w:val="0"/>
                  <w:marTop w:val="0"/>
                  <w:marBottom w:val="0"/>
                  <w:divBdr>
                    <w:top w:val="none" w:sz="0" w:space="0" w:color="auto"/>
                    <w:left w:val="none" w:sz="0" w:space="0" w:color="auto"/>
                    <w:bottom w:val="none" w:sz="0" w:space="0" w:color="auto"/>
                    <w:right w:val="none" w:sz="0" w:space="0" w:color="auto"/>
                  </w:divBdr>
                </w:div>
                <w:div w:id="840924157">
                  <w:marLeft w:val="480"/>
                  <w:marRight w:val="0"/>
                  <w:marTop w:val="0"/>
                  <w:marBottom w:val="0"/>
                  <w:divBdr>
                    <w:top w:val="none" w:sz="0" w:space="0" w:color="auto"/>
                    <w:left w:val="none" w:sz="0" w:space="0" w:color="auto"/>
                    <w:bottom w:val="none" w:sz="0" w:space="0" w:color="auto"/>
                    <w:right w:val="none" w:sz="0" w:space="0" w:color="auto"/>
                  </w:divBdr>
                </w:div>
                <w:div w:id="244539157">
                  <w:marLeft w:val="480"/>
                  <w:marRight w:val="0"/>
                  <w:marTop w:val="0"/>
                  <w:marBottom w:val="0"/>
                  <w:divBdr>
                    <w:top w:val="none" w:sz="0" w:space="0" w:color="auto"/>
                    <w:left w:val="none" w:sz="0" w:space="0" w:color="auto"/>
                    <w:bottom w:val="none" w:sz="0" w:space="0" w:color="auto"/>
                    <w:right w:val="none" w:sz="0" w:space="0" w:color="auto"/>
                  </w:divBdr>
                </w:div>
                <w:div w:id="634725624">
                  <w:marLeft w:val="480"/>
                  <w:marRight w:val="0"/>
                  <w:marTop w:val="0"/>
                  <w:marBottom w:val="0"/>
                  <w:divBdr>
                    <w:top w:val="none" w:sz="0" w:space="0" w:color="auto"/>
                    <w:left w:val="none" w:sz="0" w:space="0" w:color="auto"/>
                    <w:bottom w:val="none" w:sz="0" w:space="0" w:color="auto"/>
                    <w:right w:val="none" w:sz="0" w:space="0" w:color="auto"/>
                  </w:divBdr>
                </w:div>
                <w:div w:id="1983075140">
                  <w:marLeft w:val="480"/>
                  <w:marRight w:val="0"/>
                  <w:marTop w:val="0"/>
                  <w:marBottom w:val="0"/>
                  <w:divBdr>
                    <w:top w:val="none" w:sz="0" w:space="0" w:color="auto"/>
                    <w:left w:val="none" w:sz="0" w:space="0" w:color="auto"/>
                    <w:bottom w:val="none" w:sz="0" w:space="0" w:color="auto"/>
                    <w:right w:val="none" w:sz="0" w:space="0" w:color="auto"/>
                  </w:divBdr>
                </w:div>
                <w:div w:id="637341022">
                  <w:marLeft w:val="480"/>
                  <w:marRight w:val="0"/>
                  <w:marTop w:val="0"/>
                  <w:marBottom w:val="0"/>
                  <w:divBdr>
                    <w:top w:val="none" w:sz="0" w:space="0" w:color="auto"/>
                    <w:left w:val="none" w:sz="0" w:space="0" w:color="auto"/>
                    <w:bottom w:val="none" w:sz="0" w:space="0" w:color="auto"/>
                    <w:right w:val="none" w:sz="0" w:space="0" w:color="auto"/>
                  </w:divBdr>
                </w:div>
                <w:div w:id="721633586">
                  <w:marLeft w:val="480"/>
                  <w:marRight w:val="0"/>
                  <w:marTop w:val="0"/>
                  <w:marBottom w:val="0"/>
                  <w:divBdr>
                    <w:top w:val="none" w:sz="0" w:space="0" w:color="auto"/>
                    <w:left w:val="none" w:sz="0" w:space="0" w:color="auto"/>
                    <w:bottom w:val="none" w:sz="0" w:space="0" w:color="auto"/>
                    <w:right w:val="none" w:sz="0" w:space="0" w:color="auto"/>
                  </w:divBdr>
                </w:div>
                <w:div w:id="2005350020">
                  <w:marLeft w:val="480"/>
                  <w:marRight w:val="0"/>
                  <w:marTop w:val="0"/>
                  <w:marBottom w:val="0"/>
                  <w:divBdr>
                    <w:top w:val="none" w:sz="0" w:space="0" w:color="auto"/>
                    <w:left w:val="none" w:sz="0" w:space="0" w:color="auto"/>
                    <w:bottom w:val="none" w:sz="0" w:space="0" w:color="auto"/>
                    <w:right w:val="none" w:sz="0" w:space="0" w:color="auto"/>
                  </w:divBdr>
                </w:div>
                <w:div w:id="1590581494">
                  <w:marLeft w:val="480"/>
                  <w:marRight w:val="0"/>
                  <w:marTop w:val="0"/>
                  <w:marBottom w:val="0"/>
                  <w:divBdr>
                    <w:top w:val="none" w:sz="0" w:space="0" w:color="auto"/>
                    <w:left w:val="none" w:sz="0" w:space="0" w:color="auto"/>
                    <w:bottom w:val="none" w:sz="0" w:space="0" w:color="auto"/>
                    <w:right w:val="none" w:sz="0" w:space="0" w:color="auto"/>
                  </w:divBdr>
                </w:div>
                <w:div w:id="229972066">
                  <w:marLeft w:val="480"/>
                  <w:marRight w:val="0"/>
                  <w:marTop w:val="0"/>
                  <w:marBottom w:val="0"/>
                  <w:divBdr>
                    <w:top w:val="none" w:sz="0" w:space="0" w:color="auto"/>
                    <w:left w:val="none" w:sz="0" w:space="0" w:color="auto"/>
                    <w:bottom w:val="none" w:sz="0" w:space="0" w:color="auto"/>
                    <w:right w:val="none" w:sz="0" w:space="0" w:color="auto"/>
                  </w:divBdr>
                </w:div>
                <w:div w:id="878127205">
                  <w:marLeft w:val="480"/>
                  <w:marRight w:val="0"/>
                  <w:marTop w:val="0"/>
                  <w:marBottom w:val="0"/>
                  <w:divBdr>
                    <w:top w:val="none" w:sz="0" w:space="0" w:color="auto"/>
                    <w:left w:val="none" w:sz="0" w:space="0" w:color="auto"/>
                    <w:bottom w:val="none" w:sz="0" w:space="0" w:color="auto"/>
                    <w:right w:val="none" w:sz="0" w:space="0" w:color="auto"/>
                  </w:divBdr>
                </w:div>
                <w:div w:id="1158107883">
                  <w:marLeft w:val="480"/>
                  <w:marRight w:val="0"/>
                  <w:marTop w:val="0"/>
                  <w:marBottom w:val="0"/>
                  <w:divBdr>
                    <w:top w:val="none" w:sz="0" w:space="0" w:color="auto"/>
                    <w:left w:val="none" w:sz="0" w:space="0" w:color="auto"/>
                    <w:bottom w:val="none" w:sz="0" w:space="0" w:color="auto"/>
                    <w:right w:val="none" w:sz="0" w:space="0" w:color="auto"/>
                  </w:divBdr>
                </w:div>
                <w:div w:id="1450127578">
                  <w:marLeft w:val="480"/>
                  <w:marRight w:val="0"/>
                  <w:marTop w:val="0"/>
                  <w:marBottom w:val="0"/>
                  <w:divBdr>
                    <w:top w:val="none" w:sz="0" w:space="0" w:color="auto"/>
                    <w:left w:val="none" w:sz="0" w:space="0" w:color="auto"/>
                    <w:bottom w:val="none" w:sz="0" w:space="0" w:color="auto"/>
                    <w:right w:val="none" w:sz="0" w:space="0" w:color="auto"/>
                  </w:divBdr>
                </w:div>
                <w:div w:id="1245842755">
                  <w:marLeft w:val="480"/>
                  <w:marRight w:val="0"/>
                  <w:marTop w:val="0"/>
                  <w:marBottom w:val="0"/>
                  <w:divBdr>
                    <w:top w:val="none" w:sz="0" w:space="0" w:color="auto"/>
                    <w:left w:val="none" w:sz="0" w:space="0" w:color="auto"/>
                    <w:bottom w:val="none" w:sz="0" w:space="0" w:color="auto"/>
                    <w:right w:val="none" w:sz="0" w:space="0" w:color="auto"/>
                  </w:divBdr>
                </w:div>
                <w:div w:id="1965038312">
                  <w:marLeft w:val="480"/>
                  <w:marRight w:val="0"/>
                  <w:marTop w:val="0"/>
                  <w:marBottom w:val="0"/>
                  <w:divBdr>
                    <w:top w:val="none" w:sz="0" w:space="0" w:color="auto"/>
                    <w:left w:val="none" w:sz="0" w:space="0" w:color="auto"/>
                    <w:bottom w:val="none" w:sz="0" w:space="0" w:color="auto"/>
                    <w:right w:val="none" w:sz="0" w:space="0" w:color="auto"/>
                  </w:divBdr>
                </w:div>
                <w:div w:id="1810440473">
                  <w:marLeft w:val="480"/>
                  <w:marRight w:val="0"/>
                  <w:marTop w:val="0"/>
                  <w:marBottom w:val="0"/>
                  <w:divBdr>
                    <w:top w:val="none" w:sz="0" w:space="0" w:color="auto"/>
                    <w:left w:val="none" w:sz="0" w:space="0" w:color="auto"/>
                    <w:bottom w:val="none" w:sz="0" w:space="0" w:color="auto"/>
                    <w:right w:val="none" w:sz="0" w:space="0" w:color="auto"/>
                  </w:divBdr>
                </w:div>
                <w:div w:id="1294949279">
                  <w:marLeft w:val="480"/>
                  <w:marRight w:val="0"/>
                  <w:marTop w:val="0"/>
                  <w:marBottom w:val="0"/>
                  <w:divBdr>
                    <w:top w:val="none" w:sz="0" w:space="0" w:color="auto"/>
                    <w:left w:val="none" w:sz="0" w:space="0" w:color="auto"/>
                    <w:bottom w:val="none" w:sz="0" w:space="0" w:color="auto"/>
                    <w:right w:val="none" w:sz="0" w:space="0" w:color="auto"/>
                  </w:divBdr>
                </w:div>
                <w:div w:id="775059396">
                  <w:marLeft w:val="480"/>
                  <w:marRight w:val="0"/>
                  <w:marTop w:val="0"/>
                  <w:marBottom w:val="0"/>
                  <w:divBdr>
                    <w:top w:val="none" w:sz="0" w:space="0" w:color="auto"/>
                    <w:left w:val="none" w:sz="0" w:space="0" w:color="auto"/>
                    <w:bottom w:val="none" w:sz="0" w:space="0" w:color="auto"/>
                    <w:right w:val="none" w:sz="0" w:space="0" w:color="auto"/>
                  </w:divBdr>
                </w:div>
                <w:div w:id="1063329391">
                  <w:marLeft w:val="480"/>
                  <w:marRight w:val="0"/>
                  <w:marTop w:val="0"/>
                  <w:marBottom w:val="0"/>
                  <w:divBdr>
                    <w:top w:val="none" w:sz="0" w:space="0" w:color="auto"/>
                    <w:left w:val="none" w:sz="0" w:space="0" w:color="auto"/>
                    <w:bottom w:val="none" w:sz="0" w:space="0" w:color="auto"/>
                    <w:right w:val="none" w:sz="0" w:space="0" w:color="auto"/>
                  </w:divBdr>
                </w:div>
                <w:div w:id="2115199428">
                  <w:marLeft w:val="480"/>
                  <w:marRight w:val="0"/>
                  <w:marTop w:val="0"/>
                  <w:marBottom w:val="0"/>
                  <w:divBdr>
                    <w:top w:val="none" w:sz="0" w:space="0" w:color="auto"/>
                    <w:left w:val="none" w:sz="0" w:space="0" w:color="auto"/>
                    <w:bottom w:val="none" w:sz="0" w:space="0" w:color="auto"/>
                    <w:right w:val="none" w:sz="0" w:space="0" w:color="auto"/>
                  </w:divBdr>
                </w:div>
              </w:divsChild>
            </w:div>
            <w:div w:id="1184902008">
              <w:marLeft w:val="0"/>
              <w:marRight w:val="0"/>
              <w:marTop w:val="0"/>
              <w:marBottom w:val="0"/>
              <w:divBdr>
                <w:top w:val="none" w:sz="0" w:space="0" w:color="auto"/>
                <w:left w:val="none" w:sz="0" w:space="0" w:color="auto"/>
                <w:bottom w:val="none" w:sz="0" w:space="0" w:color="auto"/>
                <w:right w:val="none" w:sz="0" w:space="0" w:color="auto"/>
              </w:divBdr>
              <w:divsChild>
                <w:div w:id="1918203084">
                  <w:marLeft w:val="480"/>
                  <w:marRight w:val="0"/>
                  <w:marTop w:val="0"/>
                  <w:marBottom w:val="0"/>
                  <w:divBdr>
                    <w:top w:val="none" w:sz="0" w:space="0" w:color="auto"/>
                    <w:left w:val="none" w:sz="0" w:space="0" w:color="auto"/>
                    <w:bottom w:val="none" w:sz="0" w:space="0" w:color="auto"/>
                    <w:right w:val="none" w:sz="0" w:space="0" w:color="auto"/>
                  </w:divBdr>
                </w:div>
                <w:div w:id="1476526199">
                  <w:marLeft w:val="480"/>
                  <w:marRight w:val="0"/>
                  <w:marTop w:val="0"/>
                  <w:marBottom w:val="0"/>
                  <w:divBdr>
                    <w:top w:val="none" w:sz="0" w:space="0" w:color="auto"/>
                    <w:left w:val="none" w:sz="0" w:space="0" w:color="auto"/>
                    <w:bottom w:val="none" w:sz="0" w:space="0" w:color="auto"/>
                    <w:right w:val="none" w:sz="0" w:space="0" w:color="auto"/>
                  </w:divBdr>
                </w:div>
                <w:div w:id="1699698097">
                  <w:marLeft w:val="480"/>
                  <w:marRight w:val="0"/>
                  <w:marTop w:val="0"/>
                  <w:marBottom w:val="0"/>
                  <w:divBdr>
                    <w:top w:val="none" w:sz="0" w:space="0" w:color="auto"/>
                    <w:left w:val="none" w:sz="0" w:space="0" w:color="auto"/>
                    <w:bottom w:val="none" w:sz="0" w:space="0" w:color="auto"/>
                    <w:right w:val="none" w:sz="0" w:space="0" w:color="auto"/>
                  </w:divBdr>
                </w:div>
                <w:div w:id="1872762275">
                  <w:marLeft w:val="480"/>
                  <w:marRight w:val="0"/>
                  <w:marTop w:val="0"/>
                  <w:marBottom w:val="0"/>
                  <w:divBdr>
                    <w:top w:val="none" w:sz="0" w:space="0" w:color="auto"/>
                    <w:left w:val="none" w:sz="0" w:space="0" w:color="auto"/>
                    <w:bottom w:val="none" w:sz="0" w:space="0" w:color="auto"/>
                    <w:right w:val="none" w:sz="0" w:space="0" w:color="auto"/>
                  </w:divBdr>
                </w:div>
                <w:div w:id="1522552397">
                  <w:marLeft w:val="480"/>
                  <w:marRight w:val="0"/>
                  <w:marTop w:val="0"/>
                  <w:marBottom w:val="0"/>
                  <w:divBdr>
                    <w:top w:val="none" w:sz="0" w:space="0" w:color="auto"/>
                    <w:left w:val="none" w:sz="0" w:space="0" w:color="auto"/>
                    <w:bottom w:val="none" w:sz="0" w:space="0" w:color="auto"/>
                    <w:right w:val="none" w:sz="0" w:space="0" w:color="auto"/>
                  </w:divBdr>
                </w:div>
                <w:div w:id="239827368">
                  <w:marLeft w:val="480"/>
                  <w:marRight w:val="0"/>
                  <w:marTop w:val="0"/>
                  <w:marBottom w:val="0"/>
                  <w:divBdr>
                    <w:top w:val="none" w:sz="0" w:space="0" w:color="auto"/>
                    <w:left w:val="none" w:sz="0" w:space="0" w:color="auto"/>
                    <w:bottom w:val="none" w:sz="0" w:space="0" w:color="auto"/>
                    <w:right w:val="none" w:sz="0" w:space="0" w:color="auto"/>
                  </w:divBdr>
                </w:div>
                <w:div w:id="128866928">
                  <w:marLeft w:val="480"/>
                  <w:marRight w:val="0"/>
                  <w:marTop w:val="0"/>
                  <w:marBottom w:val="0"/>
                  <w:divBdr>
                    <w:top w:val="none" w:sz="0" w:space="0" w:color="auto"/>
                    <w:left w:val="none" w:sz="0" w:space="0" w:color="auto"/>
                    <w:bottom w:val="none" w:sz="0" w:space="0" w:color="auto"/>
                    <w:right w:val="none" w:sz="0" w:space="0" w:color="auto"/>
                  </w:divBdr>
                </w:div>
                <w:div w:id="703675887">
                  <w:marLeft w:val="480"/>
                  <w:marRight w:val="0"/>
                  <w:marTop w:val="0"/>
                  <w:marBottom w:val="0"/>
                  <w:divBdr>
                    <w:top w:val="none" w:sz="0" w:space="0" w:color="auto"/>
                    <w:left w:val="none" w:sz="0" w:space="0" w:color="auto"/>
                    <w:bottom w:val="none" w:sz="0" w:space="0" w:color="auto"/>
                    <w:right w:val="none" w:sz="0" w:space="0" w:color="auto"/>
                  </w:divBdr>
                </w:div>
                <w:div w:id="1679233020">
                  <w:marLeft w:val="480"/>
                  <w:marRight w:val="0"/>
                  <w:marTop w:val="0"/>
                  <w:marBottom w:val="0"/>
                  <w:divBdr>
                    <w:top w:val="none" w:sz="0" w:space="0" w:color="auto"/>
                    <w:left w:val="none" w:sz="0" w:space="0" w:color="auto"/>
                    <w:bottom w:val="none" w:sz="0" w:space="0" w:color="auto"/>
                    <w:right w:val="none" w:sz="0" w:space="0" w:color="auto"/>
                  </w:divBdr>
                </w:div>
                <w:div w:id="1665860472">
                  <w:marLeft w:val="480"/>
                  <w:marRight w:val="0"/>
                  <w:marTop w:val="0"/>
                  <w:marBottom w:val="0"/>
                  <w:divBdr>
                    <w:top w:val="none" w:sz="0" w:space="0" w:color="auto"/>
                    <w:left w:val="none" w:sz="0" w:space="0" w:color="auto"/>
                    <w:bottom w:val="none" w:sz="0" w:space="0" w:color="auto"/>
                    <w:right w:val="none" w:sz="0" w:space="0" w:color="auto"/>
                  </w:divBdr>
                </w:div>
                <w:div w:id="47269640">
                  <w:marLeft w:val="480"/>
                  <w:marRight w:val="0"/>
                  <w:marTop w:val="0"/>
                  <w:marBottom w:val="0"/>
                  <w:divBdr>
                    <w:top w:val="none" w:sz="0" w:space="0" w:color="auto"/>
                    <w:left w:val="none" w:sz="0" w:space="0" w:color="auto"/>
                    <w:bottom w:val="none" w:sz="0" w:space="0" w:color="auto"/>
                    <w:right w:val="none" w:sz="0" w:space="0" w:color="auto"/>
                  </w:divBdr>
                </w:div>
                <w:div w:id="1662343652">
                  <w:marLeft w:val="480"/>
                  <w:marRight w:val="0"/>
                  <w:marTop w:val="0"/>
                  <w:marBottom w:val="0"/>
                  <w:divBdr>
                    <w:top w:val="none" w:sz="0" w:space="0" w:color="auto"/>
                    <w:left w:val="none" w:sz="0" w:space="0" w:color="auto"/>
                    <w:bottom w:val="none" w:sz="0" w:space="0" w:color="auto"/>
                    <w:right w:val="none" w:sz="0" w:space="0" w:color="auto"/>
                  </w:divBdr>
                </w:div>
                <w:div w:id="802624772">
                  <w:marLeft w:val="480"/>
                  <w:marRight w:val="0"/>
                  <w:marTop w:val="0"/>
                  <w:marBottom w:val="0"/>
                  <w:divBdr>
                    <w:top w:val="none" w:sz="0" w:space="0" w:color="auto"/>
                    <w:left w:val="none" w:sz="0" w:space="0" w:color="auto"/>
                    <w:bottom w:val="none" w:sz="0" w:space="0" w:color="auto"/>
                    <w:right w:val="none" w:sz="0" w:space="0" w:color="auto"/>
                  </w:divBdr>
                </w:div>
                <w:div w:id="2085107694">
                  <w:marLeft w:val="480"/>
                  <w:marRight w:val="0"/>
                  <w:marTop w:val="0"/>
                  <w:marBottom w:val="0"/>
                  <w:divBdr>
                    <w:top w:val="none" w:sz="0" w:space="0" w:color="auto"/>
                    <w:left w:val="none" w:sz="0" w:space="0" w:color="auto"/>
                    <w:bottom w:val="none" w:sz="0" w:space="0" w:color="auto"/>
                    <w:right w:val="none" w:sz="0" w:space="0" w:color="auto"/>
                  </w:divBdr>
                </w:div>
                <w:div w:id="804154124">
                  <w:marLeft w:val="480"/>
                  <w:marRight w:val="0"/>
                  <w:marTop w:val="0"/>
                  <w:marBottom w:val="0"/>
                  <w:divBdr>
                    <w:top w:val="none" w:sz="0" w:space="0" w:color="auto"/>
                    <w:left w:val="none" w:sz="0" w:space="0" w:color="auto"/>
                    <w:bottom w:val="none" w:sz="0" w:space="0" w:color="auto"/>
                    <w:right w:val="none" w:sz="0" w:space="0" w:color="auto"/>
                  </w:divBdr>
                </w:div>
                <w:div w:id="1580402286">
                  <w:marLeft w:val="480"/>
                  <w:marRight w:val="0"/>
                  <w:marTop w:val="0"/>
                  <w:marBottom w:val="0"/>
                  <w:divBdr>
                    <w:top w:val="none" w:sz="0" w:space="0" w:color="auto"/>
                    <w:left w:val="none" w:sz="0" w:space="0" w:color="auto"/>
                    <w:bottom w:val="none" w:sz="0" w:space="0" w:color="auto"/>
                    <w:right w:val="none" w:sz="0" w:space="0" w:color="auto"/>
                  </w:divBdr>
                </w:div>
                <w:div w:id="1408454825">
                  <w:marLeft w:val="480"/>
                  <w:marRight w:val="0"/>
                  <w:marTop w:val="0"/>
                  <w:marBottom w:val="0"/>
                  <w:divBdr>
                    <w:top w:val="none" w:sz="0" w:space="0" w:color="auto"/>
                    <w:left w:val="none" w:sz="0" w:space="0" w:color="auto"/>
                    <w:bottom w:val="none" w:sz="0" w:space="0" w:color="auto"/>
                    <w:right w:val="none" w:sz="0" w:space="0" w:color="auto"/>
                  </w:divBdr>
                </w:div>
                <w:div w:id="295062236">
                  <w:marLeft w:val="480"/>
                  <w:marRight w:val="0"/>
                  <w:marTop w:val="0"/>
                  <w:marBottom w:val="0"/>
                  <w:divBdr>
                    <w:top w:val="none" w:sz="0" w:space="0" w:color="auto"/>
                    <w:left w:val="none" w:sz="0" w:space="0" w:color="auto"/>
                    <w:bottom w:val="none" w:sz="0" w:space="0" w:color="auto"/>
                    <w:right w:val="none" w:sz="0" w:space="0" w:color="auto"/>
                  </w:divBdr>
                </w:div>
                <w:div w:id="677390877">
                  <w:marLeft w:val="480"/>
                  <w:marRight w:val="0"/>
                  <w:marTop w:val="0"/>
                  <w:marBottom w:val="0"/>
                  <w:divBdr>
                    <w:top w:val="none" w:sz="0" w:space="0" w:color="auto"/>
                    <w:left w:val="none" w:sz="0" w:space="0" w:color="auto"/>
                    <w:bottom w:val="none" w:sz="0" w:space="0" w:color="auto"/>
                    <w:right w:val="none" w:sz="0" w:space="0" w:color="auto"/>
                  </w:divBdr>
                </w:div>
                <w:div w:id="1758280592">
                  <w:marLeft w:val="480"/>
                  <w:marRight w:val="0"/>
                  <w:marTop w:val="0"/>
                  <w:marBottom w:val="0"/>
                  <w:divBdr>
                    <w:top w:val="none" w:sz="0" w:space="0" w:color="auto"/>
                    <w:left w:val="none" w:sz="0" w:space="0" w:color="auto"/>
                    <w:bottom w:val="none" w:sz="0" w:space="0" w:color="auto"/>
                    <w:right w:val="none" w:sz="0" w:space="0" w:color="auto"/>
                  </w:divBdr>
                </w:div>
                <w:div w:id="540481950">
                  <w:marLeft w:val="480"/>
                  <w:marRight w:val="0"/>
                  <w:marTop w:val="0"/>
                  <w:marBottom w:val="0"/>
                  <w:divBdr>
                    <w:top w:val="none" w:sz="0" w:space="0" w:color="auto"/>
                    <w:left w:val="none" w:sz="0" w:space="0" w:color="auto"/>
                    <w:bottom w:val="none" w:sz="0" w:space="0" w:color="auto"/>
                    <w:right w:val="none" w:sz="0" w:space="0" w:color="auto"/>
                  </w:divBdr>
                </w:div>
                <w:div w:id="1420836400">
                  <w:marLeft w:val="480"/>
                  <w:marRight w:val="0"/>
                  <w:marTop w:val="0"/>
                  <w:marBottom w:val="0"/>
                  <w:divBdr>
                    <w:top w:val="none" w:sz="0" w:space="0" w:color="auto"/>
                    <w:left w:val="none" w:sz="0" w:space="0" w:color="auto"/>
                    <w:bottom w:val="none" w:sz="0" w:space="0" w:color="auto"/>
                    <w:right w:val="none" w:sz="0" w:space="0" w:color="auto"/>
                  </w:divBdr>
                </w:div>
                <w:div w:id="635261840">
                  <w:marLeft w:val="480"/>
                  <w:marRight w:val="0"/>
                  <w:marTop w:val="0"/>
                  <w:marBottom w:val="0"/>
                  <w:divBdr>
                    <w:top w:val="none" w:sz="0" w:space="0" w:color="auto"/>
                    <w:left w:val="none" w:sz="0" w:space="0" w:color="auto"/>
                    <w:bottom w:val="none" w:sz="0" w:space="0" w:color="auto"/>
                    <w:right w:val="none" w:sz="0" w:space="0" w:color="auto"/>
                  </w:divBdr>
                </w:div>
                <w:div w:id="1503162266">
                  <w:marLeft w:val="480"/>
                  <w:marRight w:val="0"/>
                  <w:marTop w:val="0"/>
                  <w:marBottom w:val="0"/>
                  <w:divBdr>
                    <w:top w:val="none" w:sz="0" w:space="0" w:color="auto"/>
                    <w:left w:val="none" w:sz="0" w:space="0" w:color="auto"/>
                    <w:bottom w:val="none" w:sz="0" w:space="0" w:color="auto"/>
                    <w:right w:val="none" w:sz="0" w:space="0" w:color="auto"/>
                  </w:divBdr>
                </w:div>
                <w:div w:id="101656238">
                  <w:marLeft w:val="480"/>
                  <w:marRight w:val="0"/>
                  <w:marTop w:val="0"/>
                  <w:marBottom w:val="0"/>
                  <w:divBdr>
                    <w:top w:val="none" w:sz="0" w:space="0" w:color="auto"/>
                    <w:left w:val="none" w:sz="0" w:space="0" w:color="auto"/>
                    <w:bottom w:val="none" w:sz="0" w:space="0" w:color="auto"/>
                    <w:right w:val="none" w:sz="0" w:space="0" w:color="auto"/>
                  </w:divBdr>
                </w:div>
                <w:div w:id="812065530">
                  <w:marLeft w:val="480"/>
                  <w:marRight w:val="0"/>
                  <w:marTop w:val="0"/>
                  <w:marBottom w:val="0"/>
                  <w:divBdr>
                    <w:top w:val="none" w:sz="0" w:space="0" w:color="auto"/>
                    <w:left w:val="none" w:sz="0" w:space="0" w:color="auto"/>
                    <w:bottom w:val="none" w:sz="0" w:space="0" w:color="auto"/>
                    <w:right w:val="none" w:sz="0" w:space="0" w:color="auto"/>
                  </w:divBdr>
                </w:div>
                <w:div w:id="127865837">
                  <w:marLeft w:val="480"/>
                  <w:marRight w:val="0"/>
                  <w:marTop w:val="0"/>
                  <w:marBottom w:val="0"/>
                  <w:divBdr>
                    <w:top w:val="none" w:sz="0" w:space="0" w:color="auto"/>
                    <w:left w:val="none" w:sz="0" w:space="0" w:color="auto"/>
                    <w:bottom w:val="none" w:sz="0" w:space="0" w:color="auto"/>
                    <w:right w:val="none" w:sz="0" w:space="0" w:color="auto"/>
                  </w:divBdr>
                </w:div>
                <w:div w:id="1419444921">
                  <w:marLeft w:val="480"/>
                  <w:marRight w:val="0"/>
                  <w:marTop w:val="0"/>
                  <w:marBottom w:val="0"/>
                  <w:divBdr>
                    <w:top w:val="none" w:sz="0" w:space="0" w:color="auto"/>
                    <w:left w:val="none" w:sz="0" w:space="0" w:color="auto"/>
                    <w:bottom w:val="none" w:sz="0" w:space="0" w:color="auto"/>
                    <w:right w:val="none" w:sz="0" w:space="0" w:color="auto"/>
                  </w:divBdr>
                </w:div>
                <w:div w:id="880170758">
                  <w:marLeft w:val="480"/>
                  <w:marRight w:val="0"/>
                  <w:marTop w:val="0"/>
                  <w:marBottom w:val="0"/>
                  <w:divBdr>
                    <w:top w:val="none" w:sz="0" w:space="0" w:color="auto"/>
                    <w:left w:val="none" w:sz="0" w:space="0" w:color="auto"/>
                    <w:bottom w:val="none" w:sz="0" w:space="0" w:color="auto"/>
                    <w:right w:val="none" w:sz="0" w:space="0" w:color="auto"/>
                  </w:divBdr>
                </w:div>
                <w:div w:id="767503786">
                  <w:marLeft w:val="480"/>
                  <w:marRight w:val="0"/>
                  <w:marTop w:val="0"/>
                  <w:marBottom w:val="0"/>
                  <w:divBdr>
                    <w:top w:val="none" w:sz="0" w:space="0" w:color="auto"/>
                    <w:left w:val="none" w:sz="0" w:space="0" w:color="auto"/>
                    <w:bottom w:val="none" w:sz="0" w:space="0" w:color="auto"/>
                    <w:right w:val="none" w:sz="0" w:space="0" w:color="auto"/>
                  </w:divBdr>
                </w:div>
                <w:div w:id="964584955">
                  <w:marLeft w:val="480"/>
                  <w:marRight w:val="0"/>
                  <w:marTop w:val="0"/>
                  <w:marBottom w:val="0"/>
                  <w:divBdr>
                    <w:top w:val="none" w:sz="0" w:space="0" w:color="auto"/>
                    <w:left w:val="none" w:sz="0" w:space="0" w:color="auto"/>
                    <w:bottom w:val="none" w:sz="0" w:space="0" w:color="auto"/>
                    <w:right w:val="none" w:sz="0" w:space="0" w:color="auto"/>
                  </w:divBdr>
                </w:div>
                <w:div w:id="1889106670">
                  <w:marLeft w:val="480"/>
                  <w:marRight w:val="0"/>
                  <w:marTop w:val="0"/>
                  <w:marBottom w:val="0"/>
                  <w:divBdr>
                    <w:top w:val="none" w:sz="0" w:space="0" w:color="auto"/>
                    <w:left w:val="none" w:sz="0" w:space="0" w:color="auto"/>
                    <w:bottom w:val="none" w:sz="0" w:space="0" w:color="auto"/>
                    <w:right w:val="none" w:sz="0" w:space="0" w:color="auto"/>
                  </w:divBdr>
                </w:div>
                <w:div w:id="682780669">
                  <w:marLeft w:val="480"/>
                  <w:marRight w:val="0"/>
                  <w:marTop w:val="0"/>
                  <w:marBottom w:val="0"/>
                  <w:divBdr>
                    <w:top w:val="none" w:sz="0" w:space="0" w:color="auto"/>
                    <w:left w:val="none" w:sz="0" w:space="0" w:color="auto"/>
                    <w:bottom w:val="none" w:sz="0" w:space="0" w:color="auto"/>
                    <w:right w:val="none" w:sz="0" w:space="0" w:color="auto"/>
                  </w:divBdr>
                </w:div>
                <w:div w:id="1515996476">
                  <w:marLeft w:val="480"/>
                  <w:marRight w:val="0"/>
                  <w:marTop w:val="0"/>
                  <w:marBottom w:val="0"/>
                  <w:divBdr>
                    <w:top w:val="none" w:sz="0" w:space="0" w:color="auto"/>
                    <w:left w:val="none" w:sz="0" w:space="0" w:color="auto"/>
                    <w:bottom w:val="none" w:sz="0" w:space="0" w:color="auto"/>
                    <w:right w:val="none" w:sz="0" w:space="0" w:color="auto"/>
                  </w:divBdr>
                </w:div>
                <w:div w:id="907423976">
                  <w:marLeft w:val="480"/>
                  <w:marRight w:val="0"/>
                  <w:marTop w:val="0"/>
                  <w:marBottom w:val="0"/>
                  <w:divBdr>
                    <w:top w:val="none" w:sz="0" w:space="0" w:color="auto"/>
                    <w:left w:val="none" w:sz="0" w:space="0" w:color="auto"/>
                    <w:bottom w:val="none" w:sz="0" w:space="0" w:color="auto"/>
                    <w:right w:val="none" w:sz="0" w:space="0" w:color="auto"/>
                  </w:divBdr>
                </w:div>
                <w:div w:id="1551381477">
                  <w:marLeft w:val="480"/>
                  <w:marRight w:val="0"/>
                  <w:marTop w:val="0"/>
                  <w:marBottom w:val="0"/>
                  <w:divBdr>
                    <w:top w:val="none" w:sz="0" w:space="0" w:color="auto"/>
                    <w:left w:val="none" w:sz="0" w:space="0" w:color="auto"/>
                    <w:bottom w:val="none" w:sz="0" w:space="0" w:color="auto"/>
                    <w:right w:val="none" w:sz="0" w:space="0" w:color="auto"/>
                  </w:divBdr>
                </w:div>
                <w:div w:id="410126667">
                  <w:marLeft w:val="480"/>
                  <w:marRight w:val="0"/>
                  <w:marTop w:val="0"/>
                  <w:marBottom w:val="0"/>
                  <w:divBdr>
                    <w:top w:val="none" w:sz="0" w:space="0" w:color="auto"/>
                    <w:left w:val="none" w:sz="0" w:space="0" w:color="auto"/>
                    <w:bottom w:val="none" w:sz="0" w:space="0" w:color="auto"/>
                    <w:right w:val="none" w:sz="0" w:space="0" w:color="auto"/>
                  </w:divBdr>
                </w:div>
                <w:div w:id="340551415">
                  <w:marLeft w:val="480"/>
                  <w:marRight w:val="0"/>
                  <w:marTop w:val="0"/>
                  <w:marBottom w:val="0"/>
                  <w:divBdr>
                    <w:top w:val="none" w:sz="0" w:space="0" w:color="auto"/>
                    <w:left w:val="none" w:sz="0" w:space="0" w:color="auto"/>
                    <w:bottom w:val="none" w:sz="0" w:space="0" w:color="auto"/>
                    <w:right w:val="none" w:sz="0" w:space="0" w:color="auto"/>
                  </w:divBdr>
                </w:div>
                <w:div w:id="1544170163">
                  <w:marLeft w:val="480"/>
                  <w:marRight w:val="0"/>
                  <w:marTop w:val="0"/>
                  <w:marBottom w:val="0"/>
                  <w:divBdr>
                    <w:top w:val="none" w:sz="0" w:space="0" w:color="auto"/>
                    <w:left w:val="none" w:sz="0" w:space="0" w:color="auto"/>
                    <w:bottom w:val="none" w:sz="0" w:space="0" w:color="auto"/>
                    <w:right w:val="none" w:sz="0" w:space="0" w:color="auto"/>
                  </w:divBdr>
                </w:div>
                <w:div w:id="39937240">
                  <w:marLeft w:val="480"/>
                  <w:marRight w:val="0"/>
                  <w:marTop w:val="0"/>
                  <w:marBottom w:val="0"/>
                  <w:divBdr>
                    <w:top w:val="none" w:sz="0" w:space="0" w:color="auto"/>
                    <w:left w:val="none" w:sz="0" w:space="0" w:color="auto"/>
                    <w:bottom w:val="none" w:sz="0" w:space="0" w:color="auto"/>
                    <w:right w:val="none" w:sz="0" w:space="0" w:color="auto"/>
                  </w:divBdr>
                </w:div>
                <w:div w:id="1823739794">
                  <w:marLeft w:val="480"/>
                  <w:marRight w:val="0"/>
                  <w:marTop w:val="0"/>
                  <w:marBottom w:val="0"/>
                  <w:divBdr>
                    <w:top w:val="none" w:sz="0" w:space="0" w:color="auto"/>
                    <w:left w:val="none" w:sz="0" w:space="0" w:color="auto"/>
                    <w:bottom w:val="none" w:sz="0" w:space="0" w:color="auto"/>
                    <w:right w:val="none" w:sz="0" w:space="0" w:color="auto"/>
                  </w:divBdr>
                </w:div>
                <w:div w:id="503282970">
                  <w:marLeft w:val="480"/>
                  <w:marRight w:val="0"/>
                  <w:marTop w:val="0"/>
                  <w:marBottom w:val="0"/>
                  <w:divBdr>
                    <w:top w:val="none" w:sz="0" w:space="0" w:color="auto"/>
                    <w:left w:val="none" w:sz="0" w:space="0" w:color="auto"/>
                    <w:bottom w:val="none" w:sz="0" w:space="0" w:color="auto"/>
                    <w:right w:val="none" w:sz="0" w:space="0" w:color="auto"/>
                  </w:divBdr>
                </w:div>
                <w:div w:id="26296811">
                  <w:marLeft w:val="480"/>
                  <w:marRight w:val="0"/>
                  <w:marTop w:val="0"/>
                  <w:marBottom w:val="0"/>
                  <w:divBdr>
                    <w:top w:val="none" w:sz="0" w:space="0" w:color="auto"/>
                    <w:left w:val="none" w:sz="0" w:space="0" w:color="auto"/>
                    <w:bottom w:val="none" w:sz="0" w:space="0" w:color="auto"/>
                    <w:right w:val="none" w:sz="0" w:space="0" w:color="auto"/>
                  </w:divBdr>
                </w:div>
                <w:div w:id="1851220334">
                  <w:marLeft w:val="480"/>
                  <w:marRight w:val="0"/>
                  <w:marTop w:val="0"/>
                  <w:marBottom w:val="0"/>
                  <w:divBdr>
                    <w:top w:val="none" w:sz="0" w:space="0" w:color="auto"/>
                    <w:left w:val="none" w:sz="0" w:space="0" w:color="auto"/>
                    <w:bottom w:val="none" w:sz="0" w:space="0" w:color="auto"/>
                    <w:right w:val="none" w:sz="0" w:space="0" w:color="auto"/>
                  </w:divBdr>
                </w:div>
                <w:div w:id="101460261">
                  <w:marLeft w:val="480"/>
                  <w:marRight w:val="0"/>
                  <w:marTop w:val="0"/>
                  <w:marBottom w:val="0"/>
                  <w:divBdr>
                    <w:top w:val="none" w:sz="0" w:space="0" w:color="auto"/>
                    <w:left w:val="none" w:sz="0" w:space="0" w:color="auto"/>
                    <w:bottom w:val="none" w:sz="0" w:space="0" w:color="auto"/>
                    <w:right w:val="none" w:sz="0" w:space="0" w:color="auto"/>
                  </w:divBdr>
                </w:div>
                <w:div w:id="99230101">
                  <w:marLeft w:val="480"/>
                  <w:marRight w:val="0"/>
                  <w:marTop w:val="0"/>
                  <w:marBottom w:val="0"/>
                  <w:divBdr>
                    <w:top w:val="none" w:sz="0" w:space="0" w:color="auto"/>
                    <w:left w:val="none" w:sz="0" w:space="0" w:color="auto"/>
                    <w:bottom w:val="none" w:sz="0" w:space="0" w:color="auto"/>
                    <w:right w:val="none" w:sz="0" w:space="0" w:color="auto"/>
                  </w:divBdr>
                </w:div>
                <w:div w:id="1371806996">
                  <w:marLeft w:val="480"/>
                  <w:marRight w:val="0"/>
                  <w:marTop w:val="0"/>
                  <w:marBottom w:val="0"/>
                  <w:divBdr>
                    <w:top w:val="none" w:sz="0" w:space="0" w:color="auto"/>
                    <w:left w:val="none" w:sz="0" w:space="0" w:color="auto"/>
                    <w:bottom w:val="none" w:sz="0" w:space="0" w:color="auto"/>
                    <w:right w:val="none" w:sz="0" w:space="0" w:color="auto"/>
                  </w:divBdr>
                </w:div>
                <w:div w:id="1326933653">
                  <w:marLeft w:val="480"/>
                  <w:marRight w:val="0"/>
                  <w:marTop w:val="0"/>
                  <w:marBottom w:val="0"/>
                  <w:divBdr>
                    <w:top w:val="none" w:sz="0" w:space="0" w:color="auto"/>
                    <w:left w:val="none" w:sz="0" w:space="0" w:color="auto"/>
                    <w:bottom w:val="none" w:sz="0" w:space="0" w:color="auto"/>
                    <w:right w:val="none" w:sz="0" w:space="0" w:color="auto"/>
                  </w:divBdr>
                </w:div>
                <w:div w:id="151218022">
                  <w:marLeft w:val="480"/>
                  <w:marRight w:val="0"/>
                  <w:marTop w:val="0"/>
                  <w:marBottom w:val="0"/>
                  <w:divBdr>
                    <w:top w:val="none" w:sz="0" w:space="0" w:color="auto"/>
                    <w:left w:val="none" w:sz="0" w:space="0" w:color="auto"/>
                    <w:bottom w:val="none" w:sz="0" w:space="0" w:color="auto"/>
                    <w:right w:val="none" w:sz="0" w:space="0" w:color="auto"/>
                  </w:divBdr>
                </w:div>
                <w:div w:id="1266616879">
                  <w:marLeft w:val="480"/>
                  <w:marRight w:val="0"/>
                  <w:marTop w:val="0"/>
                  <w:marBottom w:val="0"/>
                  <w:divBdr>
                    <w:top w:val="none" w:sz="0" w:space="0" w:color="auto"/>
                    <w:left w:val="none" w:sz="0" w:space="0" w:color="auto"/>
                    <w:bottom w:val="none" w:sz="0" w:space="0" w:color="auto"/>
                    <w:right w:val="none" w:sz="0" w:space="0" w:color="auto"/>
                  </w:divBdr>
                </w:div>
                <w:div w:id="2024359815">
                  <w:marLeft w:val="480"/>
                  <w:marRight w:val="0"/>
                  <w:marTop w:val="0"/>
                  <w:marBottom w:val="0"/>
                  <w:divBdr>
                    <w:top w:val="none" w:sz="0" w:space="0" w:color="auto"/>
                    <w:left w:val="none" w:sz="0" w:space="0" w:color="auto"/>
                    <w:bottom w:val="none" w:sz="0" w:space="0" w:color="auto"/>
                    <w:right w:val="none" w:sz="0" w:space="0" w:color="auto"/>
                  </w:divBdr>
                </w:div>
                <w:div w:id="987636731">
                  <w:marLeft w:val="480"/>
                  <w:marRight w:val="0"/>
                  <w:marTop w:val="0"/>
                  <w:marBottom w:val="0"/>
                  <w:divBdr>
                    <w:top w:val="none" w:sz="0" w:space="0" w:color="auto"/>
                    <w:left w:val="none" w:sz="0" w:space="0" w:color="auto"/>
                    <w:bottom w:val="none" w:sz="0" w:space="0" w:color="auto"/>
                    <w:right w:val="none" w:sz="0" w:space="0" w:color="auto"/>
                  </w:divBdr>
                </w:div>
                <w:div w:id="1914199693">
                  <w:marLeft w:val="480"/>
                  <w:marRight w:val="0"/>
                  <w:marTop w:val="0"/>
                  <w:marBottom w:val="0"/>
                  <w:divBdr>
                    <w:top w:val="none" w:sz="0" w:space="0" w:color="auto"/>
                    <w:left w:val="none" w:sz="0" w:space="0" w:color="auto"/>
                    <w:bottom w:val="none" w:sz="0" w:space="0" w:color="auto"/>
                    <w:right w:val="none" w:sz="0" w:space="0" w:color="auto"/>
                  </w:divBdr>
                </w:div>
                <w:div w:id="201600169">
                  <w:marLeft w:val="480"/>
                  <w:marRight w:val="0"/>
                  <w:marTop w:val="0"/>
                  <w:marBottom w:val="0"/>
                  <w:divBdr>
                    <w:top w:val="none" w:sz="0" w:space="0" w:color="auto"/>
                    <w:left w:val="none" w:sz="0" w:space="0" w:color="auto"/>
                    <w:bottom w:val="none" w:sz="0" w:space="0" w:color="auto"/>
                    <w:right w:val="none" w:sz="0" w:space="0" w:color="auto"/>
                  </w:divBdr>
                </w:div>
                <w:div w:id="283851648">
                  <w:marLeft w:val="480"/>
                  <w:marRight w:val="0"/>
                  <w:marTop w:val="0"/>
                  <w:marBottom w:val="0"/>
                  <w:divBdr>
                    <w:top w:val="none" w:sz="0" w:space="0" w:color="auto"/>
                    <w:left w:val="none" w:sz="0" w:space="0" w:color="auto"/>
                    <w:bottom w:val="none" w:sz="0" w:space="0" w:color="auto"/>
                    <w:right w:val="none" w:sz="0" w:space="0" w:color="auto"/>
                  </w:divBdr>
                </w:div>
              </w:divsChild>
            </w:div>
            <w:div w:id="2049794612">
              <w:marLeft w:val="0"/>
              <w:marRight w:val="0"/>
              <w:marTop w:val="0"/>
              <w:marBottom w:val="0"/>
              <w:divBdr>
                <w:top w:val="none" w:sz="0" w:space="0" w:color="auto"/>
                <w:left w:val="none" w:sz="0" w:space="0" w:color="auto"/>
                <w:bottom w:val="none" w:sz="0" w:space="0" w:color="auto"/>
                <w:right w:val="none" w:sz="0" w:space="0" w:color="auto"/>
              </w:divBdr>
              <w:divsChild>
                <w:div w:id="155267016">
                  <w:marLeft w:val="480"/>
                  <w:marRight w:val="0"/>
                  <w:marTop w:val="0"/>
                  <w:marBottom w:val="0"/>
                  <w:divBdr>
                    <w:top w:val="none" w:sz="0" w:space="0" w:color="auto"/>
                    <w:left w:val="none" w:sz="0" w:space="0" w:color="auto"/>
                    <w:bottom w:val="none" w:sz="0" w:space="0" w:color="auto"/>
                    <w:right w:val="none" w:sz="0" w:space="0" w:color="auto"/>
                  </w:divBdr>
                </w:div>
                <w:div w:id="784271008">
                  <w:marLeft w:val="480"/>
                  <w:marRight w:val="0"/>
                  <w:marTop w:val="0"/>
                  <w:marBottom w:val="0"/>
                  <w:divBdr>
                    <w:top w:val="none" w:sz="0" w:space="0" w:color="auto"/>
                    <w:left w:val="none" w:sz="0" w:space="0" w:color="auto"/>
                    <w:bottom w:val="none" w:sz="0" w:space="0" w:color="auto"/>
                    <w:right w:val="none" w:sz="0" w:space="0" w:color="auto"/>
                  </w:divBdr>
                </w:div>
                <w:div w:id="1886477293">
                  <w:marLeft w:val="480"/>
                  <w:marRight w:val="0"/>
                  <w:marTop w:val="0"/>
                  <w:marBottom w:val="0"/>
                  <w:divBdr>
                    <w:top w:val="none" w:sz="0" w:space="0" w:color="auto"/>
                    <w:left w:val="none" w:sz="0" w:space="0" w:color="auto"/>
                    <w:bottom w:val="none" w:sz="0" w:space="0" w:color="auto"/>
                    <w:right w:val="none" w:sz="0" w:space="0" w:color="auto"/>
                  </w:divBdr>
                </w:div>
                <w:div w:id="2119330410">
                  <w:marLeft w:val="480"/>
                  <w:marRight w:val="0"/>
                  <w:marTop w:val="0"/>
                  <w:marBottom w:val="0"/>
                  <w:divBdr>
                    <w:top w:val="none" w:sz="0" w:space="0" w:color="auto"/>
                    <w:left w:val="none" w:sz="0" w:space="0" w:color="auto"/>
                    <w:bottom w:val="none" w:sz="0" w:space="0" w:color="auto"/>
                    <w:right w:val="none" w:sz="0" w:space="0" w:color="auto"/>
                  </w:divBdr>
                </w:div>
                <w:div w:id="1584608456">
                  <w:marLeft w:val="480"/>
                  <w:marRight w:val="0"/>
                  <w:marTop w:val="0"/>
                  <w:marBottom w:val="0"/>
                  <w:divBdr>
                    <w:top w:val="none" w:sz="0" w:space="0" w:color="auto"/>
                    <w:left w:val="none" w:sz="0" w:space="0" w:color="auto"/>
                    <w:bottom w:val="none" w:sz="0" w:space="0" w:color="auto"/>
                    <w:right w:val="none" w:sz="0" w:space="0" w:color="auto"/>
                  </w:divBdr>
                </w:div>
                <w:div w:id="1058817632">
                  <w:marLeft w:val="480"/>
                  <w:marRight w:val="0"/>
                  <w:marTop w:val="0"/>
                  <w:marBottom w:val="0"/>
                  <w:divBdr>
                    <w:top w:val="none" w:sz="0" w:space="0" w:color="auto"/>
                    <w:left w:val="none" w:sz="0" w:space="0" w:color="auto"/>
                    <w:bottom w:val="none" w:sz="0" w:space="0" w:color="auto"/>
                    <w:right w:val="none" w:sz="0" w:space="0" w:color="auto"/>
                  </w:divBdr>
                </w:div>
                <w:div w:id="1361206677">
                  <w:marLeft w:val="480"/>
                  <w:marRight w:val="0"/>
                  <w:marTop w:val="0"/>
                  <w:marBottom w:val="0"/>
                  <w:divBdr>
                    <w:top w:val="none" w:sz="0" w:space="0" w:color="auto"/>
                    <w:left w:val="none" w:sz="0" w:space="0" w:color="auto"/>
                    <w:bottom w:val="none" w:sz="0" w:space="0" w:color="auto"/>
                    <w:right w:val="none" w:sz="0" w:space="0" w:color="auto"/>
                  </w:divBdr>
                </w:div>
                <w:div w:id="1531799591">
                  <w:marLeft w:val="480"/>
                  <w:marRight w:val="0"/>
                  <w:marTop w:val="0"/>
                  <w:marBottom w:val="0"/>
                  <w:divBdr>
                    <w:top w:val="none" w:sz="0" w:space="0" w:color="auto"/>
                    <w:left w:val="none" w:sz="0" w:space="0" w:color="auto"/>
                    <w:bottom w:val="none" w:sz="0" w:space="0" w:color="auto"/>
                    <w:right w:val="none" w:sz="0" w:space="0" w:color="auto"/>
                  </w:divBdr>
                </w:div>
                <w:div w:id="939600447">
                  <w:marLeft w:val="480"/>
                  <w:marRight w:val="0"/>
                  <w:marTop w:val="0"/>
                  <w:marBottom w:val="0"/>
                  <w:divBdr>
                    <w:top w:val="none" w:sz="0" w:space="0" w:color="auto"/>
                    <w:left w:val="none" w:sz="0" w:space="0" w:color="auto"/>
                    <w:bottom w:val="none" w:sz="0" w:space="0" w:color="auto"/>
                    <w:right w:val="none" w:sz="0" w:space="0" w:color="auto"/>
                  </w:divBdr>
                </w:div>
                <w:div w:id="142740744">
                  <w:marLeft w:val="480"/>
                  <w:marRight w:val="0"/>
                  <w:marTop w:val="0"/>
                  <w:marBottom w:val="0"/>
                  <w:divBdr>
                    <w:top w:val="none" w:sz="0" w:space="0" w:color="auto"/>
                    <w:left w:val="none" w:sz="0" w:space="0" w:color="auto"/>
                    <w:bottom w:val="none" w:sz="0" w:space="0" w:color="auto"/>
                    <w:right w:val="none" w:sz="0" w:space="0" w:color="auto"/>
                  </w:divBdr>
                </w:div>
                <w:div w:id="1938322565">
                  <w:marLeft w:val="480"/>
                  <w:marRight w:val="0"/>
                  <w:marTop w:val="0"/>
                  <w:marBottom w:val="0"/>
                  <w:divBdr>
                    <w:top w:val="none" w:sz="0" w:space="0" w:color="auto"/>
                    <w:left w:val="none" w:sz="0" w:space="0" w:color="auto"/>
                    <w:bottom w:val="none" w:sz="0" w:space="0" w:color="auto"/>
                    <w:right w:val="none" w:sz="0" w:space="0" w:color="auto"/>
                  </w:divBdr>
                </w:div>
                <w:div w:id="1110660916">
                  <w:marLeft w:val="480"/>
                  <w:marRight w:val="0"/>
                  <w:marTop w:val="0"/>
                  <w:marBottom w:val="0"/>
                  <w:divBdr>
                    <w:top w:val="none" w:sz="0" w:space="0" w:color="auto"/>
                    <w:left w:val="none" w:sz="0" w:space="0" w:color="auto"/>
                    <w:bottom w:val="none" w:sz="0" w:space="0" w:color="auto"/>
                    <w:right w:val="none" w:sz="0" w:space="0" w:color="auto"/>
                  </w:divBdr>
                </w:div>
                <w:div w:id="667248639">
                  <w:marLeft w:val="480"/>
                  <w:marRight w:val="0"/>
                  <w:marTop w:val="0"/>
                  <w:marBottom w:val="0"/>
                  <w:divBdr>
                    <w:top w:val="none" w:sz="0" w:space="0" w:color="auto"/>
                    <w:left w:val="none" w:sz="0" w:space="0" w:color="auto"/>
                    <w:bottom w:val="none" w:sz="0" w:space="0" w:color="auto"/>
                    <w:right w:val="none" w:sz="0" w:space="0" w:color="auto"/>
                  </w:divBdr>
                </w:div>
                <w:div w:id="250622144">
                  <w:marLeft w:val="480"/>
                  <w:marRight w:val="0"/>
                  <w:marTop w:val="0"/>
                  <w:marBottom w:val="0"/>
                  <w:divBdr>
                    <w:top w:val="none" w:sz="0" w:space="0" w:color="auto"/>
                    <w:left w:val="none" w:sz="0" w:space="0" w:color="auto"/>
                    <w:bottom w:val="none" w:sz="0" w:space="0" w:color="auto"/>
                    <w:right w:val="none" w:sz="0" w:space="0" w:color="auto"/>
                  </w:divBdr>
                </w:div>
                <w:div w:id="1220362346">
                  <w:marLeft w:val="480"/>
                  <w:marRight w:val="0"/>
                  <w:marTop w:val="0"/>
                  <w:marBottom w:val="0"/>
                  <w:divBdr>
                    <w:top w:val="none" w:sz="0" w:space="0" w:color="auto"/>
                    <w:left w:val="none" w:sz="0" w:space="0" w:color="auto"/>
                    <w:bottom w:val="none" w:sz="0" w:space="0" w:color="auto"/>
                    <w:right w:val="none" w:sz="0" w:space="0" w:color="auto"/>
                  </w:divBdr>
                </w:div>
                <w:div w:id="1016082836">
                  <w:marLeft w:val="480"/>
                  <w:marRight w:val="0"/>
                  <w:marTop w:val="0"/>
                  <w:marBottom w:val="0"/>
                  <w:divBdr>
                    <w:top w:val="none" w:sz="0" w:space="0" w:color="auto"/>
                    <w:left w:val="none" w:sz="0" w:space="0" w:color="auto"/>
                    <w:bottom w:val="none" w:sz="0" w:space="0" w:color="auto"/>
                    <w:right w:val="none" w:sz="0" w:space="0" w:color="auto"/>
                  </w:divBdr>
                </w:div>
                <w:div w:id="1611934060">
                  <w:marLeft w:val="480"/>
                  <w:marRight w:val="0"/>
                  <w:marTop w:val="0"/>
                  <w:marBottom w:val="0"/>
                  <w:divBdr>
                    <w:top w:val="none" w:sz="0" w:space="0" w:color="auto"/>
                    <w:left w:val="none" w:sz="0" w:space="0" w:color="auto"/>
                    <w:bottom w:val="none" w:sz="0" w:space="0" w:color="auto"/>
                    <w:right w:val="none" w:sz="0" w:space="0" w:color="auto"/>
                  </w:divBdr>
                </w:div>
                <w:div w:id="491874323">
                  <w:marLeft w:val="480"/>
                  <w:marRight w:val="0"/>
                  <w:marTop w:val="0"/>
                  <w:marBottom w:val="0"/>
                  <w:divBdr>
                    <w:top w:val="none" w:sz="0" w:space="0" w:color="auto"/>
                    <w:left w:val="none" w:sz="0" w:space="0" w:color="auto"/>
                    <w:bottom w:val="none" w:sz="0" w:space="0" w:color="auto"/>
                    <w:right w:val="none" w:sz="0" w:space="0" w:color="auto"/>
                  </w:divBdr>
                </w:div>
                <w:div w:id="1149590930">
                  <w:marLeft w:val="480"/>
                  <w:marRight w:val="0"/>
                  <w:marTop w:val="0"/>
                  <w:marBottom w:val="0"/>
                  <w:divBdr>
                    <w:top w:val="none" w:sz="0" w:space="0" w:color="auto"/>
                    <w:left w:val="none" w:sz="0" w:space="0" w:color="auto"/>
                    <w:bottom w:val="none" w:sz="0" w:space="0" w:color="auto"/>
                    <w:right w:val="none" w:sz="0" w:space="0" w:color="auto"/>
                  </w:divBdr>
                </w:div>
                <w:div w:id="1730808697">
                  <w:marLeft w:val="480"/>
                  <w:marRight w:val="0"/>
                  <w:marTop w:val="0"/>
                  <w:marBottom w:val="0"/>
                  <w:divBdr>
                    <w:top w:val="none" w:sz="0" w:space="0" w:color="auto"/>
                    <w:left w:val="none" w:sz="0" w:space="0" w:color="auto"/>
                    <w:bottom w:val="none" w:sz="0" w:space="0" w:color="auto"/>
                    <w:right w:val="none" w:sz="0" w:space="0" w:color="auto"/>
                  </w:divBdr>
                </w:div>
                <w:div w:id="2074306938">
                  <w:marLeft w:val="480"/>
                  <w:marRight w:val="0"/>
                  <w:marTop w:val="0"/>
                  <w:marBottom w:val="0"/>
                  <w:divBdr>
                    <w:top w:val="none" w:sz="0" w:space="0" w:color="auto"/>
                    <w:left w:val="none" w:sz="0" w:space="0" w:color="auto"/>
                    <w:bottom w:val="none" w:sz="0" w:space="0" w:color="auto"/>
                    <w:right w:val="none" w:sz="0" w:space="0" w:color="auto"/>
                  </w:divBdr>
                </w:div>
                <w:div w:id="519005954">
                  <w:marLeft w:val="480"/>
                  <w:marRight w:val="0"/>
                  <w:marTop w:val="0"/>
                  <w:marBottom w:val="0"/>
                  <w:divBdr>
                    <w:top w:val="none" w:sz="0" w:space="0" w:color="auto"/>
                    <w:left w:val="none" w:sz="0" w:space="0" w:color="auto"/>
                    <w:bottom w:val="none" w:sz="0" w:space="0" w:color="auto"/>
                    <w:right w:val="none" w:sz="0" w:space="0" w:color="auto"/>
                  </w:divBdr>
                </w:div>
                <w:div w:id="980618469">
                  <w:marLeft w:val="480"/>
                  <w:marRight w:val="0"/>
                  <w:marTop w:val="0"/>
                  <w:marBottom w:val="0"/>
                  <w:divBdr>
                    <w:top w:val="none" w:sz="0" w:space="0" w:color="auto"/>
                    <w:left w:val="none" w:sz="0" w:space="0" w:color="auto"/>
                    <w:bottom w:val="none" w:sz="0" w:space="0" w:color="auto"/>
                    <w:right w:val="none" w:sz="0" w:space="0" w:color="auto"/>
                  </w:divBdr>
                </w:div>
                <w:div w:id="345056177">
                  <w:marLeft w:val="480"/>
                  <w:marRight w:val="0"/>
                  <w:marTop w:val="0"/>
                  <w:marBottom w:val="0"/>
                  <w:divBdr>
                    <w:top w:val="none" w:sz="0" w:space="0" w:color="auto"/>
                    <w:left w:val="none" w:sz="0" w:space="0" w:color="auto"/>
                    <w:bottom w:val="none" w:sz="0" w:space="0" w:color="auto"/>
                    <w:right w:val="none" w:sz="0" w:space="0" w:color="auto"/>
                  </w:divBdr>
                </w:div>
                <w:div w:id="873154791">
                  <w:marLeft w:val="480"/>
                  <w:marRight w:val="0"/>
                  <w:marTop w:val="0"/>
                  <w:marBottom w:val="0"/>
                  <w:divBdr>
                    <w:top w:val="none" w:sz="0" w:space="0" w:color="auto"/>
                    <w:left w:val="none" w:sz="0" w:space="0" w:color="auto"/>
                    <w:bottom w:val="none" w:sz="0" w:space="0" w:color="auto"/>
                    <w:right w:val="none" w:sz="0" w:space="0" w:color="auto"/>
                  </w:divBdr>
                </w:div>
                <w:div w:id="173229609">
                  <w:marLeft w:val="480"/>
                  <w:marRight w:val="0"/>
                  <w:marTop w:val="0"/>
                  <w:marBottom w:val="0"/>
                  <w:divBdr>
                    <w:top w:val="none" w:sz="0" w:space="0" w:color="auto"/>
                    <w:left w:val="none" w:sz="0" w:space="0" w:color="auto"/>
                    <w:bottom w:val="none" w:sz="0" w:space="0" w:color="auto"/>
                    <w:right w:val="none" w:sz="0" w:space="0" w:color="auto"/>
                  </w:divBdr>
                </w:div>
                <w:div w:id="992181403">
                  <w:marLeft w:val="480"/>
                  <w:marRight w:val="0"/>
                  <w:marTop w:val="0"/>
                  <w:marBottom w:val="0"/>
                  <w:divBdr>
                    <w:top w:val="none" w:sz="0" w:space="0" w:color="auto"/>
                    <w:left w:val="none" w:sz="0" w:space="0" w:color="auto"/>
                    <w:bottom w:val="none" w:sz="0" w:space="0" w:color="auto"/>
                    <w:right w:val="none" w:sz="0" w:space="0" w:color="auto"/>
                  </w:divBdr>
                </w:div>
                <w:div w:id="813062421">
                  <w:marLeft w:val="480"/>
                  <w:marRight w:val="0"/>
                  <w:marTop w:val="0"/>
                  <w:marBottom w:val="0"/>
                  <w:divBdr>
                    <w:top w:val="none" w:sz="0" w:space="0" w:color="auto"/>
                    <w:left w:val="none" w:sz="0" w:space="0" w:color="auto"/>
                    <w:bottom w:val="none" w:sz="0" w:space="0" w:color="auto"/>
                    <w:right w:val="none" w:sz="0" w:space="0" w:color="auto"/>
                  </w:divBdr>
                </w:div>
                <w:div w:id="1412659951">
                  <w:marLeft w:val="480"/>
                  <w:marRight w:val="0"/>
                  <w:marTop w:val="0"/>
                  <w:marBottom w:val="0"/>
                  <w:divBdr>
                    <w:top w:val="none" w:sz="0" w:space="0" w:color="auto"/>
                    <w:left w:val="none" w:sz="0" w:space="0" w:color="auto"/>
                    <w:bottom w:val="none" w:sz="0" w:space="0" w:color="auto"/>
                    <w:right w:val="none" w:sz="0" w:space="0" w:color="auto"/>
                  </w:divBdr>
                </w:div>
                <w:div w:id="1217281319">
                  <w:marLeft w:val="480"/>
                  <w:marRight w:val="0"/>
                  <w:marTop w:val="0"/>
                  <w:marBottom w:val="0"/>
                  <w:divBdr>
                    <w:top w:val="none" w:sz="0" w:space="0" w:color="auto"/>
                    <w:left w:val="none" w:sz="0" w:space="0" w:color="auto"/>
                    <w:bottom w:val="none" w:sz="0" w:space="0" w:color="auto"/>
                    <w:right w:val="none" w:sz="0" w:space="0" w:color="auto"/>
                  </w:divBdr>
                </w:div>
                <w:div w:id="939727040">
                  <w:marLeft w:val="480"/>
                  <w:marRight w:val="0"/>
                  <w:marTop w:val="0"/>
                  <w:marBottom w:val="0"/>
                  <w:divBdr>
                    <w:top w:val="none" w:sz="0" w:space="0" w:color="auto"/>
                    <w:left w:val="none" w:sz="0" w:space="0" w:color="auto"/>
                    <w:bottom w:val="none" w:sz="0" w:space="0" w:color="auto"/>
                    <w:right w:val="none" w:sz="0" w:space="0" w:color="auto"/>
                  </w:divBdr>
                </w:div>
                <w:div w:id="16851414">
                  <w:marLeft w:val="480"/>
                  <w:marRight w:val="0"/>
                  <w:marTop w:val="0"/>
                  <w:marBottom w:val="0"/>
                  <w:divBdr>
                    <w:top w:val="none" w:sz="0" w:space="0" w:color="auto"/>
                    <w:left w:val="none" w:sz="0" w:space="0" w:color="auto"/>
                    <w:bottom w:val="none" w:sz="0" w:space="0" w:color="auto"/>
                    <w:right w:val="none" w:sz="0" w:space="0" w:color="auto"/>
                  </w:divBdr>
                </w:div>
                <w:div w:id="1475217556">
                  <w:marLeft w:val="480"/>
                  <w:marRight w:val="0"/>
                  <w:marTop w:val="0"/>
                  <w:marBottom w:val="0"/>
                  <w:divBdr>
                    <w:top w:val="none" w:sz="0" w:space="0" w:color="auto"/>
                    <w:left w:val="none" w:sz="0" w:space="0" w:color="auto"/>
                    <w:bottom w:val="none" w:sz="0" w:space="0" w:color="auto"/>
                    <w:right w:val="none" w:sz="0" w:space="0" w:color="auto"/>
                  </w:divBdr>
                </w:div>
                <w:div w:id="775632537">
                  <w:marLeft w:val="480"/>
                  <w:marRight w:val="0"/>
                  <w:marTop w:val="0"/>
                  <w:marBottom w:val="0"/>
                  <w:divBdr>
                    <w:top w:val="none" w:sz="0" w:space="0" w:color="auto"/>
                    <w:left w:val="none" w:sz="0" w:space="0" w:color="auto"/>
                    <w:bottom w:val="none" w:sz="0" w:space="0" w:color="auto"/>
                    <w:right w:val="none" w:sz="0" w:space="0" w:color="auto"/>
                  </w:divBdr>
                </w:div>
                <w:div w:id="1331254327">
                  <w:marLeft w:val="480"/>
                  <w:marRight w:val="0"/>
                  <w:marTop w:val="0"/>
                  <w:marBottom w:val="0"/>
                  <w:divBdr>
                    <w:top w:val="none" w:sz="0" w:space="0" w:color="auto"/>
                    <w:left w:val="none" w:sz="0" w:space="0" w:color="auto"/>
                    <w:bottom w:val="none" w:sz="0" w:space="0" w:color="auto"/>
                    <w:right w:val="none" w:sz="0" w:space="0" w:color="auto"/>
                  </w:divBdr>
                </w:div>
                <w:div w:id="1989018403">
                  <w:marLeft w:val="480"/>
                  <w:marRight w:val="0"/>
                  <w:marTop w:val="0"/>
                  <w:marBottom w:val="0"/>
                  <w:divBdr>
                    <w:top w:val="none" w:sz="0" w:space="0" w:color="auto"/>
                    <w:left w:val="none" w:sz="0" w:space="0" w:color="auto"/>
                    <w:bottom w:val="none" w:sz="0" w:space="0" w:color="auto"/>
                    <w:right w:val="none" w:sz="0" w:space="0" w:color="auto"/>
                  </w:divBdr>
                </w:div>
                <w:div w:id="1517646507">
                  <w:marLeft w:val="480"/>
                  <w:marRight w:val="0"/>
                  <w:marTop w:val="0"/>
                  <w:marBottom w:val="0"/>
                  <w:divBdr>
                    <w:top w:val="none" w:sz="0" w:space="0" w:color="auto"/>
                    <w:left w:val="none" w:sz="0" w:space="0" w:color="auto"/>
                    <w:bottom w:val="none" w:sz="0" w:space="0" w:color="auto"/>
                    <w:right w:val="none" w:sz="0" w:space="0" w:color="auto"/>
                  </w:divBdr>
                </w:div>
                <w:div w:id="2000840513">
                  <w:marLeft w:val="480"/>
                  <w:marRight w:val="0"/>
                  <w:marTop w:val="0"/>
                  <w:marBottom w:val="0"/>
                  <w:divBdr>
                    <w:top w:val="none" w:sz="0" w:space="0" w:color="auto"/>
                    <w:left w:val="none" w:sz="0" w:space="0" w:color="auto"/>
                    <w:bottom w:val="none" w:sz="0" w:space="0" w:color="auto"/>
                    <w:right w:val="none" w:sz="0" w:space="0" w:color="auto"/>
                  </w:divBdr>
                </w:div>
                <w:div w:id="1213804962">
                  <w:marLeft w:val="480"/>
                  <w:marRight w:val="0"/>
                  <w:marTop w:val="0"/>
                  <w:marBottom w:val="0"/>
                  <w:divBdr>
                    <w:top w:val="none" w:sz="0" w:space="0" w:color="auto"/>
                    <w:left w:val="none" w:sz="0" w:space="0" w:color="auto"/>
                    <w:bottom w:val="none" w:sz="0" w:space="0" w:color="auto"/>
                    <w:right w:val="none" w:sz="0" w:space="0" w:color="auto"/>
                  </w:divBdr>
                </w:div>
                <w:div w:id="1468207358">
                  <w:marLeft w:val="480"/>
                  <w:marRight w:val="0"/>
                  <w:marTop w:val="0"/>
                  <w:marBottom w:val="0"/>
                  <w:divBdr>
                    <w:top w:val="none" w:sz="0" w:space="0" w:color="auto"/>
                    <w:left w:val="none" w:sz="0" w:space="0" w:color="auto"/>
                    <w:bottom w:val="none" w:sz="0" w:space="0" w:color="auto"/>
                    <w:right w:val="none" w:sz="0" w:space="0" w:color="auto"/>
                  </w:divBdr>
                </w:div>
                <w:div w:id="1434745012">
                  <w:marLeft w:val="480"/>
                  <w:marRight w:val="0"/>
                  <w:marTop w:val="0"/>
                  <w:marBottom w:val="0"/>
                  <w:divBdr>
                    <w:top w:val="none" w:sz="0" w:space="0" w:color="auto"/>
                    <w:left w:val="none" w:sz="0" w:space="0" w:color="auto"/>
                    <w:bottom w:val="none" w:sz="0" w:space="0" w:color="auto"/>
                    <w:right w:val="none" w:sz="0" w:space="0" w:color="auto"/>
                  </w:divBdr>
                </w:div>
                <w:div w:id="368843978">
                  <w:marLeft w:val="480"/>
                  <w:marRight w:val="0"/>
                  <w:marTop w:val="0"/>
                  <w:marBottom w:val="0"/>
                  <w:divBdr>
                    <w:top w:val="none" w:sz="0" w:space="0" w:color="auto"/>
                    <w:left w:val="none" w:sz="0" w:space="0" w:color="auto"/>
                    <w:bottom w:val="none" w:sz="0" w:space="0" w:color="auto"/>
                    <w:right w:val="none" w:sz="0" w:space="0" w:color="auto"/>
                  </w:divBdr>
                </w:div>
                <w:div w:id="1756129611">
                  <w:marLeft w:val="480"/>
                  <w:marRight w:val="0"/>
                  <w:marTop w:val="0"/>
                  <w:marBottom w:val="0"/>
                  <w:divBdr>
                    <w:top w:val="none" w:sz="0" w:space="0" w:color="auto"/>
                    <w:left w:val="none" w:sz="0" w:space="0" w:color="auto"/>
                    <w:bottom w:val="none" w:sz="0" w:space="0" w:color="auto"/>
                    <w:right w:val="none" w:sz="0" w:space="0" w:color="auto"/>
                  </w:divBdr>
                </w:div>
                <w:div w:id="339284108">
                  <w:marLeft w:val="480"/>
                  <w:marRight w:val="0"/>
                  <w:marTop w:val="0"/>
                  <w:marBottom w:val="0"/>
                  <w:divBdr>
                    <w:top w:val="none" w:sz="0" w:space="0" w:color="auto"/>
                    <w:left w:val="none" w:sz="0" w:space="0" w:color="auto"/>
                    <w:bottom w:val="none" w:sz="0" w:space="0" w:color="auto"/>
                    <w:right w:val="none" w:sz="0" w:space="0" w:color="auto"/>
                  </w:divBdr>
                </w:div>
                <w:div w:id="18164135">
                  <w:marLeft w:val="480"/>
                  <w:marRight w:val="0"/>
                  <w:marTop w:val="0"/>
                  <w:marBottom w:val="0"/>
                  <w:divBdr>
                    <w:top w:val="none" w:sz="0" w:space="0" w:color="auto"/>
                    <w:left w:val="none" w:sz="0" w:space="0" w:color="auto"/>
                    <w:bottom w:val="none" w:sz="0" w:space="0" w:color="auto"/>
                    <w:right w:val="none" w:sz="0" w:space="0" w:color="auto"/>
                  </w:divBdr>
                </w:div>
                <w:div w:id="1225987407">
                  <w:marLeft w:val="480"/>
                  <w:marRight w:val="0"/>
                  <w:marTop w:val="0"/>
                  <w:marBottom w:val="0"/>
                  <w:divBdr>
                    <w:top w:val="none" w:sz="0" w:space="0" w:color="auto"/>
                    <w:left w:val="none" w:sz="0" w:space="0" w:color="auto"/>
                    <w:bottom w:val="none" w:sz="0" w:space="0" w:color="auto"/>
                    <w:right w:val="none" w:sz="0" w:space="0" w:color="auto"/>
                  </w:divBdr>
                </w:div>
                <w:div w:id="291131186">
                  <w:marLeft w:val="480"/>
                  <w:marRight w:val="0"/>
                  <w:marTop w:val="0"/>
                  <w:marBottom w:val="0"/>
                  <w:divBdr>
                    <w:top w:val="none" w:sz="0" w:space="0" w:color="auto"/>
                    <w:left w:val="none" w:sz="0" w:space="0" w:color="auto"/>
                    <w:bottom w:val="none" w:sz="0" w:space="0" w:color="auto"/>
                    <w:right w:val="none" w:sz="0" w:space="0" w:color="auto"/>
                  </w:divBdr>
                </w:div>
                <w:div w:id="1341809582">
                  <w:marLeft w:val="480"/>
                  <w:marRight w:val="0"/>
                  <w:marTop w:val="0"/>
                  <w:marBottom w:val="0"/>
                  <w:divBdr>
                    <w:top w:val="none" w:sz="0" w:space="0" w:color="auto"/>
                    <w:left w:val="none" w:sz="0" w:space="0" w:color="auto"/>
                    <w:bottom w:val="none" w:sz="0" w:space="0" w:color="auto"/>
                    <w:right w:val="none" w:sz="0" w:space="0" w:color="auto"/>
                  </w:divBdr>
                </w:div>
                <w:div w:id="1577009658">
                  <w:marLeft w:val="480"/>
                  <w:marRight w:val="0"/>
                  <w:marTop w:val="0"/>
                  <w:marBottom w:val="0"/>
                  <w:divBdr>
                    <w:top w:val="none" w:sz="0" w:space="0" w:color="auto"/>
                    <w:left w:val="none" w:sz="0" w:space="0" w:color="auto"/>
                    <w:bottom w:val="none" w:sz="0" w:space="0" w:color="auto"/>
                    <w:right w:val="none" w:sz="0" w:space="0" w:color="auto"/>
                  </w:divBdr>
                </w:div>
                <w:div w:id="1813134629">
                  <w:marLeft w:val="480"/>
                  <w:marRight w:val="0"/>
                  <w:marTop w:val="0"/>
                  <w:marBottom w:val="0"/>
                  <w:divBdr>
                    <w:top w:val="none" w:sz="0" w:space="0" w:color="auto"/>
                    <w:left w:val="none" w:sz="0" w:space="0" w:color="auto"/>
                    <w:bottom w:val="none" w:sz="0" w:space="0" w:color="auto"/>
                    <w:right w:val="none" w:sz="0" w:space="0" w:color="auto"/>
                  </w:divBdr>
                </w:div>
                <w:div w:id="1506163195">
                  <w:marLeft w:val="480"/>
                  <w:marRight w:val="0"/>
                  <w:marTop w:val="0"/>
                  <w:marBottom w:val="0"/>
                  <w:divBdr>
                    <w:top w:val="none" w:sz="0" w:space="0" w:color="auto"/>
                    <w:left w:val="none" w:sz="0" w:space="0" w:color="auto"/>
                    <w:bottom w:val="none" w:sz="0" w:space="0" w:color="auto"/>
                    <w:right w:val="none" w:sz="0" w:space="0" w:color="auto"/>
                  </w:divBdr>
                </w:div>
                <w:div w:id="1818107777">
                  <w:marLeft w:val="480"/>
                  <w:marRight w:val="0"/>
                  <w:marTop w:val="0"/>
                  <w:marBottom w:val="0"/>
                  <w:divBdr>
                    <w:top w:val="none" w:sz="0" w:space="0" w:color="auto"/>
                    <w:left w:val="none" w:sz="0" w:space="0" w:color="auto"/>
                    <w:bottom w:val="none" w:sz="0" w:space="0" w:color="auto"/>
                    <w:right w:val="none" w:sz="0" w:space="0" w:color="auto"/>
                  </w:divBdr>
                </w:div>
                <w:div w:id="928201364">
                  <w:marLeft w:val="480"/>
                  <w:marRight w:val="0"/>
                  <w:marTop w:val="0"/>
                  <w:marBottom w:val="0"/>
                  <w:divBdr>
                    <w:top w:val="none" w:sz="0" w:space="0" w:color="auto"/>
                    <w:left w:val="none" w:sz="0" w:space="0" w:color="auto"/>
                    <w:bottom w:val="none" w:sz="0" w:space="0" w:color="auto"/>
                    <w:right w:val="none" w:sz="0" w:space="0" w:color="auto"/>
                  </w:divBdr>
                </w:div>
                <w:div w:id="229539700">
                  <w:marLeft w:val="480"/>
                  <w:marRight w:val="0"/>
                  <w:marTop w:val="0"/>
                  <w:marBottom w:val="0"/>
                  <w:divBdr>
                    <w:top w:val="none" w:sz="0" w:space="0" w:color="auto"/>
                    <w:left w:val="none" w:sz="0" w:space="0" w:color="auto"/>
                    <w:bottom w:val="none" w:sz="0" w:space="0" w:color="auto"/>
                    <w:right w:val="none" w:sz="0" w:space="0" w:color="auto"/>
                  </w:divBdr>
                </w:div>
                <w:div w:id="1450396097">
                  <w:marLeft w:val="480"/>
                  <w:marRight w:val="0"/>
                  <w:marTop w:val="0"/>
                  <w:marBottom w:val="0"/>
                  <w:divBdr>
                    <w:top w:val="none" w:sz="0" w:space="0" w:color="auto"/>
                    <w:left w:val="none" w:sz="0" w:space="0" w:color="auto"/>
                    <w:bottom w:val="none" w:sz="0" w:space="0" w:color="auto"/>
                    <w:right w:val="none" w:sz="0" w:space="0" w:color="auto"/>
                  </w:divBdr>
                </w:div>
              </w:divsChild>
            </w:div>
            <w:div w:id="2031907438">
              <w:marLeft w:val="0"/>
              <w:marRight w:val="0"/>
              <w:marTop w:val="0"/>
              <w:marBottom w:val="0"/>
              <w:divBdr>
                <w:top w:val="none" w:sz="0" w:space="0" w:color="auto"/>
                <w:left w:val="none" w:sz="0" w:space="0" w:color="auto"/>
                <w:bottom w:val="none" w:sz="0" w:space="0" w:color="auto"/>
                <w:right w:val="none" w:sz="0" w:space="0" w:color="auto"/>
              </w:divBdr>
              <w:divsChild>
                <w:div w:id="680936427">
                  <w:marLeft w:val="480"/>
                  <w:marRight w:val="0"/>
                  <w:marTop w:val="0"/>
                  <w:marBottom w:val="0"/>
                  <w:divBdr>
                    <w:top w:val="none" w:sz="0" w:space="0" w:color="auto"/>
                    <w:left w:val="none" w:sz="0" w:space="0" w:color="auto"/>
                    <w:bottom w:val="none" w:sz="0" w:space="0" w:color="auto"/>
                    <w:right w:val="none" w:sz="0" w:space="0" w:color="auto"/>
                  </w:divBdr>
                </w:div>
                <w:div w:id="2136563498">
                  <w:marLeft w:val="480"/>
                  <w:marRight w:val="0"/>
                  <w:marTop w:val="0"/>
                  <w:marBottom w:val="0"/>
                  <w:divBdr>
                    <w:top w:val="none" w:sz="0" w:space="0" w:color="auto"/>
                    <w:left w:val="none" w:sz="0" w:space="0" w:color="auto"/>
                    <w:bottom w:val="none" w:sz="0" w:space="0" w:color="auto"/>
                    <w:right w:val="none" w:sz="0" w:space="0" w:color="auto"/>
                  </w:divBdr>
                </w:div>
                <w:div w:id="1649742767">
                  <w:marLeft w:val="480"/>
                  <w:marRight w:val="0"/>
                  <w:marTop w:val="0"/>
                  <w:marBottom w:val="0"/>
                  <w:divBdr>
                    <w:top w:val="none" w:sz="0" w:space="0" w:color="auto"/>
                    <w:left w:val="none" w:sz="0" w:space="0" w:color="auto"/>
                    <w:bottom w:val="none" w:sz="0" w:space="0" w:color="auto"/>
                    <w:right w:val="none" w:sz="0" w:space="0" w:color="auto"/>
                  </w:divBdr>
                </w:div>
                <w:div w:id="1232539540">
                  <w:marLeft w:val="480"/>
                  <w:marRight w:val="0"/>
                  <w:marTop w:val="0"/>
                  <w:marBottom w:val="0"/>
                  <w:divBdr>
                    <w:top w:val="none" w:sz="0" w:space="0" w:color="auto"/>
                    <w:left w:val="none" w:sz="0" w:space="0" w:color="auto"/>
                    <w:bottom w:val="none" w:sz="0" w:space="0" w:color="auto"/>
                    <w:right w:val="none" w:sz="0" w:space="0" w:color="auto"/>
                  </w:divBdr>
                </w:div>
                <w:div w:id="1382752653">
                  <w:marLeft w:val="480"/>
                  <w:marRight w:val="0"/>
                  <w:marTop w:val="0"/>
                  <w:marBottom w:val="0"/>
                  <w:divBdr>
                    <w:top w:val="none" w:sz="0" w:space="0" w:color="auto"/>
                    <w:left w:val="none" w:sz="0" w:space="0" w:color="auto"/>
                    <w:bottom w:val="none" w:sz="0" w:space="0" w:color="auto"/>
                    <w:right w:val="none" w:sz="0" w:space="0" w:color="auto"/>
                  </w:divBdr>
                </w:div>
                <w:div w:id="77681822">
                  <w:marLeft w:val="480"/>
                  <w:marRight w:val="0"/>
                  <w:marTop w:val="0"/>
                  <w:marBottom w:val="0"/>
                  <w:divBdr>
                    <w:top w:val="none" w:sz="0" w:space="0" w:color="auto"/>
                    <w:left w:val="none" w:sz="0" w:space="0" w:color="auto"/>
                    <w:bottom w:val="none" w:sz="0" w:space="0" w:color="auto"/>
                    <w:right w:val="none" w:sz="0" w:space="0" w:color="auto"/>
                  </w:divBdr>
                </w:div>
                <w:div w:id="1310289108">
                  <w:marLeft w:val="480"/>
                  <w:marRight w:val="0"/>
                  <w:marTop w:val="0"/>
                  <w:marBottom w:val="0"/>
                  <w:divBdr>
                    <w:top w:val="none" w:sz="0" w:space="0" w:color="auto"/>
                    <w:left w:val="none" w:sz="0" w:space="0" w:color="auto"/>
                    <w:bottom w:val="none" w:sz="0" w:space="0" w:color="auto"/>
                    <w:right w:val="none" w:sz="0" w:space="0" w:color="auto"/>
                  </w:divBdr>
                </w:div>
                <w:div w:id="1763061431">
                  <w:marLeft w:val="480"/>
                  <w:marRight w:val="0"/>
                  <w:marTop w:val="0"/>
                  <w:marBottom w:val="0"/>
                  <w:divBdr>
                    <w:top w:val="none" w:sz="0" w:space="0" w:color="auto"/>
                    <w:left w:val="none" w:sz="0" w:space="0" w:color="auto"/>
                    <w:bottom w:val="none" w:sz="0" w:space="0" w:color="auto"/>
                    <w:right w:val="none" w:sz="0" w:space="0" w:color="auto"/>
                  </w:divBdr>
                </w:div>
                <w:div w:id="1867213365">
                  <w:marLeft w:val="480"/>
                  <w:marRight w:val="0"/>
                  <w:marTop w:val="0"/>
                  <w:marBottom w:val="0"/>
                  <w:divBdr>
                    <w:top w:val="none" w:sz="0" w:space="0" w:color="auto"/>
                    <w:left w:val="none" w:sz="0" w:space="0" w:color="auto"/>
                    <w:bottom w:val="none" w:sz="0" w:space="0" w:color="auto"/>
                    <w:right w:val="none" w:sz="0" w:space="0" w:color="auto"/>
                  </w:divBdr>
                </w:div>
                <w:div w:id="683940535">
                  <w:marLeft w:val="480"/>
                  <w:marRight w:val="0"/>
                  <w:marTop w:val="0"/>
                  <w:marBottom w:val="0"/>
                  <w:divBdr>
                    <w:top w:val="none" w:sz="0" w:space="0" w:color="auto"/>
                    <w:left w:val="none" w:sz="0" w:space="0" w:color="auto"/>
                    <w:bottom w:val="none" w:sz="0" w:space="0" w:color="auto"/>
                    <w:right w:val="none" w:sz="0" w:space="0" w:color="auto"/>
                  </w:divBdr>
                </w:div>
                <w:div w:id="2052486724">
                  <w:marLeft w:val="480"/>
                  <w:marRight w:val="0"/>
                  <w:marTop w:val="0"/>
                  <w:marBottom w:val="0"/>
                  <w:divBdr>
                    <w:top w:val="none" w:sz="0" w:space="0" w:color="auto"/>
                    <w:left w:val="none" w:sz="0" w:space="0" w:color="auto"/>
                    <w:bottom w:val="none" w:sz="0" w:space="0" w:color="auto"/>
                    <w:right w:val="none" w:sz="0" w:space="0" w:color="auto"/>
                  </w:divBdr>
                </w:div>
                <w:div w:id="1707565131">
                  <w:marLeft w:val="480"/>
                  <w:marRight w:val="0"/>
                  <w:marTop w:val="0"/>
                  <w:marBottom w:val="0"/>
                  <w:divBdr>
                    <w:top w:val="none" w:sz="0" w:space="0" w:color="auto"/>
                    <w:left w:val="none" w:sz="0" w:space="0" w:color="auto"/>
                    <w:bottom w:val="none" w:sz="0" w:space="0" w:color="auto"/>
                    <w:right w:val="none" w:sz="0" w:space="0" w:color="auto"/>
                  </w:divBdr>
                </w:div>
                <w:div w:id="784885929">
                  <w:marLeft w:val="480"/>
                  <w:marRight w:val="0"/>
                  <w:marTop w:val="0"/>
                  <w:marBottom w:val="0"/>
                  <w:divBdr>
                    <w:top w:val="none" w:sz="0" w:space="0" w:color="auto"/>
                    <w:left w:val="none" w:sz="0" w:space="0" w:color="auto"/>
                    <w:bottom w:val="none" w:sz="0" w:space="0" w:color="auto"/>
                    <w:right w:val="none" w:sz="0" w:space="0" w:color="auto"/>
                  </w:divBdr>
                </w:div>
                <w:div w:id="1119648535">
                  <w:marLeft w:val="480"/>
                  <w:marRight w:val="0"/>
                  <w:marTop w:val="0"/>
                  <w:marBottom w:val="0"/>
                  <w:divBdr>
                    <w:top w:val="none" w:sz="0" w:space="0" w:color="auto"/>
                    <w:left w:val="none" w:sz="0" w:space="0" w:color="auto"/>
                    <w:bottom w:val="none" w:sz="0" w:space="0" w:color="auto"/>
                    <w:right w:val="none" w:sz="0" w:space="0" w:color="auto"/>
                  </w:divBdr>
                </w:div>
                <w:div w:id="612712729">
                  <w:marLeft w:val="480"/>
                  <w:marRight w:val="0"/>
                  <w:marTop w:val="0"/>
                  <w:marBottom w:val="0"/>
                  <w:divBdr>
                    <w:top w:val="none" w:sz="0" w:space="0" w:color="auto"/>
                    <w:left w:val="none" w:sz="0" w:space="0" w:color="auto"/>
                    <w:bottom w:val="none" w:sz="0" w:space="0" w:color="auto"/>
                    <w:right w:val="none" w:sz="0" w:space="0" w:color="auto"/>
                  </w:divBdr>
                </w:div>
                <w:div w:id="290942621">
                  <w:marLeft w:val="480"/>
                  <w:marRight w:val="0"/>
                  <w:marTop w:val="0"/>
                  <w:marBottom w:val="0"/>
                  <w:divBdr>
                    <w:top w:val="none" w:sz="0" w:space="0" w:color="auto"/>
                    <w:left w:val="none" w:sz="0" w:space="0" w:color="auto"/>
                    <w:bottom w:val="none" w:sz="0" w:space="0" w:color="auto"/>
                    <w:right w:val="none" w:sz="0" w:space="0" w:color="auto"/>
                  </w:divBdr>
                </w:div>
                <w:div w:id="1656254791">
                  <w:marLeft w:val="480"/>
                  <w:marRight w:val="0"/>
                  <w:marTop w:val="0"/>
                  <w:marBottom w:val="0"/>
                  <w:divBdr>
                    <w:top w:val="none" w:sz="0" w:space="0" w:color="auto"/>
                    <w:left w:val="none" w:sz="0" w:space="0" w:color="auto"/>
                    <w:bottom w:val="none" w:sz="0" w:space="0" w:color="auto"/>
                    <w:right w:val="none" w:sz="0" w:space="0" w:color="auto"/>
                  </w:divBdr>
                </w:div>
                <w:div w:id="1325430813">
                  <w:marLeft w:val="480"/>
                  <w:marRight w:val="0"/>
                  <w:marTop w:val="0"/>
                  <w:marBottom w:val="0"/>
                  <w:divBdr>
                    <w:top w:val="none" w:sz="0" w:space="0" w:color="auto"/>
                    <w:left w:val="none" w:sz="0" w:space="0" w:color="auto"/>
                    <w:bottom w:val="none" w:sz="0" w:space="0" w:color="auto"/>
                    <w:right w:val="none" w:sz="0" w:space="0" w:color="auto"/>
                  </w:divBdr>
                </w:div>
                <w:div w:id="742069809">
                  <w:marLeft w:val="480"/>
                  <w:marRight w:val="0"/>
                  <w:marTop w:val="0"/>
                  <w:marBottom w:val="0"/>
                  <w:divBdr>
                    <w:top w:val="none" w:sz="0" w:space="0" w:color="auto"/>
                    <w:left w:val="none" w:sz="0" w:space="0" w:color="auto"/>
                    <w:bottom w:val="none" w:sz="0" w:space="0" w:color="auto"/>
                    <w:right w:val="none" w:sz="0" w:space="0" w:color="auto"/>
                  </w:divBdr>
                </w:div>
                <w:div w:id="1930775208">
                  <w:marLeft w:val="480"/>
                  <w:marRight w:val="0"/>
                  <w:marTop w:val="0"/>
                  <w:marBottom w:val="0"/>
                  <w:divBdr>
                    <w:top w:val="none" w:sz="0" w:space="0" w:color="auto"/>
                    <w:left w:val="none" w:sz="0" w:space="0" w:color="auto"/>
                    <w:bottom w:val="none" w:sz="0" w:space="0" w:color="auto"/>
                    <w:right w:val="none" w:sz="0" w:space="0" w:color="auto"/>
                  </w:divBdr>
                </w:div>
                <w:div w:id="2080783286">
                  <w:marLeft w:val="480"/>
                  <w:marRight w:val="0"/>
                  <w:marTop w:val="0"/>
                  <w:marBottom w:val="0"/>
                  <w:divBdr>
                    <w:top w:val="none" w:sz="0" w:space="0" w:color="auto"/>
                    <w:left w:val="none" w:sz="0" w:space="0" w:color="auto"/>
                    <w:bottom w:val="none" w:sz="0" w:space="0" w:color="auto"/>
                    <w:right w:val="none" w:sz="0" w:space="0" w:color="auto"/>
                  </w:divBdr>
                </w:div>
                <w:div w:id="1285228924">
                  <w:marLeft w:val="480"/>
                  <w:marRight w:val="0"/>
                  <w:marTop w:val="0"/>
                  <w:marBottom w:val="0"/>
                  <w:divBdr>
                    <w:top w:val="none" w:sz="0" w:space="0" w:color="auto"/>
                    <w:left w:val="none" w:sz="0" w:space="0" w:color="auto"/>
                    <w:bottom w:val="none" w:sz="0" w:space="0" w:color="auto"/>
                    <w:right w:val="none" w:sz="0" w:space="0" w:color="auto"/>
                  </w:divBdr>
                </w:div>
                <w:div w:id="1850217633">
                  <w:marLeft w:val="480"/>
                  <w:marRight w:val="0"/>
                  <w:marTop w:val="0"/>
                  <w:marBottom w:val="0"/>
                  <w:divBdr>
                    <w:top w:val="none" w:sz="0" w:space="0" w:color="auto"/>
                    <w:left w:val="none" w:sz="0" w:space="0" w:color="auto"/>
                    <w:bottom w:val="none" w:sz="0" w:space="0" w:color="auto"/>
                    <w:right w:val="none" w:sz="0" w:space="0" w:color="auto"/>
                  </w:divBdr>
                </w:div>
                <w:div w:id="135228180">
                  <w:marLeft w:val="480"/>
                  <w:marRight w:val="0"/>
                  <w:marTop w:val="0"/>
                  <w:marBottom w:val="0"/>
                  <w:divBdr>
                    <w:top w:val="none" w:sz="0" w:space="0" w:color="auto"/>
                    <w:left w:val="none" w:sz="0" w:space="0" w:color="auto"/>
                    <w:bottom w:val="none" w:sz="0" w:space="0" w:color="auto"/>
                    <w:right w:val="none" w:sz="0" w:space="0" w:color="auto"/>
                  </w:divBdr>
                </w:div>
                <w:div w:id="1865286811">
                  <w:marLeft w:val="480"/>
                  <w:marRight w:val="0"/>
                  <w:marTop w:val="0"/>
                  <w:marBottom w:val="0"/>
                  <w:divBdr>
                    <w:top w:val="none" w:sz="0" w:space="0" w:color="auto"/>
                    <w:left w:val="none" w:sz="0" w:space="0" w:color="auto"/>
                    <w:bottom w:val="none" w:sz="0" w:space="0" w:color="auto"/>
                    <w:right w:val="none" w:sz="0" w:space="0" w:color="auto"/>
                  </w:divBdr>
                </w:div>
                <w:div w:id="2104909753">
                  <w:marLeft w:val="480"/>
                  <w:marRight w:val="0"/>
                  <w:marTop w:val="0"/>
                  <w:marBottom w:val="0"/>
                  <w:divBdr>
                    <w:top w:val="none" w:sz="0" w:space="0" w:color="auto"/>
                    <w:left w:val="none" w:sz="0" w:space="0" w:color="auto"/>
                    <w:bottom w:val="none" w:sz="0" w:space="0" w:color="auto"/>
                    <w:right w:val="none" w:sz="0" w:space="0" w:color="auto"/>
                  </w:divBdr>
                </w:div>
                <w:div w:id="1481536021">
                  <w:marLeft w:val="480"/>
                  <w:marRight w:val="0"/>
                  <w:marTop w:val="0"/>
                  <w:marBottom w:val="0"/>
                  <w:divBdr>
                    <w:top w:val="none" w:sz="0" w:space="0" w:color="auto"/>
                    <w:left w:val="none" w:sz="0" w:space="0" w:color="auto"/>
                    <w:bottom w:val="none" w:sz="0" w:space="0" w:color="auto"/>
                    <w:right w:val="none" w:sz="0" w:space="0" w:color="auto"/>
                  </w:divBdr>
                </w:div>
                <w:div w:id="714089532">
                  <w:marLeft w:val="480"/>
                  <w:marRight w:val="0"/>
                  <w:marTop w:val="0"/>
                  <w:marBottom w:val="0"/>
                  <w:divBdr>
                    <w:top w:val="none" w:sz="0" w:space="0" w:color="auto"/>
                    <w:left w:val="none" w:sz="0" w:space="0" w:color="auto"/>
                    <w:bottom w:val="none" w:sz="0" w:space="0" w:color="auto"/>
                    <w:right w:val="none" w:sz="0" w:space="0" w:color="auto"/>
                  </w:divBdr>
                </w:div>
                <w:div w:id="973409402">
                  <w:marLeft w:val="480"/>
                  <w:marRight w:val="0"/>
                  <w:marTop w:val="0"/>
                  <w:marBottom w:val="0"/>
                  <w:divBdr>
                    <w:top w:val="none" w:sz="0" w:space="0" w:color="auto"/>
                    <w:left w:val="none" w:sz="0" w:space="0" w:color="auto"/>
                    <w:bottom w:val="none" w:sz="0" w:space="0" w:color="auto"/>
                    <w:right w:val="none" w:sz="0" w:space="0" w:color="auto"/>
                  </w:divBdr>
                </w:div>
                <w:div w:id="1457288919">
                  <w:marLeft w:val="480"/>
                  <w:marRight w:val="0"/>
                  <w:marTop w:val="0"/>
                  <w:marBottom w:val="0"/>
                  <w:divBdr>
                    <w:top w:val="none" w:sz="0" w:space="0" w:color="auto"/>
                    <w:left w:val="none" w:sz="0" w:space="0" w:color="auto"/>
                    <w:bottom w:val="none" w:sz="0" w:space="0" w:color="auto"/>
                    <w:right w:val="none" w:sz="0" w:space="0" w:color="auto"/>
                  </w:divBdr>
                </w:div>
                <w:div w:id="382874805">
                  <w:marLeft w:val="480"/>
                  <w:marRight w:val="0"/>
                  <w:marTop w:val="0"/>
                  <w:marBottom w:val="0"/>
                  <w:divBdr>
                    <w:top w:val="none" w:sz="0" w:space="0" w:color="auto"/>
                    <w:left w:val="none" w:sz="0" w:space="0" w:color="auto"/>
                    <w:bottom w:val="none" w:sz="0" w:space="0" w:color="auto"/>
                    <w:right w:val="none" w:sz="0" w:space="0" w:color="auto"/>
                  </w:divBdr>
                </w:div>
                <w:div w:id="1859192752">
                  <w:marLeft w:val="480"/>
                  <w:marRight w:val="0"/>
                  <w:marTop w:val="0"/>
                  <w:marBottom w:val="0"/>
                  <w:divBdr>
                    <w:top w:val="none" w:sz="0" w:space="0" w:color="auto"/>
                    <w:left w:val="none" w:sz="0" w:space="0" w:color="auto"/>
                    <w:bottom w:val="none" w:sz="0" w:space="0" w:color="auto"/>
                    <w:right w:val="none" w:sz="0" w:space="0" w:color="auto"/>
                  </w:divBdr>
                </w:div>
                <w:div w:id="491682429">
                  <w:marLeft w:val="480"/>
                  <w:marRight w:val="0"/>
                  <w:marTop w:val="0"/>
                  <w:marBottom w:val="0"/>
                  <w:divBdr>
                    <w:top w:val="none" w:sz="0" w:space="0" w:color="auto"/>
                    <w:left w:val="none" w:sz="0" w:space="0" w:color="auto"/>
                    <w:bottom w:val="none" w:sz="0" w:space="0" w:color="auto"/>
                    <w:right w:val="none" w:sz="0" w:space="0" w:color="auto"/>
                  </w:divBdr>
                </w:div>
                <w:div w:id="1661615078">
                  <w:marLeft w:val="480"/>
                  <w:marRight w:val="0"/>
                  <w:marTop w:val="0"/>
                  <w:marBottom w:val="0"/>
                  <w:divBdr>
                    <w:top w:val="none" w:sz="0" w:space="0" w:color="auto"/>
                    <w:left w:val="none" w:sz="0" w:space="0" w:color="auto"/>
                    <w:bottom w:val="none" w:sz="0" w:space="0" w:color="auto"/>
                    <w:right w:val="none" w:sz="0" w:space="0" w:color="auto"/>
                  </w:divBdr>
                </w:div>
                <w:div w:id="1602564357">
                  <w:marLeft w:val="480"/>
                  <w:marRight w:val="0"/>
                  <w:marTop w:val="0"/>
                  <w:marBottom w:val="0"/>
                  <w:divBdr>
                    <w:top w:val="none" w:sz="0" w:space="0" w:color="auto"/>
                    <w:left w:val="none" w:sz="0" w:space="0" w:color="auto"/>
                    <w:bottom w:val="none" w:sz="0" w:space="0" w:color="auto"/>
                    <w:right w:val="none" w:sz="0" w:space="0" w:color="auto"/>
                  </w:divBdr>
                </w:div>
                <w:div w:id="1606183269">
                  <w:marLeft w:val="480"/>
                  <w:marRight w:val="0"/>
                  <w:marTop w:val="0"/>
                  <w:marBottom w:val="0"/>
                  <w:divBdr>
                    <w:top w:val="none" w:sz="0" w:space="0" w:color="auto"/>
                    <w:left w:val="none" w:sz="0" w:space="0" w:color="auto"/>
                    <w:bottom w:val="none" w:sz="0" w:space="0" w:color="auto"/>
                    <w:right w:val="none" w:sz="0" w:space="0" w:color="auto"/>
                  </w:divBdr>
                </w:div>
                <w:div w:id="1752199157">
                  <w:marLeft w:val="480"/>
                  <w:marRight w:val="0"/>
                  <w:marTop w:val="0"/>
                  <w:marBottom w:val="0"/>
                  <w:divBdr>
                    <w:top w:val="none" w:sz="0" w:space="0" w:color="auto"/>
                    <w:left w:val="none" w:sz="0" w:space="0" w:color="auto"/>
                    <w:bottom w:val="none" w:sz="0" w:space="0" w:color="auto"/>
                    <w:right w:val="none" w:sz="0" w:space="0" w:color="auto"/>
                  </w:divBdr>
                </w:div>
                <w:div w:id="514618736">
                  <w:marLeft w:val="480"/>
                  <w:marRight w:val="0"/>
                  <w:marTop w:val="0"/>
                  <w:marBottom w:val="0"/>
                  <w:divBdr>
                    <w:top w:val="none" w:sz="0" w:space="0" w:color="auto"/>
                    <w:left w:val="none" w:sz="0" w:space="0" w:color="auto"/>
                    <w:bottom w:val="none" w:sz="0" w:space="0" w:color="auto"/>
                    <w:right w:val="none" w:sz="0" w:space="0" w:color="auto"/>
                  </w:divBdr>
                </w:div>
                <w:div w:id="1984653452">
                  <w:marLeft w:val="480"/>
                  <w:marRight w:val="0"/>
                  <w:marTop w:val="0"/>
                  <w:marBottom w:val="0"/>
                  <w:divBdr>
                    <w:top w:val="none" w:sz="0" w:space="0" w:color="auto"/>
                    <w:left w:val="none" w:sz="0" w:space="0" w:color="auto"/>
                    <w:bottom w:val="none" w:sz="0" w:space="0" w:color="auto"/>
                    <w:right w:val="none" w:sz="0" w:space="0" w:color="auto"/>
                  </w:divBdr>
                </w:div>
                <w:div w:id="25064453">
                  <w:marLeft w:val="480"/>
                  <w:marRight w:val="0"/>
                  <w:marTop w:val="0"/>
                  <w:marBottom w:val="0"/>
                  <w:divBdr>
                    <w:top w:val="none" w:sz="0" w:space="0" w:color="auto"/>
                    <w:left w:val="none" w:sz="0" w:space="0" w:color="auto"/>
                    <w:bottom w:val="none" w:sz="0" w:space="0" w:color="auto"/>
                    <w:right w:val="none" w:sz="0" w:space="0" w:color="auto"/>
                  </w:divBdr>
                </w:div>
                <w:div w:id="1837570651">
                  <w:marLeft w:val="480"/>
                  <w:marRight w:val="0"/>
                  <w:marTop w:val="0"/>
                  <w:marBottom w:val="0"/>
                  <w:divBdr>
                    <w:top w:val="none" w:sz="0" w:space="0" w:color="auto"/>
                    <w:left w:val="none" w:sz="0" w:space="0" w:color="auto"/>
                    <w:bottom w:val="none" w:sz="0" w:space="0" w:color="auto"/>
                    <w:right w:val="none" w:sz="0" w:space="0" w:color="auto"/>
                  </w:divBdr>
                </w:div>
                <w:div w:id="1637641090">
                  <w:marLeft w:val="480"/>
                  <w:marRight w:val="0"/>
                  <w:marTop w:val="0"/>
                  <w:marBottom w:val="0"/>
                  <w:divBdr>
                    <w:top w:val="none" w:sz="0" w:space="0" w:color="auto"/>
                    <w:left w:val="none" w:sz="0" w:space="0" w:color="auto"/>
                    <w:bottom w:val="none" w:sz="0" w:space="0" w:color="auto"/>
                    <w:right w:val="none" w:sz="0" w:space="0" w:color="auto"/>
                  </w:divBdr>
                </w:div>
                <w:div w:id="928654555">
                  <w:marLeft w:val="480"/>
                  <w:marRight w:val="0"/>
                  <w:marTop w:val="0"/>
                  <w:marBottom w:val="0"/>
                  <w:divBdr>
                    <w:top w:val="none" w:sz="0" w:space="0" w:color="auto"/>
                    <w:left w:val="none" w:sz="0" w:space="0" w:color="auto"/>
                    <w:bottom w:val="none" w:sz="0" w:space="0" w:color="auto"/>
                    <w:right w:val="none" w:sz="0" w:space="0" w:color="auto"/>
                  </w:divBdr>
                </w:div>
                <w:div w:id="234049621">
                  <w:marLeft w:val="480"/>
                  <w:marRight w:val="0"/>
                  <w:marTop w:val="0"/>
                  <w:marBottom w:val="0"/>
                  <w:divBdr>
                    <w:top w:val="none" w:sz="0" w:space="0" w:color="auto"/>
                    <w:left w:val="none" w:sz="0" w:space="0" w:color="auto"/>
                    <w:bottom w:val="none" w:sz="0" w:space="0" w:color="auto"/>
                    <w:right w:val="none" w:sz="0" w:space="0" w:color="auto"/>
                  </w:divBdr>
                </w:div>
                <w:div w:id="876115691">
                  <w:marLeft w:val="480"/>
                  <w:marRight w:val="0"/>
                  <w:marTop w:val="0"/>
                  <w:marBottom w:val="0"/>
                  <w:divBdr>
                    <w:top w:val="none" w:sz="0" w:space="0" w:color="auto"/>
                    <w:left w:val="none" w:sz="0" w:space="0" w:color="auto"/>
                    <w:bottom w:val="none" w:sz="0" w:space="0" w:color="auto"/>
                    <w:right w:val="none" w:sz="0" w:space="0" w:color="auto"/>
                  </w:divBdr>
                </w:div>
                <w:div w:id="1538274346">
                  <w:marLeft w:val="480"/>
                  <w:marRight w:val="0"/>
                  <w:marTop w:val="0"/>
                  <w:marBottom w:val="0"/>
                  <w:divBdr>
                    <w:top w:val="none" w:sz="0" w:space="0" w:color="auto"/>
                    <w:left w:val="none" w:sz="0" w:space="0" w:color="auto"/>
                    <w:bottom w:val="none" w:sz="0" w:space="0" w:color="auto"/>
                    <w:right w:val="none" w:sz="0" w:space="0" w:color="auto"/>
                  </w:divBdr>
                </w:div>
                <w:div w:id="486631493">
                  <w:marLeft w:val="480"/>
                  <w:marRight w:val="0"/>
                  <w:marTop w:val="0"/>
                  <w:marBottom w:val="0"/>
                  <w:divBdr>
                    <w:top w:val="none" w:sz="0" w:space="0" w:color="auto"/>
                    <w:left w:val="none" w:sz="0" w:space="0" w:color="auto"/>
                    <w:bottom w:val="none" w:sz="0" w:space="0" w:color="auto"/>
                    <w:right w:val="none" w:sz="0" w:space="0" w:color="auto"/>
                  </w:divBdr>
                </w:div>
                <w:div w:id="104540048">
                  <w:marLeft w:val="480"/>
                  <w:marRight w:val="0"/>
                  <w:marTop w:val="0"/>
                  <w:marBottom w:val="0"/>
                  <w:divBdr>
                    <w:top w:val="none" w:sz="0" w:space="0" w:color="auto"/>
                    <w:left w:val="none" w:sz="0" w:space="0" w:color="auto"/>
                    <w:bottom w:val="none" w:sz="0" w:space="0" w:color="auto"/>
                    <w:right w:val="none" w:sz="0" w:space="0" w:color="auto"/>
                  </w:divBdr>
                </w:div>
                <w:div w:id="109589974">
                  <w:marLeft w:val="480"/>
                  <w:marRight w:val="0"/>
                  <w:marTop w:val="0"/>
                  <w:marBottom w:val="0"/>
                  <w:divBdr>
                    <w:top w:val="none" w:sz="0" w:space="0" w:color="auto"/>
                    <w:left w:val="none" w:sz="0" w:space="0" w:color="auto"/>
                    <w:bottom w:val="none" w:sz="0" w:space="0" w:color="auto"/>
                    <w:right w:val="none" w:sz="0" w:space="0" w:color="auto"/>
                  </w:divBdr>
                </w:div>
                <w:div w:id="755828259">
                  <w:marLeft w:val="480"/>
                  <w:marRight w:val="0"/>
                  <w:marTop w:val="0"/>
                  <w:marBottom w:val="0"/>
                  <w:divBdr>
                    <w:top w:val="none" w:sz="0" w:space="0" w:color="auto"/>
                    <w:left w:val="none" w:sz="0" w:space="0" w:color="auto"/>
                    <w:bottom w:val="none" w:sz="0" w:space="0" w:color="auto"/>
                    <w:right w:val="none" w:sz="0" w:space="0" w:color="auto"/>
                  </w:divBdr>
                </w:div>
                <w:div w:id="498082468">
                  <w:marLeft w:val="480"/>
                  <w:marRight w:val="0"/>
                  <w:marTop w:val="0"/>
                  <w:marBottom w:val="0"/>
                  <w:divBdr>
                    <w:top w:val="none" w:sz="0" w:space="0" w:color="auto"/>
                    <w:left w:val="none" w:sz="0" w:space="0" w:color="auto"/>
                    <w:bottom w:val="none" w:sz="0" w:space="0" w:color="auto"/>
                    <w:right w:val="none" w:sz="0" w:space="0" w:color="auto"/>
                  </w:divBdr>
                </w:div>
                <w:div w:id="221255226">
                  <w:marLeft w:val="480"/>
                  <w:marRight w:val="0"/>
                  <w:marTop w:val="0"/>
                  <w:marBottom w:val="0"/>
                  <w:divBdr>
                    <w:top w:val="none" w:sz="0" w:space="0" w:color="auto"/>
                    <w:left w:val="none" w:sz="0" w:space="0" w:color="auto"/>
                    <w:bottom w:val="none" w:sz="0" w:space="0" w:color="auto"/>
                    <w:right w:val="none" w:sz="0" w:space="0" w:color="auto"/>
                  </w:divBdr>
                </w:div>
                <w:div w:id="1684554591">
                  <w:marLeft w:val="480"/>
                  <w:marRight w:val="0"/>
                  <w:marTop w:val="0"/>
                  <w:marBottom w:val="0"/>
                  <w:divBdr>
                    <w:top w:val="none" w:sz="0" w:space="0" w:color="auto"/>
                    <w:left w:val="none" w:sz="0" w:space="0" w:color="auto"/>
                    <w:bottom w:val="none" w:sz="0" w:space="0" w:color="auto"/>
                    <w:right w:val="none" w:sz="0" w:space="0" w:color="auto"/>
                  </w:divBdr>
                </w:div>
                <w:div w:id="1056583440">
                  <w:marLeft w:val="480"/>
                  <w:marRight w:val="0"/>
                  <w:marTop w:val="0"/>
                  <w:marBottom w:val="0"/>
                  <w:divBdr>
                    <w:top w:val="none" w:sz="0" w:space="0" w:color="auto"/>
                    <w:left w:val="none" w:sz="0" w:space="0" w:color="auto"/>
                    <w:bottom w:val="none" w:sz="0" w:space="0" w:color="auto"/>
                    <w:right w:val="none" w:sz="0" w:space="0" w:color="auto"/>
                  </w:divBdr>
                </w:div>
                <w:div w:id="1269704535">
                  <w:marLeft w:val="480"/>
                  <w:marRight w:val="0"/>
                  <w:marTop w:val="0"/>
                  <w:marBottom w:val="0"/>
                  <w:divBdr>
                    <w:top w:val="none" w:sz="0" w:space="0" w:color="auto"/>
                    <w:left w:val="none" w:sz="0" w:space="0" w:color="auto"/>
                    <w:bottom w:val="none" w:sz="0" w:space="0" w:color="auto"/>
                    <w:right w:val="none" w:sz="0" w:space="0" w:color="auto"/>
                  </w:divBdr>
                </w:div>
                <w:div w:id="907764831">
                  <w:marLeft w:val="480"/>
                  <w:marRight w:val="0"/>
                  <w:marTop w:val="0"/>
                  <w:marBottom w:val="0"/>
                  <w:divBdr>
                    <w:top w:val="none" w:sz="0" w:space="0" w:color="auto"/>
                    <w:left w:val="none" w:sz="0" w:space="0" w:color="auto"/>
                    <w:bottom w:val="none" w:sz="0" w:space="0" w:color="auto"/>
                    <w:right w:val="none" w:sz="0" w:space="0" w:color="auto"/>
                  </w:divBdr>
                </w:div>
              </w:divsChild>
            </w:div>
            <w:div w:id="1365210240">
              <w:marLeft w:val="0"/>
              <w:marRight w:val="0"/>
              <w:marTop w:val="0"/>
              <w:marBottom w:val="0"/>
              <w:divBdr>
                <w:top w:val="none" w:sz="0" w:space="0" w:color="auto"/>
                <w:left w:val="none" w:sz="0" w:space="0" w:color="auto"/>
                <w:bottom w:val="none" w:sz="0" w:space="0" w:color="auto"/>
                <w:right w:val="none" w:sz="0" w:space="0" w:color="auto"/>
              </w:divBdr>
              <w:divsChild>
                <w:div w:id="1225488492">
                  <w:marLeft w:val="480"/>
                  <w:marRight w:val="0"/>
                  <w:marTop w:val="0"/>
                  <w:marBottom w:val="0"/>
                  <w:divBdr>
                    <w:top w:val="none" w:sz="0" w:space="0" w:color="auto"/>
                    <w:left w:val="none" w:sz="0" w:space="0" w:color="auto"/>
                    <w:bottom w:val="none" w:sz="0" w:space="0" w:color="auto"/>
                    <w:right w:val="none" w:sz="0" w:space="0" w:color="auto"/>
                  </w:divBdr>
                </w:div>
                <w:div w:id="2026898177">
                  <w:marLeft w:val="480"/>
                  <w:marRight w:val="0"/>
                  <w:marTop w:val="0"/>
                  <w:marBottom w:val="0"/>
                  <w:divBdr>
                    <w:top w:val="none" w:sz="0" w:space="0" w:color="auto"/>
                    <w:left w:val="none" w:sz="0" w:space="0" w:color="auto"/>
                    <w:bottom w:val="none" w:sz="0" w:space="0" w:color="auto"/>
                    <w:right w:val="none" w:sz="0" w:space="0" w:color="auto"/>
                  </w:divBdr>
                </w:div>
                <w:div w:id="1746024370">
                  <w:marLeft w:val="480"/>
                  <w:marRight w:val="0"/>
                  <w:marTop w:val="0"/>
                  <w:marBottom w:val="0"/>
                  <w:divBdr>
                    <w:top w:val="none" w:sz="0" w:space="0" w:color="auto"/>
                    <w:left w:val="none" w:sz="0" w:space="0" w:color="auto"/>
                    <w:bottom w:val="none" w:sz="0" w:space="0" w:color="auto"/>
                    <w:right w:val="none" w:sz="0" w:space="0" w:color="auto"/>
                  </w:divBdr>
                </w:div>
                <w:div w:id="1426537628">
                  <w:marLeft w:val="480"/>
                  <w:marRight w:val="0"/>
                  <w:marTop w:val="0"/>
                  <w:marBottom w:val="0"/>
                  <w:divBdr>
                    <w:top w:val="none" w:sz="0" w:space="0" w:color="auto"/>
                    <w:left w:val="none" w:sz="0" w:space="0" w:color="auto"/>
                    <w:bottom w:val="none" w:sz="0" w:space="0" w:color="auto"/>
                    <w:right w:val="none" w:sz="0" w:space="0" w:color="auto"/>
                  </w:divBdr>
                </w:div>
                <w:div w:id="1201044655">
                  <w:marLeft w:val="480"/>
                  <w:marRight w:val="0"/>
                  <w:marTop w:val="0"/>
                  <w:marBottom w:val="0"/>
                  <w:divBdr>
                    <w:top w:val="none" w:sz="0" w:space="0" w:color="auto"/>
                    <w:left w:val="none" w:sz="0" w:space="0" w:color="auto"/>
                    <w:bottom w:val="none" w:sz="0" w:space="0" w:color="auto"/>
                    <w:right w:val="none" w:sz="0" w:space="0" w:color="auto"/>
                  </w:divBdr>
                </w:div>
                <w:div w:id="1435130289">
                  <w:marLeft w:val="480"/>
                  <w:marRight w:val="0"/>
                  <w:marTop w:val="0"/>
                  <w:marBottom w:val="0"/>
                  <w:divBdr>
                    <w:top w:val="none" w:sz="0" w:space="0" w:color="auto"/>
                    <w:left w:val="none" w:sz="0" w:space="0" w:color="auto"/>
                    <w:bottom w:val="none" w:sz="0" w:space="0" w:color="auto"/>
                    <w:right w:val="none" w:sz="0" w:space="0" w:color="auto"/>
                  </w:divBdr>
                </w:div>
                <w:div w:id="987906827">
                  <w:marLeft w:val="480"/>
                  <w:marRight w:val="0"/>
                  <w:marTop w:val="0"/>
                  <w:marBottom w:val="0"/>
                  <w:divBdr>
                    <w:top w:val="none" w:sz="0" w:space="0" w:color="auto"/>
                    <w:left w:val="none" w:sz="0" w:space="0" w:color="auto"/>
                    <w:bottom w:val="none" w:sz="0" w:space="0" w:color="auto"/>
                    <w:right w:val="none" w:sz="0" w:space="0" w:color="auto"/>
                  </w:divBdr>
                </w:div>
                <w:div w:id="591819631">
                  <w:marLeft w:val="480"/>
                  <w:marRight w:val="0"/>
                  <w:marTop w:val="0"/>
                  <w:marBottom w:val="0"/>
                  <w:divBdr>
                    <w:top w:val="none" w:sz="0" w:space="0" w:color="auto"/>
                    <w:left w:val="none" w:sz="0" w:space="0" w:color="auto"/>
                    <w:bottom w:val="none" w:sz="0" w:space="0" w:color="auto"/>
                    <w:right w:val="none" w:sz="0" w:space="0" w:color="auto"/>
                  </w:divBdr>
                </w:div>
                <w:div w:id="1302886205">
                  <w:marLeft w:val="480"/>
                  <w:marRight w:val="0"/>
                  <w:marTop w:val="0"/>
                  <w:marBottom w:val="0"/>
                  <w:divBdr>
                    <w:top w:val="none" w:sz="0" w:space="0" w:color="auto"/>
                    <w:left w:val="none" w:sz="0" w:space="0" w:color="auto"/>
                    <w:bottom w:val="none" w:sz="0" w:space="0" w:color="auto"/>
                    <w:right w:val="none" w:sz="0" w:space="0" w:color="auto"/>
                  </w:divBdr>
                </w:div>
                <w:div w:id="249970430">
                  <w:marLeft w:val="480"/>
                  <w:marRight w:val="0"/>
                  <w:marTop w:val="0"/>
                  <w:marBottom w:val="0"/>
                  <w:divBdr>
                    <w:top w:val="none" w:sz="0" w:space="0" w:color="auto"/>
                    <w:left w:val="none" w:sz="0" w:space="0" w:color="auto"/>
                    <w:bottom w:val="none" w:sz="0" w:space="0" w:color="auto"/>
                    <w:right w:val="none" w:sz="0" w:space="0" w:color="auto"/>
                  </w:divBdr>
                </w:div>
                <w:div w:id="78719987">
                  <w:marLeft w:val="480"/>
                  <w:marRight w:val="0"/>
                  <w:marTop w:val="0"/>
                  <w:marBottom w:val="0"/>
                  <w:divBdr>
                    <w:top w:val="none" w:sz="0" w:space="0" w:color="auto"/>
                    <w:left w:val="none" w:sz="0" w:space="0" w:color="auto"/>
                    <w:bottom w:val="none" w:sz="0" w:space="0" w:color="auto"/>
                    <w:right w:val="none" w:sz="0" w:space="0" w:color="auto"/>
                  </w:divBdr>
                </w:div>
                <w:div w:id="35395000">
                  <w:marLeft w:val="480"/>
                  <w:marRight w:val="0"/>
                  <w:marTop w:val="0"/>
                  <w:marBottom w:val="0"/>
                  <w:divBdr>
                    <w:top w:val="none" w:sz="0" w:space="0" w:color="auto"/>
                    <w:left w:val="none" w:sz="0" w:space="0" w:color="auto"/>
                    <w:bottom w:val="none" w:sz="0" w:space="0" w:color="auto"/>
                    <w:right w:val="none" w:sz="0" w:space="0" w:color="auto"/>
                  </w:divBdr>
                </w:div>
                <w:div w:id="1527138946">
                  <w:marLeft w:val="480"/>
                  <w:marRight w:val="0"/>
                  <w:marTop w:val="0"/>
                  <w:marBottom w:val="0"/>
                  <w:divBdr>
                    <w:top w:val="none" w:sz="0" w:space="0" w:color="auto"/>
                    <w:left w:val="none" w:sz="0" w:space="0" w:color="auto"/>
                    <w:bottom w:val="none" w:sz="0" w:space="0" w:color="auto"/>
                    <w:right w:val="none" w:sz="0" w:space="0" w:color="auto"/>
                  </w:divBdr>
                </w:div>
                <w:div w:id="1536692639">
                  <w:marLeft w:val="480"/>
                  <w:marRight w:val="0"/>
                  <w:marTop w:val="0"/>
                  <w:marBottom w:val="0"/>
                  <w:divBdr>
                    <w:top w:val="none" w:sz="0" w:space="0" w:color="auto"/>
                    <w:left w:val="none" w:sz="0" w:space="0" w:color="auto"/>
                    <w:bottom w:val="none" w:sz="0" w:space="0" w:color="auto"/>
                    <w:right w:val="none" w:sz="0" w:space="0" w:color="auto"/>
                  </w:divBdr>
                </w:div>
                <w:div w:id="1378553394">
                  <w:marLeft w:val="480"/>
                  <w:marRight w:val="0"/>
                  <w:marTop w:val="0"/>
                  <w:marBottom w:val="0"/>
                  <w:divBdr>
                    <w:top w:val="none" w:sz="0" w:space="0" w:color="auto"/>
                    <w:left w:val="none" w:sz="0" w:space="0" w:color="auto"/>
                    <w:bottom w:val="none" w:sz="0" w:space="0" w:color="auto"/>
                    <w:right w:val="none" w:sz="0" w:space="0" w:color="auto"/>
                  </w:divBdr>
                </w:div>
                <w:div w:id="1263420554">
                  <w:marLeft w:val="480"/>
                  <w:marRight w:val="0"/>
                  <w:marTop w:val="0"/>
                  <w:marBottom w:val="0"/>
                  <w:divBdr>
                    <w:top w:val="none" w:sz="0" w:space="0" w:color="auto"/>
                    <w:left w:val="none" w:sz="0" w:space="0" w:color="auto"/>
                    <w:bottom w:val="none" w:sz="0" w:space="0" w:color="auto"/>
                    <w:right w:val="none" w:sz="0" w:space="0" w:color="auto"/>
                  </w:divBdr>
                </w:div>
                <w:div w:id="474487435">
                  <w:marLeft w:val="480"/>
                  <w:marRight w:val="0"/>
                  <w:marTop w:val="0"/>
                  <w:marBottom w:val="0"/>
                  <w:divBdr>
                    <w:top w:val="none" w:sz="0" w:space="0" w:color="auto"/>
                    <w:left w:val="none" w:sz="0" w:space="0" w:color="auto"/>
                    <w:bottom w:val="none" w:sz="0" w:space="0" w:color="auto"/>
                    <w:right w:val="none" w:sz="0" w:space="0" w:color="auto"/>
                  </w:divBdr>
                </w:div>
                <w:div w:id="1009411764">
                  <w:marLeft w:val="480"/>
                  <w:marRight w:val="0"/>
                  <w:marTop w:val="0"/>
                  <w:marBottom w:val="0"/>
                  <w:divBdr>
                    <w:top w:val="none" w:sz="0" w:space="0" w:color="auto"/>
                    <w:left w:val="none" w:sz="0" w:space="0" w:color="auto"/>
                    <w:bottom w:val="none" w:sz="0" w:space="0" w:color="auto"/>
                    <w:right w:val="none" w:sz="0" w:space="0" w:color="auto"/>
                  </w:divBdr>
                </w:div>
                <w:div w:id="2016376895">
                  <w:marLeft w:val="480"/>
                  <w:marRight w:val="0"/>
                  <w:marTop w:val="0"/>
                  <w:marBottom w:val="0"/>
                  <w:divBdr>
                    <w:top w:val="none" w:sz="0" w:space="0" w:color="auto"/>
                    <w:left w:val="none" w:sz="0" w:space="0" w:color="auto"/>
                    <w:bottom w:val="none" w:sz="0" w:space="0" w:color="auto"/>
                    <w:right w:val="none" w:sz="0" w:space="0" w:color="auto"/>
                  </w:divBdr>
                </w:div>
                <w:div w:id="1575504128">
                  <w:marLeft w:val="480"/>
                  <w:marRight w:val="0"/>
                  <w:marTop w:val="0"/>
                  <w:marBottom w:val="0"/>
                  <w:divBdr>
                    <w:top w:val="none" w:sz="0" w:space="0" w:color="auto"/>
                    <w:left w:val="none" w:sz="0" w:space="0" w:color="auto"/>
                    <w:bottom w:val="none" w:sz="0" w:space="0" w:color="auto"/>
                    <w:right w:val="none" w:sz="0" w:space="0" w:color="auto"/>
                  </w:divBdr>
                </w:div>
                <w:div w:id="2056539591">
                  <w:marLeft w:val="480"/>
                  <w:marRight w:val="0"/>
                  <w:marTop w:val="0"/>
                  <w:marBottom w:val="0"/>
                  <w:divBdr>
                    <w:top w:val="none" w:sz="0" w:space="0" w:color="auto"/>
                    <w:left w:val="none" w:sz="0" w:space="0" w:color="auto"/>
                    <w:bottom w:val="none" w:sz="0" w:space="0" w:color="auto"/>
                    <w:right w:val="none" w:sz="0" w:space="0" w:color="auto"/>
                  </w:divBdr>
                </w:div>
                <w:div w:id="1750417845">
                  <w:marLeft w:val="480"/>
                  <w:marRight w:val="0"/>
                  <w:marTop w:val="0"/>
                  <w:marBottom w:val="0"/>
                  <w:divBdr>
                    <w:top w:val="none" w:sz="0" w:space="0" w:color="auto"/>
                    <w:left w:val="none" w:sz="0" w:space="0" w:color="auto"/>
                    <w:bottom w:val="none" w:sz="0" w:space="0" w:color="auto"/>
                    <w:right w:val="none" w:sz="0" w:space="0" w:color="auto"/>
                  </w:divBdr>
                </w:div>
                <w:div w:id="1122503012">
                  <w:marLeft w:val="480"/>
                  <w:marRight w:val="0"/>
                  <w:marTop w:val="0"/>
                  <w:marBottom w:val="0"/>
                  <w:divBdr>
                    <w:top w:val="none" w:sz="0" w:space="0" w:color="auto"/>
                    <w:left w:val="none" w:sz="0" w:space="0" w:color="auto"/>
                    <w:bottom w:val="none" w:sz="0" w:space="0" w:color="auto"/>
                    <w:right w:val="none" w:sz="0" w:space="0" w:color="auto"/>
                  </w:divBdr>
                </w:div>
                <w:div w:id="1091468650">
                  <w:marLeft w:val="480"/>
                  <w:marRight w:val="0"/>
                  <w:marTop w:val="0"/>
                  <w:marBottom w:val="0"/>
                  <w:divBdr>
                    <w:top w:val="none" w:sz="0" w:space="0" w:color="auto"/>
                    <w:left w:val="none" w:sz="0" w:space="0" w:color="auto"/>
                    <w:bottom w:val="none" w:sz="0" w:space="0" w:color="auto"/>
                    <w:right w:val="none" w:sz="0" w:space="0" w:color="auto"/>
                  </w:divBdr>
                </w:div>
                <w:div w:id="277836673">
                  <w:marLeft w:val="480"/>
                  <w:marRight w:val="0"/>
                  <w:marTop w:val="0"/>
                  <w:marBottom w:val="0"/>
                  <w:divBdr>
                    <w:top w:val="none" w:sz="0" w:space="0" w:color="auto"/>
                    <w:left w:val="none" w:sz="0" w:space="0" w:color="auto"/>
                    <w:bottom w:val="none" w:sz="0" w:space="0" w:color="auto"/>
                    <w:right w:val="none" w:sz="0" w:space="0" w:color="auto"/>
                  </w:divBdr>
                </w:div>
                <w:div w:id="798494006">
                  <w:marLeft w:val="480"/>
                  <w:marRight w:val="0"/>
                  <w:marTop w:val="0"/>
                  <w:marBottom w:val="0"/>
                  <w:divBdr>
                    <w:top w:val="none" w:sz="0" w:space="0" w:color="auto"/>
                    <w:left w:val="none" w:sz="0" w:space="0" w:color="auto"/>
                    <w:bottom w:val="none" w:sz="0" w:space="0" w:color="auto"/>
                    <w:right w:val="none" w:sz="0" w:space="0" w:color="auto"/>
                  </w:divBdr>
                </w:div>
                <w:div w:id="1254044678">
                  <w:marLeft w:val="480"/>
                  <w:marRight w:val="0"/>
                  <w:marTop w:val="0"/>
                  <w:marBottom w:val="0"/>
                  <w:divBdr>
                    <w:top w:val="none" w:sz="0" w:space="0" w:color="auto"/>
                    <w:left w:val="none" w:sz="0" w:space="0" w:color="auto"/>
                    <w:bottom w:val="none" w:sz="0" w:space="0" w:color="auto"/>
                    <w:right w:val="none" w:sz="0" w:space="0" w:color="auto"/>
                  </w:divBdr>
                </w:div>
                <w:div w:id="1676883860">
                  <w:marLeft w:val="480"/>
                  <w:marRight w:val="0"/>
                  <w:marTop w:val="0"/>
                  <w:marBottom w:val="0"/>
                  <w:divBdr>
                    <w:top w:val="none" w:sz="0" w:space="0" w:color="auto"/>
                    <w:left w:val="none" w:sz="0" w:space="0" w:color="auto"/>
                    <w:bottom w:val="none" w:sz="0" w:space="0" w:color="auto"/>
                    <w:right w:val="none" w:sz="0" w:space="0" w:color="auto"/>
                  </w:divBdr>
                </w:div>
                <w:div w:id="1739547411">
                  <w:marLeft w:val="480"/>
                  <w:marRight w:val="0"/>
                  <w:marTop w:val="0"/>
                  <w:marBottom w:val="0"/>
                  <w:divBdr>
                    <w:top w:val="none" w:sz="0" w:space="0" w:color="auto"/>
                    <w:left w:val="none" w:sz="0" w:space="0" w:color="auto"/>
                    <w:bottom w:val="none" w:sz="0" w:space="0" w:color="auto"/>
                    <w:right w:val="none" w:sz="0" w:space="0" w:color="auto"/>
                  </w:divBdr>
                </w:div>
                <w:div w:id="739526410">
                  <w:marLeft w:val="480"/>
                  <w:marRight w:val="0"/>
                  <w:marTop w:val="0"/>
                  <w:marBottom w:val="0"/>
                  <w:divBdr>
                    <w:top w:val="none" w:sz="0" w:space="0" w:color="auto"/>
                    <w:left w:val="none" w:sz="0" w:space="0" w:color="auto"/>
                    <w:bottom w:val="none" w:sz="0" w:space="0" w:color="auto"/>
                    <w:right w:val="none" w:sz="0" w:space="0" w:color="auto"/>
                  </w:divBdr>
                </w:div>
                <w:div w:id="1840189412">
                  <w:marLeft w:val="480"/>
                  <w:marRight w:val="0"/>
                  <w:marTop w:val="0"/>
                  <w:marBottom w:val="0"/>
                  <w:divBdr>
                    <w:top w:val="none" w:sz="0" w:space="0" w:color="auto"/>
                    <w:left w:val="none" w:sz="0" w:space="0" w:color="auto"/>
                    <w:bottom w:val="none" w:sz="0" w:space="0" w:color="auto"/>
                    <w:right w:val="none" w:sz="0" w:space="0" w:color="auto"/>
                  </w:divBdr>
                </w:div>
                <w:div w:id="1864779142">
                  <w:marLeft w:val="480"/>
                  <w:marRight w:val="0"/>
                  <w:marTop w:val="0"/>
                  <w:marBottom w:val="0"/>
                  <w:divBdr>
                    <w:top w:val="none" w:sz="0" w:space="0" w:color="auto"/>
                    <w:left w:val="none" w:sz="0" w:space="0" w:color="auto"/>
                    <w:bottom w:val="none" w:sz="0" w:space="0" w:color="auto"/>
                    <w:right w:val="none" w:sz="0" w:space="0" w:color="auto"/>
                  </w:divBdr>
                </w:div>
                <w:div w:id="1584754378">
                  <w:marLeft w:val="480"/>
                  <w:marRight w:val="0"/>
                  <w:marTop w:val="0"/>
                  <w:marBottom w:val="0"/>
                  <w:divBdr>
                    <w:top w:val="none" w:sz="0" w:space="0" w:color="auto"/>
                    <w:left w:val="none" w:sz="0" w:space="0" w:color="auto"/>
                    <w:bottom w:val="none" w:sz="0" w:space="0" w:color="auto"/>
                    <w:right w:val="none" w:sz="0" w:space="0" w:color="auto"/>
                  </w:divBdr>
                </w:div>
                <w:div w:id="2135057001">
                  <w:marLeft w:val="480"/>
                  <w:marRight w:val="0"/>
                  <w:marTop w:val="0"/>
                  <w:marBottom w:val="0"/>
                  <w:divBdr>
                    <w:top w:val="none" w:sz="0" w:space="0" w:color="auto"/>
                    <w:left w:val="none" w:sz="0" w:space="0" w:color="auto"/>
                    <w:bottom w:val="none" w:sz="0" w:space="0" w:color="auto"/>
                    <w:right w:val="none" w:sz="0" w:space="0" w:color="auto"/>
                  </w:divBdr>
                </w:div>
                <w:div w:id="379209328">
                  <w:marLeft w:val="480"/>
                  <w:marRight w:val="0"/>
                  <w:marTop w:val="0"/>
                  <w:marBottom w:val="0"/>
                  <w:divBdr>
                    <w:top w:val="none" w:sz="0" w:space="0" w:color="auto"/>
                    <w:left w:val="none" w:sz="0" w:space="0" w:color="auto"/>
                    <w:bottom w:val="none" w:sz="0" w:space="0" w:color="auto"/>
                    <w:right w:val="none" w:sz="0" w:space="0" w:color="auto"/>
                  </w:divBdr>
                </w:div>
                <w:div w:id="502859745">
                  <w:marLeft w:val="480"/>
                  <w:marRight w:val="0"/>
                  <w:marTop w:val="0"/>
                  <w:marBottom w:val="0"/>
                  <w:divBdr>
                    <w:top w:val="none" w:sz="0" w:space="0" w:color="auto"/>
                    <w:left w:val="none" w:sz="0" w:space="0" w:color="auto"/>
                    <w:bottom w:val="none" w:sz="0" w:space="0" w:color="auto"/>
                    <w:right w:val="none" w:sz="0" w:space="0" w:color="auto"/>
                  </w:divBdr>
                </w:div>
                <w:div w:id="2138180627">
                  <w:marLeft w:val="480"/>
                  <w:marRight w:val="0"/>
                  <w:marTop w:val="0"/>
                  <w:marBottom w:val="0"/>
                  <w:divBdr>
                    <w:top w:val="none" w:sz="0" w:space="0" w:color="auto"/>
                    <w:left w:val="none" w:sz="0" w:space="0" w:color="auto"/>
                    <w:bottom w:val="none" w:sz="0" w:space="0" w:color="auto"/>
                    <w:right w:val="none" w:sz="0" w:space="0" w:color="auto"/>
                  </w:divBdr>
                </w:div>
                <w:div w:id="1698389265">
                  <w:marLeft w:val="480"/>
                  <w:marRight w:val="0"/>
                  <w:marTop w:val="0"/>
                  <w:marBottom w:val="0"/>
                  <w:divBdr>
                    <w:top w:val="none" w:sz="0" w:space="0" w:color="auto"/>
                    <w:left w:val="none" w:sz="0" w:space="0" w:color="auto"/>
                    <w:bottom w:val="none" w:sz="0" w:space="0" w:color="auto"/>
                    <w:right w:val="none" w:sz="0" w:space="0" w:color="auto"/>
                  </w:divBdr>
                </w:div>
                <w:div w:id="775834209">
                  <w:marLeft w:val="480"/>
                  <w:marRight w:val="0"/>
                  <w:marTop w:val="0"/>
                  <w:marBottom w:val="0"/>
                  <w:divBdr>
                    <w:top w:val="none" w:sz="0" w:space="0" w:color="auto"/>
                    <w:left w:val="none" w:sz="0" w:space="0" w:color="auto"/>
                    <w:bottom w:val="none" w:sz="0" w:space="0" w:color="auto"/>
                    <w:right w:val="none" w:sz="0" w:space="0" w:color="auto"/>
                  </w:divBdr>
                </w:div>
                <w:div w:id="256402592">
                  <w:marLeft w:val="480"/>
                  <w:marRight w:val="0"/>
                  <w:marTop w:val="0"/>
                  <w:marBottom w:val="0"/>
                  <w:divBdr>
                    <w:top w:val="none" w:sz="0" w:space="0" w:color="auto"/>
                    <w:left w:val="none" w:sz="0" w:space="0" w:color="auto"/>
                    <w:bottom w:val="none" w:sz="0" w:space="0" w:color="auto"/>
                    <w:right w:val="none" w:sz="0" w:space="0" w:color="auto"/>
                  </w:divBdr>
                </w:div>
                <w:div w:id="1030956213">
                  <w:marLeft w:val="480"/>
                  <w:marRight w:val="0"/>
                  <w:marTop w:val="0"/>
                  <w:marBottom w:val="0"/>
                  <w:divBdr>
                    <w:top w:val="none" w:sz="0" w:space="0" w:color="auto"/>
                    <w:left w:val="none" w:sz="0" w:space="0" w:color="auto"/>
                    <w:bottom w:val="none" w:sz="0" w:space="0" w:color="auto"/>
                    <w:right w:val="none" w:sz="0" w:space="0" w:color="auto"/>
                  </w:divBdr>
                </w:div>
                <w:div w:id="2003850567">
                  <w:marLeft w:val="480"/>
                  <w:marRight w:val="0"/>
                  <w:marTop w:val="0"/>
                  <w:marBottom w:val="0"/>
                  <w:divBdr>
                    <w:top w:val="none" w:sz="0" w:space="0" w:color="auto"/>
                    <w:left w:val="none" w:sz="0" w:space="0" w:color="auto"/>
                    <w:bottom w:val="none" w:sz="0" w:space="0" w:color="auto"/>
                    <w:right w:val="none" w:sz="0" w:space="0" w:color="auto"/>
                  </w:divBdr>
                </w:div>
                <w:div w:id="2060013908">
                  <w:marLeft w:val="480"/>
                  <w:marRight w:val="0"/>
                  <w:marTop w:val="0"/>
                  <w:marBottom w:val="0"/>
                  <w:divBdr>
                    <w:top w:val="none" w:sz="0" w:space="0" w:color="auto"/>
                    <w:left w:val="none" w:sz="0" w:space="0" w:color="auto"/>
                    <w:bottom w:val="none" w:sz="0" w:space="0" w:color="auto"/>
                    <w:right w:val="none" w:sz="0" w:space="0" w:color="auto"/>
                  </w:divBdr>
                </w:div>
                <w:div w:id="789973803">
                  <w:marLeft w:val="480"/>
                  <w:marRight w:val="0"/>
                  <w:marTop w:val="0"/>
                  <w:marBottom w:val="0"/>
                  <w:divBdr>
                    <w:top w:val="none" w:sz="0" w:space="0" w:color="auto"/>
                    <w:left w:val="none" w:sz="0" w:space="0" w:color="auto"/>
                    <w:bottom w:val="none" w:sz="0" w:space="0" w:color="auto"/>
                    <w:right w:val="none" w:sz="0" w:space="0" w:color="auto"/>
                  </w:divBdr>
                </w:div>
                <w:div w:id="195310770">
                  <w:marLeft w:val="480"/>
                  <w:marRight w:val="0"/>
                  <w:marTop w:val="0"/>
                  <w:marBottom w:val="0"/>
                  <w:divBdr>
                    <w:top w:val="none" w:sz="0" w:space="0" w:color="auto"/>
                    <w:left w:val="none" w:sz="0" w:space="0" w:color="auto"/>
                    <w:bottom w:val="none" w:sz="0" w:space="0" w:color="auto"/>
                    <w:right w:val="none" w:sz="0" w:space="0" w:color="auto"/>
                  </w:divBdr>
                </w:div>
                <w:div w:id="1048066598">
                  <w:marLeft w:val="480"/>
                  <w:marRight w:val="0"/>
                  <w:marTop w:val="0"/>
                  <w:marBottom w:val="0"/>
                  <w:divBdr>
                    <w:top w:val="none" w:sz="0" w:space="0" w:color="auto"/>
                    <w:left w:val="none" w:sz="0" w:space="0" w:color="auto"/>
                    <w:bottom w:val="none" w:sz="0" w:space="0" w:color="auto"/>
                    <w:right w:val="none" w:sz="0" w:space="0" w:color="auto"/>
                  </w:divBdr>
                </w:div>
                <w:div w:id="1298951868">
                  <w:marLeft w:val="480"/>
                  <w:marRight w:val="0"/>
                  <w:marTop w:val="0"/>
                  <w:marBottom w:val="0"/>
                  <w:divBdr>
                    <w:top w:val="none" w:sz="0" w:space="0" w:color="auto"/>
                    <w:left w:val="none" w:sz="0" w:space="0" w:color="auto"/>
                    <w:bottom w:val="none" w:sz="0" w:space="0" w:color="auto"/>
                    <w:right w:val="none" w:sz="0" w:space="0" w:color="auto"/>
                  </w:divBdr>
                </w:div>
                <w:div w:id="399056652">
                  <w:marLeft w:val="480"/>
                  <w:marRight w:val="0"/>
                  <w:marTop w:val="0"/>
                  <w:marBottom w:val="0"/>
                  <w:divBdr>
                    <w:top w:val="none" w:sz="0" w:space="0" w:color="auto"/>
                    <w:left w:val="none" w:sz="0" w:space="0" w:color="auto"/>
                    <w:bottom w:val="none" w:sz="0" w:space="0" w:color="auto"/>
                    <w:right w:val="none" w:sz="0" w:space="0" w:color="auto"/>
                  </w:divBdr>
                </w:div>
                <w:div w:id="821046764">
                  <w:marLeft w:val="480"/>
                  <w:marRight w:val="0"/>
                  <w:marTop w:val="0"/>
                  <w:marBottom w:val="0"/>
                  <w:divBdr>
                    <w:top w:val="none" w:sz="0" w:space="0" w:color="auto"/>
                    <w:left w:val="none" w:sz="0" w:space="0" w:color="auto"/>
                    <w:bottom w:val="none" w:sz="0" w:space="0" w:color="auto"/>
                    <w:right w:val="none" w:sz="0" w:space="0" w:color="auto"/>
                  </w:divBdr>
                </w:div>
                <w:div w:id="433015657">
                  <w:marLeft w:val="480"/>
                  <w:marRight w:val="0"/>
                  <w:marTop w:val="0"/>
                  <w:marBottom w:val="0"/>
                  <w:divBdr>
                    <w:top w:val="none" w:sz="0" w:space="0" w:color="auto"/>
                    <w:left w:val="none" w:sz="0" w:space="0" w:color="auto"/>
                    <w:bottom w:val="none" w:sz="0" w:space="0" w:color="auto"/>
                    <w:right w:val="none" w:sz="0" w:space="0" w:color="auto"/>
                  </w:divBdr>
                </w:div>
                <w:div w:id="305162929">
                  <w:marLeft w:val="480"/>
                  <w:marRight w:val="0"/>
                  <w:marTop w:val="0"/>
                  <w:marBottom w:val="0"/>
                  <w:divBdr>
                    <w:top w:val="none" w:sz="0" w:space="0" w:color="auto"/>
                    <w:left w:val="none" w:sz="0" w:space="0" w:color="auto"/>
                    <w:bottom w:val="none" w:sz="0" w:space="0" w:color="auto"/>
                    <w:right w:val="none" w:sz="0" w:space="0" w:color="auto"/>
                  </w:divBdr>
                </w:div>
                <w:div w:id="368066026">
                  <w:marLeft w:val="480"/>
                  <w:marRight w:val="0"/>
                  <w:marTop w:val="0"/>
                  <w:marBottom w:val="0"/>
                  <w:divBdr>
                    <w:top w:val="none" w:sz="0" w:space="0" w:color="auto"/>
                    <w:left w:val="none" w:sz="0" w:space="0" w:color="auto"/>
                    <w:bottom w:val="none" w:sz="0" w:space="0" w:color="auto"/>
                    <w:right w:val="none" w:sz="0" w:space="0" w:color="auto"/>
                  </w:divBdr>
                </w:div>
                <w:div w:id="672874653">
                  <w:marLeft w:val="480"/>
                  <w:marRight w:val="0"/>
                  <w:marTop w:val="0"/>
                  <w:marBottom w:val="0"/>
                  <w:divBdr>
                    <w:top w:val="none" w:sz="0" w:space="0" w:color="auto"/>
                    <w:left w:val="none" w:sz="0" w:space="0" w:color="auto"/>
                    <w:bottom w:val="none" w:sz="0" w:space="0" w:color="auto"/>
                    <w:right w:val="none" w:sz="0" w:space="0" w:color="auto"/>
                  </w:divBdr>
                </w:div>
                <w:div w:id="147983985">
                  <w:marLeft w:val="480"/>
                  <w:marRight w:val="0"/>
                  <w:marTop w:val="0"/>
                  <w:marBottom w:val="0"/>
                  <w:divBdr>
                    <w:top w:val="none" w:sz="0" w:space="0" w:color="auto"/>
                    <w:left w:val="none" w:sz="0" w:space="0" w:color="auto"/>
                    <w:bottom w:val="none" w:sz="0" w:space="0" w:color="auto"/>
                    <w:right w:val="none" w:sz="0" w:space="0" w:color="auto"/>
                  </w:divBdr>
                </w:div>
                <w:div w:id="1241913967">
                  <w:marLeft w:val="480"/>
                  <w:marRight w:val="0"/>
                  <w:marTop w:val="0"/>
                  <w:marBottom w:val="0"/>
                  <w:divBdr>
                    <w:top w:val="none" w:sz="0" w:space="0" w:color="auto"/>
                    <w:left w:val="none" w:sz="0" w:space="0" w:color="auto"/>
                    <w:bottom w:val="none" w:sz="0" w:space="0" w:color="auto"/>
                    <w:right w:val="none" w:sz="0" w:space="0" w:color="auto"/>
                  </w:divBdr>
                </w:div>
                <w:div w:id="1988127176">
                  <w:marLeft w:val="480"/>
                  <w:marRight w:val="0"/>
                  <w:marTop w:val="0"/>
                  <w:marBottom w:val="0"/>
                  <w:divBdr>
                    <w:top w:val="none" w:sz="0" w:space="0" w:color="auto"/>
                    <w:left w:val="none" w:sz="0" w:space="0" w:color="auto"/>
                    <w:bottom w:val="none" w:sz="0" w:space="0" w:color="auto"/>
                    <w:right w:val="none" w:sz="0" w:space="0" w:color="auto"/>
                  </w:divBdr>
                </w:div>
              </w:divsChild>
            </w:div>
            <w:div w:id="1385443848">
              <w:marLeft w:val="0"/>
              <w:marRight w:val="0"/>
              <w:marTop w:val="0"/>
              <w:marBottom w:val="0"/>
              <w:divBdr>
                <w:top w:val="none" w:sz="0" w:space="0" w:color="auto"/>
                <w:left w:val="none" w:sz="0" w:space="0" w:color="auto"/>
                <w:bottom w:val="none" w:sz="0" w:space="0" w:color="auto"/>
                <w:right w:val="none" w:sz="0" w:space="0" w:color="auto"/>
              </w:divBdr>
              <w:divsChild>
                <w:div w:id="992560223">
                  <w:marLeft w:val="480"/>
                  <w:marRight w:val="0"/>
                  <w:marTop w:val="0"/>
                  <w:marBottom w:val="0"/>
                  <w:divBdr>
                    <w:top w:val="none" w:sz="0" w:space="0" w:color="auto"/>
                    <w:left w:val="none" w:sz="0" w:space="0" w:color="auto"/>
                    <w:bottom w:val="none" w:sz="0" w:space="0" w:color="auto"/>
                    <w:right w:val="none" w:sz="0" w:space="0" w:color="auto"/>
                  </w:divBdr>
                </w:div>
                <w:div w:id="847868793">
                  <w:marLeft w:val="480"/>
                  <w:marRight w:val="0"/>
                  <w:marTop w:val="0"/>
                  <w:marBottom w:val="0"/>
                  <w:divBdr>
                    <w:top w:val="none" w:sz="0" w:space="0" w:color="auto"/>
                    <w:left w:val="none" w:sz="0" w:space="0" w:color="auto"/>
                    <w:bottom w:val="none" w:sz="0" w:space="0" w:color="auto"/>
                    <w:right w:val="none" w:sz="0" w:space="0" w:color="auto"/>
                  </w:divBdr>
                </w:div>
                <w:div w:id="1401250772">
                  <w:marLeft w:val="480"/>
                  <w:marRight w:val="0"/>
                  <w:marTop w:val="0"/>
                  <w:marBottom w:val="0"/>
                  <w:divBdr>
                    <w:top w:val="none" w:sz="0" w:space="0" w:color="auto"/>
                    <w:left w:val="none" w:sz="0" w:space="0" w:color="auto"/>
                    <w:bottom w:val="none" w:sz="0" w:space="0" w:color="auto"/>
                    <w:right w:val="none" w:sz="0" w:space="0" w:color="auto"/>
                  </w:divBdr>
                </w:div>
                <w:div w:id="1147211598">
                  <w:marLeft w:val="480"/>
                  <w:marRight w:val="0"/>
                  <w:marTop w:val="0"/>
                  <w:marBottom w:val="0"/>
                  <w:divBdr>
                    <w:top w:val="none" w:sz="0" w:space="0" w:color="auto"/>
                    <w:left w:val="none" w:sz="0" w:space="0" w:color="auto"/>
                    <w:bottom w:val="none" w:sz="0" w:space="0" w:color="auto"/>
                    <w:right w:val="none" w:sz="0" w:space="0" w:color="auto"/>
                  </w:divBdr>
                </w:div>
                <w:div w:id="1704407245">
                  <w:marLeft w:val="480"/>
                  <w:marRight w:val="0"/>
                  <w:marTop w:val="0"/>
                  <w:marBottom w:val="0"/>
                  <w:divBdr>
                    <w:top w:val="none" w:sz="0" w:space="0" w:color="auto"/>
                    <w:left w:val="none" w:sz="0" w:space="0" w:color="auto"/>
                    <w:bottom w:val="none" w:sz="0" w:space="0" w:color="auto"/>
                    <w:right w:val="none" w:sz="0" w:space="0" w:color="auto"/>
                  </w:divBdr>
                </w:div>
                <w:div w:id="1266813684">
                  <w:marLeft w:val="480"/>
                  <w:marRight w:val="0"/>
                  <w:marTop w:val="0"/>
                  <w:marBottom w:val="0"/>
                  <w:divBdr>
                    <w:top w:val="none" w:sz="0" w:space="0" w:color="auto"/>
                    <w:left w:val="none" w:sz="0" w:space="0" w:color="auto"/>
                    <w:bottom w:val="none" w:sz="0" w:space="0" w:color="auto"/>
                    <w:right w:val="none" w:sz="0" w:space="0" w:color="auto"/>
                  </w:divBdr>
                </w:div>
                <w:div w:id="444037232">
                  <w:marLeft w:val="480"/>
                  <w:marRight w:val="0"/>
                  <w:marTop w:val="0"/>
                  <w:marBottom w:val="0"/>
                  <w:divBdr>
                    <w:top w:val="none" w:sz="0" w:space="0" w:color="auto"/>
                    <w:left w:val="none" w:sz="0" w:space="0" w:color="auto"/>
                    <w:bottom w:val="none" w:sz="0" w:space="0" w:color="auto"/>
                    <w:right w:val="none" w:sz="0" w:space="0" w:color="auto"/>
                  </w:divBdr>
                </w:div>
                <w:div w:id="1996494137">
                  <w:marLeft w:val="480"/>
                  <w:marRight w:val="0"/>
                  <w:marTop w:val="0"/>
                  <w:marBottom w:val="0"/>
                  <w:divBdr>
                    <w:top w:val="none" w:sz="0" w:space="0" w:color="auto"/>
                    <w:left w:val="none" w:sz="0" w:space="0" w:color="auto"/>
                    <w:bottom w:val="none" w:sz="0" w:space="0" w:color="auto"/>
                    <w:right w:val="none" w:sz="0" w:space="0" w:color="auto"/>
                  </w:divBdr>
                </w:div>
                <w:div w:id="1572495664">
                  <w:marLeft w:val="480"/>
                  <w:marRight w:val="0"/>
                  <w:marTop w:val="0"/>
                  <w:marBottom w:val="0"/>
                  <w:divBdr>
                    <w:top w:val="none" w:sz="0" w:space="0" w:color="auto"/>
                    <w:left w:val="none" w:sz="0" w:space="0" w:color="auto"/>
                    <w:bottom w:val="none" w:sz="0" w:space="0" w:color="auto"/>
                    <w:right w:val="none" w:sz="0" w:space="0" w:color="auto"/>
                  </w:divBdr>
                </w:div>
                <w:div w:id="521475425">
                  <w:marLeft w:val="480"/>
                  <w:marRight w:val="0"/>
                  <w:marTop w:val="0"/>
                  <w:marBottom w:val="0"/>
                  <w:divBdr>
                    <w:top w:val="none" w:sz="0" w:space="0" w:color="auto"/>
                    <w:left w:val="none" w:sz="0" w:space="0" w:color="auto"/>
                    <w:bottom w:val="none" w:sz="0" w:space="0" w:color="auto"/>
                    <w:right w:val="none" w:sz="0" w:space="0" w:color="auto"/>
                  </w:divBdr>
                </w:div>
                <w:div w:id="1759445744">
                  <w:marLeft w:val="480"/>
                  <w:marRight w:val="0"/>
                  <w:marTop w:val="0"/>
                  <w:marBottom w:val="0"/>
                  <w:divBdr>
                    <w:top w:val="none" w:sz="0" w:space="0" w:color="auto"/>
                    <w:left w:val="none" w:sz="0" w:space="0" w:color="auto"/>
                    <w:bottom w:val="none" w:sz="0" w:space="0" w:color="auto"/>
                    <w:right w:val="none" w:sz="0" w:space="0" w:color="auto"/>
                  </w:divBdr>
                </w:div>
                <w:div w:id="1945455297">
                  <w:marLeft w:val="480"/>
                  <w:marRight w:val="0"/>
                  <w:marTop w:val="0"/>
                  <w:marBottom w:val="0"/>
                  <w:divBdr>
                    <w:top w:val="none" w:sz="0" w:space="0" w:color="auto"/>
                    <w:left w:val="none" w:sz="0" w:space="0" w:color="auto"/>
                    <w:bottom w:val="none" w:sz="0" w:space="0" w:color="auto"/>
                    <w:right w:val="none" w:sz="0" w:space="0" w:color="auto"/>
                  </w:divBdr>
                </w:div>
                <w:div w:id="1146051024">
                  <w:marLeft w:val="480"/>
                  <w:marRight w:val="0"/>
                  <w:marTop w:val="0"/>
                  <w:marBottom w:val="0"/>
                  <w:divBdr>
                    <w:top w:val="none" w:sz="0" w:space="0" w:color="auto"/>
                    <w:left w:val="none" w:sz="0" w:space="0" w:color="auto"/>
                    <w:bottom w:val="none" w:sz="0" w:space="0" w:color="auto"/>
                    <w:right w:val="none" w:sz="0" w:space="0" w:color="auto"/>
                  </w:divBdr>
                </w:div>
                <w:div w:id="387342063">
                  <w:marLeft w:val="480"/>
                  <w:marRight w:val="0"/>
                  <w:marTop w:val="0"/>
                  <w:marBottom w:val="0"/>
                  <w:divBdr>
                    <w:top w:val="none" w:sz="0" w:space="0" w:color="auto"/>
                    <w:left w:val="none" w:sz="0" w:space="0" w:color="auto"/>
                    <w:bottom w:val="none" w:sz="0" w:space="0" w:color="auto"/>
                    <w:right w:val="none" w:sz="0" w:space="0" w:color="auto"/>
                  </w:divBdr>
                </w:div>
                <w:div w:id="1460028876">
                  <w:marLeft w:val="480"/>
                  <w:marRight w:val="0"/>
                  <w:marTop w:val="0"/>
                  <w:marBottom w:val="0"/>
                  <w:divBdr>
                    <w:top w:val="none" w:sz="0" w:space="0" w:color="auto"/>
                    <w:left w:val="none" w:sz="0" w:space="0" w:color="auto"/>
                    <w:bottom w:val="none" w:sz="0" w:space="0" w:color="auto"/>
                    <w:right w:val="none" w:sz="0" w:space="0" w:color="auto"/>
                  </w:divBdr>
                </w:div>
                <w:div w:id="507990233">
                  <w:marLeft w:val="480"/>
                  <w:marRight w:val="0"/>
                  <w:marTop w:val="0"/>
                  <w:marBottom w:val="0"/>
                  <w:divBdr>
                    <w:top w:val="none" w:sz="0" w:space="0" w:color="auto"/>
                    <w:left w:val="none" w:sz="0" w:space="0" w:color="auto"/>
                    <w:bottom w:val="none" w:sz="0" w:space="0" w:color="auto"/>
                    <w:right w:val="none" w:sz="0" w:space="0" w:color="auto"/>
                  </w:divBdr>
                </w:div>
                <w:div w:id="904341682">
                  <w:marLeft w:val="480"/>
                  <w:marRight w:val="0"/>
                  <w:marTop w:val="0"/>
                  <w:marBottom w:val="0"/>
                  <w:divBdr>
                    <w:top w:val="none" w:sz="0" w:space="0" w:color="auto"/>
                    <w:left w:val="none" w:sz="0" w:space="0" w:color="auto"/>
                    <w:bottom w:val="none" w:sz="0" w:space="0" w:color="auto"/>
                    <w:right w:val="none" w:sz="0" w:space="0" w:color="auto"/>
                  </w:divBdr>
                </w:div>
                <w:div w:id="128598438">
                  <w:marLeft w:val="480"/>
                  <w:marRight w:val="0"/>
                  <w:marTop w:val="0"/>
                  <w:marBottom w:val="0"/>
                  <w:divBdr>
                    <w:top w:val="none" w:sz="0" w:space="0" w:color="auto"/>
                    <w:left w:val="none" w:sz="0" w:space="0" w:color="auto"/>
                    <w:bottom w:val="none" w:sz="0" w:space="0" w:color="auto"/>
                    <w:right w:val="none" w:sz="0" w:space="0" w:color="auto"/>
                  </w:divBdr>
                </w:div>
                <w:div w:id="712770845">
                  <w:marLeft w:val="480"/>
                  <w:marRight w:val="0"/>
                  <w:marTop w:val="0"/>
                  <w:marBottom w:val="0"/>
                  <w:divBdr>
                    <w:top w:val="none" w:sz="0" w:space="0" w:color="auto"/>
                    <w:left w:val="none" w:sz="0" w:space="0" w:color="auto"/>
                    <w:bottom w:val="none" w:sz="0" w:space="0" w:color="auto"/>
                    <w:right w:val="none" w:sz="0" w:space="0" w:color="auto"/>
                  </w:divBdr>
                </w:div>
                <w:div w:id="1304966607">
                  <w:marLeft w:val="480"/>
                  <w:marRight w:val="0"/>
                  <w:marTop w:val="0"/>
                  <w:marBottom w:val="0"/>
                  <w:divBdr>
                    <w:top w:val="none" w:sz="0" w:space="0" w:color="auto"/>
                    <w:left w:val="none" w:sz="0" w:space="0" w:color="auto"/>
                    <w:bottom w:val="none" w:sz="0" w:space="0" w:color="auto"/>
                    <w:right w:val="none" w:sz="0" w:space="0" w:color="auto"/>
                  </w:divBdr>
                </w:div>
                <w:div w:id="2023237794">
                  <w:marLeft w:val="480"/>
                  <w:marRight w:val="0"/>
                  <w:marTop w:val="0"/>
                  <w:marBottom w:val="0"/>
                  <w:divBdr>
                    <w:top w:val="none" w:sz="0" w:space="0" w:color="auto"/>
                    <w:left w:val="none" w:sz="0" w:space="0" w:color="auto"/>
                    <w:bottom w:val="none" w:sz="0" w:space="0" w:color="auto"/>
                    <w:right w:val="none" w:sz="0" w:space="0" w:color="auto"/>
                  </w:divBdr>
                </w:div>
                <w:div w:id="1925794521">
                  <w:marLeft w:val="480"/>
                  <w:marRight w:val="0"/>
                  <w:marTop w:val="0"/>
                  <w:marBottom w:val="0"/>
                  <w:divBdr>
                    <w:top w:val="none" w:sz="0" w:space="0" w:color="auto"/>
                    <w:left w:val="none" w:sz="0" w:space="0" w:color="auto"/>
                    <w:bottom w:val="none" w:sz="0" w:space="0" w:color="auto"/>
                    <w:right w:val="none" w:sz="0" w:space="0" w:color="auto"/>
                  </w:divBdr>
                </w:div>
                <w:div w:id="1453548376">
                  <w:marLeft w:val="480"/>
                  <w:marRight w:val="0"/>
                  <w:marTop w:val="0"/>
                  <w:marBottom w:val="0"/>
                  <w:divBdr>
                    <w:top w:val="none" w:sz="0" w:space="0" w:color="auto"/>
                    <w:left w:val="none" w:sz="0" w:space="0" w:color="auto"/>
                    <w:bottom w:val="none" w:sz="0" w:space="0" w:color="auto"/>
                    <w:right w:val="none" w:sz="0" w:space="0" w:color="auto"/>
                  </w:divBdr>
                </w:div>
                <w:div w:id="1966111718">
                  <w:marLeft w:val="480"/>
                  <w:marRight w:val="0"/>
                  <w:marTop w:val="0"/>
                  <w:marBottom w:val="0"/>
                  <w:divBdr>
                    <w:top w:val="none" w:sz="0" w:space="0" w:color="auto"/>
                    <w:left w:val="none" w:sz="0" w:space="0" w:color="auto"/>
                    <w:bottom w:val="none" w:sz="0" w:space="0" w:color="auto"/>
                    <w:right w:val="none" w:sz="0" w:space="0" w:color="auto"/>
                  </w:divBdr>
                </w:div>
                <w:div w:id="1837529830">
                  <w:marLeft w:val="480"/>
                  <w:marRight w:val="0"/>
                  <w:marTop w:val="0"/>
                  <w:marBottom w:val="0"/>
                  <w:divBdr>
                    <w:top w:val="none" w:sz="0" w:space="0" w:color="auto"/>
                    <w:left w:val="none" w:sz="0" w:space="0" w:color="auto"/>
                    <w:bottom w:val="none" w:sz="0" w:space="0" w:color="auto"/>
                    <w:right w:val="none" w:sz="0" w:space="0" w:color="auto"/>
                  </w:divBdr>
                </w:div>
                <w:div w:id="1661083941">
                  <w:marLeft w:val="480"/>
                  <w:marRight w:val="0"/>
                  <w:marTop w:val="0"/>
                  <w:marBottom w:val="0"/>
                  <w:divBdr>
                    <w:top w:val="none" w:sz="0" w:space="0" w:color="auto"/>
                    <w:left w:val="none" w:sz="0" w:space="0" w:color="auto"/>
                    <w:bottom w:val="none" w:sz="0" w:space="0" w:color="auto"/>
                    <w:right w:val="none" w:sz="0" w:space="0" w:color="auto"/>
                  </w:divBdr>
                </w:div>
                <w:div w:id="840512118">
                  <w:marLeft w:val="480"/>
                  <w:marRight w:val="0"/>
                  <w:marTop w:val="0"/>
                  <w:marBottom w:val="0"/>
                  <w:divBdr>
                    <w:top w:val="none" w:sz="0" w:space="0" w:color="auto"/>
                    <w:left w:val="none" w:sz="0" w:space="0" w:color="auto"/>
                    <w:bottom w:val="none" w:sz="0" w:space="0" w:color="auto"/>
                    <w:right w:val="none" w:sz="0" w:space="0" w:color="auto"/>
                  </w:divBdr>
                </w:div>
                <w:div w:id="2142728079">
                  <w:marLeft w:val="480"/>
                  <w:marRight w:val="0"/>
                  <w:marTop w:val="0"/>
                  <w:marBottom w:val="0"/>
                  <w:divBdr>
                    <w:top w:val="none" w:sz="0" w:space="0" w:color="auto"/>
                    <w:left w:val="none" w:sz="0" w:space="0" w:color="auto"/>
                    <w:bottom w:val="none" w:sz="0" w:space="0" w:color="auto"/>
                    <w:right w:val="none" w:sz="0" w:space="0" w:color="auto"/>
                  </w:divBdr>
                </w:div>
                <w:div w:id="1747654205">
                  <w:marLeft w:val="480"/>
                  <w:marRight w:val="0"/>
                  <w:marTop w:val="0"/>
                  <w:marBottom w:val="0"/>
                  <w:divBdr>
                    <w:top w:val="none" w:sz="0" w:space="0" w:color="auto"/>
                    <w:left w:val="none" w:sz="0" w:space="0" w:color="auto"/>
                    <w:bottom w:val="none" w:sz="0" w:space="0" w:color="auto"/>
                    <w:right w:val="none" w:sz="0" w:space="0" w:color="auto"/>
                  </w:divBdr>
                </w:div>
                <w:div w:id="1251357420">
                  <w:marLeft w:val="480"/>
                  <w:marRight w:val="0"/>
                  <w:marTop w:val="0"/>
                  <w:marBottom w:val="0"/>
                  <w:divBdr>
                    <w:top w:val="none" w:sz="0" w:space="0" w:color="auto"/>
                    <w:left w:val="none" w:sz="0" w:space="0" w:color="auto"/>
                    <w:bottom w:val="none" w:sz="0" w:space="0" w:color="auto"/>
                    <w:right w:val="none" w:sz="0" w:space="0" w:color="auto"/>
                  </w:divBdr>
                </w:div>
                <w:div w:id="434983166">
                  <w:marLeft w:val="480"/>
                  <w:marRight w:val="0"/>
                  <w:marTop w:val="0"/>
                  <w:marBottom w:val="0"/>
                  <w:divBdr>
                    <w:top w:val="none" w:sz="0" w:space="0" w:color="auto"/>
                    <w:left w:val="none" w:sz="0" w:space="0" w:color="auto"/>
                    <w:bottom w:val="none" w:sz="0" w:space="0" w:color="auto"/>
                    <w:right w:val="none" w:sz="0" w:space="0" w:color="auto"/>
                  </w:divBdr>
                </w:div>
                <w:div w:id="1231845823">
                  <w:marLeft w:val="480"/>
                  <w:marRight w:val="0"/>
                  <w:marTop w:val="0"/>
                  <w:marBottom w:val="0"/>
                  <w:divBdr>
                    <w:top w:val="none" w:sz="0" w:space="0" w:color="auto"/>
                    <w:left w:val="none" w:sz="0" w:space="0" w:color="auto"/>
                    <w:bottom w:val="none" w:sz="0" w:space="0" w:color="auto"/>
                    <w:right w:val="none" w:sz="0" w:space="0" w:color="auto"/>
                  </w:divBdr>
                </w:div>
                <w:div w:id="1419063363">
                  <w:marLeft w:val="480"/>
                  <w:marRight w:val="0"/>
                  <w:marTop w:val="0"/>
                  <w:marBottom w:val="0"/>
                  <w:divBdr>
                    <w:top w:val="none" w:sz="0" w:space="0" w:color="auto"/>
                    <w:left w:val="none" w:sz="0" w:space="0" w:color="auto"/>
                    <w:bottom w:val="none" w:sz="0" w:space="0" w:color="auto"/>
                    <w:right w:val="none" w:sz="0" w:space="0" w:color="auto"/>
                  </w:divBdr>
                </w:div>
                <w:div w:id="1865710489">
                  <w:marLeft w:val="480"/>
                  <w:marRight w:val="0"/>
                  <w:marTop w:val="0"/>
                  <w:marBottom w:val="0"/>
                  <w:divBdr>
                    <w:top w:val="none" w:sz="0" w:space="0" w:color="auto"/>
                    <w:left w:val="none" w:sz="0" w:space="0" w:color="auto"/>
                    <w:bottom w:val="none" w:sz="0" w:space="0" w:color="auto"/>
                    <w:right w:val="none" w:sz="0" w:space="0" w:color="auto"/>
                  </w:divBdr>
                </w:div>
                <w:div w:id="530068500">
                  <w:marLeft w:val="480"/>
                  <w:marRight w:val="0"/>
                  <w:marTop w:val="0"/>
                  <w:marBottom w:val="0"/>
                  <w:divBdr>
                    <w:top w:val="none" w:sz="0" w:space="0" w:color="auto"/>
                    <w:left w:val="none" w:sz="0" w:space="0" w:color="auto"/>
                    <w:bottom w:val="none" w:sz="0" w:space="0" w:color="auto"/>
                    <w:right w:val="none" w:sz="0" w:space="0" w:color="auto"/>
                  </w:divBdr>
                </w:div>
                <w:div w:id="4981775">
                  <w:marLeft w:val="480"/>
                  <w:marRight w:val="0"/>
                  <w:marTop w:val="0"/>
                  <w:marBottom w:val="0"/>
                  <w:divBdr>
                    <w:top w:val="none" w:sz="0" w:space="0" w:color="auto"/>
                    <w:left w:val="none" w:sz="0" w:space="0" w:color="auto"/>
                    <w:bottom w:val="none" w:sz="0" w:space="0" w:color="auto"/>
                    <w:right w:val="none" w:sz="0" w:space="0" w:color="auto"/>
                  </w:divBdr>
                </w:div>
                <w:div w:id="665519824">
                  <w:marLeft w:val="480"/>
                  <w:marRight w:val="0"/>
                  <w:marTop w:val="0"/>
                  <w:marBottom w:val="0"/>
                  <w:divBdr>
                    <w:top w:val="none" w:sz="0" w:space="0" w:color="auto"/>
                    <w:left w:val="none" w:sz="0" w:space="0" w:color="auto"/>
                    <w:bottom w:val="none" w:sz="0" w:space="0" w:color="auto"/>
                    <w:right w:val="none" w:sz="0" w:space="0" w:color="auto"/>
                  </w:divBdr>
                </w:div>
                <w:div w:id="1989547958">
                  <w:marLeft w:val="480"/>
                  <w:marRight w:val="0"/>
                  <w:marTop w:val="0"/>
                  <w:marBottom w:val="0"/>
                  <w:divBdr>
                    <w:top w:val="none" w:sz="0" w:space="0" w:color="auto"/>
                    <w:left w:val="none" w:sz="0" w:space="0" w:color="auto"/>
                    <w:bottom w:val="none" w:sz="0" w:space="0" w:color="auto"/>
                    <w:right w:val="none" w:sz="0" w:space="0" w:color="auto"/>
                  </w:divBdr>
                </w:div>
                <w:div w:id="1769887347">
                  <w:marLeft w:val="480"/>
                  <w:marRight w:val="0"/>
                  <w:marTop w:val="0"/>
                  <w:marBottom w:val="0"/>
                  <w:divBdr>
                    <w:top w:val="none" w:sz="0" w:space="0" w:color="auto"/>
                    <w:left w:val="none" w:sz="0" w:space="0" w:color="auto"/>
                    <w:bottom w:val="none" w:sz="0" w:space="0" w:color="auto"/>
                    <w:right w:val="none" w:sz="0" w:space="0" w:color="auto"/>
                  </w:divBdr>
                </w:div>
                <w:div w:id="778338020">
                  <w:marLeft w:val="480"/>
                  <w:marRight w:val="0"/>
                  <w:marTop w:val="0"/>
                  <w:marBottom w:val="0"/>
                  <w:divBdr>
                    <w:top w:val="none" w:sz="0" w:space="0" w:color="auto"/>
                    <w:left w:val="none" w:sz="0" w:space="0" w:color="auto"/>
                    <w:bottom w:val="none" w:sz="0" w:space="0" w:color="auto"/>
                    <w:right w:val="none" w:sz="0" w:space="0" w:color="auto"/>
                  </w:divBdr>
                </w:div>
                <w:div w:id="107169412">
                  <w:marLeft w:val="480"/>
                  <w:marRight w:val="0"/>
                  <w:marTop w:val="0"/>
                  <w:marBottom w:val="0"/>
                  <w:divBdr>
                    <w:top w:val="none" w:sz="0" w:space="0" w:color="auto"/>
                    <w:left w:val="none" w:sz="0" w:space="0" w:color="auto"/>
                    <w:bottom w:val="none" w:sz="0" w:space="0" w:color="auto"/>
                    <w:right w:val="none" w:sz="0" w:space="0" w:color="auto"/>
                  </w:divBdr>
                </w:div>
                <w:div w:id="1381974626">
                  <w:marLeft w:val="480"/>
                  <w:marRight w:val="0"/>
                  <w:marTop w:val="0"/>
                  <w:marBottom w:val="0"/>
                  <w:divBdr>
                    <w:top w:val="none" w:sz="0" w:space="0" w:color="auto"/>
                    <w:left w:val="none" w:sz="0" w:space="0" w:color="auto"/>
                    <w:bottom w:val="none" w:sz="0" w:space="0" w:color="auto"/>
                    <w:right w:val="none" w:sz="0" w:space="0" w:color="auto"/>
                  </w:divBdr>
                </w:div>
                <w:div w:id="1845897577">
                  <w:marLeft w:val="480"/>
                  <w:marRight w:val="0"/>
                  <w:marTop w:val="0"/>
                  <w:marBottom w:val="0"/>
                  <w:divBdr>
                    <w:top w:val="none" w:sz="0" w:space="0" w:color="auto"/>
                    <w:left w:val="none" w:sz="0" w:space="0" w:color="auto"/>
                    <w:bottom w:val="none" w:sz="0" w:space="0" w:color="auto"/>
                    <w:right w:val="none" w:sz="0" w:space="0" w:color="auto"/>
                  </w:divBdr>
                </w:div>
                <w:div w:id="727995106">
                  <w:marLeft w:val="480"/>
                  <w:marRight w:val="0"/>
                  <w:marTop w:val="0"/>
                  <w:marBottom w:val="0"/>
                  <w:divBdr>
                    <w:top w:val="none" w:sz="0" w:space="0" w:color="auto"/>
                    <w:left w:val="none" w:sz="0" w:space="0" w:color="auto"/>
                    <w:bottom w:val="none" w:sz="0" w:space="0" w:color="auto"/>
                    <w:right w:val="none" w:sz="0" w:space="0" w:color="auto"/>
                  </w:divBdr>
                </w:div>
                <w:div w:id="584849775">
                  <w:marLeft w:val="480"/>
                  <w:marRight w:val="0"/>
                  <w:marTop w:val="0"/>
                  <w:marBottom w:val="0"/>
                  <w:divBdr>
                    <w:top w:val="none" w:sz="0" w:space="0" w:color="auto"/>
                    <w:left w:val="none" w:sz="0" w:space="0" w:color="auto"/>
                    <w:bottom w:val="none" w:sz="0" w:space="0" w:color="auto"/>
                    <w:right w:val="none" w:sz="0" w:space="0" w:color="auto"/>
                  </w:divBdr>
                </w:div>
                <w:div w:id="1579054731">
                  <w:marLeft w:val="480"/>
                  <w:marRight w:val="0"/>
                  <w:marTop w:val="0"/>
                  <w:marBottom w:val="0"/>
                  <w:divBdr>
                    <w:top w:val="none" w:sz="0" w:space="0" w:color="auto"/>
                    <w:left w:val="none" w:sz="0" w:space="0" w:color="auto"/>
                    <w:bottom w:val="none" w:sz="0" w:space="0" w:color="auto"/>
                    <w:right w:val="none" w:sz="0" w:space="0" w:color="auto"/>
                  </w:divBdr>
                </w:div>
                <w:div w:id="1528759791">
                  <w:marLeft w:val="480"/>
                  <w:marRight w:val="0"/>
                  <w:marTop w:val="0"/>
                  <w:marBottom w:val="0"/>
                  <w:divBdr>
                    <w:top w:val="none" w:sz="0" w:space="0" w:color="auto"/>
                    <w:left w:val="none" w:sz="0" w:space="0" w:color="auto"/>
                    <w:bottom w:val="none" w:sz="0" w:space="0" w:color="auto"/>
                    <w:right w:val="none" w:sz="0" w:space="0" w:color="auto"/>
                  </w:divBdr>
                </w:div>
                <w:div w:id="413935163">
                  <w:marLeft w:val="480"/>
                  <w:marRight w:val="0"/>
                  <w:marTop w:val="0"/>
                  <w:marBottom w:val="0"/>
                  <w:divBdr>
                    <w:top w:val="none" w:sz="0" w:space="0" w:color="auto"/>
                    <w:left w:val="none" w:sz="0" w:space="0" w:color="auto"/>
                    <w:bottom w:val="none" w:sz="0" w:space="0" w:color="auto"/>
                    <w:right w:val="none" w:sz="0" w:space="0" w:color="auto"/>
                  </w:divBdr>
                </w:div>
                <w:div w:id="1438020286">
                  <w:marLeft w:val="480"/>
                  <w:marRight w:val="0"/>
                  <w:marTop w:val="0"/>
                  <w:marBottom w:val="0"/>
                  <w:divBdr>
                    <w:top w:val="none" w:sz="0" w:space="0" w:color="auto"/>
                    <w:left w:val="none" w:sz="0" w:space="0" w:color="auto"/>
                    <w:bottom w:val="none" w:sz="0" w:space="0" w:color="auto"/>
                    <w:right w:val="none" w:sz="0" w:space="0" w:color="auto"/>
                  </w:divBdr>
                </w:div>
                <w:div w:id="1456757844">
                  <w:marLeft w:val="480"/>
                  <w:marRight w:val="0"/>
                  <w:marTop w:val="0"/>
                  <w:marBottom w:val="0"/>
                  <w:divBdr>
                    <w:top w:val="none" w:sz="0" w:space="0" w:color="auto"/>
                    <w:left w:val="none" w:sz="0" w:space="0" w:color="auto"/>
                    <w:bottom w:val="none" w:sz="0" w:space="0" w:color="auto"/>
                    <w:right w:val="none" w:sz="0" w:space="0" w:color="auto"/>
                  </w:divBdr>
                </w:div>
                <w:div w:id="413669690">
                  <w:marLeft w:val="480"/>
                  <w:marRight w:val="0"/>
                  <w:marTop w:val="0"/>
                  <w:marBottom w:val="0"/>
                  <w:divBdr>
                    <w:top w:val="none" w:sz="0" w:space="0" w:color="auto"/>
                    <w:left w:val="none" w:sz="0" w:space="0" w:color="auto"/>
                    <w:bottom w:val="none" w:sz="0" w:space="0" w:color="auto"/>
                    <w:right w:val="none" w:sz="0" w:space="0" w:color="auto"/>
                  </w:divBdr>
                </w:div>
                <w:div w:id="874076599">
                  <w:marLeft w:val="480"/>
                  <w:marRight w:val="0"/>
                  <w:marTop w:val="0"/>
                  <w:marBottom w:val="0"/>
                  <w:divBdr>
                    <w:top w:val="none" w:sz="0" w:space="0" w:color="auto"/>
                    <w:left w:val="none" w:sz="0" w:space="0" w:color="auto"/>
                    <w:bottom w:val="none" w:sz="0" w:space="0" w:color="auto"/>
                    <w:right w:val="none" w:sz="0" w:space="0" w:color="auto"/>
                  </w:divBdr>
                </w:div>
                <w:div w:id="381634963">
                  <w:marLeft w:val="480"/>
                  <w:marRight w:val="0"/>
                  <w:marTop w:val="0"/>
                  <w:marBottom w:val="0"/>
                  <w:divBdr>
                    <w:top w:val="none" w:sz="0" w:space="0" w:color="auto"/>
                    <w:left w:val="none" w:sz="0" w:space="0" w:color="auto"/>
                    <w:bottom w:val="none" w:sz="0" w:space="0" w:color="auto"/>
                    <w:right w:val="none" w:sz="0" w:space="0" w:color="auto"/>
                  </w:divBdr>
                </w:div>
                <w:div w:id="888540824">
                  <w:marLeft w:val="480"/>
                  <w:marRight w:val="0"/>
                  <w:marTop w:val="0"/>
                  <w:marBottom w:val="0"/>
                  <w:divBdr>
                    <w:top w:val="none" w:sz="0" w:space="0" w:color="auto"/>
                    <w:left w:val="none" w:sz="0" w:space="0" w:color="auto"/>
                    <w:bottom w:val="none" w:sz="0" w:space="0" w:color="auto"/>
                    <w:right w:val="none" w:sz="0" w:space="0" w:color="auto"/>
                  </w:divBdr>
                </w:div>
                <w:div w:id="1499803625">
                  <w:marLeft w:val="480"/>
                  <w:marRight w:val="0"/>
                  <w:marTop w:val="0"/>
                  <w:marBottom w:val="0"/>
                  <w:divBdr>
                    <w:top w:val="none" w:sz="0" w:space="0" w:color="auto"/>
                    <w:left w:val="none" w:sz="0" w:space="0" w:color="auto"/>
                    <w:bottom w:val="none" w:sz="0" w:space="0" w:color="auto"/>
                    <w:right w:val="none" w:sz="0" w:space="0" w:color="auto"/>
                  </w:divBdr>
                </w:div>
                <w:div w:id="624893139">
                  <w:marLeft w:val="480"/>
                  <w:marRight w:val="0"/>
                  <w:marTop w:val="0"/>
                  <w:marBottom w:val="0"/>
                  <w:divBdr>
                    <w:top w:val="none" w:sz="0" w:space="0" w:color="auto"/>
                    <w:left w:val="none" w:sz="0" w:space="0" w:color="auto"/>
                    <w:bottom w:val="none" w:sz="0" w:space="0" w:color="auto"/>
                    <w:right w:val="none" w:sz="0" w:space="0" w:color="auto"/>
                  </w:divBdr>
                </w:div>
              </w:divsChild>
            </w:div>
            <w:div w:id="695229158">
              <w:marLeft w:val="0"/>
              <w:marRight w:val="0"/>
              <w:marTop w:val="0"/>
              <w:marBottom w:val="0"/>
              <w:divBdr>
                <w:top w:val="none" w:sz="0" w:space="0" w:color="auto"/>
                <w:left w:val="none" w:sz="0" w:space="0" w:color="auto"/>
                <w:bottom w:val="none" w:sz="0" w:space="0" w:color="auto"/>
                <w:right w:val="none" w:sz="0" w:space="0" w:color="auto"/>
              </w:divBdr>
              <w:divsChild>
                <w:div w:id="1133905698">
                  <w:marLeft w:val="480"/>
                  <w:marRight w:val="0"/>
                  <w:marTop w:val="0"/>
                  <w:marBottom w:val="0"/>
                  <w:divBdr>
                    <w:top w:val="none" w:sz="0" w:space="0" w:color="auto"/>
                    <w:left w:val="none" w:sz="0" w:space="0" w:color="auto"/>
                    <w:bottom w:val="none" w:sz="0" w:space="0" w:color="auto"/>
                    <w:right w:val="none" w:sz="0" w:space="0" w:color="auto"/>
                  </w:divBdr>
                </w:div>
                <w:div w:id="1611693962">
                  <w:marLeft w:val="480"/>
                  <w:marRight w:val="0"/>
                  <w:marTop w:val="0"/>
                  <w:marBottom w:val="0"/>
                  <w:divBdr>
                    <w:top w:val="none" w:sz="0" w:space="0" w:color="auto"/>
                    <w:left w:val="none" w:sz="0" w:space="0" w:color="auto"/>
                    <w:bottom w:val="none" w:sz="0" w:space="0" w:color="auto"/>
                    <w:right w:val="none" w:sz="0" w:space="0" w:color="auto"/>
                  </w:divBdr>
                </w:div>
                <w:div w:id="859127668">
                  <w:marLeft w:val="480"/>
                  <w:marRight w:val="0"/>
                  <w:marTop w:val="0"/>
                  <w:marBottom w:val="0"/>
                  <w:divBdr>
                    <w:top w:val="none" w:sz="0" w:space="0" w:color="auto"/>
                    <w:left w:val="none" w:sz="0" w:space="0" w:color="auto"/>
                    <w:bottom w:val="none" w:sz="0" w:space="0" w:color="auto"/>
                    <w:right w:val="none" w:sz="0" w:space="0" w:color="auto"/>
                  </w:divBdr>
                </w:div>
                <w:div w:id="42218048">
                  <w:marLeft w:val="480"/>
                  <w:marRight w:val="0"/>
                  <w:marTop w:val="0"/>
                  <w:marBottom w:val="0"/>
                  <w:divBdr>
                    <w:top w:val="none" w:sz="0" w:space="0" w:color="auto"/>
                    <w:left w:val="none" w:sz="0" w:space="0" w:color="auto"/>
                    <w:bottom w:val="none" w:sz="0" w:space="0" w:color="auto"/>
                    <w:right w:val="none" w:sz="0" w:space="0" w:color="auto"/>
                  </w:divBdr>
                </w:div>
                <w:div w:id="1972664199">
                  <w:marLeft w:val="480"/>
                  <w:marRight w:val="0"/>
                  <w:marTop w:val="0"/>
                  <w:marBottom w:val="0"/>
                  <w:divBdr>
                    <w:top w:val="none" w:sz="0" w:space="0" w:color="auto"/>
                    <w:left w:val="none" w:sz="0" w:space="0" w:color="auto"/>
                    <w:bottom w:val="none" w:sz="0" w:space="0" w:color="auto"/>
                    <w:right w:val="none" w:sz="0" w:space="0" w:color="auto"/>
                  </w:divBdr>
                </w:div>
                <w:div w:id="1706827550">
                  <w:marLeft w:val="480"/>
                  <w:marRight w:val="0"/>
                  <w:marTop w:val="0"/>
                  <w:marBottom w:val="0"/>
                  <w:divBdr>
                    <w:top w:val="none" w:sz="0" w:space="0" w:color="auto"/>
                    <w:left w:val="none" w:sz="0" w:space="0" w:color="auto"/>
                    <w:bottom w:val="none" w:sz="0" w:space="0" w:color="auto"/>
                    <w:right w:val="none" w:sz="0" w:space="0" w:color="auto"/>
                  </w:divBdr>
                </w:div>
                <w:div w:id="472334627">
                  <w:marLeft w:val="480"/>
                  <w:marRight w:val="0"/>
                  <w:marTop w:val="0"/>
                  <w:marBottom w:val="0"/>
                  <w:divBdr>
                    <w:top w:val="none" w:sz="0" w:space="0" w:color="auto"/>
                    <w:left w:val="none" w:sz="0" w:space="0" w:color="auto"/>
                    <w:bottom w:val="none" w:sz="0" w:space="0" w:color="auto"/>
                    <w:right w:val="none" w:sz="0" w:space="0" w:color="auto"/>
                  </w:divBdr>
                </w:div>
                <w:div w:id="423305815">
                  <w:marLeft w:val="480"/>
                  <w:marRight w:val="0"/>
                  <w:marTop w:val="0"/>
                  <w:marBottom w:val="0"/>
                  <w:divBdr>
                    <w:top w:val="none" w:sz="0" w:space="0" w:color="auto"/>
                    <w:left w:val="none" w:sz="0" w:space="0" w:color="auto"/>
                    <w:bottom w:val="none" w:sz="0" w:space="0" w:color="auto"/>
                    <w:right w:val="none" w:sz="0" w:space="0" w:color="auto"/>
                  </w:divBdr>
                </w:div>
                <w:div w:id="622350934">
                  <w:marLeft w:val="480"/>
                  <w:marRight w:val="0"/>
                  <w:marTop w:val="0"/>
                  <w:marBottom w:val="0"/>
                  <w:divBdr>
                    <w:top w:val="none" w:sz="0" w:space="0" w:color="auto"/>
                    <w:left w:val="none" w:sz="0" w:space="0" w:color="auto"/>
                    <w:bottom w:val="none" w:sz="0" w:space="0" w:color="auto"/>
                    <w:right w:val="none" w:sz="0" w:space="0" w:color="auto"/>
                  </w:divBdr>
                </w:div>
                <w:div w:id="981351474">
                  <w:marLeft w:val="480"/>
                  <w:marRight w:val="0"/>
                  <w:marTop w:val="0"/>
                  <w:marBottom w:val="0"/>
                  <w:divBdr>
                    <w:top w:val="none" w:sz="0" w:space="0" w:color="auto"/>
                    <w:left w:val="none" w:sz="0" w:space="0" w:color="auto"/>
                    <w:bottom w:val="none" w:sz="0" w:space="0" w:color="auto"/>
                    <w:right w:val="none" w:sz="0" w:space="0" w:color="auto"/>
                  </w:divBdr>
                </w:div>
                <w:div w:id="1536775002">
                  <w:marLeft w:val="480"/>
                  <w:marRight w:val="0"/>
                  <w:marTop w:val="0"/>
                  <w:marBottom w:val="0"/>
                  <w:divBdr>
                    <w:top w:val="none" w:sz="0" w:space="0" w:color="auto"/>
                    <w:left w:val="none" w:sz="0" w:space="0" w:color="auto"/>
                    <w:bottom w:val="none" w:sz="0" w:space="0" w:color="auto"/>
                    <w:right w:val="none" w:sz="0" w:space="0" w:color="auto"/>
                  </w:divBdr>
                </w:div>
                <w:div w:id="1725250846">
                  <w:marLeft w:val="480"/>
                  <w:marRight w:val="0"/>
                  <w:marTop w:val="0"/>
                  <w:marBottom w:val="0"/>
                  <w:divBdr>
                    <w:top w:val="none" w:sz="0" w:space="0" w:color="auto"/>
                    <w:left w:val="none" w:sz="0" w:space="0" w:color="auto"/>
                    <w:bottom w:val="none" w:sz="0" w:space="0" w:color="auto"/>
                    <w:right w:val="none" w:sz="0" w:space="0" w:color="auto"/>
                  </w:divBdr>
                </w:div>
                <w:div w:id="1043212101">
                  <w:marLeft w:val="480"/>
                  <w:marRight w:val="0"/>
                  <w:marTop w:val="0"/>
                  <w:marBottom w:val="0"/>
                  <w:divBdr>
                    <w:top w:val="none" w:sz="0" w:space="0" w:color="auto"/>
                    <w:left w:val="none" w:sz="0" w:space="0" w:color="auto"/>
                    <w:bottom w:val="none" w:sz="0" w:space="0" w:color="auto"/>
                    <w:right w:val="none" w:sz="0" w:space="0" w:color="auto"/>
                  </w:divBdr>
                </w:div>
                <w:div w:id="1955281853">
                  <w:marLeft w:val="480"/>
                  <w:marRight w:val="0"/>
                  <w:marTop w:val="0"/>
                  <w:marBottom w:val="0"/>
                  <w:divBdr>
                    <w:top w:val="none" w:sz="0" w:space="0" w:color="auto"/>
                    <w:left w:val="none" w:sz="0" w:space="0" w:color="auto"/>
                    <w:bottom w:val="none" w:sz="0" w:space="0" w:color="auto"/>
                    <w:right w:val="none" w:sz="0" w:space="0" w:color="auto"/>
                  </w:divBdr>
                </w:div>
                <w:div w:id="679968123">
                  <w:marLeft w:val="480"/>
                  <w:marRight w:val="0"/>
                  <w:marTop w:val="0"/>
                  <w:marBottom w:val="0"/>
                  <w:divBdr>
                    <w:top w:val="none" w:sz="0" w:space="0" w:color="auto"/>
                    <w:left w:val="none" w:sz="0" w:space="0" w:color="auto"/>
                    <w:bottom w:val="none" w:sz="0" w:space="0" w:color="auto"/>
                    <w:right w:val="none" w:sz="0" w:space="0" w:color="auto"/>
                  </w:divBdr>
                </w:div>
                <w:div w:id="1299148840">
                  <w:marLeft w:val="480"/>
                  <w:marRight w:val="0"/>
                  <w:marTop w:val="0"/>
                  <w:marBottom w:val="0"/>
                  <w:divBdr>
                    <w:top w:val="none" w:sz="0" w:space="0" w:color="auto"/>
                    <w:left w:val="none" w:sz="0" w:space="0" w:color="auto"/>
                    <w:bottom w:val="none" w:sz="0" w:space="0" w:color="auto"/>
                    <w:right w:val="none" w:sz="0" w:space="0" w:color="auto"/>
                  </w:divBdr>
                </w:div>
                <w:div w:id="1476987643">
                  <w:marLeft w:val="480"/>
                  <w:marRight w:val="0"/>
                  <w:marTop w:val="0"/>
                  <w:marBottom w:val="0"/>
                  <w:divBdr>
                    <w:top w:val="none" w:sz="0" w:space="0" w:color="auto"/>
                    <w:left w:val="none" w:sz="0" w:space="0" w:color="auto"/>
                    <w:bottom w:val="none" w:sz="0" w:space="0" w:color="auto"/>
                    <w:right w:val="none" w:sz="0" w:space="0" w:color="auto"/>
                  </w:divBdr>
                </w:div>
                <w:div w:id="1483425215">
                  <w:marLeft w:val="480"/>
                  <w:marRight w:val="0"/>
                  <w:marTop w:val="0"/>
                  <w:marBottom w:val="0"/>
                  <w:divBdr>
                    <w:top w:val="none" w:sz="0" w:space="0" w:color="auto"/>
                    <w:left w:val="none" w:sz="0" w:space="0" w:color="auto"/>
                    <w:bottom w:val="none" w:sz="0" w:space="0" w:color="auto"/>
                    <w:right w:val="none" w:sz="0" w:space="0" w:color="auto"/>
                  </w:divBdr>
                </w:div>
                <w:div w:id="1314795974">
                  <w:marLeft w:val="480"/>
                  <w:marRight w:val="0"/>
                  <w:marTop w:val="0"/>
                  <w:marBottom w:val="0"/>
                  <w:divBdr>
                    <w:top w:val="none" w:sz="0" w:space="0" w:color="auto"/>
                    <w:left w:val="none" w:sz="0" w:space="0" w:color="auto"/>
                    <w:bottom w:val="none" w:sz="0" w:space="0" w:color="auto"/>
                    <w:right w:val="none" w:sz="0" w:space="0" w:color="auto"/>
                  </w:divBdr>
                </w:div>
                <w:div w:id="546837061">
                  <w:marLeft w:val="480"/>
                  <w:marRight w:val="0"/>
                  <w:marTop w:val="0"/>
                  <w:marBottom w:val="0"/>
                  <w:divBdr>
                    <w:top w:val="none" w:sz="0" w:space="0" w:color="auto"/>
                    <w:left w:val="none" w:sz="0" w:space="0" w:color="auto"/>
                    <w:bottom w:val="none" w:sz="0" w:space="0" w:color="auto"/>
                    <w:right w:val="none" w:sz="0" w:space="0" w:color="auto"/>
                  </w:divBdr>
                </w:div>
                <w:div w:id="1969389517">
                  <w:marLeft w:val="480"/>
                  <w:marRight w:val="0"/>
                  <w:marTop w:val="0"/>
                  <w:marBottom w:val="0"/>
                  <w:divBdr>
                    <w:top w:val="none" w:sz="0" w:space="0" w:color="auto"/>
                    <w:left w:val="none" w:sz="0" w:space="0" w:color="auto"/>
                    <w:bottom w:val="none" w:sz="0" w:space="0" w:color="auto"/>
                    <w:right w:val="none" w:sz="0" w:space="0" w:color="auto"/>
                  </w:divBdr>
                </w:div>
                <w:div w:id="807284620">
                  <w:marLeft w:val="480"/>
                  <w:marRight w:val="0"/>
                  <w:marTop w:val="0"/>
                  <w:marBottom w:val="0"/>
                  <w:divBdr>
                    <w:top w:val="none" w:sz="0" w:space="0" w:color="auto"/>
                    <w:left w:val="none" w:sz="0" w:space="0" w:color="auto"/>
                    <w:bottom w:val="none" w:sz="0" w:space="0" w:color="auto"/>
                    <w:right w:val="none" w:sz="0" w:space="0" w:color="auto"/>
                  </w:divBdr>
                </w:div>
                <w:div w:id="292173982">
                  <w:marLeft w:val="480"/>
                  <w:marRight w:val="0"/>
                  <w:marTop w:val="0"/>
                  <w:marBottom w:val="0"/>
                  <w:divBdr>
                    <w:top w:val="none" w:sz="0" w:space="0" w:color="auto"/>
                    <w:left w:val="none" w:sz="0" w:space="0" w:color="auto"/>
                    <w:bottom w:val="none" w:sz="0" w:space="0" w:color="auto"/>
                    <w:right w:val="none" w:sz="0" w:space="0" w:color="auto"/>
                  </w:divBdr>
                </w:div>
                <w:div w:id="385837169">
                  <w:marLeft w:val="480"/>
                  <w:marRight w:val="0"/>
                  <w:marTop w:val="0"/>
                  <w:marBottom w:val="0"/>
                  <w:divBdr>
                    <w:top w:val="none" w:sz="0" w:space="0" w:color="auto"/>
                    <w:left w:val="none" w:sz="0" w:space="0" w:color="auto"/>
                    <w:bottom w:val="none" w:sz="0" w:space="0" w:color="auto"/>
                    <w:right w:val="none" w:sz="0" w:space="0" w:color="auto"/>
                  </w:divBdr>
                </w:div>
                <w:div w:id="1883595120">
                  <w:marLeft w:val="480"/>
                  <w:marRight w:val="0"/>
                  <w:marTop w:val="0"/>
                  <w:marBottom w:val="0"/>
                  <w:divBdr>
                    <w:top w:val="none" w:sz="0" w:space="0" w:color="auto"/>
                    <w:left w:val="none" w:sz="0" w:space="0" w:color="auto"/>
                    <w:bottom w:val="none" w:sz="0" w:space="0" w:color="auto"/>
                    <w:right w:val="none" w:sz="0" w:space="0" w:color="auto"/>
                  </w:divBdr>
                </w:div>
                <w:div w:id="1156873313">
                  <w:marLeft w:val="480"/>
                  <w:marRight w:val="0"/>
                  <w:marTop w:val="0"/>
                  <w:marBottom w:val="0"/>
                  <w:divBdr>
                    <w:top w:val="none" w:sz="0" w:space="0" w:color="auto"/>
                    <w:left w:val="none" w:sz="0" w:space="0" w:color="auto"/>
                    <w:bottom w:val="none" w:sz="0" w:space="0" w:color="auto"/>
                    <w:right w:val="none" w:sz="0" w:space="0" w:color="auto"/>
                  </w:divBdr>
                </w:div>
                <w:div w:id="1592395136">
                  <w:marLeft w:val="480"/>
                  <w:marRight w:val="0"/>
                  <w:marTop w:val="0"/>
                  <w:marBottom w:val="0"/>
                  <w:divBdr>
                    <w:top w:val="none" w:sz="0" w:space="0" w:color="auto"/>
                    <w:left w:val="none" w:sz="0" w:space="0" w:color="auto"/>
                    <w:bottom w:val="none" w:sz="0" w:space="0" w:color="auto"/>
                    <w:right w:val="none" w:sz="0" w:space="0" w:color="auto"/>
                  </w:divBdr>
                </w:div>
                <w:div w:id="1755592596">
                  <w:marLeft w:val="480"/>
                  <w:marRight w:val="0"/>
                  <w:marTop w:val="0"/>
                  <w:marBottom w:val="0"/>
                  <w:divBdr>
                    <w:top w:val="none" w:sz="0" w:space="0" w:color="auto"/>
                    <w:left w:val="none" w:sz="0" w:space="0" w:color="auto"/>
                    <w:bottom w:val="none" w:sz="0" w:space="0" w:color="auto"/>
                    <w:right w:val="none" w:sz="0" w:space="0" w:color="auto"/>
                  </w:divBdr>
                </w:div>
                <w:div w:id="1106803894">
                  <w:marLeft w:val="480"/>
                  <w:marRight w:val="0"/>
                  <w:marTop w:val="0"/>
                  <w:marBottom w:val="0"/>
                  <w:divBdr>
                    <w:top w:val="none" w:sz="0" w:space="0" w:color="auto"/>
                    <w:left w:val="none" w:sz="0" w:space="0" w:color="auto"/>
                    <w:bottom w:val="none" w:sz="0" w:space="0" w:color="auto"/>
                    <w:right w:val="none" w:sz="0" w:space="0" w:color="auto"/>
                  </w:divBdr>
                </w:div>
                <w:div w:id="1846551154">
                  <w:marLeft w:val="480"/>
                  <w:marRight w:val="0"/>
                  <w:marTop w:val="0"/>
                  <w:marBottom w:val="0"/>
                  <w:divBdr>
                    <w:top w:val="none" w:sz="0" w:space="0" w:color="auto"/>
                    <w:left w:val="none" w:sz="0" w:space="0" w:color="auto"/>
                    <w:bottom w:val="none" w:sz="0" w:space="0" w:color="auto"/>
                    <w:right w:val="none" w:sz="0" w:space="0" w:color="auto"/>
                  </w:divBdr>
                </w:div>
                <w:div w:id="1550846978">
                  <w:marLeft w:val="480"/>
                  <w:marRight w:val="0"/>
                  <w:marTop w:val="0"/>
                  <w:marBottom w:val="0"/>
                  <w:divBdr>
                    <w:top w:val="none" w:sz="0" w:space="0" w:color="auto"/>
                    <w:left w:val="none" w:sz="0" w:space="0" w:color="auto"/>
                    <w:bottom w:val="none" w:sz="0" w:space="0" w:color="auto"/>
                    <w:right w:val="none" w:sz="0" w:space="0" w:color="auto"/>
                  </w:divBdr>
                </w:div>
                <w:div w:id="1359311283">
                  <w:marLeft w:val="480"/>
                  <w:marRight w:val="0"/>
                  <w:marTop w:val="0"/>
                  <w:marBottom w:val="0"/>
                  <w:divBdr>
                    <w:top w:val="none" w:sz="0" w:space="0" w:color="auto"/>
                    <w:left w:val="none" w:sz="0" w:space="0" w:color="auto"/>
                    <w:bottom w:val="none" w:sz="0" w:space="0" w:color="auto"/>
                    <w:right w:val="none" w:sz="0" w:space="0" w:color="auto"/>
                  </w:divBdr>
                </w:div>
                <w:div w:id="1590773617">
                  <w:marLeft w:val="480"/>
                  <w:marRight w:val="0"/>
                  <w:marTop w:val="0"/>
                  <w:marBottom w:val="0"/>
                  <w:divBdr>
                    <w:top w:val="none" w:sz="0" w:space="0" w:color="auto"/>
                    <w:left w:val="none" w:sz="0" w:space="0" w:color="auto"/>
                    <w:bottom w:val="none" w:sz="0" w:space="0" w:color="auto"/>
                    <w:right w:val="none" w:sz="0" w:space="0" w:color="auto"/>
                  </w:divBdr>
                </w:div>
                <w:div w:id="1991978795">
                  <w:marLeft w:val="480"/>
                  <w:marRight w:val="0"/>
                  <w:marTop w:val="0"/>
                  <w:marBottom w:val="0"/>
                  <w:divBdr>
                    <w:top w:val="none" w:sz="0" w:space="0" w:color="auto"/>
                    <w:left w:val="none" w:sz="0" w:space="0" w:color="auto"/>
                    <w:bottom w:val="none" w:sz="0" w:space="0" w:color="auto"/>
                    <w:right w:val="none" w:sz="0" w:space="0" w:color="auto"/>
                  </w:divBdr>
                </w:div>
                <w:div w:id="2000184526">
                  <w:marLeft w:val="480"/>
                  <w:marRight w:val="0"/>
                  <w:marTop w:val="0"/>
                  <w:marBottom w:val="0"/>
                  <w:divBdr>
                    <w:top w:val="none" w:sz="0" w:space="0" w:color="auto"/>
                    <w:left w:val="none" w:sz="0" w:space="0" w:color="auto"/>
                    <w:bottom w:val="none" w:sz="0" w:space="0" w:color="auto"/>
                    <w:right w:val="none" w:sz="0" w:space="0" w:color="auto"/>
                  </w:divBdr>
                </w:div>
                <w:div w:id="1021584876">
                  <w:marLeft w:val="480"/>
                  <w:marRight w:val="0"/>
                  <w:marTop w:val="0"/>
                  <w:marBottom w:val="0"/>
                  <w:divBdr>
                    <w:top w:val="none" w:sz="0" w:space="0" w:color="auto"/>
                    <w:left w:val="none" w:sz="0" w:space="0" w:color="auto"/>
                    <w:bottom w:val="none" w:sz="0" w:space="0" w:color="auto"/>
                    <w:right w:val="none" w:sz="0" w:space="0" w:color="auto"/>
                  </w:divBdr>
                </w:div>
                <w:div w:id="1799494587">
                  <w:marLeft w:val="480"/>
                  <w:marRight w:val="0"/>
                  <w:marTop w:val="0"/>
                  <w:marBottom w:val="0"/>
                  <w:divBdr>
                    <w:top w:val="none" w:sz="0" w:space="0" w:color="auto"/>
                    <w:left w:val="none" w:sz="0" w:space="0" w:color="auto"/>
                    <w:bottom w:val="none" w:sz="0" w:space="0" w:color="auto"/>
                    <w:right w:val="none" w:sz="0" w:space="0" w:color="auto"/>
                  </w:divBdr>
                </w:div>
                <w:div w:id="1053163966">
                  <w:marLeft w:val="480"/>
                  <w:marRight w:val="0"/>
                  <w:marTop w:val="0"/>
                  <w:marBottom w:val="0"/>
                  <w:divBdr>
                    <w:top w:val="none" w:sz="0" w:space="0" w:color="auto"/>
                    <w:left w:val="none" w:sz="0" w:space="0" w:color="auto"/>
                    <w:bottom w:val="none" w:sz="0" w:space="0" w:color="auto"/>
                    <w:right w:val="none" w:sz="0" w:space="0" w:color="auto"/>
                  </w:divBdr>
                </w:div>
                <w:div w:id="346904037">
                  <w:marLeft w:val="480"/>
                  <w:marRight w:val="0"/>
                  <w:marTop w:val="0"/>
                  <w:marBottom w:val="0"/>
                  <w:divBdr>
                    <w:top w:val="none" w:sz="0" w:space="0" w:color="auto"/>
                    <w:left w:val="none" w:sz="0" w:space="0" w:color="auto"/>
                    <w:bottom w:val="none" w:sz="0" w:space="0" w:color="auto"/>
                    <w:right w:val="none" w:sz="0" w:space="0" w:color="auto"/>
                  </w:divBdr>
                </w:div>
                <w:div w:id="1613197351">
                  <w:marLeft w:val="480"/>
                  <w:marRight w:val="0"/>
                  <w:marTop w:val="0"/>
                  <w:marBottom w:val="0"/>
                  <w:divBdr>
                    <w:top w:val="none" w:sz="0" w:space="0" w:color="auto"/>
                    <w:left w:val="none" w:sz="0" w:space="0" w:color="auto"/>
                    <w:bottom w:val="none" w:sz="0" w:space="0" w:color="auto"/>
                    <w:right w:val="none" w:sz="0" w:space="0" w:color="auto"/>
                  </w:divBdr>
                </w:div>
                <w:div w:id="1161390161">
                  <w:marLeft w:val="480"/>
                  <w:marRight w:val="0"/>
                  <w:marTop w:val="0"/>
                  <w:marBottom w:val="0"/>
                  <w:divBdr>
                    <w:top w:val="none" w:sz="0" w:space="0" w:color="auto"/>
                    <w:left w:val="none" w:sz="0" w:space="0" w:color="auto"/>
                    <w:bottom w:val="none" w:sz="0" w:space="0" w:color="auto"/>
                    <w:right w:val="none" w:sz="0" w:space="0" w:color="auto"/>
                  </w:divBdr>
                </w:div>
                <w:div w:id="989283482">
                  <w:marLeft w:val="480"/>
                  <w:marRight w:val="0"/>
                  <w:marTop w:val="0"/>
                  <w:marBottom w:val="0"/>
                  <w:divBdr>
                    <w:top w:val="none" w:sz="0" w:space="0" w:color="auto"/>
                    <w:left w:val="none" w:sz="0" w:space="0" w:color="auto"/>
                    <w:bottom w:val="none" w:sz="0" w:space="0" w:color="auto"/>
                    <w:right w:val="none" w:sz="0" w:space="0" w:color="auto"/>
                  </w:divBdr>
                </w:div>
                <w:div w:id="318923651">
                  <w:marLeft w:val="480"/>
                  <w:marRight w:val="0"/>
                  <w:marTop w:val="0"/>
                  <w:marBottom w:val="0"/>
                  <w:divBdr>
                    <w:top w:val="none" w:sz="0" w:space="0" w:color="auto"/>
                    <w:left w:val="none" w:sz="0" w:space="0" w:color="auto"/>
                    <w:bottom w:val="none" w:sz="0" w:space="0" w:color="auto"/>
                    <w:right w:val="none" w:sz="0" w:space="0" w:color="auto"/>
                  </w:divBdr>
                </w:div>
                <w:div w:id="1140153817">
                  <w:marLeft w:val="480"/>
                  <w:marRight w:val="0"/>
                  <w:marTop w:val="0"/>
                  <w:marBottom w:val="0"/>
                  <w:divBdr>
                    <w:top w:val="none" w:sz="0" w:space="0" w:color="auto"/>
                    <w:left w:val="none" w:sz="0" w:space="0" w:color="auto"/>
                    <w:bottom w:val="none" w:sz="0" w:space="0" w:color="auto"/>
                    <w:right w:val="none" w:sz="0" w:space="0" w:color="auto"/>
                  </w:divBdr>
                </w:div>
                <w:div w:id="5597937">
                  <w:marLeft w:val="480"/>
                  <w:marRight w:val="0"/>
                  <w:marTop w:val="0"/>
                  <w:marBottom w:val="0"/>
                  <w:divBdr>
                    <w:top w:val="none" w:sz="0" w:space="0" w:color="auto"/>
                    <w:left w:val="none" w:sz="0" w:space="0" w:color="auto"/>
                    <w:bottom w:val="none" w:sz="0" w:space="0" w:color="auto"/>
                    <w:right w:val="none" w:sz="0" w:space="0" w:color="auto"/>
                  </w:divBdr>
                </w:div>
                <w:div w:id="1576746444">
                  <w:marLeft w:val="480"/>
                  <w:marRight w:val="0"/>
                  <w:marTop w:val="0"/>
                  <w:marBottom w:val="0"/>
                  <w:divBdr>
                    <w:top w:val="none" w:sz="0" w:space="0" w:color="auto"/>
                    <w:left w:val="none" w:sz="0" w:space="0" w:color="auto"/>
                    <w:bottom w:val="none" w:sz="0" w:space="0" w:color="auto"/>
                    <w:right w:val="none" w:sz="0" w:space="0" w:color="auto"/>
                  </w:divBdr>
                </w:div>
                <w:div w:id="455680668">
                  <w:marLeft w:val="480"/>
                  <w:marRight w:val="0"/>
                  <w:marTop w:val="0"/>
                  <w:marBottom w:val="0"/>
                  <w:divBdr>
                    <w:top w:val="none" w:sz="0" w:space="0" w:color="auto"/>
                    <w:left w:val="none" w:sz="0" w:space="0" w:color="auto"/>
                    <w:bottom w:val="none" w:sz="0" w:space="0" w:color="auto"/>
                    <w:right w:val="none" w:sz="0" w:space="0" w:color="auto"/>
                  </w:divBdr>
                </w:div>
                <w:div w:id="367098681">
                  <w:marLeft w:val="480"/>
                  <w:marRight w:val="0"/>
                  <w:marTop w:val="0"/>
                  <w:marBottom w:val="0"/>
                  <w:divBdr>
                    <w:top w:val="none" w:sz="0" w:space="0" w:color="auto"/>
                    <w:left w:val="none" w:sz="0" w:space="0" w:color="auto"/>
                    <w:bottom w:val="none" w:sz="0" w:space="0" w:color="auto"/>
                    <w:right w:val="none" w:sz="0" w:space="0" w:color="auto"/>
                  </w:divBdr>
                </w:div>
                <w:div w:id="271477990">
                  <w:marLeft w:val="480"/>
                  <w:marRight w:val="0"/>
                  <w:marTop w:val="0"/>
                  <w:marBottom w:val="0"/>
                  <w:divBdr>
                    <w:top w:val="none" w:sz="0" w:space="0" w:color="auto"/>
                    <w:left w:val="none" w:sz="0" w:space="0" w:color="auto"/>
                    <w:bottom w:val="none" w:sz="0" w:space="0" w:color="auto"/>
                    <w:right w:val="none" w:sz="0" w:space="0" w:color="auto"/>
                  </w:divBdr>
                </w:div>
                <w:div w:id="1338533474">
                  <w:marLeft w:val="480"/>
                  <w:marRight w:val="0"/>
                  <w:marTop w:val="0"/>
                  <w:marBottom w:val="0"/>
                  <w:divBdr>
                    <w:top w:val="none" w:sz="0" w:space="0" w:color="auto"/>
                    <w:left w:val="none" w:sz="0" w:space="0" w:color="auto"/>
                    <w:bottom w:val="none" w:sz="0" w:space="0" w:color="auto"/>
                    <w:right w:val="none" w:sz="0" w:space="0" w:color="auto"/>
                  </w:divBdr>
                </w:div>
                <w:div w:id="1380206647">
                  <w:marLeft w:val="480"/>
                  <w:marRight w:val="0"/>
                  <w:marTop w:val="0"/>
                  <w:marBottom w:val="0"/>
                  <w:divBdr>
                    <w:top w:val="none" w:sz="0" w:space="0" w:color="auto"/>
                    <w:left w:val="none" w:sz="0" w:space="0" w:color="auto"/>
                    <w:bottom w:val="none" w:sz="0" w:space="0" w:color="auto"/>
                    <w:right w:val="none" w:sz="0" w:space="0" w:color="auto"/>
                  </w:divBdr>
                </w:div>
                <w:div w:id="590823051">
                  <w:marLeft w:val="480"/>
                  <w:marRight w:val="0"/>
                  <w:marTop w:val="0"/>
                  <w:marBottom w:val="0"/>
                  <w:divBdr>
                    <w:top w:val="none" w:sz="0" w:space="0" w:color="auto"/>
                    <w:left w:val="none" w:sz="0" w:space="0" w:color="auto"/>
                    <w:bottom w:val="none" w:sz="0" w:space="0" w:color="auto"/>
                    <w:right w:val="none" w:sz="0" w:space="0" w:color="auto"/>
                  </w:divBdr>
                </w:div>
                <w:div w:id="1104037260">
                  <w:marLeft w:val="480"/>
                  <w:marRight w:val="0"/>
                  <w:marTop w:val="0"/>
                  <w:marBottom w:val="0"/>
                  <w:divBdr>
                    <w:top w:val="none" w:sz="0" w:space="0" w:color="auto"/>
                    <w:left w:val="none" w:sz="0" w:space="0" w:color="auto"/>
                    <w:bottom w:val="none" w:sz="0" w:space="0" w:color="auto"/>
                    <w:right w:val="none" w:sz="0" w:space="0" w:color="auto"/>
                  </w:divBdr>
                </w:div>
                <w:div w:id="1573733017">
                  <w:marLeft w:val="480"/>
                  <w:marRight w:val="0"/>
                  <w:marTop w:val="0"/>
                  <w:marBottom w:val="0"/>
                  <w:divBdr>
                    <w:top w:val="none" w:sz="0" w:space="0" w:color="auto"/>
                    <w:left w:val="none" w:sz="0" w:space="0" w:color="auto"/>
                    <w:bottom w:val="none" w:sz="0" w:space="0" w:color="auto"/>
                    <w:right w:val="none" w:sz="0" w:space="0" w:color="auto"/>
                  </w:divBdr>
                </w:div>
                <w:div w:id="1238173157">
                  <w:marLeft w:val="480"/>
                  <w:marRight w:val="0"/>
                  <w:marTop w:val="0"/>
                  <w:marBottom w:val="0"/>
                  <w:divBdr>
                    <w:top w:val="none" w:sz="0" w:space="0" w:color="auto"/>
                    <w:left w:val="none" w:sz="0" w:space="0" w:color="auto"/>
                    <w:bottom w:val="none" w:sz="0" w:space="0" w:color="auto"/>
                    <w:right w:val="none" w:sz="0" w:space="0" w:color="auto"/>
                  </w:divBdr>
                </w:div>
                <w:div w:id="327560934">
                  <w:marLeft w:val="480"/>
                  <w:marRight w:val="0"/>
                  <w:marTop w:val="0"/>
                  <w:marBottom w:val="0"/>
                  <w:divBdr>
                    <w:top w:val="none" w:sz="0" w:space="0" w:color="auto"/>
                    <w:left w:val="none" w:sz="0" w:space="0" w:color="auto"/>
                    <w:bottom w:val="none" w:sz="0" w:space="0" w:color="auto"/>
                    <w:right w:val="none" w:sz="0" w:space="0" w:color="auto"/>
                  </w:divBdr>
                </w:div>
                <w:div w:id="352665">
                  <w:marLeft w:val="480"/>
                  <w:marRight w:val="0"/>
                  <w:marTop w:val="0"/>
                  <w:marBottom w:val="0"/>
                  <w:divBdr>
                    <w:top w:val="none" w:sz="0" w:space="0" w:color="auto"/>
                    <w:left w:val="none" w:sz="0" w:space="0" w:color="auto"/>
                    <w:bottom w:val="none" w:sz="0" w:space="0" w:color="auto"/>
                    <w:right w:val="none" w:sz="0" w:space="0" w:color="auto"/>
                  </w:divBdr>
                </w:div>
              </w:divsChild>
            </w:div>
            <w:div w:id="518932799">
              <w:marLeft w:val="0"/>
              <w:marRight w:val="0"/>
              <w:marTop w:val="0"/>
              <w:marBottom w:val="0"/>
              <w:divBdr>
                <w:top w:val="none" w:sz="0" w:space="0" w:color="auto"/>
                <w:left w:val="none" w:sz="0" w:space="0" w:color="auto"/>
                <w:bottom w:val="none" w:sz="0" w:space="0" w:color="auto"/>
                <w:right w:val="none" w:sz="0" w:space="0" w:color="auto"/>
              </w:divBdr>
              <w:divsChild>
                <w:div w:id="1123574848">
                  <w:marLeft w:val="480"/>
                  <w:marRight w:val="0"/>
                  <w:marTop w:val="0"/>
                  <w:marBottom w:val="0"/>
                  <w:divBdr>
                    <w:top w:val="none" w:sz="0" w:space="0" w:color="auto"/>
                    <w:left w:val="none" w:sz="0" w:space="0" w:color="auto"/>
                    <w:bottom w:val="none" w:sz="0" w:space="0" w:color="auto"/>
                    <w:right w:val="none" w:sz="0" w:space="0" w:color="auto"/>
                  </w:divBdr>
                </w:div>
                <w:div w:id="830633741">
                  <w:marLeft w:val="480"/>
                  <w:marRight w:val="0"/>
                  <w:marTop w:val="0"/>
                  <w:marBottom w:val="0"/>
                  <w:divBdr>
                    <w:top w:val="none" w:sz="0" w:space="0" w:color="auto"/>
                    <w:left w:val="none" w:sz="0" w:space="0" w:color="auto"/>
                    <w:bottom w:val="none" w:sz="0" w:space="0" w:color="auto"/>
                    <w:right w:val="none" w:sz="0" w:space="0" w:color="auto"/>
                  </w:divBdr>
                </w:div>
                <w:div w:id="1442069809">
                  <w:marLeft w:val="480"/>
                  <w:marRight w:val="0"/>
                  <w:marTop w:val="0"/>
                  <w:marBottom w:val="0"/>
                  <w:divBdr>
                    <w:top w:val="none" w:sz="0" w:space="0" w:color="auto"/>
                    <w:left w:val="none" w:sz="0" w:space="0" w:color="auto"/>
                    <w:bottom w:val="none" w:sz="0" w:space="0" w:color="auto"/>
                    <w:right w:val="none" w:sz="0" w:space="0" w:color="auto"/>
                  </w:divBdr>
                </w:div>
                <w:div w:id="1325627239">
                  <w:marLeft w:val="480"/>
                  <w:marRight w:val="0"/>
                  <w:marTop w:val="0"/>
                  <w:marBottom w:val="0"/>
                  <w:divBdr>
                    <w:top w:val="none" w:sz="0" w:space="0" w:color="auto"/>
                    <w:left w:val="none" w:sz="0" w:space="0" w:color="auto"/>
                    <w:bottom w:val="none" w:sz="0" w:space="0" w:color="auto"/>
                    <w:right w:val="none" w:sz="0" w:space="0" w:color="auto"/>
                  </w:divBdr>
                </w:div>
                <w:div w:id="761410611">
                  <w:marLeft w:val="480"/>
                  <w:marRight w:val="0"/>
                  <w:marTop w:val="0"/>
                  <w:marBottom w:val="0"/>
                  <w:divBdr>
                    <w:top w:val="none" w:sz="0" w:space="0" w:color="auto"/>
                    <w:left w:val="none" w:sz="0" w:space="0" w:color="auto"/>
                    <w:bottom w:val="none" w:sz="0" w:space="0" w:color="auto"/>
                    <w:right w:val="none" w:sz="0" w:space="0" w:color="auto"/>
                  </w:divBdr>
                </w:div>
                <w:div w:id="944069971">
                  <w:marLeft w:val="480"/>
                  <w:marRight w:val="0"/>
                  <w:marTop w:val="0"/>
                  <w:marBottom w:val="0"/>
                  <w:divBdr>
                    <w:top w:val="none" w:sz="0" w:space="0" w:color="auto"/>
                    <w:left w:val="none" w:sz="0" w:space="0" w:color="auto"/>
                    <w:bottom w:val="none" w:sz="0" w:space="0" w:color="auto"/>
                    <w:right w:val="none" w:sz="0" w:space="0" w:color="auto"/>
                  </w:divBdr>
                </w:div>
                <w:div w:id="1183975325">
                  <w:marLeft w:val="480"/>
                  <w:marRight w:val="0"/>
                  <w:marTop w:val="0"/>
                  <w:marBottom w:val="0"/>
                  <w:divBdr>
                    <w:top w:val="none" w:sz="0" w:space="0" w:color="auto"/>
                    <w:left w:val="none" w:sz="0" w:space="0" w:color="auto"/>
                    <w:bottom w:val="none" w:sz="0" w:space="0" w:color="auto"/>
                    <w:right w:val="none" w:sz="0" w:space="0" w:color="auto"/>
                  </w:divBdr>
                </w:div>
                <w:div w:id="316804315">
                  <w:marLeft w:val="480"/>
                  <w:marRight w:val="0"/>
                  <w:marTop w:val="0"/>
                  <w:marBottom w:val="0"/>
                  <w:divBdr>
                    <w:top w:val="none" w:sz="0" w:space="0" w:color="auto"/>
                    <w:left w:val="none" w:sz="0" w:space="0" w:color="auto"/>
                    <w:bottom w:val="none" w:sz="0" w:space="0" w:color="auto"/>
                    <w:right w:val="none" w:sz="0" w:space="0" w:color="auto"/>
                  </w:divBdr>
                </w:div>
                <w:div w:id="2083016219">
                  <w:marLeft w:val="480"/>
                  <w:marRight w:val="0"/>
                  <w:marTop w:val="0"/>
                  <w:marBottom w:val="0"/>
                  <w:divBdr>
                    <w:top w:val="none" w:sz="0" w:space="0" w:color="auto"/>
                    <w:left w:val="none" w:sz="0" w:space="0" w:color="auto"/>
                    <w:bottom w:val="none" w:sz="0" w:space="0" w:color="auto"/>
                    <w:right w:val="none" w:sz="0" w:space="0" w:color="auto"/>
                  </w:divBdr>
                </w:div>
                <w:div w:id="1584989243">
                  <w:marLeft w:val="480"/>
                  <w:marRight w:val="0"/>
                  <w:marTop w:val="0"/>
                  <w:marBottom w:val="0"/>
                  <w:divBdr>
                    <w:top w:val="none" w:sz="0" w:space="0" w:color="auto"/>
                    <w:left w:val="none" w:sz="0" w:space="0" w:color="auto"/>
                    <w:bottom w:val="none" w:sz="0" w:space="0" w:color="auto"/>
                    <w:right w:val="none" w:sz="0" w:space="0" w:color="auto"/>
                  </w:divBdr>
                </w:div>
                <w:div w:id="1417166332">
                  <w:marLeft w:val="480"/>
                  <w:marRight w:val="0"/>
                  <w:marTop w:val="0"/>
                  <w:marBottom w:val="0"/>
                  <w:divBdr>
                    <w:top w:val="none" w:sz="0" w:space="0" w:color="auto"/>
                    <w:left w:val="none" w:sz="0" w:space="0" w:color="auto"/>
                    <w:bottom w:val="none" w:sz="0" w:space="0" w:color="auto"/>
                    <w:right w:val="none" w:sz="0" w:space="0" w:color="auto"/>
                  </w:divBdr>
                </w:div>
                <w:div w:id="1749619305">
                  <w:marLeft w:val="480"/>
                  <w:marRight w:val="0"/>
                  <w:marTop w:val="0"/>
                  <w:marBottom w:val="0"/>
                  <w:divBdr>
                    <w:top w:val="none" w:sz="0" w:space="0" w:color="auto"/>
                    <w:left w:val="none" w:sz="0" w:space="0" w:color="auto"/>
                    <w:bottom w:val="none" w:sz="0" w:space="0" w:color="auto"/>
                    <w:right w:val="none" w:sz="0" w:space="0" w:color="auto"/>
                  </w:divBdr>
                </w:div>
                <w:div w:id="62487407">
                  <w:marLeft w:val="480"/>
                  <w:marRight w:val="0"/>
                  <w:marTop w:val="0"/>
                  <w:marBottom w:val="0"/>
                  <w:divBdr>
                    <w:top w:val="none" w:sz="0" w:space="0" w:color="auto"/>
                    <w:left w:val="none" w:sz="0" w:space="0" w:color="auto"/>
                    <w:bottom w:val="none" w:sz="0" w:space="0" w:color="auto"/>
                    <w:right w:val="none" w:sz="0" w:space="0" w:color="auto"/>
                  </w:divBdr>
                </w:div>
                <w:div w:id="1497306752">
                  <w:marLeft w:val="480"/>
                  <w:marRight w:val="0"/>
                  <w:marTop w:val="0"/>
                  <w:marBottom w:val="0"/>
                  <w:divBdr>
                    <w:top w:val="none" w:sz="0" w:space="0" w:color="auto"/>
                    <w:left w:val="none" w:sz="0" w:space="0" w:color="auto"/>
                    <w:bottom w:val="none" w:sz="0" w:space="0" w:color="auto"/>
                    <w:right w:val="none" w:sz="0" w:space="0" w:color="auto"/>
                  </w:divBdr>
                </w:div>
                <w:div w:id="1396315014">
                  <w:marLeft w:val="480"/>
                  <w:marRight w:val="0"/>
                  <w:marTop w:val="0"/>
                  <w:marBottom w:val="0"/>
                  <w:divBdr>
                    <w:top w:val="none" w:sz="0" w:space="0" w:color="auto"/>
                    <w:left w:val="none" w:sz="0" w:space="0" w:color="auto"/>
                    <w:bottom w:val="none" w:sz="0" w:space="0" w:color="auto"/>
                    <w:right w:val="none" w:sz="0" w:space="0" w:color="auto"/>
                  </w:divBdr>
                </w:div>
                <w:div w:id="2104911496">
                  <w:marLeft w:val="480"/>
                  <w:marRight w:val="0"/>
                  <w:marTop w:val="0"/>
                  <w:marBottom w:val="0"/>
                  <w:divBdr>
                    <w:top w:val="none" w:sz="0" w:space="0" w:color="auto"/>
                    <w:left w:val="none" w:sz="0" w:space="0" w:color="auto"/>
                    <w:bottom w:val="none" w:sz="0" w:space="0" w:color="auto"/>
                    <w:right w:val="none" w:sz="0" w:space="0" w:color="auto"/>
                  </w:divBdr>
                </w:div>
                <w:div w:id="223414964">
                  <w:marLeft w:val="480"/>
                  <w:marRight w:val="0"/>
                  <w:marTop w:val="0"/>
                  <w:marBottom w:val="0"/>
                  <w:divBdr>
                    <w:top w:val="none" w:sz="0" w:space="0" w:color="auto"/>
                    <w:left w:val="none" w:sz="0" w:space="0" w:color="auto"/>
                    <w:bottom w:val="none" w:sz="0" w:space="0" w:color="auto"/>
                    <w:right w:val="none" w:sz="0" w:space="0" w:color="auto"/>
                  </w:divBdr>
                </w:div>
                <w:div w:id="1391152479">
                  <w:marLeft w:val="480"/>
                  <w:marRight w:val="0"/>
                  <w:marTop w:val="0"/>
                  <w:marBottom w:val="0"/>
                  <w:divBdr>
                    <w:top w:val="none" w:sz="0" w:space="0" w:color="auto"/>
                    <w:left w:val="none" w:sz="0" w:space="0" w:color="auto"/>
                    <w:bottom w:val="none" w:sz="0" w:space="0" w:color="auto"/>
                    <w:right w:val="none" w:sz="0" w:space="0" w:color="auto"/>
                  </w:divBdr>
                </w:div>
                <w:div w:id="1010838469">
                  <w:marLeft w:val="480"/>
                  <w:marRight w:val="0"/>
                  <w:marTop w:val="0"/>
                  <w:marBottom w:val="0"/>
                  <w:divBdr>
                    <w:top w:val="none" w:sz="0" w:space="0" w:color="auto"/>
                    <w:left w:val="none" w:sz="0" w:space="0" w:color="auto"/>
                    <w:bottom w:val="none" w:sz="0" w:space="0" w:color="auto"/>
                    <w:right w:val="none" w:sz="0" w:space="0" w:color="auto"/>
                  </w:divBdr>
                </w:div>
                <w:div w:id="1886597973">
                  <w:marLeft w:val="480"/>
                  <w:marRight w:val="0"/>
                  <w:marTop w:val="0"/>
                  <w:marBottom w:val="0"/>
                  <w:divBdr>
                    <w:top w:val="none" w:sz="0" w:space="0" w:color="auto"/>
                    <w:left w:val="none" w:sz="0" w:space="0" w:color="auto"/>
                    <w:bottom w:val="none" w:sz="0" w:space="0" w:color="auto"/>
                    <w:right w:val="none" w:sz="0" w:space="0" w:color="auto"/>
                  </w:divBdr>
                </w:div>
                <w:div w:id="1821993095">
                  <w:marLeft w:val="480"/>
                  <w:marRight w:val="0"/>
                  <w:marTop w:val="0"/>
                  <w:marBottom w:val="0"/>
                  <w:divBdr>
                    <w:top w:val="none" w:sz="0" w:space="0" w:color="auto"/>
                    <w:left w:val="none" w:sz="0" w:space="0" w:color="auto"/>
                    <w:bottom w:val="none" w:sz="0" w:space="0" w:color="auto"/>
                    <w:right w:val="none" w:sz="0" w:space="0" w:color="auto"/>
                  </w:divBdr>
                </w:div>
                <w:div w:id="1924874217">
                  <w:marLeft w:val="480"/>
                  <w:marRight w:val="0"/>
                  <w:marTop w:val="0"/>
                  <w:marBottom w:val="0"/>
                  <w:divBdr>
                    <w:top w:val="none" w:sz="0" w:space="0" w:color="auto"/>
                    <w:left w:val="none" w:sz="0" w:space="0" w:color="auto"/>
                    <w:bottom w:val="none" w:sz="0" w:space="0" w:color="auto"/>
                    <w:right w:val="none" w:sz="0" w:space="0" w:color="auto"/>
                  </w:divBdr>
                </w:div>
                <w:div w:id="1340158252">
                  <w:marLeft w:val="480"/>
                  <w:marRight w:val="0"/>
                  <w:marTop w:val="0"/>
                  <w:marBottom w:val="0"/>
                  <w:divBdr>
                    <w:top w:val="none" w:sz="0" w:space="0" w:color="auto"/>
                    <w:left w:val="none" w:sz="0" w:space="0" w:color="auto"/>
                    <w:bottom w:val="none" w:sz="0" w:space="0" w:color="auto"/>
                    <w:right w:val="none" w:sz="0" w:space="0" w:color="auto"/>
                  </w:divBdr>
                </w:div>
                <w:div w:id="411003075">
                  <w:marLeft w:val="480"/>
                  <w:marRight w:val="0"/>
                  <w:marTop w:val="0"/>
                  <w:marBottom w:val="0"/>
                  <w:divBdr>
                    <w:top w:val="none" w:sz="0" w:space="0" w:color="auto"/>
                    <w:left w:val="none" w:sz="0" w:space="0" w:color="auto"/>
                    <w:bottom w:val="none" w:sz="0" w:space="0" w:color="auto"/>
                    <w:right w:val="none" w:sz="0" w:space="0" w:color="auto"/>
                  </w:divBdr>
                </w:div>
                <w:div w:id="1139688939">
                  <w:marLeft w:val="480"/>
                  <w:marRight w:val="0"/>
                  <w:marTop w:val="0"/>
                  <w:marBottom w:val="0"/>
                  <w:divBdr>
                    <w:top w:val="none" w:sz="0" w:space="0" w:color="auto"/>
                    <w:left w:val="none" w:sz="0" w:space="0" w:color="auto"/>
                    <w:bottom w:val="none" w:sz="0" w:space="0" w:color="auto"/>
                    <w:right w:val="none" w:sz="0" w:space="0" w:color="auto"/>
                  </w:divBdr>
                </w:div>
                <w:div w:id="247351723">
                  <w:marLeft w:val="480"/>
                  <w:marRight w:val="0"/>
                  <w:marTop w:val="0"/>
                  <w:marBottom w:val="0"/>
                  <w:divBdr>
                    <w:top w:val="none" w:sz="0" w:space="0" w:color="auto"/>
                    <w:left w:val="none" w:sz="0" w:space="0" w:color="auto"/>
                    <w:bottom w:val="none" w:sz="0" w:space="0" w:color="auto"/>
                    <w:right w:val="none" w:sz="0" w:space="0" w:color="auto"/>
                  </w:divBdr>
                </w:div>
                <w:div w:id="1333217580">
                  <w:marLeft w:val="480"/>
                  <w:marRight w:val="0"/>
                  <w:marTop w:val="0"/>
                  <w:marBottom w:val="0"/>
                  <w:divBdr>
                    <w:top w:val="none" w:sz="0" w:space="0" w:color="auto"/>
                    <w:left w:val="none" w:sz="0" w:space="0" w:color="auto"/>
                    <w:bottom w:val="none" w:sz="0" w:space="0" w:color="auto"/>
                    <w:right w:val="none" w:sz="0" w:space="0" w:color="auto"/>
                  </w:divBdr>
                </w:div>
                <w:div w:id="810560025">
                  <w:marLeft w:val="480"/>
                  <w:marRight w:val="0"/>
                  <w:marTop w:val="0"/>
                  <w:marBottom w:val="0"/>
                  <w:divBdr>
                    <w:top w:val="none" w:sz="0" w:space="0" w:color="auto"/>
                    <w:left w:val="none" w:sz="0" w:space="0" w:color="auto"/>
                    <w:bottom w:val="none" w:sz="0" w:space="0" w:color="auto"/>
                    <w:right w:val="none" w:sz="0" w:space="0" w:color="auto"/>
                  </w:divBdr>
                </w:div>
                <w:div w:id="1735617114">
                  <w:marLeft w:val="480"/>
                  <w:marRight w:val="0"/>
                  <w:marTop w:val="0"/>
                  <w:marBottom w:val="0"/>
                  <w:divBdr>
                    <w:top w:val="none" w:sz="0" w:space="0" w:color="auto"/>
                    <w:left w:val="none" w:sz="0" w:space="0" w:color="auto"/>
                    <w:bottom w:val="none" w:sz="0" w:space="0" w:color="auto"/>
                    <w:right w:val="none" w:sz="0" w:space="0" w:color="auto"/>
                  </w:divBdr>
                </w:div>
                <w:div w:id="1513034893">
                  <w:marLeft w:val="480"/>
                  <w:marRight w:val="0"/>
                  <w:marTop w:val="0"/>
                  <w:marBottom w:val="0"/>
                  <w:divBdr>
                    <w:top w:val="none" w:sz="0" w:space="0" w:color="auto"/>
                    <w:left w:val="none" w:sz="0" w:space="0" w:color="auto"/>
                    <w:bottom w:val="none" w:sz="0" w:space="0" w:color="auto"/>
                    <w:right w:val="none" w:sz="0" w:space="0" w:color="auto"/>
                  </w:divBdr>
                </w:div>
                <w:div w:id="586307255">
                  <w:marLeft w:val="480"/>
                  <w:marRight w:val="0"/>
                  <w:marTop w:val="0"/>
                  <w:marBottom w:val="0"/>
                  <w:divBdr>
                    <w:top w:val="none" w:sz="0" w:space="0" w:color="auto"/>
                    <w:left w:val="none" w:sz="0" w:space="0" w:color="auto"/>
                    <w:bottom w:val="none" w:sz="0" w:space="0" w:color="auto"/>
                    <w:right w:val="none" w:sz="0" w:space="0" w:color="auto"/>
                  </w:divBdr>
                </w:div>
                <w:div w:id="597951571">
                  <w:marLeft w:val="480"/>
                  <w:marRight w:val="0"/>
                  <w:marTop w:val="0"/>
                  <w:marBottom w:val="0"/>
                  <w:divBdr>
                    <w:top w:val="none" w:sz="0" w:space="0" w:color="auto"/>
                    <w:left w:val="none" w:sz="0" w:space="0" w:color="auto"/>
                    <w:bottom w:val="none" w:sz="0" w:space="0" w:color="auto"/>
                    <w:right w:val="none" w:sz="0" w:space="0" w:color="auto"/>
                  </w:divBdr>
                </w:div>
                <w:div w:id="1305621177">
                  <w:marLeft w:val="480"/>
                  <w:marRight w:val="0"/>
                  <w:marTop w:val="0"/>
                  <w:marBottom w:val="0"/>
                  <w:divBdr>
                    <w:top w:val="none" w:sz="0" w:space="0" w:color="auto"/>
                    <w:left w:val="none" w:sz="0" w:space="0" w:color="auto"/>
                    <w:bottom w:val="none" w:sz="0" w:space="0" w:color="auto"/>
                    <w:right w:val="none" w:sz="0" w:space="0" w:color="auto"/>
                  </w:divBdr>
                </w:div>
                <w:div w:id="825706574">
                  <w:marLeft w:val="480"/>
                  <w:marRight w:val="0"/>
                  <w:marTop w:val="0"/>
                  <w:marBottom w:val="0"/>
                  <w:divBdr>
                    <w:top w:val="none" w:sz="0" w:space="0" w:color="auto"/>
                    <w:left w:val="none" w:sz="0" w:space="0" w:color="auto"/>
                    <w:bottom w:val="none" w:sz="0" w:space="0" w:color="auto"/>
                    <w:right w:val="none" w:sz="0" w:space="0" w:color="auto"/>
                  </w:divBdr>
                </w:div>
                <w:div w:id="1369450836">
                  <w:marLeft w:val="480"/>
                  <w:marRight w:val="0"/>
                  <w:marTop w:val="0"/>
                  <w:marBottom w:val="0"/>
                  <w:divBdr>
                    <w:top w:val="none" w:sz="0" w:space="0" w:color="auto"/>
                    <w:left w:val="none" w:sz="0" w:space="0" w:color="auto"/>
                    <w:bottom w:val="none" w:sz="0" w:space="0" w:color="auto"/>
                    <w:right w:val="none" w:sz="0" w:space="0" w:color="auto"/>
                  </w:divBdr>
                </w:div>
                <w:div w:id="151988615">
                  <w:marLeft w:val="480"/>
                  <w:marRight w:val="0"/>
                  <w:marTop w:val="0"/>
                  <w:marBottom w:val="0"/>
                  <w:divBdr>
                    <w:top w:val="none" w:sz="0" w:space="0" w:color="auto"/>
                    <w:left w:val="none" w:sz="0" w:space="0" w:color="auto"/>
                    <w:bottom w:val="none" w:sz="0" w:space="0" w:color="auto"/>
                    <w:right w:val="none" w:sz="0" w:space="0" w:color="auto"/>
                  </w:divBdr>
                </w:div>
                <w:div w:id="946160267">
                  <w:marLeft w:val="480"/>
                  <w:marRight w:val="0"/>
                  <w:marTop w:val="0"/>
                  <w:marBottom w:val="0"/>
                  <w:divBdr>
                    <w:top w:val="none" w:sz="0" w:space="0" w:color="auto"/>
                    <w:left w:val="none" w:sz="0" w:space="0" w:color="auto"/>
                    <w:bottom w:val="none" w:sz="0" w:space="0" w:color="auto"/>
                    <w:right w:val="none" w:sz="0" w:space="0" w:color="auto"/>
                  </w:divBdr>
                </w:div>
                <w:div w:id="2073191125">
                  <w:marLeft w:val="480"/>
                  <w:marRight w:val="0"/>
                  <w:marTop w:val="0"/>
                  <w:marBottom w:val="0"/>
                  <w:divBdr>
                    <w:top w:val="none" w:sz="0" w:space="0" w:color="auto"/>
                    <w:left w:val="none" w:sz="0" w:space="0" w:color="auto"/>
                    <w:bottom w:val="none" w:sz="0" w:space="0" w:color="auto"/>
                    <w:right w:val="none" w:sz="0" w:space="0" w:color="auto"/>
                  </w:divBdr>
                </w:div>
                <w:div w:id="1978992931">
                  <w:marLeft w:val="480"/>
                  <w:marRight w:val="0"/>
                  <w:marTop w:val="0"/>
                  <w:marBottom w:val="0"/>
                  <w:divBdr>
                    <w:top w:val="none" w:sz="0" w:space="0" w:color="auto"/>
                    <w:left w:val="none" w:sz="0" w:space="0" w:color="auto"/>
                    <w:bottom w:val="none" w:sz="0" w:space="0" w:color="auto"/>
                    <w:right w:val="none" w:sz="0" w:space="0" w:color="auto"/>
                  </w:divBdr>
                </w:div>
                <w:div w:id="297494112">
                  <w:marLeft w:val="480"/>
                  <w:marRight w:val="0"/>
                  <w:marTop w:val="0"/>
                  <w:marBottom w:val="0"/>
                  <w:divBdr>
                    <w:top w:val="none" w:sz="0" w:space="0" w:color="auto"/>
                    <w:left w:val="none" w:sz="0" w:space="0" w:color="auto"/>
                    <w:bottom w:val="none" w:sz="0" w:space="0" w:color="auto"/>
                    <w:right w:val="none" w:sz="0" w:space="0" w:color="auto"/>
                  </w:divBdr>
                </w:div>
                <w:div w:id="1303658685">
                  <w:marLeft w:val="480"/>
                  <w:marRight w:val="0"/>
                  <w:marTop w:val="0"/>
                  <w:marBottom w:val="0"/>
                  <w:divBdr>
                    <w:top w:val="none" w:sz="0" w:space="0" w:color="auto"/>
                    <w:left w:val="none" w:sz="0" w:space="0" w:color="auto"/>
                    <w:bottom w:val="none" w:sz="0" w:space="0" w:color="auto"/>
                    <w:right w:val="none" w:sz="0" w:space="0" w:color="auto"/>
                  </w:divBdr>
                </w:div>
                <w:div w:id="1015768696">
                  <w:marLeft w:val="480"/>
                  <w:marRight w:val="0"/>
                  <w:marTop w:val="0"/>
                  <w:marBottom w:val="0"/>
                  <w:divBdr>
                    <w:top w:val="none" w:sz="0" w:space="0" w:color="auto"/>
                    <w:left w:val="none" w:sz="0" w:space="0" w:color="auto"/>
                    <w:bottom w:val="none" w:sz="0" w:space="0" w:color="auto"/>
                    <w:right w:val="none" w:sz="0" w:space="0" w:color="auto"/>
                  </w:divBdr>
                </w:div>
                <w:div w:id="1237742605">
                  <w:marLeft w:val="480"/>
                  <w:marRight w:val="0"/>
                  <w:marTop w:val="0"/>
                  <w:marBottom w:val="0"/>
                  <w:divBdr>
                    <w:top w:val="none" w:sz="0" w:space="0" w:color="auto"/>
                    <w:left w:val="none" w:sz="0" w:space="0" w:color="auto"/>
                    <w:bottom w:val="none" w:sz="0" w:space="0" w:color="auto"/>
                    <w:right w:val="none" w:sz="0" w:space="0" w:color="auto"/>
                  </w:divBdr>
                </w:div>
                <w:div w:id="1375537904">
                  <w:marLeft w:val="480"/>
                  <w:marRight w:val="0"/>
                  <w:marTop w:val="0"/>
                  <w:marBottom w:val="0"/>
                  <w:divBdr>
                    <w:top w:val="none" w:sz="0" w:space="0" w:color="auto"/>
                    <w:left w:val="none" w:sz="0" w:space="0" w:color="auto"/>
                    <w:bottom w:val="none" w:sz="0" w:space="0" w:color="auto"/>
                    <w:right w:val="none" w:sz="0" w:space="0" w:color="auto"/>
                  </w:divBdr>
                </w:div>
                <w:div w:id="384721245">
                  <w:marLeft w:val="480"/>
                  <w:marRight w:val="0"/>
                  <w:marTop w:val="0"/>
                  <w:marBottom w:val="0"/>
                  <w:divBdr>
                    <w:top w:val="none" w:sz="0" w:space="0" w:color="auto"/>
                    <w:left w:val="none" w:sz="0" w:space="0" w:color="auto"/>
                    <w:bottom w:val="none" w:sz="0" w:space="0" w:color="auto"/>
                    <w:right w:val="none" w:sz="0" w:space="0" w:color="auto"/>
                  </w:divBdr>
                </w:div>
                <w:div w:id="553004040">
                  <w:marLeft w:val="480"/>
                  <w:marRight w:val="0"/>
                  <w:marTop w:val="0"/>
                  <w:marBottom w:val="0"/>
                  <w:divBdr>
                    <w:top w:val="none" w:sz="0" w:space="0" w:color="auto"/>
                    <w:left w:val="none" w:sz="0" w:space="0" w:color="auto"/>
                    <w:bottom w:val="none" w:sz="0" w:space="0" w:color="auto"/>
                    <w:right w:val="none" w:sz="0" w:space="0" w:color="auto"/>
                  </w:divBdr>
                </w:div>
                <w:div w:id="1147362484">
                  <w:marLeft w:val="480"/>
                  <w:marRight w:val="0"/>
                  <w:marTop w:val="0"/>
                  <w:marBottom w:val="0"/>
                  <w:divBdr>
                    <w:top w:val="none" w:sz="0" w:space="0" w:color="auto"/>
                    <w:left w:val="none" w:sz="0" w:space="0" w:color="auto"/>
                    <w:bottom w:val="none" w:sz="0" w:space="0" w:color="auto"/>
                    <w:right w:val="none" w:sz="0" w:space="0" w:color="auto"/>
                  </w:divBdr>
                </w:div>
                <w:div w:id="363286140">
                  <w:marLeft w:val="480"/>
                  <w:marRight w:val="0"/>
                  <w:marTop w:val="0"/>
                  <w:marBottom w:val="0"/>
                  <w:divBdr>
                    <w:top w:val="none" w:sz="0" w:space="0" w:color="auto"/>
                    <w:left w:val="none" w:sz="0" w:space="0" w:color="auto"/>
                    <w:bottom w:val="none" w:sz="0" w:space="0" w:color="auto"/>
                    <w:right w:val="none" w:sz="0" w:space="0" w:color="auto"/>
                  </w:divBdr>
                </w:div>
                <w:div w:id="905384689">
                  <w:marLeft w:val="480"/>
                  <w:marRight w:val="0"/>
                  <w:marTop w:val="0"/>
                  <w:marBottom w:val="0"/>
                  <w:divBdr>
                    <w:top w:val="none" w:sz="0" w:space="0" w:color="auto"/>
                    <w:left w:val="none" w:sz="0" w:space="0" w:color="auto"/>
                    <w:bottom w:val="none" w:sz="0" w:space="0" w:color="auto"/>
                    <w:right w:val="none" w:sz="0" w:space="0" w:color="auto"/>
                  </w:divBdr>
                </w:div>
                <w:div w:id="314528086">
                  <w:marLeft w:val="480"/>
                  <w:marRight w:val="0"/>
                  <w:marTop w:val="0"/>
                  <w:marBottom w:val="0"/>
                  <w:divBdr>
                    <w:top w:val="none" w:sz="0" w:space="0" w:color="auto"/>
                    <w:left w:val="none" w:sz="0" w:space="0" w:color="auto"/>
                    <w:bottom w:val="none" w:sz="0" w:space="0" w:color="auto"/>
                    <w:right w:val="none" w:sz="0" w:space="0" w:color="auto"/>
                  </w:divBdr>
                </w:div>
                <w:div w:id="129636141">
                  <w:marLeft w:val="480"/>
                  <w:marRight w:val="0"/>
                  <w:marTop w:val="0"/>
                  <w:marBottom w:val="0"/>
                  <w:divBdr>
                    <w:top w:val="none" w:sz="0" w:space="0" w:color="auto"/>
                    <w:left w:val="none" w:sz="0" w:space="0" w:color="auto"/>
                    <w:bottom w:val="none" w:sz="0" w:space="0" w:color="auto"/>
                    <w:right w:val="none" w:sz="0" w:space="0" w:color="auto"/>
                  </w:divBdr>
                </w:div>
                <w:div w:id="2144425248">
                  <w:marLeft w:val="480"/>
                  <w:marRight w:val="0"/>
                  <w:marTop w:val="0"/>
                  <w:marBottom w:val="0"/>
                  <w:divBdr>
                    <w:top w:val="none" w:sz="0" w:space="0" w:color="auto"/>
                    <w:left w:val="none" w:sz="0" w:space="0" w:color="auto"/>
                    <w:bottom w:val="none" w:sz="0" w:space="0" w:color="auto"/>
                    <w:right w:val="none" w:sz="0" w:space="0" w:color="auto"/>
                  </w:divBdr>
                </w:div>
                <w:div w:id="110515452">
                  <w:marLeft w:val="480"/>
                  <w:marRight w:val="0"/>
                  <w:marTop w:val="0"/>
                  <w:marBottom w:val="0"/>
                  <w:divBdr>
                    <w:top w:val="none" w:sz="0" w:space="0" w:color="auto"/>
                    <w:left w:val="none" w:sz="0" w:space="0" w:color="auto"/>
                    <w:bottom w:val="none" w:sz="0" w:space="0" w:color="auto"/>
                    <w:right w:val="none" w:sz="0" w:space="0" w:color="auto"/>
                  </w:divBdr>
                </w:div>
                <w:div w:id="1780292022">
                  <w:marLeft w:val="480"/>
                  <w:marRight w:val="0"/>
                  <w:marTop w:val="0"/>
                  <w:marBottom w:val="0"/>
                  <w:divBdr>
                    <w:top w:val="none" w:sz="0" w:space="0" w:color="auto"/>
                    <w:left w:val="none" w:sz="0" w:space="0" w:color="auto"/>
                    <w:bottom w:val="none" w:sz="0" w:space="0" w:color="auto"/>
                    <w:right w:val="none" w:sz="0" w:space="0" w:color="auto"/>
                  </w:divBdr>
                </w:div>
                <w:div w:id="374160748">
                  <w:marLeft w:val="480"/>
                  <w:marRight w:val="0"/>
                  <w:marTop w:val="0"/>
                  <w:marBottom w:val="0"/>
                  <w:divBdr>
                    <w:top w:val="none" w:sz="0" w:space="0" w:color="auto"/>
                    <w:left w:val="none" w:sz="0" w:space="0" w:color="auto"/>
                    <w:bottom w:val="none" w:sz="0" w:space="0" w:color="auto"/>
                    <w:right w:val="none" w:sz="0" w:space="0" w:color="auto"/>
                  </w:divBdr>
                </w:div>
                <w:div w:id="964968392">
                  <w:marLeft w:val="480"/>
                  <w:marRight w:val="0"/>
                  <w:marTop w:val="0"/>
                  <w:marBottom w:val="0"/>
                  <w:divBdr>
                    <w:top w:val="none" w:sz="0" w:space="0" w:color="auto"/>
                    <w:left w:val="none" w:sz="0" w:space="0" w:color="auto"/>
                    <w:bottom w:val="none" w:sz="0" w:space="0" w:color="auto"/>
                    <w:right w:val="none" w:sz="0" w:space="0" w:color="auto"/>
                  </w:divBdr>
                </w:div>
                <w:div w:id="1225605007">
                  <w:marLeft w:val="480"/>
                  <w:marRight w:val="0"/>
                  <w:marTop w:val="0"/>
                  <w:marBottom w:val="0"/>
                  <w:divBdr>
                    <w:top w:val="none" w:sz="0" w:space="0" w:color="auto"/>
                    <w:left w:val="none" w:sz="0" w:space="0" w:color="auto"/>
                    <w:bottom w:val="none" w:sz="0" w:space="0" w:color="auto"/>
                    <w:right w:val="none" w:sz="0" w:space="0" w:color="auto"/>
                  </w:divBdr>
                </w:div>
              </w:divsChild>
            </w:div>
            <w:div w:id="2099665857">
              <w:marLeft w:val="0"/>
              <w:marRight w:val="0"/>
              <w:marTop w:val="0"/>
              <w:marBottom w:val="0"/>
              <w:divBdr>
                <w:top w:val="none" w:sz="0" w:space="0" w:color="auto"/>
                <w:left w:val="none" w:sz="0" w:space="0" w:color="auto"/>
                <w:bottom w:val="none" w:sz="0" w:space="0" w:color="auto"/>
                <w:right w:val="none" w:sz="0" w:space="0" w:color="auto"/>
              </w:divBdr>
              <w:divsChild>
                <w:div w:id="1227303497">
                  <w:marLeft w:val="480"/>
                  <w:marRight w:val="0"/>
                  <w:marTop w:val="0"/>
                  <w:marBottom w:val="0"/>
                  <w:divBdr>
                    <w:top w:val="none" w:sz="0" w:space="0" w:color="auto"/>
                    <w:left w:val="none" w:sz="0" w:space="0" w:color="auto"/>
                    <w:bottom w:val="none" w:sz="0" w:space="0" w:color="auto"/>
                    <w:right w:val="none" w:sz="0" w:space="0" w:color="auto"/>
                  </w:divBdr>
                </w:div>
                <w:div w:id="1785997975">
                  <w:marLeft w:val="480"/>
                  <w:marRight w:val="0"/>
                  <w:marTop w:val="0"/>
                  <w:marBottom w:val="0"/>
                  <w:divBdr>
                    <w:top w:val="none" w:sz="0" w:space="0" w:color="auto"/>
                    <w:left w:val="none" w:sz="0" w:space="0" w:color="auto"/>
                    <w:bottom w:val="none" w:sz="0" w:space="0" w:color="auto"/>
                    <w:right w:val="none" w:sz="0" w:space="0" w:color="auto"/>
                  </w:divBdr>
                </w:div>
                <w:div w:id="1966500035">
                  <w:marLeft w:val="480"/>
                  <w:marRight w:val="0"/>
                  <w:marTop w:val="0"/>
                  <w:marBottom w:val="0"/>
                  <w:divBdr>
                    <w:top w:val="none" w:sz="0" w:space="0" w:color="auto"/>
                    <w:left w:val="none" w:sz="0" w:space="0" w:color="auto"/>
                    <w:bottom w:val="none" w:sz="0" w:space="0" w:color="auto"/>
                    <w:right w:val="none" w:sz="0" w:space="0" w:color="auto"/>
                  </w:divBdr>
                </w:div>
                <w:div w:id="226451984">
                  <w:marLeft w:val="480"/>
                  <w:marRight w:val="0"/>
                  <w:marTop w:val="0"/>
                  <w:marBottom w:val="0"/>
                  <w:divBdr>
                    <w:top w:val="none" w:sz="0" w:space="0" w:color="auto"/>
                    <w:left w:val="none" w:sz="0" w:space="0" w:color="auto"/>
                    <w:bottom w:val="none" w:sz="0" w:space="0" w:color="auto"/>
                    <w:right w:val="none" w:sz="0" w:space="0" w:color="auto"/>
                  </w:divBdr>
                </w:div>
                <w:div w:id="1062019852">
                  <w:marLeft w:val="480"/>
                  <w:marRight w:val="0"/>
                  <w:marTop w:val="0"/>
                  <w:marBottom w:val="0"/>
                  <w:divBdr>
                    <w:top w:val="none" w:sz="0" w:space="0" w:color="auto"/>
                    <w:left w:val="none" w:sz="0" w:space="0" w:color="auto"/>
                    <w:bottom w:val="none" w:sz="0" w:space="0" w:color="auto"/>
                    <w:right w:val="none" w:sz="0" w:space="0" w:color="auto"/>
                  </w:divBdr>
                </w:div>
                <w:div w:id="479461478">
                  <w:marLeft w:val="480"/>
                  <w:marRight w:val="0"/>
                  <w:marTop w:val="0"/>
                  <w:marBottom w:val="0"/>
                  <w:divBdr>
                    <w:top w:val="none" w:sz="0" w:space="0" w:color="auto"/>
                    <w:left w:val="none" w:sz="0" w:space="0" w:color="auto"/>
                    <w:bottom w:val="none" w:sz="0" w:space="0" w:color="auto"/>
                    <w:right w:val="none" w:sz="0" w:space="0" w:color="auto"/>
                  </w:divBdr>
                </w:div>
                <w:div w:id="1497917661">
                  <w:marLeft w:val="480"/>
                  <w:marRight w:val="0"/>
                  <w:marTop w:val="0"/>
                  <w:marBottom w:val="0"/>
                  <w:divBdr>
                    <w:top w:val="none" w:sz="0" w:space="0" w:color="auto"/>
                    <w:left w:val="none" w:sz="0" w:space="0" w:color="auto"/>
                    <w:bottom w:val="none" w:sz="0" w:space="0" w:color="auto"/>
                    <w:right w:val="none" w:sz="0" w:space="0" w:color="auto"/>
                  </w:divBdr>
                </w:div>
                <w:div w:id="1590112540">
                  <w:marLeft w:val="480"/>
                  <w:marRight w:val="0"/>
                  <w:marTop w:val="0"/>
                  <w:marBottom w:val="0"/>
                  <w:divBdr>
                    <w:top w:val="none" w:sz="0" w:space="0" w:color="auto"/>
                    <w:left w:val="none" w:sz="0" w:space="0" w:color="auto"/>
                    <w:bottom w:val="none" w:sz="0" w:space="0" w:color="auto"/>
                    <w:right w:val="none" w:sz="0" w:space="0" w:color="auto"/>
                  </w:divBdr>
                </w:div>
                <w:div w:id="1327636317">
                  <w:marLeft w:val="480"/>
                  <w:marRight w:val="0"/>
                  <w:marTop w:val="0"/>
                  <w:marBottom w:val="0"/>
                  <w:divBdr>
                    <w:top w:val="none" w:sz="0" w:space="0" w:color="auto"/>
                    <w:left w:val="none" w:sz="0" w:space="0" w:color="auto"/>
                    <w:bottom w:val="none" w:sz="0" w:space="0" w:color="auto"/>
                    <w:right w:val="none" w:sz="0" w:space="0" w:color="auto"/>
                  </w:divBdr>
                </w:div>
                <w:div w:id="1054768902">
                  <w:marLeft w:val="480"/>
                  <w:marRight w:val="0"/>
                  <w:marTop w:val="0"/>
                  <w:marBottom w:val="0"/>
                  <w:divBdr>
                    <w:top w:val="none" w:sz="0" w:space="0" w:color="auto"/>
                    <w:left w:val="none" w:sz="0" w:space="0" w:color="auto"/>
                    <w:bottom w:val="none" w:sz="0" w:space="0" w:color="auto"/>
                    <w:right w:val="none" w:sz="0" w:space="0" w:color="auto"/>
                  </w:divBdr>
                </w:div>
                <w:div w:id="1158419394">
                  <w:marLeft w:val="480"/>
                  <w:marRight w:val="0"/>
                  <w:marTop w:val="0"/>
                  <w:marBottom w:val="0"/>
                  <w:divBdr>
                    <w:top w:val="none" w:sz="0" w:space="0" w:color="auto"/>
                    <w:left w:val="none" w:sz="0" w:space="0" w:color="auto"/>
                    <w:bottom w:val="none" w:sz="0" w:space="0" w:color="auto"/>
                    <w:right w:val="none" w:sz="0" w:space="0" w:color="auto"/>
                  </w:divBdr>
                </w:div>
                <w:div w:id="1036469129">
                  <w:marLeft w:val="480"/>
                  <w:marRight w:val="0"/>
                  <w:marTop w:val="0"/>
                  <w:marBottom w:val="0"/>
                  <w:divBdr>
                    <w:top w:val="none" w:sz="0" w:space="0" w:color="auto"/>
                    <w:left w:val="none" w:sz="0" w:space="0" w:color="auto"/>
                    <w:bottom w:val="none" w:sz="0" w:space="0" w:color="auto"/>
                    <w:right w:val="none" w:sz="0" w:space="0" w:color="auto"/>
                  </w:divBdr>
                </w:div>
                <w:div w:id="1926839669">
                  <w:marLeft w:val="480"/>
                  <w:marRight w:val="0"/>
                  <w:marTop w:val="0"/>
                  <w:marBottom w:val="0"/>
                  <w:divBdr>
                    <w:top w:val="none" w:sz="0" w:space="0" w:color="auto"/>
                    <w:left w:val="none" w:sz="0" w:space="0" w:color="auto"/>
                    <w:bottom w:val="none" w:sz="0" w:space="0" w:color="auto"/>
                    <w:right w:val="none" w:sz="0" w:space="0" w:color="auto"/>
                  </w:divBdr>
                </w:div>
                <w:div w:id="487332430">
                  <w:marLeft w:val="480"/>
                  <w:marRight w:val="0"/>
                  <w:marTop w:val="0"/>
                  <w:marBottom w:val="0"/>
                  <w:divBdr>
                    <w:top w:val="none" w:sz="0" w:space="0" w:color="auto"/>
                    <w:left w:val="none" w:sz="0" w:space="0" w:color="auto"/>
                    <w:bottom w:val="none" w:sz="0" w:space="0" w:color="auto"/>
                    <w:right w:val="none" w:sz="0" w:space="0" w:color="auto"/>
                  </w:divBdr>
                </w:div>
                <w:div w:id="1353141534">
                  <w:marLeft w:val="480"/>
                  <w:marRight w:val="0"/>
                  <w:marTop w:val="0"/>
                  <w:marBottom w:val="0"/>
                  <w:divBdr>
                    <w:top w:val="none" w:sz="0" w:space="0" w:color="auto"/>
                    <w:left w:val="none" w:sz="0" w:space="0" w:color="auto"/>
                    <w:bottom w:val="none" w:sz="0" w:space="0" w:color="auto"/>
                    <w:right w:val="none" w:sz="0" w:space="0" w:color="auto"/>
                  </w:divBdr>
                </w:div>
                <w:div w:id="1917085034">
                  <w:marLeft w:val="480"/>
                  <w:marRight w:val="0"/>
                  <w:marTop w:val="0"/>
                  <w:marBottom w:val="0"/>
                  <w:divBdr>
                    <w:top w:val="none" w:sz="0" w:space="0" w:color="auto"/>
                    <w:left w:val="none" w:sz="0" w:space="0" w:color="auto"/>
                    <w:bottom w:val="none" w:sz="0" w:space="0" w:color="auto"/>
                    <w:right w:val="none" w:sz="0" w:space="0" w:color="auto"/>
                  </w:divBdr>
                </w:div>
                <w:div w:id="1656452451">
                  <w:marLeft w:val="480"/>
                  <w:marRight w:val="0"/>
                  <w:marTop w:val="0"/>
                  <w:marBottom w:val="0"/>
                  <w:divBdr>
                    <w:top w:val="none" w:sz="0" w:space="0" w:color="auto"/>
                    <w:left w:val="none" w:sz="0" w:space="0" w:color="auto"/>
                    <w:bottom w:val="none" w:sz="0" w:space="0" w:color="auto"/>
                    <w:right w:val="none" w:sz="0" w:space="0" w:color="auto"/>
                  </w:divBdr>
                </w:div>
                <w:div w:id="522016490">
                  <w:marLeft w:val="480"/>
                  <w:marRight w:val="0"/>
                  <w:marTop w:val="0"/>
                  <w:marBottom w:val="0"/>
                  <w:divBdr>
                    <w:top w:val="none" w:sz="0" w:space="0" w:color="auto"/>
                    <w:left w:val="none" w:sz="0" w:space="0" w:color="auto"/>
                    <w:bottom w:val="none" w:sz="0" w:space="0" w:color="auto"/>
                    <w:right w:val="none" w:sz="0" w:space="0" w:color="auto"/>
                  </w:divBdr>
                </w:div>
                <w:div w:id="1198853934">
                  <w:marLeft w:val="480"/>
                  <w:marRight w:val="0"/>
                  <w:marTop w:val="0"/>
                  <w:marBottom w:val="0"/>
                  <w:divBdr>
                    <w:top w:val="none" w:sz="0" w:space="0" w:color="auto"/>
                    <w:left w:val="none" w:sz="0" w:space="0" w:color="auto"/>
                    <w:bottom w:val="none" w:sz="0" w:space="0" w:color="auto"/>
                    <w:right w:val="none" w:sz="0" w:space="0" w:color="auto"/>
                  </w:divBdr>
                </w:div>
                <w:div w:id="1897936413">
                  <w:marLeft w:val="480"/>
                  <w:marRight w:val="0"/>
                  <w:marTop w:val="0"/>
                  <w:marBottom w:val="0"/>
                  <w:divBdr>
                    <w:top w:val="none" w:sz="0" w:space="0" w:color="auto"/>
                    <w:left w:val="none" w:sz="0" w:space="0" w:color="auto"/>
                    <w:bottom w:val="none" w:sz="0" w:space="0" w:color="auto"/>
                    <w:right w:val="none" w:sz="0" w:space="0" w:color="auto"/>
                  </w:divBdr>
                </w:div>
                <w:div w:id="956376202">
                  <w:marLeft w:val="480"/>
                  <w:marRight w:val="0"/>
                  <w:marTop w:val="0"/>
                  <w:marBottom w:val="0"/>
                  <w:divBdr>
                    <w:top w:val="none" w:sz="0" w:space="0" w:color="auto"/>
                    <w:left w:val="none" w:sz="0" w:space="0" w:color="auto"/>
                    <w:bottom w:val="none" w:sz="0" w:space="0" w:color="auto"/>
                    <w:right w:val="none" w:sz="0" w:space="0" w:color="auto"/>
                  </w:divBdr>
                </w:div>
                <w:div w:id="1186365087">
                  <w:marLeft w:val="480"/>
                  <w:marRight w:val="0"/>
                  <w:marTop w:val="0"/>
                  <w:marBottom w:val="0"/>
                  <w:divBdr>
                    <w:top w:val="none" w:sz="0" w:space="0" w:color="auto"/>
                    <w:left w:val="none" w:sz="0" w:space="0" w:color="auto"/>
                    <w:bottom w:val="none" w:sz="0" w:space="0" w:color="auto"/>
                    <w:right w:val="none" w:sz="0" w:space="0" w:color="auto"/>
                  </w:divBdr>
                </w:div>
                <w:div w:id="1581063147">
                  <w:marLeft w:val="480"/>
                  <w:marRight w:val="0"/>
                  <w:marTop w:val="0"/>
                  <w:marBottom w:val="0"/>
                  <w:divBdr>
                    <w:top w:val="none" w:sz="0" w:space="0" w:color="auto"/>
                    <w:left w:val="none" w:sz="0" w:space="0" w:color="auto"/>
                    <w:bottom w:val="none" w:sz="0" w:space="0" w:color="auto"/>
                    <w:right w:val="none" w:sz="0" w:space="0" w:color="auto"/>
                  </w:divBdr>
                </w:div>
                <w:div w:id="1498765694">
                  <w:marLeft w:val="480"/>
                  <w:marRight w:val="0"/>
                  <w:marTop w:val="0"/>
                  <w:marBottom w:val="0"/>
                  <w:divBdr>
                    <w:top w:val="none" w:sz="0" w:space="0" w:color="auto"/>
                    <w:left w:val="none" w:sz="0" w:space="0" w:color="auto"/>
                    <w:bottom w:val="none" w:sz="0" w:space="0" w:color="auto"/>
                    <w:right w:val="none" w:sz="0" w:space="0" w:color="auto"/>
                  </w:divBdr>
                </w:div>
                <w:div w:id="928931590">
                  <w:marLeft w:val="480"/>
                  <w:marRight w:val="0"/>
                  <w:marTop w:val="0"/>
                  <w:marBottom w:val="0"/>
                  <w:divBdr>
                    <w:top w:val="none" w:sz="0" w:space="0" w:color="auto"/>
                    <w:left w:val="none" w:sz="0" w:space="0" w:color="auto"/>
                    <w:bottom w:val="none" w:sz="0" w:space="0" w:color="auto"/>
                    <w:right w:val="none" w:sz="0" w:space="0" w:color="auto"/>
                  </w:divBdr>
                </w:div>
                <w:div w:id="1326742983">
                  <w:marLeft w:val="480"/>
                  <w:marRight w:val="0"/>
                  <w:marTop w:val="0"/>
                  <w:marBottom w:val="0"/>
                  <w:divBdr>
                    <w:top w:val="none" w:sz="0" w:space="0" w:color="auto"/>
                    <w:left w:val="none" w:sz="0" w:space="0" w:color="auto"/>
                    <w:bottom w:val="none" w:sz="0" w:space="0" w:color="auto"/>
                    <w:right w:val="none" w:sz="0" w:space="0" w:color="auto"/>
                  </w:divBdr>
                </w:div>
                <w:div w:id="123230847">
                  <w:marLeft w:val="480"/>
                  <w:marRight w:val="0"/>
                  <w:marTop w:val="0"/>
                  <w:marBottom w:val="0"/>
                  <w:divBdr>
                    <w:top w:val="none" w:sz="0" w:space="0" w:color="auto"/>
                    <w:left w:val="none" w:sz="0" w:space="0" w:color="auto"/>
                    <w:bottom w:val="none" w:sz="0" w:space="0" w:color="auto"/>
                    <w:right w:val="none" w:sz="0" w:space="0" w:color="auto"/>
                  </w:divBdr>
                </w:div>
                <w:div w:id="1570191592">
                  <w:marLeft w:val="480"/>
                  <w:marRight w:val="0"/>
                  <w:marTop w:val="0"/>
                  <w:marBottom w:val="0"/>
                  <w:divBdr>
                    <w:top w:val="none" w:sz="0" w:space="0" w:color="auto"/>
                    <w:left w:val="none" w:sz="0" w:space="0" w:color="auto"/>
                    <w:bottom w:val="none" w:sz="0" w:space="0" w:color="auto"/>
                    <w:right w:val="none" w:sz="0" w:space="0" w:color="auto"/>
                  </w:divBdr>
                </w:div>
                <w:div w:id="188422297">
                  <w:marLeft w:val="480"/>
                  <w:marRight w:val="0"/>
                  <w:marTop w:val="0"/>
                  <w:marBottom w:val="0"/>
                  <w:divBdr>
                    <w:top w:val="none" w:sz="0" w:space="0" w:color="auto"/>
                    <w:left w:val="none" w:sz="0" w:space="0" w:color="auto"/>
                    <w:bottom w:val="none" w:sz="0" w:space="0" w:color="auto"/>
                    <w:right w:val="none" w:sz="0" w:space="0" w:color="auto"/>
                  </w:divBdr>
                </w:div>
                <w:div w:id="1936278177">
                  <w:marLeft w:val="480"/>
                  <w:marRight w:val="0"/>
                  <w:marTop w:val="0"/>
                  <w:marBottom w:val="0"/>
                  <w:divBdr>
                    <w:top w:val="none" w:sz="0" w:space="0" w:color="auto"/>
                    <w:left w:val="none" w:sz="0" w:space="0" w:color="auto"/>
                    <w:bottom w:val="none" w:sz="0" w:space="0" w:color="auto"/>
                    <w:right w:val="none" w:sz="0" w:space="0" w:color="auto"/>
                  </w:divBdr>
                </w:div>
                <w:div w:id="485901248">
                  <w:marLeft w:val="480"/>
                  <w:marRight w:val="0"/>
                  <w:marTop w:val="0"/>
                  <w:marBottom w:val="0"/>
                  <w:divBdr>
                    <w:top w:val="none" w:sz="0" w:space="0" w:color="auto"/>
                    <w:left w:val="none" w:sz="0" w:space="0" w:color="auto"/>
                    <w:bottom w:val="none" w:sz="0" w:space="0" w:color="auto"/>
                    <w:right w:val="none" w:sz="0" w:space="0" w:color="auto"/>
                  </w:divBdr>
                </w:div>
                <w:div w:id="1897154993">
                  <w:marLeft w:val="480"/>
                  <w:marRight w:val="0"/>
                  <w:marTop w:val="0"/>
                  <w:marBottom w:val="0"/>
                  <w:divBdr>
                    <w:top w:val="none" w:sz="0" w:space="0" w:color="auto"/>
                    <w:left w:val="none" w:sz="0" w:space="0" w:color="auto"/>
                    <w:bottom w:val="none" w:sz="0" w:space="0" w:color="auto"/>
                    <w:right w:val="none" w:sz="0" w:space="0" w:color="auto"/>
                  </w:divBdr>
                </w:div>
                <w:div w:id="1960062495">
                  <w:marLeft w:val="480"/>
                  <w:marRight w:val="0"/>
                  <w:marTop w:val="0"/>
                  <w:marBottom w:val="0"/>
                  <w:divBdr>
                    <w:top w:val="none" w:sz="0" w:space="0" w:color="auto"/>
                    <w:left w:val="none" w:sz="0" w:space="0" w:color="auto"/>
                    <w:bottom w:val="none" w:sz="0" w:space="0" w:color="auto"/>
                    <w:right w:val="none" w:sz="0" w:space="0" w:color="auto"/>
                  </w:divBdr>
                </w:div>
                <w:div w:id="1778719445">
                  <w:marLeft w:val="480"/>
                  <w:marRight w:val="0"/>
                  <w:marTop w:val="0"/>
                  <w:marBottom w:val="0"/>
                  <w:divBdr>
                    <w:top w:val="none" w:sz="0" w:space="0" w:color="auto"/>
                    <w:left w:val="none" w:sz="0" w:space="0" w:color="auto"/>
                    <w:bottom w:val="none" w:sz="0" w:space="0" w:color="auto"/>
                    <w:right w:val="none" w:sz="0" w:space="0" w:color="auto"/>
                  </w:divBdr>
                </w:div>
                <w:div w:id="369497949">
                  <w:marLeft w:val="480"/>
                  <w:marRight w:val="0"/>
                  <w:marTop w:val="0"/>
                  <w:marBottom w:val="0"/>
                  <w:divBdr>
                    <w:top w:val="none" w:sz="0" w:space="0" w:color="auto"/>
                    <w:left w:val="none" w:sz="0" w:space="0" w:color="auto"/>
                    <w:bottom w:val="none" w:sz="0" w:space="0" w:color="auto"/>
                    <w:right w:val="none" w:sz="0" w:space="0" w:color="auto"/>
                  </w:divBdr>
                </w:div>
                <w:div w:id="826752500">
                  <w:marLeft w:val="480"/>
                  <w:marRight w:val="0"/>
                  <w:marTop w:val="0"/>
                  <w:marBottom w:val="0"/>
                  <w:divBdr>
                    <w:top w:val="none" w:sz="0" w:space="0" w:color="auto"/>
                    <w:left w:val="none" w:sz="0" w:space="0" w:color="auto"/>
                    <w:bottom w:val="none" w:sz="0" w:space="0" w:color="auto"/>
                    <w:right w:val="none" w:sz="0" w:space="0" w:color="auto"/>
                  </w:divBdr>
                </w:div>
                <w:div w:id="222956940">
                  <w:marLeft w:val="480"/>
                  <w:marRight w:val="0"/>
                  <w:marTop w:val="0"/>
                  <w:marBottom w:val="0"/>
                  <w:divBdr>
                    <w:top w:val="none" w:sz="0" w:space="0" w:color="auto"/>
                    <w:left w:val="none" w:sz="0" w:space="0" w:color="auto"/>
                    <w:bottom w:val="none" w:sz="0" w:space="0" w:color="auto"/>
                    <w:right w:val="none" w:sz="0" w:space="0" w:color="auto"/>
                  </w:divBdr>
                </w:div>
                <w:div w:id="1862742981">
                  <w:marLeft w:val="480"/>
                  <w:marRight w:val="0"/>
                  <w:marTop w:val="0"/>
                  <w:marBottom w:val="0"/>
                  <w:divBdr>
                    <w:top w:val="none" w:sz="0" w:space="0" w:color="auto"/>
                    <w:left w:val="none" w:sz="0" w:space="0" w:color="auto"/>
                    <w:bottom w:val="none" w:sz="0" w:space="0" w:color="auto"/>
                    <w:right w:val="none" w:sz="0" w:space="0" w:color="auto"/>
                  </w:divBdr>
                </w:div>
                <w:div w:id="1839419230">
                  <w:marLeft w:val="480"/>
                  <w:marRight w:val="0"/>
                  <w:marTop w:val="0"/>
                  <w:marBottom w:val="0"/>
                  <w:divBdr>
                    <w:top w:val="none" w:sz="0" w:space="0" w:color="auto"/>
                    <w:left w:val="none" w:sz="0" w:space="0" w:color="auto"/>
                    <w:bottom w:val="none" w:sz="0" w:space="0" w:color="auto"/>
                    <w:right w:val="none" w:sz="0" w:space="0" w:color="auto"/>
                  </w:divBdr>
                </w:div>
                <w:div w:id="630668843">
                  <w:marLeft w:val="480"/>
                  <w:marRight w:val="0"/>
                  <w:marTop w:val="0"/>
                  <w:marBottom w:val="0"/>
                  <w:divBdr>
                    <w:top w:val="none" w:sz="0" w:space="0" w:color="auto"/>
                    <w:left w:val="none" w:sz="0" w:space="0" w:color="auto"/>
                    <w:bottom w:val="none" w:sz="0" w:space="0" w:color="auto"/>
                    <w:right w:val="none" w:sz="0" w:space="0" w:color="auto"/>
                  </w:divBdr>
                </w:div>
                <w:div w:id="506867947">
                  <w:marLeft w:val="480"/>
                  <w:marRight w:val="0"/>
                  <w:marTop w:val="0"/>
                  <w:marBottom w:val="0"/>
                  <w:divBdr>
                    <w:top w:val="none" w:sz="0" w:space="0" w:color="auto"/>
                    <w:left w:val="none" w:sz="0" w:space="0" w:color="auto"/>
                    <w:bottom w:val="none" w:sz="0" w:space="0" w:color="auto"/>
                    <w:right w:val="none" w:sz="0" w:space="0" w:color="auto"/>
                  </w:divBdr>
                </w:div>
                <w:div w:id="1238780884">
                  <w:marLeft w:val="480"/>
                  <w:marRight w:val="0"/>
                  <w:marTop w:val="0"/>
                  <w:marBottom w:val="0"/>
                  <w:divBdr>
                    <w:top w:val="none" w:sz="0" w:space="0" w:color="auto"/>
                    <w:left w:val="none" w:sz="0" w:space="0" w:color="auto"/>
                    <w:bottom w:val="none" w:sz="0" w:space="0" w:color="auto"/>
                    <w:right w:val="none" w:sz="0" w:space="0" w:color="auto"/>
                  </w:divBdr>
                </w:div>
                <w:div w:id="22681549">
                  <w:marLeft w:val="480"/>
                  <w:marRight w:val="0"/>
                  <w:marTop w:val="0"/>
                  <w:marBottom w:val="0"/>
                  <w:divBdr>
                    <w:top w:val="none" w:sz="0" w:space="0" w:color="auto"/>
                    <w:left w:val="none" w:sz="0" w:space="0" w:color="auto"/>
                    <w:bottom w:val="none" w:sz="0" w:space="0" w:color="auto"/>
                    <w:right w:val="none" w:sz="0" w:space="0" w:color="auto"/>
                  </w:divBdr>
                </w:div>
                <w:div w:id="1701856782">
                  <w:marLeft w:val="480"/>
                  <w:marRight w:val="0"/>
                  <w:marTop w:val="0"/>
                  <w:marBottom w:val="0"/>
                  <w:divBdr>
                    <w:top w:val="none" w:sz="0" w:space="0" w:color="auto"/>
                    <w:left w:val="none" w:sz="0" w:space="0" w:color="auto"/>
                    <w:bottom w:val="none" w:sz="0" w:space="0" w:color="auto"/>
                    <w:right w:val="none" w:sz="0" w:space="0" w:color="auto"/>
                  </w:divBdr>
                </w:div>
                <w:div w:id="515849126">
                  <w:marLeft w:val="480"/>
                  <w:marRight w:val="0"/>
                  <w:marTop w:val="0"/>
                  <w:marBottom w:val="0"/>
                  <w:divBdr>
                    <w:top w:val="none" w:sz="0" w:space="0" w:color="auto"/>
                    <w:left w:val="none" w:sz="0" w:space="0" w:color="auto"/>
                    <w:bottom w:val="none" w:sz="0" w:space="0" w:color="auto"/>
                    <w:right w:val="none" w:sz="0" w:space="0" w:color="auto"/>
                  </w:divBdr>
                </w:div>
                <w:div w:id="1278029872">
                  <w:marLeft w:val="480"/>
                  <w:marRight w:val="0"/>
                  <w:marTop w:val="0"/>
                  <w:marBottom w:val="0"/>
                  <w:divBdr>
                    <w:top w:val="none" w:sz="0" w:space="0" w:color="auto"/>
                    <w:left w:val="none" w:sz="0" w:space="0" w:color="auto"/>
                    <w:bottom w:val="none" w:sz="0" w:space="0" w:color="auto"/>
                    <w:right w:val="none" w:sz="0" w:space="0" w:color="auto"/>
                  </w:divBdr>
                </w:div>
                <w:div w:id="1025667185">
                  <w:marLeft w:val="480"/>
                  <w:marRight w:val="0"/>
                  <w:marTop w:val="0"/>
                  <w:marBottom w:val="0"/>
                  <w:divBdr>
                    <w:top w:val="none" w:sz="0" w:space="0" w:color="auto"/>
                    <w:left w:val="none" w:sz="0" w:space="0" w:color="auto"/>
                    <w:bottom w:val="none" w:sz="0" w:space="0" w:color="auto"/>
                    <w:right w:val="none" w:sz="0" w:space="0" w:color="auto"/>
                  </w:divBdr>
                </w:div>
                <w:div w:id="552084890">
                  <w:marLeft w:val="480"/>
                  <w:marRight w:val="0"/>
                  <w:marTop w:val="0"/>
                  <w:marBottom w:val="0"/>
                  <w:divBdr>
                    <w:top w:val="none" w:sz="0" w:space="0" w:color="auto"/>
                    <w:left w:val="none" w:sz="0" w:space="0" w:color="auto"/>
                    <w:bottom w:val="none" w:sz="0" w:space="0" w:color="auto"/>
                    <w:right w:val="none" w:sz="0" w:space="0" w:color="auto"/>
                  </w:divBdr>
                </w:div>
                <w:div w:id="1022518027">
                  <w:marLeft w:val="480"/>
                  <w:marRight w:val="0"/>
                  <w:marTop w:val="0"/>
                  <w:marBottom w:val="0"/>
                  <w:divBdr>
                    <w:top w:val="none" w:sz="0" w:space="0" w:color="auto"/>
                    <w:left w:val="none" w:sz="0" w:space="0" w:color="auto"/>
                    <w:bottom w:val="none" w:sz="0" w:space="0" w:color="auto"/>
                    <w:right w:val="none" w:sz="0" w:space="0" w:color="auto"/>
                  </w:divBdr>
                </w:div>
                <w:div w:id="179130393">
                  <w:marLeft w:val="480"/>
                  <w:marRight w:val="0"/>
                  <w:marTop w:val="0"/>
                  <w:marBottom w:val="0"/>
                  <w:divBdr>
                    <w:top w:val="none" w:sz="0" w:space="0" w:color="auto"/>
                    <w:left w:val="none" w:sz="0" w:space="0" w:color="auto"/>
                    <w:bottom w:val="none" w:sz="0" w:space="0" w:color="auto"/>
                    <w:right w:val="none" w:sz="0" w:space="0" w:color="auto"/>
                  </w:divBdr>
                </w:div>
                <w:div w:id="1185754131">
                  <w:marLeft w:val="480"/>
                  <w:marRight w:val="0"/>
                  <w:marTop w:val="0"/>
                  <w:marBottom w:val="0"/>
                  <w:divBdr>
                    <w:top w:val="none" w:sz="0" w:space="0" w:color="auto"/>
                    <w:left w:val="none" w:sz="0" w:space="0" w:color="auto"/>
                    <w:bottom w:val="none" w:sz="0" w:space="0" w:color="auto"/>
                    <w:right w:val="none" w:sz="0" w:space="0" w:color="auto"/>
                  </w:divBdr>
                </w:div>
                <w:div w:id="319236415">
                  <w:marLeft w:val="480"/>
                  <w:marRight w:val="0"/>
                  <w:marTop w:val="0"/>
                  <w:marBottom w:val="0"/>
                  <w:divBdr>
                    <w:top w:val="none" w:sz="0" w:space="0" w:color="auto"/>
                    <w:left w:val="none" w:sz="0" w:space="0" w:color="auto"/>
                    <w:bottom w:val="none" w:sz="0" w:space="0" w:color="auto"/>
                    <w:right w:val="none" w:sz="0" w:space="0" w:color="auto"/>
                  </w:divBdr>
                </w:div>
                <w:div w:id="1885174867">
                  <w:marLeft w:val="480"/>
                  <w:marRight w:val="0"/>
                  <w:marTop w:val="0"/>
                  <w:marBottom w:val="0"/>
                  <w:divBdr>
                    <w:top w:val="none" w:sz="0" w:space="0" w:color="auto"/>
                    <w:left w:val="none" w:sz="0" w:space="0" w:color="auto"/>
                    <w:bottom w:val="none" w:sz="0" w:space="0" w:color="auto"/>
                    <w:right w:val="none" w:sz="0" w:space="0" w:color="auto"/>
                  </w:divBdr>
                </w:div>
                <w:div w:id="1145395873">
                  <w:marLeft w:val="480"/>
                  <w:marRight w:val="0"/>
                  <w:marTop w:val="0"/>
                  <w:marBottom w:val="0"/>
                  <w:divBdr>
                    <w:top w:val="none" w:sz="0" w:space="0" w:color="auto"/>
                    <w:left w:val="none" w:sz="0" w:space="0" w:color="auto"/>
                    <w:bottom w:val="none" w:sz="0" w:space="0" w:color="auto"/>
                    <w:right w:val="none" w:sz="0" w:space="0" w:color="auto"/>
                  </w:divBdr>
                </w:div>
                <w:div w:id="5443506">
                  <w:marLeft w:val="480"/>
                  <w:marRight w:val="0"/>
                  <w:marTop w:val="0"/>
                  <w:marBottom w:val="0"/>
                  <w:divBdr>
                    <w:top w:val="none" w:sz="0" w:space="0" w:color="auto"/>
                    <w:left w:val="none" w:sz="0" w:space="0" w:color="auto"/>
                    <w:bottom w:val="none" w:sz="0" w:space="0" w:color="auto"/>
                    <w:right w:val="none" w:sz="0" w:space="0" w:color="auto"/>
                  </w:divBdr>
                </w:div>
                <w:div w:id="25066106">
                  <w:marLeft w:val="480"/>
                  <w:marRight w:val="0"/>
                  <w:marTop w:val="0"/>
                  <w:marBottom w:val="0"/>
                  <w:divBdr>
                    <w:top w:val="none" w:sz="0" w:space="0" w:color="auto"/>
                    <w:left w:val="none" w:sz="0" w:space="0" w:color="auto"/>
                    <w:bottom w:val="none" w:sz="0" w:space="0" w:color="auto"/>
                    <w:right w:val="none" w:sz="0" w:space="0" w:color="auto"/>
                  </w:divBdr>
                </w:div>
                <w:div w:id="1839687194">
                  <w:marLeft w:val="480"/>
                  <w:marRight w:val="0"/>
                  <w:marTop w:val="0"/>
                  <w:marBottom w:val="0"/>
                  <w:divBdr>
                    <w:top w:val="none" w:sz="0" w:space="0" w:color="auto"/>
                    <w:left w:val="none" w:sz="0" w:space="0" w:color="auto"/>
                    <w:bottom w:val="none" w:sz="0" w:space="0" w:color="auto"/>
                    <w:right w:val="none" w:sz="0" w:space="0" w:color="auto"/>
                  </w:divBdr>
                </w:div>
              </w:divsChild>
            </w:div>
            <w:div w:id="1990210359">
              <w:marLeft w:val="0"/>
              <w:marRight w:val="0"/>
              <w:marTop w:val="0"/>
              <w:marBottom w:val="0"/>
              <w:divBdr>
                <w:top w:val="none" w:sz="0" w:space="0" w:color="auto"/>
                <w:left w:val="none" w:sz="0" w:space="0" w:color="auto"/>
                <w:bottom w:val="none" w:sz="0" w:space="0" w:color="auto"/>
                <w:right w:val="none" w:sz="0" w:space="0" w:color="auto"/>
              </w:divBdr>
              <w:divsChild>
                <w:div w:id="1537816614">
                  <w:marLeft w:val="480"/>
                  <w:marRight w:val="0"/>
                  <w:marTop w:val="0"/>
                  <w:marBottom w:val="0"/>
                  <w:divBdr>
                    <w:top w:val="none" w:sz="0" w:space="0" w:color="auto"/>
                    <w:left w:val="none" w:sz="0" w:space="0" w:color="auto"/>
                    <w:bottom w:val="none" w:sz="0" w:space="0" w:color="auto"/>
                    <w:right w:val="none" w:sz="0" w:space="0" w:color="auto"/>
                  </w:divBdr>
                </w:div>
                <w:div w:id="490681262">
                  <w:marLeft w:val="480"/>
                  <w:marRight w:val="0"/>
                  <w:marTop w:val="0"/>
                  <w:marBottom w:val="0"/>
                  <w:divBdr>
                    <w:top w:val="none" w:sz="0" w:space="0" w:color="auto"/>
                    <w:left w:val="none" w:sz="0" w:space="0" w:color="auto"/>
                    <w:bottom w:val="none" w:sz="0" w:space="0" w:color="auto"/>
                    <w:right w:val="none" w:sz="0" w:space="0" w:color="auto"/>
                  </w:divBdr>
                </w:div>
                <w:div w:id="1331637677">
                  <w:marLeft w:val="480"/>
                  <w:marRight w:val="0"/>
                  <w:marTop w:val="0"/>
                  <w:marBottom w:val="0"/>
                  <w:divBdr>
                    <w:top w:val="none" w:sz="0" w:space="0" w:color="auto"/>
                    <w:left w:val="none" w:sz="0" w:space="0" w:color="auto"/>
                    <w:bottom w:val="none" w:sz="0" w:space="0" w:color="auto"/>
                    <w:right w:val="none" w:sz="0" w:space="0" w:color="auto"/>
                  </w:divBdr>
                </w:div>
                <w:div w:id="81723685">
                  <w:marLeft w:val="480"/>
                  <w:marRight w:val="0"/>
                  <w:marTop w:val="0"/>
                  <w:marBottom w:val="0"/>
                  <w:divBdr>
                    <w:top w:val="none" w:sz="0" w:space="0" w:color="auto"/>
                    <w:left w:val="none" w:sz="0" w:space="0" w:color="auto"/>
                    <w:bottom w:val="none" w:sz="0" w:space="0" w:color="auto"/>
                    <w:right w:val="none" w:sz="0" w:space="0" w:color="auto"/>
                  </w:divBdr>
                </w:div>
                <w:div w:id="1674337419">
                  <w:marLeft w:val="480"/>
                  <w:marRight w:val="0"/>
                  <w:marTop w:val="0"/>
                  <w:marBottom w:val="0"/>
                  <w:divBdr>
                    <w:top w:val="none" w:sz="0" w:space="0" w:color="auto"/>
                    <w:left w:val="none" w:sz="0" w:space="0" w:color="auto"/>
                    <w:bottom w:val="none" w:sz="0" w:space="0" w:color="auto"/>
                    <w:right w:val="none" w:sz="0" w:space="0" w:color="auto"/>
                  </w:divBdr>
                </w:div>
                <w:div w:id="987585792">
                  <w:marLeft w:val="480"/>
                  <w:marRight w:val="0"/>
                  <w:marTop w:val="0"/>
                  <w:marBottom w:val="0"/>
                  <w:divBdr>
                    <w:top w:val="none" w:sz="0" w:space="0" w:color="auto"/>
                    <w:left w:val="none" w:sz="0" w:space="0" w:color="auto"/>
                    <w:bottom w:val="none" w:sz="0" w:space="0" w:color="auto"/>
                    <w:right w:val="none" w:sz="0" w:space="0" w:color="auto"/>
                  </w:divBdr>
                </w:div>
                <w:div w:id="1908613971">
                  <w:marLeft w:val="480"/>
                  <w:marRight w:val="0"/>
                  <w:marTop w:val="0"/>
                  <w:marBottom w:val="0"/>
                  <w:divBdr>
                    <w:top w:val="none" w:sz="0" w:space="0" w:color="auto"/>
                    <w:left w:val="none" w:sz="0" w:space="0" w:color="auto"/>
                    <w:bottom w:val="none" w:sz="0" w:space="0" w:color="auto"/>
                    <w:right w:val="none" w:sz="0" w:space="0" w:color="auto"/>
                  </w:divBdr>
                </w:div>
                <w:div w:id="77215443">
                  <w:marLeft w:val="480"/>
                  <w:marRight w:val="0"/>
                  <w:marTop w:val="0"/>
                  <w:marBottom w:val="0"/>
                  <w:divBdr>
                    <w:top w:val="none" w:sz="0" w:space="0" w:color="auto"/>
                    <w:left w:val="none" w:sz="0" w:space="0" w:color="auto"/>
                    <w:bottom w:val="none" w:sz="0" w:space="0" w:color="auto"/>
                    <w:right w:val="none" w:sz="0" w:space="0" w:color="auto"/>
                  </w:divBdr>
                </w:div>
                <w:div w:id="1898591214">
                  <w:marLeft w:val="480"/>
                  <w:marRight w:val="0"/>
                  <w:marTop w:val="0"/>
                  <w:marBottom w:val="0"/>
                  <w:divBdr>
                    <w:top w:val="none" w:sz="0" w:space="0" w:color="auto"/>
                    <w:left w:val="none" w:sz="0" w:space="0" w:color="auto"/>
                    <w:bottom w:val="none" w:sz="0" w:space="0" w:color="auto"/>
                    <w:right w:val="none" w:sz="0" w:space="0" w:color="auto"/>
                  </w:divBdr>
                </w:div>
                <w:div w:id="197818078">
                  <w:marLeft w:val="480"/>
                  <w:marRight w:val="0"/>
                  <w:marTop w:val="0"/>
                  <w:marBottom w:val="0"/>
                  <w:divBdr>
                    <w:top w:val="none" w:sz="0" w:space="0" w:color="auto"/>
                    <w:left w:val="none" w:sz="0" w:space="0" w:color="auto"/>
                    <w:bottom w:val="none" w:sz="0" w:space="0" w:color="auto"/>
                    <w:right w:val="none" w:sz="0" w:space="0" w:color="auto"/>
                  </w:divBdr>
                </w:div>
                <w:div w:id="1648629780">
                  <w:marLeft w:val="480"/>
                  <w:marRight w:val="0"/>
                  <w:marTop w:val="0"/>
                  <w:marBottom w:val="0"/>
                  <w:divBdr>
                    <w:top w:val="none" w:sz="0" w:space="0" w:color="auto"/>
                    <w:left w:val="none" w:sz="0" w:space="0" w:color="auto"/>
                    <w:bottom w:val="none" w:sz="0" w:space="0" w:color="auto"/>
                    <w:right w:val="none" w:sz="0" w:space="0" w:color="auto"/>
                  </w:divBdr>
                </w:div>
                <w:div w:id="885218278">
                  <w:marLeft w:val="480"/>
                  <w:marRight w:val="0"/>
                  <w:marTop w:val="0"/>
                  <w:marBottom w:val="0"/>
                  <w:divBdr>
                    <w:top w:val="none" w:sz="0" w:space="0" w:color="auto"/>
                    <w:left w:val="none" w:sz="0" w:space="0" w:color="auto"/>
                    <w:bottom w:val="none" w:sz="0" w:space="0" w:color="auto"/>
                    <w:right w:val="none" w:sz="0" w:space="0" w:color="auto"/>
                  </w:divBdr>
                </w:div>
                <w:div w:id="2044624320">
                  <w:marLeft w:val="480"/>
                  <w:marRight w:val="0"/>
                  <w:marTop w:val="0"/>
                  <w:marBottom w:val="0"/>
                  <w:divBdr>
                    <w:top w:val="none" w:sz="0" w:space="0" w:color="auto"/>
                    <w:left w:val="none" w:sz="0" w:space="0" w:color="auto"/>
                    <w:bottom w:val="none" w:sz="0" w:space="0" w:color="auto"/>
                    <w:right w:val="none" w:sz="0" w:space="0" w:color="auto"/>
                  </w:divBdr>
                </w:div>
                <w:div w:id="538057989">
                  <w:marLeft w:val="480"/>
                  <w:marRight w:val="0"/>
                  <w:marTop w:val="0"/>
                  <w:marBottom w:val="0"/>
                  <w:divBdr>
                    <w:top w:val="none" w:sz="0" w:space="0" w:color="auto"/>
                    <w:left w:val="none" w:sz="0" w:space="0" w:color="auto"/>
                    <w:bottom w:val="none" w:sz="0" w:space="0" w:color="auto"/>
                    <w:right w:val="none" w:sz="0" w:space="0" w:color="auto"/>
                  </w:divBdr>
                </w:div>
                <w:div w:id="1109660725">
                  <w:marLeft w:val="480"/>
                  <w:marRight w:val="0"/>
                  <w:marTop w:val="0"/>
                  <w:marBottom w:val="0"/>
                  <w:divBdr>
                    <w:top w:val="none" w:sz="0" w:space="0" w:color="auto"/>
                    <w:left w:val="none" w:sz="0" w:space="0" w:color="auto"/>
                    <w:bottom w:val="none" w:sz="0" w:space="0" w:color="auto"/>
                    <w:right w:val="none" w:sz="0" w:space="0" w:color="auto"/>
                  </w:divBdr>
                </w:div>
                <w:div w:id="1725327423">
                  <w:marLeft w:val="480"/>
                  <w:marRight w:val="0"/>
                  <w:marTop w:val="0"/>
                  <w:marBottom w:val="0"/>
                  <w:divBdr>
                    <w:top w:val="none" w:sz="0" w:space="0" w:color="auto"/>
                    <w:left w:val="none" w:sz="0" w:space="0" w:color="auto"/>
                    <w:bottom w:val="none" w:sz="0" w:space="0" w:color="auto"/>
                    <w:right w:val="none" w:sz="0" w:space="0" w:color="auto"/>
                  </w:divBdr>
                </w:div>
                <w:div w:id="249971775">
                  <w:marLeft w:val="480"/>
                  <w:marRight w:val="0"/>
                  <w:marTop w:val="0"/>
                  <w:marBottom w:val="0"/>
                  <w:divBdr>
                    <w:top w:val="none" w:sz="0" w:space="0" w:color="auto"/>
                    <w:left w:val="none" w:sz="0" w:space="0" w:color="auto"/>
                    <w:bottom w:val="none" w:sz="0" w:space="0" w:color="auto"/>
                    <w:right w:val="none" w:sz="0" w:space="0" w:color="auto"/>
                  </w:divBdr>
                </w:div>
                <w:div w:id="2006083872">
                  <w:marLeft w:val="480"/>
                  <w:marRight w:val="0"/>
                  <w:marTop w:val="0"/>
                  <w:marBottom w:val="0"/>
                  <w:divBdr>
                    <w:top w:val="none" w:sz="0" w:space="0" w:color="auto"/>
                    <w:left w:val="none" w:sz="0" w:space="0" w:color="auto"/>
                    <w:bottom w:val="none" w:sz="0" w:space="0" w:color="auto"/>
                    <w:right w:val="none" w:sz="0" w:space="0" w:color="auto"/>
                  </w:divBdr>
                </w:div>
                <w:div w:id="513157105">
                  <w:marLeft w:val="480"/>
                  <w:marRight w:val="0"/>
                  <w:marTop w:val="0"/>
                  <w:marBottom w:val="0"/>
                  <w:divBdr>
                    <w:top w:val="none" w:sz="0" w:space="0" w:color="auto"/>
                    <w:left w:val="none" w:sz="0" w:space="0" w:color="auto"/>
                    <w:bottom w:val="none" w:sz="0" w:space="0" w:color="auto"/>
                    <w:right w:val="none" w:sz="0" w:space="0" w:color="auto"/>
                  </w:divBdr>
                </w:div>
                <w:div w:id="94718970">
                  <w:marLeft w:val="480"/>
                  <w:marRight w:val="0"/>
                  <w:marTop w:val="0"/>
                  <w:marBottom w:val="0"/>
                  <w:divBdr>
                    <w:top w:val="none" w:sz="0" w:space="0" w:color="auto"/>
                    <w:left w:val="none" w:sz="0" w:space="0" w:color="auto"/>
                    <w:bottom w:val="none" w:sz="0" w:space="0" w:color="auto"/>
                    <w:right w:val="none" w:sz="0" w:space="0" w:color="auto"/>
                  </w:divBdr>
                </w:div>
                <w:div w:id="1447120998">
                  <w:marLeft w:val="480"/>
                  <w:marRight w:val="0"/>
                  <w:marTop w:val="0"/>
                  <w:marBottom w:val="0"/>
                  <w:divBdr>
                    <w:top w:val="none" w:sz="0" w:space="0" w:color="auto"/>
                    <w:left w:val="none" w:sz="0" w:space="0" w:color="auto"/>
                    <w:bottom w:val="none" w:sz="0" w:space="0" w:color="auto"/>
                    <w:right w:val="none" w:sz="0" w:space="0" w:color="auto"/>
                  </w:divBdr>
                </w:div>
                <w:div w:id="824782727">
                  <w:marLeft w:val="480"/>
                  <w:marRight w:val="0"/>
                  <w:marTop w:val="0"/>
                  <w:marBottom w:val="0"/>
                  <w:divBdr>
                    <w:top w:val="none" w:sz="0" w:space="0" w:color="auto"/>
                    <w:left w:val="none" w:sz="0" w:space="0" w:color="auto"/>
                    <w:bottom w:val="none" w:sz="0" w:space="0" w:color="auto"/>
                    <w:right w:val="none" w:sz="0" w:space="0" w:color="auto"/>
                  </w:divBdr>
                </w:div>
                <w:div w:id="2055036008">
                  <w:marLeft w:val="480"/>
                  <w:marRight w:val="0"/>
                  <w:marTop w:val="0"/>
                  <w:marBottom w:val="0"/>
                  <w:divBdr>
                    <w:top w:val="none" w:sz="0" w:space="0" w:color="auto"/>
                    <w:left w:val="none" w:sz="0" w:space="0" w:color="auto"/>
                    <w:bottom w:val="none" w:sz="0" w:space="0" w:color="auto"/>
                    <w:right w:val="none" w:sz="0" w:space="0" w:color="auto"/>
                  </w:divBdr>
                </w:div>
                <w:div w:id="1754399797">
                  <w:marLeft w:val="480"/>
                  <w:marRight w:val="0"/>
                  <w:marTop w:val="0"/>
                  <w:marBottom w:val="0"/>
                  <w:divBdr>
                    <w:top w:val="none" w:sz="0" w:space="0" w:color="auto"/>
                    <w:left w:val="none" w:sz="0" w:space="0" w:color="auto"/>
                    <w:bottom w:val="none" w:sz="0" w:space="0" w:color="auto"/>
                    <w:right w:val="none" w:sz="0" w:space="0" w:color="auto"/>
                  </w:divBdr>
                </w:div>
                <w:div w:id="1139491485">
                  <w:marLeft w:val="480"/>
                  <w:marRight w:val="0"/>
                  <w:marTop w:val="0"/>
                  <w:marBottom w:val="0"/>
                  <w:divBdr>
                    <w:top w:val="none" w:sz="0" w:space="0" w:color="auto"/>
                    <w:left w:val="none" w:sz="0" w:space="0" w:color="auto"/>
                    <w:bottom w:val="none" w:sz="0" w:space="0" w:color="auto"/>
                    <w:right w:val="none" w:sz="0" w:space="0" w:color="auto"/>
                  </w:divBdr>
                </w:div>
                <w:div w:id="1285498734">
                  <w:marLeft w:val="480"/>
                  <w:marRight w:val="0"/>
                  <w:marTop w:val="0"/>
                  <w:marBottom w:val="0"/>
                  <w:divBdr>
                    <w:top w:val="none" w:sz="0" w:space="0" w:color="auto"/>
                    <w:left w:val="none" w:sz="0" w:space="0" w:color="auto"/>
                    <w:bottom w:val="none" w:sz="0" w:space="0" w:color="auto"/>
                    <w:right w:val="none" w:sz="0" w:space="0" w:color="auto"/>
                  </w:divBdr>
                </w:div>
                <w:div w:id="560334727">
                  <w:marLeft w:val="480"/>
                  <w:marRight w:val="0"/>
                  <w:marTop w:val="0"/>
                  <w:marBottom w:val="0"/>
                  <w:divBdr>
                    <w:top w:val="none" w:sz="0" w:space="0" w:color="auto"/>
                    <w:left w:val="none" w:sz="0" w:space="0" w:color="auto"/>
                    <w:bottom w:val="none" w:sz="0" w:space="0" w:color="auto"/>
                    <w:right w:val="none" w:sz="0" w:space="0" w:color="auto"/>
                  </w:divBdr>
                </w:div>
                <w:div w:id="1007556395">
                  <w:marLeft w:val="480"/>
                  <w:marRight w:val="0"/>
                  <w:marTop w:val="0"/>
                  <w:marBottom w:val="0"/>
                  <w:divBdr>
                    <w:top w:val="none" w:sz="0" w:space="0" w:color="auto"/>
                    <w:left w:val="none" w:sz="0" w:space="0" w:color="auto"/>
                    <w:bottom w:val="none" w:sz="0" w:space="0" w:color="auto"/>
                    <w:right w:val="none" w:sz="0" w:space="0" w:color="auto"/>
                  </w:divBdr>
                </w:div>
                <w:div w:id="1063141174">
                  <w:marLeft w:val="480"/>
                  <w:marRight w:val="0"/>
                  <w:marTop w:val="0"/>
                  <w:marBottom w:val="0"/>
                  <w:divBdr>
                    <w:top w:val="none" w:sz="0" w:space="0" w:color="auto"/>
                    <w:left w:val="none" w:sz="0" w:space="0" w:color="auto"/>
                    <w:bottom w:val="none" w:sz="0" w:space="0" w:color="auto"/>
                    <w:right w:val="none" w:sz="0" w:space="0" w:color="auto"/>
                  </w:divBdr>
                </w:div>
                <w:div w:id="488057447">
                  <w:marLeft w:val="480"/>
                  <w:marRight w:val="0"/>
                  <w:marTop w:val="0"/>
                  <w:marBottom w:val="0"/>
                  <w:divBdr>
                    <w:top w:val="none" w:sz="0" w:space="0" w:color="auto"/>
                    <w:left w:val="none" w:sz="0" w:space="0" w:color="auto"/>
                    <w:bottom w:val="none" w:sz="0" w:space="0" w:color="auto"/>
                    <w:right w:val="none" w:sz="0" w:space="0" w:color="auto"/>
                  </w:divBdr>
                </w:div>
                <w:div w:id="419834871">
                  <w:marLeft w:val="480"/>
                  <w:marRight w:val="0"/>
                  <w:marTop w:val="0"/>
                  <w:marBottom w:val="0"/>
                  <w:divBdr>
                    <w:top w:val="none" w:sz="0" w:space="0" w:color="auto"/>
                    <w:left w:val="none" w:sz="0" w:space="0" w:color="auto"/>
                    <w:bottom w:val="none" w:sz="0" w:space="0" w:color="auto"/>
                    <w:right w:val="none" w:sz="0" w:space="0" w:color="auto"/>
                  </w:divBdr>
                </w:div>
                <w:div w:id="602347665">
                  <w:marLeft w:val="480"/>
                  <w:marRight w:val="0"/>
                  <w:marTop w:val="0"/>
                  <w:marBottom w:val="0"/>
                  <w:divBdr>
                    <w:top w:val="none" w:sz="0" w:space="0" w:color="auto"/>
                    <w:left w:val="none" w:sz="0" w:space="0" w:color="auto"/>
                    <w:bottom w:val="none" w:sz="0" w:space="0" w:color="auto"/>
                    <w:right w:val="none" w:sz="0" w:space="0" w:color="auto"/>
                  </w:divBdr>
                </w:div>
                <w:div w:id="1053580208">
                  <w:marLeft w:val="480"/>
                  <w:marRight w:val="0"/>
                  <w:marTop w:val="0"/>
                  <w:marBottom w:val="0"/>
                  <w:divBdr>
                    <w:top w:val="none" w:sz="0" w:space="0" w:color="auto"/>
                    <w:left w:val="none" w:sz="0" w:space="0" w:color="auto"/>
                    <w:bottom w:val="none" w:sz="0" w:space="0" w:color="auto"/>
                    <w:right w:val="none" w:sz="0" w:space="0" w:color="auto"/>
                  </w:divBdr>
                </w:div>
                <w:div w:id="533662758">
                  <w:marLeft w:val="480"/>
                  <w:marRight w:val="0"/>
                  <w:marTop w:val="0"/>
                  <w:marBottom w:val="0"/>
                  <w:divBdr>
                    <w:top w:val="none" w:sz="0" w:space="0" w:color="auto"/>
                    <w:left w:val="none" w:sz="0" w:space="0" w:color="auto"/>
                    <w:bottom w:val="none" w:sz="0" w:space="0" w:color="auto"/>
                    <w:right w:val="none" w:sz="0" w:space="0" w:color="auto"/>
                  </w:divBdr>
                </w:div>
                <w:div w:id="1036352570">
                  <w:marLeft w:val="480"/>
                  <w:marRight w:val="0"/>
                  <w:marTop w:val="0"/>
                  <w:marBottom w:val="0"/>
                  <w:divBdr>
                    <w:top w:val="none" w:sz="0" w:space="0" w:color="auto"/>
                    <w:left w:val="none" w:sz="0" w:space="0" w:color="auto"/>
                    <w:bottom w:val="none" w:sz="0" w:space="0" w:color="auto"/>
                    <w:right w:val="none" w:sz="0" w:space="0" w:color="auto"/>
                  </w:divBdr>
                </w:div>
                <w:div w:id="1660306001">
                  <w:marLeft w:val="480"/>
                  <w:marRight w:val="0"/>
                  <w:marTop w:val="0"/>
                  <w:marBottom w:val="0"/>
                  <w:divBdr>
                    <w:top w:val="none" w:sz="0" w:space="0" w:color="auto"/>
                    <w:left w:val="none" w:sz="0" w:space="0" w:color="auto"/>
                    <w:bottom w:val="none" w:sz="0" w:space="0" w:color="auto"/>
                    <w:right w:val="none" w:sz="0" w:space="0" w:color="auto"/>
                  </w:divBdr>
                </w:div>
                <w:div w:id="1200778545">
                  <w:marLeft w:val="480"/>
                  <w:marRight w:val="0"/>
                  <w:marTop w:val="0"/>
                  <w:marBottom w:val="0"/>
                  <w:divBdr>
                    <w:top w:val="none" w:sz="0" w:space="0" w:color="auto"/>
                    <w:left w:val="none" w:sz="0" w:space="0" w:color="auto"/>
                    <w:bottom w:val="none" w:sz="0" w:space="0" w:color="auto"/>
                    <w:right w:val="none" w:sz="0" w:space="0" w:color="auto"/>
                  </w:divBdr>
                </w:div>
                <w:div w:id="457266008">
                  <w:marLeft w:val="480"/>
                  <w:marRight w:val="0"/>
                  <w:marTop w:val="0"/>
                  <w:marBottom w:val="0"/>
                  <w:divBdr>
                    <w:top w:val="none" w:sz="0" w:space="0" w:color="auto"/>
                    <w:left w:val="none" w:sz="0" w:space="0" w:color="auto"/>
                    <w:bottom w:val="none" w:sz="0" w:space="0" w:color="auto"/>
                    <w:right w:val="none" w:sz="0" w:space="0" w:color="auto"/>
                  </w:divBdr>
                </w:div>
                <w:div w:id="1635477824">
                  <w:marLeft w:val="480"/>
                  <w:marRight w:val="0"/>
                  <w:marTop w:val="0"/>
                  <w:marBottom w:val="0"/>
                  <w:divBdr>
                    <w:top w:val="none" w:sz="0" w:space="0" w:color="auto"/>
                    <w:left w:val="none" w:sz="0" w:space="0" w:color="auto"/>
                    <w:bottom w:val="none" w:sz="0" w:space="0" w:color="auto"/>
                    <w:right w:val="none" w:sz="0" w:space="0" w:color="auto"/>
                  </w:divBdr>
                </w:div>
                <w:div w:id="1362169766">
                  <w:marLeft w:val="480"/>
                  <w:marRight w:val="0"/>
                  <w:marTop w:val="0"/>
                  <w:marBottom w:val="0"/>
                  <w:divBdr>
                    <w:top w:val="none" w:sz="0" w:space="0" w:color="auto"/>
                    <w:left w:val="none" w:sz="0" w:space="0" w:color="auto"/>
                    <w:bottom w:val="none" w:sz="0" w:space="0" w:color="auto"/>
                    <w:right w:val="none" w:sz="0" w:space="0" w:color="auto"/>
                  </w:divBdr>
                </w:div>
                <w:div w:id="875002720">
                  <w:marLeft w:val="480"/>
                  <w:marRight w:val="0"/>
                  <w:marTop w:val="0"/>
                  <w:marBottom w:val="0"/>
                  <w:divBdr>
                    <w:top w:val="none" w:sz="0" w:space="0" w:color="auto"/>
                    <w:left w:val="none" w:sz="0" w:space="0" w:color="auto"/>
                    <w:bottom w:val="none" w:sz="0" w:space="0" w:color="auto"/>
                    <w:right w:val="none" w:sz="0" w:space="0" w:color="auto"/>
                  </w:divBdr>
                </w:div>
                <w:div w:id="629359280">
                  <w:marLeft w:val="480"/>
                  <w:marRight w:val="0"/>
                  <w:marTop w:val="0"/>
                  <w:marBottom w:val="0"/>
                  <w:divBdr>
                    <w:top w:val="none" w:sz="0" w:space="0" w:color="auto"/>
                    <w:left w:val="none" w:sz="0" w:space="0" w:color="auto"/>
                    <w:bottom w:val="none" w:sz="0" w:space="0" w:color="auto"/>
                    <w:right w:val="none" w:sz="0" w:space="0" w:color="auto"/>
                  </w:divBdr>
                </w:div>
                <w:div w:id="705519335">
                  <w:marLeft w:val="480"/>
                  <w:marRight w:val="0"/>
                  <w:marTop w:val="0"/>
                  <w:marBottom w:val="0"/>
                  <w:divBdr>
                    <w:top w:val="none" w:sz="0" w:space="0" w:color="auto"/>
                    <w:left w:val="none" w:sz="0" w:space="0" w:color="auto"/>
                    <w:bottom w:val="none" w:sz="0" w:space="0" w:color="auto"/>
                    <w:right w:val="none" w:sz="0" w:space="0" w:color="auto"/>
                  </w:divBdr>
                </w:div>
                <w:div w:id="1945066815">
                  <w:marLeft w:val="480"/>
                  <w:marRight w:val="0"/>
                  <w:marTop w:val="0"/>
                  <w:marBottom w:val="0"/>
                  <w:divBdr>
                    <w:top w:val="none" w:sz="0" w:space="0" w:color="auto"/>
                    <w:left w:val="none" w:sz="0" w:space="0" w:color="auto"/>
                    <w:bottom w:val="none" w:sz="0" w:space="0" w:color="auto"/>
                    <w:right w:val="none" w:sz="0" w:space="0" w:color="auto"/>
                  </w:divBdr>
                </w:div>
                <w:div w:id="316762746">
                  <w:marLeft w:val="480"/>
                  <w:marRight w:val="0"/>
                  <w:marTop w:val="0"/>
                  <w:marBottom w:val="0"/>
                  <w:divBdr>
                    <w:top w:val="none" w:sz="0" w:space="0" w:color="auto"/>
                    <w:left w:val="none" w:sz="0" w:space="0" w:color="auto"/>
                    <w:bottom w:val="none" w:sz="0" w:space="0" w:color="auto"/>
                    <w:right w:val="none" w:sz="0" w:space="0" w:color="auto"/>
                  </w:divBdr>
                </w:div>
                <w:div w:id="2066758385">
                  <w:marLeft w:val="480"/>
                  <w:marRight w:val="0"/>
                  <w:marTop w:val="0"/>
                  <w:marBottom w:val="0"/>
                  <w:divBdr>
                    <w:top w:val="none" w:sz="0" w:space="0" w:color="auto"/>
                    <w:left w:val="none" w:sz="0" w:space="0" w:color="auto"/>
                    <w:bottom w:val="none" w:sz="0" w:space="0" w:color="auto"/>
                    <w:right w:val="none" w:sz="0" w:space="0" w:color="auto"/>
                  </w:divBdr>
                </w:div>
                <w:div w:id="34158828">
                  <w:marLeft w:val="480"/>
                  <w:marRight w:val="0"/>
                  <w:marTop w:val="0"/>
                  <w:marBottom w:val="0"/>
                  <w:divBdr>
                    <w:top w:val="none" w:sz="0" w:space="0" w:color="auto"/>
                    <w:left w:val="none" w:sz="0" w:space="0" w:color="auto"/>
                    <w:bottom w:val="none" w:sz="0" w:space="0" w:color="auto"/>
                    <w:right w:val="none" w:sz="0" w:space="0" w:color="auto"/>
                  </w:divBdr>
                </w:div>
                <w:div w:id="1644461955">
                  <w:marLeft w:val="480"/>
                  <w:marRight w:val="0"/>
                  <w:marTop w:val="0"/>
                  <w:marBottom w:val="0"/>
                  <w:divBdr>
                    <w:top w:val="none" w:sz="0" w:space="0" w:color="auto"/>
                    <w:left w:val="none" w:sz="0" w:space="0" w:color="auto"/>
                    <w:bottom w:val="none" w:sz="0" w:space="0" w:color="auto"/>
                    <w:right w:val="none" w:sz="0" w:space="0" w:color="auto"/>
                  </w:divBdr>
                </w:div>
                <w:div w:id="2011444418">
                  <w:marLeft w:val="480"/>
                  <w:marRight w:val="0"/>
                  <w:marTop w:val="0"/>
                  <w:marBottom w:val="0"/>
                  <w:divBdr>
                    <w:top w:val="none" w:sz="0" w:space="0" w:color="auto"/>
                    <w:left w:val="none" w:sz="0" w:space="0" w:color="auto"/>
                    <w:bottom w:val="none" w:sz="0" w:space="0" w:color="auto"/>
                    <w:right w:val="none" w:sz="0" w:space="0" w:color="auto"/>
                  </w:divBdr>
                </w:div>
                <w:div w:id="2106539071">
                  <w:marLeft w:val="480"/>
                  <w:marRight w:val="0"/>
                  <w:marTop w:val="0"/>
                  <w:marBottom w:val="0"/>
                  <w:divBdr>
                    <w:top w:val="none" w:sz="0" w:space="0" w:color="auto"/>
                    <w:left w:val="none" w:sz="0" w:space="0" w:color="auto"/>
                    <w:bottom w:val="none" w:sz="0" w:space="0" w:color="auto"/>
                    <w:right w:val="none" w:sz="0" w:space="0" w:color="auto"/>
                  </w:divBdr>
                </w:div>
                <w:div w:id="587542996">
                  <w:marLeft w:val="480"/>
                  <w:marRight w:val="0"/>
                  <w:marTop w:val="0"/>
                  <w:marBottom w:val="0"/>
                  <w:divBdr>
                    <w:top w:val="none" w:sz="0" w:space="0" w:color="auto"/>
                    <w:left w:val="none" w:sz="0" w:space="0" w:color="auto"/>
                    <w:bottom w:val="none" w:sz="0" w:space="0" w:color="auto"/>
                    <w:right w:val="none" w:sz="0" w:space="0" w:color="auto"/>
                  </w:divBdr>
                </w:div>
                <w:div w:id="1253465345">
                  <w:marLeft w:val="480"/>
                  <w:marRight w:val="0"/>
                  <w:marTop w:val="0"/>
                  <w:marBottom w:val="0"/>
                  <w:divBdr>
                    <w:top w:val="none" w:sz="0" w:space="0" w:color="auto"/>
                    <w:left w:val="none" w:sz="0" w:space="0" w:color="auto"/>
                    <w:bottom w:val="none" w:sz="0" w:space="0" w:color="auto"/>
                    <w:right w:val="none" w:sz="0" w:space="0" w:color="auto"/>
                  </w:divBdr>
                </w:div>
                <w:div w:id="986275593">
                  <w:marLeft w:val="480"/>
                  <w:marRight w:val="0"/>
                  <w:marTop w:val="0"/>
                  <w:marBottom w:val="0"/>
                  <w:divBdr>
                    <w:top w:val="none" w:sz="0" w:space="0" w:color="auto"/>
                    <w:left w:val="none" w:sz="0" w:space="0" w:color="auto"/>
                    <w:bottom w:val="none" w:sz="0" w:space="0" w:color="auto"/>
                    <w:right w:val="none" w:sz="0" w:space="0" w:color="auto"/>
                  </w:divBdr>
                </w:div>
                <w:div w:id="48699273">
                  <w:marLeft w:val="480"/>
                  <w:marRight w:val="0"/>
                  <w:marTop w:val="0"/>
                  <w:marBottom w:val="0"/>
                  <w:divBdr>
                    <w:top w:val="none" w:sz="0" w:space="0" w:color="auto"/>
                    <w:left w:val="none" w:sz="0" w:space="0" w:color="auto"/>
                    <w:bottom w:val="none" w:sz="0" w:space="0" w:color="auto"/>
                    <w:right w:val="none" w:sz="0" w:space="0" w:color="auto"/>
                  </w:divBdr>
                </w:div>
                <w:div w:id="1902594411">
                  <w:marLeft w:val="480"/>
                  <w:marRight w:val="0"/>
                  <w:marTop w:val="0"/>
                  <w:marBottom w:val="0"/>
                  <w:divBdr>
                    <w:top w:val="none" w:sz="0" w:space="0" w:color="auto"/>
                    <w:left w:val="none" w:sz="0" w:space="0" w:color="auto"/>
                    <w:bottom w:val="none" w:sz="0" w:space="0" w:color="auto"/>
                    <w:right w:val="none" w:sz="0" w:space="0" w:color="auto"/>
                  </w:divBdr>
                </w:div>
                <w:div w:id="311259444">
                  <w:marLeft w:val="480"/>
                  <w:marRight w:val="0"/>
                  <w:marTop w:val="0"/>
                  <w:marBottom w:val="0"/>
                  <w:divBdr>
                    <w:top w:val="none" w:sz="0" w:space="0" w:color="auto"/>
                    <w:left w:val="none" w:sz="0" w:space="0" w:color="auto"/>
                    <w:bottom w:val="none" w:sz="0" w:space="0" w:color="auto"/>
                    <w:right w:val="none" w:sz="0" w:space="0" w:color="auto"/>
                  </w:divBdr>
                </w:div>
              </w:divsChild>
            </w:div>
            <w:div w:id="1491214054">
              <w:marLeft w:val="0"/>
              <w:marRight w:val="0"/>
              <w:marTop w:val="0"/>
              <w:marBottom w:val="0"/>
              <w:divBdr>
                <w:top w:val="none" w:sz="0" w:space="0" w:color="auto"/>
                <w:left w:val="none" w:sz="0" w:space="0" w:color="auto"/>
                <w:bottom w:val="none" w:sz="0" w:space="0" w:color="auto"/>
                <w:right w:val="none" w:sz="0" w:space="0" w:color="auto"/>
              </w:divBdr>
              <w:divsChild>
                <w:div w:id="1333607316">
                  <w:marLeft w:val="480"/>
                  <w:marRight w:val="0"/>
                  <w:marTop w:val="0"/>
                  <w:marBottom w:val="0"/>
                  <w:divBdr>
                    <w:top w:val="none" w:sz="0" w:space="0" w:color="auto"/>
                    <w:left w:val="none" w:sz="0" w:space="0" w:color="auto"/>
                    <w:bottom w:val="none" w:sz="0" w:space="0" w:color="auto"/>
                    <w:right w:val="none" w:sz="0" w:space="0" w:color="auto"/>
                  </w:divBdr>
                </w:div>
                <w:div w:id="226309457">
                  <w:marLeft w:val="480"/>
                  <w:marRight w:val="0"/>
                  <w:marTop w:val="0"/>
                  <w:marBottom w:val="0"/>
                  <w:divBdr>
                    <w:top w:val="none" w:sz="0" w:space="0" w:color="auto"/>
                    <w:left w:val="none" w:sz="0" w:space="0" w:color="auto"/>
                    <w:bottom w:val="none" w:sz="0" w:space="0" w:color="auto"/>
                    <w:right w:val="none" w:sz="0" w:space="0" w:color="auto"/>
                  </w:divBdr>
                </w:div>
                <w:div w:id="269439026">
                  <w:marLeft w:val="480"/>
                  <w:marRight w:val="0"/>
                  <w:marTop w:val="0"/>
                  <w:marBottom w:val="0"/>
                  <w:divBdr>
                    <w:top w:val="none" w:sz="0" w:space="0" w:color="auto"/>
                    <w:left w:val="none" w:sz="0" w:space="0" w:color="auto"/>
                    <w:bottom w:val="none" w:sz="0" w:space="0" w:color="auto"/>
                    <w:right w:val="none" w:sz="0" w:space="0" w:color="auto"/>
                  </w:divBdr>
                </w:div>
                <w:div w:id="1141967723">
                  <w:marLeft w:val="480"/>
                  <w:marRight w:val="0"/>
                  <w:marTop w:val="0"/>
                  <w:marBottom w:val="0"/>
                  <w:divBdr>
                    <w:top w:val="none" w:sz="0" w:space="0" w:color="auto"/>
                    <w:left w:val="none" w:sz="0" w:space="0" w:color="auto"/>
                    <w:bottom w:val="none" w:sz="0" w:space="0" w:color="auto"/>
                    <w:right w:val="none" w:sz="0" w:space="0" w:color="auto"/>
                  </w:divBdr>
                </w:div>
                <w:div w:id="1000038422">
                  <w:marLeft w:val="480"/>
                  <w:marRight w:val="0"/>
                  <w:marTop w:val="0"/>
                  <w:marBottom w:val="0"/>
                  <w:divBdr>
                    <w:top w:val="none" w:sz="0" w:space="0" w:color="auto"/>
                    <w:left w:val="none" w:sz="0" w:space="0" w:color="auto"/>
                    <w:bottom w:val="none" w:sz="0" w:space="0" w:color="auto"/>
                    <w:right w:val="none" w:sz="0" w:space="0" w:color="auto"/>
                  </w:divBdr>
                </w:div>
                <w:div w:id="1589002853">
                  <w:marLeft w:val="480"/>
                  <w:marRight w:val="0"/>
                  <w:marTop w:val="0"/>
                  <w:marBottom w:val="0"/>
                  <w:divBdr>
                    <w:top w:val="none" w:sz="0" w:space="0" w:color="auto"/>
                    <w:left w:val="none" w:sz="0" w:space="0" w:color="auto"/>
                    <w:bottom w:val="none" w:sz="0" w:space="0" w:color="auto"/>
                    <w:right w:val="none" w:sz="0" w:space="0" w:color="auto"/>
                  </w:divBdr>
                </w:div>
                <w:div w:id="2016027813">
                  <w:marLeft w:val="480"/>
                  <w:marRight w:val="0"/>
                  <w:marTop w:val="0"/>
                  <w:marBottom w:val="0"/>
                  <w:divBdr>
                    <w:top w:val="none" w:sz="0" w:space="0" w:color="auto"/>
                    <w:left w:val="none" w:sz="0" w:space="0" w:color="auto"/>
                    <w:bottom w:val="none" w:sz="0" w:space="0" w:color="auto"/>
                    <w:right w:val="none" w:sz="0" w:space="0" w:color="auto"/>
                  </w:divBdr>
                </w:div>
                <w:div w:id="401757762">
                  <w:marLeft w:val="480"/>
                  <w:marRight w:val="0"/>
                  <w:marTop w:val="0"/>
                  <w:marBottom w:val="0"/>
                  <w:divBdr>
                    <w:top w:val="none" w:sz="0" w:space="0" w:color="auto"/>
                    <w:left w:val="none" w:sz="0" w:space="0" w:color="auto"/>
                    <w:bottom w:val="none" w:sz="0" w:space="0" w:color="auto"/>
                    <w:right w:val="none" w:sz="0" w:space="0" w:color="auto"/>
                  </w:divBdr>
                </w:div>
                <w:div w:id="1931961860">
                  <w:marLeft w:val="480"/>
                  <w:marRight w:val="0"/>
                  <w:marTop w:val="0"/>
                  <w:marBottom w:val="0"/>
                  <w:divBdr>
                    <w:top w:val="none" w:sz="0" w:space="0" w:color="auto"/>
                    <w:left w:val="none" w:sz="0" w:space="0" w:color="auto"/>
                    <w:bottom w:val="none" w:sz="0" w:space="0" w:color="auto"/>
                    <w:right w:val="none" w:sz="0" w:space="0" w:color="auto"/>
                  </w:divBdr>
                </w:div>
                <w:div w:id="405305849">
                  <w:marLeft w:val="480"/>
                  <w:marRight w:val="0"/>
                  <w:marTop w:val="0"/>
                  <w:marBottom w:val="0"/>
                  <w:divBdr>
                    <w:top w:val="none" w:sz="0" w:space="0" w:color="auto"/>
                    <w:left w:val="none" w:sz="0" w:space="0" w:color="auto"/>
                    <w:bottom w:val="none" w:sz="0" w:space="0" w:color="auto"/>
                    <w:right w:val="none" w:sz="0" w:space="0" w:color="auto"/>
                  </w:divBdr>
                </w:div>
                <w:div w:id="1738088372">
                  <w:marLeft w:val="480"/>
                  <w:marRight w:val="0"/>
                  <w:marTop w:val="0"/>
                  <w:marBottom w:val="0"/>
                  <w:divBdr>
                    <w:top w:val="none" w:sz="0" w:space="0" w:color="auto"/>
                    <w:left w:val="none" w:sz="0" w:space="0" w:color="auto"/>
                    <w:bottom w:val="none" w:sz="0" w:space="0" w:color="auto"/>
                    <w:right w:val="none" w:sz="0" w:space="0" w:color="auto"/>
                  </w:divBdr>
                </w:div>
                <w:div w:id="523902437">
                  <w:marLeft w:val="480"/>
                  <w:marRight w:val="0"/>
                  <w:marTop w:val="0"/>
                  <w:marBottom w:val="0"/>
                  <w:divBdr>
                    <w:top w:val="none" w:sz="0" w:space="0" w:color="auto"/>
                    <w:left w:val="none" w:sz="0" w:space="0" w:color="auto"/>
                    <w:bottom w:val="none" w:sz="0" w:space="0" w:color="auto"/>
                    <w:right w:val="none" w:sz="0" w:space="0" w:color="auto"/>
                  </w:divBdr>
                </w:div>
                <w:div w:id="486554815">
                  <w:marLeft w:val="480"/>
                  <w:marRight w:val="0"/>
                  <w:marTop w:val="0"/>
                  <w:marBottom w:val="0"/>
                  <w:divBdr>
                    <w:top w:val="none" w:sz="0" w:space="0" w:color="auto"/>
                    <w:left w:val="none" w:sz="0" w:space="0" w:color="auto"/>
                    <w:bottom w:val="none" w:sz="0" w:space="0" w:color="auto"/>
                    <w:right w:val="none" w:sz="0" w:space="0" w:color="auto"/>
                  </w:divBdr>
                </w:div>
                <w:div w:id="1188324506">
                  <w:marLeft w:val="480"/>
                  <w:marRight w:val="0"/>
                  <w:marTop w:val="0"/>
                  <w:marBottom w:val="0"/>
                  <w:divBdr>
                    <w:top w:val="none" w:sz="0" w:space="0" w:color="auto"/>
                    <w:left w:val="none" w:sz="0" w:space="0" w:color="auto"/>
                    <w:bottom w:val="none" w:sz="0" w:space="0" w:color="auto"/>
                    <w:right w:val="none" w:sz="0" w:space="0" w:color="auto"/>
                  </w:divBdr>
                </w:div>
                <w:div w:id="656496068">
                  <w:marLeft w:val="480"/>
                  <w:marRight w:val="0"/>
                  <w:marTop w:val="0"/>
                  <w:marBottom w:val="0"/>
                  <w:divBdr>
                    <w:top w:val="none" w:sz="0" w:space="0" w:color="auto"/>
                    <w:left w:val="none" w:sz="0" w:space="0" w:color="auto"/>
                    <w:bottom w:val="none" w:sz="0" w:space="0" w:color="auto"/>
                    <w:right w:val="none" w:sz="0" w:space="0" w:color="auto"/>
                  </w:divBdr>
                </w:div>
                <w:div w:id="733160469">
                  <w:marLeft w:val="480"/>
                  <w:marRight w:val="0"/>
                  <w:marTop w:val="0"/>
                  <w:marBottom w:val="0"/>
                  <w:divBdr>
                    <w:top w:val="none" w:sz="0" w:space="0" w:color="auto"/>
                    <w:left w:val="none" w:sz="0" w:space="0" w:color="auto"/>
                    <w:bottom w:val="none" w:sz="0" w:space="0" w:color="auto"/>
                    <w:right w:val="none" w:sz="0" w:space="0" w:color="auto"/>
                  </w:divBdr>
                </w:div>
                <w:div w:id="282737926">
                  <w:marLeft w:val="480"/>
                  <w:marRight w:val="0"/>
                  <w:marTop w:val="0"/>
                  <w:marBottom w:val="0"/>
                  <w:divBdr>
                    <w:top w:val="none" w:sz="0" w:space="0" w:color="auto"/>
                    <w:left w:val="none" w:sz="0" w:space="0" w:color="auto"/>
                    <w:bottom w:val="none" w:sz="0" w:space="0" w:color="auto"/>
                    <w:right w:val="none" w:sz="0" w:space="0" w:color="auto"/>
                  </w:divBdr>
                </w:div>
                <w:div w:id="1794009911">
                  <w:marLeft w:val="480"/>
                  <w:marRight w:val="0"/>
                  <w:marTop w:val="0"/>
                  <w:marBottom w:val="0"/>
                  <w:divBdr>
                    <w:top w:val="none" w:sz="0" w:space="0" w:color="auto"/>
                    <w:left w:val="none" w:sz="0" w:space="0" w:color="auto"/>
                    <w:bottom w:val="none" w:sz="0" w:space="0" w:color="auto"/>
                    <w:right w:val="none" w:sz="0" w:space="0" w:color="auto"/>
                  </w:divBdr>
                </w:div>
                <w:div w:id="754286215">
                  <w:marLeft w:val="480"/>
                  <w:marRight w:val="0"/>
                  <w:marTop w:val="0"/>
                  <w:marBottom w:val="0"/>
                  <w:divBdr>
                    <w:top w:val="none" w:sz="0" w:space="0" w:color="auto"/>
                    <w:left w:val="none" w:sz="0" w:space="0" w:color="auto"/>
                    <w:bottom w:val="none" w:sz="0" w:space="0" w:color="auto"/>
                    <w:right w:val="none" w:sz="0" w:space="0" w:color="auto"/>
                  </w:divBdr>
                </w:div>
                <w:div w:id="1024862517">
                  <w:marLeft w:val="480"/>
                  <w:marRight w:val="0"/>
                  <w:marTop w:val="0"/>
                  <w:marBottom w:val="0"/>
                  <w:divBdr>
                    <w:top w:val="none" w:sz="0" w:space="0" w:color="auto"/>
                    <w:left w:val="none" w:sz="0" w:space="0" w:color="auto"/>
                    <w:bottom w:val="none" w:sz="0" w:space="0" w:color="auto"/>
                    <w:right w:val="none" w:sz="0" w:space="0" w:color="auto"/>
                  </w:divBdr>
                </w:div>
                <w:div w:id="113791947">
                  <w:marLeft w:val="480"/>
                  <w:marRight w:val="0"/>
                  <w:marTop w:val="0"/>
                  <w:marBottom w:val="0"/>
                  <w:divBdr>
                    <w:top w:val="none" w:sz="0" w:space="0" w:color="auto"/>
                    <w:left w:val="none" w:sz="0" w:space="0" w:color="auto"/>
                    <w:bottom w:val="none" w:sz="0" w:space="0" w:color="auto"/>
                    <w:right w:val="none" w:sz="0" w:space="0" w:color="auto"/>
                  </w:divBdr>
                </w:div>
                <w:div w:id="437409069">
                  <w:marLeft w:val="480"/>
                  <w:marRight w:val="0"/>
                  <w:marTop w:val="0"/>
                  <w:marBottom w:val="0"/>
                  <w:divBdr>
                    <w:top w:val="none" w:sz="0" w:space="0" w:color="auto"/>
                    <w:left w:val="none" w:sz="0" w:space="0" w:color="auto"/>
                    <w:bottom w:val="none" w:sz="0" w:space="0" w:color="auto"/>
                    <w:right w:val="none" w:sz="0" w:space="0" w:color="auto"/>
                  </w:divBdr>
                </w:div>
                <w:div w:id="169757566">
                  <w:marLeft w:val="480"/>
                  <w:marRight w:val="0"/>
                  <w:marTop w:val="0"/>
                  <w:marBottom w:val="0"/>
                  <w:divBdr>
                    <w:top w:val="none" w:sz="0" w:space="0" w:color="auto"/>
                    <w:left w:val="none" w:sz="0" w:space="0" w:color="auto"/>
                    <w:bottom w:val="none" w:sz="0" w:space="0" w:color="auto"/>
                    <w:right w:val="none" w:sz="0" w:space="0" w:color="auto"/>
                  </w:divBdr>
                </w:div>
                <w:div w:id="2022706849">
                  <w:marLeft w:val="480"/>
                  <w:marRight w:val="0"/>
                  <w:marTop w:val="0"/>
                  <w:marBottom w:val="0"/>
                  <w:divBdr>
                    <w:top w:val="none" w:sz="0" w:space="0" w:color="auto"/>
                    <w:left w:val="none" w:sz="0" w:space="0" w:color="auto"/>
                    <w:bottom w:val="none" w:sz="0" w:space="0" w:color="auto"/>
                    <w:right w:val="none" w:sz="0" w:space="0" w:color="auto"/>
                  </w:divBdr>
                </w:div>
                <w:div w:id="1857844753">
                  <w:marLeft w:val="480"/>
                  <w:marRight w:val="0"/>
                  <w:marTop w:val="0"/>
                  <w:marBottom w:val="0"/>
                  <w:divBdr>
                    <w:top w:val="none" w:sz="0" w:space="0" w:color="auto"/>
                    <w:left w:val="none" w:sz="0" w:space="0" w:color="auto"/>
                    <w:bottom w:val="none" w:sz="0" w:space="0" w:color="auto"/>
                    <w:right w:val="none" w:sz="0" w:space="0" w:color="auto"/>
                  </w:divBdr>
                </w:div>
                <w:div w:id="1736126298">
                  <w:marLeft w:val="480"/>
                  <w:marRight w:val="0"/>
                  <w:marTop w:val="0"/>
                  <w:marBottom w:val="0"/>
                  <w:divBdr>
                    <w:top w:val="none" w:sz="0" w:space="0" w:color="auto"/>
                    <w:left w:val="none" w:sz="0" w:space="0" w:color="auto"/>
                    <w:bottom w:val="none" w:sz="0" w:space="0" w:color="auto"/>
                    <w:right w:val="none" w:sz="0" w:space="0" w:color="auto"/>
                  </w:divBdr>
                </w:div>
                <w:div w:id="1239441587">
                  <w:marLeft w:val="480"/>
                  <w:marRight w:val="0"/>
                  <w:marTop w:val="0"/>
                  <w:marBottom w:val="0"/>
                  <w:divBdr>
                    <w:top w:val="none" w:sz="0" w:space="0" w:color="auto"/>
                    <w:left w:val="none" w:sz="0" w:space="0" w:color="auto"/>
                    <w:bottom w:val="none" w:sz="0" w:space="0" w:color="auto"/>
                    <w:right w:val="none" w:sz="0" w:space="0" w:color="auto"/>
                  </w:divBdr>
                </w:div>
                <w:div w:id="1593734291">
                  <w:marLeft w:val="480"/>
                  <w:marRight w:val="0"/>
                  <w:marTop w:val="0"/>
                  <w:marBottom w:val="0"/>
                  <w:divBdr>
                    <w:top w:val="none" w:sz="0" w:space="0" w:color="auto"/>
                    <w:left w:val="none" w:sz="0" w:space="0" w:color="auto"/>
                    <w:bottom w:val="none" w:sz="0" w:space="0" w:color="auto"/>
                    <w:right w:val="none" w:sz="0" w:space="0" w:color="auto"/>
                  </w:divBdr>
                </w:div>
                <w:div w:id="599680808">
                  <w:marLeft w:val="480"/>
                  <w:marRight w:val="0"/>
                  <w:marTop w:val="0"/>
                  <w:marBottom w:val="0"/>
                  <w:divBdr>
                    <w:top w:val="none" w:sz="0" w:space="0" w:color="auto"/>
                    <w:left w:val="none" w:sz="0" w:space="0" w:color="auto"/>
                    <w:bottom w:val="none" w:sz="0" w:space="0" w:color="auto"/>
                    <w:right w:val="none" w:sz="0" w:space="0" w:color="auto"/>
                  </w:divBdr>
                </w:div>
                <w:div w:id="481626322">
                  <w:marLeft w:val="480"/>
                  <w:marRight w:val="0"/>
                  <w:marTop w:val="0"/>
                  <w:marBottom w:val="0"/>
                  <w:divBdr>
                    <w:top w:val="none" w:sz="0" w:space="0" w:color="auto"/>
                    <w:left w:val="none" w:sz="0" w:space="0" w:color="auto"/>
                    <w:bottom w:val="none" w:sz="0" w:space="0" w:color="auto"/>
                    <w:right w:val="none" w:sz="0" w:space="0" w:color="auto"/>
                  </w:divBdr>
                </w:div>
                <w:div w:id="382098049">
                  <w:marLeft w:val="480"/>
                  <w:marRight w:val="0"/>
                  <w:marTop w:val="0"/>
                  <w:marBottom w:val="0"/>
                  <w:divBdr>
                    <w:top w:val="none" w:sz="0" w:space="0" w:color="auto"/>
                    <w:left w:val="none" w:sz="0" w:space="0" w:color="auto"/>
                    <w:bottom w:val="none" w:sz="0" w:space="0" w:color="auto"/>
                    <w:right w:val="none" w:sz="0" w:space="0" w:color="auto"/>
                  </w:divBdr>
                </w:div>
                <w:div w:id="2020084040">
                  <w:marLeft w:val="480"/>
                  <w:marRight w:val="0"/>
                  <w:marTop w:val="0"/>
                  <w:marBottom w:val="0"/>
                  <w:divBdr>
                    <w:top w:val="none" w:sz="0" w:space="0" w:color="auto"/>
                    <w:left w:val="none" w:sz="0" w:space="0" w:color="auto"/>
                    <w:bottom w:val="none" w:sz="0" w:space="0" w:color="auto"/>
                    <w:right w:val="none" w:sz="0" w:space="0" w:color="auto"/>
                  </w:divBdr>
                </w:div>
                <w:div w:id="182088451">
                  <w:marLeft w:val="480"/>
                  <w:marRight w:val="0"/>
                  <w:marTop w:val="0"/>
                  <w:marBottom w:val="0"/>
                  <w:divBdr>
                    <w:top w:val="none" w:sz="0" w:space="0" w:color="auto"/>
                    <w:left w:val="none" w:sz="0" w:space="0" w:color="auto"/>
                    <w:bottom w:val="none" w:sz="0" w:space="0" w:color="auto"/>
                    <w:right w:val="none" w:sz="0" w:space="0" w:color="auto"/>
                  </w:divBdr>
                </w:div>
                <w:div w:id="2014409091">
                  <w:marLeft w:val="480"/>
                  <w:marRight w:val="0"/>
                  <w:marTop w:val="0"/>
                  <w:marBottom w:val="0"/>
                  <w:divBdr>
                    <w:top w:val="none" w:sz="0" w:space="0" w:color="auto"/>
                    <w:left w:val="none" w:sz="0" w:space="0" w:color="auto"/>
                    <w:bottom w:val="none" w:sz="0" w:space="0" w:color="auto"/>
                    <w:right w:val="none" w:sz="0" w:space="0" w:color="auto"/>
                  </w:divBdr>
                </w:div>
                <w:div w:id="2135295732">
                  <w:marLeft w:val="480"/>
                  <w:marRight w:val="0"/>
                  <w:marTop w:val="0"/>
                  <w:marBottom w:val="0"/>
                  <w:divBdr>
                    <w:top w:val="none" w:sz="0" w:space="0" w:color="auto"/>
                    <w:left w:val="none" w:sz="0" w:space="0" w:color="auto"/>
                    <w:bottom w:val="none" w:sz="0" w:space="0" w:color="auto"/>
                    <w:right w:val="none" w:sz="0" w:space="0" w:color="auto"/>
                  </w:divBdr>
                </w:div>
                <w:div w:id="1503547934">
                  <w:marLeft w:val="480"/>
                  <w:marRight w:val="0"/>
                  <w:marTop w:val="0"/>
                  <w:marBottom w:val="0"/>
                  <w:divBdr>
                    <w:top w:val="none" w:sz="0" w:space="0" w:color="auto"/>
                    <w:left w:val="none" w:sz="0" w:space="0" w:color="auto"/>
                    <w:bottom w:val="none" w:sz="0" w:space="0" w:color="auto"/>
                    <w:right w:val="none" w:sz="0" w:space="0" w:color="auto"/>
                  </w:divBdr>
                </w:div>
                <w:div w:id="1917351104">
                  <w:marLeft w:val="480"/>
                  <w:marRight w:val="0"/>
                  <w:marTop w:val="0"/>
                  <w:marBottom w:val="0"/>
                  <w:divBdr>
                    <w:top w:val="none" w:sz="0" w:space="0" w:color="auto"/>
                    <w:left w:val="none" w:sz="0" w:space="0" w:color="auto"/>
                    <w:bottom w:val="none" w:sz="0" w:space="0" w:color="auto"/>
                    <w:right w:val="none" w:sz="0" w:space="0" w:color="auto"/>
                  </w:divBdr>
                </w:div>
                <w:div w:id="691803159">
                  <w:marLeft w:val="480"/>
                  <w:marRight w:val="0"/>
                  <w:marTop w:val="0"/>
                  <w:marBottom w:val="0"/>
                  <w:divBdr>
                    <w:top w:val="none" w:sz="0" w:space="0" w:color="auto"/>
                    <w:left w:val="none" w:sz="0" w:space="0" w:color="auto"/>
                    <w:bottom w:val="none" w:sz="0" w:space="0" w:color="auto"/>
                    <w:right w:val="none" w:sz="0" w:space="0" w:color="auto"/>
                  </w:divBdr>
                </w:div>
                <w:div w:id="1811748659">
                  <w:marLeft w:val="480"/>
                  <w:marRight w:val="0"/>
                  <w:marTop w:val="0"/>
                  <w:marBottom w:val="0"/>
                  <w:divBdr>
                    <w:top w:val="none" w:sz="0" w:space="0" w:color="auto"/>
                    <w:left w:val="none" w:sz="0" w:space="0" w:color="auto"/>
                    <w:bottom w:val="none" w:sz="0" w:space="0" w:color="auto"/>
                    <w:right w:val="none" w:sz="0" w:space="0" w:color="auto"/>
                  </w:divBdr>
                </w:div>
                <w:div w:id="1594242794">
                  <w:marLeft w:val="480"/>
                  <w:marRight w:val="0"/>
                  <w:marTop w:val="0"/>
                  <w:marBottom w:val="0"/>
                  <w:divBdr>
                    <w:top w:val="none" w:sz="0" w:space="0" w:color="auto"/>
                    <w:left w:val="none" w:sz="0" w:space="0" w:color="auto"/>
                    <w:bottom w:val="none" w:sz="0" w:space="0" w:color="auto"/>
                    <w:right w:val="none" w:sz="0" w:space="0" w:color="auto"/>
                  </w:divBdr>
                </w:div>
                <w:div w:id="914902881">
                  <w:marLeft w:val="480"/>
                  <w:marRight w:val="0"/>
                  <w:marTop w:val="0"/>
                  <w:marBottom w:val="0"/>
                  <w:divBdr>
                    <w:top w:val="none" w:sz="0" w:space="0" w:color="auto"/>
                    <w:left w:val="none" w:sz="0" w:space="0" w:color="auto"/>
                    <w:bottom w:val="none" w:sz="0" w:space="0" w:color="auto"/>
                    <w:right w:val="none" w:sz="0" w:space="0" w:color="auto"/>
                  </w:divBdr>
                </w:div>
                <w:div w:id="1647513997">
                  <w:marLeft w:val="480"/>
                  <w:marRight w:val="0"/>
                  <w:marTop w:val="0"/>
                  <w:marBottom w:val="0"/>
                  <w:divBdr>
                    <w:top w:val="none" w:sz="0" w:space="0" w:color="auto"/>
                    <w:left w:val="none" w:sz="0" w:space="0" w:color="auto"/>
                    <w:bottom w:val="none" w:sz="0" w:space="0" w:color="auto"/>
                    <w:right w:val="none" w:sz="0" w:space="0" w:color="auto"/>
                  </w:divBdr>
                </w:div>
                <w:div w:id="231083840">
                  <w:marLeft w:val="480"/>
                  <w:marRight w:val="0"/>
                  <w:marTop w:val="0"/>
                  <w:marBottom w:val="0"/>
                  <w:divBdr>
                    <w:top w:val="none" w:sz="0" w:space="0" w:color="auto"/>
                    <w:left w:val="none" w:sz="0" w:space="0" w:color="auto"/>
                    <w:bottom w:val="none" w:sz="0" w:space="0" w:color="auto"/>
                    <w:right w:val="none" w:sz="0" w:space="0" w:color="auto"/>
                  </w:divBdr>
                </w:div>
                <w:div w:id="1932932624">
                  <w:marLeft w:val="480"/>
                  <w:marRight w:val="0"/>
                  <w:marTop w:val="0"/>
                  <w:marBottom w:val="0"/>
                  <w:divBdr>
                    <w:top w:val="none" w:sz="0" w:space="0" w:color="auto"/>
                    <w:left w:val="none" w:sz="0" w:space="0" w:color="auto"/>
                    <w:bottom w:val="none" w:sz="0" w:space="0" w:color="auto"/>
                    <w:right w:val="none" w:sz="0" w:space="0" w:color="auto"/>
                  </w:divBdr>
                </w:div>
                <w:div w:id="1397436801">
                  <w:marLeft w:val="480"/>
                  <w:marRight w:val="0"/>
                  <w:marTop w:val="0"/>
                  <w:marBottom w:val="0"/>
                  <w:divBdr>
                    <w:top w:val="none" w:sz="0" w:space="0" w:color="auto"/>
                    <w:left w:val="none" w:sz="0" w:space="0" w:color="auto"/>
                    <w:bottom w:val="none" w:sz="0" w:space="0" w:color="auto"/>
                    <w:right w:val="none" w:sz="0" w:space="0" w:color="auto"/>
                  </w:divBdr>
                </w:div>
                <w:div w:id="595400985">
                  <w:marLeft w:val="480"/>
                  <w:marRight w:val="0"/>
                  <w:marTop w:val="0"/>
                  <w:marBottom w:val="0"/>
                  <w:divBdr>
                    <w:top w:val="none" w:sz="0" w:space="0" w:color="auto"/>
                    <w:left w:val="none" w:sz="0" w:space="0" w:color="auto"/>
                    <w:bottom w:val="none" w:sz="0" w:space="0" w:color="auto"/>
                    <w:right w:val="none" w:sz="0" w:space="0" w:color="auto"/>
                  </w:divBdr>
                </w:div>
                <w:div w:id="604771249">
                  <w:marLeft w:val="480"/>
                  <w:marRight w:val="0"/>
                  <w:marTop w:val="0"/>
                  <w:marBottom w:val="0"/>
                  <w:divBdr>
                    <w:top w:val="none" w:sz="0" w:space="0" w:color="auto"/>
                    <w:left w:val="none" w:sz="0" w:space="0" w:color="auto"/>
                    <w:bottom w:val="none" w:sz="0" w:space="0" w:color="auto"/>
                    <w:right w:val="none" w:sz="0" w:space="0" w:color="auto"/>
                  </w:divBdr>
                </w:div>
                <w:div w:id="312414073">
                  <w:marLeft w:val="480"/>
                  <w:marRight w:val="0"/>
                  <w:marTop w:val="0"/>
                  <w:marBottom w:val="0"/>
                  <w:divBdr>
                    <w:top w:val="none" w:sz="0" w:space="0" w:color="auto"/>
                    <w:left w:val="none" w:sz="0" w:space="0" w:color="auto"/>
                    <w:bottom w:val="none" w:sz="0" w:space="0" w:color="auto"/>
                    <w:right w:val="none" w:sz="0" w:space="0" w:color="auto"/>
                  </w:divBdr>
                </w:div>
                <w:div w:id="1243947699">
                  <w:marLeft w:val="480"/>
                  <w:marRight w:val="0"/>
                  <w:marTop w:val="0"/>
                  <w:marBottom w:val="0"/>
                  <w:divBdr>
                    <w:top w:val="none" w:sz="0" w:space="0" w:color="auto"/>
                    <w:left w:val="none" w:sz="0" w:space="0" w:color="auto"/>
                    <w:bottom w:val="none" w:sz="0" w:space="0" w:color="auto"/>
                    <w:right w:val="none" w:sz="0" w:space="0" w:color="auto"/>
                  </w:divBdr>
                </w:div>
                <w:div w:id="545875815">
                  <w:marLeft w:val="480"/>
                  <w:marRight w:val="0"/>
                  <w:marTop w:val="0"/>
                  <w:marBottom w:val="0"/>
                  <w:divBdr>
                    <w:top w:val="none" w:sz="0" w:space="0" w:color="auto"/>
                    <w:left w:val="none" w:sz="0" w:space="0" w:color="auto"/>
                    <w:bottom w:val="none" w:sz="0" w:space="0" w:color="auto"/>
                    <w:right w:val="none" w:sz="0" w:space="0" w:color="auto"/>
                  </w:divBdr>
                </w:div>
                <w:div w:id="1285888624">
                  <w:marLeft w:val="480"/>
                  <w:marRight w:val="0"/>
                  <w:marTop w:val="0"/>
                  <w:marBottom w:val="0"/>
                  <w:divBdr>
                    <w:top w:val="none" w:sz="0" w:space="0" w:color="auto"/>
                    <w:left w:val="none" w:sz="0" w:space="0" w:color="auto"/>
                    <w:bottom w:val="none" w:sz="0" w:space="0" w:color="auto"/>
                    <w:right w:val="none" w:sz="0" w:space="0" w:color="auto"/>
                  </w:divBdr>
                </w:div>
                <w:div w:id="1069962579">
                  <w:marLeft w:val="480"/>
                  <w:marRight w:val="0"/>
                  <w:marTop w:val="0"/>
                  <w:marBottom w:val="0"/>
                  <w:divBdr>
                    <w:top w:val="none" w:sz="0" w:space="0" w:color="auto"/>
                    <w:left w:val="none" w:sz="0" w:space="0" w:color="auto"/>
                    <w:bottom w:val="none" w:sz="0" w:space="0" w:color="auto"/>
                    <w:right w:val="none" w:sz="0" w:space="0" w:color="auto"/>
                  </w:divBdr>
                </w:div>
                <w:div w:id="748237765">
                  <w:marLeft w:val="480"/>
                  <w:marRight w:val="0"/>
                  <w:marTop w:val="0"/>
                  <w:marBottom w:val="0"/>
                  <w:divBdr>
                    <w:top w:val="none" w:sz="0" w:space="0" w:color="auto"/>
                    <w:left w:val="none" w:sz="0" w:space="0" w:color="auto"/>
                    <w:bottom w:val="none" w:sz="0" w:space="0" w:color="auto"/>
                    <w:right w:val="none" w:sz="0" w:space="0" w:color="auto"/>
                  </w:divBdr>
                </w:div>
                <w:div w:id="117259857">
                  <w:marLeft w:val="480"/>
                  <w:marRight w:val="0"/>
                  <w:marTop w:val="0"/>
                  <w:marBottom w:val="0"/>
                  <w:divBdr>
                    <w:top w:val="none" w:sz="0" w:space="0" w:color="auto"/>
                    <w:left w:val="none" w:sz="0" w:space="0" w:color="auto"/>
                    <w:bottom w:val="none" w:sz="0" w:space="0" w:color="auto"/>
                    <w:right w:val="none" w:sz="0" w:space="0" w:color="auto"/>
                  </w:divBdr>
                </w:div>
                <w:div w:id="1562906187">
                  <w:marLeft w:val="480"/>
                  <w:marRight w:val="0"/>
                  <w:marTop w:val="0"/>
                  <w:marBottom w:val="0"/>
                  <w:divBdr>
                    <w:top w:val="none" w:sz="0" w:space="0" w:color="auto"/>
                    <w:left w:val="none" w:sz="0" w:space="0" w:color="auto"/>
                    <w:bottom w:val="none" w:sz="0" w:space="0" w:color="auto"/>
                    <w:right w:val="none" w:sz="0" w:space="0" w:color="auto"/>
                  </w:divBdr>
                </w:div>
                <w:div w:id="492719040">
                  <w:marLeft w:val="480"/>
                  <w:marRight w:val="0"/>
                  <w:marTop w:val="0"/>
                  <w:marBottom w:val="0"/>
                  <w:divBdr>
                    <w:top w:val="none" w:sz="0" w:space="0" w:color="auto"/>
                    <w:left w:val="none" w:sz="0" w:space="0" w:color="auto"/>
                    <w:bottom w:val="none" w:sz="0" w:space="0" w:color="auto"/>
                    <w:right w:val="none" w:sz="0" w:space="0" w:color="auto"/>
                  </w:divBdr>
                </w:div>
              </w:divsChild>
            </w:div>
            <w:div w:id="1719628394">
              <w:marLeft w:val="0"/>
              <w:marRight w:val="0"/>
              <w:marTop w:val="0"/>
              <w:marBottom w:val="0"/>
              <w:divBdr>
                <w:top w:val="none" w:sz="0" w:space="0" w:color="auto"/>
                <w:left w:val="none" w:sz="0" w:space="0" w:color="auto"/>
                <w:bottom w:val="none" w:sz="0" w:space="0" w:color="auto"/>
                <w:right w:val="none" w:sz="0" w:space="0" w:color="auto"/>
              </w:divBdr>
              <w:divsChild>
                <w:div w:id="1475372728">
                  <w:marLeft w:val="480"/>
                  <w:marRight w:val="0"/>
                  <w:marTop w:val="0"/>
                  <w:marBottom w:val="0"/>
                  <w:divBdr>
                    <w:top w:val="none" w:sz="0" w:space="0" w:color="auto"/>
                    <w:left w:val="none" w:sz="0" w:space="0" w:color="auto"/>
                    <w:bottom w:val="none" w:sz="0" w:space="0" w:color="auto"/>
                    <w:right w:val="none" w:sz="0" w:space="0" w:color="auto"/>
                  </w:divBdr>
                </w:div>
                <w:div w:id="1150975316">
                  <w:marLeft w:val="480"/>
                  <w:marRight w:val="0"/>
                  <w:marTop w:val="0"/>
                  <w:marBottom w:val="0"/>
                  <w:divBdr>
                    <w:top w:val="none" w:sz="0" w:space="0" w:color="auto"/>
                    <w:left w:val="none" w:sz="0" w:space="0" w:color="auto"/>
                    <w:bottom w:val="none" w:sz="0" w:space="0" w:color="auto"/>
                    <w:right w:val="none" w:sz="0" w:space="0" w:color="auto"/>
                  </w:divBdr>
                </w:div>
                <w:div w:id="1513883350">
                  <w:marLeft w:val="480"/>
                  <w:marRight w:val="0"/>
                  <w:marTop w:val="0"/>
                  <w:marBottom w:val="0"/>
                  <w:divBdr>
                    <w:top w:val="none" w:sz="0" w:space="0" w:color="auto"/>
                    <w:left w:val="none" w:sz="0" w:space="0" w:color="auto"/>
                    <w:bottom w:val="none" w:sz="0" w:space="0" w:color="auto"/>
                    <w:right w:val="none" w:sz="0" w:space="0" w:color="auto"/>
                  </w:divBdr>
                </w:div>
                <w:div w:id="680667032">
                  <w:marLeft w:val="480"/>
                  <w:marRight w:val="0"/>
                  <w:marTop w:val="0"/>
                  <w:marBottom w:val="0"/>
                  <w:divBdr>
                    <w:top w:val="none" w:sz="0" w:space="0" w:color="auto"/>
                    <w:left w:val="none" w:sz="0" w:space="0" w:color="auto"/>
                    <w:bottom w:val="none" w:sz="0" w:space="0" w:color="auto"/>
                    <w:right w:val="none" w:sz="0" w:space="0" w:color="auto"/>
                  </w:divBdr>
                </w:div>
                <w:div w:id="871651184">
                  <w:marLeft w:val="480"/>
                  <w:marRight w:val="0"/>
                  <w:marTop w:val="0"/>
                  <w:marBottom w:val="0"/>
                  <w:divBdr>
                    <w:top w:val="none" w:sz="0" w:space="0" w:color="auto"/>
                    <w:left w:val="none" w:sz="0" w:space="0" w:color="auto"/>
                    <w:bottom w:val="none" w:sz="0" w:space="0" w:color="auto"/>
                    <w:right w:val="none" w:sz="0" w:space="0" w:color="auto"/>
                  </w:divBdr>
                </w:div>
                <w:div w:id="633946228">
                  <w:marLeft w:val="480"/>
                  <w:marRight w:val="0"/>
                  <w:marTop w:val="0"/>
                  <w:marBottom w:val="0"/>
                  <w:divBdr>
                    <w:top w:val="none" w:sz="0" w:space="0" w:color="auto"/>
                    <w:left w:val="none" w:sz="0" w:space="0" w:color="auto"/>
                    <w:bottom w:val="none" w:sz="0" w:space="0" w:color="auto"/>
                    <w:right w:val="none" w:sz="0" w:space="0" w:color="auto"/>
                  </w:divBdr>
                </w:div>
                <w:div w:id="1242332486">
                  <w:marLeft w:val="480"/>
                  <w:marRight w:val="0"/>
                  <w:marTop w:val="0"/>
                  <w:marBottom w:val="0"/>
                  <w:divBdr>
                    <w:top w:val="none" w:sz="0" w:space="0" w:color="auto"/>
                    <w:left w:val="none" w:sz="0" w:space="0" w:color="auto"/>
                    <w:bottom w:val="none" w:sz="0" w:space="0" w:color="auto"/>
                    <w:right w:val="none" w:sz="0" w:space="0" w:color="auto"/>
                  </w:divBdr>
                </w:div>
                <w:div w:id="510486128">
                  <w:marLeft w:val="480"/>
                  <w:marRight w:val="0"/>
                  <w:marTop w:val="0"/>
                  <w:marBottom w:val="0"/>
                  <w:divBdr>
                    <w:top w:val="none" w:sz="0" w:space="0" w:color="auto"/>
                    <w:left w:val="none" w:sz="0" w:space="0" w:color="auto"/>
                    <w:bottom w:val="none" w:sz="0" w:space="0" w:color="auto"/>
                    <w:right w:val="none" w:sz="0" w:space="0" w:color="auto"/>
                  </w:divBdr>
                </w:div>
                <w:div w:id="1701516403">
                  <w:marLeft w:val="480"/>
                  <w:marRight w:val="0"/>
                  <w:marTop w:val="0"/>
                  <w:marBottom w:val="0"/>
                  <w:divBdr>
                    <w:top w:val="none" w:sz="0" w:space="0" w:color="auto"/>
                    <w:left w:val="none" w:sz="0" w:space="0" w:color="auto"/>
                    <w:bottom w:val="none" w:sz="0" w:space="0" w:color="auto"/>
                    <w:right w:val="none" w:sz="0" w:space="0" w:color="auto"/>
                  </w:divBdr>
                </w:div>
                <w:div w:id="1366563074">
                  <w:marLeft w:val="480"/>
                  <w:marRight w:val="0"/>
                  <w:marTop w:val="0"/>
                  <w:marBottom w:val="0"/>
                  <w:divBdr>
                    <w:top w:val="none" w:sz="0" w:space="0" w:color="auto"/>
                    <w:left w:val="none" w:sz="0" w:space="0" w:color="auto"/>
                    <w:bottom w:val="none" w:sz="0" w:space="0" w:color="auto"/>
                    <w:right w:val="none" w:sz="0" w:space="0" w:color="auto"/>
                  </w:divBdr>
                </w:div>
                <w:div w:id="918487452">
                  <w:marLeft w:val="480"/>
                  <w:marRight w:val="0"/>
                  <w:marTop w:val="0"/>
                  <w:marBottom w:val="0"/>
                  <w:divBdr>
                    <w:top w:val="none" w:sz="0" w:space="0" w:color="auto"/>
                    <w:left w:val="none" w:sz="0" w:space="0" w:color="auto"/>
                    <w:bottom w:val="none" w:sz="0" w:space="0" w:color="auto"/>
                    <w:right w:val="none" w:sz="0" w:space="0" w:color="auto"/>
                  </w:divBdr>
                </w:div>
                <w:div w:id="2066487986">
                  <w:marLeft w:val="480"/>
                  <w:marRight w:val="0"/>
                  <w:marTop w:val="0"/>
                  <w:marBottom w:val="0"/>
                  <w:divBdr>
                    <w:top w:val="none" w:sz="0" w:space="0" w:color="auto"/>
                    <w:left w:val="none" w:sz="0" w:space="0" w:color="auto"/>
                    <w:bottom w:val="none" w:sz="0" w:space="0" w:color="auto"/>
                    <w:right w:val="none" w:sz="0" w:space="0" w:color="auto"/>
                  </w:divBdr>
                </w:div>
                <w:div w:id="714545688">
                  <w:marLeft w:val="480"/>
                  <w:marRight w:val="0"/>
                  <w:marTop w:val="0"/>
                  <w:marBottom w:val="0"/>
                  <w:divBdr>
                    <w:top w:val="none" w:sz="0" w:space="0" w:color="auto"/>
                    <w:left w:val="none" w:sz="0" w:space="0" w:color="auto"/>
                    <w:bottom w:val="none" w:sz="0" w:space="0" w:color="auto"/>
                    <w:right w:val="none" w:sz="0" w:space="0" w:color="auto"/>
                  </w:divBdr>
                </w:div>
                <w:div w:id="318533962">
                  <w:marLeft w:val="480"/>
                  <w:marRight w:val="0"/>
                  <w:marTop w:val="0"/>
                  <w:marBottom w:val="0"/>
                  <w:divBdr>
                    <w:top w:val="none" w:sz="0" w:space="0" w:color="auto"/>
                    <w:left w:val="none" w:sz="0" w:space="0" w:color="auto"/>
                    <w:bottom w:val="none" w:sz="0" w:space="0" w:color="auto"/>
                    <w:right w:val="none" w:sz="0" w:space="0" w:color="auto"/>
                  </w:divBdr>
                </w:div>
                <w:div w:id="10230692">
                  <w:marLeft w:val="480"/>
                  <w:marRight w:val="0"/>
                  <w:marTop w:val="0"/>
                  <w:marBottom w:val="0"/>
                  <w:divBdr>
                    <w:top w:val="none" w:sz="0" w:space="0" w:color="auto"/>
                    <w:left w:val="none" w:sz="0" w:space="0" w:color="auto"/>
                    <w:bottom w:val="none" w:sz="0" w:space="0" w:color="auto"/>
                    <w:right w:val="none" w:sz="0" w:space="0" w:color="auto"/>
                  </w:divBdr>
                </w:div>
                <w:div w:id="413088509">
                  <w:marLeft w:val="480"/>
                  <w:marRight w:val="0"/>
                  <w:marTop w:val="0"/>
                  <w:marBottom w:val="0"/>
                  <w:divBdr>
                    <w:top w:val="none" w:sz="0" w:space="0" w:color="auto"/>
                    <w:left w:val="none" w:sz="0" w:space="0" w:color="auto"/>
                    <w:bottom w:val="none" w:sz="0" w:space="0" w:color="auto"/>
                    <w:right w:val="none" w:sz="0" w:space="0" w:color="auto"/>
                  </w:divBdr>
                </w:div>
                <w:div w:id="207839051">
                  <w:marLeft w:val="480"/>
                  <w:marRight w:val="0"/>
                  <w:marTop w:val="0"/>
                  <w:marBottom w:val="0"/>
                  <w:divBdr>
                    <w:top w:val="none" w:sz="0" w:space="0" w:color="auto"/>
                    <w:left w:val="none" w:sz="0" w:space="0" w:color="auto"/>
                    <w:bottom w:val="none" w:sz="0" w:space="0" w:color="auto"/>
                    <w:right w:val="none" w:sz="0" w:space="0" w:color="auto"/>
                  </w:divBdr>
                </w:div>
                <w:div w:id="278150053">
                  <w:marLeft w:val="480"/>
                  <w:marRight w:val="0"/>
                  <w:marTop w:val="0"/>
                  <w:marBottom w:val="0"/>
                  <w:divBdr>
                    <w:top w:val="none" w:sz="0" w:space="0" w:color="auto"/>
                    <w:left w:val="none" w:sz="0" w:space="0" w:color="auto"/>
                    <w:bottom w:val="none" w:sz="0" w:space="0" w:color="auto"/>
                    <w:right w:val="none" w:sz="0" w:space="0" w:color="auto"/>
                  </w:divBdr>
                </w:div>
                <w:div w:id="695736229">
                  <w:marLeft w:val="480"/>
                  <w:marRight w:val="0"/>
                  <w:marTop w:val="0"/>
                  <w:marBottom w:val="0"/>
                  <w:divBdr>
                    <w:top w:val="none" w:sz="0" w:space="0" w:color="auto"/>
                    <w:left w:val="none" w:sz="0" w:space="0" w:color="auto"/>
                    <w:bottom w:val="none" w:sz="0" w:space="0" w:color="auto"/>
                    <w:right w:val="none" w:sz="0" w:space="0" w:color="auto"/>
                  </w:divBdr>
                </w:div>
                <w:div w:id="710148495">
                  <w:marLeft w:val="480"/>
                  <w:marRight w:val="0"/>
                  <w:marTop w:val="0"/>
                  <w:marBottom w:val="0"/>
                  <w:divBdr>
                    <w:top w:val="none" w:sz="0" w:space="0" w:color="auto"/>
                    <w:left w:val="none" w:sz="0" w:space="0" w:color="auto"/>
                    <w:bottom w:val="none" w:sz="0" w:space="0" w:color="auto"/>
                    <w:right w:val="none" w:sz="0" w:space="0" w:color="auto"/>
                  </w:divBdr>
                </w:div>
                <w:div w:id="1512913249">
                  <w:marLeft w:val="480"/>
                  <w:marRight w:val="0"/>
                  <w:marTop w:val="0"/>
                  <w:marBottom w:val="0"/>
                  <w:divBdr>
                    <w:top w:val="none" w:sz="0" w:space="0" w:color="auto"/>
                    <w:left w:val="none" w:sz="0" w:space="0" w:color="auto"/>
                    <w:bottom w:val="none" w:sz="0" w:space="0" w:color="auto"/>
                    <w:right w:val="none" w:sz="0" w:space="0" w:color="auto"/>
                  </w:divBdr>
                </w:div>
                <w:div w:id="999692711">
                  <w:marLeft w:val="480"/>
                  <w:marRight w:val="0"/>
                  <w:marTop w:val="0"/>
                  <w:marBottom w:val="0"/>
                  <w:divBdr>
                    <w:top w:val="none" w:sz="0" w:space="0" w:color="auto"/>
                    <w:left w:val="none" w:sz="0" w:space="0" w:color="auto"/>
                    <w:bottom w:val="none" w:sz="0" w:space="0" w:color="auto"/>
                    <w:right w:val="none" w:sz="0" w:space="0" w:color="auto"/>
                  </w:divBdr>
                </w:div>
                <w:div w:id="1734304930">
                  <w:marLeft w:val="480"/>
                  <w:marRight w:val="0"/>
                  <w:marTop w:val="0"/>
                  <w:marBottom w:val="0"/>
                  <w:divBdr>
                    <w:top w:val="none" w:sz="0" w:space="0" w:color="auto"/>
                    <w:left w:val="none" w:sz="0" w:space="0" w:color="auto"/>
                    <w:bottom w:val="none" w:sz="0" w:space="0" w:color="auto"/>
                    <w:right w:val="none" w:sz="0" w:space="0" w:color="auto"/>
                  </w:divBdr>
                </w:div>
                <w:div w:id="429816470">
                  <w:marLeft w:val="480"/>
                  <w:marRight w:val="0"/>
                  <w:marTop w:val="0"/>
                  <w:marBottom w:val="0"/>
                  <w:divBdr>
                    <w:top w:val="none" w:sz="0" w:space="0" w:color="auto"/>
                    <w:left w:val="none" w:sz="0" w:space="0" w:color="auto"/>
                    <w:bottom w:val="none" w:sz="0" w:space="0" w:color="auto"/>
                    <w:right w:val="none" w:sz="0" w:space="0" w:color="auto"/>
                  </w:divBdr>
                </w:div>
                <w:div w:id="1961296095">
                  <w:marLeft w:val="480"/>
                  <w:marRight w:val="0"/>
                  <w:marTop w:val="0"/>
                  <w:marBottom w:val="0"/>
                  <w:divBdr>
                    <w:top w:val="none" w:sz="0" w:space="0" w:color="auto"/>
                    <w:left w:val="none" w:sz="0" w:space="0" w:color="auto"/>
                    <w:bottom w:val="none" w:sz="0" w:space="0" w:color="auto"/>
                    <w:right w:val="none" w:sz="0" w:space="0" w:color="auto"/>
                  </w:divBdr>
                </w:div>
                <w:div w:id="1380326217">
                  <w:marLeft w:val="480"/>
                  <w:marRight w:val="0"/>
                  <w:marTop w:val="0"/>
                  <w:marBottom w:val="0"/>
                  <w:divBdr>
                    <w:top w:val="none" w:sz="0" w:space="0" w:color="auto"/>
                    <w:left w:val="none" w:sz="0" w:space="0" w:color="auto"/>
                    <w:bottom w:val="none" w:sz="0" w:space="0" w:color="auto"/>
                    <w:right w:val="none" w:sz="0" w:space="0" w:color="auto"/>
                  </w:divBdr>
                </w:div>
                <w:div w:id="1541429945">
                  <w:marLeft w:val="480"/>
                  <w:marRight w:val="0"/>
                  <w:marTop w:val="0"/>
                  <w:marBottom w:val="0"/>
                  <w:divBdr>
                    <w:top w:val="none" w:sz="0" w:space="0" w:color="auto"/>
                    <w:left w:val="none" w:sz="0" w:space="0" w:color="auto"/>
                    <w:bottom w:val="none" w:sz="0" w:space="0" w:color="auto"/>
                    <w:right w:val="none" w:sz="0" w:space="0" w:color="auto"/>
                  </w:divBdr>
                </w:div>
                <w:div w:id="2041932662">
                  <w:marLeft w:val="480"/>
                  <w:marRight w:val="0"/>
                  <w:marTop w:val="0"/>
                  <w:marBottom w:val="0"/>
                  <w:divBdr>
                    <w:top w:val="none" w:sz="0" w:space="0" w:color="auto"/>
                    <w:left w:val="none" w:sz="0" w:space="0" w:color="auto"/>
                    <w:bottom w:val="none" w:sz="0" w:space="0" w:color="auto"/>
                    <w:right w:val="none" w:sz="0" w:space="0" w:color="auto"/>
                  </w:divBdr>
                </w:div>
                <w:div w:id="1224024392">
                  <w:marLeft w:val="480"/>
                  <w:marRight w:val="0"/>
                  <w:marTop w:val="0"/>
                  <w:marBottom w:val="0"/>
                  <w:divBdr>
                    <w:top w:val="none" w:sz="0" w:space="0" w:color="auto"/>
                    <w:left w:val="none" w:sz="0" w:space="0" w:color="auto"/>
                    <w:bottom w:val="none" w:sz="0" w:space="0" w:color="auto"/>
                    <w:right w:val="none" w:sz="0" w:space="0" w:color="auto"/>
                  </w:divBdr>
                </w:div>
                <w:div w:id="1436748626">
                  <w:marLeft w:val="480"/>
                  <w:marRight w:val="0"/>
                  <w:marTop w:val="0"/>
                  <w:marBottom w:val="0"/>
                  <w:divBdr>
                    <w:top w:val="none" w:sz="0" w:space="0" w:color="auto"/>
                    <w:left w:val="none" w:sz="0" w:space="0" w:color="auto"/>
                    <w:bottom w:val="none" w:sz="0" w:space="0" w:color="auto"/>
                    <w:right w:val="none" w:sz="0" w:space="0" w:color="auto"/>
                  </w:divBdr>
                </w:div>
                <w:div w:id="731851065">
                  <w:marLeft w:val="480"/>
                  <w:marRight w:val="0"/>
                  <w:marTop w:val="0"/>
                  <w:marBottom w:val="0"/>
                  <w:divBdr>
                    <w:top w:val="none" w:sz="0" w:space="0" w:color="auto"/>
                    <w:left w:val="none" w:sz="0" w:space="0" w:color="auto"/>
                    <w:bottom w:val="none" w:sz="0" w:space="0" w:color="auto"/>
                    <w:right w:val="none" w:sz="0" w:space="0" w:color="auto"/>
                  </w:divBdr>
                </w:div>
                <w:div w:id="151147422">
                  <w:marLeft w:val="480"/>
                  <w:marRight w:val="0"/>
                  <w:marTop w:val="0"/>
                  <w:marBottom w:val="0"/>
                  <w:divBdr>
                    <w:top w:val="none" w:sz="0" w:space="0" w:color="auto"/>
                    <w:left w:val="none" w:sz="0" w:space="0" w:color="auto"/>
                    <w:bottom w:val="none" w:sz="0" w:space="0" w:color="auto"/>
                    <w:right w:val="none" w:sz="0" w:space="0" w:color="auto"/>
                  </w:divBdr>
                </w:div>
                <w:div w:id="1377001681">
                  <w:marLeft w:val="480"/>
                  <w:marRight w:val="0"/>
                  <w:marTop w:val="0"/>
                  <w:marBottom w:val="0"/>
                  <w:divBdr>
                    <w:top w:val="none" w:sz="0" w:space="0" w:color="auto"/>
                    <w:left w:val="none" w:sz="0" w:space="0" w:color="auto"/>
                    <w:bottom w:val="none" w:sz="0" w:space="0" w:color="auto"/>
                    <w:right w:val="none" w:sz="0" w:space="0" w:color="auto"/>
                  </w:divBdr>
                </w:div>
                <w:div w:id="321281087">
                  <w:marLeft w:val="480"/>
                  <w:marRight w:val="0"/>
                  <w:marTop w:val="0"/>
                  <w:marBottom w:val="0"/>
                  <w:divBdr>
                    <w:top w:val="none" w:sz="0" w:space="0" w:color="auto"/>
                    <w:left w:val="none" w:sz="0" w:space="0" w:color="auto"/>
                    <w:bottom w:val="none" w:sz="0" w:space="0" w:color="auto"/>
                    <w:right w:val="none" w:sz="0" w:space="0" w:color="auto"/>
                  </w:divBdr>
                </w:div>
                <w:div w:id="303312235">
                  <w:marLeft w:val="480"/>
                  <w:marRight w:val="0"/>
                  <w:marTop w:val="0"/>
                  <w:marBottom w:val="0"/>
                  <w:divBdr>
                    <w:top w:val="none" w:sz="0" w:space="0" w:color="auto"/>
                    <w:left w:val="none" w:sz="0" w:space="0" w:color="auto"/>
                    <w:bottom w:val="none" w:sz="0" w:space="0" w:color="auto"/>
                    <w:right w:val="none" w:sz="0" w:space="0" w:color="auto"/>
                  </w:divBdr>
                </w:div>
                <w:div w:id="1043989858">
                  <w:marLeft w:val="480"/>
                  <w:marRight w:val="0"/>
                  <w:marTop w:val="0"/>
                  <w:marBottom w:val="0"/>
                  <w:divBdr>
                    <w:top w:val="none" w:sz="0" w:space="0" w:color="auto"/>
                    <w:left w:val="none" w:sz="0" w:space="0" w:color="auto"/>
                    <w:bottom w:val="none" w:sz="0" w:space="0" w:color="auto"/>
                    <w:right w:val="none" w:sz="0" w:space="0" w:color="auto"/>
                  </w:divBdr>
                </w:div>
                <w:div w:id="485055129">
                  <w:marLeft w:val="480"/>
                  <w:marRight w:val="0"/>
                  <w:marTop w:val="0"/>
                  <w:marBottom w:val="0"/>
                  <w:divBdr>
                    <w:top w:val="none" w:sz="0" w:space="0" w:color="auto"/>
                    <w:left w:val="none" w:sz="0" w:space="0" w:color="auto"/>
                    <w:bottom w:val="none" w:sz="0" w:space="0" w:color="auto"/>
                    <w:right w:val="none" w:sz="0" w:space="0" w:color="auto"/>
                  </w:divBdr>
                </w:div>
                <w:div w:id="2000496489">
                  <w:marLeft w:val="480"/>
                  <w:marRight w:val="0"/>
                  <w:marTop w:val="0"/>
                  <w:marBottom w:val="0"/>
                  <w:divBdr>
                    <w:top w:val="none" w:sz="0" w:space="0" w:color="auto"/>
                    <w:left w:val="none" w:sz="0" w:space="0" w:color="auto"/>
                    <w:bottom w:val="none" w:sz="0" w:space="0" w:color="auto"/>
                    <w:right w:val="none" w:sz="0" w:space="0" w:color="auto"/>
                  </w:divBdr>
                </w:div>
                <w:div w:id="56784469">
                  <w:marLeft w:val="480"/>
                  <w:marRight w:val="0"/>
                  <w:marTop w:val="0"/>
                  <w:marBottom w:val="0"/>
                  <w:divBdr>
                    <w:top w:val="none" w:sz="0" w:space="0" w:color="auto"/>
                    <w:left w:val="none" w:sz="0" w:space="0" w:color="auto"/>
                    <w:bottom w:val="none" w:sz="0" w:space="0" w:color="auto"/>
                    <w:right w:val="none" w:sz="0" w:space="0" w:color="auto"/>
                  </w:divBdr>
                </w:div>
                <w:div w:id="521282380">
                  <w:marLeft w:val="480"/>
                  <w:marRight w:val="0"/>
                  <w:marTop w:val="0"/>
                  <w:marBottom w:val="0"/>
                  <w:divBdr>
                    <w:top w:val="none" w:sz="0" w:space="0" w:color="auto"/>
                    <w:left w:val="none" w:sz="0" w:space="0" w:color="auto"/>
                    <w:bottom w:val="none" w:sz="0" w:space="0" w:color="auto"/>
                    <w:right w:val="none" w:sz="0" w:space="0" w:color="auto"/>
                  </w:divBdr>
                </w:div>
                <w:div w:id="571961861">
                  <w:marLeft w:val="480"/>
                  <w:marRight w:val="0"/>
                  <w:marTop w:val="0"/>
                  <w:marBottom w:val="0"/>
                  <w:divBdr>
                    <w:top w:val="none" w:sz="0" w:space="0" w:color="auto"/>
                    <w:left w:val="none" w:sz="0" w:space="0" w:color="auto"/>
                    <w:bottom w:val="none" w:sz="0" w:space="0" w:color="auto"/>
                    <w:right w:val="none" w:sz="0" w:space="0" w:color="auto"/>
                  </w:divBdr>
                </w:div>
                <w:div w:id="1767579829">
                  <w:marLeft w:val="480"/>
                  <w:marRight w:val="0"/>
                  <w:marTop w:val="0"/>
                  <w:marBottom w:val="0"/>
                  <w:divBdr>
                    <w:top w:val="none" w:sz="0" w:space="0" w:color="auto"/>
                    <w:left w:val="none" w:sz="0" w:space="0" w:color="auto"/>
                    <w:bottom w:val="none" w:sz="0" w:space="0" w:color="auto"/>
                    <w:right w:val="none" w:sz="0" w:space="0" w:color="auto"/>
                  </w:divBdr>
                </w:div>
                <w:div w:id="1008868289">
                  <w:marLeft w:val="480"/>
                  <w:marRight w:val="0"/>
                  <w:marTop w:val="0"/>
                  <w:marBottom w:val="0"/>
                  <w:divBdr>
                    <w:top w:val="none" w:sz="0" w:space="0" w:color="auto"/>
                    <w:left w:val="none" w:sz="0" w:space="0" w:color="auto"/>
                    <w:bottom w:val="none" w:sz="0" w:space="0" w:color="auto"/>
                    <w:right w:val="none" w:sz="0" w:space="0" w:color="auto"/>
                  </w:divBdr>
                </w:div>
                <w:div w:id="1155612322">
                  <w:marLeft w:val="480"/>
                  <w:marRight w:val="0"/>
                  <w:marTop w:val="0"/>
                  <w:marBottom w:val="0"/>
                  <w:divBdr>
                    <w:top w:val="none" w:sz="0" w:space="0" w:color="auto"/>
                    <w:left w:val="none" w:sz="0" w:space="0" w:color="auto"/>
                    <w:bottom w:val="none" w:sz="0" w:space="0" w:color="auto"/>
                    <w:right w:val="none" w:sz="0" w:space="0" w:color="auto"/>
                  </w:divBdr>
                </w:div>
                <w:div w:id="816729059">
                  <w:marLeft w:val="480"/>
                  <w:marRight w:val="0"/>
                  <w:marTop w:val="0"/>
                  <w:marBottom w:val="0"/>
                  <w:divBdr>
                    <w:top w:val="none" w:sz="0" w:space="0" w:color="auto"/>
                    <w:left w:val="none" w:sz="0" w:space="0" w:color="auto"/>
                    <w:bottom w:val="none" w:sz="0" w:space="0" w:color="auto"/>
                    <w:right w:val="none" w:sz="0" w:space="0" w:color="auto"/>
                  </w:divBdr>
                </w:div>
                <w:div w:id="548496504">
                  <w:marLeft w:val="480"/>
                  <w:marRight w:val="0"/>
                  <w:marTop w:val="0"/>
                  <w:marBottom w:val="0"/>
                  <w:divBdr>
                    <w:top w:val="none" w:sz="0" w:space="0" w:color="auto"/>
                    <w:left w:val="none" w:sz="0" w:space="0" w:color="auto"/>
                    <w:bottom w:val="none" w:sz="0" w:space="0" w:color="auto"/>
                    <w:right w:val="none" w:sz="0" w:space="0" w:color="auto"/>
                  </w:divBdr>
                </w:div>
                <w:div w:id="1031538980">
                  <w:marLeft w:val="480"/>
                  <w:marRight w:val="0"/>
                  <w:marTop w:val="0"/>
                  <w:marBottom w:val="0"/>
                  <w:divBdr>
                    <w:top w:val="none" w:sz="0" w:space="0" w:color="auto"/>
                    <w:left w:val="none" w:sz="0" w:space="0" w:color="auto"/>
                    <w:bottom w:val="none" w:sz="0" w:space="0" w:color="auto"/>
                    <w:right w:val="none" w:sz="0" w:space="0" w:color="auto"/>
                  </w:divBdr>
                </w:div>
                <w:div w:id="1792674129">
                  <w:marLeft w:val="480"/>
                  <w:marRight w:val="0"/>
                  <w:marTop w:val="0"/>
                  <w:marBottom w:val="0"/>
                  <w:divBdr>
                    <w:top w:val="none" w:sz="0" w:space="0" w:color="auto"/>
                    <w:left w:val="none" w:sz="0" w:space="0" w:color="auto"/>
                    <w:bottom w:val="none" w:sz="0" w:space="0" w:color="auto"/>
                    <w:right w:val="none" w:sz="0" w:space="0" w:color="auto"/>
                  </w:divBdr>
                </w:div>
                <w:div w:id="851533698">
                  <w:marLeft w:val="480"/>
                  <w:marRight w:val="0"/>
                  <w:marTop w:val="0"/>
                  <w:marBottom w:val="0"/>
                  <w:divBdr>
                    <w:top w:val="none" w:sz="0" w:space="0" w:color="auto"/>
                    <w:left w:val="none" w:sz="0" w:space="0" w:color="auto"/>
                    <w:bottom w:val="none" w:sz="0" w:space="0" w:color="auto"/>
                    <w:right w:val="none" w:sz="0" w:space="0" w:color="auto"/>
                  </w:divBdr>
                </w:div>
                <w:div w:id="93139040">
                  <w:marLeft w:val="480"/>
                  <w:marRight w:val="0"/>
                  <w:marTop w:val="0"/>
                  <w:marBottom w:val="0"/>
                  <w:divBdr>
                    <w:top w:val="none" w:sz="0" w:space="0" w:color="auto"/>
                    <w:left w:val="none" w:sz="0" w:space="0" w:color="auto"/>
                    <w:bottom w:val="none" w:sz="0" w:space="0" w:color="auto"/>
                    <w:right w:val="none" w:sz="0" w:space="0" w:color="auto"/>
                  </w:divBdr>
                </w:div>
                <w:div w:id="698555934">
                  <w:marLeft w:val="480"/>
                  <w:marRight w:val="0"/>
                  <w:marTop w:val="0"/>
                  <w:marBottom w:val="0"/>
                  <w:divBdr>
                    <w:top w:val="none" w:sz="0" w:space="0" w:color="auto"/>
                    <w:left w:val="none" w:sz="0" w:space="0" w:color="auto"/>
                    <w:bottom w:val="none" w:sz="0" w:space="0" w:color="auto"/>
                    <w:right w:val="none" w:sz="0" w:space="0" w:color="auto"/>
                  </w:divBdr>
                </w:div>
                <w:div w:id="1914075203">
                  <w:marLeft w:val="480"/>
                  <w:marRight w:val="0"/>
                  <w:marTop w:val="0"/>
                  <w:marBottom w:val="0"/>
                  <w:divBdr>
                    <w:top w:val="none" w:sz="0" w:space="0" w:color="auto"/>
                    <w:left w:val="none" w:sz="0" w:space="0" w:color="auto"/>
                    <w:bottom w:val="none" w:sz="0" w:space="0" w:color="auto"/>
                    <w:right w:val="none" w:sz="0" w:space="0" w:color="auto"/>
                  </w:divBdr>
                </w:div>
                <w:div w:id="177544926">
                  <w:marLeft w:val="480"/>
                  <w:marRight w:val="0"/>
                  <w:marTop w:val="0"/>
                  <w:marBottom w:val="0"/>
                  <w:divBdr>
                    <w:top w:val="none" w:sz="0" w:space="0" w:color="auto"/>
                    <w:left w:val="none" w:sz="0" w:space="0" w:color="auto"/>
                    <w:bottom w:val="none" w:sz="0" w:space="0" w:color="auto"/>
                    <w:right w:val="none" w:sz="0" w:space="0" w:color="auto"/>
                  </w:divBdr>
                </w:div>
                <w:div w:id="1372026941">
                  <w:marLeft w:val="480"/>
                  <w:marRight w:val="0"/>
                  <w:marTop w:val="0"/>
                  <w:marBottom w:val="0"/>
                  <w:divBdr>
                    <w:top w:val="none" w:sz="0" w:space="0" w:color="auto"/>
                    <w:left w:val="none" w:sz="0" w:space="0" w:color="auto"/>
                    <w:bottom w:val="none" w:sz="0" w:space="0" w:color="auto"/>
                    <w:right w:val="none" w:sz="0" w:space="0" w:color="auto"/>
                  </w:divBdr>
                </w:div>
                <w:div w:id="621301160">
                  <w:marLeft w:val="480"/>
                  <w:marRight w:val="0"/>
                  <w:marTop w:val="0"/>
                  <w:marBottom w:val="0"/>
                  <w:divBdr>
                    <w:top w:val="none" w:sz="0" w:space="0" w:color="auto"/>
                    <w:left w:val="none" w:sz="0" w:space="0" w:color="auto"/>
                    <w:bottom w:val="none" w:sz="0" w:space="0" w:color="auto"/>
                    <w:right w:val="none" w:sz="0" w:space="0" w:color="auto"/>
                  </w:divBdr>
                </w:div>
                <w:div w:id="1419251172">
                  <w:marLeft w:val="480"/>
                  <w:marRight w:val="0"/>
                  <w:marTop w:val="0"/>
                  <w:marBottom w:val="0"/>
                  <w:divBdr>
                    <w:top w:val="none" w:sz="0" w:space="0" w:color="auto"/>
                    <w:left w:val="none" w:sz="0" w:space="0" w:color="auto"/>
                    <w:bottom w:val="none" w:sz="0" w:space="0" w:color="auto"/>
                    <w:right w:val="none" w:sz="0" w:space="0" w:color="auto"/>
                  </w:divBdr>
                </w:div>
              </w:divsChild>
            </w:div>
            <w:div w:id="770245448">
              <w:marLeft w:val="0"/>
              <w:marRight w:val="0"/>
              <w:marTop w:val="0"/>
              <w:marBottom w:val="0"/>
              <w:divBdr>
                <w:top w:val="none" w:sz="0" w:space="0" w:color="auto"/>
                <w:left w:val="none" w:sz="0" w:space="0" w:color="auto"/>
                <w:bottom w:val="none" w:sz="0" w:space="0" w:color="auto"/>
                <w:right w:val="none" w:sz="0" w:space="0" w:color="auto"/>
              </w:divBdr>
              <w:divsChild>
                <w:div w:id="606084052">
                  <w:marLeft w:val="480"/>
                  <w:marRight w:val="0"/>
                  <w:marTop w:val="0"/>
                  <w:marBottom w:val="0"/>
                  <w:divBdr>
                    <w:top w:val="none" w:sz="0" w:space="0" w:color="auto"/>
                    <w:left w:val="none" w:sz="0" w:space="0" w:color="auto"/>
                    <w:bottom w:val="none" w:sz="0" w:space="0" w:color="auto"/>
                    <w:right w:val="none" w:sz="0" w:space="0" w:color="auto"/>
                  </w:divBdr>
                </w:div>
                <w:div w:id="1469669594">
                  <w:marLeft w:val="480"/>
                  <w:marRight w:val="0"/>
                  <w:marTop w:val="0"/>
                  <w:marBottom w:val="0"/>
                  <w:divBdr>
                    <w:top w:val="none" w:sz="0" w:space="0" w:color="auto"/>
                    <w:left w:val="none" w:sz="0" w:space="0" w:color="auto"/>
                    <w:bottom w:val="none" w:sz="0" w:space="0" w:color="auto"/>
                    <w:right w:val="none" w:sz="0" w:space="0" w:color="auto"/>
                  </w:divBdr>
                </w:div>
                <w:div w:id="1516656387">
                  <w:marLeft w:val="480"/>
                  <w:marRight w:val="0"/>
                  <w:marTop w:val="0"/>
                  <w:marBottom w:val="0"/>
                  <w:divBdr>
                    <w:top w:val="none" w:sz="0" w:space="0" w:color="auto"/>
                    <w:left w:val="none" w:sz="0" w:space="0" w:color="auto"/>
                    <w:bottom w:val="none" w:sz="0" w:space="0" w:color="auto"/>
                    <w:right w:val="none" w:sz="0" w:space="0" w:color="auto"/>
                  </w:divBdr>
                </w:div>
                <w:div w:id="684408652">
                  <w:marLeft w:val="480"/>
                  <w:marRight w:val="0"/>
                  <w:marTop w:val="0"/>
                  <w:marBottom w:val="0"/>
                  <w:divBdr>
                    <w:top w:val="none" w:sz="0" w:space="0" w:color="auto"/>
                    <w:left w:val="none" w:sz="0" w:space="0" w:color="auto"/>
                    <w:bottom w:val="none" w:sz="0" w:space="0" w:color="auto"/>
                    <w:right w:val="none" w:sz="0" w:space="0" w:color="auto"/>
                  </w:divBdr>
                </w:div>
                <w:div w:id="190657155">
                  <w:marLeft w:val="480"/>
                  <w:marRight w:val="0"/>
                  <w:marTop w:val="0"/>
                  <w:marBottom w:val="0"/>
                  <w:divBdr>
                    <w:top w:val="none" w:sz="0" w:space="0" w:color="auto"/>
                    <w:left w:val="none" w:sz="0" w:space="0" w:color="auto"/>
                    <w:bottom w:val="none" w:sz="0" w:space="0" w:color="auto"/>
                    <w:right w:val="none" w:sz="0" w:space="0" w:color="auto"/>
                  </w:divBdr>
                </w:div>
                <w:div w:id="1566838515">
                  <w:marLeft w:val="480"/>
                  <w:marRight w:val="0"/>
                  <w:marTop w:val="0"/>
                  <w:marBottom w:val="0"/>
                  <w:divBdr>
                    <w:top w:val="none" w:sz="0" w:space="0" w:color="auto"/>
                    <w:left w:val="none" w:sz="0" w:space="0" w:color="auto"/>
                    <w:bottom w:val="none" w:sz="0" w:space="0" w:color="auto"/>
                    <w:right w:val="none" w:sz="0" w:space="0" w:color="auto"/>
                  </w:divBdr>
                </w:div>
                <w:div w:id="1952320216">
                  <w:marLeft w:val="480"/>
                  <w:marRight w:val="0"/>
                  <w:marTop w:val="0"/>
                  <w:marBottom w:val="0"/>
                  <w:divBdr>
                    <w:top w:val="none" w:sz="0" w:space="0" w:color="auto"/>
                    <w:left w:val="none" w:sz="0" w:space="0" w:color="auto"/>
                    <w:bottom w:val="none" w:sz="0" w:space="0" w:color="auto"/>
                    <w:right w:val="none" w:sz="0" w:space="0" w:color="auto"/>
                  </w:divBdr>
                </w:div>
                <w:div w:id="118686376">
                  <w:marLeft w:val="480"/>
                  <w:marRight w:val="0"/>
                  <w:marTop w:val="0"/>
                  <w:marBottom w:val="0"/>
                  <w:divBdr>
                    <w:top w:val="none" w:sz="0" w:space="0" w:color="auto"/>
                    <w:left w:val="none" w:sz="0" w:space="0" w:color="auto"/>
                    <w:bottom w:val="none" w:sz="0" w:space="0" w:color="auto"/>
                    <w:right w:val="none" w:sz="0" w:space="0" w:color="auto"/>
                  </w:divBdr>
                </w:div>
                <w:div w:id="1602955852">
                  <w:marLeft w:val="480"/>
                  <w:marRight w:val="0"/>
                  <w:marTop w:val="0"/>
                  <w:marBottom w:val="0"/>
                  <w:divBdr>
                    <w:top w:val="none" w:sz="0" w:space="0" w:color="auto"/>
                    <w:left w:val="none" w:sz="0" w:space="0" w:color="auto"/>
                    <w:bottom w:val="none" w:sz="0" w:space="0" w:color="auto"/>
                    <w:right w:val="none" w:sz="0" w:space="0" w:color="auto"/>
                  </w:divBdr>
                </w:div>
                <w:div w:id="569847193">
                  <w:marLeft w:val="480"/>
                  <w:marRight w:val="0"/>
                  <w:marTop w:val="0"/>
                  <w:marBottom w:val="0"/>
                  <w:divBdr>
                    <w:top w:val="none" w:sz="0" w:space="0" w:color="auto"/>
                    <w:left w:val="none" w:sz="0" w:space="0" w:color="auto"/>
                    <w:bottom w:val="none" w:sz="0" w:space="0" w:color="auto"/>
                    <w:right w:val="none" w:sz="0" w:space="0" w:color="auto"/>
                  </w:divBdr>
                </w:div>
                <w:div w:id="601572182">
                  <w:marLeft w:val="480"/>
                  <w:marRight w:val="0"/>
                  <w:marTop w:val="0"/>
                  <w:marBottom w:val="0"/>
                  <w:divBdr>
                    <w:top w:val="none" w:sz="0" w:space="0" w:color="auto"/>
                    <w:left w:val="none" w:sz="0" w:space="0" w:color="auto"/>
                    <w:bottom w:val="none" w:sz="0" w:space="0" w:color="auto"/>
                    <w:right w:val="none" w:sz="0" w:space="0" w:color="auto"/>
                  </w:divBdr>
                </w:div>
                <w:div w:id="180290566">
                  <w:marLeft w:val="480"/>
                  <w:marRight w:val="0"/>
                  <w:marTop w:val="0"/>
                  <w:marBottom w:val="0"/>
                  <w:divBdr>
                    <w:top w:val="none" w:sz="0" w:space="0" w:color="auto"/>
                    <w:left w:val="none" w:sz="0" w:space="0" w:color="auto"/>
                    <w:bottom w:val="none" w:sz="0" w:space="0" w:color="auto"/>
                    <w:right w:val="none" w:sz="0" w:space="0" w:color="auto"/>
                  </w:divBdr>
                </w:div>
                <w:div w:id="1762528397">
                  <w:marLeft w:val="480"/>
                  <w:marRight w:val="0"/>
                  <w:marTop w:val="0"/>
                  <w:marBottom w:val="0"/>
                  <w:divBdr>
                    <w:top w:val="none" w:sz="0" w:space="0" w:color="auto"/>
                    <w:left w:val="none" w:sz="0" w:space="0" w:color="auto"/>
                    <w:bottom w:val="none" w:sz="0" w:space="0" w:color="auto"/>
                    <w:right w:val="none" w:sz="0" w:space="0" w:color="auto"/>
                  </w:divBdr>
                </w:div>
                <w:div w:id="1919705676">
                  <w:marLeft w:val="480"/>
                  <w:marRight w:val="0"/>
                  <w:marTop w:val="0"/>
                  <w:marBottom w:val="0"/>
                  <w:divBdr>
                    <w:top w:val="none" w:sz="0" w:space="0" w:color="auto"/>
                    <w:left w:val="none" w:sz="0" w:space="0" w:color="auto"/>
                    <w:bottom w:val="none" w:sz="0" w:space="0" w:color="auto"/>
                    <w:right w:val="none" w:sz="0" w:space="0" w:color="auto"/>
                  </w:divBdr>
                </w:div>
                <w:div w:id="567224690">
                  <w:marLeft w:val="480"/>
                  <w:marRight w:val="0"/>
                  <w:marTop w:val="0"/>
                  <w:marBottom w:val="0"/>
                  <w:divBdr>
                    <w:top w:val="none" w:sz="0" w:space="0" w:color="auto"/>
                    <w:left w:val="none" w:sz="0" w:space="0" w:color="auto"/>
                    <w:bottom w:val="none" w:sz="0" w:space="0" w:color="auto"/>
                    <w:right w:val="none" w:sz="0" w:space="0" w:color="auto"/>
                  </w:divBdr>
                </w:div>
                <w:div w:id="1166435389">
                  <w:marLeft w:val="480"/>
                  <w:marRight w:val="0"/>
                  <w:marTop w:val="0"/>
                  <w:marBottom w:val="0"/>
                  <w:divBdr>
                    <w:top w:val="none" w:sz="0" w:space="0" w:color="auto"/>
                    <w:left w:val="none" w:sz="0" w:space="0" w:color="auto"/>
                    <w:bottom w:val="none" w:sz="0" w:space="0" w:color="auto"/>
                    <w:right w:val="none" w:sz="0" w:space="0" w:color="auto"/>
                  </w:divBdr>
                </w:div>
                <w:div w:id="2057964950">
                  <w:marLeft w:val="480"/>
                  <w:marRight w:val="0"/>
                  <w:marTop w:val="0"/>
                  <w:marBottom w:val="0"/>
                  <w:divBdr>
                    <w:top w:val="none" w:sz="0" w:space="0" w:color="auto"/>
                    <w:left w:val="none" w:sz="0" w:space="0" w:color="auto"/>
                    <w:bottom w:val="none" w:sz="0" w:space="0" w:color="auto"/>
                    <w:right w:val="none" w:sz="0" w:space="0" w:color="auto"/>
                  </w:divBdr>
                </w:div>
                <w:div w:id="246502049">
                  <w:marLeft w:val="480"/>
                  <w:marRight w:val="0"/>
                  <w:marTop w:val="0"/>
                  <w:marBottom w:val="0"/>
                  <w:divBdr>
                    <w:top w:val="none" w:sz="0" w:space="0" w:color="auto"/>
                    <w:left w:val="none" w:sz="0" w:space="0" w:color="auto"/>
                    <w:bottom w:val="none" w:sz="0" w:space="0" w:color="auto"/>
                    <w:right w:val="none" w:sz="0" w:space="0" w:color="auto"/>
                  </w:divBdr>
                </w:div>
                <w:div w:id="1118182377">
                  <w:marLeft w:val="480"/>
                  <w:marRight w:val="0"/>
                  <w:marTop w:val="0"/>
                  <w:marBottom w:val="0"/>
                  <w:divBdr>
                    <w:top w:val="none" w:sz="0" w:space="0" w:color="auto"/>
                    <w:left w:val="none" w:sz="0" w:space="0" w:color="auto"/>
                    <w:bottom w:val="none" w:sz="0" w:space="0" w:color="auto"/>
                    <w:right w:val="none" w:sz="0" w:space="0" w:color="auto"/>
                  </w:divBdr>
                </w:div>
                <w:div w:id="1546142284">
                  <w:marLeft w:val="480"/>
                  <w:marRight w:val="0"/>
                  <w:marTop w:val="0"/>
                  <w:marBottom w:val="0"/>
                  <w:divBdr>
                    <w:top w:val="none" w:sz="0" w:space="0" w:color="auto"/>
                    <w:left w:val="none" w:sz="0" w:space="0" w:color="auto"/>
                    <w:bottom w:val="none" w:sz="0" w:space="0" w:color="auto"/>
                    <w:right w:val="none" w:sz="0" w:space="0" w:color="auto"/>
                  </w:divBdr>
                </w:div>
                <w:div w:id="1203134558">
                  <w:marLeft w:val="480"/>
                  <w:marRight w:val="0"/>
                  <w:marTop w:val="0"/>
                  <w:marBottom w:val="0"/>
                  <w:divBdr>
                    <w:top w:val="none" w:sz="0" w:space="0" w:color="auto"/>
                    <w:left w:val="none" w:sz="0" w:space="0" w:color="auto"/>
                    <w:bottom w:val="none" w:sz="0" w:space="0" w:color="auto"/>
                    <w:right w:val="none" w:sz="0" w:space="0" w:color="auto"/>
                  </w:divBdr>
                </w:div>
                <w:div w:id="1464040784">
                  <w:marLeft w:val="480"/>
                  <w:marRight w:val="0"/>
                  <w:marTop w:val="0"/>
                  <w:marBottom w:val="0"/>
                  <w:divBdr>
                    <w:top w:val="none" w:sz="0" w:space="0" w:color="auto"/>
                    <w:left w:val="none" w:sz="0" w:space="0" w:color="auto"/>
                    <w:bottom w:val="none" w:sz="0" w:space="0" w:color="auto"/>
                    <w:right w:val="none" w:sz="0" w:space="0" w:color="auto"/>
                  </w:divBdr>
                </w:div>
                <w:div w:id="766510269">
                  <w:marLeft w:val="480"/>
                  <w:marRight w:val="0"/>
                  <w:marTop w:val="0"/>
                  <w:marBottom w:val="0"/>
                  <w:divBdr>
                    <w:top w:val="none" w:sz="0" w:space="0" w:color="auto"/>
                    <w:left w:val="none" w:sz="0" w:space="0" w:color="auto"/>
                    <w:bottom w:val="none" w:sz="0" w:space="0" w:color="auto"/>
                    <w:right w:val="none" w:sz="0" w:space="0" w:color="auto"/>
                  </w:divBdr>
                </w:div>
                <w:div w:id="1244416430">
                  <w:marLeft w:val="480"/>
                  <w:marRight w:val="0"/>
                  <w:marTop w:val="0"/>
                  <w:marBottom w:val="0"/>
                  <w:divBdr>
                    <w:top w:val="none" w:sz="0" w:space="0" w:color="auto"/>
                    <w:left w:val="none" w:sz="0" w:space="0" w:color="auto"/>
                    <w:bottom w:val="none" w:sz="0" w:space="0" w:color="auto"/>
                    <w:right w:val="none" w:sz="0" w:space="0" w:color="auto"/>
                  </w:divBdr>
                </w:div>
                <w:div w:id="2130197190">
                  <w:marLeft w:val="480"/>
                  <w:marRight w:val="0"/>
                  <w:marTop w:val="0"/>
                  <w:marBottom w:val="0"/>
                  <w:divBdr>
                    <w:top w:val="none" w:sz="0" w:space="0" w:color="auto"/>
                    <w:left w:val="none" w:sz="0" w:space="0" w:color="auto"/>
                    <w:bottom w:val="none" w:sz="0" w:space="0" w:color="auto"/>
                    <w:right w:val="none" w:sz="0" w:space="0" w:color="auto"/>
                  </w:divBdr>
                </w:div>
                <w:div w:id="1581475884">
                  <w:marLeft w:val="480"/>
                  <w:marRight w:val="0"/>
                  <w:marTop w:val="0"/>
                  <w:marBottom w:val="0"/>
                  <w:divBdr>
                    <w:top w:val="none" w:sz="0" w:space="0" w:color="auto"/>
                    <w:left w:val="none" w:sz="0" w:space="0" w:color="auto"/>
                    <w:bottom w:val="none" w:sz="0" w:space="0" w:color="auto"/>
                    <w:right w:val="none" w:sz="0" w:space="0" w:color="auto"/>
                  </w:divBdr>
                </w:div>
                <w:div w:id="947345742">
                  <w:marLeft w:val="480"/>
                  <w:marRight w:val="0"/>
                  <w:marTop w:val="0"/>
                  <w:marBottom w:val="0"/>
                  <w:divBdr>
                    <w:top w:val="none" w:sz="0" w:space="0" w:color="auto"/>
                    <w:left w:val="none" w:sz="0" w:space="0" w:color="auto"/>
                    <w:bottom w:val="none" w:sz="0" w:space="0" w:color="auto"/>
                    <w:right w:val="none" w:sz="0" w:space="0" w:color="auto"/>
                  </w:divBdr>
                </w:div>
                <w:div w:id="577592277">
                  <w:marLeft w:val="480"/>
                  <w:marRight w:val="0"/>
                  <w:marTop w:val="0"/>
                  <w:marBottom w:val="0"/>
                  <w:divBdr>
                    <w:top w:val="none" w:sz="0" w:space="0" w:color="auto"/>
                    <w:left w:val="none" w:sz="0" w:space="0" w:color="auto"/>
                    <w:bottom w:val="none" w:sz="0" w:space="0" w:color="auto"/>
                    <w:right w:val="none" w:sz="0" w:space="0" w:color="auto"/>
                  </w:divBdr>
                </w:div>
                <w:div w:id="241260948">
                  <w:marLeft w:val="480"/>
                  <w:marRight w:val="0"/>
                  <w:marTop w:val="0"/>
                  <w:marBottom w:val="0"/>
                  <w:divBdr>
                    <w:top w:val="none" w:sz="0" w:space="0" w:color="auto"/>
                    <w:left w:val="none" w:sz="0" w:space="0" w:color="auto"/>
                    <w:bottom w:val="none" w:sz="0" w:space="0" w:color="auto"/>
                    <w:right w:val="none" w:sz="0" w:space="0" w:color="auto"/>
                  </w:divBdr>
                </w:div>
                <w:div w:id="1284965651">
                  <w:marLeft w:val="480"/>
                  <w:marRight w:val="0"/>
                  <w:marTop w:val="0"/>
                  <w:marBottom w:val="0"/>
                  <w:divBdr>
                    <w:top w:val="none" w:sz="0" w:space="0" w:color="auto"/>
                    <w:left w:val="none" w:sz="0" w:space="0" w:color="auto"/>
                    <w:bottom w:val="none" w:sz="0" w:space="0" w:color="auto"/>
                    <w:right w:val="none" w:sz="0" w:space="0" w:color="auto"/>
                  </w:divBdr>
                </w:div>
                <w:div w:id="913857312">
                  <w:marLeft w:val="480"/>
                  <w:marRight w:val="0"/>
                  <w:marTop w:val="0"/>
                  <w:marBottom w:val="0"/>
                  <w:divBdr>
                    <w:top w:val="none" w:sz="0" w:space="0" w:color="auto"/>
                    <w:left w:val="none" w:sz="0" w:space="0" w:color="auto"/>
                    <w:bottom w:val="none" w:sz="0" w:space="0" w:color="auto"/>
                    <w:right w:val="none" w:sz="0" w:space="0" w:color="auto"/>
                  </w:divBdr>
                </w:div>
                <w:div w:id="1013923603">
                  <w:marLeft w:val="480"/>
                  <w:marRight w:val="0"/>
                  <w:marTop w:val="0"/>
                  <w:marBottom w:val="0"/>
                  <w:divBdr>
                    <w:top w:val="none" w:sz="0" w:space="0" w:color="auto"/>
                    <w:left w:val="none" w:sz="0" w:space="0" w:color="auto"/>
                    <w:bottom w:val="none" w:sz="0" w:space="0" w:color="auto"/>
                    <w:right w:val="none" w:sz="0" w:space="0" w:color="auto"/>
                  </w:divBdr>
                </w:div>
                <w:div w:id="549077561">
                  <w:marLeft w:val="480"/>
                  <w:marRight w:val="0"/>
                  <w:marTop w:val="0"/>
                  <w:marBottom w:val="0"/>
                  <w:divBdr>
                    <w:top w:val="none" w:sz="0" w:space="0" w:color="auto"/>
                    <w:left w:val="none" w:sz="0" w:space="0" w:color="auto"/>
                    <w:bottom w:val="none" w:sz="0" w:space="0" w:color="auto"/>
                    <w:right w:val="none" w:sz="0" w:space="0" w:color="auto"/>
                  </w:divBdr>
                </w:div>
                <w:div w:id="1143615210">
                  <w:marLeft w:val="480"/>
                  <w:marRight w:val="0"/>
                  <w:marTop w:val="0"/>
                  <w:marBottom w:val="0"/>
                  <w:divBdr>
                    <w:top w:val="none" w:sz="0" w:space="0" w:color="auto"/>
                    <w:left w:val="none" w:sz="0" w:space="0" w:color="auto"/>
                    <w:bottom w:val="none" w:sz="0" w:space="0" w:color="auto"/>
                    <w:right w:val="none" w:sz="0" w:space="0" w:color="auto"/>
                  </w:divBdr>
                </w:div>
                <w:div w:id="682051817">
                  <w:marLeft w:val="480"/>
                  <w:marRight w:val="0"/>
                  <w:marTop w:val="0"/>
                  <w:marBottom w:val="0"/>
                  <w:divBdr>
                    <w:top w:val="none" w:sz="0" w:space="0" w:color="auto"/>
                    <w:left w:val="none" w:sz="0" w:space="0" w:color="auto"/>
                    <w:bottom w:val="none" w:sz="0" w:space="0" w:color="auto"/>
                    <w:right w:val="none" w:sz="0" w:space="0" w:color="auto"/>
                  </w:divBdr>
                </w:div>
                <w:div w:id="707729078">
                  <w:marLeft w:val="480"/>
                  <w:marRight w:val="0"/>
                  <w:marTop w:val="0"/>
                  <w:marBottom w:val="0"/>
                  <w:divBdr>
                    <w:top w:val="none" w:sz="0" w:space="0" w:color="auto"/>
                    <w:left w:val="none" w:sz="0" w:space="0" w:color="auto"/>
                    <w:bottom w:val="none" w:sz="0" w:space="0" w:color="auto"/>
                    <w:right w:val="none" w:sz="0" w:space="0" w:color="auto"/>
                  </w:divBdr>
                </w:div>
                <w:div w:id="35745010">
                  <w:marLeft w:val="480"/>
                  <w:marRight w:val="0"/>
                  <w:marTop w:val="0"/>
                  <w:marBottom w:val="0"/>
                  <w:divBdr>
                    <w:top w:val="none" w:sz="0" w:space="0" w:color="auto"/>
                    <w:left w:val="none" w:sz="0" w:space="0" w:color="auto"/>
                    <w:bottom w:val="none" w:sz="0" w:space="0" w:color="auto"/>
                    <w:right w:val="none" w:sz="0" w:space="0" w:color="auto"/>
                  </w:divBdr>
                </w:div>
                <w:div w:id="1393966370">
                  <w:marLeft w:val="480"/>
                  <w:marRight w:val="0"/>
                  <w:marTop w:val="0"/>
                  <w:marBottom w:val="0"/>
                  <w:divBdr>
                    <w:top w:val="none" w:sz="0" w:space="0" w:color="auto"/>
                    <w:left w:val="none" w:sz="0" w:space="0" w:color="auto"/>
                    <w:bottom w:val="none" w:sz="0" w:space="0" w:color="auto"/>
                    <w:right w:val="none" w:sz="0" w:space="0" w:color="auto"/>
                  </w:divBdr>
                </w:div>
                <w:div w:id="1980302806">
                  <w:marLeft w:val="480"/>
                  <w:marRight w:val="0"/>
                  <w:marTop w:val="0"/>
                  <w:marBottom w:val="0"/>
                  <w:divBdr>
                    <w:top w:val="none" w:sz="0" w:space="0" w:color="auto"/>
                    <w:left w:val="none" w:sz="0" w:space="0" w:color="auto"/>
                    <w:bottom w:val="none" w:sz="0" w:space="0" w:color="auto"/>
                    <w:right w:val="none" w:sz="0" w:space="0" w:color="auto"/>
                  </w:divBdr>
                </w:div>
                <w:div w:id="1972323993">
                  <w:marLeft w:val="480"/>
                  <w:marRight w:val="0"/>
                  <w:marTop w:val="0"/>
                  <w:marBottom w:val="0"/>
                  <w:divBdr>
                    <w:top w:val="none" w:sz="0" w:space="0" w:color="auto"/>
                    <w:left w:val="none" w:sz="0" w:space="0" w:color="auto"/>
                    <w:bottom w:val="none" w:sz="0" w:space="0" w:color="auto"/>
                    <w:right w:val="none" w:sz="0" w:space="0" w:color="auto"/>
                  </w:divBdr>
                </w:div>
                <w:div w:id="1467967749">
                  <w:marLeft w:val="480"/>
                  <w:marRight w:val="0"/>
                  <w:marTop w:val="0"/>
                  <w:marBottom w:val="0"/>
                  <w:divBdr>
                    <w:top w:val="none" w:sz="0" w:space="0" w:color="auto"/>
                    <w:left w:val="none" w:sz="0" w:space="0" w:color="auto"/>
                    <w:bottom w:val="none" w:sz="0" w:space="0" w:color="auto"/>
                    <w:right w:val="none" w:sz="0" w:space="0" w:color="auto"/>
                  </w:divBdr>
                </w:div>
                <w:div w:id="1834028487">
                  <w:marLeft w:val="480"/>
                  <w:marRight w:val="0"/>
                  <w:marTop w:val="0"/>
                  <w:marBottom w:val="0"/>
                  <w:divBdr>
                    <w:top w:val="none" w:sz="0" w:space="0" w:color="auto"/>
                    <w:left w:val="none" w:sz="0" w:space="0" w:color="auto"/>
                    <w:bottom w:val="none" w:sz="0" w:space="0" w:color="auto"/>
                    <w:right w:val="none" w:sz="0" w:space="0" w:color="auto"/>
                  </w:divBdr>
                </w:div>
                <w:div w:id="435252708">
                  <w:marLeft w:val="480"/>
                  <w:marRight w:val="0"/>
                  <w:marTop w:val="0"/>
                  <w:marBottom w:val="0"/>
                  <w:divBdr>
                    <w:top w:val="none" w:sz="0" w:space="0" w:color="auto"/>
                    <w:left w:val="none" w:sz="0" w:space="0" w:color="auto"/>
                    <w:bottom w:val="none" w:sz="0" w:space="0" w:color="auto"/>
                    <w:right w:val="none" w:sz="0" w:space="0" w:color="auto"/>
                  </w:divBdr>
                </w:div>
                <w:div w:id="865755178">
                  <w:marLeft w:val="480"/>
                  <w:marRight w:val="0"/>
                  <w:marTop w:val="0"/>
                  <w:marBottom w:val="0"/>
                  <w:divBdr>
                    <w:top w:val="none" w:sz="0" w:space="0" w:color="auto"/>
                    <w:left w:val="none" w:sz="0" w:space="0" w:color="auto"/>
                    <w:bottom w:val="none" w:sz="0" w:space="0" w:color="auto"/>
                    <w:right w:val="none" w:sz="0" w:space="0" w:color="auto"/>
                  </w:divBdr>
                </w:div>
                <w:div w:id="175464180">
                  <w:marLeft w:val="480"/>
                  <w:marRight w:val="0"/>
                  <w:marTop w:val="0"/>
                  <w:marBottom w:val="0"/>
                  <w:divBdr>
                    <w:top w:val="none" w:sz="0" w:space="0" w:color="auto"/>
                    <w:left w:val="none" w:sz="0" w:space="0" w:color="auto"/>
                    <w:bottom w:val="none" w:sz="0" w:space="0" w:color="auto"/>
                    <w:right w:val="none" w:sz="0" w:space="0" w:color="auto"/>
                  </w:divBdr>
                </w:div>
                <w:div w:id="755321699">
                  <w:marLeft w:val="480"/>
                  <w:marRight w:val="0"/>
                  <w:marTop w:val="0"/>
                  <w:marBottom w:val="0"/>
                  <w:divBdr>
                    <w:top w:val="none" w:sz="0" w:space="0" w:color="auto"/>
                    <w:left w:val="none" w:sz="0" w:space="0" w:color="auto"/>
                    <w:bottom w:val="none" w:sz="0" w:space="0" w:color="auto"/>
                    <w:right w:val="none" w:sz="0" w:space="0" w:color="auto"/>
                  </w:divBdr>
                </w:div>
                <w:div w:id="1234202518">
                  <w:marLeft w:val="480"/>
                  <w:marRight w:val="0"/>
                  <w:marTop w:val="0"/>
                  <w:marBottom w:val="0"/>
                  <w:divBdr>
                    <w:top w:val="none" w:sz="0" w:space="0" w:color="auto"/>
                    <w:left w:val="none" w:sz="0" w:space="0" w:color="auto"/>
                    <w:bottom w:val="none" w:sz="0" w:space="0" w:color="auto"/>
                    <w:right w:val="none" w:sz="0" w:space="0" w:color="auto"/>
                  </w:divBdr>
                </w:div>
                <w:div w:id="738868775">
                  <w:marLeft w:val="480"/>
                  <w:marRight w:val="0"/>
                  <w:marTop w:val="0"/>
                  <w:marBottom w:val="0"/>
                  <w:divBdr>
                    <w:top w:val="none" w:sz="0" w:space="0" w:color="auto"/>
                    <w:left w:val="none" w:sz="0" w:space="0" w:color="auto"/>
                    <w:bottom w:val="none" w:sz="0" w:space="0" w:color="auto"/>
                    <w:right w:val="none" w:sz="0" w:space="0" w:color="auto"/>
                  </w:divBdr>
                </w:div>
                <w:div w:id="324093134">
                  <w:marLeft w:val="480"/>
                  <w:marRight w:val="0"/>
                  <w:marTop w:val="0"/>
                  <w:marBottom w:val="0"/>
                  <w:divBdr>
                    <w:top w:val="none" w:sz="0" w:space="0" w:color="auto"/>
                    <w:left w:val="none" w:sz="0" w:space="0" w:color="auto"/>
                    <w:bottom w:val="none" w:sz="0" w:space="0" w:color="auto"/>
                    <w:right w:val="none" w:sz="0" w:space="0" w:color="auto"/>
                  </w:divBdr>
                </w:div>
                <w:div w:id="1988589346">
                  <w:marLeft w:val="480"/>
                  <w:marRight w:val="0"/>
                  <w:marTop w:val="0"/>
                  <w:marBottom w:val="0"/>
                  <w:divBdr>
                    <w:top w:val="none" w:sz="0" w:space="0" w:color="auto"/>
                    <w:left w:val="none" w:sz="0" w:space="0" w:color="auto"/>
                    <w:bottom w:val="none" w:sz="0" w:space="0" w:color="auto"/>
                    <w:right w:val="none" w:sz="0" w:space="0" w:color="auto"/>
                  </w:divBdr>
                </w:div>
                <w:div w:id="1925263744">
                  <w:marLeft w:val="480"/>
                  <w:marRight w:val="0"/>
                  <w:marTop w:val="0"/>
                  <w:marBottom w:val="0"/>
                  <w:divBdr>
                    <w:top w:val="none" w:sz="0" w:space="0" w:color="auto"/>
                    <w:left w:val="none" w:sz="0" w:space="0" w:color="auto"/>
                    <w:bottom w:val="none" w:sz="0" w:space="0" w:color="auto"/>
                    <w:right w:val="none" w:sz="0" w:space="0" w:color="auto"/>
                  </w:divBdr>
                </w:div>
                <w:div w:id="1774202146">
                  <w:marLeft w:val="480"/>
                  <w:marRight w:val="0"/>
                  <w:marTop w:val="0"/>
                  <w:marBottom w:val="0"/>
                  <w:divBdr>
                    <w:top w:val="none" w:sz="0" w:space="0" w:color="auto"/>
                    <w:left w:val="none" w:sz="0" w:space="0" w:color="auto"/>
                    <w:bottom w:val="none" w:sz="0" w:space="0" w:color="auto"/>
                    <w:right w:val="none" w:sz="0" w:space="0" w:color="auto"/>
                  </w:divBdr>
                </w:div>
                <w:div w:id="2093356455">
                  <w:marLeft w:val="480"/>
                  <w:marRight w:val="0"/>
                  <w:marTop w:val="0"/>
                  <w:marBottom w:val="0"/>
                  <w:divBdr>
                    <w:top w:val="none" w:sz="0" w:space="0" w:color="auto"/>
                    <w:left w:val="none" w:sz="0" w:space="0" w:color="auto"/>
                    <w:bottom w:val="none" w:sz="0" w:space="0" w:color="auto"/>
                    <w:right w:val="none" w:sz="0" w:space="0" w:color="auto"/>
                  </w:divBdr>
                </w:div>
                <w:div w:id="447243043">
                  <w:marLeft w:val="480"/>
                  <w:marRight w:val="0"/>
                  <w:marTop w:val="0"/>
                  <w:marBottom w:val="0"/>
                  <w:divBdr>
                    <w:top w:val="none" w:sz="0" w:space="0" w:color="auto"/>
                    <w:left w:val="none" w:sz="0" w:space="0" w:color="auto"/>
                    <w:bottom w:val="none" w:sz="0" w:space="0" w:color="auto"/>
                    <w:right w:val="none" w:sz="0" w:space="0" w:color="auto"/>
                  </w:divBdr>
                </w:div>
                <w:div w:id="175727283">
                  <w:marLeft w:val="480"/>
                  <w:marRight w:val="0"/>
                  <w:marTop w:val="0"/>
                  <w:marBottom w:val="0"/>
                  <w:divBdr>
                    <w:top w:val="none" w:sz="0" w:space="0" w:color="auto"/>
                    <w:left w:val="none" w:sz="0" w:space="0" w:color="auto"/>
                    <w:bottom w:val="none" w:sz="0" w:space="0" w:color="auto"/>
                    <w:right w:val="none" w:sz="0" w:space="0" w:color="auto"/>
                  </w:divBdr>
                </w:div>
                <w:div w:id="1231500725">
                  <w:marLeft w:val="480"/>
                  <w:marRight w:val="0"/>
                  <w:marTop w:val="0"/>
                  <w:marBottom w:val="0"/>
                  <w:divBdr>
                    <w:top w:val="none" w:sz="0" w:space="0" w:color="auto"/>
                    <w:left w:val="none" w:sz="0" w:space="0" w:color="auto"/>
                    <w:bottom w:val="none" w:sz="0" w:space="0" w:color="auto"/>
                    <w:right w:val="none" w:sz="0" w:space="0" w:color="auto"/>
                  </w:divBdr>
                </w:div>
              </w:divsChild>
            </w:div>
            <w:div w:id="1512993496">
              <w:marLeft w:val="0"/>
              <w:marRight w:val="0"/>
              <w:marTop w:val="0"/>
              <w:marBottom w:val="0"/>
              <w:divBdr>
                <w:top w:val="none" w:sz="0" w:space="0" w:color="auto"/>
                <w:left w:val="none" w:sz="0" w:space="0" w:color="auto"/>
                <w:bottom w:val="none" w:sz="0" w:space="0" w:color="auto"/>
                <w:right w:val="none" w:sz="0" w:space="0" w:color="auto"/>
              </w:divBdr>
              <w:divsChild>
                <w:div w:id="862748461">
                  <w:marLeft w:val="480"/>
                  <w:marRight w:val="0"/>
                  <w:marTop w:val="0"/>
                  <w:marBottom w:val="0"/>
                  <w:divBdr>
                    <w:top w:val="none" w:sz="0" w:space="0" w:color="auto"/>
                    <w:left w:val="none" w:sz="0" w:space="0" w:color="auto"/>
                    <w:bottom w:val="none" w:sz="0" w:space="0" w:color="auto"/>
                    <w:right w:val="none" w:sz="0" w:space="0" w:color="auto"/>
                  </w:divBdr>
                </w:div>
                <w:div w:id="1174420164">
                  <w:marLeft w:val="480"/>
                  <w:marRight w:val="0"/>
                  <w:marTop w:val="0"/>
                  <w:marBottom w:val="0"/>
                  <w:divBdr>
                    <w:top w:val="none" w:sz="0" w:space="0" w:color="auto"/>
                    <w:left w:val="none" w:sz="0" w:space="0" w:color="auto"/>
                    <w:bottom w:val="none" w:sz="0" w:space="0" w:color="auto"/>
                    <w:right w:val="none" w:sz="0" w:space="0" w:color="auto"/>
                  </w:divBdr>
                </w:div>
                <w:div w:id="1944728408">
                  <w:marLeft w:val="480"/>
                  <w:marRight w:val="0"/>
                  <w:marTop w:val="0"/>
                  <w:marBottom w:val="0"/>
                  <w:divBdr>
                    <w:top w:val="none" w:sz="0" w:space="0" w:color="auto"/>
                    <w:left w:val="none" w:sz="0" w:space="0" w:color="auto"/>
                    <w:bottom w:val="none" w:sz="0" w:space="0" w:color="auto"/>
                    <w:right w:val="none" w:sz="0" w:space="0" w:color="auto"/>
                  </w:divBdr>
                </w:div>
                <w:div w:id="1283927713">
                  <w:marLeft w:val="480"/>
                  <w:marRight w:val="0"/>
                  <w:marTop w:val="0"/>
                  <w:marBottom w:val="0"/>
                  <w:divBdr>
                    <w:top w:val="none" w:sz="0" w:space="0" w:color="auto"/>
                    <w:left w:val="none" w:sz="0" w:space="0" w:color="auto"/>
                    <w:bottom w:val="none" w:sz="0" w:space="0" w:color="auto"/>
                    <w:right w:val="none" w:sz="0" w:space="0" w:color="auto"/>
                  </w:divBdr>
                </w:div>
                <w:div w:id="557667695">
                  <w:marLeft w:val="480"/>
                  <w:marRight w:val="0"/>
                  <w:marTop w:val="0"/>
                  <w:marBottom w:val="0"/>
                  <w:divBdr>
                    <w:top w:val="none" w:sz="0" w:space="0" w:color="auto"/>
                    <w:left w:val="none" w:sz="0" w:space="0" w:color="auto"/>
                    <w:bottom w:val="none" w:sz="0" w:space="0" w:color="auto"/>
                    <w:right w:val="none" w:sz="0" w:space="0" w:color="auto"/>
                  </w:divBdr>
                </w:div>
                <w:div w:id="490414481">
                  <w:marLeft w:val="480"/>
                  <w:marRight w:val="0"/>
                  <w:marTop w:val="0"/>
                  <w:marBottom w:val="0"/>
                  <w:divBdr>
                    <w:top w:val="none" w:sz="0" w:space="0" w:color="auto"/>
                    <w:left w:val="none" w:sz="0" w:space="0" w:color="auto"/>
                    <w:bottom w:val="none" w:sz="0" w:space="0" w:color="auto"/>
                    <w:right w:val="none" w:sz="0" w:space="0" w:color="auto"/>
                  </w:divBdr>
                </w:div>
                <w:div w:id="639455849">
                  <w:marLeft w:val="480"/>
                  <w:marRight w:val="0"/>
                  <w:marTop w:val="0"/>
                  <w:marBottom w:val="0"/>
                  <w:divBdr>
                    <w:top w:val="none" w:sz="0" w:space="0" w:color="auto"/>
                    <w:left w:val="none" w:sz="0" w:space="0" w:color="auto"/>
                    <w:bottom w:val="none" w:sz="0" w:space="0" w:color="auto"/>
                    <w:right w:val="none" w:sz="0" w:space="0" w:color="auto"/>
                  </w:divBdr>
                </w:div>
                <w:div w:id="534391884">
                  <w:marLeft w:val="480"/>
                  <w:marRight w:val="0"/>
                  <w:marTop w:val="0"/>
                  <w:marBottom w:val="0"/>
                  <w:divBdr>
                    <w:top w:val="none" w:sz="0" w:space="0" w:color="auto"/>
                    <w:left w:val="none" w:sz="0" w:space="0" w:color="auto"/>
                    <w:bottom w:val="none" w:sz="0" w:space="0" w:color="auto"/>
                    <w:right w:val="none" w:sz="0" w:space="0" w:color="auto"/>
                  </w:divBdr>
                </w:div>
                <w:div w:id="231352384">
                  <w:marLeft w:val="480"/>
                  <w:marRight w:val="0"/>
                  <w:marTop w:val="0"/>
                  <w:marBottom w:val="0"/>
                  <w:divBdr>
                    <w:top w:val="none" w:sz="0" w:space="0" w:color="auto"/>
                    <w:left w:val="none" w:sz="0" w:space="0" w:color="auto"/>
                    <w:bottom w:val="none" w:sz="0" w:space="0" w:color="auto"/>
                    <w:right w:val="none" w:sz="0" w:space="0" w:color="auto"/>
                  </w:divBdr>
                </w:div>
                <w:div w:id="418797571">
                  <w:marLeft w:val="480"/>
                  <w:marRight w:val="0"/>
                  <w:marTop w:val="0"/>
                  <w:marBottom w:val="0"/>
                  <w:divBdr>
                    <w:top w:val="none" w:sz="0" w:space="0" w:color="auto"/>
                    <w:left w:val="none" w:sz="0" w:space="0" w:color="auto"/>
                    <w:bottom w:val="none" w:sz="0" w:space="0" w:color="auto"/>
                    <w:right w:val="none" w:sz="0" w:space="0" w:color="auto"/>
                  </w:divBdr>
                </w:div>
                <w:div w:id="385762267">
                  <w:marLeft w:val="480"/>
                  <w:marRight w:val="0"/>
                  <w:marTop w:val="0"/>
                  <w:marBottom w:val="0"/>
                  <w:divBdr>
                    <w:top w:val="none" w:sz="0" w:space="0" w:color="auto"/>
                    <w:left w:val="none" w:sz="0" w:space="0" w:color="auto"/>
                    <w:bottom w:val="none" w:sz="0" w:space="0" w:color="auto"/>
                    <w:right w:val="none" w:sz="0" w:space="0" w:color="auto"/>
                  </w:divBdr>
                </w:div>
                <w:div w:id="8218421">
                  <w:marLeft w:val="480"/>
                  <w:marRight w:val="0"/>
                  <w:marTop w:val="0"/>
                  <w:marBottom w:val="0"/>
                  <w:divBdr>
                    <w:top w:val="none" w:sz="0" w:space="0" w:color="auto"/>
                    <w:left w:val="none" w:sz="0" w:space="0" w:color="auto"/>
                    <w:bottom w:val="none" w:sz="0" w:space="0" w:color="auto"/>
                    <w:right w:val="none" w:sz="0" w:space="0" w:color="auto"/>
                  </w:divBdr>
                </w:div>
                <w:div w:id="971518428">
                  <w:marLeft w:val="480"/>
                  <w:marRight w:val="0"/>
                  <w:marTop w:val="0"/>
                  <w:marBottom w:val="0"/>
                  <w:divBdr>
                    <w:top w:val="none" w:sz="0" w:space="0" w:color="auto"/>
                    <w:left w:val="none" w:sz="0" w:space="0" w:color="auto"/>
                    <w:bottom w:val="none" w:sz="0" w:space="0" w:color="auto"/>
                    <w:right w:val="none" w:sz="0" w:space="0" w:color="auto"/>
                  </w:divBdr>
                </w:div>
                <w:div w:id="693383252">
                  <w:marLeft w:val="480"/>
                  <w:marRight w:val="0"/>
                  <w:marTop w:val="0"/>
                  <w:marBottom w:val="0"/>
                  <w:divBdr>
                    <w:top w:val="none" w:sz="0" w:space="0" w:color="auto"/>
                    <w:left w:val="none" w:sz="0" w:space="0" w:color="auto"/>
                    <w:bottom w:val="none" w:sz="0" w:space="0" w:color="auto"/>
                    <w:right w:val="none" w:sz="0" w:space="0" w:color="auto"/>
                  </w:divBdr>
                </w:div>
                <w:div w:id="1438646687">
                  <w:marLeft w:val="480"/>
                  <w:marRight w:val="0"/>
                  <w:marTop w:val="0"/>
                  <w:marBottom w:val="0"/>
                  <w:divBdr>
                    <w:top w:val="none" w:sz="0" w:space="0" w:color="auto"/>
                    <w:left w:val="none" w:sz="0" w:space="0" w:color="auto"/>
                    <w:bottom w:val="none" w:sz="0" w:space="0" w:color="auto"/>
                    <w:right w:val="none" w:sz="0" w:space="0" w:color="auto"/>
                  </w:divBdr>
                </w:div>
                <w:div w:id="513956202">
                  <w:marLeft w:val="480"/>
                  <w:marRight w:val="0"/>
                  <w:marTop w:val="0"/>
                  <w:marBottom w:val="0"/>
                  <w:divBdr>
                    <w:top w:val="none" w:sz="0" w:space="0" w:color="auto"/>
                    <w:left w:val="none" w:sz="0" w:space="0" w:color="auto"/>
                    <w:bottom w:val="none" w:sz="0" w:space="0" w:color="auto"/>
                    <w:right w:val="none" w:sz="0" w:space="0" w:color="auto"/>
                  </w:divBdr>
                </w:div>
                <w:div w:id="1892381009">
                  <w:marLeft w:val="480"/>
                  <w:marRight w:val="0"/>
                  <w:marTop w:val="0"/>
                  <w:marBottom w:val="0"/>
                  <w:divBdr>
                    <w:top w:val="none" w:sz="0" w:space="0" w:color="auto"/>
                    <w:left w:val="none" w:sz="0" w:space="0" w:color="auto"/>
                    <w:bottom w:val="none" w:sz="0" w:space="0" w:color="auto"/>
                    <w:right w:val="none" w:sz="0" w:space="0" w:color="auto"/>
                  </w:divBdr>
                </w:div>
                <w:div w:id="1875187249">
                  <w:marLeft w:val="480"/>
                  <w:marRight w:val="0"/>
                  <w:marTop w:val="0"/>
                  <w:marBottom w:val="0"/>
                  <w:divBdr>
                    <w:top w:val="none" w:sz="0" w:space="0" w:color="auto"/>
                    <w:left w:val="none" w:sz="0" w:space="0" w:color="auto"/>
                    <w:bottom w:val="none" w:sz="0" w:space="0" w:color="auto"/>
                    <w:right w:val="none" w:sz="0" w:space="0" w:color="auto"/>
                  </w:divBdr>
                </w:div>
                <w:div w:id="902761496">
                  <w:marLeft w:val="480"/>
                  <w:marRight w:val="0"/>
                  <w:marTop w:val="0"/>
                  <w:marBottom w:val="0"/>
                  <w:divBdr>
                    <w:top w:val="none" w:sz="0" w:space="0" w:color="auto"/>
                    <w:left w:val="none" w:sz="0" w:space="0" w:color="auto"/>
                    <w:bottom w:val="none" w:sz="0" w:space="0" w:color="auto"/>
                    <w:right w:val="none" w:sz="0" w:space="0" w:color="auto"/>
                  </w:divBdr>
                </w:div>
                <w:div w:id="228734384">
                  <w:marLeft w:val="480"/>
                  <w:marRight w:val="0"/>
                  <w:marTop w:val="0"/>
                  <w:marBottom w:val="0"/>
                  <w:divBdr>
                    <w:top w:val="none" w:sz="0" w:space="0" w:color="auto"/>
                    <w:left w:val="none" w:sz="0" w:space="0" w:color="auto"/>
                    <w:bottom w:val="none" w:sz="0" w:space="0" w:color="auto"/>
                    <w:right w:val="none" w:sz="0" w:space="0" w:color="auto"/>
                  </w:divBdr>
                </w:div>
                <w:div w:id="1378507599">
                  <w:marLeft w:val="480"/>
                  <w:marRight w:val="0"/>
                  <w:marTop w:val="0"/>
                  <w:marBottom w:val="0"/>
                  <w:divBdr>
                    <w:top w:val="none" w:sz="0" w:space="0" w:color="auto"/>
                    <w:left w:val="none" w:sz="0" w:space="0" w:color="auto"/>
                    <w:bottom w:val="none" w:sz="0" w:space="0" w:color="auto"/>
                    <w:right w:val="none" w:sz="0" w:space="0" w:color="auto"/>
                  </w:divBdr>
                </w:div>
                <w:div w:id="1112750383">
                  <w:marLeft w:val="480"/>
                  <w:marRight w:val="0"/>
                  <w:marTop w:val="0"/>
                  <w:marBottom w:val="0"/>
                  <w:divBdr>
                    <w:top w:val="none" w:sz="0" w:space="0" w:color="auto"/>
                    <w:left w:val="none" w:sz="0" w:space="0" w:color="auto"/>
                    <w:bottom w:val="none" w:sz="0" w:space="0" w:color="auto"/>
                    <w:right w:val="none" w:sz="0" w:space="0" w:color="auto"/>
                  </w:divBdr>
                </w:div>
                <w:div w:id="668944208">
                  <w:marLeft w:val="480"/>
                  <w:marRight w:val="0"/>
                  <w:marTop w:val="0"/>
                  <w:marBottom w:val="0"/>
                  <w:divBdr>
                    <w:top w:val="none" w:sz="0" w:space="0" w:color="auto"/>
                    <w:left w:val="none" w:sz="0" w:space="0" w:color="auto"/>
                    <w:bottom w:val="none" w:sz="0" w:space="0" w:color="auto"/>
                    <w:right w:val="none" w:sz="0" w:space="0" w:color="auto"/>
                  </w:divBdr>
                </w:div>
                <w:div w:id="1245606283">
                  <w:marLeft w:val="480"/>
                  <w:marRight w:val="0"/>
                  <w:marTop w:val="0"/>
                  <w:marBottom w:val="0"/>
                  <w:divBdr>
                    <w:top w:val="none" w:sz="0" w:space="0" w:color="auto"/>
                    <w:left w:val="none" w:sz="0" w:space="0" w:color="auto"/>
                    <w:bottom w:val="none" w:sz="0" w:space="0" w:color="auto"/>
                    <w:right w:val="none" w:sz="0" w:space="0" w:color="auto"/>
                  </w:divBdr>
                </w:div>
                <w:div w:id="1305814237">
                  <w:marLeft w:val="480"/>
                  <w:marRight w:val="0"/>
                  <w:marTop w:val="0"/>
                  <w:marBottom w:val="0"/>
                  <w:divBdr>
                    <w:top w:val="none" w:sz="0" w:space="0" w:color="auto"/>
                    <w:left w:val="none" w:sz="0" w:space="0" w:color="auto"/>
                    <w:bottom w:val="none" w:sz="0" w:space="0" w:color="auto"/>
                    <w:right w:val="none" w:sz="0" w:space="0" w:color="auto"/>
                  </w:divBdr>
                </w:div>
                <w:div w:id="47848977">
                  <w:marLeft w:val="480"/>
                  <w:marRight w:val="0"/>
                  <w:marTop w:val="0"/>
                  <w:marBottom w:val="0"/>
                  <w:divBdr>
                    <w:top w:val="none" w:sz="0" w:space="0" w:color="auto"/>
                    <w:left w:val="none" w:sz="0" w:space="0" w:color="auto"/>
                    <w:bottom w:val="none" w:sz="0" w:space="0" w:color="auto"/>
                    <w:right w:val="none" w:sz="0" w:space="0" w:color="auto"/>
                  </w:divBdr>
                </w:div>
                <w:div w:id="1928225975">
                  <w:marLeft w:val="480"/>
                  <w:marRight w:val="0"/>
                  <w:marTop w:val="0"/>
                  <w:marBottom w:val="0"/>
                  <w:divBdr>
                    <w:top w:val="none" w:sz="0" w:space="0" w:color="auto"/>
                    <w:left w:val="none" w:sz="0" w:space="0" w:color="auto"/>
                    <w:bottom w:val="none" w:sz="0" w:space="0" w:color="auto"/>
                    <w:right w:val="none" w:sz="0" w:space="0" w:color="auto"/>
                  </w:divBdr>
                </w:div>
                <w:div w:id="1926068397">
                  <w:marLeft w:val="480"/>
                  <w:marRight w:val="0"/>
                  <w:marTop w:val="0"/>
                  <w:marBottom w:val="0"/>
                  <w:divBdr>
                    <w:top w:val="none" w:sz="0" w:space="0" w:color="auto"/>
                    <w:left w:val="none" w:sz="0" w:space="0" w:color="auto"/>
                    <w:bottom w:val="none" w:sz="0" w:space="0" w:color="auto"/>
                    <w:right w:val="none" w:sz="0" w:space="0" w:color="auto"/>
                  </w:divBdr>
                </w:div>
                <w:div w:id="322467289">
                  <w:marLeft w:val="480"/>
                  <w:marRight w:val="0"/>
                  <w:marTop w:val="0"/>
                  <w:marBottom w:val="0"/>
                  <w:divBdr>
                    <w:top w:val="none" w:sz="0" w:space="0" w:color="auto"/>
                    <w:left w:val="none" w:sz="0" w:space="0" w:color="auto"/>
                    <w:bottom w:val="none" w:sz="0" w:space="0" w:color="auto"/>
                    <w:right w:val="none" w:sz="0" w:space="0" w:color="auto"/>
                  </w:divBdr>
                </w:div>
                <w:div w:id="1364745731">
                  <w:marLeft w:val="480"/>
                  <w:marRight w:val="0"/>
                  <w:marTop w:val="0"/>
                  <w:marBottom w:val="0"/>
                  <w:divBdr>
                    <w:top w:val="none" w:sz="0" w:space="0" w:color="auto"/>
                    <w:left w:val="none" w:sz="0" w:space="0" w:color="auto"/>
                    <w:bottom w:val="none" w:sz="0" w:space="0" w:color="auto"/>
                    <w:right w:val="none" w:sz="0" w:space="0" w:color="auto"/>
                  </w:divBdr>
                </w:div>
                <w:div w:id="1574242622">
                  <w:marLeft w:val="480"/>
                  <w:marRight w:val="0"/>
                  <w:marTop w:val="0"/>
                  <w:marBottom w:val="0"/>
                  <w:divBdr>
                    <w:top w:val="none" w:sz="0" w:space="0" w:color="auto"/>
                    <w:left w:val="none" w:sz="0" w:space="0" w:color="auto"/>
                    <w:bottom w:val="none" w:sz="0" w:space="0" w:color="auto"/>
                    <w:right w:val="none" w:sz="0" w:space="0" w:color="auto"/>
                  </w:divBdr>
                </w:div>
                <w:div w:id="573705284">
                  <w:marLeft w:val="480"/>
                  <w:marRight w:val="0"/>
                  <w:marTop w:val="0"/>
                  <w:marBottom w:val="0"/>
                  <w:divBdr>
                    <w:top w:val="none" w:sz="0" w:space="0" w:color="auto"/>
                    <w:left w:val="none" w:sz="0" w:space="0" w:color="auto"/>
                    <w:bottom w:val="none" w:sz="0" w:space="0" w:color="auto"/>
                    <w:right w:val="none" w:sz="0" w:space="0" w:color="auto"/>
                  </w:divBdr>
                </w:div>
                <w:div w:id="454521336">
                  <w:marLeft w:val="480"/>
                  <w:marRight w:val="0"/>
                  <w:marTop w:val="0"/>
                  <w:marBottom w:val="0"/>
                  <w:divBdr>
                    <w:top w:val="none" w:sz="0" w:space="0" w:color="auto"/>
                    <w:left w:val="none" w:sz="0" w:space="0" w:color="auto"/>
                    <w:bottom w:val="none" w:sz="0" w:space="0" w:color="auto"/>
                    <w:right w:val="none" w:sz="0" w:space="0" w:color="auto"/>
                  </w:divBdr>
                </w:div>
                <w:div w:id="1652321287">
                  <w:marLeft w:val="480"/>
                  <w:marRight w:val="0"/>
                  <w:marTop w:val="0"/>
                  <w:marBottom w:val="0"/>
                  <w:divBdr>
                    <w:top w:val="none" w:sz="0" w:space="0" w:color="auto"/>
                    <w:left w:val="none" w:sz="0" w:space="0" w:color="auto"/>
                    <w:bottom w:val="none" w:sz="0" w:space="0" w:color="auto"/>
                    <w:right w:val="none" w:sz="0" w:space="0" w:color="auto"/>
                  </w:divBdr>
                </w:div>
                <w:div w:id="2087410511">
                  <w:marLeft w:val="480"/>
                  <w:marRight w:val="0"/>
                  <w:marTop w:val="0"/>
                  <w:marBottom w:val="0"/>
                  <w:divBdr>
                    <w:top w:val="none" w:sz="0" w:space="0" w:color="auto"/>
                    <w:left w:val="none" w:sz="0" w:space="0" w:color="auto"/>
                    <w:bottom w:val="none" w:sz="0" w:space="0" w:color="auto"/>
                    <w:right w:val="none" w:sz="0" w:space="0" w:color="auto"/>
                  </w:divBdr>
                </w:div>
                <w:div w:id="130710496">
                  <w:marLeft w:val="480"/>
                  <w:marRight w:val="0"/>
                  <w:marTop w:val="0"/>
                  <w:marBottom w:val="0"/>
                  <w:divBdr>
                    <w:top w:val="none" w:sz="0" w:space="0" w:color="auto"/>
                    <w:left w:val="none" w:sz="0" w:space="0" w:color="auto"/>
                    <w:bottom w:val="none" w:sz="0" w:space="0" w:color="auto"/>
                    <w:right w:val="none" w:sz="0" w:space="0" w:color="auto"/>
                  </w:divBdr>
                </w:div>
                <w:div w:id="71243621">
                  <w:marLeft w:val="480"/>
                  <w:marRight w:val="0"/>
                  <w:marTop w:val="0"/>
                  <w:marBottom w:val="0"/>
                  <w:divBdr>
                    <w:top w:val="none" w:sz="0" w:space="0" w:color="auto"/>
                    <w:left w:val="none" w:sz="0" w:space="0" w:color="auto"/>
                    <w:bottom w:val="none" w:sz="0" w:space="0" w:color="auto"/>
                    <w:right w:val="none" w:sz="0" w:space="0" w:color="auto"/>
                  </w:divBdr>
                </w:div>
                <w:div w:id="1860970044">
                  <w:marLeft w:val="480"/>
                  <w:marRight w:val="0"/>
                  <w:marTop w:val="0"/>
                  <w:marBottom w:val="0"/>
                  <w:divBdr>
                    <w:top w:val="none" w:sz="0" w:space="0" w:color="auto"/>
                    <w:left w:val="none" w:sz="0" w:space="0" w:color="auto"/>
                    <w:bottom w:val="none" w:sz="0" w:space="0" w:color="auto"/>
                    <w:right w:val="none" w:sz="0" w:space="0" w:color="auto"/>
                  </w:divBdr>
                </w:div>
                <w:div w:id="909968682">
                  <w:marLeft w:val="480"/>
                  <w:marRight w:val="0"/>
                  <w:marTop w:val="0"/>
                  <w:marBottom w:val="0"/>
                  <w:divBdr>
                    <w:top w:val="none" w:sz="0" w:space="0" w:color="auto"/>
                    <w:left w:val="none" w:sz="0" w:space="0" w:color="auto"/>
                    <w:bottom w:val="none" w:sz="0" w:space="0" w:color="auto"/>
                    <w:right w:val="none" w:sz="0" w:space="0" w:color="auto"/>
                  </w:divBdr>
                </w:div>
                <w:div w:id="1383211679">
                  <w:marLeft w:val="480"/>
                  <w:marRight w:val="0"/>
                  <w:marTop w:val="0"/>
                  <w:marBottom w:val="0"/>
                  <w:divBdr>
                    <w:top w:val="none" w:sz="0" w:space="0" w:color="auto"/>
                    <w:left w:val="none" w:sz="0" w:space="0" w:color="auto"/>
                    <w:bottom w:val="none" w:sz="0" w:space="0" w:color="auto"/>
                    <w:right w:val="none" w:sz="0" w:space="0" w:color="auto"/>
                  </w:divBdr>
                </w:div>
                <w:div w:id="747535386">
                  <w:marLeft w:val="480"/>
                  <w:marRight w:val="0"/>
                  <w:marTop w:val="0"/>
                  <w:marBottom w:val="0"/>
                  <w:divBdr>
                    <w:top w:val="none" w:sz="0" w:space="0" w:color="auto"/>
                    <w:left w:val="none" w:sz="0" w:space="0" w:color="auto"/>
                    <w:bottom w:val="none" w:sz="0" w:space="0" w:color="auto"/>
                    <w:right w:val="none" w:sz="0" w:space="0" w:color="auto"/>
                  </w:divBdr>
                </w:div>
                <w:div w:id="1197277927">
                  <w:marLeft w:val="480"/>
                  <w:marRight w:val="0"/>
                  <w:marTop w:val="0"/>
                  <w:marBottom w:val="0"/>
                  <w:divBdr>
                    <w:top w:val="none" w:sz="0" w:space="0" w:color="auto"/>
                    <w:left w:val="none" w:sz="0" w:space="0" w:color="auto"/>
                    <w:bottom w:val="none" w:sz="0" w:space="0" w:color="auto"/>
                    <w:right w:val="none" w:sz="0" w:space="0" w:color="auto"/>
                  </w:divBdr>
                </w:div>
                <w:div w:id="409351501">
                  <w:marLeft w:val="480"/>
                  <w:marRight w:val="0"/>
                  <w:marTop w:val="0"/>
                  <w:marBottom w:val="0"/>
                  <w:divBdr>
                    <w:top w:val="none" w:sz="0" w:space="0" w:color="auto"/>
                    <w:left w:val="none" w:sz="0" w:space="0" w:color="auto"/>
                    <w:bottom w:val="none" w:sz="0" w:space="0" w:color="auto"/>
                    <w:right w:val="none" w:sz="0" w:space="0" w:color="auto"/>
                  </w:divBdr>
                </w:div>
                <w:div w:id="776094656">
                  <w:marLeft w:val="480"/>
                  <w:marRight w:val="0"/>
                  <w:marTop w:val="0"/>
                  <w:marBottom w:val="0"/>
                  <w:divBdr>
                    <w:top w:val="none" w:sz="0" w:space="0" w:color="auto"/>
                    <w:left w:val="none" w:sz="0" w:space="0" w:color="auto"/>
                    <w:bottom w:val="none" w:sz="0" w:space="0" w:color="auto"/>
                    <w:right w:val="none" w:sz="0" w:space="0" w:color="auto"/>
                  </w:divBdr>
                </w:div>
                <w:div w:id="1404379441">
                  <w:marLeft w:val="480"/>
                  <w:marRight w:val="0"/>
                  <w:marTop w:val="0"/>
                  <w:marBottom w:val="0"/>
                  <w:divBdr>
                    <w:top w:val="none" w:sz="0" w:space="0" w:color="auto"/>
                    <w:left w:val="none" w:sz="0" w:space="0" w:color="auto"/>
                    <w:bottom w:val="none" w:sz="0" w:space="0" w:color="auto"/>
                    <w:right w:val="none" w:sz="0" w:space="0" w:color="auto"/>
                  </w:divBdr>
                </w:div>
                <w:div w:id="1038046741">
                  <w:marLeft w:val="480"/>
                  <w:marRight w:val="0"/>
                  <w:marTop w:val="0"/>
                  <w:marBottom w:val="0"/>
                  <w:divBdr>
                    <w:top w:val="none" w:sz="0" w:space="0" w:color="auto"/>
                    <w:left w:val="none" w:sz="0" w:space="0" w:color="auto"/>
                    <w:bottom w:val="none" w:sz="0" w:space="0" w:color="auto"/>
                    <w:right w:val="none" w:sz="0" w:space="0" w:color="auto"/>
                  </w:divBdr>
                </w:div>
                <w:div w:id="1881476542">
                  <w:marLeft w:val="480"/>
                  <w:marRight w:val="0"/>
                  <w:marTop w:val="0"/>
                  <w:marBottom w:val="0"/>
                  <w:divBdr>
                    <w:top w:val="none" w:sz="0" w:space="0" w:color="auto"/>
                    <w:left w:val="none" w:sz="0" w:space="0" w:color="auto"/>
                    <w:bottom w:val="none" w:sz="0" w:space="0" w:color="auto"/>
                    <w:right w:val="none" w:sz="0" w:space="0" w:color="auto"/>
                  </w:divBdr>
                </w:div>
                <w:div w:id="1338575376">
                  <w:marLeft w:val="480"/>
                  <w:marRight w:val="0"/>
                  <w:marTop w:val="0"/>
                  <w:marBottom w:val="0"/>
                  <w:divBdr>
                    <w:top w:val="none" w:sz="0" w:space="0" w:color="auto"/>
                    <w:left w:val="none" w:sz="0" w:space="0" w:color="auto"/>
                    <w:bottom w:val="none" w:sz="0" w:space="0" w:color="auto"/>
                    <w:right w:val="none" w:sz="0" w:space="0" w:color="auto"/>
                  </w:divBdr>
                </w:div>
                <w:div w:id="414086635">
                  <w:marLeft w:val="480"/>
                  <w:marRight w:val="0"/>
                  <w:marTop w:val="0"/>
                  <w:marBottom w:val="0"/>
                  <w:divBdr>
                    <w:top w:val="none" w:sz="0" w:space="0" w:color="auto"/>
                    <w:left w:val="none" w:sz="0" w:space="0" w:color="auto"/>
                    <w:bottom w:val="none" w:sz="0" w:space="0" w:color="auto"/>
                    <w:right w:val="none" w:sz="0" w:space="0" w:color="auto"/>
                  </w:divBdr>
                </w:div>
                <w:div w:id="1511871280">
                  <w:marLeft w:val="480"/>
                  <w:marRight w:val="0"/>
                  <w:marTop w:val="0"/>
                  <w:marBottom w:val="0"/>
                  <w:divBdr>
                    <w:top w:val="none" w:sz="0" w:space="0" w:color="auto"/>
                    <w:left w:val="none" w:sz="0" w:space="0" w:color="auto"/>
                    <w:bottom w:val="none" w:sz="0" w:space="0" w:color="auto"/>
                    <w:right w:val="none" w:sz="0" w:space="0" w:color="auto"/>
                  </w:divBdr>
                </w:div>
                <w:div w:id="1819303166">
                  <w:marLeft w:val="480"/>
                  <w:marRight w:val="0"/>
                  <w:marTop w:val="0"/>
                  <w:marBottom w:val="0"/>
                  <w:divBdr>
                    <w:top w:val="none" w:sz="0" w:space="0" w:color="auto"/>
                    <w:left w:val="none" w:sz="0" w:space="0" w:color="auto"/>
                    <w:bottom w:val="none" w:sz="0" w:space="0" w:color="auto"/>
                    <w:right w:val="none" w:sz="0" w:space="0" w:color="auto"/>
                  </w:divBdr>
                </w:div>
                <w:div w:id="774668088">
                  <w:marLeft w:val="480"/>
                  <w:marRight w:val="0"/>
                  <w:marTop w:val="0"/>
                  <w:marBottom w:val="0"/>
                  <w:divBdr>
                    <w:top w:val="none" w:sz="0" w:space="0" w:color="auto"/>
                    <w:left w:val="none" w:sz="0" w:space="0" w:color="auto"/>
                    <w:bottom w:val="none" w:sz="0" w:space="0" w:color="auto"/>
                    <w:right w:val="none" w:sz="0" w:space="0" w:color="auto"/>
                  </w:divBdr>
                </w:div>
                <w:div w:id="599681695">
                  <w:marLeft w:val="480"/>
                  <w:marRight w:val="0"/>
                  <w:marTop w:val="0"/>
                  <w:marBottom w:val="0"/>
                  <w:divBdr>
                    <w:top w:val="none" w:sz="0" w:space="0" w:color="auto"/>
                    <w:left w:val="none" w:sz="0" w:space="0" w:color="auto"/>
                    <w:bottom w:val="none" w:sz="0" w:space="0" w:color="auto"/>
                    <w:right w:val="none" w:sz="0" w:space="0" w:color="auto"/>
                  </w:divBdr>
                </w:div>
                <w:div w:id="1686981326">
                  <w:marLeft w:val="480"/>
                  <w:marRight w:val="0"/>
                  <w:marTop w:val="0"/>
                  <w:marBottom w:val="0"/>
                  <w:divBdr>
                    <w:top w:val="none" w:sz="0" w:space="0" w:color="auto"/>
                    <w:left w:val="none" w:sz="0" w:space="0" w:color="auto"/>
                    <w:bottom w:val="none" w:sz="0" w:space="0" w:color="auto"/>
                    <w:right w:val="none" w:sz="0" w:space="0" w:color="auto"/>
                  </w:divBdr>
                </w:div>
                <w:div w:id="194657762">
                  <w:marLeft w:val="480"/>
                  <w:marRight w:val="0"/>
                  <w:marTop w:val="0"/>
                  <w:marBottom w:val="0"/>
                  <w:divBdr>
                    <w:top w:val="none" w:sz="0" w:space="0" w:color="auto"/>
                    <w:left w:val="none" w:sz="0" w:space="0" w:color="auto"/>
                    <w:bottom w:val="none" w:sz="0" w:space="0" w:color="auto"/>
                    <w:right w:val="none" w:sz="0" w:space="0" w:color="auto"/>
                  </w:divBdr>
                </w:div>
                <w:div w:id="1161847646">
                  <w:marLeft w:val="480"/>
                  <w:marRight w:val="0"/>
                  <w:marTop w:val="0"/>
                  <w:marBottom w:val="0"/>
                  <w:divBdr>
                    <w:top w:val="none" w:sz="0" w:space="0" w:color="auto"/>
                    <w:left w:val="none" w:sz="0" w:space="0" w:color="auto"/>
                    <w:bottom w:val="none" w:sz="0" w:space="0" w:color="auto"/>
                    <w:right w:val="none" w:sz="0" w:space="0" w:color="auto"/>
                  </w:divBdr>
                </w:div>
              </w:divsChild>
            </w:div>
            <w:div w:id="1187989093">
              <w:marLeft w:val="0"/>
              <w:marRight w:val="0"/>
              <w:marTop w:val="0"/>
              <w:marBottom w:val="0"/>
              <w:divBdr>
                <w:top w:val="none" w:sz="0" w:space="0" w:color="auto"/>
                <w:left w:val="none" w:sz="0" w:space="0" w:color="auto"/>
                <w:bottom w:val="none" w:sz="0" w:space="0" w:color="auto"/>
                <w:right w:val="none" w:sz="0" w:space="0" w:color="auto"/>
              </w:divBdr>
              <w:divsChild>
                <w:div w:id="276373464">
                  <w:marLeft w:val="480"/>
                  <w:marRight w:val="0"/>
                  <w:marTop w:val="0"/>
                  <w:marBottom w:val="0"/>
                  <w:divBdr>
                    <w:top w:val="none" w:sz="0" w:space="0" w:color="auto"/>
                    <w:left w:val="none" w:sz="0" w:space="0" w:color="auto"/>
                    <w:bottom w:val="none" w:sz="0" w:space="0" w:color="auto"/>
                    <w:right w:val="none" w:sz="0" w:space="0" w:color="auto"/>
                  </w:divBdr>
                </w:div>
                <w:div w:id="1679888914">
                  <w:marLeft w:val="480"/>
                  <w:marRight w:val="0"/>
                  <w:marTop w:val="0"/>
                  <w:marBottom w:val="0"/>
                  <w:divBdr>
                    <w:top w:val="none" w:sz="0" w:space="0" w:color="auto"/>
                    <w:left w:val="none" w:sz="0" w:space="0" w:color="auto"/>
                    <w:bottom w:val="none" w:sz="0" w:space="0" w:color="auto"/>
                    <w:right w:val="none" w:sz="0" w:space="0" w:color="auto"/>
                  </w:divBdr>
                </w:div>
                <w:div w:id="1422214749">
                  <w:marLeft w:val="480"/>
                  <w:marRight w:val="0"/>
                  <w:marTop w:val="0"/>
                  <w:marBottom w:val="0"/>
                  <w:divBdr>
                    <w:top w:val="none" w:sz="0" w:space="0" w:color="auto"/>
                    <w:left w:val="none" w:sz="0" w:space="0" w:color="auto"/>
                    <w:bottom w:val="none" w:sz="0" w:space="0" w:color="auto"/>
                    <w:right w:val="none" w:sz="0" w:space="0" w:color="auto"/>
                  </w:divBdr>
                </w:div>
                <w:div w:id="1822964939">
                  <w:marLeft w:val="480"/>
                  <w:marRight w:val="0"/>
                  <w:marTop w:val="0"/>
                  <w:marBottom w:val="0"/>
                  <w:divBdr>
                    <w:top w:val="none" w:sz="0" w:space="0" w:color="auto"/>
                    <w:left w:val="none" w:sz="0" w:space="0" w:color="auto"/>
                    <w:bottom w:val="none" w:sz="0" w:space="0" w:color="auto"/>
                    <w:right w:val="none" w:sz="0" w:space="0" w:color="auto"/>
                  </w:divBdr>
                </w:div>
                <w:div w:id="241794376">
                  <w:marLeft w:val="480"/>
                  <w:marRight w:val="0"/>
                  <w:marTop w:val="0"/>
                  <w:marBottom w:val="0"/>
                  <w:divBdr>
                    <w:top w:val="none" w:sz="0" w:space="0" w:color="auto"/>
                    <w:left w:val="none" w:sz="0" w:space="0" w:color="auto"/>
                    <w:bottom w:val="none" w:sz="0" w:space="0" w:color="auto"/>
                    <w:right w:val="none" w:sz="0" w:space="0" w:color="auto"/>
                  </w:divBdr>
                </w:div>
                <w:div w:id="608245659">
                  <w:marLeft w:val="480"/>
                  <w:marRight w:val="0"/>
                  <w:marTop w:val="0"/>
                  <w:marBottom w:val="0"/>
                  <w:divBdr>
                    <w:top w:val="none" w:sz="0" w:space="0" w:color="auto"/>
                    <w:left w:val="none" w:sz="0" w:space="0" w:color="auto"/>
                    <w:bottom w:val="none" w:sz="0" w:space="0" w:color="auto"/>
                    <w:right w:val="none" w:sz="0" w:space="0" w:color="auto"/>
                  </w:divBdr>
                </w:div>
                <w:div w:id="1912765304">
                  <w:marLeft w:val="480"/>
                  <w:marRight w:val="0"/>
                  <w:marTop w:val="0"/>
                  <w:marBottom w:val="0"/>
                  <w:divBdr>
                    <w:top w:val="none" w:sz="0" w:space="0" w:color="auto"/>
                    <w:left w:val="none" w:sz="0" w:space="0" w:color="auto"/>
                    <w:bottom w:val="none" w:sz="0" w:space="0" w:color="auto"/>
                    <w:right w:val="none" w:sz="0" w:space="0" w:color="auto"/>
                  </w:divBdr>
                </w:div>
                <w:div w:id="1031607049">
                  <w:marLeft w:val="480"/>
                  <w:marRight w:val="0"/>
                  <w:marTop w:val="0"/>
                  <w:marBottom w:val="0"/>
                  <w:divBdr>
                    <w:top w:val="none" w:sz="0" w:space="0" w:color="auto"/>
                    <w:left w:val="none" w:sz="0" w:space="0" w:color="auto"/>
                    <w:bottom w:val="none" w:sz="0" w:space="0" w:color="auto"/>
                    <w:right w:val="none" w:sz="0" w:space="0" w:color="auto"/>
                  </w:divBdr>
                </w:div>
                <w:div w:id="2048023547">
                  <w:marLeft w:val="480"/>
                  <w:marRight w:val="0"/>
                  <w:marTop w:val="0"/>
                  <w:marBottom w:val="0"/>
                  <w:divBdr>
                    <w:top w:val="none" w:sz="0" w:space="0" w:color="auto"/>
                    <w:left w:val="none" w:sz="0" w:space="0" w:color="auto"/>
                    <w:bottom w:val="none" w:sz="0" w:space="0" w:color="auto"/>
                    <w:right w:val="none" w:sz="0" w:space="0" w:color="auto"/>
                  </w:divBdr>
                </w:div>
                <w:div w:id="2053069887">
                  <w:marLeft w:val="480"/>
                  <w:marRight w:val="0"/>
                  <w:marTop w:val="0"/>
                  <w:marBottom w:val="0"/>
                  <w:divBdr>
                    <w:top w:val="none" w:sz="0" w:space="0" w:color="auto"/>
                    <w:left w:val="none" w:sz="0" w:space="0" w:color="auto"/>
                    <w:bottom w:val="none" w:sz="0" w:space="0" w:color="auto"/>
                    <w:right w:val="none" w:sz="0" w:space="0" w:color="auto"/>
                  </w:divBdr>
                </w:div>
                <w:div w:id="1294097463">
                  <w:marLeft w:val="480"/>
                  <w:marRight w:val="0"/>
                  <w:marTop w:val="0"/>
                  <w:marBottom w:val="0"/>
                  <w:divBdr>
                    <w:top w:val="none" w:sz="0" w:space="0" w:color="auto"/>
                    <w:left w:val="none" w:sz="0" w:space="0" w:color="auto"/>
                    <w:bottom w:val="none" w:sz="0" w:space="0" w:color="auto"/>
                    <w:right w:val="none" w:sz="0" w:space="0" w:color="auto"/>
                  </w:divBdr>
                </w:div>
                <w:div w:id="1553080883">
                  <w:marLeft w:val="480"/>
                  <w:marRight w:val="0"/>
                  <w:marTop w:val="0"/>
                  <w:marBottom w:val="0"/>
                  <w:divBdr>
                    <w:top w:val="none" w:sz="0" w:space="0" w:color="auto"/>
                    <w:left w:val="none" w:sz="0" w:space="0" w:color="auto"/>
                    <w:bottom w:val="none" w:sz="0" w:space="0" w:color="auto"/>
                    <w:right w:val="none" w:sz="0" w:space="0" w:color="auto"/>
                  </w:divBdr>
                </w:div>
                <w:div w:id="178004311">
                  <w:marLeft w:val="480"/>
                  <w:marRight w:val="0"/>
                  <w:marTop w:val="0"/>
                  <w:marBottom w:val="0"/>
                  <w:divBdr>
                    <w:top w:val="none" w:sz="0" w:space="0" w:color="auto"/>
                    <w:left w:val="none" w:sz="0" w:space="0" w:color="auto"/>
                    <w:bottom w:val="none" w:sz="0" w:space="0" w:color="auto"/>
                    <w:right w:val="none" w:sz="0" w:space="0" w:color="auto"/>
                  </w:divBdr>
                </w:div>
                <w:div w:id="1446850514">
                  <w:marLeft w:val="480"/>
                  <w:marRight w:val="0"/>
                  <w:marTop w:val="0"/>
                  <w:marBottom w:val="0"/>
                  <w:divBdr>
                    <w:top w:val="none" w:sz="0" w:space="0" w:color="auto"/>
                    <w:left w:val="none" w:sz="0" w:space="0" w:color="auto"/>
                    <w:bottom w:val="none" w:sz="0" w:space="0" w:color="auto"/>
                    <w:right w:val="none" w:sz="0" w:space="0" w:color="auto"/>
                  </w:divBdr>
                </w:div>
                <w:div w:id="23945476">
                  <w:marLeft w:val="480"/>
                  <w:marRight w:val="0"/>
                  <w:marTop w:val="0"/>
                  <w:marBottom w:val="0"/>
                  <w:divBdr>
                    <w:top w:val="none" w:sz="0" w:space="0" w:color="auto"/>
                    <w:left w:val="none" w:sz="0" w:space="0" w:color="auto"/>
                    <w:bottom w:val="none" w:sz="0" w:space="0" w:color="auto"/>
                    <w:right w:val="none" w:sz="0" w:space="0" w:color="auto"/>
                  </w:divBdr>
                </w:div>
                <w:div w:id="1156385274">
                  <w:marLeft w:val="480"/>
                  <w:marRight w:val="0"/>
                  <w:marTop w:val="0"/>
                  <w:marBottom w:val="0"/>
                  <w:divBdr>
                    <w:top w:val="none" w:sz="0" w:space="0" w:color="auto"/>
                    <w:left w:val="none" w:sz="0" w:space="0" w:color="auto"/>
                    <w:bottom w:val="none" w:sz="0" w:space="0" w:color="auto"/>
                    <w:right w:val="none" w:sz="0" w:space="0" w:color="auto"/>
                  </w:divBdr>
                </w:div>
                <w:div w:id="930285656">
                  <w:marLeft w:val="480"/>
                  <w:marRight w:val="0"/>
                  <w:marTop w:val="0"/>
                  <w:marBottom w:val="0"/>
                  <w:divBdr>
                    <w:top w:val="none" w:sz="0" w:space="0" w:color="auto"/>
                    <w:left w:val="none" w:sz="0" w:space="0" w:color="auto"/>
                    <w:bottom w:val="none" w:sz="0" w:space="0" w:color="auto"/>
                    <w:right w:val="none" w:sz="0" w:space="0" w:color="auto"/>
                  </w:divBdr>
                </w:div>
                <w:div w:id="1322075714">
                  <w:marLeft w:val="480"/>
                  <w:marRight w:val="0"/>
                  <w:marTop w:val="0"/>
                  <w:marBottom w:val="0"/>
                  <w:divBdr>
                    <w:top w:val="none" w:sz="0" w:space="0" w:color="auto"/>
                    <w:left w:val="none" w:sz="0" w:space="0" w:color="auto"/>
                    <w:bottom w:val="none" w:sz="0" w:space="0" w:color="auto"/>
                    <w:right w:val="none" w:sz="0" w:space="0" w:color="auto"/>
                  </w:divBdr>
                </w:div>
                <w:div w:id="1072463320">
                  <w:marLeft w:val="480"/>
                  <w:marRight w:val="0"/>
                  <w:marTop w:val="0"/>
                  <w:marBottom w:val="0"/>
                  <w:divBdr>
                    <w:top w:val="none" w:sz="0" w:space="0" w:color="auto"/>
                    <w:left w:val="none" w:sz="0" w:space="0" w:color="auto"/>
                    <w:bottom w:val="none" w:sz="0" w:space="0" w:color="auto"/>
                    <w:right w:val="none" w:sz="0" w:space="0" w:color="auto"/>
                  </w:divBdr>
                </w:div>
                <w:div w:id="372124125">
                  <w:marLeft w:val="480"/>
                  <w:marRight w:val="0"/>
                  <w:marTop w:val="0"/>
                  <w:marBottom w:val="0"/>
                  <w:divBdr>
                    <w:top w:val="none" w:sz="0" w:space="0" w:color="auto"/>
                    <w:left w:val="none" w:sz="0" w:space="0" w:color="auto"/>
                    <w:bottom w:val="none" w:sz="0" w:space="0" w:color="auto"/>
                    <w:right w:val="none" w:sz="0" w:space="0" w:color="auto"/>
                  </w:divBdr>
                </w:div>
                <w:div w:id="680396920">
                  <w:marLeft w:val="480"/>
                  <w:marRight w:val="0"/>
                  <w:marTop w:val="0"/>
                  <w:marBottom w:val="0"/>
                  <w:divBdr>
                    <w:top w:val="none" w:sz="0" w:space="0" w:color="auto"/>
                    <w:left w:val="none" w:sz="0" w:space="0" w:color="auto"/>
                    <w:bottom w:val="none" w:sz="0" w:space="0" w:color="auto"/>
                    <w:right w:val="none" w:sz="0" w:space="0" w:color="auto"/>
                  </w:divBdr>
                </w:div>
                <w:div w:id="275600863">
                  <w:marLeft w:val="480"/>
                  <w:marRight w:val="0"/>
                  <w:marTop w:val="0"/>
                  <w:marBottom w:val="0"/>
                  <w:divBdr>
                    <w:top w:val="none" w:sz="0" w:space="0" w:color="auto"/>
                    <w:left w:val="none" w:sz="0" w:space="0" w:color="auto"/>
                    <w:bottom w:val="none" w:sz="0" w:space="0" w:color="auto"/>
                    <w:right w:val="none" w:sz="0" w:space="0" w:color="auto"/>
                  </w:divBdr>
                </w:div>
                <w:div w:id="1120758442">
                  <w:marLeft w:val="480"/>
                  <w:marRight w:val="0"/>
                  <w:marTop w:val="0"/>
                  <w:marBottom w:val="0"/>
                  <w:divBdr>
                    <w:top w:val="none" w:sz="0" w:space="0" w:color="auto"/>
                    <w:left w:val="none" w:sz="0" w:space="0" w:color="auto"/>
                    <w:bottom w:val="none" w:sz="0" w:space="0" w:color="auto"/>
                    <w:right w:val="none" w:sz="0" w:space="0" w:color="auto"/>
                  </w:divBdr>
                </w:div>
                <w:div w:id="265426684">
                  <w:marLeft w:val="480"/>
                  <w:marRight w:val="0"/>
                  <w:marTop w:val="0"/>
                  <w:marBottom w:val="0"/>
                  <w:divBdr>
                    <w:top w:val="none" w:sz="0" w:space="0" w:color="auto"/>
                    <w:left w:val="none" w:sz="0" w:space="0" w:color="auto"/>
                    <w:bottom w:val="none" w:sz="0" w:space="0" w:color="auto"/>
                    <w:right w:val="none" w:sz="0" w:space="0" w:color="auto"/>
                  </w:divBdr>
                </w:div>
                <w:div w:id="731929544">
                  <w:marLeft w:val="480"/>
                  <w:marRight w:val="0"/>
                  <w:marTop w:val="0"/>
                  <w:marBottom w:val="0"/>
                  <w:divBdr>
                    <w:top w:val="none" w:sz="0" w:space="0" w:color="auto"/>
                    <w:left w:val="none" w:sz="0" w:space="0" w:color="auto"/>
                    <w:bottom w:val="none" w:sz="0" w:space="0" w:color="auto"/>
                    <w:right w:val="none" w:sz="0" w:space="0" w:color="auto"/>
                  </w:divBdr>
                </w:div>
                <w:div w:id="995691679">
                  <w:marLeft w:val="480"/>
                  <w:marRight w:val="0"/>
                  <w:marTop w:val="0"/>
                  <w:marBottom w:val="0"/>
                  <w:divBdr>
                    <w:top w:val="none" w:sz="0" w:space="0" w:color="auto"/>
                    <w:left w:val="none" w:sz="0" w:space="0" w:color="auto"/>
                    <w:bottom w:val="none" w:sz="0" w:space="0" w:color="auto"/>
                    <w:right w:val="none" w:sz="0" w:space="0" w:color="auto"/>
                  </w:divBdr>
                </w:div>
                <w:div w:id="547841143">
                  <w:marLeft w:val="480"/>
                  <w:marRight w:val="0"/>
                  <w:marTop w:val="0"/>
                  <w:marBottom w:val="0"/>
                  <w:divBdr>
                    <w:top w:val="none" w:sz="0" w:space="0" w:color="auto"/>
                    <w:left w:val="none" w:sz="0" w:space="0" w:color="auto"/>
                    <w:bottom w:val="none" w:sz="0" w:space="0" w:color="auto"/>
                    <w:right w:val="none" w:sz="0" w:space="0" w:color="auto"/>
                  </w:divBdr>
                </w:div>
                <w:div w:id="1681853198">
                  <w:marLeft w:val="480"/>
                  <w:marRight w:val="0"/>
                  <w:marTop w:val="0"/>
                  <w:marBottom w:val="0"/>
                  <w:divBdr>
                    <w:top w:val="none" w:sz="0" w:space="0" w:color="auto"/>
                    <w:left w:val="none" w:sz="0" w:space="0" w:color="auto"/>
                    <w:bottom w:val="none" w:sz="0" w:space="0" w:color="auto"/>
                    <w:right w:val="none" w:sz="0" w:space="0" w:color="auto"/>
                  </w:divBdr>
                </w:div>
                <w:div w:id="718551658">
                  <w:marLeft w:val="480"/>
                  <w:marRight w:val="0"/>
                  <w:marTop w:val="0"/>
                  <w:marBottom w:val="0"/>
                  <w:divBdr>
                    <w:top w:val="none" w:sz="0" w:space="0" w:color="auto"/>
                    <w:left w:val="none" w:sz="0" w:space="0" w:color="auto"/>
                    <w:bottom w:val="none" w:sz="0" w:space="0" w:color="auto"/>
                    <w:right w:val="none" w:sz="0" w:space="0" w:color="auto"/>
                  </w:divBdr>
                </w:div>
                <w:div w:id="640042804">
                  <w:marLeft w:val="480"/>
                  <w:marRight w:val="0"/>
                  <w:marTop w:val="0"/>
                  <w:marBottom w:val="0"/>
                  <w:divBdr>
                    <w:top w:val="none" w:sz="0" w:space="0" w:color="auto"/>
                    <w:left w:val="none" w:sz="0" w:space="0" w:color="auto"/>
                    <w:bottom w:val="none" w:sz="0" w:space="0" w:color="auto"/>
                    <w:right w:val="none" w:sz="0" w:space="0" w:color="auto"/>
                  </w:divBdr>
                </w:div>
                <w:div w:id="1225798262">
                  <w:marLeft w:val="480"/>
                  <w:marRight w:val="0"/>
                  <w:marTop w:val="0"/>
                  <w:marBottom w:val="0"/>
                  <w:divBdr>
                    <w:top w:val="none" w:sz="0" w:space="0" w:color="auto"/>
                    <w:left w:val="none" w:sz="0" w:space="0" w:color="auto"/>
                    <w:bottom w:val="none" w:sz="0" w:space="0" w:color="auto"/>
                    <w:right w:val="none" w:sz="0" w:space="0" w:color="auto"/>
                  </w:divBdr>
                </w:div>
                <w:div w:id="616910526">
                  <w:marLeft w:val="480"/>
                  <w:marRight w:val="0"/>
                  <w:marTop w:val="0"/>
                  <w:marBottom w:val="0"/>
                  <w:divBdr>
                    <w:top w:val="none" w:sz="0" w:space="0" w:color="auto"/>
                    <w:left w:val="none" w:sz="0" w:space="0" w:color="auto"/>
                    <w:bottom w:val="none" w:sz="0" w:space="0" w:color="auto"/>
                    <w:right w:val="none" w:sz="0" w:space="0" w:color="auto"/>
                  </w:divBdr>
                </w:div>
                <w:div w:id="2061434915">
                  <w:marLeft w:val="480"/>
                  <w:marRight w:val="0"/>
                  <w:marTop w:val="0"/>
                  <w:marBottom w:val="0"/>
                  <w:divBdr>
                    <w:top w:val="none" w:sz="0" w:space="0" w:color="auto"/>
                    <w:left w:val="none" w:sz="0" w:space="0" w:color="auto"/>
                    <w:bottom w:val="none" w:sz="0" w:space="0" w:color="auto"/>
                    <w:right w:val="none" w:sz="0" w:space="0" w:color="auto"/>
                  </w:divBdr>
                </w:div>
                <w:div w:id="606695697">
                  <w:marLeft w:val="480"/>
                  <w:marRight w:val="0"/>
                  <w:marTop w:val="0"/>
                  <w:marBottom w:val="0"/>
                  <w:divBdr>
                    <w:top w:val="none" w:sz="0" w:space="0" w:color="auto"/>
                    <w:left w:val="none" w:sz="0" w:space="0" w:color="auto"/>
                    <w:bottom w:val="none" w:sz="0" w:space="0" w:color="auto"/>
                    <w:right w:val="none" w:sz="0" w:space="0" w:color="auto"/>
                  </w:divBdr>
                </w:div>
                <w:div w:id="1388727067">
                  <w:marLeft w:val="480"/>
                  <w:marRight w:val="0"/>
                  <w:marTop w:val="0"/>
                  <w:marBottom w:val="0"/>
                  <w:divBdr>
                    <w:top w:val="none" w:sz="0" w:space="0" w:color="auto"/>
                    <w:left w:val="none" w:sz="0" w:space="0" w:color="auto"/>
                    <w:bottom w:val="none" w:sz="0" w:space="0" w:color="auto"/>
                    <w:right w:val="none" w:sz="0" w:space="0" w:color="auto"/>
                  </w:divBdr>
                </w:div>
                <w:div w:id="844779883">
                  <w:marLeft w:val="480"/>
                  <w:marRight w:val="0"/>
                  <w:marTop w:val="0"/>
                  <w:marBottom w:val="0"/>
                  <w:divBdr>
                    <w:top w:val="none" w:sz="0" w:space="0" w:color="auto"/>
                    <w:left w:val="none" w:sz="0" w:space="0" w:color="auto"/>
                    <w:bottom w:val="none" w:sz="0" w:space="0" w:color="auto"/>
                    <w:right w:val="none" w:sz="0" w:space="0" w:color="auto"/>
                  </w:divBdr>
                </w:div>
                <w:div w:id="1819036926">
                  <w:marLeft w:val="480"/>
                  <w:marRight w:val="0"/>
                  <w:marTop w:val="0"/>
                  <w:marBottom w:val="0"/>
                  <w:divBdr>
                    <w:top w:val="none" w:sz="0" w:space="0" w:color="auto"/>
                    <w:left w:val="none" w:sz="0" w:space="0" w:color="auto"/>
                    <w:bottom w:val="none" w:sz="0" w:space="0" w:color="auto"/>
                    <w:right w:val="none" w:sz="0" w:space="0" w:color="auto"/>
                  </w:divBdr>
                </w:div>
                <w:div w:id="539974362">
                  <w:marLeft w:val="480"/>
                  <w:marRight w:val="0"/>
                  <w:marTop w:val="0"/>
                  <w:marBottom w:val="0"/>
                  <w:divBdr>
                    <w:top w:val="none" w:sz="0" w:space="0" w:color="auto"/>
                    <w:left w:val="none" w:sz="0" w:space="0" w:color="auto"/>
                    <w:bottom w:val="none" w:sz="0" w:space="0" w:color="auto"/>
                    <w:right w:val="none" w:sz="0" w:space="0" w:color="auto"/>
                  </w:divBdr>
                </w:div>
                <w:div w:id="1707607649">
                  <w:marLeft w:val="480"/>
                  <w:marRight w:val="0"/>
                  <w:marTop w:val="0"/>
                  <w:marBottom w:val="0"/>
                  <w:divBdr>
                    <w:top w:val="none" w:sz="0" w:space="0" w:color="auto"/>
                    <w:left w:val="none" w:sz="0" w:space="0" w:color="auto"/>
                    <w:bottom w:val="none" w:sz="0" w:space="0" w:color="auto"/>
                    <w:right w:val="none" w:sz="0" w:space="0" w:color="auto"/>
                  </w:divBdr>
                </w:div>
                <w:div w:id="893661515">
                  <w:marLeft w:val="480"/>
                  <w:marRight w:val="0"/>
                  <w:marTop w:val="0"/>
                  <w:marBottom w:val="0"/>
                  <w:divBdr>
                    <w:top w:val="none" w:sz="0" w:space="0" w:color="auto"/>
                    <w:left w:val="none" w:sz="0" w:space="0" w:color="auto"/>
                    <w:bottom w:val="none" w:sz="0" w:space="0" w:color="auto"/>
                    <w:right w:val="none" w:sz="0" w:space="0" w:color="auto"/>
                  </w:divBdr>
                </w:div>
                <w:div w:id="1098255876">
                  <w:marLeft w:val="480"/>
                  <w:marRight w:val="0"/>
                  <w:marTop w:val="0"/>
                  <w:marBottom w:val="0"/>
                  <w:divBdr>
                    <w:top w:val="none" w:sz="0" w:space="0" w:color="auto"/>
                    <w:left w:val="none" w:sz="0" w:space="0" w:color="auto"/>
                    <w:bottom w:val="none" w:sz="0" w:space="0" w:color="auto"/>
                    <w:right w:val="none" w:sz="0" w:space="0" w:color="auto"/>
                  </w:divBdr>
                </w:div>
                <w:div w:id="76296158">
                  <w:marLeft w:val="480"/>
                  <w:marRight w:val="0"/>
                  <w:marTop w:val="0"/>
                  <w:marBottom w:val="0"/>
                  <w:divBdr>
                    <w:top w:val="none" w:sz="0" w:space="0" w:color="auto"/>
                    <w:left w:val="none" w:sz="0" w:space="0" w:color="auto"/>
                    <w:bottom w:val="none" w:sz="0" w:space="0" w:color="auto"/>
                    <w:right w:val="none" w:sz="0" w:space="0" w:color="auto"/>
                  </w:divBdr>
                </w:div>
                <w:div w:id="73014809">
                  <w:marLeft w:val="480"/>
                  <w:marRight w:val="0"/>
                  <w:marTop w:val="0"/>
                  <w:marBottom w:val="0"/>
                  <w:divBdr>
                    <w:top w:val="none" w:sz="0" w:space="0" w:color="auto"/>
                    <w:left w:val="none" w:sz="0" w:space="0" w:color="auto"/>
                    <w:bottom w:val="none" w:sz="0" w:space="0" w:color="auto"/>
                    <w:right w:val="none" w:sz="0" w:space="0" w:color="auto"/>
                  </w:divBdr>
                </w:div>
                <w:div w:id="1081025348">
                  <w:marLeft w:val="480"/>
                  <w:marRight w:val="0"/>
                  <w:marTop w:val="0"/>
                  <w:marBottom w:val="0"/>
                  <w:divBdr>
                    <w:top w:val="none" w:sz="0" w:space="0" w:color="auto"/>
                    <w:left w:val="none" w:sz="0" w:space="0" w:color="auto"/>
                    <w:bottom w:val="none" w:sz="0" w:space="0" w:color="auto"/>
                    <w:right w:val="none" w:sz="0" w:space="0" w:color="auto"/>
                  </w:divBdr>
                </w:div>
                <w:div w:id="749810164">
                  <w:marLeft w:val="480"/>
                  <w:marRight w:val="0"/>
                  <w:marTop w:val="0"/>
                  <w:marBottom w:val="0"/>
                  <w:divBdr>
                    <w:top w:val="none" w:sz="0" w:space="0" w:color="auto"/>
                    <w:left w:val="none" w:sz="0" w:space="0" w:color="auto"/>
                    <w:bottom w:val="none" w:sz="0" w:space="0" w:color="auto"/>
                    <w:right w:val="none" w:sz="0" w:space="0" w:color="auto"/>
                  </w:divBdr>
                </w:div>
                <w:div w:id="875045736">
                  <w:marLeft w:val="480"/>
                  <w:marRight w:val="0"/>
                  <w:marTop w:val="0"/>
                  <w:marBottom w:val="0"/>
                  <w:divBdr>
                    <w:top w:val="none" w:sz="0" w:space="0" w:color="auto"/>
                    <w:left w:val="none" w:sz="0" w:space="0" w:color="auto"/>
                    <w:bottom w:val="none" w:sz="0" w:space="0" w:color="auto"/>
                    <w:right w:val="none" w:sz="0" w:space="0" w:color="auto"/>
                  </w:divBdr>
                </w:div>
                <w:div w:id="1095636941">
                  <w:marLeft w:val="480"/>
                  <w:marRight w:val="0"/>
                  <w:marTop w:val="0"/>
                  <w:marBottom w:val="0"/>
                  <w:divBdr>
                    <w:top w:val="none" w:sz="0" w:space="0" w:color="auto"/>
                    <w:left w:val="none" w:sz="0" w:space="0" w:color="auto"/>
                    <w:bottom w:val="none" w:sz="0" w:space="0" w:color="auto"/>
                    <w:right w:val="none" w:sz="0" w:space="0" w:color="auto"/>
                  </w:divBdr>
                </w:div>
                <w:div w:id="1224373657">
                  <w:marLeft w:val="480"/>
                  <w:marRight w:val="0"/>
                  <w:marTop w:val="0"/>
                  <w:marBottom w:val="0"/>
                  <w:divBdr>
                    <w:top w:val="none" w:sz="0" w:space="0" w:color="auto"/>
                    <w:left w:val="none" w:sz="0" w:space="0" w:color="auto"/>
                    <w:bottom w:val="none" w:sz="0" w:space="0" w:color="auto"/>
                    <w:right w:val="none" w:sz="0" w:space="0" w:color="auto"/>
                  </w:divBdr>
                </w:div>
                <w:div w:id="1616255348">
                  <w:marLeft w:val="480"/>
                  <w:marRight w:val="0"/>
                  <w:marTop w:val="0"/>
                  <w:marBottom w:val="0"/>
                  <w:divBdr>
                    <w:top w:val="none" w:sz="0" w:space="0" w:color="auto"/>
                    <w:left w:val="none" w:sz="0" w:space="0" w:color="auto"/>
                    <w:bottom w:val="none" w:sz="0" w:space="0" w:color="auto"/>
                    <w:right w:val="none" w:sz="0" w:space="0" w:color="auto"/>
                  </w:divBdr>
                </w:div>
                <w:div w:id="1550650770">
                  <w:marLeft w:val="480"/>
                  <w:marRight w:val="0"/>
                  <w:marTop w:val="0"/>
                  <w:marBottom w:val="0"/>
                  <w:divBdr>
                    <w:top w:val="none" w:sz="0" w:space="0" w:color="auto"/>
                    <w:left w:val="none" w:sz="0" w:space="0" w:color="auto"/>
                    <w:bottom w:val="none" w:sz="0" w:space="0" w:color="auto"/>
                    <w:right w:val="none" w:sz="0" w:space="0" w:color="auto"/>
                  </w:divBdr>
                </w:div>
                <w:div w:id="1951469259">
                  <w:marLeft w:val="480"/>
                  <w:marRight w:val="0"/>
                  <w:marTop w:val="0"/>
                  <w:marBottom w:val="0"/>
                  <w:divBdr>
                    <w:top w:val="none" w:sz="0" w:space="0" w:color="auto"/>
                    <w:left w:val="none" w:sz="0" w:space="0" w:color="auto"/>
                    <w:bottom w:val="none" w:sz="0" w:space="0" w:color="auto"/>
                    <w:right w:val="none" w:sz="0" w:space="0" w:color="auto"/>
                  </w:divBdr>
                </w:div>
                <w:div w:id="1383360023">
                  <w:marLeft w:val="480"/>
                  <w:marRight w:val="0"/>
                  <w:marTop w:val="0"/>
                  <w:marBottom w:val="0"/>
                  <w:divBdr>
                    <w:top w:val="none" w:sz="0" w:space="0" w:color="auto"/>
                    <w:left w:val="none" w:sz="0" w:space="0" w:color="auto"/>
                    <w:bottom w:val="none" w:sz="0" w:space="0" w:color="auto"/>
                    <w:right w:val="none" w:sz="0" w:space="0" w:color="auto"/>
                  </w:divBdr>
                </w:div>
                <w:div w:id="403257704">
                  <w:marLeft w:val="480"/>
                  <w:marRight w:val="0"/>
                  <w:marTop w:val="0"/>
                  <w:marBottom w:val="0"/>
                  <w:divBdr>
                    <w:top w:val="none" w:sz="0" w:space="0" w:color="auto"/>
                    <w:left w:val="none" w:sz="0" w:space="0" w:color="auto"/>
                    <w:bottom w:val="none" w:sz="0" w:space="0" w:color="auto"/>
                    <w:right w:val="none" w:sz="0" w:space="0" w:color="auto"/>
                  </w:divBdr>
                </w:div>
                <w:div w:id="224342192">
                  <w:marLeft w:val="480"/>
                  <w:marRight w:val="0"/>
                  <w:marTop w:val="0"/>
                  <w:marBottom w:val="0"/>
                  <w:divBdr>
                    <w:top w:val="none" w:sz="0" w:space="0" w:color="auto"/>
                    <w:left w:val="none" w:sz="0" w:space="0" w:color="auto"/>
                    <w:bottom w:val="none" w:sz="0" w:space="0" w:color="auto"/>
                    <w:right w:val="none" w:sz="0" w:space="0" w:color="auto"/>
                  </w:divBdr>
                </w:div>
                <w:div w:id="1363550694">
                  <w:marLeft w:val="480"/>
                  <w:marRight w:val="0"/>
                  <w:marTop w:val="0"/>
                  <w:marBottom w:val="0"/>
                  <w:divBdr>
                    <w:top w:val="none" w:sz="0" w:space="0" w:color="auto"/>
                    <w:left w:val="none" w:sz="0" w:space="0" w:color="auto"/>
                    <w:bottom w:val="none" w:sz="0" w:space="0" w:color="auto"/>
                    <w:right w:val="none" w:sz="0" w:space="0" w:color="auto"/>
                  </w:divBdr>
                </w:div>
                <w:div w:id="1552645656">
                  <w:marLeft w:val="480"/>
                  <w:marRight w:val="0"/>
                  <w:marTop w:val="0"/>
                  <w:marBottom w:val="0"/>
                  <w:divBdr>
                    <w:top w:val="none" w:sz="0" w:space="0" w:color="auto"/>
                    <w:left w:val="none" w:sz="0" w:space="0" w:color="auto"/>
                    <w:bottom w:val="none" w:sz="0" w:space="0" w:color="auto"/>
                    <w:right w:val="none" w:sz="0" w:space="0" w:color="auto"/>
                  </w:divBdr>
                </w:div>
              </w:divsChild>
            </w:div>
            <w:div w:id="306473461">
              <w:marLeft w:val="0"/>
              <w:marRight w:val="0"/>
              <w:marTop w:val="0"/>
              <w:marBottom w:val="0"/>
              <w:divBdr>
                <w:top w:val="none" w:sz="0" w:space="0" w:color="auto"/>
                <w:left w:val="none" w:sz="0" w:space="0" w:color="auto"/>
                <w:bottom w:val="none" w:sz="0" w:space="0" w:color="auto"/>
                <w:right w:val="none" w:sz="0" w:space="0" w:color="auto"/>
              </w:divBdr>
              <w:divsChild>
                <w:div w:id="1942642828">
                  <w:marLeft w:val="480"/>
                  <w:marRight w:val="0"/>
                  <w:marTop w:val="0"/>
                  <w:marBottom w:val="0"/>
                  <w:divBdr>
                    <w:top w:val="none" w:sz="0" w:space="0" w:color="auto"/>
                    <w:left w:val="none" w:sz="0" w:space="0" w:color="auto"/>
                    <w:bottom w:val="none" w:sz="0" w:space="0" w:color="auto"/>
                    <w:right w:val="none" w:sz="0" w:space="0" w:color="auto"/>
                  </w:divBdr>
                </w:div>
                <w:div w:id="1703550928">
                  <w:marLeft w:val="480"/>
                  <w:marRight w:val="0"/>
                  <w:marTop w:val="0"/>
                  <w:marBottom w:val="0"/>
                  <w:divBdr>
                    <w:top w:val="none" w:sz="0" w:space="0" w:color="auto"/>
                    <w:left w:val="none" w:sz="0" w:space="0" w:color="auto"/>
                    <w:bottom w:val="none" w:sz="0" w:space="0" w:color="auto"/>
                    <w:right w:val="none" w:sz="0" w:space="0" w:color="auto"/>
                  </w:divBdr>
                </w:div>
                <w:div w:id="1884710308">
                  <w:marLeft w:val="480"/>
                  <w:marRight w:val="0"/>
                  <w:marTop w:val="0"/>
                  <w:marBottom w:val="0"/>
                  <w:divBdr>
                    <w:top w:val="none" w:sz="0" w:space="0" w:color="auto"/>
                    <w:left w:val="none" w:sz="0" w:space="0" w:color="auto"/>
                    <w:bottom w:val="none" w:sz="0" w:space="0" w:color="auto"/>
                    <w:right w:val="none" w:sz="0" w:space="0" w:color="auto"/>
                  </w:divBdr>
                </w:div>
                <w:div w:id="1903060948">
                  <w:marLeft w:val="480"/>
                  <w:marRight w:val="0"/>
                  <w:marTop w:val="0"/>
                  <w:marBottom w:val="0"/>
                  <w:divBdr>
                    <w:top w:val="none" w:sz="0" w:space="0" w:color="auto"/>
                    <w:left w:val="none" w:sz="0" w:space="0" w:color="auto"/>
                    <w:bottom w:val="none" w:sz="0" w:space="0" w:color="auto"/>
                    <w:right w:val="none" w:sz="0" w:space="0" w:color="auto"/>
                  </w:divBdr>
                </w:div>
                <w:div w:id="1237937904">
                  <w:marLeft w:val="480"/>
                  <w:marRight w:val="0"/>
                  <w:marTop w:val="0"/>
                  <w:marBottom w:val="0"/>
                  <w:divBdr>
                    <w:top w:val="none" w:sz="0" w:space="0" w:color="auto"/>
                    <w:left w:val="none" w:sz="0" w:space="0" w:color="auto"/>
                    <w:bottom w:val="none" w:sz="0" w:space="0" w:color="auto"/>
                    <w:right w:val="none" w:sz="0" w:space="0" w:color="auto"/>
                  </w:divBdr>
                </w:div>
                <w:div w:id="1611661340">
                  <w:marLeft w:val="480"/>
                  <w:marRight w:val="0"/>
                  <w:marTop w:val="0"/>
                  <w:marBottom w:val="0"/>
                  <w:divBdr>
                    <w:top w:val="none" w:sz="0" w:space="0" w:color="auto"/>
                    <w:left w:val="none" w:sz="0" w:space="0" w:color="auto"/>
                    <w:bottom w:val="none" w:sz="0" w:space="0" w:color="auto"/>
                    <w:right w:val="none" w:sz="0" w:space="0" w:color="auto"/>
                  </w:divBdr>
                </w:div>
                <w:div w:id="1677802090">
                  <w:marLeft w:val="480"/>
                  <w:marRight w:val="0"/>
                  <w:marTop w:val="0"/>
                  <w:marBottom w:val="0"/>
                  <w:divBdr>
                    <w:top w:val="none" w:sz="0" w:space="0" w:color="auto"/>
                    <w:left w:val="none" w:sz="0" w:space="0" w:color="auto"/>
                    <w:bottom w:val="none" w:sz="0" w:space="0" w:color="auto"/>
                    <w:right w:val="none" w:sz="0" w:space="0" w:color="auto"/>
                  </w:divBdr>
                </w:div>
                <w:div w:id="38864141">
                  <w:marLeft w:val="480"/>
                  <w:marRight w:val="0"/>
                  <w:marTop w:val="0"/>
                  <w:marBottom w:val="0"/>
                  <w:divBdr>
                    <w:top w:val="none" w:sz="0" w:space="0" w:color="auto"/>
                    <w:left w:val="none" w:sz="0" w:space="0" w:color="auto"/>
                    <w:bottom w:val="none" w:sz="0" w:space="0" w:color="auto"/>
                    <w:right w:val="none" w:sz="0" w:space="0" w:color="auto"/>
                  </w:divBdr>
                </w:div>
                <w:div w:id="594558016">
                  <w:marLeft w:val="480"/>
                  <w:marRight w:val="0"/>
                  <w:marTop w:val="0"/>
                  <w:marBottom w:val="0"/>
                  <w:divBdr>
                    <w:top w:val="none" w:sz="0" w:space="0" w:color="auto"/>
                    <w:left w:val="none" w:sz="0" w:space="0" w:color="auto"/>
                    <w:bottom w:val="none" w:sz="0" w:space="0" w:color="auto"/>
                    <w:right w:val="none" w:sz="0" w:space="0" w:color="auto"/>
                  </w:divBdr>
                </w:div>
                <w:div w:id="1953171311">
                  <w:marLeft w:val="480"/>
                  <w:marRight w:val="0"/>
                  <w:marTop w:val="0"/>
                  <w:marBottom w:val="0"/>
                  <w:divBdr>
                    <w:top w:val="none" w:sz="0" w:space="0" w:color="auto"/>
                    <w:left w:val="none" w:sz="0" w:space="0" w:color="auto"/>
                    <w:bottom w:val="none" w:sz="0" w:space="0" w:color="auto"/>
                    <w:right w:val="none" w:sz="0" w:space="0" w:color="auto"/>
                  </w:divBdr>
                </w:div>
                <w:div w:id="2017418078">
                  <w:marLeft w:val="480"/>
                  <w:marRight w:val="0"/>
                  <w:marTop w:val="0"/>
                  <w:marBottom w:val="0"/>
                  <w:divBdr>
                    <w:top w:val="none" w:sz="0" w:space="0" w:color="auto"/>
                    <w:left w:val="none" w:sz="0" w:space="0" w:color="auto"/>
                    <w:bottom w:val="none" w:sz="0" w:space="0" w:color="auto"/>
                    <w:right w:val="none" w:sz="0" w:space="0" w:color="auto"/>
                  </w:divBdr>
                </w:div>
                <w:div w:id="1782264224">
                  <w:marLeft w:val="480"/>
                  <w:marRight w:val="0"/>
                  <w:marTop w:val="0"/>
                  <w:marBottom w:val="0"/>
                  <w:divBdr>
                    <w:top w:val="none" w:sz="0" w:space="0" w:color="auto"/>
                    <w:left w:val="none" w:sz="0" w:space="0" w:color="auto"/>
                    <w:bottom w:val="none" w:sz="0" w:space="0" w:color="auto"/>
                    <w:right w:val="none" w:sz="0" w:space="0" w:color="auto"/>
                  </w:divBdr>
                </w:div>
                <w:div w:id="1547982553">
                  <w:marLeft w:val="480"/>
                  <w:marRight w:val="0"/>
                  <w:marTop w:val="0"/>
                  <w:marBottom w:val="0"/>
                  <w:divBdr>
                    <w:top w:val="none" w:sz="0" w:space="0" w:color="auto"/>
                    <w:left w:val="none" w:sz="0" w:space="0" w:color="auto"/>
                    <w:bottom w:val="none" w:sz="0" w:space="0" w:color="auto"/>
                    <w:right w:val="none" w:sz="0" w:space="0" w:color="auto"/>
                  </w:divBdr>
                </w:div>
                <w:div w:id="1808278218">
                  <w:marLeft w:val="480"/>
                  <w:marRight w:val="0"/>
                  <w:marTop w:val="0"/>
                  <w:marBottom w:val="0"/>
                  <w:divBdr>
                    <w:top w:val="none" w:sz="0" w:space="0" w:color="auto"/>
                    <w:left w:val="none" w:sz="0" w:space="0" w:color="auto"/>
                    <w:bottom w:val="none" w:sz="0" w:space="0" w:color="auto"/>
                    <w:right w:val="none" w:sz="0" w:space="0" w:color="auto"/>
                  </w:divBdr>
                </w:div>
                <w:div w:id="2134858795">
                  <w:marLeft w:val="480"/>
                  <w:marRight w:val="0"/>
                  <w:marTop w:val="0"/>
                  <w:marBottom w:val="0"/>
                  <w:divBdr>
                    <w:top w:val="none" w:sz="0" w:space="0" w:color="auto"/>
                    <w:left w:val="none" w:sz="0" w:space="0" w:color="auto"/>
                    <w:bottom w:val="none" w:sz="0" w:space="0" w:color="auto"/>
                    <w:right w:val="none" w:sz="0" w:space="0" w:color="auto"/>
                  </w:divBdr>
                </w:div>
                <w:div w:id="128548580">
                  <w:marLeft w:val="480"/>
                  <w:marRight w:val="0"/>
                  <w:marTop w:val="0"/>
                  <w:marBottom w:val="0"/>
                  <w:divBdr>
                    <w:top w:val="none" w:sz="0" w:space="0" w:color="auto"/>
                    <w:left w:val="none" w:sz="0" w:space="0" w:color="auto"/>
                    <w:bottom w:val="none" w:sz="0" w:space="0" w:color="auto"/>
                    <w:right w:val="none" w:sz="0" w:space="0" w:color="auto"/>
                  </w:divBdr>
                </w:div>
                <w:div w:id="33893095">
                  <w:marLeft w:val="480"/>
                  <w:marRight w:val="0"/>
                  <w:marTop w:val="0"/>
                  <w:marBottom w:val="0"/>
                  <w:divBdr>
                    <w:top w:val="none" w:sz="0" w:space="0" w:color="auto"/>
                    <w:left w:val="none" w:sz="0" w:space="0" w:color="auto"/>
                    <w:bottom w:val="none" w:sz="0" w:space="0" w:color="auto"/>
                    <w:right w:val="none" w:sz="0" w:space="0" w:color="auto"/>
                  </w:divBdr>
                </w:div>
                <w:div w:id="1626036320">
                  <w:marLeft w:val="480"/>
                  <w:marRight w:val="0"/>
                  <w:marTop w:val="0"/>
                  <w:marBottom w:val="0"/>
                  <w:divBdr>
                    <w:top w:val="none" w:sz="0" w:space="0" w:color="auto"/>
                    <w:left w:val="none" w:sz="0" w:space="0" w:color="auto"/>
                    <w:bottom w:val="none" w:sz="0" w:space="0" w:color="auto"/>
                    <w:right w:val="none" w:sz="0" w:space="0" w:color="auto"/>
                  </w:divBdr>
                </w:div>
                <w:div w:id="1190801330">
                  <w:marLeft w:val="480"/>
                  <w:marRight w:val="0"/>
                  <w:marTop w:val="0"/>
                  <w:marBottom w:val="0"/>
                  <w:divBdr>
                    <w:top w:val="none" w:sz="0" w:space="0" w:color="auto"/>
                    <w:left w:val="none" w:sz="0" w:space="0" w:color="auto"/>
                    <w:bottom w:val="none" w:sz="0" w:space="0" w:color="auto"/>
                    <w:right w:val="none" w:sz="0" w:space="0" w:color="auto"/>
                  </w:divBdr>
                </w:div>
                <w:div w:id="1823228823">
                  <w:marLeft w:val="480"/>
                  <w:marRight w:val="0"/>
                  <w:marTop w:val="0"/>
                  <w:marBottom w:val="0"/>
                  <w:divBdr>
                    <w:top w:val="none" w:sz="0" w:space="0" w:color="auto"/>
                    <w:left w:val="none" w:sz="0" w:space="0" w:color="auto"/>
                    <w:bottom w:val="none" w:sz="0" w:space="0" w:color="auto"/>
                    <w:right w:val="none" w:sz="0" w:space="0" w:color="auto"/>
                  </w:divBdr>
                </w:div>
                <w:div w:id="1577058546">
                  <w:marLeft w:val="480"/>
                  <w:marRight w:val="0"/>
                  <w:marTop w:val="0"/>
                  <w:marBottom w:val="0"/>
                  <w:divBdr>
                    <w:top w:val="none" w:sz="0" w:space="0" w:color="auto"/>
                    <w:left w:val="none" w:sz="0" w:space="0" w:color="auto"/>
                    <w:bottom w:val="none" w:sz="0" w:space="0" w:color="auto"/>
                    <w:right w:val="none" w:sz="0" w:space="0" w:color="auto"/>
                  </w:divBdr>
                </w:div>
                <w:div w:id="2020042257">
                  <w:marLeft w:val="480"/>
                  <w:marRight w:val="0"/>
                  <w:marTop w:val="0"/>
                  <w:marBottom w:val="0"/>
                  <w:divBdr>
                    <w:top w:val="none" w:sz="0" w:space="0" w:color="auto"/>
                    <w:left w:val="none" w:sz="0" w:space="0" w:color="auto"/>
                    <w:bottom w:val="none" w:sz="0" w:space="0" w:color="auto"/>
                    <w:right w:val="none" w:sz="0" w:space="0" w:color="auto"/>
                  </w:divBdr>
                </w:div>
                <w:div w:id="966819784">
                  <w:marLeft w:val="480"/>
                  <w:marRight w:val="0"/>
                  <w:marTop w:val="0"/>
                  <w:marBottom w:val="0"/>
                  <w:divBdr>
                    <w:top w:val="none" w:sz="0" w:space="0" w:color="auto"/>
                    <w:left w:val="none" w:sz="0" w:space="0" w:color="auto"/>
                    <w:bottom w:val="none" w:sz="0" w:space="0" w:color="auto"/>
                    <w:right w:val="none" w:sz="0" w:space="0" w:color="auto"/>
                  </w:divBdr>
                </w:div>
                <w:div w:id="928343265">
                  <w:marLeft w:val="480"/>
                  <w:marRight w:val="0"/>
                  <w:marTop w:val="0"/>
                  <w:marBottom w:val="0"/>
                  <w:divBdr>
                    <w:top w:val="none" w:sz="0" w:space="0" w:color="auto"/>
                    <w:left w:val="none" w:sz="0" w:space="0" w:color="auto"/>
                    <w:bottom w:val="none" w:sz="0" w:space="0" w:color="auto"/>
                    <w:right w:val="none" w:sz="0" w:space="0" w:color="auto"/>
                  </w:divBdr>
                </w:div>
                <w:div w:id="908463400">
                  <w:marLeft w:val="480"/>
                  <w:marRight w:val="0"/>
                  <w:marTop w:val="0"/>
                  <w:marBottom w:val="0"/>
                  <w:divBdr>
                    <w:top w:val="none" w:sz="0" w:space="0" w:color="auto"/>
                    <w:left w:val="none" w:sz="0" w:space="0" w:color="auto"/>
                    <w:bottom w:val="none" w:sz="0" w:space="0" w:color="auto"/>
                    <w:right w:val="none" w:sz="0" w:space="0" w:color="auto"/>
                  </w:divBdr>
                </w:div>
                <w:div w:id="1621496644">
                  <w:marLeft w:val="480"/>
                  <w:marRight w:val="0"/>
                  <w:marTop w:val="0"/>
                  <w:marBottom w:val="0"/>
                  <w:divBdr>
                    <w:top w:val="none" w:sz="0" w:space="0" w:color="auto"/>
                    <w:left w:val="none" w:sz="0" w:space="0" w:color="auto"/>
                    <w:bottom w:val="none" w:sz="0" w:space="0" w:color="auto"/>
                    <w:right w:val="none" w:sz="0" w:space="0" w:color="auto"/>
                  </w:divBdr>
                </w:div>
                <w:div w:id="1826554395">
                  <w:marLeft w:val="480"/>
                  <w:marRight w:val="0"/>
                  <w:marTop w:val="0"/>
                  <w:marBottom w:val="0"/>
                  <w:divBdr>
                    <w:top w:val="none" w:sz="0" w:space="0" w:color="auto"/>
                    <w:left w:val="none" w:sz="0" w:space="0" w:color="auto"/>
                    <w:bottom w:val="none" w:sz="0" w:space="0" w:color="auto"/>
                    <w:right w:val="none" w:sz="0" w:space="0" w:color="auto"/>
                  </w:divBdr>
                </w:div>
                <w:div w:id="1794328181">
                  <w:marLeft w:val="480"/>
                  <w:marRight w:val="0"/>
                  <w:marTop w:val="0"/>
                  <w:marBottom w:val="0"/>
                  <w:divBdr>
                    <w:top w:val="none" w:sz="0" w:space="0" w:color="auto"/>
                    <w:left w:val="none" w:sz="0" w:space="0" w:color="auto"/>
                    <w:bottom w:val="none" w:sz="0" w:space="0" w:color="auto"/>
                    <w:right w:val="none" w:sz="0" w:space="0" w:color="auto"/>
                  </w:divBdr>
                </w:div>
                <w:div w:id="639846218">
                  <w:marLeft w:val="480"/>
                  <w:marRight w:val="0"/>
                  <w:marTop w:val="0"/>
                  <w:marBottom w:val="0"/>
                  <w:divBdr>
                    <w:top w:val="none" w:sz="0" w:space="0" w:color="auto"/>
                    <w:left w:val="none" w:sz="0" w:space="0" w:color="auto"/>
                    <w:bottom w:val="none" w:sz="0" w:space="0" w:color="auto"/>
                    <w:right w:val="none" w:sz="0" w:space="0" w:color="auto"/>
                  </w:divBdr>
                </w:div>
                <w:div w:id="838469991">
                  <w:marLeft w:val="480"/>
                  <w:marRight w:val="0"/>
                  <w:marTop w:val="0"/>
                  <w:marBottom w:val="0"/>
                  <w:divBdr>
                    <w:top w:val="none" w:sz="0" w:space="0" w:color="auto"/>
                    <w:left w:val="none" w:sz="0" w:space="0" w:color="auto"/>
                    <w:bottom w:val="none" w:sz="0" w:space="0" w:color="auto"/>
                    <w:right w:val="none" w:sz="0" w:space="0" w:color="auto"/>
                  </w:divBdr>
                </w:div>
                <w:div w:id="2091194798">
                  <w:marLeft w:val="480"/>
                  <w:marRight w:val="0"/>
                  <w:marTop w:val="0"/>
                  <w:marBottom w:val="0"/>
                  <w:divBdr>
                    <w:top w:val="none" w:sz="0" w:space="0" w:color="auto"/>
                    <w:left w:val="none" w:sz="0" w:space="0" w:color="auto"/>
                    <w:bottom w:val="none" w:sz="0" w:space="0" w:color="auto"/>
                    <w:right w:val="none" w:sz="0" w:space="0" w:color="auto"/>
                  </w:divBdr>
                </w:div>
                <w:div w:id="1884707438">
                  <w:marLeft w:val="480"/>
                  <w:marRight w:val="0"/>
                  <w:marTop w:val="0"/>
                  <w:marBottom w:val="0"/>
                  <w:divBdr>
                    <w:top w:val="none" w:sz="0" w:space="0" w:color="auto"/>
                    <w:left w:val="none" w:sz="0" w:space="0" w:color="auto"/>
                    <w:bottom w:val="none" w:sz="0" w:space="0" w:color="auto"/>
                    <w:right w:val="none" w:sz="0" w:space="0" w:color="auto"/>
                  </w:divBdr>
                </w:div>
                <w:div w:id="1692948975">
                  <w:marLeft w:val="480"/>
                  <w:marRight w:val="0"/>
                  <w:marTop w:val="0"/>
                  <w:marBottom w:val="0"/>
                  <w:divBdr>
                    <w:top w:val="none" w:sz="0" w:space="0" w:color="auto"/>
                    <w:left w:val="none" w:sz="0" w:space="0" w:color="auto"/>
                    <w:bottom w:val="none" w:sz="0" w:space="0" w:color="auto"/>
                    <w:right w:val="none" w:sz="0" w:space="0" w:color="auto"/>
                  </w:divBdr>
                </w:div>
                <w:div w:id="901716040">
                  <w:marLeft w:val="480"/>
                  <w:marRight w:val="0"/>
                  <w:marTop w:val="0"/>
                  <w:marBottom w:val="0"/>
                  <w:divBdr>
                    <w:top w:val="none" w:sz="0" w:space="0" w:color="auto"/>
                    <w:left w:val="none" w:sz="0" w:space="0" w:color="auto"/>
                    <w:bottom w:val="none" w:sz="0" w:space="0" w:color="auto"/>
                    <w:right w:val="none" w:sz="0" w:space="0" w:color="auto"/>
                  </w:divBdr>
                </w:div>
                <w:div w:id="1239485337">
                  <w:marLeft w:val="480"/>
                  <w:marRight w:val="0"/>
                  <w:marTop w:val="0"/>
                  <w:marBottom w:val="0"/>
                  <w:divBdr>
                    <w:top w:val="none" w:sz="0" w:space="0" w:color="auto"/>
                    <w:left w:val="none" w:sz="0" w:space="0" w:color="auto"/>
                    <w:bottom w:val="none" w:sz="0" w:space="0" w:color="auto"/>
                    <w:right w:val="none" w:sz="0" w:space="0" w:color="auto"/>
                  </w:divBdr>
                </w:div>
                <w:div w:id="1504317411">
                  <w:marLeft w:val="480"/>
                  <w:marRight w:val="0"/>
                  <w:marTop w:val="0"/>
                  <w:marBottom w:val="0"/>
                  <w:divBdr>
                    <w:top w:val="none" w:sz="0" w:space="0" w:color="auto"/>
                    <w:left w:val="none" w:sz="0" w:space="0" w:color="auto"/>
                    <w:bottom w:val="none" w:sz="0" w:space="0" w:color="auto"/>
                    <w:right w:val="none" w:sz="0" w:space="0" w:color="auto"/>
                  </w:divBdr>
                </w:div>
                <w:div w:id="321157404">
                  <w:marLeft w:val="480"/>
                  <w:marRight w:val="0"/>
                  <w:marTop w:val="0"/>
                  <w:marBottom w:val="0"/>
                  <w:divBdr>
                    <w:top w:val="none" w:sz="0" w:space="0" w:color="auto"/>
                    <w:left w:val="none" w:sz="0" w:space="0" w:color="auto"/>
                    <w:bottom w:val="none" w:sz="0" w:space="0" w:color="auto"/>
                    <w:right w:val="none" w:sz="0" w:space="0" w:color="auto"/>
                  </w:divBdr>
                </w:div>
                <w:div w:id="2035184615">
                  <w:marLeft w:val="480"/>
                  <w:marRight w:val="0"/>
                  <w:marTop w:val="0"/>
                  <w:marBottom w:val="0"/>
                  <w:divBdr>
                    <w:top w:val="none" w:sz="0" w:space="0" w:color="auto"/>
                    <w:left w:val="none" w:sz="0" w:space="0" w:color="auto"/>
                    <w:bottom w:val="none" w:sz="0" w:space="0" w:color="auto"/>
                    <w:right w:val="none" w:sz="0" w:space="0" w:color="auto"/>
                  </w:divBdr>
                </w:div>
                <w:div w:id="466508698">
                  <w:marLeft w:val="480"/>
                  <w:marRight w:val="0"/>
                  <w:marTop w:val="0"/>
                  <w:marBottom w:val="0"/>
                  <w:divBdr>
                    <w:top w:val="none" w:sz="0" w:space="0" w:color="auto"/>
                    <w:left w:val="none" w:sz="0" w:space="0" w:color="auto"/>
                    <w:bottom w:val="none" w:sz="0" w:space="0" w:color="auto"/>
                    <w:right w:val="none" w:sz="0" w:space="0" w:color="auto"/>
                  </w:divBdr>
                </w:div>
                <w:div w:id="332222130">
                  <w:marLeft w:val="480"/>
                  <w:marRight w:val="0"/>
                  <w:marTop w:val="0"/>
                  <w:marBottom w:val="0"/>
                  <w:divBdr>
                    <w:top w:val="none" w:sz="0" w:space="0" w:color="auto"/>
                    <w:left w:val="none" w:sz="0" w:space="0" w:color="auto"/>
                    <w:bottom w:val="none" w:sz="0" w:space="0" w:color="auto"/>
                    <w:right w:val="none" w:sz="0" w:space="0" w:color="auto"/>
                  </w:divBdr>
                </w:div>
                <w:div w:id="238446989">
                  <w:marLeft w:val="480"/>
                  <w:marRight w:val="0"/>
                  <w:marTop w:val="0"/>
                  <w:marBottom w:val="0"/>
                  <w:divBdr>
                    <w:top w:val="none" w:sz="0" w:space="0" w:color="auto"/>
                    <w:left w:val="none" w:sz="0" w:space="0" w:color="auto"/>
                    <w:bottom w:val="none" w:sz="0" w:space="0" w:color="auto"/>
                    <w:right w:val="none" w:sz="0" w:space="0" w:color="auto"/>
                  </w:divBdr>
                </w:div>
                <w:div w:id="896353850">
                  <w:marLeft w:val="480"/>
                  <w:marRight w:val="0"/>
                  <w:marTop w:val="0"/>
                  <w:marBottom w:val="0"/>
                  <w:divBdr>
                    <w:top w:val="none" w:sz="0" w:space="0" w:color="auto"/>
                    <w:left w:val="none" w:sz="0" w:space="0" w:color="auto"/>
                    <w:bottom w:val="none" w:sz="0" w:space="0" w:color="auto"/>
                    <w:right w:val="none" w:sz="0" w:space="0" w:color="auto"/>
                  </w:divBdr>
                </w:div>
                <w:div w:id="133303061">
                  <w:marLeft w:val="480"/>
                  <w:marRight w:val="0"/>
                  <w:marTop w:val="0"/>
                  <w:marBottom w:val="0"/>
                  <w:divBdr>
                    <w:top w:val="none" w:sz="0" w:space="0" w:color="auto"/>
                    <w:left w:val="none" w:sz="0" w:space="0" w:color="auto"/>
                    <w:bottom w:val="none" w:sz="0" w:space="0" w:color="auto"/>
                    <w:right w:val="none" w:sz="0" w:space="0" w:color="auto"/>
                  </w:divBdr>
                </w:div>
                <w:div w:id="1619877374">
                  <w:marLeft w:val="480"/>
                  <w:marRight w:val="0"/>
                  <w:marTop w:val="0"/>
                  <w:marBottom w:val="0"/>
                  <w:divBdr>
                    <w:top w:val="none" w:sz="0" w:space="0" w:color="auto"/>
                    <w:left w:val="none" w:sz="0" w:space="0" w:color="auto"/>
                    <w:bottom w:val="none" w:sz="0" w:space="0" w:color="auto"/>
                    <w:right w:val="none" w:sz="0" w:space="0" w:color="auto"/>
                  </w:divBdr>
                </w:div>
                <w:div w:id="825628608">
                  <w:marLeft w:val="480"/>
                  <w:marRight w:val="0"/>
                  <w:marTop w:val="0"/>
                  <w:marBottom w:val="0"/>
                  <w:divBdr>
                    <w:top w:val="none" w:sz="0" w:space="0" w:color="auto"/>
                    <w:left w:val="none" w:sz="0" w:space="0" w:color="auto"/>
                    <w:bottom w:val="none" w:sz="0" w:space="0" w:color="auto"/>
                    <w:right w:val="none" w:sz="0" w:space="0" w:color="auto"/>
                  </w:divBdr>
                </w:div>
                <w:div w:id="760763056">
                  <w:marLeft w:val="480"/>
                  <w:marRight w:val="0"/>
                  <w:marTop w:val="0"/>
                  <w:marBottom w:val="0"/>
                  <w:divBdr>
                    <w:top w:val="none" w:sz="0" w:space="0" w:color="auto"/>
                    <w:left w:val="none" w:sz="0" w:space="0" w:color="auto"/>
                    <w:bottom w:val="none" w:sz="0" w:space="0" w:color="auto"/>
                    <w:right w:val="none" w:sz="0" w:space="0" w:color="auto"/>
                  </w:divBdr>
                </w:div>
                <w:div w:id="281307527">
                  <w:marLeft w:val="480"/>
                  <w:marRight w:val="0"/>
                  <w:marTop w:val="0"/>
                  <w:marBottom w:val="0"/>
                  <w:divBdr>
                    <w:top w:val="none" w:sz="0" w:space="0" w:color="auto"/>
                    <w:left w:val="none" w:sz="0" w:space="0" w:color="auto"/>
                    <w:bottom w:val="none" w:sz="0" w:space="0" w:color="auto"/>
                    <w:right w:val="none" w:sz="0" w:space="0" w:color="auto"/>
                  </w:divBdr>
                </w:div>
                <w:div w:id="1120490975">
                  <w:marLeft w:val="480"/>
                  <w:marRight w:val="0"/>
                  <w:marTop w:val="0"/>
                  <w:marBottom w:val="0"/>
                  <w:divBdr>
                    <w:top w:val="none" w:sz="0" w:space="0" w:color="auto"/>
                    <w:left w:val="none" w:sz="0" w:space="0" w:color="auto"/>
                    <w:bottom w:val="none" w:sz="0" w:space="0" w:color="auto"/>
                    <w:right w:val="none" w:sz="0" w:space="0" w:color="auto"/>
                  </w:divBdr>
                </w:div>
                <w:div w:id="1861045687">
                  <w:marLeft w:val="480"/>
                  <w:marRight w:val="0"/>
                  <w:marTop w:val="0"/>
                  <w:marBottom w:val="0"/>
                  <w:divBdr>
                    <w:top w:val="none" w:sz="0" w:space="0" w:color="auto"/>
                    <w:left w:val="none" w:sz="0" w:space="0" w:color="auto"/>
                    <w:bottom w:val="none" w:sz="0" w:space="0" w:color="auto"/>
                    <w:right w:val="none" w:sz="0" w:space="0" w:color="auto"/>
                  </w:divBdr>
                </w:div>
                <w:div w:id="424574039">
                  <w:marLeft w:val="480"/>
                  <w:marRight w:val="0"/>
                  <w:marTop w:val="0"/>
                  <w:marBottom w:val="0"/>
                  <w:divBdr>
                    <w:top w:val="none" w:sz="0" w:space="0" w:color="auto"/>
                    <w:left w:val="none" w:sz="0" w:space="0" w:color="auto"/>
                    <w:bottom w:val="none" w:sz="0" w:space="0" w:color="auto"/>
                    <w:right w:val="none" w:sz="0" w:space="0" w:color="auto"/>
                  </w:divBdr>
                </w:div>
                <w:div w:id="1027946639">
                  <w:marLeft w:val="480"/>
                  <w:marRight w:val="0"/>
                  <w:marTop w:val="0"/>
                  <w:marBottom w:val="0"/>
                  <w:divBdr>
                    <w:top w:val="none" w:sz="0" w:space="0" w:color="auto"/>
                    <w:left w:val="none" w:sz="0" w:space="0" w:color="auto"/>
                    <w:bottom w:val="none" w:sz="0" w:space="0" w:color="auto"/>
                    <w:right w:val="none" w:sz="0" w:space="0" w:color="auto"/>
                  </w:divBdr>
                </w:div>
                <w:div w:id="1142111706">
                  <w:marLeft w:val="480"/>
                  <w:marRight w:val="0"/>
                  <w:marTop w:val="0"/>
                  <w:marBottom w:val="0"/>
                  <w:divBdr>
                    <w:top w:val="none" w:sz="0" w:space="0" w:color="auto"/>
                    <w:left w:val="none" w:sz="0" w:space="0" w:color="auto"/>
                    <w:bottom w:val="none" w:sz="0" w:space="0" w:color="auto"/>
                    <w:right w:val="none" w:sz="0" w:space="0" w:color="auto"/>
                  </w:divBdr>
                </w:div>
                <w:div w:id="1107503466">
                  <w:marLeft w:val="480"/>
                  <w:marRight w:val="0"/>
                  <w:marTop w:val="0"/>
                  <w:marBottom w:val="0"/>
                  <w:divBdr>
                    <w:top w:val="none" w:sz="0" w:space="0" w:color="auto"/>
                    <w:left w:val="none" w:sz="0" w:space="0" w:color="auto"/>
                    <w:bottom w:val="none" w:sz="0" w:space="0" w:color="auto"/>
                    <w:right w:val="none" w:sz="0" w:space="0" w:color="auto"/>
                  </w:divBdr>
                </w:div>
                <w:div w:id="1741437068">
                  <w:marLeft w:val="480"/>
                  <w:marRight w:val="0"/>
                  <w:marTop w:val="0"/>
                  <w:marBottom w:val="0"/>
                  <w:divBdr>
                    <w:top w:val="none" w:sz="0" w:space="0" w:color="auto"/>
                    <w:left w:val="none" w:sz="0" w:space="0" w:color="auto"/>
                    <w:bottom w:val="none" w:sz="0" w:space="0" w:color="auto"/>
                    <w:right w:val="none" w:sz="0" w:space="0" w:color="auto"/>
                  </w:divBdr>
                </w:div>
                <w:div w:id="1486706854">
                  <w:marLeft w:val="480"/>
                  <w:marRight w:val="0"/>
                  <w:marTop w:val="0"/>
                  <w:marBottom w:val="0"/>
                  <w:divBdr>
                    <w:top w:val="none" w:sz="0" w:space="0" w:color="auto"/>
                    <w:left w:val="none" w:sz="0" w:space="0" w:color="auto"/>
                    <w:bottom w:val="none" w:sz="0" w:space="0" w:color="auto"/>
                    <w:right w:val="none" w:sz="0" w:space="0" w:color="auto"/>
                  </w:divBdr>
                </w:div>
                <w:div w:id="1909459797">
                  <w:marLeft w:val="480"/>
                  <w:marRight w:val="0"/>
                  <w:marTop w:val="0"/>
                  <w:marBottom w:val="0"/>
                  <w:divBdr>
                    <w:top w:val="none" w:sz="0" w:space="0" w:color="auto"/>
                    <w:left w:val="none" w:sz="0" w:space="0" w:color="auto"/>
                    <w:bottom w:val="none" w:sz="0" w:space="0" w:color="auto"/>
                    <w:right w:val="none" w:sz="0" w:space="0" w:color="auto"/>
                  </w:divBdr>
                </w:div>
              </w:divsChild>
            </w:div>
            <w:div w:id="1879120427">
              <w:marLeft w:val="0"/>
              <w:marRight w:val="0"/>
              <w:marTop w:val="0"/>
              <w:marBottom w:val="0"/>
              <w:divBdr>
                <w:top w:val="none" w:sz="0" w:space="0" w:color="auto"/>
                <w:left w:val="none" w:sz="0" w:space="0" w:color="auto"/>
                <w:bottom w:val="none" w:sz="0" w:space="0" w:color="auto"/>
                <w:right w:val="none" w:sz="0" w:space="0" w:color="auto"/>
              </w:divBdr>
              <w:divsChild>
                <w:div w:id="486440186">
                  <w:marLeft w:val="480"/>
                  <w:marRight w:val="0"/>
                  <w:marTop w:val="0"/>
                  <w:marBottom w:val="0"/>
                  <w:divBdr>
                    <w:top w:val="none" w:sz="0" w:space="0" w:color="auto"/>
                    <w:left w:val="none" w:sz="0" w:space="0" w:color="auto"/>
                    <w:bottom w:val="none" w:sz="0" w:space="0" w:color="auto"/>
                    <w:right w:val="none" w:sz="0" w:space="0" w:color="auto"/>
                  </w:divBdr>
                </w:div>
                <w:div w:id="1354456024">
                  <w:marLeft w:val="480"/>
                  <w:marRight w:val="0"/>
                  <w:marTop w:val="0"/>
                  <w:marBottom w:val="0"/>
                  <w:divBdr>
                    <w:top w:val="none" w:sz="0" w:space="0" w:color="auto"/>
                    <w:left w:val="none" w:sz="0" w:space="0" w:color="auto"/>
                    <w:bottom w:val="none" w:sz="0" w:space="0" w:color="auto"/>
                    <w:right w:val="none" w:sz="0" w:space="0" w:color="auto"/>
                  </w:divBdr>
                </w:div>
                <w:div w:id="1615093270">
                  <w:marLeft w:val="480"/>
                  <w:marRight w:val="0"/>
                  <w:marTop w:val="0"/>
                  <w:marBottom w:val="0"/>
                  <w:divBdr>
                    <w:top w:val="none" w:sz="0" w:space="0" w:color="auto"/>
                    <w:left w:val="none" w:sz="0" w:space="0" w:color="auto"/>
                    <w:bottom w:val="none" w:sz="0" w:space="0" w:color="auto"/>
                    <w:right w:val="none" w:sz="0" w:space="0" w:color="auto"/>
                  </w:divBdr>
                </w:div>
                <w:div w:id="94136065">
                  <w:marLeft w:val="480"/>
                  <w:marRight w:val="0"/>
                  <w:marTop w:val="0"/>
                  <w:marBottom w:val="0"/>
                  <w:divBdr>
                    <w:top w:val="none" w:sz="0" w:space="0" w:color="auto"/>
                    <w:left w:val="none" w:sz="0" w:space="0" w:color="auto"/>
                    <w:bottom w:val="none" w:sz="0" w:space="0" w:color="auto"/>
                    <w:right w:val="none" w:sz="0" w:space="0" w:color="auto"/>
                  </w:divBdr>
                </w:div>
                <w:div w:id="472333372">
                  <w:marLeft w:val="480"/>
                  <w:marRight w:val="0"/>
                  <w:marTop w:val="0"/>
                  <w:marBottom w:val="0"/>
                  <w:divBdr>
                    <w:top w:val="none" w:sz="0" w:space="0" w:color="auto"/>
                    <w:left w:val="none" w:sz="0" w:space="0" w:color="auto"/>
                    <w:bottom w:val="none" w:sz="0" w:space="0" w:color="auto"/>
                    <w:right w:val="none" w:sz="0" w:space="0" w:color="auto"/>
                  </w:divBdr>
                </w:div>
                <w:div w:id="1786921112">
                  <w:marLeft w:val="480"/>
                  <w:marRight w:val="0"/>
                  <w:marTop w:val="0"/>
                  <w:marBottom w:val="0"/>
                  <w:divBdr>
                    <w:top w:val="none" w:sz="0" w:space="0" w:color="auto"/>
                    <w:left w:val="none" w:sz="0" w:space="0" w:color="auto"/>
                    <w:bottom w:val="none" w:sz="0" w:space="0" w:color="auto"/>
                    <w:right w:val="none" w:sz="0" w:space="0" w:color="auto"/>
                  </w:divBdr>
                </w:div>
                <w:div w:id="800265576">
                  <w:marLeft w:val="480"/>
                  <w:marRight w:val="0"/>
                  <w:marTop w:val="0"/>
                  <w:marBottom w:val="0"/>
                  <w:divBdr>
                    <w:top w:val="none" w:sz="0" w:space="0" w:color="auto"/>
                    <w:left w:val="none" w:sz="0" w:space="0" w:color="auto"/>
                    <w:bottom w:val="none" w:sz="0" w:space="0" w:color="auto"/>
                    <w:right w:val="none" w:sz="0" w:space="0" w:color="auto"/>
                  </w:divBdr>
                </w:div>
                <w:div w:id="205652989">
                  <w:marLeft w:val="480"/>
                  <w:marRight w:val="0"/>
                  <w:marTop w:val="0"/>
                  <w:marBottom w:val="0"/>
                  <w:divBdr>
                    <w:top w:val="none" w:sz="0" w:space="0" w:color="auto"/>
                    <w:left w:val="none" w:sz="0" w:space="0" w:color="auto"/>
                    <w:bottom w:val="none" w:sz="0" w:space="0" w:color="auto"/>
                    <w:right w:val="none" w:sz="0" w:space="0" w:color="auto"/>
                  </w:divBdr>
                </w:div>
                <w:div w:id="42675067">
                  <w:marLeft w:val="480"/>
                  <w:marRight w:val="0"/>
                  <w:marTop w:val="0"/>
                  <w:marBottom w:val="0"/>
                  <w:divBdr>
                    <w:top w:val="none" w:sz="0" w:space="0" w:color="auto"/>
                    <w:left w:val="none" w:sz="0" w:space="0" w:color="auto"/>
                    <w:bottom w:val="none" w:sz="0" w:space="0" w:color="auto"/>
                    <w:right w:val="none" w:sz="0" w:space="0" w:color="auto"/>
                  </w:divBdr>
                </w:div>
                <w:div w:id="887256894">
                  <w:marLeft w:val="480"/>
                  <w:marRight w:val="0"/>
                  <w:marTop w:val="0"/>
                  <w:marBottom w:val="0"/>
                  <w:divBdr>
                    <w:top w:val="none" w:sz="0" w:space="0" w:color="auto"/>
                    <w:left w:val="none" w:sz="0" w:space="0" w:color="auto"/>
                    <w:bottom w:val="none" w:sz="0" w:space="0" w:color="auto"/>
                    <w:right w:val="none" w:sz="0" w:space="0" w:color="auto"/>
                  </w:divBdr>
                </w:div>
                <w:div w:id="257565044">
                  <w:marLeft w:val="480"/>
                  <w:marRight w:val="0"/>
                  <w:marTop w:val="0"/>
                  <w:marBottom w:val="0"/>
                  <w:divBdr>
                    <w:top w:val="none" w:sz="0" w:space="0" w:color="auto"/>
                    <w:left w:val="none" w:sz="0" w:space="0" w:color="auto"/>
                    <w:bottom w:val="none" w:sz="0" w:space="0" w:color="auto"/>
                    <w:right w:val="none" w:sz="0" w:space="0" w:color="auto"/>
                  </w:divBdr>
                </w:div>
                <w:div w:id="2071609285">
                  <w:marLeft w:val="480"/>
                  <w:marRight w:val="0"/>
                  <w:marTop w:val="0"/>
                  <w:marBottom w:val="0"/>
                  <w:divBdr>
                    <w:top w:val="none" w:sz="0" w:space="0" w:color="auto"/>
                    <w:left w:val="none" w:sz="0" w:space="0" w:color="auto"/>
                    <w:bottom w:val="none" w:sz="0" w:space="0" w:color="auto"/>
                    <w:right w:val="none" w:sz="0" w:space="0" w:color="auto"/>
                  </w:divBdr>
                </w:div>
                <w:div w:id="500389604">
                  <w:marLeft w:val="480"/>
                  <w:marRight w:val="0"/>
                  <w:marTop w:val="0"/>
                  <w:marBottom w:val="0"/>
                  <w:divBdr>
                    <w:top w:val="none" w:sz="0" w:space="0" w:color="auto"/>
                    <w:left w:val="none" w:sz="0" w:space="0" w:color="auto"/>
                    <w:bottom w:val="none" w:sz="0" w:space="0" w:color="auto"/>
                    <w:right w:val="none" w:sz="0" w:space="0" w:color="auto"/>
                  </w:divBdr>
                </w:div>
                <w:div w:id="485782416">
                  <w:marLeft w:val="480"/>
                  <w:marRight w:val="0"/>
                  <w:marTop w:val="0"/>
                  <w:marBottom w:val="0"/>
                  <w:divBdr>
                    <w:top w:val="none" w:sz="0" w:space="0" w:color="auto"/>
                    <w:left w:val="none" w:sz="0" w:space="0" w:color="auto"/>
                    <w:bottom w:val="none" w:sz="0" w:space="0" w:color="auto"/>
                    <w:right w:val="none" w:sz="0" w:space="0" w:color="auto"/>
                  </w:divBdr>
                </w:div>
                <w:div w:id="1858688383">
                  <w:marLeft w:val="480"/>
                  <w:marRight w:val="0"/>
                  <w:marTop w:val="0"/>
                  <w:marBottom w:val="0"/>
                  <w:divBdr>
                    <w:top w:val="none" w:sz="0" w:space="0" w:color="auto"/>
                    <w:left w:val="none" w:sz="0" w:space="0" w:color="auto"/>
                    <w:bottom w:val="none" w:sz="0" w:space="0" w:color="auto"/>
                    <w:right w:val="none" w:sz="0" w:space="0" w:color="auto"/>
                  </w:divBdr>
                </w:div>
                <w:div w:id="1696344961">
                  <w:marLeft w:val="480"/>
                  <w:marRight w:val="0"/>
                  <w:marTop w:val="0"/>
                  <w:marBottom w:val="0"/>
                  <w:divBdr>
                    <w:top w:val="none" w:sz="0" w:space="0" w:color="auto"/>
                    <w:left w:val="none" w:sz="0" w:space="0" w:color="auto"/>
                    <w:bottom w:val="none" w:sz="0" w:space="0" w:color="auto"/>
                    <w:right w:val="none" w:sz="0" w:space="0" w:color="auto"/>
                  </w:divBdr>
                </w:div>
                <w:div w:id="26224810">
                  <w:marLeft w:val="480"/>
                  <w:marRight w:val="0"/>
                  <w:marTop w:val="0"/>
                  <w:marBottom w:val="0"/>
                  <w:divBdr>
                    <w:top w:val="none" w:sz="0" w:space="0" w:color="auto"/>
                    <w:left w:val="none" w:sz="0" w:space="0" w:color="auto"/>
                    <w:bottom w:val="none" w:sz="0" w:space="0" w:color="auto"/>
                    <w:right w:val="none" w:sz="0" w:space="0" w:color="auto"/>
                  </w:divBdr>
                </w:div>
                <w:div w:id="717978143">
                  <w:marLeft w:val="480"/>
                  <w:marRight w:val="0"/>
                  <w:marTop w:val="0"/>
                  <w:marBottom w:val="0"/>
                  <w:divBdr>
                    <w:top w:val="none" w:sz="0" w:space="0" w:color="auto"/>
                    <w:left w:val="none" w:sz="0" w:space="0" w:color="auto"/>
                    <w:bottom w:val="none" w:sz="0" w:space="0" w:color="auto"/>
                    <w:right w:val="none" w:sz="0" w:space="0" w:color="auto"/>
                  </w:divBdr>
                </w:div>
                <w:div w:id="2049454619">
                  <w:marLeft w:val="480"/>
                  <w:marRight w:val="0"/>
                  <w:marTop w:val="0"/>
                  <w:marBottom w:val="0"/>
                  <w:divBdr>
                    <w:top w:val="none" w:sz="0" w:space="0" w:color="auto"/>
                    <w:left w:val="none" w:sz="0" w:space="0" w:color="auto"/>
                    <w:bottom w:val="none" w:sz="0" w:space="0" w:color="auto"/>
                    <w:right w:val="none" w:sz="0" w:space="0" w:color="auto"/>
                  </w:divBdr>
                </w:div>
                <w:div w:id="181550524">
                  <w:marLeft w:val="480"/>
                  <w:marRight w:val="0"/>
                  <w:marTop w:val="0"/>
                  <w:marBottom w:val="0"/>
                  <w:divBdr>
                    <w:top w:val="none" w:sz="0" w:space="0" w:color="auto"/>
                    <w:left w:val="none" w:sz="0" w:space="0" w:color="auto"/>
                    <w:bottom w:val="none" w:sz="0" w:space="0" w:color="auto"/>
                    <w:right w:val="none" w:sz="0" w:space="0" w:color="auto"/>
                  </w:divBdr>
                </w:div>
                <w:div w:id="1492790202">
                  <w:marLeft w:val="480"/>
                  <w:marRight w:val="0"/>
                  <w:marTop w:val="0"/>
                  <w:marBottom w:val="0"/>
                  <w:divBdr>
                    <w:top w:val="none" w:sz="0" w:space="0" w:color="auto"/>
                    <w:left w:val="none" w:sz="0" w:space="0" w:color="auto"/>
                    <w:bottom w:val="none" w:sz="0" w:space="0" w:color="auto"/>
                    <w:right w:val="none" w:sz="0" w:space="0" w:color="auto"/>
                  </w:divBdr>
                </w:div>
                <w:div w:id="1869834433">
                  <w:marLeft w:val="480"/>
                  <w:marRight w:val="0"/>
                  <w:marTop w:val="0"/>
                  <w:marBottom w:val="0"/>
                  <w:divBdr>
                    <w:top w:val="none" w:sz="0" w:space="0" w:color="auto"/>
                    <w:left w:val="none" w:sz="0" w:space="0" w:color="auto"/>
                    <w:bottom w:val="none" w:sz="0" w:space="0" w:color="auto"/>
                    <w:right w:val="none" w:sz="0" w:space="0" w:color="auto"/>
                  </w:divBdr>
                </w:div>
                <w:div w:id="1005985246">
                  <w:marLeft w:val="480"/>
                  <w:marRight w:val="0"/>
                  <w:marTop w:val="0"/>
                  <w:marBottom w:val="0"/>
                  <w:divBdr>
                    <w:top w:val="none" w:sz="0" w:space="0" w:color="auto"/>
                    <w:left w:val="none" w:sz="0" w:space="0" w:color="auto"/>
                    <w:bottom w:val="none" w:sz="0" w:space="0" w:color="auto"/>
                    <w:right w:val="none" w:sz="0" w:space="0" w:color="auto"/>
                  </w:divBdr>
                </w:div>
                <w:div w:id="1057708480">
                  <w:marLeft w:val="480"/>
                  <w:marRight w:val="0"/>
                  <w:marTop w:val="0"/>
                  <w:marBottom w:val="0"/>
                  <w:divBdr>
                    <w:top w:val="none" w:sz="0" w:space="0" w:color="auto"/>
                    <w:left w:val="none" w:sz="0" w:space="0" w:color="auto"/>
                    <w:bottom w:val="none" w:sz="0" w:space="0" w:color="auto"/>
                    <w:right w:val="none" w:sz="0" w:space="0" w:color="auto"/>
                  </w:divBdr>
                </w:div>
                <w:div w:id="138574370">
                  <w:marLeft w:val="480"/>
                  <w:marRight w:val="0"/>
                  <w:marTop w:val="0"/>
                  <w:marBottom w:val="0"/>
                  <w:divBdr>
                    <w:top w:val="none" w:sz="0" w:space="0" w:color="auto"/>
                    <w:left w:val="none" w:sz="0" w:space="0" w:color="auto"/>
                    <w:bottom w:val="none" w:sz="0" w:space="0" w:color="auto"/>
                    <w:right w:val="none" w:sz="0" w:space="0" w:color="auto"/>
                  </w:divBdr>
                </w:div>
                <w:div w:id="665979978">
                  <w:marLeft w:val="480"/>
                  <w:marRight w:val="0"/>
                  <w:marTop w:val="0"/>
                  <w:marBottom w:val="0"/>
                  <w:divBdr>
                    <w:top w:val="none" w:sz="0" w:space="0" w:color="auto"/>
                    <w:left w:val="none" w:sz="0" w:space="0" w:color="auto"/>
                    <w:bottom w:val="none" w:sz="0" w:space="0" w:color="auto"/>
                    <w:right w:val="none" w:sz="0" w:space="0" w:color="auto"/>
                  </w:divBdr>
                </w:div>
                <w:div w:id="1849440823">
                  <w:marLeft w:val="480"/>
                  <w:marRight w:val="0"/>
                  <w:marTop w:val="0"/>
                  <w:marBottom w:val="0"/>
                  <w:divBdr>
                    <w:top w:val="none" w:sz="0" w:space="0" w:color="auto"/>
                    <w:left w:val="none" w:sz="0" w:space="0" w:color="auto"/>
                    <w:bottom w:val="none" w:sz="0" w:space="0" w:color="auto"/>
                    <w:right w:val="none" w:sz="0" w:space="0" w:color="auto"/>
                  </w:divBdr>
                </w:div>
                <w:div w:id="884297698">
                  <w:marLeft w:val="480"/>
                  <w:marRight w:val="0"/>
                  <w:marTop w:val="0"/>
                  <w:marBottom w:val="0"/>
                  <w:divBdr>
                    <w:top w:val="none" w:sz="0" w:space="0" w:color="auto"/>
                    <w:left w:val="none" w:sz="0" w:space="0" w:color="auto"/>
                    <w:bottom w:val="none" w:sz="0" w:space="0" w:color="auto"/>
                    <w:right w:val="none" w:sz="0" w:space="0" w:color="auto"/>
                  </w:divBdr>
                </w:div>
                <w:div w:id="638264189">
                  <w:marLeft w:val="480"/>
                  <w:marRight w:val="0"/>
                  <w:marTop w:val="0"/>
                  <w:marBottom w:val="0"/>
                  <w:divBdr>
                    <w:top w:val="none" w:sz="0" w:space="0" w:color="auto"/>
                    <w:left w:val="none" w:sz="0" w:space="0" w:color="auto"/>
                    <w:bottom w:val="none" w:sz="0" w:space="0" w:color="auto"/>
                    <w:right w:val="none" w:sz="0" w:space="0" w:color="auto"/>
                  </w:divBdr>
                </w:div>
                <w:div w:id="1145393078">
                  <w:marLeft w:val="480"/>
                  <w:marRight w:val="0"/>
                  <w:marTop w:val="0"/>
                  <w:marBottom w:val="0"/>
                  <w:divBdr>
                    <w:top w:val="none" w:sz="0" w:space="0" w:color="auto"/>
                    <w:left w:val="none" w:sz="0" w:space="0" w:color="auto"/>
                    <w:bottom w:val="none" w:sz="0" w:space="0" w:color="auto"/>
                    <w:right w:val="none" w:sz="0" w:space="0" w:color="auto"/>
                  </w:divBdr>
                </w:div>
                <w:div w:id="1177767756">
                  <w:marLeft w:val="480"/>
                  <w:marRight w:val="0"/>
                  <w:marTop w:val="0"/>
                  <w:marBottom w:val="0"/>
                  <w:divBdr>
                    <w:top w:val="none" w:sz="0" w:space="0" w:color="auto"/>
                    <w:left w:val="none" w:sz="0" w:space="0" w:color="auto"/>
                    <w:bottom w:val="none" w:sz="0" w:space="0" w:color="auto"/>
                    <w:right w:val="none" w:sz="0" w:space="0" w:color="auto"/>
                  </w:divBdr>
                </w:div>
                <w:div w:id="926504410">
                  <w:marLeft w:val="480"/>
                  <w:marRight w:val="0"/>
                  <w:marTop w:val="0"/>
                  <w:marBottom w:val="0"/>
                  <w:divBdr>
                    <w:top w:val="none" w:sz="0" w:space="0" w:color="auto"/>
                    <w:left w:val="none" w:sz="0" w:space="0" w:color="auto"/>
                    <w:bottom w:val="none" w:sz="0" w:space="0" w:color="auto"/>
                    <w:right w:val="none" w:sz="0" w:space="0" w:color="auto"/>
                  </w:divBdr>
                </w:div>
                <w:div w:id="824130896">
                  <w:marLeft w:val="480"/>
                  <w:marRight w:val="0"/>
                  <w:marTop w:val="0"/>
                  <w:marBottom w:val="0"/>
                  <w:divBdr>
                    <w:top w:val="none" w:sz="0" w:space="0" w:color="auto"/>
                    <w:left w:val="none" w:sz="0" w:space="0" w:color="auto"/>
                    <w:bottom w:val="none" w:sz="0" w:space="0" w:color="auto"/>
                    <w:right w:val="none" w:sz="0" w:space="0" w:color="auto"/>
                  </w:divBdr>
                </w:div>
                <w:div w:id="1681932397">
                  <w:marLeft w:val="480"/>
                  <w:marRight w:val="0"/>
                  <w:marTop w:val="0"/>
                  <w:marBottom w:val="0"/>
                  <w:divBdr>
                    <w:top w:val="none" w:sz="0" w:space="0" w:color="auto"/>
                    <w:left w:val="none" w:sz="0" w:space="0" w:color="auto"/>
                    <w:bottom w:val="none" w:sz="0" w:space="0" w:color="auto"/>
                    <w:right w:val="none" w:sz="0" w:space="0" w:color="auto"/>
                  </w:divBdr>
                </w:div>
                <w:div w:id="1106733625">
                  <w:marLeft w:val="480"/>
                  <w:marRight w:val="0"/>
                  <w:marTop w:val="0"/>
                  <w:marBottom w:val="0"/>
                  <w:divBdr>
                    <w:top w:val="none" w:sz="0" w:space="0" w:color="auto"/>
                    <w:left w:val="none" w:sz="0" w:space="0" w:color="auto"/>
                    <w:bottom w:val="none" w:sz="0" w:space="0" w:color="auto"/>
                    <w:right w:val="none" w:sz="0" w:space="0" w:color="auto"/>
                  </w:divBdr>
                </w:div>
                <w:div w:id="1596741375">
                  <w:marLeft w:val="480"/>
                  <w:marRight w:val="0"/>
                  <w:marTop w:val="0"/>
                  <w:marBottom w:val="0"/>
                  <w:divBdr>
                    <w:top w:val="none" w:sz="0" w:space="0" w:color="auto"/>
                    <w:left w:val="none" w:sz="0" w:space="0" w:color="auto"/>
                    <w:bottom w:val="none" w:sz="0" w:space="0" w:color="auto"/>
                    <w:right w:val="none" w:sz="0" w:space="0" w:color="auto"/>
                  </w:divBdr>
                </w:div>
                <w:div w:id="886797278">
                  <w:marLeft w:val="480"/>
                  <w:marRight w:val="0"/>
                  <w:marTop w:val="0"/>
                  <w:marBottom w:val="0"/>
                  <w:divBdr>
                    <w:top w:val="none" w:sz="0" w:space="0" w:color="auto"/>
                    <w:left w:val="none" w:sz="0" w:space="0" w:color="auto"/>
                    <w:bottom w:val="none" w:sz="0" w:space="0" w:color="auto"/>
                    <w:right w:val="none" w:sz="0" w:space="0" w:color="auto"/>
                  </w:divBdr>
                </w:div>
                <w:div w:id="360209775">
                  <w:marLeft w:val="480"/>
                  <w:marRight w:val="0"/>
                  <w:marTop w:val="0"/>
                  <w:marBottom w:val="0"/>
                  <w:divBdr>
                    <w:top w:val="none" w:sz="0" w:space="0" w:color="auto"/>
                    <w:left w:val="none" w:sz="0" w:space="0" w:color="auto"/>
                    <w:bottom w:val="none" w:sz="0" w:space="0" w:color="auto"/>
                    <w:right w:val="none" w:sz="0" w:space="0" w:color="auto"/>
                  </w:divBdr>
                </w:div>
                <w:div w:id="503206626">
                  <w:marLeft w:val="480"/>
                  <w:marRight w:val="0"/>
                  <w:marTop w:val="0"/>
                  <w:marBottom w:val="0"/>
                  <w:divBdr>
                    <w:top w:val="none" w:sz="0" w:space="0" w:color="auto"/>
                    <w:left w:val="none" w:sz="0" w:space="0" w:color="auto"/>
                    <w:bottom w:val="none" w:sz="0" w:space="0" w:color="auto"/>
                    <w:right w:val="none" w:sz="0" w:space="0" w:color="auto"/>
                  </w:divBdr>
                </w:div>
                <w:div w:id="389036906">
                  <w:marLeft w:val="480"/>
                  <w:marRight w:val="0"/>
                  <w:marTop w:val="0"/>
                  <w:marBottom w:val="0"/>
                  <w:divBdr>
                    <w:top w:val="none" w:sz="0" w:space="0" w:color="auto"/>
                    <w:left w:val="none" w:sz="0" w:space="0" w:color="auto"/>
                    <w:bottom w:val="none" w:sz="0" w:space="0" w:color="auto"/>
                    <w:right w:val="none" w:sz="0" w:space="0" w:color="auto"/>
                  </w:divBdr>
                </w:div>
                <w:div w:id="732241722">
                  <w:marLeft w:val="480"/>
                  <w:marRight w:val="0"/>
                  <w:marTop w:val="0"/>
                  <w:marBottom w:val="0"/>
                  <w:divBdr>
                    <w:top w:val="none" w:sz="0" w:space="0" w:color="auto"/>
                    <w:left w:val="none" w:sz="0" w:space="0" w:color="auto"/>
                    <w:bottom w:val="none" w:sz="0" w:space="0" w:color="auto"/>
                    <w:right w:val="none" w:sz="0" w:space="0" w:color="auto"/>
                  </w:divBdr>
                </w:div>
                <w:div w:id="86851136">
                  <w:marLeft w:val="480"/>
                  <w:marRight w:val="0"/>
                  <w:marTop w:val="0"/>
                  <w:marBottom w:val="0"/>
                  <w:divBdr>
                    <w:top w:val="none" w:sz="0" w:space="0" w:color="auto"/>
                    <w:left w:val="none" w:sz="0" w:space="0" w:color="auto"/>
                    <w:bottom w:val="none" w:sz="0" w:space="0" w:color="auto"/>
                    <w:right w:val="none" w:sz="0" w:space="0" w:color="auto"/>
                  </w:divBdr>
                </w:div>
                <w:div w:id="1386640066">
                  <w:marLeft w:val="480"/>
                  <w:marRight w:val="0"/>
                  <w:marTop w:val="0"/>
                  <w:marBottom w:val="0"/>
                  <w:divBdr>
                    <w:top w:val="none" w:sz="0" w:space="0" w:color="auto"/>
                    <w:left w:val="none" w:sz="0" w:space="0" w:color="auto"/>
                    <w:bottom w:val="none" w:sz="0" w:space="0" w:color="auto"/>
                    <w:right w:val="none" w:sz="0" w:space="0" w:color="auto"/>
                  </w:divBdr>
                </w:div>
                <w:div w:id="732004001">
                  <w:marLeft w:val="480"/>
                  <w:marRight w:val="0"/>
                  <w:marTop w:val="0"/>
                  <w:marBottom w:val="0"/>
                  <w:divBdr>
                    <w:top w:val="none" w:sz="0" w:space="0" w:color="auto"/>
                    <w:left w:val="none" w:sz="0" w:space="0" w:color="auto"/>
                    <w:bottom w:val="none" w:sz="0" w:space="0" w:color="auto"/>
                    <w:right w:val="none" w:sz="0" w:space="0" w:color="auto"/>
                  </w:divBdr>
                </w:div>
                <w:div w:id="1717968708">
                  <w:marLeft w:val="480"/>
                  <w:marRight w:val="0"/>
                  <w:marTop w:val="0"/>
                  <w:marBottom w:val="0"/>
                  <w:divBdr>
                    <w:top w:val="none" w:sz="0" w:space="0" w:color="auto"/>
                    <w:left w:val="none" w:sz="0" w:space="0" w:color="auto"/>
                    <w:bottom w:val="none" w:sz="0" w:space="0" w:color="auto"/>
                    <w:right w:val="none" w:sz="0" w:space="0" w:color="auto"/>
                  </w:divBdr>
                </w:div>
                <w:div w:id="359015464">
                  <w:marLeft w:val="480"/>
                  <w:marRight w:val="0"/>
                  <w:marTop w:val="0"/>
                  <w:marBottom w:val="0"/>
                  <w:divBdr>
                    <w:top w:val="none" w:sz="0" w:space="0" w:color="auto"/>
                    <w:left w:val="none" w:sz="0" w:space="0" w:color="auto"/>
                    <w:bottom w:val="none" w:sz="0" w:space="0" w:color="auto"/>
                    <w:right w:val="none" w:sz="0" w:space="0" w:color="auto"/>
                  </w:divBdr>
                </w:div>
                <w:div w:id="310595591">
                  <w:marLeft w:val="480"/>
                  <w:marRight w:val="0"/>
                  <w:marTop w:val="0"/>
                  <w:marBottom w:val="0"/>
                  <w:divBdr>
                    <w:top w:val="none" w:sz="0" w:space="0" w:color="auto"/>
                    <w:left w:val="none" w:sz="0" w:space="0" w:color="auto"/>
                    <w:bottom w:val="none" w:sz="0" w:space="0" w:color="auto"/>
                    <w:right w:val="none" w:sz="0" w:space="0" w:color="auto"/>
                  </w:divBdr>
                </w:div>
                <w:div w:id="601492491">
                  <w:marLeft w:val="480"/>
                  <w:marRight w:val="0"/>
                  <w:marTop w:val="0"/>
                  <w:marBottom w:val="0"/>
                  <w:divBdr>
                    <w:top w:val="none" w:sz="0" w:space="0" w:color="auto"/>
                    <w:left w:val="none" w:sz="0" w:space="0" w:color="auto"/>
                    <w:bottom w:val="none" w:sz="0" w:space="0" w:color="auto"/>
                    <w:right w:val="none" w:sz="0" w:space="0" w:color="auto"/>
                  </w:divBdr>
                </w:div>
                <w:div w:id="474101610">
                  <w:marLeft w:val="480"/>
                  <w:marRight w:val="0"/>
                  <w:marTop w:val="0"/>
                  <w:marBottom w:val="0"/>
                  <w:divBdr>
                    <w:top w:val="none" w:sz="0" w:space="0" w:color="auto"/>
                    <w:left w:val="none" w:sz="0" w:space="0" w:color="auto"/>
                    <w:bottom w:val="none" w:sz="0" w:space="0" w:color="auto"/>
                    <w:right w:val="none" w:sz="0" w:space="0" w:color="auto"/>
                  </w:divBdr>
                </w:div>
                <w:div w:id="2051684427">
                  <w:marLeft w:val="480"/>
                  <w:marRight w:val="0"/>
                  <w:marTop w:val="0"/>
                  <w:marBottom w:val="0"/>
                  <w:divBdr>
                    <w:top w:val="none" w:sz="0" w:space="0" w:color="auto"/>
                    <w:left w:val="none" w:sz="0" w:space="0" w:color="auto"/>
                    <w:bottom w:val="none" w:sz="0" w:space="0" w:color="auto"/>
                    <w:right w:val="none" w:sz="0" w:space="0" w:color="auto"/>
                  </w:divBdr>
                </w:div>
                <w:div w:id="871723729">
                  <w:marLeft w:val="480"/>
                  <w:marRight w:val="0"/>
                  <w:marTop w:val="0"/>
                  <w:marBottom w:val="0"/>
                  <w:divBdr>
                    <w:top w:val="none" w:sz="0" w:space="0" w:color="auto"/>
                    <w:left w:val="none" w:sz="0" w:space="0" w:color="auto"/>
                    <w:bottom w:val="none" w:sz="0" w:space="0" w:color="auto"/>
                    <w:right w:val="none" w:sz="0" w:space="0" w:color="auto"/>
                  </w:divBdr>
                </w:div>
                <w:div w:id="1469398711">
                  <w:marLeft w:val="480"/>
                  <w:marRight w:val="0"/>
                  <w:marTop w:val="0"/>
                  <w:marBottom w:val="0"/>
                  <w:divBdr>
                    <w:top w:val="none" w:sz="0" w:space="0" w:color="auto"/>
                    <w:left w:val="none" w:sz="0" w:space="0" w:color="auto"/>
                    <w:bottom w:val="none" w:sz="0" w:space="0" w:color="auto"/>
                    <w:right w:val="none" w:sz="0" w:space="0" w:color="auto"/>
                  </w:divBdr>
                </w:div>
                <w:div w:id="122430951">
                  <w:marLeft w:val="480"/>
                  <w:marRight w:val="0"/>
                  <w:marTop w:val="0"/>
                  <w:marBottom w:val="0"/>
                  <w:divBdr>
                    <w:top w:val="none" w:sz="0" w:space="0" w:color="auto"/>
                    <w:left w:val="none" w:sz="0" w:space="0" w:color="auto"/>
                    <w:bottom w:val="none" w:sz="0" w:space="0" w:color="auto"/>
                    <w:right w:val="none" w:sz="0" w:space="0" w:color="auto"/>
                  </w:divBdr>
                </w:div>
                <w:div w:id="1937515400">
                  <w:marLeft w:val="480"/>
                  <w:marRight w:val="0"/>
                  <w:marTop w:val="0"/>
                  <w:marBottom w:val="0"/>
                  <w:divBdr>
                    <w:top w:val="none" w:sz="0" w:space="0" w:color="auto"/>
                    <w:left w:val="none" w:sz="0" w:space="0" w:color="auto"/>
                    <w:bottom w:val="none" w:sz="0" w:space="0" w:color="auto"/>
                    <w:right w:val="none" w:sz="0" w:space="0" w:color="auto"/>
                  </w:divBdr>
                </w:div>
                <w:div w:id="1511262871">
                  <w:marLeft w:val="480"/>
                  <w:marRight w:val="0"/>
                  <w:marTop w:val="0"/>
                  <w:marBottom w:val="0"/>
                  <w:divBdr>
                    <w:top w:val="none" w:sz="0" w:space="0" w:color="auto"/>
                    <w:left w:val="none" w:sz="0" w:space="0" w:color="auto"/>
                    <w:bottom w:val="none" w:sz="0" w:space="0" w:color="auto"/>
                    <w:right w:val="none" w:sz="0" w:space="0" w:color="auto"/>
                  </w:divBdr>
                </w:div>
                <w:div w:id="1810440807">
                  <w:marLeft w:val="480"/>
                  <w:marRight w:val="0"/>
                  <w:marTop w:val="0"/>
                  <w:marBottom w:val="0"/>
                  <w:divBdr>
                    <w:top w:val="none" w:sz="0" w:space="0" w:color="auto"/>
                    <w:left w:val="none" w:sz="0" w:space="0" w:color="auto"/>
                    <w:bottom w:val="none" w:sz="0" w:space="0" w:color="auto"/>
                    <w:right w:val="none" w:sz="0" w:space="0" w:color="auto"/>
                  </w:divBdr>
                </w:div>
              </w:divsChild>
            </w:div>
            <w:div w:id="2128696944">
              <w:marLeft w:val="0"/>
              <w:marRight w:val="0"/>
              <w:marTop w:val="0"/>
              <w:marBottom w:val="0"/>
              <w:divBdr>
                <w:top w:val="none" w:sz="0" w:space="0" w:color="auto"/>
                <w:left w:val="none" w:sz="0" w:space="0" w:color="auto"/>
                <w:bottom w:val="none" w:sz="0" w:space="0" w:color="auto"/>
                <w:right w:val="none" w:sz="0" w:space="0" w:color="auto"/>
              </w:divBdr>
              <w:divsChild>
                <w:div w:id="2051690086">
                  <w:marLeft w:val="480"/>
                  <w:marRight w:val="0"/>
                  <w:marTop w:val="0"/>
                  <w:marBottom w:val="0"/>
                  <w:divBdr>
                    <w:top w:val="none" w:sz="0" w:space="0" w:color="auto"/>
                    <w:left w:val="none" w:sz="0" w:space="0" w:color="auto"/>
                    <w:bottom w:val="none" w:sz="0" w:space="0" w:color="auto"/>
                    <w:right w:val="none" w:sz="0" w:space="0" w:color="auto"/>
                  </w:divBdr>
                </w:div>
                <w:div w:id="628359953">
                  <w:marLeft w:val="480"/>
                  <w:marRight w:val="0"/>
                  <w:marTop w:val="0"/>
                  <w:marBottom w:val="0"/>
                  <w:divBdr>
                    <w:top w:val="none" w:sz="0" w:space="0" w:color="auto"/>
                    <w:left w:val="none" w:sz="0" w:space="0" w:color="auto"/>
                    <w:bottom w:val="none" w:sz="0" w:space="0" w:color="auto"/>
                    <w:right w:val="none" w:sz="0" w:space="0" w:color="auto"/>
                  </w:divBdr>
                </w:div>
                <w:div w:id="1930194542">
                  <w:marLeft w:val="480"/>
                  <w:marRight w:val="0"/>
                  <w:marTop w:val="0"/>
                  <w:marBottom w:val="0"/>
                  <w:divBdr>
                    <w:top w:val="none" w:sz="0" w:space="0" w:color="auto"/>
                    <w:left w:val="none" w:sz="0" w:space="0" w:color="auto"/>
                    <w:bottom w:val="none" w:sz="0" w:space="0" w:color="auto"/>
                    <w:right w:val="none" w:sz="0" w:space="0" w:color="auto"/>
                  </w:divBdr>
                </w:div>
                <w:div w:id="125780009">
                  <w:marLeft w:val="480"/>
                  <w:marRight w:val="0"/>
                  <w:marTop w:val="0"/>
                  <w:marBottom w:val="0"/>
                  <w:divBdr>
                    <w:top w:val="none" w:sz="0" w:space="0" w:color="auto"/>
                    <w:left w:val="none" w:sz="0" w:space="0" w:color="auto"/>
                    <w:bottom w:val="none" w:sz="0" w:space="0" w:color="auto"/>
                    <w:right w:val="none" w:sz="0" w:space="0" w:color="auto"/>
                  </w:divBdr>
                </w:div>
                <w:div w:id="1115488272">
                  <w:marLeft w:val="480"/>
                  <w:marRight w:val="0"/>
                  <w:marTop w:val="0"/>
                  <w:marBottom w:val="0"/>
                  <w:divBdr>
                    <w:top w:val="none" w:sz="0" w:space="0" w:color="auto"/>
                    <w:left w:val="none" w:sz="0" w:space="0" w:color="auto"/>
                    <w:bottom w:val="none" w:sz="0" w:space="0" w:color="auto"/>
                    <w:right w:val="none" w:sz="0" w:space="0" w:color="auto"/>
                  </w:divBdr>
                </w:div>
                <w:div w:id="1769499881">
                  <w:marLeft w:val="480"/>
                  <w:marRight w:val="0"/>
                  <w:marTop w:val="0"/>
                  <w:marBottom w:val="0"/>
                  <w:divBdr>
                    <w:top w:val="none" w:sz="0" w:space="0" w:color="auto"/>
                    <w:left w:val="none" w:sz="0" w:space="0" w:color="auto"/>
                    <w:bottom w:val="none" w:sz="0" w:space="0" w:color="auto"/>
                    <w:right w:val="none" w:sz="0" w:space="0" w:color="auto"/>
                  </w:divBdr>
                </w:div>
                <w:div w:id="506480369">
                  <w:marLeft w:val="480"/>
                  <w:marRight w:val="0"/>
                  <w:marTop w:val="0"/>
                  <w:marBottom w:val="0"/>
                  <w:divBdr>
                    <w:top w:val="none" w:sz="0" w:space="0" w:color="auto"/>
                    <w:left w:val="none" w:sz="0" w:space="0" w:color="auto"/>
                    <w:bottom w:val="none" w:sz="0" w:space="0" w:color="auto"/>
                    <w:right w:val="none" w:sz="0" w:space="0" w:color="auto"/>
                  </w:divBdr>
                </w:div>
                <w:div w:id="1932856329">
                  <w:marLeft w:val="480"/>
                  <w:marRight w:val="0"/>
                  <w:marTop w:val="0"/>
                  <w:marBottom w:val="0"/>
                  <w:divBdr>
                    <w:top w:val="none" w:sz="0" w:space="0" w:color="auto"/>
                    <w:left w:val="none" w:sz="0" w:space="0" w:color="auto"/>
                    <w:bottom w:val="none" w:sz="0" w:space="0" w:color="auto"/>
                    <w:right w:val="none" w:sz="0" w:space="0" w:color="auto"/>
                  </w:divBdr>
                </w:div>
                <w:div w:id="1771659953">
                  <w:marLeft w:val="480"/>
                  <w:marRight w:val="0"/>
                  <w:marTop w:val="0"/>
                  <w:marBottom w:val="0"/>
                  <w:divBdr>
                    <w:top w:val="none" w:sz="0" w:space="0" w:color="auto"/>
                    <w:left w:val="none" w:sz="0" w:space="0" w:color="auto"/>
                    <w:bottom w:val="none" w:sz="0" w:space="0" w:color="auto"/>
                    <w:right w:val="none" w:sz="0" w:space="0" w:color="auto"/>
                  </w:divBdr>
                </w:div>
                <w:div w:id="1333072618">
                  <w:marLeft w:val="480"/>
                  <w:marRight w:val="0"/>
                  <w:marTop w:val="0"/>
                  <w:marBottom w:val="0"/>
                  <w:divBdr>
                    <w:top w:val="none" w:sz="0" w:space="0" w:color="auto"/>
                    <w:left w:val="none" w:sz="0" w:space="0" w:color="auto"/>
                    <w:bottom w:val="none" w:sz="0" w:space="0" w:color="auto"/>
                    <w:right w:val="none" w:sz="0" w:space="0" w:color="auto"/>
                  </w:divBdr>
                </w:div>
                <w:div w:id="1440681556">
                  <w:marLeft w:val="480"/>
                  <w:marRight w:val="0"/>
                  <w:marTop w:val="0"/>
                  <w:marBottom w:val="0"/>
                  <w:divBdr>
                    <w:top w:val="none" w:sz="0" w:space="0" w:color="auto"/>
                    <w:left w:val="none" w:sz="0" w:space="0" w:color="auto"/>
                    <w:bottom w:val="none" w:sz="0" w:space="0" w:color="auto"/>
                    <w:right w:val="none" w:sz="0" w:space="0" w:color="auto"/>
                  </w:divBdr>
                </w:div>
                <w:div w:id="691884396">
                  <w:marLeft w:val="480"/>
                  <w:marRight w:val="0"/>
                  <w:marTop w:val="0"/>
                  <w:marBottom w:val="0"/>
                  <w:divBdr>
                    <w:top w:val="none" w:sz="0" w:space="0" w:color="auto"/>
                    <w:left w:val="none" w:sz="0" w:space="0" w:color="auto"/>
                    <w:bottom w:val="none" w:sz="0" w:space="0" w:color="auto"/>
                    <w:right w:val="none" w:sz="0" w:space="0" w:color="auto"/>
                  </w:divBdr>
                </w:div>
                <w:div w:id="248081284">
                  <w:marLeft w:val="480"/>
                  <w:marRight w:val="0"/>
                  <w:marTop w:val="0"/>
                  <w:marBottom w:val="0"/>
                  <w:divBdr>
                    <w:top w:val="none" w:sz="0" w:space="0" w:color="auto"/>
                    <w:left w:val="none" w:sz="0" w:space="0" w:color="auto"/>
                    <w:bottom w:val="none" w:sz="0" w:space="0" w:color="auto"/>
                    <w:right w:val="none" w:sz="0" w:space="0" w:color="auto"/>
                  </w:divBdr>
                </w:div>
                <w:div w:id="1221094855">
                  <w:marLeft w:val="480"/>
                  <w:marRight w:val="0"/>
                  <w:marTop w:val="0"/>
                  <w:marBottom w:val="0"/>
                  <w:divBdr>
                    <w:top w:val="none" w:sz="0" w:space="0" w:color="auto"/>
                    <w:left w:val="none" w:sz="0" w:space="0" w:color="auto"/>
                    <w:bottom w:val="none" w:sz="0" w:space="0" w:color="auto"/>
                    <w:right w:val="none" w:sz="0" w:space="0" w:color="auto"/>
                  </w:divBdr>
                </w:div>
                <w:div w:id="1993827870">
                  <w:marLeft w:val="480"/>
                  <w:marRight w:val="0"/>
                  <w:marTop w:val="0"/>
                  <w:marBottom w:val="0"/>
                  <w:divBdr>
                    <w:top w:val="none" w:sz="0" w:space="0" w:color="auto"/>
                    <w:left w:val="none" w:sz="0" w:space="0" w:color="auto"/>
                    <w:bottom w:val="none" w:sz="0" w:space="0" w:color="auto"/>
                    <w:right w:val="none" w:sz="0" w:space="0" w:color="auto"/>
                  </w:divBdr>
                </w:div>
                <w:div w:id="1380472038">
                  <w:marLeft w:val="480"/>
                  <w:marRight w:val="0"/>
                  <w:marTop w:val="0"/>
                  <w:marBottom w:val="0"/>
                  <w:divBdr>
                    <w:top w:val="none" w:sz="0" w:space="0" w:color="auto"/>
                    <w:left w:val="none" w:sz="0" w:space="0" w:color="auto"/>
                    <w:bottom w:val="none" w:sz="0" w:space="0" w:color="auto"/>
                    <w:right w:val="none" w:sz="0" w:space="0" w:color="auto"/>
                  </w:divBdr>
                </w:div>
                <w:div w:id="821626642">
                  <w:marLeft w:val="480"/>
                  <w:marRight w:val="0"/>
                  <w:marTop w:val="0"/>
                  <w:marBottom w:val="0"/>
                  <w:divBdr>
                    <w:top w:val="none" w:sz="0" w:space="0" w:color="auto"/>
                    <w:left w:val="none" w:sz="0" w:space="0" w:color="auto"/>
                    <w:bottom w:val="none" w:sz="0" w:space="0" w:color="auto"/>
                    <w:right w:val="none" w:sz="0" w:space="0" w:color="auto"/>
                  </w:divBdr>
                </w:div>
                <w:div w:id="1057313925">
                  <w:marLeft w:val="480"/>
                  <w:marRight w:val="0"/>
                  <w:marTop w:val="0"/>
                  <w:marBottom w:val="0"/>
                  <w:divBdr>
                    <w:top w:val="none" w:sz="0" w:space="0" w:color="auto"/>
                    <w:left w:val="none" w:sz="0" w:space="0" w:color="auto"/>
                    <w:bottom w:val="none" w:sz="0" w:space="0" w:color="auto"/>
                    <w:right w:val="none" w:sz="0" w:space="0" w:color="auto"/>
                  </w:divBdr>
                </w:div>
                <w:div w:id="1678994379">
                  <w:marLeft w:val="480"/>
                  <w:marRight w:val="0"/>
                  <w:marTop w:val="0"/>
                  <w:marBottom w:val="0"/>
                  <w:divBdr>
                    <w:top w:val="none" w:sz="0" w:space="0" w:color="auto"/>
                    <w:left w:val="none" w:sz="0" w:space="0" w:color="auto"/>
                    <w:bottom w:val="none" w:sz="0" w:space="0" w:color="auto"/>
                    <w:right w:val="none" w:sz="0" w:space="0" w:color="auto"/>
                  </w:divBdr>
                </w:div>
                <w:div w:id="559050884">
                  <w:marLeft w:val="480"/>
                  <w:marRight w:val="0"/>
                  <w:marTop w:val="0"/>
                  <w:marBottom w:val="0"/>
                  <w:divBdr>
                    <w:top w:val="none" w:sz="0" w:space="0" w:color="auto"/>
                    <w:left w:val="none" w:sz="0" w:space="0" w:color="auto"/>
                    <w:bottom w:val="none" w:sz="0" w:space="0" w:color="auto"/>
                    <w:right w:val="none" w:sz="0" w:space="0" w:color="auto"/>
                  </w:divBdr>
                </w:div>
                <w:div w:id="2068725343">
                  <w:marLeft w:val="480"/>
                  <w:marRight w:val="0"/>
                  <w:marTop w:val="0"/>
                  <w:marBottom w:val="0"/>
                  <w:divBdr>
                    <w:top w:val="none" w:sz="0" w:space="0" w:color="auto"/>
                    <w:left w:val="none" w:sz="0" w:space="0" w:color="auto"/>
                    <w:bottom w:val="none" w:sz="0" w:space="0" w:color="auto"/>
                    <w:right w:val="none" w:sz="0" w:space="0" w:color="auto"/>
                  </w:divBdr>
                </w:div>
                <w:div w:id="1484080719">
                  <w:marLeft w:val="480"/>
                  <w:marRight w:val="0"/>
                  <w:marTop w:val="0"/>
                  <w:marBottom w:val="0"/>
                  <w:divBdr>
                    <w:top w:val="none" w:sz="0" w:space="0" w:color="auto"/>
                    <w:left w:val="none" w:sz="0" w:space="0" w:color="auto"/>
                    <w:bottom w:val="none" w:sz="0" w:space="0" w:color="auto"/>
                    <w:right w:val="none" w:sz="0" w:space="0" w:color="auto"/>
                  </w:divBdr>
                </w:div>
                <w:div w:id="57940906">
                  <w:marLeft w:val="480"/>
                  <w:marRight w:val="0"/>
                  <w:marTop w:val="0"/>
                  <w:marBottom w:val="0"/>
                  <w:divBdr>
                    <w:top w:val="none" w:sz="0" w:space="0" w:color="auto"/>
                    <w:left w:val="none" w:sz="0" w:space="0" w:color="auto"/>
                    <w:bottom w:val="none" w:sz="0" w:space="0" w:color="auto"/>
                    <w:right w:val="none" w:sz="0" w:space="0" w:color="auto"/>
                  </w:divBdr>
                </w:div>
                <w:div w:id="67390097">
                  <w:marLeft w:val="480"/>
                  <w:marRight w:val="0"/>
                  <w:marTop w:val="0"/>
                  <w:marBottom w:val="0"/>
                  <w:divBdr>
                    <w:top w:val="none" w:sz="0" w:space="0" w:color="auto"/>
                    <w:left w:val="none" w:sz="0" w:space="0" w:color="auto"/>
                    <w:bottom w:val="none" w:sz="0" w:space="0" w:color="auto"/>
                    <w:right w:val="none" w:sz="0" w:space="0" w:color="auto"/>
                  </w:divBdr>
                </w:div>
                <w:div w:id="1456144492">
                  <w:marLeft w:val="480"/>
                  <w:marRight w:val="0"/>
                  <w:marTop w:val="0"/>
                  <w:marBottom w:val="0"/>
                  <w:divBdr>
                    <w:top w:val="none" w:sz="0" w:space="0" w:color="auto"/>
                    <w:left w:val="none" w:sz="0" w:space="0" w:color="auto"/>
                    <w:bottom w:val="none" w:sz="0" w:space="0" w:color="auto"/>
                    <w:right w:val="none" w:sz="0" w:space="0" w:color="auto"/>
                  </w:divBdr>
                </w:div>
                <w:div w:id="1314531024">
                  <w:marLeft w:val="480"/>
                  <w:marRight w:val="0"/>
                  <w:marTop w:val="0"/>
                  <w:marBottom w:val="0"/>
                  <w:divBdr>
                    <w:top w:val="none" w:sz="0" w:space="0" w:color="auto"/>
                    <w:left w:val="none" w:sz="0" w:space="0" w:color="auto"/>
                    <w:bottom w:val="none" w:sz="0" w:space="0" w:color="auto"/>
                    <w:right w:val="none" w:sz="0" w:space="0" w:color="auto"/>
                  </w:divBdr>
                </w:div>
                <w:div w:id="1304383705">
                  <w:marLeft w:val="480"/>
                  <w:marRight w:val="0"/>
                  <w:marTop w:val="0"/>
                  <w:marBottom w:val="0"/>
                  <w:divBdr>
                    <w:top w:val="none" w:sz="0" w:space="0" w:color="auto"/>
                    <w:left w:val="none" w:sz="0" w:space="0" w:color="auto"/>
                    <w:bottom w:val="none" w:sz="0" w:space="0" w:color="auto"/>
                    <w:right w:val="none" w:sz="0" w:space="0" w:color="auto"/>
                  </w:divBdr>
                </w:div>
                <w:div w:id="1152990878">
                  <w:marLeft w:val="480"/>
                  <w:marRight w:val="0"/>
                  <w:marTop w:val="0"/>
                  <w:marBottom w:val="0"/>
                  <w:divBdr>
                    <w:top w:val="none" w:sz="0" w:space="0" w:color="auto"/>
                    <w:left w:val="none" w:sz="0" w:space="0" w:color="auto"/>
                    <w:bottom w:val="none" w:sz="0" w:space="0" w:color="auto"/>
                    <w:right w:val="none" w:sz="0" w:space="0" w:color="auto"/>
                  </w:divBdr>
                </w:div>
                <w:div w:id="1217006087">
                  <w:marLeft w:val="480"/>
                  <w:marRight w:val="0"/>
                  <w:marTop w:val="0"/>
                  <w:marBottom w:val="0"/>
                  <w:divBdr>
                    <w:top w:val="none" w:sz="0" w:space="0" w:color="auto"/>
                    <w:left w:val="none" w:sz="0" w:space="0" w:color="auto"/>
                    <w:bottom w:val="none" w:sz="0" w:space="0" w:color="auto"/>
                    <w:right w:val="none" w:sz="0" w:space="0" w:color="auto"/>
                  </w:divBdr>
                </w:div>
                <w:div w:id="394428087">
                  <w:marLeft w:val="480"/>
                  <w:marRight w:val="0"/>
                  <w:marTop w:val="0"/>
                  <w:marBottom w:val="0"/>
                  <w:divBdr>
                    <w:top w:val="none" w:sz="0" w:space="0" w:color="auto"/>
                    <w:left w:val="none" w:sz="0" w:space="0" w:color="auto"/>
                    <w:bottom w:val="none" w:sz="0" w:space="0" w:color="auto"/>
                    <w:right w:val="none" w:sz="0" w:space="0" w:color="auto"/>
                  </w:divBdr>
                </w:div>
                <w:div w:id="882208899">
                  <w:marLeft w:val="480"/>
                  <w:marRight w:val="0"/>
                  <w:marTop w:val="0"/>
                  <w:marBottom w:val="0"/>
                  <w:divBdr>
                    <w:top w:val="none" w:sz="0" w:space="0" w:color="auto"/>
                    <w:left w:val="none" w:sz="0" w:space="0" w:color="auto"/>
                    <w:bottom w:val="none" w:sz="0" w:space="0" w:color="auto"/>
                    <w:right w:val="none" w:sz="0" w:space="0" w:color="auto"/>
                  </w:divBdr>
                </w:div>
                <w:div w:id="1569343436">
                  <w:marLeft w:val="480"/>
                  <w:marRight w:val="0"/>
                  <w:marTop w:val="0"/>
                  <w:marBottom w:val="0"/>
                  <w:divBdr>
                    <w:top w:val="none" w:sz="0" w:space="0" w:color="auto"/>
                    <w:left w:val="none" w:sz="0" w:space="0" w:color="auto"/>
                    <w:bottom w:val="none" w:sz="0" w:space="0" w:color="auto"/>
                    <w:right w:val="none" w:sz="0" w:space="0" w:color="auto"/>
                  </w:divBdr>
                </w:div>
                <w:div w:id="1837188244">
                  <w:marLeft w:val="480"/>
                  <w:marRight w:val="0"/>
                  <w:marTop w:val="0"/>
                  <w:marBottom w:val="0"/>
                  <w:divBdr>
                    <w:top w:val="none" w:sz="0" w:space="0" w:color="auto"/>
                    <w:left w:val="none" w:sz="0" w:space="0" w:color="auto"/>
                    <w:bottom w:val="none" w:sz="0" w:space="0" w:color="auto"/>
                    <w:right w:val="none" w:sz="0" w:space="0" w:color="auto"/>
                  </w:divBdr>
                </w:div>
                <w:div w:id="319893742">
                  <w:marLeft w:val="480"/>
                  <w:marRight w:val="0"/>
                  <w:marTop w:val="0"/>
                  <w:marBottom w:val="0"/>
                  <w:divBdr>
                    <w:top w:val="none" w:sz="0" w:space="0" w:color="auto"/>
                    <w:left w:val="none" w:sz="0" w:space="0" w:color="auto"/>
                    <w:bottom w:val="none" w:sz="0" w:space="0" w:color="auto"/>
                    <w:right w:val="none" w:sz="0" w:space="0" w:color="auto"/>
                  </w:divBdr>
                </w:div>
                <w:div w:id="1640574688">
                  <w:marLeft w:val="480"/>
                  <w:marRight w:val="0"/>
                  <w:marTop w:val="0"/>
                  <w:marBottom w:val="0"/>
                  <w:divBdr>
                    <w:top w:val="none" w:sz="0" w:space="0" w:color="auto"/>
                    <w:left w:val="none" w:sz="0" w:space="0" w:color="auto"/>
                    <w:bottom w:val="none" w:sz="0" w:space="0" w:color="auto"/>
                    <w:right w:val="none" w:sz="0" w:space="0" w:color="auto"/>
                  </w:divBdr>
                </w:div>
                <w:div w:id="1337614929">
                  <w:marLeft w:val="480"/>
                  <w:marRight w:val="0"/>
                  <w:marTop w:val="0"/>
                  <w:marBottom w:val="0"/>
                  <w:divBdr>
                    <w:top w:val="none" w:sz="0" w:space="0" w:color="auto"/>
                    <w:left w:val="none" w:sz="0" w:space="0" w:color="auto"/>
                    <w:bottom w:val="none" w:sz="0" w:space="0" w:color="auto"/>
                    <w:right w:val="none" w:sz="0" w:space="0" w:color="auto"/>
                  </w:divBdr>
                </w:div>
                <w:div w:id="1673222252">
                  <w:marLeft w:val="480"/>
                  <w:marRight w:val="0"/>
                  <w:marTop w:val="0"/>
                  <w:marBottom w:val="0"/>
                  <w:divBdr>
                    <w:top w:val="none" w:sz="0" w:space="0" w:color="auto"/>
                    <w:left w:val="none" w:sz="0" w:space="0" w:color="auto"/>
                    <w:bottom w:val="none" w:sz="0" w:space="0" w:color="auto"/>
                    <w:right w:val="none" w:sz="0" w:space="0" w:color="auto"/>
                  </w:divBdr>
                </w:div>
                <w:div w:id="1416318585">
                  <w:marLeft w:val="480"/>
                  <w:marRight w:val="0"/>
                  <w:marTop w:val="0"/>
                  <w:marBottom w:val="0"/>
                  <w:divBdr>
                    <w:top w:val="none" w:sz="0" w:space="0" w:color="auto"/>
                    <w:left w:val="none" w:sz="0" w:space="0" w:color="auto"/>
                    <w:bottom w:val="none" w:sz="0" w:space="0" w:color="auto"/>
                    <w:right w:val="none" w:sz="0" w:space="0" w:color="auto"/>
                  </w:divBdr>
                </w:div>
                <w:div w:id="1261596807">
                  <w:marLeft w:val="480"/>
                  <w:marRight w:val="0"/>
                  <w:marTop w:val="0"/>
                  <w:marBottom w:val="0"/>
                  <w:divBdr>
                    <w:top w:val="none" w:sz="0" w:space="0" w:color="auto"/>
                    <w:left w:val="none" w:sz="0" w:space="0" w:color="auto"/>
                    <w:bottom w:val="none" w:sz="0" w:space="0" w:color="auto"/>
                    <w:right w:val="none" w:sz="0" w:space="0" w:color="auto"/>
                  </w:divBdr>
                </w:div>
                <w:div w:id="2013294358">
                  <w:marLeft w:val="480"/>
                  <w:marRight w:val="0"/>
                  <w:marTop w:val="0"/>
                  <w:marBottom w:val="0"/>
                  <w:divBdr>
                    <w:top w:val="none" w:sz="0" w:space="0" w:color="auto"/>
                    <w:left w:val="none" w:sz="0" w:space="0" w:color="auto"/>
                    <w:bottom w:val="none" w:sz="0" w:space="0" w:color="auto"/>
                    <w:right w:val="none" w:sz="0" w:space="0" w:color="auto"/>
                  </w:divBdr>
                </w:div>
                <w:div w:id="2047292575">
                  <w:marLeft w:val="480"/>
                  <w:marRight w:val="0"/>
                  <w:marTop w:val="0"/>
                  <w:marBottom w:val="0"/>
                  <w:divBdr>
                    <w:top w:val="none" w:sz="0" w:space="0" w:color="auto"/>
                    <w:left w:val="none" w:sz="0" w:space="0" w:color="auto"/>
                    <w:bottom w:val="none" w:sz="0" w:space="0" w:color="auto"/>
                    <w:right w:val="none" w:sz="0" w:space="0" w:color="auto"/>
                  </w:divBdr>
                </w:div>
                <w:div w:id="41828925">
                  <w:marLeft w:val="480"/>
                  <w:marRight w:val="0"/>
                  <w:marTop w:val="0"/>
                  <w:marBottom w:val="0"/>
                  <w:divBdr>
                    <w:top w:val="none" w:sz="0" w:space="0" w:color="auto"/>
                    <w:left w:val="none" w:sz="0" w:space="0" w:color="auto"/>
                    <w:bottom w:val="none" w:sz="0" w:space="0" w:color="auto"/>
                    <w:right w:val="none" w:sz="0" w:space="0" w:color="auto"/>
                  </w:divBdr>
                </w:div>
                <w:div w:id="1618288894">
                  <w:marLeft w:val="480"/>
                  <w:marRight w:val="0"/>
                  <w:marTop w:val="0"/>
                  <w:marBottom w:val="0"/>
                  <w:divBdr>
                    <w:top w:val="none" w:sz="0" w:space="0" w:color="auto"/>
                    <w:left w:val="none" w:sz="0" w:space="0" w:color="auto"/>
                    <w:bottom w:val="none" w:sz="0" w:space="0" w:color="auto"/>
                    <w:right w:val="none" w:sz="0" w:space="0" w:color="auto"/>
                  </w:divBdr>
                </w:div>
                <w:div w:id="1311254541">
                  <w:marLeft w:val="480"/>
                  <w:marRight w:val="0"/>
                  <w:marTop w:val="0"/>
                  <w:marBottom w:val="0"/>
                  <w:divBdr>
                    <w:top w:val="none" w:sz="0" w:space="0" w:color="auto"/>
                    <w:left w:val="none" w:sz="0" w:space="0" w:color="auto"/>
                    <w:bottom w:val="none" w:sz="0" w:space="0" w:color="auto"/>
                    <w:right w:val="none" w:sz="0" w:space="0" w:color="auto"/>
                  </w:divBdr>
                </w:div>
                <w:div w:id="1726954460">
                  <w:marLeft w:val="480"/>
                  <w:marRight w:val="0"/>
                  <w:marTop w:val="0"/>
                  <w:marBottom w:val="0"/>
                  <w:divBdr>
                    <w:top w:val="none" w:sz="0" w:space="0" w:color="auto"/>
                    <w:left w:val="none" w:sz="0" w:space="0" w:color="auto"/>
                    <w:bottom w:val="none" w:sz="0" w:space="0" w:color="auto"/>
                    <w:right w:val="none" w:sz="0" w:space="0" w:color="auto"/>
                  </w:divBdr>
                </w:div>
                <w:div w:id="1019508617">
                  <w:marLeft w:val="480"/>
                  <w:marRight w:val="0"/>
                  <w:marTop w:val="0"/>
                  <w:marBottom w:val="0"/>
                  <w:divBdr>
                    <w:top w:val="none" w:sz="0" w:space="0" w:color="auto"/>
                    <w:left w:val="none" w:sz="0" w:space="0" w:color="auto"/>
                    <w:bottom w:val="none" w:sz="0" w:space="0" w:color="auto"/>
                    <w:right w:val="none" w:sz="0" w:space="0" w:color="auto"/>
                  </w:divBdr>
                </w:div>
                <w:div w:id="2080133681">
                  <w:marLeft w:val="480"/>
                  <w:marRight w:val="0"/>
                  <w:marTop w:val="0"/>
                  <w:marBottom w:val="0"/>
                  <w:divBdr>
                    <w:top w:val="none" w:sz="0" w:space="0" w:color="auto"/>
                    <w:left w:val="none" w:sz="0" w:space="0" w:color="auto"/>
                    <w:bottom w:val="none" w:sz="0" w:space="0" w:color="auto"/>
                    <w:right w:val="none" w:sz="0" w:space="0" w:color="auto"/>
                  </w:divBdr>
                </w:div>
                <w:div w:id="611782732">
                  <w:marLeft w:val="480"/>
                  <w:marRight w:val="0"/>
                  <w:marTop w:val="0"/>
                  <w:marBottom w:val="0"/>
                  <w:divBdr>
                    <w:top w:val="none" w:sz="0" w:space="0" w:color="auto"/>
                    <w:left w:val="none" w:sz="0" w:space="0" w:color="auto"/>
                    <w:bottom w:val="none" w:sz="0" w:space="0" w:color="auto"/>
                    <w:right w:val="none" w:sz="0" w:space="0" w:color="auto"/>
                  </w:divBdr>
                </w:div>
                <w:div w:id="1992588765">
                  <w:marLeft w:val="480"/>
                  <w:marRight w:val="0"/>
                  <w:marTop w:val="0"/>
                  <w:marBottom w:val="0"/>
                  <w:divBdr>
                    <w:top w:val="none" w:sz="0" w:space="0" w:color="auto"/>
                    <w:left w:val="none" w:sz="0" w:space="0" w:color="auto"/>
                    <w:bottom w:val="none" w:sz="0" w:space="0" w:color="auto"/>
                    <w:right w:val="none" w:sz="0" w:space="0" w:color="auto"/>
                  </w:divBdr>
                </w:div>
                <w:div w:id="990476365">
                  <w:marLeft w:val="480"/>
                  <w:marRight w:val="0"/>
                  <w:marTop w:val="0"/>
                  <w:marBottom w:val="0"/>
                  <w:divBdr>
                    <w:top w:val="none" w:sz="0" w:space="0" w:color="auto"/>
                    <w:left w:val="none" w:sz="0" w:space="0" w:color="auto"/>
                    <w:bottom w:val="none" w:sz="0" w:space="0" w:color="auto"/>
                    <w:right w:val="none" w:sz="0" w:space="0" w:color="auto"/>
                  </w:divBdr>
                </w:div>
                <w:div w:id="1996836242">
                  <w:marLeft w:val="480"/>
                  <w:marRight w:val="0"/>
                  <w:marTop w:val="0"/>
                  <w:marBottom w:val="0"/>
                  <w:divBdr>
                    <w:top w:val="none" w:sz="0" w:space="0" w:color="auto"/>
                    <w:left w:val="none" w:sz="0" w:space="0" w:color="auto"/>
                    <w:bottom w:val="none" w:sz="0" w:space="0" w:color="auto"/>
                    <w:right w:val="none" w:sz="0" w:space="0" w:color="auto"/>
                  </w:divBdr>
                </w:div>
                <w:div w:id="489247617">
                  <w:marLeft w:val="480"/>
                  <w:marRight w:val="0"/>
                  <w:marTop w:val="0"/>
                  <w:marBottom w:val="0"/>
                  <w:divBdr>
                    <w:top w:val="none" w:sz="0" w:space="0" w:color="auto"/>
                    <w:left w:val="none" w:sz="0" w:space="0" w:color="auto"/>
                    <w:bottom w:val="none" w:sz="0" w:space="0" w:color="auto"/>
                    <w:right w:val="none" w:sz="0" w:space="0" w:color="auto"/>
                  </w:divBdr>
                </w:div>
                <w:div w:id="1317764758">
                  <w:marLeft w:val="480"/>
                  <w:marRight w:val="0"/>
                  <w:marTop w:val="0"/>
                  <w:marBottom w:val="0"/>
                  <w:divBdr>
                    <w:top w:val="none" w:sz="0" w:space="0" w:color="auto"/>
                    <w:left w:val="none" w:sz="0" w:space="0" w:color="auto"/>
                    <w:bottom w:val="none" w:sz="0" w:space="0" w:color="auto"/>
                    <w:right w:val="none" w:sz="0" w:space="0" w:color="auto"/>
                  </w:divBdr>
                </w:div>
                <w:div w:id="452865571">
                  <w:marLeft w:val="480"/>
                  <w:marRight w:val="0"/>
                  <w:marTop w:val="0"/>
                  <w:marBottom w:val="0"/>
                  <w:divBdr>
                    <w:top w:val="none" w:sz="0" w:space="0" w:color="auto"/>
                    <w:left w:val="none" w:sz="0" w:space="0" w:color="auto"/>
                    <w:bottom w:val="none" w:sz="0" w:space="0" w:color="auto"/>
                    <w:right w:val="none" w:sz="0" w:space="0" w:color="auto"/>
                  </w:divBdr>
                </w:div>
                <w:div w:id="1436368844">
                  <w:marLeft w:val="480"/>
                  <w:marRight w:val="0"/>
                  <w:marTop w:val="0"/>
                  <w:marBottom w:val="0"/>
                  <w:divBdr>
                    <w:top w:val="none" w:sz="0" w:space="0" w:color="auto"/>
                    <w:left w:val="none" w:sz="0" w:space="0" w:color="auto"/>
                    <w:bottom w:val="none" w:sz="0" w:space="0" w:color="auto"/>
                    <w:right w:val="none" w:sz="0" w:space="0" w:color="auto"/>
                  </w:divBdr>
                </w:div>
                <w:div w:id="824008151">
                  <w:marLeft w:val="480"/>
                  <w:marRight w:val="0"/>
                  <w:marTop w:val="0"/>
                  <w:marBottom w:val="0"/>
                  <w:divBdr>
                    <w:top w:val="none" w:sz="0" w:space="0" w:color="auto"/>
                    <w:left w:val="none" w:sz="0" w:space="0" w:color="auto"/>
                    <w:bottom w:val="none" w:sz="0" w:space="0" w:color="auto"/>
                    <w:right w:val="none" w:sz="0" w:space="0" w:color="auto"/>
                  </w:divBdr>
                </w:div>
              </w:divsChild>
            </w:div>
            <w:div w:id="185875794">
              <w:marLeft w:val="0"/>
              <w:marRight w:val="0"/>
              <w:marTop w:val="0"/>
              <w:marBottom w:val="0"/>
              <w:divBdr>
                <w:top w:val="none" w:sz="0" w:space="0" w:color="auto"/>
                <w:left w:val="none" w:sz="0" w:space="0" w:color="auto"/>
                <w:bottom w:val="none" w:sz="0" w:space="0" w:color="auto"/>
                <w:right w:val="none" w:sz="0" w:space="0" w:color="auto"/>
              </w:divBdr>
              <w:divsChild>
                <w:div w:id="1748921942">
                  <w:marLeft w:val="480"/>
                  <w:marRight w:val="0"/>
                  <w:marTop w:val="0"/>
                  <w:marBottom w:val="0"/>
                  <w:divBdr>
                    <w:top w:val="none" w:sz="0" w:space="0" w:color="auto"/>
                    <w:left w:val="none" w:sz="0" w:space="0" w:color="auto"/>
                    <w:bottom w:val="none" w:sz="0" w:space="0" w:color="auto"/>
                    <w:right w:val="none" w:sz="0" w:space="0" w:color="auto"/>
                  </w:divBdr>
                </w:div>
                <w:div w:id="636112019">
                  <w:marLeft w:val="480"/>
                  <w:marRight w:val="0"/>
                  <w:marTop w:val="0"/>
                  <w:marBottom w:val="0"/>
                  <w:divBdr>
                    <w:top w:val="none" w:sz="0" w:space="0" w:color="auto"/>
                    <w:left w:val="none" w:sz="0" w:space="0" w:color="auto"/>
                    <w:bottom w:val="none" w:sz="0" w:space="0" w:color="auto"/>
                    <w:right w:val="none" w:sz="0" w:space="0" w:color="auto"/>
                  </w:divBdr>
                </w:div>
                <w:div w:id="430398305">
                  <w:marLeft w:val="480"/>
                  <w:marRight w:val="0"/>
                  <w:marTop w:val="0"/>
                  <w:marBottom w:val="0"/>
                  <w:divBdr>
                    <w:top w:val="none" w:sz="0" w:space="0" w:color="auto"/>
                    <w:left w:val="none" w:sz="0" w:space="0" w:color="auto"/>
                    <w:bottom w:val="none" w:sz="0" w:space="0" w:color="auto"/>
                    <w:right w:val="none" w:sz="0" w:space="0" w:color="auto"/>
                  </w:divBdr>
                </w:div>
                <w:div w:id="541745916">
                  <w:marLeft w:val="480"/>
                  <w:marRight w:val="0"/>
                  <w:marTop w:val="0"/>
                  <w:marBottom w:val="0"/>
                  <w:divBdr>
                    <w:top w:val="none" w:sz="0" w:space="0" w:color="auto"/>
                    <w:left w:val="none" w:sz="0" w:space="0" w:color="auto"/>
                    <w:bottom w:val="none" w:sz="0" w:space="0" w:color="auto"/>
                    <w:right w:val="none" w:sz="0" w:space="0" w:color="auto"/>
                  </w:divBdr>
                </w:div>
                <w:div w:id="974532580">
                  <w:marLeft w:val="480"/>
                  <w:marRight w:val="0"/>
                  <w:marTop w:val="0"/>
                  <w:marBottom w:val="0"/>
                  <w:divBdr>
                    <w:top w:val="none" w:sz="0" w:space="0" w:color="auto"/>
                    <w:left w:val="none" w:sz="0" w:space="0" w:color="auto"/>
                    <w:bottom w:val="none" w:sz="0" w:space="0" w:color="auto"/>
                    <w:right w:val="none" w:sz="0" w:space="0" w:color="auto"/>
                  </w:divBdr>
                </w:div>
                <w:div w:id="386993861">
                  <w:marLeft w:val="480"/>
                  <w:marRight w:val="0"/>
                  <w:marTop w:val="0"/>
                  <w:marBottom w:val="0"/>
                  <w:divBdr>
                    <w:top w:val="none" w:sz="0" w:space="0" w:color="auto"/>
                    <w:left w:val="none" w:sz="0" w:space="0" w:color="auto"/>
                    <w:bottom w:val="none" w:sz="0" w:space="0" w:color="auto"/>
                    <w:right w:val="none" w:sz="0" w:space="0" w:color="auto"/>
                  </w:divBdr>
                </w:div>
                <w:div w:id="1893228230">
                  <w:marLeft w:val="480"/>
                  <w:marRight w:val="0"/>
                  <w:marTop w:val="0"/>
                  <w:marBottom w:val="0"/>
                  <w:divBdr>
                    <w:top w:val="none" w:sz="0" w:space="0" w:color="auto"/>
                    <w:left w:val="none" w:sz="0" w:space="0" w:color="auto"/>
                    <w:bottom w:val="none" w:sz="0" w:space="0" w:color="auto"/>
                    <w:right w:val="none" w:sz="0" w:space="0" w:color="auto"/>
                  </w:divBdr>
                </w:div>
                <w:div w:id="1588805671">
                  <w:marLeft w:val="480"/>
                  <w:marRight w:val="0"/>
                  <w:marTop w:val="0"/>
                  <w:marBottom w:val="0"/>
                  <w:divBdr>
                    <w:top w:val="none" w:sz="0" w:space="0" w:color="auto"/>
                    <w:left w:val="none" w:sz="0" w:space="0" w:color="auto"/>
                    <w:bottom w:val="none" w:sz="0" w:space="0" w:color="auto"/>
                    <w:right w:val="none" w:sz="0" w:space="0" w:color="auto"/>
                  </w:divBdr>
                </w:div>
                <w:div w:id="673189298">
                  <w:marLeft w:val="480"/>
                  <w:marRight w:val="0"/>
                  <w:marTop w:val="0"/>
                  <w:marBottom w:val="0"/>
                  <w:divBdr>
                    <w:top w:val="none" w:sz="0" w:space="0" w:color="auto"/>
                    <w:left w:val="none" w:sz="0" w:space="0" w:color="auto"/>
                    <w:bottom w:val="none" w:sz="0" w:space="0" w:color="auto"/>
                    <w:right w:val="none" w:sz="0" w:space="0" w:color="auto"/>
                  </w:divBdr>
                </w:div>
                <w:div w:id="528417477">
                  <w:marLeft w:val="480"/>
                  <w:marRight w:val="0"/>
                  <w:marTop w:val="0"/>
                  <w:marBottom w:val="0"/>
                  <w:divBdr>
                    <w:top w:val="none" w:sz="0" w:space="0" w:color="auto"/>
                    <w:left w:val="none" w:sz="0" w:space="0" w:color="auto"/>
                    <w:bottom w:val="none" w:sz="0" w:space="0" w:color="auto"/>
                    <w:right w:val="none" w:sz="0" w:space="0" w:color="auto"/>
                  </w:divBdr>
                </w:div>
                <w:div w:id="1846937092">
                  <w:marLeft w:val="480"/>
                  <w:marRight w:val="0"/>
                  <w:marTop w:val="0"/>
                  <w:marBottom w:val="0"/>
                  <w:divBdr>
                    <w:top w:val="none" w:sz="0" w:space="0" w:color="auto"/>
                    <w:left w:val="none" w:sz="0" w:space="0" w:color="auto"/>
                    <w:bottom w:val="none" w:sz="0" w:space="0" w:color="auto"/>
                    <w:right w:val="none" w:sz="0" w:space="0" w:color="auto"/>
                  </w:divBdr>
                </w:div>
                <w:div w:id="1149901856">
                  <w:marLeft w:val="480"/>
                  <w:marRight w:val="0"/>
                  <w:marTop w:val="0"/>
                  <w:marBottom w:val="0"/>
                  <w:divBdr>
                    <w:top w:val="none" w:sz="0" w:space="0" w:color="auto"/>
                    <w:left w:val="none" w:sz="0" w:space="0" w:color="auto"/>
                    <w:bottom w:val="none" w:sz="0" w:space="0" w:color="auto"/>
                    <w:right w:val="none" w:sz="0" w:space="0" w:color="auto"/>
                  </w:divBdr>
                </w:div>
                <w:div w:id="757941814">
                  <w:marLeft w:val="480"/>
                  <w:marRight w:val="0"/>
                  <w:marTop w:val="0"/>
                  <w:marBottom w:val="0"/>
                  <w:divBdr>
                    <w:top w:val="none" w:sz="0" w:space="0" w:color="auto"/>
                    <w:left w:val="none" w:sz="0" w:space="0" w:color="auto"/>
                    <w:bottom w:val="none" w:sz="0" w:space="0" w:color="auto"/>
                    <w:right w:val="none" w:sz="0" w:space="0" w:color="auto"/>
                  </w:divBdr>
                </w:div>
                <w:div w:id="480927202">
                  <w:marLeft w:val="480"/>
                  <w:marRight w:val="0"/>
                  <w:marTop w:val="0"/>
                  <w:marBottom w:val="0"/>
                  <w:divBdr>
                    <w:top w:val="none" w:sz="0" w:space="0" w:color="auto"/>
                    <w:left w:val="none" w:sz="0" w:space="0" w:color="auto"/>
                    <w:bottom w:val="none" w:sz="0" w:space="0" w:color="auto"/>
                    <w:right w:val="none" w:sz="0" w:space="0" w:color="auto"/>
                  </w:divBdr>
                </w:div>
                <w:div w:id="347487838">
                  <w:marLeft w:val="480"/>
                  <w:marRight w:val="0"/>
                  <w:marTop w:val="0"/>
                  <w:marBottom w:val="0"/>
                  <w:divBdr>
                    <w:top w:val="none" w:sz="0" w:space="0" w:color="auto"/>
                    <w:left w:val="none" w:sz="0" w:space="0" w:color="auto"/>
                    <w:bottom w:val="none" w:sz="0" w:space="0" w:color="auto"/>
                    <w:right w:val="none" w:sz="0" w:space="0" w:color="auto"/>
                  </w:divBdr>
                </w:div>
                <w:div w:id="1626737560">
                  <w:marLeft w:val="480"/>
                  <w:marRight w:val="0"/>
                  <w:marTop w:val="0"/>
                  <w:marBottom w:val="0"/>
                  <w:divBdr>
                    <w:top w:val="none" w:sz="0" w:space="0" w:color="auto"/>
                    <w:left w:val="none" w:sz="0" w:space="0" w:color="auto"/>
                    <w:bottom w:val="none" w:sz="0" w:space="0" w:color="auto"/>
                    <w:right w:val="none" w:sz="0" w:space="0" w:color="auto"/>
                  </w:divBdr>
                </w:div>
                <w:div w:id="1431730513">
                  <w:marLeft w:val="480"/>
                  <w:marRight w:val="0"/>
                  <w:marTop w:val="0"/>
                  <w:marBottom w:val="0"/>
                  <w:divBdr>
                    <w:top w:val="none" w:sz="0" w:space="0" w:color="auto"/>
                    <w:left w:val="none" w:sz="0" w:space="0" w:color="auto"/>
                    <w:bottom w:val="none" w:sz="0" w:space="0" w:color="auto"/>
                    <w:right w:val="none" w:sz="0" w:space="0" w:color="auto"/>
                  </w:divBdr>
                </w:div>
                <w:div w:id="601693300">
                  <w:marLeft w:val="480"/>
                  <w:marRight w:val="0"/>
                  <w:marTop w:val="0"/>
                  <w:marBottom w:val="0"/>
                  <w:divBdr>
                    <w:top w:val="none" w:sz="0" w:space="0" w:color="auto"/>
                    <w:left w:val="none" w:sz="0" w:space="0" w:color="auto"/>
                    <w:bottom w:val="none" w:sz="0" w:space="0" w:color="auto"/>
                    <w:right w:val="none" w:sz="0" w:space="0" w:color="auto"/>
                  </w:divBdr>
                </w:div>
                <w:div w:id="582300050">
                  <w:marLeft w:val="480"/>
                  <w:marRight w:val="0"/>
                  <w:marTop w:val="0"/>
                  <w:marBottom w:val="0"/>
                  <w:divBdr>
                    <w:top w:val="none" w:sz="0" w:space="0" w:color="auto"/>
                    <w:left w:val="none" w:sz="0" w:space="0" w:color="auto"/>
                    <w:bottom w:val="none" w:sz="0" w:space="0" w:color="auto"/>
                    <w:right w:val="none" w:sz="0" w:space="0" w:color="auto"/>
                  </w:divBdr>
                </w:div>
                <w:div w:id="1769034381">
                  <w:marLeft w:val="480"/>
                  <w:marRight w:val="0"/>
                  <w:marTop w:val="0"/>
                  <w:marBottom w:val="0"/>
                  <w:divBdr>
                    <w:top w:val="none" w:sz="0" w:space="0" w:color="auto"/>
                    <w:left w:val="none" w:sz="0" w:space="0" w:color="auto"/>
                    <w:bottom w:val="none" w:sz="0" w:space="0" w:color="auto"/>
                    <w:right w:val="none" w:sz="0" w:space="0" w:color="auto"/>
                  </w:divBdr>
                </w:div>
                <w:div w:id="434600710">
                  <w:marLeft w:val="480"/>
                  <w:marRight w:val="0"/>
                  <w:marTop w:val="0"/>
                  <w:marBottom w:val="0"/>
                  <w:divBdr>
                    <w:top w:val="none" w:sz="0" w:space="0" w:color="auto"/>
                    <w:left w:val="none" w:sz="0" w:space="0" w:color="auto"/>
                    <w:bottom w:val="none" w:sz="0" w:space="0" w:color="auto"/>
                    <w:right w:val="none" w:sz="0" w:space="0" w:color="auto"/>
                  </w:divBdr>
                </w:div>
                <w:div w:id="1255020205">
                  <w:marLeft w:val="480"/>
                  <w:marRight w:val="0"/>
                  <w:marTop w:val="0"/>
                  <w:marBottom w:val="0"/>
                  <w:divBdr>
                    <w:top w:val="none" w:sz="0" w:space="0" w:color="auto"/>
                    <w:left w:val="none" w:sz="0" w:space="0" w:color="auto"/>
                    <w:bottom w:val="none" w:sz="0" w:space="0" w:color="auto"/>
                    <w:right w:val="none" w:sz="0" w:space="0" w:color="auto"/>
                  </w:divBdr>
                </w:div>
                <w:div w:id="13191114">
                  <w:marLeft w:val="480"/>
                  <w:marRight w:val="0"/>
                  <w:marTop w:val="0"/>
                  <w:marBottom w:val="0"/>
                  <w:divBdr>
                    <w:top w:val="none" w:sz="0" w:space="0" w:color="auto"/>
                    <w:left w:val="none" w:sz="0" w:space="0" w:color="auto"/>
                    <w:bottom w:val="none" w:sz="0" w:space="0" w:color="auto"/>
                    <w:right w:val="none" w:sz="0" w:space="0" w:color="auto"/>
                  </w:divBdr>
                </w:div>
                <w:div w:id="136921699">
                  <w:marLeft w:val="480"/>
                  <w:marRight w:val="0"/>
                  <w:marTop w:val="0"/>
                  <w:marBottom w:val="0"/>
                  <w:divBdr>
                    <w:top w:val="none" w:sz="0" w:space="0" w:color="auto"/>
                    <w:left w:val="none" w:sz="0" w:space="0" w:color="auto"/>
                    <w:bottom w:val="none" w:sz="0" w:space="0" w:color="auto"/>
                    <w:right w:val="none" w:sz="0" w:space="0" w:color="auto"/>
                  </w:divBdr>
                </w:div>
                <w:div w:id="1473516999">
                  <w:marLeft w:val="480"/>
                  <w:marRight w:val="0"/>
                  <w:marTop w:val="0"/>
                  <w:marBottom w:val="0"/>
                  <w:divBdr>
                    <w:top w:val="none" w:sz="0" w:space="0" w:color="auto"/>
                    <w:left w:val="none" w:sz="0" w:space="0" w:color="auto"/>
                    <w:bottom w:val="none" w:sz="0" w:space="0" w:color="auto"/>
                    <w:right w:val="none" w:sz="0" w:space="0" w:color="auto"/>
                  </w:divBdr>
                </w:div>
                <w:div w:id="428934949">
                  <w:marLeft w:val="480"/>
                  <w:marRight w:val="0"/>
                  <w:marTop w:val="0"/>
                  <w:marBottom w:val="0"/>
                  <w:divBdr>
                    <w:top w:val="none" w:sz="0" w:space="0" w:color="auto"/>
                    <w:left w:val="none" w:sz="0" w:space="0" w:color="auto"/>
                    <w:bottom w:val="none" w:sz="0" w:space="0" w:color="auto"/>
                    <w:right w:val="none" w:sz="0" w:space="0" w:color="auto"/>
                  </w:divBdr>
                </w:div>
                <w:div w:id="1611821035">
                  <w:marLeft w:val="480"/>
                  <w:marRight w:val="0"/>
                  <w:marTop w:val="0"/>
                  <w:marBottom w:val="0"/>
                  <w:divBdr>
                    <w:top w:val="none" w:sz="0" w:space="0" w:color="auto"/>
                    <w:left w:val="none" w:sz="0" w:space="0" w:color="auto"/>
                    <w:bottom w:val="none" w:sz="0" w:space="0" w:color="auto"/>
                    <w:right w:val="none" w:sz="0" w:space="0" w:color="auto"/>
                  </w:divBdr>
                </w:div>
                <w:div w:id="310721319">
                  <w:marLeft w:val="480"/>
                  <w:marRight w:val="0"/>
                  <w:marTop w:val="0"/>
                  <w:marBottom w:val="0"/>
                  <w:divBdr>
                    <w:top w:val="none" w:sz="0" w:space="0" w:color="auto"/>
                    <w:left w:val="none" w:sz="0" w:space="0" w:color="auto"/>
                    <w:bottom w:val="none" w:sz="0" w:space="0" w:color="auto"/>
                    <w:right w:val="none" w:sz="0" w:space="0" w:color="auto"/>
                  </w:divBdr>
                </w:div>
                <w:div w:id="478545267">
                  <w:marLeft w:val="480"/>
                  <w:marRight w:val="0"/>
                  <w:marTop w:val="0"/>
                  <w:marBottom w:val="0"/>
                  <w:divBdr>
                    <w:top w:val="none" w:sz="0" w:space="0" w:color="auto"/>
                    <w:left w:val="none" w:sz="0" w:space="0" w:color="auto"/>
                    <w:bottom w:val="none" w:sz="0" w:space="0" w:color="auto"/>
                    <w:right w:val="none" w:sz="0" w:space="0" w:color="auto"/>
                  </w:divBdr>
                </w:div>
                <w:div w:id="237983417">
                  <w:marLeft w:val="480"/>
                  <w:marRight w:val="0"/>
                  <w:marTop w:val="0"/>
                  <w:marBottom w:val="0"/>
                  <w:divBdr>
                    <w:top w:val="none" w:sz="0" w:space="0" w:color="auto"/>
                    <w:left w:val="none" w:sz="0" w:space="0" w:color="auto"/>
                    <w:bottom w:val="none" w:sz="0" w:space="0" w:color="auto"/>
                    <w:right w:val="none" w:sz="0" w:space="0" w:color="auto"/>
                  </w:divBdr>
                </w:div>
                <w:div w:id="927157478">
                  <w:marLeft w:val="480"/>
                  <w:marRight w:val="0"/>
                  <w:marTop w:val="0"/>
                  <w:marBottom w:val="0"/>
                  <w:divBdr>
                    <w:top w:val="none" w:sz="0" w:space="0" w:color="auto"/>
                    <w:left w:val="none" w:sz="0" w:space="0" w:color="auto"/>
                    <w:bottom w:val="none" w:sz="0" w:space="0" w:color="auto"/>
                    <w:right w:val="none" w:sz="0" w:space="0" w:color="auto"/>
                  </w:divBdr>
                </w:div>
                <w:div w:id="1868593607">
                  <w:marLeft w:val="480"/>
                  <w:marRight w:val="0"/>
                  <w:marTop w:val="0"/>
                  <w:marBottom w:val="0"/>
                  <w:divBdr>
                    <w:top w:val="none" w:sz="0" w:space="0" w:color="auto"/>
                    <w:left w:val="none" w:sz="0" w:space="0" w:color="auto"/>
                    <w:bottom w:val="none" w:sz="0" w:space="0" w:color="auto"/>
                    <w:right w:val="none" w:sz="0" w:space="0" w:color="auto"/>
                  </w:divBdr>
                </w:div>
                <w:div w:id="15353064">
                  <w:marLeft w:val="480"/>
                  <w:marRight w:val="0"/>
                  <w:marTop w:val="0"/>
                  <w:marBottom w:val="0"/>
                  <w:divBdr>
                    <w:top w:val="none" w:sz="0" w:space="0" w:color="auto"/>
                    <w:left w:val="none" w:sz="0" w:space="0" w:color="auto"/>
                    <w:bottom w:val="none" w:sz="0" w:space="0" w:color="auto"/>
                    <w:right w:val="none" w:sz="0" w:space="0" w:color="auto"/>
                  </w:divBdr>
                </w:div>
                <w:div w:id="1319386966">
                  <w:marLeft w:val="480"/>
                  <w:marRight w:val="0"/>
                  <w:marTop w:val="0"/>
                  <w:marBottom w:val="0"/>
                  <w:divBdr>
                    <w:top w:val="none" w:sz="0" w:space="0" w:color="auto"/>
                    <w:left w:val="none" w:sz="0" w:space="0" w:color="auto"/>
                    <w:bottom w:val="none" w:sz="0" w:space="0" w:color="auto"/>
                    <w:right w:val="none" w:sz="0" w:space="0" w:color="auto"/>
                  </w:divBdr>
                </w:div>
                <w:div w:id="2056544144">
                  <w:marLeft w:val="480"/>
                  <w:marRight w:val="0"/>
                  <w:marTop w:val="0"/>
                  <w:marBottom w:val="0"/>
                  <w:divBdr>
                    <w:top w:val="none" w:sz="0" w:space="0" w:color="auto"/>
                    <w:left w:val="none" w:sz="0" w:space="0" w:color="auto"/>
                    <w:bottom w:val="none" w:sz="0" w:space="0" w:color="auto"/>
                    <w:right w:val="none" w:sz="0" w:space="0" w:color="auto"/>
                  </w:divBdr>
                </w:div>
                <w:div w:id="1530605286">
                  <w:marLeft w:val="480"/>
                  <w:marRight w:val="0"/>
                  <w:marTop w:val="0"/>
                  <w:marBottom w:val="0"/>
                  <w:divBdr>
                    <w:top w:val="none" w:sz="0" w:space="0" w:color="auto"/>
                    <w:left w:val="none" w:sz="0" w:space="0" w:color="auto"/>
                    <w:bottom w:val="none" w:sz="0" w:space="0" w:color="auto"/>
                    <w:right w:val="none" w:sz="0" w:space="0" w:color="auto"/>
                  </w:divBdr>
                </w:div>
                <w:div w:id="683283015">
                  <w:marLeft w:val="480"/>
                  <w:marRight w:val="0"/>
                  <w:marTop w:val="0"/>
                  <w:marBottom w:val="0"/>
                  <w:divBdr>
                    <w:top w:val="none" w:sz="0" w:space="0" w:color="auto"/>
                    <w:left w:val="none" w:sz="0" w:space="0" w:color="auto"/>
                    <w:bottom w:val="none" w:sz="0" w:space="0" w:color="auto"/>
                    <w:right w:val="none" w:sz="0" w:space="0" w:color="auto"/>
                  </w:divBdr>
                </w:div>
                <w:div w:id="270557092">
                  <w:marLeft w:val="480"/>
                  <w:marRight w:val="0"/>
                  <w:marTop w:val="0"/>
                  <w:marBottom w:val="0"/>
                  <w:divBdr>
                    <w:top w:val="none" w:sz="0" w:space="0" w:color="auto"/>
                    <w:left w:val="none" w:sz="0" w:space="0" w:color="auto"/>
                    <w:bottom w:val="none" w:sz="0" w:space="0" w:color="auto"/>
                    <w:right w:val="none" w:sz="0" w:space="0" w:color="auto"/>
                  </w:divBdr>
                </w:div>
                <w:div w:id="640771855">
                  <w:marLeft w:val="480"/>
                  <w:marRight w:val="0"/>
                  <w:marTop w:val="0"/>
                  <w:marBottom w:val="0"/>
                  <w:divBdr>
                    <w:top w:val="none" w:sz="0" w:space="0" w:color="auto"/>
                    <w:left w:val="none" w:sz="0" w:space="0" w:color="auto"/>
                    <w:bottom w:val="none" w:sz="0" w:space="0" w:color="auto"/>
                    <w:right w:val="none" w:sz="0" w:space="0" w:color="auto"/>
                  </w:divBdr>
                </w:div>
                <w:div w:id="239827499">
                  <w:marLeft w:val="480"/>
                  <w:marRight w:val="0"/>
                  <w:marTop w:val="0"/>
                  <w:marBottom w:val="0"/>
                  <w:divBdr>
                    <w:top w:val="none" w:sz="0" w:space="0" w:color="auto"/>
                    <w:left w:val="none" w:sz="0" w:space="0" w:color="auto"/>
                    <w:bottom w:val="none" w:sz="0" w:space="0" w:color="auto"/>
                    <w:right w:val="none" w:sz="0" w:space="0" w:color="auto"/>
                  </w:divBdr>
                </w:div>
                <w:div w:id="2129350782">
                  <w:marLeft w:val="480"/>
                  <w:marRight w:val="0"/>
                  <w:marTop w:val="0"/>
                  <w:marBottom w:val="0"/>
                  <w:divBdr>
                    <w:top w:val="none" w:sz="0" w:space="0" w:color="auto"/>
                    <w:left w:val="none" w:sz="0" w:space="0" w:color="auto"/>
                    <w:bottom w:val="none" w:sz="0" w:space="0" w:color="auto"/>
                    <w:right w:val="none" w:sz="0" w:space="0" w:color="auto"/>
                  </w:divBdr>
                </w:div>
                <w:div w:id="1887984788">
                  <w:marLeft w:val="480"/>
                  <w:marRight w:val="0"/>
                  <w:marTop w:val="0"/>
                  <w:marBottom w:val="0"/>
                  <w:divBdr>
                    <w:top w:val="none" w:sz="0" w:space="0" w:color="auto"/>
                    <w:left w:val="none" w:sz="0" w:space="0" w:color="auto"/>
                    <w:bottom w:val="none" w:sz="0" w:space="0" w:color="auto"/>
                    <w:right w:val="none" w:sz="0" w:space="0" w:color="auto"/>
                  </w:divBdr>
                </w:div>
                <w:div w:id="1825656213">
                  <w:marLeft w:val="480"/>
                  <w:marRight w:val="0"/>
                  <w:marTop w:val="0"/>
                  <w:marBottom w:val="0"/>
                  <w:divBdr>
                    <w:top w:val="none" w:sz="0" w:space="0" w:color="auto"/>
                    <w:left w:val="none" w:sz="0" w:space="0" w:color="auto"/>
                    <w:bottom w:val="none" w:sz="0" w:space="0" w:color="auto"/>
                    <w:right w:val="none" w:sz="0" w:space="0" w:color="auto"/>
                  </w:divBdr>
                </w:div>
                <w:div w:id="587079740">
                  <w:marLeft w:val="480"/>
                  <w:marRight w:val="0"/>
                  <w:marTop w:val="0"/>
                  <w:marBottom w:val="0"/>
                  <w:divBdr>
                    <w:top w:val="none" w:sz="0" w:space="0" w:color="auto"/>
                    <w:left w:val="none" w:sz="0" w:space="0" w:color="auto"/>
                    <w:bottom w:val="none" w:sz="0" w:space="0" w:color="auto"/>
                    <w:right w:val="none" w:sz="0" w:space="0" w:color="auto"/>
                  </w:divBdr>
                </w:div>
                <w:div w:id="623774503">
                  <w:marLeft w:val="480"/>
                  <w:marRight w:val="0"/>
                  <w:marTop w:val="0"/>
                  <w:marBottom w:val="0"/>
                  <w:divBdr>
                    <w:top w:val="none" w:sz="0" w:space="0" w:color="auto"/>
                    <w:left w:val="none" w:sz="0" w:space="0" w:color="auto"/>
                    <w:bottom w:val="none" w:sz="0" w:space="0" w:color="auto"/>
                    <w:right w:val="none" w:sz="0" w:space="0" w:color="auto"/>
                  </w:divBdr>
                </w:div>
                <w:div w:id="1999651381">
                  <w:marLeft w:val="480"/>
                  <w:marRight w:val="0"/>
                  <w:marTop w:val="0"/>
                  <w:marBottom w:val="0"/>
                  <w:divBdr>
                    <w:top w:val="none" w:sz="0" w:space="0" w:color="auto"/>
                    <w:left w:val="none" w:sz="0" w:space="0" w:color="auto"/>
                    <w:bottom w:val="none" w:sz="0" w:space="0" w:color="auto"/>
                    <w:right w:val="none" w:sz="0" w:space="0" w:color="auto"/>
                  </w:divBdr>
                </w:div>
                <w:div w:id="729689097">
                  <w:marLeft w:val="480"/>
                  <w:marRight w:val="0"/>
                  <w:marTop w:val="0"/>
                  <w:marBottom w:val="0"/>
                  <w:divBdr>
                    <w:top w:val="none" w:sz="0" w:space="0" w:color="auto"/>
                    <w:left w:val="none" w:sz="0" w:space="0" w:color="auto"/>
                    <w:bottom w:val="none" w:sz="0" w:space="0" w:color="auto"/>
                    <w:right w:val="none" w:sz="0" w:space="0" w:color="auto"/>
                  </w:divBdr>
                </w:div>
                <w:div w:id="2125687210">
                  <w:marLeft w:val="480"/>
                  <w:marRight w:val="0"/>
                  <w:marTop w:val="0"/>
                  <w:marBottom w:val="0"/>
                  <w:divBdr>
                    <w:top w:val="none" w:sz="0" w:space="0" w:color="auto"/>
                    <w:left w:val="none" w:sz="0" w:space="0" w:color="auto"/>
                    <w:bottom w:val="none" w:sz="0" w:space="0" w:color="auto"/>
                    <w:right w:val="none" w:sz="0" w:space="0" w:color="auto"/>
                  </w:divBdr>
                </w:div>
                <w:div w:id="973095011">
                  <w:marLeft w:val="480"/>
                  <w:marRight w:val="0"/>
                  <w:marTop w:val="0"/>
                  <w:marBottom w:val="0"/>
                  <w:divBdr>
                    <w:top w:val="none" w:sz="0" w:space="0" w:color="auto"/>
                    <w:left w:val="none" w:sz="0" w:space="0" w:color="auto"/>
                    <w:bottom w:val="none" w:sz="0" w:space="0" w:color="auto"/>
                    <w:right w:val="none" w:sz="0" w:space="0" w:color="auto"/>
                  </w:divBdr>
                </w:div>
                <w:div w:id="1479498698">
                  <w:marLeft w:val="480"/>
                  <w:marRight w:val="0"/>
                  <w:marTop w:val="0"/>
                  <w:marBottom w:val="0"/>
                  <w:divBdr>
                    <w:top w:val="none" w:sz="0" w:space="0" w:color="auto"/>
                    <w:left w:val="none" w:sz="0" w:space="0" w:color="auto"/>
                    <w:bottom w:val="none" w:sz="0" w:space="0" w:color="auto"/>
                    <w:right w:val="none" w:sz="0" w:space="0" w:color="auto"/>
                  </w:divBdr>
                </w:div>
                <w:div w:id="1460341781">
                  <w:marLeft w:val="480"/>
                  <w:marRight w:val="0"/>
                  <w:marTop w:val="0"/>
                  <w:marBottom w:val="0"/>
                  <w:divBdr>
                    <w:top w:val="none" w:sz="0" w:space="0" w:color="auto"/>
                    <w:left w:val="none" w:sz="0" w:space="0" w:color="auto"/>
                    <w:bottom w:val="none" w:sz="0" w:space="0" w:color="auto"/>
                    <w:right w:val="none" w:sz="0" w:space="0" w:color="auto"/>
                  </w:divBdr>
                </w:div>
                <w:div w:id="1497844209">
                  <w:marLeft w:val="480"/>
                  <w:marRight w:val="0"/>
                  <w:marTop w:val="0"/>
                  <w:marBottom w:val="0"/>
                  <w:divBdr>
                    <w:top w:val="none" w:sz="0" w:space="0" w:color="auto"/>
                    <w:left w:val="none" w:sz="0" w:space="0" w:color="auto"/>
                    <w:bottom w:val="none" w:sz="0" w:space="0" w:color="auto"/>
                    <w:right w:val="none" w:sz="0" w:space="0" w:color="auto"/>
                  </w:divBdr>
                </w:div>
                <w:div w:id="1324697515">
                  <w:marLeft w:val="480"/>
                  <w:marRight w:val="0"/>
                  <w:marTop w:val="0"/>
                  <w:marBottom w:val="0"/>
                  <w:divBdr>
                    <w:top w:val="none" w:sz="0" w:space="0" w:color="auto"/>
                    <w:left w:val="none" w:sz="0" w:space="0" w:color="auto"/>
                    <w:bottom w:val="none" w:sz="0" w:space="0" w:color="auto"/>
                    <w:right w:val="none" w:sz="0" w:space="0" w:color="auto"/>
                  </w:divBdr>
                </w:div>
                <w:div w:id="1826320187">
                  <w:marLeft w:val="480"/>
                  <w:marRight w:val="0"/>
                  <w:marTop w:val="0"/>
                  <w:marBottom w:val="0"/>
                  <w:divBdr>
                    <w:top w:val="none" w:sz="0" w:space="0" w:color="auto"/>
                    <w:left w:val="none" w:sz="0" w:space="0" w:color="auto"/>
                    <w:bottom w:val="none" w:sz="0" w:space="0" w:color="auto"/>
                    <w:right w:val="none" w:sz="0" w:space="0" w:color="auto"/>
                  </w:divBdr>
                </w:div>
                <w:div w:id="1678463775">
                  <w:marLeft w:val="480"/>
                  <w:marRight w:val="0"/>
                  <w:marTop w:val="0"/>
                  <w:marBottom w:val="0"/>
                  <w:divBdr>
                    <w:top w:val="none" w:sz="0" w:space="0" w:color="auto"/>
                    <w:left w:val="none" w:sz="0" w:space="0" w:color="auto"/>
                    <w:bottom w:val="none" w:sz="0" w:space="0" w:color="auto"/>
                    <w:right w:val="none" w:sz="0" w:space="0" w:color="auto"/>
                  </w:divBdr>
                </w:div>
                <w:div w:id="2104910493">
                  <w:marLeft w:val="480"/>
                  <w:marRight w:val="0"/>
                  <w:marTop w:val="0"/>
                  <w:marBottom w:val="0"/>
                  <w:divBdr>
                    <w:top w:val="none" w:sz="0" w:space="0" w:color="auto"/>
                    <w:left w:val="none" w:sz="0" w:space="0" w:color="auto"/>
                    <w:bottom w:val="none" w:sz="0" w:space="0" w:color="auto"/>
                    <w:right w:val="none" w:sz="0" w:space="0" w:color="auto"/>
                  </w:divBdr>
                </w:div>
              </w:divsChild>
            </w:div>
            <w:div w:id="212667175">
              <w:marLeft w:val="0"/>
              <w:marRight w:val="0"/>
              <w:marTop w:val="0"/>
              <w:marBottom w:val="0"/>
              <w:divBdr>
                <w:top w:val="none" w:sz="0" w:space="0" w:color="auto"/>
                <w:left w:val="none" w:sz="0" w:space="0" w:color="auto"/>
                <w:bottom w:val="none" w:sz="0" w:space="0" w:color="auto"/>
                <w:right w:val="none" w:sz="0" w:space="0" w:color="auto"/>
              </w:divBdr>
              <w:divsChild>
                <w:div w:id="524907207">
                  <w:marLeft w:val="480"/>
                  <w:marRight w:val="0"/>
                  <w:marTop w:val="0"/>
                  <w:marBottom w:val="0"/>
                  <w:divBdr>
                    <w:top w:val="none" w:sz="0" w:space="0" w:color="auto"/>
                    <w:left w:val="none" w:sz="0" w:space="0" w:color="auto"/>
                    <w:bottom w:val="none" w:sz="0" w:space="0" w:color="auto"/>
                    <w:right w:val="none" w:sz="0" w:space="0" w:color="auto"/>
                  </w:divBdr>
                </w:div>
                <w:div w:id="1316179620">
                  <w:marLeft w:val="480"/>
                  <w:marRight w:val="0"/>
                  <w:marTop w:val="0"/>
                  <w:marBottom w:val="0"/>
                  <w:divBdr>
                    <w:top w:val="none" w:sz="0" w:space="0" w:color="auto"/>
                    <w:left w:val="none" w:sz="0" w:space="0" w:color="auto"/>
                    <w:bottom w:val="none" w:sz="0" w:space="0" w:color="auto"/>
                    <w:right w:val="none" w:sz="0" w:space="0" w:color="auto"/>
                  </w:divBdr>
                </w:div>
                <w:div w:id="496578038">
                  <w:marLeft w:val="480"/>
                  <w:marRight w:val="0"/>
                  <w:marTop w:val="0"/>
                  <w:marBottom w:val="0"/>
                  <w:divBdr>
                    <w:top w:val="none" w:sz="0" w:space="0" w:color="auto"/>
                    <w:left w:val="none" w:sz="0" w:space="0" w:color="auto"/>
                    <w:bottom w:val="none" w:sz="0" w:space="0" w:color="auto"/>
                    <w:right w:val="none" w:sz="0" w:space="0" w:color="auto"/>
                  </w:divBdr>
                </w:div>
                <w:div w:id="1397581990">
                  <w:marLeft w:val="480"/>
                  <w:marRight w:val="0"/>
                  <w:marTop w:val="0"/>
                  <w:marBottom w:val="0"/>
                  <w:divBdr>
                    <w:top w:val="none" w:sz="0" w:space="0" w:color="auto"/>
                    <w:left w:val="none" w:sz="0" w:space="0" w:color="auto"/>
                    <w:bottom w:val="none" w:sz="0" w:space="0" w:color="auto"/>
                    <w:right w:val="none" w:sz="0" w:space="0" w:color="auto"/>
                  </w:divBdr>
                </w:div>
                <w:div w:id="1212619315">
                  <w:marLeft w:val="480"/>
                  <w:marRight w:val="0"/>
                  <w:marTop w:val="0"/>
                  <w:marBottom w:val="0"/>
                  <w:divBdr>
                    <w:top w:val="none" w:sz="0" w:space="0" w:color="auto"/>
                    <w:left w:val="none" w:sz="0" w:space="0" w:color="auto"/>
                    <w:bottom w:val="none" w:sz="0" w:space="0" w:color="auto"/>
                    <w:right w:val="none" w:sz="0" w:space="0" w:color="auto"/>
                  </w:divBdr>
                </w:div>
                <w:div w:id="2032801928">
                  <w:marLeft w:val="480"/>
                  <w:marRight w:val="0"/>
                  <w:marTop w:val="0"/>
                  <w:marBottom w:val="0"/>
                  <w:divBdr>
                    <w:top w:val="none" w:sz="0" w:space="0" w:color="auto"/>
                    <w:left w:val="none" w:sz="0" w:space="0" w:color="auto"/>
                    <w:bottom w:val="none" w:sz="0" w:space="0" w:color="auto"/>
                    <w:right w:val="none" w:sz="0" w:space="0" w:color="auto"/>
                  </w:divBdr>
                </w:div>
                <w:div w:id="1653875136">
                  <w:marLeft w:val="480"/>
                  <w:marRight w:val="0"/>
                  <w:marTop w:val="0"/>
                  <w:marBottom w:val="0"/>
                  <w:divBdr>
                    <w:top w:val="none" w:sz="0" w:space="0" w:color="auto"/>
                    <w:left w:val="none" w:sz="0" w:space="0" w:color="auto"/>
                    <w:bottom w:val="none" w:sz="0" w:space="0" w:color="auto"/>
                    <w:right w:val="none" w:sz="0" w:space="0" w:color="auto"/>
                  </w:divBdr>
                </w:div>
                <w:div w:id="612051222">
                  <w:marLeft w:val="480"/>
                  <w:marRight w:val="0"/>
                  <w:marTop w:val="0"/>
                  <w:marBottom w:val="0"/>
                  <w:divBdr>
                    <w:top w:val="none" w:sz="0" w:space="0" w:color="auto"/>
                    <w:left w:val="none" w:sz="0" w:space="0" w:color="auto"/>
                    <w:bottom w:val="none" w:sz="0" w:space="0" w:color="auto"/>
                    <w:right w:val="none" w:sz="0" w:space="0" w:color="auto"/>
                  </w:divBdr>
                </w:div>
                <w:div w:id="491606021">
                  <w:marLeft w:val="480"/>
                  <w:marRight w:val="0"/>
                  <w:marTop w:val="0"/>
                  <w:marBottom w:val="0"/>
                  <w:divBdr>
                    <w:top w:val="none" w:sz="0" w:space="0" w:color="auto"/>
                    <w:left w:val="none" w:sz="0" w:space="0" w:color="auto"/>
                    <w:bottom w:val="none" w:sz="0" w:space="0" w:color="auto"/>
                    <w:right w:val="none" w:sz="0" w:space="0" w:color="auto"/>
                  </w:divBdr>
                </w:div>
                <w:div w:id="934750711">
                  <w:marLeft w:val="480"/>
                  <w:marRight w:val="0"/>
                  <w:marTop w:val="0"/>
                  <w:marBottom w:val="0"/>
                  <w:divBdr>
                    <w:top w:val="none" w:sz="0" w:space="0" w:color="auto"/>
                    <w:left w:val="none" w:sz="0" w:space="0" w:color="auto"/>
                    <w:bottom w:val="none" w:sz="0" w:space="0" w:color="auto"/>
                    <w:right w:val="none" w:sz="0" w:space="0" w:color="auto"/>
                  </w:divBdr>
                </w:div>
                <w:div w:id="613631342">
                  <w:marLeft w:val="480"/>
                  <w:marRight w:val="0"/>
                  <w:marTop w:val="0"/>
                  <w:marBottom w:val="0"/>
                  <w:divBdr>
                    <w:top w:val="none" w:sz="0" w:space="0" w:color="auto"/>
                    <w:left w:val="none" w:sz="0" w:space="0" w:color="auto"/>
                    <w:bottom w:val="none" w:sz="0" w:space="0" w:color="auto"/>
                    <w:right w:val="none" w:sz="0" w:space="0" w:color="auto"/>
                  </w:divBdr>
                </w:div>
                <w:div w:id="328946189">
                  <w:marLeft w:val="480"/>
                  <w:marRight w:val="0"/>
                  <w:marTop w:val="0"/>
                  <w:marBottom w:val="0"/>
                  <w:divBdr>
                    <w:top w:val="none" w:sz="0" w:space="0" w:color="auto"/>
                    <w:left w:val="none" w:sz="0" w:space="0" w:color="auto"/>
                    <w:bottom w:val="none" w:sz="0" w:space="0" w:color="auto"/>
                    <w:right w:val="none" w:sz="0" w:space="0" w:color="auto"/>
                  </w:divBdr>
                </w:div>
                <w:div w:id="1683556515">
                  <w:marLeft w:val="480"/>
                  <w:marRight w:val="0"/>
                  <w:marTop w:val="0"/>
                  <w:marBottom w:val="0"/>
                  <w:divBdr>
                    <w:top w:val="none" w:sz="0" w:space="0" w:color="auto"/>
                    <w:left w:val="none" w:sz="0" w:space="0" w:color="auto"/>
                    <w:bottom w:val="none" w:sz="0" w:space="0" w:color="auto"/>
                    <w:right w:val="none" w:sz="0" w:space="0" w:color="auto"/>
                  </w:divBdr>
                </w:div>
                <w:div w:id="361832610">
                  <w:marLeft w:val="480"/>
                  <w:marRight w:val="0"/>
                  <w:marTop w:val="0"/>
                  <w:marBottom w:val="0"/>
                  <w:divBdr>
                    <w:top w:val="none" w:sz="0" w:space="0" w:color="auto"/>
                    <w:left w:val="none" w:sz="0" w:space="0" w:color="auto"/>
                    <w:bottom w:val="none" w:sz="0" w:space="0" w:color="auto"/>
                    <w:right w:val="none" w:sz="0" w:space="0" w:color="auto"/>
                  </w:divBdr>
                </w:div>
                <w:div w:id="2007242381">
                  <w:marLeft w:val="480"/>
                  <w:marRight w:val="0"/>
                  <w:marTop w:val="0"/>
                  <w:marBottom w:val="0"/>
                  <w:divBdr>
                    <w:top w:val="none" w:sz="0" w:space="0" w:color="auto"/>
                    <w:left w:val="none" w:sz="0" w:space="0" w:color="auto"/>
                    <w:bottom w:val="none" w:sz="0" w:space="0" w:color="auto"/>
                    <w:right w:val="none" w:sz="0" w:space="0" w:color="auto"/>
                  </w:divBdr>
                </w:div>
                <w:div w:id="771046680">
                  <w:marLeft w:val="480"/>
                  <w:marRight w:val="0"/>
                  <w:marTop w:val="0"/>
                  <w:marBottom w:val="0"/>
                  <w:divBdr>
                    <w:top w:val="none" w:sz="0" w:space="0" w:color="auto"/>
                    <w:left w:val="none" w:sz="0" w:space="0" w:color="auto"/>
                    <w:bottom w:val="none" w:sz="0" w:space="0" w:color="auto"/>
                    <w:right w:val="none" w:sz="0" w:space="0" w:color="auto"/>
                  </w:divBdr>
                </w:div>
                <w:div w:id="246504178">
                  <w:marLeft w:val="480"/>
                  <w:marRight w:val="0"/>
                  <w:marTop w:val="0"/>
                  <w:marBottom w:val="0"/>
                  <w:divBdr>
                    <w:top w:val="none" w:sz="0" w:space="0" w:color="auto"/>
                    <w:left w:val="none" w:sz="0" w:space="0" w:color="auto"/>
                    <w:bottom w:val="none" w:sz="0" w:space="0" w:color="auto"/>
                    <w:right w:val="none" w:sz="0" w:space="0" w:color="auto"/>
                  </w:divBdr>
                </w:div>
                <w:div w:id="30349091">
                  <w:marLeft w:val="480"/>
                  <w:marRight w:val="0"/>
                  <w:marTop w:val="0"/>
                  <w:marBottom w:val="0"/>
                  <w:divBdr>
                    <w:top w:val="none" w:sz="0" w:space="0" w:color="auto"/>
                    <w:left w:val="none" w:sz="0" w:space="0" w:color="auto"/>
                    <w:bottom w:val="none" w:sz="0" w:space="0" w:color="auto"/>
                    <w:right w:val="none" w:sz="0" w:space="0" w:color="auto"/>
                  </w:divBdr>
                </w:div>
                <w:div w:id="1996758279">
                  <w:marLeft w:val="480"/>
                  <w:marRight w:val="0"/>
                  <w:marTop w:val="0"/>
                  <w:marBottom w:val="0"/>
                  <w:divBdr>
                    <w:top w:val="none" w:sz="0" w:space="0" w:color="auto"/>
                    <w:left w:val="none" w:sz="0" w:space="0" w:color="auto"/>
                    <w:bottom w:val="none" w:sz="0" w:space="0" w:color="auto"/>
                    <w:right w:val="none" w:sz="0" w:space="0" w:color="auto"/>
                  </w:divBdr>
                </w:div>
                <w:div w:id="1442994594">
                  <w:marLeft w:val="480"/>
                  <w:marRight w:val="0"/>
                  <w:marTop w:val="0"/>
                  <w:marBottom w:val="0"/>
                  <w:divBdr>
                    <w:top w:val="none" w:sz="0" w:space="0" w:color="auto"/>
                    <w:left w:val="none" w:sz="0" w:space="0" w:color="auto"/>
                    <w:bottom w:val="none" w:sz="0" w:space="0" w:color="auto"/>
                    <w:right w:val="none" w:sz="0" w:space="0" w:color="auto"/>
                  </w:divBdr>
                </w:div>
                <w:div w:id="1046032025">
                  <w:marLeft w:val="480"/>
                  <w:marRight w:val="0"/>
                  <w:marTop w:val="0"/>
                  <w:marBottom w:val="0"/>
                  <w:divBdr>
                    <w:top w:val="none" w:sz="0" w:space="0" w:color="auto"/>
                    <w:left w:val="none" w:sz="0" w:space="0" w:color="auto"/>
                    <w:bottom w:val="none" w:sz="0" w:space="0" w:color="auto"/>
                    <w:right w:val="none" w:sz="0" w:space="0" w:color="auto"/>
                  </w:divBdr>
                </w:div>
                <w:div w:id="876311413">
                  <w:marLeft w:val="480"/>
                  <w:marRight w:val="0"/>
                  <w:marTop w:val="0"/>
                  <w:marBottom w:val="0"/>
                  <w:divBdr>
                    <w:top w:val="none" w:sz="0" w:space="0" w:color="auto"/>
                    <w:left w:val="none" w:sz="0" w:space="0" w:color="auto"/>
                    <w:bottom w:val="none" w:sz="0" w:space="0" w:color="auto"/>
                    <w:right w:val="none" w:sz="0" w:space="0" w:color="auto"/>
                  </w:divBdr>
                </w:div>
                <w:div w:id="455024270">
                  <w:marLeft w:val="480"/>
                  <w:marRight w:val="0"/>
                  <w:marTop w:val="0"/>
                  <w:marBottom w:val="0"/>
                  <w:divBdr>
                    <w:top w:val="none" w:sz="0" w:space="0" w:color="auto"/>
                    <w:left w:val="none" w:sz="0" w:space="0" w:color="auto"/>
                    <w:bottom w:val="none" w:sz="0" w:space="0" w:color="auto"/>
                    <w:right w:val="none" w:sz="0" w:space="0" w:color="auto"/>
                  </w:divBdr>
                </w:div>
                <w:div w:id="566376452">
                  <w:marLeft w:val="480"/>
                  <w:marRight w:val="0"/>
                  <w:marTop w:val="0"/>
                  <w:marBottom w:val="0"/>
                  <w:divBdr>
                    <w:top w:val="none" w:sz="0" w:space="0" w:color="auto"/>
                    <w:left w:val="none" w:sz="0" w:space="0" w:color="auto"/>
                    <w:bottom w:val="none" w:sz="0" w:space="0" w:color="auto"/>
                    <w:right w:val="none" w:sz="0" w:space="0" w:color="auto"/>
                  </w:divBdr>
                </w:div>
                <w:div w:id="543836711">
                  <w:marLeft w:val="480"/>
                  <w:marRight w:val="0"/>
                  <w:marTop w:val="0"/>
                  <w:marBottom w:val="0"/>
                  <w:divBdr>
                    <w:top w:val="none" w:sz="0" w:space="0" w:color="auto"/>
                    <w:left w:val="none" w:sz="0" w:space="0" w:color="auto"/>
                    <w:bottom w:val="none" w:sz="0" w:space="0" w:color="auto"/>
                    <w:right w:val="none" w:sz="0" w:space="0" w:color="auto"/>
                  </w:divBdr>
                </w:div>
                <w:div w:id="1537426139">
                  <w:marLeft w:val="480"/>
                  <w:marRight w:val="0"/>
                  <w:marTop w:val="0"/>
                  <w:marBottom w:val="0"/>
                  <w:divBdr>
                    <w:top w:val="none" w:sz="0" w:space="0" w:color="auto"/>
                    <w:left w:val="none" w:sz="0" w:space="0" w:color="auto"/>
                    <w:bottom w:val="none" w:sz="0" w:space="0" w:color="auto"/>
                    <w:right w:val="none" w:sz="0" w:space="0" w:color="auto"/>
                  </w:divBdr>
                </w:div>
                <w:div w:id="1016036075">
                  <w:marLeft w:val="480"/>
                  <w:marRight w:val="0"/>
                  <w:marTop w:val="0"/>
                  <w:marBottom w:val="0"/>
                  <w:divBdr>
                    <w:top w:val="none" w:sz="0" w:space="0" w:color="auto"/>
                    <w:left w:val="none" w:sz="0" w:space="0" w:color="auto"/>
                    <w:bottom w:val="none" w:sz="0" w:space="0" w:color="auto"/>
                    <w:right w:val="none" w:sz="0" w:space="0" w:color="auto"/>
                  </w:divBdr>
                </w:div>
                <w:div w:id="2035642951">
                  <w:marLeft w:val="480"/>
                  <w:marRight w:val="0"/>
                  <w:marTop w:val="0"/>
                  <w:marBottom w:val="0"/>
                  <w:divBdr>
                    <w:top w:val="none" w:sz="0" w:space="0" w:color="auto"/>
                    <w:left w:val="none" w:sz="0" w:space="0" w:color="auto"/>
                    <w:bottom w:val="none" w:sz="0" w:space="0" w:color="auto"/>
                    <w:right w:val="none" w:sz="0" w:space="0" w:color="auto"/>
                  </w:divBdr>
                </w:div>
                <w:div w:id="1114712503">
                  <w:marLeft w:val="480"/>
                  <w:marRight w:val="0"/>
                  <w:marTop w:val="0"/>
                  <w:marBottom w:val="0"/>
                  <w:divBdr>
                    <w:top w:val="none" w:sz="0" w:space="0" w:color="auto"/>
                    <w:left w:val="none" w:sz="0" w:space="0" w:color="auto"/>
                    <w:bottom w:val="none" w:sz="0" w:space="0" w:color="auto"/>
                    <w:right w:val="none" w:sz="0" w:space="0" w:color="auto"/>
                  </w:divBdr>
                </w:div>
                <w:div w:id="1837650101">
                  <w:marLeft w:val="480"/>
                  <w:marRight w:val="0"/>
                  <w:marTop w:val="0"/>
                  <w:marBottom w:val="0"/>
                  <w:divBdr>
                    <w:top w:val="none" w:sz="0" w:space="0" w:color="auto"/>
                    <w:left w:val="none" w:sz="0" w:space="0" w:color="auto"/>
                    <w:bottom w:val="none" w:sz="0" w:space="0" w:color="auto"/>
                    <w:right w:val="none" w:sz="0" w:space="0" w:color="auto"/>
                  </w:divBdr>
                </w:div>
                <w:div w:id="77219923">
                  <w:marLeft w:val="480"/>
                  <w:marRight w:val="0"/>
                  <w:marTop w:val="0"/>
                  <w:marBottom w:val="0"/>
                  <w:divBdr>
                    <w:top w:val="none" w:sz="0" w:space="0" w:color="auto"/>
                    <w:left w:val="none" w:sz="0" w:space="0" w:color="auto"/>
                    <w:bottom w:val="none" w:sz="0" w:space="0" w:color="auto"/>
                    <w:right w:val="none" w:sz="0" w:space="0" w:color="auto"/>
                  </w:divBdr>
                </w:div>
                <w:div w:id="1553301262">
                  <w:marLeft w:val="480"/>
                  <w:marRight w:val="0"/>
                  <w:marTop w:val="0"/>
                  <w:marBottom w:val="0"/>
                  <w:divBdr>
                    <w:top w:val="none" w:sz="0" w:space="0" w:color="auto"/>
                    <w:left w:val="none" w:sz="0" w:space="0" w:color="auto"/>
                    <w:bottom w:val="none" w:sz="0" w:space="0" w:color="auto"/>
                    <w:right w:val="none" w:sz="0" w:space="0" w:color="auto"/>
                  </w:divBdr>
                </w:div>
                <w:div w:id="1498616999">
                  <w:marLeft w:val="480"/>
                  <w:marRight w:val="0"/>
                  <w:marTop w:val="0"/>
                  <w:marBottom w:val="0"/>
                  <w:divBdr>
                    <w:top w:val="none" w:sz="0" w:space="0" w:color="auto"/>
                    <w:left w:val="none" w:sz="0" w:space="0" w:color="auto"/>
                    <w:bottom w:val="none" w:sz="0" w:space="0" w:color="auto"/>
                    <w:right w:val="none" w:sz="0" w:space="0" w:color="auto"/>
                  </w:divBdr>
                </w:div>
                <w:div w:id="53698333">
                  <w:marLeft w:val="480"/>
                  <w:marRight w:val="0"/>
                  <w:marTop w:val="0"/>
                  <w:marBottom w:val="0"/>
                  <w:divBdr>
                    <w:top w:val="none" w:sz="0" w:space="0" w:color="auto"/>
                    <w:left w:val="none" w:sz="0" w:space="0" w:color="auto"/>
                    <w:bottom w:val="none" w:sz="0" w:space="0" w:color="auto"/>
                    <w:right w:val="none" w:sz="0" w:space="0" w:color="auto"/>
                  </w:divBdr>
                </w:div>
                <w:div w:id="125974384">
                  <w:marLeft w:val="480"/>
                  <w:marRight w:val="0"/>
                  <w:marTop w:val="0"/>
                  <w:marBottom w:val="0"/>
                  <w:divBdr>
                    <w:top w:val="none" w:sz="0" w:space="0" w:color="auto"/>
                    <w:left w:val="none" w:sz="0" w:space="0" w:color="auto"/>
                    <w:bottom w:val="none" w:sz="0" w:space="0" w:color="auto"/>
                    <w:right w:val="none" w:sz="0" w:space="0" w:color="auto"/>
                  </w:divBdr>
                </w:div>
                <w:div w:id="1665085091">
                  <w:marLeft w:val="480"/>
                  <w:marRight w:val="0"/>
                  <w:marTop w:val="0"/>
                  <w:marBottom w:val="0"/>
                  <w:divBdr>
                    <w:top w:val="none" w:sz="0" w:space="0" w:color="auto"/>
                    <w:left w:val="none" w:sz="0" w:space="0" w:color="auto"/>
                    <w:bottom w:val="none" w:sz="0" w:space="0" w:color="auto"/>
                    <w:right w:val="none" w:sz="0" w:space="0" w:color="auto"/>
                  </w:divBdr>
                </w:div>
                <w:div w:id="1700887859">
                  <w:marLeft w:val="480"/>
                  <w:marRight w:val="0"/>
                  <w:marTop w:val="0"/>
                  <w:marBottom w:val="0"/>
                  <w:divBdr>
                    <w:top w:val="none" w:sz="0" w:space="0" w:color="auto"/>
                    <w:left w:val="none" w:sz="0" w:space="0" w:color="auto"/>
                    <w:bottom w:val="none" w:sz="0" w:space="0" w:color="auto"/>
                    <w:right w:val="none" w:sz="0" w:space="0" w:color="auto"/>
                  </w:divBdr>
                </w:div>
                <w:div w:id="1444963099">
                  <w:marLeft w:val="480"/>
                  <w:marRight w:val="0"/>
                  <w:marTop w:val="0"/>
                  <w:marBottom w:val="0"/>
                  <w:divBdr>
                    <w:top w:val="none" w:sz="0" w:space="0" w:color="auto"/>
                    <w:left w:val="none" w:sz="0" w:space="0" w:color="auto"/>
                    <w:bottom w:val="none" w:sz="0" w:space="0" w:color="auto"/>
                    <w:right w:val="none" w:sz="0" w:space="0" w:color="auto"/>
                  </w:divBdr>
                </w:div>
                <w:div w:id="137193963">
                  <w:marLeft w:val="480"/>
                  <w:marRight w:val="0"/>
                  <w:marTop w:val="0"/>
                  <w:marBottom w:val="0"/>
                  <w:divBdr>
                    <w:top w:val="none" w:sz="0" w:space="0" w:color="auto"/>
                    <w:left w:val="none" w:sz="0" w:space="0" w:color="auto"/>
                    <w:bottom w:val="none" w:sz="0" w:space="0" w:color="auto"/>
                    <w:right w:val="none" w:sz="0" w:space="0" w:color="auto"/>
                  </w:divBdr>
                </w:div>
                <w:div w:id="57901001">
                  <w:marLeft w:val="480"/>
                  <w:marRight w:val="0"/>
                  <w:marTop w:val="0"/>
                  <w:marBottom w:val="0"/>
                  <w:divBdr>
                    <w:top w:val="none" w:sz="0" w:space="0" w:color="auto"/>
                    <w:left w:val="none" w:sz="0" w:space="0" w:color="auto"/>
                    <w:bottom w:val="none" w:sz="0" w:space="0" w:color="auto"/>
                    <w:right w:val="none" w:sz="0" w:space="0" w:color="auto"/>
                  </w:divBdr>
                </w:div>
                <w:div w:id="78841343">
                  <w:marLeft w:val="480"/>
                  <w:marRight w:val="0"/>
                  <w:marTop w:val="0"/>
                  <w:marBottom w:val="0"/>
                  <w:divBdr>
                    <w:top w:val="none" w:sz="0" w:space="0" w:color="auto"/>
                    <w:left w:val="none" w:sz="0" w:space="0" w:color="auto"/>
                    <w:bottom w:val="none" w:sz="0" w:space="0" w:color="auto"/>
                    <w:right w:val="none" w:sz="0" w:space="0" w:color="auto"/>
                  </w:divBdr>
                </w:div>
                <w:div w:id="1589583574">
                  <w:marLeft w:val="480"/>
                  <w:marRight w:val="0"/>
                  <w:marTop w:val="0"/>
                  <w:marBottom w:val="0"/>
                  <w:divBdr>
                    <w:top w:val="none" w:sz="0" w:space="0" w:color="auto"/>
                    <w:left w:val="none" w:sz="0" w:space="0" w:color="auto"/>
                    <w:bottom w:val="none" w:sz="0" w:space="0" w:color="auto"/>
                    <w:right w:val="none" w:sz="0" w:space="0" w:color="auto"/>
                  </w:divBdr>
                </w:div>
                <w:div w:id="1614360006">
                  <w:marLeft w:val="480"/>
                  <w:marRight w:val="0"/>
                  <w:marTop w:val="0"/>
                  <w:marBottom w:val="0"/>
                  <w:divBdr>
                    <w:top w:val="none" w:sz="0" w:space="0" w:color="auto"/>
                    <w:left w:val="none" w:sz="0" w:space="0" w:color="auto"/>
                    <w:bottom w:val="none" w:sz="0" w:space="0" w:color="auto"/>
                    <w:right w:val="none" w:sz="0" w:space="0" w:color="auto"/>
                  </w:divBdr>
                </w:div>
                <w:div w:id="1090156589">
                  <w:marLeft w:val="480"/>
                  <w:marRight w:val="0"/>
                  <w:marTop w:val="0"/>
                  <w:marBottom w:val="0"/>
                  <w:divBdr>
                    <w:top w:val="none" w:sz="0" w:space="0" w:color="auto"/>
                    <w:left w:val="none" w:sz="0" w:space="0" w:color="auto"/>
                    <w:bottom w:val="none" w:sz="0" w:space="0" w:color="auto"/>
                    <w:right w:val="none" w:sz="0" w:space="0" w:color="auto"/>
                  </w:divBdr>
                </w:div>
                <w:div w:id="1718432055">
                  <w:marLeft w:val="480"/>
                  <w:marRight w:val="0"/>
                  <w:marTop w:val="0"/>
                  <w:marBottom w:val="0"/>
                  <w:divBdr>
                    <w:top w:val="none" w:sz="0" w:space="0" w:color="auto"/>
                    <w:left w:val="none" w:sz="0" w:space="0" w:color="auto"/>
                    <w:bottom w:val="none" w:sz="0" w:space="0" w:color="auto"/>
                    <w:right w:val="none" w:sz="0" w:space="0" w:color="auto"/>
                  </w:divBdr>
                </w:div>
                <w:div w:id="1218739653">
                  <w:marLeft w:val="480"/>
                  <w:marRight w:val="0"/>
                  <w:marTop w:val="0"/>
                  <w:marBottom w:val="0"/>
                  <w:divBdr>
                    <w:top w:val="none" w:sz="0" w:space="0" w:color="auto"/>
                    <w:left w:val="none" w:sz="0" w:space="0" w:color="auto"/>
                    <w:bottom w:val="none" w:sz="0" w:space="0" w:color="auto"/>
                    <w:right w:val="none" w:sz="0" w:space="0" w:color="auto"/>
                  </w:divBdr>
                </w:div>
                <w:div w:id="672222791">
                  <w:marLeft w:val="480"/>
                  <w:marRight w:val="0"/>
                  <w:marTop w:val="0"/>
                  <w:marBottom w:val="0"/>
                  <w:divBdr>
                    <w:top w:val="none" w:sz="0" w:space="0" w:color="auto"/>
                    <w:left w:val="none" w:sz="0" w:space="0" w:color="auto"/>
                    <w:bottom w:val="none" w:sz="0" w:space="0" w:color="auto"/>
                    <w:right w:val="none" w:sz="0" w:space="0" w:color="auto"/>
                  </w:divBdr>
                </w:div>
                <w:div w:id="1141115365">
                  <w:marLeft w:val="480"/>
                  <w:marRight w:val="0"/>
                  <w:marTop w:val="0"/>
                  <w:marBottom w:val="0"/>
                  <w:divBdr>
                    <w:top w:val="none" w:sz="0" w:space="0" w:color="auto"/>
                    <w:left w:val="none" w:sz="0" w:space="0" w:color="auto"/>
                    <w:bottom w:val="none" w:sz="0" w:space="0" w:color="auto"/>
                    <w:right w:val="none" w:sz="0" w:space="0" w:color="auto"/>
                  </w:divBdr>
                </w:div>
                <w:div w:id="1770152574">
                  <w:marLeft w:val="480"/>
                  <w:marRight w:val="0"/>
                  <w:marTop w:val="0"/>
                  <w:marBottom w:val="0"/>
                  <w:divBdr>
                    <w:top w:val="none" w:sz="0" w:space="0" w:color="auto"/>
                    <w:left w:val="none" w:sz="0" w:space="0" w:color="auto"/>
                    <w:bottom w:val="none" w:sz="0" w:space="0" w:color="auto"/>
                    <w:right w:val="none" w:sz="0" w:space="0" w:color="auto"/>
                  </w:divBdr>
                </w:div>
                <w:div w:id="108932356">
                  <w:marLeft w:val="480"/>
                  <w:marRight w:val="0"/>
                  <w:marTop w:val="0"/>
                  <w:marBottom w:val="0"/>
                  <w:divBdr>
                    <w:top w:val="none" w:sz="0" w:space="0" w:color="auto"/>
                    <w:left w:val="none" w:sz="0" w:space="0" w:color="auto"/>
                    <w:bottom w:val="none" w:sz="0" w:space="0" w:color="auto"/>
                    <w:right w:val="none" w:sz="0" w:space="0" w:color="auto"/>
                  </w:divBdr>
                </w:div>
                <w:div w:id="1559588672">
                  <w:marLeft w:val="480"/>
                  <w:marRight w:val="0"/>
                  <w:marTop w:val="0"/>
                  <w:marBottom w:val="0"/>
                  <w:divBdr>
                    <w:top w:val="none" w:sz="0" w:space="0" w:color="auto"/>
                    <w:left w:val="none" w:sz="0" w:space="0" w:color="auto"/>
                    <w:bottom w:val="none" w:sz="0" w:space="0" w:color="auto"/>
                    <w:right w:val="none" w:sz="0" w:space="0" w:color="auto"/>
                  </w:divBdr>
                </w:div>
                <w:div w:id="1349478467">
                  <w:marLeft w:val="480"/>
                  <w:marRight w:val="0"/>
                  <w:marTop w:val="0"/>
                  <w:marBottom w:val="0"/>
                  <w:divBdr>
                    <w:top w:val="none" w:sz="0" w:space="0" w:color="auto"/>
                    <w:left w:val="none" w:sz="0" w:space="0" w:color="auto"/>
                    <w:bottom w:val="none" w:sz="0" w:space="0" w:color="auto"/>
                    <w:right w:val="none" w:sz="0" w:space="0" w:color="auto"/>
                  </w:divBdr>
                </w:div>
                <w:div w:id="1963727396">
                  <w:marLeft w:val="480"/>
                  <w:marRight w:val="0"/>
                  <w:marTop w:val="0"/>
                  <w:marBottom w:val="0"/>
                  <w:divBdr>
                    <w:top w:val="none" w:sz="0" w:space="0" w:color="auto"/>
                    <w:left w:val="none" w:sz="0" w:space="0" w:color="auto"/>
                    <w:bottom w:val="none" w:sz="0" w:space="0" w:color="auto"/>
                    <w:right w:val="none" w:sz="0" w:space="0" w:color="auto"/>
                  </w:divBdr>
                </w:div>
                <w:div w:id="1491797929">
                  <w:marLeft w:val="480"/>
                  <w:marRight w:val="0"/>
                  <w:marTop w:val="0"/>
                  <w:marBottom w:val="0"/>
                  <w:divBdr>
                    <w:top w:val="none" w:sz="0" w:space="0" w:color="auto"/>
                    <w:left w:val="none" w:sz="0" w:space="0" w:color="auto"/>
                    <w:bottom w:val="none" w:sz="0" w:space="0" w:color="auto"/>
                    <w:right w:val="none" w:sz="0" w:space="0" w:color="auto"/>
                  </w:divBdr>
                </w:div>
                <w:div w:id="2001080674">
                  <w:marLeft w:val="480"/>
                  <w:marRight w:val="0"/>
                  <w:marTop w:val="0"/>
                  <w:marBottom w:val="0"/>
                  <w:divBdr>
                    <w:top w:val="none" w:sz="0" w:space="0" w:color="auto"/>
                    <w:left w:val="none" w:sz="0" w:space="0" w:color="auto"/>
                    <w:bottom w:val="none" w:sz="0" w:space="0" w:color="auto"/>
                    <w:right w:val="none" w:sz="0" w:space="0" w:color="auto"/>
                  </w:divBdr>
                </w:div>
                <w:div w:id="1681227654">
                  <w:marLeft w:val="480"/>
                  <w:marRight w:val="0"/>
                  <w:marTop w:val="0"/>
                  <w:marBottom w:val="0"/>
                  <w:divBdr>
                    <w:top w:val="none" w:sz="0" w:space="0" w:color="auto"/>
                    <w:left w:val="none" w:sz="0" w:space="0" w:color="auto"/>
                    <w:bottom w:val="none" w:sz="0" w:space="0" w:color="auto"/>
                    <w:right w:val="none" w:sz="0" w:space="0" w:color="auto"/>
                  </w:divBdr>
                </w:div>
              </w:divsChild>
            </w:div>
            <w:div w:id="1783106861">
              <w:marLeft w:val="0"/>
              <w:marRight w:val="0"/>
              <w:marTop w:val="0"/>
              <w:marBottom w:val="0"/>
              <w:divBdr>
                <w:top w:val="none" w:sz="0" w:space="0" w:color="auto"/>
                <w:left w:val="none" w:sz="0" w:space="0" w:color="auto"/>
                <w:bottom w:val="none" w:sz="0" w:space="0" w:color="auto"/>
                <w:right w:val="none" w:sz="0" w:space="0" w:color="auto"/>
              </w:divBdr>
              <w:divsChild>
                <w:div w:id="2056196689">
                  <w:marLeft w:val="480"/>
                  <w:marRight w:val="0"/>
                  <w:marTop w:val="0"/>
                  <w:marBottom w:val="0"/>
                  <w:divBdr>
                    <w:top w:val="none" w:sz="0" w:space="0" w:color="auto"/>
                    <w:left w:val="none" w:sz="0" w:space="0" w:color="auto"/>
                    <w:bottom w:val="none" w:sz="0" w:space="0" w:color="auto"/>
                    <w:right w:val="none" w:sz="0" w:space="0" w:color="auto"/>
                  </w:divBdr>
                </w:div>
                <w:div w:id="1081220054">
                  <w:marLeft w:val="480"/>
                  <w:marRight w:val="0"/>
                  <w:marTop w:val="0"/>
                  <w:marBottom w:val="0"/>
                  <w:divBdr>
                    <w:top w:val="none" w:sz="0" w:space="0" w:color="auto"/>
                    <w:left w:val="none" w:sz="0" w:space="0" w:color="auto"/>
                    <w:bottom w:val="none" w:sz="0" w:space="0" w:color="auto"/>
                    <w:right w:val="none" w:sz="0" w:space="0" w:color="auto"/>
                  </w:divBdr>
                </w:div>
                <w:div w:id="24839445">
                  <w:marLeft w:val="480"/>
                  <w:marRight w:val="0"/>
                  <w:marTop w:val="0"/>
                  <w:marBottom w:val="0"/>
                  <w:divBdr>
                    <w:top w:val="none" w:sz="0" w:space="0" w:color="auto"/>
                    <w:left w:val="none" w:sz="0" w:space="0" w:color="auto"/>
                    <w:bottom w:val="none" w:sz="0" w:space="0" w:color="auto"/>
                    <w:right w:val="none" w:sz="0" w:space="0" w:color="auto"/>
                  </w:divBdr>
                </w:div>
                <w:div w:id="584337768">
                  <w:marLeft w:val="480"/>
                  <w:marRight w:val="0"/>
                  <w:marTop w:val="0"/>
                  <w:marBottom w:val="0"/>
                  <w:divBdr>
                    <w:top w:val="none" w:sz="0" w:space="0" w:color="auto"/>
                    <w:left w:val="none" w:sz="0" w:space="0" w:color="auto"/>
                    <w:bottom w:val="none" w:sz="0" w:space="0" w:color="auto"/>
                    <w:right w:val="none" w:sz="0" w:space="0" w:color="auto"/>
                  </w:divBdr>
                </w:div>
                <w:div w:id="163209307">
                  <w:marLeft w:val="480"/>
                  <w:marRight w:val="0"/>
                  <w:marTop w:val="0"/>
                  <w:marBottom w:val="0"/>
                  <w:divBdr>
                    <w:top w:val="none" w:sz="0" w:space="0" w:color="auto"/>
                    <w:left w:val="none" w:sz="0" w:space="0" w:color="auto"/>
                    <w:bottom w:val="none" w:sz="0" w:space="0" w:color="auto"/>
                    <w:right w:val="none" w:sz="0" w:space="0" w:color="auto"/>
                  </w:divBdr>
                </w:div>
                <w:div w:id="2104955035">
                  <w:marLeft w:val="480"/>
                  <w:marRight w:val="0"/>
                  <w:marTop w:val="0"/>
                  <w:marBottom w:val="0"/>
                  <w:divBdr>
                    <w:top w:val="none" w:sz="0" w:space="0" w:color="auto"/>
                    <w:left w:val="none" w:sz="0" w:space="0" w:color="auto"/>
                    <w:bottom w:val="none" w:sz="0" w:space="0" w:color="auto"/>
                    <w:right w:val="none" w:sz="0" w:space="0" w:color="auto"/>
                  </w:divBdr>
                </w:div>
                <w:div w:id="614215802">
                  <w:marLeft w:val="480"/>
                  <w:marRight w:val="0"/>
                  <w:marTop w:val="0"/>
                  <w:marBottom w:val="0"/>
                  <w:divBdr>
                    <w:top w:val="none" w:sz="0" w:space="0" w:color="auto"/>
                    <w:left w:val="none" w:sz="0" w:space="0" w:color="auto"/>
                    <w:bottom w:val="none" w:sz="0" w:space="0" w:color="auto"/>
                    <w:right w:val="none" w:sz="0" w:space="0" w:color="auto"/>
                  </w:divBdr>
                </w:div>
                <w:div w:id="491019915">
                  <w:marLeft w:val="480"/>
                  <w:marRight w:val="0"/>
                  <w:marTop w:val="0"/>
                  <w:marBottom w:val="0"/>
                  <w:divBdr>
                    <w:top w:val="none" w:sz="0" w:space="0" w:color="auto"/>
                    <w:left w:val="none" w:sz="0" w:space="0" w:color="auto"/>
                    <w:bottom w:val="none" w:sz="0" w:space="0" w:color="auto"/>
                    <w:right w:val="none" w:sz="0" w:space="0" w:color="auto"/>
                  </w:divBdr>
                </w:div>
                <w:div w:id="1590770663">
                  <w:marLeft w:val="480"/>
                  <w:marRight w:val="0"/>
                  <w:marTop w:val="0"/>
                  <w:marBottom w:val="0"/>
                  <w:divBdr>
                    <w:top w:val="none" w:sz="0" w:space="0" w:color="auto"/>
                    <w:left w:val="none" w:sz="0" w:space="0" w:color="auto"/>
                    <w:bottom w:val="none" w:sz="0" w:space="0" w:color="auto"/>
                    <w:right w:val="none" w:sz="0" w:space="0" w:color="auto"/>
                  </w:divBdr>
                </w:div>
                <w:div w:id="579025716">
                  <w:marLeft w:val="480"/>
                  <w:marRight w:val="0"/>
                  <w:marTop w:val="0"/>
                  <w:marBottom w:val="0"/>
                  <w:divBdr>
                    <w:top w:val="none" w:sz="0" w:space="0" w:color="auto"/>
                    <w:left w:val="none" w:sz="0" w:space="0" w:color="auto"/>
                    <w:bottom w:val="none" w:sz="0" w:space="0" w:color="auto"/>
                    <w:right w:val="none" w:sz="0" w:space="0" w:color="auto"/>
                  </w:divBdr>
                </w:div>
                <w:div w:id="103498704">
                  <w:marLeft w:val="480"/>
                  <w:marRight w:val="0"/>
                  <w:marTop w:val="0"/>
                  <w:marBottom w:val="0"/>
                  <w:divBdr>
                    <w:top w:val="none" w:sz="0" w:space="0" w:color="auto"/>
                    <w:left w:val="none" w:sz="0" w:space="0" w:color="auto"/>
                    <w:bottom w:val="none" w:sz="0" w:space="0" w:color="auto"/>
                    <w:right w:val="none" w:sz="0" w:space="0" w:color="auto"/>
                  </w:divBdr>
                </w:div>
                <w:div w:id="78410720">
                  <w:marLeft w:val="480"/>
                  <w:marRight w:val="0"/>
                  <w:marTop w:val="0"/>
                  <w:marBottom w:val="0"/>
                  <w:divBdr>
                    <w:top w:val="none" w:sz="0" w:space="0" w:color="auto"/>
                    <w:left w:val="none" w:sz="0" w:space="0" w:color="auto"/>
                    <w:bottom w:val="none" w:sz="0" w:space="0" w:color="auto"/>
                    <w:right w:val="none" w:sz="0" w:space="0" w:color="auto"/>
                  </w:divBdr>
                </w:div>
                <w:div w:id="738941572">
                  <w:marLeft w:val="480"/>
                  <w:marRight w:val="0"/>
                  <w:marTop w:val="0"/>
                  <w:marBottom w:val="0"/>
                  <w:divBdr>
                    <w:top w:val="none" w:sz="0" w:space="0" w:color="auto"/>
                    <w:left w:val="none" w:sz="0" w:space="0" w:color="auto"/>
                    <w:bottom w:val="none" w:sz="0" w:space="0" w:color="auto"/>
                    <w:right w:val="none" w:sz="0" w:space="0" w:color="auto"/>
                  </w:divBdr>
                </w:div>
                <w:div w:id="1391265893">
                  <w:marLeft w:val="480"/>
                  <w:marRight w:val="0"/>
                  <w:marTop w:val="0"/>
                  <w:marBottom w:val="0"/>
                  <w:divBdr>
                    <w:top w:val="none" w:sz="0" w:space="0" w:color="auto"/>
                    <w:left w:val="none" w:sz="0" w:space="0" w:color="auto"/>
                    <w:bottom w:val="none" w:sz="0" w:space="0" w:color="auto"/>
                    <w:right w:val="none" w:sz="0" w:space="0" w:color="auto"/>
                  </w:divBdr>
                </w:div>
                <w:div w:id="1335767284">
                  <w:marLeft w:val="480"/>
                  <w:marRight w:val="0"/>
                  <w:marTop w:val="0"/>
                  <w:marBottom w:val="0"/>
                  <w:divBdr>
                    <w:top w:val="none" w:sz="0" w:space="0" w:color="auto"/>
                    <w:left w:val="none" w:sz="0" w:space="0" w:color="auto"/>
                    <w:bottom w:val="none" w:sz="0" w:space="0" w:color="auto"/>
                    <w:right w:val="none" w:sz="0" w:space="0" w:color="auto"/>
                  </w:divBdr>
                </w:div>
                <w:div w:id="1309170893">
                  <w:marLeft w:val="480"/>
                  <w:marRight w:val="0"/>
                  <w:marTop w:val="0"/>
                  <w:marBottom w:val="0"/>
                  <w:divBdr>
                    <w:top w:val="none" w:sz="0" w:space="0" w:color="auto"/>
                    <w:left w:val="none" w:sz="0" w:space="0" w:color="auto"/>
                    <w:bottom w:val="none" w:sz="0" w:space="0" w:color="auto"/>
                    <w:right w:val="none" w:sz="0" w:space="0" w:color="auto"/>
                  </w:divBdr>
                </w:div>
                <w:div w:id="1104811797">
                  <w:marLeft w:val="480"/>
                  <w:marRight w:val="0"/>
                  <w:marTop w:val="0"/>
                  <w:marBottom w:val="0"/>
                  <w:divBdr>
                    <w:top w:val="none" w:sz="0" w:space="0" w:color="auto"/>
                    <w:left w:val="none" w:sz="0" w:space="0" w:color="auto"/>
                    <w:bottom w:val="none" w:sz="0" w:space="0" w:color="auto"/>
                    <w:right w:val="none" w:sz="0" w:space="0" w:color="auto"/>
                  </w:divBdr>
                </w:div>
                <w:div w:id="651297105">
                  <w:marLeft w:val="480"/>
                  <w:marRight w:val="0"/>
                  <w:marTop w:val="0"/>
                  <w:marBottom w:val="0"/>
                  <w:divBdr>
                    <w:top w:val="none" w:sz="0" w:space="0" w:color="auto"/>
                    <w:left w:val="none" w:sz="0" w:space="0" w:color="auto"/>
                    <w:bottom w:val="none" w:sz="0" w:space="0" w:color="auto"/>
                    <w:right w:val="none" w:sz="0" w:space="0" w:color="auto"/>
                  </w:divBdr>
                </w:div>
                <w:div w:id="2105570805">
                  <w:marLeft w:val="480"/>
                  <w:marRight w:val="0"/>
                  <w:marTop w:val="0"/>
                  <w:marBottom w:val="0"/>
                  <w:divBdr>
                    <w:top w:val="none" w:sz="0" w:space="0" w:color="auto"/>
                    <w:left w:val="none" w:sz="0" w:space="0" w:color="auto"/>
                    <w:bottom w:val="none" w:sz="0" w:space="0" w:color="auto"/>
                    <w:right w:val="none" w:sz="0" w:space="0" w:color="auto"/>
                  </w:divBdr>
                </w:div>
                <w:div w:id="1618443985">
                  <w:marLeft w:val="480"/>
                  <w:marRight w:val="0"/>
                  <w:marTop w:val="0"/>
                  <w:marBottom w:val="0"/>
                  <w:divBdr>
                    <w:top w:val="none" w:sz="0" w:space="0" w:color="auto"/>
                    <w:left w:val="none" w:sz="0" w:space="0" w:color="auto"/>
                    <w:bottom w:val="none" w:sz="0" w:space="0" w:color="auto"/>
                    <w:right w:val="none" w:sz="0" w:space="0" w:color="auto"/>
                  </w:divBdr>
                </w:div>
                <w:div w:id="1309431664">
                  <w:marLeft w:val="480"/>
                  <w:marRight w:val="0"/>
                  <w:marTop w:val="0"/>
                  <w:marBottom w:val="0"/>
                  <w:divBdr>
                    <w:top w:val="none" w:sz="0" w:space="0" w:color="auto"/>
                    <w:left w:val="none" w:sz="0" w:space="0" w:color="auto"/>
                    <w:bottom w:val="none" w:sz="0" w:space="0" w:color="auto"/>
                    <w:right w:val="none" w:sz="0" w:space="0" w:color="auto"/>
                  </w:divBdr>
                </w:div>
                <w:div w:id="1288242806">
                  <w:marLeft w:val="480"/>
                  <w:marRight w:val="0"/>
                  <w:marTop w:val="0"/>
                  <w:marBottom w:val="0"/>
                  <w:divBdr>
                    <w:top w:val="none" w:sz="0" w:space="0" w:color="auto"/>
                    <w:left w:val="none" w:sz="0" w:space="0" w:color="auto"/>
                    <w:bottom w:val="none" w:sz="0" w:space="0" w:color="auto"/>
                    <w:right w:val="none" w:sz="0" w:space="0" w:color="auto"/>
                  </w:divBdr>
                </w:div>
                <w:div w:id="1881169278">
                  <w:marLeft w:val="480"/>
                  <w:marRight w:val="0"/>
                  <w:marTop w:val="0"/>
                  <w:marBottom w:val="0"/>
                  <w:divBdr>
                    <w:top w:val="none" w:sz="0" w:space="0" w:color="auto"/>
                    <w:left w:val="none" w:sz="0" w:space="0" w:color="auto"/>
                    <w:bottom w:val="none" w:sz="0" w:space="0" w:color="auto"/>
                    <w:right w:val="none" w:sz="0" w:space="0" w:color="auto"/>
                  </w:divBdr>
                </w:div>
                <w:div w:id="1460226424">
                  <w:marLeft w:val="480"/>
                  <w:marRight w:val="0"/>
                  <w:marTop w:val="0"/>
                  <w:marBottom w:val="0"/>
                  <w:divBdr>
                    <w:top w:val="none" w:sz="0" w:space="0" w:color="auto"/>
                    <w:left w:val="none" w:sz="0" w:space="0" w:color="auto"/>
                    <w:bottom w:val="none" w:sz="0" w:space="0" w:color="auto"/>
                    <w:right w:val="none" w:sz="0" w:space="0" w:color="auto"/>
                  </w:divBdr>
                </w:div>
                <w:div w:id="1040859694">
                  <w:marLeft w:val="480"/>
                  <w:marRight w:val="0"/>
                  <w:marTop w:val="0"/>
                  <w:marBottom w:val="0"/>
                  <w:divBdr>
                    <w:top w:val="none" w:sz="0" w:space="0" w:color="auto"/>
                    <w:left w:val="none" w:sz="0" w:space="0" w:color="auto"/>
                    <w:bottom w:val="none" w:sz="0" w:space="0" w:color="auto"/>
                    <w:right w:val="none" w:sz="0" w:space="0" w:color="auto"/>
                  </w:divBdr>
                </w:div>
                <w:div w:id="524830677">
                  <w:marLeft w:val="480"/>
                  <w:marRight w:val="0"/>
                  <w:marTop w:val="0"/>
                  <w:marBottom w:val="0"/>
                  <w:divBdr>
                    <w:top w:val="none" w:sz="0" w:space="0" w:color="auto"/>
                    <w:left w:val="none" w:sz="0" w:space="0" w:color="auto"/>
                    <w:bottom w:val="none" w:sz="0" w:space="0" w:color="auto"/>
                    <w:right w:val="none" w:sz="0" w:space="0" w:color="auto"/>
                  </w:divBdr>
                </w:div>
                <w:div w:id="1644389300">
                  <w:marLeft w:val="480"/>
                  <w:marRight w:val="0"/>
                  <w:marTop w:val="0"/>
                  <w:marBottom w:val="0"/>
                  <w:divBdr>
                    <w:top w:val="none" w:sz="0" w:space="0" w:color="auto"/>
                    <w:left w:val="none" w:sz="0" w:space="0" w:color="auto"/>
                    <w:bottom w:val="none" w:sz="0" w:space="0" w:color="auto"/>
                    <w:right w:val="none" w:sz="0" w:space="0" w:color="auto"/>
                  </w:divBdr>
                </w:div>
                <w:div w:id="1889996769">
                  <w:marLeft w:val="480"/>
                  <w:marRight w:val="0"/>
                  <w:marTop w:val="0"/>
                  <w:marBottom w:val="0"/>
                  <w:divBdr>
                    <w:top w:val="none" w:sz="0" w:space="0" w:color="auto"/>
                    <w:left w:val="none" w:sz="0" w:space="0" w:color="auto"/>
                    <w:bottom w:val="none" w:sz="0" w:space="0" w:color="auto"/>
                    <w:right w:val="none" w:sz="0" w:space="0" w:color="auto"/>
                  </w:divBdr>
                </w:div>
                <w:div w:id="1189753521">
                  <w:marLeft w:val="480"/>
                  <w:marRight w:val="0"/>
                  <w:marTop w:val="0"/>
                  <w:marBottom w:val="0"/>
                  <w:divBdr>
                    <w:top w:val="none" w:sz="0" w:space="0" w:color="auto"/>
                    <w:left w:val="none" w:sz="0" w:space="0" w:color="auto"/>
                    <w:bottom w:val="none" w:sz="0" w:space="0" w:color="auto"/>
                    <w:right w:val="none" w:sz="0" w:space="0" w:color="auto"/>
                  </w:divBdr>
                </w:div>
                <w:div w:id="799765698">
                  <w:marLeft w:val="480"/>
                  <w:marRight w:val="0"/>
                  <w:marTop w:val="0"/>
                  <w:marBottom w:val="0"/>
                  <w:divBdr>
                    <w:top w:val="none" w:sz="0" w:space="0" w:color="auto"/>
                    <w:left w:val="none" w:sz="0" w:space="0" w:color="auto"/>
                    <w:bottom w:val="none" w:sz="0" w:space="0" w:color="auto"/>
                    <w:right w:val="none" w:sz="0" w:space="0" w:color="auto"/>
                  </w:divBdr>
                </w:div>
                <w:div w:id="1685400475">
                  <w:marLeft w:val="480"/>
                  <w:marRight w:val="0"/>
                  <w:marTop w:val="0"/>
                  <w:marBottom w:val="0"/>
                  <w:divBdr>
                    <w:top w:val="none" w:sz="0" w:space="0" w:color="auto"/>
                    <w:left w:val="none" w:sz="0" w:space="0" w:color="auto"/>
                    <w:bottom w:val="none" w:sz="0" w:space="0" w:color="auto"/>
                    <w:right w:val="none" w:sz="0" w:space="0" w:color="auto"/>
                  </w:divBdr>
                </w:div>
                <w:div w:id="877014263">
                  <w:marLeft w:val="480"/>
                  <w:marRight w:val="0"/>
                  <w:marTop w:val="0"/>
                  <w:marBottom w:val="0"/>
                  <w:divBdr>
                    <w:top w:val="none" w:sz="0" w:space="0" w:color="auto"/>
                    <w:left w:val="none" w:sz="0" w:space="0" w:color="auto"/>
                    <w:bottom w:val="none" w:sz="0" w:space="0" w:color="auto"/>
                    <w:right w:val="none" w:sz="0" w:space="0" w:color="auto"/>
                  </w:divBdr>
                </w:div>
                <w:div w:id="1194147985">
                  <w:marLeft w:val="480"/>
                  <w:marRight w:val="0"/>
                  <w:marTop w:val="0"/>
                  <w:marBottom w:val="0"/>
                  <w:divBdr>
                    <w:top w:val="none" w:sz="0" w:space="0" w:color="auto"/>
                    <w:left w:val="none" w:sz="0" w:space="0" w:color="auto"/>
                    <w:bottom w:val="none" w:sz="0" w:space="0" w:color="auto"/>
                    <w:right w:val="none" w:sz="0" w:space="0" w:color="auto"/>
                  </w:divBdr>
                </w:div>
                <w:div w:id="843780649">
                  <w:marLeft w:val="480"/>
                  <w:marRight w:val="0"/>
                  <w:marTop w:val="0"/>
                  <w:marBottom w:val="0"/>
                  <w:divBdr>
                    <w:top w:val="none" w:sz="0" w:space="0" w:color="auto"/>
                    <w:left w:val="none" w:sz="0" w:space="0" w:color="auto"/>
                    <w:bottom w:val="none" w:sz="0" w:space="0" w:color="auto"/>
                    <w:right w:val="none" w:sz="0" w:space="0" w:color="auto"/>
                  </w:divBdr>
                </w:div>
                <w:div w:id="309332323">
                  <w:marLeft w:val="480"/>
                  <w:marRight w:val="0"/>
                  <w:marTop w:val="0"/>
                  <w:marBottom w:val="0"/>
                  <w:divBdr>
                    <w:top w:val="none" w:sz="0" w:space="0" w:color="auto"/>
                    <w:left w:val="none" w:sz="0" w:space="0" w:color="auto"/>
                    <w:bottom w:val="none" w:sz="0" w:space="0" w:color="auto"/>
                    <w:right w:val="none" w:sz="0" w:space="0" w:color="auto"/>
                  </w:divBdr>
                </w:div>
                <w:div w:id="144592171">
                  <w:marLeft w:val="480"/>
                  <w:marRight w:val="0"/>
                  <w:marTop w:val="0"/>
                  <w:marBottom w:val="0"/>
                  <w:divBdr>
                    <w:top w:val="none" w:sz="0" w:space="0" w:color="auto"/>
                    <w:left w:val="none" w:sz="0" w:space="0" w:color="auto"/>
                    <w:bottom w:val="none" w:sz="0" w:space="0" w:color="auto"/>
                    <w:right w:val="none" w:sz="0" w:space="0" w:color="auto"/>
                  </w:divBdr>
                </w:div>
                <w:div w:id="1450009969">
                  <w:marLeft w:val="480"/>
                  <w:marRight w:val="0"/>
                  <w:marTop w:val="0"/>
                  <w:marBottom w:val="0"/>
                  <w:divBdr>
                    <w:top w:val="none" w:sz="0" w:space="0" w:color="auto"/>
                    <w:left w:val="none" w:sz="0" w:space="0" w:color="auto"/>
                    <w:bottom w:val="none" w:sz="0" w:space="0" w:color="auto"/>
                    <w:right w:val="none" w:sz="0" w:space="0" w:color="auto"/>
                  </w:divBdr>
                </w:div>
                <w:div w:id="410465027">
                  <w:marLeft w:val="480"/>
                  <w:marRight w:val="0"/>
                  <w:marTop w:val="0"/>
                  <w:marBottom w:val="0"/>
                  <w:divBdr>
                    <w:top w:val="none" w:sz="0" w:space="0" w:color="auto"/>
                    <w:left w:val="none" w:sz="0" w:space="0" w:color="auto"/>
                    <w:bottom w:val="none" w:sz="0" w:space="0" w:color="auto"/>
                    <w:right w:val="none" w:sz="0" w:space="0" w:color="auto"/>
                  </w:divBdr>
                </w:div>
                <w:div w:id="210196598">
                  <w:marLeft w:val="480"/>
                  <w:marRight w:val="0"/>
                  <w:marTop w:val="0"/>
                  <w:marBottom w:val="0"/>
                  <w:divBdr>
                    <w:top w:val="none" w:sz="0" w:space="0" w:color="auto"/>
                    <w:left w:val="none" w:sz="0" w:space="0" w:color="auto"/>
                    <w:bottom w:val="none" w:sz="0" w:space="0" w:color="auto"/>
                    <w:right w:val="none" w:sz="0" w:space="0" w:color="auto"/>
                  </w:divBdr>
                </w:div>
                <w:div w:id="1685596053">
                  <w:marLeft w:val="480"/>
                  <w:marRight w:val="0"/>
                  <w:marTop w:val="0"/>
                  <w:marBottom w:val="0"/>
                  <w:divBdr>
                    <w:top w:val="none" w:sz="0" w:space="0" w:color="auto"/>
                    <w:left w:val="none" w:sz="0" w:space="0" w:color="auto"/>
                    <w:bottom w:val="none" w:sz="0" w:space="0" w:color="auto"/>
                    <w:right w:val="none" w:sz="0" w:space="0" w:color="auto"/>
                  </w:divBdr>
                </w:div>
                <w:div w:id="1949963741">
                  <w:marLeft w:val="480"/>
                  <w:marRight w:val="0"/>
                  <w:marTop w:val="0"/>
                  <w:marBottom w:val="0"/>
                  <w:divBdr>
                    <w:top w:val="none" w:sz="0" w:space="0" w:color="auto"/>
                    <w:left w:val="none" w:sz="0" w:space="0" w:color="auto"/>
                    <w:bottom w:val="none" w:sz="0" w:space="0" w:color="auto"/>
                    <w:right w:val="none" w:sz="0" w:space="0" w:color="auto"/>
                  </w:divBdr>
                </w:div>
                <w:div w:id="1280573872">
                  <w:marLeft w:val="480"/>
                  <w:marRight w:val="0"/>
                  <w:marTop w:val="0"/>
                  <w:marBottom w:val="0"/>
                  <w:divBdr>
                    <w:top w:val="none" w:sz="0" w:space="0" w:color="auto"/>
                    <w:left w:val="none" w:sz="0" w:space="0" w:color="auto"/>
                    <w:bottom w:val="none" w:sz="0" w:space="0" w:color="auto"/>
                    <w:right w:val="none" w:sz="0" w:space="0" w:color="auto"/>
                  </w:divBdr>
                </w:div>
                <w:div w:id="2146238509">
                  <w:marLeft w:val="480"/>
                  <w:marRight w:val="0"/>
                  <w:marTop w:val="0"/>
                  <w:marBottom w:val="0"/>
                  <w:divBdr>
                    <w:top w:val="none" w:sz="0" w:space="0" w:color="auto"/>
                    <w:left w:val="none" w:sz="0" w:space="0" w:color="auto"/>
                    <w:bottom w:val="none" w:sz="0" w:space="0" w:color="auto"/>
                    <w:right w:val="none" w:sz="0" w:space="0" w:color="auto"/>
                  </w:divBdr>
                </w:div>
                <w:div w:id="219437338">
                  <w:marLeft w:val="480"/>
                  <w:marRight w:val="0"/>
                  <w:marTop w:val="0"/>
                  <w:marBottom w:val="0"/>
                  <w:divBdr>
                    <w:top w:val="none" w:sz="0" w:space="0" w:color="auto"/>
                    <w:left w:val="none" w:sz="0" w:space="0" w:color="auto"/>
                    <w:bottom w:val="none" w:sz="0" w:space="0" w:color="auto"/>
                    <w:right w:val="none" w:sz="0" w:space="0" w:color="auto"/>
                  </w:divBdr>
                </w:div>
                <w:div w:id="341857536">
                  <w:marLeft w:val="480"/>
                  <w:marRight w:val="0"/>
                  <w:marTop w:val="0"/>
                  <w:marBottom w:val="0"/>
                  <w:divBdr>
                    <w:top w:val="none" w:sz="0" w:space="0" w:color="auto"/>
                    <w:left w:val="none" w:sz="0" w:space="0" w:color="auto"/>
                    <w:bottom w:val="none" w:sz="0" w:space="0" w:color="auto"/>
                    <w:right w:val="none" w:sz="0" w:space="0" w:color="auto"/>
                  </w:divBdr>
                </w:div>
                <w:div w:id="1162085409">
                  <w:marLeft w:val="480"/>
                  <w:marRight w:val="0"/>
                  <w:marTop w:val="0"/>
                  <w:marBottom w:val="0"/>
                  <w:divBdr>
                    <w:top w:val="none" w:sz="0" w:space="0" w:color="auto"/>
                    <w:left w:val="none" w:sz="0" w:space="0" w:color="auto"/>
                    <w:bottom w:val="none" w:sz="0" w:space="0" w:color="auto"/>
                    <w:right w:val="none" w:sz="0" w:space="0" w:color="auto"/>
                  </w:divBdr>
                </w:div>
                <w:div w:id="1839614128">
                  <w:marLeft w:val="480"/>
                  <w:marRight w:val="0"/>
                  <w:marTop w:val="0"/>
                  <w:marBottom w:val="0"/>
                  <w:divBdr>
                    <w:top w:val="none" w:sz="0" w:space="0" w:color="auto"/>
                    <w:left w:val="none" w:sz="0" w:space="0" w:color="auto"/>
                    <w:bottom w:val="none" w:sz="0" w:space="0" w:color="auto"/>
                    <w:right w:val="none" w:sz="0" w:space="0" w:color="auto"/>
                  </w:divBdr>
                </w:div>
                <w:div w:id="264654780">
                  <w:marLeft w:val="480"/>
                  <w:marRight w:val="0"/>
                  <w:marTop w:val="0"/>
                  <w:marBottom w:val="0"/>
                  <w:divBdr>
                    <w:top w:val="none" w:sz="0" w:space="0" w:color="auto"/>
                    <w:left w:val="none" w:sz="0" w:space="0" w:color="auto"/>
                    <w:bottom w:val="none" w:sz="0" w:space="0" w:color="auto"/>
                    <w:right w:val="none" w:sz="0" w:space="0" w:color="auto"/>
                  </w:divBdr>
                </w:div>
                <w:div w:id="1734153488">
                  <w:marLeft w:val="480"/>
                  <w:marRight w:val="0"/>
                  <w:marTop w:val="0"/>
                  <w:marBottom w:val="0"/>
                  <w:divBdr>
                    <w:top w:val="none" w:sz="0" w:space="0" w:color="auto"/>
                    <w:left w:val="none" w:sz="0" w:space="0" w:color="auto"/>
                    <w:bottom w:val="none" w:sz="0" w:space="0" w:color="auto"/>
                    <w:right w:val="none" w:sz="0" w:space="0" w:color="auto"/>
                  </w:divBdr>
                </w:div>
                <w:div w:id="644624365">
                  <w:marLeft w:val="480"/>
                  <w:marRight w:val="0"/>
                  <w:marTop w:val="0"/>
                  <w:marBottom w:val="0"/>
                  <w:divBdr>
                    <w:top w:val="none" w:sz="0" w:space="0" w:color="auto"/>
                    <w:left w:val="none" w:sz="0" w:space="0" w:color="auto"/>
                    <w:bottom w:val="none" w:sz="0" w:space="0" w:color="auto"/>
                    <w:right w:val="none" w:sz="0" w:space="0" w:color="auto"/>
                  </w:divBdr>
                </w:div>
                <w:div w:id="640503545">
                  <w:marLeft w:val="480"/>
                  <w:marRight w:val="0"/>
                  <w:marTop w:val="0"/>
                  <w:marBottom w:val="0"/>
                  <w:divBdr>
                    <w:top w:val="none" w:sz="0" w:space="0" w:color="auto"/>
                    <w:left w:val="none" w:sz="0" w:space="0" w:color="auto"/>
                    <w:bottom w:val="none" w:sz="0" w:space="0" w:color="auto"/>
                    <w:right w:val="none" w:sz="0" w:space="0" w:color="auto"/>
                  </w:divBdr>
                </w:div>
                <w:div w:id="668102623">
                  <w:marLeft w:val="480"/>
                  <w:marRight w:val="0"/>
                  <w:marTop w:val="0"/>
                  <w:marBottom w:val="0"/>
                  <w:divBdr>
                    <w:top w:val="none" w:sz="0" w:space="0" w:color="auto"/>
                    <w:left w:val="none" w:sz="0" w:space="0" w:color="auto"/>
                    <w:bottom w:val="none" w:sz="0" w:space="0" w:color="auto"/>
                    <w:right w:val="none" w:sz="0" w:space="0" w:color="auto"/>
                  </w:divBdr>
                </w:div>
                <w:div w:id="475149685">
                  <w:marLeft w:val="480"/>
                  <w:marRight w:val="0"/>
                  <w:marTop w:val="0"/>
                  <w:marBottom w:val="0"/>
                  <w:divBdr>
                    <w:top w:val="none" w:sz="0" w:space="0" w:color="auto"/>
                    <w:left w:val="none" w:sz="0" w:space="0" w:color="auto"/>
                    <w:bottom w:val="none" w:sz="0" w:space="0" w:color="auto"/>
                    <w:right w:val="none" w:sz="0" w:space="0" w:color="auto"/>
                  </w:divBdr>
                </w:div>
                <w:div w:id="1144272361">
                  <w:marLeft w:val="480"/>
                  <w:marRight w:val="0"/>
                  <w:marTop w:val="0"/>
                  <w:marBottom w:val="0"/>
                  <w:divBdr>
                    <w:top w:val="none" w:sz="0" w:space="0" w:color="auto"/>
                    <w:left w:val="none" w:sz="0" w:space="0" w:color="auto"/>
                    <w:bottom w:val="none" w:sz="0" w:space="0" w:color="auto"/>
                    <w:right w:val="none" w:sz="0" w:space="0" w:color="auto"/>
                  </w:divBdr>
                </w:div>
                <w:div w:id="391853426">
                  <w:marLeft w:val="480"/>
                  <w:marRight w:val="0"/>
                  <w:marTop w:val="0"/>
                  <w:marBottom w:val="0"/>
                  <w:divBdr>
                    <w:top w:val="none" w:sz="0" w:space="0" w:color="auto"/>
                    <w:left w:val="none" w:sz="0" w:space="0" w:color="auto"/>
                    <w:bottom w:val="none" w:sz="0" w:space="0" w:color="auto"/>
                    <w:right w:val="none" w:sz="0" w:space="0" w:color="auto"/>
                  </w:divBdr>
                </w:div>
                <w:div w:id="1073628932">
                  <w:marLeft w:val="480"/>
                  <w:marRight w:val="0"/>
                  <w:marTop w:val="0"/>
                  <w:marBottom w:val="0"/>
                  <w:divBdr>
                    <w:top w:val="none" w:sz="0" w:space="0" w:color="auto"/>
                    <w:left w:val="none" w:sz="0" w:space="0" w:color="auto"/>
                    <w:bottom w:val="none" w:sz="0" w:space="0" w:color="auto"/>
                    <w:right w:val="none" w:sz="0" w:space="0" w:color="auto"/>
                  </w:divBdr>
                </w:div>
              </w:divsChild>
            </w:div>
            <w:div w:id="214779696">
              <w:marLeft w:val="0"/>
              <w:marRight w:val="0"/>
              <w:marTop w:val="0"/>
              <w:marBottom w:val="0"/>
              <w:divBdr>
                <w:top w:val="none" w:sz="0" w:space="0" w:color="auto"/>
                <w:left w:val="none" w:sz="0" w:space="0" w:color="auto"/>
                <w:bottom w:val="none" w:sz="0" w:space="0" w:color="auto"/>
                <w:right w:val="none" w:sz="0" w:space="0" w:color="auto"/>
              </w:divBdr>
              <w:divsChild>
                <w:div w:id="1153527224">
                  <w:marLeft w:val="480"/>
                  <w:marRight w:val="0"/>
                  <w:marTop w:val="0"/>
                  <w:marBottom w:val="0"/>
                  <w:divBdr>
                    <w:top w:val="none" w:sz="0" w:space="0" w:color="auto"/>
                    <w:left w:val="none" w:sz="0" w:space="0" w:color="auto"/>
                    <w:bottom w:val="none" w:sz="0" w:space="0" w:color="auto"/>
                    <w:right w:val="none" w:sz="0" w:space="0" w:color="auto"/>
                  </w:divBdr>
                </w:div>
                <w:div w:id="682826399">
                  <w:marLeft w:val="480"/>
                  <w:marRight w:val="0"/>
                  <w:marTop w:val="0"/>
                  <w:marBottom w:val="0"/>
                  <w:divBdr>
                    <w:top w:val="none" w:sz="0" w:space="0" w:color="auto"/>
                    <w:left w:val="none" w:sz="0" w:space="0" w:color="auto"/>
                    <w:bottom w:val="none" w:sz="0" w:space="0" w:color="auto"/>
                    <w:right w:val="none" w:sz="0" w:space="0" w:color="auto"/>
                  </w:divBdr>
                </w:div>
                <w:div w:id="777070041">
                  <w:marLeft w:val="480"/>
                  <w:marRight w:val="0"/>
                  <w:marTop w:val="0"/>
                  <w:marBottom w:val="0"/>
                  <w:divBdr>
                    <w:top w:val="none" w:sz="0" w:space="0" w:color="auto"/>
                    <w:left w:val="none" w:sz="0" w:space="0" w:color="auto"/>
                    <w:bottom w:val="none" w:sz="0" w:space="0" w:color="auto"/>
                    <w:right w:val="none" w:sz="0" w:space="0" w:color="auto"/>
                  </w:divBdr>
                </w:div>
                <w:div w:id="1239485625">
                  <w:marLeft w:val="480"/>
                  <w:marRight w:val="0"/>
                  <w:marTop w:val="0"/>
                  <w:marBottom w:val="0"/>
                  <w:divBdr>
                    <w:top w:val="none" w:sz="0" w:space="0" w:color="auto"/>
                    <w:left w:val="none" w:sz="0" w:space="0" w:color="auto"/>
                    <w:bottom w:val="none" w:sz="0" w:space="0" w:color="auto"/>
                    <w:right w:val="none" w:sz="0" w:space="0" w:color="auto"/>
                  </w:divBdr>
                </w:div>
                <w:div w:id="826215549">
                  <w:marLeft w:val="480"/>
                  <w:marRight w:val="0"/>
                  <w:marTop w:val="0"/>
                  <w:marBottom w:val="0"/>
                  <w:divBdr>
                    <w:top w:val="none" w:sz="0" w:space="0" w:color="auto"/>
                    <w:left w:val="none" w:sz="0" w:space="0" w:color="auto"/>
                    <w:bottom w:val="none" w:sz="0" w:space="0" w:color="auto"/>
                    <w:right w:val="none" w:sz="0" w:space="0" w:color="auto"/>
                  </w:divBdr>
                </w:div>
                <w:div w:id="781000077">
                  <w:marLeft w:val="480"/>
                  <w:marRight w:val="0"/>
                  <w:marTop w:val="0"/>
                  <w:marBottom w:val="0"/>
                  <w:divBdr>
                    <w:top w:val="none" w:sz="0" w:space="0" w:color="auto"/>
                    <w:left w:val="none" w:sz="0" w:space="0" w:color="auto"/>
                    <w:bottom w:val="none" w:sz="0" w:space="0" w:color="auto"/>
                    <w:right w:val="none" w:sz="0" w:space="0" w:color="auto"/>
                  </w:divBdr>
                </w:div>
                <w:div w:id="1212426075">
                  <w:marLeft w:val="480"/>
                  <w:marRight w:val="0"/>
                  <w:marTop w:val="0"/>
                  <w:marBottom w:val="0"/>
                  <w:divBdr>
                    <w:top w:val="none" w:sz="0" w:space="0" w:color="auto"/>
                    <w:left w:val="none" w:sz="0" w:space="0" w:color="auto"/>
                    <w:bottom w:val="none" w:sz="0" w:space="0" w:color="auto"/>
                    <w:right w:val="none" w:sz="0" w:space="0" w:color="auto"/>
                  </w:divBdr>
                </w:div>
                <w:div w:id="2021423807">
                  <w:marLeft w:val="480"/>
                  <w:marRight w:val="0"/>
                  <w:marTop w:val="0"/>
                  <w:marBottom w:val="0"/>
                  <w:divBdr>
                    <w:top w:val="none" w:sz="0" w:space="0" w:color="auto"/>
                    <w:left w:val="none" w:sz="0" w:space="0" w:color="auto"/>
                    <w:bottom w:val="none" w:sz="0" w:space="0" w:color="auto"/>
                    <w:right w:val="none" w:sz="0" w:space="0" w:color="auto"/>
                  </w:divBdr>
                </w:div>
                <w:div w:id="56099015">
                  <w:marLeft w:val="480"/>
                  <w:marRight w:val="0"/>
                  <w:marTop w:val="0"/>
                  <w:marBottom w:val="0"/>
                  <w:divBdr>
                    <w:top w:val="none" w:sz="0" w:space="0" w:color="auto"/>
                    <w:left w:val="none" w:sz="0" w:space="0" w:color="auto"/>
                    <w:bottom w:val="none" w:sz="0" w:space="0" w:color="auto"/>
                    <w:right w:val="none" w:sz="0" w:space="0" w:color="auto"/>
                  </w:divBdr>
                </w:div>
                <w:div w:id="13771129">
                  <w:marLeft w:val="480"/>
                  <w:marRight w:val="0"/>
                  <w:marTop w:val="0"/>
                  <w:marBottom w:val="0"/>
                  <w:divBdr>
                    <w:top w:val="none" w:sz="0" w:space="0" w:color="auto"/>
                    <w:left w:val="none" w:sz="0" w:space="0" w:color="auto"/>
                    <w:bottom w:val="none" w:sz="0" w:space="0" w:color="auto"/>
                    <w:right w:val="none" w:sz="0" w:space="0" w:color="auto"/>
                  </w:divBdr>
                </w:div>
                <w:div w:id="656809075">
                  <w:marLeft w:val="480"/>
                  <w:marRight w:val="0"/>
                  <w:marTop w:val="0"/>
                  <w:marBottom w:val="0"/>
                  <w:divBdr>
                    <w:top w:val="none" w:sz="0" w:space="0" w:color="auto"/>
                    <w:left w:val="none" w:sz="0" w:space="0" w:color="auto"/>
                    <w:bottom w:val="none" w:sz="0" w:space="0" w:color="auto"/>
                    <w:right w:val="none" w:sz="0" w:space="0" w:color="auto"/>
                  </w:divBdr>
                </w:div>
                <w:div w:id="845442446">
                  <w:marLeft w:val="480"/>
                  <w:marRight w:val="0"/>
                  <w:marTop w:val="0"/>
                  <w:marBottom w:val="0"/>
                  <w:divBdr>
                    <w:top w:val="none" w:sz="0" w:space="0" w:color="auto"/>
                    <w:left w:val="none" w:sz="0" w:space="0" w:color="auto"/>
                    <w:bottom w:val="none" w:sz="0" w:space="0" w:color="auto"/>
                    <w:right w:val="none" w:sz="0" w:space="0" w:color="auto"/>
                  </w:divBdr>
                </w:div>
                <w:div w:id="2107261236">
                  <w:marLeft w:val="480"/>
                  <w:marRight w:val="0"/>
                  <w:marTop w:val="0"/>
                  <w:marBottom w:val="0"/>
                  <w:divBdr>
                    <w:top w:val="none" w:sz="0" w:space="0" w:color="auto"/>
                    <w:left w:val="none" w:sz="0" w:space="0" w:color="auto"/>
                    <w:bottom w:val="none" w:sz="0" w:space="0" w:color="auto"/>
                    <w:right w:val="none" w:sz="0" w:space="0" w:color="auto"/>
                  </w:divBdr>
                </w:div>
                <w:div w:id="233778807">
                  <w:marLeft w:val="480"/>
                  <w:marRight w:val="0"/>
                  <w:marTop w:val="0"/>
                  <w:marBottom w:val="0"/>
                  <w:divBdr>
                    <w:top w:val="none" w:sz="0" w:space="0" w:color="auto"/>
                    <w:left w:val="none" w:sz="0" w:space="0" w:color="auto"/>
                    <w:bottom w:val="none" w:sz="0" w:space="0" w:color="auto"/>
                    <w:right w:val="none" w:sz="0" w:space="0" w:color="auto"/>
                  </w:divBdr>
                </w:div>
                <w:div w:id="1846625056">
                  <w:marLeft w:val="480"/>
                  <w:marRight w:val="0"/>
                  <w:marTop w:val="0"/>
                  <w:marBottom w:val="0"/>
                  <w:divBdr>
                    <w:top w:val="none" w:sz="0" w:space="0" w:color="auto"/>
                    <w:left w:val="none" w:sz="0" w:space="0" w:color="auto"/>
                    <w:bottom w:val="none" w:sz="0" w:space="0" w:color="auto"/>
                    <w:right w:val="none" w:sz="0" w:space="0" w:color="auto"/>
                  </w:divBdr>
                </w:div>
                <w:div w:id="390349558">
                  <w:marLeft w:val="480"/>
                  <w:marRight w:val="0"/>
                  <w:marTop w:val="0"/>
                  <w:marBottom w:val="0"/>
                  <w:divBdr>
                    <w:top w:val="none" w:sz="0" w:space="0" w:color="auto"/>
                    <w:left w:val="none" w:sz="0" w:space="0" w:color="auto"/>
                    <w:bottom w:val="none" w:sz="0" w:space="0" w:color="auto"/>
                    <w:right w:val="none" w:sz="0" w:space="0" w:color="auto"/>
                  </w:divBdr>
                </w:div>
                <w:div w:id="306059649">
                  <w:marLeft w:val="480"/>
                  <w:marRight w:val="0"/>
                  <w:marTop w:val="0"/>
                  <w:marBottom w:val="0"/>
                  <w:divBdr>
                    <w:top w:val="none" w:sz="0" w:space="0" w:color="auto"/>
                    <w:left w:val="none" w:sz="0" w:space="0" w:color="auto"/>
                    <w:bottom w:val="none" w:sz="0" w:space="0" w:color="auto"/>
                    <w:right w:val="none" w:sz="0" w:space="0" w:color="auto"/>
                  </w:divBdr>
                </w:div>
                <w:div w:id="1515262693">
                  <w:marLeft w:val="480"/>
                  <w:marRight w:val="0"/>
                  <w:marTop w:val="0"/>
                  <w:marBottom w:val="0"/>
                  <w:divBdr>
                    <w:top w:val="none" w:sz="0" w:space="0" w:color="auto"/>
                    <w:left w:val="none" w:sz="0" w:space="0" w:color="auto"/>
                    <w:bottom w:val="none" w:sz="0" w:space="0" w:color="auto"/>
                    <w:right w:val="none" w:sz="0" w:space="0" w:color="auto"/>
                  </w:divBdr>
                </w:div>
                <w:div w:id="2027367423">
                  <w:marLeft w:val="480"/>
                  <w:marRight w:val="0"/>
                  <w:marTop w:val="0"/>
                  <w:marBottom w:val="0"/>
                  <w:divBdr>
                    <w:top w:val="none" w:sz="0" w:space="0" w:color="auto"/>
                    <w:left w:val="none" w:sz="0" w:space="0" w:color="auto"/>
                    <w:bottom w:val="none" w:sz="0" w:space="0" w:color="auto"/>
                    <w:right w:val="none" w:sz="0" w:space="0" w:color="auto"/>
                  </w:divBdr>
                </w:div>
                <w:div w:id="444808574">
                  <w:marLeft w:val="480"/>
                  <w:marRight w:val="0"/>
                  <w:marTop w:val="0"/>
                  <w:marBottom w:val="0"/>
                  <w:divBdr>
                    <w:top w:val="none" w:sz="0" w:space="0" w:color="auto"/>
                    <w:left w:val="none" w:sz="0" w:space="0" w:color="auto"/>
                    <w:bottom w:val="none" w:sz="0" w:space="0" w:color="auto"/>
                    <w:right w:val="none" w:sz="0" w:space="0" w:color="auto"/>
                  </w:divBdr>
                </w:div>
                <w:div w:id="854423104">
                  <w:marLeft w:val="480"/>
                  <w:marRight w:val="0"/>
                  <w:marTop w:val="0"/>
                  <w:marBottom w:val="0"/>
                  <w:divBdr>
                    <w:top w:val="none" w:sz="0" w:space="0" w:color="auto"/>
                    <w:left w:val="none" w:sz="0" w:space="0" w:color="auto"/>
                    <w:bottom w:val="none" w:sz="0" w:space="0" w:color="auto"/>
                    <w:right w:val="none" w:sz="0" w:space="0" w:color="auto"/>
                  </w:divBdr>
                </w:div>
                <w:div w:id="1816488720">
                  <w:marLeft w:val="480"/>
                  <w:marRight w:val="0"/>
                  <w:marTop w:val="0"/>
                  <w:marBottom w:val="0"/>
                  <w:divBdr>
                    <w:top w:val="none" w:sz="0" w:space="0" w:color="auto"/>
                    <w:left w:val="none" w:sz="0" w:space="0" w:color="auto"/>
                    <w:bottom w:val="none" w:sz="0" w:space="0" w:color="auto"/>
                    <w:right w:val="none" w:sz="0" w:space="0" w:color="auto"/>
                  </w:divBdr>
                </w:div>
                <w:div w:id="1704867634">
                  <w:marLeft w:val="480"/>
                  <w:marRight w:val="0"/>
                  <w:marTop w:val="0"/>
                  <w:marBottom w:val="0"/>
                  <w:divBdr>
                    <w:top w:val="none" w:sz="0" w:space="0" w:color="auto"/>
                    <w:left w:val="none" w:sz="0" w:space="0" w:color="auto"/>
                    <w:bottom w:val="none" w:sz="0" w:space="0" w:color="auto"/>
                    <w:right w:val="none" w:sz="0" w:space="0" w:color="auto"/>
                  </w:divBdr>
                </w:div>
                <w:div w:id="246691912">
                  <w:marLeft w:val="480"/>
                  <w:marRight w:val="0"/>
                  <w:marTop w:val="0"/>
                  <w:marBottom w:val="0"/>
                  <w:divBdr>
                    <w:top w:val="none" w:sz="0" w:space="0" w:color="auto"/>
                    <w:left w:val="none" w:sz="0" w:space="0" w:color="auto"/>
                    <w:bottom w:val="none" w:sz="0" w:space="0" w:color="auto"/>
                    <w:right w:val="none" w:sz="0" w:space="0" w:color="auto"/>
                  </w:divBdr>
                </w:div>
                <w:div w:id="190726637">
                  <w:marLeft w:val="480"/>
                  <w:marRight w:val="0"/>
                  <w:marTop w:val="0"/>
                  <w:marBottom w:val="0"/>
                  <w:divBdr>
                    <w:top w:val="none" w:sz="0" w:space="0" w:color="auto"/>
                    <w:left w:val="none" w:sz="0" w:space="0" w:color="auto"/>
                    <w:bottom w:val="none" w:sz="0" w:space="0" w:color="auto"/>
                    <w:right w:val="none" w:sz="0" w:space="0" w:color="auto"/>
                  </w:divBdr>
                </w:div>
                <w:div w:id="1310398312">
                  <w:marLeft w:val="480"/>
                  <w:marRight w:val="0"/>
                  <w:marTop w:val="0"/>
                  <w:marBottom w:val="0"/>
                  <w:divBdr>
                    <w:top w:val="none" w:sz="0" w:space="0" w:color="auto"/>
                    <w:left w:val="none" w:sz="0" w:space="0" w:color="auto"/>
                    <w:bottom w:val="none" w:sz="0" w:space="0" w:color="auto"/>
                    <w:right w:val="none" w:sz="0" w:space="0" w:color="auto"/>
                  </w:divBdr>
                </w:div>
                <w:div w:id="1413309733">
                  <w:marLeft w:val="480"/>
                  <w:marRight w:val="0"/>
                  <w:marTop w:val="0"/>
                  <w:marBottom w:val="0"/>
                  <w:divBdr>
                    <w:top w:val="none" w:sz="0" w:space="0" w:color="auto"/>
                    <w:left w:val="none" w:sz="0" w:space="0" w:color="auto"/>
                    <w:bottom w:val="none" w:sz="0" w:space="0" w:color="auto"/>
                    <w:right w:val="none" w:sz="0" w:space="0" w:color="auto"/>
                  </w:divBdr>
                </w:div>
                <w:div w:id="1295253640">
                  <w:marLeft w:val="480"/>
                  <w:marRight w:val="0"/>
                  <w:marTop w:val="0"/>
                  <w:marBottom w:val="0"/>
                  <w:divBdr>
                    <w:top w:val="none" w:sz="0" w:space="0" w:color="auto"/>
                    <w:left w:val="none" w:sz="0" w:space="0" w:color="auto"/>
                    <w:bottom w:val="none" w:sz="0" w:space="0" w:color="auto"/>
                    <w:right w:val="none" w:sz="0" w:space="0" w:color="auto"/>
                  </w:divBdr>
                </w:div>
                <w:div w:id="56900310">
                  <w:marLeft w:val="480"/>
                  <w:marRight w:val="0"/>
                  <w:marTop w:val="0"/>
                  <w:marBottom w:val="0"/>
                  <w:divBdr>
                    <w:top w:val="none" w:sz="0" w:space="0" w:color="auto"/>
                    <w:left w:val="none" w:sz="0" w:space="0" w:color="auto"/>
                    <w:bottom w:val="none" w:sz="0" w:space="0" w:color="auto"/>
                    <w:right w:val="none" w:sz="0" w:space="0" w:color="auto"/>
                  </w:divBdr>
                </w:div>
                <w:div w:id="390156605">
                  <w:marLeft w:val="480"/>
                  <w:marRight w:val="0"/>
                  <w:marTop w:val="0"/>
                  <w:marBottom w:val="0"/>
                  <w:divBdr>
                    <w:top w:val="none" w:sz="0" w:space="0" w:color="auto"/>
                    <w:left w:val="none" w:sz="0" w:space="0" w:color="auto"/>
                    <w:bottom w:val="none" w:sz="0" w:space="0" w:color="auto"/>
                    <w:right w:val="none" w:sz="0" w:space="0" w:color="auto"/>
                  </w:divBdr>
                </w:div>
                <w:div w:id="173307604">
                  <w:marLeft w:val="480"/>
                  <w:marRight w:val="0"/>
                  <w:marTop w:val="0"/>
                  <w:marBottom w:val="0"/>
                  <w:divBdr>
                    <w:top w:val="none" w:sz="0" w:space="0" w:color="auto"/>
                    <w:left w:val="none" w:sz="0" w:space="0" w:color="auto"/>
                    <w:bottom w:val="none" w:sz="0" w:space="0" w:color="auto"/>
                    <w:right w:val="none" w:sz="0" w:space="0" w:color="auto"/>
                  </w:divBdr>
                </w:div>
                <w:div w:id="174150538">
                  <w:marLeft w:val="480"/>
                  <w:marRight w:val="0"/>
                  <w:marTop w:val="0"/>
                  <w:marBottom w:val="0"/>
                  <w:divBdr>
                    <w:top w:val="none" w:sz="0" w:space="0" w:color="auto"/>
                    <w:left w:val="none" w:sz="0" w:space="0" w:color="auto"/>
                    <w:bottom w:val="none" w:sz="0" w:space="0" w:color="auto"/>
                    <w:right w:val="none" w:sz="0" w:space="0" w:color="auto"/>
                  </w:divBdr>
                </w:div>
                <w:div w:id="844132793">
                  <w:marLeft w:val="480"/>
                  <w:marRight w:val="0"/>
                  <w:marTop w:val="0"/>
                  <w:marBottom w:val="0"/>
                  <w:divBdr>
                    <w:top w:val="none" w:sz="0" w:space="0" w:color="auto"/>
                    <w:left w:val="none" w:sz="0" w:space="0" w:color="auto"/>
                    <w:bottom w:val="none" w:sz="0" w:space="0" w:color="auto"/>
                    <w:right w:val="none" w:sz="0" w:space="0" w:color="auto"/>
                  </w:divBdr>
                </w:div>
                <w:div w:id="25101319">
                  <w:marLeft w:val="480"/>
                  <w:marRight w:val="0"/>
                  <w:marTop w:val="0"/>
                  <w:marBottom w:val="0"/>
                  <w:divBdr>
                    <w:top w:val="none" w:sz="0" w:space="0" w:color="auto"/>
                    <w:left w:val="none" w:sz="0" w:space="0" w:color="auto"/>
                    <w:bottom w:val="none" w:sz="0" w:space="0" w:color="auto"/>
                    <w:right w:val="none" w:sz="0" w:space="0" w:color="auto"/>
                  </w:divBdr>
                </w:div>
                <w:div w:id="1923878449">
                  <w:marLeft w:val="480"/>
                  <w:marRight w:val="0"/>
                  <w:marTop w:val="0"/>
                  <w:marBottom w:val="0"/>
                  <w:divBdr>
                    <w:top w:val="none" w:sz="0" w:space="0" w:color="auto"/>
                    <w:left w:val="none" w:sz="0" w:space="0" w:color="auto"/>
                    <w:bottom w:val="none" w:sz="0" w:space="0" w:color="auto"/>
                    <w:right w:val="none" w:sz="0" w:space="0" w:color="auto"/>
                  </w:divBdr>
                </w:div>
                <w:div w:id="1205313">
                  <w:marLeft w:val="480"/>
                  <w:marRight w:val="0"/>
                  <w:marTop w:val="0"/>
                  <w:marBottom w:val="0"/>
                  <w:divBdr>
                    <w:top w:val="none" w:sz="0" w:space="0" w:color="auto"/>
                    <w:left w:val="none" w:sz="0" w:space="0" w:color="auto"/>
                    <w:bottom w:val="none" w:sz="0" w:space="0" w:color="auto"/>
                    <w:right w:val="none" w:sz="0" w:space="0" w:color="auto"/>
                  </w:divBdr>
                </w:div>
                <w:div w:id="265311860">
                  <w:marLeft w:val="480"/>
                  <w:marRight w:val="0"/>
                  <w:marTop w:val="0"/>
                  <w:marBottom w:val="0"/>
                  <w:divBdr>
                    <w:top w:val="none" w:sz="0" w:space="0" w:color="auto"/>
                    <w:left w:val="none" w:sz="0" w:space="0" w:color="auto"/>
                    <w:bottom w:val="none" w:sz="0" w:space="0" w:color="auto"/>
                    <w:right w:val="none" w:sz="0" w:space="0" w:color="auto"/>
                  </w:divBdr>
                </w:div>
                <w:div w:id="63457635">
                  <w:marLeft w:val="480"/>
                  <w:marRight w:val="0"/>
                  <w:marTop w:val="0"/>
                  <w:marBottom w:val="0"/>
                  <w:divBdr>
                    <w:top w:val="none" w:sz="0" w:space="0" w:color="auto"/>
                    <w:left w:val="none" w:sz="0" w:space="0" w:color="auto"/>
                    <w:bottom w:val="none" w:sz="0" w:space="0" w:color="auto"/>
                    <w:right w:val="none" w:sz="0" w:space="0" w:color="auto"/>
                  </w:divBdr>
                </w:div>
                <w:div w:id="635336053">
                  <w:marLeft w:val="480"/>
                  <w:marRight w:val="0"/>
                  <w:marTop w:val="0"/>
                  <w:marBottom w:val="0"/>
                  <w:divBdr>
                    <w:top w:val="none" w:sz="0" w:space="0" w:color="auto"/>
                    <w:left w:val="none" w:sz="0" w:space="0" w:color="auto"/>
                    <w:bottom w:val="none" w:sz="0" w:space="0" w:color="auto"/>
                    <w:right w:val="none" w:sz="0" w:space="0" w:color="auto"/>
                  </w:divBdr>
                </w:div>
                <w:div w:id="1133792345">
                  <w:marLeft w:val="480"/>
                  <w:marRight w:val="0"/>
                  <w:marTop w:val="0"/>
                  <w:marBottom w:val="0"/>
                  <w:divBdr>
                    <w:top w:val="none" w:sz="0" w:space="0" w:color="auto"/>
                    <w:left w:val="none" w:sz="0" w:space="0" w:color="auto"/>
                    <w:bottom w:val="none" w:sz="0" w:space="0" w:color="auto"/>
                    <w:right w:val="none" w:sz="0" w:space="0" w:color="auto"/>
                  </w:divBdr>
                </w:div>
                <w:div w:id="1856573554">
                  <w:marLeft w:val="480"/>
                  <w:marRight w:val="0"/>
                  <w:marTop w:val="0"/>
                  <w:marBottom w:val="0"/>
                  <w:divBdr>
                    <w:top w:val="none" w:sz="0" w:space="0" w:color="auto"/>
                    <w:left w:val="none" w:sz="0" w:space="0" w:color="auto"/>
                    <w:bottom w:val="none" w:sz="0" w:space="0" w:color="auto"/>
                    <w:right w:val="none" w:sz="0" w:space="0" w:color="auto"/>
                  </w:divBdr>
                </w:div>
                <w:div w:id="334383356">
                  <w:marLeft w:val="480"/>
                  <w:marRight w:val="0"/>
                  <w:marTop w:val="0"/>
                  <w:marBottom w:val="0"/>
                  <w:divBdr>
                    <w:top w:val="none" w:sz="0" w:space="0" w:color="auto"/>
                    <w:left w:val="none" w:sz="0" w:space="0" w:color="auto"/>
                    <w:bottom w:val="none" w:sz="0" w:space="0" w:color="auto"/>
                    <w:right w:val="none" w:sz="0" w:space="0" w:color="auto"/>
                  </w:divBdr>
                </w:div>
                <w:div w:id="720402946">
                  <w:marLeft w:val="480"/>
                  <w:marRight w:val="0"/>
                  <w:marTop w:val="0"/>
                  <w:marBottom w:val="0"/>
                  <w:divBdr>
                    <w:top w:val="none" w:sz="0" w:space="0" w:color="auto"/>
                    <w:left w:val="none" w:sz="0" w:space="0" w:color="auto"/>
                    <w:bottom w:val="none" w:sz="0" w:space="0" w:color="auto"/>
                    <w:right w:val="none" w:sz="0" w:space="0" w:color="auto"/>
                  </w:divBdr>
                </w:div>
                <w:div w:id="1650590853">
                  <w:marLeft w:val="480"/>
                  <w:marRight w:val="0"/>
                  <w:marTop w:val="0"/>
                  <w:marBottom w:val="0"/>
                  <w:divBdr>
                    <w:top w:val="none" w:sz="0" w:space="0" w:color="auto"/>
                    <w:left w:val="none" w:sz="0" w:space="0" w:color="auto"/>
                    <w:bottom w:val="none" w:sz="0" w:space="0" w:color="auto"/>
                    <w:right w:val="none" w:sz="0" w:space="0" w:color="auto"/>
                  </w:divBdr>
                </w:div>
                <w:div w:id="1103065310">
                  <w:marLeft w:val="480"/>
                  <w:marRight w:val="0"/>
                  <w:marTop w:val="0"/>
                  <w:marBottom w:val="0"/>
                  <w:divBdr>
                    <w:top w:val="none" w:sz="0" w:space="0" w:color="auto"/>
                    <w:left w:val="none" w:sz="0" w:space="0" w:color="auto"/>
                    <w:bottom w:val="none" w:sz="0" w:space="0" w:color="auto"/>
                    <w:right w:val="none" w:sz="0" w:space="0" w:color="auto"/>
                  </w:divBdr>
                </w:div>
                <w:div w:id="1460218262">
                  <w:marLeft w:val="480"/>
                  <w:marRight w:val="0"/>
                  <w:marTop w:val="0"/>
                  <w:marBottom w:val="0"/>
                  <w:divBdr>
                    <w:top w:val="none" w:sz="0" w:space="0" w:color="auto"/>
                    <w:left w:val="none" w:sz="0" w:space="0" w:color="auto"/>
                    <w:bottom w:val="none" w:sz="0" w:space="0" w:color="auto"/>
                    <w:right w:val="none" w:sz="0" w:space="0" w:color="auto"/>
                  </w:divBdr>
                </w:div>
                <w:div w:id="8334261">
                  <w:marLeft w:val="480"/>
                  <w:marRight w:val="0"/>
                  <w:marTop w:val="0"/>
                  <w:marBottom w:val="0"/>
                  <w:divBdr>
                    <w:top w:val="none" w:sz="0" w:space="0" w:color="auto"/>
                    <w:left w:val="none" w:sz="0" w:space="0" w:color="auto"/>
                    <w:bottom w:val="none" w:sz="0" w:space="0" w:color="auto"/>
                    <w:right w:val="none" w:sz="0" w:space="0" w:color="auto"/>
                  </w:divBdr>
                </w:div>
                <w:div w:id="857812891">
                  <w:marLeft w:val="480"/>
                  <w:marRight w:val="0"/>
                  <w:marTop w:val="0"/>
                  <w:marBottom w:val="0"/>
                  <w:divBdr>
                    <w:top w:val="none" w:sz="0" w:space="0" w:color="auto"/>
                    <w:left w:val="none" w:sz="0" w:space="0" w:color="auto"/>
                    <w:bottom w:val="none" w:sz="0" w:space="0" w:color="auto"/>
                    <w:right w:val="none" w:sz="0" w:space="0" w:color="auto"/>
                  </w:divBdr>
                </w:div>
                <w:div w:id="1426341416">
                  <w:marLeft w:val="480"/>
                  <w:marRight w:val="0"/>
                  <w:marTop w:val="0"/>
                  <w:marBottom w:val="0"/>
                  <w:divBdr>
                    <w:top w:val="none" w:sz="0" w:space="0" w:color="auto"/>
                    <w:left w:val="none" w:sz="0" w:space="0" w:color="auto"/>
                    <w:bottom w:val="none" w:sz="0" w:space="0" w:color="auto"/>
                    <w:right w:val="none" w:sz="0" w:space="0" w:color="auto"/>
                  </w:divBdr>
                </w:div>
                <w:div w:id="3477789">
                  <w:marLeft w:val="480"/>
                  <w:marRight w:val="0"/>
                  <w:marTop w:val="0"/>
                  <w:marBottom w:val="0"/>
                  <w:divBdr>
                    <w:top w:val="none" w:sz="0" w:space="0" w:color="auto"/>
                    <w:left w:val="none" w:sz="0" w:space="0" w:color="auto"/>
                    <w:bottom w:val="none" w:sz="0" w:space="0" w:color="auto"/>
                    <w:right w:val="none" w:sz="0" w:space="0" w:color="auto"/>
                  </w:divBdr>
                </w:div>
                <w:div w:id="788162061">
                  <w:marLeft w:val="480"/>
                  <w:marRight w:val="0"/>
                  <w:marTop w:val="0"/>
                  <w:marBottom w:val="0"/>
                  <w:divBdr>
                    <w:top w:val="none" w:sz="0" w:space="0" w:color="auto"/>
                    <w:left w:val="none" w:sz="0" w:space="0" w:color="auto"/>
                    <w:bottom w:val="none" w:sz="0" w:space="0" w:color="auto"/>
                    <w:right w:val="none" w:sz="0" w:space="0" w:color="auto"/>
                  </w:divBdr>
                </w:div>
                <w:div w:id="1262906944">
                  <w:marLeft w:val="480"/>
                  <w:marRight w:val="0"/>
                  <w:marTop w:val="0"/>
                  <w:marBottom w:val="0"/>
                  <w:divBdr>
                    <w:top w:val="none" w:sz="0" w:space="0" w:color="auto"/>
                    <w:left w:val="none" w:sz="0" w:space="0" w:color="auto"/>
                    <w:bottom w:val="none" w:sz="0" w:space="0" w:color="auto"/>
                    <w:right w:val="none" w:sz="0" w:space="0" w:color="auto"/>
                  </w:divBdr>
                </w:div>
                <w:div w:id="1042246577">
                  <w:marLeft w:val="480"/>
                  <w:marRight w:val="0"/>
                  <w:marTop w:val="0"/>
                  <w:marBottom w:val="0"/>
                  <w:divBdr>
                    <w:top w:val="none" w:sz="0" w:space="0" w:color="auto"/>
                    <w:left w:val="none" w:sz="0" w:space="0" w:color="auto"/>
                    <w:bottom w:val="none" w:sz="0" w:space="0" w:color="auto"/>
                    <w:right w:val="none" w:sz="0" w:space="0" w:color="auto"/>
                  </w:divBdr>
                </w:div>
                <w:div w:id="639114638">
                  <w:marLeft w:val="480"/>
                  <w:marRight w:val="0"/>
                  <w:marTop w:val="0"/>
                  <w:marBottom w:val="0"/>
                  <w:divBdr>
                    <w:top w:val="none" w:sz="0" w:space="0" w:color="auto"/>
                    <w:left w:val="none" w:sz="0" w:space="0" w:color="auto"/>
                    <w:bottom w:val="none" w:sz="0" w:space="0" w:color="auto"/>
                    <w:right w:val="none" w:sz="0" w:space="0" w:color="auto"/>
                  </w:divBdr>
                </w:div>
                <w:div w:id="304706786">
                  <w:marLeft w:val="480"/>
                  <w:marRight w:val="0"/>
                  <w:marTop w:val="0"/>
                  <w:marBottom w:val="0"/>
                  <w:divBdr>
                    <w:top w:val="none" w:sz="0" w:space="0" w:color="auto"/>
                    <w:left w:val="none" w:sz="0" w:space="0" w:color="auto"/>
                    <w:bottom w:val="none" w:sz="0" w:space="0" w:color="auto"/>
                    <w:right w:val="none" w:sz="0" w:space="0" w:color="auto"/>
                  </w:divBdr>
                </w:div>
                <w:div w:id="1730109225">
                  <w:marLeft w:val="480"/>
                  <w:marRight w:val="0"/>
                  <w:marTop w:val="0"/>
                  <w:marBottom w:val="0"/>
                  <w:divBdr>
                    <w:top w:val="none" w:sz="0" w:space="0" w:color="auto"/>
                    <w:left w:val="none" w:sz="0" w:space="0" w:color="auto"/>
                    <w:bottom w:val="none" w:sz="0" w:space="0" w:color="auto"/>
                    <w:right w:val="none" w:sz="0" w:space="0" w:color="auto"/>
                  </w:divBdr>
                </w:div>
              </w:divsChild>
            </w:div>
            <w:div w:id="1117719456">
              <w:marLeft w:val="0"/>
              <w:marRight w:val="0"/>
              <w:marTop w:val="0"/>
              <w:marBottom w:val="0"/>
              <w:divBdr>
                <w:top w:val="none" w:sz="0" w:space="0" w:color="auto"/>
                <w:left w:val="none" w:sz="0" w:space="0" w:color="auto"/>
                <w:bottom w:val="none" w:sz="0" w:space="0" w:color="auto"/>
                <w:right w:val="none" w:sz="0" w:space="0" w:color="auto"/>
              </w:divBdr>
              <w:divsChild>
                <w:div w:id="662856693">
                  <w:marLeft w:val="480"/>
                  <w:marRight w:val="0"/>
                  <w:marTop w:val="0"/>
                  <w:marBottom w:val="0"/>
                  <w:divBdr>
                    <w:top w:val="none" w:sz="0" w:space="0" w:color="auto"/>
                    <w:left w:val="none" w:sz="0" w:space="0" w:color="auto"/>
                    <w:bottom w:val="none" w:sz="0" w:space="0" w:color="auto"/>
                    <w:right w:val="none" w:sz="0" w:space="0" w:color="auto"/>
                  </w:divBdr>
                </w:div>
                <w:div w:id="1446801906">
                  <w:marLeft w:val="480"/>
                  <w:marRight w:val="0"/>
                  <w:marTop w:val="0"/>
                  <w:marBottom w:val="0"/>
                  <w:divBdr>
                    <w:top w:val="none" w:sz="0" w:space="0" w:color="auto"/>
                    <w:left w:val="none" w:sz="0" w:space="0" w:color="auto"/>
                    <w:bottom w:val="none" w:sz="0" w:space="0" w:color="auto"/>
                    <w:right w:val="none" w:sz="0" w:space="0" w:color="auto"/>
                  </w:divBdr>
                </w:div>
                <w:div w:id="388265249">
                  <w:marLeft w:val="480"/>
                  <w:marRight w:val="0"/>
                  <w:marTop w:val="0"/>
                  <w:marBottom w:val="0"/>
                  <w:divBdr>
                    <w:top w:val="none" w:sz="0" w:space="0" w:color="auto"/>
                    <w:left w:val="none" w:sz="0" w:space="0" w:color="auto"/>
                    <w:bottom w:val="none" w:sz="0" w:space="0" w:color="auto"/>
                    <w:right w:val="none" w:sz="0" w:space="0" w:color="auto"/>
                  </w:divBdr>
                </w:div>
                <w:div w:id="1527719412">
                  <w:marLeft w:val="480"/>
                  <w:marRight w:val="0"/>
                  <w:marTop w:val="0"/>
                  <w:marBottom w:val="0"/>
                  <w:divBdr>
                    <w:top w:val="none" w:sz="0" w:space="0" w:color="auto"/>
                    <w:left w:val="none" w:sz="0" w:space="0" w:color="auto"/>
                    <w:bottom w:val="none" w:sz="0" w:space="0" w:color="auto"/>
                    <w:right w:val="none" w:sz="0" w:space="0" w:color="auto"/>
                  </w:divBdr>
                </w:div>
                <w:div w:id="268657470">
                  <w:marLeft w:val="480"/>
                  <w:marRight w:val="0"/>
                  <w:marTop w:val="0"/>
                  <w:marBottom w:val="0"/>
                  <w:divBdr>
                    <w:top w:val="none" w:sz="0" w:space="0" w:color="auto"/>
                    <w:left w:val="none" w:sz="0" w:space="0" w:color="auto"/>
                    <w:bottom w:val="none" w:sz="0" w:space="0" w:color="auto"/>
                    <w:right w:val="none" w:sz="0" w:space="0" w:color="auto"/>
                  </w:divBdr>
                </w:div>
                <w:div w:id="1936934867">
                  <w:marLeft w:val="480"/>
                  <w:marRight w:val="0"/>
                  <w:marTop w:val="0"/>
                  <w:marBottom w:val="0"/>
                  <w:divBdr>
                    <w:top w:val="none" w:sz="0" w:space="0" w:color="auto"/>
                    <w:left w:val="none" w:sz="0" w:space="0" w:color="auto"/>
                    <w:bottom w:val="none" w:sz="0" w:space="0" w:color="auto"/>
                    <w:right w:val="none" w:sz="0" w:space="0" w:color="auto"/>
                  </w:divBdr>
                </w:div>
                <w:div w:id="1975987758">
                  <w:marLeft w:val="480"/>
                  <w:marRight w:val="0"/>
                  <w:marTop w:val="0"/>
                  <w:marBottom w:val="0"/>
                  <w:divBdr>
                    <w:top w:val="none" w:sz="0" w:space="0" w:color="auto"/>
                    <w:left w:val="none" w:sz="0" w:space="0" w:color="auto"/>
                    <w:bottom w:val="none" w:sz="0" w:space="0" w:color="auto"/>
                    <w:right w:val="none" w:sz="0" w:space="0" w:color="auto"/>
                  </w:divBdr>
                </w:div>
                <w:div w:id="2120710217">
                  <w:marLeft w:val="480"/>
                  <w:marRight w:val="0"/>
                  <w:marTop w:val="0"/>
                  <w:marBottom w:val="0"/>
                  <w:divBdr>
                    <w:top w:val="none" w:sz="0" w:space="0" w:color="auto"/>
                    <w:left w:val="none" w:sz="0" w:space="0" w:color="auto"/>
                    <w:bottom w:val="none" w:sz="0" w:space="0" w:color="auto"/>
                    <w:right w:val="none" w:sz="0" w:space="0" w:color="auto"/>
                  </w:divBdr>
                </w:div>
                <w:div w:id="1097022279">
                  <w:marLeft w:val="480"/>
                  <w:marRight w:val="0"/>
                  <w:marTop w:val="0"/>
                  <w:marBottom w:val="0"/>
                  <w:divBdr>
                    <w:top w:val="none" w:sz="0" w:space="0" w:color="auto"/>
                    <w:left w:val="none" w:sz="0" w:space="0" w:color="auto"/>
                    <w:bottom w:val="none" w:sz="0" w:space="0" w:color="auto"/>
                    <w:right w:val="none" w:sz="0" w:space="0" w:color="auto"/>
                  </w:divBdr>
                </w:div>
                <w:div w:id="1659990450">
                  <w:marLeft w:val="480"/>
                  <w:marRight w:val="0"/>
                  <w:marTop w:val="0"/>
                  <w:marBottom w:val="0"/>
                  <w:divBdr>
                    <w:top w:val="none" w:sz="0" w:space="0" w:color="auto"/>
                    <w:left w:val="none" w:sz="0" w:space="0" w:color="auto"/>
                    <w:bottom w:val="none" w:sz="0" w:space="0" w:color="auto"/>
                    <w:right w:val="none" w:sz="0" w:space="0" w:color="auto"/>
                  </w:divBdr>
                </w:div>
                <w:div w:id="293759269">
                  <w:marLeft w:val="480"/>
                  <w:marRight w:val="0"/>
                  <w:marTop w:val="0"/>
                  <w:marBottom w:val="0"/>
                  <w:divBdr>
                    <w:top w:val="none" w:sz="0" w:space="0" w:color="auto"/>
                    <w:left w:val="none" w:sz="0" w:space="0" w:color="auto"/>
                    <w:bottom w:val="none" w:sz="0" w:space="0" w:color="auto"/>
                    <w:right w:val="none" w:sz="0" w:space="0" w:color="auto"/>
                  </w:divBdr>
                </w:div>
                <w:div w:id="52244666">
                  <w:marLeft w:val="480"/>
                  <w:marRight w:val="0"/>
                  <w:marTop w:val="0"/>
                  <w:marBottom w:val="0"/>
                  <w:divBdr>
                    <w:top w:val="none" w:sz="0" w:space="0" w:color="auto"/>
                    <w:left w:val="none" w:sz="0" w:space="0" w:color="auto"/>
                    <w:bottom w:val="none" w:sz="0" w:space="0" w:color="auto"/>
                    <w:right w:val="none" w:sz="0" w:space="0" w:color="auto"/>
                  </w:divBdr>
                </w:div>
                <w:div w:id="1549103785">
                  <w:marLeft w:val="480"/>
                  <w:marRight w:val="0"/>
                  <w:marTop w:val="0"/>
                  <w:marBottom w:val="0"/>
                  <w:divBdr>
                    <w:top w:val="none" w:sz="0" w:space="0" w:color="auto"/>
                    <w:left w:val="none" w:sz="0" w:space="0" w:color="auto"/>
                    <w:bottom w:val="none" w:sz="0" w:space="0" w:color="auto"/>
                    <w:right w:val="none" w:sz="0" w:space="0" w:color="auto"/>
                  </w:divBdr>
                </w:div>
                <w:div w:id="338393854">
                  <w:marLeft w:val="480"/>
                  <w:marRight w:val="0"/>
                  <w:marTop w:val="0"/>
                  <w:marBottom w:val="0"/>
                  <w:divBdr>
                    <w:top w:val="none" w:sz="0" w:space="0" w:color="auto"/>
                    <w:left w:val="none" w:sz="0" w:space="0" w:color="auto"/>
                    <w:bottom w:val="none" w:sz="0" w:space="0" w:color="auto"/>
                    <w:right w:val="none" w:sz="0" w:space="0" w:color="auto"/>
                  </w:divBdr>
                </w:div>
                <w:div w:id="1931306453">
                  <w:marLeft w:val="480"/>
                  <w:marRight w:val="0"/>
                  <w:marTop w:val="0"/>
                  <w:marBottom w:val="0"/>
                  <w:divBdr>
                    <w:top w:val="none" w:sz="0" w:space="0" w:color="auto"/>
                    <w:left w:val="none" w:sz="0" w:space="0" w:color="auto"/>
                    <w:bottom w:val="none" w:sz="0" w:space="0" w:color="auto"/>
                    <w:right w:val="none" w:sz="0" w:space="0" w:color="auto"/>
                  </w:divBdr>
                </w:div>
                <w:div w:id="867067494">
                  <w:marLeft w:val="480"/>
                  <w:marRight w:val="0"/>
                  <w:marTop w:val="0"/>
                  <w:marBottom w:val="0"/>
                  <w:divBdr>
                    <w:top w:val="none" w:sz="0" w:space="0" w:color="auto"/>
                    <w:left w:val="none" w:sz="0" w:space="0" w:color="auto"/>
                    <w:bottom w:val="none" w:sz="0" w:space="0" w:color="auto"/>
                    <w:right w:val="none" w:sz="0" w:space="0" w:color="auto"/>
                  </w:divBdr>
                </w:div>
                <w:div w:id="1611353371">
                  <w:marLeft w:val="480"/>
                  <w:marRight w:val="0"/>
                  <w:marTop w:val="0"/>
                  <w:marBottom w:val="0"/>
                  <w:divBdr>
                    <w:top w:val="none" w:sz="0" w:space="0" w:color="auto"/>
                    <w:left w:val="none" w:sz="0" w:space="0" w:color="auto"/>
                    <w:bottom w:val="none" w:sz="0" w:space="0" w:color="auto"/>
                    <w:right w:val="none" w:sz="0" w:space="0" w:color="auto"/>
                  </w:divBdr>
                </w:div>
                <w:div w:id="1997949534">
                  <w:marLeft w:val="480"/>
                  <w:marRight w:val="0"/>
                  <w:marTop w:val="0"/>
                  <w:marBottom w:val="0"/>
                  <w:divBdr>
                    <w:top w:val="none" w:sz="0" w:space="0" w:color="auto"/>
                    <w:left w:val="none" w:sz="0" w:space="0" w:color="auto"/>
                    <w:bottom w:val="none" w:sz="0" w:space="0" w:color="auto"/>
                    <w:right w:val="none" w:sz="0" w:space="0" w:color="auto"/>
                  </w:divBdr>
                </w:div>
                <w:div w:id="976301077">
                  <w:marLeft w:val="480"/>
                  <w:marRight w:val="0"/>
                  <w:marTop w:val="0"/>
                  <w:marBottom w:val="0"/>
                  <w:divBdr>
                    <w:top w:val="none" w:sz="0" w:space="0" w:color="auto"/>
                    <w:left w:val="none" w:sz="0" w:space="0" w:color="auto"/>
                    <w:bottom w:val="none" w:sz="0" w:space="0" w:color="auto"/>
                    <w:right w:val="none" w:sz="0" w:space="0" w:color="auto"/>
                  </w:divBdr>
                </w:div>
                <w:div w:id="358508778">
                  <w:marLeft w:val="480"/>
                  <w:marRight w:val="0"/>
                  <w:marTop w:val="0"/>
                  <w:marBottom w:val="0"/>
                  <w:divBdr>
                    <w:top w:val="none" w:sz="0" w:space="0" w:color="auto"/>
                    <w:left w:val="none" w:sz="0" w:space="0" w:color="auto"/>
                    <w:bottom w:val="none" w:sz="0" w:space="0" w:color="auto"/>
                    <w:right w:val="none" w:sz="0" w:space="0" w:color="auto"/>
                  </w:divBdr>
                </w:div>
                <w:div w:id="1977903885">
                  <w:marLeft w:val="480"/>
                  <w:marRight w:val="0"/>
                  <w:marTop w:val="0"/>
                  <w:marBottom w:val="0"/>
                  <w:divBdr>
                    <w:top w:val="none" w:sz="0" w:space="0" w:color="auto"/>
                    <w:left w:val="none" w:sz="0" w:space="0" w:color="auto"/>
                    <w:bottom w:val="none" w:sz="0" w:space="0" w:color="auto"/>
                    <w:right w:val="none" w:sz="0" w:space="0" w:color="auto"/>
                  </w:divBdr>
                </w:div>
                <w:div w:id="1945764372">
                  <w:marLeft w:val="480"/>
                  <w:marRight w:val="0"/>
                  <w:marTop w:val="0"/>
                  <w:marBottom w:val="0"/>
                  <w:divBdr>
                    <w:top w:val="none" w:sz="0" w:space="0" w:color="auto"/>
                    <w:left w:val="none" w:sz="0" w:space="0" w:color="auto"/>
                    <w:bottom w:val="none" w:sz="0" w:space="0" w:color="auto"/>
                    <w:right w:val="none" w:sz="0" w:space="0" w:color="auto"/>
                  </w:divBdr>
                </w:div>
                <w:div w:id="71900776">
                  <w:marLeft w:val="480"/>
                  <w:marRight w:val="0"/>
                  <w:marTop w:val="0"/>
                  <w:marBottom w:val="0"/>
                  <w:divBdr>
                    <w:top w:val="none" w:sz="0" w:space="0" w:color="auto"/>
                    <w:left w:val="none" w:sz="0" w:space="0" w:color="auto"/>
                    <w:bottom w:val="none" w:sz="0" w:space="0" w:color="auto"/>
                    <w:right w:val="none" w:sz="0" w:space="0" w:color="auto"/>
                  </w:divBdr>
                </w:div>
                <w:div w:id="2122260271">
                  <w:marLeft w:val="480"/>
                  <w:marRight w:val="0"/>
                  <w:marTop w:val="0"/>
                  <w:marBottom w:val="0"/>
                  <w:divBdr>
                    <w:top w:val="none" w:sz="0" w:space="0" w:color="auto"/>
                    <w:left w:val="none" w:sz="0" w:space="0" w:color="auto"/>
                    <w:bottom w:val="none" w:sz="0" w:space="0" w:color="auto"/>
                    <w:right w:val="none" w:sz="0" w:space="0" w:color="auto"/>
                  </w:divBdr>
                </w:div>
                <w:div w:id="925923426">
                  <w:marLeft w:val="480"/>
                  <w:marRight w:val="0"/>
                  <w:marTop w:val="0"/>
                  <w:marBottom w:val="0"/>
                  <w:divBdr>
                    <w:top w:val="none" w:sz="0" w:space="0" w:color="auto"/>
                    <w:left w:val="none" w:sz="0" w:space="0" w:color="auto"/>
                    <w:bottom w:val="none" w:sz="0" w:space="0" w:color="auto"/>
                    <w:right w:val="none" w:sz="0" w:space="0" w:color="auto"/>
                  </w:divBdr>
                </w:div>
                <w:div w:id="782848201">
                  <w:marLeft w:val="480"/>
                  <w:marRight w:val="0"/>
                  <w:marTop w:val="0"/>
                  <w:marBottom w:val="0"/>
                  <w:divBdr>
                    <w:top w:val="none" w:sz="0" w:space="0" w:color="auto"/>
                    <w:left w:val="none" w:sz="0" w:space="0" w:color="auto"/>
                    <w:bottom w:val="none" w:sz="0" w:space="0" w:color="auto"/>
                    <w:right w:val="none" w:sz="0" w:space="0" w:color="auto"/>
                  </w:divBdr>
                </w:div>
                <w:div w:id="30687628">
                  <w:marLeft w:val="480"/>
                  <w:marRight w:val="0"/>
                  <w:marTop w:val="0"/>
                  <w:marBottom w:val="0"/>
                  <w:divBdr>
                    <w:top w:val="none" w:sz="0" w:space="0" w:color="auto"/>
                    <w:left w:val="none" w:sz="0" w:space="0" w:color="auto"/>
                    <w:bottom w:val="none" w:sz="0" w:space="0" w:color="auto"/>
                    <w:right w:val="none" w:sz="0" w:space="0" w:color="auto"/>
                  </w:divBdr>
                </w:div>
                <w:div w:id="208499415">
                  <w:marLeft w:val="480"/>
                  <w:marRight w:val="0"/>
                  <w:marTop w:val="0"/>
                  <w:marBottom w:val="0"/>
                  <w:divBdr>
                    <w:top w:val="none" w:sz="0" w:space="0" w:color="auto"/>
                    <w:left w:val="none" w:sz="0" w:space="0" w:color="auto"/>
                    <w:bottom w:val="none" w:sz="0" w:space="0" w:color="auto"/>
                    <w:right w:val="none" w:sz="0" w:space="0" w:color="auto"/>
                  </w:divBdr>
                </w:div>
                <w:div w:id="1322855474">
                  <w:marLeft w:val="480"/>
                  <w:marRight w:val="0"/>
                  <w:marTop w:val="0"/>
                  <w:marBottom w:val="0"/>
                  <w:divBdr>
                    <w:top w:val="none" w:sz="0" w:space="0" w:color="auto"/>
                    <w:left w:val="none" w:sz="0" w:space="0" w:color="auto"/>
                    <w:bottom w:val="none" w:sz="0" w:space="0" w:color="auto"/>
                    <w:right w:val="none" w:sz="0" w:space="0" w:color="auto"/>
                  </w:divBdr>
                </w:div>
                <w:div w:id="164445520">
                  <w:marLeft w:val="480"/>
                  <w:marRight w:val="0"/>
                  <w:marTop w:val="0"/>
                  <w:marBottom w:val="0"/>
                  <w:divBdr>
                    <w:top w:val="none" w:sz="0" w:space="0" w:color="auto"/>
                    <w:left w:val="none" w:sz="0" w:space="0" w:color="auto"/>
                    <w:bottom w:val="none" w:sz="0" w:space="0" w:color="auto"/>
                    <w:right w:val="none" w:sz="0" w:space="0" w:color="auto"/>
                  </w:divBdr>
                </w:div>
                <w:div w:id="1200896936">
                  <w:marLeft w:val="480"/>
                  <w:marRight w:val="0"/>
                  <w:marTop w:val="0"/>
                  <w:marBottom w:val="0"/>
                  <w:divBdr>
                    <w:top w:val="none" w:sz="0" w:space="0" w:color="auto"/>
                    <w:left w:val="none" w:sz="0" w:space="0" w:color="auto"/>
                    <w:bottom w:val="none" w:sz="0" w:space="0" w:color="auto"/>
                    <w:right w:val="none" w:sz="0" w:space="0" w:color="auto"/>
                  </w:divBdr>
                </w:div>
                <w:div w:id="1142234137">
                  <w:marLeft w:val="480"/>
                  <w:marRight w:val="0"/>
                  <w:marTop w:val="0"/>
                  <w:marBottom w:val="0"/>
                  <w:divBdr>
                    <w:top w:val="none" w:sz="0" w:space="0" w:color="auto"/>
                    <w:left w:val="none" w:sz="0" w:space="0" w:color="auto"/>
                    <w:bottom w:val="none" w:sz="0" w:space="0" w:color="auto"/>
                    <w:right w:val="none" w:sz="0" w:space="0" w:color="auto"/>
                  </w:divBdr>
                </w:div>
                <w:div w:id="837812525">
                  <w:marLeft w:val="480"/>
                  <w:marRight w:val="0"/>
                  <w:marTop w:val="0"/>
                  <w:marBottom w:val="0"/>
                  <w:divBdr>
                    <w:top w:val="none" w:sz="0" w:space="0" w:color="auto"/>
                    <w:left w:val="none" w:sz="0" w:space="0" w:color="auto"/>
                    <w:bottom w:val="none" w:sz="0" w:space="0" w:color="auto"/>
                    <w:right w:val="none" w:sz="0" w:space="0" w:color="auto"/>
                  </w:divBdr>
                </w:div>
                <w:div w:id="1688480154">
                  <w:marLeft w:val="480"/>
                  <w:marRight w:val="0"/>
                  <w:marTop w:val="0"/>
                  <w:marBottom w:val="0"/>
                  <w:divBdr>
                    <w:top w:val="none" w:sz="0" w:space="0" w:color="auto"/>
                    <w:left w:val="none" w:sz="0" w:space="0" w:color="auto"/>
                    <w:bottom w:val="none" w:sz="0" w:space="0" w:color="auto"/>
                    <w:right w:val="none" w:sz="0" w:space="0" w:color="auto"/>
                  </w:divBdr>
                </w:div>
                <w:div w:id="460152609">
                  <w:marLeft w:val="480"/>
                  <w:marRight w:val="0"/>
                  <w:marTop w:val="0"/>
                  <w:marBottom w:val="0"/>
                  <w:divBdr>
                    <w:top w:val="none" w:sz="0" w:space="0" w:color="auto"/>
                    <w:left w:val="none" w:sz="0" w:space="0" w:color="auto"/>
                    <w:bottom w:val="none" w:sz="0" w:space="0" w:color="auto"/>
                    <w:right w:val="none" w:sz="0" w:space="0" w:color="auto"/>
                  </w:divBdr>
                </w:div>
                <w:div w:id="1305549282">
                  <w:marLeft w:val="480"/>
                  <w:marRight w:val="0"/>
                  <w:marTop w:val="0"/>
                  <w:marBottom w:val="0"/>
                  <w:divBdr>
                    <w:top w:val="none" w:sz="0" w:space="0" w:color="auto"/>
                    <w:left w:val="none" w:sz="0" w:space="0" w:color="auto"/>
                    <w:bottom w:val="none" w:sz="0" w:space="0" w:color="auto"/>
                    <w:right w:val="none" w:sz="0" w:space="0" w:color="auto"/>
                  </w:divBdr>
                </w:div>
                <w:div w:id="955597735">
                  <w:marLeft w:val="480"/>
                  <w:marRight w:val="0"/>
                  <w:marTop w:val="0"/>
                  <w:marBottom w:val="0"/>
                  <w:divBdr>
                    <w:top w:val="none" w:sz="0" w:space="0" w:color="auto"/>
                    <w:left w:val="none" w:sz="0" w:space="0" w:color="auto"/>
                    <w:bottom w:val="none" w:sz="0" w:space="0" w:color="auto"/>
                    <w:right w:val="none" w:sz="0" w:space="0" w:color="auto"/>
                  </w:divBdr>
                </w:div>
                <w:div w:id="1192720018">
                  <w:marLeft w:val="480"/>
                  <w:marRight w:val="0"/>
                  <w:marTop w:val="0"/>
                  <w:marBottom w:val="0"/>
                  <w:divBdr>
                    <w:top w:val="none" w:sz="0" w:space="0" w:color="auto"/>
                    <w:left w:val="none" w:sz="0" w:space="0" w:color="auto"/>
                    <w:bottom w:val="none" w:sz="0" w:space="0" w:color="auto"/>
                    <w:right w:val="none" w:sz="0" w:space="0" w:color="auto"/>
                  </w:divBdr>
                </w:div>
                <w:div w:id="2099403754">
                  <w:marLeft w:val="480"/>
                  <w:marRight w:val="0"/>
                  <w:marTop w:val="0"/>
                  <w:marBottom w:val="0"/>
                  <w:divBdr>
                    <w:top w:val="none" w:sz="0" w:space="0" w:color="auto"/>
                    <w:left w:val="none" w:sz="0" w:space="0" w:color="auto"/>
                    <w:bottom w:val="none" w:sz="0" w:space="0" w:color="auto"/>
                    <w:right w:val="none" w:sz="0" w:space="0" w:color="auto"/>
                  </w:divBdr>
                </w:div>
                <w:div w:id="1918440775">
                  <w:marLeft w:val="480"/>
                  <w:marRight w:val="0"/>
                  <w:marTop w:val="0"/>
                  <w:marBottom w:val="0"/>
                  <w:divBdr>
                    <w:top w:val="none" w:sz="0" w:space="0" w:color="auto"/>
                    <w:left w:val="none" w:sz="0" w:space="0" w:color="auto"/>
                    <w:bottom w:val="none" w:sz="0" w:space="0" w:color="auto"/>
                    <w:right w:val="none" w:sz="0" w:space="0" w:color="auto"/>
                  </w:divBdr>
                </w:div>
                <w:div w:id="1084105739">
                  <w:marLeft w:val="480"/>
                  <w:marRight w:val="0"/>
                  <w:marTop w:val="0"/>
                  <w:marBottom w:val="0"/>
                  <w:divBdr>
                    <w:top w:val="none" w:sz="0" w:space="0" w:color="auto"/>
                    <w:left w:val="none" w:sz="0" w:space="0" w:color="auto"/>
                    <w:bottom w:val="none" w:sz="0" w:space="0" w:color="auto"/>
                    <w:right w:val="none" w:sz="0" w:space="0" w:color="auto"/>
                  </w:divBdr>
                </w:div>
                <w:div w:id="352269743">
                  <w:marLeft w:val="480"/>
                  <w:marRight w:val="0"/>
                  <w:marTop w:val="0"/>
                  <w:marBottom w:val="0"/>
                  <w:divBdr>
                    <w:top w:val="none" w:sz="0" w:space="0" w:color="auto"/>
                    <w:left w:val="none" w:sz="0" w:space="0" w:color="auto"/>
                    <w:bottom w:val="none" w:sz="0" w:space="0" w:color="auto"/>
                    <w:right w:val="none" w:sz="0" w:space="0" w:color="auto"/>
                  </w:divBdr>
                </w:div>
                <w:div w:id="1193806391">
                  <w:marLeft w:val="480"/>
                  <w:marRight w:val="0"/>
                  <w:marTop w:val="0"/>
                  <w:marBottom w:val="0"/>
                  <w:divBdr>
                    <w:top w:val="none" w:sz="0" w:space="0" w:color="auto"/>
                    <w:left w:val="none" w:sz="0" w:space="0" w:color="auto"/>
                    <w:bottom w:val="none" w:sz="0" w:space="0" w:color="auto"/>
                    <w:right w:val="none" w:sz="0" w:space="0" w:color="auto"/>
                  </w:divBdr>
                </w:div>
                <w:div w:id="1286694287">
                  <w:marLeft w:val="480"/>
                  <w:marRight w:val="0"/>
                  <w:marTop w:val="0"/>
                  <w:marBottom w:val="0"/>
                  <w:divBdr>
                    <w:top w:val="none" w:sz="0" w:space="0" w:color="auto"/>
                    <w:left w:val="none" w:sz="0" w:space="0" w:color="auto"/>
                    <w:bottom w:val="none" w:sz="0" w:space="0" w:color="auto"/>
                    <w:right w:val="none" w:sz="0" w:space="0" w:color="auto"/>
                  </w:divBdr>
                </w:div>
                <w:div w:id="901908899">
                  <w:marLeft w:val="480"/>
                  <w:marRight w:val="0"/>
                  <w:marTop w:val="0"/>
                  <w:marBottom w:val="0"/>
                  <w:divBdr>
                    <w:top w:val="none" w:sz="0" w:space="0" w:color="auto"/>
                    <w:left w:val="none" w:sz="0" w:space="0" w:color="auto"/>
                    <w:bottom w:val="none" w:sz="0" w:space="0" w:color="auto"/>
                    <w:right w:val="none" w:sz="0" w:space="0" w:color="auto"/>
                  </w:divBdr>
                </w:div>
                <w:div w:id="435441118">
                  <w:marLeft w:val="480"/>
                  <w:marRight w:val="0"/>
                  <w:marTop w:val="0"/>
                  <w:marBottom w:val="0"/>
                  <w:divBdr>
                    <w:top w:val="none" w:sz="0" w:space="0" w:color="auto"/>
                    <w:left w:val="none" w:sz="0" w:space="0" w:color="auto"/>
                    <w:bottom w:val="none" w:sz="0" w:space="0" w:color="auto"/>
                    <w:right w:val="none" w:sz="0" w:space="0" w:color="auto"/>
                  </w:divBdr>
                </w:div>
                <w:div w:id="774516220">
                  <w:marLeft w:val="480"/>
                  <w:marRight w:val="0"/>
                  <w:marTop w:val="0"/>
                  <w:marBottom w:val="0"/>
                  <w:divBdr>
                    <w:top w:val="none" w:sz="0" w:space="0" w:color="auto"/>
                    <w:left w:val="none" w:sz="0" w:space="0" w:color="auto"/>
                    <w:bottom w:val="none" w:sz="0" w:space="0" w:color="auto"/>
                    <w:right w:val="none" w:sz="0" w:space="0" w:color="auto"/>
                  </w:divBdr>
                </w:div>
                <w:div w:id="493648922">
                  <w:marLeft w:val="480"/>
                  <w:marRight w:val="0"/>
                  <w:marTop w:val="0"/>
                  <w:marBottom w:val="0"/>
                  <w:divBdr>
                    <w:top w:val="none" w:sz="0" w:space="0" w:color="auto"/>
                    <w:left w:val="none" w:sz="0" w:space="0" w:color="auto"/>
                    <w:bottom w:val="none" w:sz="0" w:space="0" w:color="auto"/>
                    <w:right w:val="none" w:sz="0" w:space="0" w:color="auto"/>
                  </w:divBdr>
                </w:div>
                <w:div w:id="1095978834">
                  <w:marLeft w:val="480"/>
                  <w:marRight w:val="0"/>
                  <w:marTop w:val="0"/>
                  <w:marBottom w:val="0"/>
                  <w:divBdr>
                    <w:top w:val="none" w:sz="0" w:space="0" w:color="auto"/>
                    <w:left w:val="none" w:sz="0" w:space="0" w:color="auto"/>
                    <w:bottom w:val="none" w:sz="0" w:space="0" w:color="auto"/>
                    <w:right w:val="none" w:sz="0" w:space="0" w:color="auto"/>
                  </w:divBdr>
                </w:div>
                <w:div w:id="415051490">
                  <w:marLeft w:val="480"/>
                  <w:marRight w:val="0"/>
                  <w:marTop w:val="0"/>
                  <w:marBottom w:val="0"/>
                  <w:divBdr>
                    <w:top w:val="none" w:sz="0" w:space="0" w:color="auto"/>
                    <w:left w:val="none" w:sz="0" w:space="0" w:color="auto"/>
                    <w:bottom w:val="none" w:sz="0" w:space="0" w:color="auto"/>
                    <w:right w:val="none" w:sz="0" w:space="0" w:color="auto"/>
                  </w:divBdr>
                </w:div>
                <w:div w:id="2026898990">
                  <w:marLeft w:val="480"/>
                  <w:marRight w:val="0"/>
                  <w:marTop w:val="0"/>
                  <w:marBottom w:val="0"/>
                  <w:divBdr>
                    <w:top w:val="none" w:sz="0" w:space="0" w:color="auto"/>
                    <w:left w:val="none" w:sz="0" w:space="0" w:color="auto"/>
                    <w:bottom w:val="none" w:sz="0" w:space="0" w:color="auto"/>
                    <w:right w:val="none" w:sz="0" w:space="0" w:color="auto"/>
                  </w:divBdr>
                </w:div>
                <w:div w:id="23287878">
                  <w:marLeft w:val="480"/>
                  <w:marRight w:val="0"/>
                  <w:marTop w:val="0"/>
                  <w:marBottom w:val="0"/>
                  <w:divBdr>
                    <w:top w:val="none" w:sz="0" w:space="0" w:color="auto"/>
                    <w:left w:val="none" w:sz="0" w:space="0" w:color="auto"/>
                    <w:bottom w:val="none" w:sz="0" w:space="0" w:color="auto"/>
                    <w:right w:val="none" w:sz="0" w:space="0" w:color="auto"/>
                  </w:divBdr>
                </w:div>
                <w:div w:id="207686690">
                  <w:marLeft w:val="480"/>
                  <w:marRight w:val="0"/>
                  <w:marTop w:val="0"/>
                  <w:marBottom w:val="0"/>
                  <w:divBdr>
                    <w:top w:val="none" w:sz="0" w:space="0" w:color="auto"/>
                    <w:left w:val="none" w:sz="0" w:space="0" w:color="auto"/>
                    <w:bottom w:val="none" w:sz="0" w:space="0" w:color="auto"/>
                    <w:right w:val="none" w:sz="0" w:space="0" w:color="auto"/>
                  </w:divBdr>
                </w:div>
                <w:div w:id="296420999">
                  <w:marLeft w:val="480"/>
                  <w:marRight w:val="0"/>
                  <w:marTop w:val="0"/>
                  <w:marBottom w:val="0"/>
                  <w:divBdr>
                    <w:top w:val="none" w:sz="0" w:space="0" w:color="auto"/>
                    <w:left w:val="none" w:sz="0" w:space="0" w:color="auto"/>
                    <w:bottom w:val="none" w:sz="0" w:space="0" w:color="auto"/>
                    <w:right w:val="none" w:sz="0" w:space="0" w:color="auto"/>
                  </w:divBdr>
                </w:div>
                <w:div w:id="114452740">
                  <w:marLeft w:val="480"/>
                  <w:marRight w:val="0"/>
                  <w:marTop w:val="0"/>
                  <w:marBottom w:val="0"/>
                  <w:divBdr>
                    <w:top w:val="none" w:sz="0" w:space="0" w:color="auto"/>
                    <w:left w:val="none" w:sz="0" w:space="0" w:color="auto"/>
                    <w:bottom w:val="none" w:sz="0" w:space="0" w:color="auto"/>
                    <w:right w:val="none" w:sz="0" w:space="0" w:color="auto"/>
                  </w:divBdr>
                </w:div>
                <w:div w:id="377358169">
                  <w:marLeft w:val="480"/>
                  <w:marRight w:val="0"/>
                  <w:marTop w:val="0"/>
                  <w:marBottom w:val="0"/>
                  <w:divBdr>
                    <w:top w:val="none" w:sz="0" w:space="0" w:color="auto"/>
                    <w:left w:val="none" w:sz="0" w:space="0" w:color="auto"/>
                    <w:bottom w:val="none" w:sz="0" w:space="0" w:color="auto"/>
                    <w:right w:val="none" w:sz="0" w:space="0" w:color="auto"/>
                  </w:divBdr>
                </w:div>
              </w:divsChild>
            </w:div>
            <w:div w:id="115220121">
              <w:marLeft w:val="0"/>
              <w:marRight w:val="0"/>
              <w:marTop w:val="0"/>
              <w:marBottom w:val="0"/>
              <w:divBdr>
                <w:top w:val="none" w:sz="0" w:space="0" w:color="auto"/>
                <w:left w:val="none" w:sz="0" w:space="0" w:color="auto"/>
                <w:bottom w:val="none" w:sz="0" w:space="0" w:color="auto"/>
                <w:right w:val="none" w:sz="0" w:space="0" w:color="auto"/>
              </w:divBdr>
              <w:divsChild>
                <w:div w:id="1509636595">
                  <w:marLeft w:val="480"/>
                  <w:marRight w:val="0"/>
                  <w:marTop w:val="0"/>
                  <w:marBottom w:val="0"/>
                  <w:divBdr>
                    <w:top w:val="none" w:sz="0" w:space="0" w:color="auto"/>
                    <w:left w:val="none" w:sz="0" w:space="0" w:color="auto"/>
                    <w:bottom w:val="none" w:sz="0" w:space="0" w:color="auto"/>
                    <w:right w:val="none" w:sz="0" w:space="0" w:color="auto"/>
                  </w:divBdr>
                </w:div>
                <w:div w:id="667908526">
                  <w:marLeft w:val="480"/>
                  <w:marRight w:val="0"/>
                  <w:marTop w:val="0"/>
                  <w:marBottom w:val="0"/>
                  <w:divBdr>
                    <w:top w:val="none" w:sz="0" w:space="0" w:color="auto"/>
                    <w:left w:val="none" w:sz="0" w:space="0" w:color="auto"/>
                    <w:bottom w:val="none" w:sz="0" w:space="0" w:color="auto"/>
                    <w:right w:val="none" w:sz="0" w:space="0" w:color="auto"/>
                  </w:divBdr>
                </w:div>
                <w:div w:id="52781594">
                  <w:marLeft w:val="480"/>
                  <w:marRight w:val="0"/>
                  <w:marTop w:val="0"/>
                  <w:marBottom w:val="0"/>
                  <w:divBdr>
                    <w:top w:val="none" w:sz="0" w:space="0" w:color="auto"/>
                    <w:left w:val="none" w:sz="0" w:space="0" w:color="auto"/>
                    <w:bottom w:val="none" w:sz="0" w:space="0" w:color="auto"/>
                    <w:right w:val="none" w:sz="0" w:space="0" w:color="auto"/>
                  </w:divBdr>
                </w:div>
                <w:div w:id="1841890256">
                  <w:marLeft w:val="480"/>
                  <w:marRight w:val="0"/>
                  <w:marTop w:val="0"/>
                  <w:marBottom w:val="0"/>
                  <w:divBdr>
                    <w:top w:val="none" w:sz="0" w:space="0" w:color="auto"/>
                    <w:left w:val="none" w:sz="0" w:space="0" w:color="auto"/>
                    <w:bottom w:val="none" w:sz="0" w:space="0" w:color="auto"/>
                    <w:right w:val="none" w:sz="0" w:space="0" w:color="auto"/>
                  </w:divBdr>
                </w:div>
                <w:div w:id="82990423">
                  <w:marLeft w:val="480"/>
                  <w:marRight w:val="0"/>
                  <w:marTop w:val="0"/>
                  <w:marBottom w:val="0"/>
                  <w:divBdr>
                    <w:top w:val="none" w:sz="0" w:space="0" w:color="auto"/>
                    <w:left w:val="none" w:sz="0" w:space="0" w:color="auto"/>
                    <w:bottom w:val="none" w:sz="0" w:space="0" w:color="auto"/>
                    <w:right w:val="none" w:sz="0" w:space="0" w:color="auto"/>
                  </w:divBdr>
                </w:div>
                <w:div w:id="1647784021">
                  <w:marLeft w:val="480"/>
                  <w:marRight w:val="0"/>
                  <w:marTop w:val="0"/>
                  <w:marBottom w:val="0"/>
                  <w:divBdr>
                    <w:top w:val="none" w:sz="0" w:space="0" w:color="auto"/>
                    <w:left w:val="none" w:sz="0" w:space="0" w:color="auto"/>
                    <w:bottom w:val="none" w:sz="0" w:space="0" w:color="auto"/>
                    <w:right w:val="none" w:sz="0" w:space="0" w:color="auto"/>
                  </w:divBdr>
                </w:div>
                <w:div w:id="77991571">
                  <w:marLeft w:val="480"/>
                  <w:marRight w:val="0"/>
                  <w:marTop w:val="0"/>
                  <w:marBottom w:val="0"/>
                  <w:divBdr>
                    <w:top w:val="none" w:sz="0" w:space="0" w:color="auto"/>
                    <w:left w:val="none" w:sz="0" w:space="0" w:color="auto"/>
                    <w:bottom w:val="none" w:sz="0" w:space="0" w:color="auto"/>
                    <w:right w:val="none" w:sz="0" w:space="0" w:color="auto"/>
                  </w:divBdr>
                </w:div>
                <w:div w:id="1457481925">
                  <w:marLeft w:val="480"/>
                  <w:marRight w:val="0"/>
                  <w:marTop w:val="0"/>
                  <w:marBottom w:val="0"/>
                  <w:divBdr>
                    <w:top w:val="none" w:sz="0" w:space="0" w:color="auto"/>
                    <w:left w:val="none" w:sz="0" w:space="0" w:color="auto"/>
                    <w:bottom w:val="none" w:sz="0" w:space="0" w:color="auto"/>
                    <w:right w:val="none" w:sz="0" w:space="0" w:color="auto"/>
                  </w:divBdr>
                </w:div>
                <w:div w:id="1062215388">
                  <w:marLeft w:val="480"/>
                  <w:marRight w:val="0"/>
                  <w:marTop w:val="0"/>
                  <w:marBottom w:val="0"/>
                  <w:divBdr>
                    <w:top w:val="none" w:sz="0" w:space="0" w:color="auto"/>
                    <w:left w:val="none" w:sz="0" w:space="0" w:color="auto"/>
                    <w:bottom w:val="none" w:sz="0" w:space="0" w:color="auto"/>
                    <w:right w:val="none" w:sz="0" w:space="0" w:color="auto"/>
                  </w:divBdr>
                </w:div>
                <w:div w:id="1610310604">
                  <w:marLeft w:val="480"/>
                  <w:marRight w:val="0"/>
                  <w:marTop w:val="0"/>
                  <w:marBottom w:val="0"/>
                  <w:divBdr>
                    <w:top w:val="none" w:sz="0" w:space="0" w:color="auto"/>
                    <w:left w:val="none" w:sz="0" w:space="0" w:color="auto"/>
                    <w:bottom w:val="none" w:sz="0" w:space="0" w:color="auto"/>
                    <w:right w:val="none" w:sz="0" w:space="0" w:color="auto"/>
                  </w:divBdr>
                </w:div>
                <w:div w:id="1313027327">
                  <w:marLeft w:val="480"/>
                  <w:marRight w:val="0"/>
                  <w:marTop w:val="0"/>
                  <w:marBottom w:val="0"/>
                  <w:divBdr>
                    <w:top w:val="none" w:sz="0" w:space="0" w:color="auto"/>
                    <w:left w:val="none" w:sz="0" w:space="0" w:color="auto"/>
                    <w:bottom w:val="none" w:sz="0" w:space="0" w:color="auto"/>
                    <w:right w:val="none" w:sz="0" w:space="0" w:color="auto"/>
                  </w:divBdr>
                </w:div>
                <w:div w:id="1870603597">
                  <w:marLeft w:val="480"/>
                  <w:marRight w:val="0"/>
                  <w:marTop w:val="0"/>
                  <w:marBottom w:val="0"/>
                  <w:divBdr>
                    <w:top w:val="none" w:sz="0" w:space="0" w:color="auto"/>
                    <w:left w:val="none" w:sz="0" w:space="0" w:color="auto"/>
                    <w:bottom w:val="none" w:sz="0" w:space="0" w:color="auto"/>
                    <w:right w:val="none" w:sz="0" w:space="0" w:color="auto"/>
                  </w:divBdr>
                </w:div>
                <w:div w:id="1022979796">
                  <w:marLeft w:val="480"/>
                  <w:marRight w:val="0"/>
                  <w:marTop w:val="0"/>
                  <w:marBottom w:val="0"/>
                  <w:divBdr>
                    <w:top w:val="none" w:sz="0" w:space="0" w:color="auto"/>
                    <w:left w:val="none" w:sz="0" w:space="0" w:color="auto"/>
                    <w:bottom w:val="none" w:sz="0" w:space="0" w:color="auto"/>
                    <w:right w:val="none" w:sz="0" w:space="0" w:color="auto"/>
                  </w:divBdr>
                </w:div>
                <w:div w:id="1119567824">
                  <w:marLeft w:val="480"/>
                  <w:marRight w:val="0"/>
                  <w:marTop w:val="0"/>
                  <w:marBottom w:val="0"/>
                  <w:divBdr>
                    <w:top w:val="none" w:sz="0" w:space="0" w:color="auto"/>
                    <w:left w:val="none" w:sz="0" w:space="0" w:color="auto"/>
                    <w:bottom w:val="none" w:sz="0" w:space="0" w:color="auto"/>
                    <w:right w:val="none" w:sz="0" w:space="0" w:color="auto"/>
                  </w:divBdr>
                </w:div>
                <w:div w:id="405877294">
                  <w:marLeft w:val="480"/>
                  <w:marRight w:val="0"/>
                  <w:marTop w:val="0"/>
                  <w:marBottom w:val="0"/>
                  <w:divBdr>
                    <w:top w:val="none" w:sz="0" w:space="0" w:color="auto"/>
                    <w:left w:val="none" w:sz="0" w:space="0" w:color="auto"/>
                    <w:bottom w:val="none" w:sz="0" w:space="0" w:color="auto"/>
                    <w:right w:val="none" w:sz="0" w:space="0" w:color="auto"/>
                  </w:divBdr>
                </w:div>
                <w:div w:id="122844882">
                  <w:marLeft w:val="480"/>
                  <w:marRight w:val="0"/>
                  <w:marTop w:val="0"/>
                  <w:marBottom w:val="0"/>
                  <w:divBdr>
                    <w:top w:val="none" w:sz="0" w:space="0" w:color="auto"/>
                    <w:left w:val="none" w:sz="0" w:space="0" w:color="auto"/>
                    <w:bottom w:val="none" w:sz="0" w:space="0" w:color="auto"/>
                    <w:right w:val="none" w:sz="0" w:space="0" w:color="auto"/>
                  </w:divBdr>
                </w:div>
                <w:div w:id="1795059381">
                  <w:marLeft w:val="480"/>
                  <w:marRight w:val="0"/>
                  <w:marTop w:val="0"/>
                  <w:marBottom w:val="0"/>
                  <w:divBdr>
                    <w:top w:val="none" w:sz="0" w:space="0" w:color="auto"/>
                    <w:left w:val="none" w:sz="0" w:space="0" w:color="auto"/>
                    <w:bottom w:val="none" w:sz="0" w:space="0" w:color="auto"/>
                    <w:right w:val="none" w:sz="0" w:space="0" w:color="auto"/>
                  </w:divBdr>
                </w:div>
                <w:div w:id="2039819788">
                  <w:marLeft w:val="480"/>
                  <w:marRight w:val="0"/>
                  <w:marTop w:val="0"/>
                  <w:marBottom w:val="0"/>
                  <w:divBdr>
                    <w:top w:val="none" w:sz="0" w:space="0" w:color="auto"/>
                    <w:left w:val="none" w:sz="0" w:space="0" w:color="auto"/>
                    <w:bottom w:val="none" w:sz="0" w:space="0" w:color="auto"/>
                    <w:right w:val="none" w:sz="0" w:space="0" w:color="auto"/>
                  </w:divBdr>
                </w:div>
                <w:div w:id="200365360">
                  <w:marLeft w:val="480"/>
                  <w:marRight w:val="0"/>
                  <w:marTop w:val="0"/>
                  <w:marBottom w:val="0"/>
                  <w:divBdr>
                    <w:top w:val="none" w:sz="0" w:space="0" w:color="auto"/>
                    <w:left w:val="none" w:sz="0" w:space="0" w:color="auto"/>
                    <w:bottom w:val="none" w:sz="0" w:space="0" w:color="auto"/>
                    <w:right w:val="none" w:sz="0" w:space="0" w:color="auto"/>
                  </w:divBdr>
                </w:div>
                <w:div w:id="885095682">
                  <w:marLeft w:val="480"/>
                  <w:marRight w:val="0"/>
                  <w:marTop w:val="0"/>
                  <w:marBottom w:val="0"/>
                  <w:divBdr>
                    <w:top w:val="none" w:sz="0" w:space="0" w:color="auto"/>
                    <w:left w:val="none" w:sz="0" w:space="0" w:color="auto"/>
                    <w:bottom w:val="none" w:sz="0" w:space="0" w:color="auto"/>
                    <w:right w:val="none" w:sz="0" w:space="0" w:color="auto"/>
                  </w:divBdr>
                </w:div>
                <w:div w:id="131408542">
                  <w:marLeft w:val="480"/>
                  <w:marRight w:val="0"/>
                  <w:marTop w:val="0"/>
                  <w:marBottom w:val="0"/>
                  <w:divBdr>
                    <w:top w:val="none" w:sz="0" w:space="0" w:color="auto"/>
                    <w:left w:val="none" w:sz="0" w:space="0" w:color="auto"/>
                    <w:bottom w:val="none" w:sz="0" w:space="0" w:color="auto"/>
                    <w:right w:val="none" w:sz="0" w:space="0" w:color="auto"/>
                  </w:divBdr>
                </w:div>
                <w:div w:id="1638029183">
                  <w:marLeft w:val="480"/>
                  <w:marRight w:val="0"/>
                  <w:marTop w:val="0"/>
                  <w:marBottom w:val="0"/>
                  <w:divBdr>
                    <w:top w:val="none" w:sz="0" w:space="0" w:color="auto"/>
                    <w:left w:val="none" w:sz="0" w:space="0" w:color="auto"/>
                    <w:bottom w:val="none" w:sz="0" w:space="0" w:color="auto"/>
                    <w:right w:val="none" w:sz="0" w:space="0" w:color="auto"/>
                  </w:divBdr>
                </w:div>
                <w:div w:id="25639736">
                  <w:marLeft w:val="480"/>
                  <w:marRight w:val="0"/>
                  <w:marTop w:val="0"/>
                  <w:marBottom w:val="0"/>
                  <w:divBdr>
                    <w:top w:val="none" w:sz="0" w:space="0" w:color="auto"/>
                    <w:left w:val="none" w:sz="0" w:space="0" w:color="auto"/>
                    <w:bottom w:val="none" w:sz="0" w:space="0" w:color="auto"/>
                    <w:right w:val="none" w:sz="0" w:space="0" w:color="auto"/>
                  </w:divBdr>
                </w:div>
                <w:div w:id="175075790">
                  <w:marLeft w:val="480"/>
                  <w:marRight w:val="0"/>
                  <w:marTop w:val="0"/>
                  <w:marBottom w:val="0"/>
                  <w:divBdr>
                    <w:top w:val="none" w:sz="0" w:space="0" w:color="auto"/>
                    <w:left w:val="none" w:sz="0" w:space="0" w:color="auto"/>
                    <w:bottom w:val="none" w:sz="0" w:space="0" w:color="auto"/>
                    <w:right w:val="none" w:sz="0" w:space="0" w:color="auto"/>
                  </w:divBdr>
                </w:div>
                <w:div w:id="1169831725">
                  <w:marLeft w:val="480"/>
                  <w:marRight w:val="0"/>
                  <w:marTop w:val="0"/>
                  <w:marBottom w:val="0"/>
                  <w:divBdr>
                    <w:top w:val="none" w:sz="0" w:space="0" w:color="auto"/>
                    <w:left w:val="none" w:sz="0" w:space="0" w:color="auto"/>
                    <w:bottom w:val="none" w:sz="0" w:space="0" w:color="auto"/>
                    <w:right w:val="none" w:sz="0" w:space="0" w:color="auto"/>
                  </w:divBdr>
                </w:div>
                <w:div w:id="994720629">
                  <w:marLeft w:val="480"/>
                  <w:marRight w:val="0"/>
                  <w:marTop w:val="0"/>
                  <w:marBottom w:val="0"/>
                  <w:divBdr>
                    <w:top w:val="none" w:sz="0" w:space="0" w:color="auto"/>
                    <w:left w:val="none" w:sz="0" w:space="0" w:color="auto"/>
                    <w:bottom w:val="none" w:sz="0" w:space="0" w:color="auto"/>
                    <w:right w:val="none" w:sz="0" w:space="0" w:color="auto"/>
                  </w:divBdr>
                </w:div>
                <w:div w:id="546837985">
                  <w:marLeft w:val="480"/>
                  <w:marRight w:val="0"/>
                  <w:marTop w:val="0"/>
                  <w:marBottom w:val="0"/>
                  <w:divBdr>
                    <w:top w:val="none" w:sz="0" w:space="0" w:color="auto"/>
                    <w:left w:val="none" w:sz="0" w:space="0" w:color="auto"/>
                    <w:bottom w:val="none" w:sz="0" w:space="0" w:color="auto"/>
                    <w:right w:val="none" w:sz="0" w:space="0" w:color="auto"/>
                  </w:divBdr>
                </w:div>
                <w:div w:id="1194534419">
                  <w:marLeft w:val="480"/>
                  <w:marRight w:val="0"/>
                  <w:marTop w:val="0"/>
                  <w:marBottom w:val="0"/>
                  <w:divBdr>
                    <w:top w:val="none" w:sz="0" w:space="0" w:color="auto"/>
                    <w:left w:val="none" w:sz="0" w:space="0" w:color="auto"/>
                    <w:bottom w:val="none" w:sz="0" w:space="0" w:color="auto"/>
                    <w:right w:val="none" w:sz="0" w:space="0" w:color="auto"/>
                  </w:divBdr>
                </w:div>
                <w:div w:id="260376036">
                  <w:marLeft w:val="480"/>
                  <w:marRight w:val="0"/>
                  <w:marTop w:val="0"/>
                  <w:marBottom w:val="0"/>
                  <w:divBdr>
                    <w:top w:val="none" w:sz="0" w:space="0" w:color="auto"/>
                    <w:left w:val="none" w:sz="0" w:space="0" w:color="auto"/>
                    <w:bottom w:val="none" w:sz="0" w:space="0" w:color="auto"/>
                    <w:right w:val="none" w:sz="0" w:space="0" w:color="auto"/>
                  </w:divBdr>
                </w:div>
                <w:div w:id="2000109822">
                  <w:marLeft w:val="480"/>
                  <w:marRight w:val="0"/>
                  <w:marTop w:val="0"/>
                  <w:marBottom w:val="0"/>
                  <w:divBdr>
                    <w:top w:val="none" w:sz="0" w:space="0" w:color="auto"/>
                    <w:left w:val="none" w:sz="0" w:space="0" w:color="auto"/>
                    <w:bottom w:val="none" w:sz="0" w:space="0" w:color="auto"/>
                    <w:right w:val="none" w:sz="0" w:space="0" w:color="auto"/>
                  </w:divBdr>
                </w:div>
                <w:div w:id="1470904122">
                  <w:marLeft w:val="480"/>
                  <w:marRight w:val="0"/>
                  <w:marTop w:val="0"/>
                  <w:marBottom w:val="0"/>
                  <w:divBdr>
                    <w:top w:val="none" w:sz="0" w:space="0" w:color="auto"/>
                    <w:left w:val="none" w:sz="0" w:space="0" w:color="auto"/>
                    <w:bottom w:val="none" w:sz="0" w:space="0" w:color="auto"/>
                    <w:right w:val="none" w:sz="0" w:space="0" w:color="auto"/>
                  </w:divBdr>
                </w:div>
                <w:div w:id="463431229">
                  <w:marLeft w:val="480"/>
                  <w:marRight w:val="0"/>
                  <w:marTop w:val="0"/>
                  <w:marBottom w:val="0"/>
                  <w:divBdr>
                    <w:top w:val="none" w:sz="0" w:space="0" w:color="auto"/>
                    <w:left w:val="none" w:sz="0" w:space="0" w:color="auto"/>
                    <w:bottom w:val="none" w:sz="0" w:space="0" w:color="auto"/>
                    <w:right w:val="none" w:sz="0" w:space="0" w:color="auto"/>
                  </w:divBdr>
                </w:div>
                <w:div w:id="561016686">
                  <w:marLeft w:val="480"/>
                  <w:marRight w:val="0"/>
                  <w:marTop w:val="0"/>
                  <w:marBottom w:val="0"/>
                  <w:divBdr>
                    <w:top w:val="none" w:sz="0" w:space="0" w:color="auto"/>
                    <w:left w:val="none" w:sz="0" w:space="0" w:color="auto"/>
                    <w:bottom w:val="none" w:sz="0" w:space="0" w:color="auto"/>
                    <w:right w:val="none" w:sz="0" w:space="0" w:color="auto"/>
                  </w:divBdr>
                </w:div>
                <w:div w:id="2143379325">
                  <w:marLeft w:val="480"/>
                  <w:marRight w:val="0"/>
                  <w:marTop w:val="0"/>
                  <w:marBottom w:val="0"/>
                  <w:divBdr>
                    <w:top w:val="none" w:sz="0" w:space="0" w:color="auto"/>
                    <w:left w:val="none" w:sz="0" w:space="0" w:color="auto"/>
                    <w:bottom w:val="none" w:sz="0" w:space="0" w:color="auto"/>
                    <w:right w:val="none" w:sz="0" w:space="0" w:color="auto"/>
                  </w:divBdr>
                </w:div>
                <w:div w:id="1044333237">
                  <w:marLeft w:val="480"/>
                  <w:marRight w:val="0"/>
                  <w:marTop w:val="0"/>
                  <w:marBottom w:val="0"/>
                  <w:divBdr>
                    <w:top w:val="none" w:sz="0" w:space="0" w:color="auto"/>
                    <w:left w:val="none" w:sz="0" w:space="0" w:color="auto"/>
                    <w:bottom w:val="none" w:sz="0" w:space="0" w:color="auto"/>
                    <w:right w:val="none" w:sz="0" w:space="0" w:color="auto"/>
                  </w:divBdr>
                </w:div>
                <w:div w:id="818418284">
                  <w:marLeft w:val="480"/>
                  <w:marRight w:val="0"/>
                  <w:marTop w:val="0"/>
                  <w:marBottom w:val="0"/>
                  <w:divBdr>
                    <w:top w:val="none" w:sz="0" w:space="0" w:color="auto"/>
                    <w:left w:val="none" w:sz="0" w:space="0" w:color="auto"/>
                    <w:bottom w:val="none" w:sz="0" w:space="0" w:color="auto"/>
                    <w:right w:val="none" w:sz="0" w:space="0" w:color="auto"/>
                  </w:divBdr>
                </w:div>
                <w:div w:id="252010900">
                  <w:marLeft w:val="480"/>
                  <w:marRight w:val="0"/>
                  <w:marTop w:val="0"/>
                  <w:marBottom w:val="0"/>
                  <w:divBdr>
                    <w:top w:val="none" w:sz="0" w:space="0" w:color="auto"/>
                    <w:left w:val="none" w:sz="0" w:space="0" w:color="auto"/>
                    <w:bottom w:val="none" w:sz="0" w:space="0" w:color="auto"/>
                    <w:right w:val="none" w:sz="0" w:space="0" w:color="auto"/>
                  </w:divBdr>
                </w:div>
                <w:div w:id="1493183699">
                  <w:marLeft w:val="480"/>
                  <w:marRight w:val="0"/>
                  <w:marTop w:val="0"/>
                  <w:marBottom w:val="0"/>
                  <w:divBdr>
                    <w:top w:val="none" w:sz="0" w:space="0" w:color="auto"/>
                    <w:left w:val="none" w:sz="0" w:space="0" w:color="auto"/>
                    <w:bottom w:val="none" w:sz="0" w:space="0" w:color="auto"/>
                    <w:right w:val="none" w:sz="0" w:space="0" w:color="auto"/>
                  </w:divBdr>
                </w:div>
                <w:div w:id="744037117">
                  <w:marLeft w:val="480"/>
                  <w:marRight w:val="0"/>
                  <w:marTop w:val="0"/>
                  <w:marBottom w:val="0"/>
                  <w:divBdr>
                    <w:top w:val="none" w:sz="0" w:space="0" w:color="auto"/>
                    <w:left w:val="none" w:sz="0" w:space="0" w:color="auto"/>
                    <w:bottom w:val="none" w:sz="0" w:space="0" w:color="auto"/>
                    <w:right w:val="none" w:sz="0" w:space="0" w:color="auto"/>
                  </w:divBdr>
                </w:div>
                <w:div w:id="303319628">
                  <w:marLeft w:val="480"/>
                  <w:marRight w:val="0"/>
                  <w:marTop w:val="0"/>
                  <w:marBottom w:val="0"/>
                  <w:divBdr>
                    <w:top w:val="none" w:sz="0" w:space="0" w:color="auto"/>
                    <w:left w:val="none" w:sz="0" w:space="0" w:color="auto"/>
                    <w:bottom w:val="none" w:sz="0" w:space="0" w:color="auto"/>
                    <w:right w:val="none" w:sz="0" w:space="0" w:color="auto"/>
                  </w:divBdr>
                </w:div>
                <w:div w:id="1753506477">
                  <w:marLeft w:val="480"/>
                  <w:marRight w:val="0"/>
                  <w:marTop w:val="0"/>
                  <w:marBottom w:val="0"/>
                  <w:divBdr>
                    <w:top w:val="none" w:sz="0" w:space="0" w:color="auto"/>
                    <w:left w:val="none" w:sz="0" w:space="0" w:color="auto"/>
                    <w:bottom w:val="none" w:sz="0" w:space="0" w:color="auto"/>
                    <w:right w:val="none" w:sz="0" w:space="0" w:color="auto"/>
                  </w:divBdr>
                </w:div>
                <w:div w:id="1910723707">
                  <w:marLeft w:val="480"/>
                  <w:marRight w:val="0"/>
                  <w:marTop w:val="0"/>
                  <w:marBottom w:val="0"/>
                  <w:divBdr>
                    <w:top w:val="none" w:sz="0" w:space="0" w:color="auto"/>
                    <w:left w:val="none" w:sz="0" w:space="0" w:color="auto"/>
                    <w:bottom w:val="none" w:sz="0" w:space="0" w:color="auto"/>
                    <w:right w:val="none" w:sz="0" w:space="0" w:color="auto"/>
                  </w:divBdr>
                </w:div>
                <w:div w:id="1199319093">
                  <w:marLeft w:val="480"/>
                  <w:marRight w:val="0"/>
                  <w:marTop w:val="0"/>
                  <w:marBottom w:val="0"/>
                  <w:divBdr>
                    <w:top w:val="none" w:sz="0" w:space="0" w:color="auto"/>
                    <w:left w:val="none" w:sz="0" w:space="0" w:color="auto"/>
                    <w:bottom w:val="none" w:sz="0" w:space="0" w:color="auto"/>
                    <w:right w:val="none" w:sz="0" w:space="0" w:color="auto"/>
                  </w:divBdr>
                </w:div>
                <w:div w:id="1192567631">
                  <w:marLeft w:val="480"/>
                  <w:marRight w:val="0"/>
                  <w:marTop w:val="0"/>
                  <w:marBottom w:val="0"/>
                  <w:divBdr>
                    <w:top w:val="none" w:sz="0" w:space="0" w:color="auto"/>
                    <w:left w:val="none" w:sz="0" w:space="0" w:color="auto"/>
                    <w:bottom w:val="none" w:sz="0" w:space="0" w:color="auto"/>
                    <w:right w:val="none" w:sz="0" w:space="0" w:color="auto"/>
                  </w:divBdr>
                </w:div>
                <w:div w:id="819813825">
                  <w:marLeft w:val="480"/>
                  <w:marRight w:val="0"/>
                  <w:marTop w:val="0"/>
                  <w:marBottom w:val="0"/>
                  <w:divBdr>
                    <w:top w:val="none" w:sz="0" w:space="0" w:color="auto"/>
                    <w:left w:val="none" w:sz="0" w:space="0" w:color="auto"/>
                    <w:bottom w:val="none" w:sz="0" w:space="0" w:color="auto"/>
                    <w:right w:val="none" w:sz="0" w:space="0" w:color="auto"/>
                  </w:divBdr>
                </w:div>
                <w:div w:id="821190915">
                  <w:marLeft w:val="480"/>
                  <w:marRight w:val="0"/>
                  <w:marTop w:val="0"/>
                  <w:marBottom w:val="0"/>
                  <w:divBdr>
                    <w:top w:val="none" w:sz="0" w:space="0" w:color="auto"/>
                    <w:left w:val="none" w:sz="0" w:space="0" w:color="auto"/>
                    <w:bottom w:val="none" w:sz="0" w:space="0" w:color="auto"/>
                    <w:right w:val="none" w:sz="0" w:space="0" w:color="auto"/>
                  </w:divBdr>
                </w:div>
                <w:div w:id="1738671710">
                  <w:marLeft w:val="480"/>
                  <w:marRight w:val="0"/>
                  <w:marTop w:val="0"/>
                  <w:marBottom w:val="0"/>
                  <w:divBdr>
                    <w:top w:val="none" w:sz="0" w:space="0" w:color="auto"/>
                    <w:left w:val="none" w:sz="0" w:space="0" w:color="auto"/>
                    <w:bottom w:val="none" w:sz="0" w:space="0" w:color="auto"/>
                    <w:right w:val="none" w:sz="0" w:space="0" w:color="auto"/>
                  </w:divBdr>
                </w:div>
                <w:div w:id="1988974470">
                  <w:marLeft w:val="480"/>
                  <w:marRight w:val="0"/>
                  <w:marTop w:val="0"/>
                  <w:marBottom w:val="0"/>
                  <w:divBdr>
                    <w:top w:val="none" w:sz="0" w:space="0" w:color="auto"/>
                    <w:left w:val="none" w:sz="0" w:space="0" w:color="auto"/>
                    <w:bottom w:val="none" w:sz="0" w:space="0" w:color="auto"/>
                    <w:right w:val="none" w:sz="0" w:space="0" w:color="auto"/>
                  </w:divBdr>
                </w:div>
                <w:div w:id="984820998">
                  <w:marLeft w:val="480"/>
                  <w:marRight w:val="0"/>
                  <w:marTop w:val="0"/>
                  <w:marBottom w:val="0"/>
                  <w:divBdr>
                    <w:top w:val="none" w:sz="0" w:space="0" w:color="auto"/>
                    <w:left w:val="none" w:sz="0" w:space="0" w:color="auto"/>
                    <w:bottom w:val="none" w:sz="0" w:space="0" w:color="auto"/>
                    <w:right w:val="none" w:sz="0" w:space="0" w:color="auto"/>
                  </w:divBdr>
                </w:div>
                <w:div w:id="1465350134">
                  <w:marLeft w:val="480"/>
                  <w:marRight w:val="0"/>
                  <w:marTop w:val="0"/>
                  <w:marBottom w:val="0"/>
                  <w:divBdr>
                    <w:top w:val="none" w:sz="0" w:space="0" w:color="auto"/>
                    <w:left w:val="none" w:sz="0" w:space="0" w:color="auto"/>
                    <w:bottom w:val="none" w:sz="0" w:space="0" w:color="auto"/>
                    <w:right w:val="none" w:sz="0" w:space="0" w:color="auto"/>
                  </w:divBdr>
                </w:div>
                <w:div w:id="854853964">
                  <w:marLeft w:val="480"/>
                  <w:marRight w:val="0"/>
                  <w:marTop w:val="0"/>
                  <w:marBottom w:val="0"/>
                  <w:divBdr>
                    <w:top w:val="none" w:sz="0" w:space="0" w:color="auto"/>
                    <w:left w:val="none" w:sz="0" w:space="0" w:color="auto"/>
                    <w:bottom w:val="none" w:sz="0" w:space="0" w:color="auto"/>
                    <w:right w:val="none" w:sz="0" w:space="0" w:color="auto"/>
                  </w:divBdr>
                </w:div>
                <w:div w:id="819227298">
                  <w:marLeft w:val="480"/>
                  <w:marRight w:val="0"/>
                  <w:marTop w:val="0"/>
                  <w:marBottom w:val="0"/>
                  <w:divBdr>
                    <w:top w:val="none" w:sz="0" w:space="0" w:color="auto"/>
                    <w:left w:val="none" w:sz="0" w:space="0" w:color="auto"/>
                    <w:bottom w:val="none" w:sz="0" w:space="0" w:color="auto"/>
                    <w:right w:val="none" w:sz="0" w:space="0" w:color="auto"/>
                  </w:divBdr>
                </w:div>
                <w:div w:id="2104718899">
                  <w:marLeft w:val="480"/>
                  <w:marRight w:val="0"/>
                  <w:marTop w:val="0"/>
                  <w:marBottom w:val="0"/>
                  <w:divBdr>
                    <w:top w:val="none" w:sz="0" w:space="0" w:color="auto"/>
                    <w:left w:val="none" w:sz="0" w:space="0" w:color="auto"/>
                    <w:bottom w:val="none" w:sz="0" w:space="0" w:color="auto"/>
                    <w:right w:val="none" w:sz="0" w:space="0" w:color="auto"/>
                  </w:divBdr>
                </w:div>
                <w:div w:id="220483252">
                  <w:marLeft w:val="480"/>
                  <w:marRight w:val="0"/>
                  <w:marTop w:val="0"/>
                  <w:marBottom w:val="0"/>
                  <w:divBdr>
                    <w:top w:val="none" w:sz="0" w:space="0" w:color="auto"/>
                    <w:left w:val="none" w:sz="0" w:space="0" w:color="auto"/>
                    <w:bottom w:val="none" w:sz="0" w:space="0" w:color="auto"/>
                    <w:right w:val="none" w:sz="0" w:space="0" w:color="auto"/>
                  </w:divBdr>
                </w:div>
                <w:div w:id="2012952801">
                  <w:marLeft w:val="480"/>
                  <w:marRight w:val="0"/>
                  <w:marTop w:val="0"/>
                  <w:marBottom w:val="0"/>
                  <w:divBdr>
                    <w:top w:val="none" w:sz="0" w:space="0" w:color="auto"/>
                    <w:left w:val="none" w:sz="0" w:space="0" w:color="auto"/>
                    <w:bottom w:val="none" w:sz="0" w:space="0" w:color="auto"/>
                    <w:right w:val="none" w:sz="0" w:space="0" w:color="auto"/>
                  </w:divBdr>
                </w:div>
                <w:div w:id="2134400137">
                  <w:marLeft w:val="480"/>
                  <w:marRight w:val="0"/>
                  <w:marTop w:val="0"/>
                  <w:marBottom w:val="0"/>
                  <w:divBdr>
                    <w:top w:val="none" w:sz="0" w:space="0" w:color="auto"/>
                    <w:left w:val="none" w:sz="0" w:space="0" w:color="auto"/>
                    <w:bottom w:val="none" w:sz="0" w:space="0" w:color="auto"/>
                    <w:right w:val="none" w:sz="0" w:space="0" w:color="auto"/>
                  </w:divBdr>
                </w:div>
                <w:div w:id="725951162">
                  <w:marLeft w:val="480"/>
                  <w:marRight w:val="0"/>
                  <w:marTop w:val="0"/>
                  <w:marBottom w:val="0"/>
                  <w:divBdr>
                    <w:top w:val="none" w:sz="0" w:space="0" w:color="auto"/>
                    <w:left w:val="none" w:sz="0" w:space="0" w:color="auto"/>
                    <w:bottom w:val="none" w:sz="0" w:space="0" w:color="auto"/>
                    <w:right w:val="none" w:sz="0" w:space="0" w:color="auto"/>
                  </w:divBdr>
                </w:div>
              </w:divsChild>
            </w:div>
            <w:div w:id="574701514">
              <w:marLeft w:val="0"/>
              <w:marRight w:val="0"/>
              <w:marTop w:val="0"/>
              <w:marBottom w:val="0"/>
              <w:divBdr>
                <w:top w:val="none" w:sz="0" w:space="0" w:color="auto"/>
                <w:left w:val="none" w:sz="0" w:space="0" w:color="auto"/>
                <w:bottom w:val="none" w:sz="0" w:space="0" w:color="auto"/>
                <w:right w:val="none" w:sz="0" w:space="0" w:color="auto"/>
              </w:divBdr>
              <w:divsChild>
                <w:div w:id="1876576234">
                  <w:marLeft w:val="480"/>
                  <w:marRight w:val="0"/>
                  <w:marTop w:val="0"/>
                  <w:marBottom w:val="0"/>
                  <w:divBdr>
                    <w:top w:val="none" w:sz="0" w:space="0" w:color="auto"/>
                    <w:left w:val="none" w:sz="0" w:space="0" w:color="auto"/>
                    <w:bottom w:val="none" w:sz="0" w:space="0" w:color="auto"/>
                    <w:right w:val="none" w:sz="0" w:space="0" w:color="auto"/>
                  </w:divBdr>
                </w:div>
                <w:div w:id="1734238303">
                  <w:marLeft w:val="480"/>
                  <w:marRight w:val="0"/>
                  <w:marTop w:val="0"/>
                  <w:marBottom w:val="0"/>
                  <w:divBdr>
                    <w:top w:val="none" w:sz="0" w:space="0" w:color="auto"/>
                    <w:left w:val="none" w:sz="0" w:space="0" w:color="auto"/>
                    <w:bottom w:val="none" w:sz="0" w:space="0" w:color="auto"/>
                    <w:right w:val="none" w:sz="0" w:space="0" w:color="auto"/>
                  </w:divBdr>
                </w:div>
                <w:div w:id="892155336">
                  <w:marLeft w:val="480"/>
                  <w:marRight w:val="0"/>
                  <w:marTop w:val="0"/>
                  <w:marBottom w:val="0"/>
                  <w:divBdr>
                    <w:top w:val="none" w:sz="0" w:space="0" w:color="auto"/>
                    <w:left w:val="none" w:sz="0" w:space="0" w:color="auto"/>
                    <w:bottom w:val="none" w:sz="0" w:space="0" w:color="auto"/>
                    <w:right w:val="none" w:sz="0" w:space="0" w:color="auto"/>
                  </w:divBdr>
                </w:div>
                <w:div w:id="43137232">
                  <w:marLeft w:val="480"/>
                  <w:marRight w:val="0"/>
                  <w:marTop w:val="0"/>
                  <w:marBottom w:val="0"/>
                  <w:divBdr>
                    <w:top w:val="none" w:sz="0" w:space="0" w:color="auto"/>
                    <w:left w:val="none" w:sz="0" w:space="0" w:color="auto"/>
                    <w:bottom w:val="none" w:sz="0" w:space="0" w:color="auto"/>
                    <w:right w:val="none" w:sz="0" w:space="0" w:color="auto"/>
                  </w:divBdr>
                </w:div>
                <w:div w:id="1567111095">
                  <w:marLeft w:val="480"/>
                  <w:marRight w:val="0"/>
                  <w:marTop w:val="0"/>
                  <w:marBottom w:val="0"/>
                  <w:divBdr>
                    <w:top w:val="none" w:sz="0" w:space="0" w:color="auto"/>
                    <w:left w:val="none" w:sz="0" w:space="0" w:color="auto"/>
                    <w:bottom w:val="none" w:sz="0" w:space="0" w:color="auto"/>
                    <w:right w:val="none" w:sz="0" w:space="0" w:color="auto"/>
                  </w:divBdr>
                </w:div>
                <w:div w:id="2096779174">
                  <w:marLeft w:val="480"/>
                  <w:marRight w:val="0"/>
                  <w:marTop w:val="0"/>
                  <w:marBottom w:val="0"/>
                  <w:divBdr>
                    <w:top w:val="none" w:sz="0" w:space="0" w:color="auto"/>
                    <w:left w:val="none" w:sz="0" w:space="0" w:color="auto"/>
                    <w:bottom w:val="none" w:sz="0" w:space="0" w:color="auto"/>
                    <w:right w:val="none" w:sz="0" w:space="0" w:color="auto"/>
                  </w:divBdr>
                </w:div>
                <w:div w:id="572662258">
                  <w:marLeft w:val="480"/>
                  <w:marRight w:val="0"/>
                  <w:marTop w:val="0"/>
                  <w:marBottom w:val="0"/>
                  <w:divBdr>
                    <w:top w:val="none" w:sz="0" w:space="0" w:color="auto"/>
                    <w:left w:val="none" w:sz="0" w:space="0" w:color="auto"/>
                    <w:bottom w:val="none" w:sz="0" w:space="0" w:color="auto"/>
                    <w:right w:val="none" w:sz="0" w:space="0" w:color="auto"/>
                  </w:divBdr>
                </w:div>
                <w:div w:id="1370105947">
                  <w:marLeft w:val="480"/>
                  <w:marRight w:val="0"/>
                  <w:marTop w:val="0"/>
                  <w:marBottom w:val="0"/>
                  <w:divBdr>
                    <w:top w:val="none" w:sz="0" w:space="0" w:color="auto"/>
                    <w:left w:val="none" w:sz="0" w:space="0" w:color="auto"/>
                    <w:bottom w:val="none" w:sz="0" w:space="0" w:color="auto"/>
                    <w:right w:val="none" w:sz="0" w:space="0" w:color="auto"/>
                  </w:divBdr>
                </w:div>
                <w:div w:id="1221019398">
                  <w:marLeft w:val="480"/>
                  <w:marRight w:val="0"/>
                  <w:marTop w:val="0"/>
                  <w:marBottom w:val="0"/>
                  <w:divBdr>
                    <w:top w:val="none" w:sz="0" w:space="0" w:color="auto"/>
                    <w:left w:val="none" w:sz="0" w:space="0" w:color="auto"/>
                    <w:bottom w:val="none" w:sz="0" w:space="0" w:color="auto"/>
                    <w:right w:val="none" w:sz="0" w:space="0" w:color="auto"/>
                  </w:divBdr>
                </w:div>
                <w:div w:id="1086028799">
                  <w:marLeft w:val="480"/>
                  <w:marRight w:val="0"/>
                  <w:marTop w:val="0"/>
                  <w:marBottom w:val="0"/>
                  <w:divBdr>
                    <w:top w:val="none" w:sz="0" w:space="0" w:color="auto"/>
                    <w:left w:val="none" w:sz="0" w:space="0" w:color="auto"/>
                    <w:bottom w:val="none" w:sz="0" w:space="0" w:color="auto"/>
                    <w:right w:val="none" w:sz="0" w:space="0" w:color="auto"/>
                  </w:divBdr>
                </w:div>
                <w:div w:id="1646859809">
                  <w:marLeft w:val="480"/>
                  <w:marRight w:val="0"/>
                  <w:marTop w:val="0"/>
                  <w:marBottom w:val="0"/>
                  <w:divBdr>
                    <w:top w:val="none" w:sz="0" w:space="0" w:color="auto"/>
                    <w:left w:val="none" w:sz="0" w:space="0" w:color="auto"/>
                    <w:bottom w:val="none" w:sz="0" w:space="0" w:color="auto"/>
                    <w:right w:val="none" w:sz="0" w:space="0" w:color="auto"/>
                  </w:divBdr>
                </w:div>
                <w:div w:id="655374732">
                  <w:marLeft w:val="480"/>
                  <w:marRight w:val="0"/>
                  <w:marTop w:val="0"/>
                  <w:marBottom w:val="0"/>
                  <w:divBdr>
                    <w:top w:val="none" w:sz="0" w:space="0" w:color="auto"/>
                    <w:left w:val="none" w:sz="0" w:space="0" w:color="auto"/>
                    <w:bottom w:val="none" w:sz="0" w:space="0" w:color="auto"/>
                    <w:right w:val="none" w:sz="0" w:space="0" w:color="auto"/>
                  </w:divBdr>
                </w:div>
                <w:div w:id="493643266">
                  <w:marLeft w:val="480"/>
                  <w:marRight w:val="0"/>
                  <w:marTop w:val="0"/>
                  <w:marBottom w:val="0"/>
                  <w:divBdr>
                    <w:top w:val="none" w:sz="0" w:space="0" w:color="auto"/>
                    <w:left w:val="none" w:sz="0" w:space="0" w:color="auto"/>
                    <w:bottom w:val="none" w:sz="0" w:space="0" w:color="auto"/>
                    <w:right w:val="none" w:sz="0" w:space="0" w:color="auto"/>
                  </w:divBdr>
                </w:div>
                <w:div w:id="1595942208">
                  <w:marLeft w:val="480"/>
                  <w:marRight w:val="0"/>
                  <w:marTop w:val="0"/>
                  <w:marBottom w:val="0"/>
                  <w:divBdr>
                    <w:top w:val="none" w:sz="0" w:space="0" w:color="auto"/>
                    <w:left w:val="none" w:sz="0" w:space="0" w:color="auto"/>
                    <w:bottom w:val="none" w:sz="0" w:space="0" w:color="auto"/>
                    <w:right w:val="none" w:sz="0" w:space="0" w:color="auto"/>
                  </w:divBdr>
                </w:div>
                <w:div w:id="2052145309">
                  <w:marLeft w:val="480"/>
                  <w:marRight w:val="0"/>
                  <w:marTop w:val="0"/>
                  <w:marBottom w:val="0"/>
                  <w:divBdr>
                    <w:top w:val="none" w:sz="0" w:space="0" w:color="auto"/>
                    <w:left w:val="none" w:sz="0" w:space="0" w:color="auto"/>
                    <w:bottom w:val="none" w:sz="0" w:space="0" w:color="auto"/>
                    <w:right w:val="none" w:sz="0" w:space="0" w:color="auto"/>
                  </w:divBdr>
                </w:div>
                <w:div w:id="2037777234">
                  <w:marLeft w:val="480"/>
                  <w:marRight w:val="0"/>
                  <w:marTop w:val="0"/>
                  <w:marBottom w:val="0"/>
                  <w:divBdr>
                    <w:top w:val="none" w:sz="0" w:space="0" w:color="auto"/>
                    <w:left w:val="none" w:sz="0" w:space="0" w:color="auto"/>
                    <w:bottom w:val="none" w:sz="0" w:space="0" w:color="auto"/>
                    <w:right w:val="none" w:sz="0" w:space="0" w:color="auto"/>
                  </w:divBdr>
                </w:div>
                <w:div w:id="2126847366">
                  <w:marLeft w:val="480"/>
                  <w:marRight w:val="0"/>
                  <w:marTop w:val="0"/>
                  <w:marBottom w:val="0"/>
                  <w:divBdr>
                    <w:top w:val="none" w:sz="0" w:space="0" w:color="auto"/>
                    <w:left w:val="none" w:sz="0" w:space="0" w:color="auto"/>
                    <w:bottom w:val="none" w:sz="0" w:space="0" w:color="auto"/>
                    <w:right w:val="none" w:sz="0" w:space="0" w:color="auto"/>
                  </w:divBdr>
                </w:div>
                <w:div w:id="2077124481">
                  <w:marLeft w:val="480"/>
                  <w:marRight w:val="0"/>
                  <w:marTop w:val="0"/>
                  <w:marBottom w:val="0"/>
                  <w:divBdr>
                    <w:top w:val="none" w:sz="0" w:space="0" w:color="auto"/>
                    <w:left w:val="none" w:sz="0" w:space="0" w:color="auto"/>
                    <w:bottom w:val="none" w:sz="0" w:space="0" w:color="auto"/>
                    <w:right w:val="none" w:sz="0" w:space="0" w:color="auto"/>
                  </w:divBdr>
                </w:div>
                <w:div w:id="2111389949">
                  <w:marLeft w:val="480"/>
                  <w:marRight w:val="0"/>
                  <w:marTop w:val="0"/>
                  <w:marBottom w:val="0"/>
                  <w:divBdr>
                    <w:top w:val="none" w:sz="0" w:space="0" w:color="auto"/>
                    <w:left w:val="none" w:sz="0" w:space="0" w:color="auto"/>
                    <w:bottom w:val="none" w:sz="0" w:space="0" w:color="auto"/>
                    <w:right w:val="none" w:sz="0" w:space="0" w:color="auto"/>
                  </w:divBdr>
                </w:div>
                <w:div w:id="2054572462">
                  <w:marLeft w:val="480"/>
                  <w:marRight w:val="0"/>
                  <w:marTop w:val="0"/>
                  <w:marBottom w:val="0"/>
                  <w:divBdr>
                    <w:top w:val="none" w:sz="0" w:space="0" w:color="auto"/>
                    <w:left w:val="none" w:sz="0" w:space="0" w:color="auto"/>
                    <w:bottom w:val="none" w:sz="0" w:space="0" w:color="auto"/>
                    <w:right w:val="none" w:sz="0" w:space="0" w:color="auto"/>
                  </w:divBdr>
                </w:div>
                <w:div w:id="1406535927">
                  <w:marLeft w:val="480"/>
                  <w:marRight w:val="0"/>
                  <w:marTop w:val="0"/>
                  <w:marBottom w:val="0"/>
                  <w:divBdr>
                    <w:top w:val="none" w:sz="0" w:space="0" w:color="auto"/>
                    <w:left w:val="none" w:sz="0" w:space="0" w:color="auto"/>
                    <w:bottom w:val="none" w:sz="0" w:space="0" w:color="auto"/>
                    <w:right w:val="none" w:sz="0" w:space="0" w:color="auto"/>
                  </w:divBdr>
                </w:div>
                <w:div w:id="753085870">
                  <w:marLeft w:val="480"/>
                  <w:marRight w:val="0"/>
                  <w:marTop w:val="0"/>
                  <w:marBottom w:val="0"/>
                  <w:divBdr>
                    <w:top w:val="none" w:sz="0" w:space="0" w:color="auto"/>
                    <w:left w:val="none" w:sz="0" w:space="0" w:color="auto"/>
                    <w:bottom w:val="none" w:sz="0" w:space="0" w:color="auto"/>
                    <w:right w:val="none" w:sz="0" w:space="0" w:color="auto"/>
                  </w:divBdr>
                </w:div>
                <w:div w:id="679242270">
                  <w:marLeft w:val="480"/>
                  <w:marRight w:val="0"/>
                  <w:marTop w:val="0"/>
                  <w:marBottom w:val="0"/>
                  <w:divBdr>
                    <w:top w:val="none" w:sz="0" w:space="0" w:color="auto"/>
                    <w:left w:val="none" w:sz="0" w:space="0" w:color="auto"/>
                    <w:bottom w:val="none" w:sz="0" w:space="0" w:color="auto"/>
                    <w:right w:val="none" w:sz="0" w:space="0" w:color="auto"/>
                  </w:divBdr>
                </w:div>
                <w:div w:id="597755636">
                  <w:marLeft w:val="480"/>
                  <w:marRight w:val="0"/>
                  <w:marTop w:val="0"/>
                  <w:marBottom w:val="0"/>
                  <w:divBdr>
                    <w:top w:val="none" w:sz="0" w:space="0" w:color="auto"/>
                    <w:left w:val="none" w:sz="0" w:space="0" w:color="auto"/>
                    <w:bottom w:val="none" w:sz="0" w:space="0" w:color="auto"/>
                    <w:right w:val="none" w:sz="0" w:space="0" w:color="auto"/>
                  </w:divBdr>
                </w:div>
                <w:div w:id="1263413264">
                  <w:marLeft w:val="480"/>
                  <w:marRight w:val="0"/>
                  <w:marTop w:val="0"/>
                  <w:marBottom w:val="0"/>
                  <w:divBdr>
                    <w:top w:val="none" w:sz="0" w:space="0" w:color="auto"/>
                    <w:left w:val="none" w:sz="0" w:space="0" w:color="auto"/>
                    <w:bottom w:val="none" w:sz="0" w:space="0" w:color="auto"/>
                    <w:right w:val="none" w:sz="0" w:space="0" w:color="auto"/>
                  </w:divBdr>
                </w:div>
                <w:div w:id="1610434150">
                  <w:marLeft w:val="480"/>
                  <w:marRight w:val="0"/>
                  <w:marTop w:val="0"/>
                  <w:marBottom w:val="0"/>
                  <w:divBdr>
                    <w:top w:val="none" w:sz="0" w:space="0" w:color="auto"/>
                    <w:left w:val="none" w:sz="0" w:space="0" w:color="auto"/>
                    <w:bottom w:val="none" w:sz="0" w:space="0" w:color="auto"/>
                    <w:right w:val="none" w:sz="0" w:space="0" w:color="auto"/>
                  </w:divBdr>
                </w:div>
                <w:div w:id="1456949935">
                  <w:marLeft w:val="480"/>
                  <w:marRight w:val="0"/>
                  <w:marTop w:val="0"/>
                  <w:marBottom w:val="0"/>
                  <w:divBdr>
                    <w:top w:val="none" w:sz="0" w:space="0" w:color="auto"/>
                    <w:left w:val="none" w:sz="0" w:space="0" w:color="auto"/>
                    <w:bottom w:val="none" w:sz="0" w:space="0" w:color="auto"/>
                    <w:right w:val="none" w:sz="0" w:space="0" w:color="auto"/>
                  </w:divBdr>
                </w:div>
                <w:div w:id="1651978782">
                  <w:marLeft w:val="480"/>
                  <w:marRight w:val="0"/>
                  <w:marTop w:val="0"/>
                  <w:marBottom w:val="0"/>
                  <w:divBdr>
                    <w:top w:val="none" w:sz="0" w:space="0" w:color="auto"/>
                    <w:left w:val="none" w:sz="0" w:space="0" w:color="auto"/>
                    <w:bottom w:val="none" w:sz="0" w:space="0" w:color="auto"/>
                    <w:right w:val="none" w:sz="0" w:space="0" w:color="auto"/>
                  </w:divBdr>
                </w:div>
                <w:div w:id="203062370">
                  <w:marLeft w:val="480"/>
                  <w:marRight w:val="0"/>
                  <w:marTop w:val="0"/>
                  <w:marBottom w:val="0"/>
                  <w:divBdr>
                    <w:top w:val="none" w:sz="0" w:space="0" w:color="auto"/>
                    <w:left w:val="none" w:sz="0" w:space="0" w:color="auto"/>
                    <w:bottom w:val="none" w:sz="0" w:space="0" w:color="auto"/>
                    <w:right w:val="none" w:sz="0" w:space="0" w:color="auto"/>
                  </w:divBdr>
                </w:div>
                <w:div w:id="1194542156">
                  <w:marLeft w:val="480"/>
                  <w:marRight w:val="0"/>
                  <w:marTop w:val="0"/>
                  <w:marBottom w:val="0"/>
                  <w:divBdr>
                    <w:top w:val="none" w:sz="0" w:space="0" w:color="auto"/>
                    <w:left w:val="none" w:sz="0" w:space="0" w:color="auto"/>
                    <w:bottom w:val="none" w:sz="0" w:space="0" w:color="auto"/>
                    <w:right w:val="none" w:sz="0" w:space="0" w:color="auto"/>
                  </w:divBdr>
                </w:div>
                <w:div w:id="1523474737">
                  <w:marLeft w:val="480"/>
                  <w:marRight w:val="0"/>
                  <w:marTop w:val="0"/>
                  <w:marBottom w:val="0"/>
                  <w:divBdr>
                    <w:top w:val="none" w:sz="0" w:space="0" w:color="auto"/>
                    <w:left w:val="none" w:sz="0" w:space="0" w:color="auto"/>
                    <w:bottom w:val="none" w:sz="0" w:space="0" w:color="auto"/>
                    <w:right w:val="none" w:sz="0" w:space="0" w:color="auto"/>
                  </w:divBdr>
                </w:div>
                <w:div w:id="905184035">
                  <w:marLeft w:val="480"/>
                  <w:marRight w:val="0"/>
                  <w:marTop w:val="0"/>
                  <w:marBottom w:val="0"/>
                  <w:divBdr>
                    <w:top w:val="none" w:sz="0" w:space="0" w:color="auto"/>
                    <w:left w:val="none" w:sz="0" w:space="0" w:color="auto"/>
                    <w:bottom w:val="none" w:sz="0" w:space="0" w:color="auto"/>
                    <w:right w:val="none" w:sz="0" w:space="0" w:color="auto"/>
                  </w:divBdr>
                </w:div>
                <w:div w:id="1843618559">
                  <w:marLeft w:val="480"/>
                  <w:marRight w:val="0"/>
                  <w:marTop w:val="0"/>
                  <w:marBottom w:val="0"/>
                  <w:divBdr>
                    <w:top w:val="none" w:sz="0" w:space="0" w:color="auto"/>
                    <w:left w:val="none" w:sz="0" w:space="0" w:color="auto"/>
                    <w:bottom w:val="none" w:sz="0" w:space="0" w:color="auto"/>
                    <w:right w:val="none" w:sz="0" w:space="0" w:color="auto"/>
                  </w:divBdr>
                </w:div>
                <w:div w:id="1130779179">
                  <w:marLeft w:val="480"/>
                  <w:marRight w:val="0"/>
                  <w:marTop w:val="0"/>
                  <w:marBottom w:val="0"/>
                  <w:divBdr>
                    <w:top w:val="none" w:sz="0" w:space="0" w:color="auto"/>
                    <w:left w:val="none" w:sz="0" w:space="0" w:color="auto"/>
                    <w:bottom w:val="none" w:sz="0" w:space="0" w:color="auto"/>
                    <w:right w:val="none" w:sz="0" w:space="0" w:color="auto"/>
                  </w:divBdr>
                </w:div>
                <w:div w:id="269967979">
                  <w:marLeft w:val="480"/>
                  <w:marRight w:val="0"/>
                  <w:marTop w:val="0"/>
                  <w:marBottom w:val="0"/>
                  <w:divBdr>
                    <w:top w:val="none" w:sz="0" w:space="0" w:color="auto"/>
                    <w:left w:val="none" w:sz="0" w:space="0" w:color="auto"/>
                    <w:bottom w:val="none" w:sz="0" w:space="0" w:color="auto"/>
                    <w:right w:val="none" w:sz="0" w:space="0" w:color="auto"/>
                  </w:divBdr>
                </w:div>
                <w:div w:id="1483501801">
                  <w:marLeft w:val="480"/>
                  <w:marRight w:val="0"/>
                  <w:marTop w:val="0"/>
                  <w:marBottom w:val="0"/>
                  <w:divBdr>
                    <w:top w:val="none" w:sz="0" w:space="0" w:color="auto"/>
                    <w:left w:val="none" w:sz="0" w:space="0" w:color="auto"/>
                    <w:bottom w:val="none" w:sz="0" w:space="0" w:color="auto"/>
                    <w:right w:val="none" w:sz="0" w:space="0" w:color="auto"/>
                  </w:divBdr>
                </w:div>
                <w:div w:id="1780564331">
                  <w:marLeft w:val="480"/>
                  <w:marRight w:val="0"/>
                  <w:marTop w:val="0"/>
                  <w:marBottom w:val="0"/>
                  <w:divBdr>
                    <w:top w:val="none" w:sz="0" w:space="0" w:color="auto"/>
                    <w:left w:val="none" w:sz="0" w:space="0" w:color="auto"/>
                    <w:bottom w:val="none" w:sz="0" w:space="0" w:color="auto"/>
                    <w:right w:val="none" w:sz="0" w:space="0" w:color="auto"/>
                  </w:divBdr>
                </w:div>
                <w:div w:id="1462263989">
                  <w:marLeft w:val="480"/>
                  <w:marRight w:val="0"/>
                  <w:marTop w:val="0"/>
                  <w:marBottom w:val="0"/>
                  <w:divBdr>
                    <w:top w:val="none" w:sz="0" w:space="0" w:color="auto"/>
                    <w:left w:val="none" w:sz="0" w:space="0" w:color="auto"/>
                    <w:bottom w:val="none" w:sz="0" w:space="0" w:color="auto"/>
                    <w:right w:val="none" w:sz="0" w:space="0" w:color="auto"/>
                  </w:divBdr>
                </w:div>
                <w:div w:id="813372104">
                  <w:marLeft w:val="480"/>
                  <w:marRight w:val="0"/>
                  <w:marTop w:val="0"/>
                  <w:marBottom w:val="0"/>
                  <w:divBdr>
                    <w:top w:val="none" w:sz="0" w:space="0" w:color="auto"/>
                    <w:left w:val="none" w:sz="0" w:space="0" w:color="auto"/>
                    <w:bottom w:val="none" w:sz="0" w:space="0" w:color="auto"/>
                    <w:right w:val="none" w:sz="0" w:space="0" w:color="auto"/>
                  </w:divBdr>
                </w:div>
                <w:div w:id="1945265695">
                  <w:marLeft w:val="480"/>
                  <w:marRight w:val="0"/>
                  <w:marTop w:val="0"/>
                  <w:marBottom w:val="0"/>
                  <w:divBdr>
                    <w:top w:val="none" w:sz="0" w:space="0" w:color="auto"/>
                    <w:left w:val="none" w:sz="0" w:space="0" w:color="auto"/>
                    <w:bottom w:val="none" w:sz="0" w:space="0" w:color="auto"/>
                    <w:right w:val="none" w:sz="0" w:space="0" w:color="auto"/>
                  </w:divBdr>
                </w:div>
                <w:div w:id="1488479478">
                  <w:marLeft w:val="480"/>
                  <w:marRight w:val="0"/>
                  <w:marTop w:val="0"/>
                  <w:marBottom w:val="0"/>
                  <w:divBdr>
                    <w:top w:val="none" w:sz="0" w:space="0" w:color="auto"/>
                    <w:left w:val="none" w:sz="0" w:space="0" w:color="auto"/>
                    <w:bottom w:val="none" w:sz="0" w:space="0" w:color="auto"/>
                    <w:right w:val="none" w:sz="0" w:space="0" w:color="auto"/>
                  </w:divBdr>
                </w:div>
                <w:div w:id="1822191346">
                  <w:marLeft w:val="480"/>
                  <w:marRight w:val="0"/>
                  <w:marTop w:val="0"/>
                  <w:marBottom w:val="0"/>
                  <w:divBdr>
                    <w:top w:val="none" w:sz="0" w:space="0" w:color="auto"/>
                    <w:left w:val="none" w:sz="0" w:space="0" w:color="auto"/>
                    <w:bottom w:val="none" w:sz="0" w:space="0" w:color="auto"/>
                    <w:right w:val="none" w:sz="0" w:space="0" w:color="auto"/>
                  </w:divBdr>
                </w:div>
                <w:div w:id="1347362018">
                  <w:marLeft w:val="480"/>
                  <w:marRight w:val="0"/>
                  <w:marTop w:val="0"/>
                  <w:marBottom w:val="0"/>
                  <w:divBdr>
                    <w:top w:val="none" w:sz="0" w:space="0" w:color="auto"/>
                    <w:left w:val="none" w:sz="0" w:space="0" w:color="auto"/>
                    <w:bottom w:val="none" w:sz="0" w:space="0" w:color="auto"/>
                    <w:right w:val="none" w:sz="0" w:space="0" w:color="auto"/>
                  </w:divBdr>
                </w:div>
                <w:div w:id="663826306">
                  <w:marLeft w:val="480"/>
                  <w:marRight w:val="0"/>
                  <w:marTop w:val="0"/>
                  <w:marBottom w:val="0"/>
                  <w:divBdr>
                    <w:top w:val="none" w:sz="0" w:space="0" w:color="auto"/>
                    <w:left w:val="none" w:sz="0" w:space="0" w:color="auto"/>
                    <w:bottom w:val="none" w:sz="0" w:space="0" w:color="auto"/>
                    <w:right w:val="none" w:sz="0" w:space="0" w:color="auto"/>
                  </w:divBdr>
                </w:div>
                <w:div w:id="1266770339">
                  <w:marLeft w:val="480"/>
                  <w:marRight w:val="0"/>
                  <w:marTop w:val="0"/>
                  <w:marBottom w:val="0"/>
                  <w:divBdr>
                    <w:top w:val="none" w:sz="0" w:space="0" w:color="auto"/>
                    <w:left w:val="none" w:sz="0" w:space="0" w:color="auto"/>
                    <w:bottom w:val="none" w:sz="0" w:space="0" w:color="auto"/>
                    <w:right w:val="none" w:sz="0" w:space="0" w:color="auto"/>
                  </w:divBdr>
                </w:div>
                <w:div w:id="2139294879">
                  <w:marLeft w:val="480"/>
                  <w:marRight w:val="0"/>
                  <w:marTop w:val="0"/>
                  <w:marBottom w:val="0"/>
                  <w:divBdr>
                    <w:top w:val="none" w:sz="0" w:space="0" w:color="auto"/>
                    <w:left w:val="none" w:sz="0" w:space="0" w:color="auto"/>
                    <w:bottom w:val="none" w:sz="0" w:space="0" w:color="auto"/>
                    <w:right w:val="none" w:sz="0" w:space="0" w:color="auto"/>
                  </w:divBdr>
                </w:div>
                <w:div w:id="1561331270">
                  <w:marLeft w:val="480"/>
                  <w:marRight w:val="0"/>
                  <w:marTop w:val="0"/>
                  <w:marBottom w:val="0"/>
                  <w:divBdr>
                    <w:top w:val="none" w:sz="0" w:space="0" w:color="auto"/>
                    <w:left w:val="none" w:sz="0" w:space="0" w:color="auto"/>
                    <w:bottom w:val="none" w:sz="0" w:space="0" w:color="auto"/>
                    <w:right w:val="none" w:sz="0" w:space="0" w:color="auto"/>
                  </w:divBdr>
                </w:div>
                <w:div w:id="1021976010">
                  <w:marLeft w:val="480"/>
                  <w:marRight w:val="0"/>
                  <w:marTop w:val="0"/>
                  <w:marBottom w:val="0"/>
                  <w:divBdr>
                    <w:top w:val="none" w:sz="0" w:space="0" w:color="auto"/>
                    <w:left w:val="none" w:sz="0" w:space="0" w:color="auto"/>
                    <w:bottom w:val="none" w:sz="0" w:space="0" w:color="auto"/>
                    <w:right w:val="none" w:sz="0" w:space="0" w:color="auto"/>
                  </w:divBdr>
                </w:div>
                <w:div w:id="1115444114">
                  <w:marLeft w:val="480"/>
                  <w:marRight w:val="0"/>
                  <w:marTop w:val="0"/>
                  <w:marBottom w:val="0"/>
                  <w:divBdr>
                    <w:top w:val="none" w:sz="0" w:space="0" w:color="auto"/>
                    <w:left w:val="none" w:sz="0" w:space="0" w:color="auto"/>
                    <w:bottom w:val="none" w:sz="0" w:space="0" w:color="auto"/>
                    <w:right w:val="none" w:sz="0" w:space="0" w:color="auto"/>
                  </w:divBdr>
                </w:div>
                <w:div w:id="438643744">
                  <w:marLeft w:val="480"/>
                  <w:marRight w:val="0"/>
                  <w:marTop w:val="0"/>
                  <w:marBottom w:val="0"/>
                  <w:divBdr>
                    <w:top w:val="none" w:sz="0" w:space="0" w:color="auto"/>
                    <w:left w:val="none" w:sz="0" w:space="0" w:color="auto"/>
                    <w:bottom w:val="none" w:sz="0" w:space="0" w:color="auto"/>
                    <w:right w:val="none" w:sz="0" w:space="0" w:color="auto"/>
                  </w:divBdr>
                </w:div>
                <w:div w:id="1688169873">
                  <w:marLeft w:val="480"/>
                  <w:marRight w:val="0"/>
                  <w:marTop w:val="0"/>
                  <w:marBottom w:val="0"/>
                  <w:divBdr>
                    <w:top w:val="none" w:sz="0" w:space="0" w:color="auto"/>
                    <w:left w:val="none" w:sz="0" w:space="0" w:color="auto"/>
                    <w:bottom w:val="none" w:sz="0" w:space="0" w:color="auto"/>
                    <w:right w:val="none" w:sz="0" w:space="0" w:color="auto"/>
                  </w:divBdr>
                </w:div>
                <w:div w:id="16203210">
                  <w:marLeft w:val="480"/>
                  <w:marRight w:val="0"/>
                  <w:marTop w:val="0"/>
                  <w:marBottom w:val="0"/>
                  <w:divBdr>
                    <w:top w:val="none" w:sz="0" w:space="0" w:color="auto"/>
                    <w:left w:val="none" w:sz="0" w:space="0" w:color="auto"/>
                    <w:bottom w:val="none" w:sz="0" w:space="0" w:color="auto"/>
                    <w:right w:val="none" w:sz="0" w:space="0" w:color="auto"/>
                  </w:divBdr>
                </w:div>
                <w:div w:id="2021926636">
                  <w:marLeft w:val="480"/>
                  <w:marRight w:val="0"/>
                  <w:marTop w:val="0"/>
                  <w:marBottom w:val="0"/>
                  <w:divBdr>
                    <w:top w:val="none" w:sz="0" w:space="0" w:color="auto"/>
                    <w:left w:val="none" w:sz="0" w:space="0" w:color="auto"/>
                    <w:bottom w:val="none" w:sz="0" w:space="0" w:color="auto"/>
                    <w:right w:val="none" w:sz="0" w:space="0" w:color="auto"/>
                  </w:divBdr>
                </w:div>
                <w:div w:id="636684847">
                  <w:marLeft w:val="480"/>
                  <w:marRight w:val="0"/>
                  <w:marTop w:val="0"/>
                  <w:marBottom w:val="0"/>
                  <w:divBdr>
                    <w:top w:val="none" w:sz="0" w:space="0" w:color="auto"/>
                    <w:left w:val="none" w:sz="0" w:space="0" w:color="auto"/>
                    <w:bottom w:val="none" w:sz="0" w:space="0" w:color="auto"/>
                    <w:right w:val="none" w:sz="0" w:space="0" w:color="auto"/>
                  </w:divBdr>
                </w:div>
                <w:div w:id="1346904143">
                  <w:marLeft w:val="480"/>
                  <w:marRight w:val="0"/>
                  <w:marTop w:val="0"/>
                  <w:marBottom w:val="0"/>
                  <w:divBdr>
                    <w:top w:val="none" w:sz="0" w:space="0" w:color="auto"/>
                    <w:left w:val="none" w:sz="0" w:space="0" w:color="auto"/>
                    <w:bottom w:val="none" w:sz="0" w:space="0" w:color="auto"/>
                    <w:right w:val="none" w:sz="0" w:space="0" w:color="auto"/>
                  </w:divBdr>
                </w:div>
                <w:div w:id="1491603180">
                  <w:marLeft w:val="480"/>
                  <w:marRight w:val="0"/>
                  <w:marTop w:val="0"/>
                  <w:marBottom w:val="0"/>
                  <w:divBdr>
                    <w:top w:val="none" w:sz="0" w:space="0" w:color="auto"/>
                    <w:left w:val="none" w:sz="0" w:space="0" w:color="auto"/>
                    <w:bottom w:val="none" w:sz="0" w:space="0" w:color="auto"/>
                    <w:right w:val="none" w:sz="0" w:space="0" w:color="auto"/>
                  </w:divBdr>
                </w:div>
                <w:div w:id="998457915">
                  <w:marLeft w:val="480"/>
                  <w:marRight w:val="0"/>
                  <w:marTop w:val="0"/>
                  <w:marBottom w:val="0"/>
                  <w:divBdr>
                    <w:top w:val="none" w:sz="0" w:space="0" w:color="auto"/>
                    <w:left w:val="none" w:sz="0" w:space="0" w:color="auto"/>
                    <w:bottom w:val="none" w:sz="0" w:space="0" w:color="auto"/>
                    <w:right w:val="none" w:sz="0" w:space="0" w:color="auto"/>
                  </w:divBdr>
                </w:div>
              </w:divsChild>
            </w:div>
            <w:div w:id="689648279">
              <w:marLeft w:val="0"/>
              <w:marRight w:val="0"/>
              <w:marTop w:val="0"/>
              <w:marBottom w:val="0"/>
              <w:divBdr>
                <w:top w:val="none" w:sz="0" w:space="0" w:color="auto"/>
                <w:left w:val="none" w:sz="0" w:space="0" w:color="auto"/>
                <w:bottom w:val="none" w:sz="0" w:space="0" w:color="auto"/>
                <w:right w:val="none" w:sz="0" w:space="0" w:color="auto"/>
              </w:divBdr>
              <w:divsChild>
                <w:div w:id="1045789282">
                  <w:marLeft w:val="480"/>
                  <w:marRight w:val="0"/>
                  <w:marTop w:val="0"/>
                  <w:marBottom w:val="0"/>
                  <w:divBdr>
                    <w:top w:val="none" w:sz="0" w:space="0" w:color="auto"/>
                    <w:left w:val="none" w:sz="0" w:space="0" w:color="auto"/>
                    <w:bottom w:val="none" w:sz="0" w:space="0" w:color="auto"/>
                    <w:right w:val="none" w:sz="0" w:space="0" w:color="auto"/>
                  </w:divBdr>
                </w:div>
                <w:div w:id="1200321104">
                  <w:marLeft w:val="480"/>
                  <w:marRight w:val="0"/>
                  <w:marTop w:val="0"/>
                  <w:marBottom w:val="0"/>
                  <w:divBdr>
                    <w:top w:val="none" w:sz="0" w:space="0" w:color="auto"/>
                    <w:left w:val="none" w:sz="0" w:space="0" w:color="auto"/>
                    <w:bottom w:val="none" w:sz="0" w:space="0" w:color="auto"/>
                    <w:right w:val="none" w:sz="0" w:space="0" w:color="auto"/>
                  </w:divBdr>
                </w:div>
                <w:div w:id="530345512">
                  <w:marLeft w:val="480"/>
                  <w:marRight w:val="0"/>
                  <w:marTop w:val="0"/>
                  <w:marBottom w:val="0"/>
                  <w:divBdr>
                    <w:top w:val="none" w:sz="0" w:space="0" w:color="auto"/>
                    <w:left w:val="none" w:sz="0" w:space="0" w:color="auto"/>
                    <w:bottom w:val="none" w:sz="0" w:space="0" w:color="auto"/>
                    <w:right w:val="none" w:sz="0" w:space="0" w:color="auto"/>
                  </w:divBdr>
                </w:div>
                <w:div w:id="1602293686">
                  <w:marLeft w:val="480"/>
                  <w:marRight w:val="0"/>
                  <w:marTop w:val="0"/>
                  <w:marBottom w:val="0"/>
                  <w:divBdr>
                    <w:top w:val="none" w:sz="0" w:space="0" w:color="auto"/>
                    <w:left w:val="none" w:sz="0" w:space="0" w:color="auto"/>
                    <w:bottom w:val="none" w:sz="0" w:space="0" w:color="auto"/>
                    <w:right w:val="none" w:sz="0" w:space="0" w:color="auto"/>
                  </w:divBdr>
                </w:div>
                <w:div w:id="516963098">
                  <w:marLeft w:val="480"/>
                  <w:marRight w:val="0"/>
                  <w:marTop w:val="0"/>
                  <w:marBottom w:val="0"/>
                  <w:divBdr>
                    <w:top w:val="none" w:sz="0" w:space="0" w:color="auto"/>
                    <w:left w:val="none" w:sz="0" w:space="0" w:color="auto"/>
                    <w:bottom w:val="none" w:sz="0" w:space="0" w:color="auto"/>
                    <w:right w:val="none" w:sz="0" w:space="0" w:color="auto"/>
                  </w:divBdr>
                </w:div>
                <w:div w:id="1170756279">
                  <w:marLeft w:val="480"/>
                  <w:marRight w:val="0"/>
                  <w:marTop w:val="0"/>
                  <w:marBottom w:val="0"/>
                  <w:divBdr>
                    <w:top w:val="none" w:sz="0" w:space="0" w:color="auto"/>
                    <w:left w:val="none" w:sz="0" w:space="0" w:color="auto"/>
                    <w:bottom w:val="none" w:sz="0" w:space="0" w:color="auto"/>
                    <w:right w:val="none" w:sz="0" w:space="0" w:color="auto"/>
                  </w:divBdr>
                </w:div>
                <w:div w:id="77141606">
                  <w:marLeft w:val="480"/>
                  <w:marRight w:val="0"/>
                  <w:marTop w:val="0"/>
                  <w:marBottom w:val="0"/>
                  <w:divBdr>
                    <w:top w:val="none" w:sz="0" w:space="0" w:color="auto"/>
                    <w:left w:val="none" w:sz="0" w:space="0" w:color="auto"/>
                    <w:bottom w:val="none" w:sz="0" w:space="0" w:color="auto"/>
                    <w:right w:val="none" w:sz="0" w:space="0" w:color="auto"/>
                  </w:divBdr>
                </w:div>
                <w:div w:id="1393390078">
                  <w:marLeft w:val="480"/>
                  <w:marRight w:val="0"/>
                  <w:marTop w:val="0"/>
                  <w:marBottom w:val="0"/>
                  <w:divBdr>
                    <w:top w:val="none" w:sz="0" w:space="0" w:color="auto"/>
                    <w:left w:val="none" w:sz="0" w:space="0" w:color="auto"/>
                    <w:bottom w:val="none" w:sz="0" w:space="0" w:color="auto"/>
                    <w:right w:val="none" w:sz="0" w:space="0" w:color="auto"/>
                  </w:divBdr>
                </w:div>
                <w:div w:id="359404379">
                  <w:marLeft w:val="480"/>
                  <w:marRight w:val="0"/>
                  <w:marTop w:val="0"/>
                  <w:marBottom w:val="0"/>
                  <w:divBdr>
                    <w:top w:val="none" w:sz="0" w:space="0" w:color="auto"/>
                    <w:left w:val="none" w:sz="0" w:space="0" w:color="auto"/>
                    <w:bottom w:val="none" w:sz="0" w:space="0" w:color="auto"/>
                    <w:right w:val="none" w:sz="0" w:space="0" w:color="auto"/>
                  </w:divBdr>
                </w:div>
                <w:div w:id="1757432657">
                  <w:marLeft w:val="480"/>
                  <w:marRight w:val="0"/>
                  <w:marTop w:val="0"/>
                  <w:marBottom w:val="0"/>
                  <w:divBdr>
                    <w:top w:val="none" w:sz="0" w:space="0" w:color="auto"/>
                    <w:left w:val="none" w:sz="0" w:space="0" w:color="auto"/>
                    <w:bottom w:val="none" w:sz="0" w:space="0" w:color="auto"/>
                    <w:right w:val="none" w:sz="0" w:space="0" w:color="auto"/>
                  </w:divBdr>
                </w:div>
                <w:div w:id="1846702928">
                  <w:marLeft w:val="480"/>
                  <w:marRight w:val="0"/>
                  <w:marTop w:val="0"/>
                  <w:marBottom w:val="0"/>
                  <w:divBdr>
                    <w:top w:val="none" w:sz="0" w:space="0" w:color="auto"/>
                    <w:left w:val="none" w:sz="0" w:space="0" w:color="auto"/>
                    <w:bottom w:val="none" w:sz="0" w:space="0" w:color="auto"/>
                    <w:right w:val="none" w:sz="0" w:space="0" w:color="auto"/>
                  </w:divBdr>
                </w:div>
                <w:div w:id="1357543309">
                  <w:marLeft w:val="480"/>
                  <w:marRight w:val="0"/>
                  <w:marTop w:val="0"/>
                  <w:marBottom w:val="0"/>
                  <w:divBdr>
                    <w:top w:val="none" w:sz="0" w:space="0" w:color="auto"/>
                    <w:left w:val="none" w:sz="0" w:space="0" w:color="auto"/>
                    <w:bottom w:val="none" w:sz="0" w:space="0" w:color="auto"/>
                    <w:right w:val="none" w:sz="0" w:space="0" w:color="auto"/>
                  </w:divBdr>
                </w:div>
                <w:div w:id="268632465">
                  <w:marLeft w:val="480"/>
                  <w:marRight w:val="0"/>
                  <w:marTop w:val="0"/>
                  <w:marBottom w:val="0"/>
                  <w:divBdr>
                    <w:top w:val="none" w:sz="0" w:space="0" w:color="auto"/>
                    <w:left w:val="none" w:sz="0" w:space="0" w:color="auto"/>
                    <w:bottom w:val="none" w:sz="0" w:space="0" w:color="auto"/>
                    <w:right w:val="none" w:sz="0" w:space="0" w:color="auto"/>
                  </w:divBdr>
                </w:div>
                <w:div w:id="1939635507">
                  <w:marLeft w:val="480"/>
                  <w:marRight w:val="0"/>
                  <w:marTop w:val="0"/>
                  <w:marBottom w:val="0"/>
                  <w:divBdr>
                    <w:top w:val="none" w:sz="0" w:space="0" w:color="auto"/>
                    <w:left w:val="none" w:sz="0" w:space="0" w:color="auto"/>
                    <w:bottom w:val="none" w:sz="0" w:space="0" w:color="auto"/>
                    <w:right w:val="none" w:sz="0" w:space="0" w:color="auto"/>
                  </w:divBdr>
                </w:div>
                <w:div w:id="1228147540">
                  <w:marLeft w:val="480"/>
                  <w:marRight w:val="0"/>
                  <w:marTop w:val="0"/>
                  <w:marBottom w:val="0"/>
                  <w:divBdr>
                    <w:top w:val="none" w:sz="0" w:space="0" w:color="auto"/>
                    <w:left w:val="none" w:sz="0" w:space="0" w:color="auto"/>
                    <w:bottom w:val="none" w:sz="0" w:space="0" w:color="auto"/>
                    <w:right w:val="none" w:sz="0" w:space="0" w:color="auto"/>
                  </w:divBdr>
                </w:div>
                <w:div w:id="518786169">
                  <w:marLeft w:val="480"/>
                  <w:marRight w:val="0"/>
                  <w:marTop w:val="0"/>
                  <w:marBottom w:val="0"/>
                  <w:divBdr>
                    <w:top w:val="none" w:sz="0" w:space="0" w:color="auto"/>
                    <w:left w:val="none" w:sz="0" w:space="0" w:color="auto"/>
                    <w:bottom w:val="none" w:sz="0" w:space="0" w:color="auto"/>
                    <w:right w:val="none" w:sz="0" w:space="0" w:color="auto"/>
                  </w:divBdr>
                </w:div>
                <w:div w:id="1250189467">
                  <w:marLeft w:val="480"/>
                  <w:marRight w:val="0"/>
                  <w:marTop w:val="0"/>
                  <w:marBottom w:val="0"/>
                  <w:divBdr>
                    <w:top w:val="none" w:sz="0" w:space="0" w:color="auto"/>
                    <w:left w:val="none" w:sz="0" w:space="0" w:color="auto"/>
                    <w:bottom w:val="none" w:sz="0" w:space="0" w:color="auto"/>
                    <w:right w:val="none" w:sz="0" w:space="0" w:color="auto"/>
                  </w:divBdr>
                </w:div>
                <w:div w:id="1763868463">
                  <w:marLeft w:val="480"/>
                  <w:marRight w:val="0"/>
                  <w:marTop w:val="0"/>
                  <w:marBottom w:val="0"/>
                  <w:divBdr>
                    <w:top w:val="none" w:sz="0" w:space="0" w:color="auto"/>
                    <w:left w:val="none" w:sz="0" w:space="0" w:color="auto"/>
                    <w:bottom w:val="none" w:sz="0" w:space="0" w:color="auto"/>
                    <w:right w:val="none" w:sz="0" w:space="0" w:color="auto"/>
                  </w:divBdr>
                </w:div>
                <w:div w:id="685331393">
                  <w:marLeft w:val="480"/>
                  <w:marRight w:val="0"/>
                  <w:marTop w:val="0"/>
                  <w:marBottom w:val="0"/>
                  <w:divBdr>
                    <w:top w:val="none" w:sz="0" w:space="0" w:color="auto"/>
                    <w:left w:val="none" w:sz="0" w:space="0" w:color="auto"/>
                    <w:bottom w:val="none" w:sz="0" w:space="0" w:color="auto"/>
                    <w:right w:val="none" w:sz="0" w:space="0" w:color="auto"/>
                  </w:divBdr>
                </w:div>
                <w:div w:id="1360546916">
                  <w:marLeft w:val="480"/>
                  <w:marRight w:val="0"/>
                  <w:marTop w:val="0"/>
                  <w:marBottom w:val="0"/>
                  <w:divBdr>
                    <w:top w:val="none" w:sz="0" w:space="0" w:color="auto"/>
                    <w:left w:val="none" w:sz="0" w:space="0" w:color="auto"/>
                    <w:bottom w:val="none" w:sz="0" w:space="0" w:color="auto"/>
                    <w:right w:val="none" w:sz="0" w:space="0" w:color="auto"/>
                  </w:divBdr>
                </w:div>
                <w:div w:id="247665024">
                  <w:marLeft w:val="480"/>
                  <w:marRight w:val="0"/>
                  <w:marTop w:val="0"/>
                  <w:marBottom w:val="0"/>
                  <w:divBdr>
                    <w:top w:val="none" w:sz="0" w:space="0" w:color="auto"/>
                    <w:left w:val="none" w:sz="0" w:space="0" w:color="auto"/>
                    <w:bottom w:val="none" w:sz="0" w:space="0" w:color="auto"/>
                    <w:right w:val="none" w:sz="0" w:space="0" w:color="auto"/>
                  </w:divBdr>
                </w:div>
                <w:div w:id="1266766990">
                  <w:marLeft w:val="480"/>
                  <w:marRight w:val="0"/>
                  <w:marTop w:val="0"/>
                  <w:marBottom w:val="0"/>
                  <w:divBdr>
                    <w:top w:val="none" w:sz="0" w:space="0" w:color="auto"/>
                    <w:left w:val="none" w:sz="0" w:space="0" w:color="auto"/>
                    <w:bottom w:val="none" w:sz="0" w:space="0" w:color="auto"/>
                    <w:right w:val="none" w:sz="0" w:space="0" w:color="auto"/>
                  </w:divBdr>
                </w:div>
                <w:div w:id="1114206634">
                  <w:marLeft w:val="480"/>
                  <w:marRight w:val="0"/>
                  <w:marTop w:val="0"/>
                  <w:marBottom w:val="0"/>
                  <w:divBdr>
                    <w:top w:val="none" w:sz="0" w:space="0" w:color="auto"/>
                    <w:left w:val="none" w:sz="0" w:space="0" w:color="auto"/>
                    <w:bottom w:val="none" w:sz="0" w:space="0" w:color="auto"/>
                    <w:right w:val="none" w:sz="0" w:space="0" w:color="auto"/>
                  </w:divBdr>
                </w:div>
                <w:div w:id="361781953">
                  <w:marLeft w:val="480"/>
                  <w:marRight w:val="0"/>
                  <w:marTop w:val="0"/>
                  <w:marBottom w:val="0"/>
                  <w:divBdr>
                    <w:top w:val="none" w:sz="0" w:space="0" w:color="auto"/>
                    <w:left w:val="none" w:sz="0" w:space="0" w:color="auto"/>
                    <w:bottom w:val="none" w:sz="0" w:space="0" w:color="auto"/>
                    <w:right w:val="none" w:sz="0" w:space="0" w:color="auto"/>
                  </w:divBdr>
                </w:div>
                <w:div w:id="1494681017">
                  <w:marLeft w:val="480"/>
                  <w:marRight w:val="0"/>
                  <w:marTop w:val="0"/>
                  <w:marBottom w:val="0"/>
                  <w:divBdr>
                    <w:top w:val="none" w:sz="0" w:space="0" w:color="auto"/>
                    <w:left w:val="none" w:sz="0" w:space="0" w:color="auto"/>
                    <w:bottom w:val="none" w:sz="0" w:space="0" w:color="auto"/>
                    <w:right w:val="none" w:sz="0" w:space="0" w:color="auto"/>
                  </w:divBdr>
                </w:div>
                <w:div w:id="1687294969">
                  <w:marLeft w:val="480"/>
                  <w:marRight w:val="0"/>
                  <w:marTop w:val="0"/>
                  <w:marBottom w:val="0"/>
                  <w:divBdr>
                    <w:top w:val="none" w:sz="0" w:space="0" w:color="auto"/>
                    <w:left w:val="none" w:sz="0" w:space="0" w:color="auto"/>
                    <w:bottom w:val="none" w:sz="0" w:space="0" w:color="auto"/>
                    <w:right w:val="none" w:sz="0" w:space="0" w:color="auto"/>
                  </w:divBdr>
                </w:div>
                <w:div w:id="1094672480">
                  <w:marLeft w:val="480"/>
                  <w:marRight w:val="0"/>
                  <w:marTop w:val="0"/>
                  <w:marBottom w:val="0"/>
                  <w:divBdr>
                    <w:top w:val="none" w:sz="0" w:space="0" w:color="auto"/>
                    <w:left w:val="none" w:sz="0" w:space="0" w:color="auto"/>
                    <w:bottom w:val="none" w:sz="0" w:space="0" w:color="auto"/>
                    <w:right w:val="none" w:sz="0" w:space="0" w:color="auto"/>
                  </w:divBdr>
                </w:div>
                <w:div w:id="1656106071">
                  <w:marLeft w:val="480"/>
                  <w:marRight w:val="0"/>
                  <w:marTop w:val="0"/>
                  <w:marBottom w:val="0"/>
                  <w:divBdr>
                    <w:top w:val="none" w:sz="0" w:space="0" w:color="auto"/>
                    <w:left w:val="none" w:sz="0" w:space="0" w:color="auto"/>
                    <w:bottom w:val="none" w:sz="0" w:space="0" w:color="auto"/>
                    <w:right w:val="none" w:sz="0" w:space="0" w:color="auto"/>
                  </w:divBdr>
                </w:div>
                <w:div w:id="1899582707">
                  <w:marLeft w:val="480"/>
                  <w:marRight w:val="0"/>
                  <w:marTop w:val="0"/>
                  <w:marBottom w:val="0"/>
                  <w:divBdr>
                    <w:top w:val="none" w:sz="0" w:space="0" w:color="auto"/>
                    <w:left w:val="none" w:sz="0" w:space="0" w:color="auto"/>
                    <w:bottom w:val="none" w:sz="0" w:space="0" w:color="auto"/>
                    <w:right w:val="none" w:sz="0" w:space="0" w:color="auto"/>
                  </w:divBdr>
                </w:div>
                <w:div w:id="9264591">
                  <w:marLeft w:val="480"/>
                  <w:marRight w:val="0"/>
                  <w:marTop w:val="0"/>
                  <w:marBottom w:val="0"/>
                  <w:divBdr>
                    <w:top w:val="none" w:sz="0" w:space="0" w:color="auto"/>
                    <w:left w:val="none" w:sz="0" w:space="0" w:color="auto"/>
                    <w:bottom w:val="none" w:sz="0" w:space="0" w:color="auto"/>
                    <w:right w:val="none" w:sz="0" w:space="0" w:color="auto"/>
                  </w:divBdr>
                </w:div>
                <w:div w:id="795367810">
                  <w:marLeft w:val="480"/>
                  <w:marRight w:val="0"/>
                  <w:marTop w:val="0"/>
                  <w:marBottom w:val="0"/>
                  <w:divBdr>
                    <w:top w:val="none" w:sz="0" w:space="0" w:color="auto"/>
                    <w:left w:val="none" w:sz="0" w:space="0" w:color="auto"/>
                    <w:bottom w:val="none" w:sz="0" w:space="0" w:color="auto"/>
                    <w:right w:val="none" w:sz="0" w:space="0" w:color="auto"/>
                  </w:divBdr>
                </w:div>
                <w:div w:id="1165785196">
                  <w:marLeft w:val="480"/>
                  <w:marRight w:val="0"/>
                  <w:marTop w:val="0"/>
                  <w:marBottom w:val="0"/>
                  <w:divBdr>
                    <w:top w:val="none" w:sz="0" w:space="0" w:color="auto"/>
                    <w:left w:val="none" w:sz="0" w:space="0" w:color="auto"/>
                    <w:bottom w:val="none" w:sz="0" w:space="0" w:color="auto"/>
                    <w:right w:val="none" w:sz="0" w:space="0" w:color="auto"/>
                  </w:divBdr>
                </w:div>
                <w:div w:id="1306815088">
                  <w:marLeft w:val="480"/>
                  <w:marRight w:val="0"/>
                  <w:marTop w:val="0"/>
                  <w:marBottom w:val="0"/>
                  <w:divBdr>
                    <w:top w:val="none" w:sz="0" w:space="0" w:color="auto"/>
                    <w:left w:val="none" w:sz="0" w:space="0" w:color="auto"/>
                    <w:bottom w:val="none" w:sz="0" w:space="0" w:color="auto"/>
                    <w:right w:val="none" w:sz="0" w:space="0" w:color="auto"/>
                  </w:divBdr>
                </w:div>
                <w:div w:id="775560602">
                  <w:marLeft w:val="480"/>
                  <w:marRight w:val="0"/>
                  <w:marTop w:val="0"/>
                  <w:marBottom w:val="0"/>
                  <w:divBdr>
                    <w:top w:val="none" w:sz="0" w:space="0" w:color="auto"/>
                    <w:left w:val="none" w:sz="0" w:space="0" w:color="auto"/>
                    <w:bottom w:val="none" w:sz="0" w:space="0" w:color="auto"/>
                    <w:right w:val="none" w:sz="0" w:space="0" w:color="auto"/>
                  </w:divBdr>
                </w:div>
                <w:div w:id="1483429257">
                  <w:marLeft w:val="480"/>
                  <w:marRight w:val="0"/>
                  <w:marTop w:val="0"/>
                  <w:marBottom w:val="0"/>
                  <w:divBdr>
                    <w:top w:val="none" w:sz="0" w:space="0" w:color="auto"/>
                    <w:left w:val="none" w:sz="0" w:space="0" w:color="auto"/>
                    <w:bottom w:val="none" w:sz="0" w:space="0" w:color="auto"/>
                    <w:right w:val="none" w:sz="0" w:space="0" w:color="auto"/>
                  </w:divBdr>
                </w:div>
                <w:div w:id="732313643">
                  <w:marLeft w:val="480"/>
                  <w:marRight w:val="0"/>
                  <w:marTop w:val="0"/>
                  <w:marBottom w:val="0"/>
                  <w:divBdr>
                    <w:top w:val="none" w:sz="0" w:space="0" w:color="auto"/>
                    <w:left w:val="none" w:sz="0" w:space="0" w:color="auto"/>
                    <w:bottom w:val="none" w:sz="0" w:space="0" w:color="auto"/>
                    <w:right w:val="none" w:sz="0" w:space="0" w:color="auto"/>
                  </w:divBdr>
                </w:div>
                <w:div w:id="1649438835">
                  <w:marLeft w:val="480"/>
                  <w:marRight w:val="0"/>
                  <w:marTop w:val="0"/>
                  <w:marBottom w:val="0"/>
                  <w:divBdr>
                    <w:top w:val="none" w:sz="0" w:space="0" w:color="auto"/>
                    <w:left w:val="none" w:sz="0" w:space="0" w:color="auto"/>
                    <w:bottom w:val="none" w:sz="0" w:space="0" w:color="auto"/>
                    <w:right w:val="none" w:sz="0" w:space="0" w:color="auto"/>
                  </w:divBdr>
                </w:div>
                <w:div w:id="638725312">
                  <w:marLeft w:val="480"/>
                  <w:marRight w:val="0"/>
                  <w:marTop w:val="0"/>
                  <w:marBottom w:val="0"/>
                  <w:divBdr>
                    <w:top w:val="none" w:sz="0" w:space="0" w:color="auto"/>
                    <w:left w:val="none" w:sz="0" w:space="0" w:color="auto"/>
                    <w:bottom w:val="none" w:sz="0" w:space="0" w:color="auto"/>
                    <w:right w:val="none" w:sz="0" w:space="0" w:color="auto"/>
                  </w:divBdr>
                </w:div>
                <w:div w:id="808326241">
                  <w:marLeft w:val="480"/>
                  <w:marRight w:val="0"/>
                  <w:marTop w:val="0"/>
                  <w:marBottom w:val="0"/>
                  <w:divBdr>
                    <w:top w:val="none" w:sz="0" w:space="0" w:color="auto"/>
                    <w:left w:val="none" w:sz="0" w:space="0" w:color="auto"/>
                    <w:bottom w:val="none" w:sz="0" w:space="0" w:color="auto"/>
                    <w:right w:val="none" w:sz="0" w:space="0" w:color="auto"/>
                  </w:divBdr>
                </w:div>
                <w:div w:id="476073979">
                  <w:marLeft w:val="480"/>
                  <w:marRight w:val="0"/>
                  <w:marTop w:val="0"/>
                  <w:marBottom w:val="0"/>
                  <w:divBdr>
                    <w:top w:val="none" w:sz="0" w:space="0" w:color="auto"/>
                    <w:left w:val="none" w:sz="0" w:space="0" w:color="auto"/>
                    <w:bottom w:val="none" w:sz="0" w:space="0" w:color="auto"/>
                    <w:right w:val="none" w:sz="0" w:space="0" w:color="auto"/>
                  </w:divBdr>
                </w:div>
                <w:div w:id="931620678">
                  <w:marLeft w:val="480"/>
                  <w:marRight w:val="0"/>
                  <w:marTop w:val="0"/>
                  <w:marBottom w:val="0"/>
                  <w:divBdr>
                    <w:top w:val="none" w:sz="0" w:space="0" w:color="auto"/>
                    <w:left w:val="none" w:sz="0" w:space="0" w:color="auto"/>
                    <w:bottom w:val="none" w:sz="0" w:space="0" w:color="auto"/>
                    <w:right w:val="none" w:sz="0" w:space="0" w:color="auto"/>
                  </w:divBdr>
                </w:div>
                <w:div w:id="2051222076">
                  <w:marLeft w:val="480"/>
                  <w:marRight w:val="0"/>
                  <w:marTop w:val="0"/>
                  <w:marBottom w:val="0"/>
                  <w:divBdr>
                    <w:top w:val="none" w:sz="0" w:space="0" w:color="auto"/>
                    <w:left w:val="none" w:sz="0" w:space="0" w:color="auto"/>
                    <w:bottom w:val="none" w:sz="0" w:space="0" w:color="auto"/>
                    <w:right w:val="none" w:sz="0" w:space="0" w:color="auto"/>
                  </w:divBdr>
                </w:div>
                <w:div w:id="240792346">
                  <w:marLeft w:val="480"/>
                  <w:marRight w:val="0"/>
                  <w:marTop w:val="0"/>
                  <w:marBottom w:val="0"/>
                  <w:divBdr>
                    <w:top w:val="none" w:sz="0" w:space="0" w:color="auto"/>
                    <w:left w:val="none" w:sz="0" w:space="0" w:color="auto"/>
                    <w:bottom w:val="none" w:sz="0" w:space="0" w:color="auto"/>
                    <w:right w:val="none" w:sz="0" w:space="0" w:color="auto"/>
                  </w:divBdr>
                </w:div>
                <w:div w:id="585724734">
                  <w:marLeft w:val="480"/>
                  <w:marRight w:val="0"/>
                  <w:marTop w:val="0"/>
                  <w:marBottom w:val="0"/>
                  <w:divBdr>
                    <w:top w:val="none" w:sz="0" w:space="0" w:color="auto"/>
                    <w:left w:val="none" w:sz="0" w:space="0" w:color="auto"/>
                    <w:bottom w:val="none" w:sz="0" w:space="0" w:color="auto"/>
                    <w:right w:val="none" w:sz="0" w:space="0" w:color="auto"/>
                  </w:divBdr>
                </w:div>
                <w:div w:id="84036009">
                  <w:marLeft w:val="480"/>
                  <w:marRight w:val="0"/>
                  <w:marTop w:val="0"/>
                  <w:marBottom w:val="0"/>
                  <w:divBdr>
                    <w:top w:val="none" w:sz="0" w:space="0" w:color="auto"/>
                    <w:left w:val="none" w:sz="0" w:space="0" w:color="auto"/>
                    <w:bottom w:val="none" w:sz="0" w:space="0" w:color="auto"/>
                    <w:right w:val="none" w:sz="0" w:space="0" w:color="auto"/>
                  </w:divBdr>
                </w:div>
                <w:div w:id="1984002620">
                  <w:marLeft w:val="480"/>
                  <w:marRight w:val="0"/>
                  <w:marTop w:val="0"/>
                  <w:marBottom w:val="0"/>
                  <w:divBdr>
                    <w:top w:val="none" w:sz="0" w:space="0" w:color="auto"/>
                    <w:left w:val="none" w:sz="0" w:space="0" w:color="auto"/>
                    <w:bottom w:val="none" w:sz="0" w:space="0" w:color="auto"/>
                    <w:right w:val="none" w:sz="0" w:space="0" w:color="auto"/>
                  </w:divBdr>
                </w:div>
                <w:div w:id="1223560269">
                  <w:marLeft w:val="480"/>
                  <w:marRight w:val="0"/>
                  <w:marTop w:val="0"/>
                  <w:marBottom w:val="0"/>
                  <w:divBdr>
                    <w:top w:val="none" w:sz="0" w:space="0" w:color="auto"/>
                    <w:left w:val="none" w:sz="0" w:space="0" w:color="auto"/>
                    <w:bottom w:val="none" w:sz="0" w:space="0" w:color="auto"/>
                    <w:right w:val="none" w:sz="0" w:space="0" w:color="auto"/>
                  </w:divBdr>
                </w:div>
                <w:div w:id="695352676">
                  <w:marLeft w:val="480"/>
                  <w:marRight w:val="0"/>
                  <w:marTop w:val="0"/>
                  <w:marBottom w:val="0"/>
                  <w:divBdr>
                    <w:top w:val="none" w:sz="0" w:space="0" w:color="auto"/>
                    <w:left w:val="none" w:sz="0" w:space="0" w:color="auto"/>
                    <w:bottom w:val="none" w:sz="0" w:space="0" w:color="auto"/>
                    <w:right w:val="none" w:sz="0" w:space="0" w:color="auto"/>
                  </w:divBdr>
                </w:div>
                <w:div w:id="1443649613">
                  <w:marLeft w:val="480"/>
                  <w:marRight w:val="0"/>
                  <w:marTop w:val="0"/>
                  <w:marBottom w:val="0"/>
                  <w:divBdr>
                    <w:top w:val="none" w:sz="0" w:space="0" w:color="auto"/>
                    <w:left w:val="none" w:sz="0" w:space="0" w:color="auto"/>
                    <w:bottom w:val="none" w:sz="0" w:space="0" w:color="auto"/>
                    <w:right w:val="none" w:sz="0" w:space="0" w:color="auto"/>
                  </w:divBdr>
                </w:div>
                <w:div w:id="1927767359">
                  <w:marLeft w:val="480"/>
                  <w:marRight w:val="0"/>
                  <w:marTop w:val="0"/>
                  <w:marBottom w:val="0"/>
                  <w:divBdr>
                    <w:top w:val="none" w:sz="0" w:space="0" w:color="auto"/>
                    <w:left w:val="none" w:sz="0" w:space="0" w:color="auto"/>
                    <w:bottom w:val="none" w:sz="0" w:space="0" w:color="auto"/>
                    <w:right w:val="none" w:sz="0" w:space="0" w:color="auto"/>
                  </w:divBdr>
                </w:div>
                <w:div w:id="1628512635">
                  <w:marLeft w:val="480"/>
                  <w:marRight w:val="0"/>
                  <w:marTop w:val="0"/>
                  <w:marBottom w:val="0"/>
                  <w:divBdr>
                    <w:top w:val="none" w:sz="0" w:space="0" w:color="auto"/>
                    <w:left w:val="none" w:sz="0" w:space="0" w:color="auto"/>
                    <w:bottom w:val="none" w:sz="0" w:space="0" w:color="auto"/>
                    <w:right w:val="none" w:sz="0" w:space="0" w:color="auto"/>
                  </w:divBdr>
                </w:div>
                <w:div w:id="1875147985">
                  <w:marLeft w:val="480"/>
                  <w:marRight w:val="0"/>
                  <w:marTop w:val="0"/>
                  <w:marBottom w:val="0"/>
                  <w:divBdr>
                    <w:top w:val="none" w:sz="0" w:space="0" w:color="auto"/>
                    <w:left w:val="none" w:sz="0" w:space="0" w:color="auto"/>
                    <w:bottom w:val="none" w:sz="0" w:space="0" w:color="auto"/>
                    <w:right w:val="none" w:sz="0" w:space="0" w:color="auto"/>
                  </w:divBdr>
                </w:div>
                <w:div w:id="289828556">
                  <w:marLeft w:val="480"/>
                  <w:marRight w:val="0"/>
                  <w:marTop w:val="0"/>
                  <w:marBottom w:val="0"/>
                  <w:divBdr>
                    <w:top w:val="none" w:sz="0" w:space="0" w:color="auto"/>
                    <w:left w:val="none" w:sz="0" w:space="0" w:color="auto"/>
                    <w:bottom w:val="none" w:sz="0" w:space="0" w:color="auto"/>
                    <w:right w:val="none" w:sz="0" w:space="0" w:color="auto"/>
                  </w:divBdr>
                </w:div>
                <w:div w:id="1788353283">
                  <w:marLeft w:val="480"/>
                  <w:marRight w:val="0"/>
                  <w:marTop w:val="0"/>
                  <w:marBottom w:val="0"/>
                  <w:divBdr>
                    <w:top w:val="none" w:sz="0" w:space="0" w:color="auto"/>
                    <w:left w:val="none" w:sz="0" w:space="0" w:color="auto"/>
                    <w:bottom w:val="none" w:sz="0" w:space="0" w:color="auto"/>
                    <w:right w:val="none" w:sz="0" w:space="0" w:color="auto"/>
                  </w:divBdr>
                </w:div>
                <w:div w:id="2037777944">
                  <w:marLeft w:val="480"/>
                  <w:marRight w:val="0"/>
                  <w:marTop w:val="0"/>
                  <w:marBottom w:val="0"/>
                  <w:divBdr>
                    <w:top w:val="none" w:sz="0" w:space="0" w:color="auto"/>
                    <w:left w:val="none" w:sz="0" w:space="0" w:color="auto"/>
                    <w:bottom w:val="none" w:sz="0" w:space="0" w:color="auto"/>
                    <w:right w:val="none" w:sz="0" w:space="0" w:color="auto"/>
                  </w:divBdr>
                </w:div>
                <w:div w:id="1519344246">
                  <w:marLeft w:val="480"/>
                  <w:marRight w:val="0"/>
                  <w:marTop w:val="0"/>
                  <w:marBottom w:val="0"/>
                  <w:divBdr>
                    <w:top w:val="none" w:sz="0" w:space="0" w:color="auto"/>
                    <w:left w:val="none" w:sz="0" w:space="0" w:color="auto"/>
                    <w:bottom w:val="none" w:sz="0" w:space="0" w:color="auto"/>
                    <w:right w:val="none" w:sz="0" w:space="0" w:color="auto"/>
                  </w:divBdr>
                </w:div>
                <w:div w:id="1009600261">
                  <w:marLeft w:val="480"/>
                  <w:marRight w:val="0"/>
                  <w:marTop w:val="0"/>
                  <w:marBottom w:val="0"/>
                  <w:divBdr>
                    <w:top w:val="none" w:sz="0" w:space="0" w:color="auto"/>
                    <w:left w:val="none" w:sz="0" w:space="0" w:color="auto"/>
                    <w:bottom w:val="none" w:sz="0" w:space="0" w:color="auto"/>
                    <w:right w:val="none" w:sz="0" w:space="0" w:color="auto"/>
                  </w:divBdr>
                </w:div>
              </w:divsChild>
            </w:div>
            <w:div w:id="1035621321">
              <w:marLeft w:val="0"/>
              <w:marRight w:val="0"/>
              <w:marTop w:val="0"/>
              <w:marBottom w:val="0"/>
              <w:divBdr>
                <w:top w:val="none" w:sz="0" w:space="0" w:color="auto"/>
                <w:left w:val="none" w:sz="0" w:space="0" w:color="auto"/>
                <w:bottom w:val="none" w:sz="0" w:space="0" w:color="auto"/>
                <w:right w:val="none" w:sz="0" w:space="0" w:color="auto"/>
              </w:divBdr>
              <w:divsChild>
                <w:div w:id="1064835779">
                  <w:marLeft w:val="480"/>
                  <w:marRight w:val="0"/>
                  <w:marTop w:val="0"/>
                  <w:marBottom w:val="0"/>
                  <w:divBdr>
                    <w:top w:val="none" w:sz="0" w:space="0" w:color="auto"/>
                    <w:left w:val="none" w:sz="0" w:space="0" w:color="auto"/>
                    <w:bottom w:val="none" w:sz="0" w:space="0" w:color="auto"/>
                    <w:right w:val="none" w:sz="0" w:space="0" w:color="auto"/>
                  </w:divBdr>
                </w:div>
                <w:div w:id="1738164159">
                  <w:marLeft w:val="480"/>
                  <w:marRight w:val="0"/>
                  <w:marTop w:val="0"/>
                  <w:marBottom w:val="0"/>
                  <w:divBdr>
                    <w:top w:val="none" w:sz="0" w:space="0" w:color="auto"/>
                    <w:left w:val="none" w:sz="0" w:space="0" w:color="auto"/>
                    <w:bottom w:val="none" w:sz="0" w:space="0" w:color="auto"/>
                    <w:right w:val="none" w:sz="0" w:space="0" w:color="auto"/>
                  </w:divBdr>
                </w:div>
                <w:div w:id="236404960">
                  <w:marLeft w:val="480"/>
                  <w:marRight w:val="0"/>
                  <w:marTop w:val="0"/>
                  <w:marBottom w:val="0"/>
                  <w:divBdr>
                    <w:top w:val="none" w:sz="0" w:space="0" w:color="auto"/>
                    <w:left w:val="none" w:sz="0" w:space="0" w:color="auto"/>
                    <w:bottom w:val="none" w:sz="0" w:space="0" w:color="auto"/>
                    <w:right w:val="none" w:sz="0" w:space="0" w:color="auto"/>
                  </w:divBdr>
                </w:div>
                <w:div w:id="1461655937">
                  <w:marLeft w:val="480"/>
                  <w:marRight w:val="0"/>
                  <w:marTop w:val="0"/>
                  <w:marBottom w:val="0"/>
                  <w:divBdr>
                    <w:top w:val="none" w:sz="0" w:space="0" w:color="auto"/>
                    <w:left w:val="none" w:sz="0" w:space="0" w:color="auto"/>
                    <w:bottom w:val="none" w:sz="0" w:space="0" w:color="auto"/>
                    <w:right w:val="none" w:sz="0" w:space="0" w:color="auto"/>
                  </w:divBdr>
                </w:div>
                <w:div w:id="726025452">
                  <w:marLeft w:val="480"/>
                  <w:marRight w:val="0"/>
                  <w:marTop w:val="0"/>
                  <w:marBottom w:val="0"/>
                  <w:divBdr>
                    <w:top w:val="none" w:sz="0" w:space="0" w:color="auto"/>
                    <w:left w:val="none" w:sz="0" w:space="0" w:color="auto"/>
                    <w:bottom w:val="none" w:sz="0" w:space="0" w:color="auto"/>
                    <w:right w:val="none" w:sz="0" w:space="0" w:color="auto"/>
                  </w:divBdr>
                </w:div>
                <w:div w:id="943614854">
                  <w:marLeft w:val="480"/>
                  <w:marRight w:val="0"/>
                  <w:marTop w:val="0"/>
                  <w:marBottom w:val="0"/>
                  <w:divBdr>
                    <w:top w:val="none" w:sz="0" w:space="0" w:color="auto"/>
                    <w:left w:val="none" w:sz="0" w:space="0" w:color="auto"/>
                    <w:bottom w:val="none" w:sz="0" w:space="0" w:color="auto"/>
                    <w:right w:val="none" w:sz="0" w:space="0" w:color="auto"/>
                  </w:divBdr>
                </w:div>
                <w:div w:id="652638164">
                  <w:marLeft w:val="480"/>
                  <w:marRight w:val="0"/>
                  <w:marTop w:val="0"/>
                  <w:marBottom w:val="0"/>
                  <w:divBdr>
                    <w:top w:val="none" w:sz="0" w:space="0" w:color="auto"/>
                    <w:left w:val="none" w:sz="0" w:space="0" w:color="auto"/>
                    <w:bottom w:val="none" w:sz="0" w:space="0" w:color="auto"/>
                    <w:right w:val="none" w:sz="0" w:space="0" w:color="auto"/>
                  </w:divBdr>
                </w:div>
                <w:div w:id="376703822">
                  <w:marLeft w:val="480"/>
                  <w:marRight w:val="0"/>
                  <w:marTop w:val="0"/>
                  <w:marBottom w:val="0"/>
                  <w:divBdr>
                    <w:top w:val="none" w:sz="0" w:space="0" w:color="auto"/>
                    <w:left w:val="none" w:sz="0" w:space="0" w:color="auto"/>
                    <w:bottom w:val="none" w:sz="0" w:space="0" w:color="auto"/>
                    <w:right w:val="none" w:sz="0" w:space="0" w:color="auto"/>
                  </w:divBdr>
                </w:div>
                <w:div w:id="53280847">
                  <w:marLeft w:val="480"/>
                  <w:marRight w:val="0"/>
                  <w:marTop w:val="0"/>
                  <w:marBottom w:val="0"/>
                  <w:divBdr>
                    <w:top w:val="none" w:sz="0" w:space="0" w:color="auto"/>
                    <w:left w:val="none" w:sz="0" w:space="0" w:color="auto"/>
                    <w:bottom w:val="none" w:sz="0" w:space="0" w:color="auto"/>
                    <w:right w:val="none" w:sz="0" w:space="0" w:color="auto"/>
                  </w:divBdr>
                </w:div>
                <w:div w:id="1245412666">
                  <w:marLeft w:val="480"/>
                  <w:marRight w:val="0"/>
                  <w:marTop w:val="0"/>
                  <w:marBottom w:val="0"/>
                  <w:divBdr>
                    <w:top w:val="none" w:sz="0" w:space="0" w:color="auto"/>
                    <w:left w:val="none" w:sz="0" w:space="0" w:color="auto"/>
                    <w:bottom w:val="none" w:sz="0" w:space="0" w:color="auto"/>
                    <w:right w:val="none" w:sz="0" w:space="0" w:color="auto"/>
                  </w:divBdr>
                </w:div>
                <w:div w:id="1428304621">
                  <w:marLeft w:val="480"/>
                  <w:marRight w:val="0"/>
                  <w:marTop w:val="0"/>
                  <w:marBottom w:val="0"/>
                  <w:divBdr>
                    <w:top w:val="none" w:sz="0" w:space="0" w:color="auto"/>
                    <w:left w:val="none" w:sz="0" w:space="0" w:color="auto"/>
                    <w:bottom w:val="none" w:sz="0" w:space="0" w:color="auto"/>
                    <w:right w:val="none" w:sz="0" w:space="0" w:color="auto"/>
                  </w:divBdr>
                </w:div>
                <w:div w:id="172647834">
                  <w:marLeft w:val="480"/>
                  <w:marRight w:val="0"/>
                  <w:marTop w:val="0"/>
                  <w:marBottom w:val="0"/>
                  <w:divBdr>
                    <w:top w:val="none" w:sz="0" w:space="0" w:color="auto"/>
                    <w:left w:val="none" w:sz="0" w:space="0" w:color="auto"/>
                    <w:bottom w:val="none" w:sz="0" w:space="0" w:color="auto"/>
                    <w:right w:val="none" w:sz="0" w:space="0" w:color="auto"/>
                  </w:divBdr>
                </w:div>
                <w:div w:id="1585144577">
                  <w:marLeft w:val="480"/>
                  <w:marRight w:val="0"/>
                  <w:marTop w:val="0"/>
                  <w:marBottom w:val="0"/>
                  <w:divBdr>
                    <w:top w:val="none" w:sz="0" w:space="0" w:color="auto"/>
                    <w:left w:val="none" w:sz="0" w:space="0" w:color="auto"/>
                    <w:bottom w:val="none" w:sz="0" w:space="0" w:color="auto"/>
                    <w:right w:val="none" w:sz="0" w:space="0" w:color="auto"/>
                  </w:divBdr>
                </w:div>
                <w:div w:id="1026178362">
                  <w:marLeft w:val="480"/>
                  <w:marRight w:val="0"/>
                  <w:marTop w:val="0"/>
                  <w:marBottom w:val="0"/>
                  <w:divBdr>
                    <w:top w:val="none" w:sz="0" w:space="0" w:color="auto"/>
                    <w:left w:val="none" w:sz="0" w:space="0" w:color="auto"/>
                    <w:bottom w:val="none" w:sz="0" w:space="0" w:color="auto"/>
                    <w:right w:val="none" w:sz="0" w:space="0" w:color="auto"/>
                  </w:divBdr>
                </w:div>
                <w:div w:id="995188980">
                  <w:marLeft w:val="480"/>
                  <w:marRight w:val="0"/>
                  <w:marTop w:val="0"/>
                  <w:marBottom w:val="0"/>
                  <w:divBdr>
                    <w:top w:val="none" w:sz="0" w:space="0" w:color="auto"/>
                    <w:left w:val="none" w:sz="0" w:space="0" w:color="auto"/>
                    <w:bottom w:val="none" w:sz="0" w:space="0" w:color="auto"/>
                    <w:right w:val="none" w:sz="0" w:space="0" w:color="auto"/>
                  </w:divBdr>
                </w:div>
                <w:div w:id="631594613">
                  <w:marLeft w:val="480"/>
                  <w:marRight w:val="0"/>
                  <w:marTop w:val="0"/>
                  <w:marBottom w:val="0"/>
                  <w:divBdr>
                    <w:top w:val="none" w:sz="0" w:space="0" w:color="auto"/>
                    <w:left w:val="none" w:sz="0" w:space="0" w:color="auto"/>
                    <w:bottom w:val="none" w:sz="0" w:space="0" w:color="auto"/>
                    <w:right w:val="none" w:sz="0" w:space="0" w:color="auto"/>
                  </w:divBdr>
                </w:div>
                <w:div w:id="625041128">
                  <w:marLeft w:val="480"/>
                  <w:marRight w:val="0"/>
                  <w:marTop w:val="0"/>
                  <w:marBottom w:val="0"/>
                  <w:divBdr>
                    <w:top w:val="none" w:sz="0" w:space="0" w:color="auto"/>
                    <w:left w:val="none" w:sz="0" w:space="0" w:color="auto"/>
                    <w:bottom w:val="none" w:sz="0" w:space="0" w:color="auto"/>
                    <w:right w:val="none" w:sz="0" w:space="0" w:color="auto"/>
                  </w:divBdr>
                </w:div>
                <w:div w:id="1792742260">
                  <w:marLeft w:val="480"/>
                  <w:marRight w:val="0"/>
                  <w:marTop w:val="0"/>
                  <w:marBottom w:val="0"/>
                  <w:divBdr>
                    <w:top w:val="none" w:sz="0" w:space="0" w:color="auto"/>
                    <w:left w:val="none" w:sz="0" w:space="0" w:color="auto"/>
                    <w:bottom w:val="none" w:sz="0" w:space="0" w:color="auto"/>
                    <w:right w:val="none" w:sz="0" w:space="0" w:color="auto"/>
                  </w:divBdr>
                </w:div>
                <w:div w:id="865172382">
                  <w:marLeft w:val="480"/>
                  <w:marRight w:val="0"/>
                  <w:marTop w:val="0"/>
                  <w:marBottom w:val="0"/>
                  <w:divBdr>
                    <w:top w:val="none" w:sz="0" w:space="0" w:color="auto"/>
                    <w:left w:val="none" w:sz="0" w:space="0" w:color="auto"/>
                    <w:bottom w:val="none" w:sz="0" w:space="0" w:color="auto"/>
                    <w:right w:val="none" w:sz="0" w:space="0" w:color="auto"/>
                  </w:divBdr>
                </w:div>
                <w:div w:id="712388652">
                  <w:marLeft w:val="480"/>
                  <w:marRight w:val="0"/>
                  <w:marTop w:val="0"/>
                  <w:marBottom w:val="0"/>
                  <w:divBdr>
                    <w:top w:val="none" w:sz="0" w:space="0" w:color="auto"/>
                    <w:left w:val="none" w:sz="0" w:space="0" w:color="auto"/>
                    <w:bottom w:val="none" w:sz="0" w:space="0" w:color="auto"/>
                    <w:right w:val="none" w:sz="0" w:space="0" w:color="auto"/>
                  </w:divBdr>
                </w:div>
                <w:div w:id="1852572459">
                  <w:marLeft w:val="480"/>
                  <w:marRight w:val="0"/>
                  <w:marTop w:val="0"/>
                  <w:marBottom w:val="0"/>
                  <w:divBdr>
                    <w:top w:val="none" w:sz="0" w:space="0" w:color="auto"/>
                    <w:left w:val="none" w:sz="0" w:space="0" w:color="auto"/>
                    <w:bottom w:val="none" w:sz="0" w:space="0" w:color="auto"/>
                    <w:right w:val="none" w:sz="0" w:space="0" w:color="auto"/>
                  </w:divBdr>
                </w:div>
                <w:div w:id="1920208126">
                  <w:marLeft w:val="480"/>
                  <w:marRight w:val="0"/>
                  <w:marTop w:val="0"/>
                  <w:marBottom w:val="0"/>
                  <w:divBdr>
                    <w:top w:val="none" w:sz="0" w:space="0" w:color="auto"/>
                    <w:left w:val="none" w:sz="0" w:space="0" w:color="auto"/>
                    <w:bottom w:val="none" w:sz="0" w:space="0" w:color="auto"/>
                    <w:right w:val="none" w:sz="0" w:space="0" w:color="auto"/>
                  </w:divBdr>
                </w:div>
                <w:div w:id="1624725359">
                  <w:marLeft w:val="480"/>
                  <w:marRight w:val="0"/>
                  <w:marTop w:val="0"/>
                  <w:marBottom w:val="0"/>
                  <w:divBdr>
                    <w:top w:val="none" w:sz="0" w:space="0" w:color="auto"/>
                    <w:left w:val="none" w:sz="0" w:space="0" w:color="auto"/>
                    <w:bottom w:val="none" w:sz="0" w:space="0" w:color="auto"/>
                    <w:right w:val="none" w:sz="0" w:space="0" w:color="auto"/>
                  </w:divBdr>
                </w:div>
                <w:div w:id="2011175611">
                  <w:marLeft w:val="480"/>
                  <w:marRight w:val="0"/>
                  <w:marTop w:val="0"/>
                  <w:marBottom w:val="0"/>
                  <w:divBdr>
                    <w:top w:val="none" w:sz="0" w:space="0" w:color="auto"/>
                    <w:left w:val="none" w:sz="0" w:space="0" w:color="auto"/>
                    <w:bottom w:val="none" w:sz="0" w:space="0" w:color="auto"/>
                    <w:right w:val="none" w:sz="0" w:space="0" w:color="auto"/>
                  </w:divBdr>
                </w:div>
                <w:div w:id="1209994145">
                  <w:marLeft w:val="480"/>
                  <w:marRight w:val="0"/>
                  <w:marTop w:val="0"/>
                  <w:marBottom w:val="0"/>
                  <w:divBdr>
                    <w:top w:val="none" w:sz="0" w:space="0" w:color="auto"/>
                    <w:left w:val="none" w:sz="0" w:space="0" w:color="auto"/>
                    <w:bottom w:val="none" w:sz="0" w:space="0" w:color="auto"/>
                    <w:right w:val="none" w:sz="0" w:space="0" w:color="auto"/>
                  </w:divBdr>
                </w:div>
                <w:div w:id="748960998">
                  <w:marLeft w:val="480"/>
                  <w:marRight w:val="0"/>
                  <w:marTop w:val="0"/>
                  <w:marBottom w:val="0"/>
                  <w:divBdr>
                    <w:top w:val="none" w:sz="0" w:space="0" w:color="auto"/>
                    <w:left w:val="none" w:sz="0" w:space="0" w:color="auto"/>
                    <w:bottom w:val="none" w:sz="0" w:space="0" w:color="auto"/>
                    <w:right w:val="none" w:sz="0" w:space="0" w:color="auto"/>
                  </w:divBdr>
                </w:div>
                <w:div w:id="1811094423">
                  <w:marLeft w:val="480"/>
                  <w:marRight w:val="0"/>
                  <w:marTop w:val="0"/>
                  <w:marBottom w:val="0"/>
                  <w:divBdr>
                    <w:top w:val="none" w:sz="0" w:space="0" w:color="auto"/>
                    <w:left w:val="none" w:sz="0" w:space="0" w:color="auto"/>
                    <w:bottom w:val="none" w:sz="0" w:space="0" w:color="auto"/>
                    <w:right w:val="none" w:sz="0" w:space="0" w:color="auto"/>
                  </w:divBdr>
                </w:div>
                <w:div w:id="970285769">
                  <w:marLeft w:val="480"/>
                  <w:marRight w:val="0"/>
                  <w:marTop w:val="0"/>
                  <w:marBottom w:val="0"/>
                  <w:divBdr>
                    <w:top w:val="none" w:sz="0" w:space="0" w:color="auto"/>
                    <w:left w:val="none" w:sz="0" w:space="0" w:color="auto"/>
                    <w:bottom w:val="none" w:sz="0" w:space="0" w:color="auto"/>
                    <w:right w:val="none" w:sz="0" w:space="0" w:color="auto"/>
                  </w:divBdr>
                </w:div>
                <w:div w:id="2134252194">
                  <w:marLeft w:val="480"/>
                  <w:marRight w:val="0"/>
                  <w:marTop w:val="0"/>
                  <w:marBottom w:val="0"/>
                  <w:divBdr>
                    <w:top w:val="none" w:sz="0" w:space="0" w:color="auto"/>
                    <w:left w:val="none" w:sz="0" w:space="0" w:color="auto"/>
                    <w:bottom w:val="none" w:sz="0" w:space="0" w:color="auto"/>
                    <w:right w:val="none" w:sz="0" w:space="0" w:color="auto"/>
                  </w:divBdr>
                </w:div>
                <w:div w:id="1563373238">
                  <w:marLeft w:val="480"/>
                  <w:marRight w:val="0"/>
                  <w:marTop w:val="0"/>
                  <w:marBottom w:val="0"/>
                  <w:divBdr>
                    <w:top w:val="none" w:sz="0" w:space="0" w:color="auto"/>
                    <w:left w:val="none" w:sz="0" w:space="0" w:color="auto"/>
                    <w:bottom w:val="none" w:sz="0" w:space="0" w:color="auto"/>
                    <w:right w:val="none" w:sz="0" w:space="0" w:color="auto"/>
                  </w:divBdr>
                </w:div>
                <w:div w:id="1086802434">
                  <w:marLeft w:val="480"/>
                  <w:marRight w:val="0"/>
                  <w:marTop w:val="0"/>
                  <w:marBottom w:val="0"/>
                  <w:divBdr>
                    <w:top w:val="none" w:sz="0" w:space="0" w:color="auto"/>
                    <w:left w:val="none" w:sz="0" w:space="0" w:color="auto"/>
                    <w:bottom w:val="none" w:sz="0" w:space="0" w:color="auto"/>
                    <w:right w:val="none" w:sz="0" w:space="0" w:color="auto"/>
                  </w:divBdr>
                </w:div>
                <w:div w:id="761267542">
                  <w:marLeft w:val="480"/>
                  <w:marRight w:val="0"/>
                  <w:marTop w:val="0"/>
                  <w:marBottom w:val="0"/>
                  <w:divBdr>
                    <w:top w:val="none" w:sz="0" w:space="0" w:color="auto"/>
                    <w:left w:val="none" w:sz="0" w:space="0" w:color="auto"/>
                    <w:bottom w:val="none" w:sz="0" w:space="0" w:color="auto"/>
                    <w:right w:val="none" w:sz="0" w:space="0" w:color="auto"/>
                  </w:divBdr>
                </w:div>
                <w:div w:id="1065295093">
                  <w:marLeft w:val="480"/>
                  <w:marRight w:val="0"/>
                  <w:marTop w:val="0"/>
                  <w:marBottom w:val="0"/>
                  <w:divBdr>
                    <w:top w:val="none" w:sz="0" w:space="0" w:color="auto"/>
                    <w:left w:val="none" w:sz="0" w:space="0" w:color="auto"/>
                    <w:bottom w:val="none" w:sz="0" w:space="0" w:color="auto"/>
                    <w:right w:val="none" w:sz="0" w:space="0" w:color="auto"/>
                  </w:divBdr>
                </w:div>
                <w:div w:id="2130078936">
                  <w:marLeft w:val="480"/>
                  <w:marRight w:val="0"/>
                  <w:marTop w:val="0"/>
                  <w:marBottom w:val="0"/>
                  <w:divBdr>
                    <w:top w:val="none" w:sz="0" w:space="0" w:color="auto"/>
                    <w:left w:val="none" w:sz="0" w:space="0" w:color="auto"/>
                    <w:bottom w:val="none" w:sz="0" w:space="0" w:color="auto"/>
                    <w:right w:val="none" w:sz="0" w:space="0" w:color="auto"/>
                  </w:divBdr>
                </w:div>
                <w:div w:id="551818210">
                  <w:marLeft w:val="480"/>
                  <w:marRight w:val="0"/>
                  <w:marTop w:val="0"/>
                  <w:marBottom w:val="0"/>
                  <w:divBdr>
                    <w:top w:val="none" w:sz="0" w:space="0" w:color="auto"/>
                    <w:left w:val="none" w:sz="0" w:space="0" w:color="auto"/>
                    <w:bottom w:val="none" w:sz="0" w:space="0" w:color="auto"/>
                    <w:right w:val="none" w:sz="0" w:space="0" w:color="auto"/>
                  </w:divBdr>
                </w:div>
                <w:div w:id="49379929">
                  <w:marLeft w:val="480"/>
                  <w:marRight w:val="0"/>
                  <w:marTop w:val="0"/>
                  <w:marBottom w:val="0"/>
                  <w:divBdr>
                    <w:top w:val="none" w:sz="0" w:space="0" w:color="auto"/>
                    <w:left w:val="none" w:sz="0" w:space="0" w:color="auto"/>
                    <w:bottom w:val="none" w:sz="0" w:space="0" w:color="auto"/>
                    <w:right w:val="none" w:sz="0" w:space="0" w:color="auto"/>
                  </w:divBdr>
                </w:div>
                <w:div w:id="195771877">
                  <w:marLeft w:val="480"/>
                  <w:marRight w:val="0"/>
                  <w:marTop w:val="0"/>
                  <w:marBottom w:val="0"/>
                  <w:divBdr>
                    <w:top w:val="none" w:sz="0" w:space="0" w:color="auto"/>
                    <w:left w:val="none" w:sz="0" w:space="0" w:color="auto"/>
                    <w:bottom w:val="none" w:sz="0" w:space="0" w:color="auto"/>
                    <w:right w:val="none" w:sz="0" w:space="0" w:color="auto"/>
                  </w:divBdr>
                </w:div>
                <w:div w:id="1137334463">
                  <w:marLeft w:val="480"/>
                  <w:marRight w:val="0"/>
                  <w:marTop w:val="0"/>
                  <w:marBottom w:val="0"/>
                  <w:divBdr>
                    <w:top w:val="none" w:sz="0" w:space="0" w:color="auto"/>
                    <w:left w:val="none" w:sz="0" w:space="0" w:color="auto"/>
                    <w:bottom w:val="none" w:sz="0" w:space="0" w:color="auto"/>
                    <w:right w:val="none" w:sz="0" w:space="0" w:color="auto"/>
                  </w:divBdr>
                </w:div>
                <w:div w:id="863517646">
                  <w:marLeft w:val="480"/>
                  <w:marRight w:val="0"/>
                  <w:marTop w:val="0"/>
                  <w:marBottom w:val="0"/>
                  <w:divBdr>
                    <w:top w:val="none" w:sz="0" w:space="0" w:color="auto"/>
                    <w:left w:val="none" w:sz="0" w:space="0" w:color="auto"/>
                    <w:bottom w:val="none" w:sz="0" w:space="0" w:color="auto"/>
                    <w:right w:val="none" w:sz="0" w:space="0" w:color="auto"/>
                  </w:divBdr>
                </w:div>
                <w:div w:id="1741710485">
                  <w:marLeft w:val="480"/>
                  <w:marRight w:val="0"/>
                  <w:marTop w:val="0"/>
                  <w:marBottom w:val="0"/>
                  <w:divBdr>
                    <w:top w:val="none" w:sz="0" w:space="0" w:color="auto"/>
                    <w:left w:val="none" w:sz="0" w:space="0" w:color="auto"/>
                    <w:bottom w:val="none" w:sz="0" w:space="0" w:color="auto"/>
                    <w:right w:val="none" w:sz="0" w:space="0" w:color="auto"/>
                  </w:divBdr>
                </w:div>
                <w:div w:id="1890728993">
                  <w:marLeft w:val="480"/>
                  <w:marRight w:val="0"/>
                  <w:marTop w:val="0"/>
                  <w:marBottom w:val="0"/>
                  <w:divBdr>
                    <w:top w:val="none" w:sz="0" w:space="0" w:color="auto"/>
                    <w:left w:val="none" w:sz="0" w:space="0" w:color="auto"/>
                    <w:bottom w:val="none" w:sz="0" w:space="0" w:color="auto"/>
                    <w:right w:val="none" w:sz="0" w:space="0" w:color="auto"/>
                  </w:divBdr>
                </w:div>
                <w:div w:id="774911621">
                  <w:marLeft w:val="480"/>
                  <w:marRight w:val="0"/>
                  <w:marTop w:val="0"/>
                  <w:marBottom w:val="0"/>
                  <w:divBdr>
                    <w:top w:val="none" w:sz="0" w:space="0" w:color="auto"/>
                    <w:left w:val="none" w:sz="0" w:space="0" w:color="auto"/>
                    <w:bottom w:val="none" w:sz="0" w:space="0" w:color="auto"/>
                    <w:right w:val="none" w:sz="0" w:space="0" w:color="auto"/>
                  </w:divBdr>
                </w:div>
                <w:div w:id="349725371">
                  <w:marLeft w:val="480"/>
                  <w:marRight w:val="0"/>
                  <w:marTop w:val="0"/>
                  <w:marBottom w:val="0"/>
                  <w:divBdr>
                    <w:top w:val="none" w:sz="0" w:space="0" w:color="auto"/>
                    <w:left w:val="none" w:sz="0" w:space="0" w:color="auto"/>
                    <w:bottom w:val="none" w:sz="0" w:space="0" w:color="auto"/>
                    <w:right w:val="none" w:sz="0" w:space="0" w:color="auto"/>
                  </w:divBdr>
                </w:div>
                <w:div w:id="2076388136">
                  <w:marLeft w:val="480"/>
                  <w:marRight w:val="0"/>
                  <w:marTop w:val="0"/>
                  <w:marBottom w:val="0"/>
                  <w:divBdr>
                    <w:top w:val="none" w:sz="0" w:space="0" w:color="auto"/>
                    <w:left w:val="none" w:sz="0" w:space="0" w:color="auto"/>
                    <w:bottom w:val="none" w:sz="0" w:space="0" w:color="auto"/>
                    <w:right w:val="none" w:sz="0" w:space="0" w:color="auto"/>
                  </w:divBdr>
                </w:div>
                <w:div w:id="1360735596">
                  <w:marLeft w:val="480"/>
                  <w:marRight w:val="0"/>
                  <w:marTop w:val="0"/>
                  <w:marBottom w:val="0"/>
                  <w:divBdr>
                    <w:top w:val="none" w:sz="0" w:space="0" w:color="auto"/>
                    <w:left w:val="none" w:sz="0" w:space="0" w:color="auto"/>
                    <w:bottom w:val="none" w:sz="0" w:space="0" w:color="auto"/>
                    <w:right w:val="none" w:sz="0" w:space="0" w:color="auto"/>
                  </w:divBdr>
                </w:div>
                <w:div w:id="962884806">
                  <w:marLeft w:val="480"/>
                  <w:marRight w:val="0"/>
                  <w:marTop w:val="0"/>
                  <w:marBottom w:val="0"/>
                  <w:divBdr>
                    <w:top w:val="none" w:sz="0" w:space="0" w:color="auto"/>
                    <w:left w:val="none" w:sz="0" w:space="0" w:color="auto"/>
                    <w:bottom w:val="none" w:sz="0" w:space="0" w:color="auto"/>
                    <w:right w:val="none" w:sz="0" w:space="0" w:color="auto"/>
                  </w:divBdr>
                </w:div>
                <w:div w:id="642975218">
                  <w:marLeft w:val="480"/>
                  <w:marRight w:val="0"/>
                  <w:marTop w:val="0"/>
                  <w:marBottom w:val="0"/>
                  <w:divBdr>
                    <w:top w:val="none" w:sz="0" w:space="0" w:color="auto"/>
                    <w:left w:val="none" w:sz="0" w:space="0" w:color="auto"/>
                    <w:bottom w:val="none" w:sz="0" w:space="0" w:color="auto"/>
                    <w:right w:val="none" w:sz="0" w:space="0" w:color="auto"/>
                  </w:divBdr>
                </w:div>
                <w:div w:id="1154486829">
                  <w:marLeft w:val="480"/>
                  <w:marRight w:val="0"/>
                  <w:marTop w:val="0"/>
                  <w:marBottom w:val="0"/>
                  <w:divBdr>
                    <w:top w:val="none" w:sz="0" w:space="0" w:color="auto"/>
                    <w:left w:val="none" w:sz="0" w:space="0" w:color="auto"/>
                    <w:bottom w:val="none" w:sz="0" w:space="0" w:color="auto"/>
                    <w:right w:val="none" w:sz="0" w:space="0" w:color="auto"/>
                  </w:divBdr>
                </w:div>
                <w:div w:id="981882968">
                  <w:marLeft w:val="480"/>
                  <w:marRight w:val="0"/>
                  <w:marTop w:val="0"/>
                  <w:marBottom w:val="0"/>
                  <w:divBdr>
                    <w:top w:val="none" w:sz="0" w:space="0" w:color="auto"/>
                    <w:left w:val="none" w:sz="0" w:space="0" w:color="auto"/>
                    <w:bottom w:val="none" w:sz="0" w:space="0" w:color="auto"/>
                    <w:right w:val="none" w:sz="0" w:space="0" w:color="auto"/>
                  </w:divBdr>
                </w:div>
                <w:div w:id="1947888320">
                  <w:marLeft w:val="480"/>
                  <w:marRight w:val="0"/>
                  <w:marTop w:val="0"/>
                  <w:marBottom w:val="0"/>
                  <w:divBdr>
                    <w:top w:val="none" w:sz="0" w:space="0" w:color="auto"/>
                    <w:left w:val="none" w:sz="0" w:space="0" w:color="auto"/>
                    <w:bottom w:val="none" w:sz="0" w:space="0" w:color="auto"/>
                    <w:right w:val="none" w:sz="0" w:space="0" w:color="auto"/>
                  </w:divBdr>
                </w:div>
                <w:div w:id="1035231654">
                  <w:marLeft w:val="480"/>
                  <w:marRight w:val="0"/>
                  <w:marTop w:val="0"/>
                  <w:marBottom w:val="0"/>
                  <w:divBdr>
                    <w:top w:val="none" w:sz="0" w:space="0" w:color="auto"/>
                    <w:left w:val="none" w:sz="0" w:space="0" w:color="auto"/>
                    <w:bottom w:val="none" w:sz="0" w:space="0" w:color="auto"/>
                    <w:right w:val="none" w:sz="0" w:space="0" w:color="auto"/>
                  </w:divBdr>
                </w:div>
                <w:div w:id="252397787">
                  <w:marLeft w:val="480"/>
                  <w:marRight w:val="0"/>
                  <w:marTop w:val="0"/>
                  <w:marBottom w:val="0"/>
                  <w:divBdr>
                    <w:top w:val="none" w:sz="0" w:space="0" w:color="auto"/>
                    <w:left w:val="none" w:sz="0" w:space="0" w:color="auto"/>
                    <w:bottom w:val="none" w:sz="0" w:space="0" w:color="auto"/>
                    <w:right w:val="none" w:sz="0" w:space="0" w:color="auto"/>
                  </w:divBdr>
                </w:div>
                <w:div w:id="1338926992">
                  <w:marLeft w:val="480"/>
                  <w:marRight w:val="0"/>
                  <w:marTop w:val="0"/>
                  <w:marBottom w:val="0"/>
                  <w:divBdr>
                    <w:top w:val="none" w:sz="0" w:space="0" w:color="auto"/>
                    <w:left w:val="none" w:sz="0" w:space="0" w:color="auto"/>
                    <w:bottom w:val="none" w:sz="0" w:space="0" w:color="auto"/>
                    <w:right w:val="none" w:sz="0" w:space="0" w:color="auto"/>
                  </w:divBdr>
                </w:div>
                <w:div w:id="752704920">
                  <w:marLeft w:val="480"/>
                  <w:marRight w:val="0"/>
                  <w:marTop w:val="0"/>
                  <w:marBottom w:val="0"/>
                  <w:divBdr>
                    <w:top w:val="none" w:sz="0" w:space="0" w:color="auto"/>
                    <w:left w:val="none" w:sz="0" w:space="0" w:color="auto"/>
                    <w:bottom w:val="none" w:sz="0" w:space="0" w:color="auto"/>
                    <w:right w:val="none" w:sz="0" w:space="0" w:color="auto"/>
                  </w:divBdr>
                </w:div>
                <w:div w:id="370309121">
                  <w:marLeft w:val="480"/>
                  <w:marRight w:val="0"/>
                  <w:marTop w:val="0"/>
                  <w:marBottom w:val="0"/>
                  <w:divBdr>
                    <w:top w:val="none" w:sz="0" w:space="0" w:color="auto"/>
                    <w:left w:val="none" w:sz="0" w:space="0" w:color="auto"/>
                    <w:bottom w:val="none" w:sz="0" w:space="0" w:color="auto"/>
                    <w:right w:val="none" w:sz="0" w:space="0" w:color="auto"/>
                  </w:divBdr>
                </w:div>
                <w:div w:id="1168784328">
                  <w:marLeft w:val="480"/>
                  <w:marRight w:val="0"/>
                  <w:marTop w:val="0"/>
                  <w:marBottom w:val="0"/>
                  <w:divBdr>
                    <w:top w:val="none" w:sz="0" w:space="0" w:color="auto"/>
                    <w:left w:val="none" w:sz="0" w:space="0" w:color="auto"/>
                    <w:bottom w:val="none" w:sz="0" w:space="0" w:color="auto"/>
                    <w:right w:val="none" w:sz="0" w:space="0" w:color="auto"/>
                  </w:divBdr>
                </w:div>
                <w:div w:id="1067075587">
                  <w:marLeft w:val="480"/>
                  <w:marRight w:val="0"/>
                  <w:marTop w:val="0"/>
                  <w:marBottom w:val="0"/>
                  <w:divBdr>
                    <w:top w:val="none" w:sz="0" w:space="0" w:color="auto"/>
                    <w:left w:val="none" w:sz="0" w:space="0" w:color="auto"/>
                    <w:bottom w:val="none" w:sz="0" w:space="0" w:color="auto"/>
                    <w:right w:val="none" w:sz="0" w:space="0" w:color="auto"/>
                  </w:divBdr>
                </w:div>
              </w:divsChild>
            </w:div>
            <w:div w:id="1688673129">
              <w:marLeft w:val="0"/>
              <w:marRight w:val="0"/>
              <w:marTop w:val="0"/>
              <w:marBottom w:val="0"/>
              <w:divBdr>
                <w:top w:val="none" w:sz="0" w:space="0" w:color="auto"/>
                <w:left w:val="none" w:sz="0" w:space="0" w:color="auto"/>
                <w:bottom w:val="none" w:sz="0" w:space="0" w:color="auto"/>
                <w:right w:val="none" w:sz="0" w:space="0" w:color="auto"/>
              </w:divBdr>
              <w:divsChild>
                <w:div w:id="291595728">
                  <w:marLeft w:val="480"/>
                  <w:marRight w:val="0"/>
                  <w:marTop w:val="0"/>
                  <w:marBottom w:val="0"/>
                  <w:divBdr>
                    <w:top w:val="none" w:sz="0" w:space="0" w:color="auto"/>
                    <w:left w:val="none" w:sz="0" w:space="0" w:color="auto"/>
                    <w:bottom w:val="none" w:sz="0" w:space="0" w:color="auto"/>
                    <w:right w:val="none" w:sz="0" w:space="0" w:color="auto"/>
                  </w:divBdr>
                </w:div>
                <w:div w:id="815412911">
                  <w:marLeft w:val="480"/>
                  <w:marRight w:val="0"/>
                  <w:marTop w:val="0"/>
                  <w:marBottom w:val="0"/>
                  <w:divBdr>
                    <w:top w:val="none" w:sz="0" w:space="0" w:color="auto"/>
                    <w:left w:val="none" w:sz="0" w:space="0" w:color="auto"/>
                    <w:bottom w:val="none" w:sz="0" w:space="0" w:color="auto"/>
                    <w:right w:val="none" w:sz="0" w:space="0" w:color="auto"/>
                  </w:divBdr>
                </w:div>
                <w:div w:id="1607271529">
                  <w:marLeft w:val="480"/>
                  <w:marRight w:val="0"/>
                  <w:marTop w:val="0"/>
                  <w:marBottom w:val="0"/>
                  <w:divBdr>
                    <w:top w:val="none" w:sz="0" w:space="0" w:color="auto"/>
                    <w:left w:val="none" w:sz="0" w:space="0" w:color="auto"/>
                    <w:bottom w:val="none" w:sz="0" w:space="0" w:color="auto"/>
                    <w:right w:val="none" w:sz="0" w:space="0" w:color="auto"/>
                  </w:divBdr>
                </w:div>
                <w:div w:id="618029123">
                  <w:marLeft w:val="480"/>
                  <w:marRight w:val="0"/>
                  <w:marTop w:val="0"/>
                  <w:marBottom w:val="0"/>
                  <w:divBdr>
                    <w:top w:val="none" w:sz="0" w:space="0" w:color="auto"/>
                    <w:left w:val="none" w:sz="0" w:space="0" w:color="auto"/>
                    <w:bottom w:val="none" w:sz="0" w:space="0" w:color="auto"/>
                    <w:right w:val="none" w:sz="0" w:space="0" w:color="auto"/>
                  </w:divBdr>
                </w:div>
                <w:div w:id="1817407347">
                  <w:marLeft w:val="480"/>
                  <w:marRight w:val="0"/>
                  <w:marTop w:val="0"/>
                  <w:marBottom w:val="0"/>
                  <w:divBdr>
                    <w:top w:val="none" w:sz="0" w:space="0" w:color="auto"/>
                    <w:left w:val="none" w:sz="0" w:space="0" w:color="auto"/>
                    <w:bottom w:val="none" w:sz="0" w:space="0" w:color="auto"/>
                    <w:right w:val="none" w:sz="0" w:space="0" w:color="auto"/>
                  </w:divBdr>
                </w:div>
                <w:div w:id="1412003774">
                  <w:marLeft w:val="480"/>
                  <w:marRight w:val="0"/>
                  <w:marTop w:val="0"/>
                  <w:marBottom w:val="0"/>
                  <w:divBdr>
                    <w:top w:val="none" w:sz="0" w:space="0" w:color="auto"/>
                    <w:left w:val="none" w:sz="0" w:space="0" w:color="auto"/>
                    <w:bottom w:val="none" w:sz="0" w:space="0" w:color="auto"/>
                    <w:right w:val="none" w:sz="0" w:space="0" w:color="auto"/>
                  </w:divBdr>
                </w:div>
                <w:div w:id="1215315930">
                  <w:marLeft w:val="480"/>
                  <w:marRight w:val="0"/>
                  <w:marTop w:val="0"/>
                  <w:marBottom w:val="0"/>
                  <w:divBdr>
                    <w:top w:val="none" w:sz="0" w:space="0" w:color="auto"/>
                    <w:left w:val="none" w:sz="0" w:space="0" w:color="auto"/>
                    <w:bottom w:val="none" w:sz="0" w:space="0" w:color="auto"/>
                    <w:right w:val="none" w:sz="0" w:space="0" w:color="auto"/>
                  </w:divBdr>
                </w:div>
                <w:div w:id="733772265">
                  <w:marLeft w:val="480"/>
                  <w:marRight w:val="0"/>
                  <w:marTop w:val="0"/>
                  <w:marBottom w:val="0"/>
                  <w:divBdr>
                    <w:top w:val="none" w:sz="0" w:space="0" w:color="auto"/>
                    <w:left w:val="none" w:sz="0" w:space="0" w:color="auto"/>
                    <w:bottom w:val="none" w:sz="0" w:space="0" w:color="auto"/>
                    <w:right w:val="none" w:sz="0" w:space="0" w:color="auto"/>
                  </w:divBdr>
                </w:div>
                <w:div w:id="1999651582">
                  <w:marLeft w:val="480"/>
                  <w:marRight w:val="0"/>
                  <w:marTop w:val="0"/>
                  <w:marBottom w:val="0"/>
                  <w:divBdr>
                    <w:top w:val="none" w:sz="0" w:space="0" w:color="auto"/>
                    <w:left w:val="none" w:sz="0" w:space="0" w:color="auto"/>
                    <w:bottom w:val="none" w:sz="0" w:space="0" w:color="auto"/>
                    <w:right w:val="none" w:sz="0" w:space="0" w:color="auto"/>
                  </w:divBdr>
                </w:div>
                <w:div w:id="817263300">
                  <w:marLeft w:val="480"/>
                  <w:marRight w:val="0"/>
                  <w:marTop w:val="0"/>
                  <w:marBottom w:val="0"/>
                  <w:divBdr>
                    <w:top w:val="none" w:sz="0" w:space="0" w:color="auto"/>
                    <w:left w:val="none" w:sz="0" w:space="0" w:color="auto"/>
                    <w:bottom w:val="none" w:sz="0" w:space="0" w:color="auto"/>
                    <w:right w:val="none" w:sz="0" w:space="0" w:color="auto"/>
                  </w:divBdr>
                </w:div>
                <w:div w:id="2014798151">
                  <w:marLeft w:val="480"/>
                  <w:marRight w:val="0"/>
                  <w:marTop w:val="0"/>
                  <w:marBottom w:val="0"/>
                  <w:divBdr>
                    <w:top w:val="none" w:sz="0" w:space="0" w:color="auto"/>
                    <w:left w:val="none" w:sz="0" w:space="0" w:color="auto"/>
                    <w:bottom w:val="none" w:sz="0" w:space="0" w:color="auto"/>
                    <w:right w:val="none" w:sz="0" w:space="0" w:color="auto"/>
                  </w:divBdr>
                </w:div>
                <w:div w:id="1676834233">
                  <w:marLeft w:val="480"/>
                  <w:marRight w:val="0"/>
                  <w:marTop w:val="0"/>
                  <w:marBottom w:val="0"/>
                  <w:divBdr>
                    <w:top w:val="none" w:sz="0" w:space="0" w:color="auto"/>
                    <w:left w:val="none" w:sz="0" w:space="0" w:color="auto"/>
                    <w:bottom w:val="none" w:sz="0" w:space="0" w:color="auto"/>
                    <w:right w:val="none" w:sz="0" w:space="0" w:color="auto"/>
                  </w:divBdr>
                </w:div>
                <w:div w:id="1893425344">
                  <w:marLeft w:val="480"/>
                  <w:marRight w:val="0"/>
                  <w:marTop w:val="0"/>
                  <w:marBottom w:val="0"/>
                  <w:divBdr>
                    <w:top w:val="none" w:sz="0" w:space="0" w:color="auto"/>
                    <w:left w:val="none" w:sz="0" w:space="0" w:color="auto"/>
                    <w:bottom w:val="none" w:sz="0" w:space="0" w:color="auto"/>
                    <w:right w:val="none" w:sz="0" w:space="0" w:color="auto"/>
                  </w:divBdr>
                </w:div>
                <w:div w:id="631908003">
                  <w:marLeft w:val="480"/>
                  <w:marRight w:val="0"/>
                  <w:marTop w:val="0"/>
                  <w:marBottom w:val="0"/>
                  <w:divBdr>
                    <w:top w:val="none" w:sz="0" w:space="0" w:color="auto"/>
                    <w:left w:val="none" w:sz="0" w:space="0" w:color="auto"/>
                    <w:bottom w:val="none" w:sz="0" w:space="0" w:color="auto"/>
                    <w:right w:val="none" w:sz="0" w:space="0" w:color="auto"/>
                  </w:divBdr>
                </w:div>
                <w:div w:id="98911199">
                  <w:marLeft w:val="480"/>
                  <w:marRight w:val="0"/>
                  <w:marTop w:val="0"/>
                  <w:marBottom w:val="0"/>
                  <w:divBdr>
                    <w:top w:val="none" w:sz="0" w:space="0" w:color="auto"/>
                    <w:left w:val="none" w:sz="0" w:space="0" w:color="auto"/>
                    <w:bottom w:val="none" w:sz="0" w:space="0" w:color="auto"/>
                    <w:right w:val="none" w:sz="0" w:space="0" w:color="auto"/>
                  </w:divBdr>
                </w:div>
                <w:div w:id="1090348549">
                  <w:marLeft w:val="480"/>
                  <w:marRight w:val="0"/>
                  <w:marTop w:val="0"/>
                  <w:marBottom w:val="0"/>
                  <w:divBdr>
                    <w:top w:val="none" w:sz="0" w:space="0" w:color="auto"/>
                    <w:left w:val="none" w:sz="0" w:space="0" w:color="auto"/>
                    <w:bottom w:val="none" w:sz="0" w:space="0" w:color="auto"/>
                    <w:right w:val="none" w:sz="0" w:space="0" w:color="auto"/>
                  </w:divBdr>
                </w:div>
                <w:div w:id="602542258">
                  <w:marLeft w:val="480"/>
                  <w:marRight w:val="0"/>
                  <w:marTop w:val="0"/>
                  <w:marBottom w:val="0"/>
                  <w:divBdr>
                    <w:top w:val="none" w:sz="0" w:space="0" w:color="auto"/>
                    <w:left w:val="none" w:sz="0" w:space="0" w:color="auto"/>
                    <w:bottom w:val="none" w:sz="0" w:space="0" w:color="auto"/>
                    <w:right w:val="none" w:sz="0" w:space="0" w:color="auto"/>
                  </w:divBdr>
                </w:div>
                <w:div w:id="293752051">
                  <w:marLeft w:val="480"/>
                  <w:marRight w:val="0"/>
                  <w:marTop w:val="0"/>
                  <w:marBottom w:val="0"/>
                  <w:divBdr>
                    <w:top w:val="none" w:sz="0" w:space="0" w:color="auto"/>
                    <w:left w:val="none" w:sz="0" w:space="0" w:color="auto"/>
                    <w:bottom w:val="none" w:sz="0" w:space="0" w:color="auto"/>
                    <w:right w:val="none" w:sz="0" w:space="0" w:color="auto"/>
                  </w:divBdr>
                </w:div>
                <w:div w:id="30301272">
                  <w:marLeft w:val="480"/>
                  <w:marRight w:val="0"/>
                  <w:marTop w:val="0"/>
                  <w:marBottom w:val="0"/>
                  <w:divBdr>
                    <w:top w:val="none" w:sz="0" w:space="0" w:color="auto"/>
                    <w:left w:val="none" w:sz="0" w:space="0" w:color="auto"/>
                    <w:bottom w:val="none" w:sz="0" w:space="0" w:color="auto"/>
                    <w:right w:val="none" w:sz="0" w:space="0" w:color="auto"/>
                  </w:divBdr>
                </w:div>
                <w:div w:id="1412312462">
                  <w:marLeft w:val="480"/>
                  <w:marRight w:val="0"/>
                  <w:marTop w:val="0"/>
                  <w:marBottom w:val="0"/>
                  <w:divBdr>
                    <w:top w:val="none" w:sz="0" w:space="0" w:color="auto"/>
                    <w:left w:val="none" w:sz="0" w:space="0" w:color="auto"/>
                    <w:bottom w:val="none" w:sz="0" w:space="0" w:color="auto"/>
                    <w:right w:val="none" w:sz="0" w:space="0" w:color="auto"/>
                  </w:divBdr>
                </w:div>
                <w:div w:id="86968013">
                  <w:marLeft w:val="480"/>
                  <w:marRight w:val="0"/>
                  <w:marTop w:val="0"/>
                  <w:marBottom w:val="0"/>
                  <w:divBdr>
                    <w:top w:val="none" w:sz="0" w:space="0" w:color="auto"/>
                    <w:left w:val="none" w:sz="0" w:space="0" w:color="auto"/>
                    <w:bottom w:val="none" w:sz="0" w:space="0" w:color="auto"/>
                    <w:right w:val="none" w:sz="0" w:space="0" w:color="auto"/>
                  </w:divBdr>
                </w:div>
                <w:div w:id="2125154644">
                  <w:marLeft w:val="480"/>
                  <w:marRight w:val="0"/>
                  <w:marTop w:val="0"/>
                  <w:marBottom w:val="0"/>
                  <w:divBdr>
                    <w:top w:val="none" w:sz="0" w:space="0" w:color="auto"/>
                    <w:left w:val="none" w:sz="0" w:space="0" w:color="auto"/>
                    <w:bottom w:val="none" w:sz="0" w:space="0" w:color="auto"/>
                    <w:right w:val="none" w:sz="0" w:space="0" w:color="auto"/>
                  </w:divBdr>
                </w:div>
                <w:div w:id="1590194631">
                  <w:marLeft w:val="480"/>
                  <w:marRight w:val="0"/>
                  <w:marTop w:val="0"/>
                  <w:marBottom w:val="0"/>
                  <w:divBdr>
                    <w:top w:val="none" w:sz="0" w:space="0" w:color="auto"/>
                    <w:left w:val="none" w:sz="0" w:space="0" w:color="auto"/>
                    <w:bottom w:val="none" w:sz="0" w:space="0" w:color="auto"/>
                    <w:right w:val="none" w:sz="0" w:space="0" w:color="auto"/>
                  </w:divBdr>
                </w:div>
                <w:div w:id="1389763440">
                  <w:marLeft w:val="480"/>
                  <w:marRight w:val="0"/>
                  <w:marTop w:val="0"/>
                  <w:marBottom w:val="0"/>
                  <w:divBdr>
                    <w:top w:val="none" w:sz="0" w:space="0" w:color="auto"/>
                    <w:left w:val="none" w:sz="0" w:space="0" w:color="auto"/>
                    <w:bottom w:val="none" w:sz="0" w:space="0" w:color="auto"/>
                    <w:right w:val="none" w:sz="0" w:space="0" w:color="auto"/>
                  </w:divBdr>
                </w:div>
                <w:div w:id="2086367875">
                  <w:marLeft w:val="480"/>
                  <w:marRight w:val="0"/>
                  <w:marTop w:val="0"/>
                  <w:marBottom w:val="0"/>
                  <w:divBdr>
                    <w:top w:val="none" w:sz="0" w:space="0" w:color="auto"/>
                    <w:left w:val="none" w:sz="0" w:space="0" w:color="auto"/>
                    <w:bottom w:val="none" w:sz="0" w:space="0" w:color="auto"/>
                    <w:right w:val="none" w:sz="0" w:space="0" w:color="auto"/>
                  </w:divBdr>
                </w:div>
                <w:div w:id="161429973">
                  <w:marLeft w:val="480"/>
                  <w:marRight w:val="0"/>
                  <w:marTop w:val="0"/>
                  <w:marBottom w:val="0"/>
                  <w:divBdr>
                    <w:top w:val="none" w:sz="0" w:space="0" w:color="auto"/>
                    <w:left w:val="none" w:sz="0" w:space="0" w:color="auto"/>
                    <w:bottom w:val="none" w:sz="0" w:space="0" w:color="auto"/>
                    <w:right w:val="none" w:sz="0" w:space="0" w:color="auto"/>
                  </w:divBdr>
                </w:div>
                <w:div w:id="417752148">
                  <w:marLeft w:val="480"/>
                  <w:marRight w:val="0"/>
                  <w:marTop w:val="0"/>
                  <w:marBottom w:val="0"/>
                  <w:divBdr>
                    <w:top w:val="none" w:sz="0" w:space="0" w:color="auto"/>
                    <w:left w:val="none" w:sz="0" w:space="0" w:color="auto"/>
                    <w:bottom w:val="none" w:sz="0" w:space="0" w:color="auto"/>
                    <w:right w:val="none" w:sz="0" w:space="0" w:color="auto"/>
                  </w:divBdr>
                </w:div>
                <w:div w:id="136194050">
                  <w:marLeft w:val="480"/>
                  <w:marRight w:val="0"/>
                  <w:marTop w:val="0"/>
                  <w:marBottom w:val="0"/>
                  <w:divBdr>
                    <w:top w:val="none" w:sz="0" w:space="0" w:color="auto"/>
                    <w:left w:val="none" w:sz="0" w:space="0" w:color="auto"/>
                    <w:bottom w:val="none" w:sz="0" w:space="0" w:color="auto"/>
                    <w:right w:val="none" w:sz="0" w:space="0" w:color="auto"/>
                  </w:divBdr>
                </w:div>
                <w:div w:id="1232741462">
                  <w:marLeft w:val="480"/>
                  <w:marRight w:val="0"/>
                  <w:marTop w:val="0"/>
                  <w:marBottom w:val="0"/>
                  <w:divBdr>
                    <w:top w:val="none" w:sz="0" w:space="0" w:color="auto"/>
                    <w:left w:val="none" w:sz="0" w:space="0" w:color="auto"/>
                    <w:bottom w:val="none" w:sz="0" w:space="0" w:color="auto"/>
                    <w:right w:val="none" w:sz="0" w:space="0" w:color="auto"/>
                  </w:divBdr>
                </w:div>
                <w:div w:id="387387334">
                  <w:marLeft w:val="480"/>
                  <w:marRight w:val="0"/>
                  <w:marTop w:val="0"/>
                  <w:marBottom w:val="0"/>
                  <w:divBdr>
                    <w:top w:val="none" w:sz="0" w:space="0" w:color="auto"/>
                    <w:left w:val="none" w:sz="0" w:space="0" w:color="auto"/>
                    <w:bottom w:val="none" w:sz="0" w:space="0" w:color="auto"/>
                    <w:right w:val="none" w:sz="0" w:space="0" w:color="auto"/>
                  </w:divBdr>
                </w:div>
                <w:div w:id="2016956133">
                  <w:marLeft w:val="480"/>
                  <w:marRight w:val="0"/>
                  <w:marTop w:val="0"/>
                  <w:marBottom w:val="0"/>
                  <w:divBdr>
                    <w:top w:val="none" w:sz="0" w:space="0" w:color="auto"/>
                    <w:left w:val="none" w:sz="0" w:space="0" w:color="auto"/>
                    <w:bottom w:val="none" w:sz="0" w:space="0" w:color="auto"/>
                    <w:right w:val="none" w:sz="0" w:space="0" w:color="auto"/>
                  </w:divBdr>
                </w:div>
                <w:div w:id="77481369">
                  <w:marLeft w:val="480"/>
                  <w:marRight w:val="0"/>
                  <w:marTop w:val="0"/>
                  <w:marBottom w:val="0"/>
                  <w:divBdr>
                    <w:top w:val="none" w:sz="0" w:space="0" w:color="auto"/>
                    <w:left w:val="none" w:sz="0" w:space="0" w:color="auto"/>
                    <w:bottom w:val="none" w:sz="0" w:space="0" w:color="auto"/>
                    <w:right w:val="none" w:sz="0" w:space="0" w:color="auto"/>
                  </w:divBdr>
                </w:div>
                <w:div w:id="1388187372">
                  <w:marLeft w:val="480"/>
                  <w:marRight w:val="0"/>
                  <w:marTop w:val="0"/>
                  <w:marBottom w:val="0"/>
                  <w:divBdr>
                    <w:top w:val="none" w:sz="0" w:space="0" w:color="auto"/>
                    <w:left w:val="none" w:sz="0" w:space="0" w:color="auto"/>
                    <w:bottom w:val="none" w:sz="0" w:space="0" w:color="auto"/>
                    <w:right w:val="none" w:sz="0" w:space="0" w:color="auto"/>
                  </w:divBdr>
                </w:div>
                <w:div w:id="1804077414">
                  <w:marLeft w:val="480"/>
                  <w:marRight w:val="0"/>
                  <w:marTop w:val="0"/>
                  <w:marBottom w:val="0"/>
                  <w:divBdr>
                    <w:top w:val="none" w:sz="0" w:space="0" w:color="auto"/>
                    <w:left w:val="none" w:sz="0" w:space="0" w:color="auto"/>
                    <w:bottom w:val="none" w:sz="0" w:space="0" w:color="auto"/>
                    <w:right w:val="none" w:sz="0" w:space="0" w:color="auto"/>
                  </w:divBdr>
                </w:div>
                <w:div w:id="814838739">
                  <w:marLeft w:val="480"/>
                  <w:marRight w:val="0"/>
                  <w:marTop w:val="0"/>
                  <w:marBottom w:val="0"/>
                  <w:divBdr>
                    <w:top w:val="none" w:sz="0" w:space="0" w:color="auto"/>
                    <w:left w:val="none" w:sz="0" w:space="0" w:color="auto"/>
                    <w:bottom w:val="none" w:sz="0" w:space="0" w:color="auto"/>
                    <w:right w:val="none" w:sz="0" w:space="0" w:color="auto"/>
                  </w:divBdr>
                </w:div>
                <w:div w:id="1641374261">
                  <w:marLeft w:val="480"/>
                  <w:marRight w:val="0"/>
                  <w:marTop w:val="0"/>
                  <w:marBottom w:val="0"/>
                  <w:divBdr>
                    <w:top w:val="none" w:sz="0" w:space="0" w:color="auto"/>
                    <w:left w:val="none" w:sz="0" w:space="0" w:color="auto"/>
                    <w:bottom w:val="none" w:sz="0" w:space="0" w:color="auto"/>
                    <w:right w:val="none" w:sz="0" w:space="0" w:color="auto"/>
                  </w:divBdr>
                </w:div>
                <w:div w:id="348680441">
                  <w:marLeft w:val="480"/>
                  <w:marRight w:val="0"/>
                  <w:marTop w:val="0"/>
                  <w:marBottom w:val="0"/>
                  <w:divBdr>
                    <w:top w:val="none" w:sz="0" w:space="0" w:color="auto"/>
                    <w:left w:val="none" w:sz="0" w:space="0" w:color="auto"/>
                    <w:bottom w:val="none" w:sz="0" w:space="0" w:color="auto"/>
                    <w:right w:val="none" w:sz="0" w:space="0" w:color="auto"/>
                  </w:divBdr>
                </w:div>
                <w:div w:id="1024017710">
                  <w:marLeft w:val="480"/>
                  <w:marRight w:val="0"/>
                  <w:marTop w:val="0"/>
                  <w:marBottom w:val="0"/>
                  <w:divBdr>
                    <w:top w:val="none" w:sz="0" w:space="0" w:color="auto"/>
                    <w:left w:val="none" w:sz="0" w:space="0" w:color="auto"/>
                    <w:bottom w:val="none" w:sz="0" w:space="0" w:color="auto"/>
                    <w:right w:val="none" w:sz="0" w:space="0" w:color="auto"/>
                  </w:divBdr>
                </w:div>
                <w:div w:id="880945402">
                  <w:marLeft w:val="480"/>
                  <w:marRight w:val="0"/>
                  <w:marTop w:val="0"/>
                  <w:marBottom w:val="0"/>
                  <w:divBdr>
                    <w:top w:val="none" w:sz="0" w:space="0" w:color="auto"/>
                    <w:left w:val="none" w:sz="0" w:space="0" w:color="auto"/>
                    <w:bottom w:val="none" w:sz="0" w:space="0" w:color="auto"/>
                    <w:right w:val="none" w:sz="0" w:space="0" w:color="auto"/>
                  </w:divBdr>
                </w:div>
                <w:div w:id="1590389106">
                  <w:marLeft w:val="480"/>
                  <w:marRight w:val="0"/>
                  <w:marTop w:val="0"/>
                  <w:marBottom w:val="0"/>
                  <w:divBdr>
                    <w:top w:val="none" w:sz="0" w:space="0" w:color="auto"/>
                    <w:left w:val="none" w:sz="0" w:space="0" w:color="auto"/>
                    <w:bottom w:val="none" w:sz="0" w:space="0" w:color="auto"/>
                    <w:right w:val="none" w:sz="0" w:space="0" w:color="auto"/>
                  </w:divBdr>
                </w:div>
                <w:div w:id="2111121231">
                  <w:marLeft w:val="480"/>
                  <w:marRight w:val="0"/>
                  <w:marTop w:val="0"/>
                  <w:marBottom w:val="0"/>
                  <w:divBdr>
                    <w:top w:val="none" w:sz="0" w:space="0" w:color="auto"/>
                    <w:left w:val="none" w:sz="0" w:space="0" w:color="auto"/>
                    <w:bottom w:val="none" w:sz="0" w:space="0" w:color="auto"/>
                    <w:right w:val="none" w:sz="0" w:space="0" w:color="auto"/>
                  </w:divBdr>
                </w:div>
                <w:div w:id="1920670674">
                  <w:marLeft w:val="480"/>
                  <w:marRight w:val="0"/>
                  <w:marTop w:val="0"/>
                  <w:marBottom w:val="0"/>
                  <w:divBdr>
                    <w:top w:val="none" w:sz="0" w:space="0" w:color="auto"/>
                    <w:left w:val="none" w:sz="0" w:space="0" w:color="auto"/>
                    <w:bottom w:val="none" w:sz="0" w:space="0" w:color="auto"/>
                    <w:right w:val="none" w:sz="0" w:space="0" w:color="auto"/>
                  </w:divBdr>
                </w:div>
                <w:div w:id="1924803166">
                  <w:marLeft w:val="480"/>
                  <w:marRight w:val="0"/>
                  <w:marTop w:val="0"/>
                  <w:marBottom w:val="0"/>
                  <w:divBdr>
                    <w:top w:val="none" w:sz="0" w:space="0" w:color="auto"/>
                    <w:left w:val="none" w:sz="0" w:space="0" w:color="auto"/>
                    <w:bottom w:val="none" w:sz="0" w:space="0" w:color="auto"/>
                    <w:right w:val="none" w:sz="0" w:space="0" w:color="auto"/>
                  </w:divBdr>
                </w:div>
                <w:div w:id="67313991">
                  <w:marLeft w:val="480"/>
                  <w:marRight w:val="0"/>
                  <w:marTop w:val="0"/>
                  <w:marBottom w:val="0"/>
                  <w:divBdr>
                    <w:top w:val="none" w:sz="0" w:space="0" w:color="auto"/>
                    <w:left w:val="none" w:sz="0" w:space="0" w:color="auto"/>
                    <w:bottom w:val="none" w:sz="0" w:space="0" w:color="auto"/>
                    <w:right w:val="none" w:sz="0" w:space="0" w:color="auto"/>
                  </w:divBdr>
                </w:div>
                <w:div w:id="570114137">
                  <w:marLeft w:val="480"/>
                  <w:marRight w:val="0"/>
                  <w:marTop w:val="0"/>
                  <w:marBottom w:val="0"/>
                  <w:divBdr>
                    <w:top w:val="none" w:sz="0" w:space="0" w:color="auto"/>
                    <w:left w:val="none" w:sz="0" w:space="0" w:color="auto"/>
                    <w:bottom w:val="none" w:sz="0" w:space="0" w:color="auto"/>
                    <w:right w:val="none" w:sz="0" w:space="0" w:color="auto"/>
                  </w:divBdr>
                </w:div>
                <w:div w:id="1439906730">
                  <w:marLeft w:val="480"/>
                  <w:marRight w:val="0"/>
                  <w:marTop w:val="0"/>
                  <w:marBottom w:val="0"/>
                  <w:divBdr>
                    <w:top w:val="none" w:sz="0" w:space="0" w:color="auto"/>
                    <w:left w:val="none" w:sz="0" w:space="0" w:color="auto"/>
                    <w:bottom w:val="none" w:sz="0" w:space="0" w:color="auto"/>
                    <w:right w:val="none" w:sz="0" w:space="0" w:color="auto"/>
                  </w:divBdr>
                </w:div>
                <w:div w:id="1337810588">
                  <w:marLeft w:val="480"/>
                  <w:marRight w:val="0"/>
                  <w:marTop w:val="0"/>
                  <w:marBottom w:val="0"/>
                  <w:divBdr>
                    <w:top w:val="none" w:sz="0" w:space="0" w:color="auto"/>
                    <w:left w:val="none" w:sz="0" w:space="0" w:color="auto"/>
                    <w:bottom w:val="none" w:sz="0" w:space="0" w:color="auto"/>
                    <w:right w:val="none" w:sz="0" w:space="0" w:color="auto"/>
                  </w:divBdr>
                </w:div>
                <w:div w:id="1391466300">
                  <w:marLeft w:val="480"/>
                  <w:marRight w:val="0"/>
                  <w:marTop w:val="0"/>
                  <w:marBottom w:val="0"/>
                  <w:divBdr>
                    <w:top w:val="none" w:sz="0" w:space="0" w:color="auto"/>
                    <w:left w:val="none" w:sz="0" w:space="0" w:color="auto"/>
                    <w:bottom w:val="none" w:sz="0" w:space="0" w:color="auto"/>
                    <w:right w:val="none" w:sz="0" w:space="0" w:color="auto"/>
                  </w:divBdr>
                </w:div>
                <w:div w:id="423232964">
                  <w:marLeft w:val="480"/>
                  <w:marRight w:val="0"/>
                  <w:marTop w:val="0"/>
                  <w:marBottom w:val="0"/>
                  <w:divBdr>
                    <w:top w:val="none" w:sz="0" w:space="0" w:color="auto"/>
                    <w:left w:val="none" w:sz="0" w:space="0" w:color="auto"/>
                    <w:bottom w:val="none" w:sz="0" w:space="0" w:color="auto"/>
                    <w:right w:val="none" w:sz="0" w:space="0" w:color="auto"/>
                  </w:divBdr>
                </w:div>
                <w:div w:id="959532817">
                  <w:marLeft w:val="480"/>
                  <w:marRight w:val="0"/>
                  <w:marTop w:val="0"/>
                  <w:marBottom w:val="0"/>
                  <w:divBdr>
                    <w:top w:val="none" w:sz="0" w:space="0" w:color="auto"/>
                    <w:left w:val="none" w:sz="0" w:space="0" w:color="auto"/>
                    <w:bottom w:val="none" w:sz="0" w:space="0" w:color="auto"/>
                    <w:right w:val="none" w:sz="0" w:space="0" w:color="auto"/>
                  </w:divBdr>
                </w:div>
                <w:div w:id="1149900615">
                  <w:marLeft w:val="480"/>
                  <w:marRight w:val="0"/>
                  <w:marTop w:val="0"/>
                  <w:marBottom w:val="0"/>
                  <w:divBdr>
                    <w:top w:val="none" w:sz="0" w:space="0" w:color="auto"/>
                    <w:left w:val="none" w:sz="0" w:space="0" w:color="auto"/>
                    <w:bottom w:val="none" w:sz="0" w:space="0" w:color="auto"/>
                    <w:right w:val="none" w:sz="0" w:space="0" w:color="auto"/>
                  </w:divBdr>
                </w:div>
                <w:div w:id="549267953">
                  <w:marLeft w:val="480"/>
                  <w:marRight w:val="0"/>
                  <w:marTop w:val="0"/>
                  <w:marBottom w:val="0"/>
                  <w:divBdr>
                    <w:top w:val="none" w:sz="0" w:space="0" w:color="auto"/>
                    <w:left w:val="none" w:sz="0" w:space="0" w:color="auto"/>
                    <w:bottom w:val="none" w:sz="0" w:space="0" w:color="auto"/>
                    <w:right w:val="none" w:sz="0" w:space="0" w:color="auto"/>
                  </w:divBdr>
                </w:div>
                <w:div w:id="1321927523">
                  <w:marLeft w:val="480"/>
                  <w:marRight w:val="0"/>
                  <w:marTop w:val="0"/>
                  <w:marBottom w:val="0"/>
                  <w:divBdr>
                    <w:top w:val="none" w:sz="0" w:space="0" w:color="auto"/>
                    <w:left w:val="none" w:sz="0" w:space="0" w:color="auto"/>
                    <w:bottom w:val="none" w:sz="0" w:space="0" w:color="auto"/>
                    <w:right w:val="none" w:sz="0" w:space="0" w:color="auto"/>
                  </w:divBdr>
                </w:div>
                <w:div w:id="1327710787">
                  <w:marLeft w:val="480"/>
                  <w:marRight w:val="0"/>
                  <w:marTop w:val="0"/>
                  <w:marBottom w:val="0"/>
                  <w:divBdr>
                    <w:top w:val="none" w:sz="0" w:space="0" w:color="auto"/>
                    <w:left w:val="none" w:sz="0" w:space="0" w:color="auto"/>
                    <w:bottom w:val="none" w:sz="0" w:space="0" w:color="auto"/>
                    <w:right w:val="none" w:sz="0" w:space="0" w:color="auto"/>
                  </w:divBdr>
                </w:div>
                <w:div w:id="1863006643">
                  <w:marLeft w:val="480"/>
                  <w:marRight w:val="0"/>
                  <w:marTop w:val="0"/>
                  <w:marBottom w:val="0"/>
                  <w:divBdr>
                    <w:top w:val="none" w:sz="0" w:space="0" w:color="auto"/>
                    <w:left w:val="none" w:sz="0" w:space="0" w:color="auto"/>
                    <w:bottom w:val="none" w:sz="0" w:space="0" w:color="auto"/>
                    <w:right w:val="none" w:sz="0" w:space="0" w:color="auto"/>
                  </w:divBdr>
                </w:div>
                <w:div w:id="243225930">
                  <w:marLeft w:val="480"/>
                  <w:marRight w:val="0"/>
                  <w:marTop w:val="0"/>
                  <w:marBottom w:val="0"/>
                  <w:divBdr>
                    <w:top w:val="none" w:sz="0" w:space="0" w:color="auto"/>
                    <w:left w:val="none" w:sz="0" w:space="0" w:color="auto"/>
                    <w:bottom w:val="none" w:sz="0" w:space="0" w:color="auto"/>
                    <w:right w:val="none" w:sz="0" w:space="0" w:color="auto"/>
                  </w:divBdr>
                </w:div>
                <w:div w:id="603539356">
                  <w:marLeft w:val="480"/>
                  <w:marRight w:val="0"/>
                  <w:marTop w:val="0"/>
                  <w:marBottom w:val="0"/>
                  <w:divBdr>
                    <w:top w:val="none" w:sz="0" w:space="0" w:color="auto"/>
                    <w:left w:val="none" w:sz="0" w:space="0" w:color="auto"/>
                    <w:bottom w:val="none" w:sz="0" w:space="0" w:color="auto"/>
                    <w:right w:val="none" w:sz="0" w:space="0" w:color="auto"/>
                  </w:divBdr>
                </w:div>
              </w:divsChild>
            </w:div>
            <w:div w:id="1714647616">
              <w:marLeft w:val="0"/>
              <w:marRight w:val="0"/>
              <w:marTop w:val="0"/>
              <w:marBottom w:val="0"/>
              <w:divBdr>
                <w:top w:val="none" w:sz="0" w:space="0" w:color="auto"/>
                <w:left w:val="none" w:sz="0" w:space="0" w:color="auto"/>
                <w:bottom w:val="none" w:sz="0" w:space="0" w:color="auto"/>
                <w:right w:val="none" w:sz="0" w:space="0" w:color="auto"/>
              </w:divBdr>
              <w:divsChild>
                <w:div w:id="1945456908">
                  <w:marLeft w:val="480"/>
                  <w:marRight w:val="0"/>
                  <w:marTop w:val="0"/>
                  <w:marBottom w:val="0"/>
                  <w:divBdr>
                    <w:top w:val="none" w:sz="0" w:space="0" w:color="auto"/>
                    <w:left w:val="none" w:sz="0" w:space="0" w:color="auto"/>
                    <w:bottom w:val="none" w:sz="0" w:space="0" w:color="auto"/>
                    <w:right w:val="none" w:sz="0" w:space="0" w:color="auto"/>
                  </w:divBdr>
                </w:div>
                <w:div w:id="670529390">
                  <w:marLeft w:val="480"/>
                  <w:marRight w:val="0"/>
                  <w:marTop w:val="0"/>
                  <w:marBottom w:val="0"/>
                  <w:divBdr>
                    <w:top w:val="none" w:sz="0" w:space="0" w:color="auto"/>
                    <w:left w:val="none" w:sz="0" w:space="0" w:color="auto"/>
                    <w:bottom w:val="none" w:sz="0" w:space="0" w:color="auto"/>
                    <w:right w:val="none" w:sz="0" w:space="0" w:color="auto"/>
                  </w:divBdr>
                </w:div>
                <w:div w:id="1331985767">
                  <w:marLeft w:val="480"/>
                  <w:marRight w:val="0"/>
                  <w:marTop w:val="0"/>
                  <w:marBottom w:val="0"/>
                  <w:divBdr>
                    <w:top w:val="none" w:sz="0" w:space="0" w:color="auto"/>
                    <w:left w:val="none" w:sz="0" w:space="0" w:color="auto"/>
                    <w:bottom w:val="none" w:sz="0" w:space="0" w:color="auto"/>
                    <w:right w:val="none" w:sz="0" w:space="0" w:color="auto"/>
                  </w:divBdr>
                </w:div>
                <w:div w:id="831455617">
                  <w:marLeft w:val="480"/>
                  <w:marRight w:val="0"/>
                  <w:marTop w:val="0"/>
                  <w:marBottom w:val="0"/>
                  <w:divBdr>
                    <w:top w:val="none" w:sz="0" w:space="0" w:color="auto"/>
                    <w:left w:val="none" w:sz="0" w:space="0" w:color="auto"/>
                    <w:bottom w:val="none" w:sz="0" w:space="0" w:color="auto"/>
                    <w:right w:val="none" w:sz="0" w:space="0" w:color="auto"/>
                  </w:divBdr>
                </w:div>
                <w:div w:id="1669478400">
                  <w:marLeft w:val="480"/>
                  <w:marRight w:val="0"/>
                  <w:marTop w:val="0"/>
                  <w:marBottom w:val="0"/>
                  <w:divBdr>
                    <w:top w:val="none" w:sz="0" w:space="0" w:color="auto"/>
                    <w:left w:val="none" w:sz="0" w:space="0" w:color="auto"/>
                    <w:bottom w:val="none" w:sz="0" w:space="0" w:color="auto"/>
                    <w:right w:val="none" w:sz="0" w:space="0" w:color="auto"/>
                  </w:divBdr>
                </w:div>
                <w:div w:id="1722437587">
                  <w:marLeft w:val="480"/>
                  <w:marRight w:val="0"/>
                  <w:marTop w:val="0"/>
                  <w:marBottom w:val="0"/>
                  <w:divBdr>
                    <w:top w:val="none" w:sz="0" w:space="0" w:color="auto"/>
                    <w:left w:val="none" w:sz="0" w:space="0" w:color="auto"/>
                    <w:bottom w:val="none" w:sz="0" w:space="0" w:color="auto"/>
                    <w:right w:val="none" w:sz="0" w:space="0" w:color="auto"/>
                  </w:divBdr>
                </w:div>
                <w:div w:id="352004055">
                  <w:marLeft w:val="480"/>
                  <w:marRight w:val="0"/>
                  <w:marTop w:val="0"/>
                  <w:marBottom w:val="0"/>
                  <w:divBdr>
                    <w:top w:val="none" w:sz="0" w:space="0" w:color="auto"/>
                    <w:left w:val="none" w:sz="0" w:space="0" w:color="auto"/>
                    <w:bottom w:val="none" w:sz="0" w:space="0" w:color="auto"/>
                    <w:right w:val="none" w:sz="0" w:space="0" w:color="auto"/>
                  </w:divBdr>
                </w:div>
                <w:div w:id="1283850524">
                  <w:marLeft w:val="480"/>
                  <w:marRight w:val="0"/>
                  <w:marTop w:val="0"/>
                  <w:marBottom w:val="0"/>
                  <w:divBdr>
                    <w:top w:val="none" w:sz="0" w:space="0" w:color="auto"/>
                    <w:left w:val="none" w:sz="0" w:space="0" w:color="auto"/>
                    <w:bottom w:val="none" w:sz="0" w:space="0" w:color="auto"/>
                    <w:right w:val="none" w:sz="0" w:space="0" w:color="auto"/>
                  </w:divBdr>
                </w:div>
                <w:div w:id="487480736">
                  <w:marLeft w:val="480"/>
                  <w:marRight w:val="0"/>
                  <w:marTop w:val="0"/>
                  <w:marBottom w:val="0"/>
                  <w:divBdr>
                    <w:top w:val="none" w:sz="0" w:space="0" w:color="auto"/>
                    <w:left w:val="none" w:sz="0" w:space="0" w:color="auto"/>
                    <w:bottom w:val="none" w:sz="0" w:space="0" w:color="auto"/>
                    <w:right w:val="none" w:sz="0" w:space="0" w:color="auto"/>
                  </w:divBdr>
                </w:div>
                <w:div w:id="1420515509">
                  <w:marLeft w:val="480"/>
                  <w:marRight w:val="0"/>
                  <w:marTop w:val="0"/>
                  <w:marBottom w:val="0"/>
                  <w:divBdr>
                    <w:top w:val="none" w:sz="0" w:space="0" w:color="auto"/>
                    <w:left w:val="none" w:sz="0" w:space="0" w:color="auto"/>
                    <w:bottom w:val="none" w:sz="0" w:space="0" w:color="auto"/>
                    <w:right w:val="none" w:sz="0" w:space="0" w:color="auto"/>
                  </w:divBdr>
                </w:div>
                <w:div w:id="1640694854">
                  <w:marLeft w:val="480"/>
                  <w:marRight w:val="0"/>
                  <w:marTop w:val="0"/>
                  <w:marBottom w:val="0"/>
                  <w:divBdr>
                    <w:top w:val="none" w:sz="0" w:space="0" w:color="auto"/>
                    <w:left w:val="none" w:sz="0" w:space="0" w:color="auto"/>
                    <w:bottom w:val="none" w:sz="0" w:space="0" w:color="auto"/>
                    <w:right w:val="none" w:sz="0" w:space="0" w:color="auto"/>
                  </w:divBdr>
                </w:div>
                <w:div w:id="2021463339">
                  <w:marLeft w:val="480"/>
                  <w:marRight w:val="0"/>
                  <w:marTop w:val="0"/>
                  <w:marBottom w:val="0"/>
                  <w:divBdr>
                    <w:top w:val="none" w:sz="0" w:space="0" w:color="auto"/>
                    <w:left w:val="none" w:sz="0" w:space="0" w:color="auto"/>
                    <w:bottom w:val="none" w:sz="0" w:space="0" w:color="auto"/>
                    <w:right w:val="none" w:sz="0" w:space="0" w:color="auto"/>
                  </w:divBdr>
                </w:div>
                <w:div w:id="1994993048">
                  <w:marLeft w:val="480"/>
                  <w:marRight w:val="0"/>
                  <w:marTop w:val="0"/>
                  <w:marBottom w:val="0"/>
                  <w:divBdr>
                    <w:top w:val="none" w:sz="0" w:space="0" w:color="auto"/>
                    <w:left w:val="none" w:sz="0" w:space="0" w:color="auto"/>
                    <w:bottom w:val="none" w:sz="0" w:space="0" w:color="auto"/>
                    <w:right w:val="none" w:sz="0" w:space="0" w:color="auto"/>
                  </w:divBdr>
                </w:div>
                <w:div w:id="806893086">
                  <w:marLeft w:val="480"/>
                  <w:marRight w:val="0"/>
                  <w:marTop w:val="0"/>
                  <w:marBottom w:val="0"/>
                  <w:divBdr>
                    <w:top w:val="none" w:sz="0" w:space="0" w:color="auto"/>
                    <w:left w:val="none" w:sz="0" w:space="0" w:color="auto"/>
                    <w:bottom w:val="none" w:sz="0" w:space="0" w:color="auto"/>
                    <w:right w:val="none" w:sz="0" w:space="0" w:color="auto"/>
                  </w:divBdr>
                </w:div>
                <w:div w:id="443035625">
                  <w:marLeft w:val="480"/>
                  <w:marRight w:val="0"/>
                  <w:marTop w:val="0"/>
                  <w:marBottom w:val="0"/>
                  <w:divBdr>
                    <w:top w:val="none" w:sz="0" w:space="0" w:color="auto"/>
                    <w:left w:val="none" w:sz="0" w:space="0" w:color="auto"/>
                    <w:bottom w:val="none" w:sz="0" w:space="0" w:color="auto"/>
                    <w:right w:val="none" w:sz="0" w:space="0" w:color="auto"/>
                  </w:divBdr>
                </w:div>
                <w:div w:id="692416716">
                  <w:marLeft w:val="480"/>
                  <w:marRight w:val="0"/>
                  <w:marTop w:val="0"/>
                  <w:marBottom w:val="0"/>
                  <w:divBdr>
                    <w:top w:val="none" w:sz="0" w:space="0" w:color="auto"/>
                    <w:left w:val="none" w:sz="0" w:space="0" w:color="auto"/>
                    <w:bottom w:val="none" w:sz="0" w:space="0" w:color="auto"/>
                    <w:right w:val="none" w:sz="0" w:space="0" w:color="auto"/>
                  </w:divBdr>
                </w:div>
                <w:div w:id="198519379">
                  <w:marLeft w:val="480"/>
                  <w:marRight w:val="0"/>
                  <w:marTop w:val="0"/>
                  <w:marBottom w:val="0"/>
                  <w:divBdr>
                    <w:top w:val="none" w:sz="0" w:space="0" w:color="auto"/>
                    <w:left w:val="none" w:sz="0" w:space="0" w:color="auto"/>
                    <w:bottom w:val="none" w:sz="0" w:space="0" w:color="auto"/>
                    <w:right w:val="none" w:sz="0" w:space="0" w:color="auto"/>
                  </w:divBdr>
                </w:div>
                <w:div w:id="1945071791">
                  <w:marLeft w:val="480"/>
                  <w:marRight w:val="0"/>
                  <w:marTop w:val="0"/>
                  <w:marBottom w:val="0"/>
                  <w:divBdr>
                    <w:top w:val="none" w:sz="0" w:space="0" w:color="auto"/>
                    <w:left w:val="none" w:sz="0" w:space="0" w:color="auto"/>
                    <w:bottom w:val="none" w:sz="0" w:space="0" w:color="auto"/>
                    <w:right w:val="none" w:sz="0" w:space="0" w:color="auto"/>
                  </w:divBdr>
                </w:div>
                <w:div w:id="526450762">
                  <w:marLeft w:val="480"/>
                  <w:marRight w:val="0"/>
                  <w:marTop w:val="0"/>
                  <w:marBottom w:val="0"/>
                  <w:divBdr>
                    <w:top w:val="none" w:sz="0" w:space="0" w:color="auto"/>
                    <w:left w:val="none" w:sz="0" w:space="0" w:color="auto"/>
                    <w:bottom w:val="none" w:sz="0" w:space="0" w:color="auto"/>
                    <w:right w:val="none" w:sz="0" w:space="0" w:color="auto"/>
                  </w:divBdr>
                </w:div>
                <w:div w:id="1983267314">
                  <w:marLeft w:val="480"/>
                  <w:marRight w:val="0"/>
                  <w:marTop w:val="0"/>
                  <w:marBottom w:val="0"/>
                  <w:divBdr>
                    <w:top w:val="none" w:sz="0" w:space="0" w:color="auto"/>
                    <w:left w:val="none" w:sz="0" w:space="0" w:color="auto"/>
                    <w:bottom w:val="none" w:sz="0" w:space="0" w:color="auto"/>
                    <w:right w:val="none" w:sz="0" w:space="0" w:color="auto"/>
                  </w:divBdr>
                </w:div>
                <w:div w:id="1706443212">
                  <w:marLeft w:val="480"/>
                  <w:marRight w:val="0"/>
                  <w:marTop w:val="0"/>
                  <w:marBottom w:val="0"/>
                  <w:divBdr>
                    <w:top w:val="none" w:sz="0" w:space="0" w:color="auto"/>
                    <w:left w:val="none" w:sz="0" w:space="0" w:color="auto"/>
                    <w:bottom w:val="none" w:sz="0" w:space="0" w:color="auto"/>
                    <w:right w:val="none" w:sz="0" w:space="0" w:color="auto"/>
                  </w:divBdr>
                </w:div>
                <w:div w:id="955327220">
                  <w:marLeft w:val="480"/>
                  <w:marRight w:val="0"/>
                  <w:marTop w:val="0"/>
                  <w:marBottom w:val="0"/>
                  <w:divBdr>
                    <w:top w:val="none" w:sz="0" w:space="0" w:color="auto"/>
                    <w:left w:val="none" w:sz="0" w:space="0" w:color="auto"/>
                    <w:bottom w:val="none" w:sz="0" w:space="0" w:color="auto"/>
                    <w:right w:val="none" w:sz="0" w:space="0" w:color="auto"/>
                  </w:divBdr>
                </w:div>
                <w:div w:id="1255356854">
                  <w:marLeft w:val="480"/>
                  <w:marRight w:val="0"/>
                  <w:marTop w:val="0"/>
                  <w:marBottom w:val="0"/>
                  <w:divBdr>
                    <w:top w:val="none" w:sz="0" w:space="0" w:color="auto"/>
                    <w:left w:val="none" w:sz="0" w:space="0" w:color="auto"/>
                    <w:bottom w:val="none" w:sz="0" w:space="0" w:color="auto"/>
                    <w:right w:val="none" w:sz="0" w:space="0" w:color="auto"/>
                  </w:divBdr>
                </w:div>
                <w:div w:id="1054238773">
                  <w:marLeft w:val="480"/>
                  <w:marRight w:val="0"/>
                  <w:marTop w:val="0"/>
                  <w:marBottom w:val="0"/>
                  <w:divBdr>
                    <w:top w:val="none" w:sz="0" w:space="0" w:color="auto"/>
                    <w:left w:val="none" w:sz="0" w:space="0" w:color="auto"/>
                    <w:bottom w:val="none" w:sz="0" w:space="0" w:color="auto"/>
                    <w:right w:val="none" w:sz="0" w:space="0" w:color="auto"/>
                  </w:divBdr>
                </w:div>
                <w:div w:id="2089378032">
                  <w:marLeft w:val="480"/>
                  <w:marRight w:val="0"/>
                  <w:marTop w:val="0"/>
                  <w:marBottom w:val="0"/>
                  <w:divBdr>
                    <w:top w:val="none" w:sz="0" w:space="0" w:color="auto"/>
                    <w:left w:val="none" w:sz="0" w:space="0" w:color="auto"/>
                    <w:bottom w:val="none" w:sz="0" w:space="0" w:color="auto"/>
                    <w:right w:val="none" w:sz="0" w:space="0" w:color="auto"/>
                  </w:divBdr>
                </w:div>
                <w:div w:id="1587181149">
                  <w:marLeft w:val="480"/>
                  <w:marRight w:val="0"/>
                  <w:marTop w:val="0"/>
                  <w:marBottom w:val="0"/>
                  <w:divBdr>
                    <w:top w:val="none" w:sz="0" w:space="0" w:color="auto"/>
                    <w:left w:val="none" w:sz="0" w:space="0" w:color="auto"/>
                    <w:bottom w:val="none" w:sz="0" w:space="0" w:color="auto"/>
                    <w:right w:val="none" w:sz="0" w:space="0" w:color="auto"/>
                  </w:divBdr>
                </w:div>
                <w:div w:id="1380546379">
                  <w:marLeft w:val="480"/>
                  <w:marRight w:val="0"/>
                  <w:marTop w:val="0"/>
                  <w:marBottom w:val="0"/>
                  <w:divBdr>
                    <w:top w:val="none" w:sz="0" w:space="0" w:color="auto"/>
                    <w:left w:val="none" w:sz="0" w:space="0" w:color="auto"/>
                    <w:bottom w:val="none" w:sz="0" w:space="0" w:color="auto"/>
                    <w:right w:val="none" w:sz="0" w:space="0" w:color="auto"/>
                  </w:divBdr>
                </w:div>
                <w:div w:id="1916426620">
                  <w:marLeft w:val="480"/>
                  <w:marRight w:val="0"/>
                  <w:marTop w:val="0"/>
                  <w:marBottom w:val="0"/>
                  <w:divBdr>
                    <w:top w:val="none" w:sz="0" w:space="0" w:color="auto"/>
                    <w:left w:val="none" w:sz="0" w:space="0" w:color="auto"/>
                    <w:bottom w:val="none" w:sz="0" w:space="0" w:color="auto"/>
                    <w:right w:val="none" w:sz="0" w:space="0" w:color="auto"/>
                  </w:divBdr>
                </w:div>
                <w:div w:id="1431193478">
                  <w:marLeft w:val="480"/>
                  <w:marRight w:val="0"/>
                  <w:marTop w:val="0"/>
                  <w:marBottom w:val="0"/>
                  <w:divBdr>
                    <w:top w:val="none" w:sz="0" w:space="0" w:color="auto"/>
                    <w:left w:val="none" w:sz="0" w:space="0" w:color="auto"/>
                    <w:bottom w:val="none" w:sz="0" w:space="0" w:color="auto"/>
                    <w:right w:val="none" w:sz="0" w:space="0" w:color="auto"/>
                  </w:divBdr>
                </w:div>
                <w:div w:id="1266962391">
                  <w:marLeft w:val="480"/>
                  <w:marRight w:val="0"/>
                  <w:marTop w:val="0"/>
                  <w:marBottom w:val="0"/>
                  <w:divBdr>
                    <w:top w:val="none" w:sz="0" w:space="0" w:color="auto"/>
                    <w:left w:val="none" w:sz="0" w:space="0" w:color="auto"/>
                    <w:bottom w:val="none" w:sz="0" w:space="0" w:color="auto"/>
                    <w:right w:val="none" w:sz="0" w:space="0" w:color="auto"/>
                  </w:divBdr>
                </w:div>
                <w:div w:id="206572358">
                  <w:marLeft w:val="480"/>
                  <w:marRight w:val="0"/>
                  <w:marTop w:val="0"/>
                  <w:marBottom w:val="0"/>
                  <w:divBdr>
                    <w:top w:val="none" w:sz="0" w:space="0" w:color="auto"/>
                    <w:left w:val="none" w:sz="0" w:space="0" w:color="auto"/>
                    <w:bottom w:val="none" w:sz="0" w:space="0" w:color="auto"/>
                    <w:right w:val="none" w:sz="0" w:space="0" w:color="auto"/>
                  </w:divBdr>
                </w:div>
                <w:div w:id="1536045542">
                  <w:marLeft w:val="480"/>
                  <w:marRight w:val="0"/>
                  <w:marTop w:val="0"/>
                  <w:marBottom w:val="0"/>
                  <w:divBdr>
                    <w:top w:val="none" w:sz="0" w:space="0" w:color="auto"/>
                    <w:left w:val="none" w:sz="0" w:space="0" w:color="auto"/>
                    <w:bottom w:val="none" w:sz="0" w:space="0" w:color="auto"/>
                    <w:right w:val="none" w:sz="0" w:space="0" w:color="auto"/>
                  </w:divBdr>
                </w:div>
                <w:div w:id="1644001440">
                  <w:marLeft w:val="480"/>
                  <w:marRight w:val="0"/>
                  <w:marTop w:val="0"/>
                  <w:marBottom w:val="0"/>
                  <w:divBdr>
                    <w:top w:val="none" w:sz="0" w:space="0" w:color="auto"/>
                    <w:left w:val="none" w:sz="0" w:space="0" w:color="auto"/>
                    <w:bottom w:val="none" w:sz="0" w:space="0" w:color="auto"/>
                    <w:right w:val="none" w:sz="0" w:space="0" w:color="auto"/>
                  </w:divBdr>
                </w:div>
                <w:div w:id="109399912">
                  <w:marLeft w:val="480"/>
                  <w:marRight w:val="0"/>
                  <w:marTop w:val="0"/>
                  <w:marBottom w:val="0"/>
                  <w:divBdr>
                    <w:top w:val="none" w:sz="0" w:space="0" w:color="auto"/>
                    <w:left w:val="none" w:sz="0" w:space="0" w:color="auto"/>
                    <w:bottom w:val="none" w:sz="0" w:space="0" w:color="auto"/>
                    <w:right w:val="none" w:sz="0" w:space="0" w:color="auto"/>
                  </w:divBdr>
                </w:div>
                <w:div w:id="1314409071">
                  <w:marLeft w:val="480"/>
                  <w:marRight w:val="0"/>
                  <w:marTop w:val="0"/>
                  <w:marBottom w:val="0"/>
                  <w:divBdr>
                    <w:top w:val="none" w:sz="0" w:space="0" w:color="auto"/>
                    <w:left w:val="none" w:sz="0" w:space="0" w:color="auto"/>
                    <w:bottom w:val="none" w:sz="0" w:space="0" w:color="auto"/>
                    <w:right w:val="none" w:sz="0" w:space="0" w:color="auto"/>
                  </w:divBdr>
                </w:div>
                <w:div w:id="561479084">
                  <w:marLeft w:val="480"/>
                  <w:marRight w:val="0"/>
                  <w:marTop w:val="0"/>
                  <w:marBottom w:val="0"/>
                  <w:divBdr>
                    <w:top w:val="none" w:sz="0" w:space="0" w:color="auto"/>
                    <w:left w:val="none" w:sz="0" w:space="0" w:color="auto"/>
                    <w:bottom w:val="none" w:sz="0" w:space="0" w:color="auto"/>
                    <w:right w:val="none" w:sz="0" w:space="0" w:color="auto"/>
                  </w:divBdr>
                </w:div>
                <w:div w:id="265426773">
                  <w:marLeft w:val="480"/>
                  <w:marRight w:val="0"/>
                  <w:marTop w:val="0"/>
                  <w:marBottom w:val="0"/>
                  <w:divBdr>
                    <w:top w:val="none" w:sz="0" w:space="0" w:color="auto"/>
                    <w:left w:val="none" w:sz="0" w:space="0" w:color="auto"/>
                    <w:bottom w:val="none" w:sz="0" w:space="0" w:color="auto"/>
                    <w:right w:val="none" w:sz="0" w:space="0" w:color="auto"/>
                  </w:divBdr>
                </w:div>
                <w:div w:id="730927720">
                  <w:marLeft w:val="480"/>
                  <w:marRight w:val="0"/>
                  <w:marTop w:val="0"/>
                  <w:marBottom w:val="0"/>
                  <w:divBdr>
                    <w:top w:val="none" w:sz="0" w:space="0" w:color="auto"/>
                    <w:left w:val="none" w:sz="0" w:space="0" w:color="auto"/>
                    <w:bottom w:val="none" w:sz="0" w:space="0" w:color="auto"/>
                    <w:right w:val="none" w:sz="0" w:space="0" w:color="auto"/>
                  </w:divBdr>
                </w:div>
                <w:div w:id="1055003176">
                  <w:marLeft w:val="480"/>
                  <w:marRight w:val="0"/>
                  <w:marTop w:val="0"/>
                  <w:marBottom w:val="0"/>
                  <w:divBdr>
                    <w:top w:val="none" w:sz="0" w:space="0" w:color="auto"/>
                    <w:left w:val="none" w:sz="0" w:space="0" w:color="auto"/>
                    <w:bottom w:val="none" w:sz="0" w:space="0" w:color="auto"/>
                    <w:right w:val="none" w:sz="0" w:space="0" w:color="auto"/>
                  </w:divBdr>
                </w:div>
                <w:div w:id="1264654921">
                  <w:marLeft w:val="480"/>
                  <w:marRight w:val="0"/>
                  <w:marTop w:val="0"/>
                  <w:marBottom w:val="0"/>
                  <w:divBdr>
                    <w:top w:val="none" w:sz="0" w:space="0" w:color="auto"/>
                    <w:left w:val="none" w:sz="0" w:space="0" w:color="auto"/>
                    <w:bottom w:val="none" w:sz="0" w:space="0" w:color="auto"/>
                    <w:right w:val="none" w:sz="0" w:space="0" w:color="auto"/>
                  </w:divBdr>
                </w:div>
                <w:div w:id="1974824045">
                  <w:marLeft w:val="480"/>
                  <w:marRight w:val="0"/>
                  <w:marTop w:val="0"/>
                  <w:marBottom w:val="0"/>
                  <w:divBdr>
                    <w:top w:val="none" w:sz="0" w:space="0" w:color="auto"/>
                    <w:left w:val="none" w:sz="0" w:space="0" w:color="auto"/>
                    <w:bottom w:val="none" w:sz="0" w:space="0" w:color="auto"/>
                    <w:right w:val="none" w:sz="0" w:space="0" w:color="auto"/>
                  </w:divBdr>
                </w:div>
                <w:div w:id="867448690">
                  <w:marLeft w:val="480"/>
                  <w:marRight w:val="0"/>
                  <w:marTop w:val="0"/>
                  <w:marBottom w:val="0"/>
                  <w:divBdr>
                    <w:top w:val="none" w:sz="0" w:space="0" w:color="auto"/>
                    <w:left w:val="none" w:sz="0" w:space="0" w:color="auto"/>
                    <w:bottom w:val="none" w:sz="0" w:space="0" w:color="auto"/>
                    <w:right w:val="none" w:sz="0" w:space="0" w:color="auto"/>
                  </w:divBdr>
                </w:div>
                <w:div w:id="616301625">
                  <w:marLeft w:val="480"/>
                  <w:marRight w:val="0"/>
                  <w:marTop w:val="0"/>
                  <w:marBottom w:val="0"/>
                  <w:divBdr>
                    <w:top w:val="none" w:sz="0" w:space="0" w:color="auto"/>
                    <w:left w:val="none" w:sz="0" w:space="0" w:color="auto"/>
                    <w:bottom w:val="none" w:sz="0" w:space="0" w:color="auto"/>
                    <w:right w:val="none" w:sz="0" w:space="0" w:color="auto"/>
                  </w:divBdr>
                </w:div>
                <w:div w:id="584875420">
                  <w:marLeft w:val="480"/>
                  <w:marRight w:val="0"/>
                  <w:marTop w:val="0"/>
                  <w:marBottom w:val="0"/>
                  <w:divBdr>
                    <w:top w:val="none" w:sz="0" w:space="0" w:color="auto"/>
                    <w:left w:val="none" w:sz="0" w:space="0" w:color="auto"/>
                    <w:bottom w:val="none" w:sz="0" w:space="0" w:color="auto"/>
                    <w:right w:val="none" w:sz="0" w:space="0" w:color="auto"/>
                  </w:divBdr>
                </w:div>
                <w:div w:id="1512186565">
                  <w:marLeft w:val="480"/>
                  <w:marRight w:val="0"/>
                  <w:marTop w:val="0"/>
                  <w:marBottom w:val="0"/>
                  <w:divBdr>
                    <w:top w:val="none" w:sz="0" w:space="0" w:color="auto"/>
                    <w:left w:val="none" w:sz="0" w:space="0" w:color="auto"/>
                    <w:bottom w:val="none" w:sz="0" w:space="0" w:color="auto"/>
                    <w:right w:val="none" w:sz="0" w:space="0" w:color="auto"/>
                  </w:divBdr>
                </w:div>
                <w:div w:id="418645111">
                  <w:marLeft w:val="480"/>
                  <w:marRight w:val="0"/>
                  <w:marTop w:val="0"/>
                  <w:marBottom w:val="0"/>
                  <w:divBdr>
                    <w:top w:val="none" w:sz="0" w:space="0" w:color="auto"/>
                    <w:left w:val="none" w:sz="0" w:space="0" w:color="auto"/>
                    <w:bottom w:val="none" w:sz="0" w:space="0" w:color="auto"/>
                    <w:right w:val="none" w:sz="0" w:space="0" w:color="auto"/>
                  </w:divBdr>
                </w:div>
                <w:div w:id="46806188">
                  <w:marLeft w:val="480"/>
                  <w:marRight w:val="0"/>
                  <w:marTop w:val="0"/>
                  <w:marBottom w:val="0"/>
                  <w:divBdr>
                    <w:top w:val="none" w:sz="0" w:space="0" w:color="auto"/>
                    <w:left w:val="none" w:sz="0" w:space="0" w:color="auto"/>
                    <w:bottom w:val="none" w:sz="0" w:space="0" w:color="auto"/>
                    <w:right w:val="none" w:sz="0" w:space="0" w:color="auto"/>
                  </w:divBdr>
                </w:div>
                <w:div w:id="916786054">
                  <w:marLeft w:val="480"/>
                  <w:marRight w:val="0"/>
                  <w:marTop w:val="0"/>
                  <w:marBottom w:val="0"/>
                  <w:divBdr>
                    <w:top w:val="none" w:sz="0" w:space="0" w:color="auto"/>
                    <w:left w:val="none" w:sz="0" w:space="0" w:color="auto"/>
                    <w:bottom w:val="none" w:sz="0" w:space="0" w:color="auto"/>
                    <w:right w:val="none" w:sz="0" w:space="0" w:color="auto"/>
                  </w:divBdr>
                </w:div>
                <w:div w:id="727538474">
                  <w:marLeft w:val="480"/>
                  <w:marRight w:val="0"/>
                  <w:marTop w:val="0"/>
                  <w:marBottom w:val="0"/>
                  <w:divBdr>
                    <w:top w:val="none" w:sz="0" w:space="0" w:color="auto"/>
                    <w:left w:val="none" w:sz="0" w:space="0" w:color="auto"/>
                    <w:bottom w:val="none" w:sz="0" w:space="0" w:color="auto"/>
                    <w:right w:val="none" w:sz="0" w:space="0" w:color="auto"/>
                  </w:divBdr>
                </w:div>
                <w:div w:id="1710764878">
                  <w:marLeft w:val="480"/>
                  <w:marRight w:val="0"/>
                  <w:marTop w:val="0"/>
                  <w:marBottom w:val="0"/>
                  <w:divBdr>
                    <w:top w:val="none" w:sz="0" w:space="0" w:color="auto"/>
                    <w:left w:val="none" w:sz="0" w:space="0" w:color="auto"/>
                    <w:bottom w:val="none" w:sz="0" w:space="0" w:color="auto"/>
                    <w:right w:val="none" w:sz="0" w:space="0" w:color="auto"/>
                  </w:divBdr>
                </w:div>
                <w:div w:id="123618287">
                  <w:marLeft w:val="480"/>
                  <w:marRight w:val="0"/>
                  <w:marTop w:val="0"/>
                  <w:marBottom w:val="0"/>
                  <w:divBdr>
                    <w:top w:val="none" w:sz="0" w:space="0" w:color="auto"/>
                    <w:left w:val="none" w:sz="0" w:space="0" w:color="auto"/>
                    <w:bottom w:val="none" w:sz="0" w:space="0" w:color="auto"/>
                    <w:right w:val="none" w:sz="0" w:space="0" w:color="auto"/>
                  </w:divBdr>
                </w:div>
                <w:div w:id="222907766">
                  <w:marLeft w:val="480"/>
                  <w:marRight w:val="0"/>
                  <w:marTop w:val="0"/>
                  <w:marBottom w:val="0"/>
                  <w:divBdr>
                    <w:top w:val="none" w:sz="0" w:space="0" w:color="auto"/>
                    <w:left w:val="none" w:sz="0" w:space="0" w:color="auto"/>
                    <w:bottom w:val="none" w:sz="0" w:space="0" w:color="auto"/>
                    <w:right w:val="none" w:sz="0" w:space="0" w:color="auto"/>
                  </w:divBdr>
                </w:div>
                <w:div w:id="1681277456">
                  <w:marLeft w:val="480"/>
                  <w:marRight w:val="0"/>
                  <w:marTop w:val="0"/>
                  <w:marBottom w:val="0"/>
                  <w:divBdr>
                    <w:top w:val="none" w:sz="0" w:space="0" w:color="auto"/>
                    <w:left w:val="none" w:sz="0" w:space="0" w:color="auto"/>
                    <w:bottom w:val="none" w:sz="0" w:space="0" w:color="auto"/>
                    <w:right w:val="none" w:sz="0" w:space="0" w:color="auto"/>
                  </w:divBdr>
                </w:div>
                <w:div w:id="128406233">
                  <w:marLeft w:val="480"/>
                  <w:marRight w:val="0"/>
                  <w:marTop w:val="0"/>
                  <w:marBottom w:val="0"/>
                  <w:divBdr>
                    <w:top w:val="none" w:sz="0" w:space="0" w:color="auto"/>
                    <w:left w:val="none" w:sz="0" w:space="0" w:color="auto"/>
                    <w:bottom w:val="none" w:sz="0" w:space="0" w:color="auto"/>
                    <w:right w:val="none" w:sz="0" w:space="0" w:color="auto"/>
                  </w:divBdr>
                </w:div>
                <w:div w:id="1335765712">
                  <w:marLeft w:val="480"/>
                  <w:marRight w:val="0"/>
                  <w:marTop w:val="0"/>
                  <w:marBottom w:val="0"/>
                  <w:divBdr>
                    <w:top w:val="none" w:sz="0" w:space="0" w:color="auto"/>
                    <w:left w:val="none" w:sz="0" w:space="0" w:color="auto"/>
                    <w:bottom w:val="none" w:sz="0" w:space="0" w:color="auto"/>
                    <w:right w:val="none" w:sz="0" w:space="0" w:color="auto"/>
                  </w:divBdr>
                </w:div>
                <w:div w:id="1127892530">
                  <w:marLeft w:val="480"/>
                  <w:marRight w:val="0"/>
                  <w:marTop w:val="0"/>
                  <w:marBottom w:val="0"/>
                  <w:divBdr>
                    <w:top w:val="none" w:sz="0" w:space="0" w:color="auto"/>
                    <w:left w:val="none" w:sz="0" w:space="0" w:color="auto"/>
                    <w:bottom w:val="none" w:sz="0" w:space="0" w:color="auto"/>
                    <w:right w:val="none" w:sz="0" w:space="0" w:color="auto"/>
                  </w:divBdr>
                </w:div>
                <w:div w:id="1783644882">
                  <w:marLeft w:val="480"/>
                  <w:marRight w:val="0"/>
                  <w:marTop w:val="0"/>
                  <w:marBottom w:val="0"/>
                  <w:divBdr>
                    <w:top w:val="none" w:sz="0" w:space="0" w:color="auto"/>
                    <w:left w:val="none" w:sz="0" w:space="0" w:color="auto"/>
                    <w:bottom w:val="none" w:sz="0" w:space="0" w:color="auto"/>
                    <w:right w:val="none" w:sz="0" w:space="0" w:color="auto"/>
                  </w:divBdr>
                </w:div>
              </w:divsChild>
            </w:div>
            <w:div w:id="928001926">
              <w:marLeft w:val="0"/>
              <w:marRight w:val="0"/>
              <w:marTop w:val="0"/>
              <w:marBottom w:val="0"/>
              <w:divBdr>
                <w:top w:val="none" w:sz="0" w:space="0" w:color="auto"/>
                <w:left w:val="none" w:sz="0" w:space="0" w:color="auto"/>
                <w:bottom w:val="none" w:sz="0" w:space="0" w:color="auto"/>
                <w:right w:val="none" w:sz="0" w:space="0" w:color="auto"/>
              </w:divBdr>
              <w:divsChild>
                <w:div w:id="1532954525">
                  <w:marLeft w:val="480"/>
                  <w:marRight w:val="0"/>
                  <w:marTop w:val="0"/>
                  <w:marBottom w:val="0"/>
                  <w:divBdr>
                    <w:top w:val="none" w:sz="0" w:space="0" w:color="auto"/>
                    <w:left w:val="none" w:sz="0" w:space="0" w:color="auto"/>
                    <w:bottom w:val="none" w:sz="0" w:space="0" w:color="auto"/>
                    <w:right w:val="none" w:sz="0" w:space="0" w:color="auto"/>
                  </w:divBdr>
                </w:div>
                <w:div w:id="975601023">
                  <w:marLeft w:val="480"/>
                  <w:marRight w:val="0"/>
                  <w:marTop w:val="0"/>
                  <w:marBottom w:val="0"/>
                  <w:divBdr>
                    <w:top w:val="none" w:sz="0" w:space="0" w:color="auto"/>
                    <w:left w:val="none" w:sz="0" w:space="0" w:color="auto"/>
                    <w:bottom w:val="none" w:sz="0" w:space="0" w:color="auto"/>
                    <w:right w:val="none" w:sz="0" w:space="0" w:color="auto"/>
                  </w:divBdr>
                </w:div>
                <w:div w:id="1327316931">
                  <w:marLeft w:val="480"/>
                  <w:marRight w:val="0"/>
                  <w:marTop w:val="0"/>
                  <w:marBottom w:val="0"/>
                  <w:divBdr>
                    <w:top w:val="none" w:sz="0" w:space="0" w:color="auto"/>
                    <w:left w:val="none" w:sz="0" w:space="0" w:color="auto"/>
                    <w:bottom w:val="none" w:sz="0" w:space="0" w:color="auto"/>
                    <w:right w:val="none" w:sz="0" w:space="0" w:color="auto"/>
                  </w:divBdr>
                </w:div>
                <w:div w:id="892232516">
                  <w:marLeft w:val="480"/>
                  <w:marRight w:val="0"/>
                  <w:marTop w:val="0"/>
                  <w:marBottom w:val="0"/>
                  <w:divBdr>
                    <w:top w:val="none" w:sz="0" w:space="0" w:color="auto"/>
                    <w:left w:val="none" w:sz="0" w:space="0" w:color="auto"/>
                    <w:bottom w:val="none" w:sz="0" w:space="0" w:color="auto"/>
                    <w:right w:val="none" w:sz="0" w:space="0" w:color="auto"/>
                  </w:divBdr>
                </w:div>
                <w:div w:id="1410690260">
                  <w:marLeft w:val="480"/>
                  <w:marRight w:val="0"/>
                  <w:marTop w:val="0"/>
                  <w:marBottom w:val="0"/>
                  <w:divBdr>
                    <w:top w:val="none" w:sz="0" w:space="0" w:color="auto"/>
                    <w:left w:val="none" w:sz="0" w:space="0" w:color="auto"/>
                    <w:bottom w:val="none" w:sz="0" w:space="0" w:color="auto"/>
                    <w:right w:val="none" w:sz="0" w:space="0" w:color="auto"/>
                  </w:divBdr>
                </w:div>
                <w:div w:id="1069883124">
                  <w:marLeft w:val="480"/>
                  <w:marRight w:val="0"/>
                  <w:marTop w:val="0"/>
                  <w:marBottom w:val="0"/>
                  <w:divBdr>
                    <w:top w:val="none" w:sz="0" w:space="0" w:color="auto"/>
                    <w:left w:val="none" w:sz="0" w:space="0" w:color="auto"/>
                    <w:bottom w:val="none" w:sz="0" w:space="0" w:color="auto"/>
                    <w:right w:val="none" w:sz="0" w:space="0" w:color="auto"/>
                  </w:divBdr>
                </w:div>
                <w:div w:id="493647906">
                  <w:marLeft w:val="480"/>
                  <w:marRight w:val="0"/>
                  <w:marTop w:val="0"/>
                  <w:marBottom w:val="0"/>
                  <w:divBdr>
                    <w:top w:val="none" w:sz="0" w:space="0" w:color="auto"/>
                    <w:left w:val="none" w:sz="0" w:space="0" w:color="auto"/>
                    <w:bottom w:val="none" w:sz="0" w:space="0" w:color="auto"/>
                    <w:right w:val="none" w:sz="0" w:space="0" w:color="auto"/>
                  </w:divBdr>
                </w:div>
                <w:div w:id="1692299690">
                  <w:marLeft w:val="480"/>
                  <w:marRight w:val="0"/>
                  <w:marTop w:val="0"/>
                  <w:marBottom w:val="0"/>
                  <w:divBdr>
                    <w:top w:val="none" w:sz="0" w:space="0" w:color="auto"/>
                    <w:left w:val="none" w:sz="0" w:space="0" w:color="auto"/>
                    <w:bottom w:val="none" w:sz="0" w:space="0" w:color="auto"/>
                    <w:right w:val="none" w:sz="0" w:space="0" w:color="auto"/>
                  </w:divBdr>
                </w:div>
                <w:div w:id="626862370">
                  <w:marLeft w:val="480"/>
                  <w:marRight w:val="0"/>
                  <w:marTop w:val="0"/>
                  <w:marBottom w:val="0"/>
                  <w:divBdr>
                    <w:top w:val="none" w:sz="0" w:space="0" w:color="auto"/>
                    <w:left w:val="none" w:sz="0" w:space="0" w:color="auto"/>
                    <w:bottom w:val="none" w:sz="0" w:space="0" w:color="auto"/>
                    <w:right w:val="none" w:sz="0" w:space="0" w:color="auto"/>
                  </w:divBdr>
                </w:div>
                <w:div w:id="127825812">
                  <w:marLeft w:val="480"/>
                  <w:marRight w:val="0"/>
                  <w:marTop w:val="0"/>
                  <w:marBottom w:val="0"/>
                  <w:divBdr>
                    <w:top w:val="none" w:sz="0" w:space="0" w:color="auto"/>
                    <w:left w:val="none" w:sz="0" w:space="0" w:color="auto"/>
                    <w:bottom w:val="none" w:sz="0" w:space="0" w:color="auto"/>
                    <w:right w:val="none" w:sz="0" w:space="0" w:color="auto"/>
                  </w:divBdr>
                </w:div>
                <w:div w:id="373311526">
                  <w:marLeft w:val="480"/>
                  <w:marRight w:val="0"/>
                  <w:marTop w:val="0"/>
                  <w:marBottom w:val="0"/>
                  <w:divBdr>
                    <w:top w:val="none" w:sz="0" w:space="0" w:color="auto"/>
                    <w:left w:val="none" w:sz="0" w:space="0" w:color="auto"/>
                    <w:bottom w:val="none" w:sz="0" w:space="0" w:color="auto"/>
                    <w:right w:val="none" w:sz="0" w:space="0" w:color="auto"/>
                  </w:divBdr>
                </w:div>
                <w:div w:id="70545855">
                  <w:marLeft w:val="480"/>
                  <w:marRight w:val="0"/>
                  <w:marTop w:val="0"/>
                  <w:marBottom w:val="0"/>
                  <w:divBdr>
                    <w:top w:val="none" w:sz="0" w:space="0" w:color="auto"/>
                    <w:left w:val="none" w:sz="0" w:space="0" w:color="auto"/>
                    <w:bottom w:val="none" w:sz="0" w:space="0" w:color="auto"/>
                    <w:right w:val="none" w:sz="0" w:space="0" w:color="auto"/>
                  </w:divBdr>
                </w:div>
                <w:div w:id="1699812328">
                  <w:marLeft w:val="480"/>
                  <w:marRight w:val="0"/>
                  <w:marTop w:val="0"/>
                  <w:marBottom w:val="0"/>
                  <w:divBdr>
                    <w:top w:val="none" w:sz="0" w:space="0" w:color="auto"/>
                    <w:left w:val="none" w:sz="0" w:space="0" w:color="auto"/>
                    <w:bottom w:val="none" w:sz="0" w:space="0" w:color="auto"/>
                    <w:right w:val="none" w:sz="0" w:space="0" w:color="auto"/>
                  </w:divBdr>
                </w:div>
                <w:div w:id="2039157594">
                  <w:marLeft w:val="480"/>
                  <w:marRight w:val="0"/>
                  <w:marTop w:val="0"/>
                  <w:marBottom w:val="0"/>
                  <w:divBdr>
                    <w:top w:val="none" w:sz="0" w:space="0" w:color="auto"/>
                    <w:left w:val="none" w:sz="0" w:space="0" w:color="auto"/>
                    <w:bottom w:val="none" w:sz="0" w:space="0" w:color="auto"/>
                    <w:right w:val="none" w:sz="0" w:space="0" w:color="auto"/>
                  </w:divBdr>
                </w:div>
                <w:div w:id="1955936044">
                  <w:marLeft w:val="480"/>
                  <w:marRight w:val="0"/>
                  <w:marTop w:val="0"/>
                  <w:marBottom w:val="0"/>
                  <w:divBdr>
                    <w:top w:val="none" w:sz="0" w:space="0" w:color="auto"/>
                    <w:left w:val="none" w:sz="0" w:space="0" w:color="auto"/>
                    <w:bottom w:val="none" w:sz="0" w:space="0" w:color="auto"/>
                    <w:right w:val="none" w:sz="0" w:space="0" w:color="auto"/>
                  </w:divBdr>
                </w:div>
                <w:div w:id="556012333">
                  <w:marLeft w:val="480"/>
                  <w:marRight w:val="0"/>
                  <w:marTop w:val="0"/>
                  <w:marBottom w:val="0"/>
                  <w:divBdr>
                    <w:top w:val="none" w:sz="0" w:space="0" w:color="auto"/>
                    <w:left w:val="none" w:sz="0" w:space="0" w:color="auto"/>
                    <w:bottom w:val="none" w:sz="0" w:space="0" w:color="auto"/>
                    <w:right w:val="none" w:sz="0" w:space="0" w:color="auto"/>
                  </w:divBdr>
                </w:div>
                <w:div w:id="371618562">
                  <w:marLeft w:val="480"/>
                  <w:marRight w:val="0"/>
                  <w:marTop w:val="0"/>
                  <w:marBottom w:val="0"/>
                  <w:divBdr>
                    <w:top w:val="none" w:sz="0" w:space="0" w:color="auto"/>
                    <w:left w:val="none" w:sz="0" w:space="0" w:color="auto"/>
                    <w:bottom w:val="none" w:sz="0" w:space="0" w:color="auto"/>
                    <w:right w:val="none" w:sz="0" w:space="0" w:color="auto"/>
                  </w:divBdr>
                </w:div>
                <w:div w:id="2099019550">
                  <w:marLeft w:val="480"/>
                  <w:marRight w:val="0"/>
                  <w:marTop w:val="0"/>
                  <w:marBottom w:val="0"/>
                  <w:divBdr>
                    <w:top w:val="none" w:sz="0" w:space="0" w:color="auto"/>
                    <w:left w:val="none" w:sz="0" w:space="0" w:color="auto"/>
                    <w:bottom w:val="none" w:sz="0" w:space="0" w:color="auto"/>
                    <w:right w:val="none" w:sz="0" w:space="0" w:color="auto"/>
                  </w:divBdr>
                </w:div>
                <w:div w:id="1123039546">
                  <w:marLeft w:val="480"/>
                  <w:marRight w:val="0"/>
                  <w:marTop w:val="0"/>
                  <w:marBottom w:val="0"/>
                  <w:divBdr>
                    <w:top w:val="none" w:sz="0" w:space="0" w:color="auto"/>
                    <w:left w:val="none" w:sz="0" w:space="0" w:color="auto"/>
                    <w:bottom w:val="none" w:sz="0" w:space="0" w:color="auto"/>
                    <w:right w:val="none" w:sz="0" w:space="0" w:color="auto"/>
                  </w:divBdr>
                </w:div>
                <w:div w:id="1728648515">
                  <w:marLeft w:val="480"/>
                  <w:marRight w:val="0"/>
                  <w:marTop w:val="0"/>
                  <w:marBottom w:val="0"/>
                  <w:divBdr>
                    <w:top w:val="none" w:sz="0" w:space="0" w:color="auto"/>
                    <w:left w:val="none" w:sz="0" w:space="0" w:color="auto"/>
                    <w:bottom w:val="none" w:sz="0" w:space="0" w:color="auto"/>
                    <w:right w:val="none" w:sz="0" w:space="0" w:color="auto"/>
                  </w:divBdr>
                </w:div>
                <w:div w:id="1254894421">
                  <w:marLeft w:val="480"/>
                  <w:marRight w:val="0"/>
                  <w:marTop w:val="0"/>
                  <w:marBottom w:val="0"/>
                  <w:divBdr>
                    <w:top w:val="none" w:sz="0" w:space="0" w:color="auto"/>
                    <w:left w:val="none" w:sz="0" w:space="0" w:color="auto"/>
                    <w:bottom w:val="none" w:sz="0" w:space="0" w:color="auto"/>
                    <w:right w:val="none" w:sz="0" w:space="0" w:color="auto"/>
                  </w:divBdr>
                </w:div>
                <w:div w:id="602885390">
                  <w:marLeft w:val="480"/>
                  <w:marRight w:val="0"/>
                  <w:marTop w:val="0"/>
                  <w:marBottom w:val="0"/>
                  <w:divBdr>
                    <w:top w:val="none" w:sz="0" w:space="0" w:color="auto"/>
                    <w:left w:val="none" w:sz="0" w:space="0" w:color="auto"/>
                    <w:bottom w:val="none" w:sz="0" w:space="0" w:color="auto"/>
                    <w:right w:val="none" w:sz="0" w:space="0" w:color="auto"/>
                  </w:divBdr>
                </w:div>
                <w:div w:id="1146320641">
                  <w:marLeft w:val="480"/>
                  <w:marRight w:val="0"/>
                  <w:marTop w:val="0"/>
                  <w:marBottom w:val="0"/>
                  <w:divBdr>
                    <w:top w:val="none" w:sz="0" w:space="0" w:color="auto"/>
                    <w:left w:val="none" w:sz="0" w:space="0" w:color="auto"/>
                    <w:bottom w:val="none" w:sz="0" w:space="0" w:color="auto"/>
                    <w:right w:val="none" w:sz="0" w:space="0" w:color="auto"/>
                  </w:divBdr>
                </w:div>
                <w:div w:id="1027439973">
                  <w:marLeft w:val="480"/>
                  <w:marRight w:val="0"/>
                  <w:marTop w:val="0"/>
                  <w:marBottom w:val="0"/>
                  <w:divBdr>
                    <w:top w:val="none" w:sz="0" w:space="0" w:color="auto"/>
                    <w:left w:val="none" w:sz="0" w:space="0" w:color="auto"/>
                    <w:bottom w:val="none" w:sz="0" w:space="0" w:color="auto"/>
                    <w:right w:val="none" w:sz="0" w:space="0" w:color="auto"/>
                  </w:divBdr>
                </w:div>
                <w:div w:id="1425955751">
                  <w:marLeft w:val="480"/>
                  <w:marRight w:val="0"/>
                  <w:marTop w:val="0"/>
                  <w:marBottom w:val="0"/>
                  <w:divBdr>
                    <w:top w:val="none" w:sz="0" w:space="0" w:color="auto"/>
                    <w:left w:val="none" w:sz="0" w:space="0" w:color="auto"/>
                    <w:bottom w:val="none" w:sz="0" w:space="0" w:color="auto"/>
                    <w:right w:val="none" w:sz="0" w:space="0" w:color="auto"/>
                  </w:divBdr>
                </w:div>
                <w:div w:id="1872256118">
                  <w:marLeft w:val="480"/>
                  <w:marRight w:val="0"/>
                  <w:marTop w:val="0"/>
                  <w:marBottom w:val="0"/>
                  <w:divBdr>
                    <w:top w:val="none" w:sz="0" w:space="0" w:color="auto"/>
                    <w:left w:val="none" w:sz="0" w:space="0" w:color="auto"/>
                    <w:bottom w:val="none" w:sz="0" w:space="0" w:color="auto"/>
                    <w:right w:val="none" w:sz="0" w:space="0" w:color="auto"/>
                  </w:divBdr>
                </w:div>
                <w:div w:id="944272213">
                  <w:marLeft w:val="480"/>
                  <w:marRight w:val="0"/>
                  <w:marTop w:val="0"/>
                  <w:marBottom w:val="0"/>
                  <w:divBdr>
                    <w:top w:val="none" w:sz="0" w:space="0" w:color="auto"/>
                    <w:left w:val="none" w:sz="0" w:space="0" w:color="auto"/>
                    <w:bottom w:val="none" w:sz="0" w:space="0" w:color="auto"/>
                    <w:right w:val="none" w:sz="0" w:space="0" w:color="auto"/>
                  </w:divBdr>
                </w:div>
                <w:div w:id="863858128">
                  <w:marLeft w:val="480"/>
                  <w:marRight w:val="0"/>
                  <w:marTop w:val="0"/>
                  <w:marBottom w:val="0"/>
                  <w:divBdr>
                    <w:top w:val="none" w:sz="0" w:space="0" w:color="auto"/>
                    <w:left w:val="none" w:sz="0" w:space="0" w:color="auto"/>
                    <w:bottom w:val="none" w:sz="0" w:space="0" w:color="auto"/>
                    <w:right w:val="none" w:sz="0" w:space="0" w:color="auto"/>
                  </w:divBdr>
                </w:div>
                <w:div w:id="1270548950">
                  <w:marLeft w:val="480"/>
                  <w:marRight w:val="0"/>
                  <w:marTop w:val="0"/>
                  <w:marBottom w:val="0"/>
                  <w:divBdr>
                    <w:top w:val="none" w:sz="0" w:space="0" w:color="auto"/>
                    <w:left w:val="none" w:sz="0" w:space="0" w:color="auto"/>
                    <w:bottom w:val="none" w:sz="0" w:space="0" w:color="auto"/>
                    <w:right w:val="none" w:sz="0" w:space="0" w:color="auto"/>
                  </w:divBdr>
                </w:div>
                <w:div w:id="1465274460">
                  <w:marLeft w:val="480"/>
                  <w:marRight w:val="0"/>
                  <w:marTop w:val="0"/>
                  <w:marBottom w:val="0"/>
                  <w:divBdr>
                    <w:top w:val="none" w:sz="0" w:space="0" w:color="auto"/>
                    <w:left w:val="none" w:sz="0" w:space="0" w:color="auto"/>
                    <w:bottom w:val="none" w:sz="0" w:space="0" w:color="auto"/>
                    <w:right w:val="none" w:sz="0" w:space="0" w:color="auto"/>
                  </w:divBdr>
                </w:div>
                <w:div w:id="694303901">
                  <w:marLeft w:val="480"/>
                  <w:marRight w:val="0"/>
                  <w:marTop w:val="0"/>
                  <w:marBottom w:val="0"/>
                  <w:divBdr>
                    <w:top w:val="none" w:sz="0" w:space="0" w:color="auto"/>
                    <w:left w:val="none" w:sz="0" w:space="0" w:color="auto"/>
                    <w:bottom w:val="none" w:sz="0" w:space="0" w:color="auto"/>
                    <w:right w:val="none" w:sz="0" w:space="0" w:color="auto"/>
                  </w:divBdr>
                </w:div>
                <w:div w:id="1249146248">
                  <w:marLeft w:val="480"/>
                  <w:marRight w:val="0"/>
                  <w:marTop w:val="0"/>
                  <w:marBottom w:val="0"/>
                  <w:divBdr>
                    <w:top w:val="none" w:sz="0" w:space="0" w:color="auto"/>
                    <w:left w:val="none" w:sz="0" w:space="0" w:color="auto"/>
                    <w:bottom w:val="none" w:sz="0" w:space="0" w:color="auto"/>
                    <w:right w:val="none" w:sz="0" w:space="0" w:color="auto"/>
                  </w:divBdr>
                </w:div>
                <w:div w:id="1179005378">
                  <w:marLeft w:val="480"/>
                  <w:marRight w:val="0"/>
                  <w:marTop w:val="0"/>
                  <w:marBottom w:val="0"/>
                  <w:divBdr>
                    <w:top w:val="none" w:sz="0" w:space="0" w:color="auto"/>
                    <w:left w:val="none" w:sz="0" w:space="0" w:color="auto"/>
                    <w:bottom w:val="none" w:sz="0" w:space="0" w:color="auto"/>
                    <w:right w:val="none" w:sz="0" w:space="0" w:color="auto"/>
                  </w:divBdr>
                </w:div>
                <w:div w:id="1143815050">
                  <w:marLeft w:val="480"/>
                  <w:marRight w:val="0"/>
                  <w:marTop w:val="0"/>
                  <w:marBottom w:val="0"/>
                  <w:divBdr>
                    <w:top w:val="none" w:sz="0" w:space="0" w:color="auto"/>
                    <w:left w:val="none" w:sz="0" w:space="0" w:color="auto"/>
                    <w:bottom w:val="none" w:sz="0" w:space="0" w:color="auto"/>
                    <w:right w:val="none" w:sz="0" w:space="0" w:color="auto"/>
                  </w:divBdr>
                </w:div>
                <w:div w:id="579943145">
                  <w:marLeft w:val="480"/>
                  <w:marRight w:val="0"/>
                  <w:marTop w:val="0"/>
                  <w:marBottom w:val="0"/>
                  <w:divBdr>
                    <w:top w:val="none" w:sz="0" w:space="0" w:color="auto"/>
                    <w:left w:val="none" w:sz="0" w:space="0" w:color="auto"/>
                    <w:bottom w:val="none" w:sz="0" w:space="0" w:color="auto"/>
                    <w:right w:val="none" w:sz="0" w:space="0" w:color="auto"/>
                  </w:divBdr>
                </w:div>
                <w:div w:id="87895974">
                  <w:marLeft w:val="480"/>
                  <w:marRight w:val="0"/>
                  <w:marTop w:val="0"/>
                  <w:marBottom w:val="0"/>
                  <w:divBdr>
                    <w:top w:val="none" w:sz="0" w:space="0" w:color="auto"/>
                    <w:left w:val="none" w:sz="0" w:space="0" w:color="auto"/>
                    <w:bottom w:val="none" w:sz="0" w:space="0" w:color="auto"/>
                    <w:right w:val="none" w:sz="0" w:space="0" w:color="auto"/>
                  </w:divBdr>
                </w:div>
                <w:div w:id="982857426">
                  <w:marLeft w:val="480"/>
                  <w:marRight w:val="0"/>
                  <w:marTop w:val="0"/>
                  <w:marBottom w:val="0"/>
                  <w:divBdr>
                    <w:top w:val="none" w:sz="0" w:space="0" w:color="auto"/>
                    <w:left w:val="none" w:sz="0" w:space="0" w:color="auto"/>
                    <w:bottom w:val="none" w:sz="0" w:space="0" w:color="auto"/>
                    <w:right w:val="none" w:sz="0" w:space="0" w:color="auto"/>
                  </w:divBdr>
                </w:div>
                <w:div w:id="159663894">
                  <w:marLeft w:val="480"/>
                  <w:marRight w:val="0"/>
                  <w:marTop w:val="0"/>
                  <w:marBottom w:val="0"/>
                  <w:divBdr>
                    <w:top w:val="none" w:sz="0" w:space="0" w:color="auto"/>
                    <w:left w:val="none" w:sz="0" w:space="0" w:color="auto"/>
                    <w:bottom w:val="none" w:sz="0" w:space="0" w:color="auto"/>
                    <w:right w:val="none" w:sz="0" w:space="0" w:color="auto"/>
                  </w:divBdr>
                </w:div>
                <w:div w:id="1674725201">
                  <w:marLeft w:val="480"/>
                  <w:marRight w:val="0"/>
                  <w:marTop w:val="0"/>
                  <w:marBottom w:val="0"/>
                  <w:divBdr>
                    <w:top w:val="none" w:sz="0" w:space="0" w:color="auto"/>
                    <w:left w:val="none" w:sz="0" w:space="0" w:color="auto"/>
                    <w:bottom w:val="none" w:sz="0" w:space="0" w:color="auto"/>
                    <w:right w:val="none" w:sz="0" w:space="0" w:color="auto"/>
                  </w:divBdr>
                </w:div>
                <w:div w:id="806359199">
                  <w:marLeft w:val="480"/>
                  <w:marRight w:val="0"/>
                  <w:marTop w:val="0"/>
                  <w:marBottom w:val="0"/>
                  <w:divBdr>
                    <w:top w:val="none" w:sz="0" w:space="0" w:color="auto"/>
                    <w:left w:val="none" w:sz="0" w:space="0" w:color="auto"/>
                    <w:bottom w:val="none" w:sz="0" w:space="0" w:color="auto"/>
                    <w:right w:val="none" w:sz="0" w:space="0" w:color="auto"/>
                  </w:divBdr>
                </w:div>
                <w:div w:id="2044865229">
                  <w:marLeft w:val="480"/>
                  <w:marRight w:val="0"/>
                  <w:marTop w:val="0"/>
                  <w:marBottom w:val="0"/>
                  <w:divBdr>
                    <w:top w:val="none" w:sz="0" w:space="0" w:color="auto"/>
                    <w:left w:val="none" w:sz="0" w:space="0" w:color="auto"/>
                    <w:bottom w:val="none" w:sz="0" w:space="0" w:color="auto"/>
                    <w:right w:val="none" w:sz="0" w:space="0" w:color="auto"/>
                  </w:divBdr>
                </w:div>
                <w:div w:id="2024896786">
                  <w:marLeft w:val="480"/>
                  <w:marRight w:val="0"/>
                  <w:marTop w:val="0"/>
                  <w:marBottom w:val="0"/>
                  <w:divBdr>
                    <w:top w:val="none" w:sz="0" w:space="0" w:color="auto"/>
                    <w:left w:val="none" w:sz="0" w:space="0" w:color="auto"/>
                    <w:bottom w:val="none" w:sz="0" w:space="0" w:color="auto"/>
                    <w:right w:val="none" w:sz="0" w:space="0" w:color="auto"/>
                  </w:divBdr>
                </w:div>
                <w:div w:id="1380396296">
                  <w:marLeft w:val="480"/>
                  <w:marRight w:val="0"/>
                  <w:marTop w:val="0"/>
                  <w:marBottom w:val="0"/>
                  <w:divBdr>
                    <w:top w:val="none" w:sz="0" w:space="0" w:color="auto"/>
                    <w:left w:val="none" w:sz="0" w:space="0" w:color="auto"/>
                    <w:bottom w:val="none" w:sz="0" w:space="0" w:color="auto"/>
                    <w:right w:val="none" w:sz="0" w:space="0" w:color="auto"/>
                  </w:divBdr>
                </w:div>
                <w:div w:id="282466980">
                  <w:marLeft w:val="480"/>
                  <w:marRight w:val="0"/>
                  <w:marTop w:val="0"/>
                  <w:marBottom w:val="0"/>
                  <w:divBdr>
                    <w:top w:val="none" w:sz="0" w:space="0" w:color="auto"/>
                    <w:left w:val="none" w:sz="0" w:space="0" w:color="auto"/>
                    <w:bottom w:val="none" w:sz="0" w:space="0" w:color="auto"/>
                    <w:right w:val="none" w:sz="0" w:space="0" w:color="auto"/>
                  </w:divBdr>
                </w:div>
                <w:div w:id="721172510">
                  <w:marLeft w:val="480"/>
                  <w:marRight w:val="0"/>
                  <w:marTop w:val="0"/>
                  <w:marBottom w:val="0"/>
                  <w:divBdr>
                    <w:top w:val="none" w:sz="0" w:space="0" w:color="auto"/>
                    <w:left w:val="none" w:sz="0" w:space="0" w:color="auto"/>
                    <w:bottom w:val="none" w:sz="0" w:space="0" w:color="auto"/>
                    <w:right w:val="none" w:sz="0" w:space="0" w:color="auto"/>
                  </w:divBdr>
                </w:div>
                <w:div w:id="661666922">
                  <w:marLeft w:val="480"/>
                  <w:marRight w:val="0"/>
                  <w:marTop w:val="0"/>
                  <w:marBottom w:val="0"/>
                  <w:divBdr>
                    <w:top w:val="none" w:sz="0" w:space="0" w:color="auto"/>
                    <w:left w:val="none" w:sz="0" w:space="0" w:color="auto"/>
                    <w:bottom w:val="none" w:sz="0" w:space="0" w:color="auto"/>
                    <w:right w:val="none" w:sz="0" w:space="0" w:color="auto"/>
                  </w:divBdr>
                </w:div>
                <w:div w:id="1342315998">
                  <w:marLeft w:val="480"/>
                  <w:marRight w:val="0"/>
                  <w:marTop w:val="0"/>
                  <w:marBottom w:val="0"/>
                  <w:divBdr>
                    <w:top w:val="none" w:sz="0" w:space="0" w:color="auto"/>
                    <w:left w:val="none" w:sz="0" w:space="0" w:color="auto"/>
                    <w:bottom w:val="none" w:sz="0" w:space="0" w:color="auto"/>
                    <w:right w:val="none" w:sz="0" w:space="0" w:color="auto"/>
                  </w:divBdr>
                </w:div>
                <w:div w:id="1035545160">
                  <w:marLeft w:val="480"/>
                  <w:marRight w:val="0"/>
                  <w:marTop w:val="0"/>
                  <w:marBottom w:val="0"/>
                  <w:divBdr>
                    <w:top w:val="none" w:sz="0" w:space="0" w:color="auto"/>
                    <w:left w:val="none" w:sz="0" w:space="0" w:color="auto"/>
                    <w:bottom w:val="none" w:sz="0" w:space="0" w:color="auto"/>
                    <w:right w:val="none" w:sz="0" w:space="0" w:color="auto"/>
                  </w:divBdr>
                </w:div>
                <w:div w:id="1455367968">
                  <w:marLeft w:val="480"/>
                  <w:marRight w:val="0"/>
                  <w:marTop w:val="0"/>
                  <w:marBottom w:val="0"/>
                  <w:divBdr>
                    <w:top w:val="none" w:sz="0" w:space="0" w:color="auto"/>
                    <w:left w:val="none" w:sz="0" w:space="0" w:color="auto"/>
                    <w:bottom w:val="none" w:sz="0" w:space="0" w:color="auto"/>
                    <w:right w:val="none" w:sz="0" w:space="0" w:color="auto"/>
                  </w:divBdr>
                </w:div>
                <w:div w:id="935484243">
                  <w:marLeft w:val="480"/>
                  <w:marRight w:val="0"/>
                  <w:marTop w:val="0"/>
                  <w:marBottom w:val="0"/>
                  <w:divBdr>
                    <w:top w:val="none" w:sz="0" w:space="0" w:color="auto"/>
                    <w:left w:val="none" w:sz="0" w:space="0" w:color="auto"/>
                    <w:bottom w:val="none" w:sz="0" w:space="0" w:color="auto"/>
                    <w:right w:val="none" w:sz="0" w:space="0" w:color="auto"/>
                  </w:divBdr>
                </w:div>
                <w:div w:id="1046829416">
                  <w:marLeft w:val="480"/>
                  <w:marRight w:val="0"/>
                  <w:marTop w:val="0"/>
                  <w:marBottom w:val="0"/>
                  <w:divBdr>
                    <w:top w:val="none" w:sz="0" w:space="0" w:color="auto"/>
                    <w:left w:val="none" w:sz="0" w:space="0" w:color="auto"/>
                    <w:bottom w:val="none" w:sz="0" w:space="0" w:color="auto"/>
                    <w:right w:val="none" w:sz="0" w:space="0" w:color="auto"/>
                  </w:divBdr>
                </w:div>
                <w:div w:id="715156955">
                  <w:marLeft w:val="480"/>
                  <w:marRight w:val="0"/>
                  <w:marTop w:val="0"/>
                  <w:marBottom w:val="0"/>
                  <w:divBdr>
                    <w:top w:val="none" w:sz="0" w:space="0" w:color="auto"/>
                    <w:left w:val="none" w:sz="0" w:space="0" w:color="auto"/>
                    <w:bottom w:val="none" w:sz="0" w:space="0" w:color="auto"/>
                    <w:right w:val="none" w:sz="0" w:space="0" w:color="auto"/>
                  </w:divBdr>
                </w:div>
                <w:div w:id="1203178012">
                  <w:marLeft w:val="480"/>
                  <w:marRight w:val="0"/>
                  <w:marTop w:val="0"/>
                  <w:marBottom w:val="0"/>
                  <w:divBdr>
                    <w:top w:val="none" w:sz="0" w:space="0" w:color="auto"/>
                    <w:left w:val="none" w:sz="0" w:space="0" w:color="auto"/>
                    <w:bottom w:val="none" w:sz="0" w:space="0" w:color="auto"/>
                    <w:right w:val="none" w:sz="0" w:space="0" w:color="auto"/>
                  </w:divBdr>
                </w:div>
                <w:div w:id="1250120187">
                  <w:marLeft w:val="480"/>
                  <w:marRight w:val="0"/>
                  <w:marTop w:val="0"/>
                  <w:marBottom w:val="0"/>
                  <w:divBdr>
                    <w:top w:val="none" w:sz="0" w:space="0" w:color="auto"/>
                    <w:left w:val="none" w:sz="0" w:space="0" w:color="auto"/>
                    <w:bottom w:val="none" w:sz="0" w:space="0" w:color="auto"/>
                    <w:right w:val="none" w:sz="0" w:space="0" w:color="auto"/>
                  </w:divBdr>
                </w:div>
                <w:div w:id="1818721113">
                  <w:marLeft w:val="480"/>
                  <w:marRight w:val="0"/>
                  <w:marTop w:val="0"/>
                  <w:marBottom w:val="0"/>
                  <w:divBdr>
                    <w:top w:val="none" w:sz="0" w:space="0" w:color="auto"/>
                    <w:left w:val="none" w:sz="0" w:space="0" w:color="auto"/>
                    <w:bottom w:val="none" w:sz="0" w:space="0" w:color="auto"/>
                    <w:right w:val="none" w:sz="0" w:space="0" w:color="auto"/>
                  </w:divBdr>
                </w:div>
                <w:div w:id="215121056">
                  <w:marLeft w:val="480"/>
                  <w:marRight w:val="0"/>
                  <w:marTop w:val="0"/>
                  <w:marBottom w:val="0"/>
                  <w:divBdr>
                    <w:top w:val="none" w:sz="0" w:space="0" w:color="auto"/>
                    <w:left w:val="none" w:sz="0" w:space="0" w:color="auto"/>
                    <w:bottom w:val="none" w:sz="0" w:space="0" w:color="auto"/>
                    <w:right w:val="none" w:sz="0" w:space="0" w:color="auto"/>
                  </w:divBdr>
                </w:div>
                <w:div w:id="2143421703">
                  <w:marLeft w:val="480"/>
                  <w:marRight w:val="0"/>
                  <w:marTop w:val="0"/>
                  <w:marBottom w:val="0"/>
                  <w:divBdr>
                    <w:top w:val="none" w:sz="0" w:space="0" w:color="auto"/>
                    <w:left w:val="none" w:sz="0" w:space="0" w:color="auto"/>
                    <w:bottom w:val="none" w:sz="0" w:space="0" w:color="auto"/>
                    <w:right w:val="none" w:sz="0" w:space="0" w:color="auto"/>
                  </w:divBdr>
                </w:div>
              </w:divsChild>
            </w:div>
            <w:div w:id="2119786128">
              <w:marLeft w:val="0"/>
              <w:marRight w:val="0"/>
              <w:marTop w:val="0"/>
              <w:marBottom w:val="0"/>
              <w:divBdr>
                <w:top w:val="none" w:sz="0" w:space="0" w:color="auto"/>
                <w:left w:val="none" w:sz="0" w:space="0" w:color="auto"/>
                <w:bottom w:val="none" w:sz="0" w:space="0" w:color="auto"/>
                <w:right w:val="none" w:sz="0" w:space="0" w:color="auto"/>
              </w:divBdr>
              <w:divsChild>
                <w:div w:id="1907761159">
                  <w:marLeft w:val="480"/>
                  <w:marRight w:val="0"/>
                  <w:marTop w:val="0"/>
                  <w:marBottom w:val="0"/>
                  <w:divBdr>
                    <w:top w:val="none" w:sz="0" w:space="0" w:color="auto"/>
                    <w:left w:val="none" w:sz="0" w:space="0" w:color="auto"/>
                    <w:bottom w:val="none" w:sz="0" w:space="0" w:color="auto"/>
                    <w:right w:val="none" w:sz="0" w:space="0" w:color="auto"/>
                  </w:divBdr>
                </w:div>
                <w:div w:id="669525573">
                  <w:marLeft w:val="480"/>
                  <w:marRight w:val="0"/>
                  <w:marTop w:val="0"/>
                  <w:marBottom w:val="0"/>
                  <w:divBdr>
                    <w:top w:val="none" w:sz="0" w:space="0" w:color="auto"/>
                    <w:left w:val="none" w:sz="0" w:space="0" w:color="auto"/>
                    <w:bottom w:val="none" w:sz="0" w:space="0" w:color="auto"/>
                    <w:right w:val="none" w:sz="0" w:space="0" w:color="auto"/>
                  </w:divBdr>
                </w:div>
                <w:div w:id="1409767270">
                  <w:marLeft w:val="480"/>
                  <w:marRight w:val="0"/>
                  <w:marTop w:val="0"/>
                  <w:marBottom w:val="0"/>
                  <w:divBdr>
                    <w:top w:val="none" w:sz="0" w:space="0" w:color="auto"/>
                    <w:left w:val="none" w:sz="0" w:space="0" w:color="auto"/>
                    <w:bottom w:val="none" w:sz="0" w:space="0" w:color="auto"/>
                    <w:right w:val="none" w:sz="0" w:space="0" w:color="auto"/>
                  </w:divBdr>
                </w:div>
                <w:div w:id="429860814">
                  <w:marLeft w:val="480"/>
                  <w:marRight w:val="0"/>
                  <w:marTop w:val="0"/>
                  <w:marBottom w:val="0"/>
                  <w:divBdr>
                    <w:top w:val="none" w:sz="0" w:space="0" w:color="auto"/>
                    <w:left w:val="none" w:sz="0" w:space="0" w:color="auto"/>
                    <w:bottom w:val="none" w:sz="0" w:space="0" w:color="auto"/>
                    <w:right w:val="none" w:sz="0" w:space="0" w:color="auto"/>
                  </w:divBdr>
                </w:div>
                <w:div w:id="1890873976">
                  <w:marLeft w:val="480"/>
                  <w:marRight w:val="0"/>
                  <w:marTop w:val="0"/>
                  <w:marBottom w:val="0"/>
                  <w:divBdr>
                    <w:top w:val="none" w:sz="0" w:space="0" w:color="auto"/>
                    <w:left w:val="none" w:sz="0" w:space="0" w:color="auto"/>
                    <w:bottom w:val="none" w:sz="0" w:space="0" w:color="auto"/>
                    <w:right w:val="none" w:sz="0" w:space="0" w:color="auto"/>
                  </w:divBdr>
                </w:div>
                <w:div w:id="1772356548">
                  <w:marLeft w:val="480"/>
                  <w:marRight w:val="0"/>
                  <w:marTop w:val="0"/>
                  <w:marBottom w:val="0"/>
                  <w:divBdr>
                    <w:top w:val="none" w:sz="0" w:space="0" w:color="auto"/>
                    <w:left w:val="none" w:sz="0" w:space="0" w:color="auto"/>
                    <w:bottom w:val="none" w:sz="0" w:space="0" w:color="auto"/>
                    <w:right w:val="none" w:sz="0" w:space="0" w:color="auto"/>
                  </w:divBdr>
                </w:div>
                <w:div w:id="305283061">
                  <w:marLeft w:val="480"/>
                  <w:marRight w:val="0"/>
                  <w:marTop w:val="0"/>
                  <w:marBottom w:val="0"/>
                  <w:divBdr>
                    <w:top w:val="none" w:sz="0" w:space="0" w:color="auto"/>
                    <w:left w:val="none" w:sz="0" w:space="0" w:color="auto"/>
                    <w:bottom w:val="none" w:sz="0" w:space="0" w:color="auto"/>
                    <w:right w:val="none" w:sz="0" w:space="0" w:color="auto"/>
                  </w:divBdr>
                </w:div>
                <w:div w:id="1737439200">
                  <w:marLeft w:val="480"/>
                  <w:marRight w:val="0"/>
                  <w:marTop w:val="0"/>
                  <w:marBottom w:val="0"/>
                  <w:divBdr>
                    <w:top w:val="none" w:sz="0" w:space="0" w:color="auto"/>
                    <w:left w:val="none" w:sz="0" w:space="0" w:color="auto"/>
                    <w:bottom w:val="none" w:sz="0" w:space="0" w:color="auto"/>
                    <w:right w:val="none" w:sz="0" w:space="0" w:color="auto"/>
                  </w:divBdr>
                </w:div>
                <w:div w:id="1032268613">
                  <w:marLeft w:val="480"/>
                  <w:marRight w:val="0"/>
                  <w:marTop w:val="0"/>
                  <w:marBottom w:val="0"/>
                  <w:divBdr>
                    <w:top w:val="none" w:sz="0" w:space="0" w:color="auto"/>
                    <w:left w:val="none" w:sz="0" w:space="0" w:color="auto"/>
                    <w:bottom w:val="none" w:sz="0" w:space="0" w:color="auto"/>
                    <w:right w:val="none" w:sz="0" w:space="0" w:color="auto"/>
                  </w:divBdr>
                </w:div>
                <w:div w:id="1742749730">
                  <w:marLeft w:val="480"/>
                  <w:marRight w:val="0"/>
                  <w:marTop w:val="0"/>
                  <w:marBottom w:val="0"/>
                  <w:divBdr>
                    <w:top w:val="none" w:sz="0" w:space="0" w:color="auto"/>
                    <w:left w:val="none" w:sz="0" w:space="0" w:color="auto"/>
                    <w:bottom w:val="none" w:sz="0" w:space="0" w:color="auto"/>
                    <w:right w:val="none" w:sz="0" w:space="0" w:color="auto"/>
                  </w:divBdr>
                </w:div>
                <w:div w:id="76369136">
                  <w:marLeft w:val="480"/>
                  <w:marRight w:val="0"/>
                  <w:marTop w:val="0"/>
                  <w:marBottom w:val="0"/>
                  <w:divBdr>
                    <w:top w:val="none" w:sz="0" w:space="0" w:color="auto"/>
                    <w:left w:val="none" w:sz="0" w:space="0" w:color="auto"/>
                    <w:bottom w:val="none" w:sz="0" w:space="0" w:color="auto"/>
                    <w:right w:val="none" w:sz="0" w:space="0" w:color="auto"/>
                  </w:divBdr>
                </w:div>
                <w:div w:id="430199131">
                  <w:marLeft w:val="480"/>
                  <w:marRight w:val="0"/>
                  <w:marTop w:val="0"/>
                  <w:marBottom w:val="0"/>
                  <w:divBdr>
                    <w:top w:val="none" w:sz="0" w:space="0" w:color="auto"/>
                    <w:left w:val="none" w:sz="0" w:space="0" w:color="auto"/>
                    <w:bottom w:val="none" w:sz="0" w:space="0" w:color="auto"/>
                    <w:right w:val="none" w:sz="0" w:space="0" w:color="auto"/>
                  </w:divBdr>
                </w:div>
                <w:div w:id="1483430325">
                  <w:marLeft w:val="480"/>
                  <w:marRight w:val="0"/>
                  <w:marTop w:val="0"/>
                  <w:marBottom w:val="0"/>
                  <w:divBdr>
                    <w:top w:val="none" w:sz="0" w:space="0" w:color="auto"/>
                    <w:left w:val="none" w:sz="0" w:space="0" w:color="auto"/>
                    <w:bottom w:val="none" w:sz="0" w:space="0" w:color="auto"/>
                    <w:right w:val="none" w:sz="0" w:space="0" w:color="auto"/>
                  </w:divBdr>
                </w:div>
                <w:div w:id="2139713787">
                  <w:marLeft w:val="480"/>
                  <w:marRight w:val="0"/>
                  <w:marTop w:val="0"/>
                  <w:marBottom w:val="0"/>
                  <w:divBdr>
                    <w:top w:val="none" w:sz="0" w:space="0" w:color="auto"/>
                    <w:left w:val="none" w:sz="0" w:space="0" w:color="auto"/>
                    <w:bottom w:val="none" w:sz="0" w:space="0" w:color="auto"/>
                    <w:right w:val="none" w:sz="0" w:space="0" w:color="auto"/>
                  </w:divBdr>
                </w:div>
                <w:div w:id="2116974422">
                  <w:marLeft w:val="480"/>
                  <w:marRight w:val="0"/>
                  <w:marTop w:val="0"/>
                  <w:marBottom w:val="0"/>
                  <w:divBdr>
                    <w:top w:val="none" w:sz="0" w:space="0" w:color="auto"/>
                    <w:left w:val="none" w:sz="0" w:space="0" w:color="auto"/>
                    <w:bottom w:val="none" w:sz="0" w:space="0" w:color="auto"/>
                    <w:right w:val="none" w:sz="0" w:space="0" w:color="auto"/>
                  </w:divBdr>
                </w:div>
                <w:div w:id="1296258726">
                  <w:marLeft w:val="480"/>
                  <w:marRight w:val="0"/>
                  <w:marTop w:val="0"/>
                  <w:marBottom w:val="0"/>
                  <w:divBdr>
                    <w:top w:val="none" w:sz="0" w:space="0" w:color="auto"/>
                    <w:left w:val="none" w:sz="0" w:space="0" w:color="auto"/>
                    <w:bottom w:val="none" w:sz="0" w:space="0" w:color="auto"/>
                    <w:right w:val="none" w:sz="0" w:space="0" w:color="auto"/>
                  </w:divBdr>
                </w:div>
                <w:div w:id="1316304429">
                  <w:marLeft w:val="480"/>
                  <w:marRight w:val="0"/>
                  <w:marTop w:val="0"/>
                  <w:marBottom w:val="0"/>
                  <w:divBdr>
                    <w:top w:val="none" w:sz="0" w:space="0" w:color="auto"/>
                    <w:left w:val="none" w:sz="0" w:space="0" w:color="auto"/>
                    <w:bottom w:val="none" w:sz="0" w:space="0" w:color="auto"/>
                    <w:right w:val="none" w:sz="0" w:space="0" w:color="auto"/>
                  </w:divBdr>
                </w:div>
                <w:div w:id="458770387">
                  <w:marLeft w:val="480"/>
                  <w:marRight w:val="0"/>
                  <w:marTop w:val="0"/>
                  <w:marBottom w:val="0"/>
                  <w:divBdr>
                    <w:top w:val="none" w:sz="0" w:space="0" w:color="auto"/>
                    <w:left w:val="none" w:sz="0" w:space="0" w:color="auto"/>
                    <w:bottom w:val="none" w:sz="0" w:space="0" w:color="auto"/>
                    <w:right w:val="none" w:sz="0" w:space="0" w:color="auto"/>
                  </w:divBdr>
                </w:div>
                <w:div w:id="1185024509">
                  <w:marLeft w:val="480"/>
                  <w:marRight w:val="0"/>
                  <w:marTop w:val="0"/>
                  <w:marBottom w:val="0"/>
                  <w:divBdr>
                    <w:top w:val="none" w:sz="0" w:space="0" w:color="auto"/>
                    <w:left w:val="none" w:sz="0" w:space="0" w:color="auto"/>
                    <w:bottom w:val="none" w:sz="0" w:space="0" w:color="auto"/>
                    <w:right w:val="none" w:sz="0" w:space="0" w:color="auto"/>
                  </w:divBdr>
                </w:div>
                <w:div w:id="1760176981">
                  <w:marLeft w:val="480"/>
                  <w:marRight w:val="0"/>
                  <w:marTop w:val="0"/>
                  <w:marBottom w:val="0"/>
                  <w:divBdr>
                    <w:top w:val="none" w:sz="0" w:space="0" w:color="auto"/>
                    <w:left w:val="none" w:sz="0" w:space="0" w:color="auto"/>
                    <w:bottom w:val="none" w:sz="0" w:space="0" w:color="auto"/>
                    <w:right w:val="none" w:sz="0" w:space="0" w:color="auto"/>
                  </w:divBdr>
                </w:div>
                <w:div w:id="1707370595">
                  <w:marLeft w:val="480"/>
                  <w:marRight w:val="0"/>
                  <w:marTop w:val="0"/>
                  <w:marBottom w:val="0"/>
                  <w:divBdr>
                    <w:top w:val="none" w:sz="0" w:space="0" w:color="auto"/>
                    <w:left w:val="none" w:sz="0" w:space="0" w:color="auto"/>
                    <w:bottom w:val="none" w:sz="0" w:space="0" w:color="auto"/>
                    <w:right w:val="none" w:sz="0" w:space="0" w:color="auto"/>
                  </w:divBdr>
                </w:div>
                <w:div w:id="735318413">
                  <w:marLeft w:val="480"/>
                  <w:marRight w:val="0"/>
                  <w:marTop w:val="0"/>
                  <w:marBottom w:val="0"/>
                  <w:divBdr>
                    <w:top w:val="none" w:sz="0" w:space="0" w:color="auto"/>
                    <w:left w:val="none" w:sz="0" w:space="0" w:color="auto"/>
                    <w:bottom w:val="none" w:sz="0" w:space="0" w:color="auto"/>
                    <w:right w:val="none" w:sz="0" w:space="0" w:color="auto"/>
                  </w:divBdr>
                </w:div>
                <w:div w:id="1819028009">
                  <w:marLeft w:val="480"/>
                  <w:marRight w:val="0"/>
                  <w:marTop w:val="0"/>
                  <w:marBottom w:val="0"/>
                  <w:divBdr>
                    <w:top w:val="none" w:sz="0" w:space="0" w:color="auto"/>
                    <w:left w:val="none" w:sz="0" w:space="0" w:color="auto"/>
                    <w:bottom w:val="none" w:sz="0" w:space="0" w:color="auto"/>
                    <w:right w:val="none" w:sz="0" w:space="0" w:color="auto"/>
                  </w:divBdr>
                </w:div>
                <w:div w:id="367879803">
                  <w:marLeft w:val="480"/>
                  <w:marRight w:val="0"/>
                  <w:marTop w:val="0"/>
                  <w:marBottom w:val="0"/>
                  <w:divBdr>
                    <w:top w:val="none" w:sz="0" w:space="0" w:color="auto"/>
                    <w:left w:val="none" w:sz="0" w:space="0" w:color="auto"/>
                    <w:bottom w:val="none" w:sz="0" w:space="0" w:color="auto"/>
                    <w:right w:val="none" w:sz="0" w:space="0" w:color="auto"/>
                  </w:divBdr>
                </w:div>
                <w:div w:id="1594240718">
                  <w:marLeft w:val="480"/>
                  <w:marRight w:val="0"/>
                  <w:marTop w:val="0"/>
                  <w:marBottom w:val="0"/>
                  <w:divBdr>
                    <w:top w:val="none" w:sz="0" w:space="0" w:color="auto"/>
                    <w:left w:val="none" w:sz="0" w:space="0" w:color="auto"/>
                    <w:bottom w:val="none" w:sz="0" w:space="0" w:color="auto"/>
                    <w:right w:val="none" w:sz="0" w:space="0" w:color="auto"/>
                  </w:divBdr>
                </w:div>
                <w:div w:id="859391842">
                  <w:marLeft w:val="480"/>
                  <w:marRight w:val="0"/>
                  <w:marTop w:val="0"/>
                  <w:marBottom w:val="0"/>
                  <w:divBdr>
                    <w:top w:val="none" w:sz="0" w:space="0" w:color="auto"/>
                    <w:left w:val="none" w:sz="0" w:space="0" w:color="auto"/>
                    <w:bottom w:val="none" w:sz="0" w:space="0" w:color="auto"/>
                    <w:right w:val="none" w:sz="0" w:space="0" w:color="auto"/>
                  </w:divBdr>
                </w:div>
                <w:div w:id="1344893574">
                  <w:marLeft w:val="480"/>
                  <w:marRight w:val="0"/>
                  <w:marTop w:val="0"/>
                  <w:marBottom w:val="0"/>
                  <w:divBdr>
                    <w:top w:val="none" w:sz="0" w:space="0" w:color="auto"/>
                    <w:left w:val="none" w:sz="0" w:space="0" w:color="auto"/>
                    <w:bottom w:val="none" w:sz="0" w:space="0" w:color="auto"/>
                    <w:right w:val="none" w:sz="0" w:space="0" w:color="auto"/>
                  </w:divBdr>
                </w:div>
                <w:div w:id="834682571">
                  <w:marLeft w:val="480"/>
                  <w:marRight w:val="0"/>
                  <w:marTop w:val="0"/>
                  <w:marBottom w:val="0"/>
                  <w:divBdr>
                    <w:top w:val="none" w:sz="0" w:space="0" w:color="auto"/>
                    <w:left w:val="none" w:sz="0" w:space="0" w:color="auto"/>
                    <w:bottom w:val="none" w:sz="0" w:space="0" w:color="auto"/>
                    <w:right w:val="none" w:sz="0" w:space="0" w:color="auto"/>
                  </w:divBdr>
                </w:div>
                <w:div w:id="86267323">
                  <w:marLeft w:val="480"/>
                  <w:marRight w:val="0"/>
                  <w:marTop w:val="0"/>
                  <w:marBottom w:val="0"/>
                  <w:divBdr>
                    <w:top w:val="none" w:sz="0" w:space="0" w:color="auto"/>
                    <w:left w:val="none" w:sz="0" w:space="0" w:color="auto"/>
                    <w:bottom w:val="none" w:sz="0" w:space="0" w:color="auto"/>
                    <w:right w:val="none" w:sz="0" w:space="0" w:color="auto"/>
                  </w:divBdr>
                </w:div>
                <w:div w:id="1372606830">
                  <w:marLeft w:val="480"/>
                  <w:marRight w:val="0"/>
                  <w:marTop w:val="0"/>
                  <w:marBottom w:val="0"/>
                  <w:divBdr>
                    <w:top w:val="none" w:sz="0" w:space="0" w:color="auto"/>
                    <w:left w:val="none" w:sz="0" w:space="0" w:color="auto"/>
                    <w:bottom w:val="none" w:sz="0" w:space="0" w:color="auto"/>
                    <w:right w:val="none" w:sz="0" w:space="0" w:color="auto"/>
                  </w:divBdr>
                </w:div>
                <w:div w:id="1833182838">
                  <w:marLeft w:val="480"/>
                  <w:marRight w:val="0"/>
                  <w:marTop w:val="0"/>
                  <w:marBottom w:val="0"/>
                  <w:divBdr>
                    <w:top w:val="none" w:sz="0" w:space="0" w:color="auto"/>
                    <w:left w:val="none" w:sz="0" w:space="0" w:color="auto"/>
                    <w:bottom w:val="none" w:sz="0" w:space="0" w:color="auto"/>
                    <w:right w:val="none" w:sz="0" w:space="0" w:color="auto"/>
                  </w:divBdr>
                </w:div>
                <w:div w:id="1810826795">
                  <w:marLeft w:val="480"/>
                  <w:marRight w:val="0"/>
                  <w:marTop w:val="0"/>
                  <w:marBottom w:val="0"/>
                  <w:divBdr>
                    <w:top w:val="none" w:sz="0" w:space="0" w:color="auto"/>
                    <w:left w:val="none" w:sz="0" w:space="0" w:color="auto"/>
                    <w:bottom w:val="none" w:sz="0" w:space="0" w:color="auto"/>
                    <w:right w:val="none" w:sz="0" w:space="0" w:color="auto"/>
                  </w:divBdr>
                </w:div>
                <w:div w:id="408888400">
                  <w:marLeft w:val="480"/>
                  <w:marRight w:val="0"/>
                  <w:marTop w:val="0"/>
                  <w:marBottom w:val="0"/>
                  <w:divBdr>
                    <w:top w:val="none" w:sz="0" w:space="0" w:color="auto"/>
                    <w:left w:val="none" w:sz="0" w:space="0" w:color="auto"/>
                    <w:bottom w:val="none" w:sz="0" w:space="0" w:color="auto"/>
                    <w:right w:val="none" w:sz="0" w:space="0" w:color="auto"/>
                  </w:divBdr>
                </w:div>
                <w:div w:id="1806003862">
                  <w:marLeft w:val="480"/>
                  <w:marRight w:val="0"/>
                  <w:marTop w:val="0"/>
                  <w:marBottom w:val="0"/>
                  <w:divBdr>
                    <w:top w:val="none" w:sz="0" w:space="0" w:color="auto"/>
                    <w:left w:val="none" w:sz="0" w:space="0" w:color="auto"/>
                    <w:bottom w:val="none" w:sz="0" w:space="0" w:color="auto"/>
                    <w:right w:val="none" w:sz="0" w:space="0" w:color="auto"/>
                  </w:divBdr>
                </w:div>
                <w:div w:id="955867326">
                  <w:marLeft w:val="480"/>
                  <w:marRight w:val="0"/>
                  <w:marTop w:val="0"/>
                  <w:marBottom w:val="0"/>
                  <w:divBdr>
                    <w:top w:val="none" w:sz="0" w:space="0" w:color="auto"/>
                    <w:left w:val="none" w:sz="0" w:space="0" w:color="auto"/>
                    <w:bottom w:val="none" w:sz="0" w:space="0" w:color="auto"/>
                    <w:right w:val="none" w:sz="0" w:space="0" w:color="auto"/>
                  </w:divBdr>
                </w:div>
                <w:div w:id="295726132">
                  <w:marLeft w:val="480"/>
                  <w:marRight w:val="0"/>
                  <w:marTop w:val="0"/>
                  <w:marBottom w:val="0"/>
                  <w:divBdr>
                    <w:top w:val="none" w:sz="0" w:space="0" w:color="auto"/>
                    <w:left w:val="none" w:sz="0" w:space="0" w:color="auto"/>
                    <w:bottom w:val="none" w:sz="0" w:space="0" w:color="auto"/>
                    <w:right w:val="none" w:sz="0" w:space="0" w:color="auto"/>
                  </w:divBdr>
                </w:div>
                <w:div w:id="10187407">
                  <w:marLeft w:val="480"/>
                  <w:marRight w:val="0"/>
                  <w:marTop w:val="0"/>
                  <w:marBottom w:val="0"/>
                  <w:divBdr>
                    <w:top w:val="none" w:sz="0" w:space="0" w:color="auto"/>
                    <w:left w:val="none" w:sz="0" w:space="0" w:color="auto"/>
                    <w:bottom w:val="none" w:sz="0" w:space="0" w:color="auto"/>
                    <w:right w:val="none" w:sz="0" w:space="0" w:color="auto"/>
                  </w:divBdr>
                </w:div>
                <w:div w:id="256254698">
                  <w:marLeft w:val="480"/>
                  <w:marRight w:val="0"/>
                  <w:marTop w:val="0"/>
                  <w:marBottom w:val="0"/>
                  <w:divBdr>
                    <w:top w:val="none" w:sz="0" w:space="0" w:color="auto"/>
                    <w:left w:val="none" w:sz="0" w:space="0" w:color="auto"/>
                    <w:bottom w:val="none" w:sz="0" w:space="0" w:color="auto"/>
                    <w:right w:val="none" w:sz="0" w:space="0" w:color="auto"/>
                  </w:divBdr>
                </w:div>
                <w:div w:id="1337924241">
                  <w:marLeft w:val="480"/>
                  <w:marRight w:val="0"/>
                  <w:marTop w:val="0"/>
                  <w:marBottom w:val="0"/>
                  <w:divBdr>
                    <w:top w:val="none" w:sz="0" w:space="0" w:color="auto"/>
                    <w:left w:val="none" w:sz="0" w:space="0" w:color="auto"/>
                    <w:bottom w:val="none" w:sz="0" w:space="0" w:color="auto"/>
                    <w:right w:val="none" w:sz="0" w:space="0" w:color="auto"/>
                  </w:divBdr>
                </w:div>
                <w:div w:id="1386291910">
                  <w:marLeft w:val="480"/>
                  <w:marRight w:val="0"/>
                  <w:marTop w:val="0"/>
                  <w:marBottom w:val="0"/>
                  <w:divBdr>
                    <w:top w:val="none" w:sz="0" w:space="0" w:color="auto"/>
                    <w:left w:val="none" w:sz="0" w:space="0" w:color="auto"/>
                    <w:bottom w:val="none" w:sz="0" w:space="0" w:color="auto"/>
                    <w:right w:val="none" w:sz="0" w:space="0" w:color="auto"/>
                  </w:divBdr>
                </w:div>
                <w:div w:id="1197422939">
                  <w:marLeft w:val="480"/>
                  <w:marRight w:val="0"/>
                  <w:marTop w:val="0"/>
                  <w:marBottom w:val="0"/>
                  <w:divBdr>
                    <w:top w:val="none" w:sz="0" w:space="0" w:color="auto"/>
                    <w:left w:val="none" w:sz="0" w:space="0" w:color="auto"/>
                    <w:bottom w:val="none" w:sz="0" w:space="0" w:color="auto"/>
                    <w:right w:val="none" w:sz="0" w:space="0" w:color="auto"/>
                  </w:divBdr>
                </w:div>
                <w:div w:id="1137796771">
                  <w:marLeft w:val="480"/>
                  <w:marRight w:val="0"/>
                  <w:marTop w:val="0"/>
                  <w:marBottom w:val="0"/>
                  <w:divBdr>
                    <w:top w:val="none" w:sz="0" w:space="0" w:color="auto"/>
                    <w:left w:val="none" w:sz="0" w:space="0" w:color="auto"/>
                    <w:bottom w:val="none" w:sz="0" w:space="0" w:color="auto"/>
                    <w:right w:val="none" w:sz="0" w:space="0" w:color="auto"/>
                  </w:divBdr>
                </w:div>
                <w:div w:id="1058700155">
                  <w:marLeft w:val="480"/>
                  <w:marRight w:val="0"/>
                  <w:marTop w:val="0"/>
                  <w:marBottom w:val="0"/>
                  <w:divBdr>
                    <w:top w:val="none" w:sz="0" w:space="0" w:color="auto"/>
                    <w:left w:val="none" w:sz="0" w:space="0" w:color="auto"/>
                    <w:bottom w:val="none" w:sz="0" w:space="0" w:color="auto"/>
                    <w:right w:val="none" w:sz="0" w:space="0" w:color="auto"/>
                  </w:divBdr>
                </w:div>
                <w:div w:id="1054691966">
                  <w:marLeft w:val="480"/>
                  <w:marRight w:val="0"/>
                  <w:marTop w:val="0"/>
                  <w:marBottom w:val="0"/>
                  <w:divBdr>
                    <w:top w:val="none" w:sz="0" w:space="0" w:color="auto"/>
                    <w:left w:val="none" w:sz="0" w:space="0" w:color="auto"/>
                    <w:bottom w:val="none" w:sz="0" w:space="0" w:color="auto"/>
                    <w:right w:val="none" w:sz="0" w:space="0" w:color="auto"/>
                  </w:divBdr>
                </w:div>
                <w:div w:id="46496945">
                  <w:marLeft w:val="480"/>
                  <w:marRight w:val="0"/>
                  <w:marTop w:val="0"/>
                  <w:marBottom w:val="0"/>
                  <w:divBdr>
                    <w:top w:val="none" w:sz="0" w:space="0" w:color="auto"/>
                    <w:left w:val="none" w:sz="0" w:space="0" w:color="auto"/>
                    <w:bottom w:val="none" w:sz="0" w:space="0" w:color="auto"/>
                    <w:right w:val="none" w:sz="0" w:space="0" w:color="auto"/>
                  </w:divBdr>
                </w:div>
                <w:div w:id="1800221328">
                  <w:marLeft w:val="480"/>
                  <w:marRight w:val="0"/>
                  <w:marTop w:val="0"/>
                  <w:marBottom w:val="0"/>
                  <w:divBdr>
                    <w:top w:val="none" w:sz="0" w:space="0" w:color="auto"/>
                    <w:left w:val="none" w:sz="0" w:space="0" w:color="auto"/>
                    <w:bottom w:val="none" w:sz="0" w:space="0" w:color="auto"/>
                    <w:right w:val="none" w:sz="0" w:space="0" w:color="auto"/>
                  </w:divBdr>
                </w:div>
                <w:div w:id="2061897590">
                  <w:marLeft w:val="480"/>
                  <w:marRight w:val="0"/>
                  <w:marTop w:val="0"/>
                  <w:marBottom w:val="0"/>
                  <w:divBdr>
                    <w:top w:val="none" w:sz="0" w:space="0" w:color="auto"/>
                    <w:left w:val="none" w:sz="0" w:space="0" w:color="auto"/>
                    <w:bottom w:val="none" w:sz="0" w:space="0" w:color="auto"/>
                    <w:right w:val="none" w:sz="0" w:space="0" w:color="auto"/>
                  </w:divBdr>
                </w:div>
                <w:div w:id="438917095">
                  <w:marLeft w:val="480"/>
                  <w:marRight w:val="0"/>
                  <w:marTop w:val="0"/>
                  <w:marBottom w:val="0"/>
                  <w:divBdr>
                    <w:top w:val="none" w:sz="0" w:space="0" w:color="auto"/>
                    <w:left w:val="none" w:sz="0" w:space="0" w:color="auto"/>
                    <w:bottom w:val="none" w:sz="0" w:space="0" w:color="auto"/>
                    <w:right w:val="none" w:sz="0" w:space="0" w:color="auto"/>
                  </w:divBdr>
                </w:div>
                <w:div w:id="1552495588">
                  <w:marLeft w:val="480"/>
                  <w:marRight w:val="0"/>
                  <w:marTop w:val="0"/>
                  <w:marBottom w:val="0"/>
                  <w:divBdr>
                    <w:top w:val="none" w:sz="0" w:space="0" w:color="auto"/>
                    <w:left w:val="none" w:sz="0" w:space="0" w:color="auto"/>
                    <w:bottom w:val="none" w:sz="0" w:space="0" w:color="auto"/>
                    <w:right w:val="none" w:sz="0" w:space="0" w:color="auto"/>
                  </w:divBdr>
                </w:div>
                <w:div w:id="1478257862">
                  <w:marLeft w:val="480"/>
                  <w:marRight w:val="0"/>
                  <w:marTop w:val="0"/>
                  <w:marBottom w:val="0"/>
                  <w:divBdr>
                    <w:top w:val="none" w:sz="0" w:space="0" w:color="auto"/>
                    <w:left w:val="none" w:sz="0" w:space="0" w:color="auto"/>
                    <w:bottom w:val="none" w:sz="0" w:space="0" w:color="auto"/>
                    <w:right w:val="none" w:sz="0" w:space="0" w:color="auto"/>
                  </w:divBdr>
                </w:div>
                <w:div w:id="212277286">
                  <w:marLeft w:val="480"/>
                  <w:marRight w:val="0"/>
                  <w:marTop w:val="0"/>
                  <w:marBottom w:val="0"/>
                  <w:divBdr>
                    <w:top w:val="none" w:sz="0" w:space="0" w:color="auto"/>
                    <w:left w:val="none" w:sz="0" w:space="0" w:color="auto"/>
                    <w:bottom w:val="none" w:sz="0" w:space="0" w:color="auto"/>
                    <w:right w:val="none" w:sz="0" w:space="0" w:color="auto"/>
                  </w:divBdr>
                </w:div>
                <w:div w:id="1344362317">
                  <w:marLeft w:val="480"/>
                  <w:marRight w:val="0"/>
                  <w:marTop w:val="0"/>
                  <w:marBottom w:val="0"/>
                  <w:divBdr>
                    <w:top w:val="none" w:sz="0" w:space="0" w:color="auto"/>
                    <w:left w:val="none" w:sz="0" w:space="0" w:color="auto"/>
                    <w:bottom w:val="none" w:sz="0" w:space="0" w:color="auto"/>
                    <w:right w:val="none" w:sz="0" w:space="0" w:color="auto"/>
                  </w:divBdr>
                </w:div>
                <w:div w:id="1743680607">
                  <w:marLeft w:val="480"/>
                  <w:marRight w:val="0"/>
                  <w:marTop w:val="0"/>
                  <w:marBottom w:val="0"/>
                  <w:divBdr>
                    <w:top w:val="none" w:sz="0" w:space="0" w:color="auto"/>
                    <w:left w:val="none" w:sz="0" w:space="0" w:color="auto"/>
                    <w:bottom w:val="none" w:sz="0" w:space="0" w:color="auto"/>
                    <w:right w:val="none" w:sz="0" w:space="0" w:color="auto"/>
                  </w:divBdr>
                </w:div>
                <w:div w:id="319425892">
                  <w:marLeft w:val="480"/>
                  <w:marRight w:val="0"/>
                  <w:marTop w:val="0"/>
                  <w:marBottom w:val="0"/>
                  <w:divBdr>
                    <w:top w:val="none" w:sz="0" w:space="0" w:color="auto"/>
                    <w:left w:val="none" w:sz="0" w:space="0" w:color="auto"/>
                    <w:bottom w:val="none" w:sz="0" w:space="0" w:color="auto"/>
                    <w:right w:val="none" w:sz="0" w:space="0" w:color="auto"/>
                  </w:divBdr>
                </w:div>
                <w:div w:id="1269897541">
                  <w:marLeft w:val="480"/>
                  <w:marRight w:val="0"/>
                  <w:marTop w:val="0"/>
                  <w:marBottom w:val="0"/>
                  <w:divBdr>
                    <w:top w:val="none" w:sz="0" w:space="0" w:color="auto"/>
                    <w:left w:val="none" w:sz="0" w:space="0" w:color="auto"/>
                    <w:bottom w:val="none" w:sz="0" w:space="0" w:color="auto"/>
                    <w:right w:val="none" w:sz="0" w:space="0" w:color="auto"/>
                  </w:divBdr>
                </w:div>
                <w:div w:id="1495073830">
                  <w:marLeft w:val="480"/>
                  <w:marRight w:val="0"/>
                  <w:marTop w:val="0"/>
                  <w:marBottom w:val="0"/>
                  <w:divBdr>
                    <w:top w:val="none" w:sz="0" w:space="0" w:color="auto"/>
                    <w:left w:val="none" w:sz="0" w:space="0" w:color="auto"/>
                    <w:bottom w:val="none" w:sz="0" w:space="0" w:color="auto"/>
                    <w:right w:val="none" w:sz="0" w:space="0" w:color="auto"/>
                  </w:divBdr>
                </w:div>
                <w:div w:id="816457359">
                  <w:marLeft w:val="480"/>
                  <w:marRight w:val="0"/>
                  <w:marTop w:val="0"/>
                  <w:marBottom w:val="0"/>
                  <w:divBdr>
                    <w:top w:val="none" w:sz="0" w:space="0" w:color="auto"/>
                    <w:left w:val="none" w:sz="0" w:space="0" w:color="auto"/>
                    <w:bottom w:val="none" w:sz="0" w:space="0" w:color="auto"/>
                    <w:right w:val="none" w:sz="0" w:space="0" w:color="auto"/>
                  </w:divBdr>
                </w:div>
              </w:divsChild>
            </w:div>
            <w:div w:id="591820136">
              <w:marLeft w:val="0"/>
              <w:marRight w:val="0"/>
              <w:marTop w:val="0"/>
              <w:marBottom w:val="0"/>
              <w:divBdr>
                <w:top w:val="none" w:sz="0" w:space="0" w:color="auto"/>
                <w:left w:val="none" w:sz="0" w:space="0" w:color="auto"/>
                <w:bottom w:val="none" w:sz="0" w:space="0" w:color="auto"/>
                <w:right w:val="none" w:sz="0" w:space="0" w:color="auto"/>
              </w:divBdr>
              <w:divsChild>
                <w:div w:id="372580231">
                  <w:marLeft w:val="480"/>
                  <w:marRight w:val="0"/>
                  <w:marTop w:val="0"/>
                  <w:marBottom w:val="0"/>
                  <w:divBdr>
                    <w:top w:val="none" w:sz="0" w:space="0" w:color="auto"/>
                    <w:left w:val="none" w:sz="0" w:space="0" w:color="auto"/>
                    <w:bottom w:val="none" w:sz="0" w:space="0" w:color="auto"/>
                    <w:right w:val="none" w:sz="0" w:space="0" w:color="auto"/>
                  </w:divBdr>
                </w:div>
                <w:div w:id="967976927">
                  <w:marLeft w:val="480"/>
                  <w:marRight w:val="0"/>
                  <w:marTop w:val="0"/>
                  <w:marBottom w:val="0"/>
                  <w:divBdr>
                    <w:top w:val="none" w:sz="0" w:space="0" w:color="auto"/>
                    <w:left w:val="none" w:sz="0" w:space="0" w:color="auto"/>
                    <w:bottom w:val="none" w:sz="0" w:space="0" w:color="auto"/>
                    <w:right w:val="none" w:sz="0" w:space="0" w:color="auto"/>
                  </w:divBdr>
                </w:div>
                <w:div w:id="1767925906">
                  <w:marLeft w:val="480"/>
                  <w:marRight w:val="0"/>
                  <w:marTop w:val="0"/>
                  <w:marBottom w:val="0"/>
                  <w:divBdr>
                    <w:top w:val="none" w:sz="0" w:space="0" w:color="auto"/>
                    <w:left w:val="none" w:sz="0" w:space="0" w:color="auto"/>
                    <w:bottom w:val="none" w:sz="0" w:space="0" w:color="auto"/>
                    <w:right w:val="none" w:sz="0" w:space="0" w:color="auto"/>
                  </w:divBdr>
                </w:div>
                <w:div w:id="465469412">
                  <w:marLeft w:val="480"/>
                  <w:marRight w:val="0"/>
                  <w:marTop w:val="0"/>
                  <w:marBottom w:val="0"/>
                  <w:divBdr>
                    <w:top w:val="none" w:sz="0" w:space="0" w:color="auto"/>
                    <w:left w:val="none" w:sz="0" w:space="0" w:color="auto"/>
                    <w:bottom w:val="none" w:sz="0" w:space="0" w:color="auto"/>
                    <w:right w:val="none" w:sz="0" w:space="0" w:color="auto"/>
                  </w:divBdr>
                </w:div>
                <w:div w:id="1873155452">
                  <w:marLeft w:val="480"/>
                  <w:marRight w:val="0"/>
                  <w:marTop w:val="0"/>
                  <w:marBottom w:val="0"/>
                  <w:divBdr>
                    <w:top w:val="none" w:sz="0" w:space="0" w:color="auto"/>
                    <w:left w:val="none" w:sz="0" w:space="0" w:color="auto"/>
                    <w:bottom w:val="none" w:sz="0" w:space="0" w:color="auto"/>
                    <w:right w:val="none" w:sz="0" w:space="0" w:color="auto"/>
                  </w:divBdr>
                </w:div>
                <w:div w:id="2113475458">
                  <w:marLeft w:val="480"/>
                  <w:marRight w:val="0"/>
                  <w:marTop w:val="0"/>
                  <w:marBottom w:val="0"/>
                  <w:divBdr>
                    <w:top w:val="none" w:sz="0" w:space="0" w:color="auto"/>
                    <w:left w:val="none" w:sz="0" w:space="0" w:color="auto"/>
                    <w:bottom w:val="none" w:sz="0" w:space="0" w:color="auto"/>
                    <w:right w:val="none" w:sz="0" w:space="0" w:color="auto"/>
                  </w:divBdr>
                </w:div>
                <w:div w:id="1392999857">
                  <w:marLeft w:val="480"/>
                  <w:marRight w:val="0"/>
                  <w:marTop w:val="0"/>
                  <w:marBottom w:val="0"/>
                  <w:divBdr>
                    <w:top w:val="none" w:sz="0" w:space="0" w:color="auto"/>
                    <w:left w:val="none" w:sz="0" w:space="0" w:color="auto"/>
                    <w:bottom w:val="none" w:sz="0" w:space="0" w:color="auto"/>
                    <w:right w:val="none" w:sz="0" w:space="0" w:color="auto"/>
                  </w:divBdr>
                </w:div>
                <w:div w:id="2081752193">
                  <w:marLeft w:val="480"/>
                  <w:marRight w:val="0"/>
                  <w:marTop w:val="0"/>
                  <w:marBottom w:val="0"/>
                  <w:divBdr>
                    <w:top w:val="none" w:sz="0" w:space="0" w:color="auto"/>
                    <w:left w:val="none" w:sz="0" w:space="0" w:color="auto"/>
                    <w:bottom w:val="none" w:sz="0" w:space="0" w:color="auto"/>
                    <w:right w:val="none" w:sz="0" w:space="0" w:color="auto"/>
                  </w:divBdr>
                </w:div>
                <w:div w:id="533427956">
                  <w:marLeft w:val="480"/>
                  <w:marRight w:val="0"/>
                  <w:marTop w:val="0"/>
                  <w:marBottom w:val="0"/>
                  <w:divBdr>
                    <w:top w:val="none" w:sz="0" w:space="0" w:color="auto"/>
                    <w:left w:val="none" w:sz="0" w:space="0" w:color="auto"/>
                    <w:bottom w:val="none" w:sz="0" w:space="0" w:color="auto"/>
                    <w:right w:val="none" w:sz="0" w:space="0" w:color="auto"/>
                  </w:divBdr>
                </w:div>
                <w:div w:id="2003392318">
                  <w:marLeft w:val="480"/>
                  <w:marRight w:val="0"/>
                  <w:marTop w:val="0"/>
                  <w:marBottom w:val="0"/>
                  <w:divBdr>
                    <w:top w:val="none" w:sz="0" w:space="0" w:color="auto"/>
                    <w:left w:val="none" w:sz="0" w:space="0" w:color="auto"/>
                    <w:bottom w:val="none" w:sz="0" w:space="0" w:color="auto"/>
                    <w:right w:val="none" w:sz="0" w:space="0" w:color="auto"/>
                  </w:divBdr>
                </w:div>
                <w:div w:id="1035812271">
                  <w:marLeft w:val="480"/>
                  <w:marRight w:val="0"/>
                  <w:marTop w:val="0"/>
                  <w:marBottom w:val="0"/>
                  <w:divBdr>
                    <w:top w:val="none" w:sz="0" w:space="0" w:color="auto"/>
                    <w:left w:val="none" w:sz="0" w:space="0" w:color="auto"/>
                    <w:bottom w:val="none" w:sz="0" w:space="0" w:color="auto"/>
                    <w:right w:val="none" w:sz="0" w:space="0" w:color="auto"/>
                  </w:divBdr>
                </w:div>
                <w:div w:id="1564561868">
                  <w:marLeft w:val="480"/>
                  <w:marRight w:val="0"/>
                  <w:marTop w:val="0"/>
                  <w:marBottom w:val="0"/>
                  <w:divBdr>
                    <w:top w:val="none" w:sz="0" w:space="0" w:color="auto"/>
                    <w:left w:val="none" w:sz="0" w:space="0" w:color="auto"/>
                    <w:bottom w:val="none" w:sz="0" w:space="0" w:color="auto"/>
                    <w:right w:val="none" w:sz="0" w:space="0" w:color="auto"/>
                  </w:divBdr>
                </w:div>
                <w:div w:id="63190578">
                  <w:marLeft w:val="480"/>
                  <w:marRight w:val="0"/>
                  <w:marTop w:val="0"/>
                  <w:marBottom w:val="0"/>
                  <w:divBdr>
                    <w:top w:val="none" w:sz="0" w:space="0" w:color="auto"/>
                    <w:left w:val="none" w:sz="0" w:space="0" w:color="auto"/>
                    <w:bottom w:val="none" w:sz="0" w:space="0" w:color="auto"/>
                    <w:right w:val="none" w:sz="0" w:space="0" w:color="auto"/>
                  </w:divBdr>
                </w:div>
                <w:div w:id="710228508">
                  <w:marLeft w:val="480"/>
                  <w:marRight w:val="0"/>
                  <w:marTop w:val="0"/>
                  <w:marBottom w:val="0"/>
                  <w:divBdr>
                    <w:top w:val="none" w:sz="0" w:space="0" w:color="auto"/>
                    <w:left w:val="none" w:sz="0" w:space="0" w:color="auto"/>
                    <w:bottom w:val="none" w:sz="0" w:space="0" w:color="auto"/>
                    <w:right w:val="none" w:sz="0" w:space="0" w:color="auto"/>
                  </w:divBdr>
                </w:div>
                <w:div w:id="343559814">
                  <w:marLeft w:val="480"/>
                  <w:marRight w:val="0"/>
                  <w:marTop w:val="0"/>
                  <w:marBottom w:val="0"/>
                  <w:divBdr>
                    <w:top w:val="none" w:sz="0" w:space="0" w:color="auto"/>
                    <w:left w:val="none" w:sz="0" w:space="0" w:color="auto"/>
                    <w:bottom w:val="none" w:sz="0" w:space="0" w:color="auto"/>
                    <w:right w:val="none" w:sz="0" w:space="0" w:color="auto"/>
                  </w:divBdr>
                </w:div>
                <w:div w:id="1636638223">
                  <w:marLeft w:val="480"/>
                  <w:marRight w:val="0"/>
                  <w:marTop w:val="0"/>
                  <w:marBottom w:val="0"/>
                  <w:divBdr>
                    <w:top w:val="none" w:sz="0" w:space="0" w:color="auto"/>
                    <w:left w:val="none" w:sz="0" w:space="0" w:color="auto"/>
                    <w:bottom w:val="none" w:sz="0" w:space="0" w:color="auto"/>
                    <w:right w:val="none" w:sz="0" w:space="0" w:color="auto"/>
                  </w:divBdr>
                </w:div>
                <w:div w:id="1463956788">
                  <w:marLeft w:val="480"/>
                  <w:marRight w:val="0"/>
                  <w:marTop w:val="0"/>
                  <w:marBottom w:val="0"/>
                  <w:divBdr>
                    <w:top w:val="none" w:sz="0" w:space="0" w:color="auto"/>
                    <w:left w:val="none" w:sz="0" w:space="0" w:color="auto"/>
                    <w:bottom w:val="none" w:sz="0" w:space="0" w:color="auto"/>
                    <w:right w:val="none" w:sz="0" w:space="0" w:color="auto"/>
                  </w:divBdr>
                </w:div>
                <w:div w:id="13652797">
                  <w:marLeft w:val="480"/>
                  <w:marRight w:val="0"/>
                  <w:marTop w:val="0"/>
                  <w:marBottom w:val="0"/>
                  <w:divBdr>
                    <w:top w:val="none" w:sz="0" w:space="0" w:color="auto"/>
                    <w:left w:val="none" w:sz="0" w:space="0" w:color="auto"/>
                    <w:bottom w:val="none" w:sz="0" w:space="0" w:color="auto"/>
                    <w:right w:val="none" w:sz="0" w:space="0" w:color="auto"/>
                  </w:divBdr>
                </w:div>
                <w:div w:id="117719633">
                  <w:marLeft w:val="480"/>
                  <w:marRight w:val="0"/>
                  <w:marTop w:val="0"/>
                  <w:marBottom w:val="0"/>
                  <w:divBdr>
                    <w:top w:val="none" w:sz="0" w:space="0" w:color="auto"/>
                    <w:left w:val="none" w:sz="0" w:space="0" w:color="auto"/>
                    <w:bottom w:val="none" w:sz="0" w:space="0" w:color="auto"/>
                    <w:right w:val="none" w:sz="0" w:space="0" w:color="auto"/>
                  </w:divBdr>
                </w:div>
                <w:div w:id="1626346630">
                  <w:marLeft w:val="480"/>
                  <w:marRight w:val="0"/>
                  <w:marTop w:val="0"/>
                  <w:marBottom w:val="0"/>
                  <w:divBdr>
                    <w:top w:val="none" w:sz="0" w:space="0" w:color="auto"/>
                    <w:left w:val="none" w:sz="0" w:space="0" w:color="auto"/>
                    <w:bottom w:val="none" w:sz="0" w:space="0" w:color="auto"/>
                    <w:right w:val="none" w:sz="0" w:space="0" w:color="auto"/>
                  </w:divBdr>
                </w:div>
                <w:div w:id="171335830">
                  <w:marLeft w:val="480"/>
                  <w:marRight w:val="0"/>
                  <w:marTop w:val="0"/>
                  <w:marBottom w:val="0"/>
                  <w:divBdr>
                    <w:top w:val="none" w:sz="0" w:space="0" w:color="auto"/>
                    <w:left w:val="none" w:sz="0" w:space="0" w:color="auto"/>
                    <w:bottom w:val="none" w:sz="0" w:space="0" w:color="auto"/>
                    <w:right w:val="none" w:sz="0" w:space="0" w:color="auto"/>
                  </w:divBdr>
                </w:div>
                <w:div w:id="1241600428">
                  <w:marLeft w:val="480"/>
                  <w:marRight w:val="0"/>
                  <w:marTop w:val="0"/>
                  <w:marBottom w:val="0"/>
                  <w:divBdr>
                    <w:top w:val="none" w:sz="0" w:space="0" w:color="auto"/>
                    <w:left w:val="none" w:sz="0" w:space="0" w:color="auto"/>
                    <w:bottom w:val="none" w:sz="0" w:space="0" w:color="auto"/>
                    <w:right w:val="none" w:sz="0" w:space="0" w:color="auto"/>
                  </w:divBdr>
                </w:div>
                <w:div w:id="92824923">
                  <w:marLeft w:val="480"/>
                  <w:marRight w:val="0"/>
                  <w:marTop w:val="0"/>
                  <w:marBottom w:val="0"/>
                  <w:divBdr>
                    <w:top w:val="none" w:sz="0" w:space="0" w:color="auto"/>
                    <w:left w:val="none" w:sz="0" w:space="0" w:color="auto"/>
                    <w:bottom w:val="none" w:sz="0" w:space="0" w:color="auto"/>
                    <w:right w:val="none" w:sz="0" w:space="0" w:color="auto"/>
                  </w:divBdr>
                </w:div>
                <w:div w:id="1742749062">
                  <w:marLeft w:val="480"/>
                  <w:marRight w:val="0"/>
                  <w:marTop w:val="0"/>
                  <w:marBottom w:val="0"/>
                  <w:divBdr>
                    <w:top w:val="none" w:sz="0" w:space="0" w:color="auto"/>
                    <w:left w:val="none" w:sz="0" w:space="0" w:color="auto"/>
                    <w:bottom w:val="none" w:sz="0" w:space="0" w:color="auto"/>
                    <w:right w:val="none" w:sz="0" w:space="0" w:color="auto"/>
                  </w:divBdr>
                </w:div>
                <w:div w:id="473987204">
                  <w:marLeft w:val="480"/>
                  <w:marRight w:val="0"/>
                  <w:marTop w:val="0"/>
                  <w:marBottom w:val="0"/>
                  <w:divBdr>
                    <w:top w:val="none" w:sz="0" w:space="0" w:color="auto"/>
                    <w:left w:val="none" w:sz="0" w:space="0" w:color="auto"/>
                    <w:bottom w:val="none" w:sz="0" w:space="0" w:color="auto"/>
                    <w:right w:val="none" w:sz="0" w:space="0" w:color="auto"/>
                  </w:divBdr>
                </w:div>
                <w:div w:id="1273246239">
                  <w:marLeft w:val="480"/>
                  <w:marRight w:val="0"/>
                  <w:marTop w:val="0"/>
                  <w:marBottom w:val="0"/>
                  <w:divBdr>
                    <w:top w:val="none" w:sz="0" w:space="0" w:color="auto"/>
                    <w:left w:val="none" w:sz="0" w:space="0" w:color="auto"/>
                    <w:bottom w:val="none" w:sz="0" w:space="0" w:color="auto"/>
                    <w:right w:val="none" w:sz="0" w:space="0" w:color="auto"/>
                  </w:divBdr>
                </w:div>
                <w:div w:id="2142452126">
                  <w:marLeft w:val="480"/>
                  <w:marRight w:val="0"/>
                  <w:marTop w:val="0"/>
                  <w:marBottom w:val="0"/>
                  <w:divBdr>
                    <w:top w:val="none" w:sz="0" w:space="0" w:color="auto"/>
                    <w:left w:val="none" w:sz="0" w:space="0" w:color="auto"/>
                    <w:bottom w:val="none" w:sz="0" w:space="0" w:color="auto"/>
                    <w:right w:val="none" w:sz="0" w:space="0" w:color="auto"/>
                  </w:divBdr>
                </w:div>
                <w:div w:id="819998877">
                  <w:marLeft w:val="480"/>
                  <w:marRight w:val="0"/>
                  <w:marTop w:val="0"/>
                  <w:marBottom w:val="0"/>
                  <w:divBdr>
                    <w:top w:val="none" w:sz="0" w:space="0" w:color="auto"/>
                    <w:left w:val="none" w:sz="0" w:space="0" w:color="auto"/>
                    <w:bottom w:val="none" w:sz="0" w:space="0" w:color="auto"/>
                    <w:right w:val="none" w:sz="0" w:space="0" w:color="auto"/>
                  </w:divBdr>
                </w:div>
                <w:div w:id="849026407">
                  <w:marLeft w:val="480"/>
                  <w:marRight w:val="0"/>
                  <w:marTop w:val="0"/>
                  <w:marBottom w:val="0"/>
                  <w:divBdr>
                    <w:top w:val="none" w:sz="0" w:space="0" w:color="auto"/>
                    <w:left w:val="none" w:sz="0" w:space="0" w:color="auto"/>
                    <w:bottom w:val="none" w:sz="0" w:space="0" w:color="auto"/>
                    <w:right w:val="none" w:sz="0" w:space="0" w:color="auto"/>
                  </w:divBdr>
                </w:div>
                <w:div w:id="98184147">
                  <w:marLeft w:val="480"/>
                  <w:marRight w:val="0"/>
                  <w:marTop w:val="0"/>
                  <w:marBottom w:val="0"/>
                  <w:divBdr>
                    <w:top w:val="none" w:sz="0" w:space="0" w:color="auto"/>
                    <w:left w:val="none" w:sz="0" w:space="0" w:color="auto"/>
                    <w:bottom w:val="none" w:sz="0" w:space="0" w:color="auto"/>
                    <w:right w:val="none" w:sz="0" w:space="0" w:color="auto"/>
                  </w:divBdr>
                </w:div>
                <w:div w:id="1836451019">
                  <w:marLeft w:val="480"/>
                  <w:marRight w:val="0"/>
                  <w:marTop w:val="0"/>
                  <w:marBottom w:val="0"/>
                  <w:divBdr>
                    <w:top w:val="none" w:sz="0" w:space="0" w:color="auto"/>
                    <w:left w:val="none" w:sz="0" w:space="0" w:color="auto"/>
                    <w:bottom w:val="none" w:sz="0" w:space="0" w:color="auto"/>
                    <w:right w:val="none" w:sz="0" w:space="0" w:color="auto"/>
                  </w:divBdr>
                </w:div>
                <w:div w:id="1383408537">
                  <w:marLeft w:val="480"/>
                  <w:marRight w:val="0"/>
                  <w:marTop w:val="0"/>
                  <w:marBottom w:val="0"/>
                  <w:divBdr>
                    <w:top w:val="none" w:sz="0" w:space="0" w:color="auto"/>
                    <w:left w:val="none" w:sz="0" w:space="0" w:color="auto"/>
                    <w:bottom w:val="none" w:sz="0" w:space="0" w:color="auto"/>
                    <w:right w:val="none" w:sz="0" w:space="0" w:color="auto"/>
                  </w:divBdr>
                </w:div>
                <w:div w:id="93088629">
                  <w:marLeft w:val="480"/>
                  <w:marRight w:val="0"/>
                  <w:marTop w:val="0"/>
                  <w:marBottom w:val="0"/>
                  <w:divBdr>
                    <w:top w:val="none" w:sz="0" w:space="0" w:color="auto"/>
                    <w:left w:val="none" w:sz="0" w:space="0" w:color="auto"/>
                    <w:bottom w:val="none" w:sz="0" w:space="0" w:color="auto"/>
                    <w:right w:val="none" w:sz="0" w:space="0" w:color="auto"/>
                  </w:divBdr>
                </w:div>
                <w:div w:id="214121219">
                  <w:marLeft w:val="480"/>
                  <w:marRight w:val="0"/>
                  <w:marTop w:val="0"/>
                  <w:marBottom w:val="0"/>
                  <w:divBdr>
                    <w:top w:val="none" w:sz="0" w:space="0" w:color="auto"/>
                    <w:left w:val="none" w:sz="0" w:space="0" w:color="auto"/>
                    <w:bottom w:val="none" w:sz="0" w:space="0" w:color="auto"/>
                    <w:right w:val="none" w:sz="0" w:space="0" w:color="auto"/>
                  </w:divBdr>
                </w:div>
                <w:div w:id="2134979393">
                  <w:marLeft w:val="480"/>
                  <w:marRight w:val="0"/>
                  <w:marTop w:val="0"/>
                  <w:marBottom w:val="0"/>
                  <w:divBdr>
                    <w:top w:val="none" w:sz="0" w:space="0" w:color="auto"/>
                    <w:left w:val="none" w:sz="0" w:space="0" w:color="auto"/>
                    <w:bottom w:val="none" w:sz="0" w:space="0" w:color="auto"/>
                    <w:right w:val="none" w:sz="0" w:space="0" w:color="auto"/>
                  </w:divBdr>
                </w:div>
                <w:div w:id="1569077370">
                  <w:marLeft w:val="480"/>
                  <w:marRight w:val="0"/>
                  <w:marTop w:val="0"/>
                  <w:marBottom w:val="0"/>
                  <w:divBdr>
                    <w:top w:val="none" w:sz="0" w:space="0" w:color="auto"/>
                    <w:left w:val="none" w:sz="0" w:space="0" w:color="auto"/>
                    <w:bottom w:val="none" w:sz="0" w:space="0" w:color="auto"/>
                    <w:right w:val="none" w:sz="0" w:space="0" w:color="auto"/>
                  </w:divBdr>
                </w:div>
                <w:div w:id="946540401">
                  <w:marLeft w:val="480"/>
                  <w:marRight w:val="0"/>
                  <w:marTop w:val="0"/>
                  <w:marBottom w:val="0"/>
                  <w:divBdr>
                    <w:top w:val="none" w:sz="0" w:space="0" w:color="auto"/>
                    <w:left w:val="none" w:sz="0" w:space="0" w:color="auto"/>
                    <w:bottom w:val="none" w:sz="0" w:space="0" w:color="auto"/>
                    <w:right w:val="none" w:sz="0" w:space="0" w:color="auto"/>
                  </w:divBdr>
                </w:div>
                <w:div w:id="929655628">
                  <w:marLeft w:val="480"/>
                  <w:marRight w:val="0"/>
                  <w:marTop w:val="0"/>
                  <w:marBottom w:val="0"/>
                  <w:divBdr>
                    <w:top w:val="none" w:sz="0" w:space="0" w:color="auto"/>
                    <w:left w:val="none" w:sz="0" w:space="0" w:color="auto"/>
                    <w:bottom w:val="none" w:sz="0" w:space="0" w:color="auto"/>
                    <w:right w:val="none" w:sz="0" w:space="0" w:color="auto"/>
                  </w:divBdr>
                </w:div>
                <w:div w:id="1327828422">
                  <w:marLeft w:val="480"/>
                  <w:marRight w:val="0"/>
                  <w:marTop w:val="0"/>
                  <w:marBottom w:val="0"/>
                  <w:divBdr>
                    <w:top w:val="none" w:sz="0" w:space="0" w:color="auto"/>
                    <w:left w:val="none" w:sz="0" w:space="0" w:color="auto"/>
                    <w:bottom w:val="none" w:sz="0" w:space="0" w:color="auto"/>
                    <w:right w:val="none" w:sz="0" w:space="0" w:color="auto"/>
                  </w:divBdr>
                </w:div>
                <w:div w:id="646594990">
                  <w:marLeft w:val="480"/>
                  <w:marRight w:val="0"/>
                  <w:marTop w:val="0"/>
                  <w:marBottom w:val="0"/>
                  <w:divBdr>
                    <w:top w:val="none" w:sz="0" w:space="0" w:color="auto"/>
                    <w:left w:val="none" w:sz="0" w:space="0" w:color="auto"/>
                    <w:bottom w:val="none" w:sz="0" w:space="0" w:color="auto"/>
                    <w:right w:val="none" w:sz="0" w:space="0" w:color="auto"/>
                  </w:divBdr>
                </w:div>
                <w:div w:id="710421807">
                  <w:marLeft w:val="480"/>
                  <w:marRight w:val="0"/>
                  <w:marTop w:val="0"/>
                  <w:marBottom w:val="0"/>
                  <w:divBdr>
                    <w:top w:val="none" w:sz="0" w:space="0" w:color="auto"/>
                    <w:left w:val="none" w:sz="0" w:space="0" w:color="auto"/>
                    <w:bottom w:val="none" w:sz="0" w:space="0" w:color="auto"/>
                    <w:right w:val="none" w:sz="0" w:space="0" w:color="auto"/>
                  </w:divBdr>
                </w:div>
                <w:div w:id="1251423726">
                  <w:marLeft w:val="480"/>
                  <w:marRight w:val="0"/>
                  <w:marTop w:val="0"/>
                  <w:marBottom w:val="0"/>
                  <w:divBdr>
                    <w:top w:val="none" w:sz="0" w:space="0" w:color="auto"/>
                    <w:left w:val="none" w:sz="0" w:space="0" w:color="auto"/>
                    <w:bottom w:val="none" w:sz="0" w:space="0" w:color="auto"/>
                    <w:right w:val="none" w:sz="0" w:space="0" w:color="auto"/>
                  </w:divBdr>
                </w:div>
                <w:div w:id="1832988736">
                  <w:marLeft w:val="480"/>
                  <w:marRight w:val="0"/>
                  <w:marTop w:val="0"/>
                  <w:marBottom w:val="0"/>
                  <w:divBdr>
                    <w:top w:val="none" w:sz="0" w:space="0" w:color="auto"/>
                    <w:left w:val="none" w:sz="0" w:space="0" w:color="auto"/>
                    <w:bottom w:val="none" w:sz="0" w:space="0" w:color="auto"/>
                    <w:right w:val="none" w:sz="0" w:space="0" w:color="auto"/>
                  </w:divBdr>
                </w:div>
                <w:div w:id="190801013">
                  <w:marLeft w:val="480"/>
                  <w:marRight w:val="0"/>
                  <w:marTop w:val="0"/>
                  <w:marBottom w:val="0"/>
                  <w:divBdr>
                    <w:top w:val="none" w:sz="0" w:space="0" w:color="auto"/>
                    <w:left w:val="none" w:sz="0" w:space="0" w:color="auto"/>
                    <w:bottom w:val="none" w:sz="0" w:space="0" w:color="auto"/>
                    <w:right w:val="none" w:sz="0" w:space="0" w:color="auto"/>
                  </w:divBdr>
                </w:div>
                <w:div w:id="929050122">
                  <w:marLeft w:val="480"/>
                  <w:marRight w:val="0"/>
                  <w:marTop w:val="0"/>
                  <w:marBottom w:val="0"/>
                  <w:divBdr>
                    <w:top w:val="none" w:sz="0" w:space="0" w:color="auto"/>
                    <w:left w:val="none" w:sz="0" w:space="0" w:color="auto"/>
                    <w:bottom w:val="none" w:sz="0" w:space="0" w:color="auto"/>
                    <w:right w:val="none" w:sz="0" w:space="0" w:color="auto"/>
                  </w:divBdr>
                </w:div>
                <w:div w:id="244846642">
                  <w:marLeft w:val="480"/>
                  <w:marRight w:val="0"/>
                  <w:marTop w:val="0"/>
                  <w:marBottom w:val="0"/>
                  <w:divBdr>
                    <w:top w:val="none" w:sz="0" w:space="0" w:color="auto"/>
                    <w:left w:val="none" w:sz="0" w:space="0" w:color="auto"/>
                    <w:bottom w:val="none" w:sz="0" w:space="0" w:color="auto"/>
                    <w:right w:val="none" w:sz="0" w:space="0" w:color="auto"/>
                  </w:divBdr>
                </w:div>
                <w:div w:id="883057618">
                  <w:marLeft w:val="480"/>
                  <w:marRight w:val="0"/>
                  <w:marTop w:val="0"/>
                  <w:marBottom w:val="0"/>
                  <w:divBdr>
                    <w:top w:val="none" w:sz="0" w:space="0" w:color="auto"/>
                    <w:left w:val="none" w:sz="0" w:space="0" w:color="auto"/>
                    <w:bottom w:val="none" w:sz="0" w:space="0" w:color="auto"/>
                    <w:right w:val="none" w:sz="0" w:space="0" w:color="auto"/>
                  </w:divBdr>
                </w:div>
                <w:div w:id="1793016345">
                  <w:marLeft w:val="480"/>
                  <w:marRight w:val="0"/>
                  <w:marTop w:val="0"/>
                  <w:marBottom w:val="0"/>
                  <w:divBdr>
                    <w:top w:val="none" w:sz="0" w:space="0" w:color="auto"/>
                    <w:left w:val="none" w:sz="0" w:space="0" w:color="auto"/>
                    <w:bottom w:val="none" w:sz="0" w:space="0" w:color="auto"/>
                    <w:right w:val="none" w:sz="0" w:space="0" w:color="auto"/>
                  </w:divBdr>
                </w:div>
                <w:div w:id="768619305">
                  <w:marLeft w:val="480"/>
                  <w:marRight w:val="0"/>
                  <w:marTop w:val="0"/>
                  <w:marBottom w:val="0"/>
                  <w:divBdr>
                    <w:top w:val="none" w:sz="0" w:space="0" w:color="auto"/>
                    <w:left w:val="none" w:sz="0" w:space="0" w:color="auto"/>
                    <w:bottom w:val="none" w:sz="0" w:space="0" w:color="auto"/>
                    <w:right w:val="none" w:sz="0" w:space="0" w:color="auto"/>
                  </w:divBdr>
                </w:div>
                <w:div w:id="613827061">
                  <w:marLeft w:val="480"/>
                  <w:marRight w:val="0"/>
                  <w:marTop w:val="0"/>
                  <w:marBottom w:val="0"/>
                  <w:divBdr>
                    <w:top w:val="none" w:sz="0" w:space="0" w:color="auto"/>
                    <w:left w:val="none" w:sz="0" w:space="0" w:color="auto"/>
                    <w:bottom w:val="none" w:sz="0" w:space="0" w:color="auto"/>
                    <w:right w:val="none" w:sz="0" w:space="0" w:color="auto"/>
                  </w:divBdr>
                </w:div>
                <w:div w:id="1470976355">
                  <w:marLeft w:val="480"/>
                  <w:marRight w:val="0"/>
                  <w:marTop w:val="0"/>
                  <w:marBottom w:val="0"/>
                  <w:divBdr>
                    <w:top w:val="none" w:sz="0" w:space="0" w:color="auto"/>
                    <w:left w:val="none" w:sz="0" w:space="0" w:color="auto"/>
                    <w:bottom w:val="none" w:sz="0" w:space="0" w:color="auto"/>
                    <w:right w:val="none" w:sz="0" w:space="0" w:color="auto"/>
                  </w:divBdr>
                </w:div>
                <w:div w:id="1165196873">
                  <w:marLeft w:val="480"/>
                  <w:marRight w:val="0"/>
                  <w:marTop w:val="0"/>
                  <w:marBottom w:val="0"/>
                  <w:divBdr>
                    <w:top w:val="none" w:sz="0" w:space="0" w:color="auto"/>
                    <w:left w:val="none" w:sz="0" w:space="0" w:color="auto"/>
                    <w:bottom w:val="none" w:sz="0" w:space="0" w:color="auto"/>
                    <w:right w:val="none" w:sz="0" w:space="0" w:color="auto"/>
                  </w:divBdr>
                </w:div>
                <w:div w:id="1756197619">
                  <w:marLeft w:val="480"/>
                  <w:marRight w:val="0"/>
                  <w:marTop w:val="0"/>
                  <w:marBottom w:val="0"/>
                  <w:divBdr>
                    <w:top w:val="none" w:sz="0" w:space="0" w:color="auto"/>
                    <w:left w:val="none" w:sz="0" w:space="0" w:color="auto"/>
                    <w:bottom w:val="none" w:sz="0" w:space="0" w:color="auto"/>
                    <w:right w:val="none" w:sz="0" w:space="0" w:color="auto"/>
                  </w:divBdr>
                </w:div>
                <w:div w:id="1378891890">
                  <w:marLeft w:val="480"/>
                  <w:marRight w:val="0"/>
                  <w:marTop w:val="0"/>
                  <w:marBottom w:val="0"/>
                  <w:divBdr>
                    <w:top w:val="none" w:sz="0" w:space="0" w:color="auto"/>
                    <w:left w:val="none" w:sz="0" w:space="0" w:color="auto"/>
                    <w:bottom w:val="none" w:sz="0" w:space="0" w:color="auto"/>
                    <w:right w:val="none" w:sz="0" w:space="0" w:color="auto"/>
                  </w:divBdr>
                </w:div>
                <w:div w:id="716973182">
                  <w:marLeft w:val="480"/>
                  <w:marRight w:val="0"/>
                  <w:marTop w:val="0"/>
                  <w:marBottom w:val="0"/>
                  <w:divBdr>
                    <w:top w:val="none" w:sz="0" w:space="0" w:color="auto"/>
                    <w:left w:val="none" w:sz="0" w:space="0" w:color="auto"/>
                    <w:bottom w:val="none" w:sz="0" w:space="0" w:color="auto"/>
                    <w:right w:val="none" w:sz="0" w:space="0" w:color="auto"/>
                  </w:divBdr>
                </w:div>
                <w:div w:id="864830142">
                  <w:marLeft w:val="480"/>
                  <w:marRight w:val="0"/>
                  <w:marTop w:val="0"/>
                  <w:marBottom w:val="0"/>
                  <w:divBdr>
                    <w:top w:val="none" w:sz="0" w:space="0" w:color="auto"/>
                    <w:left w:val="none" w:sz="0" w:space="0" w:color="auto"/>
                    <w:bottom w:val="none" w:sz="0" w:space="0" w:color="auto"/>
                    <w:right w:val="none" w:sz="0" w:space="0" w:color="auto"/>
                  </w:divBdr>
                </w:div>
                <w:div w:id="319769659">
                  <w:marLeft w:val="480"/>
                  <w:marRight w:val="0"/>
                  <w:marTop w:val="0"/>
                  <w:marBottom w:val="0"/>
                  <w:divBdr>
                    <w:top w:val="none" w:sz="0" w:space="0" w:color="auto"/>
                    <w:left w:val="none" w:sz="0" w:space="0" w:color="auto"/>
                    <w:bottom w:val="none" w:sz="0" w:space="0" w:color="auto"/>
                    <w:right w:val="none" w:sz="0" w:space="0" w:color="auto"/>
                  </w:divBdr>
                </w:div>
              </w:divsChild>
            </w:div>
            <w:div w:id="1737044027">
              <w:marLeft w:val="0"/>
              <w:marRight w:val="0"/>
              <w:marTop w:val="0"/>
              <w:marBottom w:val="0"/>
              <w:divBdr>
                <w:top w:val="none" w:sz="0" w:space="0" w:color="auto"/>
                <w:left w:val="none" w:sz="0" w:space="0" w:color="auto"/>
                <w:bottom w:val="none" w:sz="0" w:space="0" w:color="auto"/>
                <w:right w:val="none" w:sz="0" w:space="0" w:color="auto"/>
              </w:divBdr>
              <w:divsChild>
                <w:div w:id="2112971563">
                  <w:marLeft w:val="480"/>
                  <w:marRight w:val="0"/>
                  <w:marTop w:val="0"/>
                  <w:marBottom w:val="0"/>
                  <w:divBdr>
                    <w:top w:val="none" w:sz="0" w:space="0" w:color="auto"/>
                    <w:left w:val="none" w:sz="0" w:space="0" w:color="auto"/>
                    <w:bottom w:val="none" w:sz="0" w:space="0" w:color="auto"/>
                    <w:right w:val="none" w:sz="0" w:space="0" w:color="auto"/>
                  </w:divBdr>
                </w:div>
                <w:div w:id="956718077">
                  <w:marLeft w:val="480"/>
                  <w:marRight w:val="0"/>
                  <w:marTop w:val="0"/>
                  <w:marBottom w:val="0"/>
                  <w:divBdr>
                    <w:top w:val="none" w:sz="0" w:space="0" w:color="auto"/>
                    <w:left w:val="none" w:sz="0" w:space="0" w:color="auto"/>
                    <w:bottom w:val="none" w:sz="0" w:space="0" w:color="auto"/>
                    <w:right w:val="none" w:sz="0" w:space="0" w:color="auto"/>
                  </w:divBdr>
                </w:div>
                <w:div w:id="994526539">
                  <w:marLeft w:val="480"/>
                  <w:marRight w:val="0"/>
                  <w:marTop w:val="0"/>
                  <w:marBottom w:val="0"/>
                  <w:divBdr>
                    <w:top w:val="none" w:sz="0" w:space="0" w:color="auto"/>
                    <w:left w:val="none" w:sz="0" w:space="0" w:color="auto"/>
                    <w:bottom w:val="none" w:sz="0" w:space="0" w:color="auto"/>
                    <w:right w:val="none" w:sz="0" w:space="0" w:color="auto"/>
                  </w:divBdr>
                </w:div>
                <w:div w:id="603803251">
                  <w:marLeft w:val="480"/>
                  <w:marRight w:val="0"/>
                  <w:marTop w:val="0"/>
                  <w:marBottom w:val="0"/>
                  <w:divBdr>
                    <w:top w:val="none" w:sz="0" w:space="0" w:color="auto"/>
                    <w:left w:val="none" w:sz="0" w:space="0" w:color="auto"/>
                    <w:bottom w:val="none" w:sz="0" w:space="0" w:color="auto"/>
                    <w:right w:val="none" w:sz="0" w:space="0" w:color="auto"/>
                  </w:divBdr>
                </w:div>
                <w:div w:id="338122945">
                  <w:marLeft w:val="480"/>
                  <w:marRight w:val="0"/>
                  <w:marTop w:val="0"/>
                  <w:marBottom w:val="0"/>
                  <w:divBdr>
                    <w:top w:val="none" w:sz="0" w:space="0" w:color="auto"/>
                    <w:left w:val="none" w:sz="0" w:space="0" w:color="auto"/>
                    <w:bottom w:val="none" w:sz="0" w:space="0" w:color="auto"/>
                    <w:right w:val="none" w:sz="0" w:space="0" w:color="auto"/>
                  </w:divBdr>
                </w:div>
                <w:div w:id="635648749">
                  <w:marLeft w:val="480"/>
                  <w:marRight w:val="0"/>
                  <w:marTop w:val="0"/>
                  <w:marBottom w:val="0"/>
                  <w:divBdr>
                    <w:top w:val="none" w:sz="0" w:space="0" w:color="auto"/>
                    <w:left w:val="none" w:sz="0" w:space="0" w:color="auto"/>
                    <w:bottom w:val="none" w:sz="0" w:space="0" w:color="auto"/>
                    <w:right w:val="none" w:sz="0" w:space="0" w:color="auto"/>
                  </w:divBdr>
                </w:div>
                <w:div w:id="1593704496">
                  <w:marLeft w:val="480"/>
                  <w:marRight w:val="0"/>
                  <w:marTop w:val="0"/>
                  <w:marBottom w:val="0"/>
                  <w:divBdr>
                    <w:top w:val="none" w:sz="0" w:space="0" w:color="auto"/>
                    <w:left w:val="none" w:sz="0" w:space="0" w:color="auto"/>
                    <w:bottom w:val="none" w:sz="0" w:space="0" w:color="auto"/>
                    <w:right w:val="none" w:sz="0" w:space="0" w:color="auto"/>
                  </w:divBdr>
                </w:div>
                <w:div w:id="291790543">
                  <w:marLeft w:val="480"/>
                  <w:marRight w:val="0"/>
                  <w:marTop w:val="0"/>
                  <w:marBottom w:val="0"/>
                  <w:divBdr>
                    <w:top w:val="none" w:sz="0" w:space="0" w:color="auto"/>
                    <w:left w:val="none" w:sz="0" w:space="0" w:color="auto"/>
                    <w:bottom w:val="none" w:sz="0" w:space="0" w:color="auto"/>
                    <w:right w:val="none" w:sz="0" w:space="0" w:color="auto"/>
                  </w:divBdr>
                </w:div>
                <w:div w:id="1358120264">
                  <w:marLeft w:val="480"/>
                  <w:marRight w:val="0"/>
                  <w:marTop w:val="0"/>
                  <w:marBottom w:val="0"/>
                  <w:divBdr>
                    <w:top w:val="none" w:sz="0" w:space="0" w:color="auto"/>
                    <w:left w:val="none" w:sz="0" w:space="0" w:color="auto"/>
                    <w:bottom w:val="none" w:sz="0" w:space="0" w:color="auto"/>
                    <w:right w:val="none" w:sz="0" w:space="0" w:color="auto"/>
                  </w:divBdr>
                </w:div>
                <w:div w:id="195966661">
                  <w:marLeft w:val="480"/>
                  <w:marRight w:val="0"/>
                  <w:marTop w:val="0"/>
                  <w:marBottom w:val="0"/>
                  <w:divBdr>
                    <w:top w:val="none" w:sz="0" w:space="0" w:color="auto"/>
                    <w:left w:val="none" w:sz="0" w:space="0" w:color="auto"/>
                    <w:bottom w:val="none" w:sz="0" w:space="0" w:color="auto"/>
                    <w:right w:val="none" w:sz="0" w:space="0" w:color="auto"/>
                  </w:divBdr>
                </w:div>
                <w:div w:id="402067007">
                  <w:marLeft w:val="480"/>
                  <w:marRight w:val="0"/>
                  <w:marTop w:val="0"/>
                  <w:marBottom w:val="0"/>
                  <w:divBdr>
                    <w:top w:val="none" w:sz="0" w:space="0" w:color="auto"/>
                    <w:left w:val="none" w:sz="0" w:space="0" w:color="auto"/>
                    <w:bottom w:val="none" w:sz="0" w:space="0" w:color="auto"/>
                    <w:right w:val="none" w:sz="0" w:space="0" w:color="auto"/>
                  </w:divBdr>
                </w:div>
                <w:div w:id="1997996393">
                  <w:marLeft w:val="480"/>
                  <w:marRight w:val="0"/>
                  <w:marTop w:val="0"/>
                  <w:marBottom w:val="0"/>
                  <w:divBdr>
                    <w:top w:val="none" w:sz="0" w:space="0" w:color="auto"/>
                    <w:left w:val="none" w:sz="0" w:space="0" w:color="auto"/>
                    <w:bottom w:val="none" w:sz="0" w:space="0" w:color="auto"/>
                    <w:right w:val="none" w:sz="0" w:space="0" w:color="auto"/>
                  </w:divBdr>
                </w:div>
                <w:div w:id="1226647951">
                  <w:marLeft w:val="480"/>
                  <w:marRight w:val="0"/>
                  <w:marTop w:val="0"/>
                  <w:marBottom w:val="0"/>
                  <w:divBdr>
                    <w:top w:val="none" w:sz="0" w:space="0" w:color="auto"/>
                    <w:left w:val="none" w:sz="0" w:space="0" w:color="auto"/>
                    <w:bottom w:val="none" w:sz="0" w:space="0" w:color="auto"/>
                    <w:right w:val="none" w:sz="0" w:space="0" w:color="auto"/>
                  </w:divBdr>
                </w:div>
                <w:div w:id="204106701">
                  <w:marLeft w:val="480"/>
                  <w:marRight w:val="0"/>
                  <w:marTop w:val="0"/>
                  <w:marBottom w:val="0"/>
                  <w:divBdr>
                    <w:top w:val="none" w:sz="0" w:space="0" w:color="auto"/>
                    <w:left w:val="none" w:sz="0" w:space="0" w:color="auto"/>
                    <w:bottom w:val="none" w:sz="0" w:space="0" w:color="auto"/>
                    <w:right w:val="none" w:sz="0" w:space="0" w:color="auto"/>
                  </w:divBdr>
                </w:div>
                <w:div w:id="831487571">
                  <w:marLeft w:val="480"/>
                  <w:marRight w:val="0"/>
                  <w:marTop w:val="0"/>
                  <w:marBottom w:val="0"/>
                  <w:divBdr>
                    <w:top w:val="none" w:sz="0" w:space="0" w:color="auto"/>
                    <w:left w:val="none" w:sz="0" w:space="0" w:color="auto"/>
                    <w:bottom w:val="none" w:sz="0" w:space="0" w:color="auto"/>
                    <w:right w:val="none" w:sz="0" w:space="0" w:color="auto"/>
                  </w:divBdr>
                </w:div>
                <w:div w:id="192353603">
                  <w:marLeft w:val="480"/>
                  <w:marRight w:val="0"/>
                  <w:marTop w:val="0"/>
                  <w:marBottom w:val="0"/>
                  <w:divBdr>
                    <w:top w:val="none" w:sz="0" w:space="0" w:color="auto"/>
                    <w:left w:val="none" w:sz="0" w:space="0" w:color="auto"/>
                    <w:bottom w:val="none" w:sz="0" w:space="0" w:color="auto"/>
                    <w:right w:val="none" w:sz="0" w:space="0" w:color="auto"/>
                  </w:divBdr>
                </w:div>
                <w:div w:id="2068644270">
                  <w:marLeft w:val="480"/>
                  <w:marRight w:val="0"/>
                  <w:marTop w:val="0"/>
                  <w:marBottom w:val="0"/>
                  <w:divBdr>
                    <w:top w:val="none" w:sz="0" w:space="0" w:color="auto"/>
                    <w:left w:val="none" w:sz="0" w:space="0" w:color="auto"/>
                    <w:bottom w:val="none" w:sz="0" w:space="0" w:color="auto"/>
                    <w:right w:val="none" w:sz="0" w:space="0" w:color="auto"/>
                  </w:divBdr>
                </w:div>
                <w:div w:id="1856075858">
                  <w:marLeft w:val="480"/>
                  <w:marRight w:val="0"/>
                  <w:marTop w:val="0"/>
                  <w:marBottom w:val="0"/>
                  <w:divBdr>
                    <w:top w:val="none" w:sz="0" w:space="0" w:color="auto"/>
                    <w:left w:val="none" w:sz="0" w:space="0" w:color="auto"/>
                    <w:bottom w:val="none" w:sz="0" w:space="0" w:color="auto"/>
                    <w:right w:val="none" w:sz="0" w:space="0" w:color="auto"/>
                  </w:divBdr>
                </w:div>
                <w:div w:id="139032203">
                  <w:marLeft w:val="480"/>
                  <w:marRight w:val="0"/>
                  <w:marTop w:val="0"/>
                  <w:marBottom w:val="0"/>
                  <w:divBdr>
                    <w:top w:val="none" w:sz="0" w:space="0" w:color="auto"/>
                    <w:left w:val="none" w:sz="0" w:space="0" w:color="auto"/>
                    <w:bottom w:val="none" w:sz="0" w:space="0" w:color="auto"/>
                    <w:right w:val="none" w:sz="0" w:space="0" w:color="auto"/>
                  </w:divBdr>
                </w:div>
                <w:div w:id="372266409">
                  <w:marLeft w:val="480"/>
                  <w:marRight w:val="0"/>
                  <w:marTop w:val="0"/>
                  <w:marBottom w:val="0"/>
                  <w:divBdr>
                    <w:top w:val="none" w:sz="0" w:space="0" w:color="auto"/>
                    <w:left w:val="none" w:sz="0" w:space="0" w:color="auto"/>
                    <w:bottom w:val="none" w:sz="0" w:space="0" w:color="auto"/>
                    <w:right w:val="none" w:sz="0" w:space="0" w:color="auto"/>
                  </w:divBdr>
                </w:div>
                <w:div w:id="701788704">
                  <w:marLeft w:val="480"/>
                  <w:marRight w:val="0"/>
                  <w:marTop w:val="0"/>
                  <w:marBottom w:val="0"/>
                  <w:divBdr>
                    <w:top w:val="none" w:sz="0" w:space="0" w:color="auto"/>
                    <w:left w:val="none" w:sz="0" w:space="0" w:color="auto"/>
                    <w:bottom w:val="none" w:sz="0" w:space="0" w:color="auto"/>
                    <w:right w:val="none" w:sz="0" w:space="0" w:color="auto"/>
                  </w:divBdr>
                </w:div>
                <w:div w:id="133984121">
                  <w:marLeft w:val="480"/>
                  <w:marRight w:val="0"/>
                  <w:marTop w:val="0"/>
                  <w:marBottom w:val="0"/>
                  <w:divBdr>
                    <w:top w:val="none" w:sz="0" w:space="0" w:color="auto"/>
                    <w:left w:val="none" w:sz="0" w:space="0" w:color="auto"/>
                    <w:bottom w:val="none" w:sz="0" w:space="0" w:color="auto"/>
                    <w:right w:val="none" w:sz="0" w:space="0" w:color="auto"/>
                  </w:divBdr>
                </w:div>
                <w:div w:id="560336275">
                  <w:marLeft w:val="480"/>
                  <w:marRight w:val="0"/>
                  <w:marTop w:val="0"/>
                  <w:marBottom w:val="0"/>
                  <w:divBdr>
                    <w:top w:val="none" w:sz="0" w:space="0" w:color="auto"/>
                    <w:left w:val="none" w:sz="0" w:space="0" w:color="auto"/>
                    <w:bottom w:val="none" w:sz="0" w:space="0" w:color="auto"/>
                    <w:right w:val="none" w:sz="0" w:space="0" w:color="auto"/>
                  </w:divBdr>
                </w:div>
                <w:div w:id="740294717">
                  <w:marLeft w:val="480"/>
                  <w:marRight w:val="0"/>
                  <w:marTop w:val="0"/>
                  <w:marBottom w:val="0"/>
                  <w:divBdr>
                    <w:top w:val="none" w:sz="0" w:space="0" w:color="auto"/>
                    <w:left w:val="none" w:sz="0" w:space="0" w:color="auto"/>
                    <w:bottom w:val="none" w:sz="0" w:space="0" w:color="auto"/>
                    <w:right w:val="none" w:sz="0" w:space="0" w:color="auto"/>
                  </w:divBdr>
                </w:div>
                <w:div w:id="835413334">
                  <w:marLeft w:val="480"/>
                  <w:marRight w:val="0"/>
                  <w:marTop w:val="0"/>
                  <w:marBottom w:val="0"/>
                  <w:divBdr>
                    <w:top w:val="none" w:sz="0" w:space="0" w:color="auto"/>
                    <w:left w:val="none" w:sz="0" w:space="0" w:color="auto"/>
                    <w:bottom w:val="none" w:sz="0" w:space="0" w:color="auto"/>
                    <w:right w:val="none" w:sz="0" w:space="0" w:color="auto"/>
                  </w:divBdr>
                </w:div>
                <w:div w:id="649019719">
                  <w:marLeft w:val="480"/>
                  <w:marRight w:val="0"/>
                  <w:marTop w:val="0"/>
                  <w:marBottom w:val="0"/>
                  <w:divBdr>
                    <w:top w:val="none" w:sz="0" w:space="0" w:color="auto"/>
                    <w:left w:val="none" w:sz="0" w:space="0" w:color="auto"/>
                    <w:bottom w:val="none" w:sz="0" w:space="0" w:color="auto"/>
                    <w:right w:val="none" w:sz="0" w:space="0" w:color="auto"/>
                  </w:divBdr>
                </w:div>
                <w:div w:id="171840116">
                  <w:marLeft w:val="480"/>
                  <w:marRight w:val="0"/>
                  <w:marTop w:val="0"/>
                  <w:marBottom w:val="0"/>
                  <w:divBdr>
                    <w:top w:val="none" w:sz="0" w:space="0" w:color="auto"/>
                    <w:left w:val="none" w:sz="0" w:space="0" w:color="auto"/>
                    <w:bottom w:val="none" w:sz="0" w:space="0" w:color="auto"/>
                    <w:right w:val="none" w:sz="0" w:space="0" w:color="auto"/>
                  </w:divBdr>
                </w:div>
                <w:div w:id="1722829561">
                  <w:marLeft w:val="480"/>
                  <w:marRight w:val="0"/>
                  <w:marTop w:val="0"/>
                  <w:marBottom w:val="0"/>
                  <w:divBdr>
                    <w:top w:val="none" w:sz="0" w:space="0" w:color="auto"/>
                    <w:left w:val="none" w:sz="0" w:space="0" w:color="auto"/>
                    <w:bottom w:val="none" w:sz="0" w:space="0" w:color="auto"/>
                    <w:right w:val="none" w:sz="0" w:space="0" w:color="auto"/>
                  </w:divBdr>
                </w:div>
                <w:div w:id="1121076548">
                  <w:marLeft w:val="480"/>
                  <w:marRight w:val="0"/>
                  <w:marTop w:val="0"/>
                  <w:marBottom w:val="0"/>
                  <w:divBdr>
                    <w:top w:val="none" w:sz="0" w:space="0" w:color="auto"/>
                    <w:left w:val="none" w:sz="0" w:space="0" w:color="auto"/>
                    <w:bottom w:val="none" w:sz="0" w:space="0" w:color="auto"/>
                    <w:right w:val="none" w:sz="0" w:space="0" w:color="auto"/>
                  </w:divBdr>
                </w:div>
                <w:div w:id="2036687107">
                  <w:marLeft w:val="480"/>
                  <w:marRight w:val="0"/>
                  <w:marTop w:val="0"/>
                  <w:marBottom w:val="0"/>
                  <w:divBdr>
                    <w:top w:val="none" w:sz="0" w:space="0" w:color="auto"/>
                    <w:left w:val="none" w:sz="0" w:space="0" w:color="auto"/>
                    <w:bottom w:val="none" w:sz="0" w:space="0" w:color="auto"/>
                    <w:right w:val="none" w:sz="0" w:space="0" w:color="auto"/>
                  </w:divBdr>
                </w:div>
                <w:div w:id="1872187513">
                  <w:marLeft w:val="480"/>
                  <w:marRight w:val="0"/>
                  <w:marTop w:val="0"/>
                  <w:marBottom w:val="0"/>
                  <w:divBdr>
                    <w:top w:val="none" w:sz="0" w:space="0" w:color="auto"/>
                    <w:left w:val="none" w:sz="0" w:space="0" w:color="auto"/>
                    <w:bottom w:val="none" w:sz="0" w:space="0" w:color="auto"/>
                    <w:right w:val="none" w:sz="0" w:space="0" w:color="auto"/>
                  </w:divBdr>
                </w:div>
                <w:div w:id="61953728">
                  <w:marLeft w:val="480"/>
                  <w:marRight w:val="0"/>
                  <w:marTop w:val="0"/>
                  <w:marBottom w:val="0"/>
                  <w:divBdr>
                    <w:top w:val="none" w:sz="0" w:space="0" w:color="auto"/>
                    <w:left w:val="none" w:sz="0" w:space="0" w:color="auto"/>
                    <w:bottom w:val="none" w:sz="0" w:space="0" w:color="auto"/>
                    <w:right w:val="none" w:sz="0" w:space="0" w:color="auto"/>
                  </w:divBdr>
                </w:div>
                <w:div w:id="1919290673">
                  <w:marLeft w:val="480"/>
                  <w:marRight w:val="0"/>
                  <w:marTop w:val="0"/>
                  <w:marBottom w:val="0"/>
                  <w:divBdr>
                    <w:top w:val="none" w:sz="0" w:space="0" w:color="auto"/>
                    <w:left w:val="none" w:sz="0" w:space="0" w:color="auto"/>
                    <w:bottom w:val="none" w:sz="0" w:space="0" w:color="auto"/>
                    <w:right w:val="none" w:sz="0" w:space="0" w:color="auto"/>
                  </w:divBdr>
                </w:div>
                <w:div w:id="641807692">
                  <w:marLeft w:val="480"/>
                  <w:marRight w:val="0"/>
                  <w:marTop w:val="0"/>
                  <w:marBottom w:val="0"/>
                  <w:divBdr>
                    <w:top w:val="none" w:sz="0" w:space="0" w:color="auto"/>
                    <w:left w:val="none" w:sz="0" w:space="0" w:color="auto"/>
                    <w:bottom w:val="none" w:sz="0" w:space="0" w:color="auto"/>
                    <w:right w:val="none" w:sz="0" w:space="0" w:color="auto"/>
                  </w:divBdr>
                </w:div>
                <w:div w:id="592517503">
                  <w:marLeft w:val="480"/>
                  <w:marRight w:val="0"/>
                  <w:marTop w:val="0"/>
                  <w:marBottom w:val="0"/>
                  <w:divBdr>
                    <w:top w:val="none" w:sz="0" w:space="0" w:color="auto"/>
                    <w:left w:val="none" w:sz="0" w:space="0" w:color="auto"/>
                    <w:bottom w:val="none" w:sz="0" w:space="0" w:color="auto"/>
                    <w:right w:val="none" w:sz="0" w:space="0" w:color="auto"/>
                  </w:divBdr>
                </w:div>
                <w:div w:id="418991888">
                  <w:marLeft w:val="480"/>
                  <w:marRight w:val="0"/>
                  <w:marTop w:val="0"/>
                  <w:marBottom w:val="0"/>
                  <w:divBdr>
                    <w:top w:val="none" w:sz="0" w:space="0" w:color="auto"/>
                    <w:left w:val="none" w:sz="0" w:space="0" w:color="auto"/>
                    <w:bottom w:val="none" w:sz="0" w:space="0" w:color="auto"/>
                    <w:right w:val="none" w:sz="0" w:space="0" w:color="auto"/>
                  </w:divBdr>
                </w:div>
                <w:div w:id="1060133717">
                  <w:marLeft w:val="480"/>
                  <w:marRight w:val="0"/>
                  <w:marTop w:val="0"/>
                  <w:marBottom w:val="0"/>
                  <w:divBdr>
                    <w:top w:val="none" w:sz="0" w:space="0" w:color="auto"/>
                    <w:left w:val="none" w:sz="0" w:space="0" w:color="auto"/>
                    <w:bottom w:val="none" w:sz="0" w:space="0" w:color="auto"/>
                    <w:right w:val="none" w:sz="0" w:space="0" w:color="auto"/>
                  </w:divBdr>
                </w:div>
                <w:div w:id="33821656">
                  <w:marLeft w:val="480"/>
                  <w:marRight w:val="0"/>
                  <w:marTop w:val="0"/>
                  <w:marBottom w:val="0"/>
                  <w:divBdr>
                    <w:top w:val="none" w:sz="0" w:space="0" w:color="auto"/>
                    <w:left w:val="none" w:sz="0" w:space="0" w:color="auto"/>
                    <w:bottom w:val="none" w:sz="0" w:space="0" w:color="auto"/>
                    <w:right w:val="none" w:sz="0" w:space="0" w:color="auto"/>
                  </w:divBdr>
                </w:div>
                <w:div w:id="977996773">
                  <w:marLeft w:val="480"/>
                  <w:marRight w:val="0"/>
                  <w:marTop w:val="0"/>
                  <w:marBottom w:val="0"/>
                  <w:divBdr>
                    <w:top w:val="none" w:sz="0" w:space="0" w:color="auto"/>
                    <w:left w:val="none" w:sz="0" w:space="0" w:color="auto"/>
                    <w:bottom w:val="none" w:sz="0" w:space="0" w:color="auto"/>
                    <w:right w:val="none" w:sz="0" w:space="0" w:color="auto"/>
                  </w:divBdr>
                </w:div>
                <w:div w:id="2020155995">
                  <w:marLeft w:val="480"/>
                  <w:marRight w:val="0"/>
                  <w:marTop w:val="0"/>
                  <w:marBottom w:val="0"/>
                  <w:divBdr>
                    <w:top w:val="none" w:sz="0" w:space="0" w:color="auto"/>
                    <w:left w:val="none" w:sz="0" w:space="0" w:color="auto"/>
                    <w:bottom w:val="none" w:sz="0" w:space="0" w:color="auto"/>
                    <w:right w:val="none" w:sz="0" w:space="0" w:color="auto"/>
                  </w:divBdr>
                </w:div>
                <w:div w:id="1504585785">
                  <w:marLeft w:val="480"/>
                  <w:marRight w:val="0"/>
                  <w:marTop w:val="0"/>
                  <w:marBottom w:val="0"/>
                  <w:divBdr>
                    <w:top w:val="none" w:sz="0" w:space="0" w:color="auto"/>
                    <w:left w:val="none" w:sz="0" w:space="0" w:color="auto"/>
                    <w:bottom w:val="none" w:sz="0" w:space="0" w:color="auto"/>
                    <w:right w:val="none" w:sz="0" w:space="0" w:color="auto"/>
                  </w:divBdr>
                </w:div>
                <w:div w:id="1530874595">
                  <w:marLeft w:val="480"/>
                  <w:marRight w:val="0"/>
                  <w:marTop w:val="0"/>
                  <w:marBottom w:val="0"/>
                  <w:divBdr>
                    <w:top w:val="none" w:sz="0" w:space="0" w:color="auto"/>
                    <w:left w:val="none" w:sz="0" w:space="0" w:color="auto"/>
                    <w:bottom w:val="none" w:sz="0" w:space="0" w:color="auto"/>
                    <w:right w:val="none" w:sz="0" w:space="0" w:color="auto"/>
                  </w:divBdr>
                </w:div>
                <w:div w:id="1370447285">
                  <w:marLeft w:val="480"/>
                  <w:marRight w:val="0"/>
                  <w:marTop w:val="0"/>
                  <w:marBottom w:val="0"/>
                  <w:divBdr>
                    <w:top w:val="none" w:sz="0" w:space="0" w:color="auto"/>
                    <w:left w:val="none" w:sz="0" w:space="0" w:color="auto"/>
                    <w:bottom w:val="none" w:sz="0" w:space="0" w:color="auto"/>
                    <w:right w:val="none" w:sz="0" w:space="0" w:color="auto"/>
                  </w:divBdr>
                </w:div>
                <w:div w:id="267853580">
                  <w:marLeft w:val="480"/>
                  <w:marRight w:val="0"/>
                  <w:marTop w:val="0"/>
                  <w:marBottom w:val="0"/>
                  <w:divBdr>
                    <w:top w:val="none" w:sz="0" w:space="0" w:color="auto"/>
                    <w:left w:val="none" w:sz="0" w:space="0" w:color="auto"/>
                    <w:bottom w:val="none" w:sz="0" w:space="0" w:color="auto"/>
                    <w:right w:val="none" w:sz="0" w:space="0" w:color="auto"/>
                  </w:divBdr>
                </w:div>
                <w:div w:id="1244295612">
                  <w:marLeft w:val="480"/>
                  <w:marRight w:val="0"/>
                  <w:marTop w:val="0"/>
                  <w:marBottom w:val="0"/>
                  <w:divBdr>
                    <w:top w:val="none" w:sz="0" w:space="0" w:color="auto"/>
                    <w:left w:val="none" w:sz="0" w:space="0" w:color="auto"/>
                    <w:bottom w:val="none" w:sz="0" w:space="0" w:color="auto"/>
                    <w:right w:val="none" w:sz="0" w:space="0" w:color="auto"/>
                  </w:divBdr>
                </w:div>
                <w:div w:id="860359384">
                  <w:marLeft w:val="480"/>
                  <w:marRight w:val="0"/>
                  <w:marTop w:val="0"/>
                  <w:marBottom w:val="0"/>
                  <w:divBdr>
                    <w:top w:val="none" w:sz="0" w:space="0" w:color="auto"/>
                    <w:left w:val="none" w:sz="0" w:space="0" w:color="auto"/>
                    <w:bottom w:val="none" w:sz="0" w:space="0" w:color="auto"/>
                    <w:right w:val="none" w:sz="0" w:space="0" w:color="auto"/>
                  </w:divBdr>
                </w:div>
                <w:div w:id="1579359391">
                  <w:marLeft w:val="480"/>
                  <w:marRight w:val="0"/>
                  <w:marTop w:val="0"/>
                  <w:marBottom w:val="0"/>
                  <w:divBdr>
                    <w:top w:val="none" w:sz="0" w:space="0" w:color="auto"/>
                    <w:left w:val="none" w:sz="0" w:space="0" w:color="auto"/>
                    <w:bottom w:val="none" w:sz="0" w:space="0" w:color="auto"/>
                    <w:right w:val="none" w:sz="0" w:space="0" w:color="auto"/>
                  </w:divBdr>
                </w:div>
                <w:div w:id="48572900">
                  <w:marLeft w:val="480"/>
                  <w:marRight w:val="0"/>
                  <w:marTop w:val="0"/>
                  <w:marBottom w:val="0"/>
                  <w:divBdr>
                    <w:top w:val="none" w:sz="0" w:space="0" w:color="auto"/>
                    <w:left w:val="none" w:sz="0" w:space="0" w:color="auto"/>
                    <w:bottom w:val="none" w:sz="0" w:space="0" w:color="auto"/>
                    <w:right w:val="none" w:sz="0" w:space="0" w:color="auto"/>
                  </w:divBdr>
                </w:div>
                <w:div w:id="717818777">
                  <w:marLeft w:val="480"/>
                  <w:marRight w:val="0"/>
                  <w:marTop w:val="0"/>
                  <w:marBottom w:val="0"/>
                  <w:divBdr>
                    <w:top w:val="none" w:sz="0" w:space="0" w:color="auto"/>
                    <w:left w:val="none" w:sz="0" w:space="0" w:color="auto"/>
                    <w:bottom w:val="none" w:sz="0" w:space="0" w:color="auto"/>
                    <w:right w:val="none" w:sz="0" w:space="0" w:color="auto"/>
                  </w:divBdr>
                </w:div>
                <w:div w:id="1847985531">
                  <w:marLeft w:val="480"/>
                  <w:marRight w:val="0"/>
                  <w:marTop w:val="0"/>
                  <w:marBottom w:val="0"/>
                  <w:divBdr>
                    <w:top w:val="none" w:sz="0" w:space="0" w:color="auto"/>
                    <w:left w:val="none" w:sz="0" w:space="0" w:color="auto"/>
                    <w:bottom w:val="none" w:sz="0" w:space="0" w:color="auto"/>
                    <w:right w:val="none" w:sz="0" w:space="0" w:color="auto"/>
                  </w:divBdr>
                </w:div>
                <w:div w:id="107165102">
                  <w:marLeft w:val="480"/>
                  <w:marRight w:val="0"/>
                  <w:marTop w:val="0"/>
                  <w:marBottom w:val="0"/>
                  <w:divBdr>
                    <w:top w:val="none" w:sz="0" w:space="0" w:color="auto"/>
                    <w:left w:val="none" w:sz="0" w:space="0" w:color="auto"/>
                    <w:bottom w:val="none" w:sz="0" w:space="0" w:color="auto"/>
                    <w:right w:val="none" w:sz="0" w:space="0" w:color="auto"/>
                  </w:divBdr>
                </w:div>
                <w:div w:id="1854951079">
                  <w:marLeft w:val="480"/>
                  <w:marRight w:val="0"/>
                  <w:marTop w:val="0"/>
                  <w:marBottom w:val="0"/>
                  <w:divBdr>
                    <w:top w:val="none" w:sz="0" w:space="0" w:color="auto"/>
                    <w:left w:val="none" w:sz="0" w:space="0" w:color="auto"/>
                    <w:bottom w:val="none" w:sz="0" w:space="0" w:color="auto"/>
                    <w:right w:val="none" w:sz="0" w:space="0" w:color="auto"/>
                  </w:divBdr>
                </w:div>
                <w:div w:id="1517500677">
                  <w:marLeft w:val="480"/>
                  <w:marRight w:val="0"/>
                  <w:marTop w:val="0"/>
                  <w:marBottom w:val="0"/>
                  <w:divBdr>
                    <w:top w:val="none" w:sz="0" w:space="0" w:color="auto"/>
                    <w:left w:val="none" w:sz="0" w:space="0" w:color="auto"/>
                    <w:bottom w:val="none" w:sz="0" w:space="0" w:color="auto"/>
                    <w:right w:val="none" w:sz="0" w:space="0" w:color="auto"/>
                  </w:divBdr>
                </w:div>
                <w:div w:id="1003817996">
                  <w:marLeft w:val="480"/>
                  <w:marRight w:val="0"/>
                  <w:marTop w:val="0"/>
                  <w:marBottom w:val="0"/>
                  <w:divBdr>
                    <w:top w:val="none" w:sz="0" w:space="0" w:color="auto"/>
                    <w:left w:val="none" w:sz="0" w:space="0" w:color="auto"/>
                    <w:bottom w:val="none" w:sz="0" w:space="0" w:color="auto"/>
                    <w:right w:val="none" w:sz="0" w:space="0" w:color="auto"/>
                  </w:divBdr>
                </w:div>
                <w:div w:id="1973167415">
                  <w:marLeft w:val="480"/>
                  <w:marRight w:val="0"/>
                  <w:marTop w:val="0"/>
                  <w:marBottom w:val="0"/>
                  <w:divBdr>
                    <w:top w:val="none" w:sz="0" w:space="0" w:color="auto"/>
                    <w:left w:val="none" w:sz="0" w:space="0" w:color="auto"/>
                    <w:bottom w:val="none" w:sz="0" w:space="0" w:color="auto"/>
                    <w:right w:val="none" w:sz="0" w:space="0" w:color="auto"/>
                  </w:divBdr>
                </w:div>
                <w:div w:id="1284461296">
                  <w:marLeft w:val="480"/>
                  <w:marRight w:val="0"/>
                  <w:marTop w:val="0"/>
                  <w:marBottom w:val="0"/>
                  <w:divBdr>
                    <w:top w:val="none" w:sz="0" w:space="0" w:color="auto"/>
                    <w:left w:val="none" w:sz="0" w:space="0" w:color="auto"/>
                    <w:bottom w:val="none" w:sz="0" w:space="0" w:color="auto"/>
                    <w:right w:val="none" w:sz="0" w:space="0" w:color="auto"/>
                  </w:divBdr>
                </w:div>
                <w:div w:id="1499344600">
                  <w:marLeft w:val="480"/>
                  <w:marRight w:val="0"/>
                  <w:marTop w:val="0"/>
                  <w:marBottom w:val="0"/>
                  <w:divBdr>
                    <w:top w:val="none" w:sz="0" w:space="0" w:color="auto"/>
                    <w:left w:val="none" w:sz="0" w:space="0" w:color="auto"/>
                    <w:bottom w:val="none" w:sz="0" w:space="0" w:color="auto"/>
                    <w:right w:val="none" w:sz="0" w:space="0" w:color="auto"/>
                  </w:divBdr>
                </w:div>
              </w:divsChild>
            </w:div>
            <w:div w:id="348917560">
              <w:marLeft w:val="0"/>
              <w:marRight w:val="0"/>
              <w:marTop w:val="0"/>
              <w:marBottom w:val="0"/>
              <w:divBdr>
                <w:top w:val="none" w:sz="0" w:space="0" w:color="auto"/>
                <w:left w:val="none" w:sz="0" w:space="0" w:color="auto"/>
                <w:bottom w:val="none" w:sz="0" w:space="0" w:color="auto"/>
                <w:right w:val="none" w:sz="0" w:space="0" w:color="auto"/>
              </w:divBdr>
              <w:divsChild>
                <w:div w:id="2005937196">
                  <w:marLeft w:val="480"/>
                  <w:marRight w:val="0"/>
                  <w:marTop w:val="0"/>
                  <w:marBottom w:val="0"/>
                  <w:divBdr>
                    <w:top w:val="none" w:sz="0" w:space="0" w:color="auto"/>
                    <w:left w:val="none" w:sz="0" w:space="0" w:color="auto"/>
                    <w:bottom w:val="none" w:sz="0" w:space="0" w:color="auto"/>
                    <w:right w:val="none" w:sz="0" w:space="0" w:color="auto"/>
                  </w:divBdr>
                </w:div>
                <w:div w:id="1856335888">
                  <w:marLeft w:val="480"/>
                  <w:marRight w:val="0"/>
                  <w:marTop w:val="0"/>
                  <w:marBottom w:val="0"/>
                  <w:divBdr>
                    <w:top w:val="none" w:sz="0" w:space="0" w:color="auto"/>
                    <w:left w:val="none" w:sz="0" w:space="0" w:color="auto"/>
                    <w:bottom w:val="none" w:sz="0" w:space="0" w:color="auto"/>
                    <w:right w:val="none" w:sz="0" w:space="0" w:color="auto"/>
                  </w:divBdr>
                </w:div>
                <w:div w:id="1043821397">
                  <w:marLeft w:val="480"/>
                  <w:marRight w:val="0"/>
                  <w:marTop w:val="0"/>
                  <w:marBottom w:val="0"/>
                  <w:divBdr>
                    <w:top w:val="none" w:sz="0" w:space="0" w:color="auto"/>
                    <w:left w:val="none" w:sz="0" w:space="0" w:color="auto"/>
                    <w:bottom w:val="none" w:sz="0" w:space="0" w:color="auto"/>
                    <w:right w:val="none" w:sz="0" w:space="0" w:color="auto"/>
                  </w:divBdr>
                </w:div>
                <w:div w:id="74863854">
                  <w:marLeft w:val="480"/>
                  <w:marRight w:val="0"/>
                  <w:marTop w:val="0"/>
                  <w:marBottom w:val="0"/>
                  <w:divBdr>
                    <w:top w:val="none" w:sz="0" w:space="0" w:color="auto"/>
                    <w:left w:val="none" w:sz="0" w:space="0" w:color="auto"/>
                    <w:bottom w:val="none" w:sz="0" w:space="0" w:color="auto"/>
                    <w:right w:val="none" w:sz="0" w:space="0" w:color="auto"/>
                  </w:divBdr>
                </w:div>
                <w:div w:id="32463290">
                  <w:marLeft w:val="480"/>
                  <w:marRight w:val="0"/>
                  <w:marTop w:val="0"/>
                  <w:marBottom w:val="0"/>
                  <w:divBdr>
                    <w:top w:val="none" w:sz="0" w:space="0" w:color="auto"/>
                    <w:left w:val="none" w:sz="0" w:space="0" w:color="auto"/>
                    <w:bottom w:val="none" w:sz="0" w:space="0" w:color="auto"/>
                    <w:right w:val="none" w:sz="0" w:space="0" w:color="auto"/>
                  </w:divBdr>
                </w:div>
                <w:div w:id="1105685400">
                  <w:marLeft w:val="480"/>
                  <w:marRight w:val="0"/>
                  <w:marTop w:val="0"/>
                  <w:marBottom w:val="0"/>
                  <w:divBdr>
                    <w:top w:val="none" w:sz="0" w:space="0" w:color="auto"/>
                    <w:left w:val="none" w:sz="0" w:space="0" w:color="auto"/>
                    <w:bottom w:val="none" w:sz="0" w:space="0" w:color="auto"/>
                    <w:right w:val="none" w:sz="0" w:space="0" w:color="auto"/>
                  </w:divBdr>
                </w:div>
                <w:div w:id="890654158">
                  <w:marLeft w:val="480"/>
                  <w:marRight w:val="0"/>
                  <w:marTop w:val="0"/>
                  <w:marBottom w:val="0"/>
                  <w:divBdr>
                    <w:top w:val="none" w:sz="0" w:space="0" w:color="auto"/>
                    <w:left w:val="none" w:sz="0" w:space="0" w:color="auto"/>
                    <w:bottom w:val="none" w:sz="0" w:space="0" w:color="auto"/>
                    <w:right w:val="none" w:sz="0" w:space="0" w:color="auto"/>
                  </w:divBdr>
                </w:div>
                <w:div w:id="754402872">
                  <w:marLeft w:val="480"/>
                  <w:marRight w:val="0"/>
                  <w:marTop w:val="0"/>
                  <w:marBottom w:val="0"/>
                  <w:divBdr>
                    <w:top w:val="none" w:sz="0" w:space="0" w:color="auto"/>
                    <w:left w:val="none" w:sz="0" w:space="0" w:color="auto"/>
                    <w:bottom w:val="none" w:sz="0" w:space="0" w:color="auto"/>
                    <w:right w:val="none" w:sz="0" w:space="0" w:color="auto"/>
                  </w:divBdr>
                </w:div>
                <w:div w:id="850530007">
                  <w:marLeft w:val="480"/>
                  <w:marRight w:val="0"/>
                  <w:marTop w:val="0"/>
                  <w:marBottom w:val="0"/>
                  <w:divBdr>
                    <w:top w:val="none" w:sz="0" w:space="0" w:color="auto"/>
                    <w:left w:val="none" w:sz="0" w:space="0" w:color="auto"/>
                    <w:bottom w:val="none" w:sz="0" w:space="0" w:color="auto"/>
                    <w:right w:val="none" w:sz="0" w:space="0" w:color="auto"/>
                  </w:divBdr>
                </w:div>
                <w:div w:id="1882984545">
                  <w:marLeft w:val="480"/>
                  <w:marRight w:val="0"/>
                  <w:marTop w:val="0"/>
                  <w:marBottom w:val="0"/>
                  <w:divBdr>
                    <w:top w:val="none" w:sz="0" w:space="0" w:color="auto"/>
                    <w:left w:val="none" w:sz="0" w:space="0" w:color="auto"/>
                    <w:bottom w:val="none" w:sz="0" w:space="0" w:color="auto"/>
                    <w:right w:val="none" w:sz="0" w:space="0" w:color="auto"/>
                  </w:divBdr>
                </w:div>
                <w:div w:id="89353761">
                  <w:marLeft w:val="480"/>
                  <w:marRight w:val="0"/>
                  <w:marTop w:val="0"/>
                  <w:marBottom w:val="0"/>
                  <w:divBdr>
                    <w:top w:val="none" w:sz="0" w:space="0" w:color="auto"/>
                    <w:left w:val="none" w:sz="0" w:space="0" w:color="auto"/>
                    <w:bottom w:val="none" w:sz="0" w:space="0" w:color="auto"/>
                    <w:right w:val="none" w:sz="0" w:space="0" w:color="auto"/>
                  </w:divBdr>
                </w:div>
                <w:div w:id="783500275">
                  <w:marLeft w:val="480"/>
                  <w:marRight w:val="0"/>
                  <w:marTop w:val="0"/>
                  <w:marBottom w:val="0"/>
                  <w:divBdr>
                    <w:top w:val="none" w:sz="0" w:space="0" w:color="auto"/>
                    <w:left w:val="none" w:sz="0" w:space="0" w:color="auto"/>
                    <w:bottom w:val="none" w:sz="0" w:space="0" w:color="auto"/>
                    <w:right w:val="none" w:sz="0" w:space="0" w:color="auto"/>
                  </w:divBdr>
                </w:div>
                <w:div w:id="212078358">
                  <w:marLeft w:val="480"/>
                  <w:marRight w:val="0"/>
                  <w:marTop w:val="0"/>
                  <w:marBottom w:val="0"/>
                  <w:divBdr>
                    <w:top w:val="none" w:sz="0" w:space="0" w:color="auto"/>
                    <w:left w:val="none" w:sz="0" w:space="0" w:color="auto"/>
                    <w:bottom w:val="none" w:sz="0" w:space="0" w:color="auto"/>
                    <w:right w:val="none" w:sz="0" w:space="0" w:color="auto"/>
                  </w:divBdr>
                </w:div>
                <w:div w:id="375351376">
                  <w:marLeft w:val="480"/>
                  <w:marRight w:val="0"/>
                  <w:marTop w:val="0"/>
                  <w:marBottom w:val="0"/>
                  <w:divBdr>
                    <w:top w:val="none" w:sz="0" w:space="0" w:color="auto"/>
                    <w:left w:val="none" w:sz="0" w:space="0" w:color="auto"/>
                    <w:bottom w:val="none" w:sz="0" w:space="0" w:color="auto"/>
                    <w:right w:val="none" w:sz="0" w:space="0" w:color="auto"/>
                  </w:divBdr>
                </w:div>
                <w:div w:id="1668512463">
                  <w:marLeft w:val="480"/>
                  <w:marRight w:val="0"/>
                  <w:marTop w:val="0"/>
                  <w:marBottom w:val="0"/>
                  <w:divBdr>
                    <w:top w:val="none" w:sz="0" w:space="0" w:color="auto"/>
                    <w:left w:val="none" w:sz="0" w:space="0" w:color="auto"/>
                    <w:bottom w:val="none" w:sz="0" w:space="0" w:color="auto"/>
                    <w:right w:val="none" w:sz="0" w:space="0" w:color="auto"/>
                  </w:divBdr>
                </w:div>
                <w:div w:id="307587429">
                  <w:marLeft w:val="480"/>
                  <w:marRight w:val="0"/>
                  <w:marTop w:val="0"/>
                  <w:marBottom w:val="0"/>
                  <w:divBdr>
                    <w:top w:val="none" w:sz="0" w:space="0" w:color="auto"/>
                    <w:left w:val="none" w:sz="0" w:space="0" w:color="auto"/>
                    <w:bottom w:val="none" w:sz="0" w:space="0" w:color="auto"/>
                    <w:right w:val="none" w:sz="0" w:space="0" w:color="auto"/>
                  </w:divBdr>
                </w:div>
                <w:div w:id="1507941968">
                  <w:marLeft w:val="480"/>
                  <w:marRight w:val="0"/>
                  <w:marTop w:val="0"/>
                  <w:marBottom w:val="0"/>
                  <w:divBdr>
                    <w:top w:val="none" w:sz="0" w:space="0" w:color="auto"/>
                    <w:left w:val="none" w:sz="0" w:space="0" w:color="auto"/>
                    <w:bottom w:val="none" w:sz="0" w:space="0" w:color="auto"/>
                    <w:right w:val="none" w:sz="0" w:space="0" w:color="auto"/>
                  </w:divBdr>
                </w:div>
                <w:div w:id="669136970">
                  <w:marLeft w:val="480"/>
                  <w:marRight w:val="0"/>
                  <w:marTop w:val="0"/>
                  <w:marBottom w:val="0"/>
                  <w:divBdr>
                    <w:top w:val="none" w:sz="0" w:space="0" w:color="auto"/>
                    <w:left w:val="none" w:sz="0" w:space="0" w:color="auto"/>
                    <w:bottom w:val="none" w:sz="0" w:space="0" w:color="auto"/>
                    <w:right w:val="none" w:sz="0" w:space="0" w:color="auto"/>
                  </w:divBdr>
                </w:div>
                <w:div w:id="971787242">
                  <w:marLeft w:val="480"/>
                  <w:marRight w:val="0"/>
                  <w:marTop w:val="0"/>
                  <w:marBottom w:val="0"/>
                  <w:divBdr>
                    <w:top w:val="none" w:sz="0" w:space="0" w:color="auto"/>
                    <w:left w:val="none" w:sz="0" w:space="0" w:color="auto"/>
                    <w:bottom w:val="none" w:sz="0" w:space="0" w:color="auto"/>
                    <w:right w:val="none" w:sz="0" w:space="0" w:color="auto"/>
                  </w:divBdr>
                </w:div>
                <w:div w:id="845218170">
                  <w:marLeft w:val="480"/>
                  <w:marRight w:val="0"/>
                  <w:marTop w:val="0"/>
                  <w:marBottom w:val="0"/>
                  <w:divBdr>
                    <w:top w:val="none" w:sz="0" w:space="0" w:color="auto"/>
                    <w:left w:val="none" w:sz="0" w:space="0" w:color="auto"/>
                    <w:bottom w:val="none" w:sz="0" w:space="0" w:color="auto"/>
                    <w:right w:val="none" w:sz="0" w:space="0" w:color="auto"/>
                  </w:divBdr>
                </w:div>
                <w:div w:id="2036802679">
                  <w:marLeft w:val="480"/>
                  <w:marRight w:val="0"/>
                  <w:marTop w:val="0"/>
                  <w:marBottom w:val="0"/>
                  <w:divBdr>
                    <w:top w:val="none" w:sz="0" w:space="0" w:color="auto"/>
                    <w:left w:val="none" w:sz="0" w:space="0" w:color="auto"/>
                    <w:bottom w:val="none" w:sz="0" w:space="0" w:color="auto"/>
                    <w:right w:val="none" w:sz="0" w:space="0" w:color="auto"/>
                  </w:divBdr>
                </w:div>
                <w:div w:id="37897720">
                  <w:marLeft w:val="480"/>
                  <w:marRight w:val="0"/>
                  <w:marTop w:val="0"/>
                  <w:marBottom w:val="0"/>
                  <w:divBdr>
                    <w:top w:val="none" w:sz="0" w:space="0" w:color="auto"/>
                    <w:left w:val="none" w:sz="0" w:space="0" w:color="auto"/>
                    <w:bottom w:val="none" w:sz="0" w:space="0" w:color="auto"/>
                    <w:right w:val="none" w:sz="0" w:space="0" w:color="auto"/>
                  </w:divBdr>
                </w:div>
                <w:div w:id="16347992">
                  <w:marLeft w:val="480"/>
                  <w:marRight w:val="0"/>
                  <w:marTop w:val="0"/>
                  <w:marBottom w:val="0"/>
                  <w:divBdr>
                    <w:top w:val="none" w:sz="0" w:space="0" w:color="auto"/>
                    <w:left w:val="none" w:sz="0" w:space="0" w:color="auto"/>
                    <w:bottom w:val="none" w:sz="0" w:space="0" w:color="auto"/>
                    <w:right w:val="none" w:sz="0" w:space="0" w:color="auto"/>
                  </w:divBdr>
                </w:div>
                <w:div w:id="519663766">
                  <w:marLeft w:val="480"/>
                  <w:marRight w:val="0"/>
                  <w:marTop w:val="0"/>
                  <w:marBottom w:val="0"/>
                  <w:divBdr>
                    <w:top w:val="none" w:sz="0" w:space="0" w:color="auto"/>
                    <w:left w:val="none" w:sz="0" w:space="0" w:color="auto"/>
                    <w:bottom w:val="none" w:sz="0" w:space="0" w:color="auto"/>
                    <w:right w:val="none" w:sz="0" w:space="0" w:color="auto"/>
                  </w:divBdr>
                </w:div>
                <w:div w:id="1396778368">
                  <w:marLeft w:val="480"/>
                  <w:marRight w:val="0"/>
                  <w:marTop w:val="0"/>
                  <w:marBottom w:val="0"/>
                  <w:divBdr>
                    <w:top w:val="none" w:sz="0" w:space="0" w:color="auto"/>
                    <w:left w:val="none" w:sz="0" w:space="0" w:color="auto"/>
                    <w:bottom w:val="none" w:sz="0" w:space="0" w:color="auto"/>
                    <w:right w:val="none" w:sz="0" w:space="0" w:color="auto"/>
                  </w:divBdr>
                </w:div>
                <w:div w:id="1284581274">
                  <w:marLeft w:val="480"/>
                  <w:marRight w:val="0"/>
                  <w:marTop w:val="0"/>
                  <w:marBottom w:val="0"/>
                  <w:divBdr>
                    <w:top w:val="none" w:sz="0" w:space="0" w:color="auto"/>
                    <w:left w:val="none" w:sz="0" w:space="0" w:color="auto"/>
                    <w:bottom w:val="none" w:sz="0" w:space="0" w:color="auto"/>
                    <w:right w:val="none" w:sz="0" w:space="0" w:color="auto"/>
                  </w:divBdr>
                </w:div>
                <w:div w:id="2115205223">
                  <w:marLeft w:val="480"/>
                  <w:marRight w:val="0"/>
                  <w:marTop w:val="0"/>
                  <w:marBottom w:val="0"/>
                  <w:divBdr>
                    <w:top w:val="none" w:sz="0" w:space="0" w:color="auto"/>
                    <w:left w:val="none" w:sz="0" w:space="0" w:color="auto"/>
                    <w:bottom w:val="none" w:sz="0" w:space="0" w:color="auto"/>
                    <w:right w:val="none" w:sz="0" w:space="0" w:color="auto"/>
                  </w:divBdr>
                </w:div>
                <w:div w:id="665665408">
                  <w:marLeft w:val="480"/>
                  <w:marRight w:val="0"/>
                  <w:marTop w:val="0"/>
                  <w:marBottom w:val="0"/>
                  <w:divBdr>
                    <w:top w:val="none" w:sz="0" w:space="0" w:color="auto"/>
                    <w:left w:val="none" w:sz="0" w:space="0" w:color="auto"/>
                    <w:bottom w:val="none" w:sz="0" w:space="0" w:color="auto"/>
                    <w:right w:val="none" w:sz="0" w:space="0" w:color="auto"/>
                  </w:divBdr>
                </w:div>
                <w:div w:id="1408187549">
                  <w:marLeft w:val="480"/>
                  <w:marRight w:val="0"/>
                  <w:marTop w:val="0"/>
                  <w:marBottom w:val="0"/>
                  <w:divBdr>
                    <w:top w:val="none" w:sz="0" w:space="0" w:color="auto"/>
                    <w:left w:val="none" w:sz="0" w:space="0" w:color="auto"/>
                    <w:bottom w:val="none" w:sz="0" w:space="0" w:color="auto"/>
                    <w:right w:val="none" w:sz="0" w:space="0" w:color="auto"/>
                  </w:divBdr>
                </w:div>
                <w:div w:id="1609653163">
                  <w:marLeft w:val="480"/>
                  <w:marRight w:val="0"/>
                  <w:marTop w:val="0"/>
                  <w:marBottom w:val="0"/>
                  <w:divBdr>
                    <w:top w:val="none" w:sz="0" w:space="0" w:color="auto"/>
                    <w:left w:val="none" w:sz="0" w:space="0" w:color="auto"/>
                    <w:bottom w:val="none" w:sz="0" w:space="0" w:color="auto"/>
                    <w:right w:val="none" w:sz="0" w:space="0" w:color="auto"/>
                  </w:divBdr>
                </w:div>
                <w:div w:id="148209170">
                  <w:marLeft w:val="480"/>
                  <w:marRight w:val="0"/>
                  <w:marTop w:val="0"/>
                  <w:marBottom w:val="0"/>
                  <w:divBdr>
                    <w:top w:val="none" w:sz="0" w:space="0" w:color="auto"/>
                    <w:left w:val="none" w:sz="0" w:space="0" w:color="auto"/>
                    <w:bottom w:val="none" w:sz="0" w:space="0" w:color="auto"/>
                    <w:right w:val="none" w:sz="0" w:space="0" w:color="auto"/>
                  </w:divBdr>
                </w:div>
                <w:div w:id="296643204">
                  <w:marLeft w:val="480"/>
                  <w:marRight w:val="0"/>
                  <w:marTop w:val="0"/>
                  <w:marBottom w:val="0"/>
                  <w:divBdr>
                    <w:top w:val="none" w:sz="0" w:space="0" w:color="auto"/>
                    <w:left w:val="none" w:sz="0" w:space="0" w:color="auto"/>
                    <w:bottom w:val="none" w:sz="0" w:space="0" w:color="auto"/>
                    <w:right w:val="none" w:sz="0" w:space="0" w:color="auto"/>
                  </w:divBdr>
                </w:div>
                <w:div w:id="263341566">
                  <w:marLeft w:val="480"/>
                  <w:marRight w:val="0"/>
                  <w:marTop w:val="0"/>
                  <w:marBottom w:val="0"/>
                  <w:divBdr>
                    <w:top w:val="none" w:sz="0" w:space="0" w:color="auto"/>
                    <w:left w:val="none" w:sz="0" w:space="0" w:color="auto"/>
                    <w:bottom w:val="none" w:sz="0" w:space="0" w:color="auto"/>
                    <w:right w:val="none" w:sz="0" w:space="0" w:color="auto"/>
                  </w:divBdr>
                </w:div>
                <w:div w:id="1466241531">
                  <w:marLeft w:val="480"/>
                  <w:marRight w:val="0"/>
                  <w:marTop w:val="0"/>
                  <w:marBottom w:val="0"/>
                  <w:divBdr>
                    <w:top w:val="none" w:sz="0" w:space="0" w:color="auto"/>
                    <w:left w:val="none" w:sz="0" w:space="0" w:color="auto"/>
                    <w:bottom w:val="none" w:sz="0" w:space="0" w:color="auto"/>
                    <w:right w:val="none" w:sz="0" w:space="0" w:color="auto"/>
                  </w:divBdr>
                </w:div>
                <w:div w:id="1448160436">
                  <w:marLeft w:val="480"/>
                  <w:marRight w:val="0"/>
                  <w:marTop w:val="0"/>
                  <w:marBottom w:val="0"/>
                  <w:divBdr>
                    <w:top w:val="none" w:sz="0" w:space="0" w:color="auto"/>
                    <w:left w:val="none" w:sz="0" w:space="0" w:color="auto"/>
                    <w:bottom w:val="none" w:sz="0" w:space="0" w:color="auto"/>
                    <w:right w:val="none" w:sz="0" w:space="0" w:color="auto"/>
                  </w:divBdr>
                </w:div>
                <w:div w:id="1233273480">
                  <w:marLeft w:val="480"/>
                  <w:marRight w:val="0"/>
                  <w:marTop w:val="0"/>
                  <w:marBottom w:val="0"/>
                  <w:divBdr>
                    <w:top w:val="none" w:sz="0" w:space="0" w:color="auto"/>
                    <w:left w:val="none" w:sz="0" w:space="0" w:color="auto"/>
                    <w:bottom w:val="none" w:sz="0" w:space="0" w:color="auto"/>
                    <w:right w:val="none" w:sz="0" w:space="0" w:color="auto"/>
                  </w:divBdr>
                </w:div>
                <w:div w:id="1286078552">
                  <w:marLeft w:val="480"/>
                  <w:marRight w:val="0"/>
                  <w:marTop w:val="0"/>
                  <w:marBottom w:val="0"/>
                  <w:divBdr>
                    <w:top w:val="none" w:sz="0" w:space="0" w:color="auto"/>
                    <w:left w:val="none" w:sz="0" w:space="0" w:color="auto"/>
                    <w:bottom w:val="none" w:sz="0" w:space="0" w:color="auto"/>
                    <w:right w:val="none" w:sz="0" w:space="0" w:color="auto"/>
                  </w:divBdr>
                </w:div>
                <w:div w:id="1199929734">
                  <w:marLeft w:val="480"/>
                  <w:marRight w:val="0"/>
                  <w:marTop w:val="0"/>
                  <w:marBottom w:val="0"/>
                  <w:divBdr>
                    <w:top w:val="none" w:sz="0" w:space="0" w:color="auto"/>
                    <w:left w:val="none" w:sz="0" w:space="0" w:color="auto"/>
                    <w:bottom w:val="none" w:sz="0" w:space="0" w:color="auto"/>
                    <w:right w:val="none" w:sz="0" w:space="0" w:color="auto"/>
                  </w:divBdr>
                </w:div>
                <w:div w:id="2129273442">
                  <w:marLeft w:val="480"/>
                  <w:marRight w:val="0"/>
                  <w:marTop w:val="0"/>
                  <w:marBottom w:val="0"/>
                  <w:divBdr>
                    <w:top w:val="none" w:sz="0" w:space="0" w:color="auto"/>
                    <w:left w:val="none" w:sz="0" w:space="0" w:color="auto"/>
                    <w:bottom w:val="none" w:sz="0" w:space="0" w:color="auto"/>
                    <w:right w:val="none" w:sz="0" w:space="0" w:color="auto"/>
                  </w:divBdr>
                </w:div>
                <w:div w:id="432480217">
                  <w:marLeft w:val="480"/>
                  <w:marRight w:val="0"/>
                  <w:marTop w:val="0"/>
                  <w:marBottom w:val="0"/>
                  <w:divBdr>
                    <w:top w:val="none" w:sz="0" w:space="0" w:color="auto"/>
                    <w:left w:val="none" w:sz="0" w:space="0" w:color="auto"/>
                    <w:bottom w:val="none" w:sz="0" w:space="0" w:color="auto"/>
                    <w:right w:val="none" w:sz="0" w:space="0" w:color="auto"/>
                  </w:divBdr>
                </w:div>
                <w:div w:id="1964923514">
                  <w:marLeft w:val="480"/>
                  <w:marRight w:val="0"/>
                  <w:marTop w:val="0"/>
                  <w:marBottom w:val="0"/>
                  <w:divBdr>
                    <w:top w:val="none" w:sz="0" w:space="0" w:color="auto"/>
                    <w:left w:val="none" w:sz="0" w:space="0" w:color="auto"/>
                    <w:bottom w:val="none" w:sz="0" w:space="0" w:color="auto"/>
                    <w:right w:val="none" w:sz="0" w:space="0" w:color="auto"/>
                  </w:divBdr>
                </w:div>
                <w:div w:id="437990884">
                  <w:marLeft w:val="480"/>
                  <w:marRight w:val="0"/>
                  <w:marTop w:val="0"/>
                  <w:marBottom w:val="0"/>
                  <w:divBdr>
                    <w:top w:val="none" w:sz="0" w:space="0" w:color="auto"/>
                    <w:left w:val="none" w:sz="0" w:space="0" w:color="auto"/>
                    <w:bottom w:val="none" w:sz="0" w:space="0" w:color="auto"/>
                    <w:right w:val="none" w:sz="0" w:space="0" w:color="auto"/>
                  </w:divBdr>
                </w:div>
                <w:div w:id="1173911041">
                  <w:marLeft w:val="480"/>
                  <w:marRight w:val="0"/>
                  <w:marTop w:val="0"/>
                  <w:marBottom w:val="0"/>
                  <w:divBdr>
                    <w:top w:val="none" w:sz="0" w:space="0" w:color="auto"/>
                    <w:left w:val="none" w:sz="0" w:space="0" w:color="auto"/>
                    <w:bottom w:val="none" w:sz="0" w:space="0" w:color="auto"/>
                    <w:right w:val="none" w:sz="0" w:space="0" w:color="auto"/>
                  </w:divBdr>
                </w:div>
                <w:div w:id="1387725440">
                  <w:marLeft w:val="480"/>
                  <w:marRight w:val="0"/>
                  <w:marTop w:val="0"/>
                  <w:marBottom w:val="0"/>
                  <w:divBdr>
                    <w:top w:val="none" w:sz="0" w:space="0" w:color="auto"/>
                    <w:left w:val="none" w:sz="0" w:space="0" w:color="auto"/>
                    <w:bottom w:val="none" w:sz="0" w:space="0" w:color="auto"/>
                    <w:right w:val="none" w:sz="0" w:space="0" w:color="auto"/>
                  </w:divBdr>
                </w:div>
                <w:div w:id="592469744">
                  <w:marLeft w:val="480"/>
                  <w:marRight w:val="0"/>
                  <w:marTop w:val="0"/>
                  <w:marBottom w:val="0"/>
                  <w:divBdr>
                    <w:top w:val="none" w:sz="0" w:space="0" w:color="auto"/>
                    <w:left w:val="none" w:sz="0" w:space="0" w:color="auto"/>
                    <w:bottom w:val="none" w:sz="0" w:space="0" w:color="auto"/>
                    <w:right w:val="none" w:sz="0" w:space="0" w:color="auto"/>
                  </w:divBdr>
                </w:div>
                <w:div w:id="465466714">
                  <w:marLeft w:val="480"/>
                  <w:marRight w:val="0"/>
                  <w:marTop w:val="0"/>
                  <w:marBottom w:val="0"/>
                  <w:divBdr>
                    <w:top w:val="none" w:sz="0" w:space="0" w:color="auto"/>
                    <w:left w:val="none" w:sz="0" w:space="0" w:color="auto"/>
                    <w:bottom w:val="none" w:sz="0" w:space="0" w:color="auto"/>
                    <w:right w:val="none" w:sz="0" w:space="0" w:color="auto"/>
                  </w:divBdr>
                </w:div>
                <w:div w:id="1671714331">
                  <w:marLeft w:val="480"/>
                  <w:marRight w:val="0"/>
                  <w:marTop w:val="0"/>
                  <w:marBottom w:val="0"/>
                  <w:divBdr>
                    <w:top w:val="none" w:sz="0" w:space="0" w:color="auto"/>
                    <w:left w:val="none" w:sz="0" w:space="0" w:color="auto"/>
                    <w:bottom w:val="none" w:sz="0" w:space="0" w:color="auto"/>
                    <w:right w:val="none" w:sz="0" w:space="0" w:color="auto"/>
                  </w:divBdr>
                </w:div>
                <w:div w:id="548033380">
                  <w:marLeft w:val="480"/>
                  <w:marRight w:val="0"/>
                  <w:marTop w:val="0"/>
                  <w:marBottom w:val="0"/>
                  <w:divBdr>
                    <w:top w:val="none" w:sz="0" w:space="0" w:color="auto"/>
                    <w:left w:val="none" w:sz="0" w:space="0" w:color="auto"/>
                    <w:bottom w:val="none" w:sz="0" w:space="0" w:color="auto"/>
                    <w:right w:val="none" w:sz="0" w:space="0" w:color="auto"/>
                  </w:divBdr>
                </w:div>
                <w:div w:id="491599922">
                  <w:marLeft w:val="480"/>
                  <w:marRight w:val="0"/>
                  <w:marTop w:val="0"/>
                  <w:marBottom w:val="0"/>
                  <w:divBdr>
                    <w:top w:val="none" w:sz="0" w:space="0" w:color="auto"/>
                    <w:left w:val="none" w:sz="0" w:space="0" w:color="auto"/>
                    <w:bottom w:val="none" w:sz="0" w:space="0" w:color="auto"/>
                    <w:right w:val="none" w:sz="0" w:space="0" w:color="auto"/>
                  </w:divBdr>
                </w:div>
                <w:div w:id="218366200">
                  <w:marLeft w:val="480"/>
                  <w:marRight w:val="0"/>
                  <w:marTop w:val="0"/>
                  <w:marBottom w:val="0"/>
                  <w:divBdr>
                    <w:top w:val="none" w:sz="0" w:space="0" w:color="auto"/>
                    <w:left w:val="none" w:sz="0" w:space="0" w:color="auto"/>
                    <w:bottom w:val="none" w:sz="0" w:space="0" w:color="auto"/>
                    <w:right w:val="none" w:sz="0" w:space="0" w:color="auto"/>
                  </w:divBdr>
                </w:div>
                <w:div w:id="646318566">
                  <w:marLeft w:val="480"/>
                  <w:marRight w:val="0"/>
                  <w:marTop w:val="0"/>
                  <w:marBottom w:val="0"/>
                  <w:divBdr>
                    <w:top w:val="none" w:sz="0" w:space="0" w:color="auto"/>
                    <w:left w:val="none" w:sz="0" w:space="0" w:color="auto"/>
                    <w:bottom w:val="none" w:sz="0" w:space="0" w:color="auto"/>
                    <w:right w:val="none" w:sz="0" w:space="0" w:color="auto"/>
                  </w:divBdr>
                </w:div>
                <w:div w:id="548763556">
                  <w:marLeft w:val="480"/>
                  <w:marRight w:val="0"/>
                  <w:marTop w:val="0"/>
                  <w:marBottom w:val="0"/>
                  <w:divBdr>
                    <w:top w:val="none" w:sz="0" w:space="0" w:color="auto"/>
                    <w:left w:val="none" w:sz="0" w:space="0" w:color="auto"/>
                    <w:bottom w:val="none" w:sz="0" w:space="0" w:color="auto"/>
                    <w:right w:val="none" w:sz="0" w:space="0" w:color="auto"/>
                  </w:divBdr>
                </w:div>
                <w:div w:id="555747132">
                  <w:marLeft w:val="480"/>
                  <w:marRight w:val="0"/>
                  <w:marTop w:val="0"/>
                  <w:marBottom w:val="0"/>
                  <w:divBdr>
                    <w:top w:val="none" w:sz="0" w:space="0" w:color="auto"/>
                    <w:left w:val="none" w:sz="0" w:space="0" w:color="auto"/>
                    <w:bottom w:val="none" w:sz="0" w:space="0" w:color="auto"/>
                    <w:right w:val="none" w:sz="0" w:space="0" w:color="auto"/>
                  </w:divBdr>
                </w:div>
                <w:div w:id="1738241772">
                  <w:marLeft w:val="480"/>
                  <w:marRight w:val="0"/>
                  <w:marTop w:val="0"/>
                  <w:marBottom w:val="0"/>
                  <w:divBdr>
                    <w:top w:val="none" w:sz="0" w:space="0" w:color="auto"/>
                    <w:left w:val="none" w:sz="0" w:space="0" w:color="auto"/>
                    <w:bottom w:val="none" w:sz="0" w:space="0" w:color="auto"/>
                    <w:right w:val="none" w:sz="0" w:space="0" w:color="auto"/>
                  </w:divBdr>
                </w:div>
                <w:div w:id="235751180">
                  <w:marLeft w:val="480"/>
                  <w:marRight w:val="0"/>
                  <w:marTop w:val="0"/>
                  <w:marBottom w:val="0"/>
                  <w:divBdr>
                    <w:top w:val="none" w:sz="0" w:space="0" w:color="auto"/>
                    <w:left w:val="none" w:sz="0" w:space="0" w:color="auto"/>
                    <w:bottom w:val="none" w:sz="0" w:space="0" w:color="auto"/>
                    <w:right w:val="none" w:sz="0" w:space="0" w:color="auto"/>
                  </w:divBdr>
                </w:div>
                <w:div w:id="2146584572">
                  <w:marLeft w:val="480"/>
                  <w:marRight w:val="0"/>
                  <w:marTop w:val="0"/>
                  <w:marBottom w:val="0"/>
                  <w:divBdr>
                    <w:top w:val="none" w:sz="0" w:space="0" w:color="auto"/>
                    <w:left w:val="none" w:sz="0" w:space="0" w:color="auto"/>
                    <w:bottom w:val="none" w:sz="0" w:space="0" w:color="auto"/>
                    <w:right w:val="none" w:sz="0" w:space="0" w:color="auto"/>
                  </w:divBdr>
                </w:div>
                <w:div w:id="497615583">
                  <w:marLeft w:val="480"/>
                  <w:marRight w:val="0"/>
                  <w:marTop w:val="0"/>
                  <w:marBottom w:val="0"/>
                  <w:divBdr>
                    <w:top w:val="none" w:sz="0" w:space="0" w:color="auto"/>
                    <w:left w:val="none" w:sz="0" w:space="0" w:color="auto"/>
                    <w:bottom w:val="none" w:sz="0" w:space="0" w:color="auto"/>
                    <w:right w:val="none" w:sz="0" w:space="0" w:color="auto"/>
                  </w:divBdr>
                </w:div>
              </w:divsChild>
            </w:div>
            <w:div w:id="924338041">
              <w:marLeft w:val="0"/>
              <w:marRight w:val="0"/>
              <w:marTop w:val="0"/>
              <w:marBottom w:val="0"/>
              <w:divBdr>
                <w:top w:val="none" w:sz="0" w:space="0" w:color="auto"/>
                <w:left w:val="none" w:sz="0" w:space="0" w:color="auto"/>
                <w:bottom w:val="none" w:sz="0" w:space="0" w:color="auto"/>
                <w:right w:val="none" w:sz="0" w:space="0" w:color="auto"/>
              </w:divBdr>
              <w:divsChild>
                <w:div w:id="276719996">
                  <w:marLeft w:val="480"/>
                  <w:marRight w:val="0"/>
                  <w:marTop w:val="0"/>
                  <w:marBottom w:val="0"/>
                  <w:divBdr>
                    <w:top w:val="none" w:sz="0" w:space="0" w:color="auto"/>
                    <w:left w:val="none" w:sz="0" w:space="0" w:color="auto"/>
                    <w:bottom w:val="none" w:sz="0" w:space="0" w:color="auto"/>
                    <w:right w:val="none" w:sz="0" w:space="0" w:color="auto"/>
                  </w:divBdr>
                </w:div>
                <w:div w:id="832527666">
                  <w:marLeft w:val="480"/>
                  <w:marRight w:val="0"/>
                  <w:marTop w:val="0"/>
                  <w:marBottom w:val="0"/>
                  <w:divBdr>
                    <w:top w:val="none" w:sz="0" w:space="0" w:color="auto"/>
                    <w:left w:val="none" w:sz="0" w:space="0" w:color="auto"/>
                    <w:bottom w:val="none" w:sz="0" w:space="0" w:color="auto"/>
                    <w:right w:val="none" w:sz="0" w:space="0" w:color="auto"/>
                  </w:divBdr>
                </w:div>
                <w:div w:id="1902984481">
                  <w:marLeft w:val="480"/>
                  <w:marRight w:val="0"/>
                  <w:marTop w:val="0"/>
                  <w:marBottom w:val="0"/>
                  <w:divBdr>
                    <w:top w:val="none" w:sz="0" w:space="0" w:color="auto"/>
                    <w:left w:val="none" w:sz="0" w:space="0" w:color="auto"/>
                    <w:bottom w:val="none" w:sz="0" w:space="0" w:color="auto"/>
                    <w:right w:val="none" w:sz="0" w:space="0" w:color="auto"/>
                  </w:divBdr>
                </w:div>
                <w:div w:id="1306350809">
                  <w:marLeft w:val="480"/>
                  <w:marRight w:val="0"/>
                  <w:marTop w:val="0"/>
                  <w:marBottom w:val="0"/>
                  <w:divBdr>
                    <w:top w:val="none" w:sz="0" w:space="0" w:color="auto"/>
                    <w:left w:val="none" w:sz="0" w:space="0" w:color="auto"/>
                    <w:bottom w:val="none" w:sz="0" w:space="0" w:color="auto"/>
                    <w:right w:val="none" w:sz="0" w:space="0" w:color="auto"/>
                  </w:divBdr>
                </w:div>
                <w:div w:id="1268200132">
                  <w:marLeft w:val="480"/>
                  <w:marRight w:val="0"/>
                  <w:marTop w:val="0"/>
                  <w:marBottom w:val="0"/>
                  <w:divBdr>
                    <w:top w:val="none" w:sz="0" w:space="0" w:color="auto"/>
                    <w:left w:val="none" w:sz="0" w:space="0" w:color="auto"/>
                    <w:bottom w:val="none" w:sz="0" w:space="0" w:color="auto"/>
                    <w:right w:val="none" w:sz="0" w:space="0" w:color="auto"/>
                  </w:divBdr>
                </w:div>
                <w:div w:id="170682462">
                  <w:marLeft w:val="480"/>
                  <w:marRight w:val="0"/>
                  <w:marTop w:val="0"/>
                  <w:marBottom w:val="0"/>
                  <w:divBdr>
                    <w:top w:val="none" w:sz="0" w:space="0" w:color="auto"/>
                    <w:left w:val="none" w:sz="0" w:space="0" w:color="auto"/>
                    <w:bottom w:val="none" w:sz="0" w:space="0" w:color="auto"/>
                    <w:right w:val="none" w:sz="0" w:space="0" w:color="auto"/>
                  </w:divBdr>
                </w:div>
                <w:div w:id="1884101763">
                  <w:marLeft w:val="480"/>
                  <w:marRight w:val="0"/>
                  <w:marTop w:val="0"/>
                  <w:marBottom w:val="0"/>
                  <w:divBdr>
                    <w:top w:val="none" w:sz="0" w:space="0" w:color="auto"/>
                    <w:left w:val="none" w:sz="0" w:space="0" w:color="auto"/>
                    <w:bottom w:val="none" w:sz="0" w:space="0" w:color="auto"/>
                    <w:right w:val="none" w:sz="0" w:space="0" w:color="auto"/>
                  </w:divBdr>
                </w:div>
                <w:div w:id="1040201954">
                  <w:marLeft w:val="480"/>
                  <w:marRight w:val="0"/>
                  <w:marTop w:val="0"/>
                  <w:marBottom w:val="0"/>
                  <w:divBdr>
                    <w:top w:val="none" w:sz="0" w:space="0" w:color="auto"/>
                    <w:left w:val="none" w:sz="0" w:space="0" w:color="auto"/>
                    <w:bottom w:val="none" w:sz="0" w:space="0" w:color="auto"/>
                    <w:right w:val="none" w:sz="0" w:space="0" w:color="auto"/>
                  </w:divBdr>
                </w:div>
                <w:div w:id="799539202">
                  <w:marLeft w:val="480"/>
                  <w:marRight w:val="0"/>
                  <w:marTop w:val="0"/>
                  <w:marBottom w:val="0"/>
                  <w:divBdr>
                    <w:top w:val="none" w:sz="0" w:space="0" w:color="auto"/>
                    <w:left w:val="none" w:sz="0" w:space="0" w:color="auto"/>
                    <w:bottom w:val="none" w:sz="0" w:space="0" w:color="auto"/>
                    <w:right w:val="none" w:sz="0" w:space="0" w:color="auto"/>
                  </w:divBdr>
                </w:div>
                <w:div w:id="437410272">
                  <w:marLeft w:val="480"/>
                  <w:marRight w:val="0"/>
                  <w:marTop w:val="0"/>
                  <w:marBottom w:val="0"/>
                  <w:divBdr>
                    <w:top w:val="none" w:sz="0" w:space="0" w:color="auto"/>
                    <w:left w:val="none" w:sz="0" w:space="0" w:color="auto"/>
                    <w:bottom w:val="none" w:sz="0" w:space="0" w:color="auto"/>
                    <w:right w:val="none" w:sz="0" w:space="0" w:color="auto"/>
                  </w:divBdr>
                </w:div>
                <w:div w:id="1913541817">
                  <w:marLeft w:val="480"/>
                  <w:marRight w:val="0"/>
                  <w:marTop w:val="0"/>
                  <w:marBottom w:val="0"/>
                  <w:divBdr>
                    <w:top w:val="none" w:sz="0" w:space="0" w:color="auto"/>
                    <w:left w:val="none" w:sz="0" w:space="0" w:color="auto"/>
                    <w:bottom w:val="none" w:sz="0" w:space="0" w:color="auto"/>
                    <w:right w:val="none" w:sz="0" w:space="0" w:color="auto"/>
                  </w:divBdr>
                </w:div>
                <w:div w:id="998460952">
                  <w:marLeft w:val="480"/>
                  <w:marRight w:val="0"/>
                  <w:marTop w:val="0"/>
                  <w:marBottom w:val="0"/>
                  <w:divBdr>
                    <w:top w:val="none" w:sz="0" w:space="0" w:color="auto"/>
                    <w:left w:val="none" w:sz="0" w:space="0" w:color="auto"/>
                    <w:bottom w:val="none" w:sz="0" w:space="0" w:color="auto"/>
                    <w:right w:val="none" w:sz="0" w:space="0" w:color="auto"/>
                  </w:divBdr>
                </w:div>
                <w:div w:id="909922692">
                  <w:marLeft w:val="480"/>
                  <w:marRight w:val="0"/>
                  <w:marTop w:val="0"/>
                  <w:marBottom w:val="0"/>
                  <w:divBdr>
                    <w:top w:val="none" w:sz="0" w:space="0" w:color="auto"/>
                    <w:left w:val="none" w:sz="0" w:space="0" w:color="auto"/>
                    <w:bottom w:val="none" w:sz="0" w:space="0" w:color="auto"/>
                    <w:right w:val="none" w:sz="0" w:space="0" w:color="auto"/>
                  </w:divBdr>
                </w:div>
                <w:div w:id="2068532382">
                  <w:marLeft w:val="480"/>
                  <w:marRight w:val="0"/>
                  <w:marTop w:val="0"/>
                  <w:marBottom w:val="0"/>
                  <w:divBdr>
                    <w:top w:val="none" w:sz="0" w:space="0" w:color="auto"/>
                    <w:left w:val="none" w:sz="0" w:space="0" w:color="auto"/>
                    <w:bottom w:val="none" w:sz="0" w:space="0" w:color="auto"/>
                    <w:right w:val="none" w:sz="0" w:space="0" w:color="auto"/>
                  </w:divBdr>
                </w:div>
                <w:div w:id="1882595653">
                  <w:marLeft w:val="480"/>
                  <w:marRight w:val="0"/>
                  <w:marTop w:val="0"/>
                  <w:marBottom w:val="0"/>
                  <w:divBdr>
                    <w:top w:val="none" w:sz="0" w:space="0" w:color="auto"/>
                    <w:left w:val="none" w:sz="0" w:space="0" w:color="auto"/>
                    <w:bottom w:val="none" w:sz="0" w:space="0" w:color="auto"/>
                    <w:right w:val="none" w:sz="0" w:space="0" w:color="auto"/>
                  </w:divBdr>
                </w:div>
                <w:div w:id="428085838">
                  <w:marLeft w:val="480"/>
                  <w:marRight w:val="0"/>
                  <w:marTop w:val="0"/>
                  <w:marBottom w:val="0"/>
                  <w:divBdr>
                    <w:top w:val="none" w:sz="0" w:space="0" w:color="auto"/>
                    <w:left w:val="none" w:sz="0" w:space="0" w:color="auto"/>
                    <w:bottom w:val="none" w:sz="0" w:space="0" w:color="auto"/>
                    <w:right w:val="none" w:sz="0" w:space="0" w:color="auto"/>
                  </w:divBdr>
                </w:div>
                <w:div w:id="718169950">
                  <w:marLeft w:val="480"/>
                  <w:marRight w:val="0"/>
                  <w:marTop w:val="0"/>
                  <w:marBottom w:val="0"/>
                  <w:divBdr>
                    <w:top w:val="none" w:sz="0" w:space="0" w:color="auto"/>
                    <w:left w:val="none" w:sz="0" w:space="0" w:color="auto"/>
                    <w:bottom w:val="none" w:sz="0" w:space="0" w:color="auto"/>
                    <w:right w:val="none" w:sz="0" w:space="0" w:color="auto"/>
                  </w:divBdr>
                </w:div>
                <w:div w:id="1125394452">
                  <w:marLeft w:val="480"/>
                  <w:marRight w:val="0"/>
                  <w:marTop w:val="0"/>
                  <w:marBottom w:val="0"/>
                  <w:divBdr>
                    <w:top w:val="none" w:sz="0" w:space="0" w:color="auto"/>
                    <w:left w:val="none" w:sz="0" w:space="0" w:color="auto"/>
                    <w:bottom w:val="none" w:sz="0" w:space="0" w:color="auto"/>
                    <w:right w:val="none" w:sz="0" w:space="0" w:color="auto"/>
                  </w:divBdr>
                </w:div>
                <w:div w:id="69928771">
                  <w:marLeft w:val="480"/>
                  <w:marRight w:val="0"/>
                  <w:marTop w:val="0"/>
                  <w:marBottom w:val="0"/>
                  <w:divBdr>
                    <w:top w:val="none" w:sz="0" w:space="0" w:color="auto"/>
                    <w:left w:val="none" w:sz="0" w:space="0" w:color="auto"/>
                    <w:bottom w:val="none" w:sz="0" w:space="0" w:color="auto"/>
                    <w:right w:val="none" w:sz="0" w:space="0" w:color="auto"/>
                  </w:divBdr>
                </w:div>
                <w:div w:id="1989481246">
                  <w:marLeft w:val="480"/>
                  <w:marRight w:val="0"/>
                  <w:marTop w:val="0"/>
                  <w:marBottom w:val="0"/>
                  <w:divBdr>
                    <w:top w:val="none" w:sz="0" w:space="0" w:color="auto"/>
                    <w:left w:val="none" w:sz="0" w:space="0" w:color="auto"/>
                    <w:bottom w:val="none" w:sz="0" w:space="0" w:color="auto"/>
                    <w:right w:val="none" w:sz="0" w:space="0" w:color="auto"/>
                  </w:divBdr>
                </w:div>
                <w:div w:id="419837432">
                  <w:marLeft w:val="480"/>
                  <w:marRight w:val="0"/>
                  <w:marTop w:val="0"/>
                  <w:marBottom w:val="0"/>
                  <w:divBdr>
                    <w:top w:val="none" w:sz="0" w:space="0" w:color="auto"/>
                    <w:left w:val="none" w:sz="0" w:space="0" w:color="auto"/>
                    <w:bottom w:val="none" w:sz="0" w:space="0" w:color="auto"/>
                    <w:right w:val="none" w:sz="0" w:space="0" w:color="auto"/>
                  </w:divBdr>
                </w:div>
                <w:div w:id="1233854691">
                  <w:marLeft w:val="480"/>
                  <w:marRight w:val="0"/>
                  <w:marTop w:val="0"/>
                  <w:marBottom w:val="0"/>
                  <w:divBdr>
                    <w:top w:val="none" w:sz="0" w:space="0" w:color="auto"/>
                    <w:left w:val="none" w:sz="0" w:space="0" w:color="auto"/>
                    <w:bottom w:val="none" w:sz="0" w:space="0" w:color="auto"/>
                    <w:right w:val="none" w:sz="0" w:space="0" w:color="auto"/>
                  </w:divBdr>
                </w:div>
                <w:div w:id="1050301570">
                  <w:marLeft w:val="480"/>
                  <w:marRight w:val="0"/>
                  <w:marTop w:val="0"/>
                  <w:marBottom w:val="0"/>
                  <w:divBdr>
                    <w:top w:val="none" w:sz="0" w:space="0" w:color="auto"/>
                    <w:left w:val="none" w:sz="0" w:space="0" w:color="auto"/>
                    <w:bottom w:val="none" w:sz="0" w:space="0" w:color="auto"/>
                    <w:right w:val="none" w:sz="0" w:space="0" w:color="auto"/>
                  </w:divBdr>
                </w:div>
                <w:div w:id="1580403852">
                  <w:marLeft w:val="480"/>
                  <w:marRight w:val="0"/>
                  <w:marTop w:val="0"/>
                  <w:marBottom w:val="0"/>
                  <w:divBdr>
                    <w:top w:val="none" w:sz="0" w:space="0" w:color="auto"/>
                    <w:left w:val="none" w:sz="0" w:space="0" w:color="auto"/>
                    <w:bottom w:val="none" w:sz="0" w:space="0" w:color="auto"/>
                    <w:right w:val="none" w:sz="0" w:space="0" w:color="auto"/>
                  </w:divBdr>
                </w:div>
                <w:div w:id="805244326">
                  <w:marLeft w:val="480"/>
                  <w:marRight w:val="0"/>
                  <w:marTop w:val="0"/>
                  <w:marBottom w:val="0"/>
                  <w:divBdr>
                    <w:top w:val="none" w:sz="0" w:space="0" w:color="auto"/>
                    <w:left w:val="none" w:sz="0" w:space="0" w:color="auto"/>
                    <w:bottom w:val="none" w:sz="0" w:space="0" w:color="auto"/>
                    <w:right w:val="none" w:sz="0" w:space="0" w:color="auto"/>
                  </w:divBdr>
                </w:div>
                <w:div w:id="1393040104">
                  <w:marLeft w:val="480"/>
                  <w:marRight w:val="0"/>
                  <w:marTop w:val="0"/>
                  <w:marBottom w:val="0"/>
                  <w:divBdr>
                    <w:top w:val="none" w:sz="0" w:space="0" w:color="auto"/>
                    <w:left w:val="none" w:sz="0" w:space="0" w:color="auto"/>
                    <w:bottom w:val="none" w:sz="0" w:space="0" w:color="auto"/>
                    <w:right w:val="none" w:sz="0" w:space="0" w:color="auto"/>
                  </w:divBdr>
                </w:div>
                <w:div w:id="195122510">
                  <w:marLeft w:val="480"/>
                  <w:marRight w:val="0"/>
                  <w:marTop w:val="0"/>
                  <w:marBottom w:val="0"/>
                  <w:divBdr>
                    <w:top w:val="none" w:sz="0" w:space="0" w:color="auto"/>
                    <w:left w:val="none" w:sz="0" w:space="0" w:color="auto"/>
                    <w:bottom w:val="none" w:sz="0" w:space="0" w:color="auto"/>
                    <w:right w:val="none" w:sz="0" w:space="0" w:color="auto"/>
                  </w:divBdr>
                </w:div>
                <w:div w:id="317616896">
                  <w:marLeft w:val="480"/>
                  <w:marRight w:val="0"/>
                  <w:marTop w:val="0"/>
                  <w:marBottom w:val="0"/>
                  <w:divBdr>
                    <w:top w:val="none" w:sz="0" w:space="0" w:color="auto"/>
                    <w:left w:val="none" w:sz="0" w:space="0" w:color="auto"/>
                    <w:bottom w:val="none" w:sz="0" w:space="0" w:color="auto"/>
                    <w:right w:val="none" w:sz="0" w:space="0" w:color="auto"/>
                  </w:divBdr>
                </w:div>
                <w:div w:id="576288023">
                  <w:marLeft w:val="480"/>
                  <w:marRight w:val="0"/>
                  <w:marTop w:val="0"/>
                  <w:marBottom w:val="0"/>
                  <w:divBdr>
                    <w:top w:val="none" w:sz="0" w:space="0" w:color="auto"/>
                    <w:left w:val="none" w:sz="0" w:space="0" w:color="auto"/>
                    <w:bottom w:val="none" w:sz="0" w:space="0" w:color="auto"/>
                    <w:right w:val="none" w:sz="0" w:space="0" w:color="auto"/>
                  </w:divBdr>
                </w:div>
                <w:div w:id="942612451">
                  <w:marLeft w:val="480"/>
                  <w:marRight w:val="0"/>
                  <w:marTop w:val="0"/>
                  <w:marBottom w:val="0"/>
                  <w:divBdr>
                    <w:top w:val="none" w:sz="0" w:space="0" w:color="auto"/>
                    <w:left w:val="none" w:sz="0" w:space="0" w:color="auto"/>
                    <w:bottom w:val="none" w:sz="0" w:space="0" w:color="auto"/>
                    <w:right w:val="none" w:sz="0" w:space="0" w:color="auto"/>
                  </w:divBdr>
                </w:div>
                <w:div w:id="777456105">
                  <w:marLeft w:val="480"/>
                  <w:marRight w:val="0"/>
                  <w:marTop w:val="0"/>
                  <w:marBottom w:val="0"/>
                  <w:divBdr>
                    <w:top w:val="none" w:sz="0" w:space="0" w:color="auto"/>
                    <w:left w:val="none" w:sz="0" w:space="0" w:color="auto"/>
                    <w:bottom w:val="none" w:sz="0" w:space="0" w:color="auto"/>
                    <w:right w:val="none" w:sz="0" w:space="0" w:color="auto"/>
                  </w:divBdr>
                </w:div>
                <w:div w:id="1648321728">
                  <w:marLeft w:val="480"/>
                  <w:marRight w:val="0"/>
                  <w:marTop w:val="0"/>
                  <w:marBottom w:val="0"/>
                  <w:divBdr>
                    <w:top w:val="none" w:sz="0" w:space="0" w:color="auto"/>
                    <w:left w:val="none" w:sz="0" w:space="0" w:color="auto"/>
                    <w:bottom w:val="none" w:sz="0" w:space="0" w:color="auto"/>
                    <w:right w:val="none" w:sz="0" w:space="0" w:color="auto"/>
                  </w:divBdr>
                </w:div>
                <w:div w:id="1112897841">
                  <w:marLeft w:val="480"/>
                  <w:marRight w:val="0"/>
                  <w:marTop w:val="0"/>
                  <w:marBottom w:val="0"/>
                  <w:divBdr>
                    <w:top w:val="none" w:sz="0" w:space="0" w:color="auto"/>
                    <w:left w:val="none" w:sz="0" w:space="0" w:color="auto"/>
                    <w:bottom w:val="none" w:sz="0" w:space="0" w:color="auto"/>
                    <w:right w:val="none" w:sz="0" w:space="0" w:color="auto"/>
                  </w:divBdr>
                </w:div>
                <w:div w:id="2092434249">
                  <w:marLeft w:val="480"/>
                  <w:marRight w:val="0"/>
                  <w:marTop w:val="0"/>
                  <w:marBottom w:val="0"/>
                  <w:divBdr>
                    <w:top w:val="none" w:sz="0" w:space="0" w:color="auto"/>
                    <w:left w:val="none" w:sz="0" w:space="0" w:color="auto"/>
                    <w:bottom w:val="none" w:sz="0" w:space="0" w:color="auto"/>
                    <w:right w:val="none" w:sz="0" w:space="0" w:color="auto"/>
                  </w:divBdr>
                </w:div>
                <w:div w:id="1187448697">
                  <w:marLeft w:val="480"/>
                  <w:marRight w:val="0"/>
                  <w:marTop w:val="0"/>
                  <w:marBottom w:val="0"/>
                  <w:divBdr>
                    <w:top w:val="none" w:sz="0" w:space="0" w:color="auto"/>
                    <w:left w:val="none" w:sz="0" w:space="0" w:color="auto"/>
                    <w:bottom w:val="none" w:sz="0" w:space="0" w:color="auto"/>
                    <w:right w:val="none" w:sz="0" w:space="0" w:color="auto"/>
                  </w:divBdr>
                </w:div>
                <w:div w:id="448206695">
                  <w:marLeft w:val="480"/>
                  <w:marRight w:val="0"/>
                  <w:marTop w:val="0"/>
                  <w:marBottom w:val="0"/>
                  <w:divBdr>
                    <w:top w:val="none" w:sz="0" w:space="0" w:color="auto"/>
                    <w:left w:val="none" w:sz="0" w:space="0" w:color="auto"/>
                    <w:bottom w:val="none" w:sz="0" w:space="0" w:color="auto"/>
                    <w:right w:val="none" w:sz="0" w:space="0" w:color="auto"/>
                  </w:divBdr>
                </w:div>
                <w:div w:id="1034965324">
                  <w:marLeft w:val="480"/>
                  <w:marRight w:val="0"/>
                  <w:marTop w:val="0"/>
                  <w:marBottom w:val="0"/>
                  <w:divBdr>
                    <w:top w:val="none" w:sz="0" w:space="0" w:color="auto"/>
                    <w:left w:val="none" w:sz="0" w:space="0" w:color="auto"/>
                    <w:bottom w:val="none" w:sz="0" w:space="0" w:color="auto"/>
                    <w:right w:val="none" w:sz="0" w:space="0" w:color="auto"/>
                  </w:divBdr>
                </w:div>
                <w:div w:id="152449764">
                  <w:marLeft w:val="480"/>
                  <w:marRight w:val="0"/>
                  <w:marTop w:val="0"/>
                  <w:marBottom w:val="0"/>
                  <w:divBdr>
                    <w:top w:val="none" w:sz="0" w:space="0" w:color="auto"/>
                    <w:left w:val="none" w:sz="0" w:space="0" w:color="auto"/>
                    <w:bottom w:val="none" w:sz="0" w:space="0" w:color="auto"/>
                    <w:right w:val="none" w:sz="0" w:space="0" w:color="auto"/>
                  </w:divBdr>
                </w:div>
                <w:div w:id="1133867394">
                  <w:marLeft w:val="480"/>
                  <w:marRight w:val="0"/>
                  <w:marTop w:val="0"/>
                  <w:marBottom w:val="0"/>
                  <w:divBdr>
                    <w:top w:val="none" w:sz="0" w:space="0" w:color="auto"/>
                    <w:left w:val="none" w:sz="0" w:space="0" w:color="auto"/>
                    <w:bottom w:val="none" w:sz="0" w:space="0" w:color="auto"/>
                    <w:right w:val="none" w:sz="0" w:space="0" w:color="auto"/>
                  </w:divBdr>
                </w:div>
                <w:div w:id="526913857">
                  <w:marLeft w:val="480"/>
                  <w:marRight w:val="0"/>
                  <w:marTop w:val="0"/>
                  <w:marBottom w:val="0"/>
                  <w:divBdr>
                    <w:top w:val="none" w:sz="0" w:space="0" w:color="auto"/>
                    <w:left w:val="none" w:sz="0" w:space="0" w:color="auto"/>
                    <w:bottom w:val="none" w:sz="0" w:space="0" w:color="auto"/>
                    <w:right w:val="none" w:sz="0" w:space="0" w:color="auto"/>
                  </w:divBdr>
                </w:div>
                <w:div w:id="67072234">
                  <w:marLeft w:val="480"/>
                  <w:marRight w:val="0"/>
                  <w:marTop w:val="0"/>
                  <w:marBottom w:val="0"/>
                  <w:divBdr>
                    <w:top w:val="none" w:sz="0" w:space="0" w:color="auto"/>
                    <w:left w:val="none" w:sz="0" w:space="0" w:color="auto"/>
                    <w:bottom w:val="none" w:sz="0" w:space="0" w:color="auto"/>
                    <w:right w:val="none" w:sz="0" w:space="0" w:color="auto"/>
                  </w:divBdr>
                </w:div>
                <w:div w:id="778257789">
                  <w:marLeft w:val="480"/>
                  <w:marRight w:val="0"/>
                  <w:marTop w:val="0"/>
                  <w:marBottom w:val="0"/>
                  <w:divBdr>
                    <w:top w:val="none" w:sz="0" w:space="0" w:color="auto"/>
                    <w:left w:val="none" w:sz="0" w:space="0" w:color="auto"/>
                    <w:bottom w:val="none" w:sz="0" w:space="0" w:color="auto"/>
                    <w:right w:val="none" w:sz="0" w:space="0" w:color="auto"/>
                  </w:divBdr>
                </w:div>
                <w:div w:id="1492257455">
                  <w:marLeft w:val="480"/>
                  <w:marRight w:val="0"/>
                  <w:marTop w:val="0"/>
                  <w:marBottom w:val="0"/>
                  <w:divBdr>
                    <w:top w:val="none" w:sz="0" w:space="0" w:color="auto"/>
                    <w:left w:val="none" w:sz="0" w:space="0" w:color="auto"/>
                    <w:bottom w:val="none" w:sz="0" w:space="0" w:color="auto"/>
                    <w:right w:val="none" w:sz="0" w:space="0" w:color="auto"/>
                  </w:divBdr>
                </w:div>
                <w:div w:id="2015180360">
                  <w:marLeft w:val="480"/>
                  <w:marRight w:val="0"/>
                  <w:marTop w:val="0"/>
                  <w:marBottom w:val="0"/>
                  <w:divBdr>
                    <w:top w:val="none" w:sz="0" w:space="0" w:color="auto"/>
                    <w:left w:val="none" w:sz="0" w:space="0" w:color="auto"/>
                    <w:bottom w:val="none" w:sz="0" w:space="0" w:color="auto"/>
                    <w:right w:val="none" w:sz="0" w:space="0" w:color="auto"/>
                  </w:divBdr>
                </w:div>
                <w:div w:id="1512721056">
                  <w:marLeft w:val="480"/>
                  <w:marRight w:val="0"/>
                  <w:marTop w:val="0"/>
                  <w:marBottom w:val="0"/>
                  <w:divBdr>
                    <w:top w:val="none" w:sz="0" w:space="0" w:color="auto"/>
                    <w:left w:val="none" w:sz="0" w:space="0" w:color="auto"/>
                    <w:bottom w:val="none" w:sz="0" w:space="0" w:color="auto"/>
                    <w:right w:val="none" w:sz="0" w:space="0" w:color="auto"/>
                  </w:divBdr>
                </w:div>
                <w:div w:id="1151677734">
                  <w:marLeft w:val="480"/>
                  <w:marRight w:val="0"/>
                  <w:marTop w:val="0"/>
                  <w:marBottom w:val="0"/>
                  <w:divBdr>
                    <w:top w:val="none" w:sz="0" w:space="0" w:color="auto"/>
                    <w:left w:val="none" w:sz="0" w:space="0" w:color="auto"/>
                    <w:bottom w:val="none" w:sz="0" w:space="0" w:color="auto"/>
                    <w:right w:val="none" w:sz="0" w:space="0" w:color="auto"/>
                  </w:divBdr>
                </w:div>
                <w:div w:id="1106970304">
                  <w:marLeft w:val="480"/>
                  <w:marRight w:val="0"/>
                  <w:marTop w:val="0"/>
                  <w:marBottom w:val="0"/>
                  <w:divBdr>
                    <w:top w:val="none" w:sz="0" w:space="0" w:color="auto"/>
                    <w:left w:val="none" w:sz="0" w:space="0" w:color="auto"/>
                    <w:bottom w:val="none" w:sz="0" w:space="0" w:color="auto"/>
                    <w:right w:val="none" w:sz="0" w:space="0" w:color="auto"/>
                  </w:divBdr>
                </w:div>
                <w:div w:id="467481907">
                  <w:marLeft w:val="480"/>
                  <w:marRight w:val="0"/>
                  <w:marTop w:val="0"/>
                  <w:marBottom w:val="0"/>
                  <w:divBdr>
                    <w:top w:val="none" w:sz="0" w:space="0" w:color="auto"/>
                    <w:left w:val="none" w:sz="0" w:space="0" w:color="auto"/>
                    <w:bottom w:val="none" w:sz="0" w:space="0" w:color="auto"/>
                    <w:right w:val="none" w:sz="0" w:space="0" w:color="auto"/>
                  </w:divBdr>
                </w:div>
                <w:div w:id="957759729">
                  <w:marLeft w:val="480"/>
                  <w:marRight w:val="0"/>
                  <w:marTop w:val="0"/>
                  <w:marBottom w:val="0"/>
                  <w:divBdr>
                    <w:top w:val="none" w:sz="0" w:space="0" w:color="auto"/>
                    <w:left w:val="none" w:sz="0" w:space="0" w:color="auto"/>
                    <w:bottom w:val="none" w:sz="0" w:space="0" w:color="auto"/>
                    <w:right w:val="none" w:sz="0" w:space="0" w:color="auto"/>
                  </w:divBdr>
                </w:div>
                <w:div w:id="2014724669">
                  <w:marLeft w:val="480"/>
                  <w:marRight w:val="0"/>
                  <w:marTop w:val="0"/>
                  <w:marBottom w:val="0"/>
                  <w:divBdr>
                    <w:top w:val="none" w:sz="0" w:space="0" w:color="auto"/>
                    <w:left w:val="none" w:sz="0" w:space="0" w:color="auto"/>
                    <w:bottom w:val="none" w:sz="0" w:space="0" w:color="auto"/>
                    <w:right w:val="none" w:sz="0" w:space="0" w:color="auto"/>
                  </w:divBdr>
                </w:div>
                <w:div w:id="539440772">
                  <w:marLeft w:val="480"/>
                  <w:marRight w:val="0"/>
                  <w:marTop w:val="0"/>
                  <w:marBottom w:val="0"/>
                  <w:divBdr>
                    <w:top w:val="none" w:sz="0" w:space="0" w:color="auto"/>
                    <w:left w:val="none" w:sz="0" w:space="0" w:color="auto"/>
                    <w:bottom w:val="none" w:sz="0" w:space="0" w:color="auto"/>
                    <w:right w:val="none" w:sz="0" w:space="0" w:color="auto"/>
                  </w:divBdr>
                </w:div>
                <w:div w:id="1046223106">
                  <w:marLeft w:val="480"/>
                  <w:marRight w:val="0"/>
                  <w:marTop w:val="0"/>
                  <w:marBottom w:val="0"/>
                  <w:divBdr>
                    <w:top w:val="none" w:sz="0" w:space="0" w:color="auto"/>
                    <w:left w:val="none" w:sz="0" w:space="0" w:color="auto"/>
                    <w:bottom w:val="none" w:sz="0" w:space="0" w:color="auto"/>
                    <w:right w:val="none" w:sz="0" w:space="0" w:color="auto"/>
                  </w:divBdr>
                </w:div>
                <w:div w:id="542521889">
                  <w:marLeft w:val="480"/>
                  <w:marRight w:val="0"/>
                  <w:marTop w:val="0"/>
                  <w:marBottom w:val="0"/>
                  <w:divBdr>
                    <w:top w:val="none" w:sz="0" w:space="0" w:color="auto"/>
                    <w:left w:val="none" w:sz="0" w:space="0" w:color="auto"/>
                    <w:bottom w:val="none" w:sz="0" w:space="0" w:color="auto"/>
                    <w:right w:val="none" w:sz="0" w:space="0" w:color="auto"/>
                  </w:divBdr>
                </w:div>
                <w:div w:id="366763637">
                  <w:marLeft w:val="480"/>
                  <w:marRight w:val="0"/>
                  <w:marTop w:val="0"/>
                  <w:marBottom w:val="0"/>
                  <w:divBdr>
                    <w:top w:val="none" w:sz="0" w:space="0" w:color="auto"/>
                    <w:left w:val="none" w:sz="0" w:space="0" w:color="auto"/>
                    <w:bottom w:val="none" w:sz="0" w:space="0" w:color="auto"/>
                    <w:right w:val="none" w:sz="0" w:space="0" w:color="auto"/>
                  </w:divBdr>
                </w:div>
                <w:div w:id="957101543">
                  <w:marLeft w:val="480"/>
                  <w:marRight w:val="0"/>
                  <w:marTop w:val="0"/>
                  <w:marBottom w:val="0"/>
                  <w:divBdr>
                    <w:top w:val="none" w:sz="0" w:space="0" w:color="auto"/>
                    <w:left w:val="none" w:sz="0" w:space="0" w:color="auto"/>
                    <w:bottom w:val="none" w:sz="0" w:space="0" w:color="auto"/>
                    <w:right w:val="none" w:sz="0" w:space="0" w:color="auto"/>
                  </w:divBdr>
                </w:div>
                <w:div w:id="1329747254">
                  <w:marLeft w:val="480"/>
                  <w:marRight w:val="0"/>
                  <w:marTop w:val="0"/>
                  <w:marBottom w:val="0"/>
                  <w:divBdr>
                    <w:top w:val="none" w:sz="0" w:space="0" w:color="auto"/>
                    <w:left w:val="none" w:sz="0" w:space="0" w:color="auto"/>
                    <w:bottom w:val="none" w:sz="0" w:space="0" w:color="auto"/>
                    <w:right w:val="none" w:sz="0" w:space="0" w:color="auto"/>
                  </w:divBdr>
                </w:div>
                <w:div w:id="434373563">
                  <w:marLeft w:val="480"/>
                  <w:marRight w:val="0"/>
                  <w:marTop w:val="0"/>
                  <w:marBottom w:val="0"/>
                  <w:divBdr>
                    <w:top w:val="none" w:sz="0" w:space="0" w:color="auto"/>
                    <w:left w:val="none" w:sz="0" w:space="0" w:color="auto"/>
                    <w:bottom w:val="none" w:sz="0" w:space="0" w:color="auto"/>
                    <w:right w:val="none" w:sz="0" w:space="0" w:color="auto"/>
                  </w:divBdr>
                </w:div>
              </w:divsChild>
            </w:div>
            <w:div w:id="591087697">
              <w:marLeft w:val="0"/>
              <w:marRight w:val="0"/>
              <w:marTop w:val="0"/>
              <w:marBottom w:val="0"/>
              <w:divBdr>
                <w:top w:val="none" w:sz="0" w:space="0" w:color="auto"/>
                <w:left w:val="none" w:sz="0" w:space="0" w:color="auto"/>
                <w:bottom w:val="none" w:sz="0" w:space="0" w:color="auto"/>
                <w:right w:val="none" w:sz="0" w:space="0" w:color="auto"/>
              </w:divBdr>
              <w:divsChild>
                <w:div w:id="952134193">
                  <w:marLeft w:val="480"/>
                  <w:marRight w:val="0"/>
                  <w:marTop w:val="0"/>
                  <w:marBottom w:val="0"/>
                  <w:divBdr>
                    <w:top w:val="none" w:sz="0" w:space="0" w:color="auto"/>
                    <w:left w:val="none" w:sz="0" w:space="0" w:color="auto"/>
                    <w:bottom w:val="none" w:sz="0" w:space="0" w:color="auto"/>
                    <w:right w:val="none" w:sz="0" w:space="0" w:color="auto"/>
                  </w:divBdr>
                </w:div>
                <w:div w:id="1197502002">
                  <w:marLeft w:val="480"/>
                  <w:marRight w:val="0"/>
                  <w:marTop w:val="0"/>
                  <w:marBottom w:val="0"/>
                  <w:divBdr>
                    <w:top w:val="none" w:sz="0" w:space="0" w:color="auto"/>
                    <w:left w:val="none" w:sz="0" w:space="0" w:color="auto"/>
                    <w:bottom w:val="none" w:sz="0" w:space="0" w:color="auto"/>
                    <w:right w:val="none" w:sz="0" w:space="0" w:color="auto"/>
                  </w:divBdr>
                </w:div>
                <w:div w:id="1392146840">
                  <w:marLeft w:val="480"/>
                  <w:marRight w:val="0"/>
                  <w:marTop w:val="0"/>
                  <w:marBottom w:val="0"/>
                  <w:divBdr>
                    <w:top w:val="none" w:sz="0" w:space="0" w:color="auto"/>
                    <w:left w:val="none" w:sz="0" w:space="0" w:color="auto"/>
                    <w:bottom w:val="none" w:sz="0" w:space="0" w:color="auto"/>
                    <w:right w:val="none" w:sz="0" w:space="0" w:color="auto"/>
                  </w:divBdr>
                </w:div>
                <w:div w:id="1591352405">
                  <w:marLeft w:val="480"/>
                  <w:marRight w:val="0"/>
                  <w:marTop w:val="0"/>
                  <w:marBottom w:val="0"/>
                  <w:divBdr>
                    <w:top w:val="none" w:sz="0" w:space="0" w:color="auto"/>
                    <w:left w:val="none" w:sz="0" w:space="0" w:color="auto"/>
                    <w:bottom w:val="none" w:sz="0" w:space="0" w:color="auto"/>
                    <w:right w:val="none" w:sz="0" w:space="0" w:color="auto"/>
                  </w:divBdr>
                </w:div>
                <w:div w:id="274212520">
                  <w:marLeft w:val="480"/>
                  <w:marRight w:val="0"/>
                  <w:marTop w:val="0"/>
                  <w:marBottom w:val="0"/>
                  <w:divBdr>
                    <w:top w:val="none" w:sz="0" w:space="0" w:color="auto"/>
                    <w:left w:val="none" w:sz="0" w:space="0" w:color="auto"/>
                    <w:bottom w:val="none" w:sz="0" w:space="0" w:color="auto"/>
                    <w:right w:val="none" w:sz="0" w:space="0" w:color="auto"/>
                  </w:divBdr>
                </w:div>
                <w:div w:id="1415518180">
                  <w:marLeft w:val="480"/>
                  <w:marRight w:val="0"/>
                  <w:marTop w:val="0"/>
                  <w:marBottom w:val="0"/>
                  <w:divBdr>
                    <w:top w:val="none" w:sz="0" w:space="0" w:color="auto"/>
                    <w:left w:val="none" w:sz="0" w:space="0" w:color="auto"/>
                    <w:bottom w:val="none" w:sz="0" w:space="0" w:color="auto"/>
                    <w:right w:val="none" w:sz="0" w:space="0" w:color="auto"/>
                  </w:divBdr>
                </w:div>
                <w:div w:id="484589439">
                  <w:marLeft w:val="480"/>
                  <w:marRight w:val="0"/>
                  <w:marTop w:val="0"/>
                  <w:marBottom w:val="0"/>
                  <w:divBdr>
                    <w:top w:val="none" w:sz="0" w:space="0" w:color="auto"/>
                    <w:left w:val="none" w:sz="0" w:space="0" w:color="auto"/>
                    <w:bottom w:val="none" w:sz="0" w:space="0" w:color="auto"/>
                    <w:right w:val="none" w:sz="0" w:space="0" w:color="auto"/>
                  </w:divBdr>
                </w:div>
                <w:div w:id="1699817272">
                  <w:marLeft w:val="480"/>
                  <w:marRight w:val="0"/>
                  <w:marTop w:val="0"/>
                  <w:marBottom w:val="0"/>
                  <w:divBdr>
                    <w:top w:val="none" w:sz="0" w:space="0" w:color="auto"/>
                    <w:left w:val="none" w:sz="0" w:space="0" w:color="auto"/>
                    <w:bottom w:val="none" w:sz="0" w:space="0" w:color="auto"/>
                    <w:right w:val="none" w:sz="0" w:space="0" w:color="auto"/>
                  </w:divBdr>
                </w:div>
                <w:div w:id="1508399931">
                  <w:marLeft w:val="480"/>
                  <w:marRight w:val="0"/>
                  <w:marTop w:val="0"/>
                  <w:marBottom w:val="0"/>
                  <w:divBdr>
                    <w:top w:val="none" w:sz="0" w:space="0" w:color="auto"/>
                    <w:left w:val="none" w:sz="0" w:space="0" w:color="auto"/>
                    <w:bottom w:val="none" w:sz="0" w:space="0" w:color="auto"/>
                    <w:right w:val="none" w:sz="0" w:space="0" w:color="auto"/>
                  </w:divBdr>
                </w:div>
                <w:div w:id="919485273">
                  <w:marLeft w:val="480"/>
                  <w:marRight w:val="0"/>
                  <w:marTop w:val="0"/>
                  <w:marBottom w:val="0"/>
                  <w:divBdr>
                    <w:top w:val="none" w:sz="0" w:space="0" w:color="auto"/>
                    <w:left w:val="none" w:sz="0" w:space="0" w:color="auto"/>
                    <w:bottom w:val="none" w:sz="0" w:space="0" w:color="auto"/>
                    <w:right w:val="none" w:sz="0" w:space="0" w:color="auto"/>
                  </w:divBdr>
                </w:div>
                <w:div w:id="968826598">
                  <w:marLeft w:val="480"/>
                  <w:marRight w:val="0"/>
                  <w:marTop w:val="0"/>
                  <w:marBottom w:val="0"/>
                  <w:divBdr>
                    <w:top w:val="none" w:sz="0" w:space="0" w:color="auto"/>
                    <w:left w:val="none" w:sz="0" w:space="0" w:color="auto"/>
                    <w:bottom w:val="none" w:sz="0" w:space="0" w:color="auto"/>
                    <w:right w:val="none" w:sz="0" w:space="0" w:color="auto"/>
                  </w:divBdr>
                </w:div>
                <w:div w:id="1075592557">
                  <w:marLeft w:val="480"/>
                  <w:marRight w:val="0"/>
                  <w:marTop w:val="0"/>
                  <w:marBottom w:val="0"/>
                  <w:divBdr>
                    <w:top w:val="none" w:sz="0" w:space="0" w:color="auto"/>
                    <w:left w:val="none" w:sz="0" w:space="0" w:color="auto"/>
                    <w:bottom w:val="none" w:sz="0" w:space="0" w:color="auto"/>
                    <w:right w:val="none" w:sz="0" w:space="0" w:color="auto"/>
                  </w:divBdr>
                </w:div>
                <w:div w:id="690107014">
                  <w:marLeft w:val="480"/>
                  <w:marRight w:val="0"/>
                  <w:marTop w:val="0"/>
                  <w:marBottom w:val="0"/>
                  <w:divBdr>
                    <w:top w:val="none" w:sz="0" w:space="0" w:color="auto"/>
                    <w:left w:val="none" w:sz="0" w:space="0" w:color="auto"/>
                    <w:bottom w:val="none" w:sz="0" w:space="0" w:color="auto"/>
                    <w:right w:val="none" w:sz="0" w:space="0" w:color="auto"/>
                  </w:divBdr>
                </w:div>
                <w:div w:id="538326341">
                  <w:marLeft w:val="480"/>
                  <w:marRight w:val="0"/>
                  <w:marTop w:val="0"/>
                  <w:marBottom w:val="0"/>
                  <w:divBdr>
                    <w:top w:val="none" w:sz="0" w:space="0" w:color="auto"/>
                    <w:left w:val="none" w:sz="0" w:space="0" w:color="auto"/>
                    <w:bottom w:val="none" w:sz="0" w:space="0" w:color="auto"/>
                    <w:right w:val="none" w:sz="0" w:space="0" w:color="auto"/>
                  </w:divBdr>
                </w:div>
                <w:div w:id="390425740">
                  <w:marLeft w:val="480"/>
                  <w:marRight w:val="0"/>
                  <w:marTop w:val="0"/>
                  <w:marBottom w:val="0"/>
                  <w:divBdr>
                    <w:top w:val="none" w:sz="0" w:space="0" w:color="auto"/>
                    <w:left w:val="none" w:sz="0" w:space="0" w:color="auto"/>
                    <w:bottom w:val="none" w:sz="0" w:space="0" w:color="auto"/>
                    <w:right w:val="none" w:sz="0" w:space="0" w:color="auto"/>
                  </w:divBdr>
                </w:div>
                <w:div w:id="83038553">
                  <w:marLeft w:val="480"/>
                  <w:marRight w:val="0"/>
                  <w:marTop w:val="0"/>
                  <w:marBottom w:val="0"/>
                  <w:divBdr>
                    <w:top w:val="none" w:sz="0" w:space="0" w:color="auto"/>
                    <w:left w:val="none" w:sz="0" w:space="0" w:color="auto"/>
                    <w:bottom w:val="none" w:sz="0" w:space="0" w:color="auto"/>
                    <w:right w:val="none" w:sz="0" w:space="0" w:color="auto"/>
                  </w:divBdr>
                </w:div>
                <w:div w:id="865674437">
                  <w:marLeft w:val="480"/>
                  <w:marRight w:val="0"/>
                  <w:marTop w:val="0"/>
                  <w:marBottom w:val="0"/>
                  <w:divBdr>
                    <w:top w:val="none" w:sz="0" w:space="0" w:color="auto"/>
                    <w:left w:val="none" w:sz="0" w:space="0" w:color="auto"/>
                    <w:bottom w:val="none" w:sz="0" w:space="0" w:color="auto"/>
                    <w:right w:val="none" w:sz="0" w:space="0" w:color="auto"/>
                  </w:divBdr>
                </w:div>
                <w:div w:id="1290740928">
                  <w:marLeft w:val="480"/>
                  <w:marRight w:val="0"/>
                  <w:marTop w:val="0"/>
                  <w:marBottom w:val="0"/>
                  <w:divBdr>
                    <w:top w:val="none" w:sz="0" w:space="0" w:color="auto"/>
                    <w:left w:val="none" w:sz="0" w:space="0" w:color="auto"/>
                    <w:bottom w:val="none" w:sz="0" w:space="0" w:color="auto"/>
                    <w:right w:val="none" w:sz="0" w:space="0" w:color="auto"/>
                  </w:divBdr>
                </w:div>
                <w:div w:id="636111469">
                  <w:marLeft w:val="480"/>
                  <w:marRight w:val="0"/>
                  <w:marTop w:val="0"/>
                  <w:marBottom w:val="0"/>
                  <w:divBdr>
                    <w:top w:val="none" w:sz="0" w:space="0" w:color="auto"/>
                    <w:left w:val="none" w:sz="0" w:space="0" w:color="auto"/>
                    <w:bottom w:val="none" w:sz="0" w:space="0" w:color="auto"/>
                    <w:right w:val="none" w:sz="0" w:space="0" w:color="auto"/>
                  </w:divBdr>
                </w:div>
                <w:div w:id="667833572">
                  <w:marLeft w:val="480"/>
                  <w:marRight w:val="0"/>
                  <w:marTop w:val="0"/>
                  <w:marBottom w:val="0"/>
                  <w:divBdr>
                    <w:top w:val="none" w:sz="0" w:space="0" w:color="auto"/>
                    <w:left w:val="none" w:sz="0" w:space="0" w:color="auto"/>
                    <w:bottom w:val="none" w:sz="0" w:space="0" w:color="auto"/>
                    <w:right w:val="none" w:sz="0" w:space="0" w:color="auto"/>
                  </w:divBdr>
                </w:div>
                <w:div w:id="974486077">
                  <w:marLeft w:val="480"/>
                  <w:marRight w:val="0"/>
                  <w:marTop w:val="0"/>
                  <w:marBottom w:val="0"/>
                  <w:divBdr>
                    <w:top w:val="none" w:sz="0" w:space="0" w:color="auto"/>
                    <w:left w:val="none" w:sz="0" w:space="0" w:color="auto"/>
                    <w:bottom w:val="none" w:sz="0" w:space="0" w:color="auto"/>
                    <w:right w:val="none" w:sz="0" w:space="0" w:color="auto"/>
                  </w:divBdr>
                </w:div>
                <w:div w:id="603850767">
                  <w:marLeft w:val="480"/>
                  <w:marRight w:val="0"/>
                  <w:marTop w:val="0"/>
                  <w:marBottom w:val="0"/>
                  <w:divBdr>
                    <w:top w:val="none" w:sz="0" w:space="0" w:color="auto"/>
                    <w:left w:val="none" w:sz="0" w:space="0" w:color="auto"/>
                    <w:bottom w:val="none" w:sz="0" w:space="0" w:color="auto"/>
                    <w:right w:val="none" w:sz="0" w:space="0" w:color="auto"/>
                  </w:divBdr>
                </w:div>
                <w:div w:id="1412967574">
                  <w:marLeft w:val="480"/>
                  <w:marRight w:val="0"/>
                  <w:marTop w:val="0"/>
                  <w:marBottom w:val="0"/>
                  <w:divBdr>
                    <w:top w:val="none" w:sz="0" w:space="0" w:color="auto"/>
                    <w:left w:val="none" w:sz="0" w:space="0" w:color="auto"/>
                    <w:bottom w:val="none" w:sz="0" w:space="0" w:color="auto"/>
                    <w:right w:val="none" w:sz="0" w:space="0" w:color="auto"/>
                  </w:divBdr>
                </w:div>
                <w:div w:id="374281742">
                  <w:marLeft w:val="480"/>
                  <w:marRight w:val="0"/>
                  <w:marTop w:val="0"/>
                  <w:marBottom w:val="0"/>
                  <w:divBdr>
                    <w:top w:val="none" w:sz="0" w:space="0" w:color="auto"/>
                    <w:left w:val="none" w:sz="0" w:space="0" w:color="auto"/>
                    <w:bottom w:val="none" w:sz="0" w:space="0" w:color="auto"/>
                    <w:right w:val="none" w:sz="0" w:space="0" w:color="auto"/>
                  </w:divBdr>
                </w:div>
                <w:div w:id="624700107">
                  <w:marLeft w:val="480"/>
                  <w:marRight w:val="0"/>
                  <w:marTop w:val="0"/>
                  <w:marBottom w:val="0"/>
                  <w:divBdr>
                    <w:top w:val="none" w:sz="0" w:space="0" w:color="auto"/>
                    <w:left w:val="none" w:sz="0" w:space="0" w:color="auto"/>
                    <w:bottom w:val="none" w:sz="0" w:space="0" w:color="auto"/>
                    <w:right w:val="none" w:sz="0" w:space="0" w:color="auto"/>
                  </w:divBdr>
                </w:div>
                <w:div w:id="706292816">
                  <w:marLeft w:val="480"/>
                  <w:marRight w:val="0"/>
                  <w:marTop w:val="0"/>
                  <w:marBottom w:val="0"/>
                  <w:divBdr>
                    <w:top w:val="none" w:sz="0" w:space="0" w:color="auto"/>
                    <w:left w:val="none" w:sz="0" w:space="0" w:color="auto"/>
                    <w:bottom w:val="none" w:sz="0" w:space="0" w:color="auto"/>
                    <w:right w:val="none" w:sz="0" w:space="0" w:color="auto"/>
                  </w:divBdr>
                </w:div>
                <w:div w:id="13575841">
                  <w:marLeft w:val="480"/>
                  <w:marRight w:val="0"/>
                  <w:marTop w:val="0"/>
                  <w:marBottom w:val="0"/>
                  <w:divBdr>
                    <w:top w:val="none" w:sz="0" w:space="0" w:color="auto"/>
                    <w:left w:val="none" w:sz="0" w:space="0" w:color="auto"/>
                    <w:bottom w:val="none" w:sz="0" w:space="0" w:color="auto"/>
                    <w:right w:val="none" w:sz="0" w:space="0" w:color="auto"/>
                  </w:divBdr>
                </w:div>
                <w:div w:id="1583297376">
                  <w:marLeft w:val="480"/>
                  <w:marRight w:val="0"/>
                  <w:marTop w:val="0"/>
                  <w:marBottom w:val="0"/>
                  <w:divBdr>
                    <w:top w:val="none" w:sz="0" w:space="0" w:color="auto"/>
                    <w:left w:val="none" w:sz="0" w:space="0" w:color="auto"/>
                    <w:bottom w:val="none" w:sz="0" w:space="0" w:color="auto"/>
                    <w:right w:val="none" w:sz="0" w:space="0" w:color="auto"/>
                  </w:divBdr>
                </w:div>
                <w:div w:id="1094008794">
                  <w:marLeft w:val="480"/>
                  <w:marRight w:val="0"/>
                  <w:marTop w:val="0"/>
                  <w:marBottom w:val="0"/>
                  <w:divBdr>
                    <w:top w:val="none" w:sz="0" w:space="0" w:color="auto"/>
                    <w:left w:val="none" w:sz="0" w:space="0" w:color="auto"/>
                    <w:bottom w:val="none" w:sz="0" w:space="0" w:color="auto"/>
                    <w:right w:val="none" w:sz="0" w:space="0" w:color="auto"/>
                  </w:divBdr>
                </w:div>
                <w:div w:id="887686031">
                  <w:marLeft w:val="480"/>
                  <w:marRight w:val="0"/>
                  <w:marTop w:val="0"/>
                  <w:marBottom w:val="0"/>
                  <w:divBdr>
                    <w:top w:val="none" w:sz="0" w:space="0" w:color="auto"/>
                    <w:left w:val="none" w:sz="0" w:space="0" w:color="auto"/>
                    <w:bottom w:val="none" w:sz="0" w:space="0" w:color="auto"/>
                    <w:right w:val="none" w:sz="0" w:space="0" w:color="auto"/>
                  </w:divBdr>
                </w:div>
                <w:div w:id="371613895">
                  <w:marLeft w:val="480"/>
                  <w:marRight w:val="0"/>
                  <w:marTop w:val="0"/>
                  <w:marBottom w:val="0"/>
                  <w:divBdr>
                    <w:top w:val="none" w:sz="0" w:space="0" w:color="auto"/>
                    <w:left w:val="none" w:sz="0" w:space="0" w:color="auto"/>
                    <w:bottom w:val="none" w:sz="0" w:space="0" w:color="auto"/>
                    <w:right w:val="none" w:sz="0" w:space="0" w:color="auto"/>
                  </w:divBdr>
                </w:div>
                <w:div w:id="1984918820">
                  <w:marLeft w:val="480"/>
                  <w:marRight w:val="0"/>
                  <w:marTop w:val="0"/>
                  <w:marBottom w:val="0"/>
                  <w:divBdr>
                    <w:top w:val="none" w:sz="0" w:space="0" w:color="auto"/>
                    <w:left w:val="none" w:sz="0" w:space="0" w:color="auto"/>
                    <w:bottom w:val="none" w:sz="0" w:space="0" w:color="auto"/>
                    <w:right w:val="none" w:sz="0" w:space="0" w:color="auto"/>
                  </w:divBdr>
                </w:div>
                <w:div w:id="1278874948">
                  <w:marLeft w:val="480"/>
                  <w:marRight w:val="0"/>
                  <w:marTop w:val="0"/>
                  <w:marBottom w:val="0"/>
                  <w:divBdr>
                    <w:top w:val="none" w:sz="0" w:space="0" w:color="auto"/>
                    <w:left w:val="none" w:sz="0" w:space="0" w:color="auto"/>
                    <w:bottom w:val="none" w:sz="0" w:space="0" w:color="auto"/>
                    <w:right w:val="none" w:sz="0" w:space="0" w:color="auto"/>
                  </w:divBdr>
                </w:div>
                <w:div w:id="2068214363">
                  <w:marLeft w:val="480"/>
                  <w:marRight w:val="0"/>
                  <w:marTop w:val="0"/>
                  <w:marBottom w:val="0"/>
                  <w:divBdr>
                    <w:top w:val="none" w:sz="0" w:space="0" w:color="auto"/>
                    <w:left w:val="none" w:sz="0" w:space="0" w:color="auto"/>
                    <w:bottom w:val="none" w:sz="0" w:space="0" w:color="auto"/>
                    <w:right w:val="none" w:sz="0" w:space="0" w:color="auto"/>
                  </w:divBdr>
                </w:div>
                <w:div w:id="355158701">
                  <w:marLeft w:val="480"/>
                  <w:marRight w:val="0"/>
                  <w:marTop w:val="0"/>
                  <w:marBottom w:val="0"/>
                  <w:divBdr>
                    <w:top w:val="none" w:sz="0" w:space="0" w:color="auto"/>
                    <w:left w:val="none" w:sz="0" w:space="0" w:color="auto"/>
                    <w:bottom w:val="none" w:sz="0" w:space="0" w:color="auto"/>
                    <w:right w:val="none" w:sz="0" w:space="0" w:color="auto"/>
                  </w:divBdr>
                </w:div>
                <w:div w:id="107504217">
                  <w:marLeft w:val="480"/>
                  <w:marRight w:val="0"/>
                  <w:marTop w:val="0"/>
                  <w:marBottom w:val="0"/>
                  <w:divBdr>
                    <w:top w:val="none" w:sz="0" w:space="0" w:color="auto"/>
                    <w:left w:val="none" w:sz="0" w:space="0" w:color="auto"/>
                    <w:bottom w:val="none" w:sz="0" w:space="0" w:color="auto"/>
                    <w:right w:val="none" w:sz="0" w:space="0" w:color="auto"/>
                  </w:divBdr>
                </w:div>
                <w:div w:id="832187864">
                  <w:marLeft w:val="480"/>
                  <w:marRight w:val="0"/>
                  <w:marTop w:val="0"/>
                  <w:marBottom w:val="0"/>
                  <w:divBdr>
                    <w:top w:val="none" w:sz="0" w:space="0" w:color="auto"/>
                    <w:left w:val="none" w:sz="0" w:space="0" w:color="auto"/>
                    <w:bottom w:val="none" w:sz="0" w:space="0" w:color="auto"/>
                    <w:right w:val="none" w:sz="0" w:space="0" w:color="auto"/>
                  </w:divBdr>
                </w:div>
                <w:div w:id="1020280237">
                  <w:marLeft w:val="480"/>
                  <w:marRight w:val="0"/>
                  <w:marTop w:val="0"/>
                  <w:marBottom w:val="0"/>
                  <w:divBdr>
                    <w:top w:val="none" w:sz="0" w:space="0" w:color="auto"/>
                    <w:left w:val="none" w:sz="0" w:space="0" w:color="auto"/>
                    <w:bottom w:val="none" w:sz="0" w:space="0" w:color="auto"/>
                    <w:right w:val="none" w:sz="0" w:space="0" w:color="auto"/>
                  </w:divBdr>
                </w:div>
                <w:div w:id="2135322830">
                  <w:marLeft w:val="480"/>
                  <w:marRight w:val="0"/>
                  <w:marTop w:val="0"/>
                  <w:marBottom w:val="0"/>
                  <w:divBdr>
                    <w:top w:val="none" w:sz="0" w:space="0" w:color="auto"/>
                    <w:left w:val="none" w:sz="0" w:space="0" w:color="auto"/>
                    <w:bottom w:val="none" w:sz="0" w:space="0" w:color="auto"/>
                    <w:right w:val="none" w:sz="0" w:space="0" w:color="auto"/>
                  </w:divBdr>
                </w:div>
                <w:div w:id="2140024513">
                  <w:marLeft w:val="480"/>
                  <w:marRight w:val="0"/>
                  <w:marTop w:val="0"/>
                  <w:marBottom w:val="0"/>
                  <w:divBdr>
                    <w:top w:val="none" w:sz="0" w:space="0" w:color="auto"/>
                    <w:left w:val="none" w:sz="0" w:space="0" w:color="auto"/>
                    <w:bottom w:val="none" w:sz="0" w:space="0" w:color="auto"/>
                    <w:right w:val="none" w:sz="0" w:space="0" w:color="auto"/>
                  </w:divBdr>
                </w:div>
                <w:div w:id="313072758">
                  <w:marLeft w:val="480"/>
                  <w:marRight w:val="0"/>
                  <w:marTop w:val="0"/>
                  <w:marBottom w:val="0"/>
                  <w:divBdr>
                    <w:top w:val="none" w:sz="0" w:space="0" w:color="auto"/>
                    <w:left w:val="none" w:sz="0" w:space="0" w:color="auto"/>
                    <w:bottom w:val="none" w:sz="0" w:space="0" w:color="auto"/>
                    <w:right w:val="none" w:sz="0" w:space="0" w:color="auto"/>
                  </w:divBdr>
                </w:div>
                <w:div w:id="88040495">
                  <w:marLeft w:val="480"/>
                  <w:marRight w:val="0"/>
                  <w:marTop w:val="0"/>
                  <w:marBottom w:val="0"/>
                  <w:divBdr>
                    <w:top w:val="none" w:sz="0" w:space="0" w:color="auto"/>
                    <w:left w:val="none" w:sz="0" w:space="0" w:color="auto"/>
                    <w:bottom w:val="none" w:sz="0" w:space="0" w:color="auto"/>
                    <w:right w:val="none" w:sz="0" w:space="0" w:color="auto"/>
                  </w:divBdr>
                </w:div>
                <w:div w:id="1234269230">
                  <w:marLeft w:val="480"/>
                  <w:marRight w:val="0"/>
                  <w:marTop w:val="0"/>
                  <w:marBottom w:val="0"/>
                  <w:divBdr>
                    <w:top w:val="none" w:sz="0" w:space="0" w:color="auto"/>
                    <w:left w:val="none" w:sz="0" w:space="0" w:color="auto"/>
                    <w:bottom w:val="none" w:sz="0" w:space="0" w:color="auto"/>
                    <w:right w:val="none" w:sz="0" w:space="0" w:color="auto"/>
                  </w:divBdr>
                </w:div>
                <w:div w:id="1045178319">
                  <w:marLeft w:val="480"/>
                  <w:marRight w:val="0"/>
                  <w:marTop w:val="0"/>
                  <w:marBottom w:val="0"/>
                  <w:divBdr>
                    <w:top w:val="none" w:sz="0" w:space="0" w:color="auto"/>
                    <w:left w:val="none" w:sz="0" w:space="0" w:color="auto"/>
                    <w:bottom w:val="none" w:sz="0" w:space="0" w:color="auto"/>
                    <w:right w:val="none" w:sz="0" w:space="0" w:color="auto"/>
                  </w:divBdr>
                </w:div>
                <w:div w:id="792795028">
                  <w:marLeft w:val="480"/>
                  <w:marRight w:val="0"/>
                  <w:marTop w:val="0"/>
                  <w:marBottom w:val="0"/>
                  <w:divBdr>
                    <w:top w:val="none" w:sz="0" w:space="0" w:color="auto"/>
                    <w:left w:val="none" w:sz="0" w:space="0" w:color="auto"/>
                    <w:bottom w:val="none" w:sz="0" w:space="0" w:color="auto"/>
                    <w:right w:val="none" w:sz="0" w:space="0" w:color="auto"/>
                  </w:divBdr>
                </w:div>
                <w:div w:id="1206868754">
                  <w:marLeft w:val="480"/>
                  <w:marRight w:val="0"/>
                  <w:marTop w:val="0"/>
                  <w:marBottom w:val="0"/>
                  <w:divBdr>
                    <w:top w:val="none" w:sz="0" w:space="0" w:color="auto"/>
                    <w:left w:val="none" w:sz="0" w:space="0" w:color="auto"/>
                    <w:bottom w:val="none" w:sz="0" w:space="0" w:color="auto"/>
                    <w:right w:val="none" w:sz="0" w:space="0" w:color="auto"/>
                  </w:divBdr>
                </w:div>
                <w:div w:id="2002418658">
                  <w:marLeft w:val="480"/>
                  <w:marRight w:val="0"/>
                  <w:marTop w:val="0"/>
                  <w:marBottom w:val="0"/>
                  <w:divBdr>
                    <w:top w:val="none" w:sz="0" w:space="0" w:color="auto"/>
                    <w:left w:val="none" w:sz="0" w:space="0" w:color="auto"/>
                    <w:bottom w:val="none" w:sz="0" w:space="0" w:color="auto"/>
                    <w:right w:val="none" w:sz="0" w:space="0" w:color="auto"/>
                  </w:divBdr>
                </w:div>
                <w:div w:id="575555702">
                  <w:marLeft w:val="480"/>
                  <w:marRight w:val="0"/>
                  <w:marTop w:val="0"/>
                  <w:marBottom w:val="0"/>
                  <w:divBdr>
                    <w:top w:val="none" w:sz="0" w:space="0" w:color="auto"/>
                    <w:left w:val="none" w:sz="0" w:space="0" w:color="auto"/>
                    <w:bottom w:val="none" w:sz="0" w:space="0" w:color="auto"/>
                    <w:right w:val="none" w:sz="0" w:space="0" w:color="auto"/>
                  </w:divBdr>
                </w:div>
                <w:div w:id="981009187">
                  <w:marLeft w:val="480"/>
                  <w:marRight w:val="0"/>
                  <w:marTop w:val="0"/>
                  <w:marBottom w:val="0"/>
                  <w:divBdr>
                    <w:top w:val="none" w:sz="0" w:space="0" w:color="auto"/>
                    <w:left w:val="none" w:sz="0" w:space="0" w:color="auto"/>
                    <w:bottom w:val="none" w:sz="0" w:space="0" w:color="auto"/>
                    <w:right w:val="none" w:sz="0" w:space="0" w:color="auto"/>
                  </w:divBdr>
                </w:div>
                <w:div w:id="498428992">
                  <w:marLeft w:val="480"/>
                  <w:marRight w:val="0"/>
                  <w:marTop w:val="0"/>
                  <w:marBottom w:val="0"/>
                  <w:divBdr>
                    <w:top w:val="none" w:sz="0" w:space="0" w:color="auto"/>
                    <w:left w:val="none" w:sz="0" w:space="0" w:color="auto"/>
                    <w:bottom w:val="none" w:sz="0" w:space="0" w:color="auto"/>
                    <w:right w:val="none" w:sz="0" w:space="0" w:color="auto"/>
                  </w:divBdr>
                </w:div>
                <w:div w:id="1191841609">
                  <w:marLeft w:val="480"/>
                  <w:marRight w:val="0"/>
                  <w:marTop w:val="0"/>
                  <w:marBottom w:val="0"/>
                  <w:divBdr>
                    <w:top w:val="none" w:sz="0" w:space="0" w:color="auto"/>
                    <w:left w:val="none" w:sz="0" w:space="0" w:color="auto"/>
                    <w:bottom w:val="none" w:sz="0" w:space="0" w:color="auto"/>
                    <w:right w:val="none" w:sz="0" w:space="0" w:color="auto"/>
                  </w:divBdr>
                </w:div>
                <w:div w:id="1538619470">
                  <w:marLeft w:val="480"/>
                  <w:marRight w:val="0"/>
                  <w:marTop w:val="0"/>
                  <w:marBottom w:val="0"/>
                  <w:divBdr>
                    <w:top w:val="none" w:sz="0" w:space="0" w:color="auto"/>
                    <w:left w:val="none" w:sz="0" w:space="0" w:color="auto"/>
                    <w:bottom w:val="none" w:sz="0" w:space="0" w:color="auto"/>
                    <w:right w:val="none" w:sz="0" w:space="0" w:color="auto"/>
                  </w:divBdr>
                </w:div>
                <w:div w:id="598753179">
                  <w:marLeft w:val="480"/>
                  <w:marRight w:val="0"/>
                  <w:marTop w:val="0"/>
                  <w:marBottom w:val="0"/>
                  <w:divBdr>
                    <w:top w:val="none" w:sz="0" w:space="0" w:color="auto"/>
                    <w:left w:val="none" w:sz="0" w:space="0" w:color="auto"/>
                    <w:bottom w:val="none" w:sz="0" w:space="0" w:color="auto"/>
                    <w:right w:val="none" w:sz="0" w:space="0" w:color="auto"/>
                  </w:divBdr>
                </w:div>
                <w:div w:id="646013163">
                  <w:marLeft w:val="480"/>
                  <w:marRight w:val="0"/>
                  <w:marTop w:val="0"/>
                  <w:marBottom w:val="0"/>
                  <w:divBdr>
                    <w:top w:val="none" w:sz="0" w:space="0" w:color="auto"/>
                    <w:left w:val="none" w:sz="0" w:space="0" w:color="auto"/>
                    <w:bottom w:val="none" w:sz="0" w:space="0" w:color="auto"/>
                    <w:right w:val="none" w:sz="0" w:space="0" w:color="auto"/>
                  </w:divBdr>
                </w:div>
                <w:div w:id="2109419643">
                  <w:marLeft w:val="480"/>
                  <w:marRight w:val="0"/>
                  <w:marTop w:val="0"/>
                  <w:marBottom w:val="0"/>
                  <w:divBdr>
                    <w:top w:val="none" w:sz="0" w:space="0" w:color="auto"/>
                    <w:left w:val="none" w:sz="0" w:space="0" w:color="auto"/>
                    <w:bottom w:val="none" w:sz="0" w:space="0" w:color="auto"/>
                    <w:right w:val="none" w:sz="0" w:space="0" w:color="auto"/>
                  </w:divBdr>
                </w:div>
                <w:div w:id="1508669325">
                  <w:marLeft w:val="480"/>
                  <w:marRight w:val="0"/>
                  <w:marTop w:val="0"/>
                  <w:marBottom w:val="0"/>
                  <w:divBdr>
                    <w:top w:val="none" w:sz="0" w:space="0" w:color="auto"/>
                    <w:left w:val="none" w:sz="0" w:space="0" w:color="auto"/>
                    <w:bottom w:val="none" w:sz="0" w:space="0" w:color="auto"/>
                    <w:right w:val="none" w:sz="0" w:space="0" w:color="auto"/>
                  </w:divBdr>
                </w:div>
                <w:div w:id="606230501">
                  <w:marLeft w:val="480"/>
                  <w:marRight w:val="0"/>
                  <w:marTop w:val="0"/>
                  <w:marBottom w:val="0"/>
                  <w:divBdr>
                    <w:top w:val="none" w:sz="0" w:space="0" w:color="auto"/>
                    <w:left w:val="none" w:sz="0" w:space="0" w:color="auto"/>
                    <w:bottom w:val="none" w:sz="0" w:space="0" w:color="auto"/>
                    <w:right w:val="none" w:sz="0" w:space="0" w:color="auto"/>
                  </w:divBdr>
                </w:div>
              </w:divsChild>
            </w:div>
            <w:div w:id="1732079244">
              <w:marLeft w:val="0"/>
              <w:marRight w:val="0"/>
              <w:marTop w:val="0"/>
              <w:marBottom w:val="0"/>
              <w:divBdr>
                <w:top w:val="none" w:sz="0" w:space="0" w:color="auto"/>
                <w:left w:val="none" w:sz="0" w:space="0" w:color="auto"/>
                <w:bottom w:val="none" w:sz="0" w:space="0" w:color="auto"/>
                <w:right w:val="none" w:sz="0" w:space="0" w:color="auto"/>
              </w:divBdr>
              <w:divsChild>
                <w:div w:id="1728870497">
                  <w:marLeft w:val="480"/>
                  <w:marRight w:val="0"/>
                  <w:marTop w:val="0"/>
                  <w:marBottom w:val="0"/>
                  <w:divBdr>
                    <w:top w:val="none" w:sz="0" w:space="0" w:color="auto"/>
                    <w:left w:val="none" w:sz="0" w:space="0" w:color="auto"/>
                    <w:bottom w:val="none" w:sz="0" w:space="0" w:color="auto"/>
                    <w:right w:val="none" w:sz="0" w:space="0" w:color="auto"/>
                  </w:divBdr>
                </w:div>
                <w:div w:id="507215760">
                  <w:marLeft w:val="480"/>
                  <w:marRight w:val="0"/>
                  <w:marTop w:val="0"/>
                  <w:marBottom w:val="0"/>
                  <w:divBdr>
                    <w:top w:val="none" w:sz="0" w:space="0" w:color="auto"/>
                    <w:left w:val="none" w:sz="0" w:space="0" w:color="auto"/>
                    <w:bottom w:val="none" w:sz="0" w:space="0" w:color="auto"/>
                    <w:right w:val="none" w:sz="0" w:space="0" w:color="auto"/>
                  </w:divBdr>
                </w:div>
                <w:div w:id="1252927965">
                  <w:marLeft w:val="480"/>
                  <w:marRight w:val="0"/>
                  <w:marTop w:val="0"/>
                  <w:marBottom w:val="0"/>
                  <w:divBdr>
                    <w:top w:val="none" w:sz="0" w:space="0" w:color="auto"/>
                    <w:left w:val="none" w:sz="0" w:space="0" w:color="auto"/>
                    <w:bottom w:val="none" w:sz="0" w:space="0" w:color="auto"/>
                    <w:right w:val="none" w:sz="0" w:space="0" w:color="auto"/>
                  </w:divBdr>
                </w:div>
                <w:div w:id="971833871">
                  <w:marLeft w:val="480"/>
                  <w:marRight w:val="0"/>
                  <w:marTop w:val="0"/>
                  <w:marBottom w:val="0"/>
                  <w:divBdr>
                    <w:top w:val="none" w:sz="0" w:space="0" w:color="auto"/>
                    <w:left w:val="none" w:sz="0" w:space="0" w:color="auto"/>
                    <w:bottom w:val="none" w:sz="0" w:space="0" w:color="auto"/>
                    <w:right w:val="none" w:sz="0" w:space="0" w:color="auto"/>
                  </w:divBdr>
                </w:div>
                <w:div w:id="3632451">
                  <w:marLeft w:val="480"/>
                  <w:marRight w:val="0"/>
                  <w:marTop w:val="0"/>
                  <w:marBottom w:val="0"/>
                  <w:divBdr>
                    <w:top w:val="none" w:sz="0" w:space="0" w:color="auto"/>
                    <w:left w:val="none" w:sz="0" w:space="0" w:color="auto"/>
                    <w:bottom w:val="none" w:sz="0" w:space="0" w:color="auto"/>
                    <w:right w:val="none" w:sz="0" w:space="0" w:color="auto"/>
                  </w:divBdr>
                </w:div>
                <w:div w:id="713312222">
                  <w:marLeft w:val="480"/>
                  <w:marRight w:val="0"/>
                  <w:marTop w:val="0"/>
                  <w:marBottom w:val="0"/>
                  <w:divBdr>
                    <w:top w:val="none" w:sz="0" w:space="0" w:color="auto"/>
                    <w:left w:val="none" w:sz="0" w:space="0" w:color="auto"/>
                    <w:bottom w:val="none" w:sz="0" w:space="0" w:color="auto"/>
                    <w:right w:val="none" w:sz="0" w:space="0" w:color="auto"/>
                  </w:divBdr>
                </w:div>
                <w:div w:id="1485778701">
                  <w:marLeft w:val="480"/>
                  <w:marRight w:val="0"/>
                  <w:marTop w:val="0"/>
                  <w:marBottom w:val="0"/>
                  <w:divBdr>
                    <w:top w:val="none" w:sz="0" w:space="0" w:color="auto"/>
                    <w:left w:val="none" w:sz="0" w:space="0" w:color="auto"/>
                    <w:bottom w:val="none" w:sz="0" w:space="0" w:color="auto"/>
                    <w:right w:val="none" w:sz="0" w:space="0" w:color="auto"/>
                  </w:divBdr>
                </w:div>
                <w:div w:id="1994136980">
                  <w:marLeft w:val="480"/>
                  <w:marRight w:val="0"/>
                  <w:marTop w:val="0"/>
                  <w:marBottom w:val="0"/>
                  <w:divBdr>
                    <w:top w:val="none" w:sz="0" w:space="0" w:color="auto"/>
                    <w:left w:val="none" w:sz="0" w:space="0" w:color="auto"/>
                    <w:bottom w:val="none" w:sz="0" w:space="0" w:color="auto"/>
                    <w:right w:val="none" w:sz="0" w:space="0" w:color="auto"/>
                  </w:divBdr>
                </w:div>
                <w:div w:id="993339992">
                  <w:marLeft w:val="480"/>
                  <w:marRight w:val="0"/>
                  <w:marTop w:val="0"/>
                  <w:marBottom w:val="0"/>
                  <w:divBdr>
                    <w:top w:val="none" w:sz="0" w:space="0" w:color="auto"/>
                    <w:left w:val="none" w:sz="0" w:space="0" w:color="auto"/>
                    <w:bottom w:val="none" w:sz="0" w:space="0" w:color="auto"/>
                    <w:right w:val="none" w:sz="0" w:space="0" w:color="auto"/>
                  </w:divBdr>
                </w:div>
                <w:div w:id="277952596">
                  <w:marLeft w:val="480"/>
                  <w:marRight w:val="0"/>
                  <w:marTop w:val="0"/>
                  <w:marBottom w:val="0"/>
                  <w:divBdr>
                    <w:top w:val="none" w:sz="0" w:space="0" w:color="auto"/>
                    <w:left w:val="none" w:sz="0" w:space="0" w:color="auto"/>
                    <w:bottom w:val="none" w:sz="0" w:space="0" w:color="auto"/>
                    <w:right w:val="none" w:sz="0" w:space="0" w:color="auto"/>
                  </w:divBdr>
                </w:div>
                <w:div w:id="1173225486">
                  <w:marLeft w:val="480"/>
                  <w:marRight w:val="0"/>
                  <w:marTop w:val="0"/>
                  <w:marBottom w:val="0"/>
                  <w:divBdr>
                    <w:top w:val="none" w:sz="0" w:space="0" w:color="auto"/>
                    <w:left w:val="none" w:sz="0" w:space="0" w:color="auto"/>
                    <w:bottom w:val="none" w:sz="0" w:space="0" w:color="auto"/>
                    <w:right w:val="none" w:sz="0" w:space="0" w:color="auto"/>
                  </w:divBdr>
                </w:div>
                <w:div w:id="1077821484">
                  <w:marLeft w:val="480"/>
                  <w:marRight w:val="0"/>
                  <w:marTop w:val="0"/>
                  <w:marBottom w:val="0"/>
                  <w:divBdr>
                    <w:top w:val="none" w:sz="0" w:space="0" w:color="auto"/>
                    <w:left w:val="none" w:sz="0" w:space="0" w:color="auto"/>
                    <w:bottom w:val="none" w:sz="0" w:space="0" w:color="auto"/>
                    <w:right w:val="none" w:sz="0" w:space="0" w:color="auto"/>
                  </w:divBdr>
                </w:div>
                <w:div w:id="1547831275">
                  <w:marLeft w:val="480"/>
                  <w:marRight w:val="0"/>
                  <w:marTop w:val="0"/>
                  <w:marBottom w:val="0"/>
                  <w:divBdr>
                    <w:top w:val="none" w:sz="0" w:space="0" w:color="auto"/>
                    <w:left w:val="none" w:sz="0" w:space="0" w:color="auto"/>
                    <w:bottom w:val="none" w:sz="0" w:space="0" w:color="auto"/>
                    <w:right w:val="none" w:sz="0" w:space="0" w:color="auto"/>
                  </w:divBdr>
                </w:div>
                <w:div w:id="182746069">
                  <w:marLeft w:val="480"/>
                  <w:marRight w:val="0"/>
                  <w:marTop w:val="0"/>
                  <w:marBottom w:val="0"/>
                  <w:divBdr>
                    <w:top w:val="none" w:sz="0" w:space="0" w:color="auto"/>
                    <w:left w:val="none" w:sz="0" w:space="0" w:color="auto"/>
                    <w:bottom w:val="none" w:sz="0" w:space="0" w:color="auto"/>
                    <w:right w:val="none" w:sz="0" w:space="0" w:color="auto"/>
                  </w:divBdr>
                </w:div>
                <w:div w:id="1867404750">
                  <w:marLeft w:val="480"/>
                  <w:marRight w:val="0"/>
                  <w:marTop w:val="0"/>
                  <w:marBottom w:val="0"/>
                  <w:divBdr>
                    <w:top w:val="none" w:sz="0" w:space="0" w:color="auto"/>
                    <w:left w:val="none" w:sz="0" w:space="0" w:color="auto"/>
                    <w:bottom w:val="none" w:sz="0" w:space="0" w:color="auto"/>
                    <w:right w:val="none" w:sz="0" w:space="0" w:color="auto"/>
                  </w:divBdr>
                </w:div>
                <w:div w:id="2072652137">
                  <w:marLeft w:val="480"/>
                  <w:marRight w:val="0"/>
                  <w:marTop w:val="0"/>
                  <w:marBottom w:val="0"/>
                  <w:divBdr>
                    <w:top w:val="none" w:sz="0" w:space="0" w:color="auto"/>
                    <w:left w:val="none" w:sz="0" w:space="0" w:color="auto"/>
                    <w:bottom w:val="none" w:sz="0" w:space="0" w:color="auto"/>
                    <w:right w:val="none" w:sz="0" w:space="0" w:color="auto"/>
                  </w:divBdr>
                </w:div>
                <w:div w:id="1525165424">
                  <w:marLeft w:val="480"/>
                  <w:marRight w:val="0"/>
                  <w:marTop w:val="0"/>
                  <w:marBottom w:val="0"/>
                  <w:divBdr>
                    <w:top w:val="none" w:sz="0" w:space="0" w:color="auto"/>
                    <w:left w:val="none" w:sz="0" w:space="0" w:color="auto"/>
                    <w:bottom w:val="none" w:sz="0" w:space="0" w:color="auto"/>
                    <w:right w:val="none" w:sz="0" w:space="0" w:color="auto"/>
                  </w:divBdr>
                </w:div>
                <w:div w:id="1658538027">
                  <w:marLeft w:val="480"/>
                  <w:marRight w:val="0"/>
                  <w:marTop w:val="0"/>
                  <w:marBottom w:val="0"/>
                  <w:divBdr>
                    <w:top w:val="none" w:sz="0" w:space="0" w:color="auto"/>
                    <w:left w:val="none" w:sz="0" w:space="0" w:color="auto"/>
                    <w:bottom w:val="none" w:sz="0" w:space="0" w:color="auto"/>
                    <w:right w:val="none" w:sz="0" w:space="0" w:color="auto"/>
                  </w:divBdr>
                </w:div>
                <w:div w:id="449784606">
                  <w:marLeft w:val="480"/>
                  <w:marRight w:val="0"/>
                  <w:marTop w:val="0"/>
                  <w:marBottom w:val="0"/>
                  <w:divBdr>
                    <w:top w:val="none" w:sz="0" w:space="0" w:color="auto"/>
                    <w:left w:val="none" w:sz="0" w:space="0" w:color="auto"/>
                    <w:bottom w:val="none" w:sz="0" w:space="0" w:color="auto"/>
                    <w:right w:val="none" w:sz="0" w:space="0" w:color="auto"/>
                  </w:divBdr>
                </w:div>
                <w:div w:id="1404792689">
                  <w:marLeft w:val="480"/>
                  <w:marRight w:val="0"/>
                  <w:marTop w:val="0"/>
                  <w:marBottom w:val="0"/>
                  <w:divBdr>
                    <w:top w:val="none" w:sz="0" w:space="0" w:color="auto"/>
                    <w:left w:val="none" w:sz="0" w:space="0" w:color="auto"/>
                    <w:bottom w:val="none" w:sz="0" w:space="0" w:color="auto"/>
                    <w:right w:val="none" w:sz="0" w:space="0" w:color="auto"/>
                  </w:divBdr>
                </w:div>
                <w:div w:id="2078238689">
                  <w:marLeft w:val="480"/>
                  <w:marRight w:val="0"/>
                  <w:marTop w:val="0"/>
                  <w:marBottom w:val="0"/>
                  <w:divBdr>
                    <w:top w:val="none" w:sz="0" w:space="0" w:color="auto"/>
                    <w:left w:val="none" w:sz="0" w:space="0" w:color="auto"/>
                    <w:bottom w:val="none" w:sz="0" w:space="0" w:color="auto"/>
                    <w:right w:val="none" w:sz="0" w:space="0" w:color="auto"/>
                  </w:divBdr>
                </w:div>
                <w:div w:id="732317919">
                  <w:marLeft w:val="480"/>
                  <w:marRight w:val="0"/>
                  <w:marTop w:val="0"/>
                  <w:marBottom w:val="0"/>
                  <w:divBdr>
                    <w:top w:val="none" w:sz="0" w:space="0" w:color="auto"/>
                    <w:left w:val="none" w:sz="0" w:space="0" w:color="auto"/>
                    <w:bottom w:val="none" w:sz="0" w:space="0" w:color="auto"/>
                    <w:right w:val="none" w:sz="0" w:space="0" w:color="auto"/>
                  </w:divBdr>
                </w:div>
                <w:div w:id="1820992961">
                  <w:marLeft w:val="480"/>
                  <w:marRight w:val="0"/>
                  <w:marTop w:val="0"/>
                  <w:marBottom w:val="0"/>
                  <w:divBdr>
                    <w:top w:val="none" w:sz="0" w:space="0" w:color="auto"/>
                    <w:left w:val="none" w:sz="0" w:space="0" w:color="auto"/>
                    <w:bottom w:val="none" w:sz="0" w:space="0" w:color="auto"/>
                    <w:right w:val="none" w:sz="0" w:space="0" w:color="auto"/>
                  </w:divBdr>
                </w:div>
                <w:div w:id="699546218">
                  <w:marLeft w:val="480"/>
                  <w:marRight w:val="0"/>
                  <w:marTop w:val="0"/>
                  <w:marBottom w:val="0"/>
                  <w:divBdr>
                    <w:top w:val="none" w:sz="0" w:space="0" w:color="auto"/>
                    <w:left w:val="none" w:sz="0" w:space="0" w:color="auto"/>
                    <w:bottom w:val="none" w:sz="0" w:space="0" w:color="auto"/>
                    <w:right w:val="none" w:sz="0" w:space="0" w:color="auto"/>
                  </w:divBdr>
                </w:div>
                <w:div w:id="1390151760">
                  <w:marLeft w:val="480"/>
                  <w:marRight w:val="0"/>
                  <w:marTop w:val="0"/>
                  <w:marBottom w:val="0"/>
                  <w:divBdr>
                    <w:top w:val="none" w:sz="0" w:space="0" w:color="auto"/>
                    <w:left w:val="none" w:sz="0" w:space="0" w:color="auto"/>
                    <w:bottom w:val="none" w:sz="0" w:space="0" w:color="auto"/>
                    <w:right w:val="none" w:sz="0" w:space="0" w:color="auto"/>
                  </w:divBdr>
                </w:div>
                <w:div w:id="986863932">
                  <w:marLeft w:val="480"/>
                  <w:marRight w:val="0"/>
                  <w:marTop w:val="0"/>
                  <w:marBottom w:val="0"/>
                  <w:divBdr>
                    <w:top w:val="none" w:sz="0" w:space="0" w:color="auto"/>
                    <w:left w:val="none" w:sz="0" w:space="0" w:color="auto"/>
                    <w:bottom w:val="none" w:sz="0" w:space="0" w:color="auto"/>
                    <w:right w:val="none" w:sz="0" w:space="0" w:color="auto"/>
                  </w:divBdr>
                </w:div>
                <w:div w:id="1468744438">
                  <w:marLeft w:val="480"/>
                  <w:marRight w:val="0"/>
                  <w:marTop w:val="0"/>
                  <w:marBottom w:val="0"/>
                  <w:divBdr>
                    <w:top w:val="none" w:sz="0" w:space="0" w:color="auto"/>
                    <w:left w:val="none" w:sz="0" w:space="0" w:color="auto"/>
                    <w:bottom w:val="none" w:sz="0" w:space="0" w:color="auto"/>
                    <w:right w:val="none" w:sz="0" w:space="0" w:color="auto"/>
                  </w:divBdr>
                </w:div>
                <w:div w:id="2127651582">
                  <w:marLeft w:val="480"/>
                  <w:marRight w:val="0"/>
                  <w:marTop w:val="0"/>
                  <w:marBottom w:val="0"/>
                  <w:divBdr>
                    <w:top w:val="none" w:sz="0" w:space="0" w:color="auto"/>
                    <w:left w:val="none" w:sz="0" w:space="0" w:color="auto"/>
                    <w:bottom w:val="none" w:sz="0" w:space="0" w:color="auto"/>
                    <w:right w:val="none" w:sz="0" w:space="0" w:color="auto"/>
                  </w:divBdr>
                </w:div>
                <w:div w:id="1968244406">
                  <w:marLeft w:val="480"/>
                  <w:marRight w:val="0"/>
                  <w:marTop w:val="0"/>
                  <w:marBottom w:val="0"/>
                  <w:divBdr>
                    <w:top w:val="none" w:sz="0" w:space="0" w:color="auto"/>
                    <w:left w:val="none" w:sz="0" w:space="0" w:color="auto"/>
                    <w:bottom w:val="none" w:sz="0" w:space="0" w:color="auto"/>
                    <w:right w:val="none" w:sz="0" w:space="0" w:color="auto"/>
                  </w:divBdr>
                </w:div>
                <w:div w:id="1582595346">
                  <w:marLeft w:val="480"/>
                  <w:marRight w:val="0"/>
                  <w:marTop w:val="0"/>
                  <w:marBottom w:val="0"/>
                  <w:divBdr>
                    <w:top w:val="none" w:sz="0" w:space="0" w:color="auto"/>
                    <w:left w:val="none" w:sz="0" w:space="0" w:color="auto"/>
                    <w:bottom w:val="none" w:sz="0" w:space="0" w:color="auto"/>
                    <w:right w:val="none" w:sz="0" w:space="0" w:color="auto"/>
                  </w:divBdr>
                </w:div>
                <w:div w:id="1951159311">
                  <w:marLeft w:val="480"/>
                  <w:marRight w:val="0"/>
                  <w:marTop w:val="0"/>
                  <w:marBottom w:val="0"/>
                  <w:divBdr>
                    <w:top w:val="none" w:sz="0" w:space="0" w:color="auto"/>
                    <w:left w:val="none" w:sz="0" w:space="0" w:color="auto"/>
                    <w:bottom w:val="none" w:sz="0" w:space="0" w:color="auto"/>
                    <w:right w:val="none" w:sz="0" w:space="0" w:color="auto"/>
                  </w:divBdr>
                </w:div>
                <w:div w:id="996231998">
                  <w:marLeft w:val="480"/>
                  <w:marRight w:val="0"/>
                  <w:marTop w:val="0"/>
                  <w:marBottom w:val="0"/>
                  <w:divBdr>
                    <w:top w:val="none" w:sz="0" w:space="0" w:color="auto"/>
                    <w:left w:val="none" w:sz="0" w:space="0" w:color="auto"/>
                    <w:bottom w:val="none" w:sz="0" w:space="0" w:color="auto"/>
                    <w:right w:val="none" w:sz="0" w:space="0" w:color="auto"/>
                  </w:divBdr>
                </w:div>
                <w:div w:id="941255799">
                  <w:marLeft w:val="480"/>
                  <w:marRight w:val="0"/>
                  <w:marTop w:val="0"/>
                  <w:marBottom w:val="0"/>
                  <w:divBdr>
                    <w:top w:val="none" w:sz="0" w:space="0" w:color="auto"/>
                    <w:left w:val="none" w:sz="0" w:space="0" w:color="auto"/>
                    <w:bottom w:val="none" w:sz="0" w:space="0" w:color="auto"/>
                    <w:right w:val="none" w:sz="0" w:space="0" w:color="auto"/>
                  </w:divBdr>
                </w:div>
                <w:div w:id="819885772">
                  <w:marLeft w:val="480"/>
                  <w:marRight w:val="0"/>
                  <w:marTop w:val="0"/>
                  <w:marBottom w:val="0"/>
                  <w:divBdr>
                    <w:top w:val="none" w:sz="0" w:space="0" w:color="auto"/>
                    <w:left w:val="none" w:sz="0" w:space="0" w:color="auto"/>
                    <w:bottom w:val="none" w:sz="0" w:space="0" w:color="auto"/>
                    <w:right w:val="none" w:sz="0" w:space="0" w:color="auto"/>
                  </w:divBdr>
                </w:div>
                <w:div w:id="599417175">
                  <w:marLeft w:val="480"/>
                  <w:marRight w:val="0"/>
                  <w:marTop w:val="0"/>
                  <w:marBottom w:val="0"/>
                  <w:divBdr>
                    <w:top w:val="none" w:sz="0" w:space="0" w:color="auto"/>
                    <w:left w:val="none" w:sz="0" w:space="0" w:color="auto"/>
                    <w:bottom w:val="none" w:sz="0" w:space="0" w:color="auto"/>
                    <w:right w:val="none" w:sz="0" w:space="0" w:color="auto"/>
                  </w:divBdr>
                </w:div>
                <w:div w:id="684475656">
                  <w:marLeft w:val="480"/>
                  <w:marRight w:val="0"/>
                  <w:marTop w:val="0"/>
                  <w:marBottom w:val="0"/>
                  <w:divBdr>
                    <w:top w:val="none" w:sz="0" w:space="0" w:color="auto"/>
                    <w:left w:val="none" w:sz="0" w:space="0" w:color="auto"/>
                    <w:bottom w:val="none" w:sz="0" w:space="0" w:color="auto"/>
                    <w:right w:val="none" w:sz="0" w:space="0" w:color="auto"/>
                  </w:divBdr>
                </w:div>
                <w:div w:id="464083880">
                  <w:marLeft w:val="480"/>
                  <w:marRight w:val="0"/>
                  <w:marTop w:val="0"/>
                  <w:marBottom w:val="0"/>
                  <w:divBdr>
                    <w:top w:val="none" w:sz="0" w:space="0" w:color="auto"/>
                    <w:left w:val="none" w:sz="0" w:space="0" w:color="auto"/>
                    <w:bottom w:val="none" w:sz="0" w:space="0" w:color="auto"/>
                    <w:right w:val="none" w:sz="0" w:space="0" w:color="auto"/>
                  </w:divBdr>
                </w:div>
                <w:div w:id="156456763">
                  <w:marLeft w:val="480"/>
                  <w:marRight w:val="0"/>
                  <w:marTop w:val="0"/>
                  <w:marBottom w:val="0"/>
                  <w:divBdr>
                    <w:top w:val="none" w:sz="0" w:space="0" w:color="auto"/>
                    <w:left w:val="none" w:sz="0" w:space="0" w:color="auto"/>
                    <w:bottom w:val="none" w:sz="0" w:space="0" w:color="auto"/>
                    <w:right w:val="none" w:sz="0" w:space="0" w:color="auto"/>
                  </w:divBdr>
                </w:div>
                <w:div w:id="155725323">
                  <w:marLeft w:val="480"/>
                  <w:marRight w:val="0"/>
                  <w:marTop w:val="0"/>
                  <w:marBottom w:val="0"/>
                  <w:divBdr>
                    <w:top w:val="none" w:sz="0" w:space="0" w:color="auto"/>
                    <w:left w:val="none" w:sz="0" w:space="0" w:color="auto"/>
                    <w:bottom w:val="none" w:sz="0" w:space="0" w:color="auto"/>
                    <w:right w:val="none" w:sz="0" w:space="0" w:color="auto"/>
                  </w:divBdr>
                </w:div>
                <w:div w:id="530848657">
                  <w:marLeft w:val="480"/>
                  <w:marRight w:val="0"/>
                  <w:marTop w:val="0"/>
                  <w:marBottom w:val="0"/>
                  <w:divBdr>
                    <w:top w:val="none" w:sz="0" w:space="0" w:color="auto"/>
                    <w:left w:val="none" w:sz="0" w:space="0" w:color="auto"/>
                    <w:bottom w:val="none" w:sz="0" w:space="0" w:color="auto"/>
                    <w:right w:val="none" w:sz="0" w:space="0" w:color="auto"/>
                  </w:divBdr>
                </w:div>
                <w:div w:id="2123642722">
                  <w:marLeft w:val="480"/>
                  <w:marRight w:val="0"/>
                  <w:marTop w:val="0"/>
                  <w:marBottom w:val="0"/>
                  <w:divBdr>
                    <w:top w:val="none" w:sz="0" w:space="0" w:color="auto"/>
                    <w:left w:val="none" w:sz="0" w:space="0" w:color="auto"/>
                    <w:bottom w:val="none" w:sz="0" w:space="0" w:color="auto"/>
                    <w:right w:val="none" w:sz="0" w:space="0" w:color="auto"/>
                  </w:divBdr>
                </w:div>
                <w:div w:id="1730960415">
                  <w:marLeft w:val="480"/>
                  <w:marRight w:val="0"/>
                  <w:marTop w:val="0"/>
                  <w:marBottom w:val="0"/>
                  <w:divBdr>
                    <w:top w:val="none" w:sz="0" w:space="0" w:color="auto"/>
                    <w:left w:val="none" w:sz="0" w:space="0" w:color="auto"/>
                    <w:bottom w:val="none" w:sz="0" w:space="0" w:color="auto"/>
                    <w:right w:val="none" w:sz="0" w:space="0" w:color="auto"/>
                  </w:divBdr>
                </w:div>
                <w:div w:id="1033578182">
                  <w:marLeft w:val="480"/>
                  <w:marRight w:val="0"/>
                  <w:marTop w:val="0"/>
                  <w:marBottom w:val="0"/>
                  <w:divBdr>
                    <w:top w:val="none" w:sz="0" w:space="0" w:color="auto"/>
                    <w:left w:val="none" w:sz="0" w:space="0" w:color="auto"/>
                    <w:bottom w:val="none" w:sz="0" w:space="0" w:color="auto"/>
                    <w:right w:val="none" w:sz="0" w:space="0" w:color="auto"/>
                  </w:divBdr>
                </w:div>
                <w:div w:id="2111777307">
                  <w:marLeft w:val="480"/>
                  <w:marRight w:val="0"/>
                  <w:marTop w:val="0"/>
                  <w:marBottom w:val="0"/>
                  <w:divBdr>
                    <w:top w:val="none" w:sz="0" w:space="0" w:color="auto"/>
                    <w:left w:val="none" w:sz="0" w:space="0" w:color="auto"/>
                    <w:bottom w:val="none" w:sz="0" w:space="0" w:color="auto"/>
                    <w:right w:val="none" w:sz="0" w:space="0" w:color="auto"/>
                  </w:divBdr>
                </w:div>
                <w:div w:id="272171417">
                  <w:marLeft w:val="480"/>
                  <w:marRight w:val="0"/>
                  <w:marTop w:val="0"/>
                  <w:marBottom w:val="0"/>
                  <w:divBdr>
                    <w:top w:val="none" w:sz="0" w:space="0" w:color="auto"/>
                    <w:left w:val="none" w:sz="0" w:space="0" w:color="auto"/>
                    <w:bottom w:val="none" w:sz="0" w:space="0" w:color="auto"/>
                    <w:right w:val="none" w:sz="0" w:space="0" w:color="auto"/>
                  </w:divBdr>
                </w:div>
                <w:div w:id="457797962">
                  <w:marLeft w:val="480"/>
                  <w:marRight w:val="0"/>
                  <w:marTop w:val="0"/>
                  <w:marBottom w:val="0"/>
                  <w:divBdr>
                    <w:top w:val="none" w:sz="0" w:space="0" w:color="auto"/>
                    <w:left w:val="none" w:sz="0" w:space="0" w:color="auto"/>
                    <w:bottom w:val="none" w:sz="0" w:space="0" w:color="auto"/>
                    <w:right w:val="none" w:sz="0" w:space="0" w:color="auto"/>
                  </w:divBdr>
                </w:div>
                <w:div w:id="990912566">
                  <w:marLeft w:val="480"/>
                  <w:marRight w:val="0"/>
                  <w:marTop w:val="0"/>
                  <w:marBottom w:val="0"/>
                  <w:divBdr>
                    <w:top w:val="none" w:sz="0" w:space="0" w:color="auto"/>
                    <w:left w:val="none" w:sz="0" w:space="0" w:color="auto"/>
                    <w:bottom w:val="none" w:sz="0" w:space="0" w:color="auto"/>
                    <w:right w:val="none" w:sz="0" w:space="0" w:color="auto"/>
                  </w:divBdr>
                </w:div>
                <w:div w:id="712122104">
                  <w:marLeft w:val="480"/>
                  <w:marRight w:val="0"/>
                  <w:marTop w:val="0"/>
                  <w:marBottom w:val="0"/>
                  <w:divBdr>
                    <w:top w:val="none" w:sz="0" w:space="0" w:color="auto"/>
                    <w:left w:val="none" w:sz="0" w:space="0" w:color="auto"/>
                    <w:bottom w:val="none" w:sz="0" w:space="0" w:color="auto"/>
                    <w:right w:val="none" w:sz="0" w:space="0" w:color="auto"/>
                  </w:divBdr>
                </w:div>
                <w:div w:id="619343772">
                  <w:marLeft w:val="480"/>
                  <w:marRight w:val="0"/>
                  <w:marTop w:val="0"/>
                  <w:marBottom w:val="0"/>
                  <w:divBdr>
                    <w:top w:val="none" w:sz="0" w:space="0" w:color="auto"/>
                    <w:left w:val="none" w:sz="0" w:space="0" w:color="auto"/>
                    <w:bottom w:val="none" w:sz="0" w:space="0" w:color="auto"/>
                    <w:right w:val="none" w:sz="0" w:space="0" w:color="auto"/>
                  </w:divBdr>
                </w:div>
                <w:div w:id="1299726191">
                  <w:marLeft w:val="480"/>
                  <w:marRight w:val="0"/>
                  <w:marTop w:val="0"/>
                  <w:marBottom w:val="0"/>
                  <w:divBdr>
                    <w:top w:val="none" w:sz="0" w:space="0" w:color="auto"/>
                    <w:left w:val="none" w:sz="0" w:space="0" w:color="auto"/>
                    <w:bottom w:val="none" w:sz="0" w:space="0" w:color="auto"/>
                    <w:right w:val="none" w:sz="0" w:space="0" w:color="auto"/>
                  </w:divBdr>
                </w:div>
                <w:div w:id="2066833373">
                  <w:marLeft w:val="480"/>
                  <w:marRight w:val="0"/>
                  <w:marTop w:val="0"/>
                  <w:marBottom w:val="0"/>
                  <w:divBdr>
                    <w:top w:val="none" w:sz="0" w:space="0" w:color="auto"/>
                    <w:left w:val="none" w:sz="0" w:space="0" w:color="auto"/>
                    <w:bottom w:val="none" w:sz="0" w:space="0" w:color="auto"/>
                    <w:right w:val="none" w:sz="0" w:space="0" w:color="auto"/>
                  </w:divBdr>
                </w:div>
                <w:div w:id="2046636160">
                  <w:marLeft w:val="480"/>
                  <w:marRight w:val="0"/>
                  <w:marTop w:val="0"/>
                  <w:marBottom w:val="0"/>
                  <w:divBdr>
                    <w:top w:val="none" w:sz="0" w:space="0" w:color="auto"/>
                    <w:left w:val="none" w:sz="0" w:space="0" w:color="auto"/>
                    <w:bottom w:val="none" w:sz="0" w:space="0" w:color="auto"/>
                    <w:right w:val="none" w:sz="0" w:space="0" w:color="auto"/>
                  </w:divBdr>
                </w:div>
                <w:div w:id="668825416">
                  <w:marLeft w:val="480"/>
                  <w:marRight w:val="0"/>
                  <w:marTop w:val="0"/>
                  <w:marBottom w:val="0"/>
                  <w:divBdr>
                    <w:top w:val="none" w:sz="0" w:space="0" w:color="auto"/>
                    <w:left w:val="none" w:sz="0" w:space="0" w:color="auto"/>
                    <w:bottom w:val="none" w:sz="0" w:space="0" w:color="auto"/>
                    <w:right w:val="none" w:sz="0" w:space="0" w:color="auto"/>
                  </w:divBdr>
                </w:div>
                <w:div w:id="434910470">
                  <w:marLeft w:val="480"/>
                  <w:marRight w:val="0"/>
                  <w:marTop w:val="0"/>
                  <w:marBottom w:val="0"/>
                  <w:divBdr>
                    <w:top w:val="none" w:sz="0" w:space="0" w:color="auto"/>
                    <w:left w:val="none" w:sz="0" w:space="0" w:color="auto"/>
                    <w:bottom w:val="none" w:sz="0" w:space="0" w:color="auto"/>
                    <w:right w:val="none" w:sz="0" w:space="0" w:color="auto"/>
                  </w:divBdr>
                </w:div>
                <w:div w:id="1452626330">
                  <w:marLeft w:val="480"/>
                  <w:marRight w:val="0"/>
                  <w:marTop w:val="0"/>
                  <w:marBottom w:val="0"/>
                  <w:divBdr>
                    <w:top w:val="none" w:sz="0" w:space="0" w:color="auto"/>
                    <w:left w:val="none" w:sz="0" w:space="0" w:color="auto"/>
                    <w:bottom w:val="none" w:sz="0" w:space="0" w:color="auto"/>
                    <w:right w:val="none" w:sz="0" w:space="0" w:color="auto"/>
                  </w:divBdr>
                </w:div>
                <w:div w:id="202407795">
                  <w:marLeft w:val="480"/>
                  <w:marRight w:val="0"/>
                  <w:marTop w:val="0"/>
                  <w:marBottom w:val="0"/>
                  <w:divBdr>
                    <w:top w:val="none" w:sz="0" w:space="0" w:color="auto"/>
                    <w:left w:val="none" w:sz="0" w:space="0" w:color="auto"/>
                    <w:bottom w:val="none" w:sz="0" w:space="0" w:color="auto"/>
                    <w:right w:val="none" w:sz="0" w:space="0" w:color="auto"/>
                  </w:divBdr>
                </w:div>
                <w:div w:id="797143389">
                  <w:marLeft w:val="480"/>
                  <w:marRight w:val="0"/>
                  <w:marTop w:val="0"/>
                  <w:marBottom w:val="0"/>
                  <w:divBdr>
                    <w:top w:val="none" w:sz="0" w:space="0" w:color="auto"/>
                    <w:left w:val="none" w:sz="0" w:space="0" w:color="auto"/>
                    <w:bottom w:val="none" w:sz="0" w:space="0" w:color="auto"/>
                    <w:right w:val="none" w:sz="0" w:space="0" w:color="auto"/>
                  </w:divBdr>
                </w:div>
                <w:div w:id="1480077149">
                  <w:marLeft w:val="480"/>
                  <w:marRight w:val="0"/>
                  <w:marTop w:val="0"/>
                  <w:marBottom w:val="0"/>
                  <w:divBdr>
                    <w:top w:val="none" w:sz="0" w:space="0" w:color="auto"/>
                    <w:left w:val="none" w:sz="0" w:space="0" w:color="auto"/>
                    <w:bottom w:val="none" w:sz="0" w:space="0" w:color="auto"/>
                    <w:right w:val="none" w:sz="0" w:space="0" w:color="auto"/>
                  </w:divBdr>
                </w:div>
              </w:divsChild>
            </w:div>
            <w:div w:id="9568499">
              <w:marLeft w:val="0"/>
              <w:marRight w:val="0"/>
              <w:marTop w:val="0"/>
              <w:marBottom w:val="0"/>
              <w:divBdr>
                <w:top w:val="none" w:sz="0" w:space="0" w:color="auto"/>
                <w:left w:val="none" w:sz="0" w:space="0" w:color="auto"/>
                <w:bottom w:val="none" w:sz="0" w:space="0" w:color="auto"/>
                <w:right w:val="none" w:sz="0" w:space="0" w:color="auto"/>
              </w:divBdr>
              <w:divsChild>
                <w:div w:id="931279906">
                  <w:marLeft w:val="480"/>
                  <w:marRight w:val="0"/>
                  <w:marTop w:val="0"/>
                  <w:marBottom w:val="0"/>
                  <w:divBdr>
                    <w:top w:val="none" w:sz="0" w:space="0" w:color="auto"/>
                    <w:left w:val="none" w:sz="0" w:space="0" w:color="auto"/>
                    <w:bottom w:val="none" w:sz="0" w:space="0" w:color="auto"/>
                    <w:right w:val="none" w:sz="0" w:space="0" w:color="auto"/>
                  </w:divBdr>
                </w:div>
                <w:div w:id="954363751">
                  <w:marLeft w:val="480"/>
                  <w:marRight w:val="0"/>
                  <w:marTop w:val="0"/>
                  <w:marBottom w:val="0"/>
                  <w:divBdr>
                    <w:top w:val="none" w:sz="0" w:space="0" w:color="auto"/>
                    <w:left w:val="none" w:sz="0" w:space="0" w:color="auto"/>
                    <w:bottom w:val="none" w:sz="0" w:space="0" w:color="auto"/>
                    <w:right w:val="none" w:sz="0" w:space="0" w:color="auto"/>
                  </w:divBdr>
                </w:div>
                <w:div w:id="1057510508">
                  <w:marLeft w:val="480"/>
                  <w:marRight w:val="0"/>
                  <w:marTop w:val="0"/>
                  <w:marBottom w:val="0"/>
                  <w:divBdr>
                    <w:top w:val="none" w:sz="0" w:space="0" w:color="auto"/>
                    <w:left w:val="none" w:sz="0" w:space="0" w:color="auto"/>
                    <w:bottom w:val="none" w:sz="0" w:space="0" w:color="auto"/>
                    <w:right w:val="none" w:sz="0" w:space="0" w:color="auto"/>
                  </w:divBdr>
                </w:div>
                <w:div w:id="1250577923">
                  <w:marLeft w:val="480"/>
                  <w:marRight w:val="0"/>
                  <w:marTop w:val="0"/>
                  <w:marBottom w:val="0"/>
                  <w:divBdr>
                    <w:top w:val="none" w:sz="0" w:space="0" w:color="auto"/>
                    <w:left w:val="none" w:sz="0" w:space="0" w:color="auto"/>
                    <w:bottom w:val="none" w:sz="0" w:space="0" w:color="auto"/>
                    <w:right w:val="none" w:sz="0" w:space="0" w:color="auto"/>
                  </w:divBdr>
                </w:div>
                <w:div w:id="242766001">
                  <w:marLeft w:val="480"/>
                  <w:marRight w:val="0"/>
                  <w:marTop w:val="0"/>
                  <w:marBottom w:val="0"/>
                  <w:divBdr>
                    <w:top w:val="none" w:sz="0" w:space="0" w:color="auto"/>
                    <w:left w:val="none" w:sz="0" w:space="0" w:color="auto"/>
                    <w:bottom w:val="none" w:sz="0" w:space="0" w:color="auto"/>
                    <w:right w:val="none" w:sz="0" w:space="0" w:color="auto"/>
                  </w:divBdr>
                </w:div>
                <w:div w:id="653411261">
                  <w:marLeft w:val="480"/>
                  <w:marRight w:val="0"/>
                  <w:marTop w:val="0"/>
                  <w:marBottom w:val="0"/>
                  <w:divBdr>
                    <w:top w:val="none" w:sz="0" w:space="0" w:color="auto"/>
                    <w:left w:val="none" w:sz="0" w:space="0" w:color="auto"/>
                    <w:bottom w:val="none" w:sz="0" w:space="0" w:color="auto"/>
                    <w:right w:val="none" w:sz="0" w:space="0" w:color="auto"/>
                  </w:divBdr>
                </w:div>
                <w:div w:id="1688940358">
                  <w:marLeft w:val="480"/>
                  <w:marRight w:val="0"/>
                  <w:marTop w:val="0"/>
                  <w:marBottom w:val="0"/>
                  <w:divBdr>
                    <w:top w:val="none" w:sz="0" w:space="0" w:color="auto"/>
                    <w:left w:val="none" w:sz="0" w:space="0" w:color="auto"/>
                    <w:bottom w:val="none" w:sz="0" w:space="0" w:color="auto"/>
                    <w:right w:val="none" w:sz="0" w:space="0" w:color="auto"/>
                  </w:divBdr>
                </w:div>
                <w:div w:id="185098672">
                  <w:marLeft w:val="480"/>
                  <w:marRight w:val="0"/>
                  <w:marTop w:val="0"/>
                  <w:marBottom w:val="0"/>
                  <w:divBdr>
                    <w:top w:val="none" w:sz="0" w:space="0" w:color="auto"/>
                    <w:left w:val="none" w:sz="0" w:space="0" w:color="auto"/>
                    <w:bottom w:val="none" w:sz="0" w:space="0" w:color="auto"/>
                    <w:right w:val="none" w:sz="0" w:space="0" w:color="auto"/>
                  </w:divBdr>
                </w:div>
                <w:div w:id="1491798470">
                  <w:marLeft w:val="480"/>
                  <w:marRight w:val="0"/>
                  <w:marTop w:val="0"/>
                  <w:marBottom w:val="0"/>
                  <w:divBdr>
                    <w:top w:val="none" w:sz="0" w:space="0" w:color="auto"/>
                    <w:left w:val="none" w:sz="0" w:space="0" w:color="auto"/>
                    <w:bottom w:val="none" w:sz="0" w:space="0" w:color="auto"/>
                    <w:right w:val="none" w:sz="0" w:space="0" w:color="auto"/>
                  </w:divBdr>
                </w:div>
                <w:div w:id="949750229">
                  <w:marLeft w:val="480"/>
                  <w:marRight w:val="0"/>
                  <w:marTop w:val="0"/>
                  <w:marBottom w:val="0"/>
                  <w:divBdr>
                    <w:top w:val="none" w:sz="0" w:space="0" w:color="auto"/>
                    <w:left w:val="none" w:sz="0" w:space="0" w:color="auto"/>
                    <w:bottom w:val="none" w:sz="0" w:space="0" w:color="auto"/>
                    <w:right w:val="none" w:sz="0" w:space="0" w:color="auto"/>
                  </w:divBdr>
                </w:div>
                <w:div w:id="110049746">
                  <w:marLeft w:val="480"/>
                  <w:marRight w:val="0"/>
                  <w:marTop w:val="0"/>
                  <w:marBottom w:val="0"/>
                  <w:divBdr>
                    <w:top w:val="none" w:sz="0" w:space="0" w:color="auto"/>
                    <w:left w:val="none" w:sz="0" w:space="0" w:color="auto"/>
                    <w:bottom w:val="none" w:sz="0" w:space="0" w:color="auto"/>
                    <w:right w:val="none" w:sz="0" w:space="0" w:color="auto"/>
                  </w:divBdr>
                </w:div>
                <w:div w:id="2035883621">
                  <w:marLeft w:val="480"/>
                  <w:marRight w:val="0"/>
                  <w:marTop w:val="0"/>
                  <w:marBottom w:val="0"/>
                  <w:divBdr>
                    <w:top w:val="none" w:sz="0" w:space="0" w:color="auto"/>
                    <w:left w:val="none" w:sz="0" w:space="0" w:color="auto"/>
                    <w:bottom w:val="none" w:sz="0" w:space="0" w:color="auto"/>
                    <w:right w:val="none" w:sz="0" w:space="0" w:color="auto"/>
                  </w:divBdr>
                </w:div>
                <w:div w:id="1842888699">
                  <w:marLeft w:val="480"/>
                  <w:marRight w:val="0"/>
                  <w:marTop w:val="0"/>
                  <w:marBottom w:val="0"/>
                  <w:divBdr>
                    <w:top w:val="none" w:sz="0" w:space="0" w:color="auto"/>
                    <w:left w:val="none" w:sz="0" w:space="0" w:color="auto"/>
                    <w:bottom w:val="none" w:sz="0" w:space="0" w:color="auto"/>
                    <w:right w:val="none" w:sz="0" w:space="0" w:color="auto"/>
                  </w:divBdr>
                </w:div>
                <w:div w:id="721446199">
                  <w:marLeft w:val="480"/>
                  <w:marRight w:val="0"/>
                  <w:marTop w:val="0"/>
                  <w:marBottom w:val="0"/>
                  <w:divBdr>
                    <w:top w:val="none" w:sz="0" w:space="0" w:color="auto"/>
                    <w:left w:val="none" w:sz="0" w:space="0" w:color="auto"/>
                    <w:bottom w:val="none" w:sz="0" w:space="0" w:color="auto"/>
                    <w:right w:val="none" w:sz="0" w:space="0" w:color="auto"/>
                  </w:divBdr>
                </w:div>
                <w:div w:id="1656762403">
                  <w:marLeft w:val="480"/>
                  <w:marRight w:val="0"/>
                  <w:marTop w:val="0"/>
                  <w:marBottom w:val="0"/>
                  <w:divBdr>
                    <w:top w:val="none" w:sz="0" w:space="0" w:color="auto"/>
                    <w:left w:val="none" w:sz="0" w:space="0" w:color="auto"/>
                    <w:bottom w:val="none" w:sz="0" w:space="0" w:color="auto"/>
                    <w:right w:val="none" w:sz="0" w:space="0" w:color="auto"/>
                  </w:divBdr>
                </w:div>
                <w:div w:id="1247617150">
                  <w:marLeft w:val="480"/>
                  <w:marRight w:val="0"/>
                  <w:marTop w:val="0"/>
                  <w:marBottom w:val="0"/>
                  <w:divBdr>
                    <w:top w:val="none" w:sz="0" w:space="0" w:color="auto"/>
                    <w:left w:val="none" w:sz="0" w:space="0" w:color="auto"/>
                    <w:bottom w:val="none" w:sz="0" w:space="0" w:color="auto"/>
                    <w:right w:val="none" w:sz="0" w:space="0" w:color="auto"/>
                  </w:divBdr>
                </w:div>
                <w:div w:id="798956579">
                  <w:marLeft w:val="480"/>
                  <w:marRight w:val="0"/>
                  <w:marTop w:val="0"/>
                  <w:marBottom w:val="0"/>
                  <w:divBdr>
                    <w:top w:val="none" w:sz="0" w:space="0" w:color="auto"/>
                    <w:left w:val="none" w:sz="0" w:space="0" w:color="auto"/>
                    <w:bottom w:val="none" w:sz="0" w:space="0" w:color="auto"/>
                    <w:right w:val="none" w:sz="0" w:space="0" w:color="auto"/>
                  </w:divBdr>
                </w:div>
                <w:div w:id="1025598811">
                  <w:marLeft w:val="480"/>
                  <w:marRight w:val="0"/>
                  <w:marTop w:val="0"/>
                  <w:marBottom w:val="0"/>
                  <w:divBdr>
                    <w:top w:val="none" w:sz="0" w:space="0" w:color="auto"/>
                    <w:left w:val="none" w:sz="0" w:space="0" w:color="auto"/>
                    <w:bottom w:val="none" w:sz="0" w:space="0" w:color="auto"/>
                    <w:right w:val="none" w:sz="0" w:space="0" w:color="auto"/>
                  </w:divBdr>
                </w:div>
                <w:div w:id="879247778">
                  <w:marLeft w:val="480"/>
                  <w:marRight w:val="0"/>
                  <w:marTop w:val="0"/>
                  <w:marBottom w:val="0"/>
                  <w:divBdr>
                    <w:top w:val="none" w:sz="0" w:space="0" w:color="auto"/>
                    <w:left w:val="none" w:sz="0" w:space="0" w:color="auto"/>
                    <w:bottom w:val="none" w:sz="0" w:space="0" w:color="auto"/>
                    <w:right w:val="none" w:sz="0" w:space="0" w:color="auto"/>
                  </w:divBdr>
                </w:div>
                <w:div w:id="32849531">
                  <w:marLeft w:val="480"/>
                  <w:marRight w:val="0"/>
                  <w:marTop w:val="0"/>
                  <w:marBottom w:val="0"/>
                  <w:divBdr>
                    <w:top w:val="none" w:sz="0" w:space="0" w:color="auto"/>
                    <w:left w:val="none" w:sz="0" w:space="0" w:color="auto"/>
                    <w:bottom w:val="none" w:sz="0" w:space="0" w:color="auto"/>
                    <w:right w:val="none" w:sz="0" w:space="0" w:color="auto"/>
                  </w:divBdr>
                </w:div>
                <w:div w:id="201022874">
                  <w:marLeft w:val="480"/>
                  <w:marRight w:val="0"/>
                  <w:marTop w:val="0"/>
                  <w:marBottom w:val="0"/>
                  <w:divBdr>
                    <w:top w:val="none" w:sz="0" w:space="0" w:color="auto"/>
                    <w:left w:val="none" w:sz="0" w:space="0" w:color="auto"/>
                    <w:bottom w:val="none" w:sz="0" w:space="0" w:color="auto"/>
                    <w:right w:val="none" w:sz="0" w:space="0" w:color="auto"/>
                  </w:divBdr>
                </w:div>
                <w:div w:id="1798377209">
                  <w:marLeft w:val="480"/>
                  <w:marRight w:val="0"/>
                  <w:marTop w:val="0"/>
                  <w:marBottom w:val="0"/>
                  <w:divBdr>
                    <w:top w:val="none" w:sz="0" w:space="0" w:color="auto"/>
                    <w:left w:val="none" w:sz="0" w:space="0" w:color="auto"/>
                    <w:bottom w:val="none" w:sz="0" w:space="0" w:color="auto"/>
                    <w:right w:val="none" w:sz="0" w:space="0" w:color="auto"/>
                  </w:divBdr>
                </w:div>
                <w:div w:id="1013151016">
                  <w:marLeft w:val="480"/>
                  <w:marRight w:val="0"/>
                  <w:marTop w:val="0"/>
                  <w:marBottom w:val="0"/>
                  <w:divBdr>
                    <w:top w:val="none" w:sz="0" w:space="0" w:color="auto"/>
                    <w:left w:val="none" w:sz="0" w:space="0" w:color="auto"/>
                    <w:bottom w:val="none" w:sz="0" w:space="0" w:color="auto"/>
                    <w:right w:val="none" w:sz="0" w:space="0" w:color="auto"/>
                  </w:divBdr>
                </w:div>
                <w:div w:id="683671780">
                  <w:marLeft w:val="480"/>
                  <w:marRight w:val="0"/>
                  <w:marTop w:val="0"/>
                  <w:marBottom w:val="0"/>
                  <w:divBdr>
                    <w:top w:val="none" w:sz="0" w:space="0" w:color="auto"/>
                    <w:left w:val="none" w:sz="0" w:space="0" w:color="auto"/>
                    <w:bottom w:val="none" w:sz="0" w:space="0" w:color="auto"/>
                    <w:right w:val="none" w:sz="0" w:space="0" w:color="auto"/>
                  </w:divBdr>
                </w:div>
                <w:div w:id="127356961">
                  <w:marLeft w:val="480"/>
                  <w:marRight w:val="0"/>
                  <w:marTop w:val="0"/>
                  <w:marBottom w:val="0"/>
                  <w:divBdr>
                    <w:top w:val="none" w:sz="0" w:space="0" w:color="auto"/>
                    <w:left w:val="none" w:sz="0" w:space="0" w:color="auto"/>
                    <w:bottom w:val="none" w:sz="0" w:space="0" w:color="auto"/>
                    <w:right w:val="none" w:sz="0" w:space="0" w:color="auto"/>
                  </w:divBdr>
                </w:div>
                <w:div w:id="583338037">
                  <w:marLeft w:val="480"/>
                  <w:marRight w:val="0"/>
                  <w:marTop w:val="0"/>
                  <w:marBottom w:val="0"/>
                  <w:divBdr>
                    <w:top w:val="none" w:sz="0" w:space="0" w:color="auto"/>
                    <w:left w:val="none" w:sz="0" w:space="0" w:color="auto"/>
                    <w:bottom w:val="none" w:sz="0" w:space="0" w:color="auto"/>
                    <w:right w:val="none" w:sz="0" w:space="0" w:color="auto"/>
                  </w:divBdr>
                </w:div>
                <w:div w:id="644431175">
                  <w:marLeft w:val="480"/>
                  <w:marRight w:val="0"/>
                  <w:marTop w:val="0"/>
                  <w:marBottom w:val="0"/>
                  <w:divBdr>
                    <w:top w:val="none" w:sz="0" w:space="0" w:color="auto"/>
                    <w:left w:val="none" w:sz="0" w:space="0" w:color="auto"/>
                    <w:bottom w:val="none" w:sz="0" w:space="0" w:color="auto"/>
                    <w:right w:val="none" w:sz="0" w:space="0" w:color="auto"/>
                  </w:divBdr>
                </w:div>
                <w:div w:id="1420057039">
                  <w:marLeft w:val="480"/>
                  <w:marRight w:val="0"/>
                  <w:marTop w:val="0"/>
                  <w:marBottom w:val="0"/>
                  <w:divBdr>
                    <w:top w:val="none" w:sz="0" w:space="0" w:color="auto"/>
                    <w:left w:val="none" w:sz="0" w:space="0" w:color="auto"/>
                    <w:bottom w:val="none" w:sz="0" w:space="0" w:color="auto"/>
                    <w:right w:val="none" w:sz="0" w:space="0" w:color="auto"/>
                  </w:divBdr>
                </w:div>
                <w:div w:id="1447850384">
                  <w:marLeft w:val="480"/>
                  <w:marRight w:val="0"/>
                  <w:marTop w:val="0"/>
                  <w:marBottom w:val="0"/>
                  <w:divBdr>
                    <w:top w:val="none" w:sz="0" w:space="0" w:color="auto"/>
                    <w:left w:val="none" w:sz="0" w:space="0" w:color="auto"/>
                    <w:bottom w:val="none" w:sz="0" w:space="0" w:color="auto"/>
                    <w:right w:val="none" w:sz="0" w:space="0" w:color="auto"/>
                  </w:divBdr>
                </w:div>
                <w:div w:id="1566263483">
                  <w:marLeft w:val="480"/>
                  <w:marRight w:val="0"/>
                  <w:marTop w:val="0"/>
                  <w:marBottom w:val="0"/>
                  <w:divBdr>
                    <w:top w:val="none" w:sz="0" w:space="0" w:color="auto"/>
                    <w:left w:val="none" w:sz="0" w:space="0" w:color="auto"/>
                    <w:bottom w:val="none" w:sz="0" w:space="0" w:color="auto"/>
                    <w:right w:val="none" w:sz="0" w:space="0" w:color="auto"/>
                  </w:divBdr>
                </w:div>
                <w:div w:id="192160587">
                  <w:marLeft w:val="480"/>
                  <w:marRight w:val="0"/>
                  <w:marTop w:val="0"/>
                  <w:marBottom w:val="0"/>
                  <w:divBdr>
                    <w:top w:val="none" w:sz="0" w:space="0" w:color="auto"/>
                    <w:left w:val="none" w:sz="0" w:space="0" w:color="auto"/>
                    <w:bottom w:val="none" w:sz="0" w:space="0" w:color="auto"/>
                    <w:right w:val="none" w:sz="0" w:space="0" w:color="auto"/>
                  </w:divBdr>
                </w:div>
                <w:div w:id="280966415">
                  <w:marLeft w:val="480"/>
                  <w:marRight w:val="0"/>
                  <w:marTop w:val="0"/>
                  <w:marBottom w:val="0"/>
                  <w:divBdr>
                    <w:top w:val="none" w:sz="0" w:space="0" w:color="auto"/>
                    <w:left w:val="none" w:sz="0" w:space="0" w:color="auto"/>
                    <w:bottom w:val="none" w:sz="0" w:space="0" w:color="auto"/>
                    <w:right w:val="none" w:sz="0" w:space="0" w:color="auto"/>
                  </w:divBdr>
                </w:div>
                <w:div w:id="89469922">
                  <w:marLeft w:val="480"/>
                  <w:marRight w:val="0"/>
                  <w:marTop w:val="0"/>
                  <w:marBottom w:val="0"/>
                  <w:divBdr>
                    <w:top w:val="none" w:sz="0" w:space="0" w:color="auto"/>
                    <w:left w:val="none" w:sz="0" w:space="0" w:color="auto"/>
                    <w:bottom w:val="none" w:sz="0" w:space="0" w:color="auto"/>
                    <w:right w:val="none" w:sz="0" w:space="0" w:color="auto"/>
                  </w:divBdr>
                </w:div>
                <w:div w:id="2145001907">
                  <w:marLeft w:val="480"/>
                  <w:marRight w:val="0"/>
                  <w:marTop w:val="0"/>
                  <w:marBottom w:val="0"/>
                  <w:divBdr>
                    <w:top w:val="none" w:sz="0" w:space="0" w:color="auto"/>
                    <w:left w:val="none" w:sz="0" w:space="0" w:color="auto"/>
                    <w:bottom w:val="none" w:sz="0" w:space="0" w:color="auto"/>
                    <w:right w:val="none" w:sz="0" w:space="0" w:color="auto"/>
                  </w:divBdr>
                </w:div>
                <w:div w:id="502866508">
                  <w:marLeft w:val="480"/>
                  <w:marRight w:val="0"/>
                  <w:marTop w:val="0"/>
                  <w:marBottom w:val="0"/>
                  <w:divBdr>
                    <w:top w:val="none" w:sz="0" w:space="0" w:color="auto"/>
                    <w:left w:val="none" w:sz="0" w:space="0" w:color="auto"/>
                    <w:bottom w:val="none" w:sz="0" w:space="0" w:color="auto"/>
                    <w:right w:val="none" w:sz="0" w:space="0" w:color="auto"/>
                  </w:divBdr>
                </w:div>
                <w:div w:id="1512526840">
                  <w:marLeft w:val="480"/>
                  <w:marRight w:val="0"/>
                  <w:marTop w:val="0"/>
                  <w:marBottom w:val="0"/>
                  <w:divBdr>
                    <w:top w:val="none" w:sz="0" w:space="0" w:color="auto"/>
                    <w:left w:val="none" w:sz="0" w:space="0" w:color="auto"/>
                    <w:bottom w:val="none" w:sz="0" w:space="0" w:color="auto"/>
                    <w:right w:val="none" w:sz="0" w:space="0" w:color="auto"/>
                  </w:divBdr>
                </w:div>
                <w:div w:id="784276200">
                  <w:marLeft w:val="480"/>
                  <w:marRight w:val="0"/>
                  <w:marTop w:val="0"/>
                  <w:marBottom w:val="0"/>
                  <w:divBdr>
                    <w:top w:val="none" w:sz="0" w:space="0" w:color="auto"/>
                    <w:left w:val="none" w:sz="0" w:space="0" w:color="auto"/>
                    <w:bottom w:val="none" w:sz="0" w:space="0" w:color="auto"/>
                    <w:right w:val="none" w:sz="0" w:space="0" w:color="auto"/>
                  </w:divBdr>
                </w:div>
                <w:div w:id="203106597">
                  <w:marLeft w:val="480"/>
                  <w:marRight w:val="0"/>
                  <w:marTop w:val="0"/>
                  <w:marBottom w:val="0"/>
                  <w:divBdr>
                    <w:top w:val="none" w:sz="0" w:space="0" w:color="auto"/>
                    <w:left w:val="none" w:sz="0" w:space="0" w:color="auto"/>
                    <w:bottom w:val="none" w:sz="0" w:space="0" w:color="auto"/>
                    <w:right w:val="none" w:sz="0" w:space="0" w:color="auto"/>
                  </w:divBdr>
                </w:div>
                <w:div w:id="723991355">
                  <w:marLeft w:val="480"/>
                  <w:marRight w:val="0"/>
                  <w:marTop w:val="0"/>
                  <w:marBottom w:val="0"/>
                  <w:divBdr>
                    <w:top w:val="none" w:sz="0" w:space="0" w:color="auto"/>
                    <w:left w:val="none" w:sz="0" w:space="0" w:color="auto"/>
                    <w:bottom w:val="none" w:sz="0" w:space="0" w:color="auto"/>
                    <w:right w:val="none" w:sz="0" w:space="0" w:color="auto"/>
                  </w:divBdr>
                </w:div>
                <w:div w:id="1181898808">
                  <w:marLeft w:val="480"/>
                  <w:marRight w:val="0"/>
                  <w:marTop w:val="0"/>
                  <w:marBottom w:val="0"/>
                  <w:divBdr>
                    <w:top w:val="none" w:sz="0" w:space="0" w:color="auto"/>
                    <w:left w:val="none" w:sz="0" w:space="0" w:color="auto"/>
                    <w:bottom w:val="none" w:sz="0" w:space="0" w:color="auto"/>
                    <w:right w:val="none" w:sz="0" w:space="0" w:color="auto"/>
                  </w:divBdr>
                </w:div>
                <w:div w:id="1770353306">
                  <w:marLeft w:val="480"/>
                  <w:marRight w:val="0"/>
                  <w:marTop w:val="0"/>
                  <w:marBottom w:val="0"/>
                  <w:divBdr>
                    <w:top w:val="none" w:sz="0" w:space="0" w:color="auto"/>
                    <w:left w:val="none" w:sz="0" w:space="0" w:color="auto"/>
                    <w:bottom w:val="none" w:sz="0" w:space="0" w:color="auto"/>
                    <w:right w:val="none" w:sz="0" w:space="0" w:color="auto"/>
                  </w:divBdr>
                </w:div>
                <w:div w:id="1761101590">
                  <w:marLeft w:val="480"/>
                  <w:marRight w:val="0"/>
                  <w:marTop w:val="0"/>
                  <w:marBottom w:val="0"/>
                  <w:divBdr>
                    <w:top w:val="none" w:sz="0" w:space="0" w:color="auto"/>
                    <w:left w:val="none" w:sz="0" w:space="0" w:color="auto"/>
                    <w:bottom w:val="none" w:sz="0" w:space="0" w:color="auto"/>
                    <w:right w:val="none" w:sz="0" w:space="0" w:color="auto"/>
                  </w:divBdr>
                </w:div>
                <w:div w:id="1462307078">
                  <w:marLeft w:val="480"/>
                  <w:marRight w:val="0"/>
                  <w:marTop w:val="0"/>
                  <w:marBottom w:val="0"/>
                  <w:divBdr>
                    <w:top w:val="none" w:sz="0" w:space="0" w:color="auto"/>
                    <w:left w:val="none" w:sz="0" w:space="0" w:color="auto"/>
                    <w:bottom w:val="none" w:sz="0" w:space="0" w:color="auto"/>
                    <w:right w:val="none" w:sz="0" w:space="0" w:color="auto"/>
                  </w:divBdr>
                </w:div>
                <w:div w:id="1155339757">
                  <w:marLeft w:val="480"/>
                  <w:marRight w:val="0"/>
                  <w:marTop w:val="0"/>
                  <w:marBottom w:val="0"/>
                  <w:divBdr>
                    <w:top w:val="none" w:sz="0" w:space="0" w:color="auto"/>
                    <w:left w:val="none" w:sz="0" w:space="0" w:color="auto"/>
                    <w:bottom w:val="none" w:sz="0" w:space="0" w:color="auto"/>
                    <w:right w:val="none" w:sz="0" w:space="0" w:color="auto"/>
                  </w:divBdr>
                </w:div>
                <w:div w:id="1464810926">
                  <w:marLeft w:val="480"/>
                  <w:marRight w:val="0"/>
                  <w:marTop w:val="0"/>
                  <w:marBottom w:val="0"/>
                  <w:divBdr>
                    <w:top w:val="none" w:sz="0" w:space="0" w:color="auto"/>
                    <w:left w:val="none" w:sz="0" w:space="0" w:color="auto"/>
                    <w:bottom w:val="none" w:sz="0" w:space="0" w:color="auto"/>
                    <w:right w:val="none" w:sz="0" w:space="0" w:color="auto"/>
                  </w:divBdr>
                </w:div>
                <w:div w:id="1543667292">
                  <w:marLeft w:val="480"/>
                  <w:marRight w:val="0"/>
                  <w:marTop w:val="0"/>
                  <w:marBottom w:val="0"/>
                  <w:divBdr>
                    <w:top w:val="none" w:sz="0" w:space="0" w:color="auto"/>
                    <w:left w:val="none" w:sz="0" w:space="0" w:color="auto"/>
                    <w:bottom w:val="none" w:sz="0" w:space="0" w:color="auto"/>
                    <w:right w:val="none" w:sz="0" w:space="0" w:color="auto"/>
                  </w:divBdr>
                </w:div>
                <w:div w:id="751782617">
                  <w:marLeft w:val="480"/>
                  <w:marRight w:val="0"/>
                  <w:marTop w:val="0"/>
                  <w:marBottom w:val="0"/>
                  <w:divBdr>
                    <w:top w:val="none" w:sz="0" w:space="0" w:color="auto"/>
                    <w:left w:val="none" w:sz="0" w:space="0" w:color="auto"/>
                    <w:bottom w:val="none" w:sz="0" w:space="0" w:color="auto"/>
                    <w:right w:val="none" w:sz="0" w:space="0" w:color="auto"/>
                  </w:divBdr>
                </w:div>
                <w:div w:id="1191140159">
                  <w:marLeft w:val="480"/>
                  <w:marRight w:val="0"/>
                  <w:marTop w:val="0"/>
                  <w:marBottom w:val="0"/>
                  <w:divBdr>
                    <w:top w:val="none" w:sz="0" w:space="0" w:color="auto"/>
                    <w:left w:val="none" w:sz="0" w:space="0" w:color="auto"/>
                    <w:bottom w:val="none" w:sz="0" w:space="0" w:color="auto"/>
                    <w:right w:val="none" w:sz="0" w:space="0" w:color="auto"/>
                  </w:divBdr>
                </w:div>
                <w:div w:id="759719015">
                  <w:marLeft w:val="480"/>
                  <w:marRight w:val="0"/>
                  <w:marTop w:val="0"/>
                  <w:marBottom w:val="0"/>
                  <w:divBdr>
                    <w:top w:val="none" w:sz="0" w:space="0" w:color="auto"/>
                    <w:left w:val="none" w:sz="0" w:space="0" w:color="auto"/>
                    <w:bottom w:val="none" w:sz="0" w:space="0" w:color="auto"/>
                    <w:right w:val="none" w:sz="0" w:space="0" w:color="auto"/>
                  </w:divBdr>
                </w:div>
                <w:div w:id="1782796717">
                  <w:marLeft w:val="480"/>
                  <w:marRight w:val="0"/>
                  <w:marTop w:val="0"/>
                  <w:marBottom w:val="0"/>
                  <w:divBdr>
                    <w:top w:val="none" w:sz="0" w:space="0" w:color="auto"/>
                    <w:left w:val="none" w:sz="0" w:space="0" w:color="auto"/>
                    <w:bottom w:val="none" w:sz="0" w:space="0" w:color="auto"/>
                    <w:right w:val="none" w:sz="0" w:space="0" w:color="auto"/>
                  </w:divBdr>
                </w:div>
                <w:div w:id="306709051">
                  <w:marLeft w:val="480"/>
                  <w:marRight w:val="0"/>
                  <w:marTop w:val="0"/>
                  <w:marBottom w:val="0"/>
                  <w:divBdr>
                    <w:top w:val="none" w:sz="0" w:space="0" w:color="auto"/>
                    <w:left w:val="none" w:sz="0" w:space="0" w:color="auto"/>
                    <w:bottom w:val="none" w:sz="0" w:space="0" w:color="auto"/>
                    <w:right w:val="none" w:sz="0" w:space="0" w:color="auto"/>
                  </w:divBdr>
                </w:div>
                <w:div w:id="1382481929">
                  <w:marLeft w:val="480"/>
                  <w:marRight w:val="0"/>
                  <w:marTop w:val="0"/>
                  <w:marBottom w:val="0"/>
                  <w:divBdr>
                    <w:top w:val="none" w:sz="0" w:space="0" w:color="auto"/>
                    <w:left w:val="none" w:sz="0" w:space="0" w:color="auto"/>
                    <w:bottom w:val="none" w:sz="0" w:space="0" w:color="auto"/>
                    <w:right w:val="none" w:sz="0" w:space="0" w:color="auto"/>
                  </w:divBdr>
                </w:div>
                <w:div w:id="1619331722">
                  <w:marLeft w:val="480"/>
                  <w:marRight w:val="0"/>
                  <w:marTop w:val="0"/>
                  <w:marBottom w:val="0"/>
                  <w:divBdr>
                    <w:top w:val="none" w:sz="0" w:space="0" w:color="auto"/>
                    <w:left w:val="none" w:sz="0" w:space="0" w:color="auto"/>
                    <w:bottom w:val="none" w:sz="0" w:space="0" w:color="auto"/>
                    <w:right w:val="none" w:sz="0" w:space="0" w:color="auto"/>
                  </w:divBdr>
                </w:div>
                <w:div w:id="999698215">
                  <w:marLeft w:val="480"/>
                  <w:marRight w:val="0"/>
                  <w:marTop w:val="0"/>
                  <w:marBottom w:val="0"/>
                  <w:divBdr>
                    <w:top w:val="none" w:sz="0" w:space="0" w:color="auto"/>
                    <w:left w:val="none" w:sz="0" w:space="0" w:color="auto"/>
                    <w:bottom w:val="none" w:sz="0" w:space="0" w:color="auto"/>
                    <w:right w:val="none" w:sz="0" w:space="0" w:color="auto"/>
                  </w:divBdr>
                </w:div>
                <w:div w:id="690574806">
                  <w:marLeft w:val="480"/>
                  <w:marRight w:val="0"/>
                  <w:marTop w:val="0"/>
                  <w:marBottom w:val="0"/>
                  <w:divBdr>
                    <w:top w:val="none" w:sz="0" w:space="0" w:color="auto"/>
                    <w:left w:val="none" w:sz="0" w:space="0" w:color="auto"/>
                    <w:bottom w:val="none" w:sz="0" w:space="0" w:color="auto"/>
                    <w:right w:val="none" w:sz="0" w:space="0" w:color="auto"/>
                  </w:divBdr>
                </w:div>
                <w:div w:id="386343899">
                  <w:marLeft w:val="480"/>
                  <w:marRight w:val="0"/>
                  <w:marTop w:val="0"/>
                  <w:marBottom w:val="0"/>
                  <w:divBdr>
                    <w:top w:val="none" w:sz="0" w:space="0" w:color="auto"/>
                    <w:left w:val="none" w:sz="0" w:space="0" w:color="auto"/>
                    <w:bottom w:val="none" w:sz="0" w:space="0" w:color="auto"/>
                    <w:right w:val="none" w:sz="0" w:space="0" w:color="auto"/>
                  </w:divBdr>
                </w:div>
                <w:div w:id="1154181252">
                  <w:marLeft w:val="480"/>
                  <w:marRight w:val="0"/>
                  <w:marTop w:val="0"/>
                  <w:marBottom w:val="0"/>
                  <w:divBdr>
                    <w:top w:val="none" w:sz="0" w:space="0" w:color="auto"/>
                    <w:left w:val="none" w:sz="0" w:space="0" w:color="auto"/>
                    <w:bottom w:val="none" w:sz="0" w:space="0" w:color="auto"/>
                    <w:right w:val="none" w:sz="0" w:space="0" w:color="auto"/>
                  </w:divBdr>
                </w:div>
                <w:div w:id="1939561417">
                  <w:marLeft w:val="480"/>
                  <w:marRight w:val="0"/>
                  <w:marTop w:val="0"/>
                  <w:marBottom w:val="0"/>
                  <w:divBdr>
                    <w:top w:val="none" w:sz="0" w:space="0" w:color="auto"/>
                    <w:left w:val="none" w:sz="0" w:space="0" w:color="auto"/>
                    <w:bottom w:val="none" w:sz="0" w:space="0" w:color="auto"/>
                    <w:right w:val="none" w:sz="0" w:space="0" w:color="auto"/>
                  </w:divBdr>
                </w:div>
              </w:divsChild>
            </w:div>
            <w:div w:id="326791757">
              <w:marLeft w:val="0"/>
              <w:marRight w:val="0"/>
              <w:marTop w:val="0"/>
              <w:marBottom w:val="0"/>
              <w:divBdr>
                <w:top w:val="none" w:sz="0" w:space="0" w:color="auto"/>
                <w:left w:val="none" w:sz="0" w:space="0" w:color="auto"/>
                <w:bottom w:val="none" w:sz="0" w:space="0" w:color="auto"/>
                <w:right w:val="none" w:sz="0" w:space="0" w:color="auto"/>
              </w:divBdr>
              <w:divsChild>
                <w:div w:id="1710035284">
                  <w:marLeft w:val="480"/>
                  <w:marRight w:val="0"/>
                  <w:marTop w:val="0"/>
                  <w:marBottom w:val="0"/>
                  <w:divBdr>
                    <w:top w:val="none" w:sz="0" w:space="0" w:color="auto"/>
                    <w:left w:val="none" w:sz="0" w:space="0" w:color="auto"/>
                    <w:bottom w:val="none" w:sz="0" w:space="0" w:color="auto"/>
                    <w:right w:val="none" w:sz="0" w:space="0" w:color="auto"/>
                  </w:divBdr>
                </w:div>
                <w:div w:id="352920486">
                  <w:marLeft w:val="480"/>
                  <w:marRight w:val="0"/>
                  <w:marTop w:val="0"/>
                  <w:marBottom w:val="0"/>
                  <w:divBdr>
                    <w:top w:val="none" w:sz="0" w:space="0" w:color="auto"/>
                    <w:left w:val="none" w:sz="0" w:space="0" w:color="auto"/>
                    <w:bottom w:val="none" w:sz="0" w:space="0" w:color="auto"/>
                    <w:right w:val="none" w:sz="0" w:space="0" w:color="auto"/>
                  </w:divBdr>
                </w:div>
                <w:div w:id="1054812681">
                  <w:marLeft w:val="480"/>
                  <w:marRight w:val="0"/>
                  <w:marTop w:val="0"/>
                  <w:marBottom w:val="0"/>
                  <w:divBdr>
                    <w:top w:val="none" w:sz="0" w:space="0" w:color="auto"/>
                    <w:left w:val="none" w:sz="0" w:space="0" w:color="auto"/>
                    <w:bottom w:val="none" w:sz="0" w:space="0" w:color="auto"/>
                    <w:right w:val="none" w:sz="0" w:space="0" w:color="auto"/>
                  </w:divBdr>
                </w:div>
                <w:div w:id="1496995659">
                  <w:marLeft w:val="480"/>
                  <w:marRight w:val="0"/>
                  <w:marTop w:val="0"/>
                  <w:marBottom w:val="0"/>
                  <w:divBdr>
                    <w:top w:val="none" w:sz="0" w:space="0" w:color="auto"/>
                    <w:left w:val="none" w:sz="0" w:space="0" w:color="auto"/>
                    <w:bottom w:val="none" w:sz="0" w:space="0" w:color="auto"/>
                    <w:right w:val="none" w:sz="0" w:space="0" w:color="auto"/>
                  </w:divBdr>
                </w:div>
                <w:div w:id="1171606234">
                  <w:marLeft w:val="480"/>
                  <w:marRight w:val="0"/>
                  <w:marTop w:val="0"/>
                  <w:marBottom w:val="0"/>
                  <w:divBdr>
                    <w:top w:val="none" w:sz="0" w:space="0" w:color="auto"/>
                    <w:left w:val="none" w:sz="0" w:space="0" w:color="auto"/>
                    <w:bottom w:val="none" w:sz="0" w:space="0" w:color="auto"/>
                    <w:right w:val="none" w:sz="0" w:space="0" w:color="auto"/>
                  </w:divBdr>
                </w:div>
                <w:div w:id="20517657">
                  <w:marLeft w:val="480"/>
                  <w:marRight w:val="0"/>
                  <w:marTop w:val="0"/>
                  <w:marBottom w:val="0"/>
                  <w:divBdr>
                    <w:top w:val="none" w:sz="0" w:space="0" w:color="auto"/>
                    <w:left w:val="none" w:sz="0" w:space="0" w:color="auto"/>
                    <w:bottom w:val="none" w:sz="0" w:space="0" w:color="auto"/>
                    <w:right w:val="none" w:sz="0" w:space="0" w:color="auto"/>
                  </w:divBdr>
                </w:div>
                <w:div w:id="1437826687">
                  <w:marLeft w:val="480"/>
                  <w:marRight w:val="0"/>
                  <w:marTop w:val="0"/>
                  <w:marBottom w:val="0"/>
                  <w:divBdr>
                    <w:top w:val="none" w:sz="0" w:space="0" w:color="auto"/>
                    <w:left w:val="none" w:sz="0" w:space="0" w:color="auto"/>
                    <w:bottom w:val="none" w:sz="0" w:space="0" w:color="auto"/>
                    <w:right w:val="none" w:sz="0" w:space="0" w:color="auto"/>
                  </w:divBdr>
                </w:div>
                <w:div w:id="707804416">
                  <w:marLeft w:val="480"/>
                  <w:marRight w:val="0"/>
                  <w:marTop w:val="0"/>
                  <w:marBottom w:val="0"/>
                  <w:divBdr>
                    <w:top w:val="none" w:sz="0" w:space="0" w:color="auto"/>
                    <w:left w:val="none" w:sz="0" w:space="0" w:color="auto"/>
                    <w:bottom w:val="none" w:sz="0" w:space="0" w:color="auto"/>
                    <w:right w:val="none" w:sz="0" w:space="0" w:color="auto"/>
                  </w:divBdr>
                </w:div>
                <w:div w:id="1913391753">
                  <w:marLeft w:val="480"/>
                  <w:marRight w:val="0"/>
                  <w:marTop w:val="0"/>
                  <w:marBottom w:val="0"/>
                  <w:divBdr>
                    <w:top w:val="none" w:sz="0" w:space="0" w:color="auto"/>
                    <w:left w:val="none" w:sz="0" w:space="0" w:color="auto"/>
                    <w:bottom w:val="none" w:sz="0" w:space="0" w:color="auto"/>
                    <w:right w:val="none" w:sz="0" w:space="0" w:color="auto"/>
                  </w:divBdr>
                </w:div>
                <w:div w:id="147215503">
                  <w:marLeft w:val="480"/>
                  <w:marRight w:val="0"/>
                  <w:marTop w:val="0"/>
                  <w:marBottom w:val="0"/>
                  <w:divBdr>
                    <w:top w:val="none" w:sz="0" w:space="0" w:color="auto"/>
                    <w:left w:val="none" w:sz="0" w:space="0" w:color="auto"/>
                    <w:bottom w:val="none" w:sz="0" w:space="0" w:color="auto"/>
                    <w:right w:val="none" w:sz="0" w:space="0" w:color="auto"/>
                  </w:divBdr>
                </w:div>
                <w:div w:id="2078436093">
                  <w:marLeft w:val="480"/>
                  <w:marRight w:val="0"/>
                  <w:marTop w:val="0"/>
                  <w:marBottom w:val="0"/>
                  <w:divBdr>
                    <w:top w:val="none" w:sz="0" w:space="0" w:color="auto"/>
                    <w:left w:val="none" w:sz="0" w:space="0" w:color="auto"/>
                    <w:bottom w:val="none" w:sz="0" w:space="0" w:color="auto"/>
                    <w:right w:val="none" w:sz="0" w:space="0" w:color="auto"/>
                  </w:divBdr>
                </w:div>
                <w:div w:id="131406642">
                  <w:marLeft w:val="480"/>
                  <w:marRight w:val="0"/>
                  <w:marTop w:val="0"/>
                  <w:marBottom w:val="0"/>
                  <w:divBdr>
                    <w:top w:val="none" w:sz="0" w:space="0" w:color="auto"/>
                    <w:left w:val="none" w:sz="0" w:space="0" w:color="auto"/>
                    <w:bottom w:val="none" w:sz="0" w:space="0" w:color="auto"/>
                    <w:right w:val="none" w:sz="0" w:space="0" w:color="auto"/>
                  </w:divBdr>
                </w:div>
                <w:div w:id="272633804">
                  <w:marLeft w:val="480"/>
                  <w:marRight w:val="0"/>
                  <w:marTop w:val="0"/>
                  <w:marBottom w:val="0"/>
                  <w:divBdr>
                    <w:top w:val="none" w:sz="0" w:space="0" w:color="auto"/>
                    <w:left w:val="none" w:sz="0" w:space="0" w:color="auto"/>
                    <w:bottom w:val="none" w:sz="0" w:space="0" w:color="auto"/>
                    <w:right w:val="none" w:sz="0" w:space="0" w:color="auto"/>
                  </w:divBdr>
                </w:div>
                <w:div w:id="707334920">
                  <w:marLeft w:val="480"/>
                  <w:marRight w:val="0"/>
                  <w:marTop w:val="0"/>
                  <w:marBottom w:val="0"/>
                  <w:divBdr>
                    <w:top w:val="none" w:sz="0" w:space="0" w:color="auto"/>
                    <w:left w:val="none" w:sz="0" w:space="0" w:color="auto"/>
                    <w:bottom w:val="none" w:sz="0" w:space="0" w:color="auto"/>
                    <w:right w:val="none" w:sz="0" w:space="0" w:color="auto"/>
                  </w:divBdr>
                </w:div>
                <w:div w:id="505368763">
                  <w:marLeft w:val="480"/>
                  <w:marRight w:val="0"/>
                  <w:marTop w:val="0"/>
                  <w:marBottom w:val="0"/>
                  <w:divBdr>
                    <w:top w:val="none" w:sz="0" w:space="0" w:color="auto"/>
                    <w:left w:val="none" w:sz="0" w:space="0" w:color="auto"/>
                    <w:bottom w:val="none" w:sz="0" w:space="0" w:color="auto"/>
                    <w:right w:val="none" w:sz="0" w:space="0" w:color="auto"/>
                  </w:divBdr>
                </w:div>
                <w:div w:id="842549473">
                  <w:marLeft w:val="480"/>
                  <w:marRight w:val="0"/>
                  <w:marTop w:val="0"/>
                  <w:marBottom w:val="0"/>
                  <w:divBdr>
                    <w:top w:val="none" w:sz="0" w:space="0" w:color="auto"/>
                    <w:left w:val="none" w:sz="0" w:space="0" w:color="auto"/>
                    <w:bottom w:val="none" w:sz="0" w:space="0" w:color="auto"/>
                    <w:right w:val="none" w:sz="0" w:space="0" w:color="auto"/>
                  </w:divBdr>
                </w:div>
                <w:div w:id="1115323064">
                  <w:marLeft w:val="480"/>
                  <w:marRight w:val="0"/>
                  <w:marTop w:val="0"/>
                  <w:marBottom w:val="0"/>
                  <w:divBdr>
                    <w:top w:val="none" w:sz="0" w:space="0" w:color="auto"/>
                    <w:left w:val="none" w:sz="0" w:space="0" w:color="auto"/>
                    <w:bottom w:val="none" w:sz="0" w:space="0" w:color="auto"/>
                    <w:right w:val="none" w:sz="0" w:space="0" w:color="auto"/>
                  </w:divBdr>
                </w:div>
                <w:div w:id="993023291">
                  <w:marLeft w:val="480"/>
                  <w:marRight w:val="0"/>
                  <w:marTop w:val="0"/>
                  <w:marBottom w:val="0"/>
                  <w:divBdr>
                    <w:top w:val="none" w:sz="0" w:space="0" w:color="auto"/>
                    <w:left w:val="none" w:sz="0" w:space="0" w:color="auto"/>
                    <w:bottom w:val="none" w:sz="0" w:space="0" w:color="auto"/>
                    <w:right w:val="none" w:sz="0" w:space="0" w:color="auto"/>
                  </w:divBdr>
                </w:div>
                <w:div w:id="1769157035">
                  <w:marLeft w:val="480"/>
                  <w:marRight w:val="0"/>
                  <w:marTop w:val="0"/>
                  <w:marBottom w:val="0"/>
                  <w:divBdr>
                    <w:top w:val="none" w:sz="0" w:space="0" w:color="auto"/>
                    <w:left w:val="none" w:sz="0" w:space="0" w:color="auto"/>
                    <w:bottom w:val="none" w:sz="0" w:space="0" w:color="auto"/>
                    <w:right w:val="none" w:sz="0" w:space="0" w:color="auto"/>
                  </w:divBdr>
                </w:div>
                <w:div w:id="1117800417">
                  <w:marLeft w:val="480"/>
                  <w:marRight w:val="0"/>
                  <w:marTop w:val="0"/>
                  <w:marBottom w:val="0"/>
                  <w:divBdr>
                    <w:top w:val="none" w:sz="0" w:space="0" w:color="auto"/>
                    <w:left w:val="none" w:sz="0" w:space="0" w:color="auto"/>
                    <w:bottom w:val="none" w:sz="0" w:space="0" w:color="auto"/>
                    <w:right w:val="none" w:sz="0" w:space="0" w:color="auto"/>
                  </w:divBdr>
                </w:div>
                <w:div w:id="1255700372">
                  <w:marLeft w:val="480"/>
                  <w:marRight w:val="0"/>
                  <w:marTop w:val="0"/>
                  <w:marBottom w:val="0"/>
                  <w:divBdr>
                    <w:top w:val="none" w:sz="0" w:space="0" w:color="auto"/>
                    <w:left w:val="none" w:sz="0" w:space="0" w:color="auto"/>
                    <w:bottom w:val="none" w:sz="0" w:space="0" w:color="auto"/>
                    <w:right w:val="none" w:sz="0" w:space="0" w:color="auto"/>
                  </w:divBdr>
                </w:div>
                <w:div w:id="1461413186">
                  <w:marLeft w:val="480"/>
                  <w:marRight w:val="0"/>
                  <w:marTop w:val="0"/>
                  <w:marBottom w:val="0"/>
                  <w:divBdr>
                    <w:top w:val="none" w:sz="0" w:space="0" w:color="auto"/>
                    <w:left w:val="none" w:sz="0" w:space="0" w:color="auto"/>
                    <w:bottom w:val="none" w:sz="0" w:space="0" w:color="auto"/>
                    <w:right w:val="none" w:sz="0" w:space="0" w:color="auto"/>
                  </w:divBdr>
                </w:div>
                <w:div w:id="1655528725">
                  <w:marLeft w:val="480"/>
                  <w:marRight w:val="0"/>
                  <w:marTop w:val="0"/>
                  <w:marBottom w:val="0"/>
                  <w:divBdr>
                    <w:top w:val="none" w:sz="0" w:space="0" w:color="auto"/>
                    <w:left w:val="none" w:sz="0" w:space="0" w:color="auto"/>
                    <w:bottom w:val="none" w:sz="0" w:space="0" w:color="auto"/>
                    <w:right w:val="none" w:sz="0" w:space="0" w:color="auto"/>
                  </w:divBdr>
                </w:div>
                <w:div w:id="1040781635">
                  <w:marLeft w:val="480"/>
                  <w:marRight w:val="0"/>
                  <w:marTop w:val="0"/>
                  <w:marBottom w:val="0"/>
                  <w:divBdr>
                    <w:top w:val="none" w:sz="0" w:space="0" w:color="auto"/>
                    <w:left w:val="none" w:sz="0" w:space="0" w:color="auto"/>
                    <w:bottom w:val="none" w:sz="0" w:space="0" w:color="auto"/>
                    <w:right w:val="none" w:sz="0" w:space="0" w:color="auto"/>
                  </w:divBdr>
                </w:div>
                <w:div w:id="572278721">
                  <w:marLeft w:val="480"/>
                  <w:marRight w:val="0"/>
                  <w:marTop w:val="0"/>
                  <w:marBottom w:val="0"/>
                  <w:divBdr>
                    <w:top w:val="none" w:sz="0" w:space="0" w:color="auto"/>
                    <w:left w:val="none" w:sz="0" w:space="0" w:color="auto"/>
                    <w:bottom w:val="none" w:sz="0" w:space="0" w:color="auto"/>
                    <w:right w:val="none" w:sz="0" w:space="0" w:color="auto"/>
                  </w:divBdr>
                </w:div>
                <w:div w:id="888417290">
                  <w:marLeft w:val="480"/>
                  <w:marRight w:val="0"/>
                  <w:marTop w:val="0"/>
                  <w:marBottom w:val="0"/>
                  <w:divBdr>
                    <w:top w:val="none" w:sz="0" w:space="0" w:color="auto"/>
                    <w:left w:val="none" w:sz="0" w:space="0" w:color="auto"/>
                    <w:bottom w:val="none" w:sz="0" w:space="0" w:color="auto"/>
                    <w:right w:val="none" w:sz="0" w:space="0" w:color="auto"/>
                  </w:divBdr>
                </w:div>
                <w:div w:id="825242020">
                  <w:marLeft w:val="480"/>
                  <w:marRight w:val="0"/>
                  <w:marTop w:val="0"/>
                  <w:marBottom w:val="0"/>
                  <w:divBdr>
                    <w:top w:val="none" w:sz="0" w:space="0" w:color="auto"/>
                    <w:left w:val="none" w:sz="0" w:space="0" w:color="auto"/>
                    <w:bottom w:val="none" w:sz="0" w:space="0" w:color="auto"/>
                    <w:right w:val="none" w:sz="0" w:space="0" w:color="auto"/>
                  </w:divBdr>
                </w:div>
                <w:div w:id="539434347">
                  <w:marLeft w:val="480"/>
                  <w:marRight w:val="0"/>
                  <w:marTop w:val="0"/>
                  <w:marBottom w:val="0"/>
                  <w:divBdr>
                    <w:top w:val="none" w:sz="0" w:space="0" w:color="auto"/>
                    <w:left w:val="none" w:sz="0" w:space="0" w:color="auto"/>
                    <w:bottom w:val="none" w:sz="0" w:space="0" w:color="auto"/>
                    <w:right w:val="none" w:sz="0" w:space="0" w:color="auto"/>
                  </w:divBdr>
                </w:div>
                <w:div w:id="647629623">
                  <w:marLeft w:val="480"/>
                  <w:marRight w:val="0"/>
                  <w:marTop w:val="0"/>
                  <w:marBottom w:val="0"/>
                  <w:divBdr>
                    <w:top w:val="none" w:sz="0" w:space="0" w:color="auto"/>
                    <w:left w:val="none" w:sz="0" w:space="0" w:color="auto"/>
                    <w:bottom w:val="none" w:sz="0" w:space="0" w:color="auto"/>
                    <w:right w:val="none" w:sz="0" w:space="0" w:color="auto"/>
                  </w:divBdr>
                </w:div>
                <w:div w:id="441538409">
                  <w:marLeft w:val="480"/>
                  <w:marRight w:val="0"/>
                  <w:marTop w:val="0"/>
                  <w:marBottom w:val="0"/>
                  <w:divBdr>
                    <w:top w:val="none" w:sz="0" w:space="0" w:color="auto"/>
                    <w:left w:val="none" w:sz="0" w:space="0" w:color="auto"/>
                    <w:bottom w:val="none" w:sz="0" w:space="0" w:color="auto"/>
                    <w:right w:val="none" w:sz="0" w:space="0" w:color="auto"/>
                  </w:divBdr>
                </w:div>
                <w:div w:id="391120464">
                  <w:marLeft w:val="480"/>
                  <w:marRight w:val="0"/>
                  <w:marTop w:val="0"/>
                  <w:marBottom w:val="0"/>
                  <w:divBdr>
                    <w:top w:val="none" w:sz="0" w:space="0" w:color="auto"/>
                    <w:left w:val="none" w:sz="0" w:space="0" w:color="auto"/>
                    <w:bottom w:val="none" w:sz="0" w:space="0" w:color="auto"/>
                    <w:right w:val="none" w:sz="0" w:space="0" w:color="auto"/>
                  </w:divBdr>
                </w:div>
                <w:div w:id="1951282040">
                  <w:marLeft w:val="480"/>
                  <w:marRight w:val="0"/>
                  <w:marTop w:val="0"/>
                  <w:marBottom w:val="0"/>
                  <w:divBdr>
                    <w:top w:val="none" w:sz="0" w:space="0" w:color="auto"/>
                    <w:left w:val="none" w:sz="0" w:space="0" w:color="auto"/>
                    <w:bottom w:val="none" w:sz="0" w:space="0" w:color="auto"/>
                    <w:right w:val="none" w:sz="0" w:space="0" w:color="auto"/>
                  </w:divBdr>
                </w:div>
                <w:div w:id="29383550">
                  <w:marLeft w:val="480"/>
                  <w:marRight w:val="0"/>
                  <w:marTop w:val="0"/>
                  <w:marBottom w:val="0"/>
                  <w:divBdr>
                    <w:top w:val="none" w:sz="0" w:space="0" w:color="auto"/>
                    <w:left w:val="none" w:sz="0" w:space="0" w:color="auto"/>
                    <w:bottom w:val="none" w:sz="0" w:space="0" w:color="auto"/>
                    <w:right w:val="none" w:sz="0" w:space="0" w:color="auto"/>
                  </w:divBdr>
                </w:div>
                <w:div w:id="102502986">
                  <w:marLeft w:val="480"/>
                  <w:marRight w:val="0"/>
                  <w:marTop w:val="0"/>
                  <w:marBottom w:val="0"/>
                  <w:divBdr>
                    <w:top w:val="none" w:sz="0" w:space="0" w:color="auto"/>
                    <w:left w:val="none" w:sz="0" w:space="0" w:color="auto"/>
                    <w:bottom w:val="none" w:sz="0" w:space="0" w:color="auto"/>
                    <w:right w:val="none" w:sz="0" w:space="0" w:color="auto"/>
                  </w:divBdr>
                </w:div>
                <w:div w:id="24061985">
                  <w:marLeft w:val="480"/>
                  <w:marRight w:val="0"/>
                  <w:marTop w:val="0"/>
                  <w:marBottom w:val="0"/>
                  <w:divBdr>
                    <w:top w:val="none" w:sz="0" w:space="0" w:color="auto"/>
                    <w:left w:val="none" w:sz="0" w:space="0" w:color="auto"/>
                    <w:bottom w:val="none" w:sz="0" w:space="0" w:color="auto"/>
                    <w:right w:val="none" w:sz="0" w:space="0" w:color="auto"/>
                  </w:divBdr>
                </w:div>
                <w:div w:id="1269507958">
                  <w:marLeft w:val="480"/>
                  <w:marRight w:val="0"/>
                  <w:marTop w:val="0"/>
                  <w:marBottom w:val="0"/>
                  <w:divBdr>
                    <w:top w:val="none" w:sz="0" w:space="0" w:color="auto"/>
                    <w:left w:val="none" w:sz="0" w:space="0" w:color="auto"/>
                    <w:bottom w:val="none" w:sz="0" w:space="0" w:color="auto"/>
                    <w:right w:val="none" w:sz="0" w:space="0" w:color="auto"/>
                  </w:divBdr>
                </w:div>
                <w:div w:id="1379278470">
                  <w:marLeft w:val="480"/>
                  <w:marRight w:val="0"/>
                  <w:marTop w:val="0"/>
                  <w:marBottom w:val="0"/>
                  <w:divBdr>
                    <w:top w:val="none" w:sz="0" w:space="0" w:color="auto"/>
                    <w:left w:val="none" w:sz="0" w:space="0" w:color="auto"/>
                    <w:bottom w:val="none" w:sz="0" w:space="0" w:color="auto"/>
                    <w:right w:val="none" w:sz="0" w:space="0" w:color="auto"/>
                  </w:divBdr>
                </w:div>
                <w:div w:id="831457161">
                  <w:marLeft w:val="480"/>
                  <w:marRight w:val="0"/>
                  <w:marTop w:val="0"/>
                  <w:marBottom w:val="0"/>
                  <w:divBdr>
                    <w:top w:val="none" w:sz="0" w:space="0" w:color="auto"/>
                    <w:left w:val="none" w:sz="0" w:space="0" w:color="auto"/>
                    <w:bottom w:val="none" w:sz="0" w:space="0" w:color="auto"/>
                    <w:right w:val="none" w:sz="0" w:space="0" w:color="auto"/>
                  </w:divBdr>
                </w:div>
                <w:div w:id="10036524">
                  <w:marLeft w:val="480"/>
                  <w:marRight w:val="0"/>
                  <w:marTop w:val="0"/>
                  <w:marBottom w:val="0"/>
                  <w:divBdr>
                    <w:top w:val="none" w:sz="0" w:space="0" w:color="auto"/>
                    <w:left w:val="none" w:sz="0" w:space="0" w:color="auto"/>
                    <w:bottom w:val="none" w:sz="0" w:space="0" w:color="auto"/>
                    <w:right w:val="none" w:sz="0" w:space="0" w:color="auto"/>
                  </w:divBdr>
                </w:div>
                <w:div w:id="863862449">
                  <w:marLeft w:val="480"/>
                  <w:marRight w:val="0"/>
                  <w:marTop w:val="0"/>
                  <w:marBottom w:val="0"/>
                  <w:divBdr>
                    <w:top w:val="none" w:sz="0" w:space="0" w:color="auto"/>
                    <w:left w:val="none" w:sz="0" w:space="0" w:color="auto"/>
                    <w:bottom w:val="none" w:sz="0" w:space="0" w:color="auto"/>
                    <w:right w:val="none" w:sz="0" w:space="0" w:color="auto"/>
                  </w:divBdr>
                </w:div>
                <w:div w:id="1667828958">
                  <w:marLeft w:val="480"/>
                  <w:marRight w:val="0"/>
                  <w:marTop w:val="0"/>
                  <w:marBottom w:val="0"/>
                  <w:divBdr>
                    <w:top w:val="none" w:sz="0" w:space="0" w:color="auto"/>
                    <w:left w:val="none" w:sz="0" w:space="0" w:color="auto"/>
                    <w:bottom w:val="none" w:sz="0" w:space="0" w:color="auto"/>
                    <w:right w:val="none" w:sz="0" w:space="0" w:color="auto"/>
                  </w:divBdr>
                </w:div>
                <w:div w:id="1568951991">
                  <w:marLeft w:val="480"/>
                  <w:marRight w:val="0"/>
                  <w:marTop w:val="0"/>
                  <w:marBottom w:val="0"/>
                  <w:divBdr>
                    <w:top w:val="none" w:sz="0" w:space="0" w:color="auto"/>
                    <w:left w:val="none" w:sz="0" w:space="0" w:color="auto"/>
                    <w:bottom w:val="none" w:sz="0" w:space="0" w:color="auto"/>
                    <w:right w:val="none" w:sz="0" w:space="0" w:color="auto"/>
                  </w:divBdr>
                </w:div>
                <w:div w:id="424498342">
                  <w:marLeft w:val="480"/>
                  <w:marRight w:val="0"/>
                  <w:marTop w:val="0"/>
                  <w:marBottom w:val="0"/>
                  <w:divBdr>
                    <w:top w:val="none" w:sz="0" w:space="0" w:color="auto"/>
                    <w:left w:val="none" w:sz="0" w:space="0" w:color="auto"/>
                    <w:bottom w:val="none" w:sz="0" w:space="0" w:color="auto"/>
                    <w:right w:val="none" w:sz="0" w:space="0" w:color="auto"/>
                  </w:divBdr>
                </w:div>
                <w:div w:id="1551065852">
                  <w:marLeft w:val="480"/>
                  <w:marRight w:val="0"/>
                  <w:marTop w:val="0"/>
                  <w:marBottom w:val="0"/>
                  <w:divBdr>
                    <w:top w:val="none" w:sz="0" w:space="0" w:color="auto"/>
                    <w:left w:val="none" w:sz="0" w:space="0" w:color="auto"/>
                    <w:bottom w:val="none" w:sz="0" w:space="0" w:color="auto"/>
                    <w:right w:val="none" w:sz="0" w:space="0" w:color="auto"/>
                  </w:divBdr>
                </w:div>
                <w:div w:id="495999056">
                  <w:marLeft w:val="480"/>
                  <w:marRight w:val="0"/>
                  <w:marTop w:val="0"/>
                  <w:marBottom w:val="0"/>
                  <w:divBdr>
                    <w:top w:val="none" w:sz="0" w:space="0" w:color="auto"/>
                    <w:left w:val="none" w:sz="0" w:space="0" w:color="auto"/>
                    <w:bottom w:val="none" w:sz="0" w:space="0" w:color="auto"/>
                    <w:right w:val="none" w:sz="0" w:space="0" w:color="auto"/>
                  </w:divBdr>
                </w:div>
                <w:div w:id="1473136113">
                  <w:marLeft w:val="480"/>
                  <w:marRight w:val="0"/>
                  <w:marTop w:val="0"/>
                  <w:marBottom w:val="0"/>
                  <w:divBdr>
                    <w:top w:val="none" w:sz="0" w:space="0" w:color="auto"/>
                    <w:left w:val="none" w:sz="0" w:space="0" w:color="auto"/>
                    <w:bottom w:val="none" w:sz="0" w:space="0" w:color="auto"/>
                    <w:right w:val="none" w:sz="0" w:space="0" w:color="auto"/>
                  </w:divBdr>
                </w:div>
                <w:div w:id="9265610">
                  <w:marLeft w:val="480"/>
                  <w:marRight w:val="0"/>
                  <w:marTop w:val="0"/>
                  <w:marBottom w:val="0"/>
                  <w:divBdr>
                    <w:top w:val="none" w:sz="0" w:space="0" w:color="auto"/>
                    <w:left w:val="none" w:sz="0" w:space="0" w:color="auto"/>
                    <w:bottom w:val="none" w:sz="0" w:space="0" w:color="auto"/>
                    <w:right w:val="none" w:sz="0" w:space="0" w:color="auto"/>
                  </w:divBdr>
                </w:div>
                <w:div w:id="795219336">
                  <w:marLeft w:val="480"/>
                  <w:marRight w:val="0"/>
                  <w:marTop w:val="0"/>
                  <w:marBottom w:val="0"/>
                  <w:divBdr>
                    <w:top w:val="none" w:sz="0" w:space="0" w:color="auto"/>
                    <w:left w:val="none" w:sz="0" w:space="0" w:color="auto"/>
                    <w:bottom w:val="none" w:sz="0" w:space="0" w:color="auto"/>
                    <w:right w:val="none" w:sz="0" w:space="0" w:color="auto"/>
                  </w:divBdr>
                </w:div>
                <w:div w:id="1363633019">
                  <w:marLeft w:val="480"/>
                  <w:marRight w:val="0"/>
                  <w:marTop w:val="0"/>
                  <w:marBottom w:val="0"/>
                  <w:divBdr>
                    <w:top w:val="none" w:sz="0" w:space="0" w:color="auto"/>
                    <w:left w:val="none" w:sz="0" w:space="0" w:color="auto"/>
                    <w:bottom w:val="none" w:sz="0" w:space="0" w:color="auto"/>
                    <w:right w:val="none" w:sz="0" w:space="0" w:color="auto"/>
                  </w:divBdr>
                </w:div>
                <w:div w:id="531694651">
                  <w:marLeft w:val="480"/>
                  <w:marRight w:val="0"/>
                  <w:marTop w:val="0"/>
                  <w:marBottom w:val="0"/>
                  <w:divBdr>
                    <w:top w:val="none" w:sz="0" w:space="0" w:color="auto"/>
                    <w:left w:val="none" w:sz="0" w:space="0" w:color="auto"/>
                    <w:bottom w:val="none" w:sz="0" w:space="0" w:color="auto"/>
                    <w:right w:val="none" w:sz="0" w:space="0" w:color="auto"/>
                  </w:divBdr>
                </w:div>
                <w:div w:id="1392195355">
                  <w:marLeft w:val="480"/>
                  <w:marRight w:val="0"/>
                  <w:marTop w:val="0"/>
                  <w:marBottom w:val="0"/>
                  <w:divBdr>
                    <w:top w:val="none" w:sz="0" w:space="0" w:color="auto"/>
                    <w:left w:val="none" w:sz="0" w:space="0" w:color="auto"/>
                    <w:bottom w:val="none" w:sz="0" w:space="0" w:color="auto"/>
                    <w:right w:val="none" w:sz="0" w:space="0" w:color="auto"/>
                  </w:divBdr>
                </w:div>
                <w:div w:id="782725174">
                  <w:marLeft w:val="480"/>
                  <w:marRight w:val="0"/>
                  <w:marTop w:val="0"/>
                  <w:marBottom w:val="0"/>
                  <w:divBdr>
                    <w:top w:val="none" w:sz="0" w:space="0" w:color="auto"/>
                    <w:left w:val="none" w:sz="0" w:space="0" w:color="auto"/>
                    <w:bottom w:val="none" w:sz="0" w:space="0" w:color="auto"/>
                    <w:right w:val="none" w:sz="0" w:space="0" w:color="auto"/>
                  </w:divBdr>
                </w:div>
                <w:div w:id="762800391">
                  <w:marLeft w:val="480"/>
                  <w:marRight w:val="0"/>
                  <w:marTop w:val="0"/>
                  <w:marBottom w:val="0"/>
                  <w:divBdr>
                    <w:top w:val="none" w:sz="0" w:space="0" w:color="auto"/>
                    <w:left w:val="none" w:sz="0" w:space="0" w:color="auto"/>
                    <w:bottom w:val="none" w:sz="0" w:space="0" w:color="auto"/>
                    <w:right w:val="none" w:sz="0" w:space="0" w:color="auto"/>
                  </w:divBdr>
                </w:div>
                <w:div w:id="981079819">
                  <w:marLeft w:val="480"/>
                  <w:marRight w:val="0"/>
                  <w:marTop w:val="0"/>
                  <w:marBottom w:val="0"/>
                  <w:divBdr>
                    <w:top w:val="none" w:sz="0" w:space="0" w:color="auto"/>
                    <w:left w:val="none" w:sz="0" w:space="0" w:color="auto"/>
                    <w:bottom w:val="none" w:sz="0" w:space="0" w:color="auto"/>
                    <w:right w:val="none" w:sz="0" w:space="0" w:color="auto"/>
                  </w:divBdr>
                </w:div>
                <w:div w:id="545994544">
                  <w:marLeft w:val="480"/>
                  <w:marRight w:val="0"/>
                  <w:marTop w:val="0"/>
                  <w:marBottom w:val="0"/>
                  <w:divBdr>
                    <w:top w:val="none" w:sz="0" w:space="0" w:color="auto"/>
                    <w:left w:val="none" w:sz="0" w:space="0" w:color="auto"/>
                    <w:bottom w:val="none" w:sz="0" w:space="0" w:color="auto"/>
                    <w:right w:val="none" w:sz="0" w:space="0" w:color="auto"/>
                  </w:divBdr>
                </w:div>
                <w:div w:id="1179388175">
                  <w:marLeft w:val="480"/>
                  <w:marRight w:val="0"/>
                  <w:marTop w:val="0"/>
                  <w:marBottom w:val="0"/>
                  <w:divBdr>
                    <w:top w:val="none" w:sz="0" w:space="0" w:color="auto"/>
                    <w:left w:val="none" w:sz="0" w:space="0" w:color="auto"/>
                    <w:bottom w:val="none" w:sz="0" w:space="0" w:color="auto"/>
                    <w:right w:val="none" w:sz="0" w:space="0" w:color="auto"/>
                  </w:divBdr>
                </w:div>
                <w:div w:id="756681361">
                  <w:marLeft w:val="480"/>
                  <w:marRight w:val="0"/>
                  <w:marTop w:val="0"/>
                  <w:marBottom w:val="0"/>
                  <w:divBdr>
                    <w:top w:val="none" w:sz="0" w:space="0" w:color="auto"/>
                    <w:left w:val="none" w:sz="0" w:space="0" w:color="auto"/>
                    <w:bottom w:val="none" w:sz="0" w:space="0" w:color="auto"/>
                    <w:right w:val="none" w:sz="0" w:space="0" w:color="auto"/>
                  </w:divBdr>
                </w:div>
                <w:div w:id="440729850">
                  <w:marLeft w:val="480"/>
                  <w:marRight w:val="0"/>
                  <w:marTop w:val="0"/>
                  <w:marBottom w:val="0"/>
                  <w:divBdr>
                    <w:top w:val="none" w:sz="0" w:space="0" w:color="auto"/>
                    <w:left w:val="none" w:sz="0" w:space="0" w:color="auto"/>
                    <w:bottom w:val="none" w:sz="0" w:space="0" w:color="auto"/>
                    <w:right w:val="none" w:sz="0" w:space="0" w:color="auto"/>
                  </w:divBdr>
                </w:div>
                <w:div w:id="507446646">
                  <w:marLeft w:val="480"/>
                  <w:marRight w:val="0"/>
                  <w:marTop w:val="0"/>
                  <w:marBottom w:val="0"/>
                  <w:divBdr>
                    <w:top w:val="none" w:sz="0" w:space="0" w:color="auto"/>
                    <w:left w:val="none" w:sz="0" w:space="0" w:color="auto"/>
                    <w:bottom w:val="none" w:sz="0" w:space="0" w:color="auto"/>
                    <w:right w:val="none" w:sz="0" w:space="0" w:color="auto"/>
                  </w:divBdr>
                </w:div>
              </w:divsChild>
            </w:div>
            <w:div w:id="1634092326">
              <w:marLeft w:val="0"/>
              <w:marRight w:val="0"/>
              <w:marTop w:val="0"/>
              <w:marBottom w:val="0"/>
              <w:divBdr>
                <w:top w:val="none" w:sz="0" w:space="0" w:color="auto"/>
                <w:left w:val="none" w:sz="0" w:space="0" w:color="auto"/>
                <w:bottom w:val="none" w:sz="0" w:space="0" w:color="auto"/>
                <w:right w:val="none" w:sz="0" w:space="0" w:color="auto"/>
              </w:divBdr>
              <w:divsChild>
                <w:div w:id="993341795">
                  <w:marLeft w:val="480"/>
                  <w:marRight w:val="0"/>
                  <w:marTop w:val="0"/>
                  <w:marBottom w:val="0"/>
                  <w:divBdr>
                    <w:top w:val="none" w:sz="0" w:space="0" w:color="auto"/>
                    <w:left w:val="none" w:sz="0" w:space="0" w:color="auto"/>
                    <w:bottom w:val="none" w:sz="0" w:space="0" w:color="auto"/>
                    <w:right w:val="none" w:sz="0" w:space="0" w:color="auto"/>
                  </w:divBdr>
                </w:div>
                <w:div w:id="1393583879">
                  <w:marLeft w:val="480"/>
                  <w:marRight w:val="0"/>
                  <w:marTop w:val="0"/>
                  <w:marBottom w:val="0"/>
                  <w:divBdr>
                    <w:top w:val="none" w:sz="0" w:space="0" w:color="auto"/>
                    <w:left w:val="none" w:sz="0" w:space="0" w:color="auto"/>
                    <w:bottom w:val="none" w:sz="0" w:space="0" w:color="auto"/>
                    <w:right w:val="none" w:sz="0" w:space="0" w:color="auto"/>
                  </w:divBdr>
                </w:div>
                <w:div w:id="1109399198">
                  <w:marLeft w:val="480"/>
                  <w:marRight w:val="0"/>
                  <w:marTop w:val="0"/>
                  <w:marBottom w:val="0"/>
                  <w:divBdr>
                    <w:top w:val="none" w:sz="0" w:space="0" w:color="auto"/>
                    <w:left w:val="none" w:sz="0" w:space="0" w:color="auto"/>
                    <w:bottom w:val="none" w:sz="0" w:space="0" w:color="auto"/>
                    <w:right w:val="none" w:sz="0" w:space="0" w:color="auto"/>
                  </w:divBdr>
                </w:div>
                <w:div w:id="2062437645">
                  <w:marLeft w:val="480"/>
                  <w:marRight w:val="0"/>
                  <w:marTop w:val="0"/>
                  <w:marBottom w:val="0"/>
                  <w:divBdr>
                    <w:top w:val="none" w:sz="0" w:space="0" w:color="auto"/>
                    <w:left w:val="none" w:sz="0" w:space="0" w:color="auto"/>
                    <w:bottom w:val="none" w:sz="0" w:space="0" w:color="auto"/>
                    <w:right w:val="none" w:sz="0" w:space="0" w:color="auto"/>
                  </w:divBdr>
                </w:div>
                <w:div w:id="1639334150">
                  <w:marLeft w:val="480"/>
                  <w:marRight w:val="0"/>
                  <w:marTop w:val="0"/>
                  <w:marBottom w:val="0"/>
                  <w:divBdr>
                    <w:top w:val="none" w:sz="0" w:space="0" w:color="auto"/>
                    <w:left w:val="none" w:sz="0" w:space="0" w:color="auto"/>
                    <w:bottom w:val="none" w:sz="0" w:space="0" w:color="auto"/>
                    <w:right w:val="none" w:sz="0" w:space="0" w:color="auto"/>
                  </w:divBdr>
                </w:div>
                <w:div w:id="1117024952">
                  <w:marLeft w:val="480"/>
                  <w:marRight w:val="0"/>
                  <w:marTop w:val="0"/>
                  <w:marBottom w:val="0"/>
                  <w:divBdr>
                    <w:top w:val="none" w:sz="0" w:space="0" w:color="auto"/>
                    <w:left w:val="none" w:sz="0" w:space="0" w:color="auto"/>
                    <w:bottom w:val="none" w:sz="0" w:space="0" w:color="auto"/>
                    <w:right w:val="none" w:sz="0" w:space="0" w:color="auto"/>
                  </w:divBdr>
                </w:div>
                <w:div w:id="407926785">
                  <w:marLeft w:val="480"/>
                  <w:marRight w:val="0"/>
                  <w:marTop w:val="0"/>
                  <w:marBottom w:val="0"/>
                  <w:divBdr>
                    <w:top w:val="none" w:sz="0" w:space="0" w:color="auto"/>
                    <w:left w:val="none" w:sz="0" w:space="0" w:color="auto"/>
                    <w:bottom w:val="none" w:sz="0" w:space="0" w:color="auto"/>
                    <w:right w:val="none" w:sz="0" w:space="0" w:color="auto"/>
                  </w:divBdr>
                </w:div>
                <w:div w:id="637414269">
                  <w:marLeft w:val="480"/>
                  <w:marRight w:val="0"/>
                  <w:marTop w:val="0"/>
                  <w:marBottom w:val="0"/>
                  <w:divBdr>
                    <w:top w:val="none" w:sz="0" w:space="0" w:color="auto"/>
                    <w:left w:val="none" w:sz="0" w:space="0" w:color="auto"/>
                    <w:bottom w:val="none" w:sz="0" w:space="0" w:color="auto"/>
                    <w:right w:val="none" w:sz="0" w:space="0" w:color="auto"/>
                  </w:divBdr>
                </w:div>
                <w:div w:id="127356191">
                  <w:marLeft w:val="480"/>
                  <w:marRight w:val="0"/>
                  <w:marTop w:val="0"/>
                  <w:marBottom w:val="0"/>
                  <w:divBdr>
                    <w:top w:val="none" w:sz="0" w:space="0" w:color="auto"/>
                    <w:left w:val="none" w:sz="0" w:space="0" w:color="auto"/>
                    <w:bottom w:val="none" w:sz="0" w:space="0" w:color="auto"/>
                    <w:right w:val="none" w:sz="0" w:space="0" w:color="auto"/>
                  </w:divBdr>
                </w:div>
                <w:div w:id="1585995831">
                  <w:marLeft w:val="480"/>
                  <w:marRight w:val="0"/>
                  <w:marTop w:val="0"/>
                  <w:marBottom w:val="0"/>
                  <w:divBdr>
                    <w:top w:val="none" w:sz="0" w:space="0" w:color="auto"/>
                    <w:left w:val="none" w:sz="0" w:space="0" w:color="auto"/>
                    <w:bottom w:val="none" w:sz="0" w:space="0" w:color="auto"/>
                    <w:right w:val="none" w:sz="0" w:space="0" w:color="auto"/>
                  </w:divBdr>
                </w:div>
                <w:div w:id="1067918531">
                  <w:marLeft w:val="480"/>
                  <w:marRight w:val="0"/>
                  <w:marTop w:val="0"/>
                  <w:marBottom w:val="0"/>
                  <w:divBdr>
                    <w:top w:val="none" w:sz="0" w:space="0" w:color="auto"/>
                    <w:left w:val="none" w:sz="0" w:space="0" w:color="auto"/>
                    <w:bottom w:val="none" w:sz="0" w:space="0" w:color="auto"/>
                    <w:right w:val="none" w:sz="0" w:space="0" w:color="auto"/>
                  </w:divBdr>
                </w:div>
                <w:div w:id="1830175641">
                  <w:marLeft w:val="480"/>
                  <w:marRight w:val="0"/>
                  <w:marTop w:val="0"/>
                  <w:marBottom w:val="0"/>
                  <w:divBdr>
                    <w:top w:val="none" w:sz="0" w:space="0" w:color="auto"/>
                    <w:left w:val="none" w:sz="0" w:space="0" w:color="auto"/>
                    <w:bottom w:val="none" w:sz="0" w:space="0" w:color="auto"/>
                    <w:right w:val="none" w:sz="0" w:space="0" w:color="auto"/>
                  </w:divBdr>
                </w:div>
                <w:div w:id="1280919362">
                  <w:marLeft w:val="480"/>
                  <w:marRight w:val="0"/>
                  <w:marTop w:val="0"/>
                  <w:marBottom w:val="0"/>
                  <w:divBdr>
                    <w:top w:val="none" w:sz="0" w:space="0" w:color="auto"/>
                    <w:left w:val="none" w:sz="0" w:space="0" w:color="auto"/>
                    <w:bottom w:val="none" w:sz="0" w:space="0" w:color="auto"/>
                    <w:right w:val="none" w:sz="0" w:space="0" w:color="auto"/>
                  </w:divBdr>
                </w:div>
                <w:div w:id="1302735824">
                  <w:marLeft w:val="480"/>
                  <w:marRight w:val="0"/>
                  <w:marTop w:val="0"/>
                  <w:marBottom w:val="0"/>
                  <w:divBdr>
                    <w:top w:val="none" w:sz="0" w:space="0" w:color="auto"/>
                    <w:left w:val="none" w:sz="0" w:space="0" w:color="auto"/>
                    <w:bottom w:val="none" w:sz="0" w:space="0" w:color="auto"/>
                    <w:right w:val="none" w:sz="0" w:space="0" w:color="auto"/>
                  </w:divBdr>
                </w:div>
                <w:div w:id="27489141">
                  <w:marLeft w:val="480"/>
                  <w:marRight w:val="0"/>
                  <w:marTop w:val="0"/>
                  <w:marBottom w:val="0"/>
                  <w:divBdr>
                    <w:top w:val="none" w:sz="0" w:space="0" w:color="auto"/>
                    <w:left w:val="none" w:sz="0" w:space="0" w:color="auto"/>
                    <w:bottom w:val="none" w:sz="0" w:space="0" w:color="auto"/>
                    <w:right w:val="none" w:sz="0" w:space="0" w:color="auto"/>
                  </w:divBdr>
                </w:div>
                <w:div w:id="1051463117">
                  <w:marLeft w:val="480"/>
                  <w:marRight w:val="0"/>
                  <w:marTop w:val="0"/>
                  <w:marBottom w:val="0"/>
                  <w:divBdr>
                    <w:top w:val="none" w:sz="0" w:space="0" w:color="auto"/>
                    <w:left w:val="none" w:sz="0" w:space="0" w:color="auto"/>
                    <w:bottom w:val="none" w:sz="0" w:space="0" w:color="auto"/>
                    <w:right w:val="none" w:sz="0" w:space="0" w:color="auto"/>
                  </w:divBdr>
                </w:div>
                <w:div w:id="1198935717">
                  <w:marLeft w:val="480"/>
                  <w:marRight w:val="0"/>
                  <w:marTop w:val="0"/>
                  <w:marBottom w:val="0"/>
                  <w:divBdr>
                    <w:top w:val="none" w:sz="0" w:space="0" w:color="auto"/>
                    <w:left w:val="none" w:sz="0" w:space="0" w:color="auto"/>
                    <w:bottom w:val="none" w:sz="0" w:space="0" w:color="auto"/>
                    <w:right w:val="none" w:sz="0" w:space="0" w:color="auto"/>
                  </w:divBdr>
                </w:div>
                <w:div w:id="19666554">
                  <w:marLeft w:val="480"/>
                  <w:marRight w:val="0"/>
                  <w:marTop w:val="0"/>
                  <w:marBottom w:val="0"/>
                  <w:divBdr>
                    <w:top w:val="none" w:sz="0" w:space="0" w:color="auto"/>
                    <w:left w:val="none" w:sz="0" w:space="0" w:color="auto"/>
                    <w:bottom w:val="none" w:sz="0" w:space="0" w:color="auto"/>
                    <w:right w:val="none" w:sz="0" w:space="0" w:color="auto"/>
                  </w:divBdr>
                </w:div>
                <w:div w:id="2064139598">
                  <w:marLeft w:val="480"/>
                  <w:marRight w:val="0"/>
                  <w:marTop w:val="0"/>
                  <w:marBottom w:val="0"/>
                  <w:divBdr>
                    <w:top w:val="none" w:sz="0" w:space="0" w:color="auto"/>
                    <w:left w:val="none" w:sz="0" w:space="0" w:color="auto"/>
                    <w:bottom w:val="none" w:sz="0" w:space="0" w:color="auto"/>
                    <w:right w:val="none" w:sz="0" w:space="0" w:color="auto"/>
                  </w:divBdr>
                </w:div>
                <w:div w:id="1926911187">
                  <w:marLeft w:val="480"/>
                  <w:marRight w:val="0"/>
                  <w:marTop w:val="0"/>
                  <w:marBottom w:val="0"/>
                  <w:divBdr>
                    <w:top w:val="none" w:sz="0" w:space="0" w:color="auto"/>
                    <w:left w:val="none" w:sz="0" w:space="0" w:color="auto"/>
                    <w:bottom w:val="none" w:sz="0" w:space="0" w:color="auto"/>
                    <w:right w:val="none" w:sz="0" w:space="0" w:color="auto"/>
                  </w:divBdr>
                </w:div>
                <w:div w:id="213542074">
                  <w:marLeft w:val="480"/>
                  <w:marRight w:val="0"/>
                  <w:marTop w:val="0"/>
                  <w:marBottom w:val="0"/>
                  <w:divBdr>
                    <w:top w:val="none" w:sz="0" w:space="0" w:color="auto"/>
                    <w:left w:val="none" w:sz="0" w:space="0" w:color="auto"/>
                    <w:bottom w:val="none" w:sz="0" w:space="0" w:color="auto"/>
                    <w:right w:val="none" w:sz="0" w:space="0" w:color="auto"/>
                  </w:divBdr>
                </w:div>
                <w:div w:id="1534853225">
                  <w:marLeft w:val="480"/>
                  <w:marRight w:val="0"/>
                  <w:marTop w:val="0"/>
                  <w:marBottom w:val="0"/>
                  <w:divBdr>
                    <w:top w:val="none" w:sz="0" w:space="0" w:color="auto"/>
                    <w:left w:val="none" w:sz="0" w:space="0" w:color="auto"/>
                    <w:bottom w:val="none" w:sz="0" w:space="0" w:color="auto"/>
                    <w:right w:val="none" w:sz="0" w:space="0" w:color="auto"/>
                  </w:divBdr>
                </w:div>
                <w:div w:id="624045869">
                  <w:marLeft w:val="480"/>
                  <w:marRight w:val="0"/>
                  <w:marTop w:val="0"/>
                  <w:marBottom w:val="0"/>
                  <w:divBdr>
                    <w:top w:val="none" w:sz="0" w:space="0" w:color="auto"/>
                    <w:left w:val="none" w:sz="0" w:space="0" w:color="auto"/>
                    <w:bottom w:val="none" w:sz="0" w:space="0" w:color="auto"/>
                    <w:right w:val="none" w:sz="0" w:space="0" w:color="auto"/>
                  </w:divBdr>
                </w:div>
                <w:div w:id="1576479134">
                  <w:marLeft w:val="480"/>
                  <w:marRight w:val="0"/>
                  <w:marTop w:val="0"/>
                  <w:marBottom w:val="0"/>
                  <w:divBdr>
                    <w:top w:val="none" w:sz="0" w:space="0" w:color="auto"/>
                    <w:left w:val="none" w:sz="0" w:space="0" w:color="auto"/>
                    <w:bottom w:val="none" w:sz="0" w:space="0" w:color="auto"/>
                    <w:right w:val="none" w:sz="0" w:space="0" w:color="auto"/>
                  </w:divBdr>
                </w:div>
                <w:div w:id="1986007507">
                  <w:marLeft w:val="480"/>
                  <w:marRight w:val="0"/>
                  <w:marTop w:val="0"/>
                  <w:marBottom w:val="0"/>
                  <w:divBdr>
                    <w:top w:val="none" w:sz="0" w:space="0" w:color="auto"/>
                    <w:left w:val="none" w:sz="0" w:space="0" w:color="auto"/>
                    <w:bottom w:val="none" w:sz="0" w:space="0" w:color="auto"/>
                    <w:right w:val="none" w:sz="0" w:space="0" w:color="auto"/>
                  </w:divBdr>
                </w:div>
                <w:div w:id="123736154">
                  <w:marLeft w:val="480"/>
                  <w:marRight w:val="0"/>
                  <w:marTop w:val="0"/>
                  <w:marBottom w:val="0"/>
                  <w:divBdr>
                    <w:top w:val="none" w:sz="0" w:space="0" w:color="auto"/>
                    <w:left w:val="none" w:sz="0" w:space="0" w:color="auto"/>
                    <w:bottom w:val="none" w:sz="0" w:space="0" w:color="auto"/>
                    <w:right w:val="none" w:sz="0" w:space="0" w:color="auto"/>
                  </w:divBdr>
                </w:div>
                <w:div w:id="1659528619">
                  <w:marLeft w:val="480"/>
                  <w:marRight w:val="0"/>
                  <w:marTop w:val="0"/>
                  <w:marBottom w:val="0"/>
                  <w:divBdr>
                    <w:top w:val="none" w:sz="0" w:space="0" w:color="auto"/>
                    <w:left w:val="none" w:sz="0" w:space="0" w:color="auto"/>
                    <w:bottom w:val="none" w:sz="0" w:space="0" w:color="auto"/>
                    <w:right w:val="none" w:sz="0" w:space="0" w:color="auto"/>
                  </w:divBdr>
                </w:div>
                <w:div w:id="1562518606">
                  <w:marLeft w:val="480"/>
                  <w:marRight w:val="0"/>
                  <w:marTop w:val="0"/>
                  <w:marBottom w:val="0"/>
                  <w:divBdr>
                    <w:top w:val="none" w:sz="0" w:space="0" w:color="auto"/>
                    <w:left w:val="none" w:sz="0" w:space="0" w:color="auto"/>
                    <w:bottom w:val="none" w:sz="0" w:space="0" w:color="auto"/>
                    <w:right w:val="none" w:sz="0" w:space="0" w:color="auto"/>
                  </w:divBdr>
                </w:div>
                <w:div w:id="1395739232">
                  <w:marLeft w:val="480"/>
                  <w:marRight w:val="0"/>
                  <w:marTop w:val="0"/>
                  <w:marBottom w:val="0"/>
                  <w:divBdr>
                    <w:top w:val="none" w:sz="0" w:space="0" w:color="auto"/>
                    <w:left w:val="none" w:sz="0" w:space="0" w:color="auto"/>
                    <w:bottom w:val="none" w:sz="0" w:space="0" w:color="auto"/>
                    <w:right w:val="none" w:sz="0" w:space="0" w:color="auto"/>
                  </w:divBdr>
                </w:div>
                <w:div w:id="86578256">
                  <w:marLeft w:val="480"/>
                  <w:marRight w:val="0"/>
                  <w:marTop w:val="0"/>
                  <w:marBottom w:val="0"/>
                  <w:divBdr>
                    <w:top w:val="none" w:sz="0" w:space="0" w:color="auto"/>
                    <w:left w:val="none" w:sz="0" w:space="0" w:color="auto"/>
                    <w:bottom w:val="none" w:sz="0" w:space="0" w:color="auto"/>
                    <w:right w:val="none" w:sz="0" w:space="0" w:color="auto"/>
                  </w:divBdr>
                </w:div>
                <w:div w:id="647897934">
                  <w:marLeft w:val="480"/>
                  <w:marRight w:val="0"/>
                  <w:marTop w:val="0"/>
                  <w:marBottom w:val="0"/>
                  <w:divBdr>
                    <w:top w:val="none" w:sz="0" w:space="0" w:color="auto"/>
                    <w:left w:val="none" w:sz="0" w:space="0" w:color="auto"/>
                    <w:bottom w:val="none" w:sz="0" w:space="0" w:color="auto"/>
                    <w:right w:val="none" w:sz="0" w:space="0" w:color="auto"/>
                  </w:divBdr>
                </w:div>
                <w:div w:id="2015648152">
                  <w:marLeft w:val="480"/>
                  <w:marRight w:val="0"/>
                  <w:marTop w:val="0"/>
                  <w:marBottom w:val="0"/>
                  <w:divBdr>
                    <w:top w:val="none" w:sz="0" w:space="0" w:color="auto"/>
                    <w:left w:val="none" w:sz="0" w:space="0" w:color="auto"/>
                    <w:bottom w:val="none" w:sz="0" w:space="0" w:color="auto"/>
                    <w:right w:val="none" w:sz="0" w:space="0" w:color="auto"/>
                  </w:divBdr>
                </w:div>
                <w:div w:id="278731198">
                  <w:marLeft w:val="480"/>
                  <w:marRight w:val="0"/>
                  <w:marTop w:val="0"/>
                  <w:marBottom w:val="0"/>
                  <w:divBdr>
                    <w:top w:val="none" w:sz="0" w:space="0" w:color="auto"/>
                    <w:left w:val="none" w:sz="0" w:space="0" w:color="auto"/>
                    <w:bottom w:val="none" w:sz="0" w:space="0" w:color="auto"/>
                    <w:right w:val="none" w:sz="0" w:space="0" w:color="auto"/>
                  </w:divBdr>
                </w:div>
                <w:div w:id="307050168">
                  <w:marLeft w:val="480"/>
                  <w:marRight w:val="0"/>
                  <w:marTop w:val="0"/>
                  <w:marBottom w:val="0"/>
                  <w:divBdr>
                    <w:top w:val="none" w:sz="0" w:space="0" w:color="auto"/>
                    <w:left w:val="none" w:sz="0" w:space="0" w:color="auto"/>
                    <w:bottom w:val="none" w:sz="0" w:space="0" w:color="auto"/>
                    <w:right w:val="none" w:sz="0" w:space="0" w:color="auto"/>
                  </w:divBdr>
                </w:div>
                <w:div w:id="903028708">
                  <w:marLeft w:val="480"/>
                  <w:marRight w:val="0"/>
                  <w:marTop w:val="0"/>
                  <w:marBottom w:val="0"/>
                  <w:divBdr>
                    <w:top w:val="none" w:sz="0" w:space="0" w:color="auto"/>
                    <w:left w:val="none" w:sz="0" w:space="0" w:color="auto"/>
                    <w:bottom w:val="none" w:sz="0" w:space="0" w:color="auto"/>
                    <w:right w:val="none" w:sz="0" w:space="0" w:color="auto"/>
                  </w:divBdr>
                </w:div>
                <w:div w:id="1523472594">
                  <w:marLeft w:val="480"/>
                  <w:marRight w:val="0"/>
                  <w:marTop w:val="0"/>
                  <w:marBottom w:val="0"/>
                  <w:divBdr>
                    <w:top w:val="none" w:sz="0" w:space="0" w:color="auto"/>
                    <w:left w:val="none" w:sz="0" w:space="0" w:color="auto"/>
                    <w:bottom w:val="none" w:sz="0" w:space="0" w:color="auto"/>
                    <w:right w:val="none" w:sz="0" w:space="0" w:color="auto"/>
                  </w:divBdr>
                </w:div>
                <w:div w:id="1632982884">
                  <w:marLeft w:val="480"/>
                  <w:marRight w:val="0"/>
                  <w:marTop w:val="0"/>
                  <w:marBottom w:val="0"/>
                  <w:divBdr>
                    <w:top w:val="none" w:sz="0" w:space="0" w:color="auto"/>
                    <w:left w:val="none" w:sz="0" w:space="0" w:color="auto"/>
                    <w:bottom w:val="none" w:sz="0" w:space="0" w:color="auto"/>
                    <w:right w:val="none" w:sz="0" w:space="0" w:color="auto"/>
                  </w:divBdr>
                </w:div>
                <w:div w:id="1971128389">
                  <w:marLeft w:val="480"/>
                  <w:marRight w:val="0"/>
                  <w:marTop w:val="0"/>
                  <w:marBottom w:val="0"/>
                  <w:divBdr>
                    <w:top w:val="none" w:sz="0" w:space="0" w:color="auto"/>
                    <w:left w:val="none" w:sz="0" w:space="0" w:color="auto"/>
                    <w:bottom w:val="none" w:sz="0" w:space="0" w:color="auto"/>
                    <w:right w:val="none" w:sz="0" w:space="0" w:color="auto"/>
                  </w:divBdr>
                </w:div>
                <w:div w:id="2079283188">
                  <w:marLeft w:val="480"/>
                  <w:marRight w:val="0"/>
                  <w:marTop w:val="0"/>
                  <w:marBottom w:val="0"/>
                  <w:divBdr>
                    <w:top w:val="none" w:sz="0" w:space="0" w:color="auto"/>
                    <w:left w:val="none" w:sz="0" w:space="0" w:color="auto"/>
                    <w:bottom w:val="none" w:sz="0" w:space="0" w:color="auto"/>
                    <w:right w:val="none" w:sz="0" w:space="0" w:color="auto"/>
                  </w:divBdr>
                </w:div>
                <w:div w:id="849098902">
                  <w:marLeft w:val="480"/>
                  <w:marRight w:val="0"/>
                  <w:marTop w:val="0"/>
                  <w:marBottom w:val="0"/>
                  <w:divBdr>
                    <w:top w:val="none" w:sz="0" w:space="0" w:color="auto"/>
                    <w:left w:val="none" w:sz="0" w:space="0" w:color="auto"/>
                    <w:bottom w:val="none" w:sz="0" w:space="0" w:color="auto"/>
                    <w:right w:val="none" w:sz="0" w:space="0" w:color="auto"/>
                  </w:divBdr>
                </w:div>
                <w:div w:id="1740441586">
                  <w:marLeft w:val="480"/>
                  <w:marRight w:val="0"/>
                  <w:marTop w:val="0"/>
                  <w:marBottom w:val="0"/>
                  <w:divBdr>
                    <w:top w:val="none" w:sz="0" w:space="0" w:color="auto"/>
                    <w:left w:val="none" w:sz="0" w:space="0" w:color="auto"/>
                    <w:bottom w:val="none" w:sz="0" w:space="0" w:color="auto"/>
                    <w:right w:val="none" w:sz="0" w:space="0" w:color="auto"/>
                  </w:divBdr>
                </w:div>
                <w:div w:id="491987041">
                  <w:marLeft w:val="480"/>
                  <w:marRight w:val="0"/>
                  <w:marTop w:val="0"/>
                  <w:marBottom w:val="0"/>
                  <w:divBdr>
                    <w:top w:val="none" w:sz="0" w:space="0" w:color="auto"/>
                    <w:left w:val="none" w:sz="0" w:space="0" w:color="auto"/>
                    <w:bottom w:val="none" w:sz="0" w:space="0" w:color="auto"/>
                    <w:right w:val="none" w:sz="0" w:space="0" w:color="auto"/>
                  </w:divBdr>
                </w:div>
                <w:div w:id="1341589844">
                  <w:marLeft w:val="480"/>
                  <w:marRight w:val="0"/>
                  <w:marTop w:val="0"/>
                  <w:marBottom w:val="0"/>
                  <w:divBdr>
                    <w:top w:val="none" w:sz="0" w:space="0" w:color="auto"/>
                    <w:left w:val="none" w:sz="0" w:space="0" w:color="auto"/>
                    <w:bottom w:val="none" w:sz="0" w:space="0" w:color="auto"/>
                    <w:right w:val="none" w:sz="0" w:space="0" w:color="auto"/>
                  </w:divBdr>
                </w:div>
                <w:div w:id="377361480">
                  <w:marLeft w:val="480"/>
                  <w:marRight w:val="0"/>
                  <w:marTop w:val="0"/>
                  <w:marBottom w:val="0"/>
                  <w:divBdr>
                    <w:top w:val="none" w:sz="0" w:space="0" w:color="auto"/>
                    <w:left w:val="none" w:sz="0" w:space="0" w:color="auto"/>
                    <w:bottom w:val="none" w:sz="0" w:space="0" w:color="auto"/>
                    <w:right w:val="none" w:sz="0" w:space="0" w:color="auto"/>
                  </w:divBdr>
                </w:div>
                <w:div w:id="1352563327">
                  <w:marLeft w:val="480"/>
                  <w:marRight w:val="0"/>
                  <w:marTop w:val="0"/>
                  <w:marBottom w:val="0"/>
                  <w:divBdr>
                    <w:top w:val="none" w:sz="0" w:space="0" w:color="auto"/>
                    <w:left w:val="none" w:sz="0" w:space="0" w:color="auto"/>
                    <w:bottom w:val="none" w:sz="0" w:space="0" w:color="auto"/>
                    <w:right w:val="none" w:sz="0" w:space="0" w:color="auto"/>
                  </w:divBdr>
                </w:div>
                <w:div w:id="754860266">
                  <w:marLeft w:val="480"/>
                  <w:marRight w:val="0"/>
                  <w:marTop w:val="0"/>
                  <w:marBottom w:val="0"/>
                  <w:divBdr>
                    <w:top w:val="none" w:sz="0" w:space="0" w:color="auto"/>
                    <w:left w:val="none" w:sz="0" w:space="0" w:color="auto"/>
                    <w:bottom w:val="none" w:sz="0" w:space="0" w:color="auto"/>
                    <w:right w:val="none" w:sz="0" w:space="0" w:color="auto"/>
                  </w:divBdr>
                </w:div>
                <w:div w:id="824857301">
                  <w:marLeft w:val="480"/>
                  <w:marRight w:val="0"/>
                  <w:marTop w:val="0"/>
                  <w:marBottom w:val="0"/>
                  <w:divBdr>
                    <w:top w:val="none" w:sz="0" w:space="0" w:color="auto"/>
                    <w:left w:val="none" w:sz="0" w:space="0" w:color="auto"/>
                    <w:bottom w:val="none" w:sz="0" w:space="0" w:color="auto"/>
                    <w:right w:val="none" w:sz="0" w:space="0" w:color="auto"/>
                  </w:divBdr>
                </w:div>
                <w:div w:id="2021930206">
                  <w:marLeft w:val="480"/>
                  <w:marRight w:val="0"/>
                  <w:marTop w:val="0"/>
                  <w:marBottom w:val="0"/>
                  <w:divBdr>
                    <w:top w:val="none" w:sz="0" w:space="0" w:color="auto"/>
                    <w:left w:val="none" w:sz="0" w:space="0" w:color="auto"/>
                    <w:bottom w:val="none" w:sz="0" w:space="0" w:color="auto"/>
                    <w:right w:val="none" w:sz="0" w:space="0" w:color="auto"/>
                  </w:divBdr>
                </w:div>
                <w:div w:id="1141120458">
                  <w:marLeft w:val="480"/>
                  <w:marRight w:val="0"/>
                  <w:marTop w:val="0"/>
                  <w:marBottom w:val="0"/>
                  <w:divBdr>
                    <w:top w:val="none" w:sz="0" w:space="0" w:color="auto"/>
                    <w:left w:val="none" w:sz="0" w:space="0" w:color="auto"/>
                    <w:bottom w:val="none" w:sz="0" w:space="0" w:color="auto"/>
                    <w:right w:val="none" w:sz="0" w:space="0" w:color="auto"/>
                  </w:divBdr>
                </w:div>
                <w:div w:id="754932526">
                  <w:marLeft w:val="480"/>
                  <w:marRight w:val="0"/>
                  <w:marTop w:val="0"/>
                  <w:marBottom w:val="0"/>
                  <w:divBdr>
                    <w:top w:val="none" w:sz="0" w:space="0" w:color="auto"/>
                    <w:left w:val="none" w:sz="0" w:space="0" w:color="auto"/>
                    <w:bottom w:val="none" w:sz="0" w:space="0" w:color="auto"/>
                    <w:right w:val="none" w:sz="0" w:space="0" w:color="auto"/>
                  </w:divBdr>
                </w:div>
                <w:div w:id="1367487284">
                  <w:marLeft w:val="480"/>
                  <w:marRight w:val="0"/>
                  <w:marTop w:val="0"/>
                  <w:marBottom w:val="0"/>
                  <w:divBdr>
                    <w:top w:val="none" w:sz="0" w:space="0" w:color="auto"/>
                    <w:left w:val="none" w:sz="0" w:space="0" w:color="auto"/>
                    <w:bottom w:val="none" w:sz="0" w:space="0" w:color="auto"/>
                    <w:right w:val="none" w:sz="0" w:space="0" w:color="auto"/>
                  </w:divBdr>
                </w:div>
                <w:div w:id="1651399419">
                  <w:marLeft w:val="480"/>
                  <w:marRight w:val="0"/>
                  <w:marTop w:val="0"/>
                  <w:marBottom w:val="0"/>
                  <w:divBdr>
                    <w:top w:val="none" w:sz="0" w:space="0" w:color="auto"/>
                    <w:left w:val="none" w:sz="0" w:space="0" w:color="auto"/>
                    <w:bottom w:val="none" w:sz="0" w:space="0" w:color="auto"/>
                    <w:right w:val="none" w:sz="0" w:space="0" w:color="auto"/>
                  </w:divBdr>
                </w:div>
                <w:div w:id="1360397415">
                  <w:marLeft w:val="480"/>
                  <w:marRight w:val="0"/>
                  <w:marTop w:val="0"/>
                  <w:marBottom w:val="0"/>
                  <w:divBdr>
                    <w:top w:val="none" w:sz="0" w:space="0" w:color="auto"/>
                    <w:left w:val="none" w:sz="0" w:space="0" w:color="auto"/>
                    <w:bottom w:val="none" w:sz="0" w:space="0" w:color="auto"/>
                    <w:right w:val="none" w:sz="0" w:space="0" w:color="auto"/>
                  </w:divBdr>
                </w:div>
                <w:div w:id="127742636">
                  <w:marLeft w:val="480"/>
                  <w:marRight w:val="0"/>
                  <w:marTop w:val="0"/>
                  <w:marBottom w:val="0"/>
                  <w:divBdr>
                    <w:top w:val="none" w:sz="0" w:space="0" w:color="auto"/>
                    <w:left w:val="none" w:sz="0" w:space="0" w:color="auto"/>
                    <w:bottom w:val="none" w:sz="0" w:space="0" w:color="auto"/>
                    <w:right w:val="none" w:sz="0" w:space="0" w:color="auto"/>
                  </w:divBdr>
                </w:div>
                <w:div w:id="1342005260">
                  <w:marLeft w:val="480"/>
                  <w:marRight w:val="0"/>
                  <w:marTop w:val="0"/>
                  <w:marBottom w:val="0"/>
                  <w:divBdr>
                    <w:top w:val="none" w:sz="0" w:space="0" w:color="auto"/>
                    <w:left w:val="none" w:sz="0" w:space="0" w:color="auto"/>
                    <w:bottom w:val="none" w:sz="0" w:space="0" w:color="auto"/>
                    <w:right w:val="none" w:sz="0" w:space="0" w:color="auto"/>
                  </w:divBdr>
                </w:div>
                <w:div w:id="701201844">
                  <w:marLeft w:val="480"/>
                  <w:marRight w:val="0"/>
                  <w:marTop w:val="0"/>
                  <w:marBottom w:val="0"/>
                  <w:divBdr>
                    <w:top w:val="none" w:sz="0" w:space="0" w:color="auto"/>
                    <w:left w:val="none" w:sz="0" w:space="0" w:color="auto"/>
                    <w:bottom w:val="none" w:sz="0" w:space="0" w:color="auto"/>
                    <w:right w:val="none" w:sz="0" w:space="0" w:color="auto"/>
                  </w:divBdr>
                </w:div>
                <w:div w:id="1812677496">
                  <w:marLeft w:val="480"/>
                  <w:marRight w:val="0"/>
                  <w:marTop w:val="0"/>
                  <w:marBottom w:val="0"/>
                  <w:divBdr>
                    <w:top w:val="none" w:sz="0" w:space="0" w:color="auto"/>
                    <w:left w:val="none" w:sz="0" w:space="0" w:color="auto"/>
                    <w:bottom w:val="none" w:sz="0" w:space="0" w:color="auto"/>
                    <w:right w:val="none" w:sz="0" w:space="0" w:color="auto"/>
                  </w:divBdr>
                </w:div>
              </w:divsChild>
            </w:div>
            <w:div w:id="1825315893">
              <w:marLeft w:val="0"/>
              <w:marRight w:val="0"/>
              <w:marTop w:val="0"/>
              <w:marBottom w:val="0"/>
              <w:divBdr>
                <w:top w:val="none" w:sz="0" w:space="0" w:color="auto"/>
                <w:left w:val="none" w:sz="0" w:space="0" w:color="auto"/>
                <w:bottom w:val="none" w:sz="0" w:space="0" w:color="auto"/>
                <w:right w:val="none" w:sz="0" w:space="0" w:color="auto"/>
              </w:divBdr>
              <w:divsChild>
                <w:div w:id="1459371068">
                  <w:marLeft w:val="480"/>
                  <w:marRight w:val="0"/>
                  <w:marTop w:val="0"/>
                  <w:marBottom w:val="0"/>
                  <w:divBdr>
                    <w:top w:val="none" w:sz="0" w:space="0" w:color="auto"/>
                    <w:left w:val="none" w:sz="0" w:space="0" w:color="auto"/>
                    <w:bottom w:val="none" w:sz="0" w:space="0" w:color="auto"/>
                    <w:right w:val="none" w:sz="0" w:space="0" w:color="auto"/>
                  </w:divBdr>
                </w:div>
                <w:div w:id="291255945">
                  <w:marLeft w:val="480"/>
                  <w:marRight w:val="0"/>
                  <w:marTop w:val="0"/>
                  <w:marBottom w:val="0"/>
                  <w:divBdr>
                    <w:top w:val="none" w:sz="0" w:space="0" w:color="auto"/>
                    <w:left w:val="none" w:sz="0" w:space="0" w:color="auto"/>
                    <w:bottom w:val="none" w:sz="0" w:space="0" w:color="auto"/>
                    <w:right w:val="none" w:sz="0" w:space="0" w:color="auto"/>
                  </w:divBdr>
                </w:div>
                <w:div w:id="458186296">
                  <w:marLeft w:val="480"/>
                  <w:marRight w:val="0"/>
                  <w:marTop w:val="0"/>
                  <w:marBottom w:val="0"/>
                  <w:divBdr>
                    <w:top w:val="none" w:sz="0" w:space="0" w:color="auto"/>
                    <w:left w:val="none" w:sz="0" w:space="0" w:color="auto"/>
                    <w:bottom w:val="none" w:sz="0" w:space="0" w:color="auto"/>
                    <w:right w:val="none" w:sz="0" w:space="0" w:color="auto"/>
                  </w:divBdr>
                </w:div>
                <w:div w:id="1772629551">
                  <w:marLeft w:val="480"/>
                  <w:marRight w:val="0"/>
                  <w:marTop w:val="0"/>
                  <w:marBottom w:val="0"/>
                  <w:divBdr>
                    <w:top w:val="none" w:sz="0" w:space="0" w:color="auto"/>
                    <w:left w:val="none" w:sz="0" w:space="0" w:color="auto"/>
                    <w:bottom w:val="none" w:sz="0" w:space="0" w:color="auto"/>
                    <w:right w:val="none" w:sz="0" w:space="0" w:color="auto"/>
                  </w:divBdr>
                </w:div>
                <w:div w:id="1349134343">
                  <w:marLeft w:val="480"/>
                  <w:marRight w:val="0"/>
                  <w:marTop w:val="0"/>
                  <w:marBottom w:val="0"/>
                  <w:divBdr>
                    <w:top w:val="none" w:sz="0" w:space="0" w:color="auto"/>
                    <w:left w:val="none" w:sz="0" w:space="0" w:color="auto"/>
                    <w:bottom w:val="none" w:sz="0" w:space="0" w:color="auto"/>
                    <w:right w:val="none" w:sz="0" w:space="0" w:color="auto"/>
                  </w:divBdr>
                </w:div>
                <w:div w:id="1150711284">
                  <w:marLeft w:val="480"/>
                  <w:marRight w:val="0"/>
                  <w:marTop w:val="0"/>
                  <w:marBottom w:val="0"/>
                  <w:divBdr>
                    <w:top w:val="none" w:sz="0" w:space="0" w:color="auto"/>
                    <w:left w:val="none" w:sz="0" w:space="0" w:color="auto"/>
                    <w:bottom w:val="none" w:sz="0" w:space="0" w:color="auto"/>
                    <w:right w:val="none" w:sz="0" w:space="0" w:color="auto"/>
                  </w:divBdr>
                </w:div>
                <w:div w:id="1187937731">
                  <w:marLeft w:val="480"/>
                  <w:marRight w:val="0"/>
                  <w:marTop w:val="0"/>
                  <w:marBottom w:val="0"/>
                  <w:divBdr>
                    <w:top w:val="none" w:sz="0" w:space="0" w:color="auto"/>
                    <w:left w:val="none" w:sz="0" w:space="0" w:color="auto"/>
                    <w:bottom w:val="none" w:sz="0" w:space="0" w:color="auto"/>
                    <w:right w:val="none" w:sz="0" w:space="0" w:color="auto"/>
                  </w:divBdr>
                </w:div>
                <w:div w:id="560142286">
                  <w:marLeft w:val="480"/>
                  <w:marRight w:val="0"/>
                  <w:marTop w:val="0"/>
                  <w:marBottom w:val="0"/>
                  <w:divBdr>
                    <w:top w:val="none" w:sz="0" w:space="0" w:color="auto"/>
                    <w:left w:val="none" w:sz="0" w:space="0" w:color="auto"/>
                    <w:bottom w:val="none" w:sz="0" w:space="0" w:color="auto"/>
                    <w:right w:val="none" w:sz="0" w:space="0" w:color="auto"/>
                  </w:divBdr>
                </w:div>
                <w:div w:id="1330866935">
                  <w:marLeft w:val="480"/>
                  <w:marRight w:val="0"/>
                  <w:marTop w:val="0"/>
                  <w:marBottom w:val="0"/>
                  <w:divBdr>
                    <w:top w:val="none" w:sz="0" w:space="0" w:color="auto"/>
                    <w:left w:val="none" w:sz="0" w:space="0" w:color="auto"/>
                    <w:bottom w:val="none" w:sz="0" w:space="0" w:color="auto"/>
                    <w:right w:val="none" w:sz="0" w:space="0" w:color="auto"/>
                  </w:divBdr>
                </w:div>
                <w:div w:id="1033729282">
                  <w:marLeft w:val="480"/>
                  <w:marRight w:val="0"/>
                  <w:marTop w:val="0"/>
                  <w:marBottom w:val="0"/>
                  <w:divBdr>
                    <w:top w:val="none" w:sz="0" w:space="0" w:color="auto"/>
                    <w:left w:val="none" w:sz="0" w:space="0" w:color="auto"/>
                    <w:bottom w:val="none" w:sz="0" w:space="0" w:color="auto"/>
                    <w:right w:val="none" w:sz="0" w:space="0" w:color="auto"/>
                  </w:divBdr>
                </w:div>
                <w:div w:id="199048706">
                  <w:marLeft w:val="480"/>
                  <w:marRight w:val="0"/>
                  <w:marTop w:val="0"/>
                  <w:marBottom w:val="0"/>
                  <w:divBdr>
                    <w:top w:val="none" w:sz="0" w:space="0" w:color="auto"/>
                    <w:left w:val="none" w:sz="0" w:space="0" w:color="auto"/>
                    <w:bottom w:val="none" w:sz="0" w:space="0" w:color="auto"/>
                    <w:right w:val="none" w:sz="0" w:space="0" w:color="auto"/>
                  </w:divBdr>
                </w:div>
                <w:div w:id="98376420">
                  <w:marLeft w:val="480"/>
                  <w:marRight w:val="0"/>
                  <w:marTop w:val="0"/>
                  <w:marBottom w:val="0"/>
                  <w:divBdr>
                    <w:top w:val="none" w:sz="0" w:space="0" w:color="auto"/>
                    <w:left w:val="none" w:sz="0" w:space="0" w:color="auto"/>
                    <w:bottom w:val="none" w:sz="0" w:space="0" w:color="auto"/>
                    <w:right w:val="none" w:sz="0" w:space="0" w:color="auto"/>
                  </w:divBdr>
                </w:div>
                <w:div w:id="2043286237">
                  <w:marLeft w:val="480"/>
                  <w:marRight w:val="0"/>
                  <w:marTop w:val="0"/>
                  <w:marBottom w:val="0"/>
                  <w:divBdr>
                    <w:top w:val="none" w:sz="0" w:space="0" w:color="auto"/>
                    <w:left w:val="none" w:sz="0" w:space="0" w:color="auto"/>
                    <w:bottom w:val="none" w:sz="0" w:space="0" w:color="auto"/>
                    <w:right w:val="none" w:sz="0" w:space="0" w:color="auto"/>
                  </w:divBdr>
                </w:div>
                <w:div w:id="25756448">
                  <w:marLeft w:val="480"/>
                  <w:marRight w:val="0"/>
                  <w:marTop w:val="0"/>
                  <w:marBottom w:val="0"/>
                  <w:divBdr>
                    <w:top w:val="none" w:sz="0" w:space="0" w:color="auto"/>
                    <w:left w:val="none" w:sz="0" w:space="0" w:color="auto"/>
                    <w:bottom w:val="none" w:sz="0" w:space="0" w:color="auto"/>
                    <w:right w:val="none" w:sz="0" w:space="0" w:color="auto"/>
                  </w:divBdr>
                </w:div>
                <w:div w:id="296495411">
                  <w:marLeft w:val="480"/>
                  <w:marRight w:val="0"/>
                  <w:marTop w:val="0"/>
                  <w:marBottom w:val="0"/>
                  <w:divBdr>
                    <w:top w:val="none" w:sz="0" w:space="0" w:color="auto"/>
                    <w:left w:val="none" w:sz="0" w:space="0" w:color="auto"/>
                    <w:bottom w:val="none" w:sz="0" w:space="0" w:color="auto"/>
                    <w:right w:val="none" w:sz="0" w:space="0" w:color="auto"/>
                  </w:divBdr>
                </w:div>
                <w:div w:id="1557931069">
                  <w:marLeft w:val="480"/>
                  <w:marRight w:val="0"/>
                  <w:marTop w:val="0"/>
                  <w:marBottom w:val="0"/>
                  <w:divBdr>
                    <w:top w:val="none" w:sz="0" w:space="0" w:color="auto"/>
                    <w:left w:val="none" w:sz="0" w:space="0" w:color="auto"/>
                    <w:bottom w:val="none" w:sz="0" w:space="0" w:color="auto"/>
                    <w:right w:val="none" w:sz="0" w:space="0" w:color="auto"/>
                  </w:divBdr>
                </w:div>
                <w:div w:id="1327127939">
                  <w:marLeft w:val="480"/>
                  <w:marRight w:val="0"/>
                  <w:marTop w:val="0"/>
                  <w:marBottom w:val="0"/>
                  <w:divBdr>
                    <w:top w:val="none" w:sz="0" w:space="0" w:color="auto"/>
                    <w:left w:val="none" w:sz="0" w:space="0" w:color="auto"/>
                    <w:bottom w:val="none" w:sz="0" w:space="0" w:color="auto"/>
                    <w:right w:val="none" w:sz="0" w:space="0" w:color="auto"/>
                  </w:divBdr>
                </w:div>
                <w:div w:id="1263102979">
                  <w:marLeft w:val="480"/>
                  <w:marRight w:val="0"/>
                  <w:marTop w:val="0"/>
                  <w:marBottom w:val="0"/>
                  <w:divBdr>
                    <w:top w:val="none" w:sz="0" w:space="0" w:color="auto"/>
                    <w:left w:val="none" w:sz="0" w:space="0" w:color="auto"/>
                    <w:bottom w:val="none" w:sz="0" w:space="0" w:color="auto"/>
                    <w:right w:val="none" w:sz="0" w:space="0" w:color="auto"/>
                  </w:divBdr>
                </w:div>
                <w:div w:id="1870138551">
                  <w:marLeft w:val="480"/>
                  <w:marRight w:val="0"/>
                  <w:marTop w:val="0"/>
                  <w:marBottom w:val="0"/>
                  <w:divBdr>
                    <w:top w:val="none" w:sz="0" w:space="0" w:color="auto"/>
                    <w:left w:val="none" w:sz="0" w:space="0" w:color="auto"/>
                    <w:bottom w:val="none" w:sz="0" w:space="0" w:color="auto"/>
                    <w:right w:val="none" w:sz="0" w:space="0" w:color="auto"/>
                  </w:divBdr>
                </w:div>
                <w:div w:id="346753983">
                  <w:marLeft w:val="480"/>
                  <w:marRight w:val="0"/>
                  <w:marTop w:val="0"/>
                  <w:marBottom w:val="0"/>
                  <w:divBdr>
                    <w:top w:val="none" w:sz="0" w:space="0" w:color="auto"/>
                    <w:left w:val="none" w:sz="0" w:space="0" w:color="auto"/>
                    <w:bottom w:val="none" w:sz="0" w:space="0" w:color="auto"/>
                    <w:right w:val="none" w:sz="0" w:space="0" w:color="auto"/>
                  </w:divBdr>
                </w:div>
                <w:div w:id="1087995357">
                  <w:marLeft w:val="480"/>
                  <w:marRight w:val="0"/>
                  <w:marTop w:val="0"/>
                  <w:marBottom w:val="0"/>
                  <w:divBdr>
                    <w:top w:val="none" w:sz="0" w:space="0" w:color="auto"/>
                    <w:left w:val="none" w:sz="0" w:space="0" w:color="auto"/>
                    <w:bottom w:val="none" w:sz="0" w:space="0" w:color="auto"/>
                    <w:right w:val="none" w:sz="0" w:space="0" w:color="auto"/>
                  </w:divBdr>
                </w:div>
                <w:div w:id="1916620435">
                  <w:marLeft w:val="480"/>
                  <w:marRight w:val="0"/>
                  <w:marTop w:val="0"/>
                  <w:marBottom w:val="0"/>
                  <w:divBdr>
                    <w:top w:val="none" w:sz="0" w:space="0" w:color="auto"/>
                    <w:left w:val="none" w:sz="0" w:space="0" w:color="auto"/>
                    <w:bottom w:val="none" w:sz="0" w:space="0" w:color="auto"/>
                    <w:right w:val="none" w:sz="0" w:space="0" w:color="auto"/>
                  </w:divBdr>
                </w:div>
                <w:div w:id="1832020983">
                  <w:marLeft w:val="480"/>
                  <w:marRight w:val="0"/>
                  <w:marTop w:val="0"/>
                  <w:marBottom w:val="0"/>
                  <w:divBdr>
                    <w:top w:val="none" w:sz="0" w:space="0" w:color="auto"/>
                    <w:left w:val="none" w:sz="0" w:space="0" w:color="auto"/>
                    <w:bottom w:val="none" w:sz="0" w:space="0" w:color="auto"/>
                    <w:right w:val="none" w:sz="0" w:space="0" w:color="auto"/>
                  </w:divBdr>
                </w:div>
                <w:div w:id="1613634564">
                  <w:marLeft w:val="480"/>
                  <w:marRight w:val="0"/>
                  <w:marTop w:val="0"/>
                  <w:marBottom w:val="0"/>
                  <w:divBdr>
                    <w:top w:val="none" w:sz="0" w:space="0" w:color="auto"/>
                    <w:left w:val="none" w:sz="0" w:space="0" w:color="auto"/>
                    <w:bottom w:val="none" w:sz="0" w:space="0" w:color="auto"/>
                    <w:right w:val="none" w:sz="0" w:space="0" w:color="auto"/>
                  </w:divBdr>
                </w:div>
                <w:div w:id="512501685">
                  <w:marLeft w:val="480"/>
                  <w:marRight w:val="0"/>
                  <w:marTop w:val="0"/>
                  <w:marBottom w:val="0"/>
                  <w:divBdr>
                    <w:top w:val="none" w:sz="0" w:space="0" w:color="auto"/>
                    <w:left w:val="none" w:sz="0" w:space="0" w:color="auto"/>
                    <w:bottom w:val="none" w:sz="0" w:space="0" w:color="auto"/>
                    <w:right w:val="none" w:sz="0" w:space="0" w:color="auto"/>
                  </w:divBdr>
                </w:div>
                <w:div w:id="1919943240">
                  <w:marLeft w:val="480"/>
                  <w:marRight w:val="0"/>
                  <w:marTop w:val="0"/>
                  <w:marBottom w:val="0"/>
                  <w:divBdr>
                    <w:top w:val="none" w:sz="0" w:space="0" w:color="auto"/>
                    <w:left w:val="none" w:sz="0" w:space="0" w:color="auto"/>
                    <w:bottom w:val="none" w:sz="0" w:space="0" w:color="auto"/>
                    <w:right w:val="none" w:sz="0" w:space="0" w:color="auto"/>
                  </w:divBdr>
                </w:div>
                <w:div w:id="47919081">
                  <w:marLeft w:val="480"/>
                  <w:marRight w:val="0"/>
                  <w:marTop w:val="0"/>
                  <w:marBottom w:val="0"/>
                  <w:divBdr>
                    <w:top w:val="none" w:sz="0" w:space="0" w:color="auto"/>
                    <w:left w:val="none" w:sz="0" w:space="0" w:color="auto"/>
                    <w:bottom w:val="none" w:sz="0" w:space="0" w:color="auto"/>
                    <w:right w:val="none" w:sz="0" w:space="0" w:color="auto"/>
                  </w:divBdr>
                </w:div>
                <w:div w:id="349064786">
                  <w:marLeft w:val="480"/>
                  <w:marRight w:val="0"/>
                  <w:marTop w:val="0"/>
                  <w:marBottom w:val="0"/>
                  <w:divBdr>
                    <w:top w:val="none" w:sz="0" w:space="0" w:color="auto"/>
                    <w:left w:val="none" w:sz="0" w:space="0" w:color="auto"/>
                    <w:bottom w:val="none" w:sz="0" w:space="0" w:color="auto"/>
                    <w:right w:val="none" w:sz="0" w:space="0" w:color="auto"/>
                  </w:divBdr>
                </w:div>
                <w:div w:id="1884706069">
                  <w:marLeft w:val="480"/>
                  <w:marRight w:val="0"/>
                  <w:marTop w:val="0"/>
                  <w:marBottom w:val="0"/>
                  <w:divBdr>
                    <w:top w:val="none" w:sz="0" w:space="0" w:color="auto"/>
                    <w:left w:val="none" w:sz="0" w:space="0" w:color="auto"/>
                    <w:bottom w:val="none" w:sz="0" w:space="0" w:color="auto"/>
                    <w:right w:val="none" w:sz="0" w:space="0" w:color="auto"/>
                  </w:divBdr>
                </w:div>
                <w:div w:id="1572697392">
                  <w:marLeft w:val="480"/>
                  <w:marRight w:val="0"/>
                  <w:marTop w:val="0"/>
                  <w:marBottom w:val="0"/>
                  <w:divBdr>
                    <w:top w:val="none" w:sz="0" w:space="0" w:color="auto"/>
                    <w:left w:val="none" w:sz="0" w:space="0" w:color="auto"/>
                    <w:bottom w:val="none" w:sz="0" w:space="0" w:color="auto"/>
                    <w:right w:val="none" w:sz="0" w:space="0" w:color="auto"/>
                  </w:divBdr>
                </w:div>
                <w:div w:id="463543839">
                  <w:marLeft w:val="480"/>
                  <w:marRight w:val="0"/>
                  <w:marTop w:val="0"/>
                  <w:marBottom w:val="0"/>
                  <w:divBdr>
                    <w:top w:val="none" w:sz="0" w:space="0" w:color="auto"/>
                    <w:left w:val="none" w:sz="0" w:space="0" w:color="auto"/>
                    <w:bottom w:val="none" w:sz="0" w:space="0" w:color="auto"/>
                    <w:right w:val="none" w:sz="0" w:space="0" w:color="auto"/>
                  </w:divBdr>
                </w:div>
                <w:div w:id="1899586652">
                  <w:marLeft w:val="480"/>
                  <w:marRight w:val="0"/>
                  <w:marTop w:val="0"/>
                  <w:marBottom w:val="0"/>
                  <w:divBdr>
                    <w:top w:val="none" w:sz="0" w:space="0" w:color="auto"/>
                    <w:left w:val="none" w:sz="0" w:space="0" w:color="auto"/>
                    <w:bottom w:val="none" w:sz="0" w:space="0" w:color="auto"/>
                    <w:right w:val="none" w:sz="0" w:space="0" w:color="auto"/>
                  </w:divBdr>
                </w:div>
                <w:div w:id="107510841">
                  <w:marLeft w:val="480"/>
                  <w:marRight w:val="0"/>
                  <w:marTop w:val="0"/>
                  <w:marBottom w:val="0"/>
                  <w:divBdr>
                    <w:top w:val="none" w:sz="0" w:space="0" w:color="auto"/>
                    <w:left w:val="none" w:sz="0" w:space="0" w:color="auto"/>
                    <w:bottom w:val="none" w:sz="0" w:space="0" w:color="auto"/>
                    <w:right w:val="none" w:sz="0" w:space="0" w:color="auto"/>
                  </w:divBdr>
                </w:div>
                <w:div w:id="265844719">
                  <w:marLeft w:val="480"/>
                  <w:marRight w:val="0"/>
                  <w:marTop w:val="0"/>
                  <w:marBottom w:val="0"/>
                  <w:divBdr>
                    <w:top w:val="none" w:sz="0" w:space="0" w:color="auto"/>
                    <w:left w:val="none" w:sz="0" w:space="0" w:color="auto"/>
                    <w:bottom w:val="none" w:sz="0" w:space="0" w:color="auto"/>
                    <w:right w:val="none" w:sz="0" w:space="0" w:color="auto"/>
                  </w:divBdr>
                </w:div>
                <w:div w:id="1568564198">
                  <w:marLeft w:val="480"/>
                  <w:marRight w:val="0"/>
                  <w:marTop w:val="0"/>
                  <w:marBottom w:val="0"/>
                  <w:divBdr>
                    <w:top w:val="none" w:sz="0" w:space="0" w:color="auto"/>
                    <w:left w:val="none" w:sz="0" w:space="0" w:color="auto"/>
                    <w:bottom w:val="none" w:sz="0" w:space="0" w:color="auto"/>
                    <w:right w:val="none" w:sz="0" w:space="0" w:color="auto"/>
                  </w:divBdr>
                </w:div>
                <w:div w:id="1971091990">
                  <w:marLeft w:val="480"/>
                  <w:marRight w:val="0"/>
                  <w:marTop w:val="0"/>
                  <w:marBottom w:val="0"/>
                  <w:divBdr>
                    <w:top w:val="none" w:sz="0" w:space="0" w:color="auto"/>
                    <w:left w:val="none" w:sz="0" w:space="0" w:color="auto"/>
                    <w:bottom w:val="none" w:sz="0" w:space="0" w:color="auto"/>
                    <w:right w:val="none" w:sz="0" w:space="0" w:color="auto"/>
                  </w:divBdr>
                </w:div>
                <w:div w:id="1404135122">
                  <w:marLeft w:val="480"/>
                  <w:marRight w:val="0"/>
                  <w:marTop w:val="0"/>
                  <w:marBottom w:val="0"/>
                  <w:divBdr>
                    <w:top w:val="none" w:sz="0" w:space="0" w:color="auto"/>
                    <w:left w:val="none" w:sz="0" w:space="0" w:color="auto"/>
                    <w:bottom w:val="none" w:sz="0" w:space="0" w:color="auto"/>
                    <w:right w:val="none" w:sz="0" w:space="0" w:color="auto"/>
                  </w:divBdr>
                </w:div>
                <w:div w:id="1673141550">
                  <w:marLeft w:val="480"/>
                  <w:marRight w:val="0"/>
                  <w:marTop w:val="0"/>
                  <w:marBottom w:val="0"/>
                  <w:divBdr>
                    <w:top w:val="none" w:sz="0" w:space="0" w:color="auto"/>
                    <w:left w:val="none" w:sz="0" w:space="0" w:color="auto"/>
                    <w:bottom w:val="none" w:sz="0" w:space="0" w:color="auto"/>
                    <w:right w:val="none" w:sz="0" w:space="0" w:color="auto"/>
                  </w:divBdr>
                </w:div>
                <w:div w:id="435833500">
                  <w:marLeft w:val="480"/>
                  <w:marRight w:val="0"/>
                  <w:marTop w:val="0"/>
                  <w:marBottom w:val="0"/>
                  <w:divBdr>
                    <w:top w:val="none" w:sz="0" w:space="0" w:color="auto"/>
                    <w:left w:val="none" w:sz="0" w:space="0" w:color="auto"/>
                    <w:bottom w:val="none" w:sz="0" w:space="0" w:color="auto"/>
                    <w:right w:val="none" w:sz="0" w:space="0" w:color="auto"/>
                  </w:divBdr>
                </w:div>
                <w:div w:id="354618576">
                  <w:marLeft w:val="480"/>
                  <w:marRight w:val="0"/>
                  <w:marTop w:val="0"/>
                  <w:marBottom w:val="0"/>
                  <w:divBdr>
                    <w:top w:val="none" w:sz="0" w:space="0" w:color="auto"/>
                    <w:left w:val="none" w:sz="0" w:space="0" w:color="auto"/>
                    <w:bottom w:val="none" w:sz="0" w:space="0" w:color="auto"/>
                    <w:right w:val="none" w:sz="0" w:space="0" w:color="auto"/>
                  </w:divBdr>
                </w:div>
                <w:div w:id="692072798">
                  <w:marLeft w:val="480"/>
                  <w:marRight w:val="0"/>
                  <w:marTop w:val="0"/>
                  <w:marBottom w:val="0"/>
                  <w:divBdr>
                    <w:top w:val="none" w:sz="0" w:space="0" w:color="auto"/>
                    <w:left w:val="none" w:sz="0" w:space="0" w:color="auto"/>
                    <w:bottom w:val="none" w:sz="0" w:space="0" w:color="auto"/>
                    <w:right w:val="none" w:sz="0" w:space="0" w:color="auto"/>
                  </w:divBdr>
                </w:div>
                <w:div w:id="1585607135">
                  <w:marLeft w:val="480"/>
                  <w:marRight w:val="0"/>
                  <w:marTop w:val="0"/>
                  <w:marBottom w:val="0"/>
                  <w:divBdr>
                    <w:top w:val="none" w:sz="0" w:space="0" w:color="auto"/>
                    <w:left w:val="none" w:sz="0" w:space="0" w:color="auto"/>
                    <w:bottom w:val="none" w:sz="0" w:space="0" w:color="auto"/>
                    <w:right w:val="none" w:sz="0" w:space="0" w:color="auto"/>
                  </w:divBdr>
                </w:div>
                <w:div w:id="1132360386">
                  <w:marLeft w:val="480"/>
                  <w:marRight w:val="0"/>
                  <w:marTop w:val="0"/>
                  <w:marBottom w:val="0"/>
                  <w:divBdr>
                    <w:top w:val="none" w:sz="0" w:space="0" w:color="auto"/>
                    <w:left w:val="none" w:sz="0" w:space="0" w:color="auto"/>
                    <w:bottom w:val="none" w:sz="0" w:space="0" w:color="auto"/>
                    <w:right w:val="none" w:sz="0" w:space="0" w:color="auto"/>
                  </w:divBdr>
                </w:div>
                <w:div w:id="1352297092">
                  <w:marLeft w:val="480"/>
                  <w:marRight w:val="0"/>
                  <w:marTop w:val="0"/>
                  <w:marBottom w:val="0"/>
                  <w:divBdr>
                    <w:top w:val="none" w:sz="0" w:space="0" w:color="auto"/>
                    <w:left w:val="none" w:sz="0" w:space="0" w:color="auto"/>
                    <w:bottom w:val="none" w:sz="0" w:space="0" w:color="auto"/>
                    <w:right w:val="none" w:sz="0" w:space="0" w:color="auto"/>
                  </w:divBdr>
                </w:div>
                <w:div w:id="1324896021">
                  <w:marLeft w:val="480"/>
                  <w:marRight w:val="0"/>
                  <w:marTop w:val="0"/>
                  <w:marBottom w:val="0"/>
                  <w:divBdr>
                    <w:top w:val="none" w:sz="0" w:space="0" w:color="auto"/>
                    <w:left w:val="none" w:sz="0" w:space="0" w:color="auto"/>
                    <w:bottom w:val="none" w:sz="0" w:space="0" w:color="auto"/>
                    <w:right w:val="none" w:sz="0" w:space="0" w:color="auto"/>
                  </w:divBdr>
                </w:div>
                <w:div w:id="144397542">
                  <w:marLeft w:val="480"/>
                  <w:marRight w:val="0"/>
                  <w:marTop w:val="0"/>
                  <w:marBottom w:val="0"/>
                  <w:divBdr>
                    <w:top w:val="none" w:sz="0" w:space="0" w:color="auto"/>
                    <w:left w:val="none" w:sz="0" w:space="0" w:color="auto"/>
                    <w:bottom w:val="none" w:sz="0" w:space="0" w:color="auto"/>
                    <w:right w:val="none" w:sz="0" w:space="0" w:color="auto"/>
                  </w:divBdr>
                </w:div>
                <w:div w:id="138962002">
                  <w:marLeft w:val="480"/>
                  <w:marRight w:val="0"/>
                  <w:marTop w:val="0"/>
                  <w:marBottom w:val="0"/>
                  <w:divBdr>
                    <w:top w:val="none" w:sz="0" w:space="0" w:color="auto"/>
                    <w:left w:val="none" w:sz="0" w:space="0" w:color="auto"/>
                    <w:bottom w:val="none" w:sz="0" w:space="0" w:color="auto"/>
                    <w:right w:val="none" w:sz="0" w:space="0" w:color="auto"/>
                  </w:divBdr>
                </w:div>
                <w:div w:id="653028188">
                  <w:marLeft w:val="480"/>
                  <w:marRight w:val="0"/>
                  <w:marTop w:val="0"/>
                  <w:marBottom w:val="0"/>
                  <w:divBdr>
                    <w:top w:val="none" w:sz="0" w:space="0" w:color="auto"/>
                    <w:left w:val="none" w:sz="0" w:space="0" w:color="auto"/>
                    <w:bottom w:val="none" w:sz="0" w:space="0" w:color="auto"/>
                    <w:right w:val="none" w:sz="0" w:space="0" w:color="auto"/>
                  </w:divBdr>
                </w:div>
                <w:div w:id="1439250849">
                  <w:marLeft w:val="480"/>
                  <w:marRight w:val="0"/>
                  <w:marTop w:val="0"/>
                  <w:marBottom w:val="0"/>
                  <w:divBdr>
                    <w:top w:val="none" w:sz="0" w:space="0" w:color="auto"/>
                    <w:left w:val="none" w:sz="0" w:space="0" w:color="auto"/>
                    <w:bottom w:val="none" w:sz="0" w:space="0" w:color="auto"/>
                    <w:right w:val="none" w:sz="0" w:space="0" w:color="auto"/>
                  </w:divBdr>
                </w:div>
                <w:div w:id="648482545">
                  <w:marLeft w:val="480"/>
                  <w:marRight w:val="0"/>
                  <w:marTop w:val="0"/>
                  <w:marBottom w:val="0"/>
                  <w:divBdr>
                    <w:top w:val="none" w:sz="0" w:space="0" w:color="auto"/>
                    <w:left w:val="none" w:sz="0" w:space="0" w:color="auto"/>
                    <w:bottom w:val="none" w:sz="0" w:space="0" w:color="auto"/>
                    <w:right w:val="none" w:sz="0" w:space="0" w:color="auto"/>
                  </w:divBdr>
                </w:div>
                <w:div w:id="2133939693">
                  <w:marLeft w:val="480"/>
                  <w:marRight w:val="0"/>
                  <w:marTop w:val="0"/>
                  <w:marBottom w:val="0"/>
                  <w:divBdr>
                    <w:top w:val="none" w:sz="0" w:space="0" w:color="auto"/>
                    <w:left w:val="none" w:sz="0" w:space="0" w:color="auto"/>
                    <w:bottom w:val="none" w:sz="0" w:space="0" w:color="auto"/>
                    <w:right w:val="none" w:sz="0" w:space="0" w:color="auto"/>
                  </w:divBdr>
                </w:div>
                <w:div w:id="1171794124">
                  <w:marLeft w:val="480"/>
                  <w:marRight w:val="0"/>
                  <w:marTop w:val="0"/>
                  <w:marBottom w:val="0"/>
                  <w:divBdr>
                    <w:top w:val="none" w:sz="0" w:space="0" w:color="auto"/>
                    <w:left w:val="none" w:sz="0" w:space="0" w:color="auto"/>
                    <w:bottom w:val="none" w:sz="0" w:space="0" w:color="auto"/>
                    <w:right w:val="none" w:sz="0" w:space="0" w:color="auto"/>
                  </w:divBdr>
                </w:div>
                <w:div w:id="1924531809">
                  <w:marLeft w:val="480"/>
                  <w:marRight w:val="0"/>
                  <w:marTop w:val="0"/>
                  <w:marBottom w:val="0"/>
                  <w:divBdr>
                    <w:top w:val="none" w:sz="0" w:space="0" w:color="auto"/>
                    <w:left w:val="none" w:sz="0" w:space="0" w:color="auto"/>
                    <w:bottom w:val="none" w:sz="0" w:space="0" w:color="auto"/>
                    <w:right w:val="none" w:sz="0" w:space="0" w:color="auto"/>
                  </w:divBdr>
                </w:div>
                <w:div w:id="1717197457">
                  <w:marLeft w:val="480"/>
                  <w:marRight w:val="0"/>
                  <w:marTop w:val="0"/>
                  <w:marBottom w:val="0"/>
                  <w:divBdr>
                    <w:top w:val="none" w:sz="0" w:space="0" w:color="auto"/>
                    <w:left w:val="none" w:sz="0" w:space="0" w:color="auto"/>
                    <w:bottom w:val="none" w:sz="0" w:space="0" w:color="auto"/>
                    <w:right w:val="none" w:sz="0" w:space="0" w:color="auto"/>
                  </w:divBdr>
                </w:div>
                <w:div w:id="1626279433">
                  <w:marLeft w:val="480"/>
                  <w:marRight w:val="0"/>
                  <w:marTop w:val="0"/>
                  <w:marBottom w:val="0"/>
                  <w:divBdr>
                    <w:top w:val="none" w:sz="0" w:space="0" w:color="auto"/>
                    <w:left w:val="none" w:sz="0" w:space="0" w:color="auto"/>
                    <w:bottom w:val="none" w:sz="0" w:space="0" w:color="auto"/>
                    <w:right w:val="none" w:sz="0" w:space="0" w:color="auto"/>
                  </w:divBdr>
                </w:div>
                <w:div w:id="2094740546">
                  <w:marLeft w:val="480"/>
                  <w:marRight w:val="0"/>
                  <w:marTop w:val="0"/>
                  <w:marBottom w:val="0"/>
                  <w:divBdr>
                    <w:top w:val="none" w:sz="0" w:space="0" w:color="auto"/>
                    <w:left w:val="none" w:sz="0" w:space="0" w:color="auto"/>
                    <w:bottom w:val="none" w:sz="0" w:space="0" w:color="auto"/>
                    <w:right w:val="none" w:sz="0" w:space="0" w:color="auto"/>
                  </w:divBdr>
                </w:div>
                <w:div w:id="2108579305">
                  <w:marLeft w:val="480"/>
                  <w:marRight w:val="0"/>
                  <w:marTop w:val="0"/>
                  <w:marBottom w:val="0"/>
                  <w:divBdr>
                    <w:top w:val="none" w:sz="0" w:space="0" w:color="auto"/>
                    <w:left w:val="none" w:sz="0" w:space="0" w:color="auto"/>
                    <w:bottom w:val="none" w:sz="0" w:space="0" w:color="auto"/>
                    <w:right w:val="none" w:sz="0" w:space="0" w:color="auto"/>
                  </w:divBdr>
                </w:div>
              </w:divsChild>
            </w:div>
            <w:div w:id="62148850">
              <w:marLeft w:val="0"/>
              <w:marRight w:val="0"/>
              <w:marTop w:val="0"/>
              <w:marBottom w:val="0"/>
              <w:divBdr>
                <w:top w:val="none" w:sz="0" w:space="0" w:color="auto"/>
                <w:left w:val="none" w:sz="0" w:space="0" w:color="auto"/>
                <w:bottom w:val="none" w:sz="0" w:space="0" w:color="auto"/>
                <w:right w:val="none" w:sz="0" w:space="0" w:color="auto"/>
              </w:divBdr>
              <w:divsChild>
                <w:div w:id="1445731316">
                  <w:marLeft w:val="480"/>
                  <w:marRight w:val="0"/>
                  <w:marTop w:val="0"/>
                  <w:marBottom w:val="0"/>
                  <w:divBdr>
                    <w:top w:val="none" w:sz="0" w:space="0" w:color="auto"/>
                    <w:left w:val="none" w:sz="0" w:space="0" w:color="auto"/>
                    <w:bottom w:val="none" w:sz="0" w:space="0" w:color="auto"/>
                    <w:right w:val="none" w:sz="0" w:space="0" w:color="auto"/>
                  </w:divBdr>
                </w:div>
                <w:div w:id="1004019541">
                  <w:marLeft w:val="480"/>
                  <w:marRight w:val="0"/>
                  <w:marTop w:val="0"/>
                  <w:marBottom w:val="0"/>
                  <w:divBdr>
                    <w:top w:val="none" w:sz="0" w:space="0" w:color="auto"/>
                    <w:left w:val="none" w:sz="0" w:space="0" w:color="auto"/>
                    <w:bottom w:val="none" w:sz="0" w:space="0" w:color="auto"/>
                    <w:right w:val="none" w:sz="0" w:space="0" w:color="auto"/>
                  </w:divBdr>
                </w:div>
                <w:div w:id="711542744">
                  <w:marLeft w:val="480"/>
                  <w:marRight w:val="0"/>
                  <w:marTop w:val="0"/>
                  <w:marBottom w:val="0"/>
                  <w:divBdr>
                    <w:top w:val="none" w:sz="0" w:space="0" w:color="auto"/>
                    <w:left w:val="none" w:sz="0" w:space="0" w:color="auto"/>
                    <w:bottom w:val="none" w:sz="0" w:space="0" w:color="auto"/>
                    <w:right w:val="none" w:sz="0" w:space="0" w:color="auto"/>
                  </w:divBdr>
                </w:div>
                <w:div w:id="2108887939">
                  <w:marLeft w:val="480"/>
                  <w:marRight w:val="0"/>
                  <w:marTop w:val="0"/>
                  <w:marBottom w:val="0"/>
                  <w:divBdr>
                    <w:top w:val="none" w:sz="0" w:space="0" w:color="auto"/>
                    <w:left w:val="none" w:sz="0" w:space="0" w:color="auto"/>
                    <w:bottom w:val="none" w:sz="0" w:space="0" w:color="auto"/>
                    <w:right w:val="none" w:sz="0" w:space="0" w:color="auto"/>
                  </w:divBdr>
                </w:div>
                <w:div w:id="2089494658">
                  <w:marLeft w:val="480"/>
                  <w:marRight w:val="0"/>
                  <w:marTop w:val="0"/>
                  <w:marBottom w:val="0"/>
                  <w:divBdr>
                    <w:top w:val="none" w:sz="0" w:space="0" w:color="auto"/>
                    <w:left w:val="none" w:sz="0" w:space="0" w:color="auto"/>
                    <w:bottom w:val="none" w:sz="0" w:space="0" w:color="auto"/>
                    <w:right w:val="none" w:sz="0" w:space="0" w:color="auto"/>
                  </w:divBdr>
                </w:div>
                <w:div w:id="731578775">
                  <w:marLeft w:val="480"/>
                  <w:marRight w:val="0"/>
                  <w:marTop w:val="0"/>
                  <w:marBottom w:val="0"/>
                  <w:divBdr>
                    <w:top w:val="none" w:sz="0" w:space="0" w:color="auto"/>
                    <w:left w:val="none" w:sz="0" w:space="0" w:color="auto"/>
                    <w:bottom w:val="none" w:sz="0" w:space="0" w:color="auto"/>
                    <w:right w:val="none" w:sz="0" w:space="0" w:color="auto"/>
                  </w:divBdr>
                </w:div>
                <w:div w:id="37705229">
                  <w:marLeft w:val="480"/>
                  <w:marRight w:val="0"/>
                  <w:marTop w:val="0"/>
                  <w:marBottom w:val="0"/>
                  <w:divBdr>
                    <w:top w:val="none" w:sz="0" w:space="0" w:color="auto"/>
                    <w:left w:val="none" w:sz="0" w:space="0" w:color="auto"/>
                    <w:bottom w:val="none" w:sz="0" w:space="0" w:color="auto"/>
                    <w:right w:val="none" w:sz="0" w:space="0" w:color="auto"/>
                  </w:divBdr>
                </w:div>
                <w:div w:id="593513379">
                  <w:marLeft w:val="480"/>
                  <w:marRight w:val="0"/>
                  <w:marTop w:val="0"/>
                  <w:marBottom w:val="0"/>
                  <w:divBdr>
                    <w:top w:val="none" w:sz="0" w:space="0" w:color="auto"/>
                    <w:left w:val="none" w:sz="0" w:space="0" w:color="auto"/>
                    <w:bottom w:val="none" w:sz="0" w:space="0" w:color="auto"/>
                    <w:right w:val="none" w:sz="0" w:space="0" w:color="auto"/>
                  </w:divBdr>
                </w:div>
                <w:div w:id="269169631">
                  <w:marLeft w:val="480"/>
                  <w:marRight w:val="0"/>
                  <w:marTop w:val="0"/>
                  <w:marBottom w:val="0"/>
                  <w:divBdr>
                    <w:top w:val="none" w:sz="0" w:space="0" w:color="auto"/>
                    <w:left w:val="none" w:sz="0" w:space="0" w:color="auto"/>
                    <w:bottom w:val="none" w:sz="0" w:space="0" w:color="auto"/>
                    <w:right w:val="none" w:sz="0" w:space="0" w:color="auto"/>
                  </w:divBdr>
                </w:div>
                <w:div w:id="877281303">
                  <w:marLeft w:val="480"/>
                  <w:marRight w:val="0"/>
                  <w:marTop w:val="0"/>
                  <w:marBottom w:val="0"/>
                  <w:divBdr>
                    <w:top w:val="none" w:sz="0" w:space="0" w:color="auto"/>
                    <w:left w:val="none" w:sz="0" w:space="0" w:color="auto"/>
                    <w:bottom w:val="none" w:sz="0" w:space="0" w:color="auto"/>
                    <w:right w:val="none" w:sz="0" w:space="0" w:color="auto"/>
                  </w:divBdr>
                </w:div>
                <w:div w:id="1028602861">
                  <w:marLeft w:val="480"/>
                  <w:marRight w:val="0"/>
                  <w:marTop w:val="0"/>
                  <w:marBottom w:val="0"/>
                  <w:divBdr>
                    <w:top w:val="none" w:sz="0" w:space="0" w:color="auto"/>
                    <w:left w:val="none" w:sz="0" w:space="0" w:color="auto"/>
                    <w:bottom w:val="none" w:sz="0" w:space="0" w:color="auto"/>
                    <w:right w:val="none" w:sz="0" w:space="0" w:color="auto"/>
                  </w:divBdr>
                </w:div>
                <w:div w:id="605386330">
                  <w:marLeft w:val="480"/>
                  <w:marRight w:val="0"/>
                  <w:marTop w:val="0"/>
                  <w:marBottom w:val="0"/>
                  <w:divBdr>
                    <w:top w:val="none" w:sz="0" w:space="0" w:color="auto"/>
                    <w:left w:val="none" w:sz="0" w:space="0" w:color="auto"/>
                    <w:bottom w:val="none" w:sz="0" w:space="0" w:color="auto"/>
                    <w:right w:val="none" w:sz="0" w:space="0" w:color="auto"/>
                  </w:divBdr>
                </w:div>
                <w:div w:id="645280270">
                  <w:marLeft w:val="480"/>
                  <w:marRight w:val="0"/>
                  <w:marTop w:val="0"/>
                  <w:marBottom w:val="0"/>
                  <w:divBdr>
                    <w:top w:val="none" w:sz="0" w:space="0" w:color="auto"/>
                    <w:left w:val="none" w:sz="0" w:space="0" w:color="auto"/>
                    <w:bottom w:val="none" w:sz="0" w:space="0" w:color="auto"/>
                    <w:right w:val="none" w:sz="0" w:space="0" w:color="auto"/>
                  </w:divBdr>
                </w:div>
                <w:div w:id="1662539336">
                  <w:marLeft w:val="480"/>
                  <w:marRight w:val="0"/>
                  <w:marTop w:val="0"/>
                  <w:marBottom w:val="0"/>
                  <w:divBdr>
                    <w:top w:val="none" w:sz="0" w:space="0" w:color="auto"/>
                    <w:left w:val="none" w:sz="0" w:space="0" w:color="auto"/>
                    <w:bottom w:val="none" w:sz="0" w:space="0" w:color="auto"/>
                    <w:right w:val="none" w:sz="0" w:space="0" w:color="auto"/>
                  </w:divBdr>
                </w:div>
                <w:div w:id="888415378">
                  <w:marLeft w:val="480"/>
                  <w:marRight w:val="0"/>
                  <w:marTop w:val="0"/>
                  <w:marBottom w:val="0"/>
                  <w:divBdr>
                    <w:top w:val="none" w:sz="0" w:space="0" w:color="auto"/>
                    <w:left w:val="none" w:sz="0" w:space="0" w:color="auto"/>
                    <w:bottom w:val="none" w:sz="0" w:space="0" w:color="auto"/>
                    <w:right w:val="none" w:sz="0" w:space="0" w:color="auto"/>
                  </w:divBdr>
                </w:div>
                <w:div w:id="617949144">
                  <w:marLeft w:val="480"/>
                  <w:marRight w:val="0"/>
                  <w:marTop w:val="0"/>
                  <w:marBottom w:val="0"/>
                  <w:divBdr>
                    <w:top w:val="none" w:sz="0" w:space="0" w:color="auto"/>
                    <w:left w:val="none" w:sz="0" w:space="0" w:color="auto"/>
                    <w:bottom w:val="none" w:sz="0" w:space="0" w:color="auto"/>
                    <w:right w:val="none" w:sz="0" w:space="0" w:color="auto"/>
                  </w:divBdr>
                </w:div>
                <w:div w:id="885219052">
                  <w:marLeft w:val="480"/>
                  <w:marRight w:val="0"/>
                  <w:marTop w:val="0"/>
                  <w:marBottom w:val="0"/>
                  <w:divBdr>
                    <w:top w:val="none" w:sz="0" w:space="0" w:color="auto"/>
                    <w:left w:val="none" w:sz="0" w:space="0" w:color="auto"/>
                    <w:bottom w:val="none" w:sz="0" w:space="0" w:color="auto"/>
                    <w:right w:val="none" w:sz="0" w:space="0" w:color="auto"/>
                  </w:divBdr>
                </w:div>
                <w:div w:id="56783013">
                  <w:marLeft w:val="480"/>
                  <w:marRight w:val="0"/>
                  <w:marTop w:val="0"/>
                  <w:marBottom w:val="0"/>
                  <w:divBdr>
                    <w:top w:val="none" w:sz="0" w:space="0" w:color="auto"/>
                    <w:left w:val="none" w:sz="0" w:space="0" w:color="auto"/>
                    <w:bottom w:val="none" w:sz="0" w:space="0" w:color="auto"/>
                    <w:right w:val="none" w:sz="0" w:space="0" w:color="auto"/>
                  </w:divBdr>
                </w:div>
                <w:div w:id="481509429">
                  <w:marLeft w:val="480"/>
                  <w:marRight w:val="0"/>
                  <w:marTop w:val="0"/>
                  <w:marBottom w:val="0"/>
                  <w:divBdr>
                    <w:top w:val="none" w:sz="0" w:space="0" w:color="auto"/>
                    <w:left w:val="none" w:sz="0" w:space="0" w:color="auto"/>
                    <w:bottom w:val="none" w:sz="0" w:space="0" w:color="auto"/>
                    <w:right w:val="none" w:sz="0" w:space="0" w:color="auto"/>
                  </w:divBdr>
                </w:div>
                <w:div w:id="298536339">
                  <w:marLeft w:val="480"/>
                  <w:marRight w:val="0"/>
                  <w:marTop w:val="0"/>
                  <w:marBottom w:val="0"/>
                  <w:divBdr>
                    <w:top w:val="none" w:sz="0" w:space="0" w:color="auto"/>
                    <w:left w:val="none" w:sz="0" w:space="0" w:color="auto"/>
                    <w:bottom w:val="none" w:sz="0" w:space="0" w:color="auto"/>
                    <w:right w:val="none" w:sz="0" w:space="0" w:color="auto"/>
                  </w:divBdr>
                </w:div>
                <w:div w:id="402147555">
                  <w:marLeft w:val="480"/>
                  <w:marRight w:val="0"/>
                  <w:marTop w:val="0"/>
                  <w:marBottom w:val="0"/>
                  <w:divBdr>
                    <w:top w:val="none" w:sz="0" w:space="0" w:color="auto"/>
                    <w:left w:val="none" w:sz="0" w:space="0" w:color="auto"/>
                    <w:bottom w:val="none" w:sz="0" w:space="0" w:color="auto"/>
                    <w:right w:val="none" w:sz="0" w:space="0" w:color="auto"/>
                  </w:divBdr>
                </w:div>
                <w:div w:id="1330868731">
                  <w:marLeft w:val="480"/>
                  <w:marRight w:val="0"/>
                  <w:marTop w:val="0"/>
                  <w:marBottom w:val="0"/>
                  <w:divBdr>
                    <w:top w:val="none" w:sz="0" w:space="0" w:color="auto"/>
                    <w:left w:val="none" w:sz="0" w:space="0" w:color="auto"/>
                    <w:bottom w:val="none" w:sz="0" w:space="0" w:color="auto"/>
                    <w:right w:val="none" w:sz="0" w:space="0" w:color="auto"/>
                  </w:divBdr>
                </w:div>
                <w:div w:id="1291671867">
                  <w:marLeft w:val="480"/>
                  <w:marRight w:val="0"/>
                  <w:marTop w:val="0"/>
                  <w:marBottom w:val="0"/>
                  <w:divBdr>
                    <w:top w:val="none" w:sz="0" w:space="0" w:color="auto"/>
                    <w:left w:val="none" w:sz="0" w:space="0" w:color="auto"/>
                    <w:bottom w:val="none" w:sz="0" w:space="0" w:color="auto"/>
                    <w:right w:val="none" w:sz="0" w:space="0" w:color="auto"/>
                  </w:divBdr>
                </w:div>
                <w:div w:id="2631017">
                  <w:marLeft w:val="480"/>
                  <w:marRight w:val="0"/>
                  <w:marTop w:val="0"/>
                  <w:marBottom w:val="0"/>
                  <w:divBdr>
                    <w:top w:val="none" w:sz="0" w:space="0" w:color="auto"/>
                    <w:left w:val="none" w:sz="0" w:space="0" w:color="auto"/>
                    <w:bottom w:val="none" w:sz="0" w:space="0" w:color="auto"/>
                    <w:right w:val="none" w:sz="0" w:space="0" w:color="auto"/>
                  </w:divBdr>
                </w:div>
                <w:div w:id="584924075">
                  <w:marLeft w:val="480"/>
                  <w:marRight w:val="0"/>
                  <w:marTop w:val="0"/>
                  <w:marBottom w:val="0"/>
                  <w:divBdr>
                    <w:top w:val="none" w:sz="0" w:space="0" w:color="auto"/>
                    <w:left w:val="none" w:sz="0" w:space="0" w:color="auto"/>
                    <w:bottom w:val="none" w:sz="0" w:space="0" w:color="auto"/>
                    <w:right w:val="none" w:sz="0" w:space="0" w:color="auto"/>
                  </w:divBdr>
                </w:div>
                <w:div w:id="1746535736">
                  <w:marLeft w:val="480"/>
                  <w:marRight w:val="0"/>
                  <w:marTop w:val="0"/>
                  <w:marBottom w:val="0"/>
                  <w:divBdr>
                    <w:top w:val="none" w:sz="0" w:space="0" w:color="auto"/>
                    <w:left w:val="none" w:sz="0" w:space="0" w:color="auto"/>
                    <w:bottom w:val="none" w:sz="0" w:space="0" w:color="auto"/>
                    <w:right w:val="none" w:sz="0" w:space="0" w:color="auto"/>
                  </w:divBdr>
                </w:div>
                <w:div w:id="252327819">
                  <w:marLeft w:val="480"/>
                  <w:marRight w:val="0"/>
                  <w:marTop w:val="0"/>
                  <w:marBottom w:val="0"/>
                  <w:divBdr>
                    <w:top w:val="none" w:sz="0" w:space="0" w:color="auto"/>
                    <w:left w:val="none" w:sz="0" w:space="0" w:color="auto"/>
                    <w:bottom w:val="none" w:sz="0" w:space="0" w:color="auto"/>
                    <w:right w:val="none" w:sz="0" w:space="0" w:color="auto"/>
                  </w:divBdr>
                </w:div>
                <w:div w:id="1546678637">
                  <w:marLeft w:val="480"/>
                  <w:marRight w:val="0"/>
                  <w:marTop w:val="0"/>
                  <w:marBottom w:val="0"/>
                  <w:divBdr>
                    <w:top w:val="none" w:sz="0" w:space="0" w:color="auto"/>
                    <w:left w:val="none" w:sz="0" w:space="0" w:color="auto"/>
                    <w:bottom w:val="none" w:sz="0" w:space="0" w:color="auto"/>
                    <w:right w:val="none" w:sz="0" w:space="0" w:color="auto"/>
                  </w:divBdr>
                </w:div>
                <w:div w:id="1543864223">
                  <w:marLeft w:val="480"/>
                  <w:marRight w:val="0"/>
                  <w:marTop w:val="0"/>
                  <w:marBottom w:val="0"/>
                  <w:divBdr>
                    <w:top w:val="none" w:sz="0" w:space="0" w:color="auto"/>
                    <w:left w:val="none" w:sz="0" w:space="0" w:color="auto"/>
                    <w:bottom w:val="none" w:sz="0" w:space="0" w:color="auto"/>
                    <w:right w:val="none" w:sz="0" w:space="0" w:color="auto"/>
                  </w:divBdr>
                </w:div>
                <w:div w:id="214045759">
                  <w:marLeft w:val="480"/>
                  <w:marRight w:val="0"/>
                  <w:marTop w:val="0"/>
                  <w:marBottom w:val="0"/>
                  <w:divBdr>
                    <w:top w:val="none" w:sz="0" w:space="0" w:color="auto"/>
                    <w:left w:val="none" w:sz="0" w:space="0" w:color="auto"/>
                    <w:bottom w:val="none" w:sz="0" w:space="0" w:color="auto"/>
                    <w:right w:val="none" w:sz="0" w:space="0" w:color="auto"/>
                  </w:divBdr>
                </w:div>
                <w:div w:id="1008211568">
                  <w:marLeft w:val="480"/>
                  <w:marRight w:val="0"/>
                  <w:marTop w:val="0"/>
                  <w:marBottom w:val="0"/>
                  <w:divBdr>
                    <w:top w:val="none" w:sz="0" w:space="0" w:color="auto"/>
                    <w:left w:val="none" w:sz="0" w:space="0" w:color="auto"/>
                    <w:bottom w:val="none" w:sz="0" w:space="0" w:color="auto"/>
                    <w:right w:val="none" w:sz="0" w:space="0" w:color="auto"/>
                  </w:divBdr>
                </w:div>
                <w:div w:id="1595894288">
                  <w:marLeft w:val="480"/>
                  <w:marRight w:val="0"/>
                  <w:marTop w:val="0"/>
                  <w:marBottom w:val="0"/>
                  <w:divBdr>
                    <w:top w:val="none" w:sz="0" w:space="0" w:color="auto"/>
                    <w:left w:val="none" w:sz="0" w:space="0" w:color="auto"/>
                    <w:bottom w:val="none" w:sz="0" w:space="0" w:color="auto"/>
                    <w:right w:val="none" w:sz="0" w:space="0" w:color="auto"/>
                  </w:divBdr>
                </w:div>
                <w:div w:id="113404547">
                  <w:marLeft w:val="480"/>
                  <w:marRight w:val="0"/>
                  <w:marTop w:val="0"/>
                  <w:marBottom w:val="0"/>
                  <w:divBdr>
                    <w:top w:val="none" w:sz="0" w:space="0" w:color="auto"/>
                    <w:left w:val="none" w:sz="0" w:space="0" w:color="auto"/>
                    <w:bottom w:val="none" w:sz="0" w:space="0" w:color="auto"/>
                    <w:right w:val="none" w:sz="0" w:space="0" w:color="auto"/>
                  </w:divBdr>
                </w:div>
                <w:div w:id="1108237293">
                  <w:marLeft w:val="480"/>
                  <w:marRight w:val="0"/>
                  <w:marTop w:val="0"/>
                  <w:marBottom w:val="0"/>
                  <w:divBdr>
                    <w:top w:val="none" w:sz="0" w:space="0" w:color="auto"/>
                    <w:left w:val="none" w:sz="0" w:space="0" w:color="auto"/>
                    <w:bottom w:val="none" w:sz="0" w:space="0" w:color="auto"/>
                    <w:right w:val="none" w:sz="0" w:space="0" w:color="auto"/>
                  </w:divBdr>
                </w:div>
                <w:div w:id="1697193726">
                  <w:marLeft w:val="480"/>
                  <w:marRight w:val="0"/>
                  <w:marTop w:val="0"/>
                  <w:marBottom w:val="0"/>
                  <w:divBdr>
                    <w:top w:val="none" w:sz="0" w:space="0" w:color="auto"/>
                    <w:left w:val="none" w:sz="0" w:space="0" w:color="auto"/>
                    <w:bottom w:val="none" w:sz="0" w:space="0" w:color="auto"/>
                    <w:right w:val="none" w:sz="0" w:space="0" w:color="auto"/>
                  </w:divBdr>
                </w:div>
                <w:div w:id="500660014">
                  <w:marLeft w:val="480"/>
                  <w:marRight w:val="0"/>
                  <w:marTop w:val="0"/>
                  <w:marBottom w:val="0"/>
                  <w:divBdr>
                    <w:top w:val="none" w:sz="0" w:space="0" w:color="auto"/>
                    <w:left w:val="none" w:sz="0" w:space="0" w:color="auto"/>
                    <w:bottom w:val="none" w:sz="0" w:space="0" w:color="auto"/>
                    <w:right w:val="none" w:sz="0" w:space="0" w:color="auto"/>
                  </w:divBdr>
                </w:div>
                <w:div w:id="563953237">
                  <w:marLeft w:val="480"/>
                  <w:marRight w:val="0"/>
                  <w:marTop w:val="0"/>
                  <w:marBottom w:val="0"/>
                  <w:divBdr>
                    <w:top w:val="none" w:sz="0" w:space="0" w:color="auto"/>
                    <w:left w:val="none" w:sz="0" w:space="0" w:color="auto"/>
                    <w:bottom w:val="none" w:sz="0" w:space="0" w:color="auto"/>
                    <w:right w:val="none" w:sz="0" w:space="0" w:color="auto"/>
                  </w:divBdr>
                </w:div>
                <w:div w:id="1694380676">
                  <w:marLeft w:val="480"/>
                  <w:marRight w:val="0"/>
                  <w:marTop w:val="0"/>
                  <w:marBottom w:val="0"/>
                  <w:divBdr>
                    <w:top w:val="none" w:sz="0" w:space="0" w:color="auto"/>
                    <w:left w:val="none" w:sz="0" w:space="0" w:color="auto"/>
                    <w:bottom w:val="none" w:sz="0" w:space="0" w:color="auto"/>
                    <w:right w:val="none" w:sz="0" w:space="0" w:color="auto"/>
                  </w:divBdr>
                </w:div>
                <w:div w:id="1368675908">
                  <w:marLeft w:val="480"/>
                  <w:marRight w:val="0"/>
                  <w:marTop w:val="0"/>
                  <w:marBottom w:val="0"/>
                  <w:divBdr>
                    <w:top w:val="none" w:sz="0" w:space="0" w:color="auto"/>
                    <w:left w:val="none" w:sz="0" w:space="0" w:color="auto"/>
                    <w:bottom w:val="none" w:sz="0" w:space="0" w:color="auto"/>
                    <w:right w:val="none" w:sz="0" w:space="0" w:color="auto"/>
                  </w:divBdr>
                </w:div>
                <w:div w:id="851839909">
                  <w:marLeft w:val="480"/>
                  <w:marRight w:val="0"/>
                  <w:marTop w:val="0"/>
                  <w:marBottom w:val="0"/>
                  <w:divBdr>
                    <w:top w:val="none" w:sz="0" w:space="0" w:color="auto"/>
                    <w:left w:val="none" w:sz="0" w:space="0" w:color="auto"/>
                    <w:bottom w:val="none" w:sz="0" w:space="0" w:color="auto"/>
                    <w:right w:val="none" w:sz="0" w:space="0" w:color="auto"/>
                  </w:divBdr>
                </w:div>
                <w:div w:id="1452824969">
                  <w:marLeft w:val="480"/>
                  <w:marRight w:val="0"/>
                  <w:marTop w:val="0"/>
                  <w:marBottom w:val="0"/>
                  <w:divBdr>
                    <w:top w:val="none" w:sz="0" w:space="0" w:color="auto"/>
                    <w:left w:val="none" w:sz="0" w:space="0" w:color="auto"/>
                    <w:bottom w:val="none" w:sz="0" w:space="0" w:color="auto"/>
                    <w:right w:val="none" w:sz="0" w:space="0" w:color="auto"/>
                  </w:divBdr>
                </w:div>
                <w:div w:id="1192525221">
                  <w:marLeft w:val="480"/>
                  <w:marRight w:val="0"/>
                  <w:marTop w:val="0"/>
                  <w:marBottom w:val="0"/>
                  <w:divBdr>
                    <w:top w:val="none" w:sz="0" w:space="0" w:color="auto"/>
                    <w:left w:val="none" w:sz="0" w:space="0" w:color="auto"/>
                    <w:bottom w:val="none" w:sz="0" w:space="0" w:color="auto"/>
                    <w:right w:val="none" w:sz="0" w:space="0" w:color="auto"/>
                  </w:divBdr>
                </w:div>
                <w:div w:id="1176655328">
                  <w:marLeft w:val="480"/>
                  <w:marRight w:val="0"/>
                  <w:marTop w:val="0"/>
                  <w:marBottom w:val="0"/>
                  <w:divBdr>
                    <w:top w:val="none" w:sz="0" w:space="0" w:color="auto"/>
                    <w:left w:val="none" w:sz="0" w:space="0" w:color="auto"/>
                    <w:bottom w:val="none" w:sz="0" w:space="0" w:color="auto"/>
                    <w:right w:val="none" w:sz="0" w:space="0" w:color="auto"/>
                  </w:divBdr>
                </w:div>
                <w:div w:id="551161410">
                  <w:marLeft w:val="480"/>
                  <w:marRight w:val="0"/>
                  <w:marTop w:val="0"/>
                  <w:marBottom w:val="0"/>
                  <w:divBdr>
                    <w:top w:val="none" w:sz="0" w:space="0" w:color="auto"/>
                    <w:left w:val="none" w:sz="0" w:space="0" w:color="auto"/>
                    <w:bottom w:val="none" w:sz="0" w:space="0" w:color="auto"/>
                    <w:right w:val="none" w:sz="0" w:space="0" w:color="auto"/>
                  </w:divBdr>
                </w:div>
                <w:div w:id="1823083490">
                  <w:marLeft w:val="480"/>
                  <w:marRight w:val="0"/>
                  <w:marTop w:val="0"/>
                  <w:marBottom w:val="0"/>
                  <w:divBdr>
                    <w:top w:val="none" w:sz="0" w:space="0" w:color="auto"/>
                    <w:left w:val="none" w:sz="0" w:space="0" w:color="auto"/>
                    <w:bottom w:val="none" w:sz="0" w:space="0" w:color="auto"/>
                    <w:right w:val="none" w:sz="0" w:space="0" w:color="auto"/>
                  </w:divBdr>
                </w:div>
                <w:div w:id="1647541258">
                  <w:marLeft w:val="480"/>
                  <w:marRight w:val="0"/>
                  <w:marTop w:val="0"/>
                  <w:marBottom w:val="0"/>
                  <w:divBdr>
                    <w:top w:val="none" w:sz="0" w:space="0" w:color="auto"/>
                    <w:left w:val="none" w:sz="0" w:space="0" w:color="auto"/>
                    <w:bottom w:val="none" w:sz="0" w:space="0" w:color="auto"/>
                    <w:right w:val="none" w:sz="0" w:space="0" w:color="auto"/>
                  </w:divBdr>
                </w:div>
                <w:div w:id="480121270">
                  <w:marLeft w:val="480"/>
                  <w:marRight w:val="0"/>
                  <w:marTop w:val="0"/>
                  <w:marBottom w:val="0"/>
                  <w:divBdr>
                    <w:top w:val="none" w:sz="0" w:space="0" w:color="auto"/>
                    <w:left w:val="none" w:sz="0" w:space="0" w:color="auto"/>
                    <w:bottom w:val="none" w:sz="0" w:space="0" w:color="auto"/>
                    <w:right w:val="none" w:sz="0" w:space="0" w:color="auto"/>
                  </w:divBdr>
                </w:div>
                <w:div w:id="579608321">
                  <w:marLeft w:val="480"/>
                  <w:marRight w:val="0"/>
                  <w:marTop w:val="0"/>
                  <w:marBottom w:val="0"/>
                  <w:divBdr>
                    <w:top w:val="none" w:sz="0" w:space="0" w:color="auto"/>
                    <w:left w:val="none" w:sz="0" w:space="0" w:color="auto"/>
                    <w:bottom w:val="none" w:sz="0" w:space="0" w:color="auto"/>
                    <w:right w:val="none" w:sz="0" w:space="0" w:color="auto"/>
                  </w:divBdr>
                </w:div>
                <w:div w:id="1560168427">
                  <w:marLeft w:val="480"/>
                  <w:marRight w:val="0"/>
                  <w:marTop w:val="0"/>
                  <w:marBottom w:val="0"/>
                  <w:divBdr>
                    <w:top w:val="none" w:sz="0" w:space="0" w:color="auto"/>
                    <w:left w:val="none" w:sz="0" w:space="0" w:color="auto"/>
                    <w:bottom w:val="none" w:sz="0" w:space="0" w:color="auto"/>
                    <w:right w:val="none" w:sz="0" w:space="0" w:color="auto"/>
                  </w:divBdr>
                </w:div>
                <w:div w:id="1340618709">
                  <w:marLeft w:val="480"/>
                  <w:marRight w:val="0"/>
                  <w:marTop w:val="0"/>
                  <w:marBottom w:val="0"/>
                  <w:divBdr>
                    <w:top w:val="none" w:sz="0" w:space="0" w:color="auto"/>
                    <w:left w:val="none" w:sz="0" w:space="0" w:color="auto"/>
                    <w:bottom w:val="none" w:sz="0" w:space="0" w:color="auto"/>
                    <w:right w:val="none" w:sz="0" w:space="0" w:color="auto"/>
                  </w:divBdr>
                </w:div>
                <w:div w:id="1111319191">
                  <w:marLeft w:val="480"/>
                  <w:marRight w:val="0"/>
                  <w:marTop w:val="0"/>
                  <w:marBottom w:val="0"/>
                  <w:divBdr>
                    <w:top w:val="none" w:sz="0" w:space="0" w:color="auto"/>
                    <w:left w:val="none" w:sz="0" w:space="0" w:color="auto"/>
                    <w:bottom w:val="none" w:sz="0" w:space="0" w:color="auto"/>
                    <w:right w:val="none" w:sz="0" w:space="0" w:color="auto"/>
                  </w:divBdr>
                </w:div>
                <w:div w:id="1734891478">
                  <w:marLeft w:val="480"/>
                  <w:marRight w:val="0"/>
                  <w:marTop w:val="0"/>
                  <w:marBottom w:val="0"/>
                  <w:divBdr>
                    <w:top w:val="none" w:sz="0" w:space="0" w:color="auto"/>
                    <w:left w:val="none" w:sz="0" w:space="0" w:color="auto"/>
                    <w:bottom w:val="none" w:sz="0" w:space="0" w:color="auto"/>
                    <w:right w:val="none" w:sz="0" w:space="0" w:color="auto"/>
                  </w:divBdr>
                </w:div>
                <w:div w:id="288436366">
                  <w:marLeft w:val="480"/>
                  <w:marRight w:val="0"/>
                  <w:marTop w:val="0"/>
                  <w:marBottom w:val="0"/>
                  <w:divBdr>
                    <w:top w:val="none" w:sz="0" w:space="0" w:color="auto"/>
                    <w:left w:val="none" w:sz="0" w:space="0" w:color="auto"/>
                    <w:bottom w:val="none" w:sz="0" w:space="0" w:color="auto"/>
                    <w:right w:val="none" w:sz="0" w:space="0" w:color="auto"/>
                  </w:divBdr>
                </w:div>
                <w:div w:id="1744251905">
                  <w:marLeft w:val="480"/>
                  <w:marRight w:val="0"/>
                  <w:marTop w:val="0"/>
                  <w:marBottom w:val="0"/>
                  <w:divBdr>
                    <w:top w:val="none" w:sz="0" w:space="0" w:color="auto"/>
                    <w:left w:val="none" w:sz="0" w:space="0" w:color="auto"/>
                    <w:bottom w:val="none" w:sz="0" w:space="0" w:color="auto"/>
                    <w:right w:val="none" w:sz="0" w:space="0" w:color="auto"/>
                  </w:divBdr>
                </w:div>
                <w:div w:id="1870298163">
                  <w:marLeft w:val="480"/>
                  <w:marRight w:val="0"/>
                  <w:marTop w:val="0"/>
                  <w:marBottom w:val="0"/>
                  <w:divBdr>
                    <w:top w:val="none" w:sz="0" w:space="0" w:color="auto"/>
                    <w:left w:val="none" w:sz="0" w:space="0" w:color="auto"/>
                    <w:bottom w:val="none" w:sz="0" w:space="0" w:color="auto"/>
                    <w:right w:val="none" w:sz="0" w:space="0" w:color="auto"/>
                  </w:divBdr>
                </w:div>
                <w:div w:id="1959750825">
                  <w:marLeft w:val="480"/>
                  <w:marRight w:val="0"/>
                  <w:marTop w:val="0"/>
                  <w:marBottom w:val="0"/>
                  <w:divBdr>
                    <w:top w:val="none" w:sz="0" w:space="0" w:color="auto"/>
                    <w:left w:val="none" w:sz="0" w:space="0" w:color="auto"/>
                    <w:bottom w:val="none" w:sz="0" w:space="0" w:color="auto"/>
                    <w:right w:val="none" w:sz="0" w:space="0" w:color="auto"/>
                  </w:divBdr>
                </w:div>
                <w:div w:id="906768808">
                  <w:marLeft w:val="480"/>
                  <w:marRight w:val="0"/>
                  <w:marTop w:val="0"/>
                  <w:marBottom w:val="0"/>
                  <w:divBdr>
                    <w:top w:val="none" w:sz="0" w:space="0" w:color="auto"/>
                    <w:left w:val="none" w:sz="0" w:space="0" w:color="auto"/>
                    <w:bottom w:val="none" w:sz="0" w:space="0" w:color="auto"/>
                    <w:right w:val="none" w:sz="0" w:space="0" w:color="auto"/>
                  </w:divBdr>
                </w:div>
              </w:divsChild>
            </w:div>
            <w:div w:id="1926649164">
              <w:marLeft w:val="0"/>
              <w:marRight w:val="0"/>
              <w:marTop w:val="0"/>
              <w:marBottom w:val="0"/>
              <w:divBdr>
                <w:top w:val="none" w:sz="0" w:space="0" w:color="auto"/>
                <w:left w:val="none" w:sz="0" w:space="0" w:color="auto"/>
                <w:bottom w:val="none" w:sz="0" w:space="0" w:color="auto"/>
                <w:right w:val="none" w:sz="0" w:space="0" w:color="auto"/>
              </w:divBdr>
              <w:divsChild>
                <w:div w:id="1283613767">
                  <w:marLeft w:val="480"/>
                  <w:marRight w:val="0"/>
                  <w:marTop w:val="0"/>
                  <w:marBottom w:val="0"/>
                  <w:divBdr>
                    <w:top w:val="none" w:sz="0" w:space="0" w:color="auto"/>
                    <w:left w:val="none" w:sz="0" w:space="0" w:color="auto"/>
                    <w:bottom w:val="none" w:sz="0" w:space="0" w:color="auto"/>
                    <w:right w:val="none" w:sz="0" w:space="0" w:color="auto"/>
                  </w:divBdr>
                </w:div>
                <w:div w:id="530530732">
                  <w:marLeft w:val="480"/>
                  <w:marRight w:val="0"/>
                  <w:marTop w:val="0"/>
                  <w:marBottom w:val="0"/>
                  <w:divBdr>
                    <w:top w:val="none" w:sz="0" w:space="0" w:color="auto"/>
                    <w:left w:val="none" w:sz="0" w:space="0" w:color="auto"/>
                    <w:bottom w:val="none" w:sz="0" w:space="0" w:color="auto"/>
                    <w:right w:val="none" w:sz="0" w:space="0" w:color="auto"/>
                  </w:divBdr>
                </w:div>
                <w:div w:id="1401755840">
                  <w:marLeft w:val="480"/>
                  <w:marRight w:val="0"/>
                  <w:marTop w:val="0"/>
                  <w:marBottom w:val="0"/>
                  <w:divBdr>
                    <w:top w:val="none" w:sz="0" w:space="0" w:color="auto"/>
                    <w:left w:val="none" w:sz="0" w:space="0" w:color="auto"/>
                    <w:bottom w:val="none" w:sz="0" w:space="0" w:color="auto"/>
                    <w:right w:val="none" w:sz="0" w:space="0" w:color="auto"/>
                  </w:divBdr>
                </w:div>
                <w:div w:id="1891720528">
                  <w:marLeft w:val="480"/>
                  <w:marRight w:val="0"/>
                  <w:marTop w:val="0"/>
                  <w:marBottom w:val="0"/>
                  <w:divBdr>
                    <w:top w:val="none" w:sz="0" w:space="0" w:color="auto"/>
                    <w:left w:val="none" w:sz="0" w:space="0" w:color="auto"/>
                    <w:bottom w:val="none" w:sz="0" w:space="0" w:color="auto"/>
                    <w:right w:val="none" w:sz="0" w:space="0" w:color="auto"/>
                  </w:divBdr>
                </w:div>
                <w:div w:id="1193760184">
                  <w:marLeft w:val="480"/>
                  <w:marRight w:val="0"/>
                  <w:marTop w:val="0"/>
                  <w:marBottom w:val="0"/>
                  <w:divBdr>
                    <w:top w:val="none" w:sz="0" w:space="0" w:color="auto"/>
                    <w:left w:val="none" w:sz="0" w:space="0" w:color="auto"/>
                    <w:bottom w:val="none" w:sz="0" w:space="0" w:color="auto"/>
                    <w:right w:val="none" w:sz="0" w:space="0" w:color="auto"/>
                  </w:divBdr>
                </w:div>
                <w:div w:id="1334844331">
                  <w:marLeft w:val="480"/>
                  <w:marRight w:val="0"/>
                  <w:marTop w:val="0"/>
                  <w:marBottom w:val="0"/>
                  <w:divBdr>
                    <w:top w:val="none" w:sz="0" w:space="0" w:color="auto"/>
                    <w:left w:val="none" w:sz="0" w:space="0" w:color="auto"/>
                    <w:bottom w:val="none" w:sz="0" w:space="0" w:color="auto"/>
                    <w:right w:val="none" w:sz="0" w:space="0" w:color="auto"/>
                  </w:divBdr>
                </w:div>
                <w:div w:id="433331647">
                  <w:marLeft w:val="480"/>
                  <w:marRight w:val="0"/>
                  <w:marTop w:val="0"/>
                  <w:marBottom w:val="0"/>
                  <w:divBdr>
                    <w:top w:val="none" w:sz="0" w:space="0" w:color="auto"/>
                    <w:left w:val="none" w:sz="0" w:space="0" w:color="auto"/>
                    <w:bottom w:val="none" w:sz="0" w:space="0" w:color="auto"/>
                    <w:right w:val="none" w:sz="0" w:space="0" w:color="auto"/>
                  </w:divBdr>
                </w:div>
                <w:div w:id="1756047835">
                  <w:marLeft w:val="480"/>
                  <w:marRight w:val="0"/>
                  <w:marTop w:val="0"/>
                  <w:marBottom w:val="0"/>
                  <w:divBdr>
                    <w:top w:val="none" w:sz="0" w:space="0" w:color="auto"/>
                    <w:left w:val="none" w:sz="0" w:space="0" w:color="auto"/>
                    <w:bottom w:val="none" w:sz="0" w:space="0" w:color="auto"/>
                    <w:right w:val="none" w:sz="0" w:space="0" w:color="auto"/>
                  </w:divBdr>
                </w:div>
                <w:div w:id="1317227834">
                  <w:marLeft w:val="480"/>
                  <w:marRight w:val="0"/>
                  <w:marTop w:val="0"/>
                  <w:marBottom w:val="0"/>
                  <w:divBdr>
                    <w:top w:val="none" w:sz="0" w:space="0" w:color="auto"/>
                    <w:left w:val="none" w:sz="0" w:space="0" w:color="auto"/>
                    <w:bottom w:val="none" w:sz="0" w:space="0" w:color="auto"/>
                    <w:right w:val="none" w:sz="0" w:space="0" w:color="auto"/>
                  </w:divBdr>
                </w:div>
                <w:div w:id="749501395">
                  <w:marLeft w:val="480"/>
                  <w:marRight w:val="0"/>
                  <w:marTop w:val="0"/>
                  <w:marBottom w:val="0"/>
                  <w:divBdr>
                    <w:top w:val="none" w:sz="0" w:space="0" w:color="auto"/>
                    <w:left w:val="none" w:sz="0" w:space="0" w:color="auto"/>
                    <w:bottom w:val="none" w:sz="0" w:space="0" w:color="auto"/>
                    <w:right w:val="none" w:sz="0" w:space="0" w:color="auto"/>
                  </w:divBdr>
                </w:div>
                <w:div w:id="1083649956">
                  <w:marLeft w:val="480"/>
                  <w:marRight w:val="0"/>
                  <w:marTop w:val="0"/>
                  <w:marBottom w:val="0"/>
                  <w:divBdr>
                    <w:top w:val="none" w:sz="0" w:space="0" w:color="auto"/>
                    <w:left w:val="none" w:sz="0" w:space="0" w:color="auto"/>
                    <w:bottom w:val="none" w:sz="0" w:space="0" w:color="auto"/>
                    <w:right w:val="none" w:sz="0" w:space="0" w:color="auto"/>
                  </w:divBdr>
                </w:div>
                <w:div w:id="633482999">
                  <w:marLeft w:val="480"/>
                  <w:marRight w:val="0"/>
                  <w:marTop w:val="0"/>
                  <w:marBottom w:val="0"/>
                  <w:divBdr>
                    <w:top w:val="none" w:sz="0" w:space="0" w:color="auto"/>
                    <w:left w:val="none" w:sz="0" w:space="0" w:color="auto"/>
                    <w:bottom w:val="none" w:sz="0" w:space="0" w:color="auto"/>
                    <w:right w:val="none" w:sz="0" w:space="0" w:color="auto"/>
                  </w:divBdr>
                </w:div>
                <w:div w:id="771629653">
                  <w:marLeft w:val="480"/>
                  <w:marRight w:val="0"/>
                  <w:marTop w:val="0"/>
                  <w:marBottom w:val="0"/>
                  <w:divBdr>
                    <w:top w:val="none" w:sz="0" w:space="0" w:color="auto"/>
                    <w:left w:val="none" w:sz="0" w:space="0" w:color="auto"/>
                    <w:bottom w:val="none" w:sz="0" w:space="0" w:color="auto"/>
                    <w:right w:val="none" w:sz="0" w:space="0" w:color="auto"/>
                  </w:divBdr>
                </w:div>
                <w:div w:id="103500452">
                  <w:marLeft w:val="480"/>
                  <w:marRight w:val="0"/>
                  <w:marTop w:val="0"/>
                  <w:marBottom w:val="0"/>
                  <w:divBdr>
                    <w:top w:val="none" w:sz="0" w:space="0" w:color="auto"/>
                    <w:left w:val="none" w:sz="0" w:space="0" w:color="auto"/>
                    <w:bottom w:val="none" w:sz="0" w:space="0" w:color="auto"/>
                    <w:right w:val="none" w:sz="0" w:space="0" w:color="auto"/>
                  </w:divBdr>
                </w:div>
                <w:div w:id="610742966">
                  <w:marLeft w:val="480"/>
                  <w:marRight w:val="0"/>
                  <w:marTop w:val="0"/>
                  <w:marBottom w:val="0"/>
                  <w:divBdr>
                    <w:top w:val="none" w:sz="0" w:space="0" w:color="auto"/>
                    <w:left w:val="none" w:sz="0" w:space="0" w:color="auto"/>
                    <w:bottom w:val="none" w:sz="0" w:space="0" w:color="auto"/>
                    <w:right w:val="none" w:sz="0" w:space="0" w:color="auto"/>
                  </w:divBdr>
                </w:div>
                <w:div w:id="936979515">
                  <w:marLeft w:val="480"/>
                  <w:marRight w:val="0"/>
                  <w:marTop w:val="0"/>
                  <w:marBottom w:val="0"/>
                  <w:divBdr>
                    <w:top w:val="none" w:sz="0" w:space="0" w:color="auto"/>
                    <w:left w:val="none" w:sz="0" w:space="0" w:color="auto"/>
                    <w:bottom w:val="none" w:sz="0" w:space="0" w:color="auto"/>
                    <w:right w:val="none" w:sz="0" w:space="0" w:color="auto"/>
                  </w:divBdr>
                </w:div>
                <w:div w:id="541939939">
                  <w:marLeft w:val="480"/>
                  <w:marRight w:val="0"/>
                  <w:marTop w:val="0"/>
                  <w:marBottom w:val="0"/>
                  <w:divBdr>
                    <w:top w:val="none" w:sz="0" w:space="0" w:color="auto"/>
                    <w:left w:val="none" w:sz="0" w:space="0" w:color="auto"/>
                    <w:bottom w:val="none" w:sz="0" w:space="0" w:color="auto"/>
                    <w:right w:val="none" w:sz="0" w:space="0" w:color="auto"/>
                  </w:divBdr>
                </w:div>
                <w:div w:id="1075787362">
                  <w:marLeft w:val="480"/>
                  <w:marRight w:val="0"/>
                  <w:marTop w:val="0"/>
                  <w:marBottom w:val="0"/>
                  <w:divBdr>
                    <w:top w:val="none" w:sz="0" w:space="0" w:color="auto"/>
                    <w:left w:val="none" w:sz="0" w:space="0" w:color="auto"/>
                    <w:bottom w:val="none" w:sz="0" w:space="0" w:color="auto"/>
                    <w:right w:val="none" w:sz="0" w:space="0" w:color="auto"/>
                  </w:divBdr>
                </w:div>
                <w:div w:id="2058046980">
                  <w:marLeft w:val="480"/>
                  <w:marRight w:val="0"/>
                  <w:marTop w:val="0"/>
                  <w:marBottom w:val="0"/>
                  <w:divBdr>
                    <w:top w:val="none" w:sz="0" w:space="0" w:color="auto"/>
                    <w:left w:val="none" w:sz="0" w:space="0" w:color="auto"/>
                    <w:bottom w:val="none" w:sz="0" w:space="0" w:color="auto"/>
                    <w:right w:val="none" w:sz="0" w:space="0" w:color="auto"/>
                  </w:divBdr>
                </w:div>
                <w:div w:id="1831871334">
                  <w:marLeft w:val="480"/>
                  <w:marRight w:val="0"/>
                  <w:marTop w:val="0"/>
                  <w:marBottom w:val="0"/>
                  <w:divBdr>
                    <w:top w:val="none" w:sz="0" w:space="0" w:color="auto"/>
                    <w:left w:val="none" w:sz="0" w:space="0" w:color="auto"/>
                    <w:bottom w:val="none" w:sz="0" w:space="0" w:color="auto"/>
                    <w:right w:val="none" w:sz="0" w:space="0" w:color="auto"/>
                  </w:divBdr>
                </w:div>
                <w:div w:id="1317764542">
                  <w:marLeft w:val="480"/>
                  <w:marRight w:val="0"/>
                  <w:marTop w:val="0"/>
                  <w:marBottom w:val="0"/>
                  <w:divBdr>
                    <w:top w:val="none" w:sz="0" w:space="0" w:color="auto"/>
                    <w:left w:val="none" w:sz="0" w:space="0" w:color="auto"/>
                    <w:bottom w:val="none" w:sz="0" w:space="0" w:color="auto"/>
                    <w:right w:val="none" w:sz="0" w:space="0" w:color="auto"/>
                  </w:divBdr>
                </w:div>
                <w:div w:id="467865258">
                  <w:marLeft w:val="480"/>
                  <w:marRight w:val="0"/>
                  <w:marTop w:val="0"/>
                  <w:marBottom w:val="0"/>
                  <w:divBdr>
                    <w:top w:val="none" w:sz="0" w:space="0" w:color="auto"/>
                    <w:left w:val="none" w:sz="0" w:space="0" w:color="auto"/>
                    <w:bottom w:val="none" w:sz="0" w:space="0" w:color="auto"/>
                    <w:right w:val="none" w:sz="0" w:space="0" w:color="auto"/>
                  </w:divBdr>
                </w:div>
                <w:div w:id="270401625">
                  <w:marLeft w:val="480"/>
                  <w:marRight w:val="0"/>
                  <w:marTop w:val="0"/>
                  <w:marBottom w:val="0"/>
                  <w:divBdr>
                    <w:top w:val="none" w:sz="0" w:space="0" w:color="auto"/>
                    <w:left w:val="none" w:sz="0" w:space="0" w:color="auto"/>
                    <w:bottom w:val="none" w:sz="0" w:space="0" w:color="auto"/>
                    <w:right w:val="none" w:sz="0" w:space="0" w:color="auto"/>
                  </w:divBdr>
                </w:div>
                <w:div w:id="209655907">
                  <w:marLeft w:val="480"/>
                  <w:marRight w:val="0"/>
                  <w:marTop w:val="0"/>
                  <w:marBottom w:val="0"/>
                  <w:divBdr>
                    <w:top w:val="none" w:sz="0" w:space="0" w:color="auto"/>
                    <w:left w:val="none" w:sz="0" w:space="0" w:color="auto"/>
                    <w:bottom w:val="none" w:sz="0" w:space="0" w:color="auto"/>
                    <w:right w:val="none" w:sz="0" w:space="0" w:color="auto"/>
                  </w:divBdr>
                </w:div>
                <w:div w:id="723720633">
                  <w:marLeft w:val="480"/>
                  <w:marRight w:val="0"/>
                  <w:marTop w:val="0"/>
                  <w:marBottom w:val="0"/>
                  <w:divBdr>
                    <w:top w:val="none" w:sz="0" w:space="0" w:color="auto"/>
                    <w:left w:val="none" w:sz="0" w:space="0" w:color="auto"/>
                    <w:bottom w:val="none" w:sz="0" w:space="0" w:color="auto"/>
                    <w:right w:val="none" w:sz="0" w:space="0" w:color="auto"/>
                  </w:divBdr>
                </w:div>
                <w:div w:id="774518536">
                  <w:marLeft w:val="480"/>
                  <w:marRight w:val="0"/>
                  <w:marTop w:val="0"/>
                  <w:marBottom w:val="0"/>
                  <w:divBdr>
                    <w:top w:val="none" w:sz="0" w:space="0" w:color="auto"/>
                    <w:left w:val="none" w:sz="0" w:space="0" w:color="auto"/>
                    <w:bottom w:val="none" w:sz="0" w:space="0" w:color="auto"/>
                    <w:right w:val="none" w:sz="0" w:space="0" w:color="auto"/>
                  </w:divBdr>
                </w:div>
                <w:div w:id="1572236257">
                  <w:marLeft w:val="480"/>
                  <w:marRight w:val="0"/>
                  <w:marTop w:val="0"/>
                  <w:marBottom w:val="0"/>
                  <w:divBdr>
                    <w:top w:val="none" w:sz="0" w:space="0" w:color="auto"/>
                    <w:left w:val="none" w:sz="0" w:space="0" w:color="auto"/>
                    <w:bottom w:val="none" w:sz="0" w:space="0" w:color="auto"/>
                    <w:right w:val="none" w:sz="0" w:space="0" w:color="auto"/>
                  </w:divBdr>
                </w:div>
                <w:div w:id="692658696">
                  <w:marLeft w:val="480"/>
                  <w:marRight w:val="0"/>
                  <w:marTop w:val="0"/>
                  <w:marBottom w:val="0"/>
                  <w:divBdr>
                    <w:top w:val="none" w:sz="0" w:space="0" w:color="auto"/>
                    <w:left w:val="none" w:sz="0" w:space="0" w:color="auto"/>
                    <w:bottom w:val="none" w:sz="0" w:space="0" w:color="auto"/>
                    <w:right w:val="none" w:sz="0" w:space="0" w:color="auto"/>
                  </w:divBdr>
                </w:div>
                <w:div w:id="1218276084">
                  <w:marLeft w:val="480"/>
                  <w:marRight w:val="0"/>
                  <w:marTop w:val="0"/>
                  <w:marBottom w:val="0"/>
                  <w:divBdr>
                    <w:top w:val="none" w:sz="0" w:space="0" w:color="auto"/>
                    <w:left w:val="none" w:sz="0" w:space="0" w:color="auto"/>
                    <w:bottom w:val="none" w:sz="0" w:space="0" w:color="auto"/>
                    <w:right w:val="none" w:sz="0" w:space="0" w:color="auto"/>
                  </w:divBdr>
                </w:div>
                <w:div w:id="1094977439">
                  <w:marLeft w:val="480"/>
                  <w:marRight w:val="0"/>
                  <w:marTop w:val="0"/>
                  <w:marBottom w:val="0"/>
                  <w:divBdr>
                    <w:top w:val="none" w:sz="0" w:space="0" w:color="auto"/>
                    <w:left w:val="none" w:sz="0" w:space="0" w:color="auto"/>
                    <w:bottom w:val="none" w:sz="0" w:space="0" w:color="auto"/>
                    <w:right w:val="none" w:sz="0" w:space="0" w:color="auto"/>
                  </w:divBdr>
                </w:div>
                <w:div w:id="855730272">
                  <w:marLeft w:val="480"/>
                  <w:marRight w:val="0"/>
                  <w:marTop w:val="0"/>
                  <w:marBottom w:val="0"/>
                  <w:divBdr>
                    <w:top w:val="none" w:sz="0" w:space="0" w:color="auto"/>
                    <w:left w:val="none" w:sz="0" w:space="0" w:color="auto"/>
                    <w:bottom w:val="none" w:sz="0" w:space="0" w:color="auto"/>
                    <w:right w:val="none" w:sz="0" w:space="0" w:color="auto"/>
                  </w:divBdr>
                </w:div>
                <w:div w:id="506141462">
                  <w:marLeft w:val="480"/>
                  <w:marRight w:val="0"/>
                  <w:marTop w:val="0"/>
                  <w:marBottom w:val="0"/>
                  <w:divBdr>
                    <w:top w:val="none" w:sz="0" w:space="0" w:color="auto"/>
                    <w:left w:val="none" w:sz="0" w:space="0" w:color="auto"/>
                    <w:bottom w:val="none" w:sz="0" w:space="0" w:color="auto"/>
                    <w:right w:val="none" w:sz="0" w:space="0" w:color="auto"/>
                  </w:divBdr>
                </w:div>
                <w:div w:id="1702825568">
                  <w:marLeft w:val="480"/>
                  <w:marRight w:val="0"/>
                  <w:marTop w:val="0"/>
                  <w:marBottom w:val="0"/>
                  <w:divBdr>
                    <w:top w:val="none" w:sz="0" w:space="0" w:color="auto"/>
                    <w:left w:val="none" w:sz="0" w:space="0" w:color="auto"/>
                    <w:bottom w:val="none" w:sz="0" w:space="0" w:color="auto"/>
                    <w:right w:val="none" w:sz="0" w:space="0" w:color="auto"/>
                  </w:divBdr>
                </w:div>
                <w:div w:id="1295214295">
                  <w:marLeft w:val="480"/>
                  <w:marRight w:val="0"/>
                  <w:marTop w:val="0"/>
                  <w:marBottom w:val="0"/>
                  <w:divBdr>
                    <w:top w:val="none" w:sz="0" w:space="0" w:color="auto"/>
                    <w:left w:val="none" w:sz="0" w:space="0" w:color="auto"/>
                    <w:bottom w:val="none" w:sz="0" w:space="0" w:color="auto"/>
                    <w:right w:val="none" w:sz="0" w:space="0" w:color="auto"/>
                  </w:divBdr>
                </w:div>
                <w:div w:id="1755784503">
                  <w:marLeft w:val="480"/>
                  <w:marRight w:val="0"/>
                  <w:marTop w:val="0"/>
                  <w:marBottom w:val="0"/>
                  <w:divBdr>
                    <w:top w:val="none" w:sz="0" w:space="0" w:color="auto"/>
                    <w:left w:val="none" w:sz="0" w:space="0" w:color="auto"/>
                    <w:bottom w:val="none" w:sz="0" w:space="0" w:color="auto"/>
                    <w:right w:val="none" w:sz="0" w:space="0" w:color="auto"/>
                  </w:divBdr>
                </w:div>
                <w:div w:id="654070940">
                  <w:marLeft w:val="480"/>
                  <w:marRight w:val="0"/>
                  <w:marTop w:val="0"/>
                  <w:marBottom w:val="0"/>
                  <w:divBdr>
                    <w:top w:val="none" w:sz="0" w:space="0" w:color="auto"/>
                    <w:left w:val="none" w:sz="0" w:space="0" w:color="auto"/>
                    <w:bottom w:val="none" w:sz="0" w:space="0" w:color="auto"/>
                    <w:right w:val="none" w:sz="0" w:space="0" w:color="auto"/>
                  </w:divBdr>
                </w:div>
                <w:div w:id="627735463">
                  <w:marLeft w:val="480"/>
                  <w:marRight w:val="0"/>
                  <w:marTop w:val="0"/>
                  <w:marBottom w:val="0"/>
                  <w:divBdr>
                    <w:top w:val="none" w:sz="0" w:space="0" w:color="auto"/>
                    <w:left w:val="none" w:sz="0" w:space="0" w:color="auto"/>
                    <w:bottom w:val="none" w:sz="0" w:space="0" w:color="auto"/>
                    <w:right w:val="none" w:sz="0" w:space="0" w:color="auto"/>
                  </w:divBdr>
                </w:div>
                <w:div w:id="638648785">
                  <w:marLeft w:val="480"/>
                  <w:marRight w:val="0"/>
                  <w:marTop w:val="0"/>
                  <w:marBottom w:val="0"/>
                  <w:divBdr>
                    <w:top w:val="none" w:sz="0" w:space="0" w:color="auto"/>
                    <w:left w:val="none" w:sz="0" w:space="0" w:color="auto"/>
                    <w:bottom w:val="none" w:sz="0" w:space="0" w:color="auto"/>
                    <w:right w:val="none" w:sz="0" w:space="0" w:color="auto"/>
                  </w:divBdr>
                </w:div>
                <w:div w:id="1728531854">
                  <w:marLeft w:val="480"/>
                  <w:marRight w:val="0"/>
                  <w:marTop w:val="0"/>
                  <w:marBottom w:val="0"/>
                  <w:divBdr>
                    <w:top w:val="none" w:sz="0" w:space="0" w:color="auto"/>
                    <w:left w:val="none" w:sz="0" w:space="0" w:color="auto"/>
                    <w:bottom w:val="none" w:sz="0" w:space="0" w:color="auto"/>
                    <w:right w:val="none" w:sz="0" w:space="0" w:color="auto"/>
                  </w:divBdr>
                </w:div>
                <w:div w:id="1472135331">
                  <w:marLeft w:val="480"/>
                  <w:marRight w:val="0"/>
                  <w:marTop w:val="0"/>
                  <w:marBottom w:val="0"/>
                  <w:divBdr>
                    <w:top w:val="none" w:sz="0" w:space="0" w:color="auto"/>
                    <w:left w:val="none" w:sz="0" w:space="0" w:color="auto"/>
                    <w:bottom w:val="none" w:sz="0" w:space="0" w:color="auto"/>
                    <w:right w:val="none" w:sz="0" w:space="0" w:color="auto"/>
                  </w:divBdr>
                </w:div>
                <w:div w:id="257446738">
                  <w:marLeft w:val="480"/>
                  <w:marRight w:val="0"/>
                  <w:marTop w:val="0"/>
                  <w:marBottom w:val="0"/>
                  <w:divBdr>
                    <w:top w:val="none" w:sz="0" w:space="0" w:color="auto"/>
                    <w:left w:val="none" w:sz="0" w:space="0" w:color="auto"/>
                    <w:bottom w:val="none" w:sz="0" w:space="0" w:color="auto"/>
                    <w:right w:val="none" w:sz="0" w:space="0" w:color="auto"/>
                  </w:divBdr>
                </w:div>
                <w:div w:id="1509564011">
                  <w:marLeft w:val="480"/>
                  <w:marRight w:val="0"/>
                  <w:marTop w:val="0"/>
                  <w:marBottom w:val="0"/>
                  <w:divBdr>
                    <w:top w:val="none" w:sz="0" w:space="0" w:color="auto"/>
                    <w:left w:val="none" w:sz="0" w:space="0" w:color="auto"/>
                    <w:bottom w:val="none" w:sz="0" w:space="0" w:color="auto"/>
                    <w:right w:val="none" w:sz="0" w:space="0" w:color="auto"/>
                  </w:divBdr>
                </w:div>
                <w:div w:id="280113057">
                  <w:marLeft w:val="480"/>
                  <w:marRight w:val="0"/>
                  <w:marTop w:val="0"/>
                  <w:marBottom w:val="0"/>
                  <w:divBdr>
                    <w:top w:val="none" w:sz="0" w:space="0" w:color="auto"/>
                    <w:left w:val="none" w:sz="0" w:space="0" w:color="auto"/>
                    <w:bottom w:val="none" w:sz="0" w:space="0" w:color="auto"/>
                    <w:right w:val="none" w:sz="0" w:space="0" w:color="auto"/>
                  </w:divBdr>
                </w:div>
                <w:div w:id="63339033">
                  <w:marLeft w:val="480"/>
                  <w:marRight w:val="0"/>
                  <w:marTop w:val="0"/>
                  <w:marBottom w:val="0"/>
                  <w:divBdr>
                    <w:top w:val="none" w:sz="0" w:space="0" w:color="auto"/>
                    <w:left w:val="none" w:sz="0" w:space="0" w:color="auto"/>
                    <w:bottom w:val="none" w:sz="0" w:space="0" w:color="auto"/>
                    <w:right w:val="none" w:sz="0" w:space="0" w:color="auto"/>
                  </w:divBdr>
                </w:div>
                <w:div w:id="1808351585">
                  <w:marLeft w:val="480"/>
                  <w:marRight w:val="0"/>
                  <w:marTop w:val="0"/>
                  <w:marBottom w:val="0"/>
                  <w:divBdr>
                    <w:top w:val="none" w:sz="0" w:space="0" w:color="auto"/>
                    <w:left w:val="none" w:sz="0" w:space="0" w:color="auto"/>
                    <w:bottom w:val="none" w:sz="0" w:space="0" w:color="auto"/>
                    <w:right w:val="none" w:sz="0" w:space="0" w:color="auto"/>
                  </w:divBdr>
                </w:div>
                <w:div w:id="1503621803">
                  <w:marLeft w:val="480"/>
                  <w:marRight w:val="0"/>
                  <w:marTop w:val="0"/>
                  <w:marBottom w:val="0"/>
                  <w:divBdr>
                    <w:top w:val="none" w:sz="0" w:space="0" w:color="auto"/>
                    <w:left w:val="none" w:sz="0" w:space="0" w:color="auto"/>
                    <w:bottom w:val="none" w:sz="0" w:space="0" w:color="auto"/>
                    <w:right w:val="none" w:sz="0" w:space="0" w:color="auto"/>
                  </w:divBdr>
                </w:div>
                <w:div w:id="65148505">
                  <w:marLeft w:val="480"/>
                  <w:marRight w:val="0"/>
                  <w:marTop w:val="0"/>
                  <w:marBottom w:val="0"/>
                  <w:divBdr>
                    <w:top w:val="none" w:sz="0" w:space="0" w:color="auto"/>
                    <w:left w:val="none" w:sz="0" w:space="0" w:color="auto"/>
                    <w:bottom w:val="none" w:sz="0" w:space="0" w:color="auto"/>
                    <w:right w:val="none" w:sz="0" w:space="0" w:color="auto"/>
                  </w:divBdr>
                </w:div>
                <w:div w:id="463936116">
                  <w:marLeft w:val="480"/>
                  <w:marRight w:val="0"/>
                  <w:marTop w:val="0"/>
                  <w:marBottom w:val="0"/>
                  <w:divBdr>
                    <w:top w:val="none" w:sz="0" w:space="0" w:color="auto"/>
                    <w:left w:val="none" w:sz="0" w:space="0" w:color="auto"/>
                    <w:bottom w:val="none" w:sz="0" w:space="0" w:color="auto"/>
                    <w:right w:val="none" w:sz="0" w:space="0" w:color="auto"/>
                  </w:divBdr>
                </w:div>
                <w:div w:id="1925263781">
                  <w:marLeft w:val="480"/>
                  <w:marRight w:val="0"/>
                  <w:marTop w:val="0"/>
                  <w:marBottom w:val="0"/>
                  <w:divBdr>
                    <w:top w:val="none" w:sz="0" w:space="0" w:color="auto"/>
                    <w:left w:val="none" w:sz="0" w:space="0" w:color="auto"/>
                    <w:bottom w:val="none" w:sz="0" w:space="0" w:color="auto"/>
                    <w:right w:val="none" w:sz="0" w:space="0" w:color="auto"/>
                  </w:divBdr>
                </w:div>
                <w:div w:id="1822387372">
                  <w:marLeft w:val="480"/>
                  <w:marRight w:val="0"/>
                  <w:marTop w:val="0"/>
                  <w:marBottom w:val="0"/>
                  <w:divBdr>
                    <w:top w:val="none" w:sz="0" w:space="0" w:color="auto"/>
                    <w:left w:val="none" w:sz="0" w:space="0" w:color="auto"/>
                    <w:bottom w:val="none" w:sz="0" w:space="0" w:color="auto"/>
                    <w:right w:val="none" w:sz="0" w:space="0" w:color="auto"/>
                  </w:divBdr>
                </w:div>
                <w:div w:id="76175385">
                  <w:marLeft w:val="480"/>
                  <w:marRight w:val="0"/>
                  <w:marTop w:val="0"/>
                  <w:marBottom w:val="0"/>
                  <w:divBdr>
                    <w:top w:val="none" w:sz="0" w:space="0" w:color="auto"/>
                    <w:left w:val="none" w:sz="0" w:space="0" w:color="auto"/>
                    <w:bottom w:val="none" w:sz="0" w:space="0" w:color="auto"/>
                    <w:right w:val="none" w:sz="0" w:space="0" w:color="auto"/>
                  </w:divBdr>
                </w:div>
                <w:div w:id="193689707">
                  <w:marLeft w:val="480"/>
                  <w:marRight w:val="0"/>
                  <w:marTop w:val="0"/>
                  <w:marBottom w:val="0"/>
                  <w:divBdr>
                    <w:top w:val="none" w:sz="0" w:space="0" w:color="auto"/>
                    <w:left w:val="none" w:sz="0" w:space="0" w:color="auto"/>
                    <w:bottom w:val="none" w:sz="0" w:space="0" w:color="auto"/>
                    <w:right w:val="none" w:sz="0" w:space="0" w:color="auto"/>
                  </w:divBdr>
                </w:div>
                <w:div w:id="659189840">
                  <w:marLeft w:val="480"/>
                  <w:marRight w:val="0"/>
                  <w:marTop w:val="0"/>
                  <w:marBottom w:val="0"/>
                  <w:divBdr>
                    <w:top w:val="none" w:sz="0" w:space="0" w:color="auto"/>
                    <w:left w:val="none" w:sz="0" w:space="0" w:color="auto"/>
                    <w:bottom w:val="none" w:sz="0" w:space="0" w:color="auto"/>
                    <w:right w:val="none" w:sz="0" w:space="0" w:color="auto"/>
                  </w:divBdr>
                </w:div>
                <w:div w:id="669874735">
                  <w:marLeft w:val="480"/>
                  <w:marRight w:val="0"/>
                  <w:marTop w:val="0"/>
                  <w:marBottom w:val="0"/>
                  <w:divBdr>
                    <w:top w:val="none" w:sz="0" w:space="0" w:color="auto"/>
                    <w:left w:val="none" w:sz="0" w:space="0" w:color="auto"/>
                    <w:bottom w:val="none" w:sz="0" w:space="0" w:color="auto"/>
                    <w:right w:val="none" w:sz="0" w:space="0" w:color="auto"/>
                  </w:divBdr>
                </w:div>
                <w:div w:id="358628960">
                  <w:marLeft w:val="480"/>
                  <w:marRight w:val="0"/>
                  <w:marTop w:val="0"/>
                  <w:marBottom w:val="0"/>
                  <w:divBdr>
                    <w:top w:val="none" w:sz="0" w:space="0" w:color="auto"/>
                    <w:left w:val="none" w:sz="0" w:space="0" w:color="auto"/>
                    <w:bottom w:val="none" w:sz="0" w:space="0" w:color="auto"/>
                    <w:right w:val="none" w:sz="0" w:space="0" w:color="auto"/>
                  </w:divBdr>
                </w:div>
                <w:div w:id="1912232253">
                  <w:marLeft w:val="480"/>
                  <w:marRight w:val="0"/>
                  <w:marTop w:val="0"/>
                  <w:marBottom w:val="0"/>
                  <w:divBdr>
                    <w:top w:val="none" w:sz="0" w:space="0" w:color="auto"/>
                    <w:left w:val="none" w:sz="0" w:space="0" w:color="auto"/>
                    <w:bottom w:val="none" w:sz="0" w:space="0" w:color="auto"/>
                    <w:right w:val="none" w:sz="0" w:space="0" w:color="auto"/>
                  </w:divBdr>
                </w:div>
                <w:div w:id="417943170">
                  <w:marLeft w:val="480"/>
                  <w:marRight w:val="0"/>
                  <w:marTop w:val="0"/>
                  <w:marBottom w:val="0"/>
                  <w:divBdr>
                    <w:top w:val="none" w:sz="0" w:space="0" w:color="auto"/>
                    <w:left w:val="none" w:sz="0" w:space="0" w:color="auto"/>
                    <w:bottom w:val="none" w:sz="0" w:space="0" w:color="auto"/>
                    <w:right w:val="none" w:sz="0" w:space="0" w:color="auto"/>
                  </w:divBdr>
                </w:div>
              </w:divsChild>
            </w:div>
            <w:div w:id="1321034933">
              <w:marLeft w:val="0"/>
              <w:marRight w:val="0"/>
              <w:marTop w:val="0"/>
              <w:marBottom w:val="0"/>
              <w:divBdr>
                <w:top w:val="none" w:sz="0" w:space="0" w:color="auto"/>
                <w:left w:val="none" w:sz="0" w:space="0" w:color="auto"/>
                <w:bottom w:val="none" w:sz="0" w:space="0" w:color="auto"/>
                <w:right w:val="none" w:sz="0" w:space="0" w:color="auto"/>
              </w:divBdr>
              <w:divsChild>
                <w:div w:id="1526938256">
                  <w:marLeft w:val="480"/>
                  <w:marRight w:val="0"/>
                  <w:marTop w:val="0"/>
                  <w:marBottom w:val="0"/>
                  <w:divBdr>
                    <w:top w:val="none" w:sz="0" w:space="0" w:color="auto"/>
                    <w:left w:val="none" w:sz="0" w:space="0" w:color="auto"/>
                    <w:bottom w:val="none" w:sz="0" w:space="0" w:color="auto"/>
                    <w:right w:val="none" w:sz="0" w:space="0" w:color="auto"/>
                  </w:divBdr>
                </w:div>
                <w:div w:id="1965497598">
                  <w:marLeft w:val="480"/>
                  <w:marRight w:val="0"/>
                  <w:marTop w:val="0"/>
                  <w:marBottom w:val="0"/>
                  <w:divBdr>
                    <w:top w:val="none" w:sz="0" w:space="0" w:color="auto"/>
                    <w:left w:val="none" w:sz="0" w:space="0" w:color="auto"/>
                    <w:bottom w:val="none" w:sz="0" w:space="0" w:color="auto"/>
                    <w:right w:val="none" w:sz="0" w:space="0" w:color="auto"/>
                  </w:divBdr>
                </w:div>
                <w:div w:id="328102586">
                  <w:marLeft w:val="480"/>
                  <w:marRight w:val="0"/>
                  <w:marTop w:val="0"/>
                  <w:marBottom w:val="0"/>
                  <w:divBdr>
                    <w:top w:val="none" w:sz="0" w:space="0" w:color="auto"/>
                    <w:left w:val="none" w:sz="0" w:space="0" w:color="auto"/>
                    <w:bottom w:val="none" w:sz="0" w:space="0" w:color="auto"/>
                    <w:right w:val="none" w:sz="0" w:space="0" w:color="auto"/>
                  </w:divBdr>
                </w:div>
                <w:div w:id="942423492">
                  <w:marLeft w:val="480"/>
                  <w:marRight w:val="0"/>
                  <w:marTop w:val="0"/>
                  <w:marBottom w:val="0"/>
                  <w:divBdr>
                    <w:top w:val="none" w:sz="0" w:space="0" w:color="auto"/>
                    <w:left w:val="none" w:sz="0" w:space="0" w:color="auto"/>
                    <w:bottom w:val="none" w:sz="0" w:space="0" w:color="auto"/>
                    <w:right w:val="none" w:sz="0" w:space="0" w:color="auto"/>
                  </w:divBdr>
                </w:div>
                <w:div w:id="1051464827">
                  <w:marLeft w:val="480"/>
                  <w:marRight w:val="0"/>
                  <w:marTop w:val="0"/>
                  <w:marBottom w:val="0"/>
                  <w:divBdr>
                    <w:top w:val="none" w:sz="0" w:space="0" w:color="auto"/>
                    <w:left w:val="none" w:sz="0" w:space="0" w:color="auto"/>
                    <w:bottom w:val="none" w:sz="0" w:space="0" w:color="auto"/>
                    <w:right w:val="none" w:sz="0" w:space="0" w:color="auto"/>
                  </w:divBdr>
                </w:div>
                <w:div w:id="118568063">
                  <w:marLeft w:val="480"/>
                  <w:marRight w:val="0"/>
                  <w:marTop w:val="0"/>
                  <w:marBottom w:val="0"/>
                  <w:divBdr>
                    <w:top w:val="none" w:sz="0" w:space="0" w:color="auto"/>
                    <w:left w:val="none" w:sz="0" w:space="0" w:color="auto"/>
                    <w:bottom w:val="none" w:sz="0" w:space="0" w:color="auto"/>
                    <w:right w:val="none" w:sz="0" w:space="0" w:color="auto"/>
                  </w:divBdr>
                </w:div>
                <w:div w:id="701513057">
                  <w:marLeft w:val="480"/>
                  <w:marRight w:val="0"/>
                  <w:marTop w:val="0"/>
                  <w:marBottom w:val="0"/>
                  <w:divBdr>
                    <w:top w:val="none" w:sz="0" w:space="0" w:color="auto"/>
                    <w:left w:val="none" w:sz="0" w:space="0" w:color="auto"/>
                    <w:bottom w:val="none" w:sz="0" w:space="0" w:color="auto"/>
                    <w:right w:val="none" w:sz="0" w:space="0" w:color="auto"/>
                  </w:divBdr>
                </w:div>
                <w:div w:id="371542668">
                  <w:marLeft w:val="480"/>
                  <w:marRight w:val="0"/>
                  <w:marTop w:val="0"/>
                  <w:marBottom w:val="0"/>
                  <w:divBdr>
                    <w:top w:val="none" w:sz="0" w:space="0" w:color="auto"/>
                    <w:left w:val="none" w:sz="0" w:space="0" w:color="auto"/>
                    <w:bottom w:val="none" w:sz="0" w:space="0" w:color="auto"/>
                    <w:right w:val="none" w:sz="0" w:space="0" w:color="auto"/>
                  </w:divBdr>
                </w:div>
                <w:div w:id="2072383048">
                  <w:marLeft w:val="480"/>
                  <w:marRight w:val="0"/>
                  <w:marTop w:val="0"/>
                  <w:marBottom w:val="0"/>
                  <w:divBdr>
                    <w:top w:val="none" w:sz="0" w:space="0" w:color="auto"/>
                    <w:left w:val="none" w:sz="0" w:space="0" w:color="auto"/>
                    <w:bottom w:val="none" w:sz="0" w:space="0" w:color="auto"/>
                    <w:right w:val="none" w:sz="0" w:space="0" w:color="auto"/>
                  </w:divBdr>
                </w:div>
                <w:div w:id="1792018194">
                  <w:marLeft w:val="480"/>
                  <w:marRight w:val="0"/>
                  <w:marTop w:val="0"/>
                  <w:marBottom w:val="0"/>
                  <w:divBdr>
                    <w:top w:val="none" w:sz="0" w:space="0" w:color="auto"/>
                    <w:left w:val="none" w:sz="0" w:space="0" w:color="auto"/>
                    <w:bottom w:val="none" w:sz="0" w:space="0" w:color="auto"/>
                    <w:right w:val="none" w:sz="0" w:space="0" w:color="auto"/>
                  </w:divBdr>
                </w:div>
                <w:div w:id="1920551782">
                  <w:marLeft w:val="480"/>
                  <w:marRight w:val="0"/>
                  <w:marTop w:val="0"/>
                  <w:marBottom w:val="0"/>
                  <w:divBdr>
                    <w:top w:val="none" w:sz="0" w:space="0" w:color="auto"/>
                    <w:left w:val="none" w:sz="0" w:space="0" w:color="auto"/>
                    <w:bottom w:val="none" w:sz="0" w:space="0" w:color="auto"/>
                    <w:right w:val="none" w:sz="0" w:space="0" w:color="auto"/>
                  </w:divBdr>
                </w:div>
                <w:div w:id="1573655198">
                  <w:marLeft w:val="480"/>
                  <w:marRight w:val="0"/>
                  <w:marTop w:val="0"/>
                  <w:marBottom w:val="0"/>
                  <w:divBdr>
                    <w:top w:val="none" w:sz="0" w:space="0" w:color="auto"/>
                    <w:left w:val="none" w:sz="0" w:space="0" w:color="auto"/>
                    <w:bottom w:val="none" w:sz="0" w:space="0" w:color="auto"/>
                    <w:right w:val="none" w:sz="0" w:space="0" w:color="auto"/>
                  </w:divBdr>
                </w:div>
                <w:div w:id="1009722422">
                  <w:marLeft w:val="480"/>
                  <w:marRight w:val="0"/>
                  <w:marTop w:val="0"/>
                  <w:marBottom w:val="0"/>
                  <w:divBdr>
                    <w:top w:val="none" w:sz="0" w:space="0" w:color="auto"/>
                    <w:left w:val="none" w:sz="0" w:space="0" w:color="auto"/>
                    <w:bottom w:val="none" w:sz="0" w:space="0" w:color="auto"/>
                    <w:right w:val="none" w:sz="0" w:space="0" w:color="auto"/>
                  </w:divBdr>
                </w:div>
                <w:div w:id="1203059147">
                  <w:marLeft w:val="480"/>
                  <w:marRight w:val="0"/>
                  <w:marTop w:val="0"/>
                  <w:marBottom w:val="0"/>
                  <w:divBdr>
                    <w:top w:val="none" w:sz="0" w:space="0" w:color="auto"/>
                    <w:left w:val="none" w:sz="0" w:space="0" w:color="auto"/>
                    <w:bottom w:val="none" w:sz="0" w:space="0" w:color="auto"/>
                    <w:right w:val="none" w:sz="0" w:space="0" w:color="auto"/>
                  </w:divBdr>
                </w:div>
                <w:div w:id="79448357">
                  <w:marLeft w:val="480"/>
                  <w:marRight w:val="0"/>
                  <w:marTop w:val="0"/>
                  <w:marBottom w:val="0"/>
                  <w:divBdr>
                    <w:top w:val="none" w:sz="0" w:space="0" w:color="auto"/>
                    <w:left w:val="none" w:sz="0" w:space="0" w:color="auto"/>
                    <w:bottom w:val="none" w:sz="0" w:space="0" w:color="auto"/>
                    <w:right w:val="none" w:sz="0" w:space="0" w:color="auto"/>
                  </w:divBdr>
                </w:div>
                <w:div w:id="887105143">
                  <w:marLeft w:val="480"/>
                  <w:marRight w:val="0"/>
                  <w:marTop w:val="0"/>
                  <w:marBottom w:val="0"/>
                  <w:divBdr>
                    <w:top w:val="none" w:sz="0" w:space="0" w:color="auto"/>
                    <w:left w:val="none" w:sz="0" w:space="0" w:color="auto"/>
                    <w:bottom w:val="none" w:sz="0" w:space="0" w:color="auto"/>
                    <w:right w:val="none" w:sz="0" w:space="0" w:color="auto"/>
                  </w:divBdr>
                </w:div>
                <w:div w:id="1662156011">
                  <w:marLeft w:val="480"/>
                  <w:marRight w:val="0"/>
                  <w:marTop w:val="0"/>
                  <w:marBottom w:val="0"/>
                  <w:divBdr>
                    <w:top w:val="none" w:sz="0" w:space="0" w:color="auto"/>
                    <w:left w:val="none" w:sz="0" w:space="0" w:color="auto"/>
                    <w:bottom w:val="none" w:sz="0" w:space="0" w:color="auto"/>
                    <w:right w:val="none" w:sz="0" w:space="0" w:color="auto"/>
                  </w:divBdr>
                </w:div>
                <w:div w:id="108278056">
                  <w:marLeft w:val="480"/>
                  <w:marRight w:val="0"/>
                  <w:marTop w:val="0"/>
                  <w:marBottom w:val="0"/>
                  <w:divBdr>
                    <w:top w:val="none" w:sz="0" w:space="0" w:color="auto"/>
                    <w:left w:val="none" w:sz="0" w:space="0" w:color="auto"/>
                    <w:bottom w:val="none" w:sz="0" w:space="0" w:color="auto"/>
                    <w:right w:val="none" w:sz="0" w:space="0" w:color="auto"/>
                  </w:divBdr>
                </w:div>
                <w:div w:id="2053532970">
                  <w:marLeft w:val="480"/>
                  <w:marRight w:val="0"/>
                  <w:marTop w:val="0"/>
                  <w:marBottom w:val="0"/>
                  <w:divBdr>
                    <w:top w:val="none" w:sz="0" w:space="0" w:color="auto"/>
                    <w:left w:val="none" w:sz="0" w:space="0" w:color="auto"/>
                    <w:bottom w:val="none" w:sz="0" w:space="0" w:color="auto"/>
                    <w:right w:val="none" w:sz="0" w:space="0" w:color="auto"/>
                  </w:divBdr>
                </w:div>
                <w:div w:id="1851335396">
                  <w:marLeft w:val="480"/>
                  <w:marRight w:val="0"/>
                  <w:marTop w:val="0"/>
                  <w:marBottom w:val="0"/>
                  <w:divBdr>
                    <w:top w:val="none" w:sz="0" w:space="0" w:color="auto"/>
                    <w:left w:val="none" w:sz="0" w:space="0" w:color="auto"/>
                    <w:bottom w:val="none" w:sz="0" w:space="0" w:color="auto"/>
                    <w:right w:val="none" w:sz="0" w:space="0" w:color="auto"/>
                  </w:divBdr>
                </w:div>
                <w:div w:id="1217354948">
                  <w:marLeft w:val="480"/>
                  <w:marRight w:val="0"/>
                  <w:marTop w:val="0"/>
                  <w:marBottom w:val="0"/>
                  <w:divBdr>
                    <w:top w:val="none" w:sz="0" w:space="0" w:color="auto"/>
                    <w:left w:val="none" w:sz="0" w:space="0" w:color="auto"/>
                    <w:bottom w:val="none" w:sz="0" w:space="0" w:color="auto"/>
                    <w:right w:val="none" w:sz="0" w:space="0" w:color="auto"/>
                  </w:divBdr>
                </w:div>
                <w:div w:id="497232546">
                  <w:marLeft w:val="480"/>
                  <w:marRight w:val="0"/>
                  <w:marTop w:val="0"/>
                  <w:marBottom w:val="0"/>
                  <w:divBdr>
                    <w:top w:val="none" w:sz="0" w:space="0" w:color="auto"/>
                    <w:left w:val="none" w:sz="0" w:space="0" w:color="auto"/>
                    <w:bottom w:val="none" w:sz="0" w:space="0" w:color="auto"/>
                    <w:right w:val="none" w:sz="0" w:space="0" w:color="auto"/>
                  </w:divBdr>
                </w:div>
                <w:div w:id="1381442300">
                  <w:marLeft w:val="480"/>
                  <w:marRight w:val="0"/>
                  <w:marTop w:val="0"/>
                  <w:marBottom w:val="0"/>
                  <w:divBdr>
                    <w:top w:val="none" w:sz="0" w:space="0" w:color="auto"/>
                    <w:left w:val="none" w:sz="0" w:space="0" w:color="auto"/>
                    <w:bottom w:val="none" w:sz="0" w:space="0" w:color="auto"/>
                    <w:right w:val="none" w:sz="0" w:space="0" w:color="auto"/>
                  </w:divBdr>
                </w:div>
                <w:div w:id="1777170970">
                  <w:marLeft w:val="480"/>
                  <w:marRight w:val="0"/>
                  <w:marTop w:val="0"/>
                  <w:marBottom w:val="0"/>
                  <w:divBdr>
                    <w:top w:val="none" w:sz="0" w:space="0" w:color="auto"/>
                    <w:left w:val="none" w:sz="0" w:space="0" w:color="auto"/>
                    <w:bottom w:val="none" w:sz="0" w:space="0" w:color="auto"/>
                    <w:right w:val="none" w:sz="0" w:space="0" w:color="auto"/>
                  </w:divBdr>
                </w:div>
                <w:div w:id="346179127">
                  <w:marLeft w:val="480"/>
                  <w:marRight w:val="0"/>
                  <w:marTop w:val="0"/>
                  <w:marBottom w:val="0"/>
                  <w:divBdr>
                    <w:top w:val="none" w:sz="0" w:space="0" w:color="auto"/>
                    <w:left w:val="none" w:sz="0" w:space="0" w:color="auto"/>
                    <w:bottom w:val="none" w:sz="0" w:space="0" w:color="auto"/>
                    <w:right w:val="none" w:sz="0" w:space="0" w:color="auto"/>
                  </w:divBdr>
                </w:div>
                <w:div w:id="649596122">
                  <w:marLeft w:val="480"/>
                  <w:marRight w:val="0"/>
                  <w:marTop w:val="0"/>
                  <w:marBottom w:val="0"/>
                  <w:divBdr>
                    <w:top w:val="none" w:sz="0" w:space="0" w:color="auto"/>
                    <w:left w:val="none" w:sz="0" w:space="0" w:color="auto"/>
                    <w:bottom w:val="none" w:sz="0" w:space="0" w:color="auto"/>
                    <w:right w:val="none" w:sz="0" w:space="0" w:color="auto"/>
                  </w:divBdr>
                </w:div>
                <w:div w:id="1316448827">
                  <w:marLeft w:val="480"/>
                  <w:marRight w:val="0"/>
                  <w:marTop w:val="0"/>
                  <w:marBottom w:val="0"/>
                  <w:divBdr>
                    <w:top w:val="none" w:sz="0" w:space="0" w:color="auto"/>
                    <w:left w:val="none" w:sz="0" w:space="0" w:color="auto"/>
                    <w:bottom w:val="none" w:sz="0" w:space="0" w:color="auto"/>
                    <w:right w:val="none" w:sz="0" w:space="0" w:color="auto"/>
                  </w:divBdr>
                </w:div>
                <w:div w:id="1116828689">
                  <w:marLeft w:val="480"/>
                  <w:marRight w:val="0"/>
                  <w:marTop w:val="0"/>
                  <w:marBottom w:val="0"/>
                  <w:divBdr>
                    <w:top w:val="none" w:sz="0" w:space="0" w:color="auto"/>
                    <w:left w:val="none" w:sz="0" w:space="0" w:color="auto"/>
                    <w:bottom w:val="none" w:sz="0" w:space="0" w:color="auto"/>
                    <w:right w:val="none" w:sz="0" w:space="0" w:color="auto"/>
                  </w:divBdr>
                </w:div>
                <w:div w:id="232011453">
                  <w:marLeft w:val="480"/>
                  <w:marRight w:val="0"/>
                  <w:marTop w:val="0"/>
                  <w:marBottom w:val="0"/>
                  <w:divBdr>
                    <w:top w:val="none" w:sz="0" w:space="0" w:color="auto"/>
                    <w:left w:val="none" w:sz="0" w:space="0" w:color="auto"/>
                    <w:bottom w:val="none" w:sz="0" w:space="0" w:color="auto"/>
                    <w:right w:val="none" w:sz="0" w:space="0" w:color="auto"/>
                  </w:divBdr>
                </w:div>
                <w:div w:id="1851212180">
                  <w:marLeft w:val="480"/>
                  <w:marRight w:val="0"/>
                  <w:marTop w:val="0"/>
                  <w:marBottom w:val="0"/>
                  <w:divBdr>
                    <w:top w:val="none" w:sz="0" w:space="0" w:color="auto"/>
                    <w:left w:val="none" w:sz="0" w:space="0" w:color="auto"/>
                    <w:bottom w:val="none" w:sz="0" w:space="0" w:color="auto"/>
                    <w:right w:val="none" w:sz="0" w:space="0" w:color="auto"/>
                  </w:divBdr>
                </w:div>
                <w:div w:id="451558584">
                  <w:marLeft w:val="480"/>
                  <w:marRight w:val="0"/>
                  <w:marTop w:val="0"/>
                  <w:marBottom w:val="0"/>
                  <w:divBdr>
                    <w:top w:val="none" w:sz="0" w:space="0" w:color="auto"/>
                    <w:left w:val="none" w:sz="0" w:space="0" w:color="auto"/>
                    <w:bottom w:val="none" w:sz="0" w:space="0" w:color="auto"/>
                    <w:right w:val="none" w:sz="0" w:space="0" w:color="auto"/>
                  </w:divBdr>
                </w:div>
                <w:div w:id="2033526512">
                  <w:marLeft w:val="480"/>
                  <w:marRight w:val="0"/>
                  <w:marTop w:val="0"/>
                  <w:marBottom w:val="0"/>
                  <w:divBdr>
                    <w:top w:val="none" w:sz="0" w:space="0" w:color="auto"/>
                    <w:left w:val="none" w:sz="0" w:space="0" w:color="auto"/>
                    <w:bottom w:val="none" w:sz="0" w:space="0" w:color="auto"/>
                    <w:right w:val="none" w:sz="0" w:space="0" w:color="auto"/>
                  </w:divBdr>
                </w:div>
                <w:div w:id="1581022511">
                  <w:marLeft w:val="480"/>
                  <w:marRight w:val="0"/>
                  <w:marTop w:val="0"/>
                  <w:marBottom w:val="0"/>
                  <w:divBdr>
                    <w:top w:val="none" w:sz="0" w:space="0" w:color="auto"/>
                    <w:left w:val="none" w:sz="0" w:space="0" w:color="auto"/>
                    <w:bottom w:val="none" w:sz="0" w:space="0" w:color="auto"/>
                    <w:right w:val="none" w:sz="0" w:space="0" w:color="auto"/>
                  </w:divBdr>
                </w:div>
                <w:div w:id="358169935">
                  <w:marLeft w:val="480"/>
                  <w:marRight w:val="0"/>
                  <w:marTop w:val="0"/>
                  <w:marBottom w:val="0"/>
                  <w:divBdr>
                    <w:top w:val="none" w:sz="0" w:space="0" w:color="auto"/>
                    <w:left w:val="none" w:sz="0" w:space="0" w:color="auto"/>
                    <w:bottom w:val="none" w:sz="0" w:space="0" w:color="auto"/>
                    <w:right w:val="none" w:sz="0" w:space="0" w:color="auto"/>
                  </w:divBdr>
                </w:div>
                <w:div w:id="169490922">
                  <w:marLeft w:val="480"/>
                  <w:marRight w:val="0"/>
                  <w:marTop w:val="0"/>
                  <w:marBottom w:val="0"/>
                  <w:divBdr>
                    <w:top w:val="none" w:sz="0" w:space="0" w:color="auto"/>
                    <w:left w:val="none" w:sz="0" w:space="0" w:color="auto"/>
                    <w:bottom w:val="none" w:sz="0" w:space="0" w:color="auto"/>
                    <w:right w:val="none" w:sz="0" w:space="0" w:color="auto"/>
                  </w:divBdr>
                </w:div>
                <w:div w:id="2104065697">
                  <w:marLeft w:val="480"/>
                  <w:marRight w:val="0"/>
                  <w:marTop w:val="0"/>
                  <w:marBottom w:val="0"/>
                  <w:divBdr>
                    <w:top w:val="none" w:sz="0" w:space="0" w:color="auto"/>
                    <w:left w:val="none" w:sz="0" w:space="0" w:color="auto"/>
                    <w:bottom w:val="none" w:sz="0" w:space="0" w:color="auto"/>
                    <w:right w:val="none" w:sz="0" w:space="0" w:color="auto"/>
                  </w:divBdr>
                </w:div>
                <w:div w:id="917011196">
                  <w:marLeft w:val="480"/>
                  <w:marRight w:val="0"/>
                  <w:marTop w:val="0"/>
                  <w:marBottom w:val="0"/>
                  <w:divBdr>
                    <w:top w:val="none" w:sz="0" w:space="0" w:color="auto"/>
                    <w:left w:val="none" w:sz="0" w:space="0" w:color="auto"/>
                    <w:bottom w:val="none" w:sz="0" w:space="0" w:color="auto"/>
                    <w:right w:val="none" w:sz="0" w:space="0" w:color="auto"/>
                  </w:divBdr>
                </w:div>
                <w:div w:id="135267593">
                  <w:marLeft w:val="480"/>
                  <w:marRight w:val="0"/>
                  <w:marTop w:val="0"/>
                  <w:marBottom w:val="0"/>
                  <w:divBdr>
                    <w:top w:val="none" w:sz="0" w:space="0" w:color="auto"/>
                    <w:left w:val="none" w:sz="0" w:space="0" w:color="auto"/>
                    <w:bottom w:val="none" w:sz="0" w:space="0" w:color="auto"/>
                    <w:right w:val="none" w:sz="0" w:space="0" w:color="auto"/>
                  </w:divBdr>
                </w:div>
                <w:div w:id="937640085">
                  <w:marLeft w:val="480"/>
                  <w:marRight w:val="0"/>
                  <w:marTop w:val="0"/>
                  <w:marBottom w:val="0"/>
                  <w:divBdr>
                    <w:top w:val="none" w:sz="0" w:space="0" w:color="auto"/>
                    <w:left w:val="none" w:sz="0" w:space="0" w:color="auto"/>
                    <w:bottom w:val="none" w:sz="0" w:space="0" w:color="auto"/>
                    <w:right w:val="none" w:sz="0" w:space="0" w:color="auto"/>
                  </w:divBdr>
                </w:div>
                <w:div w:id="2069305083">
                  <w:marLeft w:val="480"/>
                  <w:marRight w:val="0"/>
                  <w:marTop w:val="0"/>
                  <w:marBottom w:val="0"/>
                  <w:divBdr>
                    <w:top w:val="none" w:sz="0" w:space="0" w:color="auto"/>
                    <w:left w:val="none" w:sz="0" w:space="0" w:color="auto"/>
                    <w:bottom w:val="none" w:sz="0" w:space="0" w:color="auto"/>
                    <w:right w:val="none" w:sz="0" w:space="0" w:color="auto"/>
                  </w:divBdr>
                </w:div>
                <w:div w:id="2062054012">
                  <w:marLeft w:val="480"/>
                  <w:marRight w:val="0"/>
                  <w:marTop w:val="0"/>
                  <w:marBottom w:val="0"/>
                  <w:divBdr>
                    <w:top w:val="none" w:sz="0" w:space="0" w:color="auto"/>
                    <w:left w:val="none" w:sz="0" w:space="0" w:color="auto"/>
                    <w:bottom w:val="none" w:sz="0" w:space="0" w:color="auto"/>
                    <w:right w:val="none" w:sz="0" w:space="0" w:color="auto"/>
                  </w:divBdr>
                </w:div>
                <w:div w:id="965892103">
                  <w:marLeft w:val="480"/>
                  <w:marRight w:val="0"/>
                  <w:marTop w:val="0"/>
                  <w:marBottom w:val="0"/>
                  <w:divBdr>
                    <w:top w:val="none" w:sz="0" w:space="0" w:color="auto"/>
                    <w:left w:val="none" w:sz="0" w:space="0" w:color="auto"/>
                    <w:bottom w:val="none" w:sz="0" w:space="0" w:color="auto"/>
                    <w:right w:val="none" w:sz="0" w:space="0" w:color="auto"/>
                  </w:divBdr>
                </w:div>
                <w:div w:id="2073574255">
                  <w:marLeft w:val="480"/>
                  <w:marRight w:val="0"/>
                  <w:marTop w:val="0"/>
                  <w:marBottom w:val="0"/>
                  <w:divBdr>
                    <w:top w:val="none" w:sz="0" w:space="0" w:color="auto"/>
                    <w:left w:val="none" w:sz="0" w:space="0" w:color="auto"/>
                    <w:bottom w:val="none" w:sz="0" w:space="0" w:color="auto"/>
                    <w:right w:val="none" w:sz="0" w:space="0" w:color="auto"/>
                  </w:divBdr>
                </w:div>
                <w:div w:id="1186559923">
                  <w:marLeft w:val="480"/>
                  <w:marRight w:val="0"/>
                  <w:marTop w:val="0"/>
                  <w:marBottom w:val="0"/>
                  <w:divBdr>
                    <w:top w:val="none" w:sz="0" w:space="0" w:color="auto"/>
                    <w:left w:val="none" w:sz="0" w:space="0" w:color="auto"/>
                    <w:bottom w:val="none" w:sz="0" w:space="0" w:color="auto"/>
                    <w:right w:val="none" w:sz="0" w:space="0" w:color="auto"/>
                  </w:divBdr>
                </w:div>
                <w:div w:id="576213828">
                  <w:marLeft w:val="480"/>
                  <w:marRight w:val="0"/>
                  <w:marTop w:val="0"/>
                  <w:marBottom w:val="0"/>
                  <w:divBdr>
                    <w:top w:val="none" w:sz="0" w:space="0" w:color="auto"/>
                    <w:left w:val="none" w:sz="0" w:space="0" w:color="auto"/>
                    <w:bottom w:val="none" w:sz="0" w:space="0" w:color="auto"/>
                    <w:right w:val="none" w:sz="0" w:space="0" w:color="auto"/>
                  </w:divBdr>
                </w:div>
                <w:div w:id="268398348">
                  <w:marLeft w:val="480"/>
                  <w:marRight w:val="0"/>
                  <w:marTop w:val="0"/>
                  <w:marBottom w:val="0"/>
                  <w:divBdr>
                    <w:top w:val="none" w:sz="0" w:space="0" w:color="auto"/>
                    <w:left w:val="none" w:sz="0" w:space="0" w:color="auto"/>
                    <w:bottom w:val="none" w:sz="0" w:space="0" w:color="auto"/>
                    <w:right w:val="none" w:sz="0" w:space="0" w:color="auto"/>
                  </w:divBdr>
                </w:div>
                <w:div w:id="742144175">
                  <w:marLeft w:val="480"/>
                  <w:marRight w:val="0"/>
                  <w:marTop w:val="0"/>
                  <w:marBottom w:val="0"/>
                  <w:divBdr>
                    <w:top w:val="none" w:sz="0" w:space="0" w:color="auto"/>
                    <w:left w:val="none" w:sz="0" w:space="0" w:color="auto"/>
                    <w:bottom w:val="none" w:sz="0" w:space="0" w:color="auto"/>
                    <w:right w:val="none" w:sz="0" w:space="0" w:color="auto"/>
                  </w:divBdr>
                </w:div>
                <w:div w:id="130364888">
                  <w:marLeft w:val="480"/>
                  <w:marRight w:val="0"/>
                  <w:marTop w:val="0"/>
                  <w:marBottom w:val="0"/>
                  <w:divBdr>
                    <w:top w:val="none" w:sz="0" w:space="0" w:color="auto"/>
                    <w:left w:val="none" w:sz="0" w:space="0" w:color="auto"/>
                    <w:bottom w:val="none" w:sz="0" w:space="0" w:color="auto"/>
                    <w:right w:val="none" w:sz="0" w:space="0" w:color="auto"/>
                  </w:divBdr>
                </w:div>
                <w:div w:id="757211909">
                  <w:marLeft w:val="480"/>
                  <w:marRight w:val="0"/>
                  <w:marTop w:val="0"/>
                  <w:marBottom w:val="0"/>
                  <w:divBdr>
                    <w:top w:val="none" w:sz="0" w:space="0" w:color="auto"/>
                    <w:left w:val="none" w:sz="0" w:space="0" w:color="auto"/>
                    <w:bottom w:val="none" w:sz="0" w:space="0" w:color="auto"/>
                    <w:right w:val="none" w:sz="0" w:space="0" w:color="auto"/>
                  </w:divBdr>
                </w:div>
                <w:div w:id="316111357">
                  <w:marLeft w:val="480"/>
                  <w:marRight w:val="0"/>
                  <w:marTop w:val="0"/>
                  <w:marBottom w:val="0"/>
                  <w:divBdr>
                    <w:top w:val="none" w:sz="0" w:space="0" w:color="auto"/>
                    <w:left w:val="none" w:sz="0" w:space="0" w:color="auto"/>
                    <w:bottom w:val="none" w:sz="0" w:space="0" w:color="auto"/>
                    <w:right w:val="none" w:sz="0" w:space="0" w:color="auto"/>
                  </w:divBdr>
                </w:div>
                <w:div w:id="437453364">
                  <w:marLeft w:val="480"/>
                  <w:marRight w:val="0"/>
                  <w:marTop w:val="0"/>
                  <w:marBottom w:val="0"/>
                  <w:divBdr>
                    <w:top w:val="none" w:sz="0" w:space="0" w:color="auto"/>
                    <w:left w:val="none" w:sz="0" w:space="0" w:color="auto"/>
                    <w:bottom w:val="none" w:sz="0" w:space="0" w:color="auto"/>
                    <w:right w:val="none" w:sz="0" w:space="0" w:color="auto"/>
                  </w:divBdr>
                </w:div>
                <w:div w:id="1558009856">
                  <w:marLeft w:val="480"/>
                  <w:marRight w:val="0"/>
                  <w:marTop w:val="0"/>
                  <w:marBottom w:val="0"/>
                  <w:divBdr>
                    <w:top w:val="none" w:sz="0" w:space="0" w:color="auto"/>
                    <w:left w:val="none" w:sz="0" w:space="0" w:color="auto"/>
                    <w:bottom w:val="none" w:sz="0" w:space="0" w:color="auto"/>
                    <w:right w:val="none" w:sz="0" w:space="0" w:color="auto"/>
                  </w:divBdr>
                </w:div>
                <w:div w:id="489907002">
                  <w:marLeft w:val="480"/>
                  <w:marRight w:val="0"/>
                  <w:marTop w:val="0"/>
                  <w:marBottom w:val="0"/>
                  <w:divBdr>
                    <w:top w:val="none" w:sz="0" w:space="0" w:color="auto"/>
                    <w:left w:val="none" w:sz="0" w:space="0" w:color="auto"/>
                    <w:bottom w:val="none" w:sz="0" w:space="0" w:color="auto"/>
                    <w:right w:val="none" w:sz="0" w:space="0" w:color="auto"/>
                  </w:divBdr>
                </w:div>
                <w:div w:id="1193879504">
                  <w:marLeft w:val="480"/>
                  <w:marRight w:val="0"/>
                  <w:marTop w:val="0"/>
                  <w:marBottom w:val="0"/>
                  <w:divBdr>
                    <w:top w:val="none" w:sz="0" w:space="0" w:color="auto"/>
                    <w:left w:val="none" w:sz="0" w:space="0" w:color="auto"/>
                    <w:bottom w:val="none" w:sz="0" w:space="0" w:color="auto"/>
                    <w:right w:val="none" w:sz="0" w:space="0" w:color="auto"/>
                  </w:divBdr>
                </w:div>
                <w:div w:id="2106992140">
                  <w:marLeft w:val="480"/>
                  <w:marRight w:val="0"/>
                  <w:marTop w:val="0"/>
                  <w:marBottom w:val="0"/>
                  <w:divBdr>
                    <w:top w:val="none" w:sz="0" w:space="0" w:color="auto"/>
                    <w:left w:val="none" w:sz="0" w:space="0" w:color="auto"/>
                    <w:bottom w:val="none" w:sz="0" w:space="0" w:color="auto"/>
                    <w:right w:val="none" w:sz="0" w:space="0" w:color="auto"/>
                  </w:divBdr>
                </w:div>
                <w:div w:id="278609492">
                  <w:marLeft w:val="480"/>
                  <w:marRight w:val="0"/>
                  <w:marTop w:val="0"/>
                  <w:marBottom w:val="0"/>
                  <w:divBdr>
                    <w:top w:val="none" w:sz="0" w:space="0" w:color="auto"/>
                    <w:left w:val="none" w:sz="0" w:space="0" w:color="auto"/>
                    <w:bottom w:val="none" w:sz="0" w:space="0" w:color="auto"/>
                    <w:right w:val="none" w:sz="0" w:space="0" w:color="auto"/>
                  </w:divBdr>
                </w:div>
                <w:div w:id="1973245912">
                  <w:marLeft w:val="480"/>
                  <w:marRight w:val="0"/>
                  <w:marTop w:val="0"/>
                  <w:marBottom w:val="0"/>
                  <w:divBdr>
                    <w:top w:val="none" w:sz="0" w:space="0" w:color="auto"/>
                    <w:left w:val="none" w:sz="0" w:space="0" w:color="auto"/>
                    <w:bottom w:val="none" w:sz="0" w:space="0" w:color="auto"/>
                    <w:right w:val="none" w:sz="0" w:space="0" w:color="auto"/>
                  </w:divBdr>
                </w:div>
              </w:divsChild>
            </w:div>
            <w:div w:id="1396053152">
              <w:marLeft w:val="0"/>
              <w:marRight w:val="0"/>
              <w:marTop w:val="0"/>
              <w:marBottom w:val="0"/>
              <w:divBdr>
                <w:top w:val="none" w:sz="0" w:space="0" w:color="auto"/>
                <w:left w:val="none" w:sz="0" w:space="0" w:color="auto"/>
                <w:bottom w:val="none" w:sz="0" w:space="0" w:color="auto"/>
                <w:right w:val="none" w:sz="0" w:space="0" w:color="auto"/>
              </w:divBdr>
              <w:divsChild>
                <w:div w:id="1268276749">
                  <w:marLeft w:val="480"/>
                  <w:marRight w:val="0"/>
                  <w:marTop w:val="0"/>
                  <w:marBottom w:val="0"/>
                  <w:divBdr>
                    <w:top w:val="none" w:sz="0" w:space="0" w:color="auto"/>
                    <w:left w:val="none" w:sz="0" w:space="0" w:color="auto"/>
                    <w:bottom w:val="none" w:sz="0" w:space="0" w:color="auto"/>
                    <w:right w:val="none" w:sz="0" w:space="0" w:color="auto"/>
                  </w:divBdr>
                </w:div>
                <w:div w:id="1455447110">
                  <w:marLeft w:val="480"/>
                  <w:marRight w:val="0"/>
                  <w:marTop w:val="0"/>
                  <w:marBottom w:val="0"/>
                  <w:divBdr>
                    <w:top w:val="none" w:sz="0" w:space="0" w:color="auto"/>
                    <w:left w:val="none" w:sz="0" w:space="0" w:color="auto"/>
                    <w:bottom w:val="none" w:sz="0" w:space="0" w:color="auto"/>
                    <w:right w:val="none" w:sz="0" w:space="0" w:color="auto"/>
                  </w:divBdr>
                </w:div>
                <w:div w:id="832179703">
                  <w:marLeft w:val="480"/>
                  <w:marRight w:val="0"/>
                  <w:marTop w:val="0"/>
                  <w:marBottom w:val="0"/>
                  <w:divBdr>
                    <w:top w:val="none" w:sz="0" w:space="0" w:color="auto"/>
                    <w:left w:val="none" w:sz="0" w:space="0" w:color="auto"/>
                    <w:bottom w:val="none" w:sz="0" w:space="0" w:color="auto"/>
                    <w:right w:val="none" w:sz="0" w:space="0" w:color="auto"/>
                  </w:divBdr>
                </w:div>
                <w:div w:id="1587760051">
                  <w:marLeft w:val="480"/>
                  <w:marRight w:val="0"/>
                  <w:marTop w:val="0"/>
                  <w:marBottom w:val="0"/>
                  <w:divBdr>
                    <w:top w:val="none" w:sz="0" w:space="0" w:color="auto"/>
                    <w:left w:val="none" w:sz="0" w:space="0" w:color="auto"/>
                    <w:bottom w:val="none" w:sz="0" w:space="0" w:color="auto"/>
                    <w:right w:val="none" w:sz="0" w:space="0" w:color="auto"/>
                  </w:divBdr>
                </w:div>
                <w:div w:id="1522668310">
                  <w:marLeft w:val="480"/>
                  <w:marRight w:val="0"/>
                  <w:marTop w:val="0"/>
                  <w:marBottom w:val="0"/>
                  <w:divBdr>
                    <w:top w:val="none" w:sz="0" w:space="0" w:color="auto"/>
                    <w:left w:val="none" w:sz="0" w:space="0" w:color="auto"/>
                    <w:bottom w:val="none" w:sz="0" w:space="0" w:color="auto"/>
                    <w:right w:val="none" w:sz="0" w:space="0" w:color="auto"/>
                  </w:divBdr>
                </w:div>
                <w:div w:id="2118402915">
                  <w:marLeft w:val="480"/>
                  <w:marRight w:val="0"/>
                  <w:marTop w:val="0"/>
                  <w:marBottom w:val="0"/>
                  <w:divBdr>
                    <w:top w:val="none" w:sz="0" w:space="0" w:color="auto"/>
                    <w:left w:val="none" w:sz="0" w:space="0" w:color="auto"/>
                    <w:bottom w:val="none" w:sz="0" w:space="0" w:color="auto"/>
                    <w:right w:val="none" w:sz="0" w:space="0" w:color="auto"/>
                  </w:divBdr>
                </w:div>
                <w:div w:id="937712411">
                  <w:marLeft w:val="480"/>
                  <w:marRight w:val="0"/>
                  <w:marTop w:val="0"/>
                  <w:marBottom w:val="0"/>
                  <w:divBdr>
                    <w:top w:val="none" w:sz="0" w:space="0" w:color="auto"/>
                    <w:left w:val="none" w:sz="0" w:space="0" w:color="auto"/>
                    <w:bottom w:val="none" w:sz="0" w:space="0" w:color="auto"/>
                    <w:right w:val="none" w:sz="0" w:space="0" w:color="auto"/>
                  </w:divBdr>
                </w:div>
                <w:div w:id="25958669">
                  <w:marLeft w:val="480"/>
                  <w:marRight w:val="0"/>
                  <w:marTop w:val="0"/>
                  <w:marBottom w:val="0"/>
                  <w:divBdr>
                    <w:top w:val="none" w:sz="0" w:space="0" w:color="auto"/>
                    <w:left w:val="none" w:sz="0" w:space="0" w:color="auto"/>
                    <w:bottom w:val="none" w:sz="0" w:space="0" w:color="auto"/>
                    <w:right w:val="none" w:sz="0" w:space="0" w:color="auto"/>
                  </w:divBdr>
                </w:div>
                <w:div w:id="90972027">
                  <w:marLeft w:val="480"/>
                  <w:marRight w:val="0"/>
                  <w:marTop w:val="0"/>
                  <w:marBottom w:val="0"/>
                  <w:divBdr>
                    <w:top w:val="none" w:sz="0" w:space="0" w:color="auto"/>
                    <w:left w:val="none" w:sz="0" w:space="0" w:color="auto"/>
                    <w:bottom w:val="none" w:sz="0" w:space="0" w:color="auto"/>
                    <w:right w:val="none" w:sz="0" w:space="0" w:color="auto"/>
                  </w:divBdr>
                </w:div>
                <w:div w:id="111364189">
                  <w:marLeft w:val="480"/>
                  <w:marRight w:val="0"/>
                  <w:marTop w:val="0"/>
                  <w:marBottom w:val="0"/>
                  <w:divBdr>
                    <w:top w:val="none" w:sz="0" w:space="0" w:color="auto"/>
                    <w:left w:val="none" w:sz="0" w:space="0" w:color="auto"/>
                    <w:bottom w:val="none" w:sz="0" w:space="0" w:color="auto"/>
                    <w:right w:val="none" w:sz="0" w:space="0" w:color="auto"/>
                  </w:divBdr>
                </w:div>
                <w:div w:id="1025181750">
                  <w:marLeft w:val="480"/>
                  <w:marRight w:val="0"/>
                  <w:marTop w:val="0"/>
                  <w:marBottom w:val="0"/>
                  <w:divBdr>
                    <w:top w:val="none" w:sz="0" w:space="0" w:color="auto"/>
                    <w:left w:val="none" w:sz="0" w:space="0" w:color="auto"/>
                    <w:bottom w:val="none" w:sz="0" w:space="0" w:color="auto"/>
                    <w:right w:val="none" w:sz="0" w:space="0" w:color="auto"/>
                  </w:divBdr>
                </w:div>
                <w:div w:id="1526096450">
                  <w:marLeft w:val="480"/>
                  <w:marRight w:val="0"/>
                  <w:marTop w:val="0"/>
                  <w:marBottom w:val="0"/>
                  <w:divBdr>
                    <w:top w:val="none" w:sz="0" w:space="0" w:color="auto"/>
                    <w:left w:val="none" w:sz="0" w:space="0" w:color="auto"/>
                    <w:bottom w:val="none" w:sz="0" w:space="0" w:color="auto"/>
                    <w:right w:val="none" w:sz="0" w:space="0" w:color="auto"/>
                  </w:divBdr>
                </w:div>
                <w:div w:id="1034648544">
                  <w:marLeft w:val="480"/>
                  <w:marRight w:val="0"/>
                  <w:marTop w:val="0"/>
                  <w:marBottom w:val="0"/>
                  <w:divBdr>
                    <w:top w:val="none" w:sz="0" w:space="0" w:color="auto"/>
                    <w:left w:val="none" w:sz="0" w:space="0" w:color="auto"/>
                    <w:bottom w:val="none" w:sz="0" w:space="0" w:color="auto"/>
                    <w:right w:val="none" w:sz="0" w:space="0" w:color="auto"/>
                  </w:divBdr>
                </w:div>
                <w:div w:id="338318371">
                  <w:marLeft w:val="480"/>
                  <w:marRight w:val="0"/>
                  <w:marTop w:val="0"/>
                  <w:marBottom w:val="0"/>
                  <w:divBdr>
                    <w:top w:val="none" w:sz="0" w:space="0" w:color="auto"/>
                    <w:left w:val="none" w:sz="0" w:space="0" w:color="auto"/>
                    <w:bottom w:val="none" w:sz="0" w:space="0" w:color="auto"/>
                    <w:right w:val="none" w:sz="0" w:space="0" w:color="auto"/>
                  </w:divBdr>
                </w:div>
                <w:div w:id="236592879">
                  <w:marLeft w:val="480"/>
                  <w:marRight w:val="0"/>
                  <w:marTop w:val="0"/>
                  <w:marBottom w:val="0"/>
                  <w:divBdr>
                    <w:top w:val="none" w:sz="0" w:space="0" w:color="auto"/>
                    <w:left w:val="none" w:sz="0" w:space="0" w:color="auto"/>
                    <w:bottom w:val="none" w:sz="0" w:space="0" w:color="auto"/>
                    <w:right w:val="none" w:sz="0" w:space="0" w:color="auto"/>
                  </w:divBdr>
                </w:div>
                <w:div w:id="643849410">
                  <w:marLeft w:val="480"/>
                  <w:marRight w:val="0"/>
                  <w:marTop w:val="0"/>
                  <w:marBottom w:val="0"/>
                  <w:divBdr>
                    <w:top w:val="none" w:sz="0" w:space="0" w:color="auto"/>
                    <w:left w:val="none" w:sz="0" w:space="0" w:color="auto"/>
                    <w:bottom w:val="none" w:sz="0" w:space="0" w:color="auto"/>
                    <w:right w:val="none" w:sz="0" w:space="0" w:color="auto"/>
                  </w:divBdr>
                </w:div>
                <w:div w:id="1662194909">
                  <w:marLeft w:val="480"/>
                  <w:marRight w:val="0"/>
                  <w:marTop w:val="0"/>
                  <w:marBottom w:val="0"/>
                  <w:divBdr>
                    <w:top w:val="none" w:sz="0" w:space="0" w:color="auto"/>
                    <w:left w:val="none" w:sz="0" w:space="0" w:color="auto"/>
                    <w:bottom w:val="none" w:sz="0" w:space="0" w:color="auto"/>
                    <w:right w:val="none" w:sz="0" w:space="0" w:color="auto"/>
                  </w:divBdr>
                </w:div>
                <w:div w:id="1292248229">
                  <w:marLeft w:val="480"/>
                  <w:marRight w:val="0"/>
                  <w:marTop w:val="0"/>
                  <w:marBottom w:val="0"/>
                  <w:divBdr>
                    <w:top w:val="none" w:sz="0" w:space="0" w:color="auto"/>
                    <w:left w:val="none" w:sz="0" w:space="0" w:color="auto"/>
                    <w:bottom w:val="none" w:sz="0" w:space="0" w:color="auto"/>
                    <w:right w:val="none" w:sz="0" w:space="0" w:color="auto"/>
                  </w:divBdr>
                </w:div>
                <w:div w:id="322197916">
                  <w:marLeft w:val="480"/>
                  <w:marRight w:val="0"/>
                  <w:marTop w:val="0"/>
                  <w:marBottom w:val="0"/>
                  <w:divBdr>
                    <w:top w:val="none" w:sz="0" w:space="0" w:color="auto"/>
                    <w:left w:val="none" w:sz="0" w:space="0" w:color="auto"/>
                    <w:bottom w:val="none" w:sz="0" w:space="0" w:color="auto"/>
                    <w:right w:val="none" w:sz="0" w:space="0" w:color="auto"/>
                  </w:divBdr>
                </w:div>
                <w:div w:id="751849962">
                  <w:marLeft w:val="480"/>
                  <w:marRight w:val="0"/>
                  <w:marTop w:val="0"/>
                  <w:marBottom w:val="0"/>
                  <w:divBdr>
                    <w:top w:val="none" w:sz="0" w:space="0" w:color="auto"/>
                    <w:left w:val="none" w:sz="0" w:space="0" w:color="auto"/>
                    <w:bottom w:val="none" w:sz="0" w:space="0" w:color="auto"/>
                    <w:right w:val="none" w:sz="0" w:space="0" w:color="auto"/>
                  </w:divBdr>
                </w:div>
                <w:div w:id="418327821">
                  <w:marLeft w:val="480"/>
                  <w:marRight w:val="0"/>
                  <w:marTop w:val="0"/>
                  <w:marBottom w:val="0"/>
                  <w:divBdr>
                    <w:top w:val="none" w:sz="0" w:space="0" w:color="auto"/>
                    <w:left w:val="none" w:sz="0" w:space="0" w:color="auto"/>
                    <w:bottom w:val="none" w:sz="0" w:space="0" w:color="auto"/>
                    <w:right w:val="none" w:sz="0" w:space="0" w:color="auto"/>
                  </w:divBdr>
                </w:div>
                <w:div w:id="131362523">
                  <w:marLeft w:val="480"/>
                  <w:marRight w:val="0"/>
                  <w:marTop w:val="0"/>
                  <w:marBottom w:val="0"/>
                  <w:divBdr>
                    <w:top w:val="none" w:sz="0" w:space="0" w:color="auto"/>
                    <w:left w:val="none" w:sz="0" w:space="0" w:color="auto"/>
                    <w:bottom w:val="none" w:sz="0" w:space="0" w:color="auto"/>
                    <w:right w:val="none" w:sz="0" w:space="0" w:color="auto"/>
                  </w:divBdr>
                </w:div>
                <w:div w:id="250509139">
                  <w:marLeft w:val="480"/>
                  <w:marRight w:val="0"/>
                  <w:marTop w:val="0"/>
                  <w:marBottom w:val="0"/>
                  <w:divBdr>
                    <w:top w:val="none" w:sz="0" w:space="0" w:color="auto"/>
                    <w:left w:val="none" w:sz="0" w:space="0" w:color="auto"/>
                    <w:bottom w:val="none" w:sz="0" w:space="0" w:color="auto"/>
                    <w:right w:val="none" w:sz="0" w:space="0" w:color="auto"/>
                  </w:divBdr>
                </w:div>
                <w:div w:id="406268492">
                  <w:marLeft w:val="480"/>
                  <w:marRight w:val="0"/>
                  <w:marTop w:val="0"/>
                  <w:marBottom w:val="0"/>
                  <w:divBdr>
                    <w:top w:val="none" w:sz="0" w:space="0" w:color="auto"/>
                    <w:left w:val="none" w:sz="0" w:space="0" w:color="auto"/>
                    <w:bottom w:val="none" w:sz="0" w:space="0" w:color="auto"/>
                    <w:right w:val="none" w:sz="0" w:space="0" w:color="auto"/>
                  </w:divBdr>
                </w:div>
                <w:div w:id="1723825318">
                  <w:marLeft w:val="480"/>
                  <w:marRight w:val="0"/>
                  <w:marTop w:val="0"/>
                  <w:marBottom w:val="0"/>
                  <w:divBdr>
                    <w:top w:val="none" w:sz="0" w:space="0" w:color="auto"/>
                    <w:left w:val="none" w:sz="0" w:space="0" w:color="auto"/>
                    <w:bottom w:val="none" w:sz="0" w:space="0" w:color="auto"/>
                    <w:right w:val="none" w:sz="0" w:space="0" w:color="auto"/>
                  </w:divBdr>
                </w:div>
                <w:div w:id="1253464926">
                  <w:marLeft w:val="480"/>
                  <w:marRight w:val="0"/>
                  <w:marTop w:val="0"/>
                  <w:marBottom w:val="0"/>
                  <w:divBdr>
                    <w:top w:val="none" w:sz="0" w:space="0" w:color="auto"/>
                    <w:left w:val="none" w:sz="0" w:space="0" w:color="auto"/>
                    <w:bottom w:val="none" w:sz="0" w:space="0" w:color="auto"/>
                    <w:right w:val="none" w:sz="0" w:space="0" w:color="auto"/>
                  </w:divBdr>
                </w:div>
                <w:div w:id="2128818010">
                  <w:marLeft w:val="480"/>
                  <w:marRight w:val="0"/>
                  <w:marTop w:val="0"/>
                  <w:marBottom w:val="0"/>
                  <w:divBdr>
                    <w:top w:val="none" w:sz="0" w:space="0" w:color="auto"/>
                    <w:left w:val="none" w:sz="0" w:space="0" w:color="auto"/>
                    <w:bottom w:val="none" w:sz="0" w:space="0" w:color="auto"/>
                    <w:right w:val="none" w:sz="0" w:space="0" w:color="auto"/>
                  </w:divBdr>
                </w:div>
                <w:div w:id="1106191800">
                  <w:marLeft w:val="480"/>
                  <w:marRight w:val="0"/>
                  <w:marTop w:val="0"/>
                  <w:marBottom w:val="0"/>
                  <w:divBdr>
                    <w:top w:val="none" w:sz="0" w:space="0" w:color="auto"/>
                    <w:left w:val="none" w:sz="0" w:space="0" w:color="auto"/>
                    <w:bottom w:val="none" w:sz="0" w:space="0" w:color="auto"/>
                    <w:right w:val="none" w:sz="0" w:space="0" w:color="auto"/>
                  </w:divBdr>
                </w:div>
                <w:div w:id="190144925">
                  <w:marLeft w:val="480"/>
                  <w:marRight w:val="0"/>
                  <w:marTop w:val="0"/>
                  <w:marBottom w:val="0"/>
                  <w:divBdr>
                    <w:top w:val="none" w:sz="0" w:space="0" w:color="auto"/>
                    <w:left w:val="none" w:sz="0" w:space="0" w:color="auto"/>
                    <w:bottom w:val="none" w:sz="0" w:space="0" w:color="auto"/>
                    <w:right w:val="none" w:sz="0" w:space="0" w:color="auto"/>
                  </w:divBdr>
                </w:div>
                <w:div w:id="565914860">
                  <w:marLeft w:val="480"/>
                  <w:marRight w:val="0"/>
                  <w:marTop w:val="0"/>
                  <w:marBottom w:val="0"/>
                  <w:divBdr>
                    <w:top w:val="none" w:sz="0" w:space="0" w:color="auto"/>
                    <w:left w:val="none" w:sz="0" w:space="0" w:color="auto"/>
                    <w:bottom w:val="none" w:sz="0" w:space="0" w:color="auto"/>
                    <w:right w:val="none" w:sz="0" w:space="0" w:color="auto"/>
                  </w:divBdr>
                </w:div>
                <w:div w:id="2061780154">
                  <w:marLeft w:val="480"/>
                  <w:marRight w:val="0"/>
                  <w:marTop w:val="0"/>
                  <w:marBottom w:val="0"/>
                  <w:divBdr>
                    <w:top w:val="none" w:sz="0" w:space="0" w:color="auto"/>
                    <w:left w:val="none" w:sz="0" w:space="0" w:color="auto"/>
                    <w:bottom w:val="none" w:sz="0" w:space="0" w:color="auto"/>
                    <w:right w:val="none" w:sz="0" w:space="0" w:color="auto"/>
                  </w:divBdr>
                </w:div>
                <w:div w:id="2101368291">
                  <w:marLeft w:val="480"/>
                  <w:marRight w:val="0"/>
                  <w:marTop w:val="0"/>
                  <w:marBottom w:val="0"/>
                  <w:divBdr>
                    <w:top w:val="none" w:sz="0" w:space="0" w:color="auto"/>
                    <w:left w:val="none" w:sz="0" w:space="0" w:color="auto"/>
                    <w:bottom w:val="none" w:sz="0" w:space="0" w:color="auto"/>
                    <w:right w:val="none" w:sz="0" w:space="0" w:color="auto"/>
                  </w:divBdr>
                </w:div>
                <w:div w:id="2057272342">
                  <w:marLeft w:val="480"/>
                  <w:marRight w:val="0"/>
                  <w:marTop w:val="0"/>
                  <w:marBottom w:val="0"/>
                  <w:divBdr>
                    <w:top w:val="none" w:sz="0" w:space="0" w:color="auto"/>
                    <w:left w:val="none" w:sz="0" w:space="0" w:color="auto"/>
                    <w:bottom w:val="none" w:sz="0" w:space="0" w:color="auto"/>
                    <w:right w:val="none" w:sz="0" w:space="0" w:color="auto"/>
                  </w:divBdr>
                </w:div>
                <w:div w:id="1147011465">
                  <w:marLeft w:val="480"/>
                  <w:marRight w:val="0"/>
                  <w:marTop w:val="0"/>
                  <w:marBottom w:val="0"/>
                  <w:divBdr>
                    <w:top w:val="none" w:sz="0" w:space="0" w:color="auto"/>
                    <w:left w:val="none" w:sz="0" w:space="0" w:color="auto"/>
                    <w:bottom w:val="none" w:sz="0" w:space="0" w:color="auto"/>
                    <w:right w:val="none" w:sz="0" w:space="0" w:color="auto"/>
                  </w:divBdr>
                </w:div>
                <w:div w:id="1553345627">
                  <w:marLeft w:val="480"/>
                  <w:marRight w:val="0"/>
                  <w:marTop w:val="0"/>
                  <w:marBottom w:val="0"/>
                  <w:divBdr>
                    <w:top w:val="none" w:sz="0" w:space="0" w:color="auto"/>
                    <w:left w:val="none" w:sz="0" w:space="0" w:color="auto"/>
                    <w:bottom w:val="none" w:sz="0" w:space="0" w:color="auto"/>
                    <w:right w:val="none" w:sz="0" w:space="0" w:color="auto"/>
                  </w:divBdr>
                </w:div>
                <w:div w:id="852184127">
                  <w:marLeft w:val="480"/>
                  <w:marRight w:val="0"/>
                  <w:marTop w:val="0"/>
                  <w:marBottom w:val="0"/>
                  <w:divBdr>
                    <w:top w:val="none" w:sz="0" w:space="0" w:color="auto"/>
                    <w:left w:val="none" w:sz="0" w:space="0" w:color="auto"/>
                    <w:bottom w:val="none" w:sz="0" w:space="0" w:color="auto"/>
                    <w:right w:val="none" w:sz="0" w:space="0" w:color="auto"/>
                  </w:divBdr>
                </w:div>
                <w:div w:id="2095274251">
                  <w:marLeft w:val="480"/>
                  <w:marRight w:val="0"/>
                  <w:marTop w:val="0"/>
                  <w:marBottom w:val="0"/>
                  <w:divBdr>
                    <w:top w:val="none" w:sz="0" w:space="0" w:color="auto"/>
                    <w:left w:val="none" w:sz="0" w:space="0" w:color="auto"/>
                    <w:bottom w:val="none" w:sz="0" w:space="0" w:color="auto"/>
                    <w:right w:val="none" w:sz="0" w:space="0" w:color="auto"/>
                  </w:divBdr>
                </w:div>
                <w:div w:id="1893956435">
                  <w:marLeft w:val="480"/>
                  <w:marRight w:val="0"/>
                  <w:marTop w:val="0"/>
                  <w:marBottom w:val="0"/>
                  <w:divBdr>
                    <w:top w:val="none" w:sz="0" w:space="0" w:color="auto"/>
                    <w:left w:val="none" w:sz="0" w:space="0" w:color="auto"/>
                    <w:bottom w:val="none" w:sz="0" w:space="0" w:color="auto"/>
                    <w:right w:val="none" w:sz="0" w:space="0" w:color="auto"/>
                  </w:divBdr>
                </w:div>
                <w:div w:id="941186563">
                  <w:marLeft w:val="480"/>
                  <w:marRight w:val="0"/>
                  <w:marTop w:val="0"/>
                  <w:marBottom w:val="0"/>
                  <w:divBdr>
                    <w:top w:val="none" w:sz="0" w:space="0" w:color="auto"/>
                    <w:left w:val="none" w:sz="0" w:space="0" w:color="auto"/>
                    <w:bottom w:val="none" w:sz="0" w:space="0" w:color="auto"/>
                    <w:right w:val="none" w:sz="0" w:space="0" w:color="auto"/>
                  </w:divBdr>
                </w:div>
                <w:div w:id="1637760642">
                  <w:marLeft w:val="480"/>
                  <w:marRight w:val="0"/>
                  <w:marTop w:val="0"/>
                  <w:marBottom w:val="0"/>
                  <w:divBdr>
                    <w:top w:val="none" w:sz="0" w:space="0" w:color="auto"/>
                    <w:left w:val="none" w:sz="0" w:space="0" w:color="auto"/>
                    <w:bottom w:val="none" w:sz="0" w:space="0" w:color="auto"/>
                    <w:right w:val="none" w:sz="0" w:space="0" w:color="auto"/>
                  </w:divBdr>
                </w:div>
                <w:div w:id="2029092544">
                  <w:marLeft w:val="480"/>
                  <w:marRight w:val="0"/>
                  <w:marTop w:val="0"/>
                  <w:marBottom w:val="0"/>
                  <w:divBdr>
                    <w:top w:val="none" w:sz="0" w:space="0" w:color="auto"/>
                    <w:left w:val="none" w:sz="0" w:space="0" w:color="auto"/>
                    <w:bottom w:val="none" w:sz="0" w:space="0" w:color="auto"/>
                    <w:right w:val="none" w:sz="0" w:space="0" w:color="auto"/>
                  </w:divBdr>
                </w:div>
                <w:div w:id="1014308135">
                  <w:marLeft w:val="480"/>
                  <w:marRight w:val="0"/>
                  <w:marTop w:val="0"/>
                  <w:marBottom w:val="0"/>
                  <w:divBdr>
                    <w:top w:val="none" w:sz="0" w:space="0" w:color="auto"/>
                    <w:left w:val="none" w:sz="0" w:space="0" w:color="auto"/>
                    <w:bottom w:val="none" w:sz="0" w:space="0" w:color="auto"/>
                    <w:right w:val="none" w:sz="0" w:space="0" w:color="auto"/>
                  </w:divBdr>
                </w:div>
                <w:div w:id="424109861">
                  <w:marLeft w:val="480"/>
                  <w:marRight w:val="0"/>
                  <w:marTop w:val="0"/>
                  <w:marBottom w:val="0"/>
                  <w:divBdr>
                    <w:top w:val="none" w:sz="0" w:space="0" w:color="auto"/>
                    <w:left w:val="none" w:sz="0" w:space="0" w:color="auto"/>
                    <w:bottom w:val="none" w:sz="0" w:space="0" w:color="auto"/>
                    <w:right w:val="none" w:sz="0" w:space="0" w:color="auto"/>
                  </w:divBdr>
                </w:div>
                <w:div w:id="2003898063">
                  <w:marLeft w:val="480"/>
                  <w:marRight w:val="0"/>
                  <w:marTop w:val="0"/>
                  <w:marBottom w:val="0"/>
                  <w:divBdr>
                    <w:top w:val="none" w:sz="0" w:space="0" w:color="auto"/>
                    <w:left w:val="none" w:sz="0" w:space="0" w:color="auto"/>
                    <w:bottom w:val="none" w:sz="0" w:space="0" w:color="auto"/>
                    <w:right w:val="none" w:sz="0" w:space="0" w:color="auto"/>
                  </w:divBdr>
                </w:div>
                <w:div w:id="601692328">
                  <w:marLeft w:val="480"/>
                  <w:marRight w:val="0"/>
                  <w:marTop w:val="0"/>
                  <w:marBottom w:val="0"/>
                  <w:divBdr>
                    <w:top w:val="none" w:sz="0" w:space="0" w:color="auto"/>
                    <w:left w:val="none" w:sz="0" w:space="0" w:color="auto"/>
                    <w:bottom w:val="none" w:sz="0" w:space="0" w:color="auto"/>
                    <w:right w:val="none" w:sz="0" w:space="0" w:color="auto"/>
                  </w:divBdr>
                </w:div>
                <w:div w:id="1307976862">
                  <w:marLeft w:val="480"/>
                  <w:marRight w:val="0"/>
                  <w:marTop w:val="0"/>
                  <w:marBottom w:val="0"/>
                  <w:divBdr>
                    <w:top w:val="none" w:sz="0" w:space="0" w:color="auto"/>
                    <w:left w:val="none" w:sz="0" w:space="0" w:color="auto"/>
                    <w:bottom w:val="none" w:sz="0" w:space="0" w:color="auto"/>
                    <w:right w:val="none" w:sz="0" w:space="0" w:color="auto"/>
                  </w:divBdr>
                </w:div>
                <w:div w:id="1495298831">
                  <w:marLeft w:val="480"/>
                  <w:marRight w:val="0"/>
                  <w:marTop w:val="0"/>
                  <w:marBottom w:val="0"/>
                  <w:divBdr>
                    <w:top w:val="none" w:sz="0" w:space="0" w:color="auto"/>
                    <w:left w:val="none" w:sz="0" w:space="0" w:color="auto"/>
                    <w:bottom w:val="none" w:sz="0" w:space="0" w:color="auto"/>
                    <w:right w:val="none" w:sz="0" w:space="0" w:color="auto"/>
                  </w:divBdr>
                </w:div>
                <w:div w:id="344789359">
                  <w:marLeft w:val="480"/>
                  <w:marRight w:val="0"/>
                  <w:marTop w:val="0"/>
                  <w:marBottom w:val="0"/>
                  <w:divBdr>
                    <w:top w:val="none" w:sz="0" w:space="0" w:color="auto"/>
                    <w:left w:val="none" w:sz="0" w:space="0" w:color="auto"/>
                    <w:bottom w:val="none" w:sz="0" w:space="0" w:color="auto"/>
                    <w:right w:val="none" w:sz="0" w:space="0" w:color="auto"/>
                  </w:divBdr>
                </w:div>
                <w:div w:id="1281767555">
                  <w:marLeft w:val="480"/>
                  <w:marRight w:val="0"/>
                  <w:marTop w:val="0"/>
                  <w:marBottom w:val="0"/>
                  <w:divBdr>
                    <w:top w:val="none" w:sz="0" w:space="0" w:color="auto"/>
                    <w:left w:val="none" w:sz="0" w:space="0" w:color="auto"/>
                    <w:bottom w:val="none" w:sz="0" w:space="0" w:color="auto"/>
                    <w:right w:val="none" w:sz="0" w:space="0" w:color="auto"/>
                  </w:divBdr>
                </w:div>
                <w:div w:id="51774956">
                  <w:marLeft w:val="480"/>
                  <w:marRight w:val="0"/>
                  <w:marTop w:val="0"/>
                  <w:marBottom w:val="0"/>
                  <w:divBdr>
                    <w:top w:val="none" w:sz="0" w:space="0" w:color="auto"/>
                    <w:left w:val="none" w:sz="0" w:space="0" w:color="auto"/>
                    <w:bottom w:val="none" w:sz="0" w:space="0" w:color="auto"/>
                    <w:right w:val="none" w:sz="0" w:space="0" w:color="auto"/>
                  </w:divBdr>
                </w:div>
                <w:div w:id="748381425">
                  <w:marLeft w:val="480"/>
                  <w:marRight w:val="0"/>
                  <w:marTop w:val="0"/>
                  <w:marBottom w:val="0"/>
                  <w:divBdr>
                    <w:top w:val="none" w:sz="0" w:space="0" w:color="auto"/>
                    <w:left w:val="none" w:sz="0" w:space="0" w:color="auto"/>
                    <w:bottom w:val="none" w:sz="0" w:space="0" w:color="auto"/>
                    <w:right w:val="none" w:sz="0" w:space="0" w:color="auto"/>
                  </w:divBdr>
                </w:div>
                <w:div w:id="852912456">
                  <w:marLeft w:val="480"/>
                  <w:marRight w:val="0"/>
                  <w:marTop w:val="0"/>
                  <w:marBottom w:val="0"/>
                  <w:divBdr>
                    <w:top w:val="none" w:sz="0" w:space="0" w:color="auto"/>
                    <w:left w:val="none" w:sz="0" w:space="0" w:color="auto"/>
                    <w:bottom w:val="none" w:sz="0" w:space="0" w:color="auto"/>
                    <w:right w:val="none" w:sz="0" w:space="0" w:color="auto"/>
                  </w:divBdr>
                </w:div>
                <w:div w:id="80807364">
                  <w:marLeft w:val="480"/>
                  <w:marRight w:val="0"/>
                  <w:marTop w:val="0"/>
                  <w:marBottom w:val="0"/>
                  <w:divBdr>
                    <w:top w:val="none" w:sz="0" w:space="0" w:color="auto"/>
                    <w:left w:val="none" w:sz="0" w:space="0" w:color="auto"/>
                    <w:bottom w:val="none" w:sz="0" w:space="0" w:color="auto"/>
                    <w:right w:val="none" w:sz="0" w:space="0" w:color="auto"/>
                  </w:divBdr>
                </w:div>
                <w:div w:id="1945647077">
                  <w:marLeft w:val="480"/>
                  <w:marRight w:val="0"/>
                  <w:marTop w:val="0"/>
                  <w:marBottom w:val="0"/>
                  <w:divBdr>
                    <w:top w:val="none" w:sz="0" w:space="0" w:color="auto"/>
                    <w:left w:val="none" w:sz="0" w:space="0" w:color="auto"/>
                    <w:bottom w:val="none" w:sz="0" w:space="0" w:color="auto"/>
                    <w:right w:val="none" w:sz="0" w:space="0" w:color="auto"/>
                  </w:divBdr>
                </w:div>
                <w:div w:id="980385080">
                  <w:marLeft w:val="480"/>
                  <w:marRight w:val="0"/>
                  <w:marTop w:val="0"/>
                  <w:marBottom w:val="0"/>
                  <w:divBdr>
                    <w:top w:val="none" w:sz="0" w:space="0" w:color="auto"/>
                    <w:left w:val="none" w:sz="0" w:space="0" w:color="auto"/>
                    <w:bottom w:val="none" w:sz="0" w:space="0" w:color="auto"/>
                    <w:right w:val="none" w:sz="0" w:space="0" w:color="auto"/>
                  </w:divBdr>
                </w:div>
                <w:div w:id="1939094708">
                  <w:marLeft w:val="480"/>
                  <w:marRight w:val="0"/>
                  <w:marTop w:val="0"/>
                  <w:marBottom w:val="0"/>
                  <w:divBdr>
                    <w:top w:val="none" w:sz="0" w:space="0" w:color="auto"/>
                    <w:left w:val="none" w:sz="0" w:space="0" w:color="auto"/>
                    <w:bottom w:val="none" w:sz="0" w:space="0" w:color="auto"/>
                    <w:right w:val="none" w:sz="0" w:space="0" w:color="auto"/>
                  </w:divBdr>
                </w:div>
                <w:div w:id="665203447">
                  <w:marLeft w:val="480"/>
                  <w:marRight w:val="0"/>
                  <w:marTop w:val="0"/>
                  <w:marBottom w:val="0"/>
                  <w:divBdr>
                    <w:top w:val="none" w:sz="0" w:space="0" w:color="auto"/>
                    <w:left w:val="none" w:sz="0" w:space="0" w:color="auto"/>
                    <w:bottom w:val="none" w:sz="0" w:space="0" w:color="auto"/>
                    <w:right w:val="none" w:sz="0" w:space="0" w:color="auto"/>
                  </w:divBdr>
                </w:div>
                <w:div w:id="333996586">
                  <w:marLeft w:val="480"/>
                  <w:marRight w:val="0"/>
                  <w:marTop w:val="0"/>
                  <w:marBottom w:val="0"/>
                  <w:divBdr>
                    <w:top w:val="none" w:sz="0" w:space="0" w:color="auto"/>
                    <w:left w:val="none" w:sz="0" w:space="0" w:color="auto"/>
                    <w:bottom w:val="none" w:sz="0" w:space="0" w:color="auto"/>
                    <w:right w:val="none" w:sz="0" w:space="0" w:color="auto"/>
                  </w:divBdr>
                </w:div>
              </w:divsChild>
            </w:div>
            <w:div w:id="371077891">
              <w:marLeft w:val="0"/>
              <w:marRight w:val="0"/>
              <w:marTop w:val="0"/>
              <w:marBottom w:val="0"/>
              <w:divBdr>
                <w:top w:val="none" w:sz="0" w:space="0" w:color="auto"/>
                <w:left w:val="none" w:sz="0" w:space="0" w:color="auto"/>
                <w:bottom w:val="none" w:sz="0" w:space="0" w:color="auto"/>
                <w:right w:val="none" w:sz="0" w:space="0" w:color="auto"/>
              </w:divBdr>
              <w:divsChild>
                <w:div w:id="1482427709">
                  <w:marLeft w:val="480"/>
                  <w:marRight w:val="0"/>
                  <w:marTop w:val="0"/>
                  <w:marBottom w:val="0"/>
                  <w:divBdr>
                    <w:top w:val="none" w:sz="0" w:space="0" w:color="auto"/>
                    <w:left w:val="none" w:sz="0" w:space="0" w:color="auto"/>
                    <w:bottom w:val="none" w:sz="0" w:space="0" w:color="auto"/>
                    <w:right w:val="none" w:sz="0" w:space="0" w:color="auto"/>
                  </w:divBdr>
                </w:div>
                <w:div w:id="2123113783">
                  <w:marLeft w:val="480"/>
                  <w:marRight w:val="0"/>
                  <w:marTop w:val="0"/>
                  <w:marBottom w:val="0"/>
                  <w:divBdr>
                    <w:top w:val="none" w:sz="0" w:space="0" w:color="auto"/>
                    <w:left w:val="none" w:sz="0" w:space="0" w:color="auto"/>
                    <w:bottom w:val="none" w:sz="0" w:space="0" w:color="auto"/>
                    <w:right w:val="none" w:sz="0" w:space="0" w:color="auto"/>
                  </w:divBdr>
                </w:div>
                <w:div w:id="4208652">
                  <w:marLeft w:val="480"/>
                  <w:marRight w:val="0"/>
                  <w:marTop w:val="0"/>
                  <w:marBottom w:val="0"/>
                  <w:divBdr>
                    <w:top w:val="none" w:sz="0" w:space="0" w:color="auto"/>
                    <w:left w:val="none" w:sz="0" w:space="0" w:color="auto"/>
                    <w:bottom w:val="none" w:sz="0" w:space="0" w:color="auto"/>
                    <w:right w:val="none" w:sz="0" w:space="0" w:color="auto"/>
                  </w:divBdr>
                </w:div>
                <w:div w:id="1578007092">
                  <w:marLeft w:val="480"/>
                  <w:marRight w:val="0"/>
                  <w:marTop w:val="0"/>
                  <w:marBottom w:val="0"/>
                  <w:divBdr>
                    <w:top w:val="none" w:sz="0" w:space="0" w:color="auto"/>
                    <w:left w:val="none" w:sz="0" w:space="0" w:color="auto"/>
                    <w:bottom w:val="none" w:sz="0" w:space="0" w:color="auto"/>
                    <w:right w:val="none" w:sz="0" w:space="0" w:color="auto"/>
                  </w:divBdr>
                </w:div>
                <w:div w:id="1108738195">
                  <w:marLeft w:val="480"/>
                  <w:marRight w:val="0"/>
                  <w:marTop w:val="0"/>
                  <w:marBottom w:val="0"/>
                  <w:divBdr>
                    <w:top w:val="none" w:sz="0" w:space="0" w:color="auto"/>
                    <w:left w:val="none" w:sz="0" w:space="0" w:color="auto"/>
                    <w:bottom w:val="none" w:sz="0" w:space="0" w:color="auto"/>
                    <w:right w:val="none" w:sz="0" w:space="0" w:color="auto"/>
                  </w:divBdr>
                </w:div>
                <w:div w:id="1147891614">
                  <w:marLeft w:val="480"/>
                  <w:marRight w:val="0"/>
                  <w:marTop w:val="0"/>
                  <w:marBottom w:val="0"/>
                  <w:divBdr>
                    <w:top w:val="none" w:sz="0" w:space="0" w:color="auto"/>
                    <w:left w:val="none" w:sz="0" w:space="0" w:color="auto"/>
                    <w:bottom w:val="none" w:sz="0" w:space="0" w:color="auto"/>
                    <w:right w:val="none" w:sz="0" w:space="0" w:color="auto"/>
                  </w:divBdr>
                </w:div>
                <w:div w:id="1243180857">
                  <w:marLeft w:val="480"/>
                  <w:marRight w:val="0"/>
                  <w:marTop w:val="0"/>
                  <w:marBottom w:val="0"/>
                  <w:divBdr>
                    <w:top w:val="none" w:sz="0" w:space="0" w:color="auto"/>
                    <w:left w:val="none" w:sz="0" w:space="0" w:color="auto"/>
                    <w:bottom w:val="none" w:sz="0" w:space="0" w:color="auto"/>
                    <w:right w:val="none" w:sz="0" w:space="0" w:color="auto"/>
                  </w:divBdr>
                </w:div>
                <w:div w:id="708994237">
                  <w:marLeft w:val="480"/>
                  <w:marRight w:val="0"/>
                  <w:marTop w:val="0"/>
                  <w:marBottom w:val="0"/>
                  <w:divBdr>
                    <w:top w:val="none" w:sz="0" w:space="0" w:color="auto"/>
                    <w:left w:val="none" w:sz="0" w:space="0" w:color="auto"/>
                    <w:bottom w:val="none" w:sz="0" w:space="0" w:color="auto"/>
                    <w:right w:val="none" w:sz="0" w:space="0" w:color="auto"/>
                  </w:divBdr>
                </w:div>
                <w:div w:id="1427336932">
                  <w:marLeft w:val="480"/>
                  <w:marRight w:val="0"/>
                  <w:marTop w:val="0"/>
                  <w:marBottom w:val="0"/>
                  <w:divBdr>
                    <w:top w:val="none" w:sz="0" w:space="0" w:color="auto"/>
                    <w:left w:val="none" w:sz="0" w:space="0" w:color="auto"/>
                    <w:bottom w:val="none" w:sz="0" w:space="0" w:color="auto"/>
                    <w:right w:val="none" w:sz="0" w:space="0" w:color="auto"/>
                  </w:divBdr>
                </w:div>
                <w:div w:id="1218856771">
                  <w:marLeft w:val="480"/>
                  <w:marRight w:val="0"/>
                  <w:marTop w:val="0"/>
                  <w:marBottom w:val="0"/>
                  <w:divBdr>
                    <w:top w:val="none" w:sz="0" w:space="0" w:color="auto"/>
                    <w:left w:val="none" w:sz="0" w:space="0" w:color="auto"/>
                    <w:bottom w:val="none" w:sz="0" w:space="0" w:color="auto"/>
                    <w:right w:val="none" w:sz="0" w:space="0" w:color="auto"/>
                  </w:divBdr>
                </w:div>
                <w:div w:id="1929919123">
                  <w:marLeft w:val="480"/>
                  <w:marRight w:val="0"/>
                  <w:marTop w:val="0"/>
                  <w:marBottom w:val="0"/>
                  <w:divBdr>
                    <w:top w:val="none" w:sz="0" w:space="0" w:color="auto"/>
                    <w:left w:val="none" w:sz="0" w:space="0" w:color="auto"/>
                    <w:bottom w:val="none" w:sz="0" w:space="0" w:color="auto"/>
                    <w:right w:val="none" w:sz="0" w:space="0" w:color="auto"/>
                  </w:divBdr>
                </w:div>
                <w:div w:id="2146772622">
                  <w:marLeft w:val="480"/>
                  <w:marRight w:val="0"/>
                  <w:marTop w:val="0"/>
                  <w:marBottom w:val="0"/>
                  <w:divBdr>
                    <w:top w:val="none" w:sz="0" w:space="0" w:color="auto"/>
                    <w:left w:val="none" w:sz="0" w:space="0" w:color="auto"/>
                    <w:bottom w:val="none" w:sz="0" w:space="0" w:color="auto"/>
                    <w:right w:val="none" w:sz="0" w:space="0" w:color="auto"/>
                  </w:divBdr>
                </w:div>
                <w:div w:id="630207321">
                  <w:marLeft w:val="480"/>
                  <w:marRight w:val="0"/>
                  <w:marTop w:val="0"/>
                  <w:marBottom w:val="0"/>
                  <w:divBdr>
                    <w:top w:val="none" w:sz="0" w:space="0" w:color="auto"/>
                    <w:left w:val="none" w:sz="0" w:space="0" w:color="auto"/>
                    <w:bottom w:val="none" w:sz="0" w:space="0" w:color="auto"/>
                    <w:right w:val="none" w:sz="0" w:space="0" w:color="auto"/>
                  </w:divBdr>
                </w:div>
                <w:div w:id="511384231">
                  <w:marLeft w:val="480"/>
                  <w:marRight w:val="0"/>
                  <w:marTop w:val="0"/>
                  <w:marBottom w:val="0"/>
                  <w:divBdr>
                    <w:top w:val="none" w:sz="0" w:space="0" w:color="auto"/>
                    <w:left w:val="none" w:sz="0" w:space="0" w:color="auto"/>
                    <w:bottom w:val="none" w:sz="0" w:space="0" w:color="auto"/>
                    <w:right w:val="none" w:sz="0" w:space="0" w:color="auto"/>
                  </w:divBdr>
                </w:div>
                <w:div w:id="659428067">
                  <w:marLeft w:val="480"/>
                  <w:marRight w:val="0"/>
                  <w:marTop w:val="0"/>
                  <w:marBottom w:val="0"/>
                  <w:divBdr>
                    <w:top w:val="none" w:sz="0" w:space="0" w:color="auto"/>
                    <w:left w:val="none" w:sz="0" w:space="0" w:color="auto"/>
                    <w:bottom w:val="none" w:sz="0" w:space="0" w:color="auto"/>
                    <w:right w:val="none" w:sz="0" w:space="0" w:color="auto"/>
                  </w:divBdr>
                </w:div>
                <w:div w:id="1864589846">
                  <w:marLeft w:val="480"/>
                  <w:marRight w:val="0"/>
                  <w:marTop w:val="0"/>
                  <w:marBottom w:val="0"/>
                  <w:divBdr>
                    <w:top w:val="none" w:sz="0" w:space="0" w:color="auto"/>
                    <w:left w:val="none" w:sz="0" w:space="0" w:color="auto"/>
                    <w:bottom w:val="none" w:sz="0" w:space="0" w:color="auto"/>
                    <w:right w:val="none" w:sz="0" w:space="0" w:color="auto"/>
                  </w:divBdr>
                </w:div>
                <w:div w:id="1115100139">
                  <w:marLeft w:val="480"/>
                  <w:marRight w:val="0"/>
                  <w:marTop w:val="0"/>
                  <w:marBottom w:val="0"/>
                  <w:divBdr>
                    <w:top w:val="none" w:sz="0" w:space="0" w:color="auto"/>
                    <w:left w:val="none" w:sz="0" w:space="0" w:color="auto"/>
                    <w:bottom w:val="none" w:sz="0" w:space="0" w:color="auto"/>
                    <w:right w:val="none" w:sz="0" w:space="0" w:color="auto"/>
                  </w:divBdr>
                </w:div>
                <w:div w:id="652294126">
                  <w:marLeft w:val="480"/>
                  <w:marRight w:val="0"/>
                  <w:marTop w:val="0"/>
                  <w:marBottom w:val="0"/>
                  <w:divBdr>
                    <w:top w:val="none" w:sz="0" w:space="0" w:color="auto"/>
                    <w:left w:val="none" w:sz="0" w:space="0" w:color="auto"/>
                    <w:bottom w:val="none" w:sz="0" w:space="0" w:color="auto"/>
                    <w:right w:val="none" w:sz="0" w:space="0" w:color="auto"/>
                  </w:divBdr>
                </w:div>
                <w:div w:id="140002935">
                  <w:marLeft w:val="480"/>
                  <w:marRight w:val="0"/>
                  <w:marTop w:val="0"/>
                  <w:marBottom w:val="0"/>
                  <w:divBdr>
                    <w:top w:val="none" w:sz="0" w:space="0" w:color="auto"/>
                    <w:left w:val="none" w:sz="0" w:space="0" w:color="auto"/>
                    <w:bottom w:val="none" w:sz="0" w:space="0" w:color="auto"/>
                    <w:right w:val="none" w:sz="0" w:space="0" w:color="auto"/>
                  </w:divBdr>
                </w:div>
                <w:div w:id="1404525901">
                  <w:marLeft w:val="480"/>
                  <w:marRight w:val="0"/>
                  <w:marTop w:val="0"/>
                  <w:marBottom w:val="0"/>
                  <w:divBdr>
                    <w:top w:val="none" w:sz="0" w:space="0" w:color="auto"/>
                    <w:left w:val="none" w:sz="0" w:space="0" w:color="auto"/>
                    <w:bottom w:val="none" w:sz="0" w:space="0" w:color="auto"/>
                    <w:right w:val="none" w:sz="0" w:space="0" w:color="auto"/>
                  </w:divBdr>
                </w:div>
                <w:div w:id="337587892">
                  <w:marLeft w:val="480"/>
                  <w:marRight w:val="0"/>
                  <w:marTop w:val="0"/>
                  <w:marBottom w:val="0"/>
                  <w:divBdr>
                    <w:top w:val="none" w:sz="0" w:space="0" w:color="auto"/>
                    <w:left w:val="none" w:sz="0" w:space="0" w:color="auto"/>
                    <w:bottom w:val="none" w:sz="0" w:space="0" w:color="auto"/>
                    <w:right w:val="none" w:sz="0" w:space="0" w:color="auto"/>
                  </w:divBdr>
                </w:div>
                <w:div w:id="1300070325">
                  <w:marLeft w:val="480"/>
                  <w:marRight w:val="0"/>
                  <w:marTop w:val="0"/>
                  <w:marBottom w:val="0"/>
                  <w:divBdr>
                    <w:top w:val="none" w:sz="0" w:space="0" w:color="auto"/>
                    <w:left w:val="none" w:sz="0" w:space="0" w:color="auto"/>
                    <w:bottom w:val="none" w:sz="0" w:space="0" w:color="auto"/>
                    <w:right w:val="none" w:sz="0" w:space="0" w:color="auto"/>
                  </w:divBdr>
                </w:div>
                <w:div w:id="520977959">
                  <w:marLeft w:val="480"/>
                  <w:marRight w:val="0"/>
                  <w:marTop w:val="0"/>
                  <w:marBottom w:val="0"/>
                  <w:divBdr>
                    <w:top w:val="none" w:sz="0" w:space="0" w:color="auto"/>
                    <w:left w:val="none" w:sz="0" w:space="0" w:color="auto"/>
                    <w:bottom w:val="none" w:sz="0" w:space="0" w:color="auto"/>
                    <w:right w:val="none" w:sz="0" w:space="0" w:color="auto"/>
                  </w:divBdr>
                </w:div>
                <w:div w:id="34432753">
                  <w:marLeft w:val="480"/>
                  <w:marRight w:val="0"/>
                  <w:marTop w:val="0"/>
                  <w:marBottom w:val="0"/>
                  <w:divBdr>
                    <w:top w:val="none" w:sz="0" w:space="0" w:color="auto"/>
                    <w:left w:val="none" w:sz="0" w:space="0" w:color="auto"/>
                    <w:bottom w:val="none" w:sz="0" w:space="0" w:color="auto"/>
                    <w:right w:val="none" w:sz="0" w:space="0" w:color="auto"/>
                  </w:divBdr>
                </w:div>
                <w:div w:id="2038774161">
                  <w:marLeft w:val="480"/>
                  <w:marRight w:val="0"/>
                  <w:marTop w:val="0"/>
                  <w:marBottom w:val="0"/>
                  <w:divBdr>
                    <w:top w:val="none" w:sz="0" w:space="0" w:color="auto"/>
                    <w:left w:val="none" w:sz="0" w:space="0" w:color="auto"/>
                    <w:bottom w:val="none" w:sz="0" w:space="0" w:color="auto"/>
                    <w:right w:val="none" w:sz="0" w:space="0" w:color="auto"/>
                  </w:divBdr>
                </w:div>
                <w:div w:id="721558233">
                  <w:marLeft w:val="480"/>
                  <w:marRight w:val="0"/>
                  <w:marTop w:val="0"/>
                  <w:marBottom w:val="0"/>
                  <w:divBdr>
                    <w:top w:val="none" w:sz="0" w:space="0" w:color="auto"/>
                    <w:left w:val="none" w:sz="0" w:space="0" w:color="auto"/>
                    <w:bottom w:val="none" w:sz="0" w:space="0" w:color="auto"/>
                    <w:right w:val="none" w:sz="0" w:space="0" w:color="auto"/>
                  </w:divBdr>
                </w:div>
                <w:div w:id="1175651148">
                  <w:marLeft w:val="480"/>
                  <w:marRight w:val="0"/>
                  <w:marTop w:val="0"/>
                  <w:marBottom w:val="0"/>
                  <w:divBdr>
                    <w:top w:val="none" w:sz="0" w:space="0" w:color="auto"/>
                    <w:left w:val="none" w:sz="0" w:space="0" w:color="auto"/>
                    <w:bottom w:val="none" w:sz="0" w:space="0" w:color="auto"/>
                    <w:right w:val="none" w:sz="0" w:space="0" w:color="auto"/>
                  </w:divBdr>
                </w:div>
                <w:div w:id="826021872">
                  <w:marLeft w:val="480"/>
                  <w:marRight w:val="0"/>
                  <w:marTop w:val="0"/>
                  <w:marBottom w:val="0"/>
                  <w:divBdr>
                    <w:top w:val="none" w:sz="0" w:space="0" w:color="auto"/>
                    <w:left w:val="none" w:sz="0" w:space="0" w:color="auto"/>
                    <w:bottom w:val="none" w:sz="0" w:space="0" w:color="auto"/>
                    <w:right w:val="none" w:sz="0" w:space="0" w:color="auto"/>
                  </w:divBdr>
                </w:div>
                <w:div w:id="1291941215">
                  <w:marLeft w:val="480"/>
                  <w:marRight w:val="0"/>
                  <w:marTop w:val="0"/>
                  <w:marBottom w:val="0"/>
                  <w:divBdr>
                    <w:top w:val="none" w:sz="0" w:space="0" w:color="auto"/>
                    <w:left w:val="none" w:sz="0" w:space="0" w:color="auto"/>
                    <w:bottom w:val="none" w:sz="0" w:space="0" w:color="auto"/>
                    <w:right w:val="none" w:sz="0" w:space="0" w:color="auto"/>
                  </w:divBdr>
                </w:div>
                <w:div w:id="1782532205">
                  <w:marLeft w:val="480"/>
                  <w:marRight w:val="0"/>
                  <w:marTop w:val="0"/>
                  <w:marBottom w:val="0"/>
                  <w:divBdr>
                    <w:top w:val="none" w:sz="0" w:space="0" w:color="auto"/>
                    <w:left w:val="none" w:sz="0" w:space="0" w:color="auto"/>
                    <w:bottom w:val="none" w:sz="0" w:space="0" w:color="auto"/>
                    <w:right w:val="none" w:sz="0" w:space="0" w:color="auto"/>
                  </w:divBdr>
                </w:div>
                <w:div w:id="265428565">
                  <w:marLeft w:val="480"/>
                  <w:marRight w:val="0"/>
                  <w:marTop w:val="0"/>
                  <w:marBottom w:val="0"/>
                  <w:divBdr>
                    <w:top w:val="none" w:sz="0" w:space="0" w:color="auto"/>
                    <w:left w:val="none" w:sz="0" w:space="0" w:color="auto"/>
                    <w:bottom w:val="none" w:sz="0" w:space="0" w:color="auto"/>
                    <w:right w:val="none" w:sz="0" w:space="0" w:color="auto"/>
                  </w:divBdr>
                </w:div>
                <w:div w:id="2033724020">
                  <w:marLeft w:val="480"/>
                  <w:marRight w:val="0"/>
                  <w:marTop w:val="0"/>
                  <w:marBottom w:val="0"/>
                  <w:divBdr>
                    <w:top w:val="none" w:sz="0" w:space="0" w:color="auto"/>
                    <w:left w:val="none" w:sz="0" w:space="0" w:color="auto"/>
                    <w:bottom w:val="none" w:sz="0" w:space="0" w:color="auto"/>
                    <w:right w:val="none" w:sz="0" w:space="0" w:color="auto"/>
                  </w:divBdr>
                </w:div>
                <w:div w:id="990450906">
                  <w:marLeft w:val="480"/>
                  <w:marRight w:val="0"/>
                  <w:marTop w:val="0"/>
                  <w:marBottom w:val="0"/>
                  <w:divBdr>
                    <w:top w:val="none" w:sz="0" w:space="0" w:color="auto"/>
                    <w:left w:val="none" w:sz="0" w:space="0" w:color="auto"/>
                    <w:bottom w:val="none" w:sz="0" w:space="0" w:color="auto"/>
                    <w:right w:val="none" w:sz="0" w:space="0" w:color="auto"/>
                  </w:divBdr>
                </w:div>
                <w:div w:id="1301421962">
                  <w:marLeft w:val="480"/>
                  <w:marRight w:val="0"/>
                  <w:marTop w:val="0"/>
                  <w:marBottom w:val="0"/>
                  <w:divBdr>
                    <w:top w:val="none" w:sz="0" w:space="0" w:color="auto"/>
                    <w:left w:val="none" w:sz="0" w:space="0" w:color="auto"/>
                    <w:bottom w:val="none" w:sz="0" w:space="0" w:color="auto"/>
                    <w:right w:val="none" w:sz="0" w:space="0" w:color="auto"/>
                  </w:divBdr>
                </w:div>
                <w:div w:id="1480196272">
                  <w:marLeft w:val="480"/>
                  <w:marRight w:val="0"/>
                  <w:marTop w:val="0"/>
                  <w:marBottom w:val="0"/>
                  <w:divBdr>
                    <w:top w:val="none" w:sz="0" w:space="0" w:color="auto"/>
                    <w:left w:val="none" w:sz="0" w:space="0" w:color="auto"/>
                    <w:bottom w:val="none" w:sz="0" w:space="0" w:color="auto"/>
                    <w:right w:val="none" w:sz="0" w:space="0" w:color="auto"/>
                  </w:divBdr>
                </w:div>
                <w:div w:id="1218786545">
                  <w:marLeft w:val="480"/>
                  <w:marRight w:val="0"/>
                  <w:marTop w:val="0"/>
                  <w:marBottom w:val="0"/>
                  <w:divBdr>
                    <w:top w:val="none" w:sz="0" w:space="0" w:color="auto"/>
                    <w:left w:val="none" w:sz="0" w:space="0" w:color="auto"/>
                    <w:bottom w:val="none" w:sz="0" w:space="0" w:color="auto"/>
                    <w:right w:val="none" w:sz="0" w:space="0" w:color="auto"/>
                  </w:divBdr>
                </w:div>
                <w:div w:id="1561163175">
                  <w:marLeft w:val="480"/>
                  <w:marRight w:val="0"/>
                  <w:marTop w:val="0"/>
                  <w:marBottom w:val="0"/>
                  <w:divBdr>
                    <w:top w:val="none" w:sz="0" w:space="0" w:color="auto"/>
                    <w:left w:val="none" w:sz="0" w:space="0" w:color="auto"/>
                    <w:bottom w:val="none" w:sz="0" w:space="0" w:color="auto"/>
                    <w:right w:val="none" w:sz="0" w:space="0" w:color="auto"/>
                  </w:divBdr>
                </w:div>
                <w:div w:id="607856019">
                  <w:marLeft w:val="480"/>
                  <w:marRight w:val="0"/>
                  <w:marTop w:val="0"/>
                  <w:marBottom w:val="0"/>
                  <w:divBdr>
                    <w:top w:val="none" w:sz="0" w:space="0" w:color="auto"/>
                    <w:left w:val="none" w:sz="0" w:space="0" w:color="auto"/>
                    <w:bottom w:val="none" w:sz="0" w:space="0" w:color="auto"/>
                    <w:right w:val="none" w:sz="0" w:space="0" w:color="auto"/>
                  </w:divBdr>
                </w:div>
                <w:div w:id="1400327039">
                  <w:marLeft w:val="480"/>
                  <w:marRight w:val="0"/>
                  <w:marTop w:val="0"/>
                  <w:marBottom w:val="0"/>
                  <w:divBdr>
                    <w:top w:val="none" w:sz="0" w:space="0" w:color="auto"/>
                    <w:left w:val="none" w:sz="0" w:space="0" w:color="auto"/>
                    <w:bottom w:val="none" w:sz="0" w:space="0" w:color="auto"/>
                    <w:right w:val="none" w:sz="0" w:space="0" w:color="auto"/>
                  </w:divBdr>
                </w:div>
                <w:div w:id="799423636">
                  <w:marLeft w:val="480"/>
                  <w:marRight w:val="0"/>
                  <w:marTop w:val="0"/>
                  <w:marBottom w:val="0"/>
                  <w:divBdr>
                    <w:top w:val="none" w:sz="0" w:space="0" w:color="auto"/>
                    <w:left w:val="none" w:sz="0" w:space="0" w:color="auto"/>
                    <w:bottom w:val="none" w:sz="0" w:space="0" w:color="auto"/>
                    <w:right w:val="none" w:sz="0" w:space="0" w:color="auto"/>
                  </w:divBdr>
                </w:div>
                <w:div w:id="1864052224">
                  <w:marLeft w:val="480"/>
                  <w:marRight w:val="0"/>
                  <w:marTop w:val="0"/>
                  <w:marBottom w:val="0"/>
                  <w:divBdr>
                    <w:top w:val="none" w:sz="0" w:space="0" w:color="auto"/>
                    <w:left w:val="none" w:sz="0" w:space="0" w:color="auto"/>
                    <w:bottom w:val="none" w:sz="0" w:space="0" w:color="auto"/>
                    <w:right w:val="none" w:sz="0" w:space="0" w:color="auto"/>
                  </w:divBdr>
                </w:div>
                <w:div w:id="925265421">
                  <w:marLeft w:val="480"/>
                  <w:marRight w:val="0"/>
                  <w:marTop w:val="0"/>
                  <w:marBottom w:val="0"/>
                  <w:divBdr>
                    <w:top w:val="none" w:sz="0" w:space="0" w:color="auto"/>
                    <w:left w:val="none" w:sz="0" w:space="0" w:color="auto"/>
                    <w:bottom w:val="none" w:sz="0" w:space="0" w:color="auto"/>
                    <w:right w:val="none" w:sz="0" w:space="0" w:color="auto"/>
                  </w:divBdr>
                </w:div>
                <w:div w:id="1035620782">
                  <w:marLeft w:val="480"/>
                  <w:marRight w:val="0"/>
                  <w:marTop w:val="0"/>
                  <w:marBottom w:val="0"/>
                  <w:divBdr>
                    <w:top w:val="none" w:sz="0" w:space="0" w:color="auto"/>
                    <w:left w:val="none" w:sz="0" w:space="0" w:color="auto"/>
                    <w:bottom w:val="none" w:sz="0" w:space="0" w:color="auto"/>
                    <w:right w:val="none" w:sz="0" w:space="0" w:color="auto"/>
                  </w:divBdr>
                </w:div>
                <w:div w:id="1118329851">
                  <w:marLeft w:val="480"/>
                  <w:marRight w:val="0"/>
                  <w:marTop w:val="0"/>
                  <w:marBottom w:val="0"/>
                  <w:divBdr>
                    <w:top w:val="none" w:sz="0" w:space="0" w:color="auto"/>
                    <w:left w:val="none" w:sz="0" w:space="0" w:color="auto"/>
                    <w:bottom w:val="none" w:sz="0" w:space="0" w:color="auto"/>
                    <w:right w:val="none" w:sz="0" w:space="0" w:color="auto"/>
                  </w:divBdr>
                </w:div>
                <w:div w:id="2014649773">
                  <w:marLeft w:val="480"/>
                  <w:marRight w:val="0"/>
                  <w:marTop w:val="0"/>
                  <w:marBottom w:val="0"/>
                  <w:divBdr>
                    <w:top w:val="none" w:sz="0" w:space="0" w:color="auto"/>
                    <w:left w:val="none" w:sz="0" w:space="0" w:color="auto"/>
                    <w:bottom w:val="none" w:sz="0" w:space="0" w:color="auto"/>
                    <w:right w:val="none" w:sz="0" w:space="0" w:color="auto"/>
                  </w:divBdr>
                </w:div>
                <w:div w:id="837503972">
                  <w:marLeft w:val="480"/>
                  <w:marRight w:val="0"/>
                  <w:marTop w:val="0"/>
                  <w:marBottom w:val="0"/>
                  <w:divBdr>
                    <w:top w:val="none" w:sz="0" w:space="0" w:color="auto"/>
                    <w:left w:val="none" w:sz="0" w:space="0" w:color="auto"/>
                    <w:bottom w:val="none" w:sz="0" w:space="0" w:color="auto"/>
                    <w:right w:val="none" w:sz="0" w:space="0" w:color="auto"/>
                  </w:divBdr>
                </w:div>
                <w:div w:id="1557620478">
                  <w:marLeft w:val="480"/>
                  <w:marRight w:val="0"/>
                  <w:marTop w:val="0"/>
                  <w:marBottom w:val="0"/>
                  <w:divBdr>
                    <w:top w:val="none" w:sz="0" w:space="0" w:color="auto"/>
                    <w:left w:val="none" w:sz="0" w:space="0" w:color="auto"/>
                    <w:bottom w:val="none" w:sz="0" w:space="0" w:color="auto"/>
                    <w:right w:val="none" w:sz="0" w:space="0" w:color="auto"/>
                  </w:divBdr>
                </w:div>
                <w:div w:id="636448151">
                  <w:marLeft w:val="480"/>
                  <w:marRight w:val="0"/>
                  <w:marTop w:val="0"/>
                  <w:marBottom w:val="0"/>
                  <w:divBdr>
                    <w:top w:val="none" w:sz="0" w:space="0" w:color="auto"/>
                    <w:left w:val="none" w:sz="0" w:space="0" w:color="auto"/>
                    <w:bottom w:val="none" w:sz="0" w:space="0" w:color="auto"/>
                    <w:right w:val="none" w:sz="0" w:space="0" w:color="auto"/>
                  </w:divBdr>
                </w:div>
                <w:div w:id="225799553">
                  <w:marLeft w:val="480"/>
                  <w:marRight w:val="0"/>
                  <w:marTop w:val="0"/>
                  <w:marBottom w:val="0"/>
                  <w:divBdr>
                    <w:top w:val="none" w:sz="0" w:space="0" w:color="auto"/>
                    <w:left w:val="none" w:sz="0" w:space="0" w:color="auto"/>
                    <w:bottom w:val="none" w:sz="0" w:space="0" w:color="auto"/>
                    <w:right w:val="none" w:sz="0" w:space="0" w:color="auto"/>
                  </w:divBdr>
                </w:div>
                <w:div w:id="145173553">
                  <w:marLeft w:val="480"/>
                  <w:marRight w:val="0"/>
                  <w:marTop w:val="0"/>
                  <w:marBottom w:val="0"/>
                  <w:divBdr>
                    <w:top w:val="none" w:sz="0" w:space="0" w:color="auto"/>
                    <w:left w:val="none" w:sz="0" w:space="0" w:color="auto"/>
                    <w:bottom w:val="none" w:sz="0" w:space="0" w:color="auto"/>
                    <w:right w:val="none" w:sz="0" w:space="0" w:color="auto"/>
                  </w:divBdr>
                </w:div>
                <w:div w:id="1247809955">
                  <w:marLeft w:val="480"/>
                  <w:marRight w:val="0"/>
                  <w:marTop w:val="0"/>
                  <w:marBottom w:val="0"/>
                  <w:divBdr>
                    <w:top w:val="none" w:sz="0" w:space="0" w:color="auto"/>
                    <w:left w:val="none" w:sz="0" w:space="0" w:color="auto"/>
                    <w:bottom w:val="none" w:sz="0" w:space="0" w:color="auto"/>
                    <w:right w:val="none" w:sz="0" w:space="0" w:color="auto"/>
                  </w:divBdr>
                </w:div>
                <w:div w:id="1665933192">
                  <w:marLeft w:val="480"/>
                  <w:marRight w:val="0"/>
                  <w:marTop w:val="0"/>
                  <w:marBottom w:val="0"/>
                  <w:divBdr>
                    <w:top w:val="none" w:sz="0" w:space="0" w:color="auto"/>
                    <w:left w:val="none" w:sz="0" w:space="0" w:color="auto"/>
                    <w:bottom w:val="none" w:sz="0" w:space="0" w:color="auto"/>
                    <w:right w:val="none" w:sz="0" w:space="0" w:color="auto"/>
                  </w:divBdr>
                </w:div>
                <w:div w:id="201014787">
                  <w:marLeft w:val="480"/>
                  <w:marRight w:val="0"/>
                  <w:marTop w:val="0"/>
                  <w:marBottom w:val="0"/>
                  <w:divBdr>
                    <w:top w:val="none" w:sz="0" w:space="0" w:color="auto"/>
                    <w:left w:val="none" w:sz="0" w:space="0" w:color="auto"/>
                    <w:bottom w:val="none" w:sz="0" w:space="0" w:color="auto"/>
                    <w:right w:val="none" w:sz="0" w:space="0" w:color="auto"/>
                  </w:divBdr>
                </w:div>
                <w:div w:id="1278440801">
                  <w:marLeft w:val="480"/>
                  <w:marRight w:val="0"/>
                  <w:marTop w:val="0"/>
                  <w:marBottom w:val="0"/>
                  <w:divBdr>
                    <w:top w:val="none" w:sz="0" w:space="0" w:color="auto"/>
                    <w:left w:val="none" w:sz="0" w:space="0" w:color="auto"/>
                    <w:bottom w:val="none" w:sz="0" w:space="0" w:color="auto"/>
                    <w:right w:val="none" w:sz="0" w:space="0" w:color="auto"/>
                  </w:divBdr>
                </w:div>
                <w:div w:id="1500459390">
                  <w:marLeft w:val="480"/>
                  <w:marRight w:val="0"/>
                  <w:marTop w:val="0"/>
                  <w:marBottom w:val="0"/>
                  <w:divBdr>
                    <w:top w:val="none" w:sz="0" w:space="0" w:color="auto"/>
                    <w:left w:val="none" w:sz="0" w:space="0" w:color="auto"/>
                    <w:bottom w:val="none" w:sz="0" w:space="0" w:color="auto"/>
                    <w:right w:val="none" w:sz="0" w:space="0" w:color="auto"/>
                  </w:divBdr>
                </w:div>
                <w:div w:id="1692032611">
                  <w:marLeft w:val="480"/>
                  <w:marRight w:val="0"/>
                  <w:marTop w:val="0"/>
                  <w:marBottom w:val="0"/>
                  <w:divBdr>
                    <w:top w:val="none" w:sz="0" w:space="0" w:color="auto"/>
                    <w:left w:val="none" w:sz="0" w:space="0" w:color="auto"/>
                    <w:bottom w:val="none" w:sz="0" w:space="0" w:color="auto"/>
                    <w:right w:val="none" w:sz="0" w:space="0" w:color="auto"/>
                  </w:divBdr>
                </w:div>
                <w:div w:id="1201937721">
                  <w:marLeft w:val="480"/>
                  <w:marRight w:val="0"/>
                  <w:marTop w:val="0"/>
                  <w:marBottom w:val="0"/>
                  <w:divBdr>
                    <w:top w:val="none" w:sz="0" w:space="0" w:color="auto"/>
                    <w:left w:val="none" w:sz="0" w:space="0" w:color="auto"/>
                    <w:bottom w:val="none" w:sz="0" w:space="0" w:color="auto"/>
                    <w:right w:val="none" w:sz="0" w:space="0" w:color="auto"/>
                  </w:divBdr>
                </w:div>
                <w:div w:id="1623223184">
                  <w:marLeft w:val="480"/>
                  <w:marRight w:val="0"/>
                  <w:marTop w:val="0"/>
                  <w:marBottom w:val="0"/>
                  <w:divBdr>
                    <w:top w:val="none" w:sz="0" w:space="0" w:color="auto"/>
                    <w:left w:val="none" w:sz="0" w:space="0" w:color="auto"/>
                    <w:bottom w:val="none" w:sz="0" w:space="0" w:color="auto"/>
                    <w:right w:val="none" w:sz="0" w:space="0" w:color="auto"/>
                  </w:divBdr>
                </w:div>
              </w:divsChild>
            </w:div>
            <w:div w:id="480393763">
              <w:marLeft w:val="0"/>
              <w:marRight w:val="0"/>
              <w:marTop w:val="0"/>
              <w:marBottom w:val="0"/>
              <w:divBdr>
                <w:top w:val="none" w:sz="0" w:space="0" w:color="auto"/>
                <w:left w:val="none" w:sz="0" w:space="0" w:color="auto"/>
                <w:bottom w:val="none" w:sz="0" w:space="0" w:color="auto"/>
                <w:right w:val="none" w:sz="0" w:space="0" w:color="auto"/>
              </w:divBdr>
              <w:divsChild>
                <w:div w:id="924654089">
                  <w:marLeft w:val="480"/>
                  <w:marRight w:val="0"/>
                  <w:marTop w:val="0"/>
                  <w:marBottom w:val="0"/>
                  <w:divBdr>
                    <w:top w:val="none" w:sz="0" w:space="0" w:color="auto"/>
                    <w:left w:val="none" w:sz="0" w:space="0" w:color="auto"/>
                    <w:bottom w:val="none" w:sz="0" w:space="0" w:color="auto"/>
                    <w:right w:val="none" w:sz="0" w:space="0" w:color="auto"/>
                  </w:divBdr>
                </w:div>
                <w:div w:id="579408029">
                  <w:marLeft w:val="480"/>
                  <w:marRight w:val="0"/>
                  <w:marTop w:val="0"/>
                  <w:marBottom w:val="0"/>
                  <w:divBdr>
                    <w:top w:val="none" w:sz="0" w:space="0" w:color="auto"/>
                    <w:left w:val="none" w:sz="0" w:space="0" w:color="auto"/>
                    <w:bottom w:val="none" w:sz="0" w:space="0" w:color="auto"/>
                    <w:right w:val="none" w:sz="0" w:space="0" w:color="auto"/>
                  </w:divBdr>
                </w:div>
                <w:div w:id="176427760">
                  <w:marLeft w:val="480"/>
                  <w:marRight w:val="0"/>
                  <w:marTop w:val="0"/>
                  <w:marBottom w:val="0"/>
                  <w:divBdr>
                    <w:top w:val="none" w:sz="0" w:space="0" w:color="auto"/>
                    <w:left w:val="none" w:sz="0" w:space="0" w:color="auto"/>
                    <w:bottom w:val="none" w:sz="0" w:space="0" w:color="auto"/>
                    <w:right w:val="none" w:sz="0" w:space="0" w:color="auto"/>
                  </w:divBdr>
                </w:div>
                <w:div w:id="481629473">
                  <w:marLeft w:val="480"/>
                  <w:marRight w:val="0"/>
                  <w:marTop w:val="0"/>
                  <w:marBottom w:val="0"/>
                  <w:divBdr>
                    <w:top w:val="none" w:sz="0" w:space="0" w:color="auto"/>
                    <w:left w:val="none" w:sz="0" w:space="0" w:color="auto"/>
                    <w:bottom w:val="none" w:sz="0" w:space="0" w:color="auto"/>
                    <w:right w:val="none" w:sz="0" w:space="0" w:color="auto"/>
                  </w:divBdr>
                </w:div>
                <w:div w:id="1838957106">
                  <w:marLeft w:val="480"/>
                  <w:marRight w:val="0"/>
                  <w:marTop w:val="0"/>
                  <w:marBottom w:val="0"/>
                  <w:divBdr>
                    <w:top w:val="none" w:sz="0" w:space="0" w:color="auto"/>
                    <w:left w:val="none" w:sz="0" w:space="0" w:color="auto"/>
                    <w:bottom w:val="none" w:sz="0" w:space="0" w:color="auto"/>
                    <w:right w:val="none" w:sz="0" w:space="0" w:color="auto"/>
                  </w:divBdr>
                </w:div>
                <w:div w:id="1475831239">
                  <w:marLeft w:val="480"/>
                  <w:marRight w:val="0"/>
                  <w:marTop w:val="0"/>
                  <w:marBottom w:val="0"/>
                  <w:divBdr>
                    <w:top w:val="none" w:sz="0" w:space="0" w:color="auto"/>
                    <w:left w:val="none" w:sz="0" w:space="0" w:color="auto"/>
                    <w:bottom w:val="none" w:sz="0" w:space="0" w:color="auto"/>
                    <w:right w:val="none" w:sz="0" w:space="0" w:color="auto"/>
                  </w:divBdr>
                </w:div>
                <w:div w:id="1318192442">
                  <w:marLeft w:val="480"/>
                  <w:marRight w:val="0"/>
                  <w:marTop w:val="0"/>
                  <w:marBottom w:val="0"/>
                  <w:divBdr>
                    <w:top w:val="none" w:sz="0" w:space="0" w:color="auto"/>
                    <w:left w:val="none" w:sz="0" w:space="0" w:color="auto"/>
                    <w:bottom w:val="none" w:sz="0" w:space="0" w:color="auto"/>
                    <w:right w:val="none" w:sz="0" w:space="0" w:color="auto"/>
                  </w:divBdr>
                </w:div>
                <w:div w:id="1128015028">
                  <w:marLeft w:val="480"/>
                  <w:marRight w:val="0"/>
                  <w:marTop w:val="0"/>
                  <w:marBottom w:val="0"/>
                  <w:divBdr>
                    <w:top w:val="none" w:sz="0" w:space="0" w:color="auto"/>
                    <w:left w:val="none" w:sz="0" w:space="0" w:color="auto"/>
                    <w:bottom w:val="none" w:sz="0" w:space="0" w:color="auto"/>
                    <w:right w:val="none" w:sz="0" w:space="0" w:color="auto"/>
                  </w:divBdr>
                </w:div>
                <w:div w:id="347290646">
                  <w:marLeft w:val="480"/>
                  <w:marRight w:val="0"/>
                  <w:marTop w:val="0"/>
                  <w:marBottom w:val="0"/>
                  <w:divBdr>
                    <w:top w:val="none" w:sz="0" w:space="0" w:color="auto"/>
                    <w:left w:val="none" w:sz="0" w:space="0" w:color="auto"/>
                    <w:bottom w:val="none" w:sz="0" w:space="0" w:color="auto"/>
                    <w:right w:val="none" w:sz="0" w:space="0" w:color="auto"/>
                  </w:divBdr>
                </w:div>
                <w:div w:id="706105063">
                  <w:marLeft w:val="480"/>
                  <w:marRight w:val="0"/>
                  <w:marTop w:val="0"/>
                  <w:marBottom w:val="0"/>
                  <w:divBdr>
                    <w:top w:val="none" w:sz="0" w:space="0" w:color="auto"/>
                    <w:left w:val="none" w:sz="0" w:space="0" w:color="auto"/>
                    <w:bottom w:val="none" w:sz="0" w:space="0" w:color="auto"/>
                    <w:right w:val="none" w:sz="0" w:space="0" w:color="auto"/>
                  </w:divBdr>
                </w:div>
                <w:div w:id="1817382336">
                  <w:marLeft w:val="480"/>
                  <w:marRight w:val="0"/>
                  <w:marTop w:val="0"/>
                  <w:marBottom w:val="0"/>
                  <w:divBdr>
                    <w:top w:val="none" w:sz="0" w:space="0" w:color="auto"/>
                    <w:left w:val="none" w:sz="0" w:space="0" w:color="auto"/>
                    <w:bottom w:val="none" w:sz="0" w:space="0" w:color="auto"/>
                    <w:right w:val="none" w:sz="0" w:space="0" w:color="auto"/>
                  </w:divBdr>
                </w:div>
                <w:div w:id="1236747373">
                  <w:marLeft w:val="480"/>
                  <w:marRight w:val="0"/>
                  <w:marTop w:val="0"/>
                  <w:marBottom w:val="0"/>
                  <w:divBdr>
                    <w:top w:val="none" w:sz="0" w:space="0" w:color="auto"/>
                    <w:left w:val="none" w:sz="0" w:space="0" w:color="auto"/>
                    <w:bottom w:val="none" w:sz="0" w:space="0" w:color="auto"/>
                    <w:right w:val="none" w:sz="0" w:space="0" w:color="auto"/>
                  </w:divBdr>
                </w:div>
                <w:div w:id="966201476">
                  <w:marLeft w:val="480"/>
                  <w:marRight w:val="0"/>
                  <w:marTop w:val="0"/>
                  <w:marBottom w:val="0"/>
                  <w:divBdr>
                    <w:top w:val="none" w:sz="0" w:space="0" w:color="auto"/>
                    <w:left w:val="none" w:sz="0" w:space="0" w:color="auto"/>
                    <w:bottom w:val="none" w:sz="0" w:space="0" w:color="auto"/>
                    <w:right w:val="none" w:sz="0" w:space="0" w:color="auto"/>
                  </w:divBdr>
                </w:div>
                <w:div w:id="708333272">
                  <w:marLeft w:val="480"/>
                  <w:marRight w:val="0"/>
                  <w:marTop w:val="0"/>
                  <w:marBottom w:val="0"/>
                  <w:divBdr>
                    <w:top w:val="none" w:sz="0" w:space="0" w:color="auto"/>
                    <w:left w:val="none" w:sz="0" w:space="0" w:color="auto"/>
                    <w:bottom w:val="none" w:sz="0" w:space="0" w:color="auto"/>
                    <w:right w:val="none" w:sz="0" w:space="0" w:color="auto"/>
                  </w:divBdr>
                </w:div>
                <w:div w:id="219369313">
                  <w:marLeft w:val="480"/>
                  <w:marRight w:val="0"/>
                  <w:marTop w:val="0"/>
                  <w:marBottom w:val="0"/>
                  <w:divBdr>
                    <w:top w:val="none" w:sz="0" w:space="0" w:color="auto"/>
                    <w:left w:val="none" w:sz="0" w:space="0" w:color="auto"/>
                    <w:bottom w:val="none" w:sz="0" w:space="0" w:color="auto"/>
                    <w:right w:val="none" w:sz="0" w:space="0" w:color="auto"/>
                  </w:divBdr>
                </w:div>
                <w:div w:id="727995513">
                  <w:marLeft w:val="480"/>
                  <w:marRight w:val="0"/>
                  <w:marTop w:val="0"/>
                  <w:marBottom w:val="0"/>
                  <w:divBdr>
                    <w:top w:val="none" w:sz="0" w:space="0" w:color="auto"/>
                    <w:left w:val="none" w:sz="0" w:space="0" w:color="auto"/>
                    <w:bottom w:val="none" w:sz="0" w:space="0" w:color="auto"/>
                    <w:right w:val="none" w:sz="0" w:space="0" w:color="auto"/>
                  </w:divBdr>
                </w:div>
                <w:div w:id="1328896838">
                  <w:marLeft w:val="480"/>
                  <w:marRight w:val="0"/>
                  <w:marTop w:val="0"/>
                  <w:marBottom w:val="0"/>
                  <w:divBdr>
                    <w:top w:val="none" w:sz="0" w:space="0" w:color="auto"/>
                    <w:left w:val="none" w:sz="0" w:space="0" w:color="auto"/>
                    <w:bottom w:val="none" w:sz="0" w:space="0" w:color="auto"/>
                    <w:right w:val="none" w:sz="0" w:space="0" w:color="auto"/>
                  </w:divBdr>
                </w:div>
                <w:div w:id="1630624483">
                  <w:marLeft w:val="480"/>
                  <w:marRight w:val="0"/>
                  <w:marTop w:val="0"/>
                  <w:marBottom w:val="0"/>
                  <w:divBdr>
                    <w:top w:val="none" w:sz="0" w:space="0" w:color="auto"/>
                    <w:left w:val="none" w:sz="0" w:space="0" w:color="auto"/>
                    <w:bottom w:val="none" w:sz="0" w:space="0" w:color="auto"/>
                    <w:right w:val="none" w:sz="0" w:space="0" w:color="auto"/>
                  </w:divBdr>
                </w:div>
                <w:div w:id="624963579">
                  <w:marLeft w:val="480"/>
                  <w:marRight w:val="0"/>
                  <w:marTop w:val="0"/>
                  <w:marBottom w:val="0"/>
                  <w:divBdr>
                    <w:top w:val="none" w:sz="0" w:space="0" w:color="auto"/>
                    <w:left w:val="none" w:sz="0" w:space="0" w:color="auto"/>
                    <w:bottom w:val="none" w:sz="0" w:space="0" w:color="auto"/>
                    <w:right w:val="none" w:sz="0" w:space="0" w:color="auto"/>
                  </w:divBdr>
                </w:div>
                <w:div w:id="2095514130">
                  <w:marLeft w:val="480"/>
                  <w:marRight w:val="0"/>
                  <w:marTop w:val="0"/>
                  <w:marBottom w:val="0"/>
                  <w:divBdr>
                    <w:top w:val="none" w:sz="0" w:space="0" w:color="auto"/>
                    <w:left w:val="none" w:sz="0" w:space="0" w:color="auto"/>
                    <w:bottom w:val="none" w:sz="0" w:space="0" w:color="auto"/>
                    <w:right w:val="none" w:sz="0" w:space="0" w:color="auto"/>
                  </w:divBdr>
                </w:div>
                <w:div w:id="941036619">
                  <w:marLeft w:val="480"/>
                  <w:marRight w:val="0"/>
                  <w:marTop w:val="0"/>
                  <w:marBottom w:val="0"/>
                  <w:divBdr>
                    <w:top w:val="none" w:sz="0" w:space="0" w:color="auto"/>
                    <w:left w:val="none" w:sz="0" w:space="0" w:color="auto"/>
                    <w:bottom w:val="none" w:sz="0" w:space="0" w:color="auto"/>
                    <w:right w:val="none" w:sz="0" w:space="0" w:color="auto"/>
                  </w:divBdr>
                </w:div>
                <w:div w:id="886143196">
                  <w:marLeft w:val="480"/>
                  <w:marRight w:val="0"/>
                  <w:marTop w:val="0"/>
                  <w:marBottom w:val="0"/>
                  <w:divBdr>
                    <w:top w:val="none" w:sz="0" w:space="0" w:color="auto"/>
                    <w:left w:val="none" w:sz="0" w:space="0" w:color="auto"/>
                    <w:bottom w:val="none" w:sz="0" w:space="0" w:color="auto"/>
                    <w:right w:val="none" w:sz="0" w:space="0" w:color="auto"/>
                  </w:divBdr>
                </w:div>
                <w:div w:id="1607234136">
                  <w:marLeft w:val="480"/>
                  <w:marRight w:val="0"/>
                  <w:marTop w:val="0"/>
                  <w:marBottom w:val="0"/>
                  <w:divBdr>
                    <w:top w:val="none" w:sz="0" w:space="0" w:color="auto"/>
                    <w:left w:val="none" w:sz="0" w:space="0" w:color="auto"/>
                    <w:bottom w:val="none" w:sz="0" w:space="0" w:color="auto"/>
                    <w:right w:val="none" w:sz="0" w:space="0" w:color="auto"/>
                  </w:divBdr>
                </w:div>
                <w:div w:id="951977831">
                  <w:marLeft w:val="480"/>
                  <w:marRight w:val="0"/>
                  <w:marTop w:val="0"/>
                  <w:marBottom w:val="0"/>
                  <w:divBdr>
                    <w:top w:val="none" w:sz="0" w:space="0" w:color="auto"/>
                    <w:left w:val="none" w:sz="0" w:space="0" w:color="auto"/>
                    <w:bottom w:val="none" w:sz="0" w:space="0" w:color="auto"/>
                    <w:right w:val="none" w:sz="0" w:space="0" w:color="auto"/>
                  </w:divBdr>
                </w:div>
                <w:div w:id="555316995">
                  <w:marLeft w:val="480"/>
                  <w:marRight w:val="0"/>
                  <w:marTop w:val="0"/>
                  <w:marBottom w:val="0"/>
                  <w:divBdr>
                    <w:top w:val="none" w:sz="0" w:space="0" w:color="auto"/>
                    <w:left w:val="none" w:sz="0" w:space="0" w:color="auto"/>
                    <w:bottom w:val="none" w:sz="0" w:space="0" w:color="auto"/>
                    <w:right w:val="none" w:sz="0" w:space="0" w:color="auto"/>
                  </w:divBdr>
                </w:div>
                <w:div w:id="530265662">
                  <w:marLeft w:val="480"/>
                  <w:marRight w:val="0"/>
                  <w:marTop w:val="0"/>
                  <w:marBottom w:val="0"/>
                  <w:divBdr>
                    <w:top w:val="none" w:sz="0" w:space="0" w:color="auto"/>
                    <w:left w:val="none" w:sz="0" w:space="0" w:color="auto"/>
                    <w:bottom w:val="none" w:sz="0" w:space="0" w:color="auto"/>
                    <w:right w:val="none" w:sz="0" w:space="0" w:color="auto"/>
                  </w:divBdr>
                </w:div>
                <w:div w:id="618418552">
                  <w:marLeft w:val="480"/>
                  <w:marRight w:val="0"/>
                  <w:marTop w:val="0"/>
                  <w:marBottom w:val="0"/>
                  <w:divBdr>
                    <w:top w:val="none" w:sz="0" w:space="0" w:color="auto"/>
                    <w:left w:val="none" w:sz="0" w:space="0" w:color="auto"/>
                    <w:bottom w:val="none" w:sz="0" w:space="0" w:color="auto"/>
                    <w:right w:val="none" w:sz="0" w:space="0" w:color="auto"/>
                  </w:divBdr>
                </w:div>
                <w:div w:id="763040185">
                  <w:marLeft w:val="480"/>
                  <w:marRight w:val="0"/>
                  <w:marTop w:val="0"/>
                  <w:marBottom w:val="0"/>
                  <w:divBdr>
                    <w:top w:val="none" w:sz="0" w:space="0" w:color="auto"/>
                    <w:left w:val="none" w:sz="0" w:space="0" w:color="auto"/>
                    <w:bottom w:val="none" w:sz="0" w:space="0" w:color="auto"/>
                    <w:right w:val="none" w:sz="0" w:space="0" w:color="auto"/>
                  </w:divBdr>
                </w:div>
                <w:div w:id="916863083">
                  <w:marLeft w:val="480"/>
                  <w:marRight w:val="0"/>
                  <w:marTop w:val="0"/>
                  <w:marBottom w:val="0"/>
                  <w:divBdr>
                    <w:top w:val="none" w:sz="0" w:space="0" w:color="auto"/>
                    <w:left w:val="none" w:sz="0" w:space="0" w:color="auto"/>
                    <w:bottom w:val="none" w:sz="0" w:space="0" w:color="auto"/>
                    <w:right w:val="none" w:sz="0" w:space="0" w:color="auto"/>
                  </w:divBdr>
                </w:div>
                <w:div w:id="1493525461">
                  <w:marLeft w:val="480"/>
                  <w:marRight w:val="0"/>
                  <w:marTop w:val="0"/>
                  <w:marBottom w:val="0"/>
                  <w:divBdr>
                    <w:top w:val="none" w:sz="0" w:space="0" w:color="auto"/>
                    <w:left w:val="none" w:sz="0" w:space="0" w:color="auto"/>
                    <w:bottom w:val="none" w:sz="0" w:space="0" w:color="auto"/>
                    <w:right w:val="none" w:sz="0" w:space="0" w:color="auto"/>
                  </w:divBdr>
                </w:div>
                <w:div w:id="2049984316">
                  <w:marLeft w:val="480"/>
                  <w:marRight w:val="0"/>
                  <w:marTop w:val="0"/>
                  <w:marBottom w:val="0"/>
                  <w:divBdr>
                    <w:top w:val="none" w:sz="0" w:space="0" w:color="auto"/>
                    <w:left w:val="none" w:sz="0" w:space="0" w:color="auto"/>
                    <w:bottom w:val="none" w:sz="0" w:space="0" w:color="auto"/>
                    <w:right w:val="none" w:sz="0" w:space="0" w:color="auto"/>
                  </w:divBdr>
                </w:div>
                <w:div w:id="1831477741">
                  <w:marLeft w:val="480"/>
                  <w:marRight w:val="0"/>
                  <w:marTop w:val="0"/>
                  <w:marBottom w:val="0"/>
                  <w:divBdr>
                    <w:top w:val="none" w:sz="0" w:space="0" w:color="auto"/>
                    <w:left w:val="none" w:sz="0" w:space="0" w:color="auto"/>
                    <w:bottom w:val="none" w:sz="0" w:space="0" w:color="auto"/>
                    <w:right w:val="none" w:sz="0" w:space="0" w:color="auto"/>
                  </w:divBdr>
                </w:div>
                <w:div w:id="1802459905">
                  <w:marLeft w:val="480"/>
                  <w:marRight w:val="0"/>
                  <w:marTop w:val="0"/>
                  <w:marBottom w:val="0"/>
                  <w:divBdr>
                    <w:top w:val="none" w:sz="0" w:space="0" w:color="auto"/>
                    <w:left w:val="none" w:sz="0" w:space="0" w:color="auto"/>
                    <w:bottom w:val="none" w:sz="0" w:space="0" w:color="auto"/>
                    <w:right w:val="none" w:sz="0" w:space="0" w:color="auto"/>
                  </w:divBdr>
                </w:div>
                <w:div w:id="12848727">
                  <w:marLeft w:val="480"/>
                  <w:marRight w:val="0"/>
                  <w:marTop w:val="0"/>
                  <w:marBottom w:val="0"/>
                  <w:divBdr>
                    <w:top w:val="none" w:sz="0" w:space="0" w:color="auto"/>
                    <w:left w:val="none" w:sz="0" w:space="0" w:color="auto"/>
                    <w:bottom w:val="none" w:sz="0" w:space="0" w:color="auto"/>
                    <w:right w:val="none" w:sz="0" w:space="0" w:color="auto"/>
                  </w:divBdr>
                </w:div>
                <w:div w:id="269968295">
                  <w:marLeft w:val="480"/>
                  <w:marRight w:val="0"/>
                  <w:marTop w:val="0"/>
                  <w:marBottom w:val="0"/>
                  <w:divBdr>
                    <w:top w:val="none" w:sz="0" w:space="0" w:color="auto"/>
                    <w:left w:val="none" w:sz="0" w:space="0" w:color="auto"/>
                    <w:bottom w:val="none" w:sz="0" w:space="0" w:color="auto"/>
                    <w:right w:val="none" w:sz="0" w:space="0" w:color="auto"/>
                  </w:divBdr>
                </w:div>
                <w:div w:id="1531215162">
                  <w:marLeft w:val="480"/>
                  <w:marRight w:val="0"/>
                  <w:marTop w:val="0"/>
                  <w:marBottom w:val="0"/>
                  <w:divBdr>
                    <w:top w:val="none" w:sz="0" w:space="0" w:color="auto"/>
                    <w:left w:val="none" w:sz="0" w:space="0" w:color="auto"/>
                    <w:bottom w:val="none" w:sz="0" w:space="0" w:color="auto"/>
                    <w:right w:val="none" w:sz="0" w:space="0" w:color="auto"/>
                  </w:divBdr>
                </w:div>
                <w:div w:id="901134216">
                  <w:marLeft w:val="480"/>
                  <w:marRight w:val="0"/>
                  <w:marTop w:val="0"/>
                  <w:marBottom w:val="0"/>
                  <w:divBdr>
                    <w:top w:val="none" w:sz="0" w:space="0" w:color="auto"/>
                    <w:left w:val="none" w:sz="0" w:space="0" w:color="auto"/>
                    <w:bottom w:val="none" w:sz="0" w:space="0" w:color="auto"/>
                    <w:right w:val="none" w:sz="0" w:space="0" w:color="auto"/>
                  </w:divBdr>
                </w:div>
                <w:div w:id="1286427407">
                  <w:marLeft w:val="480"/>
                  <w:marRight w:val="0"/>
                  <w:marTop w:val="0"/>
                  <w:marBottom w:val="0"/>
                  <w:divBdr>
                    <w:top w:val="none" w:sz="0" w:space="0" w:color="auto"/>
                    <w:left w:val="none" w:sz="0" w:space="0" w:color="auto"/>
                    <w:bottom w:val="none" w:sz="0" w:space="0" w:color="auto"/>
                    <w:right w:val="none" w:sz="0" w:space="0" w:color="auto"/>
                  </w:divBdr>
                </w:div>
                <w:div w:id="1127434425">
                  <w:marLeft w:val="480"/>
                  <w:marRight w:val="0"/>
                  <w:marTop w:val="0"/>
                  <w:marBottom w:val="0"/>
                  <w:divBdr>
                    <w:top w:val="none" w:sz="0" w:space="0" w:color="auto"/>
                    <w:left w:val="none" w:sz="0" w:space="0" w:color="auto"/>
                    <w:bottom w:val="none" w:sz="0" w:space="0" w:color="auto"/>
                    <w:right w:val="none" w:sz="0" w:space="0" w:color="auto"/>
                  </w:divBdr>
                </w:div>
                <w:div w:id="1736314308">
                  <w:marLeft w:val="480"/>
                  <w:marRight w:val="0"/>
                  <w:marTop w:val="0"/>
                  <w:marBottom w:val="0"/>
                  <w:divBdr>
                    <w:top w:val="none" w:sz="0" w:space="0" w:color="auto"/>
                    <w:left w:val="none" w:sz="0" w:space="0" w:color="auto"/>
                    <w:bottom w:val="none" w:sz="0" w:space="0" w:color="auto"/>
                    <w:right w:val="none" w:sz="0" w:space="0" w:color="auto"/>
                  </w:divBdr>
                </w:div>
                <w:div w:id="1209562282">
                  <w:marLeft w:val="480"/>
                  <w:marRight w:val="0"/>
                  <w:marTop w:val="0"/>
                  <w:marBottom w:val="0"/>
                  <w:divBdr>
                    <w:top w:val="none" w:sz="0" w:space="0" w:color="auto"/>
                    <w:left w:val="none" w:sz="0" w:space="0" w:color="auto"/>
                    <w:bottom w:val="none" w:sz="0" w:space="0" w:color="auto"/>
                    <w:right w:val="none" w:sz="0" w:space="0" w:color="auto"/>
                  </w:divBdr>
                </w:div>
                <w:div w:id="1616525184">
                  <w:marLeft w:val="480"/>
                  <w:marRight w:val="0"/>
                  <w:marTop w:val="0"/>
                  <w:marBottom w:val="0"/>
                  <w:divBdr>
                    <w:top w:val="none" w:sz="0" w:space="0" w:color="auto"/>
                    <w:left w:val="none" w:sz="0" w:space="0" w:color="auto"/>
                    <w:bottom w:val="none" w:sz="0" w:space="0" w:color="auto"/>
                    <w:right w:val="none" w:sz="0" w:space="0" w:color="auto"/>
                  </w:divBdr>
                </w:div>
                <w:div w:id="522986093">
                  <w:marLeft w:val="480"/>
                  <w:marRight w:val="0"/>
                  <w:marTop w:val="0"/>
                  <w:marBottom w:val="0"/>
                  <w:divBdr>
                    <w:top w:val="none" w:sz="0" w:space="0" w:color="auto"/>
                    <w:left w:val="none" w:sz="0" w:space="0" w:color="auto"/>
                    <w:bottom w:val="none" w:sz="0" w:space="0" w:color="auto"/>
                    <w:right w:val="none" w:sz="0" w:space="0" w:color="auto"/>
                  </w:divBdr>
                </w:div>
                <w:div w:id="682049723">
                  <w:marLeft w:val="480"/>
                  <w:marRight w:val="0"/>
                  <w:marTop w:val="0"/>
                  <w:marBottom w:val="0"/>
                  <w:divBdr>
                    <w:top w:val="none" w:sz="0" w:space="0" w:color="auto"/>
                    <w:left w:val="none" w:sz="0" w:space="0" w:color="auto"/>
                    <w:bottom w:val="none" w:sz="0" w:space="0" w:color="auto"/>
                    <w:right w:val="none" w:sz="0" w:space="0" w:color="auto"/>
                  </w:divBdr>
                </w:div>
                <w:div w:id="1315141827">
                  <w:marLeft w:val="480"/>
                  <w:marRight w:val="0"/>
                  <w:marTop w:val="0"/>
                  <w:marBottom w:val="0"/>
                  <w:divBdr>
                    <w:top w:val="none" w:sz="0" w:space="0" w:color="auto"/>
                    <w:left w:val="none" w:sz="0" w:space="0" w:color="auto"/>
                    <w:bottom w:val="none" w:sz="0" w:space="0" w:color="auto"/>
                    <w:right w:val="none" w:sz="0" w:space="0" w:color="auto"/>
                  </w:divBdr>
                </w:div>
                <w:div w:id="1059013318">
                  <w:marLeft w:val="480"/>
                  <w:marRight w:val="0"/>
                  <w:marTop w:val="0"/>
                  <w:marBottom w:val="0"/>
                  <w:divBdr>
                    <w:top w:val="none" w:sz="0" w:space="0" w:color="auto"/>
                    <w:left w:val="none" w:sz="0" w:space="0" w:color="auto"/>
                    <w:bottom w:val="none" w:sz="0" w:space="0" w:color="auto"/>
                    <w:right w:val="none" w:sz="0" w:space="0" w:color="auto"/>
                  </w:divBdr>
                </w:div>
                <w:div w:id="1713192061">
                  <w:marLeft w:val="480"/>
                  <w:marRight w:val="0"/>
                  <w:marTop w:val="0"/>
                  <w:marBottom w:val="0"/>
                  <w:divBdr>
                    <w:top w:val="none" w:sz="0" w:space="0" w:color="auto"/>
                    <w:left w:val="none" w:sz="0" w:space="0" w:color="auto"/>
                    <w:bottom w:val="none" w:sz="0" w:space="0" w:color="auto"/>
                    <w:right w:val="none" w:sz="0" w:space="0" w:color="auto"/>
                  </w:divBdr>
                </w:div>
                <w:div w:id="1865169498">
                  <w:marLeft w:val="480"/>
                  <w:marRight w:val="0"/>
                  <w:marTop w:val="0"/>
                  <w:marBottom w:val="0"/>
                  <w:divBdr>
                    <w:top w:val="none" w:sz="0" w:space="0" w:color="auto"/>
                    <w:left w:val="none" w:sz="0" w:space="0" w:color="auto"/>
                    <w:bottom w:val="none" w:sz="0" w:space="0" w:color="auto"/>
                    <w:right w:val="none" w:sz="0" w:space="0" w:color="auto"/>
                  </w:divBdr>
                </w:div>
                <w:div w:id="1315647744">
                  <w:marLeft w:val="480"/>
                  <w:marRight w:val="0"/>
                  <w:marTop w:val="0"/>
                  <w:marBottom w:val="0"/>
                  <w:divBdr>
                    <w:top w:val="none" w:sz="0" w:space="0" w:color="auto"/>
                    <w:left w:val="none" w:sz="0" w:space="0" w:color="auto"/>
                    <w:bottom w:val="none" w:sz="0" w:space="0" w:color="auto"/>
                    <w:right w:val="none" w:sz="0" w:space="0" w:color="auto"/>
                  </w:divBdr>
                </w:div>
                <w:div w:id="867839962">
                  <w:marLeft w:val="480"/>
                  <w:marRight w:val="0"/>
                  <w:marTop w:val="0"/>
                  <w:marBottom w:val="0"/>
                  <w:divBdr>
                    <w:top w:val="none" w:sz="0" w:space="0" w:color="auto"/>
                    <w:left w:val="none" w:sz="0" w:space="0" w:color="auto"/>
                    <w:bottom w:val="none" w:sz="0" w:space="0" w:color="auto"/>
                    <w:right w:val="none" w:sz="0" w:space="0" w:color="auto"/>
                  </w:divBdr>
                </w:div>
                <w:div w:id="672532323">
                  <w:marLeft w:val="480"/>
                  <w:marRight w:val="0"/>
                  <w:marTop w:val="0"/>
                  <w:marBottom w:val="0"/>
                  <w:divBdr>
                    <w:top w:val="none" w:sz="0" w:space="0" w:color="auto"/>
                    <w:left w:val="none" w:sz="0" w:space="0" w:color="auto"/>
                    <w:bottom w:val="none" w:sz="0" w:space="0" w:color="auto"/>
                    <w:right w:val="none" w:sz="0" w:space="0" w:color="auto"/>
                  </w:divBdr>
                </w:div>
                <w:div w:id="1865752305">
                  <w:marLeft w:val="480"/>
                  <w:marRight w:val="0"/>
                  <w:marTop w:val="0"/>
                  <w:marBottom w:val="0"/>
                  <w:divBdr>
                    <w:top w:val="none" w:sz="0" w:space="0" w:color="auto"/>
                    <w:left w:val="none" w:sz="0" w:space="0" w:color="auto"/>
                    <w:bottom w:val="none" w:sz="0" w:space="0" w:color="auto"/>
                    <w:right w:val="none" w:sz="0" w:space="0" w:color="auto"/>
                  </w:divBdr>
                </w:div>
                <w:div w:id="339740872">
                  <w:marLeft w:val="480"/>
                  <w:marRight w:val="0"/>
                  <w:marTop w:val="0"/>
                  <w:marBottom w:val="0"/>
                  <w:divBdr>
                    <w:top w:val="none" w:sz="0" w:space="0" w:color="auto"/>
                    <w:left w:val="none" w:sz="0" w:space="0" w:color="auto"/>
                    <w:bottom w:val="none" w:sz="0" w:space="0" w:color="auto"/>
                    <w:right w:val="none" w:sz="0" w:space="0" w:color="auto"/>
                  </w:divBdr>
                </w:div>
                <w:div w:id="914435563">
                  <w:marLeft w:val="480"/>
                  <w:marRight w:val="0"/>
                  <w:marTop w:val="0"/>
                  <w:marBottom w:val="0"/>
                  <w:divBdr>
                    <w:top w:val="none" w:sz="0" w:space="0" w:color="auto"/>
                    <w:left w:val="none" w:sz="0" w:space="0" w:color="auto"/>
                    <w:bottom w:val="none" w:sz="0" w:space="0" w:color="auto"/>
                    <w:right w:val="none" w:sz="0" w:space="0" w:color="auto"/>
                  </w:divBdr>
                </w:div>
                <w:div w:id="2018801790">
                  <w:marLeft w:val="480"/>
                  <w:marRight w:val="0"/>
                  <w:marTop w:val="0"/>
                  <w:marBottom w:val="0"/>
                  <w:divBdr>
                    <w:top w:val="none" w:sz="0" w:space="0" w:color="auto"/>
                    <w:left w:val="none" w:sz="0" w:space="0" w:color="auto"/>
                    <w:bottom w:val="none" w:sz="0" w:space="0" w:color="auto"/>
                    <w:right w:val="none" w:sz="0" w:space="0" w:color="auto"/>
                  </w:divBdr>
                </w:div>
                <w:div w:id="2033526930">
                  <w:marLeft w:val="480"/>
                  <w:marRight w:val="0"/>
                  <w:marTop w:val="0"/>
                  <w:marBottom w:val="0"/>
                  <w:divBdr>
                    <w:top w:val="none" w:sz="0" w:space="0" w:color="auto"/>
                    <w:left w:val="none" w:sz="0" w:space="0" w:color="auto"/>
                    <w:bottom w:val="none" w:sz="0" w:space="0" w:color="auto"/>
                    <w:right w:val="none" w:sz="0" w:space="0" w:color="auto"/>
                  </w:divBdr>
                </w:div>
                <w:div w:id="928582058">
                  <w:marLeft w:val="480"/>
                  <w:marRight w:val="0"/>
                  <w:marTop w:val="0"/>
                  <w:marBottom w:val="0"/>
                  <w:divBdr>
                    <w:top w:val="none" w:sz="0" w:space="0" w:color="auto"/>
                    <w:left w:val="none" w:sz="0" w:space="0" w:color="auto"/>
                    <w:bottom w:val="none" w:sz="0" w:space="0" w:color="auto"/>
                    <w:right w:val="none" w:sz="0" w:space="0" w:color="auto"/>
                  </w:divBdr>
                </w:div>
                <w:div w:id="856967859">
                  <w:marLeft w:val="480"/>
                  <w:marRight w:val="0"/>
                  <w:marTop w:val="0"/>
                  <w:marBottom w:val="0"/>
                  <w:divBdr>
                    <w:top w:val="none" w:sz="0" w:space="0" w:color="auto"/>
                    <w:left w:val="none" w:sz="0" w:space="0" w:color="auto"/>
                    <w:bottom w:val="none" w:sz="0" w:space="0" w:color="auto"/>
                    <w:right w:val="none" w:sz="0" w:space="0" w:color="auto"/>
                  </w:divBdr>
                </w:div>
              </w:divsChild>
            </w:div>
            <w:div w:id="1362512348">
              <w:marLeft w:val="0"/>
              <w:marRight w:val="0"/>
              <w:marTop w:val="0"/>
              <w:marBottom w:val="0"/>
              <w:divBdr>
                <w:top w:val="none" w:sz="0" w:space="0" w:color="auto"/>
                <w:left w:val="none" w:sz="0" w:space="0" w:color="auto"/>
                <w:bottom w:val="none" w:sz="0" w:space="0" w:color="auto"/>
                <w:right w:val="none" w:sz="0" w:space="0" w:color="auto"/>
              </w:divBdr>
              <w:divsChild>
                <w:div w:id="1672902243">
                  <w:marLeft w:val="480"/>
                  <w:marRight w:val="0"/>
                  <w:marTop w:val="0"/>
                  <w:marBottom w:val="0"/>
                  <w:divBdr>
                    <w:top w:val="none" w:sz="0" w:space="0" w:color="auto"/>
                    <w:left w:val="none" w:sz="0" w:space="0" w:color="auto"/>
                    <w:bottom w:val="none" w:sz="0" w:space="0" w:color="auto"/>
                    <w:right w:val="none" w:sz="0" w:space="0" w:color="auto"/>
                  </w:divBdr>
                </w:div>
                <w:div w:id="1668510958">
                  <w:marLeft w:val="480"/>
                  <w:marRight w:val="0"/>
                  <w:marTop w:val="0"/>
                  <w:marBottom w:val="0"/>
                  <w:divBdr>
                    <w:top w:val="none" w:sz="0" w:space="0" w:color="auto"/>
                    <w:left w:val="none" w:sz="0" w:space="0" w:color="auto"/>
                    <w:bottom w:val="none" w:sz="0" w:space="0" w:color="auto"/>
                    <w:right w:val="none" w:sz="0" w:space="0" w:color="auto"/>
                  </w:divBdr>
                </w:div>
                <w:div w:id="1261378010">
                  <w:marLeft w:val="480"/>
                  <w:marRight w:val="0"/>
                  <w:marTop w:val="0"/>
                  <w:marBottom w:val="0"/>
                  <w:divBdr>
                    <w:top w:val="none" w:sz="0" w:space="0" w:color="auto"/>
                    <w:left w:val="none" w:sz="0" w:space="0" w:color="auto"/>
                    <w:bottom w:val="none" w:sz="0" w:space="0" w:color="auto"/>
                    <w:right w:val="none" w:sz="0" w:space="0" w:color="auto"/>
                  </w:divBdr>
                </w:div>
                <w:div w:id="391395152">
                  <w:marLeft w:val="480"/>
                  <w:marRight w:val="0"/>
                  <w:marTop w:val="0"/>
                  <w:marBottom w:val="0"/>
                  <w:divBdr>
                    <w:top w:val="none" w:sz="0" w:space="0" w:color="auto"/>
                    <w:left w:val="none" w:sz="0" w:space="0" w:color="auto"/>
                    <w:bottom w:val="none" w:sz="0" w:space="0" w:color="auto"/>
                    <w:right w:val="none" w:sz="0" w:space="0" w:color="auto"/>
                  </w:divBdr>
                </w:div>
                <w:div w:id="1829445560">
                  <w:marLeft w:val="480"/>
                  <w:marRight w:val="0"/>
                  <w:marTop w:val="0"/>
                  <w:marBottom w:val="0"/>
                  <w:divBdr>
                    <w:top w:val="none" w:sz="0" w:space="0" w:color="auto"/>
                    <w:left w:val="none" w:sz="0" w:space="0" w:color="auto"/>
                    <w:bottom w:val="none" w:sz="0" w:space="0" w:color="auto"/>
                    <w:right w:val="none" w:sz="0" w:space="0" w:color="auto"/>
                  </w:divBdr>
                </w:div>
                <w:div w:id="260378037">
                  <w:marLeft w:val="480"/>
                  <w:marRight w:val="0"/>
                  <w:marTop w:val="0"/>
                  <w:marBottom w:val="0"/>
                  <w:divBdr>
                    <w:top w:val="none" w:sz="0" w:space="0" w:color="auto"/>
                    <w:left w:val="none" w:sz="0" w:space="0" w:color="auto"/>
                    <w:bottom w:val="none" w:sz="0" w:space="0" w:color="auto"/>
                    <w:right w:val="none" w:sz="0" w:space="0" w:color="auto"/>
                  </w:divBdr>
                </w:div>
                <w:div w:id="1093664912">
                  <w:marLeft w:val="480"/>
                  <w:marRight w:val="0"/>
                  <w:marTop w:val="0"/>
                  <w:marBottom w:val="0"/>
                  <w:divBdr>
                    <w:top w:val="none" w:sz="0" w:space="0" w:color="auto"/>
                    <w:left w:val="none" w:sz="0" w:space="0" w:color="auto"/>
                    <w:bottom w:val="none" w:sz="0" w:space="0" w:color="auto"/>
                    <w:right w:val="none" w:sz="0" w:space="0" w:color="auto"/>
                  </w:divBdr>
                </w:div>
                <w:div w:id="1632978369">
                  <w:marLeft w:val="480"/>
                  <w:marRight w:val="0"/>
                  <w:marTop w:val="0"/>
                  <w:marBottom w:val="0"/>
                  <w:divBdr>
                    <w:top w:val="none" w:sz="0" w:space="0" w:color="auto"/>
                    <w:left w:val="none" w:sz="0" w:space="0" w:color="auto"/>
                    <w:bottom w:val="none" w:sz="0" w:space="0" w:color="auto"/>
                    <w:right w:val="none" w:sz="0" w:space="0" w:color="auto"/>
                  </w:divBdr>
                </w:div>
                <w:div w:id="212279429">
                  <w:marLeft w:val="480"/>
                  <w:marRight w:val="0"/>
                  <w:marTop w:val="0"/>
                  <w:marBottom w:val="0"/>
                  <w:divBdr>
                    <w:top w:val="none" w:sz="0" w:space="0" w:color="auto"/>
                    <w:left w:val="none" w:sz="0" w:space="0" w:color="auto"/>
                    <w:bottom w:val="none" w:sz="0" w:space="0" w:color="auto"/>
                    <w:right w:val="none" w:sz="0" w:space="0" w:color="auto"/>
                  </w:divBdr>
                </w:div>
                <w:div w:id="899942970">
                  <w:marLeft w:val="480"/>
                  <w:marRight w:val="0"/>
                  <w:marTop w:val="0"/>
                  <w:marBottom w:val="0"/>
                  <w:divBdr>
                    <w:top w:val="none" w:sz="0" w:space="0" w:color="auto"/>
                    <w:left w:val="none" w:sz="0" w:space="0" w:color="auto"/>
                    <w:bottom w:val="none" w:sz="0" w:space="0" w:color="auto"/>
                    <w:right w:val="none" w:sz="0" w:space="0" w:color="auto"/>
                  </w:divBdr>
                </w:div>
                <w:div w:id="1724602020">
                  <w:marLeft w:val="480"/>
                  <w:marRight w:val="0"/>
                  <w:marTop w:val="0"/>
                  <w:marBottom w:val="0"/>
                  <w:divBdr>
                    <w:top w:val="none" w:sz="0" w:space="0" w:color="auto"/>
                    <w:left w:val="none" w:sz="0" w:space="0" w:color="auto"/>
                    <w:bottom w:val="none" w:sz="0" w:space="0" w:color="auto"/>
                    <w:right w:val="none" w:sz="0" w:space="0" w:color="auto"/>
                  </w:divBdr>
                </w:div>
                <w:div w:id="315305713">
                  <w:marLeft w:val="480"/>
                  <w:marRight w:val="0"/>
                  <w:marTop w:val="0"/>
                  <w:marBottom w:val="0"/>
                  <w:divBdr>
                    <w:top w:val="none" w:sz="0" w:space="0" w:color="auto"/>
                    <w:left w:val="none" w:sz="0" w:space="0" w:color="auto"/>
                    <w:bottom w:val="none" w:sz="0" w:space="0" w:color="auto"/>
                    <w:right w:val="none" w:sz="0" w:space="0" w:color="auto"/>
                  </w:divBdr>
                </w:div>
                <w:div w:id="963265813">
                  <w:marLeft w:val="480"/>
                  <w:marRight w:val="0"/>
                  <w:marTop w:val="0"/>
                  <w:marBottom w:val="0"/>
                  <w:divBdr>
                    <w:top w:val="none" w:sz="0" w:space="0" w:color="auto"/>
                    <w:left w:val="none" w:sz="0" w:space="0" w:color="auto"/>
                    <w:bottom w:val="none" w:sz="0" w:space="0" w:color="auto"/>
                    <w:right w:val="none" w:sz="0" w:space="0" w:color="auto"/>
                  </w:divBdr>
                </w:div>
                <w:div w:id="689722620">
                  <w:marLeft w:val="480"/>
                  <w:marRight w:val="0"/>
                  <w:marTop w:val="0"/>
                  <w:marBottom w:val="0"/>
                  <w:divBdr>
                    <w:top w:val="none" w:sz="0" w:space="0" w:color="auto"/>
                    <w:left w:val="none" w:sz="0" w:space="0" w:color="auto"/>
                    <w:bottom w:val="none" w:sz="0" w:space="0" w:color="auto"/>
                    <w:right w:val="none" w:sz="0" w:space="0" w:color="auto"/>
                  </w:divBdr>
                </w:div>
                <w:div w:id="1755780538">
                  <w:marLeft w:val="480"/>
                  <w:marRight w:val="0"/>
                  <w:marTop w:val="0"/>
                  <w:marBottom w:val="0"/>
                  <w:divBdr>
                    <w:top w:val="none" w:sz="0" w:space="0" w:color="auto"/>
                    <w:left w:val="none" w:sz="0" w:space="0" w:color="auto"/>
                    <w:bottom w:val="none" w:sz="0" w:space="0" w:color="auto"/>
                    <w:right w:val="none" w:sz="0" w:space="0" w:color="auto"/>
                  </w:divBdr>
                </w:div>
                <w:div w:id="434718375">
                  <w:marLeft w:val="480"/>
                  <w:marRight w:val="0"/>
                  <w:marTop w:val="0"/>
                  <w:marBottom w:val="0"/>
                  <w:divBdr>
                    <w:top w:val="none" w:sz="0" w:space="0" w:color="auto"/>
                    <w:left w:val="none" w:sz="0" w:space="0" w:color="auto"/>
                    <w:bottom w:val="none" w:sz="0" w:space="0" w:color="auto"/>
                    <w:right w:val="none" w:sz="0" w:space="0" w:color="auto"/>
                  </w:divBdr>
                </w:div>
                <w:div w:id="901217645">
                  <w:marLeft w:val="480"/>
                  <w:marRight w:val="0"/>
                  <w:marTop w:val="0"/>
                  <w:marBottom w:val="0"/>
                  <w:divBdr>
                    <w:top w:val="none" w:sz="0" w:space="0" w:color="auto"/>
                    <w:left w:val="none" w:sz="0" w:space="0" w:color="auto"/>
                    <w:bottom w:val="none" w:sz="0" w:space="0" w:color="auto"/>
                    <w:right w:val="none" w:sz="0" w:space="0" w:color="auto"/>
                  </w:divBdr>
                </w:div>
                <w:div w:id="1375810798">
                  <w:marLeft w:val="480"/>
                  <w:marRight w:val="0"/>
                  <w:marTop w:val="0"/>
                  <w:marBottom w:val="0"/>
                  <w:divBdr>
                    <w:top w:val="none" w:sz="0" w:space="0" w:color="auto"/>
                    <w:left w:val="none" w:sz="0" w:space="0" w:color="auto"/>
                    <w:bottom w:val="none" w:sz="0" w:space="0" w:color="auto"/>
                    <w:right w:val="none" w:sz="0" w:space="0" w:color="auto"/>
                  </w:divBdr>
                </w:div>
                <w:div w:id="2037538088">
                  <w:marLeft w:val="480"/>
                  <w:marRight w:val="0"/>
                  <w:marTop w:val="0"/>
                  <w:marBottom w:val="0"/>
                  <w:divBdr>
                    <w:top w:val="none" w:sz="0" w:space="0" w:color="auto"/>
                    <w:left w:val="none" w:sz="0" w:space="0" w:color="auto"/>
                    <w:bottom w:val="none" w:sz="0" w:space="0" w:color="auto"/>
                    <w:right w:val="none" w:sz="0" w:space="0" w:color="auto"/>
                  </w:divBdr>
                </w:div>
                <w:div w:id="1448936441">
                  <w:marLeft w:val="480"/>
                  <w:marRight w:val="0"/>
                  <w:marTop w:val="0"/>
                  <w:marBottom w:val="0"/>
                  <w:divBdr>
                    <w:top w:val="none" w:sz="0" w:space="0" w:color="auto"/>
                    <w:left w:val="none" w:sz="0" w:space="0" w:color="auto"/>
                    <w:bottom w:val="none" w:sz="0" w:space="0" w:color="auto"/>
                    <w:right w:val="none" w:sz="0" w:space="0" w:color="auto"/>
                  </w:divBdr>
                </w:div>
                <w:div w:id="587541194">
                  <w:marLeft w:val="480"/>
                  <w:marRight w:val="0"/>
                  <w:marTop w:val="0"/>
                  <w:marBottom w:val="0"/>
                  <w:divBdr>
                    <w:top w:val="none" w:sz="0" w:space="0" w:color="auto"/>
                    <w:left w:val="none" w:sz="0" w:space="0" w:color="auto"/>
                    <w:bottom w:val="none" w:sz="0" w:space="0" w:color="auto"/>
                    <w:right w:val="none" w:sz="0" w:space="0" w:color="auto"/>
                  </w:divBdr>
                </w:div>
                <w:div w:id="1787430276">
                  <w:marLeft w:val="480"/>
                  <w:marRight w:val="0"/>
                  <w:marTop w:val="0"/>
                  <w:marBottom w:val="0"/>
                  <w:divBdr>
                    <w:top w:val="none" w:sz="0" w:space="0" w:color="auto"/>
                    <w:left w:val="none" w:sz="0" w:space="0" w:color="auto"/>
                    <w:bottom w:val="none" w:sz="0" w:space="0" w:color="auto"/>
                    <w:right w:val="none" w:sz="0" w:space="0" w:color="auto"/>
                  </w:divBdr>
                </w:div>
                <w:div w:id="219287130">
                  <w:marLeft w:val="480"/>
                  <w:marRight w:val="0"/>
                  <w:marTop w:val="0"/>
                  <w:marBottom w:val="0"/>
                  <w:divBdr>
                    <w:top w:val="none" w:sz="0" w:space="0" w:color="auto"/>
                    <w:left w:val="none" w:sz="0" w:space="0" w:color="auto"/>
                    <w:bottom w:val="none" w:sz="0" w:space="0" w:color="auto"/>
                    <w:right w:val="none" w:sz="0" w:space="0" w:color="auto"/>
                  </w:divBdr>
                </w:div>
                <w:div w:id="1187793374">
                  <w:marLeft w:val="480"/>
                  <w:marRight w:val="0"/>
                  <w:marTop w:val="0"/>
                  <w:marBottom w:val="0"/>
                  <w:divBdr>
                    <w:top w:val="none" w:sz="0" w:space="0" w:color="auto"/>
                    <w:left w:val="none" w:sz="0" w:space="0" w:color="auto"/>
                    <w:bottom w:val="none" w:sz="0" w:space="0" w:color="auto"/>
                    <w:right w:val="none" w:sz="0" w:space="0" w:color="auto"/>
                  </w:divBdr>
                </w:div>
                <w:div w:id="2036805604">
                  <w:marLeft w:val="480"/>
                  <w:marRight w:val="0"/>
                  <w:marTop w:val="0"/>
                  <w:marBottom w:val="0"/>
                  <w:divBdr>
                    <w:top w:val="none" w:sz="0" w:space="0" w:color="auto"/>
                    <w:left w:val="none" w:sz="0" w:space="0" w:color="auto"/>
                    <w:bottom w:val="none" w:sz="0" w:space="0" w:color="auto"/>
                    <w:right w:val="none" w:sz="0" w:space="0" w:color="auto"/>
                  </w:divBdr>
                </w:div>
                <w:div w:id="640813547">
                  <w:marLeft w:val="480"/>
                  <w:marRight w:val="0"/>
                  <w:marTop w:val="0"/>
                  <w:marBottom w:val="0"/>
                  <w:divBdr>
                    <w:top w:val="none" w:sz="0" w:space="0" w:color="auto"/>
                    <w:left w:val="none" w:sz="0" w:space="0" w:color="auto"/>
                    <w:bottom w:val="none" w:sz="0" w:space="0" w:color="auto"/>
                    <w:right w:val="none" w:sz="0" w:space="0" w:color="auto"/>
                  </w:divBdr>
                </w:div>
                <w:div w:id="680662345">
                  <w:marLeft w:val="480"/>
                  <w:marRight w:val="0"/>
                  <w:marTop w:val="0"/>
                  <w:marBottom w:val="0"/>
                  <w:divBdr>
                    <w:top w:val="none" w:sz="0" w:space="0" w:color="auto"/>
                    <w:left w:val="none" w:sz="0" w:space="0" w:color="auto"/>
                    <w:bottom w:val="none" w:sz="0" w:space="0" w:color="auto"/>
                    <w:right w:val="none" w:sz="0" w:space="0" w:color="auto"/>
                  </w:divBdr>
                </w:div>
                <w:div w:id="1079712203">
                  <w:marLeft w:val="480"/>
                  <w:marRight w:val="0"/>
                  <w:marTop w:val="0"/>
                  <w:marBottom w:val="0"/>
                  <w:divBdr>
                    <w:top w:val="none" w:sz="0" w:space="0" w:color="auto"/>
                    <w:left w:val="none" w:sz="0" w:space="0" w:color="auto"/>
                    <w:bottom w:val="none" w:sz="0" w:space="0" w:color="auto"/>
                    <w:right w:val="none" w:sz="0" w:space="0" w:color="auto"/>
                  </w:divBdr>
                </w:div>
                <w:div w:id="1825856073">
                  <w:marLeft w:val="480"/>
                  <w:marRight w:val="0"/>
                  <w:marTop w:val="0"/>
                  <w:marBottom w:val="0"/>
                  <w:divBdr>
                    <w:top w:val="none" w:sz="0" w:space="0" w:color="auto"/>
                    <w:left w:val="none" w:sz="0" w:space="0" w:color="auto"/>
                    <w:bottom w:val="none" w:sz="0" w:space="0" w:color="auto"/>
                    <w:right w:val="none" w:sz="0" w:space="0" w:color="auto"/>
                  </w:divBdr>
                </w:div>
                <w:div w:id="217715501">
                  <w:marLeft w:val="480"/>
                  <w:marRight w:val="0"/>
                  <w:marTop w:val="0"/>
                  <w:marBottom w:val="0"/>
                  <w:divBdr>
                    <w:top w:val="none" w:sz="0" w:space="0" w:color="auto"/>
                    <w:left w:val="none" w:sz="0" w:space="0" w:color="auto"/>
                    <w:bottom w:val="none" w:sz="0" w:space="0" w:color="auto"/>
                    <w:right w:val="none" w:sz="0" w:space="0" w:color="auto"/>
                  </w:divBdr>
                </w:div>
                <w:div w:id="728768945">
                  <w:marLeft w:val="480"/>
                  <w:marRight w:val="0"/>
                  <w:marTop w:val="0"/>
                  <w:marBottom w:val="0"/>
                  <w:divBdr>
                    <w:top w:val="none" w:sz="0" w:space="0" w:color="auto"/>
                    <w:left w:val="none" w:sz="0" w:space="0" w:color="auto"/>
                    <w:bottom w:val="none" w:sz="0" w:space="0" w:color="auto"/>
                    <w:right w:val="none" w:sz="0" w:space="0" w:color="auto"/>
                  </w:divBdr>
                </w:div>
                <w:div w:id="569122870">
                  <w:marLeft w:val="480"/>
                  <w:marRight w:val="0"/>
                  <w:marTop w:val="0"/>
                  <w:marBottom w:val="0"/>
                  <w:divBdr>
                    <w:top w:val="none" w:sz="0" w:space="0" w:color="auto"/>
                    <w:left w:val="none" w:sz="0" w:space="0" w:color="auto"/>
                    <w:bottom w:val="none" w:sz="0" w:space="0" w:color="auto"/>
                    <w:right w:val="none" w:sz="0" w:space="0" w:color="auto"/>
                  </w:divBdr>
                </w:div>
                <w:div w:id="248851459">
                  <w:marLeft w:val="480"/>
                  <w:marRight w:val="0"/>
                  <w:marTop w:val="0"/>
                  <w:marBottom w:val="0"/>
                  <w:divBdr>
                    <w:top w:val="none" w:sz="0" w:space="0" w:color="auto"/>
                    <w:left w:val="none" w:sz="0" w:space="0" w:color="auto"/>
                    <w:bottom w:val="none" w:sz="0" w:space="0" w:color="auto"/>
                    <w:right w:val="none" w:sz="0" w:space="0" w:color="auto"/>
                  </w:divBdr>
                </w:div>
                <w:div w:id="692264246">
                  <w:marLeft w:val="480"/>
                  <w:marRight w:val="0"/>
                  <w:marTop w:val="0"/>
                  <w:marBottom w:val="0"/>
                  <w:divBdr>
                    <w:top w:val="none" w:sz="0" w:space="0" w:color="auto"/>
                    <w:left w:val="none" w:sz="0" w:space="0" w:color="auto"/>
                    <w:bottom w:val="none" w:sz="0" w:space="0" w:color="auto"/>
                    <w:right w:val="none" w:sz="0" w:space="0" w:color="auto"/>
                  </w:divBdr>
                </w:div>
                <w:div w:id="1842353975">
                  <w:marLeft w:val="480"/>
                  <w:marRight w:val="0"/>
                  <w:marTop w:val="0"/>
                  <w:marBottom w:val="0"/>
                  <w:divBdr>
                    <w:top w:val="none" w:sz="0" w:space="0" w:color="auto"/>
                    <w:left w:val="none" w:sz="0" w:space="0" w:color="auto"/>
                    <w:bottom w:val="none" w:sz="0" w:space="0" w:color="auto"/>
                    <w:right w:val="none" w:sz="0" w:space="0" w:color="auto"/>
                  </w:divBdr>
                </w:div>
                <w:div w:id="510681929">
                  <w:marLeft w:val="480"/>
                  <w:marRight w:val="0"/>
                  <w:marTop w:val="0"/>
                  <w:marBottom w:val="0"/>
                  <w:divBdr>
                    <w:top w:val="none" w:sz="0" w:space="0" w:color="auto"/>
                    <w:left w:val="none" w:sz="0" w:space="0" w:color="auto"/>
                    <w:bottom w:val="none" w:sz="0" w:space="0" w:color="auto"/>
                    <w:right w:val="none" w:sz="0" w:space="0" w:color="auto"/>
                  </w:divBdr>
                </w:div>
                <w:div w:id="1777408405">
                  <w:marLeft w:val="480"/>
                  <w:marRight w:val="0"/>
                  <w:marTop w:val="0"/>
                  <w:marBottom w:val="0"/>
                  <w:divBdr>
                    <w:top w:val="none" w:sz="0" w:space="0" w:color="auto"/>
                    <w:left w:val="none" w:sz="0" w:space="0" w:color="auto"/>
                    <w:bottom w:val="none" w:sz="0" w:space="0" w:color="auto"/>
                    <w:right w:val="none" w:sz="0" w:space="0" w:color="auto"/>
                  </w:divBdr>
                </w:div>
                <w:div w:id="1551108897">
                  <w:marLeft w:val="480"/>
                  <w:marRight w:val="0"/>
                  <w:marTop w:val="0"/>
                  <w:marBottom w:val="0"/>
                  <w:divBdr>
                    <w:top w:val="none" w:sz="0" w:space="0" w:color="auto"/>
                    <w:left w:val="none" w:sz="0" w:space="0" w:color="auto"/>
                    <w:bottom w:val="none" w:sz="0" w:space="0" w:color="auto"/>
                    <w:right w:val="none" w:sz="0" w:space="0" w:color="auto"/>
                  </w:divBdr>
                </w:div>
                <w:div w:id="664480313">
                  <w:marLeft w:val="480"/>
                  <w:marRight w:val="0"/>
                  <w:marTop w:val="0"/>
                  <w:marBottom w:val="0"/>
                  <w:divBdr>
                    <w:top w:val="none" w:sz="0" w:space="0" w:color="auto"/>
                    <w:left w:val="none" w:sz="0" w:space="0" w:color="auto"/>
                    <w:bottom w:val="none" w:sz="0" w:space="0" w:color="auto"/>
                    <w:right w:val="none" w:sz="0" w:space="0" w:color="auto"/>
                  </w:divBdr>
                </w:div>
                <w:div w:id="925335471">
                  <w:marLeft w:val="480"/>
                  <w:marRight w:val="0"/>
                  <w:marTop w:val="0"/>
                  <w:marBottom w:val="0"/>
                  <w:divBdr>
                    <w:top w:val="none" w:sz="0" w:space="0" w:color="auto"/>
                    <w:left w:val="none" w:sz="0" w:space="0" w:color="auto"/>
                    <w:bottom w:val="none" w:sz="0" w:space="0" w:color="auto"/>
                    <w:right w:val="none" w:sz="0" w:space="0" w:color="auto"/>
                  </w:divBdr>
                </w:div>
                <w:div w:id="861086109">
                  <w:marLeft w:val="480"/>
                  <w:marRight w:val="0"/>
                  <w:marTop w:val="0"/>
                  <w:marBottom w:val="0"/>
                  <w:divBdr>
                    <w:top w:val="none" w:sz="0" w:space="0" w:color="auto"/>
                    <w:left w:val="none" w:sz="0" w:space="0" w:color="auto"/>
                    <w:bottom w:val="none" w:sz="0" w:space="0" w:color="auto"/>
                    <w:right w:val="none" w:sz="0" w:space="0" w:color="auto"/>
                  </w:divBdr>
                </w:div>
                <w:div w:id="385029779">
                  <w:marLeft w:val="480"/>
                  <w:marRight w:val="0"/>
                  <w:marTop w:val="0"/>
                  <w:marBottom w:val="0"/>
                  <w:divBdr>
                    <w:top w:val="none" w:sz="0" w:space="0" w:color="auto"/>
                    <w:left w:val="none" w:sz="0" w:space="0" w:color="auto"/>
                    <w:bottom w:val="none" w:sz="0" w:space="0" w:color="auto"/>
                    <w:right w:val="none" w:sz="0" w:space="0" w:color="auto"/>
                  </w:divBdr>
                </w:div>
                <w:div w:id="2036541465">
                  <w:marLeft w:val="480"/>
                  <w:marRight w:val="0"/>
                  <w:marTop w:val="0"/>
                  <w:marBottom w:val="0"/>
                  <w:divBdr>
                    <w:top w:val="none" w:sz="0" w:space="0" w:color="auto"/>
                    <w:left w:val="none" w:sz="0" w:space="0" w:color="auto"/>
                    <w:bottom w:val="none" w:sz="0" w:space="0" w:color="auto"/>
                    <w:right w:val="none" w:sz="0" w:space="0" w:color="auto"/>
                  </w:divBdr>
                </w:div>
                <w:div w:id="1916746486">
                  <w:marLeft w:val="480"/>
                  <w:marRight w:val="0"/>
                  <w:marTop w:val="0"/>
                  <w:marBottom w:val="0"/>
                  <w:divBdr>
                    <w:top w:val="none" w:sz="0" w:space="0" w:color="auto"/>
                    <w:left w:val="none" w:sz="0" w:space="0" w:color="auto"/>
                    <w:bottom w:val="none" w:sz="0" w:space="0" w:color="auto"/>
                    <w:right w:val="none" w:sz="0" w:space="0" w:color="auto"/>
                  </w:divBdr>
                </w:div>
                <w:div w:id="608659249">
                  <w:marLeft w:val="480"/>
                  <w:marRight w:val="0"/>
                  <w:marTop w:val="0"/>
                  <w:marBottom w:val="0"/>
                  <w:divBdr>
                    <w:top w:val="none" w:sz="0" w:space="0" w:color="auto"/>
                    <w:left w:val="none" w:sz="0" w:space="0" w:color="auto"/>
                    <w:bottom w:val="none" w:sz="0" w:space="0" w:color="auto"/>
                    <w:right w:val="none" w:sz="0" w:space="0" w:color="auto"/>
                  </w:divBdr>
                </w:div>
                <w:div w:id="1245993373">
                  <w:marLeft w:val="480"/>
                  <w:marRight w:val="0"/>
                  <w:marTop w:val="0"/>
                  <w:marBottom w:val="0"/>
                  <w:divBdr>
                    <w:top w:val="none" w:sz="0" w:space="0" w:color="auto"/>
                    <w:left w:val="none" w:sz="0" w:space="0" w:color="auto"/>
                    <w:bottom w:val="none" w:sz="0" w:space="0" w:color="auto"/>
                    <w:right w:val="none" w:sz="0" w:space="0" w:color="auto"/>
                  </w:divBdr>
                </w:div>
                <w:div w:id="256603613">
                  <w:marLeft w:val="480"/>
                  <w:marRight w:val="0"/>
                  <w:marTop w:val="0"/>
                  <w:marBottom w:val="0"/>
                  <w:divBdr>
                    <w:top w:val="none" w:sz="0" w:space="0" w:color="auto"/>
                    <w:left w:val="none" w:sz="0" w:space="0" w:color="auto"/>
                    <w:bottom w:val="none" w:sz="0" w:space="0" w:color="auto"/>
                    <w:right w:val="none" w:sz="0" w:space="0" w:color="auto"/>
                  </w:divBdr>
                </w:div>
                <w:div w:id="2058583982">
                  <w:marLeft w:val="480"/>
                  <w:marRight w:val="0"/>
                  <w:marTop w:val="0"/>
                  <w:marBottom w:val="0"/>
                  <w:divBdr>
                    <w:top w:val="none" w:sz="0" w:space="0" w:color="auto"/>
                    <w:left w:val="none" w:sz="0" w:space="0" w:color="auto"/>
                    <w:bottom w:val="none" w:sz="0" w:space="0" w:color="auto"/>
                    <w:right w:val="none" w:sz="0" w:space="0" w:color="auto"/>
                  </w:divBdr>
                </w:div>
                <w:div w:id="1083187526">
                  <w:marLeft w:val="480"/>
                  <w:marRight w:val="0"/>
                  <w:marTop w:val="0"/>
                  <w:marBottom w:val="0"/>
                  <w:divBdr>
                    <w:top w:val="none" w:sz="0" w:space="0" w:color="auto"/>
                    <w:left w:val="none" w:sz="0" w:space="0" w:color="auto"/>
                    <w:bottom w:val="none" w:sz="0" w:space="0" w:color="auto"/>
                    <w:right w:val="none" w:sz="0" w:space="0" w:color="auto"/>
                  </w:divBdr>
                </w:div>
                <w:div w:id="312762822">
                  <w:marLeft w:val="480"/>
                  <w:marRight w:val="0"/>
                  <w:marTop w:val="0"/>
                  <w:marBottom w:val="0"/>
                  <w:divBdr>
                    <w:top w:val="none" w:sz="0" w:space="0" w:color="auto"/>
                    <w:left w:val="none" w:sz="0" w:space="0" w:color="auto"/>
                    <w:bottom w:val="none" w:sz="0" w:space="0" w:color="auto"/>
                    <w:right w:val="none" w:sz="0" w:space="0" w:color="auto"/>
                  </w:divBdr>
                </w:div>
                <w:div w:id="669062368">
                  <w:marLeft w:val="480"/>
                  <w:marRight w:val="0"/>
                  <w:marTop w:val="0"/>
                  <w:marBottom w:val="0"/>
                  <w:divBdr>
                    <w:top w:val="none" w:sz="0" w:space="0" w:color="auto"/>
                    <w:left w:val="none" w:sz="0" w:space="0" w:color="auto"/>
                    <w:bottom w:val="none" w:sz="0" w:space="0" w:color="auto"/>
                    <w:right w:val="none" w:sz="0" w:space="0" w:color="auto"/>
                  </w:divBdr>
                </w:div>
                <w:div w:id="834682771">
                  <w:marLeft w:val="480"/>
                  <w:marRight w:val="0"/>
                  <w:marTop w:val="0"/>
                  <w:marBottom w:val="0"/>
                  <w:divBdr>
                    <w:top w:val="none" w:sz="0" w:space="0" w:color="auto"/>
                    <w:left w:val="none" w:sz="0" w:space="0" w:color="auto"/>
                    <w:bottom w:val="none" w:sz="0" w:space="0" w:color="auto"/>
                    <w:right w:val="none" w:sz="0" w:space="0" w:color="auto"/>
                  </w:divBdr>
                </w:div>
                <w:div w:id="401216373">
                  <w:marLeft w:val="480"/>
                  <w:marRight w:val="0"/>
                  <w:marTop w:val="0"/>
                  <w:marBottom w:val="0"/>
                  <w:divBdr>
                    <w:top w:val="none" w:sz="0" w:space="0" w:color="auto"/>
                    <w:left w:val="none" w:sz="0" w:space="0" w:color="auto"/>
                    <w:bottom w:val="none" w:sz="0" w:space="0" w:color="auto"/>
                    <w:right w:val="none" w:sz="0" w:space="0" w:color="auto"/>
                  </w:divBdr>
                </w:div>
                <w:div w:id="1486703805">
                  <w:marLeft w:val="480"/>
                  <w:marRight w:val="0"/>
                  <w:marTop w:val="0"/>
                  <w:marBottom w:val="0"/>
                  <w:divBdr>
                    <w:top w:val="none" w:sz="0" w:space="0" w:color="auto"/>
                    <w:left w:val="none" w:sz="0" w:space="0" w:color="auto"/>
                    <w:bottom w:val="none" w:sz="0" w:space="0" w:color="auto"/>
                    <w:right w:val="none" w:sz="0" w:space="0" w:color="auto"/>
                  </w:divBdr>
                </w:div>
                <w:div w:id="979916947">
                  <w:marLeft w:val="480"/>
                  <w:marRight w:val="0"/>
                  <w:marTop w:val="0"/>
                  <w:marBottom w:val="0"/>
                  <w:divBdr>
                    <w:top w:val="none" w:sz="0" w:space="0" w:color="auto"/>
                    <w:left w:val="none" w:sz="0" w:space="0" w:color="auto"/>
                    <w:bottom w:val="none" w:sz="0" w:space="0" w:color="auto"/>
                    <w:right w:val="none" w:sz="0" w:space="0" w:color="auto"/>
                  </w:divBdr>
                </w:div>
                <w:div w:id="229779696">
                  <w:marLeft w:val="480"/>
                  <w:marRight w:val="0"/>
                  <w:marTop w:val="0"/>
                  <w:marBottom w:val="0"/>
                  <w:divBdr>
                    <w:top w:val="none" w:sz="0" w:space="0" w:color="auto"/>
                    <w:left w:val="none" w:sz="0" w:space="0" w:color="auto"/>
                    <w:bottom w:val="none" w:sz="0" w:space="0" w:color="auto"/>
                    <w:right w:val="none" w:sz="0" w:space="0" w:color="auto"/>
                  </w:divBdr>
                </w:div>
                <w:div w:id="141506730">
                  <w:marLeft w:val="480"/>
                  <w:marRight w:val="0"/>
                  <w:marTop w:val="0"/>
                  <w:marBottom w:val="0"/>
                  <w:divBdr>
                    <w:top w:val="none" w:sz="0" w:space="0" w:color="auto"/>
                    <w:left w:val="none" w:sz="0" w:space="0" w:color="auto"/>
                    <w:bottom w:val="none" w:sz="0" w:space="0" w:color="auto"/>
                    <w:right w:val="none" w:sz="0" w:space="0" w:color="auto"/>
                  </w:divBdr>
                </w:div>
                <w:div w:id="1326321964">
                  <w:marLeft w:val="480"/>
                  <w:marRight w:val="0"/>
                  <w:marTop w:val="0"/>
                  <w:marBottom w:val="0"/>
                  <w:divBdr>
                    <w:top w:val="none" w:sz="0" w:space="0" w:color="auto"/>
                    <w:left w:val="none" w:sz="0" w:space="0" w:color="auto"/>
                    <w:bottom w:val="none" w:sz="0" w:space="0" w:color="auto"/>
                    <w:right w:val="none" w:sz="0" w:space="0" w:color="auto"/>
                  </w:divBdr>
                </w:div>
                <w:div w:id="910966493">
                  <w:marLeft w:val="480"/>
                  <w:marRight w:val="0"/>
                  <w:marTop w:val="0"/>
                  <w:marBottom w:val="0"/>
                  <w:divBdr>
                    <w:top w:val="none" w:sz="0" w:space="0" w:color="auto"/>
                    <w:left w:val="none" w:sz="0" w:space="0" w:color="auto"/>
                    <w:bottom w:val="none" w:sz="0" w:space="0" w:color="auto"/>
                    <w:right w:val="none" w:sz="0" w:space="0" w:color="auto"/>
                  </w:divBdr>
                </w:div>
              </w:divsChild>
            </w:div>
            <w:div w:id="844710267">
              <w:marLeft w:val="0"/>
              <w:marRight w:val="0"/>
              <w:marTop w:val="0"/>
              <w:marBottom w:val="0"/>
              <w:divBdr>
                <w:top w:val="none" w:sz="0" w:space="0" w:color="auto"/>
                <w:left w:val="none" w:sz="0" w:space="0" w:color="auto"/>
                <w:bottom w:val="none" w:sz="0" w:space="0" w:color="auto"/>
                <w:right w:val="none" w:sz="0" w:space="0" w:color="auto"/>
              </w:divBdr>
              <w:divsChild>
                <w:div w:id="1876456034">
                  <w:marLeft w:val="480"/>
                  <w:marRight w:val="0"/>
                  <w:marTop w:val="0"/>
                  <w:marBottom w:val="0"/>
                  <w:divBdr>
                    <w:top w:val="none" w:sz="0" w:space="0" w:color="auto"/>
                    <w:left w:val="none" w:sz="0" w:space="0" w:color="auto"/>
                    <w:bottom w:val="none" w:sz="0" w:space="0" w:color="auto"/>
                    <w:right w:val="none" w:sz="0" w:space="0" w:color="auto"/>
                  </w:divBdr>
                </w:div>
                <w:div w:id="1998459107">
                  <w:marLeft w:val="480"/>
                  <w:marRight w:val="0"/>
                  <w:marTop w:val="0"/>
                  <w:marBottom w:val="0"/>
                  <w:divBdr>
                    <w:top w:val="none" w:sz="0" w:space="0" w:color="auto"/>
                    <w:left w:val="none" w:sz="0" w:space="0" w:color="auto"/>
                    <w:bottom w:val="none" w:sz="0" w:space="0" w:color="auto"/>
                    <w:right w:val="none" w:sz="0" w:space="0" w:color="auto"/>
                  </w:divBdr>
                </w:div>
                <w:div w:id="1131242592">
                  <w:marLeft w:val="480"/>
                  <w:marRight w:val="0"/>
                  <w:marTop w:val="0"/>
                  <w:marBottom w:val="0"/>
                  <w:divBdr>
                    <w:top w:val="none" w:sz="0" w:space="0" w:color="auto"/>
                    <w:left w:val="none" w:sz="0" w:space="0" w:color="auto"/>
                    <w:bottom w:val="none" w:sz="0" w:space="0" w:color="auto"/>
                    <w:right w:val="none" w:sz="0" w:space="0" w:color="auto"/>
                  </w:divBdr>
                </w:div>
                <w:div w:id="1807355788">
                  <w:marLeft w:val="480"/>
                  <w:marRight w:val="0"/>
                  <w:marTop w:val="0"/>
                  <w:marBottom w:val="0"/>
                  <w:divBdr>
                    <w:top w:val="none" w:sz="0" w:space="0" w:color="auto"/>
                    <w:left w:val="none" w:sz="0" w:space="0" w:color="auto"/>
                    <w:bottom w:val="none" w:sz="0" w:space="0" w:color="auto"/>
                    <w:right w:val="none" w:sz="0" w:space="0" w:color="auto"/>
                  </w:divBdr>
                </w:div>
                <w:div w:id="1067073481">
                  <w:marLeft w:val="480"/>
                  <w:marRight w:val="0"/>
                  <w:marTop w:val="0"/>
                  <w:marBottom w:val="0"/>
                  <w:divBdr>
                    <w:top w:val="none" w:sz="0" w:space="0" w:color="auto"/>
                    <w:left w:val="none" w:sz="0" w:space="0" w:color="auto"/>
                    <w:bottom w:val="none" w:sz="0" w:space="0" w:color="auto"/>
                    <w:right w:val="none" w:sz="0" w:space="0" w:color="auto"/>
                  </w:divBdr>
                </w:div>
                <w:div w:id="20862927">
                  <w:marLeft w:val="480"/>
                  <w:marRight w:val="0"/>
                  <w:marTop w:val="0"/>
                  <w:marBottom w:val="0"/>
                  <w:divBdr>
                    <w:top w:val="none" w:sz="0" w:space="0" w:color="auto"/>
                    <w:left w:val="none" w:sz="0" w:space="0" w:color="auto"/>
                    <w:bottom w:val="none" w:sz="0" w:space="0" w:color="auto"/>
                    <w:right w:val="none" w:sz="0" w:space="0" w:color="auto"/>
                  </w:divBdr>
                </w:div>
                <w:div w:id="1451316410">
                  <w:marLeft w:val="480"/>
                  <w:marRight w:val="0"/>
                  <w:marTop w:val="0"/>
                  <w:marBottom w:val="0"/>
                  <w:divBdr>
                    <w:top w:val="none" w:sz="0" w:space="0" w:color="auto"/>
                    <w:left w:val="none" w:sz="0" w:space="0" w:color="auto"/>
                    <w:bottom w:val="none" w:sz="0" w:space="0" w:color="auto"/>
                    <w:right w:val="none" w:sz="0" w:space="0" w:color="auto"/>
                  </w:divBdr>
                </w:div>
                <w:div w:id="1284380633">
                  <w:marLeft w:val="480"/>
                  <w:marRight w:val="0"/>
                  <w:marTop w:val="0"/>
                  <w:marBottom w:val="0"/>
                  <w:divBdr>
                    <w:top w:val="none" w:sz="0" w:space="0" w:color="auto"/>
                    <w:left w:val="none" w:sz="0" w:space="0" w:color="auto"/>
                    <w:bottom w:val="none" w:sz="0" w:space="0" w:color="auto"/>
                    <w:right w:val="none" w:sz="0" w:space="0" w:color="auto"/>
                  </w:divBdr>
                </w:div>
                <w:div w:id="2039231121">
                  <w:marLeft w:val="480"/>
                  <w:marRight w:val="0"/>
                  <w:marTop w:val="0"/>
                  <w:marBottom w:val="0"/>
                  <w:divBdr>
                    <w:top w:val="none" w:sz="0" w:space="0" w:color="auto"/>
                    <w:left w:val="none" w:sz="0" w:space="0" w:color="auto"/>
                    <w:bottom w:val="none" w:sz="0" w:space="0" w:color="auto"/>
                    <w:right w:val="none" w:sz="0" w:space="0" w:color="auto"/>
                  </w:divBdr>
                </w:div>
                <w:div w:id="1419712105">
                  <w:marLeft w:val="480"/>
                  <w:marRight w:val="0"/>
                  <w:marTop w:val="0"/>
                  <w:marBottom w:val="0"/>
                  <w:divBdr>
                    <w:top w:val="none" w:sz="0" w:space="0" w:color="auto"/>
                    <w:left w:val="none" w:sz="0" w:space="0" w:color="auto"/>
                    <w:bottom w:val="none" w:sz="0" w:space="0" w:color="auto"/>
                    <w:right w:val="none" w:sz="0" w:space="0" w:color="auto"/>
                  </w:divBdr>
                </w:div>
                <w:div w:id="1762096127">
                  <w:marLeft w:val="480"/>
                  <w:marRight w:val="0"/>
                  <w:marTop w:val="0"/>
                  <w:marBottom w:val="0"/>
                  <w:divBdr>
                    <w:top w:val="none" w:sz="0" w:space="0" w:color="auto"/>
                    <w:left w:val="none" w:sz="0" w:space="0" w:color="auto"/>
                    <w:bottom w:val="none" w:sz="0" w:space="0" w:color="auto"/>
                    <w:right w:val="none" w:sz="0" w:space="0" w:color="auto"/>
                  </w:divBdr>
                </w:div>
                <w:div w:id="1968124030">
                  <w:marLeft w:val="480"/>
                  <w:marRight w:val="0"/>
                  <w:marTop w:val="0"/>
                  <w:marBottom w:val="0"/>
                  <w:divBdr>
                    <w:top w:val="none" w:sz="0" w:space="0" w:color="auto"/>
                    <w:left w:val="none" w:sz="0" w:space="0" w:color="auto"/>
                    <w:bottom w:val="none" w:sz="0" w:space="0" w:color="auto"/>
                    <w:right w:val="none" w:sz="0" w:space="0" w:color="auto"/>
                  </w:divBdr>
                </w:div>
                <w:div w:id="142701006">
                  <w:marLeft w:val="480"/>
                  <w:marRight w:val="0"/>
                  <w:marTop w:val="0"/>
                  <w:marBottom w:val="0"/>
                  <w:divBdr>
                    <w:top w:val="none" w:sz="0" w:space="0" w:color="auto"/>
                    <w:left w:val="none" w:sz="0" w:space="0" w:color="auto"/>
                    <w:bottom w:val="none" w:sz="0" w:space="0" w:color="auto"/>
                    <w:right w:val="none" w:sz="0" w:space="0" w:color="auto"/>
                  </w:divBdr>
                </w:div>
                <w:div w:id="106002331">
                  <w:marLeft w:val="480"/>
                  <w:marRight w:val="0"/>
                  <w:marTop w:val="0"/>
                  <w:marBottom w:val="0"/>
                  <w:divBdr>
                    <w:top w:val="none" w:sz="0" w:space="0" w:color="auto"/>
                    <w:left w:val="none" w:sz="0" w:space="0" w:color="auto"/>
                    <w:bottom w:val="none" w:sz="0" w:space="0" w:color="auto"/>
                    <w:right w:val="none" w:sz="0" w:space="0" w:color="auto"/>
                  </w:divBdr>
                </w:div>
                <w:div w:id="1612936265">
                  <w:marLeft w:val="480"/>
                  <w:marRight w:val="0"/>
                  <w:marTop w:val="0"/>
                  <w:marBottom w:val="0"/>
                  <w:divBdr>
                    <w:top w:val="none" w:sz="0" w:space="0" w:color="auto"/>
                    <w:left w:val="none" w:sz="0" w:space="0" w:color="auto"/>
                    <w:bottom w:val="none" w:sz="0" w:space="0" w:color="auto"/>
                    <w:right w:val="none" w:sz="0" w:space="0" w:color="auto"/>
                  </w:divBdr>
                </w:div>
                <w:div w:id="1971665113">
                  <w:marLeft w:val="480"/>
                  <w:marRight w:val="0"/>
                  <w:marTop w:val="0"/>
                  <w:marBottom w:val="0"/>
                  <w:divBdr>
                    <w:top w:val="none" w:sz="0" w:space="0" w:color="auto"/>
                    <w:left w:val="none" w:sz="0" w:space="0" w:color="auto"/>
                    <w:bottom w:val="none" w:sz="0" w:space="0" w:color="auto"/>
                    <w:right w:val="none" w:sz="0" w:space="0" w:color="auto"/>
                  </w:divBdr>
                </w:div>
                <w:div w:id="708147592">
                  <w:marLeft w:val="480"/>
                  <w:marRight w:val="0"/>
                  <w:marTop w:val="0"/>
                  <w:marBottom w:val="0"/>
                  <w:divBdr>
                    <w:top w:val="none" w:sz="0" w:space="0" w:color="auto"/>
                    <w:left w:val="none" w:sz="0" w:space="0" w:color="auto"/>
                    <w:bottom w:val="none" w:sz="0" w:space="0" w:color="auto"/>
                    <w:right w:val="none" w:sz="0" w:space="0" w:color="auto"/>
                  </w:divBdr>
                </w:div>
                <w:div w:id="311565197">
                  <w:marLeft w:val="480"/>
                  <w:marRight w:val="0"/>
                  <w:marTop w:val="0"/>
                  <w:marBottom w:val="0"/>
                  <w:divBdr>
                    <w:top w:val="none" w:sz="0" w:space="0" w:color="auto"/>
                    <w:left w:val="none" w:sz="0" w:space="0" w:color="auto"/>
                    <w:bottom w:val="none" w:sz="0" w:space="0" w:color="auto"/>
                    <w:right w:val="none" w:sz="0" w:space="0" w:color="auto"/>
                  </w:divBdr>
                </w:div>
                <w:div w:id="157427381">
                  <w:marLeft w:val="480"/>
                  <w:marRight w:val="0"/>
                  <w:marTop w:val="0"/>
                  <w:marBottom w:val="0"/>
                  <w:divBdr>
                    <w:top w:val="none" w:sz="0" w:space="0" w:color="auto"/>
                    <w:left w:val="none" w:sz="0" w:space="0" w:color="auto"/>
                    <w:bottom w:val="none" w:sz="0" w:space="0" w:color="auto"/>
                    <w:right w:val="none" w:sz="0" w:space="0" w:color="auto"/>
                  </w:divBdr>
                </w:div>
                <w:div w:id="2014263831">
                  <w:marLeft w:val="480"/>
                  <w:marRight w:val="0"/>
                  <w:marTop w:val="0"/>
                  <w:marBottom w:val="0"/>
                  <w:divBdr>
                    <w:top w:val="none" w:sz="0" w:space="0" w:color="auto"/>
                    <w:left w:val="none" w:sz="0" w:space="0" w:color="auto"/>
                    <w:bottom w:val="none" w:sz="0" w:space="0" w:color="auto"/>
                    <w:right w:val="none" w:sz="0" w:space="0" w:color="auto"/>
                  </w:divBdr>
                </w:div>
                <w:div w:id="1575161979">
                  <w:marLeft w:val="480"/>
                  <w:marRight w:val="0"/>
                  <w:marTop w:val="0"/>
                  <w:marBottom w:val="0"/>
                  <w:divBdr>
                    <w:top w:val="none" w:sz="0" w:space="0" w:color="auto"/>
                    <w:left w:val="none" w:sz="0" w:space="0" w:color="auto"/>
                    <w:bottom w:val="none" w:sz="0" w:space="0" w:color="auto"/>
                    <w:right w:val="none" w:sz="0" w:space="0" w:color="auto"/>
                  </w:divBdr>
                </w:div>
                <w:div w:id="2124301549">
                  <w:marLeft w:val="480"/>
                  <w:marRight w:val="0"/>
                  <w:marTop w:val="0"/>
                  <w:marBottom w:val="0"/>
                  <w:divBdr>
                    <w:top w:val="none" w:sz="0" w:space="0" w:color="auto"/>
                    <w:left w:val="none" w:sz="0" w:space="0" w:color="auto"/>
                    <w:bottom w:val="none" w:sz="0" w:space="0" w:color="auto"/>
                    <w:right w:val="none" w:sz="0" w:space="0" w:color="auto"/>
                  </w:divBdr>
                </w:div>
                <w:div w:id="1994411251">
                  <w:marLeft w:val="480"/>
                  <w:marRight w:val="0"/>
                  <w:marTop w:val="0"/>
                  <w:marBottom w:val="0"/>
                  <w:divBdr>
                    <w:top w:val="none" w:sz="0" w:space="0" w:color="auto"/>
                    <w:left w:val="none" w:sz="0" w:space="0" w:color="auto"/>
                    <w:bottom w:val="none" w:sz="0" w:space="0" w:color="auto"/>
                    <w:right w:val="none" w:sz="0" w:space="0" w:color="auto"/>
                  </w:divBdr>
                </w:div>
                <w:div w:id="460197138">
                  <w:marLeft w:val="480"/>
                  <w:marRight w:val="0"/>
                  <w:marTop w:val="0"/>
                  <w:marBottom w:val="0"/>
                  <w:divBdr>
                    <w:top w:val="none" w:sz="0" w:space="0" w:color="auto"/>
                    <w:left w:val="none" w:sz="0" w:space="0" w:color="auto"/>
                    <w:bottom w:val="none" w:sz="0" w:space="0" w:color="auto"/>
                    <w:right w:val="none" w:sz="0" w:space="0" w:color="auto"/>
                  </w:divBdr>
                </w:div>
                <w:div w:id="1575385030">
                  <w:marLeft w:val="480"/>
                  <w:marRight w:val="0"/>
                  <w:marTop w:val="0"/>
                  <w:marBottom w:val="0"/>
                  <w:divBdr>
                    <w:top w:val="none" w:sz="0" w:space="0" w:color="auto"/>
                    <w:left w:val="none" w:sz="0" w:space="0" w:color="auto"/>
                    <w:bottom w:val="none" w:sz="0" w:space="0" w:color="auto"/>
                    <w:right w:val="none" w:sz="0" w:space="0" w:color="auto"/>
                  </w:divBdr>
                </w:div>
                <w:div w:id="521093551">
                  <w:marLeft w:val="480"/>
                  <w:marRight w:val="0"/>
                  <w:marTop w:val="0"/>
                  <w:marBottom w:val="0"/>
                  <w:divBdr>
                    <w:top w:val="none" w:sz="0" w:space="0" w:color="auto"/>
                    <w:left w:val="none" w:sz="0" w:space="0" w:color="auto"/>
                    <w:bottom w:val="none" w:sz="0" w:space="0" w:color="auto"/>
                    <w:right w:val="none" w:sz="0" w:space="0" w:color="auto"/>
                  </w:divBdr>
                </w:div>
                <w:div w:id="808596474">
                  <w:marLeft w:val="480"/>
                  <w:marRight w:val="0"/>
                  <w:marTop w:val="0"/>
                  <w:marBottom w:val="0"/>
                  <w:divBdr>
                    <w:top w:val="none" w:sz="0" w:space="0" w:color="auto"/>
                    <w:left w:val="none" w:sz="0" w:space="0" w:color="auto"/>
                    <w:bottom w:val="none" w:sz="0" w:space="0" w:color="auto"/>
                    <w:right w:val="none" w:sz="0" w:space="0" w:color="auto"/>
                  </w:divBdr>
                </w:div>
                <w:div w:id="1419793811">
                  <w:marLeft w:val="480"/>
                  <w:marRight w:val="0"/>
                  <w:marTop w:val="0"/>
                  <w:marBottom w:val="0"/>
                  <w:divBdr>
                    <w:top w:val="none" w:sz="0" w:space="0" w:color="auto"/>
                    <w:left w:val="none" w:sz="0" w:space="0" w:color="auto"/>
                    <w:bottom w:val="none" w:sz="0" w:space="0" w:color="auto"/>
                    <w:right w:val="none" w:sz="0" w:space="0" w:color="auto"/>
                  </w:divBdr>
                </w:div>
                <w:div w:id="1655910692">
                  <w:marLeft w:val="480"/>
                  <w:marRight w:val="0"/>
                  <w:marTop w:val="0"/>
                  <w:marBottom w:val="0"/>
                  <w:divBdr>
                    <w:top w:val="none" w:sz="0" w:space="0" w:color="auto"/>
                    <w:left w:val="none" w:sz="0" w:space="0" w:color="auto"/>
                    <w:bottom w:val="none" w:sz="0" w:space="0" w:color="auto"/>
                    <w:right w:val="none" w:sz="0" w:space="0" w:color="auto"/>
                  </w:divBdr>
                </w:div>
                <w:div w:id="1285691338">
                  <w:marLeft w:val="480"/>
                  <w:marRight w:val="0"/>
                  <w:marTop w:val="0"/>
                  <w:marBottom w:val="0"/>
                  <w:divBdr>
                    <w:top w:val="none" w:sz="0" w:space="0" w:color="auto"/>
                    <w:left w:val="none" w:sz="0" w:space="0" w:color="auto"/>
                    <w:bottom w:val="none" w:sz="0" w:space="0" w:color="auto"/>
                    <w:right w:val="none" w:sz="0" w:space="0" w:color="auto"/>
                  </w:divBdr>
                </w:div>
                <w:div w:id="822159326">
                  <w:marLeft w:val="480"/>
                  <w:marRight w:val="0"/>
                  <w:marTop w:val="0"/>
                  <w:marBottom w:val="0"/>
                  <w:divBdr>
                    <w:top w:val="none" w:sz="0" w:space="0" w:color="auto"/>
                    <w:left w:val="none" w:sz="0" w:space="0" w:color="auto"/>
                    <w:bottom w:val="none" w:sz="0" w:space="0" w:color="auto"/>
                    <w:right w:val="none" w:sz="0" w:space="0" w:color="auto"/>
                  </w:divBdr>
                </w:div>
                <w:div w:id="489519596">
                  <w:marLeft w:val="480"/>
                  <w:marRight w:val="0"/>
                  <w:marTop w:val="0"/>
                  <w:marBottom w:val="0"/>
                  <w:divBdr>
                    <w:top w:val="none" w:sz="0" w:space="0" w:color="auto"/>
                    <w:left w:val="none" w:sz="0" w:space="0" w:color="auto"/>
                    <w:bottom w:val="none" w:sz="0" w:space="0" w:color="auto"/>
                    <w:right w:val="none" w:sz="0" w:space="0" w:color="auto"/>
                  </w:divBdr>
                </w:div>
                <w:div w:id="566498039">
                  <w:marLeft w:val="480"/>
                  <w:marRight w:val="0"/>
                  <w:marTop w:val="0"/>
                  <w:marBottom w:val="0"/>
                  <w:divBdr>
                    <w:top w:val="none" w:sz="0" w:space="0" w:color="auto"/>
                    <w:left w:val="none" w:sz="0" w:space="0" w:color="auto"/>
                    <w:bottom w:val="none" w:sz="0" w:space="0" w:color="auto"/>
                    <w:right w:val="none" w:sz="0" w:space="0" w:color="auto"/>
                  </w:divBdr>
                </w:div>
                <w:div w:id="443118591">
                  <w:marLeft w:val="480"/>
                  <w:marRight w:val="0"/>
                  <w:marTop w:val="0"/>
                  <w:marBottom w:val="0"/>
                  <w:divBdr>
                    <w:top w:val="none" w:sz="0" w:space="0" w:color="auto"/>
                    <w:left w:val="none" w:sz="0" w:space="0" w:color="auto"/>
                    <w:bottom w:val="none" w:sz="0" w:space="0" w:color="auto"/>
                    <w:right w:val="none" w:sz="0" w:space="0" w:color="auto"/>
                  </w:divBdr>
                </w:div>
                <w:div w:id="1104227719">
                  <w:marLeft w:val="480"/>
                  <w:marRight w:val="0"/>
                  <w:marTop w:val="0"/>
                  <w:marBottom w:val="0"/>
                  <w:divBdr>
                    <w:top w:val="none" w:sz="0" w:space="0" w:color="auto"/>
                    <w:left w:val="none" w:sz="0" w:space="0" w:color="auto"/>
                    <w:bottom w:val="none" w:sz="0" w:space="0" w:color="auto"/>
                    <w:right w:val="none" w:sz="0" w:space="0" w:color="auto"/>
                  </w:divBdr>
                </w:div>
                <w:div w:id="1300301549">
                  <w:marLeft w:val="480"/>
                  <w:marRight w:val="0"/>
                  <w:marTop w:val="0"/>
                  <w:marBottom w:val="0"/>
                  <w:divBdr>
                    <w:top w:val="none" w:sz="0" w:space="0" w:color="auto"/>
                    <w:left w:val="none" w:sz="0" w:space="0" w:color="auto"/>
                    <w:bottom w:val="none" w:sz="0" w:space="0" w:color="auto"/>
                    <w:right w:val="none" w:sz="0" w:space="0" w:color="auto"/>
                  </w:divBdr>
                </w:div>
                <w:div w:id="1488742957">
                  <w:marLeft w:val="480"/>
                  <w:marRight w:val="0"/>
                  <w:marTop w:val="0"/>
                  <w:marBottom w:val="0"/>
                  <w:divBdr>
                    <w:top w:val="none" w:sz="0" w:space="0" w:color="auto"/>
                    <w:left w:val="none" w:sz="0" w:space="0" w:color="auto"/>
                    <w:bottom w:val="none" w:sz="0" w:space="0" w:color="auto"/>
                    <w:right w:val="none" w:sz="0" w:space="0" w:color="auto"/>
                  </w:divBdr>
                </w:div>
                <w:div w:id="568343831">
                  <w:marLeft w:val="480"/>
                  <w:marRight w:val="0"/>
                  <w:marTop w:val="0"/>
                  <w:marBottom w:val="0"/>
                  <w:divBdr>
                    <w:top w:val="none" w:sz="0" w:space="0" w:color="auto"/>
                    <w:left w:val="none" w:sz="0" w:space="0" w:color="auto"/>
                    <w:bottom w:val="none" w:sz="0" w:space="0" w:color="auto"/>
                    <w:right w:val="none" w:sz="0" w:space="0" w:color="auto"/>
                  </w:divBdr>
                </w:div>
                <w:div w:id="930773012">
                  <w:marLeft w:val="480"/>
                  <w:marRight w:val="0"/>
                  <w:marTop w:val="0"/>
                  <w:marBottom w:val="0"/>
                  <w:divBdr>
                    <w:top w:val="none" w:sz="0" w:space="0" w:color="auto"/>
                    <w:left w:val="none" w:sz="0" w:space="0" w:color="auto"/>
                    <w:bottom w:val="none" w:sz="0" w:space="0" w:color="auto"/>
                    <w:right w:val="none" w:sz="0" w:space="0" w:color="auto"/>
                  </w:divBdr>
                </w:div>
                <w:div w:id="1363552081">
                  <w:marLeft w:val="480"/>
                  <w:marRight w:val="0"/>
                  <w:marTop w:val="0"/>
                  <w:marBottom w:val="0"/>
                  <w:divBdr>
                    <w:top w:val="none" w:sz="0" w:space="0" w:color="auto"/>
                    <w:left w:val="none" w:sz="0" w:space="0" w:color="auto"/>
                    <w:bottom w:val="none" w:sz="0" w:space="0" w:color="auto"/>
                    <w:right w:val="none" w:sz="0" w:space="0" w:color="auto"/>
                  </w:divBdr>
                </w:div>
                <w:div w:id="578171655">
                  <w:marLeft w:val="480"/>
                  <w:marRight w:val="0"/>
                  <w:marTop w:val="0"/>
                  <w:marBottom w:val="0"/>
                  <w:divBdr>
                    <w:top w:val="none" w:sz="0" w:space="0" w:color="auto"/>
                    <w:left w:val="none" w:sz="0" w:space="0" w:color="auto"/>
                    <w:bottom w:val="none" w:sz="0" w:space="0" w:color="auto"/>
                    <w:right w:val="none" w:sz="0" w:space="0" w:color="auto"/>
                  </w:divBdr>
                </w:div>
                <w:div w:id="932132060">
                  <w:marLeft w:val="480"/>
                  <w:marRight w:val="0"/>
                  <w:marTop w:val="0"/>
                  <w:marBottom w:val="0"/>
                  <w:divBdr>
                    <w:top w:val="none" w:sz="0" w:space="0" w:color="auto"/>
                    <w:left w:val="none" w:sz="0" w:space="0" w:color="auto"/>
                    <w:bottom w:val="none" w:sz="0" w:space="0" w:color="auto"/>
                    <w:right w:val="none" w:sz="0" w:space="0" w:color="auto"/>
                  </w:divBdr>
                </w:div>
                <w:div w:id="1104110151">
                  <w:marLeft w:val="480"/>
                  <w:marRight w:val="0"/>
                  <w:marTop w:val="0"/>
                  <w:marBottom w:val="0"/>
                  <w:divBdr>
                    <w:top w:val="none" w:sz="0" w:space="0" w:color="auto"/>
                    <w:left w:val="none" w:sz="0" w:space="0" w:color="auto"/>
                    <w:bottom w:val="none" w:sz="0" w:space="0" w:color="auto"/>
                    <w:right w:val="none" w:sz="0" w:space="0" w:color="auto"/>
                  </w:divBdr>
                </w:div>
                <w:div w:id="295716901">
                  <w:marLeft w:val="480"/>
                  <w:marRight w:val="0"/>
                  <w:marTop w:val="0"/>
                  <w:marBottom w:val="0"/>
                  <w:divBdr>
                    <w:top w:val="none" w:sz="0" w:space="0" w:color="auto"/>
                    <w:left w:val="none" w:sz="0" w:space="0" w:color="auto"/>
                    <w:bottom w:val="none" w:sz="0" w:space="0" w:color="auto"/>
                    <w:right w:val="none" w:sz="0" w:space="0" w:color="auto"/>
                  </w:divBdr>
                </w:div>
                <w:div w:id="498734633">
                  <w:marLeft w:val="480"/>
                  <w:marRight w:val="0"/>
                  <w:marTop w:val="0"/>
                  <w:marBottom w:val="0"/>
                  <w:divBdr>
                    <w:top w:val="none" w:sz="0" w:space="0" w:color="auto"/>
                    <w:left w:val="none" w:sz="0" w:space="0" w:color="auto"/>
                    <w:bottom w:val="none" w:sz="0" w:space="0" w:color="auto"/>
                    <w:right w:val="none" w:sz="0" w:space="0" w:color="auto"/>
                  </w:divBdr>
                </w:div>
                <w:div w:id="305084667">
                  <w:marLeft w:val="480"/>
                  <w:marRight w:val="0"/>
                  <w:marTop w:val="0"/>
                  <w:marBottom w:val="0"/>
                  <w:divBdr>
                    <w:top w:val="none" w:sz="0" w:space="0" w:color="auto"/>
                    <w:left w:val="none" w:sz="0" w:space="0" w:color="auto"/>
                    <w:bottom w:val="none" w:sz="0" w:space="0" w:color="auto"/>
                    <w:right w:val="none" w:sz="0" w:space="0" w:color="auto"/>
                  </w:divBdr>
                </w:div>
                <w:div w:id="1778720316">
                  <w:marLeft w:val="480"/>
                  <w:marRight w:val="0"/>
                  <w:marTop w:val="0"/>
                  <w:marBottom w:val="0"/>
                  <w:divBdr>
                    <w:top w:val="none" w:sz="0" w:space="0" w:color="auto"/>
                    <w:left w:val="none" w:sz="0" w:space="0" w:color="auto"/>
                    <w:bottom w:val="none" w:sz="0" w:space="0" w:color="auto"/>
                    <w:right w:val="none" w:sz="0" w:space="0" w:color="auto"/>
                  </w:divBdr>
                </w:div>
                <w:div w:id="1342120667">
                  <w:marLeft w:val="480"/>
                  <w:marRight w:val="0"/>
                  <w:marTop w:val="0"/>
                  <w:marBottom w:val="0"/>
                  <w:divBdr>
                    <w:top w:val="none" w:sz="0" w:space="0" w:color="auto"/>
                    <w:left w:val="none" w:sz="0" w:space="0" w:color="auto"/>
                    <w:bottom w:val="none" w:sz="0" w:space="0" w:color="auto"/>
                    <w:right w:val="none" w:sz="0" w:space="0" w:color="auto"/>
                  </w:divBdr>
                </w:div>
                <w:div w:id="1967348161">
                  <w:marLeft w:val="480"/>
                  <w:marRight w:val="0"/>
                  <w:marTop w:val="0"/>
                  <w:marBottom w:val="0"/>
                  <w:divBdr>
                    <w:top w:val="none" w:sz="0" w:space="0" w:color="auto"/>
                    <w:left w:val="none" w:sz="0" w:space="0" w:color="auto"/>
                    <w:bottom w:val="none" w:sz="0" w:space="0" w:color="auto"/>
                    <w:right w:val="none" w:sz="0" w:space="0" w:color="auto"/>
                  </w:divBdr>
                </w:div>
                <w:div w:id="57095753">
                  <w:marLeft w:val="480"/>
                  <w:marRight w:val="0"/>
                  <w:marTop w:val="0"/>
                  <w:marBottom w:val="0"/>
                  <w:divBdr>
                    <w:top w:val="none" w:sz="0" w:space="0" w:color="auto"/>
                    <w:left w:val="none" w:sz="0" w:space="0" w:color="auto"/>
                    <w:bottom w:val="none" w:sz="0" w:space="0" w:color="auto"/>
                    <w:right w:val="none" w:sz="0" w:space="0" w:color="auto"/>
                  </w:divBdr>
                </w:div>
                <w:div w:id="738793329">
                  <w:marLeft w:val="480"/>
                  <w:marRight w:val="0"/>
                  <w:marTop w:val="0"/>
                  <w:marBottom w:val="0"/>
                  <w:divBdr>
                    <w:top w:val="none" w:sz="0" w:space="0" w:color="auto"/>
                    <w:left w:val="none" w:sz="0" w:space="0" w:color="auto"/>
                    <w:bottom w:val="none" w:sz="0" w:space="0" w:color="auto"/>
                    <w:right w:val="none" w:sz="0" w:space="0" w:color="auto"/>
                  </w:divBdr>
                </w:div>
                <w:div w:id="1942257054">
                  <w:marLeft w:val="480"/>
                  <w:marRight w:val="0"/>
                  <w:marTop w:val="0"/>
                  <w:marBottom w:val="0"/>
                  <w:divBdr>
                    <w:top w:val="none" w:sz="0" w:space="0" w:color="auto"/>
                    <w:left w:val="none" w:sz="0" w:space="0" w:color="auto"/>
                    <w:bottom w:val="none" w:sz="0" w:space="0" w:color="auto"/>
                    <w:right w:val="none" w:sz="0" w:space="0" w:color="auto"/>
                  </w:divBdr>
                </w:div>
                <w:div w:id="811798206">
                  <w:marLeft w:val="480"/>
                  <w:marRight w:val="0"/>
                  <w:marTop w:val="0"/>
                  <w:marBottom w:val="0"/>
                  <w:divBdr>
                    <w:top w:val="none" w:sz="0" w:space="0" w:color="auto"/>
                    <w:left w:val="none" w:sz="0" w:space="0" w:color="auto"/>
                    <w:bottom w:val="none" w:sz="0" w:space="0" w:color="auto"/>
                    <w:right w:val="none" w:sz="0" w:space="0" w:color="auto"/>
                  </w:divBdr>
                </w:div>
                <w:div w:id="1269847455">
                  <w:marLeft w:val="480"/>
                  <w:marRight w:val="0"/>
                  <w:marTop w:val="0"/>
                  <w:marBottom w:val="0"/>
                  <w:divBdr>
                    <w:top w:val="none" w:sz="0" w:space="0" w:color="auto"/>
                    <w:left w:val="none" w:sz="0" w:space="0" w:color="auto"/>
                    <w:bottom w:val="none" w:sz="0" w:space="0" w:color="auto"/>
                    <w:right w:val="none" w:sz="0" w:space="0" w:color="auto"/>
                  </w:divBdr>
                </w:div>
                <w:div w:id="240918875">
                  <w:marLeft w:val="480"/>
                  <w:marRight w:val="0"/>
                  <w:marTop w:val="0"/>
                  <w:marBottom w:val="0"/>
                  <w:divBdr>
                    <w:top w:val="none" w:sz="0" w:space="0" w:color="auto"/>
                    <w:left w:val="none" w:sz="0" w:space="0" w:color="auto"/>
                    <w:bottom w:val="none" w:sz="0" w:space="0" w:color="auto"/>
                    <w:right w:val="none" w:sz="0" w:space="0" w:color="auto"/>
                  </w:divBdr>
                </w:div>
                <w:div w:id="1504080697">
                  <w:marLeft w:val="480"/>
                  <w:marRight w:val="0"/>
                  <w:marTop w:val="0"/>
                  <w:marBottom w:val="0"/>
                  <w:divBdr>
                    <w:top w:val="none" w:sz="0" w:space="0" w:color="auto"/>
                    <w:left w:val="none" w:sz="0" w:space="0" w:color="auto"/>
                    <w:bottom w:val="none" w:sz="0" w:space="0" w:color="auto"/>
                    <w:right w:val="none" w:sz="0" w:space="0" w:color="auto"/>
                  </w:divBdr>
                </w:div>
                <w:div w:id="802042368">
                  <w:marLeft w:val="480"/>
                  <w:marRight w:val="0"/>
                  <w:marTop w:val="0"/>
                  <w:marBottom w:val="0"/>
                  <w:divBdr>
                    <w:top w:val="none" w:sz="0" w:space="0" w:color="auto"/>
                    <w:left w:val="none" w:sz="0" w:space="0" w:color="auto"/>
                    <w:bottom w:val="none" w:sz="0" w:space="0" w:color="auto"/>
                    <w:right w:val="none" w:sz="0" w:space="0" w:color="auto"/>
                  </w:divBdr>
                </w:div>
                <w:div w:id="1509561919">
                  <w:marLeft w:val="480"/>
                  <w:marRight w:val="0"/>
                  <w:marTop w:val="0"/>
                  <w:marBottom w:val="0"/>
                  <w:divBdr>
                    <w:top w:val="none" w:sz="0" w:space="0" w:color="auto"/>
                    <w:left w:val="none" w:sz="0" w:space="0" w:color="auto"/>
                    <w:bottom w:val="none" w:sz="0" w:space="0" w:color="auto"/>
                    <w:right w:val="none" w:sz="0" w:space="0" w:color="auto"/>
                  </w:divBdr>
                </w:div>
                <w:div w:id="815881517">
                  <w:marLeft w:val="480"/>
                  <w:marRight w:val="0"/>
                  <w:marTop w:val="0"/>
                  <w:marBottom w:val="0"/>
                  <w:divBdr>
                    <w:top w:val="none" w:sz="0" w:space="0" w:color="auto"/>
                    <w:left w:val="none" w:sz="0" w:space="0" w:color="auto"/>
                    <w:bottom w:val="none" w:sz="0" w:space="0" w:color="auto"/>
                    <w:right w:val="none" w:sz="0" w:space="0" w:color="auto"/>
                  </w:divBdr>
                </w:div>
              </w:divsChild>
            </w:div>
            <w:div w:id="1122267113">
              <w:marLeft w:val="0"/>
              <w:marRight w:val="0"/>
              <w:marTop w:val="0"/>
              <w:marBottom w:val="0"/>
              <w:divBdr>
                <w:top w:val="none" w:sz="0" w:space="0" w:color="auto"/>
                <w:left w:val="none" w:sz="0" w:space="0" w:color="auto"/>
                <w:bottom w:val="none" w:sz="0" w:space="0" w:color="auto"/>
                <w:right w:val="none" w:sz="0" w:space="0" w:color="auto"/>
              </w:divBdr>
              <w:divsChild>
                <w:div w:id="1556699434">
                  <w:marLeft w:val="480"/>
                  <w:marRight w:val="0"/>
                  <w:marTop w:val="0"/>
                  <w:marBottom w:val="0"/>
                  <w:divBdr>
                    <w:top w:val="none" w:sz="0" w:space="0" w:color="auto"/>
                    <w:left w:val="none" w:sz="0" w:space="0" w:color="auto"/>
                    <w:bottom w:val="none" w:sz="0" w:space="0" w:color="auto"/>
                    <w:right w:val="none" w:sz="0" w:space="0" w:color="auto"/>
                  </w:divBdr>
                </w:div>
                <w:div w:id="1363703827">
                  <w:marLeft w:val="480"/>
                  <w:marRight w:val="0"/>
                  <w:marTop w:val="0"/>
                  <w:marBottom w:val="0"/>
                  <w:divBdr>
                    <w:top w:val="none" w:sz="0" w:space="0" w:color="auto"/>
                    <w:left w:val="none" w:sz="0" w:space="0" w:color="auto"/>
                    <w:bottom w:val="none" w:sz="0" w:space="0" w:color="auto"/>
                    <w:right w:val="none" w:sz="0" w:space="0" w:color="auto"/>
                  </w:divBdr>
                </w:div>
                <w:div w:id="930504140">
                  <w:marLeft w:val="480"/>
                  <w:marRight w:val="0"/>
                  <w:marTop w:val="0"/>
                  <w:marBottom w:val="0"/>
                  <w:divBdr>
                    <w:top w:val="none" w:sz="0" w:space="0" w:color="auto"/>
                    <w:left w:val="none" w:sz="0" w:space="0" w:color="auto"/>
                    <w:bottom w:val="none" w:sz="0" w:space="0" w:color="auto"/>
                    <w:right w:val="none" w:sz="0" w:space="0" w:color="auto"/>
                  </w:divBdr>
                </w:div>
                <w:div w:id="1758288344">
                  <w:marLeft w:val="480"/>
                  <w:marRight w:val="0"/>
                  <w:marTop w:val="0"/>
                  <w:marBottom w:val="0"/>
                  <w:divBdr>
                    <w:top w:val="none" w:sz="0" w:space="0" w:color="auto"/>
                    <w:left w:val="none" w:sz="0" w:space="0" w:color="auto"/>
                    <w:bottom w:val="none" w:sz="0" w:space="0" w:color="auto"/>
                    <w:right w:val="none" w:sz="0" w:space="0" w:color="auto"/>
                  </w:divBdr>
                </w:div>
                <w:div w:id="1249660019">
                  <w:marLeft w:val="480"/>
                  <w:marRight w:val="0"/>
                  <w:marTop w:val="0"/>
                  <w:marBottom w:val="0"/>
                  <w:divBdr>
                    <w:top w:val="none" w:sz="0" w:space="0" w:color="auto"/>
                    <w:left w:val="none" w:sz="0" w:space="0" w:color="auto"/>
                    <w:bottom w:val="none" w:sz="0" w:space="0" w:color="auto"/>
                    <w:right w:val="none" w:sz="0" w:space="0" w:color="auto"/>
                  </w:divBdr>
                </w:div>
                <w:div w:id="18163753">
                  <w:marLeft w:val="480"/>
                  <w:marRight w:val="0"/>
                  <w:marTop w:val="0"/>
                  <w:marBottom w:val="0"/>
                  <w:divBdr>
                    <w:top w:val="none" w:sz="0" w:space="0" w:color="auto"/>
                    <w:left w:val="none" w:sz="0" w:space="0" w:color="auto"/>
                    <w:bottom w:val="none" w:sz="0" w:space="0" w:color="auto"/>
                    <w:right w:val="none" w:sz="0" w:space="0" w:color="auto"/>
                  </w:divBdr>
                </w:div>
                <w:div w:id="65543449">
                  <w:marLeft w:val="480"/>
                  <w:marRight w:val="0"/>
                  <w:marTop w:val="0"/>
                  <w:marBottom w:val="0"/>
                  <w:divBdr>
                    <w:top w:val="none" w:sz="0" w:space="0" w:color="auto"/>
                    <w:left w:val="none" w:sz="0" w:space="0" w:color="auto"/>
                    <w:bottom w:val="none" w:sz="0" w:space="0" w:color="auto"/>
                    <w:right w:val="none" w:sz="0" w:space="0" w:color="auto"/>
                  </w:divBdr>
                </w:div>
                <w:div w:id="811289289">
                  <w:marLeft w:val="480"/>
                  <w:marRight w:val="0"/>
                  <w:marTop w:val="0"/>
                  <w:marBottom w:val="0"/>
                  <w:divBdr>
                    <w:top w:val="none" w:sz="0" w:space="0" w:color="auto"/>
                    <w:left w:val="none" w:sz="0" w:space="0" w:color="auto"/>
                    <w:bottom w:val="none" w:sz="0" w:space="0" w:color="auto"/>
                    <w:right w:val="none" w:sz="0" w:space="0" w:color="auto"/>
                  </w:divBdr>
                </w:div>
                <w:div w:id="2107919470">
                  <w:marLeft w:val="480"/>
                  <w:marRight w:val="0"/>
                  <w:marTop w:val="0"/>
                  <w:marBottom w:val="0"/>
                  <w:divBdr>
                    <w:top w:val="none" w:sz="0" w:space="0" w:color="auto"/>
                    <w:left w:val="none" w:sz="0" w:space="0" w:color="auto"/>
                    <w:bottom w:val="none" w:sz="0" w:space="0" w:color="auto"/>
                    <w:right w:val="none" w:sz="0" w:space="0" w:color="auto"/>
                  </w:divBdr>
                </w:div>
                <w:div w:id="988561888">
                  <w:marLeft w:val="480"/>
                  <w:marRight w:val="0"/>
                  <w:marTop w:val="0"/>
                  <w:marBottom w:val="0"/>
                  <w:divBdr>
                    <w:top w:val="none" w:sz="0" w:space="0" w:color="auto"/>
                    <w:left w:val="none" w:sz="0" w:space="0" w:color="auto"/>
                    <w:bottom w:val="none" w:sz="0" w:space="0" w:color="auto"/>
                    <w:right w:val="none" w:sz="0" w:space="0" w:color="auto"/>
                  </w:divBdr>
                </w:div>
                <w:div w:id="691691938">
                  <w:marLeft w:val="480"/>
                  <w:marRight w:val="0"/>
                  <w:marTop w:val="0"/>
                  <w:marBottom w:val="0"/>
                  <w:divBdr>
                    <w:top w:val="none" w:sz="0" w:space="0" w:color="auto"/>
                    <w:left w:val="none" w:sz="0" w:space="0" w:color="auto"/>
                    <w:bottom w:val="none" w:sz="0" w:space="0" w:color="auto"/>
                    <w:right w:val="none" w:sz="0" w:space="0" w:color="auto"/>
                  </w:divBdr>
                </w:div>
                <w:div w:id="2086956332">
                  <w:marLeft w:val="480"/>
                  <w:marRight w:val="0"/>
                  <w:marTop w:val="0"/>
                  <w:marBottom w:val="0"/>
                  <w:divBdr>
                    <w:top w:val="none" w:sz="0" w:space="0" w:color="auto"/>
                    <w:left w:val="none" w:sz="0" w:space="0" w:color="auto"/>
                    <w:bottom w:val="none" w:sz="0" w:space="0" w:color="auto"/>
                    <w:right w:val="none" w:sz="0" w:space="0" w:color="auto"/>
                  </w:divBdr>
                </w:div>
                <w:div w:id="429668274">
                  <w:marLeft w:val="480"/>
                  <w:marRight w:val="0"/>
                  <w:marTop w:val="0"/>
                  <w:marBottom w:val="0"/>
                  <w:divBdr>
                    <w:top w:val="none" w:sz="0" w:space="0" w:color="auto"/>
                    <w:left w:val="none" w:sz="0" w:space="0" w:color="auto"/>
                    <w:bottom w:val="none" w:sz="0" w:space="0" w:color="auto"/>
                    <w:right w:val="none" w:sz="0" w:space="0" w:color="auto"/>
                  </w:divBdr>
                </w:div>
                <w:div w:id="2078091477">
                  <w:marLeft w:val="480"/>
                  <w:marRight w:val="0"/>
                  <w:marTop w:val="0"/>
                  <w:marBottom w:val="0"/>
                  <w:divBdr>
                    <w:top w:val="none" w:sz="0" w:space="0" w:color="auto"/>
                    <w:left w:val="none" w:sz="0" w:space="0" w:color="auto"/>
                    <w:bottom w:val="none" w:sz="0" w:space="0" w:color="auto"/>
                    <w:right w:val="none" w:sz="0" w:space="0" w:color="auto"/>
                  </w:divBdr>
                </w:div>
                <w:div w:id="499079515">
                  <w:marLeft w:val="480"/>
                  <w:marRight w:val="0"/>
                  <w:marTop w:val="0"/>
                  <w:marBottom w:val="0"/>
                  <w:divBdr>
                    <w:top w:val="none" w:sz="0" w:space="0" w:color="auto"/>
                    <w:left w:val="none" w:sz="0" w:space="0" w:color="auto"/>
                    <w:bottom w:val="none" w:sz="0" w:space="0" w:color="auto"/>
                    <w:right w:val="none" w:sz="0" w:space="0" w:color="auto"/>
                  </w:divBdr>
                </w:div>
                <w:div w:id="447243166">
                  <w:marLeft w:val="480"/>
                  <w:marRight w:val="0"/>
                  <w:marTop w:val="0"/>
                  <w:marBottom w:val="0"/>
                  <w:divBdr>
                    <w:top w:val="none" w:sz="0" w:space="0" w:color="auto"/>
                    <w:left w:val="none" w:sz="0" w:space="0" w:color="auto"/>
                    <w:bottom w:val="none" w:sz="0" w:space="0" w:color="auto"/>
                    <w:right w:val="none" w:sz="0" w:space="0" w:color="auto"/>
                  </w:divBdr>
                </w:div>
                <w:div w:id="817455672">
                  <w:marLeft w:val="480"/>
                  <w:marRight w:val="0"/>
                  <w:marTop w:val="0"/>
                  <w:marBottom w:val="0"/>
                  <w:divBdr>
                    <w:top w:val="none" w:sz="0" w:space="0" w:color="auto"/>
                    <w:left w:val="none" w:sz="0" w:space="0" w:color="auto"/>
                    <w:bottom w:val="none" w:sz="0" w:space="0" w:color="auto"/>
                    <w:right w:val="none" w:sz="0" w:space="0" w:color="auto"/>
                  </w:divBdr>
                </w:div>
                <w:div w:id="435446783">
                  <w:marLeft w:val="480"/>
                  <w:marRight w:val="0"/>
                  <w:marTop w:val="0"/>
                  <w:marBottom w:val="0"/>
                  <w:divBdr>
                    <w:top w:val="none" w:sz="0" w:space="0" w:color="auto"/>
                    <w:left w:val="none" w:sz="0" w:space="0" w:color="auto"/>
                    <w:bottom w:val="none" w:sz="0" w:space="0" w:color="auto"/>
                    <w:right w:val="none" w:sz="0" w:space="0" w:color="auto"/>
                  </w:divBdr>
                </w:div>
                <w:div w:id="1958751200">
                  <w:marLeft w:val="480"/>
                  <w:marRight w:val="0"/>
                  <w:marTop w:val="0"/>
                  <w:marBottom w:val="0"/>
                  <w:divBdr>
                    <w:top w:val="none" w:sz="0" w:space="0" w:color="auto"/>
                    <w:left w:val="none" w:sz="0" w:space="0" w:color="auto"/>
                    <w:bottom w:val="none" w:sz="0" w:space="0" w:color="auto"/>
                    <w:right w:val="none" w:sz="0" w:space="0" w:color="auto"/>
                  </w:divBdr>
                </w:div>
                <w:div w:id="1264190603">
                  <w:marLeft w:val="480"/>
                  <w:marRight w:val="0"/>
                  <w:marTop w:val="0"/>
                  <w:marBottom w:val="0"/>
                  <w:divBdr>
                    <w:top w:val="none" w:sz="0" w:space="0" w:color="auto"/>
                    <w:left w:val="none" w:sz="0" w:space="0" w:color="auto"/>
                    <w:bottom w:val="none" w:sz="0" w:space="0" w:color="auto"/>
                    <w:right w:val="none" w:sz="0" w:space="0" w:color="auto"/>
                  </w:divBdr>
                </w:div>
                <w:div w:id="1609660560">
                  <w:marLeft w:val="480"/>
                  <w:marRight w:val="0"/>
                  <w:marTop w:val="0"/>
                  <w:marBottom w:val="0"/>
                  <w:divBdr>
                    <w:top w:val="none" w:sz="0" w:space="0" w:color="auto"/>
                    <w:left w:val="none" w:sz="0" w:space="0" w:color="auto"/>
                    <w:bottom w:val="none" w:sz="0" w:space="0" w:color="auto"/>
                    <w:right w:val="none" w:sz="0" w:space="0" w:color="auto"/>
                  </w:divBdr>
                </w:div>
                <w:div w:id="2115704160">
                  <w:marLeft w:val="480"/>
                  <w:marRight w:val="0"/>
                  <w:marTop w:val="0"/>
                  <w:marBottom w:val="0"/>
                  <w:divBdr>
                    <w:top w:val="none" w:sz="0" w:space="0" w:color="auto"/>
                    <w:left w:val="none" w:sz="0" w:space="0" w:color="auto"/>
                    <w:bottom w:val="none" w:sz="0" w:space="0" w:color="auto"/>
                    <w:right w:val="none" w:sz="0" w:space="0" w:color="auto"/>
                  </w:divBdr>
                </w:div>
                <w:div w:id="1235314207">
                  <w:marLeft w:val="480"/>
                  <w:marRight w:val="0"/>
                  <w:marTop w:val="0"/>
                  <w:marBottom w:val="0"/>
                  <w:divBdr>
                    <w:top w:val="none" w:sz="0" w:space="0" w:color="auto"/>
                    <w:left w:val="none" w:sz="0" w:space="0" w:color="auto"/>
                    <w:bottom w:val="none" w:sz="0" w:space="0" w:color="auto"/>
                    <w:right w:val="none" w:sz="0" w:space="0" w:color="auto"/>
                  </w:divBdr>
                </w:div>
                <w:div w:id="1206452867">
                  <w:marLeft w:val="480"/>
                  <w:marRight w:val="0"/>
                  <w:marTop w:val="0"/>
                  <w:marBottom w:val="0"/>
                  <w:divBdr>
                    <w:top w:val="none" w:sz="0" w:space="0" w:color="auto"/>
                    <w:left w:val="none" w:sz="0" w:space="0" w:color="auto"/>
                    <w:bottom w:val="none" w:sz="0" w:space="0" w:color="auto"/>
                    <w:right w:val="none" w:sz="0" w:space="0" w:color="auto"/>
                  </w:divBdr>
                </w:div>
                <w:div w:id="1082869290">
                  <w:marLeft w:val="480"/>
                  <w:marRight w:val="0"/>
                  <w:marTop w:val="0"/>
                  <w:marBottom w:val="0"/>
                  <w:divBdr>
                    <w:top w:val="none" w:sz="0" w:space="0" w:color="auto"/>
                    <w:left w:val="none" w:sz="0" w:space="0" w:color="auto"/>
                    <w:bottom w:val="none" w:sz="0" w:space="0" w:color="auto"/>
                    <w:right w:val="none" w:sz="0" w:space="0" w:color="auto"/>
                  </w:divBdr>
                </w:div>
                <w:div w:id="1245454078">
                  <w:marLeft w:val="480"/>
                  <w:marRight w:val="0"/>
                  <w:marTop w:val="0"/>
                  <w:marBottom w:val="0"/>
                  <w:divBdr>
                    <w:top w:val="none" w:sz="0" w:space="0" w:color="auto"/>
                    <w:left w:val="none" w:sz="0" w:space="0" w:color="auto"/>
                    <w:bottom w:val="none" w:sz="0" w:space="0" w:color="auto"/>
                    <w:right w:val="none" w:sz="0" w:space="0" w:color="auto"/>
                  </w:divBdr>
                </w:div>
                <w:div w:id="1646276405">
                  <w:marLeft w:val="480"/>
                  <w:marRight w:val="0"/>
                  <w:marTop w:val="0"/>
                  <w:marBottom w:val="0"/>
                  <w:divBdr>
                    <w:top w:val="none" w:sz="0" w:space="0" w:color="auto"/>
                    <w:left w:val="none" w:sz="0" w:space="0" w:color="auto"/>
                    <w:bottom w:val="none" w:sz="0" w:space="0" w:color="auto"/>
                    <w:right w:val="none" w:sz="0" w:space="0" w:color="auto"/>
                  </w:divBdr>
                </w:div>
                <w:div w:id="1813709926">
                  <w:marLeft w:val="480"/>
                  <w:marRight w:val="0"/>
                  <w:marTop w:val="0"/>
                  <w:marBottom w:val="0"/>
                  <w:divBdr>
                    <w:top w:val="none" w:sz="0" w:space="0" w:color="auto"/>
                    <w:left w:val="none" w:sz="0" w:space="0" w:color="auto"/>
                    <w:bottom w:val="none" w:sz="0" w:space="0" w:color="auto"/>
                    <w:right w:val="none" w:sz="0" w:space="0" w:color="auto"/>
                  </w:divBdr>
                </w:div>
                <w:div w:id="1073434584">
                  <w:marLeft w:val="480"/>
                  <w:marRight w:val="0"/>
                  <w:marTop w:val="0"/>
                  <w:marBottom w:val="0"/>
                  <w:divBdr>
                    <w:top w:val="none" w:sz="0" w:space="0" w:color="auto"/>
                    <w:left w:val="none" w:sz="0" w:space="0" w:color="auto"/>
                    <w:bottom w:val="none" w:sz="0" w:space="0" w:color="auto"/>
                    <w:right w:val="none" w:sz="0" w:space="0" w:color="auto"/>
                  </w:divBdr>
                </w:div>
                <w:div w:id="1021778202">
                  <w:marLeft w:val="480"/>
                  <w:marRight w:val="0"/>
                  <w:marTop w:val="0"/>
                  <w:marBottom w:val="0"/>
                  <w:divBdr>
                    <w:top w:val="none" w:sz="0" w:space="0" w:color="auto"/>
                    <w:left w:val="none" w:sz="0" w:space="0" w:color="auto"/>
                    <w:bottom w:val="none" w:sz="0" w:space="0" w:color="auto"/>
                    <w:right w:val="none" w:sz="0" w:space="0" w:color="auto"/>
                  </w:divBdr>
                </w:div>
                <w:div w:id="1613978616">
                  <w:marLeft w:val="480"/>
                  <w:marRight w:val="0"/>
                  <w:marTop w:val="0"/>
                  <w:marBottom w:val="0"/>
                  <w:divBdr>
                    <w:top w:val="none" w:sz="0" w:space="0" w:color="auto"/>
                    <w:left w:val="none" w:sz="0" w:space="0" w:color="auto"/>
                    <w:bottom w:val="none" w:sz="0" w:space="0" w:color="auto"/>
                    <w:right w:val="none" w:sz="0" w:space="0" w:color="auto"/>
                  </w:divBdr>
                </w:div>
                <w:div w:id="2111318481">
                  <w:marLeft w:val="480"/>
                  <w:marRight w:val="0"/>
                  <w:marTop w:val="0"/>
                  <w:marBottom w:val="0"/>
                  <w:divBdr>
                    <w:top w:val="none" w:sz="0" w:space="0" w:color="auto"/>
                    <w:left w:val="none" w:sz="0" w:space="0" w:color="auto"/>
                    <w:bottom w:val="none" w:sz="0" w:space="0" w:color="auto"/>
                    <w:right w:val="none" w:sz="0" w:space="0" w:color="auto"/>
                  </w:divBdr>
                </w:div>
                <w:div w:id="778141405">
                  <w:marLeft w:val="480"/>
                  <w:marRight w:val="0"/>
                  <w:marTop w:val="0"/>
                  <w:marBottom w:val="0"/>
                  <w:divBdr>
                    <w:top w:val="none" w:sz="0" w:space="0" w:color="auto"/>
                    <w:left w:val="none" w:sz="0" w:space="0" w:color="auto"/>
                    <w:bottom w:val="none" w:sz="0" w:space="0" w:color="auto"/>
                    <w:right w:val="none" w:sz="0" w:space="0" w:color="auto"/>
                  </w:divBdr>
                </w:div>
                <w:div w:id="55126800">
                  <w:marLeft w:val="480"/>
                  <w:marRight w:val="0"/>
                  <w:marTop w:val="0"/>
                  <w:marBottom w:val="0"/>
                  <w:divBdr>
                    <w:top w:val="none" w:sz="0" w:space="0" w:color="auto"/>
                    <w:left w:val="none" w:sz="0" w:space="0" w:color="auto"/>
                    <w:bottom w:val="none" w:sz="0" w:space="0" w:color="auto"/>
                    <w:right w:val="none" w:sz="0" w:space="0" w:color="auto"/>
                  </w:divBdr>
                </w:div>
                <w:div w:id="861213820">
                  <w:marLeft w:val="480"/>
                  <w:marRight w:val="0"/>
                  <w:marTop w:val="0"/>
                  <w:marBottom w:val="0"/>
                  <w:divBdr>
                    <w:top w:val="none" w:sz="0" w:space="0" w:color="auto"/>
                    <w:left w:val="none" w:sz="0" w:space="0" w:color="auto"/>
                    <w:bottom w:val="none" w:sz="0" w:space="0" w:color="auto"/>
                    <w:right w:val="none" w:sz="0" w:space="0" w:color="auto"/>
                  </w:divBdr>
                </w:div>
                <w:div w:id="21396102">
                  <w:marLeft w:val="480"/>
                  <w:marRight w:val="0"/>
                  <w:marTop w:val="0"/>
                  <w:marBottom w:val="0"/>
                  <w:divBdr>
                    <w:top w:val="none" w:sz="0" w:space="0" w:color="auto"/>
                    <w:left w:val="none" w:sz="0" w:space="0" w:color="auto"/>
                    <w:bottom w:val="none" w:sz="0" w:space="0" w:color="auto"/>
                    <w:right w:val="none" w:sz="0" w:space="0" w:color="auto"/>
                  </w:divBdr>
                </w:div>
                <w:div w:id="1346906492">
                  <w:marLeft w:val="480"/>
                  <w:marRight w:val="0"/>
                  <w:marTop w:val="0"/>
                  <w:marBottom w:val="0"/>
                  <w:divBdr>
                    <w:top w:val="none" w:sz="0" w:space="0" w:color="auto"/>
                    <w:left w:val="none" w:sz="0" w:space="0" w:color="auto"/>
                    <w:bottom w:val="none" w:sz="0" w:space="0" w:color="auto"/>
                    <w:right w:val="none" w:sz="0" w:space="0" w:color="auto"/>
                  </w:divBdr>
                </w:div>
                <w:div w:id="403258276">
                  <w:marLeft w:val="480"/>
                  <w:marRight w:val="0"/>
                  <w:marTop w:val="0"/>
                  <w:marBottom w:val="0"/>
                  <w:divBdr>
                    <w:top w:val="none" w:sz="0" w:space="0" w:color="auto"/>
                    <w:left w:val="none" w:sz="0" w:space="0" w:color="auto"/>
                    <w:bottom w:val="none" w:sz="0" w:space="0" w:color="auto"/>
                    <w:right w:val="none" w:sz="0" w:space="0" w:color="auto"/>
                  </w:divBdr>
                </w:div>
                <w:div w:id="1270241964">
                  <w:marLeft w:val="480"/>
                  <w:marRight w:val="0"/>
                  <w:marTop w:val="0"/>
                  <w:marBottom w:val="0"/>
                  <w:divBdr>
                    <w:top w:val="none" w:sz="0" w:space="0" w:color="auto"/>
                    <w:left w:val="none" w:sz="0" w:space="0" w:color="auto"/>
                    <w:bottom w:val="none" w:sz="0" w:space="0" w:color="auto"/>
                    <w:right w:val="none" w:sz="0" w:space="0" w:color="auto"/>
                  </w:divBdr>
                </w:div>
                <w:div w:id="403455429">
                  <w:marLeft w:val="480"/>
                  <w:marRight w:val="0"/>
                  <w:marTop w:val="0"/>
                  <w:marBottom w:val="0"/>
                  <w:divBdr>
                    <w:top w:val="none" w:sz="0" w:space="0" w:color="auto"/>
                    <w:left w:val="none" w:sz="0" w:space="0" w:color="auto"/>
                    <w:bottom w:val="none" w:sz="0" w:space="0" w:color="auto"/>
                    <w:right w:val="none" w:sz="0" w:space="0" w:color="auto"/>
                  </w:divBdr>
                </w:div>
                <w:div w:id="245381182">
                  <w:marLeft w:val="480"/>
                  <w:marRight w:val="0"/>
                  <w:marTop w:val="0"/>
                  <w:marBottom w:val="0"/>
                  <w:divBdr>
                    <w:top w:val="none" w:sz="0" w:space="0" w:color="auto"/>
                    <w:left w:val="none" w:sz="0" w:space="0" w:color="auto"/>
                    <w:bottom w:val="none" w:sz="0" w:space="0" w:color="auto"/>
                    <w:right w:val="none" w:sz="0" w:space="0" w:color="auto"/>
                  </w:divBdr>
                </w:div>
                <w:div w:id="387994979">
                  <w:marLeft w:val="480"/>
                  <w:marRight w:val="0"/>
                  <w:marTop w:val="0"/>
                  <w:marBottom w:val="0"/>
                  <w:divBdr>
                    <w:top w:val="none" w:sz="0" w:space="0" w:color="auto"/>
                    <w:left w:val="none" w:sz="0" w:space="0" w:color="auto"/>
                    <w:bottom w:val="none" w:sz="0" w:space="0" w:color="auto"/>
                    <w:right w:val="none" w:sz="0" w:space="0" w:color="auto"/>
                  </w:divBdr>
                </w:div>
                <w:div w:id="1206407821">
                  <w:marLeft w:val="480"/>
                  <w:marRight w:val="0"/>
                  <w:marTop w:val="0"/>
                  <w:marBottom w:val="0"/>
                  <w:divBdr>
                    <w:top w:val="none" w:sz="0" w:space="0" w:color="auto"/>
                    <w:left w:val="none" w:sz="0" w:space="0" w:color="auto"/>
                    <w:bottom w:val="none" w:sz="0" w:space="0" w:color="auto"/>
                    <w:right w:val="none" w:sz="0" w:space="0" w:color="auto"/>
                  </w:divBdr>
                </w:div>
                <w:div w:id="58868942">
                  <w:marLeft w:val="480"/>
                  <w:marRight w:val="0"/>
                  <w:marTop w:val="0"/>
                  <w:marBottom w:val="0"/>
                  <w:divBdr>
                    <w:top w:val="none" w:sz="0" w:space="0" w:color="auto"/>
                    <w:left w:val="none" w:sz="0" w:space="0" w:color="auto"/>
                    <w:bottom w:val="none" w:sz="0" w:space="0" w:color="auto"/>
                    <w:right w:val="none" w:sz="0" w:space="0" w:color="auto"/>
                  </w:divBdr>
                </w:div>
                <w:div w:id="17701988">
                  <w:marLeft w:val="480"/>
                  <w:marRight w:val="0"/>
                  <w:marTop w:val="0"/>
                  <w:marBottom w:val="0"/>
                  <w:divBdr>
                    <w:top w:val="none" w:sz="0" w:space="0" w:color="auto"/>
                    <w:left w:val="none" w:sz="0" w:space="0" w:color="auto"/>
                    <w:bottom w:val="none" w:sz="0" w:space="0" w:color="auto"/>
                    <w:right w:val="none" w:sz="0" w:space="0" w:color="auto"/>
                  </w:divBdr>
                </w:div>
                <w:div w:id="1314263262">
                  <w:marLeft w:val="480"/>
                  <w:marRight w:val="0"/>
                  <w:marTop w:val="0"/>
                  <w:marBottom w:val="0"/>
                  <w:divBdr>
                    <w:top w:val="none" w:sz="0" w:space="0" w:color="auto"/>
                    <w:left w:val="none" w:sz="0" w:space="0" w:color="auto"/>
                    <w:bottom w:val="none" w:sz="0" w:space="0" w:color="auto"/>
                    <w:right w:val="none" w:sz="0" w:space="0" w:color="auto"/>
                  </w:divBdr>
                </w:div>
                <w:div w:id="1314917823">
                  <w:marLeft w:val="480"/>
                  <w:marRight w:val="0"/>
                  <w:marTop w:val="0"/>
                  <w:marBottom w:val="0"/>
                  <w:divBdr>
                    <w:top w:val="none" w:sz="0" w:space="0" w:color="auto"/>
                    <w:left w:val="none" w:sz="0" w:space="0" w:color="auto"/>
                    <w:bottom w:val="none" w:sz="0" w:space="0" w:color="auto"/>
                    <w:right w:val="none" w:sz="0" w:space="0" w:color="auto"/>
                  </w:divBdr>
                </w:div>
                <w:div w:id="1452548611">
                  <w:marLeft w:val="480"/>
                  <w:marRight w:val="0"/>
                  <w:marTop w:val="0"/>
                  <w:marBottom w:val="0"/>
                  <w:divBdr>
                    <w:top w:val="none" w:sz="0" w:space="0" w:color="auto"/>
                    <w:left w:val="none" w:sz="0" w:space="0" w:color="auto"/>
                    <w:bottom w:val="none" w:sz="0" w:space="0" w:color="auto"/>
                    <w:right w:val="none" w:sz="0" w:space="0" w:color="auto"/>
                  </w:divBdr>
                </w:div>
                <w:div w:id="164246192">
                  <w:marLeft w:val="480"/>
                  <w:marRight w:val="0"/>
                  <w:marTop w:val="0"/>
                  <w:marBottom w:val="0"/>
                  <w:divBdr>
                    <w:top w:val="none" w:sz="0" w:space="0" w:color="auto"/>
                    <w:left w:val="none" w:sz="0" w:space="0" w:color="auto"/>
                    <w:bottom w:val="none" w:sz="0" w:space="0" w:color="auto"/>
                    <w:right w:val="none" w:sz="0" w:space="0" w:color="auto"/>
                  </w:divBdr>
                </w:div>
                <w:div w:id="323242061">
                  <w:marLeft w:val="480"/>
                  <w:marRight w:val="0"/>
                  <w:marTop w:val="0"/>
                  <w:marBottom w:val="0"/>
                  <w:divBdr>
                    <w:top w:val="none" w:sz="0" w:space="0" w:color="auto"/>
                    <w:left w:val="none" w:sz="0" w:space="0" w:color="auto"/>
                    <w:bottom w:val="none" w:sz="0" w:space="0" w:color="auto"/>
                    <w:right w:val="none" w:sz="0" w:space="0" w:color="auto"/>
                  </w:divBdr>
                </w:div>
                <w:div w:id="192161142">
                  <w:marLeft w:val="480"/>
                  <w:marRight w:val="0"/>
                  <w:marTop w:val="0"/>
                  <w:marBottom w:val="0"/>
                  <w:divBdr>
                    <w:top w:val="none" w:sz="0" w:space="0" w:color="auto"/>
                    <w:left w:val="none" w:sz="0" w:space="0" w:color="auto"/>
                    <w:bottom w:val="none" w:sz="0" w:space="0" w:color="auto"/>
                    <w:right w:val="none" w:sz="0" w:space="0" w:color="auto"/>
                  </w:divBdr>
                </w:div>
                <w:div w:id="665937576">
                  <w:marLeft w:val="480"/>
                  <w:marRight w:val="0"/>
                  <w:marTop w:val="0"/>
                  <w:marBottom w:val="0"/>
                  <w:divBdr>
                    <w:top w:val="none" w:sz="0" w:space="0" w:color="auto"/>
                    <w:left w:val="none" w:sz="0" w:space="0" w:color="auto"/>
                    <w:bottom w:val="none" w:sz="0" w:space="0" w:color="auto"/>
                    <w:right w:val="none" w:sz="0" w:space="0" w:color="auto"/>
                  </w:divBdr>
                </w:div>
                <w:div w:id="1965188111">
                  <w:marLeft w:val="480"/>
                  <w:marRight w:val="0"/>
                  <w:marTop w:val="0"/>
                  <w:marBottom w:val="0"/>
                  <w:divBdr>
                    <w:top w:val="none" w:sz="0" w:space="0" w:color="auto"/>
                    <w:left w:val="none" w:sz="0" w:space="0" w:color="auto"/>
                    <w:bottom w:val="none" w:sz="0" w:space="0" w:color="auto"/>
                    <w:right w:val="none" w:sz="0" w:space="0" w:color="auto"/>
                  </w:divBdr>
                </w:div>
                <w:div w:id="1516577895">
                  <w:marLeft w:val="480"/>
                  <w:marRight w:val="0"/>
                  <w:marTop w:val="0"/>
                  <w:marBottom w:val="0"/>
                  <w:divBdr>
                    <w:top w:val="none" w:sz="0" w:space="0" w:color="auto"/>
                    <w:left w:val="none" w:sz="0" w:space="0" w:color="auto"/>
                    <w:bottom w:val="none" w:sz="0" w:space="0" w:color="auto"/>
                    <w:right w:val="none" w:sz="0" w:space="0" w:color="auto"/>
                  </w:divBdr>
                </w:div>
                <w:div w:id="122386660">
                  <w:marLeft w:val="480"/>
                  <w:marRight w:val="0"/>
                  <w:marTop w:val="0"/>
                  <w:marBottom w:val="0"/>
                  <w:divBdr>
                    <w:top w:val="none" w:sz="0" w:space="0" w:color="auto"/>
                    <w:left w:val="none" w:sz="0" w:space="0" w:color="auto"/>
                    <w:bottom w:val="none" w:sz="0" w:space="0" w:color="auto"/>
                    <w:right w:val="none" w:sz="0" w:space="0" w:color="auto"/>
                  </w:divBdr>
                </w:div>
                <w:div w:id="465045803">
                  <w:marLeft w:val="480"/>
                  <w:marRight w:val="0"/>
                  <w:marTop w:val="0"/>
                  <w:marBottom w:val="0"/>
                  <w:divBdr>
                    <w:top w:val="none" w:sz="0" w:space="0" w:color="auto"/>
                    <w:left w:val="none" w:sz="0" w:space="0" w:color="auto"/>
                    <w:bottom w:val="none" w:sz="0" w:space="0" w:color="auto"/>
                    <w:right w:val="none" w:sz="0" w:space="0" w:color="auto"/>
                  </w:divBdr>
                </w:div>
                <w:div w:id="288173764">
                  <w:marLeft w:val="480"/>
                  <w:marRight w:val="0"/>
                  <w:marTop w:val="0"/>
                  <w:marBottom w:val="0"/>
                  <w:divBdr>
                    <w:top w:val="none" w:sz="0" w:space="0" w:color="auto"/>
                    <w:left w:val="none" w:sz="0" w:space="0" w:color="auto"/>
                    <w:bottom w:val="none" w:sz="0" w:space="0" w:color="auto"/>
                    <w:right w:val="none" w:sz="0" w:space="0" w:color="auto"/>
                  </w:divBdr>
                </w:div>
                <w:div w:id="1484930491">
                  <w:marLeft w:val="480"/>
                  <w:marRight w:val="0"/>
                  <w:marTop w:val="0"/>
                  <w:marBottom w:val="0"/>
                  <w:divBdr>
                    <w:top w:val="none" w:sz="0" w:space="0" w:color="auto"/>
                    <w:left w:val="none" w:sz="0" w:space="0" w:color="auto"/>
                    <w:bottom w:val="none" w:sz="0" w:space="0" w:color="auto"/>
                    <w:right w:val="none" w:sz="0" w:space="0" w:color="auto"/>
                  </w:divBdr>
                </w:div>
                <w:div w:id="601882798">
                  <w:marLeft w:val="480"/>
                  <w:marRight w:val="0"/>
                  <w:marTop w:val="0"/>
                  <w:marBottom w:val="0"/>
                  <w:divBdr>
                    <w:top w:val="none" w:sz="0" w:space="0" w:color="auto"/>
                    <w:left w:val="none" w:sz="0" w:space="0" w:color="auto"/>
                    <w:bottom w:val="none" w:sz="0" w:space="0" w:color="auto"/>
                    <w:right w:val="none" w:sz="0" w:space="0" w:color="auto"/>
                  </w:divBdr>
                </w:div>
              </w:divsChild>
            </w:div>
            <w:div w:id="1018116809">
              <w:marLeft w:val="0"/>
              <w:marRight w:val="0"/>
              <w:marTop w:val="0"/>
              <w:marBottom w:val="0"/>
              <w:divBdr>
                <w:top w:val="none" w:sz="0" w:space="0" w:color="auto"/>
                <w:left w:val="none" w:sz="0" w:space="0" w:color="auto"/>
                <w:bottom w:val="none" w:sz="0" w:space="0" w:color="auto"/>
                <w:right w:val="none" w:sz="0" w:space="0" w:color="auto"/>
              </w:divBdr>
              <w:divsChild>
                <w:div w:id="2057654946">
                  <w:marLeft w:val="480"/>
                  <w:marRight w:val="0"/>
                  <w:marTop w:val="0"/>
                  <w:marBottom w:val="0"/>
                  <w:divBdr>
                    <w:top w:val="none" w:sz="0" w:space="0" w:color="auto"/>
                    <w:left w:val="none" w:sz="0" w:space="0" w:color="auto"/>
                    <w:bottom w:val="none" w:sz="0" w:space="0" w:color="auto"/>
                    <w:right w:val="none" w:sz="0" w:space="0" w:color="auto"/>
                  </w:divBdr>
                </w:div>
                <w:div w:id="1313754656">
                  <w:marLeft w:val="480"/>
                  <w:marRight w:val="0"/>
                  <w:marTop w:val="0"/>
                  <w:marBottom w:val="0"/>
                  <w:divBdr>
                    <w:top w:val="none" w:sz="0" w:space="0" w:color="auto"/>
                    <w:left w:val="none" w:sz="0" w:space="0" w:color="auto"/>
                    <w:bottom w:val="none" w:sz="0" w:space="0" w:color="auto"/>
                    <w:right w:val="none" w:sz="0" w:space="0" w:color="auto"/>
                  </w:divBdr>
                </w:div>
                <w:div w:id="2096316804">
                  <w:marLeft w:val="480"/>
                  <w:marRight w:val="0"/>
                  <w:marTop w:val="0"/>
                  <w:marBottom w:val="0"/>
                  <w:divBdr>
                    <w:top w:val="none" w:sz="0" w:space="0" w:color="auto"/>
                    <w:left w:val="none" w:sz="0" w:space="0" w:color="auto"/>
                    <w:bottom w:val="none" w:sz="0" w:space="0" w:color="auto"/>
                    <w:right w:val="none" w:sz="0" w:space="0" w:color="auto"/>
                  </w:divBdr>
                </w:div>
                <w:div w:id="1899897101">
                  <w:marLeft w:val="480"/>
                  <w:marRight w:val="0"/>
                  <w:marTop w:val="0"/>
                  <w:marBottom w:val="0"/>
                  <w:divBdr>
                    <w:top w:val="none" w:sz="0" w:space="0" w:color="auto"/>
                    <w:left w:val="none" w:sz="0" w:space="0" w:color="auto"/>
                    <w:bottom w:val="none" w:sz="0" w:space="0" w:color="auto"/>
                    <w:right w:val="none" w:sz="0" w:space="0" w:color="auto"/>
                  </w:divBdr>
                </w:div>
                <w:div w:id="1423720920">
                  <w:marLeft w:val="480"/>
                  <w:marRight w:val="0"/>
                  <w:marTop w:val="0"/>
                  <w:marBottom w:val="0"/>
                  <w:divBdr>
                    <w:top w:val="none" w:sz="0" w:space="0" w:color="auto"/>
                    <w:left w:val="none" w:sz="0" w:space="0" w:color="auto"/>
                    <w:bottom w:val="none" w:sz="0" w:space="0" w:color="auto"/>
                    <w:right w:val="none" w:sz="0" w:space="0" w:color="auto"/>
                  </w:divBdr>
                </w:div>
                <w:div w:id="126437353">
                  <w:marLeft w:val="480"/>
                  <w:marRight w:val="0"/>
                  <w:marTop w:val="0"/>
                  <w:marBottom w:val="0"/>
                  <w:divBdr>
                    <w:top w:val="none" w:sz="0" w:space="0" w:color="auto"/>
                    <w:left w:val="none" w:sz="0" w:space="0" w:color="auto"/>
                    <w:bottom w:val="none" w:sz="0" w:space="0" w:color="auto"/>
                    <w:right w:val="none" w:sz="0" w:space="0" w:color="auto"/>
                  </w:divBdr>
                </w:div>
                <w:div w:id="167408686">
                  <w:marLeft w:val="480"/>
                  <w:marRight w:val="0"/>
                  <w:marTop w:val="0"/>
                  <w:marBottom w:val="0"/>
                  <w:divBdr>
                    <w:top w:val="none" w:sz="0" w:space="0" w:color="auto"/>
                    <w:left w:val="none" w:sz="0" w:space="0" w:color="auto"/>
                    <w:bottom w:val="none" w:sz="0" w:space="0" w:color="auto"/>
                    <w:right w:val="none" w:sz="0" w:space="0" w:color="auto"/>
                  </w:divBdr>
                </w:div>
                <w:div w:id="485126098">
                  <w:marLeft w:val="480"/>
                  <w:marRight w:val="0"/>
                  <w:marTop w:val="0"/>
                  <w:marBottom w:val="0"/>
                  <w:divBdr>
                    <w:top w:val="none" w:sz="0" w:space="0" w:color="auto"/>
                    <w:left w:val="none" w:sz="0" w:space="0" w:color="auto"/>
                    <w:bottom w:val="none" w:sz="0" w:space="0" w:color="auto"/>
                    <w:right w:val="none" w:sz="0" w:space="0" w:color="auto"/>
                  </w:divBdr>
                </w:div>
                <w:div w:id="67851990">
                  <w:marLeft w:val="480"/>
                  <w:marRight w:val="0"/>
                  <w:marTop w:val="0"/>
                  <w:marBottom w:val="0"/>
                  <w:divBdr>
                    <w:top w:val="none" w:sz="0" w:space="0" w:color="auto"/>
                    <w:left w:val="none" w:sz="0" w:space="0" w:color="auto"/>
                    <w:bottom w:val="none" w:sz="0" w:space="0" w:color="auto"/>
                    <w:right w:val="none" w:sz="0" w:space="0" w:color="auto"/>
                  </w:divBdr>
                </w:div>
                <w:div w:id="223955970">
                  <w:marLeft w:val="480"/>
                  <w:marRight w:val="0"/>
                  <w:marTop w:val="0"/>
                  <w:marBottom w:val="0"/>
                  <w:divBdr>
                    <w:top w:val="none" w:sz="0" w:space="0" w:color="auto"/>
                    <w:left w:val="none" w:sz="0" w:space="0" w:color="auto"/>
                    <w:bottom w:val="none" w:sz="0" w:space="0" w:color="auto"/>
                    <w:right w:val="none" w:sz="0" w:space="0" w:color="auto"/>
                  </w:divBdr>
                </w:div>
                <w:div w:id="1577007451">
                  <w:marLeft w:val="480"/>
                  <w:marRight w:val="0"/>
                  <w:marTop w:val="0"/>
                  <w:marBottom w:val="0"/>
                  <w:divBdr>
                    <w:top w:val="none" w:sz="0" w:space="0" w:color="auto"/>
                    <w:left w:val="none" w:sz="0" w:space="0" w:color="auto"/>
                    <w:bottom w:val="none" w:sz="0" w:space="0" w:color="auto"/>
                    <w:right w:val="none" w:sz="0" w:space="0" w:color="auto"/>
                  </w:divBdr>
                </w:div>
                <w:div w:id="1530414974">
                  <w:marLeft w:val="480"/>
                  <w:marRight w:val="0"/>
                  <w:marTop w:val="0"/>
                  <w:marBottom w:val="0"/>
                  <w:divBdr>
                    <w:top w:val="none" w:sz="0" w:space="0" w:color="auto"/>
                    <w:left w:val="none" w:sz="0" w:space="0" w:color="auto"/>
                    <w:bottom w:val="none" w:sz="0" w:space="0" w:color="auto"/>
                    <w:right w:val="none" w:sz="0" w:space="0" w:color="auto"/>
                  </w:divBdr>
                </w:div>
                <w:div w:id="14120648">
                  <w:marLeft w:val="480"/>
                  <w:marRight w:val="0"/>
                  <w:marTop w:val="0"/>
                  <w:marBottom w:val="0"/>
                  <w:divBdr>
                    <w:top w:val="none" w:sz="0" w:space="0" w:color="auto"/>
                    <w:left w:val="none" w:sz="0" w:space="0" w:color="auto"/>
                    <w:bottom w:val="none" w:sz="0" w:space="0" w:color="auto"/>
                    <w:right w:val="none" w:sz="0" w:space="0" w:color="auto"/>
                  </w:divBdr>
                </w:div>
                <w:div w:id="1589924567">
                  <w:marLeft w:val="480"/>
                  <w:marRight w:val="0"/>
                  <w:marTop w:val="0"/>
                  <w:marBottom w:val="0"/>
                  <w:divBdr>
                    <w:top w:val="none" w:sz="0" w:space="0" w:color="auto"/>
                    <w:left w:val="none" w:sz="0" w:space="0" w:color="auto"/>
                    <w:bottom w:val="none" w:sz="0" w:space="0" w:color="auto"/>
                    <w:right w:val="none" w:sz="0" w:space="0" w:color="auto"/>
                  </w:divBdr>
                </w:div>
                <w:div w:id="402456866">
                  <w:marLeft w:val="480"/>
                  <w:marRight w:val="0"/>
                  <w:marTop w:val="0"/>
                  <w:marBottom w:val="0"/>
                  <w:divBdr>
                    <w:top w:val="none" w:sz="0" w:space="0" w:color="auto"/>
                    <w:left w:val="none" w:sz="0" w:space="0" w:color="auto"/>
                    <w:bottom w:val="none" w:sz="0" w:space="0" w:color="auto"/>
                    <w:right w:val="none" w:sz="0" w:space="0" w:color="auto"/>
                  </w:divBdr>
                </w:div>
                <w:div w:id="111289986">
                  <w:marLeft w:val="480"/>
                  <w:marRight w:val="0"/>
                  <w:marTop w:val="0"/>
                  <w:marBottom w:val="0"/>
                  <w:divBdr>
                    <w:top w:val="none" w:sz="0" w:space="0" w:color="auto"/>
                    <w:left w:val="none" w:sz="0" w:space="0" w:color="auto"/>
                    <w:bottom w:val="none" w:sz="0" w:space="0" w:color="auto"/>
                    <w:right w:val="none" w:sz="0" w:space="0" w:color="auto"/>
                  </w:divBdr>
                </w:div>
                <w:div w:id="127166851">
                  <w:marLeft w:val="480"/>
                  <w:marRight w:val="0"/>
                  <w:marTop w:val="0"/>
                  <w:marBottom w:val="0"/>
                  <w:divBdr>
                    <w:top w:val="none" w:sz="0" w:space="0" w:color="auto"/>
                    <w:left w:val="none" w:sz="0" w:space="0" w:color="auto"/>
                    <w:bottom w:val="none" w:sz="0" w:space="0" w:color="auto"/>
                    <w:right w:val="none" w:sz="0" w:space="0" w:color="auto"/>
                  </w:divBdr>
                </w:div>
                <w:div w:id="911039407">
                  <w:marLeft w:val="480"/>
                  <w:marRight w:val="0"/>
                  <w:marTop w:val="0"/>
                  <w:marBottom w:val="0"/>
                  <w:divBdr>
                    <w:top w:val="none" w:sz="0" w:space="0" w:color="auto"/>
                    <w:left w:val="none" w:sz="0" w:space="0" w:color="auto"/>
                    <w:bottom w:val="none" w:sz="0" w:space="0" w:color="auto"/>
                    <w:right w:val="none" w:sz="0" w:space="0" w:color="auto"/>
                  </w:divBdr>
                </w:div>
                <w:div w:id="1924140783">
                  <w:marLeft w:val="480"/>
                  <w:marRight w:val="0"/>
                  <w:marTop w:val="0"/>
                  <w:marBottom w:val="0"/>
                  <w:divBdr>
                    <w:top w:val="none" w:sz="0" w:space="0" w:color="auto"/>
                    <w:left w:val="none" w:sz="0" w:space="0" w:color="auto"/>
                    <w:bottom w:val="none" w:sz="0" w:space="0" w:color="auto"/>
                    <w:right w:val="none" w:sz="0" w:space="0" w:color="auto"/>
                  </w:divBdr>
                </w:div>
                <w:div w:id="314073672">
                  <w:marLeft w:val="480"/>
                  <w:marRight w:val="0"/>
                  <w:marTop w:val="0"/>
                  <w:marBottom w:val="0"/>
                  <w:divBdr>
                    <w:top w:val="none" w:sz="0" w:space="0" w:color="auto"/>
                    <w:left w:val="none" w:sz="0" w:space="0" w:color="auto"/>
                    <w:bottom w:val="none" w:sz="0" w:space="0" w:color="auto"/>
                    <w:right w:val="none" w:sz="0" w:space="0" w:color="auto"/>
                  </w:divBdr>
                </w:div>
                <w:div w:id="1256401853">
                  <w:marLeft w:val="480"/>
                  <w:marRight w:val="0"/>
                  <w:marTop w:val="0"/>
                  <w:marBottom w:val="0"/>
                  <w:divBdr>
                    <w:top w:val="none" w:sz="0" w:space="0" w:color="auto"/>
                    <w:left w:val="none" w:sz="0" w:space="0" w:color="auto"/>
                    <w:bottom w:val="none" w:sz="0" w:space="0" w:color="auto"/>
                    <w:right w:val="none" w:sz="0" w:space="0" w:color="auto"/>
                  </w:divBdr>
                </w:div>
                <w:div w:id="1568495025">
                  <w:marLeft w:val="480"/>
                  <w:marRight w:val="0"/>
                  <w:marTop w:val="0"/>
                  <w:marBottom w:val="0"/>
                  <w:divBdr>
                    <w:top w:val="none" w:sz="0" w:space="0" w:color="auto"/>
                    <w:left w:val="none" w:sz="0" w:space="0" w:color="auto"/>
                    <w:bottom w:val="none" w:sz="0" w:space="0" w:color="auto"/>
                    <w:right w:val="none" w:sz="0" w:space="0" w:color="auto"/>
                  </w:divBdr>
                </w:div>
                <w:div w:id="1468820789">
                  <w:marLeft w:val="480"/>
                  <w:marRight w:val="0"/>
                  <w:marTop w:val="0"/>
                  <w:marBottom w:val="0"/>
                  <w:divBdr>
                    <w:top w:val="none" w:sz="0" w:space="0" w:color="auto"/>
                    <w:left w:val="none" w:sz="0" w:space="0" w:color="auto"/>
                    <w:bottom w:val="none" w:sz="0" w:space="0" w:color="auto"/>
                    <w:right w:val="none" w:sz="0" w:space="0" w:color="auto"/>
                  </w:divBdr>
                </w:div>
                <w:div w:id="1953127597">
                  <w:marLeft w:val="480"/>
                  <w:marRight w:val="0"/>
                  <w:marTop w:val="0"/>
                  <w:marBottom w:val="0"/>
                  <w:divBdr>
                    <w:top w:val="none" w:sz="0" w:space="0" w:color="auto"/>
                    <w:left w:val="none" w:sz="0" w:space="0" w:color="auto"/>
                    <w:bottom w:val="none" w:sz="0" w:space="0" w:color="auto"/>
                    <w:right w:val="none" w:sz="0" w:space="0" w:color="auto"/>
                  </w:divBdr>
                </w:div>
                <w:div w:id="2106419965">
                  <w:marLeft w:val="480"/>
                  <w:marRight w:val="0"/>
                  <w:marTop w:val="0"/>
                  <w:marBottom w:val="0"/>
                  <w:divBdr>
                    <w:top w:val="none" w:sz="0" w:space="0" w:color="auto"/>
                    <w:left w:val="none" w:sz="0" w:space="0" w:color="auto"/>
                    <w:bottom w:val="none" w:sz="0" w:space="0" w:color="auto"/>
                    <w:right w:val="none" w:sz="0" w:space="0" w:color="auto"/>
                  </w:divBdr>
                </w:div>
                <w:div w:id="1064140045">
                  <w:marLeft w:val="480"/>
                  <w:marRight w:val="0"/>
                  <w:marTop w:val="0"/>
                  <w:marBottom w:val="0"/>
                  <w:divBdr>
                    <w:top w:val="none" w:sz="0" w:space="0" w:color="auto"/>
                    <w:left w:val="none" w:sz="0" w:space="0" w:color="auto"/>
                    <w:bottom w:val="none" w:sz="0" w:space="0" w:color="auto"/>
                    <w:right w:val="none" w:sz="0" w:space="0" w:color="auto"/>
                  </w:divBdr>
                </w:div>
                <w:div w:id="558712212">
                  <w:marLeft w:val="480"/>
                  <w:marRight w:val="0"/>
                  <w:marTop w:val="0"/>
                  <w:marBottom w:val="0"/>
                  <w:divBdr>
                    <w:top w:val="none" w:sz="0" w:space="0" w:color="auto"/>
                    <w:left w:val="none" w:sz="0" w:space="0" w:color="auto"/>
                    <w:bottom w:val="none" w:sz="0" w:space="0" w:color="auto"/>
                    <w:right w:val="none" w:sz="0" w:space="0" w:color="auto"/>
                  </w:divBdr>
                </w:div>
                <w:div w:id="20740853">
                  <w:marLeft w:val="480"/>
                  <w:marRight w:val="0"/>
                  <w:marTop w:val="0"/>
                  <w:marBottom w:val="0"/>
                  <w:divBdr>
                    <w:top w:val="none" w:sz="0" w:space="0" w:color="auto"/>
                    <w:left w:val="none" w:sz="0" w:space="0" w:color="auto"/>
                    <w:bottom w:val="none" w:sz="0" w:space="0" w:color="auto"/>
                    <w:right w:val="none" w:sz="0" w:space="0" w:color="auto"/>
                  </w:divBdr>
                </w:div>
                <w:div w:id="1969241114">
                  <w:marLeft w:val="480"/>
                  <w:marRight w:val="0"/>
                  <w:marTop w:val="0"/>
                  <w:marBottom w:val="0"/>
                  <w:divBdr>
                    <w:top w:val="none" w:sz="0" w:space="0" w:color="auto"/>
                    <w:left w:val="none" w:sz="0" w:space="0" w:color="auto"/>
                    <w:bottom w:val="none" w:sz="0" w:space="0" w:color="auto"/>
                    <w:right w:val="none" w:sz="0" w:space="0" w:color="auto"/>
                  </w:divBdr>
                </w:div>
                <w:div w:id="1195847189">
                  <w:marLeft w:val="480"/>
                  <w:marRight w:val="0"/>
                  <w:marTop w:val="0"/>
                  <w:marBottom w:val="0"/>
                  <w:divBdr>
                    <w:top w:val="none" w:sz="0" w:space="0" w:color="auto"/>
                    <w:left w:val="none" w:sz="0" w:space="0" w:color="auto"/>
                    <w:bottom w:val="none" w:sz="0" w:space="0" w:color="auto"/>
                    <w:right w:val="none" w:sz="0" w:space="0" w:color="auto"/>
                  </w:divBdr>
                </w:div>
                <w:div w:id="486628304">
                  <w:marLeft w:val="480"/>
                  <w:marRight w:val="0"/>
                  <w:marTop w:val="0"/>
                  <w:marBottom w:val="0"/>
                  <w:divBdr>
                    <w:top w:val="none" w:sz="0" w:space="0" w:color="auto"/>
                    <w:left w:val="none" w:sz="0" w:space="0" w:color="auto"/>
                    <w:bottom w:val="none" w:sz="0" w:space="0" w:color="auto"/>
                    <w:right w:val="none" w:sz="0" w:space="0" w:color="auto"/>
                  </w:divBdr>
                </w:div>
                <w:div w:id="1151630347">
                  <w:marLeft w:val="480"/>
                  <w:marRight w:val="0"/>
                  <w:marTop w:val="0"/>
                  <w:marBottom w:val="0"/>
                  <w:divBdr>
                    <w:top w:val="none" w:sz="0" w:space="0" w:color="auto"/>
                    <w:left w:val="none" w:sz="0" w:space="0" w:color="auto"/>
                    <w:bottom w:val="none" w:sz="0" w:space="0" w:color="auto"/>
                    <w:right w:val="none" w:sz="0" w:space="0" w:color="auto"/>
                  </w:divBdr>
                </w:div>
                <w:div w:id="95639574">
                  <w:marLeft w:val="480"/>
                  <w:marRight w:val="0"/>
                  <w:marTop w:val="0"/>
                  <w:marBottom w:val="0"/>
                  <w:divBdr>
                    <w:top w:val="none" w:sz="0" w:space="0" w:color="auto"/>
                    <w:left w:val="none" w:sz="0" w:space="0" w:color="auto"/>
                    <w:bottom w:val="none" w:sz="0" w:space="0" w:color="auto"/>
                    <w:right w:val="none" w:sz="0" w:space="0" w:color="auto"/>
                  </w:divBdr>
                </w:div>
                <w:div w:id="226260716">
                  <w:marLeft w:val="480"/>
                  <w:marRight w:val="0"/>
                  <w:marTop w:val="0"/>
                  <w:marBottom w:val="0"/>
                  <w:divBdr>
                    <w:top w:val="none" w:sz="0" w:space="0" w:color="auto"/>
                    <w:left w:val="none" w:sz="0" w:space="0" w:color="auto"/>
                    <w:bottom w:val="none" w:sz="0" w:space="0" w:color="auto"/>
                    <w:right w:val="none" w:sz="0" w:space="0" w:color="auto"/>
                  </w:divBdr>
                </w:div>
                <w:div w:id="1312828088">
                  <w:marLeft w:val="480"/>
                  <w:marRight w:val="0"/>
                  <w:marTop w:val="0"/>
                  <w:marBottom w:val="0"/>
                  <w:divBdr>
                    <w:top w:val="none" w:sz="0" w:space="0" w:color="auto"/>
                    <w:left w:val="none" w:sz="0" w:space="0" w:color="auto"/>
                    <w:bottom w:val="none" w:sz="0" w:space="0" w:color="auto"/>
                    <w:right w:val="none" w:sz="0" w:space="0" w:color="auto"/>
                  </w:divBdr>
                </w:div>
                <w:div w:id="1884948977">
                  <w:marLeft w:val="480"/>
                  <w:marRight w:val="0"/>
                  <w:marTop w:val="0"/>
                  <w:marBottom w:val="0"/>
                  <w:divBdr>
                    <w:top w:val="none" w:sz="0" w:space="0" w:color="auto"/>
                    <w:left w:val="none" w:sz="0" w:space="0" w:color="auto"/>
                    <w:bottom w:val="none" w:sz="0" w:space="0" w:color="auto"/>
                    <w:right w:val="none" w:sz="0" w:space="0" w:color="auto"/>
                  </w:divBdr>
                </w:div>
                <w:div w:id="1230727324">
                  <w:marLeft w:val="480"/>
                  <w:marRight w:val="0"/>
                  <w:marTop w:val="0"/>
                  <w:marBottom w:val="0"/>
                  <w:divBdr>
                    <w:top w:val="none" w:sz="0" w:space="0" w:color="auto"/>
                    <w:left w:val="none" w:sz="0" w:space="0" w:color="auto"/>
                    <w:bottom w:val="none" w:sz="0" w:space="0" w:color="auto"/>
                    <w:right w:val="none" w:sz="0" w:space="0" w:color="auto"/>
                  </w:divBdr>
                </w:div>
                <w:div w:id="517088293">
                  <w:marLeft w:val="480"/>
                  <w:marRight w:val="0"/>
                  <w:marTop w:val="0"/>
                  <w:marBottom w:val="0"/>
                  <w:divBdr>
                    <w:top w:val="none" w:sz="0" w:space="0" w:color="auto"/>
                    <w:left w:val="none" w:sz="0" w:space="0" w:color="auto"/>
                    <w:bottom w:val="none" w:sz="0" w:space="0" w:color="auto"/>
                    <w:right w:val="none" w:sz="0" w:space="0" w:color="auto"/>
                  </w:divBdr>
                </w:div>
                <w:div w:id="1143237728">
                  <w:marLeft w:val="480"/>
                  <w:marRight w:val="0"/>
                  <w:marTop w:val="0"/>
                  <w:marBottom w:val="0"/>
                  <w:divBdr>
                    <w:top w:val="none" w:sz="0" w:space="0" w:color="auto"/>
                    <w:left w:val="none" w:sz="0" w:space="0" w:color="auto"/>
                    <w:bottom w:val="none" w:sz="0" w:space="0" w:color="auto"/>
                    <w:right w:val="none" w:sz="0" w:space="0" w:color="auto"/>
                  </w:divBdr>
                </w:div>
                <w:div w:id="995111916">
                  <w:marLeft w:val="480"/>
                  <w:marRight w:val="0"/>
                  <w:marTop w:val="0"/>
                  <w:marBottom w:val="0"/>
                  <w:divBdr>
                    <w:top w:val="none" w:sz="0" w:space="0" w:color="auto"/>
                    <w:left w:val="none" w:sz="0" w:space="0" w:color="auto"/>
                    <w:bottom w:val="none" w:sz="0" w:space="0" w:color="auto"/>
                    <w:right w:val="none" w:sz="0" w:space="0" w:color="auto"/>
                  </w:divBdr>
                </w:div>
                <w:div w:id="5714412">
                  <w:marLeft w:val="480"/>
                  <w:marRight w:val="0"/>
                  <w:marTop w:val="0"/>
                  <w:marBottom w:val="0"/>
                  <w:divBdr>
                    <w:top w:val="none" w:sz="0" w:space="0" w:color="auto"/>
                    <w:left w:val="none" w:sz="0" w:space="0" w:color="auto"/>
                    <w:bottom w:val="none" w:sz="0" w:space="0" w:color="auto"/>
                    <w:right w:val="none" w:sz="0" w:space="0" w:color="auto"/>
                  </w:divBdr>
                </w:div>
                <w:div w:id="77405015">
                  <w:marLeft w:val="480"/>
                  <w:marRight w:val="0"/>
                  <w:marTop w:val="0"/>
                  <w:marBottom w:val="0"/>
                  <w:divBdr>
                    <w:top w:val="none" w:sz="0" w:space="0" w:color="auto"/>
                    <w:left w:val="none" w:sz="0" w:space="0" w:color="auto"/>
                    <w:bottom w:val="none" w:sz="0" w:space="0" w:color="auto"/>
                    <w:right w:val="none" w:sz="0" w:space="0" w:color="auto"/>
                  </w:divBdr>
                </w:div>
                <w:div w:id="1980769086">
                  <w:marLeft w:val="480"/>
                  <w:marRight w:val="0"/>
                  <w:marTop w:val="0"/>
                  <w:marBottom w:val="0"/>
                  <w:divBdr>
                    <w:top w:val="none" w:sz="0" w:space="0" w:color="auto"/>
                    <w:left w:val="none" w:sz="0" w:space="0" w:color="auto"/>
                    <w:bottom w:val="none" w:sz="0" w:space="0" w:color="auto"/>
                    <w:right w:val="none" w:sz="0" w:space="0" w:color="auto"/>
                  </w:divBdr>
                </w:div>
                <w:div w:id="1958442973">
                  <w:marLeft w:val="480"/>
                  <w:marRight w:val="0"/>
                  <w:marTop w:val="0"/>
                  <w:marBottom w:val="0"/>
                  <w:divBdr>
                    <w:top w:val="none" w:sz="0" w:space="0" w:color="auto"/>
                    <w:left w:val="none" w:sz="0" w:space="0" w:color="auto"/>
                    <w:bottom w:val="none" w:sz="0" w:space="0" w:color="auto"/>
                    <w:right w:val="none" w:sz="0" w:space="0" w:color="auto"/>
                  </w:divBdr>
                </w:div>
                <w:div w:id="800804739">
                  <w:marLeft w:val="480"/>
                  <w:marRight w:val="0"/>
                  <w:marTop w:val="0"/>
                  <w:marBottom w:val="0"/>
                  <w:divBdr>
                    <w:top w:val="none" w:sz="0" w:space="0" w:color="auto"/>
                    <w:left w:val="none" w:sz="0" w:space="0" w:color="auto"/>
                    <w:bottom w:val="none" w:sz="0" w:space="0" w:color="auto"/>
                    <w:right w:val="none" w:sz="0" w:space="0" w:color="auto"/>
                  </w:divBdr>
                </w:div>
                <w:div w:id="1144930027">
                  <w:marLeft w:val="480"/>
                  <w:marRight w:val="0"/>
                  <w:marTop w:val="0"/>
                  <w:marBottom w:val="0"/>
                  <w:divBdr>
                    <w:top w:val="none" w:sz="0" w:space="0" w:color="auto"/>
                    <w:left w:val="none" w:sz="0" w:space="0" w:color="auto"/>
                    <w:bottom w:val="none" w:sz="0" w:space="0" w:color="auto"/>
                    <w:right w:val="none" w:sz="0" w:space="0" w:color="auto"/>
                  </w:divBdr>
                </w:div>
                <w:div w:id="671840413">
                  <w:marLeft w:val="480"/>
                  <w:marRight w:val="0"/>
                  <w:marTop w:val="0"/>
                  <w:marBottom w:val="0"/>
                  <w:divBdr>
                    <w:top w:val="none" w:sz="0" w:space="0" w:color="auto"/>
                    <w:left w:val="none" w:sz="0" w:space="0" w:color="auto"/>
                    <w:bottom w:val="none" w:sz="0" w:space="0" w:color="auto"/>
                    <w:right w:val="none" w:sz="0" w:space="0" w:color="auto"/>
                  </w:divBdr>
                </w:div>
                <w:div w:id="1345522130">
                  <w:marLeft w:val="480"/>
                  <w:marRight w:val="0"/>
                  <w:marTop w:val="0"/>
                  <w:marBottom w:val="0"/>
                  <w:divBdr>
                    <w:top w:val="none" w:sz="0" w:space="0" w:color="auto"/>
                    <w:left w:val="none" w:sz="0" w:space="0" w:color="auto"/>
                    <w:bottom w:val="none" w:sz="0" w:space="0" w:color="auto"/>
                    <w:right w:val="none" w:sz="0" w:space="0" w:color="auto"/>
                  </w:divBdr>
                </w:div>
                <w:div w:id="511334051">
                  <w:marLeft w:val="480"/>
                  <w:marRight w:val="0"/>
                  <w:marTop w:val="0"/>
                  <w:marBottom w:val="0"/>
                  <w:divBdr>
                    <w:top w:val="none" w:sz="0" w:space="0" w:color="auto"/>
                    <w:left w:val="none" w:sz="0" w:space="0" w:color="auto"/>
                    <w:bottom w:val="none" w:sz="0" w:space="0" w:color="auto"/>
                    <w:right w:val="none" w:sz="0" w:space="0" w:color="auto"/>
                  </w:divBdr>
                </w:div>
                <w:div w:id="2135633383">
                  <w:marLeft w:val="480"/>
                  <w:marRight w:val="0"/>
                  <w:marTop w:val="0"/>
                  <w:marBottom w:val="0"/>
                  <w:divBdr>
                    <w:top w:val="none" w:sz="0" w:space="0" w:color="auto"/>
                    <w:left w:val="none" w:sz="0" w:space="0" w:color="auto"/>
                    <w:bottom w:val="none" w:sz="0" w:space="0" w:color="auto"/>
                    <w:right w:val="none" w:sz="0" w:space="0" w:color="auto"/>
                  </w:divBdr>
                </w:div>
                <w:div w:id="28147547">
                  <w:marLeft w:val="480"/>
                  <w:marRight w:val="0"/>
                  <w:marTop w:val="0"/>
                  <w:marBottom w:val="0"/>
                  <w:divBdr>
                    <w:top w:val="none" w:sz="0" w:space="0" w:color="auto"/>
                    <w:left w:val="none" w:sz="0" w:space="0" w:color="auto"/>
                    <w:bottom w:val="none" w:sz="0" w:space="0" w:color="auto"/>
                    <w:right w:val="none" w:sz="0" w:space="0" w:color="auto"/>
                  </w:divBdr>
                </w:div>
                <w:div w:id="1608007355">
                  <w:marLeft w:val="480"/>
                  <w:marRight w:val="0"/>
                  <w:marTop w:val="0"/>
                  <w:marBottom w:val="0"/>
                  <w:divBdr>
                    <w:top w:val="none" w:sz="0" w:space="0" w:color="auto"/>
                    <w:left w:val="none" w:sz="0" w:space="0" w:color="auto"/>
                    <w:bottom w:val="none" w:sz="0" w:space="0" w:color="auto"/>
                    <w:right w:val="none" w:sz="0" w:space="0" w:color="auto"/>
                  </w:divBdr>
                </w:div>
                <w:div w:id="98718113">
                  <w:marLeft w:val="480"/>
                  <w:marRight w:val="0"/>
                  <w:marTop w:val="0"/>
                  <w:marBottom w:val="0"/>
                  <w:divBdr>
                    <w:top w:val="none" w:sz="0" w:space="0" w:color="auto"/>
                    <w:left w:val="none" w:sz="0" w:space="0" w:color="auto"/>
                    <w:bottom w:val="none" w:sz="0" w:space="0" w:color="auto"/>
                    <w:right w:val="none" w:sz="0" w:space="0" w:color="auto"/>
                  </w:divBdr>
                </w:div>
                <w:div w:id="96099020">
                  <w:marLeft w:val="480"/>
                  <w:marRight w:val="0"/>
                  <w:marTop w:val="0"/>
                  <w:marBottom w:val="0"/>
                  <w:divBdr>
                    <w:top w:val="none" w:sz="0" w:space="0" w:color="auto"/>
                    <w:left w:val="none" w:sz="0" w:space="0" w:color="auto"/>
                    <w:bottom w:val="none" w:sz="0" w:space="0" w:color="auto"/>
                    <w:right w:val="none" w:sz="0" w:space="0" w:color="auto"/>
                  </w:divBdr>
                </w:div>
                <w:div w:id="213661670">
                  <w:marLeft w:val="480"/>
                  <w:marRight w:val="0"/>
                  <w:marTop w:val="0"/>
                  <w:marBottom w:val="0"/>
                  <w:divBdr>
                    <w:top w:val="none" w:sz="0" w:space="0" w:color="auto"/>
                    <w:left w:val="none" w:sz="0" w:space="0" w:color="auto"/>
                    <w:bottom w:val="none" w:sz="0" w:space="0" w:color="auto"/>
                    <w:right w:val="none" w:sz="0" w:space="0" w:color="auto"/>
                  </w:divBdr>
                </w:div>
                <w:div w:id="1577978599">
                  <w:marLeft w:val="480"/>
                  <w:marRight w:val="0"/>
                  <w:marTop w:val="0"/>
                  <w:marBottom w:val="0"/>
                  <w:divBdr>
                    <w:top w:val="none" w:sz="0" w:space="0" w:color="auto"/>
                    <w:left w:val="none" w:sz="0" w:space="0" w:color="auto"/>
                    <w:bottom w:val="none" w:sz="0" w:space="0" w:color="auto"/>
                    <w:right w:val="none" w:sz="0" w:space="0" w:color="auto"/>
                  </w:divBdr>
                </w:div>
                <w:div w:id="381364509">
                  <w:marLeft w:val="480"/>
                  <w:marRight w:val="0"/>
                  <w:marTop w:val="0"/>
                  <w:marBottom w:val="0"/>
                  <w:divBdr>
                    <w:top w:val="none" w:sz="0" w:space="0" w:color="auto"/>
                    <w:left w:val="none" w:sz="0" w:space="0" w:color="auto"/>
                    <w:bottom w:val="none" w:sz="0" w:space="0" w:color="auto"/>
                    <w:right w:val="none" w:sz="0" w:space="0" w:color="auto"/>
                  </w:divBdr>
                </w:div>
                <w:div w:id="145364172">
                  <w:marLeft w:val="480"/>
                  <w:marRight w:val="0"/>
                  <w:marTop w:val="0"/>
                  <w:marBottom w:val="0"/>
                  <w:divBdr>
                    <w:top w:val="none" w:sz="0" w:space="0" w:color="auto"/>
                    <w:left w:val="none" w:sz="0" w:space="0" w:color="auto"/>
                    <w:bottom w:val="none" w:sz="0" w:space="0" w:color="auto"/>
                    <w:right w:val="none" w:sz="0" w:space="0" w:color="auto"/>
                  </w:divBdr>
                </w:div>
                <w:div w:id="1102841506">
                  <w:marLeft w:val="480"/>
                  <w:marRight w:val="0"/>
                  <w:marTop w:val="0"/>
                  <w:marBottom w:val="0"/>
                  <w:divBdr>
                    <w:top w:val="none" w:sz="0" w:space="0" w:color="auto"/>
                    <w:left w:val="none" w:sz="0" w:space="0" w:color="auto"/>
                    <w:bottom w:val="none" w:sz="0" w:space="0" w:color="auto"/>
                    <w:right w:val="none" w:sz="0" w:space="0" w:color="auto"/>
                  </w:divBdr>
                </w:div>
              </w:divsChild>
            </w:div>
            <w:div w:id="1836725734">
              <w:marLeft w:val="0"/>
              <w:marRight w:val="0"/>
              <w:marTop w:val="0"/>
              <w:marBottom w:val="0"/>
              <w:divBdr>
                <w:top w:val="none" w:sz="0" w:space="0" w:color="auto"/>
                <w:left w:val="none" w:sz="0" w:space="0" w:color="auto"/>
                <w:bottom w:val="none" w:sz="0" w:space="0" w:color="auto"/>
                <w:right w:val="none" w:sz="0" w:space="0" w:color="auto"/>
              </w:divBdr>
              <w:divsChild>
                <w:div w:id="1182086745">
                  <w:marLeft w:val="480"/>
                  <w:marRight w:val="0"/>
                  <w:marTop w:val="0"/>
                  <w:marBottom w:val="0"/>
                  <w:divBdr>
                    <w:top w:val="none" w:sz="0" w:space="0" w:color="auto"/>
                    <w:left w:val="none" w:sz="0" w:space="0" w:color="auto"/>
                    <w:bottom w:val="none" w:sz="0" w:space="0" w:color="auto"/>
                    <w:right w:val="none" w:sz="0" w:space="0" w:color="auto"/>
                  </w:divBdr>
                </w:div>
                <w:div w:id="1838299485">
                  <w:marLeft w:val="480"/>
                  <w:marRight w:val="0"/>
                  <w:marTop w:val="0"/>
                  <w:marBottom w:val="0"/>
                  <w:divBdr>
                    <w:top w:val="none" w:sz="0" w:space="0" w:color="auto"/>
                    <w:left w:val="none" w:sz="0" w:space="0" w:color="auto"/>
                    <w:bottom w:val="none" w:sz="0" w:space="0" w:color="auto"/>
                    <w:right w:val="none" w:sz="0" w:space="0" w:color="auto"/>
                  </w:divBdr>
                </w:div>
                <w:div w:id="2104064964">
                  <w:marLeft w:val="480"/>
                  <w:marRight w:val="0"/>
                  <w:marTop w:val="0"/>
                  <w:marBottom w:val="0"/>
                  <w:divBdr>
                    <w:top w:val="none" w:sz="0" w:space="0" w:color="auto"/>
                    <w:left w:val="none" w:sz="0" w:space="0" w:color="auto"/>
                    <w:bottom w:val="none" w:sz="0" w:space="0" w:color="auto"/>
                    <w:right w:val="none" w:sz="0" w:space="0" w:color="auto"/>
                  </w:divBdr>
                </w:div>
                <w:div w:id="1147434653">
                  <w:marLeft w:val="480"/>
                  <w:marRight w:val="0"/>
                  <w:marTop w:val="0"/>
                  <w:marBottom w:val="0"/>
                  <w:divBdr>
                    <w:top w:val="none" w:sz="0" w:space="0" w:color="auto"/>
                    <w:left w:val="none" w:sz="0" w:space="0" w:color="auto"/>
                    <w:bottom w:val="none" w:sz="0" w:space="0" w:color="auto"/>
                    <w:right w:val="none" w:sz="0" w:space="0" w:color="auto"/>
                  </w:divBdr>
                </w:div>
                <w:div w:id="775515955">
                  <w:marLeft w:val="480"/>
                  <w:marRight w:val="0"/>
                  <w:marTop w:val="0"/>
                  <w:marBottom w:val="0"/>
                  <w:divBdr>
                    <w:top w:val="none" w:sz="0" w:space="0" w:color="auto"/>
                    <w:left w:val="none" w:sz="0" w:space="0" w:color="auto"/>
                    <w:bottom w:val="none" w:sz="0" w:space="0" w:color="auto"/>
                    <w:right w:val="none" w:sz="0" w:space="0" w:color="auto"/>
                  </w:divBdr>
                </w:div>
                <w:div w:id="1863665444">
                  <w:marLeft w:val="480"/>
                  <w:marRight w:val="0"/>
                  <w:marTop w:val="0"/>
                  <w:marBottom w:val="0"/>
                  <w:divBdr>
                    <w:top w:val="none" w:sz="0" w:space="0" w:color="auto"/>
                    <w:left w:val="none" w:sz="0" w:space="0" w:color="auto"/>
                    <w:bottom w:val="none" w:sz="0" w:space="0" w:color="auto"/>
                    <w:right w:val="none" w:sz="0" w:space="0" w:color="auto"/>
                  </w:divBdr>
                </w:div>
                <w:div w:id="381295028">
                  <w:marLeft w:val="480"/>
                  <w:marRight w:val="0"/>
                  <w:marTop w:val="0"/>
                  <w:marBottom w:val="0"/>
                  <w:divBdr>
                    <w:top w:val="none" w:sz="0" w:space="0" w:color="auto"/>
                    <w:left w:val="none" w:sz="0" w:space="0" w:color="auto"/>
                    <w:bottom w:val="none" w:sz="0" w:space="0" w:color="auto"/>
                    <w:right w:val="none" w:sz="0" w:space="0" w:color="auto"/>
                  </w:divBdr>
                </w:div>
                <w:div w:id="563567060">
                  <w:marLeft w:val="480"/>
                  <w:marRight w:val="0"/>
                  <w:marTop w:val="0"/>
                  <w:marBottom w:val="0"/>
                  <w:divBdr>
                    <w:top w:val="none" w:sz="0" w:space="0" w:color="auto"/>
                    <w:left w:val="none" w:sz="0" w:space="0" w:color="auto"/>
                    <w:bottom w:val="none" w:sz="0" w:space="0" w:color="auto"/>
                    <w:right w:val="none" w:sz="0" w:space="0" w:color="auto"/>
                  </w:divBdr>
                </w:div>
                <w:div w:id="1078020687">
                  <w:marLeft w:val="480"/>
                  <w:marRight w:val="0"/>
                  <w:marTop w:val="0"/>
                  <w:marBottom w:val="0"/>
                  <w:divBdr>
                    <w:top w:val="none" w:sz="0" w:space="0" w:color="auto"/>
                    <w:left w:val="none" w:sz="0" w:space="0" w:color="auto"/>
                    <w:bottom w:val="none" w:sz="0" w:space="0" w:color="auto"/>
                    <w:right w:val="none" w:sz="0" w:space="0" w:color="auto"/>
                  </w:divBdr>
                </w:div>
                <w:div w:id="780876125">
                  <w:marLeft w:val="480"/>
                  <w:marRight w:val="0"/>
                  <w:marTop w:val="0"/>
                  <w:marBottom w:val="0"/>
                  <w:divBdr>
                    <w:top w:val="none" w:sz="0" w:space="0" w:color="auto"/>
                    <w:left w:val="none" w:sz="0" w:space="0" w:color="auto"/>
                    <w:bottom w:val="none" w:sz="0" w:space="0" w:color="auto"/>
                    <w:right w:val="none" w:sz="0" w:space="0" w:color="auto"/>
                  </w:divBdr>
                </w:div>
                <w:div w:id="2062750393">
                  <w:marLeft w:val="480"/>
                  <w:marRight w:val="0"/>
                  <w:marTop w:val="0"/>
                  <w:marBottom w:val="0"/>
                  <w:divBdr>
                    <w:top w:val="none" w:sz="0" w:space="0" w:color="auto"/>
                    <w:left w:val="none" w:sz="0" w:space="0" w:color="auto"/>
                    <w:bottom w:val="none" w:sz="0" w:space="0" w:color="auto"/>
                    <w:right w:val="none" w:sz="0" w:space="0" w:color="auto"/>
                  </w:divBdr>
                </w:div>
                <w:div w:id="1872183640">
                  <w:marLeft w:val="480"/>
                  <w:marRight w:val="0"/>
                  <w:marTop w:val="0"/>
                  <w:marBottom w:val="0"/>
                  <w:divBdr>
                    <w:top w:val="none" w:sz="0" w:space="0" w:color="auto"/>
                    <w:left w:val="none" w:sz="0" w:space="0" w:color="auto"/>
                    <w:bottom w:val="none" w:sz="0" w:space="0" w:color="auto"/>
                    <w:right w:val="none" w:sz="0" w:space="0" w:color="auto"/>
                  </w:divBdr>
                </w:div>
                <w:div w:id="1607155700">
                  <w:marLeft w:val="480"/>
                  <w:marRight w:val="0"/>
                  <w:marTop w:val="0"/>
                  <w:marBottom w:val="0"/>
                  <w:divBdr>
                    <w:top w:val="none" w:sz="0" w:space="0" w:color="auto"/>
                    <w:left w:val="none" w:sz="0" w:space="0" w:color="auto"/>
                    <w:bottom w:val="none" w:sz="0" w:space="0" w:color="auto"/>
                    <w:right w:val="none" w:sz="0" w:space="0" w:color="auto"/>
                  </w:divBdr>
                </w:div>
                <w:div w:id="175198861">
                  <w:marLeft w:val="480"/>
                  <w:marRight w:val="0"/>
                  <w:marTop w:val="0"/>
                  <w:marBottom w:val="0"/>
                  <w:divBdr>
                    <w:top w:val="none" w:sz="0" w:space="0" w:color="auto"/>
                    <w:left w:val="none" w:sz="0" w:space="0" w:color="auto"/>
                    <w:bottom w:val="none" w:sz="0" w:space="0" w:color="auto"/>
                    <w:right w:val="none" w:sz="0" w:space="0" w:color="auto"/>
                  </w:divBdr>
                </w:div>
                <w:div w:id="1781023901">
                  <w:marLeft w:val="480"/>
                  <w:marRight w:val="0"/>
                  <w:marTop w:val="0"/>
                  <w:marBottom w:val="0"/>
                  <w:divBdr>
                    <w:top w:val="none" w:sz="0" w:space="0" w:color="auto"/>
                    <w:left w:val="none" w:sz="0" w:space="0" w:color="auto"/>
                    <w:bottom w:val="none" w:sz="0" w:space="0" w:color="auto"/>
                    <w:right w:val="none" w:sz="0" w:space="0" w:color="auto"/>
                  </w:divBdr>
                </w:div>
                <w:div w:id="1904561186">
                  <w:marLeft w:val="480"/>
                  <w:marRight w:val="0"/>
                  <w:marTop w:val="0"/>
                  <w:marBottom w:val="0"/>
                  <w:divBdr>
                    <w:top w:val="none" w:sz="0" w:space="0" w:color="auto"/>
                    <w:left w:val="none" w:sz="0" w:space="0" w:color="auto"/>
                    <w:bottom w:val="none" w:sz="0" w:space="0" w:color="auto"/>
                    <w:right w:val="none" w:sz="0" w:space="0" w:color="auto"/>
                  </w:divBdr>
                </w:div>
                <w:div w:id="180973869">
                  <w:marLeft w:val="480"/>
                  <w:marRight w:val="0"/>
                  <w:marTop w:val="0"/>
                  <w:marBottom w:val="0"/>
                  <w:divBdr>
                    <w:top w:val="none" w:sz="0" w:space="0" w:color="auto"/>
                    <w:left w:val="none" w:sz="0" w:space="0" w:color="auto"/>
                    <w:bottom w:val="none" w:sz="0" w:space="0" w:color="auto"/>
                    <w:right w:val="none" w:sz="0" w:space="0" w:color="auto"/>
                  </w:divBdr>
                </w:div>
                <w:div w:id="184828909">
                  <w:marLeft w:val="480"/>
                  <w:marRight w:val="0"/>
                  <w:marTop w:val="0"/>
                  <w:marBottom w:val="0"/>
                  <w:divBdr>
                    <w:top w:val="none" w:sz="0" w:space="0" w:color="auto"/>
                    <w:left w:val="none" w:sz="0" w:space="0" w:color="auto"/>
                    <w:bottom w:val="none" w:sz="0" w:space="0" w:color="auto"/>
                    <w:right w:val="none" w:sz="0" w:space="0" w:color="auto"/>
                  </w:divBdr>
                </w:div>
                <w:div w:id="1283264288">
                  <w:marLeft w:val="480"/>
                  <w:marRight w:val="0"/>
                  <w:marTop w:val="0"/>
                  <w:marBottom w:val="0"/>
                  <w:divBdr>
                    <w:top w:val="none" w:sz="0" w:space="0" w:color="auto"/>
                    <w:left w:val="none" w:sz="0" w:space="0" w:color="auto"/>
                    <w:bottom w:val="none" w:sz="0" w:space="0" w:color="auto"/>
                    <w:right w:val="none" w:sz="0" w:space="0" w:color="auto"/>
                  </w:divBdr>
                </w:div>
                <w:div w:id="1708136789">
                  <w:marLeft w:val="480"/>
                  <w:marRight w:val="0"/>
                  <w:marTop w:val="0"/>
                  <w:marBottom w:val="0"/>
                  <w:divBdr>
                    <w:top w:val="none" w:sz="0" w:space="0" w:color="auto"/>
                    <w:left w:val="none" w:sz="0" w:space="0" w:color="auto"/>
                    <w:bottom w:val="none" w:sz="0" w:space="0" w:color="auto"/>
                    <w:right w:val="none" w:sz="0" w:space="0" w:color="auto"/>
                  </w:divBdr>
                </w:div>
                <w:div w:id="34546917">
                  <w:marLeft w:val="480"/>
                  <w:marRight w:val="0"/>
                  <w:marTop w:val="0"/>
                  <w:marBottom w:val="0"/>
                  <w:divBdr>
                    <w:top w:val="none" w:sz="0" w:space="0" w:color="auto"/>
                    <w:left w:val="none" w:sz="0" w:space="0" w:color="auto"/>
                    <w:bottom w:val="none" w:sz="0" w:space="0" w:color="auto"/>
                    <w:right w:val="none" w:sz="0" w:space="0" w:color="auto"/>
                  </w:divBdr>
                </w:div>
                <w:div w:id="2096199138">
                  <w:marLeft w:val="480"/>
                  <w:marRight w:val="0"/>
                  <w:marTop w:val="0"/>
                  <w:marBottom w:val="0"/>
                  <w:divBdr>
                    <w:top w:val="none" w:sz="0" w:space="0" w:color="auto"/>
                    <w:left w:val="none" w:sz="0" w:space="0" w:color="auto"/>
                    <w:bottom w:val="none" w:sz="0" w:space="0" w:color="auto"/>
                    <w:right w:val="none" w:sz="0" w:space="0" w:color="auto"/>
                  </w:divBdr>
                </w:div>
                <w:div w:id="1076975804">
                  <w:marLeft w:val="480"/>
                  <w:marRight w:val="0"/>
                  <w:marTop w:val="0"/>
                  <w:marBottom w:val="0"/>
                  <w:divBdr>
                    <w:top w:val="none" w:sz="0" w:space="0" w:color="auto"/>
                    <w:left w:val="none" w:sz="0" w:space="0" w:color="auto"/>
                    <w:bottom w:val="none" w:sz="0" w:space="0" w:color="auto"/>
                    <w:right w:val="none" w:sz="0" w:space="0" w:color="auto"/>
                  </w:divBdr>
                </w:div>
                <w:div w:id="2098554907">
                  <w:marLeft w:val="480"/>
                  <w:marRight w:val="0"/>
                  <w:marTop w:val="0"/>
                  <w:marBottom w:val="0"/>
                  <w:divBdr>
                    <w:top w:val="none" w:sz="0" w:space="0" w:color="auto"/>
                    <w:left w:val="none" w:sz="0" w:space="0" w:color="auto"/>
                    <w:bottom w:val="none" w:sz="0" w:space="0" w:color="auto"/>
                    <w:right w:val="none" w:sz="0" w:space="0" w:color="auto"/>
                  </w:divBdr>
                </w:div>
                <w:div w:id="1855419032">
                  <w:marLeft w:val="480"/>
                  <w:marRight w:val="0"/>
                  <w:marTop w:val="0"/>
                  <w:marBottom w:val="0"/>
                  <w:divBdr>
                    <w:top w:val="none" w:sz="0" w:space="0" w:color="auto"/>
                    <w:left w:val="none" w:sz="0" w:space="0" w:color="auto"/>
                    <w:bottom w:val="none" w:sz="0" w:space="0" w:color="auto"/>
                    <w:right w:val="none" w:sz="0" w:space="0" w:color="auto"/>
                  </w:divBdr>
                </w:div>
                <w:div w:id="1057704581">
                  <w:marLeft w:val="480"/>
                  <w:marRight w:val="0"/>
                  <w:marTop w:val="0"/>
                  <w:marBottom w:val="0"/>
                  <w:divBdr>
                    <w:top w:val="none" w:sz="0" w:space="0" w:color="auto"/>
                    <w:left w:val="none" w:sz="0" w:space="0" w:color="auto"/>
                    <w:bottom w:val="none" w:sz="0" w:space="0" w:color="auto"/>
                    <w:right w:val="none" w:sz="0" w:space="0" w:color="auto"/>
                  </w:divBdr>
                </w:div>
                <w:div w:id="1959485754">
                  <w:marLeft w:val="480"/>
                  <w:marRight w:val="0"/>
                  <w:marTop w:val="0"/>
                  <w:marBottom w:val="0"/>
                  <w:divBdr>
                    <w:top w:val="none" w:sz="0" w:space="0" w:color="auto"/>
                    <w:left w:val="none" w:sz="0" w:space="0" w:color="auto"/>
                    <w:bottom w:val="none" w:sz="0" w:space="0" w:color="auto"/>
                    <w:right w:val="none" w:sz="0" w:space="0" w:color="auto"/>
                  </w:divBdr>
                </w:div>
                <w:div w:id="986207617">
                  <w:marLeft w:val="480"/>
                  <w:marRight w:val="0"/>
                  <w:marTop w:val="0"/>
                  <w:marBottom w:val="0"/>
                  <w:divBdr>
                    <w:top w:val="none" w:sz="0" w:space="0" w:color="auto"/>
                    <w:left w:val="none" w:sz="0" w:space="0" w:color="auto"/>
                    <w:bottom w:val="none" w:sz="0" w:space="0" w:color="auto"/>
                    <w:right w:val="none" w:sz="0" w:space="0" w:color="auto"/>
                  </w:divBdr>
                </w:div>
                <w:div w:id="895551960">
                  <w:marLeft w:val="480"/>
                  <w:marRight w:val="0"/>
                  <w:marTop w:val="0"/>
                  <w:marBottom w:val="0"/>
                  <w:divBdr>
                    <w:top w:val="none" w:sz="0" w:space="0" w:color="auto"/>
                    <w:left w:val="none" w:sz="0" w:space="0" w:color="auto"/>
                    <w:bottom w:val="none" w:sz="0" w:space="0" w:color="auto"/>
                    <w:right w:val="none" w:sz="0" w:space="0" w:color="auto"/>
                  </w:divBdr>
                </w:div>
                <w:div w:id="959608800">
                  <w:marLeft w:val="480"/>
                  <w:marRight w:val="0"/>
                  <w:marTop w:val="0"/>
                  <w:marBottom w:val="0"/>
                  <w:divBdr>
                    <w:top w:val="none" w:sz="0" w:space="0" w:color="auto"/>
                    <w:left w:val="none" w:sz="0" w:space="0" w:color="auto"/>
                    <w:bottom w:val="none" w:sz="0" w:space="0" w:color="auto"/>
                    <w:right w:val="none" w:sz="0" w:space="0" w:color="auto"/>
                  </w:divBdr>
                </w:div>
                <w:div w:id="589242198">
                  <w:marLeft w:val="480"/>
                  <w:marRight w:val="0"/>
                  <w:marTop w:val="0"/>
                  <w:marBottom w:val="0"/>
                  <w:divBdr>
                    <w:top w:val="none" w:sz="0" w:space="0" w:color="auto"/>
                    <w:left w:val="none" w:sz="0" w:space="0" w:color="auto"/>
                    <w:bottom w:val="none" w:sz="0" w:space="0" w:color="auto"/>
                    <w:right w:val="none" w:sz="0" w:space="0" w:color="auto"/>
                  </w:divBdr>
                </w:div>
                <w:div w:id="7874229">
                  <w:marLeft w:val="480"/>
                  <w:marRight w:val="0"/>
                  <w:marTop w:val="0"/>
                  <w:marBottom w:val="0"/>
                  <w:divBdr>
                    <w:top w:val="none" w:sz="0" w:space="0" w:color="auto"/>
                    <w:left w:val="none" w:sz="0" w:space="0" w:color="auto"/>
                    <w:bottom w:val="none" w:sz="0" w:space="0" w:color="auto"/>
                    <w:right w:val="none" w:sz="0" w:space="0" w:color="auto"/>
                  </w:divBdr>
                </w:div>
                <w:div w:id="1599752779">
                  <w:marLeft w:val="480"/>
                  <w:marRight w:val="0"/>
                  <w:marTop w:val="0"/>
                  <w:marBottom w:val="0"/>
                  <w:divBdr>
                    <w:top w:val="none" w:sz="0" w:space="0" w:color="auto"/>
                    <w:left w:val="none" w:sz="0" w:space="0" w:color="auto"/>
                    <w:bottom w:val="none" w:sz="0" w:space="0" w:color="auto"/>
                    <w:right w:val="none" w:sz="0" w:space="0" w:color="auto"/>
                  </w:divBdr>
                </w:div>
                <w:div w:id="1688562664">
                  <w:marLeft w:val="480"/>
                  <w:marRight w:val="0"/>
                  <w:marTop w:val="0"/>
                  <w:marBottom w:val="0"/>
                  <w:divBdr>
                    <w:top w:val="none" w:sz="0" w:space="0" w:color="auto"/>
                    <w:left w:val="none" w:sz="0" w:space="0" w:color="auto"/>
                    <w:bottom w:val="none" w:sz="0" w:space="0" w:color="auto"/>
                    <w:right w:val="none" w:sz="0" w:space="0" w:color="auto"/>
                  </w:divBdr>
                </w:div>
                <w:div w:id="1785035076">
                  <w:marLeft w:val="480"/>
                  <w:marRight w:val="0"/>
                  <w:marTop w:val="0"/>
                  <w:marBottom w:val="0"/>
                  <w:divBdr>
                    <w:top w:val="none" w:sz="0" w:space="0" w:color="auto"/>
                    <w:left w:val="none" w:sz="0" w:space="0" w:color="auto"/>
                    <w:bottom w:val="none" w:sz="0" w:space="0" w:color="auto"/>
                    <w:right w:val="none" w:sz="0" w:space="0" w:color="auto"/>
                  </w:divBdr>
                </w:div>
                <w:div w:id="2092660817">
                  <w:marLeft w:val="480"/>
                  <w:marRight w:val="0"/>
                  <w:marTop w:val="0"/>
                  <w:marBottom w:val="0"/>
                  <w:divBdr>
                    <w:top w:val="none" w:sz="0" w:space="0" w:color="auto"/>
                    <w:left w:val="none" w:sz="0" w:space="0" w:color="auto"/>
                    <w:bottom w:val="none" w:sz="0" w:space="0" w:color="auto"/>
                    <w:right w:val="none" w:sz="0" w:space="0" w:color="auto"/>
                  </w:divBdr>
                </w:div>
                <w:div w:id="1918468045">
                  <w:marLeft w:val="480"/>
                  <w:marRight w:val="0"/>
                  <w:marTop w:val="0"/>
                  <w:marBottom w:val="0"/>
                  <w:divBdr>
                    <w:top w:val="none" w:sz="0" w:space="0" w:color="auto"/>
                    <w:left w:val="none" w:sz="0" w:space="0" w:color="auto"/>
                    <w:bottom w:val="none" w:sz="0" w:space="0" w:color="auto"/>
                    <w:right w:val="none" w:sz="0" w:space="0" w:color="auto"/>
                  </w:divBdr>
                </w:div>
                <w:div w:id="290479890">
                  <w:marLeft w:val="480"/>
                  <w:marRight w:val="0"/>
                  <w:marTop w:val="0"/>
                  <w:marBottom w:val="0"/>
                  <w:divBdr>
                    <w:top w:val="none" w:sz="0" w:space="0" w:color="auto"/>
                    <w:left w:val="none" w:sz="0" w:space="0" w:color="auto"/>
                    <w:bottom w:val="none" w:sz="0" w:space="0" w:color="auto"/>
                    <w:right w:val="none" w:sz="0" w:space="0" w:color="auto"/>
                  </w:divBdr>
                </w:div>
                <w:div w:id="1288855346">
                  <w:marLeft w:val="480"/>
                  <w:marRight w:val="0"/>
                  <w:marTop w:val="0"/>
                  <w:marBottom w:val="0"/>
                  <w:divBdr>
                    <w:top w:val="none" w:sz="0" w:space="0" w:color="auto"/>
                    <w:left w:val="none" w:sz="0" w:space="0" w:color="auto"/>
                    <w:bottom w:val="none" w:sz="0" w:space="0" w:color="auto"/>
                    <w:right w:val="none" w:sz="0" w:space="0" w:color="auto"/>
                  </w:divBdr>
                </w:div>
                <w:div w:id="1849324074">
                  <w:marLeft w:val="480"/>
                  <w:marRight w:val="0"/>
                  <w:marTop w:val="0"/>
                  <w:marBottom w:val="0"/>
                  <w:divBdr>
                    <w:top w:val="none" w:sz="0" w:space="0" w:color="auto"/>
                    <w:left w:val="none" w:sz="0" w:space="0" w:color="auto"/>
                    <w:bottom w:val="none" w:sz="0" w:space="0" w:color="auto"/>
                    <w:right w:val="none" w:sz="0" w:space="0" w:color="auto"/>
                  </w:divBdr>
                </w:div>
                <w:div w:id="241566080">
                  <w:marLeft w:val="480"/>
                  <w:marRight w:val="0"/>
                  <w:marTop w:val="0"/>
                  <w:marBottom w:val="0"/>
                  <w:divBdr>
                    <w:top w:val="none" w:sz="0" w:space="0" w:color="auto"/>
                    <w:left w:val="none" w:sz="0" w:space="0" w:color="auto"/>
                    <w:bottom w:val="none" w:sz="0" w:space="0" w:color="auto"/>
                    <w:right w:val="none" w:sz="0" w:space="0" w:color="auto"/>
                  </w:divBdr>
                </w:div>
                <w:div w:id="2023894960">
                  <w:marLeft w:val="480"/>
                  <w:marRight w:val="0"/>
                  <w:marTop w:val="0"/>
                  <w:marBottom w:val="0"/>
                  <w:divBdr>
                    <w:top w:val="none" w:sz="0" w:space="0" w:color="auto"/>
                    <w:left w:val="none" w:sz="0" w:space="0" w:color="auto"/>
                    <w:bottom w:val="none" w:sz="0" w:space="0" w:color="auto"/>
                    <w:right w:val="none" w:sz="0" w:space="0" w:color="auto"/>
                  </w:divBdr>
                </w:div>
                <w:div w:id="1639993934">
                  <w:marLeft w:val="480"/>
                  <w:marRight w:val="0"/>
                  <w:marTop w:val="0"/>
                  <w:marBottom w:val="0"/>
                  <w:divBdr>
                    <w:top w:val="none" w:sz="0" w:space="0" w:color="auto"/>
                    <w:left w:val="none" w:sz="0" w:space="0" w:color="auto"/>
                    <w:bottom w:val="none" w:sz="0" w:space="0" w:color="auto"/>
                    <w:right w:val="none" w:sz="0" w:space="0" w:color="auto"/>
                  </w:divBdr>
                </w:div>
                <w:div w:id="487940039">
                  <w:marLeft w:val="480"/>
                  <w:marRight w:val="0"/>
                  <w:marTop w:val="0"/>
                  <w:marBottom w:val="0"/>
                  <w:divBdr>
                    <w:top w:val="none" w:sz="0" w:space="0" w:color="auto"/>
                    <w:left w:val="none" w:sz="0" w:space="0" w:color="auto"/>
                    <w:bottom w:val="none" w:sz="0" w:space="0" w:color="auto"/>
                    <w:right w:val="none" w:sz="0" w:space="0" w:color="auto"/>
                  </w:divBdr>
                </w:div>
                <w:div w:id="1393313590">
                  <w:marLeft w:val="480"/>
                  <w:marRight w:val="0"/>
                  <w:marTop w:val="0"/>
                  <w:marBottom w:val="0"/>
                  <w:divBdr>
                    <w:top w:val="none" w:sz="0" w:space="0" w:color="auto"/>
                    <w:left w:val="none" w:sz="0" w:space="0" w:color="auto"/>
                    <w:bottom w:val="none" w:sz="0" w:space="0" w:color="auto"/>
                    <w:right w:val="none" w:sz="0" w:space="0" w:color="auto"/>
                  </w:divBdr>
                </w:div>
                <w:div w:id="1724060198">
                  <w:marLeft w:val="480"/>
                  <w:marRight w:val="0"/>
                  <w:marTop w:val="0"/>
                  <w:marBottom w:val="0"/>
                  <w:divBdr>
                    <w:top w:val="none" w:sz="0" w:space="0" w:color="auto"/>
                    <w:left w:val="none" w:sz="0" w:space="0" w:color="auto"/>
                    <w:bottom w:val="none" w:sz="0" w:space="0" w:color="auto"/>
                    <w:right w:val="none" w:sz="0" w:space="0" w:color="auto"/>
                  </w:divBdr>
                </w:div>
                <w:div w:id="593978516">
                  <w:marLeft w:val="480"/>
                  <w:marRight w:val="0"/>
                  <w:marTop w:val="0"/>
                  <w:marBottom w:val="0"/>
                  <w:divBdr>
                    <w:top w:val="none" w:sz="0" w:space="0" w:color="auto"/>
                    <w:left w:val="none" w:sz="0" w:space="0" w:color="auto"/>
                    <w:bottom w:val="none" w:sz="0" w:space="0" w:color="auto"/>
                    <w:right w:val="none" w:sz="0" w:space="0" w:color="auto"/>
                  </w:divBdr>
                </w:div>
                <w:div w:id="218132893">
                  <w:marLeft w:val="480"/>
                  <w:marRight w:val="0"/>
                  <w:marTop w:val="0"/>
                  <w:marBottom w:val="0"/>
                  <w:divBdr>
                    <w:top w:val="none" w:sz="0" w:space="0" w:color="auto"/>
                    <w:left w:val="none" w:sz="0" w:space="0" w:color="auto"/>
                    <w:bottom w:val="none" w:sz="0" w:space="0" w:color="auto"/>
                    <w:right w:val="none" w:sz="0" w:space="0" w:color="auto"/>
                  </w:divBdr>
                </w:div>
                <w:div w:id="1981306652">
                  <w:marLeft w:val="480"/>
                  <w:marRight w:val="0"/>
                  <w:marTop w:val="0"/>
                  <w:marBottom w:val="0"/>
                  <w:divBdr>
                    <w:top w:val="none" w:sz="0" w:space="0" w:color="auto"/>
                    <w:left w:val="none" w:sz="0" w:space="0" w:color="auto"/>
                    <w:bottom w:val="none" w:sz="0" w:space="0" w:color="auto"/>
                    <w:right w:val="none" w:sz="0" w:space="0" w:color="auto"/>
                  </w:divBdr>
                </w:div>
                <w:div w:id="108669984">
                  <w:marLeft w:val="480"/>
                  <w:marRight w:val="0"/>
                  <w:marTop w:val="0"/>
                  <w:marBottom w:val="0"/>
                  <w:divBdr>
                    <w:top w:val="none" w:sz="0" w:space="0" w:color="auto"/>
                    <w:left w:val="none" w:sz="0" w:space="0" w:color="auto"/>
                    <w:bottom w:val="none" w:sz="0" w:space="0" w:color="auto"/>
                    <w:right w:val="none" w:sz="0" w:space="0" w:color="auto"/>
                  </w:divBdr>
                </w:div>
                <w:div w:id="701127295">
                  <w:marLeft w:val="480"/>
                  <w:marRight w:val="0"/>
                  <w:marTop w:val="0"/>
                  <w:marBottom w:val="0"/>
                  <w:divBdr>
                    <w:top w:val="none" w:sz="0" w:space="0" w:color="auto"/>
                    <w:left w:val="none" w:sz="0" w:space="0" w:color="auto"/>
                    <w:bottom w:val="none" w:sz="0" w:space="0" w:color="auto"/>
                    <w:right w:val="none" w:sz="0" w:space="0" w:color="auto"/>
                  </w:divBdr>
                </w:div>
                <w:div w:id="1629816308">
                  <w:marLeft w:val="480"/>
                  <w:marRight w:val="0"/>
                  <w:marTop w:val="0"/>
                  <w:marBottom w:val="0"/>
                  <w:divBdr>
                    <w:top w:val="none" w:sz="0" w:space="0" w:color="auto"/>
                    <w:left w:val="none" w:sz="0" w:space="0" w:color="auto"/>
                    <w:bottom w:val="none" w:sz="0" w:space="0" w:color="auto"/>
                    <w:right w:val="none" w:sz="0" w:space="0" w:color="auto"/>
                  </w:divBdr>
                </w:div>
                <w:div w:id="351490655">
                  <w:marLeft w:val="480"/>
                  <w:marRight w:val="0"/>
                  <w:marTop w:val="0"/>
                  <w:marBottom w:val="0"/>
                  <w:divBdr>
                    <w:top w:val="none" w:sz="0" w:space="0" w:color="auto"/>
                    <w:left w:val="none" w:sz="0" w:space="0" w:color="auto"/>
                    <w:bottom w:val="none" w:sz="0" w:space="0" w:color="auto"/>
                    <w:right w:val="none" w:sz="0" w:space="0" w:color="auto"/>
                  </w:divBdr>
                </w:div>
                <w:div w:id="1793133965">
                  <w:marLeft w:val="480"/>
                  <w:marRight w:val="0"/>
                  <w:marTop w:val="0"/>
                  <w:marBottom w:val="0"/>
                  <w:divBdr>
                    <w:top w:val="none" w:sz="0" w:space="0" w:color="auto"/>
                    <w:left w:val="none" w:sz="0" w:space="0" w:color="auto"/>
                    <w:bottom w:val="none" w:sz="0" w:space="0" w:color="auto"/>
                    <w:right w:val="none" w:sz="0" w:space="0" w:color="auto"/>
                  </w:divBdr>
                </w:div>
                <w:div w:id="1843348198">
                  <w:marLeft w:val="480"/>
                  <w:marRight w:val="0"/>
                  <w:marTop w:val="0"/>
                  <w:marBottom w:val="0"/>
                  <w:divBdr>
                    <w:top w:val="none" w:sz="0" w:space="0" w:color="auto"/>
                    <w:left w:val="none" w:sz="0" w:space="0" w:color="auto"/>
                    <w:bottom w:val="none" w:sz="0" w:space="0" w:color="auto"/>
                    <w:right w:val="none" w:sz="0" w:space="0" w:color="auto"/>
                  </w:divBdr>
                </w:div>
                <w:div w:id="1542287269">
                  <w:marLeft w:val="480"/>
                  <w:marRight w:val="0"/>
                  <w:marTop w:val="0"/>
                  <w:marBottom w:val="0"/>
                  <w:divBdr>
                    <w:top w:val="none" w:sz="0" w:space="0" w:color="auto"/>
                    <w:left w:val="none" w:sz="0" w:space="0" w:color="auto"/>
                    <w:bottom w:val="none" w:sz="0" w:space="0" w:color="auto"/>
                    <w:right w:val="none" w:sz="0" w:space="0" w:color="auto"/>
                  </w:divBdr>
                </w:div>
                <w:div w:id="1309475272">
                  <w:marLeft w:val="480"/>
                  <w:marRight w:val="0"/>
                  <w:marTop w:val="0"/>
                  <w:marBottom w:val="0"/>
                  <w:divBdr>
                    <w:top w:val="none" w:sz="0" w:space="0" w:color="auto"/>
                    <w:left w:val="none" w:sz="0" w:space="0" w:color="auto"/>
                    <w:bottom w:val="none" w:sz="0" w:space="0" w:color="auto"/>
                    <w:right w:val="none" w:sz="0" w:space="0" w:color="auto"/>
                  </w:divBdr>
                </w:div>
                <w:div w:id="2123376006">
                  <w:marLeft w:val="480"/>
                  <w:marRight w:val="0"/>
                  <w:marTop w:val="0"/>
                  <w:marBottom w:val="0"/>
                  <w:divBdr>
                    <w:top w:val="none" w:sz="0" w:space="0" w:color="auto"/>
                    <w:left w:val="none" w:sz="0" w:space="0" w:color="auto"/>
                    <w:bottom w:val="none" w:sz="0" w:space="0" w:color="auto"/>
                    <w:right w:val="none" w:sz="0" w:space="0" w:color="auto"/>
                  </w:divBdr>
                </w:div>
                <w:div w:id="348484417">
                  <w:marLeft w:val="480"/>
                  <w:marRight w:val="0"/>
                  <w:marTop w:val="0"/>
                  <w:marBottom w:val="0"/>
                  <w:divBdr>
                    <w:top w:val="none" w:sz="0" w:space="0" w:color="auto"/>
                    <w:left w:val="none" w:sz="0" w:space="0" w:color="auto"/>
                    <w:bottom w:val="none" w:sz="0" w:space="0" w:color="auto"/>
                    <w:right w:val="none" w:sz="0" w:space="0" w:color="auto"/>
                  </w:divBdr>
                </w:div>
              </w:divsChild>
            </w:div>
            <w:div w:id="1528135559">
              <w:marLeft w:val="0"/>
              <w:marRight w:val="0"/>
              <w:marTop w:val="0"/>
              <w:marBottom w:val="0"/>
              <w:divBdr>
                <w:top w:val="none" w:sz="0" w:space="0" w:color="auto"/>
                <w:left w:val="none" w:sz="0" w:space="0" w:color="auto"/>
                <w:bottom w:val="none" w:sz="0" w:space="0" w:color="auto"/>
                <w:right w:val="none" w:sz="0" w:space="0" w:color="auto"/>
              </w:divBdr>
              <w:divsChild>
                <w:div w:id="2113082500">
                  <w:marLeft w:val="480"/>
                  <w:marRight w:val="0"/>
                  <w:marTop w:val="0"/>
                  <w:marBottom w:val="0"/>
                  <w:divBdr>
                    <w:top w:val="none" w:sz="0" w:space="0" w:color="auto"/>
                    <w:left w:val="none" w:sz="0" w:space="0" w:color="auto"/>
                    <w:bottom w:val="none" w:sz="0" w:space="0" w:color="auto"/>
                    <w:right w:val="none" w:sz="0" w:space="0" w:color="auto"/>
                  </w:divBdr>
                </w:div>
                <w:div w:id="846747149">
                  <w:marLeft w:val="480"/>
                  <w:marRight w:val="0"/>
                  <w:marTop w:val="0"/>
                  <w:marBottom w:val="0"/>
                  <w:divBdr>
                    <w:top w:val="none" w:sz="0" w:space="0" w:color="auto"/>
                    <w:left w:val="none" w:sz="0" w:space="0" w:color="auto"/>
                    <w:bottom w:val="none" w:sz="0" w:space="0" w:color="auto"/>
                    <w:right w:val="none" w:sz="0" w:space="0" w:color="auto"/>
                  </w:divBdr>
                </w:div>
                <w:div w:id="561910293">
                  <w:marLeft w:val="480"/>
                  <w:marRight w:val="0"/>
                  <w:marTop w:val="0"/>
                  <w:marBottom w:val="0"/>
                  <w:divBdr>
                    <w:top w:val="none" w:sz="0" w:space="0" w:color="auto"/>
                    <w:left w:val="none" w:sz="0" w:space="0" w:color="auto"/>
                    <w:bottom w:val="none" w:sz="0" w:space="0" w:color="auto"/>
                    <w:right w:val="none" w:sz="0" w:space="0" w:color="auto"/>
                  </w:divBdr>
                </w:div>
                <w:div w:id="2004434166">
                  <w:marLeft w:val="480"/>
                  <w:marRight w:val="0"/>
                  <w:marTop w:val="0"/>
                  <w:marBottom w:val="0"/>
                  <w:divBdr>
                    <w:top w:val="none" w:sz="0" w:space="0" w:color="auto"/>
                    <w:left w:val="none" w:sz="0" w:space="0" w:color="auto"/>
                    <w:bottom w:val="none" w:sz="0" w:space="0" w:color="auto"/>
                    <w:right w:val="none" w:sz="0" w:space="0" w:color="auto"/>
                  </w:divBdr>
                </w:div>
                <w:div w:id="1249074744">
                  <w:marLeft w:val="480"/>
                  <w:marRight w:val="0"/>
                  <w:marTop w:val="0"/>
                  <w:marBottom w:val="0"/>
                  <w:divBdr>
                    <w:top w:val="none" w:sz="0" w:space="0" w:color="auto"/>
                    <w:left w:val="none" w:sz="0" w:space="0" w:color="auto"/>
                    <w:bottom w:val="none" w:sz="0" w:space="0" w:color="auto"/>
                    <w:right w:val="none" w:sz="0" w:space="0" w:color="auto"/>
                  </w:divBdr>
                </w:div>
                <w:div w:id="399326242">
                  <w:marLeft w:val="480"/>
                  <w:marRight w:val="0"/>
                  <w:marTop w:val="0"/>
                  <w:marBottom w:val="0"/>
                  <w:divBdr>
                    <w:top w:val="none" w:sz="0" w:space="0" w:color="auto"/>
                    <w:left w:val="none" w:sz="0" w:space="0" w:color="auto"/>
                    <w:bottom w:val="none" w:sz="0" w:space="0" w:color="auto"/>
                    <w:right w:val="none" w:sz="0" w:space="0" w:color="auto"/>
                  </w:divBdr>
                </w:div>
                <w:div w:id="571426970">
                  <w:marLeft w:val="480"/>
                  <w:marRight w:val="0"/>
                  <w:marTop w:val="0"/>
                  <w:marBottom w:val="0"/>
                  <w:divBdr>
                    <w:top w:val="none" w:sz="0" w:space="0" w:color="auto"/>
                    <w:left w:val="none" w:sz="0" w:space="0" w:color="auto"/>
                    <w:bottom w:val="none" w:sz="0" w:space="0" w:color="auto"/>
                    <w:right w:val="none" w:sz="0" w:space="0" w:color="auto"/>
                  </w:divBdr>
                </w:div>
                <w:div w:id="1463227328">
                  <w:marLeft w:val="480"/>
                  <w:marRight w:val="0"/>
                  <w:marTop w:val="0"/>
                  <w:marBottom w:val="0"/>
                  <w:divBdr>
                    <w:top w:val="none" w:sz="0" w:space="0" w:color="auto"/>
                    <w:left w:val="none" w:sz="0" w:space="0" w:color="auto"/>
                    <w:bottom w:val="none" w:sz="0" w:space="0" w:color="auto"/>
                    <w:right w:val="none" w:sz="0" w:space="0" w:color="auto"/>
                  </w:divBdr>
                </w:div>
                <w:div w:id="966617349">
                  <w:marLeft w:val="480"/>
                  <w:marRight w:val="0"/>
                  <w:marTop w:val="0"/>
                  <w:marBottom w:val="0"/>
                  <w:divBdr>
                    <w:top w:val="none" w:sz="0" w:space="0" w:color="auto"/>
                    <w:left w:val="none" w:sz="0" w:space="0" w:color="auto"/>
                    <w:bottom w:val="none" w:sz="0" w:space="0" w:color="auto"/>
                    <w:right w:val="none" w:sz="0" w:space="0" w:color="auto"/>
                  </w:divBdr>
                </w:div>
                <w:div w:id="734426536">
                  <w:marLeft w:val="480"/>
                  <w:marRight w:val="0"/>
                  <w:marTop w:val="0"/>
                  <w:marBottom w:val="0"/>
                  <w:divBdr>
                    <w:top w:val="none" w:sz="0" w:space="0" w:color="auto"/>
                    <w:left w:val="none" w:sz="0" w:space="0" w:color="auto"/>
                    <w:bottom w:val="none" w:sz="0" w:space="0" w:color="auto"/>
                    <w:right w:val="none" w:sz="0" w:space="0" w:color="auto"/>
                  </w:divBdr>
                </w:div>
                <w:div w:id="108013166">
                  <w:marLeft w:val="480"/>
                  <w:marRight w:val="0"/>
                  <w:marTop w:val="0"/>
                  <w:marBottom w:val="0"/>
                  <w:divBdr>
                    <w:top w:val="none" w:sz="0" w:space="0" w:color="auto"/>
                    <w:left w:val="none" w:sz="0" w:space="0" w:color="auto"/>
                    <w:bottom w:val="none" w:sz="0" w:space="0" w:color="auto"/>
                    <w:right w:val="none" w:sz="0" w:space="0" w:color="auto"/>
                  </w:divBdr>
                </w:div>
                <w:div w:id="786000285">
                  <w:marLeft w:val="480"/>
                  <w:marRight w:val="0"/>
                  <w:marTop w:val="0"/>
                  <w:marBottom w:val="0"/>
                  <w:divBdr>
                    <w:top w:val="none" w:sz="0" w:space="0" w:color="auto"/>
                    <w:left w:val="none" w:sz="0" w:space="0" w:color="auto"/>
                    <w:bottom w:val="none" w:sz="0" w:space="0" w:color="auto"/>
                    <w:right w:val="none" w:sz="0" w:space="0" w:color="auto"/>
                  </w:divBdr>
                </w:div>
                <w:div w:id="687609668">
                  <w:marLeft w:val="480"/>
                  <w:marRight w:val="0"/>
                  <w:marTop w:val="0"/>
                  <w:marBottom w:val="0"/>
                  <w:divBdr>
                    <w:top w:val="none" w:sz="0" w:space="0" w:color="auto"/>
                    <w:left w:val="none" w:sz="0" w:space="0" w:color="auto"/>
                    <w:bottom w:val="none" w:sz="0" w:space="0" w:color="auto"/>
                    <w:right w:val="none" w:sz="0" w:space="0" w:color="auto"/>
                  </w:divBdr>
                </w:div>
                <w:div w:id="299506321">
                  <w:marLeft w:val="480"/>
                  <w:marRight w:val="0"/>
                  <w:marTop w:val="0"/>
                  <w:marBottom w:val="0"/>
                  <w:divBdr>
                    <w:top w:val="none" w:sz="0" w:space="0" w:color="auto"/>
                    <w:left w:val="none" w:sz="0" w:space="0" w:color="auto"/>
                    <w:bottom w:val="none" w:sz="0" w:space="0" w:color="auto"/>
                    <w:right w:val="none" w:sz="0" w:space="0" w:color="auto"/>
                  </w:divBdr>
                </w:div>
                <w:div w:id="1333950745">
                  <w:marLeft w:val="480"/>
                  <w:marRight w:val="0"/>
                  <w:marTop w:val="0"/>
                  <w:marBottom w:val="0"/>
                  <w:divBdr>
                    <w:top w:val="none" w:sz="0" w:space="0" w:color="auto"/>
                    <w:left w:val="none" w:sz="0" w:space="0" w:color="auto"/>
                    <w:bottom w:val="none" w:sz="0" w:space="0" w:color="auto"/>
                    <w:right w:val="none" w:sz="0" w:space="0" w:color="auto"/>
                  </w:divBdr>
                </w:div>
                <w:div w:id="366878377">
                  <w:marLeft w:val="480"/>
                  <w:marRight w:val="0"/>
                  <w:marTop w:val="0"/>
                  <w:marBottom w:val="0"/>
                  <w:divBdr>
                    <w:top w:val="none" w:sz="0" w:space="0" w:color="auto"/>
                    <w:left w:val="none" w:sz="0" w:space="0" w:color="auto"/>
                    <w:bottom w:val="none" w:sz="0" w:space="0" w:color="auto"/>
                    <w:right w:val="none" w:sz="0" w:space="0" w:color="auto"/>
                  </w:divBdr>
                </w:div>
                <w:div w:id="823623130">
                  <w:marLeft w:val="480"/>
                  <w:marRight w:val="0"/>
                  <w:marTop w:val="0"/>
                  <w:marBottom w:val="0"/>
                  <w:divBdr>
                    <w:top w:val="none" w:sz="0" w:space="0" w:color="auto"/>
                    <w:left w:val="none" w:sz="0" w:space="0" w:color="auto"/>
                    <w:bottom w:val="none" w:sz="0" w:space="0" w:color="auto"/>
                    <w:right w:val="none" w:sz="0" w:space="0" w:color="auto"/>
                  </w:divBdr>
                </w:div>
                <w:div w:id="1854879882">
                  <w:marLeft w:val="480"/>
                  <w:marRight w:val="0"/>
                  <w:marTop w:val="0"/>
                  <w:marBottom w:val="0"/>
                  <w:divBdr>
                    <w:top w:val="none" w:sz="0" w:space="0" w:color="auto"/>
                    <w:left w:val="none" w:sz="0" w:space="0" w:color="auto"/>
                    <w:bottom w:val="none" w:sz="0" w:space="0" w:color="auto"/>
                    <w:right w:val="none" w:sz="0" w:space="0" w:color="auto"/>
                  </w:divBdr>
                </w:div>
                <w:div w:id="1786340772">
                  <w:marLeft w:val="480"/>
                  <w:marRight w:val="0"/>
                  <w:marTop w:val="0"/>
                  <w:marBottom w:val="0"/>
                  <w:divBdr>
                    <w:top w:val="none" w:sz="0" w:space="0" w:color="auto"/>
                    <w:left w:val="none" w:sz="0" w:space="0" w:color="auto"/>
                    <w:bottom w:val="none" w:sz="0" w:space="0" w:color="auto"/>
                    <w:right w:val="none" w:sz="0" w:space="0" w:color="auto"/>
                  </w:divBdr>
                </w:div>
                <w:div w:id="861357361">
                  <w:marLeft w:val="480"/>
                  <w:marRight w:val="0"/>
                  <w:marTop w:val="0"/>
                  <w:marBottom w:val="0"/>
                  <w:divBdr>
                    <w:top w:val="none" w:sz="0" w:space="0" w:color="auto"/>
                    <w:left w:val="none" w:sz="0" w:space="0" w:color="auto"/>
                    <w:bottom w:val="none" w:sz="0" w:space="0" w:color="auto"/>
                    <w:right w:val="none" w:sz="0" w:space="0" w:color="auto"/>
                  </w:divBdr>
                </w:div>
                <w:div w:id="326983633">
                  <w:marLeft w:val="480"/>
                  <w:marRight w:val="0"/>
                  <w:marTop w:val="0"/>
                  <w:marBottom w:val="0"/>
                  <w:divBdr>
                    <w:top w:val="none" w:sz="0" w:space="0" w:color="auto"/>
                    <w:left w:val="none" w:sz="0" w:space="0" w:color="auto"/>
                    <w:bottom w:val="none" w:sz="0" w:space="0" w:color="auto"/>
                    <w:right w:val="none" w:sz="0" w:space="0" w:color="auto"/>
                  </w:divBdr>
                </w:div>
                <w:div w:id="680084480">
                  <w:marLeft w:val="480"/>
                  <w:marRight w:val="0"/>
                  <w:marTop w:val="0"/>
                  <w:marBottom w:val="0"/>
                  <w:divBdr>
                    <w:top w:val="none" w:sz="0" w:space="0" w:color="auto"/>
                    <w:left w:val="none" w:sz="0" w:space="0" w:color="auto"/>
                    <w:bottom w:val="none" w:sz="0" w:space="0" w:color="auto"/>
                    <w:right w:val="none" w:sz="0" w:space="0" w:color="auto"/>
                  </w:divBdr>
                </w:div>
                <w:div w:id="3829935">
                  <w:marLeft w:val="480"/>
                  <w:marRight w:val="0"/>
                  <w:marTop w:val="0"/>
                  <w:marBottom w:val="0"/>
                  <w:divBdr>
                    <w:top w:val="none" w:sz="0" w:space="0" w:color="auto"/>
                    <w:left w:val="none" w:sz="0" w:space="0" w:color="auto"/>
                    <w:bottom w:val="none" w:sz="0" w:space="0" w:color="auto"/>
                    <w:right w:val="none" w:sz="0" w:space="0" w:color="auto"/>
                  </w:divBdr>
                </w:div>
                <w:div w:id="792403911">
                  <w:marLeft w:val="480"/>
                  <w:marRight w:val="0"/>
                  <w:marTop w:val="0"/>
                  <w:marBottom w:val="0"/>
                  <w:divBdr>
                    <w:top w:val="none" w:sz="0" w:space="0" w:color="auto"/>
                    <w:left w:val="none" w:sz="0" w:space="0" w:color="auto"/>
                    <w:bottom w:val="none" w:sz="0" w:space="0" w:color="auto"/>
                    <w:right w:val="none" w:sz="0" w:space="0" w:color="auto"/>
                  </w:divBdr>
                </w:div>
                <w:div w:id="812717462">
                  <w:marLeft w:val="480"/>
                  <w:marRight w:val="0"/>
                  <w:marTop w:val="0"/>
                  <w:marBottom w:val="0"/>
                  <w:divBdr>
                    <w:top w:val="none" w:sz="0" w:space="0" w:color="auto"/>
                    <w:left w:val="none" w:sz="0" w:space="0" w:color="auto"/>
                    <w:bottom w:val="none" w:sz="0" w:space="0" w:color="auto"/>
                    <w:right w:val="none" w:sz="0" w:space="0" w:color="auto"/>
                  </w:divBdr>
                </w:div>
                <w:div w:id="382993740">
                  <w:marLeft w:val="480"/>
                  <w:marRight w:val="0"/>
                  <w:marTop w:val="0"/>
                  <w:marBottom w:val="0"/>
                  <w:divBdr>
                    <w:top w:val="none" w:sz="0" w:space="0" w:color="auto"/>
                    <w:left w:val="none" w:sz="0" w:space="0" w:color="auto"/>
                    <w:bottom w:val="none" w:sz="0" w:space="0" w:color="auto"/>
                    <w:right w:val="none" w:sz="0" w:space="0" w:color="auto"/>
                  </w:divBdr>
                </w:div>
                <w:div w:id="729157488">
                  <w:marLeft w:val="480"/>
                  <w:marRight w:val="0"/>
                  <w:marTop w:val="0"/>
                  <w:marBottom w:val="0"/>
                  <w:divBdr>
                    <w:top w:val="none" w:sz="0" w:space="0" w:color="auto"/>
                    <w:left w:val="none" w:sz="0" w:space="0" w:color="auto"/>
                    <w:bottom w:val="none" w:sz="0" w:space="0" w:color="auto"/>
                    <w:right w:val="none" w:sz="0" w:space="0" w:color="auto"/>
                  </w:divBdr>
                </w:div>
                <w:div w:id="1213619631">
                  <w:marLeft w:val="480"/>
                  <w:marRight w:val="0"/>
                  <w:marTop w:val="0"/>
                  <w:marBottom w:val="0"/>
                  <w:divBdr>
                    <w:top w:val="none" w:sz="0" w:space="0" w:color="auto"/>
                    <w:left w:val="none" w:sz="0" w:space="0" w:color="auto"/>
                    <w:bottom w:val="none" w:sz="0" w:space="0" w:color="auto"/>
                    <w:right w:val="none" w:sz="0" w:space="0" w:color="auto"/>
                  </w:divBdr>
                </w:div>
                <w:div w:id="1872720309">
                  <w:marLeft w:val="480"/>
                  <w:marRight w:val="0"/>
                  <w:marTop w:val="0"/>
                  <w:marBottom w:val="0"/>
                  <w:divBdr>
                    <w:top w:val="none" w:sz="0" w:space="0" w:color="auto"/>
                    <w:left w:val="none" w:sz="0" w:space="0" w:color="auto"/>
                    <w:bottom w:val="none" w:sz="0" w:space="0" w:color="auto"/>
                    <w:right w:val="none" w:sz="0" w:space="0" w:color="auto"/>
                  </w:divBdr>
                </w:div>
                <w:div w:id="1033917196">
                  <w:marLeft w:val="480"/>
                  <w:marRight w:val="0"/>
                  <w:marTop w:val="0"/>
                  <w:marBottom w:val="0"/>
                  <w:divBdr>
                    <w:top w:val="none" w:sz="0" w:space="0" w:color="auto"/>
                    <w:left w:val="none" w:sz="0" w:space="0" w:color="auto"/>
                    <w:bottom w:val="none" w:sz="0" w:space="0" w:color="auto"/>
                    <w:right w:val="none" w:sz="0" w:space="0" w:color="auto"/>
                  </w:divBdr>
                </w:div>
                <w:div w:id="2099862869">
                  <w:marLeft w:val="480"/>
                  <w:marRight w:val="0"/>
                  <w:marTop w:val="0"/>
                  <w:marBottom w:val="0"/>
                  <w:divBdr>
                    <w:top w:val="none" w:sz="0" w:space="0" w:color="auto"/>
                    <w:left w:val="none" w:sz="0" w:space="0" w:color="auto"/>
                    <w:bottom w:val="none" w:sz="0" w:space="0" w:color="auto"/>
                    <w:right w:val="none" w:sz="0" w:space="0" w:color="auto"/>
                  </w:divBdr>
                </w:div>
                <w:div w:id="933706102">
                  <w:marLeft w:val="480"/>
                  <w:marRight w:val="0"/>
                  <w:marTop w:val="0"/>
                  <w:marBottom w:val="0"/>
                  <w:divBdr>
                    <w:top w:val="none" w:sz="0" w:space="0" w:color="auto"/>
                    <w:left w:val="none" w:sz="0" w:space="0" w:color="auto"/>
                    <w:bottom w:val="none" w:sz="0" w:space="0" w:color="auto"/>
                    <w:right w:val="none" w:sz="0" w:space="0" w:color="auto"/>
                  </w:divBdr>
                </w:div>
                <w:div w:id="990017150">
                  <w:marLeft w:val="480"/>
                  <w:marRight w:val="0"/>
                  <w:marTop w:val="0"/>
                  <w:marBottom w:val="0"/>
                  <w:divBdr>
                    <w:top w:val="none" w:sz="0" w:space="0" w:color="auto"/>
                    <w:left w:val="none" w:sz="0" w:space="0" w:color="auto"/>
                    <w:bottom w:val="none" w:sz="0" w:space="0" w:color="auto"/>
                    <w:right w:val="none" w:sz="0" w:space="0" w:color="auto"/>
                  </w:divBdr>
                </w:div>
                <w:div w:id="110318347">
                  <w:marLeft w:val="480"/>
                  <w:marRight w:val="0"/>
                  <w:marTop w:val="0"/>
                  <w:marBottom w:val="0"/>
                  <w:divBdr>
                    <w:top w:val="none" w:sz="0" w:space="0" w:color="auto"/>
                    <w:left w:val="none" w:sz="0" w:space="0" w:color="auto"/>
                    <w:bottom w:val="none" w:sz="0" w:space="0" w:color="auto"/>
                    <w:right w:val="none" w:sz="0" w:space="0" w:color="auto"/>
                  </w:divBdr>
                </w:div>
                <w:div w:id="1677885129">
                  <w:marLeft w:val="480"/>
                  <w:marRight w:val="0"/>
                  <w:marTop w:val="0"/>
                  <w:marBottom w:val="0"/>
                  <w:divBdr>
                    <w:top w:val="none" w:sz="0" w:space="0" w:color="auto"/>
                    <w:left w:val="none" w:sz="0" w:space="0" w:color="auto"/>
                    <w:bottom w:val="none" w:sz="0" w:space="0" w:color="auto"/>
                    <w:right w:val="none" w:sz="0" w:space="0" w:color="auto"/>
                  </w:divBdr>
                </w:div>
                <w:div w:id="1172841631">
                  <w:marLeft w:val="480"/>
                  <w:marRight w:val="0"/>
                  <w:marTop w:val="0"/>
                  <w:marBottom w:val="0"/>
                  <w:divBdr>
                    <w:top w:val="none" w:sz="0" w:space="0" w:color="auto"/>
                    <w:left w:val="none" w:sz="0" w:space="0" w:color="auto"/>
                    <w:bottom w:val="none" w:sz="0" w:space="0" w:color="auto"/>
                    <w:right w:val="none" w:sz="0" w:space="0" w:color="auto"/>
                  </w:divBdr>
                </w:div>
                <w:div w:id="1035227817">
                  <w:marLeft w:val="480"/>
                  <w:marRight w:val="0"/>
                  <w:marTop w:val="0"/>
                  <w:marBottom w:val="0"/>
                  <w:divBdr>
                    <w:top w:val="none" w:sz="0" w:space="0" w:color="auto"/>
                    <w:left w:val="none" w:sz="0" w:space="0" w:color="auto"/>
                    <w:bottom w:val="none" w:sz="0" w:space="0" w:color="auto"/>
                    <w:right w:val="none" w:sz="0" w:space="0" w:color="auto"/>
                  </w:divBdr>
                </w:div>
                <w:div w:id="1441073845">
                  <w:marLeft w:val="480"/>
                  <w:marRight w:val="0"/>
                  <w:marTop w:val="0"/>
                  <w:marBottom w:val="0"/>
                  <w:divBdr>
                    <w:top w:val="none" w:sz="0" w:space="0" w:color="auto"/>
                    <w:left w:val="none" w:sz="0" w:space="0" w:color="auto"/>
                    <w:bottom w:val="none" w:sz="0" w:space="0" w:color="auto"/>
                    <w:right w:val="none" w:sz="0" w:space="0" w:color="auto"/>
                  </w:divBdr>
                </w:div>
                <w:div w:id="772941773">
                  <w:marLeft w:val="480"/>
                  <w:marRight w:val="0"/>
                  <w:marTop w:val="0"/>
                  <w:marBottom w:val="0"/>
                  <w:divBdr>
                    <w:top w:val="none" w:sz="0" w:space="0" w:color="auto"/>
                    <w:left w:val="none" w:sz="0" w:space="0" w:color="auto"/>
                    <w:bottom w:val="none" w:sz="0" w:space="0" w:color="auto"/>
                    <w:right w:val="none" w:sz="0" w:space="0" w:color="auto"/>
                  </w:divBdr>
                </w:div>
                <w:div w:id="173034555">
                  <w:marLeft w:val="480"/>
                  <w:marRight w:val="0"/>
                  <w:marTop w:val="0"/>
                  <w:marBottom w:val="0"/>
                  <w:divBdr>
                    <w:top w:val="none" w:sz="0" w:space="0" w:color="auto"/>
                    <w:left w:val="none" w:sz="0" w:space="0" w:color="auto"/>
                    <w:bottom w:val="none" w:sz="0" w:space="0" w:color="auto"/>
                    <w:right w:val="none" w:sz="0" w:space="0" w:color="auto"/>
                  </w:divBdr>
                </w:div>
                <w:div w:id="232087254">
                  <w:marLeft w:val="480"/>
                  <w:marRight w:val="0"/>
                  <w:marTop w:val="0"/>
                  <w:marBottom w:val="0"/>
                  <w:divBdr>
                    <w:top w:val="none" w:sz="0" w:space="0" w:color="auto"/>
                    <w:left w:val="none" w:sz="0" w:space="0" w:color="auto"/>
                    <w:bottom w:val="none" w:sz="0" w:space="0" w:color="auto"/>
                    <w:right w:val="none" w:sz="0" w:space="0" w:color="auto"/>
                  </w:divBdr>
                </w:div>
                <w:div w:id="1890723988">
                  <w:marLeft w:val="480"/>
                  <w:marRight w:val="0"/>
                  <w:marTop w:val="0"/>
                  <w:marBottom w:val="0"/>
                  <w:divBdr>
                    <w:top w:val="none" w:sz="0" w:space="0" w:color="auto"/>
                    <w:left w:val="none" w:sz="0" w:space="0" w:color="auto"/>
                    <w:bottom w:val="none" w:sz="0" w:space="0" w:color="auto"/>
                    <w:right w:val="none" w:sz="0" w:space="0" w:color="auto"/>
                  </w:divBdr>
                </w:div>
                <w:div w:id="2117602390">
                  <w:marLeft w:val="480"/>
                  <w:marRight w:val="0"/>
                  <w:marTop w:val="0"/>
                  <w:marBottom w:val="0"/>
                  <w:divBdr>
                    <w:top w:val="none" w:sz="0" w:space="0" w:color="auto"/>
                    <w:left w:val="none" w:sz="0" w:space="0" w:color="auto"/>
                    <w:bottom w:val="none" w:sz="0" w:space="0" w:color="auto"/>
                    <w:right w:val="none" w:sz="0" w:space="0" w:color="auto"/>
                  </w:divBdr>
                </w:div>
                <w:div w:id="2075925995">
                  <w:marLeft w:val="480"/>
                  <w:marRight w:val="0"/>
                  <w:marTop w:val="0"/>
                  <w:marBottom w:val="0"/>
                  <w:divBdr>
                    <w:top w:val="none" w:sz="0" w:space="0" w:color="auto"/>
                    <w:left w:val="none" w:sz="0" w:space="0" w:color="auto"/>
                    <w:bottom w:val="none" w:sz="0" w:space="0" w:color="auto"/>
                    <w:right w:val="none" w:sz="0" w:space="0" w:color="auto"/>
                  </w:divBdr>
                </w:div>
                <w:div w:id="1732339280">
                  <w:marLeft w:val="480"/>
                  <w:marRight w:val="0"/>
                  <w:marTop w:val="0"/>
                  <w:marBottom w:val="0"/>
                  <w:divBdr>
                    <w:top w:val="none" w:sz="0" w:space="0" w:color="auto"/>
                    <w:left w:val="none" w:sz="0" w:space="0" w:color="auto"/>
                    <w:bottom w:val="none" w:sz="0" w:space="0" w:color="auto"/>
                    <w:right w:val="none" w:sz="0" w:space="0" w:color="auto"/>
                  </w:divBdr>
                </w:div>
                <w:div w:id="1684743345">
                  <w:marLeft w:val="480"/>
                  <w:marRight w:val="0"/>
                  <w:marTop w:val="0"/>
                  <w:marBottom w:val="0"/>
                  <w:divBdr>
                    <w:top w:val="none" w:sz="0" w:space="0" w:color="auto"/>
                    <w:left w:val="none" w:sz="0" w:space="0" w:color="auto"/>
                    <w:bottom w:val="none" w:sz="0" w:space="0" w:color="auto"/>
                    <w:right w:val="none" w:sz="0" w:space="0" w:color="auto"/>
                  </w:divBdr>
                </w:div>
                <w:div w:id="1623807960">
                  <w:marLeft w:val="480"/>
                  <w:marRight w:val="0"/>
                  <w:marTop w:val="0"/>
                  <w:marBottom w:val="0"/>
                  <w:divBdr>
                    <w:top w:val="none" w:sz="0" w:space="0" w:color="auto"/>
                    <w:left w:val="none" w:sz="0" w:space="0" w:color="auto"/>
                    <w:bottom w:val="none" w:sz="0" w:space="0" w:color="auto"/>
                    <w:right w:val="none" w:sz="0" w:space="0" w:color="auto"/>
                  </w:divBdr>
                </w:div>
                <w:div w:id="2080667755">
                  <w:marLeft w:val="480"/>
                  <w:marRight w:val="0"/>
                  <w:marTop w:val="0"/>
                  <w:marBottom w:val="0"/>
                  <w:divBdr>
                    <w:top w:val="none" w:sz="0" w:space="0" w:color="auto"/>
                    <w:left w:val="none" w:sz="0" w:space="0" w:color="auto"/>
                    <w:bottom w:val="none" w:sz="0" w:space="0" w:color="auto"/>
                    <w:right w:val="none" w:sz="0" w:space="0" w:color="auto"/>
                  </w:divBdr>
                </w:div>
                <w:div w:id="1610117835">
                  <w:marLeft w:val="480"/>
                  <w:marRight w:val="0"/>
                  <w:marTop w:val="0"/>
                  <w:marBottom w:val="0"/>
                  <w:divBdr>
                    <w:top w:val="none" w:sz="0" w:space="0" w:color="auto"/>
                    <w:left w:val="none" w:sz="0" w:space="0" w:color="auto"/>
                    <w:bottom w:val="none" w:sz="0" w:space="0" w:color="auto"/>
                    <w:right w:val="none" w:sz="0" w:space="0" w:color="auto"/>
                  </w:divBdr>
                </w:div>
                <w:div w:id="215893021">
                  <w:marLeft w:val="480"/>
                  <w:marRight w:val="0"/>
                  <w:marTop w:val="0"/>
                  <w:marBottom w:val="0"/>
                  <w:divBdr>
                    <w:top w:val="none" w:sz="0" w:space="0" w:color="auto"/>
                    <w:left w:val="none" w:sz="0" w:space="0" w:color="auto"/>
                    <w:bottom w:val="none" w:sz="0" w:space="0" w:color="auto"/>
                    <w:right w:val="none" w:sz="0" w:space="0" w:color="auto"/>
                  </w:divBdr>
                </w:div>
                <w:div w:id="1027869442">
                  <w:marLeft w:val="480"/>
                  <w:marRight w:val="0"/>
                  <w:marTop w:val="0"/>
                  <w:marBottom w:val="0"/>
                  <w:divBdr>
                    <w:top w:val="none" w:sz="0" w:space="0" w:color="auto"/>
                    <w:left w:val="none" w:sz="0" w:space="0" w:color="auto"/>
                    <w:bottom w:val="none" w:sz="0" w:space="0" w:color="auto"/>
                    <w:right w:val="none" w:sz="0" w:space="0" w:color="auto"/>
                  </w:divBdr>
                </w:div>
                <w:div w:id="140345199">
                  <w:marLeft w:val="480"/>
                  <w:marRight w:val="0"/>
                  <w:marTop w:val="0"/>
                  <w:marBottom w:val="0"/>
                  <w:divBdr>
                    <w:top w:val="none" w:sz="0" w:space="0" w:color="auto"/>
                    <w:left w:val="none" w:sz="0" w:space="0" w:color="auto"/>
                    <w:bottom w:val="none" w:sz="0" w:space="0" w:color="auto"/>
                    <w:right w:val="none" w:sz="0" w:space="0" w:color="auto"/>
                  </w:divBdr>
                </w:div>
                <w:div w:id="1888754729">
                  <w:marLeft w:val="480"/>
                  <w:marRight w:val="0"/>
                  <w:marTop w:val="0"/>
                  <w:marBottom w:val="0"/>
                  <w:divBdr>
                    <w:top w:val="none" w:sz="0" w:space="0" w:color="auto"/>
                    <w:left w:val="none" w:sz="0" w:space="0" w:color="auto"/>
                    <w:bottom w:val="none" w:sz="0" w:space="0" w:color="auto"/>
                    <w:right w:val="none" w:sz="0" w:space="0" w:color="auto"/>
                  </w:divBdr>
                </w:div>
                <w:div w:id="405804115">
                  <w:marLeft w:val="480"/>
                  <w:marRight w:val="0"/>
                  <w:marTop w:val="0"/>
                  <w:marBottom w:val="0"/>
                  <w:divBdr>
                    <w:top w:val="none" w:sz="0" w:space="0" w:color="auto"/>
                    <w:left w:val="none" w:sz="0" w:space="0" w:color="auto"/>
                    <w:bottom w:val="none" w:sz="0" w:space="0" w:color="auto"/>
                    <w:right w:val="none" w:sz="0" w:space="0" w:color="auto"/>
                  </w:divBdr>
                </w:div>
                <w:div w:id="960234718">
                  <w:marLeft w:val="480"/>
                  <w:marRight w:val="0"/>
                  <w:marTop w:val="0"/>
                  <w:marBottom w:val="0"/>
                  <w:divBdr>
                    <w:top w:val="none" w:sz="0" w:space="0" w:color="auto"/>
                    <w:left w:val="none" w:sz="0" w:space="0" w:color="auto"/>
                    <w:bottom w:val="none" w:sz="0" w:space="0" w:color="auto"/>
                    <w:right w:val="none" w:sz="0" w:space="0" w:color="auto"/>
                  </w:divBdr>
                </w:div>
                <w:div w:id="275983584">
                  <w:marLeft w:val="480"/>
                  <w:marRight w:val="0"/>
                  <w:marTop w:val="0"/>
                  <w:marBottom w:val="0"/>
                  <w:divBdr>
                    <w:top w:val="none" w:sz="0" w:space="0" w:color="auto"/>
                    <w:left w:val="none" w:sz="0" w:space="0" w:color="auto"/>
                    <w:bottom w:val="none" w:sz="0" w:space="0" w:color="auto"/>
                    <w:right w:val="none" w:sz="0" w:space="0" w:color="auto"/>
                  </w:divBdr>
                </w:div>
                <w:div w:id="1913618078">
                  <w:marLeft w:val="480"/>
                  <w:marRight w:val="0"/>
                  <w:marTop w:val="0"/>
                  <w:marBottom w:val="0"/>
                  <w:divBdr>
                    <w:top w:val="none" w:sz="0" w:space="0" w:color="auto"/>
                    <w:left w:val="none" w:sz="0" w:space="0" w:color="auto"/>
                    <w:bottom w:val="none" w:sz="0" w:space="0" w:color="auto"/>
                    <w:right w:val="none" w:sz="0" w:space="0" w:color="auto"/>
                  </w:divBdr>
                </w:div>
                <w:div w:id="984822368">
                  <w:marLeft w:val="480"/>
                  <w:marRight w:val="0"/>
                  <w:marTop w:val="0"/>
                  <w:marBottom w:val="0"/>
                  <w:divBdr>
                    <w:top w:val="none" w:sz="0" w:space="0" w:color="auto"/>
                    <w:left w:val="none" w:sz="0" w:space="0" w:color="auto"/>
                    <w:bottom w:val="none" w:sz="0" w:space="0" w:color="auto"/>
                    <w:right w:val="none" w:sz="0" w:space="0" w:color="auto"/>
                  </w:divBdr>
                </w:div>
                <w:div w:id="169029742">
                  <w:marLeft w:val="480"/>
                  <w:marRight w:val="0"/>
                  <w:marTop w:val="0"/>
                  <w:marBottom w:val="0"/>
                  <w:divBdr>
                    <w:top w:val="none" w:sz="0" w:space="0" w:color="auto"/>
                    <w:left w:val="none" w:sz="0" w:space="0" w:color="auto"/>
                    <w:bottom w:val="none" w:sz="0" w:space="0" w:color="auto"/>
                    <w:right w:val="none" w:sz="0" w:space="0" w:color="auto"/>
                  </w:divBdr>
                </w:div>
              </w:divsChild>
            </w:div>
            <w:div w:id="861821593">
              <w:marLeft w:val="0"/>
              <w:marRight w:val="0"/>
              <w:marTop w:val="0"/>
              <w:marBottom w:val="0"/>
              <w:divBdr>
                <w:top w:val="none" w:sz="0" w:space="0" w:color="auto"/>
                <w:left w:val="none" w:sz="0" w:space="0" w:color="auto"/>
                <w:bottom w:val="none" w:sz="0" w:space="0" w:color="auto"/>
                <w:right w:val="none" w:sz="0" w:space="0" w:color="auto"/>
              </w:divBdr>
              <w:divsChild>
                <w:div w:id="1860778839">
                  <w:marLeft w:val="480"/>
                  <w:marRight w:val="0"/>
                  <w:marTop w:val="0"/>
                  <w:marBottom w:val="0"/>
                  <w:divBdr>
                    <w:top w:val="none" w:sz="0" w:space="0" w:color="auto"/>
                    <w:left w:val="none" w:sz="0" w:space="0" w:color="auto"/>
                    <w:bottom w:val="none" w:sz="0" w:space="0" w:color="auto"/>
                    <w:right w:val="none" w:sz="0" w:space="0" w:color="auto"/>
                  </w:divBdr>
                </w:div>
                <w:div w:id="621110807">
                  <w:marLeft w:val="480"/>
                  <w:marRight w:val="0"/>
                  <w:marTop w:val="0"/>
                  <w:marBottom w:val="0"/>
                  <w:divBdr>
                    <w:top w:val="none" w:sz="0" w:space="0" w:color="auto"/>
                    <w:left w:val="none" w:sz="0" w:space="0" w:color="auto"/>
                    <w:bottom w:val="none" w:sz="0" w:space="0" w:color="auto"/>
                    <w:right w:val="none" w:sz="0" w:space="0" w:color="auto"/>
                  </w:divBdr>
                </w:div>
                <w:div w:id="1951887883">
                  <w:marLeft w:val="480"/>
                  <w:marRight w:val="0"/>
                  <w:marTop w:val="0"/>
                  <w:marBottom w:val="0"/>
                  <w:divBdr>
                    <w:top w:val="none" w:sz="0" w:space="0" w:color="auto"/>
                    <w:left w:val="none" w:sz="0" w:space="0" w:color="auto"/>
                    <w:bottom w:val="none" w:sz="0" w:space="0" w:color="auto"/>
                    <w:right w:val="none" w:sz="0" w:space="0" w:color="auto"/>
                  </w:divBdr>
                </w:div>
                <w:div w:id="1540971394">
                  <w:marLeft w:val="480"/>
                  <w:marRight w:val="0"/>
                  <w:marTop w:val="0"/>
                  <w:marBottom w:val="0"/>
                  <w:divBdr>
                    <w:top w:val="none" w:sz="0" w:space="0" w:color="auto"/>
                    <w:left w:val="none" w:sz="0" w:space="0" w:color="auto"/>
                    <w:bottom w:val="none" w:sz="0" w:space="0" w:color="auto"/>
                    <w:right w:val="none" w:sz="0" w:space="0" w:color="auto"/>
                  </w:divBdr>
                </w:div>
                <w:div w:id="1079136474">
                  <w:marLeft w:val="480"/>
                  <w:marRight w:val="0"/>
                  <w:marTop w:val="0"/>
                  <w:marBottom w:val="0"/>
                  <w:divBdr>
                    <w:top w:val="none" w:sz="0" w:space="0" w:color="auto"/>
                    <w:left w:val="none" w:sz="0" w:space="0" w:color="auto"/>
                    <w:bottom w:val="none" w:sz="0" w:space="0" w:color="auto"/>
                    <w:right w:val="none" w:sz="0" w:space="0" w:color="auto"/>
                  </w:divBdr>
                </w:div>
                <w:div w:id="626132498">
                  <w:marLeft w:val="480"/>
                  <w:marRight w:val="0"/>
                  <w:marTop w:val="0"/>
                  <w:marBottom w:val="0"/>
                  <w:divBdr>
                    <w:top w:val="none" w:sz="0" w:space="0" w:color="auto"/>
                    <w:left w:val="none" w:sz="0" w:space="0" w:color="auto"/>
                    <w:bottom w:val="none" w:sz="0" w:space="0" w:color="auto"/>
                    <w:right w:val="none" w:sz="0" w:space="0" w:color="auto"/>
                  </w:divBdr>
                </w:div>
                <w:div w:id="2042782041">
                  <w:marLeft w:val="480"/>
                  <w:marRight w:val="0"/>
                  <w:marTop w:val="0"/>
                  <w:marBottom w:val="0"/>
                  <w:divBdr>
                    <w:top w:val="none" w:sz="0" w:space="0" w:color="auto"/>
                    <w:left w:val="none" w:sz="0" w:space="0" w:color="auto"/>
                    <w:bottom w:val="none" w:sz="0" w:space="0" w:color="auto"/>
                    <w:right w:val="none" w:sz="0" w:space="0" w:color="auto"/>
                  </w:divBdr>
                </w:div>
                <w:div w:id="1669364889">
                  <w:marLeft w:val="480"/>
                  <w:marRight w:val="0"/>
                  <w:marTop w:val="0"/>
                  <w:marBottom w:val="0"/>
                  <w:divBdr>
                    <w:top w:val="none" w:sz="0" w:space="0" w:color="auto"/>
                    <w:left w:val="none" w:sz="0" w:space="0" w:color="auto"/>
                    <w:bottom w:val="none" w:sz="0" w:space="0" w:color="auto"/>
                    <w:right w:val="none" w:sz="0" w:space="0" w:color="auto"/>
                  </w:divBdr>
                </w:div>
                <w:div w:id="884951116">
                  <w:marLeft w:val="480"/>
                  <w:marRight w:val="0"/>
                  <w:marTop w:val="0"/>
                  <w:marBottom w:val="0"/>
                  <w:divBdr>
                    <w:top w:val="none" w:sz="0" w:space="0" w:color="auto"/>
                    <w:left w:val="none" w:sz="0" w:space="0" w:color="auto"/>
                    <w:bottom w:val="none" w:sz="0" w:space="0" w:color="auto"/>
                    <w:right w:val="none" w:sz="0" w:space="0" w:color="auto"/>
                  </w:divBdr>
                </w:div>
                <w:div w:id="1003779258">
                  <w:marLeft w:val="480"/>
                  <w:marRight w:val="0"/>
                  <w:marTop w:val="0"/>
                  <w:marBottom w:val="0"/>
                  <w:divBdr>
                    <w:top w:val="none" w:sz="0" w:space="0" w:color="auto"/>
                    <w:left w:val="none" w:sz="0" w:space="0" w:color="auto"/>
                    <w:bottom w:val="none" w:sz="0" w:space="0" w:color="auto"/>
                    <w:right w:val="none" w:sz="0" w:space="0" w:color="auto"/>
                  </w:divBdr>
                </w:div>
                <w:div w:id="313342500">
                  <w:marLeft w:val="480"/>
                  <w:marRight w:val="0"/>
                  <w:marTop w:val="0"/>
                  <w:marBottom w:val="0"/>
                  <w:divBdr>
                    <w:top w:val="none" w:sz="0" w:space="0" w:color="auto"/>
                    <w:left w:val="none" w:sz="0" w:space="0" w:color="auto"/>
                    <w:bottom w:val="none" w:sz="0" w:space="0" w:color="auto"/>
                    <w:right w:val="none" w:sz="0" w:space="0" w:color="auto"/>
                  </w:divBdr>
                </w:div>
                <w:div w:id="441657023">
                  <w:marLeft w:val="480"/>
                  <w:marRight w:val="0"/>
                  <w:marTop w:val="0"/>
                  <w:marBottom w:val="0"/>
                  <w:divBdr>
                    <w:top w:val="none" w:sz="0" w:space="0" w:color="auto"/>
                    <w:left w:val="none" w:sz="0" w:space="0" w:color="auto"/>
                    <w:bottom w:val="none" w:sz="0" w:space="0" w:color="auto"/>
                    <w:right w:val="none" w:sz="0" w:space="0" w:color="auto"/>
                  </w:divBdr>
                </w:div>
                <w:div w:id="1042486327">
                  <w:marLeft w:val="480"/>
                  <w:marRight w:val="0"/>
                  <w:marTop w:val="0"/>
                  <w:marBottom w:val="0"/>
                  <w:divBdr>
                    <w:top w:val="none" w:sz="0" w:space="0" w:color="auto"/>
                    <w:left w:val="none" w:sz="0" w:space="0" w:color="auto"/>
                    <w:bottom w:val="none" w:sz="0" w:space="0" w:color="auto"/>
                    <w:right w:val="none" w:sz="0" w:space="0" w:color="auto"/>
                  </w:divBdr>
                </w:div>
                <w:div w:id="1177697389">
                  <w:marLeft w:val="480"/>
                  <w:marRight w:val="0"/>
                  <w:marTop w:val="0"/>
                  <w:marBottom w:val="0"/>
                  <w:divBdr>
                    <w:top w:val="none" w:sz="0" w:space="0" w:color="auto"/>
                    <w:left w:val="none" w:sz="0" w:space="0" w:color="auto"/>
                    <w:bottom w:val="none" w:sz="0" w:space="0" w:color="auto"/>
                    <w:right w:val="none" w:sz="0" w:space="0" w:color="auto"/>
                  </w:divBdr>
                </w:div>
                <w:div w:id="748236946">
                  <w:marLeft w:val="480"/>
                  <w:marRight w:val="0"/>
                  <w:marTop w:val="0"/>
                  <w:marBottom w:val="0"/>
                  <w:divBdr>
                    <w:top w:val="none" w:sz="0" w:space="0" w:color="auto"/>
                    <w:left w:val="none" w:sz="0" w:space="0" w:color="auto"/>
                    <w:bottom w:val="none" w:sz="0" w:space="0" w:color="auto"/>
                    <w:right w:val="none" w:sz="0" w:space="0" w:color="auto"/>
                  </w:divBdr>
                </w:div>
                <w:div w:id="2135824096">
                  <w:marLeft w:val="480"/>
                  <w:marRight w:val="0"/>
                  <w:marTop w:val="0"/>
                  <w:marBottom w:val="0"/>
                  <w:divBdr>
                    <w:top w:val="none" w:sz="0" w:space="0" w:color="auto"/>
                    <w:left w:val="none" w:sz="0" w:space="0" w:color="auto"/>
                    <w:bottom w:val="none" w:sz="0" w:space="0" w:color="auto"/>
                    <w:right w:val="none" w:sz="0" w:space="0" w:color="auto"/>
                  </w:divBdr>
                </w:div>
                <w:div w:id="1706519200">
                  <w:marLeft w:val="480"/>
                  <w:marRight w:val="0"/>
                  <w:marTop w:val="0"/>
                  <w:marBottom w:val="0"/>
                  <w:divBdr>
                    <w:top w:val="none" w:sz="0" w:space="0" w:color="auto"/>
                    <w:left w:val="none" w:sz="0" w:space="0" w:color="auto"/>
                    <w:bottom w:val="none" w:sz="0" w:space="0" w:color="auto"/>
                    <w:right w:val="none" w:sz="0" w:space="0" w:color="auto"/>
                  </w:divBdr>
                </w:div>
                <w:div w:id="117645279">
                  <w:marLeft w:val="480"/>
                  <w:marRight w:val="0"/>
                  <w:marTop w:val="0"/>
                  <w:marBottom w:val="0"/>
                  <w:divBdr>
                    <w:top w:val="none" w:sz="0" w:space="0" w:color="auto"/>
                    <w:left w:val="none" w:sz="0" w:space="0" w:color="auto"/>
                    <w:bottom w:val="none" w:sz="0" w:space="0" w:color="auto"/>
                    <w:right w:val="none" w:sz="0" w:space="0" w:color="auto"/>
                  </w:divBdr>
                </w:div>
                <w:div w:id="1441992451">
                  <w:marLeft w:val="480"/>
                  <w:marRight w:val="0"/>
                  <w:marTop w:val="0"/>
                  <w:marBottom w:val="0"/>
                  <w:divBdr>
                    <w:top w:val="none" w:sz="0" w:space="0" w:color="auto"/>
                    <w:left w:val="none" w:sz="0" w:space="0" w:color="auto"/>
                    <w:bottom w:val="none" w:sz="0" w:space="0" w:color="auto"/>
                    <w:right w:val="none" w:sz="0" w:space="0" w:color="auto"/>
                  </w:divBdr>
                </w:div>
                <w:div w:id="1914508096">
                  <w:marLeft w:val="480"/>
                  <w:marRight w:val="0"/>
                  <w:marTop w:val="0"/>
                  <w:marBottom w:val="0"/>
                  <w:divBdr>
                    <w:top w:val="none" w:sz="0" w:space="0" w:color="auto"/>
                    <w:left w:val="none" w:sz="0" w:space="0" w:color="auto"/>
                    <w:bottom w:val="none" w:sz="0" w:space="0" w:color="auto"/>
                    <w:right w:val="none" w:sz="0" w:space="0" w:color="auto"/>
                  </w:divBdr>
                </w:div>
                <w:div w:id="1619095232">
                  <w:marLeft w:val="480"/>
                  <w:marRight w:val="0"/>
                  <w:marTop w:val="0"/>
                  <w:marBottom w:val="0"/>
                  <w:divBdr>
                    <w:top w:val="none" w:sz="0" w:space="0" w:color="auto"/>
                    <w:left w:val="none" w:sz="0" w:space="0" w:color="auto"/>
                    <w:bottom w:val="none" w:sz="0" w:space="0" w:color="auto"/>
                    <w:right w:val="none" w:sz="0" w:space="0" w:color="auto"/>
                  </w:divBdr>
                </w:div>
                <w:div w:id="312755968">
                  <w:marLeft w:val="480"/>
                  <w:marRight w:val="0"/>
                  <w:marTop w:val="0"/>
                  <w:marBottom w:val="0"/>
                  <w:divBdr>
                    <w:top w:val="none" w:sz="0" w:space="0" w:color="auto"/>
                    <w:left w:val="none" w:sz="0" w:space="0" w:color="auto"/>
                    <w:bottom w:val="none" w:sz="0" w:space="0" w:color="auto"/>
                    <w:right w:val="none" w:sz="0" w:space="0" w:color="auto"/>
                  </w:divBdr>
                </w:div>
                <w:div w:id="1623000645">
                  <w:marLeft w:val="480"/>
                  <w:marRight w:val="0"/>
                  <w:marTop w:val="0"/>
                  <w:marBottom w:val="0"/>
                  <w:divBdr>
                    <w:top w:val="none" w:sz="0" w:space="0" w:color="auto"/>
                    <w:left w:val="none" w:sz="0" w:space="0" w:color="auto"/>
                    <w:bottom w:val="none" w:sz="0" w:space="0" w:color="auto"/>
                    <w:right w:val="none" w:sz="0" w:space="0" w:color="auto"/>
                  </w:divBdr>
                </w:div>
                <w:div w:id="1964653987">
                  <w:marLeft w:val="480"/>
                  <w:marRight w:val="0"/>
                  <w:marTop w:val="0"/>
                  <w:marBottom w:val="0"/>
                  <w:divBdr>
                    <w:top w:val="none" w:sz="0" w:space="0" w:color="auto"/>
                    <w:left w:val="none" w:sz="0" w:space="0" w:color="auto"/>
                    <w:bottom w:val="none" w:sz="0" w:space="0" w:color="auto"/>
                    <w:right w:val="none" w:sz="0" w:space="0" w:color="auto"/>
                  </w:divBdr>
                </w:div>
                <w:div w:id="334696428">
                  <w:marLeft w:val="480"/>
                  <w:marRight w:val="0"/>
                  <w:marTop w:val="0"/>
                  <w:marBottom w:val="0"/>
                  <w:divBdr>
                    <w:top w:val="none" w:sz="0" w:space="0" w:color="auto"/>
                    <w:left w:val="none" w:sz="0" w:space="0" w:color="auto"/>
                    <w:bottom w:val="none" w:sz="0" w:space="0" w:color="auto"/>
                    <w:right w:val="none" w:sz="0" w:space="0" w:color="auto"/>
                  </w:divBdr>
                </w:div>
                <w:div w:id="1018392147">
                  <w:marLeft w:val="480"/>
                  <w:marRight w:val="0"/>
                  <w:marTop w:val="0"/>
                  <w:marBottom w:val="0"/>
                  <w:divBdr>
                    <w:top w:val="none" w:sz="0" w:space="0" w:color="auto"/>
                    <w:left w:val="none" w:sz="0" w:space="0" w:color="auto"/>
                    <w:bottom w:val="none" w:sz="0" w:space="0" w:color="auto"/>
                    <w:right w:val="none" w:sz="0" w:space="0" w:color="auto"/>
                  </w:divBdr>
                </w:div>
                <w:div w:id="1843662008">
                  <w:marLeft w:val="480"/>
                  <w:marRight w:val="0"/>
                  <w:marTop w:val="0"/>
                  <w:marBottom w:val="0"/>
                  <w:divBdr>
                    <w:top w:val="none" w:sz="0" w:space="0" w:color="auto"/>
                    <w:left w:val="none" w:sz="0" w:space="0" w:color="auto"/>
                    <w:bottom w:val="none" w:sz="0" w:space="0" w:color="auto"/>
                    <w:right w:val="none" w:sz="0" w:space="0" w:color="auto"/>
                  </w:divBdr>
                </w:div>
                <w:div w:id="1732653419">
                  <w:marLeft w:val="480"/>
                  <w:marRight w:val="0"/>
                  <w:marTop w:val="0"/>
                  <w:marBottom w:val="0"/>
                  <w:divBdr>
                    <w:top w:val="none" w:sz="0" w:space="0" w:color="auto"/>
                    <w:left w:val="none" w:sz="0" w:space="0" w:color="auto"/>
                    <w:bottom w:val="none" w:sz="0" w:space="0" w:color="auto"/>
                    <w:right w:val="none" w:sz="0" w:space="0" w:color="auto"/>
                  </w:divBdr>
                </w:div>
                <w:div w:id="1710954382">
                  <w:marLeft w:val="480"/>
                  <w:marRight w:val="0"/>
                  <w:marTop w:val="0"/>
                  <w:marBottom w:val="0"/>
                  <w:divBdr>
                    <w:top w:val="none" w:sz="0" w:space="0" w:color="auto"/>
                    <w:left w:val="none" w:sz="0" w:space="0" w:color="auto"/>
                    <w:bottom w:val="none" w:sz="0" w:space="0" w:color="auto"/>
                    <w:right w:val="none" w:sz="0" w:space="0" w:color="auto"/>
                  </w:divBdr>
                </w:div>
                <w:div w:id="1059011763">
                  <w:marLeft w:val="480"/>
                  <w:marRight w:val="0"/>
                  <w:marTop w:val="0"/>
                  <w:marBottom w:val="0"/>
                  <w:divBdr>
                    <w:top w:val="none" w:sz="0" w:space="0" w:color="auto"/>
                    <w:left w:val="none" w:sz="0" w:space="0" w:color="auto"/>
                    <w:bottom w:val="none" w:sz="0" w:space="0" w:color="auto"/>
                    <w:right w:val="none" w:sz="0" w:space="0" w:color="auto"/>
                  </w:divBdr>
                </w:div>
                <w:div w:id="262811153">
                  <w:marLeft w:val="480"/>
                  <w:marRight w:val="0"/>
                  <w:marTop w:val="0"/>
                  <w:marBottom w:val="0"/>
                  <w:divBdr>
                    <w:top w:val="none" w:sz="0" w:space="0" w:color="auto"/>
                    <w:left w:val="none" w:sz="0" w:space="0" w:color="auto"/>
                    <w:bottom w:val="none" w:sz="0" w:space="0" w:color="auto"/>
                    <w:right w:val="none" w:sz="0" w:space="0" w:color="auto"/>
                  </w:divBdr>
                </w:div>
                <w:div w:id="1197549743">
                  <w:marLeft w:val="480"/>
                  <w:marRight w:val="0"/>
                  <w:marTop w:val="0"/>
                  <w:marBottom w:val="0"/>
                  <w:divBdr>
                    <w:top w:val="none" w:sz="0" w:space="0" w:color="auto"/>
                    <w:left w:val="none" w:sz="0" w:space="0" w:color="auto"/>
                    <w:bottom w:val="none" w:sz="0" w:space="0" w:color="auto"/>
                    <w:right w:val="none" w:sz="0" w:space="0" w:color="auto"/>
                  </w:divBdr>
                </w:div>
                <w:div w:id="1371492541">
                  <w:marLeft w:val="480"/>
                  <w:marRight w:val="0"/>
                  <w:marTop w:val="0"/>
                  <w:marBottom w:val="0"/>
                  <w:divBdr>
                    <w:top w:val="none" w:sz="0" w:space="0" w:color="auto"/>
                    <w:left w:val="none" w:sz="0" w:space="0" w:color="auto"/>
                    <w:bottom w:val="none" w:sz="0" w:space="0" w:color="auto"/>
                    <w:right w:val="none" w:sz="0" w:space="0" w:color="auto"/>
                  </w:divBdr>
                </w:div>
                <w:div w:id="742265725">
                  <w:marLeft w:val="480"/>
                  <w:marRight w:val="0"/>
                  <w:marTop w:val="0"/>
                  <w:marBottom w:val="0"/>
                  <w:divBdr>
                    <w:top w:val="none" w:sz="0" w:space="0" w:color="auto"/>
                    <w:left w:val="none" w:sz="0" w:space="0" w:color="auto"/>
                    <w:bottom w:val="none" w:sz="0" w:space="0" w:color="auto"/>
                    <w:right w:val="none" w:sz="0" w:space="0" w:color="auto"/>
                  </w:divBdr>
                </w:div>
                <w:div w:id="523178715">
                  <w:marLeft w:val="480"/>
                  <w:marRight w:val="0"/>
                  <w:marTop w:val="0"/>
                  <w:marBottom w:val="0"/>
                  <w:divBdr>
                    <w:top w:val="none" w:sz="0" w:space="0" w:color="auto"/>
                    <w:left w:val="none" w:sz="0" w:space="0" w:color="auto"/>
                    <w:bottom w:val="none" w:sz="0" w:space="0" w:color="auto"/>
                    <w:right w:val="none" w:sz="0" w:space="0" w:color="auto"/>
                  </w:divBdr>
                </w:div>
                <w:div w:id="903636552">
                  <w:marLeft w:val="480"/>
                  <w:marRight w:val="0"/>
                  <w:marTop w:val="0"/>
                  <w:marBottom w:val="0"/>
                  <w:divBdr>
                    <w:top w:val="none" w:sz="0" w:space="0" w:color="auto"/>
                    <w:left w:val="none" w:sz="0" w:space="0" w:color="auto"/>
                    <w:bottom w:val="none" w:sz="0" w:space="0" w:color="auto"/>
                    <w:right w:val="none" w:sz="0" w:space="0" w:color="auto"/>
                  </w:divBdr>
                </w:div>
                <w:div w:id="1814903938">
                  <w:marLeft w:val="480"/>
                  <w:marRight w:val="0"/>
                  <w:marTop w:val="0"/>
                  <w:marBottom w:val="0"/>
                  <w:divBdr>
                    <w:top w:val="none" w:sz="0" w:space="0" w:color="auto"/>
                    <w:left w:val="none" w:sz="0" w:space="0" w:color="auto"/>
                    <w:bottom w:val="none" w:sz="0" w:space="0" w:color="auto"/>
                    <w:right w:val="none" w:sz="0" w:space="0" w:color="auto"/>
                  </w:divBdr>
                </w:div>
                <w:div w:id="1236016062">
                  <w:marLeft w:val="480"/>
                  <w:marRight w:val="0"/>
                  <w:marTop w:val="0"/>
                  <w:marBottom w:val="0"/>
                  <w:divBdr>
                    <w:top w:val="none" w:sz="0" w:space="0" w:color="auto"/>
                    <w:left w:val="none" w:sz="0" w:space="0" w:color="auto"/>
                    <w:bottom w:val="none" w:sz="0" w:space="0" w:color="auto"/>
                    <w:right w:val="none" w:sz="0" w:space="0" w:color="auto"/>
                  </w:divBdr>
                </w:div>
                <w:div w:id="868641002">
                  <w:marLeft w:val="480"/>
                  <w:marRight w:val="0"/>
                  <w:marTop w:val="0"/>
                  <w:marBottom w:val="0"/>
                  <w:divBdr>
                    <w:top w:val="none" w:sz="0" w:space="0" w:color="auto"/>
                    <w:left w:val="none" w:sz="0" w:space="0" w:color="auto"/>
                    <w:bottom w:val="none" w:sz="0" w:space="0" w:color="auto"/>
                    <w:right w:val="none" w:sz="0" w:space="0" w:color="auto"/>
                  </w:divBdr>
                </w:div>
                <w:div w:id="1631090348">
                  <w:marLeft w:val="480"/>
                  <w:marRight w:val="0"/>
                  <w:marTop w:val="0"/>
                  <w:marBottom w:val="0"/>
                  <w:divBdr>
                    <w:top w:val="none" w:sz="0" w:space="0" w:color="auto"/>
                    <w:left w:val="none" w:sz="0" w:space="0" w:color="auto"/>
                    <w:bottom w:val="none" w:sz="0" w:space="0" w:color="auto"/>
                    <w:right w:val="none" w:sz="0" w:space="0" w:color="auto"/>
                  </w:divBdr>
                </w:div>
                <w:div w:id="1513765187">
                  <w:marLeft w:val="480"/>
                  <w:marRight w:val="0"/>
                  <w:marTop w:val="0"/>
                  <w:marBottom w:val="0"/>
                  <w:divBdr>
                    <w:top w:val="none" w:sz="0" w:space="0" w:color="auto"/>
                    <w:left w:val="none" w:sz="0" w:space="0" w:color="auto"/>
                    <w:bottom w:val="none" w:sz="0" w:space="0" w:color="auto"/>
                    <w:right w:val="none" w:sz="0" w:space="0" w:color="auto"/>
                  </w:divBdr>
                </w:div>
                <w:div w:id="1368530358">
                  <w:marLeft w:val="480"/>
                  <w:marRight w:val="0"/>
                  <w:marTop w:val="0"/>
                  <w:marBottom w:val="0"/>
                  <w:divBdr>
                    <w:top w:val="none" w:sz="0" w:space="0" w:color="auto"/>
                    <w:left w:val="none" w:sz="0" w:space="0" w:color="auto"/>
                    <w:bottom w:val="none" w:sz="0" w:space="0" w:color="auto"/>
                    <w:right w:val="none" w:sz="0" w:space="0" w:color="auto"/>
                  </w:divBdr>
                </w:div>
                <w:div w:id="905145296">
                  <w:marLeft w:val="480"/>
                  <w:marRight w:val="0"/>
                  <w:marTop w:val="0"/>
                  <w:marBottom w:val="0"/>
                  <w:divBdr>
                    <w:top w:val="none" w:sz="0" w:space="0" w:color="auto"/>
                    <w:left w:val="none" w:sz="0" w:space="0" w:color="auto"/>
                    <w:bottom w:val="none" w:sz="0" w:space="0" w:color="auto"/>
                    <w:right w:val="none" w:sz="0" w:space="0" w:color="auto"/>
                  </w:divBdr>
                </w:div>
                <w:div w:id="1032920231">
                  <w:marLeft w:val="480"/>
                  <w:marRight w:val="0"/>
                  <w:marTop w:val="0"/>
                  <w:marBottom w:val="0"/>
                  <w:divBdr>
                    <w:top w:val="none" w:sz="0" w:space="0" w:color="auto"/>
                    <w:left w:val="none" w:sz="0" w:space="0" w:color="auto"/>
                    <w:bottom w:val="none" w:sz="0" w:space="0" w:color="auto"/>
                    <w:right w:val="none" w:sz="0" w:space="0" w:color="auto"/>
                  </w:divBdr>
                </w:div>
                <w:div w:id="2016808049">
                  <w:marLeft w:val="480"/>
                  <w:marRight w:val="0"/>
                  <w:marTop w:val="0"/>
                  <w:marBottom w:val="0"/>
                  <w:divBdr>
                    <w:top w:val="none" w:sz="0" w:space="0" w:color="auto"/>
                    <w:left w:val="none" w:sz="0" w:space="0" w:color="auto"/>
                    <w:bottom w:val="none" w:sz="0" w:space="0" w:color="auto"/>
                    <w:right w:val="none" w:sz="0" w:space="0" w:color="auto"/>
                  </w:divBdr>
                </w:div>
                <w:div w:id="749814716">
                  <w:marLeft w:val="480"/>
                  <w:marRight w:val="0"/>
                  <w:marTop w:val="0"/>
                  <w:marBottom w:val="0"/>
                  <w:divBdr>
                    <w:top w:val="none" w:sz="0" w:space="0" w:color="auto"/>
                    <w:left w:val="none" w:sz="0" w:space="0" w:color="auto"/>
                    <w:bottom w:val="none" w:sz="0" w:space="0" w:color="auto"/>
                    <w:right w:val="none" w:sz="0" w:space="0" w:color="auto"/>
                  </w:divBdr>
                </w:div>
                <w:div w:id="609706691">
                  <w:marLeft w:val="480"/>
                  <w:marRight w:val="0"/>
                  <w:marTop w:val="0"/>
                  <w:marBottom w:val="0"/>
                  <w:divBdr>
                    <w:top w:val="none" w:sz="0" w:space="0" w:color="auto"/>
                    <w:left w:val="none" w:sz="0" w:space="0" w:color="auto"/>
                    <w:bottom w:val="none" w:sz="0" w:space="0" w:color="auto"/>
                    <w:right w:val="none" w:sz="0" w:space="0" w:color="auto"/>
                  </w:divBdr>
                </w:div>
                <w:div w:id="1803647666">
                  <w:marLeft w:val="480"/>
                  <w:marRight w:val="0"/>
                  <w:marTop w:val="0"/>
                  <w:marBottom w:val="0"/>
                  <w:divBdr>
                    <w:top w:val="none" w:sz="0" w:space="0" w:color="auto"/>
                    <w:left w:val="none" w:sz="0" w:space="0" w:color="auto"/>
                    <w:bottom w:val="none" w:sz="0" w:space="0" w:color="auto"/>
                    <w:right w:val="none" w:sz="0" w:space="0" w:color="auto"/>
                  </w:divBdr>
                </w:div>
                <w:div w:id="742602569">
                  <w:marLeft w:val="480"/>
                  <w:marRight w:val="0"/>
                  <w:marTop w:val="0"/>
                  <w:marBottom w:val="0"/>
                  <w:divBdr>
                    <w:top w:val="none" w:sz="0" w:space="0" w:color="auto"/>
                    <w:left w:val="none" w:sz="0" w:space="0" w:color="auto"/>
                    <w:bottom w:val="none" w:sz="0" w:space="0" w:color="auto"/>
                    <w:right w:val="none" w:sz="0" w:space="0" w:color="auto"/>
                  </w:divBdr>
                </w:div>
                <w:div w:id="1825659924">
                  <w:marLeft w:val="480"/>
                  <w:marRight w:val="0"/>
                  <w:marTop w:val="0"/>
                  <w:marBottom w:val="0"/>
                  <w:divBdr>
                    <w:top w:val="none" w:sz="0" w:space="0" w:color="auto"/>
                    <w:left w:val="none" w:sz="0" w:space="0" w:color="auto"/>
                    <w:bottom w:val="none" w:sz="0" w:space="0" w:color="auto"/>
                    <w:right w:val="none" w:sz="0" w:space="0" w:color="auto"/>
                  </w:divBdr>
                </w:div>
                <w:div w:id="1638953054">
                  <w:marLeft w:val="480"/>
                  <w:marRight w:val="0"/>
                  <w:marTop w:val="0"/>
                  <w:marBottom w:val="0"/>
                  <w:divBdr>
                    <w:top w:val="none" w:sz="0" w:space="0" w:color="auto"/>
                    <w:left w:val="none" w:sz="0" w:space="0" w:color="auto"/>
                    <w:bottom w:val="none" w:sz="0" w:space="0" w:color="auto"/>
                    <w:right w:val="none" w:sz="0" w:space="0" w:color="auto"/>
                  </w:divBdr>
                </w:div>
                <w:div w:id="1202284718">
                  <w:marLeft w:val="480"/>
                  <w:marRight w:val="0"/>
                  <w:marTop w:val="0"/>
                  <w:marBottom w:val="0"/>
                  <w:divBdr>
                    <w:top w:val="none" w:sz="0" w:space="0" w:color="auto"/>
                    <w:left w:val="none" w:sz="0" w:space="0" w:color="auto"/>
                    <w:bottom w:val="none" w:sz="0" w:space="0" w:color="auto"/>
                    <w:right w:val="none" w:sz="0" w:space="0" w:color="auto"/>
                  </w:divBdr>
                </w:div>
                <w:div w:id="418987704">
                  <w:marLeft w:val="480"/>
                  <w:marRight w:val="0"/>
                  <w:marTop w:val="0"/>
                  <w:marBottom w:val="0"/>
                  <w:divBdr>
                    <w:top w:val="none" w:sz="0" w:space="0" w:color="auto"/>
                    <w:left w:val="none" w:sz="0" w:space="0" w:color="auto"/>
                    <w:bottom w:val="none" w:sz="0" w:space="0" w:color="auto"/>
                    <w:right w:val="none" w:sz="0" w:space="0" w:color="auto"/>
                  </w:divBdr>
                </w:div>
                <w:div w:id="1402488536">
                  <w:marLeft w:val="480"/>
                  <w:marRight w:val="0"/>
                  <w:marTop w:val="0"/>
                  <w:marBottom w:val="0"/>
                  <w:divBdr>
                    <w:top w:val="none" w:sz="0" w:space="0" w:color="auto"/>
                    <w:left w:val="none" w:sz="0" w:space="0" w:color="auto"/>
                    <w:bottom w:val="none" w:sz="0" w:space="0" w:color="auto"/>
                    <w:right w:val="none" w:sz="0" w:space="0" w:color="auto"/>
                  </w:divBdr>
                </w:div>
                <w:div w:id="2064061725">
                  <w:marLeft w:val="480"/>
                  <w:marRight w:val="0"/>
                  <w:marTop w:val="0"/>
                  <w:marBottom w:val="0"/>
                  <w:divBdr>
                    <w:top w:val="none" w:sz="0" w:space="0" w:color="auto"/>
                    <w:left w:val="none" w:sz="0" w:space="0" w:color="auto"/>
                    <w:bottom w:val="none" w:sz="0" w:space="0" w:color="auto"/>
                    <w:right w:val="none" w:sz="0" w:space="0" w:color="auto"/>
                  </w:divBdr>
                </w:div>
                <w:div w:id="1266422965">
                  <w:marLeft w:val="480"/>
                  <w:marRight w:val="0"/>
                  <w:marTop w:val="0"/>
                  <w:marBottom w:val="0"/>
                  <w:divBdr>
                    <w:top w:val="none" w:sz="0" w:space="0" w:color="auto"/>
                    <w:left w:val="none" w:sz="0" w:space="0" w:color="auto"/>
                    <w:bottom w:val="none" w:sz="0" w:space="0" w:color="auto"/>
                    <w:right w:val="none" w:sz="0" w:space="0" w:color="auto"/>
                  </w:divBdr>
                </w:div>
                <w:div w:id="663825063">
                  <w:marLeft w:val="480"/>
                  <w:marRight w:val="0"/>
                  <w:marTop w:val="0"/>
                  <w:marBottom w:val="0"/>
                  <w:divBdr>
                    <w:top w:val="none" w:sz="0" w:space="0" w:color="auto"/>
                    <w:left w:val="none" w:sz="0" w:space="0" w:color="auto"/>
                    <w:bottom w:val="none" w:sz="0" w:space="0" w:color="auto"/>
                    <w:right w:val="none" w:sz="0" w:space="0" w:color="auto"/>
                  </w:divBdr>
                </w:div>
                <w:div w:id="1999842505">
                  <w:marLeft w:val="480"/>
                  <w:marRight w:val="0"/>
                  <w:marTop w:val="0"/>
                  <w:marBottom w:val="0"/>
                  <w:divBdr>
                    <w:top w:val="none" w:sz="0" w:space="0" w:color="auto"/>
                    <w:left w:val="none" w:sz="0" w:space="0" w:color="auto"/>
                    <w:bottom w:val="none" w:sz="0" w:space="0" w:color="auto"/>
                    <w:right w:val="none" w:sz="0" w:space="0" w:color="auto"/>
                  </w:divBdr>
                </w:div>
                <w:div w:id="908729656">
                  <w:marLeft w:val="480"/>
                  <w:marRight w:val="0"/>
                  <w:marTop w:val="0"/>
                  <w:marBottom w:val="0"/>
                  <w:divBdr>
                    <w:top w:val="none" w:sz="0" w:space="0" w:color="auto"/>
                    <w:left w:val="none" w:sz="0" w:space="0" w:color="auto"/>
                    <w:bottom w:val="none" w:sz="0" w:space="0" w:color="auto"/>
                    <w:right w:val="none" w:sz="0" w:space="0" w:color="auto"/>
                  </w:divBdr>
                </w:div>
              </w:divsChild>
            </w:div>
            <w:div w:id="1688097369">
              <w:marLeft w:val="0"/>
              <w:marRight w:val="0"/>
              <w:marTop w:val="0"/>
              <w:marBottom w:val="0"/>
              <w:divBdr>
                <w:top w:val="none" w:sz="0" w:space="0" w:color="auto"/>
                <w:left w:val="none" w:sz="0" w:space="0" w:color="auto"/>
                <w:bottom w:val="none" w:sz="0" w:space="0" w:color="auto"/>
                <w:right w:val="none" w:sz="0" w:space="0" w:color="auto"/>
              </w:divBdr>
              <w:divsChild>
                <w:div w:id="951090496">
                  <w:marLeft w:val="480"/>
                  <w:marRight w:val="0"/>
                  <w:marTop w:val="0"/>
                  <w:marBottom w:val="0"/>
                  <w:divBdr>
                    <w:top w:val="none" w:sz="0" w:space="0" w:color="auto"/>
                    <w:left w:val="none" w:sz="0" w:space="0" w:color="auto"/>
                    <w:bottom w:val="none" w:sz="0" w:space="0" w:color="auto"/>
                    <w:right w:val="none" w:sz="0" w:space="0" w:color="auto"/>
                  </w:divBdr>
                </w:div>
                <w:div w:id="2124184773">
                  <w:marLeft w:val="480"/>
                  <w:marRight w:val="0"/>
                  <w:marTop w:val="0"/>
                  <w:marBottom w:val="0"/>
                  <w:divBdr>
                    <w:top w:val="none" w:sz="0" w:space="0" w:color="auto"/>
                    <w:left w:val="none" w:sz="0" w:space="0" w:color="auto"/>
                    <w:bottom w:val="none" w:sz="0" w:space="0" w:color="auto"/>
                    <w:right w:val="none" w:sz="0" w:space="0" w:color="auto"/>
                  </w:divBdr>
                </w:div>
                <w:div w:id="1295671620">
                  <w:marLeft w:val="480"/>
                  <w:marRight w:val="0"/>
                  <w:marTop w:val="0"/>
                  <w:marBottom w:val="0"/>
                  <w:divBdr>
                    <w:top w:val="none" w:sz="0" w:space="0" w:color="auto"/>
                    <w:left w:val="none" w:sz="0" w:space="0" w:color="auto"/>
                    <w:bottom w:val="none" w:sz="0" w:space="0" w:color="auto"/>
                    <w:right w:val="none" w:sz="0" w:space="0" w:color="auto"/>
                  </w:divBdr>
                </w:div>
                <w:div w:id="7952059">
                  <w:marLeft w:val="480"/>
                  <w:marRight w:val="0"/>
                  <w:marTop w:val="0"/>
                  <w:marBottom w:val="0"/>
                  <w:divBdr>
                    <w:top w:val="none" w:sz="0" w:space="0" w:color="auto"/>
                    <w:left w:val="none" w:sz="0" w:space="0" w:color="auto"/>
                    <w:bottom w:val="none" w:sz="0" w:space="0" w:color="auto"/>
                    <w:right w:val="none" w:sz="0" w:space="0" w:color="auto"/>
                  </w:divBdr>
                </w:div>
                <w:div w:id="1281957665">
                  <w:marLeft w:val="480"/>
                  <w:marRight w:val="0"/>
                  <w:marTop w:val="0"/>
                  <w:marBottom w:val="0"/>
                  <w:divBdr>
                    <w:top w:val="none" w:sz="0" w:space="0" w:color="auto"/>
                    <w:left w:val="none" w:sz="0" w:space="0" w:color="auto"/>
                    <w:bottom w:val="none" w:sz="0" w:space="0" w:color="auto"/>
                    <w:right w:val="none" w:sz="0" w:space="0" w:color="auto"/>
                  </w:divBdr>
                </w:div>
                <w:div w:id="1888905551">
                  <w:marLeft w:val="480"/>
                  <w:marRight w:val="0"/>
                  <w:marTop w:val="0"/>
                  <w:marBottom w:val="0"/>
                  <w:divBdr>
                    <w:top w:val="none" w:sz="0" w:space="0" w:color="auto"/>
                    <w:left w:val="none" w:sz="0" w:space="0" w:color="auto"/>
                    <w:bottom w:val="none" w:sz="0" w:space="0" w:color="auto"/>
                    <w:right w:val="none" w:sz="0" w:space="0" w:color="auto"/>
                  </w:divBdr>
                </w:div>
                <w:div w:id="2139567146">
                  <w:marLeft w:val="480"/>
                  <w:marRight w:val="0"/>
                  <w:marTop w:val="0"/>
                  <w:marBottom w:val="0"/>
                  <w:divBdr>
                    <w:top w:val="none" w:sz="0" w:space="0" w:color="auto"/>
                    <w:left w:val="none" w:sz="0" w:space="0" w:color="auto"/>
                    <w:bottom w:val="none" w:sz="0" w:space="0" w:color="auto"/>
                    <w:right w:val="none" w:sz="0" w:space="0" w:color="auto"/>
                  </w:divBdr>
                </w:div>
                <w:div w:id="1691183607">
                  <w:marLeft w:val="480"/>
                  <w:marRight w:val="0"/>
                  <w:marTop w:val="0"/>
                  <w:marBottom w:val="0"/>
                  <w:divBdr>
                    <w:top w:val="none" w:sz="0" w:space="0" w:color="auto"/>
                    <w:left w:val="none" w:sz="0" w:space="0" w:color="auto"/>
                    <w:bottom w:val="none" w:sz="0" w:space="0" w:color="auto"/>
                    <w:right w:val="none" w:sz="0" w:space="0" w:color="auto"/>
                  </w:divBdr>
                </w:div>
                <w:div w:id="598952766">
                  <w:marLeft w:val="480"/>
                  <w:marRight w:val="0"/>
                  <w:marTop w:val="0"/>
                  <w:marBottom w:val="0"/>
                  <w:divBdr>
                    <w:top w:val="none" w:sz="0" w:space="0" w:color="auto"/>
                    <w:left w:val="none" w:sz="0" w:space="0" w:color="auto"/>
                    <w:bottom w:val="none" w:sz="0" w:space="0" w:color="auto"/>
                    <w:right w:val="none" w:sz="0" w:space="0" w:color="auto"/>
                  </w:divBdr>
                </w:div>
                <w:div w:id="1817721631">
                  <w:marLeft w:val="480"/>
                  <w:marRight w:val="0"/>
                  <w:marTop w:val="0"/>
                  <w:marBottom w:val="0"/>
                  <w:divBdr>
                    <w:top w:val="none" w:sz="0" w:space="0" w:color="auto"/>
                    <w:left w:val="none" w:sz="0" w:space="0" w:color="auto"/>
                    <w:bottom w:val="none" w:sz="0" w:space="0" w:color="auto"/>
                    <w:right w:val="none" w:sz="0" w:space="0" w:color="auto"/>
                  </w:divBdr>
                </w:div>
                <w:div w:id="1135443012">
                  <w:marLeft w:val="480"/>
                  <w:marRight w:val="0"/>
                  <w:marTop w:val="0"/>
                  <w:marBottom w:val="0"/>
                  <w:divBdr>
                    <w:top w:val="none" w:sz="0" w:space="0" w:color="auto"/>
                    <w:left w:val="none" w:sz="0" w:space="0" w:color="auto"/>
                    <w:bottom w:val="none" w:sz="0" w:space="0" w:color="auto"/>
                    <w:right w:val="none" w:sz="0" w:space="0" w:color="auto"/>
                  </w:divBdr>
                </w:div>
                <w:div w:id="536816854">
                  <w:marLeft w:val="480"/>
                  <w:marRight w:val="0"/>
                  <w:marTop w:val="0"/>
                  <w:marBottom w:val="0"/>
                  <w:divBdr>
                    <w:top w:val="none" w:sz="0" w:space="0" w:color="auto"/>
                    <w:left w:val="none" w:sz="0" w:space="0" w:color="auto"/>
                    <w:bottom w:val="none" w:sz="0" w:space="0" w:color="auto"/>
                    <w:right w:val="none" w:sz="0" w:space="0" w:color="auto"/>
                  </w:divBdr>
                </w:div>
                <w:div w:id="1694652585">
                  <w:marLeft w:val="480"/>
                  <w:marRight w:val="0"/>
                  <w:marTop w:val="0"/>
                  <w:marBottom w:val="0"/>
                  <w:divBdr>
                    <w:top w:val="none" w:sz="0" w:space="0" w:color="auto"/>
                    <w:left w:val="none" w:sz="0" w:space="0" w:color="auto"/>
                    <w:bottom w:val="none" w:sz="0" w:space="0" w:color="auto"/>
                    <w:right w:val="none" w:sz="0" w:space="0" w:color="auto"/>
                  </w:divBdr>
                </w:div>
                <w:div w:id="1541551514">
                  <w:marLeft w:val="480"/>
                  <w:marRight w:val="0"/>
                  <w:marTop w:val="0"/>
                  <w:marBottom w:val="0"/>
                  <w:divBdr>
                    <w:top w:val="none" w:sz="0" w:space="0" w:color="auto"/>
                    <w:left w:val="none" w:sz="0" w:space="0" w:color="auto"/>
                    <w:bottom w:val="none" w:sz="0" w:space="0" w:color="auto"/>
                    <w:right w:val="none" w:sz="0" w:space="0" w:color="auto"/>
                  </w:divBdr>
                </w:div>
                <w:div w:id="1673679015">
                  <w:marLeft w:val="480"/>
                  <w:marRight w:val="0"/>
                  <w:marTop w:val="0"/>
                  <w:marBottom w:val="0"/>
                  <w:divBdr>
                    <w:top w:val="none" w:sz="0" w:space="0" w:color="auto"/>
                    <w:left w:val="none" w:sz="0" w:space="0" w:color="auto"/>
                    <w:bottom w:val="none" w:sz="0" w:space="0" w:color="auto"/>
                    <w:right w:val="none" w:sz="0" w:space="0" w:color="auto"/>
                  </w:divBdr>
                </w:div>
                <w:div w:id="2117016540">
                  <w:marLeft w:val="480"/>
                  <w:marRight w:val="0"/>
                  <w:marTop w:val="0"/>
                  <w:marBottom w:val="0"/>
                  <w:divBdr>
                    <w:top w:val="none" w:sz="0" w:space="0" w:color="auto"/>
                    <w:left w:val="none" w:sz="0" w:space="0" w:color="auto"/>
                    <w:bottom w:val="none" w:sz="0" w:space="0" w:color="auto"/>
                    <w:right w:val="none" w:sz="0" w:space="0" w:color="auto"/>
                  </w:divBdr>
                </w:div>
                <w:div w:id="842670211">
                  <w:marLeft w:val="480"/>
                  <w:marRight w:val="0"/>
                  <w:marTop w:val="0"/>
                  <w:marBottom w:val="0"/>
                  <w:divBdr>
                    <w:top w:val="none" w:sz="0" w:space="0" w:color="auto"/>
                    <w:left w:val="none" w:sz="0" w:space="0" w:color="auto"/>
                    <w:bottom w:val="none" w:sz="0" w:space="0" w:color="auto"/>
                    <w:right w:val="none" w:sz="0" w:space="0" w:color="auto"/>
                  </w:divBdr>
                </w:div>
                <w:div w:id="1882135471">
                  <w:marLeft w:val="480"/>
                  <w:marRight w:val="0"/>
                  <w:marTop w:val="0"/>
                  <w:marBottom w:val="0"/>
                  <w:divBdr>
                    <w:top w:val="none" w:sz="0" w:space="0" w:color="auto"/>
                    <w:left w:val="none" w:sz="0" w:space="0" w:color="auto"/>
                    <w:bottom w:val="none" w:sz="0" w:space="0" w:color="auto"/>
                    <w:right w:val="none" w:sz="0" w:space="0" w:color="auto"/>
                  </w:divBdr>
                </w:div>
                <w:div w:id="1320845044">
                  <w:marLeft w:val="480"/>
                  <w:marRight w:val="0"/>
                  <w:marTop w:val="0"/>
                  <w:marBottom w:val="0"/>
                  <w:divBdr>
                    <w:top w:val="none" w:sz="0" w:space="0" w:color="auto"/>
                    <w:left w:val="none" w:sz="0" w:space="0" w:color="auto"/>
                    <w:bottom w:val="none" w:sz="0" w:space="0" w:color="auto"/>
                    <w:right w:val="none" w:sz="0" w:space="0" w:color="auto"/>
                  </w:divBdr>
                </w:div>
                <w:div w:id="1170871845">
                  <w:marLeft w:val="480"/>
                  <w:marRight w:val="0"/>
                  <w:marTop w:val="0"/>
                  <w:marBottom w:val="0"/>
                  <w:divBdr>
                    <w:top w:val="none" w:sz="0" w:space="0" w:color="auto"/>
                    <w:left w:val="none" w:sz="0" w:space="0" w:color="auto"/>
                    <w:bottom w:val="none" w:sz="0" w:space="0" w:color="auto"/>
                    <w:right w:val="none" w:sz="0" w:space="0" w:color="auto"/>
                  </w:divBdr>
                </w:div>
                <w:div w:id="1685401422">
                  <w:marLeft w:val="480"/>
                  <w:marRight w:val="0"/>
                  <w:marTop w:val="0"/>
                  <w:marBottom w:val="0"/>
                  <w:divBdr>
                    <w:top w:val="none" w:sz="0" w:space="0" w:color="auto"/>
                    <w:left w:val="none" w:sz="0" w:space="0" w:color="auto"/>
                    <w:bottom w:val="none" w:sz="0" w:space="0" w:color="auto"/>
                    <w:right w:val="none" w:sz="0" w:space="0" w:color="auto"/>
                  </w:divBdr>
                </w:div>
                <w:div w:id="1653216457">
                  <w:marLeft w:val="480"/>
                  <w:marRight w:val="0"/>
                  <w:marTop w:val="0"/>
                  <w:marBottom w:val="0"/>
                  <w:divBdr>
                    <w:top w:val="none" w:sz="0" w:space="0" w:color="auto"/>
                    <w:left w:val="none" w:sz="0" w:space="0" w:color="auto"/>
                    <w:bottom w:val="none" w:sz="0" w:space="0" w:color="auto"/>
                    <w:right w:val="none" w:sz="0" w:space="0" w:color="auto"/>
                  </w:divBdr>
                </w:div>
                <w:div w:id="859470671">
                  <w:marLeft w:val="480"/>
                  <w:marRight w:val="0"/>
                  <w:marTop w:val="0"/>
                  <w:marBottom w:val="0"/>
                  <w:divBdr>
                    <w:top w:val="none" w:sz="0" w:space="0" w:color="auto"/>
                    <w:left w:val="none" w:sz="0" w:space="0" w:color="auto"/>
                    <w:bottom w:val="none" w:sz="0" w:space="0" w:color="auto"/>
                    <w:right w:val="none" w:sz="0" w:space="0" w:color="auto"/>
                  </w:divBdr>
                </w:div>
                <w:div w:id="113521831">
                  <w:marLeft w:val="480"/>
                  <w:marRight w:val="0"/>
                  <w:marTop w:val="0"/>
                  <w:marBottom w:val="0"/>
                  <w:divBdr>
                    <w:top w:val="none" w:sz="0" w:space="0" w:color="auto"/>
                    <w:left w:val="none" w:sz="0" w:space="0" w:color="auto"/>
                    <w:bottom w:val="none" w:sz="0" w:space="0" w:color="auto"/>
                    <w:right w:val="none" w:sz="0" w:space="0" w:color="auto"/>
                  </w:divBdr>
                </w:div>
                <w:div w:id="1734542219">
                  <w:marLeft w:val="480"/>
                  <w:marRight w:val="0"/>
                  <w:marTop w:val="0"/>
                  <w:marBottom w:val="0"/>
                  <w:divBdr>
                    <w:top w:val="none" w:sz="0" w:space="0" w:color="auto"/>
                    <w:left w:val="none" w:sz="0" w:space="0" w:color="auto"/>
                    <w:bottom w:val="none" w:sz="0" w:space="0" w:color="auto"/>
                    <w:right w:val="none" w:sz="0" w:space="0" w:color="auto"/>
                  </w:divBdr>
                </w:div>
                <w:div w:id="1517038996">
                  <w:marLeft w:val="480"/>
                  <w:marRight w:val="0"/>
                  <w:marTop w:val="0"/>
                  <w:marBottom w:val="0"/>
                  <w:divBdr>
                    <w:top w:val="none" w:sz="0" w:space="0" w:color="auto"/>
                    <w:left w:val="none" w:sz="0" w:space="0" w:color="auto"/>
                    <w:bottom w:val="none" w:sz="0" w:space="0" w:color="auto"/>
                    <w:right w:val="none" w:sz="0" w:space="0" w:color="auto"/>
                  </w:divBdr>
                </w:div>
                <w:div w:id="1261641778">
                  <w:marLeft w:val="480"/>
                  <w:marRight w:val="0"/>
                  <w:marTop w:val="0"/>
                  <w:marBottom w:val="0"/>
                  <w:divBdr>
                    <w:top w:val="none" w:sz="0" w:space="0" w:color="auto"/>
                    <w:left w:val="none" w:sz="0" w:space="0" w:color="auto"/>
                    <w:bottom w:val="none" w:sz="0" w:space="0" w:color="auto"/>
                    <w:right w:val="none" w:sz="0" w:space="0" w:color="auto"/>
                  </w:divBdr>
                </w:div>
                <w:div w:id="1838421330">
                  <w:marLeft w:val="480"/>
                  <w:marRight w:val="0"/>
                  <w:marTop w:val="0"/>
                  <w:marBottom w:val="0"/>
                  <w:divBdr>
                    <w:top w:val="none" w:sz="0" w:space="0" w:color="auto"/>
                    <w:left w:val="none" w:sz="0" w:space="0" w:color="auto"/>
                    <w:bottom w:val="none" w:sz="0" w:space="0" w:color="auto"/>
                    <w:right w:val="none" w:sz="0" w:space="0" w:color="auto"/>
                  </w:divBdr>
                </w:div>
                <w:div w:id="1195459726">
                  <w:marLeft w:val="480"/>
                  <w:marRight w:val="0"/>
                  <w:marTop w:val="0"/>
                  <w:marBottom w:val="0"/>
                  <w:divBdr>
                    <w:top w:val="none" w:sz="0" w:space="0" w:color="auto"/>
                    <w:left w:val="none" w:sz="0" w:space="0" w:color="auto"/>
                    <w:bottom w:val="none" w:sz="0" w:space="0" w:color="auto"/>
                    <w:right w:val="none" w:sz="0" w:space="0" w:color="auto"/>
                  </w:divBdr>
                </w:div>
                <w:div w:id="958802284">
                  <w:marLeft w:val="480"/>
                  <w:marRight w:val="0"/>
                  <w:marTop w:val="0"/>
                  <w:marBottom w:val="0"/>
                  <w:divBdr>
                    <w:top w:val="none" w:sz="0" w:space="0" w:color="auto"/>
                    <w:left w:val="none" w:sz="0" w:space="0" w:color="auto"/>
                    <w:bottom w:val="none" w:sz="0" w:space="0" w:color="auto"/>
                    <w:right w:val="none" w:sz="0" w:space="0" w:color="auto"/>
                  </w:divBdr>
                </w:div>
                <w:div w:id="563368305">
                  <w:marLeft w:val="480"/>
                  <w:marRight w:val="0"/>
                  <w:marTop w:val="0"/>
                  <w:marBottom w:val="0"/>
                  <w:divBdr>
                    <w:top w:val="none" w:sz="0" w:space="0" w:color="auto"/>
                    <w:left w:val="none" w:sz="0" w:space="0" w:color="auto"/>
                    <w:bottom w:val="none" w:sz="0" w:space="0" w:color="auto"/>
                    <w:right w:val="none" w:sz="0" w:space="0" w:color="auto"/>
                  </w:divBdr>
                </w:div>
                <w:div w:id="2003851153">
                  <w:marLeft w:val="480"/>
                  <w:marRight w:val="0"/>
                  <w:marTop w:val="0"/>
                  <w:marBottom w:val="0"/>
                  <w:divBdr>
                    <w:top w:val="none" w:sz="0" w:space="0" w:color="auto"/>
                    <w:left w:val="none" w:sz="0" w:space="0" w:color="auto"/>
                    <w:bottom w:val="none" w:sz="0" w:space="0" w:color="auto"/>
                    <w:right w:val="none" w:sz="0" w:space="0" w:color="auto"/>
                  </w:divBdr>
                </w:div>
                <w:div w:id="701827390">
                  <w:marLeft w:val="480"/>
                  <w:marRight w:val="0"/>
                  <w:marTop w:val="0"/>
                  <w:marBottom w:val="0"/>
                  <w:divBdr>
                    <w:top w:val="none" w:sz="0" w:space="0" w:color="auto"/>
                    <w:left w:val="none" w:sz="0" w:space="0" w:color="auto"/>
                    <w:bottom w:val="none" w:sz="0" w:space="0" w:color="auto"/>
                    <w:right w:val="none" w:sz="0" w:space="0" w:color="auto"/>
                  </w:divBdr>
                </w:div>
                <w:div w:id="549995925">
                  <w:marLeft w:val="480"/>
                  <w:marRight w:val="0"/>
                  <w:marTop w:val="0"/>
                  <w:marBottom w:val="0"/>
                  <w:divBdr>
                    <w:top w:val="none" w:sz="0" w:space="0" w:color="auto"/>
                    <w:left w:val="none" w:sz="0" w:space="0" w:color="auto"/>
                    <w:bottom w:val="none" w:sz="0" w:space="0" w:color="auto"/>
                    <w:right w:val="none" w:sz="0" w:space="0" w:color="auto"/>
                  </w:divBdr>
                </w:div>
                <w:div w:id="1891961010">
                  <w:marLeft w:val="480"/>
                  <w:marRight w:val="0"/>
                  <w:marTop w:val="0"/>
                  <w:marBottom w:val="0"/>
                  <w:divBdr>
                    <w:top w:val="none" w:sz="0" w:space="0" w:color="auto"/>
                    <w:left w:val="none" w:sz="0" w:space="0" w:color="auto"/>
                    <w:bottom w:val="none" w:sz="0" w:space="0" w:color="auto"/>
                    <w:right w:val="none" w:sz="0" w:space="0" w:color="auto"/>
                  </w:divBdr>
                </w:div>
                <w:div w:id="1763843039">
                  <w:marLeft w:val="480"/>
                  <w:marRight w:val="0"/>
                  <w:marTop w:val="0"/>
                  <w:marBottom w:val="0"/>
                  <w:divBdr>
                    <w:top w:val="none" w:sz="0" w:space="0" w:color="auto"/>
                    <w:left w:val="none" w:sz="0" w:space="0" w:color="auto"/>
                    <w:bottom w:val="none" w:sz="0" w:space="0" w:color="auto"/>
                    <w:right w:val="none" w:sz="0" w:space="0" w:color="auto"/>
                  </w:divBdr>
                </w:div>
                <w:div w:id="750156227">
                  <w:marLeft w:val="480"/>
                  <w:marRight w:val="0"/>
                  <w:marTop w:val="0"/>
                  <w:marBottom w:val="0"/>
                  <w:divBdr>
                    <w:top w:val="none" w:sz="0" w:space="0" w:color="auto"/>
                    <w:left w:val="none" w:sz="0" w:space="0" w:color="auto"/>
                    <w:bottom w:val="none" w:sz="0" w:space="0" w:color="auto"/>
                    <w:right w:val="none" w:sz="0" w:space="0" w:color="auto"/>
                  </w:divBdr>
                </w:div>
                <w:div w:id="864638766">
                  <w:marLeft w:val="480"/>
                  <w:marRight w:val="0"/>
                  <w:marTop w:val="0"/>
                  <w:marBottom w:val="0"/>
                  <w:divBdr>
                    <w:top w:val="none" w:sz="0" w:space="0" w:color="auto"/>
                    <w:left w:val="none" w:sz="0" w:space="0" w:color="auto"/>
                    <w:bottom w:val="none" w:sz="0" w:space="0" w:color="auto"/>
                    <w:right w:val="none" w:sz="0" w:space="0" w:color="auto"/>
                  </w:divBdr>
                </w:div>
                <w:div w:id="980158914">
                  <w:marLeft w:val="480"/>
                  <w:marRight w:val="0"/>
                  <w:marTop w:val="0"/>
                  <w:marBottom w:val="0"/>
                  <w:divBdr>
                    <w:top w:val="none" w:sz="0" w:space="0" w:color="auto"/>
                    <w:left w:val="none" w:sz="0" w:space="0" w:color="auto"/>
                    <w:bottom w:val="none" w:sz="0" w:space="0" w:color="auto"/>
                    <w:right w:val="none" w:sz="0" w:space="0" w:color="auto"/>
                  </w:divBdr>
                </w:div>
                <w:div w:id="1171144994">
                  <w:marLeft w:val="480"/>
                  <w:marRight w:val="0"/>
                  <w:marTop w:val="0"/>
                  <w:marBottom w:val="0"/>
                  <w:divBdr>
                    <w:top w:val="none" w:sz="0" w:space="0" w:color="auto"/>
                    <w:left w:val="none" w:sz="0" w:space="0" w:color="auto"/>
                    <w:bottom w:val="none" w:sz="0" w:space="0" w:color="auto"/>
                    <w:right w:val="none" w:sz="0" w:space="0" w:color="auto"/>
                  </w:divBdr>
                </w:div>
                <w:div w:id="110368665">
                  <w:marLeft w:val="480"/>
                  <w:marRight w:val="0"/>
                  <w:marTop w:val="0"/>
                  <w:marBottom w:val="0"/>
                  <w:divBdr>
                    <w:top w:val="none" w:sz="0" w:space="0" w:color="auto"/>
                    <w:left w:val="none" w:sz="0" w:space="0" w:color="auto"/>
                    <w:bottom w:val="none" w:sz="0" w:space="0" w:color="auto"/>
                    <w:right w:val="none" w:sz="0" w:space="0" w:color="auto"/>
                  </w:divBdr>
                </w:div>
                <w:div w:id="1808621033">
                  <w:marLeft w:val="480"/>
                  <w:marRight w:val="0"/>
                  <w:marTop w:val="0"/>
                  <w:marBottom w:val="0"/>
                  <w:divBdr>
                    <w:top w:val="none" w:sz="0" w:space="0" w:color="auto"/>
                    <w:left w:val="none" w:sz="0" w:space="0" w:color="auto"/>
                    <w:bottom w:val="none" w:sz="0" w:space="0" w:color="auto"/>
                    <w:right w:val="none" w:sz="0" w:space="0" w:color="auto"/>
                  </w:divBdr>
                </w:div>
                <w:div w:id="227763781">
                  <w:marLeft w:val="480"/>
                  <w:marRight w:val="0"/>
                  <w:marTop w:val="0"/>
                  <w:marBottom w:val="0"/>
                  <w:divBdr>
                    <w:top w:val="none" w:sz="0" w:space="0" w:color="auto"/>
                    <w:left w:val="none" w:sz="0" w:space="0" w:color="auto"/>
                    <w:bottom w:val="none" w:sz="0" w:space="0" w:color="auto"/>
                    <w:right w:val="none" w:sz="0" w:space="0" w:color="auto"/>
                  </w:divBdr>
                </w:div>
                <w:div w:id="395131416">
                  <w:marLeft w:val="480"/>
                  <w:marRight w:val="0"/>
                  <w:marTop w:val="0"/>
                  <w:marBottom w:val="0"/>
                  <w:divBdr>
                    <w:top w:val="none" w:sz="0" w:space="0" w:color="auto"/>
                    <w:left w:val="none" w:sz="0" w:space="0" w:color="auto"/>
                    <w:bottom w:val="none" w:sz="0" w:space="0" w:color="auto"/>
                    <w:right w:val="none" w:sz="0" w:space="0" w:color="auto"/>
                  </w:divBdr>
                </w:div>
                <w:div w:id="1941720523">
                  <w:marLeft w:val="480"/>
                  <w:marRight w:val="0"/>
                  <w:marTop w:val="0"/>
                  <w:marBottom w:val="0"/>
                  <w:divBdr>
                    <w:top w:val="none" w:sz="0" w:space="0" w:color="auto"/>
                    <w:left w:val="none" w:sz="0" w:space="0" w:color="auto"/>
                    <w:bottom w:val="none" w:sz="0" w:space="0" w:color="auto"/>
                    <w:right w:val="none" w:sz="0" w:space="0" w:color="auto"/>
                  </w:divBdr>
                </w:div>
                <w:div w:id="253905599">
                  <w:marLeft w:val="480"/>
                  <w:marRight w:val="0"/>
                  <w:marTop w:val="0"/>
                  <w:marBottom w:val="0"/>
                  <w:divBdr>
                    <w:top w:val="none" w:sz="0" w:space="0" w:color="auto"/>
                    <w:left w:val="none" w:sz="0" w:space="0" w:color="auto"/>
                    <w:bottom w:val="none" w:sz="0" w:space="0" w:color="auto"/>
                    <w:right w:val="none" w:sz="0" w:space="0" w:color="auto"/>
                  </w:divBdr>
                </w:div>
                <w:div w:id="1465538807">
                  <w:marLeft w:val="480"/>
                  <w:marRight w:val="0"/>
                  <w:marTop w:val="0"/>
                  <w:marBottom w:val="0"/>
                  <w:divBdr>
                    <w:top w:val="none" w:sz="0" w:space="0" w:color="auto"/>
                    <w:left w:val="none" w:sz="0" w:space="0" w:color="auto"/>
                    <w:bottom w:val="none" w:sz="0" w:space="0" w:color="auto"/>
                    <w:right w:val="none" w:sz="0" w:space="0" w:color="auto"/>
                  </w:divBdr>
                </w:div>
                <w:div w:id="142816109">
                  <w:marLeft w:val="480"/>
                  <w:marRight w:val="0"/>
                  <w:marTop w:val="0"/>
                  <w:marBottom w:val="0"/>
                  <w:divBdr>
                    <w:top w:val="none" w:sz="0" w:space="0" w:color="auto"/>
                    <w:left w:val="none" w:sz="0" w:space="0" w:color="auto"/>
                    <w:bottom w:val="none" w:sz="0" w:space="0" w:color="auto"/>
                    <w:right w:val="none" w:sz="0" w:space="0" w:color="auto"/>
                  </w:divBdr>
                </w:div>
                <w:div w:id="542641137">
                  <w:marLeft w:val="480"/>
                  <w:marRight w:val="0"/>
                  <w:marTop w:val="0"/>
                  <w:marBottom w:val="0"/>
                  <w:divBdr>
                    <w:top w:val="none" w:sz="0" w:space="0" w:color="auto"/>
                    <w:left w:val="none" w:sz="0" w:space="0" w:color="auto"/>
                    <w:bottom w:val="none" w:sz="0" w:space="0" w:color="auto"/>
                    <w:right w:val="none" w:sz="0" w:space="0" w:color="auto"/>
                  </w:divBdr>
                </w:div>
                <w:div w:id="1230073287">
                  <w:marLeft w:val="480"/>
                  <w:marRight w:val="0"/>
                  <w:marTop w:val="0"/>
                  <w:marBottom w:val="0"/>
                  <w:divBdr>
                    <w:top w:val="none" w:sz="0" w:space="0" w:color="auto"/>
                    <w:left w:val="none" w:sz="0" w:space="0" w:color="auto"/>
                    <w:bottom w:val="none" w:sz="0" w:space="0" w:color="auto"/>
                    <w:right w:val="none" w:sz="0" w:space="0" w:color="auto"/>
                  </w:divBdr>
                </w:div>
                <w:div w:id="1213809282">
                  <w:marLeft w:val="480"/>
                  <w:marRight w:val="0"/>
                  <w:marTop w:val="0"/>
                  <w:marBottom w:val="0"/>
                  <w:divBdr>
                    <w:top w:val="none" w:sz="0" w:space="0" w:color="auto"/>
                    <w:left w:val="none" w:sz="0" w:space="0" w:color="auto"/>
                    <w:bottom w:val="none" w:sz="0" w:space="0" w:color="auto"/>
                    <w:right w:val="none" w:sz="0" w:space="0" w:color="auto"/>
                  </w:divBdr>
                </w:div>
                <w:div w:id="677998749">
                  <w:marLeft w:val="480"/>
                  <w:marRight w:val="0"/>
                  <w:marTop w:val="0"/>
                  <w:marBottom w:val="0"/>
                  <w:divBdr>
                    <w:top w:val="none" w:sz="0" w:space="0" w:color="auto"/>
                    <w:left w:val="none" w:sz="0" w:space="0" w:color="auto"/>
                    <w:bottom w:val="none" w:sz="0" w:space="0" w:color="auto"/>
                    <w:right w:val="none" w:sz="0" w:space="0" w:color="auto"/>
                  </w:divBdr>
                </w:div>
                <w:div w:id="1029136855">
                  <w:marLeft w:val="480"/>
                  <w:marRight w:val="0"/>
                  <w:marTop w:val="0"/>
                  <w:marBottom w:val="0"/>
                  <w:divBdr>
                    <w:top w:val="none" w:sz="0" w:space="0" w:color="auto"/>
                    <w:left w:val="none" w:sz="0" w:space="0" w:color="auto"/>
                    <w:bottom w:val="none" w:sz="0" w:space="0" w:color="auto"/>
                    <w:right w:val="none" w:sz="0" w:space="0" w:color="auto"/>
                  </w:divBdr>
                </w:div>
                <w:div w:id="1583566576">
                  <w:marLeft w:val="480"/>
                  <w:marRight w:val="0"/>
                  <w:marTop w:val="0"/>
                  <w:marBottom w:val="0"/>
                  <w:divBdr>
                    <w:top w:val="none" w:sz="0" w:space="0" w:color="auto"/>
                    <w:left w:val="none" w:sz="0" w:space="0" w:color="auto"/>
                    <w:bottom w:val="none" w:sz="0" w:space="0" w:color="auto"/>
                    <w:right w:val="none" w:sz="0" w:space="0" w:color="auto"/>
                  </w:divBdr>
                </w:div>
                <w:div w:id="772289778">
                  <w:marLeft w:val="480"/>
                  <w:marRight w:val="0"/>
                  <w:marTop w:val="0"/>
                  <w:marBottom w:val="0"/>
                  <w:divBdr>
                    <w:top w:val="none" w:sz="0" w:space="0" w:color="auto"/>
                    <w:left w:val="none" w:sz="0" w:space="0" w:color="auto"/>
                    <w:bottom w:val="none" w:sz="0" w:space="0" w:color="auto"/>
                    <w:right w:val="none" w:sz="0" w:space="0" w:color="auto"/>
                  </w:divBdr>
                </w:div>
                <w:div w:id="1234512444">
                  <w:marLeft w:val="480"/>
                  <w:marRight w:val="0"/>
                  <w:marTop w:val="0"/>
                  <w:marBottom w:val="0"/>
                  <w:divBdr>
                    <w:top w:val="none" w:sz="0" w:space="0" w:color="auto"/>
                    <w:left w:val="none" w:sz="0" w:space="0" w:color="auto"/>
                    <w:bottom w:val="none" w:sz="0" w:space="0" w:color="auto"/>
                    <w:right w:val="none" w:sz="0" w:space="0" w:color="auto"/>
                  </w:divBdr>
                </w:div>
                <w:div w:id="468666975">
                  <w:marLeft w:val="480"/>
                  <w:marRight w:val="0"/>
                  <w:marTop w:val="0"/>
                  <w:marBottom w:val="0"/>
                  <w:divBdr>
                    <w:top w:val="none" w:sz="0" w:space="0" w:color="auto"/>
                    <w:left w:val="none" w:sz="0" w:space="0" w:color="auto"/>
                    <w:bottom w:val="none" w:sz="0" w:space="0" w:color="auto"/>
                    <w:right w:val="none" w:sz="0" w:space="0" w:color="auto"/>
                  </w:divBdr>
                </w:div>
                <w:div w:id="2002541197">
                  <w:marLeft w:val="480"/>
                  <w:marRight w:val="0"/>
                  <w:marTop w:val="0"/>
                  <w:marBottom w:val="0"/>
                  <w:divBdr>
                    <w:top w:val="none" w:sz="0" w:space="0" w:color="auto"/>
                    <w:left w:val="none" w:sz="0" w:space="0" w:color="auto"/>
                    <w:bottom w:val="none" w:sz="0" w:space="0" w:color="auto"/>
                    <w:right w:val="none" w:sz="0" w:space="0" w:color="auto"/>
                  </w:divBdr>
                </w:div>
                <w:div w:id="1075054816">
                  <w:marLeft w:val="480"/>
                  <w:marRight w:val="0"/>
                  <w:marTop w:val="0"/>
                  <w:marBottom w:val="0"/>
                  <w:divBdr>
                    <w:top w:val="none" w:sz="0" w:space="0" w:color="auto"/>
                    <w:left w:val="none" w:sz="0" w:space="0" w:color="auto"/>
                    <w:bottom w:val="none" w:sz="0" w:space="0" w:color="auto"/>
                    <w:right w:val="none" w:sz="0" w:space="0" w:color="auto"/>
                  </w:divBdr>
                </w:div>
              </w:divsChild>
            </w:div>
            <w:div w:id="1130126112">
              <w:marLeft w:val="0"/>
              <w:marRight w:val="0"/>
              <w:marTop w:val="0"/>
              <w:marBottom w:val="0"/>
              <w:divBdr>
                <w:top w:val="none" w:sz="0" w:space="0" w:color="auto"/>
                <w:left w:val="none" w:sz="0" w:space="0" w:color="auto"/>
                <w:bottom w:val="none" w:sz="0" w:space="0" w:color="auto"/>
                <w:right w:val="none" w:sz="0" w:space="0" w:color="auto"/>
              </w:divBdr>
              <w:divsChild>
                <w:div w:id="1883324860">
                  <w:marLeft w:val="480"/>
                  <w:marRight w:val="0"/>
                  <w:marTop w:val="0"/>
                  <w:marBottom w:val="0"/>
                  <w:divBdr>
                    <w:top w:val="none" w:sz="0" w:space="0" w:color="auto"/>
                    <w:left w:val="none" w:sz="0" w:space="0" w:color="auto"/>
                    <w:bottom w:val="none" w:sz="0" w:space="0" w:color="auto"/>
                    <w:right w:val="none" w:sz="0" w:space="0" w:color="auto"/>
                  </w:divBdr>
                </w:div>
                <w:div w:id="1548640975">
                  <w:marLeft w:val="480"/>
                  <w:marRight w:val="0"/>
                  <w:marTop w:val="0"/>
                  <w:marBottom w:val="0"/>
                  <w:divBdr>
                    <w:top w:val="none" w:sz="0" w:space="0" w:color="auto"/>
                    <w:left w:val="none" w:sz="0" w:space="0" w:color="auto"/>
                    <w:bottom w:val="none" w:sz="0" w:space="0" w:color="auto"/>
                    <w:right w:val="none" w:sz="0" w:space="0" w:color="auto"/>
                  </w:divBdr>
                </w:div>
                <w:div w:id="1462116997">
                  <w:marLeft w:val="480"/>
                  <w:marRight w:val="0"/>
                  <w:marTop w:val="0"/>
                  <w:marBottom w:val="0"/>
                  <w:divBdr>
                    <w:top w:val="none" w:sz="0" w:space="0" w:color="auto"/>
                    <w:left w:val="none" w:sz="0" w:space="0" w:color="auto"/>
                    <w:bottom w:val="none" w:sz="0" w:space="0" w:color="auto"/>
                    <w:right w:val="none" w:sz="0" w:space="0" w:color="auto"/>
                  </w:divBdr>
                </w:div>
                <w:div w:id="102580952">
                  <w:marLeft w:val="480"/>
                  <w:marRight w:val="0"/>
                  <w:marTop w:val="0"/>
                  <w:marBottom w:val="0"/>
                  <w:divBdr>
                    <w:top w:val="none" w:sz="0" w:space="0" w:color="auto"/>
                    <w:left w:val="none" w:sz="0" w:space="0" w:color="auto"/>
                    <w:bottom w:val="none" w:sz="0" w:space="0" w:color="auto"/>
                    <w:right w:val="none" w:sz="0" w:space="0" w:color="auto"/>
                  </w:divBdr>
                </w:div>
                <w:div w:id="1477599898">
                  <w:marLeft w:val="480"/>
                  <w:marRight w:val="0"/>
                  <w:marTop w:val="0"/>
                  <w:marBottom w:val="0"/>
                  <w:divBdr>
                    <w:top w:val="none" w:sz="0" w:space="0" w:color="auto"/>
                    <w:left w:val="none" w:sz="0" w:space="0" w:color="auto"/>
                    <w:bottom w:val="none" w:sz="0" w:space="0" w:color="auto"/>
                    <w:right w:val="none" w:sz="0" w:space="0" w:color="auto"/>
                  </w:divBdr>
                </w:div>
                <w:div w:id="924730743">
                  <w:marLeft w:val="480"/>
                  <w:marRight w:val="0"/>
                  <w:marTop w:val="0"/>
                  <w:marBottom w:val="0"/>
                  <w:divBdr>
                    <w:top w:val="none" w:sz="0" w:space="0" w:color="auto"/>
                    <w:left w:val="none" w:sz="0" w:space="0" w:color="auto"/>
                    <w:bottom w:val="none" w:sz="0" w:space="0" w:color="auto"/>
                    <w:right w:val="none" w:sz="0" w:space="0" w:color="auto"/>
                  </w:divBdr>
                </w:div>
                <w:div w:id="625353732">
                  <w:marLeft w:val="480"/>
                  <w:marRight w:val="0"/>
                  <w:marTop w:val="0"/>
                  <w:marBottom w:val="0"/>
                  <w:divBdr>
                    <w:top w:val="none" w:sz="0" w:space="0" w:color="auto"/>
                    <w:left w:val="none" w:sz="0" w:space="0" w:color="auto"/>
                    <w:bottom w:val="none" w:sz="0" w:space="0" w:color="auto"/>
                    <w:right w:val="none" w:sz="0" w:space="0" w:color="auto"/>
                  </w:divBdr>
                </w:div>
                <w:div w:id="2018464742">
                  <w:marLeft w:val="480"/>
                  <w:marRight w:val="0"/>
                  <w:marTop w:val="0"/>
                  <w:marBottom w:val="0"/>
                  <w:divBdr>
                    <w:top w:val="none" w:sz="0" w:space="0" w:color="auto"/>
                    <w:left w:val="none" w:sz="0" w:space="0" w:color="auto"/>
                    <w:bottom w:val="none" w:sz="0" w:space="0" w:color="auto"/>
                    <w:right w:val="none" w:sz="0" w:space="0" w:color="auto"/>
                  </w:divBdr>
                </w:div>
                <w:div w:id="254217365">
                  <w:marLeft w:val="480"/>
                  <w:marRight w:val="0"/>
                  <w:marTop w:val="0"/>
                  <w:marBottom w:val="0"/>
                  <w:divBdr>
                    <w:top w:val="none" w:sz="0" w:space="0" w:color="auto"/>
                    <w:left w:val="none" w:sz="0" w:space="0" w:color="auto"/>
                    <w:bottom w:val="none" w:sz="0" w:space="0" w:color="auto"/>
                    <w:right w:val="none" w:sz="0" w:space="0" w:color="auto"/>
                  </w:divBdr>
                </w:div>
                <w:div w:id="733359061">
                  <w:marLeft w:val="480"/>
                  <w:marRight w:val="0"/>
                  <w:marTop w:val="0"/>
                  <w:marBottom w:val="0"/>
                  <w:divBdr>
                    <w:top w:val="none" w:sz="0" w:space="0" w:color="auto"/>
                    <w:left w:val="none" w:sz="0" w:space="0" w:color="auto"/>
                    <w:bottom w:val="none" w:sz="0" w:space="0" w:color="auto"/>
                    <w:right w:val="none" w:sz="0" w:space="0" w:color="auto"/>
                  </w:divBdr>
                </w:div>
                <w:div w:id="1686252555">
                  <w:marLeft w:val="480"/>
                  <w:marRight w:val="0"/>
                  <w:marTop w:val="0"/>
                  <w:marBottom w:val="0"/>
                  <w:divBdr>
                    <w:top w:val="none" w:sz="0" w:space="0" w:color="auto"/>
                    <w:left w:val="none" w:sz="0" w:space="0" w:color="auto"/>
                    <w:bottom w:val="none" w:sz="0" w:space="0" w:color="auto"/>
                    <w:right w:val="none" w:sz="0" w:space="0" w:color="auto"/>
                  </w:divBdr>
                </w:div>
                <w:div w:id="1534807654">
                  <w:marLeft w:val="480"/>
                  <w:marRight w:val="0"/>
                  <w:marTop w:val="0"/>
                  <w:marBottom w:val="0"/>
                  <w:divBdr>
                    <w:top w:val="none" w:sz="0" w:space="0" w:color="auto"/>
                    <w:left w:val="none" w:sz="0" w:space="0" w:color="auto"/>
                    <w:bottom w:val="none" w:sz="0" w:space="0" w:color="auto"/>
                    <w:right w:val="none" w:sz="0" w:space="0" w:color="auto"/>
                  </w:divBdr>
                </w:div>
                <w:div w:id="135295823">
                  <w:marLeft w:val="480"/>
                  <w:marRight w:val="0"/>
                  <w:marTop w:val="0"/>
                  <w:marBottom w:val="0"/>
                  <w:divBdr>
                    <w:top w:val="none" w:sz="0" w:space="0" w:color="auto"/>
                    <w:left w:val="none" w:sz="0" w:space="0" w:color="auto"/>
                    <w:bottom w:val="none" w:sz="0" w:space="0" w:color="auto"/>
                    <w:right w:val="none" w:sz="0" w:space="0" w:color="auto"/>
                  </w:divBdr>
                </w:div>
                <w:div w:id="941575651">
                  <w:marLeft w:val="480"/>
                  <w:marRight w:val="0"/>
                  <w:marTop w:val="0"/>
                  <w:marBottom w:val="0"/>
                  <w:divBdr>
                    <w:top w:val="none" w:sz="0" w:space="0" w:color="auto"/>
                    <w:left w:val="none" w:sz="0" w:space="0" w:color="auto"/>
                    <w:bottom w:val="none" w:sz="0" w:space="0" w:color="auto"/>
                    <w:right w:val="none" w:sz="0" w:space="0" w:color="auto"/>
                  </w:divBdr>
                </w:div>
                <w:div w:id="1584102350">
                  <w:marLeft w:val="480"/>
                  <w:marRight w:val="0"/>
                  <w:marTop w:val="0"/>
                  <w:marBottom w:val="0"/>
                  <w:divBdr>
                    <w:top w:val="none" w:sz="0" w:space="0" w:color="auto"/>
                    <w:left w:val="none" w:sz="0" w:space="0" w:color="auto"/>
                    <w:bottom w:val="none" w:sz="0" w:space="0" w:color="auto"/>
                    <w:right w:val="none" w:sz="0" w:space="0" w:color="auto"/>
                  </w:divBdr>
                </w:div>
                <w:div w:id="1589920615">
                  <w:marLeft w:val="480"/>
                  <w:marRight w:val="0"/>
                  <w:marTop w:val="0"/>
                  <w:marBottom w:val="0"/>
                  <w:divBdr>
                    <w:top w:val="none" w:sz="0" w:space="0" w:color="auto"/>
                    <w:left w:val="none" w:sz="0" w:space="0" w:color="auto"/>
                    <w:bottom w:val="none" w:sz="0" w:space="0" w:color="auto"/>
                    <w:right w:val="none" w:sz="0" w:space="0" w:color="auto"/>
                  </w:divBdr>
                </w:div>
                <w:div w:id="1502352565">
                  <w:marLeft w:val="480"/>
                  <w:marRight w:val="0"/>
                  <w:marTop w:val="0"/>
                  <w:marBottom w:val="0"/>
                  <w:divBdr>
                    <w:top w:val="none" w:sz="0" w:space="0" w:color="auto"/>
                    <w:left w:val="none" w:sz="0" w:space="0" w:color="auto"/>
                    <w:bottom w:val="none" w:sz="0" w:space="0" w:color="auto"/>
                    <w:right w:val="none" w:sz="0" w:space="0" w:color="auto"/>
                  </w:divBdr>
                </w:div>
                <w:div w:id="1283535527">
                  <w:marLeft w:val="480"/>
                  <w:marRight w:val="0"/>
                  <w:marTop w:val="0"/>
                  <w:marBottom w:val="0"/>
                  <w:divBdr>
                    <w:top w:val="none" w:sz="0" w:space="0" w:color="auto"/>
                    <w:left w:val="none" w:sz="0" w:space="0" w:color="auto"/>
                    <w:bottom w:val="none" w:sz="0" w:space="0" w:color="auto"/>
                    <w:right w:val="none" w:sz="0" w:space="0" w:color="auto"/>
                  </w:divBdr>
                </w:div>
                <w:div w:id="741219800">
                  <w:marLeft w:val="480"/>
                  <w:marRight w:val="0"/>
                  <w:marTop w:val="0"/>
                  <w:marBottom w:val="0"/>
                  <w:divBdr>
                    <w:top w:val="none" w:sz="0" w:space="0" w:color="auto"/>
                    <w:left w:val="none" w:sz="0" w:space="0" w:color="auto"/>
                    <w:bottom w:val="none" w:sz="0" w:space="0" w:color="auto"/>
                    <w:right w:val="none" w:sz="0" w:space="0" w:color="auto"/>
                  </w:divBdr>
                </w:div>
                <w:div w:id="1733113165">
                  <w:marLeft w:val="480"/>
                  <w:marRight w:val="0"/>
                  <w:marTop w:val="0"/>
                  <w:marBottom w:val="0"/>
                  <w:divBdr>
                    <w:top w:val="none" w:sz="0" w:space="0" w:color="auto"/>
                    <w:left w:val="none" w:sz="0" w:space="0" w:color="auto"/>
                    <w:bottom w:val="none" w:sz="0" w:space="0" w:color="auto"/>
                    <w:right w:val="none" w:sz="0" w:space="0" w:color="auto"/>
                  </w:divBdr>
                </w:div>
                <w:div w:id="666902188">
                  <w:marLeft w:val="480"/>
                  <w:marRight w:val="0"/>
                  <w:marTop w:val="0"/>
                  <w:marBottom w:val="0"/>
                  <w:divBdr>
                    <w:top w:val="none" w:sz="0" w:space="0" w:color="auto"/>
                    <w:left w:val="none" w:sz="0" w:space="0" w:color="auto"/>
                    <w:bottom w:val="none" w:sz="0" w:space="0" w:color="auto"/>
                    <w:right w:val="none" w:sz="0" w:space="0" w:color="auto"/>
                  </w:divBdr>
                </w:div>
                <w:div w:id="757096557">
                  <w:marLeft w:val="480"/>
                  <w:marRight w:val="0"/>
                  <w:marTop w:val="0"/>
                  <w:marBottom w:val="0"/>
                  <w:divBdr>
                    <w:top w:val="none" w:sz="0" w:space="0" w:color="auto"/>
                    <w:left w:val="none" w:sz="0" w:space="0" w:color="auto"/>
                    <w:bottom w:val="none" w:sz="0" w:space="0" w:color="auto"/>
                    <w:right w:val="none" w:sz="0" w:space="0" w:color="auto"/>
                  </w:divBdr>
                </w:div>
                <w:div w:id="317273784">
                  <w:marLeft w:val="480"/>
                  <w:marRight w:val="0"/>
                  <w:marTop w:val="0"/>
                  <w:marBottom w:val="0"/>
                  <w:divBdr>
                    <w:top w:val="none" w:sz="0" w:space="0" w:color="auto"/>
                    <w:left w:val="none" w:sz="0" w:space="0" w:color="auto"/>
                    <w:bottom w:val="none" w:sz="0" w:space="0" w:color="auto"/>
                    <w:right w:val="none" w:sz="0" w:space="0" w:color="auto"/>
                  </w:divBdr>
                </w:div>
                <w:div w:id="1525291708">
                  <w:marLeft w:val="480"/>
                  <w:marRight w:val="0"/>
                  <w:marTop w:val="0"/>
                  <w:marBottom w:val="0"/>
                  <w:divBdr>
                    <w:top w:val="none" w:sz="0" w:space="0" w:color="auto"/>
                    <w:left w:val="none" w:sz="0" w:space="0" w:color="auto"/>
                    <w:bottom w:val="none" w:sz="0" w:space="0" w:color="auto"/>
                    <w:right w:val="none" w:sz="0" w:space="0" w:color="auto"/>
                  </w:divBdr>
                </w:div>
                <w:div w:id="2051874580">
                  <w:marLeft w:val="480"/>
                  <w:marRight w:val="0"/>
                  <w:marTop w:val="0"/>
                  <w:marBottom w:val="0"/>
                  <w:divBdr>
                    <w:top w:val="none" w:sz="0" w:space="0" w:color="auto"/>
                    <w:left w:val="none" w:sz="0" w:space="0" w:color="auto"/>
                    <w:bottom w:val="none" w:sz="0" w:space="0" w:color="auto"/>
                    <w:right w:val="none" w:sz="0" w:space="0" w:color="auto"/>
                  </w:divBdr>
                </w:div>
                <w:div w:id="1370910080">
                  <w:marLeft w:val="480"/>
                  <w:marRight w:val="0"/>
                  <w:marTop w:val="0"/>
                  <w:marBottom w:val="0"/>
                  <w:divBdr>
                    <w:top w:val="none" w:sz="0" w:space="0" w:color="auto"/>
                    <w:left w:val="none" w:sz="0" w:space="0" w:color="auto"/>
                    <w:bottom w:val="none" w:sz="0" w:space="0" w:color="auto"/>
                    <w:right w:val="none" w:sz="0" w:space="0" w:color="auto"/>
                  </w:divBdr>
                </w:div>
                <w:div w:id="677387475">
                  <w:marLeft w:val="480"/>
                  <w:marRight w:val="0"/>
                  <w:marTop w:val="0"/>
                  <w:marBottom w:val="0"/>
                  <w:divBdr>
                    <w:top w:val="none" w:sz="0" w:space="0" w:color="auto"/>
                    <w:left w:val="none" w:sz="0" w:space="0" w:color="auto"/>
                    <w:bottom w:val="none" w:sz="0" w:space="0" w:color="auto"/>
                    <w:right w:val="none" w:sz="0" w:space="0" w:color="auto"/>
                  </w:divBdr>
                </w:div>
                <w:div w:id="312833092">
                  <w:marLeft w:val="480"/>
                  <w:marRight w:val="0"/>
                  <w:marTop w:val="0"/>
                  <w:marBottom w:val="0"/>
                  <w:divBdr>
                    <w:top w:val="none" w:sz="0" w:space="0" w:color="auto"/>
                    <w:left w:val="none" w:sz="0" w:space="0" w:color="auto"/>
                    <w:bottom w:val="none" w:sz="0" w:space="0" w:color="auto"/>
                    <w:right w:val="none" w:sz="0" w:space="0" w:color="auto"/>
                  </w:divBdr>
                </w:div>
                <w:div w:id="418794955">
                  <w:marLeft w:val="480"/>
                  <w:marRight w:val="0"/>
                  <w:marTop w:val="0"/>
                  <w:marBottom w:val="0"/>
                  <w:divBdr>
                    <w:top w:val="none" w:sz="0" w:space="0" w:color="auto"/>
                    <w:left w:val="none" w:sz="0" w:space="0" w:color="auto"/>
                    <w:bottom w:val="none" w:sz="0" w:space="0" w:color="auto"/>
                    <w:right w:val="none" w:sz="0" w:space="0" w:color="auto"/>
                  </w:divBdr>
                </w:div>
                <w:div w:id="1984037950">
                  <w:marLeft w:val="480"/>
                  <w:marRight w:val="0"/>
                  <w:marTop w:val="0"/>
                  <w:marBottom w:val="0"/>
                  <w:divBdr>
                    <w:top w:val="none" w:sz="0" w:space="0" w:color="auto"/>
                    <w:left w:val="none" w:sz="0" w:space="0" w:color="auto"/>
                    <w:bottom w:val="none" w:sz="0" w:space="0" w:color="auto"/>
                    <w:right w:val="none" w:sz="0" w:space="0" w:color="auto"/>
                  </w:divBdr>
                </w:div>
                <w:div w:id="1441335637">
                  <w:marLeft w:val="480"/>
                  <w:marRight w:val="0"/>
                  <w:marTop w:val="0"/>
                  <w:marBottom w:val="0"/>
                  <w:divBdr>
                    <w:top w:val="none" w:sz="0" w:space="0" w:color="auto"/>
                    <w:left w:val="none" w:sz="0" w:space="0" w:color="auto"/>
                    <w:bottom w:val="none" w:sz="0" w:space="0" w:color="auto"/>
                    <w:right w:val="none" w:sz="0" w:space="0" w:color="auto"/>
                  </w:divBdr>
                </w:div>
                <w:div w:id="102696606">
                  <w:marLeft w:val="480"/>
                  <w:marRight w:val="0"/>
                  <w:marTop w:val="0"/>
                  <w:marBottom w:val="0"/>
                  <w:divBdr>
                    <w:top w:val="none" w:sz="0" w:space="0" w:color="auto"/>
                    <w:left w:val="none" w:sz="0" w:space="0" w:color="auto"/>
                    <w:bottom w:val="none" w:sz="0" w:space="0" w:color="auto"/>
                    <w:right w:val="none" w:sz="0" w:space="0" w:color="auto"/>
                  </w:divBdr>
                </w:div>
                <w:div w:id="160314119">
                  <w:marLeft w:val="480"/>
                  <w:marRight w:val="0"/>
                  <w:marTop w:val="0"/>
                  <w:marBottom w:val="0"/>
                  <w:divBdr>
                    <w:top w:val="none" w:sz="0" w:space="0" w:color="auto"/>
                    <w:left w:val="none" w:sz="0" w:space="0" w:color="auto"/>
                    <w:bottom w:val="none" w:sz="0" w:space="0" w:color="auto"/>
                    <w:right w:val="none" w:sz="0" w:space="0" w:color="auto"/>
                  </w:divBdr>
                </w:div>
                <w:div w:id="779882905">
                  <w:marLeft w:val="480"/>
                  <w:marRight w:val="0"/>
                  <w:marTop w:val="0"/>
                  <w:marBottom w:val="0"/>
                  <w:divBdr>
                    <w:top w:val="none" w:sz="0" w:space="0" w:color="auto"/>
                    <w:left w:val="none" w:sz="0" w:space="0" w:color="auto"/>
                    <w:bottom w:val="none" w:sz="0" w:space="0" w:color="auto"/>
                    <w:right w:val="none" w:sz="0" w:space="0" w:color="auto"/>
                  </w:divBdr>
                </w:div>
                <w:div w:id="2124020">
                  <w:marLeft w:val="480"/>
                  <w:marRight w:val="0"/>
                  <w:marTop w:val="0"/>
                  <w:marBottom w:val="0"/>
                  <w:divBdr>
                    <w:top w:val="none" w:sz="0" w:space="0" w:color="auto"/>
                    <w:left w:val="none" w:sz="0" w:space="0" w:color="auto"/>
                    <w:bottom w:val="none" w:sz="0" w:space="0" w:color="auto"/>
                    <w:right w:val="none" w:sz="0" w:space="0" w:color="auto"/>
                  </w:divBdr>
                </w:div>
                <w:div w:id="53549932">
                  <w:marLeft w:val="480"/>
                  <w:marRight w:val="0"/>
                  <w:marTop w:val="0"/>
                  <w:marBottom w:val="0"/>
                  <w:divBdr>
                    <w:top w:val="none" w:sz="0" w:space="0" w:color="auto"/>
                    <w:left w:val="none" w:sz="0" w:space="0" w:color="auto"/>
                    <w:bottom w:val="none" w:sz="0" w:space="0" w:color="auto"/>
                    <w:right w:val="none" w:sz="0" w:space="0" w:color="auto"/>
                  </w:divBdr>
                </w:div>
                <w:div w:id="815147608">
                  <w:marLeft w:val="480"/>
                  <w:marRight w:val="0"/>
                  <w:marTop w:val="0"/>
                  <w:marBottom w:val="0"/>
                  <w:divBdr>
                    <w:top w:val="none" w:sz="0" w:space="0" w:color="auto"/>
                    <w:left w:val="none" w:sz="0" w:space="0" w:color="auto"/>
                    <w:bottom w:val="none" w:sz="0" w:space="0" w:color="auto"/>
                    <w:right w:val="none" w:sz="0" w:space="0" w:color="auto"/>
                  </w:divBdr>
                </w:div>
                <w:div w:id="513105939">
                  <w:marLeft w:val="480"/>
                  <w:marRight w:val="0"/>
                  <w:marTop w:val="0"/>
                  <w:marBottom w:val="0"/>
                  <w:divBdr>
                    <w:top w:val="none" w:sz="0" w:space="0" w:color="auto"/>
                    <w:left w:val="none" w:sz="0" w:space="0" w:color="auto"/>
                    <w:bottom w:val="none" w:sz="0" w:space="0" w:color="auto"/>
                    <w:right w:val="none" w:sz="0" w:space="0" w:color="auto"/>
                  </w:divBdr>
                </w:div>
                <w:div w:id="688526550">
                  <w:marLeft w:val="480"/>
                  <w:marRight w:val="0"/>
                  <w:marTop w:val="0"/>
                  <w:marBottom w:val="0"/>
                  <w:divBdr>
                    <w:top w:val="none" w:sz="0" w:space="0" w:color="auto"/>
                    <w:left w:val="none" w:sz="0" w:space="0" w:color="auto"/>
                    <w:bottom w:val="none" w:sz="0" w:space="0" w:color="auto"/>
                    <w:right w:val="none" w:sz="0" w:space="0" w:color="auto"/>
                  </w:divBdr>
                </w:div>
                <w:div w:id="165286679">
                  <w:marLeft w:val="480"/>
                  <w:marRight w:val="0"/>
                  <w:marTop w:val="0"/>
                  <w:marBottom w:val="0"/>
                  <w:divBdr>
                    <w:top w:val="none" w:sz="0" w:space="0" w:color="auto"/>
                    <w:left w:val="none" w:sz="0" w:space="0" w:color="auto"/>
                    <w:bottom w:val="none" w:sz="0" w:space="0" w:color="auto"/>
                    <w:right w:val="none" w:sz="0" w:space="0" w:color="auto"/>
                  </w:divBdr>
                </w:div>
                <w:div w:id="2070879255">
                  <w:marLeft w:val="480"/>
                  <w:marRight w:val="0"/>
                  <w:marTop w:val="0"/>
                  <w:marBottom w:val="0"/>
                  <w:divBdr>
                    <w:top w:val="none" w:sz="0" w:space="0" w:color="auto"/>
                    <w:left w:val="none" w:sz="0" w:space="0" w:color="auto"/>
                    <w:bottom w:val="none" w:sz="0" w:space="0" w:color="auto"/>
                    <w:right w:val="none" w:sz="0" w:space="0" w:color="auto"/>
                  </w:divBdr>
                </w:div>
                <w:div w:id="813372173">
                  <w:marLeft w:val="480"/>
                  <w:marRight w:val="0"/>
                  <w:marTop w:val="0"/>
                  <w:marBottom w:val="0"/>
                  <w:divBdr>
                    <w:top w:val="none" w:sz="0" w:space="0" w:color="auto"/>
                    <w:left w:val="none" w:sz="0" w:space="0" w:color="auto"/>
                    <w:bottom w:val="none" w:sz="0" w:space="0" w:color="auto"/>
                    <w:right w:val="none" w:sz="0" w:space="0" w:color="auto"/>
                  </w:divBdr>
                </w:div>
                <w:div w:id="1271012541">
                  <w:marLeft w:val="480"/>
                  <w:marRight w:val="0"/>
                  <w:marTop w:val="0"/>
                  <w:marBottom w:val="0"/>
                  <w:divBdr>
                    <w:top w:val="none" w:sz="0" w:space="0" w:color="auto"/>
                    <w:left w:val="none" w:sz="0" w:space="0" w:color="auto"/>
                    <w:bottom w:val="none" w:sz="0" w:space="0" w:color="auto"/>
                    <w:right w:val="none" w:sz="0" w:space="0" w:color="auto"/>
                  </w:divBdr>
                </w:div>
                <w:div w:id="1590119136">
                  <w:marLeft w:val="480"/>
                  <w:marRight w:val="0"/>
                  <w:marTop w:val="0"/>
                  <w:marBottom w:val="0"/>
                  <w:divBdr>
                    <w:top w:val="none" w:sz="0" w:space="0" w:color="auto"/>
                    <w:left w:val="none" w:sz="0" w:space="0" w:color="auto"/>
                    <w:bottom w:val="none" w:sz="0" w:space="0" w:color="auto"/>
                    <w:right w:val="none" w:sz="0" w:space="0" w:color="auto"/>
                  </w:divBdr>
                </w:div>
                <w:div w:id="1635981315">
                  <w:marLeft w:val="480"/>
                  <w:marRight w:val="0"/>
                  <w:marTop w:val="0"/>
                  <w:marBottom w:val="0"/>
                  <w:divBdr>
                    <w:top w:val="none" w:sz="0" w:space="0" w:color="auto"/>
                    <w:left w:val="none" w:sz="0" w:space="0" w:color="auto"/>
                    <w:bottom w:val="none" w:sz="0" w:space="0" w:color="auto"/>
                    <w:right w:val="none" w:sz="0" w:space="0" w:color="auto"/>
                  </w:divBdr>
                </w:div>
                <w:div w:id="1197693493">
                  <w:marLeft w:val="480"/>
                  <w:marRight w:val="0"/>
                  <w:marTop w:val="0"/>
                  <w:marBottom w:val="0"/>
                  <w:divBdr>
                    <w:top w:val="none" w:sz="0" w:space="0" w:color="auto"/>
                    <w:left w:val="none" w:sz="0" w:space="0" w:color="auto"/>
                    <w:bottom w:val="none" w:sz="0" w:space="0" w:color="auto"/>
                    <w:right w:val="none" w:sz="0" w:space="0" w:color="auto"/>
                  </w:divBdr>
                </w:div>
                <w:div w:id="120920969">
                  <w:marLeft w:val="480"/>
                  <w:marRight w:val="0"/>
                  <w:marTop w:val="0"/>
                  <w:marBottom w:val="0"/>
                  <w:divBdr>
                    <w:top w:val="none" w:sz="0" w:space="0" w:color="auto"/>
                    <w:left w:val="none" w:sz="0" w:space="0" w:color="auto"/>
                    <w:bottom w:val="none" w:sz="0" w:space="0" w:color="auto"/>
                    <w:right w:val="none" w:sz="0" w:space="0" w:color="auto"/>
                  </w:divBdr>
                </w:div>
                <w:div w:id="1200320854">
                  <w:marLeft w:val="480"/>
                  <w:marRight w:val="0"/>
                  <w:marTop w:val="0"/>
                  <w:marBottom w:val="0"/>
                  <w:divBdr>
                    <w:top w:val="none" w:sz="0" w:space="0" w:color="auto"/>
                    <w:left w:val="none" w:sz="0" w:space="0" w:color="auto"/>
                    <w:bottom w:val="none" w:sz="0" w:space="0" w:color="auto"/>
                    <w:right w:val="none" w:sz="0" w:space="0" w:color="auto"/>
                  </w:divBdr>
                </w:div>
                <w:div w:id="943000074">
                  <w:marLeft w:val="480"/>
                  <w:marRight w:val="0"/>
                  <w:marTop w:val="0"/>
                  <w:marBottom w:val="0"/>
                  <w:divBdr>
                    <w:top w:val="none" w:sz="0" w:space="0" w:color="auto"/>
                    <w:left w:val="none" w:sz="0" w:space="0" w:color="auto"/>
                    <w:bottom w:val="none" w:sz="0" w:space="0" w:color="auto"/>
                    <w:right w:val="none" w:sz="0" w:space="0" w:color="auto"/>
                  </w:divBdr>
                </w:div>
                <w:div w:id="2020036129">
                  <w:marLeft w:val="480"/>
                  <w:marRight w:val="0"/>
                  <w:marTop w:val="0"/>
                  <w:marBottom w:val="0"/>
                  <w:divBdr>
                    <w:top w:val="none" w:sz="0" w:space="0" w:color="auto"/>
                    <w:left w:val="none" w:sz="0" w:space="0" w:color="auto"/>
                    <w:bottom w:val="none" w:sz="0" w:space="0" w:color="auto"/>
                    <w:right w:val="none" w:sz="0" w:space="0" w:color="auto"/>
                  </w:divBdr>
                </w:div>
                <w:div w:id="304236955">
                  <w:marLeft w:val="480"/>
                  <w:marRight w:val="0"/>
                  <w:marTop w:val="0"/>
                  <w:marBottom w:val="0"/>
                  <w:divBdr>
                    <w:top w:val="none" w:sz="0" w:space="0" w:color="auto"/>
                    <w:left w:val="none" w:sz="0" w:space="0" w:color="auto"/>
                    <w:bottom w:val="none" w:sz="0" w:space="0" w:color="auto"/>
                    <w:right w:val="none" w:sz="0" w:space="0" w:color="auto"/>
                  </w:divBdr>
                </w:div>
                <w:div w:id="1889800687">
                  <w:marLeft w:val="480"/>
                  <w:marRight w:val="0"/>
                  <w:marTop w:val="0"/>
                  <w:marBottom w:val="0"/>
                  <w:divBdr>
                    <w:top w:val="none" w:sz="0" w:space="0" w:color="auto"/>
                    <w:left w:val="none" w:sz="0" w:space="0" w:color="auto"/>
                    <w:bottom w:val="none" w:sz="0" w:space="0" w:color="auto"/>
                    <w:right w:val="none" w:sz="0" w:space="0" w:color="auto"/>
                  </w:divBdr>
                </w:div>
                <w:div w:id="1389837249">
                  <w:marLeft w:val="480"/>
                  <w:marRight w:val="0"/>
                  <w:marTop w:val="0"/>
                  <w:marBottom w:val="0"/>
                  <w:divBdr>
                    <w:top w:val="none" w:sz="0" w:space="0" w:color="auto"/>
                    <w:left w:val="none" w:sz="0" w:space="0" w:color="auto"/>
                    <w:bottom w:val="none" w:sz="0" w:space="0" w:color="auto"/>
                    <w:right w:val="none" w:sz="0" w:space="0" w:color="auto"/>
                  </w:divBdr>
                </w:div>
                <w:div w:id="1699964284">
                  <w:marLeft w:val="480"/>
                  <w:marRight w:val="0"/>
                  <w:marTop w:val="0"/>
                  <w:marBottom w:val="0"/>
                  <w:divBdr>
                    <w:top w:val="none" w:sz="0" w:space="0" w:color="auto"/>
                    <w:left w:val="none" w:sz="0" w:space="0" w:color="auto"/>
                    <w:bottom w:val="none" w:sz="0" w:space="0" w:color="auto"/>
                    <w:right w:val="none" w:sz="0" w:space="0" w:color="auto"/>
                  </w:divBdr>
                </w:div>
                <w:div w:id="1588727599">
                  <w:marLeft w:val="480"/>
                  <w:marRight w:val="0"/>
                  <w:marTop w:val="0"/>
                  <w:marBottom w:val="0"/>
                  <w:divBdr>
                    <w:top w:val="none" w:sz="0" w:space="0" w:color="auto"/>
                    <w:left w:val="none" w:sz="0" w:space="0" w:color="auto"/>
                    <w:bottom w:val="none" w:sz="0" w:space="0" w:color="auto"/>
                    <w:right w:val="none" w:sz="0" w:space="0" w:color="auto"/>
                  </w:divBdr>
                </w:div>
                <w:div w:id="2041936420">
                  <w:marLeft w:val="480"/>
                  <w:marRight w:val="0"/>
                  <w:marTop w:val="0"/>
                  <w:marBottom w:val="0"/>
                  <w:divBdr>
                    <w:top w:val="none" w:sz="0" w:space="0" w:color="auto"/>
                    <w:left w:val="none" w:sz="0" w:space="0" w:color="auto"/>
                    <w:bottom w:val="none" w:sz="0" w:space="0" w:color="auto"/>
                    <w:right w:val="none" w:sz="0" w:space="0" w:color="auto"/>
                  </w:divBdr>
                </w:div>
                <w:div w:id="690450026">
                  <w:marLeft w:val="480"/>
                  <w:marRight w:val="0"/>
                  <w:marTop w:val="0"/>
                  <w:marBottom w:val="0"/>
                  <w:divBdr>
                    <w:top w:val="none" w:sz="0" w:space="0" w:color="auto"/>
                    <w:left w:val="none" w:sz="0" w:space="0" w:color="auto"/>
                    <w:bottom w:val="none" w:sz="0" w:space="0" w:color="auto"/>
                    <w:right w:val="none" w:sz="0" w:space="0" w:color="auto"/>
                  </w:divBdr>
                </w:div>
                <w:div w:id="1044671792">
                  <w:marLeft w:val="480"/>
                  <w:marRight w:val="0"/>
                  <w:marTop w:val="0"/>
                  <w:marBottom w:val="0"/>
                  <w:divBdr>
                    <w:top w:val="none" w:sz="0" w:space="0" w:color="auto"/>
                    <w:left w:val="none" w:sz="0" w:space="0" w:color="auto"/>
                    <w:bottom w:val="none" w:sz="0" w:space="0" w:color="auto"/>
                    <w:right w:val="none" w:sz="0" w:space="0" w:color="auto"/>
                  </w:divBdr>
                </w:div>
                <w:div w:id="1984501178">
                  <w:marLeft w:val="480"/>
                  <w:marRight w:val="0"/>
                  <w:marTop w:val="0"/>
                  <w:marBottom w:val="0"/>
                  <w:divBdr>
                    <w:top w:val="none" w:sz="0" w:space="0" w:color="auto"/>
                    <w:left w:val="none" w:sz="0" w:space="0" w:color="auto"/>
                    <w:bottom w:val="none" w:sz="0" w:space="0" w:color="auto"/>
                    <w:right w:val="none" w:sz="0" w:space="0" w:color="auto"/>
                  </w:divBdr>
                </w:div>
              </w:divsChild>
            </w:div>
            <w:div w:id="1914319542">
              <w:marLeft w:val="0"/>
              <w:marRight w:val="0"/>
              <w:marTop w:val="0"/>
              <w:marBottom w:val="0"/>
              <w:divBdr>
                <w:top w:val="none" w:sz="0" w:space="0" w:color="auto"/>
                <w:left w:val="none" w:sz="0" w:space="0" w:color="auto"/>
                <w:bottom w:val="none" w:sz="0" w:space="0" w:color="auto"/>
                <w:right w:val="none" w:sz="0" w:space="0" w:color="auto"/>
              </w:divBdr>
              <w:divsChild>
                <w:div w:id="1765759292">
                  <w:marLeft w:val="480"/>
                  <w:marRight w:val="0"/>
                  <w:marTop w:val="0"/>
                  <w:marBottom w:val="0"/>
                  <w:divBdr>
                    <w:top w:val="none" w:sz="0" w:space="0" w:color="auto"/>
                    <w:left w:val="none" w:sz="0" w:space="0" w:color="auto"/>
                    <w:bottom w:val="none" w:sz="0" w:space="0" w:color="auto"/>
                    <w:right w:val="none" w:sz="0" w:space="0" w:color="auto"/>
                  </w:divBdr>
                </w:div>
                <w:div w:id="37972096">
                  <w:marLeft w:val="480"/>
                  <w:marRight w:val="0"/>
                  <w:marTop w:val="0"/>
                  <w:marBottom w:val="0"/>
                  <w:divBdr>
                    <w:top w:val="none" w:sz="0" w:space="0" w:color="auto"/>
                    <w:left w:val="none" w:sz="0" w:space="0" w:color="auto"/>
                    <w:bottom w:val="none" w:sz="0" w:space="0" w:color="auto"/>
                    <w:right w:val="none" w:sz="0" w:space="0" w:color="auto"/>
                  </w:divBdr>
                </w:div>
                <w:div w:id="1223255877">
                  <w:marLeft w:val="480"/>
                  <w:marRight w:val="0"/>
                  <w:marTop w:val="0"/>
                  <w:marBottom w:val="0"/>
                  <w:divBdr>
                    <w:top w:val="none" w:sz="0" w:space="0" w:color="auto"/>
                    <w:left w:val="none" w:sz="0" w:space="0" w:color="auto"/>
                    <w:bottom w:val="none" w:sz="0" w:space="0" w:color="auto"/>
                    <w:right w:val="none" w:sz="0" w:space="0" w:color="auto"/>
                  </w:divBdr>
                </w:div>
                <w:div w:id="984045262">
                  <w:marLeft w:val="480"/>
                  <w:marRight w:val="0"/>
                  <w:marTop w:val="0"/>
                  <w:marBottom w:val="0"/>
                  <w:divBdr>
                    <w:top w:val="none" w:sz="0" w:space="0" w:color="auto"/>
                    <w:left w:val="none" w:sz="0" w:space="0" w:color="auto"/>
                    <w:bottom w:val="none" w:sz="0" w:space="0" w:color="auto"/>
                    <w:right w:val="none" w:sz="0" w:space="0" w:color="auto"/>
                  </w:divBdr>
                </w:div>
                <w:div w:id="105346203">
                  <w:marLeft w:val="480"/>
                  <w:marRight w:val="0"/>
                  <w:marTop w:val="0"/>
                  <w:marBottom w:val="0"/>
                  <w:divBdr>
                    <w:top w:val="none" w:sz="0" w:space="0" w:color="auto"/>
                    <w:left w:val="none" w:sz="0" w:space="0" w:color="auto"/>
                    <w:bottom w:val="none" w:sz="0" w:space="0" w:color="auto"/>
                    <w:right w:val="none" w:sz="0" w:space="0" w:color="auto"/>
                  </w:divBdr>
                </w:div>
                <w:div w:id="804390396">
                  <w:marLeft w:val="480"/>
                  <w:marRight w:val="0"/>
                  <w:marTop w:val="0"/>
                  <w:marBottom w:val="0"/>
                  <w:divBdr>
                    <w:top w:val="none" w:sz="0" w:space="0" w:color="auto"/>
                    <w:left w:val="none" w:sz="0" w:space="0" w:color="auto"/>
                    <w:bottom w:val="none" w:sz="0" w:space="0" w:color="auto"/>
                    <w:right w:val="none" w:sz="0" w:space="0" w:color="auto"/>
                  </w:divBdr>
                </w:div>
                <w:div w:id="1533421835">
                  <w:marLeft w:val="480"/>
                  <w:marRight w:val="0"/>
                  <w:marTop w:val="0"/>
                  <w:marBottom w:val="0"/>
                  <w:divBdr>
                    <w:top w:val="none" w:sz="0" w:space="0" w:color="auto"/>
                    <w:left w:val="none" w:sz="0" w:space="0" w:color="auto"/>
                    <w:bottom w:val="none" w:sz="0" w:space="0" w:color="auto"/>
                    <w:right w:val="none" w:sz="0" w:space="0" w:color="auto"/>
                  </w:divBdr>
                </w:div>
                <w:div w:id="266692768">
                  <w:marLeft w:val="480"/>
                  <w:marRight w:val="0"/>
                  <w:marTop w:val="0"/>
                  <w:marBottom w:val="0"/>
                  <w:divBdr>
                    <w:top w:val="none" w:sz="0" w:space="0" w:color="auto"/>
                    <w:left w:val="none" w:sz="0" w:space="0" w:color="auto"/>
                    <w:bottom w:val="none" w:sz="0" w:space="0" w:color="auto"/>
                    <w:right w:val="none" w:sz="0" w:space="0" w:color="auto"/>
                  </w:divBdr>
                </w:div>
                <w:div w:id="1458836853">
                  <w:marLeft w:val="480"/>
                  <w:marRight w:val="0"/>
                  <w:marTop w:val="0"/>
                  <w:marBottom w:val="0"/>
                  <w:divBdr>
                    <w:top w:val="none" w:sz="0" w:space="0" w:color="auto"/>
                    <w:left w:val="none" w:sz="0" w:space="0" w:color="auto"/>
                    <w:bottom w:val="none" w:sz="0" w:space="0" w:color="auto"/>
                    <w:right w:val="none" w:sz="0" w:space="0" w:color="auto"/>
                  </w:divBdr>
                </w:div>
                <w:div w:id="1084954995">
                  <w:marLeft w:val="480"/>
                  <w:marRight w:val="0"/>
                  <w:marTop w:val="0"/>
                  <w:marBottom w:val="0"/>
                  <w:divBdr>
                    <w:top w:val="none" w:sz="0" w:space="0" w:color="auto"/>
                    <w:left w:val="none" w:sz="0" w:space="0" w:color="auto"/>
                    <w:bottom w:val="none" w:sz="0" w:space="0" w:color="auto"/>
                    <w:right w:val="none" w:sz="0" w:space="0" w:color="auto"/>
                  </w:divBdr>
                </w:div>
                <w:div w:id="1020549526">
                  <w:marLeft w:val="480"/>
                  <w:marRight w:val="0"/>
                  <w:marTop w:val="0"/>
                  <w:marBottom w:val="0"/>
                  <w:divBdr>
                    <w:top w:val="none" w:sz="0" w:space="0" w:color="auto"/>
                    <w:left w:val="none" w:sz="0" w:space="0" w:color="auto"/>
                    <w:bottom w:val="none" w:sz="0" w:space="0" w:color="auto"/>
                    <w:right w:val="none" w:sz="0" w:space="0" w:color="auto"/>
                  </w:divBdr>
                </w:div>
                <w:div w:id="1106777233">
                  <w:marLeft w:val="480"/>
                  <w:marRight w:val="0"/>
                  <w:marTop w:val="0"/>
                  <w:marBottom w:val="0"/>
                  <w:divBdr>
                    <w:top w:val="none" w:sz="0" w:space="0" w:color="auto"/>
                    <w:left w:val="none" w:sz="0" w:space="0" w:color="auto"/>
                    <w:bottom w:val="none" w:sz="0" w:space="0" w:color="auto"/>
                    <w:right w:val="none" w:sz="0" w:space="0" w:color="auto"/>
                  </w:divBdr>
                </w:div>
                <w:div w:id="1539128784">
                  <w:marLeft w:val="480"/>
                  <w:marRight w:val="0"/>
                  <w:marTop w:val="0"/>
                  <w:marBottom w:val="0"/>
                  <w:divBdr>
                    <w:top w:val="none" w:sz="0" w:space="0" w:color="auto"/>
                    <w:left w:val="none" w:sz="0" w:space="0" w:color="auto"/>
                    <w:bottom w:val="none" w:sz="0" w:space="0" w:color="auto"/>
                    <w:right w:val="none" w:sz="0" w:space="0" w:color="auto"/>
                  </w:divBdr>
                </w:div>
                <w:div w:id="1273899016">
                  <w:marLeft w:val="480"/>
                  <w:marRight w:val="0"/>
                  <w:marTop w:val="0"/>
                  <w:marBottom w:val="0"/>
                  <w:divBdr>
                    <w:top w:val="none" w:sz="0" w:space="0" w:color="auto"/>
                    <w:left w:val="none" w:sz="0" w:space="0" w:color="auto"/>
                    <w:bottom w:val="none" w:sz="0" w:space="0" w:color="auto"/>
                    <w:right w:val="none" w:sz="0" w:space="0" w:color="auto"/>
                  </w:divBdr>
                </w:div>
                <w:div w:id="1546286398">
                  <w:marLeft w:val="480"/>
                  <w:marRight w:val="0"/>
                  <w:marTop w:val="0"/>
                  <w:marBottom w:val="0"/>
                  <w:divBdr>
                    <w:top w:val="none" w:sz="0" w:space="0" w:color="auto"/>
                    <w:left w:val="none" w:sz="0" w:space="0" w:color="auto"/>
                    <w:bottom w:val="none" w:sz="0" w:space="0" w:color="auto"/>
                    <w:right w:val="none" w:sz="0" w:space="0" w:color="auto"/>
                  </w:divBdr>
                </w:div>
                <w:div w:id="1724980251">
                  <w:marLeft w:val="480"/>
                  <w:marRight w:val="0"/>
                  <w:marTop w:val="0"/>
                  <w:marBottom w:val="0"/>
                  <w:divBdr>
                    <w:top w:val="none" w:sz="0" w:space="0" w:color="auto"/>
                    <w:left w:val="none" w:sz="0" w:space="0" w:color="auto"/>
                    <w:bottom w:val="none" w:sz="0" w:space="0" w:color="auto"/>
                    <w:right w:val="none" w:sz="0" w:space="0" w:color="auto"/>
                  </w:divBdr>
                </w:div>
                <w:div w:id="1650943220">
                  <w:marLeft w:val="480"/>
                  <w:marRight w:val="0"/>
                  <w:marTop w:val="0"/>
                  <w:marBottom w:val="0"/>
                  <w:divBdr>
                    <w:top w:val="none" w:sz="0" w:space="0" w:color="auto"/>
                    <w:left w:val="none" w:sz="0" w:space="0" w:color="auto"/>
                    <w:bottom w:val="none" w:sz="0" w:space="0" w:color="auto"/>
                    <w:right w:val="none" w:sz="0" w:space="0" w:color="auto"/>
                  </w:divBdr>
                </w:div>
                <w:div w:id="1836459625">
                  <w:marLeft w:val="480"/>
                  <w:marRight w:val="0"/>
                  <w:marTop w:val="0"/>
                  <w:marBottom w:val="0"/>
                  <w:divBdr>
                    <w:top w:val="none" w:sz="0" w:space="0" w:color="auto"/>
                    <w:left w:val="none" w:sz="0" w:space="0" w:color="auto"/>
                    <w:bottom w:val="none" w:sz="0" w:space="0" w:color="auto"/>
                    <w:right w:val="none" w:sz="0" w:space="0" w:color="auto"/>
                  </w:divBdr>
                </w:div>
                <w:div w:id="691683462">
                  <w:marLeft w:val="480"/>
                  <w:marRight w:val="0"/>
                  <w:marTop w:val="0"/>
                  <w:marBottom w:val="0"/>
                  <w:divBdr>
                    <w:top w:val="none" w:sz="0" w:space="0" w:color="auto"/>
                    <w:left w:val="none" w:sz="0" w:space="0" w:color="auto"/>
                    <w:bottom w:val="none" w:sz="0" w:space="0" w:color="auto"/>
                    <w:right w:val="none" w:sz="0" w:space="0" w:color="auto"/>
                  </w:divBdr>
                </w:div>
                <w:div w:id="79253593">
                  <w:marLeft w:val="480"/>
                  <w:marRight w:val="0"/>
                  <w:marTop w:val="0"/>
                  <w:marBottom w:val="0"/>
                  <w:divBdr>
                    <w:top w:val="none" w:sz="0" w:space="0" w:color="auto"/>
                    <w:left w:val="none" w:sz="0" w:space="0" w:color="auto"/>
                    <w:bottom w:val="none" w:sz="0" w:space="0" w:color="auto"/>
                    <w:right w:val="none" w:sz="0" w:space="0" w:color="auto"/>
                  </w:divBdr>
                </w:div>
                <w:div w:id="1399324808">
                  <w:marLeft w:val="480"/>
                  <w:marRight w:val="0"/>
                  <w:marTop w:val="0"/>
                  <w:marBottom w:val="0"/>
                  <w:divBdr>
                    <w:top w:val="none" w:sz="0" w:space="0" w:color="auto"/>
                    <w:left w:val="none" w:sz="0" w:space="0" w:color="auto"/>
                    <w:bottom w:val="none" w:sz="0" w:space="0" w:color="auto"/>
                    <w:right w:val="none" w:sz="0" w:space="0" w:color="auto"/>
                  </w:divBdr>
                </w:div>
                <w:div w:id="1336152389">
                  <w:marLeft w:val="480"/>
                  <w:marRight w:val="0"/>
                  <w:marTop w:val="0"/>
                  <w:marBottom w:val="0"/>
                  <w:divBdr>
                    <w:top w:val="none" w:sz="0" w:space="0" w:color="auto"/>
                    <w:left w:val="none" w:sz="0" w:space="0" w:color="auto"/>
                    <w:bottom w:val="none" w:sz="0" w:space="0" w:color="auto"/>
                    <w:right w:val="none" w:sz="0" w:space="0" w:color="auto"/>
                  </w:divBdr>
                </w:div>
                <w:div w:id="1628663960">
                  <w:marLeft w:val="480"/>
                  <w:marRight w:val="0"/>
                  <w:marTop w:val="0"/>
                  <w:marBottom w:val="0"/>
                  <w:divBdr>
                    <w:top w:val="none" w:sz="0" w:space="0" w:color="auto"/>
                    <w:left w:val="none" w:sz="0" w:space="0" w:color="auto"/>
                    <w:bottom w:val="none" w:sz="0" w:space="0" w:color="auto"/>
                    <w:right w:val="none" w:sz="0" w:space="0" w:color="auto"/>
                  </w:divBdr>
                </w:div>
                <w:div w:id="289870730">
                  <w:marLeft w:val="480"/>
                  <w:marRight w:val="0"/>
                  <w:marTop w:val="0"/>
                  <w:marBottom w:val="0"/>
                  <w:divBdr>
                    <w:top w:val="none" w:sz="0" w:space="0" w:color="auto"/>
                    <w:left w:val="none" w:sz="0" w:space="0" w:color="auto"/>
                    <w:bottom w:val="none" w:sz="0" w:space="0" w:color="auto"/>
                    <w:right w:val="none" w:sz="0" w:space="0" w:color="auto"/>
                  </w:divBdr>
                </w:div>
                <w:div w:id="1582370427">
                  <w:marLeft w:val="480"/>
                  <w:marRight w:val="0"/>
                  <w:marTop w:val="0"/>
                  <w:marBottom w:val="0"/>
                  <w:divBdr>
                    <w:top w:val="none" w:sz="0" w:space="0" w:color="auto"/>
                    <w:left w:val="none" w:sz="0" w:space="0" w:color="auto"/>
                    <w:bottom w:val="none" w:sz="0" w:space="0" w:color="auto"/>
                    <w:right w:val="none" w:sz="0" w:space="0" w:color="auto"/>
                  </w:divBdr>
                </w:div>
                <w:div w:id="9722172">
                  <w:marLeft w:val="480"/>
                  <w:marRight w:val="0"/>
                  <w:marTop w:val="0"/>
                  <w:marBottom w:val="0"/>
                  <w:divBdr>
                    <w:top w:val="none" w:sz="0" w:space="0" w:color="auto"/>
                    <w:left w:val="none" w:sz="0" w:space="0" w:color="auto"/>
                    <w:bottom w:val="none" w:sz="0" w:space="0" w:color="auto"/>
                    <w:right w:val="none" w:sz="0" w:space="0" w:color="auto"/>
                  </w:divBdr>
                </w:div>
                <w:div w:id="725376195">
                  <w:marLeft w:val="480"/>
                  <w:marRight w:val="0"/>
                  <w:marTop w:val="0"/>
                  <w:marBottom w:val="0"/>
                  <w:divBdr>
                    <w:top w:val="none" w:sz="0" w:space="0" w:color="auto"/>
                    <w:left w:val="none" w:sz="0" w:space="0" w:color="auto"/>
                    <w:bottom w:val="none" w:sz="0" w:space="0" w:color="auto"/>
                    <w:right w:val="none" w:sz="0" w:space="0" w:color="auto"/>
                  </w:divBdr>
                </w:div>
                <w:div w:id="1217005367">
                  <w:marLeft w:val="480"/>
                  <w:marRight w:val="0"/>
                  <w:marTop w:val="0"/>
                  <w:marBottom w:val="0"/>
                  <w:divBdr>
                    <w:top w:val="none" w:sz="0" w:space="0" w:color="auto"/>
                    <w:left w:val="none" w:sz="0" w:space="0" w:color="auto"/>
                    <w:bottom w:val="none" w:sz="0" w:space="0" w:color="auto"/>
                    <w:right w:val="none" w:sz="0" w:space="0" w:color="auto"/>
                  </w:divBdr>
                </w:div>
                <w:div w:id="78523900">
                  <w:marLeft w:val="480"/>
                  <w:marRight w:val="0"/>
                  <w:marTop w:val="0"/>
                  <w:marBottom w:val="0"/>
                  <w:divBdr>
                    <w:top w:val="none" w:sz="0" w:space="0" w:color="auto"/>
                    <w:left w:val="none" w:sz="0" w:space="0" w:color="auto"/>
                    <w:bottom w:val="none" w:sz="0" w:space="0" w:color="auto"/>
                    <w:right w:val="none" w:sz="0" w:space="0" w:color="auto"/>
                  </w:divBdr>
                </w:div>
                <w:div w:id="2096854345">
                  <w:marLeft w:val="480"/>
                  <w:marRight w:val="0"/>
                  <w:marTop w:val="0"/>
                  <w:marBottom w:val="0"/>
                  <w:divBdr>
                    <w:top w:val="none" w:sz="0" w:space="0" w:color="auto"/>
                    <w:left w:val="none" w:sz="0" w:space="0" w:color="auto"/>
                    <w:bottom w:val="none" w:sz="0" w:space="0" w:color="auto"/>
                    <w:right w:val="none" w:sz="0" w:space="0" w:color="auto"/>
                  </w:divBdr>
                </w:div>
                <w:div w:id="2044010880">
                  <w:marLeft w:val="480"/>
                  <w:marRight w:val="0"/>
                  <w:marTop w:val="0"/>
                  <w:marBottom w:val="0"/>
                  <w:divBdr>
                    <w:top w:val="none" w:sz="0" w:space="0" w:color="auto"/>
                    <w:left w:val="none" w:sz="0" w:space="0" w:color="auto"/>
                    <w:bottom w:val="none" w:sz="0" w:space="0" w:color="auto"/>
                    <w:right w:val="none" w:sz="0" w:space="0" w:color="auto"/>
                  </w:divBdr>
                </w:div>
                <w:div w:id="133907989">
                  <w:marLeft w:val="480"/>
                  <w:marRight w:val="0"/>
                  <w:marTop w:val="0"/>
                  <w:marBottom w:val="0"/>
                  <w:divBdr>
                    <w:top w:val="none" w:sz="0" w:space="0" w:color="auto"/>
                    <w:left w:val="none" w:sz="0" w:space="0" w:color="auto"/>
                    <w:bottom w:val="none" w:sz="0" w:space="0" w:color="auto"/>
                    <w:right w:val="none" w:sz="0" w:space="0" w:color="auto"/>
                  </w:divBdr>
                </w:div>
                <w:div w:id="1492329897">
                  <w:marLeft w:val="480"/>
                  <w:marRight w:val="0"/>
                  <w:marTop w:val="0"/>
                  <w:marBottom w:val="0"/>
                  <w:divBdr>
                    <w:top w:val="none" w:sz="0" w:space="0" w:color="auto"/>
                    <w:left w:val="none" w:sz="0" w:space="0" w:color="auto"/>
                    <w:bottom w:val="none" w:sz="0" w:space="0" w:color="auto"/>
                    <w:right w:val="none" w:sz="0" w:space="0" w:color="auto"/>
                  </w:divBdr>
                </w:div>
                <w:div w:id="2058119121">
                  <w:marLeft w:val="480"/>
                  <w:marRight w:val="0"/>
                  <w:marTop w:val="0"/>
                  <w:marBottom w:val="0"/>
                  <w:divBdr>
                    <w:top w:val="none" w:sz="0" w:space="0" w:color="auto"/>
                    <w:left w:val="none" w:sz="0" w:space="0" w:color="auto"/>
                    <w:bottom w:val="none" w:sz="0" w:space="0" w:color="auto"/>
                    <w:right w:val="none" w:sz="0" w:space="0" w:color="auto"/>
                  </w:divBdr>
                </w:div>
                <w:div w:id="2074695869">
                  <w:marLeft w:val="480"/>
                  <w:marRight w:val="0"/>
                  <w:marTop w:val="0"/>
                  <w:marBottom w:val="0"/>
                  <w:divBdr>
                    <w:top w:val="none" w:sz="0" w:space="0" w:color="auto"/>
                    <w:left w:val="none" w:sz="0" w:space="0" w:color="auto"/>
                    <w:bottom w:val="none" w:sz="0" w:space="0" w:color="auto"/>
                    <w:right w:val="none" w:sz="0" w:space="0" w:color="auto"/>
                  </w:divBdr>
                </w:div>
                <w:div w:id="1557474811">
                  <w:marLeft w:val="480"/>
                  <w:marRight w:val="0"/>
                  <w:marTop w:val="0"/>
                  <w:marBottom w:val="0"/>
                  <w:divBdr>
                    <w:top w:val="none" w:sz="0" w:space="0" w:color="auto"/>
                    <w:left w:val="none" w:sz="0" w:space="0" w:color="auto"/>
                    <w:bottom w:val="none" w:sz="0" w:space="0" w:color="auto"/>
                    <w:right w:val="none" w:sz="0" w:space="0" w:color="auto"/>
                  </w:divBdr>
                </w:div>
                <w:div w:id="1902250882">
                  <w:marLeft w:val="480"/>
                  <w:marRight w:val="0"/>
                  <w:marTop w:val="0"/>
                  <w:marBottom w:val="0"/>
                  <w:divBdr>
                    <w:top w:val="none" w:sz="0" w:space="0" w:color="auto"/>
                    <w:left w:val="none" w:sz="0" w:space="0" w:color="auto"/>
                    <w:bottom w:val="none" w:sz="0" w:space="0" w:color="auto"/>
                    <w:right w:val="none" w:sz="0" w:space="0" w:color="auto"/>
                  </w:divBdr>
                </w:div>
                <w:div w:id="974722807">
                  <w:marLeft w:val="480"/>
                  <w:marRight w:val="0"/>
                  <w:marTop w:val="0"/>
                  <w:marBottom w:val="0"/>
                  <w:divBdr>
                    <w:top w:val="none" w:sz="0" w:space="0" w:color="auto"/>
                    <w:left w:val="none" w:sz="0" w:space="0" w:color="auto"/>
                    <w:bottom w:val="none" w:sz="0" w:space="0" w:color="auto"/>
                    <w:right w:val="none" w:sz="0" w:space="0" w:color="auto"/>
                  </w:divBdr>
                </w:div>
                <w:div w:id="1684673075">
                  <w:marLeft w:val="480"/>
                  <w:marRight w:val="0"/>
                  <w:marTop w:val="0"/>
                  <w:marBottom w:val="0"/>
                  <w:divBdr>
                    <w:top w:val="none" w:sz="0" w:space="0" w:color="auto"/>
                    <w:left w:val="none" w:sz="0" w:space="0" w:color="auto"/>
                    <w:bottom w:val="none" w:sz="0" w:space="0" w:color="auto"/>
                    <w:right w:val="none" w:sz="0" w:space="0" w:color="auto"/>
                  </w:divBdr>
                </w:div>
                <w:div w:id="1586839551">
                  <w:marLeft w:val="480"/>
                  <w:marRight w:val="0"/>
                  <w:marTop w:val="0"/>
                  <w:marBottom w:val="0"/>
                  <w:divBdr>
                    <w:top w:val="none" w:sz="0" w:space="0" w:color="auto"/>
                    <w:left w:val="none" w:sz="0" w:space="0" w:color="auto"/>
                    <w:bottom w:val="none" w:sz="0" w:space="0" w:color="auto"/>
                    <w:right w:val="none" w:sz="0" w:space="0" w:color="auto"/>
                  </w:divBdr>
                </w:div>
                <w:div w:id="2028752886">
                  <w:marLeft w:val="480"/>
                  <w:marRight w:val="0"/>
                  <w:marTop w:val="0"/>
                  <w:marBottom w:val="0"/>
                  <w:divBdr>
                    <w:top w:val="none" w:sz="0" w:space="0" w:color="auto"/>
                    <w:left w:val="none" w:sz="0" w:space="0" w:color="auto"/>
                    <w:bottom w:val="none" w:sz="0" w:space="0" w:color="auto"/>
                    <w:right w:val="none" w:sz="0" w:space="0" w:color="auto"/>
                  </w:divBdr>
                </w:div>
                <w:div w:id="141846498">
                  <w:marLeft w:val="480"/>
                  <w:marRight w:val="0"/>
                  <w:marTop w:val="0"/>
                  <w:marBottom w:val="0"/>
                  <w:divBdr>
                    <w:top w:val="none" w:sz="0" w:space="0" w:color="auto"/>
                    <w:left w:val="none" w:sz="0" w:space="0" w:color="auto"/>
                    <w:bottom w:val="none" w:sz="0" w:space="0" w:color="auto"/>
                    <w:right w:val="none" w:sz="0" w:space="0" w:color="auto"/>
                  </w:divBdr>
                </w:div>
                <w:div w:id="1057244067">
                  <w:marLeft w:val="480"/>
                  <w:marRight w:val="0"/>
                  <w:marTop w:val="0"/>
                  <w:marBottom w:val="0"/>
                  <w:divBdr>
                    <w:top w:val="none" w:sz="0" w:space="0" w:color="auto"/>
                    <w:left w:val="none" w:sz="0" w:space="0" w:color="auto"/>
                    <w:bottom w:val="none" w:sz="0" w:space="0" w:color="auto"/>
                    <w:right w:val="none" w:sz="0" w:space="0" w:color="auto"/>
                  </w:divBdr>
                </w:div>
                <w:div w:id="1856190656">
                  <w:marLeft w:val="480"/>
                  <w:marRight w:val="0"/>
                  <w:marTop w:val="0"/>
                  <w:marBottom w:val="0"/>
                  <w:divBdr>
                    <w:top w:val="none" w:sz="0" w:space="0" w:color="auto"/>
                    <w:left w:val="none" w:sz="0" w:space="0" w:color="auto"/>
                    <w:bottom w:val="none" w:sz="0" w:space="0" w:color="auto"/>
                    <w:right w:val="none" w:sz="0" w:space="0" w:color="auto"/>
                  </w:divBdr>
                </w:div>
                <w:div w:id="1701466405">
                  <w:marLeft w:val="480"/>
                  <w:marRight w:val="0"/>
                  <w:marTop w:val="0"/>
                  <w:marBottom w:val="0"/>
                  <w:divBdr>
                    <w:top w:val="none" w:sz="0" w:space="0" w:color="auto"/>
                    <w:left w:val="none" w:sz="0" w:space="0" w:color="auto"/>
                    <w:bottom w:val="none" w:sz="0" w:space="0" w:color="auto"/>
                    <w:right w:val="none" w:sz="0" w:space="0" w:color="auto"/>
                  </w:divBdr>
                </w:div>
                <w:div w:id="1832022685">
                  <w:marLeft w:val="480"/>
                  <w:marRight w:val="0"/>
                  <w:marTop w:val="0"/>
                  <w:marBottom w:val="0"/>
                  <w:divBdr>
                    <w:top w:val="none" w:sz="0" w:space="0" w:color="auto"/>
                    <w:left w:val="none" w:sz="0" w:space="0" w:color="auto"/>
                    <w:bottom w:val="none" w:sz="0" w:space="0" w:color="auto"/>
                    <w:right w:val="none" w:sz="0" w:space="0" w:color="auto"/>
                  </w:divBdr>
                </w:div>
                <w:div w:id="1823739399">
                  <w:marLeft w:val="480"/>
                  <w:marRight w:val="0"/>
                  <w:marTop w:val="0"/>
                  <w:marBottom w:val="0"/>
                  <w:divBdr>
                    <w:top w:val="none" w:sz="0" w:space="0" w:color="auto"/>
                    <w:left w:val="none" w:sz="0" w:space="0" w:color="auto"/>
                    <w:bottom w:val="none" w:sz="0" w:space="0" w:color="auto"/>
                    <w:right w:val="none" w:sz="0" w:space="0" w:color="auto"/>
                  </w:divBdr>
                </w:div>
                <w:div w:id="1412773656">
                  <w:marLeft w:val="480"/>
                  <w:marRight w:val="0"/>
                  <w:marTop w:val="0"/>
                  <w:marBottom w:val="0"/>
                  <w:divBdr>
                    <w:top w:val="none" w:sz="0" w:space="0" w:color="auto"/>
                    <w:left w:val="none" w:sz="0" w:space="0" w:color="auto"/>
                    <w:bottom w:val="none" w:sz="0" w:space="0" w:color="auto"/>
                    <w:right w:val="none" w:sz="0" w:space="0" w:color="auto"/>
                  </w:divBdr>
                </w:div>
                <w:div w:id="590700351">
                  <w:marLeft w:val="480"/>
                  <w:marRight w:val="0"/>
                  <w:marTop w:val="0"/>
                  <w:marBottom w:val="0"/>
                  <w:divBdr>
                    <w:top w:val="none" w:sz="0" w:space="0" w:color="auto"/>
                    <w:left w:val="none" w:sz="0" w:space="0" w:color="auto"/>
                    <w:bottom w:val="none" w:sz="0" w:space="0" w:color="auto"/>
                    <w:right w:val="none" w:sz="0" w:space="0" w:color="auto"/>
                  </w:divBdr>
                </w:div>
                <w:div w:id="463619939">
                  <w:marLeft w:val="480"/>
                  <w:marRight w:val="0"/>
                  <w:marTop w:val="0"/>
                  <w:marBottom w:val="0"/>
                  <w:divBdr>
                    <w:top w:val="none" w:sz="0" w:space="0" w:color="auto"/>
                    <w:left w:val="none" w:sz="0" w:space="0" w:color="auto"/>
                    <w:bottom w:val="none" w:sz="0" w:space="0" w:color="auto"/>
                    <w:right w:val="none" w:sz="0" w:space="0" w:color="auto"/>
                  </w:divBdr>
                </w:div>
                <w:div w:id="365180037">
                  <w:marLeft w:val="480"/>
                  <w:marRight w:val="0"/>
                  <w:marTop w:val="0"/>
                  <w:marBottom w:val="0"/>
                  <w:divBdr>
                    <w:top w:val="none" w:sz="0" w:space="0" w:color="auto"/>
                    <w:left w:val="none" w:sz="0" w:space="0" w:color="auto"/>
                    <w:bottom w:val="none" w:sz="0" w:space="0" w:color="auto"/>
                    <w:right w:val="none" w:sz="0" w:space="0" w:color="auto"/>
                  </w:divBdr>
                </w:div>
                <w:div w:id="282923866">
                  <w:marLeft w:val="480"/>
                  <w:marRight w:val="0"/>
                  <w:marTop w:val="0"/>
                  <w:marBottom w:val="0"/>
                  <w:divBdr>
                    <w:top w:val="none" w:sz="0" w:space="0" w:color="auto"/>
                    <w:left w:val="none" w:sz="0" w:space="0" w:color="auto"/>
                    <w:bottom w:val="none" w:sz="0" w:space="0" w:color="auto"/>
                    <w:right w:val="none" w:sz="0" w:space="0" w:color="auto"/>
                  </w:divBdr>
                </w:div>
                <w:div w:id="1410155703">
                  <w:marLeft w:val="480"/>
                  <w:marRight w:val="0"/>
                  <w:marTop w:val="0"/>
                  <w:marBottom w:val="0"/>
                  <w:divBdr>
                    <w:top w:val="none" w:sz="0" w:space="0" w:color="auto"/>
                    <w:left w:val="none" w:sz="0" w:space="0" w:color="auto"/>
                    <w:bottom w:val="none" w:sz="0" w:space="0" w:color="auto"/>
                    <w:right w:val="none" w:sz="0" w:space="0" w:color="auto"/>
                  </w:divBdr>
                </w:div>
                <w:div w:id="220405182">
                  <w:marLeft w:val="480"/>
                  <w:marRight w:val="0"/>
                  <w:marTop w:val="0"/>
                  <w:marBottom w:val="0"/>
                  <w:divBdr>
                    <w:top w:val="none" w:sz="0" w:space="0" w:color="auto"/>
                    <w:left w:val="none" w:sz="0" w:space="0" w:color="auto"/>
                    <w:bottom w:val="none" w:sz="0" w:space="0" w:color="auto"/>
                    <w:right w:val="none" w:sz="0" w:space="0" w:color="auto"/>
                  </w:divBdr>
                </w:div>
                <w:div w:id="586354698">
                  <w:marLeft w:val="480"/>
                  <w:marRight w:val="0"/>
                  <w:marTop w:val="0"/>
                  <w:marBottom w:val="0"/>
                  <w:divBdr>
                    <w:top w:val="none" w:sz="0" w:space="0" w:color="auto"/>
                    <w:left w:val="none" w:sz="0" w:space="0" w:color="auto"/>
                    <w:bottom w:val="none" w:sz="0" w:space="0" w:color="auto"/>
                    <w:right w:val="none" w:sz="0" w:space="0" w:color="auto"/>
                  </w:divBdr>
                </w:div>
                <w:div w:id="1518617411">
                  <w:marLeft w:val="480"/>
                  <w:marRight w:val="0"/>
                  <w:marTop w:val="0"/>
                  <w:marBottom w:val="0"/>
                  <w:divBdr>
                    <w:top w:val="none" w:sz="0" w:space="0" w:color="auto"/>
                    <w:left w:val="none" w:sz="0" w:space="0" w:color="auto"/>
                    <w:bottom w:val="none" w:sz="0" w:space="0" w:color="auto"/>
                    <w:right w:val="none" w:sz="0" w:space="0" w:color="auto"/>
                  </w:divBdr>
                </w:div>
                <w:div w:id="695928947">
                  <w:marLeft w:val="480"/>
                  <w:marRight w:val="0"/>
                  <w:marTop w:val="0"/>
                  <w:marBottom w:val="0"/>
                  <w:divBdr>
                    <w:top w:val="none" w:sz="0" w:space="0" w:color="auto"/>
                    <w:left w:val="none" w:sz="0" w:space="0" w:color="auto"/>
                    <w:bottom w:val="none" w:sz="0" w:space="0" w:color="auto"/>
                    <w:right w:val="none" w:sz="0" w:space="0" w:color="auto"/>
                  </w:divBdr>
                </w:div>
                <w:div w:id="1021662915">
                  <w:marLeft w:val="480"/>
                  <w:marRight w:val="0"/>
                  <w:marTop w:val="0"/>
                  <w:marBottom w:val="0"/>
                  <w:divBdr>
                    <w:top w:val="none" w:sz="0" w:space="0" w:color="auto"/>
                    <w:left w:val="none" w:sz="0" w:space="0" w:color="auto"/>
                    <w:bottom w:val="none" w:sz="0" w:space="0" w:color="auto"/>
                    <w:right w:val="none" w:sz="0" w:space="0" w:color="auto"/>
                  </w:divBdr>
                </w:div>
              </w:divsChild>
            </w:div>
            <w:div w:id="784471408">
              <w:marLeft w:val="0"/>
              <w:marRight w:val="0"/>
              <w:marTop w:val="0"/>
              <w:marBottom w:val="0"/>
              <w:divBdr>
                <w:top w:val="none" w:sz="0" w:space="0" w:color="auto"/>
                <w:left w:val="none" w:sz="0" w:space="0" w:color="auto"/>
                <w:bottom w:val="none" w:sz="0" w:space="0" w:color="auto"/>
                <w:right w:val="none" w:sz="0" w:space="0" w:color="auto"/>
              </w:divBdr>
              <w:divsChild>
                <w:div w:id="911887768">
                  <w:marLeft w:val="480"/>
                  <w:marRight w:val="0"/>
                  <w:marTop w:val="0"/>
                  <w:marBottom w:val="0"/>
                  <w:divBdr>
                    <w:top w:val="none" w:sz="0" w:space="0" w:color="auto"/>
                    <w:left w:val="none" w:sz="0" w:space="0" w:color="auto"/>
                    <w:bottom w:val="none" w:sz="0" w:space="0" w:color="auto"/>
                    <w:right w:val="none" w:sz="0" w:space="0" w:color="auto"/>
                  </w:divBdr>
                </w:div>
                <w:div w:id="929200155">
                  <w:marLeft w:val="480"/>
                  <w:marRight w:val="0"/>
                  <w:marTop w:val="0"/>
                  <w:marBottom w:val="0"/>
                  <w:divBdr>
                    <w:top w:val="none" w:sz="0" w:space="0" w:color="auto"/>
                    <w:left w:val="none" w:sz="0" w:space="0" w:color="auto"/>
                    <w:bottom w:val="none" w:sz="0" w:space="0" w:color="auto"/>
                    <w:right w:val="none" w:sz="0" w:space="0" w:color="auto"/>
                  </w:divBdr>
                </w:div>
                <w:div w:id="1724715644">
                  <w:marLeft w:val="480"/>
                  <w:marRight w:val="0"/>
                  <w:marTop w:val="0"/>
                  <w:marBottom w:val="0"/>
                  <w:divBdr>
                    <w:top w:val="none" w:sz="0" w:space="0" w:color="auto"/>
                    <w:left w:val="none" w:sz="0" w:space="0" w:color="auto"/>
                    <w:bottom w:val="none" w:sz="0" w:space="0" w:color="auto"/>
                    <w:right w:val="none" w:sz="0" w:space="0" w:color="auto"/>
                  </w:divBdr>
                </w:div>
                <w:div w:id="1052584637">
                  <w:marLeft w:val="480"/>
                  <w:marRight w:val="0"/>
                  <w:marTop w:val="0"/>
                  <w:marBottom w:val="0"/>
                  <w:divBdr>
                    <w:top w:val="none" w:sz="0" w:space="0" w:color="auto"/>
                    <w:left w:val="none" w:sz="0" w:space="0" w:color="auto"/>
                    <w:bottom w:val="none" w:sz="0" w:space="0" w:color="auto"/>
                    <w:right w:val="none" w:sz="0" w:space="0" w:color="auto"/>
                  </w:divBdr>
                </w:div>
                <w:div w:id="1890533499">
                  <w:marLeft w:val="480"/>
                  <w:marRight w:val="0"/>
                  <w:marTop w:val="0"/>
                  <w:marBottom w:val="0"/>
                  <w:divBdr>
                    <w:top w:val="none" w:sz="0" w:space="0" w:color="auto"/>
                    <w:left w:val="none" w:sz="0" w:space="0" w:color="auto"/>
                    <w:bottom w:val="none" w:sz="0" w:space="0" w:color="auto"/>
                    <w:right w:val="none" w:sz="0" w:space="0" w:color="auto"/>
                  </w:divBdr>
                </w:div>
                <w:div w:id="24452135">
                  <w:marLeft w:val="480"/>
                  <w:marRight w:val="0"/>
                  <w:marTop w:val="0"/>
                  <w:marBottom w:val="0"/>
                  <w:divBdr>
                    <w:top w:val="none" w:sz="0" w:space="0" w:color="auto"/>
                    <w:left w:val="none" w:sz="0" w:space="0" w:color="auto"/>
                    <w:bottom w:val="none" w:sz="0" w:space="0" w:color="auto"/>
                    <w:right w:val="none" w:sz="0" w:space="0" w:color="auto"/>
                  </w:divBdr>
                </w:div>
                <w:div w:id="1446385899">
                  <w:marLeft w:val="480"/>
                  <w:marRight w:val="0"/>
                  <w:marTop w:val="0"/>
                  <w:marBottom w:val="0"/>
                  <w:divBdr>
                    <w:top w:val="none" w:sz="0" w:space="0" w:color="auto"/>
                    <w:left w:val="none" w:sz="0" w:space="0" w:color="auto"/>
                    <w:bottom w:val="none" w:sz="0" w:space="0" w:color="auto"/>
                    <w:right w:val="none" w:sz="0" w:space="0" w:color="auto"/>
                  </w:divBdr>
                </w:div>
                <w:div w:id="718089410">
                  <w:marLeft w:val="480"/>
                  <w:marRight w:val="0"/>
                  <w:marTop w:val="0"/>
                  <w:marBottom w:val="0"/>
                  <w:divBdr>
                    <w:top w:val="none" w:sz="0" w:space="0" w:color="auto"/>
                    <w:left w:val="none" w:sz="0" w:space="0" w:color="auto"/>
                    <w:bottom w:val="none" w:sz="0" w:space="0" w:color="auto"/>
                    <w:right w:val="none" w:sz="0" w:space="0" w:color="auto"/>
                  </w:divBdr>
                </w:div>
                <w:div w:id="1371956560">
                  <w:marLeft w:val="480"/>
                  <w:marRight w:val="0"/>
                  <w:marTop w:val="0"/>
                  <w:marBottom w:val="0"/>
                  <w:divBdr>
                    <w:top w:val="none" w:sz="0" w:space="0" w:color="auto"/>
                    <w:left w:val="none" w:sz="0" w:space="0" w:color="auto"/>
                    <w:bottom w:val="none" w:sz="0" w:space="0" w:color="auto"/>
                    <w:right w:val="none" w:sz="0" w:space="0" w:color="auto"/>
                  </w:divBdr>
                </w:div>
                <w:div w:id="996956058">
                  <w:marLeft w:val="480"/>
                  <w:marRight w:val="0"/>
                  <w:marTop w:val="0"/>
                  <w:marBottom w:val="0"/>
                  <w:divBdr>
                    <w:top w:val="none" w:sz="0" w:space="0" w:color="auto"/>
                    <w:left w:val="none" w:sz="0" w:space="0" w:color="auto"/>
                    <w:bottom w:val="none" w:sz="0" w:space="0" w:color="auto"/>
                    <w:right w:val="none" w:sz="0" w:space="0" w:color="auto"/>
                  </w:divBdr>
                </w:div>
                <w:div w:id="207692784">
                  <w:marLeft w:val="480"/>
                  <w:marRight w:val="0"/>
                  <w:marTop w:val="0"/>
                  <w:marBottom w:val="0"/>
                  <w:divBdr>
                    <w:top w:val="none" w:sz="0" w:space="0" w:color="auto"/>
                    <w:left w:val="none" w:sz="0" w:space="0" w:color="auto"/>
                    <w:bottom w:val="none" w:sz="0" w:space="0" w:color="auto"/>
                    <w:right w:val="none" w:sz="0" w:space="0" w:color="auto"/>
                  </w:divBdr>
                </w:div>
                <w:div w:id="271017665">
                  <w:marLeft w:val="480"/>
                  <w:marRight w:val="0"/>
                  <w:marTop w:val="0"/>
                  <w:marBottom w:val="0"/>
                  <w:divBdr>
                    <w:top w:val="none" w:sz="0" w:space="0" w:color="auto"/>
                    <w:left w:val="none" w:sz="0" w:space="0" w:color="auto"/>
                    <w:bottom w:val="none" w:sz="0" w:space="0" w:color="auto"/>
                    <w:right w:val="none" w:sz="0" w:space="0" w:color="auto"/>
                  </w:divBdr>
                </w:div>
                <w:div w:id="1094665846">
                  <w:marLeft w:val="480"/>
                  <w:marRight w:val="0"/>
                  <w:marTop w:val="0"/>
                  <w:marBottom w:val="0"/>
                  <w:divBdr>
                    <w:top w:val="none" w:sz="0" w:space="0" w:color="auto"/>
                    <w:left w:val="none" w:sz="0" w:space="0" w:color="auto"/>
                    <w:bottom w:val="none" w:sz="0" w:space="0" w:color="auto"/>
                    <w:right w:val="none" w:sz="0" w:space="0" w:color="auto"/>
                  </w:divBdr>
                </w:div>
                <w:div w:id="1235239189">
                  <w:marLeft w:val="480"/>
                  <w:marRight w:val="0"/>
                  <w:marTop w:val="0"/>
                  <w:marBottom w:val="0"/>
                  <w:divBdr>
                    <w:top w:val="none" w:sz="0" w:space="0" w:color="auto"/>
                    <w:left w:val="none" w:sz="0" w:space="0" w:color="auto"/>
                    <w:bottom w:val="none" w:sz="0" w:space="0" w:color="auto"/>
                    <w:right w:val="none" w:sz="0" w:space="0" w:color="auto"/>
                  </w:divBdr>
                </w:div>
                <w:div w:id="80566259">
                  <w:marLeft w:val="480"/>
                  <w:marRight w:val="0"/>
                  <w:marTop w:val="0"/>
                  <w:marBottom w:val="0"/>
                  <w:divBdr>
                    <w:top w:val="none" w:sz="0" w:space="0" w:color="auto"/>
                    <w:left w:val="none" w:sz="0" w:space="0" w:color="auto"/>
                    <w:bottom w:val="none" w:sz="0" w:space="0" w:color="auto"/>
                    <w:right w:val="none" w:sz="0" w:space="0" w:color="auto"/>
                  </w:divBdr>
                </w:div>
                <w:div w:id="497429455">
                  <w:marLeft w:val="480"/>
                  <w:marRight w:val="0"/>
                  <w:marTop w:val="0"/>
                  <w:marBottom w:val="0"/>
                  <w:divBdr>
                    <w:top w:val="none" w:sz="0" w:space="0" w:color="auto"/>
                    <w:left w:val="none" w:sz="0" w:space="0" w:color="auto"/>
                    <w:bottom w:val="none" w:sz="0" w:space="0" w:color="auto"/>
                    <w:right w:val="none" w:sz="0" w:space="0" w:color="auto"/>
                  </w:divBdr>
                </w:div>
                <w:div w:id="1860005956">
                  <w:marLeft w:val="480"/>
                  <w:marRight w:val="0"/>
                  <w:marTop w:val="0"/>
                  <w:marBottom w:val="0"/>
                  <w:divBdr>
                    <w:top w:val="none" w:sz="0" w:space="0" w:color="auto"/>
                    <w:left w:val="none" w:sz="0" w:space="0" w:color="auto"/>
                    <w:bottom w:val="none" w:sz="0" w:space="0" w:color="auto"/>
                    <w:right w:val="none" w:sz="0" w:space="0" w:color="auto"/>
                  </w:divBdr>
                </w:div>
                <w:div w:id="873083349">
                  <w:marLeft w:val="480"/>
                  <w:marRight w:val="0"/>
                  <w:marTop w:val="0"/>
                  <w:marBottom w:val="0"/>
                  <w:divBdr>
                    <w:top w:val="none" w:sz="0" w:space="0" w:color="auto"/>
                    <w:left w:val="none" w:sz="0" w:space="0" w:color="auto"/>
                    <w:bottom w:val="none" w:sz="0" w:space="0" w:color="auto"/>
                    <w:right w:val="none" w:sz="0" w:space="0" w:color="auto"/>
                  </w:divBdr>
                </w:div>
                <w:div w:id="322315088">
                  <w:marLeft w:val="480"/>
                  <w:marRight w:val="0"/>
                  <w:marTop w:val="0"/>
                  <w:marBottom w:val="0"/>
                  <w:divBdr>
                    <w:top w:val="none" w:sz="0" w:space="0" w:color="auto"/>
                    <w:left w:val="none" w:sz="0" w:space="0" w:color="auto"/>
                    <w:bottom w:val="none" w:sz="0" w:space="0" w:color="auto"/>
                    <w:right w:val="none" w:sz="0" w:space="0" w:color="auto"/>
                  </w:divBdr>
                </w:div>
                <w:div w:id="1282417860">
                  <w:marLeft w:val="480"/>
                  <w:marRight w:val="0"/>
                  <w:marTop w:val="0"/>
                  <w:marBottom w:val="0"/>
                  <w:divBdr>
                    <w:top w:val="none" w:sz="0" w:space="0" w:color="auto"/>
                    <w:left w:val="none" w:sz="0" w:space="0" w:color="auto"/>
                    <w:bottom w:val="none" w:sz="0" w:space="0" w:color="auto"/>
                    <w:right w:val="none" w:sz="0" w:space="0" w:color="auto"/>
                  </w:divBdr>
                </w:div>
                <w:div w:id="1408380655">
                  <w:marLeft w:val="480"/>
                  <w:marRight w:val="0"/>
                  <w:marTop w:val="0"/>
                  <w:marBottom w:val="0"/>
                  <w:divBdr>
                    <w:top w:val="none" w:sz="0" w:space="0" w:color="auto"/>
                    <w:left w:val="none" w:sz="0" w:space="0" w:color="auto"/>
                    <w:bottom w:val="none" w:sz="0" w:space="0" w:color="auto"/>
                    <w:right w:val="none" w:sz="0" w:space="0" w:color="auto"/>
                  </w:divBdr>
                </w:div>
                <w:div w:id="962422566">
                  <w:marLeft w:val="480"/>
                  <w:marRight w:val="0"/>
                  <w:marTop w:val="0"/>
                  <w:marBottom w:val="0"/>
                  <w:divBdr>
                    <w:top w:val="none" w:sz="0" w:space="0" w:color="auto"/>
                    <w:left w:val="none" w:sz="0" w:space="0" w:color="auto"/>
                    <w:bottom w:val="none" w:sz="0" w:space="0" w:color="auto"/>
                    <w:right w:val="none" w:sz="0" w:space="0" w:color="auto"/>
                  </w:divBdr>
                </w:div>
                <w:div w:id="1952592297">
                  <w:marLeft w:val="480"/>
                  <w:marRight w:val="0"/>
                  <w:marTop w:val="0"/>
                  <w:marBottom w:val="0"/>
                  <w:divBdr>
                    <w:top w:val="none" w:sz="0" w:space="0" w:color="auto"/>
                    <w:left w:val="none" w:sz="0" w:space="0" w:color="auto"/>
                    <w:bottom w:val="none" w:sz="0" w:space="0" w:color="auto"/>
                    <w:right w:val="none" w:sz="0" w:space="0" w:color="auto"/>
                  </w:divBdr>
                </w:div>
                <w:div w:id="1201673586">
                  <w:marLeft w:val="480"/>
                  <w:marRight w:val="0"/>
                  <w:marTop w:val="0"/>
                  <w:marBottom w:val="0"/>
                  <w:divBdr>
                    <w:top w:val="none" w:sz="0" w:space="0" w:color="auto"/>
                    <w:left w:val="none" w:sz="0" w:space="0" w:color="auto"/>
                    <w:bottom w:val="none" w:sz="0" w:space="0" w:color="auto"/>
                    <w:right w:val="none" w:sz="0" w:space="0" w:color="auto"/>
                  </w:divBdr>
                </w:div>
                <w:div w:id="1070036686">
                  <w:marLeft w:val="480"/>
                  <w:marRight w:val="0"/>
                  <w:marTop w:val="0"/>
                  <w:marBottom w:val="0"/>
                  <w:divBdr>
                    <w:top w:val="none" w:sz="0" w:space="0" w:color="auto"/>
                    <w:left w:val="none" w:sz="0" w:space="0" w:color="auto"/>
                    <w:bottom w:val="none" w:sz="0" w:space="0" w:color="auto"/>
                    <w:right w:val="none" w:sz="0" w:space="0" w:color="auto"/>
                  </w:divBdr>
                </w:div>
                <w:div w:id="1957904589">
                  <w:marLeft w:val="480"/>
                  <w:marRight w:val="0"/>
                  <w:marTop w:val="0"/>
                  <w:marBottom w:val="0"/>
                  <w:divBdr>
                    <w:top w:val="none" w:sz="0" w:space="0" w:color="auto"/>
                    <w:left w:val="none" w:sz="0" w:space="0" w:color="auto"/>
                    <w:bottom w:val="none" w:sz="0" w:space="0" w:color="auto"/>
                    <w:right w:val="none" w:sz="0" w:space="0" w:color="auto"/>
                  </w:divBdr>
                </w:div>
                <w:div w:id="632054353">
                  <w:marLeft w:val="480"/>
                  <w:marRight w:val="0"/>
                  <w:marTop w:val="0"/>
                  <w:marBottom w:val="0"/>
                  <w:divBdr>
                    <w:top w:val="none" w:sz="0" w:space="0" w:color="auto"/>
                    <w:left w:val="none" w:sz="0" w:space="0" w:color="auto"/>
                    <w:bottom w:val="none" w:sz="0" w:space="0" w:color="auto"/>
                    <w:right w:val="none" w:sz="0" w:space="0" w:color="auto"/>
                  </w:divBdr>
                </w:div>
                <w:div w:id="1075202339">
                  <w:marLeft w:val="480"/>
                  <w:marRight w:val="0"/>
                  <w:marTop w:val="0"/>
                  <w:marBottom w:val="0"/>
                  <w:divBdr>
                    <w:top w:val="none" w:sz="0" w:space="0" w:color="auto"/>
                    <w:left w:val="none" w:sz="0" w:space="0" w:color="auto"/>
                    <w:bottom w:val="none" w:sz="0" w:space="0" w:color="auto"/>
                    <w:right w:val="none" w:sz="0" w:space="0" w:color="auto"/>
                  </w:divBdr>
                </w:div>
                <w:div w:id="488986838">
                  <w:marLeft w:val="480"/>
                  <w:marRight w:val="0"/>
                  <w:marTop w:val="0"/>
                  <w:marBottom w:val="0"/>
                  <w:divBdr>
                    <w:top w:val="none" w:sz="0" w:space="0" w:color="auto"/>
                    <w:left w:val="none" w:sz="0" w:space="0" w:color="auto"/>
                    <w:bottom w:val="none" w:sz="0" w:space="0" w:color="auto"/>
                    <w:right w:val="none" w:sz="0" w:space="0" w:color="auto"/>
                  </w:divBdr>
                </w:div>
                <w:div w:id="1819376977">
                  <w:marLeft w:val="480"/>
                  <w:marRight w:val="0"/>
                  <w:marTop w:val="0"/>
                  <w:marBottom w:val="0"/>
                  <w:divBdr>
                    <w:top w:val="none" w:sz="0" w:space="0" w:color="auto"/>
                    <w:left w:val="none" w:sz="0" w:space="0" w:color="auto"/>
                    <w:bottom w:val="none" w:sz="0" w:space="0" w:color="auto"/>
                    <w:right w:val="none" w:sz="0" w:space="0" w:color="auto"/>
                  </w:divBdr>
                </w:div>
                <w:div w:id="1966081760">
                  <w:marLeft w:val="480"/>
                  <w:marRight w:val="0"/>
                  <w:marTop w:val="0"/>
                  <w:marBottom w:val="0"/>
                  <w:divBdr>
                    <w:top w:val="none" w:sz="0" w:space="0" w:color="auto"/>
                    <w:left w:val="none" w:sz="0" w:space="0" w:color="auto"/>
                    <w:bottom w:val="none" w:sz="0" w:space="0" w:color="auto"/>
                    <w:right w:val="none" w:sz="0" w:space="0" w:color="auto"/>
                  </w:divBdr>
                </w:div>
                <w:div w:id="913929747">
                  <w:marLeft w:val="480"/>
                  <w:marRight w:val="0"/>
                  <w:marTop w:val="0"/>
                  <w:marBottom w:val="0"/>
                  <w:divBdr>
                    <w:top w:val="none" w:sz="0" w:space="0" w:color="auto"/>
                    <w:left w:val="none" w:sz="0" w:space="0" w:color="auto"/>
                    <w:bottom w:val="none" w:sz="0" w:space="0" w:color="auto"/>
                    <w:right w:val="none" w:sz="0" w:space="0" w:color="auto"/>
                  </w:divBdr>
                </w:div>
                <w:div w:id="441068843">
                  <w:marLeft w:val="480"/>
                  <w:marRight w:val="0"/>
                  <w:marTop w:val="0"/>
                  <w:marBottom w:val="0"/>
                  <w:divBdr>
                    <w:top w:val="none" w:sz="0" w:space="0" w:color="auto"/>
                    <w:left w:val="none" w:sz="0" w:space="0" w:color="auto"/>
                    <w:bottom w:val="none" w:sz="0" w:space="0" w:color="auto"/>
                    <w:right w:val="none" w:sz="0" w:space="0" w:color="auto"/>
                  </w:divBdr>
                </w:div>
                <w:div w:id="536503389">
                  <w:marLeft w:val="480"/>
                  <w:marRight w:val="0"/>
                  <w:marTop w:val="0"/>
                  <w:marBottom w:val="0"/>
                  <w:divBdr>
                    <w:top w:val="none" w:sz="0" w:space="0" w:color="auto"/>
                    <w:left w:val="none" w:sz="0" w:space="0" w:color="auto"/>
                    <w:bottom w:val="none" w:sz="0" w:space="0" w:color="auto"/>
                    <w:right w:val="none" w:sz="0" w:space="0" w:color="auto"/>
                  </w:divBdr>
                </w:div>
                <w:div w:id="1923948047">
                  <w:marLeft w:val="480"/>
                  <w:marRight w:val="0"/>
                  <w:marTop w:val="0"/>
                  <w:marBottom w:val="0"/>
                  <w:divBdr>
                    <w:top w:val="none" w:sz="0" w:space="0" w:color="auto"/>
                    <w:left w:val="none" w:sz="0" w:space="0" w:color="auto"/>
                    <w:bottom w:val="none" w:sz="0" w:space="0" w:color="auto"/>
                    <w:right w:val="none" w:sz="0" w:space="0" w:color="auto"/>
                  </w:divBdr>
                </w:div>
                <w:div w:id="1584414841">
                  <w:marLeft w:val="480"/>
                  <w:marRight w:val="0"/>
                  <w:marTop w:val="0"/>
                  <w:marBottom w:val="0"/>
                  <w:divBdr>
                    <w:top w:val="none" w:sz="0" w:space="0" w:color="auto"/>
                    <w:left w:val="none" w:sz="0" w:space="0" w:color="auto"/>
                    <w:bottom w:val="none" w:sz="0" w:space="0" w:color="auto"/>
                    <w:right w:val="none" w:sz="0" w:space="0" w:color="auto"/>
                  </w:divBdr>
                </w:div>
                <w:div w:id="265310759">
                  <w:marLeft w:val="480"/>
                  <w:marRight w:val="0"/>
                  <w:marTop w:val="0"/>
                  <w:marBottom w:val="0"/>
                  <w:divBdr>
                    <w:top w:val="none" w:sz="0" w:space="0" w:color="auto"/>
                    <w:left w:val="none" w:sz="0" w:space="0" w:color="auto"/>
                    <w:bottom w:val="none" w:sz="0" w:space="0" w:color="auto"/>
                    <w:right w:val="none" w:sz="0" w:space="0" w:color="auto"/>
                  </w:divBdr>
                </w:div>
                <w:div w:id="427506061">
                  <w:marLeft w:val="480"/>
                  <w:marRight w:val="0"/>
                  <w:marTop w:val="0"/>
                  <w:marBottom w:val="0"/>
                  <w:divBdr>
                    <w:top w:val="none" w:sz="0" w:space="0" w:color="auto"/>
                    <w:left w:val="none" w:sz="0" w:space="0" w:color="auto"/>
                    <w:bottom w:val="none" w:sz="0" w:space="0" w:color="auto"/>
                    <w:right w:val="none" w:sz="0" w:space="0" w:color="auto"/>
                  </w:divBdr>
                </w:div>
                <w:div w:id="1469667226">
                  <w:marLeft w:val="480"/>
                  <w:marRight w:val="0"/>
                  <w:marTop w:val="0"/>
                  <w:marBottom w:val="0"/>
                  <w:divBdr>
                    <w:top w:val="none" w:sz="0" w:space="0" w:color="auto"/>
                    <w:left w:val="none" w:sz="0" w:space="0" w:color="auto"/>
                    <w:bottom w:val="none" w:sz="0" w:space="0" w:color="auto"/>
                    <w:right w:val="none" w:sz="0" w:space="0" w:color="auto"/>
                  </w:divBdr>
                </w:div>
                <w:div w:id="1370258726">
                  <w:marLeft w:val="480"/>
                  <w:marRight w:val="0"/>
                  <w:marTop w:val="0"/>
                  <w:marBottom w:val="0"/>
                  <w:divBdr>
                    <w:top w:val="none" w:sz="0" w:space="0" w:color="auto"/>
                    <w:left w:val="none" w:sz="0" w:space="0" w:color="auto"/>
                    <w:bottom w:val="none" w:sz="0" w:space="0" w:color="auto"/>
                    <w:right w:val="none" w:sz="0" w:space="0" w:color="auto"/>
                  </w:divBdr>
                </w:div>
                <w:div w:id="811757020">
                  <w:marLeft w:val="480"/>
                  <w:marRight w:val="0"/>
                  <w:marTop w:val="0"/>
                  <w:marBottom w:val="0"/>
                  <w:divBdr>
                    <w:top w:val="none" w:sz="0" w:space="0" w:color="auto"/>
                    <w:left w:val="none" w:sz="0" w:space="0" w:color="auto"/>
                    <w:bottom w:val="none" w:sz="0" w:space="0" w:color="auto"/>
                    <w:right w:val="none" w:sz="0" w:space="0" w:color="auto"/>
                  </w:divBdr>
                </w:div>
                <w:div w:id="1547795886">
                  <w:marLeft w:val="480"/>
                  <w:marRight w:val="0"/>
                  <w:marTop w:val="0"/>
                  <w:marBottom w:val="0"/>
                  <w:divBdr>
                    <w:top w:val="none" w:sz="0" w:space="0" w:color="auto"/>
                    <w:left w:val="none" w:sz="0" w:space="0" w:color="auto"/>
                    <w:bottom w:val="none" w:sz="0" w:space="0" w:color="auto"/>
                    <w:right w:val="none" w:sz="0" w:space="0" w:color="auto"/>
                  </w:divBdr>
                </w:div>
                <w:div w:id="144903883">
                  <w:marLeft w:val="480"/>
                  <w:marRight w:val="0"/>
                  <w:marTop w:val="0"/>
                  <w:marBottom w:val="0"/>
                  <w:divBdr>
                    <w:top w:val="none" w:sz="0" w:space="0" w:color="auto"/>
                    <w:left w:val="none" w:sz="0" w:space="0" w:color="auto"/>
                    <w:bottom w:val="none" w:sz="0" w:space="0" w:color="auto"/>
                    <w:right w:val="none" w:sz="0" w:space="0" w:color="auto"/>
                  </w:divBdr>
                </w:div>
                <w:div w:id="61605972">
                  <w:marLeft w:val="480"/>
                  <w:marRight w:val="0"/>
                  <w:marTop w:val="0"/>
                  <w:marBottom w:val="0"/>
                  <w:divBdr>
                    <w:top w:val="none" w:sz="0" w:space="0" w:color="auto"/>
                    <w:left w:val="none" w:sz="0" w:space="0" w:color="auto"/>
                    <w:bottom w:val="none" w:sz="0" w:space="0" w:color="auto"/>
                    <w:right w:val="none" w:sz="0" w:space="0" w:color="auto"/>
                  </w:divBdr>
                </w:div>
                <w:div w:id="1631277862">
                  <w:marLeft w:val="480"/>
                  <w:marRight w:val="0"/>
                  <w:marTop w:val="0"/>
                  <w:marBottom w:val="0"/>
                  <w:divBdr>
                    <w:top w:val="none" w:sz="0" w:space="0" w:color="auto"/>
                    <w:left w:val="none" w:sz="0" w:space="0" w:color="auto"/>
                    <w:bottom w:val="none" w:sz="0" w:space="0" w:color="auto"/>
                    <w:right w:val="none" w:sz="0" w:space="0" w:color="auto"/>
                  </w:divBdr>
                </w:div>
                <w:div w:id="1897277303">
                  <w:marLeft w:val="480"/>
                  <w:marRight w:val="0"/>
                  <w:marTop w:val="0"/>
                  <w:marBottom w:val="0"/>
                  <w:divBdr>
                    <w:top w:val="none" w:sz="0" w:space="0" w:color="auto"/>
                    <w:left w:val="none" w:sz="0" w:space="0" w:color="auto"/>
                    <w:bottom w:val="none" w:sz="0" w:space="0" w:color="auto"/>
                    <w:right w:val="none" w:sz="0" w:space="0" w:color="auto"/>
                  </w:divBdr>
                </w:div>
                <w:div w:id="360932704">
                  <w:marLeft w:val="480"/>
                  <w:marRight w:val="0"/>
                  <w:marTop w:val="0"/>
                  <w:marBottom w:val="0"/>
                  <w:divBdr>
                    <w:top w:val="none" w:sz="0" w:space="0" w:color="auto"/>
                    <w:left w:val="none" w:sz="0" w:space="0" w:color="auto"/>
                    <w:bottom w:val="none" w:sz="0" w:space="0" w:color="auto"/>
                    <w:right w:val="none" w:sz="0" w:space="0" w:color="auto"/>
                  </w:divBdr>
                </w:div>
                <w:div w:id="295989711">
                  <w:marLeft w:val="480"/>
                  <w:marRight w:val="0"/>
                  <w:marTop w:val="0"/>
                  <w:marBottom w:val="0"/>
                  <w:divBdr>
                    <w:top w:val="none" w:sz="0" w:space="0" w:color="auto"/>
                    <w:left w:val="none" w:sz="0" w:space="0" w:color="auto"/>
                    <w:bottom w:val="none" w:sz="0" w:space="0" w:color="auto"/>
                    <w:right w:val="none" w:sz="0" w:space="0" w:color="auto"/>
                  </w:divBdr>
                </w:div>
                <w:div w:id="2011178466">
                  <w:marLeft w:val="480"/>
                  <w:marRight w:val="0"/>
                  <w:marTop w:val="0"/>
                  <w:marBottom w:val="0"/>
                  <w:divBdr>
                    <w:top w:val="none" w:sz="0" w:space="0" w:color="auto"/>
                    <w:left w:val="none" w:sz="0" w:space="0" w:color="auto"/>
                    <w:bottom w:val="none" w:sz="0" w:space="0" w:color="auto"/>
                    <w:right w:val="none" w:sz="0" w:space="0" w:color="auto"/>
                  </w:divBdr>
                </w:div>
                <w:div w:id="1359115809">
                  <w:marLeft w:val="480"/>
                  <w:marRight w:val="0"/>
                  <w:marTop w:val="0"/>
                  <w:marBottom w:val="0"/>
                  <w:divBdr>
                    <w:top w:val="none" w:sz="0" w:space="0" w:color="auto"/>
                    <w:left w:val="none" w:sz="0" w:space="0" w:color="auto"/>
                    <w:bottom w:val="none" w:sz="0" w:space="0" w:color="auto"/>
                    <w:right w:val="none" w:sz="0" w:space="0" w:color="auto"/>
                  </w:divBdr>
                </w:div>
                <w:div w:id="1429078801">
                  <w:marLeft w:val="480"/>
                  <w:marRight w:val="0"/>
                  <w:marTop w:val="0"/>
                  <w:marBottom w:val="0"/>
                  <w:divBdr>
                    <w:top w:val="none" w:sz="0" w:space="0" w:color="auto"/>
                    <w:left w:val="none" w:sz="0" w:space="0" w:color="auto"/>
                    <w:bottom w:val="none" w:sz="0" w:space="0" w:color="auto"/>
                    <w:right w:val="none" w:sz="0" w:space="0" w:color="auto"/>
                  </w:divBdr>
                </w:div>
                <w:div w:id="812140646">
                  <w:marLeft w:val="480"/>
                  <w:marRight w:val="0"/>
                  <w:marTop w:val="0"/>
                  <w:marBottom w:val="0"/>
                  <w:divBdr>
                    <w:top w:val="none" w:sz="0" w:space="0" w:color="auto"/>
                    <w:left w:val="none" w:sz="0" w:space="0" w:color="auto"/>
                    <w:bottom w:val="none" w:sz="0" w:space="0" w:color="auto"/>
                    <w:right w:val="none" w:sz="0" w:space="0" w:color="auto"/>
                  </w:divBdr>
                </w:div>
                <w:div w:id="1051032484">
                  <w:marLeft w:val="480"/>
                  <w:marRight w:val="0"/>
                  <w:marTop w:val="0"/>
                  <w:marBottom w:val="0"/>
                  <w:divBdr>
                    <w:top w:val="none" w:sz="0" w:space="0" w:color="auto"/>
                    <w:left w:val="none" w:sz="0" w:space="0" w:color="auto"/>
                    <w:bottom w:val="none" w:sz="0" w:space="0" w:color="auto"/>
                    <w:right w:val="none" w:sz="0" w:space="0" w:color="auto"/>
                  </w:divBdr>
                </w:div>
                <w:div w:id="223297699">
                  <w:marLeft w:val="480"/>
                  <w:marRight w:val="0"/>
                  <w:marTop w:val="0"/>
                  <w:marBottom w:val="0"/>
                  <w:divBdr>
                    <w:top w:val="none" w:sz="0" w:space="0" w:color="auto"/>
                    <w:left w:val="none" w:sz="0" w:space="0" w:color="auto"/>
                    <w:bottom w:val="none" w:sz="0" w:space="0" w:color="auto"/>
                    <w:right w:val="none" w:sz="0" w:space="0" w:color="auto"/>
                  </w:divBdr>
                </w:div>
                <w:div w:id="1253591892">
                  <w:marLeft w:val="480"/>
                  <w:marRight w:val="0"/>
                  <w:marTop w:val="0"/>
                  <w:marBottom w:val="0"/>
                  <w:divBdr>
                    <w:top w:val="none" w:sz="0" w:space="0" w:color="auto"/>
                    <w:left w:val="none" w:sz="0" w:space="0" w:color="auto"/>
                    <w:bottom w:val="none" w:sz="0" w:space="0" w:color="auto"/>
                    <w:right w:val="none" w:sz="0" w:space="0" w:color="auto"/>
                  </w:divBdr>
                </w:div>
                <w:div w:id="28337981">
                  <w:marLeft w:val="480"/>
                  <w:marRight w:val="0"/>
                  <w:marTop w:val="0"/>
                  <w:marBottom w:val="0"/>
                  <w:divBdr>
                    <w:top w:val="none" w:sz="0" w:space="0" w:color="auto"/>
                    <w:left w:val="none" w:sz="0" w:space="0" w:color="auto"/>
                    <w:bottom w:val="none" w:sz="0" w:space="0" w:color="auto"/>
                    <w:right w:val="none" w:sz="0" w:space="0" w:color="auto"/>
                  </w:divBdr>
                </w:div>
                <w:div w:id="847478140">
                  <w:marLeft w:val="480"/>
                  <w:marRight w:val="0"/>
                  <w:marTop w:val="0"/>
                  <w:marBottom w:val="0"/>
                  <w:divBdr>
                    <w:top w:val="none" w:sz="0" w:space="0" w:color="auto"/>
                    <w:left w:val="none" w:sz="0" w:space="0" w:color="auto"/>
                    <w:bottom w:val="none" w:sz="0" w:space="0" w:color="auto"/>
                    <w:right w:val="none" w:sz="0" w:space="0" w:color="auto"/>
                  </w:divBdr>
                </w:div>
                <w:div w:id="1113599318">
                  <w:marLeft w:val="480"/>
                  <w:marRight w:val="0"/>
                  <w:marTop w:val="0"/>
                  <w:marBottom w:val="0"/>
                  <w:divBdr>
                    <w:top w:val="none" w:sz="0" w:space="0" w:color="auto"/>
                    <w:left w:val="none" w:sz="0" w:space="0" w:color="auto"/>
                    <w:bottom w:val="none" w:sz="0" w:space="0" w:color="auto"/>
                    <w:right w:val="none" w:sz="0" w:space="0" w:color="auto"/>
                  </w:divBdr>
                </w:div>
                <w:div w:id="1006981810">
                  <w:marLeft w:val="480"/>
                  <w:marRight w:val="0"/>
                  <w:marTop w:val="0"/>
                  <w:marBottom w:val="0"/>
                  <w:divBdr>
                    <w:top w:val="none" w:sz="0" w:space="0" w:color="auto"/>
                    <w:left w:val="none" w:sz="0" w:space="0" w:color="auto"/>
                    <w:bottom w:val="none" w:sz="0" w:space="0" w:color="auto"/>
                    <w:right w:val="none" w:sz="0" w:space="0" w:color="auto"/>
                  </w:divBdr>
                </w:div>
              </w:divsChild>
            </w:div>
            <w:div w:id="501506023">
              <w:marLeft w:val="0"/>
              <w:marRight w:val="0"/>
              <w:marTop w:val="0"/>
              <w:marBottom w:val="0"/>
              <w:divBdr>
                <w:top w:val="none" w:sz="0" w:space="0" w:color="auto"/>
                <w:left w:val="none" w:sz="0" w:space="0" w:color="auto"/>
                <w:bottom w:val="none" w:sz="0" w:space="0" w:color="auto"/>
                <w:right w:val="none" w:sz="0" w:space="0" w:color="auto"/>
              </w:divBdr>
              <w:divsChild>
                <w:div w:id="1973556950">
                  <w:marLeft w:val="480"/>
                  <w:marRight w:val="0"/>
                  <w:marTop w:val="0"/>
                  <w:marBottom w:val="0"/>
                  <w:divBdr>
                    <w:top w:val="none" w:sz="0" w:space="0" w:color="auto"/>
                    <w:left w:val="none" w:sz="0" w:space="0" w:color="auto"/>
                    <w:bottom w:val="none" w:sz="0" w:space="0" w:color="auto"/>
                    <w:right w:val="none" w:sz="0" w:space="0" w:color="auto"/>
                  </w:divBdr>
                </w:div>
                <w:div w:id="540634823">
                  <w:marLeft w:val="480"/>
                  <w:marRight w:val="0"/>
                  <w:marTop w:val="0"/>
                  <w:marBottom w:val="0"/>
                  <w:divBdr>
                    <w:top w:val="none" w:sz="0" w:space="0" w:color="auto"/>
                    <w:left w:val="none" w:sz="0" w:space="0" w:color="auto"/>
                    <w:bottom w:val="none" w:sz="0" w:space="0" w:color="auto"/>
                    <w:right w:val="none" w:sz="0" w:space="0" w:color="auto"/>
                  </w:divBdr>
                </w:div>
                <w:div w:id="15545932">
                  <w:marLeft w:val="480"/>
                  <w:marRight w:val="0"/>
                  <w:marTop w:val="0"/>
                  <w:marBottom w:val="0"/>
                  <w:divBdr>
                    <w:top w:val="none" w:sz="0" w:space="0" w:color="auto"/>
                    <w:left w:val="none" w:sz="0" w:space="0" w:color="auto"/>
                    <w:bottom w:val="none" w:sz="0" w:space="0" w:color="auto"/>
                    <w:right w:val="none" w:sz="0" w:space="0" w:color="auto"/>
                  </w:divBdr>
                </w:div>
                <w:div w:id="323093245">
                  <w:marLeft w:val="480"/>
                  <w:marRight w:val="0"/>
                  <w:marTop w:val="0"/>
                  <w:marBottom w:val="0"/>
                  <w:divBdr>
                    <w:top w:val="none" w:sz="0" w:space="0" w:color="auto"/>
                    <w:left w:val="none" w:sz="0" w:space="0" w:color="auto"/>
                    <w:bottom w:val="none" w:sz="0" w:space="0" w:color="auto"/>
                    <w:right w:val="none" w:sz="0" w:space="0" w:color="auto"/>
                  </w:divBdr>
                </w:div>
                <w:div w:id="1537619768">
                  <w:marLeft w:val="480"/>
                  <w:marRight w:val="0"/>
                  <w:marTop w:val="0"/>
                  <w:marBottom w:val="0"/>
                  <w:divBdr>
                    <w:top w:val="none" w:sz="0" w:space="0" w:color="auto"/>
                    <w:left w:val="none" w:sz="0" w:space="0" w:color="auto"/>
                    <w:bottom w:val="none" w:sz="0" w:space="0" w:color="auto"/>
                    <w:right w:val="none" w:sz="0" w:space="0" w:color="auto"/>
                  </w:divBdr>
                </w:div>
                <w:div w:id="1776485020">
                  <w:marLeft w:val="480"/>
                  <w:marRight w:val="0"/>
                  <w:marTop w:val="0"/>
                  <w:marBottom w:val="0"/>
                  <w:divBdr>
                    <w:top w:val="none" w:sz="0" w:space="0" w:color="auto"/>
                    <w:left w:val="none" w:sz="0" w:space="0" w:color="auto"/>
                    <w:bottom w:val="none" w:sz="0" w:space="0" w:color="auto"/>
                    <w:right w:val="none" w:sz="0" w:space="0" w:color="auto"/>
                  </w:divBdr>
                </w:div>
                <w:div w:id="1122380204">
                  <w:marLeft w:val="480"/>
                  <w:marRight w:val="0"/>
                  <w:marTop w:val="0"/>
                  <w:marBottom w:val="0"/>
                  <w:divBdr>
                    <w:top w:val="none" w:sz="0" w:space="0" w:color="auto"/>
                    <w:left w:val="none" w:sz="0" w:space="0" w:color="auto"/>
                    <w:bottom w:val="none" w:sz="0" w:space="0" w:color="auto"/>
                    <w:right w:val="none" w:sz="0" w:space="0" w:color="auto"/>
                  </w:divBdr>
                </w:div>
                <w:div w:id="1510176196">
                  <w:marLeft w:val="480"/>
                  <w:marRight w:val="0"/>
                  <w:marTop w:val="0"/>
                  <w:marBottom w:val="0"/>
                  <w:divBdr>
                    <w:top w:val="none" w:sz="0" w:space="0" w:color="auto"/>
                    <w:left w:val="none" w:sz="0" w:space="0" w:color="auto"/>
                    <w:bottom w:val="none" w:sz="0" w:space="0" w:color="auto"/>
                    <w:right w:val="none" w:sz="0" w:space="0" w:color="auto"/>
                  </w:divBdr>
                </w:div>
                <w:div w:id="944313878">
                  <w:marLeft w:val="480"/>
                  <w:marRight w:val="0"/>
                  <w:marTop w:val="0"/>
                  <w:marBottom w:val="0"/>
                  <w:divBdr>
                    <w:top w:val="none" w:sz="0" w:space="0" w:color="auto"/>
                    <w:left w:val="none" w:sz="0" w:space="0" w:color="auto"/>
                    <w:bottom w:val="none" w:sz="0" w:space="0" w:color="auto"/>
                    <w:right w:val="none" w:sz="0" w:space="0" w:color="auto"/>
                  </w:divBdr>
                </w:div>
                <w:div w:id="2064133529">
                  <w:marLeft w:val="480"/>
                  <w:marRight w:val="0"/>
                  <w:marTop w:val="0"/>
                  <w:marBottom w:val="0"/>
                  <w:divBdr>
                    <w:top w:val="none" w:sz="0" w:space="0" w:color="auto"/>
                    <w:left w:val="none" w:sz="0" w:space="0" w:color="auto"/>
                    <w:bottom w:val="none" w:sz="0" w:space="0" w:color="auto"/>
                    <w:right w:val="none" w:sz="0" w:space="0" w:color="auto"/>
                  </w:divBdr>
                </w:div>
                <w:div w:id="723526612">
                  <w:marLeft w:val="480"/>
                  <w:marRight w:val="0"/>
                  <w:marTop w:val="0"/>
                  <w:marBottom w:val="0"/>
                  <w:divBdr>
                    <w:top w:val="none" w:sz="0" w:space="0" w:color="auto"/>
                    <w:left w:val="none" w:sz="0" w:space="0" w:color="auto"/>
                    <w:bottom w:val="none" w:sz="0" w:space="0" w:color="auto"/>
                    <w:right w:val="none" w:sz="0" w:space="0" w:color="auto"/>
                  </w:divBdr>
                </w:div>
                <w:div w:id="1154684736">
                  <w:marLeft w:val="480"/>
                  <w:marRight w:val="0"/>
                  <w:marTop w:val="0"/>
                  <w:marBottom w:val="0"/>
                  <w:divBdr>
                    <w:top w:val="none" w:sz="0" w:space="0" w:color="auto"/>
                    <w:left w:val="none" w:sz="0" w:space="0" w:color="auto"/>
                    <w:bottom w:val="none" w:sz="0" w:space="0" w:color="auto"/>
                    <w:right w:val="none" w:sz="0" w:space="0" w:color="auto"/>
                  </w:divBdr>
                </w:div>
                <w:div w:id="311759344">
                  <w:marLeft w:val="480"/>
                  <w:marRight w:val="0"/>
                  <w:marTop w:val="0"/>
                  <w:marBottom w:val="0"/>
                  <w:divBdr>
                    <w:top w:val="none" w:sz="0" w:space="0" w:color="auto"/>
                    <w:left w:val="none" w:sz="0" w:space="0" w:color="auto"/>
                    <w:bottom w:val="none" w:sz="0" w:space="0" w:color="auto"/>
                    <w:right w:val="none" w:sz="0" w:space="0" w:color="auto"/>
                  </w:divBdr>
                </w:div>
                <w:div w:id="660430553">
                  <w:marLeft w:val="480"/>
                  <w:marRight w:val="0"/>
                  <w:marTop w:val="0"/>
                  <w:marBottom w:val="0"/>
                  <w:divBdr>
                    <w:top w:val="none" w:sz="0" w:space="0" w:color="auto"/>
                    <w:left w:val="none" w:sz="0" w:space="0" w:color="auto"/>
                    <w:bottom w:val="none" w:sz="0" w:space="0" w:color="auto"/>
                    <w:right w:val="none" w:sz="0" w:space="0" w:color="auto"/>
                  </w:divBdr>
                </w:div>
                <w:div w:id="1776749199">
                  <w:marLeft w:val="480"/>
                  <w:marRight w:val="0"/>
                  <w:marTop w:val="0"/>
                  <w:marBottom w:val="0"/>
                  <w:divBdr>
                    <w:top w:val="none" w:sz="0" w:space="0" w:color="auto"/>
                    <w:left w:val="none" w:sz="0" w:space="0" w:color="auto"/>
                    <w:bottom w:val="none" w:sz="0" w:space="0" w:color="auto"/>
                    <w:right w:val="none" w:sz="0" w:space="0" w:color="auto"/>
                  </w:divBdr>
                </w:div>
                <w:div w:id="492377772">
                  <w:marLeft w:val="480"/>
                  <w:marRight w:val="0"/>
                  <w:marTop w:val="0"/>
                  <w:marBottom w:val="0"/>
                  <w:divBdr>
                    <w:top w:val="none" w:sz="0" w:space="0" w:color="auto"/>
                    <w:left w:val="none" w:sz="0" w:space="0" w:color="auto"/>
                    <w:bottom w:val="none" w:sz="0" w:space="0" w:color="auto"/>
                    <w:right w:val="none" w:sz="0" w:space="0" w:color="auto"/>
                  </w:divBdr>
                </w:div>
                <w:div w:id="144857542">
                  <w:marLeft w:val="480"/>
                  <w:marRight w:val="0"/>
                  <w:marTop w:val="0"/>
                  <w:marBottom w:val="0"/>
                  <w:divBdr>
                    <w:top w:val="none" w:sz="0" w:space="0" w:color="auto"/>
                    <w:left w:val="none" w:sz="0" w:space="0" w:color="auto"/>
                    <w:bottom w:val="none" w:sz="0" w:space="0" w:color="auto"/>
                    <w:right w:val="none" w:sz="0" w:space="0" w:color="auto"/>
                  </w:divBdr>
                </w:div>
                <w:div w:id="1578860367">
                  <w:marLeft w:val="480"/>
                  <w:marRight w:val="0"/>
                  <w:marTop w:val="0"/>
                  <w:marBottom w:val="0"/>
                  <w:divBdr>
                    <w:top w:val="none" w:sz="0" w:space="0" w:color="auto"/>
                    <w:left w:val="none" w:sz="0" w:space="0" w:color="auto"/>
                    <w:bottom w:val="none" w:sz="0" w:space="0" w:color="auto"/>
                    <w:right w:val="none" w:sz="0" w:space="0" w:color="auto"/>
                  </w:divBdr>
                </w:div>
                <w:div w:id="1669795675">
                  <w:marLeft w:val="480"/>
                  <w:marRight w:val="0"/>
                  <w:marTop w:val="0"/>
                  <w:marBottom w:val="0"/>
                  <w:divBdr>
                    <w:top w:val="none" w:sz="0" w:space="0" w:color="auto"/>
                    <w:left w:val="none" w:sz="0" w:space="0" w:color="auto"/>
                    <w:bottom w:val="none" w:sz="0" w:space="0" w:color="auto"/>
                    <w:right w:val="none" w:sz="0" w:space="0" w:color="auto"/>
                  </w:divBdr>
                </w:div>
                <w:div w:id="243882588">
                  <w:marLeft w:val="480"/>
                  <w:marRight w:val="0"/>
                  <w:marTop w:val="0"/>
                  <w:marBottom w:val="0"/>
                  <w:divBdr>
                    <w:top w:val="none" w:sz="0" w:space="0" w:color="auto"/>
                    <w:left w:val="none" w:sz="0" w:space="0" w:color="auto"/>
                    <w:bottom w:val="none" w:sz="0" w:space="0" w:color="auto"/>
                    <w:right w:val="none" w:sz="0" w:space="0" w:color="auto"/>
                  </w:divBdr>
                </w:div>
                <w:div w:id="1577860227">
                  <w:marLeft w:val="480"/>
                  <w:marRight w:val="0"/>
                  <w:marTop w:val="0"/>
                  <w:marBottom w:val="0"/>
                  <w:divBdr>
                    <w:top w:val="none" w:sz="0" w:space="0" w:color="auto"/>
                    <w:left w:val="none" w:sz="0" w:space="0" w:color="auto"/>
                    <w:bottom w:val="none" w:sz="0" w:space="0" w:color="auto"/>
                    <w:right w:val="none" w:sz="0" w:space="0" w:color="auto"/>
                  </w:divBdr>
                </w:div>
                <w:div w:id="1658151472">
                  <w:marLeft w:val="480"/>
                  <w:marRight w:val="0"/>
                  <w:marTop w:val="0"/>
                  <w:marBottom w:val="0"/>
                  <w:divBdr>
                    <w:top w:val="none" w:sz="0" w:space="0" w:color="auto"/>
                    <w:left w:val="none" w:sz="0" w:space="0" w:color="auto"/>
                    <w:bottom w:val="none" w:sz="0" w:space="0" w:color="auto"/>
                    <w:right w:val="none" w:sz="0" w:space="0" w:color="auto"/>
                  </w:divBdr>
                </w:div>
                <w:div w:id="953561063">
                  <w:marLeft w:val="480"/>
                  <w:marRight w:val="0"/>
                  <w:marTop w:val="0"/>
                  <w:marBottom w:val="0"/>
                  <w:divBdr>
                    <w:top w:val="none" w:sz="0" w:space="0" w:color="auto"/>
                    <w:left w:val="none" w:sz="0" w:space="0" w:color="auto"/>
                    <w:bottom w:val="none" w:sz="0" w:space="0" w:color="auto"/>
                    <w:right w:val="none" w:sz="0" w:space="0" w:color="auto"/>
                  </w:divBdr>
                </w:div>
                <w:div w:id="507184611">
                  <w:marLeft w:val="480"/>
                  <w:marRight w:val="0"/>
                  <w:marTop w:val="0"/>
                  <w:marBottom w:val="0"/>
                  <w:divBdr>
                    <w:top w:val="none" w:sz="0" w:space="0" w:color="auto"/>
                    <w:left w:val="none" w:sz="0" w:space="0" w:color="auto"/>
                    <w:bottom w:val="none" w:sz="0" w:space="0" w:color="auto"/>
                    <w:right w:val="none" w:sz="0" w:space="0" w:color="auto"/>
                  </w:divBdr>
                </w:div>
                <w:div w:id="769007305">
                  <w:marLeft w:val="480"/>
                  <w:marRight w:val="0"/>
                  <w:marTop w:val="0"/>
                  <w:marBottom w:val="0"/>
                  <w:divBdr>
                    <w:top w:val="none" w:sz="0" w:space="0" w:color="auto"/>
                    <w:left w:val="none" w:sz="0" w:space="0" w:color="auto"/>
                    <w:bottom w:val="none" w:sz="0" w:space="0" w:color="auto"/>
                    <w:right w:val="none" w:sz="0" w:space="0" w:color="auto"/>
                  </w:divBdr>
                </w:div>
                <w:div w:id="1513229238">
                  <w:marLeft w:val="480"/>
                  <w:marRight w:val="0"/>
                  <w:marTop w:val="0"/>
                  <w:marBottom w:val="0"/>
                  <w:divBdr>
                    <w:top w:val="none" w:sz="0" w:space="0" w:color="auto"/>
                    <w:left w:val="none" w:sz="0" w:space="0" w:color="auto"/>
                    <w:bottom w:val="none" w:sz="0" w:space="0" w:color="auto"/>
                    <w:right w:val="none" w:sz="0" w:space="0" w:color="auto"/>
                  </w:divBdr>
                </w:div>
                <w:div w:id="366873642">
                  <w:marLeft w:val="480"/>
                  <w:marRight w:val="0"/>
                  <w:marTop w:val="0"/>
                  <w:marBottom w:val="0"/>
                  <w:divBdr>
                    <w:top w:val="none" w:sz="0" w:space="0" w:color="auto"/>
                    <w:left w:val="none" w:sz="0" w:space="0" w:color="auto"/>
                    <w:bottom w:val="none" w:sz="0" w:space="0" w:color="auto"/>
                    <w:right w:val="none" w:sz="0" w:space="0" w:color="auto"/>
                  </w:divBdr>
                </w:div>
                <w:div w:id="1436899946">
                  <w:marLeft w:val="480"/>
                  <w:marRight w:val="0"/>
                  <w:marTop w:val="0"/>
                  <w:marBottom w:val="0"/>
                  <w:divBdr>
                    <w:top w:val="none" w:sz="0" w:space="0" w:color="auto"/>
                    <w:left w:val="none" w:sz="0" w:space="0" w:color="auto"/>
                    <w:bottom w:val="none" w:sz="0" w:space="0" w:color="auto"/>
                    <w:right w:val="none" w:sz="0" w:space="0" w:color="auto"/>
                  </w:divBdr>
                </w:div>
                <w:div w:id="1388525409">
                  <w:marLeft w:val="480"/>
                  <w:marRight w:val="0"/>
                  <w:marTop w:val="0"/>
                  <w:marBottom w:val="0"/>
                  <w:divBdr>
                    <w:top w:val="none" w:sz="0" w:space="0" w:color="auto"/>
                    <w:left w:val="none" w:sz="0" w:space="0" w:color="auto"/>
                    <w:bottom w:val="none" w:sz="0" w:space="0" w:color="auto"/>
                    <w:right w:val="none" w:sz="0" w:space="0" w:color="auto"/>
                  </w:divBdr>
                </w:div>
                <w:div w:id="867255053">
                  <w:marLeft w:val="480"/>
                  <w:marRight w:val="0"/>
                  <w:marTop w:val="0"/>
                  <w:marBottom w:val="0"/>
                  <w:divBdr>
                    <w:top w:val="none" w:sz="0" w:space="0" w:color="auto"/>
                    <w:left w:val="none" w:sz="0" w:space="0" w:color="auto"/>
                    <w:bottom w:val="none" w:sz="0" w:space="0" w:color="auto"/>
                    <w:right w:val="none" w:sz="0" w:space="0" w:color="auto"/>
                  </w:divBdr>
                </w:div>
                <w:div w:id="1556352595">
                  <w:marLeft w:val="480"/>
                  <w:marRight w:val="0"/>
                  <w:marTop w:val="0"/>
                  <w:marBottom w:val="0"/>
                  <w:divBdr>
                    <w:top w:val="none" w:sz="0" w:space="0" w:color="auto"/>
                    <w:left w:val="none" w:sz="0" w:space="0" w:color="auto"/>
                    <w:bottom w:val="none" w:sz="0" w:space="0" w:color="auto"/>
                    <w:right w:val="none" w:sz="0" w:space="0" w:color="auto"/>
                  </w:divBdr>
                </w:div>
                <w:div w:id="1273709223">
                  <w:marLeft w:val="480"/>
                  <w:marRight w:val="0"/>
                  <w:marTop w:val="0"/>
                  <w:marBottom w:val="0"/>
                  <w:divBdr>
                    <w:top w:val="none" w:sz="0" w:space="0" w:color="auto"/>
                    <w:left w:val="none" w:sz="0" w:space="0" w:color="auto"/>
                    <w:bottom w:val="none" w:sz="0" w:space="0" w:color="auto"/>
                    <w:right w:val="none" w:sz="0" w:space="0" w:color="auto"/>
                  </w:divBdr>
                </w:div>
                <w:div w:id="208996587">
                  <w:marLeft w:val="480"/>
                  <w:marRight w:val="0"/>
                  <w:marTop w:val="0"/>
                  <w:marBottom w:val="0"/>
                  <w:divBdr>
                    <w:top w:val="none" w:sz="0" w:space="0" w:color="auto"/>
                    <w:left w:val="none" w:sz="0" w:space="0" w:color="auto"/>
                    <w:bottom w:val="none" w:sz="0" w:space="0" w:color="auto"/>
                    <w:right w:val="none" w:sz="0" w:space="0" w:color="auto"/>
                  </w:divBdr>
                </w:div>
                <w:div w:id="252134469">
                  <w:marLeft w:val="480"/>
                  <w:marRight w:val="0"/>
                  <w:marTop w:val="0"/>
                  <w:marBottom w:val="0"/>
                  <w:divBdr>
                    <w:top w:val="none" w:sz="0" w:space="0" w:color="auto"/>
                    <w:left w:val="none" w:sz="0" w:space="0" w:color="auto"/>
                    <w:bottom w:val="none" w:sz="0" w:space="0" w:color="auto"/>
                    <w:right w:val="none" w:sz="0" w:space="0" w:color="auto"/>
                  </w:divBdr>
                </w:div>
                <w:div w:id="413087134">
                  <w:marLeft w:val="480"/>
                  <w:marRight w:val="0"/>
                  <w:marTop w:val="0"/>
                  <w:marBottom w:val="0"/>
                  <w:divBdr>
                    <w:top w:val="none" w:sz="0" w:space="0" w:color="auto"/>
                    <w:left w:val="none" w:sz="0" w:space="0" w:color="auto"/>
                    <w:bottom w:val="none" w:sz="0" w:space="0" w:color="auto"/>
                    <w:right w:val="none" w:sz="0" w:space="0" w:color="auto"/>
                  </w:divBdr>
                </w:div>
                <w:div w:id="622662566">
                  <w:marLeft w:val="480"/>
                  <w:marRight w:val="0"/>
                  <w:marTop w:val="0"/>
                  <w:marBottom w:val="0"/>
                  <w:divBdr>
                    <w:top w:val="none" w:sz="0" w:space="0" w:color="auto"/>
                    <w:left w:val="none" w:sz="0" w:space="0" w:color="auto"/>
                    <w:bottom w:val="none" w:sz="0" w:space="0" w:color="auto"/>
                    <w:right w:val="none" w:sz="0" w:space="0" w:color="auto"/>
                  </w:divBdr>
                </w:div>
                <w:div w:id="1123308945">
                  <w:marLeft w:val="480"/>
                  <w:marRight w:val="0"/>
                  <w:marTop w:val="0"/>
                  <w:marBottom w:val="0"/>
                  <w:divBdr>
                    <w:top w:val="none" w:sz="0" w:space="0" w:color="auto"/>
                    <w:left w:val="none" w:sz="0" w:space="0" w:color="auto"/>
                    <w:bottom w:val="none" w:sz="0" w:space="0" w:color="auto"/>
                    <w:right w:val="none" w:sz="0" w:space="0" w:color="auto"/>
                  </w:divBdr>
                </w:div>
                <w:div w:id="1429618806">
                  <w:marLeft w:val="480"/>
                  <w:marRight w:val="0"/>
                  <w:marTop w:val="0"/>
                  <w:marBottom w:val="0"/>
                  <w:divBdr>
                    <w:top w:val="none" w:sz="0" w:space="0" w:color="auto"/>
                    <w:left w:val="none" w:sz="0" w:space="0" w:color="auto"/>
                    <w:bottom w:val="none" w:sz="0" w:space="0" w:color="auto"/>
                    <w:right w:val="none" w:sz="0" w:space="0" w:color="auto"/>
                  </w:divBdr>
                </w:div>
                <w:div w:id="1102382650">
                  <w:marLeft w:val="480"/>
                  <w:marRight w:val="0"/>
                  <w:marTop w:val="0"/>
                  <w:marBottom w:val="0"/>
                  <w:divBdr>
                    <w:top w:val="none" w:sz="0" w:space="0" w:color="auto"/>
                    <w:left w:val="none" w:sz="0" w:space="0" w:color="auto"/>
                    <w:bottom w:val="none" w:sz="0" w:space="0" w:color="auto"/>
                    <w:right w:val="none" w:sz="0" w:space="0" w:color="auto"/>
                  </w:divBdr>
                </w:div>
                <w:div w:id="1792436093">
                  <w:marLeft w:val="480"/>
                  <w:marRight w:val="0"/>
                  <w:marTop w:val="0"/>
                  <w:marBottom w:val="0"/>
                  <w:divBdr>
                    <w:top w:val="none" w:sz="0" w:space="0" w:color="auto"/>
                    <w:left w:val="none" w:sz="0" w:space="0" w:color="auto"/>
                    <w:bottom w:val="none" w:sz="0" w:space="0" w:color="auto"/>
                    <w:right w:val="none" w:sz="0" w:space="0" w:color="auto"/>
                  </w:divBdr>
                </w:div>
                <w:div w:id="873809493">
                  <w:marLeft w:val="480"/>
                  <w:marRight w:val="0"/>
                  <w:marTop w:val="0"/>
                  <w:marBottom w:val="0"/>
                  <w:divBdr>
                    <w:top w:val="none" w:sz="0" w:space="0" w:color="auto"/>
                    <w:left w:val="none" w:sz="0" w:space="0" w:color="auto"/>
                    <w:bottom w:val="none" w:sz="0" w:space="0" w:color="auto"/>
                    <w:right w:val="none" w:sz="0" w:space="0" w:color="auto"/>
                  </w:divBdr>
                </w:div>
                <w:div w:id="1525899388">
                  <w:marLeft w:val="480"/>
                  <w:marRight w:val="0"/>
                  <w:marTop w:val="0"/>
                  <w:marBottom w:val="0"/>
                  <w:divBdr>
                    <w:top w:val="none" w:sz="0" w:space="0" w:color="auto"/>
                    <w:left w:val="none" w:sz="0" w:space="0" w:color="auto"/>
                    <w:bottom w:val="none" w:sz="0" w:space="0" w:color="auto"/>
                    <w:right w:val="none" w:sz="0" w:space="0" w:color="auto"/>
                  </w:divBdr>
                </w:div>
                <w:div w:id="1565141970">
                  <w:marLeft w:val="480"/>
                  <w:marRight w:val="0"/>
                  <w:marTop w:val="0"/>
                  <w:marBottom w:val="0"/>
                  <w:divBdr>
                    <w:top w:val="none" w:sz="0" w:space="0" w:color="auto"/>
                    <w:left w:val="none" w:sz="0" w:space="0" w:color="auto"/>
                    <w:bottom w:val="none" w:sz="0" w:space="0" w:color="auto"/>
                    <w:right w:val="none" w:sz="0" w:space="0" w:color="auto"/>
                  </w:divBdr>
                </w:div>
                <w:div w:id="1148982395">
                  <w:marLeft w:val="480"/>
                  <w:marRight w:val="0"/>
                  <w:marTop w:val="0"/>
                  <w:marBottom w:val="0"/>
                  <w:divBdr>
                    <w:top w:val="none" w:sz="0" w:space="0" w:color="auto"/>
                    <w:left w:val="none" w:sz="0" w:space="0" w:color="auto"/>
                    <w:bottom w:val="none" w:sz="0" w:space="0" w:color="auto"/>
                    <w:right w:val="none" w:sz="0" w:space="0" w:color="auto"/>
                  </w:divBdr>
                </w:div>
                <w:div w:id="1446195423">
                  <w:marLeft w:val="480"/>
                  <w:marRight w:val="0"/>
                  <w:marTop w:val="0"/>
                  <w:marBottom w:val="0"/>
                  <w:divBdr>
                    <w:top w:val="none" w:sz="0" w:space="0" w:color="auto"/>
                    <w:left w:val="none" w:sz="0" w:space="0" w:color="auto"/>
                    <w:bottom w:val="none" w:sz="0" w:space="0" w:color="auto"/>
                    <w:right w:val="none" w:sz="0" w:space="0" w:color="auto"/>
                  </w:divBdr>
                </w:div>
                <w:div w:id="7952719">
                  <w:marLeft w:val="480"/>
                  <w:marRight w:val="0"/>
                  <w:marTop w:val="0"/>
                  <w:marBottom w:val="0"/>
                  <w:divBdr>
                    <w:top w:val="none" w:sz="0" w:space="0" w:color="auto"/>
                    <w:left w:val="none" w:sz="0" w:space="0" w:color="auto"/>
                    <w:bottom w:val="none" w:sz="0" w:space="0" w:color="auto"/>
                    <w:right w:val="none" w:sz="0" w:space="0" w:color="auto"/>
                  </w:divBdr>
                </w:div>
                <w:div w:id="399212238">
                  <w:marLeft w:val="480"/>
                  <w:marRight w:val="0"/>
                  <w:marTop w:val="0"/>
                  <w:marBottom w:val="0"/>
                  <w:divBdr>
                    <w:top w:val="none" w:sz="0" w:space="0" w:color="auto"/>
                    <w:left w:val="none" w:sz="0" w:space="0" w:color="auto"/>
                    <w:bottom w:val="none" w:sz="0" w:space="0" w:color="auto"/>
                    <w:right w:val="none" w:sz="0" w:space="0" w:color="auto"/>
                  </w:divBdr>
                </w:div>
                <w:div w:id="2131433575">
                  <w:marLeft w:val="480"/>
                  <w:marRight w:val="0"/>
                  <w:marTop w:val="0"/>
                  <w:marBottom w:val="0"/>
                  <w:divBdr>
                    <w:top w:val="none" w:sz="0" w:space="0" w:color="auto"/>
                    <w:left w:val="none" w:sz="0" w:space="0" w:color="auto"/>
                    <w:bottom w:val="none" w:sz="0" w:space="0" w:color="auto"/>
                    <w:right w:val="none" w:sz="0" w:space="0" w:color="auto"/>
                  </w:divBdr>
                </w:div>
                <w:div w:id="1907253451">
                  <w:marLeft w:val="480"/>
                  <w:marRight w:val="0"/>
                  <w:marTop w:val="0"/>
                  <w:marBottom w:val="0"/>
                  <w:divBdr>
                    <w:top w:val="none" w:sz="0" w:space="0" w:color="auto"/>
                    <w:left w:val="none" w:sz="0" w:space="0" w:color="auto"/>
                    <w:bottom w:val="none" w:sz="0" w:space="0" w:color="auto"/>
                    <w:right w:val="none" w:sz="0" w:space="0" w:color="auto"/>
                  </w:divBdr>
                </w:div>
                <w:div w:id="888760357">
                  <w:marLeft w:val="480"/>
                  <w:marRight w:val="0"/>
                  <w:marTop w:val="0"/>
                  <w:marBottom w:val="0"/>
                  <w:divBdr>
                    <w:top w:val="none" w:sz="0" w:space="0" w:color="auto"/>
                    <w:left w:val="none" w:sz="0" w:space="0" w:color="auto"/>
                    <w:bottom w:val="none" w:sz="0" w:space="0" w:color="auto"/>
                    <w:right w:val="none" w:sz="0" w:space="0" w:color="auto"/>
                  </w:divBdr>
                </w:div>
                <w:div w:id="1006783491">
                  <w:marLeft w:val="480"/>
                  <w:marRight w:val="0"/>
                  <w:marTop w:val="0"/>
                  <w:marBottom w:val="0"/>
                  <w:divBdr>
                    <w:top w:val="none" w:sz="0" w:space="0" w:color="auto"/>
                    <w:left w:val="none" w:sz="0" w:space="0" w:color="auto"/>
                    <w:bottom w:val="none" w:sz="0" w:space="0" w:color="auto"/>
                    <w:right w:val="none" w:sz="0" w:space="0" w:color="auto"/>
                  </w:divBdr>
                </w:div>
                <w:div w:id="1319844545">
                  <w:marLeft w:val="480"/>
                  <w:marRight w:val="0"/>
                  <w:marTop w:val="0"/>
                  <w:marBottom w:val="0"/>
                  <w:divBdr>
                    <w:top w:val="none" w:sz="0" w:space="0" w:color="auto"/>
                    <w:left w:val="none" w:sz="0" w:space="0" w:color="auto"/>
                    <w:bottom w:val="none" w:sz="0" w:space="0" w:color="auto"/>
                    <w:right w:val="none" w:sz="0" w:space="0" w:color="auto"/>
                  </w:divBdr>
                </w:div>
                <w:div w:id="1045636353">
                  <w:marLeft w:val="480"/>
                  <w:marRight w:val="0"/>
                  <w:marTop w:val="0"/>
                  <w:marBottom w:val="0"/>
                  <w:divBdr>
                    <w:top w:val="none" w:sz="0" w:space="0" w:color="auto"/>
                    <w:left w:val="none" w:sz="0" w:space="0" w:color="auto"/>
                    <w:bottom w:val="none" w:sz="0" w:space="0" w:color="auto"/>
                    <w:right w:val="none" w:sz="0" w:space="0" w:color="auto"/>
                  </w:divBdr>
                </w:div>
                <w:div w:id="384328960">
                  <w:marLeft w:val="480"/>
                  <w:marRight w:val="0"/>
                  <w:marTop w:val="0"/>
                  <w:marBottom w:val="0"/>
                  <w:divBdr>
                    <w:top w:val="none" w:sz="0" w:space="0" w:color="auto"/>
                    <w:left w:val="none" w:sz="0" w:space="0" w:color="auto"/>
                    <w:bottom w:val="none" w:sz="0" w:space="0" w:color="auto"/>
                    <w:right w:val="none" w:sz="0" w:space="0" w:color="auto"/>
                  </w:divBdr>
                </w:div>
                <w:div w:id="128522993">
                  <w:marLeft w:val="480"/>
                  <w:marRight w:val="0"/>
                  <w:marTop w:val="0"/>
                  <w:marBottom w:val="0"/>
                  <w:divBdr>
                    <w:top w:val="none" w:sz="0" w:space="0" w:color="auto"/>
                    <w:left w:val="none" w:sz="0" w:space="0" w:color="auto"/>
                    <w:bottom w:val="none" w:sz="0" w:space="0" w:color="auto"/>
                    <w:right w:val="none" w:sz="0" w:space="0" w:color="auto"/>
                  </w:divBdr>
                </w:div>
                <w:div w:id="2057655396">
                  <w:marLeft w:val="480"/>
                  <w:marRight w:val="0"/>
                  <w:marTop w:val="0"/>
                  <w:marBottom w:val="0"/>
                  <w:divBdr>
                    <w:top w:val="none" w:sz="0" w:space="0" w:color="auto"/>
                    <w:left w:val="none" w:sz="0" w:space="0" w:color="auto"/>
                    <w:bottom w:val="none" w:sz="0" w:space="0" w:color="auto"/>
                    <w:right w:val="none" w:sz="0" w:space="0" w:color="auto"/>
                  </w:divBdr>
                </w:div>
                <w:div w:id="2033333984">
                  <w:marLeft w:val="480"/>
                  <w:marRight w:val="0"/>
                  <w:marTop w:val="0"/>
                  <w:marBottom w:val="0"/>
                  <w:divBdr>
                    <w:top w:val="none" w:sz="0" w:space="0" w:color="auto"/>
                    <w:left w:val="none" w:sz="0" w:space="0" w:color="auto"/>
                    <w:bottom w:val="none" w:sz="0" w:space="0" w:color="auto"/>
                    <w:right w:val="none" w:sz="0" w:space="0" w:color="auto"/>
                  </w:divBdr>
                </w:div>
                <w:div w:id="519782423">
                  <w:marLeft w:val="480"/>
                  <w:marRight w:val="0"/>
                  <w:marTop w:val="0"/>
                  <w:marBottom w:val="0"/>
                  <w:divBdr>
                    <w:top w:val="none" w:sz="0" w:space="0" w:color="auto"/>
                    <w:left w:val="none" w:sz="0" w:space="0" w:color="auto"/>
                    <w:bottom w:val="none" w:sz="0" w:space="0" w:color="auto"/>
                    <w:right w:val="none" w:sz="0" w:space="0" w:color="auto"/>
                  </w:divBdr>
                </w:div>
              </w:divsChild>
            </w:div>
            <w:div w:id="562133141">
              <w:marLeft w:val="0"/>
              <w:marRight w:val="0"/>
              <w:marTop w:val="0"/>
              <w:marBottom w:val="0"/>
              <w:divBdr>
                <w:top w:val="none" w:sz="0" w:space="0" w:color="auto"/>
                <w:left w:val="none" w:sz="0" w:space="0" w:color="auto"/>
                <w:bottom w:val="none" w:sz="0" w:space="0" w:color="auto"/>
                <w:right w:val="none" w:sz="0" w:space="0" w:color="auto"/>
              </w:divBdr>
              <w:divsChild>
                <w:div w:id="1618682289">
                  <w:marLeft w:val="480"/>
                  <w:marRight w:val="0"/>
                  <w:marTop w:val="0"/>
                  <w:marBottom w:val="0"/>
                  <w:divBdr>
                    <w:top w:val="none" w:sz="0" w:space="0" w:color="auto"/>
                    <w:left w:val="none" w:sz="0" w:space="0" w:color="auto"/>
                    <w:bottom w:val="none" w:sz="0" w:space="0" w:color="auto"/>
                    <w:right w:val="none" w:sz="0" w:space="0" w:color="auto"/>
                  </w:divBdr>
                </w:div>
                <w:div w:id="1150053553">
                  <w:marLeft w:val="480"/>
                  <w:marRight w:val="0"/>
                  <w:marTop w:val="0"/>
                  <w:marBottom w:val="0"/>
                  <w:divBdr>
                    <w:top w:val="none" w:sz="0" w:space="0" w:color="auto"/>
                    <w:left w:val="none" w:sz="0" w:space="0" w:color="auto"/>
                    <w:bottom w:val="none" w:sz="0" w:space="0" w:color="auto"/>
                    <w:right w:val="none" w:sz="0" w:space="0" w:color="auto"/>
                  </w:divBdr>
                </w:div>
                <w:div w:id="1785073387">
                  <w:marLeft w:val="480"/>
                  <w:marRight w:val="0"/>
                  <w:marTop w:val="0"/>
                  <w:marBottom w:val="0"/>
                  <w:divBdr>
                    <w:top w:val="none" w:sz="0" w:space="0" w:color="auto"/>
                    <w:left w:val="none" w:sz="0" w:space="0" w:color="auto"/>
                    <w:bottom w:val="none" w:sz="0" w:space="0" w:color="auto"/>
                    <w:right w:val="none" w:sz="0" w:space="0" w:color="auto"/>
                  </w:divBdr>
                </w:div>
                <w:div w:id="1769041099">
                  <w:marLeft w:val="480"/>
                  <w:marRight w:val="0"/>
                  <w:marTop w:val="0"/>
                  <w:marBottom w:val="0"/>
                  <w:divBdr>
                    <w:top w:val="none" w:sz="0" w:space="0" w:color="auto"/>
                    <w:left w:val="none" w:sz="0" w:space="0" w:color="auto"/>
                    <w:bottom w:val="none" w:sz="0" w:space="0" w:color="auto"/>
                    <w:right w:val="none" w:sz="0" w:space="0" w:color="auto"/>
                  </w:divBdr>
                </w:div>
                <w:div w:id="1720662390">
                  <w:marLeft w:val="480"/>
                  <w:marRight w:val="0"/>
                  <w:marTop w:val="0"/>
                  <w:marBottom w:val="0"/>
                  <w:divBdr>
                    <w:top w:val="none" w:sz="0" w:space="0" w:color="auto"/>
                    <w:left w:val="none" w:sz="0" w:space="0" w:color="auto"/>
                    <w:bottom w:val="none" w:sz="0" w:space="0" w:color="auto"/>
                    <w:right w:val="none" w:sz="0" w:space="0" w:color="auto"/>
                  </w:divBdr>
                </w:div>
                <w:div w:id="334724804">
                  <w:marLeft w:val="480"/>
                  <w:marRight w:val="0"/>
                  <w:marTop w:val="0"/>
                  <w:marBottom w:val="0"/>
                  <w:divBdr>
                    <w:top w:val="none" w:sz="0" w:space="0" w:color="auto"/>
                    <w:left w:val="none" w:sz="0" w:space="0" w:color="auto"/>
                    <w:bottom w:val="none" w:sz="0" w:space="0" w:color="auto"/>
                    <w:right w:val="none" w:sz="0" w:space="0" w:color="auto"/>
                  </w:divBdr>
                </w:div>
                <w:div w:id="956721768">
                  <w:marLeft w:val="480"/>
                  <w:marRight w:val="0"/>
                  <w:marTop w:val="0"/>
                  <w:marBottom w:val="0"/>
                  <w:divBdr>
                    <w:top w:val="none" w:sz="0" w:space="0" w:color="auto"/>
                    <w:left w:val="none" w:sz="0" w:space="0" w:color="auto"/>
                    <w:bottom w:val="none" w:sz="0" w:space="0" w:color="auto"/>
                    <w:right w:val="none" w:sz="0" w:space="0" w:color="auto"/>
                  </w:divBdr>
                </w:div>
                <w:div w:id="1386491078">
                  <w:marLeft w:val="480"/>
                  <w:marRight w:val="0"/>
                  <w:marTop w:val="0"/>
                  <w:marBottom w:val="0"/>
                  <w:divBdr>
                    <w:top w:val="none" w:sz="0" w:space="0" w:color="auto"/>
                    <w:left w:val="none" w:sz="0" w:space="0" w:color="auto"/>
                    <w:bottom w:val="none" w:sz="0" w:space="0" w:color="auto"/>
                    <w:right w:val="none" w:sz="0" w:space="0" w:color="auto"/>
                  </w:divBdr>
                </w:div>
                <w:div w:id="767120329">
                  <w:marLeft w:val="480"/>
                  <w:marRight w:val="0"/>
                  <w:marTop w:val="0"/>
                  <w:marBottom w:val="0"/>
                  <w:divBdr>
                    <w:top w:val="none" w:sz="0" w:space="0" w:color="auto"/>
                    <w:left w:val="none" w:sz="0" w:space="0" w:color="auto"/>
                    <w:bottom w:val="none" w:sz="0" w:space="0" w:color="auto"/>
                    <w:right w:val="none" w:sz="0" w:space="0" w:color="auto"/>
                  </w:divBdr>
                </w:div>
                <w:div w:id="2137260103">
                  <w:marLeft w:val="480"/>
                  <w:marRight w:val="0"/>
                  <w:marTop w:val="0"/>
                  <w:marBottom w:val="0"/>
                  <w:divBdr>
                    <w:top w:val="none" w:sz="0" w:space="0" w:color="auto"/>
                    <w:left w:val="none" w:sz="0" w:space="0" w:color="auto"/>
                    <w:bottom w:val="none" w:sz="0" w:space="0" w:color="auto"/>
                    <w:right w:val="none" w:sz="0" w:space="0" w:color="auto"/>
                  </w:divBdr>
                </w:div>
                <w:div w:id="1046757126">
                  <w:marLeft w:val="480"/>
                  <w:marRight w:val="0"/>
                  <w:marTop w:val="0"/>
                  <w:marBottom w:val="0"/>
                  <w:divBdr>
                    <w:top w:val="none" w:sz="0" w:space="0" w:color="auto"/>
                    <w:left w:val="none" w:sz="0" w:space="0" w:color="auto"/>
                    <w:bottom w:val="none" w:sz="0" w:space="0" w:color="auto"/>
                    <w:right w:val="none" w:sz="0" w:space="0" w:color="auto"/>
                  </w:divBdr>
                </w:div>
                <w:div w:id="1569346210">
                  <w:marLeft w:val="480"/>
                  <w:marRight w:val="0"/>
                  <w:marTop w:val="0"/>
                  <w:marBottom w:val="0"/>
                  <w:divBdr>
                    <w:top w:val="none" w:sz="0" w:space="0" w:color="auto"/>
                    <w:left w:val="none" w:sz="0" w:space="0" w:color="auto"/>
                    <w:bottom w:val="none" w:sz="0" w:space="0" w:color="auto"/>
                    <w:right w:val="none" w:sz="0" w:space="0" w:color="auto"/>
                  </w:divBdr>
                </w:div>
                <w:div w:id="1966421851">
                  <w:marLeft w:val="480"/>
                  <w:marRight w:val="0"/>
                  <w:marTop w:val="0"/>
                  <w:marBottom w:val="0"/>
                  <w:divBdr>
                    <w:top w:val="none" w:sz="0" w:space="0" w:color="auto"/>
                    <w:left w:val="none" w:sz="0" w:space="0" w:color="auto"/>
                    <w:bottom w:val="none" w:sz="0" w:space="0" w:color="auto"/>
                    <w:right w:val="none" w:sz="0" w:space="0" w:color="auto"/>
                  </w:divBdr>
                </w:div>
                <w:div w:id="1534924035">
                  <w:marLeft w:val="480"/>
                  <w:marRight w:val="0"/>
                  <w:marTop w:val="0"/>
                  <w:marBottom w:val="0"/>
                  <w:divBdr>
                    <w:top w:val="none" w:sz="0" w:space="0" w:color="auto"/>
                    <w:left w:val="none" w:sz="0" w:space="0" w:color="auto"/>
                    <w:bottom w:val="none" w:sz="0" w:space="0" w:color="auto"/>
                    <w:right w:val="none" w:sz="0" w:space="0" w:color="auto"/>
                  </w:divBdr>
                </w:div>
                <w:div w:id="1827014396">
                  <w:marLeft w:val="480"/>
                  <w:marRight w:val="0"/>
                  <w:marTop w:val="0"/>
                  <w:marBottom w:val="0"/>
                  <w:divBdr>
                    <w:top w:val="none" w:sz="0" w:space="0" w:color="auto"/>
                    <w:left w:val="none" w:sz="0" w:space="0" w:color="auto"/>
                    <w:bottom w:val="none" w:sz="0" w:space="0" w:color="auto"/>
                    <w:right w:val="none" w:sz="0" w:space="0" w:color="auto"/>
                  </w:divBdr>
                </w:div>
                <w:div w:id="1761944588">
                  <w:marLeft w:val="480"/>
                  <w:marRight w:val="0"/>
                  <w:marTop w:val="0"/>
                  <w:marBottom w:val="0"/>
                  <w:divBdr>
                    <w:top w:val="none" w:sz="0" w:space="0" w:color="auto"/>
                    <w:left w:val="none" w:sz="0" w:space="0" w:color="auto"/>
                    <w:bottom w:val="none" w:sz="0" w:space="0" w:color="auto"/>
                    <w:right w:val="none" w:sz="0" w:space="0" w:color="auto"/>
                  </w:divBdr>
                </w:div>
                <w:div w:id="1835609598">
                  <w:marLeft w:val="480"/>
                  <w:marRight w:val="0"/>
                  <w:marTop w:val="0"/>
                  <w:marBottom w:val="0"/>
                  <w:divBdr>
                    <w:top w:val="none" w:sz="0" w:space="0" w:color="auto"/>
                    <w:left w:val="none" w:sz="0" w:space="0" w:color="auto"/>
                    <w:bottom w:val="none" w:sz="0" w:space="0" w:color="auto"/>
                    <w:right w:val="none" w:sz="0" w:space="0" w:color="auto"/>
                  </w:divBdr>
                </w:div>
                <w:div w:id="2048526007">
                  <w:marLeft w:val="480"/>
                  <w:marRight w:val="0"/>
                  <w:marTop w:val="0"/>
                  <w:marBottom w:val="0"/>
                  <w:divBdr>
                    <w:top w:val="none" w:sz="0" w:space="0" w:color="auto"/>
                    <w:left w:val="none" w:sz="0" w:space="0" w:color="auto"/>
                    <w:bottom w:val="none" w:sz="0" w:space="0" w:color="auto"/>
                    <w:right w:val="none" w:sz="0" w:space="0" w:color="auto"/>
                  </w:divBdr>
                </w:div>
                <w:div w:id="1372726254">
                  <w:marLeft w:val="480"/>
                  <w:marRight w:val="0"/>
                  <w:marTop w:val="0"/>
                  <w:marBottom w:val="0"/>
                  <w:divBdr>
                    <w:top w:val="none" w:sz="0" w:space="0" w:color="auto"/>
                    <w:left w:val="none" w:sz="0" w:space="0" w:color="auto"/>
                    <w:bottom w:val="none" w:sz="0" w:space="0" w:color="auto"/>
                    <w:right w:val="none" w:sz="0" w:space="0" w:color="auto"/>
                  </w:divBdr>
                </w:div>
                <w:div w:id="1200244229">
                  <w:marLeft w:val="480"/>
                  <w:marRight w:val="0"/>
                  <w:marTop w:val="0"/>
                  <w:marBottom w:val="0"/>
                  <w:divBdr>
                    <w:top w:val="none" w:sz="0" w:space="0" w:color="auto"/>
                    <w:left w:val="none" w:sz="0" w:space="0" w:color="auto"/>
                    <w:bottom w:val="none" w:sz="0" w:space="0" w:color="auto"/>
                    <w:right w:val="none" w:sz="0" w:space="0" w:color="auto"/>
                  </w:divBdr>
                </w:div>
                <w:div w:id="1839155653">
                  <w:marLeft w:val="480"/>
                  <w:marRight w:val="0"/>
                  <w:marTop w:val="0"/>
                  <w:marBottom w:val="0"/>
                  <w:divBdr>
                    <w:top w:val="none" w:sz="0" w:space="0" w:color="auto"/>
                    <w:left w:val="none" w:sz="0" w:space="0" w:color="auto"/>
                    <w:bottom w:val="none" w:sz="0" w:space="0" w:color="auto"/>
                    <w:right w:val="none" w:sz="0" w:space="0" w:color="auto"/>
                  </w:divBdr>
                </w:div>
                <w:div w:id="842234269">
                  <w:marLeft w:val="480"/>
                  <w:marRight w:val="0"/>
                  <w:marTop w:val="0"/>
                  <w:marBottom w:val="0"/>
                  <w:divBdr>
                    <w:top w:val="none" w:sz="0" w:space="0" w:color="auto"/>
                    <w:left w:val="none" w:sz="0" w:space="0" w:color="auto"/>
                    <w:bottom w:val="none" w:sz="0" w:space="0" w:color="auto"/>
                    <w:right w:val="none" w:sz="0" w:space="0" w:color="auto"/>
                  </w:divBdr>
                </w:div>
                <w:div w:id="460617098">
                  <w:marLeft w:val="480"/>
                  <w:marRight w:val="0"/>
                  <w:marTop w:val="0"/>
                  <w:marBottom w:val="0"/>
                  <w:divBdr>
                    <w:top w:val="none" w:sz="0" w:space="0" w:color="auto"/>
                    <w:left w:val="none" w:sz="0" w:space="0" w:color="auto"/>
                    <w:bottom w:val="none" w:sz="0" w:space="0" w:color="auto"/>
                    <w:right w:val="none" w:sz="0" w:space="0" w:color="auto"/>
                  </w:divBdr>
                </w:div>
                <w:div w:id="1806391564">
                  <w:marLeft w:val="480"/>
                  <w:marRight w:val="0"/>
                  <w:marTop w:val="0"/>
                  <w:marBottom w:val="0"/>
                  <w:divBdr>
                    <w:top w:val="none" w:sz="0" w:space="0" w:color="auto"/>
                    <w:left w:val="none" w:sz="0" w:space="0" w:color="auto"/>
                    <w:bottom w:val="none" w:sz="0" w:space="0" w:color="auto"/>
                    <w:right w:val="none" w:sz="0" w:space="0" w:color="auto"/>
                  </w:divBdr>
                </w:div>
                <w:div w:id="284896936">
                  <w:marLeft w:val="480"/>
                  <w:marRight w:val="0"/>
                  <w:marTop w:val="0"/>
                  <w:marBottom w:val="0"/>
                  <w:divBdr>
                    <w:top w:val="none" w:sz="0" w:space="0" w:color="auto"/>
                    <w:left w:val="none" w:sz="0" w:space="0" w:color="auto"/>
                    <w:bottom w:val="none" w:sz="0" w:space="0" w:color="auto"/>
                    <w:right w:val="none" w:sz="0" w:space="0" w:color="auto"/>
                  </w:divBdr>
                </w:div>
                <w:div w:id="1947271484">
                  <w:marLeft w:val="480"/>
                  <w:marRight w:val="0"/>
                  <w:marTop w:val="0"/>
                  <w:marBottom w:val="0"/>
                  <w:divBdr>
                    <w:top w:val="none" w:sz="0" w:space="0" w:color="auto"/>
                    <w:left w:val="none" w:sz="0" w:space="0" w:color="auto"/>
                    <w:bottom w:val="none" w:sz="0" w:space="0" w:color="auto"/>
                    <w:right w:val="none" w:sz="0" w:space="0" w:color="auto"/>
                  </w:divBdr>
                </w:div>
                <w:div w:id="1174339603">
                  <w:marLeft w:val="480"/>
                  <w:marRight w:val="0"/>
                  <w:marTop w:val="0"/>
                  <w:marBottom w:val="0"/>
                  <w:divBdr>
                    <w:top w:val="none" w:sz="0" w:space="0" w:color="auto"/>
                    <w:left w:val="none" w:sz="0" w:space="0" w:color="auto"/>
                    <w:bottom w:val="none" w:sz="0" w:space="0" w:color="auto"/>
                    <w:right w:val="none" w:sz="0" w:space="0" w:color="auto"/>
                  </w:divBdr>
                </w:div>
                <w:div w:id="1363435493">
                  <w:marLeft w:val="480"/>
                  <w:marRight w:val="0"/>
                  <w:marTop w:val="0"/>
                  <w:marBottom w:val="0"/>
                  <w:divBdr>
                    <w:top w:val="none" w:sz="0" w:space="0" w:color="auto"/>
                    <w:left w:val="none" w:sz="0" w:space="0" w:color="auto"/>
                    <w:bottom w:val="none" w:sz="0" w:space="0" w:color="auto"/>
                    <w:right w:val="none" w:sz="0" w:space="0" w:color="auto"/>
                  </w:divBdr>
                </w:div>
                <w:div w:id="571357347">
                  <w:marLeft w:val="480"/>
                  <w:marRight w:val="0"/>
                  <w:marTop w:val="0"/>
                  <w:marBottom w:val="0"/>
                  <w:divBdr>
                    <w:top w:val="none" w:sz="0" w:space="0" w:color="auto"/>
                    <w:left w:val="none" w:sz="0" w:space="0" w:color="auto"/>
                    <w:bottom w:val="none" w:sz="0" w:space="0" w:color="auto"/>
                    <w:right w:val="none" w:sz="0" w:space="0" w:color="auto"/>
                  </w:divBdr>
                </w:div>
                <w:div w:id="1577932262">
                  <w:marLeft w:val="480"/>
                  <w:marRight w:val="0"/>
                  <w:marTop w:val="0"/>
                  <w:marBottom w:val="0"/>
                  <w:divBdr>
                    <w:top w:val="none" w:sz="0" w:space="0" w:color="auto"/>
                    <w:left w:val="none" w:sz="0" w:space="0" w:color="auto"/>
                    <w:bottom w:val="none" w:sz="0" w:space="0" w:color="auto"/>
                    <w:right w:val="none" w:sz="0" w:space="0" w:color="auto"/>
                  </w:divBdr>
                </w:div>
                <w:div w:id="305815112">
                  <w:marLeft w:val="480"/>
                  <w:marRight w:val="0"/>
                  <w:marTop w:val="0"/>
                  <w:marBottom w:val="0"/>
                  <w:divBdr>
                    <w:top w:val="none" w:sz="0" w:space="0" w:color="auto"/>
                    <w:left w:val="none" w:sz="0" w:space="0" w:color="auto"/>
                    <w:bottom w:val="none" w:sz="0" w:space="0" w:color="auto"/>
                    <w:right w:val="none" w:sz="0" w:space="0" w:color="auto"/>
                  </w:divBdr>
                </w:div>
                <w:div w:id="970130943">
                  <w:marLeft w:val="480"/>
                  <w:marRight w:val="0"/>
                  <w:marTop w:val="0"/>
                  <w:marBottom w:val="0"/>
                  <w:divBdr>
                    <w:top w:val="none" w:sz="0" w:space="0" w:color="auto"/>
                    <w:left w:val="none" w:sz="0" w:space="0" w:color="auto"/>
                    <w:bottom w:val="none" w:sz="0" w:space="0" w:color="auto"/>
                    <w:right w:val="none" w:sz="0" w:space="0" w:color="auto"/>
                  </w:divBdr>
                </w:div>
                <w:div w:id="1732537612">
                  <w:marLeft w:val="480"/>
                  <w:marRight w:val="0"/>
                  <w:marTop w:val="0"/>
                  <w:marBottom w:val="0"/>
                  <w:divBdr>
                    <w:top w:val="none" w:sz="0" w:space="0" w:color="auto"/>
                    <w:left w:val="none" w:sz="0" w:space="0" w:color="auto"/>
                    <w:bottom w:val="none" w:sz="0" w:space="0" w:color="auto"/>
                    <w:right w:val="none" w:sz="0" w:space="0" w:color="auto"/>
                  </w:divBdr>
                </w:div>
                <w:div w:id="210114551">
                  <w:marLeft w:val="480"/>
                  <w:marRight w:val="0"/>
                  <w:marTop w:val="0"/>
                  <w:marBottom w:val="0"/>
                  <w:divBdr>
                    <w:top w:val="none" w:sz="0" w:space="0" w:color="auto"/>
                    <w:left w:val="none" w:sz="0" w:space="0" w:color="auto"/>
                    <w:bottom w:val="none" w:sz="0" w:space="0" w:color="auto"/>
                    <w:right w:val="none" w:sz="0" w:space="0" w:color="auto"/>
                  </w:divBdr>
                </w:div>
                <w:div w:id="2137406815">
                  <w:marLeft w:val="480"/>
                  <w:marRight w:val="0"/>
                  <w:marTop w:val="0"/>
                  <w:marBottom w:val="0"/>
                  <w:divBdr>
                    <w:top w:val="none" w:sz="0" w:space="0" w:color="auto"/>
                    <w:left w:val="none" w:sz="0" w:space="0" w:color="auto"/>
                    <w:bottom w:val="none" w:sz="0" w:space="0" w:color="auto"/>
                    <w:right w:val="none" w:sz="0" w:space="0" w:color="auto"/>
                  </w:divBdr>
                </w:div>
                <w:div w:id="1104686570">
                  <w:marLeft w:val="480"/>
                  <w:marRight w:val="0"/>
                  <w:marTop w:val="0"/>
                  <w:marBottom w:val="0"/>
                  <w:divBdr>
                    <w:top w:val="none" w:sz="0" w:space="0" w:color="auto"/>
                    <w:left w:val="none" w:sz="0" w:space="0" w:color="auto"/>
                    <w:bottom w:val="none" w:sz="0" w:space="0" w:color="auto"/>
                    <w:right w:val="none" w:sz="0" w:space="0" w:color="auto"/>
                  </w:divBdr>
                </w:div>
                <w:div w:id="1336572553">
                  <w:marLeft w:val="480"/>
                  <w:marRight w:val="0"/>
                  <w:marTop w:val="0"/>
                  <w:marBottom w:val="0"/>
                  <w:divBdr>
                    <w:top w:val="none" w:sz="0" w:space="0" w:color="auto"/>
                    <w:left w:val="none" w:sz="0" w:space="0" w:color="auto"/>
                    <w:bottom w:val="none" w:sz="0" w:space="0" w:color="auto"/>
                    <w:right w:val="none" w:sz="0" w:space="0" w:color="auto"/>
                  </w:divBdr>
                </w:div>
                <w:div w:id="1427338188">
                  <w:marLeft w:val="480"/>
                  <w:marRight w:val="0"/>
                  <w:marTop w:val="0"/>
                  <w:marBottom w:val="0"/>
                  <w:divBdr>
                    <w:top w:val="none" w:sz="0" w:space="0" w:color="auto"/>
                    <w:left w:val="none" w:sz="0" w:space="0" w:color="auto"/>
                    <w:bottom w:val="none" w:sz="0" w:space="0" w:color="auto"/>
                    <w:right w:val="none" w:sz="0" w:space="0" w:color="auto"/>
                  </w:divBdr>
                </w:div>
                <w:div w:id="1553495083">
                  <w:marLeft w:val="480"/>
                  <w:marRight w:val="0"/>
                  <w:marTop w:val="0"/>
                  <w:marBottom w:val="0"/>
                  <w:divBdr>
                    <w:top w:val="none" w:sz="0" w:space="0" w:color="auto"/>
                    <w:left w:val="none" w:sz="0" w:space="0" w:color="auto"/>
                    <w:bottom w:val="none" w:sz="0" w:space="0" w:color="auto"/>
                    <w:right w:val="none" w:sz="0" w:space="0" w:color="auto"/>
                  </w:divBdr>
                </w:div>
                <w:div w:id="74858361">
                  <w:marLeft w:val="480"/>
                  <w:marRight w:val="0"/>
                  <w:marTop w:val="0"/>
                  <w:marBottom w:val="0"/>
                  <w:divBdr>
                    <w:top w:val="none" w:sz="0" w:space="0" w:color="auto"/>
                    <w:left w:val="none" w:sz="0" w:space="0" w:color="auto"/>
                    <w:bottom w:val="none" w:sz="0" w:space="0" w:color="auto"/>
                    <w:right w:val="none" w:sz="0" w:space="0" w:color="auto"/>
                  </w:divBdr>
                </w:div>
                <w:div w:id="348682094">
                  <w:marLeft w:val="480"/>
                  <w:marRight w:val="0"/>
                  <w:marTop w:val="0"/>
                  <w:marBottom w:val="0"/>
                  <w:divBdr>
                    <w:top w:val="none" w:sz="0" w:space="0" w:color="auto"/>
                    <w:left w:val="none" w:sz="0" w:space="0" w:color="auto"/>
                    <w:bottom w:val="none" w:sz="0" w:space="0" w:color="auto"/>
                    <w:right w:val="none" w:sz="0" w:space="0" w:color="auto"/>
                  </w:divBdr>
                </w:div>
                <w:div w:id="962611538">
                  <w:marLeft w:val="480"/>
                  <w:marRight w:val="0"/>
                  <w:marTop w:val="0"/>
                  <w:marBottom w:val="0"/>
                  <w:divBdr>
                    <w:top w:val="none" w:sz="0" w:space="0" w:color="auto"/>
                    <w:left w:val="none" w:sz="0" w:space="0" w:color="auto"/>
                    <w:bottom w:val="none" w:sz="0" w:space="0" w:color="auto"/>
                    <w:right w:val="none" w:sz="0" w:space="0" w:color="auto"/>
                  </w:divBdr>
                </w:div>
                <w:div w:id="1537308324">
                  <w:marLeft w:val="480"/>
                  <w:marRight w:val="0"/>
                  <w:marTop w:val="0"/>
                  <w:marBottom w:val="0"/>
                  <w:divBdr>
                    <w:top w:val="none" w:sz="0" w:space="0" w:color="auto"/>
                    <w:left w:val="none" w:sz="0" w:space="0" w:color="auto"/>
                    <w:bottom w:val="none" w:sz="0" w:space="0" w:color="auto"/>
                    <w:right w:val="none" w:sz="0" w:space="0" w:color="auto"/>
                  </w:divBdr>
                </w:div>
                <w:div w:id="302658248">
                  <w:marLeft w:val="480"/>
                  <w:marRight w:val="0"/>
                  <w:marTop w:val="0"/>
                  <w:marBottom w:val="0"/>
                  <w:divBdr>
                    <w:top w:val="none" w:sz="0" w:space="0" w:color="auto"/>
                    <w:left w:val="none" w:sz="0" w:space="0" w:color="auto"/>
                    <w:bottom w:val="none" w:sz="0" w:space="0" w:color="auto"/>
                    <w:right w:val="none" w:sz="0" w:space="0" w:color="auto"/>
                  </w:divBdr>
                </w:div>
                <w:div w:id="368146151">
                  <w:marLeft w:val="480"/>
                  <w:marRight w:val="0"/>
                  <w:marTop w:val="0"/>
                  <w:marBottom w:val="0"/>
                  <w:divBdr>
                    <w:top w:val="none" w:sz="0" w:space="0" w:color="auto"/>
                    <w:left w:val="none" w:sz="0" w:space="0" w:color="auto"/>
                    <w:bottom w:val="none" w:sz="0" w:space="0" w:color="auto"/>
                    <w:right w:val="none" w:sz="0" w:space="0" w:color="auto"/>
                  </w:divBdr>
                </w:div>
                <w:div w:id="597831438">
                  <w:marLeft w:val="480"/>
                  <w:marRight w:val="0"/>
                  <w:marTop w:val="0"/>
                  <w:marBottom w:val="0"/>
                  <w:divBdr>
                    <w:top w:val="none" w:sz="0" w:space="0" w:color="auto"/>
                    <w:left w:val="none" w:sz="0" w:space="0" w:color="auto"/>
                    <w:bottom w:val="none" w:sz="0" w:space="0" w:color="auto"/>
                    <w:right w:val="none" w:sz="0" w:space="0" w:color="auto"/>
                  </w:divBdr>
                </w:div>
                <w:div w:id="64765113">
                  <w:marLeft w:val="480"/>
                  <w:marRight w:val="0"/>
                  <w:marTop w:val="0"/>
                  <w:marBottom w:val="0"/>
                  <w:divBdr>
                    <w:top w:val="none" w:sz="0" w:space="0" w:color="auto"/>
                    <w:left w:val="none" w:sz="0" w:space="0" w:color="auto"/>
                    <w:bottom w:val="none" w:sz="0" w:space="0" w:color="auto"/>
                    <w:right w:val="none" w:sz="0" w:space="0" w:color="auto"/>
                  </w:divBdr>
                </w:div>
                <w:div w:id="1356494716">
                  <w:marLeft w:val="480"/>
                  <w:marRight w:val="0"/>
                  <w:marTop w:val="0"/>
                  <w:marBottom w:val="0"/>
                  <w:divBdr>
                    <w:top w:val="none" w:sz="0" w:space="0" w:color="auto"/>
                    <w:left w:val="none" w:sz="0" w:space="0" w:color="auto"/>
                    <w:bottom w:val="none" w:sz="0" w:space="0" w:color="auto"/>
                    <w:right w:val="none" w:sz="0" w:space="0" w:color="auto"/>
                  </w:divBdr>
                </w:div>
                <w:div w:id="1573735322">
                  <w:marLeft w:val="480"/>
                  <w:marRight w:val="0"/>
                  <w:marTop w:val="0"/>
                  <w:marBottom w:val="0"/>
                  <w:divBdr>
                    <w:top w:val="none" w:sz="0" w:space="0" w:color="auto"/>
                    <w:left w:val="none" w:sz="0" w:space="0" w:color="auto"/>
                    <w:bottom w:val="none" w:sz="0" w:space="0" w:color="auto"/>
                    <w:right w:val="none" w:sz="0" w:space="0" w:color="auto"/>
                  </w:divBdr>
                </w:div>
                <w:div w:id="967974860">
                  <w:marLeft w:val="480"/>
                  <w:marRight w:val="0"/>
                  <w:marTop w:val="0"/>
                  <w:marBottom w:val="0"/>
                  <w:divBdr>
                    <w:top w:val="none" w:sz="0" w:space="0" w:color="auto"/>
                    <w:left w:val="none" w:sz="0" w:space="0" w:color="auto"/>
                    <w:bottom w:val="none" w:sz="0" w:space="0" w:color="auto"/>
                    <w:right w:val="none" w:sz="0" w:space="0" w:color="auto"/>
                  </w:divBdr>
                </w:div>
                <w:div w:id="279998850">
                  <w:marLeft w:val="480"/>
                  <w:marRight w:val="0"/>
                  <w:marTop w:val="0"/>
                  <w:marBottom w:val="0"/>
                  <w:divBdr>
                    <w:top w:val="none" w:sz="0" w:space="0" w:color="auto"/>
                    <w:left w:val="none" w:sz="0" w:space="0" w:color="auto"/>
                    <w:bottom w:val="none" w:sz="0" w:space="0" w:color="auto"/>
                    <w:right w:val="none" w:sz="0" w:space="0" w:color="auto"/>
                  </w:divBdr>
                </w:div>
                <w:div w:id="328410064">
                  <w:marLeft w:val="480"/>
                  <w:marRight w:val="0"/>
                  <w:marTop w:val="0"/>
                  <w:marBottom w:val="0"/>
                  <w:divBdr>
                    <w:top w:val="none" w:sz="0" w:space="0" w:color="auto"/>
                    <w:left w:val="none" w:sz="0" w:space="0" w:color="auto"/>
                    <w:bottom w:val="none" w:sz="0" w:space="0" w:color="auto"/>
                    <w:right w:val="none" w:sz="0" w:space="0" w:color="auto"/>
                  </w:divBdr>
                </w:div>
                <w:div w:id="1782412795">
                  <w:marLeft w:val="480"/>
                  <w:marRight w:val="0"/>
                  <w:marTop w:val="0"/>
                  <w:marBottom w:val="0"/>
                  <w:divBdr>
                    <w:top w:val="none" w:sz="0" w:space="0" w:color="auto"/>
                    <w:left w:val="none" w:sz="0" w:space="0" w:color="auto"/>
                    <w:bottom w:val="none" w:sz="0" w:space="0" w:color="auto"/>
                    <w:right w:val="none" w:sz="0" w:space="0" w:color="auto"/>
                  </w:divBdr>
                </w:div>
                <w:div w:id="181600933">
                  <w:marLeft w:val="480"/>
                  <w:marRight w:val="0"/>
                  <w:marTop w:val="0"/>
                  <w:marBottom w:val="0"/>
                  <w:divBdr>
                    <w:top w:val="none" w:sz="0" w:space="0" w:color="auto"/>
                    <w:left w:val="none" w:sz="0" w:space="0" w:color="auto"/>
                    <w:bottom w:val="none" w:sz="0" w:space="0" w:color="auto"/>
                    <w:right w:val="none" w:sz="0" w:space="0" w:color="auto"/>
                  </w:divBdr>
                </w:div>
                <w:div w:id="83651766">
                  <w:marLeft w:val="480"/>
                  <w:marRight w:val="0"/>
                  <w:marTop w:val="0"/>
                  <w:marBottom w:val="0"/>
                  <w:divBdr>
                    <w:top w:val="none" w:sz="0" w:space="0" w:color="auto"/>
                    <w:left w:val="none" w:sz="0" w:space="0" w:color="auto"/>
                    <w:bottom w:val="none" w:sz="0" w:space="0" w:color="auto"/>
                    <w:right w:val="none" w:sz="0" w:space="0" w:color="auto"/>
                  </w:divBdr>
                </w:div>
                <w:div w:id="657806317">
                  <w:marLeft w:val="480"/>
                  <w:marRight w:val="0"/>
                  <w:marTop w:val="0"/>
                  <w:marBottom w:val="0"/>
                  <w:divBdr>
                    <w:top w:val="none" w:sz="0" w:space="0" w:color="auto"/>
                    <w:left w:val="none" w:sz="0" w:space="0" w:color="auto"/>
                    <w:bottom w:val="none" w:sz="0" w:space="0" w:color="auto"/>
                    <w:right w:val="none" w:sz="0" w:space="0" w:color="auto"/>
                  </w:divBdr>
                </w:div>
                <w:div w:id="660041849">
                  <w:marLeft w:val="480"/>
                  <w:marRight w:val="0"/>
                  <w:marTop w:val="0"/>
                  <w:marBottom w:val="0"/>
                  <w:divBdr>
                    <w:top w:val="none" w:sz="0" w:space="0" w:color="auto"/>
                    <w:left w:val="none" w:sz="0" w:space="0" w:color="auto"/>
                    <w:bottom w:val="none" w:sz="0" w:space="0" w:color="auto"/>
                    <w:right w:val="none" w:sz="0" w:space="0" w:color="auto"/>
                  </w:divBdr>
                </w:div>
                <w:div w:id="629559035">
                  <w:marLeft w:val="480"/>
                  <w:marRight w:val="0"/>
                  <w:marTop w:val="0"/>
                  <w:marBottom w:val="0"/>
                  <w:divBdr>
                    <w:top w:val="none" w:sz="0" w:space="0" w:color="auto"/>
                    <w:left w:val="none" w:sz="0" w:space="0" w:color="auto"/>
                    <w:bottom w:val="none" w:sz="0" w:space="0" w:color="auto"/>
                    <w:right w:val="none" w:sz="0" w:space="0" w:color="auto"/>
                  </w:divBdr>
                </w:div>
              </w:divsChild>
            </w:div>
            <w:div w:id="2105422003">
              <w:marLeft w:val="0"/>
              <w:marRight w:val="0"/>
              <w:marTop w:val="0"/>
              <w:marBottom w:val="0"/>
              <w:divBdr>
                <w:top w:val="none" w:sz="0" w:space="0" w:color="auto"/>
                <w:left w:val="none" w:sz="0" w:space="0" w:color="auto"/>
                <w:bottom w:val="none" w:sz="0" w:space="0" w:color="auto"/>
                <w:right w:val="none" w:sz="0" w:space="0" w:color="auto"/>
              </w:divBdr>
              <w:divsChild>
                <w:div w:id="1802574735">
                  <w:marLeft w:val="480"/>
                  <w:marRight w:val="0"/>
                  <w:marTop w:val="0"/>
                  <w:marBottom w:val="0"/>
                  <w:divBdr>
                    <w:top w:val="none" w:sz="0" w:space="0" w:color="auto"/>
                    <w:left w:val="none" w:sz="0" w:space="0" w:color="auto"/>
                    <w:bottom w:val="none" w:sz="0" w:space="0" w:color="auto"/>
                    <w:right w:val="none" w:sz="0" w:space="0" w:color="auto"/>
                  </w:divBdr>
                </w:div>
                <w:div w:id="816804387">
                  <w:marLeft w:val="480"/>
                  <w:marRight w:val="0"/>
                  <w:marTop w:val="0"/>
                  <w:marBottom w:val="0"/>
                  <w:divBdr>
                    <w:top w:val="none" w:sz="0" w:space="0" w:color="auto"/>
                    <w:left w:val="none" w:sz="0" w:space="0" w:color="auto"/>
                    <w:bottom w:val="none" w:sz="0" w:space="0" w:color="auto"/>
                    <w:right w:val="none" w:sz="0" w:space="0" w:color="auto"/>
                  </w:divBdr>
                </w:div>
                <w:div w:id="936795524">
                  <w:marLeft w:val="480"/>
                  <w:marRight w:val="0"/>
                  <w:marTop w:val="0"/>
                  <w:marBottom w:val="0"/>
                  <w:divBdr>
                    <w:top w:val="none" w:sz="0" w:space="0" w:color="auto"/>
                    <w:left w:val="none" w:sz="0" w:space="0" w:color="auto"/>
                    <w:bottom w:val="none" w:sz="0" w:space="0" w:color="auto"/>
                    <w:right w:val="none" w:sz="0" w:space="0" w:color="auto"/>
                  </w:divBdr>
                </w:div>
                <w:div w:id="2030988433">
                  <w:marLeft w:val="480"/>
                  <w:marRight w:val="0"/>
                  <w:marTop w:val="0"/>
                  <w:marBottom w:val="0"/>
                  <w:divBdr>
                    <w:top w:val="none" w:sz="0" w:space="0" w:color="auto"/>
                    <w:left w:val="none" w:sz="0" w:space="0" w:color="auto"/>
                    <w:bottom w:val="none" w:sz="0" w:space="0" w:color="auto"/>
                    <w:right w:val="none" w:sz="0" w:space="0" w:color="auto"/>
                  </w:divBdr>
                </w:div>
                <w:div w:id="20858537">
                  <w:marLeft w:val="480"/>
                  <w:marRight w:val="0"/>
                  <w:marTop w:val="0"/>
                  <w:marBottom w:val="0"/>
                  <w:divBdr>
                    <w:top w:val="none" w:sz="0" w:space="0" w:color="auto"/>
                    <w:left w:val="none" w:sz="0" w:space="0" w:color="auto"/>
                    <w:bottom w:val="none" w:sz="0" w:space="0" w:color="auto"/>
                    <w:right w:val="none" w:sz="0" w:space="0" w:color="auto"/>
                  </w:divBdr>
                </w:div>
                <w:div w:id="624770076">
                  <w:marLeft w:val="480"/>
                  <w:marRight w:val="0"/>
                  <w:marTop w:val="0"/>
                  <w:marBottom w:val="0"/>
                  <w:divBdr>
                    <w:top w:val="none" w:sz="0" w:space="0" w:color="auto"/>
                    <w:left w:val="none" w:sz="0" w:space="0" w:color="auto"/>
                    <w:bottom w:val="none" w:sz="0" w:space="0" w:color="auto"/>
                    <w:right w:val="none" w:sz="0" w:space="0" w:color="auto"/>
                  </w:divBdr>
                </w:div>
                <w:div w:id="1114250759">
                  <w:marLeft w:val="480"/>
                  <w:marRight w:val="0"/>
                  <w:marTop w:val="0"/>
                  <w:marBottom w:val="0"/>
                  <w:divBdr>
                    <w:top w:val="none" w:sz="0" w:space="0" w:color="auto"/>
                    <w:left w:val="none" w:sz="0" w:space="0" w:color="auto"/>
                    <w:bottom w:val="none" w:sz="0" w:space="0" w:color="auto"/>
                    <w:right w:val="none" w:sz="0" w:space="0" w:color="auto"/>
                  </w:divBdr>
                </w:div>
                <w:div w:id="1866551285">
                  <w:marLeft w:val="480"/>
                  <w:marRight w:val="0"/>
                  <w:marTop w:val="0"/>
                  <w:marBottom w:val="0"/>
                  <w:divBdr>
                    <w:top w:val="none" w:sz="0" w:space="0" w:color="auto"/>
                    <w:left w:val="none" w:sz="0" w:space="0" w:color="auto"/>
                    <w:bottom w:val="none" w:sz="0" w:space="0" w:color="auto"/>
                    <w:right w:val="none" w:sz="0" w:space="0" w:color="auto"/>
                  </w:divBdr>
                </w:div>
                <w:div w:id="899289438">
                  <w:marLeft w:val="480"/>
                  <w:marRight w:val="0"/>
                  <w:marTop w:val="0"/>
                  <w:marBottom w:val="0"/>
                  <w:divBdr>
                    <w:top w:val="none" w:sz="0" w:space="0" w:color="auto"/>
                    <w:left w:val="none" w:sz="0" w:space="0" w:color="auto"/>
                    <w:bottom w:val="none" w:sz="0" w:space="0" w:color="auto"/>
                    <w:right w:val="none" w:sz="0" w:space="0" w:color="auto"/>
                  </w:divBdr>
                </w:div>
                <w:div w:id="194774245">
                  <w:marLeft w:val="480"/>
                  <w:marRight w:val="0"/>
                  <w:marTop w:val="0"/>
                  <w:marBottom w:val="0"/>
                  <w:divBdr>
                    <w:top w:val="none" w:sz="0" w:space="0" w:color="auto"/>
                    <w:left w:val="none" w:sz="0" w:space="0" w:color="auto"/>
                    <w:bottom w:val="none" w:sz="0" w:space="0" w:color="auto"/>
                    <w:right w:val="none" w:sz="0" w:space="0" w:color="auto"/>
                  </w:divBdr>
                </w:div>
                <w:div w:id="1637946870">
                  <w:marLeft w:val="480"/>
                  <w:marRight w:val="0"/>
                  <w:marTop w:val="0"/>
                  <w:marBottom w:val="0"/>
                  <w:divBdr>
                    <w:top w:val="none" w:sz="0" w:space="0" w:color="auto"/>
                    <w:left w:val="none" w:sz="0" w:space="0" w:color="auto"/>
                    <w:bottom w:val="none" w:sz="0" w:space="0" w:color="auto"/>
                    <w:right w:val="none" w:sz="0" w:space="0" w:color="auto"/>
                  </w:divBdr>
                </w:div>
                <w:div w:id="1923906920">
                  <w:marLeft w:val="480"/>
                  <w:marRight w:val="0"/>
                  <w:marTop w:val="0"/>
                  <w:marBottom w:val="0"/>
                  <w:divBdr>
                    <w:top w:val="none" w:sz="0" w:space="0" w:color="auto"/>
                    <w:left w:val="none" w:sz="0" w:space="0" w:color="auto"/>
                    <w:bottom w:val="none" w:sz="0" w:space="0" w:color="auto"/>
                    <w:right w:val="none" w:sz="0" w:space="0" w:color="auto"/>
                  </w:divBdr>
                </w:div>
                <w:div w:id="2028481852">
                  <w:marLeft w:val="480"/>
                  <w:marRight w:val="0"/>
                  <w:marTop w:val="0"/>
                  <w:marBottom w:val="0"/>
                  <w:divBdr>
                    <w:top w:val="none" w:sz="0" w:space="0" w:color="auto"/>
                    <w:left w:val="none" w:sz="0" w:space="0" w:color="auto"/>
                    <w:bottom w:val="none" w:sz="0" w:space="0" w:color="auto"/>
                    <w:right w:val="none" w:sz="0" w:space="0" w:color="auto"/>
                  </w:divBdr>
                </w:div>
                <w:div w:id="408118047">
                  <w:marLeft w:val="480"/>
                  <w:marRight w:val="0"/>
                  <w:marTop w:val="0"/>
                  <w:marBottom w:val="0"/>
                  <w:divBdr>
                    <w:top w:val="none" w:sz="0" w:space="0" w:color="auto"/>
                    <w:left w:val="none" w:sz="0" w:space="0" w:color="auto"/>
                    <w:bottom w:val="none" w:sz="0" w:space="0" w:color="auto"/>
                    <w:right w:val="none" w:sz="0" w:space="0" w:color="auto"/>
                  </w:divBdr>
                </w:div>
                <w:div w:id="1988825000">
                  <w:marLeft w:val="480"/>
                  <w:marRight w:val="0"/>
                  <w:marTop w:val="0"/>
                  <w:marBottom w:val="0"/>
                  <w:divBdr>
                    <w:top w:val="none" w:sz="0" w:space="0" w:color="auto"/>
                    <w:left w:val="none" w:sz="0" w:space="0" w:color="auto"/>
                    <w:bottom w:val="none" w:sz="0" w:space="0" w:color="auto"/>
                    <w:right w:val="none" w:sz="0" w:space="0" w:color="auto"/>
                  </w:divBdr>
                </w:div>
                <w:div w:id="2002273069">
                  <w:marLeft w:val="480"/>
                  <w:marRight w:val="0"/>
                  <w:marTop w:val="0"/>
                  <w:marBottom w:val="0"/>
                  <w:divBdr>
                    <w:top w:val="none" w:sz="0" w:space="0" w:color="auto"/>
                    <w:left w:val="none" w:sz="0" w:space="0" w:color="auto"/>
                    <w:bottom w:val="none" w:sz="0" w:space="0" w:color="auto"/>
                    <w:right w:val="none" w:sz="0" w:space="0" w:color="auto"/>
                  </w:divBdr>
                </w:div>
                <w:div w:id="211121424">
                  <w:marLeft w:val="480"/>
                  <w:marRight w:val="0"/>
                  <w:marTop w:val="0"/>
                  <w:marBottom w:val="0"/>
                  <w:divBdr>
                    <w:top w:val="none" w:sz="0" w:space="0" w:color="auto"/>
                    <w:left w:val="none" w:sz="0" w:space="0" w:color="auto"/>
                    <w:bottom w:val="none" w:sz="0" w:space="0" w:color="auto"/>
                    <w:right w:val="none" w:sz="0" w:space="0" w:color="auto"/>
                  </w:divBdr>
                </w:div>
                <w:div w:id="1008099942">
                  <w:marLeft w:val="480"/>
                  <w:marRight w:val="0"/>
                  <w:marTop w:val="0"/>
                  <w:marBottom w:val="0"/>
                  <w:divBdr>
                    <w:top w:val="none" w:sz="0" w:space="0" w:color="auto"/>
                    <w:left w:val="none" w:sz="0" w:space="0" w:color="auto"/>
                    <w:bottom w:val="none" w:sz="0" w:space="0" w:color="auto"/>
                    <w:right w:val="none" w:sz="0" w:space="0" w:color="auto"/>
                  </w:divBdr>
                </w:div>
                <w:div w:id="1002585874">
                  <w:marLeft w:val="480"/>
                  <w:marRight w:val="0"/>
                  <w:marTop w:val="0"/>
                  <w:marBottom w:val="0"/>
                  <w:divBdr>
                    <w:top w:val="none" w:sz="0" w:space="0" w:color="auto"/>
                    <w:left w:val="none" w:sz="0" w:space="0" w:color="auto"/>
                    <w:bottom w:val="none" w:sz="0" w:space="0" w:color="auto"/>
                    <w:right w:val="none" w:sz="0" w:space="0" w:color="auto"/>
                  </w:divBdr>
                </w:div>
                <w:div w:id="358817323">
                  <w:marLeft w:val="480"/>
                  <w:marRight w:val="0"/>
                  <w:marTop w:val="0"/>
                  <w:marBottom w:val="0"/>
                  <w:divBdr>
                    <w:top w:val="none" w:sz="0" w:space="0" w:color="auto"/>
                    <w:left w:val="none" w:sz="0" w:space="0" w:color="auto"/>
                    <w:bottom w:val="none" w:sz="0" w:space="0" w:color="auto"/>
                    <w:right w:val="none" w:sz="0" w:space="0" w:color="auto"/>
                  </w:divBdr>
                </w:div>
                <w:div w:id="1229803652">
                  <w:marLeft w:val="480"/>
                  <w:marRight w:val="0"/>
                  <w:marTop w:val="0"/>
                  <w:marBottom w:val="0"/>
                  <w:divBdr>
                    <w:top w:val="none" w:sz="0" w:space="0" w:color="auto"/>
                    <w:left w:val="none" w:sz="0" w:space="0" w:color="auto"/>
                    <w:bottom w:val="none" w:sz="0" w:space="0" w:color="auto"/>
                    <w:right w:val="none" w:sz="0" w:space="0" w:color="auto"/>
                  </w:divBdr>
                </w:div>
                <w:div w:id="523860816">
                  <w:marLeft w:val="480"/>
                  <w:marRight w:val="0"/>
                  <w:marTop w:val="0"/>
                  <w:marBottom w:val="0"/>
                  <w:divBdr>
                    <w:top w:val="none" w:sz="0" w:space="0" w:color="auto"/>
                    <w:left w:val="none" w:sz="0" w:space="0" w:color="auto"/>
                    <w:bottom w:val="none" w:sz="0" w:space="0" w:color="auto"/>
                    <w:right w:val="none" w:sz="0" w:space="0" w:color="auto"/>
                  </w:divBdr>
                </w:div>
                <w:div w:id="1327130005">
                  <w:marLeft w:val="480"/>
                  <w:marRight w:val="0"/>
                  <w:marTop w:val="0"/>
                  <w:marBottom w:val="0"/>
                  <w:divBdr>
                    <w:top w:val="none" w:sz="0" w:space="0" w:color="auto"/>
                    <w:left w:val="none" w:sz="0" w:space="0" w:color="auto"/>
                    <w:bottom w:val="none" w:sz="0" w:space="0" w:color="auto"/>
                    <w:right w:val="none" w:sz="0" w:space="0" w:color="auto"/>
                  </w:divBdr>
                </w:div>
                <w:div w:id="1853227296">
                  <w:marLeft w:val="480"/>
                  <w:marRight w:val="0"/>
                  <w:marTop w:val="0"/>
                  <w:marBottom w:val="0"/>
                  <w:divBdr>
                    <w:top w:val="none" w:sz="0" w:space="0" w:color="auto"/>
                    <w:left w:val="none" w:sz="0" w:space="0" w:color="auto"/>
                    <w:bottom w:val="none" w:sz="0" w:space="0" w:color="auto"/>
                    <w:right w:val="none" w:sz="0" w:space="0" w:color="auto"/>
                  </w:divBdr>
                </w:div>
                <w:div w:id="936404891">
                  <w:marLeft w:val="480"/>
                  <w:marRight w:val="0"/>
                  <w:marTop w:val="0"/>
                  <w:marBottom w:val="0"/>
                  <w:divBdr>
                    <w:top w:val="none" w:sz="0" w:space="0" w:color="auto"/>
                    <w:left w:val="none" w:sz="0" w:space="0" w:color="auto"/>
                    <w:bottom w:val="none" w:sz="0" w:space="0" w:color="auto"/>
                    <w:right w:val="none" w:sz="0" w:space="0" w:color="auto"/>
                  </w:divBdr>
                </w:div>
                <w:div w:id="1428237046">
                  <w:marLeft w:val="480"/>
                  <w:marRight w:val="0"/>
                  <w:marTop w:val="0"/>
                  <w:marBottom w:val="0"/>
                  <w:divBdr>
                    <w:top w:val="none" w:sz="0" w:space="0" w:color="auto"/>
                    <w:left w:val="none" w:sz="0" w:space="0" w:color="auto"/>
                    <w:bottom w:val="none" w:sz="0" w:space="0" w:color="auto"/>
                    <w:right w:val="none" w:sz="0" w:space="0" w:color="auto"/>
                  </w:divBdr>
                </w:div>
                <w:div w:id="1641568931">
                  <w:marLeft w:val="480"/>
                  <w:marRight w:val="0"/>
                  <w:marTop w:val="0"/>
                  <w:marBottom w:val="0"/>
                  <w:divBdr>
                    <w:top w:val="none" w:sz="0" w:space="0" w:color="auto"/>
                    <w:left w:val="none" w:sz="0" w:space="0" w:color="auto"/>
                    <w:bottom w:val="none" w:sz="0" w:space="0" w:color="auto"/>
                    <w:right w:val="none" w:sz="0" w:space="0" w:color="auto"/>
                  </w:divBdr>
                </w:div>
                <w:div w:id="502429313">
                  <w:marLeft w:val="480"/>
                  <w:marRight w:val="0"/>
                  <w:marTop w:val="0"/>
                  <w:marBottom w:val="0"/>
                  <w:divBdr>
                    <w:top w:val="none" w:sz="0" w:space="0" w:color="auto"/>
                    <w:left w:val="none" w:sz="0" w:space="0" w:color="auto"/>
                    <w:bottom w:val="none" w:sz="0" w:space="0" w:color="auto"/>
                    <w:right w:val="none" w:sz="0" w:space="0" w:color="auto"/>
                  </w:divBdr>
                </w:div>
                <w:div w:id="27460573">
                  <w:marLeft w:val="480"/>
                  <w:marRight w:val="0"/>
                  <w:marTop w:val="0"/>
                  <w:marBottom w:val="0"/>
                  <w:divBdr>
                    <w:top w:val="none" w:sz="0" w:space="0" w:color="auto"/>
                    <w:left w:val="none" w:sz="0" w:space="0" w:color="auto"/>
                    <w:bottom w:val="none" w:sz="0" w:space="0" w:color="auto"/>
                    <w:right w:val="none" w:sz="0" w:space="0" w:color="auto"/>
                  </w:divBdr>
                </w:div>
                <w:div w:id="1353190619">
                  <w:marLeft w:val="480"/>
                  <w:marRight w:val="0"/>
                  <w:marTop w:val="0"/>
                  <w:marBottom w:val="0"/>
                  <w:divBdr>
                    <w:top w:val="none" w:sz="0" w:space="0" w:color="auto"/>
                    <w:left w:val="none" w:sz="0" w:space="0" w:color="auto"/>
                    <w:bottom w:val="none" w:sz="0" w:space="0" w:color="auto"/>
                    <w:right w:val="none" w:sz="0" w:space="0" w:color="auto"/>
                  </w:divBdr>
                </w:div>
                <w:div w:id="2067292372">
                  <w:marLeft w:val="480"/>
                  <w:marRight w:val="0"/>
                  <w:marTop w:val="0"/>
                  <w:marBottom w:val="0"/>
                  <w:divBdr>
                    <w:top w:val="none" w:sz="0" w:space="0" w:color="auto"/>
                    <w:left w:val="none" w:sz="0" w:space="0" w:color="auto"/>
                    <w:bottom w:val="none" w:sz="0" w:space="0" w:color="auto"/>
                    <w:right w:val="none" w:sz="0" w:space="0" w:color="auto"/>
                  </w:divBdr>
                </w:div>
                <w:div w:id="449201768">
                  <w:marLeft w:val="480"/>
                  <w:marRight w:val="0"/>
                  <w:marTop w:val="0"/>
                  <w:marBottom w:val="0"/>
                  <w:divBdr>
                    <w:top w:val="none" w:sz="0" w:space="0" w:color="auto"/>
                    <w:left w:val="none" w:sz="0" w:space="0" w:color="auto"/>
                    <w:bottom w:val="none" w:sz="0" w:space="0" w:color="auto"/>
                    <w:right w:val="none" w:sz="0" w:space="0" w:color="auto"/>
                  </w:divBdr>
                </w:div>
                <w:div w:id="1388143695">
                  <w:marLeft w:val="480"/>
                  <w:marRight w:val="0"/>
                  <w:marTop w:val="0"/>
                  <w:marBottom w:val="0"/>
                  <w:divBdr>
                    <w:top w:val="none" w:sz="0" w:space="0" w:color="auto"/>
                    <w:left w:val="none" w:sz="0" w:space="0" w:color="auto"/>
                    <w:bottom w:val="none" w:sz="0" w:space="0" w:color="auto"/>
                    <w:right w:val="none" w:sz="0" w:space="0" w:color="auto"/>
                  </w:divBdr>
                </w:div>
                <w:div w:id="2082438701">
                  <w:marLeft w:val="480"/>
                  <w:marRight w:val="0"/>
                  <w:marTop w:val="0"/>
                  <w:marBottom w:val="0"/>
                  <w:divBdr>
                    <w:top w:val="none" w:sz="0" w:space="0" w:color="auto"/>
                    <w:left w:val="none" w:sz="0" w:space="0" w:color="auto"/>
                    <w:bottom w:val="none" w:sz="0" w:space="0" w:color="auto"/>
                    <w:right w:val="none" w:sz="0" w:space="0" w:color="auto"/>
                  </w:divBdr>
                </w:div>
                <w:div w:id="1310598027">
                  <w:marLeft w:val="480"/>
                  <w:marRight w:val="0"/>
                  <w:marTop w:val="0"/>
                  <w:marBottom w:val="0"/>
                  <w:divBdr>
                    <w:top w:val="none" w:sz="0" w:space="0" w:color="auto"/>
                    <w:left w:val="none" w:sz="0" w:space="0" w:color="auto"/>
                    <w:bottom w:val="none" w:sz="0" w:space="0" w:color="auto"/>
                    <w:right w:val="none" w:sz="0" w:space="0" w:color="auto"/>
                  </w:divBdr>
                </w:div>
                <w:div w:id="642276054">
                  <w:marLeft w:val="480"/>
                  <w:marRight w:val="0"/>
                  <w:marTop w:val="0"/>
                  <w:marBottom w:val="0"/>
                  <w:divBdr>
                    <w:top w:val="none" w:sz="0" w:space="0" w:color="auto"/>
                    <w:left w:val="none" w:sz="0" w:space="0" w:color="auto"/>
                    <w:bottom w:val="none" w:sz="0" w:space="0" w:color="auto"/>
                    <w:right w:val="none" w:sz="0" w:space="0" w:color="auto"/>
                  </w:divBdr>
                </w:div>
                <w:div w:id="350029922">
                  <w:marLeft w:val="480"/>
                  <w:marRight w:val="0"/>
                  <w:marTop w:val="0"/>
                  <w:marBottom w:val="0"/>
                  <w:divBdr>
                    <w:top w:val="none" w:sz="0" w:space="0" w:color="auto"/>
                    <w:left w:val="none" w:sz="0" w:space="0" w:color="auto"/>
                    <w:bottom w:val="none" w:sz="0" w:space="0" w:color="auto"/>
                    <w:right w:val="none" w:sz="0" w:space="0" w:color="auto"/>
                  </w:divBdr>
                </w:div>
                <w:div w:id="136263467">
                  <w:marLeft w:val="480"/>
                  <w:marRight w:val="0"/>
                  <w:marTop w:val="0"/>
                  <w:marBottom w:val="0"/>
                  <w:divBdr>
                    <w:top w:val="none" w:sz="0" w:space="0" w:color="auto"/>
                    <w:left w:val="none" w:sz="0" w:space="0" w:color="auto"/>
                    <w:bottom w:val="none" w:sz="0" w:space="0" w:color="auto"/>
                    <w:right w:val="none" w:sz="0" w:space="0" w:color="auto"/>
                  </w:divBdr>
                </w:div>
                <w:div w:id="1667591933">
                  <w:marLeft w:val="480"/>
                  <w:marRight w:val="0"/>
                  <w:marTop w:val="0"/>
                  <w:marBottom w:val="0"/>
                  <w:divBdr>
                    <w:top w:val="none" w:sz="0" w:space="0" w:color="auto"/>
                    <w:left w:val="none" w:sz="0" w:space="0" w:color="auto"/>
                    <w:bottom w:val="none" w:sz="0" w:space="0" w:color="auto"/>
                    <w:right w:val="none" w:sz="0" w:space="0" w:color="auto"/>
                  </w:divBdr>
                </w:div>
                <w:div w:id="150105622">
                  <w:marLeft w:val="480"/>
                  <w:marRight w:val="0"/>
                  <w:marTop w:val="0"/>
                  <w:marBottom w:val="0"/>
                  <w:divBdr>
                    <w:top w:val="none" w:sz="0" w:space="0" w:color="auto"/>
                    <w:left w:val="none" w:sz="0" w:space="0" w:color="auto"/>
                    <w:bottom w:val="none" w:sz="0" w:space="0" w:color="auto"/>
                    <w:right w:val="none" w:sz="0" w:space="0" w:color="auto"/>
                  </w:divBdr>
                </w:div>
                <w:div w:id="1386179035">
                  <w:marLeft w:val="480"/>
                  <w:marRight w:val="0"/>
                  <w:marTop w:val="0"/>
                  <w:marBottom w:val="0"/>
                  <w:divBdr>
                    <w:top w:val="none" w:sz="0" w:space="0" w:color="auto"/>
                    <w:left w:val="none" w:sz="0" w:space="0" w:color="auto"/>
                    <w:bottom w:val="none" w:sz="0" w:space="0" w:color="auto"/>
                    <w:right w:val="none" w:sz="0" w:space="0" w:color="auto"/>
                  </w:divBdr>
                </w:div>
                <w:div w:id="832375474">
                  <w:marLeft w:val="480"/>
                  <w:marRight w:val="0"/>
                  <w:marTop w:val="0"/>
                  <w:marBottom w:val="0"/>
                  <w:divBdr>
                    <w:top w:val="none" w:sz="0" w:space="0" w:color="auto"/>
                    <w:left w:val="none" w:sz="0" w:space="0" w:color="auto"/>
                    <w:bottom w:val="none" w:sz="0" w:space="0" w:color="auto"/>
                    <w:right w:val="none" w:sz="0" w:space="0" w:color="auto"/>
                  </w:divBdr>
                </w:div>
                <w:div w:id="54816511">
                  <w:marLeft w:val="480"/>
                  <w:marRight w:val="0"/>
                  <w:marTop w:val="0"/>
                  <w:marBottom w:val="0"/>
                  <w:divBdr>
                    <w:top w:val="none" w:sz="0" w:space="0" w:color="auto"/>
                    <w:left w:val="none" w:sz="0" w:space="0" w:color="auto"/>
                    <w:bottom w:val="none" w:sz="0" w:space="0" w:color="auto"/>
                    <w:right w:val="none" w:sz="0" w:space="0" w:color="auto"/>
                  </w:divBdr>
                </w:div>
                <w:div w:id="1068108775">
                  <w:marLeft w:val="480"/>
                  <w:marRight w:val="0"/>
                  <w:marTop w:val="0"/>
                  <w:marBottom w:val="0"/>
                  <w:divBdr>
                    <w:top w:val="none" w:sz="0" w:space="0" w:color="auto"/>
                    <w:left w:val="none" w:sz="0" w:space="0" w:color="auto"/>
                    <w:bottom w:val="none" w:sz="0" w:space="0" w:color="auto"/>
                    <w:right w:val="none" w:sz="0" w:space="0" w:color="auto"/>
                  </w:divBdr>
                </w:div>
                <w:div w:id="2030714691">
                  <w:marLeft w:val="480"/>
                  <w:marRight w:val="0"/>
                  <w:marTop w:val="0"/>
                  <w:marBottom w:val="0"/>
                  <w:divBdr>
                    <w:top w:val="none" w:sz="0" w:space="0" w:color="auto"/>
                    <w:left w:val="none" w:sz="0" w:space="0" w:color="auto"/>
                    <w:bottom w:val="none" w:sz="0" w:space="0" w:color="auto"/>
                    <w:right w:val="none" w:sz="0" w:space="0" w:color="auto"/>
                  </w:divBdr>
                </w:div>
                <w:div w:id="1524054597">
                  <w:marLeft w:val="480"/>
                  <w:marRight w:val="0"/>
                  <w:marTop w:val="0"/>
                  <w:marBottom w:val="0"/>
                  <w:divBdr>
                    <w:top w:val="none" w:sz="0" w:space="0" w:color="auto"/>
                    <w:left w:val="none" w:sz="0" w:space="0" w:color="auto"/>
                    <w:bottom w:val="none" w:sz="0" w:space="0" w:color="auto"/>
                    <w:right w:val="none" w:sz="0" w:space="0" w:color="auto"/>
                  </w:divBdr>
                </w:div>
                <w:div w:id="45109924">
                  <w:marLeft w:val="480"/>
                  <w:marRight w:val="0"/>
                  <w:marTop w:val="0"/>
                  <w:marBottom w:val="0"/>
                  <w:divBdr>
                    <w:top w:val="none" w:sz="0" w:space="0" w:color="auto"/>
                    <w:left w:val="none" w:sz="0" w:space="0" w:color="auto"/>
                    <w:bottom w:val="none" w:sz="0" w:space="0" w:color="auto"/>
                    <w:right w:val="none" w:sz="0" w:space="0" w:color="auto"/>
                  </w:divBdr>
                </w:div>
                <w:div w:id="422072684">
                  <w:marLeft w:val="480"/>
                  <w:marRight w:val="0"/>
                  <w:marTop w:val="0"/>
                  <w:marBottom w:val="0"/>
                  <w:divBdr>
                    <w:top w:val="none" w:sz="0" w:space="0" w:color="auto"/>
                    <w:left w:val="none" w:sz="0" w:space="0" w:color="auto"/>
                    <w:bottom w:val="none" w:sz="0" w:space="0" w:color="auto"/>
                    <w:right w:val="none" w:sz="0" w:space="0" w:color="auto"/>
                  </w:divBdr>
                </w:div>
                <w:div w:id="539391798">
                  <w:marLeft w:val="480"/>
                  <w:marRight w:val="0"/>
                  <w:marTop w:val="0"/>
                  <w:marBottom w:val="0"/>
                  <w:divBdr>
                    <w:top w:val="none" w:sz="0" w:space="0" w:color="auto"/>
                    <w:left w:val="none" w:sz="0" w:space="0" w:color="auto"/>
                    <w:bottom w:val="none" w:sz="0" w:space="0" w:color="auto"/>
                    <w:right w:val="none" w:sz="0" w:space="0" w:color="auto"/>
                  </w:divBdr>
                </w:div>
                <w:div w:id="1135372617">
                  <w:marLeft w:val="480"/>
                  <w:marRight w:val="0"/>
                  <w:marTop w:val="0"/>
                  <w:marBottom w:val="0"/>
                  <w:divBdr>
                    <w:top w:val="none" w:sz="0" w:space="0" w:color="auto"/>
                    <w:left w:val="none" w:sz="0" w:space="0" w:color="auto"/>
                    <w:bottom w:val="none" w:sz="0" w:space="0" w:color="auto"/>
                    <w:right w:val="none" w:sz="0" w:space="0" w:color="auto"/>
                  </w:divBdr>
                </w:div>
                <w:div w:id="927229657">
                  <w:marLeft w:val="480"/>
                  <w:marRight w:val="0"/>
                  <w:marTop w:val="0"/>
                  <w:marBottom w:val="0"/>
                  <w:divBdr>
                    <w:top w:val="none" w:sz="0" w:space="0" w:color="auto"/>
                    <w:left w:val="none" w:sz="0" w:space="0" w:color="auto"/>
                    <w:bottom w:val="none" w:sz="0" w:space="0" w:color="auto"/>
                    <w:right w:val="none" w:sz="0" w:space="0" w:color="auto"/>
                  </w:divBdr>
                </w:div>
                <w:div w:id="152109964">
                  <w:marLeft w:val="480"/>
                  <w:marRight w:val="0"/>
                  <w:marTop w:val="0"/>
                  <w:marBottom w:val="0"/>
                  <w:divBdr>
                    <w:top w:val="none" w:sz="0" w:space="0" w:color="auto"/>
                    <w:left w:val="none" w:sz="0" w:space="0" w:color="auto"/>
                    <w:bottom w:val="none" w:sz="0" w:space="0" w:color="auto"/>
                    <w:right w:val="none" w:sz="0" w:space="0" w:color="auto"/>
                  </w:divBdr>
                </w:div>
                <w:div w:id="1942491155">
                  <w:marLeft w:val="480"/>
                  <w:marRight w:val="0"/>
                  <w:marTop w:val="0"/>
                  <w:marBottom w:val="0"/>
                  <w:divBdr>
                    <w:top w:val="none" w:sz="0" w:space="0" w:color="auto"/>
                    <w:left w:val="none" w:sz="0" w:space="0" w:color="auto"/>
                    <w:bottom w:val="none" w:sz="0" w:space="0" w:color="auto"/>
                    <w:right w:val="none" w:sz="0" w:space="0" w:color="auto"/>
                  </w:divBdr>
                </w:div>
                <w:div w:id="1270746830">
                  <w:marLeft w:val="480"/>
                  <w:marRight w:val="0"/>
                  <w:marTop w:val="0"/>
                  <w:marBottom w:val="0"/>
                  <w:divBdr>
                    <w:top w:val="none" w:sz="0" w:space="0" w:color="auto"/>
                    <w:left w:val="none" w:sz="0" w:space="0" w:color="auto"/>
                    <w:bottom w:val="none" w:sz="0" w:space="0" w:color="auto"/>
                    <w:right w:val="none" w:sz="0" w:space="0" w:color="auto"/>
                  </w:divBdr>
                </w:div>
                <w:div w:id="2042899765">
                  <w:marLeft w:val="480"/>
                  <w:marRight w:val="0"/>
                  <w:marTop w:val="0"/>
                  <w:marBottom w:val="0"/>
                  <w:divBdr>
                    <w:top w:val="none" w:sz="0" w:space="0" w:color="auto"/>
                    <w:left w:val="none" w:sz="0" w:space="0" w:color="auto"/>
                    <w:bottom w:val="none" w:sz="0" w:space="0" w:color="auto"/>
                    <w:right w:val="none" w:sz="0" w:space="0" w:color="auto"/>
                  </w:divBdr>
                </w:div>
                <w:div w:id="1612930447">
                  <w:marLeft w:val="480"/>
                  <w:marRight w:val="0"/>
                  <w:marTop w:val="0"/>
                  <w:marBottom w:val="0"/>
                  <w:divBdr>
                    <w:top w:val="none" w:sz="0" w:space="0" w:color="auto"/>
                    <w:left w:val="none" w:sz="0" w:space="0" w:color="auto"/>
                    <w:bottom w:val="none" w:sz="0" w:space="0" w:color="auto"/>
                    <w:right w:val="none" w:sz="0" w:space="0" w:color="auto"/>
                  </w:divBdr>
                </w:div>
                <w:div w:id="1986425561">
                  <w:marLeft w:val="480"/>
                  <w:marRight w:val="0"/>
                  <w:marTop w:val="0"/>
                  <w:marBottom w:val="0"/>
                  <w:divBdr>
                    <w:top w:val="none" w:sz="0" w:space="0" w:color="auto"/>
                    <w:left w:val="none" w:sz="0" w:space="0" w:color="auto"/>
                    <w:bottom w:val="none" w:sz="0" w:space="0" w:color="auto"/>
                    <w:right w:val="none" w:sz="0" w:space="0" w:color="auto"/>
                  </w:divBdr>
                </w:div>
                <w:div w:id="1295327507">
                  <w:marLeft w:val="480"/>
                  <w:marRight w:val="0"/>
                  <w:marTop w:val="0"/>
                  <w:marBottom w:val="0"/>
                  <w:divBdr>
                    <w:top w:val="none" w:sz="0" w:space="0" w:color="auto"/>
                    <w:left w:val="none" w:sz="0" w:space="0" w:color="auto"/>
                    <w:bottom w:val="none" w:sz="0" w:space="0" w:color="auto"/>
                    <w:right w:val="none" w:sz="0" w:space="0" w:color="auto"/>
                  </w:divBdr>
                </w:div>
              </w:divsChild>
            </w:div>
            <w:div w:id="1882211377">
              <w:marLeft w:val="0"/>
              <w:marRight w:val="0"/>
              <w:marTop w:val="0"/>
              <w:marBottom w:val="0"/>
              <w:divBdr>
                <w:top w:val="none" w:sz="0" w:space="0" w:color="auto"/>
                <w:left w:val="none" w:sz="0" w:space="0" w:color="auto"/>
                <w:bottom w:val="none" w:sz="0" w:space="0" w:color="auto"/>
                <w:right w:val="none" w:sz="0" w:space="0" w:color="auto"/>
              </w:divBdr>
              <w:divsChild>
                <w:div w:id="217009203">
                  <w:marLeft w:val="480"/>
                  <w:marRight w:val="0"/>
                  <w:marTop w:val="0"/>
                  <w:marBottom w:val="0"/>
                  <w:divBdr>
                    <w:top w:val="none" w:sz="0" w:space="0" w:color="auto"/>
                    <w:left w:val="none" w:sz="0" w:space="0" w:color="auto"/>
                    <w:bottom w:val="none" w:sz="0" w:space="0" w:color="auto"/>
                    <w:right w:val="none" w:sz="0" w:space="0" w:color="auto"/>
                  </w:divBdr>
                </w:div>
                <w:div w:id="1315529826">
                  <w:marLeft w:val="480"/>
                  <w:marRight w:val="0"/>
                  <w:marTop w:val="0"/>
                  <w:marBottom w:val="0"/>
                  <w:divBdr>
                    <w:top w:val="none" w:sz="0" w:space="0" w:color="auto"/>
                    <w:left w:val="none" w:sz="0" w:space="0" w:color="auto"/>
                    <w:bottom w:val="none" w:sz="0" w:space="0" w:color="auto"/>
                    <w:right w:val="none" w:sz="0" w:space="0" w:color="auto"/>
                  </w:divBdr>
                </w:div>
                <w:div w:id="1928343360">
                  <w:marLeft w:val="480"/>
                  <w:marRight w:val="0"/>
                  <w:marTop w:val="0"/>
                  <w:marBottom w:val="0"/>
                  <w:divBdr>
                    <w:top w:val="none" w:sz="0" w:space="0" w:color="auto"/>
                    <w:left w:val="none" w:sz="0" w:space="0" w:color="auto"/>
                    <w:bottom w:val="none" w:sz="0" w:space="0" w:color="auto"/>
                    <w:right w:val="none" w:sz="0" w:space="0" w:color="auto"/>
                  </w:divBdr>
                </w:div>
                <w:div w:id="767386259">
                  <w:marLeft w:val="480"/>
                  <w:marRight w:val="0"/>
                  <w:marTop w:val="0"/>
                  <w:marBottom w:val="0"/>
                  <w:divBdr>
                    <w:top w:val="none" w:sz="0" w:space="0" w:color="auto"/>
                    <w:left w:val="none" w:sz="0" w:space="0" w:color="auto"/>
                    <w:bottom w:val="none" w:sz="0" w:space="0" w:color="auto"/>
                    <w:right w:val="none" w:sz="0" w:space="0" w:color="auto"/>
                  </w:divBdr>
                </w:div>
                <w:div w:id="533615039">
                  <w:marLeft w:val="480"/>
                  <w:marRight w:val="0"/>
                  <w:marTop w:val="0"/>
                  <w:marBottom w:val="0"/>
                  <w:divBdr>
                    <w:top w:val="none" w:sz="0" w:space="0" w:color="auto"/>
                    <w:left w:val="none" w:sz="0" w:space="0" w:color="auto"/>
                    <w:bottom w:val="none" w:sz="0" w:space="0" w:color="auto"/>
                    <w:right w:val="none" w:sz="0" w:space="0" w:color="auto"/>
                  </w:divBdr>
                </w:div>
                <w:div w:id="1774742865">
                  <w:marLeft w:val="480"/>
                  <w:marRight w:val="0"/>
                  <w:marTop w:val="0"/>
                  <w:marBottom w:val="0"/>
                  <w:divBdr>
                    <w:top w:val="none" w:sz="0" w:space="0" w:color="auto"/>
                    <w:left w:val="none" w:sz="0" w:space="0" w:color="auto"/>
                    <w:bottom w:val="none" w:sz="0" w:space="0" w:color="auto"/>
                    <w:right w:val="none" w:sz="0" w:space="0" w:color="auto"/>
                  </w:divBdr>
                </w:div>
                <w:div w:id="1391615293">
                  <w:marLeft w:val="480"/>
                  <w:marRight w:val="0"/>
                  <w:marTop w:val="0"/>
                  <w:marBottom w:val="0"/>
                  <w:divBdr>
                    <w:top w:val="none" w:sz="0" w:space="0" w:color="auto"/>
                    <w:left w:val="none" w:sz="0" w:space="0" w:color="auto"/>
                    <w:bottom w:val="none" w:sz="0" w:space="0" w:color="auto"/>
                    <w:right w:val="none" w:sz="0" w:space="0" w:color="auto"/>
                  </w:divBdr>
                </w:div>
                <w:div w:id="1876960520">
                  <w:marLeft w:val="480"/>
                  <w:marRight w:val="0"/>
                  <w:marTop w:val="0"/>
                  <w:marBottom w:val="0"/>
                  <w:divBdr>
                    <w:top w:val="none" w:sz="0" w:space="0" w:color="auto"/>
                    <w:left w:val="none" w:sz="0" w:space="0" w:color="auto"/>
                    <w:bottom w:val="none" w:sz="0" w:space="0" w:color="auto"/>
                    <w:right w:val="none" w:sz="0" w:space="0" w:color="auto"/>
                  </w:divBdr>
                </w:div>
                <w:div w:id="1445887041">
                  <w:marLeft w:val="480"/>
                  <w:marRight w:val="0"/>
                  <w:marTop w:val="0"/>
                  <w:marBottom w:val="0"/>
                  <w:divBdr>
                    <w:top w:val="none" w:sz="0" w:space="0" w:color="auto"/>
                    <w:left w:val="none" w:sz="0" w:space="0" w:color="auto"/>
                    <w:bottom w:val="none" w:sz="0" w:space="0" w:color="auto"/>
                    <w:right w:val="none" w:sz="0" w:space="0" w:color="auto"/>
                  </w:divBdr>
                </w:div>
                <w:div w:id="1332368604">
                  <w:marLeft w:val="480"/>
                  <w:marRight w:val="0"/>
                  <w:marTop w:val="0"/>
                  <w:marBottom w:val="0"/>
                  <w:divBdr>
                    <w:top w:val="none" w:sz="0" w:space="0" w:color="auto"/>
                    <w:left w:val="none" w:sz="0" w:space="0" w:color="auto"/>
                    <w:bottom w:val="none" w:sz="0" w:space="0" w:color="auto"/>
                    <w:right w:val="none" w:sz="0" w:space="0" w:color="auto"/>
                  </w:divBdr>
                </w:div>
                <w:div w:id="303703061">
                  <w:marLeft w:val="480"/>
                  <w:marRight w:val="0"/>
                  <w:marTop w:val="0"/>
                  <w:marBottom w:val="0"/>
                  <w:divBdr>
                    <w:top w:val="none" w:sz="0" w:space="0" w:color="auto"/>
                    <w:left w:val="none" w:sz="0" w:space="0" w:color="auto"/>
                    <w:bottom w:val="none" w:sz="0" w:space="0" w:color="auto"/>
                    <w:right w:val="none" w:sz="0" w:space="0" w:color="auto"/>
                  </w:divBdr>
                </w:div>
                <w:div w:id="2017730472">
                  <w:marLeft w:val="480"/>
                  <w:marRight w:val="0"/>
                  <w:marTop w:val="0"/>
                  <w:marBottom w:val="0"/>
                  <w:divBdr>
                    <w:top w:val="none" w:sz="0" w:space="0" w:color="auto"/>
                    <w:left w:val="none" w:sz="0" w:space="0" w:color="auto"/>
                    <w:bottom w:val="none" w:sz="0" w:space="0" w:color="auto"/>
                    <w:right w:val="none" w:sz="0" w:space="0" w:color="auto"/>
                  </w:divBdr>
                </w:div>
                <w:div w:id="1955750270">
                  <w:marLeft w:val="480"/>
                  <w:marRight w:val="0"/>
                  <w:marTop w:val="0"/>
                  <w:marBottom w:val="0"/>
                  <w:divBdr>
                    <w:top w:val="none" w:sz="0" w:space="0" w:color="auto"/>
                    <w:left w:val="none" w:sz="0" w:space="0" w:color="auto"/>
                    <w:bottom w:val="none" w:sz="0" w:space="0" w:color="auto"/>
                    <w:right w:val="none" w:sz="0" w:space="0" w:color="auto"/>
                  </w:divBdr>
                </w:div>
                <w:div w:id="2082172754">
                  <w:marLeft w:val="480"/>
                  <w:marRight w:val="0"/>
                  <w:marTop w:val="0"/>
                  <w:marBottom w:val="0"/>
                  <w:divBdr>
                    <w:top w:val="none" w:sz="0" w:space="0" w:color="auto"/>
                    <w:left w:val="none" w:sz="0" w:space="0" w:color="auto"/>
                    <w:bottom w:val="none" w:sz="0" w:space="0" w:color="auto"/>
                    <w:right w:val="none" w:sz="0" w:space="0" w:color="auto"/>
                  </w:divBdr>
                </w:div>
                <w:div w:id="455026551">
                  <w:marLeft w:val="480"/>
                  <w:marRight w:val="0"/>
                  <w:marTop w:val="0"/>
                  <w:marBottom w:val="0"/>
                  <w:divBdr>
                    <w:top w:val="none" w:sz="0" w:space="0" w:color="auto"/>
                    <w:left w:val="none" w:sz="0" w:space="0" w:color="auto"/>
                    <w:bottom w:val="none" w:sz="0" w:space="0" w:color="auto"/>
                    <w:right w:val="none" w:sz="0" w:space="0" w:color="auto"/>
                  </w:divBdr>
                </w:div>
                <w:div w:id="1967271290">
                  <w:marLeft w:val="480"/>
                  <w:marRight w:val="0"/>
                  <w:marTop w:val="0"/>
                  <w:marBottom w:val="0"/>
                  <w:divBdr>
                    <w:top w:val="none" w:sz="0" w:space="0" w:color="auto"/>
                    <w:left w:val="none" w:sz="0" w:space="0" w:color="auto"/>
                    <w:bottom w:val="none" w:sz="0" w:space="0" w:color="auto"/>
                    <w:right w:val="none" w:sz="0" w:space="0" w:color="auto"/>
                  </w:divBdr>
                </w:div>
                <w:div w:id="435637766">
                  <w:marLeft w:val="480"/>
                  <w:marRight w:val="0"/>
                  <w:marTop w:val="0"/>
                  <w:marBottom w:val="0"/>
                  <w:divBdr>
                    <w:top w:val="none" w:sz="0" w:space="0" w:color="auto"/>
                    <w:left w:val="none" w:sz="0" w:space="0" w:color="auto"/>
                    <w:bottom w:val="none" w:sz="0" w:space="0" w:color="auto"/>
                    <w:right w:val="none" w:sz="0" w:space="0" w:color="auto"/>
                  </w:divBdr>
                </w:div>
                <w:div w:id="688604574">
                  <w:marLeft w:val="480"/>
                  <w:marRight w:val="0"/>
                  <w:marTop w:val="0"/>
                  <w:marBottom w:val="0"/>
                  <w:divBdr>
                    <w:top w:val="none" w:sz="0" w:space="0" w:color="auto"/>
                    <w:left w:val="none" w:sz="0" w:space="0" w:color="auto"/>
                    <w:bottom w:val="none" w:sz="0" w:space="0" w:color="auto"/>
                    <w:right w:val="none" w:sz="0" w:space="0" w:color="auto"/>
                  </w:divBdr>
                </w:div>
                <w:div w:id="403601627">
                  <w:marLeft w:val="480"/>
                  <w:marRight w:val="0"/>
                  <w:marTop w:val="0"/>
                  <w:marBottom w:val="0"/>
                  <w:divBdr>
                    <w:top w:val="none" w:sz="0" w:space="0" w:color="auto"/>
                    <w:left w:val="none" w:sz="0" w:space="0" w:color="auto"/>
                    <w:bottom w:val="none" w:sz="0" w:space="0" w:color="auto"/>
                    <w:right w:val="none" w:sz="0" w:space="0" w:color="auto"/>
                  </w:divBdr>
                </w:div>
                <w:div w:id="879516952">
                  <w:marLeft w:val="480"/>
                  <w:marRight w:val="0"/>
                  <w:marTop w:val="0"/>
                  <w:marBottom w:val="0"/>
                  <w:divBdr>
                    <w:top w:val="none" w:sz="0" w:space="0" w:color="auto"/>
                    <w:left w:val="none" w:sz="0" w:space="0" w:color="auto"/>
                    <w:bottom w:val="none" w:sz="0" w:space="0" w:color="auto"/>
                    <w:right w:val="none" w:sz="0" w:space="0" w:color="auto"/>
                  </w:divBdr>
                </w:div>
                <w:div w:id="1097865450">
                  <w:marLeft w:val="480"/>
                  <w:marRight w:val="0"/>
                  <w:marTop w:val="0"/>
                  <w:marBottom w:val="0"/>
                  <w:divBdr>
                    <w:top w:val="none" w:sz="0" w:space="0" w:color="auto"/>
                    <w:left w:val="none" w:sz="0" w:space="0" w:color="auto"/>
                    <w:bottom w:val="none" w:sz="0" w:space="0" w:color="auto"/>
                    <w:right w:val="none" w:sz="0" w:space="0" w:color="auto"/>
                  </w:divBdr>
                </w:div>
                <w:div w:id="1056708003">
                  <w:marLeft w:val="480"/>
                  <w:marRight w:val="0"/>
                  <w:marTop w:val="0"/>
                  <w:marBottom w:val="0"/>
                  <w:divBdr>
                    <w:top w:val="none" w:sz="0" w:space="0" w:color="auto"/>
                    <w:left w:val="none" w:sz="0" w:space="0" w:color="auto"/>
                    <w:bottom w:val="none" w:sz="0" w:space="0" w:color="auto"/>
                    <w:right w:val="none" w:sz="0" w:space="0" w:color="auto"/>
                  </w:divBdr>
                </w:div>
                <w:div w:id="1042824886">
                  <w:marLeft w:val="480"/>
                  <w:marRight w:val="0"/>
                  <w:marTop w:val="0"/>
                  <w:marBottom w:val="0"/>
                  <w:divBdr>
                    <w:top w:val="none" w:sz="0" w:space="0" w:color="auto"/>
                    <w:left w:val="none" w:sz="0" w:space="0" w:color="auto"/>
                    <w:bottom w:val="none" w:sz="0" w:space="0" w:color="auto"/>
                    <w:right w:val="none" w:sz="0" w:space="0" w:color="auto"/>
                  </w:divBdr>
                </w:div>
                <w:div w:id="1899315806">
                  <w:marLeft w:val="480"/>
                  <w:marRight w:val="0"/>
                  <w:marTop w:val="0"/>
                  <w:marBottom w:val="0"/>
                  <w:divBdr>
                    <w:top w:val="none" w:sz="0" w:space="0" w:color="auto"/>
                    <w:left w:val="none" w:sz="0" w:space="0" w:color="auto"/>
                    <w:bottom w:val="none" w:sz="0" w:space="0" w:color="auto"/>
                    <w:right w:val="none" w:sz="0" w:space="0" w:color="auto"/>
                  </w:divBdr>
                </w:div>
                <w:div w:id="1291325039">
                  <w:marLeft w:val="480"/>
                  <w:marRight w:val="0"/>
                  <w:marTop w:val="0"/>
                  <w:marBottom w:val="0"/>
                  <w:divBdr>
                    <w:top w:val="none" w:sz="0" w:space="0" w:color="auto"/>
                    <w:left w:val="none" w:sz="0" w:space="0" w:color="auto"/>
                    <w:bottom w:val="none" w:sz="0" w:space="0" w:color="auto"/>
                    <w:right w:val="none" w:sz="0" w:space="0" w:color="auto"/>
                  </w:divBdr>
                </w:div>
                <w:div w:id="1618639239">
                  <w:marLeft w:val="480"/>
                  <w:marRight w:val="0"/>
                  <w:marTop w:val="0"/>
                  <w:marBottom w:val="0"/>
                  <w:divBdr>
                    <w:top w:val="none" w:sz="0" w:space="0" w:color="auto"/>
                    <w:left w:val="none" w:sz="0" w:space="0" w:color="auto"/>
                    <w:bottom w:val="none" w:sz="0" w:space="0" w:color="auto"/>
                    <w:right w:val="none" w:sz="0" w:space="0" w:color="auto"/>
                  </w:divBdr>
                </w:div>
                <w:div w:id="387339111">
                  <w:marLeft w:val="480"/>
                  <w:marRight w:val="0"/>
                  <w:marTop w:val="0"/>
                  <w:marBottom w:val="0"/>
                  <w:divBdr>
                    <w:top w:val="none" w:sz="0" w:space="0" w:color="auto"/>
                    <w:left w:val="none" w:sz="0" w:space="0" w:color="auto"/>
                    <w:bottom w:val="none" w:sz="0" w:space="0" w:color="auto"/>
                    <w:right w:val="none" w:sz="0" w:space="0" w:color="auto"/>
                  </w:divBdr>
                </w:div>
                <w:div w:id="2017732519">
                  <w:marLeft w:val="480"/>
                  <w:marRight w:val="0"/>
                  <w:marTop w:val="0"/>
                  <w:marBottom w:val="0"/>
                  <w:divBdr>
                    <w:top w:val="none" w:sz="0" w:space="0" w:color="auto"/>
                    <w:left w:val="none" w:sz="0" w:space="0" w:color="auto"/>
                    <w:bottom w:val="none" w:sz="0" w:space="0" w:color="auto"/>
                    <w:right w:val="none" w:sz="0" w:space="0" w:color="auto"/>
                  </w:divBdr>
                </w:div>
                <w:div w:id="1864660725">
                  <w:marLeft w:val="480"/>
                  <w:marRight w:val="0"/>
                  <w:marTop w:val="0"/>
                  <w:marBottom w:val="0"/>
                  <w:divBdr>
                    <w:top w:val="none" w:sz="0" w:space="0" w:color="auto"/>
                    <w:left w:val="none" w:sz="0" w:space="0" w:color="auto"/>
                    <w:bottom w:val="none" w:sz="0" w:space="0" w:color="auto"/>
                    <w:right w:val="none" w:sz="0" w:space="0" w:color="auto"/>
                  </w:divBdr>
                </w:div>
                <w:div w:id="2119980352">
                  <w:marLeft w:val="480"/>
                  <w:marRight w:val="0"/>
                  <w:marTop w:val="0"/>
                  <w:marBottom w:val="0"/>
                  <w:divBdr>
                    <w:top w:val="none" w:sz="0" w:space="0" w:color="auto"/>
                    <w:left w:val="none" w:sz="0" w:space="0" w:color="auto"/>
                    <w:bottom w:val="none" w:sz="0" w:space="0" w:color="auto"/>
                    <w:right w:val="none" w:sz="0" w:space="0" w:color="auto"/>
                  </w:divBdr>
                </w:div>
                <w:div w:id="1832482700">
                  <w:marLeft w:val="480"/>
                  <w:marRight w:val="0"/>
                  <w:marTop w:val="0"/>
                  <w:marBottom w:val="0"/>
                  <w:divBdr>
                    <w:top w:val="none" w:sz="0" w:space="0" w:color="auto"/>
                    <w:left w:val="none" w:sz="0" w:space="0" w:color="auto"/>
                    <w:bottom w:val="none" w:sz="0" w:space="0" w:color="auto"/>
                    <w:right w:val="none" w:sz="0" w:space="0" w:color="auto"/>
                  </w:divBdr>
                </w:div>
                <w:div w:id="1811559263">
                  <w:marLeft w:val="480"/>
                  <w:marRight w:val="0"/>
                  <w:marTop w:val="0"/>
                  <w:marBottom w:val="0"/>
                  <w:divBdr>
                    <w:top w:val="none" w:sz="0" w:space="0" w:color="auto"/>
                    <w:left w:val="none" w:sz="0" w:space="0" w:color="auto"/>
                    <w:bottom w:val="none" w:sz="0" w:space="0" w:color="auto"/>
                    <w:right w:val="none" w:sz="0" w:space="0" w:color="auto"/>
                  </w:divBdr>
                </w:div>
                <w:div w:id="1290552230">
                  <w:marLeft w:val="480"/>
                  <w:marRight w:val="0"/>
                  <w:marTop w:val="0"/>
                  <w:marBottom w:val="0"/>
                  <w:divBdr>
                    <w:top w:val="none" w:sz="0" w:space="0" w:color="auto"/>
                    <w:left w:val="none" w:sz="0" w:space="0" w:color="auto"/>
                    <w:bottom w:val="none" w:sz="0" w:space="0" w:color="auto"/>
                    <w:right w:val="none" w:sz="0" w:space="0" w:color="auto"/>
                  </w:divBdr>
                </w:div>
                <w:div w:id="1455902140">
                  <w:marLeft w:val="480"/>
                  <w:marRight w:val="0"/>
                  <w:marTop w:val="0"/>
                  <w:marBottom w:val="0"/>
                  <w:divBdr>
                    <w:top w:val="none" w:sz="0" w:space="0" w:color="auto"/>
                    <w:left w:val="none" w:sz="0" w:space="0" w:color="auto"/>
                    <w:bottom w:val="none" w:sz="0" w:space="0" w:color="auto"/>
                    <w:right w:val="none" w:sz="0" w:space="0" w:color="auto"/>
                  </w:divBdr>
                </w:div>
                <w:div w:id="1674070496">
                  <w:marLeft w:val="480"/>
                  <w:marRight w:val="0"/>
                  <w:marTop w:val="0"/>
                  <w:marBottom w:val="0"/>
                  <w:divBdr>
                    <w:top w:val="none" w:sz="0" w:space="0" w:color="auto"/>
                    <w:left w:val="none" w:sz="0" w:space="0" w:color="auto"/>
                    <w:bottom w:val="none" w:sz="0" w:space="0" w:color="auto"/>
                    <w:right w:val="none" w:sz="0" w:space="0" w:color="auto"/>
                  </w:divBdr>
                </w:div>
                <w:div w:id="356583855">
                  <w:marLeft w:val="480"/>
                  <w:marRight w:val="0"/>
                  <w:marTop w:val="0"/>
                  <w:marBottom w:val="0"/>
                  <w:divBdr>
                    <w:top w:val="none" w:sz="0" w:space="0" w:color="auto"/>
                    <w:left w:val="none" w:sz="0" w:space="0" w:color="auto"/>
                    <w:bottom w:val="none" w:sz="0" w:space="0" w:color="auto"/>
                    <w:right w:val="none" w:sz="0" w:space="0" w:color="auto"/>
                  </w:divBdr>
                </w:div>
                <w:div w:id="1580821858">
                  <w:marLeft w:val="480"/>
                  <w:marRight w:val="0"/>
                  <w:marTop w:val="0"/>
                  <w:marBottom w:val="0"/>
                  <w:divBdr>
                    <w:top w:val="none" w:sz="0" w:space="0" w:color="auto"/>
                    <w:left w:val="none" w:sz="0" w:space="0" w:color="auto"/>
                    <w:bottom w:val="none" w:sz="0" w:space="0" w:color="auto"/>
                    <w:right w:val="none" w:sz="0" w:space="0" w:color="auto"/>
                  </w:divBdr>
                </w:div>
                <w:div w:id="1743718336">
                  <w:marLeft w:val="480"/>
                  <w:marRight w:val="0"/>
                  <w:marTop w:val="0"/>
                  <w:marBottom w:val="0"/>
                  <w:divBdr>
                    <w:top w:val="none" w:sz="0" w:space="0" w:color="auto"/>
                    <w:left w:val="none" w:sz="0" w:space="0" w:color="auto"/>
                    <w:bottom w:val="none" w:sz="0" w:space="0" w:color="auto"/>
                    <w:right w:val="none" w:sz="0" w:space="0" w:color="auto"/>
                  </w:divBdr>
                </w:div>
                <w:div w:id="2099011210">
                  <w:marLeft w:val="480"/>
                  <w:marRight w:val="0"/>
                  <w:marTop w:val="0"/>
                  <w:marBottom w:val="0"/>
                  <w:divBdr>
                    <w:top w:val="none" w:sz="0" w:space="0" w:color="auto"/>
                    <w:left w:val="none" w:sz="0" w:space="0" w:color="auto"/>
                    <w:bottom w:val="none" w:sz="0" w:space="0" w:color="auto"/>
                    <w:right w:val="none" w:sz="0" w:space="0" w:color="auto"/>
                  </w:divBdr>
                </w:div>
                <w:div w:id="1219706165">
                  <w:marLeft w:val="480"/>
                  <w:marRight w:val="0"/>
                  <w:marTop w:val="0"/>
                  <w:marBottom w:val="0"/>
                  <w:divBdr>
                    <w:top w:val="none" w:sz="0" w:space="0" w:color="auto"/>
                    <w:left w:val="none" w:sz="0" w:space="0" w:color="auto"/>
                    <w:bottom w:val="none" w:sz="0" w:space="0" w:color="auto"/>
                    <w:right w:val="none" w:sz="0" w:space="0" w:color="auto"/>
                  </w:divBdr>
                </w:div>
                <w:div w:id="376440159">
                  <w:marLeft w:val="480"/>
                  <w:marRight w:val="0"/>
                  <w:marTop w:val="0"/>
                  <w:marBottom w:val="0"/>
                  <w:divBdr>
                    <w:top w:val="none" w:sz="0" w:space="0" w:color="auto"/>
                    <w:left w:val="none" w:sz="0" w:space="0" w:color="auto"/>
                    <w:bottom w:val="none" w:sz="0" w:space="0" w:color="auto"/>
                    <w:right w:val="none" w:sz="0" w:space="0" w:color="auto"/>
                  </w:divBdr>
                </w:div>
                <w:div w:id="985625559">
                  <w:marLeft w:val="480"/>
                  <w:marRight w:val="0"/>
                  <w:marTop w:val="0"/>
                  <w:marBottom w:val="0"/>
                  <w:divBdr>
                    <w:top w:val="none" w:sz="0" w:space="0" w:color="auto"/>
                    <w:left w:val="none" w:sz="0" w:space="0" w:color="auto"/>
                    <w:bottom w:val="none" w:sz="0" w:space="0" w:color="auto"/>
                    <w:right w:val="none" w:sz="0" w:space="0" w:color="auto"/>
                  </w:divBdr>
                </w:div>
                <w:div w:id="476801788">
                  <w:marLeft w:val="480"/>
                  <w:marRight w:val="0"/>
                  <w:marTop w:val="0"/>
                  <w:marBottom w:val="0"/>
                  <w:divBdr>
                    <w:top w:val="none" w:sz="0" w:space="0" w:color="auto"/>
                    <w:left w:val="none" w:sz="0" w:space="0" w:color="auto"/>
                    <w:bottom w:val="none" w:sz="0" w:space="0" w:color="auto"/>
                    <w:right w:val="none" w:sz="0" w:space="0" w:color="auto"/>
                  </w:divBdr>
                </w:div>
                <w:div w:id="2044791835">
                  <w:marLeft w:val="480"/>
                  <w:marRight w:val="0"/>
                  <w:marTop w:val="0"/>
                  <w:marBottom w:val="0"/>
                  <w:divBdr>
                    <w:top w:val="none" w:sz="0" w:space="0" w:color="auto"/>
                    <w:left w:val="none" w:sz="0" w:space="0" w:color="auto"/>
                    <w:bottom w:val="none" w:sz="0" w:space="0" w:color="auto"/>
                    <w:right w:val="none" w:sz="0" w:space="0" w:color="auto"/>
                  </w:divBdr>
                </w:div>
                <w:div w:id="1432627814">
                  <w:marLeft w:val="480"/>
                  <w:marRight w:val="0"/>
                  <w:marTop w:val="0"/>
                  <w:marBottom w:val="0"/>
                  <w:divBdr>
                    <w:top w:val="none" w:sz="0" w:space="0" w:color="auto"/>
                    <w:left w:val="none" w:sz="0" w:space="0" w:color="auto"/>
                    <w:bottom w:val="none" w:sz="0" w:space="0" w:color="auto"/>
                    <w:right w:val="none" w:sz="0" w:space="0" w:color="auto"/>
                  </w:divBdr>
                </w:div>
                <w:div w:id="1739013544">
                  <w:marLeft w:val="480"/>
                  <w:marRight w:val="0"/>
                  <w:marTop w:val="0"/>
                  <w:marBottom w:val="0"/>
                  <w:divBdr>
                    <w:top w:val="none" w:sz="0" w:space="0" w:color="auto"/>
                    <w:left w:val="none" w:sz="0" w:space="0" w:color="auto"/>
                    <w:bottom w:val="none" w:sz="0" w:space="0" w:color="auto"/>
                    <w:right w:val="none" w:sz="0" w:space="0" w:color="auto"/>
                  </w:divBdr>
                </w:div>
                <w:div w:id="1582832084">
                  <w:marLeft w:val="480"/>
                  <w:marRight w:val="0"/>
                  <w:marTop w:val="0"/>
                  <w:marBottom w:val="0"/>
                  <w:divBdr>
                    <w:top w:val="none" w:sz="0" w:space="0" w:color="auto"/>
                    <w:left w:val="none" w:sz="0" w:space="0" w:color="auto"/>
                    <w:bottom w:val="none" w:sz="0" w:space="0" w:color="auto"/>
                    <w:right w:val="none" w:sz="0" w:space="0" w:color="auto"/>
                  </w:divBdr>
                </w:div>
                <w:div w:id="1631670260">
                  <w:marLeft w:val="480"/>
                  <w:marRight w:val="0"/>
                  <w:marTop w:val="0"/>
                  <w:marBottom w:val="0"/>
                  <w:divBdr>
                    <w:top w:val="none" w:sz="0" w:space="0" w:color="auto"/>
                    <w:left w:val="none" w:sz="0" w:space="0" w:color="auto"/>
                    <w:bottom w:val="none" w:sz="0" w:space="0" w:color="auto"/>
                    <w:right w:val="none" w:sz="0" w:space="0" w:color="auto"/>
                  </w:divBdr>
                </w:div>
                <w:div w:id="1319462576">
                  <w:marLeft w:val="480"/>
                  <w:marRight w:val="0"/>
                  <w:marTop w:val="0"/>
                  <w:marBottom w:val="0"/>
                  <w:divBdr>
                    <w:top w:val="none" w:sz="0" w:space="0" w:color="auto"/>
                    <w:left w:val="none" w:sz="0" w:space="0" w:color="auto"/>
                    <w:bottom w:val="none" w:sz="0" w:space="0" w:color="auto"/>
                    <w:right w:val="none" w:sz="0" w:space="0" w:color="auto"/>
                  </w:divBdr>
                </w:div>
                <w:div w:id="1870334456">
                  <w:marLeft w:val="480"/>
                  <w:marRight w:val="0"/>
                  <w:marTop w:val="0"/>
                  <w:marBottom w:val="0"/>
                  <w:divBdr>
                    <w:top w:val="none" w:sz="0" w:space="0" w:color="auto"/>
                    <w:left w:val="none" w:sz="0" w:space="0" w:color="auto"/>
                    <w:bottom w:val="none" w:sz="0" w:space="0" w:color="auto"/>
                    <w:right w:val="none" w:sz="0" w:space="0" w:color="auto"/>
                  </w:divBdr>
                </w:div>
                <w:div w:id="1045331322">
                  <w:marLeft w:val="480"/>
                  <w:marRight w:val="0"/>
                  <w:marTop w:val="0"/>
                  <w:marBottom w:val="0"/>
                  <w:divBdr>
                    <w:top w:val="none" w:sz="0" w:space="0" w:color="auto"/>
                    <w:left w:val="none" w:sz="0" w:space="0" w:color="auto"/>
                    <w:bottom w:val="none" w:sz="0" w:space="0" w:color="auto"/>
                    <w:right w:val="none" w:sz="0" w:space="0" w:color="auto"/>
                  </w:divBdr>
                </w:div>
                <w:div w:id="39015524">
                  <w:marLeft w:val="480"/>
                  <w:marRight w:val="0"/>
                  <w:marTop w:val="0"/>
                  <w:marBottom w:val="0"/>
                  <w:divBdr>
                    <w:top w:val="none" w:sz="0" w:space="0" w:color="auto"/>
                    <w:left w:val="none" w:sz="0" w:space="0" w:color="auto"/>
                    <w:bottom w:val="none" w:sz="0" w:space="0" w:color="auto"/>
                    <w:right w:val="none" w:sz="0" w:space="0" w:color="auto"/>
                  </w:divBdr>
                </w:div>
                <w:div w:id="58065551">
                  <w:marLeft w:val="480"/>
                  <w:marRight w:val="0"/>
                  <w:marTop w:val="0"/>
                  <w:marBottom w:val="0"/>
                  <w:divBdr>
                    <w:top w:val="none" w:sz="0" w:space="0" w:color="auto"/>
                    <w:left w:val="none" w:sz="0" w:space="0" w:color="auto"/>
                    <w:bottom w:val="none" w:sz="0" w:space="0" w:color="auto"/>
                    <w:right w:val="none" w:sz="0" w:space="0" w:color="auto"/>
                  </w:divBdr>
                </w:div>
                <w:div w:id="1453590281">
                  <w:marLeft w:val="480"/>
                  <w:marRight w:val="0"/>
                  <w:marTop w:val="0"/>
                  <w:marBottom w:val="0"/>
                  <w:divBdr>
                    <w:top w:val="none" w:sz="0" w:space="0" w:color="auto"/>
                    <w:left w:val="none" w:sz="0" w:space="0" w:color="auto"/>
                    <w:bottom w:val="none" w:sz="0" w:space="0" w:color="auto"/>
                    <w:right w:val="none" w:sz="0" w:space="0" w:color="auto"/>
                  </w:divBdr>
                </w:div>
                <w:div w:id="349334655">
                  <w:marLeft w:val="480"/>
                  <w:marRight w:val="0"/>
                  <w:marTop w:val="0"/>
                  <w:marBottom w:val="0"/>
                  <w:divBdr>
                    <w:top w:val="none" w:sz="0" w:space="0" w:color="auto"/>
                    <w:left w:val="none" w:sz="0" w:space="0" w:color="auto"/>
                    <w:bottom w:val="none" w:sz="0" w:space="0" w:color="auto"/>
                    <w:right w:val="none" w:sz="0" w:space="0" w:color="auto"/>
                  </w:divBdr>
                </w:div>
                <w:div w:id="1911039163">
                  <w:marLeft w:val="480"/>
                  <w:marRight w:val="0"/>
                  <w:marTop w:val="0"/>
                  <w:marBottom w:val="0"/>
                  <w:divBdr>
                    <w:top w:val="none" w:sz="0" w:space="0" w:color="auto"/>
                    <w:left w:val="none" w:sz="0" w:space="0" w:color="auto"/>
                    <w:bottom w:val="none" w:sz="0" w:space="0" w:color="auto"/>
                    <w:right w:val="none" w:sz="0" w:space="0" w:color="auto"/>
                  </w:divBdr>
                </w:div>
                <w:div w:id="933246020">
                  <w:marLeft w:val="480"/>
                  <w:marRight w:val="0"/>
                  <w:marTop w:val="0"/>
                  <w:marBottom w:val="0"/>
                  <w:divBdr>
                    <w:top w:val="none" w:sz="0" w:space="0" w:color="auto"/>
                    <w:left w:val="none" w:sz="0" w:space="0" w:color="auto"/>
                    <w:bottom w:val="none" w:sz="0" w:space="0" w:color="auto"/>
                    <w:right w:val="none" w:sz="0" w:space="0" w:color="auto"/>
                  </w:divBdr>
                </w:div>
                <w:div w:id="2013602705">
                  <w:marLeft w:val="480"/>
                  <w:marRight w:val="0"/>
                  <w:marTop w:val="0"/>
                  <w:marBottom w:val="0"/>
                  <w:divBdr>
                    <w:top w:val="none" w:sz="0" w:space="0" w:color="auto"/>
                    <w:left w:val="none" w:sz="0" w:space="0" w:color="auto"/>
                    <w:bottom w:val="none" w:sz="0" w:space="0" w:color="auto"/>
                    <w:right w:val="none" w:sz="0" w:space="0" w:color="auto"/>
                  </w:divBdr>
                </w:div>
              </w:divsChild>
            </w:div>
            <w:div w:id="892498130">
              <w:marLeft w:val="0"/>
              <w:marRight w:val="0"/>
              <w:marTop w:val="0"/>
              <w:marBottom w:val="0"/>
              <w:divBdr>
                <w:top w:val="none" w:sz="0" w:space="0" w:color="auto"/>
                <w:left w:val="none" w:sz="0" w:space="0" w:color="auto"/>
                <w:bottom w:val="none" w:sz="0" w:space="0" w:color="auto"/>
                <w:right w:val="none" w:sz="0" w:space="0" w:color="auto"/>
              </w:divBdr>
              <w:divsChild>
                <w:div w:id="226306567">
                  <w:marLeft w:val="480"/>
                  <w:marRight w:val="0"/>
                  <w:marTop w:val="0"/>
                  <w:marBottom w:val="0"/>
                  <w:divBdr>
                    <w:top w:val="none" w:sz="0" w:space="0" w:color="auto"/>
                    <w:left w:val="none" w:sz="0" w:space="0" w:color="auto"/>
                    <w:bottom w:val="none" w:sz="0" w:space="0" w:color="auto"/>
                    <w:right w:val="none" w:sz="0" w:space="0" w:color="auto"/>
                  </w:divBdr>
                </w:div>
                <w:div w:id="1672104447">
                  <w:marLeft w:val="480"/>
                  <w:marRight w:val="0"/>
                  <w:marTop w:val="0"/>
                  <w:marBottom w:val="0"/>
                  <w:divBdr>
                    <w:top w:val="none" w:sz="0" w:space="0" w:color="auto"/>
                    <w:left w:val="none" w:sz="0" w:space="0" w:color="auto"/>
                    <w:bottom w:val="none" w:sz="0" w:space="0" w:color="auto"/>
                    <w:right w:val="none" w:sz="0" w:space="0" w:color="auto"/>
                  </w:divBdr>
                </w:div>
                <w:div w:id="590697417">
                  <w:marLeft w:val="480"/>
                  <w:marRight w:val="0"/>
                  <w:marTop w:val="0"/>
                  <w:marBottom w:val="0"/>
                  <w:divBdr>
                    <w:top w:val="none" w:sz="0" w:space="0" w:color="auto"/>
                    <w:left w:val="none" w:sz="0" w:space="0" w:color="auto"/>
                    <w:bottom w:val="none" w:sz="0" w:space="0" w:color="auto"/>
                    <w:right w:val="none" w:sz="0" w:space="0" w:color="auto"/>
                  </w:divBdr>
                </w:div>
                <w:div w:id="668755227">
                  <w:marLeft w:val="480"/>
                  <w:marRight w:val="0"/>
                  <w:marTop w:val="0"/>
                  <w:marBottom w:val="0"/>
                  <w:divBdr>
                    <w:top w:val="none" w:sz="0" w:space="0" w:color="auto"/>
                    <w:left w:val="none" w:sz="0" w:space="0" w:color="auto"/>
                    <w:bottom w:val="none" w:sz="0" w:space="0" w:color="auto"/>
                    <w:right w:val="none" w:sz="0" w:space="0" w:color="auto"/>
                  </w:divBdr>
                </w:div>
                <w:div w:id="354842781">
                  <w:marLeft w:val="480"/>
                  <w:marRight w:val="0"/>
                  <w:marTop w:val="0"/>
                  <w:marBottom w:val="0"/>
                  <w:divBdr>
                    <w:top w:val="none" w:sz="0" w:space="0" w:color="auto"/>
                    <w:left w:val="none" w:sz="0" w:space="0" w:color="auto"/>
                    <w:bottom w:val="none" w:sz="0" w:space="0" w:color="auto"/>
                    <w:right w:val="none" w:sz="0" w:space="0" w:color="auto"/>
                  </w:divBdr>
                </w:div>
                <w:div w:id="1598634856">
                  <w:marLeft w:val="480"/>
                  <w:marRight w:val="0"/>
                  <w:marTop w:val="0"/>
                  <w:marBottom w:val="0"/>
                  <w:divBdr>
                    <w:top w:val="none" w:sz="0" w:space="0" w:color="auto"/>
                    <w:left w:val="none" w:sz="0" w:space="0" w:color="auto"/>
                    <w:bottom w:val="none" w:sz="0" w:space="0" w:color="auto"/>
                    <w:right w:val="none" w:sz="0" w:space="0" w:color="auto"/>
                  </w:divBdr>
                </w:div>
                <w:div w:id="1899128034">
                  <w:marLeft w:val="480"/>
                  <w:marRight w:val="0"/>
                  <w:marTop w:val="0"/>
                  <w:marBottom w:val="0"/>
                  <w:divBdr>
                    <w:top w:val="none" w:sz="0" w:space="0" w:color="auto"/>
                    <w:left w:val="none" w:sz="0" w:space="0" w:color="auto"/>
                    <w:bottom w:val="none" w:sz="0" w:space="0" w:color="auto"/>
                    <w:right w:val="none" w:sz="0" w:space="0" w:color="auto"/>
                  </w:divBdr>
                </w:div>
                <w:div w:id="1701859329">
                  <w:marLeft w:val="480"/>
                  <w:marRight w:val="0"/>
                  <w:marTop w:val="0"/>
                  <w:marBottom w:val="0"/>
                  <w:divBdr>
                    <w:top w:val="none" w:sz="0" w:space="0" w:color="auto"/>
                    <w:left w:val="none" w:sz="0" w:space="0" w:color="auto"/>
                    <w:bottom w:val="none" w:sz="0" w:space="0" w:color="auto"/>
                    <w:right w:val="none" w:sz="0" w:space="0" w:color="auto"/>
                  </w:divBdr>
                </w:div>
                <w:div w:id="1291546277">
                  <w:marLeft w:val="480"/>
                  <w:marRight w:val="0"/>
                  <w:marTop w:val="0"/>
                  <w:marBottom w:val="0"/>
                  <w:divBdr>
                    <w:top w:val="none" w:sz="0" w:space="0" w:color="auto"/>
                    <w:left w:val="none" w:sz="0" w:space="0" w:color="auto"/>
                    <w:bottom w:val="none" w:sz="0" w:space="0" w:color="auto"/>
                    <w:right w:val="none" w:sz="0" w:space="0" w:color="auto"/>
                  </w:divBdr>
                </w:div>
                <w:div w:id="482503366">
                  <w:marLeft w:val="480"/>
                  <w:marRight w:val="0"/>
                  <w:marTop w:val="0"/>
                  <w:marBottom w:val="0"/>
                  <w:divBdr>
                    <w:top w:val="none" w:sz="0" w:space="0" w:color="auto"/>
                    <w:left w:val="none" w:sz="0" w:space="0" w:color="auto"/>
                    <w:bottom w:val="none" w:sz="0" w:space="0" w:color="auto"/>
                    <w:right w:val="none" w:sz="0" w:space="0" w:color="auto"/>
                  </w:divBdr>
                </w:div>
                <w:div w:id="785659520">
                  <w:marLeft w:val="480"/>
                  <w:marRight w:val="0"/>
                  <w:marTop w:val="0"/>
                  <w:marBottom w:val="0"/>
                  <w:divBdr>
                    <w:top w:val="none" w:sz="0" w:space="0" w:color="auto"/>
                    <w:left w:val="none" w:sz="0" w:space="0" w:color="auto"/>
                    <w:bottom w:val="none" w:sz="0" w:space="0" w:color="auto"/>
                    <w:right w:val="none" w:sz="0" w:space="0" w:color="auto"/>
                  </w:divBdr>
                </w:div>
                <w:div w:id="408506748">
                  <w:marLeft w:val="480"/>
                  <w:marRight w:val="0"/>
                  <w:marTop w:val="0"/>
                  <w:marBottom w:val="0"/>
                  <w:divBdr>
                    <w:top w:val="none" w:sz="0" w:space="0" w:color="auto"/>
                    <w:left w:val="none" w:sz="0" w:space="0" w:color="auto"/>
                    <w:bottom w:val="none" w:sz="0" w:space="0" w:color="auto"/>
                    <w:right w:val="none" w:sz="0" w:space="0" w:color="auto"/>
                  </w:divBdr>
                </w:div>
                <w:div w:id="1890922669">
                  <w:marLeft w:val="480"/>
                  <w:marRight w:val="0"/>
                  <w:marTop w:val="0"/>
                  <w:marBottom w:val="0"/>
                  <w:divBdr>
                    <w:top w:val="none" w:sz="0" w:space="0" w:color="auto"/>
                    <w:left w:val="none" w:sz="0" w:space="0" w:color="auto"/>
                    <w:bottom w:val="none" w:sz="0" w:space="0" w:color="auto"/>
                    <w:right w:val="none" w:sz="0" w:space="0" w:color="auto"/>
                  </w:divBdr>
                </w:div>
                <w:div w:id="2133817396">
                  <w:marLeft w:val="480"/>
                  <w:marRight w:val="0"/>
                  <w:marTop w:val="0"/>
                  <w:marBottom w:val="0"/>
                  <w:divBdr>
                    <w:top w:val="none" w:sz="0" w:space="0" w:color="auto"/>
                    <w:left w:val="none" w:sz="0" w:space="0" w:color="auto"/>
                    <w:bottom w:val="none" w:sz="0" w:space="0" w:color="auto"/>
                    <w:right w:val="none" w:sz="0" w:space="0" w:color="auto"/>
                  </w:divBdr>
                </w:div>
                <w:div w:id="2139106401">
                  <w:marLeft w:val="480"/>
                  <w:marRight w:val="0"/>
                  <w:marTop w:val="0"/>
                  <w:marBottom w:val="0"/>
                  <w:divBdr>
                    <w:top w:val="none" w:sz="0" w:space="0" w:color="auto"/>
                    <w:left w:val="none" w:sz="0" w:space="0" w:color="auto"/>
                    <w:bottom w:val="none" w:sz="0" w:space="0" w:color="auto"/>
                    <w:right w:val="none" w:sz="0" w:space="0" w:color="auto"/>
                  </w:divBdr>
                </w:div>
                <w:div w:id="1257522825">
                  <w:marLeft w:val="480"/>
                  <w:marRight w:val="0"/>
                  <w:marTop w:val="0"/>
                  <w:marBottom w:val="0"/>
                  <w:divBdr>
                    <w:top w:val="none" w:sz="0" w:space="0" w:color="auto"/>
                    <w:left w:val="none" w:sz="0" w:space="0" w:color="auto"/>
                    <w:bottom w:val="none" w:sz="0" w:space="0" w:color="auto"/>
                    <w:right w:val="none" w:sz="0" w:space="0" w:color="auto"/>
                  </w:divBdr>
                </w:div>
                <w:div w:id="1183396248">
                  <w:marLeft w:val="480"/>
                  <w:marRight w:val="0"/>
                  <w:marTop w:val="0"/>
                  <w:marBottom w:val="0"/>
                  <w:divBdr>
                    <w:top w:val="none" w:sz="0" w:space="0" w:color="auto"/>
                    <w:left w:val="none" w:sz="0" w:space="0" w:color="auto"/>
                    <w:bottom w:val="none" w:sz="0" w:space="0" w:color="auto"/>
                    <w:right w:val="none" w:sz="0" w:space="0" w:color="auto"/>
                  </w:divBdr>
                </w:div>
                <w:div w:id="1109276835">
                  <w:marLeft w:val="480"/>
                  <w:marRight w:val="0"/>
                  <w:marTop w:val="0"/>
                  <w:marBottom w:val="0"/>
                  <w:divBdr>
                    <w:top w:val="none" w:sz="0" w:space="0" w:color="auto"/>
                    <w:left w:val="none" w:sz="0" w:space="0" w:color="auto"/>
                    <w:bottom w:val="none" w:sz="0" w:space="0" w:color="auto"/>
                    <w:right w:val="none" w:sz="0" w:space="0" w:color="auto"/>
                  </w:divBdr>
                </w:div>
                <w:div w:id="1115294664">
                  <w:marLeft w:val="480"/>
                  <w:marRight w:val="0"/>
                  <w:marTop w:val="0"/>
                  <w:marBottom w:val="0"/>
                  <w:divBdr>
                    <w:top w:val="none" w:sz="0" w:space="0" w:color="auto"/>
                    <w:left w:val="none" w:sz="0" w:space="0" w:color="auto"/>
                    <w:bottom w:val="none" w:sz="0" w:space="0" w:color="auto"/>
                    <w:right w:val="none" w:sz="0" w:space="0" w:color="auto"/>
                  </w:divBdr>
                </w:div>
                <w:div w:id="1641231231">
                  <w:marLeft w:val="480"/>
                  <w:marRight w:val="0"/>
                  <w:marTop w:val="0"/>
                  <w:marBottom w:val="0"/>
                  <w:divBdr>
                    <w:top w:val="none" w:sz="0" w:space="0" w:color="auto"/>
                    <w:left w:val="none" w:sz="0" w:space="0" w:color="auto"/>
                    <w:bottom w:val="none" w:sz="0" w:space="0" w:color="auto"/>
                    <w:right w:val="none" w:sz="0" w:space="0" w:color="auto"/>
                  </w:divBdr>
                </w:div>
                <w:div w:id="306323774">
                  <w:marLeft w:val="480"/>
                  <w:marRight w:val="0"/>
                  <w:marTop w:val="0"/>
                  <w:marBottom w:val="0"/>
                  <w:divBdr>
                    <w:top w:val="none" w:sz="0" w:space="0" w:color="auto"/>
                    <w:left w:val="none" w:sz="0" w:space="0" w:color="auto"/>
                    <w:bottom w:val="none" w:sz="0" w:space="0" w:color="auto"/>
                    <w:right w:val="none" w:sz="0" w:space="0" w:color="auto"/>
                  </w:divBdr>
                </w:div>
                <w:div w:id="1238593927">
                  <w:marLeft w:val="480"/>
                  <w:marRight w:val="0"/>
                  <w:marTop w:val="0"/>
                  <w:marBottom w:val="0"/>
                  <w:divBdr>
                    <w:top w:val="none" w:sz="0" w:space="0" w:color="auto"/>
                    <w:left w:val="none" w:sz="0" w:space="0" w:color="auto"/>
                    <w:bottom w:val="none" w:sz="0" w:space="0" w:color="auto"/>
                    <w:right w:val="none" w:sz="0" w:space="0" w:color="auto"/>
                  </w:divBdr>
                </w:div>
                <w:div w:id="638414155">
                  <w:marLeft w:val="480"/>
                  <w:marRight w:val="0"/>
                  <w:marTop w:val="0"/>
                  <w:marBottom w:val="0"/>
                  <w:divBdr>
                    <w:top w:val="none" w:sz="0" w:space="0" w:color="auto"/>
                    <w:left w:val="none" w:sz="0" w:space="0" w:color="auto"/>
                    <w:bottom w:val="none" w:sz="0" w:space="0" w:color="auto"/>
                    <w:right w:val="none" w:sz="0" w:space="0" w:color="auto"/>
                  </w:divBdr>
                </w:div>
                <w:div w:id="1721517638">
                  <w:marLeft w:val="480"/>
                  <w:marRight w:val="0"/>
                  <w:marTop w:val="0"/>
                  <w:marBottom w:val="0"/>
                  <w:divBdr>
                    <w:top w:val="none" w:sz="0" w:space="0" w:color="auto"/>
                    <w:left w:val="none" w:sz="0" w:space="0" w:color="auto"/>
                    <w:bottom w:val="none" w:sz="0" w:space="0" w:color="auto"/>
                    <w:right w:val="none" w:sz="0" w:space="0" w:color="auto"/>
                  </w:divBdr>
                </w:div>
                <w:div w:id="1430353961">
                  <w:marLeft w:val="480"/>
                  <w:marRight w:val="0"/>
                  <w:marTop w:val="0"/>
                  <w:marBottom w:val="0"/>
                  <w:divBdr>
                    <w:top w:val="none" w:sz="0" w:space="0" w:color="auto"/>
                    <w:left w:val="none" w:sz="0" w:space="0" w:color="auto"/>
                    <w:bottom w:val="none" w:sz="0" w:space="0" w:color="auto"/>
                    <w:right w:val="none" w:sz="0" w:space="0" w:color="auto"/>
                  </w:divBdr>
                </w:div>
                <w:div w:id="218246830">
                  <w:marLeft w:val="480"/>
                  <w:marRight w:val="0"/>
                  <w:marTop w:val="0"/>
                  <w:marBottom w:val="0"/>
                  <w:divBdr>
                    <w:top w:val="none" w:sz="0" w:space="0" w:color="auto"/>
                    <w:left w:val="none" w:sz="0" w:space="0" w:color="auto"/>
                    <w:bottom w:val="none" w:sz="0" w:space="0" w:color="auto"/>
                    <w:right w:val="none" w:sz="0" w:space="0" w:color="auto"/>
                  </w:divBdr>
                </w:div>
                <w:div w:id="642540757">
                  <w:marLeft w:val="480"/>
                  <w:marRight w:val="0"/>
                  <w:marTop w:val="0"/>
                  <w:marBottom w:val="0"/>
                  <w:divBdr>
                    <w:top w:val="none" w:sz="0" w:space="0" w:color="auto"/>
                    <w:left w:val="none" w:sz="0" w:space="0" w:color="auto"/>
                    <w:bottom w:val="none" w:sz="0" w:space="0" w:color="auto"/>
                    <w:right w:val="none" w:sz="0" w:space="0" w:color="auto"/>
                  </w:divBdr>
                </w:div>
                <w:div w:id="1674146924">
                  <w:marLeft w:val="480"/>
                  <w:marRight w:val="0"/>
                  <w:marTop w:val="0"/>
                  <w:marBottom w:val="0"/>
                  <w:divBdr>
                    <w:top w:val="none" w:sz="0" w:space="0" w:color="auto"/>
                    <w:left w:val="none" w:sz="0" w:space="0" w:color="auto"/>
                    <w:bottom w:val="none" w:sz="0" w:space="0" w:color="auto"/>
                    <w:right w:val="none" w:sz="0" w:space="0" w:color="auto"/>
                  </w:divBdr>
                </w:div>
                <w:div w:id="1091895565">
                  <w:marLeft w:val="480"/>
                  <w:marRight w:val="0"/>
                  <w:marTop w:val="0"/>
                  <w:marBottom w:val="0"/>
                  <w:divBdr>
                    <w:top w:val="none" w:sz="0" w:space="0" w:color="auto"/>
                    <w:left w:val="none" w:sz="0" w:space="0" w:color="auto"/>
                    <w:bottom w:val="none" w:sz="0" w:space="0" w:color="auto"/>
                    <w:right w:val="none" w:sz="0" w:space="0" w:color="auto"/>
                  </w:divBdr>
                </w:div>
                <w:div w:id="1482581292">
                  <w:marLeft w:val="480"/>
                  <w:marRight w:val="0"/>
                  <w:marTop w:val="0"/>
                  <w:marBottom w:val="0"/>
                  <w:divBdr>
                    <w:top w:val="none" w:sz="0" w:space="0" w:color="auto"/>
                    <w:left w:val="none" w:sz="0" w:space="0" w:color="auto"/>
                    <w:bottom w:val="none" w:sz="0" w:space="0" w:color="auto"/>
                    <w:right w:val="none" w:sz="0" w:space="0" w:color="auto"/>
                  </w:divBdr>
                </w:div>
                <w:div w:id="764424908">
                  <w:marLeft w:val="480"/>
                  <w:marRight w:val="0"/>
                  <w:marTop w:val="0"/>
                  <w:marBottom w:val="0"/>
                  <w:divBdr>
                    <w:top w:val="none" w:sz="0" w:space="0" w:color="auto"/>
                    <w:left w:val="none" w:sz="0" w:space="0" w:color="auto"/>
                    <w:bottom w:val="none" w:sz="0" w:space="0" w:color="auto"/>
                    <w:right w:val="none" w:sz="0" w:space="0" w:color="auto"/>
                  </w:divBdr>
                </w:div>
                <w:div w:id="1559635612">
                  <w:marLeft w:val="480"/>
                  <w:marRight w:val="0"/>
                  <w:marTop w:val="0"/>
                  <w:marBottom w:val="0"/>
                  <w:divBdr>
                    <w:top w:val="none" w:sz="0" w:space="0" w:color="auto"/>
                    <w:left w:val="none" w:sz="0" w:space="0" w:color="auto"/>
                    <w:bottom w:val="none" w:sz="0" w:space="0" w:color="auto"/>
                    <w:right w:val="none" w:sz="0" w:space="0" w:color="auto"/>
                  </w:divBdr>
                </w:div>
                <w:div w:id="217784328">
                  <w:marLeft w:val="480"/>
                  <w:marRight w:val="0"/>
                  <w:marTop w:val="0"/>
                  <w:marBottom w:val="0"/>
                  <w:divBdr>
                    <w:top w:val="none" w:sz="0" w:space="0" w:color="auto"/>
                    <w:left w:val="none" w:sz="0" w:space="0" w:color="auto"/>
                    <w:bottom w:val="none" w:sz="0" w:space="0" w:color="auto"/>
                    <w:right w:val="none" w:sz="0" w:space="0" w:color="auto"/>
                  </w:divBdr>
                </w:div>
                <w:div w:id="106200646">
                  <w:marLeft w:val="480"/>
                  <w:marRight w:val="0"/>
                  <w:marTop w:val="0"/>
                  <w:marBottom w:val="0"/>
                  <w:divBdr>
                    <w:top w:val="none" w:sz="0" w:space="0" w:color="auto"/>
                    <w:left w:val="none" w:sz="0" w:space="0" w:color="auto"/>
                    <w:bottom w:val="none" w:sz="0" w:space="0" w:color="auto"/>
                    <w:right w:val="none" w:sz="0" w:space="0" w:color="auto"/>
                  </w:divBdr>
                </w:div>
                <w:div w:id="2084720491">
                  <w:marLeft w:val="480"/>
                  <w:marRight w:val="0"/>
                  <w:marTop w:val="0"/>
                  <w:marBottom w:val="0"/>
                  <w:divBdr>
                    <w:top w:val="none" w:sz="0" w:space="0" w:color="auto"/>
                    <w:left w:val="none" w:sz="0" w:space="0" w:color="auto"/>
                    <w:bottom w:val="none" w:sz="0" w:space="0" w:color="auto"/>
                    <w:right w:val="none" w:sz="0" w:space="0" w:color="auto"/>
                  </w:divBdr>
                </w:div>
                <w:div w:id="1911110837">
                  <w:marLeft w:val="480"/>
                  <w:marRight w:val="0"/>
                  <w:marTop w:val="0"/>
                  <w:marBottom w:val="0"/>
                  <w:divBdr>
                    <w:top w:val="none" w:sz="0" w:space="0" w:color="auto"/>
                    <w:left w:val="none" w:sz="0" w:space="0" w:color="auto"/>
                    <w:bottom w:val="none" w:sz="0" w:space="0" w:color="auto"/>
                    <w:right w:val="none" w:sz="0" w:space="0" w:color="auto"/>
                  </w:divBdr>
                </w:div>
                <w:div w:id="1537237482">
                  <w:marLeft w:val="480"/>
                  <w:marRight w:val="0"/>
                  <w:marTop w:val="0"/>
                  <w:marBottom w:val="0"/>
                  <w:divBdr>
                    <w:top w:val="none" w:sz="0" w:space="0" w:color="auto"/>
                    <w:left w:val="none" w:sz="0" w:space="0" w:color="auto"/>
                    <w:bottom w:val="none" w:sz="0" w:space="0" w:color="auto"/>
                    <w:right w:val="none" w:sz="0" w:space="0" w:color="auto"/>
                  </w:divBdr>
                </w:div>
                <w:div w:id="1970436135">
                  <w:marLeft w:val="480"/>
                  <w:marRight w:val="0"/>
                  <w:marTop w:val="0"/>
                  <w:marBottom w:val="0"/>
                  <w:divBdr>
                    <w:top w:val="none" w:sz="0" w:space="0" w:color="auto"/>
                    <w:left w:val="none" w:sz="0" w:space="0" w:color="auto"/>
                    <w:bottom w:val="none" w:sz="0" w:space="0" w:color="auto"/>
                    <w:right w:val="none" w:sz="0" w:space="0" w:color="auto"/>
                  </w:divBdr>
                </w:div>
                <w:div w:id="838618405">
                  <w:marLeft w:val="480"/>
                  <w:marRight w:val="0"/>
                  <w:marTop w:val="0"/>
                  <w:marBottom w:val="0"/>
                  <w:divBdr>
                    <w:top w:val="none" w:sz="0" w:space="0" w:color="auto"/>
                    <w:left w:val="none" w:sz="0" w:space="0" w:color="auto"/>
                    <w:bottom w:val="none" w:sz="0" w:space="0" w:color="auto"/>
                    <w:right w:val="none" w:sz="0" w:space="0" w:color="auto"/>
                  </w:divBdr>
                </w:div>
                <w:div w:id="333142586">
                  <w:marLeft w:val="480"/>
                  <w:marRight w:val="0"/>
                  <w:marTop w:val="0"/>
                  <w:marBottom w:val="0"/>
                  <w:divBdr>
                    <w:top w:val="none" w:sz="0" w:space="0" w:color="auto"/>
                    <w:left w:val="none" w:sz="0" w:space="0" w:color="auto"/>
                    <w:bottom w:val="none" w:sz="0" w:space="0" w:color="auto"/>
                    <w:right w:val="none" w:sz="0" w:space="0" w:color="auto"/>
                  </w:divBdr>
                </w:div>
                <w:div w:id="316300048">
                  <w:marLeft w:val="480"/>
                  <w:marRight w:val="0"/>
                  <w:marTop w:val="0"/>
                  <w:marBottom w:val="0"/>
                  <w:divBdr>
                    <w:top w:val="none" w:sz="0" w:space="0" w:color="auto"/>
                    <w:left w:val="none" w:sz="0" w:space="0" w:color="auto"/>
                    <w:bottom w:val="none" w:sz="0" w:space="0" w:color="auto"/>
                    <w:right w:val="none" w:sz="0" w:space="0" w:color="auto"/>
                  </w:divBdr>
                </w:div>
                <w:div w:id="345181710">
                  <w:marLeft w:val="480"/>
                  <w:marRight w:val="0"/>
                  <w:marTop w:val="0"/>
                  <w:marBottom w:val="0"/>
                  <w:divBdr>
                    <w:top w:val="none" w:sz="0" w:space="0" w:color="auto"/>
                    <w:left w:val="none" w:sz="0" w:space="0" w:color="auto"/>
                    <w:bottom w:val="none" w:sz="0" w:space="0" w:color="auto"/>
                    <w:right w:val="none" w:sz="0" w:space="0" w:color="auto"/>
                  </w:divBdr>
                </w:div>
                <w:div w:id="1834251047">
                  <w:marLeft w:val="480"/>
                  <w:marRight w:val="0"/>
                  <w:marTop w:val="0"/>
                  <w:marBottom w:val="0"/>
                  <w:divBdr>
                    <w:top w:val="none" w:sz="0" w:space="0" w:color="auto"/>
                    <w:left w:val="none" w:sz="0" w:space="0" w:color="auto"/>
                    <w:bottom w:val="none" w:sz="0" w:space="0" w:color="auto"/>
                    <w:right w:val="none" w:sz="0" w:space="0" w:color="auto"/>
                  </w:divBdr>
                </w:div>
                <w:div w:id="882408206">
                  <w:marLeft w:val="480"/>
                  <w:marRight w:val="0"/>
                  <w:marTop w:val="0"/>
                  <w:marBottom w:val="0"/>
                  <w:divBdr>
                    <w:top w:val="none" w:sz="0" w:space="0" w:color="auto"/>
                    <w:left w:val="none" w:sz="0" w:space="0" w:color="auto"/>
                    <w:bottom w:val="none" w:sz="0" w:space="0" w:color="auto"/>
                    <w:right w:val="none" w:sz="0" w:space="0" w:color="auto"/>
                  </w:divBdr>
                </w:div>
                <w:div w:id="1014041578">
                  <w:marLeft w:val="480"/>
                  <w:marRight w:val="0"/>
                  <w:marTop w:val="0"/>
                  <w:marBottom w:val="0"/>
                  <w:divBdr>
                    <w:top w:val="none" w:sz="0" w:space="0" w:color="auto"/>
                    <w:left w:val="none" w:sz="0" w:space="0" w:color="auto"/>
                    <w:bottom w:val="none" w:sz="0" w:space="0" w:color="auto"/>
                    <w:right w:val="none" w:sz="0" w:space="0" w:color="auto"/>
                  </w:divBdr>
                </w:div>
                <w:div w:id="1250192289">
                  <w:marLeft w:val="480"/>
                  <w:marRight w:val="0"/>
                  <w:marTop w:val="0"/>
                  <w:marBottom w:val="0"/>
                  <w:divBdr>
                    <w:top w:val="none" w:sz="0" w:space="0" w:color="auto"/>
                    <w:left w:val="none" w:sz="0" w:space="0" w:color="auto"/>
                    <w:bottom w:val="none" w:sz="0" w:space="0" w:color="auto"/>
                    <w:right w:val="none" w:sz="0" w:space="0" w:color="auto"/>
                  </w:divBdr>
                </w:div>
                <w:div w:id="1266426072">
                  <w:marLeft w:val="480"/>
                  <w:marRight w:val="0"/>
                  <w:marTop w:val="0"/>
                  <w:marBottom w:val="0"/>
                  <w:divBdr>
                    <w:top w:val="none" w:sz="0" w:space="0" w:color="auto"/>
                    <w:left w:val="none" w:sz="0" w:space="0" w:color="auto"/>
                    <w:bottom w:val="none" w:sz="0" w:space="0" w:color="auto"/>
                    <w:right w:val="none" w:sz="0" w:space="0" w:color="auto"/>
                  </w:divBdr>
                </w:div>
                <w:div w:id="404843968">
                  <w:marLeft w:val="480"/>
                  <w:marRight w:val="0"/>
                  <w:marTop w:val="0"/>
                  <w:marBottom w:val="0"/>
                  <w:divBdr>
                    <w:top w:val="none" w:sz="0" w:space="0" w:color="auto"/>
                    <w:left w:val="none" w:sz="0" w:space="0" w:color="auto"/>
                    <w:bottom w:val="none" w:sz="0" w:space="0" w:color="auto"/>
                    <w:right w:val="none" w:sz="0" w:space="0" w:color="auto"/>
                  </w:divBdr>
                </w:div>
                <w:div w:id="1492598711">
                  <w:marLeft w:val="480"/>
                  <w:marRight w:val="0"/>
                  <w:marTop w:val="0"/>
                  <w:marBottom w:val="0"/>
                  <w:divBdr>
                    <w:top w:val="none" w:sz="0" w:space="0" w:color="auto"/>
                    <w:left w:val="none" w:sz="0" w:space="0" w:color="auto"/>
                    <w:bottom w:val="none" w:sz="0" w:space="0" w:color="auto"/>
                    <w:right w:val="none" w:sz="0" w:space="0" w:color="auto"/>
                  </w:divBdr>
                </w:div>
                <w:div w:id="1349987571">
                  <w:marLeft w:val="480"/>
                  <w:marRight w:val="0"/>
                  <w:marTop w:val="0"/>
                  <w:marBottom w:val="0"/>
                  <w:divBdr>
                    <w:top w:val="none" w:sz="0" w:space="0" w:color="auto"/>
                    <w:left w:val="none" w:sz="0" w:space="0" w:color="auto"/>
                    <w:bottom w:val="none" w:sz="0" w:space="0" w:color="auto"/>
                    <w:right w:val="none" w:sz="0" w:space="0" w:color="auto"/>
                  </w:divBdr>
                </w:div>
                <w:div w:id="875389500">
                  <w:marLeft w:val="480"/>
                  <w:marRight w:val="0"/>
                  <w:marTop w:val="0"/>
                  <w:marBottom w:val="0"/>
                  <w:divBdr>
                    <w:top w:val="none" w:sz="0" w:space="0" w:color="auto"/>
                    <w:left w:val="none" w:sz="0" w:space="0" w:color="auto"/>
                    <w:bottom w:val="none" w:sz="0" w:space="0" w:color="auto"/>
                    <w:right w:val="none" w:sz="0" w:space="0" w:color="auto"/>
                  </w:divBdr>
                </w:div>
                <w:div w:id="1323044586">
                  <w:marLeft w:val="480"/>
                  <w:marRight w:val="0"/>
                  <w:marTop w:val="0"/>
                  <w:marBottom w:val="0"/>
                  <w:divBdr>
                    <w:top w:val="none" w:sz="0" w:space="0" w:color="auto"/>
                    <w:left w:val="none" w:sz="0" w:space="0" w:color="auto"/>
                    <w:bottom w:val="none" w:sz="0" w:space="0" w:color="auto"/>
                    <w:right w:val="none" w:sz="0" w:space="0" w:color="auto"/>
                  </w:divBdr>
                </w:div>
                <w:div w:id="677318186">
                  <w:marLeft w:val="480"/>
                  <w:marRight w:val="0"/>
                  <w:marTop w:val="0"/>
                  <w:marBottom w:val="0"/>
                  <w:divBdr>
                    <w:top w:val="none" w:sz="0" w:space="0" w:color="auto"/>
                    <w:left w:val="none" w:sz="0" w:space="0" w:color="auto"/>
                    <w:bottom w:val="none" w:sz="0" w:space="0" w:color="auto"/>
                    <w:right w:val="none" w:sz="0" w:space="0" w:color="auto"/>
                  </w:divBdr>
                </w:div>
                <w:div w:id="314723476">
                  <w:marLeft w:val="480"/>
                  <w:marRight w:val="0"/>
                  <w:marTop w:val="0"/>
                  <w:marBottom w:val="0"/>
                  <w:divBdr>
                    <w:top w:val="none" w:sz="0" w:space="0" w:color="auto"/>
                    <w:left w:val="none" w:sz="0" w:space="0" w:color="auto"/>
                    <w:bottom w:val="none" w:sz="0" w:space="0" w:color="auto"/>
                    <w:right w:val="none" w:sz="0" w:space="0" w:color="auto"/>
                  </w:divBdr>
                </w:div>
                <w:div w:id="1656034753">
                  <w:marLeft w:val="480"/>
                  <w:marRight w:val="0"/>
                  <w:marTop w:val="0"/>
                  <w:marBottom w:val="0"/>
                  <w:divBdr>
                    <w:top w:val="none" w:sz="0" w:space="0" w:color="auto"/>
                    <w:left w:val="none" w:sz="0" w:space="0" w:color="auto"/>
                    <w:bottom w:val="none" w:sz="0" w:space="0" w:color="auto"/>
                    <w:right w:val="none" w:sz="0" w:space="0" w:color="auto"/>
                  </w:divBdr>
                </w:div>
                <w:div w:id="221139354">
                  <w:marLeft w:val="480"/>
                  <w:marRight w:val="0"/>
                  <w:marTop w:val="0"/>
                  <w:marBottom w:val="0"/>
                  <w:divBdr>
                    <w:top w:val="none" w:sz="0" w:space="0" w:color="auto"/>
                    <w:left w:val="none" w:sz="0" w:space="0" w:color="auto"/>
                    <w:bottom w:val="none" w:sz="0" w:space="0" w:color="auto"/>
                    <w:right w:val="none" w:sz="0" w:space="0" w:color="auto"/>
                  </w:divBdr>
                </w:div>
                <w:div w:id="759066129">
                  <w:marLeft w:val="480"/>
                  <w:marRight w:val="0"/>
                  <w:marTop w:val="0"/>
                  <w:marBottom w:val="0"/>
                  <w:divBdr>
                    <w:top w:val="none" w:sz="0" w:space="0" w:color="auto"/>
                    <w:left w:val="none" w:sz="0" w:space="0" w:color="auto"/>
                    <w:bottom w:val="none" w:sz="0" w:space="0" w:color="auto"/>
                    <w:right w:val="none" w:sz="0" w:space="0" w:color="auto"/>
                  </w:divBdr>
                </w:div>
                <w:div w:id="834418781">
                  <w:marLeft w:val="480"/>
                  <w:marRight w:val="0"/>
                  <w:marTop w:val="0"/>
                  <w:marBottom w:val="0"/>
                  <w:divBdr>
                    <w:top w:val="none" w:sz="0" w:space="0" w:color="auto"/>
                    <w:left w:val="none" w:sz="0" w:space="0" w:color="auto"/>
                    <w:bottom w:val="none" w:sz="0" w:space="0" w:color="auto"/>
                    <w:right w:val="none" w:sz="0" w:space="0" w:color="auto"/>
                  </w:divBdr>
                </w:div>
                <w:div w:id="1894656388">
                  <w:marLeft w:val="480"/>
                  <w:marRight w:val="0"/>
                  <w:marTop w:val="0"/>
                  <w:marBottom w:val="0"/>
                  <w:divBdr>
                    <w:top w:val="none" w:sz="0" w:space="0" w:color="auto"/>
                    <w:left w:val="none" w:sz="0" w:space="0" w:color="auto"/>
                    <w:bottom w:val="none" w:sz="0" w:space="0" w:color="auto"/>
                    <w:right w:val="none" w:sz="0" w:space="0" w:color="auto"/>
                  </w:divBdr>
                </w:div>
              </w:divsChild>
            </w:div>
            <w:div w:id="1529222968">
              <w:marLeft w:val="0"/>
              <w:marRight w:val="0"/>
              <w:marTop w:val="0"/>
              <w:marBottom w:val="0"/>
              <w:divBdr>
                <w:top w:val="none" w:sz="0" w:space="0" w:color="auto"/>
                <w:left w:val="none" w:sz="0" w:space="0" w:color="auto"/>
                <w:bottom w:val="none" w:sz="0" w:space="0" w:color="auto"/>
                <w:right w:val="none" w:sz="0" w:space="0" w:color="auto"/>
              </w:divBdr>
              <w:divsChild>
                <w:div w:id="1406561564">
                  <w:marLeft w:val="480"/>
                  <w:marRight w:val="0"/>
                  <w:marTop w:val="0"/>
                  <w:marBottom w:val="0"/>
                  <w:divBdr>
                    <w:top w:val="none" w:sz="0" w:space="0" w:color="auto"/>
                    <w:left w:val="none" w:sz="0" w:space="0" w:color="auto"/>
                    <w:bottom w:val="none" w:sz="0" w:space="0" w:color="auto"/>
                    <w:right w:val="none" w:sz="0" w:space="0" w:color="auto"/>
                  </w:divBdr>
                </w:div>
                <w:div w:id="323777601">
                  <w:marLeft w:val="480"/>
                  <w:marRight w:val="0"/>
                  <w:marTop w:val="0"/>
                  <w:marBottom w:val="0"/>
                  <w:divBdr>
                    <w:top w:val="none" w:sz="0" w:space="0" w:color="auto"/>
                    <w:left w:val="none" w:sz="0" w:space="0" w:color="auto"/>
                    <w:bottom w:val="none" w:sz="0" w:space="0" w:color="auto"/>
                    <w:right w:val="none" w:sz="0" w:space="0" w:color="auto"/>
                  </w:divBdr>
                </w:div>
                <w:div w:id="766848743">
                  <w:marLeft w:val="480"/>
                  <w:marRight w:val="0"/>
                  <w:marTop w:val="0"/>
                  <w:marBottom w:val="0"/>
                  <w:divBdr>
                    <w:top w:val="none" w:sz="0" w:space="0" w:color="auto"/>
                    <w:left w:val="none" w:sz="0" w:space="0" w:color="auto"/>
                    <w:bottom w:val="none" w:sz="0" w:space="0" w:color="auto"/>
                    <w:right w:val="none" w:sz="0" w:space="0" w:color="auto"/>
                  </w:divBdr>
                </w:div>
                <w:div w:id="1322924439">
                  <w:marLeft w:val="480"/>
                  <w:marRight w:val="0"/>
                  <w:marTop w:val="0"/>
                  <w:marBottom w:val="0"/>
                  <w:divBdr>
                    <w:top w:val="none" w:sz="0" w:space="0" w:color="auto"/>
                    <w:left w:val="none" w:sz="0" w:space="0" w:color="auto"/>
                    <w:bottom w:val="none" w:sz="0" w:space="0" w:color="auto"/>
                    <w:right w:val="none" w:sz="0" w:space="0" w:color="auto"/>
                  </w:divBdr>
                </w:div>
                <w:div w:id="667515808">
                  <w:marLeft w:val="480"/>
                  <w:marRight w:val="0"/>
                  <w:marTop w:val="0"/>
                  <w:marBottom w:val="0"/>
                  <w:divBdr>
                    <w:top w:val="none" w:sz="0" w:space="0" w:color="auto"/>
                    <w:left w:val="none" w:sz="0" w:space="0" w:color="auto"/>
                    <w:bottom w:val="none" w:sz="0" w:space="0" w:color="auto"/>
                    <w:right w:val="none" w:sz="0" w:space="0" w:color="auto"/>
                  </w:divBdr>
                </w:div>
                <w:div w:id="2006204145">
                  <w:marLeft w:val="480"/>
                  <w:marRight w:val="0"/>
                  <w:marTop w:val="0"/>
                  <w:marBottom w:val="0"/>
                  <w:divBdr>
                    <w:top w:val="none" w:sz="0" w:space="0" w:color="auto"/>
                    <w:left w:val="none" w:sz="0" w:space="0" w:color="auto"/>
                    <w:bottom w:val="none" w:sz="0" w:space="0" w:color="auto"/>
                    <w:right w:val="none" w:sz="0" w:space="0" w:color="auto"/>
                  </w:divBdr>
                </w:div>
                <w:div w:id="2141456702">
                  <w:marLeft w:val="480"/>
                  <w:marRight w:val="0"/>
                  <w:marTop w:val="0"/>
                  <w:marBottom w:val="0"/>
                  <w:divBdr>
                    <w:top w:val="none" w:sz="0" w:space="0" w:color="auto"/>
                    <w:left w:val="none" w:sz="0" w:space="0" w:color="auto"/>
                    <w:bottom w:val="none" w:sz="0" w:space="0" w:color="auto"/>
                    <w:right w:val="none" w:sz="0" w:space="0" w:color="auto"/>
                  </w:divBdr>
                </w:div>
                <w:div w:id="934021769">
                  <w:marLeft w:val="480"/>
                  <w:marRight w:val="0"/>
                  <w:marTop w:val="0"/>
                  <w:marBottom w:val="0"/>
                  <w:divBdr>
                    <w:top w:val="none" w:sz="0" w:space="0" w:color="auto"/>
                    <w:left w:val="none" w:sz="0" w:space="0" w:color="auto"/>
                    <w:bottom w:val="none" w:sz="0" w:space="0" w:color="auto"/>
                    <w:right w:val="none" w:sz="0" w:space="0" w:color="auto"/>
                  </w:divBdr>
                </w:div>
                <w:div w:id="170031043">
                  <w:marLeft w:val="480"/>
                  <w:marRight w:val="0"/>
                  <w:marTop w:val="0"/>
                  <w:marBottom w:val="0"/>
                  <w:divBdr>
                    <w:top w:val="none" w:sz="0" w:space="0" w:color="auto"/>
                    <w:left w:val="none" w:sz="0" w:space="0" w:color="auto"/>
                    <w:bottom w:val="none" w:sz="0" w:space="0" w:color="auto"/>
                    <w:right w:val="none" w:sz="0" w:space="0" w:color="auto"/>
                  </w:divBdr>
                </w:div>
                <w:div w:id="36053396">
                  <w:marLeft w:val="480"/>
                  <w:marRight w:val="0"/>
                  <w:marTop w:val="0"/>
                  <w:marBottom w:val="0"/>
                  <w:divBdr>
                    <w:top w:val="none" w:sz="0" w:space="0" w:color="auto"/>
                    <w:left w:val="none" w:sz="0" w:space="0" w:color="auto"/>
                    <w:bottom w:val="none" w:sz="0" w:space="0" w:color="auto"/>
                    <w:right w:val="none" w:sz="0" w:space="0" w:color="auto"/>
                  </w:divBdr>
                </w:div>
                <w:div w:id="539975650">
                  <w:marLeft w:val="480"/>
                  <w:marRight w:val="0"/>
                  <w:marTop w:val="0"/>
                  <w:marBottom w:val="0"/>
                  <w:divBdr>
                    <w:top w:val="none" w:sz="0" w:space="0" w:color="auto"/>
                    <w:left w:val="none" w:sz="0" w:space="0" w:color="auto"/>
                    <w:bottom w:val="none" w:sz="0" w:space="0" w:color="auto"/>
                    <w:right w:val="none" w:sz="0" w:space="0" w:color="auto"/>
                  </w:divBdr>
                </w:div>
                <w:div w:id="506754463">
                  <w:marLeft w:val="480"/>
                  <w:marRight w:val="0"/>
                  <w:marTop w:val="0"/>
                  <w:marBottom w:val="0"/>
                  <w:divBdr>
                    <w:top w:val="none" w:sz="0" w:space="0" w:color="auto"/>
                    <w:left w:val="none" w:sz="0" w:space="0" w:color="auto"/>
                    <w:bottom w:val="none" w:sz="0" w:space="0" w:color="auto"/>
                    <w:right w:val="none" w:sz="0" w:space="0" w:color="auto"/>
                  </w:divBdr>
                </w:div>
                <w:div w:id="597568522">
                  <w:marLeft w:val="480"/>
                  <w:marRight w:val="0"/>
                  <w:marTop w:val="0"/>
                  <w:marBottom w:val="0"/>
                  <w:divBdr>
                    <w:top w:val="none" w:sz="0" w:space="0" w:color="auto"/>
                    <w:left w:val="none" w:sz="0" w:space="0" w:color="auto"/>
                    <w:bottom w:val="none" w:sz="0" w:space="0" w:color="auto"/>
                    <w:right w:val="none" w:sz="0" w:space="0" w:color="auto"/>
                  </w:divBdr>
                </w:div>
                <w:div w:id="127164004">
                  <w:marLeft w:val="480"/>
                  <w:marRight w:val="0"/>
                  <w:marTop w:val="0"/>
                  <w:marBottom w:val="0"/>
                  <w:divBdr>
                    <w:top w:val="none" w:sz="0" w:space="0" w:color="auto"/>
                    <w:left w:val="none" w:sz="0" w:space="0" w:color="auto"/>
                    <w:bottom w:val="none" w:sz="0" w:space="0" w:color="auto"/>
                    <w:right w:val="none" w:sz="0" w:space="0" w:color="auto"/>
                  </w:divBdr>
                </w:div>
                <w:div w:id="1075318635">
                  <w:marLeft w:val="480"/>
                  <w:marRight w:val="0"/>
                  <w:marTop w:val="0"/>
                  <w:marBottom w:val="0"/>
                  <w:divBdr>
                    <w:top w:val="none" w:sz="0" w:space="0" w:color="auto"/>
                    <w:left w:val="none" w:sz="0" w:space="0" w:color="auto"/>
                    <w:bottom w:val="none" w:sz="0" w:space="0" w:color="auto"/>
                    <w:right w:val="none" w:sz="0" w:space="0" w:color="auto"/>
                  </w:divBdr>
                </w:div>
                <w:div w:id="1261178474">
                  <w:marLeft w:val="480"/>
                  <w:marRight w:val="0"/>
                  <w:marTop w:val="0"/>
                  <w:marBottom w:val="0"/>
                  <w:divBdr>
                    <w:top w:val="none" w:sz="0" w:space="0" w:color="auto"/>
                    <w:left w:val="none" w:sz="0" w:space="0" w:color="auto"/>
                    <w:bottom w:val="none" w:sz="0" w:space="0" w:color="auto"/>
                    <w:right w:val="none" w:sz="0" w:space="0" w:color="auto"/>
                  </w:divBdr>
                </w:div>
                <w:div w:id="331613911">
                  <w:marLeft w:val="480"/>
                  <w:marRight w:val="0"/>
                  <w:marTop w:val="0"/>
                  <w:marBottom w:val="0"/>
                  <w:divBdr>
                    <w:top w:val="none" w:sz="0" w:space="0" w:color="auto"/>
                    <w:left w:val="none" w:sz="0" w:space="0" w:color="auto"/>
                    <w:bottom w:val="none" w:sz="0" w:space="0" w:color="auto"/>
                    <w:right w:val="none" w:sz="0" w:space="0" w:color="auto"/>
                  </w:divBdr>
                </w:div>
                <w:div w:id="90321127">
                  <w:marLeft w:val="480"/>
                  <w:marRight w:val="0"/>
                  <w:marTop w:val="0"/>
                  <w:marBottom w:val="0"/>
                  <w:divBdr>
                    <w:top w:val="none" w:sz="0" w:space="0" w:color="auto"/>
                    <w:left w:val="none" w:sz="0" w:space="0" w:color="auto"/>
                    <w:bottom w:val="none" w:sz="0" w:space="0" w:color="auto"/>
                    <w:right w:val="none" w:sz="0" w:space="0" w:color="auto"/>
                  </w:divBdr>
                </w:div>
                <w:div w:id="1172065497">
                  <w:marLeft w:val="480"/>
                  <w:marRight w:val="0"/>
                  <w:marTop w:val="0"/>
                  <w:marBottom w:val="0"/>
                  <w:divBdr>
                    <w:top w:val="none" w:sz="0" w:space="0" w:color="auto"/>
                    <w:left w:val="none" w:sz="0" w:space="0" w:color="auto"/>
                    <w:bottom w:val="none" w:sz="0" w:space="0" w:color="auto"/>
                    <w:right w:val="none" w:sz="0" w:space="0" w:color="auto"/>
                  </w:divBdr>
                </w:div>
                <w:div w:id="1687365161">
                  <w:marLeft w:val="480"/>
                  <w:marRight w:val="0"/>
                  <w:marTop w:val="0"/>
                  <w:marBottom w:val="0"/>
                  <w:divBdr>
                    <w:top w:val="none" w:sz="0" w:space="0" w:color="auto"/>
                    <w:left w:val="none" w:sz="0" w:space="0" w:color="auto"/>
                    <w:bottom w:val="none" w:sz="0" w:space="0" w:color="auto"/>
                    <w:right w:val="none" w:sz="0" w:space="0" w:color="auto"/>
                  </w:divBdr>
                </w:div>
                <w:div w:id="2083746379">
                  <w:marLeft w:val="480"/>
                  <w:marRight w:val="0"/>
                  <w:marTop w:val="0"/>
                  <w:marBottom w:val="0"/>
                  <w:divBdr>
                    <w:top w:val="none" w:sz="0" w:space="0" w:color="auto"/>
                    <w:left w:val="none" w:sz="0" w:space="0" w:color="auto"/>
                    <w:bottom w:val="none" w:sz="0" w:space="0" w:color="auto"/>
                    <w:right w:val="none" w:sz="0" w:space="0" w:color="auto"/>
                  </w:divBdr>
                </w:div>
                <w:div w:id="1886746829">
                  <w:marLeft w:val="480"/>
                  <w:marRight w:val="0"/>
                  <w:marTop w:val="0"/>
                  <w:marBottom w:val="0"/>
                  <w:divBdr>
                    <w:top w:val="none" w:sz="0" w:space="0" w:color="auto"/>
                    <w:left w:val="none" w:sz="0" w:space="0" w:color="auto"/>
                    <w:bottom w:val="none" w:sz="0" w:space="0" w:color="auto"/>
                    <w:right w:val="none" w:sz="0" w:space="0" w:color="auto"/>
                  </w:divBdr>
                </w:div>
                <w:div w:id="811101357">
                  <w:marLeft w:val="480"/>
                  <w:marRight w:val="0"/>
                  <w:marTop w:val="0"/>
                  <w:marBottom w:val="0"/>
                  <w:divBdr>
                    <w:top w:val="none" w:sz="0" w:space="0" w:color="auto"/>
                    <w:left w:val="none" w:sz="0" w:space="0" w:color="auto"/>
                    <w:bottom w:val="none" w:sz="0" w:space="0" w:color="auto"/>
                    <w:right w:val="none" w:sz="0" w:space="0" w:color="auto"/>
                  </w:divBdr>
                </w:div>
                <w:div w:id="1174227208">
                  <w:marLeft w:val="480"/>
                  <w:marRight w:val="0"/>
                  <w:marTop w:val="0"/>
                  <w:marBottom w:val="0"/>
                  <w:divBdr>
                    <w:top w:val="none" w:sz="0" w:space="0" w:color="auto"/>
                    <w:left w:val="none" w:sz="0" w:space="0" w:color="auto"/>
                    <w:bottom w:val="none" w:sz="0" w:space="0" w:color="auto"/>
                    <w:right w:val="none" w:sz="0" w:space="0" w:color="auto"/>
                  </w:divBdr>
                </w:div>
                <w:div w:id="1977561938">
                  <w:marLeft w:val="480"/>
                  <w:marRight w:val="0"/>
                  <w:marTop w:val="0"/>
                  <w:marBottom w:val="0"/>
                  <w:divBdr>
                    <w:top w:val="none" w:sz="0" w:space="0" w:color="auto"/>
                    <w:left w:val="none" w:sz="0" w:space="0" w:color="auto"/>
                    <w:bottom w:val="none" w:sz="0" w:space="0" w:color="auto"/>
                    <w:right w:val="none" w:sz="0" w:space="0" w:color="auto"/>
                  </w:divBdr>
                </w:div>
                <w:div w:id="185600256">
                  <w:marLeft w:val="480"/>
                  <w:marRight w:val="0"/>
                  <w:marTop w:val="0"/>
                  <w:marBottom w:val="0"/>
                  <w:divBdr>
                    <w:top w:val="none" w:sz="0" w:space="0" w:color="auto"/>
                    <w:left w:val="none" w:sz="0" w:space="0" w:color="auto"/>
                    <w:bottom w:val="none" w:sz="0" w:space="0" w:color="auto"/>
                    <w:right w:val="none" w:sz="0" w:space="0" w:color="auto"/>
                  </w:divBdr>
                </w:div>
                <w:div w:id="122191674">
                  <w:marLeft w:val="480"/>
                  <w:marRight w:val="0"/>
                  <w:marTop w:val="0"/>
                  <w:marBottom w:val="0"/>
                  <w:divBdr>
                    <w:top w:val="none" w:sz="0" w:space="0" w:color="auto"/>
                    <w:left w:val="none" w:sz="0" w:space="0" w:color="auto"/>
                    <w:bottom w:val="none" w:sz="0" w:space="0" w:color="auto"/>
                    <w:right w:val="none" w:sz="0" w:space="0" w:color="auto"/>
                  </w:divBdr>
                </w:div>
                <w:div w:id="270480174">
                  <w:marLeft w:val="480"/>
                  <w:marRight w:val="0"/>
                  <w:marTop w:val="0"/>
                  <w:marBottom w:val="0"/>
                  <w:divBdr>
                    <w:top w:val="none" w:sz="0" w:space="0" w:color="auto"/>
                    <w:left w:val="none" w:sz="0" w:space="0" w:color="auto"/>
                    <w:bottom w:val="none" w:sz="0" w:space="0" w:color="auto"/>
                    <w:right w:val="none" w:sz="0" w:space="0" w:color="auto"/>
                  </w:divBdr>
                </w:div>
                <w:div w:id="1058434235">
                  <w:marLeft w:val="480"/>
                  <w:marRight w:val="0"/>
                  <w:marTop w:val="0"/>
                  <w:marBottom w:val="0"/>
                  <w:divBdr>
                    <w:top w:val="none" w:sz="0" w:space="0" w:color="auto"/>
                    <w:left w:val="none" w:sz="0" w:space="0" w:color="auto"/>
                    <w:bottom w:val="none" w:sz="0" w:space="0" w:color="auto"/>
                    <w:right w:val="none" w:sz="0" w:space="0" w:color="auto"/>
                  </w:divBdr>
                </w:div>
                <w:div w:id="1217014841">
                  <w:marLeft w:val="480"/>
                  <w:marRight w:val="0"/>
                  <w:marTop w:val="0"/>
                  <w:marBottom w:val="0"/>
                  <w:divBdr>
                    <w:top w:val="none" w:sz="0" w:space="0" w:color="auto"/>
                    <w:left w:val="none" w:sz="0" w:space="0" w:color="auto"/>
                    <w:bottom w:val="none" w:sz="0" w:space="0" w:color="auto"/>
                    <w:right w:val="none" w:sz="0" w:space="0" w:color="auto"/>
                  </w:divBdr>
                </w:div>
                <w:div w:id="1573808529">
                  <w:marLeft w:val="480"/>
                  <w:marRight w:val="0"/>
                  <w:marTop w:val="0"/>
                  <w:marBottom w:val="0"/>
                  <w:divBdr>
                    <w:top w:val="none" w:sz="0" w:space="0" w:color="auto"/>
                    <w:left w:val="none" w:sz="0" w:space="0" w:color="auto"/>
                    <w:bottom w:val="none" w:sz="0" w:space="0" w:color="auto"/>
                    <w:right w:val="none" w:sz="0" w:space="0" w:color="auto"/>
                  </w:divBdr>
                </w:div>
                <w:div w:id="322707518">
                  <w:marLeft w:val="480"/>
                  <w:marRight w:val="0"/>
                  <w:marTop w:val="0"/>
                  <w:marBottom w:val="0"/>
                  <w:divBdr>
                    <w:top w:val="none" w:sz="0" w:space="0" w:color="auto"/>
                    <w:left w:val="none" w:sz="0" w:space="0" w:color="auto"/>
                    <w:bottom w:val="none" w:sz="0" w:space="0" w:color="auto"/>
                    <w:right w:val="none" w:sz="0" w:space="0" w:color="auto"/>
                  </w:divBdr>
                </w:div>
                <w:div w:id="1913004682">
                  <w:marLeft w:val="480"/>
                  <w:marRight w:val="0"/>
                  <w:marTop w:val="0"/>
                  <w:marBottom w:val="0"/>
                  <w:divBdr>
                    <w:top w:val="none" w:sz="0" w:space="0" w:color="auto"/>
                    <w:left w:val="none" w:sz="0" w:space="0" w:color="auto"/>
                    <w:bottom w:val="none" w:sz="0" w:space="0" w:color="auto"/>
                    <w:right w:val="none" w:sz="0" w:space="0" w:color="auto"/>
                  </w:divBdr>
                </w:div>
                <w:div w:id="772089826">
                  <w:marLeft w:val="480"/>
                  <w:marRight w:val="0"/>
                  <w:marTop w:val="0"/>
                  <w:marBottom w:val="0"/>
                  <w:divBdr>
                    <w:top w:val="none" w:sz="0" w:space="0" w:color="auto"/>
                    <w:left w:val="none" w:sz="0" w:space="0" w:color="auto"/>
                    <w:bottom w:val="none" w:sz="0" w:space="0" w:color="auto"/>
                    <w:right w:val="none" w:sz="0" w:space="0" w:color="auto"/>
                  </w:divBdr>
                </w:div>
                <w:div w:id="1667247266">
                  <w:marLeft w:val="480"/>
                  <w:marRight w:val="0"/>
                  <w:marTop w:val="0"/>
                  <w:marBottom w:val="0"/>
                  <w:divBdr>
                    <w:top w:val="none" w:sz="0" w:space="0" w:color="auto"/>
                    <w:left w:val="none" w:sz="0" w:space="0" w:color="auto"/>
                    <w:bottom w:val="none" w:sz="0" w:space="0" w:color="auto"/>
                    <w:right w:val="none" w:sz="0" w:space="0" w:color="auto"/>
                  </w:divBdr>
                </w:div>
                <w:div w:id="1228687306">
                  <w:marLeft w:val="480"/>
                  <w:marRight w:val="0"/>
                  <w:marTop w:val="0"/>
                  <w:marBottom w:val="0"/>
                  <w:divBdr>
                    <w:top w:val="none" w:sz="0" w:space="0" w:color="auto"/>
                    <w:left w:val="none" w:sz="0" w:space="0" w:color="auto"/>
                    <w:bottom w:val="none" w:sz="0" w:space="0" w:color="auto"/>
                    <w:right w:val="none" w:sz="0" w:space="0" w:color="auto"/>
                  </w:divBdr>
                </w:div>
                <w:div w:id="1892156022">
                  <w:marLeft w:val="480"/>
                  <w:marRight w:val="0"/>
                  <w:marTop w:val="0"/>
                  <w:marBottom w:val="0"/>
                  <w:divBdr>
                    <w:top w:val="none" w:sz="0" w:space="0" w:color="auto"/>
                    <w:left w:val="none" w:sz="0" w:space="0" w:color="auto"/>
                    <w:bottom w:val="none" w:sz="0" w:space="0" w:color="auto"/>
                    <w:right w:val="none" w:sz="0" w:space="0" w:color="auto"/>
                  </w:divBdr>
                </w:div>
                <w:div w:id="1149443531">
                  <w:marLeft w:val="480"/>
                  <w:marRight w:val="0"/>
                  <w:marTop w:val="0"/>
                  <w:marBottom w:val="0"/>
                  <w:divBdr>
                    <w:top w:val="none" w:sz="0" w:space="0" w:color="auto"/>
                    <w:left w:val="none" w:sz="0" w:space="0" w:color="auto"/>
                    <w:bottom w:val="none" w:sz="0" w:space="0" w:color="auto"/>
                    <w:right w:val="none" w:sz="0" w:space="0" w:color="auto"/>
                  </w:divBdr>
                </w:div>
                <w:div w:id="1176188693">
                  <w:marLeft w:val="480"/>
                  <w:marRight w:val="0"/>
                  <w:marTop w:val="0"/>
                  <w:marBottom w:val="0"/>
                  <w:divBdr>
                    <w:top w:val="none" w:sz="0" w:space="0" w:color="auto"/>
                    <w:left w:val="none" w:sz="0" w:space="0" w:color="auto"/>
                    <w:bottom w:val="none" w:sz="0" w:space="0" w:color="auto"/>
                    <w:right w:val="none" w:sz="0" w:space="0" w:color="auto"/>
                  </w:divBdr>
                </w:div>
                <w:div w:id="1282107739">
                  <w:marLeft w:val="480"/>
                  <w:marRight w:val="0"/>
                  <w:marTop w:val="0"/>
                  <w:marBottom w:val="0"/>
                  <w:divBdr>
                    <w:top w:val="none" w:sz="0" w:space="0" w:color="auto"/>
                    <w:left w:val="none" w:sz="0" w:space="0" w:color="auto"/>
                    <w:bottom w:val="none" w:sz="0" w:space="0" w:color="auto"/>
                    <w:right w:val="none" w:sz="0" w:space="0" w:color="auto"/>
                  </w:divBdr>
                </w:div>
                <w:div w:id="1800607471">
                  <w:marLeft w:val="480"/>
                  <w:marRight w:val="0"/>
                  <w:marTop w:val="0"/>
                  <w:marBottom w:val="0"/>
                  <w:divBdr>
                    <w:top w:val="none" w:sz="0" w:space="0" w:color="auto"/>
                    <w:left w:val="none" w:sz="0" w:space="0" w:color="auto"/>
                    <w:bottom w:val="none" w:sz="0" w:space="0" w:color="auto"/>
                    <w:right w:val="none" w:sz="0" w:space="0" w:color="auto"/>
                  </w:divBdr>
                </w:div>
                <w:div w:id="1268848078">
                  <w:marLeft w:val="480"/>
                  <w:marRight w:val="0"/>
                  <w:marTop w:val="0"/>
                  <w:marBottom w:val="0"/>
                  <w:divBdr>
                    <w:top w:val="none" w:sz="0" w:space="0" w:color="auto"/>
                    <w:left w:val="none" w:sz="0" w:space="0" w:color="auto"/>
                    <w:bottom w:val="none" w:sz="0" w:space="0" w:color="auto"/>
                    <w:right w:val="none" w:sz="0" w:space="0" w:color="auto"/>
                  </w:divBdr>
                </w:div>
                <w:div w:id="1095588394">
                  <w:marLeft w:val="480"/>
                  <w:marRight w:val="0"/>
                  <w:marTop w:val="0"/>
                  <w:marBottom w:val="0"/>
                  <w:divBdr>
                    <w:top w:val="none" w:sz="0" w:space="0" w:color="auto"/>
                    <w:left w:val="none" w:sz="0" w:space="0" w:color="auto"/>
                    <w:bottom w:val="none" w:sz="0" w:space="0" w:color="auto"/>
                    <w:right w:val="none" w:sz="0" w:space="0" w:color="auto"/>
                  </w:divBdr>
                </w:div>
                <w:div w:id="233394080">
                  <w:marLeft w:val="480"/>
                  <w:marRight w:val="0"/>
                  <w:marTop w:val="0"/>
                  <w:marBottom w:val="0"/>
                  <w:divBdr>
                    <w:top w:val="none" w:sz="0" w:space="0" w:color="auto"/>
                    <w:left w:val="none" w:sz="0" w:space="0" w:color="auto"/>
                    <w:bottom w:val="none" w:sz="0" w:space="0" w:color="auto"/>
                    <w:right w:val="none" w:sz="0" w:space="0" w:color="auto"/>
                  </w:divBdr>
                </w:div>
                <w:div w:id="542249475">
                  <w:marLeft w:val="480"/>
                  <w:marRight w:val="0"/>
                  <w:marTop w:val="0"/>
                  <w:marBottom w:val="0"/>
                  <w:divBdr>
                    <w:top w:val="none" w:sz="0" w:space="0" w:color="auto"/>
                    <w:left w:val="none" w:sz="0" w:space="0" w:color="auto"/>
                    <w:bottom w:val="none" w:sz="0" w:space="0" w:color="auto"/>
                    <w:right w:val="none" w:sz="0" w:space="0" w:color="auto"/>
                  </w:divBdr>
                </w:div>
                <w:div w:id="498541386">
                  <w:marLeft w:val="480"/>
                  <w:marRight w:val="0"/>
                  <w:marTop w:val="0"/>
                  <w:marBottom w:val="0"/>
                  <w:divBdr>
                    <w:top w:val="none" w:sz="0" w:space="0" w:color="auto"/>
                    <w:left w:val="none" w:sz="0" w:space="0" w:color="auto"/>
                    <w:bottom w:val="none" w:sz="0" w:space="0" w:color="auto"/>
                    <w:right w:val="none" w:sz="0" w:space="0" w:color="auto"/>
                  </w:divBdr>
                </w:div>
                <w:div w:id="1032001566">
                  <w:marLeft w:val="480"/>
                  <w:marRight w:val="0"/>
                  <w:marTop w:val="0"/>
                  <w:marBottom w:val="0"/>
                  <w:divBdr>
                    <w:top w:val="none" w:sz="0" w:space="0" w:color="auto"/>
                    <w:left w:val="none" w:sz="0" w:space="0" w:color="auto"/>
                    <w:bottom w:val="none" w:sz="0" w:space="0" w:color="auto"/>
                    <w:right w:val="none" w:sz="0" w:space="0" w:color="auto"/>
                  </w:divBdr>
                </w:div>
                <w:div w:id="463158090">
                  <w:marLeft w:val="480"/>
                  <w:marRight w:val="0"/>
                  <w:marTop w:val="0"/>
                  <w:marBottom w:val="0"/>
                  <w:divBdr>
                    <w:top w:val="none" w:sz="0" w:space="0" w:color="auto"/>
                    <w:left w:val="none" w:sz="0" w:space="0" w:color="auto"/>
                    <w:bottom w:val="none" w:sz="0" w:space="0" w:color="auto"/>
                    <w:right w:val="none" w:sz="0" w:space="0" w:color="auto"/>
                  </w:divBdr>
                </w:div>
                <w:div w:id="466515358">
                  <w:marLeft w:val="480"/>
                  <w:marRight w:val="0"/>
                  <w:marTop w:val="0"/>
                  <w:marBottom w:val="0"/>
                  <w:divBdr>
                    <w:top w:val="none" w:sz="0" w:space="0" w:color="auto"/>
                    <w:left w:val="none" w:sz="0" w:space="0" w:color="auto"/>
                    <w:bottom w:val="none" w:sz="0" w:space="0" w:color="auto"/>
                    <w:right w:val="none" w:sz="0" w:space="0" w:color="auto"/>
                  </w:divBdr>
                </w:div>
                <w:div w:id="1336031715">
                  <w:marLeft w:val="480"/>
                  <w:marRight w:val="0"/>
                  <w:marTop w:val="0"/>
                  <w:marBottom w:val="0"/>
                  <w:divBdr>
                    <w:top w:val="none" w:sz="0" w:space="0" w:color="auto"/>
                    <w:left w:val="none" w:sz="0" w:space="0" w:color="auto"/>
                    <w:bottom w:val="none" w:sz="0" w:space="0" w:color="auto"/>
                    <w:right w:val="none" w:sz="0" w:space="0" w:color="auto"/>
                  </w:divBdr>
                </w:div>
                <w:div w:id="1335181001">
                  <w:marLeft w:val="480"/>
                  <w:marRight w:val="0"/>
                  <w:marTop w:val="0"/>
                  <w:marBottom w:val="0"/>
                  <w:divBdr>
                    <w:top w:val="none" w:sz="0" w:space="0" w:color="auto"/>
                    <w:left w:val="none" w:sz="0" w:space="0" w:color="auto"/>
                    <w:bottom w:val="none" w:sz="0" w:space="0" w:color="auto"/>
                    <w:right w:val="none" w:sz="0" w:space="0" w:color="auto"/>
                  </w:divBdr>
                </w:div>
                <w:div w:id="781537850">
                  <w:marLeft w:val="480"/>
                  <w:marRight w:val="0"/>
                  <w:marTop w:val="0"/>
                  <w:marBottom w:val="0"/>
                  <w:divBdr>
                    <w:top w:val="none" w:sz="0" w:space="0" w:color="auto"/>
                    <w:left w:val="none" w:sz="0" w:space="0" w:color="auto"/>
                    <w:bottom w:val="none" w:sz="0" w:space="0" w:color="auto"/>
                    <w:right w:val="none" w:sz="0" w:space="0" w:color="auto"/>
                  </w:divBdr>
                </w:div>
                <w:div w:id="1851334041">
                  <w:marLeft w:val="480"/>
                  <w:marRight w:val="0"/>
                  <w:marTop w:val="0"/>
                  <w:marBottom w:val="0"/>
                  <w:divBdr>
                    <w:top w:val="none" w:sz="0" w:space="0" w:color="auto"/>
                    <w:left w:val="none" w:sz="0" w:space="0" w:color="auto"/>
                    <w:bottom w:val="none" w:sz="0" w:space="0" w:color="auto"/>
                    <w:right w:val="none" w:sz="0" w:space="0" w:color="auto"/>
                  </w:divBdr>
                </w:div>
                <w:div w:id="324209067">
                  <w:marLeft w:val="480"/>
                  <w:marRight w:val="0"/>
                  <w:marTop w:val="0"/>
                  <w:marBottom w:val="0"/>
                  <w:divBdr>
                    <w:top w:val="none" w:sz="0" w:space="0" w:color="auto"/>
                    <w:left w:val="none" w:sz="0" w:space="0" w:color="auto"/>
                    <w:bottom w:val="none" w:sz="0" w:space="0" w:color="auto"/>
                    <w:right w:val="none" w:sz="0" w:space="0" w:color="auto"/>
                  </w:divBdr>
                </w:div>
                <w:div w:id="1752387647">
                  <w:marLeft w:val="480"/>
                  <w:marRight w:val="0"/>
                  <w:marTop w:val="0"/>
                  <w:marBottom w:val="0"/>
                  <w:divBdr>
                    <w:top w:val="none" w:sz="0" w:space="0" w:color="auto"/>
                    <w:left w:val="none" w:sz="0" w:space="0" w:color="auto"/>
                    <w:bottom w:val="none" w:sz="0" w:space="0" w:color="auto"/>
                    <w:right w:val="none" w:sz="0" w:space="0" w:color="auto"/>
                  </w:divBdr>
                </w:div>
                <w:div w:id="1157960516">
                  <w:marLeft w:val="480"/>
                  <w:marRight w:val="0"/>
                  <w:marTop w:val="0"/>
                  <w:marBottom w:val="0"/>
                  <w:divBdr>
                    <w:top w:val="none" w:sz="0" w:space="0" w:color="auto"/>
                    <w:left w:val="none" w:sz="0" w:space="0" w:color="auto"/>
                    <w:bottom w:val="none" w:sz="0" w:space="0" w:color="auto"/>
                    <w:right w:val="none" w:sz="0" w:space="0" w:color="auto"/>
                  </w:divBdr>
                </w:div>
                <w:div w:id="779255265">
                  <w:marLeft w:val="480"/>
                  <w:marRight w:val="0"/>
                  <w:marTop w:val="0"/>
                  <w:marBottom w:val="0"/>
                  <w:divBdr>
                    <w:top w:val="none" w:sz="0" w:space="0" w:color="auto"/>
                    <w:left w:val="none" w:sz="0" w:space="0" w:color="auto"/>
                    <w:bottom w:val="none" w:sz="0" w:space="0" w:color="auto"/>
                    <w:right w:val="none" w:sz="0" w:space="0" w:color="auto"/>
                  </w:divBdr>
                </w:div>
                <w:div w:id="738133209">
                  <w:marLeft w:val="480"/>
                  <w:marRight w:val="0"/>
                  <w:marTop w:val="0"/>
                  <w:marBottom w:val="0"/>
                  <w:divBdr>
                    <w:top w:val="none" w:sz="0" w:space="0" w:color="auto"/>
                    <w:left w:val="none" w:sz="0" w:space="0" w:color="auto"/>
                    <w:bottom w:val="none" w:sz="0" w:space="0" w:color="auto"/>
                    <w:right w:val="none" w:sz="0" w:space="0" w:color="auto"/>
                  </w:divBdr>
                </w:div>
                <w:div w:id="1994872499">
                  <w:marLeft w:val="480"/>
                  <w:marRight w:val="0"/>
                  <w:marTop w:val="0"/>
                  <w:marBottom w:val="0"/>
                  <w:divBdr>
                    <w:top w:val="none" w:sz="0" w:space="0" w:color="auto"/>
                    <w:left w:val="none" w:sz="0" w:space="0" w:color="auto"/>
                    <w:bottom w:val="none" w:sz="0" w:space="0" w:color="auto"/>
                    <w:right w:val="none" w:sz="0" w:space="0" w:color="auto"/>
                  </w:divBdr>
                </w:div>
              </w:divsChild>
            </w:div>
            <w:div w:id="109276752">
              <w:marLeft w:val="0"/>
              <w:marRight w:val="0"/>
              <w:marTop w:val="0"/>
              <w:marBottom w:val="0"/>
              <w:divBdr>
                <w:top w:val="none" w:sz="0" w:space="0" w:color="auto"/>
                <w:left w:val="none" w:sz="0" w:space="0" w:color="auto"/>
                <w:bottom w:val="none" w:sz="0" w:space="0" w:color="auto"/>
                <w:right w:val="none" w:sz="0" w:space="0" w:color="auto"/>
              </w:divBdr>
              <w:divsChild>
                <w:div w:id="1250231804">
                  <w:marLeft w:val="480"/>
                  <w:marRight w:val="0"/>
                  <w:marTop w:val="0"/>
                  <w:marBottom w:val="0"/>
                  <w:divBdr>
                    <w:top w:val="none" w:sz="0" w:space="0" w:color="auto"/>
                    <w:left w:val="none" w:sz="0" w:space="0" w:color="auto"/>
                    <w:bottom w:val="none" w:sz="0" w:space="0" w:color="auto"/>
                    <w:right w:val="none" w:sz="0" w:space="0" w:color="auto"/>
                  </w:divBdr>
                </w:div>
                <w:div w:id="1552576826">
                  <w:marLeft w:val="480"/>
                  <w:marRight w:val="0"/>
                  <w:marTop w:val="0"/>
                  <w:marBottom w:val="0"/>
                  <w:divBdr>
                    <w:top w:val="none" w:sz="0" w:space="0" w:color="auto"/>
                    <w:left w:val="none" w:sz="0" w:space="0" w:color="auto"/>
                    <w:bottom w:val="none" w:sz="0" w:space="0" w:color="auto"/>
                    <w:right w:val="none" w:sz="0" w:space="0" w:color="auto"/>
                  </w:divBdr>
                </w:div>
                <w:div w:id="1249004609">
                  <w:marLeft w:val="480"/>
                  <w:marRight w:val="0"/>
                  <w:marTop w:val="0"/>
                  <w:marBottom w:val="0"/>
                  <w:divBdr>
                    <w:top w:val="none" w:sz="0" w:space="0" w:color="auto"/>
                    <w:left w:val="none" w:sz="0" w:space="0" w:color="auto"/>
                    <w:bottom w:val="none" w:sz="0" w:space="0" w:color="auto"/>
                    <w:right w:val="none" w:sz="0" w:space="0" w:color="auto"/>
                  </w:divBdr>
                </w:div>
                <w:div w:id="573974080">
                  <w:marLeft w:val="480"/>
                  <w:marRight w:val="0"/>
                  <w:marTop w:val="0"/>
                  <w:marBottom w:val="0"/>
                  <w:divBdr>
                    <w:top w:val="none" w:sz="0" w:space="0" w:color="auto"/>
                    <w:left w:val="none" w:sz="0" w:space="0" w:color="auto"/>
                    <w:bottom w:val="none" w:sz="0" w:space="0" w:color="auto"/>
                    <w:right w:val="none" w:sz="0" w:space="0" w:color="auto"/>
                  </w:divBdr>
                </w:div>
                <w:div w:id="2112701048">
                  <w:marLeft w:val="480"/>
                  <w:marRight w:val="0"/>
                  <w:marTop w:val="0"/>
                  <w:marBottom w:val="0"/>
                  <w:divBdr>
                    <w:top w:val="none" w:sz="0" w:space="0" w:color="auto"/>
                    <w:left w:val="none" w:sz="0" w:space="0" w:color="auto"/>
                    <w:bottom w:val="none" w:sz="0" w:space="0" w:color="auto"/>
                    <w:right w:val="none" w:sz="0" w:space="0" w:color="auto"/>
                  </w:divBdr>
                </w:div>
                <w:div w:id="1035273244">
                  <w:marLeft w:val="480"/>
                  <w:marRight w:val="0"/>
                  <w:marTop w:val="0"/>
                  <w:marBottom w:val="0"/>
                  <w:divBdr>
                    <w:top w:val="none" w:sz="0" w:space="0" w:color="auto"/>
                    <w:left w:val="none" w:sz="0" w:space="0" w:color="auto"/>
                    <w:bottom w:val="none" w:sz="0" w:space="0" w:color="auto"/>
                    <w:right w:val="none" w:sz="0" w:space="0" w:color="auto"/>
                  </w:divBdr>
                </w:div>
                <w:div w:id="325943221">
                  <w:marLeft w:val="480"/>
                  <w:marRight w:val="0"/>
                  <w:marTop w:val="0"/>
                  <w:marBottom w:val="0"/>
                  <w:divBdr>
                    <w:top w:val="none" w:sz="0" w:space="0" w:color="auto"/>
                    <w:left w:val="none" w:sz="0" w:space="0" w:color="auto"/>
                    <w:bottom w:val="none" w:sz="0" w:space="0" w:color="auto"/>
                    <w:right w:val="none" w:sz="0" w:space="0" w:color="auto"/>
                  </w:divBdr>
                </w:div>
                <w:div w:id="1215653689">
                  <w:marLeft w:val="480"/>
                  <w:marRight w:val="0"/>
                  <w:marTop w:val="0"/>
                  <w:marBottom w:val="0"/>
                  <w:divBdr>
                    <w:top w:val="none" w:sz="0" w:space="0" w:color="auto"/>
                    <w:left w:val="none" w:sz="0" w:space="0" w:color="auto"/>
                    <w:bottom w:val="none" w:sz="0" w:space="0" w:color="auto"/>
                    <w:right w:val="none" w:sz="0" w:space="0" w:color="auto"/>
                  </w:divBdr>
                </w:div>
                <w:div w:id="1057706797">
                  <w:marLeft w:val="480"/>
                  <w:marRight w:val="0"/>
                  <w:marTop w:val="0"/>
                  <w:marBottom w:val="0"/>
                  <w:divBdr>
                    <w:top w:val="none" w:sz="0" w:space="0" w:color="auto"/>
                    <w:left w:val="none" w:sz="0" w:space="0" w:color="auto"/>
                    <w:bottom w:val="none" w:sz="0" w:space="0" w:color="auto"/>
                    <w:right w:val="none" w:sz="0" w:space="0" w:color="auto"/>
                  </w:divBdr>
                </w:div>
                <w:div w:id="1211720793">
                  <w:marLeft w:val="480"/>
                  <w:marRight w:val="0"/>
                  <w:marTop w:val="0"/>
                  <w:marBottom w:val="0"/>
                  <w:divBdr>
                    <w:top w:val="none" w:sz="0" w:space="0" w:color="auto"/>
                    <w:left w:val="none" w:sz="0" w:space="0" w:color="auto"/>
                    <w:bottom w:val="none" w:sz="0" w:space="0" w:color="auto"/>
                    <w:right w:val="none" w:sz="0" w:space="0" w:color="auto"/>
                  </w:divBdr>
                </w:div>
                <w:div w:id="1261373957">
                  <w:marLeft w:val="480"/>
                  <w:marRight w:val="0"/>
                  <w:marTop w:val="0"/>
                  <w:marBottom w:val="0"/>
                  <w:divBdr>
                    <w:top w:val="none" w:sz="0" w:space="0" w:color="auto"/>
                    <w:left w:val="none" w:sz="0" w:space="0" w:color="auto"/>
                    <w:bottom w:val="none" w:sz="0" w:space="0" w:color="auto"/>
                    <w:right w:val="none" w:sz="0" w:space="0" w:color="auto"/>
                  </w:divBdr>
                </w:div>
                <w:div w:id="30812100">
                  <w:marLeft w:val="480"/>
                  <w:marRight w:val="0"/>
                  <w:marTop w:val="0"/>
                  <w:marBottom w:val="0"/>
                  <w:divBdr>
                    <w:top w:val="none" w:sz="0" w:space="0" w:color="auto"/>
                    <w:left w:val="none" w:sz="0" w:space="0" w:color="auto"/>
                    <w:bottom w:val="none" w:sz="0" w:space="0" w:color="auto"/>
                    <w:right w:val="none" w:sz="0" w:space="0" w:color="auto"/>
                  </w:divBdr>
                </w:div>
                <w:div w:id="680354610">
                  <w:marLeft w:val="480"/>
                  <w:marRight w:val="0"/>
                  <w:marTop w:val="0"/>
                  <w:marBottom w:val="0"/>
                  <w:divBdr>
                    <w:top w:val="none" w:sz="0" w:space="0" w:color="auto"/>
                    <w:left w:val="none" w:sz="0" w:space="0" w:color="auto"/>
                    <w:bottom w:val="none" w:sz="0" w:space="0" w:color="auto"/>
                    <w:right w:val="none" w:sz="0" w:space="0" w:color="auto"/>
                  </w:divBdr>
                </w:div>
                <w:div w:id="939989924">
                  <w:marLeft w:val="480"/>
                  <w:marRight w:val="0"/>
                  <w:marTop w:val="0"/>
                  <w:marBottom w:val="0"/>
                  <w:divBdr>
                    <w:top w:val="none" w:sz="0" w:space="0" w:color="auto"/>
                    <w:left w:val="none" w:sz="0" w:space="0" w:color="auto"/>
                    <w:bottom w:val="none" w:sz="0" w:space="0" w:color="auto"/>
                    <w:right w:val="none" w:sz="0" w:space="0" w:color="auto"/>
                  </w:divBdr>
                </w:div>
                <w:div w:id="1646660553">
                  <w:marLeft w:val="480"/>
                  <w:marRight w:val="0"/>
                  <w:marTop w:val="0"/>
                  <w:marBottom w:val="0"/>
                  <w:divBdr>
                    <w:top w:val="none" w:sz="0" w:space="0" w:color="auto"/>
                    <w:left w:val="none" w:sz="0" w:space="0" w:color="auto"/>
                    <w:bottom w:val="none" w:sz="0" w:space="0" w:color="auto"/>
                    <w:right w:val="none" w:sz="0" w:space="0" w:color="auto"/>
                  </w:divBdr>
                </w:div>
                <w:div w:id="1463842093">
                  <w:marLeft w:val="480"/>
                  <w:marRight w:val="0"/>
                  <w:marTop w:val="0"/>
                  <w:marBottom w:val="0"/>
                  <w:divBdr>
                    <w:top w:val="none" w:sz="0" w:space="0" w:color="auto"/>
                    <w:left w:val="none" w:sz="0" w:space="0" w:color="auto"/>
                    <w:bottom w:val="none" w:sz="0" w:space="0" w:color="auto"/>
                    <w:right w:val="none" w:sz="0" w:space="0" w:color="auto"/>
                  </w:divBdr>
                </w:div>
                <w:div w:id="969744761">
                  <w:marLeft w:val="480"/>
                  <w:marRight w:val="0"/>
                  <w:marTop w:val="0"/>
                  <w:marBottom w:val="0"/>
                  <w:divBdr>
                    <w:top w:val="none" w:sz="0" w:space="0" w:color="auto"/>
                    <w:left w:val="none" w:sz="0" w:space="0" w:color="auto"/>
                    <w:bottom w:val="none" w:sz="0" w:space="0" w:color="auto"/>
                    <w:right w:val="none" w:sz="0" w:space="0" w:color="auto"/>
                  </w:divBdr>
                </w:div>
                <w:div w:id="1480727726">
                  <w:marLeft w:val="480"/>
                  <w:marRight w:val="0"/>
                  <w:marTop w:val="0"/>
                  <w:marBottom w:val="0"/>
                  <w:divBdr>
                    <w:top w:val="none" w:sz="0" w:space="0" w:color="auto"/>
                    <w:left w:val="none" w:sz="0" w:space="0" w:color="auto"/>
                    <w:bottom w:val="none" w:sz="0" w:space="0" w:color="auto"/>
                    <w:right w:val="none" w:sz="0" w:space="0" w:color="auto"/>
                  </w:divBdr>
                </w:div>
                <w:div w:id="1692683037">
                  <w:marLeft w:val="480"/>
                  <w:marRight w:val="0"/>
                  <w:marTop w:val="0"/>
                  <w:marBottom w:val="0"/>
                  <w:divBdr>
                    <w:top w:val="none" w:sz="0" w:space="0" w:color="auto"/>
                    <w:left w:val="none" w:sz="0" w:space="0" w:color="auto"/>
                    <w:bottom w:val="none" w:sz="0" w:space="0" w:color="auto"/>
                    <w:right w:val="none" w:sz="0" w:space="0" w:color="auto"/>
                  </w:divBdr>
                </w:div>
                <w:div w:id="814570135">
                  <w:marLeft w:val="480"/>
                  <w:marRight w:val="0"/>
                  <w:marTop w:val="0"/>
                  <w:marBottom w:val="0"/>
                  <w:divBdr>
                    <w:top w:val="none" w:sz="0" w:space="0" w:color="auto"/>
                    <w:left w:val="none" w:sz="0" w:space="0" w:color="auto"/>
                    <w:bottom w:val="none" w:sz="0" w:space="0" w:color="auto"/>
                    <w:right w:val="none" w:sz="0" w:space="0" w:color="auto"/>
                  </w:divBdr>
                </w:div>
                <w:div w:id="659191829">
                  <w:marLeft w:val="480"/>
                  <w:marRight w:val="0"/>
                  <w:marTop w:val="0"/>
                  <w:marBottom w:val="0"/>
                  <w:divBdr>
                    <w:top w:val="none" w:sz="0" w:space="0" w:color="auto"/>
                    <w:left w:val="none" w:sz="0" w:space="0" w:color="auto"/>
                    <w:bottom w:val="none" w:sz="0" w:space="0" w:color="auto"/>
                    <w:right w:val="none" w:sz="0" w:space="0" w:color="auto"/>
                  </w:divBdr>
                </w:div>
                <w:div w:id="1517573032">
                  <w:marLeft w:val="480"/>
                  <w:marRight w:val="0"/>
                  <w:marTop w:val="0"/>
                  <w:marBottom w:val="0"/>
                  <w:divBdr>
                    <w:top w:val="none" w:sz="0" w:space="0" w:color="auto"/>
                    <w:left w:val="none" w:sz="0" w:space="0" w:color="auto"/>
                    <w:bottom w:val="none" w:sz="0" w:space="0" w:color="auto"/>
                    <w:right w:val="none" w:sz="0" w:space="0" w:color="auto"/>
                  </w:divBdr>
                </w:div>
                <w:div w:id="1079712133">
                  <w:marLeft w:val="480"/>
                  <w:marRight w:val="0"/>
                  <w:marTop w:val="0"/>
                  <w:marBottom w:val="0"/>
                  <w:divBdr>
                    <w:top w:val="none" w:sz="0" w:space="0" w:color="auto"/>
                    <w:left w:val="none" w:sz="0" w:space="0" w:color="auto"/>
                    <w:bottom w:val="none" w:sz="0" w:space="0" w:color="auto"/>
                    <w:right w:val="none" w:sz="0" w:space="0" w:color="auto"/>
                  </w:divBdr>
                </w:div>
                <w:div w:id="1816986287">
                  <w:marLeft w:val="480"/>
                  <w:marRight w:val="0"/>
                  <w:marTop w:val="0"/>
                  <w:marBottom w:val="0"/>
                  <w:divBdr>
                    <w:top w:val="none" w:sz="0" w:space="0" w:color="auto"/>
                    <w:left w:val="none" w:sz="0" w:space="0" w:color="auto"/>
                    <w:bottom w:val="none" w:sz="0" w:space="0" w:color="auto"/>
                    <w:right w:val="none" w:sz="0" w:space="0" w:color="auto"/>
                  </w:divBdr>
                </w:div>
                <w:div w:id="1555235874">
                  <w:marLeft w:val="480"/>
                  <w:marRight w:val="0"/>
                  <w:marTop w:val="0"/>
                  <w:marBottom w:val="0"/>
                  <w:divBdr>
                    <w:top w:val="none" w:sz="0" w:space="0" w:color="auto"/>
                    <w:left w:val="none" w:sz="0" w:space="0" w:color="auto"/>
                    <w:bottom w:val="none" w:sz="0" w:space="0" w:color="auto"/>
                    <w:right w:val="none" w:sz="0" w:space="0" w:color="auto"/>
                  </w:divBdr>
                </w:div>
                <w:div w:id="669210693">
                  <w:marLeft w:val="480"/>
                  <w:marRight w:val="0"/>
                  <w:marTop w:val="0"/>
                  <w:marBottom w:val="0"/>
                  <w:divBdr>
                    <w:top w:val="none" w:sz="0" w:space="0" w:color="auto"/>
                    <w:left w:val="none" w:sz="0" w:space="0" w:color="auto"/>
                    <w:bottom w:val="none" w:sz="0" w:space="0" w:color="auto"/>
                    <w:right w:val="none" w:sz="0" w:space="0" w:color="auto"/>
                  </w:divBdr>
                </w:div>
                <w:div w:id="223764339">
                  <w:marLeft w:val="480"/>
                  <w:marRight w:val="0"/>
                  <w:marTop w:val="0"/>
                  <w:marBottom w:val="0"/>
                  <w:divBdr>
                    <w:top w:val="none" w:sz="0" w:space="0" w:color="auto"/>
                    <w:left w:val="none" w:sz="0" w:space="0" w:color="auto"/>
                    <w:bottom w:val="none" w:sz="0" w:space="0" w:color="auto"/>
                    <w:right w:val="none" w:sz="0" w:space="0" w:color="auto"/>
                  </w:divBdr>
                </w:div>
                <w:div w:id="1869022725">
                  <w:marLeft w:val="480"/>
                  <w:marRight w:val="0"/>
                  <w:marTop w:val="0"/>
                  <w:marBottom w:val="0"/>
                  <w:divBdr>
                    <w:top w:val="none" w:sz="0" w:space="0" w:color="auto"/>
                    <w:left w:val="none" w:sz="0" w:space="0" w:color="auto"/>
                    <w:bottom w:val="none" w:sz="0" w:space="0" w:color="auto"/>
                    <w:right w:val="none" w:sz="0" w:space="0" w:color="auto"/>
                  </w:divBdr>
                </w:div>
                <w:div w:id="1670862589">
                  <w:marLeft w:val="480"/>
                  <w:marRight w:val="0"/>
                  <w:marTop w:val="0"/>
                  <w:marBottom w:val="0"/>
                  <w:divBdr>
                    <w:top w:val="none" w:sz="0" w:space="0" w:color="auto"/>
                    <w:left w:val="none" w:sz="0" w:space="0" w:color="auto"/>
                    <w:bottom w:val="none" w:sz="0" w:space="0" w:color="auto"/>
                    <w:right w:val="none" w:sz="0" w:space="0" w:color="auto"/>
                  </w:divBdr>
                </w:div>
                <w:div w:id="293872564">
                  <w:marLeft w:val="480"/>
                  <w:marRight w:val="0"/>
                  <w:marTop w:val="0"/>
                  <w:marBottom w:val="0"/>
                  <w:divBdr>
                    <w:top w:val="none" w:sz="0" w:space="0" w:color="auto"/>
                    <w:left w:val="none" w:sz="0" w:space="0" w:color="auto"/>
                    <w:bottom w:val="none" w:sz="0" w:space="0" w:color="auto"/>
                    <w:right w:val="none" w:sz="0" w:space="0" w:color="auto"/>
                  </w:divBdr>
                </w:div>
                <w:div w:id="1380934865">
                  <w:marLeft w:val="480"/>
                  <w:marRight w:val="0"/>
                  <w:marTop w:val="0"/>
                  <w:marBottom w:val="0"/>
                  <w:divBdr>
                    <w:top w:val="none" w:sz="0" w:space="0" w:color="auto"/>
                    <w:left w:val="none" w:sz="0" w:space="0" w:color="auto"/>
                    <w:bottom w:val="none" w:sz="0" w:space="0" w:color="auto"/>
                    <w:right w:val="none" w:sz="0" w:space="0" w:color="auto"/>
                  </w:divBdr>
                </w:div>
                <w:div w:id="1435520884">
                  <w:marLeft w:val="480"/>
                  <w:marRight w:val="0"/>
                  <w:marTop w:val="0"/>
                  <w:marBottom w:val="0"/>
                  <w:divBdr>
                    <w:top w:val="none" w:sz="0" w:space="0" w:color="auto"/>
                    <w:left w:val="none" w:sz="0" w:space="0" w:color="auto"/>
                    <w:bottom w:val="none" w:sz="0" w:space="0" w:color="auto"/>
                    <w:right w:val="none" w:sz="0" w:space="0" w:color="auto"/>
                  </w:divBdr>
                </w:div>
                <w:div w:id="1613509607">
                  <w:marLeft w:val="480"/>
                  <w:marRight w:val="0"/>
                  <w:marTop w:val="0"/>
                  <w:marBottom w:val="0"/>
                  <w:divBdr>
                    <w:top w:val="none" w:sz="0" w:space="0" w:color="auto"/>
                    <w:left w:val="none" w:sz="0" w:space="0" w:color="auto"/>
                    <w:bottom w:val="none" w:sz="0" w:space="0" w:color="auto"/>
                    <w:right w:val="none" w:sz="0" w:space="0" w:color="auto"/>
                  </w:divBdr>
                </w:div>
                <w:div w:id="584191083">
                  <w:marLeft w:val="480"/>
                  <w:marRight w:val="0"/>
                  <w:marTop w:val="0"/>
                  <w:marBottom w:val="0"/>
                  <w:divBdr>
                    <w:top w:val="none" w:sz="0" w:space="0" w:color="auto"/>
                    <w:left w:val="none" w:sz="0" w:space="0" w:color="auto"/>
                    <w:bottom w:val="none" w:sz="0" w:space="0" w:color="auto"/>
                    <w:right w:val="none" w:sz="0" w:space="0" w:color="auto"/>
                  </w:divBdr>
                </w:div>
                <w:div w:id="1402558036">
                  <w:marLeft w:val="480"/>
                  <w:marRight w:val="0"/>
                  <w:marTop w:val="0"/>
                  <w:marBottom w:val="0"/>
                  <w:divBdr>
                    <w:top w:val="none" w:sz="0" w:space="0" w:color="auto"/>
                    <w:left w:val="none" w:sz="0" w:space="0" w:color="auto"/>
                    <w:bottom w:val="none" w:sz="0" w:space="0" w:color="auto"/>
                    <w:right w:val="none" w:sz="0" w:space="0" w:color="auto"/>
                  </w:divBdr>
                </w:div>
                <w:div w:id="1492134949">
                  <w:marLeft w:val="480"/>
                  <w:marRight w:val="0"/>
                  <w:marTop w:val="0"/>
                  <w:marBottom w:val="0"/>
                  <w:divBdr>
                    <w:top w:val="none" w:sz="0" w:space="0" w:color="auto"/>
                    <w:left w:val="none" w:sz="0" w:space="0" w:color="auto"/>
                    <w:bottom w:val="none" w:sz="0" w:space="0" w:color="auto"/>
                    <w:right w:val="none" w:sz="0" w:space="0" w:color="auto"/>
                  </w:divBdr>
                </w:div>
                <w:div w:id="1252274423">
                  <w:marLeft w:val="480"/>
                  <w:marRight w:val="0"/>
                  <w:marTop w:val="0"/>
                  <w:marBottom w:val="0"/>
                  <w:divBdr>
                    <w:top w:val="none" w:sz="0" w:space="0" w:color="auto"/>
                    <w:left w:val="none" w:sz="0" w:space="0" w:color="auto"/>
                    <w:bottom w:val="none" w:sz="0" w:space="0" w:color="auto"/>
                    <w:right w:val="none" w:sz="0" w:space="0" w:color="auto"/>
                  </w:divBdr>
                </w:div>
                <w:div w:id="727190022">
                  <w:marLeft w:val="480"/>
                  <w:marRight w:val="0"/>
                  <w:marTop w:val="0"/>
                  <w:marBottom w:val="0"/>
                  <w:divBdr>
                    <w:top w:val="none" w:sz="0" w:space="0" w:color="auto"/>
                    <w:left w:val="none" w:sz="0" w:space="0" w:color="auto"/>
                    <w:bottom w:val="none" w:sz="0" w:space="0" w:color="auto"/>
                    <w:right w:val="none" w:sz="0" w:space="0" w:color="auto"/>
                  </w:divBdr>
                </w:div>
                <w:div w:id="666861059">
                  <w:marLeft w:val="480"/>
                  <w:marRight w:val="0"/>
                  <w:marTop w:val="0"/>
                  <w:marBottom w:val="0"/>
                  <w:divBdr>
                    <w:top w:val="none" w:sz="0" w:space="0" w:color="auto"/>
                    <w:left w:val="none" w:sz="0" w:space="0" w:color="auto"/>
                    <w:bottom w:val="none" w:sz="0" w:space="0" w:color="auto"/>
                    <w:right w:val="none" w:sz="0" w:space="0" w:color="auto"/>
                  </w:divBdr>
                </w:div>
                <w:div w:id="1748766902">
                  <w:marLeft w:val="480"/>
                  <w:marRight w:val="0"/>
                  <w:marTop w:val="0"/>
                  <w:marBottom w:val="0"/>
                  <w:divBdr>
                    <w:top w:val="none" w:sz="0" w:space="0" w:color="auto"/>
                    <w:left w:val="none" w:sz="0" w:space="0" w:color="auto"/>
                    <w:bottom w:val="none" w:sz="0" w:space="0" w:color="auto"/>
                    <w:right w:val="none" w:sz="0" w:space="0" w:color="auto"/>
                  </w:divBdr>
                </w:div>
                <w:div w:id="1388844632">
                  <w:marLeft w:val="480"/>
                  <w:marRight w:val="0"/>
                  <w:marTop w:val="0"/>
                  <w:marBottom w:val="0"/>
                  <w:divBdr>
                    <w:top w:val="none" w:sz="0" w:space="0" w:color="auto"/>
                    <w:left w:val="none" w:sz="0" w:space="0" w:color="auto"/>
                    <w:bottom w:val="none" w:sz="0" w:space="0" w:color="auto"/>
                    <w:right w:val="none" w:sz="0" w:space="0" w:color="auto"/>
                  </w:divBdr>
                </w:div>
                <w:div w:id="1573546586">
                  <w:marLeft w:val="480"/>
                  <w:marRight w:val="0"/>
                  <w:marTop w:val="0"/>
                  <w:marBottom w:val="0"/>
                  <w:divBdr>
                    <w:top w:val="none" w:sz="0" w:space="0" w:color="auto"/>
                    <w:left w:val="none" w:sz="0" w:space="0" w:color="auto"/>
                    <w:bottom w:val="none" w:sz="0" w:space="0" w:color="auto"/>
                    <w:right w:val="none" w:sz="0" w:space="0" w:color="auto"/>
                  </w:divBdr>
                </w:div>
                <w:div w:id="1087775236">
                  <w:marLeft w:val="480"/>
                  <w:marRight w:val="0"/>
                  <w:marTop w:val="0"/>
                  <w:marBottom w:val="0"/>
                  <w:divBdr>
                    <w:top w:val="none" w:sz="0" w:space="0" w:color="auto"/>
                    <w:left w:val="none" w:sz="0" w:space="0" w:color="auto"/>
                    <w:bottom w:val="none" w:sz="0" w:space="0" w:color="auto"/>
                    <w:right w:val="none" w:sz="0" w:space="0" w:color="auto"/>
                  </w:divBdr>
                </w:div>
                <w:div w:id="789126351">
                  <w:marLeft w:val="480"/>
                  <w:marRight w:val="0"/>
                  <w:marTop w:val="0"/>
                  <w:marBottom w:val="0"/>
                  <w:divBdr>
                    <w:top w:val="none" w:sz="0" w:space="0" w:color="auto"/>
                    <w:left w:val="none" w:sz="0" w:space="0" w:color="auto"/>
                    <w:bottom w:val="none" w:sz="0" w:space="0" w:color="auto"/>
                    <w:right w:val="none" w:sz="0" w:space="0" w:color="auto"/>
                  </w:divBdr>
                </w:div>
                <w:div w:id="2072342287">
                  <w:marLeft w:val="480"/>
                  <w:marRight w:val="0"/>
                  <w:marTop w:val="0"/>
                  <w:marBottom w:val="0"/>
                  <w:divBdr>
                    <w:top w:val="none" w:sz="0" w:space="0" w:color="auto"/>
                    <w:left w:val="none" w:sz="0" w:space="0" w:color="auto"/>
                    <w:bottom w:val="none" w:sz="0" w:space="0" w:color="auto"/>
                    <w:right w:val="none" w:sz="0" w:space="0" w:color="auto"/>
                  </w:divBdr>
                </w:div>
                <w:div w:id="1047266452">
                  <w:marLeft w:val="480"/>
                  <w:marRight w:val="0"/>
                  <w:marTop w:val="0"/>
                  <w:marBottom w:val="0"/>
                  <w:divBdr>
                    <w:top w:val="none" w:sz="0" w:space="0" w:color="auto"/>
                    <w:left w:val="none" w:sz="0" w:space="0" w:color="auto"/>
                    <w:bottom w:val="none" w:sz="0" w:space="0" w:color="auto"/>
                    <w:right w:val="none" w:sz="0" w:space="0" w:color="auto"/>
                  </w:divBdr>
                </w:div>
                <w:div w:id="1387990801">
                  <w:marLeft w:val="480"/>
                  <w:marRight w:val="0"/>
                  <w:marTop w:val="0"/>
                  <w:marBottom w:val="0"/>
                  <w:divBdr>
                    <w:top w:val="none" w:sz="0" w:space="0" w:color="auto"/>
                    <w:left w:val="none" w:sz="0" w:space="0" w:color="auto"/>
                    <w:bottom w:val="none" w:sz="0" w:space="0" w:color="auto"/>
                    <w:right w:val="none" w:sz="0" w:space="0" w:color="auto"/>
                  </w:divBdr>
                </w:div>
                <w:div w:id="210925347">
                  <w:marLeft w:val="480"/>
                  <w:marRight w:val="0"/>
                  <w:marTop w:val="0"/>
                  <w:marBottom w:val="0"/>
                  <w:divBdr>
                    <w:top w:val="none" w:sz="0" w:space="0" w:color="auto"/>
                    <w:left w:val="none" w:sz="0" w:space="0" w:color="auto"/>
                    <w:bottom w:val="none" w:sz="0" w:space="0" w:color="auto"/>
                    <w:right w:val="none" w:sz="0" w:space="0" w:color="auto"/>
                  </w:divBdr>
                </w:div>
                <w:div w:id="1932739243">
                  <w:marLeft w:val="480"/>
                  <w:marRight w:val="0"/>
                  <w:marTop w:val="0"/>
                  <w:marBottom w:val="0"/>
                  <w:divBdr>
                    <w:top w:val="none" w:sz="0" w:space="0" w:color="auto"/>
                    <w:left w:val="none" w:sz="0" w:space="0" w:color="auto"/>
                    <w:bottom w:val="none" w:sz="0" w:space="0" w:color="auto"/>
                    <w:right w:val="none" w:sz="0" w:space="0" w:color="auto"/>
                  </w:divBdr>
                </w:div>
                <w:div w:id="1022047868">
                  <w:marLeft w:val="480"/>
                  <w:marRight w:val="0"/>
                  <w:marTop w:val="0"/>
                  <w:marBottom w:val="0"/>
                  <w:divBdr>
                    <w:top w:val="none" w:sz="0" w:space="0" w:color="auto"/>
                    <w:left w:val="none" w:sz="0" w:space="0" w:color="auto"/>
                    <w:bottom w:val="none" w:sz="0" w:space="0" w:color="auto"/>
                    <w:right w:val="none" w:sz="0" w:space="0" w:color="auto"/>
                  </w:divBdr>
                </w:div>
                <w:div w:id="1998652631">
                  <w:marLeft w:val="480"/>
                  <w:marRight w:val="0"/>
                  <w:marTop w:val="0"/>
                  <w:marBottom w:val="0"/>
                  <w:divBdr>
                    <w:top w:val="none" w:sz="0" w:space="0" w:color="auto"/>
                    <w:left w:val="none" w:sz="0" w:space="0" w:color="auto"/>
                    <w:bottom w:val="none" w:sz="0" w:space="0" w:color="auto"/>
                    <w:right w:val="none" w:sz="0" w:space="0" w:color="auto"/>
                  </w:divBdr>
                </w:div>
                <w:div w:id="1240020852">
                  <w:marLeft w:val="480"/>
                  <w:marRight w:val="0"/>
                  <w:marTop w:val="0"/>
                  <w:marBottom w:val="0"/>
                  <w:divBdr>
                    <w:top w:val="none" w:sz="0" w:space="0" w:color="auto"/>
                    <w:left w:val="none" w:sz="0" w:space="0" w:color="auto"/>
                    <w:bottom w:val="none" w:sz="0" w:space="0" w:color="auto"/>
                    <w:right w:val="none" w:sz="0" w:space="0" w:color="auto"/>
                  </w:divBdr>
                </w:div>
                <w:div w:id="1772891963">
                  <w:marLeft w:val="480"/>
                  <w:marRight w:val="0"/>
                  <w:marTop w:val="0"/>
                  <w:marBottom w:val="0"/>
                  <w:divBdr>
                    <w:top w:val="none" w:sz="0" w:space="0" w:color="auto"/>
                    <w:left w:val="none" w:sz="0" w:space="0" w:color="auto"/>
                    <w:bottom w:val="none" w:sz="0" w:space="0" w:color="auto"/>
                    <w:right w:val="none" w:sz="0" w:space="0" w:color="auto"/>
                  </w:divBdr>
                </w:div>
                <w:div w:id="2047098831">
                  <w:marLeft w:val="480"/>
                  <w:marRight w:val="0"/>
                  <w:marTop w:val="0"/>
                  <w:marBottom w:val="0"/>
                  <w:divBdr>
                    <w:top w:val="none" w:sz="0" w:space="0" w:color="auto"/>
                    <w:left w:val="none" w:sz="0" w:space="0" w:color="auto"/>
                    <w:bottom w:val="none" w:sz="0" w:space="0" w:color="auto"/>
                    <w:right w:val="none" w:sz="0" w:space="0" w:color="auto"/>
                  </w:divBdr>
                </w:div>
                <w:div w:id="951011421">
                  <w:marLeft w:val="480"/>
                  <w:marRight w:val="0"/>
                  <w:marTop w:val="0"/>
                  <w:marBottom w:val="0"/>
                  <w:divBdr>
                    <w:top w:val="none" w:sz="0" w:space="0" w:color="auto"/>
                    <w:left w:val="none" w:sz="0" w:space="0" w:color="auto"/>
                    <w:bottom w:val="none" w:sz="0" w:space="0" w:color="auto"/>
                    <w:right w:val="none" w:sz="0" w:space="0" w:color="auto"/>
                  </w:divBdr>
                </w:div>
                <w:div w:id="513618838">
                  <w:marLeft w:val="480"/>
                  <w:marRight w:val="0"/>
                  <w:marTop w:val="0"/>
                  <w:marBottom w:val="0"/>
                  <w:divBdr>
                    <w:top w:val="none" w:sz="0" w:space="0" w:color="auto"/>
                    <w:left w:val="none" w:sz="0" w:space="0" w:color="auto"/>
                    <w:bottom w:val="none" w:sz="0" w:space="0" w:color="auto"/>
                    <w:right w:val="none" w:sz="0" w:space="0" w:color="auto"/>
                  </w:divBdr>
                </w:div>
                <w:div w:id="1850019593">
                  <w:marLeft w:val="480"/>
                  <w:marRight w:val="0"/>
                  <w:marTop w:val="0"/>
                  <w:marBottom w:val="0"/>
                  <w:divBdr>
                    <w:top w:val="none" w:sz="0" w:space="0" w:color="auto"/>
                    <w:left w:val="none" w:sz="0" w:space="0" w:color="auto"/>
                    <w:bottom w:val="none" w:sz="0" w:space="0" w:color="auto"/>
                    <w:right w:val="none" w:sz="0" w:space="0" w:color="auto"/>
                  </w:divBdr>
                </w:div>
                <w:div w:id="974483570">
                  <w:marLeft w:val="480"/>
                  <w:marRight w:val="0"/>
                  <w:marTop w:val="0"/>
                  <w:marBottom w:val="0"/>
                  <w:divBdr>
                    <w:top w:val="none" w:sz="0" w:space="0" w:color="auto"/>
                    <w:left w:val="none" w:sz="0" w:space="0" w:color="auto"/>
                    <w:bottom w:val="none" w:sz="0" w:space="0" w:color="auto"/>
                    <w:right w:val="none" w:sz="0" w:space="0" w:color="auto"/>
                  </w:divBdr>
                </w:div>
                <w:div w:id="2009163720">
                  <w:marLeft w:val="480"/>
                  <w:marRight w:val="0"/>
                  <w:marTop w:val="0"/>
                  <w:marBottom w:val="0"/>
                  <w:divBdr>
                    <w:top w:val="none" w:sz="0" w:space="0" w:color="auto"/>
                    <w:left w:val="none" w:sz="0" w:space="0" w:color="auto"/>
                    <w:bottom w:val="none" w:sz="0" w:space="0" w:color="auto"/>
                    <w:right w:val="none" w:sz="0" w:space="0" w:color="auto"/>
                  </w:divBdr>
                </w:div>
              </w:divsChild>
            </w:div>
            <w:div w:id="2079816442">
              <w:marLeft w:val="0"/>
              <w:marRight w:val="0"/>
              <w:marTop w:val="0"/>
              <w:marBottom w:val="0"/>
              <w:divBdr>
                <w:top w:val="none" w:sz="0" w:space="0" w:color="auto"/>
                <w:left w:val="none" w:sz="0" w:space="0" w:color="auto"/>
                <w:bottom w:val="none" w:sz="0" w:space="0" w:color="auto"/>
                <w:right w:val="none" w:sz="0" w:space="0" w:color="auto"/>
              </w:divBdr>
              <w:divsChild>
                <w:div w:id="868952005">
                  <w:marLeft w:val="480"/>
                  <w:marRight w:val="0"/>
                  <w:marTop w:val="0"/>
                  <w:marBottom w:val="0"/>
                  <w:divBdr>
                    <w:top w:val="none" w:sz="0" w:space="0" w:color="auto"/>
                    <w:left w:val="none" w:sz="0" w:space="0" w:color="auto"/>
                    <w:bottom w:val="none" w:sz="0" w:space="0" w:color="auto"/>
                    <w:right w:val="none" w:sz="0" w:space="0" w:color="auto"/>
                  </w:divBdr>
                </w:div>
                <w:div w:id="929702029">
                  <w:marLeft w:val="480"/>
                  <w:marRight w:val="0"/>
                  <w:marTop w:val="0"/>
                  <w:marBottom w:val="0"/>
                  <w:divBdr>
                    <w:top w:val="none" w:sz="0" w:space="0" w:color="auto"/>
                    <w:left w:val="none" w:sz="0" w:space="0" w:color="auto"/>
                    <w:bottom w:val="none" w:sz="0" w:space="0" w:color="auto"/>
                    <w:right w:val="none" w:sz="0" w:space="0" w:color="auto"/>
                  </w:divBdr>
                </w:div>
                <w:div w:id="2077698794">
                  <w:marLeft w:val="480"/>
                  <w:marRight w:val="0"/>
                  <w:marTop w:val="0"/>
                  <w:marBottom w:val="0"/>
                  <w:divBdr>
                    <w:top w:val="none" w:sz="0" w:space="0" w:color="auto"/>
                    <w:left w:val="none" w:sz="0" w:space="0" w:color="auto"/>
                    <w:bottom w:val="none" w:sz="0" w:space="0" w:color="auto"/>
                    <w:right w:val="none" w:sz="0" w:space="0" w:color="auto"/>
                  </w:divBdr>
                </w:div>
                <w:div w:id="1041707822">
                  <w:marLeft w:val="480"/>
                  <w:marRight w:val="0"/>
                  <w:marTop w:val="0"/>
                  <w:marBottom w:val="0"/>
                  <w:divBdr>
                    <w:top w:val="none" w:sz="0" w:space="0" w:color="auto"/>
                    <w:left w:val="none" w:sz="0" w:space="0" w:color="auto"/>
                    <w:bottom w:val="none" w:sz="0" w:space="0" w:color="auto"/>
                    <w:right w:val="none" w:sz="0" w:space="0" w:color="auto"/>
                  </w:divBdr>
                </w:div>
                <w:div w:id="1508714985">
                  <w:marLeft w:val="480"/>
                  <w:marRight w:val="0"/>
                  <w:marTop w:val="0"/>
                  <w:marBottom w:val="0"/>
                  <w:divBdr>
                    <w:top w:val="none" w:sz="0" w:space="0" w:color="auto"/>
                    <w:left w:val="none" w:sz="0" w:space="0" w:color="auto"/>
                    <w:bottom w:val="none" w:sz="0" w:space="0" w:color="auto"/>
                    <w:right w:val="none" w:sz="0" w:space="0" w:color="auto"/>
                  </w:divBdr>
                </w:div>
                <w:div w:id="426929540">
                  <w:marLeft w:val="480"/>
                  <w:marRight w:val="0"/>
                  <w:marTop w:val="0"/>
                  <w:marBottom w:val="0"/>
                  <w:divBdr>
                    <w:top w:val="none" w:sz="0" w:space="0" w:color="auto"/>
                    <w:left w:val="none" w:sz="0" w:space="0" w:color="auto"/>
                    <w:bottom w:val="none" w:sz="0" w:space="0" w:color="auto"/>
                    <w:right w:val="none" w:sz="0" w:space="0" w:color="auto"/>
                  </w:divBdr>
                </w:div>
                <w:div w:id="1826437714">
                  <w:marLeft w:val="480"/>
                  <w:marRight w:val="0"/>
                  <w:marTop w:val="0"/>
                  <w:marBottom w:val="0"/>
                  <w:divBdr>
                    <w:top w:val="none" w:sz="0" w:space="0" w:color="auto"/>
                    <w:left w:val="none" w:sz="0" w:space="0" w:color="auto"/>
                    <w:bottom w:val="none" w:sz="0" w:space="0" w:color="auto"/>
                    <w:right w:val="none" w:sz="0" w:space="0" w:color="auto"/>
                  </w:divBdr>
                </w:div>
                <w:div w:id="2131246384">
                  <w:marLeft w:val="480"/>
                  <w:marRight w:val="0"/>
                  <w:marTop w:val="0"/>
                  <w:marBottom w:val="0"/>
                  <w:divBdr>
                    <w:top w:val="none" w:sz="0" w:space="0" w:color="auto"/>
                    <w:left w:val="none" w:sz="0" w:space="0" w:color="auto"/>
                    <w:bottom w:val="none" w:sz="0" w:space="0" w:color="auto"/>
                    <w:right w:val="none" w:sz="0" w:space="0" w:color="auto"/>
                  </w:divBdr>
                </w:div>
                <w:div w:id="2036347240">
                  <w:marLeft w:val="480"/>
                  <w:marRight w:val="0"/>
                  <w:marTop w:val="0"/>
                  <w:marBottom w:val="0"/>
                  <w:divBdr>
                    <w:top w:val="none" w:sz="0" w:space="0" w:color="auto"/>
                    <w:left w:val="none" w:sz="0" w:space="0" w:color="auto"/>
                    <w:bottom w:val="none" w:sz="0" w:space="0" w:color="auto"/>
                    <w:right w:val="none" w:sz="0" w:space="0" w:color="auto"/>
                  </w:divBdr>
                </w:div>
                <w:div w:id="77287659">
                  <w:marLeft w:val="480"/>
                  <w:marRight w:val="0"/>
                  <w:marTop w:val="0"/>
                  <w:marBottom w:val="0"/>
                  <w:divBdr>
                    <w:top w:val="none" w:sz="0" w:space="0" w:color="auto"/>
                    <w:left w:val="none" w:sz="0" w:space="0" w:color="auto"/>
                    <w:bottom w:val="none" w:sz="0" w:space="0" w:color="auto"/>
                    <w:right w:val="none" w:sz="0" w:space="0" w:color="auto"/>
                  </w:divBdr>
                </w:div>
                <w:div w:id="1263032904">
                  <w:marLeft w:val="480"/>
                  <w:marRight w:val="0"/>
                  <w:marTop w:val="0"/>
                  <w:marBottom w:val="0"/>
                  <w:divBdr>
                    <w:top w:val="none" w:sz="0" w:space="0" w:color="auto"/>
                    <w:left w:val="none" w:sz="0" w:space="0" w:color="auto"/>
                    <w:bottom w:val="none" w:sz="0" w:space="0" w:color="auto"/>
                    <w:right w:val="none" w:sz="0" w:space="0" w:color="auto"/>
                  </w:divBdr>
                </w:div>
                <w:div w:id="1352609484">
                  <w:marLeft w:val="480"/>
                  <w:marRight w:val="0"/>
                  <w:marTop w:val="0"/>
                  <w:marBottom w:val="0"/>
                  <w:divBdr>
                    <w:top w:val="none" w:sz="0" w:space="0" w:color="auto"/>
                    <w:left w:val="none" w:sz="0" w:space="0" w:color="auto"/>
                    <w:bottom w:val="none" w:sz="0" w:space="0" w:color="auto"/>
                    <w:right w:val="none" w:sz="0" w:space="0" w:color="auto"/>
                  </w:divBdr>
                </w:div>
                <w:div w:id="1948661272">
                  <w:marLeft w:val="480"/>
                  <w:marRight w:val="0"/>
                  <w:marTop w:val="0"/>
                  <w:marBottom w:val="0"/>
                  <w:divBdr>
                    <w:top w:val="none" w:sz="0" w:space="0" w:color="auto"/>
                    <w:left w:val="none" w:sz="0" w:space="0" w:color="auto"/>
                    <w:bottom w:val="none" w:sz="0" w:space="0" w:color="auto"/>
                    <w:right w:val="none" w:sz="0" w:space="0" w:color="auto"/>
                  </w:divBdr>
                </w:div>
                <w:div w:id="1899626745">
                  <w:marLeft w:val="480"/>
                  <w:marRight w:val="0"/>
                  <w:marTop w:val="0"/>
                  <w:marBottom w:val="0"/>
                  <w:divBdr>
                    <w:top w:val="none" w:sz="0" w:space="0" w:color="auto"/>
                    <w:left w:val="none" w:sz="0" w:space="0" w:color="auto"/>
                    <w:bottom w:val="none" w:sz="0" w:space="0" w:color="auto"/>
                    <w:right w:val="none" w:sz="0" w:space="0" w:color="auto"/>
                  </w:divBdr>
                </w:div>
                <w:div w:id="1142965204">
                  <w:marLeft w:val="480"/>
                  <w:marRight w:val="0"/>
                  <w:marTop w:val="0"/>
                  <w:marBottom w:val="0"/>
                  <w:divBdr>
                    <w:top w:val="none" w:sz="0" w:space="0" w:color="auto"/>
                    <w:left w:val="none" w:sz="0" w:space="0" w:color="auto"/>
                    <w:bottom w:val="none" w:sz="0" w:space="0" w:color="auto"/>
                    <w:right w:val="none" w:sz="0" w:space="0" w:color="auto"/>
                  </w:divBdr>
                </w:div>
                <w:div w:id="1348799271">
                  <w:marLeft w:val="480"/>
                  <w:marRight w:val="0"/>
                  <w:marTop w:val="0"/>
                  <w:marBottom w:val="0"/>
                  <w:divBdr>
                    <w:top w:val="none" w:sz="0" w:space="0" w:color="auto"/>
                    <w:left w:val="none" w:sz="0" w:space="0" w:color="auto"/>
                    <w:bottom w:val="none" w:sz="0" w:space="0" w:color="auto"/>
                    <w:right w:val="none" w:sz="0" w:space="0" w:color="auto"/>
                  </w:divBdr>
                </w:div>
                <w:div w:id="2134859489">
                  <w:marLeft w:val="480"/>
                  <w:marRight w:val="0"/>
                  <w:marTop w:val="0"/>
                  <w:marBottom w:val="0"/>
                  <w:divBdr>
                    <w:top w:val="none" w:sz="0" w:space="0" w:color="auto"/>
                    <w:left w:val="none" w:sz="0" w:space="0" w:color="auto"/>
                    <w:bottom w:val="none" w:sz="0" w:space="0" w:color="auto"/>
                    <w:right w:val="none" w:sz="0" w:space="0" w:color="auto"/>
                  </w:divBdr>
                </w:div>
                <w:div w:id="722749835">
                  <w:marLeft w:val="480"/>
                  <w:marRight w:val="0"/>
                  <w:marTop w:val="0"/>
                  <w:marBottom w:val="0"/>
                  <w:divBdr>
                    <w:top w:val="none" w:sz="0" w:space="0" w:color="auto"/>
                    <w:left w:val="none" w:sz="0" w:space="0" w:color="auto"/>
                    <w:bottom w:val="none" w:sz="0" w:space="0" w:color="auto"/>
                    <w:right w:val="none" w:sz="0" w:space="0" w:color="auto"/>
                  </w:divBdr>
                </w:div>
                <w:div w:id="873736655">
                  <w:marLeft w:val="480"/>
                  <w:marRight w:val="0"/>
                  <w:marTop w:val="0"/>
                  <w:marBottom w:val="0"/>
                  <w:divBdr>
                    <w:top w:val="none" w:sz="0" w:space="0" w:color="auto"/>
                    <w:left w:val="none" w:sz="0" w:space="0" w:color="auto"/>
                    <w:bottom w:val="none" w:sz="0" w:space="0" w:color="auto"/>
                    <w:right w:val="none" w:sz="0" w:space="0" w:color="auto"/>
                  </w:divBdr>
                </w:div>
                <w:div w:id="1513105119">
                  <w:marLeft w:val="480"/>
                  <w:marRight w:val="0"/>
                  <w:marTop w:val="0"/>
                  <w:marBottom w:val="0"/>
                  <w:divBdr>
                    <w:top w:val="none" w:sz="0" w:space="0" w:color="auto"/>
                    <w:left w:val="none" w:sz="0" w:space="0" w:color="auto"/>
                    <w:bottom w:val="none" w:sz="0" w:space="0" w:color="auto"/>
                    <w:right w:val="none" w:sz="0" w:space="0" w:color="auto"/>
                  </w:divBdr>
                </w:div>
                <w:div w:id="915944510">
                  <w:marLeft w:val="480"/>
                  <w:marRight w:val="0"/>
                  <w:marTop w:val="0"/>
                  <w:marBottom w:val="0"/>
                  <w:divBdr>
                    <w:top w:val="none" w:sz="0" w:space="0" w:color="auto"/>
                    <w:left w:val="none" w:sz="0" w:space="0" w:color="auto"/>
                    <w:bottom w:val="none" w:sz="0" w:space="0" w:color="auto"/>
                    <w:right w:val="none" w:sz="0" w:space="0" w:color="auto"/>
                  </w:divBdr>
                </w:div>
                <w:div w:id="903951516">
                  <w:marLeft w:val="480"/>
                  <w:marRight w:val="0"/>
                  <w:marTop w:val="0"/>
                  <w:marBottom w:val="0"/>
                  <w:divBdr>
                    <w:top w:val="none" w:sz="0" w:space="0" w:color="auto"/>
                    <w:left w:val="none" w:sz="0" w:space="0" w:color="auto"/>
                    <w:bottom w:val="none" w:sz="0" w:space="0" w:color="auto"/>
                    <w:right w:val="none" w:sz="0" w:space="0" w:color="auto"/>
                  </w:divBdr>
                </w:div>
                <w:div w:id="420951823">
                  <w:marLeft w:val="480"/>
                  <w:marRight w:val="0"/>
                  <w:marTop w:val="0"/>
                  <w:marBottom w:val="0"/>
                  <w:divBdr>
                    <w:top w:val="none" w:sz="0" w:space="0" w:color="auto"/>
                    <w:left w:val="none" w:sz="0" w:space="0" w:color="auto"/>
                    <w:bottom w:val="none" w:sz="0" w:space="0" w:color="auto"/>
                    <w:right w:val="none" w:sz="0" w:space="0" w:color="auto"/>
                  </w:divBdr>
                </w:div>
                <w:div w:id="252905022">
                  <w:marLeft w:val="480"/>
                  <w:marRight w:val="0"/>
                  <w:marTop w:val="0"/>
                  <w:marBottom w:val="0"/>
                  <w:divBdr>
                    <w:top w:val="none" w:sz="0" w:space="0" w:color="auto"/>
                    <w:left w:val="none" w:sz="0" w:space="0" w:color="auto"/>
                    <w:bottom w:val="none" w:sz="0" w:space="0" w:color="auto"/>
                    <w:right w:val="none" w:sz="0" w:space="0" w:color="auto"/>
                  </w:divBdr>
                </w:div>
                <w:div w:id="1050959884">
                  <w:marLeft w:val="480"/>
                  <w:marRight w:val="0"/>
                  <w:marTop w:val="0"/>
                  <w:marBottom w:val="0"/>
                  <w:divBdr>
                    <w:top w:val="none" w:sz="0" w:space="0" w:color="auto"/>
                    <w:left w:val="none" w:sz="0" w:space="0" w:color="auto"/>
                    <w:bottom w:val="none" w:sz="0" w:space="0" w:color="auto"/>
                    <w:right w:val="none" w:sz="0" w:space="0" w:color="auto"/>
                  </w:divBdr>
                </w:div>
                <w:div w:id="396708885">
                  <w:marLeft w:val="480"/>
                  <w:marRight w:val="0"/>
                  <w:marTop w:val="0"/>
                  <w:marBottom w:val="0"/>
                  <w:divBdr>
                    <w:top w:val="none" w:sz="0" w:space="0" w:color="auto"/>
                    <w:left w:val="none" w:sz="0" w:space="0" w:color="auto"/>
                    <w:bottom w:val="none" w:sz="0" w:space="0" w:color="auto"/>
                    <w:right w:val="none" w:sz="0" w:space="0" w:color="auto"/>
                  </w:divBdr>
                </w:div>
                <w:div w:id="912545096">
                  <w:marLeft w:val="480"/>
                  <w:marRight w:val="0"/>
                  <w:marTop w:val="0"/>
                  <w:marBottom w:val="0"/>
                  <w:divBdr>
                    <w:top w:val="none" w:sz="0" w:space="0" w:color="auto"/>
                    <w:left w:val="none" w:sz="0" w:space="0" w:color="auto"/>
                    <w:bottom w:val="none" w:sz="0" w:space="0" w:color="auto"/>
                    <w:right w:val="none" w:sz="0" w:space="0" w:color="auto"/>
                  </w:divBdr>
                </w:div>
                <w:div w:id="1171140556">
                  <w:marLeft w:val="480"/>
                  <w:marRight w:val="0"/>
                  <w:marTop w:val="0"/>
                  <w:marBottom w:val="0"/>
                  <w:divBdr>
                    <w:top w:val="none" w:sz="0" w:space="0" w:color="auto"/>
                    <w:left w:val="none" w:sz="0" w:space="0" w:color="auto"/>
                    <w:bottom w:val="none" w:sz="0" w:space="0" w:color="auto"/>
                    <w:right w:val="none" w:sz="0" w:space="0" w:color="auto"/>
                  </w:divBdr>
                </w:div>
                <w:div w:id="296692847">
                  <w:marLeft w:val="480"/>
                  <w:marRight w:val="0"/>
                  <w:marTop w:val="0"/>
                  <w:marBottom w:val="0"/>
                  <w:divBdr>
                    <w:top w:val="none" w:sz="0" w:space="0" w:color="auto"/>
                    <w:left w:val="none" w:sz="0" w:space="0" w:color="auto"/>
                    <w:bottom w:val="none" w:sz="0" w:space="0" w:color="auto"/>
                    <w:right w:val="none" w:sz="0" w:space="0" w:color="auto"/>
                  </w:divBdr>
                </w:div>
                <w:div w:id="558514222">
                  <w:marLeft w:val="480"/>
                  <w:marRight w:val="0"/>
                  <w:marTop w:val="0"/>
                  <w:marBottom w:val="0"/>
                  <w:divBdr>
                    <w:top w:val="none" w:sz="0" w:space="0" w:color="auto"/>
                    <w:left w:val="none" w:sz="0" w:space="0" w:color="auto"/>
                    <w:bottom w:val="none" w:sz="0" w:space="0" w:color="auto"/>
                    <w:right w:val="none" w:sz="0" w:space="0" w:color="auto"/>
                  </w:divBdr>
                </w:div>
                <w:div w:id="837841056">
                  <w:marLeft w:val="480"/>
                  <w:marRight w:val="0"/>
                  <w:marTop w:val="0"/>
                  <w:marBottom w:val="0"/>
                  <w:divBdr>
                    <w:top w:val="none" w:sz="0" w:space="0" w:color="auto"/>
                    <w:left w:val="none" w:sz="0" w:space="0" w:color="auto"/>
                    <w:bottom w:val="none" w:sz="0" w:space="0" w:color="auto"/>
                    <w:right w:val="none" w:sz="0" w:space="0" w:color="auto"/>
                  </w:divBdr>
                </w:div>
                <w:div w:id="550658887">
                  <w:marLeft w:val="480"/>
                  <w:marRight w:val="0"/>
                  <w:marTop w:val="0"/>
                  <w:marBottom w:val="0"/>
                  <w:divBdr>
                    <w:top w:val="none" w:sz="0" w:space="0" w:color="auto"/>
                    <w:left w:val="none" w:sz="0" w:space="0" w:color="auto"/>
                    <w:bottom w:val="none" w:sz="0" w:space="0" w:color="auto"/>
                    <w:right w:val="none" w:sz="0" w:space="0" w:color="auto"/>
                  </w:divBdr>
                </w:div>
                <w:div w:id="1241066200">
                  <w:marLeft w:val="480"/>
                  <w:marRight w:val="0"/>
                  <w:marTop w:val="0"/>
                  <w:marBottom w:val="0"/>
                  <w:divBdr>
                    <w:top w:val="none" w:sz="0" w:space="0" w:color="auto"/>
                    <w:left w:val="none" w:sz="0" w:space="0" w:color="auto"/>
                    <w:bottom w:val="none" w:sz="0" w:space="0" w:color="auto"/>
                    <w:right w:val="none" w:sz="0" w:space="0" w:color="auto"/>
                  </w:divBdr>
                </w:div>
                <w:div w:id="1325232965">
                  <w:marLeft w:val="480"/>
                  <w:marRight w:val="0"/>
                  <w:marTop w:val="0"/>
                  <w:marBottom w:val="0"/>
                  <w:divBdr>
                    <w:top w:val="none" w:sz="0" w:space="0" w:color="auto"/>
                    <w:left w:val="none" w:sz="0" w:space="0" w:color="auto"/>
                    <w:bottom w:val="none" w:sz="0" w:space="0" w:color="auto"/>
                    <w:right w:val="none" w:sz="0" w:space="0" w:color="auto"/>
                  </w:divBdr>
                </w:div>
                <w:div w:id="1682899367">
                  <w:marLeft w:val="480"/>
                  <w:marRight w:val="0"/>
                  <w:marTop w:val="0"/>
                  <w:marBottom w:val="0"/>
                  <w:divBdr>
                    <w:top w:val="none" w:sz="0" w:space="0" w:color="auto"/>
                    <w:left w:val="none" w:sz="0" w:space="0" w:color="auto"/>
                    <w:bottom w:val="none" w:sz="0" w:space="0" w:color="auto"/>
                    <w:right w:val="none" w:sz="0" w:space="0" w:color="auto"/>
                  </w:divBdr>
                </w:div>
                <w:div w:id="1055588537">
                  <w:marLeft w:val="480"/>
                  <w:marRight w:val="0"/>
                  <w:marTop w:val="0"/>
                  <w:marBottom w:val="0"/>
                  <w:divBdr>
                    <w:top w:val="none" w:sz="0" w:space="0" w:color="auto"/>
                    <w:left w:val="none" w:sz="0" w:space="0" w:color="auto"/>
                    <w:bottom w:val="none" w:sz="0" w:space="0" w:color="auto"/>
                    <w:right w:val="none" w:sz="0" w:space="0" w:color="auto"/>
                  </w:divBdr>
                </w:div>
                <w:div w:id="1831755728">
                  <w:marLeft w:val="480"/>
                  <w:marRight w:val="0"/>
                  <w:marTop w:val="0"/>
                  <w:marBottom w:val="0"/>
                  <w:divBdr>
                    <w:top w:val="none" w:sz="0" w:space="0" w:color="auto"/>
                    <w:left w:val="none" w:sz="0" w:space="0" w:color="auto"/>
                    <w:bottom w:val="none" w:sz="0" w:space="0" w:color="auto"/>
                    <w:right w:val="none" w:sz="0" w:space="0" w:color="auto"/>
                  </w:divBdr>
                </w:div>
                <w:div w:id="650061898">
                  <w:marLeft w:val="480"/>
                  <w:marRight w:val="0"/>
                  <w:marTop w:val="0"/>
                  <w:marBottom w:val="0"/>
                  <w:divBdr>
                    <w:top w:val="none" w:sz="0" w:space="0" w:color="auto"/>
                    <w:left w:val="none" w:sz="0" w:space="0" w:color="auto"/>
                    <w:bottom w:val="none" w:sz="0" w:space="0" w:color="auto"/>
                    <w:right w:val="none" w:sz="0" w:space="0" w:color="auto"/>
                  </w:divBdr>
                </w:div>
                <w:div w:id="888691734">
                  <w:marLeft w:val="480"/>
                  <w:marRight w:val="0"/>
                  <w:marTop w:val="0"/>
                  <w:marBottom w:val="0"/>
                  <w:divBdr>
                    <w:top w:val="none" w:sz="0" w:space="0" w:color="auto"/>
                    <w:left w:val="none" w:sz="0" w:space="0" w:color="auto"/>
                    <w:bottom w:val="none" w:sz="0" w:space="0" w:color="auto"/>
                    <w:right w:val="none" w:sz="0" w:space="0" w:color="auto"/>
                  </w:divBdr>
                </w:div>
                <w:div w:id="295838729">
                  <w:marLeft w:val="480"/>
                  <w:marRight w:val="0"/>
                  <w:marTop w:val="0"/>
                  <w:marBottom w:val="0"/>
                  <w:divBdr>
                    <w:top w:val="none" w:sz="0" w:space="0" w:color="auto"/>
                    <w:left w:val="none" w:sz="0" w:space="0" w:color="auto"/>
                    <w:bottom w:val="none" w:sz="0" w:space="0" w:color="auto"/>
                    <w:right w:val="none" w:sz="0" w:space="0" w:color="auto"/>
                  </w:divBdr>
                </w:div>
                <w:div w:id="604458569">
                  <w:marLeft w:val="480"/>
                  <w:marRight w:val="0"/>
                  <w:marTop w:val="0"/>
                  <w:marBottom w:val="0"/>
                  <w:divBdr>
                    <w:top w:val="none" w:sz="0" w:space="0" w:color="auto"/>
                    <w:left w:val="none" w:sz="0" w:space="0" w:color="auto"/>
                    <w:bottom w:val="none" w:sz="0" w:space="0" w:color="auto"/>
                    <w:right w:val="none" w:sz="0" w:space="0" w:color="auto"/>
                  </w:divBdr>
                </w:div>
                <w:div w:id="1255242835">
                  <w:marLeft w:val="480"/>
                  <w:marRight w:val="0"/>
                  <w:marTop w:val="0"/>
                  <w:marBottom w:val="0"/>
                  <w:divBdr>
                    <w:top w:val="none" w:sz="0" w:space="0" w:color="auto"/>
                    <w:left w:val="none" w:sz="0" w:space="0" w:color="auto"/>
                    <w:bottom w:val="none" w:sz="0" w:space="0" w:color="auto"/>
                    <w:right w:val="none" w:sz="0" w:space="0" w:color="auto"/>
                  </w:divBdr>
                </w:div>
                <w:div w:id="84037359">
                  <w:marLeft w:val="480"/>
                  <w:marRight w:val="0"/>
                  <w:marTop w:val="0"/>
                  <w:marBottom w:val="0"/>
                  <w:divBdr>
                    <w:top w:val="none" w:sz="0" w:space="0" w:color="auto"/>
                    <w:left w:val="none" w:sz="0" w:space="0" w:color="auto"/>
                    <w:bottom w:val="none" w:sz="0" w:space="0" w:color="auto"/>
                    <w:right w:val="none" w:sz="0" w:space="0" w:color="auto"/>
                  </w:divBdr>
                </w:div>
                <w:div w:id="351877102">
                  <w:marLeft w:val="480"/>
                  <w:marRight w:val="0"/>
                  <w:marTop w:val="0"/>
                  <w:marBottom w:val="0"/>
                  <w:divBdr>
                    <w:top w:val="none" w:sz="0" w:space="0" w:color="auto"/>
                    <w:left w:val="none" w:sz="0" w:space="0" w:color="auto"/>
                    <w:bottom w:val="none" w:sz="0" w:space="0" w:color="auto"/>
                    <w:right w:val="none" w:sz="0" w:space="0" w:color="auto"/>
                  </w:divBdr>
                </w:div>
                <w:div w:id="1705983715">
                  <w:marLeft w:val="480"/>
                  <w:marRight w:val="0"/>
                  <w:marTop w:val="0"/>
                  <w:marBottom w:val="0"/>
                  <w:divBdr>
                    <w:top w:val="none" w:sz="0" w:space="0" w:color="auto"/>
                    <w:left w:val="none" w:sz="0" w:space="0" w:color="auto"/>
                    <w:bottom w:val="none" w:sz="0" w:space="0" w:color="auto"/>
                    <w:right w:val="none" w:sz="0" w:space="0" w:color="auto"/>
                  </w:divBdr>
                </w:div>
                <w:div w:id="1178930475">
                  <w:marLeft w:val="480"/>
                  <w:marRight w:val="0"/>
                  <w:marTop w:val="0"/>
                  <w:marBottom w:val="0"/>
                  <w:divBdr>
                    <w:top w:val="none" w:sz="0" w:space="0" w:color="auto"/>
                    <w:left w:val="none" w:sz="0" w:space="0" w:color="auto"/>
                    <w:bottom w:val="none" w:sz="0" w:space="0" w:color="auto"/>
                    <w:right w:val="none" w:sz="0" w:space="0" w:color="auto"/>
                  </w:divBdr>
                </w:div>
                <w:div w:id="81070544">
                  <w:marLeft w:val="480"/>
                  <w:marRight w:val="0"/>
                  <w:marTop w:val="0"/>
                  <w:marBottom w:val="0"/>
                  <w:divBdr>
                    <w:top w:val="none" w:sz="0" w:space="0" w:color="auto"/>
                    <w:left w:val="none" w:sz="0" w:space="0" w:color="auto"/>
                    <w:bottom w:val="none" w:sz="0" w:space="0" w:color="auto"/>
                    <w:right w:val="none" w:sz="0" w:space="0" w:color="auto"/>
                  </w:divBdr>
                </w:div>
                <w:div w:id="28381772">
                  <w:marLeft w:val="480"/>
                  <w:marRight w:val="0"/>
                  <w:marTop w:val="0"/>
                  <w:marBottom w:val="0"/>
                  <w:divBdr>
                    <w:top w:val="none" w:sz="0" w:space="0" w:color="auto"/>
                    <w:left w:val="none" w:sz="0" w:space="0" w:color="auto"/>
                    <w:bottom w:val="none" w:sz="0" w:space="0" w:color="auto"/>
                    <w:right w:val="none" w:sz="0" w:space="0" w:color="auto"/>
                  </w:divBdr>
                </w:div>
                <w:div w:id="1053307054">
                  <w:marLeft w:val="480"/>
                  <w:marRight w:val="0"/>
                  <w:marTop w:val="0"/>
                  <w:marBottom w:val="0"/>
                  <w:divBdr>
                    <w:top w:val="none" w:sz="0" w:space="0" w:color="auto"/>
                    <w:left w:val="none" w:sz="0" w:space="0" w:color="auto"/>
                    <w:bottom w:val="none" w:sz="0" w:space="0" w:color="auto"/>
                    <w:right w:val="none" w:sz="0" w:space="0" w:color="auto"/>
                  </w:divBdr>
                </w:div>
                <w:div w:id="1930967047">
                  <w:marLeft w:val="480"/>
                  <w:marRight w:val="0"/>
                  <w:marTop w:val="0"/>
                  <w:marBottom w:val="0"/>
                  <w:divBdr>
                    <w:top w:val="none" w:sz="0" w:space="0" w:color="auto"/>
                    <w:left w:val="none" w:sz="0" w:space="0" w:color="auto"/>
                    <w:bottom w:val="none" w:sz="0" w:space="0" w:color="auto"/>
                    <w:right w:val="none" w:sz="0" w:space="0" w:color="auto"/>
                  </w:divBdr>
                </w:div>
                <w:div w:id="311057102">
                  <w:marLeft w:val="480"/>
                  <w:marRight w:val="0"/>
                  <w:marTop w:val="0"/>
                  <w:marBottom w:val="0"/>
                  <w:divBdr>
                    <w:top w:val="none" w:sz="0" w:space="0" w:color="auto"/>
                    <w:left w:val="none" w:sz="0" w:space="0" w:color="auto"/>
                    <w:bottom w:val="none" w:sz="0" w:space="0" w:color="auto"/>
                    <w:right w:val="none" w:sz="0" w:space="0" w:color="auto"/>
                  </w:divBdr>
                </w:div>
                <w:div w:id="227690389">
                  <w:marLeft w:val="480"/>
                  <w:marRight w:val="0"/>
                  <w:marTop w:val="0"/>
                  <w:marBottom w:val="0"/>
                  <w:divBdr>
                    <w:top w:val="none" w:sz="0" w:space="0" w:color="auto"/>
                    <w:left w:val="none" w:sz="0" w:space="0" w:color="auto"/>
                    <w:bottom w:val="none" w:sz="0" w:space="0" w:color="auto"/>
                    <w:right w:val="none" w:sz="0" w:space="0" w:color="auto"/>
                  </w:divBdr>
                </w:div>
                <w:div w:id="135882949">
                  <w:marLeft w:val="480"/>
                  <w:marRight w:val="0"/>
                  <w:marTop w:val="0"/>
                  <w:marBottom w:val="0"/>
                  <w:divBdr>
                    <w:top w:val="none" w:sz="0" w:space="0" w:color="auto"/>
                    <w:left w:val="none" w:sz="0" w:space="0" w:color="auto"/>
                    <w:bottom w:val="none" w:sz="0" w:space="0" w:color="auto"/>
                    <w:right w:val="none" w:sz="0" w:space="0" w:color="auto"/>
                  </w:divBdr>
                </w:div>
                <w:div w:id="963466989">
                  <w:marLeft w:val="480"/>
                  <w:marRight w:val="0"/>
                  <w:marTop w:val="0"/>
                  <w:marBottom w:val="0"/>
                  <w:divBdr>
                    <w:top w:val="none" w:sz="0" w:space="0" w:color="auto"/>
                    <w:left w:val="none" w:sz="0" w:space="0" w:color="auto"/>
                    <w:bottom w:val="none" w:sz="0" w:space="0" w:color="auto"/>
                    <w:right w:val="none" w:sz="0" w:space="0" w:color="auto"/>
                  </w:divBdr>
                </w:div>
                <w:div w:id="398868130">
                  <w:marLeft w:val="480"/>
                  <w:marRight w:val="0"/>
                  <w:marTop w:val="0"/>
                  <w:marBottom w:val="0"/>
                  <w:divBdr>
                    <w:top w:val="none" w:sz="0" w:space="0" w:color="auto"/>
                    <w:left w:val="none" w:sz="0" w:space="0" w:color="auto"/>
                    <w:bottom w:val="none" w:sz="0" w:space="0" w:color="auto"/>
                    <w:right w:val="none" w:sz="0" w:space="0" w:color="auto"/>
                  </w:divBdr>
                </w:div>
                <w:div w:id="55475513">
                  <w:marLeft w:val="480"/>
                  <w:marRight w:val="0"/>
                  <w:marTop w:val="0"/>
                  <w:marBottom w:val="0"/>
                  <w:divBdr>
                    <w:top w:val="none" w:sz="0" w:space="0" w:color="auto"/>
                    <w:left w:val="none" w:sz="0" w:space="0" w:color="auto"/>
                    <w:bottom w:val="none" w:sz="0" w:space="0" w:color="auto"/>
                    <w:right w:val="none" w:sz="0" w:space="0" w:color="auto"/>
                  </w:divBdr>
                </w:div>
                <w:div w:id="189222053">
                  <w:marLeft w:val="480"/>
                  <w:marRight w:val="0"/>
                  <w:marTop w:val="0"/>
                  <w:marBottom w:val="0"/>
                  <w:divBdr>
                    <w:top w:val="none" w:sz="0" w:space="0" w:color="auto"/>
                    <w:left w:val="none" w:sz="0" w:space="0" w:color="auto"/>
                    <w:bottom w:val="none" w:sz="0" w:space="0" w:color="auto"/>
                    <w:right w:val="none" w:sz="0" w:space="0" w:color="auto"/>
                  </w:divBdr>
                </w:div>
                <w:div w:id="178201521">
                  <w:marLeft w:val="480"/>
                  <w:marRight w:val="0"/>
                  <w:marTop w:val="0"/>
                  <w:marBottom w:val="0"/>
                  <w:divBdr>
                    <w:top w:val="none" w:sz="0" w:space="0" w:color="auto"/>
                    <w:left w:val="none" w:sz="0" w:space="0" w:color="auto"/>
                    <w:bottom w:val="none" w:sz="0" w:space="0" w:color="auto"/>
                    <w:right w:val="none" w:sz="0" w:space="0" w:color="auto"/>
                  </w:divBdr>
                </w:div>
                <w:div w:id="1555044877">
                  <w:marLeft w:val="480"/>
                  <w:marRight w:val="0"/>
                  <w:marTop w:val="0"/>
                  <w:marBottom w:val="0"/>
                  <w:divBdr>
                    <w:top w:val="none" w:sz="0" w:space="0" w:color="auto"/>
                    <w:left w:val="none" w:sz="0" w:space="0" w:color="auto"/>
                    <w:bottom w:val="none" w:sz="0" w:space="0" w:color="auto"/>
                    <w:right w:val="none" w:sz="0" w:space="0" w:color="auto"/>
                  </w:divBdr>
                </w:div>
              </w:divsChild>
            </w:div>
            <w:div w:id="1952317441">
              <w:marLeft w:val="0"/>
              <w:marRight w:val="0"/>
              <w:marTop w:val="0"/>
              <w:marBottom w:val="0"/>
              <w:divBdr>
                <w:top w:val="none" w:sz="0" w:space="0" w:color="auto"/>
                <w:left w:val="none" w:sz="0" w:space="0" w:color="auto"/>
                <w:bottom w:val="none" w:sz="0" w:space="0" w:color="auto"/>
                <w:right w:val="none" w:sz="0" w:space="0" w:color="auto"/>
              </w:divBdr>
              <w:divsChild>
                <w:div w:id="363336219">
                  <w:marLeft w:val="480"/>
                  <w:marRight w:val="0"/>
                  <w:marTop w:val="0"/>
                  <w:marBottom w:val="0"/>
                  <w:divBdr>
                    <w:top w:val="none" w:sz="0" w:space="0" w:color="auto"/>
                    <w:left w:val="none" w:sz="0" w:space="0" w:color="auto"/>
                    <w:bottom w:val="none" w:sz="0" w:space="0" w:color="auto"/>
                    <w:right w:val="none" w:sz="0" w:space="0" w:color="auto"/>
                  </w:divBdr>
                </w:div>
                <w:div w:id="1113744908">
                  <w:marLeft w:val="480"/>
                  <w:marRight w:val="0"/>
                  <w:marTop w:val="0"/>
                  <w:marBottom w:val="0"/>
                  <w:divBdr>
                    <w:top w:val="none" w:sz="0" w:space="0" w:color="auto"/>
                    <w:left w:val="none" w:sz="0" w:space="0" w:color="auto"/>
                    <w:bottom w:val="none" w:sz="0" w:space="0" w:color="auto"/>
                    <w:right w:val="none" w:sz="0" w:space="0" w:color="auto"/>
                  </w:divBdr>
                </w:div>
                <w:div w:id="758793076">
                  <w:marLeft w:val="480"/>
                  <w:marRight w:val="0"/>
                  <w:marTop w:val="0"/>
                  <w:marBottom w:val="0"/>
                  <w:divBdr>
                    <w:top w:val="none" w:sz="0" w:space="0" w:color="auto"/>
                    <w:left w:val="none" w:sz="0" w:space="0" w:color="auto"/>
                    <w:bottom w:val="none" w:sz="0" w:space="0" w:color="auto"/>
                    <w:right w:val="none" w:sz="0" w:space="0" w:color="auto"/>
                  </w:divBdr>
                </w:div>
                <w:div w:id="79260775">
                  <w:marLeft w:val="480"/>
                  <w:marRight w:val="0"/>
                  <w:marTop w:val="0"/>
                  <w:marBottom w:val="0"/>
                  <w:divBdr>
                    <w:top w:val="none" w:sz="0" w:space="0" w:color="auto"/>
                    <w:left w:val="none" w:sz="0" w:space="0" w:color="auto"/>
                    <w:bottom w:val="none" w:sz="0" w:space="0" w:color="auto"/>
                    <w:right w:val="none" w:sz="0" w:space="0" w:color="auto"/>
                  </w:divBdr>
                </w:div>
                <w:div w:id="1737585293">
                  <w:marLeft w:val="480"/>
                  <w:marRight w:val="0"/>
                  <w:marTop w:val="0"/>
                  <w:marBottom w:val="0"/>
                  <w:divBdr>
                    <w:top w:val="none" w:sz="0" w:space="0" w:color="auto"/>
                    <w:left w:val="none" w:sz="0" w:space="0" w:color="auto"/>
                    <w:bottom w:val="none" w:sz="0" w:space="0" w:color="auto"/>
                    <w:right w:val="none" w:sz="0" w:space="0" w:color="auto"/>
                  </w:divBdr>
                </w:div>
                <w:div w:id="631248486">
                  <w:marLeft w:val="480"/>
                  <w:marRight w:val="0"/>
                  <w:marTop w:val="0"/>
                  <w:marBottom w:val="0"/>
                  <w:divBdr>
                    <w:top w:val="none" w:sz="0" w:space="0" w:color="auto"/>
                    <w:left w:val="none" w:sz="0" w:space="0" w:color="auto"/>
                    <w:bottom w:val="none" w:sz="0" w:space="0" w:color="auto"/>
                    <w:right w:val="none" w:sz="0" w:space="0" w:color="auto"/>
                  </w:divBdr>
                </w:div>
                <w:div w:id="2143307713">
                  <w:marLeft w:val="480"/>
                  <w:marRight w:val="0"/>
                  <w:marTop w:val="0"/>
                  <w:marBottom w:val="0"/>
                  <w:divBdr>
                    <w:top w:val="none" w:sz="0" w:space="0" w:color="auto"/>
                    <w:left w:val="none" w:sz="0" w:space="0" w:color="auto"/>
                    <w:bottom w:val="none" w:sz="0" w:space="0" w:color="auto"/>
                    <w:right w:val="none" w:sz="0" w:space="0" w:color="auto"/>
                  </w:divBdr>
                </w:div>
                <w:div w:id="937909629">
                  <w:marLeft w:val="480"/>
                  <w:marRight w:val="0"/>
                  <w:marTop w:val="0"/>
                  <w:marBottom w:val="0"/>
                  <w:divBdr>
                    <w:top w:val="none" w:sz="0" w:space="0" w:color="auto"/>
                    <w:left w:val="none" w:sz="0" w:space="0" w:color="auto"/>
                    <w:bottom w:val="none" w:sz="0" w:space="0" w:color="auto"/>
                    <w:right w:val="none" w:sz="0" w:space="0" w:color="auto"/>
                  </w:divBdr>
                </w:div>
                <w:div w:id="98985369">
                  <w:marLeft w:val="480"/>
                  <w:marRight w:val="0"/>
                  <w:marTop w:val="0"/>
                  <w:marBottom w:val="0"/>
                  <w:divBdr>
                    <w:top w:val="none" w:sz="0" w:space="0" w:color="auto"/>
                    <w:left w:val="none" w:sz="0" w:space="0" w:color="auto"/>
                    <w:bottom w:val="none" w:sz="0" w:space="0" w:color="auto"/>
                    <w:right w:val="none" w:sz="0" w:space="0" w:color="auto"/>
                  </w:divBdr>
                </w:div>
                <w:div w:id="387918973">
                  <w:marLeft w:val="480"/>
                  <w:marRight w:val="0"/>
                  <w:marTop w:val="0"/>
                  <w:marBottom w:val="0"/>
                  <w:divBdr>
                    <w:top w:val="none" w:sz="0" w:space="0" w:color="auto"/>
                    <w:left w:val="none" w:sz="0" w:space="0" w:color="auto"/>
                    <w:bottom w:val="none" w:sz="0" w:space="0" w:color="auto"/>
                    <w:right w:val="none" w:sz="0" w:space="0" w:color="auto"/>
                  </w:divBdr>
                </w:div>
                <w:div w:id="1626961953">
                  <w:marLeft w:val="480"/>
                  <w:marRight w:val="0"/>
                  <w:marTop w:val="0"/>
                  <w:marBottom w:val="0"/>
                  <w:divBdr>
                    <w:top w:val="none" w:sz="0" w:space="0" w:color="auto"/>
                    <w:left w:val="none" w:sz="0" w:space="0" w:color="auto"/>
                    <w:bottom w:val="none" w:sz="0" w:space="0" w:color="auto"/>
                    <w:right w:val="none" w:sz="0" w:space="0" w:color="auto"/>
                  </w:divBdr>
                </w:div>
                <w:div w:id="92484353">
                  <w:marLeft w:val="480"/>
                  <w:marRight w:val="0"/>
                  <w:marTop w:val="0"/>
                  <w:marBottom w:val="0"/>
                  <w:divBdr>
                    <w:top w:val="none" w:sz="0" w:space="0" w:color="auto"/>
                    <w:left w:val="none" w:sz="0" w:space="0" w:color="auto"/>
                    <w:bottom w:val="none" w:sz="0" w:space="0" w:color="auto"/>
                    <w:right w:val="none" w:sz="0" w:space="0" w:color="auto"/>
                  </w:divBdr>
                </w:div>
                <w:div w:id="1108306515">
                  <w:marLeft w:val="480"/>
                  <w:marRight w:val="0"/>
                  <w:marTop w:val="0"/>
                  <w:marBottom w:val="0"/>
                  <w:divBdr>
                    <w:top w:val="none" w:sz="0" w:space="0" w:color="auto"/>
                    <w:left w:val="none" w:sz="0" w:space="0" w:color="auto"/>
                    <w:bottom w:val="none" w:sz="0" w:space="0" w:color="auto"/>
                    <w:right w:val="none" w:sz="0" w:space="0" w:color="auto"/>
                  </w:divBdr>
                </w:div>
                <w:div w:id="578178522">
                  <w:marLeft w:val="480"/>
                  <w:marRight w:val="0"/>
                  <w:marTop w:val="0"/>
                  <w:marBottom w:val="0"/>
                  <w:divBdr>
                    <w:top w:val="none" w:sz="0" w:space="0" w:color="auto"/>
                    <w:left w:val="none" w:sz="0" w:space="0" w:color="auto"/>
                    <w:bottom w:val="none" w:sz="0" w:space="0" w:color="auto"/>
                    <w:right w:val="none" w:sz="0" w:space="0" w:color="auto"/>
                  </w:divBdr>
                </w:div>
                <w:div w:id="143474517">
                  <w:marLeft w:val="480"/>
                  <w:marRight w:val="0"/>
                  <w:marTop w:val="0"/>
                  <w:marBottom w:val="0"/>
                  <w:divBdr>
                    <w:top w:val="none" w:sz="0" w:space="0" w:color="auto"/>
                    <w:left w:val="none" w:sz="0" w:space="0" w:color="auto"/>
                    <w:bottom w:val="none" w:sz="0" w:space="0" w:color="auto"/>
                    <w:right w:val="none" w:sz="0" w:space="0" w:color="auto"/>
                  </w:divBdr>
                </w:div>
                <w:div w:id="972910817">
                  <w:marLeft w:val="480"/>
                  <w:marRight w:val="0"/>
                  <w:marTop w:val="0"/>
                  <w:marBottom w:val="0"/>
                  <w:divBdr>
                    <w:top w:val="none" w:sz="0" w:space="0" w:color="auto"/>
                    <w:left w:val="none" w:sz="0" w:space="0" w:color="auto"/>
                    <w:bottom w:val="none" w:sz="0" w:space="0" w:color="auto"/>
                    <w:right w:val="none" w:sz="0" w:space="0" w:color="auto"/>
                  </w:divBdr>
                </w:div>
                <w:div w:id="448548016">
                  <w:marLeft w:val="480"/>
                  <w:marRight w:val="0"/>
                  <w:marTop w:val="0"/>
                  <w:marBottom w:val="0"/>
                  <w:divBdr>
                    <w:top w:val="none" w:sz="0" w:space="0" w:color="auto"/>
                    <w:left w:val="none" w:sz="0" w:space="0" w:color="auto"/>
                    <w:bottom w:val="none" w:sz="0" w:space="0" w:color="auto"/>
                    <w:right w:val="none" w:sz="0" w:space="0" w:color="auto"/>
                  </w:divBdr>
                </w:div>
                <w:div w:id="553809015">
                  <w:marLeft w:val="480"/>
                  <w:marRight w:val="0"/>
                  <w:marTop w:val="0"/>
                  <w:marBottom w:val="0"/>
                  <w:divBdr>
                    <w:top w:val="none" w:sz="0" w:space="0" w:color="auto"/>
                    <w:left w:val="none" w:sz="0" w:space="0" w:color="auto"/>
                    <w:bottom w:val="none" w:sz="0" w:space="0" w:color="auto"/>
                    <w:right w:val="none" w:sz="0" w:space="0" w:color="auto"/>
                  </w:divBdr>
                </w:div>
                <w:div w:id="1566724885">
                  <w:marLeft w:val="480"/>
                  <w:marRight w:val="0"/>
                  <w:marTop w:val="0"/>
                  <w:marBottom w:val="0"/>
                  <w:divBdr>
                    <w:top w:val="none" w:sz="0" w:space="0" w:color="auto"/>
                    <w:left w:val="none" w:sz="0" w:space="0" w:color="auto"/>
                    <w:bottom w:val="none" w:sz="0" w:space="0" w:color="auto"/>
                    <w:right w:val="none" w:sz="0" w:space="0" w:color="auto"/>
                  </w:divBdr>
                </w:div>
                <w:div w:id="1601907911">
                  <w:marLeft w:val="480"/>
                  <w:marRight w:val="0"/>
                  <w:marTop w:val="0"/>
                  <w:marBottom w:val="0"/>
                  <w:divBdr>
                    <w:top w:val="none" w:sz="0" w:space="0" w:color="auto"/>
                    <w:left w:val="none" w:sz="0" w:space="0" w:color="auto"/>
                    <w:bottom w:val="none" w:sz="0" w:space="0" w:color="auto"/>
                    <w:right w:val="none" w:sz="0" w:space="0" w:color="auto"/>
                  </w:divBdr>
                </w:div>
                <w:div w:id="2040543123">
                  <w:marLeft w:val="480"/>
                  <w:marRight w:val="0"/>
                  <w:marTop w:val="0"/>
                  <w:marBottom w:val="0"/>
                  <w:divBdr>
                    <w:top w:val="none" w:sz="0" w:space="0" w:color="auto"/>
                    <w:left w:val="none" w:sz="0" w:space="0" w:color="auto"/>
                    <w:bottom w:val="none" w:sz="0" w:space="0" w:color="auto"/>
                    <w:right w:val="none" w:sz="0" w:space="0" w:color="auto"/>
                  </w:divBdr>
                </w:div>
                <w:div w:id="1235897872">
                  <w:marLeft w:val="480"/>
                  <w:marRight w:val="0"/>
                  <w:marTop w:val="0"/>
                  <w:marBottom w:val="0"/>
                  <w:divBdr>
                    <w:top w:val="none" w:sz="0" w:space="0" w:color="auto"/>
                    <w:left w:val="none" w:sz="0" w:space="0" w:color="auto"/>
                    <w:bottom w:val="none" w:sz="0" w:space="0" w:color="auto"/>
                    <w:right w:val="none" w:sz="0" w:space="0" w:color="auto"/>
                  </w:divBdr>
                </w:div>
                <w:div w:id="909534684">
                  <w:marLeft w:val="480"/>
                  <w:marRight w:val="0"/>
                  <w:marTop w:val="0"/>
                  <w:marBottom w:val="0"/>
                  <w:divBdr>
                    <w:top w:val="none" w:sz="0" w:space="0" w:color="auto"/>
                    <w:left w:val="none" w:sz="0" w:space="0" w:color="auto"/>
                    <w:bottom w:val="none" w:sz="0" w:space="0" w:color="auto"/>
                    <w:right w:val="none" w:sz="0" w:space="0" w:color="auto"/>
                  </w:divBdr>
                </w:div>
                <w:div w:id="297732608">
                  <w:marLeft w:val="480"/>
                  <w:marRight w:val="0"/>
                  <w:marTop w:val="0"/>
                  <w:marBottom w:val="0"/>
                  <w:divBdr>
                    <w:top w:val="none" w:sz="0" w:space="0" w:color="auto"/>
                    <w:left w:val="none" w:sz="0" w:space="0" w:color="auto"/>
                    <w:bottom w:val="none" w:sz="0" w:space="0" w:color="auto"/>
                    <w:right w:val="none" w:sz="0" w:space="0" w:color="auto"/>
                  </w:divBdr>
                </w:div>
                <w:div w:id="1965689539">
                  <w:marLeft w:val="480"/>
                  <w:marRight w:val="0"/>
                  <w:marTop w:val="0"/>
                  <w:marBottom w:val="0"/>
                  <w:divBdr>
                    <w:top w:val="none" w:sz="0" w:space="0" w:color="auto"/>
                    <w:left w:val="none" w:sz="0" w:space="0" w:color="auto"/>
                    <w:bottom w:val="none" w:sz="0" w:space="0" w:color="auto"/>
                    <w:right w:val="none" w:sz="0" w:space="0" w:color="auto"/>
                  </w:divBdr>
                </w:div>
                <w:div w:id="2123988957">
                  <w:marLeft w:val="480"/>
                  <w:marRight w:val="0"/>
                  <w:marTop w:val="0"/>
                  <w:marBottom w:val="0"/>
                  <w:divBdr>
                    <w:top w:val="none" w:sz="0" w:space="0" w:color="auto"/>
                    <w:left w:val="none" w:sz="0" w:space="0" w:color="auto"/>
                    <w:bottom w:val="none" w:sz="0" w:space="0" w:color="auto"/>
                    <w:right w:val="none" w:sz="0" w:space="0" w:color="auto"/>
                  </w:divBdr>
                </w:div>
                <w:div w:id="741221154">
                  <w:marLeft w:val="480"/>
                  <w:marRight w:val="0"/>
                  <w:marTop w:val="0"/>
                  <w:marBottom w:val="0"/>
                  <w:divBdr>
                    <w:top w:val="none" w:sz="0" w:space="0" w:color="auto"/>
                    <w:left w:val="none" w:sz="0" w:space="0" w:color="auto"/>
                    <w:bottom w:val="none" w:sz="0" w:space="0" w:color="auto"/>
                    <w:right w:val="none" w:sz="0" w:space="0" w:color="auto"/>
                  </w:divBdr>
                </w:div>
                <w:div w:id="825322283">
                  <w:marLeft w:val="480"/>
                  <w:marRight w:val="0"/>
                  <w:marTop w:val="0"/>
                  <w:marBottom w:val="0"/>
                  <w:divBdr>
                    <w:top w:val="none" w:sz="0" w:space="0" w:color="auto"/>
                    <w:left w:val="none" w:sz="0" w:space="0" w:color="auto"/>
                    <w:bottom w:val="none" w:sz="0" w:space="0" w:color="auto"/>
                    <w:right w:val="none" w:sz="0" w:space="0" w:color="auto"/>
                  </w:divBdr>
                </w:div>
                <w:div w:id="2131704137">
                  <w:marLeft w:val="480"/>
                  <w:marRight w:val="0"/>
                  <w:marTop w:val="0"/>
                  <w:marBottom w:val="0"/>
                  <w:divBdr>
                    <w:top w:val="none" w:sz="0" w:space="0" w:color="auto"/>
                    <w:left w:val="none" w:sz="0" w:space="0" w:color="auto"/>
                    <w:bottom w:val="none" w:sz="0" w:space="0" w:color="auto"/>
                    <w:right w:val="none" w:sz="0" w:space="0" w:color="auto"/>
                  </w:divBdr>
                </w:div>
                <w:div w:id="910387985">
                  <w:marLeft w:val="480"/>
                  <w:marRight w:val="0"/>
                  <w:marTop w:val="0"/>
                  <w:marBottom w:val="0"/>
                  <w:divBdr>
                    <w:top w:val="none" w:sz="0" w:space="0" w:color="auto"/>
                    <w:left w:val="none" w:sz="0" w:space="0" w:color="auto"/>
                    <w:bottom w:val="none" w:sz="0" w:space="0" w:color="auto"/>
                    <w:right w:val="none" w:sz="0" w:space="0" w:color="auto"/>
                  </w:divBdr>
                </w:div>
                <w:div w:id="908003011">
                  <w:marLeft w:val="480"/>
                  <w:marRight w:val="0"/>
                  <w:marTop w:val="0"/>
                  <w:marBottom w:val="0"/>
                  <w:divBdr>
                    <w:top w:val="none" w:sz="0" w:space="0" w:color="auto"/>
                    <w:left w:val="none" w:sz="0" w:space="0" w:color="auto"/>
                    <w:bottom w:val="none" w:sz="0" w:space="0" w:color="auto"/>
                    <w:right w:val="none" w:sz="0" w:space="0" w:color="auto"/>
                  </w:divBdr>
                </w:div>
                <w:div w:id="1659963851">
                  <w:marLeft w:val="480"/>
                  <w:marRight w:val="0"/>
                  <w:marTop w:val="0"/>
                  <w:marBottom w:val="0"/>
                  <w:divBdr>
                    <w:top w:val="none" w:sz="0" w:space="0" w:color="auto"/>
                    <w:left w:val="none" w:sz="0" w:space="0" w:color="auto"/>
                    <w:bottom w:val="none" w:sz="0" w:space="0" w:color="auto"/>
                    <w:right w:val="none" w:sz="0" w:space="0" w:color="auto"/>
                  </w:divBdr>
                </w:div>
                <w:div w:id="241528271">
                  <w:marLeft w:val="480"/>
                  <w:marRight w:val="0"/>
                  <w:marTop w:val="0"/>
                  <w:marBottom w:val="0"/>
                  <w:divBdr>
                    <w:top w:val="none" w:sz="0" w:space="0" w:color="auto"/>
                    <w:left w:val="none" w:sz="0" w:space="0" w:color="auto"/>
                    <w:bottom w:val="none" w:sz="0" w:space="0" w:color="auto"/>
                    <w:right w:val="none" w:sz="0" w:space="0" w:color="auto"/>
                  </w:divBdr>
                </w:div>
                <w:div w:id="626355264">
                  <w:marLeft w:val="480"/>
                  <w:marRight w:val="0"/>
                  <w:marTop w:val="0"/>
                  <w:marBottom w:val="0"/>
                  <w:divBdr>
                    <w:top w:val="none" w:sz="0" w:space="0" w:color="auto"/>
                    <w:left w:val="none" w:sz="0" w:space="0" w:color="auto"/>
                    <w:bottom w:val="none" w:sz="0" w:space="0" w:color="auto"/>
                    <w:right w:val="none" w:sz="0" w:space="0" w:color="auto"/>
                  </w:divBdr>
                </w:div>
                <w:div w:id="952445210">
                  <w:marLeft w:val="480"/>
                  <w:marRight w:val="0"/>
                  <w:marTop w:val="0"/>
                  <w:marBottom w:val="0"/>
                  <w:divBdr>
                    <w:top w:val="none" w:sz="0" w:space="0" w:color="auto"/>
                    <w:left w:val="none" w:sz="0" w:space="0" w:color="auto"/>
                    <w:bottom w:val="none" w:sz="0" w:space="0" w:color="auto"/>
                    <w:right w:val="none" w:sz="0" w:space="0" w:color="auto"/>
                  </w:divBdr>
                </w:div>
                <w:div w:id="880826302">
                  <w:marLeft w:val="480"/>
                  <w:marRight w:val="0"/>
                  <w:marTop w:val="0"/>
                  <w:marBottom w:val="0"/>
                  <w:divBdr>
                    <w:top w:val="none" w:sz="0" w:space="0" w:color="auto"/>
                    <w:left w:val="none" w:sz="0" w:space="0" w:color="auto"/>
                    <w:bottom w:val="none" w:sz="0" w:space="0" w:color="auto"/>
                    <w:right w:val="none" w:sz="0" w:space="0" w:color="auto"/>
                  </w:divBdr>
                </w:div>
                <w:div w:id="1993173609">
                  <w:marLeft w:val="480"/>
                  <w:marRight w:val="0"/>
                  <w:marTop w:val="0"/>
                  <w:marBottom w:val="0"/>
                  <w:divBdr>
                    <w:top w:val="none" w:sz="0" w:space="0" w:color="auto"/>
                    <w:left w:val="none" w:sz="0" w:space="0" w:color="auto"/>
                    <w:bottom w:val="none" w:sz="0" w:space="0" w:color="auto"/>
                    <w:right w:val="none" w:sz="0" w:space="0" w:color="auto"/>
                  </w:divBdr>
                </w:div>
                <w:div w:id="802772426">
                  <w:marLeft w:val="480"/>
                  <w:marRight w:val="0"/>
                  <w:marTop w:val="0"/>
                  <w:marBottom w:val="0"/>
                  <w:divBdr>
                    <w:top w:val="none" w:sz="0" w:space="0" w:color="auto"/>
                    <w:left w:val="none" w:sz="0" w:space="0" w:color="auto"/>
                    <w:bottom w:val="none" w:sz="0" w:space="0" w:color="auto"/>
                    <w:right w:val="none" w:sz="0" w:space="0" w:color="auto"/>
                  </w:divBdr>
                </w:div>
                <w:div w:id="981735806">
                  <w:marLeft w:val="480"/>
                  <w:marRight w:val="0"/>
                  <w:marTop w:val="0"/>
                  <w:marBottom w:val="0"/>
                  <w:divBdr>
                    <w:top w:val="none" w:sz="0" w:space="0" w:color="auto"/>
                    <w:left w:val="none" w:sz="0" w:space="0" w:color="auto"/>
                    <w:bottom w:val="none" w:sz="0" w:space="0" w:color="auto"/>
                    <w:right w:val="none" w:sz="0" w:space="0" w:color="auto"/>
                  </w:divBdr>
                </w:div>
                <w:div w:id="2017536145">
                  <w:marLeft w:val="480"/>
                  <w:marRight w:val="0"/>
                  <w:marTop w:val="0"/>
                  <w:marBottom w:val="0"/>
                  <w:divBdr>
                    <w:top w:val="none" w:sz="0" w:space="0" w:color="auto"/>
                    <w:left w:val="none" w:sz="0" w:space="0" w:color="auto"/>
                    <w:bottom w:val="none" w:sz="0" w:space="0" w:color="auto"/>
                    <w:right w:val="none" w:sz="0" w:space="0" w:color="auto"/>
                  </w:divBdr>
                </w:div>
                <w:div w:id="254635902">
                  <w:marLeft w:val="480"/>
                  <w:marRight w:val="0"/>
                  <w:marTop w:val="0"/>
                  <w:marBottom w:val="0"/>
                  <w:divBdr>
                    <w:top w:val="none" w:sz="0" w:space="0" w:color="auto"/>
                    <w:left w:val="none" w:sz="0" w:space="0" w:color="auto"/>
                    <w:bottom w:val="none" w:sz="0" w:space="0" w:color="auto"/>
                    <w:right w:val="none" w:sz="0" w:space="0" w:color="auto"/>
                  </w:divBdr>
                </w:div>
                <w:div w:id="36241567">
                  <w:marLeft w:val="480"/>
                  <w:marRight w:val="0"/>
                  <w:marTop w:val="0"/>
                  <w:marBottom w:val="0"/>
                  <w:divBdr>
                    <w:top w:val="none" w:sz="0" w:space="0" w:color="auto"/>
                    <w:left w:val="none" w:sz="0" w:space="0" w:color="auto"/>
                    <w:bottom w:val="none" w:sz="0" w:space="0" w:color="auto"/>
                    <w:right w:val="none" w:sz="0" w:space="0" w:color="auto"/>
                  </w:divBdr>
                </w:div>
                <w:div w:id="518662917">
                  <w:marLeft w:val="480"/>
                  <w:marRight w:val="0"/>
                  <w:marTop w:val="0"/>
                  <w:marBottom w:val="0"/>
                  <w:divBdr>
                    <w:top w:val="none" w:sz="0" w:space="0" w:color="auto"/>
                    <w:left w:val="none" w:sz="0" w:space="0" w:color="auto"/>
                    <w:bottom w:val="none" w:sz="0" w:space="0" w:color="auto"/>
                    <w:right w:val="none" w:sz="0" w:space="0" w:color="auto"/>
                  </w:divBdr>
                </w:div>
                <w:div w:id="317538416">
                  <w:marLeft w:val="480"/>
                  <w:marRight w:val="0"/>
                  <w:marTop w:val="0"/>
                  <w:marBottom w:val="0"/>
                  <w:divBdr>
                    <w:top w:val="none" w:sz="0" w:space="0" w:color="auto"/>
                    <w:left w:val="none" w:sz="0" w:space="0" w:color="auto"/>
                    <w:bottom w:val="none" w:sz="0" w:space="0" w:color="auto"/>
                    <w:right w:val="none" w:sz="0" w:space="0" w:color="auto"/>
                  </w:divBdr>
                </w:div>
                <w:div w:id="1084112063">
                  <w:marLeft w:val="480"/>
                  <w:marRight w:val="0"/>
                  <w:marTop w:val="0"/>
                  <w:marBottom w:val="0"/>
                  <w:divBdr>
                    <w:top w:val="none" w:sz="0" w:space="0" w:color="auto"/>
                    <w:left w:val="none" w:sz="0" w:space="0" w:color="auto"/>
                    <w:bottom w:val="none" w:sz="0" w:space="0" w:color="auto"/>
                    <w:right w:val="none" w:sz="0" w:space="0" w:color="auto"/>
                  </w:divBdr>
                </w:div>
                <w:div w:id="214463949">
                  <w:marLeft w:val="480"/>
                  <w:marRight w:val="0"/>
                  <w:marTop w:val="0"/>
                  <w:marBottom w:val="0"/>
                  <w:divBdr>
                    <w:top w:val="none" w:sz="0" w:space="0" w:color="auto"/>
                    <w:left w:val="none" w:sz="0" w:space="0" w:color="auto"/>
                    <w:bottom w:val="none" w:sz="0" w:space="0" w:color="auto"/>
                    <w:right w:val="none" w:sz="0" w:space="0" w:color="auto"/>
                  </w:divBdr>
                </w:div>
                <w:div w:id="491264065">
                  <w:marLeft w:val="480"/>
                  <w:marRight w:val="0"/>
                  <w:marTop w:val="0"/>
                  <w:marBottom w:val="0"/>
                  <w:divBdr>
                    <w:top w:val="none" w:sz="0" w:space="0" w:color="auto"/>
                    <w:left w:val="none" w:sz="0" w:space="0" w:color="auto"/>
                    <w:bottom w:val="none" w:sz="0" w:space="0" w:color="auto"/>
                    <w:right w:val="none" w:sz="0" w:space="0" w:color="auto"/>
                  </w:divBdr>
                </w:div>
                <w:div w:id="2096705183">
                  <w:marLeft w:val="480"/>
                  <w:marRight w:val="0"/>
                  <w:marTop w:val="0"/>
                  <w:marBottom w:val="0"/>
                  <w:divBdr>
                    <w:top w:val="none" w:sz="0" w:space="0" w:color="auto"/>
                    <w:left w:val="none" w:sz="0" w:space="0" w:color="auto"/>
                    <w:bottom w:val="none" w:sz="0" w:space="0" w:color="auto"/>
                    <w:right w:val="none" w:sz="0" w:space="0" w:color="auto"/>
                  </w:divBdr>
                </w:div>
                <w:div w:id="792599173">
                  <w:marLeft w:val="480"/>
                  <w:marRight w:val="0"/>
                  <w:marTop w:val="0"/>
                  <w:marBottom w:val="0"/>
                  <w:divBdr>
                    <w:top w:val="none" w:sz="0" w:space="0" w:color="auto"/>
                    <w:left w:val="none" w:sz="0" w:space="0" w:color="auto"/>
                    <w:bottom w:val="none" w:sz="0" w:space="0" w:color="auto"/>
                    <w:right w:val="none" w:sz="0" w:space="0" w:color="auto"/>
                  </w:divBdr>
                </w:div>
                <w:div w:id="1461528782">
                  <w:marLeft w:val="480"/>
                  <w:marRight w:val="0"/>
                  <w:marTop w:val="0"/>
                  <w:marBottom w:val="0"/>
                  <w:divBdr>
                    <w:top w:val="none" w:sz="0" w:space="0" w:color="auto"/>
                    <w:left w:val="none" w:sz="0" w:space="0" w:color="auto"/>
                    <w:bottom w:val="none" w:sz="0" w:space="0" w:color="auto"/>
                    <w:right w:val="none" w:sz="0" w:space="0" w:color="auto"/>
                  </w:divBdr>
                </w:div>
                <w:div w:id="5131377">
                  <w:marLeft w:val="480"/>
                  <w:marRight w:val="0"/>
                  <w:marTop w:val="0"/>
                  <w:marBottom w:val="0"/>
                  <w:divBdr>
                    <w:top w:val="none" w:sz="0" w:space="0" w:color="auto"/>
                    <w:left w:val="none" w:sz="0" w:space="0" w:color="auto"/>
                    <w:bottom w:val="none" w:sz="0" w:space="0" w:color="auto"/>
                    <w:right w:val="none" w:sz="0" w:space="0" w:color="auto"/>
                  </w:divBdr>
                </w:div>
                <w:div w:id="887885709">
                  <w:marLeft w:val="480"/>
                  <w:marRight w:val="0"/>
                  <w:marTop w:val="0"/>
                  <w:marBottom w:val="0"/>
                  <w:divBdr>
                    <w:top w:val="none" w:sz="0" w:space="0" w:color="auto"/>
                    <w:left w:val="none" w:sz="0" w:space="0" w:color="auto"/>
                    <w:bottom w:val="none" w:sz="0" w:space="0" w:color="auto"/>
                    <w:right w:val="none" w:sz="0" w:space="0" w:color="auto"/>
                  </w:divBdr>
                </w:div>
                <w:div w:id="503592499">
                  <w:marLeft w:val="480"/>
                  <w:marRight w:val="0"/>
                  <w:marTop w:val="0"/>
                  <w:marBottom w:val="0"/>
                  <w:divBdr>
                    <w:top w:val="none" w:sz="0" w:space="0" w:color="auto"/>
                    <w:left w:val="none" w:sz="0" w:space="0" w:color="auto"/>
                    <w:bottom w:val="none" w:sz="0" w:space="0" w:color="auto"/>
                    <w:right w:val="none" w:sz="0" w:space="0" w:color="auto"/>
                  </w:divBdr>
                </w:div>
                <w:div w:id="657999308">
                  <w:marLeft w:val="480"/>
                  <w:marRight w:val="0"/>
                  <w:marTop w:val="0"/>
                  <w:marBottom w:val="0"/>
                  <w:divBdr>
                    <w:top w:val="none" w:sz="0" w:space="0" w:color="auto"/>
                    <w:left w:val="none" w:sz="0" w:space="0" w:color="auto"/>
                    <w:bottom w:val="none" w:sz="0" w:space="0" w:color="auto"/>
                    <w:right w:val="none" w:sz="0" w:space="0" w:color="auto"/>
                  </w:divBdr>
                </w:div>
                <w:div w:id="2135754759">
                  <w:marLeft w:val="480"/>
                  <w:marRight w:val="0"/>
                  <w:marTop w:val="0"/>
                  <w:marBottom w:val="0"/>
                  <w:divBdr>
                    <w:top w:val="none" w:sz="0" w:space="0" w:color="auto"/>
                    <w:left w:val="none" w:sz="0" w:space="0" w:color="auto"/>
                    <w:bottom w:val="none" w:sz="0" w:space="0" w:color="auto"/>
                    <w:right w:val="none" w:sz="0" w:space="0" w:color="auto"/>
                  </w:divBdr>
                </w:div>
                <w:div w:id="1856117154">
                  <w:marLeft w:val="480"/>
                  <w:marRight w:val="0"/>
                  <w:marTop w:val="0"/>
                  <w:marBottom w:val="0"/>
                  <w:divBdr>
                    <w:top w:val="none" w:sz="0" w:space="0" w:color="auto"/>
                    <w:left w:val="none" w:sz="0" w:space="0" w:color="auto"/>
                    <w:bottom w:val="none" w:sz="0" w:space="0" w:color="auto"/>
                    <w:right w:val="none" w:sz="0" w:space="0" w:color="auto"/>
                  </w:divBdr>
                </w:div>
                <w:div w:id="1412048509">
                  <w:marLeft w:val="480"/>
                  <w:marRight w:val="0"/>
                  <w:marTop w:val="0"/>
                  <w:marBottom w:val="0"/>
                  <w:divBdr>
                    <w:top w:val="none" w:sz="0" w:space="0" w:color="auto"/>
                    <w:left w:val="none" w:sz="0" w:space="0" w:color="auto"/>
                    <w:bottom w:val="none" w:sz="0" w:space="0" w:color="auto"/>
                    <w:right w:val="none" w:sz="0" w:space="0" w:color="auto"/>
                  </w:divBdr>
                </w:div>
                <w:div w:id="1860582633">
                  <w:marLeft w:val="480"/>
                  <w:marRight w:val="0"/>
                  <w:marTop w:val="0"/>
                  <w:marBottom w:val="0"/>
                  <w:divBdr>
                    <w:top w:val="none" w:sz="0" w:space="0" w:color="auto"/>
                    <w:left w:val="none" w:sz="0" w:space="0" w:color="auto"/>
                    <w:bottom w:val="none" w:sz="0" w:space="0" w:color="auto"/>
                    <w:right w:val="none" w:sz="0" w:space="0" w:color="auto"/>
                  </w:divBdr>
                </w:div>
                <w:div w:id="1096633808">
                  <w:marLeft w:val="480"/>
                  <w:marRight w:val="0"/>
                  <w:marTop w:val="0"/>
                  <w:marBottom w:val="0"/>
                  <w:divBdr>
                    <w:top w:val="none" w:sz="0" w:space="0" w:color="auto"/>
                    <w:left w:val="none" w:sz="0" w:space="0" w:color="auto"/>
                    <w:bottom w:val="none" w:sz="0" w:space="0" w:color="auto"/>
                    <w:right w:val="none" w:sz="0" w:space="0" w:color="auto"/>
                  </w:divBdr>
                </w:div>
              </w:divsChild>
            </w:div>
            <w:div w:id="1413550198">
              <w:marLeft w:val="0"/>
              <w:marRight w:val="0"/>
              <w:marTop w:val="0"/>
              <w:marBottom w:val="0"/>
              <w:divBdr>
                <w:top w:val="none" w:sz="0" w:space="0" w:color="auto"/>
                <w:left w:val="none" w:sz="0" w:space="0" w:color="auto"/>
                <w:bottom w:val="none" w:sz="0" w:space="0" w:color="auto"/>
                <w:right w:val="none" w:sz="0" w:space="0" w:color="auto"/>
              </w:divBdr>
              <w:divsChild>
                <w:div w:id="1236860980">
                  <w:marLeft w:val="480"/>
                  <w:marRight w:val="0"/>
                  <w:marTop w:val="0"/>
                  <w:marBottom w:val="0"/>
                  <w:divBdr>
                    <w:top w:val="none" w:sz="0" w:space="0" w:color="auto"/>
                    <w:left w:val="none" w:sz="0" w:space="0" w:color="auto"/>
                    <w:bottom w:val="none" w:sz="0" w:space="0" w:color="auto"/>
                    <w:right w:val="none" w:sz="0" w:space="0" w:color="auto"/>
                  </w:divBdr>
                </w:div>
                <w:div w:id="504980392">
                  <w:marLeft w:val="480"/>
                  <w:marRight w:val="0"/>
                  <w:marTop w:val="0"/>
                  <w:marBottom w:val="0"/>
                  <w:divBdr>
                    <w:top w:val="none" w:sz="0" w:space="0" w:color="auto"/>
                    <w:left w:val="none" w:sz="0" w:space="0" w:color="auto"/>
                    <w:bottom w:val="none" w:sz="0" w:space="0" w:color="auto"/>
                    <w:right w:val="none" w:sz="0" w:space="0" w:color="auto"/>
                  </w:divBdr>
                </w:div>
                <w:div w:id="1879392326">
                  <w:marLeft w:val="480"/>
                  <w:marRight w:val="0"/>
                  <w:marTop w:val="0"/>
                  <w:marBottom w:val="0"/>
                  <w:divBdr>
                    <w:top w:val="none" w:sz="0" w:space="0" w:color="auto"/>
                    <w:left w:val="none" w:sz="0" w:space="0" w:color="auto"/>
                    <w:bottom w:val="none" w:sz="0" w:space="0" w:color="auto"/>
                    <w:right w:val="none" w:sz="0" w:space="0" w:color="auto"/>
                  </w:divBdr>
                </w:div>
                <w:div w:id="1183279991">
                  <w:marLeft w:val="480"/>
                  <w:marRight w:val="0"/>
                  <w:marTop w:val="0"/>
                  <w:marBottom w:val="0"/>
                  <w:divBdr>
                    <w:top w:val="none" w:sz="0" w:space="0" w:color="auto"/>
                    <w:left w:val="none" w:sz="0" w:space="0" w:color="auto"/>
                    <w:bottom w:val="none" w:sz="0" w:space="0" w:color="auto"/>
                    <w:right w:val="none" w:sz="0" w:space="0" w:color="auto"/>
                  </w:divBdr>
                </w:div>
                <w:div w:id="106430959">
                  <w:marLeft w:val="480"/>
                  <w:marRight w:val="0"/>
                  <w:marTop w:val="0"/>
                  <w:marBottom w:val="0"/>
                  <w:divBdr>
                    <w:top w:val="none" w:sz="0" w:space="0" w:color="auto"/>
                    <w:left w:val="none" w:sz="0" w:space="0" w:color="auto"/>
                    <w:bottom w:val="none" w:sz="0" w:space="0" w:color="auto"/>
                    <w:right w:val="none" w:sz="0" w:space="0" w:color="auto"/>
                  </w:divBdr>
                </w:div>
                <w:div w:id="1398674972">
                  <w:marLeft w:val="480"/>
                  <w:marRight w:val="0"/>
                  <w:marTop w:val="0"/>
                  <w:marBottom w:val="0"/>
                  <w:divBdr>
                    <w:top w:val="none" w:sz="0" w:space="0" w:color="auto"/>
                    <w:left w:val="none" w:sz="0" w:space="0" w:color="auto"/>
                    <w:bottom w:val="none" w:sz="0" w:space="0" w:color="auto"/>
                    <w:right w:val="none" w:sz="0" w:space="0" w:color="auto"/>
                  </w:divBdr>
                </w:div>
                <w:div w:id="2053729285">
                  <w:marLeft w:val="480"/>
                  <w:marRight w:val="0"/>
                  <w:marTop w:val="0"/>
                  <w:marBottom w:val="0"/>
                  <w:divBdr>
                    <w:top w:val="none" w:sz="0" w:space="0" w:color="auto"/>
                    <w:left w:val="none" w:sz="0" w:space="0" w:color="auto"/>
                    <w:bottom w:val="none" w:sz="0" w:space="0" w:color="auto"/>
                    <w:right w:val="none" w:sz="0" w:space="0" w:color="auto"/>
                  </w:divBdr>
                </w:div>
                <w:div w:id="337854652">
                  <w:marLeft w:val="480"/>
                  <w:marRight w:val="0"/>
                  <w:marTop w:val="0"/>
                  <w:marBottom w:val="0"/>
                  <w:divBdr>
                    <w:top w:val="none" w:sz="0" w:space="0" w:color="auto"/>
                    <w:left w:val="none" w:sz="0" w:space="0" w:color="auto"/>
                    <w:bottom w:val="none" w:sz="0" w:space="0" w:color="auto"/>
                    <w:right w:val="none" w:sz="0" w:space="0" w:color="auto"/>
                  </w:divBdr>
                </w:div>
                <w:div w:id="1587298155">
                  <w:marLeft w:val="480"/>
                  <w:marRight w:val="0"/>
                  <w:marTop w:val="0"/>
                  <w:marBottom w:val="0"/>
                  <w:divBdr>
                    <w:top w:val="none" w:sz="0" w:space="0" w:color="auto"/>
                    <w:left w:val="none" w:sz="0" w:space="0" w:color="auto"/>
                    <w:bottom w:val="none" w:sz="0" w:space="0" w:color="auto"/>
                    <w:right w:val="none" w:sz="0" w:space="0" w:color="auto"/>
                  </w:divBdr>
                </w:div>
                <w:div w:id="2114394930">
                  <w:marLeft w:val="480"/>
                  <w:marRight w:val="0"/>
                  <w:marTop w:val="0"/>
                  <w:marBottom w:val="0"/>
                  <w:divBdr>
                    <w:top w:val="none" w:sz="0" w:space="0" w:color="auto"/>
                    <w:left w:val="none" w:sz="0" w:space="0" w:color="auto"/>
                    <w:bottom w:val="none" w:sz="0" w:space="0" w:color="auto"/>
                    <w:right w:val="none" w:sz="0" w:space="0" w:color="auto"/>
                  </w:divBdr>
                </w:div>
                <w:div w:id="1615748822">
                  <w:marLeft w:val="480"/>
                  <w:marRight w:val="0"/>
                  <w:marTop w:val="0"/>
                  <w:marBottom w:val="0"/>
                  <w:divBdr>
                    <w:top w:val="none" w:sz="0" w:space="0" w:color="auto"/>
                    <w:left w:val="none" w:sz="0" w:space="0" w:color="auto"/>
                    <w:bottom w:val="none" w:sz="0" w:space="0" w:color="auto"/>
                    <w:right w:val="none" w:sz="0" w:space="0" w:color="auto"/>
                  </w:divBdr>
                </w:div>
                <w:div w:id="261299351">
                  <w:marLeft w:val="480"/>
                  <w:marRight w:val="0"/>
                  <w:marTop w:val="0"/>
                  <w:marBottom w:val="0"/>
                  <w:divBdr>
                    <w:top w:val="none" w:sz="0" w:space="0" w:color="auto"/>
                    <w:left w:val="none" w:sz="0" w:space="0" w:color="auto"/>
                    <w:bottom w:val="none" w:sz="0" w:space="0" w:color="auto"/>
                    <w:right w:val="none" w:sz="0" w:space="0" w:color="auto"/>
                  </w:divBdr>
                </w:div>
                <w:div w:id="1722290504">
                  <w:marLeft w:val="480"/>
                  <w:marRight w:val="0"/>
                  <w:marTop w:val="0"/>
                  <w:marBottom w:val="0"/>
                  <w:divBdr>
                    <w:top w:val="none" w:sz="0" w:space="0" w:color="auto"/>
                    <w:left w:val="none" w:sz="0" w:space="0" w:color="auto"/>
                    <w:bottom w:val="none" w:sz="0" w:space="0" w:color="auto"/>
                    <w:right w:val="none" w:sz="0" w:space="0" w:color="auto"/>
                  </w:divBdr>
                </w:div>
                <w:div w:id="975574489">
                  <w:marLeft w:val="480"/>
                  <w:marRight w:val="0"/>
                  <w:marTop w:val="0"/>
                  <w:marBottom w:val="0"/>
                  <w:divBdr>
                    <w:top w:val="none" w:sz="0" w:space="0" w:color="auto"/>
                    <w:left w:val="none" w:sz="0" w:space="0" w:color="auto"/>
                    <w:bottom w:val="none" w:sz="0" w:space="0" w:color="auto"/>
                    <w:right w:val="none" w:sz="0" w:space="0" w:color="auto"/>
                  </w:divBdr>
                </w:div>
                <w:div w:id="1648052074">
                  <w:marLeft w:val="480"/>
                  <w:marRight w:val="0"/>
                  <w:marTop w:val="0"/>
                  <w:marBottom w:val="0"/>
                  <w:divBdr>
                    <w:top w:val="none" w:sz="0" w:space="0" w:color="auto"/>
                    <w:left w:val="none" w:sz="0" w:space="0" w:color="auto"/>
                    <w:bottom w:val="none" w:sz="0" w:space="0" w:color="auto"/>
                    <w:right w:val="none" w:sz="0" w:space="0" w:color="auto"/>
                  </w:divBdr>
                </w:div>
                <w:div w:id="1957832579">
                  <w:marLeft w:val="480"/>
                  <w:marRight w:val="0"/>
                  <w:marTop w:val="0"/>
                  <w:marBottom w:val="0"/>
                  <w:divBdr>
                    <w:top w:val="none" w:sz="0" w:space="0" w:color="auto"/>
                    <w:left w:val="none" w:sz="0" w:space="0" w:color="auto"/>
                    <w:bottom w:val="none" w:sz="0" w:space="0" w:color="auto"/>
                    <w:right w:val="none" w:sz="0" w:space="0" w:color="auto"/>
                  </w:divBdr>
                </w:div>
                <w:div w:id="360084725">
                  <w:marLeft w:val="480"/>
                  <w:marRight w:val="0"/>
                  <w:marTop w:val="0"/>
                  <w:marBottom w:val="0"/>
                  <w:divBdr>
                    <w:top w:val="none" w:sz="0" w:space="0" w:color="auto"/>
                    <w:left w:val="none" w:sz="0" w:space="0" w:color="auto"/>
                    <w:bottom w:val="none" w:sz="0" w:space="0" w:color="auto"/>
                    <w:right w:val="none" w:sz="0" w:space="0" w:color="auto"/>
                  </w:divBdr>
                </w:div>
                <w:div w:id="2124684946">
                  <w:marLeft w:val="480"/>
                  <w:marRight w:val="0"/>
                  <w:marTop w:val="0"/>
                  <w:marBottom w:val="0"/>
                  <w:divBdr>
                    <w:top w:val="none" w:sz="0" w:space="0" w:color="auto"/>
                    <w:left w:val="none" w:sz="0" w:space="0" w:color="auto"/>
                    <w:bottom w:val="none" w:sz="0" w:space="0" w:color="auto"/>
                    <w:right w:val="none" w:sz="0" w:space="0" w:color="auto"/>
                  </w:divBdr>
                </w:div>
                <w:div w:id="1353612136">
                  <w:marLeft w:val="480"/>
                  <w:marRight w:val="0"/>
                  <w:marTop w:val="0"/>
                  <w:marBottom w:val="0"/>
                  <w:divBdr>
                    <w:top w:val="none" w:sz="0" w:space="0" w:color="auto"/>
                    <w:left w:val="none" w:sz="0" w:space="0" w:color="auto"/>
                    <w:bottom w:val="none" w:sz="0" w:space="0" w:color="auto"/>
                    <w:right w:val="none" w:sz="0" w:space="0" w:color="auto"/>
                  </w:divBdr>
                </w:div>
                <w:div w:id="1108238058">
                  <w:marLeft w:val="480"/>
                  <w:marRight w:val="0"/>
                  <w:marTop w:val="0"/>
                  <w:marBottom w:val="0"/>
                  <w:divBdr>
                    <w:top w:val="none" w:sz="0" w:space="0" w:color="auto"/>
                    <w:left w:val="none" w:sz="0" w:space="0" w:color="auto"/>
                    <w:bottom w:val="none" w:sz="0" w:space="0" w:color="auto"/>
                    <w:right w:val="none" w:sz="0" w:space="0" w:color="auto"/>
                  </w:divBdr>
                </w:div>
                <w:div w:id="1885634143">
                  <w:marLeft w:val="480"/>
                  <w:marRight w:val="0"/>
                  <w:marTop w:val="0"/>
                  <w:marBottom w:val="0"/>
                  <w:divBdr>
                    <w:top w:val="none" w:sz="0" w:space="0" w:color="auto"/>
                    <w:left w:val="none" w:sz="0" w:space="0" w:color="auto"/>
                    <w:bottom w:val="none" w:sz="0" w:space="0" w:color="auto"/>
                    <w:right w:val="none" w:sz="0" w:space="0" w:color="auto"/>
                  </w:divBdr>
                </w:div>
                <w:div w:id="1121268950">
                  <w:marLeft w:val="480"/>
                  <w:marRight w:val="0"/>
                  <w:marTop w:val="0"/>
                  <w:marBottom w:val="0"/>
                  <w:divBdr>
                    <w:top w:val="none" w:sz="0" w:space="0" w:color="auto"/>
                    <w:left w:val="none" w:sz="0" w:space="0" w:color="auto"/>
                    <w:bottom w:val="none" w:sz="0" w:space="0" w:color="auto"/>
                    <w:right w:val="none" w:sz="0" w:space="0" w:color="auto"/>
                  </w:divBdr>
                </w:div>
                <w:div w:id="1296914258">
                  <w:marLeft w:val="480"/>
                  <w:marRight w:val="0"/>
                  <w:marTop w:val="0"/>
                  <w:marBottom w:val="0"/>
                  <w:divBdr>
                    <w:top w:val="none" w:sz="0" w:space="0" w:color="auto"/>
                    <w:left w:val="none" w:sz="0" w:space="0" w:color="auto"/>
                    <w:bottom w:val="none" w:sz="0" w:space="0" w:color="auto"/>
                    <w:right w:val="none" w:sz="0" w:space="0" w:color="auto"/>
                  </w:divBdr>
                </w:div>
                <w:div w:id="347562479">
                  <w:marLeft w:val="480"/>
                  <w:marRight w:val="0"/>
                  <w:marTop w:val="0"/>
                  <w:marBottom w:val="0"/>
                  <w:divBdr>
                    <w:top w:val="none" w:sz="0" w:space="0" w:color="auto"/>
                    <w:left w:val="none" w:sz="0" w:space="0" w:color="auto"/>
                    <w:bottom w:val="none" w:sz="0" w:space="0" w:color="auto"/>
                    <w:right w:val="none" w:sz="0" w:space="0" w:color="auto"/>
                  </w:divBdr>
                </w:div>
                <w:div w:id="1717385976">
                  <w:marLeft w:val="480"/>
                  <w:marRight w:val="0"/>
                  <w:marTop w:val="0"/>
                  <w:marBottom w:val="0"/>
                  <w:divBdr>
                    <w:top w:val="none" w:sz="0" w:space="0" w:color="auto"/>
                    <w:left w:val="none" w:sz="0" w:space="0" w:color="auto"/>
                    <w:bottom w:val="none" w:sz="0" w:space="0" w:color="auto"/>
                    <w:right w:val="none" w:sz="0" w:space="0" w:color="auto"/>
                  </w:divBdr>
                </w:div>
                <w:div w:id="1062488527">
                  <w:marLeft w:val="480"/>
                  <w:marRight w:val="0"/>
                  <w:marTop w:val="0"/>
                  <w:marBottom w:val="0"/>
                  <w:divBdr>
                    <w:top w:val="none" w:sz="0" w:space="0" w:color="auto"/>
                    <w:left w:val="none" w:sz="0" w:space="0" w:color="auto"/>
                    <w:bottom w:val="none" w:sz="0" w:space="0" w:color="auto"/>
                    <w:right w:val="none" w:sz="0" w:space="0" w:color="auto"/>
                  </w:divBdr>
                </w:div>
                <w:div w:id="1733117342">
                  <w:marLeft w:val="480"/>
                  <w:marRight w:val="0"/>
                  <w:marTop w:val="0"/>
                  <w:marBottom w:val="0"/>
                  <w:divBdr>
                    <w:top w:val="none" w:sz="0" w:space="0" w:color="auto"/>
                    <w:left w:val="none" w:sz="0" w:space="0" w:color="auto"/>
                    <w:bottom w:val="none" w:sz="0" w:space="0" w:color="auto"/>
                    <w:right w:val="none" w:sz="0" w:space="0" w:color="auto"/>
                  </w:divBdr>
                </w:div>
                <w:div w:id="1107117428">
                  <w:marLeft w:val="480"/>
                  <w:marRight w:val="0"/>
                  <w:marTop w:val="0"/>
                  <w:marBottom w:val="0"/>
                  <w:divBdr>
                    <w:top w:val="none" w:sz="0" w:space="0" w:color="auto"/>
                    <w:left w:val="none" w:sz="0" w:space="0" w:color="auto"/>
                    <w:bottom w:val="none" w:sz="0" w:space="0" w:color="auto"/>
                    <w:right w:val="none" w:sz="0" w:space="0" w:color="auto"/>
                  </w:divBdr>
                </w:div>
                <w:div w:id="1781794807">
                  <w:marLeft w:val="480"/>
                  <w:marRight w:val="0"/>
                  <w:marTop w:val="0"/>
                  <w:marBottom w:val="0"/>
                  <w:divBdr>
                    <w:top w:val="none" w:sz="0" w:space="0" w:color="auto"/>
                    <w:left w:val="none" w:sz="0" w:space="0" w:color="auto"/>
                    <w:bottom w:val="none" w:sz="0" w:space="0" w:color="auto"/>
                    <w:right w:val="none" w:sz="0" w:space="0" w:color="auto"/>
                  </w:divBdr>
                </w:div>
                <w:div w:id="533925555">
                  <w:marLeft w:val="480"/>
                  <w:marRight w:val="0"/>
                  <w:marTop w:val="0"/>
                  <w:marBottom w:val="0"/>
                  <w:divBdr>
                    <w:top w:val="none" w:sz="0" w:space="0" w:color="auto"/>
                    <w:left w:val="none" w:sz="0" w:space="0" w:color="auto"/>
                    <w:bottom w:val="none" w:sz="0" w:space="0" w:color="auto"/>
                    <w:right w:val="none" w:sz="0" w:space="0" w:color="auto"/>
                  </w:divBdr>
                </w:div>
                <w:div w:id="20326795">
                  <w:marLeft w:val="480"/>
                  <w:marRight w:val="0"/>
                  <w:marTop w:val="0"/>
                  <w:marBottom w:val="0"/>
                  <w:divBdr>
                    <w:top w:val="none" w:sz="0" w:space="0" w:color="auto"/>
                    <w:left w:val="none" w:sz="0" w:space="0" w:color="auto"/>
                    <w:bottom w:val="none" w:sz="0" w:space="0" w:color="auto"/>
                    <w:right w:val="none" w:sz="0" w:space="0" w:color="auto"/>
                  </w:divBdr>
                </w:div>
                <w:div w:id="1467627571">
                  <w:marLeft w:val="480"/>
                  <w:marRight w:val="0"/>
                  <w:marTop w:val="0"/>
                  <w:marBottom w:val="0"/>
                  <w:divBdr>
                    <w:top w:val="none" w:sz="0" w:space="0" w:color="auto"/>
                    <w:left w:val="none" w:sz="0" w:space="0" w:color="auto"/>
                    <w:bottom w:val="none" w:sz="0" w:space="0" w:color="auto"/>
                    <w:right w:val="none" w:sz="0" w:space="0" w:color="auto"/>
                  </w:divBdr>
                </w:div>
                <w:div w:id="1609383863">
                  <w:marLeft w:val="480"/>
                  <w:marRight w:val="0"/>
                  <w:marTop w:val="0"/>
                  <w:marBottom w:val="0"/>
                  <w:divBdr>
                    <w:top w:val="none" w:sz="0" w:space="0" w:color="auto"/>
                    <w:left w:val="none" w:sz="0" w:space="0" w:color="auto"/>
                    <w:bottom w:val="none" w:sz="0" w:space="0" w:color="auto"/>
                    <w:right w:val="none" w:sz="0" w:space="0" w:color="auto"/>
                  </w:divBdr>
                </w:div>
                <w:div w:id="536695332">
                  <w:marLeft w:val="480"/>
                  <w:marRight w:val="0"/>
                  <w:marTop w:val="0"/>
                  <w:marBottom w:val="0"/>
                  <w:divBdr>
                    <w:top w:val="none" w:sz="0" w:space="0" w:color="auto"/>
                    <w:left w:val="none" w:sz="0" w:space="0" w:color="auto"/>
                    <w:bottom w:val="none" w:sz="0" w:space="0" w:color="auto"/>
                    <w:right w:val="none" w:sz="0" w:space="0" w:color="auto"/>
                  </w:divBdr>
                </w:div>
                <w:div w:id="1975522519">
                  <w:marLeft w:val="480"/>
                  <w:marRight w:val="0"/>
                  <w:marTop w:val="0"/>
                  <w:marBottom w:val="0"/>
                  <w:divBdr>
                    <w:top w:val="none" w:sz="0" w:space="0" w:color="auto"/>
                    <w:left w:val="none" w:sz="0" w:space="0" w:color="auto"/>
                    <w:bottom w:val="none" w:sz="0" w:space="0" w:color="auto"/>
                    <w:right w:val="none" w:sz="0" w:space="0" w:color="auto"/>
                  </w:divBdr>
                </w:div>
                <w:div w:id="1535650141">
                  <w:marLeft w:val="480"/>
                  <w:marRight w:val="0"/>
                  <w:marTop w:val="0"/>
                  <w:marBottom w:val="0"/>
                  <w:divBdr>
                    <w:top w:val="none" w:sz="0" w:space="0" w:color="auto"/>
                    <w:left w:val="none" w:sz="0" w:space="0" w:color="auto"/>
                    <w:bottom w:val="none" w:sz="0" w:space="0" w:color="auto"/>
                    <w:right w:val="none" w:sz="0" w:space="0" w:color="auto"/>
                  </w:divBdr>
                </w:div>
                <w:div w:id="540896456">
                  <w:marLeft w:val="480"/>
                  <w:marRight w:val="0"/>
                  <w:marTop w:val="0"/>
                  <w:marBottom w:val="0"/>
                  <w:divBdr>
                    <w:top w:val="none" w:sz="0" w:space="0" w:color="auto"/>
                    <w:left w:val="none" w:sz="0" w:space="0" w:color="auto"/>
                    <w:bottom w:val="none" w:sz="0" w:space="0" w:color="auto"/>
                    <w:right w:val="none" w:sz="0" w:space="0" w:color="auto"/>
                  </w:divBdr>
                </w:div>
                <w:div w:id="464354019">
                  <w:marLeft w:val="480"/>
                  <w:marRight w:val="0"/>
                  <w:marTop w:val="0"/>
                  <w:marBottom w:val="0"/>
                  <w:divBdr>
                    <w:top w:val="none" w:sz="0" w:space="0" w:color="auto"/>
                    <w:left w:val="none" w:sz="0" w:space="0" w:color="auto"/>
                    <w:bottom w:val="none" w:sz="0" w:space="0" w:color="auto"/>
                    <w:right w:val="none" w:sz="0" w:space="0" w:color="auto"/>
                  </w:divBdr>
                </w:div>
                <w:div w:id="562254247">
                  <w:marLeft w:val="480"/>
                  <w:marRight w:val="0"/>
                  <w:marTop w:val="0"/>
                  <w:marBottom w:val="0"/>
                  <w:divBdr>
                    <w:top w:val="none" w:sz="0" w:space="0" w:color="auto"/>
                    <w:left w:val="none" w:sz="0" w:space="0" w:color="auto"/>
                    <w:bottom w:val="none" w:sz="0" w:space="0" w:color="auto"/>
                    <w:right w:val="none" w:sz="0" w:space="0" w:color="auto"/>
                  </w:divBdr>
                </w:div>
                <w:div w:id="128674990">
                  <w:marLeft w:val="480"/>
                  <w:marRight w:val="0"/>
                  <w:marTop w:val="0"/>
                  <w:marBottom w:val="0"/>
                  <w:divBdr>
                    <w:top w:val="none" w:sz="0" w:space="0" w:color="auto"/>
                    <w:left w:val="none" w:sz="0" w:space="0" w:color="auto"/>
                    <w:bottom w:val="none" w:sz="0" w:space="0" w:color="auto"/>
                    <w:right w:val="none" w:sz="0" w:space="0" w:color="auto"/>
                  </w:divBdr>
                </w:div>
                <w:div w:id="1681934507">
                  <w:marLeft w:val="480"/>
                  <w:marRight w:val="0"/>
                  <w:marTop w:val="0"/>
                  <w:marBottom w:val="0"/>
                  <w:divBdr>
                    <w:top w:val="none" w:sz="0" w:space="0" w:color="auto"/>
                    <w:left w:val="none" w:sz="0" w:space="0" w:color="auto"/>
                    <w:bottom w:val="none" w:sz="0" w:space="0" w:color="auto"/>
                    <w:right w:val="none" w:sz="0" w:space="0" w:color="auto"/>
                  </w:divBdr>
                </w:div>
                <w:div w:id="1185049055">
                  <w:marLeft w:val="480"/>
                  <w:marRight w:val="0"/>
                  <w:marTop w:val="0"/>
                  <w:marBottom w:val="0"/>
                  <w:divBdr>
                    <w:top w:val="none" w:sz="0" w:space="0" w:color="auto"/>
                    <w:left w:val="none" w:sz="0" w:space="0" w:color="auto"/>
                    <w:bottom w:val="none" w:sz="0" w:space="0" w:color="auto"/>
                    <w:right w:val="none" w:sz="0" w:space="0" w:color="auto"/>
                  </w:divBdr>
                </w:div>
                <w:div w:id="469254769">
                  <w:marLeft w:val="480"/>
                  <w:marRight w:val="0"/>
                  <w:marTop w:val="0"/>
                  <w:marBottom w:val="0"/>
                  <w:divBdr>
                    <w:top w:val="none" w:sz="0" w:space="0" w:color="auto"/>
                    <w:left w:val="none" w:sz="0" w:space="0" w:color="auto"/>
                    <w:bottom w:val="none" w:sz="0" w:space="0" w:color="auto"/>
                    <w:right w:val="none" w:sz="0" w:space="0" w:color="auto"/>
                  </w:divBdr>
                </w:div>
                <w:div w:id="1808352594">
                  <w:marLeft w:val="480"/>
                  <w:marRight w:val="0"/>
                  <w:marTop w:val="0"/>
                  <w:marBottom w:val="0"/>
                  <w:divBdr>
                    <w:top w:val="none" w:sz="0" w:space="0" w:color="auto"/>
                    <w:left w:val="none" w:sz="0" w:space="0" w:color="auto"/>
                    <w:bottom w:val="none" w:sz="0" w:space="0" w:color="auto"/>
                    <w:right w:val="none" w:sz="0" w:space="0" w:color="auto"/>
                  </w:divBdr>
                </w:div>
                <w:div w:id="1807622838">
                  <w:marLeft w:val="480"/>
                  <w:marRight w:val="0"/>
                  <w:marTop w:val="0"/>
                  <w:marBottom w:val="0"/>
                  <w:divBdr>
                    <w:top w:val="none" w:sz="0" w:space="0" w:color="auto"/>
                    <w:left w:val="none" w:sz="0" w:space="0" w:color="auto"/>
                    <w:bottom w:val="none" w:sz="0" w:space="0" w:color="auto"/>
                    <w:right w:val="none" w:sz="0" w:space="0" w:color="auto"/>
                  </w:divBdr>
                </w:div>
                <w:div w:id="1163545739">
                  <w:marLeft w:val="480"/>
                  <w:marRight w:val="0"/>
                  <w:marTop w:val="0"/>
                  <w:marBottom w:val="0"/>
                  <w:divBdr>
                    <w:top w:val="none" w:sz="0" w:space="0" w:color="auto"/>
                    <w:left w:val="none" w:sz="0" w:space="0" w:color="auto"/>
                    <w:bottom w:val="none" w:sz="0" w:space="0" w:color="auto"/>
                    <w:right w:val="none" w:sz="0" w:space="0" w:color="auto"/>
                  </w:divBdr>
                </w:div>
                <w:div w:id="939068465">
                  <w:marLeft w:val="480"/>
                  <w:marRight w:val="0"/>
                  <w:marTop w:val="0"/>
                  <w:marBottom w:val="0"/>
                  <w:divBdr>
                    <w:top w:val="none" w:sz="0" w:space="0" w:color="auto"/>
                    <w:left w:val="none" w:sz="0" w:space="0" w:color="auto"/>
                    <w:bottom w:val="none" w:sz="0" w:space="0" w:color="auto"/>
                    <w:right w:val="none" w:sz="0" w:space="0" w:color="auto"/>
                  </w:divBdr>
                </w:div>
                <w:div w:id="1536582036">
                  <w:marLeft w:val="480"/>
                  <w:marRight w:val="0"/>
                  <w:marTop w:val="0"/>
                  <w:marBottom w:val="0"/>
                  <w:divBdr>
                    <w:top w:val="none" w:sz="0" w:space="0" w:color="auto"/>
                    <w:left w:val="none" w:sz="0" w:space="0" w:color="auto"/>
                    <w:bottom w:val="none" w:sz="0" w:space="0" w:color="auto"/>
                    <w:right w:val="none" w:sz="0" w:space="0" w:color="auto"/>
                  </w:divBdr>
                </w:div>
                <w:div w:id="1836530251">
                  <w:marLeft w:val="480"/>
                  <w:marRight w:val="0"/>
                  <w:marTop w:val="0"/>
                  <w:marBottom w:val="0"/>
                  <w:divBdr>
                    <w:top w:val="none" w:sz="0" w:space="0" w:color="auto"/>
                    <w:left w:val="none" w:sz="0" w:space="0" w:color="auto"/>
                    <w:bottom w:val="none" w:sz="0" w:space="0" w:color="auto"/>
                    <w:right w:val="none" w:sz="0" w:space="0" w:color="auto"/>
                  </w:divBdr>
                </w:div>
                <w:div w:id="1813867960">
                  <w:marLeft w:val="480"/>
                  <w:marRight w:val="0"/>
                  <w:marTop w:val="0"/>
                  <w:marBottom w:val="0"/>
                  <w:divBdr>
                    <w:top w:val="none" w:sz="0" w:space="0" w:color="auto"/>
                    <w:left w:val="none" w:sz="0" w:space="0" w:color="auto"/>
                    <w:bottom w:val="none" w:sz="0" w:space="0" w:color="auto"/>
                    <w:right w:val="none" w:sz="0" w:space="0" w:color="auto"/>
                  </w:divBdr>
                </w:div>
                <w:div w:id="1870676978">
                  <w:marLeft w:val="480"/>
                  <w:marRight w:val="0"/>
                  <w:marTop w:val="0"/>
                  <w:marBottom w:val="0"/>
                  <w:divBdr>
                    <w:top w:val="none" w:sz="0" w:space="0" w:color="auto"/>
                    <w:left w:val="none" w:sz="0" w:space="0" w:color="auto"/>
                    <w:bottom w:val="none" w:sz="0" w:space="0" w:color="auto"/>
                    <w:right w:val="none" w:sz="0" w:space="0" w:color="auto"/>
                  </w:divBdr>
                </w:div>
                <w:div w:id="1373069791">
                  <w:marLeft w:val="480"/>
                  <w:marRight w:val="0"/>
                  <w:marTop w:val="0"/>
                  <w:marBottom w:val="0"/>
                  <w:divBdr>
                    <w:top w:val="none" w:sz="0" w:space="0" w:color="auto"/>
                    <w:left w:val="none" w:sz="0" w:space="0" w:color="auto"/>
                    <w:bottom w:val="none" w:sz="0" w:space="0" w:color="auto"/>
                    <w:right w:val="none" w:sz="0" w:space="0" w:color="auto"/>
                  </w:divBdr>
                </w:div>
                <w:div w:id="323822921">
                  <w:marLeft w:val="480"/>
                  <w:marRight w:val="0"/>
                  <w:marTop w:val="0"/>
                  <w:marBottom w:val="0"/>
                  <w:divBdr>
                    <w:top w:val="none" w:sz="0" w:space="0" w:color="auto"/>
                    <w:left w:val="none" w:sz="0" w:space="0" w:color="auto"/>
                    <w:bottom w:val="none" w:sz="0" w:space="0" w:color="auto"/>
                    <w:right w:val="none" w:sz="0" w:space="0" w:color="auto"/>
                  </w:divBdr>
                </w:div>
                <w:div w:id="1167986944">
                  <w:marLeft w:val="480"/>
                  <w:marRight w:val="0"/>
                  <w:marTop w:val="0"/>
                  <w:marBottom w:val="0"/>
                  <w:divBdr>
                    <w:top w:val="none" w:sz="0" w:space="0" w:color="auto"/>
                    <w:left w:val="none" w:sz="0" w:space="0" w:color="auto"/>
                    <w:bottom w:val="none" w:sz="0" w:space="0" w:color="auto"/>
                    <w:right w:val="none" w:sz="0" w:space="0" w:color="auto"/>
                  </w:divBdr>
                </w:div>
                <w:div w:id="953174121">
                  <w:marLeft w:val="480"/>
                  <w:marRight w:val="0"/>
                  <w:marTop w:val="0"/>
                  <w:marBottom w:val="0"/>
                  <w:divBdr>
                    <w:top w:val="none" w:sz="0" w:space="0" w:color="auto"/>
                    <w:left w:val="none" w:sz="0" w:space="0" w:color="auto"/>
                    <w:bottom w:val="none" w:sz="0" w:space="0" w:color="auto"/>
                    <w:right w:val="none" w:sz="0" w:space="0" w:color="auto"/>
                  </w:divBdr>
                </w:div>
                <w:div w:id="1037857381">
                  <w:marLeft w:val="480"/>
                  <w:marRight w:val="0"/>
                  <w:marTop w:val="0"/>
                  <w:marBottom w:val="0"/>
                  <w:divBdr>
                    <w:top w:val="none" w:sz="0" w:space="0" w:color="auto"/>
                    <w:left w:val="none" w:sz="0" w:space="0" w:color="auto"/>
                    <w:bottom w:val="none" w:sz="0" w:space="0" w:color="auto"/>
                    <w:right w:val="none" w:sz="0" w:space="0" w:color="auto"/>
                  </w:divBdr>
                </w:div>
                <w:div w:id="1735158369">
                  <w:marLeft w:val="480"/>
                  <w:marRight w:val="0"/>
                  <w:marTop w:val="0"/>
                  <w:marBottom w:val="0"/>
                  <w:divBdr>
                    <w:top w:val="none" w:sz="0" w:space="0" w:color="auto"/>
                    <w:left w:val="none" w:sz="0" w:space="0" w:color="auto"/>
                    <w:bottom w:val="none" w:sz="0" w:space="0" w:color="auto"/>
                    <w:right w:val="none" w:sz="0" w:space="0" w:color="auto"/>
                  </w:divBdr>
                </w:div>
                <w:div w:id="1093163424">
                  <w:marLeft w:val="480"/>
                  <w:marRight w:val="0"/>
                  <w:marTop w:val="0"/>
                  <w:marBottom w:val="0"/>
                  <w:divBdr>
                    <w:top w:val="none" w:sz="0" w:space="0" w:color="auto"/>
                    <w:left w:val="none" w:sz="0" w:space="0" w:color="auto"/>
                    <w:bottom w:val="none" w:sz="0" w:space="0" w:color="auto"/>
                    <w:right w:val="none" w:sz="0" w:space="0" w:color="auto"/>
                  </w:divBdr>
                </w:div>
                <w:div w:id="282885629">
                  <w:marLeft w:val="480"/>
                  <w:marRight w:val="0"/>
                  <w:marTop w:val="0"/>
                  <w:marBottom w:val="0"/>
                  <w:divBdr>
                    <w:top w:val="none" w:sz="0" w:space="0" w:color="auto"/>
                    <w:left w:val="none" w:sz="0" w:space="0" w:color="auto"/>
                    <w:bottom w:val="none" w:sz="0" w:space="0" w:color="auto"/>
                    <w:right w:val="none" w:sz="0" w:space="0" w:color="auto"/>
                  </w:divBdr>
                </w:div>
              </w:divsChild>
            </w:div>
            <w:div w:id="226262079">
              <w:marLeft w:val="0"/>
              <w:marRight w:val="0"/>
              <w:marTop w:val="0"/>
              <w:marBottom w:val="0"/>
              <w:divBdr>
                <w:top w:val="none" w:sz="0" w:space="0" w:color="auto"/>
                <w:left w:val="none" w:sz="0" w:space="0" w:color="auto"/>
                <w:bottom w:val="none" w:sz="0" w:space="0" w:color="auto"/>
                <w:right w:val="none" w:sz="0" w:space="0" w:color="auto"/>
              </w:divBdr>
              <w:divsChild>
                <w:div w:id="511838956">
                  <w:marLeft w:val="480"/>
                  <w:marRight w:val="0"/>
                  <w:marTop w:val="0"/>
                  <w:marBottom w:val="0"/>
                  <w:divBdr>
                    <w:top w:val="none" w:sz="0" w:space="0" w:color="auto"/>
                    <w:left w:val="none" w:sz="0" w:space="0" w:color="auto"/>
                    <w:bottom w:val="none" w:sz="0" w:space="0" w:color="auto"/>
                    <w:right w:val="none" w:sz="0" w:space="0" w:color="auto"/>
                  </w:divBdr>
                </w:div>
                <w:div w:id="1157266017">
                  <w:marLeft w:val="480"/>
                  <w:marRight w:val="0"/>
                  <w:marTop w:val="0"/>
                  <w:marBottom w:val="0"/>
                  <w:divBdr>
                    <w:top w:val="none" w:sz="0" w:space="0" w:color="auto"/>
                    <w:left w:val="none" w:sz="0" w:space="0" w:color="auto"/>
                    <w:bottom w:val="none" w:sz="0" w:space="0" w:color="auto"/>
                    <w:right w:val="none" w:sz="0" w:space="0" w:color="auto"/>
                  </w:divBdr>
                </w:div>
                <w:div w:id="1319068843">
                  <w:marLeft w:val="480"/>
                  <w:marRight w:val="0"/>
                  <w:marTop w:val="0"/>
                  <w:marBottom w:val="0"/>
                  <w:divBdr>
                    <w:top w:val="none" w:sz="0" w:space="0" w:color="auto"/>
                    <w:left w:val="none" w:sz="0" w:space="0" w:color="auto"/>
                    <w:bottom w:val="none" w:sz="0" w:space="0" w:color="auto"/>
                    <w:right w:val="none" w:sz="0" w:space="0" w:color="auto"/>
                  </w:divBdr>
                </w:div>
                <w:div w:id="1195270071">
                  <w:marLeft w:val="480"/>
                  <w:marRight w:val="0"/>
                  <w:marTop w:val="0"/>
                  <w:marBottom w:val="0"/>
                  <w:divBdr>
                    <w:top w:val="none" w:sz="0" w:space="0" w:color="auto"/>
                    <w:left w:val="none" w:sz="0" w:space="0" w:color="auto"/>
                    <w:bottom w:val="none" w:sz="0" w:space="0" w:color="auto"/>
                    <w:right w:val="none" w:sz="0" w:space="0" w:color="auto"/>
                  </w:divBdr>
                </w:div>
                <w:div w:id="677804577">
                  <w:marLeft w:val="480"/>
                  <w:marRight w:val="0"/>
                  <w:marTop w:val="0"/>
                  <w:marBottom w:val="0"/>
                  <w:divBdr>
                    <w:top w:val="none" w:sz="0" w:space="0" w:color="auto"/>
                    <w:left w:val="none" w:sz="0" w:space="0" w:color="auto"/>
                    <w:bottom w:val="none" w:sz="0" w:space="0" w:color="auto"/>
                    <w:right w:val="none" w:sz="0" w:space="0" w:color="auto"/>
                  </w:divBdr>
                </w:div>
                <w:div w:id="652490576">
                  <w:marLeft w:val="480"/>
                  <w:marRight w:val="0"/>
                  <w:marTop w:val="0"/>
                  <w:marBottom w:val="0"/>
                  <w:divBdr>
                    <w:top w:val="none" w:sz="0" w:space="0" w:color="auto"/>
                    <w:left w:val="none" w:sz="0" w:space="0" w:color="auto"/>
                    <w:bottom w:val="none" w:sz="0" w:space="0" w:color="auto"/>
                    <w:right w:val="none" w:sz="0" w:space="0" w:color="auto"/>
                  </w:divBdr>
                </w:div>
                <w:div w:id="1576426987">
                  <w:marLeft w:val="480"/>
                  <w:marRight w:val="0"/>
                  <w:marTop w:val="0"/>
                  <w:marBottom w:val="0"/>
                  <w:divBdr>
                    <w:top w:val="none" w:sz="0" w:space="0" w:color="auto"/>
                    <w:left w:val="none" w:sz="0" w:space="0" w:color="auto"/>
                    <w:bottom w:val="none" w:sz="0" w:space="0" w:color="auto"/>
                    <w:right w:val="none" w:sz="0" w:space="0" w:color="auto"/>
                  </w:divBdr>
                </w:div>
                <w:div w:id="180708582">
                  <w:marLeft w:val="480"/>
                  <w:marRight w:val="0"/>
                  <w:marTop w:val="0"/>
                  <w:marBottom w:val="0"/>
                  <w:divBdr>
                    <w:top w:val="none" w:sz="0" w:space="0" w:color="auto"/>
                    <w:left w:val="none" w:sz="0" w:space="0" w:color="auto"/>
                    <w:bottom w:val="none" w:sz="0" w:space="0" w:color="auto"/>
                    <w:right w:val="none" w:sz="0" w:space="0" w:color="auto"/>
                  </w:divBdr>
                </w:div>
                <w:div w:id="104037436">
                  <w:marLeft w:val="480"/>
                  <w:marRight w:val="0"/>
                  <w:marTop w:val="0"/>
                  <w:marBottom w:val="0"/>
                  <w:divBdr>
                    <w:top w:val="none" w:sz="0" w:space="0" w:color="auto"/>
                    <w:left w:val="none" w:sz="0" w:space="0" w:color="auto"/>
                    <w:bottom w:val="none" w:sz="0" w:space="0" w:color="auto"/>
                    <w:right w:val="none" w:sz="0" w:space="0" w:color="auto"/>
                  </w:divBdr>
                </w:div>
                <w:div w:id="1382822145">
                  <w:marLeft w:val="480"/>
                  <w:marRight w:val="0"/>
                  <w:marTop w:val="0"/>
                  <w:marBottom w:val="0"/>
                  <w:divBdr>
                    <w:top w:val="none" w:sz="0" w:space="0" w:color="auto"/>
                    <w:left w:val="none" w:sz="0" w:space="0" w:color="auto"/>
                    <w:bottom w:val="none" w:sz="0" w:space="0" w:color="auto"/>
                    <w:right w:val="none" w:sz="0" w:space="0" w:color="auto"/>
                  </w:divBdr>
                </w:div>
                <w:div w:id="1712656052">
                  <w:marLeft w:val="480"/>
                  <w:marRight w:val="0"/>
                  <w:marTop w:val="0"/>
                  <w:marBottom w:val="0"/>
                  <w:divBdr>
                    <w:top w:val="none" w:sz="0" w:space="0" w:color="auto"/>
                    <w:left w:val="none" w:sz="0" w:space="0" w:color="auto"/>
                    <w:bottom w:val="none" w:sz="0" w:space="0" w:color="auto"/>
                    <w:right w:val="none" w:sz="0" w:space="0" w:color="auto"/>
                  </w:divBdr>
                </w:div>
                <w:div w:id="364795289">
                  <w:marLeft w:val="480"/>
                  <w:marRight w:val="0"/>
                  <w:marTop w:val="0"/>
                  <w:marBottom w:val="0"/>
                  <w:divBdr>
                    <w:top w:val="none" w:sz="0" w:space="0" w:color="auto"/>
                    <w:left w:val="none" w:sz="0" w:space="0" w:color="auto"/>
                    <w:bottom w:val="none" w:sz="0" w:space="0" w:color="auto"/>
                    <w:right w:val="none" w:sz="0" w:space="0" w:color="auto"/>
                  </w:divBdr>
                </w:div>
                <w:div w:id="421992317">
                  <w:marLeft w:val="480"/>
                  <w:marRight w:val="0"/>
                  <w:marTop w:val="0"/>
                  <w:marBottom w:val="0"/>
                  <w:divBdr>
                    <w:top w:val="none" w:sz="0" w:space="0" w:color="auto"/>
                    <w:left w:val="none" w:sz="0" w:space="0" w:color="auto"/>
                    <w:bottom w:val="none" w:sz="0" w:space="0" w:color="auto"/>
                    <w:right w:val="none" w:sz="0" w:space="0" w:color="auto"/>
                  </w:divBdr>
                </w:div>
                <w:div w:id="1661621433">
                  <w:marLeft w:val="480"/>
                  <w:marRight w:val="0"/>
                  <w:marTop w:val="0"/>
                  <w:marBottom w:val="0"/>
                  <w:divBdr>
                    <w:top w:val="none" w:sz="0" w:space="0" w:color="auto"/>
                    <w:left w:val="none" w:sz="0" w:space="0" w:color="auto"/>
                    <w:bottom w:val="none" w:sz="0" w:space="0" w:color="auto"/>
                    <w:right w:val="none" w:sz="0" w:space="0" w:color="auto"/>
                  </w:divBdr>
                </w:div>
                <w:div w:id="274363438">
                  <w:marLeft w:val="480"/>
                  <w:marRight w:val="0"/>
                  <w:marTop w:val="0"/>
                  <w:marBottom w:val="0"/>
                  <w:divBdr>
                    <w:top w:val="none" w:sz="0" w:space="0" w:color="auto"/>
                    <w:left w:val="none" w:sz="0" w:space="0" w:color="auto"/>
                    <w:bottom w:val="none" w:sz="0" w:space="0" w:color="auto"/>
                    <w:right w:val="none" w:sz="0" w:space="0" w:color="auto"/>
                  </w:divBdr>
                </w:div>
                <w:div w:id="745566658">
                  <w:marLeft w:val="480"/>
                  <w:marRight w:val="0"/>
                  <w:marTop w:val="0"/>
                  <w:marBottom w:val="0"/>
                  <w:divBdr>
                    <w:top w:val="none" w:sz="0" w:space="0" w:color="auto"/>
                    <w:left w:val="none" w:sz="0" w:space="0" w:color="auto"/>
                    <w:bottom w:val="none" w:sz="0" w:space="0" w:color="auto"/>
                    <w:right w:val="none" w:sz="0" w:space="0" w:color="auto"/>
                  </w:divBdr>
                </w:div>
                <w:div w:id="144321391">
                  <w:marLeft w:val="480"/>
                  <w:marRight w:val="0"/>
                  <w:marTop w:val="0"/>
                  <w:marBottom w:val="0"/>
                  <w:divBdr>
                    <w:top w:val="none" w:sz="0" w:space="0" w:color="auto"/>
                    <w:left w:val="none" w:sz="0" w:space="0" w:color="auto"/>
                    <w:bottom w:val="none" w:sz="0" w:space="0" w:color="auto"/>
                    <w:right w:val="none" w:sz="0" w:space="0" w:color="auto"/>
                  </w:divBdr>
                </w:div>
                <w:div w:id="1972128801">
                  <w:marLeft w:val="480"/>
                  <w:marRight w:val="0"/>
                  <w:marTop w:val="0"/>
                  <w:marBottom w:val="0"/>
                  <w:divBdr>
                    <w:top w:val="none" w:sz="0" w:space="0" w:color="auto"/>
                    <w:left w:val="none" w:sz="0" w:space="0" w:color="auto"/>
                    <w:bottom w:val="none" w:sz="0" w:space="0" w:color="auto"/>
                    <w:right w:val="none" w:sz="0" w:space="0" w:color="auto"/>
                  </w:divBdr>
                </w:div>
                <w:div w:id="1227109766">
                  <w:marLeft w:val="480"/>
                  <w:marRight w:val="0"/>
                  <w:marTop w:val="0"/>
                  <w:marBottom w:val="0"/>
                  <w:divBdr>
                    <w:top w:val="none" w:sz="0" w:space="0" w:color="auto"/>
                    <w:left w:val="none" w:sz="0" w:space="0" w:color="auto"/>
                    <w:bottom w:val="none" w:sz="0" w:space="0" w:color="auto"/>
                    <w:right w:val="none" w:sz="0" w:space="0" w:color="auto"/>
                  </w:divBdr>
                </w:div>
                <w:div w:id="34817440">
                  <w:marLeft w:val="480"/>
                  <w:marRight w:val="0"/>
                  <w:marTop w:val="0"/>
                  <w:marBottom w:val="0"/>
                  <w:divBdr>
                    <w:top w:val="none" w:sz="0" w:space="0" w:color="auto"/>
                    <w:left w:val="none" w:sz="0" w:space="0" w:color="auto"/>
                    <w:bottom w:val="none" w:sz="0" w:space="0" w:color="auto"/>
                    <w:right w:val="none" w:sz="0" w:space="0" w:color="auto"/>
                  </w:divBdr>
                </w:div>
                <w:div w:id="2012175916">
                  <w:marLeft w:val="480"/>
                  <w:marRight w:val="0"/>
                  <w:marTop w:val="0"/>
                  <w:marBottom w:val="0"/>
                  <w:divBdr>
                    <w:top w:val="none" w:sz="0" w:space="0" w:color="auto"/>
                    <w:left w:val="none" w:sz="0" w:space="0" w:color="auto"/>
                    <w:bottom w:val="none" w:sz="0" w:space="0" w:color="auto"/>
                    <w:right w:val="none" w:sz="0" w:space="0" w:color="auto"/>
                  </w:divBdr>
                </w:div>
                <w:div w:id="37976638">
                  <w:marLeft w:val="480"/>
                  <w:marRight w:val="0"/>
                  <w:marTop w:val="0"/>
                  <w:marBottom w:val="0"/>
                  <w:divBdr>
                    <w:top w:val="none" w:sz="0" w:space="0" w:color="auto"/>
                    <w:left w:val="none" w:sz="0" w:space="0" w:color="auto"/>
                    <w:bottom w:val="none" w:sz="0" w:space="0" w:color="auto"/>
                    <w:right w:val="none" w:sz="0" w:space="0" w:color="auto"/>
                  </w:divBdr>
                </w:div>
                <w:div w:id="1882093364">
                  <w:marLeft w:val="480"/>
                  <w:marRight w:val="0"/>
                  <w:marTop w:val="0"/>
                  <w:marBottom w:val="0"/>
                  <w:divBdr>
                    <w:top w:val="none" w:sz="0" w:space="0" w:color="auto"/>
                    <w:left w:val="none" w:sz="0" w:space="0" w:color="auto"/>
                    <w:bottom w:val="none" w:sz="0" w:space="0" w:color="auto"/>
                    <w:right w:val="none" w:sz="0" w:space="0" w:color="auto"/>
                  </w:divBdr>
                </w:div>
                <w:div w:id="134497145">
                  <w:marLeft w:val="480"/>
                  <w:marRight w:val="0"/>
                  <w:marTop w:val="0"/>
                  <w:marBottom w:val="0"/>
                  <w:divBdr>
                    <w:top w:val="none" w:sz="0" w:space="0" w:color="auto"/>
                    <w:left w:val="none" w:sz="0" w:space="0" w:color="auto"/>
                    <w:bottom w:val="none" w:sz="0" w:space="0" w:color="auto"/>
                    <w:right w:val="none" w:sz="0" w:space="0" w:color="auto"/>
                  </w:divBdr>
                </w:div>
                <w:div w:id="1337998097">
                  <w:marLeft w:val="480"/>
                  <w:marRight w:val="0"/>
                  <w:marTop w:val="0"/>
                  <w:marBottom w:val="0"/>
                  <w:divBdr>
                    <w:top w:val="none" w:sz="0" w:space="0" w:color="auto"/>
                    <w:left w:val="none" w:sz="0" w:space="0" w:color="auto"/>
                    <w:bottom w:val="none" w:sz="0" w:space="0" w:color="auto"/>
                    <w:right w:val="none" w:sz="0" w:space="0" w:color="auto"/>
                  </w:divBdr>
                </w:div>
                <w:div w:id="1945914118">
                  <w:marLeft w:val="480"/>
                  <w:marRight w:val="0"/>
                  <w:marTop w:val="0"/>
                  <w:marBottom w:val="0"/>
                  <w:divBdr>
                    <w:top w:val="none" w:sz="0" w:space="0" w:color="auto"/>
                    <w:left w:val="none" w:sz="0" w:space="0" w:color="auto"/>
                    <w:bottom w:val="none" w:sz="0" w:space="0" w:color="auto"/>
                    <w:right w:val="none" w:sz="0" w:space="0" w:color="auto"/>
                  </w:divBdr>
                </w:div>
                <w:div w:id="1029767409">
                  <w:marLeft w:val="480"/>
                  <w:marRight w:val="0"/>
                  <w:marTop w:val="0"/>
                  <w:marBottom w:val="0"/>
                  <w:divBdr>
                    <w:top w:val="none" w:sz="0" w:space="0" w:color="auto"/>
                    <w:left w:val="none" w:sz="0" w:space="0" w:color="auto"/>
                    <w:bottom w:val="none" w:sz="0" w:space="0" w:color="auto"/>
                    <w:right w:val="none" w:sz="0" w:space="0" w:color="auto"/>
                  </w:divBdr>
                </w:div>
                <w:div w:id="370156967">
                  <w:marLeft w:val="480"/>
                  <w:marRight w:val="0"/>
                  <w:marTop w:val="0"/>
                  <w:marBottom w:val="0"/>
                  <w:divBdr>
                    <w:top w:val="none" w:sz="0" w:space="0" w:color="auto"/>
                    <w:left w:val="none" w:sz="0" w:space="0" w:color="auto"/>
                    <w:bottom w:val="none" w:sz="0" w:space="0" w:color="auto"/>
                    <w:right w:val="none" w:sz="0" w:space="0" w:color="auto"/>
                  </w:divBdr>
                </w:div>
                <w:div w:id="976492133">
                  <w:marLeft w:val="480"/>
                  <w:marRight w:val="0"/>
                  <w:marTop w:val="0"/>
                  <w:marBottom w:val="0"/>
                  <w:divBdr>
                    <w:top w:val="none" w:sz="0" w:space="0" w:color="auto"/>
                    <w:left w:val="none" w:sz="0" w:space="0" w:color="auto"/>
                    <w:bottom w:val="none" w:sz="0" w:space="0" w:color="auto"/>
                    <w:right w:val="none" w:sz="0" w:space="0" w:color="auto"/>
                  </w:divBdr>
                </w:div>
                <w:div w:id="978265691">
                  <w:marLeft w:val="480"/>
                  <w:marRight w:val="0"/>
                  <w:marTop w:val="0"/>
                  <w:marBottom w:val="0"/>
                  <w:divBdr>
                    <w:top w:val="none" w:sz="0" w:space="0" w:color="auto"/>
                    <w:left w:val="none" w:sz="0" w:space="0" w:color="auto"/>
                    <w:bottom w:val="none" w:sz="0" w:space="0" w:color="auto"/>
                    <w:right w:val="none" w:sz="0" w:space="0" w:color="auto"/>
                  </w:divBdr>
                </w:div>
                <w:div w:id="382683725">
                  <w:marLeft w:val="480"/>
                  <w:marRight w:val="0"/>
                  <w:marTop w:val="0"/>
                  <w:marBottom w:val="0"/>
                  <w:divBdr>
                    <w:top w:val="none" w:sz="0" w:space="0" w:color="auto"/>
                    <w:left w:val="none" w:sz="0" w:space="0" w:color="auto"/>
                    <w:bottom w:val="none" w:sz="0" w:space="0" w:color="auto"/>
                    <w:right w:val="none" w:sz="0" w:space="0" w:color="auto"/>
                  </w:divBdr>
                </w:div>
                <w:div w:id="590969980">
                  <w:marLeft w:val="480"/>
                  <w:marRight w:val="0"/>
                  <w:marTop w:val="0"/>
                  <w:marBottom w:val="0"/>
                  <w:divBdr>
                    <w:top w:val="none" w:sz="0" w:space="0" w:color="auto"/>
                    <w:left w:val="none" w:sz="0" w:space="0" w:color="auto"/>
                    <w:bottom w:val="none" w:sz="0" w:space="0" w:color="auto"/>
                    <w:right w:val="none" w:sz="0" w:space="0" w:color="auto"/>
                  </w:divBdr>
                </w:div>
                <w:div w:id="46270981">
                  <w:marLeft w:val="480"/>
                  <w:marRight w:val="0"/>
                  <w:marTop w:val="0"/>
                  <w:marBottom w:val="0"/>
                  <w:divBdr>
                    <w:top w:val="none" w:sz="0" w:space="0" w:color="auto"/>
                    <w:left w:val="none" w:sz="0" w:space="0" w:color="auto"/>
                    <w:bottom w:val="none" w:sz="0" w:space="0" w:color="auto"/>
                    <w:right w:val="none" w:sz="0" w:space="0" w:color="auto"/>
                  </w:divBdr>
                </w:div>
                <w:div w:id="1404134535">
                  <w:marLeft w:val="480"/>
                  <w:marRight w:val="0"/>
                  <w:marTop w:val="0"/>
                  <w:marBottom w:val="0"/>
                  <w:divBdr>
                    <w:top w:val="none" w:sz="0" w:space="0" w:color="auto"/>
                    <w:left w:val="none" w:sz="0" w:space="0" w:color="auto"/>
                    <w:bottom w:val="none" w:sz="0" w:space="0" w:color="auto"/>
                    <w:right w:val="none" w:sz="0" w:space="0" w:color="auto"/>
                  </w:divBdr>
                </w:div>
                <w:div w:id="1979647526">
                  <w:marLeft w:val="480"/>
                  <w:marRight w:val="0"/>
                  <w:marTop w:val="0"/>
                  <w:marBottom w:val="0"/>
                  <w:divBdr>
                    <w:top w:val="none" w:sz="0" w:space="0" w:color="auto"/>
                    <w:left w:val="none" w:sz="0" w:space="0" w:color="auto"/>
                    <w:bottom w:val="none" w:sz="0" w:space="0" w:color="auto"/>
                    <w:right w:val="none" w:sz="0" w:space="0" w:color="auto"/>
                  </w:divBdr>
                </w:div>
                <w:div w:id="2036300017">
                  <w:marLeft w:val="480"/>
                  <w:marRight w:val="0"/>
                  <w:marTop w:val="0"/>
                  <w:marBottom w:val="0"/>
                  <w:divBdr>
                    <w:top w:val="none" w:sz="0" w:space="0" w:color="auto"/>
                    <w:left w:val="none" w:sz="0" w:space="0" w:color="auto"/>
                    <w:bottom w:val="none" w:sz="0" w:space="0" w:color="auto"/>
                    <w:right w:val="none" w:sz="0" w:space="0" w:color="auto"/>
                  </w:divBdr>
                </w:div>
                <w:div w:id="548565992">
                  <w:marLeft w:val="480"/>
                  <w:marRight w:val="0"/>
                  <w:marTop w:val="0"/>
                  <w:marBottom w:val="0"/>
                  <w:divBdr>
                    <w:top w:val="none" w:sz="0" w:space="0" w:color="auto"/>
                    <w:left w:val="none" w:sz="0" w:space="0" w:color="auto"/>
                    <w:bottom w:val="none" w:sz="0" w:space="0" w:color="auto"/>
                    <w:right w:val="none" w:sz="0" w:space="0" w:color="auto"/>
                  </w:divBdr>
                </w:div>
                <w:div w:id="1589969276">
                  <w:marLeft w:val="480"/>
                  <w:marRight w:val="0"/>
                  <w:marTop w:val="0"/>
                  <w:marBottom w:val="0"/>
                  <w:divBdr>
                    <w:top w:val="none" w:sz="0" w:space="0" w:color="auto"/>
                    <w:left w:val="none" w:sz="0" w:space="0" w:color="auto"/>
                    <w:bottom w:val="none" w:sz="0" w:space="0" w:color="auto"/>
                    <w:right w:val="none" w:sz="0" w:space="0" w:color="auto"/>
                  </w:divBdr>
                </w:div>
                <w:div w:id="1465122998">
                  <w:marLeft w:val="480"/>
                  <w:marRight w:val="0"/>
                  <w:marTop w:val="0"/>
                  <w:marBottom w:val="0"/>
                  <w:divBdr>
                    <w:top w:val="none" w:sz="0" w:space="0" w:color="auto"/>
                    <w:left w:val="none" w:sz="0" w:space="0" w:color="auto"/>
                    <w:bottom w:val="none" w:sz="0" w:space="0" w:color="auto"/>
                    <w:right w:val="none" w:sz="0" w:space="0" w:color="auto"/>
                  </w:divBdr>
                </w:div>
                <w:div w:id="526791643">
                  <w:marLeft w:val="480"/>
                  <w:marRight w:val="0"/>
                  <w:marTop w:val="0"/>
                  <w:marBottom w:val="0"/>
                  <w:divBdr>
                    <w:top w:val="none" w:sz="0" w:space="0" w:color="auto"/>
                    <w:left w:val="none" w:sz="0" w:space="0" w:color="auto"/>
                    <w:bottom w:val="none" w:sz="0" w:space="0" w:color="auto"/>
                    <w:right w:val="none" w:sz="0" w:space="0" w:color="auto"/>
                  </w:divBdr>
                </w:div>
                <w:div w:id="1275672280">
                  <w:marLeft w:val="480"/>
                  <w:marRight w:val="0"/>
                  <w:marTop w:val="0"/>
                  <w:marBottom w:val="0"/>
                  <w:divBdr>
                    <w:top w:val="none" w:sz="0" w:space="0" w:color="auto"/>
                    <w:left w:val="none" w:sz="0" w:space="0" w:color="auto"/>
                    <w:bottom w:val="none" w:sz="0" w:space="0" w:color="auto"/>
                    <w:right w:val="none" w:sz="0" w:space="0" w:color="auto"/>
                  </w:divBdr>
                </w:div>
                <w:div w:id="1900096240">
                  <w:marLeft w:val="480"/>
                  <w:marRight w:val="0"/>
                  <w:marTop w:val="0"/>
                  <w:marBottom w:val="0"/>
                  <w:divBdr>
                    <w:top w:val="none" w:sz="0" w:space="0" w:color="auto"/>
                    <w:left w:val="none" w:sz="0" w:space="0" w:color="auto"/>
                    <w:bottom w:val="none" w:sz="0" w:space="0" w:color="auto"/>
                    <w:right w:val="none" w:sz="0" w:space="0" w:color="auto"/>
                  </w:divBdr>
                </w:div>
                <w:div w:id="401610712">
                  <w:marLeft w:val="480"/>
                  <w:marRight w:val="0"/>
                  <w:marTop w:val="0"/>
                  <w:marBottom w:val="0"/>
                  <w:divBdr>
                    <w:top w:val="none" w:sz="0" w:space="0" w:color="auto"/>
                    <w:left w:val="none" w:sz="0" w:space="0" w:color="auto"/>
                    <w:bottom w:val="none" w:sz="0" w:space="0" w:color="auto"/>
                    <w:right w:val="none" w:sz="0" w:space="0" w:color="auto"/>
                  </w:divBdr>
                </w:div>
                <w:div w:id="1792356888">
                  <w:marLeft w:val="480"/>
                  <w:marRight w:val="0"/>
                  <w:marTop w:val="0"/>
                  <w:marBottom w:val="0"/>
                  <w:divBdr>
                    <w:top w:val="none" w:sz="0" w:space="0" w:color="auto"/>
                    <w:left w:val="none" w:sz="0" w:space="0" w:color="auto"/>
                    <w:bottom w:val="none" w:sz="0" w:space="0" w:color="auto"/>
                    <w:right w:val="none" w:sz="0" w:space="0" w:color="auto"/>
                  </w:divBdr>
                </w:div>
                <w:div w:id="350227886">
                  <w:marLeft w:val="480"/>
                  <w:marRight w:val="0"/>
                  <w:marTop w:val="0"/>
                  <w:marBottom w:val="0"/>
                  <w:divBdr>
                    <w:top w:val="none" w:sz="0" w:space="0" w:color="auto"/>
                    <w:left w:val="none" w:sz="0" w:space="0" w:color="auto"/>
                    <w:bottom w:val="none" w:sz="0" w:space="0" w:color="auto"/>
                    <w:right w:val="none" w:sz="0" w:space="0" w:color="auto"/>
                  </w:divBdr>
                </w:div>
                <w:div w:id="372510505">
                  <w:marLeft w:val="480"/>
                  <w:marRight w:val="0"/>
                  <w:marTop w:val="0"/>
                  <w:marBottom w:val="0"/>
                  <w:divBdr>
                    <w:top w:val="none" w:sz="0" w:space="0" w:color="auto"/>
                    <w:left w:val="none" w:sz="0" w:space="0" w:color="auto"/>
                    <w:bottom w:val="none" w:sz="0" w:space="0" w:color="auto"/>
                    <w:right w:val="none" w:sz="0" w:space="0" w:color="auto"/>
                  </w:divBdr>
                </w:div>
                <w:div w:id="1374309976">
                  <w:marLeft w:val="480"/>
                  <w:marRight w:val="0"/>
                  <w:marTop w:val="0"/>
                  <w:marBottom w:val="0"/>
                  <w:divBdr>
                    <w:top w:val="none" w:sz="0" w:space="0" w:color="auto"/>
                    <w:left w:val="none" w:sz="0" w:space="0" w:color="auto"/>
                    <w:bottom w:val="none" w:sz="0" w:space="0" w:color="auto"/>
                    <w:right w:val="none" w:sz="0" w:space="0" w:color="auto"/>
                  </w:divBdr>
                </w:div>
                <w:div w:id="2021153956">
                  <w:marLeft w:val="480"/>
                  <w:marRight w:val="0"/>
                  <w:marTop w:val="0"/>
                  <w:marBottom w:val="0"/>
                  <w:divBdr>
                    <w:top w:val="none" w:sz="0" w:space="0" w:color="auto"/>
                    <w:left w:val="none" w:sz="0" w:space="0" w:color="auto"/>
                    <w:bottom w:val="none" w:sz="0" w:space="0" w:color="auto"/>
                    <w:right w:val="none" w:sz="0" w:space="0" w:color="auto"/>
                  </w:divBdr>
                </w:div>
                <w:div w:id="1319117939">
                  <w:marLeft w:val="480"/>
                  <w:marRight w:val="0"/>
                  <w:marTop w:val="0"/>
                  <w:marBottom w:val="0"/>
                  <w:divBdr>
                    <w:top w:val="none" w:sz="0" w:space="0" w:color="auto"/>
                    <w:left w:val="none" w:sz="0" w:space="0" w:color="auto"/>
                    <w:bottom w:val="none" w:sz="0" w:space="0" w:color="auto"/>
                    <w:right w:val="none" w:sz="0" w:space="0" w:color="auto"/>
                  </w:divBdr>
                </w:div>
                <w:div w:id="20521660">
                  <w:marLeft w:val="480"/>
                  <w:marRight w:val="0"/>
                  <w:marTop w:val="0"/>
                  <w:marBottom w:val="0"/>
                  <w:divBdr>
                    <w:top w:val="none" w:sz="0" w:space="0" w:color="auto"/>
                    <w:left w:val="none" w:sz="0" w:space="0" w:color="auto"/>
                    <w:bottom w:val="none" w:sz="0" w:space="0" w:color="auto"/>
                    <w:right w:val="none" w:sz="0" w:space="0" w:color="auto"/>
                  </w:divBdr>
                </w:div>
                <w:div w:id="797190675">
                  <w:marLeft w:val="480"/>
                  <w:marRight w:val="0"/>
                  <w:marTop w:val="0"/>
                  <w:marBottom w:val="0"/>
                  <w:divBdr>
                    <w:top w:val="none" w:sz="0" w:space="0" w:color="auto"/>
                    <w:left w:val="none" w:sz="0" w:space="0" w:color="auto"/>
                    <w:bottom w:val="none" w:sz="0" w:space="0" w:color="auto"/>
                    <w:right w:val="none" w:sz="0" w:space="0" w:color="auto"/>
                  </w:divBdr>
                </w:div>
                <w:div w:id="1017122175">
                  <w:marLeft w:val="480"/>
                  <w:marRight w:val="0"/>
                  <w:marTop w:val="0"/>
                  <w:marBottom w:val="0"/>
                  <w:divBdr>
                    <w:top w:val="none" w:sz="0" w:space="0" w:color="auto"/>
                    <w:left w:val="none" w:sz="0" w:space="0" w:color="auto"/>
                    <w:bottom w:val="none" w:sz="0" w:space="0" w:color="auto"/>
                    <w:right w:val="none" w:sz="0" w:space="0" w:color="auto"/>
                  </w:divBdr>
                </w:div>
                <w:div w:id="302928981">
                  <w:marLeft w:val="480"/>
                  <w:marRight w:val="0"/>
                  <w:marTop w:val="0"/>
                  <w:marBottom w:val="0"/>
                  <w:divBdr>
                    <w:top w:val="none" w:sz="0" w:space="0" w:color="auto"/>
                    <w:left w:val="none" w:sz="0" w:space="0" w:color="auto"/>
                    <w:bottom w:val="none" w:sz="0" w:space="0" w:color="auto"/>
                    <w:right w:val="none" w:sz="0" w:space="0" w:color="auto"/>
                  </w:divBdr>
                </w:div>
                <w:div w:id="1061712428">
                  <w:marLeft w:val="480"/>
                  <w:marRight w:val="0"/>
                  <w:marTop w:val="0"/>
                  <w:marBottom w:val="0"/>
                  <w:divBdr>
                    <w:top w:val="none" w:sz="0" w:space="0" w:color="auto"/>
                    <w:left w:val="none" w:sz="0" w:space="0" w:color="auto"/>
                    <w:bottom w:val="none" w:sz="0" w:space="0" w:color="auto"/>
                    <w:right w:val="none" w:sz="0" w:space="0" w:color="auto"/>
                  </w:divBdr>
                </w:div>
                <w:div w:id="1080297464">
                  <w:marLeft w:val="480"/>
                  <w:marRight w:val="0"/>
                  <w:marTop w:val="0"/>
                  <w:marBottom w:val="0"/>
                  <w:divBdr>
                    <w:top w:val="none" w:sz="0" w:space="0" w:color="auto"/>
                    <w:left w:val="none" w:sz="0" w:space="0" w:color="auto"/>
                    <w:bottom w:val="none" w:sz="0" w:space="0" w:color="auto"/>
                    <w:right w:val="none" w:sz="0" w:space="0" w:color="auto"/>
                  </w:divBdr>
                </w:div>
                <w:div w:id="210115664">
                  <w:marLeft w:val="480"/>
                  <w:marRight w:val="0"/>
                  <w:marTop w:val="0"/>
                  <w:marBottom w:val="0"/>
                  <w:divBdr>
                    <w:top w:val="none" w:sz="0" w:space="0" w:color="auto"/>
                    <w:left w:val="none" w:sz="0" w:space="0" w:color="auto"/>
                    <w:bottom w:val="none" w:sz="0" w:space="0" w:color="auto"/>
                    <w:right w:val="none" w:sz="0" w:space="0" w:color="auto"/>
                  </w:divBdr>
                </w:div>
                <w:div w:id="89397510">
                  <w:marLeft w:val="480"/>
                  <w:marRight w:val="0"/>
                  <w:marTop w:val="0"/>
                  <w:marBottom w:val="0"/>
                  <w:divBdr>
                    <w:top w:val="none" w:sz="0" w:space="0" w:color="auto"/>
                    <w:left w:val="none" w:sz="0" w:space="0" w:color="auto"/>
                    <w:bottom w:val="none" w:sz="0" w:space="0" w:color="auto"/>
                    <w:right w:val="none" w:sz="0" w:space="0" w:color="auto"/>
                  </w:divBdr>
                </w:div>
                <w:div w:id="1676764479">
                  <w:marLeft w:val="480"/>
                  <w:marRight w:val="0"/>
                  <w:marTop w:val="0"/>
                  <w:marBottom w:val="0"/>
                  <w:divBdr>
                    <w:top w:val="none" w:sz="0" w:space="0" w:color="auto"/>
                    <w:left w:val="none" w:sz="0" w:space="0" w:color="auto"/>
                    <w:bottom w:val="none" w:sz="0" w:space="0" w:color="auto"/>
                    <w:right w:val="none" w:sz="0" w:space="0" w:color="auto"/>
                  </w:divBdr>
                </w:div>
                <w:div w:id="623342676">
                  <w:marLeft w:val="480"/>
                  <w:marRight w:val="0"/>
                  <w:marTop w:val="0"/>
                  <w:marBottom w:val="0"/>
                  <w:divBdr>
                    <w:top w:val="none" w:sz="0" w:space="0" w:color="auto"/>
                    <w:left w:val="none" w:sz="0" w:space="0" w:color="auto"/>
                    <w:bottom w:val="none" w:sz="0" w:space="0" w:color="auto"/>
                    <w:right w:val="none" w:sz="0" w:space="0" w:color="auto"/>
                  </w:divBdr>
                </w:div>
              </w:divsChild>
            </w:div>
            <w:div w:id="1564216167">
              <w:marLeft w:val="0"/>
              <w:marRight w:val="0"/>
              <w:marTop w:val="0"/>
              <w:marBottom w:val="0"/>
              <w:divBdr>
                <w:top w:val="none" w:sz="0" w:space="0" w:color="auto"/>
                <w:left w:val="none" w:sz="0" w:space="0" w:color="auto"/>
                <w:bottom w:val="none" w:sz="0" w:space="0" w:color="auto"/>
                <w:right w:val="none" w:sz="0" w:space="0" w:color="auto"/>
              </w:divBdr>
              <w:divsChild>
                <w:div w:id="870151240">
                  <w:marLeft w:val="480"/>
                  <w:marRight w:val="0"/>
                  <w:marTop w:val="0"/>
                  <w:marBottom w:val="0"/>
                  <w:divBdr>
                    <w:top w:val="none" w:sz="0" w:space="0" w:color="auto"/>
                    <w:left w:val="none" w:sz="0" w:space="0" w:color="auto"/>
                    <w:bottom w:val="none" w:sz="0" w:space="0" w:color="auto"/>
                    <w:right w:val="none" w:sz="0" w:space="0" w:color="auto"/>
                  </w:divBdr>
                </w:div>
                <w:div w:id="1515148908">
                  <w:marLeft w:val="480"/>
                  <w:marRight w:val="0"/>
                  <w:marTop w:val="0"/>
                  <w:marBottom w:val="0"/>
                  <w:divBdr>
                    <w:top w:val="none" w:sz="0" w:space="0" w:color="auto"/>
                    <w:left w:val="none" w:sz="0" w:space="0" w:color="auto"/>
                    <w:bottom w:val="none" w:sz="0" w:space="0" w:color="auto"/>
                    <w:right w:val="none" w:sz="0" w:space="0" w:color="auto"/>
                  </w:divBdr>
                </w:div>
                <w:div w:id="199779070">
                  <w:marLeft w:val="480"/>
                  <w:marRight w:val="0"/>
                  <w:marTop w:val="0"/>
                  <w:marBottom w:val="0"/>
                  <w:divBdr>
                    <w:top w:val="none" w:sz="0" w:space="0" w:color="auto"/>
                    <w:left w:val="none" w:sz="0" w:space="0" w:color="auto"/>
                    <w:bottom w:val="none" w:sz="0" w:space="0" w:color="auto"/>
                    <w:right w:val="none" w:sz="0" w:space="0" w:color="auto"/>
                  </w:divBdr>
                </w:div>
                <w:div w:id="275909100">
                  <w:marLeft w:val="480"/>
                  <w:marRight w:val="0"/>
                  <w:marTop w:val="0"/>
                  <w:marBottom w:val="0"/>
                  <w:divBdr>
                    <w:top w:val="none" w:sz="0" w:space="0" w:color="auto"/>
                    <w:left w:val="none" w:sz="0" w:space="0" w:color="auto"/>
                    <w:bottom w:val="none" w:sz="0" w:space="0" w:color="auto"/>
                    <w:right w:val="none" w:sz="0" w:space="0" w:color="auto"/>
                  </w:divBdr>
                </w:div>
                <w:div w:id="88670266">
                  <w:marLeft w:val="480"/>
                  <w:marRight w:val="0"/>
                  <w:marTop w:val="0"/>
                  <w:marBottom w:val="0"/>
                  <w:divBdr>
                    <w:top w:val="none" w:sz="0" w:space="0" w:color="auto"/>
                    <w:left w:val="none" w:sz="0" w:space="0" w:color="auto"/>
                    <w:bottom w:val="none" w:sz="0" w:space="0" w:color="auto"/>
                    <w:right w:val="none" w:sz="0" w:space="0" w:color="auto"/>
                  </w:divBdr>
                </w:div>
                <w:div w:id="1049035632">
                  <w:marLeft w:val="480"/>
                  <w:marRight w:val="0"/>
                  <w:marTop w:val="0"/>
                  <w:marBottom w:val="0"/>
                  <w:divBdr>
                    <w:top w:val="none" w:sz="0" w:space="0" w:color="auto"/>
                    <w:left w:val="none" w:sz="0" w:space="0" w:color="auto"/>
                    <w:bottom w:val="none" w:sz="0" w:space="0" w:color="auto"/>
                    <w:right w:val="none" w:sz="0" w:space="0" w:color="auto"/>
                  </w:divBdr>
                </w:div>
                <w:div w:id="1921795966">
                  <w:marLeft w:val="480"/>
                  <w:marRight w:val="0"/>
                  <w:marTop w:val="0"/>
                  <w:marBottom w:val="0"/>
                  <w:divBdr>
                    <w:top w:val="none" w:sz="0" w:space="0" w:color="auto"/>
                    <w:left w:val="none" w:sz="0" w:space="0" w:color="auto"/>
                    <w:bottom w:val="none" w:sz="0" w:space="0" w:color="auto"/>
                    <w:right w:val="none" w:sz="0" w:space="0" w:color="auto"/>
                  </w:divBdr>
                </w:div>
                <w:div w:id="538858324">
                  <w:marLeft w:val="480"/>
                  <w:marRight w:val="0"/>
                  <w:marTop w:val="0"/>
                  <w:marBottom w:val="0"/>
                  <w:divBdr>
                    <w:top w:val="none" w:sz="0" w:space="0" w:color="auto"/>
                    <w:left w:val="none" w:sz="0" w:space="0" w:color="auto"/>
                    <w:bottom w:val="none" w:sz="0" w:space="0" w:color="auto"/>
                    <w:right w:val="none" w:sz="0" w:space="0" w:color="auto"/>
                  </w:divBdr>
                </w:div>
                <w:div w:id="754471267">
                  <w:marLeft w:val="480"/>
                  <w:marRight w:val="0"/>
                  <w:marTop w:val="0"/>
                  <w:marBottom w:val="0"/>
                  <w:divBdr>
                    <w:top w:val="none" w:sz="0" w:space="0" w:color="auto"/>
                    <w:left w:val="none" w:sz="0" w:space="0" w:color="auto"/>
                    <w:bottom w:val="none" w:sz="0" w:space="0" w:color="auto"/>
                    <w:right w:val="none" w:sz="0" w:space="0" w:color="auto"/>
                  </w:divBdr>
                </w:div>
                <w:div w:id="728454965">
                  <w:marLeft w:val="480"/>
                  <w:marRight w:val="0"/>
                  <w:marTop w:val="0"/>
                  <w:marBottom w:val="0"/>
                  <w:divBdr>
                    <w:top w:val="none" w:sz="0" w:space="0" w:color="auto"/>
                    <w:left w:val="none" w:sz="0" w:space="0" w:color="auto"/>
                    <w:bottom w:val="none" w:sz="0" w:space="0" w:color="auto"/>
                    <w:right w:val="none" w:sz="0" w:space="0" w:color="auto"/>
                  </w:divBdr>
                </w:div>
                <w:div w:id="1574394397">
                  <w:marLeft w:val="480"/>
                  <w:marRight w:val="0"/>
                  <w:marTop w:val="0"/>
                  <w:marBottom w:val="0"/>
                  <w:divBdr>
                    <w:top w:val="none" w:sz="0" w:space="0" w:color="auto"/>
                    <w:left w:val="none" w:sz="0" w:space="0" w:color="auto"/>
                    <w:bottom w:val="none" w:sz="0" w:space="0" w:color="auto"/>
                    <w:right w:val="none" w:sz="0" w:space="0" w:color="auto"/>
                  </w:divBdr>
                </w:div>
                <w:div w:id="886915471">
                  <w:marLeft w:val="480"/>
                  <w:marRight w:val="0"/>
                  <w:marTop w:val="0"/>
                  <w:marBottom w:val="0"/>
                  <w:divBdr>
                    <w:top w:val="none" w:sz="0" w:space="0" w:color="auto"/>
                    <w:left w:val="none" w:sz="0" w:space="0" w:color="auto"/>
                    <w:bottom w:val="none" w:sz="0" w:space="0" w:color="auto"/>
                    <w:right w:val="none" w:sz="0" w:space="0" w:color="auto"/>
                  </w:divBdr>
                </w:div>
                <w:div w:id="1759055659">
                  <w:marLeft w:val="480"/>
                  <w:marRight w:val="0"/>
                  <w:marTop w:val="0"/>
                  <w:marBottom w:val="0"/>
                  <w:divBdr>
                    <w:top w:val="none" w:sz="0" w:space="0" w:color="auto"/>
                    <w:left w:val="none" w:sz="0" w:space="0" w:color="auto"/>
                    <w:bottom w:val="none" w:sz="0" w:space="0" w:color="auto"/>
                    <w:right w:val="none" w:sz="0" w:space="0" w:color="auto"/>
                  </w:divBdr>
                </w:div>
                <w:div w:id="1343051248">
                  <w:marLeft w:val="480"/>
                  <w:marRight w:val="0"/>
                  <w:marTop w:val="0"/>
                  <w:marBottom w:val="0"/>
                  <w:divBdr>
                    <w:top w:val="none" w:sz="0" w:space="0" w:color="auto"/>
                    <w:left w:val="none" w:sz="0" w:space="0" w:color="auto"/>
                    <w:bottom w:val="none" w:sz="0" w:space="0" w:color="auto"/>
                    <w:right w:val="none" w:sz="0" w:space="0" w:color="auto"/>
                  </w:divBdr>
                </w:div>
                <w:div w:id="1916160999">
                  <w:marLeft w:val="480"/>
                  <w:marRight w:val="0"/>
                  <w:marTop w:val="0"/>
                  <w:marBottom w:val="0"/>
                  <w:divBdr>
                    <w:top w:val="none" w:sz="0" w:space="0" w:color="auto"/>
                    <w:left w:val="none" w:sz="0" w:space="0" w:color="auto"/>
                    <w:bottom w:val="none" w:sz="0" w:space="0" w:color="auto"/>
                    <w:right w:val="none" w:sz="0" w:space="0" w:color="auto"/>
                  </w:divBdr>
                </w:div>
                <w:div w:id="578255187">
                  <w:marLeft w:val="480"/>
                  <w:marRight w:val="0"/>
                  <w:marTop w:val="0"/>
                  <w:marBottom w:val="0"/>
                  <w:divBdr>
                    <w:top w:val="none" w:sz="0" w:space="0" w:color="auto"/>
                    <w:left w:val="none" w:sz="0" w:space="0" w:color="auto"/>
                    <w:bottom w:val="none" w:sz="0" w:space="0" w:color="auto"/>
                    <w:right w:val="none" w:sz="0" w:space="0" w:color="auto"/>
                  </w:divBdr>
                </w:div>
                <w:div w:id="1200821940">
                  <w:marLeft w:val="480"/>
                  <w:marRight w:val="0"/>
                  <w:marTop w:val="0"/>
                  <w:marBottom w:val="0"/>
                  <w:divBdr>
                    <w:top w:val="none" w:sz="0" w:space="0" w:color="auto"/>
                    <w:left w:val="none" w:sz="0" w:space="0" w:color="auto"/>
                    <w:bottom w:val="none" w:sz="0" w:space="0" w:color="auto"/>
                    <w:right w:val="none" w:sz="0" w:space="0" w:color="auto"/>
                  </w:divBdr>
                </w:div>
                <w:div w:id="1937980866">
                  <w:marLeft w:val="480"/>
                  <w:marRight w:val="0"/>
                  <w:marTop w:val="0"/>
                  <w:marBottom w:val="0"/>
                  <w:divBdr>
                    <w:top w:val="none" w:sz="0" w:space="0" w:color="auto"/>
                    <w:left w:val="none" w:sz="0" w:space="0" w:color="auto"/>
                    <w:bottom w:val="none" w:sz="0" w:space="0" w:color="auto"/>
                    <w:right w:val="none" w:sz="0" w:space="0" w:color="auto"/>
                  </w:divBdr>
                </w:div>
                <w:div w:id="1173716026">
                  <w:marLeft w:val="480"/>
                  <w:marRight w:val="0"/>
                  <w:marTop w:val="0"/>
                  <w:marBottom w:val="0"/>
                  <w:divBdr>
                    <w:top w:val="none" w:sz="0" w:space="0" w:color="auto"/>
                    <w:left w:val="none" w:sz="0" w:space="0" w:color="auto"/>
                    <w:bottom w:val="none" w:sz="0" w:space="0" w:color="auto"/>
                    <w:right w:val="none" w:sz="0" w:space="0" w:color="auto"/>
                  </w:divBdr>
                </w:div>
                <w:div w:id="2077584538">
                  <w:marLeft w:val="480"/>
                  <w:marRight w:val="0"/>
                  <w:marTop w:val="0"/>
                  <w:marBottom w:val="0"/>
                  <w:divBdr>
                    <w:top w:val="none" w:sz="0" w:space="0" w:color="auto"/>
                    <w:left w:val="none" w:sz="0" w:space="0" w:color="auto"/>
                    <w:bottom w:val="none" w:sz="0" w:space="0" w:color="auto"/>
                    <w:right w:val="none" w:sz="0" w:space="0" w:color="auto"/>
                  </w:divBdr>
                </w:div>
                <w:div w:id="402684360">
                  <w:marLeft w:val="480"/>
                  <w:marRight w:val="0"/>
                  <w:marTop w:val="0"/>
                  <w:marBottom w:val="0"/>
                  <w:divBdr>
                    <w:top w:val="none" w:sz="0" w:space="0" w:color="auto"/>
                    <w:left w:val="none" w:sz="0" w:space="0" w:color="auto"/>
                    <w:bottom w:val="none" w:sz="0" w:space="0" w:color="auto"/>
                    <w:right w:val="none" w:sz="0" w:space="0" w:color="auto"/>
                  </w:divBdr>
                </w:div>
                <w:div w:id="425731577">
                  <w:marLeft w:val="480"/>
                  <w:marRight w:val="0"/>
                  <w:marTop w:val="0"/>
                  <w:marBottom w:val="0"/>
                  <w:divBdr>
                    <w:top w:val="none" w:sz="0" w:space="0" w:color="auto"/>
                    <w:left w:val="none" w:sz="0" w:space="0" w:color="auto"/>
                    <w:bottom w:val="none" w:sz="0" w:space="0" w:color="auto"/>
                    <w:right w:val="none" w:sz="0" w:space="0" w:color="auto"/>
                  </w:divBdr>
                </w:div>
                <w:div w:id="529491473">
                  <w:marLeft w:val="480"/>
                  <w:marRight w:val="0"/>
                  <w:marTop w:val="0"/>
                  <w:marBottom w:val="0"/>
                  <w:divBdr>
                    <w:top w:val="none" w:sz="0" w:space="0" w:color="auto"/>
                    <w:left w:val="none" w:sz="0" w:space="0" w:color="auto"/>
                    <w:bottom w:val="none" w:sz="0" w:space="0" w:color="auto"/>
                    <w:right w:val="none" w:sz="0" w:space="0" w:color="auto"/>
                  </w:divBdr>
                </w:div>
                <w:div w:id="757290137">
                  <w:marLeft w:val="480"/>
                  <w:marRight w:val="0"/>
                  <w:marTop w:val="0"/>
                  <w:marBottom w:val="0"/>
                  <w:divBdr>
                    <w:top w:val="none" w:sz="0" w:space="0" w:color="auto"/>
                    <w:left w:val="none" w:sz="0" w:space="0" w:color="auto"/>
                    <w:bottom w:val="none" w:sz="0" w:space="0" w:color="auto"/>
                    <w:right w:val="none" w:sz="0" w:space="0" w:color="auto"/>
                  </w:divBdr>
                </w:div>
                <w:div w:id="1843078986">
                  <w:marLeft w:val="480"/>
                  <w:marRight w:val="0"/>
                  <w:marTop w:val="0"/>
                  <w:marBottom w:val="0"/>
                  <w:divBdr>
                    <w:top w:val="none" w:sz="0" w:space="0" w:color="auto"/>
                    <w:left w:val="none" w:sz="0" w:space="0" w:color="auto"/>
                    <w:bottom w:val="none" w:sz="0" w:space="0" w:color="auto"/>
                    <w:right w:val="none" w:sz="0" w:space="0" w:color="auto"/>
                  </w:divBdr>
                </w:div>
                <w:div w:id="1984507200">
                  <w:marLeft w:val="480"/>
                  <w:marRight w:val="0"/>
                  <w:marTop w:val="0"/>
                  <w:marBottom w:val="0"/>
                  <w:divBdr>
                    <w:top w:val="none" w:sz="0" w:space="0" w:color="auto"/>
                    <w:left w:val="none" w:sz="0" w:space="0" w:color="auto"/>
                    <w:bottom w:val="none" w:sz="0" w:space="0" w:color="auto"/>
                    <w:right w:val="none" w:sz="0" w:space="0" w:color="auto"/>
                  </w:divBdr>
                </w:div>
                <w:div w:id="512229952">
                  <w:marLeft w:val="480"/>
                  <w:marRight w:val="0"/>
                  <w:marTop w:val="0"/>
                  <w:marBottom w:val="0"/>
                  <w:divBdr>
                    <w:top w:val="none" w:sz="0" w:space="0" w:color="auto"/>
                    <w:left w:val="none" w:sz="0" w:space="0" w:color="auto"/>
                    <w:bottom w:val="none" w:sz="0" w:space="0" w:color="auto"/>
                    <w:right w:val="none" w:sz="0" w:space="0" w:color="auto"/>
                  </w:divBdr>
                </w:div>
                <w:div w:id="526916463">
                  <w:marLeft w:val="480"/>
                  <w:marRight w:val="0"/>
                  <w:marTop w:val="0"/>
                  <w:marBottom w:val="0"/>
                  <w:divBdr>
                    <w:top w:val="none" w:sz="0" w:space="0" w:color="auto"/>
                    <w:left w:val="none" w:sz="0" w:space="0" w:color="auto"/>
                    <w:bottom w:val="none" w:sz="0" w:space="0" w:color="auto"/>
                    <w:right w:val="none" w:sz="0" w:space="0" w:color="auto"/>
                  </w:divBdr>
                </w:div>
                <w:div w:id="135149632">
                  <w:marLeft w:val="480"/>
                  <w:marRight w:val="0"/>
                  <w:marTop w:val="0"/>
                  <w:marBottom w:val="0"/>
                  <w:divBdr>
                    <w:top w:val="none" w:sz="0" w:space="0" w:color="auto"/>
                    <w:left w:val="none" w:sz="0" w:space="0" w:color="auto"/>
                    <w:bottom w:val="none" w:sz="0" w:space="0" w:color="auto"/>
                    <w:right w:val="none" w:sz="0" w:space="0" w:color="auto"/>
                  </w:divBdr>
                </w:div>
                <w:div w:id="533689127">
                  <w:marLeft w:val="480"/>
                  <w:marRight w:val="0"/>
                  <w:marTop w:val="0"/>
                  <w:marBottom w:val="0"/>
                  <w:divBdr>
                    <w:top w:val="none" w:sz="0" w:space="0" w:color="auto"/>
                    <w:left w:val="none" w:sz="0" w:space="0" w:color="auto"/>
                    <w:bottom w:val="none" w:sz="0" w:space="0" w:color="auto"/>
                    <w:right w:val="none" w:sz="0" w:space="0" w:color="auto"/>
                  </w:divBdr>
                </w:div>
                <w:div w:id="1329289365">
                  <w:marLeft w:val="480"/>
                  <w:marRight w:val="0"/>
                  <w:marTop w:val="0"/>
                  <w:marBottom w:val="0"/>
                  <w:divBdr>
                    <w:top w:val="none" w:sz="0" w:space="0" w:color="auto"/>
                    <w:left w:val="none" w:sz="0" w:space="0" w:color="auto"/>
                    <w:bottom w:val="none" w:sz="0" w:space="0" w:color="auto"/>
                    <w:right w:val="none" w:sz="0" w:space="0" w:color="auto"/>
                  </w:divBdr>
                </w:div>
                <w:div w:id="936017762">
                  <w:marLeft w:val="480"/>
                  <w:marRight w:val="0"/>
                  <w:marTop w:val="0"/>
                  <w:marBottom w:val="0"/>
                  <w:divBdr>
                    <w:top w:val="none" w:sz="0" w:space="0" w:color="auto"/>
                    <w:left w:val="none" w:sz="0" w:space="0" w:color="auto"/>
                    <w:bottom w:val="none" w:sz="0" w:space="0" w:color="auto"/>
                    <w:right w:val="none" w:sz="0" w:space="0" w:color="auto"/>
                  </w:divBdr>
                </w:div>
                <w:div w:id="663244162">
                  <w:marLeft w:val="480"/>
                  <w:marRight w:val="0"/>
                  <w:marTop w:val="0"/>
                  <w:marBottom w:val="0"/>
                  <w:divBdr>
                    <w:top w:val="none" w:sz="0" w:space="0" w:color="auto"/>
                    <w:left w:val="none" w:sz="0" w:space="0" w:color="auto"/>
                    <w:bottom w:val="none" w:sz="0" w:space="0" w:color="auto"/>
                    <w:right w:val="none" w:sz="0" w:space="0" w:color="auto"/>
                  </w:divBdr>
                </w:div>
                <w:div w:id="376318887">
                  <w:marLeft w:val="480"/>
                  <w:marRight w:val="0"/>
                  <w:marTop w:val="0"/>
                  <w:marBottom w:val="0"/>
                  <w:divBdr>
                    <w:top w:val="none" w:sz="0" w:space="0" w:color="auto"/>
                    <w:left w:val="none" w:sz="0" w:space="0" w:color="auto"/>
                    <w:bottom w:val="none" w:sz="0" w:space="0" w:color="auto"/>
                    <w:right w:val="none" w:sz="0" w:space="0" w:color="auto"/>
                  </w:divBdr>
                </w:div>
                <w:div w:id="369694447">
                  <w:marLeft w:val="480"/>
                  <w:marRight w:val="0"/>
                  <w:marTop w:val="0"/>
                  <w:marBottom w:val="0"/>
                  <w:divBdr>
                    <w:top w:val="none" w:sz="0" w:space="0" w:color="auto"/>
                    <w:left w:val="none" w:sz="0" w:space="0" w:color="auto"/>
                    <w:bottom w:val="none" w:sz="0" w:space="0" w:color="auto"/>
                    <w:right w:val="none" w:sz="0" w:space="0" w:color="auto"/>
                  </w:divBdr>
                </w:div>
                <w:div w:id="638610630">
                  <w:marLeft w:val="480"/>
                  <w:marRight w:val="0"/>
                  <w:marTop w:val="0"/>
                  <w:marBottom w:val="0"/>
                  <w:divBdr>
                    <w:top w:val="none" w:sz="0" w:space="0" w:color="auto"/>
                    <w:left w:val="none" w:sz="0" w:space="0" w:color="auto"/>
                    <w:bottom w:val="none" w:sz="0" w:space="0" w:color="auto"/>
                    <w:right w:val="none" w:sz="0" w:space="0" w:color="auto"/>
                  </w:divBdr>
                </w:div>
                <w:div w:id="1522165134">
                  <w:marLeft w:val="480"/>
                  <w:marRight w:val="0"/>
                  <w:marTop w:val="0"/>
                  <w:marBottom w:val="0"/>
                  <w:divBdr>
                    <w:top w:val="none" w:sz="0" w:space="0" w:color="auto"/>
                    <w:left w:val="none" w:sz="0" w:space="0" w:color="auto"/>
                    <w:bottom w:val="none" w:sz="0" w:space="0" w:color="auto"/>
                    <w:right w:val="none" w:sz="0" w:space="0" w:color="auto"/>
                  </w:divBdr>
                </w:div>
                <w:div w:id="170802684">
                  <w:marLeft w:val="480"/>
                  <w:marRight w:val="0"/>
                  <w:marTop w:val="0"/>
                  <w:marBottom w:val="0"/>
                  <w:divBdr>
                    <w:top w:val="none" w:sz="0" w:space="0" w:color="auto"/>
                    <w:left w:val="none" w:sz="0" w:space="0" w:color="auto"/>
                    <w:bottom w:val="none" w:sz="0" w:space="0" w:color="auto"/>
                    <w:right w:val="none" w:sz="0" w:space="0" w:color="auto"/>
                  </w:divBdr>
                </w:div>
                <w:div w:id="1747610595">
                  <w:marLeft w:val="480"/>
                  <w:marRight w:val="0"/>
                  <w:marTop w:val="0"/>
                  <w:marBottom w:val="0"/>
                  <w:divBdr>
                    <w:top w:val="none" w:sz="0" w:space="0" w:color="auto"/>
                    <w:left w:val="none" w:sz="0" w:space="0" w:color="auto"/>
                    <w:bottom w:val="none" w:sz="0" w:space="0" w:color="auto"/>
                    <w:right w:val="none" w:sz="0" w:space="0" w:color="auto"/>
                  </w:divBdr>
                </w:div>
                <w:div w:id="1932350009">
                  <w:marLeft w:val="480"/>
                  <w:marRight w:val="0"/>
                  <w:marTop w:val="0"/>
                  <w:marBottom w:val="0"/>
                  <w:divBdr>
                    <w:top w:val="none" w:sz="0" w:space="0" w:color="auto"/>
                    <w:left w:val="none" w:sz="0" w:space="0" w:color="auto"/>
                    <w:bottom w:val="none" w:sz="0" w:space="0" w:color="auto"/>
                    <w:right w:val="none" w:sz="0" w:space="0" w:color="auto"/>
                  </w:divBdr>
                </w:div>
                <w:div w:id="1544753913">
                  <w:marLeft w:val="480"/>
                  <w:marRight w:val="0"/>
                  <w:marTop w:val="0"/>
                  <w:marBottom w:val="0"/>
                  <w:divBdr>
                    <w:top w:val="none" w:sz="0" w:space="0" w:color="auto"/>
                    <w:left w:val="none" w:sz="0" w:space="0" w:color="auto"/>
                    <w:bottom w:val="none" w:sz="0" w:space="0" w:color="auto"/>
                    <w:right w:val="none" w:sz="0" w:space="0" w:color="auto"/>
                  </w:divBdr>
                </w:div>
                <w:div w:id="233786123">
                  <w:marLeft w:val="480"/>
                  <w:marRight w:val="0"/>
                  <w:marTop w:val="0"/>
                  <w:marBottom w:val="0"/>
                  <w:divBdr>
                    <w:top w:val="none" w:sz="0" w:space="0" w:color="auto"/>
                    <w:left w:val="none" w:sz="0" w:space="0" w:color="auto"/>
                    <w:bottom w:val="none" w:sz="0" w:space="0" w:color="auto"/>
                    <w:right w:val="none" w:sz="0" w:space="0" w:color="auto"/>
                  </w:divBdr>
                </w:div>
                <w:div w:id="1959410164">
                  <w:marLeft w:val="480"/>
                  <w:marRight w:val="0"/>
                  <w:marTop w:val="0"/>
                  <w:marBottom w:val="0"/>
                  <w:divBdr>
                    <w:top w:val="none" w:sz="0" w:space="0" w:color="auto"/>
                    <w:left w:val="none" w:sz="0" w:space="0" w:color="auto"/>
                    <w:bottom w:val="none" w:sz="0" w:space="0" w:color="auto"/>
                    <w:right w:val="none" w:sz="0" w:space="0" w:color="auto"/>
                  </w:divBdr>
                </w:div>
                <w:div w:id="527182146">
                  <w:marLeft w:val="480"/>
                  <w:marRight w:val="0"/>
                  <w:marTop w:val="0"/>
                  <w:marBottom w:val="0"/>
                  <w:divBdr>
                    <w:top w:val="none" w:sz="0" w:space="0" w:color="auto"/>
                    <w:left w:val="none" w:sz="0" w:space="0" w:color="auto"/>
                    <w:bottom w:val="none" w:sz="0" w:space="0" w:color="auto"/>
                    <w:right w:val="none" w:sz="0" w:space="0" w:color="auto"/>
                  </w:divBdr>
                </w:div>
                <w:div w:id="64689912">
                  <w:marLeft w:val="480"/>
                  <w:marRight w:val="0"/>
                  <w:marTop w:val="0"/>
                  <w:marBottom w:val="0"/>
                  <w:divBdr>
                    <w:top w:val="none" w:sz="0" w:space="0" w:color="auto"/>
                    <w:left w:val="none" w:sz="0" w:space="0" w:color="auto"/>
                    <w:bottom w:val="none" w:sz="0" w:space="0" w:color="auto"/>
                    <w:right w:val="none" w:sz="0" w:space="0" w:color="auto"/>
                  </w:divBdr>
                </w:div>
                <w:div w:id="868567390">
                  <w:marLeft w:val="480"/>
                  <w:marRight w:val="0"/>
                  <w:marTop w:val="0"/>
                  <w:marBottom w:val="0"/>
                  <w:divBdr>
                    <w:top w:val="none" w:sz="0" w:space="0" w:color="auto"/>
                    <w:left w:val="none" w:sz="0" w:space="0" w:color="auto"/>
                    <w:bottom w:val="none" w:sz="0" w:space="0" w:color="auto"/>
                    <w:right w:val="none" w:sz="0" w:space="0" w:color="auto"/>
                  </w:divBdr>
                </w:div>
                <w:div w:id="544871052">
                  <w:marLeft w:val="480"/>
                  <w:marRight w:val="0"/>
                  <w:marTop w:val="0"/>
                  <w:marBottom w:val="0"/>
                  <w:divBdr>
                    <w:top w:val="none" w:sz="0" w:space="0" w:color="auto"/>
                    <w:left w:val="none" w:sz="0" w:space="0" w:color="auto"/>
                    <w:bottom w:val="none" w:sz="0" w:space="0" w:color="auto"/>
                    <w:right w:val="none" w:sz="0" w:space="0" w:color="auto"/>
                  </w:divBdr>
                </w:div>
                <w:div w:id="867765870">
                  <w:marLeft w:val="480"/>
                  <w:marRight w:val="0"/>
                  <w:marTop w:val="0"/>
                  <w:marBottom w:val="0"/>
                  <w:divBdr>
                    <w:top w:val="none" w:sz="0" w:space="0" w:color="auto"/>
                    <w:left w:val="none" w:sz="0" w:space="0" w:color="auto"/>
                    <w:bottom w:val="none" w:sz="0" w:space="0" w:color="auto"/>
                    <w:right w:val="none" w:sz="0" w:space="0" w:color="auto"/>
                  </w:divBdr>
                </w:div>
                <w:div w:id="408425513">
                  <w:marLeft w:val="480"/>
                  <w:marRight w:val="0"/>
                  <w:marTop w:val="0"/>
                  <w:marBottom w:val="0"/>
                  <w:divBdr>
                    <w:top w:val="none" w:sz="0" w:space="0" w:color="auto"/>
                    <w:left w:val="none" w:sz="0" w:space="0" w:color="auto"/>
                    <w:bottom w:val="none" w:sz="0" w:space="0" w:color="auto"/>
                    <w:right w:val="none" w:sz="0" w:space="0" w:color="auto"/>
                  </w:divBdr>
                </w:div>
                <w:div w:id="976834721">
                  <w:marLeft w:val="480"/>
                  <w:marRight w:val="0"/>
                  <w:marTop w:val="0"/>
                  <w:marBottom w:val="0"/>
                  <w:divBdr>
                    <w:top w:val="none" w:sz="0" w:space="0" w:color="auto"/>
                    <w:left w:val="none" w:sz="0" w:space="0" w:color="auto"/>
                    <w:bottom w:val="none" w:sz="0" w:space="0" w:color="auto"/>
                    <w:right w:val="none" w:sz="0" w:space="0" w:color="auto"/>
                  </w:divBdr>
                </w:div>
                <w:div w:id="702560422">
                  <w:marLeft w:val="480"/>
                  <w:marRight w:val="0"/>
                  <w:marTop w:val="0"/>
                  <w:marBottom w:val="0"/>
                  <w:divBdr>
                    <w:top w:val="none" w:sz="0" w:space="0" w:color="auto"/>
                    <w:left w:val="none" w:sz="0" w:space="0" w:color="auto"/>
                    <w:bottom w:val="none" w:sz="0" w:space="0" w:color="auto"/>
                    <w:right w:val="none" w:sz="0" w:space="0" w:color="auto"/>
                  </w:divBdr>
                </w:div>
                <w:div w:id="455951283">
                  <w:marLeft w:val="480"/>
                  <w:marRight w:val="0"/>
                  <w:marTop w:val="0"/>
                  <w:marBottom w:val="0"/>
                  <w:divBdr>
                    <w:top w:val="none" w:sz="0" w:space="0" w:color="auto"/>
                    <w:left w:val="none" w:sz="0" w:space="0" w:color="auto"/>
                    <w:bottom w:val="none" w:sz="0" w:space="0" w:color="auto"/>
                    <w:right w:val="none" w:sz="0" w:space="0" w:color="auto"/>
                  </w:divBdr>
                </w:div>
                <w:div w:id="627668000">
                  <w:marLeft w:val="480"/>
                  <w:marRight w:val="0"/>
                  <w:marTop w:val="0"/>
                  <w:marBottom w:val="0"/>
                  <w:divBdr>
                    <w:top w:val="none" w:sz="0" w:space="0" w:color="auto"/>
                    <w:left w:val="none" w:sz="0" w:space="0" w:color="auto"/>
                    <w:bottom w:val="none" w:sz="0" w:space="0" w:color="auto"/>
                    <w:right w:val="none" w:sz="0" w:space="0" w:color="auto"/>
                  </w:divBdr>
                </w:div>
                <w:div w:id="84615175">
                  <w:marLeft w:val="480"/>
                  <w:marRight w:val="0"/>
                  <w:marTop w:val="0"/>
                  <w:marBottom w:val="0"/>
                  <w:divBdr>
                    <w:top w:val="none" w:sz="0" w:space="0" w:color="auto"/>
                    <w:left w:val="none" w:sz="0" w:space="0" w:color="auto"/>
                    <w:bottom w:val="none" w:sz="0" w:space="0" w:color="auto"/>
                    <w:right w:val="none" w:sz="0" w:space="0" w:color="auto"/>
                  </w:divBdr>
                </w:div>
                <w:div w:id="640697033">
                  <w:marLeft w:val="480"/>
                  <w:marRight w:val="0"/>
                  <w:marTop w:val="0"/>
                  <w:marBottom w:val="0"/>
                  <w:divBdr>
                    <w:top w:val="none" w:sz="0" w:space="0" w:color="auto"/>
                    <w:left w:val="none" w:sz="0" w:space="0" w:color="auto"/>
                    <w:bottom w:val="none" w:sz="0" w:space="0" w:color="auto"/>
                    <w:right w:val="none" w:sz="0" w:space="0" w:color="auto"/>
                  </w:divBdr>
                </w:div>
                <w:div w:id="882717813">
                  <w:marLeft w:val="480"/>
                  <w:marRight w:val="0"/>
                  <w:marTop w:val="0"/>
                  <w:marBottom w:val="0"/>
                  <w:divBdr>
                    <w:top w:val="none" w:sz="0" w:space="0" w:color="auto"/>
                    <w:left w:val="none" w:sz="0" w:space="0" w:color="auto"/>
                    <w:bottom w:val="none" w:sz="0" w:space="0" w:color="auto"/>
                    <w:right w:val="none" w:sz="0" w:space="0" w:color="auto"/>
                  </w:divBdr>
                </w:div>
                <w:div w:id="213546646">
                  <w:marLeft w:val="480"/>
                  <w:marRight w:val="0"/>
                  <w:marTop w:val="0"/>
                  <w:marBottom w:val="0"/>
                  <w:divBdr>
                    <w:top w:val="none" w:sz="0" w:space="0" w:color="auto"/>
                    <w:left w:val="none" w:sz="0" w:space="0" w:color="auto"/>
                    <w:bottom w:val="none" w:sz="0" w:space="0" w:color="auto"/>
                    <w:right w:val="none" w:sz="0" w:space="0" w:color="auto"/>
                  </w:divBdr>
                </w:div>
                <w:div w:id="1557009567">
                  <w:marLeft w:val="480"/>
                  <w:marRight w:val="0"/>
                  <w:marTop w:val="0"/>
                  <w:marBottom w:val="0"/>
                  <w:divBdr>
                    <w:top w:val="none" w:sz="0" w:space="0" w:color="auto"/>
                    <w:left w:val="none" w:sz="0" w:space="0" w:color="auto"/>
                    <w:bottom w:val="none" w:sz="0" w:space="0" w:color="auto"/>
                    <w:right w:val="none" w:sz="0" w:space="0" w:color="auto"/>
                  </w:divBdr>
                </w:div>
                <w:div w:id="1026448258">
                  <w:marLeft w:val="480"/>
                  <w:marRight w:val="0"/>
                  <w:marTop w:val="0"/>
                  <w:marBottom w:val="0"/>
                  <w:divBdr>
                    <w:top w:val="none" w:sz="0" w:space="0" w:color="auto"/>
                    <w:left w:val="none" w:sz="0" w:space="0" w:color="auto"/>
                    <w:bottom w:val="none" w:sz="0" w:space="0" w:color="auto"/>
                    <w:right w:val="none" w:sz="0" w:space="0" w:color="auto"/>
                  </w:divBdr>
                </w:div>
              </w:divsChild>
            </w:div>
            <w:div w:id="251478767">
              <w:marLeft w:val="0"/>
              <w:marRight w:val="0"/>
              <w:marTop w:val="0"/>
              <w:marBottom w:val="0"/>
              <w:divBdr>
                <w:top w:val="none" w:sz="0" w:space="0" w:color="auto"/>
                <w:left w:val="none" w:sz="0" w:space="0" w:color="auto"/>
                <w:bottom w:val="none" w:sz="0" w:space="0" w:color="auto"/>
                <w:right w:val="none" w:sz="0" w:space="0" w:color="auto"/>
              </w:divBdr>
              <w:divsChild>
                <w:div w:id="1823279580">
                  <w:marLeft w:val="480"/>
                  <w:marRight w:val="0"/>
                  <w:marTop w:val="0"/>
                  <w:marBottom w:val="0"/>
                  <w:divBdr>
                    <w:top w:val="none" w:sz="0" w:space="0" w:color="auto"/>
                    <w:left w:val="none" w:sz="0" w:space="0" w:color="auto"/>
                    <w:bottom w:val="none" w:sz="0" w:space="0" w:color="auto"/>
                    <w:right w:val="none" w:sz="0" w:space="0" w:color="auto"/>
                  </w:divBdr>
                </w:div>
                <w:div w:id="1269776226">
                  <w:marLeft w:val="480"/>
                  <w:marRight w:val="0"/>
                  <w:marTop w:val="0"/>
                  <w:marBottom w:val="0"/>
                  <w:divBdr>
                    <w:top w:val="none" w:sz="0" w:space="0" w:color="auto"/>
                    <w:left w:val="none" w:sz="0" w:space="0" w:color="auto"/>
                    <w:bottom w:val="none" w:sz="0" w:space="0" w:color="auto"/>
                    <w:right w:val="none" w:sz="0" w:space="0" w:color="auto"/>
                  </w:divBdr>
                </w:div>
                <w:div w:id="1233396031">
                  <w:marLeft w:val="480"/>
                  <w:marRight w:val="0"/>
                  <w:marTop w:val="0"/>
                  <w:marBottom w:val="0"/>
                  <w:divBdr>
                    <w:top w:val="none" w:sz="0" w:space="0" w:color="auto"/>
                    <w:left w:val="none" w:sz="0" w:space="0" w:color="auto"/>
                    <w:bottom w:val="none" w:sz="0" w:space="0" w:color="auto"/>
                    <w:right w:val="none" w:sz="0" w:space="0" w:color="auto"/>
                  </w:divBdr>
                </w:div>
                <w:div w:id="1479494431">
                  <w:marLeft w:val="480"/>
                  <w:marRight w:val="0"/>
                  <w:marTop w:val="0"/>
                  <w:marBottom w:val="0"/>
                  <w:divBdr>
                    <w:top w:val="none" w:sz="0" w:space="0" w:color="auto"/>
                    <w:left w:val="none" w:sz="0" w:space="0" w:color="auto"/>
                    <w:bottom w:val="none" w:sz="0" w:space="0" w:color="auto"/>
                    <w:right w:val="none" w:sz="0" w:space="0" w:color="auto"/>
                  </w:divBdr>
                </w:div>
                <w:div w:id="1019814423">
                  <w:marLeft w:val="480"/>
                  <w:marRight w:val="0"/>
                  <w:marTop w:val="0"/>
                  <w:marBottom w:val="0"/>
                  <w:divBdr>
                    <w:top w:val="none" w:sz="0" w:space="0" w:color="auto"/>
                    <w:left w:val="none" w:sz="0" w:space="0" w:color="auto"/>
                    <w:bottom w:val="none" w:sz="0" w:space="0" w:color="auto"/>
                    <w:right w:val="none" w:sz="0" w:space="0" w:color="auto"/>
                  </w:divBdr>
                </w:div>
                <w:div w:id="1813984235">
                  <w:marLeft w:val="480"/>
                  <w:marRight w:val="0"/>
                  <w:marTop w:val="0"/>
                  <w:marBottom w:val="0"/>
                  <w:divBdr>
                    <w:top w:val="none" w:sz="0" w:space="0" w:color="auto"/>
                    <w:left w:val="none" w:sz="0" w:space="0" w:color="auto"/>
                    <w:bottom w:val="none" w:sz="0" w:space="0" w:color="auto"/>
                    <w:right w:val="none" w:sz="0" w:space="0" w:color="auto"/>
                  </w:divBdr>
                </w:div>
                <w:div w:id="690380327">
                  <w:marLeft w:val="480"/>
                  <w:marRight w:val="0"/>
                  <w:marTop w:val="0"/>
                  <w:marBottom w:val="0"/>
                  <w:divBdr>
                    <w:top w:val="none" w:sz="0" w:space="0" w:color="auto"/>
                    <w:left w:val="none" w:sz="0" w:space="0" w:color="auto"/>
                    <w:bottom w:val="none" w:sz="0" w:space="0" w:color="auto"/>
                    <w:right w:val="none" w:sz="0" w:space="0" w:color="auto"/>
                  </w:divBdr>
                </w:div>
                <w:div w:id="1360543320">
                  <w:marLeft w:val="480"/>
                  <w:marRight w:val="0"/>
                  <w:marTop w:val="0"/>
                  <w:marBottom w:val="0"/>
                  <w:divBdr>
                    <w:top w:val="none" w:sz="0" w:space="0" w:color="auto"/>
                    <w:left w:val="none" w:sz="0" w:space="0" w:color="auto"/>
                    <w:bottom w:val="none" w:sz="0" w:space="0" w:color="auto"/>
                    <w:right w:val="none" w:sz="0" w:space="0" w:color="auto"/>
                  </w:divBdr>
                </w:div>
                <w:div w:id="1857502993">
                  <w:marLeft w:val="480"/>
                  <w:marRight w:val="0"/>
                  <w:marTop w:val="0"/>
                  <w:marBottom w:val="0"/>
                  <w:divBdr>
                    <w:top w:val="none" w:sz="0" w:space="0" w:color="auto"/>
                    <w:left w:val="none" w:sz="0" w:space="0" w:color="auto"/>
                    <w:bottom w:val="none" w:sz="0" w:space="0" w:color="auto"/>
                    <w:right w:val="none" w:sz="0" w:space="0" w:color="auto"/>
                  </w:divBdr>
                </w:div>
                <w:div w:id="1580477898">
                  <w:marLeft w:val="480"/>
                  <w:marRight w:val="0"/>
                  <w:marTop w:val="0"/>
                  <w:marBottom w:val="0"/>
                  <w:divBdr>
                    <w:top w:val="none" w:sz="0" w:space="0" w:color="auto"/>
                    <w:left w:val="none" w:sz="0" w:space="0" w:color="auto"/>
                    <w:bottom w:val="none" w:sz="0" w:space="0" w:color="auto"/>
                    <w:right w:val="none" w:sz="0" w:space="0" w:color="auto"/>
                  </w:divBdr>
                </w:div>
                <w:div w:id="1687635669">
                  <w:marLeft w:val="480"/>
                  <w:marRight w:val="0"/>
                  <w:marTop w:val="0"/>
                  <w:marBottom w:val="0"/>
                  <w:divBdr>
                    <w:top w:val="none" w:sz="0" w:space="0" w:color="auto"/>
                    <w:left w:val="none" w:sz="0" w:space="0" w:color="auto"/>
                    <w:bottom w:val="none" w:sz="0" w:space="0" w:color="auto"/>
                    <w:right w:val="none" w:sz="0" w:space="0" w:color="auto"/>
                  </w:divBdr>
                </w:div>
                <w:div w:id="1416587894">
                  <w:marLeft w:val="480"/>
                  <w:marRight w:val="0"/>
                  <w:marTop w:val="0"/>
                  <w:marBottom w:val="0"/>
                  <w:divBdr>
                    <w:top w:val="none" w:sz="0" w:space="0" w:color="auto"/>
                    <w:left w:val="none" w:sz="0" w:space="0" w:color="auto"/>
                    <w:bottom w:val="none" w:sz="0" w:space="0" w:color="auto"/>
                    <w:right w:val="none" w:sz="0" w:space="0" w:color="auto"/>
                  </w:divBdr>
                </w:div>
                <w:div w:id="940449730">
                  <w:marLeft w:val="480"/>
                  <w:marRight w:val="0"/>
                  <w:marTop w:val="0"/>
                  <w:marBottom w:val="0"/>
                  <w:divBdr>
                    <w:top w:val="none" w:sz="0" w:space="0" w:color="auto"/>
                    <w:left w:val="none" w:sz="0" w:space="0" w:color="auto"/>
                    <w:bottom w:val="none" w:sz="0" w:space="0" w:color="auto"/>
                    <w:right w:val="none" w:sz="0" w:space="0" w:color="auto"/>
                  </w:divBdr>
                </w:div>
                <w:div w:id="254098579">
                  <w:marLeft w:val="480"/>
                  <w:marRight w:val="0"/>
                  <w:marTop w:val="0"/>
                  <w:marBottom w:val="0"/>
                  <w:divBdr>
                    <w:top w:val="none" w:sz="0" w:space="0" w:color="auto"/>
                    <w:left w:val="none" w:sz="0" w:space="0" w:color="auto"/>
                    <w:bottom w:val="none" w:sz="0" w:space="0" w:color="auto"/>
                    <w:right w:val="none" w:sz="0" w:space="0" w:color="auto"/>
                  </w:divBdr>
                </w:div>
                <w:div w:id="1988700336">
                  <w:marLeft w:val="480"/>
                  <w:marRight w:val="0"/>
                  <w:marTop w:val="0"/>
                  <w:marBottom w:val="0"/>
                  <w:divBdr>
                    <w:top w:val="none" w:sz="0" w:space="0" w:color="auto"/>
                    <w:left w:val="none" w:sz="0" w:space="0" w:color="auto"/>
                    <w:bottom w:val="none" w:sz="0" w:space="0" w:color="auto"/>
                    <w:right w:val="none" w:sz="0" w:space="0" w:color="auto"/>
                  </w:divBdr>
                </w:div>
                <w:div w:id="1588340451">
                  <w:marLeft w:val="480"/>
                  <w:marRight w:val="0"/>
                  <w:marTop w:val="0"/>
                  <w:marBottom w:val="0"/>
                  <w:divBdr>
                    <w:top w:val="none" w:sz="0" w:space="0" w:color="auto"/>
                    <w:left w:val="none" w:sz="0" w:space="0" w:color="auto"/>
                    <w:bottom w:val="none" w:sz="0" w:space="0" w:color="auto"/>
                    <w:right w:val="none" w:sz="0" w:space="0" w:color="auto"/>
                  </w:divBdr>
                </w:div>
                <w:div w:id="652149203">
                  <w:marLeft w:val="480"/>
                  <w:marRight w:val="0"/>
                  <w:marTop w:val="0"/>
                  <w:marBottom w:val="0"/>
                  <w:divBdr>
                    <w:top w:val="none" w:sz="0" w:space="0" w:color="auto"/>
                    <w:left w:val="none" w:sz="0" w:space="0" w:color="auto"/>
                    <w:bottom w:val="none" w:sz="0" w:space="0" w:color="auto"/>
                    <w:right w:val="none" w:sz="0" w:space="0" w:color="auto"/>
                  </w:divBdr>
                </w:div>
                <w:div w:id="116069966">
                  <w:marLeft w:val="480"/>
                  <w:marRight w:val="0"/>
                  <w:marTop w:val="0"/>
                  <w:marBottom w:val="0"/>
                  <w:divBdr>
                    <w:top w:val="none" w:sz="0" w:space="0" w:color="auto"/>
                    <w:left w:val="none" w:sz="0" w:space="0" w:color="auto"/>
                    <w:bottom w:val="none" w:sz="0" w:space="0" w:color="auto"/>
                    <w:right w:val="none" w:sz="0" w:space="0" w:color="auto"/>
                  </w:divBdr>
                </w:div>
                <w:div w:id="549222373">
                  <w:marLeft w:val="480"/>
                  <w:marRight w:val="0"/>
                  <w:marTop w:val="0"/>
                  <w:marBottom w:val="0"/>
                  <w:divBdr>
                    <w:top w:val="none" w:sz="0" w:space="0" w:color="auto"/>
                    <w:left w:val="none" w:sz="0" w:space="0" w:color="auto"/>
                    <w:bottom w:val="none" w:sz="0" w:space="0" w:color="auto"/>
                    <w:right w:val="none" w:sz="0" w:space="0" w:color="auto"/>
                  </w:divBdr>
                </w:div>
                <w:div w:id="1370228226">
                  <w:marLeft w:val="480"/>
                  <w:marRight w:val="0"/>
                  <w:marTop w:val="0"/>
                  <w:marBottom w:val="0"/>
                  <w:divBdr>
                    <w:top w:val="none" w:sz="0" w:space="0" w:color="auto"/>
                    <w:left w:val="none" w:sz="0" w:space="0" w:color="auto"/>
                    <w:bottom w:val="none" w:sz="0" w:space="0" w:color="auto"/>
                    <w:right w:val="none" w:sz="0" w:space="0" w:color="auto"/>
                  </w:divBdr>
                </w:div>
                <w:div w:id="2105880910">
                  <w:marLeft w:val="480"/>
                  <w:marRight w:val="0"/>
                  <w:marTop w:val="0"/>
                  <w:marBottom w:val="0"/>
                  <w:divBdr>
                    <w:top w:val="none" w:sz="0" w:space="0" w:color="auto"/>
                    <w:left w:val="none" w:sz="0" w:space="0" w:color="auto"/>
                    <w:bottom w:val="none" w:sz="0" w:space="0" w:color="auto"/>
                    <w:right w:val="none" w:sz="0" w:space="0" w:color="auto"/>
                  </w:divBdr>
                </w:div>
                <w:div w:id="1517574166">
                  <w:marLeft w:val="480"/>
                  <w:marRight w:val="0"/>
                  <w:marTop w:val="0"/>
                  <w:marBottom w:val="0"/>
                  <w:divBdr>
                    <w:top w:val="none" w:sz="0" w:space="0" w:color="auto"/>
                    <w:left w:val="none" w:sz="0" w:space="0" w:color="auto"/>
                    <w:bottom w:val="none" w:sz="0" w:space="0" w:color="auto"/>
                    <w:right w:val="none" w:sz="0" w:space="0" w:color="auto"/>
                  </w:divBdr>
                </w:div>
                <w:div w:id="1704941417">
                  <w:marLeft w:val="480"/>
                  <w:marRight w:val="0"/>
                  <w:marTop w:val="0"/>
                  <w:marBottom w:val="0"/>
                  <w:divBdr>
                    <w:top w:val="none" w:sz="0" w:space="0" w:color="auto"/>
                    <w:left w:val="none" w:sz="0" w:space="0" w:color="auto"/>
                    <w:bottom w:val="none" w:sz="0" w:space="0" w:color="auto"/>
                    <w:right w:val="none" w:sz="0" w:space="0" w:color="auto"/>
                  </w:divBdr>
                </w:div>
                <w:div w:id="1087116119">
                  <w:marLeft w:val="480"/>
                  <w:marRight w:val="0"/>
                  <w:marTop w:val="0"/>
                  <w:marBottom w:val="0"/>
                  <w:divBdr>
                    <w:top w:val="none" w:sz="0" w:space="0" w:color="auto"/>
                    <w:left w:val="none" w:sz="0" w:space="0" w:color="auto"/>
                    <w:bottom w:val="none" w:sz="0" w:space="0" w:color="auto"/>
                    <w:right w:val="none" w:sz="0" w:space="0" w:color="auto"/>
                  </w:divBdr>
                </w:div>
                <w:div w:id="977108883">
                  <w:marLeft w:val="480"/>
                  <w:marRight w:val="0"/>
                  <w:marTop w:val="0"/>
                  <w:marBottom w:val="0"/>
                  <w:divBdr>
                    <w:top w:val="none" w:sz="0" w:space="0" w:color="auto"/>
                    <w:left w:val="none" w:sz="0" w:space="0" w:color="auto"/>
                    <w:bottom w:val="none" w:sz="0" w:space="0" w:color="auto"/>
                    <w:right w:val="none" w:sz="0" w:space="0" w:color="auto"/>
                  </w:divBdr>
                </w:div>
                <w:div w:id="357778324">
                  <w:marLeft w:val="480"/>
                  <w:marRight w:val="0"/>
                  <w:marTop w:val="0"/>
                  <w:marBottom w:val="0"/>
                  <w:divBdr>
                    <w:top w:val="none" w:sz="0" w:space="0" w:color="auto"/>
                    <w:left w:val="none" w:sz="0" w:space="0" w:color="auto"/>
                    <w:bottom w:val="none" w:sz="0" w:space="0" w:color="auto"/>
                    <w:right w:val="none" w:sz="0" w:space="0" w:color="auto"/>
                  </w:divBdr>
                </w:div>
                <w:div w:id="1732314436">
                  <w:marLeft w:val="480"/>
                  <w:marRight w:val="0"/>
                  <w:marTop w:val="0"/>
                  <w:marBottom w:val="0"/>
                  <w:divBdr>
                    <w:top w:val="none" w:sz="0" w:space="0" w:color="auto"/>
                    <w:left w:val="none" w:sz="0" w:space="0" w:color="auto"/>
                    <w:bottom w:val="none" w:sz="0" w:space="0" w:color="auto"/>
                    <w:right w:val="none" w:sz="0" w:space="0" w:color="auto"/>
                  </w:divBdr>
                </w:div>
                <w:div w:id="2063433629">
                  <w:marLeft w:val="480"/>
                  <w:marRight w:val="0"/>
                  <w:marTop w:val="0"/>
                  <w:marBottom w:val="0"/>
                  <w:divBdr>
                    <w:top w:val="none" w:sz="0" w:space="0" w:color="auto"/>
                    <w:left w:val="none" w:sz="0" w:space="0" w:color="auto"/>
                    <w:bottom w:val="none" w:sz="0" w:space="0" w:color="auto"/>
                    <w:right w:val="none" w:sz="0" w:space="0" w:color="auto"/>
                  </w:divBdr>
                </w:div>
                <w:div w:id="223873764">
                  <w:marLeft w:val="480"/>
                  <w:marRight w:val="0"/>
                  <w:marTop w:val="0"/>
                  <w:marBottom w:val="0"/>
                  <w:divBdr>
                    <w:top w:val="none" w:sz="0" w:space="0" w:color="auto"/>
                    <w:left w:val="none" w:sz="0" w:space="0" w:color="auto"/>
                    <w:bottom w:val="none" w:sz="0" w:space="0" w:color="auto"/>
                    <w:right w:val="none" w:sz="0" w:space="0" w:color="auto"/>
                  </w:divBdr>
                </w:div>
                <w:div w:id="1689260268">
                  <w:marLeft w:val="480"/>
                  <w:marRight w:val="0"/>
                  <w:marTop w:val="0"/>
                  <w:marBottom w:val="0"/>
                  <w:divBdr>
                    <w:top w:val="none" w:sz="0" w:space="0" w:color="auto"/>
                    <w:left w:val="none" w:sz="0" w:space="0" w:color="auto"/>
                    <w:bottom w:val="none" w:sz="0" w:space="0" w:color="auto"/>
                    <w:right w:val="none" w:sz="0" w:space="0" w:color="auto"/>
                  </w:divBdr>
                </w:div>
                <w:div w:id="1110854484">
                  <w:marLeft w:val="480"/>
                  <w:marRight w:val="0"/>
                  <w:marTop w:val="0"/>
                  <w:marBottom w:val="0"/>
                  <w:divBdr>
                    <w:top w:val="none" w:sz="0" w:space="0" w:color="auto"/>
                    <w:left w:val="none" w:sz="0" w:space="0" w:color="auto"/>
                    <w:bottom w:val="none" w:sz="0" w:space="0" w:color="auto"/>
                    <w:right w:val="none" w:sz="0" w:space="0" w:color="auto"/>
                  </w:divBdr>
                </w:div>
                <w:div w:id="1062410447">
                  <w:marLeft w:val="480"/>
                  <w:marRight w:val="0"/>
                  <w:marTop w:val="0"/>
                  <w:marBottom w:val="0"/>
                  <w:divBdr>
                    <w:top w:val="none" w:sz="0" w:space="0" w:color="auto"/>
                    <w:left w:val="none" w:sz="0" w:space="0" w:color="auto"/>
                    <w:bottom w:val="none" w:sz="0" w:space="0" w:color="auto"/>
                    <w:right w:val="none" w:sz="0" w:space="0" w:color="auto"/>
                  </w:divBdr>
                </w:div>
                <w:div w:id="1807702130">
                  <w:marLeft w:val="480"/>
                  <w:marRight w:val="0"/>
                  <w:marTop w:val="0"/>
                  <w:marBottom w:val="0"/>
                  <w:divBdr>
                    <w:top w:val="none" w:sz="0" w:space="0" w:color="auto"/>
                    <w:left w:val="none" w:sz="0" w:space="0" w:color="auto"/>
                    <w:bottom w:val="none" w:sz="0" w:space="0" w:color="auto"/>
                    <w:right w:val="none" w:sz="0" w:space="0" w:color="auto"/>
                  </w:divBdr>
                </w:div>
                <w:div w:id="1492208957">
                  <w:marLeft w:val="480"/>
                  <w:marRight w:val="0"/>
                  <w:marTop w:val="0"/>
                  <w:marBottom w:val="0"/>
                  <w:divBdr>
                    <w:top w:val="none" w:sz="0" w:space="0" w:color="auto"/>
                    <w:left w:val="none" w:sz="0" w:space="0" w:color="auto"/>
                    <w:bottom w:val="none" w:sz="0" w:space="0" w:color="auto"/>
                    <w:right w:val="none" w:sz="0" w:space="0" w:color="auto"/>
                  </w:divBdr>
                </w:div>
                <w:div w:id="638848130">
                  <w:marLeft w:val="480"/>
                  <w:marRight w:val="0"/>
                  <w:marTop w:val="0"/>
                  <w:marBottom w:val="0"/>
                  <w:divBdr>
                    <w:top w:val="none" w:sz="0" w:space="0" w:color="auto"/>
                    <w:left w:val="none" w:sz="0" w:space="0" w:color="auto"/>
                    <w:bottom w:val="none" w:sz="0" w:space="0" w:color="auto"/>
                    <w:right w:val="none" w:sz="0" w:space="0" w:color="auto"/>
                  </w:divBdr>
                </w:div>
                <w:div w:id="328946898">
                  <w:marLeft w:val="480"/>
                  <w:marRight w:val="0"/>
                  <w:marTop w:val="0"/>
                  <w:marBottom w:val="0"/>
                  <w:divBdr>
                    <w:top w:val="none" w:sz="0" w:space="0" w:color="auto"/>
                    <w:left w:val="none" w:sz="0" w:space="0" w:color="auto"/>
                    <w:bottom w:val="none" w:sz="0" w:space="0" w:color="auto"/>
                    <w:right w:val="none" w:sz="0" w:space="0" w:color="auto"/>
                  </w:divBdr>
                </w:div>
                <w:div w:id="1094932859">
                  <w:marLeft w:val="480"/>
                  <w:marRight w:val="0"/>
                  <w:marTop w:val="0"/>
                  <w:marBottom w:val="0"/>
                  <w:divBdr>
                    <w:top w:val="none" w:sz="0" w:space="0" w:color="auto"/>
                    <w:left w:val="none" w:sz="0" w:space="0" w:color="auto"/>
                    <w:bottom w:val="none" w:sz="0" w:space="0" w:color="auto"/>
                    <w:right w:val="none" w:sz="0" w:space="0" w:color="auto"/>
                  </w:divBdr>
                </w:div>
                <w:div w:id="628121656">
                  <w:marLeft w:val="480"/>
                  <w:marRight w:val="0"/>
                  <w:marTop w:val="0"/>
                  <w:marBottom w:val="0"/>
                  <w:divBdr>
                    <w:top w:val="none" w:sz="0" w:space="0" w:color="auto"/>
                    <w:left w:val="none" w:sz="0" w:space="0" w:color="auto"/>
                    <w:bottom w:val="none" w:sz="0" w:space="0" w:color="auto"/>
                    <w:right w:val="none" w:sz="0" w:space="0" w:color="auto"/>
                  </w:divBdr>
                </w:div>
                <w:div w:id="1721174700">
                  <w:marLeft w:val="480"/>
                  <w:marRight w:val="0"/>
                  <w:marTop w:val="0"/>
                  <w:marBottom w:val="0"/>
                  <w:divBdr>
                    <w:top w:val="none" w:sz="0" w:space="0" w:color="auto"/>
                    <w:left w:val="none" w:sz="0" w:space="0" w:color="auto"/>
                    <w:bottom w:val="none" w:sz="0" w:space="0" w:color="auto"/>
                    <w:right w:val="none" w:sz="0" w:space="0" w:color="auto"/>
                  </w:divBdr>
                </w:div>
                <w:div w:id="598609441">
                  <w:marLeft w:val="480"/>
                  <w:marRight w:val="0"/>
                  <w:marTop w:val="0"/>
                  <w:marBottom w:val="0"/>
                  <w:divBdr>
                    <w:top w:val="none" w:sz="0" w:space="0" w:color="auto"/>
                    <w:left w:val="none" w:sz="0" w:space="0" w:color="auto"/>
                    <w:bottom w:val="none" w:sz="0" w:space="0" w:color="auto"/>
                    <w:right w:val="none" w:sz="0" w:space="0" w:color="auto"/>
                  </w:divBdr>
                </w:div>
                <w:div w:id="1251310899">
                  <w:marLeft w:val="480"/>
                  <w:marRight w:val="0"/>
                  <w:marTop w:val="0"/>
                  <w:marBottom w:val="0"/>
                  <w:divBdr>
                    <w:top w:val="none" w:sz="0" w:space="0" w:color="auto"/>
                    <w:left w:val="none" w:sz="0" w:space="0" w:color="auto"/>
                    <w:bottom w:val="none" w:sz="0" w:space="0" w:color="auto"/>
                    <w:right w:val="none" w:sz="0" w:space="0" w:color="auto"/>
                  </w:divBdr>
                </w:div>
                <w:div w:id="1096025530">
                  <w:marLeft w:val="480"/>
                  <w:marRight w:val="0"/>
                  <w:marTop w:val="0"/>
                  <w:marBottom w:val="0"/>
                  <w:divBdr>
                    <w:top w:val="none" w:sz="0" w:space="0" w:color="auto"/>
                    <w:left w:val="none" w:sz="0" w:space="0" w:color="auto"/>
                    <w:bottom w:val="none" w:sz="0" w:space="0" w:color="auto"/>
                    <w:right w:val="none" w:sz="0" w:space="0" w:color="auto"/>
                  </w:divBdr>
                </w:div>
                <w:div w:id="790170553">
                  <w:marLeft w:val="480"/>
                  <w:marRight w:val="0"/>
                  <w:marTop w:val="0"/>
                  <w:marBottom w:val="0"/>
                  <w:divBdr>
                    <w:top w:val="none" w:sz="0" w:space="0" w:color="auto"/>
                    <w:left w:val="none" w:sz="0" w:space="0" w:color="auto"/>
                    <w:bottom w:val="none" w:sz="0" w:space="0" w:color="auto"/>
                    <w:right w:val="none" w:sz="0" w:space="0" w:color="auto"/>
                  </w:divBdr>
                </w:div>
                <w:div w:id="491793029">
                  <w:marLeft w:val="480"/>
                  <w:marRight w:val="0"/>
                  <w:marTop w:val="0"/>
                  <w:marBottom w:val="0"/>
                  <w:divBdr>
                    <w:top w:val="none" w:sz="0" w:space="0" w:color="auto"/>
                    <w:left w:val="none" w:sz="0" w:space="0" w:color="auto"/>
                    <w:bottom w:val="none" w:sz="0" w:space="0" w:color="auto"/>
                    <w:right w:val="none" w:sz="0" w:space="0" w:color="auto"/>
                  </w:divBdr>
                </w:div>
                <w:div w:id="414790204">
                  <w:marLeft w:val="480"/>
                  <w:marRight w:val="0"/>
                  <w:marTop w:val="0"/>
                  <w:marBottom w:val="0"/>
                  <w:divBdr>
                    <w:top w:val="none" w:sz="0" w:space="0" w:color="auto"/>
                    <w:left w:val="none" w:sz="0" w:space="0" w:color="auto"/>
                    <w:bottom w:val="none" w:sz="0" w:space="0" w:color="auto"/>
                    <w:right w:val="none" w:sz="0" w:space="0" w:color="auto"/>
                  </w:divBdr>
                </w:div>
                <w:div w:id="1071998915">
                  <w:marLeft w:val="480"/>
                  <w:marRight w:val="0"/>
                  <w:marTop w:val="0"/>
                  <w:marBottom w:val="0"/>
                  <w:divBdr>
                    <w:top w:val="none" w:sz="0" w:space="0" w:color="auto"/>
                    <w:left w:val="none" w:sz="0" w:space="0" w:color="auto"/>
                    <w:bottom w:val="none" w:sz="0" w:space="0" w:color="auto"/>
                    <w:right w:val="none" w:sz="0" w:space="0" w:color="auto"/>
                  </w:divBdr>
                </w:div>
                <w:div w:id="1377436030">
                  <w:marLeft w:val="480"/>
                  <w:marRight w:val="0"/>
                  <w:marTop w:val="0"/>
                  <w:marBottom w:val="0"/>
                  <w:divBdr>
                    <w:top w:val="none" w:sz="0" w:space="0" w:color="auto"/>
                    <w:left w:val="none" w:sz="0" w:space="0" w:color="auto"/>
                    <w:bottom w:val="none" w:sz="0" w:space="0" w:color="auto"/>
                    <w:right w:val="none" w:sz="0" w:space="0" w:color="auto"/>
                  </w:divBdr>
                </w:div>
                <w:div w:id="434642454">
                  <w:marLeft w:val="480"/>
                  <w:marRight w:val="0"/>
                  <w:marTop w:val="0"/>
                  <w:marBottom w:val="0"/>
                  <w:divBdr>
                    <w:top w:val="none" w:sz="0" w:space="0" w:color="auto"/>
                    <w:left w:val="none" w:sz="0" w:space="0" w:color="auto"/>
                    <w:bottom w:val="none" w:sz="0" w:space="0" w:color="auto"/>
                    <w:right w:val="none" w:sz="0" w:space="0" w:color="auto"/>
                  </w:divBdr>
                </w:div>
                <w:div w:id="647169906">
                  <w:marLeft w:val="480"/>
                  <w:marRight w:val="0"/>
                  <w:marTop w:val="0"/>
                  <w:marBottom w:val="0"/>
                  <w:divBdr>
                    <w:top w:val="none" w:sz="0" w:space="0" w:color="auto"/>
                    <w:left w:val="none" w:sz="0" w:space="0" w:color="auto"/>
                    <w:bottom w:val="none" w:sz="0" w:space="0" w:color="auto"/>
                    <w:right w:val="none" w:sz="0" w:space="0" w:color="auto"/>
                  </w:divBdr>
                </w:div>
                <w:div w:id="2013488579">
                  <w:marLeft w:val="480"/>
                  <w:marRight w:val="0"/>
                  <w:marTop w:val="0"/>
                  <w:marBottom w:val="0"/>
                  <w:divBdr>
                    <w:top w:val="none" w:sz="0" w:space="0" w:color="auto"/>
                    <w:left w:val="none" w:sz="0" w:space="0" w:color="auto"/>
                    <w:bottom w:val="none" w:sz="0" w:space="0" w:color="auto"/>
                    <w:right w:val="none" w:sz="0" w:space="0" w:color="auto"/>
                  </w:divBdr>
                </w:div>
                <w:div w:id="554393669">
                  <w:marLeft w:val="480"/>
                  <w:marRight w:val="0"/>
                  <w:marTop w:val="0"/>
                  <w:marBottom w:val="0"/>
                  <w:divBdr>
                    <w:top w:val="none" w:sz="0" w:space="0" w:color="auto"/>
                    <w:left w:val="none" w:sz="0" w:space="0" w:color="auto"/>
                    <w:bottom w:val="none" w:sz="0" w:space="0" w:color="auto"/>
                    <w:right w:val="none" w:sz="0" w:space="0" w:color="auto"/>
                  </w:divBdr>
                </w:div>
                <w:div w:id="1677539070">
                  <w:marLeft w:val="480"/>
                  <w:marRight w:val="0"/>
                  <w:marTop w:val="0"/>
                  <w:marBottom w:val="0"/>
                  <w:divBdr>
                    <w:top w:val="none" w:sz="0" w:space="0" w:color="auto"/>
                    <w:left w:val="none" w:sz="0" w:space="0" w:color="auto"/>
                    <w:bottom w:val="none" w:sz="0" w:space="0" w:color="auto"/>
                    <w:right w:val="none" w:sz="0" w:space="0" w:color="auto"/>
                  </w:divBdr>
                </w:div>
                <w:div w:id="1232155687">
                  <w:marLeft w:val="480"/>
                  <w:marRight w:val="0"/>
                  <w:marTop w:val="0"/>
                  <w:marBottom w:val="0"/>
                  <w:divBdr>
                    <w:top w:val="none" w:sz="0" w:space="0" w:color="auto"/>
                    <w:left w:val="none" w:sz="0" w:space="0" w:color="auto"/>
                    <w:bottom w:val="none" w:sz="0" w:space="0" w:color="auto"/>
                    <w:right w:val="none" w:sz="0" w:space="0" w:color="auto"/>
                  </w:divBdr>
                </w:div>
                <w:div w:id="839275237">
                  <w:marLeft w:val="480"/>
                  <w:marRight w:val="0"/>
                  <w:marTop w:val="0"/>
                  <w:marBottom w:val="0"/>
                  <w:divBdr>
                    <w:top w:val="none" w:sz="0" w:space="0" w:color="auto"/>
                    <w:left w:val="none" w:sz="0" w:space="0" w:color="auto"/>
                    <w:bottom w:val="none" w:sz="0" w:space="0" w:color="auto"/>
                    <w:right w:val="none" w:sz="0" w:space="0" w:color="auto"/>
                  </w:divBdr>
                </w:div>
                <w:div w:id="216597927">
                  <w:marLeft w:val="480"/>
                  <w:marRight w:val="0"/>
                  <w:marTop w:val="0"/>
                  <w:marBottom w:val="0"/>
                  <w:divBdr>
                    <w:top w:val="none" w:sz="0" w:space="0" w:color="auto"/>
                    <w:left w:val="none" w:sz="0" w:space="0" w:color="auto"/>
                    <w:bottom w:val="none" w:sz="0" w:space="0" w:color="auto"/>
                    <w:right w:val="none" w:sz="0" w:space="0" w:color="auto"/>
                  </w:divBdr>
                </w:div>
                <w:div w:id="2090497935">
                  <w:marLeft w:val="480"/>
                  <w:marRight w:val="0"/>
                  <w:marTop w:val="0"/>
                  <w:marBottom w:val="0"/>
                  <w:divBdr>
                    <w:top w:val="none" w:sz="0" w:space="0" w:color="auto"/>
                    <w:left w:val="none" w:sz="0" w:space="0" w:color="auto"/>
                    <w:bottom w:val="none" w:sz="0" w:space="0" w:color="auto"/>
                    <w:right w:val="none" w:sz="0" w:space="0" w:color="auto"/>
                  </w:divBdr>
                </w:div>
                <w:div w:id="262809428">
                  <w:marLeft w:val="480"/>
                  <w:marRight w:val="0"/>
                  <w:marTop w:val="0"/>
                  <w:marBottom w:val="0"/>
                  <w:divBdr>
                    <w:top w:val="none" w:sz="0" w:space="0" w:color="auto"/>
                    <w:left w:val="none" w:sz="0" w:space="0" w:color="auto"/>
                    <w:bottom w:val="none" w:sz="0" w:space="0" w:color="auto"/>
                    <w:right w:val="none" w:sz="0" w:space="0" w:color="auto"/>
                  </w:divBdr>
                </w:div>
                <w:div w:id="1480028525">
                  <w:marLeft w:val="480"/>
                  <w:marRight w:val="0"/>
                  <w:marTop w:val="0"/>
                  <w:marBottom w:val="0"/>
                  <w:divBdr>
                    <w:top w:val="none" w:sz="0" w:space="0" w:color="auto"/>
                    <w:left w:val="none" w:sz="0" w:space="0" w:color="auto"/>
                    <w:bottom w:val="none" w:sz="0" w:space="0" w:color="auto"/>
                    <w:right w:val="none" w:sz="0" w:space="0" w:color="auto"/>
                  </w:divBdr>
                </w:div>
              </w:divsChild>
            </w:div>
            <w:div w:id="735470641">
              <w:marLeft w:val="0"/>
              <w:marRight w:val="0"/>
              <w:marTop w:val="0"/>
              <w:marBottom w:val="0"/>
              <w:divBdr>
                <w:top w:val="none" w:sz="0" w:space="0" w:color="auto"/>
                <w:left w:val="none" w:sz="0" w:space="0" w:color="auto"/>
                <w:bottom w:val="none" w:sz="0" w:space="0" w:color="auto"/>
                <w:right w:val="none" w:sz="0" w:space="0" w:color="auto"/>
              </w:divBdr>
              <w:divsChild>
                <w:div w:id="770008331">
                  <w:marLeft w:val="480"/>
                  <w:marRight w:val="0"/>
                  <w:marTop w:val="0"/>
                  <w:marBottom w:val="0"/>
                  <w:divBdr>
                    <w:top w:val="none" w:sz="0" w:space="0" w:color="auto"/>
                    <w:left w:val="none" w:sz="0" w:space="0" w:color="auto"/>
                    <w:bottom w:val="none" w:sz="0" w:space="0" w:color="auto"/>
                    <w:right w:val="none" w:sz="0" w:space="0" w:color="auto"/>
                  </w:divBdr>
                </w:div>
                <w:div w:id="203107135">
                  <w:marLeft w:val="480"/>
                  <w:marRight w:val="0"/>
                  <w:marTop w:val="0"/>
                  <w:marBottom w:val="0"/>
                  <w:divBdr>
                    <w:top w:val="none" w:sz="0" w:space="0" w:color="auto"/>
                    <w:left w:val="none" w:sz="0" w:space="0" w:color="auto"/>
                    <w:bottom w:val="none" w:sz="0" w:space="0" w:color="auto"/>
                    <w:right w:val="none" w:sz="0" w:space="0" w:color="auto"/>
                  </w:divBdr>
                </w:div>
                <w:div w:id="608780811">
                  <w:marLeft w:val="480"/>
                  <w:marRight w:val="0"/>
                  <w:marTop w:val="0"/>
                  <w:marBottom w:val="0"/>
                  <w:divBdr>
                    <w:top w:val="none" w:sz="0" w:space="0" w:color="auto"/>
                    <w:left w:val="none" w:sz="0" w:space="0" w:color="auto"/>
                    <w:bottom w:val="none" w:sz="0" w:space="0" w:color="auto"/>
                    <w:right w:val="none" w:sz="0" w:space="0" w:color="auto"/>
                  </w:divBdr>
                </w:div>
                <w:div w:id="197622397">
                  <w:marLeft w:val="480"/>
                  <w:marRight w:val="0"/>
                  <w:marTop w:val="0"/>
                  <w:marBottom w:val="0"/>
                  <w:divBdr>
                    <w:top w:val="none" w:sz="0" w:space="0" w:color="auto"/>
                    <w:left w:val="none" w:sz="0" w:space="0" w:color="auto"/>
                    <w:bottom w:val="none" w:sz="0" w:space="0" w:color="auto"/>
                    <w:right w:val="none" w:sz="0" w:space="0" w:color="auto"/>
                  </w:divBdr>
                </w:div>
                <w:div w:id="11736103">
                  <w:marLeft w:val="480"/>
                  <w:marRight w:val="0"/>
                  <w:marTop w:val="0"/>
                  <w:marBottom w:val="0"/>
                  <w:divBdr>
                    <w:top w:val="none" w:sz="0" w:space="0" w:color="auto"/>
                    <w:left w:val="none" w:sz="0" w:space="0" w:color="auto"/>
                    <w:bottom w:val="none" w:sz="0" w:space="0" w:color="auto"/>
                    <w:right w:val="none" w:sz="0" w:space="0" w:color="auto"/>
                  </w:divBdr>
                </w:div>
                <w:div w:id="364260275">
                  <w:marLeft w:val="480"/>
                  <w:marRight w:val="0"/>
                  <w:marTop w:val="0"/>
                  <w:marBottom w:val="0"/>
                  <w:divBdr>
                    <w:top w:val="none" w:sz="0" w:space="0" w:color="auto"/>
                    <w:left w:val="none" w:sz="0" w:space="0" w:color="auto"/>
                    <w:bottom w:val="none" w:sz="0" w:space="0" w:color="auto"/>
                    <w:right w:val="none" w:sz="0" w:space="0" w:color="auto"/>
                  </w:divBdr>
                </w:div>
                <w:div w:id="64842165">
                  <w:marLeft w:val="480"/>
                  <w:marRight w:val="0"/>
                  <w:marTop w:val="0"/>
                  <w:marBottom w:val="0"/>
                  <w:divBdr>
                    <w:top w:val="none" w:sz="0" w:space="0" w:color="auto"/>
                    <w:left w:val="none" w:sz="0" w:space="0" w:color="auto"/>
                    <w:bottom w:val="none" w:sz="0" w:space="0" w:color="auto"/>
                    <w:right w:val="none" w:sz="0" w:space="0" w:color="auto"/>
                  </w:divBdr>
                </w:div>
                <w:div w:id="1507818517">
                  <w:marLeft w:val="480"/>
                  <w:marRight w:val="0"/>
                  <w:marTop w:val="0"/>
                  <w:marBottom w:val="0"/>
                  <w:divBdr>
                    <w:top w:val="none" w:sz="0" w:space="0" w:color="auto"/>
                    <w:left w:val="none" w:sz="0" w:space="0" w:color="auto"/>
                    <w:bottom w:val="none" w:sz="0" w:space="0" w:color="auto"/>
                    <w:right w:val="none" w:sz="0" w:space="0" w:color="auto"/>
                  </w:divBdr>
                </w:div>
                <w:div w:id="1977644289">
                  <w:marLeft w:val="480"/>
                  <w:marRight w:val="0"/>
                  <w:marTop w:val="0"/>
                  <w:marBottom w:val="0"/>
                  <w:divBdr>
                    <w:top w:val="none" w:sz="0" w:space="0" w:color="auto"/>
                    <w:left w:val="none" w:sz="0" w:space="0" w:color="auto"/>
                    <w:bottom w:val="none" w:sz="0" w:space="0" w:color="auto"/>
                    <w:right w:val="none" w:sz="0" w:space="0" w:color="auto"/>
                  </w:divBdr>
                </w:div>
                <w:div w:id="1688405977">
                  <w:marLeft w:val="480"/>
                  <w:marRight w:val="0"/>
                  <w:marTop w:val="0"/>
                  <w:marBottom w:val="0"/>
                  <w:divBdr>
                    <w:top w:val="none" w:sz="0" w:space="0" w:color="auto"/>
                    <w:left w:val="none" w:sz="0" w:space="0" w:color="auto"/>
                    <w:bottom w:val="none" w:sz="0" w:space="0" w:color="auto"/>
                    <w:right w:val="none" w:sz="0" w:space="0" w:color="auto"/>
                  </w:divBdr>
                </w:div>
                <w:div w:id="293219875">
                  <w:marLeft w:val="480"/>
                  <w:marRight w:val="0"/>
                  <w:marTop w:val="0"/>
                  <w:marBottom w:val="0"/>
                  <w:divBdr>
                    <w:top w:val="none" w:sz="0" w:space="0" w:color="auto"/>
                    <w:left w:val="none" w:sz="0" w:space="0" w:color="auto"/>
                    <w:bottom w:val="none" w:sz="0" w:space="0" w:color="auto"/>
                    <w:right w:val="none" w:sz="0" w:space="0" w:color="auto"/>
                  </w:divBdr>
                </w:div>
                <w:div w:id="843856200">
                  <w:marLeft w:val="480"/>
                  <w:marRight w:val="0"/>
                  <w:marTop w:val="0"/>
                  <w:marBottom w:val="0"/>
                  <w:divBdr>
                    <w:top w:val="none" w:sz="0" w:space="0" w:color="auto"/>
                    <w:left w:val="none" w:sz="0" w:space="0" w:color="auto"/>
                    <w:bottom w:val="none" w:sz="0" w:space="0" w:color="auto"/>
                    <w:right w:val="none" w:sz="0" w:space="0" w:color="auto"/>
                  </w:divBdr>
                </w:div>
                <w:div w:id="4209120">
                  <w:marLeft w:val="480"/>
                  <w:marRight w:val="0"/>
                  <w:marTop w:val="0"/>
                  <w:marBottom w:val="0"/>
                  <w:divBdr>
                    <w:top w:val="none" w:sz="0" w:space="0" w:color="auto"/>
                    <w:left w:val="none" w:sz="0" w:space="0" w:color="auto"/>
                    <w:bottom w:val="none" w:sz="0" w:space="0" w:color="auto"/>
                    <w:right w:val="none" w:sz="0" w:space="0" w:color="auto"/>
                  </w:divBdr>
                </w:div>
                <w:div w:id="1781562009">
                  <w:marLeft w:val="480"/>
                  <w:marRight w:val="0"/>
                  <w:marTop w:val="0"/>
                  <w:marBottom w:val="0"/>
                  <w:divBdr>
                    <w:top w:val="none" w:sz="0" w:space="0" w:color="auto"/>
                    <w:left w:val="none" w:sz="0" w:space="0" w:color="auto"/>
                    <w:bottom w:val="none" w:sz="0" w:space="0" w:color="auto"/>
                    <w:right w:val="none" w:sz="0" w:space="0" w:color="auto"/>
                  </w:divBdr>
                </w:div>
                <w:div w:id="549073129">
                  <w:marLeft w:val="480"/>
                  <w:marRight w:val="0"/>
                  <w:marTop w:val="0"/>
                  <w:marBottom w:val="0"/>
                  <w:divBdr>
                    <w:top w:val="none" w:sz="0" w:space="0" w:color="auto"/>
                    <w:left w:val="none" w:sz="0" w:space="0" w:color="auto"/>
                    <w:bottom w:val="none" w:sz="0" w:space="0" w:color="auto"/>
                    <w:right w:val="none" w:sz="0" w:space="0" w:color="auto"/>
                  </w:divBdr>
                </w:div>
                <w:div w:id="442310144">
                  <w:marLeft w:val="480"/>
                  <w:marRight w:val="0"/>
                  <w:marTop w:val="0"/>
                  <w:marBottom w:val="0"/>
                  <w:divBdr>
                    <w:top w:val="none" w:sz="0" w:space="0" w:color="auto"/>
                    <w:left w:val="none" w:sz="0" w:space="0" w:color="auto"/>
                    <w:bottom w:val="none" w:sz="0" w:space="0" w:color="auto"/>
                    <w:right w:val="none" w:sz="0" w:space="0" w:color="auto"/>
                  </w:divBdr>
                </w:div>
                <w:div w:id="1841386821">
                  <w:marLeft w:val="480"/>
                  <w:marRight w:val="0"/>
                  <w:marTop w:val="0"/>
                  <w:marBottom w:val="0"/>
                  <w:divBdr>
                    <w:top w:val="none" w:sz="0" w:space="0" w:color="auto"/>
                    <w:left w:val="none" w:sz="0" w:space="0" w:color="auto"/>
                    <w:bottom w:val="none" w:sz="0" w:space="0" w:color="auto"/>
                    <w:right w:val="none" w:sz="0" w:space="0" w:color="auto"/>
                  </w:divBdr>
                </w:div>
                <w:div w:id="124927470">
                  <w:marLeft w:val="480"/>
                  <w:marRight w:val="0"/>
                  <w:marTop w:val="0"/>
                  <w:marBottom w:val="0"/>
                  <w:divBdr>
                    <w:top w:val="none" w:sz="0" w:space="0" w:color="auto"/>
                    <w:left w:val="none" w:sz="0" w:space="0" w:color="auto"/>
                    <w:bottom w:val="none" w:sz="0" w:space="0" w:color="auto"/>
                    <w:right w:val="none" w:sz="0" w:space="0" w:color="auto"/>
                  </w:divBdr>
                </w:div>
                <w:div w:id="970478805">
                  <w:marLeft w:val="480"/>
                  <w:marRight w:val="0"/>
                  <w:marTop w:val="0"/>
                  <w:marBottom w:val="0"/>
                  <w:divBdr>
                    <w:top w:val="none" w:sz="0" w:space="0" w:color="auto"/>
                    <w:left w:val="none" w:sz="0" w:space="0" w:color="auto"/>
                    <w:bottom w:val="none" w:sz="0" w:space="0" w:color="auto"/>
                    <w:right w:val="none" w:sz="0" w:space="0" w:color="auto"/>
                  </w:divBdr>
                </w:div>
                <w:div w:id="1478690877">
                  <w:marLeft w:val="480"/>
                  <w:marRight w:val="0"/>
                  <w:marTop w:val="0"/>
                  <w:marBottom w:val="0"/>
                  <w:divBdr>
                    <w:top w:val="none" w:sz="0" w:space="0" w:color="auto"/>
                    <w:left w:val="none" w:sz="0" w:space="0" w:color="auto"/>
                    <w:bottom w:val="none" w:sz="0" w:space="0" w:color="auto"/>
                    <w:right w:val="none" w:sz="0" w:space="0" w:color="auto"/>
                  </w:divBdr>
                </w:div>
                <w:div w:id="1043872695">
                  <w:marLeft w:val="480"/>
                  <w:marRight w:val="0"/>
                  <w:marTop w:val="0"/>
                  <w:marBottom w:val="0"/>
                  <w:divBdr>
                    <w:top w:val="none" w:sz="0" w:space="0" w:color="auto"/>
                    <w:left w:val="none" w:sz="0" w:space="0" w:color="auto"/>
                    <w:bottom w:val="none" w:sz="0" w:space="0" w:color="auto"/>
                    <w:right w:val="none" w:sz="0" w:space="0" w:color="auto"/>
                  </w:divBdr>
                </w:div>
                <w:div w:id="1078793137">
                  <w:marLeft w:val="480"/>
                  <w:marRight w:val="0"/>
                  <w:marTop w:val="0"/>
                  <w:marBottom w:val="0"/>
                  <w:divBdr>
                    <w:top w:val="none" w:sz="0" w:space="0" w:color="auto"/>
                    <w:left w:val="none" w:sz="0" w:space="0" w:color="auto"/>
                    <w:bottom w:val="none" w:sz="0" w:space="0" w:color="auto"/>
                    <w:right w:val="none" w:sz="0" w:space="0" w:color="auto"/>
                  </w:divBdr>
                </w:div>
                <w:div w:id="1908956659">
                  <w:marLeft w:val="480"/>
                  <w:marRight w:val="0"/>
                  <w:marTop w:val="0"/>
                  <w:marBottom w:val="0"/>
                  <w:divBdr>
                    <w:top w:val="none" w:sz="0" w:space="0" w:color="auto"/>
                    <w:left w:val="none" w:sz="0" w:space="0" w:color="auto"/>
                    <w:bottom w:val="none" w:sz="0" w:space="0" w:color="auto"/>
                    <w:right w:val="none" w:sz="0" w:space="0" w:color="auto"/>
                  </w:divBdr>
                </w:div>
                <w:div w:id="1578586440">
                  <w:marLeft w:val="480"/>
                  <w:marRight w:val="0"/>
                  <w:marTop w:val="0"/>
                  <w:marBottom w:val="0"/>
                  <w:divBdr>
                    <w:top w:val="none" w:sz="0" w:space="0" w:color="auto"/>
                    <w:left w:val="none" w:sz="0" w:space="0" w:color="auto"/>
                    <w:bottom w:val="none" w:sz="0" w:space="0" w:color="auto"/>
                    <w:right w:val="none" w:sz="0" w:space="0" w:color="auto"/>
                  </w:divBdr>
                </w:div>
                <w:div w:id="2029134301">
                  <w:marLeft w:val="480"/>
                  <w:marRight w:val="0"/>
                  <w:marTop w:val="0"/>
                  <w:marBottom w:val="0"/>
                  <w:divBdr>
                    <w:top w:val="none" w:sz="0" w:space="0" w:color="auto"/>
                    <w:left w:val="none" w:sz="0" w:space="0" w:color="auto"/>
                    <w:bottom w:val="none" w:sz="0" w:space="0" w:color="auto"/>
                    <w:right w:val="none" w:sz="0" w:space="0" w:color="auto"/>
                  </w:divBdr>
                </w:div>
                <w:div w:id="606885060">
                  <w:marLeft w:val="480"/>
                  <w:marRight w:val="0"/>
                  <w:marTop w:val="0"/>
                  <w:marBottom w:val="0"/>
                  <w:divBdr>
                    <w:top w:val="none" w:sz="0" w:space="0" w:color="auto"/>
                    <w:left w:val="none" w:sz="0" w:space="0" w:color="auto"/>
                    <w:bottom w:val="none" w:sz="0" w:space="0" w:color="auto"/>
                    <w:right w:val="none" w:sz="0" w:space="0" w:color="auto"/>
                  </w:divBdr>
                </w:div>
                <w:div w:id="572080954">
                  <w:marLeft w:val="480"/>
                  <w:marRight w:val="0"/>
                  <w:marTop w:val="0"/>
                  <w:marBottom w:val="0"/>
                  <w:divBdr>
                    <w:top w:val="none" w:sz="0" w:space="0" w:color="auto"/>
                    <w:left w:val="none" w:sz="0" w:space="0" w:color="auto"/>
                    <w:bottom w:val="none" w:sz="0" w:space="0" w:color="auto"/>
                    <w:right w:val="none" w:sz="0" w:space="0" w:color="auto"/>
                  </w:divBdr>
                </w:div>
                <w:div w:id="77950979">
                  <w:marLeft w:val="480"/>
                  <w:marRight w:val="0"/>
                  <w:marTop w:val="0"/>
                  <w:marBottom w:val="0"/>
                  <w:divBdr>
                    <w:top w:val="none" w:sz="0" w:space="0" w:color="auto"/>
                    <w:left w:val="none" w:sz="0" w:space="0" w:color="auto"/>
                    <w:bottom w:val="none" w:sz="0" w:space="0" w:color="auto"/>
                    <w:right w:val="none" w:sz="0" w:space="0" w:color="auto"/>
                  </w:divBdr>
                </w:div>
                <w:div w:id="554660435">
                  <w:marLeft w:val="480"/>
                  <w:marRight w:val="0"/>
                  <w:marTop w:val="0"/>
                  <w:marBottom w:val="0"/>
                  <w:divBdr>
                    <w:top w:val="none" w:sz="0" w:space="0" w:color="auto"/>
                    <w:left w:val="none" w:sz="0" w:space="0" w:color="auto"/>
                    <w:bottom w:val="none" w:sz="0" w:space="0" w:color="auto"/>
                    <w:right w:val="none" w:sz="0" w:space="0" w:color="auto"/>
                  </w:divBdr>
                </w:div>
                <w:div w:id="1639144322">
                  <w:marLeft w:val="480"/>
                  <w:marRight w:val="0"/>
                  <w:marTop w:val="0"/>
                  <w:marBottom w:val="0"/>
                  <w:divBdr>
                    <w:top w:val="none" w:sz="0" w:space="0" w:color="auto"/>
                    <w:left w:val="none" w:sz="0" w:space="0" w:color="auto"/>
                    <w:bottom w:val="none" w:sz="0" w:space="0" w:color="auto"/>
                    <w:right w:val="none" w:sz="0" w:space="0" w:color="auto"/>
                  </w:divBdr>
                </w:div>
                <w:div w:id="1103574128">
                  <w:marLeft w:val="480"/>
                  <w:marRight w:val="0"/>
                  <w:marTop w:val="0"/>
                  <w:marBottom w:val="0"/>
                  <w:divBdr>
                    <w:top w:val="none" w:sz="0" w:space="0" w:color="auto"/>
                    <w:left w:val="none" w:sz="0" w:space="0" w:color="auto"/>
                    <w:bottom w:val="none" w:sz="0" w:space="0" w:color="auto"/>
                    <w:right w:val="none" w:sz="0" w:space="0" w:color="auto"/>
                  </w:divBdr>
                </w:div>
                <w:div w:id="460462010">
                  <w:marLeft w:val="480"/>
                  <w:marRight w:val="0"/>
                  <w:marTop w:val="0"/>
                  <w:marBottom w:val="0"/>
                  <w:divBdr>
                    <w:top w:val="none" w:sz="0" w:space="0" w:color="auto"/>
                    <w:left w:val="none" w:sz="0" w:space="0" w:color="auto"/>
                    <w:bottom w:val="none" w:sz="0" w:space="0" w:color="auto"/>
                    <w:right w:val="none" w:sz="0" w:space="0" w:color="auto"/>
                  </w:divBdr>
                </w:div>
                <w:div w:id="2007660387">
                  <w:marLeft w:val="480"/>
                  <w:marRight w:val="0"/>
                  <w:marTop w:val="0"/>
                  <w:marBottom w:val="0"/>
                  <w:divBdr>
                    <w:top w:val="none" w:sz="0" w:space="0" w:color="auto"/>
                    <w:left w:val="none" w:sz="0" w:space="0" w:color="auto"/>
                    <w:bottom w:val="none" w:sz="0" w:space="0" w:color="auto"/>
                    <w:right w:val="none" w:sz="0" w:space="0" w:color="auto"/>
                  </w:divBdr>
                </w:div>
                <w:div w:id="1488354577">
                  <w:marLeft w:val="480"/>
                  <w:marRight w:val="0"/>
                  <w:marTop w:val="0"/>
                  <w:marBottom w:val="0"/>
                  <w:divBdr>
                    <w:top w:val="none" w:sz="0" w:space="0" w:color="auto"/>
                    <w:left w:val="none" w:sz="0" w:space="0" w:color="auto"/>
                    <w:bottom w:val="none" w:sz="0" w:space="0" w:color="auto"/>
                    <w:right w:val="none" w:sz="0" w:space="0" w:color="auto"/>
                  </w:divBdr>
                </w:div>
                <w:div w:id="240457705">
                  <w:marLeft w:val="480"/>
                  <w:marRight w:val="0"/>
                  <w:marTop w:val="0"/>
                  <w:marBottom w:val="0"/>
                  <w:divBdr>
                    <w:top w:val="none" w:sz="0" w:space="0" w:color="auto"/>
                    <w:left w:val="none" w:sz="0" w:space="0" w:color="auto"/>
                    <w:bottom w:val="none" w:sz="0" w:space="0" w:color="auto"/>
                    <w:right w:val="none" w:sz="0" w:space="0" w:color="auto"/>
                  </w:divBdr>
                </w:div>
                <w:div w:id="1764640303">
                  <w:marLeft w:val="480"/>
                  <w:marRight w:val="0"/>
                  <w:marTop w:val="0"/>
                  <w:marBottom w:val="0"/>
                  <w:divBdr>
                    <w:top w:val="none" w:sz="0" w:space="0" w:color="auto"/>
                    <w:left w:val="none" w:sz="0" w:space="0" w:color="auto"/>
                    <w:bottom w:val="none" w:sz="0" w:space="0" w:color="auto"/>
                    <w:right w:val="none" w:sz="0" w:space="0" w:color="auto"/>
                  </w:divBdr>
                </w:div>
                <w:div w:id="1835103454">
                  <w:marLeft w:val="480"/>
                  <w:marRight w:val="0"/>
                  <w:marTop w:val="0"/>
                  <w:marBottom w:val="0"/>
                  <w:divBdr>
                    <w:top w:val="none" w:sz="0" w:space="0" w:color="auto"/>
                    <w:left w:val="none" w:sz="0" w:space="0" w:color="auto"/>
                    <w:bottom w:val="none" w:sz="0" w:space="0" w:color="auto"/>
                    <w:right w:val="none" w:sz="0" w:space="0" w:color="auto"/>
                  </w:divBdr>
                </w:div>
                <w:div w:id="829323784">
                  <w:marLeft w:val="480"/>
                  <w:marRight w:val="0"/>
                  <w:marTop w:val="0"/>
                  <w:marBottom w:val="0"/>
                  <w:divBdr>
                    <w:top w:val="none" w:sz="0" w:space="0" w:color="auto"/>
                    <w:left w:val="none" w:sz="0" w:space="0" w:color="auto"/>
                    <w:bottom w:val="none" w:sz="0" w:space="0" w:color="auto"/>
                    <w:right w:val="none" w:sz="0" w:space="0" w:color="auto"/>
                  </w:divBdr>
                </w:div>
                <w:div w:id="2128042521">
                  <w:marLeft w:val="480"/>
                  <w:marRight w:val="0"/>
                  <w:marTop w:val="0"/>
                  <w:marBottom w:val="0"/>
                  <w:divBdr>
                    <w:top w:val="none" w:sz="0" w:space="0" w:color="auto"/>
                    <w:left w:val="none" w:sz="0" w:space="0" w:color="auto"/>
                    <w:bottom w:val="none" w:sz="0" w:space="0" w:color="auto"/>
                    <w:right w:val="none" w:sz="0" w:space="0" w:color="auto"/>
                  </w:divBdr>
                </w:div>
                <w:div w:id="1925454733">
                  <w:marLeft w:val="480"/>
                  <w:marRight w:val="0"/>
                  <w:marTop w:val="0"/>
                  <w:marBottom w:val="0"/>
                  <w:divBdr>
                    <w:top w:val="none" w:sz="0" w:space="0" w:color="auto"/>
                    <w:left w:val="none" w:sz="0" w:space="0" w:color="auto"/>
                    <w:bottom w:val="none" w:sz="0" w:space="0" w:color="auto"/>
                    <w:right w:val="none" w:sz="0" w:space="0" w:color="auto"/>
                  </w:divBdr>
                </w:div>
                <w:div w:id="31542335">
                  <w:marLeft w:val="480"/>
                  <w:marRight w:val="0"/>
                  <w:marTop w:val="0"/>
                  <w:marBottom w:val="0"/>
                  <w:divBdr>
                    <w:top w:val="none" w:sz="0" w:space="0" w:color="auto"/>
                    <w:left w:val="none" w:sz="0" w:space="0" w:color="auto"/>
                    <w:bottom w:val="none" w:sz="0" w:space="0" w:color="auto"/>
                    <w:right w:val="none" w:sz="0" w:space="0" w:color="auto"/>
                  </w:divBdr>
                </w:div>
                <w:div w:id="1128157556">
                  <w:marLeft w:val="480"/>
                  <w:marRight w:val="0"/>
                  <w:marTop w:val="0"/>
                  <w:marBottom w:val="0"/>
                  <w:divBdr>
                    <w:top w:val="none" w:sz="0" w:space="0" w:color="auto"/>
                    <w:left w:val="none" w:sz="0" w:space="0" w:color="auto"/>
                    <w:bottom w:val="none" w:sz="0" w:space="0" w:color="auto"/>
                    <w:right w:val="none" w:sz="0" w:space="0" w:color="auto"/>
                  </w:divBdr>
                </w:div>
                <w:div w:id="235164150">
                  <w:marLeft w:val="480"/>
                  <w:marRight w:val="0"/>
                  <w:marTop w:val="0"/>
                  <w:marBottom w:val="0"/>
                  <w:divBdr>
                    <w:top w:val="none" w:sz="0" w:space="0" w:color="auto"/>
                    <w:left w:val="none" w:sz="0" w:space="0" w:color="auto"/>
                    <w:bottom w:val="none" w:sz="0" w:space="0" w:color="auto"/>
                    <w:right w:val="none" w:sz="0" w:space="0" w:color="auto"/>
                  </w:divBdr>
                </w:div>
                <w:div w:id="738093745">
                  <w:marLeft w:val="480"/>
                  <w:marRight w:val="0"/>
                  <w:marTop w:val="0"/>
                  <w:marBottom w:val="0"/>
                  <w:divBdr>
                    <w:top w:val="none" w:sz="0" w:space="0" w:color="auto"/>
                    <w:left w:val="none" w:sz="0" w:space="0" w:color="auto"/>
                    <w:bottom w:val="none" w:sz="0" w:space="0" w:color="auto"/>
                    <w:right w:val="none" w:sz="0" w:space="0" w:color="auto"/>
                  </w:divBdr>
                </w:div>
                <w:div w:id="1161848645">
                  <w:marLeft w:val="480"/>
                  <w:marRight w:val="0"/>
                  <w:marTop w:val="0"/>
                  <w:marBottom w:val="0"/>
                  <w:divBdr>
                    <w:top w:val="none" w:sz="0" w:space="0" w:color="auto"/>
                    <w:left w:val="none" w:sz="0" w:space="0" w:color="auto"/>
                    <w:bottom w:val="none" w:sz="0" w:space="0" w:color="auto"/>
                    <w:right w:val="none" w:sz="0" w:space="0" w:color="auto"/>
                  </w:divBdr>
                </w:div>
                <w:div w:id="1398630082">
                  <w:marLeft w:val="480"/>
                  <w:marRight w:val="0"/>
                  <w:marTop w:val="0"/>
                  <w:marBottom w:val="0"/>
                  <w:divBdr>
                    <w:top w:val="none" w:sz="0" w:space="0" w:color="auto"/>
                    <w:left w:val="none" w:sz="0" w:space="0" w:color="auto"/>
                    <w:bottom w:val="none" w:sz="0" w:space="0" w:color="auto"/>
                    <w:right w:val="none" w:sz="0" w:space="0" w:color="auto"/>
                  </w:divBdr>
                </w:div>
                <w:div w:id="1905485710">
                  <w:marLeft w:val="480"/>
                  <w:marRight w:val="0"/>
                  <w:marTop w:val="0"/>
                  <w:marBottom w:val="0"/>
                  <w:divBdr>
                    <w:top w:val="none" w:sz="0" w:space="0" w:color="auto"/>
                    <w:left w:val="none" w:sz="0" w:space="0" w:color="auto"/>
                    <w:bottom w:val="none" w:sz="0" w:space="0" w:color="auto"/>
                    <w:right w:val="none" w:sz="0" w:space="0" w:color="auto"/>
                  </w:divBdr>
                </w:div>
                <w:div w:id="737441491">
                  <w:marLeft w:val="480"/>
                  <w:marRight w:val="0"/>
                  <w:marTop w:val="0"/>
                  <w:marBottom w:val="0"/>
                  <w:divBdr>
                    <w:top w:val="none" w:sz="0" w:space="0" w:color="auto"/>
                    <w:left w:val="none" w:sz="0" w:space="0" w:color="auto"/>
                    <w:bottom w:val="none" w:sz="0" w:space="0" w:color="auto"/>
                    <w:right w:val="none" w:sz="0" w:space="0" w:color="auto"/>
                  </w:divBdr>
                </w:div>
                <w:div w:id="94978705">
                  <w:marLeft w:val="480"/>
                  <w:marRight w:val="0"/>
                  <w:marTop w:val="0"/>
                  <w:marBottom w:val="0"/>
                  <w:divBdr>
                    <w:top w:val="none" w:sz="0" w:space="0" w:color="auto"/>
                    <w:left w:val="none" w:sz="0" w:space="0" w:color="auto"/>
                    <w:bottom w:val="none" w:sz="0" w:space="0" w:color="auto"/>
                    <w:right w:val="none" w:sz="0" w:space="0" w:color="auto"/>
                  </w:divBdr>
                </w:div>
                <w:div w:id="356199890">
                  <w:marLeft w:val="480"/>
                  <w:marRight w:val="0"/>
                  <w:marTop w:val="0"/>
                  <w:marBottom w:val="0"/>
                  <w:divBdr>
                    <w:top w:val="none" w:sz="0" w:space="0" w:color="auto"/>
                    <w:left w:val="none" w:sz="0" w:space="0" w:color="auto"/>
                    <w:bottom w:val="none" w:sz="0" w:space="0" w:color="auto"/>
                    <w:right w:val="none" w:sz="0" w:space="0" w:color="auto"/>
                  </w:divBdr>
                </w:div>
                <w:div w:id="317156700">
                  <w:marLeft w:val="480"/>
                  <w:marRight w:val="0"/>
                  <w:marTop w:val="0"/>
                  <w:marBottom w:val="0"/>
                  <w:divBdr>
                    <w:top w:val="none" w:sz="0" w:space="0" w:color="auto"/>
                    <w:left w:val="none" w:sz="0" w:space="0" w:color="auto"/>
                    <w:bottom w:val="none" w:sz="0" w:space="0" w:color="auto"/>
                    <w:right w:val="none" w:sz="0" w:space="0" w:color="auto"/>
                  </w:divBdr>
                </w:div>
                <w:div w:id="20473953">
                  <w:marLeft w:val="480"/>
                  <w:marRight w:val="0"/>
                  <w:marTop w:val="0"/>
                  <w:marBottom w:val="0"/>
                  <w:divBdr>
                    <w:top w:val="none" w:sz="0" w:space="0" w:color="auto"/>
                    <w:left w:val="none" w:sz="0" w:space="0" w:color="auto"/>
                    <w:bottom w:val="none" w:sz="0" w:space="0" w:color="auto"/>
                    <w:right w:val="none" w:sz="0" w:space="0" w:color="auto"/>
                  </w:divBdr>
                </w:div>
                <w:div w:id="2041470551">
                  <w:marLeft w:val="480"/>
                  <w:marRight w:val="0"/>
                  <w:marTop w:val="0"/>
                  <w:marBottom w:val="0"/>
                  <w:divBdr>
                    <w:top w:val="none" w:sz="0" w:space="0" w:color="auto"/>
                    <w:left w:val="none" w:sz="0" w:space="0" w:color="auto"/>
                    <w:bottom w:val="none" w:sz="0" w:space="0" w:color="auto"/>
                    <w:right w:val="none" w:sz="0" w:space="0" w:color="auto"/>
                  </w:divBdr>
                </w:div>
                <w:div w:id="555974015">
                  <w:marLeft w:val="480"/>
                  <w:marRight w:val="0"/>
                  <w:marTop w:val="0"/>
                  <w:marBottom w:val="0"/>
                  <w:divBdr>
                    <w:top w:val="none" w:sz="0" w:space="0" w:color="auto"/>
                    <w:left w:val="none" w:sz="0" w:space="0" w:color="auto"/>
                    <w:bottom w:val="none" w:sz="0" w:space="0" w:color="auto"/>
                    <w:right w:val="none" w:sz="0" w:space="0" w:color="auto"/>
                  </w:divBdr>
                </w:div>
                <w:div w:id="1639259352">
                  <w:marLeft w:val="480"/>
                  <w:marRight w:val="0"/>
                  <w:marTop w:val="0"/>
                  <w:marBottom w:val="0"/>
                  <w:divBdr>
                    <w:top w:val="none" w:sz="0" w:space="0" w:color="auto"/>
                    <w:left w:val="none" w:sz="0" w:space="0" w:color="auto"/>
                    <w:bottom w:val="none" w:sz="0" w:space="0" w:color="auto"/>
                    <w:right w:val="none" w:sz="0" w:space="0" w:color="auto"/>
                  </w:divBdr>
                </w:div>
                <w:div w:id="1228154608">
                  <w:marLeft w:val="480"/>
                  <w:marRight w:val="0"/>
                  <w:marTop w:val="0"/>
                  <w:marBottom w:val="0"/>
                  <w:divBdr>
                    <w:top w:val="none" w:sz="0" w:space="0" w:color="auto"/>
                    <w:left w:val="none" w:sz="0" w:space="0" w:color="auto"/>
                    <w:bottom w:val="none" w:sz="0" w:space="0" w:color="auto"/>
                    <w:right w:val="none" w:sz="0" w:space="0" w:color="auto"/>
                  </w:divBdr>
                </w:div>
                <w:div w:id="522280979">
                  <w:marLeft w:val="480"/>
                  <w:marRight w:val="0"/>
                  <w:marTop w:val="0"/>
                  <w:marBottom w:val="0"/>
                  <w:divBdr>
                    <w:top w:val="none" w:sz="0" w:space="0" w:color="auto"/>
                    <w:left w:val="none" w:sz="0" w:space="0" w:color="auto"/>
                    <w:bottom w:val="none" w:sz="0" w:space="0" w:color="auto"/>
                    <w:right w:val="none" w:sz="0" w:space="0" w:color="auto"/>
                  </w:divBdr>
                </w:div>
                <w:div w:id="1410494564">
                  <w:marLeft w:val="480"/>
                  <w:marRight w:val="0"/>
                  <w:marTop w:val="0"/>
                  <w:marBottom w:val="0"/>
                  <w:divBdr>
                    <w:top w:val="none" w:sz="0" w:space="0" w:color="auto"/>
                    <w:left w:val="none" w:sz="0" w:space="0" w:color="auto"/>
                    <w:bottom w:val="none" w:sz="0" w:space="0" w:color="auto"/>
                    <w:right w:val="none" w:sz="0" w:space="0" w:color="auto"/>
                  </w:divBdr>
                </w:div>
                <w:div w:id="409275062">
                  <w:marLeft w:val="480"/>
                  <w:marRight w:val="0"/>
                  <w:marTop w:val="0"/>
                  <w:marBottom w:val="0"/>
                  <w:divBdr>
                    <w:top w:val="none" w:sz="0" w:space="0" w:color="auto"/>
                    <w:left w:val="none" w:sz="0" w:space="0" w:color="auto"/>
                    <w:bottom w:val="none" w:sz="0" w:space="0" w:color="auto"/>
                    <w:right w:val="none" w:sz="0" w:space="0" w:color="auto"/>
                  </w:divBdr>
                </w:div>
              </w:divsChild>
            </w:div>
            <w:div w:id="952711878">
              <w:marLeft w:val="0"/>
              <w:marRight w:val="0"/>
              <w:marTop w:val="0"/>
              <w:marBottom w:val="0"/>
              <w:divBdr>
                <w:top w:val="none" w:sz="0" w:space="0" w:color="auto"/>
                <w:left w:val="none" w:sz="0" w:space="0" w:color="auto"/>
                <w:bottom w:val="none" w:sz="0" w:space="0" w:color="auto"/>
                <w:right w:val="none" w:sz="0" w:space="0" w:color="auto"/>
              </w:divBdr>
              <w:divsChild>
                <w:div w:id="2013756230">
                  <w:marLeft w:val="480"/>
                  <w:marRight w:val="0"/>
                  <w:marTop w:val="0"/>
                  <w:marBottom w:val="0"/>
                  <w:divBdr>
                    <w:top w:val="none" w:sz="0" w:space="0" w:color="auto"/>
                    <w:left w:val="none" w:sz="0" w:space="0" w:color="auto"/>
                    <w:bottom w:val="none" w:sz="0" w:space="0" w:color="auto"/>
                    <w:right w:val="none" w:sz="0" w:space="0" w:color="auto"/>
                  </w:divBdr>
                </w:div>
                <w:div w:id="1082289957">
                  <w:marLeft w:val="480"/>
                  <w:marRight w:val="0"/>
                  <w:marTop w:val="0"/>
                  <w:marBottom w:val="0"/>
                  <w:divBdr>
                    <w:top w:val="none" w:sz="0" w:space="0" w:color="auto"/>
                    <w:left w:val="none" w:sz="0" w:space="0" w:color="auto"/>
                    <w:bottom w:val="none" w:sz="0" w:space="0" w:color="auto"/>
                    <w:right w:val="none" w:sz="0" w:space="0" w:color="auto"/>
                  </w:divBdr>
                </w:div>
                <w:div w:id="1674380562">
                  <w:marLeft w:val="480"/>
                  <w:marRight w:val="0"/>
                  <w:marTop w:val="0"/>
                  <w:marBottom w:val="0"/>
                  <w:divBdr>
                    <w:top w:val="none" w:sz="0" w:space="0" w:color="auto"/>
                    <w:left w:val="none" w:sz="0" w:space="0" w:color="auto"/>
                    <w:bottom w:val="none" w:sz="0" w:space="0" w:color="auto"/>
                    <w:right w:val="none" w:sz="0" w:space="0" w:color="auto"/>
                  </w:divBdr>
                </w:div>
                <w:div w:id="1491673468">
                  <w:marLeft w:val="480"/>
                  <w:marRight w:val="0"/>
                  <w:marTop w:val="0"/>
                  <w:marBottom w:val="0"/>
                  <w:divBdr>
                    <w:top w:val="none" w:sz="0" w:space="0" w:color="auto"/>
                    <w:left w:val="none" w:sz="0" w:space="0" w:color="auto"/>
                    <w:bottom w:val="none" w:sz="0" w:space="0" w:color="auto"/>
                    <w:right w:val="none" w:sz="0" w:space="0" w:color="auto"/>
                  </w:divBdr>
                </w:div>
                <w:div w:id="1694070356">
                  <w:marLeft w:val="480"/>
                  <w:marRight w:val="0"/>
                  <w:marTop w:val="0"/>
                  <w:marBottom w:val="0"/>
                  <w:divBdr>
                    <w:top w:val="none" w:sz="0" w:space="0" w:color="auto"/>
                    <w:left w:val="none" w:sz="0" w:space="0" w:color="auto"/>
                    <w:bottom w:val="none" w:sz="0" w:space="0" w:color="auto"/>
                    <w:right w:val="none" w:sz="0" w:space="0" w:color="auto"/>
                  </w:divBdr>
                </w:div>
                <w:div w:id="464658609">
                  <w:marLeft w:val="480"/>
                  <w:marRight w:val="0"/>
                  <w:marTop w:val="0"/>
                  <w:marBottom w:val="0"/>
                  <w:divBdr>
                    <w:top w:val="none" w:sz="0" w:space="0" w:color="auto"/>
                    <w:left w:val="none" w:sz="0" w:space="0" w:color="auto"/>
                    <w:bottom w:val="none" w:sz="0" w:space="0" w:color="auto"/>
                    <w:right w:val="none" w:sz="0" w:space="0" w:color="auto"/>
                  </w:divBdr>
                </w:div>
                <w:div w:id="866479113">
                  <w:marLeft w:val="480"/>
                  <w:marRight w:val="0"/>
                  <w:marTop w:val="0"/>
                  <w:marBottom w:val="0"/>
                  <w:divBdr>
                    <w:top w:val="none" w:sz="0" w:space="0" w:color="auto"/>
                    <w:left w:val="none" w:sz="0" w:space="0" w:color="auto"/>
                    <w:bottom w:val="none" w:sz="0" w:space="0" w:color="auto"/>
                    <w:right w:val="none" w:sz="0" w:space="0" w:color="auto"/>
                  </w:divBdr>
                </w:div>
                <w:div w:id="247933885">
                  <w:marLeft w:val="480"/>
                  <w:marRight w:val="0"/>
                  <w:marTop w:val="0"/>
                  <w:marBottom w:val="0"/>
                  <w:divBdr>
                    <w:top w:val="none" w:sz="0" w:space="0" w:color="auto"/>
                    <w:left w:val="none" w:sz="0" w:space="0" w:color="auto"/>
                    <w:bottom w:val="none" w:sz="0" w:space="0" w:color="auto"/>
                    <w:right w:val="none" w:sz="0" w:space="0" w:color="auto"/>
                  </w:divBdr>
                </w:div>
                <w:div w:id="1708675576">
                  <w:marLeft w:val="480"/>
                  <w:marRight w:val="0"/>
                  <w:marTop w:val="0"/>
                  <w:marBottom w:val="0"/>
                  <w:divBdr>
                    <w:top w:val="none" w:sz="0" w:space="0" w:color="auto"/>
                    <w:left w:val="none" w:sz="0" w:space="0" w:color="auto"/>
                    <w:bottom w:val="none" w:sz="0" w:space="0" w:color="auto"/>
                    <w:right w:val="none" w:sz="0" w:space="0" w:color="auto"/>
                  </w:divBdr>
                </w:div>
                <w:div w:id="646781947">
                  <w:marLeft w:val="480"/>
                  <w:marRight w:val="0"/>
                  <w:marTop w:val="0"/>
                  <w:marBottom w:val="0"/>
                  <w:divBdr>
                    <w:top w:val="none" w:sz="0" w:space="0" w:color="auto"/>
                    <w:left w:val="none" w:sz="0" w:space="0" w:color="auto"/>
                    <w:bottom w:val="none" w:sz="0" w:space="0" w:color="auto"/>
                    <w:right w:val="none" w:sz="0" w:space="0" w:color="auto"/>
                  </w:divBdr>
                </w:div>
                <w:div w:id="971717005">
                  <w:marLeft w:val="480"/>
                  <w:marRight w:val="0"/>
                  <w:marTop w:val="0"/>
                  <w:marBottom w:val="0"/>
                  <w:divBdr>
                    <w:top w:val="none" w:sz="0" w:space="0" w:color="auto"/>
                    <w:left w:val="none" w:sz="0" w:space="0" w:color="auto"/>
                    <w:bottom w:val="none" w:sz="0" w:space="0" w:color="auto"/>
                    <w:right w:val="none" w:sz="0" w:space="0" w:color="auto"/>
                  </w:divBdr>
                </w:div>
                <w:div w:id="573129983">
                  <w:marLeft w:val="480"/>
                  <w:marRight w:val="0"/>
                  <w:marTop w:val="0"/>
                  <w:marBottom w:val="0"/>
                  <w:divBdr>
                    <w:top w:val="none" w:sz="0" w:space="0" w:color="auto"/>
                    <w:left w:val="none" w:sz="0" w:space="0" w:color="auto"/>
                    <w:bottom w:val="none" w:sz="0" w:space="0" w:color="auto"/>
                    <w:right w:val="none" w:sz="0" w:space="0" w:color="auto"/>
                  </w:divBdr>
                </w:div>
                <w:div w:id="1376660150">
                  <w:marLeft w:val="480"/>
                  <w:marRight w:val="0"/>
                  <w:marTop w:val="0"/>
                  <w:marBottom w:val="0"/>
                  <w:divBdr>
                    <w:top w:val="none" w:sz="0" w:space="0" w:color="auto"/>
                    <w:left w:val="none" w:sz="0" w:space="0" w:color="auto"/>
                    <w:bottom w:val="none" w:sz="0" w:space="0" w:color="auto"/>
                    <w:right w:val="none" w:sz="0" w:space="0" w:color="auto"/>
                  </w:divBdr>
                </w:div>
                <w:div w:id="465314027">
                  <w:marLeft w:val="480"/>
                  <w:marRight w:val="0"/>
                  <w:marTop w:val="0"/>
                  <w:marBottom w:val="0"/>
                  <w:divBdr>
                    <w:top w:val="none" w:sz="0" w:space="0" w:color="auto"/>
                    <w:left w:val="none" w:sz="0" w:space="0" w:color="auto"/>
                    <w:bottom w:val="none" w:sz="0" w:space="0" w:color="auto"/>
                    <w:right w:val="none" w:sz="0" w:space="0" w:color="auto"/>
                  </w:divBdr>
                </w:div>
                <w:div w:id="1259363304">
                  <w:marLeft w:val="480"/>
                  <w:marRight w:val="0"/>
                  <w:marTop w:val="0"/>
                  <w:marBottom w:val="0"/>
                  <w:divBdr>
                    <w:top w:val="none" w:sz="0" w:space="0" w:color="auto"/>
                    <w:left w:val="none" w:sz="0" w:space="0" w:color="auto"/>
                    <w:bottom w:val="none" w:sz="0" w:space="0" w:color="auto"/>
                    <w:right w:val="none" w:sz="0" w:space="0" w:color="auto"/>
                  </w:divBdr>
                </w:div>
                <w:div w:id="1522742602">
                  <w:marLeft w:val="480"/>
                  <w:marRight w:val="0"/>
                  <w:marTop w:val="0"/>
                  <w:marBottom w:val="0"/>
                  <w:divBdr>
                    <w:top w:val="none" w:sz="0" w:space="0" w:color="auto"/>
                    <w:left w:val="none" w:sz="0" w:space="0" w:color="auto"/>
                    <w:bottom w:val="none" w:sz="0" w:space="0" w:color="auto"/>
                    <w:right w:val="none" w:sz="0" w:space="0" w:color="auto"/>
                  </w:divBdr>
                </w:div>
                <w:div w:id="868641784">
                  <w:marLeft w:val="480"/>
                  <w:marRight w:val="0"/>
                  <w:marTop w:val="0"/>
                  <w:marBottom w:val="0"/>
                  <w:divBdr>
                    <w:top w:val="none" w:sz="0" w:space="0" w:color="auto"/>
                    <w:left w:val="none" w:sz="0" w:space="0" w:color="auto"/>
                    <w:bottom w:val="none" w:sz="0" w:space="0" w:color="auto"/>
                    <w:right w:val="none" w:sz="0" w:space="0" w:color="auto"/>
                  </w:divBdr>
                </w:div>
                <w:div w:id="1058240345">
                  <w:marLeft w:val="480"/>
                  <w:marRight w:val="0"/>
                  <w:marTop w:val="0"/>
                  <w:marBottom w:val="0"/>
                  <w:divBdr>
                    <w:top w:val="none" w:sz="0" w:space="0" w:color="auto"/>
                    <w:left w:val="none" w:sz="0" w:space="0" w:color="auto"/>
                    <w:bottom w:val="none" w:sz="0" w:space="0" w:color="auto"/>
                    <w:right w:val="none" w:sz="0" w:space="0" w:color="auto"/>
                  </w:divBdr>
                </w:div>
                <w:div w:id="2121416668">
                  <w:marLeft w:val="480"/>
                  <w:marRight w:val="0"/>
                  <w:marTop w:val="0"/>
                  <w:marBottom w:val="0"/>
                  <w:divBdr>
                    <w:top w:val="none" w:sz="0" w:space="0" w:color="auto"/>
                    <w:left w:val="none" w:sz="0" w:space="0" w:color="auto"/>
                    <w:bottom w:val="none" w:sz="0" w:space="0" w:color="auto"/>
                    <w:right w:val="none" w:sz="0" w:space="0" w:color="auto"/>
                  </w:divBdr>
                </w:div>
                <w:div w:id="960576909">
                  <w:marLeft w:val="480"/>
                  <w:marRight w:val="0"/>
                  <w:marTop w:val="0"/>
                  <w:marBottom w:val="0"/>
                  <w:divBdr>
                    <w:top w:val="none" w:sz="0" w:space="0" w:color="auto"/>
                    <w:left w:val="none" w:sz="0" w:space="0" w:color="auto"/>
                    <w:bottom w:val="none" w:sz="0" w:space="0" w:color="auto"/>
                    <w:right w:val="none" w:sz="0" w:space="0" w:color="auto"/>
                  </w:divBdr>
                </w:div>
                <w:div w:id="501897385">
                  <w:marLeft w:val="480"/>
                  <w:marRight w:val="0"/>
                  <w:marTop w:val="0"/>
                  <w:marBottom w:val="0"/>
                  <w:divBdr>
                    <w:top w:val="none" w:sz="0" w:space="0" w:color="auto"/>
                    <w:left w:val="none" w:sz="0" w:space="0" w:color="auto"/>
                    <w:bottom w:val="none" w:sz="0" w:space="0" w:color="auto"/>
                    <w:right w:val="none" w:sz="0" w:space="0" w:color="auto"/>
                  </w:divBdr>
                </w:div>
                <w:div w:id="41026610">
                  <w:marLeft w:val="480"/>
                  <w:marRight w:val="0"/>
                  <w:marTop w:val="0"/>
                  <w:marBottom w:val="0"/>
                  <w:divBdr>
                    <w:top w:val="none" w:sz="0" w:space="0" w:color="auto"/>
                    <w:left w:val="none" w:sz="0" w:space="0" w:color="auto"/>
                    <w:bottom w:val="none" w:sz="0" w:space="0" w:color="auto"/>
                    <w:right w:val="none" w:sz="0" w:space="0" w:color="auto"/>
                  </w:divBdr>
                </w:div>
                <w:div w:id="1658991877">
                  <w:marLeft w:val="480"/>
                  <w:marRight w:val="0"/>
                  <w:marTop w:val="0"/>
                  <w:marBottom w:val="0"/>
                  <w:divBdr>
                    <w:top w:val="none" w:sz="0" w:space="0" w:color="auto"/>
                    <w:left w:val="none" w:sz="0" w:space="0" w:color="auto"/>
                    <w:bottom w:val="none" w:sz="0" w:space="0" w:color="auto"/>
                    <w:right w:val="none" w:sz="0" w:space="0" w:color="auto"/>
                  </w:divBdr>
                </w:div>
                <w:div w:id="253441379">
                  <w:marLeft w:val="480"/>
                  <w:marRight w:val="0"/>
                  <w:marTop w:val="0"/>
                  <w:marBottom w:val="0"/>
                  <w:divBdr>
                    <w:top w:val="none" w:sz="0" w:space="0" w:color="auto"/>
                    <w:left w:val="none" w:sz="0" w:space="0" w:color="auto"/>
                    <w:bottom w:val="none" w:sz="0" w:space="0" w:color="auto"/>
                    <w:right w:val="none" w:sz="0" w:space="0" w:color="auto"/>
                  </w:divBdr>
                </w:div>
                <w:div w:id="1542744601">
                  <w:marLeft w:val="480"/>
                  <w:marRight w:val="0"/>
                  <w:marTop w:val="0"/>
                  <w:marBottom w:val="0"/>
                  <w:divBdr>
                    <w:top w:val="none" w:sz="0" w:space="0" w:color="auto"/>
                    <w:left w:val="none" w:sz="0" w:space="0" w:color="auto"/>
                    <w:bottom w:val="none" w:sz="0" w:space="0" w:color="auto"/>
                    <w:right w:val="none" w:sz="0" w:space="0" w:color="auto"/>
                  </w:divBdr>
                </w:div>
                <w:div w:id="128131111">
                  <w:marLeft w:val="480"/>
                  <w:marRight w:val="0"/>
                  <w:marTop w:val="0"/>
                  <w:marBottom w:val="0"/>
                  <w:divBdr>
                    <w:top w:val="none" w:sz="0" w:space="0" w:color="auto"/>
                    <w:left w:val="none" w:sz="0" w:space="0" w:color="auto"/>
                    <w:bottom w:val="none" w:sz="0" w:space="0" w:color="auto"/>
                    <w:right w:val="none" w:sz="0" w:space="0" w:color="auto"/>
                  </w:divBdr>
                </w:div>
                <w:div w:id="1708289090">
                  <w:marLeft w:val="480"/>
                  <w:marRight w:val="0"/>
                  <w:marTop w:val="0"/>
                  <w:marBottom w:val="0"/>
                  <w:divBdr>
                    <w:top w:val="none" w:sz="0" w:space="0" w:color="auto"/>
                    <w:left w:val="none" w:sz="0" w:space="0" w:color="auto"/>
                    <w:bottom w:val="none" w:sz="0" w:space="0" w:color="auto"/>
                    <w:right w:val="none" w:sz="0" w:space="0" w:color="auto"/>
                  </w:divBdr>
                </w:div>
                <w:div w:id="159273278">
                  <w:marLeft w:val="480"/>
                  <w:marRight w:val="0"/>
                  <w:marTop w:val="0"/>
                  <w:marBottom w:val="0"/>
                  <w:divBdr>
                    <w:top w:val="none" w:sz="0" w:space="0" w:color="auto"/>
                    <w:left w:val="none" w:sz="0" w:space="0" w:color="auto"/>
                    <w:bottom w:val="none" w:sz="0" w:space="0" w:color="auto"/>
                    <w:right w:val="none" w:sz="0" w:space="0" w:color="auto"/>
                  </w:divBdr>
                </w:div>
                <w:div w:id="592475391">
                  <w:marLeft w:val="480"/>
                  <w:marRight w:val="0"/>
                  <w:marTop w:val="0"/>
                  <w:marBottom w:val="0"/>
                  <w:divBdr>
                    <w:top w:val="none" w:sz="0" w:space="0" w:color="auto"/>
                    <w:left w:val="none" w:sz="0" w:space="0" w:color="auto"/>
                    <w:bottom w:val="none" w:sz="0" w:space="0" w:color="auto"/>
                    <w:right w:val="none" w:sz="0" w:space="0" w:color="auto"/>
                  </w:divBdr>
                </w:div>
                <w:div w:id="1592931840">
                  <w:marLeft w:val="480"/>
                  <w:marRight w:val="0"/>
                  <w:marTop w:val="0"/>
                  <w:marBottom w:val="0"/>
                  <w:divBdr>
                    <w:top w:val="none" w:sz="0" w:space="0" w:color="auto"/>
                    <w:left w:val="none" w:sz="0" w:space="0" w:color="auto"/>
                    <w:bottom w:val="none" w:sz="0" w:space="0" w:color="auto"/>
                    <w:right w:val="none" w:sz="0" w:space="0" w:color="auto"/>
                  </w:divBdr>
                </w:div>
                <w:div w:id="1739861409">
                  <w:marLeft w:val="480"/>
                  <w:marRight w:val="0"/>
                  <w:marTop w:val="0"/>
                  <w:marBottom w:val="0"/>
                  <w:divBdr>
                    <w:top w:val="none" w:sz="0" w:space="0" w:color="auto"/>
                    <w:left w:val="none" w:sz="0" w:space="0" w:color="auto"/>
                    <w:bottom w:val="none" w:sz="0" w:space="0" w:color="auto"/>
                    <w:right w:val="none" w:sz="0" w:space="0" w:color="auto"/>
                  </w:divBdr>
                </w:div>
                <w:div w:id="1829979369">
                  <w:marLeft w:val="480"/>
                  <w:marRight w:val="0"/>
                  <w:marTop w:val="0"/>
                  <w:marBottom w:val="0"/>
                  <w:divBdr>
                    <w:top w:val="none" w:sz="0" w:space="0" w:color="auto"/>
                    <w:left w:val="none" w:sz="0" w:space="0" w:color="auto"/>
                    <w:bottom w:val="none" w:sz="0" w:space="0" w:color="auto"/>
                    <w:right w:val="none" w:sz="0" w:space="0" w:color="auto"/>
                  </w:divBdr>
                </w:div>
                <w:div w:id="694962145">
                  <w:marLeft w:val="480"/>
                  <w:marRight w:val="0"/>
                  <w:marTop w:val="0"/>
                  <w:marBottom w:val="0"/>
                  <w:divBdr>
                    <w:top w:val="none" w:sz="0" w:space="0" w:color="auto"/>
                    <w:left w:val="none" w:sz="0" w:space="0" w:color="auto"/>
                    <w:bottom w:val="none" w:sz="0" w:space="0" w:color="auto"/>
                    <w:right w:val="none" w:sz="0" w:space="0" w:color="auto"/>
                  </w:divBdr>
                </w:div>
                <w:div w:id="1101800434">
                  <w:marLeft w:val="480"/>
                  <w:marRight w:val="0"/>
                  <w:marTop w:val="0"/>
                  <w:marBottom w:val="0"/>
                  <w:divBdr>
                    <w:top w:val="none" w:sz="0" w:space="0" w:color="auto"/>
                    <w:left w:val="none" w:sz="0" w:space="0" w:color="auto"/>
                    <w:bottom w:val="none" w:sz="0" w:space="0" w:color="auto"/>
                    <w:right w:val="none" w:sz="0" w:space="0" w:color="auto"/>
                  </w:divBdr>
                </w:div>
                <w:div w:id="1880121510">
                  <w:marLeft w:val="480"/>
                  <w:marRight w:val="0"/>
                  <w:marTop w:val="0"/>
                  <w:marBottom w:val="0"/>
                  <w:divBdr>
                    <w:top w:val="none" w:sz="0" w:space="0" w:color="auto"/>
                    <w:left w:val="none" w:sz="0" w:space="0" w:color="auto"/>
                    <w:bottom w:val="none" w:sz="0" w:space="0" w:color="auto"/>
                    <w:right w:val="none" w:sz="0" w:space="0" w:color="auto"/>
                  </w:divBdr>
                </w:div>
                <w:div w:id="1764759210">
                  <w:marLeft w:val="480"/>
                  <w:marRight w:val="0"/>
                  <w:marTop w:val="0"/>
                  <w:marBottom w:val="0"/>
                  <w:divBdr>
                    <w:top w:val="none" w:sz="0" w:space="0" w:color="auto"/>
                    <w:left w:val="none" w:sz="0" w:space="0" w:color="auto"/>
                    <w:bottom w:val="none" w:sz="0" w:space="0" w:color="auto"/>
                    <w:right w:val="none" w:sz="0" w:space="0" w:color="auto"/>
                  </w:divBdr>
                </w:div>
                <w:div w:id="1983922885">
                  <w:marLeft w:val="480"/>
                  <w:marRight w:val="0"/>
                  <w:marTop w:val="0"/>
                  <w:marBottom w:val="0"/>
                  <w:divBdr>
                    <w:top w:val="none" w:sz="0" w:space="0" w:color="auto"/>
                    <w:left w:val="none" w:sz="0" w:space="0" w:color="auto"/>
                    <w:bottom w:val="none" w:sz="0" w:space="0" w:color="auto"/>
                    <w:right w:val="none" w:sz="0" w:space="0" w:color="auto"/>
                  </w:divBdr>
                </w:div>
                <w:div w:id="1365985443">
                  <w:marLeft w:val="480"/>
                  <w:marRight w:val="0"/>
                  <w:marTop w:val="0"/>
                  <w:marBottom w:val="0"/>
                  <w:divBdr>
                    <w:top w:val="none" w:sz="0" w:space="0" w:color="auto"/>
                    <w:left w:val="none" w:sz="0" w:space="0" w:color="auto"/>
                    <w:bottom w:val="none" w:sz="0" w:space="0" w:color="auto"/>
                    <w:right w:val="none" w:sz="0" w:space="0" w:color="auto"/>
                  </w:divBdr>
                </w:div>
                <w:div w:id="827985494">
                  <w:marLeft w:val="480"/>
                  <w:marRight w:val="0"/>
                  <w:marTop w:val="0"/>
                  <w:marBottom w:val="0"/>
                  <w:divBdr>
                    <w:top w:val="none" w:sz="0" w:space="0" w:color="auto"/>
                    <w:left w:val="none" w:sz="0" w:space="0" w:color="auto"/>
                    <w:bottom w:val="none" w:sz="0" w:space="0" w:color="auto"/>
                    <w:right w:val="none" w:sz="0" w:space="0" w:color="auto"/>
                  </w:divBdr>
                </w:div>
                <w:div w:id="155656693">
                  <w:marLeft w:val="480"/>
                  <w:marRight w:val="0"/>
                  <w:marTop w:val="0"/>
                  <w:marBottom w:val="0"/>
                  <w:divBdr>
                    <w:top w:val="none" w:sz="0" w:space="0" w:color="auto"/>
                    <w:left w:val="none" w:sz="0" w:space="0" w:color="auto"/>
                    <w:bottom w:val="none" w:sz="0" w:space="0" w:color="auto"/>
                    <w:right w:val="none" w:sz="0" w:space="0" w:color="auto"/>
                  </w:divBdr>
                </w:div>
                <w:div w:id="64379930">
                  <w:marLeft w:val="480"/>
                  <w:marRight w:val="0"/>
                  <w:marTop w:val="0"/>
                  <w:marBottom w:val="0"/>
                  <w:divBdr>
                    <w:top w:val="none" w:sz="0" w:space="0" w:color="auto"/>
                    <w:left w:val="none" w:sz="0" w:space="0" w:color="auto"/>
                    <w:bottom w:val="none" w:sz="0" w:space="0" w:color="auto"/>
                    <w:right w:val="none" w:sz="0" w:space="0" w:color="auto"/>
                  </w:divBdr>
                </w:div>
                <w:div w:id="1500849416">
                  <w:marLeft w:val="480"/>
                  <w:marRight w:val="0"/>
                  <w:marTop w:val="0"/>
                  <w:marBottom w:val="0"/>
                  <w:divBdr>
                    <w:top w:val="none" w:sz="0" w:space="0" w:color="auto"/>
                    <w:left w:val="none" w:sz="0" w:space="0" w:color="auto"/>
                    <w:bottom w:val="none" w:sz="0" w:space="0" w:color="auto"/>
                    <w:right w:val="none" w:sz="0" w:space="0" w:color="auto"/>
                  </w:divBdr>
                </w:div>
                <w:div w:id="937517335">
                  <w:marLeft w:val="480"/>
                  <w:marRight w:val="0"/>
                  <w:marTop w:val="0"/>
                  <w:marBottom w:val="0"/>
                  <w:divBdr>
                    <w:top w:val="none" w:sz="0" w:space="0" w:color="auto"/>
                    <w:left w:val="none" w:sz="0" w:space="0" w:color="auto"/>
                    <w:bottom w:val="none" w:sz="0" w:space="0" w:color="auto"/>
                    <w:right w:val="none" w:sz="0" w:space="0" w:color="auto"/>
                  </w:divBdr>
                </w:div>
                <w:div w:id="397438976">
                  <w:marLeft w:val="480"/>
                  <w:marRight w:val="0"/>
                  <w:marTop w:val="0"/>
                  <w:marBottom w:val="0"/>
                  <w:divBdr>
                    <w:top w:val="none" w:sz="0" w:space="0" w:color="auto"/>
                    <w:left w:val="none" w:sz="0" w:space="0" w:color="auto"/>
                    <w:bottom w:val="none" w:sz="0" w:space="0" w:color="auto"/>
                    <w:right w:val="none" w:sz="0" w:space="0" w:color="auto"/>
                  </w:divBdr>
                </w:div>
                <w:div w:id="315577560">
                  <w:marLeft w:val="480"/>
                  <w:marRight w:val="0"/>
                  <w:marTop w:val="0"/>
                  <w:marBottom w:val="0"/>
                  <w:divBdr>
                    <w:top w:val="none" w:sz="0" w:space="0" w:color="auto"/>
                    <w:left w:val="none" w:sz="0" w:space="0" w:color="auto"/>
                    <w:bottom w:val="none" w:sz="0" w:space="0" w:color="auto"/>
                    <w:right w:val="none" w:sz="0" w:space="0" w:color="auto"/>
                  </w:divBdr>
                </w:div>
                <w:div w:id="1861776284">
                  <w:marLeft w:val="480"/>
                  <w:marRight w:val="0"/>
                  <w:marTop w:val="0"/>
                  <w:marBottom w:val="0"/>
                  <w:divBdr>
                    <w:top w:val="none" w:sz="0" w:space="0" w:color="auto"/>
                    <w:left w:val="none" w:sz="0" w:space="0" w:color="auto"/>
                    <w:bottom w:val="none" w:sz="0" w:space="0" w:color="auto"/>
                    <w:right w:val="none" w:sz="0" w:space="0" w:color="auto"/>
                  </w:divBdr>
                </w:div>
                <w:div w:id="648286281">
                  <w:marLeft w:val="480"/>
                  <w:marRight w:val="0"/>
                  <w:marTop w:val="0"/>
                  <w:marBottom w:val="0"/>
                  <w:divBdr>
                    <w:top w:val="none" w:sz="0" w:space="0" w:color="auto"/>
                    <w:left w:val="none" w:sz="0" w:space="0" w:color="auto"/>
                    <w:bottom w:val="none" w:sz="0" w:space="0" w:color="auto"/>
                    <w:right w:val="none" w:sz="0" w:space="0" w:color="auto"/>
                  </w:divBdr>
                </w:div>
                <w:div w:id="76370156">
                  <w:marLeft w:val="480"/>
                  <w:marRight w:val="0"/>
                  <w:marTop w:val="0"/>
                  <w:marBottom w:val="0"/>
                  <w:divBdr>
                    <w:top w:val="none" w:sz="0" w:space="0" w:color="auto"/>
                    <w:left w:val="none" w:sz="0" w:space="0" w:color="auto"/>
                    <w:bottom w:val="none" w:sz="0" w:space="0" w:color="auto"/>
                    <w:right w:val="none" w:sz="0" w:space="0" w:color="auto"/>
                  </w:divBdr>
                </w:div>
                <w:div w:id="1755273174">
                  <w:marLeft w:val="480"/>
                  <w:marRight w:val="0"/>
                  <w:marTop w:val="0"/>
                  <w:marBottom w:val="0"/>
                  <w:divBdr>
                    <w:top w:val="none" w:sz="0" w:space="0" w:color="auto"/>
                    <w:left w:val="none" w:sz="0" w:space="0" w:color="auto"/>
                    <w:bottom w:val="none" w:sz="0" w:space="0" w:color="auto"/>
                    <w:right w:val="none" w:sz="0" w:space="0" w:color="auto"/>
                  </w:divBdr>
                </w:div>
                <w:div w:id="688721716">
                  <w:marLeft w:val="480"/>
                  <w:marRight w:val="0"/>
                  <w:marTop w:val="0"/>
                  <w:marBottom w:val="0"/>
                  <w:divBdr>
                    <w:top w:val="none" w:sz="0" w:space="0" w:color="auto"/>
                    <w:left w:val="none" w:sz="0" w:space="0" w:color="auto"/>
                    <w:bottom w:val="none" w:sz="0" w:space="0" w:color="auto"/>
                    <w:right w:val="none" w:sz="0" w:space="0" w:color="auto"/>
                  </w:divBdr>
                </w:div>
                <w:div w:id="2010020656">
                  <w:marLeft w:val="480"/>
                  <w:marRight w:val="0"/>
                  <w:marTop w:val="0"/>
                  <w:marBottom w:val="0"/>
                  <w:divBdr>
                    <w:top w:val="none" w:sz="0" w:space="0" w:color="auto"/>
                    <w:left w:val="none" w:sz="0" w:space="0" w:color="auto"/>
                    <w:bottom w:val="none" w:sz="0" w:space="0" w:color="auto"/>
                    <w:right w:val="none" w:sz="0" w:space="0" w:color="auto"/>
                  </w:divBdr>
                </w:div>
                <w:div w:id="113907491">
                  <w:marLeft w:val="480"/>
                  <w:marRight w:val="0"/>
                  <w:marTop w:val="0"/>
                  <w:marBottom w:val="0"/>
                  <w:divBdr>
                    <w:top w:val="none" w:sz="0" w:space="0" w:color="auto"/>
                    <w:left w:val="none" w:sz="0" w:space="0" w:color="auto"/>
                    <w:bottom w:val="none" w:sz="0" w:space="0" w:color="auto"/>
                    <w:right w:val="none" w:sz="0" w:space="0" w:color="auto"/>
                  </w:divBdr>
                </w:div>
                <w:div w:id="1052997729">
                  <w:marLeft w:val="480"/>
                  <w:marRight w:val="0"/>
                  <w:marTop w:val="0"/>
                  <w:marBottom w:val="0"/>
                  <w:divBdr>
                    <w:top w:val="none" w:sz="0" w:space="0" w:color="auto"/>
                    <w:left w:val="none" w:sz="0" w:space="0" w:color="auto"/>
                    <w:bottom w:val="none" w:sz="0" w:space="0" w:color="auto"/>
                    <w:right w:val="none" w:sz="0" w:space="0" w:color="auto"/>
                  </w:divBdr>
                </w:div>
                <w:div w:id="1685353116">
                  <w:marLeft w:val="480"/>
                  <w:marRight w:val="0"/>
                  <w:marTop w:val="0"/>
                  <w:marBottom w:val="0"/>
                  <w:divBdr>
                    <w:top w:val="none" w:sz="0" w:space="0" w:color="auto"/>
                    <w:left w:val="none" w:sz="0" w:space="0" w:color="auto"/>
                    <w:bottom w:val="none" w:sz="0" w:space="0" w:color="auto"/>
                    <w:right w:val="none" w:sz="0" w:space="0" w:color="auto"/>
                  </w:divBdr>
                </w:div>
                <w:div w:id="1938057586">
                  <w:marLeft w:val="480"/>
                  <w:marRight w:val="0"/>
                  <w:marTop w:val="0"/>
                  <w:marBottom w:val="0"/>
                  <w:divBdr>
                    <w:top w:val="none" w:sz="0" w:space="0" w:color="auto"/>
                    <w:left w:val="none" w:sz="0" w:space="0" w:color="auto"/>
                    <w:bottom w:val="none" w:sz="0" w:space="0" w:color="auto"/>
                    <w:right w:val="none" w:sz="0" w:space="0" w:color="auto"/>
                  </w:divBdr>
                </w:div>
                <w:div w:id="1251307556">
                  <w:marLeft w:val="480"/>
                  <w:marRight w:val="0"/>
                  <w:marTop w:val="0"/>
                  <w:marBottom w:val="0"/>
                  <w:divBdr>
                    <w:top w:val="none" w:sz="0" w:space="0" w:color="auto"/>
                    <w:left w:val="none" w:sz="0" w:space="0" w:color="auto"/>
                    <w:bottom w:val="none" w:sz="0" w:space="0" w:color="auto"/>
                    <w:right w:val="none" w:sz="0" w:space="0" w:color="auto"/>
                  </w:divBdr>
                </w:div>
                <w:div w:id="684525819">
                  <w:marLeft w:val="480"/>
                  <w:marRight w:val="0"/>
                  <w:marTop w:val="0"/>
                  <w:marBottom w:val="0"/>
                  <w:divBdr>
                    <w:top w:val="none" w:sz="0" w:space="0" w:color="auto"/>
                    <w:left w:val="none" w:sz="0" w:space="0" w:color="auto"/>
                    <w:bottom w:val="none" w:sz="0" w:space="0" w:color="auto"/>
                    <w:right w:val="none" w:sz="0" w:space="0" w:color="auto"/>
                  </w:divBdr>
                </w:div>
                <w:div w:id="433400013">
                  <w:marLeft w:val="480"/>
                  <w:marRight w:val="0"/>
                  <w:marTop w:val="0"/>
                  <w:marBottom w:val="0"/>
                  <w:divBdr>
                    <w:top w:val="none" w:sz="0" w:space="0" w:color="auto"/>
                    <w:left w:val="none" w:sz="0" w:space="0" w:color="auto"/>
                    <w:bottom w:val="none" w:sz="0" w:space="0" w:color="auto"/>
                    <w:right w:val="none" w:sz="0" w:space="0" w:color="auto"/>
                  </w:divBdr>
                </w:div>
                <w:div w:id="1520698517">
                  <w:marLeft w:val="480"/>
                  <w:marRight w:val="0"/>
                  <w:marTop w:val="0"/>
                  <w:marBottom w:val="0"/>
                  <w:divBdr>
                    <w:top w:val="none" w:sz="0" w:space="0" w:color="auto"/>
                    <w:left w:val="none" w:sz="0" w:space="0" w:color="auto"/>
                    <w:bottom w:val="none" w:sz="0" w:space="0" w:color="auto"/>
                    <w:right w:val="none" w:sz="0" w:space="0" w:color="auto"/>
                  </w:divBdr>
                </w:div>
                <w:div w:id="100073911">
                  <w:marLeft w:val="480"/>
                  <w:marRight w:val="0"/>
                  <w:marTop w:val="0"/>
                  <w:marBottom w:val="0"/>
                  <w:divBdr>
                    <w:top w:val="none" w:sz="0" w:space="0" w:color="auto"/>
                    <w:left w:val="none" w:sz="0" w:space="0" w:color="auto"/>
                    <w:bottom w:val="none" w:sz="0" w:space="0" w:color="auto"/>
                    <w:right w:val="none" w:sz="0" w:space="0" w:color="auto"/>
                  </w:divBdr>
                </w:div>
              </w:divsChild>
            </w:div>
            <w:div w:id="2095055572">
              <w:marLeft w:val="0"/>
              <w:marRight w:val="0"/>
              <w:marTop w:val="0"/>
              <w:marBottom w:val="0"/>
              <w:divBdr>
                <w:top w:val="none" w:sz="0" w:space="0" w:color="auto"/>
                <w:left w:val="none" w:sz="0" w:space="0" w:color="auto"/>
                <w:bottom w:val="none" w:sz="0" w:space="0" w:color="auto"/>
                <w:right w:val="none" w:sz="0" w:space="0" w:color="auto"/>
              </w:divBdr>
              <w:divsChild>
                <w:div w:id="870149159">
                  <w:marLeft w:val="480"/>
                  <w:marRight w:val="0"/>
                  <w:marTop w:val="0"/>
                  <w:marBottom w:val="0"/>
                  <w:divBdr>
                    <w:top w:val="none" w:sz="0" w:space="0" w:color="auto"/>
                    <w:left w:val="none" w:sz="0" w:space="0" w:color="auto"/>
                    <w:bottom w:val="none" w:sz="0" w:space="0" w:color="auto"/>
                    <w:right w:val="none" w:sz="0" w:space="0" w:color="auto"/>
                  </w:divBdr>
                </w:div>
                <w:div w:id="1631931716">
                  <w:marLeft w:val="480"/>
                  <w:marRight w:val="0"/>
                  <w:marTop w:val="0"/>
                  <w:marBottom w:val="0"/>
                  <w:divBdr>
                    <w:top w:val="none" w:sz="0" w:space="0" w:color="auto"/>
                    <w:left w:val="none" w:sz="0" w:space="0" w:color="auto"/>
                    <w:bottom w:val="none" w:sz="0" w:space="0" w:color="auto"/>
                    <w:right w:val="none" w:sz="0" w:space="0" w:color="auto"/>
                  </w:divBdr>
                </w:div>
                <w:div w:id="1623030526">
                  <w:marLeft w:val="480"/>
                  <w:marRight w:val="0"/>
                  <w:marTop w:val="0"/>
                  <w:marBottom w:val="0"/>
                  <w:divBdr>
                    <w:top w:val="none" w:sz="0" w:space="0" w:color="auto"/>
                    <w:left w:val="none" w:sz="0" w:space="0" w:color="auto"/>
                    <w:bottom w:val="none" w:sz="0" w:space="0" w:color="auto"/>
                    <w:right w:val="none" w:sz="0" w:space="0" w:color="auto"/>
                  </w:divBdr>
                </w:div>
                <w:div w:id="363406382">
                  <w:marLeft w:val="480"/>
                  <w:marRight w:val="0"/>
                  <w:marTop w:val="0"/>
                  <w:marBottom w:val="0"/>
                  <w:divBdr>
                    <w:top w:val="none" w:sz="0" w:space="0" w:color="auto"/>
                    <w:left w:val="none" w:sz="0" w:space="0" w:color="auto"/>
                    <w:bottom w:val="none" w:sz="0" w:space="0" w:color="auto"/>
                    <w:right w:val="none" w:sz="0" w:space="0" w:color="auto"/>
                  </w:divBdr>
                </w:div>
                <w:div w:id="321392789">
                  <w:marLeft w:val="480"/>
                  <w:marRight w:val="0"/>
                  <w:marTop w:val="0"/>
                  <w:marBottom w:val="0"/>
                  <w:divBdr>
                    <w:top w:val="none" w:sz="0" w:space="0" w:color="auto"/>
                    <w:left w:val="none" w:sz="0" w:space="0" w:color="auto"/>
                    <w:bottom w:val="none" w:sz="0" w:space="0" w:color="auto"/>
                    <w:right w:val="none" w:sz="0" w:space="0" w:color="auto"/>
                  </w:divBdr>
                </w:div>
                <w:div w:id="1180193393">
                  <w:marLeft w:val="480"/>
                  <w:marRight w:val="0"/>
                  <w:marTop w:val="0"/>
                  <w:marBottom w:val="0"/>
                  <w:divBdr>
                    <w:top w:val="none" w:sz="0" w:space="0" w:color="auto"/>
                    <w:left w:val="none" w:sz="0" w:space="0" w:color="auto"/>
                    <w:bottom w:val="none" w:sz="0" w:space="0" w:color="auto"/>
                    <w:right w:val="none" w:sz="0" w:space="0" w:color="auto"/>
                  </w:divBdr>
                </w:div>
                <w:div w:id="967708045">
                  <w:marLeft w:val="480"/>
                  <w:marRight w:val="0"/>
                  <w:marTop w:val="0"/>
                  <w:marBottom w:val="0"/>
                  <w:divBdr>
                    <w:top w:val="none" w:sz="0" w:space="0" w:color="auto"/>
                    <w:left w:val="none" w:sz="0" w:space="0" w:color="auto"/>
                    <w:bottom w:val="none" w:sz="0" w:space="0" w:color="auto"/>
                    <w:right w:val="none" w:sz="0" w:space="0" w:color="auto"/>
                  </w:divBdr>
                </w:div>
                <w:div w:id="1664891599">
                  <w:marLeft w:val="480"/>
                  <w:marRight w:val="0"/>
                  <w:marTop w:val="0"/>
                  <w:marBottom w:val="0"/>
                  <w:divBdr>
                    <w:top w:val="none" w:sz="0" w:space="0" w:color="auto"/>
                    <w:left w:val="none" w:sz="0" w:space="0" w:color="auto"/>
                    <w:bottom w:val="none" w:sz="0" w:space="0" w:color="auto"/>
                    <w:right w:val="none" w:sz="0" w:space="0" w:color="auto"/>
                  </w:divBdr>
                </w:div>
                <w:div w:id="1782915728">
                  <w:marLeft w:val="480"/>
                  <w:marRight w:val="0"/>
                  <w:marTop w:val="0"/>
                  <w:marBottom w:val="0"/>
                  <w:divBdr>
                    <w:top w:val="none" w:sz="0" w:space="0" w:color="auto"/>
                    <w:left w:val="none" w:sz="0" w:space="0" w:color="auto"/>
                    <w:bottom w:val="none" w:sz="0" w:space="0" w:color="auto"/>
                    <w:right w:val="none" w:sz="0" w:space="0" w:color="auto"/>
                  </w:divBdr>
                </w:div>
                <w:div w:id="684332236">
                  <w:marLeft w:val="480"/>
                  <w:marRight w:val="0"/>
                  <w:marTop w:val="0"/>
                  <w:marBottom w:val="0"/>
                  <w:divBdr>
                    <w:top w:val="none" w:sz="0" w:space="0" w:color="auto"/>
                    <w:left w:val="none" w:sz="0" w:space="0" w:color="auto"/>
                    <w:bottom w:val="none" w:sz="0" w:space="0" w:color="auto"/>
                    <w:right w:val="none" w:sz="0" w:space="0" w:color="auto"/>
                  </w:divBdr>
                </w:div>
                <w:div w:id="1746801842">
                  <w:marLeft w:val="480"/>
                  <w:marRight w:val="0"/>
                  <w:marTop w:val="0"/>
                  <w:marBottom w:val="0"/>
                  <w:divBdr>
                    <w:top w:val="none" w:sz="0" w:space="0" w:color="auto"/>
                    <w:left w:val="none" w:sz="0" w:space="0" w:color="auto"/>
                    <w:bottom w:val="none" w:sz="0" w:space="0" w:color="auto"/>
                    <w:right w:val="none" w:sz="0" w:space="0" w:color="auto"/>
                  </w:divBdr>
                </w:div>
                <w:div w:id="1961297997">
                  <w:marLeft w:val="480"/>
                  <w:marRight w:val="0"/>
                  <w:marTop w:val="0"/>
                  <w:marBottom w:val="0"/>
                  <w:divBdr>
                    <w:top w:val="none" w:sz="0" w:space="0" w:color="auto"/>
                    <w:left w:val="none" w:sz="0" w:space="0" w:color="auto"/>
                    <w:bottom w:val="none" w:sz="0" w:space="0" w:color="auto"/>
                    <w:right w:val="none" w:sz="0" w:space="0" w:color="auto"/>
                  </w:divBdr>
                </w:div>
                <w:div w:id="1807773420">
                  <w:marLeft w:val="480"/>
                  <w:marRight w:val="0"/>
                  <w:marTop w:val="0"/>
                  <w:marBottom w:val="0"/>
                  <w:divBdr>
                    <w:top w:val="none" w:sz="0" w:space="0" w:color="auto"/>
                    <w:left w:val="none" w:sz="0" w:space="0" w:color="auto"/>
                    <w:bottom w:val="none" w:sz="0" w:space="0" w:color="auto"/>
                    <w:right w:val="none" w:sz="0" w:space="0" w:color="auto"/>
                  </w:divBdr>
                </w:div>
                <w:div w:id="1643998708">
                  <w:marLeft w:val="480"/>
                  <w:marRight w:val="0"/>
                  <w:marTop w:val="0"/>
                  <w:marBottom w:val="0"/>
                  <w:divBdr>
                    <w:top w:val="none" w:sz="0" w:space="0" w:color="auto"/>
                    <w:left w:val="none" w:sz="0" w:space="0" w:color="auto"/>
                    <w:bottom w:val="none" w:sz="0" w:space="0" w:color="auto"/>
                    <w:right w:val="none" w:sz="0" w:space="0" w:color="auto"/>
                  </w:divBdr>
                </w:div>
                <w:div w:id="1601983337">
                  <w:marLeft w:val="480"/>
                  <w:marRight w:val="0"/>
                  <w:marTop w:val="0"/>
                  <w:marBottom w:val="0"/>
                  <w:divBdr>
                    <w:top w:val="none" w:sz="0" w:space="0" w:color="auto"/>
                    <w:left w:val="none" w:sz="0" w:space="0" w:color="auto"/>
                    <w:bottom w:val="none" w:sz="0" w:space="0" w:color="auto"/>
                    <w:right w:val="none" w:sz="0" w:space="0" w:color="auto"/>
                  </w:divBdr>
                </w:div>
                <w:div w:id="65498917">
                  <w:marLeft w:val="480"/>
                  <w:marRight w:val="0"/>
                  <w:marTop w:val="0"/>
                  <w:marBottom w:val="0"/>
                  <w:divBdr>
                    <w:top w:val="none" w:sz="0" w:space="0" w:color="auto"/>
                    <w:left w:val="none" w:sz="0" w:space="0" w:color="auto"/>
                    <w:bottom w:val="none" w:sz="0" w:space="0" w:color="auto"/>
                    <w:right w:val="none" w:sz="0" w:space="0" w:color="auto"/>
                  </w:divBdr>
                </w:div>
                <w:div w:id="2049603832">
                  <w:marLeft w:val="480"/>
                  <w:marRight w:val="0"/>
                  <w:marTop w:val="0"/>
                  <w:marBottom w:val="0"/>
                  <w:divBdr>
                    <w:top w:val="none" w:sz="0" w:space="0" w:color="auto"/>
                    <w:left w:val="none" w:sz="0" w:space="0" w:color="auto"/>
                    <w:bottom w:val="none" w:sz="0" w:space="0" w:color="auto"/>
                    <w:right w:val="none" w:sz="0" w:space="0" w:color="auto"/>
                  </w:divBdr>
                </w:div>
                <w:div w:id="475339956">
                  <w:marLeft w:val="480"/>
                  <w:marRight w:val="0"/>
                  <w:marTop w:val="0"/>
                  <w:marBottom w:val="0"/>
                  <w:divBdr>
                    <w:top w:val="none" w:sz="0" w:space="0" w:color="auto"/>
                    <w:left w:val="none" w:sz="0" w:space="0" w:color="auto"/>
                    <w:bottom w:val="none" w:sz="0" w:space="0" w:color="auto"/>
                    <w:right w:val="none" w:sz="0" w:space="0" w:color="auto"/>
                  </w:divBdr>
                </w:div>
                <w:div w:id="1133793711">
                  <w:marLeft w:val="480"/>
                  <w:marRight w:val="0"/>
                  <w:marTop w:val="0"/>
                  <w:marBottom w:val="0"/>
                  <w:divBdr>
                    <w:top w:val="none" w:sz="0" w:space="0" w:color="auto"/>
                    <w:left w:val="none" w:sz="0" w:space="0" w:color="auto"/>
                    <w:bottom w:val="none" w:sz="0" w:space="0" w:color="auto"/>
                    <w:right w:val="none" w:sz="0" w:space="0" w:color="auto"/>
                  </w:divBdr>
                </w:div>
                <w:div w:id="1272587088">
                  <w:marLeft w:val="480"/>
                  <w:marRight w:val="0"/>
                  <w:marTop w:val="0"/>
                  <w:marBottom w:val="0"/>
                  <w:divBdr>
                    <w:top w:val="none" w:sz="0" w:space="0" w:color="auto"/>
                    <w:left w:val="none" w:sz="0" w:space="0" w:color="auto"/>
                    <w:bottom w:val="none" w:sz="0" w:space="0" w:color="auto"/>
                    <w:right w:val="none" w:sz="0" w:space="0" w:color="auto"/>
                  </w:divBdr>
                </w:div>
                <w:div w:id="1824350122">
                  <w:marLeft w:val="480"/>
                  <w:marRight w:val="0"/>
                  <w:marTop w:val="0"/>
                  <w:marBottom w:val="0"/>
                  <w:divBdr>
                    <w:top w:val="none" w:sz="0" w:space="0" w:color="auto"/>
                    <w:left w:val="none" w:sz="0" w:space="0" w:color="auto"/>
                    <w:bottom w:val="none" w:sz="0" w:space="0" w:color="auto"/>
                    <w:right w:val="none" w:sz="0" w:space="0" w:color="auto"/>
                  </w:divBdr>
                </w:div>
                <w:div w:id="761339349">
                  <w:marLeft w:val="480"/>
                  <w:marRight w:val="0"/>
                  <w:marTop w:val="0"/>
                  <w:marBottom w:val="0"/>
                  <w:divBdr>
                    <w:top w:val="none" w:sz="0" w:space="0" w:color="auto"/>
                    <w:left w:val="none" w:sz="0" w:space="0" w:color="auto"/>
                    <w:bottom w:val="none" w:sz="0" w:space="0" w:color="auto"/>
                    <w:right w:val="none" w:sz="0" w:space="0" w:color="auto"/>
                  </w:divBdr>
                </w:div>
                <w:div w:id="2101104025">
                  <w:marLeft w:val="480"/>
                  <w:marRight w:val="0"/>
                  <w:marTop w:val="0"/>
                  <w:marBottom w:val="0"/>
                  <w:divBdr>
                    <w:top w:val="none" w:sz="0" w:space="0" w:color="auto"/>
                    <w:left w:val="none" w:sz="0" w:space="0" w:color="auto"/>
                    <w:bottom w:val="none" w:sz="0" w:space="0" w:color="auto"/>
                    <w:right w:val="none" w:sz="0" w:space="0" w:color="auto"/>
                  </w:divBdr>
                </w:div>
                <w:div w:id="1346665295">
                  <w:marLeft w:val="480"/>
                  <w:marRight w:val="0"/>
                  <w:marTop w:val="0"/>
                  <w:marBottom w:val="0"/>
                  <w:divBdr>
                    <w:top w:val="none" w:sz="0" w:space="0" w:color="auto"/>
                    <w:left w:val="none" w:sz="0" w:space="0" w:color="auto"/>
                    <w:bottom w:val="none" w:sz="0" w:space="0" w:color="auto"/>
                    <w:right w:val="none" w:sz="0" w:space="0" w:color="auto"/>
                  </w:divBdr>
                </w:div>
                <w:div w:id="1186478363">
                  <w:marLeft w:val="480"/>
                  <w:marRight w:val="0"/>
                  <w:marTop w:val="0"/>
                  <w:marBottom w:val="0"/>
                  <w:divBdr>
                    <w:top w:val="none" w:sz="0" w:space="0" w:color="auto"/>
                    <w:left w:val="none" w:sz="0" w:space="0" w:color="auto"/>
                    <w:bottom w:val="none" w:sz="0" w:space="0" w:color="auto"/>
                    <w:right w:val="none" w:sz="0" w:space="0" w:color="auto"/>
                  </w:divBdr>
                </w:div>
                <w:div w:id="95059724">
                  <w:marLeft w:val="480"/>
                  <w:marRight w:val="0"/>
                  <w:marTop w:val="0"/>
                  <w:marBottom w:val="0"/>
                  <w:divBdr>
                    <w:top w:val="none" w:sz="0" w:space="0" w:color="auto"/>
                    <w:left w:val="none" w:sz="0" w:space="0" w:color="auto"/>
                    <w:bottom w:val="none" w:sz="0" w:space="0" w:color="auto"/>
                    <w:right w:val="none" w:sz="0" w:space="0" w:color="auto"/>
                  </w:divBdr>
                </w:div>
                <w:div w:id="1947343496">
                  <w:marLeft w:val="480"/>
                  <w:marRight w:val="0"/>
                  <w:marTop w:val="0"/>
                  <w:marBottom w:val="0"/>
                  <w:divBdr>
                    <w:top w:val="none" w:sz="0" w:space="0" w:color="auto"/>
                    <w:left w:val="none" w:sz="0" w:space="0" w:color="auto"/>
                    <w:bottom w:val="none" w:sz="0" w:space="0" w:color="auto"/>
                    <w:right w:val="none" w:sz="0" w:space="0" w:color="auto"/>
                  </w:divBdr>
                </w:div>
                <w:div w:id="1430009389">
                  <w:marLeft w:val="480"/>
                  <w:marRight w:val="0"/>
                  <w:marTop w:val="0"/>
                  <w:marBottom w:val="0"/>
                  <w:divBdr>
                    <w:top w:val="none" w:sz="0" w:space="0" w:color="auto"/>
                    <w:left w:val="none" w:sz="0" w:space="0" w:color="auto"/>
                    <w:bottom w:val="none" w:sz="0" w:space="0" w:color="auto"/>
                    <w:right w:val="none" w:sz="0" w:space="0" w:color="auto"/>
                  </w:divBdr>
                </w:div>
                <w:div w:id="438644946">
                  <w:marLeft w:val="480"/>
                  <w:marRight w:val="0"/>
                  <w:marTop w:val="0"/>
                  <w:marBottom w:val="0"/>
                  <w:divBdr>
                    <w:top w:val="none" w:sz="0" w:space="0" w:color="auto"/>
                    <w:left w:val="none" w:sz="0" w:space="0" w:color="auto"/>
                    <w:bottom w:val="none" w:sz="0" w:space="0" w:color="auto"/>
                    <w:right w:val="none" w:sz="0" w:space="0" w:color="auto"/>
                  </w:divBdr>
                </w:div>
                <w:div w:id="2079935255">
                  <w:marLeft w:val="480"/>
                  <w:marRight w:val="0"/>
                  <w:marTop w:val="0"/>
                  <w:marBottom w:val="0"/>
                  <w:divBdr>
                    <w:top w:val="none" w:sz="0" w:space="0" w:color="auto"/>
                    <w:left w:val="none" w:sz="0" w:space="0" w:color="auto"/>
                    <w:bottom w:val="none" w:sz="0" w:space="0" w:color="auto"/>
                    <w:right w:val="none" w:sz="0" w:space="0" w:color="auto"/>
                  </w:divBdr>
                </w:div>
                <w:div w:id="332296555">
                  <w:marLeft w:val="480"/>
                  <w:marRight w:val="0"/>
                  <w:marTop w:val="0"/>
                  <w:marBottom w:val="0"/>
                  <w:divBdr>
                    <w:top w:val="none" w:sz="0" w:space="0" w:color="auto"/>
                    <w:left w:val="none" w:sz="0" w:space="0" w:color="auto"/>
                    <w:bottom w:val="none" w:sz="0" w:space="0" w:color="auto"/>
                    <w:right w:val="none" w:sz="0" w:space="0" w:color="auto"/>
                  </w:divBdr>
                </w:div>
                <w:div w:id="1870490602">
                  <w:marLeft w:val="480"/>
                  <w:marRight w:val="0"/>
                  <w:marTop w:val="0"/>
                  <w:marBottom w:val="0"/>
                  <w:divBdr>
                    <w:top w:val="none" w:sz="0" w:space="0" w:color="auto"/>
                    <w:left w:val="none" w:sz="0" w:space="0" w:color="auto"/>
                    <w:bottom w:val="none" w:sz="0" w:space="0" w:color="auto"/>
                    <w:right w:val="none" w:sz="0" w:space="0" w:color="auto"/>
                  </w:divBdr>
                </w:div>
                <w:div w:id="1650204023">
                  <w:marLeft w:val="480"/>
                  <w:marRight w:val="0"/>
                  <w:marTop w:val="0"/>
                  <w:marBottom w:val="0"/>
                  <w:divBdr>
                    <w:top w:val="none" w:sz="0" w:space="0" w:color="auto"/>
                    <w:left w:val="none" w:sz="0" w:space="0" w:color="auto"/>
                    <w:bottom w:val="none" w:sz="0" w:space="0" w:color="auto"/>
                    <w:right w:val="none" w:sz="0" w:space="0" w:color="auto"/>
                  </w:divBdr>
                </w:div>
                <w:div w:id="990183728">
                  <w:marLeft w:val="480"/>
                  <w:marRight w:val="0"/>
                  <w:marTop w:val="0"/>
                  <w:marBottom w:val="0"/>
                  <w:divBdr>
                    <w:top w:val="none" w:sz="0" w:space="0" w:color="auto"/>
                    <w:left w:val="none" w:sz="0" w:space="0" w:color="auto"/>
                    <w:bottom w:val="none" w:sz="0" w:space="0" w:color="auto"/>
                    <w:right w:val="none" w:sz="0" w:space="0" w:color="auto"/>
                  </w:divBdr>
                </w:div>
                <w:div w:id="777869341">
                  <w:marLeft w:val="480"/>
                  <w:marRight w:val="0"/>
                  <w:marTop w:val="0"/>
                  <w:marBottom w:val="0"/>
                  <w:divBdr>
                    <w:top w:val="none" w:sz="0" w:space="0" w:color="auto"/>
                    <w:left w:val="none" w:sz="0" w:space="0" w:color="auto"/>
                    <w:bottom w:val="none" w:sz="0" w:space="0" w:color="auto"/>
                    <w:right w:val="none" w:sz="0" w:space="0" w:color="auto"/>
                  </w:divBdr>
                </w:div>
                <w:div w:id="635450506">
                  <w:marLeft w:val="480"/>
                  <w:marRight w:val="0"/>
                  <w:marTop w:val="0"/>
                  <w:marBottom w:val="0"/>
                  <w:divBdr>
                    <w:top w:val="none" w:sz="0" w:space="0" w:color="auto"/>
                    <w:left w:val="none" w:sz="0" w:space="0" w:color="auto"/>
                    <w:bottom w:val="none" w:sz="0" w:space="0" w:color="auto"/>
                    <w:right w:val="none" w:sz="0" w:space="0" w:color="auto"/>
                  </w:divBdr>
                </w:div>
                <w:div w:id="905721818">
                  <w:marLeft w:val="480"/>
                  <w:marRight w:val="0"/>
                  <w:marTop w:val="0"/>
                  <w:marBottom w:val="0"/>
                  <w:divBdr>
                    <w:top w:val="none" w:sz="0" w:space="0" w:color="auto"/>
                    <w:left w:val="none" w:sz="0" w:space="0" w:color="auto"/>
                    <w:bottom w:val="none" w:sz="0" w:space="0" w:color="auto"/>
                    <w:right w:val="none" w:sz="0" w:space="0" w:color="auto"/>
                  </w:divBdr>
                </w:div>
                <w:div w:id="465313999">
                  <w:marLeft w:val="480"/>
                  <w:marRight w:val="0"/>
                  <w:marTop w:val="0"/>
                  <w:marBottom w:val="0"/>
                  <w:divBdr>
                    <w:top w:val="none" w:sz="0" w:space="0" w:color="auto"/>
                    <w:left w:val="none" w:sz="0" w:space="0" w:color="auto"/>
                    <w:bottom w:val="none" w:sz="0" w:space="0" w:color="auto"/>
                    <w:right w:val="none" w:sz="0" w:space="0" w:color="auto"/>
                  </w:divBdr>
                </w:div>
                <w:div w:id="888079219">
                  <w:marLeft w:val="480"/>
                  <w:marRight w:val="0"/>
                  <w:marTop w:val="0"/>
                  <w:marBottom w:val="0"/>
                  <w:divBdr>
                    <w:top w:val="none" w:sz="0" w:space="0" w:color="auto"/>
                    <w:left w:val="none" w:sz="0" w:space="0" w:color="auto"/>
                    <w:bottom w:val="none" w:sz="0" w:space="0" w:color="auto"/>
                    <w:right w:val="none" w:sz="0" w:space="0" w:color="auto"/>
                  </w:divBdr>
                </w:div>
                <w:div w:id="417946272">
                  <w:marLeft w:val="480"/>
                  <w:marRight w:val="0"/>
                  <w:marTop w:val="0"/>
                  <w:marBottom w:val="0"/>
                  <w:divBdr>
                    <w:top w:val="none" w:sz="0" w:space="0" w:color="auto"/>
                    <w:left w:val="none" w:sz="0" w:space="0" w:color="auto"/>
                    <w:bottom w:val="none" w:sz="0" w:space="0" w:color="auto"/>
                    <w:right w:val="none" w:sz="0" w:space="0" w:color="auto"/>
                  </w:divBdr>
                </w:div>
                <w:div w:id="643583415">
                  <w:marLeft w:val="480"/>
                  <w:marRight w:val="0"/>
                  <w:marTop w:val="0"/>
                  <w:marBottom w:val="0"/>
                  <w:divBdr>
                    <w:top w:val="none" w:sz="0" w:space="0" w:color="auto"/>
                    <w:left w:val="none" w:sz="0" w:space="0" w:color="auto"/>
                    <w:bottom w:val="none" w:sz="0" w:space="0" w:color="auto"/>
                    <w:right w:val="none" w:sz="0" w:space="0" w:color="auto"/>
                  </w:divBdr>
                </w:div>
                <w:div w:id="1277370490">
                  <w:marLeft w:val="480"/>
                  <w:marRight w:val="0"/>
                  <w:marTop w:val="0"/>
                  <w:marBottom w:val="0"/>
                  <w:divBdr>
                    <w:top w:val="none" w:sz="0" w:space="0" w:color="auto"/>
                    <w:left w:val="none" w:sz="0" w:space="0" w:color="auto"/>
                    <w:bottom w:val="none" w:sz="0" w:space="0" w:color="auto"/>
                    <w:right w:val="none" w:sz="0" w:space="0" w:color="auto"/>
                  </w:divBdr>
                </w:div>
                <w:div w:id="246382507">
                  <w:marLeft w:val="480"/>
                  <w:marRight w:val="0"/>
                  <w:marTop w:val="0"/>
                  <w:marBottom w:val="0"/>
                  <w:divBdr>
                    <w:top w:val="none" w:sz="0" w:space="0" w:color="auto"/>
                    <w:left w:val="none" w:sz="0" w:space="0" w:color="auto"/>
                    <w:bottom w:val="none" w:sz="0" w:space="0" w:color="auto"/>
                    <w:right w:val="none" w:sz="0" w:space="0" w:color="auto"/>
                  </w:divBdr>
                </w:div>
                <w:div w:id="808280852">
                  <w:marLeft w:val="480"/>
                  <w:marRight w:val="0"/>
                  <w:marTop w:val="0"/>
                  <w:marBottom w:val="0"/>
                  <w:divBdr>
                    <w:top w:val="none" w:sz="0" w:space="0" w:color="auto"/>
                    <w:left w:val="none" w:sz="0" w:space="0" w:color="auto"/>
                    <w:bottom w:val="none" w:sz="0" w:space="0" w:color="auto"/>
                    <w:right w:val="none" w:sz="0" w:space="0" w:color="auto"/>
                  </w:divBdr>
                </w:div>
                <w:div w:id="1906530159">
                  <w:marLeft w:val="480"/>
                  <w:marRight w:val="0"/>
                  <w:marTop w:val="0"/>
                  <w:marBottom w:val="0"/>
                  <w:divBdr>
                    <w:top w:val="none" w:sz="0" w:space="0" w:color="auto"/>
                    <w:left w:val="none" w:sz="0" w:space="0" w:color="auto"/>
                    <w:bottom w:val="none" w:sz="0" w:space="0" w:color="auto"/>
                    <w:right w:val="none" w:sz="0" w:space="0" w:color="auto"/>
                  </w:divBdr>
                </w:div>
                <w:div w:id="2063208678">
                  <w:marLeft w:val="480"/>
                  <w:marRight w:val="0"/>
                  <w:marTop w:val="0"/>
                  <w:marBottom w:val="0"/>
                  <w:divBdr>
                    <w:top w:val="none" w:sz="0" w:space="0" w:color="auto"/>
                    <w:left w:val="none" w:sz="0" w:space="0" w:color="auto"/>
                    <w:bottom w:val="none" w:sz="0" w:space="0" w:color="auto"/>
                    <w:right w:val="none" w:sz="0" w:space="0" w:color="auto"/>
                  </w:divBdr>
                </w:div>
                <w:div w:id="1342929169">
                  <w:marLeft w:val="480"/>
                  <w:marRight w:val="0"/>
                  <w:marTop w:val="0"/>
                  <w:marBottom w:val="0"/>
                  <w:divBdr>
                    <w:top w:val="none" w:sz="0" w:space="0" w:color="auto"/>
                    <w:left w:val="none" w:sz="0" w:space="0" w:color="auto"/>
                    <w:bottom w:val="none" w:sz="0" w:space="0" w:color="auto"/>
                    <w:right w:val="none" w:sz="0" w:space="0" w:color="auto"/>
                  </w:divBdr>
                </w:div>
                <w:div w:id="1759398083">
                  <w:marLeft w:val="480"/>
                  <w:marRight w:val="0"/>
                  <w:marTop w:val="0"/>
                  <w:marBottom w:val="0"/>
                  <w:divBdr>
                    <w:top w:val="none" w:sz="0" w:space="0" w:color="auto"/>
                    <w:left w:val="none" w:sz="0" w:space="0" w:color="auto"/>
                    <w:bottom w:val="none" w:sz="0" w:space="0" w:color="auto"/>
                    <w:right w:val="none" w:sz="0" w:space="0" w:color="auto"/>
                  </w:divBdr>
                </w:div>
                <w:div w:id="1556815041">
                  <w:marLeft w:val="480"/>
                  <w:marRight w:val="0"/>
                  <w:marTop w:val="0"/>
                  <w:marBottom w:val="0"/>
                  <w:divBdr>
                    <w:top w:val="none" w:sz="0" w:space="0" w:color="auto"/>
                    <w:left w:val="none" w:sz="0" w:space="0" w:color="auto"/>
                    <w:bottom w:val="none" w:sz="0" w:space="0" w:color="auto"/>
                    <w:right w:val="none" w:sz="0" w:space="0" w:color="auto"/>
                  </w:divBdr>
                </w:div>
                <w:div w:id="2095324165">
                  <w:marLeft w:val="480"/>
                  <w:marRight w:val="0"/>
                  <w:marTop w:val="0"/>
                  <w:marBottom w:val="0"/>
                  <w:divBdr>
                    <w:top w:val="none" w:sz="0" w:space="0" w:color="auto"/>
                    <w:left w:val="none" w:sz="0" w:space="0" w:color="auto"/>
                    <w:bottom w:val="none" w:sz="0" w:space="0" w:color="auto"/>
                    <w:right w:val="none" w:sz="0" w:space="0" w:color="auto"/>
                  </w:divBdr>
                </w:div>
                <w:div w:id="680863262">
                  <w:marLeft w:val="480"/>
                  <w:marRight w:val="0"/>
                  <w:marTop w:val="0"/>
                  <w:marBottom w:val="0"/>
                  <w:divBdr>
                    <w:top w:val="none" w:sz="0" w:space="0" w:color="auto"/>
                    <w:left w:val="none" w:sz="0" w:space="0" w:color="auto"/>
                    <w:bottom w:val="none" w:sz="0" w:space="0" w:color="auto"/>
                    <w:right w:val="none" w:sz="0" w:space="0" w:color="auto"/>
                  </w:divBdr>
                </w:div>
                <w:div w:id="1313755000">
                  <w:marLeft w:val="480"/>
                  <w:marRight w:val="0"/>
                  <w:marTop w:val="0"/>
                  <w:marBottom w:val="0"/>
                  <w:divBdr>
                    <w:top w:val="none" w:sz="0" w:space="0" w:color="auto"/>
                    <w:left w:val="none" w:sz="0" w:space="0" w:color="auto"/>
                    <w:bottom w:val="none" w:sz="0" w:space="0" w:color="auto"/>
                    <w:right w:val="none" w:sz="0" w:space="0" w:color="auto"/>
                  </w:divBdr>
                </w:div>
                <w:div w:id="19357418">
                  <w:marLeft w:val="480"/>
                  <w:marRight w:val="0"/>
                  <w:marTop w:val="0"/>
                  <w:marBottom w:val="0"/>
                  <w:divBdr>
                    <w:top w:val="none" w:sz="0" w:space="0" w:color="auto"/>
                    <w:left w:val="none" w:sz="0" w:space="0" w:color="auto"/>
                    <w:bottom w:val="none" w:sz="0" w:space="0" w:color="auto"/>
                    <w:right w:val="none" w:sz="0" w:space="0" w:color="auto"/>
                  </w:divBdr>
                </w:div>
                <w:div w:id="524295568">
                  <w:marLeft w:val="480"/>
                  <w:marRight w:val="0"/>
                  <w:marTop w:val="0"/>
                  <w:marBottom w:val="0"/>
                  <w:divBdr>
                    <w:top w:val="none" w:sz="0" w:space="0" w:color="auto"/>
                    <w:left w:val="none" w:sz="0" w:space="0" w:color="auto"/>
                    <w:bottom w:val="none" w:sz="0" w:space="0" w:color="auto"/>
                    <w:right w:val="none" w:sz="0" w:space="0" w:color="auto"/>
                  </w:divBdr>
                </w:div>
                <w:div w:id="1667512227">
                  <w:marLeft w:val="480"/>
                  <w:marRight w:val="0"/>
                  <w:marTop w:val="0"/>
                  <w:marBottom w:val="0"/>
                  <w:divBdr>
                    <w:top w:val="none" w:sz="0" w:space="0" w:color="auto"/>
                    <w:left w:val="none" w:sz="0" w:space="0" w:color="auto"/>
                    <w:bottom w:val="none" w:sz="0" w:space="0" w:color="auto"/>
                    <w:right w:val="none" w:sz="0" w:space="0" w:color="auto"/>
                  </w:divBdr>
                </w:div>
                <w:div w:id="2043362605">
                  <w:marLeft w:val="480"/>
                  <w:marRight w:val="0"/>
                  <w:marTop w:val="0"/>
                  <w:marBottom w:val="0"/>
                  <w:divBdr>
                    <w:top w:val="none" w:sz="0" w:space="0" w:color="auto"/>
                    <w:left w:val="none" w:sz="0" w:space="0" w:color="auto"/>
                    <w:bottom w:val="none" w:sz="0" w:space="0" w:color="auto"/>
                    <w:right w:val="none" w:sz="0" w:space="0" w:color="auto"/>
                  </w:divBdr>
                </w:div>
                <w:div w:id="593628364">
                  <w:marLeft w:val="480"/>
                  <w:marRight w:val="0"/>
                  <w:marTop w:val="0"/>
                  <w:marBottom w:val="0"/>
                  <w:divBdr>
                    <w:top w:val="none" w:sz="0" w:space="0" w:color="auto"/>
                    <w:left w:val="none" w:sz="0" w:space="0" w:color="auto"/>
                    <w:bottom w:val="none" w:sz="0" w:space="0" w:color="auto"/>
                    <w:right w:val="none" w:sz="0" w:space="0" w:color="auto"/>
                  </w:divBdr>
                </w:div>
                <w:div w:id="1161505450">
                  <w:marLeft w:val="480"/>
                  <w:marRight w:val="0"/>
                  <w:marTop w:val="0"/>
                  <w:marBottom w:val="0"/>
                  <w:divBdr>
                    <w:top w:val="none" w:sz="0" w:space="0" w:color="auto"/>
                    <w:left w:val="none" w:sz="0" w:space="0" w:color="auto"/>
                    <w:bottom w:val="none" w:sz="0" w:space="0" w:color="auto"/>
                    <w:right w:val="none" w:sz="0" w:space="0" w:color="auto"/>
                  </w:divBdr>
                </w:div>
                <w:div w:id="1970276546">
                  <w:marLeft w:val="480"/>
                  <w:marRight w:val="0"/>
                  <w:marTop w:val="0"/>
                  <w:marBottom w:val="0"/>
                  <w:divBdr>
                    <w:top w:val="none" w:sz="0" w:space="0" w:color="auto"/>
                    <w:left w:val="none" w:sz="0" w:space="0" w:color="auto"/>
                    <w:bottom w:val="none" w:sz="0" w:space="0" w:color="auto"/>
                    <w:right w:val="none" w:sz="0" w:space="0" w:color="auto"/>
                  </w:divBdr>
                </w:div>
                <w:div w:id="1106341463">
                  <w:marLeft w:val="480"/>
                  <w:marRight w:val="0"/>
                  <w:marTop w:val="0"/>
                  <w:marBottom w:val="0"/>
                  <w:divBdr>
                    <w:top w:val="none" w:sz="0" w:space="0" w:color="auto"/>
                    <w:left w:val="none" w:sz="0" w:space="0" w:color="auto"/>
                    <w:bottom w:val="none" w:sz="0" w:space="0" w:color="auto"/>
                    <w:right w:val="none" w:sz="0" w:space="0" w:color="auto"/>
                  </w:divBdr>
                </w:div>
              </w:divsChild>
            </w:div>
            <w:div w:id="209348955">
              <w:marLeft w:val="0"/>
              <w:marRight w:val="0"/>
              <w:marTop w:val="0"/>
              <w:marBottom w:val="0"/>
              <w:divBdr>
                <w:top w:val="none" w:sz="0" w:space="0" w:color="auto"/>
                <w:left w:val="none" w:sz="0" w:space="0" w:color="auto"/>
                <w:bottom w:val="none" w:sz="0" w:space="0" w:color="auto"/>
                <w:right w:val="none" w:sz="0" w:space="0" w:color="auto"/>
              </w:divBdr>
              <w:divsChild>
                <w:div w:id="1453327979">
                  <w:marLeft w:val="480"/>
                  <w:marRight w:val="0"/>
                  <w:marTop w:val="0"/>
                  <w:marBottom w:val="0"/>
                  <w:divBdr>
                    <w:top w:val="none" w:sz="0" w:space="0" w:color="auto"/>
                    <w:left w:val="none" w:sz="0" w:space="0" w:color="auto"/>
                    <w:bottom w:val="none" w:sz="0" w:space="0" w:color="auto"/>
                    <w:right w:val="none" w:sz="0" w:space="0" w:color="auto"/>
                  </w:divBdr>
                </w:div>
                <w:div w:id="904335344">
                  <w:marLeft w:val="480"/>
                  <w:marRight w:val="0"/>
                  <w:marTop w:val="0"/>
                  <w:marBottom w:val="0"/>
                  <w:divBdr>
                    <w:top w:val="none" w:sz="0" w:space="0" w:color="auto"/>
                    <w:left w:val="none" w:sz="0" w:space="0" w:color="auto"/>
                    <w:bottom w:val="none" w:sz="0" w:space="0" w:color="auto"/>
                    <w:right w:val="none" w:sz="0" w:space="0" w:color="auto"/>
                  </w:divBdr>
                </w:div>
                <w:div w:id="542982884">
                  <w:marLeft w:val="480"/>
                  <w:marRight w:val="0"/>
                  <w:marTop w:val="0"/>
                  <w:marBottom w:val="0"/>
                  <w:divBdr>
                    <w:top w:val="none" w:sz="0" w:space="0" w:color="auto"/>
                    <w:left w:val="none" w:sz="0" w:space="0" w:color="auto"/>
                    <w:bottom w:val="none" w:sz="0" w:space="0" w:color="auto"/>
                    <w:right w:val="none" w:sz="0" w:space="0" w:color="auto"/>
                  </w:divBdr>
                </w:div>
                <w:div w:id="68506760">
                  <w:marLeft w:val="480"/>
                  <w:marRight w:val="0"/>
                  <w:marTop w:val="0"/>
                  <w:marBottom w:val="0"/>
                  <w:divBdr>
                    <w:top w:val="none" w:sz="0" w:space="0" w:color="auto"/>
                    <w:left w:val="none" w:sz="0" w:space="0" w:color="auto"/>
                    <w:bottom w:val="none" w:sz="0" w:space="0" w:color="auto"/>
                    <w:right w:val="none" w:sz="0" w:space="0" w:color="auto"/>
                  </w:divBdr>
                </w:div>
                <w:div w:id="1823153413">
                  <w:marLeft w:val="480"/>
                  <w:marRight w:val="0"/>
                  <w:marTop w:val="0"/>
                  <w:marBottom w:val="0"/>
                  <w:divBdr>
                    <w:top w:val="none" w:sz="0" w:space="0" w:color="auto"/>
                    <w:left w:val="none" w:sz="0" w:space="0" w:color="auto"/>
                    <w:bottom w:val="none" w:sz="0" w:space="0" w:color="auto"/>
                    <w:right w:val="none" w:sz="0" w:space="0" w:color="auto"/>
                  </w:divBdr>
                </w:div>
                <w:div w:id="21783808">
                  <w:marLeft w:val="480"/>
                  <w:marRight w:val="0"/>
                  <w:marTop w:val="0"/>
                  <w:marBottom w:val="0"/>
                  <w:divBdr>
                    <w:top w:val="none" w:sz="0" w:space="0" w:color="auto"/>
                    <w:left w:val="none" w:sz="0" w:space="0" w:color="auto"/>
                    <w:bottom w:val="none" w:sz="0" w:space="0" w:color="auto"/>
                    <w:right w:val="none" w:sz="0" w:space="0" w:color="auto"/>
                  </w:divBdr>
                </w:div>
                <w:div w:id="1150056240">
                  <w:marLeft w:val="480"/>
                  <w:marRight w:val="0"/>
                  <w:marTop w:val="0"/>
                  <w:marBottom w:val="0"/>
                  <w:divBdr>
                    <w:top w:val="none" w:sz="0" w:space="0" w:color="auto"/>
                    <w:left w:val="none" w:sz="0" w:space="0" w:color="auto"/>
                    <w:bottom w:val="none" w:sz="0" w:space="0" w:color="auto"/>
                    <w:right w:val="none" w:sz="0" w:space="0" w:color="auto"/>
                  </w:divBdr>
                </w:div>
                <w:div w:id="1626079562">
                  <w:marLeft w:val="480"/>
                  <w:marRight w:val="0"/>
                  <w:marTop w:val="0"/>
                  <w:marBottom w:val="0"/>
                  <w:divBdr>
                    <w:top w:val="none" w:sz="0" w:space="0" w:color="auto"/>
                    <w:left w:val="none" w:sz="0" w:space="0" w:color="auto"/>
                    <w:bottom w:val="none" w:sz="0" w:space="0" w:color="auto"/>
                    <w:right w:val="none" w:sz="0" w:space="0" w:color="auto"/>
                  </w:divBdr>
                </w:div>
                <w:div w:id="1600598270">
                  <w:marLeft w:val="480"/>
                  <w:marRight w:val="0"/>
                  <w:marTop w:val="0"/>
                  <w:marBottom w:val="0"/>
                  <w:divBdr>
                    <w:top w:val="none" w:sz="0" w:space="0" w:color="auto"/>
                    <w:left w:val="none" w:sz="0" w:space="0" w:color="auto"/>
                    <w:bottom w:val="none" w:sz="0" w:space="0" w:color="auto"/>
                    <w:right w:val="none" w:sz="0" w:space="0" w:color="auto"/>
                  </w:divBdr>
                </w:div>
                <w:div w:id="332299257">
                  <w:marLeft w:val="480"/>
                  <w:marRight w:val="0"/>
                  <w:marTop w:val="0"/>
                  <w:marBottom w:val="0"/>
                  <w:divBdr>
                    <w:top w:val="none" w:sz="0" w:space="0" w:color="auto"/>
                    <w:left w:val="none" w:sz="0" w:space="0" w:color="auto"/>
                    <w:bottom w:val="none" w:sz="0" w:space="0" w:color="auto"/>
                    <w:right w:val="none" w:sz="0" w:space="0" w:color="auto"/>
                  </w:divBdr>
                </w:div>
                <w:div w:id="1130972311">
                  <w:marLeft w:val="480"/>
                  <w:marRight w:val="0"/>
                  <w:marTop w:val="0"/>
                  <w:marBottom w:val="0"/>
                  <w:divBdr>
                    <w:top w:val="none" w:sz="0" w:space="0" w:color="auto"/>
                    <w:left w:val="none" w:sz="0" w:space="0" w:color="auto"/>
                    <w:bottom w:val="none" w:sz="0" w:space="0" w:color="auto"/>
                    <w:right w:val="none" w:sz="0" w:space="0" w:color="auto"/>
                  </w:divBdr>
                </w:div>
                <w:div w:id="680934420">
                  <w:marLeft w:val="480"/>
                  <w:marRight w:val="0"/>
                  <w:marTop w:val="0"/>
                  <w:marBottom w:val="0"/>
                  <w:divBdr>
                    <w:top w:val="none" w:sz="0" w:space="0" w:color="auto"/>
                    <w:left w:val="none" w:sz="0" w:space="0" w:color="auto"/>
                    <w:bottom w:val="none" w:sz="0" w:space="0" w:color="auto"/>
                    <w:right w:val="none" w:sz="0" w:space="0" w:color="auto"/>
                  </w:divBdr>
                </w:div>
                <w:div w:id="906889271">
                  <w:marLeft w:val="480"/>
                  <w:marRight w:val="0"/>
                  <w:marTop w:val="0"/>
                  <w:marBottom w:val="0"/>
                  <w:divBdr>
                    <w:top w:val="none" w:sz="0" w:space="0" w:color="auto"/>
                    <w:left w:val="none" w:sz="0" w:space="0" w:color="auto"/>
                    <w:bottom w:val="none" w:sz="0" w:space="0" w:color="auto"/>
                    <w:right w:val="none" w:sz="0" w:space="0" w:color="auto"/>
                  </w:divBdr>
                </w:div>
                <w:div w:id="1106852469">
                  <w:marLeft w:val="480"/>
                  <w:marRight w:val="0"/>
                  <w:marTop w:val="0"/>
                  <w:marBottom w:val="0"/>
                  <w:divBdr>
                    <w:top w:val="none" w:sz="0" w:space="0" w:color="auto"/>
                    <w:left w:val="none" w:sz="0" w:space="0" w:color="auto"/>
                    <w:bottom w:val="none" w:sz="0" w:space="0" w:color="auto"/>
                    <w:right w:val="none" w:sz="0" w:space="0" w:color="auto"/>
                  </w:divBdr>
                </w:div>
                <w:div w:id="210466046">
                  <w:marLeft w:val="480"/>
                  <w:marRight w:val="0"/>
                  <w:marTop w:val="0"/>
                  <w:marBottom w:val="0"/>
                  <w:divBdr>
                    <w:top w:val="none" w:sz="0" w:space="0" w:color="auto"/>
                    <w:left w:val="none" w:sz="0" w:space="0" w:color="auto"/>
                    <w:bottom w:val="none" w:sz="0" w:space="0" w:color="auto"/>
                    <w:right w:val="none" w:sz="0" w:space="0" w:color="auto"/>
                  </w:divBdr>
                </w:div>
                <w:div w:id="288780031">
                  <w:marLeft w:val="480"/>
                  <w:marRight w:val="0"/>
                  <w:marTop w:val="0"/>
                  <w:marBottom w:val="0"/>
                  <w:divBdr>
                    <w:top w:val="none" w:sz="0" w:space="0" w:color="auto"/>
                    <w:left w:val="none" w:sz="0" w:space="0" w:color="auto"/>
                    <w:bottom w:val="none" w:sz="0" w:space="0" w:color="auto"/>
                    <w:right w:val="none" w:sz="0" w:space="0" w:color="auto"/>
                  </w:divBdr>
                </w:div>
                <w:div w:id="448819371">
                  <w:marLeft w:val="480"/>
                  <w:marRight w:val="0"/>
                  <w:marTop w:val="0"/>
                  <w:marBottom w:val="0"/>
                  <w:divBdr>
                    <w:top w:val="none" w:sz="0" w:space="0" w:color="auto"/>
                    <w:left w:val="none" w:sz="0" w:space="0" w:color="auto"/>
                    <w:bottom w:val="none" w:sz="0" w:space="0" w:color="auto"/>
                    <w:right w:val="none" w:sz="0" w:space="0" w:color="auto"/>
                  </w:divBdr>
                </w:div>
                <w:div w:id="1306279336">
                  <w:marLeft w:val="480"/>
                  <w:marRight w:val="0"/>
                  <w:marTop w:val="0"/>
                  <w:marBottom w:val="0"/>
                  <w:divBdr>
                    <w:top w:val="none" w:sz="0" w:space="0" w:color="auto"/>
                    <w:left w:val="none" w:sz="0" w:space="0" w:color="auto"/>
                    <w:bottom w:val="none" w:sz="0" w:space="0" w:color="auto"/>
                    <w:right w:val="none" w:sz="0" w:space="0" w:color="auto"/>
                  </w:divBdr>
                </w:div>
                <w:div w:id="660734566">
                  <w:marLeft w:val="480"/>
                  <w:marRight w:val="0"/>
                  <w:marTop w:val="0"/>
                  <w:marBottom w:val="0"/>
                  <w:divBdr>
                    <w:top w:val="none" w:sz="0" w:space="0" w:color="auto"/>
                    <w:left w:val="none" w:sz="0" w:space="0" w:color="auto"/>
                    <w:bottom w:val="none" w:sz="0" w:space="0" w:color="auto"/>
                    <w:right w:val="none" w:sz="0" w:space="0" w:color="auto"/>
                  </w:divBdr>
                </w:div>
                <w:div w:id="972296703">
                  <w:marLeft w:val="480"/>
                  <w:marRight w:val="0"/>
                  <w:marTop w:val="0"/>
                  <w:marBottom w:val="0"/>
                  <w:divBdr>
                    <w:top w:val="none" w:sz="0" w:space="0" w:color="auto"/>
                    <w:left w:val="none" w:sz="0" w:space="0" w:color="auto"/>
                    <w:bottom w:val="none" w:sz="0" w:space="0" w:color="auto"/>
                    <w:right w:val="none" w:sz="0" w:space="0" w:color="auto"/>
                  </w:divBdr>
                </w:div>
                <w:div w:id="991524941">
                  <w:marLeft w:val="480"/>
                  <w:marRight w:val="0"/>
                  <w:marTop w:val="0"/>
                  <w:marBottom w:val="0"/>
                  <w:divBdr>
                    <w:top w:val="none" w:sz="0" w:space="0" w:color="auto"/>
                    <w:left w:val="none" w:sz="0" w:space="0" w:color="auto"/>
                    <w:bottom w:val="none" w:sz="0" w:space="0" w:color="auto"/>
                    <w:right w:val="none" w:sz="0" w:space="0" w:color="auto"/>
                  </w:divBdr>
                </w:div>
                <w:div w:id="1800149130">
                  <w:marLeft w:val="480"/>
                  <w:marRight w:val="0"/>
                  <w:marTop w:val="0"/>
                  <w:marBottom w:val="0"/>
                  <w:divBdr>
                    <w:top w:val="none" w:sz="0" w:space="0" w:color="auto"/>
                    <w:left w:val="none" w:sz="0" w:space="0" w:color="auto"/>
                    <w:bottom w:val="none" w:sz="0" w:space="0" w:color="auto"/>
                    <w:right w:val="none" w:sz="0" w:space="0" w:color="auto"/>
                  </w:divBdr>
                </w:div>
                <w:div w:id="1066150637">
                  <w:marLeft w:val="480"/>
                  <w:marRight w:val="0"/>
                  <w:marTop w:val="0"/>
                  <w:marBottom w:val="0"/>
                  <w:divBdr>
                    <w:top w:val="none" w:sz="0" w:space="0" w:color="auto"/>
                    <w:left w:val="none" w:sz="0" w:space="0" w:color="auto"/>
                    <w:bottom w:val="none" w:sz="0" w:space="0" w:color="auto"/>
                    <w:right w:val="none" w:sz="0" w:space="0" w:color="auto"/>
                  </w:divBdr>
                </w:div>
                <w:div w:id="997075882">
                  <w:marLeft w:val="480"/>
                  <w:marRight w:val="0"/>
                  <w:marTop w:val="0"/>
                  <w:marBottom w:val="0"/>
                  <w:divBdr>
                    <w:top w:val="none" w:sz="0" w:space="0" w:color="auto"/>
                    <w:left w:val="none" w:sz="0" w:space="0" w:color="auto"/>
                    <w:bottom w:val="none" w:sz="0" w:space="0" w:color="auto"/>
                    <w:right w:val="none" w:sz="0" w:space="0" w:color="auto"/>
                  </w:divBdr>
                </w:div>
                <w:div w:id="401636823">
                  <w:marLeft w:val="480"/>
                  <w:marRight w:val="0"/>
                  <w:marTop w:val="0"/>
                  <w:marBottom w:val="0"/>
                  <w:divBdr>
                    <w:top w:val="none" w:sz="0" w:space="0" w:color="auto"/>
                    <w:left w:val="none" w:sz="0" w:space="0" w:color="auto"/>
                    <w:bottom w:val="none" w:sz="0" w:space="0" w:color="auto"/>
                    <w:right w:val="none" w:sz="0" w:space="0" w:color="auto"/>
                  </w:divBdr>
                </w:div>
                <w:div w:id="808746002">
                  <w:marLeft w:val="480"/>
                  <w:marRight w:val="0"/>
                  <w:marTop w:val="0"/>
                  <w:marBottom w:val="0"/>
                  <w:divBdr>
                    <w:top w:val="none" w:sz="0" w:space="0" w:color="auto"/>
                    <w:left w:val="none" w:sz="0" w:space="0" w:color="auto"/>
                    <w:bottom w:val="none" w:sz="0" w:space="0" w:color="auto"/>
                    <w:right w:val="none" w:sz="0" w:space="0" w:color="auto"/>
                  </w:divBdr>
                </w:div>
                <w:div w:id="1647855197">
                  <w:marLeft w:val="480"/>
                  <w:marRight w:val="0"/>
                  <w:marTop w:val="0"/>
                  <w:marBottom w:val="0"/>
                  <w:divBdr>
                    <w:top w:val="none" w:sz="0" w:space="0" w:color="auto"/>
                    <w:left w:val="none" w:sz="0" w:space="0" w:color="auto"/>
                    <w:bottom w:val="none" w:sz="0" w:space="0" w:color="auto"/>
                    <w:right w:val="none" w:sz="0" w:space="0" w:color="auto"/>
                  </w:divBdr>
                </w:div>
                <w:div w:id="177476456">
                  <w:marLeft w:val="480"/>
                  <w:marRight w:val="0"/>
                  <w:marTop w:val="0"/>
                  <w:marBottom w:val="0"/>
                  <w:divBdr>
                    <w:top w:val="none" w:sz="0" w:space="0" w:color="auto"/>
                    <w:left w:val="none" w:sz="0" w:space="0" w:color="auto"/>
                    <w:bottom w:val="none" w:sz="0" w:space="0" w:color="auto"/>
                    <w:right w:val="none" w:sz="0" w:space="0" w:color="auto"/>
                  </w:divBdr>
                </w:div>
                <w:div w:id="570241176">
                  <w:marLeft w:val="480"/>
                  <w:marRight w:val="0"/>
                  <w:marTop w:val="0"/>
                  <w:marBottom w:val="0"/>
                  <w:divBdr>
                    <w:top w:val="none" w:sz="0" w:space="0" w:color="auto"/>
                    <w:left w:val="none" w:sz="0" w:space="0" w:color="auto"/>
                    <w:bottom w:val="none" w:sz="0" w:space="0" w:color="auto"/>
                    <w:right w:val="none" w:sz="0" w:space="0" w:color="auto"/>
                  </w:divBdr>
                </w:div>
                <w:div w:id="421074719">
                  <w:marLeft w:val="480"/>
                  <w:marRight w:val="0"/>
                  <w:marTop w:val="0"/>
                  <w:marBottom w:val="0"/>
                  <w:divBdr>
                    <w:top w:val="none" w:sz="0" w:space="0" w:color="auto"/>
                    <w:left w:val="none" w:sz="0" w:space="0" w:color="auto"/>
                    <w:bottom w:val="none" w:sz="0" w:space="0" w:color="auto"/>
                    <w:right w:val="none" w:sz="0" w:space="0" w:color="auto"/>
                  </w:divBdr>
                </w:div>
                <w:div w:id="405156016">
                  <w:marLeft w:val="480"/>
                  <w:marRight w:val="0"/>
                  <w:marTop w:val="0"/>
                  <w:marBottom w:val="0"/>
                  <w:divBdr>
                    <w:top w:val="none" w:sz="0" w:space="0" w:color="auto"/>
                    <w:left w:val="none" w:sz="0" w:space="0" w:color="auto"/>
                    <w:bottom w:val="none" w:sz="0" w:space="0" w:color="auto"/>
                    <w:right w:val="none" w:sz="0" w:space="0" w:color="auto"/>
                  </w:divBdr>
                </w:div>
                <w:div w:id="144977067">
                  <w:marLeft w:val="480"/>
                  <w:marRight w:val="0"/>
                  <w:marTop w:val="0"/>
                  <w:marBottom w:val="0"/>
                  <w:divBdr>
                    <w:top w:val="none" w:sz="0" w:space="0" w:color="auto"/>
                    <w:left w:val="none" w:sz="0" w:space="0" w:color="auto"/>
                    <w:bottom w:val="none" w:sz="0" w:space="0" w:color="auto"/>
                    <w:right w:val="none" w:sz="0" w:space="0" w:color="auto"/>
                  </w:divBdr>
                </w:div>
                <w:div w:id="724328764">
                  <w:marLeft w:val="480"/>
                  <w:marRight w:val="0"/>
                  <w:marTop w:val="0"/>
                  <w:marBottom w:val="0"/>
                  <w:divBdr>
                    <w:top w:val="none" w:sz="0" w:space="0" w:color="auto"/>
                    <w:left w:val="none" w:sz="0" w:space="0" w:color="auto"/>
                    <w:bottom w:val="none" w:sz="0" w:space="0" w:color="auto"/>
                    <w:right w:val="none" w:sz="0" w:space="0" w:color="auto"/>
                  </w:divBdr>
                </w:div>
                <w:div w:id="258565630">
                  <w:marLeft w:val="480"/>
                  <w:marRight w:val="0"/>
                  <w:marTop w:val="0"/>
                  <w:marBottom w:val="0"/>
                  <w:divBdr>
                    <w:top w:val="none" w:sz="0" w:space="0" w:color="auto"/>
                    <w:left w:val="none" w:sz="0" w:space="0" w:color="auto"/>
                    <w:bottom w:val="none" w:sz="0" w:space="0" w:color="auto"/>
                    <w:right w:val="none" w:sz="0" w:space="0" w:color="auto"/>
                  </w:divBdr>
                </w:div>
                <w:div w:id="351341108">
                  <w:marLeft w:val="480"/>
                  <w:marRight w:val="0"/>
                  <w:marTop w:val="0"/>
                  <w:marBottom w:val="0"/>
                  <w:divBdr>
                    <w:top w:val="none" w:sz="0" w:space="0" w:color="auto"/>
                    <w:left w:val="none" w:sz="0" w:space="0" w:color="auto"/>
                    <w:bottom w:val="none" w:sz="0" w:space="0" w:color="auto"/>
                    <w:right w:val="none" w:sz="0" w:space="0" w:color="auto"/>
                  </w:divBdr>
                </w:div>
                <w:div w:id="450368157">
                  <w:marLeft w:val="480"/>
                  <w:marRight w:val="0"/>
                  <w:marTop w:val="0"/>
                  <w:marBottom w:val="0"/>
                  <w:divBdr>
                    <w:top w:val="none" w:sz="0" w:space="0" w:color="auto"/>
                    <w:left w:val="none" w:sz="0" w:space="0" w:color="auto"/>
                    <w:bottom w:val="none" w:sz="0" w:space="0" w:color="auto"/>
                    <w:right w:val="none" w:sz="0" w:space="0" w:color="auto"/>
                  </w:divBdr>
                </w:div>
                <w:div w:id="426311871">
                  <w:marLeft w:val="480"/>
                  <w:marRight w:val="0"/>
                  <w:marTop w:val="0"/>
                  <w:marBottom w:val="0"/>
                  <w:divBdr>
                    <w:top w:val="none" w:sz="0" w:space="0" w:color="auto"/>
                    <w:left w:val="none" w:sz="0" w:space="0" w:color="auto"/>
                    <w:bottom w:val="none" w:sz="0" w:space="0" w:color="auto"/>
                    <w:right w:val="none" w:sz="0" w:space="0" w:color="auto"/>
                  </w:divBdr>
                </w:div>
                <w:div w:id="932006702">
                  <w:marLeft w:val="480"/>
                  <w:marRight w:val="0"/>
                  <w:marTop w:val="0"/>
                  <w:marBottom w:val="0"/>
                  <w:divBdr>
                    <w:top w:val="none" w:sz="0" w:space="0" w:color="auto"/>
                    <w:left w:val="none" w:sz="0" w:space="0" w:color="auto"/>
                    <w:bottom w:val="none" w:sz="0" w:space="0" w:color="auto"/>
                    <w:right w:val="none" w:sz="0" w:space="0" w:color="auto"/>
                  </w:divBdr>
                </w:div>
                <w:div w:id="1310288817">
                  <w:marLeft w:val="480"/>
                  <w:marRight w:val="0"/>
                  <w:marTop w:val="0"/>
                  <w:marBottom w:val="0"/>
                  <w:divBdr>
                    <w:top w:val="none" w:sz="0" w:space="0" w:color="auto"/>
                    <w:left w:val="none" w:sz="0" w:space="0" w:color="auto"/>
                    <w:bottom w:val="none" w:sz="0" w:space="0" w:color="auto"/>
                    <w:right w:val="none" w:sz="0" w:space="0" w:color="auto"/>
                  </w:divBdr>
                </w:div>
                <w:div w:id="796678754">
                  <w:marLeft w:val="480"/>
                  <w:marRight w:val="0"/>
                  <w:marTop w:val="0"/>
                  <w:marBottom w:val="0"/>
                  <w:divBdr>
                    <w:top w:val="none" w:sz="0" w:space="0" w:color="auto"/>
                    <w:left w:val="none" w:sz="0" w:space="0" w:color="auto"/>
                    <w:bottom w:val="none" w:sz="0" w:space="0" w:color="auto"/>
                    <w:right w:val="none" w:sz="0" w:space="0" w:color="auto"/>
                  </w:divBdr>
                </w:div>
                <w:div w:id="798836634">
                  <w:marLeft w:val="480"/>
                  <w:marRight w:val="0"/>
                  <w:marTop w:val="0"/>
                  <w:marBottom w:val="0"/>
                  <w:divBdr>
                    <w:top w:val="none" w:sz="0" w:space="0" w:color="auto"/>
                    <w:left w:val="none" w:sz="0" w:space="0" w:color="auto"/>
                    <w:bottom w:val="none" w:sz="0" w:space="0" w:color="auto"/>
                    <w:right w:val="none" w:sz="0" w:space="0" w:color="auto"/>
                  </w:divBdr>
                </w:div>
                <w:div w:id="1663700392">
                  <w:marLeft w:val="480"/>
                  <w:marRight w:val="0"/>
                  <w:marTop w:val="0"/>
                  <w:marBottom w:val="0"/>
                  <w:divBdr>
                    <w:top w:val="none" w:sz="0" w:space="0" w:color="auto"/>
                    <w:left w:val="none" w:sz="0" w:space="0" w:color="auto"/>
                    <w:bottom w:val="none" w:sz="0" w:space="0" w:color="auto"/>
                    <w:right w:val="none" w:sz="0" w:space="0" w:color="auto"/>
                  </w:divBdr>
                </w:div>
                <w:div w:id="2008170150">
                  <w:marLeft w:val="480"/>
                  <w:marRight w:val="0"/>
                  <w:marTop w:val="0"/>
                  <w:marBottom w:val="0"/>
                  <w:divBdr>
                    <w:top w:val="none" w:sz="0" w:space="0" w:color="auto"/>
                    <w:left w:val="none" w:sz="0" w:space="0" w:color="auto"/>
                    <w:bottom w:val="none" w:sz="0" w:space="0" w:color="auto"/>
                    <w:right w:val="none" w:sz="0" w:space="0" w:color="auto"/>
                  </w:divBdr>
                </w:div>
                <w:div w:id="1410154642">
                  <w:marLeft w:val="480"/>
                  <w:marRight w:val="0"/>
                  <w:marTop w:val="0"/>
                  <w:marBottom w:val="0"/>
                  <w:divBdr>
                    <w:top w:val="none" w:sz="0" w:space="0" w:color="auto"/>
                    <w:left w:val="none" w:sz="0" w:space="0" w:color="auto"/>
                    <w:bottom w:val="none" w:sz="0" w:space="0" w:color="auto"/>
                    <w:right w:val="none" w:sz="0" w:space="0" w:color="auto"/>
                  </w:divBdr>
                </w:div>
                <w:div w:id="1991520268">
                  <w:marLeft w:val="480"/>
                  <w:marRight w:val="0"/>
                  <w:marTop w:val="0"/>
                  <w:marBottom w:val="0"/>
                  <w:divBdr>
                    <w:top w:val="none" w:sz="0" w:space="0" w:color="auto"/>
                    <w:left w:val="none" w:sz="0" w:space="0" w:color="auto"/>
                    <w:bottom w:val="none" w:sz="0" w:space="0" w:color="auto"/>
                    <w:right w:val="none" w:sz="0" w:space="0" w:color="auto"/>
                  </w:divBdr>
                </w:div>
                <w:div w:id="545340193">
                  <w:marLeft w:val="480"/>
                  <w:marRight w:val="0"/>
                  <w:marTop w:val="0"/>
                  <w:marBottom w:val="0"/>
                  <w:divBdr>
                    <w:top w:val="none" w:sz="0" w:space="0" w:color="auto"/>
                    <w:left w:val="none" w:sz="0" w:space="0" w:color="auto"/>
                    <w:bottom w:val="none" w:sz="0" w:space="0" w:color="auto"/>
                    <w:right w:val="none" w:sz="0" w:space="0" w:color="auto"/>
                  </w:divBdr>
                </w:div>
                <w:div w:id="1932273327">
                  <w:marLeft w:val="480"/>
                  <w:marRight w:val="0"/>
                  <w:marTop w:val="0"/>
                  <w:marBottom w:val="0"/>
                  <w:divBdr>
                    <w:top w:val="none" w:sz="0" w:space="0" w:color="auto"/>
                    <w:left w:val="none" w:sz="0" w:space="0" w:color="auto"/>
                    <w:bottom w:val="none" w:sz="0" w:space="0" w:color="auto"/>
                    <w:right w:val="none" w:sz="0" w:space="0" w:color="auto"/>
                  </w:divBdr>
                </w:div>
                <w:div w:id="1260026632">
                  <w:marLeft w:val="480"/>
                  <w:marRight w:val="0"/>
                  <w:marTop w:val="0"/>
                  <w:marBottom w:val="0"/>
                  <w:divBdr>
                    <w:top w:val="none" w:sz="0" w:space="0" w:color="auto"/>
                    <w:left w:val="none" w:sz="0" w:space="0" w:color="auto"/>
                    <w:bottom w:val="none" w:sz="0" w:space="0" w:color="auto"/>
                    <w:right w:val="none" w:sz="0" w:space="0" w:color="auto"/>
                  </w:divBdr>
                </w:div>
                <w:div w:id="1529639536">
                  <w:marLeft w:val="480"/>
                  <w:marRight w:val="0"/>
                  <w:marTop w:val="0"/>
                  <w:marBottom w:val="0"/>
                  <w:divBdr>
                    <w:top w:val="none" w:sz="0" w:space="0" w:color="auto"/>
                    <w:left w:val="none" w:sz="0" w:space="0" w:color="auto"/>
                    <w:bottom w:val="none" w:sz="0" w:space="0" w:color="auto"/>
                    <w:right w:val="none" w:sz="0" w:space="0" w:color="auto"/>
                  </w:divBdr>
                </w:div>
                <w:div w:id="794062062">
                  <w:marLeft w:val="480"/>
                  <w:marRight w:val="0"/>
                  <w:marTop w:val="0"/>
                  <w:marBottom w:val="0"/>
                  <w:divBdr>
                    <w:top w:val="none" w:sz="0" w:space="0" w:color="auto"/>
                    <w:left w:val="none" w:sz="0" w:space="0" w:color="auto"/>
                    <w:bottom w:val="none" w:sz="0" w:space="0" w:color="auto"/>
                    <w:right w:val="none" w:sz="0" w:space="0" w:color="auto"/>
                  </w:divBdr>
                </w:div>
                <w:div w:id="993335222">
                  <w:marLeft w:val="480"/>
                  <w:marRight w:val="0"/>
                  <w:marTop w:val="0"/>
                  <w:marBottom w:val="0"/>
                  <w:divBdr>
                    <w:top w:val="none" w:sz="0" w:space="0" w:color="auto"/>
                    <w:left w:val="none" w:sz="0" w:space="0" w:color="auto"/>
                    <w:bottom w:val="none" w:sz="0" w:space="0" w:color="auto"/>
                    <w:right w:val="none" w:sz="0" w:space="0" w:color="auto"/>
                  </w:divBdr>
                </w:div>
                <w:div w:id="688533502">
                  <w:marLeft w:val="480"/>
                  <w:marRight w:val="0"/>
                  <w:marTop w:val="0"/>
                  <w:marBottom w:val="0"/>
                  <w:divBdr>
                    <w:top w:val="none" w:sz="0" w:space="0" w:color="auto"/>
                    <w:left w:val="none" w:sz="0" w:space="0" w:color="auto"/>
                    <w:bottom w:val="none" w:sz="0" w:space="0" w:color="auto"/>
                    <w:right w:val="none" w:sz="0" w:space="0" w:color="auto"/>
                  </w:divBdr>
                </w:div>
                <w:div w:id="440494519">
                  <w:marLeft w:val="480"/>
                  <w:marRight w:val="0"/>
                  <w:marTop w:val="0"/>
                  <w:marBottom w:val="0"/>
                  <w:divBdr>
                    <w:top w:val="none" w:sz="0" w:space="0" w:color="auto"/>
                    <w:left w:val="none" w:sz="0" w:space="0" w:color="auto"/>
                    <w:bottom w:val="none" w:sz="0" w:space="0" w:color="auto"/>
                    <w:right w:val="none" w:sz="0" w:space="0" w:color="auto"/>
                  </w:divBdr>
                </w:div>
                <w:div w:id="621110344">
                  <w:marLeft w:val="480"/>
                  <w:marRight w:val="0"/>
                  <w:marTop w:val="0"/>
                  <w:marBottom w:val="0"/>
                  <w:divBdr>
                    <w:top w:val="none" w:sz="0" w:space="0" w:color="auto"/>
                    <w:left w:val="none" w:sz="0" w:space="0" w:color="auto"/>
                    <w:bottom w:val="none" w:sz="0" w:space="0" w:color="auto"/>
                    <w:right w:val="none" w:sz="0" w:space="0" w:color="auto"/>
                  </w:divBdr>
                </w:div>
                <w:div w:id="1461456882">
                  <w:marLeft w:val="480"/>
                  <w:marRight w:val="0"/>
                  <w:marTop w:val="0"/>
                  <w:marBottom w:val="0"/>
                  <w:divBdr>
                    <w:top w:val="none" w:sz="0" w:space="0" w:color="auto"/>
                    <w:left w:val="none" w:sz="0" w:space="0" w:color="auto"/>
                    <w:bottom w:val="none" w:sz="0" w:space="0" w:color="auto"/>
                    <w:right w:val="none" w:sz="0" w:space="0" w:color="auto"/>
                  </w:divBdr>
                </w:div>
                <w:div w:id="1194029847">
                  <w:marLeft w:val="480"/>
                  <w:marRight w:val="0"/>
                  <w:marTop w:val="0"/>
                  <w:marBottom w:val="0"/>
                  <w:divBdr>
                    <w:top w:val="none" w:sz="0" w:space="0" w:color="auto"/>
                    <w:left w:val="none" w:sz="0" w:space="0" w:color="auto"/>
                    <w:bottom w:val="none" w:sz="0" w:space="0" w:color="auto"/>
                    <w:right w:val="none" w:sz="0" w:space="0" w:color="auto"/>
                  </w:divBdr>
                </w:div>
                <w:div w:id="1140807916">
                  <w:marLeft w:val="480"/>
                  <w:marRight w:val="0"/>
                  <w:marTop w:val="0"/>
                  <w:marBottom w:val="0"/>
                  <w:divBdr>
                    <w:top w:val="none" w:sz="0" w:space="0" w:color="auto"/>
                    <w:left w:val="none" w:sz="0" w:space="0" w:color="auto"/>
                    <w:bottom w:val="none" w:sz="0" w:space="0" w:color="auto"/>
                    <w:right w:val="none" w:sz="0" w:space="0" w:color="auto"/>
                  </w:divBdr>
                </w:div>
                <w:div w:id="1195311722">
                  <w:marLeft w:val="480"/>
                  <w:marRight w:val="0"/>
                  <w:marTop w:val="0"/>
                  <w:marBottom w:val="0"/>
                  <w:divBdr>
                    <w:top w:val="none" w:sz="0" w:space="0" w:color="auto"/>
                    <w:left w:val="none" w:sz="0" w:space="0" w:color="auto"/>
                    <w:bottom w:val="none" w:sz="0" w:space="0" w:color="auto"/>
                    <w:right w:val="none" w:sz="0" w:space="0" w:color="auto"/>
                  </w:divBdr>
                </w:div>
                <w:div w:id="245576324">
                  <w:marLeft w:val="480"/>
                  <w:marRight w:val="0"/>
                  <w:marTop w:val="0"/>
                  <w:marBottom w:val="0"/>
                  <w:divBdr>
                    <w:top w:val="none" w:sz="0" w:space="0" w:color="auto"/>
                    <w:left w:val="none" w:sz="0" w:space="0" w:color="auto"/>
                    <w:bottom w:val="none" w:sz="0" w:space="0" w:color="auto"/>
                    <w:right w:val="none" w:sz="0" w:space="0" w:color="auto"/>
                  </w:divBdr>
                </w:div>
                <w:div w:id="1831940553">
                  <w:marLeft w:val="480"/>
                  <w:marRight w:val="0"/>
                  <w:marTop w:val="0"/>
                  <w:marBottom w:val="0"/>
                  <w:divBdr>
                    <w:top w:val="none" w:sz="0" w:space="0" w:color="auto"/>
                    <w:left w:val="none" w:sz="0" w:space="0" w:color="auto"/>
                    <w:bottom w:val="none" w:sz="0" w:space="0" w:color="auto"/>
                    <w:right w:val="none" w:sz="0" w:space="0" w:color="auto"/>
                  </w:divBdr>
                </w:div>
              </w:divsChild>
            </w:div>
            <w:div w:id="1486120435">
              <w:marLeft w:val="0"/>
              <w:marRight w:val="0"/>
              <w:marTop w:val="0"/>
              <w:marBottom w:val="0"/>
              <w:divBdr>
                <w:top w:val="none" w:sz="0" w:space="0" w:color="auto"/>
                <w:left w:val="none" w:sz="0" w:space="0" w:color="auto"/>
                <w:bottom w:val="none" w:sz="0" w:space="0" w:color="auto"/>
                <w:right w:val="none" w:sz="0" w:space="0" w:color="auto"/>
              </w:divBdr>
              <w:divsChild>
                <w:div w:id="781463498">
                  <w:marLeft w:val="480"/>
                  <w:marRight w:val="0"/>
                  <w:marTop w:val="0"/>
                  <w:marBottom w:val="0"/>
                  <w:divBdr>
                    <w:top w:val="none" w:sz="0" w:space="0" w:color="auto"/>
                    <w:left w:val="none" w:sz="0" w:space="0" w:color="auto"/>
                    <w:bottom w:val="none" w:sz="0" w:space="0" w:color="auto"/>
                    <w:right w:val="none" w:sz="0" w:space="0" w:color="auto"/>
                  </w:divBdr>
                </w:div>
                <w:div w:id="138109127">
                  <w:marLeft w:val="480"/>
                  <w:marRight w:val="0"/>
                  <w:marTop w:val="0"/>
                  <w:marBottom w:val="0"/>
                  <w:divBdr>
                    <w:top w:val="none" w:sz="0" w:space="0" w:color="auto"/>
                    <w:left w:val="none" w:sz="0" w:space="0" w:color="auto"/>
                    <w:bottom w:val="none" w:sz="0" w:space="0" w:color="auto"/>
                    <w:right w:val="none" w:sz="0" w:space="0" w:color="auto"/>
                  </w:divBdr>
                </w:div>
                <w:div w:id="176191288">
                  <w:marLeft w:val="480"/>
                  <w:marRight w:val="0"/>
                  <w:marTop w:val="0"/>
                  <w:marBottom w:val="0"/>
                  <w:divBdr>
                    <w:top w:val="none" w:sz="0" w:space="0" w:color="auto"/>
                    <w:left w:val="none" w:sz="0" w:space="0" w:color="auto"/>
                    <w:bottom w:val="none" w:sz="0" w:space="0" w:color="auto"/>
                    <w:right w:val="none" w:sz="0" w:space="0" w:color="auto"/>
                  </w:divBdr>
                </w:div>
                <w:div w:id="1300958959">
                  <w:marLeft w:val="480"/>
                  <w:marRight w:val="0"/>
                  <w:marTop w:val="0"/>
                  <w:marBottom w:val="0"/>
                  <w:divBdr>
                    <w:top w:val="none" w:sz="0" w:space="0" w:color="auto"/>
                    <w:left w:val="none" w:sz="0" w:space="0" w:color="auto"/>
                    <w:bottom w:val="none" w:sz="0" w:space="0" w:color="auto"/>
                    <w:right w:val="none" w:sz="0" w:space="0" w:color="auto"/>
                  </w:divBdr>
                </w:div>
                <w:div w:id="1636253307">
                  <w:marLeft w:val="480"/>
                  <w:marRight w:val="0"/>
                  <w:marTop w:val="0"/>
                  <w:marBottom w:val="0"/>
                  <w:divBdr>
                    <w:top w:val="none" w:sz="0" w:space="0" w:color="auto"/>
                    <w:left w:val="none" w:sz="0" w:space="0" w:color="auto"/>
                    <w:bottom w:val="none" w:sz="0" w:space="0" w:color="auto"/>
                    <w:right w:val="none" w:sz="0" w:space="0" w:color="auto"/>
                  </w:divBdr>
                </w:div>
                <w:div w:id="470948973">
                  <w:marLeft w:val="480"/>
                  <w:marRight w:val="0"/>
                  <w:marTop w:val="0"/>
                  <w:marBottom w:val="0"/>
                  <w:divBdr>
                    <w:top w:val="none" w:sz="0" w:space="0" w:color="auto"/>
                    <w:left w:val="none" w:sz="0" w:space="0" w:color="auto"/>
                    <w:bottom w:val="none" w:sz="0" w:space="0" w:color="auto"/>
                    <w:right w:val="none" w:sz="0" w:space="0" w:color="auto"/>
                  </w:divBdr>
                </w:div>
                <w:div w:id="1252351092">
                  <w:marLeft w:val="480"/>
                  <w:marRight w:val="0"/>
                  <w:marTop w:val="0"/>
                  <w:marBottom w:val="0"/>
                  <w:divBdr>
                    <w:top w:val="none" w:sz="0" w:space="0" w:color="auto"/>
                    <w:left w:val="none" w:sz="0" w:space="0" w:color="auto"/>
                    <w:bottom w:val="none" w:sz="0" w:space="0" w:color="auto"/>
                    <w:right w:val="none" w:sz="0" w:space="0" w:color="auto"/>
                  </w:divBdr>
                </w:div>
                <w:div w:id="1795519705">
                  <w:marLeft w:val="480"/>
                  <w:marRight w:val="0"/>
                  <w:marTop w:val="0"/>
                  <w:marBottom w:val="0"/>
                  <w:divBdr>
                    <w:top w:val="none" w:sz="0" w:space="0" w:color="auto"/>
                    <w:left w:val="none" w:sz="0" w:space="0" w:color="auto"/>
                    <w:bottom w:val="none" w:sz="0" w:space="0" w:color="auto"/>
                    <w:right w:val="none" w:sz="0" w:space="0" w:color="auto"/>
                  </w:divBdr>
                </w:div>
                <w:div w:id="613025140">
                  <w:marLeft w:val="480"/>
                  <w:marRight w:val="0"/>
                  <w:marTop w:val="0"/>
                  <w:marBottom w:val="0"/>
                  <w:divBdr>
                    <w:top w:val="none" w:sz="0" w:space="0" w:color="auto"/>
                    <w:left w:val="none" w:sz="0" w:space="0" w:color="auto"/>
                    <w:bottom w:val="none" w:sz="0" w:space="0" w:color="auto"/>
                    <w:right w:val="none" w:sz="0" w:space="0" w:color="auto"/>
                  </w:divBdr>
                </w:div>
                <w:div w:id="207301983">
                  <w:marLeft w:val="480"/>
                  <w:marRight w:val="0"/>
                  <w:marTop w:val="0"/>
                  <w:marBottom w:val="0"/>
                  <w:divBdr>
                    <w:top w:val="none" w:sz="0" w:space="0" w:color="auto"/>
                    <w:left w:val="none" w:sz="0" w:space="0" w:color="auto"/>
                    <w:bottom w:val="none" w:sz="0" w:space="0" w:color="auto"/>
                    <w:right w:val="none" w:sz="0" w:space="0" w:color="auto"/>
                  </w:divBdr>
                </w:div>
                <w:div w:id="1803885322">
                  <w:marLeft w:val="480"/>
                  <w:marRight w:val="0"/>
                  <w:marTop w:val="0"/>
                  <w:marBottom w:val="0"/>
                  <w:divBdr>
                    <w:top w:val="none" w:sz="0" w:space="0" w:color="auto"/>
                    <w:left w:val="none" w:sz="0" w:space="0" w:color="auto"/>
                    <w:bottom w:val="none" w:sz="0" w:space="0" w:color="auto"/>
                    <w:right w:val="none" w:sz="0" w:space="0" w:color="auto"/>
                  </w:divBdr>
                </w:div>
                <w:div w:id="2098555810">
                  <w:marLeft w:val="480"/>
                  <w:marRight w:val="0"/>
                  <w:marTop w:val="0"/>
                  <w:marBottom w:val="0"/>
                  <w:divBdr>
                    <w:top w:val="none" w:sz="0" w:space="0" w:color="auto"/>
                    <w:left w:val="none" w:sz="0" w:space="0" w:color="auto"/>
                    <w:bottom w:val="none" w:sz="0" w:space="0" w:color="auto"/>
                    <w:right w:val="none" w:sz="0" w:space="0" w:color="auto"/>
                  </w:divBdr>
                </w:div>
                <w:div w:id="1638948262">
                  <w:marLeft w:val="480"/>
                  <w:marRight w:val="0"/>
                  <w:marTop w:val="0"/>
                  <w:marBottom w:val="0"/>
                  <w:divBdr>
                    <w:top w:val="none" w:sz="0" w:space="0" w:color="auto"/>
                    <w:left w:val="none" w:sz="0" w:space="0" w:color="auto"/>
                    <w:bottom w:val="none" w:sz="0" w:space="0" w:color="auto"/>
                    <w:right w:val="none" w:sz="0" w:space="0" w:color="auto"/>
                  </w:divBdr>
                </w:div>
                <w:div w:id="1514228342">
                  <w:marLeft w:val="480"/>
                  <w:marRight w:val="0"/>
                  <w:marTop w:val="0"/>
                  <w:marBottom w:val="0"/>
                  <w:divBdr>
                    <w:top w:val="none" w:sz="0" w:space="0" w:color="auto"/>
                    <w:left w:val="none" w:sz="0" w:space="0" w:color="auto"/>
                    <w:bottom w:val="none" w:sz="0" w:space="0" w:color="auto"/>
                    <w:right w:val="none" w:sz="0" w:space="0" w:color="auto"/>
                  </w:divBdr>
                </w:div>
                <w:div w:id="191116242">
                  <w:marLeft w:val="480"/>
                  <w:marRight w:val="0"/>
                  <w:marTop w:val="0"/>
                  <w:marBottom w:val="0"/>
                  <w:divBdr>
                    <w:top w:val="none" w:sz="0" w:space="0" w:color="auto"/>
                    <w:left w:val="none" w:sz="0" w:space="0" w:color="auto"/>
                    <w:bottom w:val="none" w:sz="0" w:space="0" w:color="auto"/>
                    <w:right w:val="none" w:sz="0" w:space="0" w:color="auto"/>
                  </w:divBdr>
                </w:div>
                <w:div w:id="177158904">
                  <w:marLeft w:val="480"/>
                  <w:marRight w:val="0"/>
                  <w:marTop w:val="0"/>
                  <w:marBottom w:val="0"/>
                  <w:divBdr>
                    <w:top w:val="none" w:sz="0" w:space="0" w:color="auto"/>
                    <w:left w:val="none" w:sz="0" w:space="0" w:color="auto"/>
                    <w:bottom w:val="none" w:sz="0" w:space="0" w:color="auto"/>
                    <w:right w:val="none" w:sz="0" w:space="0" w:color="auto"/>
                  </w:divBdr>
                </w:div>
                <w:div w:id="950284403">
                  <w:marLeft w:val="480"/>
                  <w:marRight w:val="0"/>
                  <w:marTop w:val="0"/>
                  <w:marBottom w:val="0"/>
                  <w:divBdr>
                    <w:top w:val="none" w:sz="0" w:space="0" w:color="auto"/>
                    <w:left w:val="none" w:sz="0" w:space="0" w:color="auto"/>
                    <w:bottom w:val="none" w:sz="0" w:space="0" w:color="auto"/>
                    <w:right w:val="none" w:sz="0" w:space="0" w:color="auto"/>
                  </w:divBdr>
                </w:div>
                <w:div w:id="426073819">
                  <w:marLeft w:val="480"/>
                  <w:marRight w:val="0"/>
                  <w:marTop w:val="0"/>
                  <w:marBottom w:val="0"/>
                  <w:divBdr>
                    <w:top w:val="none" w:sz="0" w:space="0" w:color="auto"/>
                    <w:left w:val="none" w:sz="0" w:space="0" w:color="auto"/>
                    <w:bottom w:val="none" w:sz="0" w:space="0" w:color="auto"/>
                    <w:right w:val="none" w:sz="0" w:space="0" w:color="auto"/>
                  </w:divBdr>
                </w:div>
                <w:div w:id="1938126835">
                  <w:marLeft w:val="480"/>
                  <w:marRight w:val="0"/>
                  <w:marTop w:val="0"/>
                  <w:marBottom w:val="0"/>
                  <w:divBdr>
                    <w:top w:val="none" w:sz="0" w:space="0" w:color="auto"/>
                    <w:left w:val="none" w:sz="0" w:space="0" w:color="auto"/>
                    <w:bottom w:val="none" w:sz="0" w:space="0" w:color="auto"/>
                    <w:right w:val="none" w:sz="0" w:space="0" w:color="auto"/>
                  </w:divBdr>
                </w:div>
                <w:div w:id="323507266">
                  <w:marLeft w:val="480"/>
                  <w:marRight w:val="0"/>
                  <w:marTop w:val="0"/>
                  <w:marBottom w:val="0"/>
                  <w:divBdr>
                    <w:top w:val="none" w:sz="0" w:space="0" w:color="auto"/>
                    <w:left w:val="none" w:sz="0" w:space="0" w:color="auto"/>
                    <w:bottom w:val="none" w:sz="0" w:space="0" w:color="auto"/>
                    <w:right w:val="none" w:sz="0" w:space="0" w:color="auto"/>
                  </w:divBdr>
                </w:div>
                <w:div w:id="1303121583">
                  <w:marLeft w:val="480"/>
                  <w:marRight w:val="0"/>
                  <w:marTop w:val="0"/>
                  <w:marBottom w:val="0"/>
                  <w:divBdr>
                    <w:top w:val="none" w:sz="0" w:space="0" w:color="auto"/>
                    <w:left w:val="none" w:sz="0" w:space="0" w:color="auto"/>
                    <w:bottom w:val="none" w:sz="0" w:space="0" w:color="auto"/>
                    <w:right w:val="none" w:sz="0" w:space="0" w:color="auto"/>
                  </w:divBdr>
                </w:div>
                <w:div w:id="69624221">
                  <w:marLeft w:val="480"/>
                  <w:marRight w:val="0"/>
                  <w:marTop w:val="0"/>
                  <w:marBottom w:val="0"/>
                  <w:divBdr>
                    <w:top w:val="none" w:sz="0" w:space="0" w:color="auto"/>
                    <w:left w:val="none" w:sz="0" w:space="0" w:color="auto"/>
                    <w:bottom w:val="none" w:sz="0" w:space="0" w:color="auto"/>
                    <w:right w:val="none" w:sz="0" w:space="0" w:color="auto"/>
                  </w:divBdr>
                </w:div>
                <w:div w:id="1609727704">
                  <w:marLeft w:val="480"/>
                  <w:marRight w:val="0"/>
                  <w:marTop w:val="0"/>
                  <w:marBottom w:val="0"/>
                  <w:divBdr>
                    <w:top w:val="none" w:sz="0" w:space="0" w:color="auto"/>
                    <w:left w:val="none" w:sz="0" w:space="0" w:color="auto"/>
                    <w:bottom w:val="none" w:sz="0" w:space="0" w:color="auto"/>
                    <w:right w:val="none" w:sz="0" w:space="0" w:color="auto"/>
                  </w:divBdr>
                </w:div>
                <w:div w:id="1255430324">
                  <w:marLeft w:val="480"/>
                  <w:marRight w:val="0"/>
                  <w:marTop w:val="0"/>
                  <w:marBottom w:val="0"/>
                  <w:divBdr>
                    <w:top w:val="none" w:sz="0" w:space="0" w:color="auto"/>
                    <w:left w:val="none" w:sz="0" w:space="0" w:color="auto"/>
                    <w:bottom w:val="none" w:sz="0" w:space="0" w:color="auto"/>
                    <w:right w:val="none" w:sz="0" w:space="0" w:color="auto"/>
                  </w:divBdr>
                </w:div>
                <w:div w:id="1968974582">
                  <w:marLeft w:val="480"/>
                  <w:marRight w:val="0"/>
                  <w:marTop w:val="0"/>
                  <w:marBottom w:val="0"/>
                  <w:divBdr>
                    <w:top w:val="none" w:sz="0" w:space="0" w:color="auto"/>
                    <w:left w:val="none" w:sz="0" w:space="0" w:color="auto"/>
                    <w:bottom w:val="none" w:sz="0" w:space="0" w:color="auto"/>
                    <w:right w:val="none" w:sz="0" w:space="0" w:color="auto"/>
                  </w:divBdr>
                </w:div>
                <w:div w:id="1922443863">
                  <w:marLeft w:val="480"/>
                  <w:marRight w:val="0"/>
                  <w:marTop w:val="0"/>
                  <w:marBottom w:val="0"/>
                  <w:divBdr>
                    <w:top w:val="none" w:sz="0" w:space="0" w:color="auto"/>
                    <w:left w:val="none" w:sz="0" w:space="0" w:color="auto"/>
                    <w:bottom w:val="none" w:sz="0" w:space="0" w:color="auto"/>
                    <w:right w:val="none" w:sz="0" w:space="0" w:color="auto"/>
                  </w:divBdr>
                </w:div>
                <w:div w:id="1944416798">
                  <w:marLeft w:val="480"/>
                  <w:marRight w:val="0"/>
                  <w:marTop w:val="0"/>
                  <w:marBottom w:val="0"/>
                  <w:divBdr>
                    <w:top w:val="none" w:sz="0" w:space="0" w:color="auto"/>
                    <w:left w:val="none" w:sz="0" w:space="0" w:color="auto"/>
                    <w:bottom w:val="none" w:sz="0" w:space="0" w:color="auto"/>
                    <w:right w:val="none" w:sz="0" w:space="0" w:color="auto"/>
                  </w:divBdr>
                </w:div>
                <w:div w:id="1287349241">
                  <w:marLeft w:val="480"/>
                  <w:marRight w:val="0"/>
                  <w:marTop w:val="0"/>
                  <w:marBottom w:val="0"/>
                  <w:divBdr>
                    <w:top w:val="none" w:sz="0" w:space="0" w:color="auto"/>
                    <w:left w:val="none" w:sz="0" w:space="0" w:color="auto"/>
                    <w:bottom w:val="none" w:sz="0" w:space="0" w:color="auto"/>
                    <w:right w:val="none" w:sz="0" w:space="0" w:color="auto"/>
                  </w:divBdr>
                </w:div>
                <w:div w:id="865363925">
                  <w:marLeft w:val="480"/>
                  <w:marRight w:val="0"/>
                  <w:marTop w:val="0"/>
                  <w:marBottom w:val="0"/>
                  <w:divBdr>
                    <w:top w:val="none" w:sz="0" w:space="0" w:color="auto"/>
                    <w:left w:val="none" w:sz="0" w:space="0" w:color="auto"/>
                    <w:bottom w:val="none" w:sz="0" w:space="0" w:color="auto"/>
                    <w:right w:val="none" w:sz="0" w:space="0" w:color="auto"/>
                  </w:divBdr>
                </w:div>
                <w:div w:id="483743487">
                  <w:marLeft w:val="480"/>
                  <w:marRight w:val="0"/>
                  <w:marTop w:val="0"/>
                  <w:marBottom w:val="0"/>
                  <w:divBdr>
                    <w:top w:val="none" w:sz="0" w:space="0" w:color="auto"/>
                    <w:left w:val="none" w:sz="0" w:space="0" w:color="auto"/>
                    <w:bottom w:val="none" w:sz="0" w:space="0" w:color="auto"/>
                    <w:right w:val="none" w:sz="0" w:space="0" w:color="auto"/>
                  </w:divBdr>
                </w:div>
                <w:div w:id="1220289249">
                  <w:marLeft w:val="480"/>
                  <w:marRight w:val="0"/>
                  <w:marTop w:val="0"/>
                  <w:marBottom w:val="0"/>
                  <w:divBdr>
                    <w:top w:val="none" w:sz="0" w:space="0" w:color="auto"/>
                    <w:left w:val="none" w:sz="0" w:space="0" w:color="auto"/>
                    <w:bottom w:val="none" w:sz="0" w:space="0" w:color="auto"/>
                    <w:right w:val="none" w:sz="0" w:space="0" w:color="auto"/>
                  </w:divBdr>
                </w:div>
                <w:div w:id="1413577065">
                  <w:marLeft w:val="480"/>
                  <w:marRight w:val="0"/>
                  <w:marTop w:val="0"/>
                  <w:marBottom w:val="0"/>
                  <w:divBdr>
                    <w:top w:val="none" w:sz="0" w:space="0" w:color="auto"/>
                    <w:left w:val="none" w:sz="0" w:space="0" w:color="auto"/>
                    <w:bottom w:val="none" w:sz="0" w:space="0" w:color="auto"/>
                    <w:right w:val="none" w:sz="0" w:space="0" w:color="auto"/>
                  </w:divBdr>
                </w:div>
                <w:div w:id="659969741">
                  <w:marLeft w:val="480"/>
                  <w:marRight w:val="0"/>
                  <w:marTop w:val="0"/>
                  <w:marBottom w:val="0"/>
                  <w:divBdr>
                    <w:top w:val="none" w:sz="0" w:space="0" w:color="auto"/>
                    <w:left w:val="none" w:sz="0" w:space="0" w:color="auto"/>
                    <w:bottom w:val="none" w:sz="0" w:space="0" w:color="auto"/>
                    <w:right w:val="none" w:sz="0" w:space="0" w:color="auto"/>
                  </w:divBdr>
                </w:div>
                <w:div w:id="1497378357">
                  <w:marLeft w:val="480"/>
                  <w:marRight w:val="0"/>
                  <w:marTop w:val="0"/>
                  <w:marBottom w:val="0"/>
                  <w:divBdr>
                    <w:top w:val="none" w:sz="0" w:space="0" w:color="auto"/>
                    <w:left w:val="none" w:sz="0" w:space="0" w:color="auto"/>
                    <w:bottom w:val="none" w:sz="0" w:space="0" w:color="auto"/>
                    <w:right w:val="none" w:sz="0" w:space="0" w:color="auto"/>
                  </w:divBdr>
                </w:div>
                <w:div w:id="1227104559">
                  <w:marLeft w:val="480"/>
                  <w:marRight w:val="0"/>
                  <w:marTop w:val="0"/>
                  <w:marBottom w:val="0"/>
                  <w:divBdr>
                    <w:top w:val="none" w:sz="0" w:space="0" w:color="auto"/>
                    <w:left w:val="none" w:sz="0" w:space="0" w:color="auto"/>
                    <w:bottom w:val="none" w:sz="0" w:space="0" w:color="auto"/>
                    <w:right w:val="none" w:sz="0" w:space="0" w:color="auto"/>
                  </w:divBdr>
                </w:div>
                <w:div w:id="93404619">
                  <w:marLeft w:val="480"/>
                  <w:marRight w:val="0"/>
                  <w:marTop w:val="0"/>
                  <w:marBottom w:val="0"/>
                  <w:divBdr>
                    <w:top w:val="none" w:sz="0" w:space="0" w:color="auto"/>
                    <w:left w:val="none" w:sz="0" w:space="0" w:color="auto"/>
                    <w:bottom w:val="none" w:sz="0" w:space="0" w:color="auto"/>
                    <w:right w:val="none" w:sz="0" w:space="0" w:color="auto"/>
                  </w:divBdr>
                </w:div>
                <w:div w:id="1340964095">
                  <w:marLeft w:val="480"/>
                  <w:marRight w:val="0"/>
                  <w:marTop w:val="0"/>
                  <w:marBottom w:val="0"/>
                  <w:divBdr>
                    <w:top w:val="none" w:sz="0" w:space="0" w:color="auto"/>
                    <w:left w:val="none" w:sz="0" w:space="0" w:color="auto"/>
                    <w:bottom w:val="none" w:sz="0" w:space="0" w:color="auto"/>
                    <w:right w:val="none" w:sz="0" w:space="0" w:color="auto"/>
                  </w:divBdr>
                </w:div>
                <w:div w:id="1640643773">
                  <w:marLeft w:val="480"/>
                  <w:marRight w:val="0"/>
                  <w:marTop w:val="0"/>
                  <w:marBottom w:val="0"/>
                  <w:divBdr>
                    <w:top w:val="none" w:sz="0" w:space="0" w:color="auto"/>
                    <w:left w:val="none" w:sz="0" w:space="0" w:color="auto"/>
                    <w:bottom w:val="none" w:sz="0" w:space="0" w:color="auto"/>
                    <w:right w:val="none" w:sz="0" w:space="0" w:color="auto"/>
                  </w:divBdr>
                </w:div>
                <w:div w:id="1159928132">
                  <w:marLeft w:val="480"/>
                  <w:marRight w:val="0"/>
                  <w:marTop w:val="0"/>
                  <w:marBottom w:val="0"/>
                  <w:divBdr>
                    <w:top w:val="none" w:sz="0" w:space="0" w:color="auto"/>
                    <w:left w:val="none" w:sz="0" w:space="0" w:color="auto"/>
                    <w:bottom w:val="none" w:sz="0" w:space="0" w:color="auto"/>
                    <w:right w:val="none" w:sz="0" w:space="0" w:color="auto"/>
                  </w:divBdr>
                </w:div>
                <w:div w:id="1811635576">
                  <w:marLeft w:val="480"/>
                  <w:marRight w:val="0"/>
                  <w:marTop w:val="0"/>
                  <w:marBottom w:val="0"/>
                  <w:divBdr>
                    <w:top w:val="none" w:sz="0" w:space="0" w:color="auto"/>
                    <w:left w:val="none" w:sz="0" w:space="0" w:color="auto"/>
                    <w:bottom w:val="none" w:sz="0" w:space="0" w:color="auto"/>
                    <w:right w:val="none" w:sz="0" w:space="0" w:color="auto"/>
                  </w:divBdr>
                </w:div>
                <w:div w:id="17463671">
                  <w:marLeft w:val="480"/>
                  <w:marRight w:val="0"/>
                  <w:marTop w:val="0"/>
                  <w:marBottom w:val="0"/>
                  <w:divBdr>
                    <w:top w:val="none" w:sz="0" w:space="0" w:color="auto"/>
                    <w:left w:val="none" w:sz="0" w:space="0" w:color="auto"/>
                    <w:bottom w:val="none" w:sz="0" w:space="0" w:color="auto"/>
                    <w:right w:val="none" w:sz="0" w:space="0" w:color="auto"/>
                  </w:divBdr>
                </w:div>
                <w:div w:id="880246137">
                  <w:marLeft w:val="480"/>
                  <w:marRight w:val="0"/>
                  <w:marTop w:val="0"/>
                  <w:marBottom w:val="0"/>
                  <w:divBdr>
                    <w:top w:val="none" w:sz="0" w:space="0" w:color="auto"/>
                    <w:left w:val="none" w:sz="0" w:space="0" w:color="auto"/>
                    <w:bottom w:val="none" w:sz="0" w:space="0" w:color="auto"/>
                    <w:right w:val="none" w:sz="0" w:space="0" w:color="auto"/>
                  </w:divBdr>
                </w:div>
                <w:div w:id="1637493628">
                  <w:marLeft w:val="480"/>
                  <w:marRight w:val="0"/>
                  <w:marTop w:val="0"/>
                  <w:marBottom w:val="0"/>
                  <w:divBdr>
                    <w:top w:val="none" w:sz="0" w:space="0" w:color="auto"/>
                    <w:left w:val="none" w:sz="0" w:space="0" w:color="auto"/>
                    <w:bottom w:val="none" w:sz="0" w:space="0" w:color="auto"/>
                    <w:right w:val="none" w:sz="0" w:space="0" w:color="auto"/>
                  </w:divBdr>
                </w:div>
                <w:div w:id="1116372051">
                  <w:marLeft w:val="480"/>
                  <w:marRight w:val="0"/>
                  <w:marTop w:val="0"/>
                  <w:marBottom w:val="0"/>
                  <w:divBdr>
                    <w:top w:val="none" w:sz="0" w:space="0" w:color="auto"/>
                    <w:left w:val="none" w:sz="0" w:space="0" w:color="auto"/>
                    <w:bottom w:val="none" w:sz="0" w:space="0" w:color="auto"/>
                    <w:right w:val="none" w:sz="0" w:space="0" w:color="auto"/>
                  </w:divBdr>
                </w:div>
                <w:div w:id="620646241">
                  <w:marLeft w:val="480"/>
                  <w:marRight w:val="0"/>
                  <w:marTop w:val="0"/>
                  <w:marBottom w:val="0"/>
                  <w:divBdr>
                    <w:top w:val="none" w:sz="0" w:space="0" w:color="auto"/>
                    <w:left w:val="none" w:sz="0" w:space="0" w:color="auto"/>
                    <w:bottom w:val="none" w:sz="0" w:space="0" w:color="auto"/>
                    <w:right w:val="none" w:sz="0" w:space="0" w:color="auto"/>
                  </w:divBdr>
                </w:div>
                <w:div w:id="455098424">
                  <w:marLeft w:val="480"/>
                  <w:marRight w:val="0"/>
                  <w:marTop w:val="0"/>
                  <w:marBottom w:val="0"/>
                  <w:divBdr>
                    <w:top w:val="none" w:sz="0" w:space="0" w:color="auto"/>
                    <w:left w:val="none" w:sz="0" w:space="0" w:color="auto"/>
                    <w:bottom w:val="none" w:sz="0" w:space="0" w:color="auto"/>
                    <w:right w:val="none" w:sz="0" w:space="0" w:color="auto"/>
                  </w:divBdr>
                </w:div>
                <w:div w:id="1002467235">
                  <w:marLeft w:val="480"/>
                  <w:marRight w:val="0"/>
                  <w:marTop w:val="0"/>
                  <w:marBottom w:val="0"/>
                  <w:divBdr>
                    <w:top w:val="none" w:sz="0" w:space="0" w:color="auto"/>
                    <w:left w:val="none" w:sz="0" w:space="0" w:color="auto"/>
                    <w:bottom w:val="none" w:sz="0" w:space="0" w:color="auto"/>
                    <w:right w:val="none" w:sz="0" w:space="0" w:color="auto"/>
                  </w:divBdr>
                </w:div>
                <w:div w:id="1295910921">
                  <w:marLeft w:val="480"/>
                  <w:marRight w:val="0"/>
                  <w:marTop w:val="0"/>
                  <w:marBottom w:val="0"/>
                  <w:divBdr>
                    <w:top w:val="none" w:sz="0" w:space="0" w:color="auto"/>
                    <w:left w:val="none" w:sz="0" w:space="0" w:color="auto"/>
                    <w:bottom w:val="none" w:sz="0" w:space="0" w:color="auto"/>
                    <w:right w:val="none" w:sz="0" w:space="0" w:color="auto"/>
                  </w:divBdr>
                </w:div>
                <w:div w:id="394857972">
                  <w:marLeft w:val="480"/>
                  <w:marRight w:val="0"/>
                  <w:marTop w:val="0"/>
                  <w:marBottom w:val="0"/>
                  <w:divBdr>
                    <w:top w:val="none" w:sz="0" w:space="0" w:color="auto"/>
                    <w:left w:val="none" w:sz="0" w:space="0" w:color="auto"/>
                    <w:bottom w:val="none" w:sz="0" w:space="0" w:color="auto"/>
                    <w:right w:val="none" w:sz="0" w:space="0" w:color="auto"/>
                  </w:divBdr>
                </w:div>
                <w:div w:id="2035955790">
                  <w:marLeft w:val="480"/>
                  <w:marRight w:val="0"/>
                  <w:marTop w:val="0"/>
                  <w:marBottom w:val="0"/>
                  <w:divBdr>
                    <w:top w:val="none" w:sz="0" w:space="0" w:color="auto"/>
                    <w:left w:val="none" w:sz="0" w:space="0" w:color="auto"/>
                    <w:bottom w:val="none" w:sz="0" w:space="0" w:color="auto"/>
                    <w:right w:val="none" w:sz="0" w:space="0" w:color="auto"/>
                  </w:divBdr>
                </w:div>
                <w:div w:id="631860019">
                  <w:marLeft w:val="480"/>
                  <w:marRight w:val="0"/>
                  <w:marTop w:val="0"/>
                  <w:marBottom w:val="0"/>
                  <w:divBdr>
                    <w:top w:val="none" w:sz="0" w:space="0" w:color="auto"/>
                    <w:left w:val="none" w:sz="0" w:space="0" w:color="auto"/>
                    <w:bottom w:val="none" w:sz="0" w:space="0" w:color="auto"/>
                    <w:right w:val="none" w:sz="0" w:space="0" w:color="auto"/>
                  </w:divBdr>
                </w:div>
                <w:div w:id="852963137">
                  <w:marLeft w:val="480"/>
                  <w:marRight w:val="0"/>
                  <w:marTop w:val="0"/>
                  <w:marBottom w:val="0"/>
                  <w:divBdr>
                    <w:top w:val="none" w:sz="0" w:space="0" w:color="auto"/>
                    <w:left w:val="none" w:sz="0" w:space="0" w:color="auto"/>
                    <w:bottom w:val="none" w:sz="0" w:space="0" w:color="auto"/>
                    <w:right w:val="none" w:sz="0" w:space="0" w:color="auto"/>
                  </w:divBdr>
                </w:div>
                <w:div w:id="642270345">
                  <w:marLeft w:val="480"/>
                  <w:marRight w:val="0"/>
                  <w:marTop w:val="0"/>
                  <w:marBottom w:val="0"/>
                  <w:divBdr>
                    <w:top w:val="none" w:sz="0" w:space="0" w:color="auto"/>
                    <w:left w:val="none" w:sz="0" w:space="0" w:color="auto"/>
                    <w:bottom w:val="none" w:sz="0" w:space="0" w:color="auto"/>
                    <w:right w:val="none" w:sz="0" w:space="0" w:color="auto"/>
                  </w:divBdr>
                </w:div>
                <w:div w:id="1887913416">
                  <w:marLeft w:val="480"/>
                  <w:marRight w:val="0"/>
                  <w:marTop w:val="0"/>
                  <w:marBottom w:val="0"/>
                  <w:divBdr>
                    <w:top w:val="none" w:sz="0" w:space="0" w:color="auto"/>
                    <w:left w:val="none" w:sz="0" w:space="0" w:color="auto"/>
                    <w:bottom w:val="none" w:sz="0" w:space="0" w:color="auto"/>
                    <w:right w:val="none" w:sz="0" w:space="0" w:color="auto"/>
                  </w:divBdr>
                </w:div>
                <w:div w:id="11538773">
                  <w:marLeft w:val="480"/>
                  <w:marRight w:val="0"/>
                  <w:marTop w:val="0"/>
                  <w:marBottom w:val="0"/>
                  <w:divBdr>
                    <w:top w:val="none" w:sz="0" w:space="0" w:color="auto"/>
                    <w:left w:val="none" w:sz="0" w:space="0" w:color="auto"/>
                    <w:bottom w:val="none" w:sz="0" w:space="0" w:color="auto"/>
                    <w:right w:val="none" w:sz="0" w:space="0" w:color="auto"/>
                  </w:divBdr>
                </w:div>
                <w:div w:id="1884781091">
                  <w:marLeft w:val="480"/>
                  <w:marRight w:val="0"/>
                  <w:marTop w:val="0"/>
                  <w:marBottom w:val="0"/>
                  <w:divBdr>
                    <w:top w:val="none" w:sz="0" w:space="0" w:color="auto"/>
                    <w:left w:val="none" w:sz="0" w:space="0" w:color="auto"/>
                    <w:bottom w:val="none" w:sz="0" w:space="0" w:color="auto"/>
                    <w:right w:val="none" w:sz="0" w:space="0" w:color="auto"/>
                  </w:divBdr>
                </w:div>
                <w:div w:id="873268037">
                  <w:marLeft w:val="480"/>
                  <w:marRight w:val="0"/>
                  <w:marTop w:val="0"/>
                  <w:marBottom w:val="0"/>
                  <w:divBdr>
                    <w:top w:val="none" w:sz="0" w:space="0" w:color="auto"/>
                    <w:left w:val="none" w:sz="0" w:space="0" w:color="auto"/>
                    <w:bottom w:val="none" w:sz="0" w:space="0" w:color="auto"/>
                    <w:right w:val="none" w:sz="0" w:space="0" w:color="auto"/>
                  </w:divBdr>
                </w:div>
                <w:div w:id="944265271">
                  <w:marLeft w:val="480"/>
                  <w:marRight w:val="0"/>
                  <w:marTop w:val="0"/>
                  <w:marBottom w:val="0"/>
                  <w:divBdr>
                    <w:top w:val="none" w:sz="0" w:space="0" w:color="auto"/>
                    <w:left w:val="none" w:sz="0" w:space="0" w:color="auto"/>
                    <w:bottom w:val="none" w:sz="0" w:space="0" w:color="auto"/>
                    <w:right w:val="none" w:sz="0" w:space="0" w:color="auto"/>
                  </w:divBdr>
                </w:div>
                <w:div w:id="619453698">
                  <w:marLeft w:val="480"/>
                  <w:marRight w:val="0"/>
                  <w:marTop w:val="0"/>
                  <w:marBottom w:val="0"/>
                  <w:divBdr>
                    <w:top w:val="none" w:sz="0" w:space="0" w:color="auto"/>
                    <w:left w:val="none" w:sz="0" w:space="0" w:color="auto"/>
                    <w:bottom w:val="none" w:sz="0" w:space="0" w:color="auto"/>
                    <w:right w:val="none" w:sz="0" w:space="0" w:color="auto"/>
                  </w:divBdr>
                </w:div>
                <w:div w:id="2071687568">
                  <w:marLeft w:val="480"/>
                  <w:marRight w:val="0"/>
                  <w:marTop w:val="0"/>
                  <w:marBottom w:val="0"/>
                  <w:divBdr>
                    <w:top w:val="none" w:sz="0" w:space="0" w:color="auto"/>
                    <w:left w:val="none" w:sz="0" w:space="0" w:color="auto"/>
                    <w:bottom w:val="none" w:sz="0" w:space="0" w:color="auto"/>
                    <w:right w:val="none" w:sz="0" w:space="0" w:color="auto"/>
                  </w:divBdr>
                </w:div>
              </w:divsChild>
            </w:div>
            <w:div w:id="168759771">
              <w:marLeft w:val="0"/>
              <w:marRight w:val="0"/>
              <w:marTop w:val="0"/>
              <w:marBottom w:val="0"/>
              <w:divBdr>
                <w:top w:val="none" w:sz="0" w:space="0" w:color="auto"/>
                <w:left w:val="none" w:sz="0" w:space="0" w:color="auto"/>
                <w:bottom w:val="none" w:sz="0" w:space="0" w:color="auto"/>
                <w:right w:val="none" w:sz="0" w:space="0" w:color="auto"/>
              </w:divBdr>
              <w:divsChild>
                <w:div w:id="213129448">
                  <w:marLeft w:val="480"/>
                  <w:marRight w:val="0"/>
                  <w:marTop w:val="0"/>
                  <w:marBottom w:val="0"/>
                  <w:divBdr>
                    <w:top w:val="none" w:sz="0" w:space="0" w:color="auto"/>
                    <w:left w:val="none" w:sz="0" w:space="0" w:color="auto"/>
                    <w:bottom w:val="none" w:sz="0" w:space="0" w:color="auto"/>
                    <w:right w:val="none" w:sz="0" w:space="0" w:color="auto"/>
                  </w:divBdr>
                </w:div>
                <w:div w:id="888758566">
                  <w:marLeft w:val="480"/>
                  <w:marRight w:val="0"/>
                  <w:marTop w:val="0"/>
                  <w:marBottom w:val="0"/>
                  <w:divBdr>
                    <w:top w:val="none" w:sz="0" w:space="0" w:color="auto"/>
                    <w:left w:val="none" w:sz="0" w:space="0" w:color="auto"/>
                    <w:bottom w:val="none" w:sz="0" w:space="0" w:color="auto"/>
                    <w:right w:val="none" w:sz="0" w:space="0" w:color="auto"/>
                  </w:divBdr>
                </w:div>
                <w:div w:id="1115323717">
                  <w:marLeft w:val="480"/>
                  <w:marRight w:val="0"/>
                  <w:marTop w:val="0"/>
                  <w:marBottom w:val="0"/>
                  <w:divBdr>
                    <w:top w:val="none" w:sz="0" w:space="0" w:color="auto"/>
                    <w:left w:val="none" w:sz="0" w:space="0" w:color="auto"/>
                    <w:bottom w:val="none" w:sz="0" w:space="0" w:color="auto"/>
                    <w:right w:val="none" w:sz="0" w:space="0" w:color="auto"/>
                  </w:divBdr>
                </w:div>
                <w:div w:id="808670561">
                  <w:marLeft w:val="480"/>
                  <w:marRight w:val="0"/>
                  <w:marTop w:val="0"/>
                  <w:marBottom w:val="0"/>
                  <w:divBdr>
                    <w:top w:val="none" w:sz="0" w:space="0" w:color="auto"/>
                    <w:left w:val="none" w:sz="0" w:space="0" w:color="auto"/>
                    <w:bottom w:val="none" w:sz="0" w:space="0" w:color="auto"/>
                    <w:right w:val="none" w:sz="0" w:space="0" w:color="auto"/>
                  </w:divBdr>
                </w:div>
                <w:div w:id="693309628">
                  <w:marLeft w:val="480"/>
                  <w:marRight w:val="0"/>
                  <w:marTop w:val="0"/>
                  <w:marBottom w:val="0"/>
                  <w:divBdr>
                    <w:top w:val="none" w:sz="0" w:space="0" w:color="auto"/>
                    <w:left w:val="none" w:sz="0" w:space="0" w:color="auto"/>
                    <w:bottom w:val="none" w:sz="0" w:space="0" w:color="auto"/>
                    <w:right w:val="none" w:sz="0" w:space="0" w:color="auto"/>
                  </w:divBdr>
                </w:div>
                <w:div w:id="1098062021">
                  <w:marLeft w:val="480"/>
                  <w:marRight w:val="0"/>
                  <w:marTop w:val="0"/>
                  <w:marBottom w:val="0"/>
                  <w:divBdr>
                    <w:top w:val="none" w:sz="0" w:space="0" w:color="auto"/>
                    <w:left w:val="none" w:sz="0" w:space="0" w:color="auto"/>
                    <w:bottom w:val="none" w:sz="0" w:space="0" w:color="auto"/>
                    <w:right w:val="none" w:sz="0" w:space="0" w:color="auto"/>
                  </w:divBdr>
                </w:div>
                <w:div w:id="1673990861">
                  <w:marLeft w:val="480"/>
                  <w:marRight w:val="0"/>
                  <w:marTop w:val="0"/>
                  <w:marBottom w:val="0"/>
                  <w:divBdr>
                    <w:top w:val="none" w:sz="0" w:space="0" w:color="auto"/>
                    <w:left w:val="none" w:sz="0" w:space="0" w:color="auto"/>
                    <w:bottom w:val="none" w:sz="0" w:space="0" w:color="auto"/>
                    <w:right w:val="none" w:sz="0" w:space="0" w:color="auto"/>
                  </w:divBdr>
                </w:div>
                <w:div w:id="339162672">
                  <w:marLeft w:val="480"/>
                  <w:marRight w:val="0"/>
                  <w:marTop w:val="0"/>
                  <w:marBottom w:val="0"/>
                  <w:divBdr>
                    <w:top w:val="none" w:sz="0" w:space="0" w:color="auto"/>
                    <w:left w:val="none" w:sz="0" w:space="0" w:color="auto"/>
                    <w:bottom w:val="none" w:sz="0" w:space="0" w:color="auto"/>
                    <w:right w:val="none" w:sz="0" w:space="0" w:color="auto"/>
                  </w:divBdr>
                </w:div>
                <w:div w:id="2020546840">
                  <w:marLeft w:val="480"/>
                  <w:marRight w:val="0"/>
                  <w:marTop w:val="0"/>
                  <w:marBottom w:val="0"/>
                  <w:divBdr>
                    <w:top w:val="none" w:sz="0" w:space="0" w:color="auto"/>
                    <w:left w:val="none" w:sz="0" w:space="0" w:color="auto"/>
                    <w:bottom w:val="none" w:sz="0" w:space="0" w:color="auto"/>
                    <w:right w:val="none" w:sz="0" w:space="0" w:color="auto"/>
                  </w:divBdr>
                </w:div>
                <w:div w:id="603417993">
                  <w:marLeft w:val="480"/>
                  <w:marRight w:val="0"/>
                  <w:marTop w:val="0"/>
                  <w:marBottom w:val="0"/>
                  <w:divBdr>
                    <w:top w:val="none" w:sz="0" w:space="0" w:color="auto"/>
                    <w:left w:val="none" w:sz="0" w:space="0" w:color="auto"/>
                    <w:bottom w:val="none" w:sz="0" w:space="0" w:color="auto"/>
                    <w:right w:val="none" w:sz="0" w:space="0" w:color="auto"/>
                  </w:divBdr>
                </w:div>
                <w:div w:id="1954556837">
                  <w:marLeft w:val="480"/>
                  <w:marRight w:val="0"/>
                  <w:marTop w:val="0"/>
                  <w:marBottom w:val="0"/>
                  <w:divBdr>
                    <w:top w:val="none" w:sz="0" w:space="0" w:color="auto"/>
                    <w:left w:val="none" w:sz="0" w:space="0" w:color="auto"/>
                    <w:bottom w:val="none" w:sz="0" w:space="0" w:color="auto"/>
                    <w:right w:val="none" w:sz="0" w:space="0" w:color="auto"/>
                  </w:divBdr>
                </w:div>
                <w:div w:id="1202666425">
                  <w:marLeft w:val="480"/>
                  <w:marRight w:val="0"/>
                  <w:marTop w:val="0"/>
                  <w:marBottom w:val="0"/>
                  <w:divBdr>
                    <w:top w:val="none" w:sz="0" w:space="0" w:color="auto"/>
                    <w:left w:val="none" w:sz="0" w:space="0" w:color="auto"/>
                    <w:bottom w:val="none" w:sz="0" w:space="0" w:color="auto"/>
                    <w:right w:val="none" w:sz="0" w:space="0" w:color="auto"/>
                  </w:divBdr>
                </w:div>
                <w:div w:id="748044365">
                  <w:marLeft w:val="480"/>
                  <w:marRight w:val="0"/>
                  <w:marTop w:val="0"/>
                  <w:marBottom w:val="0"/>
                  <w:divBdr>
                    <w:top w:val="none" w:sz="0" w:space="0" w:color="auto"/>
                    <w:left w:val="none" w:sz="0" w:space="0" w:color="auto"/>
                    <w:bottom w:val="none" w:sz="0" w:space="0" w:color="auto"/>
                    <w:right w:val="none" w:sz="0" w:space="0" w:color="auto"/>
                  </w:divBdr>
                </w:div>
                <w:div w:id="2145467770">
                  <w:marLeft w:val="480"/>
                  <w:marRight w:val="0"/>
                  <w:marTop w:val="0"/>
                  <w:marBottom w:val="0"/>
                  <w:divBdr>
                    <w:top w:val="none" w:sz="0" w:space="0" w:color="auto"/>
                    <w:left w:val="none" w:sz="0" w:space="0" w:color="auto"/>
                    <w:bottom w:val="none" w:sz="0" w:space="0" w:color="auto"/>
                    <w:right w:val="none" w:sz="0" w:space="0" w:color="auto"/>
                  </w:divBdr>
                </w:div>
                <w:div w:id="991521568">
                  <w:marLeft w:val="480"/>
                  <w:marRight w:val="0"/>
                  <w:marTop w:val="0"/>
                  <w:marBottom w:val="0"/>
                  <w:divBdr>
                    <w:top w:val="none" w:sz="0" w:space="0" w:color="auto"/>
                    <w:left w:val="none" w:sz="0" w:space="0" w:color="auto"/>
                    <w:bottom w:val="none" w:sz="0" w:space="0" w:color="auto"/>
                    <w:right w:val="none" w:sz="0" w:space="0" w:color="auto"/>
                  </w:divBdr>
                </w:div>
                <w:div w:id="198401721">
                  <w:marLeft w:val="480"/>
                  <w:marRight w:val="0"/>
                  <w:marTop w:val="0"/>
                  <w:marBottom w:val="0"/>
                  <w:divBdr>
                    <w:top w:val="none" w:sz="0" w:space="0" w:color="auto"/>
                    <w:left w:val="none" w:sz="0" w:space="0" w:color="auto"/>
                    <w:bottom w:val="none" w:sz="0" w:space="0" w:color="auto"/>
                    <w:right w:val="none" w:sz="0" w:space="0" w:color="auto"/>
                  </w:divBdr>
                </w:div>
                <w:div w:id="1804537092">
                  <w:marLeft w:val="480"/>
                  <w:marRight w:val="0"/>
                  <w:marTop w:val="0"/>
                  <w:marBottom w:val="0"/>
                  <w:divBdr>
                    <w:top w:val="none" w:sz="0" w:space="0" w:color="auto"/>
                    <w:left w:val="none" w:sz="0" w:space="0" w:color="auto"/>
                    <w:bottom w:val="none" w:sz="0" w:space="0" w:color="auto"/>
                    <w:right w:val="none" w:sz="0" w:space="0" w:color="auto"/>
                  </w:divBdr>
                </w:div>
                <w:div w:id="1323583728">
                  <w:marLeft w:val="480"/>
                  <w:marRight w:val="0"/>
                  <w:marTop w:val="0"/>
                  <w:marBottom w:val="0"/>
                  <w:divBdr>
                    <w:top w:val="none" w:sz="0" w:space="0" w:color="auto"/>
                    <w:left w:val="none" w:sz="0" w:space="0" w:color="auto"/>
                    <w:bottom w:val="none" w:sz="0" w:space="0" w:color="auto"/>
                    <w:right w:val="none" w:sz="0" w:space="0" w:color="auto"/>
                  </w:divBdr>
                </w:div>
                <w:div w:id="445932604">
                  <w:marLeft w:val="480"/>
                  <w:marRight w:val="0"/>
                  <w:marTop w:val="0"/>
                  <w:marBottom w:val="0"/>
                  <w:divBdr>
                    <w:top w:val="none" w:sz="0" w:space="0" w:color="auto"/>
                    <w:left w:val="none" w:sz="0" w:space="0" w:color="auto"/>
                    <w:bottom w:val="none" w:sz="0" w:space="0" w:color="auto"/>
                    <w:right w:val="none" w:sz="0" w:space="0" w:color="auto"/>
                  </w:divBdr>
                </w:div>
                <w:div w:id="422458926">
                  <w:marLeft w:val="480"/>
                  <w:marRight w:val="0"/>
                  <w:marTop w:val="0"/>
                  <w:marBottom w:val="0"/>
                  <w:divBdr>
                    <w:top w:val="none" w:sz="0" w:space="0" w:color="auto"/>
                    <w:left w:val="none" w:sz="0" w:space="0" w:color="auto"/>
                    <w:bottom w:val="none" w:sz="0" w:space="0" w:color="auto"/>
                    <w:right w:val="none" w:sz="0" w:space="0" w:color="auto"/>
                  </w:divBdr>
                </w:div>
                <w:div w:id="1947106178">
                  <w:marLeft w:val="480"/>
                  <w:marRight w:val="0"/>
                  <w:marTop w:val="0"/>
                  <w:marBottom w:val="0"/>
                  <w:divBdr>
                    <w:top w:val="none" w:sz="0" w:space="0" w:color="auto"/>
                    <w:left w:val="none" w:sz="0" w:space="0" w:color="auto"/>
                    <w:bottom w:val="none" w:sz="0" w:space="0" w:color="auto"/>
                    <w:right w:val="none" w:sz="0" w:space="0" w:color="auto"/>
                  </w:divBdr>
                </w:div>
                <w:div w:id="2112776917">
                  <w:marLeft w:val="480"/>
                  <w:marRight w:val="0"/>
                  <w:marTop w:val="0"/>
                  <w:marBottom w:val="0"/>
                  <w:divBdr>
                    <w:top w:val="none" w:sz="0" w:space="0" w:color="auto"/>
                    <w:left w:val="none" w:sz="0" w:space="0" w:color="auto"/>
                    <w:bottom w:val="none" w:sz="0" w:space="0" w:color="auto"/>
                    <w:right w:val="none" w:sz="0" w:space="0" w:color="auto"/>
                  </w:divBdr>
                </w:div>
                <w:div w:id="493112154">
                  <w:marLeft w:val="480"/>
                  <w:marRight w:val="0"/>
                  <w:marTop w:val="0"/>
                  <w:marBottom w:val="0"/>
                  <w:divBdr>
                    <w:top w:val="none" w:sz="0" w:space="0" w:color="auto"/>
                    <w:left w:val="none" w:sz="0" w:space="0" w:color="auto"/>
                    <w:bottom w:val="none" w:sz="0" w:space="0" w:color="auto"/>
                    <w:right w:val="none" w:sz="0" w:space="0" w:color="auto"/>
                  </w:divBdr>
                </w:div>
                <w:div w:id="852109723">
                  <w:marLeft w:val="480"/>
                  <w:marRight w:val="0"/>
                  <w:marTop w:val="0"/>
                  <w:marBottom w:val="0"/>
                  <w:divBdr>
                    <w:top w:val="none" w:sz="0" w:space="0" w:color="auto"/>
                    <w:left w:val="none" w:sz="0" w:space="0" w:color="auto"/>
                    <w:bottom w:val="none" w:sz="0" w:space="0" w:color="auto"/>
                    <w:right w:val="none" w:sz="0" w:space="0" w:color="auto"/>
                  </w:divBdr>
                </w:div>
                <w:div w:id="408498487">
                  <w:marLeft w:val="480"/>
                  <w:marRight w:val="0"/>
                  <w:marTop w:val="0"/>
                  <w:marBottom w:val="0"/>
                  <w:divBdr>
                    <w:top w:val="none" w:sz="0" w:space="0" w:color="auto"/>
                    <w:left w:val="none" w:sz="0" w:space="0" w:color="auto"/>
                    <w:bottom w:val="none" w:sz="0" w:space="0" w:color="auto"/>
                    <w:right w:val="none" w:sz="0" w:space="0" w:color="auto"/>
                  </w:divBdr>
                </w:div>
                <w:div w:id="636880744">
                  <w:marLeft w:val="480"/>
                  <w:marRight w:val="0"/>
                  <w:marTop w:val="0"/>
                  <w:marBottom w:val="0"/>
                  <w:divBdr>
                    <w:top w:val="none" w:sz="0" w:space="0" w:color="auto"/>
                    <w:left w:val="none" w:sz="0" w:space="0" w:color="auto"/>
                    <w:bottom w:val="none" w:sz="0" w:space="0" w:color="auto"/>
                    <w:right w:val="none" w:sz="0" w:space="0" w:color="auto"/>
                  </w:divBdr>
                </w:div>
                <w:div w:id="1680110674">
                  <w:marLeft w:val="480"/>
                  <w:marRight w:val="0"/>
                  <w:marTop w:val="0"/>
                  <w:marBottom w:val="0"/>
                  <w:divBdr>
                    <w:top w:val="none" w:sz="0" w:space="0" w:color="auto"/>
                    <w:left w:val="none" w:sz="0" w:space="0" w:color="auto"/>
                    <w:bottom w:val="none" w:sz="0" w:space="0" w:color="auto"/>
                    <w:right w:val="none" w:sz="0" w:space="0" w:color="auto"/>
                  </w:divBdr>
                </w:div>
                <w:div w:id="1303538387">
                  <w:marLeft w:val="480"/>
                  <w:marRight w:val="0"/>
                  <w:marTop w:val="0"/>
                  <w:marBottom w:val="0"/>
                  <w:divBdr>
                    <w:top w:val="none" w:sz="0" w:space="0" w:color="auto"/>
                    <w:left w:val="none" w:sz="0" w:space="0" w:color="auto"/>
                    <w:bottom w:val="none" w:sz="0" w:space="0" w:color="auto"/>
                    <w:right w:val="none" w:sz="0" w:space="0" w:color="auto"/>
                  </w:divBdr>
                </w:div>
                <w:div w:id="528302240">
                  <w:marLeft w:val="480"/>
                  <w:marRight w:val="0"/>
                  <w:marTop w:val="0"/>
                  <w:marBottom w:val="0"/>
                  <w:divBdr>
                    <w:top w:val="none" w:sz="0" w:space="0" w:color="auto"/>
                    <w:left w:val="none" w:sz="0" w:space="0" w:color="auto"/>
                    <w:bottom w:val="none" w:sz="0" w:space="0" w:color="auto"/>
                    <w:right w:val="none" w:sz="0" w:space="0" w:color="auto"/>
                  </w:divBdr>
                </w:div>
                <w:div w:id="1409811284">
                  <w:marLeft w:val="480"/>
                  <w:marRight w:val="0"/>
                  <w:marTop w:val="0"/>
                  <w:marBottom w:val="0"/>
                  <w:divBdr>
                    <w:top w:val="none" w:sz="0" w:space="0" w:color="auto"/>
                    <w:left w:val="none" w:sz="0" w:space="0" w:color="auto"/>
                    <w:bottom w:val="none" w:sz="0" w:space="0" w:color="auto"/>
                    <w:right w:val="none" w:sz="0" w:space="0" w:color="auto"/>
                  </w:divBdr>
                </w:div>
                <w:div w:id="611784508">
                  <w:marLeft w:val="480"/>
                  <w:marRight w:val="0"/>
                  <w:marTop w:val="0"/>
                  <w:marBottom w:val="0"/>
                  <w:divBdr>
                    <w:top w:val="none" w:sz="0" w:space="0" w:color="auto"/>
                    <w:left w:val="none" w:sz="0" w:space="0" w:color="auto"/>
                    <w:bottom w:val="none" w:sz="0" w:space="0" w:color="auto"/>
                    <w:right w:val="none" w:sz="0" w:space="0" w:color="auto"/>
                  </w:divBdr>
                </w:div>
                <w:div w:id="809588561">
                  <w:marLeft w:val="480"/>
                  <w:marRight w:val="0"/>
                  <w:marTop w:val="0"/>
                  <w:marBottom w:val="0"/>
                  <w:divBdr>
                    <w:top w:val="none" w:sz="0" w:space="0" w:color="auto"/>
                    <w:left w:val="none" w:sz="0" w:space="0" w:color="auto"/>
                    <w:bottom w:val="none" w:sz="0" w:space="0" w:color="auto"/>
                    <w:right w:val="none" w:sz="0" w:space="0" w:color="auto"/>
                  </w:divBdr>
                </w:div>
                <w:div w:id="1118334615">
                  <w:marLeft w:val="480"/>
                  <w:marRight w:val="0"/>
                  <w:marTop w:val="0"/>
                  <w:marBottom w:val="0"/>
                  <w:divBdr>
                    <w:top w:val="none" w:sz="0" w:space="0" w:color="auto"/>
                    <w:left w:val="none" w:sz="0" w:space="0" w:color="auto"/>
                    <w:bottom w:val="none" w:sz="0" w:space="0" w:color="auto"/>
                    <w:right w:val="none" w:sz="0" w:space="0" w:color="auto"/>
                  </w:divBdr>
                </w:div>
                <w:div w:id="112360294">
                  <w:marLeft w:val="480"/>
                  <w:marRight w:val="0"/>
                  <w:marTop w:val="0"/>
                  <w:marBottom w:val="0"/>
                  <w:divBdr>
                    <w:top w:val="none" w:sz="0" w:space="0" w:color="auto"/>
                    <w:left w:val="none" w:sz="0" w:space="0" w:color="auto"/>
                    <w:bottom w:val="none" w:sz="0" w:space="0" w:color="auto"/>
                    <w:right w:val="none" w:sz="0" w:space="0" w:color="auto"/>
                  </w:divBdr>
                </w:div>
                <w:div w:id="1869903769">
                  <w:marLeft w:val="480"/>
                  <w:marRight w:val="0"/>
                  <w:marTop w:val="0"/>
                  <w:marBottom w:val="0"/>
                  <w:divBdr>
                    <w:top w:val="none" w:sz="0" w:space="0" w:color="auto"/>
                    <w:left w:val="none" w:sz="0" w:space="0" w:color="auto"/>
                    <w:bottom w:val="none" w:sz="0" w:space="0" w:color="auto"/>
                    <w:right w:val="none" w:sz="0" w:space="0" w:color="auto"/>
                  </w:divBdr>
                </w:div>
                <w:div w:id="368722383">
                  <w:marLeft w:val="480"/>
                  <w:marRight w:val="0"/>
                  <w:marTop w:val="0"/>
                  <w:marBottom w:val="0"/>
                  <w:divBdr>
                    <w:top w:val="none" w:sz="0" w:space="0" w:color="auto"/>
                    <w:left w:val="none" w:sz="0" w:space="0" w:color="auto"/>
                    <w:bottom w:val="none" w:sz="0" w:space="0" w:color="auto"/>
                    <w:right w:val="none" w:sz="0" w:space="0" w:color="auto"/>
                  </w:divBdr>
                </w:div>
                <w:div w:id="981543963">
                  <w:marLeft w:val="480"/>
                  <w:marRight w:val="0"/>
                  <w:marTop w:val="0"/>
                  <w:marBottom w:val="0"/>
                  <w:divBdr>
                    <w:top w:val="none" w:sz="0" w:space="0" w:color="auto"/>
                    <w:left w:val="none" w:sz="0" w:space="0" w:color="auto"/>
                    <w:bottom w:val="none" w:sz="0" w:space="0" w:color="auto"/>
                    <w:right w:val="none" w:sz="0" w:space="0" w:color="auto"/>
                  </w:divBdr>
                </w:div>
                <w:div w:id="1906799498">
                  <w:marLeft w:val="480"/>
                  <w:marRight w:val="0"/>
                  <w:marTop w:val="0"/>
                  <w:marBottom w:val="0"/>
                  <w:divBdr>
                    <w:top w:val="none" w:sz="0" w:space="0" w:color="auto"/>
                    <w:left w:val="none" w:sz="0" w:space="0" w:color="auto"/>
                    <w:bottom w:val="none" w:sz="0" w:space="0" w:color="auto"/>
                    <w:right w:val="none" w:sz="0" w:space="0" w:color="auto"/>
                  </w:divBdr>
                </w:div>
                <w:div w:id="723263069">
                  <w:marLeft w:val="480"/>
                  <w:marRight w:val="0"/>
                  <w:marTop w:val="0"/>
                  <w:marBottom w:val="0"/>
                  <w:divBdr>
                    <w:top w:val="none" w:sz="0" w:space="0" w:color="auto"/>
                    <w:left w:val="none" w:sz="0" w:space="0" w:color="auto"/>
                    <w:bottom w:val="none" w:sz="0" w:space="0" w:color="auto"/>
                    <w:right w:val="none" w:sz="0" w:space="0" w:color="auto"/>
                  </w:divBdr>
                </w:div>
                <w:div w:id="1914270792">
                  <w:marLeft w:val="480"/>
                  <w:marRight w:val="0"/>
                  <w:marTop w:val="0"/>
                  <w:marBottom w:val="0"/>
                  <w:divBdr>
                    <w:top w:val="none" w:sz="0" w:space="0" w:color="auto"/>
                    <w:left w:val="none" w:sz="0" w:space="0" w:color="auto"/>
                    <w:bottom w:val="none" w:sz="0" w:space="0" w:color="auto"/>
                    <w:right w:val="none" w:sz="0" w:space="0" w:color="auto"/>
                  </w:divBdr>
                </w:div>
                <w:div w:id="222252848">
                  <w:marLeft w:val="480"/>
                  <w:marRight w:val="0"/>
                  <w:marTop w:val="0"/>
                  <w:marBottom w:val="0"/>
                  <w:divBdr>
                    <w:top w:val="none" w:sz="0" w:space="0" w:color="auto"/>
                    <w:left w:val="none" w:sz="0" w:space="0" w:color="auto"/>
                    <w:bottom w:val="none" w:sz="0" w:space="0" w:color="auto"/>
                    <w:right w:val="none" w:sz="0" w:space="0" w:color="auto"/>
                  </w:divBdr>
                </w:div>
                <w:div w:id="997806513">
                  <w:marLeft w:val="480"/>
                  <w:marRight w:val="0"/>
                  <w:marTop w:val="0"/>
                  <w:marBottom w:val="0"/>
                  <w:divBdr>
                    <w:top w:val="none" w:sz="0" w:space="0" w:color="auto"/>
                    <w:left w:val="none" w:sz="0" w:space="0" w:color="auto"/>
                    <w:bottom w:val="none" w:sz="0" w:space="0" w:color="auto"/>
                    <w:right w:val="none" w:sz="0" w:space="0" w:color="auto"/>
                  </w:divBdr>
                </w:div>
                <w:div w:id="1132403900">
                  <w:marLeft w:val="480"/>
                  <w:marRight w:val="0"/>
                  <w:marTop w:val="0"/>
                  <w:marBottom w:val="0"/>
                  <w:divBdr>
                    <w:top w:val="none" w:sz="0" w:space="0" w:color="auto"/>
                    <w:left w:val="none" w:sz="0" w:space="0" w:color="auto"/>
                    <w:bottom w:val="none" w:sz="0" w:space="0" w:color="auto"/>
                    <w:right w:val="none" w:sz="0" w:space="0" w:color="auto"/>
                  </w:divBdr>
                </w:div>
                <w:div w:id="786506073">
                  <w:marLeft w:val="480"/>
                  <w:marRight w:val="0"/>
                  <w:marTop w:val="0"/>
                  <w:marBottom w:val="0"/>
                  <w:divBdr>
                    <w:top w:val="none" w:sz="0" w:space="0" w:color="auto"/>
                    <w:left w:val="none" w:sz="0" w:space="0" w:color="auto"/>
                    <w:bottom w:val="none" w:sz="0" w:space="0" w:color="auto"/>
                    <w:right w:val="none" w:sz="0" w:space="0" w:color="auto"/>
                  </w:divBdr>
                </w:div>
                <w:div w:id="228267649">
                  <w:marLeft w:val="480"/>
                  <w:marRight w:val="0"/>
                  <w:marTop w:val="0"/>
                  <w:marBottom w:val="0"/>
                  <w:divBdr>
                    <w:top w:val="none" w:sz="0" w:space="0" w:color="auto"/>
                    <w:left w:val="none" w:sz="0" w:space="0" w:color="auto"/>
                    <w:bottom w:val="none" w:sz="0" w:space="0" w:color="auto"/>
                    <w:right w:val="none" w:sz="0" w:space="0" w:color="auto"/>
                  </w:divBdr>
                </w:div>
                <w:div w:id="1097021525">
                  <w:marLeft w:val="480"/>
                  <w:marRight w:val="0"/>
                  <w:marTop w:val="0"/>
                  <w:marBottom w:val="0"/>
                  <w:divBdr>
                    <w:top w:val="none" w:sz="0" w:space="0" w:color="auto"/>
                    <w:left w:val="none" w:sz="0" w:space="0" w:color="auto"/>
                    <w:bottom w:val="none" w:sz="0" w:space="0" w:color="auto"/>
                    <w:right w:val="none" w:sz="0" w:space="0" w:color="auto"/>
                  </w:divBdr>
                </w:div>
                <w:div w:id="472213825">
                  <w:marLeft w:val="480"/>
                  <w:marRight w:val="0"/>
                  <w:marTop w:val="0"/>
                  <w:marBottom w:val="0"/>
                  <w:divBdr>
                    <w:top w:val="none" w:sz="0" w:space="0" w:color="auto"/>
                    <w:left w:val="none" w:sz="0" w:space="0" w:color="auto"/>
                    <w:bottom w:val="none" w:sz="0" w:space="0" w:color="auto"/>
                    <w:right w:val="none" w:sz="0" w:space="0" w:color="auto"/>
                  </w:divBdr>
                </w:div>
                <w:div w:id="2037727000">
                  <w:marLeft w:val="480"/>
                  <w:marRight w:val="0"/>
                  <w:marTop w:val="0"/>
                  <w:marBottom w:val="0"/>
                  <w:divBdr>
                    <w:top w:val="none" w:sz="0" w:space="0" w:color="auto"/>
                    <w:left w:val="none" w:sz="0" w:space="0" w:color="auto"/>
                    <w:bottom w:val="none" w:sz="0" w:space="0" w:color="auto"/>
                    <w:right w:val="none" w:sz="0" w:space="0" w:color="auto"/>
                  </w:divBdr>
                </w:div>
                <w:div w:id="83380804">
                  <w:marLeft w:val="480"/>
                  <w:marRight w:val="0"/>
                  <w:marTop w:val="0"/>
                  <w:marBottom w:val="0"/>
                  <w:divBdr>
                    <w:top w:val="none" w:sz="0" w:space="0" w:color="auto"/>
                    <w:left w:val="none" w:sz="0" w:space="0" w:color="auto"/>
                    <w:bottom w:val="none" w:sz="0" w:space="0" w:color="auto"/>
                    <w:right w:val="none" w:sz="0" w:space="0" w:color="auto"/>
                  </w:divBdr>
                </w:div>
                <w:div w:id="1692997673">
                  <w:marLeft w:val="480"/>
                  <w:marRight w:val="0"/>
                  <w:marTop w:val="0"/>
                  <w:marBottom w:val="0"/>
                  <w:divBdr>
                    <w:top w:val="none" w:sz="0" w:space="0" w:color="auto"/>
                    <w:left w:val="none" w:sz="0" w:space="0" w:color="auto"/>
                    <w:bottom w:val="none" w:sz="0" w:space="0" w:color="auto"/>
                    <w:right w:val="none" w:sz="0" w:space="0" w:color="auto"/>
                  </w:divBdr>
                </w:div>
                <w:div w:id="1587105259">
                  <w:marLeft w:val="480"/>
                  <w:marRight w:val="0"/>
                  <w:marTop w:val="0"/>
                  <w:marBottom w:val="0"/>
                  <w:divBdr>
                    <w:top w:val="none" w:sz="0" w:space="0" w:color="auto"/>
                    <w:left w:val="none" w:sz="0" w:space="0" w:color="auto"/>
                    <w:bottom w:val="none" w:sz="0" w:space="0" w:color="auto"/>
                    <w:right w:val="none" w:sz="0" w:space="0" w:color="auto"/>
                  </w:divBdr>
                </w:div>
                <w:div w:id="548567953">
                  <w:marLeft w:val="480"/>
                  <w:marRight w:val="0"/>
                  <w:marTop w:val="0"/>
                  <w:marBottom w:val="0"/>
                  <w:divBdr>
                    <w:top w:val="none" w:sz="0" w:space="0" w:color="auto"/>
                    <w:left w:val="none" w:sz="0" w:space="0" w:color="auto"/>
                    <w:bottom w:val="none" w:sz="0" w:space="0" w:color="auto"/>
                    <w:right w:val="none" w:sz="0" w:space="0" w:color="auto"/>
                  </w:divBdr>
                </w:div>
                <w:div w:id="1401363053">
                  <w:marLeft w:val="480"/>
                  <w:marRight w:val="0"/>
                  <w:marTop w:val="0"/>
                  <w:marBottom w:val="0"/>
                  <w:divBdr>
                    <w:top w:val="none" w:sz="0" w:space="0" w:color="auto"/>
                    <w:left w:val="none" w:sz="0" w:space="0" w:color="auto"/>
                    <w:bottom w:val="none" w:sz="0" w:space="0" w:color="auto"/>
                    <w:right w:val="none" w:sz="0" w:space="0" w:color="auto"/>
                  </w:divBdr>
                </w:div>
                <w:div w:id="2098794156">
                  <w:marLeft w:val="480"/>
                  <w:marRight w:val="0"/>
                  <w:marTop w:val="0"/>
                  <w:marBottom w:val="0"/>
                  <w:divBdr>
                    <w:top w:val="none" w:sz="0" w:space="0" w:color="auto"/>
                    <w:left w:val="none" w:sz="0" w:space="0" w:color="auto"/>
                    <w:bottom w:val="none" w:sz="0" w:space="0" w:color="auto"/>
                    <w:right w:val="none" w:sz="0" w:space="0" w:color="auto"/>
                  </w:divBdr>
                </w:div>
                <w:div w:id="947466045">
                  <w:marLeft w:val="480"/>
                  <w:marRight w:val="0"/>
                  <w:marTop w:val="0"/>
                  <w:marBottom w:val="0"/>
                  <w:divBdr>
                    <w:top w:val="none" w:sz="0" w:space="0" w:color="auto"/>
                    <w:left w:val="none" w:sz="0" w:space="0" w:color="auto"/>
                    <w:bottom w:val="none" w:sz="0" w:space="0" w:color="auto"/>
                    <w:right w:val="none" w:sz="0" w:space="0" w:color="auto"/>
                  </w:divBdr>
                </w:div>
                <w:div w:id="790251383">
                  <w:marLeft w:val="480"/>
                  <w:marRight w:val="0"/>
                  <w:marTop w:val="0"/>
                  <w:marBottom w:val="0"/>
                  <w:divBdr>
                    <w:top w:val="none" w:sz="0" w:space="0" w:color="auto"/>
                    <w:left w:val="none" w:sz="0" w:space="0" w:color="auto"/>
                    <w:bottom w:val="none" w:sz="0" w:space="0" w:color="auto"/>
                    <w:right w:val="none" w:sz="0" w:space="0" w:color="auto"/>
                  </w:divBdr>
                </w:div>
                <w:div w:id="554046072">
                  <w:marLeft w:val="480"/>
                  <w:marRight w:val="0"/>
                  <w:marTop w:val="0"/>
                  <w:marBottom w:val="0"/>
                  <w:divBdr>
                    <w:top w:val="none" w:sz="0" w:space="0" w:color="auto"/>
                    <w:left w:val="none" w:sz="0" w:space="0" w:color="auto"/>
                    <w:bottom w:val="none" w:sz="0" w:space="0" w:color="auto"/>
                    <w:right w:val="none" w:sz="0" w:space="0" w:color="auto"/>
                  </w:divBdr>
                </w:div>
                <w:div w:id="448822154">
                  <w:marLeft w:val="480"/>
                  <w:marRight w:val="0"/>
                  <w:marTop w:val="0"/>
                  <w:marBottom w:val="0"/>
                  <w:divBdr>
                    <w:top w:val="none" w:sz="0" w:space="0" w:color="auto"/>
                    <w:left w:val="none" w:sz="0" w:space="0" w:color="auto"/>
                    <w:bottom w:val="none" w:sz="0" w:space="0" w:color="auto"/>
                    <w:right w:val="none" w:sz="0" w:space="0" w:color="auto"/>
                  </w:divBdr>
                </w:div>
                <w:div w:id="74280234">
                  <w:marLeft w:val="480"/>
                  <w:marRight w:val="0"/>
                  <w:marTop w:val="0"/>
                  <w:marBottom w:val="0"/>
                  <w:divBdr>
                    <w:top w:val="none" w:sz="0" w:space="0" w:color="auto"/>
                    <w:left w:val="none" w:sz="0" w:space="0" w:color="auto"/>
                    <w:bottom w:val="none" w:sz="0" w:space="0" w:color="auto"/>
                    <w:right w:val="none" w:sz="0" w:space="0" w:color="auto"/>
                  </w:divBdr>
                </w:div>
                <w:div w:id="695540503">
                  <w:marLeft w:val="480"/>
                  <w:marRight w:val="0"/>
                  <w:marTop w:val="0"/>
                  <w:marBottom w:val="0"/>
                  <w:divBdr>
                    <w:top w:val="none" w:sz="0" w:space="0" w:color="auto"/>
                    <w:left w:val="none" w:sz="0" w:space="0" w:color="auto"/>
                    <w:bottom w:val="none" w:sz="0" w:space="0" w:color="auto"/>
                    <w:right w:val="none" w:sz="0" w:space="0" w:color="auto"/>
                  </w:divBdr>
                </w:div>
              </w:divsChild>
            </w:div>
            <w:div w:id="1068965687">
              <w:marLeft w:val="0"/>
              <w:marRight w:val="0"/>
              <w:marTop w:val="0"/>
              <w:marBottom w:val="0"/>
              <w:divBdr>
                <w:top w:val="none" w:sz="0" w:space="0" w:color="auto"/>
                <w:left w:val="none" w:sz="0" w:space="0" w:color="auto"/>
                <w:bottom w:val="none" w:sz="0" w:space="0" w:color="auto"/>
                <w:right w:val="none" w:sz="0" w:space="0" w:color="auto"/>
              </w:divBdr>
              <w:divsChild>
                <w:div w:id="465513334">
                  <w:marLeft w:val="480"/>
                  <w:marRight w:val="0"/>
                  <w:marTop w:val="0"/>
                  <w:marBottom w:val="0"/>
                  <w:divBdr>
                    <w:top w:val="none" w:sz="0" w:space="0" w:color="auto"/>
                    <w:left w:val="none" w:sz="0" w:space="0" w:color="auto"/>
                    <w:bottom w:val="none" w:sz="0" w:space="0" w:color="auto"/>
                    <w:right w:val="none" w:sz="0" w:space="0" w:color="auto"/>
                  </w:divBdr>
                </w:div>
                <w:div w:id="2001079225">
                  <w:marLeft w:val="480"/>
                  <w:marRight w:val="0"/>
                  <w:marTop w:val="0"/>
                  <w:marBottom w:val="0"/>
                  <w:divBdr>
                    <w:top w:val="none" w:sz="0" w:space="0" w:color="auto"/>
                    <w:left w:val="none" w:sz="0" w:space="0" w:color="auto"/>
                    <w:bottom w:val="none" w:sz="0" w:space="0" w:color="auto"/>
                    <w:right w:val="none" w:sz="0" w:space="0" w:color="auto"/>
                  </w:divBdr>
                </w:div>
                <w:div w:id="873427628">
                  <w:marLeft w:val="480"/>
                  <w:marRight w:val="0"/>
                  <w:marTop w:val="0"/>
                  <w:marBottom w:val="0"/>
                  <w:divBdr>
                    <w:top w:val="none" w:sz="0" w:space="0" w:color="auto"/>
                    <w:left w:val="none" w:sz="0" w:space="0" w:color="auto"/>
                    <w:bottom w:val="none" w:sz="0" w:space="0" w:color="auto"/>
                    <w:right w:val="none" w:sz="0" w:space="0" w:color="auto"/>
                  </w:divBdr>
                </w:div>
                <w:div w:id="1301571151">
                  <w:marLeft w:val="480"/>
                  <w:marRight w:val="0"/>
                  <w:marTop w:val="0"/>
                  <w:marBottom w:val="0"/>
                  <w:divBdr>
                    <w:top w:val="none" w:sz="0" w:space="0" w:color="auto"/>
                    <w:left w:val="none" w:sz="0" w:space="0" w:color="auto"/>
                    <w:bottom w:val="none" w:sz="0" w:space="0" w:color="auto"/>
                    <w:right w:val="none" w:sz="0" w:space="0" w:color="auto"/>
                  </w:divBdr>
                </w:div>
                <w:div w:id="1562983868">
                  <w:marLeft w:val="480"/>
                  <w:marRight w:val="0"/>
                  <w:marTop w:val="0"/>
                  <w:marBottom w:val="0"/>
                  <w:divBdr>
                    <w:top w:val="none" w:sz="0" w:space="0" w:color="auto"/>
                    <w:left w:val="none" w:sz="0" w:space="0" w:color="auto"/>
                    <w:bottom w:val="none" w:sz="0" w:space="0" w:color="auto"/>
                    <w:right w:val="none" w:sz="0" w:space="0" w:color="auto"/>
                  </w:divBdr>
                </w:div>
                <w:div w:id="789053797">
                  <w:marLeft w:val="480"/>
                  <w:marRight w:val="0"/>
                  <w:marTop w:val="0"/>
                  <w:marBottom w:val="0"/>
                  <w:divBdr>
                    <w:top w:val="none" w:sz="0" w:space="0" w:color="auto"/>
                    <w:left w:val="none" w:sz="0" w:space="0" w:color="auto"/>
                    <w:bottom w:val="none" w:sz="0" w:space="0" w:color="auto"/>
                    <w:right w:val="none" w:sz="0" w:space="0" w:color="auto"/>
                  </w:divBdr>
                </w:div>
                <w:div w:id="264847214">
                  <w:marLeft w:val="480"/>
                  <w:marRight w:val="0"/>
                  <w:marTop w:val="0"/>
                  <w:marBottom w:val="0"/>
                  <w:divBdr>
                    <w:top w:val="none" w:sz="0" w:space="0" w:color="auto"/>
                    <w:left w:val="none" w:sz="0" w:space="0" w:color="auto"/>
                    <w:bottom w:val="none" w:sz="0" w:space="0" w:color="auto"/>
                    <w:right w:val="none" w:sz="0" w:space="0" w:color="auto"/>
                  </w:divBdr>
                </w:div>
                <w:div w:id="2107265833">
                  <w:marLeft w:val="480"/>
                  <w:marRight w:val="0"/>
                  <w:marTop w:val="0"/>
                  <w:marBottom w:val="0"/>
                  <w:divBdr>
                    <w:top w:val="none" w:sz="0" w:space="0" w:color="auto"/>
                    <w:left w:val="none" w:sz="0" w:space="0" w:color="auto"/>
                    <w:bottom w:val="none" w:sz="0" w:space="0" w:color="auto"/>
                    <w:right w:val="none" w:sz="0" w:space="0" w:color="auto"/>
                  </w:divBdr>
                </w:div>
                <w:div w:id="593174658">
                  <w:marLeft w:val="480"/>
                  <w:marRight w:val="0"/>
                  <w:marTop w:val="0"/>
                  <w:marBottom w:val="0"/>
                  <w:divBdr>
                    <w:top w:val="none" w:sz="0" w:space="0" w:color="auto"/>
                    <w:left w:val="none" w:sz="0" w:space="0" w:color="auto"/>
                    <w:bottom w:val="none" w:sz="0" w:space="0" w:color="auto"/>
                    <w:right w:val="none" w:sz="0" w:space="0" w:color="auto"/>
                  </w:divBdr>
                </w:div>
                <w:div w:id="194201451">
                  <w:marLeft w:val="480"/>
                  <w:marRight w:val="0"/>
                  <w:marTop w:val="0"/>
                  <w:marBottom w:val="0"/>
                  <w:divBdr>
                    <w:top w:val="none" w:sz="0" w:space="0" w:color="auto"/>
                    <w:left w:val="none" w:sz="0" w:space="0" w:color="auto"/>
                    <w:bottom w:val="none" w:sz="0" w:space="0" w:color="auto"/>
                    <w:right w:val="none" w:sz="0" w:space="0" w:color="auto"/>
                  </w:divBdr>
                </w:div>
                <w:div w:id="1308123515">
                  <w:marLeft w:val="480"/>
                  <w:marRight w:val="0"/>
                  <w:marTop w:val="0"/>
                  <w:marBottom w:val="0"/>
                  <w:divBdr>
                    <w:top w:val="none" w:sz="0" w:space="0" w:color="auto"/>
                    <w:left w:val="none" w:sz="0" w:space="0" w:color="auto"/>
                    <w:bottom w:val="none" w:sz="0" w:space="0" w:color="auto"/>
                    <w:right w:val="none" w:sz="0" w:space="0" w:color="auto"/>
                  </w:divBdr>
                </w:div>
                <w:div w:id="1874153303">
                  <w:marLeft w:val="480"/>
                  <w:marRight w:val="0"/>
                  <w:marTop w:val="0"/>
                  <w:marBottom w:val="0"/>
                  <w:divBdr>
                    <w:top w:val="none" w:sz="0" w:space="0" w:color="auto"/>
                    <w:left w:val="none" w:sz="0" w:space="0" w:color="auto"/>
                    <w:bottom w:val="none" w:sz="0" w:space="0" w:color="auto"/>
                    <w:right w:val="none" w:sz="0" w:space="0" w:color="auto"/>
                  </w:divBdr>
                </w:div>
                <w:div w:id="1132596474">
                  <w:marLeft w:val="480"/>
                  <w:marRight w:val="0"/>
                  <w:marTop w:val="0"/>
                  <w:marBottom w:val="0"/>
                  <w:divBdr>
                    <w:top w:val="none" w:sz="0" w:space="0" w:color="auto"/>
                    <w:left w:val="none" w:sz="0" w:space="0" w:color="auto"/>
                    <w:bottom w:val="none" w:sz="0" w:space="0" w:color="auto"/>
                    <w:right w:val="none" w:sz="0" w:space="0" w:color="auto"/>
                  </w:divBdr>
                </w:div>
                <w:div w:id="1730227574">
                  <w:marLeft w:val="480"/>
                  <w:marRight w:val="0"/>
                  <w:marTop w:val="0"/>
                  <w:marBottom w:val="0"/>
                  <w:divBdr>
                    <w:top w:val="none" w:sz="0" w:space="0" w:color="auto"/>
                    <w:left w:val="none" w:sz="0" w:space="0" w:color="auto"/>
                    <w:bottom w:val="none" w:sz="0" w:space="0" w:color="auto"/>
                    <w:right w:val="none" w:sz="0" w:space="0" w:color="auto"/>
                  </w:divBdr>
                </w:div>
                <w:div w:id="1708136890">
                  <w:marLeft w:val="480"/>
                  <w:marRight w:val="0"/>
                  <w:marTop w:val="0"/>
                  <w:marBottom w:val="0"/>
                  <w:divBdr>
                    <w:top w:val="none" w:sz="0" w:space="0" w:color="auto"/>
                    <w:left w:val="none" w:sz="0" w:space="0" w:color="auto"/>
                    <w:bottom w:val="none" w:sz="0" w:space="0" w:color="auto"/>
                    <w:right w:val="none" w:sz="0" w:space="0" w:color="auto"/>
                  </w:divBdr>
                </w:div>
                <w:div w:id="465975657">
                  <w:marLeft w:val="480"/>
                  <w:marRight w:val="0"/>
                  <w:marTop w:val="0"/>
                  <w:marBottom w:val="0"/>
                  <w:divBdr>
                    <w:top w:val="none" w:sz="0" w:space="0" w:color="auto"/>
                    <w:left w:val="none" w:sz="0" w:space="0" w:color="auto"/>
                    <w:bottom w:val="none" w:sz="0" w:space="0" w:color="auto"/>
                    <w:right w:val="none" w:sz="0" w:space="0" w:color="auto"/>
                  </w:divBdr>
                </w:div>
                <w:div w:id="576788148">
                  <w:marLeft w:val="480"/>
                  <w:marRight w:val="0"/>
                  <w:marTop w:val="0"/>
                  <w:marBottom w:val="0"/>
                  <w:divBdr>
                    <w:top w:val="none" w:sz="0" w:space="0" w:color="auto"/>
                    <w:left w:val="none" w:sz="0" w:space="0" w:color="auto"/>
                    <w:bottom w:val="none" w:sz="0" w:space="0" w:color="auto"/>
                    <w:right w:val="none" w:sz="0" w:space="0" w:color="auto"/>
                  </w:divBdr>
                </w:div>
                <w:div w:id="139033147">
                  <w:marLeft w:val="480"/>
                  <w:marRight w:val="0"/>
                  <w:marTop w:val="0"/>
                  <w:marBottom w:val="0"/>
                  <w:divBdr>
                    <w:top w:val="none" w:sz="0" w:space="0" w:color="auto"/>
                    <w:left w:val="none" w:sz="0" w:space="0" w:color="auto"/>
                    <w:bottom w:val="none" w:sz="0" w:space="0" w:color="auto"/>
                    <w:right w:val="none" w:sz="0" w:space="0" w:color="auto"/>
                  </w:divBdr>
                </w:div>
                <w:div w:id="1352804712">
                  <w:marLeft w:val="480"/>
                  <w:marRight w:val="0"/>
                  <w:marTop w:val="0"/>
                  <w:marBottom w:val="0"/>
                  <w:divBdr>
                    <w:top w:val="none" w:sz="0" w:space="0" w:color="auto"/>
                    <w:left w:val="none" w:sz="0" w:space="0" w:color="auto"/>
                    <w:bottom w:val="none" w:sz="0" w:space="0" w:color="auto"/>
                    <w:right w:val="none" w:sz="0" w:space="0" w:color="auto"/>
                  </w:divBdr>
                </w:div>
                <w:div w:id="1636183274">
                  <w:marLeft w:val="480"/>
                  <w:marRight w:val="0"/>
                  <w:marTop w:val="0"/>
                  <w:marBottom w:val="0"/>
                  <w:divBdr>
                    <w:top w:val="none" w:sz="0" w:space="0" w:color="auto"/>
                    <w:left w:val="none" w:sz="0" w:space="0" w:color="auto"/>
                    <w:bottom w:val="none" w:sz="0" w:space="0" w:color="auto"/>
                    <w:right w:val="none" w:sz="0" w:space="0" w:color="auto"/>
                  </w:divBdr>
                </w:div>
                <w:div w:id="84545784">
                  <w:marLeft w:val="480"/>
                  <w:marRight w:val="0"/>
                  <w:marTop w:val="0"/>
                  <w:marBottom w:val="0"/>
                  <w:divBdr>
                    <w:top w:val="none" w:sz="0" w:space="0" w:color="auto"/>
                    <w:left w:val="none" w:sz="0" w:space="0" w:color="auto"/>
                    <w:bottom w:val="none" w:sz="0" w:space="0" w:color="auto"/>
                    <w:right w:val="none" w:sz="0" w:space="0" w:color="auto"/>
                  </w:divBdr>
                </w:div>
                <w:div w:id="813521984">
                  <w:marLeft w:val="480"/>
                  <w:marRight w:val="0"/>
                  <w:marTop w:val="0"/>
                  <w:marBottom w:val="0"/>
                  <w:divBdr>
                    <w:top w:val="none" w:sz="0" w:space="0" w:color="auto"/>
                    <w:left w:val="none" w:sz="0" w:space="0" w:color="auto"/>
                    <w:bottom w:val="none" w:sz="0" w:space="0" w:color="auto"/>
                    <w:right w:val="none" w:sz="0" w:space="0" w:color="auto"/>
                  </w:divBdr>
                </w:div>
                <w:div w:id="998776738">
                  <w:marLeft w:val="480"/>
                  <w:marRight w:val="0"/>
                  <w:marTop w:val="0"/>
                  <w:marBottom w:val="0"/>
                  <w:divBdr>
                    <w:top w:val="none" w:sz="0" w:space="0" w:color="auto"/>
                    <w:left w:val="none" w:sz="0" w:space="0" w:color="auto"/>
                    <w:bottom w:val="none" w:sz="0" w:space="0" w:color="auto"/>
                    <w:right w:val="none" w:sz="0" w:space="0" w:color="auto"/>
                  </w:divBdr>
                </w:div>
                <w:div w:id="1596936810">
                  <w:marLeft w:val="480"/>
                  <w:marRight w:val="0"/>
                  <w:marTop w:val="0"/>
                  <w:marBottom w:val="0"/>
                  <w:divBdr>
                    <w:top w:val="none" w:sz="0" w:space="0" w:color="auto"/>
                    <w:left w:val="none" w:sz="0" w:space="0" w:color="auto"/>
                    <w:bottom w:val="none" w:sz="0" w:space="0" w:color="auto"/>
                    <w:right w:val="none" w:sz="0" w:space="0" w:color="auto"/>
                  </w:divBdr>
                </w:div>
                <w:div w:id="2034265853">
                  <w:marLeft w:val="480"/>
                  <w:marRight w:val="0"/>
                  <w:marTop w:val="0"/>
                  <w:marBottom w:val="0"/>
                  <w:divBdr>
                    <w:top w:val="none" w:sz="0" w:space="0" w:color="auto"/>
                    <w:left w:val="none" w:sz="0" w:space="0" w:color="auto"/>
                    <w:bottom w:val="none" w:sz="0" w:space="0" w:color="auto"/>
                    <w:right w:val="none" w:sz="0" w:space="0" w:color="auto"/>
                  </w:divBdr>
                </w:div>
                <w:div w:id="1688098514">
                  <w:marLeft w:val="480"/>
                  <w:marRight w:val="0"/>
                  <w:marTop w:val="0"/>
                  <w:marBottom w:val="0"/>
                  <w:divBdr>
                    <w:top w:val="none" w:sz="0" w:space="0" w:color="auto"/>
                    <w:left w:val="none" w:sz="0" w:space="0" w:color="auto"/>
                    <w:bottom w:val="none" w:sz="0" w:space="0" w:color="auto"/>
                    <w:right w:val="none" w:sz="0" w:space="0" w:color="auto"/>
                  </w:divBdr>
                </w:div>
                <w:div w:id="1762723720">
                  <w:marLeft w:val="480"/>
                  <w:marRight w:val="0"/>
                  <w:marTop w:val="0"/>
                  <w:marBottom w:val="0"/>
                  <w:divBdr>
                    <w:top w:val="none" w:sz="0" w:space="0" w:color="auto"/>
                    <w:left w:val="none" w:sz="0" w:space="0" w:color="auto"/>
                    <w:bottom w:val="none" w:sz="0" w:space="0" w:color="auto"/>
                    <w:right w:val="none" w:sz="0" w:space="0" w:color="auto"/>
                  </w:divBdr>
                </w:div>
                <w:div w:id="1726374582">
                  <w:marLeft w:val="480"/>
                  <w:marRight w:val="0"/>
                  <w:marTop w:val="0"/>
                  <w:marBottom w:val="0"/>
                  <w:divBdr>
                    <w:top w:val="none" w:sz="0" w:space="0" w:color="auto"/>
                    <w:left w:val="none" w:sz="0" w:space="0" w:color="auto"/>
                    <w:bottom w:val="none" w:sz="0" w:space="0" w:color="auto"/>
                    <w:right w:val="none" w:sz="0" w:space="0" w:color="auto"/>
                  </w:divBdr>
                </w:div>
                <w:div w:id="258299104">
                  <w:marLeft w:val="480"/>
                  <w:marRight w:val="0"/>
                  <w:marTop w:val="0"/>
                  <w:marBottom w:val="0"/>
                  <w:divBdr>
                    <w:top w:val="none" w:sz="0" w:space="0" w:color="auto"/>
                    <w:left w:val="none" w:sz="0" w:space="0" w:color="auto"/>
                    <w:bottom w:val="none" w:sz="0" w:space="0" w:color="auto"/>
                    <w:right w:val="none" w:sz="0" w:space="0" w:color="auto"/>
                  </w:divBdr>
                </w:div>
                <w:div w:id="1942562048">
                  <w:marLeft w:val="480"/>
                  <w:marRight w:val="0"/>
                  <w:marTop w:val="0"/>
                  <w:marBottom w:val="0"/>
                  <w:divBdr>
                    <w:top w:val="none" w:sz="0" w:space="0" w:color="auto"/>
                    <w:left w:val="none" w:sz="0" w:space="0" w:color="auto"/>
                    <w:bottom w:val="none" w:sz="0" w:space="0" w:color="auto"/>
                    <w:right w:val="none" w:sz="0" w:space="0" w:color="auto"/>
                  </w:divBdr>
                </w:div>
                <w:div w:id="1033192742">
                  <w:marLeft w:val="480"/>
                  <w:marRight w:val="0"/>
                  <w:marTop w:val="0"/>
                  <w:marBottom w:val="0"/>
                  <w:divBdr>
                    <w:top w:val="none" w:sz="0" w:space="0" w:color="auto"/>
                    <w:left w:val="none" w:sz="0" w:space="0" w:color="auto"/>
                    <w:bottom w:val="none" w:sz="0" w:space="0" w:color="auto"/>
                    <w:right w:val="none" w:sz="0" w:space="0" w:color="auto"/>
                  </w:divBdr>
                </w:div>
                <w:div w:id="2016106081">
                  <w:marLeft w:val="480"/>
                  <w:marRight w:val="0"/>
                  <w:marTop w:val="0"/>
                  <w:marBottom w:val="0"/>
                  <w:divBdr>
                    <w:top w:val="none" w:sz="0" w:space="0" w:color="auto"/>
                    <w:left w:val="none" w:sz="0" w:space="0" w:color="auto"/>
                    <w:bottom w:val="none" w:sz="0" w:space="0" w:color="auto"/>
                    <w:right w:val="none" w:sz="0" w:space="0" w:color="auto"/>
                  </w:divBdr>
                </w:div>
                <w:div w:id="1607499177">
                  <w:marLeft w:val="480"/>
                  <w:marRight w:val="0"/>
                  <w:marTop w:val="0"/>
                  <w:marBottom w:val="0"/>
                  <w:divBdr>
                    <w:top w:val="none" w:sz="0" w:space="0" w:color="auto"/>
                    <w:left w:val="none" w:sz="0" w:space="0" w:color="auto"/>
                    <w:bottom w:val="none" w:sz="0" w:space="0" w:color="auto"/>
                    <w:right w:val="none" w:sz="0" w:space="0" w:color="auto"/>
                  </w:divBdr>
                </w:div>
                <w:div w:id="1627613693">
                  <w:marLeft w:val="480"/>
                  <w:marRight w:val="0"/>
                  <w:marTop w:val="0"/>
                  <w:marBottom w:val="0"/>
                  <w:divBdr>
                    <w:top w:val="none" w:sz="0" w:space="0" w:color="auto"/>
                    <w:left w:val="none" w:sz="0" w:space="0" w:color="auto"/>
                    <w:bottom w:val="none" w:sz="0" w:space="0" w:color="auto"/>
                    <w:right w:val="none" w:sz="0" w:space="0" w:color="auto"/>
                  </w:divBdr>
                </w:div>
                <w:div w:id="787506337">
                  <w:marLeft w:val="480"/>
                  <w:marRight w:val="0"/>
                  <w:marTop w:val="0"/>
                  <w:marBottom w:val="0"/>
                  <w:divBdr>
                    <w:top w:val="none" w:sz="0" w:space="0" w:color="auto"/>
                    <w:left w:val="none" w:sz="0" w:space="0" w:color="auto"/>
                    <w:bottom w:val="none" w:sz="0" w:space="0" w:color="auto"/>
                    <w:right w:val="none" w:sz="0" w:space="0" w:color="auto"/>
                  </w:divBdr>
                </w:div>
                <w:div w:id="297030269">
                  <w:marLeft w:val="480"/>
                  <w:marRight w:val="0"/>
                  <w:marTop w:val="0"/>
                  <w:marBottom w:val="0"/>
                  <w:divBdr>
                    <w:top w:val="none" w:sz="0" w:space="0" w:color="auto"/>
                    <w:left w:val="none" w:sz="0" w:space="0" w:color="auto"/>
                    <w:bottom w:val="none" w:sz="0" w:space="0" w:color="auto"/>
                    <w:right w:val="none" w:sz="0" w:space="0" w:color="auto"/>
                  </w:divBdr>
                </w:div>
                <w:div w:id="736318254">
                  <w:marLeft w:val="480"/>
                  <w:marRight w:val="0"/>
                  <w:marTop w:val="0"/>
                  <w:marBottom w:val="0"/>
                  <w:divBdr>
                    <w:top w:val="none" w:sz="0" w:space="0" w:color="auto"/>
                    <w:left w:val="none" w:sz="0" w:space="0" w:color="auto"/>
                    <w:bottom w:val="none" w:sz="0" w:space="0" w:color="auto"/>
                    <w:right w:val="none" w:sz="0" w:space="0" w:color="auto"/>
                  </w:divBdr>
                </w:div>
                <w:div w:id="48846913">
                  <w:marLeft w:val="480"/>
                  <w:marRight w:val="0"/>
                  <w:marTop w:val="0"/>
                  <w:marBottom w:val="0"/>
                  <w:divBdr>
                    <w:top w:val="none" w:sz="0" w:space="0" w:color="auto"/>
                    <w:left w:val="none" w:sz="0" w:space="0" w:color="auto"/>
                    <w:bottom w:val="none" w:sz="0" w:space="0" w:color="auto"/>
                    <w:right w:val="none" w:sz="0" w:space="0" w:color="auto"/>
                  </w:divBdr>
                </w:div>
                <w:div w:id="324013444">
                  <w:marLeft w:val="480"/>
                  <w:marRight w:val="0"/>
                  <w:marTop w:val="0"/>
                  <w:marBottom w:val="0"/>
                  <w:divBdr>
                    <w:top w:val="none" w:sz="0" w:space="0" w:color="auto"/>
                    <w:left w:val="none" w:sz="0" w:space="0" w:color="auto"/>
                    <w:bottom w:val="none" w:sz="0" w:space="0" w:color="auto"/>
                    <w:right w:val="none" w:sz="0" w:space="0" w:color="auto"/>
                  </w:divBdr>
                </w:div>
                <w:div w:id="1143350282">
                  <w:marLeft w:val="480"/>
                  <w:marRight w:val="0"/>
                  <w:marTop w:val="0"/>
                  <w:marBottom w:val="0"/>
                  <w:divBdr>
                    <w:top w:val="none" w:sz="0" w:space="0" w:color="auto"/>
                    <w:left w:val="none" w:sz="0" w:space="0" w:color="auto"/>
                    <w:bottom w:val="none" w:sz="0" w:space="0" w:color="auto"/>
                    <w:right w:val="none" w:sz="0" w:space="0" w:color="auto"/>
                  </w:divBdr>
                </w:div>
                <w:div w:id="1413696582">
                  <w:marLeft w:val="480"/>
                  <w:marRight w:val="0"/>
                  <w:marTop w:val="0"/>
                  <w:marBottom w:val="0"/>
                  <w:divBdr>
                    <w:top w:val="none" w:sz="0" w:space="0" w:color="auto"/>
                    <w:left w:val="none" w:sz="0" w:space="0" w:color="auto"/>
                    <w:bottom w:val="none" w:sz="0" w:space="0" w:color="auto"/>
                    <w:right w:val="none" w:sz="0" w:space="0" w:color="auto"/>
                  </w:divBdr>
                </w:div>
                <w:div w:id="243537447">
                  <w:marLeft w:val="480"/>
                  <w:marRight w:val="0"/>
                  <w:marTop w:val="0"/>
                  <w:marBottom w:val="0"/>
                  <w:divBdr>
                    <w:top w:val="none" w:sz="0" w:space="0" w:color="auto"/>
                    <w:left w:val="none" w:sz="0" w:space="0" w:color="auto"/>
                    <w:bottom w:val="none" w:sz="0" w:space="0" w:color="auto"/>
                    <w:right w:val="none" w:sz="0" w:space="0" w:color="auto"/>
                  </w:divBdr>
                </w:div>
                <w:div w:id="58286633">
                  <w:marLeft w:val="480"/>
                  <w:marRight w:val="0"/>
                  <w:marTop w:val="0"/>
                  <w:marBottom w:val="0"/>
                  <w:divBdr>
                    <w:top w:val="none" w:sz="0" w:space="0" w:color="auto"/>
                    <w:left w:val="none" w:sz="0" w:space="0" w:color="auto"/>
                    <w:bottom w:val="none" w:sz="0" w:space="0" w:color="auto"/>
                    <w:right w:val="none" w:sz="0" w:space="0" w:color="auto"/>
                  </w:divBdr>
                </w:div>
                <w:div w:id="1684815465">
                  <w:marLeft w:val="480"/>
                  <w:marRight w:val="0"/>
                  <w:marTop w:val="0"/>
                  <w:marBottom w:val="0"/>
                  <w:divBdr>
                    <w:top w:val="none" w:sz="0" w:space="0" w:color="auto"/>
                    <w:left w:val="none" w:sz="0" w:space="0" w:color="auto"/>
                    <w:bottom w:val="none" w:sz="0" w:space="0" w:color="auto"/>
                    <w:right w:val="none" w:sz="0" w:space="0" w:color="auto"/>
                  </w:divBdr>
                </w:div>
                <w:div w:id="1138231311">
                  <w:marLeft w:val="480"/>
                  <w:marRight w:val="0"/>
                  <w:marTop w:val="0"/>
                  <w:marBottom w:val="0"/>
                  <w:divBdr>
                    <w:top w:val="none" w:sz="0" w:space="0" w:color="auto"/>
                    <w:left w:val="none" w:sz="0" w:space="0" w:color="auto"/>
                    <w:bottom w:val="none" w:sz="0" w:space="0" w:color="auto"/>
                    <w:right w:val="none" w:sz="0" w:space="0" w:color="auto"/>
                  </w:divBdr>
                </w:div>
                <w:div w:id="2121876731">
                  <w:marLeft w:val="480"/>
                  <w:marRight w:val="0"/>
                  <w:marTop w:val="0"/>
                  <w:marBottom w:val="0"/>
                  <w:divBdr>
                    <w:top w:val="none" w:sz="0" w:space="0" w:color="auto"/>
                    <w:left w:val="none" w:sz="0" w:space="0" w:color="auto"/>
                    <w:bottom w:val="none" w:sz="0" w:space="0" w:color="auto"/>
                    <w:right w:val="none" w:sz="0" w:space="0" w:color="auto"/>
                  </w:divBdr>
                </w:div>
                <w:div w:id="484053345">
                  <w:marLeft w:val="480"/>
                  <w:marRight w:val="0"/>
                  <w:marTop w:val="0"/>
                  <w:marBottom w:val="0"/>
                  <w:divBdr>
                    <w:top w:val="none" w:sz="0" w:space="0" w:color="auto"/>
                    <w:left w:val="none" w:sz="0" w:space="0" w:color="auto"/>
                    <w:bottom w:val="none" w:sz="0" w:space="0" w:color="auto"/>
                    <w:right w:val="none" w:sz="0" w:space="0" w:color="auto"/>
                  </w:divBdr>
                </w:div>
                <w:div w:id="260576554">
                  <w:marLeft w:val="480"/>
                  <w:marRight w:val="0"/>
                  <w:marTop w:val="0"/>
                  <w:marBottom w:val="0"/>
                  <w:divBdr>
                    <w:top w:val="none" w:sz="0" w:space="0" w:color="auto"/>
                    <w:left w:val="none" w:sz="0" w:space="0" w:color="auto"/>
                    <w:bottom w:val="none" w:sz="0" w:space="0" w:color="auto"/>
                    <w:right w:val="none" w:sz="0" w:space="0" w:color="auto"/>
                  </w:divBdr>
                </w:div>
                <w:div w:id="153766730">
                  <w:marLeft w:val="480"/>
                  <w:marRight w:val="0"/>
                  <w:marTop w:val="0"/>
                  <w:marBottom w:val="0"/>
                  <w:divBdr>
                    <w:top w:val="none" w:sz="0" w:space="0" w:color="auto"/>
                    <w:left w:val="none" w:sz="0" w:space="0" w:color="auto"/>
                    <w:bottom w:val="none" w:sz="0" w:space="0" w:color="auto"/>
                    <w:right w:val="none" w:sz="0" w:space="0" w:color="auto"/>
                  </w:divBdr>
                </w:div>
                <w:div w:id="381251928">
                  <w:marLeft w:val="480"/>
                  <w:marRight w:val="0"/>
                  <w:marTop w:val="0"/>
                  <w:marBottom w:val="0"/>
                  <w:divBdr>
                    <w:top w:val="none" w:sz="0" w:space="0" w:color="auto"/>
                    <w:left w:val="none" w:sz="0" w:space="0" w:color="auto"/>
                    <w:bottom w:val="none" w:sz="0" w:space="0" w:color="auto"/>
                    <w:right w:val="none" w:sz="0" w:space="0" w:color="auto"/>
                  </w:divBdr>
                </w:div>
                <w:div w:id="321082596">
                  <w:marLeft w:val="480"/>
                  <w:marRight w:val="0"/>
                  <w:marTop w:val="0"/>
                  <w:marBottom w:val="0"/>
                  <w:divBdr>
                    <w:top w:val="none" w:sz="0" w:space="0" w:color="auto"/>
                    <w:left w:val="none" w:sz="0" w:space="0" w:color="auto"/>
                    <w:bottom w:val="none" w:sz="0" w:space="0" w:color="auto"/>
                    <w:right w:val="none" w:sz="0" w:space="0" w:color="auto"/>
                  </w:divBdr>
                </w:div>
                <w:div w:id="1937516590">
                  <w:marLeft w:val="480"/>
                  <w:marRight w:val="0"/>
                  <w:marTop w:val="0"/>
                  <w:marBottom w:val="0"/>
                  <w:divBdr>
                    <w:top w:val="none" w:sz="0" w:space="0" w:color="auto"/>
                    <w:left w:val="none" w:sz="0" w:space="0" w:color="auto"/>
                    <w:bottom w:val="none" w:sz="0" w:space="0" w:color="auto"/>
                    <w:right w:val="none" w:sz="0" w:space="0" w:color="auto"/>
                  </w:divBdr>
                </w:div>
                <w:div w:id="1775708359">
                  <w:marLeft w:val="480"/>
                  <w:marRight w:val="0"/>
                  <w:marTop w:val="0"/>
                  <w:marBottom w:val="0"/>
                  <w:divBdr>
                    <w:top w:val="none" w:sz="0" w:space="0" w:color="auto"/>
                    <w:left w:val="none" w:sz="0" w:space="0" w:color="auto"/>
                    <w:bottom w:val="none" w:sz="0" w:space="0" w:color="auto"/>
                    <w:right w:val="none" w:sz="0" w:space="0" w:color="auto"/>
                  </w:divBdr>
                </w:div>
                <w:div w:id="2077970268">
                  <w:marLeft w:val="480"/>
                  <w:marRight w:val="0"/>
                  <w:marTop w:val="0"/>
                  <w:marBottom w:val="0"/>
                  <w:divBdr>
                    <w:top w:val="none" w:sz="0" w:space="0" w:color="auto"/>
                    <w:left w:val="none" w:sz="0" w:space="0" w:color="auto"/>
                    <w:bottom w:val="none" w:sz="0" w:space="0" w:color="auto"/>
                    <w:right w:val="none" w:sz="0" w:space="0" w:color="auto"/>
                  </w:divBdr>
                </w:div>
                <w:div w:id="1993369855">
                  <w:marLeft w:val="480"/>
                  <w:marRight w:val="0"/>
                  <w:marTop w:val="0"/>
                  <w:marBottom w:val="0"/>
                  <w:divBdr>
                    <w:top w:val="none" w:sz="0" w:space="0" w:color="auto"/>
                    <w:left w:val="none" w:sz="0" w:space="0" w:color="auto"/>
                    <w:bottom w:val="none" w:sz="0" w:space="0" w:color="auto"/>
                    <w:right w:val="none" w:sz="0" w:space="0" w:color="auto"/>
                  </w:divBdr>
                </w:div>
                <w:div w:id="1862815771">
                  <w:marLeft w:val="480"/>
                  <w:marRight w:val="0"/>
                  <w:marTop w:val="0"/>
                  <w:marBottom w:val="0"/>
                  <w:divBdr>
                    <w:top w:val="none" w:sz="0" w:space="0" w:color="auto"/>
                    <w:left w:val="none" w:sz="0" w:space="0" w:color="auto"/>
                    <w:bottom w:val="none" w:sz="0" w:space="0" w:color="auto"/>
                    <w:right w:val="none" w:sz="0" w:space="0" w:color="auto"/>
                  </w:divBdr>
                </w:div>
                <w:div w:id="2076078242">
                  <w:marLeft w:val="480"/>
                  <w:marRight w:val="0"/>
                  <w:marTop w:val="0"/>
                  <w:marBottom w:val="0"/>
                  <w:divBdr>
                    <w:top w:val="none" w:sz="0" w:space="0" w:color="auto"/>
                    <w:left w:val="none" w:sz="0" w:space="0" w:color="auto"/>
                    <w:bottom w:val="none" w:sz="0" w:space="0" w:color="auto"/>
                    <w:right w:val="none" w:sz="0" w:space="0" w:color="auto"/>
                  </w:divBdr>
                </w:div>
                <w:div w:id="1368606309">
                  <w:marLeft w:val="480"/>
                  <w:marRight w:val="0"/>
                  <w:marTop w:val="0"/>
                  <w:marBottom w:val="0"/>
                  <w:divBdr>
                    <w:top w:val="none" w:sz="0" w:space="0" w:color="auto"/>
                    <w:left w:val="none" w:sz="0" w:space="0" w:color="auto"/>
                    <w:bottom w:val="none" w:sz="0" w:space="0" w:color="auto"/>
                    <w:right w:val="none" w:sz="0" w:space="0" w:color="auto"/>
                  </w:divBdr>
                </w:div>
                <w:div w:id="2064450982">
                  <w:marLeft w:val="480"/>
                  <w:marRight w:val="0"/>
                  <w:marTop w:val="0"/>
                  <w:marBottom w:val="0"/>
                  <w:divBdr>
                    <w:top w:val="none" w:sz="0" w:space="0" w:color="auto"/>
                    <w:left w:val="none" w:sz="0" w:space="0" w:color="auto"/>
                    <w:bottom w:val="none" w:sz="0" w:space="0" w:color="auto"/>
                    <w:right w:val="none" w:sz="0" w:space="0" w:color="auto"/>
                  </w:divBdr>
                </w:div>
                <w:div w:id="718165849">
                  <w:marLeft w:val="480"/>
                  <w:marRight w:val="0"/>
                  <w:marTop w:val="0"/>
                  <w:marBottom w:val="0"/>
                  <w:divBdr>
                    <w:top w:val="none" w:sz="0" w:space="0" w:color="auto"/>
                    <w:left w:val="none" w:sz="0" w:space="0" w:color="auto"/>
                    <w:bottom w:val="none" w:sz="0" w:space="0" w:color="auto"/>
                    <w:right w:val="none" w:sz="0" w:space="0" w:color="auto"/>
                  </w:divBdr>
                </w:div>
              </w:divsChild>
            </w:div>
            <w:div w:id="1909997044">
              <w:marLeft w:val="0"/>
              <w:marRight w:val="0"/>
              <w:marTop w:val="0"/>
              <w:marBottom w:val="0"/>
              <w:divBdr>
                <w:top w:val="none" w:sz="0" w:space="0" w:color="auto"/>
                <w:left w:val="none" w:sz="0" w:space="0" w:color="auto"/>
                <w:bottom w:val="none" w:sz="0" w:space="0" w:color="auto"/>
                <w:right w:val="none" w:sz="0" w:space="0" w:color="auto"/>
              </w:divBdr>
              <w:divsChild>
                <w:div w:id="1848669478">
                  <w:marLeft w:val="480"/>
                  <w:marRight w:val="0"/>
                  <w:marTop w:val="0"/>
                  <w:marBottom w:val="0"/>
                  <w:divBdr>
                    <w:top w:val="none" w:sz="0" w:space="0" w:color="auto"/>
                    <w:left w:val="none" w:sz="0" w:space="0" w:color="auto"/>
                    <w:bottom w:val="none" w:sz="0" w:space="0" w:color="auto"/>
                    <w:right w:val="none" w:sz="0" w:space="0" w:color="auto"/>
                  </w:divBdr>
                </w:div>
                <w:div w:id="1570847157">
                  <w:marLeft w:val="480"/>
                  <w:marRight w:val="0"/>
                  <w:marTop w:val="0"/>
                  <w:marBottom w:val="0"/>
                  <w:divBdr>
                    <w:top w:val="none" w:sz="0" w:space="0" w:color="auto"/>
                    <w:left w:val="none" w:sz="0" w:space="0" w:color="auto"/>
                    <w:bottom w:val="none" w:sz="0" w:space="0" w:color="auto"/>
                    <w:right w:val="none" w:sz="0" w:space="0" w:color="auto"/>
                  </w:divBdr>
                </w:div>
                <w:div w:id="15743021">
                  <w:marLeft w:val="480"/>
                  <w:marRight w:val="0"/>
                  <w:marTop w:val="0"/>
                  <w:marBottom w:val="0"/>
                  <w:divBdr>
                    <w:top w:val="none" w:sz="0" w:space="0" w:color="auto"/>
                    <w:left w:val="none" w:sz="0" w:space="0" w:color="auto"/>
                    <w:bottom w:val="none" w:sz="0" w:space="0" w:color="auto"/>
                    <w:right w:val="none" w:sz="0" w:space="0" w:color="auto"/>
                  </w:divBdr>
                </w:div>
                <w:div w:id="179011204">
                  <w:marLeft w:val="480"/>
                  <w:marRight w:val="0"/>
                  <w:marTop w:val="0"/>
                  <w:marBottom w:val="0"/>
                  <w:divBdr>
                    <w:top w:val="none" w:sz="0" w:space="0" w:color="auto"/>
                    <w:left w:val="none" w:sz="0" w:space="0" w:color="auto"/>
                    <w:bottom w:val="none" w:sz="0" w:space="0" w:color="auto"/>
                    <w:right w:val="none" w:sz="0" w:space="0" w:color="auto"/>
                  </w:divBdr>
                </w:div>
                <w:div w:id="854466569">
                  <w:marLeft w:val="480"/>
                  <w:marRight w:val="0"/>
                  <w:marTop w:val="0"/>
                  <w:marBottom w:val="0"/>
                  <w:divBdr>
                    <w:top w:val="none" w:sz="0" w:space="0" w:color="auto"/>
                    <w:left w:val="none" w:sz="0" w:space="0" w:color="auto"/>
                    <w:bottom w:val="none" w:sz="0" w:space="0" w:color="auto"/>
                    <w:right w:val="none" w:sz="0" w:space="0" w:color="auto"/>
                  </w:divBdr>
                </w:div>
                <w:div w:id="300695966">
                  <w:marLeft w:val="480"/>
                  <w:marRight w:val="0"/>
                  <w:marTop w:val="0"/>
                  <w:marBottom w:val="0"/>
                  <w:divBdr>
                    <w:top w:val="none" w:sz="0" w:space="0" w:color="auto"/>
                    <w:left w:val="none" w:sz="0" w:space="0" w:color="auto"/>
                    <w:bottom w:val="none" w:sz="0" w:space="0" w:color="auto"/>
                    <w:right w:val="none" w:sz="0" w:space="0" w:color="auto"/>
                  </w:divBdr>
                </w:div>
                <w:div w:id="264307576">
                  <w:marLeft w:val="480"/>
                  <w:marRight w:val="0"/>
                  <w:marTop w:val="0"/>
                  <w:marBottom w:val="0"/>
                  <w:divBdr>
                    <w:top w:val="none" w:sz="0" w:space="0" w:color="auto"/>
                    <w:left w:val="none" w:sz="0" w:space="0" w:color="auto"/>
                    <w:bottom w:val="none" w:sz="0" w:space="0" w:color="auto"/>
                    <w:right w:val="none" w:sz="0" w:space="0" w:color="auto"/>
                  </w:divBdr>
                </w:div>
                <w:div w:id="1058745024">
                  <w:marLeft w:val="480"/>
                  <w:marRight w:val="0"/>
                  <w:marTop w:val="0"/>
                  <w:marBottom w:val="0"/>
                  <w:divBdr>
                    <w:top w:val="none" w:sz="0" w:space="0" w:color="auto"/>
                    <w:left w:val="none" w:sz="0" w:space="0" w:color="auto"/>
                    <w:bottom w:val="none" w:sz="0" w:space="0" w:color="auto"/>
                    <w:right w:val="none" w:sz="0" w:space="0" w:color="auto"/>
                  </w:divBdr>
                </w:div>
                <w:div w:id="1898586660">
                  <w:marLeft w:val="480"/>
                  <w:marRight w:val="0"/>
                  <w:marTop w:val="0"/>
                  <w:marBottom w:val="0"/>
                  <w:divBdr>
                    <w:top w:val="none" w:sz="0" w:space="0" w:color="auto"/>
                    <w:left w:val="none" w:sz="0" w:space="0" w:color="auto"/>
                    <w:bottom w:val="none" w:sz="0" w:space="0" w:color="auto"/>
                    <w:right w:val="none" w:sz="0" w:space="0" w:color="auto"/>
                  </w:divBdr>
                </w:div>
                <w:div w:id="1930381490">
                  <w:marLeft w:val="480"/>
                  <w:marRight w:val="0"/>
                  <w:marTop w:val="0"/>
                  <w:marBottom w:val="0"/>
                  <w:divBdr>
                    <w:top w:val="none" w:sz="0" w:space="0" w:color="auto"/>
                    <w:left w:val="none" w:sz="0" w:space="0" w:color="auto"/>
                    <w:bottom w:val="none" w:sz="0" w:space="0" w:color="auto"/>
                    <w:right w:val="none" w:sz="0" w:space="0" w:color="auto"/>
                  </w:divBdr>
                </w:div>
                <w:div w:id="353187385">
                  <w:marLeft w:val="480"/>
                  <w:marRight w:val="0"/>
                  <w:marTop w:val="0"/>
                  <w:marBottom w:val="0"/>
                  <w:divBdr>
                    <w:top w:val="none" w:sz="0" w:space="0" w:color="auto"/>
                    <w:left w:val="none" w:sz="0" w:space="0" w:color="auto"/>
                    <w:bottom w:val="none" w:sz="0" w:space="0" w:color="auto"/>
                    <w:right w:val="none" w:sz="0" w:space="0" w:color="auto"/>
                  </w:divBdr>
                </w:div>
                <w:div w:id="196160660">
                  <w:marLeft w:val="480"/>
                  <w:marRight w:val="0"/>
                  <w:marTop w:val="0"/>
                  <w:marBottom w:val="0"/>
                  <w:divBdr>
                    <w:top w:val="none" w:sz="0" w:space="0" w:color="auto"/>
                    <w:left w:val="none" w:sz="0" w:space="0" w:color="auto"/>
                    <w:bottom w:val="none" w:sz="0" w:space="0" w:color="auto"/>
                    <w:right w:val="none" w:sz="0" w:space="0" w:color="auto"/>
                  </w:divBdr>
                </w:div>
                <w:div w:id="1698502790">
                  <w:marLeft w:val="480"/>
                  <w:marRight w:val="0"/>
                  <w:marTop w:val="0"/>
                  <w:marBottom w:val="0"/>
                  <w:divBdr>
                    <w:top w:val="none" w:sz="0" w:space="0" w:color="auto"/>
                    <w:left w:val="none" w:sz="0" w:space="0" w:color="auto"/>
                    <w:bottom w:val="none" w:sz="0" w:space="0" w:color="auto"/>
                    <w:right w:val="none" w:sz="0" w:space="0" w:color="auto"/>
                  </w:divBdr>
                </w:div>
                <w:div w:id="1210462143">
                  <w:marLeft w:val="480"/>
                  <w:marRight w:val="0"/>
                  <w:marTop w:val="0"/>
                  <w:marBottom w:val="0"/>
                  <w:divBdr>
                    <w:top w:val="none" w:sz="0" w:space="0" w:color="auto"/>
                    <w:left w:val="none" w:sz="0" w:space="0" w:color="auto"/>
                    <w:bottom w:val="none" w:sz="0" w:space="0" w:color="auto"/>
                    <w:right w:val="none" w:sz="0" w:space="0" w:color="auto"/>
                  </w:divBdr>
                </w:div>
                <w:div w:id="1119687976">
                  <w:marLeft w:val="480"/>
                  <w:marRight w:val="0"/>
                  <w:marTop w:val="0"/>
                  <w:marBottom w:val="0"/>
                  <w:divBdr>
                    <w:top w:val="none" w:sz="0" w:space="0" w:color="auto"/>
                    <w:left w:val="none" w:sz="0" w:space="0" w:color="auto"/>
                    <w:bottom w:val="none" w:sz="0" w:space="0" w:color="auto"/>
                    <w:right w:val="none" w:sz="0" w:space="0" w:color="auto"/>
                  </w:divBdr>
                </w:div>
                <w:div w:id="2044403084">
                  <w:marLeft w:val="480"/>
                  <w:marRight w:val="0"/>
                  <w:marTop w:val="0"/>
                  <w:marBottom w:val="0"/>
                  <w:divBdr>
                    <w:top w:val="none" w:sz="0" w:space="0" w:color="auto"/>
                    <w:left w:val="none" w:sz="0" w:space="0" w:color="auto"/>
                    <w:bottom w:val="none" w:sz="0" w:space="0" w:color="auto"/>
                    <w:right w:val="none" w:sz="0" w:space="0" w:color="auto"/>
                  </w:divBdr>
                </w:div>
                <w:div w:id="864825966">
                  <w:marLeft w:val="480"/>
                  <w:marRight w:val="0"/>
                  <w:marTop w:val="0"/>
                  <w:marBottom w:val="0"/>
                  <w:divBdr>
                    <w:top w:val="none" w:sz="0" w:space="0" w:color="auto"/>
                    <w:left w:val="none" w:sz="0" w:space="0" w:color="auto"/>
                    <w:bottom w:val="none" w:sz="0" w:space="0" w:color="auto"/>
                    <w:right w:val="none" w:sz="0" w:space="0" w:color="auto"/>
                  </w:divBdr>
                </w:div>
                <w:div w:id="2146926224">
                  <w:marLeft w:val="480"/>
                  <w:marRight w:val="0"/>
                  <w:marTop w:val="0"/>
                  <w:marBottom w:val="0"/>
                  <w:divBdr>
                    <w:top w:val="none" w:sz="0" w:space="0" w:color="auto"/>
                    <w:left w:val="none" w:sz="0" w:space="0" w:color="auto"/>
                    <w:bottom w:val="none" w:sz="0" w:space="0" w:color="auto"/>
                    <w:right w:val="none" w:sz="0" w:space="0" w:color="auto"/>
                  </w:divBdr>
                </w:div>
                <w:div w:id="1182549760">
                  <w:marLeft w:val="480"/>
                  <w:marRight w:val="0"/>
                  <w:marTop w:val="0"/>
                  <w:marBottom w:val="0"/>
                  <w:divBdr>
                    <w:top w:val="none" w:sz="0" w:space="0" w:color="auto"/>
                    <w:left w:val="none" w:sz="0" w:space="0" w:color="auto"/>
                    <w:bottom w:val="none" w:sz="0" w:space="0" w:color="auto"/>
                    <w:right w:val="none" w:sz="0" w:space="0" w:color="auto"/>
                  </w:divBdr>
                </w:div>
                <w:div w:id="44529573">
                  <w:marLeft w:val="480"/>
                  <w:marRight w:val="0"/>
                  <w:marTop w:val="0"/>
                  <w:marBottom w:val="0"/>
                  <w:divBdr>
                    <w:top w:val="none" w:sz="0" w:space="0" w:color="auto"/>
                    <w:left w:val="none" w:sz="0" w:space="0" w:color="auto"/>
                    <w:bottom w:val="none" w:sz="0" w:space="0" w:color="auto"/>
                    <w:right w:val="none" w:sz="0" w:space="0" w:color="auto"/>
                  </w:divBdr>
                </w:div>
                <w:div w:id="1207566564">
                  <w:marLeft w:val="480"/>
                  <w:marRight w:val="0"/>
                  <w:marTop w:val="0"/>
                  <w:marBottom w:val="0"/>
                  <w:divBdr>
                    <w:top w:val="none" w:sz="0" w:space="0" w:color="auto"/>
                    <w:left w:val="none" w:sz="0" w:space="0" w:color="auto"/>
                    <w:bottom w:val="none" w:sz="0" w:space="0" w:color="auto"/>
                    <w:right w:val="none" w:sz="0" w:space="0" w:color="auto"/>
                  </w:divBdr>
                </w:div>
                <w:div w:id="1392463025">
                  <w:marLeft w:val="480"/>
                  <w:marRight w:val="0"/>
                  <w:marTop w:val="0"/>
                  <w:marBottom w:val="0"/>
                  <w:divBdr>
                    <w:top w:val="none" w:sz="0" w:space="0" w:color="auto"/>
                    <w:left w:val="none" w:sz="0" w:space="0" w:color="auto"/>
                    <w:bottom w:val="none" w:sz="0" w:space="0" w:color="auto"/>
                    <w:right w:val="none" w:sz="0" w:space="0" w:color="auto"/>
                  </w:divBdr>
                </w:div>
                <w:div w:id="1038165718">
                  <w:marLeft w:val="480"/>
                  <w:marRight w:val="0"/>
                  <w:marTop w:val="0"/>
                  <w:marBottom w:val="0"/>
                  <w:divBdr>
                    <w:top w:val="none" w:sz="0" w:space="0" w:color="auto"/>
                    <w:left w:val="none" w:sz="0" w:space="0" w:color="auto"/>
                    <w:bottom w:val="none" w:sz="0" w:space="0" w:color="auto"/>
                    <w:right w:val="none" w:sz="0" w:space="0" w:color="auto"/>
                  </w:divBdr>
                </w:div>
                <w:div w:id="876090885">
                  <w:marLeft w:val="480"/>
                  <w:marRight w:val="0"/>
                  <w:marTop w:val="0"/>
                  <w:marBottom w:val="0"/>
                  <w:divBdr>
                    <w:top w:val="none" w:sz="0" w:space="0" w:color="auto"/>
                    <w:left w:val="none" w:sz="0" w:space="0" w:color="auto"/>
                    <w:bottom w:val="none" w:sz="0" w:space="0" w:color="auto"/>
                    <w:right w:val="none" w:sz="0" w:space="0" w:color="auto"/>
                  </w:divBdr>
                </w:div>
                <w:div w:id="1976712595">
                  <w:marLeft w:val="480"/>
                  <w:marRight w:val="0"/>
                  <w:marTop w:val="0"/>
                  <w:marBottom w:val="0"/>
                  <w:divBdr>
                    <w:top w:val="none" w:sz="0" w:space="0" w:color="auto"/>
                    <w:left w:val="none" w:sz="0" w:space="0" w:color="auto"/>
                    <w:bottom w:val="none" w:sz="0" w:space="0" w:color="auto"/>
                    <w:right w:val="none" w:sz="0" w:space="0" w:color="auto"/>
                  </w:divBdr>
                </w:div>
                <w:div w:id="913707990">
                  <w:marLeft w:val="480"/>
                  <w:marRight w:val="0"/>
                  <w:marTop w:val="0"/>
                  <w:marBottom w:val="0"/>
                  <w:divBdr>
                    <w:top w:val="none" w:sz="0" w:space="0" w:color="auto"/>
                    <w:left w:val="none" w:sz="0" w:space="0" w:color="auto"/>
                    <w:bottom w:val="none" w:sz="0" w:space="0" w:color="auto"/>
                    <w:right w:val="none" w:sz="0" w:space="0" w:color="auto"/>
                  </w:divBdr>
                </w:div>
                <w:div w:id="1929577271">
                  <w:marLeft w:val="480"/>
                  <w:marRight w:val="0"/>
                  <w:marTop w:val="0"/>
                  <w:marBottom w:val="0"/>
                  <w:divBdr>
                    <w:top w:val="none" w:sz="0" w:space="0" w:color="auto"/>
                    <w:left w:val="none" w:sz="0" w:space="0" w:color="auto"/>
                    <w:bottom w:val="none" w:sz="0" w:space="0" w:color="auto"/>
                    <w:right w:val="none" w:sz="0" w:space="0" w:color="auto"/>
                  </w:divBdr>
                </w:div>
                <w:div w:id="1762290964">
                  <w:marLeft w:val="480"/>
                  <w:marRight w:val="0"/>
                  <w:marTop w:val="0"/>
                  <w:marBottom w:val="0"/>
                  <w:divBdr>
                    <w:top w:val="none" w:sz="0" w:space="0" w:color="auto"/>
                    <w:left w:val="none" w:sz="0" w:space="0" w:color="auto"/>
                    <w:bottom w:val="none" w:sz="0" w:space="0" w:color="auto"/>
                    <w:right w:val="none" w:sz="0" w:space="0" w:color="auto"/>
                  </w:divBdr>
                </w:div>
                <w:div w:id="926576813">
                  <w:marLeft w:val="480"/>
                  <w:marRight w:val="0"/>
                  <w:marTop w:val="0"/>
                  <w:marBottom w:val="0"/>
                  <w:divBdr>
                    <w:top w:val="none" w:sz="0" w:space="0" w:color="auto"/>
                    <w:left w:val="none" w:sz="0" w:space="0" w:color="auto"/>
                    <w:bottom w:val="none" w:sz="0" w:space="0" w:color="auto"/>
                    <w:right w:val="none" w:sz="0" w:space="0" w:color="auto"/>
                  </w:divBdr>
                </w:div>
                <w:div w:id="182593684">
                  <w:marLeft w:val="480"/>
                  <w:marRight w:val="0"/>
                  <w:marTop w:val="0"/>
                  <w:marBottom w:val="0"/>
                  <w:divBdr>
                    <w:top w:val="none" w:sz="0" w:space="0" w:color="auto"/>
                    <w:left w:val="none" w:sz="0" w:space="0" w:color="auto"/>
                    <w:bottom w:val="none" w:sz="0" w:space="0" w:color="auto"/>
                    <w:right w:val="none" w:sz="0" w:space="0" w:color="auto"/>
                  </w:divBdr>
                </w:div>
                <w:div w:id="1992588958">
                  <w:marLeft w:val="480"/>
                  <w:marRight w:val="0"/>
                  <w:marTop w:val="0"/>
                  <w:marBottom w:val="0"/>
                  <w:divBdr>
                    <w:top w:val="none" w:sz="0" w:space="0" w:color="auto"/>
                    <w:left w:val="none" w:sz="0" w:space="0" w:color="auto"/>
                    <w:bottom w:val="none" w:sz="0" w:space="0" w:color="auto"/>
                    <w:right w:val="none" w:sz="0" w:space="0" w:color="auto"/>
                  </w:divBdr>
                </w:div>
                <w:div w:id="1425112041">
                  <w:marLeft w:val="480"/>
                  <w:marRight w:val="0"/>
                  <w:marTop w:val="0"/>
                  <w:marBottom w:val="0"/>
                  <w:divBdr>
                    <w:top w:val="none" w:sz="0" w:space="0" w:color="auto"/>
                    <w:left w:val="none" w:sz="0" w:space="0" w:color="auto"/>
                    <w:bottom w:val="none" w:sz="0" w:space="0" w:color="auto"/>
                    <w:right w:val="none" w:sz="0" w:space="0" w:color="auto"/>
                  </w:divBdr>
                </w:div>
                <w:div w:id="492141462">
                  <w:marLeft w:val="480"/>
                  <w:marRight w:val="0"/>
                  <w:marTop w:val="0"/>
                  <w:marBottom w:val="0"/>
                  <w:divBdr>
                    <w:top w:val="none" w:sz="0" w:space="0" w:color="auto"/>
                    <w:left w:val="none" w:sz="0" w:space="0" w:color="auto"/>
                    <w:bottom w:val="none" w:sz="0" w:space="0" w:color="auto"/>
                    <w:right w:val="none" w:sz="0" w:space="0" w:color="auto"/>
                  </w:divBdr>
                </w:div>
                <w:div w:id="1168251860">
                  <w:marLeft w:val="480"/>
                  <w:marRight w:val="0"/>
                  <w:marTop w:val="0"/>
                  <w:marBottom w:val="0"/>
                  <w:divBdr>
                    <w:top w:val="none" w:sz="0" w:space="0" w:color="auto"/>
                    <w:left w:val="none" w:sz="0" w:space="0" w:color="auto"/>
                    <w:bottom w:val="none" w:sz="0" w:space="0" w:color="auto"/>
                    <w:right w:val="none" w:sz="0" w:space="0" w:color="auto"/>
                  </w:divBdr>
                </w:div>
                <w:div w:id="267810485">
                  <w:marLeft w:val="480"/>
                  <w:marRight w:val="0"/>
                  <w:marTop w:val="0"/>
                  <w:marBottom w:val="0"/>
                  <w:divBdr>
                    <w:top w:val="none" w:sz="0" w:space="0" w:color="auto"/>
                    <w:left w:val="none" w:sz="0" w:space="0" w:color="auto"/>
                    <w:bottom w:val="none" w:sz="0" w:space="0" w:color="auto"/>
                    <w:right w:val="none" w:sz="0" w:space="0" w:color="auto"/>
                  </w:divBdr>
                </w:div>
                <w:div w:id="532772064">
                  <w:marLeft w:val="480"/>
                  <w:marRight w:val="0"/>
                  <w:marTop w:val="0"/>
                  <w:marBottom w:val="0"/>
                  <w:divBdr>
                    <w:top w:val="none" w:sz="0" w:space="0" w:color="auto"/>
                    <w:left w:val="none" w:sz="0" w:space="0" w:color="auto"/>
                    <w:bottom w:val="none" w:sz="0" w:space="0" w:color="auto"/>
                    <w:right w:val="none" w:sz="0" w:space="0" w:color="auto"/>
                  </w:divBdr>
                </w:div>
                <w:div w:id="1984848746">
                  <w:marLeft w:val="480"/>
                  <w:marRight w:val="0"/>
                  <w:marTop w:val="0"/>
                  <w:marBottom w:val="0"/>
                  <w:divBdr>
                    <w:top w:val="none" w:sz="0" w:space="0" w:color="auto"/>
                    <w:left w:val="none" w:sz="0" w:space="0" w:color="auto"/>
                    <w:bottom w:val="none" w:sz="0" w:space="0" w:color="auto"/>
                    <w:right w:val="none" w:sz="0" w:space="0" w:color="auto"/>
                  </w:divBdr>
                </w:div>
                <w:div w:id="1609197900">
                  <w:marLeft w:val="480"/>
                  <w:marRight w:val="0"/>
                  <w:marTop w:val="0"/>
                  <w:marBottom w:val="0"/>
                  <w:divBdr>
                    <w:top w:val="none" w:sz="0" w:space="0" w:color="auto"/>
                    <w:left w:val="none" w:sz="0" w:space="0" w:color="auto"/>
                    <w:bottom w:val="none" w:sz="0" w:space="0" w:color="auto"/>
                    <w:right w:val="none" w:sz="0" w:space="0" w:color="auto"/>
                  </w:divBdr>
                </w:div>
                <w:div w:id="910309838">
                  <w:marLeft w:val="480"/>
                  <w:marRight w:val="0"/>
                  <w:marTop w:val="0"/>
                  <w:marBottom w:val="0"/>
                  <w:divBdr>
                    <w:top w:val="none" w:sz="0" w:space="0" w:color="auto"/>
                    <w:left w:val="none" w:sz="0" w:space="0" w:color="auto"/>
                    <w:bottom w:val="none" w:sz="0" w:space="0" w:color="auto"/>
                    <w:right w:val="none" w:sz="0" w:space="0" w:color="auto"/>
                  </w:divBdr>
                </w:div>
                <w:div w:id="299924081">
                  <w:marLeft w:val="480"/>
                  <w:marRight w:val="0"/>
                  <w:marTop w:val="0"/>
                  <w:marBottom w:val="0"/>
                  <w:divBdr>
                    <w:top w:val="none" w:sz="0" w:space="0" w:color="auto"/>
                    <w:left w:val="none" w:sz="0" w:space="0" w:color="auto"/>
                    <w:bottom w:val="none" w:sz="0" w:space="0" w:color="auto"/>
                    <w:right w:val="none" w:sz="0" w:space="0" w:color="auto"/>
                  </w:divBdr>
                </w:div>
                <w:div w:id="2109109613">
                  <w:marLeft w:val="480"/>
                  <w:marRight w:val="0"/>
                  <w:marTop w:val="0"/>
                  <w:marBottom w:val="0"/>
                  <w:divBdr>
                    <w:top w:val="none" w:sz="0" w:space="0" w:color="auto"/>
                    <w:left w:val="none" w:sz="0" w:space="0" w:color="auto"/>
                    <w:bottom w:val="none" w:sz="0" w:space="0" w:color="auto"/>
                    <w:right w:val="none" w:sz="0" w:space="0" w:color="auto"/>
                  </w:divBdr>
                </w:div>
                <w:div w:id="1308170857">
                  <w:marLeft w:val="480"/>
                  <w:marRight w:val="0"/>
                  <w:marTop w:val="0"/>
                  <w:marBottom w:val="0"/>
                  <w:divBdr>
                    <w:top w:val="none" w:sz="0" w:space="0" w:color="auto"/>
                    <w:left w:val="none" w:sz="0" w:space="0" w:color="auto"/>
                    <w:bottom w:val="none" w:sz="0" w:space="0" w:color="auto"/>
                    <w:right w:val="none" w:sz="0" w:space="0" w:color="auto"/>
                  </w:divBdr>
                </w:div>
                <w:div w:id="1448234168">
                  <w:marLeft w:val="480"/>
                  <w:marRight w:val="0"/>
                  <w:marTop w:val="0"/>
                  <w:marBottom w:val="0"/>
                  <w:divBdr>
                    <w:top w:val="none" w:sz="0" w:space="0" w:color="auto"/>
                    <w:left w:val="none" w:sz="0" w:space="0" w:color="auto"/>
                    <w:bottom w:val="none" w:sz="0" w:space="0" w:color="auto"/>
                    <w:right w:val="none" w:sz="0" w:space="0" w:color="auto"/>
                  </w:divBdr>
                </w:div>
                <w:div w:id="1306544618">
                  <w:marLeft w:val="480"/>
                  <w:marRight w:val="0"/>
                  <w:marTop w:val="0"/>
                  <w:marBottom w:val="0"/>
                  <w:divBdr>
                    <w:top w:val="none" w:sz="0" w:space="0" w:color="auto"/>
                    <w:left w:val="none" w:sz="0" w:space="0" w:color="auto"/>
                    <w:bottom w:val="none" w:sz="0" w:space="0" w:color="auto"/>
                    <w:right w:val="none" w:sz="0" w:space="0" w:color="auto"/>
                  </w:divBdr>
                </w:div>
                <w:div w:id="1997344094">
                  <w:marLeft w:val="480"/>
                  <w:marRight w:val="0"/>
                  <w:marTop w:val="0"/>
                  <w:marBottom w:val="0"/>
                  <w:divBdr>
                    <w:top w:val="none" w:sz="0" w:space="0" w:color="auto"/>
                    <w:left w:val="none" w:sz="0" w:space="0" w:color="auto"/>
                    <w:bottom w:val="none" w:sz="0" w:space="0" w:color="auto"/>
                    <w:right w:val="none" w:sz="0" w:space="0" w:color="auto"/>
                  </w:divBdr>
                </w:div>
                <w:div w:id="1127505292">
                  <w:marLeft w:val="480"/>
                  <w:marRight w:val="0"/>
                  <w:marTop w:val="0"/>
                  <w:marBottom w:val="0"/>
                  <w:divBdr>
                    <w:top w:val="none" w:sz="0" w:space="0" w:color="auto"/>
                    <w:left w:val="none" w:sz="0" w:space="0" w:color="auto"/>
                    <w:bottom w:val="none" w:sz="0" w:space="0" w:color="auto"/>
                    <w:right w:val="none" w:sz="0" w:space="0" w:color="auto"/>
                  </w:divBdr>
                </w:div>
                <w:div w:id="984048642">
                  <w:marLeft w:val="480"/>
                  <w:marRight w:val="0"/>
                  <w:marTop w:val="0"/>
                  <w:marBottom w:val="0"/>
                  <w:divBdr>
                    <w:top w:val="none" w:sz="0" w:space="0" w:color="auto"/>
                    <w:left w:val="none" w:sz="0" w:space="0" w:color="auto"/>
                    <w:bottom w:val="none" w:sz="0" w:space="0" w:color="auto"/>
                    <w:right w:val="none" w:sz="0" w:space="0" w:color="auto"/>
                  </w:divBdr>
                </w:div>
                <w:div w:id="1619293044">
                  <w:marLeft w:val="480"/>
                  <w:marRight w:val="0"/>
                  <w:marTop w:val="0"/>
                  <w:marBottom w:val="0"/>
                  <w:divBdr>
                    <w:top w:val="none" w:sz="0" w:space="0" w:color="auto"/>
                    <w:left w:val="none" w:sz="0" w:space="0" w:color="auto"/>
                    <w:bottom w:val="none" w:sz="0" w:space="0" w:color="auto"/>
                    <w:right w:val="none" w:sz="0" w:space="0" w:color="auto"/>
                  </w:divBdr>
                </w:div>
                <w:div w:id="881748462">
                  <w:marLeft w:val="480"/>
                  <w:marRight w:val="0"/>
                  <w:marTop w:val="0"/>
                  <w:marBottom w:val="0"/>
                  <w:divBdr>
                    <w:top w:val="none" w:sz="0" w:space="0" w:color="auto"/>
                    <w:left w:val="none" w:sz="0" w:space="0" w:color="auto"/>
                    <w:bottom w:val="none" w:sz="0" w:space="0" w:color="auto"/>
                    <w:right w:val="none" w:sz="0" w:space="0" w:color="auto"/>
                  </w:divBdr>
                </w:div>
                <w:div w:id="976879881">
                  <w:marLeft w:val="480"/>
                  <w:marRight w:val="0"/>
                  <w:marTop w:val="0"/>
                  <w:marBottom w:val="0"/>
                  <w:divBdr>
                    <w:top w:val="none" w:sz="0" w:space="0" w:color="auto"/>
                    <w:left w:val="none" w:sz="0" w:space="0" w:color="auto"/>
                    <w:bottom w:val="none" w:sz="0" w:space="0" w:color="auto"/>
                    <w:right w:val="none" w:sz="0" w:space="0" w:color="auto"/>
                  </w:divBdr>
                </w:div>
                <w:div w:id="198863275">
                  <w:marLeft w:val="480"/>
                  <w:marRight w:val="0"/>
                  <w:marTop w:val="0"/>
                  <w:marBottom w:val="0"/>
                  <w:divBdr>
                    <w:top w:val="none" w:sz="0" w:space="0" w:color="auto"/>
                    <w:left w:val="none" w:sz="0" w:space="0" w:color="auto"/>
                    <w:bottom w:val="none" w:sz="0" w:space="0" w:color="auto"/>
                    <w:right w:val="none" w:sz="0" w:space="0" w:color="auto"/>
                  </w:divBdr>
                </w:div>
                <w:div w:id="639574632">
                  <w:marLeft w:val="480"/>
                  <w:marRight w:val="0"/>
                  <w:marTop w:val="0"/>
                  <w:marBottom w:val="0"/>
                  <w:divBdr>
                    <w:top w:val="none" w:sz="0" w:space="0" w:color="auto"/>
                    <w:left w:val="none" w:sz="0" w:space="0" w:color="auto"/>
                    <w:bottom w:val="none" w:sz="0" w:space="0" w:color="auto"/>
                    <w:right w:val="none" w:sz="0" w:space="0" w:color="auto"/>
                  </w:divBdr>
                </w:div>
                <w:div w:id="397945815">
                  <w:marLeft w:val="480"/>
                  <w:marRight w:val="0"/>
                  <w:marTop w:val="0"/>
                  <w:marBottom w:val="0"/>
                  <w:divBdr>
                    <w:top w:val="none" w:sz="0" w:space="0" w:color="auto"/>
                    <w:left w:val="none" w:sz="0" w:space="0" w:color="auto"/>
                    <w:bottom w:val="none" w:sz="0" w:space="0" w:color="auto"/>
                    <w:right w:val="none" w:sz="0" w:space="0" w:color="auto"/>
                  </w:divBdr>
                </w:div>
                <w:div w:id="1941451726">
                  <w:marLeft w:val="480"/>
                  <w:marRight w:val="0"/>
                  <w:marTop w:val="0"/>
                  <w:marBottom w:val="0"/>
                  <w:divBdr>
                    <w:top w:val="none" w:sz="0" w:space="0" w:color="auto"/>
                    <w:left w:val="none" w:sz="0" w:space="0" w:color="auto"/>
                    <w:bottom w:val="none" w:sz="0" w:space="0" w:color="auto"/>
                    <w:right w:val="none" w:sz="0" w:space="0" w:color="auto"/>
                  </w:divBdr>
                </w:div>
                <w:div w:id="693268385">
                  <w:marLeft w:val="480"/>
                  <w:marRight w:val="0"/>
                  <w:marTop w:val="0"/>
                  <w:marBottom w:val="0"/>
                  <w:divBdr>
                    <w:top w:val="none" w:sz="0" w:space="0" w:color="auto"/>
                    <w:left w:val="none" w:sz="0" w:space="0" w:color="auto"/>
                    <w:bottom w:val="none" w:sz="0" w:space="0" w:color="auto"/>
                    <w:right w:val="none" w:sz="0" w:space="0" w:color="auto"/>
                  </w:divBdr>
                </w:div>
                <w:div w:id="1109620995">
                  <w:marLeft w:val="480"/>
                  <w:marRight w:val="0"/>
                  <w:marTop w:val="0"/>
                  <w:marBottom w:val="0"/>
                  <w:divBdr>
                    <w:top w:val="none" w:sz="0" w:space="0" w:color="auto"/>
                    <w:left w:val="none" w:sz="0" w:space="0" w:color="auto"/>
                    <w:bottom w:val="none" w:sz="0" w:space="0" w:color="auto"/>
                    <w:right w:val="none" w:sz="0" w:space="0" w:color="auto"/>
                  </w:divBdr>
                </w:div>
                <w:div w:id="1323776887">
                  <w:marLeft w:val="480"/>
                  <w:marRight w:val="0"/>
                  <w:marTop w:val="0"/>
                  <w:marBottom w:val="0"/>
                  <w:divBdr>
                    <w:top w:val="none" w:sz="0" w:space="0" w:color="auto"/>
                    <w:left w:val="none" w:sz="0" w:space="0" w:color="auto"/>
                    <w:bottom w:val="none" w:sz="0" w:space="0" w:color="auto"/>
                    <w:right w:val="none" w:sz="0" w:space="0" w:color="auto"/>
                  </w:divBdr>
                </w:div>
                <w:div w:id="1146893049">
                  <w:marLeft w:val="480"/>
                  <w:marRight w:val="0"/>
                  <w:marTop w:val="0"/>
                  <w:marBottom w:val="0"/>
                  <w:divBdr>
                    <w:top w:val="none" w:sz="0" w:space="0" w:color="auto"/>
                    <w:left w:val="none" w:sz="0" w:space="0" w:color="auto"/>
                    <w:bottom w:val="none" w:sz="0" w:space="0" w:color="auto"/>
                    <w:right w:val="none" w:sz="0" w:space="0" w:color="auto"/>
                  </w:divBdr>
                </w:div>
                <w:div w:id="514659167">
                  <w:marLeft w:val="480"/>
                  <w:marRight w:val="0"/>
                  <w:marTop w:val="0"/>
                  <w:marBottom w:val="0"/>
                  <w:divBdr>
                    <w:top w:val="none" w:sz="0" w:space="0" w:color="auto"/>
                    <w:left w:val="none" w:sz="0" w:space="0" w:color="auto"/>
                    <w:bottom w:val="none" w:sz="0" w:space="0" w:color="auto"/>
                    <w:right w:val="none" w:sz="0" w:space="0" w:color="auto"/>
                  </w:divBdr>
                </w:div>
                <w:div w:id="508258023">
                  <w:marLeft w:val="480"/>
                  <w:marRight w:val="0"/>
                  <w:marTop w:val="0"/>
                  <w:marBottom w:val="0"/>
                  <w:divBdr>
                    <w:top w:val="none" w:sz="0" w:space="0" w:color="auto"/>
                    <w:left w:val="none" w:sz="0" w:space="0" w:color="auto"/>
                    <w:bottom w:val="none" w:sz="0" w:space="0" w:color="auto"/>
                    <w:right w:val="none" w:sz="0" w:space="0" w:color="auto"/>
                  </w:divBdr>
                </w:div>
                <w:div w:id="685596502">
                  <w:marLeft w:val="480"/>
                  <w:marRight w:val="0"/>
                  <w:marTop w:val="0"/>
                  <w:marBottom w:val="0"/>
                  <w:divBdr>
                    <w:top w:val="none" w:sz="0" w:space="0" w:color="auto"/>
                    <w:left w:val="none" w:sz="0" w:space="0" w:color="auto"/>
                    <w:bottom w:val="none" w:sz="0" w:space="0" w:color="auto"/>
                    <w:right w:val="none" w:sz="0" w:space="0" w:color="auto"/>
                  </w:divBdr>
                </w:div>
              </w:divsChild>
            </w:div>
            <w:div w:id="1073359962">
              <w:marLeft w:val="0"/>
              <w:marRight w:val="0"/>
              <w:marTop w:val="0"/>
              <w:marBottom w:val="0"/>
              <w:divBdr>
                <w:top w:val="none" w:sz="0" w:space="0" w:color="auto"/>
                <w:left w:val="none" w:sz="0" w:space="0" w:color="auto"/>
                <w:bottom w:val="none" w:sz="0" w:space="0" w:color="auto"/>
                <w:right w:val="none" w:sz="0" w:space="0" w:color="auto"/>
              </w:divBdr>
              <w:divsChild>
                <w:div w:id="1430738630">
                  <w:marLeft w:val="480"/>
                  <w:marRight w:val="0"/>
                  <w:marTop w:val="0"/>
                  <w:marBottom w:val="0"/>
                  <w:divBdr>
                    <w:top w:val="none" w:sz="0" w:space="0" w:color="auto"/>
                    <w:left w:val="none" w:sz="0" w:space="0" w:color="auto"/>
                    <w:bottom w:val="none" w:sz="0" w:space="0" w:color="auto"/>
                    <w:right w:val="none" w:sz="0" w:space="0" w:color="auto"/>
                  </w:divBdr>
                </w:div>
                <w:div w:id="1425567466">
                  <w:marLeft w:val="480"/>
                  <w:marRight w:val="0"/>
                  <w:marTop w:val="0"/>
                  <w:marBottom w:val="0"/>
                  <w:divBdr>
                    <w:top w:val="none" w:sz="0" w:space="0" w:color="auto"/>
                    <w:left w:val="none" w:sz="0" w:space="0" w:color="auto"/>
                    <w:bottom w:val="none" w:sz="0" w:space="0" w:color="auto"/>
                    <w:right w:val="none" w:sz="0" w:space="0" w:color="auto"/>
                  </w:divBdr>
                </w:div>
                <w:div w:id="1013845783">
                  <w:marLeft w:val="480"/>
                  <w:marRight w:val="0"/>
                  <w:marTop w:val="0"/>
                  <w:marBottom w:val="0"/>
                  <w:divBdr>
                    <w:top w:val="none" w:sz="0" w:space="0" w:color="auto"/>
                    <w:left w:val="none" w:sz="0" w:space="0" w:color="auto"/>
                    <w:bottom w:val="none" w:sz="0" w:space="0" w:color="auto"/>
                    <w:right w:val="none" w:sz="0" w:space="0" w:color="auto"/>
                  </w:divBdr>
                </w:div>
                <w:div w:id="1297568485">
                  <w:marLeft w:val="480"/>
                  <w:marRight w:val="0"/>
                  <w:marTop w:val="0"/>
                  <w:marBottom w:val="0"/>
                  <w:divBdr>
                    <w:top w:val="none" w:sz="0" w:space="0" w:color="auto"/>
                    <w:left w:val="none" w:sz="0" w:space="0" w:color="auto"/>
                    <w:bottom w:val="none" w:sz="0" w:space="0" w:color="auto"/>
                    <w:right w:val="none" w:sz="0" w:space="0" w:color="auto"/>
                  </w:divBdr>
                </w:div>
                <w:div w:id="78409235">
                  <w:marLeft w:val="480"/>
                  <w:marRight w:val="0"/>
                  <w:marTop w:val="0"/>
                  <w:marBottom w:val="0"/>
                  <w:divBdr>
                    <w:top w:val="none" w:sz="0" w:space="0" w:color="auto"/>
                    <w:left w:val="none" w:sz="0" w:space="0" w:color="auto"/>
                    <w:bottom w:val="none" w:sz="0" w:space="0" w:color="auto"/>
                    <w:right w:val="none" w:sz="0" w:space="0" w:color="auto"/>
                  </w:divBdr>
                </w:div>
                <w:div w:id="1914313819">
                  <w:marLeft w:val="480"/>
                  <w:marRight w:val="0"/>
                  <w:marTop w:val="0"/>
                  <w:marBottom w:val="0"/>
                  <w:divBdr>
                    <w:top w:val="none" w:sz="0" w:space="0" w:color="auto"/>
                    <w:left w:val="none" w:sz="0" w:space="0" w:color="auto"/>
                    <w:bottom w:val="none" w:sz="0" w:space="0" w:color="auto"/>
                    <w:right w:val="none" w:sz="0" w:space="0" w:color="auto"/>
                  </w:divBdr>
                </w:div>
                <w:div w:id="457072646">
                  <w:marLeft w:val="480"/>
                  <w:marRight w:val="0"/>
                  <w:marTop w:val="0"/>
                  <w:marBottom w:val="0"/>
                  <w:divBdr>
                    <w:top w:val="none" w:sz="0" w:space="0" w:color="auto"/>
                    <w:left w:val="none" w:sz="0" w:space="0" w:color="auto"/>
                    <w:bottom w:val="none" w:sz="0" w:space="0" w:color="auto"/>
                    <w:right w:val="none" w:sz="0" w:space="0" w:color="auto"/>
                  </w:divBdr>
                </w:div>
                <w:div w:id="1029768532">
                  <w:marLeft w:val="480"/>
                  <w:marRight w:val="0"/>
                  <w:marTop w:val="0"/>
                  <w:marBottom w:val="0"/>
                  <w:divBdr>
                    <w:top w:val="none" w:sz="0" w:space="0" w:color="auto"/>
                    <w:left w:val="none" w:sz="0" w:space="0" w:color="auto"/>
                    <w:bottom w:val="none" w:sz="0" w:space="0" w:color="auto"/>
                    <w:right w:val="none" w:sz="0" w:space="0" w:color="auto"/>
                  </w:divBdr>
                </w:div>
                <w:div w:id="1850607557">
                  <w:marLeft w:val="480"/>
                  <w:marRight w:val="0"/>
                  <w:marTop w:val="0"/>
                  <w:marBottom w:val="0"/>
                  <w:divBdr>
                    <w:top w:val="none" w:sz="0" w:space="0" w:color="auto"/>
                    <w:left w:val="none" w:sz="0" w:space="0" w:color="auto"/>
                    <w:bottom w:val="none" w:sz="0" w:space="0" w:color="auto"/>
                    <w:right w:val="none" w:sz="0" w:space="0" w:color="auto"/>
                  </w:divBdr>
                </w:div>
                <w:div w:id="1315068259">
                  <w:marLeft w:val="480"/>
                  <w:marRight w:val="0"/>
                  <w:marTop w:val="0"/>
                  <w:marBottom w:val="0"/>
                  <w:divBdr>
                    <w:top w:val="none" w:sz="0" w:space="0" w:color="auto"/>
                    <w:left w:val="none" w:sz="0" w:space="0" w:color="auto"/>
                    <w:bottom w:val="none" w:sz="0" w:space="0" w:color="auto"/>
                    <w:right w:val="none" w:sz="0" w:space="0" w:color="auto"/>
                  </w:divBdr>
                </w:div>
                <w:div w:id="1275018633">
                  <w:marLeft w:val="480"/>
                  <w:marRight w:val="0"/>
                  <w:marTop w:val="0"/>
                  <w:marBottom w:val="0"/>
                  <w:divBdr>
                    <w:top w:val="none" w:sz="0" w:space="0" w:color="auto"/>
                    <w:left w:val="none" w:sz="0" w:space="0" w:color="auto"/>
                    <w:bottom w:val="none" w:sz="0" w:space="0" w:color="auto"/>
                    <w:right w:val="none" w:sz="0" w:space="0" w:color="auto"/>
                  </w:divBdr>
                </w:div>
                <w:div w:id="1060396917">
                  <w:marLeft w:val="480"/>
                  <w:marRight w:val="0"/>
                  <w:marTop w:val="0"/>
                  <w:marBottom w:val="0"/>
                  <w:divBdr>
                    <w:top w:val="none" w:sz="0" w:space="0" w:color="auto"/>
                    <w:left w:val="none" w:sz="0" w:space="0" w:color="auto"/>
                    <w:bottom w:val="none" w:sz="0" w:space="0" w:color="auto"/>
                    <w:right w:val="none" w:sz="0" w:space="0" w:color="auto"/>
                  </w:divBdr>
                </w:div>
                <w:div w:id="2141727485">
                  <w:marLeft w:val="480"/>
                  <w:marRight w:val="0"/>
                  <w:marTop w:val="0"/>
                  <w:marBottom w:val="0"/>
                  <w:divBdr>
                    <w:top w:val="none" w:sz="0" w:space="0" w:color="auto"/>
                    <w:left w:val="none" w:sz="0" w:space="0" w:color="auto"/>
                    <w:bottom w:val="none" w:sz="0" w:space="0" w:color="auto"/>
                    <w:right w:val="none" w:sz="0" w:space="0" w:color="auto"/>
                  </w:divBdr>
                </w:div>
                <w:div w:id="859320174">
                  <w:marLeft w:val="480"/>
                  <w:marRight w:val="0"/>
                  <w:marTop w:val="0"/>
                  <w:marBottom w:val="0"/>
                  <w:divBdr>
                    <w:top w:val="none" w:sz="0" w:space="0" w:color="auto"/>
                    <w:left w:val="none" w:sz="0" w:space="0" w:color="auto"/>
                    <w:bottom w:val="none" w:sz="0" w:space="0" w:color="auto"/>
                    <w:right w:val="none" w:sz="0" w:space="0" w:color="auto"/>
                  </w:divBdr>
                </w:div>
                <w:div w:id="1781604458">
                  <w:marLeft w:val="480"/>
                  <w:marRight w:val="0"/>
                  <w:marTop w:val="0"/>
                  <w:marBottom w:val="0"/>
                  <w:divBdr>
                    <w:top w:val="none" w:sz="0" w:space="0" w:color="auto"/>
                    <w:left w:val="none" w:sz="0" w:space="0" w:color="auto"/>
                    <w:bottom w:val="none" w:sz="0" w:space="0" w:color="auto"/>
                    <w:right w:val="none" w:sz="0" w:space="0" w:color="auto"/>
                  </w:divBdr>
                </w:div>
                <w:div w:id="154347743">
                  <w:marLeft w:val="480"/>
                  <w:marRight w:val="0"/>
                  <w:marTop w:val="0"/>
                  <w:marBottom w:val="0"/>
                  <w:divBdr>
                    <w:top w:val="none" w:sz="0" w:space="0" w:color="auto"/>
                    <w:left w:val="none" w:sz="0" w:space="0" w:color="auto"/>
                    <w:bottom w:val="none" w:sz="0" w:space="0" w:color="auto"/>
                    <w:right w:val="none" w:sz="0" w:space="0" w:color="auto"/>
                  </w:divBdr>
                </w:div>
                <w:div w:id="1191257806">
                  <w:marLeft w:val="480"/>
                  <w:marRight w:val="0"/>
                  <w:marTop w:val="0"/>
                  <w:marBottom w:val="0"/>
                  <w:divBdr>
                    <w:top w:val="none" w:sz="0" w:space="0" w:color="auto"/>
                    <w:left w:val="none" w:sz="0" w:space="0" w:color="auto"/>
                    <w:bottom w:val="none" w:sz="0" w:space="0" w:color="auto"/>
                    <w:right w:val="none" w:sz="0" w:space="0" w:color="auto"/>
                  </w:divBdr>
                </w:div>
                <w:div w:id="1006901857">
                  <w:marLeft w:val="480"/>
                  <w:marRight w:val="0"/>
                  <w:marTop w:val="0"/>
                  <w:marBottom w:val="0"/>
                  <w:divBdr>
                    <w:top w:val="none" w:sz="0" w:space="0" w:color="auto"/>
                    <w:left w:val="none" w:sz="0" w:space="0" w:color="auto"/>
                    <w:bottom w:val="none" w:sz="0" w:space="0" w:color="auto"/>
                    <w:right w:val="none" w:sz="0" w:space="0" w:color="auto"/>
                  </w:divBdr>
                </w:div>
                <w:div w:id="1437991240">
                  <w:marLeft w:val="480"/>
                  <w:marRight w:val="0"/>
                  <w:marTop w:val="0"/>
                  <w:marBottom w:val="0"/>
                  <w:divBdr>
                    <w:top w:val="none" w:sz="0" w:space="0" w:color="auto"/>
                    <w:left w:val="none" w:sz="0" w:space="0" w:color="auto"/>
                    <w:bottom w:val="none" w:sz="0" w:space="0" w:color="auto"/>
                    <w:right w:val="none" w:sz="0" w:space="0" w:color="auto"/>
                  </w:divBdr>
                </w:div>
                <w:div w:id="398483852">
                  <w:marLeft w:val="480"/>
                  <w:marRight w:val="0"/>
                  <w:marTop w:val="0"/>
                  <w:marBottom w:val="0"/>
                  <w:divBdr>
                    <w:top w:val="none" w:sz="0" w:space="0" w:color="auto"/>
                    <w:left w:val="none" w:sz="0" w:space="0" w:color="auto"/>
                    <w:bottom w:val="none" w:sz="0" w:space="0" w:color="auto"/>
                    <w:right w:val="none" w:sz="0" w:space="0" w:color="auto"/>
                  </w:divBdr>
                </w:div>
                <w:div w:id="302543618">
                  <w:marLeft w:val="480"/>
                  <w:marRight w:val="0"/>
                  <w:marTop w:val="0"/>
                  <w:marBottom w:val="0"/>
                  <w:divBdr>
                    <w:top w:val="none" w:sz="0" w:space="0" w:color="auto"/>
                    <w:left w:val="none" w:sz="0" w:space="0" w:color="auto"/>
                    <w:bottom w:val="none" w:sz="0" w:space="0" w:color="auto"/>
                    <w:right w:val="none" w:sz="0" w:space="0" w:color="auto"/>
                  </w:divBdr>
                </w:div>
                <w:div w:id="187374156">
                  <w:marLeft w:val="480"/>
                  <w:marRight w:val="0"/>
                  <w:marTop w:val="0"/>
                  <w:marBottom w:val="0"/>
                  <w:divBdr>
                    <w:top w:val="none" w:sz="0" w:space="0" w:color="auto"/>
                    <w:left w:val="none" w:sz="0" w:space="0" w:color="auto"/>
                    <w:bottom w:val="none" w:sz="0" w:space="0" w:color="auto"/>
                    <w:right w:val="none" w:sz="0" w:space="0" w:color="auto"/>
                  </w:divBdr>
                </w:div>
                <w:div w:id="264270530">
                  <w:marLeft w:val="480"/>
                  <w:marRight w:val="0"/>
                  <w:marTop w:val="0"/>
                  <w:marBottom w:val="0"/>
                  <w:divBdr>
                    <w:top w:val="none" w:sz="0" w:space="0" w:color="auto"/>
                    <w:left w:val="none" w:sz="0" w:space="0" w:color="auto"/>
                    <w:bottom w:val="none" w:sz="0" w:space="0" w:color="auto"/>
                    <w:right w:val="none" w:sz="0" w:space="0" w:color="auto"/>
                  </w:divBdr>
                </w:div>
                <w:div w:id="1271280809">
                  <w:marLeft w:val="480"/>
                  <w:marRight w:val="0"/>
                  <w:marTop w:val="0"/>
                  <w:marBottom w:val="0"/>
                  <w:divBdr>
                    <w:top w:val="none" w:sz="0" w:space="0" w:color="auto"/>
                    <w:left w:val="none" w:sz="0" w:space="0" w:color="auto"/>
                    <w:bottom w:val="none" w:sz="0" w:space="0" w:color="auto"/>
                    <w:right w:val="none" w:sz="0" w:space="0" w:color="auto"/>
                  </w:divBdr>
                </w:div>
                <w:div w:id="306787375">
                  <w:marLeft w:val="480"/>
                  <w:marRight w:val="0"/>
                  <w:marTop w:val="0"/>
                  <w:marBottom w:val="0"/>
                  <w:divBdr>
                    <w:top w:val="none" w:sz="0" w:space="0" w:color="auto"/>
                    <w:left w:val="none" w:sz="0" w:space="0" w:color="auto"/>
                    <w:bottom w:val="none" w:sz="0" w:space="0" w:color="auto"/>
                    <w:right w:val="none" w:sz="0" w:space="0" w:color="auto"/>
                  </w:divBdr>
                </w:div>
                <w:div w:id="205606314">
                  <w:marLeft w:val="480"/>
                  <w:marRight w:val="0"/>
                  <w:marTop w:val="0"/>
                  <w:marBottom w:val="0"/>
                  <w:divBdr>
                    <w:top w:val="none" w:sz="0" w:space="0" w:color="auto"/>
                    <w:left w:val="none" w:sz="0" w:space="0" w:color="auto"/>
                    <w:bottom w:val="none" w:sz="0" w:space="0" w:color="auto"/>
                    <w:right w:val="none" w:sz="0" w:space="0" w:color="auto"/>
                  </w:divBdr>
                </w:div>
                <w:div w:id="1716537514">
                  <w:marLeft w:val="480"/>
                  <w:marRight w:val="0"/>
                  <w:marTop w:val="0"/>
                  <w:marBottom w:val="0"/>
                  <w:divBdr>
                    <w:top w:val="none" w:sz="0" w:space="0" w:color="auto"/>
                    <w:left w:val="none" w:sz="0" w:space="0" w:color="auto"/>
                    <w:bottom w:val="none" w:sz="0" w:space="0" w:color="auto"/>
                    <w:right w:val="none" w:sz="0" w:space="0" w:color="auto"/>
                  </w:divBdr>
                </w:div>
                <w:div w:id="1820228560">
                  <w:marLeft w:val="480"/>
                  <w:marRight w:val="0"/>
                  <w:marTop w:val="0"/>
                  <w:marBottom w:val="0"/>
                  <w:divBdr>
                    <w:top w:val="none" w:sz="0" w:space="0" w:color="auto"/>
                    <w:left w:val="none" w:sz="0" w:space="0" w:color="auto"/>
                    <w:bottom w:val="none" w:sz="0" w:space="0" w:color="auto"/>
                    <w:right w:val="none" w:sz="0" w:space="0" w:color="auto"/>
                  </w:divBdr>
                </w:div>
                <w:div w:id="2103917378">
                  <w:marLeft w:val="480"/>
                  <w:marRight w:val="0"/>
                  <w:marTop w:val="0"/>
                  <w:marBottom w:val="0"/>
                  <w:divBdr>
                    <w:top w:val="none" w:sz="0" w:space="0" w:color="auto"/>
                    <w:left w:val="none" w:sz="0" w:space="0" w:color="auto"/>
                    <w:bottom w:val="none" w:sz="0" w:space="0" w:color="auto"/>
                    <w:right w:val="none" w:sz="0" w:space="0" w:color="auto"/>
                  </w:divBdr>
                </w:div>
                <w:div w:id="18355672">
                  <w:marLeft w:val="480"/>
                  <w:marRight w:val="0"/>
                  <w:marTop w:val="0"/>
                  <w:marBottom w:val="0"/>
                  <w:divBdr>
                    <w:top w:val="none" w:sz="0" w:space="0" w:color="auto"/>
                    <w:left w:val="none" w:sz="0" w:space="0" w:color="auto"/>
                    <w:bottom w:val="none" w:sz="0" w:space="0" w:color="auto"/>
                    <w:right w:val="none" w:sz="0" w:space="0" w:color="auto"/>
                  </w:divBdr>
                </w:div>
                <w:div w:id="1684090660">
                  <w:marLeft w:val="480"/>
                  <w:marRight w:val="0"/>
                  <w:marTop w:val="0"/>
                  <w:marBottom w:val="0"/>
                  <w:divBdr>
                    <w:top w:val="none" w:sz="0" w:space="0" w:color="auto"/>
                    <w:left w:val="none" w:sz="0" w:space="0" w:color="auto"/>
                    <w:bottom w:val="none" w:sz="0" w:space="0" w:color="auto"/>
                    <w:right w:val="none" w:sz="0" w:space="0" w:color="auto"/>
                  </w:divBdr>
                </w:div>
                <w:div w:id="2000228799">
                  <w:marLeft w:val="480"/>
                  <w:marRight w:val="0"/>
                  <w:marTop w:val="0"/>
                  <w:marBottom w:val="0"/>
                  <w:divBdr>
                    <w:top w:val="none" w:sz="0" w:space="0" w:color="auto"/>
                    <w:left w:val="none" w:sz="0" w:space="0" w:color="auto"/>
                    <w:bottom w:val="none" w:sz="0" w:space="0" w:color="auto"/>
                    <w:right w:val="none" w:sz="0" w:space="0" w:color="auto"/>
                  </w:divBdr>
                </w:div>
                <w:div w:id="1896969347">
                  <w:marLeft w:val="480"/>
                  <w:marRight w:val="0"/>
                  <w:marTop w:val="0"/>
                  <w:marBottom w:val="0"/>
                  <w:divBdr>
                    <w:top w:val="none" w:sz="0" w:space="0" w:color="auto"/>
                    <w:left w:val="none" w:sz="0" w:space="0" w:color="auto"/>
                    <w:bottom w:val="none" w:sz="0" w:space="0" w:color="auto"/>
                    <w:right w:val="none" w:sz="0" w:space="0" w:color="auto"/>
                  </w:divBdr>
                </w:div>
                <w:div w:id="1813717587">
                  <w:marLeft w:val="480"/>
                  <w:marRight w:val="0"/>
                  <w:marTop w:val="0"/>
                  <w:marBottom w:val="0"/>
                  <w:divBdr>
                    <w:top w:val="none" w:sz="0" w:space="0" w:color="auto"/>
                    <w:left w:val="none" w:sz="0" w:space="0" w:color="auto"/>
                    <w:bottom w:val="none" w:sz="0" w:space="0" w:color="auto"/>
                    <w:right w:val="none" w:sz="0" w:space="0" w:color="auto"/>
                  </w:divBdr>
                </w:div>
                <w:div w:id="652027039">
                  <w:marLeft w:val="480"/>
                  <w:marRight w:val="0"/>
                  <w:marTop w:val="0"/>
                  <w:marBottom w:val="0"/>
                  <w:divBdr>
                    <w:top w:val="none" w:sz="0" w:space="0" w:color="auto"/>
                    <w:left w:val="none" w:sz="0" w:space="0" w:color="auto"/>
                    <w:bottom w:val="none" w:sz="0" w:space="0" w:color="auto"/>
                    <w:right w:val="none" w:sz="0" w:space="0" w:color="auto"/>
                  </w:divBdr>
                </w:div>
                <w:div w:id="108621319">
                  <w:marLeft w:val="480"/>
                  <w:marRight w:val="0"/>
                  <w:marTop w:val="0"/>
                  <w:marBottom w:val="0"/>
                  <w:divBdr>
                    <w:top w:val="none" w:sz="0" w:space="0" w:color="auto"/>
                    <w:left w:val="none" w:sz="0" w:space="0" w:color="auto"/>
                    <w:bottom w:val="none" w:sz="0" w:space="0" w:color="auto"/>
                    <w:right w:val="none" w:sz="0" w:space="0" w:color="auto"/>
                  </w:divBdr>
                </w:div>
                <w:div w:id="2065786327">
                  <w:marLeft w:val="480"/>
                  <w:marRight w:val="0"/>
                  <w:marTop w:val="0"/>
                  <w:marBottom w:val="0"/>
                  <w:divBdr>
                    <w:top w:val="none" w:sz="0" w:space="0" w:color="auto"/>
                    <w:left w:val="none" w:sz="0" w:space="0" w:color="auto"/>
                    <w:bottom w:val="none" w:sz="0" w:space="0" w:color="auto"/>
                    <w:right w:val="none" w:sz="0" w:space="0" w:color="auto"/>
                  </w:divBdr>
                </w:div>
                <w:div w:id="1632638462">
                  <w:marLeft w:val="480"/>
                  <w:marRight w:val="0"/>
                  <w:marTop w:val="0"/>
                  <w:marBottom w:val="0"/>
                  <w:divBdr>
                    <w:top w:val="none" w:sz="0" w:space="0" w:color="auto"/>
                    <w:left w:val="none" w:sz="0" w:space="0" w:color="auto"/>
                    <w:bottom w:val="none" w:sz="0" w:space="0" w:color="auto"/>
                    <w:right w:val="none" w:sz="0" w:space="0" w:color="auto"/>
                  </w:divBdr>
                </w:div>
                <w:div w:id="190536608">
                  <w:marLeft w:val="480"/>
                  <w:marRight w:val="0"/>
                  <w:marTop w:val="0"/>
                  <w:marBottom w:val="0"/>
                  <w:divBdr>
                    <w:top w:val="none" w:sz="0" w:space="0" w:color="auto"/>
                    <w:left w:val="none" w:sz="0" w:space="0" w:color="auto"/>
                    <w:bottom w:val="none" w:sz="0" w:space="0" w:color="auto"/>
                    <w:right w:val="none" w:sz="0" w:space="0" w:color="auto"/>
                  </w:divBdr>
                </w:div>
                <w:div w:id="1669019130">
                  <w:marLeft w:val="480"/>
                  <w:marRight w:val="0"/>
                  <w:marTop w:val="0"/>
                  <w:marBottom w:val="0"/>
                  <w:divBdr>
                    <w:top w:val="none" w:sz="0" w:space="0" w:color="auto"/>
                    <w:left w:val="none" w:sz="0" w:space="0" w:color="auto"/>
                    <w:bottom w:val="none" w:sz="0" w:space="0" w:color="auto"/>
                    <w:right w:val="none" w:sz="0" w:space="0" w:color="auto"/>
                  </w:divBdr>
                </w:div>
                <w:div w:id="1536314317">
                  <w:marLeft w:val="480"/>
                  <w:marRight w:val="0"/>
                  <w:marTop w:val="0"/>
                  <w:marBottom w:val="0"/>
                  <w:divBdr>
                    <w:top w:val="none" w:sz="0" w:space="0" w:color="auto"/>
                    <w:left w:val="none" w:sz="0" w:space="0" w:color="auto"/>
                    <w:bottom w:val="none" w:sz="0" w:space="0" w:color="auto"/>
                    <w:right w:val="none" w:sz="0" w:space="0" w:color="auto"/>
                  </w:divBdr>
                </w:div>
                <w:div w:id="1792284670">
                  <w:marLeft w:val="480"/>
                  <w:marRight w:val="0"/>
                  <w:marTop w:val="0"/>
                  <w:marBottom w:val="0"/>
                  <w:divBdr>
                    <w:top w:val="none" w:sz="0" w:space="0" w:color="auto"/>
                    <w:left w:val="none" w:sz="0" w:space="0" w:color="auto"/>
                    <w:bottom w:val="none" w:sz="0" w:space="0" w:color="auto"/>
                    <w:right w:val="none" w:sz="0" w:space="0" w:color="auto"/>
                  </w:divBdr>
                </w:div>
                <w:div w:id="1786729313">
                  <w:marLeft w:val="480"/>
                  <w:marRight w:val="0"/>
                  <w:marTop w:val="0"/>
                  <w:marBottom w:val="0"/>
                  <w:divBdr>
                    <w:top w:val="none" w:sz="0" w:space="0" w:color="auto"/>
                    <w:left w:val="none" w:sz="0" w:space="0" w:color="auto"/>
                    <w:bottom w:val="none" w:sz="0" w:space="0" w:color="auto"/>
                    <w:right w:val="none" w:sz="0" w:space="0" w:color="auto"/>
                  </w:divBdr>
                </w:div>
                <w:div w:id="221328671">
                  <w:marLeft w:val="480"/>
                  <w:marRight w:val="0"/>
                  <w:marTop w:val="0"/>
                  <w:marBottom w:val="0"/>
                  <w:divBdr>
                    <w:top w:val="none" w:sz="0" w:space="0" w:color="auto"/>
                    <w:left w:val="none" w:sz="0" w:space="0" w:color="auto"/>
                    <w:bottom w:val="none" w:sz="0" w:space="0" w:color="auto"/>
                    <w:right w:val="none" w:sz="0" w:space="0" w:color="auto"/>
                  </w:divBdr>
                </w:div>
                <w:div w:id="1085998939">
                  <w:marLeft w:val="480"/>
                  <w:marRight w:val="0"/>
                  <w:marTop w:val="0"/>
                  <w:marBottom w:val="0"/>
                  <w:divBdr>
                    <w:top w:val="none" w:sz="0" w:space="0" w:color="auto"/>
                    <w:left w:val="none" w:sz="0" w:space="0" w:color="auto"/>
                    <w:bottom w:val="none" w:sz="0" w:space="0" w:color="auto"/>
                    <w:right w:val="none" w:sz="0" w:space="0" w:color="auto"/>
                  </w:divBdr>
                </w:div>
                <w:div w:id="434401611">
                  <w:marLeft w:val="480"/>
                  <w:marRight w:val="0"/>
                  <w:marTop w:val="0"/>
                  <w:marBottom w:val="0"/>
                  <w:divBdr>
                    <w:top w:val="none" w:sz="0" w:space="0" w:color="auto"/>
                    <w:left w:val="none" w:sz="0" w:space="0" w:color="auto"/>
                    <w:bottom w:val="none" w:sz="0" w:space="0" w:color="auto"/>
                    <w:right w:val="none" w:sz="0" w:space="0" w:color="auto"/>
                  </w:divBdr>
                </w:div>
                <w:div w:id="1752774311">
                  <w:marLeft w:val="480"/>
                  <w:marRight w:val="0"/>
                  <w:marTop w:val="0"/>
                  <w:marBottom w:val="0"/>
                  <w:divBdr>
                    <w:top w:val="none" w:sz="0" w:space="0" w:color="auto"/>
                    <w:left w:val="none" w:sz="0" w:space="0" w:color="auto"/>
                    <w:bottom w:val="none" w:sz="0" w:space="0" w:color="auto"/>
                    <w:right w:val="none" w:sz="0" w:space="0" w:color="auto"/>
                  </w:divBdr>
                </w:div>
                <w:div w:id="1266692028">
                  <w:marLeft w:val="480"/>
                  <w:marRight w:val="0"/>
                  <w:marTop w:val="0"/>
                  <w:marBottom w:val="0"/>
                  <w:divBdr>
                    <w:top w:val="none" w:sz="0" w:space="0" w:color="auto"/>
                    <w:left w:val="none" w:sz="0" w:space="0" w:color="auto"/>
                    <w:bottom w:val="none" w:sz="0" w:space="0" w:color="auto"/>
                    <w:right w:val="none" w:sz="0" w:space="0" w:color="auto"/>
                  </w:divBdr>
                </w:div>
                <w:div w:id="2082831164">
                  <w:marLeft w:val="480"/>
                  <w:marRight w:val="0"/>
                  <w:marTop w:val="0"/>
                  <w:marBottom w:val="0"/>
                  <w:divBdr>
                    <w:top w:val="none" w:sz="0" w:space="0" w:color="auto"/>
                    <w:left w:val="none" w:sz="0" w:space="0" w:color="auto"/>
                    <w:bottom w:val="none" w:sz="0" w:space="0" w:color="auto"/>
                    <w:right w:val="none" w:sz="0" w:space="0" w:color="auto"/>
                  </w:divBdr>
                </w:div>
                <w:div w:id="97795788">
                  <w:marLeft w:val="480"/>
                  <w:marRight w:val="0"/>
                  <w:marTop w:val="0"/>
                  <w:marBottom w:val="0"/>
                  <w:divBdr>
                    <w:top w:val="none" w:sz="0" w:space="0" w:color="auto"/>
                    <w:left w:val="none" w:sz="0" w:space="0" w:color="auto"/>
                    <w:bottom w:val="none" w:sz="0" w:space="0" w:color="auto"/>
                    <w:right w:val="none" w:sz="0" w:space="0" w:color="auto"/>
                  </w:divBdr>
                </w:div>
                <w:div w:id="234778318">
                  <w:marLeft w:val="480"/>
                  <w:marRight w:val="0"/>
                  <w:marTop w:val="0"/>
                  <w:marBottom w:val="0"/>
                  <w:divBdr>
                    <w:top w:val="none" w:sz="0" w:space="0" w:color="auto"/>
                    <w:left w:val="none" w:sz="0" w:space="0" w:color="auto"/>
                    <w:bottom w:val="none" w:sz="0" w:space="0" w:color="auto"/>
                    <w:right w:val="none" w:sz="0" w:space="0" w:color="auto"/>
                  </w:divBdr>
                </w:div>
                <w:div w:id="1276012409">
                  <w:marLeft w:val="480"/>
                  <w:marRight w:val="0"/>
                  <w:marTop w:val="0"/>
                  <w:marBottom w:val="0"/>
                  <w:divBdr>
                    <w:top w:val="none" w:sz="0" w:space="0" w:color="auto"/>
                    <w:left w:val="none" w:sz="0" w:space="0" w:color="auto"/>
                    <w:bottom w:val="none" w:sz="0" w:space="0" w:color="auto"/>
                    <w:right w:val="none" w:sz="0" w:space="0" w:color="auto"/>
                  </w:divBdr>
                </w:div>
                <w:div w:id="1427461664">
                  <w:marLeft w:val="480"/>
                  <w:marRight w:val="0"/>
                  <w:marTop w:val="0"/>
                  <w:marBottom w:val="0"/>
                  <w:divBdr>
                    <w:top w:val="none" w:sz="0" w:space="0" w:color="auto"/>
                    <w:left w:val="none" w:sz="0" w:space="0" w:color="auto"/>
                    <w:bottom w:val="none" w:sz="0" w:space="0" w:color="auto"/>
                    <w:right w:val="none" w:sz="0" w:space="0" w:color="auto"/>
                  </w:divBdr>
                </w:div>
                <w:div w:id="1706906875">
                  <w:marLeft w:val="480"/>
                  <w:marRight w:val="0"/>
                  <w:marTop w:val="0"/>
                  <w:marBottom w:val="0"/>
                  <w:divBdr>
                    <w:top w:val="none" w:sz="0" w:space="0" w:color="auto"/>
                    <w:left w:val="none" w:sz="0" w:space="0" w:color="auto"/>
                    <w:bottom w:val="none" w:sz="0" w:space="0" w:color="auto"/>
                    <w:right w:val="none" w:sz="0" w:space="0" w:color="auto"/>
                  </w:divBdr>
                </w:div>
                <w:div w:id="1199660175">
                  <w:marLeft w:val="480"/>
                  <w:marRight w:val="0"/>
                  <w:marTop w:val="0"/>
                  <w:marBottom w:val="0"/>
                  <w:divBdr>
                    <w:top w:val="none" w:sz="0" w:space="0" w:color="auto"/>
                    <w:left w:val="none" w:sz="0" w:space="0" w:color="auto"/>
                    <w:bottom w:val="none" w:sz="0" w:space="0" w:color="auto"/>
                    <w:right w:val="none" w:sz="0" w:space="0" w:color="auto"/>
                  </w:divBdr>
                </w:div>
                <w:div w:id="1748455627">
                  <w:marLeft w:val="480"/>
                  <w:marRight w:val="0"/>
                  <w:marTop w:val="0"/>
                  <w:marBottom w:val="0"/>
                  <w:divBdr>
                    <w:top w:val="none" w:sz="0" w:space="0" w:color="auto"/>
                    <w:left w:val="none" w:sz="0" w:space="0" w:color="auto"/>
                    <w:bottom w:val="none" w:sz="0" w:space="0" w:color="auto"/>
                    <w:right w:val="none" w:sz="0" w:space="0" w:color="auto"/>
                  </w:divBdr>
                </w:div>
                <w:div w:id="1126704895">
                  <w:marLeft w:val="480"/>
                  <w:marRight w:val="0"/>
                  <w:marTop w:val="0"/>
                  <w:marBottom w:val="0"/>
                  <w:divBdr>
                    <w:top w:val="none" w:sz="0" w:space="0" w:color="auto"/>
                    <w:left w:val="none" w:sz="0" w:space="0" w:color="auto"/>
                    <w:bottom w:val="none" w:sz="0" w:space="0" w:color="auto"/>
                    <w:right w:val="none" w:sz="0" w:space="0" w:color="auto"/>
                  </w:divBdr>
                </w:div>
                <w:div w:id="486867627">
                  <w:marLeft w:val="480"/>
                  <w:marRight w:val="0"/>
                  <w:marTop w:val="0"/>
                  <w:marBottom w:val="0"/>
                  <w:divBdr>
                    <w:top w:val="none" w:sz="0" w:space="0" w:color="auto"/>
                    <w:left w:val="none" w:sz="0" w:space="0" w:color="auto"/>
                    <w:bottom w:val="none" w:sz="0" w:space="0" w:color="auto"/>
                    <w:right w:val="none" w:sz="0" w:space="0" w:color="auto"/>
                  </w:divBdr>
                </w:div>
                <w:div w:id="388067857">
                  <w:marLeft w:val="480"/>
                  <w:marRight w:val="0"/>
                  <w:marTop w:val="0"/>
                  <w:marBottom w:val="0"/>
                  <w:divBdr>
                    <w:top w:val="none" w:sz="0" w:space="0" w:color="auto"/>
                    <w:left w:val="none" w:sz="0" w:space="0" w:color="auto"/>
                    <w:bottom w:val="none" w:sz="0" w:space="0" w:color="auto"/>
                    <w:right w:val="none" w:sz="0" w:space="0" w:color="auto"/>
                  </w:divBdr>
                </w:div>
                <w:div w:id="700126441">
                  <w:marLeft w:val="480"/>
                  <w:marRight w:val="0"/>
                  <w:marTop w:val="0"/>
                  <w:marBottom w:val="0"/>
                  <w:divBdr>
                    <w:top w:val="none" w:sz="0" w:space="0" w:color="auto"/>
                    <w:left w:val="none" w:sz="0" w:space="0" w:color="auto"/>
                    <w:bottom w:val="none" w:sz="0" w:space="0" w:color="auto"/>
                    <w:right w:val="none" w:sz="0" w:space="0" w:color="auto"/>
                  </w:divBdr>
                </w:div>
                <w:div w:id="128910464">
                  <w:marLeft w:val="480"/>
                  <w:marRight w:val="0"/>
                  <w:marTop w:val="0"/>
                  <w:marBottom w:val="0"/>
                  <w:divBdr>
                    <w:top w:val="none" w:sz="0" w:space="0" w:color="auto"/>
                    <w:left w:val="none" w:sz="0" w:space="0" w:color="auto"/>
                    <w:bottom w:val="none" w:sz="0" w:space="0" w:color="auto"/>
                    <w:right w:val="none" w:sz="0" w:space="0" w:color="auto"/>
                  </w:divBdr>
                </w:div>
              </w:divsChild>
            </w:div>
            <w:div w:id="1391467141">
              <w:marLeft w:val="0"/>
              <w:marRight w:val="0"/>
              <w:marTop w:val="0"/>
              <w:marBottom w:val="0"/>
              <w:divBdr>
                <w:top w:val="none" w:sz="0" w:space="0" w:color="auto"/>
                <w:left w:val="none" w:sz="0" w:space="0" w:color="auto"/>
                <w:bottom w:val="none" w:sz="0" w:space="0" w:color="auto"/>
                <w:right w:val="none" w:sz="0" w:space="0" w:color="auto"/>
              </w:divBdr>
              <w:divsChild>
                <w:div w:id="1732197146">
                  <w:marLeft w:val="480"/>
                  <w:marRight w:val="0"/>
                  <w:marTop w:val="0"/>
                  <w:marBottom w:val="0"/>
                  <w:divBdr>
                    <w:top w:val="none" w:sz="0" w:space="0" w:color="auto"/>
                    <w:left w:val="none" w:sz="0" w:space="0" w:color="auto"/>
                    <w:bottom w:val="none" w:sz="0" w:space="0" w:color="auto"/>
                    <w:right w:val="none" w:sz="0" w:space="0" w:color="auto"/>
                  </w:divBdr>
                </w:div>
                <w:div w:id="1457528466">
                  <w:marLeft w:val="480"/>
                  <w:marRight w:val="0"/>
                  <w:marTop w:val="0"/>
                  <w:marBottom w:val="0"/>
                  <w:divBdr>
                    <w:top w:val="none" w:sz="0" w:space="0" w:color="auto"/>
                    <w:left w:val="none" w:sz="0" w:space="0" w:color="auto"/>
                    <w:bottom w:val="none" w:sz="0" w:space="0" w:color="auto"/>
                    <w:right w:val="none" w:sz="0" w:space="0" w:color="auto"/>
                  </w:divBdr>
                </w:div>
                <w:div w:id="1521578271">
                  <w:marLeft w:val="480"/>
                  <w:marRight w:val="0"/>
                  <w:marTop w:val="0"/>
                  <w:marBottom w:val="0"/>
                  <w:divBdr>
                    <w:top w:val="none" w:sz="0" w:space="0" w:color="auto"/>
                    <w:left w:val="none" w:sz="0" w:space="0" w:color="auto"/>
                    <w:bottom w:val="none" w:sz="0" w:space="0" w:color="auto"/>
                    <w:right w:val="none" w:sz="0" w:space="0" w:color="auto"/>
                  </w:divBdr>
                </w:div>
                <w:div w:id="1305894699">
                  <w:marLeft w:val="480"/>
                  <w:marRight w:val="0"/>
                  <w:marTop w:val="0"/>
                  <w:marBottom w:val="0"/>
                  <w:divBdr>
                    <w:top w:val="none" w:sz="0" w:space="0" w:color="auto"/>
                    <w:left w:val="none" w:sz="0" w:space="0" w:color="auto"/>
                    <w:bottom w:val="none" w:sz="0" w:space="0" w:color="auto"/>
                    <w:right w:val="none" w:sz="0" w:space="0" w:color="auto"/>
                  </w:divBdr>
                </w:div>
                <w:div w:id="1705444735">
                  <w:marLeft w:val="480"/>
                  <w:marRight w:val="0"/>
                  <w:marTop w:val="0"/>
                  <w:marBottom w:val="0"/>
                  <w:divBdr>
                    <w:top w:val="none" w:sz="0" w:space="0" w:color="auto"/>
                    <w:left w:val="none" w:sz="0" w:space="0" w:color="auto"/>
                    <w:bottom w:val="none" w:sz="0" w:space="0" w:color="auto"/>
                    <w:right w:val="none" w:sz="0" w:space="0" w:color="auto"/>
                  </w:divBdr>
                </w:div>
                <w:div w:id="1587692387">
                  <w:marLeft w:val="480"/>
                  <w:marRight w:val="0"/>
                  <w:marTop w:val="0"/>
                  <w:marBottom w:val="0"/>
                  <w:divBdr>
                    <w:top w:val="none" w:sz="0" w:space="0" w:color="auto"/>
                    <w:left w:val="none" w:sz="0" w:space="0" w:color="auto"/>
                    <w:bottom w:val="none" w:sz="0" w:space="0" w:color="auto"/>
                    <w:right w:val="none" w:sz="0" w:space="0" w:color="auto"/>
                  </w:divBdr>
                </w:div>
                <w:div w:id="1895509756">
                  <w:marLeft w:val="480"/>
                  <w:marRight w:val="0"/>
                  <w:marTop w:val="0"/>
                  <w:marBottom w:val="0"/>
                  <w:divBdr>
                    <w:top w:val="none" w:sz="0" w:space="0" w:color="auto"/>
                    <w:left w:val="none" w:sz="0" w:space="0" w:color="auto"/>
                    <w:bottom w:val="none" w:sz="0" w:space="0" w:color="auto"/>
                    <w:right w:val="none" w:sz="0" w:space="0" w:color="auto"/>
                  </w:divBdr>
                </w:div>
                <w:div w:id="1872720496">
                  <w:marLeft w:val="480"/>
                  <w:marRight w:val="0"/>
                  <w:marTop w:val="0"/>
                  <w:marBottom w:val="0"/>
                  <w:divBdr>
                    <w:top w:val="none" w:sz="0" w:space="0" w:color="auto"/>
                    <w:left w:val="none" w:sz="0" w:space="0" w:color="auto"/>
                    <w:bottom w:val="none" w:sz="0" w:space="0" w:color="auto"/>
                    <w:right w:val="none" w:sz="0" w:space="0" w:color="auto"/>
                  </w:divBdr>
                </w:div>
                <w:div w:id="1263339318">
                  <w:marLeft w:val="480"/>
                  <w:marRight w:val="0"/>
                  <w:marTop w:val="0"/>
                  <w:marBottom w:val="0"/>
                  <w:divBdr>
                    <w:top w:val="none" w:sz="0" w:space="0" w:color="auto"/>
                    <w:left w:val="none" w:sz="0" w:space="0" w:color="auto"/>
                    <w:bottom w:val="none" w:sz="0" w:space="0" w:color="auto"/>
                    <w:right w:val="none" w:sz="0" w:space="0" w:color="auto"/>
                  </w:divBdr>
                </w:div>
                <w:div w:id="735934555">
                  <w:marLeft w:val="480"/>
                  <w:marRight w:val="0"/>
                  <w:marTop w:val="0"/>
                  <w:marBottom w:val="0"/>
                  <w:divBdr>
                    <w:top w:val="none" w:sz="0" w:space="0" w:color="auto"/>
                    <w:left w:val="none" w:sz="0" w:space="0" w:color="auto"/>
                    <w:bottom w:val="none" w:sz="0" w:space="0" w:color="auto"/>
                    <w:right w:val="none" w:sz="0" w:space="0" w:color="auto"/>
                  </w:divBdr>
                </w:div>
                <w:div w:id="1277828356">
                  <w:marLeft w:val="480"/>
                  <w:marRight w:val="0"/>
                  <w:marTop w:val="0"/>
                  <w:marBottom w:val="0"/>
                  <w:divBdr>
                    <w:top w:val="none" w:sz="0" w:space="0" w:color="auto"/>
                    <w:left w:val="none" w:sz="0" w:space="0" w:color="auto"/>
                    <w:bottom w:val="none" w:sz="0" w:space="0" w:color="auto"/>
                    <w:right w:val="none" w:sz="0" w:space="0" w:color="auto"/>
                  </w:divBdr>
                </w:div>
                <w:div w:id="1622105985">
                  <w:marLeft w:val="480"/>
                  <w:marRight w:val="0"/>
                  <w:marTop w:val="0"/>
                  <w:marBottom w:val="0"/>
                  <w:divBdr>
                    <w:top w:val="none" w:sz="0" w:space="0" w:color="auto"/>
                    <w:left w:val="none" w:sz="0" w:space="0" w:color="auto"/>
                    <w:bottom w:val="none" w:sz="0" w:space="0" w:color="auto"/>
                    <w:right w:val="none" w:sz="0" w:space="0" w:color="auto"/>
                  </w:divBdr>
                </w:div>
                <w:div w:id="793984585">
                  <w:marLeft w:val="480"/>
                  <w:marRight w:val="0"/>
                  <w:marTop w:val="0"/>
                  <w:marBottom w:val="0"/>
                  <w:divBdr>
                    <w:top w:val="none" w:sz="0" w:space="0" w:color="auto"/>
                    <w:left w:val="none" w:sz="0" w:space="0" w:color="auto"/>
                    <w:bottom w:val="none" w:sz="0" w:space="0" w:color="auto"/>
                    <w:right w:val="none" w:sz="0" w:space="0" w:color="auto"/>
                  </w:divBdr>
                </w:div>
                <w:div w:id="454953018">
                  <w:marLeft w:val="480"/>
                  <w:marRight w:val="0"/>
                  <w:marTop w:val="0"/>
                  <w:marBottom w:val="0"/>
                  <w:divBdr>
                    <w:top w:val="none" w:sz="0" w:space="0" w:color="auto"/>
                    <w:left w:val="none" w:sz="0" w:space="0" w:color="auto"/>
                    <w:bottom w:val="none" w:sz="0" w:space="0" w:color="auto"/>
                    <w:right w:val="none" w:sz="0" w:space="0" w:color="auto"/>
                  </w:divBdr>
                </w:div>
                <w:div w:id="1606499212">
                  <w:marLeft w:val="480"/>
                  <w:marRight w:val="0"/>
                  <w:marTop w:val="0"/>
                  <w:marBottom w:val="0"/>
                  <w:divBdr>
                    <w:top w:val="none" w:sz="0" w:space="0" w:color="auto"/>
                    <w:left w:val="none" w:sz="0" w:space="0" w:color="auto"/>
                    <w:bottom w:val="none" w:sz="0" w:space="0" w:color="auto"/>
                    <w:right w:val="none" w:sz="0" w:space="0" w:color="auto"/>
                  </w:divBdr>
                </w:div>
                <w:div w:id="2117433605">
                  <w:marLeft w:val="480"/>
                  <w:marRight w:val="0"/>
                  <w:marTop w:val="0"/>
                  <w:marBottom w:val="0"/>
                  <w:divBdr>
                    <w:top w:val="none" w:sz="0" w:space="0" w:color="auto"/>
                    <w:left w:val="none" w:sz="0" w:space="0" w:color="auto"/>
                    <w:bottom w:val="none" w:sz="0" w:space="0" w:color="auto"/>
                    <w:right w:val="none" w:sz="0" w:space="0" w:color="auto"/>
                  </w:divBdr>
                </w:div>
                <w:div w:id="1019238210">
                  <w:marLeft w:val="480"/>
                  <w:marRight w:val="0"/>
                  <w:marTop w:val="0"/>
                  <w:marBottom w:val="0"/>
                  <w:divBdr>
                    <w:top w:val="none" w:sz="0" w:space="0" w:color="auto"/>
                    <w:left w:val="none" w:sz="0" w:space="0" w:color="auto"/>
                    <w:bottom w:val="none" w:sz="0" w:space="0" w:color="auto"/>
                    <w:right w:val="none" w:sz="0" w:space="0" w:color="auto"/>
                  </w:divBdr>
                </w:div>
                <w:div w:id="1289318433">
                  <w:marLeft w:val="480"/>
                  <w:marRight w:val="0"/>
                  <w:marTop w:val="0"/>
                  <w:marBottom w:val="0"/>
                  <w:divBdr>
                    <w:top w:val="none" w:sz="0" w:space="0" w:color="auto"/>
                    <w:left w:val="none" w:sz="0" w:space="0" w:color="auto"/>
                    <w:bottom w:val="none" w:sz="0" w:space="0" w:color="auto"/>
                    <w:right w:val="none" w:sz="0" w:space="0" w:color="auto"/>
                  </w:divBdr>
                </w:div>
                <w:div w:id="163787456">
                  <w:marLeft w:val="480"/>
                  <w:marRight w:val="0"/>
                  <w:marTop w:val="0"/>
                  <w:marBottom w:val="0"/>
                  <w:divBdr>
                    <w:top w:val="none" w:sz="0" w:space="0" w:color="auto"/>
                    <w:left w:val="none" w:sz="0" w:space="0" w:color="auto"/>
                    <w:bottom w:val="none" w:sz="0" w:space="0" w:color="auto"/>
                    <w:right w:val="none" w:sz="0" w:space="0" w:color="auto"/>
                  </w:divBdr>
                </w:div>
                <w:div w:id="1666592453">
                  <w:marLeft w:val="480"/>
                  <w:marRight w:val="0"/>
                  <w:marTop w:val="0"/>
                  <w:marBottom w:val="0"/>
                  <w:divBdr>
                    <w:top w:val="none" w:sz="0" w:space="0" w:color="auto"/>
                    <w:left w:val="none" w:sz="0" w:space="0" w:color="auto"/>
                    <w:bottom w:val="none" w:sz="0" w:space="0" w:color="auto"/>
                    <w:right w:val="none" w:sz="0" w:space="0" w:color="auto"/>
                  </w:divBdr>
                </w:div>
                <w:div w:id="997030964">
                  <w:marLeft w:val="480"/>
                  <w:marRight w:val="0"/>
                  <w:marTop w:val="0"/>
                  <w:marBottom w:val="0"/>
                  <w:divBdr>
                    <w:top w:val="none" w:sz="0" w:space="0" w:color="auto"/>
                    <w:left w:val="none" w:sz="0" w:space="0" w:color="auto"/>
                    <w:bottom w:val="none" w:sz="0" w:space="0" w:color="auto"/>
                    <w:right w:val="none" w:sz="0" w:space="0" w:color="auto"/>
                  </w:divBdr>
                </w:div>
                <w:div w:id="1186870566">
                  <w:marLeft w:val="480"/>
                  <w:marRight w:val="0"/>
                  <w:marTop w:val="0"/>
                  <w:marBottom w:val="0"/>
                  <w:divBdr>
                    <w:top w:val="none" w:sz="0" w:space="0" w:color="auto"/>
                    <w:left w:val="none" w:sz="0" w:space="0" w:color="auto"/>
                    <w:bottom w:val="none" w:sz="0" w:space="0" w:color="auto"/>
                    <w:right w:val="none" w:sz="0" w:space="0" w:color="auto"/>
                  </w:divBdr>
                </w:div>
                <w:div w:id="1905336652">
                  <w:marLeft w:val="480"/>
                  <w:marRight w:val="0"/>
                  <w:marTop w:val="0"/>
                  <w:marBottom w:val="0"/>
                  <w:divBdr>
                    <w:top w:val="none" w:sz="0" w:space="0" w:color="auto"/>
                    <w:left w:val="none" w:sz="0" w:space="0" w:color="auto"/>
                    <w:bottom w:val="none" w:sz="0" w:space="0" w:color="auto"/>
                    <w:right w:val="none" w:sz="0" w:space="0" w:color="auto"/>
                  </w:divBdr>
                </w:div>
                <w:div w:id="1190602915">
                  <w:marLeft w:val="480"/>
                  <w:marRight w:val="0"/>
                  <w:marTop w:val="0"/>
                  <w:marBottom w:val="0"/>
                  <w:divBdr>
                    <w:top w:val="none" w:sz="0" w:space="0" w:color="auto"/>
                    <w:left w:val="none" w:sz="0" w:space="0" w:color="auto"/>
                    <w:bottom w:val="none" w:sz="0" w:space="0" w:color="auto"/>
                    <w:right w:val="none" w:sz="0" w:space="0" w:color="auto"/>
                  </w:divBdr>
                </w:div>
                <w:div w:id="1245994522">
                  <w:marLeft w:val="480"/>
                  <w:marRight w:val="0"/>
                  <w:marTop w:val="0"/>
                  <w:marBottom w:val="0"/>
                  <w:divBdr>
                    <w:top w:val="none" w:sz="0" w:space="0" w:color="auto"/>
                    <w:left w:val="none" w:sz="0" w:space="0" w:color="auto"/>
                    <w:bottom w:val="none" w:sz="0" w:space="0" w:color="auto"/>
                    <w:right w:val="none" w:sz="0" w:space="0" w:color="auto"/>
                  </w:divBdr>
                </w:div>
                <w:div w:id="1644430112">
                  <w:marLeft w:val="480"/>
                  <w:marRight w:val="0"/>
                  <w:marTop w:val="0"/>
                  <w:marBottom w:val="0"/>
                  <w:divBdr>
                    <w:top w:val="none" w:sz="0" w:space="0" w:color="auto"/>
                    <w:left w:val="none" w:sz="0" w:space="0" w:color="auto"/>
                    <w:bottom w:val="none" w:sz="0" w:space="0" w:color="auto"/>
                    <w:right w:val="none" w:sz="0" w:space="0" w:color="auto"/>
                  </w:divBdr>
                </w:div>
                <w:div w:id="1278298316">
                  <w:marLeft w:val="480"/>
                  <w:marRight w:val="0"/>
                  <w:marTop w:val="0"/>
                  <w:marBottom w:val="0"/>
                  <w:divBdr>
                    <w:top w:val="none" w:sz="0" w:space="0" w:color="auto"/>
                    <w:left w:val="none" w:sz="0" w:space="0" w:color="auto"/>
                    <w:bottom w:val="none" w:sz="0" w:space="0" w:color="auto"/>
                    <w:right w:val="none" w:sz="0" w:space="0" w:color="auto"/>
                  </w:divBdr>
                </w:div>
                <w:div w:id="1413774226">
                  <w:marLeft w:val="480"/>
                  <w:marRight w:val="0"/>
                  <w:marTop w:val="0"/>
                  <w:marBottom w:val="0"/>
                  <w:divBdr>
                    <w:top w:val="none" w:sz="0" w:space="0" w:color="auto"/>
                    <w:left w:val="none" w:sz="0" w:space="0" w:color="auto"/>
                    <w:bottom w:val="none" w:sz="0" w:space="0" w:color="auto"/>
                    <w:right w:val="none" w:sz="0" w:space="0" w:color="auto"/>
                  </w:divBdr>
                </w:div>
                <w:div w:id="1685857114">
                  <w:marLeft w:val="480"/>
                  <w:marRight w:val="0"/>
                  <w:marTop w:val="0"/>
                  <w:marBottom w:val="0"/>
                  <w:divBdr>
                    <w:top w:val="none" w:sz="0" w:space="0" w:color="auto"/>
                    <w:left w:val="none" w:sz="0" w:space="0" w:color="auto"/>
                    <w:bottom w:val="none" w:sz="0" w:space="0" w:color="auto"/>
                    <w:right w:val="none" w:sz="0" w:space="0" w:color="auto"/>
                  </w:divBdr>
                </w:div>
                <w:div w:id="201796565">
                  <w:marLeft w:val="480"/>
                  <w:marRight w:val="0"/>
                  <w:marTop w:val="0"/>
                  <w:marBottom w:val="0"/>
                  <w:divBdr>
                    <w:top w:val="none" w:sz="0" w:space="0" w:color="auto"/>
                    <w:left w:val="none" w:sz="0" w:space="0" w:color="auto"/>
                    <w:bottom w:val="none" w:sz="0" w:space="0" w:color="auto"/>
                    <w:right w:val="none" w:sz="0" w:space="0" w:color="auto"/>
                  </w:divBdr>
                </w:div>
                <w:div w:id="1732003805">
                  <w:marLeft w:val="480"/>
                  <w:marRight w:val="0"/>
                  <w:marTop w:val="0"/>
                  <w:marBottom w:val="0"/>
                  <w:divBdr>
                    <w:top w:val="none" w:sz="0" w:space="0" w:color="auto"/>
                    <w:left w:val="none" w:sz="0" w:space="0" w:color="auto"/>
                    <w:bottom w:val="none" w:sz="0" w:space="0" w:color="auto"/>
                    <w:right w:val="none" w:sz="0" w:space="0" w:color="auto"/>
                  </w:divBdr>
                </w:div>
                <w:div w:id="598682984">
                  <w:marLeft w:val="480"/>
                  <w:marRight w:val="0"/>
                  <w:marTop w:val="0"/>
                  <w:marBottom w:val="0"/>
                  <w:divBdr>
                    <w:top w:val="none" w:sz="0" w:space="0" w:color="auto"/>
                    <w:left w:val="none" w:sz="0" w:space="0" w:color="auto"/>
                    <w:bottom w:val="none" w:sz="0" w:space="0" w:color="auto"/>
                    <w:right w:val="none" w:sz="0" w:space="0" w:color="auto"/>
                  </w:divBdr>
                </w:div>
                <w:div w:id="1134643202">
                  <w:marLeft w:val="480"/>
                  <w:marRight w:val="0"/>
                  <w:marTop w:val="0"/>
                  <w:marBottom w:val="0"/>
                  <w:divBdr>
                    <w:top w:val="none" w:sz="0" w:space="0" w:color="auto"/>
                    <w:left w:val="none" w:sz="0" w:space="0" w:color="auto"/>
                    <w:bottom w:val="none" w:sz="0" w:space="0" w:color="auto"/>
                    <w:right w:val="none" w:sz="0" w:space="0" w:color="auto"/>
                  </w:divBdr>
                </w:div>
                <w:div w:id="179511038">
                  <w:marLeft w:val="480"/>
                  <w:marRight w:val="0"/>
                  <w:marTop w:val="0"/>
                  <w:marBottom w:val="0"/>
                  <w:divBdr>
                    <w:top w:val="none" w:sz="0" w:space="0" w:color="auto"/>
                    <w:left w:val="none" w:sz="0" w:space="0" w:color="auto"/>
                    <w:bottom w:val="none" w:sz="0" w:space="0" w:color="auto"/>
                    <w:right w:val="none" w:sz="0" w:space="0" w:color="auto"/>
                  </w:divBdr>
                </w:div>
                <w:div w:id="1277561010">
                  <w:marLeft w:val="480"/>
                  <w:marRight w:val="0"/>
                  <w:marTop w:val="0"/>
                  <w:marBottom w:val="0"/>
                  <w:divBdr>
                    <w:top w:val="none" w:sz="0" w:space="0" w:color="auto"/>
                    <w:left w:val="none" w:sz="0" w:space="0" w:color="auto"/>
                    <w:bottom w:val="none" w:sz="0" w:space="0" w:color="auto"/>
                    <w:right w:val="none" w:sz="0" w:space="0" w:color="auto"/>
                  </w:divBdr>
                </w:div>
                <w:div w:id="477191074">
                  <w:marLeft w:val="480"/>
                  <w:marRight w:val="0"/>
                  <w:marTop w:val="0"/>
                  <w:marBottom w:val="0"/>
                  <w:divBdr>
                    <w:top w:val="none" w:sz="0" w:space="0" w:color="auto"/>
                    <w:left w:val="none" w:sz="0" w:space="0" w:color="auto"/>
                    <w:bottom w:val="none" w:sz="0" w:space="0" w:color="auto"/>
                    <w:right w:val="none" w:sz="0" w:space="0" w:color="auto"/>
                  </w:divBdr>
                </w:div>
                <w:div w:id="1667979772">
                  <w:marLeft w:val="480"/>
                  <w:marRight w:val="0"/>
                  <w:marTop w:val="0"/>
                  <w:marBottom w:val="0"/>
                  <w:divBdr>
                    <w:top w:val="none" w:sz="0" w:space="0" w:color="auto"/>
                    <w:left w:val="none" w:sz="0" w:space="0" w:color="auto"/>
                    <w:bottom w:val="none" w:sz="0" w:space="0" w:color="auto"/>
                    <w:right w:val="none" w:sz="0" w:space="0" w:color="auto"/>
                  </w:divBdr>
                </w:div>
                <w:div w:id="27418878">
                  <w:marLeft w:val="480"/>
                  <w:marRight w:val="0"/>
                  <w:marTop w:val="0"/>
                  <w:marBottom w:val="0"/>
                  <w:divBdr>
                    <w:top w:val="none" w:sz="0" w:space="0" w:color="auto"/>
                    <w:left w:val="none" w:sz="0" w:space="0" w:color="auto"/>
                    <w:bottom w:val="none" w:sz="0" w:space="0" w:color="auto"/>
                    <w:right w:val="none" w:sz="0" w:space="0" w:color="auto"/>
                  </w:divBdr>
                </w:div>
                <w:div w:id="634144297">
                  <w:marLeft w:val="480"/>
                  <w:marRight w:val="0"/>
                  <w:marTop w:val="0"/>
                  <w:marBottom w:val="0"/>
                  <w:divBdr>
                    <w:top w:val="none" w:sz="0" w:space="0" w:color="auto"/>
                    <w:left w:val="none" w:sz="0" w:space="0" w:color="auto"/>
                    <w:bottom w:val="none" w:sz="0" w:space="0" w:color="auto"/>
                    <w:right w:val="none" w:sz="0" w:space="0" w:color="auto"/>
                  </w:divBdr>
                </w:div>
                <w:div w:id="1324354840">
                  <w:marLeft w:val="480"/>
                  <w:marRight w:val="0"/>
                  <w:marTop w:val="0"/>
                  <w:marBottom w:val="0"/>
                  <w:divBdr>
                    <w:top w:val="none" w:sz="0" w:space="0" w:color="auto"/>
                    <w:left w:val="none" w:sz="0" w:space="0" w:color="auto"/>
                    <w:bottom w:val="none" w:sz="0" w:space="0" w:color="auto"/>
                    <w:right w:val="none" w:sz="0" w:space="0" w:color="auto"/>
                  </w:divBdr>
                </w:div>
                <w:div w:id="450779912">
                  <w:marLeft w:val="480"/>
                  <w:marRight w:val="0"/>
                  <w:marTop w:val="0"/>
                  <w:marBottom w:val="0"/>
                  <w:divBdr>
                    <w:top w:val="none" w:sz="0" w:space="0" w:color="auto"/>
                    <w:left w:val="none" w:sz="0" w:space="0" w:color="auto"/>
                    <w:bottom w:val="none" w:sz="0" w:space="0" w:color="auto"/>
                    <w:right w:val="none" w:sz="0" w:space="0" w:color="auto"/>
                  </w:divBdr>
                </w:div>
                <w:div w:id="573203067">
                  <w:marLeft w:val="480"/>
                  <w:marRight w:val="0"/>
                  <w:marTop w:val="0"/>
                  <w:marBottom w:val="0"/>
                  <w:divBdr>
                    <w:top w:val="none" w:sz="0" w:space="0" w:color="auto"/>
                    <w:left w:val="none" w:sz="0" w:space="0" w:color="auto"/>
                    <w:bottom w:val="none" w:sz="0" w:space="0" w:color="auto"/>
                    <w:right w:val="none" w:sz="0" w:space="0" w:color="auto"/>
                  </w:divBdr>
                </w:div>
                <w:div w:id="953245521">
                  <w:marLeft w:val="480"/>
                  <w:marRight w:val="0"/>
                  <w:marTop w:val="0"/>
                  <w:marBottom w:val="0"/>
                  <w:divBdr>
                    <w:top w:val="none" w:sz="0" w:space="0" w:color="auto"/>
                    <w:left w:val="none" w:sz="0" w:space="0" w:color="auto"/>
                    <w:bottom w:val="none" w:sz="0" w:space="0" w:color="auto"/>
                    <w:right w:val="none" w:sz="0" w:space="0" w:color="auto"/>
                  </w:divBdr>
                </w:div>
                <w:div w:id="32733232">
                  <w:marLeft w:val="480"/>
                  <w:marRight w:val="0"/>
                  <w:marTop w:val="0"/>
                  <w:marBottom w:val="0"/>
                  <w:divBdr>
                    <w:top w:val="none" w:sz="0" w:space="0" w:color="auto"/>
                    <w:left w:val="none" w:sz="0" w:space="0" w:color="auto"/>
                    <w:bottom w:val="none" w:sz="0" w:space="0" w:color="auto"/>
                    <w:right w:val="none" w:sz="0" w:space="0" w:color="auto"/>
                  </w:divBdr>
                </w:div>
                <w:div w:id="223956256">
                  <w:marLeft w:val="480"/>
                  <w:marRight w:val="0"/>
                  <w:marTop w:val="0"/>
                  <w:marBottom w:val="0"/>
                  <w:divBdr>
                    <w:top w:val="none" w:sz="0" w:space="0" w:color="auto"/>
                    <w:left w:val="none" w:sz="0" w:space="0" w:color="auto"/>
                    <w:bottom w:val="none" w:sz="0" w:space="0" w:color="auto"/>
                    <w:right w:val="none" w:sz="0" w:space="0" w:color="auto"/>
                  </w:divBdr>
                </w:div>
                <w:div w:id="1260021460">
                  <w:marLeft w:val="480"/>
                  <w:marRight w:val="0"/>
                  <w:marTop w:val="0"/>
                  <w:marBottom w:val="0"/>
                  <w:divBdr>
                    <w:top w:val="none" w:sz="0" w:space="0" w:color="auto"/>
                    <w:left w:val="none" w:sz="0" w:space="0" w:color="auto"/>
                    <w:bottom w:val="none" w:sz="0" w:space="0" w:color="auto"/>
                    <w:right w:val="none" w:sz="0" w:space="0" w:color="auto"/>
                  </w:divBdr>
                </w:div>
                <w:div w:id="1719164280">
                  <w:marLeft w:val="480"/>
                  <w:marRight w:val="0"/>
                  <w:marTop w:val="0"/>
                  <w:marBottom w:val="0"/>
                  <w:divBdr>
                    <w:top w:val="none" w:sz="0" w:space="0" w:color="auto"/>
                    <w:left w:val="none" w:sz="0" w:space="0" w:color="auto"/>
                    <w:bottom w:val="none" w:sz="0" w:space="0" w:color="auto"/>
                    <w:right w:val="none" w:sz="0" w:space="0" w:color="auto"/>
                  </w:divBdr>
                </w:div>
                <w:div w:id="1537038452">
                  <w:marLeft w:val="480"/>
                  <w:marRight w:val="0"/>
                  <w:marTop w:val="0"/>
                  <w:marBottom w:val="0"/>
                  <w:divBdr>
                    <w:top w:val="none" w:sz="0" w:space="0" w:color="auto"/>
                    <w:left w:val="none" w:sz="0" w:space="0" w:color="auto"/>
                    <w:bottom w:val="none" w:sz="0" w:space="0" w:color="auto"/>
                    <w:right w:val="none" w:sz="0" w:space="0" w:color="auto"/>
                  </w:divBdr>
                </w:div>
                <w:div w:id="1829441371">
                  <w:marLeft w:val="480"/>
                  <w:marRight w:val="0"/>
                  <w:marTop w:val="0"/>
                  <w:marBottom w:val="0"/>
                  <w:divBdr>
                    <w:top w:val="none" w:sz="0" w:space="0" w:color="auto"/>
                    <w:left w:val="none" w:sz="0" w:space="0" w:color="auto"/>
                    <w:bottom w:val="none" w:sz="0" w:space="0" w:color="auto"/>
                    <w:right w:val="none" w:sz="0" w:space="0" w:color="auto"/>
                  </w:divBdr>
                </w:div>
                <w:div w:id="2055300902">
                  <w:marLeft w:val="480"/>
                  <w:marRight w:val="0"/>
                  <w:marTop w:val="0"/>
                  <w:marBottom w:val="0"/>
                  <w:divBdr>
                    <w:top w:val="none" w:sz="0" w:space="0" w:color="auto"/>
                    <w:left w:val="none" w:sz="0" w:space="0" w:color="auto"/>
                    <w:bottom w:val="none" w:sz="0" w:space="0" w:color="auto"/>
                    <w:right w:val="none" w:sz="0" w:space="0" w:color="auto"/>
                  </w:divBdr>
                </w:div>
                <w:div w:id="1499690652">
                  <w:marLeft w:val="480"/>
                  <w:marRight w:val="0"/>
                  <w:marTop w:val="0"/>
                  <w:marBottom w:val="0"/>
                  <w:divBdr>
                    <w:top w:val="none" w:sz="0" w:space="0" w:color="auto"/>
                    <w:left w:val="none" w:sz="0" w:space="0" w:color="auto"/>
                    <w:bottom w:val="none" w:sz="0" w:space="0" w:color="auto"/>
                    <w:right w:val="none" w:sz="0" w:space="0" w:color="auto"/>
                  </w:divBdr>
                </w:div>
                <w:div w:id="265424830">
                  <w:marLeft w:val="480"/>
                  <w:marRight w:val="0"/>
                  <w:marTop w:val="0"/>
                  <w:marBottom w:val="0"/>
                  <w:divBdr>
                    <w:top w:val="none" w:sz="0" w:space="0" w:color="auto"/>
                    <w:left w:val="none" w:sz="0" w:space="0" w:color="auto"/>
                    <w:bottom w:val="none" w:sz="0" w:space="0" w:color="auto"/>
                    <w:right w:val="none" w:sz="0" w:space="0" w:color="auto"/>
                  </w:divBdr>
                </w:div>
                <w:div w:id="152141056">
                  <w:marLeft w:val="480"/>
                  <w:marRight w:val="0"/>
                  <w:marTop w:val="0"/>
                  <w:marBottom w:val="0"/>
                  <w:divBdr>
                    <w:top w:val="none" w:sz="0" w:space="0" w:color="auto"/>
                    <w:left w:val="none" w:sz="0" w:space="0" w:color="auto"/>
                    <w:bottom w:val="none" w:sz="0" w:space="0" w:color="auto"/>
                    <w:right w:val="none" w:sz="0" w:space="0" w:color="auto"/>
                  </w:divBdr>
                </w:div>
                <w:div w:id="1661036028">
                  <w:marLeft w:val="480"/>
                  <w:marRight w:val="0"/>
                  <w:marTop w:val="0"/>
                  <w:marBottom w:val="0"/>
                  <w:divBdr>
                    <w:top w:val="none" w:sz="0" w:space="0" w:color="auto"/>
                    <w:left w:val="none" w:sz="0" w:space="0" w:color="auto"/>
                    <w:bottom w:val="none" w:sz="0" w:space="0" w:color="auto"/>
                    <w:right w:val="none" w:sz="0" w:space="0" w:color="auto"/>
                  </w:divBdr>
                </w:div>
                <w:div w:id="1011226343">
                  <w:marLeft w:val="480"/>
                  <w:marRight w:val="0"/>
                  <w:marTop w:val="0"/>
                  <w:marBottom w:val="0"/>
                  <w:divBdr>
                    <w:top w:val="none" w:sz="0" w:space="0" w:color="auto"/>
                    <w:left w:val="none" w:sz="0" w:space="0" w:color="auto"/>
                    <w:bottom w:val="none" w:sz="0" w:space="0" w:color="auto"/>
                    <w:right w:val="none" w:sz="0" w:space="0" w:color="auto"/>
                  </w:divBdr>
                </w:div>
                <w:div w:id="1622110946">
                  <w:marLeft w:val="480"/>
                  <w:marRight w:val="0"/>
                  <w:marTop w:val="0"/>
                  <w:marBottom w:val="0"/>
                  <w:divBdr>
                    <w:top w:val="none" w:sz="0" w:space="0" w:color="auto"/>
                    <w:left w:val="none" w:sz="0" w:space="0" w:color="auto"/>
                    <w:bottom w:val="none" w:sz="0" w:space="0" w:color="auto"/>
                    <w:right w:val="none" w:sz="0" w:space="0" w:color="auto"/>
                  </w:divBdr>
                </w:div>
                <w:div w:id="1762798387">
                  <w:marLeft w:val="480"/>
                  <w:marRight w:val="0"/>
                  <w:marTop w:val="0"/>
                  <w:marBottom w:val="0"/>
                  <w:divBdr>
                    <w:top w:val="none" w:sz="0" w:space="0" w:color="auto"/>
                    <w:left w:val="none" w:sz="0" w:space="0" w:color="auto"/>
                    <w:bottom w:val="none" w:sz="0" w:space="0" w:color="auto"/>
                    <w:right w:val="none" w:sz="0" w:space="0" w:color="auto"/>
                  </w:divBdr>
                </w:div>
                <w:div w:id="1941333086">
                  <w:marLeft w:val="480"/>
                  <w:marRight w:val="0"/>
                  <w:marTop w:val="0"/>
                  <w:marBottom w:val="0"/>
                  <w:divBdr>
                    <w:top w:val="none" w:sz="0" w:space="0" w:color="auto"/>
                    <w:left w:val="none" w:sz="0" w:space="0" w:color="auto"/>
                    <w:bottom w:val="none" w:sz="0" w:space="0" w:color="auto"/>
                    <w:right w:val="none" w:sz="0" w:space="0" w:color="auto"/>
                  </w:divBdr>
                </w:div>
                <w:div w:id="763964743">
                  <w:marLeft w:val="480"/>
                  <w:marRight w:val="0"/>
                  <w:marTop w:val="0"/>
                  <w:marBottom w:val="0"/>
                  <w:divBdr>
                    <w:top w:val="none" w:sz="0" w:space="0" w:color="auto"/>
                    <w:left w:val="none" w:sz="0" w:space="0" w:color="auto"/>
                    <w:bottom w:val="none" w:sz="0" w:space="0" w:color="auto"/>
                    <w:right w:val="none" w:sz="0" w:space="0" w:color="auto"/>
                  </w:divBdr>
                </w:div>
                <w:div w:id="1843742361">
                  <w:marLeft w:val="480"/>
                  <w:marRight w:val="0"/>
                  <w:marTop w:val="0"/>
                  <w:marBottom w:val="0"/>
                  <w:divBdr>
                    <w:top w:val="none" w:sz="0" w:space="0" w:color="auto"/>
                    <w:left w:val="none" w:sz="0" w:space="0" w:color="auto"/>
                    <w:bottom w:val="none" w:sz="0" w:space="0" w:color="auto"/>
                    <w:right w:val="none" w:sz="0" w:space="0" w:color="auto"/>
                  </w:divBdr>
                </w:div>
                <w:div w:id="679624773">
                  <w:marLeft w:val="480"/>
                  <w:marRight w:val="0"/>
                  <w:marTop w:val="0"/>
                  <w:marBottom w:val="0"/>
                  <w:divBdr>
                    <w:top w:val="none" w:sz="0" w:space="0" w:color="auto"/>
                    <w:left w:val="none" w:sz="0" w:space="0" w:color="auto"/>
                    <w:bottom w:val="none" w:sz="0" w:space="0" w:color="auto"/>
                    <w:right w:val="none" w:sz="0" w:space="0" w:color="auto"/>
                  </w:divBdr>
                </w:div>
              </w:divsChild>
            </w:div>
            <w:div w:id="1311908660">
              <w:marLeft w:val="0"/>
              <w:marRight w:val="0"/>
              <w:marTop w:val="0"/>
              <w:marBottom w:val="0"/>
              <w:divBdr>
                <w:top w:val="none" w:sz="0" w:space="0" w:color="auto"/>
                <w:left w:val="none" w:sz="0" w:space="0" w:color="auto"/>
                <w:bottom w:val="none" w:sz="0" w:space="0" w:color="auto"/>
                <w:right w:val="none" w:sz="0" w:space="0" w:color="auto"/>
              </w:divBdr>
              <w:divsChild>
                <w:div w:id="744642610">
                  <w:marLeft w:val="480"/>
                  <w:marRight w:val="0"/>
                  <w:marTop w:val="0"/>
                  <w:marBottom w:val="0"/>
                  <w:divBdr>
                    <w:top w:val="none" w:sz="0" w:space="0" w:color="auto"/>
                    <w:left w:val="none" w:sz="0" w:space="0" w:color="auto"/>
                    <w:bottom w:val="none" w:sz="0" w:space="0" w:color="auto"/>
                    <w:right w:val="none" w:sz="0" w:space="0" w:color="auto"/>
                  </w:divBdr>
                </w:div>
                <w:div w:id="1320572629">
                  <w:marLeft w:val="480"/>
                  <w:marRight w:val="0"/>
                  <w:marTop w:val="0"/>
                  <w:marBottom w:val="0"/>
                  <w:divBdr>
                    <w:top w:val="none" w:sz="0" w:space="0" w:color="auto"/>
                    <w:left w:val="none" w:sz="0" w:space="0" w:color="auto"/>
                    <w:bottom w:val="none" w:sz="0" w:space="0" w:color="auto"/>
                    <w:right w:val="none" w:sz="0" w:space="0" w:color="auto"/>
                  </w:divBdr>
                </w:div>
                <w:div w:id="1727216706">
                  <w:marLeft w:val="480"/>
                  <w:marRight w:val="0"/>
                  <w:marTop w:val="0"/>
                  <w:marBottom w:val="0"/>
                  <w:divBdr>
                    <w:top w:val="none" w:sz="0" w:space="0" w:color="auto"/>
                    <w:left w:val="none" w:sz="0" w:space="0" w:color="auto"/>
                    <w:bottom w:val="none" w:sz="0" w:space="0" w:color="auto"/>
                    <w:right w:val="none" w:sz="0" w:space="0" w:color="auto"/>
                  </w:divBdr>
                </w:div>
                <w:div w:id="723911140">
                  <w:marLeft w:val="480"/>
                  <w:marRight w:val="0"/>
                  <w:marTop w:val="0"/>
                  <w:marBottom w:val="0"/>
                  <w:divBdr>
                    <w:top w:val="none" w:sz="0" w:space="0" w:color="auto"/>
                    <w:left w:val="none" w:sz="0" w:space="0" w:color="auto"/>
                    <w:bottom w:val="none" w:sz="0" w:space="0" w:color="auto"/>
                    <w:right w:val="none" w:sz="0" w:space="0" w:color="auto"/>
                  </w:divBdr>
                </w:div>
                <w:div w:id="1732345769">
                  <w:marLeft w:val="480"/>
                  <w:marRight w:val="0"/>
                  <w:marTop w:val="0"/>
                  <w:marBottom w:val="0"/>
                  <w:divBdr>
                    <w:top w:val="none" w:sz="0" w:space="0" w:color="auto"/>
                    <w:left w:val="none" w:sz="0" w:space="0" w:color="auto"/>
                    <w:bottom w:val="none" w:sz="0" w:space="0" w:color="auto"/>
                    <w:right w:val="none" w:sz="0" w:space="0" w:color="auto"/>
                  </w:divBdr>
                </w:div>
                <w:div w:id="276375552">
                  <w:marLeft w:val="480"/>
                  <w:marRight w:val="0"/>
                  <w:marTop w:val="0"/>
                  <w:marBottom w:val="0"/>
                  <w:divBdr>
                    <w:top w:val="none" w:sz="0" w:space="0" w:color="auto"/>
                    <w:left w:val="none" w:sz="0" w:space="0" w:color="auto"/>
                    <w:bottom w:val="none" w:sz="0" w:space="0" w:color="auto"/>
                    <w:right w:val="none" w:sz="0" w:space="0" w:color="auto"/>
                  </w:divBdr>
                </w:div>
                <w:div w:id="1151681413">
                  <w:marLeft w:val="480"/>
                  <w:marRight w:val="0"/>
                  <w:marTop w:val="0"/>
                  <w:marBottom w:val="0"/>
                  <w:divBdr>
                    <w:top w:val="none" w:sz="0" w:space="0" w:color="auto"/>
                    <w:left w:val="none" w:sz="0" w:space="0" w:color="auto"/>
                    <w:bottom w:val="none" w:sz="0" w:space="0" w:color="auto"/>
                    <w:right w:val="none" w:sz="0" w:space="0" w:color="auto"/>
                  </w:divBdr>
                </w:div>
                <w:div w:id="1187865835">
                  <w:marLeft w:val="480"/>
                  <w:marRight w:val="0"/>
                  <w:marTop w:val="0"/>
                  <w:marBottom w:val="0"/>
                  <w:divBdr>
                    <w:top w:val="none" w:sz="0" w:space="0" w:color="auto"/>
                    <w:left w:val="none" w:sz="0" w:space="0" w:color="auto"/>
                    <w:bottom w:val="none" w:sz="0" w:space="0" w:color="auto"/>
                    <w:right w:val="none" w:sz="0" w:space="0" w:color="auto"/>
                  </w:divBdr>
                </w:div>
                <w:div w:id="1866140012">
                  <w:marLeft w:val="480"/>
                  <w:marRight w:val="0"/>
                  <w:marTop w:val="0"/>
                  <w:marBottom w:val="0"/>
                  <w:divBdr>
                    <w:top w:val="none" w:sz="0" w:space="0" w:color="auto"/>
                    <w:left w:val="none" w:sz="0" w:space="0" w:color="auto"/>
                    <w:bottom w:val="none" w:sz="0" w:space="0" w:color="auto"/>
                    <w:right w:val="none" w:sz="0" w:space="0" w:color="auto"/>
                  </w:divBdr>
                </w:div>
                <w:div w:id="610209674">
                  <w:marLeft w:val="480"/>
                  <w:marRight w:val="0"/>
                  <w:marTop w:val="0"/>
                  <w:marBottom w:val="0"/>
                  <w:divBdr>
                    <w:top w:val="none" w:sz="0" w:space="0" w:color="auto"/>
                    <w:left w:val="none" w:sz="0" w:space="0" w:color="auto"/>
                    <w:bottom w:val="none" w:sz="0" w:space="0" w:color="auto"/>
                    <w:right w:val="none" w:sz="0" w:space="0" w:color="auto"/>
                  </w:divBdr>
                </w:div>
                <w:div w:id="253713515">
                  <w:marLeft w:val="480"/>
                  <w:marRight w:val="0"/>
                  <w:marTop w:val="0"/>
                  <w:marBottom w:val="0"/>
                  <w:divBdr>
                    <w:top w:val="none" w:sz="0" w:space="0" w:color="auto"/>
                    <w:left w:val="none" w:sz="0" w:space="0" w:color="auto"/>
                    <w:bottom w:val="none" w:sz="0" w:space="0" w:color="auto"/>
                    <w:right w:val="none" w:sz="0" w:space="0" w:color="auto"/>
                  </w:divBdr>
                </w:div>
                <w:div w:id="1159006384">
                  <w:marLeft w:val="480"/>
                  <w:marRight w:val="0"/>
                  <w:marTop w:val="0"/>
                  <w:marBottom w:val="0"/>
                  <w:divBdr>
                    <w:top w:val="none" w:sz="0" w:space="0" w:color="auto"/>
                    <w:left w:val="none" w:sz="0" w:space="0" w:color="auto"/>
                    <w:bottom w:val="none" w:sz="0" w:space="0" w:color="auto"/>
                    <w:right w:val="none" w:sz="0" w:space="0" w:color="auto"/>
                  </w:divBdr>
                </w:div>
                <w:div w:id="888809056">
                  <w:marLeft w:val="480"/>
                  <w:marRight w:val="0"/>
                  <w:marTop w:val="0"/>
                  <w:marBottom w:val="0"/>
                  <w:divBdr>
                    <w:top w:val="none" w:sz="0" w:space="0" w:color="auto"/>
                    <w:left w:val="none" w:sz="0" w:space="0" w:color="auto"/>
                    <w:bottom w:val="none" w:sz="0" w:space="0" w:color="auto"/>
                    <w:right w:val="none" w:sz="0" w:space="0" w:color="auto"/>
                  </w:divBdr>
                </w:div>
                <w:div w:id="1512455581">
                  <w:marLeft w:val="480"/>
                  <w:marRight w:val="0"/>
                  <w:marTop w:val="0"/>
                  <w:marBottom w:val="0"/>
                  <w:divBdr>
                    <w:top w:val="none" w:sz="0" w:space="0" w:color="auto"/>
                    <w:left w:val="none" w:sz="0" w:space="0" w:color="auto"/>
                    <w:bottom w:val="none" w:sz="0" w:space="0" w:color="auto"/>
                    <w:right w:val="none" w:sz="0" w:space="0" w:color="auto"/>
                  </w:divBdr>
                </w:div>
                <w:div w:id="1719284001">
                  <w:marLeft w:val="480"/>
                  <w:marRight w:val="0"/>
                  <w:marTop w:val="0"/>
                  <w:marBottom w:val="0"/>
                  <w:divBdr>
                    <w:top w:val="none" w:sz="0" w:space="0" w:color="auto"/>
                    <w:left w:val="none" w:sz="0" w:space="0" w:color="auto"/>
                    <w:bottom w:val="none" w:sz="0" w:space="0" w:color="auto"/>
                    <w:right w:val="none" w:sz="0" w:space="0" w:color="auto"/>
                  </w:divBdr>
                </w:div>
                <w:div w:id="2076656720">
                  <w:marLeft w:val="480"/>
                  <w:marRight w:val="0"/>
                  <w:marTop w:val="0"/>
                  <w:marBottom w:val="0"/>
                  <w:divBdr>
                    <w:top w:val="none" w:sz="0" w:space="0" w:color="auto"/>
                    <w:left w:val="none" w:sz="0" w:space="0" w:color="auto"/>
                    <w:bottom w:val="none" w:sz="0" w:space="0" w:color="auto"/>
                    <w:right w:val="none" w:sz="0" w:space="0" w:color="auto"/>
                  </w:divBdr>
                </w:div>
                <w:div w:id="409741364">
                  <w:marLeft w:val="480"/>
                  <w:marRight w:val="0"/>
                  <w:marTop w:val="0"/>
                  <w:marBottom w:val="0"/>
                  <w:divBdr>
                    <w:top w:val="none" w:sz="0" w:space="0" w:color="auto"/>
                    <w:left w:val="none" w:sz="0" w:space="0" w:color="auto"/>
                    <w:bottom w:val="none" w:sz="0" w:space="0" w:color="auto"/>
                    <w:right w:val="none" w:sz="0" w:space="0" w:color="auto"/>
                  </w:divBdr>
                </w:div>
                <w:div w:id="1051348818">
                  <w:marLeft w:val="480"/>
                  <w:marRight w:val="0"/>
                  <w:marTop w:val="0"/>
                  <w:marBottom w:val="0"/>
                  <w:divBdr>
                    <w:top w:val="none" w:sz="0" w:space="0" w:color="auto"/>
                    <w:left w:val="none" w:sz="0" w:space="0" w:color="auto"/>
                    <w:bottom w:val="none" w:sz="0" w:space="0" w:color="auto"/>
                    <w:right w:val="none" w:sz="0" w:space="0" w:color="auto"/>
                  </w:divBdr>
                </w:div>
                <w:div w:id="1639148965">
                  <w:marLeft w:val="480"/>
                  <w:marRight w:val="0"/>
                  <w:marTop w:val="0"/>
                  <w:marBottom w:val="0"/>
                  <w:divBdr>
                    <w:top w:val="none" w:sz="0" w:space="0" w:color="auto"/>
                    <w:left w:val="none" w:sz="0" w:space="0" w:color="auto"/>
                    <w:bottom w:val="none" w:sz="0" w:space="0" w:color="auto"/>
                    <w:right w:val="none" w:sz="0" w:space="0" w:color="auto"/>
                  </w:divBdr>
                </w:div>
                <w:div w:id="1383597138">
                  <w:marLeft w:val="480"/>
                  <w:marRight w:val="0"/>
                  <w:marTop w:val="0"/>
                  <w:marBottom w:val="0"/>
                  <w:divBdr>
                    <w:top w:val="none" w:sz="0" w:space="0" w:color="auto"/>
                    <w:left w:val="none" w:sz="0" w:space="0" w:color="auto"/>
                    <w:bottom w:val="none" w:sz="0" w:space="0" w:color="auto"/>
                    <w:right w:val="none" w:sz="0" w:space="0" w:color="auto"/>
                  </w:divBdr>
                </w:div>
                <w:div w:id="856116919">
                  <w:marLeft w:val="480"/>
                  <w:marRight w:val="0"/>
                  <w:marTop w:val="0"/>
                  <w:marBottom w:val="0"/>
                  <w:divBdr>
                    <w:top w:val="none" w:sz="0" w:space="0" w:color="auto"/>
                    <w:left w:val="none" w:sz="0" w:space="0" w:color="auto"/>
                    <w:bottom w:val="none" w:sz="0" w:space="0" w:color="auto"/>
                    <w:right w:val="none" w:sz="0" w:space="0" w:color="auto"/>
                  </w:divBdr>
                </w:div>
                <w:div w:id="1296059023">
                  <w:marLeft w:val="480"/>
                  <w:marRight w:val="0"/>
                  <w:marTop w:val="0"/>
                  <w:marBottom w:val="0"/>
                  <w:divBdr>
                    <w:top w:val="none" w:sz="0" w:space="0" w:color="auto"/>
                    <w:left w:val="none" w:sz="0" w:space="0" w:color="auto"/>
                    <w:bottom w:val="none" w:sz="0" w:space="0" w:color="auto"/>
                    <w:right w:val="none" w:sz="0" w:space="0" w:color="auto"/>
                  </w:divBdr>
                </w:div>
                <w:div w:id="337924788">
                  <w:marLeft w:val="480"/>
                  <w:marRight w:val="0"/>
                  <w:marTop w:val="0"/>
                  <w:marBottom w:val="0"/>
                  <w:divBdr>
                    <w:top w:val="none" w:sz="0" w:space="0" w:color="auto"/>
                    <w:left w:val="none" w:sz="0" w:space="0" w:color="auto"/>
                    <w:bottom w:val="none" w:sz="0" w:space="0" w:color="auto"/>
                    <w:right w:val="none" w:sz="0" w:space="0" w:color="auto"/>
                  </w:divBdr>
                </w:div>
                <w:div w:id="1238251292">
                  <w:marLeft w:val="480"/>
                  <w:marRight w:val="0"/>
                  <w:marTop w:val="0"/>
                  <w:marBottom w:val="0"/>
                  <w:divBdr>
                    <w:top w:val="none" w:sz="0" w:space="0" w:color="auto"/>
                    <w:left w:val="none" w:sz="0" w:space="0" w:color="auto"/>
                    <w:bottom w:val="none" w:sz="0" w:space="0" w:color="auto"/>
                    <w:right w:val="none" w:sz="0" w:space="0" w:color="auto"/>
                  </w:divBdr>
                </w:div>
                <w:div w:id="153960069">
                  <w:marLeft w:val="480"/>
                  <w:marRight w:val="0"/>
                  <w:marTop w:val="0"/>
                  <w:marBottom w:val="0"/>
                  <w:divBdr>
                    <w:top w:val="none" w:sz="0" w:space="0" w:color="auto"/>
                    <w:left w:val="none" w:sz="0" w:space="0" w:color="auto"/>
                    <w:bottom w:val="none" w:sz="0" w:space="0" w:color="auto"/>
                    <w:right w:val="none" w:sz="0" w:space="0" w:color="auto"/>
                  </w:divBdr>
                </w:div>
                <w:div w:id="1943223251">
                  <w:marLeft w:val="480"/>
                  <w:marRight w:val="0"/>
                  <w:marTop w:val="0"/>
                  <w:marBottom w:val="0"/>
                  <w:divBdr>
                    <w:top w:val="none" w:sz="0" w:space="0" w:color="auto"/>
                    <w:left w:val="none" w:sz="0" w:space="0" w:color="auto"/>
                    <w:bottom w:val="none" w:sz="0" w:space="0" w:color="auto"/>
                    <w:right w:val="none" w:sz="0" w:space="0" w:color="auto"/>
                  </w:divBdr>
                </w:div>
                <w:div w:id="2114551654">
                  <w:marLeft w:val="480"/>
                  <w:marRight w:val="0"/>
                  <w:marTop w:val="0"/>
                  <w:marBottom w:val="0"/>
                  <w:divBdr>
                    <w:top w:val="none" w:sz="0" w:space="0" w:color="auto"/>
                    <w:left w:val="none" w:sz="0" w:space="0" w:color="auto"/>
                    <w:bottom w:val="none" w:sz="0" w:space="0" w:color="auto"/>
                    <w:right w:val="none" w:sz="0" w:space="0" w:color="auto"/>
                  </w:divBdr>
                </w:div>
                <w:div w:id="1539122775">
                  <w:marLeft w:val="480"/>
                  <w:marRight w:val="0"/>
                  <w:marTop w:val="0"/>
                  <w:marBottom w:val="0"/>
                  <w:divBdr>
                    <w:top w:val="none" w:sz="0" w:space="0" w:color="auto"/>
                    <w:left w:val="none" w:sz="0" w:space="0" w:color="auto"/>
                    <w:bottom w:val="none" w:sz="0" w:space="0" w:color="auto"/>
                    <w:right w:val="none" w:sz="0" w:space="0" w:color="auto"/>
                  </w:divBdr>
                </w:div>
                <w:div w:id="742143085">
                  <w:marLeft w:val="480"/>
                  <w:marRight w:val="0"/>
                  <w:marTop w:val="0"/>
                  <w:marBottom w:val="0"/>
                  <w:divBdr>
                    <w:top w:val="none" w:sz="0" w:space="0" w:color="auto"/>
                    <w:left w:val="none" w:sz="0" w:space="0" w:color="auto"/>
                    <w:bottom w:val="none" w:sz="0" w:space="0" w:color="auto"/>
                    <w:right w:val="none" w:sz="0" w:space="0" w:color="auto"/>
                  </w:divBdr>
                </w:div>
                <w:div w:id="1560631854">
                  <w:marLeft w:val="480"/>
                  <w:marRight w:val="0"/>
                  <w:marTop w:val="0"/>
                  <w:marBottom w:val="0"/>
                  <w:divBdr>
                    <w:top w:val="none" w:sz="0" w:space="0" w:color="auto"/>
                    <w:left w:val="none" w:sz="0" w:space="0" w:color="auto"/>
                    <w:bottom w:val="none" w:sz="0" w:space="0" w:color="auto"/>
                    <w:right w:val="none" w:sz="0" w:space="0" w:color="auto"/>
                  </w:divBdr>
                </w:div>
                <w:div w:id="669796630">
                  <w:marLeft w:val="480"/>
                  <w:marRight w:val="0"/>
                  <w:marTop w:val="0"/>
                  <w:marBottom w:val="0"/>
                  <w:divBdr>
                    <w:top w:val="none" w:sz="0" w:space="0" w:color="auto"/>
                    <w:left w:val="none" w:sz="0" w:space="0" w:color="auto"/>
                    <w:bottom w:val="none" w:sz="0" w:space="0" w:color="auto"/>
                    <w:right w:val="none" w:sz="0" w:space="0" w:color="auto"/>
                  </w:divBdr>
                </w:div>
                <w:div w:id="312636971">
                  <w:marLeft w:val="480"/>
                  <w:marRight w:val="0"/>
                  <w:marTop w:val="0"/>
                  <w:marBottom w:val="0"/>
                  <w:divBdr>
                    <w:top w:val="none" w:sz="0" w:space="0" w:color="auto"/>
                    <w:left w:val="none" w:sz="0" w:space="0" w:color="auto"/>
                    <w:bottom w:val="none" w:sz="0" w:space="0" w:color="auto"/>
                    <w:right w:val="none" w:sz="0" w:space="0" w:color="auto"/>
                  </w:divBdr>
                </w:div>
                <w:div w:id="294599951">
                  <w:marLeft w:val="480"/>
                  <w:marRight w:val="0"/>
                  <w:marTop w:val="0"/>
                  <w:marBottom w:val="0"/>
                  <w:divBdr>
                    <w:top w:val="none" w:sz="0" w:space="0" w:color="auto"/>
                    <w:left w:val="none" w:sz="0" w:space="0" w:color="auto"/>
                    <w:bottom w:val="none" w:sz="0" w:space="0" w:color="auto"/>
                    <w:right w:val="none" w:sz="0" w:space="0" w:color="auto"/>
                  </w:divBdr>
                </w:div>
                <w:div w:id="1298756926">
                  <w:marLeft w:val="480"/>
                  <w:marRight w:val="0"/>
                  <w:marTop w:val="0"/>
                  <w:marBottom w:val="0"/>
                  <w:divBdr>
                    <w:top w:val="none" w:sz="0" w:space="0" w:color="auto"/>
                    <w:left w:val="none" w:sz="0" w:space="0" w:color="auto"/>
                    <w:bottom w:val="none" w:sz="0" w:space="0" w:color="auto"/>
                    <w:right w:val="none" w:sz="0" w:space="0" w:color="auto"/>
                  </w:divBdr>
                </w:div>
                <w:div w:id="631597977">
                  <w:marLeft w:val="480"/>
                  <w:marRight w:val="0"/>
                  <w:marTop w:val="0"/>
                  <w:marBottom w:val="0"/>
                  <w:divBdr>
                    <w:top w:val="none" w:sz="0" w:space="0" w:color="auto"/>
                    <w:left w:val="none" w:sz="0" w:space="0" w:color="auto"/>
                    <w:bottom w:val="none" w:sz="0" w:space="0" w:color="auto"/>
                    <w:right w:val="none" w:sz="0" w:space="0" w:color="auto"/>
                  </w:divBdr>
                </w:div>
                <w:div w:id="1864901708">
                  <w:marLeft w:val="480"/>
                  <w:marRight w:val="0"/>
                  <w:marTop w:val="0"/>
                  <w:marBottom w:val="0"/>
                  <w:divBdr>
                    <w:top w:val="none" w:sz="0" w:space="0" w:color="auto"/>
                    <w:left w:val="none" w:sz="0" w:space="0" w:color="auto"/>
                    <w:bottom w:val="none" w:sz="0" w:space="0" w:color="auto"/>
                    <w:right w:val="none" w:sz="0" w:space="0" w:color="auto"/>
                  </w:divBdr>
                </w:div>
                <w:div w:id="1416976756">
                  <w:marLeft w:val="480"/>
                  <w:marRight w:val="0"/>
                  <w:marTop w:val="0"/>
                  <w:marBottom w:val="0"/>
                  <w:divBdr>
                    <w:top w:val="none" w:sz="0" w:space="0" w:color="auto"/>
                    <w:left w:val="none" w:sz="0" w:space="0" w:color="auto"/>
                    <w:bottom w:val="none" w:sz="0" w:space="0" w:color="auto"/>
                    <w:right w:val="none" w:sz="0" w:space="0" w:color="auto"/>
                  </w:divBdr>
                </w:div>
                <w:div w:id="725225002">
                  <w:marLeft w:val="480"/>
                  <w:marRight w:val="0"/>
                  <w:marTop w:val="0"/>
                  <w:marBottom w:val="0"/>
                  <w:divBdr>
                    <w:top w:val="none" w:sz="0" w:space="0" w:color="auto"/>
                    <w:left w:val="none" w:sz="0" w:space="0" w:color="auto"/>
                    <w:bottom w:val="none" w:sz="0" w:space="0" w:color="auto"/>
                    <w:right w:val="none" w:sz="0" w:space="0" w:color="auto"/>
                  </w:divBdr>
                </w:div>
                <w:div w:id="1504927481">
                  <w:marLeft w:val="480"/>
                  <w:marRight w:val="0"/>
                  <w:marTop w:val="0"/>
                  <w:marBottom w:val="0"/>
                  <w:divBdr>
                    <w:top w:val="none" w:sz="0" w:space="0" w:color="auto"/>
                    <w:left w:val="none" w:sz="0" w:space="0" w:color="auto"/>
                    <w:bottom w:val="none" w:sz="0" w:space="0" w:color="auto"/>
                    <w:right w:val="none" w:sz="0" w:space="0" w:color="auto"/>
                  </w:divBdr>
                </w:div>
                <w:div w:id="1670254180">
                  <w:marLeft w:val="480"/>
                  <w:marRight w:val="0"/>
                  <w:marTop w:val="0"/>
                  <w:marBottom w:val="0"/>
                  <w:divBdr>
                    <w:top w:val="none" w:sz="0" w:space="0" w:color="auto"/>
                    <w:left w:val="none" w:sz="0" w:space="0" w:color="auto"/>
                    <w:bottom w:val="none" w:sz="0" w:space="0" w:color="auto"/>
                    <w:right w:val="none" w:sz="0" w:space="0" w:color="auto"/>
                  </w:divBdr>
                </w:div>
                <w:div w:id="1507984796">
                  <w:marLeft w:val="480"/>
                  <w:marRight w:val="0"/>
                  <w:marTop w:val="0"/>
                  <w:marBottom w:val="0"/>
                  <w:divBdr>
                    <w:top w:val="none" w:sz="0" w:space="0" w:color="auto"/>
                    <w:left w:val="none" w:sz="0" w:space="0" w:color="auto"/>
                    <w:bottom w:val="none" w:sz="0" w:space="0" w:color="auto"/>
                    <w:right w:val="none" w:sz="0" w:space="0" w:color="auto"/>
                  </w:divBdr>
                </w:div>
                <w:div w:id="1707178559">
                  <w:marLeft w:val="480"/>
                  <w:marRight w:val="0"/>
                  <w:marTop w:val="0"/>
                  <w:marBottom w:val="0"/>
                  <w:divBdr>
                    <w:top w:val="none" w:sz="0" w:space="0" w:color="auto"/>
                    <w:left w:val="none" w:sz="0" w:space="0" w:color="auto"/>
                    <w:bottom w:val="none" w:sz="0" w:space="0" w:color="auto"/>
                    <w:right w:val="none" w:sz="0" w:space="0" w:color="auto"/>
                  </w:divBdr>
                </w:div>
                <w:div w:id="1898127618">
                  <w:marLeft w:val="480"/>
                  <w:marRight w:val="0"/>
                  <w:marTop w:val="0"/>
                  <w:marBottom w:val="0"/>
                  <w:divBdr>
                    <w:top w:val="none" w:sz="0" w:space="0" w:color="auto"/>
                    <w:left w:val="none" w:sz="0" w:space="0" w:color="auto"/>
                    <w:bottom w:val="none" w:sz="0" w:space="0" w:color="auto"/>
                    <w:right w:val="none" w:sz="0" w:space="0" w:color="auto"/>
                  </w:divBdr>
                </w:div>
                <w:div w:id="1044720257">
                  <w:marLeft w:val="480"/>
                  <w:marRight w:val="0"/>
                  <w:marTop w:val="0"/>
                  <w:marBottom w:val="0"/>
                  <w:divBdr>
                    <w:top w:val="none" w:sz="0" w:space="0" w:color="auto"/>
                    <w:left w:val="none" w:sz="0" w:space="0" w:color="auto"/>
                    <w:bottom w:val="none" w:sz="0" w:space="0" w:color="auto"/>
                    <w:right w:val="none" w:sz="0" w:space="0" w:color="auto"/>
                  </w:divBdr>
                </w:div>
                <w:div w:id="1534153034">
                  <w:marLeft w:val="480"/>
                  <w:marRight w:val="0"/>
                  <w:marTop w:val="0"/>
                  <w:marBottom w:val="0"/>
                  <w:divBdr>
                    <w:top w:val="none" w:sz="0" w:space="0" w:color="auto"/>
                    <w:left w:val="none" w:sz="0" w:space="0" w:color="auto"/>
                    <w:bottom w:val="none" w:sz="0" w:space="0" w:color="auto"/>
                    <w:right w:val="none" w:sz="0" w:space="0" w:color="auto"/>
                  </w:divBdr>
                </w:div>
                <w:div w:id="980227390">
                  <w:marLeft w:val="480"/>
                  <w:marRight w:val="0"/>
                  <w:marTop w:val="0"/>
                  <w:marBottom w:val="0"/>
                  <w:divBdr>
                    <w:top w:val="none" w:sz="0" w:space="0" w:color="auto"/>
                    <w:left w:val="none" w:sz="0" w:space="0" w:color="auto"/>
                    <w:bottom w:val="none" w:sz="0" w:space="0" w:color="auto"/>
                    <w:right w:val="none" w:sz="0" w:space="0" w:color="auto"/>
                  </w:divBdr>
                </w:div>
                <w:div w:id="1673755381">
                  <w:marLeft w:val="480"/>
                  <w:marRight w:val="0"/>
                  <w:marTop w:val="0"/>
                  <w:marBottom w:val="0"/>
                  <w:divBdr>
                    <w:top w:val="none" w:sz="0" w:space="0" w:color="auto"/>
                    <w:left w:val="none" w:sz="0" w:space="0" w:color="auto"/>
                    <w:bottom w:val="none" w:sz="0" w:space="0" w:color="auto"/>
                    <w:right w:val="none" w:sz="0" w:space="0" w:color="auto"/>
                  </w:divBdr>
                </w:div>
                <w:div w:id="1184125227">
                  <w:marLeft w:val="480"/>
                  <w:marRight w:val="0"/>
                  <w:marTop w:val="0"/>
                  <w:marBottom w:val="0"/>
                  <w:divBdr>
                    <w:top w:val="none" w:sz="0" w:space="0" w:color="auto"/>
                    <w:left w:val="none" w:sz="0" w:space="0" w:color="auto"/>
                    <w:bottom w:val="none" w:sz="0" w:space="0" w:color="auto"/>
                    <w:right w:val="none" w:sz="0" w:space="0" w:color="auto"/>
                  </w:divBdr>
                </w:div>
                <w:div w:id="843934219">
                  <w:marLeft w:val="480"/>
                  <w:marRight w:val="0"/>
                  <w:marTop w:val="0"/>
                  <w:marBottom w:val="0"/>
                  <w:divBdr>
                    <w:top w:val="none" w:sz="0" w:space="0" w:color="auto"/>
                    <w:left w:val="none" w:sz="0" w:space="0" w:color="auto"/>
                    <w:bottom w:val="none" w:sz="0" w:space="0" w:color="auto"/>
                    <w:right w:val="none" w:sz="0" w:space="0" w:color="auto"/>
                  </w:divBdr>
                </w:div>
                <w:div w:id="1870214590">
                  <w:marLeft w:val="480"/>
                  <w:marRight w:val="0"/>
                  <w:marTop w:val="0"/>
                  <w:marBottom w:val="0"/>
                  <w:divBdr>
                    <w:top w:val="none" w:sz="0" w:space="0" w:color="auto"/>
                    <w:left w:val="none" w:sz="0" w:space="0" w:color="auto"/>
                    <w:bottom w:val="none" w:sz="0" w:space="0" w:color="auto"/>
                    <w:right w:val="none" w:sz="0" w:space="0" w:color="auto"/>
                  </w:divBdr>
                </w:div>
                <w:div w:id="28115779">
                  <w:marLeft w:val="480"/>
                  <w:marRight w:val="0"/>
                  <w:marTop w:val="0"/>
                  <w:marBottom w:val="0"/>
                  <w:divBdr>
                    <w:top w:val="none" w:sz="0" w:space="0" w:color="auto"/>
                    <w:left w:val="none" w:sz="0" w:space="0" w:color="auto"/>
                    <w:bottom w:val="none" w:sz="0" w:space="0" w:color="auto"/>
                    <w:right w:val="none" w:sz="0" w:space="0" w:color="auto"/>
                  </w:divBdr>
                </w:div>
                <w:div w:id="27530551">
                  <w:marLeft w:val="480"/>
                  <w:marRight w:val="0"/>
                  <w:marTop w:val="0"/>
                  <w:marBottom w:val="0"/>
                  <w:divBdr>
                    <w:top w:val="none" w:sz="0" w:space="0" w:color="auto"/>
                    <w:left w:val="none" w:sz="0" w:space="0" w:color="auto"/>
                    <w:bottom w:val="none" w:sz="0" w:space="0" w:color="auto"/>
                    <w:right w:val="none" w:sz="0" w:space="0" w:color="auto"/>
                  </w:divBdr>
                </w:div>
                <w:div w:id="938030928">
                  <w:marLeft w:val="480"/>
                  <w:marRight w:val="0"/>
                  <w:marTop w:val="0"/>
                  <w:marBottom w:val="0"/>
                  <w:divBdr>
                    <w:top w:val="none" w:sz="0" w:space="0" w:color="auto"/>
                    <w:left w:val="none" w:sz="0" w:space="0" w:color="auto"/>
                    <w:bottom w:val="none" w:sz="0" w:space="0" w:color="auto"/>
                    <w:right w:val="none" w:sz="0" w:space="0" w:color="auto"/>
                  </w:divBdr>
                </w:div>
                <w:div w:id="1339961951">
                  <w:marLeft w:val="480"/>
                  <w:marRight w:val="0"/>
                  <w:marTop w:val="0"/>
                  <w:marBottom w:val="0"/>
                  <w:divBdr>
                    <w:top w:val="none" w:sz="0" w:space="0" w:color="auto"/>
                    <w:left w:val="none" w:sz="0" w:space="0" w:color="auto"/>
                    <w:bottom w:val="none" w:sz="0" w:space="0" w:color="auto"/>
                    <w:right w:val="none" w:sz="0" w:space="0" w:color="auto"/>
                  </w:divBdr>
                </w:div>
                <w:div w:id="1320619876">
                  <w:marLeft w:val="480"/>
                  <w:marRight w:val="0"/>
                  <w:marTop w:val="0"/>
                  <w:marBottom w:val="0"/>
                  <w:divBdr>
                    <w:top w:val="none" w:sz="0" w:space="0" w:color="auto"/>
                    <w:left w:val="none" w:sz="0" w:space="0" w:color="auto"/>
                    <w:bottom w:val="none" w:sz="0" w:space="0" w:color="auto"/>
                    <w:right w:val="none" w:sz="0" w:space="0" w:color="auto"/>
                  </w:divBdr>
                </w:div>
                <w:div w:id="592906331">
                  <w:marLeft w:val="480"/>
                  <w:marRight w:val="0"/>
                  <w:marTop w:val="0"/>
                  <w:marBottom w:val="0"/>
                  <w:divBdr>
                    <w:top w:val="none" w:sz="0" w:space="0" w:color="auto"/>
                    <w:left w:val="none" w:sz="0" w:space="0" w:color="auto"/>
                    <w:bottom w:val="none" w:sz="0" w:space="0" w:color="auto"/>
                    <w:right w:val="none" w:sz="0" w:space="0" w:color="auto"/>
                  </w:divBdr>
                </w:div>
                <w:div w:id="705834154">
                  <w:marLeft w:val="480"/>
                  <w:marRight w:val="0"/>
                  <w:marTop w:val="0"/>
                  <w:marBottom w:val="0"/>
                  <w:divBdr>
                    <w:top w:val="none" w:sz="0" w:space="0" w:color="auto"/>
                    <w:left w:val="none" w:sz="0" w:space="0" w:color="auto"/>
                    <w:bottom w:val="none" w:sz="0" w:space="0" w:color="auto"/>
                    <w:right w:val="none" w:sz="0" w:space="0" w:color="auto"/>
                  </w:divBdr>
                </w:div>
                <w:div w:id="1326206386">
                  <w:marLeft w:val="480"/>
                  <w:marRight w:val="0"/>
                  <w:marTop w:val="0"/>
                  <w:marBottom w:val="0"/>
                  <w:divBdr>
                    <w:top w:val="none" w:sz="0" w:space="0" w:color="auto"/>
                    <w:left w:val="none" w:sz="0" w:space="0" w:color="auto"/>
                    <w:bottom w:val="none" w:sz="0" w:space="0" w:color="auto"/>
                    <w:right w:val="none" w:sz="0" w:space="0" w:color="auto"/>
                  </w:divBdr>
                </w:div>
                <w:div w:id="393235373">
                  <w:marLeft w:val="480"/>
                  <w:marRight w:val="0"/>
                  <w:marTop w:val="0"/>
                  <w:marBottom w:val="0"/>
                  <w:divBdr>
                    <w:top w:val="none" w:sz="0" w:space="0" w:color="auto"/>
                    <w:left w:val="none" w:sz="0" w:space="0" w:color="auto"/>
                    <w:bottom w:val="none" w:sz="0" w:space="0" w:color="auto"/>
                    <w:right w:val="none" w:sz="0" w:space="0" w:color="auto"/>
                  </w:divBdr>
                </w:div>
                <w:div w:id="1667248470">
                  <w:marLeft w:val="480"/>
                  <w:marRight w:val="0"/>
                  <w:marTop w:val="0"/>
                  <w:marBottom w:val="0"/>
                  <w:divBdr>
                    <w:top w:val="none" w:sz="0" w:space="0" w:color="auto"/>
                    <w:left w:val="none" w:sz="0" w:space="0" w:color="auto"/>
                    <w:bottom w:val="none" w:sz="0" w:space="0" w:color="auto"/>
                    <w:right w:val="none" w:sz="0" w:space="0" w:color="auto"/>
                  </w:divBdr>
                </w:div>
                <w:div w:id="887187490">
                  <w:marLeft w:val="480"/>
                  <w:marRight w:val="0"/>
                  <w:marTop w:val="0"/>
                  <w:marBottom w:val="0"/>
                  <w:divBdr>
                    <w:top w:val="none" w:sz="0" w:space="0" w:color="auto"/>
                    <w:left w:val="none" w:sz="0" w:space="0" w:color="auto"/>
                    <w:bottom w:val="none" w:sz="0" w:space="0" w:color="auto"/>
                    <w:right w:val="none" w:sz="0" w:space="0" w:color="auto"/>
                  </w:divBdr>
                </w:div>
              </w:divsChild>
            </w:div>
            <w:div w:id="388042662">
              <w:marLeft w:val="0"/>
              <w:marRight w:val="0"/>
              <w:marTop w:val="0"/>
              <w:marBottom w:val="0"/>
              <w:divBdr>
                <w:top w:val="none" w:sz="0" w:space="0" w:color="auto"/>
                <w:left w:val="none" w:sz="0" w:space="0" w:color="auto"/>
                <w:bottom w:val="none" w:sz="0" w:space="0" w:color="auto"/>
                <w:right w:val="none" w:sz="0" w:space="0" w:color="auto"/>
              </w:divBdr>
              <w:divsChild>
                <w:div w:id="78523282">
                  <w:marLeft w:val="480"/>
                  <w:marRight w:val="0"/>
                  <w:marTop w:val="0"/>
                  <w:marBottom w:val="0"/>
                  <w:divBdr>
                    <w:top w:val="none" w:sz="0" w:space="0" w:color="auto"/>
                    <w:left w:val="none" w:sz="0" w:space="0" w:color="auto"/>
                    <w:bottom w:val="none" w:sz="0" w:space="0" w:color="auto"/>
                    <w:right w:val="none" w:sz="0" w:space="0" w:color="auto"/>
                  </w:divBdr>
                </w:div>
                <w:div w:id="1167480470">
                  <w:marLeft w:val="480"/>
                  <w:marRight w:val="0"/>
                  <w:marTop w:val="0"/>
                  <w:marBottom w:val="0"/>
                  <w:divBdr>
                    <w:top w:val="none" w:sz="0" w:space="0" w:color="auto"/>
                    <w:left w:val="none" w:sz="0" w:space="0" w:color="auto"/>
                    <w:bottom w:val="none" w:sz="0" w:space="0" w:color="auto"/>
                    <w:right w:val="none" w:sz="0" w:space="0" w:color="auto"/>
                  </w:divBdr>
                </w:div>
                <w:div w:id="1348215270">
                  <w:marLeft w:val="480"/>
                  <w:marRight w:val="0"/>
                  <w:marTop w:val="0"/>
                  <w:marBottom w:val="0"/>
                  <w:divBdr>
                    <w:top w:val="none" w:sz="0" w:space="0" w:color="auto"/>
                    <w:left w:val="none" w:sz="0" w:space="0" w:color="auto"/>
                    <w:bottom w:val="none" w:sz="0" w:space="0" w:color="auto"/>
                    <w:right w:val="none" w:sz="0" w:space="0" w:color="auto"/>
                  </w:divBdr>
                </w:div>
                <w:div w:id="148450002">
                  <w:marLeft w:val="480"/>
                  <w:marRight w:val="0"/>
                  <w:marTop w:val="0"/>
                  <w:marBottom w:val="0"/>
                  <w:divBdr>
                    <w:top w:val="none" w:sz="0" w:space="0" w:color="auto"/>
                    <w:left w:val="none" w:sz="0" w:space="0" w:color="auto"/>
                    <w:bottom w:val="none" w:sz="0" w:space="0" w:color="auto"/>
                    <w:right w:val="none" w:sz="0" w:space="0" w:color="auto"/>
                  </w:divBdr>
                </w:div>
                <w:div w:id="86342920">
                  <w:marLeft w:val="480"/>
                  <w:marRight w:val="0"/>
                  <w:marTop w:val="0"/>
                  <w:marBottom w:val="0"/>
                  <w:divBdr>
                    <w:top w:val="none" w:sz="0" w:space="0" w:color="auto"/>
                    <w:left w:val="none" w:sz="0" w:space="0" w:color="auto"/>
                    <w:bottom w:val="none" w:sz="0" w:space="0" w:color="auto"/>
                    <w:right w:val="none" w:sz="0" w:space="0" w:color="auto"/>
                  </w:divBdr>
                </w:div>
                <w:div w:id="944994518">
                  <w:marLeft w:val="480"/>
                  <w:marRight w:val="0"/>
                  <w:marTop w:val="0"/>
                  <w:marBottom w:val="0"/>
                  <w:divBdr>
                    <w:top w:val="none" w:sz="0" w:space="0" w:color="auto"/>
                    <w:left w:val="none" w:sz="0" w:space="0" w:color="auto"/>
                    <w:bottom w:val="none" w:sz="0" w:space="0" w:color="auto"/>
                    <w:right w:val="none" w:sz="0" w:space="0" w:color="auto"/>
                  </w:divBdr>
                </w:div>
                <w:div w:id="1765833074">
                  <w:marLeft w:val="480"/>
                  <w:marRight w:val="0"/>
                  <w:marTop w:val="0"/>
                  <w:marBottom w:val="0"/>
                  <w:divBdr>
                    <w:top w:val="none" w:sz="0" w:space="0" w:color="auto"/>
                    <w:left w:val="none" w:sz="0" w:space="0" w:color="auto"/>
                    <w:bottom w:val="none" w:sz="0" w:space="0" w:color="auto"/>
                    <w:right w:val="none" w:sz="0" w:space="0" w:color="auto"/>
                  </w:divBdr>
                </w:div>
                <w:div w:id="1867062100">
                  <w:marLeft w:val="480"/>
                  <w:marRight w:val="0"/>
                  <w:marTop w:val="0"/>
                  <w:marBottom w:val="0"/>
                  <w:divBdr>
                    <w:top w:val="none" w:sz="0" w:space="0" w:color="auto"/>
                    <w:left w:val="none" w:sz="0" w:space="0" w:color="auto"/>
                    <w:bottom w:val="none" w:sz="0" w:space="0" w:color="auto"/>
                    <w:right w:val="none" w:sz="0" w:space="0" w:color="auto"/>
                  </w:divBdr>
                </w:div>
                <w:div w:id="851650543">
                  <w:marLeft w:val="480"/>
                  <w:marRight w:val="0"/>
                  <w:marTop w:val="0"/>
                  <w:marBottom w:val="0"/>
                  <w:divBdr>
                    <w:top w:val="none" w:sz="0" w:space="0" w:color="auto"/>
                    <w:left w:val="none" w:sz="0" w:space="0" w:color="auto"/>
                    <w:bottom w:val="none" w:sz="0" w:space="0" w:color="auto"/>
                    <w:right w:val="none" w:sz="0" w:space="0" w:color="auto"/>
                  </w:divBdr>
                </w:div>
                <w:div w:id="1528906301">
                  <w:marLeft w:val="480"/>
                  <w:marRight w:val="0"/>
                  <w:marTop w:val="0"/>
                  <w:marBottom w:val="0"/>
                  <w:divBdr>
                    <w:top w:val="none" w:sz="0" w:space="0" w:color="auto"/>
                    <w:left w:val="none" w:sz="0" w:space="0" w:color="auto"/>
                    <w:bottom w:val="none" w:sz="0" w:space="0" w:color="auto"/>
                    <w:right w:val="none" w:sz="0" w:space="0" w:color="auto"/>
                  </w:divBdr>
                </w:div>
                <w:div w:id="1380469488">
                  <w:marLeft w:val="480"/>
                  <w:marRight w:val="0"/>
                  <w:marTop w:val="0"/>
                  <w:marBottom w:val="0"/>
                  <w:divBdr>
                    <w:top w:val="none" w:sz="0" w:space="0" w:color="auto"/>
                    <w:left w:val="none" w:sz="0" w:space="0" w:color="auto"/>
                    <w:bottom w:val="none" w:sz="0" w:space="0" w:color="auto"/>
                    <w:right w:val="none" w:sz="0" w:space="0" w:color="auto"/>
                  </w:divBdr>
                </w:div>
                <w:div w:id="1019963762">
                  <w:marLeft w:val="480"/>
                  <w:marRight w:val="0"/>
                  <w:marTop w:val="0"/>
                  <w:marBottom w:val="0"/>
                  <w:divBdr>
                    <w:top w:val="none" w:sz="0" w:space="0" w:color="auto"/>
                    <w:left w:val="none" w:sz="0" w:space="0" w:color="auto"/>
                    <w:bottom w:val="none" w:sz="0" w:space="0" w:color="auto"/>
                    <w:right w:val="none" w:sz="0" w:space="0" w:color="auto"/>
                  </w:divBdr>
                </w:div>
                <w:div w:id="146098176">
                  <w:marLeft w:val="480"/>
                  <w:marRight w:val="0"/>
                  <w:marTop w:val="0"/>
                  <w:marBottom w:val="0"/>
                  <w:divBdr>
                    <w:top w:val="none" w:sz="0" w:space="0" w:color="auto"/>
                    <w:left w:val="none" w:sz="0" w:space="0" w:color="auto"/>
                    <w:bottom w:val="none" w:sz="0" w:space="0" w:color="auto"/>
                    <w:right w:val="none" w:sz="0" w:space="0" w:color="auto"/>
                  </w:divBdr>
                </w:div>
                <w:div w:id="1881893924">
                  <w:marLeft w:val="480"/>
                  <w:marRight w:val="0"/>
                  <w:marTop w:val="0"/>
                  <w:marBottom w:val="0"/>
                  <w:divBdr>
                    <w:top w:val="none" w:sz="0" w:space="0" w:color="auto"/>
                    <w:left w:val="none" w:sz="0" w:space="0" w:color="auto"/>
                    <w:bottom w:val="none" w:sz="0" w:space="0" w:color="auto"/>
                    <w:right w:val="none" w:sz="0" w:space="0" w:color="auto"/>
                  </w:divBdr>
                </w:div>
                <w:div w:id="1693992154">
                  <w:marLeft w:val="480"/>
                  <w:marRight w:val="0"/>
                  <w:marTop w:val="0"/>
                  <w:marBottom w:val="0"/>
                  <w:divBdr>
                    <w:top w:val="none" w:sz="0" w:space="0" w:color="auto"/>
                    <w:left w:val="none" w:sz="0" w:space="0" w:color="auto"/>
                    <w:bottom w:val="none" w:sz="0" w:space="0" w:color="auto"/>
                    <w:right w:val="none" w:sz="0" w:space="0" w:color="auto"/>
                  </w:divBdr>
                </w:div>
                <w:div w:id="1113018813">
                  <w:marLeft w:val="480"/>
                  <w:marRight w:val="0"/>
                  <w:marTop w:val="0"/>
                  <w:marBottom w:val="0"/>
                  <w:divBdr>
                    <w:top w:val="none" w:sz="0" w:space="0" w:color="auto"/>
                    <w:left w:val="none" w:sz="0" w:space="0" w:color="auto"/>
                    <w:bottom w:val="none" w:sz="0" w:space="0" w:color="auto"/>
                    <w:right w:val="none" w:sz="0" w:space="0" w:color="auto"/>
                  </w:divBdr>
                </w:div>
                <w:div w:id="1298800639">
                  <w:marLeft w:val="480"/>
                  <w:marRight w:val="0"/>
                  <w:marTop w:val="0"/>
                  <w:marBottom w:val="0"/>
                  <w:divBdr>
                    <w:top w:val="none" w:sz="0" w:space="0" w:color="auto"/>
                    <w:left w:val="none" w:sz="0" w:space="0" w:color="auto"/>
                    <w:bottom w:val="none" w:sz="0" w:space="0" w:color="auto"/>
                    <w:right w:val="none" w:sz="0" w:space="0" w:color="auto"/>
                  </w:divBdr>
                </w:div>
                <w:div w:id="118232209">
                  <w:marLeft w:val="480"/>
                  <w:marRight w:val="0"/>
                  <w:marTop w:val="0"/>
                  <w:marBottom w:val="0"/>
                  <w:divBdr>
                    <w:top w:val="none" w:sz="0" w:space="0" w:color="auto"/>
                    <w:left w:val="none" w:sz="0" w:space="0" w:color="auto"/>
                    <w:bottom w:val="none" w:sz="0" w:space="0" w:color="auto"/>
                    <w:right w:val="none" w:sz="0" w:space="0" w:color="auto"/>
                  </w:divBdr>
                </w:div>
                <w:div w:id="1143736584">
                  <w:marLeft w:val="480"/>
                  <w:marRight w:val="0"/>
                  <w:marTop w:val="0"/>
                  <w:marBottom w:val="0"/>
                  <w:divBdr>
                    <w:top w:val="none" w:sz="0" w:space="0" w:color="auto"/>
                    <w:left w:val="none" w:sz="0" w:space="0" w:color="auto"/>
                    <w:bottom w:val="none" w:sz="0" w:space="0" w:color="auto"/>
                    <w:right w:val="none" w:sz="0" w:space="0" w:color="auto"/>
                  </w:divBdr>
                </w:div>
                <w:div w:id="7677138">
                  <w:marLeft w:val="480"/>
                  <w:marRight w:val="0"/>
                  <w:marTop w:val="0"/>
                  <w:marBottom w:val="0"/>
                  <w:divBdr>
                    <w:top w:val="none" w:sz="0" w:space="0" w:color="auto"/>
                    <w:left w:val="none" w:sz="0" w:space="0" w:color="auto"/>
                    <w:bottom w:val="none" w:sz="0" w:space="0" w:color="auto"/>
                    <w:right w:val="none" w:sz="0" w:space="0" w:color="auto"/>
                  </w:divBdr>
                </w:div>
                <w:div w:id="1910312092">
                  <w:marLeft w:val="480"/>
                  <w:marRight w:val="0"/>
                  <w:marTop w:val="0"/>
                  <w:marBottom w:val="0"/>
                  <w:divBdr>
                    <w:top w:val="none" w:sz="0" w:space="0" w:color="auto"/>
                    <w:left w:val="none" w:sz="0" w:space="0" w:color="auto"/>
                    <w:bottom w:val="none" w:sz="0" w:space="0" w:color="auto"/>
                    <w:right w:val="none" w:sz="0" w:space="0" w:color="auto"/>
                  </w:divBdr>
                </w:div>
                <w:div w:id="162356575">
                  <w:marLeft w:val="480"/>
                  <w:marRight w:val="0"/>
                  <w:marTop w:val="0"/>
                  <w:marBottom w:val="0"/>
                  <w:divBdr>
                    <w:top w:val="none" w:sz="0" w:space="0" w:color="auto"/>
                    <w:left w:val="none" w:sz="0" w:space="0" w:color="auto"/>
                    <w:bottom w:val="none" w:sz="0" w:space="0" w:color="auto"/>
                    <w:right w:val="none" w:sz="0" w:space="0" w:color="auto"/>
                  </w:divBdr>
                </w:div>
                <w:div w:id="276060867">
                  <w:marLeft w:val="480"/>
                  <w:marRight w:val="0"/>
                  <w:marTop w:val="0"/>
                  <w:marBottom w:val="0"/>
                  <w:divBdr>
                    <w:top w:val="none" w:sz="0" w:space="0" w:color="auto"/>
                    <w:left w:val="none" w:sz="0" w:space="0" w:color="auto"/>
                    <w:bottom w:val="none" w:sz="0" w:space="0" w:color="auto"/>
                    <w:right w:val="none" w:sz="0" w:space="0" w:color="auto"/>
                  </w:divBdr>
                </w:div>
                <w:div w:id="1245648643">
                  <w:marLeft w:val="480"/>
                  <w:marRight w:val="0"/>
                  <w:marTop w:val="0"/>
                  <w:marBottom w:val="0"/>
                  <w:divBdr>
                    <w:top w:val="none" w:sz="0" w:space="0" w:color="auto"/>
                    <w:left w:val="none" w:sz="0" w:space="0" w:color="auto"/>
                    <w:bottom w:val="none" w:sz="0" w:space="0" w:color="auto"/>
                    <w:right w:val="none" w:sz="0" w:space="0" w:color="auto"/>
                  </w:divBdr>
                </w:div>
                <w:div w:id="1736200019">
                  <w:marLeft w:val="480"/>
                  <w:marRight w:val="0"/>
                  <w:marTop w:val="0"/>
                  <w:marBottom w:val="0"/>
                  <w:divBdr>
                    <w:top w:val="none" w:sz="0" w:space="0" w:color="auto"/>
                    <w:left w:val="none" w:sz="0" w:space="0" w:color="auto"/>
                    <w:bottom w:val="none" w:sz="0" w:space="0" w:color="auto"/>
                    <w:right w:val="none" w:sz="0" w:space="0" w:color="auto"/>
                  </w:divBdr>
                </w:div>
                <w:div w:id="1410346852">
                  <w:marLeft w:val="480"/>
                  <w:marRight w:val="0"/>
                  <w:marTop w:val="0"/>
                  <w:marBottom w:val="0"/>
                  <w:divBdr>
                    <w:top w:val="none" w:sz="0" w:space="0" w:color="auto"/>
                    <w:left w:val="none" w:sz="0" w:space="0" w:color="auto"/>
                    <w:bottom w:val="none" w:sz="0" w:space="0" w:color="auto"/>
                    <w:right w:val="none" w:sz="0" w:space="0" w:color="auto"/>
                  </w:divBdr>
                </w:div>
                <w:div w:id="1587037944">
                  <w:marLeft w:val="480"/>
                  <w:marRight w:val="0"/>
                  <w:marTop w:val="0"/>
                  <w:marBottom w:val="0"/>
                  <w:divBdr>
                    <w:top w:val="none" w:sz="0" w:space="0" w:color="auto"/>
                    <w:left w:val="none" w:sz="0" w:space="0" w:color="auto"/>
                    <w:bottom w:val="none" w:sz="0" w:space="0" w:color="auto"/>
                    <w:right w:val="none" w:sz="0" w:space="0" w:color="auto"/>
                  </w:divBdr>
                </w:div>
                <w:div w:id="1850873750">
                  <w:marLeft w:val="480"/>
                  <w:marRight w:val="0"/>
                  <w:marTop w:val="0"/>
                  <w:marBottom w:val="0"/>
                  <w:divBdr>
                    <w:top w:val="none" w:sz="0" w:space="0" w:color="auto"/>
                    <w:left w:val="none" w:sz="0" w:space="0" w:color="auto"/>
                    <w:bottom w:val="none" w:sz="0" w:space="0" w:color="auto"/>
                    <w:right w:val="none" w:sz="0" w:space="0" w:color="auto"/>
                  </w:divBdr>
                </w:div>
                <w:div w:id="669257863">
                  <w:marLeft w:val="480"/>
                  <w:marRight w:val="0"/>
                  <w:marTop w:val="0"/>
                  <w:marBottom w:val="0"/>
                  <w:divBdr>
                    <w:top w:val="none" w:sz="0" w:space="0" w:color="auto"/>
                    <w:left w:val="none" w:sz="0" w:space="0" w:color="auto"/>
                    <w:bottom w:val="none" w:sz="0" w:space="0" w:color="auto"/>
                    <w:right w:val="none" w:sz="0" w:space="0" w:color="auto"/>
                  </w:divBdr>
                </w:div>
                <w:div w:id="506402183">
                  <w:marLeft w:val="480"/>
                  <w:marRight w:val="0"/>
                  <w:marTop w:val="0"/>
                  <w:marBottom w:val="0"/>
                  <w:divBdr>
                    <w:top w:val="none" w:sz="0" w:space="0" w:color="auto"/>
                    <w:left w:val="none" w:sz="0" w:space="0" w:color="auto"/>
                    <w:bottom w:val="none" w:sz="0" w:space="0" w:color="auto"/>
                    <w:right w:val="none" w:sz="0" w:space="0" w:color="auto"/>
                  </w:divBdr>
                </w:div>
                <w:div w:id="172888377">
                  <w:marLeft w:val="480"/>
                  <w:marRight w:val="0"/>
                  <w:marTop w:val="0"/>
                  <w:marBottom w:val="0"/>
                  <w:divBdr>
                    <w:top w:val="none" w:sz="0" w:space="0" w:color="auto"/>
                    <w:left w:val="none" w:sz="0" w:space="0" w:color="auto"/>
                    <w:bottom w:val="none" w:sz="0" w:space="0" w:color="auto"/>
                    <w:right w:val="none" w:sz="0" w:space="0" w:color="auto"/>
                  </w:divBdr>
                </w:div>
                <w:div w:id="146366647">
                  <w:marLeft w:val="480"/>
                  <w:marRight w:val="0"/>
                  <w:marTop w:val="0"/>
                  <w:marBottom w:val="0"/>
                  <w:divBdr>
                    <w:top w:val="none" w:sz="0" w:space="0" w:color="auto"/>
                    <w:left w:val="none" w:sz="0" w:space="0" w:color="auto"/>
                    <w:bottom w:val="none" w:sz="0" w:space="0" w:color="auto"/>
                    <w:right w:val="none" w:sz="0" w:space="0" w:color="auto"/>
                  </w:divBdr>
                </w:div>
                <w:div w:id="1306276269">
                  <w:marLeft w:val="480"/>
                  <w:marRight w:val="0"/>
                  <w:marTop w:val="0"/>
                  <w:marBottom w:val="0"/>
                  <w:divBdr>
                    <w:top w:val="none" w:sz="0" w:space="0" w:color="auto"/>
                    <w:left w:val="none" w:sz="0" w:space="0" w:color="auto"/>
                    <w:bottom w:val="none" w:sz="0" w:space="0" w:color="auto"/>
                    <w:right w:val="none" w:sz="0" w:space="0" w:color="auto"/>
                  </w:divBdr>
                </w:div>
                <w:div w:id="798229522">
                  <w:marLeft w:val="480"/>
                  <w:marRight w:val="0"/>
                  <w:marTop w:val="0"/>
                  <w:marBottom w:val="0"/>
                  <w:divBdr>
                    <w:top w:val="none" w:sz="0" w:space="0" w:color="auto"/>
                    <w:left w:val="none" w:sz="0" w:space="0" w:color="auto"/>
                    <w:bottom w:val="none" w:sz="0" w:space="0" w:color="auto"/>
                    <w:right w:val="none" w:sz="0" w:space="0" w:color="auto"/>
                  </w:divBdr>
                </w:div>
                <w:div w:id="1242568648">
                  <w:marLeft w:val="480"/>
                  <w:marRight w:val="0"/>
                  <w:marTop w:val="0"/>
                  <w:marBottom w:val="0"/>
                  <w:divBdr>
                    <w:top w:val="none" w:sz="0" w:space="0" w:color="auto"/>
                    <w:left w:val="none" w:sz="0" w:space="0" w:color="auto"/>
                    <w:bottom w:val="none" w:sz="0" w:space="0" w:color="auto"/>
                    <w:right w:val="none" w:sz="0" w:space="0" w:color="auto"/>
                  </w:divBdr>
                </w:div>
                <w:div w:id="132060301">
                  <w:marLeft w:val="480"/>
                  <w:marRight w:val="0"/>
                  <w:marTop w:val="0"/>
                  <w:marBottom w:val="0"/>
                  <w:divBdr>
                    <w:top w:val="none" w:sz="0" w:space="0" w:color="auto"/>
                    <w:left w:val="none" w:sz="0" w:space="0" w:color="auto"/>
                    <w:bottom w:val="none" w:sz="0" w:space="0" w:color="auto"/>
                    <w:right w:val="none" w:sz="0" w:space="0" w:color="auto"/>
                  </w:divBdr>
                </w:div>
                <w:div w:id="40442368">
                  <w:marLeft w:val="480"/>
                  <w:marRight w:val="0"/>
                  <w:marTop w:val="0"/>
                  <w:marBottom w:val="0"/>
                  <w:divBdr>
                    <w:top w:val="none" w:sz="0" w:space="0" w:color="auto"/>
                    <w:left w:val="none" w:sz="0" w:space="0" w:color="auto"/>
                    <w:bottom w:val="none" w:sz="0" w:space="0" w:color="auto"/>
                    <w:right w:val="none" w:sz="0" w:space="0" w:color="auto"/>
                  </w:divBdr>
                </w:div>
                <w:div w:id="1693916637">
                  <w:marLeft w:val="480"/>
                  <w:marRight w:val="0"/>
                  <w:marTop w:val="0"/>
                  <w:marBottom w:val="0"/>
                  <w:divBdr>
                    <w:top w:val="none" w:sz="0" w:space="0" w:color="auto"/>
                    <w:left w:val="none" w:sz="0" w:space="0" w:color="auto"/>
                    <w:bottom w:val="none" w:sz="0" w:space="0" w:color="auto"/>
                    <w:right w:val="none" w:sz="0" w:space="0" w:color="auto"/>
                  </w:divBdr>
                </w:div>
                <w:div w:id="902714204">
                  <w:marLeft w:val="480"/>
                  <w:marRight w:val="0"/>
                  <w:marTop w:val="0"/>
                  <w:marBottom w:val="0"/>
                  <w:divBdr>
                    <w:top w:val="none" w:sz="0" w:space="0" w:color="auto"/>
                    <w:left w:val="none" w:sz="0" w:space="0" w:color="auto"/>
                    <w:bottom w:val="none" w:sz="0" w:space="0" w:color="auto"/>
                    <w:right w:val="none" w:sz="0" w:space="0" w:color="auto"/>
                  </w:divBdr>
                </w:div>
                <w:div w:id="1768303382">
                  <w:marLeft w:val="480"/>
                  <w:marRight w:val="0"/>
                  <w:marTop w:val="0"/>
                  <w:marBottom w:val="0"/>
                  <w:divBdr>
                    <w:top w:val="none" w:sz="0" w:space="0" w:color="auto"/>
                    <w:left w:val="none" w:sz="0" w:space="0" w:color="auto"/>
                    <w:bottom w:val="none" w:sz="0" w:space="0" w:color="auto"/>
                    <w:right w:val="none" w:sz="0" w:space="0" w:color="auto"/>
                  </w:divBdr>
                </w:div>
                <w:div w:id="2000190873">
                  <w:marLeft w:val="480"/>
                  <w:marRight w:val="0"/>
                  <w:marTop w:val="0"/>
                  <w:marBottom w:val="0"/>
                  <w:divBdr>
                    <w:top w:val="none" w:sz="0" w:space="0" w:color="auto"/>
                    <w:left w:val="none" w:sz="0" w:space="0" w:color="auto"/>
                    <w:bottom w:val="none" w:sz="0" w:space="0" w:color="auto"/>
                    <w:right w:val="none" w:sz="0" w:space="0" w:color="auto"/>
                  </w:divBdr>
                </w:div>
                <w:div w:id="1625035281">
                  <w:marLeft w:val="480"/>
                  <w:marRight w:val="0"/>
                  <w:marTop w:val="0"/>
                  <w:marBottom w:val="0"/>
                  <w:divBdr>
                    <w:top w:val="none" w:sz="0" w:space="0" w:color="auto"/>
                    <w:left w:val="none" w:sz="0" w:space="0" w:color="auto"/>
                    <w:bottom w:val="none" w:sz="0" w:space="0" w:color="auto"/>
                    <w:right w:val="none" w:sz="0" w:space="0" w:color="auto"/>
                  </w:divBdr>
                </w:div>
                <w:div w:id="352725963">
                  <w:marLeft w:val="480"/>
                  <w:marRight w:val="0"/>
                  <w:marTop w:val="0"/>
                  <w:marBottom w:val="0"/>
                  <w:divBdr>
                    <w:top w:val="none" w:sz="0" w:space="0" w:color="auto"/>
                    <w:left w:val="none" w:sz="0" w:space="0" w:color="auto"/>
                    <w:bottom w:val="none" w:sz="0" w:space="0" w:color="auto"/>
                    <w:right w:val="none" w:sz="0" w:space="0" w:color="auto"/>
                  </w:divBdr>
                </w:div>
                <w:div w:id="1798330944">
                  <w:marLeft w:val="480"/>
                  <w:marRight w:val="0"/>
                  <w:marTop w:val="0"/>
                  <w:marBottom w:val="0"/>
                  <w:divBdr>
                    <w:top w:val="none" w:sz="0" w:space="0" w:color="auto"/>
                    <w:left w:val="none" w:sz="0" w:space="0" w:color="auto"/>
                    <w:bottom w:val="none" w:sz="0" w:space="0" w:color="auto"/>
                    <w:right w:val="none" w:sz="0" w:space="0" w:color="auto"/>
                  </w:divBdr>
                </w:div>
                <w:div w:id="1806777307">
                  <w:marLeft w:val="480"/>
                  <w:marRight w:val="0"/>
                  <w:marTop w:val="0"/>
                  <w:marBottom w:val="0"/>
                  <w:divBdr>
                    <w:top w:val="none" w:sz="0" w:space="0" w:color="auto"/>
                    <w:left w:val="none" w:sz="0" w:space="0" w:color="auto"/>
                    <w:bottom w:val="none" w:sz="0" w:space="0" w:color="auto"/>
                    <w:right w:val="none" w:sz="0" w:space="0" w:color="auto"/>
                  </w:divBdr>
                </w:div>
                <w:div w:id="1211914096">
                  <w:marLeft w:val="480"/>
                  <w:marRight w:val="0"/>
                  <w:marTop w:val="0"/>
                  <w:marBottom w:val="0"/>
                  <w:divBdr>
                    <w:top w:val="none" w:sz="0" w:space="0" w:color="auto"/>
                    <w:left w:val="none" w:sz="0" w:space="0" w:color="auto"/>
                    <w:bottom w:val="none" w:sz="0" w:space="0" w:color="auto"/>
                    <w:right w:val="none" w:sz="0" w:space="0" w:color="auto"/>
                  </w:divBdr>
                </w:div>
                <w:div w:id="1177043464">
                  <w:marLeft w:val="480"/>
                  <w:marRight w:val="0"/>
                  <w:marTop w:val="0"/>
                  <w:marBottom w:val="0"/>
                  <w:divBdr>
                    <w:top w:val="none" w:sz="0" w:space="0" w:color="auto"/>
                    <w:left w:val="none" w:sz="0" w:space="0" w:color="auto"/>
                    <w:bottom w:val="none" w:sz="0" w:space="0" w:color="auto"/>
                    <w:right w:val="none" w:sz="0" w:space="0" w:color="auto"/>
                  </w:divBdr>
                </w:div>
                <w:div w:id="380134049">
                  <w:marLeft w:val="480"/>
                  <w:marRight w:val="0"/>
                  <w:marTop w:val="0"/>
                  <w:marBottom w:val="0"/>
                  <w:divBdr>
                    <w:top w:val="none" w:sz="0" w:space="0" w:color="auto"/>
                    <w:left w:val="none" w:sz="0" w:space="0" w:color="auto"/>
                    <w:bottom w:val="none" w:sz="0" w:space="0" w:color="auto"/>
                    <w:right w:val="none" w:sz="0" w:space="0" w:color="auto"/>
                  </w:divBdr>
                </w:div>
                <w:div w:id="2063669196">
                  <w:marLeft w:val="480"/>
                  <w:marRight w:val="0"/>
                  <w:marTop w:val="0"/>
                  <w:marBottom w:val="0"/>
                  <w:divBdr>
                    <w:top w:val="none" w:sz="0" w:space="0" w:color="auto"/>
                    <w:left w:val="none" w:sz="0" w:space="0" w:color="auto"/>
                    <w:bottom w:val="none" w:sz="0" w:space="0" w:color="auto"/>
                    <w:right w:val="none" w:sz="0" w:space="0" w:color="auto"/>
                  </w:divBdr>
                </w:div>
                <w:div w:id="185171531">
                  <w:marLeft w:val="480"/>
                  <w:marRight w:val="0"/>
                  <w:marTop w:val="0"/>
                  <w:marBottom w:val="0"/>
                  <w:divBdr>
                    <w:top w:val="none" w:sz="0" w:space="0" w:color="auto"/>
                    <w:left w:val="none" w:sz="0" w:space="0" w:color="auto"/>
                    <w:bottom w:val="none" w:sz="0" w:space="0" w:color="auto"/>
                    <w:right w:val="none" w:sz="0" w:space="0" w:color="auto"/>
                  </w:divBdr>
                </w:div>
                <w:div w:id="1959488105">
                  <w:marLeft w:val="480"/>
                  <w:marRight w:val="0"/>
                  <w:marTop w:val="0"/>
                  <w:marBottom w:val="0"/>
                  <w:divBdr>
                    <w:top w:val="none" w:sz="0" w:space="0" w:color="auto"/>
                    <w:left w:val="none" w:sz="0" w:space="0" w:color="auto"/>
                    <w:bottom w:val="none" w:sz="0" w:space="0" w:color="auto"/>
                    <w:right w:val="none" w:sz="0" w:space="0" w:color="auto"/>
                  </w:divBdr>
                </w:div>
                <w:div w:id="1310401050">
                  <w:marLeft w:val="480"/>
                  <w:marRight w:val="0"/>
                  <w:marTop w:val="0"/>
                  <w:marBottom w:val="0"/>
                  <w:divBdr>
                    <w:top w:val="none" w:sz="0" w:space="0" w:color="auto"/>
                    <w:left w:val="none" w:sz="0" w:space="0" w:color="auto"/>
                    <w:bottom w:val="none" w:sz="0" w:space="0" w:color="auto"/>
                    <w:right w:val="none" w:sz="0" w:space="0" w:color="auto"/>
                  </w:divBdr>
                </w:div>
                <w:div w:id="1297906727">
                  <w:marLeft w:val="480"/>
                  <w:marRight w:val="0"/>
                  <w:marTop w:val="0"/>
                  <w:marBottom w:val="0"/>
                  <w:divBdr>
                    <w:top w:val="none" w:sz="0" w:space="0" w:color="auto"/>
                    <w:left w:val="none" w:sz="0" w:space="0" w:color="auto"/>
                    <w:bottom w:val="none" w:sz="0" w:space="0" w:color="auto"/>
                    <w:right w:val="none" w:sz="0" w:space="0" w:color="auto"/>
                  </w:divBdr>
                </w:div>
                <w:div w:id="1472675967">
                  <w:marLeft w:val="480"/>
                  <w:marRight w:val="0"/>
                  <w:marTop w:val="0"/>
                  <w:marBottom w:val="0"/>
                  <w:divBdr>
                    <w:top w:val="none" w:sz="0" w:space="0" w:color="auto"/>
                    <w:left w:val="none" w:sz="0" w:space="0" w:color="auto"/>
                    <w:bottom w:val="none" w:sz="0" w:space="0" w:color="auto"/>
                    <w:right w:val="none" w:sz="0" w:space="0" w:color="auto"/>
                  </w:divBdr>
                </w:div>
                <w:div w:id="1134518627">
                  <w:marLeft w:val="480"/>
                  <w:marRight w:val="0"/>
                  <w:marTop w:val="0"/>
                  <w:marBottom w:val="0"/>
                  <w:divBdr>
                    <w:top w:val="none" w:sz="0" w:space="0" w:color="auto"/>
                    <w:left w:val="none" w:sz="0" w:space="0" w:color="auto"/>
                    <w:bottom w:val="none" w:sz="0" w:space="0" w:color="auto"/>
                    <w:right w:val="none" w:sz="0" w:space="0" w:color="auto"/>
                  </w:divBdr>
                </w:div>
                <w:div w:id="1834028110">
                  <w:marLeft w:val="480"/>
                  <w:marRight w:val="0"/>
                  <w:marTop w:val="0"/>
                  <w:marBottom w:val="0"/>
                  <w:divBdr>
                    <w:top w:val="none" w:sz="0" w:space="0" w:color="auto"/>
                    <w:left w:val="none" w:sz="0" w:space="0" w:color="auto"/>
                    <w:bottom w:val="none" w:sz="0" w:space="0" w:color="auto"/>
                    <w:right w:val="none" w:sz="0" w:space="0" w:color="auto"/>
                  </w:divBdr>
                </w:div>
                <w:div w:id="579411360">
                  <w:marLeft w:val="480"/>
                  <w:marRight w:val="0"/>
                  <w:marTop w:val="0"/>
                  <w:marBottom w:val="0"/>
                  <w:divBdr>
                    <w:top w:val="none" w:sz="0" w:space="0" w:color="auto"/>
                    <w:left w:val="none" w:sz="0" w:space="0" w:color="auto"/>
                    <w:bottom w:val="none" w:sz="0" w:space="0" w:color="auto"/>
                    <w:right w:val="none" w:sz="0" w:space="0" w:color="auto"/>
                  </w:divBdr>
                </w:div>
                <w:div w:id="608858403">
                  <w:marLeft w:val="480"/>
                  <w:marRight w:val="0"/>
                  <w:marTop w:val="0"/>
                  <w:marBottom w:val="0"/>
                  <w:divBdr>
                    <w:top w:val="none" w:sz="0" w:space="0" w:color="auto"/>
                    <w:left w:val="none" w:sz="0" w:space="0" w:color="auto"/>
                    <w:bottom w:val="none" w:sz="0" w:space="0" w:color="auto"/>
                    <w:right w:val="none" w:sz="0" w:space="0" w:color="auto"/>
                  </w:divBdr>
                </w:div>
                <w:div w:id="1429036755">
                  <w:marLeft w:val="480"/>
                  <w:marRight w:val="0"/>
                  <w:marTop w:val="0"/>
                  <w:marBottom w:val="0"/>
                  <w:divBdr>
                    <w:top w:val="none" w:sz="0" w:space="0" w:color="auto"/>
                    <w:left w:val="none" w:sz="0" w:space="0" w:color="auto"/>
                    <w:bottom w:val="none" w:sz="0" w:space="0" w:color="auto"/>
                    <w:right w:val="none" w:sz="0" w:space="0" w:color="auto"/>
                  </w:divBdr>
                </w:div>
                <w:div w:id="256141004">
                  <w:marLeft w:val="480"/>
                  <w:marRight w:val="0"/>
                  <w:marTop w:val="0"/>
                  <w:marBottom w:val="0"/>
                  <w:divBdr>
                    <w:top w:val="none" w:sz="0" w:space="0" w:color="auto"/>
                    <w:left w:val="none" w:sz="0" w:space="0" w:color="auto"/>
                    <w:bottom w:val="none" w:sz="0" w:space="0" w:color="auto"/>
                    <w:right w:val="none" w:sz="0" w:space="0" w:color="auto"/>
                  </w:divBdr>
                </w:div>
                <w:div w:id="1561596255">
                  <w:marLeft w:val="480"/>
                  <w:marRight w:val="0"/>
                  <w:marTop w:val="0"/>
                  <w:marBottom w:val="0"/>
                  <w:divBdr>
                    <w:top w:val="none" w:sz="0" w:space="0" w:color="auto"/>
                    <w:left w:val="none" w:sz="0" w:space="0" w:color="auto"/>
                    <w:bottom w:val="none" w:sz="0" w:space="0" w:color="auto"/>
                    <w:right w:val="none" w:sz="0" w:space="0" w:color="auto"/>
                  </w:divBdr>
                </w:div>
              </w:divsChild>
            </w:div>
            <w:div w:id="102265950">
              <w:marLeft w:val="0"/>
              <w:marRight w:val="0"/>
              <w:marTop w:val="0"/>
              <w:marBottom w:val="0"/>
              <w:divBdr>
                <w:top w:val="none" w:sz="0" w:space="0" w:color="auto"/>
                <w:left w:val="none" w:sz="0" w:space="0" w:color="auto"/>
                <w:bottom w:val="none" w:sz="0" w:space="0" w:color="auto"/>
                <w:right w:val="none" w:sz="0" w:space="0" w:color="auto"/>
              </w:divBdr>
              <w:divsChild>
                <w:div w:id="955257016">
                  <w:marLeft w:val="480"/>
                  <w:marRight w:val="0"/>
                  <w:marTop w:val="0"/>
                  <w:marBottom w:val="0"/>
                  <w:divBdr>
                    <w:top w:val="none" w:sz="0" w:space="0" w:color="auto"/>
                    <w:left w:val="none" w:sz="0" w:space="0" w:color="auto"/>
                    <w:bottom w:val="none" w:sz="0" w:space="0" w:color="auto"/>
                    <w:right w:val="none" w:sz="0" w:space="0" w:color="auto"/>
                  </w:divBdr>
                </w:div>
                <w:div w:id="253324595">
                  <w:marLeft w:val="480"/>
                  <w:marRight w:val="0"/>
                  <w:marTop w:val="0"/>
                  <w:marBottom w:val="0"/>
                  <w:divBdr>
                    <w:top w:val="none" w:sz="0" w:space="0" w:color="auto"/>
                    <w:left w:val="none" w:sz="0" w:space="0" w:color="auto"/>
                    <w:bottom w:val="none" w:sz="0" w:space="0" w:color="auto"/>
                    <w:right w:val="none" w:sz="0" w:space="0" w:color="auto"/>
                  </w:divBdr>
                </w:div>
                <w:div w:id="429667435">
                  <w:marLeft w:val="480"/>
                  <w:marRight w:val="0"/>
                  <w:marTop w:val="0"/>
                  <w:marBottom w:val="0"/>
                  <w:divBdr>
                    <w:top w:val="none" w:sz="0" w:space="0" w:color="auto"/>
                    <w:left w:val="none" w:sz="0" w:space="0" w:color="auto"/>
                    <w:bottom w:val="none" w:sz="0" w:space="0" w:color="auto"/>
                    <w:right w:val="none" w:sz="0" w:space="0" w:color="auto"/>
                  </w:divBdr>
                </w:div>
                <w:div w:id="1370030879">
                  <w:marLeft w:val="480"/>
                  <w:marRight w:val="0"/>
                  <w:marTop w:val="0"/>
                  <w:marBottom w:val="0"/>
                  <w:divBdr>
                    <w:top w:val="none" w:sz="0" w:space="0" w:color="auto"/>
                    <w:left w:val="none" w:sz="0" w:space="0" w:color="auto"/>
                    <w:bottom w:val="none" w:sz="0" w:space="0" w:color="auto"/>
                    <w:right w:val="none" w:sz="0" w:space="0" w:color="auto"/>
                  </w:divBdr>
                </w:div>
                <w:div w:id="166793955">
                  <w:marLeft w:val="480"/>
                  <w:marRight w:val="0"/>
                  <w:marTop w:val="0"/>
                  <w:marBottom w:val="0"/>
                  <w:divBdr>
                    <w:top w:val="none" w:sz="0" w:space="0" w:color="auto"/>
                    <w:left w:val="none" w:sz="0" w:space="0" w:color="auto"/>
                    <w:bottom w:val="none" w:sz="0" w:space="0" w:color="auto"/>
                    <w:right w:val="none" w:sz="0" w:space="0" w:color="auto"/>
                  </w:divBdr>
                </w:div>
                <w:div w:id="1874920343">
                  <w:marLeft w:val="480"/>
                  <w:marRight w:val="0"/>
                  <w:marTop w:val="0"/>
                  <w:marBottom w:val="0"/>
                  <w:divBdr>
                    <w:top w:val="none" w:sz="0" w:space="0" w:color="auto"/>
                    <w:left w:val="none" w:sz="0" w:space="0" w:color="auto"/>
                    <w:bottom w:val="none" w:sz="0" w:space="0" w:color="auto"/>
                    <w:right w:val="none" w:sz="0" w:space="0" w:color="auto"/>
                  </w:divBdr>
                </w:div>
                <w:div w:id="12612397">
                  <w:marLeft w:val="480"/>
                  <w:marRight w:val="0"/>
                  <w:marTop w:val="0"/>
                  <w:marBottom w:val="0"/>
                  <w:divBdr>
                    <w:top w:val="none" w:sz="0" w:space="0" w:color="auto"/>
                    <w:left w:val="none" w:sz="0" w:space="0" w:color="auto"/>
                    <w:bottom w:val="none" w:sz="0" w:space="0" w:color="auto"/>
                    <w:right w:val="none" w:sz="0" w:space="0" w:color="auto"/>
                  </w:divBdr>
                </w:div>
                <w:div w:id="1637834182">
                  <w:marLeft w:val="480"/>
                  <w:marRight w:val="0"/>
                  <w:marTop w:val="0"/>
                  <w:marBottom w:val="0"/>
                  <w:divBdr>
                    <w:top w:val="none" w:sz="0" w:space="0" w:color="auto"/>
                    <w:left w:val="none" w:sz="0" w:space="0" w:color="auto"/>
                    <w:bottom w:val="none" w:sz="0" w:space="0" w:color="auto"/>
                    <w:right w:val="none" w:sz="0" w:space="0" w:color="auto"/>
                  </w:divBdr>
                </w:div>
                <w:div w:id="308634340">
                  <w:marLeft w:val="480"/>
                  <w:marRight w:val="0"/>
                  <w:marTop w:val="0"/>
                  <w:marBottom w:val="0"/>
                  <w:divBdr>
                    <w:top w:val="none" w:sz="0" w:space="0" w:color="auto"/>
                    <w:left w:val="none" w:sz="0" w:space="0" w:color="auto"/>
                    <w:bottom w:val="none" w:sz="0" w:space="0" w:color="auto"/>
                    <w:right w:val="none" w:sz="0" w:space="0" w:color="auto"/>
                  </w:divBdr>
                </w:div>
                <w:div w:id="1105148665">
                  <w:marLeft w:val="480"/>
                  <w:marRight w:val="0"/>
                  <w:marTop w:val="0"/>
                  <w:marBottom w:val="0"/>
                  <w:divBdr>
                    <w:top w:val="none" w:sz="0" w:space="0" w:color="auto"/>
                    <w:left w:val="none" w:sz="0" w:space="0" w:color="auto"/>
                    <w:bottom w:val="none" w:sz="0" w:space="0" w:color="auto"/>
                    <w:right w:val="none" w:sz="0" w:space="0" w:color="auto"/>
                  </w:divBdr>
                </w:div>
                <w:div w:id="1420566807">
                  <w:marLeft w:val="480"/>
                  <w:marRight w:val="0"/>
                  <w:marTop w:val="0"/>
                  <w:marBottom w:val="0"/>
                  <w:divBdr>
                    <w:top w:val="none" w:sz="0" w:space="0" w:color="auto"/>
                    <w:left w:val="none" w:sz="0" w:space="0" w:color="auto"/>
                    <w:bottom w:val="none" w:sz="0" w:space="0" w:color="auto"/>
                    <w:right w:val="none" w:sz="0" w:space="0" w:color="auto"/>
                  </w:divBdr>
                </w:div>
                <w:div w:id="2084981374">
                  <w:marLeft w:val="480"/>
                  <w:marRight w:val="0"/>
                  <w:marTop w:val="0"/>
                  <w:marBottom w:val="0"/>
                  <w:divBdr>
                    <w:top w:val="none" w:sz="0" w:space="0" w:color="auto"/>
                    <w:left w:val="none" w:sz="0" w:space="0" w:color="auto"/>
                    <w:bottom w:val="none" w:sz="0" w:space="0" w:color="auto"/>
                    <w:right w:val="none" w:sz="0" w:space="0" w:color="auto"/>
                  </w:divBdr>
                </w:div>
                <w:div w:id="555238389">
                  <w:marLeft w:val="480"/>
                  <w:marRight w:val="0"/>
                  <w:marTop w:val="0"/>
                  <w:marBottom w:val="0"/>
                  <w:divBdr>
                    <w:top w:val="none" w:sz="0" w:space="0" w:color="auto"/>
                    <w:left w:val="none" w:sz="0" w:space="0" w:color="auto"/>
                    <w:bottom w:val="none" w:sz="0" w:space="0" w:color="auto"/>
                    <w:right w:val="none" w:sz="0" w:space="0" w:color="auto"/>
                  </w:divBdr>
                </w:div>
                <w:div w:id="987319836">
                  <w:marLeft w:val="480"/>
                  <w:marRight w:val="0"/>
                  <w:marTop w:val="0"/>
                  <w:marBottom w:val="0"/>
                  <w:divBdr>
                    <w:top w:val="none" w:sz="0" w:space="0" w:color="auto"/>
                    <w:left w:val="none" w:sz="0" w:space="0" w:color="auto"/>
                    <w:bottom w:val="none" w:sz="0" w:space="0" w:color="auto"/>
                    <w:right w:val="none" w:sz="0" w:space="0" w:color="auto"/>
                  </w:divBdr>
                </w:div>
                <w:div w:id="1875801805">
                  <w:marLeft w:val="480"/>
                  <w:marRight w:val="0"/>
                  <w:marTop w:val="0"/>
                  <w:marBottom w:val="0"/>
                  <w:divBdr>
                    <w:top w:val="none" w:sz="0" w:space="0" w:color="auto"/>
                    <w:left w:val="none" w:sz="0" w:space="0" w:color="auto"/>
                    <w:bottom w:val="none" w:sz="0" w:space="0" w:color="auto"/>
                    <w:right w:val="none" w:sz="0" w:space="0" w:color="auto"/>
                  </w:divBdr>
                </w:div>
                <w:div w:id="1012951716">
                  <w:marLeft w:val="480"/>
                  <w:marRight w:val="0"/>
                  <w:marTop w:val="0"/>
                  <w:marBottom w:val="0"/>
                  <w:divBdr>
                    <w:top w:val="none" w:sz="0" w:space="0" w:color="auto"/>
                    <w:left w:val="none" w:sz="0" w:space="0" w:color="auto"/>
                    <w:bottom w:val="none" w:sz="0" w:space="0" w:color="auto"/>
                    <w:right w:val="none" w:sz="0" w:space="0" w:color="auto"/>
                  </w:divBdr>
                </w:div>
                <w:div w:id="1783038947">
                  <w:marLeft w:val="480"/>
                  <w:marRight w:val="0"/>
                  <w:marTop w:val="0"/>
                  <w:marBottom w:val="0"/>
                  <w:divBdr>
                    <w:top w:val="none" w:sz="0" w:space="0" w:color="auto"/>
                    <w:left w:val="none" w:sz="0" w:space="0" w:color="auto"/>
                    <w:bottom w:val="none" w:sz="0" w:space="0" w:color="auto"/>
                    <w:right w:val="none" w:sz="0" w:space="0" w:color="auto"/>
                  </w:divBdr>
                </w:div>
                <w:div w:id="1377585780">
                  <w:marLeft w:val="480"/>
                  <w:marRight w:val="0"/>
                  <w:marTop w:val="0"/>
                  <w:marBottom w:val="0"/>
                  <w:divBdr>
                    <w:top w:val="none" w:sz="0" w:space="0" w:color="auto"/>
                    <w:left w:val="none" w:sz="0" w:space="0" w:color="auto"/>
                    <w:bottom w:val="none" w:sz="0" w:space="0" w:color="auto"/>
                    <w:right w:val="none" w:sz="0" w:space="0" w:color="auto"/>
                  </w:divBdr>
                </w:div>
                <w:div w:id="1989700129">
                  <w:marLeft w:val="480"/>
                  <w:marRight w:val="0"/>
                  <w:marTop w:val="0"/>
                  <w:marBottom w:val="0"/>
                  <w:divBdr>
                    <w:top w:val="none" w:sz="0" w:space="0" w:color="auto"/>
                    <w:left w:val="none" w:sz="0" w:space="0" w:color="auto"/>
                    <w:bottom w:val="none" w:sz="0" w:space="0" w:color="auto"/>
                    <w:right w:val="none" w:sz="0" w:space="0" w:color="auto"/>
                  </w:divBdr>
                </w:div>
                <w:div w:id="1646741968">
                  <w:marLeft w:val="480"/>
                  <w:marRight w:val="0"/>
                  <w:marTop w:val="0"/>
                  <w:marBottom w:val="0"/>
                  <w:divBdr>
                    <w:top w:val="none" w:sz="0" w:space="0" w:color="auto"/>
                    <w:left w:val="none" w:sz="0" w:space="0" w:color="auto"/>
                    <w:bottom w:val="none" w:sz="0" w:space="0" w:color="auto"/>
                    <w:right w:val="none" w:sz="0" w:space="0" w:color="auto"/>
                  </w:divBdr>
                </w:div>
                <w:div w:id="1200169668">
                  <w:marLeft w:val="480"/>
                  <w:marRight w:val="0"/>
                  <w:marTop w:val="0"/>
                  <w:marBottom w:val="0"/>
                  <w:divBdr>
                    <w:top w:val="none" w:sz="0" w:space="0" w:color="auto"/>
                    <w:left w:val="none" w:sz="0" w:space="0" w:color="auto"/>
                    <w:bottom w:val="none" w:sz="0" w:space="0" w:color="auto"/>
                    <w:right w:val="none" w:sz="0" w:space="0" w:color="auto"/>
                  </w:divBdr>
                </w:div>
                <w:div w:id="1649477983">
                  <w:marLeft w:val="480"/>
                  <w:marRight w:val="0"/>
                  <w:marTop w:val="0"/>
                  <w:marBottom w:val="0"/>
                  <w:divBdr>
                    <w:top w:val="none" w:sz="0" w:space="0" w:color="auto"/>
                    <w:left w:val="none" w:sz="0" w:space="0" w:color="auto"/>
                    <w:bottom w:val="none" w:sz="0" w:space="0" w:color="auto"/>
                    <w:right w:val="none" w:sz="0" w:space="0" w:color="auto"/>
                  </w:divBdr>
                </w:div>
                <w:div w:id="9457548">
                  <w:marLeft w:val="480"/>
                  <w:marRight w:val="0"/>
                  <w:marTop w:val="0"/>
                  <w:marBottom w:val="0"/>
                  <w:divBdr>
                    <w:top w:val="none" w:sz="0" w:space="0" w:color="auto"/>
                    <w:left w:val="none" w:sz="0" w:space="0" w:color="auto"/>
                    <w:bottom w:val="none" w:sz="0" w:space="0" w:color="auto"/>
                    <w:right w:val="none" w:sz="0" w:space="0" w:color="auto"/>
                  </w:divBdr>
                </w:div>
                <w:div w:id="2071347576">
                  <w:marLeft w:val="480"/>
                  <w:marRight w:val="0"/>
                  <w:marTop w:val="0"/>
                  <w:marBottom w:val="0"/>
                  <w:divBdr>
                    <w:top w:val="none" w:sz="0" w:space="0" w:color="auto"/>
                    <w:left w:val="none" w:sz="0" w:space="0" w:color="auto"/>
                    <w:bottom w:val="none" w:sz="0" w:space="0" w:color="auto"/>
                    <w:right w:val="none" w:sz="0" w:space="0" w:color="auto"/>
                  </w:divBdr>
                </w:div>
                <w:div w:id="1683587042">
                  <w:marLeft w:val="480"/>
                  <w:marRight w:val="0"/>
                  <w:marTop w:val="0"/>
                  <w:marBottom w:val="0"/>
                  <w:divBdr>
                    <w:top w:val="none" w:sz="0" w:space="0" w:color="auto"/>
                    <w:left w:val="none" w:sz="0" w:space="0" w:color="auto"/>
                    <w:bottom w:val="none" w:sz="0" w:space="0" w:color="auto"/>
                    <w:right w:val="none" w:sz="0" w:space="0" w:color="auto"/>
                  </w:divBdr>
                </w:div>
                <w:div w:id="1785727650">
                  <w:marLeft w:val="480"/>
                  <w:marRight w:val="0"/>
                  <w:marTop w:val="0"/>
                  <w:marBottom w:val="0"/>
                  <w:divBdr>
                    <w:top w:val="none" w:sz="0" w:space="0" w:color="auto"/>
                    <w:left w:val="none" w:sz="0" w:space="0" w:color="auto"/>
                    <w:bottom w:val="none" w:sz="0" w:space="0" w:color="auto"/>
                    <w:right w:val="none" w:sz="0" w:space="0" w:color="auto"/>
                  </w:divBdr>
                </w:div>
                <w:div w:id="74209376">
                  <w:marLeft w:val="480"/>
                  <w:marRight w:val="0"/>
                  <w:marTop w:val="0"/>
                  <w:marBottom w:val="0"/>
                  <w:divBdr>
                    <w:top w:val="none" w:sz="0" w:space="0" w:color="auto"/>
                    <w:left w:val="none" w:sz="0" w:space="0" w:color="auto"/>
                    <w:bottom w:val="none" w:sz="0" w:space="0" w:color="auto"/>
                    <w:right w:val="none" w:sz="0" w:space="0" w:color="auto"/>
                  </w:divBdr>
                </w:div>
                <w:div w:id="1056927784">
                  <w:marLeft w:val="480"/>
                  <w:marRight w:val="0"/>
                  <w:marTop w:val="0"/>
                  <w:marBottom w:val="0"/>
                  <w:divBdr>
                    <w:top w:val="none" w:sz="0" w:space="0" w:color="auto"/>
                    <w:left w:val="none" w:sz="0" w:space="0" w:color="auto"/>
                    <w:bottom w:val="none" w:sz="0" w:space="0" w:color="auto"/>
                    <w:right w:val="none" w:sz="0" w:space="0" w:color="auto"/>
                  </w:divBdr>
                </w:div>
                <w:div w:id="483010216">
                  <w:marLeft w:val="480"/>
                  <w:marRight w:val="0"/>
                  <w:marTop w:val="0"/>
                  <w:marBottom w:val="0"/>
                  <w:divBdr>
                    <w:top w:val="none" w:sz="0" w:space="0" w:color="auto"/>
                    <w:left w:val="none" w:sz="0" w:space="0" w:color="auto"/>
                    <w:bottom w:val="none" w:sz="0" w:space="0" w:color="auto"/>
                    <w:right w:val="none" w:sz="0" w:space="0" w:color="auto"/>
                  </w:divBdr>
                </w:div>
                <w:div w:id="1454178636">
                  <w:marLeft w:val="480"/>
                  <w:marRight w:val="0"/>
                  <w:marTop w:val="0"/>
                  <w:marBottom w:val="0"/>
                  <w:divBdr>
                    <w:top w:val="none" w:sz="0" w:space="0" w:color="auto"/>
                    <w:left w:val="none" w:sz="0" w:space="0" w:color="auto"/>
                    <w:bottom w:val="none" w:sz="0" w:space="0" w:color="auto"/>
                    <w:right w:val="none" w:sz="0" w:space="0" w:color="auto"/>
                  </w:divBdr>
                </w:div>
                <w:div w:id="1142891491">
                  <w:marLeft w:val="480"/>
                  <w:marRight w:val="0"/>
                  <w:marTop w:val="0"/>
                  <w:marBottom w:val="0"/>
                  <w:divBdr>
                    <w:top w:val="none" w:sz="0" w:space="0" w:color="auto"/>
                    <w:left w:val="none" w:sz="0" w:space="0" w:color="auto"/>
                    <w:bottom w:val="none" w:sz="0" w:space="0" w:color="auto"/>
                    <w:right w:val="none" w:sz="0" w:space="0" w:color="auto"/>
                  </w:divBdr>
                </w:div>
                <w:div w:id="1913809626">
                  <w:marLeft w:val="480"/>
                  <w:marRight w:val="0"/>
                  <w:marTop w:val="0"/>
                  <w:marBottom w:val="0"/>
                  <w:divBdr>
                    <w:top w:val="none" w:sz="0" w:space="0" w:color="auto"/>
                    <w:left w:val="none" w:sz="0" w:space="0" w:color="auto"/>
                    <w:bottom w:val="none" w:sz="0" w:space="0" w:color="auto"/>
                    <w:right w:val="none" w:sz="0" w:space="0" w:color="auto"/>
                  </w:divBdr>
                </w:div>
                <w:div w:id="1412582788">
                  <w:marLeft w:val="480"/>
                  <w:marRight w:val="0"/>
                  <w:marTop w:val="0"/>
                  <w:marBottom w:val="0"/>
                  <w:divBdr>
                    <w:top w:val="none" w:sz="0" w:space="0" w:color="auto"/>
                    <w:left w:val="none" w:sz="0" w:space="0" w:color="auto"/>
                    <w:bottom w:val="none" w:sz="0" w:space="0" w:color="auto"/>
                    <w:right w:val="none" w:sz="0" w:space="0" w:color="auto"/>
                  </w:divBdr>
                </w:div>
                <w:div w:id="1620451571">
                  <w:marLeft w:val="480"/>
                  <w:marRight w:val="0"/>
                  <w:marTop w:val="0"/>
                  <w:marBottom w:val="0"/>
                  <w:divBdr>
                    <w:top w:val="none" w:sz="0" w:space="0" w:color="auto"/>
                    <w:left w:val="none" w:sz="0" w:space="0" w:color="auto"/>
                    <w:bottom w:val="none" w:sz="0" w:space="0" w:color="auto"/>
                    <w:right w:val="none" w:sz="0" w:space="0" w:color="auto"/>
                  </w:divBdr>
                </w:div>
                <w:div w:id="207303131">
                  <w:marLeft w:val="480"/>
                  <w:marRight w:val="0"/>
                  <w:marTop w:val="0"/>
                  <w:marBottom w:val="0"/>
                  <w:divBdr>
                    <w:top w:val="none" w:sz="0" w:space="0" w:color="auto"/>
                    <w:left w:val="none" w:sz="0" w:space="0" w:color="auto"/>
                    <w:bottom w:val="none" w:sz="0" w:space="0" w:color="auto"/>
                    <w:right w:val="none" w:sz="0" w:space="0" w:color="auto"/>
                  </w:divBdr>
                </w:div>
                <w:div w:id="1455826578">
                  <w:marLeft w:val="480"/>
                  <w:marRight w:val="0"/>
                  <w:marTop w:val="0"/>
                  <w:marBottom w:val="0"/>
                  <w:divBdr>
                    <w:top w:val="none" w:sz="0" w:space="0" w:color="auto"/>
                    <w:left w:val="none" w:sz="0" w:space="0" w:color="auto"/>
                    <w:bottom w:val="none" w:sz="0" w:space="0" w:color="auto"/>
                    <w:right w:val="none" w:sz="0" w:space="0" w:color="auto"/>
                  </w:divBdr>
                </w:div>
                <w:div w:id="1563786853">
                  <w:marLeft w:val="480"/>
                  <w:marRight w:val="0"/>
                  <w:marTop w:val="0"/>
                  <w:marBottom w:val="0"/>
                  <w:divBdr>
                    <w:top w:val="none" w:sz="0" w:space="0" w:color="auto"/>
                    <w:left w:val="none" w:sz="0" w:space="0" w:color="auto"/>
                    <w:bottom w:val="none" w:sz="0" w:space="0" w:color="auto"/>
                    <w:right w:val="none" w:sz="0" w:space="0" w:color="auto"/>
                  </w:divBdr>
                </w:div>
                <w:div w:id="289095335">
                  <w:marLeft w:val="480"/>
                  <w:marRight w:val="0"/>
                  <w:marTop w:val="0"/>
                  <w:marBottom w:val="0"/>
                  <w:divBdr>
                    <w:top w:val="none" w:sz="0" w:space="0" w:color="auto"/>
                    <w:left w:val="none" w:sz="0" w:space="0" w:color="auto"/>
                    <w:bottom w:val="none" w:sz="0" w:space="0" w:color="auto"/>
                    <w:right w:val="none" w:sz="0" w:space="0" w:color="auto"/>
                  </w:divBdr>
                </w:div>
                <w:div w:id="883444970">
                  <w:marLeft w:val="480"/>
                  <w:marRight w:val="0"/>
                  <w:marTop w:val="0"/>
                  <w:marBottom w:val="0"/>
                  <w:divBdr>
                    <w:top w:val="none" w:sz="0" w:space="0" w:color="auto"/>
                    <w:left w:val="none" w:sz="0" w:space="0" w:color="auto"/>
                    <w:bottom w:val="none" w:sz="0" w:space="0" w:color="auto"/>
                    <w:right w:val="none" w:sz="0" w:space="0" w:color="auto"/>
                  </w:divBdr>
                </w:div>
                <w:div w:id="1682707497">
                  <w:marLeft w:val="480"/>
                  <w:marRight w:val="0"/>
                  <w:marTop w:val="0"/>
                  <w:marBottom w:val="0"/>
                  <w:divBdr>
                    <w:top w:val="none" w:sz="0" w:space="0" w:color="auto"/>
                    <w:left w:val="none" w:sz="0" w:space="0" w:color="auto"/>
                    <w:bottom w:val="none" w:sz="0" w:space="0" w:color="auto"/>
                    <w:right w:val="none" w:sz="0" w:space="0" w:color="auto"/>
                  </w:divBdr>
                </w:div>
                <w:div w:id="1126660957">
                  <w:marLeft w:val="480"/>
                  <w:marRight w:val="0"/>
                  <w:marTop w:val="0"/>
                  <w:marBottom w:val="0"/>
                  <w:divBdr>
                    <w:top w:val="none" w:sz="0" w:space="0" w:color="auto"/>
                    <w:left w:val="none" w:sz="0" w:space="0" w:color="auto"/>
                    <w:bottom w:val="none" w:sz="0" w:space="0" w:color="auto"/>
                    <w:right w:val="none" w:sz="0" w:space="0" w:color="auto"/>
                  </w:divBdr>
                </w:div>
                <w:div w:id="886836582">
                  <w:marLeft w:val="480"/>
                  <w:marRight w:val="0"/>
                  <w:marTop w:val="0"/>
                  <w:marBottom w:val="0"/>
                  <w:divBdr>
                    <w:top w:val="none" w:sz="0" w:space="0" w:color="auto"/>
                    <w:left w:val="none" w:sz="0" w:space="0" w:color="auto"/>
                    <w:bottom w:val="none" w:sz="0" w:space="0" w:color="auto"/>
                    <w:right w:val="none" w:sz="0" w:space="0" w:color="auto"/>
                  </w:divBdr>
                </w:div>
                <w:div w:id="1215266210">
                  <w:marLeft w:val="480"/>
                  <w:marRight w:val="0"/>
                  <w:marTop w:val="0"/>
                  <w:marBottom w:val="0"/>
                  <w:divBdr>
                    <w:top w:val="none" w:sz="0" w:space="0" w:color="auto"/>
                    <w:left w:val="none" w:sz="0" w:space="0" w:color="auto"/>
                    <w:bottom w:val="none" w:sz="0" w:space="0" w:color="auto"/>
                    <w:right w:val="none" w:sz="0" w:space="0" w:color="auto"/>
                  </w:divBdr>
                </w:div>
                <w:div w:id="437457302">
                  <w:marLeft w:val="480"/>
                  <w:marRight w:val="0"/>
                  <w:marTop w:val="0"/>
                  <w:marBottom w:val="0"/>
                  <w:divBdr>
                    <w:top w:val="none" w:sz="0" w:space="0" w:color="auto"/>
                    <w:left w:val="none" w:sz="0" w:space="0" w:color="auto"/>
                    <w:bottom w:val="none" w:sz="0" w:space="0" w:color="auto"/>
                    <w:right w:val="none" w:sz="0" w:space="0" w:color="auto"/>
                  </w:divBdr>
                </w:div>
                <w:div w:id="1081365190">
                  <w:marLeft w:val="480"/>
                  <w:marRight w:val="0"/>
                  <w:marTop w:val="0"/>
                  <w:marBottom w:val="0"/>
                  <w:divBdr>
                    <w:top w:val="none" w:sz="0" w:space="0" w:color="auto"/>
                    <w:left w:val="none" w:sz="0" w:space="0" w:color="auto"/>
                    <w:bottom w:val="none" w:sz="0" w:space="0" w:color="auto"/>
                    <w:right w:val="none" w:sz="0" w:space="0" w:color="auto"/>
                  </w:divBdr>
                </w:div>
                <w:div w:id="1065254894">
                  <w:marLeft w:val="480"/>
                  <w:marRight w:val="0"/>
                  <w:marTop w:val="0"/>
                  <w:marBottom w:val="0"/>
                  <w:divBdr>
                    <w:top w:val="none" w:sz="0" w:space="0" w:color="auto"/>
                    <w:left w:val="none" w:sz="0" w:space="0" w:color="auto"/>
                    <w:bottom w:val="none" w:sz="0" w:space="0" w:color="auto"/>
                    <w:right w:val="none" w:sz="0" w:space="0" w:color="auto"/>
                  </w:divBdr>
                </w:div>
                <w:div w:id="1704331426">
                  <w:marLeft w:val="480"/>
                  <w:marRight w:val="0"/>
                  <w:marTop w:val="0"/>
                  <w:marBottom w:val="0"/>
                  <w:divBdr>
                    <w:top w:val="none" w:sz="0" w:space="0" w:color="auto"/>
                    <w:left w:val="none" w:sz="0" w:space="0" w:color="auto"/>
                    <w:bottom w:val="none" w:sz="0" w:space="0" w:color="auto"/>
                    <w:right w:val="none" w:sz="0" w:space="0" w:color="auto"/>
                  </w:divBdr>
                </w:div>
                <w:div w:id="349648295">
                  <w:marLeft w:val="480"/>
                  <w:marRight w:val="0"/>
                  <w:marTop w:val="0"/>
                  <w:marBottom w:val="0"/>
                  <w:divBdr>
                    <w:top w:val="none" w:sz="0" w:space="0" w:color="auto"/>
                    <w:left w:val="none" w:sz="0" w:space="0" w:color="auto"/>
                    <w:bottom w:val="none" w:sz="0" w:space="0" w:color="auto"/>
                    <w:right w:val="none" w:sz="0" w:space="0" w:color="auto"/>
                  </w:divBdr>
                </w:div>
                <w:div w:id="1652514860">
                  <w:marLeft w:val="480"/>
                  <w:marRight w:val="0"/>
                  <w:marTop w:val="0"/>
                  <w:marBottom w:val="0"/>
                  <w:divBdr>
                    <w:top w:val="none" w:sz="0" w:space="0" w:color="auto"/>
                    <w:left w:val="none" w:sz="0" w:space="0" w:color="auto"/>
                    <w:bottom w:val="none" w:sz="0" w:space="0" w:color="auto"/>
                    <w:right w:val="none" w:sz="0" w:space="0" w:color="auto"/>
                  </w:divBdr>
                </w:div>
                <w:div w:id="1651978828">
                  <w:marLeft w:val="480"/>
                  <w:marRight w:val="0"/>
                  <w:marTop w:val="0"/>
                  <w:marBottom w:val="0"/>
                  <w:divBdr>
                    <w:top w:val="none" w:sz="0" w:space="0" w:color="auto"/>
                    <w:left w:val="none" w:sz="0" w:space="0" w:color="auto"/>
                    <w:bottom w:val="none" w:sz="0" w:space="0" w:color="auto"/>
                    <w:right w:val="none" w:sz="0" w:space="0" w:color="auto"/>
                  </w:divBdr>
                </w:div>
                <w:div w:id="1046105085">
                  <w:marLeft w:val="480"/>
                  <w:marRight w:val="0"/>
                  <w:marTop w:val="0"/>
                  <w:marBottom w:val="0"/>
                  <w:divBdr>
                    <w:top w:val="none" w:sz="0" w:space="0" w:color="auto"/>
                    <w:left w:val="none" w:sz="0" w:space="0" w:color="auto"/>
                    <w:bottom w:val="none" w:sz="0" w:space="0" w:color="auto"/>
                    <w:right w:val="none" w:sz="0" w:space="0" w:color="auto"/>
                  </w:divBdr>
                </w:div>
                <w:div w:id="984697522">
                  <w:marLeft w:val="480"/>
                  <w:marRight w:val="0"/>
                  <w:marTop w:val="0"/>
                  <w:marBottom w:val="0"/>
                  <w:divBdr>
                    <w:top w:val="none" w:sz="0" w:space="0" w:color="auto"/>
                    <w:left w:val="none" w:sz="0" w:space="0" w:color="auto"/>
                    <w:bottom w:val="none" w:sz="0" w:space="0" w:color="auto"/>
                    <w:right w:val="none" w:sz="0" w:space="0" w:color="auto"/>
                  </w:divBdr>
                </w:div>
                <w:div w:id="995301176">
                  <w:marLeft w:val="480"/>
                  <w:marRight w:val="0"/>
                  <w:marTop w:val="0"/>
                  <w:marBottom w:val="0"/>
                  <w:divBdr>
                    <w:top w:val="none" w:sz="0" w:space="0" w:color="auto"/>
                    <w:left w:val="none" w:sz="0" w:space="0" w:color="auto"/>
                    <w:bottom w:val="none" w:sz="0" w:space="0" w:color="auto"/>
                    <w:right w:val="none" w:sz="0" w:space="0" w:color="auto"/>
                  </w:divBdr>
                </w:div>
                <w:div w:id="318192961">
                  <w:marLeft w:val="480"/>
                  <w:marRight w:val="0"/>
                  <w:marTop w:val="0"/>
                  <w:marBottom w:val="0"/>
                  <w:divBdr>
                    <w:top w:val="none" w:sz="0" w:space="0" w:color="auto"/>
                    <w:left w:val="none" w:sz="0" w:space="0" w:color="auto"/>
                    <w:bottom w:val="none" w:sz="0" w:space="0" w:color="auto"/>
                    <w:right w:val="none" w:sz="0" w:space="0" w:color="auto"/>
                  </w:divBdr>
                </w:div>
                <w:div w:id="1344281266">
                  <w:marLeft w:val="480"/>
                  <w:marRight w:val="0"/>
                  <w:marTop w:val="0"/>
                  <w:marBottom w:val="0"/>
                  <w:divBdr>
                    <w:top w:val="none" w:sz="0" w:space="0" w:color="auto"/>
                    <w:left w:val="none" w:sz="0" w:space="0" w:color="auto"/>
                    <w:bottom w:val="none" w:sz="0" w:space="0" w:color="auto"/>
                    <w:right w:val="none" w:sz="0" w:space="0" w:color="auto"/>
                  </w:divBdr>
                </w:div>
                <w:div w:id="878736523">
                  <w:marLeft w:val="480"/>
                  <w:marRight w:val="0"/>
                  <w:marTop w:val="0"/>
                  <w:marBottom w:val="0"/>
                  <w:divBdr>
                    <w:top w:val="none" w:sz="0" w:space="0" w:color="auto"/>
                    <w:left w:val="none" w:sz="0" w:space="0" w:color="auto"/>
                    <w:bottom w:val="none" w:sz="0" w:space="0" w:color="auto"/>
                    <w:right w:val="none" w:sz="0" w:space="0" w:color="auto"/>
                  </w:divBdr>
                </w:div>
                <w:div w:id="1260026787">
                  <w:marLeft w:val="480"/>
                  <w:marRight w:val="0"/>
                  <w:marTop w:val="0"/>
                  <w:marBottom w:val="0"/>
                  <w:divBdr>
                    <w:top w:val="none" w:sz="0" w:space="0" w:color="auto"/>
                    <w:left w:val="none" w:sz="0" w:space="0" w:color="auto"/>
                    <w:bottom w:val="none" w:sz="0" w:space="0" w:color="auto"/>
                    <w:right w:val="none" w:sz="0" w:space="0" w:color="auto"/>
                  </w:divBdr>
                </w:div>
                <w:div w:id="451827892">
                  <w:marLeft w:val="480"/>
                  <w:marRight w:val="0"/>
                  <w:marTop w:val="0"/>
                  <w:marBottom w:val="0"/>
                  <w:divBdr>
                    <w:top w:val="none" w:sz="0" w:space="0" w:color="auto"/>
                    <w:left w:val="none" w:sz="0" w:space="0" w:color="auto"/>
                    <w:bottom w:val="none" w:sz="0" w:space="0" w:color="auto"/>
                    <w:right w:val="none" w:sz="0" w:space="0" w:color="auto"/>
                  </w:divBdr>
                </w:div>
                <w:div w:id="691499175">
                  <w:marLeft w:val="480"/>
                  <w:marRight w:val="0"/>
                  <w:marTop w:val="0"/>
                  <w:marBottom w:val="0"/>
                  <w:divBdr>
                    <w:top w:val="none" w:sz="0" w:space="0" w:color="auto"/>
                    <w:left w:val="none" w:sz="0" w:space="0" w:color="auto"/>
                    <w:bottom w:val="none" w:sz="0" w:space="0" w:color="auto"/>
                    <w:right w:val="none" w:sz="0" w:space="0" w:color="auto"/>
                  </w:divBdr>
                </w:div>
                <w:div w:id="1452819902">
                  <w:marLeft w:val="480"/>
                  <w:marRight w:val="0"/>
                  <w:marTop w:val="0"/>
                  <w:marBottom w:val="0"/>
                  <w:divBdr>
                    <w:top w:val="none" w:sz="0" w:space="0" w:color="auto"/>
                    <w:left w:val="none" w:sz="0" w:space="0" w:color="auto"/>
                    <w:bottom w:val="none" w:sz="0" w:space="0" w:color="auto"/>
                    <w:right w:val="none" w:sz="0" w:space="0" w:color="auto"/>
                  </w:divBdr>
                </w:div>
                <w:div w:id="1611624269">
                  <w:marLeft w:val="480"/>
                  <w:marRight w:val="0"/>
                  <w:marTop w:val="0"/>
                  <w:marBottom w:val="0"/>
                  <w:divBdr>
                    <w:top w:val="none" w:sz="0" w:space="0" w:color="auto"/>
                    <w:left w:val="none" w:sz="0" w:space="0" w:color="auto"/>
                    <w:bottom w:val="none" w:sz="0" w:space="0" w:color="auto"/>
                    <w:right w:val="none" w:sz="0" w:space="0" w:color="auto"/>
                  </w:divBdr>
                </w:div>
              </w:divsChild>
            </w:div>
            <w:div w:id="59596235">
              <w:marLeft w:val="0"/>
              <w:marRight w:val="0"/>
              <w:marTop w:val="0"/>
              <w:marBottom w:val="0"/>
              <w:divBdr>
                <w:top w:val="none" w:sz="0" w:space="0" w:color="auto"/>
                <w:left w:val="none" w:sz="0" w:space="0" w:color="auto"/>
                <w:bottom w:val="none" w:sz="0" w:space="0" w:color="auto"/>
                <w:right w:val="none" w:sz="0" w:space="0" w:color="auto"/>
              </w:divBdr>
              <w:divsChild>
                <w:div w:id="2114208897">
                  <w:marLeft w:val="480"/>
                  <w:marRight w:val="0"/>
                  <w:marTop w:val="0"/>
                  <w:marBottom w:val="0"/>
                  <w:divBdr>
                    <w:top w:val="none" w:sz="0" w:space="0" w:color="auto"/>
                    <w:left w:val="none" w:sz="0" w:space="0" w:color="auto"/>
                    <w:bottom w:val="none" w:sz="0" w:space="0" w:color="auto"/>
                    <w:right w:val="none" w:sz="0" w:space="0" w:color="auto"/>
                  </w:divBdr>
                </w:div>
                <w:div w:id="1628510329">
                  <w:marLeft w:val="480"/>
                  <w:marRight w:val="0"/>
                  <w:marTop w:val="0"/>
                  <w:marBottom w:val="0"/>
                  <w:divBdr>
                    <w:top w:val="none" w:sz="0" w:space="0" w:color="auto"/>
                    <w:left w:val="none" w:sz="0" w:space="0" w:color="auto"/>
                    <w:bottom w:val="none" w:sz="0" w:space="0" w:color="auto"/>
                    <w:right w:val="none" w:sz="0" w:space="0" w:color="auto"/>
                  </w:divBdr>
                </w:div>
                <w:div w:id="332337469">
                  <w:marLeft w:val="480"/>
                  <w:marRight w:val="0"/>
                  <w:marTop w:val="0"/>
                  <w:marBottom w:val="0"/>
                  <w:divBdr>
                    <w:top w:val="none" w:sz="0" w:space="0" w:color="auto"/>
                    <w:left w:val="none" w:sz="0" w:space="0" w:color="auto"/>
                    <w:bottom w:val="none" w:sz="0" w:space="0" w:color="auto"/>
                    <w:right w:val="none" w:sz="0" w:space="0" w:color="auto"/>
                  </w:divBdr>
                </w:div>
                <w:div w:id="1673027174">
                  <w:marLeft w:val="480"/>
                  <w:marRight w:val="0"/>
                  <w:marTop w:val="0"/>
                  <w:marBottom w:val="0"/>
                  <w:divBdr>
                    <w:top w:val="none" w:sz="0" w:space="0" w:color="auto"/>
                    <w:left w:val="none" w:sz="0" w:space="0" w:color="auto"/>
                    <w:bottom w:val="none" w:sz="0" w:space="0" w:color="auto"/>
                    <w:right w:val="none" w:sz="0" w:space="0" w:color="auto"/>
                  </w:divBdr>
                </w:div>
                <w:div w:id="1139999446">
                  <w:marLeft w:val="480"/>
                  <w:marRight w:val="0"/>
                  <w:marTop w:val="0"/>
                  <w:marBottom w:val="0"/>
                  <w:divBdr>
                    <w:top w:val="none" w:sz="0" w:space="0" w:color="auto"/>
                    <w:left w:val="none" w:sz="0" w:space="0" w:color="auto"/>
                    <w:bottom w:val="none" w:sz="0" w:space="0" w:color="auto"/>
                    <w:right w:val="none" w:sz="0" w:space="0" w:color="auto"/>
                  </w:divBdr>
                </w:div>
                <w:div w:id="1341203631">
                  <w:marLeft w:val="480"/>
                  <w:marRight w:val="0"/>
                  <w:marTop w:val="0"/>
                  <w:marBottom w:val="0"/>
                  <w:divBdr>
                    <w:top w:val="none" w:sz="0" w:space="0" w:color="auto"/>
                    <w:left w:val="none" w:sz="0" w:space="0" w:color="auto"/>
                    <w:bottom w:val="none" w:sz="0" w:space="0" w:color="auto"/>
                    <w:right w:val="none" w:sz="0" w:space="0" w:color="auto"/>
                  </w:divBdr>
                </w:div>
                <w:div w:id="756095261">
                  <w:marLeft w:val="480"/>
                  <w:marRight w:val="0"/>
                  <w:marTop w:val="0"/>
                  <w:marBottom w:val="0"/>
                  <w:divBdr>
                    <w:top w:val="none" w:sz="0" w:space="0" w:color="auto"/>
                    <w:left w:val="none" w:sz="0" w:space="0" w:color="auto"/>
                    <w:bottom w:val="none" w:sz="0" w:space="0" w:color="auto"/>
                    <w:right w:val="none" w:sz="0" w:space="0" w:color="auto"/>
                  </w:divBdr>
                </w:div>
                <w:div w:id="1254044837">
                  <w:marLeft w:val="480"/>
                  <w:marRight w:val="0"/>
                  <w:marTop w:val="0"/>
                  <w:marBottom w:val="0"/>
                  <w:divBdr>
                    <w:top w:val="none" w:sz="0" w:space="0" w:color="auto"/>
                    <w:left w:val="none" w:sz="0" w:space="0" w:color="auto"/>
                    <w:bottom w:val="none" w:sz="0" w:space="0" w:color="auto"/>
                    <w:right w:val="none" w:sz="0" w:space="0" w:color="auto"/>
                  </w:divBdr>
                </w:div>
                <w:div w:id="477067244">
                  <w:marLeft w:val="480"/>
                  <w:marRight w:val="0"/>
                  <w:marTop w:val="0"/>
                  <w:marBottom w:val="0"/>
                  <w:divBdr>
                    <w:top w:val="none" w:sz="0" w:space="0" w:color="auto"/>
                    <w:left w:val="none" w:sz="0" w:space="0" w:color="auto"/>
                    <w:bottom w:val="none" w:sz="0" w:space="0" w:color="auto"/>
                    <w:right w:val="none" w:sz="0" w:space="0" w:color="auto"/>
                  </w:divBdr>
                </w:div>
                <w:div w:id="1394550365">
                  <w:marLeft w:val="480"/>
                  <w:marRight w:val="0"/>
                  <w:marTop w:val="0"/>
                  <w:marBottom w:val="0"/>
                  <w:divBdr>
                    <w:top w:val="none" w:sz="0" w:space="0" w:color="auto"/>
                    <w:left w:val="none" w:sz="0" w:space="0" w:color="auto"/>
                    <w:bottom w:val="none" w:sz="0" w:space="0" w:color="auto"/>
                    <w:right w:val="none" w:sz="0" w:space="0" w:color="auto"/>
                  </w:divBdr>
                </w:div>
                <w:div w:id="1678774627">
                  <w:marLeft w:val="480"/>
                  <w:marRight w:val="0"/>
                  <w:marTop w:val="0"/>
                  <w:marBottom w:val="0"/>
                  <w:divBdr>
                    <w:top w:val="none" w:sz="0" w:space="0" w:color="auto"/>
                    <w:left w:val="none" w:sz="0" w:space="0" w:color="auto"/>
                    <w:bottom w:val="none" w:sz="0" w:space="0" w:color="auto"/>
                    <w:right w:val="none" w:sz="0" w:space="0" w:color="auto"/>
                  </w:divBdr>
                </w:div>
                <w:div w:id="358900414">
                  <w:marLeft w:val="480"/>
                  <w:marRight w:val="0"/>
                  <w:marTop w:val="0"/>
                  <w:marBottom w:val="0"/>
                  <w:divBdr>
                    <w:top w:val="none" w:sz="0" w:space="0" w:color="auto"/>
                    <w:left w:val="none" w:sz="0" w:space="0" w:color="auto"/>
                    <w:bottom w:val="none" w:sz="0" w:space="0" w:color="auto"/>
                    <w:right w:val="none" w:sz="0" w:space="0" w:color="auto"/>
                  </w:divBdr>
                </w:div>
                <w:div w:id="1090663167">
                  <w:marLeft w:val="480"/>
                  <w:marRight w:val="0"/>
                  <w:marTop w:val="0"/>
                  <w:marBottom w:val="0"/>
                  <w:divBdr>
                    <w:top w:val="none" w:sz="0" w:space="0" w:color="auto"/>
                    <w:left w:val="none" w:sz="0" w:space="0" w:color="auto"/>
                    <w:bottom w:val="none" w:sz="0" w:space="0" w:color="auto"/>
                    <w:right w:val="none" w:sz="0" w:space="0" w:color="auto"/>
                  </w:divBdr>
                </w:div>
                <w:div w:id="306906872">
                  <w:marLeft w:val="480"/>
                  <w:marRight w:val="0"/>
                  <w:marTop w:val="0"/>
                  <w:marBottom w:val="0"/>
                  <w:divBdr>
                    <w:top w:val="none" w:sz="0" w:space="0" w:color="auto"/>
                    <w:left w:val="none" w:sz="0" w:space="0" w:color="auto"/>
                    <w:bottom w:val="none" w:sz="0" w:space="0" w:color="auto"/>
                    <w:right w:val="none" w:sz="0" w:space="0" w:color="auto"/>
                  </w:divBdr>
                </w:div>
                <w:div w:id="14769302">
                  <w:marLeft w:val="480"/>
                  <w:marRight w:val="0"/>
                  <w:marTop w:val="0"/>
                  <w:marBottom w:val="0"/>
                  <w:divBdr>
                    <w:top w:val="none" w:sz="0" w:space="0" w:color="auto"/>
                    <w:left w:val="none" w:sz="0" w:space="0" w:color="auto"/>
                    <w:bottom w:val="none" w:sz="0" w:space="0" w:color="auto"/>
                    <w:right w:val="none" w:sz="0" w:space="0" w:color="auto"/>
                  </w:divBdr>
                </w:div>
                <w:div w:id="551772421">
                  <w:marLeft w:val="480"/>
                  <w:marRight w:val="0"/>
                  <w:marTop w:val="0"/>
                  <w:marBottom w:val="0"/>
                  <w:divBdr>
                    <w:top w:val="none" w:sz="0" w:space="0" w:color="auto"/>
                    <w:left w:val="none" w:sz="0" w:space="0" w:color="auto"/>
                    <w:bottom w:val="none" w:sz="0" w:space="0" w:color="auto"/>
                    <w:right w:val="none" w:sz="0" w:space="0" w:color="auto"/>
                  </w:divBdr>
                </w:div>
                <w:div w:id="65540659">
                  <w:marLeft w:val="480"/>
                  <w:marRight w:val="0"/>
                  <w:marTop w:val="0"/>
                  <w:marBottom w:val="0"/>
                  <w:divBdr>
                    <w:top w:val="none" w:sz="0" w:space="0" w:color="auto"/>
                    <w:left w:val="none" w:sz="0" w:space="0" w:color="auto"/>
                    <w:bottom w:val="none" w:sz="0" w:space="0" w:color="auto"/>
                    <w:right w:val="none" w:sz="0" w:space="0" w:color="auto"/>
                  </w:divBdr>
                </w:div>
                <w:div w:id="1775664203">
                  <w:marLeft w:val="480"/>
                  <w:marRight w:val="0"/>
                  <w:marTop w:val="0"/>
                  <w:marBottom w:val="0"/>
                  <w:divBdr>
                    <w:top w:val="none" w:sz="0" w:space="0" w:color="auto"/>
                    <w:left w:val="none" w:sz="0" w:space="0" w:color="auto"/>
                    <w:bottom w:val="none" w:sz="0" w:space="0" w:color="auto"/>
                    <w:right w:val="none" w:sz="0" w:space="0" w:color="auto"/>
                  </w:divBdr>
                </w:div>
                <w:div w:id="630983805">
                  <w:marLeft w:val="480"/>
                  <w:marRight w:val="0"/>
                  <w:marTop w:val="0"/>
                  <w:marBottom w:val="0"/>
                  <w:divBdr>
                    <w:top w:val="none" w:sz="0" w:space="0" w:color="auto"/>
                    <w:left w:val="none" w:sz="0" w:space="0" w:color="auto"/>
                    <w:bottom w:val="none" w:sz="0" w:space="0" w:color="auto"/>
                    <w:right w:val="none" w:sz="0" w:space="0" w:color="auto"/>
                  </w:divBdr>
                </w:div>
                <w:div w:id="830218063">
                  <w:marLeft w:val="480"/>
                  <w:marRight w:val="0"/>
                  <w:marTop w:val="0"/>
                  <w:marBottom w:val="0"/>
                  <w:divBdr>
                    <w:top w:val="none" w:sz="0" w:space="0" w:color="auto"/>
                    <w:left w:val="none" w:sz="0" w:space="0" w:color="auto"/>
                    <w:bottom w:val="none" w:sz="0" w:space="0" w:color="auto"/>
                    <w:right w:val="none" w:sz="0" w:space="0" w:color="auto"/>
                  </w:divBdr>
                </w:div>
                <w:div w:id="593321568">
                  <w:marLeft w:val="480"/>
                  <w:marRight w:val="0"/>
                  <w:marTop w:val="0"/>
                  <w:marBottom w:val="0"/>
                  <w:divBdr>
                    <w:top w:val="none" w:sz="0" w:space="0" w:color="auto"/>
                    <w:left w:val="none" w:sz="0" w:space="0" w:color="auto"/>
                    <w:bottom w:val="none" w:sz="0" w:space="0" w:color="auto"/>
                    <w:right w:val="none" w:sz="0" w:space="0" w:color="auto"/>
                  </w:divBdr>
                </w:div>
                <w:div w:id="1694190334">
                  <w:marLeft w:val="480"/>
                  <w:marRight w:val="0"/>
                  <w:marTop w:val="0"/>
                  <w:marBottom w:val="0"/>
                  <w:divBdr>
                    <w:top w:val="none" w:sz="0" w:space="0" w:color="auto"/>
                    <w:left w:val="none" w:sz="0" w:space="0" w:color="auto"/>
                    <w:bottom w:val="none" w:sz="0" w:space="0" w:color="auto"/>
                    <w:right w:val="none" w:sz="0" w:space="0" w:color="auto"/>
                  </w:divBdr>
                </w:div>
                <w:div w:id="552233210">
                  <w:marLeft w:val="480"/>
                  <w:marRight w:val="0"/>
                  <w:marTop w:val="0"/>
                  <w:marBottom w:val="0"/>
                  <w:divBdr>
                    <w:top w:val="none" w:sz="0" w:space="0" w:color="auto"/>
                    <w:left w:val="none" w:sz="0" w:space="0" w:color="auto"/>
                    <w:bottom w:val="none" w:sz="0" w:space="0" w:color="auto"/>
                    <w:right w:val="none" w:sz="0" w:space="0" w:color="auto"/>
                  </w:divBdr>
                </w:div>
                <w:div w:id="2114782839">
                  <w:marLeft w:val="480"/>
                  <w:marRight w:val="0"/>
                  <w:marTop w:val="0"/>
                  <w:marBottom w:val="0"/>
                  <w:divBdr>
                    <w:top w:val="none" w:sz="0" w:space="0" w:color="auto"/>
                    <w:left w:val="none" w:sz="0" w:space="0" w:color="auto"/>
                    <w:bottom w:val="none" w:sz="0" w:space="0" w:color="auto"/>
                    <w:right w:val="none" w:sz="0" w:space="0" w:color="auto"/>
                  </w:divBdr>
                </w:div>
                <w:div w:id="1570505106">
                  <w:marLeft w:val="480"/>
                  <w:marRight w:val="0"/>
                  <w:marTop w:val="0"/>
                  <w:marBottom w:val="0"/>
                  <w:divBdr>
                    <w:top w:val="none" w:sz="0" w:space="0" w:color="auto"/>
                    <w:left w:val="none" w:sz="0" w:space="0" w:color="auto"/>
                    <w:bottom w:val="none" w:sz="0" w:space="0" w:color="auto"/>
                    <w:right w:val="none" w:sz="0" w:space="0" w:color="auto"/>
                  </w:divBdr>
                </w:div>
                <w:div w:id="1316180682">
                  <w:marLeft w:val="480"/>
                  <w:marRight w:val="0"/>
                  <w:marTop w:val="0"/>
                  <w:marBottom w:val="0"/>
                  <w:divBdr>
                    <w:top w:val="none" w:sz="0" w:space="0" w:color="auto"/>
                    <w:left w:val="none" w:sz="0" w:space="0" w:color="auto"/>
                    <w:bottom w:val="none" w:sz="0" w:space="0" w:color="auto"/>
                    <w:right w:val="none" w:sz="0" w:space="0" w:color="auto"/>
                  </w:divBdr>
                </w:div>
                <w:div w:id="78866170">
                  <w:marLeft w:val="480"/>
                  <w:marRight w:val="0"/>
                  <w:marTop w:val="0"/>
                  <w:marBottom w:val="0"/>
                  <w:divBdr>
                    <w:top w:val="none" w:sz="0" w:space="0" w:color="auto"/>
                    <w:left w:val="none" w:sz="0" w:space="0" w:color="auto"/>
                    <w:bottom w:val="none" w:sz="0" w:space="0" w:color="auto"/>
                    <w:right w:val="none" w:sz="0" w:space="0" w:color="auto"/>
                  </w:divBdr>
                </w:div>
                <w:div w:id="1652366931">
                  <w:marLeft w:val="480"/>
                  <w:marRight w:val="0"/>
                  <w:marTop w:val="0"/>
                  <w:marBottom w:val="0"/>
                  <w:divBdr>
                    <w:top w:val="none" w:sz="0" w:space="0" w:color="auto"/>
                    <w:left w:val="none" w:sz="0" w:space="0" w:color="auto"/>
                    <w:bottom w:val="none" w:sz="0" w:space="0" w:color="auto"/>
                    <w:right w:val="none" w:sz="0" w:space="0" w:color="auto"/>
                  </w:divBdr>
                </w:div>
                <w:div w:id="271329721">
                  <w:marLeft w:val="480"/>
                  <w:marRight w:val="0"/>
                  <w:marTop w:val="0"/>
                  <w:marBottom w:val="0"/>
                  <w:divBdr>
                    <w:top w:val="none" w:sz="0" w:space="0" w:color="auto"/>
                    <w:left w:val="none" w:sz="0" w:space="0" w:color="auto"/>
                    <w:bottom w:val="none" w:sz="0" w:space="0" w:color="auto"/>
                    <w:right w:val="none" w:sz="0" w:space="0" w:color="auto"/>
                  </w:divBdr>
                </w:div>
                <w:div w:id="537665136">
                  <w:marLeft w:val="480"/>
                  <w:marRight w:val="0"/>
                  <w:marTop w:val="0"/>
                  <w:marBottom w:val="0"/>
                  <w:divBdr>
                    <w:top w:val="none" w:sz="0" w:space="0" w:color="auto"/>
                    <w:left w:val="none" w:sz="0" w:space="0" w:color="auto"/>
                    <w:bottom w:val="none" w:sz="0" w:space="0" w:color="auto"/>
                    <w:right w:val="none" w:sz="0" w:space="0" w:color="auto"/>
                  </w:divBdr>
                </w:div>
                <w:div w:id="1691298695">
                  <w:marLeft w:val="480"/>
                  <w:marRight w:val="0"/>
                  <w:marTop w:val="0"/>
                  <w:marBottom w:val="0"/>
                  <w:divBdr>
                    <w:top w:val="none" w:sz="0" w:space="0" w:color="auto"/>
                    <w:left w:val="none" w:sz="0" w:space="0" w:color="auto"/>
                    <w:bottom w:val="none" w:sz="0" w:space="0" w:color="auto"/>
                    <w:right w:val="none" w:sz="0" w:space="0" w:color="auto"/>
                  </w:divBdr>
                </w:div>
                <w:div w:id="1726299478">
                  <w:marLeft w:val="480"/>
                  <w:marRight w:val="0"/>
                  <w:marTop w:val="0"/>
                  <w:marBottom w:val="0"/>
                  <w:divBdr>
                    <w:top w:val="none" w:sz="0" w:space="0" w:color="auto"/>
                    <w:left w:val="none" w:sz="0" w:space="0" w:color="auto"/>
                    <w:bottom w:val="none" w:sz="0" w:space="0" w:color="auto"/>
                    <w:right w:val="none" w:sz="0" w:space="0" w:color="auto"/>
                  </w:divBdr>
                </w:div>
                <w:div w:id="998539133">
                  <w:marLeft w:val="480"/>
                  <w:marRight w:val="0"/>
                  <w:marTop w:val="0"/>
                  <w:marBottom w:val="0"/>
                  <w:divBdr>
                    <w:top w:val="none" w:sz="0" w:space="0" w:color="auto"/>
                    <w:left w:val="none" w:sz="0" w:space="0" w:color="auto"/>
                    <w:bottom w:val="none" w:sz="0" w:space="0" w:color="auto"/>
                    <w:right w:val="none" w:sz="0" w:space="0" w:color="auto"/>
                  </w:divBdr>
                </w:div>
                <w:div w:id="1077289014">
                  <w:marLeft w:val="480"/>
                  <w:marRight w:val="0"/>
                  <w:marTop w:val="0"/>
                  <w:marBottom w:val="0"/>
                  <w:divBdr>
                    <w:top w:val="none" w:sz="0" w:space="0" w:color="auto"/>
                    <w:left w:val="none" w:sz="0" w:space="0" w:color="auto"/>
                    <w:bottom w:val="none" w:sz="0" w:space="0" w:color="auto"/>
                    <w:right w:val="none" w:sz="0" w:space="0" w:color="auto"/>
                  </w:divBdr>
                </w:div>
                <w:div w:id="1192648585">
                  <w:marLeft w:val="480"/>
                  <w:marRight w:val="0"/>
                  <w:marTop w:val="0"/>
                  <w:marBottom w:val="0"/>
                  <w:divBdr>
                    <w:top w:val="none" w:sz="0" w:space="0" w:color="auto"/>
                    <w:left w:val="none" w:sz="0" w:space="0" w:color="auto"/>
                    <w:bottom w:val="none" w:sz="0" w:space="0" w:color="auto"/>
                    <w:right w:val="none" w:sz="0" w:space="0" w:color="auto"/>
                  </w:divBdr>
                </w:div>
                <w:div w:id="1279989097">
                  <w:marLeft w:val="480"/>
                  <w:marRight w:val="0"/>
                  <w:marTop w:val="0"/>
                  <w:marBottom w:val="0"/>
                  <w:divBdr>
                    <w:top w:val="none" w:sz="0" w:space="0" w:color="auto"/>
                    <w:left w:val="none" w:sz="0" w:space="0" w:color="auto"/>
                    <w:bottom w:val="none" w:sz="0" w:space="0" w:color="auto"/>
                    <w:right w:val="none" w:sz="0" w:space="0" w:color="auto"/>
                  </w:divBdr>
                </w:div>
                <w:div w:id="477113162">
                  <w:marLeft w:val="480"/>
                  <w:marRight w:val="0"/>
                  <w:marTop w:val="0"/>
                  <w:marBottom w:val="0"/>
                  <w:divBdr>
                    <w:top w:val="none" w:sz="0" w:space="0" w:color="auto"/>
                    <w:left w:val="none" w:sz="0" w:space="0" w:color="auto"/>
                    <w:bottom w:val="none" w:sz="0" w:space="0" w:color="auto"/>
                    <w:right w:val="none" w:sz="0" w:space="0" w:color="auto"/>
                  </w:divBdr>
                </w:div>
                <w:div w:id="1970088981">
                  <w:marLeft w:val="480"/>
                  <w:marRight w:val="0"/>
                  <w:marTop w:val="0"/>
                  <w:marBottom w:val="0"/>
                  <w:divBdr>
                    <w:top w:val="none" w:sz="0" w:space="0" w:color="auto"/>
                    <w:left w:val="none" w:sz="0" w:space="0" w:color="auto"/>
                    <w:bottom w:val="none" w:sz="0" w:space="0" w:color="auto"/>
                    <w:right w:val="none" w:sz="0" w:space="0" w:color="auto"/>
                  </w:divBdr>
                </w:div>
                <w:div w:id="785461921">
                  <w:marLeft w:val="480"/>
                  <w:marRight w:val="0"/>
                  <w:marTop w:val="0"/>
                  <w:marBottom w:val="0"/>
                  <w:divBdr>
                    <w:top w:val="none" w:sz="0" w:space="0" w:color="auto"/>
                    <w:left w:val="none" w:sz="0" w:space="0" w:color="auto"/>
                    <w:bottom w:val="none" w:sz="0" w:space="0" w:color="auto"/>
                    <w:right w:val="none" w:sz="0" w:space="0" w:color="auto"/>
                  </w:divBdr>
                </w:div>
                <w:div w:id="562833323">
                  <w:marLeft w:val="480"/>
                  <w:marRight w:val="0"/>
                  <w:marTop w:val="0"/>
                  <w:marBottom w:val="0"/>
                  <w:divBdr>
                    <w:top w:val="none" w:sz="0" w:space="0" w:color="auto"/>
                    <w:left w:val="none" w:sz="0" w:space="0" w:color="auto"/>
                    <w:bottom w:val="none" w:sz="0" w:space="0" w:color="auto"/>
                    <w:right w:val="none" w:sz="0" w:space="0" w:color="auto"/>
                  </w:divBdr>
                </w:div>
                <w:div w:id="715399342">
                  <w:marLeft w:val="480"/>
                  <w:marRight w:val="0"/>
                  <w:marTop w:val="0"/>
                  <w:marBottom w:val="0"/>
                  <w:divBdr>
                    <w:top w:val="none" w:sz="0" w:space="0" w:color="auto"/>
                    <w:left w:val="none" w:sz="0" w:space="0" w:color="auto"/>
                    <w:bottom w:val="none" w:sz="0" w:space="0" w:color="auto"/>
                    <w:right w:val="none" w:sz="0" w:space="0" w:color="auto"/>
                  </w:divBdr>
                </w:div>
                <w:div w:id="812909639">
                  <w:marLeft w:val="480"/>
                  <w:marRight w:val="0"/>
                  <w:marTop w:val="0"/>
                  <w:marBottom w:val="0"/>
                  <w:divBdr>
                    <w:top w:val="none" w:sz="0" w:space="0" w:color="auto"/>
                    <w:left w:val="none" w:sz="0" w:space="0" w:color="auto"/>
                    <w:bottom w:val="none" w:sz="0" w:space="0" w:color="auto"/>
                    <w:right w:val="none" w:sz="0" w:space="0" w:color="auto"/>
                  </w:divBdr>
                </w:div>
                <w:div w:id="1388643963">
                  <w:marLeft w:val="480"/>
                  <w:marRight w:val="0"/>
                  <w:marTop w:val="0"/>
                  <w:marBottom w:val="0"/>
                  <w:divBdr>
                    <w:top w:val="none" w:sz="0" w:space="0" w:color="auto"/>
                    <w:left w:val="none" w:sz="0" w:space="0" w:color="auto"/>
                    <w:bottom w:val="none" w:sz="0" w:space="0" w:color="auto"/>
                    <w:right w:val="none" w:sz="0" w:space="0" w:color="auto"/>
                  </w:divBdr>
                </w:div>
                <w:div w:id="1656061539">
                  <w:marLeft w:val="480"/>
                  <w:marRight w:val="0"/>
                  <w:marTop w:val="0"/>
                  <w:marBottom w:val="0"/>
                  <w:divBdr>
                    <w:top w:val="none" w:sz="0" w:space="0" w:color="auto"/>
                    <w:left w:val="none" w:sz="0" w:space="0" w:color="auto"/>
                    <w:bottom w:val="none" w:sz="0" w:space="0" w:color="auto"/>
                    <w:right w:val="none" w:sz="0" w:space="0" w:color="auto"/>
                  </w:divBdr>
                </w:div>
                <w:div w:id="1758742556">
                  <w:marLeft w:val="480"/>
                  <w:marRight w:val="0"/>
                  <w:marTop w:val="0"/>
                  <w:marBottom w:val="0"/>
                  <w:divBdr>
                    <w:top w:val="none" w:sz="0" w:space="0" w:color="auto"/>
                    <w:left w:val="none" w:sz="0" w:space="0" w:color="auto"/>
                    <w:bottom w:val="none" w:sz="0" w:space="0" w:color="auto"/>
                    <w:right w:val="none" w:sz="0" w:space="0" w:color="auto"/>
                  </w:divBdr>
                </w:div>
                <w:div w:id="2127961850">
                  <w:marLeft w:val="480"/>
                  <w:marRight w:val="0"/>
                  <w:marTop w:val="0"/>
                  <w:marBottom w:val="0"/>
                  <w:divBdr>
                    <w:top w:val="none" w:sz="0" w:space="0" w:color="auto"/>
                    <w:left w:val="none" w:sz="0" w:space="0" w:color="auto"/>
                    <w:bottom w:val="none" w:sz="0" w:space="0" w:color="auto"/>
                    <w:right w:val="none" w:sz="0" w:space="0" w:color="auto"/>
                  </w:divBdr>
                </w:div>
                <w:div w:id="362754271">
                  <w:marLeft w:val="480"/>
                  <w:marRight w:val="0"/>
                  <w:marTop w:val="0"/>
                  <w:marBottom w:val="0"/>
                  <w:divBdr>
                    <w:top w:val="none" w:sz="0" w:space="0" w:color="auto"/>
                    <w:left w:val="none" w:sz="0" w:space="0" w:color="auto"/>
                    <w:bottom w:val="none" w:sz="0" w:space="0" w:color="auto"/>
                    <w:right w:val="none" w:sz="0" w:space="0" w:color="auto"/>
                  </w:divBdr>
                </w:div>
                <w:div w:id="1400132912">
                  <w:marLeft w:val="480"/>
                  <w:marRight w:val="0"/>
                  <w:marTop w:val="0"/>
                  <w:marBottom w:val="0"/>
                  <w:divBdr>
                    <w:top w:val="none" w:sz="0" w:space="0" w:color="auto"/>
                    <w:left w:val="none" w:sz="0" w:space="0" w:color="auto"/>
                    <w:bottom w:val="none" w:sz="0" w:space="0" w:color="auto"/>
                    <w:right w:val="none" w:sz="0" w:space="0" w:color="auto"/>
                  </w:divBdr>
                </w:div>
                <w:div w:id="977536024">
                  <w:marLeft w:val="480"/>
                  <w:marRight w:val="0"/>
                  <w:marTop w:val="0"/>
                  <w:marBottom w:val="0"/>
                  <w:divBdr>
                    <w:top w:val="none" w:sz="0" w:space="0" w:color="auto"/>
                    <w:left w:val="none" w:sz="0" w:space="0" w:color="auto"/>
                    <w:bottom w:val="none" w:sz="0" w:space="0" w:color="auto"/>
                    <w:right w:val="none" w:sz="0" w:space="0" w:color="auto"/>
                  </w:divBdr>
                </w:div>
                <w:div w:id="347870840">
                  <w:marLeft w:val="480"/>
                  <w:marRight w:val="0"/>
                  <w:marTop w:val="0"/>
                  <w:marBottom w:val="0"/>
                  <w:divBdr>
                    <w:top w:val="none" w:sz="0" w:space="0" w:color="auto"/>
                    <w:left w:val="none" w:sz="0" w:space="0" w:color="auto"/>
                    <w:bottom w:val="none" w:sz="0" w:space="0" w:color="auto"/>
                    <w:right w:val="none" w:sz="0" w:space="0" w:color="auto"/>
                  </w:divBdr>
                </w:div>
                <w:div w:id="209458757">
                  <w:marLeft w:val="480"/>
                  <w:marRight w:val="0"/>
                  <w:marTop w:val="0"/>
                  <w:marBottom w:val="0"/>
                  <w:divBdr>
                    <w:top w:val="none" w:sz="0" w:space="0" w:color="auto"/>
                    <w:left w:val="none" w:sz="0" w:space="0" w:color="auto"/>
                    <w:bottom w:val="none" w:sz="0" w:space="0" w:color="auto"/>
                    <w:right w:val="none" w:sz="0" w:space="0" w:color="auto"/>
                  </w:divBdr>
                </w:div>
                <w:div w:id="390426292">
                  <w:marLeft w:val="480"/>
                  <w:marRight w:val="0"/>
                  <w:marTop w:val="0"/>
                  <w:marBottom w:val="0"/>
                  <w:divBdr>
                    <w:top w:val="none" w:sz="0" w:space="0" w:color="auto"/>
                    <w:left w:val="none" w:sz="0" w:space="0" w:color="auto"/>
                    <w:bottom w:val="none" w:sz="0" w:space="0" w:color="auto"/>
                    <w:right w:val="none" w:sz="0" w:space="0" w:color="auto"/>
                  </w:divBdr>
                </w:div>
                <w:div w:id="1465539710">
                  <w:marLeft w:val="480"/>
                  <w:marRight w:val="0"/>
                  <w:marTop w:val="0"/>
                  <w:marBottom w:val="0"/>
                  <w:divBdr>
                    <w:top w:val="none" w:sz="0" w:space="0" w:color="auto"/>
                    <w:left w:val="none" w:sz="0" w:space="0" w:color="auto"/>
                    <w:bottom w:val="none" w:sz="0" w:space="0" w:color="auto"/>
                    <w:right w:val="none" w:sz="0" w:space="0" w:color="auto"/>
                  </w:divBdr>
                </w:div>
                <w:div w:id="1376349743">
                  <w:marLeft w:val="480"/>
                  <w:marRight w:val="0"/>
                  <w:marTop w:val="0"/>
                  <w:marBottom w:val="0"/>
                  <w:divBdr>
                    <w:top w:val="none" w:sz="0" w:space="0" w:color="auto"/>
                    <w:left w:val="none" w:sz="0" w:space="0" w:color="auto"/>
                    <w:bottom w:val="none" w:sz="0" w:space="0" w:color="auto"/>
                    <w:right w:val="none" w:sz="0" w:space="0" w:color="auto"/>
                  </w:divBdr>
                </w:div>
                <w:div w:id="997617931">
                  <w:marLeft w:val="480"/>
                  <w:marRight w:val="0"/>
                  <w:marTop w:val="0"/>
                  <w:marBottom w:val="0"/>
                  <w:divBdr>
                    <w:top w:val="none" w:sz="0" w:space="0" w:color="auto"/>
                    <w:left w:val="none" w:sz="0" w:space="0" w:color="auto"/>
                    <w:bottom w:val="none" w:sz="0" w:space="0" w:color="auto"/>
                    <w:right w:val="none" w:sz="0" w:space="0" w:color="auto"/>
                  </w:divBdr>
                </w:div>
                <w:div w:id="133914648">
                  <w:marLeft w:val="480"/>
                  <w:marRight w:val="0"/>
                  <w:marTop w:val="0"/>
                  <w:marBottom w:val="0"/>
                  <w:divBdr>
                    <w:top w:val="none" w:sz="0" w:space="0" w:color="auto"/>
                    <w:left w:val="none" w:sz="0" w:space="0" w:color="auto"/>
                    <w:bottom w:val="none" w:sz="0" w:space="0" w:color="auto"/>
                    <w:right w:val="none" w:sz="0" w:space="0" w:color="auto"/>
                  </w:divBdr>
                </w:div>
                <w:div w:id="1887599848">
                  <w:marLeft w:val="480"/>
                  <w:marRight w:val="0"/>
                  <w:marTop w:val="0"/>
                  <w:marBottom w:val="0"/>
                  <w:divBdr>
                    <w:top w:val="none" w:sz="0" w:space="0" w:color="auto"/>
                    <w:left w:val="none" w:sz="0" w:space="0" w:color="auto"/>
                    <w:bottom w:val="none" w:sz="0" w:space="0" w:color="auto"/>
                    <w:right w:val="none" w:sz="0" w:space="0" w:color="auto"/>
                  </w:divBdr>
                </w:div>
                <w:div w:id="1231425633">
                  <w:marLeft w:val="480"/>
                  <w:marRight w:val="0"/>
                  <w:marTop w:val="0"/>
                  <w:marBottom w:val="0"/>
                  <w:divBdr>
                    <w:top w:val="none" w:sz="0" w:space="0" w:color="auto"/>
                    <w:left w:val="none" w:sz="0" w:space="0" w:color="auto"/>
                    <w:bottom w:val="none" w:sz="0" w:space="0" w:color="auto"/>
                    <w:right w:val="none" w:sz="0" w:space="0" w:color="auto"/>
                  </w:divBdr>
                </w:div>
                <w:div w:id="1371802745">
                  <w:marLeft w:val="480"/>
                  <w:marRight w:val="0"/>
                  <w:marTop w:val="0"/>
                  <w:marBottom w:val="0"/>
                  <w:divBdr>
                    <w:top w:val="none" w:sz="0" w:space="0" w:color="auto"/>
                    <w:left w:val="none" w:sz="0" w:space="0" w:color="auto"/>
                    <w:bottom w:val="none" w:sz="0" w:space="0" w:color="auto"/>
                    <w:right w:val="none" w:sz="0" w:space="0" w:color="auto"/>
                  </w:divBdr>
                </w:div>
                <w:div w:id="1716343398">
                  <w:marLeft w:val="480"/>
                  <w:marRight w:val="0"/>
                  <w:marTop w:val="0"/>
                  <w:marBottom w:val="0"/>
                  <w:divBdr>
                    <w:top w:val="none" w:sz="0" w:space="0" w:color="auto"/>
                    <w:left w:val="none" w:sz="0" w:space="0" w:color="auto"/>
                    <w:bottom w:val="none" w:sz="0" w:space="0" w:color="auto"/>
                    <w:right w:val="none" w:sz="0" w:space="0" w:color="auto"/>
                  </w:divBdr>
                </w:div>
                <w:div w:id="63258379">
                  <w:marLeft w:val="480"/>
                  <w:marRight w:val="0"/>
                  <w:marTop w:val="0"/>
                  <w:marBottom w:val="0"/>
                  <w:divBdr>
                    <w:top w:val="none" w:sz="0" w:space="0" w:color="auto"/>
                    <w:left w:val="none" w:sz="0" w:space="0" w:color="auto"/>
                    <w:bottom w:val="none" w:sz="0" w:space="0" w:color="auto"/>
                    <w:right w:val="none" w:sz="0" w:space="0" w:color="auto"/>
                  </w:divBdr>
                </w:div>
              </w:divsChild>
            </w:div>
            <w:div w:id="802501034">
              <w:marLeft w:val="0"/>
              <w:marRight w:val="0"/>
              <w:marTop w:val="0"/>
              <w:marBottom w:val="0"/>
              <w:divBdr>
                <w:top w:val="none" w:sz="0" w:space="0" w:color="auto"/>
                <w:left w:val="none" w:sz="0" w:space="0" w:color="auto"/>
                <w:bottom w:val="none" w:sz="0" w:space="0" w:color="auto"/>
                <w:right w:val="none" w:sz="0" w:space="0" w:color="auto"/>
              </w:divBdr>
              <w:divsChild>
                <w:div w:id="121195295">
                  <w:marLeft w:val="480"/>
                  <w:marRight w:val="0"/>
                  <w:marTop w:val="0"/>
                  <w:marBottom w:val="0"/>
                  <w:divBdr>
                    <w:top w:val="none" w:sz="0" w:space="0" w:color="auto"/>
                    <w:left w:val="none" w:sz="0" w:space="0" w:color="auto"/>
                    <w:bottom w:val="none" w:sz="0" w:space="0" w:color="auto"/>
                    <w:right w:val="none" w:sz="0" w:space="0" w:color="auto"/>
                  </w:divBdr>
                </w:div>
                <w:div w:id="1634094316">
                  <w:marLeft w:val="480"/>
                  <w:marRight w:val="0"/>
                  <w:marTop w:val="0"/>
                  <w:marBottom w:val="0"/>
                  <w:divBdr>
                    <w:top w:val="none" w:sz="0" w:space="0" w:color="auto"/>
                    <w:left w:val="none" w:sz="0" w:space="0" w:color="auto"/>
                    <w:bottom w:val="none" w:sz="0" w:space="0" w:color="auto"/>
                    <w:right w:val="none" w:sz="0" w:space="0" w:color="auto"/>
                  </w:divBdr>
                </w:div>
                <w:div w:id="1342388726">
                  <w:marLeft w:val="480"/>
                  <w:marRight w:val="0"/>
                  <w:marTop w:val="0"/>
                  <w:marBottom w:val="0"/>
                  <w:divBdr>
                    <w:top w:val="none" w:sz="0" w:space="0" w:color="auto"/>
                    <w:left w:val="none" w:sz="0" w:space="0" w:color="auto"/>
                    <w:bottom w:val="none" w:sz="0" w:space="0" w:color="auto"/>
                    <w:right w:val="none" w:sz="0" w:space="0" w:color="auto"/>
                  </w:divBdr>
                </w:div>
                <w:div w:id="135730441">
                  <w:marLeft w:val="480"/>
                  <w:marRight w:val="0"/>
                  <w:marTop w:val="0"/>
                  <w:marBottom w:val="0"/>
                  <w:divBdr>
                    <w:top w:val="none" w:sz="0" w:space="0" w:color="auto"/>
                    <w:left w:val="none" w:sz="0" w:space="0" w:color="auto"/>
                    <w:bottom w:val="none" w:sz="0" w:space="0" w:color="auto"/>
                    <w:right w:val="none" w:sz="0" w:space="0" w:color="auto"/>
                  </w:divBdr>
                </w:div>
                <w:div w:id="701321655">
                  <w:marLeft w:val="480"/>
                  <w:marRight w:val="0"/>
                  <w:marTop w:val="0"/>
                  <w:marBottom w:val="0"/>
                  <w:divBdr>
                    <w:top w:val="none" w:sz="0" w:space="0" w:color="auto"/>
                    <w:left w:val="none" w:sz="0" w:space="0" w:color="auto"/>
                    <w:bottom w:val="none" w:sz="0" w:space="0" w:color="auto"/>
                    <w:right w:val="none" w:sz="0" w:space="0" w:color="auto"/>
                  </w:divBdr>
                </w:div>
                <w:div w:id="1522621082">
                  <w:marLeft w:val="480"/>
                  <w:marRight w:val="0"/>
                  <w:marTop w:val="0"/>
                  <w:marBottom w:val="0"/>
                  <w:divBdr>
                    <w:top w:val="none" w:sz="0" w:space="0" w:color="auto"/>
                    <w:left w:val="none" w:sz="0" w:space="0" w:color="auto"/>
                    <w:bottom w:val="none" w:sz="0" w:space="0" w:color="auto"/>
                    <w:right w:val="none" w:sz="0" w:space="0" w:color="auto"/>
                  </w:divBdr>
                </w:div>
                <w:div w:id="1484394938">
                  <w:marLeft w:val="480"/>
                  <w:marRight w:val="0"/>
                  <w:marTop w:val="0"/>
                  <w:marBottom w:val="0"/>
                  <w:divBdr>
                    <w:top w:val="none" w:sz="0" w:space="0" w:color="auto"/>
                    <w:left w:val="none" w:sz="0" w:space="0" w:color="auto"/>
                    <w:bottom w:val="none" w:sz="0" w:space="0" w:color="auto"/>
                    <w:right w:val="none" w:sz="0" w:space="0" w:color="auto"/>
                  </w:divBdr>
                </w:div>
                <w:div w:id="913591511">
                  <w:marLeft w:val="480"/>
                  <w:marRight w:val="0"/>
                  <w:marTop w:val="0"/>
                  <w:marBottom w:val="0"/>
                  <w:divBdr>
                    <w:top w:val="none" w:sz="0" w:space="0" w:color="auto"/>
                    <w:left w:val="none" w:sz="0" w:space="0" w:color="auto"/>
                    <w:bottom w:val="none" w:sz="0" w:space="0" w:color="auto"/>
                    <w:right w:val="none" w:sz="0" w:space="0" w:color="auto"/>
                  </w:divBdr>
                </w:div>
                <w:div w:id="286088065">
                  <w:marLeft w:val="480"/>
                  <w:marRight w:val="0"/>
                  <w:marTop w:val="0"/>
                  <w:marBottom w:val="0"/>
                  <w:divBdr>
                    <w:top w:val="none" w:sz="0" w:space="0" w:color="auto"/>
                    <w:left w:val="none" w:sz="0" w:space="0" w:color="auto"/>
                    <w:bottom w:val="none" w:sz="0" w:space="0" w:color="auto"/>
                    <w:right w:val="none" w:sz="0" w:space="0" w:color="auto"/>
                  </w:divBdr>
                </w:div>
                <w:div w:id="1428503370">
                  <w:marLeft w:val="480"/>
                  <w:marRight w:val="0"/>
                  <w:marTop w:val="0"/>
                  <w:marBottom w:val="0"/>
                  <w:divBdr>
                    <w:top w:val="none" w:sz="0" w:space="0" w:color="auto"/>
                    <w:left w:val="none" w:sz="0" w:space="0" w:color="auto"/>
                    <w:bottom w:val="none" w:sz="0" w:space="0" w:color="auto"/>
                    <w:right w:val="none" w:sz="0" w:space="0" w:color="auto"/>
                  </w:divBdr>
                </w:div>
                <w:div w:id="1953198695">
                  <w:marLeft w:val="480"/>
                  <w:marRight w:val="0"/>
                  <w:marTop w:val="0"/>
                  <w:marBottom w:val="0"/>
                  <w:divBdr>
                    <w:top w:val="none" w:sz="0" w:space="0" w:color="auto"/>
                    <w:left w:val="none" w:sz="0" w:space="0" w:color="auto"/>
                    <w:bottom w:val="none" w:sz="0" w:space="0" w:color="auto"/>
                    <w:right w:val="none" w:sz="0" w:space="0" w:color="auto"/>
                  </w:divBdr>
                </w:div>
                <w:div w:id="27071390">
                  <w:marLeft w:val="480"/>
                  <w:marRight w:val="0"/>
                  <w:marTop w:val="0"/>
                  <w:marBottom w:val="0"/>
                  <w:divBdr>
                    <w:top w:val="none" w:sz="0" w:space="0" w:color="auto"/>
                    <w:left w:val="none" w:sz="0" w:space="0" w:color="auto"/>
                    <w:bottom w:val="none" w:sz="0" w:space="0" w:color="auto"/>
                    <w:right w:val="none" w:sz="0" w:space="0" w:color="auto"/>
                  </w:divBdr>
                </w:div>
                <w:div w:id="1023365964">
                  <w:marLeft w:val="480"/>
                  <w:marRight w:val="0"/>
                  <w:marTop w:val="0"/>
                  <w:marBottom w:val="0"/>
                  <w:divBdr>
                    <w:top w:val="none" w:sz="0" w:space="0" w:color="auto"/>
                    <w:left w:val="none" w:sz="0" w:space="0" w:color="auto"/>
                    <w:bottom w:val="none" w:sz="0" w:space="0" w:color="auto"/>
                    <w:right w:val="none" w:sz="0" w:space="0" w:color="auto"/>
                  </w:divBdr>
                </w:div>
                <w:div w:id="1261572113">
                  <w:marLeft w:val="480"/>
                  <w:marRight w:val="0"/>
                  <w:marTop w:val="0"/>
                  <w:marBottom w:val="0"/>
                  <w:divBdr>
                    <w:top w:val="none" w:sz="0" w:space="0" w:color="auto"/>
                    <w:left w:val="none" w:sz="0" w:space="0" w:color="auto"/>
                    <w:bottom w:val="none" w:sz="0" w:space="0" w:color="auto"/>
                    <w:right w:val="none" w:sz="0" w:space="0" w:color="auto"/>
                  </w:divBdr>
                </w:div>
                <w:div w:id="2058967235">
                  <w:marLeft w:val="480"/>
                  <w:marRight w:val="0"/>
                  <w:marTop w:val="0"/>
                  <w:marBottom w:val="0"/>
                  <w:divBdr>
                    <w:top w:val="none" w:sz="0" w:space="0" w:color="auto"/>
                    <w:left w:val="none" w:sz="0" w:space="0" w:color="auto"/>
                    <w:bottom w:val="none" w:sz="0" w:space="0" w:color="auto"/>
                    <w:right w:val="none" w:sz="0" w:space="0" w:color="auto"/>
                  </w:divBdr>
                </w:div>
                <w:div w:id="2003776737">
                  <w:marLeft w:val="480"/>
                  <w:marRight w:val="0"/>
                  <w:marTop w:val="0"/>
                  <w:marBottom w:val="0"/>
                  <w:divBdr>
                    <w:top w:val="none" w:sz="0" w:space="0" w:color="auto"/>
                    <w:left w:val="none" w:sz="0" w:space="0" w:color="auto"/>
                    <w:bottom w:val="none" w:sz="0" w:space="0" w:color="auto"/>
                    <w:right w:val="none" w:sz="0" w:space="0" w:color="auto"/>
                  </w:divBdr>
                </w:div>
                <w:div w:id="1144617030">
                  <w:marLeft w:val="480"/>
                  <w:marRight w:val="0"/>
                  <w:marTop w:val="0"/>
                  <w:marBottom w:val="0"/>
                  <w:divBdr>
                    <w:top w:val="none" w:sz="0" w:space="0" w:color="auto"/>
                    <w:left w:val="none" w:sz="0" w:space="0" w:color="auto"/>
                    <w:bottom w:val="none" w:sz="0" w:space="0" w:color="auto"/>
                    <w:right w:val="none" w:sz="0" w:space="0" w:color="auto"/>
                  </w:divBdr>
                </w:div>
                <w:div w:id="1209027421">
                  <w:marLeft w:val="480"/>
                  <w:marRight w:val="0"/>
                  <w:marTop w:val="0"/>
                  <w:marBottom w:val="0"/>
                  <w:divBdr>
                    <w:top w:val="none" w:sz="0" w:space="0" w:color="auto"/>
                    <w:left w:val="none" w:sz="0" w:space="0" w:color="auto"/>
                    <w:bottom w:val="none" w:sz="0" w:space="0" w:color="auto"/>
                    <w:right w:val="none" w:sz="0" w:space="0" w:color="auto"/>
                  </w:divBdr>
                </w:div>
                <w:div w:id="1817599304">
                  <w:marLeft w:val="480"/>
                  <w:marRight w:val="0"/>
                  <w:marTop w:val="0"/>
                  <w:marBottom w:val="0"/>
                  <w:divBdr>
                    <w:top w:val="none" w:sz="0" w:space="0" w:color="auto"/>
                    <w:left w:val="none" w:sz="0" w:space="0" w:color="auto"/>
                    <w:bottom w:val="none" w:sz="0" w:space="0" w:color="auto"/>
                    <w:right w:val="none" w:sz="0" w:space="0" w:color="auto"/>
                  </w:divBdr>
                </w:div>
                <w:div w:id="1491094941">
                  <w:marLeft w:val="480"/>
                  <w:marRight w:val="0"/>
                  <w:marTop w:val="0"/>
                  <w:marBottom w:val="0"/>
                  <w:divBdr>
                    <w:top w:val="none" w:sz="0" w:space="0" w:color="auto"/>
                    <w:left w:val="none" w:sz="0" w:space="0" w:color="auto"/>
                    <w:bottom w:val="none" w:sz="0" w:space="0" w:color="auto"/>
                    <w:right w:val="none" w:sz="0" w:space="0" w:color="auto"/>
                  </w:divBdr>
                </w:div>
                <w:div w:id="66726487">
                  <w:marLeft w:val="480"/>
                  <w:marRight w:val="0"/>
                  <w:marTop w:val="0"/>
                  <w:marBottom w:val="0"/>
                  <w:divBdr>
                    <w:top w:val="none" w:sz="0" w:space="0" w:color="auto"/>
                    <w:left w:val="none" w:sz="0" w:space="0" w:color="auto"/>
                    <w:bottom w:val="none" w:sz="0" w:space="0" w:color="auto"/>
                    <w:right w:val="none" w:sz="0" w:space="0" w:color="auto"/>
                  </w:divBdr>
                </w:div>
                <w:div w:id="1927376684">
                  <w:marLeft w:val="480"/>
                  <w:marRight w:val="0"/>
                  <w:marTop w:val="0"/>
                  <w:marBottom w:val="0"/>
                  <w:divBdr>
                    <w:top w:val="none" w:sz="0" w:space="0" w:color="auto"/>
                    <w:left w:val="none" w:sz="0" w:space="0" w:color="auto"/>
                    <w:bottom w:val="none" w:sz="0" w:space="0" w:color="auto"/>
                    <w:right w:val="none" w:sz="0" w:space="0" w:color="auto"/>
                  </w:divBdr>
                </w:div>
                <w:div w:id="751858771">
                  <w:marLeft w:val="480"/>
                  <w:marRight w:val="0"/>
                  <w:marTop w:val="0"/>
                  <w:marBottom w:val="0"/>
                  <w:divBdr>
                    <w:top w:val="none" w:sz="0" w:space="0" w:color="auto"/>
                    <w:left w:val="none" w:sz="0" w:space="0" w:color="auto"/>
                    <w:bottom w:val="none" w:sz="0" w:space="0" w:color="auto"/>
                    <w:right w:val="none" w:sz="0" w:space="0" w:color="auto"/>
                  </w:divBdr>
                </w:div>
                <w:div w:id="606624422">
                  <w:marLeft w:val="480"/>
                  <w:marRight w:val="0"/>
                  <w:marTop w:val="0"/>
                  <w:marBottom w:val="0"/>
                  <w:divBdr>
                    <w:top w:val="none" w:sz="0" w:space="0" w:color="auto"/>
                    <w:left w:val="none" w:sz="0" w:space="0" w:color="auto"/>
                    <w:bottom w:val="none" w:sz="0" w:space="0" w:color="auto"/>
                    <w:right w:val="none" w:sz="0" w:space="0" w:color="auto"/>
                  </w:divBdr>
                </w:div>
                <w:div w:id="184559848">
                  <w:marLeft w:val="480"/>
                  <w:marRight w:val="0"/>
                  <w:marTop w:val="0"/>
                  <w:marBottom w:val="0"/>
                  <w:divBdr>
                    <w:top w:val="none" w:sz="0" w:space="0" w:color="auto"/>
                    <w:left w:val="none" w:sz="0" w:space="0" w:color="auto"/>
                    <w:bottom w:val="none" w:sz="0" w:space="0" w:color="auto"/>
                    <w:right w:val="none" w:sz="0" w:space="0" w:color="auto"/>
                  </w:divBdr>
                </w:div>
                <w:div w:id="748581392">
                  <w:marLeft w:val="480"/>
                  <w:marRight w:val="0"/>
                  <w:marTop w:val="0"/>
                  <w:marBottom w:val="0"/>
                  <w:divBdr>
                    <w:top w:val="none" w:sz="0" w:space="0" w:color="auto"/>
                    <w:left w:val="none" w:sz="0" w:space="0" w:color="auto"/>
                    <w:bottom w:val="none" w:sz="0" w:space="0" w:color="auto"/>
                    <w:right w:val="none" w:sz="0" w:space="0" w:color="auto"/>
                  </w:divBdr>
                </w:div>
                <w:div w:id="150416173">
                  <w:marLeft w:val="480"/>
                  <w:marRight w:val="0"/>
                  <w:marTop w:val="0"/>
                  <w:marBottom w:val="0"/>
                  <w:divBdr>
                    <w:top w:val="none" w:sz="0" w:space="0" w:color="auto"/>
                    <w:left w:val="none" w:sz="0" w:space="0" w:color="auto"/>
                    <w:bottom w:val="none" w:sz="0" w:space="0" w:color="auto"/>
                    <w:right w:val="none" w:sz="0" w:space="0" w:color="auto"/>
                  </w:divBdr>
                </w:div>
                <w:div w:id="1957372692">
                  <w:marLeft w:val="480"/>
                  <w:marRight w:val="0"/>
                  <w:marTop w:val="0"/>
                  <w:marBottom w:val="0"/>
                  <w:divBdr>
                    <w:top w:val="none" w:sz="0" w:space="0" w:color="auto"/>
                    <w:left w:val="none" w:sz="0" w:space="0" w:color="auto"/>
                    <w:bottom w:val="none" w:sz="0" w:space="0" w:color="auto"/>
                    <w:right w:val="none" w:sz="0" w:space="0" w:color="auto"/>
                  </w:divBdr>
                </w:div>
                <w:div w:id="800609980">
                  <w:marLeft w:val="480"/>
                  <w:marRight w:val="0"/>
                  <w:marTop w:val="0"/>
                  <w:marBottom w:val="0"/>
                  <w:divBdr>
                    <w:top w:val="none" w:sz="0" w:space="0" w:color="auto"/>
                    <w:left w:val="none" w:sz="0" w:space="0" w:color="auto"/>
                    <w:bottom w:val="none" w:sz="0" w:space="0" w:color="auto"/>
                    <w:right w:val="none" w:sz="0" w:space="0" w:color="auto"/>
                  </w:divBdr>
                </w:div>
                <w:div w:id="475223870">
                  <w:marLeft w:val="480"/>
                  <w:marRight w:val="0"/>
                  <w:marTop w:val="0"/>
                  <w:marBottom w:val="0"/>
                  <w:divBdr>
                    <w:top w:val="none" w:sz="0" w:space="0" w:color="auto"/>
                    <w:left w:val="none" w:sz="0" w:space="0" w:color="auto"/>
                    <w:bottom w:val="none" w:sz="0" w:space="0" w:color="auto"/>
                    <w:right w:val="none" w:sz="0" w:space="0" w:color="auto"/>
                  </w:divBdr>
                </w:div>
                <w:div w:id="93089402">
                  <w:marLeft w:val="480"/>
                  <w:marRight w:val="0"/>
                  <w:marTop w:val="0"/>
                  <w:marBottom w:val="0"/>
                  <w:divBdr>
                    <w:top w:val="none" w:sz="0" w:space="0" w:color="auto"/>
                    <w:left w:val="none" w:sz="0" w:space="0" w:color="auto"/>
                    <w:bottom w:val="none" w:sz="0" w:space="0" w:color="auto"/>
                    <w:right w:val="none" w:sz="0" w:space="0" w:color="auto"/>
                  </w:divBdr>
                </w:div>
                <w:div w:id="1649439836">
                  <w:marLeft w:val="480"/>
                  <w:marRight w:val="0"/>
                  <w:marTop w:val="0"/>
                  <w:marBottom w:val="0"/>
                  <w:divBdr>
                    <w:top w:val="none" w:sz="0" w:space="0" w:color="auto"/>
                    <w:left w:val="none" w:sz="0" w:space="0" w:color="auto"/>
                    <w:bottom w:val="none" w:sz="0" w:space="0" w:color="auto"/>
                    <w:right w:val="none" w:sz="0" w:space="0" w:color="auto"/>
                  </w:divBdr>
                </w:div>
                <w:div w:id="1351375837">
                  <w:marLeft w:val="480"/>
                  <w:marRight w:val="0"/>
                  <w:marTop w:val="0"/>
                  <w:marBottom w:val="0"/>
                  <w:divBdr>
                    <w:top w:val="none" w:sz="0" w:space="0" w:color="auto"/>
                    <w:left w:val="none" w:sz="0" w:space="0" w:color="auto"/>
                    <w:bottom w:val="none" w:sz="0" w:space="0" w:color="auto"/>
                    <w:right w:val="none" w:sz="0" w:space="0" w:color="auto"/>
                  </w:divBdr>
                </w:div>
                <w:div w:id="230887911">
                  <w:marLeft w:val="480"/>
                  <w:marRight w:val="0"/>
                  <w:marTop w:val="0"/>
                  <w:marBottom w:val="0"/>
                  <w:divBdr>
                    <w:top w:val="none" w:sz="0" w:space="0" w:color="auto"/>
                    <w:left w:val="none" w:sz="0" w:space="0" w:color="auto"/>
                    <w:bottom w:val="none" w:sz="0" w:space="0" w:color="auto"/>
                    <w:right w:val="none" w:sz="0" w:space="0" w:color="auto"/>
                  </w:divBdr>
                </w:div>
                <w:div w:id="494881570">
                  <w:marLeft w:val="480"/>
                  <w:marRight w:val="0"/>
                  <w:marTop w:val="0"/>
                  <w:marBottom w:val="0"/>
                  <w:divBdr>
                    <w:top w:val="none" w:sz="0" w:space="0" w:color="auto"/>
                    <w:left w:val="none" w:sz="0" w:space="0" w:color="auto"/>
                    <w:bottom w:val="none" w:sz="0" w:space="0" w:color="auto"/>
                    <w:right w:val="none" w:sz="0" w:space="0" w:color="auto"/>
                  </w:divBdr>
                </w:div>
                <w:div w:id="1056318554">
                  <w:marLeft w:val="480"/>
                  <w:marRight w:val="0"/>
                  <w:marTop w:val="0"/>
                  <w:marBottom w:val="0"/>
                  <w:divBdr>
                    <w:top w:val="none" w:sz="0" w:space="0" w:color="auto"/>
                    <w:left w:val="none" w:sz="0" w:space="0" w:color="auto"/>
                    <w:bottom w:val="none" w:sz="0" w:space="0" w:color="auto"/>
                    <w:right w:val="none" w:sz="0" w:space="0" w:color="auto"/>
                  </w:divBdr>
                </w:div>
                <w:div w:id="1916426784">
                  <w:marLeft w:val="480"/>
                  <w:marRight w:val="0"/>
                  <w:marTop w:val="0"/>
                  <w:marBottom w:val="0"/>
                  <w:divBdr>
                    <w:top w:val="none" w:sz="0" w:space="0" w:color="auto"/>
                    <w:left w:val="none" w:sz="0" w:space="0" w:color="auto"/>
                    <w:bottom w:val="none" w:sz="0" w:space="0" w:color="auto"/>
                    <w:right w:val="none" w:sz="0" w:space="0" w:color="auto"/>
                  </w:divBdr>
                </w:div>
                <w:div w:id="513617712">
                  <w:marLeft w:val="480"/>
                  <w:marRight w:val="0"/>
                  <w:marTop w:val="0"/>
                  <w:marBottom w:val="0"/>
                  <w:divBdr>
                    <w:top w:val="none" w:sz="0" w:space="0" w:color="auto"/>
                    <w:left w:val="none" w:sz="0" w:space="0" w:color="auto"/>
                    <w:bottom w:val="none" w:sz="0" w:space="0" w:color="auto"/>
                    <w:right w:val="none" w:sz="0" w:space="0" w:color="auto"/>
                  </w:divBdr>
                </w:div>
                <w:div w:id="348529569">
                  <w:marLeft w:val="480"/>
                  <w:marRight w:val="0"/>
                  <w:marTop w:val="0"/>
                  <w:marBottom w:val="0"/>
                  <w:divBdr>
                    <w:top w:val="none" w:sz="0" w:space="0" w:color="auto"/>
                    <w:left w:val="none" w:sz="0" w:space="0" w:color="auto"/>
                    <w:bottom w:val="none" w:sz="0" w:space="0" w:color="auto"/>
                    <w:right w:val="none" w:sz="0" w:space="0" w:color="auto"/>
                  </w:divBdr>
                </w:div>
                <w:div w:id="1930236981">
                  <w:marLeft w:val="480"/>
                  <w:marRight w:val="0"/>
                  <w:marTop w:val="0"/>
                  <w:marBottom w:val="0"/>
                  <w:divBdr>
                    <w:top w:val="none" w:sz="0" w:space="0" w:color="auto"/>
                    <w:left w:val="none" w:sz="0" w:space="0" w:color="auto"/>
                    <w:bottom w:val="none" w:sz="0" w:space="0" w:color="auto"/>
                    <w:right w:val="none" w:sz="0" w:space="0" w:color="auto"/>
                  </w:divBdr>
                </w:div>
                <w:div w:id="1500535195">
                  <w:marLeft w:val="480"/>
                  <w:marRight w:val="0"/>
                  <w:marTop w:val="0"/>
                  <w:marBottom w:val="0"/>
                  <w:divBdr>
                    <w:top w:val="none" w:sz="0" w:space="0" w:color="auto"/>
                    <w:left w:val="none" w:sz="0" w:space="0" w:color="auto"/>
                    <w:bottom w:val="none" w:sz="0" w:space="0" w:color="auto"/>
                    <w:right w:val="none" w:sz="0" w:space="0" w:color="auto"/>
                  </w:divBdr>
                </w:div>
                <w:div w:id="244270303">
                  <w:marLeft w:val="480"/>
                  <w:marRight w:val="0"/>
                  <w:marTop w:val="0"/>
                  <w:marBottom w:val="0"/>
                  <w:divBdr>
                    <w:top w:val="none" w:sz="0" w:space="0" w:color="auto"/>
                    <w:left w:val="none" w:sz="0" w:space="0" w:color="auto"/>
                    <w:bottom w:val="none" w:sz="0" w:space="0" w:color="auto"/>
                    <w:right w:val="none" w:sz="0" w:space="0" w:color="auto"/>
                  </w:divBdr>
                </w:div>
                <w:div w:id="1690137316">
                  <w:marLeft w:val="480"/>
                  <w:marRight w:val="0"/>
                  <w:marTop w:val="0"/>
                  <w:marBottom w:val="0"/>
                  <w:divBdr>
                    <w:top w:val="none" w:sz="0" w:space="0" w:color="auto"/>
                    <w:left w:val="none" w:sz="0" w:space="0" w:color="auto"/>
                    <w:bottom w:val="none" w:sz="0" w:space="0" w:color="auto"/>
                    <w:right w:val="none" w:sz="0" w:space="0" w:color="auto"/>
                  </w:divBdr>
                </w:div>
                <w:div w:id="755787538">
                  <w:marLeft w:val="480"/>
                  <w:marRight w:val="0"/>
                  <w:marTop w:val="0"/>
                  <w:marBottom w:val="0"/>
                  <w:divBdr>
                    <w:top w:val="none" w:sz="0" w:space="0" w:color="auto"/>
                    <w:left w:val="none" w:sz="0" w:space="0" w:color="auto"/>
                    <w:bottom w:val="none" w:sz="0" w:space="0" w:color="auto"/>
                    <w:right w:val="none" w:sz="0" w:space="0" w:color="auto"/>
                  </w:divBdr>
                </w:div>
                <w:div w:id="723140042">
                  <w:marLeft w:val="480"/>
                  <w:marRight w:val="0"/>
                  <w:marTop w:val="0"/>
                  <w:marBottom w:val="0"/>
                  <w:divBdr>
                    <w:top w:val="none" w:sz="0" w:space="0" w:color="auto"/>
                    <w:left w:val="none" w:sz="0" w:space="0" w:color="auto"/>
                    <w:bottom w:val="none" w:sz="0" w:space="0" w:color="auto"/>
                    <w:right w:val="none" w:sz="0" w:space="0" w:color="auto"/>
                  </w:divBdr>
                </w:div>
                <w:div w:id="1498380127">
                  <w:marLeft w:val="480"/>
                  <w:marRight w:val="0"/>
                  <w:marTop w:val="0"/>
                  <w:marBottom w:val="0"/>
                  <w:divBdr>
                    <w:top w:val="none" w:sz="0" w:space="0" w:color="auto"/>
                    <w:left w:val="none" w:sz="0" w:space="0" w:color="auto"/>
                    <w:bottom w:val="none" w:sz="0" w:space="0" w:color="auto"/>
                    <w:right w:val="none" w:sz="0" w:space="0" w:color="auto"/>
                  </w:divBdr>
                </w:div>
                <w:div w:id="906845137">
                  <w:marLeft w:val="480"/>
                  <w:marRight w:val="0"/>
                  <w:marTop w:val="0"/>
                  <w:marBottom w:val="0"/>
                  <w:divBdr>
                    <w:top w:val="none" w:sz="0" w:space="0" w:color="auto"/>
                    <w:left w:val="none" w:sz="0" w:space="0" w:color="auto"/>
                    <w:bottom w:val="none" w:sz="0" w:space="0" w:color="auto"/>
                    <w:right w:val="none" w:sz="0" w:space="0" w:color="auto"/>
                  </w:divBdr>
                </w:div>
                <w:div w:id="711422608">
                  <w:marLeft w:val="480"/>
                  <w:marRight w:val="0"/>
                  <w:marTop w:val="0"/>
                  <w:marBottom w:val="0"/>
                  <w:divBdr>
                    <w:top w:val="none" w:sz="0" w:space="0" w:color="auto"/>
                    <w:left w:val="none" w:sz="0" w:space="0" w:color="auto"/>
                    <w:bottom w:val="none" w:sz="0" w:space="0" w:color="auto"/>
                    <w:right w:val="none" w:sz="0" w:space="0" w:color="auto"/>
                  </w:divBdr>
                </w:div>
                <w:div w:id="843858428">
                  <w:marLeft w:val="480"/>
                  <w:marRight w:val="0"/>
                  <w:marTop w:val="0"/>
                  <w:marBottom w:val="0"/>
                  <w:divBdr>
                    <w:top w:val="none" w:sz="0" w:space="0" w:color="auto"/>
                    <w:left w:val="none" w:sz="0" w:space="0" w:color="auto"/>
                    <w:bottom w:val="none" w:sz="0" w:space="0" w:color="auto"/>
                    <w:right w:val="none" w:sz="0" w:space="0" w:color="auto"/>
                  </w:divBdr>
                </w:div>
                <w:div w:id="1968705882">
                  <w:marLeft w:val="480"/>
                  <w:marRight w:val="0"/>
                  <w:marTop w:val="0"/>
                  <w:marBottom w:val="0"/>
                  <w:divBdr>
                    <w:top w:val="none" w:sz="0" w:space="0" w:color="auto"/>
                    <w:left w:val="none" w:sz="0" w:space="0" w:color="auto"/>
                    <w:bottom w:val="none" w:sz="0" w:space="0" w:color="auto"/>
                    <w:right w:val="none" w:sz="0" w:space="0" w:color="auto"/>
                  </w:divBdr>
                </w:div>
                <w:div w:id="1298099385">
                  <w:marLeft w:val="480"/>
                  <w:marRight w:val="0"/>
                  <w:marTop w:val="0"/>
                  <w:marBottom w:val="0"/>
                  <w:divBdr>
                    <w:top w:val="none" w:sz="0" w:space="0" w:color="auto"/>
                    <w:left w:val="none" w:sz="0" w:space="0" w:color="auto"/>
                    <w:bottom w:val="none" w:sz="0" w:space="0" w:color="auto"/>
                    <w:right w:val="none" w:sz="0" w:space="0" w:color="auto"/>
                  </w:divBdr>
                </w:div>
                <w:div w:id="1362705032">
                  <w:marLeft w:val="480"/>
                  <w:marRight w:val="0"/>
                  <w:marTop w:val="0"/>
                  <w:marBottom w:val="0"/>
                  <w:divBdr>
                    <w:top w:val="none" w:sz="0" w:space="0" w:color="auto"/>
                    <w:left w:val="none" w:sz="0" w:space="0" w:color="auto"/>
                    <w:bottom w:val="none" w:sz="0" w:space="0" w:color="auto"/>
                    <w:right w:val="none" w:sz="0" w:space="0" w:color="auto"/>
                  </w:divBdr>
                </w:div>
                <w:div w:id="283922206">
                  <w:marLeft w:val="480"/>
                  <w:marRight w:val="0"/>
                  <w:marTop w:val="0"/>
                  <w:marBottom w:val="0"/>
                  <w:divBdr>
                    <w:top w:val="none" w:sz="0" w:space="0" w:color="auto"/>
                    <w:left w:val="none" w:sz="0" w:space="0" w:color="auto"/>
                    <w:bottom w:val="none" w:sz="0" w:space="0" w:color="auto"/>
                    <w:right w:val="none" w:sz="0" w:space="0" w:color="auto"/>
                  </w:divBdr>
                </w:div>
                <w:div w:id="208959689">
                  <w:marLeft w:val="480"/>
                  <w:marRight w:val="0"/>
                  <w:marTop w:val="0"/>
                  <w:marBottom w:val="0"/>
                  <w:divBdr>
                    <w:top w:val="none" w:sz="0" w:space="0" w:color="auto"/>
                    <w:left w:val="none" w:sz="0" w:space="0" w:color="auto"/>
                    <w:bottom w:val="none" w:sz="0" w:space="0" w:color="auto"/>
                    <w:right w:val="none" w:sz="0" w:space="0" w:color="auto"/>
                  </w:divBdr>
                </w:div>
                <w:div w:id="891845485">
                  <w:marLeft w:val="480"/>
                  <w:marRight w:val="0"/>
                  <w:marTop w:val="0"/>
                  <w:marBottom w:val="0"/>
                  <w:divBdr>
                    <w:top w:val="none" w:sz="0" w:space="0" w:color="auto"/>
                    <w:left w:val="none" w:sz="0" w:space="0" w:color="auto"/>
                    <w:bottom w:val="none" w:sz="0" w:space="0" w:color="auto"/>
                    <w:right w:val="none" w:sz="0" w:space="0" w:color="auto"/>
                  </w:divBdr>
                </w:div>
                <w:div w:id="1117941813">
                  <w:marLeft w:val="480"/>
                  <w:marRight w:val="0"/>
                  <w:marTop w:val="0"/>
                  <w:marBottom w:val="0"/>
                  <w:divBdr>
                    <w:top w:val="none" w:sz="0" w:space="0" w:color="auto"/>
                    <w:left w:val="none" w:sz="0" w:space="0" w:color="auto"/>
                    <w:bottom w:val="none" w:sz="0" w:space="0" w:color="auto"/>
                    <w:right w:val="none" w:sz="0" w:space="0" w:color="auto"/>
                  </w:divBdr>
                </w:div>
                <w:div w:id="230578067">
                  <w:marLeft w:val="480"/>
                  <w:marRight w:val="0"/>
                  <w:marTop w:val="0"/>
                  <w:marBottom w:val="0"/>
                  <w:divBdr>
                    <w:top w:val="none" w:sz="0" w:space="0" w:color="auto"/>
                    <w:left w:val="none" w:sz="0" w:space="0" w:color="auto"/>
                    <w:bottom w:val="none" w:sz="0" w:space="0" w:color="auto"/>
                    <w:right w:val="none" w:sz="0" w:space="0" w:color="auto"/>
                  </w:divBdr>
                </w:div>
                <w:div w:id="359671441">
                  <w:marLeft w:val="480"/>
                  <w:marRight w:val="0"/>
                  <w:marTop w:val="0"/>
                  <w:marBottom w:val="0"/>
                  <w:divBdr>
                    <w:top w:val="none" w:sz="0" w:space="0" w:color="auto"/>
                    <w:left w:val="none" w:sz="0" w:space="0" w:color="auto"/>
                    <w:bottom w:val="none" w:sz="0" w:space="0" w:color="auto"/>
                    <w:right w:val="none" w:sz="0" w:space="0" w:color="auto"/>
                  </w:divBdr>
                </w:div>
                <w:div w:id="937613">
                  <w:marLeft w:val="480"/>
                  <w:marRight w:val="0"/>
                  <w:marTop w:val="0"/>
                  <w:marBottom w:val="0"/>
                  <w:divBdr>
                    <w:top w:val="none" w:sz="0" w:space="0" w:color="auto"/>
                    <w:left w:val="none" w:sz="0" w:space="0" w:color="auto"/>
                    <w:bottom w:val="none" w:sz="0" w:space="0" w:color="auto"/>
                    <w:right w:val="none" w:sz="0" w:space="0" w:color="auto"/>
                  </w:divBdr>
                </w:div>
                <w:div w:id="479733470">
                  <w:marLeft w:val="480"/>
                  <w:marRight w:val="0"/>
                  <w:marTop w:val="0"/>
                  <w:marBottom w:val="0"/>
                  <w:divBdr>
                    <w:top w:val="none" w:sz="0" w:space="0" w:color="auto"/>
                    <w:left w:val="none" w:sz="0" w:space="0" w:color="auto"/>
                    <w:bottom w:val="none" w:sz="0" w:space="0" w:color="auto"/>
                    <w:right w:val="none" w:sz="0" w:space="0" w:color="auto"/>
                  </w:divBdr>
                </w:div>
                <w:div w:id="659163623">
                  <w:marLeft w:val="480"/>
                  <w:marRight w:val="0"/>
                  <w:marTop w:val="0"/>
                  <w:marBottom w:val="0"/>
                  <w:divBdr>
                    <w:top w:val="none" w:sz="0" w:space="0" w:color="auto"/>
                    <w:left w:val="none" w:sz="0" w:space="0" w:color="auto"/>
                    <w:bottom w:val="none" w:sz="0" w:space="0" w:color="auto"/>
                    <w:right w:val="none" w:sz="0" w:space="0" w:color="auto"/>
                  </w:divBdr>
                </w:div>
              </w:divsChild>
            </w:div>
            <w:div w:id="217666232">
              <w:marLeft w:val="0"/>
              <w:marRight w:val="0"/>
              <w:marTop w:val="0"/>
              <w:marBottom w:val="0"/>
              <w:divBdr>
                <w:top w:val="none" w:sz="0" w:space="0" w:color="auto"/>
                <w:left w:val="none" w:sz="0" w:space="0" w:color="auto"/>
                <w:bottom w:val="none" w:sz="0" w:space="0" w:color="auto"/>
                <w:right w:val="none" w:sz="0" w:space="0" w:color="auto"/>
              </w:divBdr>
              <w:divsChild>
                <w:div w:id="1247306235">
                  <w:marLeft w:val="480"/>
                  <w:marRight w:val="0"/>
                  <w:marTop w:val="0"/>
                  <w:marBottom w:val="0"/>
                  <w:divBdr>
                    <w:top w:val="none" w:sz="0" w:space="0" w:color="auto"/>
                    <w:left w:val="none" w:sz="0" w:space="0" w:color="auto"/>
                    <w:bottom w:val="none" w:sz="0" w:space="0" w:color="auto"/>
                    <w:right w:val="none" w:sz="0" w:space="0" w:color="auto"/>
                  </w:divBdr>
                </w:div>
                <w:div w:id="299120678">
                  <w:marLeft w:val="480"/>
                  <w:marRight w:val="0"/>
                  <w:marTop w:val="0"/>
                  <w:marBottom w:val="0"/>
                  <w:divBdr>
                    <w:top w:val="none" w:sz="0" w:space="0" w:color="auto"/>
                    <w:left w:val="none" w:sz="0" w:space="0" w:color="auto"/>
                    <w:bottom w:val="none" w:sz="0" w:space="0" w:color="auto"/>
                    <w:right w:val="none" w:sz="0" w:space="0" w:color="auto"/>
                  </w:divBdr>
                </w:div>
                <w:div w:id="735980366">
                  <w:marLeft w:val="480"/>
                  <w:marRight w:val="0"/>
                  <w:marTop w:val="0"/>
                  <w:marBottom w:val="0"/>
                  <w:divBdr>
                    <w:top w:val="none" w:sz="0" w:space="0" w:color="auto"/>
                    <w:left w:val="none" w:sz="0" w:space="0" w:color="auto"/>
                    <w:bottom w:val="none" w:sz="0" w:space="0" w:color="auto"/>
                    <w:right w:val="none" w:sz="0" w:space="0" w:color="auto"/>
                  </w:divBdr>
                </w:div>
                <w:div w:id="1258176446">
                  <w:marLeft w:val="480"/>
                  <w:marRight w:val="0"/>
                  <w:marTop w:val="0"/>
                  <w:marBottom w:val="0"/>
                  <w:divBdr>
                    <w:top w:val="none" w:sz="0" w:space="0" w:color="auto"/>
                    <w:left w:val="none" w:sz="0" w:space="0" w:color="auto"/>
                    <w:bottom w:val="none" w:sz="0" w:space="0" w:color="auto"/>
                    <w:right w:val="none" w:sz="0" w:space="0" w:color="auto"/>
                  </w:divBdr>
                </w:div>
                <w:div w:id="1531527788">
                  <w:marLeft w:val="480"/>
                  <w:marRight w:val="0"/>
                  <w:marTop w:val="0"/>
                  <w:marBottom w:val="0"/>
                  <w:divBdr>
                    <w:top w:val="none" w:sz="0" w:space="0" w:color="auto"/>
                    <w:left w:val="none" w:sz="0" w:space="0" w:color="auto"/>
                    <w:bottom w:val="none" w:sz="0" w:space="0" w:color="auto"/>
                    <w:right w:val="none" w:sz="0" w:space="0" w:color="auto"/>
                  </w:divBdr>
                </w:div>
                <w:div w:id="1901209583">
                  <w:marLeft w:val="480"/>
                  <w:marRight w:val="0"/>
                  <w:marTop w:val="0"/>
                  <w:marBottom w:val="0"/>
                  <w:divBdr>
                    <w:top w:val="none" w:sz="0" w:space="0" w:color="auto"/>
                    <w:left w:val="none" w:sz="0" w:space="0" w:color="auto"/>
                    <w:bottom w:val="none" w:sz="0" w:space="0" w:color="auto"/>
                    <w:right w:val="none" w:sz="0" w:space="0" w:color="auto"/>
                  </w:divBdr>
                </w:div>
                <w:div w:id="511064612">
                  <w:marLeft w:val="480"/>
                  <w:marRight w:val="0"/>
                  <w:marTop w:val="0"/>
                  <w:marBottom w:val="0"/>
                  <w:divBdr>
                    <w:top w:val="none" w:sz="0" w:space="0" w:color="auto"/>
                    <w:left w:val="none" w:sz="0" w:space="0" w:color="auto"/>
                    <w:bottom w:val="none" w:sz="0" w:space="0" w:color="auto"/>
                    <w:right w:val="none" w:sz="0" w:space="0" w:color="auto"/>
                  </w:divBdr>
                </w:div>
                <w:div w:id="1344279944">
                  <w:marLeft w:val="480"/>
                  <w:marRight w:val="0"/>
                  <w:marTop w:val="0"/>
                  <w:marBottom w:val="0"/>
                  <w:divBdr>
                    <w:top w:val="none" w:sz="0" w:space="0" w:color="auto"/>
                    <w:left w:val="none" w:sz="0" w:space="0" w:color="auto"/>
                    <w:bottom w:val="none" w:sz="0" w:space="0" w:color="auto"/>
                    <w:right w:val="none" w:sz="0" w:space="0" w:color="auto"/>
                  </w:divBdr>
                </w:div>
                <w:div w:id="1032458402">
                  <w:marLeft w:val="480"/>
                  <w:marRight w:val="0"/>
                  <w:marTop w:val="0"/>
                  <w:marBottom w:val="0"/>
                  <w:divBdr>
                    <w:top w:val="none" w:sz="0" w:space="0" w:color="auto"/>
                    <w:left w:val="none" w:sz="0" w:space="0" w:color="auto"/>
                    <w:bottom w:val="none" w:sz="0" w:space="0" w:color="auto"/>
                    <w:right w:val="none" w:sz="0" w:space="0" w:color="auto"/>
                  </w:divBdr>
                </w:div>
                <w:div w:id="1786314790">
                  <w:marLeft w:val="480"/>
                  <w:marRight w:val="0"/>
                  <w:marTop w:val="0"/>
                  <w:marBottom w:val="0"/>
                  <w:divBdr>
                    <w:top w:val="none" w:sz="0" w:space="0" w:color="auto"/>
                    <w:left w:val="none" w:sz="0" w:space="0" w:color="auto"/>
                    <w:bottom w:val="none" w:sz="0" w:space="0" w:color="auto"/>
                    <w:right w:val="none" w:sz="0" w:space="0" w:color="auto"/>
                  </w:divBdr>
                </w:div>
                <w:div w:id="803930480">
                  <w:marLeft w:val="480"/>
                  <w:marRight w:val="0"/>
                  <w:marTop w:val="0"/>
                  <w:marBottom w:val="0"/>
                  <w:divBdr>
                    <w:top w:val="none" w:sz="0" w:space="0" w:color="auto"/>
                    <w:left w:val="none" w:sz="0" w:space="0" w:color="auto"/>
                    <w:bottom w:val="none" w:sz="0" w:space="0" w:color="auto"/>
                    <w:right w:val="none" w:sz="0" w:space="0" w:color="auto"/>
                  </w:divBdr>
                </w:div>
                <w:div w:id="108740690">
                  <w:marLeft w:val="480"/>
                  <w:marRight w:val="0"/>
                  <w:marTop w:val="0"/>
                  <w:marBottom w:val="0"/>
                  <w:divBdr>
                    <w:top w:val="none" w:sz="0" w:space="0" w:color="auto"/>
                    <w:left w:val="none" w:sz="0" w:space="0" w:color="auto"/>
                    <w:bottom w:val="none" w:sz="0" w:space="0" w:color="auto"/>
                    <w:right w:val="none" w:sz="0" w:space="0" w:color="auto"/>
                  </w:divBdr>
                </w:div>
                <w:div w:id="1625428840">
                  <w:marLeft w:val="480"/>
                  <w:marRight w:val="0"/>
                  <w:marTop w:val="0"/>
                  <w:marBottom w:val="0"/>
                  <w:divBdr>
                    <w:top w:val="none" w:sz="0" w:space="0" w:color="auto"/>
                    <w:left w:val="none" w:sz="0" w:space="0" w:color="auto"/>
                    <w:bottom w:val="none" w:sz="0" w:space="0" w:color="auto"/>
                    <w:right w:val="none" w:sz="0" w:space="0" w:color="auto"/>
                  </w:divBdr>
                </w:div>
                <w:div w:id="1591812960">
                  <w:marLeft w:val="480"/>
                  <w:marRight w:val="0"/>
                  <w:marTop w:val="0"/>
                  <w:marBottom w:val="0"/>
                  <w:divBdr>
                    <w:top w:val="none" w:sz="0" w:space="0" w:color="auto"/>
                    <w:left w:val="none" w:sz="0" w:space="0" w:color="auto"/>
                    <w:bottom w:val="none" w:sz="0" w:space="0" w:color="auto"/>
                    <w:right w:val="none" w:sz="0" w:space="0" w:color="auto"/>
                  </w:divBdr>
                </w:div>
                <w:div w:id="1501461138">
                  <w:marLeft w:val="480"/>
                  <w:marRight w:val="0"/>
                  <w:marTop w:val="0"/>
                  <w:marBottom w:val="0"/>
                  <w:divBdr>
                    <w:top w:val="none" w:sz="0" w:space="0" w:color="auto"/>
                    <w:left w:val="none" w:sz="0" w:space="0" w:color="auto"/>
                    <w:bottom w:val="none" w:sz="0" w:space="0" w:color="auto"/>
                    <w:right w:val="none" w:sz="0" w:space="0" w:color="auto"/>
                  </w:divBdr>
                </w:div>
                <w:div w:id="771054595">
                  <w:marLeft w:val="480"/>
                  <w:marRight w:val="0"/>
                  <w:marTop w:val="0"/>
                  <w:marBottom w:val="0"/>
                  <w:divBdr>
                    <w:top w:val="none" w:sz="0" w:space="0" w:color="auto"/>
                    <w:left w:val="none" w:sz="0" w:space="0" w:color="auto"/>
                    <w:bottom w:val="none" w:sz="0" w:space="0" w:color="auto"/>
                    <w:right w:val="none" w:sz="0" w:space="0" w:color="auto"/>
                  </w:divBdr>
                </w:div>
                <w:div w:id="1645238002">
                  <w:marLeft w:val="480"/>
                  <w:marRight w:val="0"/>
                  <w:marTop w:val="0"/>
                  <w:marBottom w:val="0"/>
                  <w:divBdr>
                    <w:top w:val="none" w:sz="0" w:space="0" w:color="auto"/>
                    <w:left w:val="none" w:sz="0" w:space="0" w:color="auto"/>
                    <w:bottom w:val="none" w:sz="0" w:space="0" w:color="auto"/>
                    <w:right w:val="none" w:sz="0" w:space="0" w:color="auto"/>
                  </w:divBdr>
                </w:div>
                <w:div w:id="2041663123">
                  <w:marLeft w:val="480"/>
                  <w:marRight w:val="0"/>
                  <w:marTop w:val="0"/>
                  <w:marBottom w:val="0"/>
                  <w:divBdr>
                    <w:top w:val="none" w:sz="0" w:space="0" w:color="auto"/>
                    <w:left w:val="none" w:sz="0" w:space="0" w:color="auto"/>
                    <w:bottom w:val="none" w:sz="0" w:space="0" w:color="auto"/>
                    <w:right w:val="none" w:sz="0" w:space="0" w:color="auto"/>
                  </w:divBdr>
                </w:div>
                <w:div w:id="1981574602">
                  <w:marLeft w:val="480"/>
                  <w:marRight w:val="0"/>
                  <w:marTop w:val="0"/>
                  <w:marBottom w:val="0"/>
                  <w:divBdr>
                    <w:top w:val="none" w:sz="0" w:space="0" w:color="auto"/>
                    <w:left w:val="none" w:sz="0" w:space="0" w:color="auto"/>
                    <w:bottom w:val="none" w:sz="0" w:space="0" w:color="auto"/>
                    <w:right w:val="none" w:sz="0" w:space="0" w:color="auto"/>
                  </w:divBdr>
                </w:div>
                <w:div w:id="821657401">
                  <w:marLeft w:val="480"/>
                  <w:marRight w:val="0"/>
                  <w:marTop w:val="0"/>
                  <w:marBottom w:val="0"/>
                  <w:divBdr>
                    <w:top w:val="none" w:sz="0" w:space="0" w:color="auto"/>
                    <w:left w:val="none" w:sz="0" w:space="0" w:color="auto"/>
                    <w:bottom w:val="none" w:sz="0" w:space="0" w:color="auto"/>
                    <w:right w:val="none" w:sz="0" w:space="0" w:color="auto"/>
                  </w:divBdr>
                </w:div>
                <w:div w:id="499002607">
                  <w:marLeft w:val="480"/>
                  <w:marRight w:val="0"/>
                  <w:marTop w:val="0"/>
                  <w:marBottom w:val="0"/>
                  <w:divBdr>
                    <w:top w:val="none" w:sz="0" w:space="0" w:color="auto"/>
                    <w:left w:val="none" w:sz="0" w:space="0" w:color="auto"/>
                    <w:bottom w:val="none" w:sz="0" w:space="0" w:color="auto"/>
                    <w:right w:val="none" w:sz="0" w:space="0" w:color="auto"/>
                  </w:divBdr>
                </w:div>
                <w:div w:id="1547254115">
                  <w:marLeft w:val="480"/>
                  <w:marRight w:val="0"/>
                  <w:marTop w:val="0"/>
                  <w:marBottom w:val="0"/>
                  <w:divBdr>
                    <w:top w:val="none" w:sz="0" w:space="0" w:color="auto"/>
                    <w:left w:val="none" w:sz="0" w:space="0" w:color="auto"/>
                    <w:bottom w:val="none" w:sz="0" w:space="0" w:color="auto"/>
                    <w:right w:val="none" w:sz="0" w:space="0" w:color="auto"/>
                  </w:divBdr>
                </w:div>
                <w:div w:id="747966198">
                  <w:marLeft w:val="480"/>
                  <w:marRight w:val="0"/>
                  <w:marTop w:val="0"/>
                  <w:marBottom w:val="0"/>
                  <w:divBdr>
                    <w:top w:val="none" w:sz="0" w:space="0" w:color="auto"/>
                    <w:left w:val="none" w:sz="0" w:space="0" w:color="auto"/>
                    <w:bottom w:val="none" w:sz="0" w:space="0" w:color="auto"/>
                    <w:right w:val="none" w:sz="0" w:space="0" w:color="auto"/>
                  </w:divBdr>
                </w:div>
                <w:div w:id="1780833213">
                  <w:marLeft w:val="480"/>
                  <w:marRight w:val="0"/>
                  <w:marTop w:val="0"/>
                  <w:marBottom w:val="0"/>
                  <w:divBdr>
                    <w:top w:val="none" w:sz="0" w:space="0" w:color="auto"/>
                    <w:left w:val="none" w:sz="0" w:space="0" w:color="auto"/>
                    <w:bottom w:val="none" w:sz="0" w:space="0" w:color="auto"/>
                    <w:right w:val="none" w:sz="0" w:space="0" w:color="auto"/>
                  </w:divBdr>
                </w:div>
                <w:div w:id="97145431">
                  <w:marLeft w:val="480"/>
                  <w:marRight w:val="0"/>
                  <w:marTop w:val="0"/>
                  <w:marBottom w:val="0"/>
                  <w:divBdr>
                    <w:top w:val="none" w:sz="0" w:space="0" w:color="auto"/>
                    <w:left w:val="none" w:sz="0" w:space="0" w:color="auto"/>
                    <w:bottom w:val="none" w:sz="0" w:space="0" w:color="auto"/>
                    <w:right w:val="none" w:sz="0" w:space="0" w:color="auto"/>
                  </w:divBdr>
                </w:div>
                <w:div w:id="1651321962">
                  <w:marLeft w:val="480"/>
                  <w:marRight w:val="0"/>
                  <w:marTop w:val="0"/>
                  <w:marBottom w:val="0"/>
                  <w:divBdr>
                    <w:top w:val="none" w:sz="0" w:space="0" w:color="auto"/>
                    <w:left w:val="none" w:sz="0" w:space="0" w:color="auto"/>
                    <w:bottom w:val="none" w:sz="0" w:space="0" w:color="auto"/>
                    <w:right w:val="none" w:sz="0" w:space="0" w:color="auto"/>
                  </w:divBdr>
                </w:div>
                <w:div w:id="1135415889">
                  <w:marLeft w:val="480"/>
                  <w:marRight w:val="0"/>
                  <w:marTop w:val="0"/>
                  <w:marBottom w:val="0"/>
                  <w:divBdr>
                    <w:top w:val="none" w:sz="0" w:space="0" w:color="auto"/>
                    <w:left w:val="none" w:sz="0" w:space="0" w:color="auto"/>
                    <w:bottom w:val="none" w:sz="0" w:space="0" w:color="auto"/>
                    <w:right w:val="none" w:sz="0" w:space="0" w:color="auto"/>
                  </w:divBdr>
                </w:div>
                <w:div w:id="1198354805">
                  <w:marLeft w:val="480"/>
                  <w:marRight w:val="0"/>
                  <w:marTop w:val="0"/>
                  <w:marBottom w:val="0"/>
                  <w:divBdr>
                    <w:top w:val="none" w:sz="0" w:space="0" w:color="auto"/>
                    <w:left w:val="none" w:sz="0" w:space="0" w:color="auto"/>
                    <w:bottom w:val="none" w:sz="0" w:space="0" w:color="auto"/>
                    <w:right w:val="none" w:sz="0" w:space="0" w:color="auto"/>
                  </w:divBdr>
                </w:div>
                <w:div w:id="537665322">
                  <w:marLeft w:val="480"/>
                  <w:marRight w:val="0"/>
                  <w:marTop w:val="0"/>
                  <w:marBottom w:val="0"/>
                  <w:divBdr>
                    <w:top w:val="none" w:sz="0" w:space="0" w:color="auto"/>
                    <w:left w:val="none" w:sz="0" w:space="0" w:color="auto"/>
                    <w:bottom w:val="none" w:sz="0" w:space="0" w:color="auto"/>
                    <w:right w:val="none" w:sz="0" w:space="0" w:color="auto"/>
                  </w:divBdr>
                </w:div>
                <w:div w:id="2001497337">
                  <w:marLeft w:val="480"/>
                  <w:marRight w:val="0"/>
                  <w:marTop w:val="0"/>
                  <w:marBottom w:val="0"/>
                  <w:divBdr>
                    <w:top w:val="none" w:sz="0" w:space="0" w:color="auto"/>
                    <w:left w:val="none" w:sz="0" w:space="0" w:color="auto"/>
                    <w:bottom w:val="none" w:sz="0" w:space="0" w:color="auto"/>
                    <w:right w:val="none" w:sz="0" w:space="0" w:color="auto"/>
                  </w:divBdr>
                </w:div>
                <w:div w:id="1005326477">
                  <w:marLeft w:val="480"/>
                  <w:marRight w:val="0"/>
                  <w:marTop w:val="0"/>
                  <w:marBottom w:val="0"/>
                  <w:divBdr>
                    <w:top w:val="none" w:sz="0" w:space="0" w:color="auto"/>
                    <w:left w:val="none" w:sz="0" w:space="0" w:color="auto"/>
                    <w:bottom w:val="none" w:sz="0" w:space="0" w:color="auto"/>
                    <w:right w:val="none" w:sz="0" w:space="0" w:color="auto"/>
                  </w:divBdr>
                </w:div>
                <w:div w:id="1692419131">
                  <w:marLeft w:val="480"/>
                  <w:marRight w:val="0"/>
                  <w:marTop w:val="0"/>
                  <w:marBottom w:val="0"/>
                  <w:divBdr>
                    <w:top w:val="none" w:sz="0" w:space="0" w:color="auto"/>
                    <w:left w:val="none" w:sz="0" w:space="0" w:color="auto"/>
                    <w:bottom w:val="none" w:sz="0" w:space="0" w:color="auto"/>
                    <w:right w:val="none" w:sz="0" w:space="0" w:color="auto"/>
                  </w:divBdr>
                </w:div>
                <w:div w:id="1525368284">
                  <w:marLeft w:val="480"/>
                  <w:marRight w:val="0"/>
                  <w:marTop w:val="0"/>
                  <w:marBottom w:val="0"/>
                  <w:divBdr>
                    <w:top w:val="none" w:sz="0" w:space="0" w:color="auto"/>
                    <w:left w:val="none" w:sz="0" w:space="0" w:color="auto"/>
                    <w:bottom w:val="none" w:sz="0" w:space="0" w:color="auto"/>
                    <w:right w:val="none" w:sz="0" w:space="0" w:color="auto"/>
                  </w:divBdr>
                </w:div>
                <w:div w:id="536239723">
                  <w:marLeft w:val="480"/>
                  <w:marRight w:val="0"/>
                  <w:marTop w:val="0"/>
                  <w:marBottom w:val="0"/>
                  <w:divBdr>
                    <w:top w:val="none" w:sz="0" w:space="0" w:color="auto"/>
                    <w:left w:val="none" w:sz="0" w:space="0" w:color="auto"/>
                    <w:bottom w:val="none" w:sz="0" w:space="0" w:color="auto"/>
                    <w:right w:val="none" w:sz="0" w:space="0" w:color="auto"/>
                  </w:divBdr>
                </w:div>
                <w:div w:id="1706446334">
                  <w:marLeft w:val="480"/>
                  <w:marRight w:val="0"/>
                  <w:marTop w:val="0"/>
                  <w:marBottom w:val="0"/>
                  <w:divBdr>
                    <w:top w:val="none" w:sz="0" w:space="0" w:color="auto"/>
                    <w:left w:val="none" w:sz="0" w:space="0" w:color="auto"/>
                    <w:bottom w:val="none" w:sz="0" w:space="0" w:color="auto"/>
                    <w:right w:val="none" w:sz="0" w:space="0" w:color="auto"/>
                  </w:divBdr>
                </w:div>
                <w:div w:id="2002853005">
                  <w:marLeft w:val="480"/>
                  <w:marRight w:val="0"/>
                  <w:marTop w:val="0"/>
                  <w:marBottom w:val="0"/>
                  <w:divBdr>
                    <w:top w:val="none" w:sz="0" w:space="0" w:color="auto"/>
                    <w:left w:val="none" w:sz="0" w:space="0" w:color="auto"/>
                    <w:bottom w:val="none" w:sz="0" w:space="0" w:color="auto"/>
                    <w:right w:val="none" w:sz="0" w:space="0" w:color="auto"/>
                  </w:divBdr>
                </w:div>
                <w:div w:id="1883052517">
                  <w:marLeft w:val="480"/>
                  <w:marRight w:val="0"/>
                  <w:marTop w:val="0"/>
                  <w:marBottom w:val="0"/>
                  <w:divBdr>
                    <w:top w:val="none" w:sz="0" w:space="0" w:color="auto"/>
                    <w:left w:val="none" w:sz="0" w:space="0" w:color="auto"/>
                    <w:bottom w:val="none" w:sz="0" w:space="0" w:color="auto"/>
                    <w:right w:val="none" w:sz="0" w:space="0" w:color="auto"/>
                  </w:divBdr>
                </w:div>
                <w:div w:id="292907728">
                  <w:marLeft w:val="480"/>
                  <w:marRight w:val="0"/>
                  <w:marTop w:val="0"/>
                  <w:marBottom w:val="0"/>
                  <w:divBdr>
                    <w:top w:val="none" w:sz="0" w:space="0" w:color="auto"/>
                    <w:left w:val="none" w:sz="0" w:space="0" w:color="auto"/>
                    <w:bottom w:val="none" w:sz="0" w:space="0" w:color="auto"/>
                    <w:right w:val="none" w:sz="0" w:space="0" w:color="auto"/>
                  </w:divBdr>
                </w:div>
                <w:div w:id="405998315">
                  <w:marLeft w:val="480"/>
                  <w:marRight w:val="0"/>
                  <w:marTop w:val="0"/>
                  <w:marBottom w:val="0"/>
                  <w:divBdr>
                    <w:top w:val="none" w:sz="0" w:space="0" w:color="auto"/>
                    <w:left w:val="none" w:sz="0" w:space="0" w:color="auto"/>
                    <w:bottom w:val="none" w:sz="0" w:space="0" w:color="auto"/>
                    <w:right w:val="none" w:sz="0" w:space="0" w:color="auto"/>
                  </w:divBdr>
                </w:div>
                <w:div w:id="1217817026">
                  <w:marLeft w:val="480"/>
                  <w:marRight w:val="0"/>
                  <w:marTop w:val="0"/>
                  <w:marBottom w:val="0"/>
                  <w:divBdr>
                    <w:top w:val="none" w:sz="0" w:space="0" w:color="auto"/>
                    <w:left w:val="none" w:sz="0" w:space="0" w:color="auto"/>
                    <w:bottom w:val="none" w:sz="0" w:space="0" w:color="auto"/>
                    <w:right w:val="none" w:sz="0" w:space="0" w:color="auto"/>
                  </w:divBdr>
                </w:div>
                <w:div w:id="122428732">
                  <w:marLeft w:val="480"/>
                  <w:marRight w:val="0"/>
                  <w:marTop w:val="0"/>
                  <w:marBottom w:val="0"/>
                  <w:divBdr>
                    <w:top w:val="none" w:sz="0" w:space="0" w:color="auto"/>
                    <w:left w:val="none" w:sz="0" w:space="0" w:color="auto"/>
                    <w:bottom w:val="none" w:sz="0" w:space="0" w:color="auto"/>
                    <w:right w:val="none" w:sz="0" w:space="0" w:color="auto"/>
                  </w:divBdr>
                </w:div>
                <w:div w:id="892422927">
                  <w:marLeft w:val="480"/>
                  <w:marRight w:val="0"/>
                  <w:marTop w:val="0"/>
                  <w:marBottom w:val="0"/>
                  <w:divBdr>
                    <w:top w:val="none" w:sz="0" w:space="0" w:color="auto"/>
                    <w:left w:val="none" w:sz="0" w:space="0" w:color="auto"/>
                    <w:bottom w:val="none" w:sz="0" w:space="0" w:color="auto"/>
                    <w:right w:val="none" w:sz="0" w:space="0" w:color="auto"/>
                  </w:divBdr>
                </w:div>
                <w:div w:id="86579755">
                  <w:marLeft w:val="480"/>
                  <w:marRight w:val="0"/>
                  <w:marTop w:val="0"/>
                  <w:marBottom w:val="0"/>
                  <w:divBdr>
                    <w:top w:val="none" w:sz="0" w:space="0" w:color="auto"/>
                    <w:left w:val="none" w:sz="0" w:space="0" w:color="auto"/>
                    <w:bottom w:val="none" w:sz="0" w:space="0" w:color="auto"/>
                    <w:right w:val="none" w:sz="0" w:space="0" w:color="auto"/>
                  </w:divBdr>
                </w:div>
                <w:div w:id="1776636022">
                  <w:marLeft w:val="480"/>
                  <w:marRight w:val="0"/>
                  <w:marTop w:val="0"/>
                  <w:marBottom w:val="0"/>
                  <w:divBdr>
                    <w:top w:val="none" w:sz="0" w:space="0" w:color="auto"/>
                    <w:left w:val="none" w:sz="0" w:space="0" w:color="auto"/>
                    <w:bottom w:val="none" w:sz="0" w:space="0" w:color="auto"/>
                    <w:right w:val="none" w:sz="0" w:space="0" w:color="auto"/>
                  </w:divBdr>
                </w:div>
                <w:div w:id="1133136564">
                  <w:marLeft w:val="480"/>
                  <w:marRight w:val="0"/>
                  <w:marTop w:val="0"/>
                  <w:marBottom w:val="0"/>
                  <w:divBdr>
                    <w:top w:val="none" w:sz="0" w:space="0" w:color="auto"/>
                    <w:left w:val="none" w:sz="0" w:space="0" w:color="auto"/>
                    <w:bottom w:val="none" w:sz="0" w:space="0" w:color="auto"/>
                    <w:right w:val="none" w:sz="0" w:space="0" w:color="auto"/>
                  </w:divBdr>
                </w:div>
                <w:div w:id="717556317">
                  <w:marLeft w:val="480"/>
                  <w:marRight w:val="0"/>
                  <w:marTop w:val="0"/>
                  <w:marBottom w:val="0"/>
                  <w:divBdr>
                    <w:top w:val="none" w:sz="0" w:space="0" w:color="auto"/>
                    <w:left w:val="none" w:sz="0" w:space="0" w:color="auto"/>
                    <w:bottom w:val="none" w:sz="0" w:space="0" w:color="auto"/>
                    <w:right w:val="none" w:sz="0" w:space="0" w:color="auto"/>
                  </w:divBdr>
                </w:div>
                <w:div w:id="372121677">
                  <w:marLeft w:val="480"/>
                  <w:marRight w:val="0"/>
                  <w:marTop w:val="0"/>
                  <w:marBottom w:val="0"/>
                  <w:divBdr>
                    <w:top w:val="none" w:sz="0" w:space="0" w:color="auto"/>
                    <w:left w:val="none" w:sz="0" w:space="0" w:color="auto"/>
                    <w:bottom w:val="none" w:sz="0" w:space="0" w:color="auto"/>
                    <w:right w:val="none" w:sz="0" w:space="0" w:color="auto"/>
                  </w:divBdr>
                </w:div>
                <w:div w:id="1548644059">
                  <w:marLeft w:val="480"/>
                  <w:marRight w:val="0"/>
                  <w:marTop w:val="0"/>
                  <w:marBottom w:val="0"/>
                  <w:divBdr>
                    <w:top w:val="none" w:sz="0" w:space="0" w:color="auto"/>
                    <w:left w:val="none" w:sz="0" w:space="0" w:color="auto"/>
                    <w:bottom w:val="none" w:sz="0" w:space="0" w:color="auto"/>
                    <w:right w:val="none" w:sz="0" w:space="0" w:color="auto"/>
                  </w:divBdr>
                </w:div>
                <w:div w:id="2142384087">
                  <w:marLeft w:val="480"/>
                  <w:marRight w:val="0"/>
                  <w:marTop w:val="0"/>
                  <w:marBottom w:val="0"/>
                  <w:divBdr>
                    <w:top w:val="none" w:sz="0" w:space="0" w:color="auto"/>
                    <w:left w:val="none" w:sz="0" w:space="0" w:color="auto"/>
                    <w:bottom w:val="none" w:sz="0" w:space="0" w:color="auto"/>
                    <w:right w:val="none" w:sz="0" w:space="0" w:color="auto"/>
                  </w:divBdr>
                </w:div>
                <w:div w:id="1965696869">
                  <w:marLeft w:val="480"/>
                  <w:marRight w:val="0"/>
                  <w:marTop w:val="0"/>
                  <w:marBottom w:val="0"/>
                  <w:divBdr>
                    <w:top w:val="none" w:sz="0" w:space="0" w:color="auto"/>
                    <w:left w:val="none" w:sz="0" w:space="0" w:color="auto"/>
                    <w:bottom w:val="none" w:sz="0" w:space="0" w:color="auto"/>
                    <w:right w:val="none" w:sz="0" w:space="0" w:color="auto"/>
                  </w:divBdr>
                </w:div>
                <w:div w:id="1250509127">
                  <w:marLeft w:val="480"/>
                  <w:marRight w:val="0"/>
                  <w:marTop w:val="0"/>
                  <w:marBottom w:val="0"/>
                  <w:divBdr>
                    <w:top w:val="none" w:sz="0" w:space="0" w:color="auto"/>
                    <w:left w:val="none" w:sz="0" w:space="0" w:color="auto"/>
                    <w:bottom w:val="none" w:sz="0" w:space="0" w:color="auto"/>
                    <w:right w:val="none" w:sz="0" w:space="0" w:color="auto"/>
                  </w:divBdr>
                </w:div>
                <w:div w:id="1431241187">
                  <w:marLeft w:val="480"/>
                  <w:marRight w:val="0"/>
                  <w:marTop w:val="0"/>
                  <w:marBottom w:val="0"/>
                  <w:divBdr>
                    <w:top w:val="none" w:sz="0" w:space="0" w:color="auto"/>
                    <w:left w:val="none" w:sz="0" w:space="0" w:color="auto"/>
                    <w:bottom w:val="none" w:sz="0" w:space="0" w:color="auto"/>
                    <w:right w:val="none" w:sz="0" w:space="0" w:color="auto"/>
                  </w:divBdr>
                </w:div>
                <w:div w:id="661663549">
                  <w:marLeft w:val="480"/>
                  <w:marRight w:val="0"/>
                  <w:marTop w:val="0"/>
                  <w:marBottom w:val="0"/>
                  <w:divBdr>
                    <w:top w:val="none" w:sz="0" w:space="0" w:color="auto"/>
                    <w:left w:val="none" w:sz="0" w:space="0" w:color="auto"/>
                    <w:bottom w:val="none" w:sz="0" w:space="0" w:color="auto"/>
                    <w:right w:val="none" w:sz="0" w:space="0" w:color="auto"/>
                  </w:divBdr>
                </w:div>
                <w:div w:id="1530411998">
                  <w:marLeft w:val="480"/>
                  <w:marRight w:val="0"/>
                  <w:marTop w:val="0"/>
                  <w:marBottom w:val="0"/>
                  <w:divBdr>
                    <w:top w:val="none" w:sz="0" w:space="0" w:color="auto"/>
                    <w:left w:val="none" w:sz="0" w:space="0" w:color="auto"/>
                    <w:bottom w:val="none" w:sz="0" w:space="0" w:color="auto"/>
                    <w:right w:val="none" w:sz="0" w:space="0" w:color="auto"/>
                  </w:divBdr>
                </w:div>
                <w:div w:id="459609877">
                  <w:marLeft w:val="480"/>
                  <w:marRight w:val="0"/>
                  <w:marTop w:val="0"/>
                  <w:marBottom w:val="0"/>
                  <w:divBdr>
                    <w:top w:val="none" w:sz="0" w:space="0" w:color="auto"/>
                    <w:left w:val="none" w:sz="0" w:space="0" w:color="auto"/>
                    <w:bottom w:val="none" w:sz="0" w:space="0" w:color="auto"/>
                    <w:right w:val="none" w:sz="0" w:space="0" w:color="auto"/>
                  </w:divBdr>
                </w:div>
                <w:div w:id="733434034">
                  <w:marLeft w:val="480"/>
                  <w:marRight w:val="0"/>
                  <w:marTop w:val="0"/>
                  <w:marBottom w:val="0"/>
                  <w:divBdr>
                    <w:top w:val="none" w:sz="0" w:space="0" w:color="auto"/>
                    <w:left w:val="none" w:sz="0" w:space="0" w:color="auto"/>
                    <w:bottom w:val="none" w:sz="0" w:space="0" w:color="auto"/>
                    <w:right w:val="none" w:sz="0" w:space="0" w:color="auto"/>
                  </w:divBdr>
                </w:div>
                <w:div w:id="40831533">
                  <w:marLeft w:val="480"/>
                  <w:marRight w:val="0"/>
                  <w:marTop w:val="0"/>
                  <w:marBottom w:val="0"/>
                  <w:divBdr>
                    <w:top w:val="none" w:sz="0" w:space="0" w:color="auto"/>
                    <w:left w:val="none" w:sz="0" w:space="0" w:color="auto"/>
                    <w:bottom w:val="none" w:sz="0" w:space="0" w:color="auto"/>
                    <w:right w:val="none" w:sz="0" w:space="0" w:color="auto"/>
                  </w:divBdr>
                </w:div>
                <w:div w:id="1423838935">
                  <w:marLeft w:val="480"/>
                  <w:marRight w:val="0"/>
                  <w:marTop w:val="0"/>
                  <w:marBottom w:val="0"/>
                  <w:divBdr>
                    <w:top w:val="none" w:sz="0" w:space="0" w:color="auto"/>
                    <w:left w:val="none" w:sz="0" w:space="0" w:color="auto"/>
                    <w:bottom w:val="none" w:sz="0" w:space="0" w:color="auto"/>
                    <w:right w:val="none" w:sz="0" w:space="0" w:color="auto"/>
                  </w:divBdr>
                </w:div>
                <w:div w:id="1372610115">
                  <w:marLeft w:val="480"/>
                  <w:marRight w:val="0"/>
                  <w:marTop w:val="0"/>
                  <w:marBottom w:val="0"/>
                  <w:divBdr>
                    <w:top w:val="none" w:sz="0" w:space="0" w:color="auto"/>
                    <w:left w:val="none" w:sz="0" w:space="0" w:color="auto"/>
                    <w:bottom w:val="none" w:sz="0" w:space="0" w:color="auto"/>
                    <w:right w:val="none" w:sz="0" w:space="0" w:color="auto"/>
                  </w:divBdr>
                </w:div>
                <w:div w:id="1533304760">
                  <w:marLeft w:val="480"/>
                  <w:marRight w:val="0"/>
                  <w:marTop w:val="0"/>
                  <w:marBottom w:val="0"/>
                  <w:divBdr>
                    <w:top w:val="none" w:sz="0" w:space="0" w:color="auto"/>
                    <w:left w:val="none" w:sz="0" w:space="0" w:color="auto"/>
                    <w:bottom w:val="none" w:sz="0" w:space="0" w:color="auto"/>
                    <w:right w:val="none" w:sz="0" w:space="0" w:color="auto"/>
                  </w:divBdr>
                </w:div>
                <w:div w:id="648752380">
                  <w:marLeft w:val="480"/>
                  <w:marRight w:val="0"/>
                  <w:marTop w:val="0"/>
                  <w:marBottom w:val="0"/>
                  <w:divBdr>
                    <w:top w:val="none" w:sz="0" w:space="0" w:color="auto"/>
                    <w:left w:val="none" w:sz="0" w:space="0" w:color="auto"/>
                    <w:bottom w:val="none" w:sz="0" w:space="0" w:color="auto"/>
                    <w:right w:val="none" w:sz="0" w:space="0" w:color="auto"/>
                  </w:divBdr>
                </w:div>
                <w:div w:id="2091924789">
                  <w:marLeft w:val="480"/>
                  <w:marRight w:val="0"/>
                  <w:marTop w:val="0"/>
                  <w:marBottom w:val="0"/>
                  <w:divBdr>
                    <w:top w:val="none" w:sz="0" w:space="0" w:color="auto"/>
                    <w:left w:val="none" w:sz="0" w:space="0" w:color="auto"/>
                    <w:bottom w:val="none" w:sz="0" w:space="0" w:color="auto"/>
                    <w:right w:val="none" w:sz="0" w:space="0" w:color="auto"/>
                  </w:divBdr>
                </w:div>
              </w:divsChild>
            </w:div>
            <w:div w:id="106509136">
              <w:marLeft w:val="0"/>
              <w:marRight w:val="0"/>
              <w:marTop w:val="0"/>
              <w:marBottom w:val="0"/>
              <w:divBdr>
                <w:top w:val="none" w:sz="0" w:space="0" w:color="auto"/>
                <w:left w:val="none" w:sz="0" w:space="0" w:color="auto"/>
                <w:bottom w:val="none" w:sz="0" w:space="0" w:color="auto"/>
                <w:right w:val="none" w:sz="0" w:space="0" w:color="auto"/>
              </w:divBdr>
              <w:divsChild>
                <w:div w:id="1772387766">
                  <w:marLeft w:val="480"/>
                  <w:marRight w:val="0"/>
                  <w:marTop w:val="0"/>
                  <w:marBottom w:val="0"/>
                  <w:divBdr>
                    <w:top w:val="none" w:sz="0" w:space="0" w:color="auto"/>
                    <w:left w:val="none" w:sz="0" w:space="0" w:color="auto"/>
                    <w:bottom w:val="none" w:sz="0" w:space="0" w:color="auto"/>
                    <w:right w:val="none" w:sz="0" w:space="0" w:color="auto"/>
                  </w:divBdr>
                </w:div>
                <w:div w:id="1662074924">
                  <w:marLeft w:val="480"/>
                  <w:marRight w:val="0"/>
                  <w:marTop w:val="0"/>
                  <w:marBottom w:val="0"/>
                  <w:divBdr>
                    <w:top w:val="none" w:sz="0" w:space="0" w:color="auto"/>
                    <w:left w:val="none" w:sz="0" w:space="0" w:color="auto"/>
                    <w:bottom w:val="none" w:sz="0" w:space="0" w:color="auto"/>
                    <w:right w:val="none" w:sz="0" w:space="0" w:color="auto"/>
                  </w:divBdr>
                </w:div>
                <w:div w:id="2085299254">
                  <w:marLeft w:val="480"/>
                  <w:marRight w:val="0"/>
                  <w:marTop w:val="0"/>
                  <w:marBottom w:val="0"/>
                  <w:divBdr>
                    <w:top w:val="none" w:sz="0" w:space="0" w:color="auto"/>
                    <w:left w:val="none" w:sz="0" w:space="0" w:color="auto"/>
                    <w:bottom w:val="none" w:sz="0" w:space="0" w:color="auto"/>
                    <w:right w:val="none" w:sz="0" w:space="0" w:color="auto"/>
                  </w:divBdr>
                </w:div>
                <w:div w:id="236594552">
                  <w:marLeft w:val="480"/>
                  <w:marRight w:val="0"/>
                  <w:marTop w:val="0"/>
                  <w:marBottom w:val="0"/>
                  <w:divBdr>
                    <w:top w:val="none" w:sz="0" w:space="0" w:color="auto"/>
                    <w:left w:val="none" w:sz="0" w:space="0" w:color="auto"/>
                    <w:bottom w:val="none" w:sz="0" w:space="0" w:color="auto"/>
                    <w:right w:val="none" w:sz="0" w:space="0" w:color="auto"/>
                  </w:divBdr>
                </w:div>
                <w:div w:id="243420141">
                  <w:marLeft w:val="480"/>
                  <w:marRight w:val="0"/>
                  <w:marTop w:val="0"/>
                  <w:marBottom w:val="0"/>
                  <w:divBdr>
                    <w:top w:val="none" w:sz="0" w:space="0" w:color="auto"/>
                    <w:left w:val="none" w:sz="0" w:space="0" w:color="auto"/>
                    <w:bottom w:val="none" w:sz="0" w:space="0" w:color="auto"/>
                    <w:right w:val="none" w:sz="0" w:space="0" w:color="auto"/>
                  </w:divBdr>
                </w:div>
                <w:div w:id="935362521">
                  <w:marLeft w:val="480"/>
                  <w:marRight w:val="0"/>
                  <w:marTop w:val="0"/>
                  <w:marBottom w:val="0"/>
                  <w:divBdr>
                    <w:top w:val="none" w:sz="0" w:space="0" w:color="auto"/>
                    <w:left w:val="none" w:sz="0" w:space="0" w:color="auto"/>
                    <w:bottom w:val="none" w:sz="0" w:space="0" w:color="auto"/>
                    <w:right w:val="none" w:sz="0" w:space="0" w:color="auto"/>
                  </w:divBdr>
                </w:div>
                <w:div w:id="448090706">
                  <w:marLeft w:val="480"/>
                  <w:marRight w:val="0"/>
                  <w:marTop w:val="0"/>
                  <w:marBottom w:val="0"/>
                  <w:divBdr>
                    <w:top w:val="none" w:sz="0" w:space="0" w:color="auto"/>
                    <w:left w:val="none" w:sz="0" w:space="0" w:color="auto"/>
                    <w:bottom w:val="none" w:sz="0" w:space="0" w:color="auto"/>
                    <w:right w:val="none" w:sz="0" w:space="0" w:color="auto"/>
                  </w:divBdr>
                </w:div>
                <w:div w:id="1002465458">
                  <w:marLeft w:val="480"/>
                  <w:marRight w:val="0"/>
                  <w:marTop w:val="0"/>
                  <w:marBottom w:val="0"/>
                  <w:divBdr>
                    <w:top w:val="none" w:sz="0" w:space="0" w:color="auto"/>
                    <w:left w:val="none" w:sz="0" w:space="0" w:color="auto"/>
                    <w:bottom w:val="none" w:sz="0" w:space="0" w:color="auto"/>
                    <w:right w:val="none" w:sz="0" w:space="0" w:color="auto"/>
                  </w:divBdr>
                </w:div>
                <w:div w:id="597982577">
                  <w:marLeft w:val="480"/>
                  <w:marRight w:val="0"/>
                  <w:marTop w:val="0"/>
                  <w:marBottom w:val="0"/>
                  <w:divBdr>
                    <w:top w:val="none" w:sz="0" w:space="0" w:color="auto"/>
                    <w:left w:val="none" w:sz="0" w:space="0" w:color="auto"/>
                    <w:bottom w:val="none" w:sz="0" w:space="0" w:color="auto"/>
                    <w:right w:val="none" w:sz="0" w:space="0" w:color="auto"/>
                  </w:divBdr>
                </w:div>
                <w:div w:id="1112629759">
                  <w:marLeft w:val="480"/>
                  <w:marRight w:val="0"/>
                  <w:marTop w:val="0"/>
                  <w:marBottom w:val="0"/>
                  <w:divBdr>
                    <w:top w:val="none" w:sz="0" w:space="0" w:color="auto"/>
                    <w:left w:val="none" w:sz="0" w:space="0" w:color="auto"/>
                    <w:bottom w:val="none" w:sz="0" w:space="0" w:color="auto"/>
                    <w:right w:val="none" w:sz="0" w:space="0" w:color="auto"/>
                  </w:divBdr>
                </w:div>
                <w:div w:id="1930119775">
                  <w:marLeft w:val="480"/>
                  <w:marRight w:val="0"/>
                  <w:marTop w:val="0"/>
                  <w:marBottom w:val="0"/>
                  <w:divBdr>
                    <w:top w:val="none" w:sz="0" w:space="0" w:color="auto"/>
                    <w:left w:val="none" w:sz="0" w:space="0" w:color="auto"/>
                    <w:bottom w:val="none" w:sz="0" w:space="0" w:color="auto"/>
                    <w:right w:val="none" w:sz="0" w:space="0" w:color="auto"/>
                  </w:divBdr>
                </w:div>
                <w:div w:id="511644658">
                  <w:marLeft w:val="480"/>
                  <w:marRight w:val="0"/>
                  <w:marTop w:val="0"/>
                  <w:marBottom w:val="0"/>
                  <w:divBdr>
                    <w:top w:val="none" w:sz="0" w:space="0" w:color="auto"/>
                    <w:left w:val="none" w:sz="0" w:space="0" w:color="auto"/>
                    <w:bottom w:val="none" w:sz="0" w:space="0" w:color="auto"/>
                    <w:right w:val="none" w:sz="0" w:space="0" w:color="auto"/>
                  </w:divBdr>
                </w:div>
                <w:div w:id="2016415586">
                  <w:marLeft w:val="480"/>
                  <w:marRight w:val="0"/>
                  <w:marTop w:val="0"/>
                  <w:marBottom w:val="0"/>
                  <w:divBdr>
                    <w:top w:val="none" w:sz="0" w:space="0" w:color="auto"/>
                    <w:left w:val="none" w:sz="0" w:space="0" w:color="auto"/>
                    <w:bottom w:val="none" w:sz="0" w:space="0" w:color="auto"/>
                    <w:right w:val="none" w:sz="0" w:space="0" w:color="auto"/>
                  </w:divBdr>
                </w:div>
                <w:div w:id="2038040715">
                  <w:marLeft w:val="480"/>
                  <w:marRight w:val="0"/>
                  <w:marTop w:val="0"/>
                  <w:marBottom w:val="0"/>
                  <w:divBdr>
                    <w:top w:val="none" w:sz="0" w:space="0" w:color="auto"/>
                    <w:left w:val="none" w:sz="0" w:space="0" w:color="auto"/>
                    <w:bottom w:val="none" w:sz="0" w:space="0" w:color="auto"/>
                    <w:right w:val="none" w:sz="0" w:space="0" w:color="auto"/>
                  </w:divBdr>
                </w:div>
                <w:div w:id="459301074">
                  <w:marLeft w:val="480"/>
                  <w:marRight w:val="0"/>
                  <w:marTop w:val="0"/>
                  <w:marBottom w:val="0"/>
                  <w:divBdr>
                    <w:top w:val="none" w:sz="0" w:space="0" w:color="auto"/>
                    <w:left w:val="none" w:sz="0" w:space="0" w:color="auto"/>
                    <w:bottom w:val="none" w:sz="0" w:space="0" w:color="auto"/>
                    <w:right w:val="none" w:sz="0" w:space="0" w:color="auto"/>
                  </w:divBdr>
                </w:div>
                <w:div w:id="694817119">
                  <w:marLeft w:val="480"/>
                  <w:marRight w:val="0"/>
                  <w:marTop w:val="0"/>
                  <w:marBottom w:val="0"/>
                  <w:divBdr>
                    <w:top w:val="none" w:sz="0" w:space="0" w:color="auto"/>
                    <w:left w:val="none" w:sz="0" w:space="0" w:color="auto"/>
                    <w:bottom w:val="none" w:sz="0" w:space="0" w:color="auto"/>
                    <w:right w:val="none" w:sz="0" w:space="0" w:color="auto"/>
                  </w:divBdr>
                </w:div>
                <w:div w:id="400639504">
                  <w:marLeft w:val="480"/>
                  <w:marRight w:val="0"/>
                  <w:marTop w:val="0"/>
                  <w:marBottom w:val="0"/>
                  <w:divBdr>
                    <w:top w:val="none" w:sz="0" w:space="0" w:color="auto"/>
                    <w:left w:val="none" w:sz="0" w:space="0" w:color="auto"/>
                    <w:bottom w:val="none" w:sz="0" w:space="0" w:color="auto"/>
                    <w:right w:val="none" w:sz="0" w:space="0" w:color="auto"/>
                  </w:divBdr>
                </w:div>
                <w:div w:id="570235891">
                  <w:marLeft w:val="480"/>
                  <w:marRight w:val="0"/>
                  <w:marTop w:val="0"/>
                  <w:marBottom w:val="0"/>
                  <w:divBdr>
                    <w:top w:val="none" w:sz="0" w:space="0" w:color="auto"/>
                    <w:left w:val="none" w:sz="0" w:space="0" w:color="auto"/>
                    <w:bottom w:val="none" w:sz="0" w:space="0" w:color="auto"/>
                    <w:right w:val="none" w:sz="0" w:space="0" w:color="auto"/>
                  </w:divBdr>
                </w:div>
                <w:div w:id="945847104">
                  <w:marLeft w:val="480"/>
                  <w:marRight w:val="0"/>
                  <w:marTop w:val="0"/>
                  <w:marBottom w:val="0"/>
                  <w:divBdr>
                    <w:top w:val="none" w:sz="0" w:space="0" w:color="auto"/>
                    <w:left w:val="none" w:sz="0" w:space="0" w:color="auto"/>
                    <w:bottom w:val="none" w:sz="0" w:space="0" w:color="auto"/>
                    <w:right w:val="none" w:sz="0" w:space="0" w:color="auto"/>
                  </w:divBdr>
                </w:div>
                <w:div w:id="1407340376">
                  <w:marLeft w:val="480"/>
                  <w:marRight w:val="0"/>
                  <w:marTop w:val="0"/>
                  <w:marBottom w:val="0"/>
                  <w:divBdr>
                    <w:top w:val="none" w:sz="0" w:space="0" w:color="auto"/>
                    <w:left w:val="none" w:sz="0" w:space="0" w:color="auto"/>
                    <w:bottom w:val="none" w:sz="0" w:space="0" w:color="auto"/>
                    <w:right w:val="none" w:sz="0" w:space="0" w:color="auto"/>
                  </w:divBdr>
                </w:div>
                <w:div w:id="116995141">
                  <w:marLeft w:val="480"/>
                  <w:marRight w:val="0"/>
                  <w:marTop w:val="0"/>
                  <w:marBottom w:val="0"/>
                  <w:divBdr>
                    <w:top w:val="none" w:sz="0" w:space="0" w:color="auto"/>
                    <w:left w:val="none" w:sz="0" w:space="0" w:color="auto"/>
                    <w:bottom w:val="none" w:sz="0" w:space="0" w:color="auto"/>
                    <w:right w:val="none" w:sz="0" w:space="0" w:color="auto"/>
                  </w:divBdr>
                </w:div>
                <w:div w:id="436875998">
                  <w:marLeft w:val="480"/>
                  <w:marRight w:val="0"/>
                  <w:marTop w:val="0"/>
                  <w:marBottom w:val="0"/>
                  <w:divBdr>
                    <w:top w:val="none" w:sz="0" w:space="0" w:color="auto"/>
                    <w:left w:val="none" w:sz="0" w:space="0" w:color="auto"/>
                    <w:bottom w:val="none" w:sz="0" w:space="0" w:color="auto"/>
                    <w:right w:val="none" w:sz="0" w:space="0" w:color="auto"/>
                  </w:divBdr>
                </w:div>
                <w:div w:id="1727685549">
                  <w:marLeft w:val="480"/>
                  <w:marRight w:val="0"/>
                  <w:marTop w:val="0"/>
                  <w:marBottom w:val="0"/>
                  <w:divBdr>
                    <w:top w:val="none" w:sz="0" w:space="0" w:color="auto"/>
                    <w:left w:val="none" w:sz="0" w:space="0" w:color="auto"/>
                    <w:bottom w:val="none" w:sz="0" w:space="0" w:color="auto"/>
                    <w:right w:val="none" w:sz="0" w:space="0" w:color="auto"/>
                  </w:divBdr>
                </w:div>
                <w:div w:id="142623378">
                  <w:marLeft w:val="480"/>
                  <w:marRight w:val="0"/>
                  <w:marTop w:val="0"/>
                  <w:marBottom w:val="0"/>
                  <w:divBdr>
                    <w:top w:val="none" w:sz="0" w:space="0" w:color="auto"/>
                    <w:left w:val="none" w:sz="0" w:space="0" w:color="auto"/>
                    <w:bottom w:val="none" w:sz="0" w:space="0" w:color="auto"/>
                    <w:right w:val="none" w:sz="0" w:space="0" w:color="auto"/>
                  </w:divBdr>
                </w:div>
                <w:div w:id="228420374">
                  <w:marLeft w:val="480"/>
                  <w:marRight w:val="0"/>
                  <w:marTop w:val="0"/>
                  <w:marBottom w:val="0"/>
                  <w:divBdr>
                    <w:top w:val="none" w:sz="0" w:space="0" w:color="auto"/>
                    <w:left w:val="none" w:sz="0" w:space="0" w:color="auto"/>
                    <w:bottom w:val="none" w:sz="0" w:space="0" w:color="auto"/>
                    <w:right w:val="none" w:sz="0" w:space="0" w:color="auto"/>
                  </w:divBdr>
                </w:div>
                <w:div w:id="1177839925">
                  <w:marLeft w:val="480"/>
                  <w:marRight w:val="0"/>
                  <w:marTop w:val="0"/>
                  <w:marBottom w:val="0"/>
                  <w:divBdr>
                    <w:top w:val="none" w:sz="0" w:space="0" w:color="auto"/>
                    <w:left w:val="none" w:sz="0" w:space="0" w:color="auto"/>
                    <w:bottom w:val="none" w:sz="0" w:space="0" w:color="auto"/>
                    <w:right w:val="none" w:sz="0" w:space="0" w:color="auto"/>
                  </w:divBdr>
                </w:div>
                <w:div w:id="1186946742">
                  <w:marLeft w:val="480"/>
                  <w:marRight w:val="0"/>
                  <w:marTop w:val="0"/>
                  <w:marBottom w:val="0"/>
                  <w:divBdr>
                    <w:top w:val="none" w:sz="0" w:space="0" w:color="auto"/>
                    <w:left w:val="none" w:sz="0" w:space="0" w:color="auto"/>
                    <w:bottom w:val="none" w:sz="0" w:space="0" w:color="auto"/>
                    <w:right w:val="none" w:sz="0" w:space="0" w:color="auto"/>
                  </w:divBdr>
                </w:div>
                <w:div w:id="590041086">
                  <w:marLeft w:val="480"/>
                  <w:marRight w:val="0"/>
                  <w:marTop w:val="0"/>
                  <w:marBottom w:val="0"/>
                  <w:divBdr>
                    <w:top w:val="none" w:sz="0" w:space="0" w:color="auto"/>
                    <w:left w:val="none" w:sz="0" w:space="0" w:color="auto"/>
                    <w:bottom w:val="none" w:sz="0" w:space="0" w:color="auto"/>
                    <w:right w:val="none" w:sz="0" w:space="0" w:color="auto"/>
                  </w:divBdr>
                </w:div>
                <w:div w:id="698430169">
                  <w:marLeft w:val="480"/>
                  <w:marRight w:val="0"/>
                  <w:marTop w:val="0"/>
                  <w:marBottom w:val="0"/>
                  <w:divBdr>
                    <w:top w:val="none" w:sz="0" w:space="0" w:color="auto"/>
                    <w:left w:val="none" w:sz="0" w:space="0" w:color="auto"/>
                    <w:bottom w:val="none" w:sz="0" w:space="0" w:color="auto"/>
                    <w:right w:val="none" w:sz="0" w:space="0" w:color="auto"/>
                  </w:divBdr>
                </w:div>
                <w:div w:id="423036221">
                  <w:marLeft w:val="480"/>
                  <w:marRight w:val="0"/>
                  <w:marTop w:val="0"/>
                  <w:marBottom w:val="0"/>
                  <w:divBdr>
                    <w:top w:val="none" w:sz="0" w:space="0" w:color="auto"/>
                    <w:left w:val="none" w:sz="0" w:space="0" w:color="auto"/>
                    <w:bottom w:val="none" w:sz="0" w:space="0" w:color="auto"/>
                    <w:right w:val="none" w:sz="0" w:space="0" w:color="auto"/>
                  </w:divBdr>
                </w:div>
                <w:div w:id="1111364617">
                  <w:marLeft w:val="480"/>
                  <w:marRight w:val="0"/>
                  <w:marTop w:val="0"/>
                  <w:marBottom w:val="0"/>
                  <w:divBdr>
                    <w:top w:val="none" w:sz="0" w:space="0" w:color="auto"/>
                    <w:left w:val="none" w:sz="0" w:space="0" w:color="auto"/>
                    <w:bottom w:val="none" w:sz="0" w:space="0" w:color="auto"/>
                    <w:right w:val="none" w:sz="0" w:space="0" w:color="auto"/>
                  </w:divBdr>
                </w:div>
                <w:div w:id="2065638071">
                  <w:marLeft w:val="480"/>
                  <w:marRight w:val="0"/>
                  <w:marTop w:val="0"/>
                  <w:marBottom w:val="0"/>
                  <w:divBdr>
                    <w:top w:val="none" w:sz="0" w:space="0" w:color="auto"/>
                    <w:left w:val="none" w:sz="0" w:space="0" w:color="auto"/>
                    <w:bottom w:val="none" w:sz="0" w:space="0" w:color="auto"/>
                    <w:right w:val="none" w:sz="0" w:space="0" w:color="auto"/>
                  </w:divBdr>
                </w:div>
                <w:div w:id="1953514191">
                  <w:marLeft w:val="480"/>
                  <w:marRight w:val="0"/>
                  <w:marTop w:val="0"/>
                  <w:marBottom w:val="0"/>
                  <w:divBdr>
                    <w:top w:val="none" w:sz="0" w:space="0" w:color="auto"/>
                    <w:left w:val="none" w:sz="0" w:space="0" w:color="auto"/>
                    <w:bottom w:val="none" w:sz="0" w:space="0" w:color="auto"/>
                    <w:right w:val="none" w:sz="0" w:space="0" w:color="auto"/>
                  </w:divBdr>
                </w:div>
                <w:div w:id="286862165">
                  <w:marLeft w:val="480"/>
                  <w:marRight w:val="0"/>
                  <w:marTop w:val="0"/>
                  <w:marBottom w:val="0"/>
                  <w:divBdr>
                    <w:top w:val="none" w:sz="0" w:space="0" w:color="auto"/>
                    <w:left w:val="none" w:sz="0" w:space="0" w:color="auto"/>
                    <w:bottom w:val="none" w:sz="0" w:space="0" w:color="auto"/>
                    <w:right w:val="none" w:sz="0" w:space="0" w:color="auto"/>
                  </w:divBdr>
                </w:div>
                <w:div w:id="1473600295">
                  <w:marLeft w:val="480"/>
                  <w:marRight w:val="0"/>
                  <w:marTop w:val="0"/>
                  <w:marBottom w:val="0"/>
                  <w:divBdr>
                    <w:top w:val="none" w:sz="0" w:space="0" w:color="auto"/>
                    <w:left w:val="none" w:sz="0" w:space="0" w:color="auto"/>
                    <w:bottom w:val="none" w:sz="0" w:space="0" w:color="auto"/>
                    <w:right w:val="none" w:sz="0" w:space="0" w:color="auto"/>
                  </w:divBdr>
                </w:div>
                <w:div w:id="903217715">
                  <w:marLeft w:val="480"/>
                  <w:marRight w:val="0"/>
                  <w:marTop w:val="0"/>
                  <w:marBottom w:val="0"/>
                  <w:divBdr>
                    <w:top w:val="none" w:sz="0" w:space="0" w:color="auto"/>
                    <w:left w:val="none" w:sz="0" w:space="0" w:color="auto"/>
                    <w:bottom w:val="none" w:sz="0" w:space="0" w:color="auto"/>
                    <w:right w:val="none" w:sz="0" w:space="0" w:color="auto"/>
                  </w:divBdr>
                </w:div>
                <w:div w:id="221067006">
                  <w:marLeft w:val="480"/>
                  <w:marRight w:val="0"/>
                  <w:marTop w:val="0"/>
                  <w:marBottom w:val="0"/>
                  <w:divBdr>
                    <w:top w:val="none" w:sz="0" w:space="0" w:color="auto"/>
                    <w:left w:val="none" w:sz="0" w:space="0" w:color="auto"/>
                    <w:bottom w:val="none" w:sz="0" w:space="0" w:color="auto"/>
                    <w:right w:val="none" w:sz="0" w:space="0" w:color="auto"/>
                  </w:divBdr>
                </w:div>
                <w:div w:id="879517049">
                  <w:marLeft w:val="480"/>
                  <w:marRight w:val="0"/>
                  <w:marTop w:val="0"/>
                  <w:marBottom w:val="0"/>
                  <w:divBdr>
                    <w:top w:val="none" w:sz="0" w:space="0" w:color="auto"/>
                    <w:left w:val="none" w:sz="0" w:space="0" w:color="auto"/>
                    <w:bottom w:val="none" w:sz="0" w:space="0" w:color="auto"/>
                    <w:right w:val="none" w:sz="0" w:space="0" w:color="auto"/>
                  </w:divBdr>
                </w:div>
                <w:div w:id="1714649831">
                  <w:marLeft w:val="480"/>
                  <w:marRight w:val="0"/>
                  <w:marTop w:val="0"/>
                  <w:marBottom w:val="0"/>
                  <w:divBdr>
                    <w:top w:val="none" w:sz="0" w:space="0" w:color="auto"/>
                    <w:left w:val="none" w:sz="0" w:space="0" w:color="auto"/>
                    <w:bottom w:val="none" w:sz="0" w:space="0" w:color="auto"/>
                    <w:right w:val="none" w:sz="0" w:space="0" w:color="auto"/>
                  </w:divBdr>
                </w:div>
                <w:div w:id="2075659557">
                  <w:marLeft w:val="480"/>
                  <w:marRight w:val="0"/>
                  <w:marTop w:val="0"/>
                  <w:marBottom w:val="0"/>
                  <w:divBdr>
                    <w:top w:val="none" w:sz="0" w:space="0" w:color="auto"/>
                    <w:left w:val="none" w:sz="0" w:space="0" w:color="auto"/>
                    <w:bottom w:val="none" w:sz="0" w:space="0" w:color="auto"/>
                    <w:right w:val="none" w:sz="0" w:space="0" w:color="auto"/>
                  </w:divBdr>
                </w:div>
                <w:div w:id="95752928">
                  <w:marLeft w:val="480"/>
                  <w:marRight w:val="0"/>
                  <w:marTop w:val="0"/>
                  <w:marBottom w:val="0"/>
                  <w:divBdr>
                    <w:top w:val="none" w:sz="0" w:space="0" w:color="auto"/>
                    <w:left w:val="none" w:sz="0" w:space="0" w:color="auto"/>
                    <w:bottom w:val="none" w:sz="0" w:space="0" w:color="auto"/>
                    <w:right w:val="none" w:sz="0" w:space="0" w:color="auto"/>
                  </w:divBdr>
                </w:div>
                <w:div w:id="1487741345">
                  <w:marLeft w:val="480"/>
                  <w:marRight w:val="0"/>
                  <w:marTop w:val="0"/>
                  <w:marBottom w:val="0"/>
                  <w:divBdr>
                    <w:top w:val="none" w:sz="0" w:space="0" w:color="auto"/>
                    <w:left w:val="none" w:sz="0" w:space="0" w:color="auto"/>
                    <w:bottom w:val="none" w:sz="0" w:space="0" w:color="auto"/>
                    <w:right w:val="none" w:sz="0" w:space="0" w:color="auto"/>
                  </w:divBdr>
                </w:div>
                <w:div w:id="821627150">
                  <w:marLeft w:val="480"/>
                  <w:marRight w:val="0"/>
                  <w:marTop w:val="0"/>
                  <w:marBottom w:val="0"/>
                  <w:divBdr>
                    <w:top w:val="none" w:sz="0" w:space="0" w:color="auto"/>
                    <w:left w:val="none" w:sz="0" w:space="0" w:color="auto"/>
                    <w:bottom w:val="none" w:sz="0" w:space="0" w:color="auto"/>
                    <w:right w:val="none" w:sz="0" w:space="0" w:color="auto"/>
                  </w:divBdr>
                </w:div>
                <w:div w:id="2015372716">
                  <w:marLeft w:val="480"/>
                  <w:marRight w:val="0"/>
                  <w:marTop w:val="0"/>
                  <w:marBottom w:val="0"/>
                  <w:divBdr>
                    <w:top w:val="none" w:sz="0" w:space="0" w:color="auto"/>
                    <w:left w:val="none" w:sz="0" w:space="0" w:color="auto"/>
                    <w:bottom w:val="none" w:sz="0" w:space="0" w:color="auto"/>
                    <w:right w:val="none" w:sz="0" w:space="0" w:color="auto"/>
                  </w:divBdr>
                </w:div>
                <w:div w:id="1637178550">
                  <w:marLeft w:val="480"/>
                  <w:marRight w:val="0"/>
                  <w:marTop w:val="0"/>
                  <w:marBottom w:val="0"/>
                  <w:divBdr>
                    <w:top w:val="none" w:sz="0" w:space="0" w:color="auto"/>
                    <w:left w:val="none" w:sz="0" w:space="0" w:color="auto"/>
                    <w:bottom w:val="none" w:sz="0" w:space="0" w:color="auto"/>
                    <w:right w:val="none" w:sz="0" w:space="0" w:color="auto"/>
                  </w:divBdr>
                </w:div>
                <w:div w:id="1685280067">
                  <w:marLeft w:val="480"/>
                  <w:marRight w:val="0"/>
                  <w:marTop w:val="0"/>
                  <w:marBottom w:val="0"/>
                  <w:divBdr>
                    <w:top w:val="none" w:sz="0" w:space="0" w:color="auto"/>
                    <w:left w:val="none" w:sz="0" w:space="0" w:color="auto"/>
                    <w:bottom w:val="none" w:sz="0" w:space="0" w:color="auto"/>
                    <w:right w:val="none" w:sz="0" w:space="0" w:color="auto"/>
                  </w:divBdr>
                </w:div>
                <w:div w:id="374963211">
                  <w:marLeft w:val="480"/>
                  <w:marRight w:val="0"/>
                  <w:marTop w:val="0"/>
                  <w:marBottom w:val="0"/>
                  <w:divBdr>
                    <w:top w:val="none" w:sz="0" w:space="0" w:color="auto"/>
                    <w:left w:val="none" w:sz="0" w:space="0" w:color="auto"/>
                    <w:bottom w:val="none" w:sz="0" w:space="0" w:color="auto"/>
                    <w:right w:val="none" w:sz="0" w:space="0" w:color="auto"/>
                  </w:divBdr>
                </w:div>
                <w:div w:id="2131245443">
                  <w:marLeft w:val="480"/>
                  <w:marRight w:val="0"/>
                  <w:marTop w:val="0"/>
                  <w:marBottom w:val="0"/>
                  <w:divBdr>
                    <w:top w:val="none" w:sz="0" w:space="0" w:color="auto"/>
                    <w:left w:val="none" w:sz="0" w:space="0" w:color="auto"/>
                    <w:bottom w:val="none" w:sz="0" w:space="0" w:color="auto"/>
                    <w:right w:val="none" w:sz="0" w:space="0" w:color="auto"/>
                  </w:divBdr>
                </w:div>
                <w:div w:id="1218735661">
                  <w:marLeft w:val="480"/>
                  <w:marRight w:val="0"/>
                  <w:marTop w:val="0"/>
                  <w:marBottom w:val="0"/>
                  <w:divBdr>
                    <w:top w:val="none" w:sz="0" w:space="0" w:color="auto"/>
                    <w:left w:val="none" w:sz="0" w:space="0" w:color="auto"/>
                    <w:bottom w:val="none" w:sz="0" w:space="0" w:color="auto"/>
                    <w:right w:val="none" w:sz="0" w:space="0" w:color="auto"/>
                  </w:divBdr>
                </w:div>
                <w:div w:id="663554998">
                  <w:marLeft w:val="480"/>
                  <w:marRight w:val="0"/>
                  <w:marTop w:val="0"/>
                  <w:marBottom w:val="0"/>
                  <w:divBdr>
                    <w:top w:val="none" w:sz="0" w:space="0" w:color="auto"/>
                    <w:left w:val="none" w:sz="0" w:space="0" w:color="auto"/>
                    <w:bottom w:val="none" w:sz="0" w:space="0" w:color="auto"/>
                    <w:right w:val="none" w:sz="0" w:space="0" w:color="auto"/>
                  </w:divBdr>
                </w:div>
                <w:div w:id="764958794">
                  <w:marLeft w:val="480"/>
                  <w:marRight w:val="0"/>
                  <w:marTop w:val="0"/>
                  <w:marBottom w:val="0"/>
                  <w:divBdr>
                    <w:top w:val="none" w:sz="0" w:space="0" w:color="auto"/>
                    <w:left w:val="none" w:sz="0" w:space="0" w:color="auto"/>
                    <w:bottom w:val="none" w:sz="0" w:space="0" w:color="auto"/>
                    <w:right w:val="none" w:sz="0" w:space="0" w:color="auto"/>
                  </w:divBdr>
                </w:div>
                <w:div w:id="1060133165">
                  <w:marLeft w:val="480"/>
                  <w:marRight w:val="0"/>
                  <w:marTop w:val="0"/>
                  <w:marBottom w:val="0"/>
                  <w:divBdr>
                    <w:top w:val="none" w:sz="0" w:space="0" w:color="auto"/>
                    <w:left w:val="none" w:sz="0" w:space="0" w:color="auto"/>
                    <w:bottom w:val="none" w:sz="0" w:space="0" w:color="auto"/>
                    <w:right w:val="none" w:sz="0" w:space="0" w:color="auto"/>
                  </w:divBdr>
                </w:div>
                <w:div w:id="246692214">
                  <w:marLeft w:val="480"/>
                  <w:marRight w:val="0"/>
                  <w:marTop w:val="0"/>
                  <w:marBottom w:val="0"/>
                  <w:divBdr>
                    <w:top w:val="none" w:sz="0" w:space="0" w:color="auto"/>
                    <w:left w:val="none" w:sz="0" w:space="0" w:color="auto"/>
                    <w:bottom w:val="none" w:sz="0" w:space="0" w:color="auto"/>
                    <w:right w:val="none" w:sz="0" w:space="0" w:color="auto"/>
                  </w:divBdr>
                </w:div>
                <w:div w:id="998846325">
                  <w:marLeft w:val="480"/>
                  <w:marRight w:val="0"/>
                  <w:marTop w:val="0"/>
                  <w:marBottom w:val="0"/>
                  <w:divBdr>
                    <w:top w:val="none" w:sz="0" w:space="0" w:color="auto"/>
                    <w:left w:val="none" w:sz="0" w:space="0" w:color="auto"/>
                    <w:bottom w:val="none" w:sz="0" w:space="0" w:color="auto"/>
                    <w:right w:val="none" w:sz="0" w:space="0" w:color="auto"/>
                  </w:divBdr>
                </w:div>
                <w:div w:id="149097379">
                  <w:marLeft w:val="480"/>
                  <w:marRight w:val="0"/>
                  <w:marTop w:val="0"/>
                  <w:marBottom w:val="0"/>
                  <w:divBdr>
                    <w:top w:val="none" w:sz="0" w:space="0" w:color="auto"/>
                    <w:left w:val="none" w:sz="0" w:space="0" w:color="auto"/>
                    <w:bottom w:val="none" w:sz="0" w:space="0" w:color="auto"/>
                    <w:right w:val="none" w:sz="0" w:space="0" w:color="auto"/>
                  </w:divBdr>
                </w:div>
                <w:div w:id="1985117424">
                  <w:marLeft w:val="480"/>
                  <w:marRight w:val="0"/>
                  <w:marTop w:val="0"/>
                  <w:marBottom w:val="0"/>
                  <w:divBdr>
                    <w:top w:val="none" w:sz="0" w:space="0" w:color="auto"/>
                    <w:left w:val="none" w:sz="0" w:space="0" w:color="auto"/>
                    <w:bottom w:val="none" w:sz="0" w:space="0" w:color="auto"/>
                    <w:right w:val="none" w:sz="0" w:space="0" w:color="auto"/>
                  </w:divBdr>
                </w:div>
                <w:div w:id="796989216">
                  <w:marLeft w:val="480"/>
                  <w:marRight w:val="0"/>
                  <w:marTop w:val="0"/>
                  <w:marBottom w:val="0"/>
                  <w:divBdr>
                    <w:top w:val="none" w:sz="0" w:space="0" w:color="auto"/>
                    <w:left w:val="none" w:sz="0" w:space="0" w:color="auto"/>
                    <w:bottom w:val="none" w:sz="0" w:space="0" w:color="auto"/>
                    <w:right w:val="none" w:sz="0" w:space="0" w:color="auto"/>
                  </w:divBdr>
                </w:div>
                <w:div w:id="1384409146">
                  <w:marLeft w:val="480"/>
                  <w:marRight w:val="0"/>
                  <w:marTop w:val="0"/>
                  <w:marBottom w:val="0"/>
                  <w:divBdr>
                    <w:top w:val="none" w:sz="0" w:space="0" w:color="auto"/>
                    <w:left w:val="none" w:sz="0" w:space="0" w:color="auto"/>
                    <w:bottom w:val="none" w:sz="0" w:space="0" w:color="auto"/>
                    <w:right w:val="none" w:sz="0" w:space="0" w:color="auto"/>
                  </w:divBdr>
                </w:div>
                <w:div w:id="682248264">
                  <w:marLeft w:val="480"/>
                  <w:marRight w:val="0"/>
                  <w:marTop w:val="0"/>
                  <w:marBottom w:val="0"/>
                  <w:divBdr>
                    <w:top w:val="none" w:sz="0" w:space="0" w:color="auto"/>
                    <w:left w:val="none" w:sz="0" w:space="0" w:color="auto"/>
                    <w:bottom w:val="none" w:sz="0" w:space="0" w:color="auto"/>
                    <w:right w:val="none" w:sz="0" w:space="0" w:color="auto"/>
                  </w:divBdr>
                </w:div>
                <w:div w:id="1062679734">
                  <w:marLeft w:val="480"/>
                  <w:marRight w:val="0"/>
                  <w:marTop w:val="0"/>
                  <w:marBottom w:val="0"/>
                  <w:divBdr>
                    <w:top w:val="none" w:sz="0" w:space="0" w:color="auto"/>
                    <w:left w:val="none" w:sz="0" w:space="0" w:color="auto"/>
                    <w:bottom w:val="none" w:sz="0" w:space="0" w:color="auto"/>
                    <w:right w:val="none" w:sz="0" w:space="0" w:color="auto"/>
                  </w:divBdr>
                </w:div>
                <w:div w:id="1671331447">
                  <w:marLeft w:val="480"/>
                  <w:marRight w:val="0"/>
                  <w:marTop w:val="0"/>
                  <w:marBottom w:val="0"/>
                  <w:divBdr>
                    <w:top w:val="none" w:sz="0" w:space="0" w:color="auto"/>
                    <w:left w:val="none" w:sz="0" w:space="0" w:color="auto"/>
                    <w:bottom w:val="none" w:sz="0" w:space="0" w:color="auto"/>
                    <w:right w:val="none" w:sz="0" w:space="0" w:color="auto"/>
                  </w:divBdr>
                </w:div>
                <w:div w:id="2116363589">
                  <w:marLeft w:val="480"/>
                  <w:marRight w:val="0"/>
                  <w:marTop w:val="0"/>
                  <w:marBottom w:val="0"/>
                  <w:divBdr>
                    <w:top w:val="none" w:sz="0" w:space="0" w:color="auto"/>
                    <w:left w:val="none" w:sz="0" w:space="0" w:color="auto"/>
                    <w:bottom w:val="none" w:sz="0" w:space="0" w:color="auto"/>
                    <w:right w:val="none" w:sz="0" w:space="0" w:color="auto"/>
                  </w:divBdr>
                </w:div>
              </w:divsChild>
            </w:div>
            <w:div w:id="1743336908">
              <w:marLeft w:val="0"/>
              <w:marRight w:val="0"/>
              <w:marTop w:val="0"/>
              <w:marBottom w:val="0"/>
              <w:divBdr>
                <w:top w:val="none" w:sz="0" w:space="0" w:color="auto"/>
                <w:left w:val="none" w:sz="0" w:space="0" w:color="auto"/>
                <w:bottom w:val="none" w:sz="0" w:space="0" w:color="auto"/>
                <w:right w:val="none" w:sz="0" w:space="0" w:color="auto"/>
              </w:divBdr>
              <w:divsChild>
                <w:div w:id="1268659258">
                  <w:marLeft w:val="480"/>
                  <w:marRight w:val="0"/>
                  <w:marTop w:val="0"/>
                  <w:marBottom w:val="0"/>
                  <w:divBdr>
                    <w:top w:val="none" w:sz="0" w:space="0" w:color="auto"/>
                    <w:left w:val="none" w:sz="0" w:space="0" w:color="auto"/>
                    <w:bottom w:val="none" w:sz="0" w:space="0" w:color="auto"/>
                    <w:right w:val="none" w:sz="0" w:space="0" w:color="auto"/>
                  </w:divBdr>
                </w:div>
                <w:div w:id="539785958">
                  <w:marLeft w:val="480"/>
                  <w:marRight w:val="0"/>
                  <w:marTop w:val="0"/>
                  <w:marBottom w:val="0"/>
                  <w:divBdr>
                    <w:top w:val="none" w:sz="0" w:space="0" w:color="auto"/>
                    <w:left w:val="none" w:sz="0" w:space="0" w:color="auto"/>
                    <w:bottom w:val="none" w:sz="0" w:space="0" w:color="auto"/>
                    <w:right w:val="none" w:sz="0" w:space="0" w:color="auto"/>
                  </w:divBdr>
                </w:div>
                <w:div w:id="272596446">
                  <w:marLeft w:val="480"/>
                  <w:marRight w:val="0"/>
                  <w:marTop w:val="0"/>
                  <w:marBottom w:val="0"/>
                  <w:divBdr>
                    <w:top w:val="none" w:sz="0" w:space="0" w:color="auto"/>
                    <w:left w:val="none" w:sz="0" w:space="0" w:color="auto"/>
                    <w:bottom w:val="none" w:sz="0" w:space="0" w:color="auto"/>
                    <w:right w:val="none" w:sz="0" w:space="0" w:color="auto"/>
                  </w:divBdr>
                </w:div>
                <w:div w:id="1433546475">
                  <w:marLeft w:val="480"/>
                  <w:marRight w:val="0"/>
                  <w:marTop w:val="0"/>
                  <w:marBottom w:val="0"/>
                  <w:divBdr>
                    <w:top w:val="none" w:sz="0" w:space="0" w:color="auto"/>
                    <w:left w:val="none" w:sz="0" w:space="0" w:color="auto"/>
                    <w:bottom w:val="none" w:sz="0" w:space="0" w:color="auto"/>
                    <w:right w:val="none" w:sz="0" w:space="0" w:color="auto"/>
                  </w:divBdr>
                </w:div>
                <w:div w:id="775053037">
                  <w:marLeft w:val="480"/>
                  <w:marRight w:val="0"/>
                  <w:marTop w:val="0"/>
                  <w:marBottom w:val="0"/>
                  <w:divBdr>
                    <w:top w:val="none" w:sz="0" w:space="0" w:color="auto"/>
                    <w:left w:val="none" w:sz="0" w:space="0" w:color="auto"/>
                    <w:bottom w:val="none" w:sz="0" w:space="0" w:color="auto"/>
                    <w:right w:val="none" w:sz="0" w:space="0" w:color="auto"/>
                  </w:divBdr>
                </w:div>
                <w:div w:id="2083024572">
                  <w:marLeft w:val="480"/>
                  <w:marRight w:val="0"/>
                  <w:marTop w:val="0"/>
                  <w:marBottom w:val="0"/>
                  <w:divBdr>
                    <w:top w:val="none" w:sz="0" w:space="0" w:color="auto"/>
                    <w:left w:val="none" w:sz="0" w:space="0" w:color="auto"/>
                    <w:bottom w:val="none" w:sz="0" w:space="0" w:color="auto"/>
                    <w:right w:val="none" w:sz="0" w:space="0" w:color="auto"/>
                  </w:divBdr>
                </w:div>
                <w:div w:id="1925065017">
                  <w:marLeft w:val="480"/>
                  <w:marRight w:val="0"/>
                  <w:marTop w:val="0"/>
                  <w:marBottom w:val="0"/>
                  <w:divBdr>
                    <w:top w:val="none" w:sz="0" w:space="0" w:color="auto"/>
                    <w:left w:val="none" w:sz="0" w:space="0" w:color="auto"/>
                    <w:bottom w:val="none" w:sz="0" w:space="0" w:color="auto"/>
                    <w:right w:val="none" w:sz="0" w:space="0" w:color="auto"/>
                  </w:divBdr>
                </w:div>
                <w:div w:id="2033263576">
                  <w:marLeft w:val="480"/>
                  <w:marRight w:val="0"/>
                  <w:marTop w:val="0"/>
                  <w:marBottom w:val="0"/>
                  <w:divBdr>
                    <w:top w:val="none" w:sz="0" w:space="0" w:color="auto"/>
                    <w:left w:val="none" w:sz="0" w:space="0" w:color="auto"/>
                    <w:bottom w:val="none" w:sz="0" w:space="0" w:color="auto"/>
                    <w:right w:val="none" w:sz="0" w:space="0" w:color="auto"/>
                  </w:divBdr>
                </w:div>
                <w:div w:id="848255932">
                  <w:marLeft w:val="480"/>
                  <w:marRight w:val="0"/>
                  <w:marTop w:val="0"/>
                  <w:marBottom w:val="0"/>
                  <w:divBdr>
                    <w:top w:val="none" w:sz="0" w:space="0" w:color="auto"/>
                    <w:left w:val="none" w:sz="0" w:space="0" w:color="auto"/>
                    <w:bottom w:val="none" w:sz="0" w:space="0" w:color="auto"/>
                    <w:right w:val="none" w:sz="0" w:space="0" w:color="auto"/>
                  </w:divBdr>
                </w:div>
                <w:div w:id="839278421">
                  <w:marLeft w:val="480"/>
                  <w:marRight w:val="0"/>
                  <w:marTop w:val="0"/>
                  <w:marBottom w:val="0"/>
                  <w:divBdr>
                    <w:top w:val="none" w:sz="0" w:space="0" w:color="auto"/>
                    <w:left w:val="none" w:sz="0" w:space="0" w:color="auto"/>
                    <w:bottom w:val="none" w:sz="0" w:space="0" w:color="auto"/>
                    <w:right w:val="none" w:sz="0" w:space="0" w:color="auto"/>
                  </w:divBdr>
                </w:div>
                <w:div w:id="1781098433">
                  <w:marLeft w:val="480"/>
                  <w:marRight w:val="0"/>
                  <w:marTop w:val="0"/>
                  <w:marBottom w:val="0"/>
                  <w:divBdr>
                    <w:top w:val="none" w:sz="0" w:space="0" w:color="auto"/>
                    <w:left w:val="none" w:sz="0" w:space="0" w:color="auto"/>
                    <w:bottom w:val="none" w:sz="0" w:space="0" w:color="auto"/>
                    <w:right w:val="none" w:sz="0" w:space="0" w:color="auto"/>
                  </w:divBdr>
                </w:div>
                <w:div w:id="1762022413">
                  <w:marLeft w:val="480"/>
                  <w:marRight w:val="0"/>
                  <w:marTop w:val="0"/>
                  <w:marBottom w:val="0"/>
                  <w:divBdr>
                    <w:top w:val="none" w:sz="0" w:space="0" w:color="auto"/>
                    <w:left w:val="none" w:sz="0" w:space="0" w:color="auto"/>
                    <w:bottom w:val="none" w:sz="0" w:space="0" w:color="auto"/>
                    <w:right w:val="none" w:sz="0" w:space="0" w:color="auto"/>
                  </w:divBdr>
                </w:div>
                <w:div w:id="1792243881">
                  <w:marLeft w:val="480"/>
                  <w:marRight w:val="0"/>
                  <w:marTop w:val="0"/>
                  <w:marBottom w:val="0"/>
                  <w:divBdr>
                    <w:top w:val="none" w:sz="0" w:space="0" w:color="auto"/>
                    <w:left w:val="none" w:sz="0" w:space="0" w:color="auto"/>
                    <w:bottom w:val="none" w:sz="0" w:space="0" w:color="auto"/>
                    <w:right w:val="none" w:sz="0" w:space="0" w:color="auto"/>
                  </w:divBdr>
                </w:div>
                <w:div w:id="460610120">
                  <w:marLeft w:val="480"/>
                  <w:marRight w:val="0"/>
                  <w:marTop w:val="0"/>
                  <w:marBottom w:val="0"/>
                  <w:divBdr>
                    <w:top w:val="none" w:sz="0" w:space="0" w:color="auto"/>
                    <w:left w:val="none" w:sz="0" w:space="0" w:color="auto"/>
                    <w:bottom w:val="none" w:sz="0" w:space="0" w:color="auto"/>
                    <w:right w:val="none" w:sz="0" w:space="0" w:color="auto"/>
                  </w:divBdr>
                </w:div>
                <w:div w:id="1023359237">
                  <w:marLeft w:val="480"/>
                  <w:marRight w:val="0"/>
                  <w:marTop w:val="0"/>
                  <w:marBottom w:val="0"/>
                  <w:divBdr>
                    <w:top w:val="none" w:sz="0" w:space="0" w:color="auto"/>
                    <w:left w:val="none" w:sz="0" w:space="0" w:color="auto"/>
                    <w:bottom w:val="none" w:sz="0" w:space="0" w:color="auto"/>
                    <w:right w:val="none" w:sz="0" w:space="0" w:color="auto"/>
                  </w:divBdr>
                </w:div>
                <w:div w:id="76244473">
                  <w:marLeft w:val="480"/>
                  <w:marRight w:val="0"/>
                  <w:marTop w:val="0"/>
                  <w:marBottom w:val="0"/>
                  <w:divBdr>
                    <w:top w:val="none" w:sz="0" w:space="0" w:color="auto"/>
                    <w:left w:val="none" w:sz="0" w:space="0" w:color="auto"/>
                    <w:bottom w:val="none" w:sz="0" w:space="0" w:color="auto"/>
                    <w:right w:val="none" w:sz="0" w:space="0" w:color="auto"/>
                  </w:divBdr>
                </w:div>
                <w:div w:id="2067215524">
                  <w:marLeft w:val="480"/>
                  <w:marRight w:val="0"/>
                  <w:marTop w:val="0"/>
                  <w:marBottom w:val="0"/>
                  <w:divBdr>
                    <w:top w:val="none" w:sz="0" w:space="0" w:color="auto"/>
                    <w:left w:val="none" w:sz="0" w:space="0" w:color="auto"/>
                    <w:bottom w:val="none" w:sz="0" w:space="0" w:color="auto"/>
                    <w:right w:val="none" w:sz="0" w:space="0" w:color="auto"/>
                  </w:divBdr>
                </w:div>
                <w:div w:id="203954584">
                  <w:marLeft w:val="480"/>
                  <w:marRight w:val="0"/>
                  <w:marTop w:val="0"/>
                  <w:marBottom w:val="0"/>
                  <w:divBdr>
                    <w:top w:val="none" w:sz="0" w:space="0" w:color="auto"/>
                    <w:left w:val="none" w:sz="0" w:space="0" w:color="auto"/>
                    <w:bottom w:val="none" w:sz="0" w:space="0" w:color="auto"/>
                    <w:right w:val="none" w:sz="0" w:space="0" w:color="auto"/>
                  </w:divBdr>
                </w:div>
                <w:div w:id="994067884">
                  <w:marLeft w:val="480"/>
                  <w:marRight w:val="0"/>
                  <w:marTop w:val="0"/>
                  <w:marBottom w:val="0"/>
                  <w:divBdr>
                    <w:top w:val="none" w:sz="0" w:space="0" w:color="auto"/>
                    <w:left w:val="none" w:sz="0" w:space="0" w:color="auto"/>
                    <w:bottom w:val="none" w:sz="0" w:space="0" w:color="auto"/>
                    <w:right w:val="none" w:sz="0" w:space="0" w:color="auto"/>
                  </w:divBdr>
                </w:div>
                <w:div w:id="759256720">
                  <w:marLeft w:val="480"/>
                  <w:marRight w:val="0"/>
                  <w:marTop w:val="0"/>
                  <w:marBottom w:val="0"/>
                  <w:divBdr>
                    <w:top w:val="none" w:sz="0" w:space="0" w:color="auto"/>
                    <w:left w:val="none" w:sz="0" w:space="0" w:color="auto"/>
                    <w:bottom w:val="none" w:sz="0" w:space="0" w:color="auto"/>
                    <w:right w:val="none" w:sz="0" w:space="0" w:color="auto"/>
                  </w:divBdr>
                </w:div>
                <w:div w:id="693074601">
                  <w:marLeft w:val="480"/>
                  <w:marRight w:val="0"/>
                  <w:marTop w:val="0"/>
                  <w:marBottom w:val="0"/>
                  <w:divBdr>
                    <w:top w:val="none" w:sz="0" w:space="0" w:color="auto"/>
                    <w:left w:val="none" w:sz="0" w:space="0" w:color="auto"/>
                    <w:bottom w:val="none" w:sz="0" w:space="0" w:color="auto"/>
                    <w:right w:val="none" w:sz="0" w:space="0" w:color="auto"/>
                  </w:divBdr>
                </w:div>
                <w:div w:id="832722064">
                  <w:marLeft w:val="480"/>
                  <w:marRight w:val="0"/>
                  <w:marTop w:val="0"/>
                  <w:marBottom w:val="0"/>
                  <w:divBdr>
                    <w:top w:val="none" w:sz="0" w:space="0" w:color="auto"/>
                    <w:left w:val="none" w:sz="0" w:space="0" w:color="auto"/>
                    <w:bottom w:val="none" w:sz="0" w:space="0" w:color="auto"/>
                    <w:right w:val="none" w:sz="0" w:space="0" w:color="auto"/>
                  </w:divBdr>
                </w:div>
                <w:div w:id="840900431">
                  <w:marLeft w:val="480"/>
                  <w:marRight w:val="0"/>
                  <w:marTop w:val="0"/>
                  <w:marBottom w:val="0"/>
                  <w:divBdr>
                    <w:top w:val="none" w:sz="0" w:space="0" w:color="auto"/>
                    <w:left w:val="none" w:sz="0" w:space="0" w:color="auto"/>
                    <w:bottom w:val="none" w:sz="0" w:space="0" w:color="auto"/>
                    <w:right w:val="none" w:sz="0" w:space="0" w:color="auto"/>
                  </w:divBdr>
                </w:div>
                <w:div w:id="948509366">
                  <w:marLeft w:val="480"/>
                  <w:marRight w:val="0"/>
                  <w:marTop w:val="0"/>
                  <w:marBottom w:val="0"/>
                  <w:divBdr>
                    <w:top w:val="none" w:sz="0" w:space="0" w:color="auto"/>
                    <w:left w:val="none" w:sz="0" w:space="0" w:color="auto"/>
                    <w:bottom w:val="none" w:sz="0" w:space="0" w:color="auto"/>
                    <w:right w:val="none" w:sz="0" w:space="0" w:color="auto"/>
                  </w:divBdr>
                </w:div>
                <w:div w:id="1098208956">
                  <w:marLeft w:val="480"/>
                  <w:marRight w:val="0"/>
                  <w:marTop w:val="0"/>
                  <w:marBottom w:val="0"/>
                  <w:divBdr>
                    <w:top w:val="none" w:sz="0" w:space="0" w:color="auto"/>
                    <w:left w:val="none" w:sz="0" w:space="0" w:color="auto"/>
                    <w:bottom w:val="none" w:sz="0" w:space="0" w:color="auto"/>
                    <w:right w:val="none" w:sz="0" w:space="0" w:color="auto"/>
                  </w:divBdr>
                </w:div>
                <w:div w:id="1030228957">
                  <w:marLeft w:val="480"/>
                  <w:marRight w:val="0"/>
                  <w:marTop w:val="0"/>
                  <w:marBottom w:val="0"/>
                  <w:divBdr>
                    <w:top w:val="none" w:sz="0" w:space="0" w:color="auto"/>
                    <w:left w:val="none" w:sz="0" w:space="0" w:color="auto"/>
                    <w:bottom w:val="none" w:sz="0" w:space="0" w:color="auto"/>
                    <w:right w:val="none" w:sz="0" w:space="0" w:color="auto"/>
                  </w:divBdr>
                </w:div>
                <w:div w:id="527723008">
                  <w:marLeft w:val="480"/>
                  <w:marRight w:val="0"/>
                  <w:marTop w:val="0"/>
                  <w:marBottom w:val="0"/>
                  <w:divBdr>
                    <w:top w:val="none" w:sz="0" w:space="0" w:color="auto"/>
                    <w:left w:val="none" w:sz="0" w:space="0" w:color="auto"/>
                    <w:bottom w:val="none" w:sz="0" w:space="0" w:color="auto"/>
                    <w:right w:val="none" w:sz="0" w:space="0" w:color="auto"/>
                  </w:divBdr>
                </w:div>
                <w:div w:id="1416853216">
                  <w:marLeft w:val="480"/>
                  <w:marRight w:val="0"/>
                  <w:marTop w:val="0"/>
                  <w:marBottom w:val="0"/>
                  <w:divBdr>
                    <w:top w:val="none" w:sz="0" w:space="0" w:color="auto"/>
                    <w:left w:val="none" w:sz="0" w:space="0" w:color="auto"/>
                    <w:bottom w:val="none" w:sz="0" w:space="0" w:color="auto"/>
                    <w:right w:val="none" w:sz="0" w:space="0" w:color="auto"/>
                  </w:divBdr>
                </w:div>
                <w:div w:id="1542597880">
                  <w:marLeft w:val="480"/>
                  <w:marRight w:val="0"/>
                  <w:marTop w:val="0"/>
                  <w:marBottom w:val="0"/>
                  <w:divBdr>
                    <w:top w:val="none" w:sz="0" w:space="0" w:color="auto"/>
                    <w:left w:val="none" w:sz="0" w:space="0" w:color="auto"/>
                    <w:bottom w:val="none" w:sz="0" w:space="0" w:color="auto"/>
                    <w:right w:val="none" w:sz="0" w:space="0" w:color="auto"/>
                  </w:divBdr>
                </w:div>
                <w:div w:id="366878412">
                  <w:marLeft w:val="480"/>
                  <w:marRight w:val="0"/>
                  <w:marTop w:val="0"/>
                  <w:marBottom w:val="0"/>
                  <w:divBdr>
                    <w:top w:val="none" w:sz="0" w:space="0" w:color="auto"/>
                    <w:left w:val="none" w:sz="0" w:space="0" w:color="auto"/>
                    <w:bottom w:val="none" w:sz="0" w:space="0" w:color="auto"/>
                    <w:right w:val="none" w:sz="0" w:space="0" w:color="auto"/>
                  </w:divBdr>
                </w:div>
                <w:div w:id="473912168">
                  <w:marLeft w:val="480"/>
                  <w:marRight w:val="0"/>
                  <w:marTop w:val="0"/>
                  <w:marBottom w:val="0"/>
                  <w:divBdr>
                    <w:top w:val="none" w:sz="0" w:space="0" w:color="auto"/>
                    <w:left w:val="none" w:sz="0" w:space="0" w:color="auto"/>
                    <w:bottom w:val="none" w:sz="0" w:space="0" w:color="auto"/>
                    <w:right w:val="none" w:sz="0" w:space="0" w:color="auto"/>
                  </w:divBdr>
                </w:div>
                <w:div w:id="1959529199">
                  <w:marLeft w:val="480"/>
                  <w:marRight w:val="0"/>
                  <w:marTop w:val="0"/>
                  <w:marBottom w:val="0"/>
                  <w:divBdr>
                    <w:top w:val="none" w:sz="0" w:space="0" w:color="auto"/>
                    <w:left w:val="none" w:sz="0" w:space="0" w:color="auto"/>
                    <w:bottom w:val="none" w:sz="0" w:space="0" w:color="auto"/>
                    <w:right w:val="none" w:sz="0" w:space="0" w:color="auto"/>
                  </w:divBdr>
                </w:div>
                <w:div w:id="892933987">
                  <w:marLeft w:val="480"/>
                  <w:marRight w:val="0"/>
                  <w:marTop w:val="0"/>
                  <w:marBottom w:val="0"/>
                  <w:divBdr>
                    <w:top w:val="none" w:sz="0" w:space="0" w:color="auto"/>
                    <w:left w:val="none" w:sz="0" w:space="0" w:color="auto"/>
                    <w:bottom w:val="none" w:sz="0" w:space="0" w:color="auto"/>
                    <w:right w:val="none" w:sz="0" w:space="0" w:color="auto"/>
                  </w:divBdr>
                </w:div>
                <w:div w:id="64572506">
                  <w:marLeft w:val="480"/>
                  <w:marRight w:val="0"/>
                  <w:marTop w:val="0"/>
                  <w:marBottom w:val="0"/>
                  <w:divBdr>
                    <w:top w:val="none" w:sz="0" w:space="0" w:color="auto"/>
                    <w:left w:val="none" w:sz="0" w:space="0" w:color="auto"/>
                    <w:bottom w:val="none" w:sz="0" w:space="0" w:color="auto"/>
                    <w:right w:val="none" w:sz="0" w:space="0" w:color="auto"/>
                  </w:divBdr>
                </w:div>
                <w:div w:id="1600259492">
                  <w:marLeft w:val="480"/>
                  <w:marRight w:val="0"/>
                  <w:marTop w:val="0"/>
                  <w:marBottom w:val="0"/>
                  <w:divBdr>
                    <w:top w:val="none" w:sz="0" w:space="0" w:color="auto"/>
                    <w:left w:val="none" w:sz="0" w:space="0" w:color="auto"/>
                    <w:bottom w:val="none" w:sz="0" w:space="0" w:color="auto"/>
                    <w:right w:val="none" w:sz="0" w:space="0" w:color="auto"/>
                  </w:divBdr>
                </w:div>
                <w:div w:id="500125228">
                  <w:marLeft w:val="480"/>
                  <w:marRight w:val="0"/>
                  <w:marTop w:val="0"/>
                  <w:marBottom w:val="0"/>
                  <w:divBdr>
                    <w:top w:val="none" w:sz="0" w:space="0" w:color="auto"/>
                    <w:left w:val="none" w:sz="0" w:space="0" w:color="auto"/>
                    <w:bottom w:val="none" w:sz="0" w:space="0" w:color="auto"/>
                    <w:right w:val="none" w:sz="0" w:space="0" w:color="auto"/>
                  </w:divBdr>
                </w:div>
                <w:div w:id="1739403663">
                  <w:marLeft w:val="480"/>
                  <w:marRight w:val="0"/>
                  <w:marTop w:val="0"/>
                  <w:marBottom w:val="0"/>
                  <w:divBdr>
                    <w:top w:val="none" w:sz="0" w:space="0" w:color="auto"/>
                    <w:left w:val="none" w:sz="0" w:space="0" w:color="auto"/>
                    <w:bottom w:val="none" w:sz="0" w:space="0" w:color="auto"/>
                    <w:right w:val="none" w:sz="0" w:space="0" w:color="auto"/>
                  </w:divBdr>
                </w:div>
                <w:div w:id="1227910899">
                  <w:marLeft w:val="480"/>
                  <w:marRight w:val="0"/>
                  <w:marTop w:val="0"/>
                  <w:marBottom w:val="0"/>
                  <w:divBdr>
                    <w:top w:val="none" w:sz="0" w:space="0" w:color="auto"/>
                    <w:left w:val="none" w:sz="0" w:space="0" w:color="auto"/>
                    <w:bottom w:val="none" w:sz="0" w:space="0" w:color="auto"/>
                    <w:right w:val="none" w:sz="0" w:space="0" w:color="auto"/>
                  </w:divBdr>
                </w:div>
                <w:div w:id="1518158816">
                  <w:marLeft w:val="480"/>
                  <w:marRight w:val="0"/>
                  <w:marTop w:val="0"/>
                  <w:marBottom w:val="0"/>
                  <w:divBdr>
                    <w:top w:val="none" w:sz="0" w:space="0" w:color="auto"/>
                    <w:left w:val="none" w:sz="0" w:space="0" w:color="auto"/>
                    <w:bottom w:val="none" w:sz="0" w:space="0" w:color="auto"/>
                    <w:right w:val="none" w:sz="0" w:space="0" w:color="auto"/>
                  </w:divBdr>
                </w:div>
                <w:div w:id="1256402849">
                  <w:marLeft w:val="480"/>
                  <w:marRight w:val="0"/>
                  <w:marTop w:val="0"/>
                  <w:marBottom w:val="0"/>
                  <w:divBdr>
                    <w:top w:val="none" w:sz="0" w:space="0" w:color="auto"/>
                    <w:left w:val="none" w:sz="0" w:space="0" w:color="auto"/>
                    <w:bottom w:val="none" w:sz="0" w:space="0" w:color="auto"/>
                    <w:right w:val="none" w:sz="0" w:space="0" w:color="auto"/>
                  </w:divBdr>
                </w:div>
                <w:div w:id="973606562">
                  <w:marLeft w:val="480"/>
                  <w:marRight w:val="0"/>
                  <w:marTop w:val="0"/>
                  <w:marBottom w:val="0"/>
                  <w:divBdr>
                    <w:top w:val="none" w:sz="0" w:space="0" w:color="auto"/>
                    <w:left w:val="none" w:sz="0" w:space="0" w:color="auto"/>
                    <w:bottom w:val="none" w:sz="0" w:space="0" w:color="auto"/>
                    <w:right w:val="none" w:sz="0" w:space="0" w:color="auto"/>
                  </w:divBdr>
                </w:div>
                <w:div w:id="1879975068">
                  <w:marLeft w:val="480"/>
                  <w:marRight w:val="0"/>
                  <w:marTop w:val="0"/>
                  <w:marBottom w:val="0"/>
                  <w:divBdr>
                    <w:top w:val="none" w:sz="0" w:space="0" w:color="auto"/>
                    <w:left w:val="none" w:sz="0" w:space="0" w:color="auto"/>
                    <w:bottom w:val="none" w:sz="0" w:space="0" w:color="auto"/>
                    <w:right w:val="none" w:sz="0" w:space="0" w:color="auto"/>
                  </w:divBdr>
                </w:div>
                <w:div w:id="771051840">
                  <w:marLeft w:val="480"/>
                  <w:marRight w:val="0"/>
                  <w:marTop w:val="0"/>
                  <w:marBottom w:val="0"/>
                  <w:divBdr>
                    <w:top w:val="none" w:sz="0" w:space="0" w:color="auto"/>
                    <w:left w:val="none" w:sz="0" w:space="0" w:color="auto"/>
                    <w:bottom w:val="none" w:sz="0" w:space="0" w:color="auto"/>
                    <w:right w:val="none" w:sz="0" w:space="0" w:color="auto"/>
                  </w:divBdr>
                </w:div>
                <w:div w:id="1284507101">
                  <w:marLeft w:val="480"/>
                  <w:marRight w:val="0"/>
                  <w:marTop w:val="0"/>
                  <w:marBottom w:val="0"/>
                  <w:divBdr>
                    <w:top w:val="none" w:sz="0" w:space="0" w:color="auto"/>
                    <w:left w:val="none" w:sz="0" w:space="0" w:color="auto"/>
                    <w:bottom w:val="none" w:sz="0" w:space="0" w:color="auto"/>
                    <w:right w:val="none" w:sz="0" w:space="0" w:color="auto"/>
                  </w:divBdr>
                </w:div>
                <w:div w:id="618341866">
                  <w:marLeft w:val="480"/>
                  <w:marRight w:val="0"/>
                  <w:marTop w:val="0"/>
                  <w:marBottom w:val="0"/>
                  <w:divBdr>
                    <w:top w:val="none" w:sz="0" w:space="0" w:color="auto"/>
                    <w:left w:val="none" w:sz="0" w:space="0" w:color="auto"/>
                    <w:bottom w:val="none" w:sz="0" w:space="0" w:color="auto"/>
                    <w:right w:val="none" w:sz="0" w:space="0" w:color="auto"/>
                  </w:divBdr>
                </w:div>
                <w:div w:id="2037466346">
                  <w:marLeft w:val="480"/>
                  <w:marRight w:val="0"/>
                  <w:marTop w:val="0"/>
                  <w:marBottom w:val="0"/>
                  <w:divBdr>
                    <w:top w:val="none" w:sz="0" w:space="0" w:color="auto"/>
                    <w:left w:val="none" w:sz="0" w:space="0" w:color="auto"/>
                    <w:bottom w:val="none" w:sz="0" w:space="0" w:color="auto"/>
                    <w:right w:val="none" w:sz="0" w:space="0" w:color="auto"/>
                  </w:divBdr>
                </w:div>
                <w:div w:id="1211843894">
                  <w:marLeft w:val="480"/>
                  <w:marRight w:val="0"/>
                  <w:marTop w:val="0"/>
                  <w:marBottom w:val="0"/>
                  <w:divBdr>
                    <w:top w:val="none" w:sz="0" w:space="0" w:color="auto"/>
                    <w:left w:val="none" w:sz="0" w:space="0" w:color="auto"/>
                    <w:bottom w:val="none" w:sz="0" w:space="0" w:color="auto"/>
                    <w:right w:val="none" w:sz="0" w:space="0" w:color="auto"/>
                  </w:divBdr>
                </w:div>
                <w:div w:id="196965047">
                  <w:marLeft w:val="480"/>
                  <w:marRight w:val="0"/>
                  <w:marTop w:val="0"/>
                  <w:marBottom w:val="0"/>
                  <w:divBdr>
                    <w:top w:val="none" w:sz="0" w:space="0" w:color="auto"/>
                    <w:left w:val="none" w:sz="0" w:space="0" w:color="auto"/>
                    <w:bottom w:val="none" w:sz="0" w:space="0" w:color="auto"/>
                    <w:right w:val="none" w:sz="0" w:space="0" w:color="auto"/>
                  </w:divBdr>
                </w:div>
                <w:div w:id="728848449">
                  <w:marLeft w:val="480"/>
                  <w:marRight w:val="0"/>
                  <w:marTop w:val="0"/>
                  <w:marBottom w:val="0"/>
                  <w:divBdr>
                    <w:top w:val="none" w:sz="0" w:space="0" w:color="auto"/>
                    <w:left w:val="none" w:sz="0" w:space="0" w:color="auto"/>
                    <w:bottom w:val="none" w:sz="0" w:space="0" w:color="auto"/>
                    <w:right w:val="none" w:sz="0" w:space="0" w:color="auto"/>
                  </w:divBdr>
                </w:div>
                <w:div w:id="1749111141">
                  <w:marLeft w:val="480"/>
                  <w:marRight w:val="0"/>
                  <w:marTop w:val="0"/>
                  <w:marBottom w:val="0"/>
                  <w:divBdr>
                    <w:top w:val="none" w:sz="0" w:space="0" w:color="auto"/>
                    <w:left w:val="none" w:sz="0" w:space="0" w:color="auto"/>
                    <w:bottom w:val="none" w:sz="0" w:space="0" w:color="auto"/>
                    <w:right w:val="none" w:sz="0" w:space="0" w:color="auto"/>
                  </w:divBdr>
                </w:div>
                <w:div w:id="1338733348">
                  <w:marLeft w:val="480"/>
                  <w:marRight w:val="0"/>
                  <w:marTop w:val="0"/>
                  <w:marBottom w:val="0"/>
                  <w:divBdr>
                    <w:top w:val="none" w:sz="0" w:space="0" w:color="auto"/>
                    <w:left w:val="none" w:sz="0" w:space="0" w:color="auto"/>
                    <w:bottom w:val="none" w:sz="0" w:space="0" w:color="auto"/>
                    <w:right w:val="none" w:sz="0" w:space="0" w:color="auto"/>
                  </w:divBdr>
                </w:div>
                <w:div w:id="807363807">
                  <w:marLeft w:val="480"/>
                  <w:marRight w:val="0"/>
                  <w:marTop w:val="0"/>
                  <w:marBottom w:val="0"/>
                  <w:divBdr>
                    <w:top w:val="none" w:sz="0" w:space="0" w:color="auto"/>
                    <w:left w:val="none" w:sz="0" w:space="0" w:color="auto"/>
                    <w:bottom w:val="none" w:sz="0" w:space="0" w:color="auto"/>
                    <w:right w:val="none" w:sz="0" w:space="0" w:color="auto"/>
                  </w:divBdr>
                </w:div>
                <w:div w:id="1030178423">
                  <w:marLeft w:val="480"/>
                  <w:marRight w:val="0"/>
                  <w:marTop w:val="0"/>
                  <w:marBottom w:val="0"/>
                  <w:divBdr>
                    <w:top w:val="none" w:sz="0" w:space="0" w:color="auto"/>
                    <w:left w:val="none" w:sz="0" w:space="0" w:color="auto"/>
                    <w:bottom w:val="none" w:sz="0" w:space="0" w:color="auto"/>
                    <w:right w:val="none" w:sz="0" w:space="0" w:color="auto"/>
                  </w:divBdr>
                </w:div>
                <w:div w:id="124394483">
                  <w:marLeft w:val="480"/>
                  <w:marRight w:val="0"/>
                  <w:marTop w:val="0"/>
                  <w:marBottom w:val="0"/>
                  <w:divBdr>
                    <w:top w:val="none" w:sz="0" w:space="0" w:color="auto"/>
                    <w:left w:val="none" w:sz="0" w:space="0" w:color="auto"/>
                    <w:bottom w:val="none" w:sz="0" w:space="0" w:color="auto"/>
                    <w:right w:val="none" w:sz="0" w:space="0" w:color="auto"/>
                  </w:divBdr>
                </w:div>
                <w:div w:id="1233075889">
                  <w:marLeft w:val="480"/>
                  <w:marRight w:val="0"/>
                  <w:marTop w:val="0"/>
                  <w:marBottom w:val="0"/>
                  <w:divBdr>
                    <w:top w:val="none" w:sz="0" w:space="0" w:color="auto"/>
                    <w:left w:val="none" w:sz="0" w:space="0" w:color="auto"/>
                    <w:bottom w:val="none" w:sz="0" w:space="0" w:color="auto"/>
                    <w:right w:val="none" w:sz="0" w:space="0" w:color="auto"/>
                  </w:divBdr>
                </w:div>
                <w:div w:id="2099136197">
                  <w:marLeft w:val="480"/>
                  <w:marRight w:val="0"/>
                  <w:marTop w:val="0"/>
                  <w:marBottom w:val="0"/>
                  <w:divBdr>
                    <w:top w:val="none" w:sz="0" w:space="0" w:color="auto"/>
                    <w:left w:val="none" w:sz="0" w:space="0" w:color="auto"/>
                    <w:bottom w:val="none" w:sz="0" w:space="0" w:color="auto"/>
                    <w:right w:val="none" w:sz="0" w:space="0" w:color="auto"/>
                  </w:divBdr>
                </w:div>
                <w:div w:id="803934265">
                  <w:marLeft w:val="480"/>
                  <w:marRight w:val="0"/>
                  <w:marTop w:val="0"/>
                  <w:marBottom w:val="0"/>
                  <w:divBdr>
                    <w:top w:val="none" w:sz="0" w:space="0" w:color="auto"/>
                    <w:left w:val="none" w:sz="0" w:space="0" w:color="auto"/>
                    <w:bottom w:val="none" w:sz="0" w:space="0" w:color="auto"/>
                    <w:right w:val="none" w:sz="0" w:space="0" w:color="auto"/>
                  </w:divBdr>
                </w:div>
                <w:div w:id="1395422357">
                  <w:marLeft w:val="480"/>
                  <w:marRight w:val="0"/>
                  <w:marTop w:val="0"/>
                  <w:marBottom w:val="0"/>
                  <w:divBdr>
                    <w:top w:val="none" w:sz="0" w:space="0" w:color="auto"/>
                    <w:left w:val="none" w:sz="0" w:space="0" w:color="auto"/>
                    <w:bottom w:val="none" w:sz="0" w:space="0" w:color="auto"/>
                    <w:right w:val="none" w:sz="0" w:space="0" w:color="auto"/>
                  </w:divBdr>
                </w:div>
                <w:div w:id="1101685780">
                  <w:marLeft w:val="480"/>
                  <w:marRight w:val="0"/>
                  <w:marTop w:val="0"/>
                  <w:marBottom w:val="0"/>
                  <w:divBdr>
                    <w:top w:val="none" w:sz="0" w:space="0" w:color="auto"/>
                    <w:left w:val="none" w:sz="0" w:space="0" w:color="auto"/>
                    <w:bottom w:val="none" w:sz="0" w:space="0" w:color="auto"/>
                    <w:right w:val="none" w:sz="0" w:space="0" w:color="auto"/>
                  </w:divBdr>
                </w:div>
                <w:div w:id="1883978074">
                  <w:marLeft w:val="480"/>
                  <w:marRight w:val="0"/>
                  <w:marTop w:val="0"/>
                  <w:marBottom w:val="0"/>
                  <w:divBdr>
                    <w:top w:val="none" w:sz="0" w:space="0" w:color="auto"/>
                    <w:left w:val="none" w:sz="0" w:space="0" w:color="auto"/>
                    <w:bottom w:val="none" w:sz="0" w:space="0" w:color="auto"/>
                    <w:right w:val="none" w:sz="0" w:space="0" w:color="auto"/>
                  </w:divBdr>
                </w:div>
                <w:div w:id="2047176913">
                  <w:marLeft w:val="480"/>
                  <w:marRight w:val="0"/>
                  <w:marTop w:val="0"/>
                  <w:marBottom w:val="0"/>
                  <w:divBdr>
                    <w:top w:val="none" w:sz="0" w:space="0" w:color="auto"/>
                    <w:left w:val="none" w:sz="0" w:space="0" w:color="auto"/>
                    <w:bottom w:val="none" w:sz="0" w:space="0" w:color="auto"/>
                    <w:right w:val="none" w:sz="0" w:space="0" w:color="auto"/>
                  </w:divBdr>
                </w:div>
                <w:div w:id="1445542166">
                  <w:marLeft w:val="480"/>
                  <w:marRight w:val="0"/>
                  <w:marTop w:val="0"/>
                  <w:marBottom w:val="0"/>
                  <w:divBdr>
                    <w:top w:val="none" w:sz="0" w:space="0" w:color="auto"/>
                    <w:left w:val="none" w:sz="0" w:space="0" w:color="auto"/>
                    <w:bottom w:val="none" w:sz="0" w:space="0" w:color="auto"/>
                    <w:right w:val="none" w:sz="0" w:space="0" w:color="auto"/>
                  </w:divBdr>
                </w:div>
              </w:divsChild>
            </w:div>
            <w:div w:id="1651640600">
              <w:marLeft w:val="0"/>
              <w:marRight w:val="0"/>
              <w:marTop w:val="0"/>
              <w:marBottom w:val="0"/>
              <w:divBdr>
                <w:top w:val="none" w:sz="0" w:space="0" w:color="auto"/>
                <w:left w:val="none" w:sz="0" w:space="0" w:color="auto"/>
                <w:bottom w:val="none" w:sz="0" w:space="0" w:color="auto"/>
                <w:right w:val="none" w:sz="0" w:space="0" w:color="auto"/>
              </w:divBdr>
              <w:divsChild>
                <w:div w:id="1838761819">
                  <w:marLeft w:val="480"/>
                  <w:marRight w:val="0"/>
                  <w:marTop w:val="0"/>
                  <w:marBottom w:val="0"/>
                  <w:divBdr>
                    <w:top w:val="none" w:sz="0" w:space="0" w:color="auto"/>
                    <w:left w:val="none" w:sz="0" w:space="0" w:color="auto"/>
                    <w:bottom w:val="none" w:sz="0" w:space="0" w:color="auto"/>
                    <w:right w:val="none" w:sz="0" w:space="0" w:color="auto"/>
                  </w:divBdr>
                </w:div>
                <w:div w:id="1590965464">
                  <w:marLeft w:val="480"/>
                  <w:marRight w:val="0"/>
                  <w:marTop w:val="0"/>
                  <w:marBottom w:val="0"/>
                  <w:divBdr>
                    <w:top w:val="none" w:sz="0" w:space="0" w:color="auto"/>
                    <w:left w:val="none" w:sz="0" w:space="0" w:color="auto"/>
                    <w:bottom w:val="none" w:sz="0" w:space="0" w:color="auto"/>
                    <w:right w:val="none" w:sz="0" w:space="0" w:color="auto"/>
                  </w:divBdr>
                </w:div>
                <w:div w:id="425930227">
                  <w:marLeft w:val="480"/>
                  <w:marRight w:val="0"/>
                  <w:marTop w:val="0"/>
                  <w:marBottom w:val="0"/>
                  <w:divBdr>
                    <w:top w:val="none" w:sz="0" w:space="0" w:color="auto"/>
                    <w:left w:val="none" w:sz="0" w:space="0" w:color="auto"/>
                    <w:bottom w:val="none" w:sz="0" w:space="0" w:color="auto"/>
                    <w:right w:val="none" w:sz="0" w:space="0" w:color="auto"/>
                  </w:divBdr>
                </w:div>
                <w:div w:id="542525256">
                  <w:marLeft w:val="480"/>
                  <w:marRight w:val="0"/>
                  <w:marTop w:val="0"/>
                  <w:marBottom w:val="0"/>
                  <w:divBdr>
                    <w:top w:val="none" w:sz="0" w:space="0" w:color="auto"/>
                    <w:left w:val="none" w:sz="0" w:space="0" w:color="auto"/>
                    <w:bottom w:val="none" w:sz="0" w:space="0" w:color="auto"/>
                    <w:right w:val="none" w:sz="0" w:space="0" w:color="auto"/>
                  </w:divBdr>
                </w:div>
                <w:div w:id="943608861">
                  <w:marLeft w:val="480"/>
                  <w:marRight w:val="0"/>
                  <w:marTop w:val="0"/>
                  <w:marBottom w:val="0"/>
                  <w:divBdr>
                    <w:top w:val="none" w:sz="0" w:space="0" w:color="auto"/>
                    <w:left w:val="none" w:sz="0" w:space="0" w:color="auto"/>
                    <w:bottom w:val="none" w:sz="0" w:space="0" w:color="auto"/>
                    <w:right w:val="none" w:sz="0" w:space="0" w:color="auto"/>
                  </w:divBdr>
                </w:div>
                <w:div w:id="192691966">
                  <w:marLeft w:val="480"/>
                  <w:marRight w:val="0"/>
                  <w:marTop w:val="0"/>
                  <w:marBottom w:val="0"/>
                  <w:divBdr>
                    <w:top w:val="none" w:sz="0" w:space="0" w:color="auto"/>
                    <w:left w:val="none" w:sz="0" w:space="0" w:color="auto"/>
                    <w:bottom w:val="none" w:sz="0" w:space="0" w:color="auto"/>
                    <w:right w:val="none" w:sz="0" w:space="0" w:color="auto"/>
                  </w:divBdr>
                </w:div>
                <w:div w:id="780223548">
                  <w:marLeft w:val="480"/>
                  <w:marRight w:val="0"/>
                  <w:marTop w:val="0"/>
                  <w:marBottom w:val="0"/>
                  <w:divBdr>
                    <w:top w:val="none" w:sz="0" w:space="0" w:color="auto"/>
                    <w:left w:val="none" w:sz="0" w:space="0" w:color="auto"/>
                    <w:bottom w:val="none" w:sz="0" w:space="0" w:color="auto"/>
                    <w:right w:val="none" w:sz="0" w:space="0" w:color="auto"/>
                  </w:divBdr>
                </w:div>
                <w:div w:id="448210020">
                  <w:marLeft w:val="480"/>
                  <w:marRight w:val="0"/>
                  <w:marTop w:val="0"/>
                  <w:marBottom w:val="0"/>
                  <w:divBdr>
                    <w:top w:val="none" w:sz="0" w:space="0" w:color="auto"/>
                    <w:left w:val="none" w:sz="0" w:space="0" w:color="auto"/>
                    <w:bottom w:val="none" w:sz="0" w:space="0" w:color="auto"/>
                    <w:right w:val="none" w:sz="0" w:space="0" w:color="auto"/>
                  </w:divBdr>
                </w:div>
                <w:div w:id="928394027">
                  <w:marLeft w:val="480"/>
                  <w:marRight w:val="0"/>
                  <w:marTop w:val="0"/>
                  <w:marBottom w:val="0"/>
                  <w:divBdr>
                    <w:top w:val="none" w:sz="0" w:space="0" w:color="auto"/>
                    <w:left w:val="none" w:sz="0" w:space="0" w:color="auto"/>
                    <w:bottom w:val="none" w:sz="0" w:space="0" w:color="auto"/>
                    <w:right w:val="none" w:sz="0" w:space="0" w:color="auto"/>
                  </w:divBdr>
                </w:div>
                <w:div w:id="864320663">
                  <w:marLeft w:val="480"/>
                  <w:marRight w:val="0"/>
                  <w:marTop w:val="0"/>
                  <w:marBottom w:val="0"/>
                  <w:divBdr>
                    <w:top w:val="none" w:sz="0" w:space="0" w:color="auto"/>
                    <w:left w:val="none" w:sz="0" w:space="0" w:color="auto"/>
                    <w:bottom w:val="none" w:sz="0" w:space="0" w:color="auto"/>
                    <w:right w:val="none" w:sz="0" w:space="0" w:color="auto"/>
                  </w:divBdr>
                </w:div>
                <w:div w:id="1977761445">
                  <w:marLeft w:val="480"/>
                  <w:marRight w:val="0"/>
                  <w:marTop w:val="0"/>
                  <w:marBottom w:val="0"/>
                  <w:divBdr>
                    <w:top w:val="none" w:sz="0" w:space="0" w:color="auto"/>
                    <w:left w:val="none" w:sz="0" w:space="0" w:color="auto"/>
                    <w:bottom w:val="none" w:sz="0" w:space="0" w:color="auto"/>
                    <w:right w:val="none" w:sz="0" w:space="0" w:color="auto"/>
                  </w:divBdr>
                </w:div>
                <w:div w:id="581526069">
                  <w:marLeft w:val="480"/>
                  <w:marRight w:val="0"/>
                  <w:marTop w:val="0"/>
                  <w:marBottom w:val="0"/>
                  <w:divBdr>
                    <w:top w:val="none" w:sz="0" w:space="0" w:color="auto"/>
                    <w:left w:val="none" w:sz="0" w:space="0" w:color="auto"/>
                    <w:bottom w:val="none" w:sz="0" w:space="0" w:color="auto"/>
                    <w:right w:val="none" w:sz="0" w:space="0" w:color="auto"/>
                  </w:divBdr>
                </w:div>
                <w:div w:id="678965008">
                  <w:marLeft w:val="480"/>
                  <w:marRight w:val="0"/>
                  <w:marTop w:val="0"/>
                  <w:marBottom w:val="0"/>
                  <w:divBdr>
                    <w:top w:val="none" w:sz="0" w:space="0" w:color="auto"/>
                    <w:left w:val="none" w:sz="0" w:space="0" w:color="auto"/>
                    <w:bottom w:val="none" w:sz="0" w:space="0" w:color="auto"/>
                    <w:right w:val="none" w:sz="0" w:space="0" w:color="auto"/>
                  </w:divBdr>
                </w:div>
                <w:div w:id="79569195">
                  <w:marLeft w:val="480"/>
                  <w:marRight w:val="0"/>
                  <w:marTop w:val="0"/>
                  <w:marBottom w:val="0"/>
                  <w:divBdr>
                    <w:top w:val="none" w:sz="0" w:space="0" w:color="auto"/>
                    <w:left w:val="none" w:sz="0" w:space="0" w:color="auto"/>
                    <w:bottom w:val="none" w:sz="0" w:space="0" w:color="auto"/>
                    <w:right w:val="none" w:sz="0" w:space="0" w:color="auto"/>
                  </w:divBdr>
                </w:div>
                <w:div w:id="122699203">
                  <w:marLeft w:val="480"/>
                  <w:marRight w:val="0"/>
                  <w:marTop w:val="0"/>
                  <w:marBottom w:val="0"/>
                  <w:divBdr>
                    <w:top w:val="none" w:sz="0" w:space="0" w:color="auto"/>
                    <w:left w:val="none" w:sz="0" w:space="0" w:color="auto"/>
                    <w:bottom w:val="none" w:sz="0" w:space="0" w:color="auto"/>
                    <w:right w:val="none" w:sz="0" w:space="0" w:color="auto"/>
                  </w:divBdr>
                </w:div>
                <w:div w:id="2056267737">
                  <w:marLeft w:val="480"/>
                  <w:marRight w:val="0"/>
                  <w:marTop w:val="0"/>
                  <w:marBottom w:val="0"/>
                  <w:divBdr>
                    <w:top w:val="none" w:sz="0" w:space="0" w:color="auto"/>
                    <w:left w:val="none" w:sz="0" w:space="0" w:color="auto"/>
                    <w:bottom w:val="none" w:sz="0" w:space="0" w:color="auto"/>
                    <w:right w:val="none" w:sz="0" w:space="0" w:color="auto"/>
                  </w:divBdr>
                </w:div>
                <w:div w:id="912734872">
                  <w:marLeft w:val="480"/>
                  <w:marRight w:val="0"/>
                  <w:marTop w:val="0"/>
                  <w:marBottom w:val="0"/>
                  <w:divBdr>
                    <w:top w:val="none" w:sz="0" w:space="0" w:color="auto"/>
                    <w:left w:val="none" w:sz="0" w:space="0" w:color="auto"/>
                    <w:bottom w:val="none" w:sz="0" w:space="0" w:color="auto"/>
                    <w:right w:val="none" w:sz="0" w:space="0" w:color="auto"/>
                  </w:divBdr>
                </w:div>
                <w:div w:id="415396041">
                  <w:marLeft w:val="480"/>
                  <w:marRight w:val="0"/>
                  <w:marTop w:val="0"/>
                  <w:marBottom w:val="0"/>
                  <w:divBdr>
                    <w:top w:val="none" w:sz="0" w:space="0" w:color="auto"/>
                    <w:left w:val="none" w:sz="0" w:space="0" w:color="auto"/>
                    <w:bottom w:val="none" w:sz="0" w:space="0" w:color="auto"/>
                    <w:right w:val="none" w:sz="0" w:space="0" w:color="auto"/>
                  </w:divBdr>
                </w:div>
                <w:div w:id="1453397163">
                  <w:marLeft w:val="480"/>
                  <w:marRight w:val="0"/>
                  <w:marTop w:val="0"/>
                  <w:marBottom w:val="0"/>
                  <w:divBdr>
                    <w:top w:val="none" w:sz="0" w:space="0" w:color="auto"/>
                    <w:left w:val="none" w:sz="0" w:space="0" w:color="auto"/>
                    <w:bottom w:val="none" w:sz="0" w:space="0" w:color="auto"/>
                    <w:right w:val="none" w:sz="0" w:space="0" w:color="auto"/>
                  </w:divBdr>
                </w:div>
                <w:div w:id="476605182">
                  <w:marLeft w:val="480"/>
                  <w:marRight w:val="0"/>
                  <w:marTop w:val="0"/>
                  <w:marBottom w:val="0"/>
                  <w:divBdr>
                    <w:top w:val="none" w:sz="0" w:space="0" w:color="auto"/>
                    <w:left w:val="none" w:sz="0" w:space="0" w:color="auto"/>
                    <w:bottom w:val="none" w:sz="0" w:space="0" w:color="auto"/>
                    <w:right w:val="none" w:sz="0" w:space="0" w:color="auto"/>
                  </w:divBdr>
                </w:div>
                <w:div w:id="2104301927">
                  <w:marLeft w:val="480"/>
                  <w:marRight w:val="0"/>
                  <w:marTop w:val="0"/>
                  <w:marBottom w:val="0"/>
                  <w:divBdr>
                    <w:top w:val="none" w:sz="0" w:space="0" w:color="auto"/>
                    <w:left w:val="none" w:sz="0" w:space="0" w:color="auto"/>
                    <w:bottom w:val="none" w:sz="0" w:space="0" w:color="auto"/>
                    <w:right w:val="none" w:sz="0" w:space="0" w:color="auto"/>
                  </w:divBdr>
                </w:div>
                <w:div w:id="1401639567">
                  <w:marLeft w:val="480"/>
                  <w:marRight w:val="0"/>
                  <w:marTop w:val="0"/>
                  <w:marBottom w:val="0"/>
                  <w:divBdr>
                    <w:top w:val="none" w:sz="0" w:space="0" w:color="auto"/>
                    <w:left w:val="none" w:sz="0" w:space="0" w:color="auto"/>
                    <w:bottom w:val="none" w:sz="0" w:space="0" w:color="auto"/>
                    <w:right w:val="none" w:sz="0" w:space="0" w:color="auto"/>
                  </w:divBdr>
                </w:div>
                <w:div w:id="856578836">
                  <w:marLeft w:val="480"/>
                  <w:marRight w:val="0"/>
                  <w:marTop w:val="0"/>
                  <w:marBottom w:val="0"/>
                  <w:divBdr>
                    <w:top w:val="none" w:sz="0" w:space="0" w:color="auto"/>
                    <w:left w:val="none" w:sz="0" w:space="0" w:color="auto"/>
                    <w:bottom w:val="none" w:sz="0" w:space="0" w:color="auto"/>
                    <w:right w:val="none" w:sz="0" w:space="0" w:color="auto"/>
                  </w:divBdr>
                </w:div>
                <w:div w:id="79641717">
                  <w:marLeft w:val="480"/>
                  <w:marRight w:val="0"/>
                  <w:marTop w:val="0"/>
                  <w:marBottom w:val="0"/>
                  <w:divBdr>
                    <w:top w:val="none" w:sz="0" w:space="0" w:color="auto"/>
                    <w:left w:val="none" w:sz="0" w:space="0" w:color="auto"/>
                    <w:bottom w:val="none" w:sz="0" w:space="0" w:color="auto"/>
                    <w:right w:val="none" w:sz="0" w:space="0" w:color="auto"/>
                  </w:divBdr>
                </w:div>
                <w:div w:id="95446854">
                  <w:marLeft w:val="480"/>
                  <w:marRight w:val="0"/>
                  <w:marTop w:val="0"/>
                  <w:marBottom w:val="0"/>
                  <w:divBdr>
                    <w:top w:val="none" w:sz="0" w:space="0" w:color="auto"/>
                    <w:left w:val="none" w:sz="0" w:space="0" w:color="auto"/>
                    <w:bottom w:val="none" w:sz="0" w:space="0" w:color="auto"/>
                    <w:right w:val="none" w:sz="0" w:space="0" w:color="auto"/>
                  </w:divBdr>
                </w:div>
                <w:div w:id="1955867005">
                  <w:marLeft w:val="480"/>
                  <w:marRight w:val="0"/>
                  <w:marTop w:val="0"/>
                  <w:marBottom w:val="0"/>
                  <w:divBdr>
                    <w:top w:val="none" w:sz="0" w:space="0" w:color="auto"/>
                    <w:left w:val="none" w:sz="0" w:space="0" w:color="auto"/>
                    <w:bottom w:val="none" w:sz="0" w:space="0" w:color="auto"/>
                    <w:right w:val="none" w:sz="0" w:space="0" w:color="auto"/>
                  </w:divBdr>
                </w:div>
                <w:div w:id="546140410">
                  <w:marLeft w:val="480"/>
                  <w:marRight w:val="0"/>
                  <w:marTop w:val="0"/>
                  <w:marBottom w:val="0"/>
                  <w:divBdr>
                    <w:top w:val="none" w:sz="0" w:space="0" w:color="auto"/>
                    <w:left w:val="none" w:sz="0" w:space="0" w:color="auto"/>
                    <w:bottom w:val="none" w:sz="0" w:space="0" w:color="auto"/>
                    <w:right w:val="none" w:sz="0" w:space="0" w:color="auto"/>
                  </w:divBdr>
                </w:div>
                <w:div w:id="1687632184">
                  <w:marLeft w:val="480"/>
                  <w:marRight w:val="0"/>
                  <w:marTop w:val="0"/>
                  <w:marBottom w:val="0"/>
                  <w:divBdr>
                    <w:top w:val="none" w:sz="0" w:space="0" w:color="auto"/>
                    <w:left w:val="none" w:sz="0" w:space="0" w:color="auto"/>
                    <w:bottom w:val="none" w:sz="0" w:space="0" w:color="auto"/>
                    <w:right w:val="none" w:sz="0" w:space="0" w:color="auto"/>
                  </w:divBdr>
                </w:div>
                <w:div w:id="1688097819">
                  <w:marLeft w:val="480"/>
                  <w:marRight w:val="0"/>
                  <w:marTop w:val="0"/>
                  <w:marBottom w:val="0"/>
                  <w:divBdr>
                    <w:top w:val="none" w:sz="0" w:space="0" w:color="auto"/>
                    <w:left w:val="none" w:sz="0" w:space="0" w:color="auto"/>
                    <w:bottom w:val="none" w:sz="0" w:space="0" w:color="auto"/>
                    <w:right w:val="none" w:sz="0" w:space="0" w:color="auto"/>
                  </w:divBdr>
                </w:div>
                <w:div w:id="362219153">
                  <w:marLeft w:val="480"/>
                  <w:marRight w:val="0"/>
                  <w:marTop w:val="0"/>
                  <w:marBottom w:val="0"/>
                  <w:divBdr>
                    <w:top w:val="none" w:sz="0" w:space="0" w:color="auto"/>
                    <w:left w:val="none" w:sz="0" w:space="0" w:color="auto"/>
                    <w:bottom w:val="none" w:sz="0" w:space="0" w:color="auto"/>
                    <w:right w:val="none" w:sz="0" w:space="0" w:color="auto"/>
                  </w:divBdr>
                </w:div>
                <w:div w:id="1133449074">
                  <w:marLeft w:val="480"/>
                  <w:marRight w:val="0"/>
                  <w:marTop w:val="0"/>
                  <w:marBottom w:val="0"/>
                  <w:divBdr>
                    <w:top w:val="none" w:sz="0" w:space="0" w:color="auto"/>
                    <w:left w:val="none" w:sz="0" w:space="0" w:color="auto"/>
                    <w:bottom w:val="none" w:sz="0" w:space="0" w:color="auto"/>
                    <w:right w:val="none" w:sz="0" w:space="0" w:color="auto"/>
                  </w:divBdr>
                </w:div>
                <w:div w:id="729040875">
                  <w:marLeft w:val="480"/>
                  <w:marRight w:val="0"/>
                  <w:marTop w:val="0"/>
                  <w:marBottom w:val="0"/>
                  <w:divBdr>
                    <w:top w:val="none" w:sz="0" w:space="0" w:color="auto"/>
                    <w:left w:val="none" w:sz="0" w:space="0" w:color="auto"/>
                    <w:bottom w:val="none" w:sz="0" w:space="0" w:color="auto"/>
                    <w:right w:val="none" w:sz="0" w:space="0" w:color="auto"/>
                  </w:divBdr>
                </w:div>
                <w:div w:id="64843700">
                  <w:marLeft w:val="480"/>
                  <w:marRight w:val="0"/>
                  <w:marTop w:val="0"/>
                  <w:marBottom w:val="0"/>
                  <w:divBdr>
                    <w:top w:val="none" w:sz="0" w:space="0" w:color="auto"/>
                    <w:left w:val="none" w:sz="0" w:space="0" w:color="auto"/>
                    <w:bottom w:val="none" w:sz="0" w:space="0" w:color="auto"/>
                    <w:right w:val="none" w:sz="0" w:space="0" w:color="auto"/>
                  </w:divBdr>
                </w:div>
                <w:div w:id="1228996856">
                  <w:marLeft w:val="480"/>
                  <w:marRight w:val="0"/>
                  <w:marTop w:val="0"/>
                  <w:marBottom w:val="0"/>
                  <w:divBdr>
                    <w:top w:val="none" w:sz="0" w:space="0" w:color="auto"/>
                    <w:left w:val="none" w:sz="0" w:space="0" w:color="auto"/>
                    <w:bottom w:val="none" w:sz="0" w:space="0" w:color="auto"/>
                    <w:right w:val="none" w:sz="0" w:space="0" w:color="auto"/>
                  </w:divBdr>
                </w:div>
                <w:div w:id="1991595357">
                  <w:marLeft w:val="480"/>
                  <w:marRight w:val="0"/>
                  <w:marTop w:val="0"/>
                  <w:marBottom w:val="0"/>
                  <w:divBdr>
                    <w:top w:val="none" w:sz="0" w:space="0" w:color="auto"/>
                    <w:left w:val="none" w:sz="0" w:space="0" w:color="auto"/>
                    <w:bottom w:val="none" w:sz="0" w:space="0" w:color="auto"/>
                    <w:right w:val="none" w:sz="0" w:space="0" w:color="auto"/>
                  </w:divBdr>
                </w:div>
                <w:div w:id="356928464">
                  <w:marLeft w:val="480"/>
                  <w:marRight w:val="0"/>
                  <w:marTop w:val="0"/>
                  <w:marBottom w:val="0"/>
                  <w:divBdr>
                    <w:top w:val="none" w:sz="0" w:space="0" w:color="auto"/>
                    <w:left w:val="none" w:sz="0" w:space="0" w:color="auto"/>
                    <w:bottom w:val="none" w:sz="0" w:space="0" w:color="auto"/>
                    <w:right w:val="none" w:sz="0" w:space="0" w:color="auto"/>
                  </w:divBdr>
                </w:div>
                <w:div w:id="629550363">
                  <w:marLeft w:val="480"/>
                  <w:marRight w:val="0"/>
                  <w:marTop w:val="0"/>
                  <w:marBottom w:val="0"/>
                  <w:divBdr>
                    <w:top w:val="none" w:sz="0" w:space="0" w:color="auto"/>
                    <w:left w:val="none" w:sz="0" w:space="0" w:color="auto"/>
                    <w:bottom w:val="none" w:sz="0" w:space="0" w:color="auto"/>
                    <w:right w:val="none" w:sz="0" w:space="0" w:color="auto"/>
                  </w:divBdr>
                </w:div>
                <w:div w:id="2037151878">
                  <w:marLeft w:val="480"/>
                  <w:marRight w:val="0"/>
                  <w:marTop w:val="0"/>
                  <w:marBottom w:val="0"/>
                  <w:divBdr>
                    <w:top w:val="none" w:sz="0" w:space="0" w:color="auto"/>
                    <w:left w:val="none" w:sz="0" w:space="0" w:color="auto"/>
                    <w:bottom w:val="none" w:sz="0" w:space="0" w:color="auto"/>
                    <w:right w:val="none" w:sz="0" w:space="0" w:color="auto"/>
                  </w:divBdr>
                </w:div>
                <w:div w:id="642806263">
                  <w:marLeft w:val="480"/>
                  <w:marRight w:val="0"/>
                  <w:marTop w:val="0"/>
                  <w:marBottom w:val="0"/>
                  <w:divBdr>
                    <w:top w:val="none" w:sz="0" w:space="0" w:color="auto"/>
                    <w:left w:val="none" w:sz="0" w:space="0" w:color="auto"/>
                    <w:bottom w:val="none" w:sz="0" w:space="0" w:color="auto"/>
                    <w:right w:val="none" w:sz="0" w:space="0" w:color="auto"/>
                  </w:divBdr>
                </w:div>
                <w:div w:id="751007222">
                  <w:marLeft w:val="480"/>
                  <w:marRight w:val="0"/>
                  <w:marTop w:val="0"/>
                  <w:marBottom w:val="0"/>
                  <w:divBdr>
                    <w:top w:val="none" w:sz="0" w:space="0" w:color="auto"/>
                    <w:left w:val="none" w:sz="0" w:space="0" w:color="auto"/>
                    <w:bottom w:val="none" w:sz="0" w:space="0" w:color="auto"/>
                    <w:right w:val="none" w:sz="0" w:space="0" w:color="auto"/>
                  </w:divBdr>
                </w:div>
                <w:div w:id="1935242010">
                  <w:marLeft w:val="480"/>
                  <w:marRight w:val="0"/>
                  <w:marTop w:val="0"/>
                  <w:marBottom w:val="0"/>
                  <w:divBdr>
                    <w:top w:val="none" w:sz="0" w:space="0" w:color="auto"/>
                    <w:left w:val="none" w:sz="0" w:space="0" w:color="auto"/>
                    <w:bottom w:val="none" w:sz="0" w:space="0" w:color="auto"/>
                    <w:right w:val="none" w:sz="0" w:space="0" w:color="auto"/>
                  </w:divBdr>
                </w:div>
                <w:div w:id="1215507499">
                  <w:marLeft w:val="480"/>
                  <w:marRight w:val="0"/>
                  <w:marTop w:val="0"/>
                  <w:marBottom w:val="0"/>
                  <w:divBdr>
                    <w:top w:val="none" w:sz="0" w:space="0" w:color="auto"/>
                    <w:left w:val="none" w:sz="0" w:space="0" w:color="auto"/>
                    <w:bottom w:val="none" w:sz="0" w:space="0" w:color="auto"/>
                    <w:right w:val="none" w:sz="0" w:space="0" w:color="auto"/>
                  </w:divBdr>
                </w:div>
                <w:div w:id="392579858">
                  <w:marLeft w:val="480"/>
                  <w:marRight w:val="0"/>
                  <w:marTop w:val="0"/>
                  <w:marBottom w:val="0"/>
                  <w:divBdr>
                    <w:top w:val="none" w:sz="0" w:space="0" w:color="auto"/>
                    <w:left w:val="none" w:sz="0" w:space="0" w:color="auto"/>
                    <w:bottom w:val="none" w:sz="0" w:space="0" w:color="auto"/>
                    <w:right w:val="none" w:sz="0" w:space="0" w:color="auto"/>
                  </w:divBdr>
                </w:div>
                <w:div w:id="570696577">
                  <w:marLeft w:val="480"/>
                  <w:marRight w:val="0"/>
                  <w:marTop w:val="0"/>
                  <w:marBottom w:val="0"/>
                  <w:divBdr>
                    <w:top w:val="none" w:sz="0" w:space="0" w:color="auto"/>
                    <w:left w:val="none" w:sz="0" w:space="0" w:color="auto"/>
                    <w:bottom w:val="none" w:sz="0" w:space="0" w:color="auto"/>
                    <w:right w:val="none" w:sz="0" w:space="0" w:color="auto"/>
                  </w:divBdr>
                </w:div>
                <w:div w:id="2115857277">
                  <w:marLeft w:val="480"/>
                  <w:marRight w:val="0"/>
                  <w:marTop w:val="0"/>
                  <w:marBottom w:val="0"/>
                  <w:divBdr>
                    <w:top w:val="none" w:sz="0" w:space="0" w:color="auto"/>
                    <w:left w:val="none" w:sz="0" w:space="0" w:color="auto"/>
                    <w:bottom w:val="none" w:sz="0" w:space="0" w:color="auto"/>
                    <w:right w:val="none" w:sz="0" w:space="0" w:color="auto"/>
                  </w:divBdr>
                </w:div>
                <w:div w:id="1663466946">
                  <w:marLeft w:val="480"/>
                  <w:marRight w:val="0"/>
                  <w:marTop w:val="0"/>
                  <w:marBottom w:val="0"/>
                  <w:divBdr>
                    <w:top w:val="none" w:sz="0" w:space="0" w:color="auto"/>
                    <w:left w:val="none" w:sz="0" w:space="0" w:color="auto"/>
                    <w:bottom w:val="none" w:sz="0" w:space="0" w:color="auto"/>
                    <w:right w:val="none" w:sz="0" w:space="0" w:color="auto"/>
                  </w:divBdr>
                </w:div>
                <w:div w:id="145710145">
                  <w:marLeft w:val="480"/>
                  <w:marRight w:val="0"/>
                  <w:marTop w:val="0"/>
                  <w:marBottom w:val="0"/>
                  <w:divBdr>
                    <w:top w:val="none" w:sz="0" w:space="0" w:color="auto"/>
                    <w:left w:val="none" w:sz="0" w:space="0" w:color="auto"/>
                    <w:bottom w:val="none" w:sz="0" w:space="0" w:color="auto"/>
                    <w:right w:val="none" w:sz="0" w:space="0" w:color="auto"/>
                  </w:divBdr>
                </w:div>
                <w:div w:id="885992506">
                  <w:marLeft w:val="480"/>
                  <w:marRight w:val="0"/>
                  <w:marTop w:val="0"/>
                  <w:marBottom w:val="0"/>
                  <w:divBdr>
                    <w:top w:val="none" w:sz="0" w:space="0" w:color="auto"/>
                    <w:left w:val="none" w:sz="0" w:space="0" w:color="auto"/>
                    <w:bottom w:val="none" w:sz="0" w:space="0" w:color="auto"/>
                    <w:right w:val="none" w:sz="0" w:space="0" w:color="auto"/>
                  </w:divBdr>
                </w:div>
                <w:div w:id="189608210">
                  <w:marLeft w:val="480"/>
                  <w:marRight w:val="0"/>
                  <w:marTop w:val="0"/>
                  <w:marBottom w:val="0"/>
                  <w:divBdr>
                    <w:top w:val="none" w:sz="0" w:space="0" w:color="auto"/>
                    <w:left w:val="none" w:sz="0" w:space="0" w:color="auto"/>
                    <w:bottom w:val="none" w:sz="0" w:space="0" w:color="auto"/>
                    <w:right w:val="none" w:sz="0" w:space="0" w:color="auto"/>
                  </w:divBdr>
                </w:div>
                <w:div w:id="1860581055">
                  <w:marLeft w:val="480"/>
                  <w:marRight w:val="0"/>
                  <w:marTop w:val="0"/>
                  <w:marBottom w:val="0"/>
                  <w:divBdr>
                    <w:top w:val="none" w:sz="0" w:space="0" w:color="auto"/>
                    <w:left w:val="none" w:sz="0" w:space="0" w:color="auto"/>
                    <w:bottom w:val="none" w:sz="0" w:space="0" w:color="auto"/>
                    <w:right w:val="none" w:sz="0" w:space="0" w:color="auto"/>
                  </w:divBdr>
                </w:div>
                <w:div w:id="156267259">
                  <w:marLeft w:val="480"/>
                  <w:marRight w:val="0"/>
                  <w:marTop w:val="0"/>
                  <w:marBottom w:val="0"/>
                  <w:divBdr>
                    <w:top w:val="none" w:sz="0" w:space="0" w:color="auto"/>
                    <w:left w:val="none" w:sz="0" w:space="0" w:color="auto"/>
                    <w:bottom w:val="none" w:sz="0" w:space="0" w:color="auto"/>
                    <w:right w:val="none" w:sz="0" w:space="0" w:color="auto"/>
                  </w:divBdr>
                </w:div>
                <w:div w:id="23747398">
                  <w:marLeft w:val="480"/>
                  <w:marRight w:val="0"/>
                  <w:marTop w:val="0"/>
                  <w:marBottom w:val="0"/>
                  <w:divBdr>
                    <w:top w:val="none" w:sz="0" w:space="0" w:color="auto"/>
                    <w:left w:val="none" w:sz="0" w:space="0" w:color="auto"/>
                    <w:bottom w:val="none" w:sz="0" w:space="0" w:color="auto"/>
                    <w:right w:val="none" w:sz="0" w:space="0" w:color="auto"/>
                  </w:divBdr>
                </w:div>
                <w:div w:id="1681085021">
                  <w:marLeft w:val="480"/>
                  <w:marRight w:val="0"/>
                  <w:marTop w:val="0"/>
                  <w:marBottom w:val="0"/>
                  <w:divBdr>
                    <w:top w:val="none" w:sz="0" w:space="0" w:color="auto"/>
                    <w:left w:val="none" w:sz="0" w:space="0" w:color="auto"/>
                    <w:bottom w:val="none" w:sz="0" w:space="0" w:color="auto"/>
                    <w:right w:val="none" w:sz="0" w:space="0" w:color="auto"/>
                  </w:divBdr>
                </w:div>
                <w:div w:id="372580951">
                  <w:marLeft w:val="480"/>
                  <w:marRight w:val="0"/>
                  <w:marTop w:val="0"/>
                  <w:marBottom w:val="0"/>
                  <w:divBdr>
                    <w:top w:val="none" w:sz="0" w:space="0" w:color="auto"/>
                    <w:left w:val="none" w:sz="0" w:space="0" w:color="auto"/>
                    <w:bottom w:val="none" w:sz="0" w:space="0" w:color="auto"/>
                    <w:right w:val="none" w:sz="0" w:space="0" w:color="auto"/>
                  </w:divBdr>
                </w:div>
                <w:div w:id="2019693662">
                  <w:marLeft w:val="480"/>
                  <w:marRight w:val="0"/>
                  <w:marTop w:val="0"/>
                  <w:marBottom w:val="0"/>
                  <w:divBdr>
                    <w:top w:val="none" w:sz="0" w:space="0" w:color="auto"/>
                    <w:left w:val="none" w:sz="0" w:space="0" w:color="auto"/>
                    <w:bottom w:val="none" w:sz="0" w:space="0" w:color="auto"/>
                    <w:right w:val="none" w:sz="0" w:space="0" w:color="auto"/>
                  </w:divBdr>
                </w:div>
                <w:div w:id="1162114410">
                  <w:marLeft w:val="480"/>
                  <w:marRight w:val="0"/>
                  <w:marTop w:val="0"/>
                  <w:marBottom w:val="0"/>
                  <w:divBdr>
                    <w:top w:val="none" w:sz="0" w:space="0" w:color="auto"/>
                    <w:left w:val="none" w:sz="0" w:space="0" w:color="auto"/>
                    <w:bottom w:val="none" w:sz="0" w:space="0" w:color="auto"/>
                    <w:right w:val="none" w:sz="0" w:space="0" w:color="auto"/>
                  </w:divBdr>
                </w:div>
                <w:div w:id="1578632264">
                  <w:marLeft w:val="480"/>
                  <w:marRight w:val="0"/>
                  <w:marTop w:val="0"/>
                  <w:marBottom w:val="0"/>
                  <w:divBdr>
                    <w:top w:val="none" w:sz="0" w:space="0" w:color="auto"/>
                    <w:left w:val="none" w:sz="0" w:space="0" w:color="auto"/>
                    <w:bottom w:val="none" w:sz="0" w:space="0" w:color="auto"/>
                    <w:right w:val="none" w:sz="0" w:space="0" w:color="auto"/>
                  </w:divBdr>
                </w:div>
                <w:div w:id="2139177004">
                  <w:marLeft w:val="480"/>
                  <w:marRight w:val="0"/>
                  <w:marTop w:val="0"/>
                  <w:marBottom w:val="0"/>
                  <w:divBdr>
                    <w:top w:val="none" w:sz="0" w:space="0" w:color="auto"/>
                    <w:left w:val="none" w:sz="0" w:space="0" w:color="auto"/>
                    <w:bottom w:val="none" w:sz="0" w:space="0" w:color="auto"/>
                    <w:right w:val="none" w:sz="0" w:space="0" w:color="auto"/>
                  </w:divBdr>
                </w:div>
                <w:div w:id="1834251922">
                  <w:marLeft w:val="480"/>
                  <w:marRight w:val="0"/>
                  <w:marTop w:val="0"/>
                  <w:marBottom w:val="0"/>
                  <w:divBdr>
                    <w:top w:val="none" w:sz="0" w:space="0" w:color="auto"/>
                    <w:left w:val="none" w:sz="0" w:space="0" w:color="auto"/>
                    <w:bottom w:val="none" w:sz="0" w:space="0" w:color="auto"/>
                    <w:right w:val="none" w:sz="0" w:space="0" w:color="auto"/>
                  </w:divBdr>
                </w:div>
                <w:div w:id="800423682">
                  <w:marLeft w:val="480"/>
                  <w:marRight w:val="0"/>
                  <w:marTop w:val="0"/>
                  <w:marBottom w:val="0"/>
                  <w:divBdr>
                    <w:top w:val="none" w:sz="0" w:space="0" w:color="auto"/>
                    <w:left w:val="none" w:sz="0" w:space="0" w:color="auto"/>
                    <w:bottom w:val="none" w:sz="0" w:space="0" w:color="auto"/>
                    <w:right w:val="none" w:sz="0" w:space="0" w:color="auto"/>
                  </w:divBdr>
                </w:div>
                <w:div w:id="528180827">
                  <w:marLeft w:val="480"/>
                  <w:marRight w:val="0"/>
                  <w:marTop w:val="0"/>
                  <w:marBottom w:val="0"/>
                  <w:divBdr>
                    <w:top w:val="none" w:sz="0" w:space="0" w:color="auto"/>
                    <w:left w:val="none" w:sz="0" w:space="0" w:color="auto"/>
                    <w:bottom w:val="none" w:sz="0" w:space="0" w:color="auto"/>
                    <w:right w:val="none" w:sz="0" w:space="0" w:color="auto"/>
                  </w:divBdr>
                </w:div>
                <w:div w:id="844244282">
                  <w:marLeft w:val="480"/>
                  <w:marRight w:val="0"/>
                  <w:marTop w:val="0"/>
                  <w:marBottom w:val="0"/>
                  <w:divBdr>
                    <w:top w:val="none" w:sz="0" w:space="0" w:color="auto"/>
                    <w:left w:val="none" w:sz="0" w:space="0" w:color="auto"/>
                    <w:bottom w:val="none" w:sz="0" w:space="0" w:color="auto"/>
                    <w:right w:val="none" w:sz="0" w:space="0" w:color="auto"/>
                  </w:divBdr>
                </w:div>
              </w:divsChild>
            </w:div>
            <w:div w:id="935672202">
              <w:marLeft w:val="0"/>
              <w:marRight w:val="0"/>
              <w:marTop w:val="0"/>
              <w:marBottom w:val="0"/>
              <w:divBdr>
                <w:top w:val="none" w:sz="0" w:space="0" w:color="auto"/>
                <w:left w:val="none" w:sz="0" w:space="0" w:color="auto"/>
                <w:bottom w:val="none" w:sz="0" w:space="0" w:color="auto"/>
                <w:right w:val="none" w:sz="0" w:space="0" w:color="auto"/>
              </w:divBdr>
              <w:divsChild>
                <w:div w:id="2063825406">
                  <w:marLeft w:val="480"/>
                  <w:marRight w:val="0"/>
                  <w:marTop w:val="0"/>
                  <w:marBottom w:val="0"/>
                  <w:divBdr>
                    <w:top w:val="none" w:sz="0" w:space="0" w:color="auto"/>
                    <w:left w:val="none" w:sz="0" w:space="0" w:color="auto"/>
                    <w:bottom w:val="none" w:sz="0" w:space="0" w:color="auto"/>
                    <w:right w:val="none" w:sz="0" w:space="0" w:color="auto"/>
                  </w:divBdr>
                </w:div>
                <w:div w:id="1647012034">
                  <w:marLeft w:val="480"/>
                  <w:marRight w:val="0"/>
                  <w:marTop w:val="0"/>
                  <w:marBottom w:val="0"/>
                  <w:divBdr>
                    <w:top w:val="none" w:sz="0" w:space="0" w:color="auto"/>
                    <w:left w:val="none" w:sz="0" w:space="0" w:color="auto"/>
                    <w:bottom w:val="none" w:sz="0" w:space="0" w:color="auto"/>
                    <w:right w:val="none" w:sz="0" w:space="0" w:color="auto"/>
                  </w:divBdr>
                </w:div>
                <w:div w:id="1843203045">
                  <w:marLeft w:val="480"/>
                  <w:marRight w:val="0"/>
                  <w:marTop w:val="0"/>
                  <w:marBottom w:val="0"/>
                  <w:divBdr>
                    <w:top w:val="none" w:sz="0" w:space="0" w:color="auto"/>
                    <w:left w:val="none" w:sz="0" w:space="0" w:color="auto"/>
                    <w:bottom w:val="none" w:sz="0" w:space="0" w:color="auto"/>
                    <w:right w:val="none" w:sz="0" w:space="0" w:color="auto"/>
                  </w:divBdr>
                </w:div>
                <w:div w:id="2000964543">
                  <w:marLeft w:val="480"/>
                  <w:marRight w:val="0"/>
                  <w:marTop w:val="0"/>
                  <w:marBottom w:val="0"/>
                  <w:divBdr>
                    <w:top w:val="none" w:sz="0" w:space="0" w:color="auto"/>
                    <w:left w:val="none" w:sz="0" w:space="0" w:color="auto"/>
                    <w:bottom w:val="none" w:sz="0" w:space="0" w:color="auto"/>
                    <w:right w:val="none" w:sz="0" w:space="0" w:color="auto"/>
                  </w:divBdr>
                </w:div>
                <w:div w:id="795875735">
                  <w:marLeft w:val="480"/>
                  <w:marRight w:val="0"/>
                  <w:marTop w:val="0"/>
                  <w:marBottom w:val="0"/>
                  <w:divBdr>
                    <w:top w:val="none" w:sz="0" w:space="0" w:color="auto"/>
                    <w:left w:val="none" w:sz="0" w:space="0" w:color="auto"/>
                    <w:bottom w:val="none" w:sz="0" w:space="0" w:color="auto"/>
                    <w:right w:val="none" w:sz="0" w:space="0" w:color="auto"/>
                  </w:divBdr>
                </w:div>
                <w:div w:id="366485886">
                  <w:marLeft w:val="480"/>
                  <w:marRight w:val="0"/>
                  <w:marTop w:val="0"/>
                  <w:marBottom w:val="0"/>
                  <w:divBdr>
                    <w:top w:val="none" w:sz="0" w:space="0" w:color="auto"/>
                    <w:left w:val="none" w:sz="0" w:space="0" w:color="auto"/>
                    <w:bottom w:val="none" w:sz="0" w:space="0" w:color="auto"/>
                    <w:right w:val="none" w:sz="0" w:space="0" w:color="auto"/>
                  </w:divBdr>
                </w:div>
                <w:div w:id="270748639">
                  <w:marLeft w:val="480"/>
                  <w:marRight w:val="0"/>
                  <w:marTop w:val="0"/>
                  <w:marBottom w:val="0"/>
                  <w:divBdr>
                    <w:top w:val="none" w:sz="0" w:space="0" w:color="auto"/>
                    <w:left w:val="none" w:sz="0" w:space="0" w:color="auto"/>
                    <w:bottom w:val="none" w:sz="0" w:space="0" w:color="auto"/>
                    <w:right w:val="none" w:sz="0" w:space="0" w:color="auto"/>
                  </w:divBdr>
                </w:div>
                <w:div w:id="1887982619">
                  <w:marLeft w:val="480"/>
                  <w:marRight w:val="0"/>
                  <w:marTop w:val="0"/>
                  <w:marBottom w:val="0"/>
                  <w:divBdr>
                    <w:top w:val="none" w:sz="0" w:space="0" w:color="auto"/>
                    <w:left w:val="none" w:sz="0" w:space="0" w:color="auto"/>
                    <w:bottom w:val="none" w:sz="0" w:space="0" w:color="auto"/>
                    <w:right w:val="none" w:sz="0" w:space="0" w:color="auto"/>
                  </w:divBdr>
                </w:div>
                <w:div w:id="255751765">
                  <w:marLeft w:val="480"/>
                  <w:marRight w:val="0"/>
                  <w:marTop w:val="0"/>
                  <w:marBottom w:val="0"/>
                  <w:divBdr>
                    <w:top w:val="none" w:sz="0" w:space="0" w:color="auto"/>
                    <w:left w:val="none" w:sz="0" w:space="0" w:color="auto"/>
                    <w:bottom w:val="none" w:sz="0" w:space="0" w:color="auto"/>
                    <w:right w:val="none" w:sz="0" w:space="0" w:color="auto"/>
                  </w:divBdr>
                </w:div>
                <w:div w:id="632105448">
                  <w:marLeft w:val="480"/>
                  <w:marRight w:val="0"/>
                  <w:marTop w:val="0"/>
                  <w:marBottom w:val="0"/>
                  <w:divBdr>
                    <w:top w:val="none" w:sz="0" w:space="0" w:color="auto"/>
                    <w:left w:val="none" w:sz="0" w:space="0" w:color="auto"/>
                    <w:bottom w:val="none" w:sz="0" w:space="0" w:color="auto"/>
                    <w:right w:val="none" w:sz="0" w:space="0" w:color="auto"/>
                  </w:divBdr>
                </w:div>
                <w:div w:id="1928688348">
                  <w:marLeft w:val="480"/>
                  <w:marRight w:val="0"/>
                  <w:marTop w:val="0"/>
                  <w:marBottom w:val="0"/>
                  <w:divBdr>
                    <w:top w:val="none" w:sz="0" w:space="0" w:color="auto"/>
                    <w:left w:val="none" w:sz="0" w:space="0" w:color="auto"/>
                    <w:bottom w:val="none" w:sz="0" w:space="0" w:color="auto"/>
                    <w:right w:val="none" w:sz="0" w:space="0" w:color="auto"/>
                  </w:divBdr>
                </w:div>
                <w:div w:id="363792623">
                  <w:marLeft w:val="480"/>
                  <w:marRight w:val="0"/>
                  <w:marTop w:val="0"/>
                  <w:marBottom w:val="0"/>
                  <w:divBdr>
                    <w:top w:val="none" w:sz="0" w:space="0" w:color="auto"/>
                    <w:left w:val="none" w:sz="0" w:space="0" w:color="auto"/>
                    <w:bottom w:val="none" w:sz="0" w:space="0" w:color="auto"/>
                    <w:right w:val="none" w:sz="0" w:space="0" w:color="auto"/>
                  </w:divBdr>
                </w:div>
                <w:div w:id="2011328403">
                  <w:marLeft w:val="480"/>
                  <w:marRight w:val="0"/>
                  <w:marTop w:val="0"/>
                  <w:marBottom w:val="0"/>
                  <w:divBdr>
                    <w:top w:val="none" w:sz="0" w:space="0" w:color="auto"/>
                    <w:left w:val="none" w:sz="0" w:space="0" w:color="auto"/>
                    <w:bottom w:val="none" w:sz="0" w:space="0" w:color="auto"/>
                    <w:right w:val="none" w:sz="0" w:space="0" w:color="auto"/>
                  </w:divBdr>
                </w:div>
                <w:div w:id="1634751304">
                  <w:marLeft w:val="480"/>
                  <w:marRight w:val="0"/>
                  <w:marTop w:val="0"/>
                  <w:marBottom w:val="0"/>
                  <w:divBdr>
                    <w:top w:val="none" w:sz="0" w:space="0" w:color="auto"/>
                    <w:left w:val="none" w:sz="0" w:space="0" w:color="auto"/>
                    <w:bottom w:val="none" w:sz="0" w:space="0" w:color="auto"/>
                    <w:right w:val="none" w:sz="0" w:space="0" w:color="auto"/>
                  </w:divBdr>
                </w:div>
                <w:div w:id="1690135271">
                  <w:marLeft w:val="480"/>
                  <w:marRight w:val="0"/>
                  <w:marTop w:val="0"/>
                  <w:marBottom w:val="0"/>
                  <w:divBdr>
                    <w:top w:val="none" w:sz="0" w:space="0" w:color="auto"/>
                    <w:left w:val="none" w:sz="0" w:space="0" w:color="auto"/>
                    <w:bottom w:val="none" w:sz="0" w:space="0" w:color="auto"/>
                    <w:right w:val="none" w:sz="0" w:space="0" w:color="auto"/>
                  </w:divBdr>
                </w:div>
                <w:div w:id="2095853740">
                  <w:marLeft w:val="480"/>
                  <w:marRight w:val="0"/>
                  <w:marTop w:val="0"/>
                  <w:marBottom w:val="0"/>
                  <w:divBdr>
                    <w:top w:val="none" w:sz="0" w:space="0" w:color="auto"/>
                    <w:left w:val="none" w:sz="0" w:space="0" w:color="auto"/>
                    <w:bottom w:val="none" w:sz="0" w:space="0" w:color="auto"/>
                    <w:right w:val="none" w:sz="0" w:space="0" w:color="auto"/>
                  </w:divBdr>
                </w:div>
                <w:div w:id="1306623521">
                  <w:marLeft w:val="480"/>
                  <w:marRight w:val="0"/>
                  <w:marTop w:val="0"/>
                  <w:marBottom w:val="0"/>
                  <w:divBdr>
                    <w:top w:val="none" w:sz="0" w:space="0" w:color="auto"/>
                    <w:left w:val="none" w:sz="0" w:space="0" w:color="auto"/>
                    <w:bottom w:val="none" w:sz="0" w:space="0" w:color="auto"/>
                    <w:right w:val="none" w:sz="0" w:space="0" w:color="auto"/>
                  </w:divBdr>
                </w:div>
                <w:div w:id="968708784">
                  <w:marLeft w:val="480"/>
                  <w:marRight w:val="0"/>
                  <w:marTop w:val="0"/>
                  <w:marBottom w:val="0"/>
                  <w:divBdr>
                    <w:top w:val="none" w:sz="0" w:space="0" w:color="auto"/>
                    <w:left w:val="none" w:sz="0" w:space="0" w:color="auto"/>
                    <w:bottom w:val="none" w:sz="0" w:space="0" w:color="auto"/>
                    <w:right w:val="none" w:sz="0" w:space="0" w:color="auto"/>
                  </w:divBdr>
                </w:div>
                <w:div w:id="89740793">
                  <w:marLeft w:val="480"/>
                  <w:marRight w:val="0"/>
                  <w:marTop w:val="0"/>
                  <w:marBottom w:val="0"/>
                  <w:divBdr>
                    <w:top w:val="none" w:sz="0" w:space="0" w:color="auto"/>
                    <w:left w:val="none" w:sz="0" w:space="0" w:color="auto"/>
                    <w:bottom w:val="none" w:sz="0" w:space="0" w:color="auto"/>
                    <w:right w:val="none" w:sz="0" w:space="0" w:color="auto"/>
                  </w:divBdr>
                </w:div>
                <w:div w:id="711730517">
                  <w:marLeft w:val="480"/>
                  <w:marRight w:val="0"/>
                  <w:marTop w:val="0"/>
                  <w:marBottom w:val="0"/>
                  <w:divBdr>
                    <w:top w:val="none" w:sz="0" w:space="0" w:color="auto"/>
                    <w:left w:val="none" w:sz="0" w:space="0" w:color="auto"/>
                    <w:bottom w:val="none" w:sz="0" w:space="0" w:color="auto"/>
                    <w:right w:val="none" w:sz="0" w:space="0" w:color="auto"/>
                  </w:divBdr>
                </w:div>
                <w:div w:id="1747922988">
                  <w:marLeft w:val="480"/>
                  <w:marRight w:val="0"/>
                  <w:marTop w:val="0"/>
                  <w:marBottom w:val="0"/>
                  <w:divBdr>
                    <w:top w:val="none" w:sz="0" w:space="0" w:color="auto"/>
                    <w:left w:val="none" w:sz="0" w:space="0" w:color="auto"/>
                    <w:bottom w:val="none" w:sz="0" w:space="0" w:color="auto"/>
                    <w:right w:val="none" w:sz="0" w:space="0" w:color="auto"/>
                  </w:divBdr>
                </w:div>
                <w:div w:id="1880430650">
                  <w:marLeft w:val="480"/>
                  <w:marRight w:val="0"/>
                  <w:marTop w:val="0"/>
                  <w:marBottom w:val="0"/>
                  <w:divBdr>
                    <w:top w:val="none" w:sz="0" w:space="0" w:color="auto"/>
                    <w:left w:val="none" w:sz="0" w:space="0" w:color="auto"/>
                    <w:bottom w:val="none" w:sz="0" w:space="0" w:color="auto"/>
                    <w:right w:val="none" w:sz="0" w:space="0" w:color="auto"/>
                  </w:divBdr>
                </w:div>
                <w:div w:id="1566992917">
                  <w:marLeft w:val="480"/>
                  <w:marRight w:val="0"/>
                  <w:marTop w:val="0"/>
                  <w:marBottom w:val="0"/>
                  <w:divBdr>
                    <w:top w:val="none" w:sz="0" w:space="0" w:color="auto"/>
                    <w:left w:val="none" w:sz="0" w:space="0" w:color="auto"/>
                    <w:bottom w:val="none" w:sz="0" w:space="0" w:color="auto"/>
                    <w:right w:val="none" w:sz="0" w:space="0" w:color="auto"/>
                  </w:divBdr>
                </w:div>
                <w:div w:id="1493719648">
                  <w:marLeft w:val="480"/>
                  <w:marRight w:val="0"/>
                  <w:marTop w:val="0"/>
                  <w:marBottom w:val="0"/>
                  <w:divBdr>
                    <w:top w:val="none" w:sz="0" w:space="0" w:color="auto"/>
                    <w:left w:val="none" w:sz="0" w:space="0" w:color="auto"/>
                    <w:bottom w:val="none" w:sz="0" w:space="0" w:color="auto"/>
                    <w:right w:val="none" w:sz="0" w:space="0" w:color="auto"/>
                  </w:divBdr>
                </w:div>
                <w:div w:id="973830308">
                  <w:marLeft w:val="480"/>
                  <w:marRight w:val="0"/>
                  <w:marTop w:val="0"/>
                  <w:marBottom w:val="0"/>
                  <w:divBdr>
                    <w:top w:val="none" w:sz="0" w:space="0" w:color="auto"/>
                    <w:left w:val="none" w:sz="0" w:space="0" w:color="auto"/>
                    <w:bottom w:val="none" w:sz="0" w:space="0" w:color="auto"/>
                    <w:right w:val="none" w:sz="0" w:space="0" w:color="auto"/>
                  </w:divBdr>
                </w:div>
                <w:div w:id="1516918048">
                  <w:marLeft w:val="480"/>
                  <w:marRight w:val="0"/>
                  <w:marTop w:val="0"/>
                  <w:marBottom w:val="0"/>
                  <w:divBdr>
                    <w:top w:val="none" w:sz="0" w:space="0" w:color="auto"/>
                    <w:left w:val="none" w:sz="0" w:space="0" w:color="auto"/>
                    <w:bottom w:val="none" w:sz="0" w:space="0" w:color="auto"/>
                    <w:right w:val="none" w:sz="0" w:space="0" w:color="auto"/>
                  </w:divBdr>
                </w:div>
                <w:div w:id="1156073749">
                  <w:marLeft w:val="480"/>
                  <w:marRight w:val="0"/>
                  <w:marTop w:val="0"/>
                  <w:marBottom w:val="0"/>
                  <w:divBdr>
                    <w:top w:val="none" w:sz="0" w:space="0" w:color="auto"/>
                    <w:left w:val="none" w:sz="0" w:space="0" w:color="auto"/>
                    <w:bottom w:val="none" w:sz="0" w:space="0" w:color="auto"/>
                    <w:right w:val="none" w:sz="0" w:space="0" w:color="auto"/>
                  </w:divBdr>
                </w:div>
                <w:div w:id="1020275123">
                  <w:marLeft w:val="480"/>
                  <w:marRight w:val="0"/>
                  <w:marTop w:val="0"/>
                  <w:marBottom w:val="0"/>
                  <w:divBdr>
                    <w:top w:val="none" w:sz="0" w:space="0" w:color="auto"/>
                    <w:left w:val="none" w:sz="0" w:space="0" w:color="auto"/>
                    <w:bottom w:val="none" w:sz="0" w:space="0" w:color="auto"/>
                    <w:right w:val="none" w:sz="0" w:space="0" w:color="auto"/>
                  </w:divBdr>
                </w:div>
                <w:div w:id="283123128">
                  <w:marLeft w:val="480"/>
                  <w:marRight w:val="0"/>
                  <w:marTop w:val="0"/>
                  <w:marBottom w:val="0"/>
                  <w:divBdr>
                    <w:top w:val="none" w:sz="0" w:space="0" w:color="auto"/>
                    <w:left w:val="none" w:sz="0" w:space="0" w:color="auto"/>
                    <w:bottom w:val="none" w:sz="0" w:space="0" w:color="auto"/>
                    <w:right w:val="none" w:sz="0" w:space="0" w:color="auto"/>
                  </w:divBdr>
                </w:div>
                <w:div w:id="134882673">
                  <w:marLeft w:val="480"/>
                  <w:marRight w:val="0"/>
                  <w:marTop w:val="0"/>
                  <w:marBottom w:val="0"/>
                  <w:divBdr>
                    <w:top w:val="none" w:sz="0" w:space="0" w:color="auto"/>
                    <w:left w:val="none" w:sz="0" w:space="0" w:color="auto"/>
                    <w:bottom w:val="none" w:sz="0" w:space="0" w:color="auto"/>
                    <w:right w:val="none" w:sz="0" w:space="0" w:color="auto"/>
                  </w:divBdr>
                </w:div>
                <w:div w:id="1613200439">
                  <w:marLeft w:val="480"/>
                  <w:marRight w:val="0"/>
                  <w:marTop w:val="0"/>
                  <w:marBottom w:val="0"/>
                  <w:divBdr>
                    <w:top w:val="none" w:sz="0" w:space="0" w:color="auto"/>
                    <w:left w:val="none" w:sz="0" w:space="0" w:color="auto"/>
                    <w:bottom w:val="none" w:sz="0" w:space="0" w:color="auto"/>
                    <w:right w:val="none" w:sz="0" w:space="0" w:color="auto"/>
                  </w:divBdr>
                </w:div>
                <w:div w:id="1003120453">
                  <w:marLeft w:val="480"/>
                  <w:marRight w:val="0"/>
                  <w:marTop w:val="0"/>
                  <w:marBottom w:val="0"/>
                  <w:divBdr>
                    <w:top w:val="none" w:sz="0" w:space="0" w:color="auto"/>
                    <w:left w:val="none" w:sz="0" w:space="0" w:color="auto"/>
                    <w:bottom w:val="none" w:sz="0" w:space="0" w:color="auto"/>
                    <w:right w:val="none" w:sz="0" w:space="0" w:color="auto"/>
                  </w:divBdr>
                </w:div>
                <w:div w:id="1954946115">
                  <w:marLeft w:val="480"/>
                  <w:marRight w:val="0"/>
                  <w:marTop w:val="0"/>
                  <w:marBottom w:val="0"/>
                  <w:divBdr>
                    <w:top w:val="none" w:sz="0" w:space="0" w:color="auto"/>
                    <w:left w:val="none" w:sz="0" w:space="0" w:color="auto"/>
                    <w:bottom w:val="none" w:sz="0" w:space="0" w:color="auto"/>
                    <w:right w:val="none" w:sz="0" w:space="0" w:color="auto"/>
                  </w:divBdr>
                </w:div>
                <w:div w:id="415635515">
                  <w:marLeft w:val="480"/>
                  <w:marRight w:val="0"/>
                  <w:marTop w:val="0"/>
                  <w:marBottom w:val="0"/>
                  <w:divBdr>
                    <w:top w:val="none" w:sz="0" w:space="0" w:color="auto"/>
                    <w:left w:val="none" w:sz="0" w:space="0" w:color="auto"/>
                    <w:bottom w:val="none" w:sz="0" w:space="0" w:color="auto"/>
                    <w:right w:val="none" w:sz="0" w:space="0" w:color="auto"/>
                  </w:divBdr>
                </w:div>
                <w:div w:id="77145073">
                  <w:marLeft w:val="480"/>
                  <w:marRight w:val="0"/>
                  <w:marTop w:val="0"/>
                  <w:marBottom w:val="0"/>
                  <w:divBdr>
                    <w:top w:val="none" w:sz="0" w:space="0" w:color="auto"/>
                    <w:left w:val="none" w:sz="0" w:space="0" w:color="auto"/>
                    <w:bottom w:val="none" w:sz="0" w:space="0" w:color="auto"/>
                    <w:right w:val="none" w:sz="0" w:space="0" w:color="auto"/>
                  </w:divBdr>
                </w:div>
                <w:div w:id="919489946">
                  <w:marLeft w:val="480"/>
                  <w:marRight w:val="0"/>
                  <w:marTop w:val="0"/>
                  <w:marBottom w:val="0"/>
                  <w:divBdr>
                    <w:top w:val="none" w:sz="0" w:space="0" w:color="auto"/>
                    <w:left w:val="none" w:sz="0" w:space="0" w:color="auto"/>
                    <w:bottom w:val="none" w:sz="0" w:space="0" w:color="auto"/>
                    <w:right w:val="none" w:sz="0" w:space="0" w:color="auto"/>
                  </w:divBdr>
                </w:div>
                <w:div w:id="1416171044">
                  <w:marLeft w:val="480"/>
                  <w:marRight w:val="0"/>
                  <w:marTop w:val="0"/>
                  <w:marBottom w:val="0"/>
                  <w:divBdr>
                    <w:top w:val="none" w:sz="0" w:space="0" w:color="auto"/>
                    <w:left w:val="none" w:sz="0" w:space="0" w:color="auto"/>
                    <w:bottom w:val="none" w:sz="0" w:space="0" w:color="auto"/>
                    <w:right w:val="none" w:sz="0" w:space="0" w:color="auto"/>
                  </w:divBdr>
                </w:div>
                <w:div w:id="1901557085">
                  <w:marLeft w:val="480"/>
                  <w:marRight w:val="0"/>
                  <w:marTop w:val="0"/>
                  <w:marBottom w:val="0"/>
                  <w:divBdr>
                    <w:top w:val="none" w:sz="0" w:space="0" w:color="auto"/>
                    <w:left w:val="none" w:sz="0" w:space="0" w:color="auto"/>
                    <w:bottom w:val="none" w:sz="0" w:space="0" w:color="auto"/>
                    <w:right w:val="none" w:sz="0" w:space="0" w:color="auto"/>
                  </w:divBdr>
                </w:div>
                <w:div w:id="271061840">
                  <w:marLeft w:val="480"/>
                  <w:marRight w:val="0"/>
                  <w:marTop w:val="0"/>
                  <w:marBottom w:val="0"/>
                  <w:divBdr>
                    <w:top w:val="none" w:sz="0" w:space="0" w:color="auto"/>
                    <w:left w:val="none" w:sz="0" w:space="0" w:color="auto"/>
                    <w:bottom w:val="none" w:sz="0" w:space="0" w:color="auto"/>
                    <w:right w:val="none" w:sz="0" w:space="0" w:color="auto"/>
                  </w:divBdr>
                </w:div>
                <w:div w:id="2125684235">
                  <w:marLeft w:val="480"/>
                  <w:marRight w:val="0"/>
                  <w:marTop w:val="0"/>
                  <w:marBottom w:val="0"/>
                  <w:divBdr>
                    <w:top w:val="none" w:sz="0" w:space="0" w:color="auto"/>
                    <w:left w:val="none" w:sz="0" w:space="0" w:color="auto"/>
                    <w:bottom w:val="none" w:sz="0" w:space="0" w:color="auto"/>
                    <w:right w:val="none" w:sz="0" w:space="0" w:color="auto"/>
                  </w:divBdr>
                </w:div>
                <w:div w:id="2143039985">
                  <w:marLeft w:val="480"/>
                  <w:marRight w:val="0"/>
                  <w:marTop w:val="0"/>
                  <w:marBottom w:val="0"/>
                  <w:divBdr>
                    <w:top w:val="none" w:sz="0" w:space="0" w:color="auto"/>
                    <w:left w:val="none" w:sz="0" w:space="0" w:color="auto"/>
                    <w:bottom w:val="none" w:sz="0" w:space="0" w:color="auto"/>
                    <w:right w:val="none" w:sz="0" w:space="0" w:color="auto"/>
                  </w:divBdr>
                </w:div>
                <w:div w:id="1904292082">
                  <w:marLeft w:val="480"/>
                  <w:marRight w:val="0"/>
                  <w:marTop w:val="0"/>
                  <w:marBottom w:val="0"/>
                  <w:divBdr>
                    <w:top w:val="none" w:sz="0" w:space="0" w:color="auto"/>
                    <w:left w:val="none" w:sz="0" w:space="0" w:color="auto"/>
                    <w:bottom w:val="none" w:sz="0" w:space="0" w:color="auto"/>
                    <w:right w:val="none" w:sz="0" w:space="0" w:color="auto"/>
                  </w:divBdr>
                </w:div>
                <w:div w:id="725179163">
                  <w:marLeft w:val="480"/>
                  <w:marRight w:val="0"/>
                  <w:marTop w:val="0"/>
                  <w:marBottom w:val="0"/>
                  <w:divBdr>
                    <w:top w:val="none" w:sz="0" w:space="0" w:color="auto"/>
                    <w:left w:val="none" w:sz="0" w:space="0" w:color="auto"/>
                    <w:bottom w:val="none" w:sz="0" w:space="0" w:color="auto"/>
                    <w:right w:val="none" w:sz="0" w:space="0" w:color="auto"/>
                  </w:divBdr>
                </w:div>
                <w:div w:id="1721050529">
                  <w:marLeft w:val="480"/>
                  <w:marRight w:val="0"/>
                  <w:marTop w:val="0"/>
                  <w:marBottom w:val="0"/>
                  <w:divBdr>
                    <w:top w:val="none" w:sz="0" w:space="0" w:color="auto"/>
                    <w:left w:val="none" w:sz="0" w:space="0" w:color="auto"/>
                    <w:bottom w:val="none" w:sz="0" w:space="0" w:color="auto"/>
                    <w:right w:val="none" w:sz="0" w:space="0" w:color="auto"/>
                  </w:divBdr>
                </w:div>
                <w:div w:id="1529560210">
                  <w:marLeft w:val="480"/>
                  <w:marRight w:val="0"/>
                  <w:marTop w:val="0"/>
                  <w:marBottom w:val="0"/>
                  <w:divBdr>
                    <w:top w:val="none" w:sz="0" w:space="0" w:color="auto"/>
                    <w:left w:val="none" w:sz="0" w:space="0" w:color="auto"/>
                    <w:bottom w:val="none" w:sz="0" w:space="0" w:color="auto"/>
                    <w:right w:val="none" w:sz="0" w:space="0" w:color="auto"/>
                  </w:divBdr>
                </w:div>
                <w:div w:id="1571572039">
                  <w:marLeft w:val="480"/>
                  <w:marRight w:val="0"/>
                  <w:marTop w:val="0"/>
                  <w:marBottom w:val="0"/>
                  <w:divBdr>
                    <w:top w:val="none" w:sz="0" w:space="0" w:color="auto"/>
                    <w:left w:val="none" w:sz="0" w:space="0" w:color="auto"/>
                    <w:bottom w:val="none" w:sz="0" w:space="0" w:color="auto"/>
                    <w:right w:val="none" w:sz="0" w:space="0" w:color="auto"/>
                  </w:divBdr>
                </w:div>
                <w:div w:id="2123646183">
                  <w:marLeft w:val="480"/>
                  <w:marRight w:val="0"/>
                  <w:marTop w:val="0"/>
                  <w:marBottom w:val="0"/>
                  <w:divBdr>
                    <w:top w:val="none" w:sz="0" w:space="0" w:color="auto"/>
                    <w:left w:val="none" w:sz="0" w:space="0" w:color="auto"/>
                    <w:bottom w:val="none" w:sz="0" w:space="0" w:color="auto"/>
                    <w:right w:val="none" w:sz="0" w:space="0" w:color="auto"/>
                  </w:divBdr>
                </w:div>
                <w:div w:id="613638375">
                  <w:marLeft w:val="480"/>
                  <w:marRight w:val="0"/>
                  <w:marTop w:val="0"/>
                  <w:marBottom w:val="0"/>
                  <w:divBdr>
                    <w:top w:val="none" w:sz="0" w:space="0" w:color="auto"/>
                    <w:left w:val="none" w:sz="0" w:space="0" w:color="auto"/>
                    <w:bottom w:val="none" w:sz="0" w:space="0" w:color="auto"/>
                    <w:right w:val="none" w:sz="0" w:space="0" w:color="auto"/>
                  </w:divBdr>
                </w:div>
                <w:div w:id="980041230">
                  <w:marLeft w:val="480"/>
                  <w:marRight w:val="0"/>
                  <w:marTop w:val="0"/>
                  <w:marBottom w:val="0"/>
                  <w:divBdr>
                    <w:top w:val="none" w:sz="0" w:space="0" w:color="auto"/>
                    <w:left w:val="none" w:sz="0" w:space="0" w:color="auto"/>
                    <w:bottom w:val="none" w:sz="0" w:space="0" w:color="auto"/>
                    <w:right w:val="none" w:sz="0" w:space="0" w:color="auto"/>
                  </w:divBdr>
                </w:div>
                <w:div w:id="751781795">
                  <w:marLeft w:val="480"/>
                  <w:marRight w:val="0"/>
                  <w:marTop w:val="0"/>
                  <w:marBottom w:val="0"/>
                  <w:divBdr>
                    <w:top w:val="none" w:sz="0" w:space="0" w:color="auto"/>
                    <w:left w:val="none" w:sz="0" w:space="0" w:color="auto"/>
                    <w:bottom w:val="none" w:sz="0" w:space="0" w:color="auto"/>
                    <w:right w:val="none" w:sz="0" w:space="0" w:color="auto"/>
                  </w:divBdr>
                </w:div>
                <w:div w:id="875581963">
                  <w:marLeft w:val="480"/>
                  <w:marRight w:val="0"/>
                  <w:marTop w:val="0"/>
                  <w:marBottom w:val="0"/>
                  <w:divBdr>
                    <w:top w:val="none" w:sz="0" w:space="0" w:color="auto"/>
                    <w:left w:val="none" w:sz="0" w:space="0" w:color="auto"/>
                    <w:bottom w:val="none" w:sz="0" w:space="0" w:color="auto"/>
                    <w:right w:val="none" w:sz="0" w:space="0" w:color="auto"/>
                  </w:divBdr>
                </w:div>
                <w:div w:id="639189030">
                  <w:marLeft w:val="480"/>
                  <w:marRight w:val="0"/>
                  <w:marTop w:val="0"/>
                  <w:marBottom w:val="0"/>
                  <w:divBdr>
                    <w:top w:val="none" w:sz="0" w:space="0" w:color="auto"/>
                    <w:left w:val="none" w:sz="0" w:space="0" w:color="auto"/>
                    <w:bottom w:val="none" w:sz="0" w:space="0" w:color="auto"/>
                    <w:right w:val="none" w:sz="0" w:space="0" w:color="auto"/>
                  </w:divBdr>
                </w:div>
                <w:div w:id="1182664260">
                  <w:marLeft w:val="480"/>
                  <w:marRight w:val="0"/>
                  <w:marTop w:val="0"/>
                  <w:marBottom w:val="0"/>
                  <w:divBdr>
                    <w:top w:val="none" w:sz="0" w:space="0" w:color="auto"/>
                    <w:left w:val="none" w:sz="0" w:space="0" w:color="auto"/>
                    <w:bottom w:val="none" w:sz="0" w:space="0" w:color="auto"/>
                    <w:right w:val="none" w:sz="0" w:space="0" w:color="auto"/>
                  </w:divBdr>
                </w:div>
                <w:div w:id="1714648185">
                  <w:marLeft w:val="480"/>
                  <w:marRight w:val="0"/>
                  <w:marTop w:val="0"/>
                  <w:marBottom w:val="0"/>
                  <w:divBdr>
                    <w:top w:val="none" w:sz="0" w:space="0" w:color="auto"/>
                    <w:left w:val="none" w:sz="0" w:space="0" w:color="auto"/>
                    <w:bottom w:val="none" w:sz="0" w:space="0" w:color="auto"/>
                    <w:right w:val="none" w:sz="0" w:space="0" w:color="auto"/>
                  </w:divBdr>
                </w:div>
                <w:div w:id="1248883058">
                  <w:marLeft w:val="480"/>
                  <w:marRight w:val="0"/>
                  <w:marTop w:val="0"/>
                  <w:marBottom w:val="0"/>
                  <w:divBdr>
                    <w:top w:val="none" w:sz="0" w:space="0" w:color="auto"/>
                    <w:left w:val="none" w:sz="0" w:space="0" w:color="auto"/>
                    <w:bottom w:val="none" w:sz="0" w:space="0" w:color="auto"/>
                    <w:right w:val="none" w:sz="0" w:space="0" w:color="auto"/>
                  </w:divBdr>
                </w:div>
                <w:div w:id="511914261">
                  <w:marLeft w:val="480"/>
                  <w:marRight w:val="0"/>
                  <w:marTop w:val="0"/>
                  <w:marBottom w:val="0"/>
                  <w:divBdr>
                    <w:top w:val="none" w:sz="0" w:space="0" w:color="auto"/>
                    <w:left w:val="none" w:sz="0" w:space="0" w:color="auto"/>
                    <w:bottom w:val="none" w:sz="0" w:space="0" w:color="auto"/>
                    <w:right w:val="none" w:sz="0" w:space="0" w:color="auto"/>
                  </w:divBdr>
                </w:div>
                <w:div w:id="1940261536">
                  <w:marLeft w:val="480"/>
                  <w:marRight w:val="0"/>
                  <w:marTop w:val="0"/>
                  <w:marBottom w:val="0"/>
                  <w:divBdr>
                    <w:top w:val="none" w:sz="0" w:space="0" w:color="auto"/>
                    <w:left w:val="none" w:sz="0" w:space="0" w:color="auto"/>
                    <w:bottom w:val="none" w:sz="0" w:space="0" w:color="auto"/>
                    <w:right w:val="none" w:sz="0" w:space="0" w:color="auto"/>
                  </w:divBdr>
                </w:div>
                <w:div w:id="1301417983">
                  <w:marLeft w:val="480"/>
                  <w:marRight w:val="0"/>
                  <w:marTop w:val="0"/>
                  <w:marBottom w:val="0"/>
                  <w:divBdr>
                    <w:top w:val="none" w:sz="0" w:space="0" w:color="auto"/>
                    <w:left w:val="none" w:sz="0" w:space="0" w:color="auto"/>
                    <w:bottom w:val="none" w:sz="0" w:space="0" w:color="auto"/>
                    <w:right w:val="none" w:sz="0" w:space="0" w:color="auto"/>
                  </w:divBdr>
                </w:div>
                <w:div w:id="318578786">
                  <w:marLeft w:val="480"/>
                  <w:marRight w:val="0"/>
                  <w:marTop w:val="0"/>
                  <w:marBottom w:val="0"/>
                  <w:divBdr>
                    <w:top w:val="none" w:sz="0" w:space="0" w:color="auto"/>
                    <w:left w:val="none" w:sz="0" w:space="0" w:color="auto"/>
                    <w:bottom w:val="none" w:sz="0" w:space="0" w:color="auto"/>
                    <w:right w:val="none" w:sz="0" w:space="0" w:color="auto"/>
                  </w:divBdr>
                </w:div>
                <w:div w:id="2089839796">
                  <w:marLeft w:val="480"/>
                  <w:marRight w:val="0"/>
                  <w:marTop w:val="0"/>
                  <w:marBottom w:val="0"/>
                  <w:divBdr>
                    <w:top w:val="none" w:sz="0" w:space="0" w:color="auto"/>
                    <w:left w:val="none" w:sz="0" w:space="0" w:color="auto"/>
                    <w:bottom w:val="none" w:sz="0" w:space="0" w:color="auto"/>
                    <w:right w:val="none" w:sz="0" w:space="0" w:color="auto"/>
                  </w:divBdr>
                </w:div>
                <w:div w:id="949359041">
                  <w:marLeft w:val="480"/>
                  <w:marRight w:val="0"/>
                  <w:marTop w:val="0"/>
                  <w:marBottom w:val="0"/>
                  <w:divBdr>
                    <w:top w:val="none" w:sz="0" w:space="0" w:color="auto"/>
                    <w:left w:val="none" w:sz="0" w:space="0" w:color="auto"/>
                    <w:bottom w:val="none" w:sz="0" w:space="0" w:color="auto"/>
                    <w:right w:val="none" w:sz="0" w:space="0" w:color="auto"/>
                  </w:divBdr>
                </w:div>
                <w:div w:id="2102725822">
                  <w:marLeft w:val="480"/>
                  <w:marRight w:val="0"/>
                  <w:marTop w:val="0"/>
                  <w:marBottom w:val="0"/>
                  <w:divBdr>
                    <w:top w:val="none" w:sz="0" w:space="0" w:color="auto"/>
                    <w:left w:val="none" w:sz="0" w:space="0" w:color="auto"/>
                    <w:bottom w:val="none" w:sz="0" w:space="0" w:color="auto"/>
                    <w:right w:val="none" w:sz="0" w:space="0" w:color="auto"/>
                  </w:divBdr>
                </w:div>
              </w:divsChild>
            </w:div>
            <w:div w:id="195702669">
              <w:marLeft w:val="0"/>
              <w:marRight w:val="0"/>
              <w:marTop w:val="0"/>
              <w:marBottom w:val="0"/>
              <w:divBdr>
                <w:top w:val="none" w:sz="0" w:space="0" w:color="auto"/>
                <w:left w:val="none" w:sz="0" w:space="0" w:color="auto"/>
                <w:bottom w:val="none" w:sz="0" w:space="0" w:color="auto"/>
                <w:right w:val="none" w:sz="0" w:space="0" w:color="auto"/>
              </w:divBdr>
              <w:divsChild>
                <w:div w:id="2132630709">
                  <w:marLeft w:val="480"/>
                  <w:marRight w:val="0"/>
                  <w:marTop w:val="0"/>
                  <w:marBottom w:val="0"/>
                  <w:divBdr>
                    <w:top w:val="none" w:sz="0" w:space="0" w:color="auto"/>
                    <w:left w:val="none" w:sz="0" w:space="0" w:color="auto"/>
                    <w:bottom w:val="none" w:sz="0" w:space="0" w:color="auto"/>
                    <w:right w:val="none" w:sz="0" w:space="0" w:color="auto"/>
                  </w:divBdr>
                </w:div>
                <w:div w:id="1554921368">
                  <w:marLeft w:val="480"/>
                  <w:marRight w:val="0"/>
                  <w:marTop w:val="0"/>
                  <w:marBottom w:val="0"/>
                  <w:divBdr>
                    <w:top w:val="none" w:sz="0" w:space="0" w:color="auto"/>
                    <w:left w:val="none" w:sz="0" w:space="0" w:color="auto"/>
                    <w:bottom w:val="none" w:sz="0" w:space="0" w:color="auto"/>
                    <w:right w:val="none" w:sz="0" w:space="0" w:color="auto"/>
                  </w:divBdr>
                </w:div>
                <w:div w:id="2113895515">
                  <w:marLeft w:val="480"/>
                  <w:marRight w:val="0"/>
                  <w:marTop w:val="0"/>
                  <w:marBottom w:val="0"/>
                  <w:divBdr>
                    <w:top w:val="none" w:sz="0" w:space="0" w:color="auto"/>
                    <w:left w:val="none" w:sz="0" w:space="0" w:color="auto"/>
                    <w:bottom w:val="none" w:sz="0" w:space="0" w:color="auto"/>
                    <w:right w:val="none" w:sz="0" w:space="0" w:color="auto"/>
                  </w:divBdr>
                </w:div>
                <w:div w:id="1182549375">
                  <w:marLeft w:val="480"/>
                  <w:marRight w:val="0"/>
                  <w:marTop w:val="0"/>
                  <w:marBottom w:val="0"/>
                  <w:divBdr>
                    <w:top w:val="none" w:sz="0" w:space="0" w:color="auto"/>
                    <w:left w:val="none" w:sz="0" w:space="0" w:color="auto"/>
                    <w:bottom w:val="none" w:sz="0" w:space="0" w:color="auto"/>
                    <w:right w:val="none" w:sz="0" w:space="0" w:color="auto"/>
                  </w:divBdr>
                </w:div>
                <w:div w:id="2053261482">
                  <w:marLeft w:val="480"/>
                  <w:marRight w:val="0"/>
                  <w:marTop w:val="0"/>
                  <w:marBottom w:val="0"/>
                  <w:divBdr>
                    <w:top w:val="none" w:sz="0" w:space="0" w:color="auto"/>
                    <w:left w:val="none" w:sz="0" w:space="0" w:color="auto"/>
                    <w:bottom w:val="none" w:sz="0" w:space="0" w:color="auto"/>
                    <w:right w:val="none" w:sz="0" w:space="0" w:color="auto"/>
                  </w:divBdr>
                </w:div>
                <w:div w:id="159080048">
                  <w:marLeft w:val="480"/>
                  <w:marRight w:val="0"/>
                  <w:marTop w:val="0"/>
                  <w:marBottom w:val="0"/>
                  <w:divBdr>
                    <w:top w:val="none" w:sz="0" w:space="0" w:color="auto"/>
                    <w:left w:val="none" w:sz="0" w:space="0" w:color="auto"/>
                    <w:bottom w:val="none" w:sz="0" w:space="0" w:color="auto"/>
                    <w:right w:val="none" w:sz="0" w:space="0" w:color="auto"/>
                  </w:divBdr>
                </w:div>
                <w:div w:id="536822398">
                  <w:marLeft w:val="480"/>
                  <w:marRight w:val="0"/>
                  <w:marTop w:val="0"/>
                  <w:marBottom w:val="0"/>
                  <w:divBdr>
                    <w:top w:val="none" w:sz="0" w:space="0" w:color="auto"/>
                    <w:left w:val="none" w:sz="0" w:space="0" w:color="auto"/>
                    <w:bottom w:val="none" w:sz="0" w:space="0" w:color="auto"/>
                    <w:right w:val="none" w:sz="0" w:space="0" w:color="auto"/>
                  </w:divBdr>
                </w:div>
                <w:div w:id="875241105">
                  <w:marLeft w:val="480"/>
                  <w:marRight w:val="0"/>
                  <w:marTop w:val="0"/>
                  <w:marBottom w:val="0"/>
                  <w:divBdr>
                    <w:top w:val="none" w:sz="0" w:space="0" w:color="auto"/>
                    <w:left w:val="none" w:sz="0" w:space="0" w:color="auto"/>
                    <w:bottom w:val="none" w:sz="0" w:space="0" w:color="auto"/>
                    <w:right w:val="none" w:sz="0" w:space="0" w:color="auto"/>
                  </w:divBdr>
                </w:div>
                <w:div w:id="878784527">
                  <w:marLeft w:val="480"/>
                  <w:marRight w:val="0"/>
                  <w:marTop w:val="0"/>
                  <w:marBottom w:val="0"/>
                  <w:divBdr>
                    <w:top w:val="none" w:sz="0" w:space="0" w:color="auto"/>
                    <w:left w:val="none" w:sz="0" w:space="0" w:color="auto"/>
                    <w:bottom w:val="none" w:sz="0" w:space="0" w:color="auto"/>
                    <w:right w:val="none" w:sz="0" w:space="0" w:color="auto"/>
                  </w:divBdr>
                </w:div>
                <w:div w:id="1400055583">
                  <w:marLeft w:val="480"/>
                  <w:marRight w:val="0"/>
                  <w:marTop w:val="0"/>
                  <w:marBottom w:val="0"/>
                  <w:divBdr>
                    <w:top w:val="none" w:sz="0" w:space="0" w:color="auto"/>
                    <w:left w:val="none" w:sz="0" w:space="0" w:color="auto"/>
                    <w:bottom w:val="none" w:sz="0" w:space="0" w:color="auto"/>
                    <w:right w:val="none" w:sz="0" w:space="0" w:color="auto"/>
                  </w:divBdr>
                </w:div>
                <w:div w:id="790902807">
                  <w:marLeft w:val="480"/>
                  <w:marRight w:val="0"/>
                  <w:marTop w:val="0"/>
                  <w:marBottom w:val="0"/>
                  <w:divBdr>
                    <w:top w:val="none" w:sz="0" w:space="0" w:color="auto"/>
                    <w:left w:val="none" w:sz="0" w:space="0" w:color="auto"/>
                    <w:bottom w:val="none" w:sz="0" w:space="0" w:color="auto"/>
                    <w:right w:val="none" w:sz="0" w:space="0" w:color="auto"/>
                  </w:divBdr>
                </w:div>
                <w:div w:id="284700951">
                  <w:marLeft w:val="480"/>
                  <w:marRight w:val="0"/>
                  <w:marTop w:val="0"/>
                  <w:marBottom w:val="0"/>
                  <w:divBdr>
                    <w:top w:val="none" w:sz="0" w:space="0" w:color="auto"/>
                    <w:left w:val="none" w:sz="0" w:space="0" w:color="auto"/>
                    <w:bottom w:val="none" w:sz="0" w:space="0" w:color="auto"/>
                    <w:right w:val="none" w:sz="0" w:space="0" w:color="auto"/>
                  </w:divBdr>
                </w:div>
                <w:div w:id="1653370529">
                  <w:marLeft w:val="480"/>
                  <w:marRight w:val="0"/>
                  <w:marTop w:val="0"/>
                  <w:marBottom w:val="0"/>
                  <w:divBdr>
                    <w:top w:val="none" w:sz="0" w:space="0" w:color="auto"/>
                    <w:left w:val="none" w:sz="0" w:space="0" w:color="auto"/>
                    <w:bottom w:val="none" w:sz="0" w:space="0" w:color="auto"/>
                    <w:right w:val="none" w:sz="0" w:space="0" w:color="auto"/>
                  </w:divBdr>
                </w:div>
                <w:div w:id="2077632045">
                  <w:marLeft w:val="480"/>
                  <w:marRight w:val="0"/>
                  <w:marTop w:val="0"/>
                  <w:marBottom w:val="0"/>
                  <w:divBdr>
                    <w:top w:val="none" w:sz="0" w:space="0" w:color="auto"/>
                    <w:left w:val="none" w:sz="0" w:space="0" w:color="auto"/>
                    <w:bottom w:val="none" w:sz="0" w:space="0" w:color="auto"/>
                    <w:right w:val="none" w:sz="0" w:space="0" w:color="auto"/>
                  </w:divBdr>
                </w:div>
                <w:div w:id="94257376">
                  <w:marLeft w:val="480"/>
                  <w:marRight w:val="0"/>
                  <w:marTop w:val="0"/>
                  <w:marBottom w:val="0"/>
                  <w:divBdr>
                    <w:top w:val="none" w:sz="0" w:space="0" w:color="auto"/>
                    <w:left w:val="none" w:sz="0" w:space="0" w:color="auto"/>
                    <w:bottom w:val="none" w:sz="0" w:space="0" w:color="auto"/>
                    <w:right w:val="none" w:sz="0" w:space="0" w:color="auto"/>
                  </w:divBdr>
                </w:div>
                <w:div w:id="1124932175">
                  <w:marLeft w:val="480"/>
                  <w:marRight w:val="0"/>
                  <w:marTop w:val="0"/>
                  <w:marBottom w:val="0"/>
                  <w:divBdr>
                    <w:top w:val="none" w:sz="0" w:space="0" w:color="auto"/>
                    <w:left w:val="none" w:sz="0" w:space="0" w:color="auto"/>
                    <w:bottom w:val="none" w:sz="0" w:space="0" w:color="auto"/>
                    <w:right w:val="none" w:sz="0" w:space="0" w:color="auto"/>
                  </w:divBdr>
                </w:div>
                <w:div w:id="1620993993">
                  <w:marLeft w:val="480"/>
                  <w:marRight w:val="0"/>
                  <w:marTop w:val="0"/>
                  <w:marBottom w:val="0"/>
                  <w:divBdr>
                    <w:top w:val="none" w:sz="0" w:space="0" w:color="auto"/>
                    <w:left w:val="none" w:sz="0" w:space="0" w:color="auto"/>
                    <w:bottom w:val="none" w:sz="0" w:space="0" w:color="auto"/>
                    <w:right w:val="none" w:sz="0" w:space="0" w:color="auto"/>
                  </w:divBdr>
                </w:div>
                <w:div w:id="265891547">
                  <w:marLeft w:val="480"/>
                  <w:marRight w:val="0"/>
                  <w:marTop w:val="0"/>
                  <w:marBottom w:val="0"/>
                  <w:divBdr>
                    <w:top w:val="none" w:sz="0" w:space="0" w:color="auto"/>
                    <w:left w:val="none" w:sz="0" w:space="0" w:color="auto"/>
                    <w:bottom w:val="none" w:sz="0" w:space="0" w:color="auto"/>
                    <w:right w:val="none" w:sz="0" w:space="0" w:color="auto"/>
                  </w:divBdr>
                </w:div>
                <w:div w:id="1143086711">
                  <w:marLeft w:val="480"/>
                  <w:marRight w:val="0"/>
                  <w:marTop w:val="0"/>
                  <w:marBottom w:val="0"/>
                  <w:divBdr>
                    <w:top w:val="none" w:sz="0" w:space="0" w:color="auto"/>
                    <w:left w:val="none" w:sz="0" w:space="0" w:color="auto"/>
                    <w:bottom w:val="none" w:sz="0" w:space="0" w:color="auto"/>
                    <w:right w:val="none" w:sz="0" w:space="0" w:color="auto"/>
                  </w:divBdr>
                </w:div>
                <w:div w:id="932981302">
                  <w:marLeft w:val="480"/>
                  <w:marRight w:val="0"/>
                  <w:marTop w:val="0"/>
                  <w:marBottom w:val="0"/>
                  <w:divBdr>
                    <w:top w:val="none" w:sz="0" w:space="0" w:color="auto"/>
                    <w:left w:val="none" w:sz="0" w:space="0" w:color="auto"/>
                    <w:bottom w:val="none" w:sz="0" w:space="0" w:color="auto"/>
                    <w:right w:val="none" w:sz="0" w:space="0" w:color="auto"/>
                  </w:divBdr>
                </w:div>
                <w:div w:id="1900751482">
                  <w:marLeft w:val="480"/>
                  <w:marRight w:val="0"/>
                  <w:marTop w:val="0"/>
                  <w:marBottom w:val="0"/>
                  <w:divBdr>
                    <w:top w:val="none" w:sz="0" w:space="0" w:color="auto"/>
                    <w:left w:val="none" w:sz="0" w:space="0" w:color="auto"/>
                    <w:bottom w:val="none" w:sz="0" w:space="0" w:color="auto"/>
                    <w:right w:val="none" w:sz="0" w:space="0" w:color="auto"/>
                  </w:divBdr>
                </w:div>
                <w:div w:id="2137216026">
                  <w:marLeft w:val="480"/>
                  <w:marRight w:val="0"/>
                  <w:marTop w:val="0"/>
                  <w:marBottom w:val="0"/>
                  <w:divBdr>
                    <w:top w:val="none" w:sz="0" w:space="0" w:color="auto"/>
                    <w:left w:val="none" w:sz="0" w:space="0" w:color="auto"/>
                    <w:bottom w:val="none" w:sz="0" w:space="0" w:color="auto"/>
                    <w:right w:val="none" w:sz="0" w:space="0" w:color="auto"/>
                  </w:divBdr>
                </w:div>
                <w:div w:id="1801921144">
                  <w:marLeft w:val="480"/>
                  <w:marRight w:val="0"/>
                  <w:marTop w:val="0"/>
                  <w:marBottom w:val="0"/>
                  <w:divBdr>
                    <w:top w:val="none" w:sz="0" w:space="0" w:color="auto"/>
                    <w:left w:val="none" w:sz="0" w:space="0" w:color="auto"/>
                    <w:bottom w:val="none" w:sz="0" w:space="0" w:color="auto"/>
                    <w:right w:val="none" w:sz="0" w:space="0" w:color="auto"/>
                  </w:divBdr>
                </w:div>
                <w:div w:id="148131465">
                  <w:marLeft w:val="480"/>
                  <w:marRight w:val="0"/>
                  <w:marTop w:val="0"/>
                  <w:marBottom w:val="0"/>
                  <w:divBdr>
                    <w:top w:val="none" w:sz="0" w:space="0" w:color="auto"/>
                    <w:left w:val="none" w:sz="0" w:space="0" w:color="auto"/>
                    <w:bottom w:val="none" w:sz="0" w:space="0" w:color="auto"/>
                    <w:right w:val="none" w:sz="0" w:space="0" w:color="auto"/>
                  </w:divBdr>
                </w:div>
                <w:div w:id="491455586">
                  <w:marLeft w:val="480"/>
                  <w:marRight w:val="0"/>
                  <w:marTop w:val="0"/>
                  <w:marBottom w:val="0"/>
                  <w:divBdr>
                    <w:top w:val="none" w:sz="0" w:space="0" w:color="auto"/>
                    <w:left w:val="none" w:sz="0" w:space="0" w:color="auto"/>
                    <w:bottom w:val="none" w:sz="0" w:space="0" w:color="auto"/>
                    <w:right w:val="none" w:sz="0" w:space="0" w:color="auto"/>
                  </w:divBdr>
                </w:div>
                <w:div w:id="2010912429">
                  <w:marLeft w:val="480"/>
                  <w:marRight w:val="0"/>
                  <w:marTop w:val="0"/>
                  <w:marBottom w:val="0"/>
                  <w:divBdr>
                    <w:top w:val="none" w:sz="0" w:space="0" w:color="auto"/>
                    <w:left w:val="none" w:sz="0" w:space="0" w:color="auto"/>
                    <w:bottom w:val="none" w:sz="0" w:space="0" w:color="auto"/>
                    <w:right w:val="none" w:sz="0" w:space="0" w:color="auto"/>
                  </w:divBdr>
                </w:div>
                <w:div w:id="29575869">
                  <w:marLeft w:val="480"/>
                  <w:marRight w:val="0"/>
                  <w:marTop w:val="0"/>
                  <w:marBottom w:val="0"/>
                  <w:divBdr>
                    <w:top w:val="none" w:sz="0" w:space="0" w:color="auto"/>
                    <w:left w:val="none" w:sz="0" w:space="0" w:color="auto"/>
                    <w:bottom w:val="none" w:sz="0" w:space="0" w:color="auto"/>
                    <w:right w:val="none" w:sz="0" w:space="0" w:color="auto"/>
                  </w:divBdr>
                </w:div>
                <w:div w:id="643659014">
                  <w:marLeft w:val="480"/>
                  <w:marRight w:val="0"/>
                  <w:marTop w:val="0"/>
                  <w:marBottom w:val="0"/>
                  <w:divBdr>
                    <w:top w:val="none" w:sz="0" w:space="0" w:color="auto"/>
                    <w:left w:val="none" w:sz="0" w:space="0" w:color="auto"/>
                    <w:bottom w:val="none" w:sz="0" w:space="0" w:color="auto"/>
                    <w:right w:val="none" w:sz="0" w:space="0" w:color="auto"/>
                  </w:divBdr>
                </w:div>
                <w:div w:id="1027215374">
                  <w:marLeft w:val="480"/>
                  <w:marRight w:val="0"/>
                  <w:marTop w:val="0"/>
                  <w:marBottom w:val="0"/>
                  <w:divBdr>
                    <w:top w:val="none" w:sz="0" w:space="0" w:color="auto"/>
                    <w:left w:val="none" w:sz="0" w:space="0" w:color="auto"/>
                    <w:bottom w:val="none" w:sz="0" w:space="0" w:color="auto"/>
                    <w:right w:val="none" w:sz="0" w:space="0" w:color="auto"/>
                  </w:divBdr>
                </w:div>
                <w:div w:id="429544452">
                  <w:marLeft w:val="480"/>
                  <w:marRight w:val="0"/>
                  <w:marTop w:val="0"/>
                  <w:marBottom w:val="0"/>
                  <w:divBdr>
                    <w:top w:val="none" w:sz="0" w:space="0" w:color="auto"/>
                    <w:left w:val="none" w:sz="0" w:space="0" w:color="auto"/>
                    <w:bottom w:val="none" w:sz="0" w:space="0" w:color="auto"/>
                    <w:right w:val="none" w:sz="0" w:space="0" w:color="auto"/>
                  </w:divBdr>
                </w:div>
                <w:div w:id="33388942">
                  <w:marLeft w:val="480"/>
                  <w:marRight w:val="0"/>
                  <w:marTop w:val="0"/>
                  <w:marBottom w:val="0"/>
                  <w:divBdr>
                    <w:top w:val="none" w:sz="0" w:space="0" w:color="auto"/>
                    <w:left w:val="none" w:sz="0" w:space="0" w:color="auto"/>
                    <w:bottom w:val="none" w:sz="0" w:space="0" w:color="auto"/>
                    <w:right w:val="none" w:sz="0" w:space="0" w:color="auto"/>
                  </w:divBdr>
                </w:div>
                <w:div w:id="982151905">
                  <w:marLeft w:val="480"/>
                  <w:marRight w:val="0"/>
                  <w:marTop w:val="0"/>
                  <w:marBottom w:val="0"/>
                  <w:divBdr>
                    <w:top w:val="none" w:sz="0" w:space="0" w:color="auto"/>
                    <w:left w:val="none" w:sz="0" w:space="0" w:color="auto"/>
                    <w:bottom w:val="none" w:sz="0" w:space="0" w:color="auto"/>
                    <w:right w:val="none" w:sz="0" w:space="0" w:color="auto"/>
                  </w:divBdr>
                </w:div>
                <w:div w:id="1488090713">
                  <w:marLeft w:val="480"/>
                  <w:marRight w:val="0"/>
                  <w:marTop w:val="0"/>
                  <w:marBottom w:val="0"/>
                  <w:divBdr>
                    <w:top w:val="none" w:sz="0" w:space="0" w:color="auto"/>
                    <w:left w:val="none" w:sz="0" w:space="0" w:color="auto"/>
                    <w:bottom w:val="none" w:sz="0" w:space="0" w:color="auto"/>
                    <w:right w:val="none" w:sz="0" w:space="0" w:color="auto"/>
                  </w:divBdr>
                </w:div>
                <w:div w:id="494805435">
                  <w:marLeft w:val="480"/>
                  <w:marRight w:val="0"/>
                  <w:marTop w:val="0"/>
                  <w:marBottom w:val="0"/>
                  <w:divBdr>
                    <w:top w:val="none" w:sz="0" w:space="0" w:color="auto"/>
                    <w:left w:val="none" w:sz="0" w:space="0" w:color="auto"/>
                    <w:bottom w:val="none" w:sz="0" w:space="0" w:color="auto"/>
                    <w:right w:val="none" w:sz="0" w:space="0" w:color="auto"/>
                  </w:divBdr>
                </w:div>
                <w:div w:id="1516845854">
                  <w:marLeft w:val="480"/>
                  <w:marRight w:val="0"/>
                  <w:marTop w:val="0"/>
                  <w:marBottom w:val="0"/>
                  <w:divBdr>
                    <w:top w:val="none" w:sz="0" w:space="0" w:color="auto"/>
                    <w:left w:val="none" w:sz="0" w:space="0" w:color="auto"/>
                    <w:bottom w:val="none" w:sz="0" w:space="0" w:color="auto"/>
                    <w:right w:val="none" w:sz="0" w:space="0" w:color="auto"/>
                  </w:divBdr>
                </w:div>
                <w:div w:id="650599417">
                  <w:marLeft w:val="480"/>
                  <w:marRight w:val="0"/>
                  <w:marTop w:val="0"/>
                  <w:marBottom w:val="0"/>
                  <w:divBdr>
                    <w:top w:val="none" w:sz="0" w:space="0" w:color="auto"/>
                    <w:left w:val="none" w:sz="0" w:space="0" w:color="auto"/>
                    <w:bottom w:val="none" w:sz="0" w:space="0" w:color="auto"/>
                    <w:right w:val="none" w:sz="0" w:space="0" w:color="auto"/>
                  </w:divBdr>
                </w:div>
                <w:div w:id="1149521178">
                  <w:marLeft w:val="480"/>
                  <w:marRight w:val="0"/>
                  <w:marTop w:val="0"/>
                  <w:marBottom w:val="0"/>
                  <w:divBdr>
                    <w:top w:val="none" w:sz="0" w:space="0" w:color="auto"/>
                    <w:left w:val="none" w:sz="0" w:space="0" w:color="auto"/>
                    <w:bottom w:val="none" w:sz="0" w:space="0" w:color="auto"/>
                    <w:right w:val="none" w:sz="0" w:space="0" w:color="auto"/>
                  </w:divBdr>
                </w:div>
                <w:div w:id="320738414">
                  <w:marLeft w:val="480"/>
                  <w:marRight w:val="0"/>
                  <w:marTop w:val="0"/>
                  <w:marBottom w:val="0"/>
                  <w:divBdr>
                    <w:top w:val="none" w:sz="0" w:space="0" w:color="auto"/>
                    <w:left w:val="none" w:sz="0" w:space="0" w:color="auto"/>
                    <w:bottom w:val="none" w:sz="0" w:space="0" w:color="auto"/>
                    <w:right w:val="none" w:sz="0" w:space="0" w:color="auto"/>
                  </w:divBdr>
                </w:div>
                <w:div w:id="272058169">
                  <w:marLeft w:val="480"/>
                  <w:marRight w:val="0"/>
                  <w:marTop w:val="0"/>
                  <w:marBottom w:val="0"/>
                  <w:divBdr>
                    <w:top w:val="none" w:sz="0" w:space="0" w:color="auto"/>
                    <w:left w:val="none" w:sz="0" w:space="0" w:color="auto"/>
                    <w:bottom w:val="none" w:sz="0" w:space="0" w:color="auto"/>
                    <w:right w:val="none" w:sz="0" w:space="0" w:color="auto"/>
                  </w:divBdr>
                </w:div>
                <w:div w:id="849369837">
                  <w:marLeft w:val="480"/>
                  <w:marRight w:val="0"/>
                  <w:marTop w:val="0"/>
                  <w:marBottom w:val="0"/>
                  <w:divBdr>
                    <w:top w:val="none" w:sz="0" w:space="0" w:color="auto"/>
                    <w:left w:val="none" w:sz="0" w:space="0" w:color="auto"/>
                    <w:bottom w:val="none" w:sz="0" w:space="0" w:color="auto"/>
                    <w:right w:val="none" w:sz="0" w:space="0" w:color="auto"/>
                  </w:divBdr>
                </w:div>
                <w:div w:id="1441562477">
                  <w:marLeft w:val="480"/>
                  <w:marRight w:val="0"/>
                  <w:marTop w:val="0"/>
                  <w:marBottom w:val="0"/>
                  <w:divBdr>
                    <w:top w:val="none" w:sz="0" w:space="0" w:color="auto"/>
                    <w:left w:val="none" w:sz="0" w:space="0" w:color="auto"/>
                    <w:bottom w:val="none" w:sz="0" w:space="0" w:color="auto"/>
                    <w:right w:val="none" w:sz="0" w:space="0" w:color="auto"/>
                  </w:divBdr>
                </w:div>
                <w:div w:id="1400059015">
                  <w:marLeft w:val="480"/>
                  <w:marRight w:val="0"/>
                  <w:marTop w:val="0"/>
                  <w:marBottom w:val="0"/>
                  <w:divBdr>
                    <w:top w:val="none" w:sz="0" w:space="0" w:color="auto"/>
                    <w:left w:val="none" w:sz="0" w:space="0" w:color="auto"/>
                    <w:bottom w:val="none" w:sz="0" w:space="0" w:color="auto"/>
                    <w:right w:val="none" w:sz="0" w:space="0" w:color="auto"/>
                  </w:divBdr>
                </w:div>
                <w:div w:id="771167440">
                  <w:marLeft w:val="480"/>
                  <w:marRight w:val="0"/>
                  <w:marTop w:val="0"/>
                  <w:marBottom w:val="0"/>
                  <w:divBdr>
                    <w:top w:val="none" w:sz="0" w:space="0" w:color="auto"/>
                    <w:left w:val="none" w:sz="0" w:space="0" w:color="auto"/>
                    <w:bottom w:val="none" w:sz="0" w:space="0" w:color="auto"/>
                    <w:right w:val="none" w:sz="0" w:space="0" w:color="auto"/>
                  </w:divBdr>
                </w:div>
                <w:div w:id="2102754017">
                  <w:marLeft w:val="480"/>
                  <w:marRight w:val="0"/>
                  <w:marTop w:val="0"/>
                  <w:marBottom w:val="0"/>
                  <w:divBdr>
                    <w:top w:val="none" w:sz="0" w:space="0" w:color="auto"/>
                    <w:left w:val="none" w:sz="0" w:space="0" w:color="auto"/>
                    <w:bottom w:val="none" w:sz="0" w:space="0" w:color="auto"/>
                    <w:right w:val="none" w:sz="0" w:space="0" w:color="auto"/>
                  </w:divBdr>
                </w:div>
                <w:div w:id="67074217">
                  <w:marLeft w:val="480"/>
                  <w:marRight w:val="0"/>
                  <w:marTop w:val="0"/>
                  <w:marBottom w:val="0"/>
                  <w:divBdr>
                    <w:top w:val="none" w:sz="0" w:space="0" w:color="auto"/>
                    <w:left w:val="none" w:sz="0" w:space="0" w:color="auto"/>
                    <w:bottom w:val="none" w:sz="0" w:space="0" w:color="auto"/>
                    <w:right w:val="none" w:sz="0" w:space="0" w:color="auto"/>
                  </w:divBdr>
                </w:div>
                <w:div w:id="803503629">
                  <w:marLeft w:val="480"/>
                  <w:marRight w:val="0"/>
                  <w:marTop w:val="0"/>
                  <w:marBottom w:val="0"/>
                  <w:divBdr>
                    <w:top w:val="none" w:sz="0" w:space="0" w:color="auto"/>
                    <w:left w:val="none" w:sz="0" w:space="0" w:color="auto"/>
                    <w:bottom w:val="none" w:sz="0" w:space="0" w:color="auto"/>
                    <w:right w:val="none" w:sz="0" w:space="0" w:color="auto"/>
                  </w:divBdr>
                </w:div>
                <w:div w:id="331757646">
                  <w:marLeft w:val="480"/>
                  <w:marRight w:val="0"/>
                  <w:marTop w:val="0"/>
                  <w:marBottom w:val="0"/>
                  <w:divBdr>
                    <w:top w:val="none" w:sz="0" w:space="0" w:color="auto"/>
                    <w:left w:val="none" w:sz="0" w:space="0" w:color="auto"/>
                    <w:bottom w:val="none" w:sz="0" w:space="0" w:color="auto"/>
                    <w:right w:val="none" w:sz="0" w:space="0" w:color="auto"/>
                  </w:divBdr>
                </w:div>
                <w:div w:id="1181971935">
                  <w:marLeft w:val="480"/>
                  <w:marRight w:val="0"/>
                  <w:marTop w:val="0"/>
                  <w:marBottom w:val="0"/>
                  <w:divBdr>
                    <w:top w:val="none" w:sz="0" w:space="0" w:color="auto"/>
                    <w:left w:val="none" w:sz="0" w:space="0" w:color="auto"/>
                    <w:bottom w:val="none" w:sz="0" w:space="0" w:color="auto"/>
                    <w:right w:val="none" w:sz="0" w:space="0" w:color="auto"/>
                  </w:divBdr>
                </w:div>
                <w:div w:id="606544854">
                  <w:marLeft w:val="480"/>
                  <w:marRight w:val="0"/>
                  <w:marTop w:val="0"/>
                  <w:marBottom w:val="0"/>
                  <w:divBdr>
                    <w:top w:val="none" w:sz="0" w:space="0" w:color="auto"/>
                    <w:left w:val="none" w:sz="0" w:space="0" w:color="auto"/>
                    <w:bottom w:val="none" w:sz="0" w:space="0" w:color="auto"/>
                    <w:right w:val="none" w:sz="0" w:space="0" w:color="auto"/>
                  </w:divBdr>
                </w:div>
                <w:div w:id="527373654">
                  <w:marLeft w:val="480"/>
                  <w:marRight w:val="0"/>
                  <w:marTop w:val="0"/>
                  <w:marBottom w:val="0"/>
                  <w:divBdr>
                    <w:top w:val="none" w:sz="0" w:space="0" w:color="auto"/>
                    <w:left w:val="none" w:sz="0" w:space="0" w:color="auto"/>
                    <w:bottom w:val="none" w:sz="0" w:space="0" w:color="auto"/>
                    <w:right w:val="none" w:sz="0" w:space="0" w:color="auto"/>
                  </w:divBdr>
                </w:div>
                <w:div w:id="325983512">
                  <w:marLeft w:val="480"/>
                  <w:marRight w:val="0"/>
                  <w:marTop w:val="0"/>
                  <w:marBottom w:val="0"/>
                  <w:divBdr>
                    <w:top w:val="none" w:sz="0" w:space="0" w:color="auto"/>
                    <w:left w:val="none" w:sz="0" w:space="0" w:color="auto"/>
                    <w:bottom w:val="none" w:sz="0" w:space="0" w:color="auto"/>
                    <w:right w:val="none" w:sz="0" w:space="0" w:color="auto"/>
                  </w:divBdr>
                </w:div>
                <w:div w:id="2136635431">
                  <w:marLeft w:val="480"/>
                  <w:marRight w:val="0"/>
                  <w:marTop w:val="0"/>
                  <w:marBottom w:val="0"/>
                  <w:divBdr>
                    <w:top w:val="none" w:sz="0" w:space="0" w:color="auto"/>
                    <w:left w:val="none" w:sz="0" w:space="0" w:color="auto"/>
                    <w:bottom w:val="none" w:sz="0" w:space="0" w:color="auto"/>
                    <w:right w:val="none" w:sz="0" w:space="0" w:color="auto"/>
                  </w:divBdr>
                </w:div>
                <w:div w:id="257253698">
                  <w:marLeft w:val="480"/>
                  <w:marRight w:val="0"/>
                  <w:marTop w:val="0"/>
                  <w:marBottom w:val="0"/>
                  <w:divBdr>
                    <w:top w:val="none" w:sz="0" w:space="0" w:color="auto"/>
                    <w:left w:val="none" w:sz="0" w:space="0" w:color="auto"/>
                    <w:bottom w:val="none" w:sz="0" w:space="0" w:color="auto"/>
                    <w:right w:val="none" w:sz="0" w:space="0" w:color="auto"/>
                  </w:divBdr>
                </w:div>
                <w:div w:id="1560939412">
                  <w:marLeft w:val="480"/>
                  <w:marRight w:val="0"/>
                  <w:marTop w:val="0"/>
                  <w:marBottom w:val="0"/>
                  <w:divBdr>
                    <w:top w:val="none" w:sz="0" w:space="0" w:color="auto"/>
                    <w:left w:val="none" w:sz="0" w:space="0" w:color="auto"/>
                    <w:bottom w:val="none" w:sz="0" w:space="0" w:color="auto"/>
                    <w:right w:val="none" w:sz="0" w:space="0" w:color="auto"/>
                  </w:divBdr>
                </w:div>
                <w:div w:id="74977245">
                  <w:marLeft w:val="480"/>
                  <w:marRight w:val="0"/>
                  <w:marTop w:val="0"/>
                  <w:marBottom w:val="0"/>
                  <w:divBdr>
                    <w:top w:val="none" w:sz="0" w:space="0" w:color="auto"/>
                    <w:left w:val="none" w:sz="0" w:space="0" w:color="auto"/>
                    <w:bottom w:val="none" w:sz="0" w:space="0" w:color="auto"/>
                    <w:right w:val="none" w:sz="0" w:space="0" w:color="auto"/>
                  </w:divBdr>
                </w:div>
                <w:div w:id="163521899">
                  <w:marLeft w:val="480"/>
                  <w:marRight w:val="0"/>
                  <w:marTop w:val="0"/>
                  <w:marBottom w:val="0"/>
                  <w:divBdr>
                    <w:top w:val="none" w:sz="0" w:space="0" w:color="auto"/>
                    <w:left w:val="none" w:sz="0" w:space="0" w:color="auto"/>
                    <w:bottom w:val="none" w:sz="0" w:space="0" w:color="auto"/>
                    <w:right w:val="none" w:sz="0" w:space="0" w:color="auto"/>
                  </w:divBdr>
                </w:div>
                <w:div w:id="1697266847">
                  <w:marLeft w:val="480"/>
                  <w:marRight w:val="0"/>
                  <w:marTop w:val="0"/>
                  <w:marBottom w:val="0"/>
                  <w:divBdr>
                    <w:top w:val="none" w:sz="0" w:space="0" w:color="auto"/>
                    <w:left w:val="none" w:sz="0" w:space="0" w:color="auto"/>
                    <w:bottom w:val="none" w:sz="0" w:space="0" w:color="auto"/>
                    <w:right w:val="none" w:sz="0" w:space="0" w:color="auto"/>
                  </w:divBdr>
                </w:div>
                <w:div w:id="254556619">
                  <w:marLeft w:val="480"/>
                  <w:marRight w:val="0"/>
                  <w:marTop w:val="0"/>
                  <w:marBottom w:val="0"/>
                  <w:divBdr>
                    <w:top w:val="none" w:sz="0" w:space="0" w:color="auto"/>
                    <w:left w:val="none" w:sz="0" w:space="0" w:color="auto"/>
                    <w:bottom w:val="none" w:sz="0" w:space="0" w:color="auto"/>
                    <w:right w:val="none" w:sz="0" w:space="0" w:color="auto"/>
                  </w:divBdr>
                </w:div>
                <w:div w:id="504443519">
                  <w:marLeft w:val="480"/>
                  <w:marRight w:val="0"/>
                  <w:marTop w:val="0"/>
                  <w:marBottom w:val="0"/>
                  <w:divBdr>
                    <w:top w:val="none" w:sz="0" w:space="0" w:color="auto"/>
                    <w:left w:val="none" w:sz="0" w:space="0" w:color="auto"/>
                    <w:bottom w:val="none" w:sz="0" w:space="0" w:color="auto"/>
                    <w:right w:val="none" w:sz="0" w:space="0" w:color="auto"/>
                  </w:divBdr>
                </w:div>
                <w:div w:id="497617192">
                  <w:marLeft w:val="480"/>
                  <w:marRight w:val="0"/>
                  <w:marTop w:val="0"/>
                  <w:marBottom w:val="0"/>
                  <w:divBdr>
                    <w:top w:val="none" w:sz="0" w:space="0" w:color="auto"/>
                    <w:left w:val="none" w:sz="0" w:space="0" w:color="auto"/>
                    <w:bottom w:val="none" w:sz="0" w:space="0" w:color="auto"/>
                    <w:right w:val="none" w:sz="0" w:space="0" w:color="auto"/>
                  </w:divBdr>
                </w:div>
                <w:div w:id="942810785">
                  <w:marLeft w:val="480"/>
                  <w:marRight w:val="0"/>
                  <w:marTop w:val="0"/>
                  <w:marBottom w:val="0"/>
                  <w:divBdr>
                    <w:top w:val="none" w:sz="0" w:space="0" w:color="auto"/>
                    <w:left w:val="none" w:sz="0" w:space="0" w:color="auto"/>
                    <w:bottom w:val="none" w:sz="0" w:space="0" w:color="auto"/>
                    <w:right w:val="none" w:sz="0" w:space="0" w:color="auto"/>
                  </w:divBdr>
                </w:div>
                <w:div w:id="359090421">
                  <w:marLeft w:val="480"/>
                  <w:marRight w:val="0"/>
                  <w:marTop w:val="0"/>
                  <w:marBottom w:val="0"/>
                  <w:divBdr>
                    <w:top w:val="none" w:sz="0" w:space="0" w:color="auto"/>
                    <w:left w:val="none" w:sz="0" w:space="0" w:color="auto"/>
                    <w:bottom w:val="none" w:sz="0" w:space="0" w:color="auto"/>
                    <w:right w:val="none" w:sz="0" w:space="0" w:color="auto"/>
                  </w:divBdr>
                </w:div>
              </w:divsChild>
            </w:div>
            <w:div w:id="922759733">
              <w:marLeft w:val="0"/>
              <w:marRight w:val="0"/>
              <w:marTop w:val="0"/>
              <w:marBottom w:val="0"/>
              <w:divBdr>
                <w:top w:val="none" w:sz="0" w:space="0" w:color="auto"/>
                <w:left w:val="none" w:sz="0" w:space="0" w:color="auto"/>
                <w:bottom w:val="none" w:sz="0" w:space="0" w:color="auto"/>
                <w:right w:val="none" w:sz="0" w:space="0" w:color="auto"/>
              </w:divBdr>
              <w:divsChild>
                <w:div w:id="1903062000">
                  <w:marLeft w:val="480"/>
                  <w:marRight w:val="0"/>
                  <w:marTop w:val="0"/>
                  <w:marBottom w:val="0"/>
                  <w:divBdr>
                    <w:top w:val="none" w:sz="0" w:space="0" w:color="auto"/>
                    <w:left w:val="none" w:sz="0" w:space="0" w:color="auto"/>
                    <w:bottom w:val="none" w:sz="0" w:space="0" w:color="auto"/>
                    <w:right w:val="none" w:sz="0" w:space="0" w:color="auto"/>
                  </w:divBdr>
                </w:div>
                <w:div w:id="1542670396">
                  <w:marLeft w:val="480"/>
                  <w:marRight w:val="0"/>
                  <w:marTop w:val="0"/>
                  <w:marBottom w:val="0"/>
                  <w:divBdr>
                    <w:top w:val="none" w:sz="0" w:space="0" w:color="auto"/>
                    <w:left w:val="none" w:sz="0" w:space="0" w:color="auto"/>
                    <w:bottom w:val="none" w:sz="0" w:space="0" w:color="auto"/>
                    <w:right w:val="none" w:sz="0" w:space="0" w:color="auto"/>
                  </w:divBdr>
                </w:div>
                <w:div w:id="955408473">
                  <w:marLeft w:val="480"/>
                  <w:marRight w:val="0"/>
                  <w:marTop w:val="0"/>
                  <w:marBottom w:val="0"/>
                  <w:divBdr>
                    <w:top w:val="none" w:sz="0" w:space="0" w:color="auto"/>
                    <w:left w:val="none" w:sz="0" w:space="0" w:color="auto"/>
                    <w:bottom w:val="none" w:sz="0" w:space="0" w:color="auto"/>
                    <w:right w:val="none" w:sz="0" w:space="0" w:color="auto"/>
                  </w:divBdr>
                </w:div>
                <w:div w:id="882062155">
                  <w:marLeft w:val="480"/>
                  <w:marRight w:val="0"/>
                  <w:marTop w:val="0"/>
                  <w:marBottom w:val="0"/>
                  <w:divBdr>
                    <w:top w:val="none" w:sz="0" w:space="0" w:color="auto"/>
                    <w:left w:val="none" w:sz="0" w:space="0" w:color="auto"/>
                    <w:bottom w:val="none" w:sz="0" w:space="0" w:color="auto"/>
                    <w:right w:val="none" w:sz="0" w:space="0" w:color="auto"/>
                  </w:divBdr>
                </w:div>
                <w:div w:id="1803886577">
                  <w:marLeft w:val="480"/>
                  <w:marRight w:val="0"/>
                  <w:marTop w:val="0"/>
                  <w:marBottom w:val="0"/>
                  <w:divBdr>
                    <w:top w:val="none" w:sz="0" w:space="0" w:color="auto"/>
                    <w:left w:val="none" w:sz="0" w:space="0" w:color="auto"/>
                    <w:bottom w:val="none" w:sz="0" w:space="0" w:color="auto"/>
                    <w:right w:val="none" w:sz="0" w:space="0" w:color="auto"/>
                  </w:divBdr>
                </w:div>
                <w:div w:id="1009141674">
                  <w:marLeft w:val="480"/>
                  <w:marRight w:val="0"/>
                  <w:marTop w:val="0"/>
                  <w:marBottom w:val="0"/>
                  <w:divBdr>
                    <w:top w:val="none" w:sz="0" w:space="0" w:color="auto"/>
                    <w:left w:val="none" w:sz="0" w:space="0" w:color="auto"/>
                    <w:bottom w:val="none" w:sz="0" w:space="0" w:color="auto"/>
                    <w:right w:val="none" w:sz="0" w:space="0" w:color="auto"/>
                  </w:divBdr>
                </w:div>
                <w:div w:id="816147224">
                  <w:marLeft w:val="480"/>
                  <w:marRight w:val="0"/>
                  <w:marTop w:val="0"/>
                  <w:marBottom w:val="0"/>
                  <w:divBdr>
                    <w:top w:val="none" w:sz="0" w:space="0" w:color="auto"/>
                    <w:left w:val="none" w:sz="0" w:space="0" w:color="auto"/>
                    <w:bottom w:val="none" w:sz="0" w:space="0" w:color="auto"/>
                    <w:right w:val="none" w:sz="0" w:space="0" w:color="auto"/>
                  </w:divBdr>
                </w:div>
                <w:div w:id="56822130">
                  <w:marLeft w:val="480"/>
                  <w:marRight w:val="0"/>
                  <w:marTop w:val="0"/>
                  <w:marBottom w:val="0"/>
                  <w:divBdr>
                    <w:top w:val="none" w:sz="0" w:space="0" w:color="auto"/>
                    <w:left w:val="none" w:sz="0" w:space="0" w:color="auto"/>
                    <w:bottom w:val="none" w:sz="0" w:space="0" w:color="auto"/>
                    <w:right w:val="none" w:sz="0" w:space="0" w:color="auto"/>
                  </w:divBdr>
                </w:div>
                <w:div w:id="1043561496">
                  <w:marLeft w:val="480"/>
                  <w:marRight w:val="0"/>
                  <w:marTop w:val="0"/>
                  <w:marBottom w:val="0"/>
                  <w:divBdr>
                    <w:top w:val="none" w:sz="0" w:space="0" w:color="auto"/>
                    <w:left w:val="none" w:sz="0" w:space="0" w:color="auto"/>
                    <w:bottom w:val="none" w:sz="0" w:space="0" w:color="auto"/>
                    <w:right w:val="none" w:sz="0" w:space="0" w:color="auto"/>
                  </w:divBdr>
                </w:div>
                <w:div w:id="1734280873">
                  <w:marLeft w:val="480"/>
                  <w:marRight w:val="0"/>
                  <w:marTop w:val="0"/>
                  <w:marBottom w:val="0"/>
                  <w:divBdr>
                    <w:top w:val="none" w:sz="0" w:space="0" w:color="auto"/>
                    <w:left w:val="none" w:sz="0" w:space="0" w:color="auto"/>
                    <w:bottom w:val="none" w:sz="0" w:space="0" w:color="auto"/>
                    <w:right w:val="none" w:sz="0" w:space="0" w:color="auto"/>
                  </w:divBdr>
                </w:div>
                <w:div w:id="1130901652">
                  <w:marLeft w:val="480"/>
                  <w:marRight w:val="0"/>
                  <w:marTop w:val="0"/>
                  <w:marBottom w:val="0"/>
                  <w:divBdr>
                    <w:top w:val="none" w:sz="0" w:space="0" w:color="auto"/>
                    <w:left w:val="none" w:sz="0" w:space="0" w:color="auto"/>
                    <w:bottom w:val="none" w:sz="0" w:space="0" w:color="auto"/>
                    <w:right w:val="none" w:sz="0" w:space="0" w:color="auto"/>
                  </w:divBdr>
                </w:div>
                <w:div w:id="1132869591">
                  <w:marLeft w:val="480"/>
                  <w:marRight w:val="0"/>
                  <w:marTop w:val="0"/>
                  <w:marBottom w:val="0"/>
                  <w:divBdr>
                    <w:top w:val="none" w:sz="0" w:space="0" w:color="auto"/>
                    <w:left w:val="none" w:sz="0" w:space="0" w:color="auto"/>
                    <w:bottom w:val="none" w:sz="0" w:space="0" w:color="auto"/>
                    <w:right w:val="none" w:sz="0" w:space="0" w:color="auto"/>
                  </w:divBdr>
                </w:div>
                <w:div w:id="18552931">
                  <w:marLeft w:val="480"/>
                  <w:marRight w:val="0"/>
                  <w:marTop w:val="0"/>
                  <w:marBottom w:val="0"/>
                  <w:divBdr>
                    <w:top w:val="none" w:sz="0" w:space="0" w:color="auto"/>
                    <w:left w:val="none" w:sz="0" w:space="0" w:color="auto"/>
                    <w:bottom w:val="none" w:sz="0" w:space="0" w:color="auto"/>
                    <w:right w:val="none" w:sz="0" w:space="0" w:color="auto"/>
                  </w:divBdr>
                </w:div>
                <w:div w:id="1928347340">
                  <w:marLeft w:val="480"/>
                  <w:marRight w:val="0"/>
                  <w:marTop w:val="0"/>
                  <w:marBottom w:val="0"/>
                  <w:divBdr>
                    <w:top w:val="none" w:sz="0" w:space="0" w:color="auto"/>
                    <w:left w:val="none" w:sz="0" w:space="0" w:color="auto"/>
                    <w:bottom w:val="none" w:sz="0" w:space="0" w:color="auto"/>
                    <w:right w:val="none" w:sz="0" w:space="0" w:color="auto"/>
                  </w:divBdr>
                </w:div>
                <w:div w:id="214660843">
                  <w:marLeft w:val="480"/>
                  <w:marRight w:val="0"/>
                  <w:marTop w:val="0"/>
                  <w:marBottom w:val="0"/>
                  <w:divBdr>
                    <w:top w:val="none" w:sz="0" w:space="0" w:color="auto"/>
                    <w:left w:val="none" w:sz="0" w:space="0" w:color="auto"/>
                    <w:bottom w:val="none" w:sz="0" w:space="0" w:color="auto"/>
                    <w:right w:val="none" w:sz="0" w:space="0" w:color="auto"/>
                  </w:divBdr>
                </w:div>
                <w:div w:id="585461736">
                  <w:marLeft w:val="480"/>
                  <w:marRight w:val="0"/>
                  <w:marTop w:val="0"/>
                  <w:marBottom w:val="0"/>
                  <w:divBdr>
                    <w:top w:val="none" w:sz="0" w:space="0" w:color="auto"/>
                    <w:left w:val="none" w:sz="0" w:space="0" w:color="auto"/>
                    <w:bottom w:val="none" w:sz="0" w:space="0" w:color="auto"/>
                    <w:right w:val="none" w:sz="0" w:space="0" w:color="auto"/>
                  </w:divBdr>
                </w:div>
                <w:div w:id="97529507">
                  <w:marLeft w:val="480"/>
                  <w:marRight w:val="0"/>
                  <w:marTop w:val="0"/>
                  <w:marBottom w:val="0"/>
                  <w:divBdr>
                    <w:top w:val="none" w:sz="0" w:space="0" w:color="auto"/>
                    <w:left w:val="none" w:sz="0" w:space="0" w:color="auto"/>
                    <w:bottom w:val="none" w:sz="0" w:space="0" w:color="auto"/>
                    <w:right w:val="none" w:sz="0" w:space="0" w:color="auto"/>
                  </w:divBdr>
                </w:div>
                <w:div w:id="822045971">
                  <w:marLeft w:val="480"/>
                  <w:marRight w:val="0"/>
                  <w:marTop w:val="0"/>
                  <w:marBottom w:val="0"/>
                  <w:divBdr>
                    <w:top w:val="none" w:sz="0" w:space="0" w:color="auto"/>
                    <w:left w:val="none" w:sz="0" w:space="0" w:color="auto"/>
                    <w:bottom w:val="none" w:sz="0" w:space="0" w:color="auto"/>
                    <w:right w:val="none" w:sz="0" w:space="0" w:color="auto"/>
                  </w:divBdr>
                </w:div>
                <w:div w:id="1040712496">
                  <w:marLeft w:val="480"/>
                  <w:marRight w:val="0"/>
                  <w:marTop w:val="0"/>
                  <w:marBottom w:val="0"/>
                  <w:divBdr>
                    <w:top w:val="none" w:sz="0" w:space="0" w:color="auto"/>
                    <w:left w:val="none" w:sz="0" w:space="0" w:color="auto"/>
                    <w:bottom w:val="none" w:sz="0" w:space="0" w:color="auto"/>
                    <w:right w:val="none" w:sz="0" w:space="0" w:color="auto"/>
                  </w:divBdr>
                </w:div>
                <w:div w:id="915433789">
                  <w:marLeft w:val="480"/>
                  <w:marRight w:val="0"/>
                  <w:marTop w:val="0"/>
                  <w:marBottom w:val="0"/>
                  <w:divBdr>
                    <w:top w:val="none" w:sz="0" w:space="0" w:color="auto"/>
                    <w:left w:val="none" w:sz="0" w:space="0" w:color="auto"/>
                    <w:bottom w:val="none" w:sz="0" w:space="0" w:color="auto"/>
                    <w:right w:val="none" w:sz="0" w:space="0" w:color="auto"/>
                  </w:divBdr>
                </w:div>
                <w:div w:id="989093579">
                  <w:marLeft w:val="480"/>
                  <w:marRight w:val="0"/>
                  <w:marTop w:val="0"/>
                  <w:marBottom w:val="0"/>
                  <w:divBdr>
                    <w:top w:val="none" w:sz="0" w:space="0" w:color="auto"/>
                    <w:left w:val="none" w:sz="0" w:space="0" w:color="auto"/>
                    <w:bottom w:val="none" w:sz="0" w:space="0" w:color="auto"/>
                    <w:right w:val="none" w:sz="0" w:space="0" w:color="auto"/>
                  </w:divBdr>
                </w:div>
                <w:div w:id="1543008240">
                  <w:marLeft w:val="480"/>
                  <w:marRight w:val="0"/>
                  <w:marTop w:val="0"/>
                  <w:marBottom w:val="0"/>
                  <w:divBdr>
                    <w:top w:val="none" w:sz="0" w:space="0" w:color="auto"/>
                    <w:left w:val="none" w:sz="0" w:space="0" w:color="auto"/>
                    <w:bottom w:val="none" w:sz="0" w:space="0" w:color="auto"/>
                    <w:right w:val="none" w:sz="0" w:space="0" w:color="auto"/>
                  </w:divBdr>
                </w:div>
                <w:div w:id="1130974433">
                  <w:marLeft w:val="480"/>
                  <w:marRight w:val="0"/>
                  <w:marTop w:val="0"/>
                  <w:marBottom w:val="0"/>
                  <w:divBdr>
                    <w:top w:val="none" w:sz="0" w:space="0" w:color="auto"/>
                    <w:left w:val="none" w:sz="0" w:space="0" w:color="auto"/>
                    <w:bottom w:val="none" w:sz="0" w:space="0" w:color="auto"/>
                    <w:right w:val="none" w:sz="0" w:space="0" w:color="auto"/>
                  </w:divBdr>
                </w:div>
                <w:div w:id="758141725">
                  <w:marLeft w:val="480"/>
                  <w:marRight w:val="0"/>
                  <w:marTop w:val="0"/>
                  <w:marBottom w:val="0"/>
                  <w:divBdr>
                    <w:top w:val="none" w:sz="0" w:space="0" w:color="auto"/>
                    <w:left w:val="none" w:sz="0" w:space="0" w:color="auto"/>
                    <w:bottom w:val="none" w:sz="0" w:space="0" w:color="auto"/>
                    <w:right w:val="none" w:sz="0" w:space="0" w:color="auto"/>
                  </w:divBdr>
                </w:div>
                <w:div w:id="490829752">
                  <w:marLeft w:val="480"/>
                  <w:marRight w:val="0"/>
                  <w:marTop w:val="0"/>
                  <w:marBottom w:val="0"/>
                  <w:divBdr>
                    <w:top w:val="none" w:sz="0" w:space="0" w:color="auto"/>
                    <w:left w:val="none" w:sz="0" w:space="0" w:color="auto"/>
                    <w:bottom w:val="none" w:sz="0" w:space="0" w:color="auto"/>
                    <w:right w:val="none" w:sz="0" w:space="0" w:color="auto"/>
                  </w:divBdr>
                </w:div>
                <w:div w:id="2011445820">
                  <w:marLeft w:val="480"/>
                  <w:marRight w:val="0"/>
                  <w:marTop w:val="0"/>
                  <w:marBottom w:val="0"/>
                  <w:divBdr>
                    <w:top w:val="none" w:sz="0" w:space="0" w:color="auto"/>
                    <w:left w:val="none" w:sz="0" w:space="0" w:color="auto"/>
                    <w:bottom w:val="none" w:sz="0" w:space="0" w:color="auto"/>
                    <w:right w:val="none" w:sz="0" w:space="0" w:color="auto"/>
                  </w:divBdr>
                </w:div>
                <w:div w:id="289484096">
                  <w:marLeft w:val="480"/>
                  <w:marRight w:val="0"/>
                  <w:marTop w:val="0"/>
                  <w:marBottom w:val="0"/>
                  <w:divBdr>
                    <w:top w:val="none" w:sz="0" w:space="0" w:color="auto"/>
                    <w:left w:val="none" w:sz="0" w:space="0" w:color="auto"/>
                    <w:bottom w:val="none" w:sz="0" w:space="0" w:color="auto"/>
                    <w:right w:val="none" w:sz="0" w:space="0" w:color="auto"/>
                  </w:divBdr>
                </w:div>
                <w:div w:id="1558586730">
                  <w:marLeft w:val="480"/>
                  <w:marRight w:val="0"/>
                  <w:marTop w:val="0"/>
                  <w:marBottom w:val="0"/>
                  <w:divBdr>
                    <w:top w:val="none" w:sz="0" w:space="0" w:color="auto"/>
                    <w:left w:val="none" w:sz="0" w:space="0" w:color="auto"/>
                    <w:bottom w:val="none" w:sz="0" w:space="0" w:color="auto"/>
                    <w:right w:val="none" w:sz="0" w:space="0" w:color="auto"/>
                  </w:divBdr>
                </w:div>
                <w:div w:id="1187717165">
                  <w:marLeft w:val="480"/>
                  <w:marRight w:val="0"/>
                  <w:marTop w:val="0"/>
                  <w:marBottom w:val="0"/>
                  <w:divBdr>
                    <w:top w:val="none" w:sz="0" w:space="0" w:color="auto"/>
                    <w:left w:val="none" w:sz="0" w:space="0" w:color="auto"/>
                    <w:bottom w:val="none" w:sz="0" w:space="0" w:color="auto"/>
                    <w:right w:val="none" w:sz="0" w:space="0" w:color="auto"/>
                  </w:divBdr>
                </w:div>
                <w:div w:id="500196245">
                  <w:marLeft w:val="480"/>
                  <w:marRight w:val="0"/>
                  <w:marTop w:val="0"/>
                  <w:marBottom w:val="0"/>
                  <w:divBdr>
                    <w:top w:val="none" w:sz="0" w:space="0" w:color="auto"/>
                    <w:left w:val="none" w:sz="0" w:space="0" w:color="auto"/>
                    <w:bottom w:val="none" w:sz="0" w:space="0" w:color="auto"/>
                    <w:right w:val="none" w:sz="0" w:space="0" w:color="auto"/>
                  </w:divBdr>
                </w:div>
                <w:div w:id="1104809843">
                  <w:marLeft w:val="480"/>
                  <w:marRight w:val="0"/>
                  <w:marTop w:val="0"/>
                  <w:marBottom w:val="0"/>
                  <w:divBdr>
                    <w:top w:val="none" w:sz="0" w:space="0" w:color="auto"/>
                    <w:left w:val="none" w:sz="0" w:space="0" w:color="auto"/>
                    <w:bottom w:val="none" w:sz="0" w:space="0" w:color="auto"/>
                    <w:right w:val="none" w:sz="0" w:space="0" w:color="auto"/>
                  </w:divBdr>
                </w:div>
                <w:div w:id="1783332853">
                  <w:marLeft w:val="480"/>
                  <w:marRight w:val="0"/>
                  <w:marTop w:val="0"/>
                  <w:marBottom w:val="0"/>
                  <w:divBdr>
                    <w:top w:val="none" w:sz="0" w:space="0" w:color="auto"/>
                    <w:left w:val="none" w:sz="0" w:space="0" w:color="auto"/>
                    <w:bottom w:val="none" w:sz="0" w:space="0" w:color="auto"/>
                    <w:right w:val="none" w:sz="0" w:space="0" w:color="auto"/>
                  </w:divBdr>
                </w:div>
                <w:div w:id="2062631879">
                  <w:marLeft w:val="480"/>
                  <w:marRight w:val="0"/>
                  <w:marTop w:val="0"/>
                  <w:marBottom w:val="0"/>
                  <w:divBdr>
                    <w:top w:val="none" w:sz="0" w:space="0" w:color="auto"/>
                    <w:left w:val="none" w:sz="0" w:space="0" w:color="auto"/>
                    <w:bottom w:val="none" w:sz="0" w:space="0" w:color="auto"/>
                    <w:right w:val="none" w:sz="0" w:space="0" w:color="auto"/>
                  </w:divBdr>
                </w:div>
                <w:div w:id="1789351196">
                  <w:marLeft w:val="480"/>
                  <w:marRight w:val="0"/>
                  <w:marTop w:val="0"/>
                  <w:marBottom w:val="0"/>
                  <w:divBdr>
                    <w:top w:val="none" w:sz="0" w:space="0" w:color="auto"/>
                    <w:left w:val="none" w:sz="0" w:space="0" w:color="auto"/>
                    <w:bottom w:val="none" w:sz="0" w:space="0" w:color="auto"/>
                    <w:right w:val="none" w:sz="0" w:space="0" w:color="auto"/>
                  </w:divBdr>
                </w:div>
                <w:div w:id="2082830679">
                  <w:marLeft w:val="480"/>
                  <w:marRight w:val="0"/>
                  <w:marTop w:val="0"/>
                  <w:marBottom w:val="0"/>
                  <w:divBdr>
                    <w:top w:val="none" w:sz="0" w:space="0" w:color="auto"/>
                    <w:left w:val="none" w:sz="0" w:space="0" w:color="auto"/>
                    <w:bottom w:val="none" w:sz="0" w:space="0" w:color="auto"/>
                    <w:right w:val="none" w:sz="0" w:space="0" w:color="auto"/>
                  </w:divBdr>
                </w:div>
                <w:div w:id="1797333688">
                  <w:marLeft w:val="480"/>
                  <w:marRight w:val="0"/>
                  <w:marTop w:val="0"/>
                  <w:marBottom w:val="0"/>
                  <w:divBdr>
                    <w:top w:val="none" w:sz="0" w:space="0" w:color="auto"/>
                    <w:left w:val="none" w:sz="0" w:space="0" w:color="auto"/>
                    <w:bottom w:val="none" w:sz="0" w:space="0" w:color="auto"/>
                    <w:right w:val="none" w:sz="0" w:space="0" w:color="auto"/>
                  </w:divBdr>
                </w:div>
                <w:div w:id="1807746609">
                  <w:marLeft w:val="480"/>
                  <w:marRight w:val="0"/>
                  <w:marTop w:val="0"/>
                  <w:marBottom w:val="0"/>
                  <w:divBdr>
                    <w:top w:val="none" w:sz="0" w:space="0" w:color="auto"/>
                    <w:left w:val="none" w:sz="0" w:space="0" w:color="auto"/>
                    <w:bottom w:val="none" w:sz="0" w:space="0" w:color="auto"/>
                    <w:right w:val="none" w:sz="0" w:space="0" w:color="auto"/>
                  </w:divBdr>
                </w:div>
                <w:div w:id="1605306487">
                  <w:marLeft w:val="480"/>
                  <w:marRight w:val="0"/>
                  <w:marTop w:val="0"/>
                  <w:marBottom w:val="0"/>
                  <w:divBdr>
                    <w:top w:val="none" w:sz="0" w:space="0" w:color="auto"/>
                    <w:left w:val="none" w:sz="0" w:space="0" w:color="auto"/>
                    <w:bottom w:val="none" w:sz="0" w:space="0" w:color="auto"/>
                    <w:right w:val="none" w:sz="0" w:space="0" w:color="auto"/>
                  </w:divBdr>
                </w:div>
                <w:div w:id="971255683">
                  <w:marLeft w:val="480"/>
                  <w:marRight w:val="0"/>
                  <w:marTop w:val="0"/>
                  <w:marBottom w:val="0"/>
                  <w:divBdr>
                    <w:top w:val="none" w:sz="0" w:space="0" w:color="auto"/>
                    <w:left w:val="none" w:sz="0" w:space="0" w:color="auto"/>
                    <w:bottom w:val="none" w:sz="0" w:space="0" w:color="auto"/>
                    <w:right w:val="none" w:sz="0" w:space="0" w:color="auto"/>
                  </w:divBdr>
                </w:div>
                <w:div w:id="1149784255">
                  <w:marLeft w:val="480"/>
                  <w:marRight w:val="0"/>
                  <w:marTop w:val="0"/>
                  <w:marBottom w:val="0"/>
                  <w:divBdr>
                    <w:top w:val="none" w:sz="0" w:space="0" w:color="auto"/>
                    <w:left w:val="none" w:sz="0" w:space="0" w:color="auto"/>
                    <w:bottom w:val="none" w:sz="0" w:space="0" w:color="auto"/>
                    <w:right w:val="none" w:sz="0" w:space="0" w:color="auto"/>
                  </w:divBdr>
                </w:div>
                <w:div w:id="1196503984">
                  <w:marLeft w:val="480"/>
                  <w:marRight w:val="0"/>
                  <w:marTop w:val="0"/>
                  <w:marBottom w:val="0"/>
                  <w:divBdr>
                    <w:top w:val="none" w:sz="0" w:space="0" w:color="auto"/>
                    <w:left w:val="none" w:sz="0" w:space="0" w:color="auto"/>
                    <w:bottom w:val="none" w:sz="0" w:space="0" w:color="auto"/>
                    <w:right w:val="none" w:sz="0" w:space="0" w:color="auto"/>
                  </w:divBdr>
                </w:div>
                <w:div w:id="11613665">
                  <w:marLeft w:val="480"/>
                  <w:marRight w:val="0"/>
                  <w:marTop w:val="0"/>
                  <w:marBottom w:val="0"/>
                  <w:divBdr>
                    <w:top w:val="none" w:sz="0" w:space="0" w:color="auto"/>
                    <w:left w:val="none" w:sz="0" w:space="0" w:color="auto"/>
                    <w:bottom w:val="none" w:sz="0" w:space="0" w:color="auto"/>
                    <w:right w:val="none" w:sz="0" w:space="0" w:color="auto"/>
                  </w:divBdr>
                </w:div>
                <w:div w:id="377320485">
                  <w:marLeft w:val="480"/>
                  <w:marRight w:val="0"/>
                  <w:marTop w:val="0"/>
                  <w:marBottom w:val="0"/>
                  <w:divBdr>
                    <w:top w:val="none" w:sz="0" w:space="0" w:color="auto"/>
                    <w:left w:val="none" w:sz="0" w:space="0" w:color="auto"/>
                    <w:bottom w:val="none" w:sz="0" w:space="0" w:color="auto"/>
                    <w:right w:val="none" w:sz="0" w:space="0" w:color="auto"/>
                  </w:divBdr>
                </w:div>
                <w:div w:id="1365599492">
                  <w:marLeft w:val="480"/>
                  <w:marRight w:val="0"/>
                  <w:marTop w:val="0"/>
                  <w:marBottom w:val="0"/>
                  <w:divBdr>
                    <w:top w:val="none" w:sz="0" w:space="0" w:color="auto"/>
                    <w:left w:val="none" w:sz="0" w:space="0" w:color="auto"/>
                    <w:bottom w:val="none" w:sz="0" w:space="0" w:color="auto"/>
                    <w:right w:val="none" w:sz="0" w:space="0" w:color="auto"/>
                  </w:divBdr>
                </w:div>
                <w:div w:id="713966872">
                  <w:marLeft w:val="480"/>
                  <w:marRight w:val="0"/>
                  <w:marTop w:val="0"/>
                  <w:marBottom w:val="0"/>
                  <w:divBdr>
                    <w:top w:val="none" w:sz="0" w:space="0" w:color="auto"/>
                    <w:left w:val="none" w:sz="0" w:space="0" w:color="auto"/>
                    <w:bottom w:val="none" w:sz="0" w:space="0" w:color="auto"/>
                    <w:right w:val="none" w:sz="0" w:space="0" w:color="auto"/>
                  </w:divBdr>
                </w:div>
                <w:div w:id="410666494">
                  <w:marLeft w:val="480"/>
                  <w:marRight w:val="0"/>
                  <w:marTop w:val="0"/>
                  <w:marBottom w:val="0"/>
                  <w:divBdr>
                    <w:top w:val="none" w:sz="0" w:space="0" w:color="auto"/>
                    <w:left w:val="none" w:sz="0" w:space="0" w:color="auto"/>
                    <w:bottom w:val="none" w:sz="0" w:space="0" w:color="auto"/>
                    <w:right w:val="none" w:sz="0" w:space="0" w:color="auto"/>
                  </w:divBdr>
                </w:div>
                <w:div w:id="2135709115">
                  <w:marLeft w:val="480"/>
                  <w:marRight w:val="0"/>
                  <w:marTop w:val="0"/>
                  <w:marBottom w:val="0"/>
                  <w:divBdr>
                    <w:top w:val="none" w:sz="0" w:space="0" w:color="auto"/>
                    <w:left w:val="none" w:sz="0" w:space="0" w:color="auto"/>
                    <w:bottom w:val="none" w:sz="0" w:space="0" w:color="auto"/>
                    <w:right w:val="none" w:sz="0" w:space="0" w:color="auto"/>
                  </w:divBdr>
                </w:div>
                <w:div w:id="162479093">
                  <w:marLeft w:val="480"/>
                  <w:marRight w:val="0"/>
                  <w:marTop w:val="0"/>
                  <w:marBottom w:val="0"/>
                  <w:divBdr>
                    <w:top w:val="none" w:sz="0" w:space="0" w:color="auto"/>
                    <w:left w:val="none" w:sz="0" w:space="0" w:color="auto"/>
                    <w:bottom w:val="none" w:sz="0" w:space="0" w:color="auto"/>
                    <w:right w:val="none" w:sz="0" w:space="0" w:color="auto"/>
                  </w:divBdr>
                </w:div>
                <w:div w:id="342173027">
                  <w:marLeft w:val="480"/>
                  <w:marRight w:val="0"/>
                  <w:marTop w:val="0"/>
                  <w:marBottom w:val="0"/>
                  <w:divBdr>
                    <w:top w:val="none" w:sz="0" w:space="0" w:color="auto"/>
                    <w:left w:val="none" w:sz="0" w:space="0" w:color="auto"/>
                    <w:bottom w:val="none" w:sz="0" w:space="0" w:color="auto"/>
                    <w:right w:val="none" w:sz="0" w:space="0" w:color="auto"/>
                  </w:divBdr>
                </w:div>
                <w:div w:id="1153638838">
                  <w:marLeft w:val="480"/>
                  <w:marRight w:val="0"/>
                  <w:marTop w:val="0"/>
                  <w:marBottom w:val="0"/>
                  <w:divBdr>
                    <w:top w:val="none" w:sz="0" w:space="0" w:color="auto"/>
                    <w:left w:val="none" w:sz="0" w:space="0" w:color="auto"/>
                    <w:bottom w:val="none" w:sz="0" w:space="0" w:color="auto"/>
                    <w:right w:val="none" w:sz="0" w:space="0" w:color="auto"/>
                  </w:divBdr>
                </w:div>
                <w:div w:id="1742604159">
                  <w:marLeft w:val="480"/>
                  <w:marRight w:val="0"/>
                  <w:marTop w:val="0"/>
                  <w:marBottom w:val="0"/>
                  <w:divBdr>
                    <w:top w:val="none" w:sz="0" w:space="0" w:color="auto"/>
                    <w:left w:val="none" w:sz="0" w:space="0" w:color="auto"/>
                    <w:bottom w:val="none" w:sz="0" w:space="0" w:color="auto"/>
                    <w:right w:val="none" w:sz="0" w:space="0" w:color="auto"/>
                  </w:divBdr>
                </w:div>
                <w:div w:id="1776559227">
                  <w:marLeft w:val="480"/>
                  <w:marRight w:val="0"/>
                  <w:marTop w:val="0"/>
                  <w:marBottom w:val="0"/>
                  <w:divBdr>
                    <w:top w:val="none" w:sz="0" w:space="0" w:color="auto"/>
                    <w:left w:val="none" w:sz="0" w:space="0" w:color="auto"/>
                    <w:bottom w:val="none" w:sz="0" w:space="0" w:color="auto"/>
                    <w:right w:val="none" w:sz="0" w:space="0" w:color="auto"/>
                  </w:divBdr>
                </w:div>
                <w:div w:id="323819062">
                  <w:marLeft w:val="480"/>
                  <w:marRight w:val="0"/>
                  <w:marTop w:val="0"/>
                  <w:marBottom w:val="0"/>
                  <w:divBdr>
                    <w:top w:val="none" w:sz="0" w:space="0" w:color="auto"/>
                    <w:left w:val="none" w:sz="0" w:space="0" w:color="auto"/>
                    <w:bottom w:val="none" w:sz="0" w:space="0" w:color="auto"/>
                    <w:right w:val="none" w:sz="0" w:space="0" w:color="auto"/>
                  </w:divBdr>
                </w:div>
                <w:div w:id="909922780">
                  <w:marLeft w:val="480"/>
                  <w:marRight w:val="0"/>
                  <w:marTop w:val="0"/>
                  <w:marBottom w:val="0"/>
                  <w:divBdr>
                    <w:top w:val="none" w:sz="0" w:space="0" w:color="auto"/>
                    <w:left w:val="none" w:sz="0" w:space="0" w:color="auto"/>
                    <w:bottom w:val="none" w:sz="0" w:space="0" w:color="auto"/>
                    <w:right w:val="none" w:sz="0" w:space="0" w:color="auto"/>
                  </w:divBdr>
                </w:div>
                <w:div w:id="525292906">
                  <w:marLeft w:val="480"/>
                  <w:marRight w:val="0"/>
                  <w:marTop w:val="0"/>
                  <w:marBottom w:val="0"/>
                  <w:divBdr>
                    <w:top w:val="none" w:sz="0" w:space="0" w:color="auto"/>
                    <w:left w:val="none" w:sz="0" w:space="0" w:color="auto"/>
                    <w:bottom w:val="none" w:sz="0" w:space="0" w:color="auto"/>
                    <w:right w:val="none" w:sz="0" w:space="0" w:color="auto"/>
                  </w:divBdr>
                </w:div>
                <w:div w:id="1338539952">
                  <w:marLeft w:val="480"/>
                  <w:marRight w:val="0"/>
                  <w:marTop w:val="0"/>
                  <w:marBottom w:val="0"/>
                  <w:divBdr>
                    <w:top w:val="none" w:sz="0" w:space="0" w:color="auto"/>
                    <w:left w:val="none" w:sz="0" w:space="0" w:color="auto"/>
                    <w:bottom w:val="none" w:sz="0" w:space="0" w:color="auto"/>
                    <w:right w:val="none" w:sz="0" w:space="0" w:color="auto"/>
                  </w:divBdr>
                </w:div>
                <w:div w:id="279000155">
                  <w:marLeft w:val="480"/>
                  <w:marRight w:val="0"/>
                  <w:marTop w:val="0"/>
                  <w:marBottom w:val="0"/>
                  <w:divBdr>
                    <w:top w:val="none" w:sz="0" w:space="0" w:color="auto"/>
                    <w:left w:val="none" w:sz="0" w:space="0" w:color="auto"/>
                    <w:bottom w:val="none" w:sz="0" w:space="0" w:color="auto"/>
                    <w:right w:val="none" w:sz="0" w:space="0" w:color="auto"/>
                  </w:divBdr>
                </w:div>
                <w:div w:id="437873629">
                  <w:marLeft w:val="480"/>
                  <w:marRight w:val="0"/>
                  <w:marTop w:val="0"/>
                  <w:marBottom w:val="0"/>
                  <w:divBdr>
                    <w:top w:val="none" w:sz="0" w:space="0" w:color="auto"/>
                    <w:left w:val="none" w:sz="0" w:space="0" w:color="auto"/>
                    <w:bottom w:val="none" w:sz="0" w:space="0" w:color="auto"/>
                    <w:right w:val="none" w:sz="0" w:space="0" w:color="auto"/>
                  </w:divBdr>
                </w:div>
                <w:div w:id="429158436">
                  <w:marLeft w:val="480"/>
                  <w:marRight w:val="0"/>
                  <w:marTop w:val="0"/>
                  <w:marBottom w:val="0"/>
                  <w:divBdr>
                    <w:top w:val="none" w:sz="0" w:space="0" w:color="auto"/>
                    <w:left w:val="none" w:sz="0" w:space="0" w:color="auto"/>
                    <w:bottom w:val="none" w:sz="0" w:space="0" w:color="auto"/>
                    <w:right w:val="none" w:sz="0" w:space="0" w:color="auto"/>
                  </w:divBdr>
                </w:div>
                <w:div w:id="752511100">
                  <w:marLeft w:val="480"/>
                  <w:marRight w:val="0"/>
                  <w:marTop w:val="0"/>
                  <w:marBottom w:val="0"/>
                  <w:divBdr>
                    <w:top w:val="none" w:sz="0" w:space="0" w:color="auto"/>
                    <w:left w:val="none" w:sz="0" w:space="0" w:color="auto"/>
                    <w:bottom w:val="none" w:sz="0" w:space="0" w:color="auto"/>
                    <w:right w:val="none" w:sz="0" w:space="0" w:color="auto"/>
                  </w:divBdr>
                </w:div>
                <w:div w:id="103699114">
                  <w:marLeft w:val="480"/>
                  <w:marRight w:val="0"/>
                  <w:marTop w:val="0"/>
                  <w:marBottom w:val="0"/>
                  <w:divBdr>
                    <w:top w:val="none" w:sz="0" w:space="0" w:color="auto"/>
                    <w:left w:val="none" w:sz="0" w:space="0" w:color="auto"/>
                    <w:bottom w:val="none" w:sz="0" w:space="0" w:color="auto"/>
                    <w:right w:val="none" w:sz="0" w:space="0" w:color="auto"/>
                  </w:divBdr>
                </w:div>
                <w:div w:id="1128233476">
                  <w:marLeft w:val="480"/>
                  <w:marRight w:val="0"/>
                  <w:marTop w:val="0"/>
                  <w:marBottom w:val="0"/>
                  <w:divBdr>
                    <w:top w:val="none" w:sz="0" w:space="0" w:color="auto"/>
                    <w:left w:val="none" w:sz="0" w:space="0" w:color="auto"/>
                    <w:bottom w:val="none" w:sz="0" w:space="0" w:color="auto"/>
                    <w:right w:val="none" w:sz="0" w:space="0" w:color="auto"/>
                  </w:divBdr>
                </w:div>
              </w:divsChild>
            </w:div>
            <w:div w:id="936904477">
              <w:marLeft w:val="0"/>
              <w:marRight w:val="0"/>
              <w:marTop w:val="0"/>
              <w:marBottom w:val="0"/>
              <w:divBdr>
                <w:top w:val="none" w:sz="0" w:space="0" w:color="auto"/>
                <w:left w:val="none" w:sz="0" w:space="0" w:color="auto"/>
                <w:bottom w:val="none" w:sz="0" w:space="0" w:color="auto"/>
                <w:right w:val="none" w:sz="0" w:space="0" w:color="auto"/>
              </w:divBdr>
              <w:divsChild>
                <w:div w:id="309291938">
                  <w:marLeft w:val="480"/>
                  <w:marRight w:val="0"/>
                  <w:marTop w:val="0"/>
                  <w:marBottom w:val="0"/>
                  <w:divBdr>
                    <w:top w:val="none" w:sz="0" w:space="0" w:color="auto"/>
                    <w:left w:val="none" w:sz="0" w:space="0" w:color="auto"/>
                    <w:bottom w:val="none" w:sz="0" w:space="0" w:color="auto"/>
                    <w:right w:val="none" w:sz="0" w:space="0" w:color="auto"/>
                  </w:divBdr>
                </w:div>
                <w:div w:id="2031105062">
                  <w:marLeft w:val="480"/>
                  <w:marRight w:val="0"/>
                  <w:marTop w:val="0"/>
                  <w:marBottom w:val="0"/>
                  <w:divBdr>
                    <w:top w:val="none" w:sz="0" w:space="0" w:color="auto"/>
                    <w:left w:val="none" w:sz="0" w:space="0" w:color="auto"/>
                    <w:bottom w:val="none" w:sz="0" w:space="0" w:color="auto"/>
                    <w:right w:val="none" w:sz="0" w:space="0" w:color="auto"/>
                  </w:divBdr>
                </w:div>
                <w:div w:id="1643341823">
                  <w:marLeft w:val="480"/>
                  <w:marRight w:val="0"/>
                  <w:marTop w:val="0"/>
                  <w:marBottom w:val="0"/>
                  <w:divBdr>
                    <w:top w:val="none" w:sz="0" w:space="0" w:color="auto"/>
                    <w:left w:val="none" w:sz="0" w:space="0" w:color="auto"/>
                    <w:bottom w:val="none" w:sz="0" w:space="0" w:color="auto"/>
                    <w:right w:val="none" w:sz="0" w:space="0" w:color="auto"/>
                  </w:divBdr>
                </w:div>
                <w:div w:id="428307450">
                  <w:marLeft w:val="480"/>
                  <w:marRight w:val="0"/>
                  <w:marTop w:val="0"/>
                  <w:marBottom w:val="0"/>
                  <w:divBdr>
                    <w:top w:val="none" w:sz="0" w:space="0" w:color="auto"/>
                    <w:left w:val="none" w:sz="0" w:space="0" w:color="auto"/>
                    <w:bottom w:val="none" w:sz="0" w:space="0" w:color="auto"/>
                    <w:right w:val="none" w:sz="0" w:space="0" w:color="auto"/>
                  </w:divBdr>
                </w:div>
                <w:div w:id="242568467">
                  <w:marLeft w:val="480"/>
                  <w:marRight w:val="0"/>
                  <w:marTop w:val="0"/>
                  <w:marBottom w:val="0"/>
                  <w:divBdr>
                    <w:top w:val="none" w:sz="0" w:space="0" w:color="auto"/>
                    <w:left w:val="none" w:sz="0" w:space="0" w:color="auto"/>
                    <w:bottom w:val="none" w:sz="0" w:space="0" w:color="auto"/>
                    <w:right w:val="none" w:sz="0" w:space="0" w:color="auto"/>
                  </w:divBdr>
                </w:div>
                <w:div w:id="1060402596">
                  <w:marLeft w:val="480"/>
                  <w:marRight w:val="0"/>
                  <w:marTop w:val="0"/>
                  <w:marBottom w:val="0"/>
                  <w:divBdr>
                    <w:top w:val="none" w:sz="0" w:space="0" w:color="auto"/>
                    <w:left w:val="none" w:sz="0" w:space="0" w:color="auto"/>
                    <w:bottom w:val="none" w:sz="0" w:space="0" w:color="auto"/>
                    <w:right w:val="none" w:sz="0" w:space="0" w:color="auto"/>
                  </w:divBdr>
                </w:div>
                <w:div w:id="723912247">
                  <w:marLeft w:val="480"/>
                  <w:marRight w:val="0"/>
                  <w:marTop w:val="0"/>
                  <w:marBottom w:val="0"/>
                  <w:divBdr>
                    <w:top w:val="none" w:sz="0" w:space="0" w:color="auto"/>
                    <w:left w:val="none" w:sz="0" w:space="0" w:color="auto"/>
                    <w:bottom w:val="none" w:sz="0" w:space="0" w:color="auto"/>
                    <w:right w:val="none" w:sz="0" w:space="0" w:color="auto"/>
                  </w:divBdr>
                </w:div>
                <w:div w:id="242761629">
                  <w:marLeft w:val="480"/>
                  <w:marRight w:val="0"/>
                  <w:marTop w:val="0"/>
                  <w:marBottom w:val="0"/>
                  <w:divBdr>
                    <w:top w:val="none" w:sz="0" w:space="0" w:color="auto"/>
                    <w:left w:val="none" w:sz="0" w:space="0" w:color="auto"/>
                    <w:bottom w:val="none" w:sz="0" w:space="0" w:color="auto"/>
                    <w:right w:val="none" w:sz="0" w:space="0" w:color="auto"/>
                  </w:divBdr>
                </w:div>
                <w:div w:id="2083719494">
                  <w:marLeft w:val="480"/>
                  <w:marRight w:val="0"/>
                  <w:marTop w:val="0"/>
                  <w:marBottom w:val="0"/>
                  <w:divBdr>
                    <w:top w:val="none" w:sz="0" w:space="0" w:color="auto"/>
                    <w:left w:val="none" w:sz="0" w:space="0" w:color="auto"/>
                    <w:bottom w:val="none" w:sz="0" w:space="0" w:color="auto"/>
                    <w:right w:val="none" w:sz="0" w:space="0" w:color="auto"/>
                  </w:divBdr>
                </w:div>
                <w:div w:id="1258296450">
                  <w:marLeft w:val="480"/>
                  <w:marRight w:val="0"/>
                  <w:marTop w:val="0"/>
                  <w:marBottom w:val="0"/>
                  <w:divBdr>
                    <w:top w:val="none" w:sz="0" w:space="0" w:color="auto"/>
                    <w:left w:val="none" w:sz="0" w:space="0" w:color="auto"/>
                    <w:bottom w:val="none" w:sz="0" w:space="0" w:color="auto"/>
                    <w:right w:val="none" w:sz="0" w:space="0" w:color="auto"/>
                  </w:divBdr>
                </w:div>
                <w:div w:id="469829249">
                  <w:marLeft w:val="480"/>
                  <w:marRight w:val="0"/>
                  <w:marTop w:val="0"/>
                  <w:marBottom w:val="0"/>
                  <w:divBdr>
                    <w:top w:val="none" w:sz="0" w:space="0" w:color="auto"/>
                    <w:left w:val="none" w:sz="0" w:space="0" w:color="auto"/>
                    <w:bottom w:val="none" w:sz="0" w:space="0" w:color="auto"/>
                    <w:right w:val="none" w:sz="0" w:space="0" w:color="auto"/>
                  </w:divBdr>
                </w:div>
                <w:div w:id="892429899">
                  <w:marLeft w:val="480"/>
                  <w:marRight w:val="0"/>
                  <w:marTop w:val="0"/>
                  <w:marBottom w:val="0"/>
                  <w:divBdr>
                    <w:top w:val="none" w:sz="0" w:space="0" w:color="auto"/>
                    <w:left w:val="none" w:sz="0" w:space="0" w:color="auto"/>
                    <w:bottom w:val="none" w:sz="0" w:space="0" w:color="auto"/>
                    <w:right w:val="none" w:sz="0" w:space="0" w:color="auto"/>
                  </w:divBdr>
                </w:div>
                <w:div w:id="1319574794">
                  <w:marLeft w:val="480"/>
                  <w:marRight w:val="0"/>
                  <w:marTop w:val="0"/>
                  <w:marBottom w:val="0"/>
                  <w:divBdr>
                    <w:top w:val="none" w:sz="0" w:space="0" w:color="auto"/>
                    <w:left w:val="none" w:sz="0" w:space="0" w:color="auto"/>
                    <w:bottom w:val="none" w:sz="0" w:space="0" w:color="auto"/>
                    <w:right w:val="none" w:sz="0" w:space="0" w:color="auto"/>
                  </w:divBdr>
                </w:div>
                <w:div w:id="1972514957">
                  <w:marLeft w:val="480"/>
                  <w:marRight w:val="0"/>
                  <w:marTop w:val="0"/>
                  <w:marBottom w:val="0"/>
                  <w:divBdr>
                    <w:top w:val="none" w:sz="0" w:space="0" w:color="auto"/>
                    <w:left w:val="none" w:sz="0" w:space="0" w:color="auto"/>
                    <w:bottom w:val="none" w:sz="0" w:space="0" w:color="auto"/>
                    <w:right w:val="none" w:sz="0" w:space="0" w:color="auto"/>
                  </w:divBdr>
                </w:div>
                <w:div w:id="1719166587">
                  <w:marLeft w:val="480"/>
                  <w:marRight w:val="0"/>
                  <w:marTop w:val="0"/>
                  <w:marBottom w:val="0"/>
                  <w:divBdr>
                    <w:top w:val="none" w:sz="0" w:space="0" w:color="auto"/>
                    <w:left w:val="none" w:sz="0" w:space="0" w:color="auto"/>
                    <w:bottom w:val="none" w:sz="0" w:space="0" w:color="auto"/>
                    <w:right w:val="none" w:sz="0" w:space="0" w:color="auto"/>
                  </w:divBdr>
                </w:div>
                <w:div w:id="1803308545">
                  <w:marLeft w:val="480"/>
                  <w:marRight w:val="0"/>
                  <w:marTop w:val="0"/>
                  <w:marBottom w:val="0"/>
                  <w:divBdr>
                    <w:top w:val="none" w:sz="0" w:space="0" w:color="auto"/>
                    <w:left w:val="none" w:sz="0" w:space="0" w:color="auto"/>
                    <w:bottom w:val="none" w:sz="0" w:space="0" w:color="auto"/>
                    <w:right w:val="none" w:sz="0" w:space="0" w:color="auto"/>
                  </w:divBdr>
                </w:div>
                <w:div w:id="797794284">
                  <w:marLeft w:val="480"/>
                  <w:marRight w:val="0"/>
                  <w:marTop w:val="0"/>
                  <w:marBottom w:val="0"/>
                  <w:divBdr>
                    <w:top w:val="none" w:sz="0" w:space="0" w:color="auto"/>
                    <w:left w:val="none" w:sz="0" w:space="0" w:color="auto"/>
                    <w:bottom w:val="none" w:sz="0" w:space="0" w:color="auto"/>
                    <w:right w:val="none" w:sz="0" w:space="0" w:color="auto"/>
                  </w:divBdr>
                </w:div>
                <w:div w:id="596714504">
                  <w:marLeft w:val="480"/>
                  <w:marRight w:val="0"/>
                  <w:marTop w:val="0"/>
                  <w:marBottom w:val="0"/>
                  <w:divBdr>
                    <w:top w:val="none" w:sz="0" w:space="0" w:color="auto"/>
                    <w:left w:val="none" w:sz="0" w:space="0" w:color="auto"/>
                    <w:bottom w:val="none" w:sz="0" w:space="0" w:color="auto"/>
                    <w:right w:val="none" w:sz="0" w:space="0" w:color="auto"/>
                  </w:divBdr>
                </w:div>
                <w:div w:id="907573607">
                  <w:marLeft w:val="480"/>
                  <w:marRight w:val="0"/>
                  <w:marTop w:val="0"/>
                  <w:marBottom w:val="0"/>
                  <w:divBdr>
                    <w:top w:val="none" w:sz="0" w:space="0" w:color="auto"/>
                    <w:left w:val="none" w:sz="0" w:space="0" w:color="auto"/>
                    <w:bottom w:val="none" w:sz="0" w:space="0" w:color="auto"/>
                    <w:right w:val="none" w:sz="0" w:space="0" w:color="auto"/>
                  </w:divBdr>
                </w:div>
                <w:div w:id="1364793042">
                  <w:marLeft w:val="480"/>
                  <w:marRight w:val="0"/>
                  <w:marTop w:val="0"/>
                  <w:marBottom w:val="0"/>
                  <w:divBdr>
                    <w:top w:val="none" w:sz="0" w:space="0" w:color="auto"/>
                    <w:left w:val="none" w:sz="0" w:space="0" w:color="auto"/>
                    <w:bottom w:val="none" w:sz="0" w:space="0" w:color="auto"/>
                    <w:right w:val="none" w:sz="0" w:space="0" w:color="auto"/>
                  </w:divBdr>
                </w:div>
                <w:div w:id="1720981908">
                  <w:marLeft w:val="480"/>
                  <w:marRight w:val="0"/>
                  <w:marTop w:val="0"/>
                  <w:marBottom w:val="0"/>
                  <w:divBdr>
                    <w:top w:val="none" w:sz="0" w:space="0" w:color="auto"/>
                    <w:left w:val="none" w:sz="0" w:space="0" w:color="auto"/>
                    <w:bottom w:val="none" w:sz="0" w:space="0" w:color="auto"/>
                    <w:right w:val="none" w:sz="0" w:space="0" w:color="auto"/>
                  </w:divBdr>
                </w:div>
                <w:div w:id="1047725176">
                  <w:marLeft w:val="480"/>
                  <w:marRight w:val="0"/>
                  <w:marTop w:val="0"/>
                  <w:marBottom w:val="0"/>
                  <w:divBdr>
                    <w:top w:val="none" w:sz="0" w:space="0" w:color="auto"/>
                    <w:left w:val="none" w:sz="0" w:space="0" w:color="auto"/>
                    <w:bottom w:val="none" w:sz="0" w:space="0" w:color="auto"/>
                    <w:right w:val="none" w:sz="0" w:space="0" w:color="auto"/>
                  </w:divBdr>
                </w:div>
                <w:div w:id="1399093373">
                  <w:marLeft w:val="480"/>
                  <w:marRight w:val="0"/>
                  <w:marTop w:val="0"/>
                  <w:marBottom w:val="0"/>
                  <w:divBdr>
                    <w:top w:val="none" w:sz="0" w:space="0" w:color="auto"/>
                    <w:left w:val="none" w:sz="0" w:space="0" w:color="auto"/>
                    <w:bottom w:val="none" w:sz="0" w:space="0" w:color="auto"/>
                    <w:right w:val="none" w:sz="0" w:space="0" w:color="auto"/>
                  </w:divBdr>
                </w:div>
                <w:div w:id="1653942013">
                  <w:marLeft w:val="480"/>
                  <w:marRight w:val="0"/>
                  <w:marTop w:val="0"/>
                  <w:marBottom w:val="0"/>
                  <w:divBdr>
                    <w:top w:val="none" w:sz="0" w:space="0" w:color="auto"/>
                    <w:left w:val="none" w:sz="0" w:space="0" w:color="auto"/>
                    <w:bottom w:val="none" w:sz="0" w:space="0" w:color="auto"/>
                    <w:right w:val="none" w:sz="0" w:space="0" w:color="auto"/>
                  </w:divBdr>
                </w:div>
                <w:div w:id="1889603280">
                  <w:marLeft w:val="480"/>
                  <w:marRight w:val="0"/>
                  <w:marTop w:val="0"/>
                  <w:marBottom w:val="0"/>
                  <w:divBdr>
                    <w:top w:val="none" w:sz="0" w:space="0" w:color="auto"/>
                    <w:left w:val="none" w:sz="0" w:space="0" w:color="auto"/>
                    <w:bottom w:val="none" w:sz="0" w:space="0" w:color="auto"/>
                    <w:right w:val="none" w:sz="0" w:space="0" w:color="auto"/>
                  </w:divBdr>
                </w:div>
                <w:div w:id="2096902561">
                  <w:marLeft w:val="480"/>
                  <w:marRight w:val="0"/>
                  <w:marTop w:val="0"/>
                  <w:marBottom w:val="0"/>
                  <w:divBdr>
                    <w:top w:val="none" w:sz="0" w:space="0" w:color="auto"/>
                    <w:left w:val="none" w:sz="0" w:space="0" w:color="auto"/>
                    <w:bottom w:val="none" w:sz="0" w:space="0" w:color="auto"/>
                    <w:right w:val="none" w:sz="0" w:space="0" w:color="auto"/>
                  </w:divBdr>
                </w:div>
                <w:div w:id="1212379106">
                  <w:marLeft w:val="480"/>
                  <w:marRight w:val="0"/>
                  <w:marTop w:val="0"/>
                  <w:marBottom w:val="0"/>
                  <w:divBdr>
                    <w:top w:val="none" w:sz="0" w:space="0" w:color="auto"/>
                    <w:left w:val="none" w:sz="0" w:space="0" w:color="auto"/>
                    <w:bottom w:val="none" w:sz="0" w:space="0" w:color="auto"/>
                    <w:right w:val="none" w:sz="0" w:space="0" w:color="auto"/>
                  </w:divBdr>
                </w:div>
                <w:div w:id="982465141">
                  <w:marLeft w:val="480"/>
                  <w:marRight w:val="0"/>
                  <w:marTop w:val="0"/>
                  <w:marBottom w:val="0"/>
                  <w:divBdr>
                    <w:top w:val="none" w:sz="0" w:space="0" w:color="auto"/>
                    <w:left w:val="none" w:sz="0" w:space="0" w:color="auto"/>
                    <w:bottom w:val="none" w:sz="0" w:space="0" w:color="auto"/>
                    <w:right w:val="none" w:sz="0" w:space="0" w:color="auto"/>
                  </w:divBdr>
                </w:div>
                <w:div w:id="1743598618">
                  <w:marLeft w:val="480"/>
                  <w:marRight w:val="0"/>
                  <w:marTop w:val="0"/>
                  <w:marBottom w:val="0"/>
                  <w:divBdr>
                    <w:top w:val="none" w:sz="0" w:space="0" w:color="auto"/>
                    <w:left w:val="none" w:sz="0" w:space="0" w:color="auto"/>
                    <w:bottom w:val="none" w:sz="0" w:space="0" w:color="auto"/>
                    <w:right w:val="none" w:sz="0" w:space="0" w:color="auto"/>
                  </w:divBdr>
                </w:div>
                <w:div w:id="1437674054">
                  <w:marLeft w:val="480"/>
                  <w:marRight w:val="0"/>
                  <w:marTop w:val="0"/>
                  <w:marBottom w:val="0"/>
                  <w:divBdr>
                    <w:top w:val="none" w:sz="0" w:space="0" w:color="auto"/>
                    <w:left w:val="none" w:sz="0" w:space="0" w:color="auto"/>
                    <w:bottom w:val="none" w:sz="0" w:space="0" w:color="auto"/>
                    <w:right w:val="none" w:sz="0" w:space="0" w:color="auto"/>
                  </w:divBdr>
                </w:div>
                <w:div w:id="1571886428">
                  <w:marLeft w:val="480"/>
                  <w:marRight w:val="0"/>
                  <w:marTop w:val="0"/>
                  <w:marBottom w:val="0"/>
                  <w:divBdr>
                    <w:top w:val="none" w:sz="0" w:space="0" w:color="auto"/>
                    <w:left w:val="none" w:sz="0" w:space="0" w:color="auto"/>
                    <w:bottom w:val="none" w:sz="0" w:space="0" w:color="auto"/>
                    <w:right w:val="none" w:sz="0" w:space="0" w:color="auto"/>
                  </w:divBdr>
                </w:div>
                <w:div w:id="1382482993">
                  <w:marLeft w:val="480"/>
                  <w:marRight w:val="0"/>
                  <w:marTop w:val="0"/>
                  <w:marBottom w:val="0"/>
                  <w:divBdr>
                    <w:top w:val="none" w:sz="0" w:space="0" w:color="auto"/>
                    <w:left w:val="none" w:sz="0" w:space="0" w:color="auto"/>
                    <w:bottom w:val="none" w:sz="0" w:space="0" w:color="auto"/>
                    <w:right w:val="none" w:sz="0" w:space="0" w:color="auto"/>
                  </w:divBdr>
                </w:div>
                <w:div w:id="1098283697">
                  <w:marLeft w:val="480"/>
                  <w:marRight w:val="0"/>
                  <w:marTop w:val="0"/>
                  <w:marBottom w:val="0"/>
                  <w:divBdr>
                    <w:top w:val="none" w:sz="0" w:space="0" w:color="auto"/>
                    <w:left w:val="none" w:sz="0" w:space="0" w:color="auto"/>
                    <w:bottom w:val="none" w:sz="0" w:space="0" w:color="auto"/>
                    <w:right w:val="none" w:sz="0" w:space="0" w:color="auto"/>
                  </w:divBdr>
                </w:div>
                <w:div w:id="1784838777">
                  <w:marLeft w:val="480"/>
                  <w:marRight w:val="0"/>
                  <w:marTop w:val="0"/>
                  <w:marBottom w:val="0"/>
                  <w:divBdr>
                    <w:top w:val="none" w:sz="0" w:space="0" w:color="auto"/>
                    <w:left w:val="none" w:sz="0" w:space="0" w:color="auto"/>
                    <w:bottom w:val="none" w:sz="0" w:space="0" w:color="auto"/>
                    <w:right w:val="none" w:sz="0" w:space="0" w:color="auto"/>
                  </w:divBdr>
                </w:div>
                <w:div w:id="1015109203">
                  <w:marLeft w:val="480"/>
                  <w:marRight w:val="0"/>
                  <w:marTop w:val="0"/>
                  <w:marBottom w:val="0"/>
                  <w:divBdr>
                    <w:top w:val="none" w:sz="0" w:space="0" w:color="auto"/>
                    <w:left w:val="none" w:sz="0" w:space="0" w:color="auto"/>
                    <w:bottom w:val="none" w:sz="0" w:space="0" w:color="auto"/>
                    <w:right w:val="none" w:sz="0" w:space="0" w:color="auto"/>
                  </w:divBdr>
                </w:div>
                <w:div w:id="1378703286">
                  <w:marLeft w:val="480"/>
                  <w:marRight w:val="0"/>
                  <w:marTop w:val="0"/>
                  <w:marBottom w:val="0"/>
                  <w:divBdr>
                    <w:top w:val="none" w:sz="0" w:space="0" w:color="auto"/>
                    <w:left w:val="none" w:sz="0" w:space="0" w:color="auto"/>
                    <w:bottom w:val="none" w:sz="0" w:space="0" w:color="auto"/>
                    <w:right w:val="none" w:sz="0" w:space="0" w:color="auto"/>
                  </w:divBdr>
                </w:div>
                <w:div w:id="22949898">
                  <w:marLeft w:val="480"/>
                  <w:marRight w:val="0"/>
                  <w:marTop w:val="0"/>
                  <w:marBottom w:val="0"/>
                  <w:divBdr>
                    <w:top w:val="none" w:sz="0" w:space="0" w:color="auto"/>
                    <w:left w:val="none" w:sz="0" w:space="0" w:color="auto"/>
                    <w:bottom w:val="none" w:sz="0" w:space="0" w:color="auto"/>
                    <w:right w:val="none" w:sz="0" w:space="0" w:color="auto"/>
                  </w:divBdr>
                </w:div>
                <w:div w:id="1659651857">
                  <w:marLeft w:val="480"/>
                  <w:marRight w:val="0"/>
                  <w:marTop w:val="0"/>
                  <w:marBottom w:val="0"/>
                  <w:divBdr>
                    <w:top w:val="none" w:sz="0" w:space="0" w:color="auto"/>
                    <w:left w:val="none" w:sz="0" w:space="0" w:color="auto"/>
                    <w:bottom w:val="none" w:sz="0" w:space="0" w:color="auto"/>
                    <w:right w:val="none" w:sz="0" w:space="0" w:color="auto"/>
                  </w:divBdr>
                </w:div>
                <w:div w:id="1186596110">
                  <w:marLeft w:val="480"/>
                  <w:marRight w:val="0"/>
                  <w:marTop w:val="0"/>
                  <w:marBottom w:val="0"/>
                  <w:divBdr>
                    <w:top w:val="none" w:sz="0" w:space="0" w:color="auto"/>
                    <w:left w:val="none" w:sz="0" w:space="0" w:color="auto"/>
                    <w:bottom w:val="none" w:sz="0" w:space="0" w:color="auto"/>
                    <w:right w:val="none" w:sz="0" w:space="0" w:color="auto"/>
                  </w:divBdr>
                </w:div>
                <w:div w:id="967668106">
                  <w:marLeft w:val="480"/>
                  <w:marRight w:val="0"/>
                  <w:marTop w:val="0"/>
                  <w:marBottom w:val="0"/>
                  <w:divBdr>
                    <w:top w:val="none" w:sz="0" w:space="0" w:color="auto"/>
                    <w:left w:val="none" w:sz="0" w:space="0" w:color="auto"/>
                    <w:bottom w:val="none" w:sz="0" w:space="0" w:color="auto"/>
                    <w:right w:val="none" w:sz="0" w:space="0" w:color="auto"/>
                  </w:divBdr>
                </w:div>
                <w:div w:id="1433359672">
                  <w:marLeft w:val="480"/>
                  <w:marRight w:val="0"/>
                  <w:marTop w:val="0"/>
                  <w:marBottom w:val="0"/>
                  <w:divBdr>
                    <w:top w:val="none" w:sz="0" w:space="0" w:color="auto"/>
                    <w:left w:val="none" w:sz="0" w:space="0" w:color="auto"/>
                    <w:bottom w:val="none" w:sz="0" w:space="0" w:color="auto"/>
                    <w:right w:val="none" w:sz="0" w:space="0" w:color="auto"/>
                  </w:divBdr>
                </w:div>
                <w:div w:id="1834567974">
                  <w:marLeft w:val="480"/>
                  <w:marRight w:val="0"/>
                  <w:marTop w:val="0"/>
                  <w:marBottom w:val="0"/>
                  <w:divBdr>
                    <w:top w:val="none" w:sz="0" w:space="0" w:color="auto"/>
                    <w:left w:val="none" w:sz="0" w:space="0" w:color="auto"/>
                    <w:bottom w:val="none" w:sz="0" w:space="0" w:color="auto"/>
                    <w:right w:val="none" w:sz="0" w:space="0" w:color="auto"/>
                  </w:divBdr>
                </w:div>
                <w:div w:id="1484546041">
                  <w:marLeft w:val="480"/>
                  <w:marRight w:val="0"/>
                  <w:marTop w:val="0"/>
                  <w:marBottom w:val="0"/>
                  <w:divBdr>
                    <w:top w:val="none" w:sz="0" w:space="0" w:color="auto"/>
                    <w:left w:val="none" w:sz="0" w:space="0" w:color="auto"/>
                    <w:bottom w:val="none" w:sz="0" w:space="0" w:color="auto"/>
                    <w:right w:val="none" w:sz="0" w:space="0" w:color="auto"/>
                  </w:divBdr>
                </w:div>
                <w:div w:id="1367295625">
                  <w:marLeft w:val="480"/>
                  <w:marRight w:val="0"/>
                  <w:marTop w:val="0"/>
                  <w:marBottom w:val="0"/>
                  <w:divBdr>
                    <w:top w:val="none" w:sz="0" w:space="0" w:color="auto"/>
                    <w:left w:val="none" w:sz="0" w:space="0" w:color="auto"/>
                    <w:bottom w:val="none" w:sz="0" w:space="0" w:color="auto"/>
                    <w:right w:val="none" w:sz="0" w:space="0" w:color="auto"/>
                  </w:divBdr>
                </w:div>
                <w:div w:id="1055542659">
                  <w:marLeft w:val="480"/>
                  <w:marRight w:val="0"/>
                  <w:marTop w:val="0"/>
                  <w:marBottom w:val="0"/>
                  <w:divBdr>
                    <w:top w:val="none" w:sz="0" w:space="0" w:color="auto"/>
                    <w:left w:val="none" w:sz="0" w:space="0" w:color="auto"/>
                    <w:bottom w:val="none" w:sz="0" w:space="0" w:color="auto"/>
                    <w:right w:val="none" w:sz="0" w:space="0" w:color="auto"/>
                  </w:divBdr>
                </w:div>
                <w:div w:id="1543788185">
                  <w:marLeft w:val="480"/>
                  <w:marRight w:val="0"/>
                  <w:marTop w:val="0"/>
                  <w:marBottom w:val="0"/>
                  <w:divBdr>
                    <w:top w:val="none" w:sz="0" w:space="0" w:color="auto"/>
                    <w:left w:val="none" w:sz="0" w:space="0" w:color="auto"/>
                    <w:bottom w:val="none" w:sz="0" w:space="0" w:color="auto"/>
                    <w:right w:val="none" w:sz="0" w:space="0" w:color="auto"/>
                  </w:divBdr>
                </w:div>
                <w:div w:id="1047949424">
                  <w:marLeft w:val="480"/>
                  <w:marRight w:val="0"/>
                  <w:marTop w:val="0"/>
                  <w:marBottom w:val="0"/>
                  <w:divBdr>
                    <w:top w:val="none" w:sz="0" w:space="0" w:color="auto"/>
                    <w:left w:val="none" w:sz="0" w:space="0" w:color="auto"/>
                    <w:bottom w:val="none" w:sz="0" w:space="0" w:color="auto"/>
                    <w:right w:val="none" w:sz="0" w:space="0" w:color="auto"/>
                  </w:divBdr>
                </w:div>
                <w:div w:id="20135641">
                  <w:marLeft w:val="480"/>
                  <w:marRight w:val="0"/>
                  <w:marTop w:val="0"/>
                  <w:marBottom w:val="0"/>
                  <w:divBdr>
                    <w:top w:val="none" w:sz="0" w:space="0" w:color="auto"/>
                    <w:left w:val="none" w:sz="0" w:space="0" w:color="auto"/>
                    <w:bottom w:val="none" w:sz="0" w:space="0" w:color="auto"/>
                    <w:right w:val="none" w:sz="0" w:space="0" w:color="auto"/>
                  </w:divBdr>
                </w:div>
                <w:div w:id="1208495141">
                  <w:marLeft w:val="480"/>
                  <w:marRight w:val="0"/>
                  <w:marTop w:val="0"/>
                  <w:marBottom w:val="0"/>
                  <w:divBdr>
                    <w:top w:val="none" w:sz="0" w:space="0" w:color="auto"/>
                    <w:left w:val="none" w:sz="0" w:space="0" w:color="auto"/>
                    <w:bottom w:val="none" w:sz="0" w:space="0" w:color="auto"/>
                    <w:right w:val="none" w:sz="0" w:space="0" w:color="auto"/>
                  </w:divBdr>
                </w:div>
                <w:div w:id="806625953">
                  <w:marLeft w:val="480"/>
                  <w:marRight w:val="0"/>
                  <w:marTop w:val="0"/>
                  <w:marBottom w:val="0"/>
                  <w:divBdr>
                    <w:top w:val="none" w:sz="0" w:space="0" w:color="auto"/>
                    <w:left w:val="none" w:sz="0" w:space="0" w:color="auto"/>
                    <w:bottom w:val="none" w:sz="0" w:space="0" w:color="auto"/>
                    <w:right w:val="none" w:sz="0" w:space="0" w:color="auto"/>
                  </w:divBdr>
                </w:div>
                <w:div w:id="1928614922">
                  <w:marLeft w:val="480"/>
                  <w:marRight w:val="0"/>
                  <w:marTop w:val="0"/>
                  <w:marBottom w:val="0"/>
                  <w:divBdr>
                    <w:top w:val="none" w:sz="0" w:space="0" w:color="auto"/>
                    <w:left w:val="none" w:sz="0" w:space="0" w:color="auto"/>
                    <w:bottom w:val="none" w:sz="0" w:space="0" w:color="auto"/>
                    <w:right w:val="none" w:sz="0" w:space="0" w:color="auto"/>
                  </w:divBdr>
                </w:div>
                <w:div w:id="2019885811">
                  <w:marLeft w:val="480"/>
                  <w:marRight w:val="0"/>
                  <w:marTop w:val="0"/>
                  <w:marBottom w:val="0"/>
                  <w:divBdr>
                    <w:top w:val="none" w:sz="0" w:space="0" w:color="auto"/>
                    <w:left w:val="none" w:sz="0" w:space="0" w:color="auto"/>
                    <w:bottom w:val="none" w:sz="0" w:space="0" w:color="auto"/>
                    <w:right w:val="none" w:sz="0" w:space="0" w:color="auto"/>
                  </w:divBdr>
                </w:div>
                <w:div w:id="1679505509">
                  <w:marLeft w:val="480"/>
                  <w:marRight w:val="0"/>
                  <w:marTop w:val="0"/>
                  <w:marBottom w:val="0"/>
                  <w:divBdr>
                    <w:top w:val="none" w:sz="0" w:space="0" w:color="auto"/>
                    <w:left w:val="none" w:sz="0" w:space="0" w:color="auto"/>
                    <w:bottom w:val="none" w:sz="0" w:space="0" w:color="auto"/>
                    <w:right w:val="none" w:sz="0" w:space="0" w:color="auto"/>
                  </w:divBdr>
                </w:div>
                <w:div w:id="2092778810">
                  <w:marLeft w:val="480"/>
                  <w:marRight w:val="0"/>
                  <w:marTop w:val="0"/>
                  <w:marBottom w:val="0"/>
                  <w:divBdr>
                    <w:top w:val="none" w:sz="0" w:space="0" w:color="auto"/>
                    <w:left w:val="none" w:sz="0" w:space="0" w:color="auto"/>
                    <w:bottom w:val="none" w:sz="0" w:space="0" w:color="auto"/>
                    <w:right w:val="none" w:sz="0" w:space="0" w:color="auto"/>
                  </w:divBdr>
                </w:div>
                <w:div w:id="1180316700">
                  <w:marLeft w:val="480"/>
                  <w:marRight w:val="0"/>
                  <w:marTop w:val="0"/>
                  <w:marBottom w:val="0"/>
                  <w:divBdr>
                    <w:top w:val="none" w:sz="0" w:space="0" w:color="auto"/>
                    <w:left w:val="none" w:sz="0" w:space="0" w:color="auto"/>
                    <w:bottom w:val="none" w:sz="0" w:space="0" w:color="auto"/>
                    <w:right w:val="none" w:sz="0" w:space="0" w:color="auto"/>
                  </w:divBdr>
                </w:div>
                <w:div w:id="1340935843">
                  <w:marLeft w:val="480"/>
                  <w:marRight w:val="0"/>
                  <w:marTop w:val="0"/>
                  <w:marBottom w:val="0"/>
                  <w:divBdr>
                    <w:top w:val="none" w:sz="0" w:space="0" w:color="auto"/>
                    <w:left w:val="none" w:sz="0" w:space="0" w:color="auto"/>
                    <w:bottom w:val="none" w:sz="0" w:space="0" w:color="auto"/>
                    <w:right w:val="none" w:sz="0" w:space="0" w:color="auto"/>
                  </w:divBdr>
                </w:div>
                <w:div w:id="714499877">
                  <w:marLeft w:val="480"/>
                  <w:marRight w:val="0"/>
                  <w:marTop w:val="0"/>
                  <w:marBottom w:val="0"/>
                  <w:divBdr>
                    <w:top w:val="none" w:sz="0" w:space="0" w:color="auto"/>
                    <w:left w:val="none" w:sz="0" w:space="0" w:color="auto"/>
                    <w:bottom w:val="none" w:sz="0" w:space="0" w:color="auto"/>
                    <w:right w:val="none" w:sz="0" w:space="0" w:color="auto"/>
                  </w:divBdr>
                </w:div>
                <w:div w:id="161747754">
                  <w:marLeft w:val="480"/>
                  <w:marRight w:val="0"/>
                  <w:marTop w:val="0"/>
                  <w:marBottom w:val="0"/>
                  <w:divBdr>
                    <w:top w:val="none" w:sz="0" w:space="0" w:color="auto"/>
                    <w:left w:val="none" w:sz="0" w:space="0" w:color="auto"/>
                    <w:bottom w:val="none" w:sz="0" w:space="0" w:color="auto"/>
                    <w:right w:val="none" w:sz="0" w:space="0" w:color="auto"/>
                  </w:divBdr>
                </w:div>
                <w:div w:id="502889915">
                  <w:marLeft w:val="480"/>
                  <w:marRight w:val="0"/>
                  <w:marTop w:val="0"/>
                  <w:marBottom w:val="0"/>
                  <w:divBdr>
                    <w:top w:val="none" w:sz="0" w:space="0" w:color="auto"/>
                    <w:left w:val="none" w:sz="0" w:space="0" w:color="auto"/>
                    <w:bottom w:val="none" w:sz="0" w:space="0" w:color="auto"/>
                    <w:right w:val="none" w:sz="0" w:space="0" w:color="auto"/>
                  </w:divBdr>
                </w:div>
                <w:div w:id="334112620">
                  <w:marLeft w:val="480"/>
                  <w:marRight w:val="0"/>
                  <w:marTop w:val="0"/>
                  <w:marBottom w:val="0"/>
                  <w:divBdr>
                    <w:top w:val="none" w:sz="0" w:space="0" w:color="auto"/>
                    <w:left w:val="none" w:sz="0" w:space="0" w:color="auto"/>
                    <w:bottom w:val="none" w:sz="0" w:space="0" w:color="auto"/>
                    <w:right w:val="none" w:sz="0" w:space="0" w:color="auto"/>
                  </w:divBdr>
                </w:div>
                <w:div w:id="2046902990">
                  <w:marLeft w:val="480"/>
                  <w:marRight w:val="0"/>
                  <w:marTop w:val="0"/>
                  <w:marBottom w:val="0"/>
                  <w:divBdr>
                    <w:top w:val="none" w:sz="0" w:space="0" w:color="auto"/>
                    <w:left w:val="none" w:sz="0" w:space="0" w:color="auto"/>
                    <w:bottom w:val="none" w:sz="0" w:space="0" w:color="auto"/>
                    <w:right w:val="none" w:sz="0" w:space="0" w:color="auto"/>
                  </w:divBdr>
                </w:div>
                <w:div w:id="1563172993">
                  <w:marLeft w:val="480"/>
                  <w:marRight w:val="0"/>
                  <w:marTop w:val="0"/>
                  <w:marBottom w:val="0"/>
                  <w:divBdr>
                    <w:top w:val="none" w:sz="0" w:space="0" w:color="auto"/>
                    <w:left w:val="none" w:sz="0" w:space="0" w:color="auto"/>
                    <w:bottom w:val="none" w:sz="0" w:space="0" w:color="auto"/>
                    <w:right w:val="none" w:sz="0" w:space="0" w:color="auto"/>
                  </w:divBdr>
                </w:div>
              </w:divsChild>
            </w:div>
            <w:div w:id="256601885">
              <w:marLeft w:val="0"/>
              <w:marRight w:val="0"/>
              <w:marTop w:val="0"/>
              <w:marBottom w:val="0"/>
              <w:divBdr>
                <w:top w:val="none" w:sz="0" w:space="0" w:color="auto"/>
                <w:left w:val="none" w:sz="0" w:space="0" w:color="auto"/>
                <w:bottom w:val="none" w:sz="0" w:space="0" w:color="auto"/>
                <w:right w:val="none" w:sz="0" w:space="0" w:color="auto"/>
              </w:divBdr>
              <w:divsChild>
                <w:div w:id="1934779585">
                  <w:marLeft w:val="480"/>
                  <w:marRight w:val="0"/>
                  <w:marTop w:val="0"/>
                  <w:marBottom w:val="0"/>
                  <w:divBdr>
                    <w:top w:val="none" w:sz="0" w:space="0" w:color="auto"/>
                    <w:left w:val="none" w:sz="0" w:space="0" w:color="auto"/>
                    <w:bottom w:val="none" w:sz="0" w:space="0" w:color="auto"/>
                    <w:right w:val="none" w:sz="0" w:space="0" w:color="auto"/>
                  </w:divBdr>
                </w:div>
                <w:div w:id="513419439">
                  <w:marLeft w:val="480"/>
                  <w:marRight w:val="0"/>
                  <w:marTop w:val="0"/>
                  <w:marBottom w:val="0"/>
                  <w:divBdr>
                    <w:top w:val="none" w:sz="0" w:space="0" w:color="auto"/>
                    <w:left w:val="none" w:sz="0" w:space="0" w:color="auto"/>
                    <w:bottom w:val="none" w:sz="0" w:space="0" w:color="auto"/>
                    <w:right w:val="none" w:sz="0" w:space="0" w:color="auto"/>
                  </w:divBdr>
                </w:div>
                <w:div w:id="651833537">
                  <w:marLeft w:val="480"/>
                  <w:marRight w:val="0"/>
                  <w:marTop w:val="0"/>
                  <w:marBottom w:val="0"/>
                  <w:divBdr>
                    <w:top w:val="none" w:sz="0" w:space="0" w:color="auto"/>
                    <w:left w:val="none" w:sz="0" w:space="0" w:color="auto"/>
                    <w:bottom w:val="none" w:sz="0" w:space="0" w:color="auto"/>
                    <w:right w:val="none" w:sz="0" w:space="0" w:color="auto"/>
                  </w:divBdr>
                </w:div>
                <w:div w:id="139344850">
                  <w:marLeft w:val="480"/>
                  <w:marRight w:val="0"/>
                  <w:marTop w:val="0"/>
                  <w:marBottom w:val="0"/>
                  <w:divBdr>
                    <w:top w:val="none" w:sz="0" w:space="0" w:color="auto"/>
                    <w:left w:val="none" w:sz="0" w:space="0" w:color="auto"/>
                    <w:bottom w:val="none" w:sz="0" w:space="0" w:color="auto"/>
                    <w:right w:val="none" w:sz="0" w:space="0" w:color="auto"/>
                  </w:divBdr>
                </w:div>
                <w:div w:id="1384408912">
                  <w:marLeft w:val="480"/>
                  <w:marRight w:val="0"/>
                  <w:marTop w:val="0"/>
                  <w:marBottom w:val="0"/>
                  <w:divBdr>
                    <w:top w:val="none" w:sz="0" w:space="0" w:color="auto"/>
                    <w:left w:val="none" w:sz="0" w:space="0" w:color="auto"/>
                    <w:bottom w:val="none" w:sz="0" w:space="0" w:color="auto"/>
                    <w:right w:val="none" w:sz="0" w:space="0" w:color="auto"/>
                  </w:divBdr>
                </w:div>
                <w:div w:id="219102443">
                  <w:marLeft w:val="480"/>
                  <w:marRight w:val="0"/>
                  <w:marTop w:val="0"/>
                  <w:marBottom w:val="0"/>
                  <w:divBdr>
                    <w:top w:val="none" w:sz="0" w:space="0" w:color="auto"/>
                    <w:left w:val="none" w:sz="0" w:space="0" w:color="auto"/>
                    <w:bottom w:val="none" w:sz="0" w:space="0" w:color="auto"/>
                    <w:right w:val="none" w:sz="0" w:space="0" w:color="auto"/>
                  </w:divBdr>
                </w:div>
                <w:div w:id="1497644044">
                  <w:marLeft w:val="480"/>
                  <w:marRight w:val="0"/>
                  <w:marTop w:val="0"/>
                  <w:marBottom w:val="0"/>
                  <w:divBdr>
                    <w:top w:val="none" w:sz="0" w:space="0" w:color="auto"/>
                    <w:left w:val="none" w:sz="0" w:space="0" w:color="auto"/>
                    <w:bottom w:val="none" w:sz="0" w:space="0" w:color="auto"/>
                    <w:right w:val="none" w:sz="0" w:space="0" w:color="auto"/>
                  </w:divBdr>
                </w:div>
                <w:div w:id="269777871">
                  <w:marLeft w:val="480"/>
                  <w:marRight w:val="0"/>
                  <w:marTop w:val="0"/>
                  <w:marBottom w:val="0"/>
                  <w:divBdr>
                    <w:top w:val="none" w:sz="0" w:space="0" w:color="auto"/>
                    <w:left w:val="none" w:sz="0" w:space="0" w:color="auto"/>
                    <w:bottom w:val="none" w:sz="0" w:space="0" w:color="auto"/>
                    <w:right w:val="none" w:sz="0" w:space="0" w:color="auto"/>
                  </w:divBdr>
                </w:div>
                <w:div w:id="268439060">
                  <w:marLeft w:val="480"/>
                  <w:marRight w:val="0"/>
                  <w:marTop w:val="0"/>
                  <w:marBottom w:val="0"/>
                  <w:divBdr>
                    <w:top w:val="none" w:sz="0" w:space="0" w:color="auto"/>
                    <w:left w:val="none" w:sz="0" w:space="0" w:color="auto"/>
                    <w:bottom w:val="none" w:sz="0" w:space="0" w:color="auto"/>
                    <w:right w:val="none" w:sz="0" w:space="0" w:color="auto"/>
                  </w:divBdr>
                </w:div>
                <w:div w:id="46495130">
                  <w:marLeft w:val="480"/>
                  <w:marRight w:val="0"/>
                  <w:marTop w:val="0"/>
                  <w:marBottom w:val="0"/>
                  <w:divBdr>
                    <w:top w:val="none" w:sz="0" w:space="0" w:color="auto"/>
                    <w:left w:val="none" w:sz="0" w:space="0" w:color="auto"/>
                    <w:bottom w:val="none" w:sz="0" w:space="0" w:color="auto"/>
                    <w:right w:val="none" w:sz="0" w:space="0" w:color="auto"/>
                  </w:divBdr>
                </w:div>
                <w:div w:id="1691489630">
                  <w:marLeft w:val="480"/>
                  <w:marRight w:val="0"/>
                  <w:marTop w:val="0"/>
                  <w:marBottom w:val="0"/>
                  <w:divBdr>
                    <w:top w:val="none" w:sz="0" w:space="0" w:color="auto"/>
                    <w:left w:val="none" w:sz="0" w:space="0" w:color="auto"/>
                    <w:bottom w:val="none" w:sz="0" w:space="0" w:color="auto"/>
                    <w:right w:val="none" w:sz="0" w:space="0" w:color="auto"/>
                  </w:divBdr>
                </w:div>
                <w:div w:id="161893347">
                  <w:marLeft w:val="480"/>
                  <w:marRight w:val="0"/>
                  <w:marTop w:val="0"/>
                  <w:marBottom w:val="0"/>
                  <w:divBdr>
                    <w:top w:val="none" w:sz="0" w:space="0" w:color="auto"/>
                    <w:left w:val="none" w:sz="0" w:space="0" w:color="auto"/>
                    <w:bottom w:val="none" w:sz="0" w:space="0" w:color="auto"/>
                    <w:right w:val="none" w:sz="0" w:space="0" w:color="auto"/>
                  </w:divBdr>
                </w:div>
                <w:div w:id="1302541326">
                  <w:marLeft w:val="480"/>
                  <w:marRight w:val="0"/>
                  <w:marTop w:val="0"/>
                  <w:marBottom w:val="0"/>
                  <w:divBdr>
                    <w:top w:val="none" w:sz="0" w:space="0" w:color="auto"/>
                    <w:left w:val="none" w:sz="0" w:space="0" w:color="auto"/>
                    <w:bottom w:val="none" w:sz="0" w:space="0" w:color="auto"/>
                    <w:right w:val="none" w:sz="0" w:space="0" w:color="auto"/>
                  </w:divBdr>
                </w:div>
                <w:div w:id="1504082606">
                  <w:marLeft w:val="480"/>
                  <w:marRight w:val="0"/>
                  <w:marTop w:val="0"/>
                  <w:marBottom w:val="0"/>
                  <w:divBdr>
                    <w:top w:val="none" w:sz="0" w:space="0" w:color="auto"/>
                    <w:left w:val="none" w:sz="0" w:space="0" w:color="auto"/>
                    <w:bottom w:val="none" w:sz="0" w:space="0" w:color="auto"/>
                    <w:right w:val="none" w:sz="0" w:space="0" w:color="auto"/>
                  </w:divBdr>
                </w:div>
                <w:div w:id="888418621">
                  <w:marLeft w:val="480"/>
                  <w:marRight w:val="0"/>
                  <w:marTop w:val="0"/>
                  <w:marBottom w:val="0"/>
                  <w:divBdr>
                    <w:top w:val="none" w:sz="0" w:space="0" w:color="auto"/>
                    <w:left w:val="none" w:sz="0" w:space="0" w:color="auto"/>
                    <w:bottom w:val="none" w:sz="0" w:space="0" w:color="auto"/>
                    <w:right w:val="none" w:sz="0" w:space="0" w:color="auto"/>
                  </w:divBdr>
                </w:div>
                <w:div w:id="2111780847">
                  <w:marLeft w:val="480"/>
                  <w:marRight w:val="0"/>
                  <w:marTop w:val="0"/>
                  <w:marBottom w:val="0"/>
                  <w:divBdr>
                    <w:top w:val="none" w:sz="0" w:space="0" w:color="auto"/>
                    <w:left w:val="none" w:sz="0" w:space="0" w:color="auto"/>
                    <w:bottom w:val="none" w:sz="0" w:space="0" w:color="auto"/>
                    <w:right w:val="none" w:sz="0" w:space="0" w:color="auto"/>
                  </w:divBdr>
                </w:div>
                <w:div w:id="1203133274">
                  <w:marLeft w:val="480"/>
                  <w:marRight w:val="0"/>
                  <w:marTop w:val="0"/>
                  <w:marBottom w:val="0"/>
                  <w:divBdr>
                    <w:top w:val="none" w:sz="0" w:space="0" w:color="auto"/>
                    <w:left w:val="none" w:sz="0" w:space="0" w:color="auto"/>
                    <w:bottom w:val="none" w:sz="0" w:space="0" w:color="auto"/>
                    <w:right w:val="none" w:sz="0" w:space="0" w:color="auto"/>
                  </w:divBdr>
                </w:div>
                <w:div w:id="2127311225">
                  <w:marLeft w:val="480"/>
                  <w:marRight w:val="0"/>
                  <w:marTop w:val="0"/>
                  <w:marBottom w:val="0"/>
                  <w:divBdr>
                    <w:top w:val="none" w:sz="0" w:space="0" w:color="auto"/>
                    <w:left w:val="none" w:sz="0" w:space="0" w:color="auto"/>
                    <w:bottom w:val="none" w:sz="0" w:space="0" w:color="auto"/>
                    <w:right w:val="none" w:sz="0" w:space="0" w:color="auto"/>
                  </w:divBdr>
                </w:div>
                <w:div w:id="1919553950">
                  <w:marLeft w:val="480"/>
                  <w:marRight w:val="0"/>
                  <w:marTop w:val="0"/>
                  <w:marBottom w:val="0"/>
                  <w:divBdr>
                    <w:top w:val="none" w:sz="0" w:space="0" w:color="auto"/>
                    <w:left w:val="none" w:sz="0" w:space="0" w:color="auto"/>
                    <w:bottom w:val="none" w:sz="0" w:space="0" w:color="auto"/>
                    <w:right w:val="none" w:sz="0" w:space="0" w:color="auto"/>
                  </w:divBdr>
                </w:div>
                <w:div w:id="1379355496">
                  <w:marLeft w:val="480"/>
                  <w:marRight w:val="0"/>
                  <w:marTop w:val="0"/>
                  <w:marBottom w:val="0"/>
                  <w:divBdr>
                    <w:top w:val="none" w:sz="0" w:space="0" w:color="auto"/>
                    <w:left w:val="none" w:sz="0" w:space="0" w:color="auto"/>
                    <w:bottom w:val="none" w:sz="0" w:space="0" w:color="auto"/>
                    <w:right w:val="none" w:sz="0" w:space="0" w:color="auto"/>
                  </w:divBdr>
                </w:div>
                <w:div w:id="687104622">
                  <w:marLeft w:val="480"/>
                  <w:marRight w:val="0"/>
                  <w:marTop w:val="0"/>
                  <w:marBottom w:val="0"/>
                  <w:divBdr>
                    <w:top w:val="none" w:sz="0" w:space="0" w:color="auto"/>
                    <w:left w:val="none" w:sz="0" w:space="0" w:color="auto"/>
                    <w:bottom w:val="none" w:sz="0" w:space="0" w:color="auto"/>
                    <w:right w:val="none" w:sz="0" w:space="0" w:color="auto"/>
                  </w:divBdr>
                </w:div>
                <w:div w:id="1149904546">
                  <w:marLeft w:val="480"/>
                  <w:marRight w:val="0"/>
                  <w:marTop w:val="0"/>
                  <w:marBottom w:val="0"/>
                  <w:divBdr>
                    <w:top w:val="none" w:sz="0" w:space="0" w:color="auto"/>
                    <w:left w:val="none" w:sz="0" w:space="0" w:color="auto"/>
                    <w:bottom w:val="none" w:sz="0" w:space="0" w:color="auto"/>
                    <w:right w:val="none" w:sz="0" w:space="0" w:color="auto"/>
                  </w:divBdr>
                </w:div>
                <w:div w:id="1522939084">
                  <w:marLeft w:val="480"/>
                  <w:marRight w:val="0"/>
                  <w:marTop w:val="0"/>
                  <w:marBottom w:val="0"/>
                  <w:divBdr>
                    <w:top w:val="none" w:sz="0" w:space="0" w:color="auto"/>
                    <w:left w:val="none" w:sz="0" w:space="0" w:color="auto"/>
                    <w:bottom w:val="none" w:sz="0" w:space="0" w:color="auto"/>
                    <w:right w:val="none" w:sz="0" w:space="0" w:color="auto"/>
                  </w:divBdr>
                </w:div>
                <w:div w:id="401216903">
                  <w:marLeft w:val="480"/>
                  <w:marRight w:val="0"/>
                  <w:marTop w:val="0"/>
                  <w:marBottom w:val="0"/>
                  <w:divBdr>
                    <w:top w:val="none" w:sz="0" w:space="0" w:color="auto"/>
                    <w:left w:val="none" w:sz="0" w:space="0" w:color="auto"/>
                    <w:bottom w:val="none" w:sz="0" w:space="0" w:color="auto"/>
                    <w:right w:val="none" w:sz="0" w:space="0" w:color="auto"/>
                  </w:divBdr>
                </w:div>
                <w:div w:id="1564027153">
                  <w:marLeft w:val="480"/>
                  <w:marRight w:val="0"/>
                  <w:marTop w:val="0"/>
                  <w:marBottom w:val="0"/>
                  <w:divBdr>
                    <w:top w:val="none" w:sz="0" w:space="0" w:color="auto"/>
                    <w:left w:val="none" w:sz="0" w:space="0" w:color="auto"/>
                    <w:bottom w:val="none" w:sz="0" w:space="0" w:color="auto"/>
                    <w:right w:val="none" w:sz="0" w:space="0" w:color="auto"/>
                  </w:divBdr>
                </w:div>
                <w:div w:id="471097401">
                  <w:marLeft w:val="480"/>
                  <w:marRight w:val="0"/>
                  <w:marTop w:val="0"/>
                  <w:marBottom w:val="0"/>
                  <w:divBdr>
                    <w:top w:val="none" w:sz="0" w:space="0" w:color="auto"/>
                    <w:left w:val="none" w:sz="0" w:space="0" w:color="auto"/>
                    <w:bottom w:val="none" w:sz="0" w:space="0" w:color="auto"/>
                    <w:right w:val="none" w:sz="0" w:space="0" w:color="auto"/>
                  </w:divBdr>
                </w:div>
                <w:div w:id="1912037758">
                  <w:marLeft w:val="480"/>
                  <w:marRight w:val="0"/>
                  <w:marTop w:val="0"/>
                  <w:marBottom w:val="0"/>
                  <w:divBdr>
                    <w:top w:val="none" w:sz="0" w:space="0" w:color="auto"/>
                    <w:left w:val="none" w:sz="0" w:space="0" w:color="auto"/>
                    <w:bottom w:val="none" w:sz="0" w:space="0" w:color="auto"/>
                    <w:right w:val="none" w:sz="0" w:space="0" w:color="auto"/>
                  </w:divBdr>
                </w:div>
                <w:div w:id="1054890030">
                  <w:marLeft w:val="480"/>
                  <w:marRight w:val="0"/>
                  <w:marTop w:val="0"/>
                  <w:marBottom w:val="0"/>
                  <w:divBdr>
                    <w:top w:val="none" w:sz="0" w:space="0" w:color="auto"/>
                    <w:left w:val="none" w:sz="0" w:space="0" w:color="auto"/>
                    <w:bottom w:val="none" w:sz="0" w:space="0" w:color="auto"/>
                    <w:right w:val="none" w:sz="0" w:space="0" w:color="auto"/>
                  </w:divBdr>
                </w:div>
                <w:div w:id="1250043372">
                  <w:marLeft w:val="480"/>
                  <w:marRight w:val="0"/>
                  <w:marTop w:val="0"/>
                  <w:marBottom w:val="0"/>
                  <w:divBdr>
                    <w:top w:val="none" w:sz="0" w:space="0" w:color="auto"/>
                    <w:left w:val="none" w:sz="0" w:space="0" w:color="auto"/>
                    <w:bottom w:val="none" w:sz="0" w:space="0" w:color="auto"/>
                    <w:right w:val="none" w:sz="0" w:space="0" w:color="auto"/>
                  </w:divBdr>
                </w:div>
                <w:div w:id="396129313">
                  <w:marLeft w:val="480"/>
                  <w:marRight w:val="0"/>
                  <w:marTop w:val="0"/>
                  <w:marBottom w:val="0"/>
                  <w:divBdr>
                    <w:top w:val="none" w:sz="0" w:space="0" w:color="auto"/>
                    <w:left w:val="none" w:sz="0" w:space="0" w:color="auto"/>
                    <w:bottom w:val="none" w:sz="0" w:space="0" w:color="auto"/>
                    <w:right w:val="none" w:sz="0" w:space="0" w:color="auto"/>
                  </w:divBdr>
                </w:div>
                <w:div w:id="1068378326">
                  <w:marLeft w:val="480"/>
                  <w:marRight w:val="0"/>
                  <w:marTop w:val="0"/>
                  <w:marBottom w:val="0"/>
                  <w:divBdr>
                    <w:top w:val="none" w:sz="0" w:space="0" w:color="auto"/>
                    <w:left w:val="none" w:sz="0" w:space="0" w:color="auto"/>
                    <w:bottom w:val="none" w:sz="0" w:space="0" w:color="auto"/>
                    <w:right w:val="none" w:sz="0" w:space="0" w:color="auto"/>
                  </w:divBdr>
                </w:div>
                <w:div w:id="2139838064">
                  <w:marLeft w:val="480"/>
                  <w:marRight w:val="0"/>
                  <w:marTop w:val="0"/>
                  <w:marBottom w:val="0"/>
                  <w:divBdr>
                    <w:top w:val="none" w:sz="0" w:space="0" w:color="auto"/>
                    <w:left w:val="none" w:sz="0" w:space="0" w:color="auto"/>
                    <w:bottom w:val="none" w:sz="0" w:space="0" w:color="auto"/>
                    <w:right w:val="none" w:sz="0" w:space="0" w:color="auto"/>
                  </w:divBdr>
                </w:div>
                <w:div w:id="65302072">
                  <w:marLeft w:val="480"/>
                  <w:marRight w:val="0"/>
                  <w:marTop w:val="0"/>
                  <w:marBottom w:val="0"/>
                  <w:divBdr>
                    <w:top w:val="none" w:sz="0" w:space="0" w:color="auto"/>
                    <w:left w:val="none" w:sz="0" w:space="0" w:color="auto"/>
                    <w:bottom w:val="none" w:sz="0" w:space="0" w:color="auto"/>
                    <w:right w:val="none" w:sz="0" w:space="0" w:color="auto"/>
                  </w:divBdr>
                </w:div>
                <w:div w:id="1824665357">
                  <w:marLeft w:val="480"/>
                  <w:marRight w:val="0"/>
                  <w:marTop w:val="0"/>
                  <w:marBottom w:val="0"/>
                  <w:divBdr>
                    <w:top w:val="none" w:sz="0" w:space="0" w:color="auto"/>
                    <w:left w:val="none" w:sz="0" w:space="0" w:color="auto"/>
                    <w:bottom w:val="none" w:sz="0" w:space="0" w:color="auto"/>
                    <w:right w:val="none" w:sz="0" w:space="0" w:color="auto"/>
                  </w:divBdr>
                </w:div>
                <w:div w:id="338974075">
                  <w:marLeft w:val="480"/>
                  <w:marRight w:val="0"/>
                  <w:marTop w:val="0"/>
                  <w:marBottom w:val="0"/>
                  <w:divBdr>
                    <w:top w:val="none" w:sz="0" w:space="0" w:color="auto"/>
                    <w:left w:val="none" w:sz="0" w:space="0" w:color="auto"/>
                    <w:bottom w:val="none" w:sz="0" w:space="0" w:color="auto"/>
                    <w:right w:val="none" w:sz="0" w:space="0" w:color="auto"/>
                  </w:divBdr>
                </w:div>
                <w:div w:id="3017440">
                  <w:marLeft w:val="480"/>
                  <w:marRight w:val="0"/>
                  <w:marTop w:val="0"/>
                  <w:marBottom w:val="0"/>
                  <w:divBdr>
                    <w:top w:val="none" w:sz="0" w:space="0" w:color="auto"/>
                    <w:left w:val="none" w:sz="0" w:space="0" w:color="auto"/>
                    <w:bottom w:val="none" w:sz="0" w:space="0" w:color="auto"/>
                    <w:right w:val="none" w:sz="0" w:space="0" w:color="auto"/>
                  </w:divBdr>
                </w:div>
                <w:div w:id="1872186362">
                  <w:marLeft w:val="480"/>
                  <w:marRight w:val="0"/>
                  <w:marTop w:val="0"/>
                  <w:marBottom w:val="0"/>
                  <w:divBdr>
                    <w:top w:val="none" w:sz="0" w:space="0" w:color="auto"/>
                    <w:left w:val="none" w:sz="0" w:space="0" w:color="auto"/>
                    <w:bottom w:val="none" w:sz="0" w:space="0" w:color="auto"/>
                    <w:right w:val="none" w:sz="0" w:space="0" w:color="auto"/>
                  </w:divBdr>
                </w:div>
                <w:div w:id="444925856">
                  <w:marLeft w:val="480"/>
                  <w:marRight w:val="0"/>
                  <w:marTop w:val="0"/>
                  <w:marBottom w:val="0"/>
                  <w:divBdr>
                    <w:top w:val="none" w:sz="0" w:space="0" w:color="auto"/>
                    <w:left w:val="none" w:sz="0" w:space="0" w:color="auto"/>
                    <w:bottom w:val="none" w:sz="0" w:space="0" w:color="auto"/>
                    <w:right w:val="none" w:sz="0" w:space="0" w:color="auto"/>
                  </w:divBdr>
                </w:div>
                <w:div w:id="108090809">
                  <w:marLeft w:val="480"/>
                  <w:marRight w:val="0"/>
                  <w:marTop w:val="0"/>
                  <w:marBottom w:val="0"/>
                  <w:divBdr>
                    <w:top w:val="none" w:sz="0" w:space="0" w:color="auto"/>
                    <w:left w:val="none" w:sz="0" w:space="0" w:color="auto"/>
                    <w:bottom w:val="none" w:sz="0" w:space="0" w:color="auto"/>
                    <w:right w:val="none" w:sz="0" w:space="0" w:color="auto"/>
                  </w:divBdr>
                </w:div>
                <w:div w:id="233201954">
                  <w:marLeft w:val="480"/>
                  <w:marRight w:val="0"/>
                  <w:marTop w:val="0"/>
                  <w:marBottom w:val="0"/>
                  <w:divBdr>
                    <w:top w:val="none" w:sz="0" w:space="0" w:color="auto"/>
                    <w:left w:val="none" w:sz="0" w:space="0" w:color="auto"/>
                    <w:bottom w:val="none" w:sz="0" w:space="0" w:color="auto"/>
                    <w:right w:val="none" w:sz="0" w:space="0" w:color="auto"/>
                  </w:divBdr>
                </w:div>
                <w:div w:id="746919592">
                  <w:marLeft w:val="480"/>
                  <w:marRight w:val="0"/>
                  <w:marTop w:val="0"/>
                  <w:marBottom w:val="0"/>
                  <w:divBdr>
                    <w:top w:val="none" w:sz="0" w:space="0" w:color="auto"/>
                    <w:left w:val="none" w:sz="0" w:space="0" w:color="auto"/>
                    <w:bottom w:val="none" w:sz="0" w:space="0" w:color="auto"/>
                    <w:right w:val="none" w:sz="0" w:space="0" w:color="auto"/>
                  </w:divBdr>
                </w:div>
                <w:div w:id="678119485">
                  <w:marLeft w:val="480"/>
                  <w:marRight w:val="0"/>
                  <w:marTop w:val="0"/>
                  <w:marBottom w:val="0"/>
                  <w:divBdr>
                    <w:top w:val="none" w:sz="0" w:space="0" w:color="auto"/>
                    <w:left w:val="none" w:sz="0" w:space="0" w:color="auto"/>
                    <w:bottom w:val="none" w:sz="0" w:space="0" w:color="auto"/>
                    <w:right w:val="none" w:sz="0" w:space="0" w:color="auto"/>
                  </w:divBdr>
                </w:div>
                <w:div w:id="138620896">
                  <w:marLeft w:val="480"/>
                  <w:marRight w:val="0"/>
                  <w:marTop w:val="0"/>
                  <w:marBottom w:val="0"/>
                  <w:divBdr>
                    <w:top w:val="none" w:sz="0" w:space="0" w:color="auto"/>
                    <w:left w:val="none" w:sz="0" w:space="0" w:color="auto"/>
                    <w:bottom w:val="none" w:sz="0" w:space="0" w:color="auto"/>
                    <w:right w:val="none" w:sz="0" w:space="0" w:color="auto"/>
                  </w:divBdr>
                </w:div>
                <w:div w:id="791632915">
                  <w:marLeft w:val="480"/>
                  <w:marRight w:val="0"/>
                  <w:marTop w:val="0"/>
                  <w:marBottom w:val="0"/>
                  <w:divBdr>
                    <w:top w:val="none" w:sz="0" w:space="0" w:color="auto"/>
                    <w:left w:val="none" w:sz="0" w:space="0" w:color="auto"/>
                    <w:bottom w:val="none" w:sz="0" w:space="0" w:color="auto"/>
                    <w:right w:val="none" w:sz="0" w:space="0" w:color="auto"/>
                  </w:divBdr>
                </w:div>
                <w:div w:id="1725447031">
                  <w:marLeft w:val="480"/>
                  <w:marRight w:val="0"/>
                  <w:marTop w:val="0"/>
                  <w:marBottom w:val="0"/>
                  <w:divBdr>
                    <w:top w:val="none" w:sz="0" w:space="0" w:color="auto"/>
                    <w:left w:val="none" w:sz="0" w:space="0" w:color="auto"/>
                    <w:bottom w:val="none" w:sz="0" w:space="0" w:color="auto"/>
                    <w:right w:val="none" w:sz="0" w:space="0" w:color="auto"/>
                  </w:divBdr>
                </w:div>
                <w:div w:id="563108628">
                  <w:marLeft w:val="480"/>
                  <w:marRight w:val="0"/>
                  <w:marTop w:val="0"/>
                  <w:marBottom w:val="0"/>
                  <w:divBdr>
                    <w:top w:val="none" w:sz="0" w:space="0" w:color="auto"/>
                    <w:left w:val="none" w:sz="0" w:space="0" w:color="auto"/>
                    <w:bottom w:val="none" w:sz="0" w:space="0" w:color="auto"/>
                    <w:right w:val="none" w:sz="0" w:space="0" w:color="auto"/>
                  </w:divBdr>
                </w:div>
                <w:div w:id="552389">
                  <w:marLeft w:val="480"/>
                  <w:marRight w:val="0"/>
                  <w:marTop w:val="0"/>
                  <w:marBottom w:val="0"/>
                  <w:divBdr>
                    <w:top w:val="none" w:sz="0" w:space="0" w:color="auto"/>
                    <w:left w:val="none" w:sz="0" w:space="0" w:color="auto"/>
                    <w:bottom w:val="none" w:sz="0" w:space="0" w:color="auto"/>
                    <w:right w:val="none" w:sz="0" w:space="0" w:color="auto"/>
                  </w:divBdr>
                </w:div>
                <w:div w:id="1664240576">
                  <w:marLeft w:val="480"/>
                  <w:marRight w:val="0"/>
                  <w:marTop w:val="0"/>
                  <w:marBottom w:val="0"/>
                  <w:divBdr>
                    <w:top w:val="none" w:sz="0" w:space="0" w:color="auto"/>
                    <w:left w:val="none" w:sz="0" w:space="0" w:color="auto"/>
                    <w:bottom w:val="none" w:sz="0" w:space="0" w:color="auto"/>
                    <w:right w:val="none" w:sz="0" w:space="0" w:color="auto"/>
                  </w:divBdr>
                </w:div>
                <w:div w:id="515460874">
                  <w:marLeft w:val="480"/>
                  <w:marRight w:val="0"/>
                  <w:marTop w:val="0"/>
                  <w:marBottom w:val="0"/>
                  <w:divBdr>
                    <w:top w:val="none" w:sz="0" w:space="0" w:color="auto"/>
                    <w:left w:val="none" w:sz="0" w:space="0" w:color="auto"/>
                    <w:bottom w:val="none" w:sz="0" w:space="0" w:color="auto"/>
                    <w:right w:val="none" w:sz="0" w:space="0" w:color="auto"/>
                  </w:divBdr>
                </w:div>
                <w:div w:id="577784468">
                  <w:marLeft w:val="480"/>
                  <w:marRight w:val="0"/>
                  <w:marTop w:val="0"/>
                  <w:marBottom w:val="0"/>
                  <w:divBdr>
                    <w:top w:val="none" w:sz="0" w:space="0" w:color="auto"/>
                    <w:left w:val="none" w:sz="0" w:space="0" w:color="auto"/>
                    <w:bottom w:val="none" w:sz="0" w:space="0" w:color="auto"/>
                    <w:right w:val="none" w:sz="0" w:space="0" w:color="auto"/>
                  </w:divBdr>
                </w:div>
                <w:div w:id="2146659483">
                  <w:marLeft w:val="480"/>
                  <w:marRight w:val="0"/>
                  <w:marTop w:val="0"/>
                  <w:marBottom w:val="0"/>
                  <w:divBdr>
                    <w:top w:val="none" w:sz="0" w:space="0" w:color="auto"/>
                    <w:left w:val="none" w:sz="0" w:space="0" w:color="auto"/>
                    <w:bottom w:val="none" w:sz="0" w:space="0" w:color="auto"/>
                    <w:right w:val="none" w:sz="0" w:space="0" w:color="auto"/>
                  </w:divBdr>
                </w:div>
                <w:div w:id="262229336">
                  <w:marLeft w:val="480"/>
                  <w:marRight w:val="0"/>
                  <w:marTop w:val="0"/>
                  <w:marBottom w:val="0"/>
                  <w:divBdr>
                    <w:top w:val="none" w:sz="0" w:space="0" w:color="auto"/>
                    <w:left w:val="none" w:sz="0" w:space="0" w:color="auto"/>
                    <w:bottom w:val="none" w:sz="0" w:space="0" w:color="auto"/>
                    <w:right w:val="none" w:sz="0" w:space="0" w:color="auto"/>
                  </w:divBdr>
                </w:div>
                <w:div w:id="911352975">
                  <w:marLeft w:val="480"/>
                  <w:marRight w:val="0"/>
                  <w:marTop w:val="0"/>
                  <w:marBottom w:val="0"/>
                  <w:divBdr>
                    <w:top w:val="none" w:sz="0" w:space="0" w:color="auto"/>
                    <w:left w:val="none" w:sz="0" w:space="0" w:color="auto"/>
                    <w:bottom w:val="none" w:sz="0" w:space="0" w:color="auto"/>
                    <w:right w:val="none" w:sz="0" w:space="0" w:color="auto"/>
                  </w:divBdr>
                </w:div>
                <w:div w:id="1505390548">
                  <w:marLeft w:val="480"/>
                  <w:marRight w:val="0"/>
                  <w:marTop w:val="0"/>
                  <w:marBottom w:val="0"/>
                  <w:divBdr>
                    <w:top w:val="none" w:sz="0" w:space="0" w:color="auto"/>
                    <w:left w:val="none" w:sz="0" w:space="0" w:color="auto"/>
                    <w:bottom w:val="none" w:sz="0" w:space="0" w:color="auto"/>
                    <w:right w:val="none" w:sz="0" w:space="0" w:color="auto"/>
                  </w:divBdr>
                </w:div>
                <w:div w:id="1788813155">
                  <w:marLeft w:val="480"/>
                  <w:marRight w:val="0"/>
                  <w:marTop w:val="0"/>
                  <w:marBottom w:val="0"/>
                  <w:divBdr>
                    <w:top w:val="none" w:sz="0" w:space="0" w:color="auto"/>
                    <w:left w:val="none" w:sz="0" w:space="0" w:color="auto"/>
                    <w:bottom w:val="none" w:sz="0" w:space="0" w:color="auto"/>
                    <w:right w:val="none" w:sz="0" w:space="0" w:color="auto"/>
                  </w:divBdr>
                </w:div>
                <w:div w:id="1379008754">
                  <w:marLeft w:val="480"/>
                  <w:marRight w:val="0"/>
                  <w:marTop w:val="0"/>
                  <w:marBottom w:val="0"/>
                  <w:divBdr>
                    <w:top w:val="none" w:sz="0" w:space="0" w:color="auto"/>
                    <w:left w:val="none" w:sz="0" w:space="0" w:color="auto"/>
                    <w:bottom w:val="none" w:sz="0" w:space="0" w:color="auto"/>
                    <w:right w:val="none" w:sz="0" w:space="0" w:color="auto"/>
                  </w:divBdr>
                </w:div>
                <w:div w:id="1392538132">
                  <w:marLeft w:val="480"/>
                  <w:marRight w:val="0"/>
                  <w:marTop w:val="0"/>
                  <w:marBottom w:val="0"/>
                  <w:divBdr>
                    <w:top w:val="none" w:sz="0" w:space="0" w:color="auto"/>
                    <w:left w:val="none" w:sz="0" w:space="0" w:color="auto"/>
                    <w:bottom w:val="none" w:sz="0" w:space="0" w:color="auto"/>
                    <w:right w:val="none" w:sz="0" w:space="0" w:color="auto"/>
                  </w:divBdr>
                </w:div>
                <w:div w:id="1578976956">
                  <w:marLeft w:val="480"/>
                  <w:marRight w:val="0"/>
                  <w:marTop w:val="0"/>
                  <w:marBottom w:val="0"/>
                  <w:divBdr>
                    <w:top w:val="none" w:sz="0" w:space="0" w:color="auto"/>
                    <w:left w:val="none" w:sz="0" w:space="0" w:color="auto"/>
                    <w:bottom w:val="none" w:sz="0" w:space="0" w:color="auto"/>
                    <w:right w:val="none" w:sz="0" w:space="0" w:color="auto"/>
                  </w:divBdr>
                </w:div>
                <w:div w:id="808205802">
                  <w:marLeft w:val="480"/>
                  <w:marRight w:val="0"/>
                  <w:marTop w:val="0"/>
                  <w:marBottom w:val="0"/>
                  <w:divBdr>
                    <w:top w:val="none" w:sz="0" w:space="0" w:color="auto"/>
                    <w:left w:val="none" w:sz="0" w:space="0" w:color="auto"/>
                    <w:bottom w:val="none" w:sz="0" w:space="0" w:color="auto"/>
                    <w:right w:val="none" w:sz="0" w:space="0" w:color="auto"/>
                  </w:divBdr>
                </w:div>
                <w:div w:id="1709452089">
                  <w:marLeft w:val="480"/>
                  <w:marRight w:val="0"/>
                  <w:marTop w:val="0"/>
                  <w:marBottom w:val="0"/>
                  <w:divBdr>
                    <w:top w:val="none" w:sz="0" w:space="0" w:color="auto"/>
                    <w:left w:val="none" w:sz="0" w:space="0" w:color="auto"/>
                    <w:bottom w:val="none" w:sz="0" w:space="0" w:color="auto"/>
                    <w:right w:val="none" w:sz="0" w:space="0" w:color="auto"/>
                  </w:divBdr>
                </w:div>
                <w:div w:id="337583654">
                  <w:marLeft w:val="480"/>
                  <w:marRight w:val="0"/>
                  <w:marTop w:val="0"/>
                  <w:marBottom w:val="0"/>
                  <w:divBdr>
                    <w:top w:val="none" w:sz="0" w:space="0" w:color="auto"/>
                    <w:left w:val="none" w:sz="0" w:space="0" w:color="auto"/>
                    <w:bottom w:val="none" w:sz="0" w:space="0" w:color="auto"/>
                    <w:right w:val="none" w:sz="0" w:space="0" w:color="auto"/>
                  </w:divBdr>
                </w:div>
                <w:div w:id="1568373945">
                  <w:marLeft w:val="480"/>
                  <w:marRight w:val="0"/>
                  <w:marTop w:val="0"/>
                  <w:marBottom w:val="0"/>
                  <w:divBdr>
                    <w:top w:val="none" w:sz="0" w:space="0" w:color="auto"/>
                    <w:left w:val="none" w:sz="0" w:space="0" w:color="auto"/>
                    <w:bottom w:val="none" w:sz="0" w:space="0" w:color="auto"/>
                    <w:right w:val="none" w:sz="0" w:space="0" w:color="auto"/>
                  </w:divBdr>
                </w:div>
                <w:div w:id="1897887820">
                  <w:marLeft w:val="480"/>
                  <w:marRight w:val="0"/>
                  <w:marTop w:val="0"/>
                  <w:marBottom w:val="0"/>
                  <w:divBdr>
                    <w:top w:val="none" w:sz="0" w:space="0" w:color="auto"/>
                    <w:left w:val="none" w:sz="0" w:space="0" w:color="auto"/>
                    <w:bottom w:val="none" w:sz="0" w:space="0" w:color="auto"/>
                    <w:right w:val="none" w:sz="0" w:space="0" w:color="auto"/>
                  </w:divBdr>
                </w:div>
              </w:divsChild>
            </w:div>
            <w:div w:id="327680846">
              <w:marLeft w:val="0"/>
              <w:marRight w:val="0"/>
              <w:marTop w:val="0"/>
              <w:marBottom w:val="0"/>
              <w:divBdr>
                <w:top w:val="none" w:sz="0" w:space="0" w:color="auto"/>
                <w:left w:val="none" w:sz="0" w:space="0" w:color="auto"/>
                <w:bottom w:val="none" w:sz="0" w:space="0" w:color="auto"/>
                <w:right w:val="none" w:sz="0" w:space="0" w:color="auto"/>
              </w:divBdr>
              <w:divsChild>
                <w:div w:id="1049845041">
                  <w:marLeft w:val="480"/>
                  <w:marRight w:val="0"/>
                  <w:marTop w:val="0"/>
                  <w:marBottom w:val="0"/>
                  <w:divBdr>
                    <w:top w:val="none" w:sz="0" w:space="0" w:color="auto"/>
                    <w:left w:val="none" w:sz="0" w:space="0" w:color="auto"/>
                    <w:bottom w:val="none" w:sz="0" w:space="0" w:color="auto"/>
                    <w:right w:val="none" w:sz="0" w:space="0" w:color="auto"/>
                  </w:divBdr>
                </w:div>
                <w:div w:id="96368633">
                  <w:marLeft w:val="480"/>
                  <w:marRight w:val="0"/>
                  <w:marTop w:val="0"/>
                  <w:marBottom w:val="0"/>
                  <w:divBdr>
                    <w:top w:val="none" w:sz="0" w:space="0" w:color="auto"/>
                    <w:left w:val="none" w:sz="0" w:space="0" w:color="auto"/>
                    <w:bottom w:val="none" w:sz="0" w:space="0" w:color="auto"/>
                    <w:right w:val="none" w:sz="0" w:space="0" w:color="auto"/>
                  </w:divBdr>
                </w:div>
                <w:div w:id="991569507">
                  <w:marLeft w:val="480"/>
                  <w:marRight w:val="0"/>
                  <w:marTop w:val="0"/>
                  <w:marBottom w:val="0"/>
                  <w:divBdr>
                    <w:top w:val="none" w:sz="0" w:space="0" w:color="auto"/>
                    <w:left w:val="none" w:sz="0" w:space="0" w:color="auto"/>
                    <w:bottom w:val="none" w:sz="0" w:space="0" w:color="auto"/>
                    <w:right w:val="none" w:sz="0" w:space="0" w:color="auto"/>
                  </w:divBdr>
                </w:div>
                <w:div w:id="994915378">
                  <w:marLeft w:val="480"/>
                  <w:marRight w:val="0"/>
                  <w:marTop w:val="0"/>
                  <w:marBottom w:val="0"/>
                  <w:divBdr>
                    <w:top w:val="none" w:sz="0" w:space="0" w:color="auto"/>
                    <w:left w:val="none" w:sz="0" w:space="0" w:color="auto"/>
                    <w:bottom w:val="none" w:sz="0" w:space="0" w:color="auto"/>
                    <w:right w:val="none" w:sz="0" w:space="0" w:color="auto"/>
                  </w:divBdr>
                </w:div>
                <w:div w:id="1145272819">
                  <w:marLeft w:val="480"/>
                  <w:marRight w:val="0"/>
                  <w:marTop w:val="0"/>
                  <w:marBottom w:val="0"/>
                  <w:divBdr>
                    <w:top w:val="none" w:sz="0" w:space="0" w:color="auto"/>
                    <w:left w:val="none" w:sz="0" w:space="0" w:color="auto"/>
                    <w:bottom w:val="none" w:sz="0" w:space="0" w:color="auto"/>
                    <w:right w:val="none" w:sz="0" w:space="0" w:color="auto"/>
                  </w:divBdr>
                </w:div>
                <w:div w:id="325016075">
                  <w:marLeft w:val="480"/>
                  <w:marRight w:val="0"/>
                  <w:marTop w:val="0"/>
                  <w:marBottom w:val="0"/>
                  <w:divBdr>
                    <w:top w:val="none" w:sz="0" w:space="0" w:color="auto"/>
                    <w:left w:val="none" w:sz="0" w:space="0" w:color="auto"/>
                    <w:bottom w:val="none" w:sz="0" w:space="0" w:color="auto"/>
                    <w:right w:val="none" w:sz="0" w:space="0" w:color="auto"/>
                  </w:divBdr>
                </w:div>
                <w:div w:id="1898979449">
                  <w:marLeft w:val="480"/>
                  <w:marRight w:val="0"/>
                  <w:marTop w:val="0"/>
                  <w:marBottom w:val="0"/>
                  <w:divBdr>
                    <w:top w:val="none" w:sz="0" w:space="0" w:color="auto"/>
                    <w:left w:val="none" w:sz="0" w:space="0" w:color="auto"/>
                    <w:bottom w:val="none" w:sz="0" w:space="0" w:color="auto"/>
                    <w:right w:val="none" w:sz="0" w:space="0" w:color="auto"/>
                  </w:divBdr>
                </w:div>
                <w:div w:id="1789926715">
                  <w:marLeft w:val="480"/>
                  <w:marRight w:val="0"/>
                  <w:marTop w:val="0"/>
                  <w:marBottom w:val="0"/>
                  <w:divBdr>
                    <w:top w:val="none" w:sz="0" w:space="0" w:color="auto"/>
                    <w:left w:val="none" w:sz="0" w:space="0" w:color="auto"/>
                    <w:bottom w:val="none" w:sz="0" w:space="0" w:color="auto"/>
                    <w:right w:val="none" w:sz="0" w:space="0" w:color="auto"/>
                  </w:divBdr>
                </w:div>
                <w:div w:id="1978564090">
                  <w:marLeft w:val="480"/>
                  <w:marRight w:val="0"/>
                  <w:marTop w:val="0"/>
                  <w:marBottom w:val="0"/>
                  <w:divBdr>
                    <w:top w:val="none" w:sz="0" w:space="0" w:color="auto"/>
                    <w:left w:val="none" w:sz="0" w:space="0" w:color="auto"/>
                    <w:bottom w:val="none" w:sz="0" w:space="0" w:color="auto"/>
                    <w:right w:val="none" w:sz="0" w:space="0" w:color="auto"/>
                  </w:divBdr>
                </w:div>
                <w:div w:id="2105153513">
                  <w:marLeft w:val="480"/>
                  <w:marRight w:val="0"/>
                  <w:marTop w:val="0"/>
                  <w:marBottom w:val="0"/>
                  <w:divBdr>
                    <w:top w:val="none" w:sz="0" w:space="0" w:color="auto"/>
                    <w:left w:val="none" w:sz="0" w:space="0" w:color="auto"/>
                    <w:bottom w:val="none" w:sz="0" w:space="0" w:color="auto"/>
                    <w:right w:val="none" w:sz="0" w:space="0" w:color="auto"/>
                  </w:divBdr>
                </w:div>
                <w:div w:id="1297177862">
                  <w:marLeft w:val="480"/>
                  <w:marRight w:val="0"/>
                  <w:marTop w:val="0"/>
                  <w:marBottom w:val="0"/>
                  <w:divBdr>
                    <w:top w:val="none" w:sz="0" w:space="0" w:color="auto"/>
                    <w:left w:val="none" w:sz="0" w:space="0" w:color="auto"/>
                    <w:bottom w:val="none" w:sz="0" w:space="0" w:color="auto"/>
                    <w:right w:val="none" w:sz="0" w:space="0" w:color="auto"/>
                  </w:divBdr>
                </w:div>
                <w:div w:id="1611279707">
                  <w:marLeft w:val="480"/>
                  <w:marRight w:val="0"/>
                  <w:marTop w:val="0"/>
                  <w:marBottom w:val="0"/>
                  <w:divBdr>
                    <w:top w:val="none" w:sz="0" w:space="0" w:color="auto"/>
                    <w:left w:val="none" w:sz="0" w:space="0" w:color="auto"/>
                    <w:bottom w:val="none" w:sz="0" w:space="0" w:color="auto"/>
                    <w:right w:val="none" w:sz="0" w:space="0" w:color="auto"/>
                  </w:divBdr>
                </w:div>
                <w:div w:id="869296702">
                  <w:marLeft w:val="480"/>
                  <w:marRight w:val="0"/>
                  <w:marTop w:val="0"/>
                  <w:marBottom w:val="0"/>
                  <w:divBdr>
                    <w:top w:val="none" w:sz="0" w:space="0" w:color="auto"/>
                    <w:left w:val="none" w:sz="0" w:space="0" w:color="auto"/>
                    <w:bottom w:val="none" w:sz="0" w:space="0" w:color="auto"/>
                    <w:right w:val="none" w:sz="0" w:space="0" w:color="auto"/>
                  </w:divBdr>
                </w:div>
                <w:div w:id="132068942">
                  <w:marLeft w:val="480"/>
                  <w:marRight w:val="0"/>
                  <w:marTop w:val="0"/>
                  <w:marBottom w:val="0"/>
                  <w:divBdr>
                    <w:top w:val="none" w:sz="0" w:space="0" w:color="auto"/>
                    <w:left w:val="none" w:sz="0" w:space="0" w:color="auto"/>
                    <w:bottom w:val="none" w:sz="0" w:space="0" w:color="auto"/>
                    <w:right w:val="none" w:sz="0" w:space="0" w:color="auto"/>
                  </w:divBdr>
                </w:div>
                <w:div w:id="655844684">
                  <w:marLeft w:val="480"/>
                  <w:marRight w:val="0"/>
                  <w:marTop w:val="0"/>
                  <w:marBottom w:val="0"/>
                  <w:divBdr>
                    <w:top w:val="none" w:sz="0" w:space="0" w:color="auto"/>
                    <w:left w:val="none" w:sz="0" w:space="0" w:color="auto"/>
                    <w:bottom w:val="none" w:sz="0" w:space="0" w:color="auto"/>
                    <w:right w:val="none" w:sz="0" w:space="0" w:color="auto"/>
                  </w:divBdr>
                </w:div>
                <w:div w:id="1993675389">
                  <w:marLeft w:val="480"/>
                  <w:marRight w:val="0"/>
                  <w:marTop w:val="0"/>
                  <w:marBottom w:val="0"/>
                  <w:divBdr>
                    <w:top w:val="none" w:sz="0" w:space="0" w:color="auto"/>
                    <w:left w:val="none" w:sz="0" w:space="0" w:color="auto"/>
                    <w:bottom w:val="none" w:sz="0" w:space="0" w:color="auto"/>
                    <w:right w:val="none" w:sz="0" w:space="0" w:color="auto"/>
                  </w:divBdr>
                </w:div>
                <w:div w:id="1624773806">
                  <w:marLeft w:val="480"/>
                  <w:marRight w:val="0"/>
                  <w:marTop w:val="0"/>
                  <w:marBottom w:val="0"/>
                  <w:divBdr>
                    <w:top w:val="none" w:sz="0" w:space="0" w:color="auto"/>
                    <w:left w:val="none" w:sz="0" w:space="0" w:color="auto"/>
                    <w:bottom w:val="none" w:sz="0" w:space="0" w:color="auto"/>
                    <w:right w:val="none" w:sz="0" w:space="0" w:color="auto"/>
                  </w:divBdr>
                </w:div>
                <w:div w:id="1781145541">
                  <w:marLeft w:val="480"/>
                  <w:marRight w:val="0"/>
                  <w:marTop w:val="0"/>
                  <w:marBottom w:val="0"/>
                  <w:divBdr>
                    <w:top w:val="none" w:sz="0" w:space="0" w:color="auto"/>
                    <w:left w:val="none" w:sz="0" w:space="0" w:color="auto"/>
                    <w:bottom w:val="none" w:sz="0" w:space="0" w:color="auto"/>
                    <w:right w:val="none" w:sz="0" w:space="0" w:color="auto"/>
                  </w:divBdr>
                </w:div>
                <w:div w:id="351225977">
                  <w:marLeft w:val="480"/>
                  <w:marRight w:val="0"/>
                  <w:marTop w:val="0"/>
                  <w:marBottom w:val="0"/>
                  <w:divBdr>
                    <w:top w:val="none" w:sz="0" w:space="0" w:color="auto"/>
                    <w:left w:val="none" w:sz="0" w:space="0" w:color="auto"/>
                    <w:bottom w:val="none" w:sz="0" w:space="0" w:color="auto"/>
                    <w:right w:val="none" w:sz="0" w:space="0" w:color="auto"/>
                  </w:divBdr>
                </w:div>
                <w:div w:id="136069334">
                  <w:marLeft w:val="480"/>
                  <w:marRight w:val="0"/>
                  <w:marTop w:val="0"/>
                  <w:marBottom w:val="0"/>
                  <w:divBdr>
                    <w:top w:val="none" w:sz="0" w:space="0" w:color="auto"/>
                    <w:left w:val="none" w:sz="0" w:space="0" w:color="auto"/>
                    <w:bottom w:val="none" w:sz="0" w:space="0" w:color="auto"/>
                    <w:right w:val="none" w:sz="0" w:space="0" w:color="auto"/>
                  </w:divBdr>
                </w:div>
                <w:div w:id="1523784113">
                  <w:marLeft w:val="480"/>
                  <w:marRight w:val="0"/>
                  <w:marTop w:val="0"/>
                  <w:marBottom w:val="0"/>
                  <w:divBdr>
                    <w:top w:val="none" w:sz="0" w:space="0" w:color="auto"/>
                    <w:left w:val="none" w:sz="0" w:space="0" w:color="auto"/>
                    <w:bottom w:val="none" w:sz="0" w:space="0" w:color="auto"/>
                    <w:right w:val="none" w:sz="0" w:space="0" w:color="auto"/>
                  </w:divBdr>
                </w:div>
                <w:div w:id="1425178289">
                  <w:marLeft w:val="480"/>
                  <w:marRight w:val="0"/>
                  <w:marTop w:val="0"/>
                  <w:marBottom w:val="0"/>
                  <w:divBdr>
                    <w:top w:val="none" w:sz="0" w:space="0" w:color="auto"/>
                    <w:left w:val="none" w:sz="0" w:space="0" w:color="auto"/>
                    <w:bottom w:val="none" w:sz="0" w:space="0" w:color="auto"/>
                    <w:right w:val="none" w:sz="0" w:space="0" w:color="auto"/>
                  </w:divBdr>
                </w:div>
                <w:div w:id="1421874019">
                  <w:marLeft w:val="480"/>
                  <w:marRight w:val="0"/>
                  <w:marTop w:val="0"/>
                  <w:marBottom w:val="0"/>
                  <w:divBdr>
                    <w:top w:val="none" w:sz="0" w:space="0" w:color="auto"/>
                    <w:left w:val="none" w:sz="0" w:space="0" w:color="auto"/>
                    <w:bottom w:val="none" w:sz="0" w:space="0" w:color="auto"/>
                    <w:right w:val="none" w:sz="0" w:space="0" w:color="auto"/>
                  </w:divBdr>
                </w:div>
                <w:div w:id="1630011428">
                  <w:marLeft w:val="480"/>
                  <w:marRight w:val="0"/>
                  <w:marTop w:val="0"/>
                  <w:marBottom w:val="0"/>
                  <w:divBdr>
                    <w:top w:val="none" w:sz="0" w:space="0" w:color="auto"/>
                    <w:left w:val="none" w:sz="0" w:space="0" w:color="auto"/>
                    <w:bottom w:val="none" w:sz="0" w:space="0" w:color="auto"/>
                    <w:right w:val="none" w:sz="0" w:space="0" w:color="auto"/>
                  </w:divBdr>
                </w:div>
                <w:div w:id="1587418228">
                  <w:marLeft w:val="480"/>
                  <w:marRight w:val="0"/>
                  <w:marTop w:val="0"/>
                  <w:marBottom w:val="0"/>
                  <w:divBdr>
                    <w:top w:val="none" w:sz="0" w:space="0" w:color="auto"/>
                    <w:left w:val="none" w:sz="0" w:space="0" w:color="auto"/>
                    <w:bottom w:val="none" w:sz="0" w:space="0" w:color="auto"/>
                    <w:right w:val="none" w:sz="0" w:space="0" w:color="auto"/>
                  </w:divBdr>
                </w:div>
                <w:div w:id="1575048088">
                  <w:marLeft w:val="480"/>
                  <w:marRight w:val="0"/>
                  <w:marTop w:val="0"/>
                  <w:marBottom w:val="0"/>
                  <w:divBdr>
                    <w:top w:val="none" w:sz="0" w:space="0" w:color="auto"/>
                    <w:left w:val="none" w:sz="0" w:space="0" w:color="auto"/>
                    <w:bottom w:val="none" w:sz="0" w:space="0" w:color="auto"/>
                    <w:right w:val="none" w:sz="0" w:space="0" w:color="auto"/>
                  </w:divBdr>
                </w:div>
                <w:div w:id="597953417">
                  <w:marLeft w:val="480"/>
                  <w:marRight w:val="0"/>
                  <w:marTop w:val="0"/>
                  <w:marBottom w:val="0"/>
                  <w:divBdr>
                    <w:top w:val="none" w:sz="0" w:space="0" w:color="auto"/>
                    <w:left w:val="none" w:sz="0" w:space="0" w:color="auto"/>
                    <w:bottom w:val="none" w:sz="0" w:space="0" w:color="auto"/>
                    <w:right w:val="none" w:sz="0" w:space="0" w:color="auto"/>
                  </w:divBdr>
                </w:div>
                <w:div w:id="1368069066">
                  <w:marLeft w:val="480"/>
                  <w:marRight w:val="0"/>
                  <w:marTop w:val="0"/>
                  <w:marBottom w:val="0"/>
                  <w:divBdr>
                    <w:top w:val="none" w:sz="0" w:space="0" w:color="auto"/>
                    <w:left w:val="none" w:sz="0" w:space="0" w:color="auto"/>
                    <w:bottom w:val="none" w:sz="0" w:space="0" w:color="auto"/>
                    <w:right w:val="none" w:sz="0" w:space="0" w:color="auto"/>
                  </w:divBdr>
                </w:div>
                <w:div w:id="496070411">
                  <w:marLeft w:val="480"/>
                  <w:marRight w:val="0"/>
                  <w:marTop w:val="0"/>
                  <w:marBottom w:val="0"/>
                  <w:divBdr>
                    <w:top w:val="none" w:sz="0" w:space="0" w:color="auto"/>
                    <w:left w:val="none" w:sz="0" w:space="0" w:color="auto"/>
                    <w:bottom w:val="none" w:sz="0" w:space="0" w:color="auto"/>
                    <w:right w:val="none" w:sz="0" w:space="0" w:color="auto"/>
                  </w:divBdr>
                </w:div>
                <w:div w:id="751005291">
                  <w:marLeft w:val="480"/>
                  <w:marRight w:val="0"/>
                  <w:marTop w:val="0"/>
                  <w:marBottom w:val="0"/>
                  <w:divBdr>
                    <w:top w:val="none" w:sz="0" w:space="0" w:color="auto"/>
                    <w:left w:val="none" w:sz="0" w:space="0" w:color="auto"/>
                    <w:bottom w:val="none" w:sz="0" w:space="0" w:color="auto"/>
                    <w:right w:val="none" w:sz="0" w:space="0" w:color="auto"/>
                  </w:divBdr>
                </w:div>
                <w:div w:id="188572370">
                  <w:marLeft w:val="480"/>
                  <w:marRight w:val="0"/>
                  <w:marTop w:val="0"/>
                  <w:marBottom w:val="0"/>
                  <w:divBdr>
                    <w:top w:val="none" w:sz="0" w:space="0" w:color="auto"/>
                    <w:left w:val="none" w:sz="0" w:space="0" w:color="auto"/>
                    <w:bottom w:val="none" w:sz="0" w:space="0" w:color="auto"/>
                    <w:right w:val="none" w:sz="0" w:space="0" w:color="auto"/>
                  </w:divBdr>
                </w:div>
                <w:div w:id="965814463">
                  <w:marLeft w:val="480"/>
                  <w:marRight w:val="0"/>
                  <w:marTop w:val="0"/>
                  <w:marBottom w:val="0"/>
                  <w:divBdr>
                    <w:top w:val="none" w:sz="0" w:space="0" w:color="auto"/>
                    <w:left w:val="none" w:sz="0" w:space="0" w:color="auto"/>
                    <w:bottom w:val="none" w:sz="0" w:space="0" w:color="auto"/>
                    <w:right w:val="none" w:sz="0" w:space="0" w:color="auto"/>
                  </w:divBdr>
                </w:div>
                <w:div w:id="704673360">
                  <w:marLeft w:val="480"/>
                  <w:marRight w:val="0"/>
                  <w:marTop w:val="0"/>
                  <w:marBottom w:val="0"/>
                  <w:divBdr>
                    <w:top w:val="none" w:sz="0" w:space="0" w:color="auto"/>
                    <w:left w:val="none" w:sz="0" w:space="0" w:color="auto"/>
                    <w:bottom w:val="none" w:sz="0" w:space="0" w:color="auto"/>
                    <w:right w:val="none" w:sz="0" w:space="0" w:color="auto"/>
                  </w:divBdr>
                </w:div>
                <w:div w:id="347609426">
                  <w:marLeft w:val="480"/>
                  <w:marRight w:val="0"/>
                  <w:marTop w:val="0"/>
                  <w:marBottom w:val="0"/>
                  <w:divBdr>
                    <w:top w:val="none" w:sz="0" w:space="0" w:color="auto"/>
                    <w:left w:val="none" w:sz="0" w:space="0" w:color="auto"/>
                    <w:bottom w:val="none" w:sz="0" w:space="0" w:color="auto"/>
                    <w:right w:val="none" w:sz="0" w:space="0" w:color="auto"/>
                  </w:divBdr>
                </w:div>
                <w:div w:id="556013314">
                  <w:marLeft w:val="480"/>
                  <w:marRight w:val="0"/>
                  <w:marTop w:val="0"/>
                  <w:marBottom w:val="0"/>
                  <w:divBdr>
                    <w:top w:val="none" w:sz="0" w:space="0" w:color="auto"/>
                    <w:left w:val="none" w:sz="0" w:space="0" w:color="auto"/>
                    <w:bottom w:val="none" w:sz="0" w:space="0" w:color="auto"/>
                    <w:right w:val="none" w:sz="0" w:space="0" w:color="auto"/>
                  </w:divBdr>
                </w:div>
                <w:div w:id="1852524149">
                  <w:marLeft w:val="480"/>
                  <w:marRight w:val="0"/>
                  <w:marTop w:val="0"/>
                  <w:marBottom w:val="0"/>
                  <w:divBdr>
                    <w:top w:val="none" w:sz="0" w:space="0" w:color="auto"/>
                    <w:left w:val="none" w:sz="0" w:space="0" w:color="auto"/>
                    <w:bottom w:val="none" w:sz="0" w:space="0" w:color="auto"/>
                    <w:right w:val="none" w:sz="0" w:space="0" w:color="auto"/>
                  </w:divBdr>
                </w:div>
                <w:div w:id="433285549">
                  <w:marLeft w:val="480"/>
                  <w:marRight w:val="0"/>
                  <w:marTop w:val="0"/>
                  <w:marBottom w:val="0"/>
                  <w:divBdr>
                    <w:top w:val="none" w:sz="0" w:space="0" w:color="auto"/>
                    <w:left w:val="none" w:sz="0" w:space="0" w:color="auto"/>
                    <w:bottom w:val="none" w:sz="0" w:space="0" w:color="auto"/>
                    <w:right w:val="none" w:sz="0" w:space="0" w:color="auto"/>
                  </w:divBdr>
                </w:div>
                <w:div w:id="1959332764">
                  <w:marLeft w:val="480"/>
                  <w:marRight w:val="0"/>
                  <w:marTop w:val="0"/>
                  <w:marBottom w:val="0"/>
                  <w:divBdr>
                    <w:top w:val="none" w:sz="0" w:space="0" w:color="auto"/>
                    <w:left w:val="none" w:sz="0" w:space="0" w:color="auto"/>
                    <w:bottom w:val="none" w:sz="0" w:space="0" w:color="auto"/>
                    <w:right w:val="none" w:sz="0" w:space="0" w:color="auto"/>
                  </w:divBdr>
                </w:div>
                <w:div w:id="717316276">
                  <w:marLeft w:val="480"/>
                  <w:marRight w:val="0"/>
                  <w:marTop w:val="0"/>
                  <w:marBottom w:val="0"/>
                  <w:divBdr>
                    <w:top w:val="none" w:sz="0" w:space="0" w:color="auto"/>
                    <w:left w:val="none" w:sz="0" w:space="0" w:color="auto"/>
                    <w:bottom w:val="none" w:sz="0" w:space="0" w:color="auto"/>
                    <w:right w:val="none" w:sz="0" w:space="0" w:color="auto"/>
                  </w:divBdr>
                </w:div>
                <w:div w:id="1735935355">
                  <w:marLeft w:val="480"/>
                  <w:marRight w:val="0"/>
                  <w:marTop w:val="0"/>
                  <w:marBottom w:val="0"/>
                  <w:divBdr>
                    <w:top w:val="none" w:sz="0" w:space="0" w:color="auto"/>
                    <w:left w:val="none" w:sz="0" w:space="0" w:color="auto"/>
                    <w:bottom w:val="none" w:sz="0" w:space="0" w:color="auto"/>
                    <w:right w:val="none" w:sz="0" w:space="0" w:color="auto"/>
                  </w:divBdr>
                </w:div>
                <w:div w:id="61953540">
                  <w:marLeft w:val="480"/>
                  <w:marRight w:val="0"/>
                  <w:marTop w:val="0"/>
                  <w:marBottom w:val="0"/>
                  <w:divBdr>
                    <w:top w:val="none" w:sz="0" w:space="0" w:color="auto"/>
                    <w:left w:val="none" w:sz="0" w:space="0" w:color="auto"/>
                    <w:bottom w:val="none" w:sz="0" w:space="0" w:color="auto"/>
                    <w:right w:val="none" w:sz="0" w:space="0" w:color="auto"/>
                  </w:divBdr>
                </w:div>
                <w:div w:id="726490801">
                  <w:marLeft w:val="480"/>
                  <w:marRight w:val="0"/>
                  <w:marTop w:val="0"/>
                  <w:marBottom w:val="0"/>
                  <w:divBdr>
                    <w:top w:val="none" w:sz="0" w:space="0" w:color="auto"/>
                    <w:left w:val="none" w:sz="0" w:space="0" w:color="auto"/>
                    <w:bottom w:val="none" w:sz="0" w:space="0" w:color="auto"/>
                    <w:right w:val="none" w:sz="0" w:space="0" w:color="auto"/>
                  </w:divBdr>
                </w:div>
                <w:div w:id="917599623">
                  <w:marLeft w:val="480"/>
                  <w:marRight w:val="0"/>
                  <w:marTop w:val="0"/>
                  <w:marBottom w:val="0"/>
                  <w:divBdr>
                    <w:top w:val="none" w:sz="0" w:space="0" w:color="auto"/>
                    <w:left w:val="none" w:sz="0" w:space="0" w:color="auto"/>
                    <w:bottom w:val="none" w:sz="0" w:space="0" w:color="auto"/>
                    <w:right w:val="none" w:sz="0" w:space="0" w:color="auto"/>
                  </w:divBdr>
                </w:div>
                <w:div w:id="1710714712">
                  <w:marLeft w:val="480"/>
                  <w:marRight w:val="0"/>
                  <w:marTop w:val="0"/>
                  <w:marBottom w:val="0"/>
                  <w:divBdr>
                    <w:top w:val="none" w:sz="0" w:space="0" w:color="auto"/>
                    <w:left w:val="none" w:sz="0" w:space="0" w:color="auto"/>
                    <w:bottom w:val="none" w:sz="0" w:space="0" w:color="auto"/>
                    <w:right w:val="none" w:sz="0" w:space="0" w:color="auto"/>
                  </w:divBdr>
                </w:div>
                <w:div w:id="1560241002">
                  <w:marLeft w:val="480"/>
                  <w:marRight w:val="0"/>
                  <w:marTop w:val="0"/>
                  <w:marBottom w:val="0"/>
                  <w:divBdr>
                    <w:top w:val="none" w:sz="0" w:space="0" w:color="auto"/>
                    <w:left w:val="none" w:sz="0" w:space="0" w:color="auto"/>
                    <w:bottom w:val="none" w:sz="0" w:space="0" w:color="auto"/>
                    <w:right w:val="none" w:sz="0" w:space="0" w:color="auto"/>
                  </w:divBdr>
                </w:div>
                <w:div w:id="917129370">
                  <w:marLeft w:val="480"/>
                  <w:marRight w:val="0"/>
                  <w:marTop w:val="0"/>
                  <w:marBottom w:val="0"/>
                  <w:divBdr>
                    <w:top w:val="none" w:sz="0" w:space="0" w:color="auto"/>
                    <w:left w:val="none" w:sz="0" w:space="0" w:color="auto"/>
                    <w:bottom w:val="none" w:sz="0" w:space="0" w:color="auto"/>
                    <w:right w:val="none" w:sz="0" w:space="0" w:color="auto"/>
                  </w:divBdr>
                </w:div>
                <w:div w:id="1610233021">
                  <w:marLeft w:val="480"/>
                  <w:marRight w:val="0"/>
                  <w:marTop w:val="0"/>
                  <w:marBottom w:val="0"/>
                  <w:divBdr>
                    <w:top w:val="none" w:sz="0" w:space="0" w:color="auto"/>
                    <w:left w:val="none" w:sz="0" w:space="0" w:color="auto"/>
                    <w:bottom w:val="none" w:sz="0" w:space="0" w:color="auto"/>
                    <w:right w:val="none" w:sz="0" w:space="0" w:color="auto"/>
                  </w:divBdr>
                </w:div>
                <w:div w:id="1796487100">
                  <w:marLeft w:val="480"/>
                  <w:marRight w:val="0"/>
                  <w:marTop w:val="0"/>
                  <w:marBottom w:val="0"/>
                  <w:divBdr>
                    <w:top w:val="none" w:sz="0" w:space="0" w:color="auto"/>
                    <w:left w:val="none" w:sz="0" w:space="0" w:color="auto"/>
                    <w:bottom w:val="none" w:sz="0" w:space="0" w:color="auto"/>
                    <w:right w:val="none" w:sz="0" w:space="0" w:color="auto"/>
                  </w:divBdr>
                </w:div>
                <w:div w:id="199175850">
                  <w:marLeft w:val="480"/>
                  <w:marRight w:val="0"/>
                  <w:marTop w:val="0"/>
                  <w:marBottom w:val="0"/>
                  <w:divBdr>
                    <w:top w:val="none" w:sz="0" w:space="0" w:color="auto"/>
                    <w:left w:val="none" w:sz="0" w:space="0" w:color="auto"/>
                    <w:bottom w:val="none" w:sz="0" w:space="0" w:color="auto"/>
                    <w:right w:val="none" w:sz="0" w:space="0" w:color="auto"/>
                  </w:divBdr>
                </w:div>
                <w:div w:id="2061048263">
                  <w:marLeft w:val="480"/>
                  <w:marRight w:val="0"/>
                  <w:marTop w:val="0"/>
                  <w:marBottom w:val="0"/>
                  <w:divBdr>
                    <w:top w:val="none" w:sz="0" w:space="0" w:color="auto"/>
                    <w:left w:val="none" w:sz="0" w:space="0" w:color="auto"/>
                    <w:bottom w:val="none" w:sz="0" w:space="0" w:color="auto"/>
                    <w:right w:val="none" w:sz="0" w:space="0" w:color="auto"/>
                  </w:divBdr>
                </w:div>
                <w:div w:id="1408041727">
                  <w:marLeft w:val="480"/>
                  <w:marRight w:val="0"/>
                  <w:marTop w:val="0"/>
                  <w:marBottom w:val="0"/>
                  <w:divBdr>
                    <w:top w:val="none" w:sz="0" w:space="0" w:color="auto"/>
                    <w:left w:val="none" w:sz="0" w:space="0" w:color="auto"/>
                    <w:bottom w:val="none" w:sz="0" w:space="0" w:color="auto"/>
                    <w:right w:val="none" w:sz="0" w:space="0" w:color="auto"/>
                  </w:divBdr>
                </w:div>
                <w:div w:id="638195509">
                  <w:marLeft w:val="480"/>
                  <w:marRight w:val="0"/>
                  <w:marTop w:val="0"/>
                  <w:marBottom w:val="0"/>
                  <w:divBdr>
                    <w:top w:val="none" w:sz="0" w:space="0" w:color="auto"/>
                    <w:left w:val="none" w:sz="0" w:space="0" w:color="auto"/>
                    <w:bottom w:val="none" w:sz="0" w:space="0" w:color="auto"/>
                    <w:right w:val="none" w:sz="0" w:space="0" w:color="auto"/>
                  </w:divBdr>
                </w:div>
                <w:div w:id="654452313">
                  <w:marLeft w:val="480"/>
                  <w:marRight w:val="0"/>
                  <w:marTop w:val="0"/>
                  <w:marBottom w:val="0"/>
                  <w:divBdr>
                    <w:top w:val="none" w:sz="0" w:space="0" w:color="auto"/>
                    <w:left w:val="none" w:sz="0" w:space="0" w:color="auto"/>
                    <w:bottom w:val="none" w:sz="0" w:space="0" w:color="auto"/>
                    <w:right w:val="none" w:sz="0" w:space="0" w:color="auto"/>
                  </w:divBdr>
                </w:div>
                <w:div w:id="1594825253">
                  <w:marLeft w:val="480"/>
                  <w:marRight w:val="0"/>
                  <w:marTop w:val="0"/>
                  <w:marBottom w:val="0"/>
                  <w:divBdr>
                    <w:top w:val="none" w:sz="0" w:space="0" w:color="auto"/>
                    <w:left w:val="none" w:sz="0" w:space="0" w:color="auto"/>
                    <w:bottom w:val="none" w:sz="0" w:space="0" w:color="auto"/>
                    <w:right w:val="none" w:sz="0" w:space="0" w:color="auto"/>
                  </w:divBdr>
                </w:div>
                <w:div w:id="973874634">
                  <w:marLeft w:val="480"/>
                  <w:marRight w:val="0"/>
                  <w:marTop w:val="0"/>
                  <w:marBottom w:val="0"/>
                  <w:divBdr>
                    <w:top w:val="none" w:sz="0" w:space="0" w:color="auto"/>
                    <w:left w:val="none" w:sz="0" w:space="0" w:color="auto"/>
                    <w:bottom w:val="none" w:sz="0" w:space="0" w:color="auto"/>
                    <w:right w:val="none" w:sz="0" w:space="0" w:color="auto"/>
                  </w:divBdr>
                </w:div>
                <w:div w:id="754207751">
                  <w:marLeft w:val="480"/>
                  <w:marRight w:val="0"/>
                  <w:marTop w:val="0"/>
                  <w:marBottom w:val="0"/>
                  <w:divBdr>
                    <w:top w:val="none" w:sz="0" w:space="0" w:color="auto"/>
                    <w:left w:val="none" w:sz="0" w:space="0" w:color="auto"/>
                    <w:bottom w:val="none" w:sz="0" w:space="0" w:color="auto"/>
                    <w:right w:val="none" w:sz="0" w:space="0" w:color="auto"/>
                  </w:divBdr>
                </w:div>
                <w:div w:id="1147435900">
                  <w:marLeft w:val="480"/>
                  <w:marRight w:val="0"/>
                  <w:marTop w:val="0"/>
                  <w:marBottom w:val="0"/>
                  <w:divBdr>
                    <w:top w:val="none" w:sz="0" w:space="0" w:color="auto"/>
                    <w:left w:val="none" w:sz="0" w:space="0" w:color="auto"/>
                    <w:bottom w:val="none" w:sz="0" w:space="0" w:color="auto"/>
                    <w:right w:val="none" w:sz="0" w:space="0" w:color="auto"/>
                  </w:divBdr>
                </w:div>
                <w:div w:id="982663644">
                  <w:marLeft w:val="480"/>
                  <w:marRight w:val="0"/>
                  <w:marTop w:val="0"/>
                  <w:marBottom w:val="0"/>
                  <w:divBdr>
                    <w:top w:val="none" w:sz="0" w:space="0" w:color="auto"/>
                    <w:left w:val="none" w:sz="0" w:space="0" w:color="auto"/>
                    <w:bottom w:val="none" w:sz="0" w:space="0" w:color="auto"/>
                    <w:right w:val="none" w:sz="0" w:space="0" w:color="auto"/>
                  </w:divBdr>
                </w:div>
                <w:div w:id="1954626157">
                  <w:marLeft w:val="480"/>
                  <w:marRight w:val="0"/>
                  <w:marTop w:val="0"/>
                  <w:marBottom w:val="0"/>
                  <w:divBdr>
                    <w:top w:val="none" w:sz="0" w:space="0" w:color="auto"/>
                    <w:left w:val="none" w:sz="0" w:space="0" w:color="auto"/>
                    <w:bottom w:val="none" w:sz="0" w:space="0" w:color="auto"/>
                    <w:right w:val="none" w:sz="0" w:space="0" w:color="auto"/>
                  </w:divBdr>
                </w:div>
                <w:div w:id="2058819697">
                  <w:marLeft w:val="480"/>
                  <w:marRight w:val="0"/>
                  <w:marTop w:val="0"/>
                  <w:marBottom w:val="0"/>
                  <w:divBdr>
                    <w:top w:val="none" w:sz="0" w:space="0" w:color="auto"/>
                    <w:left w:val="none" w:sz="0" w:space="0" w:color="auto"/>
                    <w:bottom w:val="none" w:sz="0" w:space="0" w:color="auto"/>
                    <w:right w:val="none" w:sz="0" w:space="0" w:color="auto"/>
                  </w:divBdr>
                </w:div>
                <w:div w:id="1133644678">
                  <w:marLeft w:val="480"/>
                  <w:marRight w:val="0"/>
                  <w:marTop w:val="0"/>
                  <w:marBottom w:val="0"/>
                  <w:divBdr>
                    <w:top w:val="none" w:sz="0" w:space="0" w:color="auto"/>
                    <w:left w:val="none" w:sz="0" w:space="0" w:color="auto"/>
                    <w:bottom w:val="none" w:sz="0" w:space="0" w:color="auto"/>
                    <w:right w:val="none" w:sz="0" w:space="0" w:color="auto"/>
                  </w:divBdr>
                </w:div>
                <w:div w:id="1672827961">
                  <w:marLeft w:val="480"/>
                  <w:marRight w:val="0"/>
                  <w:marTop w:val="0"/>
                  <w:marBottom w:val="0"/>
                  <w:divBdr>
                    <w:top w:val="none" w:sz="0" w:space="0" w:color="auto"/>
                    <w:left w:val="none" w:sz="0" w:space="0" w:color="auto"/>
                    <w:bottom w:val="none" w:sz="0" w:space="0" w:color="auto"/>
                    <w:right w:val="none" w:sz="0" w:space="0" w:color="auto"/>
                  </w:divBdr>
                </w:div>
              </w:divsChild>
            </w:div>
            <w:div w:id="1474102247">
              <w:marLeft w:val="0"/>
              <w:marRight w:val="0"/>
              <w:marTop w:val="0"/>
              <w:marBottom w:val="0"/>
              <w:divBdr>
                <w:top w:val="none" w:sz="0" w:space="0" w:color="auto"/>
                <w:left w:val="none" w:sz="0" w:space="0" w:color="auto"/>
                <w:bottom w:val="none" w:sz="0" w:space="0" w:color="auto"/>
                <w:right w:val="none" w:sz="0" w:space="0" w:color="auto"/>
              </w:divBdr>
              <w:divsChild>
                <w:div w:id="534391733">
                  <w:marLeft w:val="480"/>
                  <w:marRight w:val="0"/>
                  <w:marTop w:val="0"/>
                  <w:marBottom w:val="0"/>
                  <w:divBdr>
                    <w:top w:val="none" w:sz="0" w:space="0" w:color="auto"/>
                    <w:left w:val="none" w:sz="0" w:space="0" w:color="auto"/>
                    <w:bottom w:val="none" w:sz="0" w:space="0" w:color="auto"/>
                    <w:right w:val="none" w:sz="0" w:space="0" w:color="auto"/>
                  </w:divBdr>
                </w:div>
                <w:div w:id="301809266">
                  <w:marLeft w:val="480"/>
                  <w:marRight w:val="0"/>
                  <w:marTop w:val="0"/>
                  <w:marBottom w:val="0"/>
                  <w:divBdr>
                    <w:top w:val="none" w:sz="0" w:space="0" w:color="auto"/>
                    <w:left w:val="none" w:sz="0" w:space="0" w:color="auto"/>
                    <w:bottom w:val="none" w:sz="0" w:space="0" w:color="auto"/>
                    <w:right w:val="none" w:sz="0" w:space="0" w:color="auto"/>
                  </w:divBdr>
                </w:div>
                <w:div w:id="7752328">
                  <w:marLeft w:val="480"/>
                  <w:marRight w:val="0"/>
                  <w:marTop w:val="0"/>
                  <w:marBottom w:val="0"/>
                  <w:divBdr>
                    <w:top w:val="none" w:sz="0" w:space="0" w:color="auto"/>
                    <w:left w:val="none" w:sz="0" w:space="0" w:color="auto"/>
                    <w:bottom w:val="none" w:sz="0" w:space="0" w:color="auto"/>
                    <w:right w:val="none" w:sz="0" w:space="0" w:color="auto"/>
                  </w:divBdr>
                </w:div>
                <w:div w:id="1459833014">
                  <w:marLeft w:val="480"/>
                  <w:marRight w:val="0"/>
                  <w:marTop w:val="0"/>
                  <w:marBottom w:val="0"/>
                  <w:divBdr>
                    <w:top w:val="none" w:sz="0" w:space="0" w:color="auto"/>
                    <w:left w:val="none" w:sz="0" w:space="0" w:color="auto"/>
                    <w:bottom w:val="none" w:sz="0" w:space="0" w:color="auto"/>
                    <w:right w:val="none" w:sz="0" w:space="0" w:color="auto"/>
                  </w:divBdr>
                </w:div>
                <w:div w:id="54400508">
                  <w:marLeft w:val="480"/>
                  <w:marRight w:val="0"/>
                  <w:marTop w:val="0"/>
                  <w:marBottom w:val="0"/>
                  <w:divBdr>
                    <w:top w:val="none" w:sz="0" w:space="0" w:color="auto"/>
                    <w:left w:val="none" w:sz="0" w:space="0" w:color="auto"/>
                    <w:bottom w:val="none" w:sz="0" w:space="0" w:color="auto"/>
                    <w:right w:val="none" w:sz="0" w:space="0" w:color="auto"/>
                  </w:divBdr>
                </w:div>
                <w:div w:id="760684428">
                  <w:marLeft w:val="480"/>
                  <w:marRight w:val="0"/>
                  <w:marTop w:val="0"/>
                  <w:marBottom w:val="0"/>
                  <w:divBdr>
                    <w:top w:val="none" w:sz="0" w:space="0" w:color="auto"/>
                    <w:left w:val="none" w:sz="0" w:space="0" w:color="auto"/>
                    <w:bottom w:val="none" w:sz="0" w:space="0" w:color="auto"/>
                    <w:right w:val="none" w:sz="0" w:space="0" w:color="auto"/>
                  </w:divBdr>
                </w:div>
                <w:div w:id="2028484286">
                  <w:marLeft w:val="480"/>
                  <w:marRight w:val="0"/>
                  <w:marTop w:val="0"/>
                  <w:marBottom w:val="0"/>
                  <w:divBdr>
                    <w:top w:val="none" w:sz="0" w:space="0" w:color="auto"/>
                    <w:left w:val="none" w:sz="0" w:space="0" w:color="auto"/>
                    <w:bottom w:val="none" w:sz="0" w:space="0" w:color="auto"/>
                    <w:right w:val="none" w:sz="0" w:space="0" w:color="auto"/>
                  </w:divBdr>
                </w:div>
                <w:div w:id="1921675650">
                  <w:marLeft w:val="480"/>
                  <w:marRight w:val="0"/>
                  <w:marTop w:val="0"/>
                  <w:marBottom w:val="0"/>
                  <w:divBdr>
                    <w:top w:val="none" w:sz="0" w:space="0" w:color="auto"/>
                    <w:left w:val="none" w:sz="0" w:space="0" w:color="auto"/>
                    <w:bottom w:val="none" w:sz="0" w:space="0" w:color="auto"/>
                    <w:right w:val="none" w:sz="0" w:space="0" w:color="auto"/>
                  </w:divBdr>
                </w:div>
                <w:div w:id="1370453816">
                  <w:marLeft w:val="480"/>
                  <w:marRight w:val="0"/>
                  <w:marTop w:val="0"/>
                  <w:marBottom w:val="0"/>
                  <w:divBdr>
                    <w:top w:val="none" w:sz="0" w:space="0" w:color="auto"/>
                    <w:left w:val="none" w:sz="0" w:space="0" w:color="auto"/>
                    <w:bottom w:val="none" w:sz="0" w:space="0" w:color="auto"/>
                    <w:right w:val="none" w:sz="0" w:space="0" w:color="auto"/>
                  </w:divBdr>
                </w:div>
                <w:div w:id="9181137">
                  <w:marLeft w:val="480"/>
                  <w:marRight w:val="0"/>
                  <w:marTop w:val="0"/>
                  <w:marBottom w:val="0"/>
                  <w:divBdr>
                    <w:top w:val="none" w:sz="0" w:space="0" w:color="auto"/>
                    <w:left w:val="none" w:sz="0" w:space="0" w:color="auto"/>
                    <w:bottom w:val="none" w:sz="0" w:space="0" w:color="auto"/>
                    <w:right w:val="none" w:sz="0" w:space="0" w:color="auto"/>
                  </w:divBdr>
                </w:div>
                <w:div w:id="1655447651">
                  <w:marLeft w:val="480"/>
                  <w:marRight w:val="0"/>
                  <w:marTop w:val="0"/>
                  <w:marBottom w:val="0"/>
                  <w:divBdr>
                    <w:top w:val="none" w:sz="0" w:space="0" w:color="auto"/>
                    <w:left w:val="none" w:sz="0" w:space="0" w:color="auto"/>
                    <w:bottom w:val="none" w:sz="0" w:space="0" w:color="auto"/>
                    <w:right w:val="none" w:sz="0" w:space="0" w:color="auto"/>
                  </w:divBdr>
                </w:div>
                <w:div w:id="218052039">
                  <w:marLeft w:val="480"/>
                  <w:marRight w:val="0"/>
                  <w:marTop w:val="0"/>
                  <w:marBottom w:val="0"/>
                  <w:divBdr>
                    <w:top w:val="none" w:sz="0" w:space="0" w:color="auto"/>
                    <w:left w:val="none" w:sz="0" w:space="0" w:color="auto"/>
                    <w:bottom w:val="none" w:sz="0" w:space="0" w:color="auto"/>
                    <w:right w:val="none" w:sz="0" w:space="0" w:color="auto"/>
                  </w:divBdr>
                </w:div>
                <w:div w:id="5862932">
                  <w:marLeft w:val="480"/>
                  <w:marRight w:val="0"/>
                  <w:marTop w:val="0"/>
                  <w:marBottom w:val="0"/>
                  <w:divBdr>
                    <w:top w:val="none" w:sz="0" w:space="0" w:color="auto"/>
                    <w:left w:val="none" w:sz="0" w:space="0" w:color="auto"/>
                    <w:bottom w:val="none" w:sz="0" w:space="0" w:color="auto"/>
                    <w:right w:val="none" w:sz="0" w:space="0" w:color="auto"/>
                  </w:divBdr>
                </w:div>
                <w:div w:id="2043702899">
                  <w:marLeft w:val="480"/>
                  <w:marRight w:val="0"/>
                  <w:marTop w:val="0"/>
                  <w:marBottom w:val="0"/>
                  <w:divBdr>
                    <w:top w:val="none" w:sz="0" w:space="0" w:color="auto"/>
                    <w:left w:val="none" w:sz="0" w:space="0" w:color="auto"/>
                    <w:bottom w:val="none" w:sz="0" w:space="0" w:color="auto"/>
                    <w:right w:val="none" w:sz="0" w:space="0" w:color="auto"/>
                  </w:divBdr>
                </w:div>
                <w:div w:id="2146580452">
                  <w:marLeft w:val="480"/>
                  <w:marRight w:val="0"/>
                  <w:marTop w:val="0"/>
                  <w:marBottom w:val="0"/>
                  <w:divBdr>
                    <w:top w:val="none" w:sz="0" w:space="0" w:color="auto"/>
                    <w:left w:val="none" w:sz="0" w:space="0" w:color="auto"/>
                    <w:bottom w:val="none" w:sz="0" w:space="0" w:color="auto"/>
                    <w:right w:val="none" w:sz="0" w:space="0" w:color="auto"/>
                  </w:divBdr>
                </w:div>
                <w:div w:id="2030567893">
                  <w:marLeft w:val="480"/>
                  <w:marRight w:val="0"/>
                  <w:marTop w:val="0"/>
                  <w:marBottom w:val="0"/>
                  <w:divBdr>
                    <w:top w:val="none" w:sz="0" w:space="0" w:color="auto"/>
                    <w:left w:val="none" w:sz="0" w:space="0" w:color="auto"/>
                    <w:bottom w:val="none" w:sz="0" w:space="0" w:color="auto"/>
                    <w:right w:val="none" w:sz="0" w:space="0" w:color="auto"/>
                  </w:divBdr>
                </w:div>
                <w:div w:id="2036806649">
                  <w:marLeft w:val="480"/>
                  <w:marRight w:val="0"/>
                  <w:marTop w:val="0"/>
                  <w:marBottom w:val="0"/>
                  <w:divBdr>
                    <w:top w:val="none" w:sz="0" w:space="0" w:color="auto"/>
                    <w:left w:val="none" w:sz="0" w:space="0" w:color="auto"/>
                    <w:bottom w:val="none" w:sz="0" w:space="0" w:color="auto"/>
                    <w:right w:val="none" w:sz="0" w:space="0" w:color="auto"/>
                  </w:divBdr>
                </w:div>
                <w:div w:id="993677065">
                  <w:marLeft w:val="480"/>
                  <w:marRight w:val="0"/>
                  <w:marTop w:val="0"/>
                  <w:marBottom w:val="0"/>
                  <w:divBdr>
                    <w:top w:val="none" w:sz="0" w:space="0" w:color="auto"/>
                    <w:left w:val="none" w:sz="0" w:space="0" w:color="auto"/>
                    <w:bottom w:val="none" w:sz="0" w:space="0" w:color="auto"/>
                    <w:right w:val="none" w:sz="0" w:space="0" w:color="auto"/>
                  </w:divBdr>
                </w:div>
                <w:div w:id="1175456028">
                  <w:marLeft w:val="480"/>
                  <w:marRight w:val="0"/>
                  <w:marTop w:val="0"/>
                  <w:marBottom w:val="0"/>
                  <w:divBdr>
                    <w:top w:val="none" w:sz="0" w:space="0" w:color="auto"/>
                    <w:left w:val="none" w:sz="0" w:space="0" w:color="auto"/>
                    <w:bottom w:val="none" w:sz="0" w:space="0" w:color="auto"/>
                    <w:right w:val="none" w:sz="0" w:space="0" w:color="auto"/>
                  </w:divBdr>
                </w:div>
                <w:div w:id="969629038">
                  <w:marLeft w:val="480"/>
                  <w:marRight w:val="0"/>
                  <w:marTop w:val="0"/>
                  <w:marBottom w:val="0"/>
                  <w:divBdr>
                    <w:top w:val="none" w:sz="0" w:space="0" w:color="auto"/>
                    <w:left w:val="none" w:sz="0" w:space="0" w:color="auto"/>
                    <w:bottom w:val="none" w:sz="0" w:space="0" w:color="auto"/>
                    <w:right w:val="none" w:sz="0" w:space="0" w:color="auto"/>
                  </w:divBdr>
                </w:div>
                <w:div w:id="1257396783">
                  <w:marLeft w:val="480"/>
                  <w:marRight w:val="0"/>
                  <w:marTop w:val="0"/>
                  <w:marBottom w:val="0"/>
                  <w:divBdr>
                    <w:top w:val="none" w:sz="0" w:space="0" w:color="auto"/>
                    <w:left w:val="none" w:sz="0" w:space="0" w:color="auto"/>
                    <w:bottom w:val="none" w:sz="0" w:space="0" w:color="auto"/>
                    <w:right w:val="none" w:sz="0" w:space="0" w:color="auto"/>
                  </w:divBdr>
                </w:div>
                <w:div w:id="938492191">
                  <w:marLeft w:val="480"/>
                  <w:marRight w:val="0"/>
                  <w:marTop w:val="0"/>
                  <w:marBottom w:val="0"/>
                  <w:divBdr>
                    <w:top w:val="none" w:sz="0" w:space="0" w:color="auto"/>
                    <w:left w:val="none" w:sz="0" w:space="0" w:color="auto"/>
                    <w:bottom w:val="none" w:sz="0" w:space="0" w:color="auto"/>
                    <w:right w:val="none" w:sz="0" w:space="0" w:color="auto"/>
                  </w:divBdr>
                </w:div>
                <w:div w:id="1795175053">
                  <w:marLeft w:val="480"/>
                  <w:marRight w:val="0"/>
                  <w:marTop w:val="0"/>
                  <w:marBottom w:val="0"/>
                  <w:divBdr>
                    <w:top w:val="none" w:sz="0" w:space="0" w:color="auto"/>
                    <w:left w:val="none" w:sz="0" w:space="0" w:color="auto"/>
                    <w:bottom w:val="none" w:sz="0" w:space="0" w:color="auto"/>
                    <w:right w:val="none" w:sz="0" w:space="0" w:color="auto"/>
                  </w:divBdr>
                </w:div>
                <w:div w:id="1757050560">
                  <w:marLeft w:val="480"/>
                  <w:marRight w:val="0"/>
                  <w:marTop w:val="0"/>
                  <w:marBottom w:val="0"/>
                  <w:divBdr>
                    <w:top w:val="none" w:sz="0" w:space="0" w:color="auto"/>
                    <w:left w:val="none" w:sz="0" w:space="0" w:color="auto"/>
                    <w:bottom w:val="none" w:sz="0" w:space="0" w:color="auto"/>
                    <w:right w:val="none" w:sz="0" w:space="0" w:color="auto"/>
                  </w:divBdr>
                </w:div>
                <w:div w:id="1474833982">
                  <w:marLeft w:val="480"/>
                  <w:marRight w:val="0"/>
                  <w:marTop w:val="0"/>
                  <w:marBottom w:val="0"/>
                  <w:divBdr>
                    <w:top w:val="none" w:sz="0" w:space="0" w:color="auto"/>
                    <w:left w:val="none" w:sz="0" w:space="0" w:color="auto"/>
                    <w:bottom w:val="none" w:sz="0" w:space="0" w:color="auto"/>
                    <w:right w:val="none" w:sz="0" w:space="0" w:color="auto"/>
                  </w:divBdr>
                </w:div>
                <w:div w:id="488596179">
                  <w:marLeft w:val="480"/>
                  <w:marRight w:val="0"/>
                  <w:marTop w:val="0"/>
                  <w:marBottom w:val="0"/>
                  <w:divBdr>
                    <w:top w:val="none" w:sz="0" w:space="0" w:color="auto"/>
                    <w:left w:val="none" w:sz="0" w:space="0" w:color="auto"/>
                    <w:bottom w:val="none" w:sz="0" w:space="0" w:color="auto"/>
                    <w:right w:val="none" w:sz="0" w:space="0" w:color="auto"/>
                  </w:divBdr>
                </w:div>
                <w:div w:id="1716076856">
                  <w:marLeft w:val="480"/>
                  <w:marRight w:val="0"/>
                  <w:marTop w:val="0"/>
                  <w:marBottom w:val="0"/>
                  <w:divBdr>
                    <w:top w:val="none" w:sz="0" w:space="0" w:color="auto"/>
                    <w:left w:val="none" w:sz="0" w:space="0" w:color="auto"/>
                    <w:bottom w:val="none" w:sz="0" w:space="0" w:color="auto"/>
                    <w:right w:val="none" w:sz="0" w:space="0" w:color="auto"/>
                  </w:divBdr>
                </w:div>
                <w:div w:id="1696956180">
                  <w:marLeft w:val="480"/>
                  <w:marRight w:val="0"/>
                  <w:marTop w:val="0"/>
                  <w:marBottom w:val="0"/>
                  <w:divBdr>
                    <w:top w:val="none" w:sz="0" w:space="0" w:color="auto"/>
                    <w:left w:val="none" w:sz="0" w:space="0" w:color="auto"/>
                    <w:bottom w:val="none" w:sz="0" w:space="0" w:color="auto"/>
                    <w:right w:val="none" w:sz="0" w:space="0" w:color="auto"/>
                  </w:divBdr>
                </w:div>
                <w:div w:id="2113165305">
                  <w:marLeft w:val="480"/>
                  <w:marRight w:val="0"/>
                  <w:marTop w:val="0"/>
                  <w:marBottom w:val="0"/>
                  <w:divBdr>
                    <w:top w:val="none" w:sz="0" w:space="0" w:color="auto"/>
                    <w:left w:val="none" w:sz="0" w:space="0" w:color="auto"/>
                    <w:bottom w:val="none" w:sz="0" w:space="0" w:color="auto"/>
                    <w:right w:val="none" w:sz="0" w:space="0" w:color="auto"/>
                  </w:divBdr>
                </w:div>
                <w:div w:id="1115175140">
                  <w:marLeft w:val="480"/>
                  <w:marRight w:val="0"/>
                  <w:marTop w:val="0"/>
                  <w:marBottom w:val="0"/>
                  <w:divBdr>
                    <w:top w:val="none" w:sz="0" w:space="0" w:color="auto"/>
                    <w:left w:val="none" w:sz="0" w:space="0" w:color="auto"/>
                    <w:bottom w:val="none" w:sz="0" w:space="0" w:color="auto"/>
                    <w:right w:val="none" w:sz="0" w:space="0" w:color="auto"/>
                  </w:divBdr>
                </w:div>
                <w:div w:id="186720853">
                  <w:marLeft w:val="480"/>
                  <w:marRight w:val="0"/>
                  <w:marTop w:val="0"/>
                  <w:marBottom w:val="0"/>
                  <w:divBdr>
                    <w:top w:val="none" w:sz="0" w:space="0" w:color="auto"/>
                    <w:left w:val="none" w:sz="0" w:space="0" w:color="auto"/>
                    <w:bottom w:val="none" w:sz="0" w:space="0" w:color="auto"/>
                    <w:right w:val="none" w:sz="0" w:space="0" w:color="auto"/>
                  </w:divBdr>
                </w:div>
                <w:div w:id="678577569">
                  <w:marLeft w:val="480"/>
                  <w:marRight w:val="0"/>
                  <w:marTop w:val="0"/>
                  <w:marBottom w:val="0"/>
                  <w:divBdr>
                    <w:top w:val="none" w:sz="0" w:space="0" w:color="auto"/>
                    <w:left w:val="none" w:sz="0" w:space="0" w:color="auto"/>
                    <w:bottom w:val="none" w:sz="0" w:space="0" w:color="auto"/>
                    <w:right w:val="none" w:sz="0" w:space="0" w:color="auto"/>
                  </w:divBdr>
                </w:div>
                <w:div w:id="906500962">
                  <w:marLeft w:val="480"/>
                  <w:marRight w:val="0"/>
                  <w:marTop w:val="0"/>
                  <w:marBottom w:val="0"/>
                  <w:divBdr>
                    <w:top w:val="none" w:sz="0" w:space="0" w:color="auto"/>
                    <w:left w:val="none" w:sz="0" w:space="0" w:color="auto"/>
                    <w:bottom w:val="none" w:sz="0" w:space="0" w:color="auto"/>
                    <w:right w:val="none" w:sz="0" w:space="0" w:color="auto"/>
                  </w:divBdr>
                </w:div>
                <w:div w:id="1848054307">
                  <w:marLeft w:val="480"/>
                  <w:marRight w:val="0"/>
                  <w:marTop w:val="0"/>
                  <w:marBottom w:val="0"/>
                  <w:divBdr>
                    <w:top w:val="none" w:sz="0" w:space="0" w:color="auto"/>
                    <w:left w:val="none" w:sz="0" w:space="0" w:color="auto"/>
                    <w:bottom w:val="none" w:sz="0" w:space="0" w:color="auto"/>
                    <w:right w:val="none" w:sz="0" w:space="0" w:color="auto"/>
                  </w:divBdr>
                </w:div>
                <w:div w:id="2103330594">
                  <w:marLeft w:val="480"/>
                  <w:marRight w:val="0"/>
                  <w:marTop w:val="0"/>
                  <w:marBottom w:val="0"/>
                  <w:divBdr>
                    <w:top w:val="none" w:sz="0" w:space="0" w:color="auto"/>
                    <w:left w:val="none" w:sz="0" w:space="0" w:color="auto"/>
                    <w:bottom w:val="none" w:sz="0" w:space="0" w:color="auto"/>
                    <w:right w:val="none" w:sz="0" w:space="0" w:color="auto"/>
                  </w:divBdr>
                </w:div>
                <w:div w:id="257711329">
                  <w:marLeft w:val="480"/>
                  <w:marRight w:val="0"/>
                  <w:marTop w:val="0"/>
                  <w:marBottom w:val="0"/>
                  <w:divBdr>
                    <w:top w:val="none" w:sz="0" w:space="0" w:color="auto"/>
                    <w:left w:val="none" w:sz="0" w:space="0" w:color="auto"/>
                    <w:bottom w:val="none" w:sz="0" w:space="0" w:color="auto"/>
                    <w:right w:val="none" w:sz="0" w:space="0" w:color="auto"/>
                  </w:divBdr>
                </w:div>
                <w:div w:id="1466388250">
                  <w:marLeft w:val="480"/>
                  <w:marRight w:val="0"/>
                  <w:marTop w:val="0"/>
                  <w:marBottom w:val="0"/>
                  <w:divBdr>
                    <w:top w:val="none" w:sz="0" w:space="0" w:color="auto"/>
                    <w:left w:val="none" w:sz="0" w:space="0" w:color="auto"/>
                    <w:bottom w:val="none" w:sz="0" w:space="0" w:color="auto"/>
                    <w:right w:val="none" w:sz="0" w:space="0" w:color="auto"/>
                  </w:divBdr>
                </w:div>
                <w:div w:id="1392851095">
                  <w:marLeft w:val="480"/>
                  <w:marRight w:val="0"/>
                  <w:marTop w:val="0"/>
                  <w:marBottom w:val="0"/>
                  <w:divBdr>
                    <w:top w:val="none" w:sz="0" w:space="0" w:color="auto"/>
                    <w:left w:val="none" w:sz="0" w:space="0" w:color="auto"/>
                    <w:bottom w:val="none" w:sz="0" w:space="0" w:color="auto"/>
                    <w:right w:val="none" w:sz="0" w:space="0" w:color="auto"/>
                  </w:divBdr>
                </w:div>
                <w:div w:id="798498798">
                  <w:marLeft w:val="480"/>
                  <w:marRight w:val="0"/>
                  <w:marTop w:val="0"/>
                  <w:marBottom w:val="0"/>
                  <w:divBdr>
                    <w:top w:val="none" w:sz="0" w:space="0" w:color="auto"/>
                    <w:left w:val="none" w:sz="0" w:space="0" w:color="auto"/>
                    <w:bottom w:val="none" w:sz="0" w:space="0" w:color="auto"/>
                    <w:right w:val="none" w:sz="0" w:space="0" w:color="auto"/>
                  </w:divBdr>
                </w:div>
                <w:div w:id="58015138">
                  <w:marLeft w:val="480"/>
                  <w:marRight w:val="0"/>
                  <w:marTop w:val="0"/>
                  <w:marBottom w:val="0"/>
                  <w:divBdr>
                    <w:top w:val="none" w:sz="0" w:space="0" w:color="auto"/>
                    <w:left w:val="none" w:sz="0" w:space="0" w:color="auto"/>
                    <w:bottom w:val="none" w:sz="0" w:space="0" w:color="auto"/>
                    <w:right w:val="none" w:sz="0" w:space="0" w:color="auto"/>
                  </w:divBdr>
                </w:div>
                <w:div w:id="204415291">
                  <w:marLeft w:val="480"/>
                  <w:marRight w:val="0"/>
                  <w:marTop w:val="0"/>
                  <w:marBottom w:val="0"/>
                  <w:divBdr>
                    <w:top w:val="none" w:sz="0" w:space="0" w:color="auto"/>
                    <w:left w:val="none" w:sz="0" w:space="0" w:color="auto"/>
                    <w:bottom w:val="none" w:sz="0" w:space="0" w:color="auto"/>
                    <w:right w:val="none" w:sz="0" w:space="0" w:color="auto"/>
                  </w:divBdr>
                </w:div>
                <w:div w:id="260453076">
                  <w:marLeft w:val="480"/>
                  <w:marRight w:val="0"/>
                  <w:marTop w:val="0"/>
                  <w:marBottom w:val="0"/>
                  <w:divBdr>
                    <w:top w:val="none" w:sz="0" w:space="0" w:color="auto"/>
                    <w:left w:val="none" w:sz="0" w:space="0" w:color="auto"/>
                    <w:bottom w:val="none" w:sz="0" w:space="0" w:color="auto"/>
                    <w:right w:val="none" w:sz="0" w:space="0" w:color="auto"/>
                  </w:divBdr>
                </w:div>
                <w:div w:id="1940213755">
                  <w:marLeft w:val="480"/>
                  <w:marRight w:val="0"/>
                  <w:marTop w:val="0"/>
                  <w:marBottom w:val="0"/>
                  <w:divBdr>
                    <w:top w:val="none" w:sz="0" w:space="0" w:color="auto"/>
                    <w:left w:val="none" w:sz="0" w:space="0" w:color="auto"/>
                    <w:bottom w:val="none" w:sz="0" w:space="0" w:color="auto"/>
                    <w:right w:val="none" w:sz="0" w:space="0" w:color="auto"/>
                  </w:divBdr>
                </w:div>
                <w:div w:id="1201864729">
                  <w:marLeft w:val="480"/>
                  <w:marRight w:val="0"/>
                  <w:marTop w:val="0"/>
                  <w:marBottom w:val="0"/>
                  <w:divBdr>
                    <w:top w:val="none" w:sz="0" w:space="0" w:color="auto"/>
                    <w:left w:val="none" w:sz="0" w:space="0" w:color="auto"/>
                    <w:bottom w:val="none" w:sz="0" w:space="0" w:color="auto"/>
                    <w:right w:val="none" w:sz="0" w:space="0" w:color="auto"/>
                  </w:divBdr>
                </w:div>
                <w:div w:id="2076782969">
                  <w:marLeft w:val="480"/>
                  <w:marRight w:val="0"/>
                  <w:marTop w:val="0"/>
                  <w:marBottom w:val="0"/>
                  <w:divBdr>
                    <w:top w:val="none" w:sz="0" w:space="0" w:color="auto"/>
                    <w:left w:val="none" w:sz="0" w:space="0" w:color="auto"/>
                    <w:bottom w:val="none" w:sz="0" w:space="0" w:color="auto"/>
                    <w:right w:val="none" w:sz="0" w:space="0" w:color="auto"/>
                  </w:divBdr>
                </w:div>
                <w:div w:id="1553613283">
                  <w:marLeft w:val="480"/>
                  <w:marRight w:val="0"/>
                  <w:marTop w:val="0"/>
                  <w:marBottom w:val="0"/>
                  <w:divBdr>
                    <w:top w:val="none" w:sz="0" w:space="0" w:color="auto"/>
                    <w:left w:val="none" w:sz="0" w:space="0" w:color="auto"/>
                    <w:bottom w:val="none" w:sz="0" w:space="0" w:color="auto"/>
                    <w:right w:val="none" w:sz="0" w:space="0" w:color="auto"/>
                  </w:divBdr>
                </w:div>
                <w:div w:id="1354962918">
                  <w:marLeft w:val="480"/>
                  <w:marRight w:val="0"/>
                  <w:marTop w:val="0"/>
                  <w:marBottom w:val="0"/>
                  <w:divBdr>
                    <w:top w:val="none" w:sz="0" w:space="0" w:color="auto"/>
                    <w:left w:val="none" w:sz="0" w:space="0" w:color="auto"/>
                    <w:bottom w:val="none" w:sz="0" w:space="0" w:color="auto"/>
                    <w:right w:val="none" w:sz="0" w:space="0" w:color="auto"/>
                  </w:divBdr>
                </w:div>
                <w:div w:id="2085566696">
                  <w:marLeft w:val="480"/>
                  <w:marRight w:val="0"/>
                  <w:marTop w:val="0"/>
                  <w:marBottom w:val="0"/>
                  <w:divBdr>
                    <w:top w:val="none" w:sz="0" w:space="0" w:color="auto"/>
                    <w:left w:val="none" w:sz="0" w:space="0" w:color="auto"/>
                    <w:bottom w:val="none" w:sz="0" w:space="0" w:color="auto"/>
                    <w:right w:val="none" w:sz="0" w:space="0" w:color="auto"/>
                  </w:divBdr>
                </w:div>
                <w:div w:id="842282506">
                  <w:marLeft w:val="480"/>
                  <w:marRight w:val="0"/>
                  <w:marTop w:val="0"/>
                  <w:marBottom w:val="0"/>
                  <w:divBdr>
                    <w:top w:val="none" w:sz="0" w:space="0" w:color="auto"/>
                    <w:left w:val="none" w:sz="0" w:space="0" w:color="auto"/>
                    <w:bottom w:val="none" w:sz="0" w:space="0" w:color="auto"/>
                    <w:right w:val="none" w:sz="0" w:space="0" w:color="auto"/>
                  </w:divBdr>
                </w:div>
                <w:div w:id="570117868">
                  <w:marLeft w:val="480"/>
                  <w:marRight w:val="0"/>
                  <w:marTop w:val="0"/>
                  <w:marBottom w:val="0"/>
                  <w:divBdr>
                    <w:top w:val="none" w:sz="0" w:space="0" w:color="auto"/>
                    <w:left w:val="none" w:sz="0" w:space="0" w:color="auto"/>
                    <w:bottom w:val="none" w:sz="0" w:space="0" w:color="auto"/>
                    <w:right w:val="none" w:sz="0" w:space="0" w:color="auto"/>
                  </w:divBdr>
                </w:div>
                <w:div w:id="978538978">
                  <w:marLeft w:val="480"/>
                  <w:marRight w:val="0"/>
                  <w:marTop w:val="0"/>
                  <w:marBottom w:val="0"/>
                  <w:divBdr>
                    <w:top w:val="none" w:sz="0" w:space="0" w:color="auto"/>
                    <w:left w:val="none" w:sz="0" w:space="0" w:color="auto"/>
                    <w:bottom w:val="none" w:sz="0" w:space="0" w:color="auto"/>
                    <w:right w:val="none" w:sz="0" w:space="0" w:color="auto"/>
                  </w:divBdr>
                </w:div>
                <w:div w:id="201552333">
                  <w:marLeft w:val="480"/>
                  <w:marRight w:val="0"/>
                  <w:marTop w:val="0"/>
                  <w:marBottom w:val="0"/>
                  <w:divBdr>
                    <w:top w:val="none" w:sz="0" w:space="0" w:color="auto"/>
                    <w:left w:val="none" w:sz="0" w:space="0" w:color="auto"/>
                    <w:bottom w:val="none" w:sz="0" w:space="0" w:color="auto"/>
                    <w:right w:val="none" w:sz="0" w:space="0" w:color="auto"/>
                  </w:divBdr>
                </w:div>
                <w:div w:id="1371806828">
                  <w:marLeft w:val="480"/>
                  <w:marRight w:val="0"/>
                  <w:marTop w:val="0"/>
                  <w:marBottom w:val="0"/>
                  <w:divBdr>
                    <w:top w:val="none" w:sz="0" w:space="0" w:color="auto"/>
                    <w:left w:val="none" w:sz="0" w:space="0" w:color="auto"/>
                    <w:bottom w:val="none" w:sz="0" w:space="0" w:color="auto"/>
                    <w:right w:val="none" w:sz="0" w:space="0" w:color="auto"/>
                  </w:divBdr>
                </w:div>
                <w:div w:id="1333265453">
                  <w:marLeft w:val="480"/>
                  <w:marRight w:val="0"/>
                  <w:marTop w:val="0"/>
                  <w:marBottom w:val="0"/>
                  <w:divBdr>
                    <w:top w:val="none" w:sz="0" w:space="0" w:color="auto"/>
                    <w:left w:val="none" w:sz="0" w:space="0" w:color="auto"/>
                    <w:bottom w:val="none" w:sz="0" w:space="0" w:color="auto"/>
                    <w:right w:val="none" w:sz="0" w:space="0" w:color="auto"/>
                  </w:divBdr>
                </w:div>
                <w:div w:id="1371147754">
                  <w:marLeft w:val="480"/>
                  <w:marRight w:val="0"/>
                  <w:marTop w:val="0"/>
                  <w:marBottom w:val="0"/>
                  <w:divBdr>
                    <w:top w:val="none" w:sz="0" w:space="0" w:color="auto"/>
                    <w:left w:val="none" w:sz="0" w:space="0" w:color="auto"/>
                    <w:bottom w:val="none" w:sz="0" w:space="0" w:color="auto"/>
                    <w:right w:val="none" w:sz="0" w:space="0" w:color="auto"/>
                  </w:divBdr>
                </w:div>
                <w:div w:id="1931769846">
                  <w:marLeft w:val="480"/>
                  <w:marRight w:val="0"/>
                  <w:marTop w:val="0"/>
                  <w:marBottom w:val="0"/>
                  <w:divBdr>
                    <w:top w:val="none" w:sz="0" w:space="0" w:color="auto"/>
                    <w:left w:val="none" w:sz="0" w:space="0" w:color="auto"/>
                    <w:bottom w:val="none" w:sz="0" w:space="0" w:color="auto"/>
                    <w:right w:val="none" w:sz="0" w:space="0" w:color="auto"/>
                  </w:divBdr>
                </w:div>
                <w:div w:id="60644660">
                  <w:marLeft w:val="480"/>
                  <w:marRight w:val="0"/>
                  <w:marTop w:val="0"/>
                  <w:marBottom w:val="0"/>
                  <w:divBdr>
                    <w:top w:val="none" w:sz="0" w:space="0" w:color="auto"/>
                    <w:left w:val="none" w:sz="0" w:space="0" w:color="auto"/>
                    <w:bottom w:val="none" w:sz="0" w:space="0" w:color="auto"/>
                    <w:right w:val="none" w:sz="0" w:space="0" w:color="auto"/>
                  </w:divBdr>
                </w:div>
                <w:div w:id="497813534">
                  <w:marLeft w:val="480"/>
                  <w:marRight w:val="0"/>
                  <w:marTop w:val="0"/>
                  <w:marBottom w:val="0"/>
                  <w:divBdr>
                    <w:top w:val="none" w:sz="0" w:space="0" w:color="auto"/>
                    <w:left w:val="none" w:sz="0" w:space="0" w:color="auto"/>
                    <w:bottom w:val="none" w:sz="0" w:space="0" w:color="auto"/>
                    <w:right w:val="none" w:sz="0" w:space="0" w:color="auto"/>
                  </w:divBdr>
                </w:div>
                <w:div w:id="114061864">
                  <w:marLeft w:val="480"/>
                  <w:marRight w:val="0"/>
                  <w:marTop w:val="0"/>
                  <w:marBottom w:val="0"/>
                  <w:divBdr>
                    <w:top w:val="none" w:sz="0" w:space="0" w:color="auto"/>
                    <w:left w:val="none" w:sz="0" w:space="0" w:color="auto"/>
                    <w:bottom w:val="none" w:sz="0" w:space="0" w:color="auto"/>
                    <w:right w:val="none" w:sz="0" w:space="0" w:color="auto"/>
                  </w:divBdr>
                </w:div>
                <w:div w:id="1962495037">
                  <w:marLeft w:val="480"/>
                  <w:marRight w:val="0"/>
                  <w:marTop w:val="0"/>
                  <w:marBottom w:val="0"/>
                  <w:divBdr>
                    <w:top w:val="none" w:sz="0" w:space="0" w:color="auto"/>
                    <w:left w:val="none" w:sz="0" w:space="0" w:color="auto"/>
                    <w:bottom w:val="none" w:sz="0" w:space="0" w:color="auto"/>
                    <w:right w:val="none" w:sz="0" w:space="0" w:color="auto"/>
                  </w:divBdr>
                </w:div>
                <w:div w:id="1086654262">
                  <w:marLeft w:val="480"/>
                  <w:marRight w:val="0"/>
                  <w:marTop w:val="0"/>
                  <w:marBottom w:val="0"/>
                  <w:divBdr>
                    <w:top w:val="none" w:sz="0" w:space="0" w:color="auto"/>
                    <w:left w:val="none" w:sz="0" w:space="0" w:color="auto"/>
                    <w:bottom w:val="none" w:sz="0" w:space="0" w:color="auto"/>
                    <w:right w:val="none" w:sz="0" w:space="0" w:color="auto"/>
                  </w:divBdr>
                </w:div>
                <w:div w:id="247469779">
                  <w:marLeft w:val="480"/>
                  <w:marRight w:val="0"/>
                  <w:marTop w:val="0"/>
                  <w:marBottom w:val="0"/>
                  <w:divBdr>
                    <w:top w:val="none" w:sz="0" w:space="0" w:color="auto"/>
                    <w:left w:val="none" w:sz="0" w:space="0" w:color="auto"/>
                    <w:bottom w:val="none" w:sz="0" w:space="0" w:color="auto"/>
                    <w:right w:val="none" w:sz="0" w:space="0" w:color="auto"/>
                  </w:divBdr>
                </w:div>
                <w:div w:id="1858159509">
                  <w:marLeft w:val="480"/>
                  <w:marRight w:val="0"/>
                  <w:marTop w:val="0"/>
                  <w:marBottom w:val="0"/>
                  <w:divBdr>
                    <w:top w:val="none" w:sz="0" w:space="0" w:color="auto"/>
                    <w:left w:val="none" w:sz="0" w:space="0" w:color="auto"/>
                    <w:bottom w:val="none" w:sz="0" w:space="0" w:color="auto"/>
                    <w:right w:val="none" w:sz="0" w:space="0" w:color="auto"/>
                  </w:divBdr>
                </w:div>
              </w:divsChild>
            </w:div>
            <w:div w:id="1082871285">
              <w:marLeft w:val="0"/>
              <w:marRight w:val="0"/>
              <w:marTop w:val="0"/>
              <w:marBottom w:val="0"/>
              <w:divBdr>
                <w:top w:val="none" w:sz="0" w:space="0" w:color="auto"/>
                <w:left w:val="none" w:sz="0" w:space="0" w:color="auto"/>
                <w:bottom w:val="none" w:sz="0" w:space="0" w:color="auto"/>
                <w:right w:val="none" w:sz="0" w:space="0" w:color="auto"/>
              </w:divBdr>
              <w:divsChild>
                <w:div w:id="562913750">
                  <w:marLeft w:val="480"/>
                  <w:marRight w:val="0"/>
                  <w:marTop w:val="0"/>
                  <w:marBottom w:val="0"/>
                  <w:divBdr>
                    <w:top w:val="none" w:sz="0" w:space="0" w:color="auto"/>
                    <w:left w:val="none" w:sz="0" w:space="0" w:color="auto"/>
                    <w:bottom w:val="none" w:sz="0" w:space="0" w:color="auto"/>
                    <w:right w:val="none" w:sz="0" w:space="0" w:color="auto"/>
                  </w:divBdr>
                </w:div>
                <w:div w:id="1268150094">
                  <w:marLeft w:val="480"/>
                  <w:marRight w:val="0"/>
                  <w:marTop w:val="0"/>
                  <w:marBottom w:val="0"/>
                  <w:divBdr>
                    <w:top w:val="none" w:sz="0" w:space="0" w:color="auto"/>
                    <w:left w:val="none" w:sz="0" w:space="0" w:color="auto"/>
                    <w:bottom w:val="none" w:sz="0" w:space="0" w:color="auto"/>
                    <w:right w:val="none" w:sz="0" w:space="0" w:color="auto"/>
                  </w:divBdr>
                </w:div>
                <w:div w:id="2036423549">
                  <w:marLeft w:val="480"/>
                  <w:marRight w:val="0"/>
                  <w:marTop w:val="0"/>
                  <w:marBottom w:val="0"/>
                  <w:divBdr>
                    <w:top w:val="none" w:sz="0" w:space="0" w:color="auto"/>
                    <w:left w:val="none" w:sz="0" w:space="0" w:color="auto"/>
                    <w:bottom w:val="none" w:sz="0" w:space="0" w:color="auto"/>
                    <w:right w:val="none" w:sz="0" w:space="0" w:color="auto"/>
                  </w:divBdr>
                </w:div>
                <w:div w:id="750657515">
                  <w:marLeft w:val="480"/>
                  <w:marRight w:val="0"/>
                  <w:marTop w:val="0"/>
                  <w:marBottom w:val="0"/>
                  <w:divBdr>
                    <w:top w:val="none" w:sz="0" w:space="0" w:color="auto"/>
                    <w:left w:val="none" w:sz="0" w:space="0" w:color="auto"/>
                    <w:bottom w:val="none" w:sz="0" w:space="0" w:color="auto"/>
                    <w:right w:val="none" w:sz="0" w:space="0" w:color="auto"/>
                  </w:divBdr>
                </w:div>
                <w:div w:id="1139960749">
                  <w:marLeft w:val="480"/>
                  <w:marRight w:val="0"/>
                  <w:marTop w:val="0"/>
                  <w:marBottom w:val="0"/>
                  <w:divBdr>
                    <w:top w:val="none" w:sz="0" w:space="0" w:color="auto"/>
                    <w:left w:val="none" w:sz="0" w:space="0" w:color="auto"/>
                    <w:bottom w:val="none" w:sz="0" w:space="0" w:color="auto"/>
                    <w:right w:val="none" w:sz="0" w:space="0" w:color="auto"/>
                  </w:divBdr>
                </w:div>
                <w:div w:id="1369525238">
                  <w:marLeft w:val="480"/>
                  <w:marRight w:val="0"/>
                  <w:marTop w:val="0"/>
                  <w:marBottom w:val="0"/>
                  <w:divBdr>
                    <w:top w:val="none" w:sz="0" w:space="0" w:color="auto"/>
                    <w:left w:val="none" w:sz="0" w:space="0" w:color="auto"/>
                    <w:bottom w:val="none" w:sz="0" w:space="0" w:color="auto"/>
                    <w:right w:val="none" w:sz="0" w:space="0" w:color="auto"/>
                  </w:divBdr>
                </w:div>
                <w:div w:id="353960498">
                  <w:marLeft w:val="480"/>
                  <w:marRight w:val="0"/>
                  <w:marTop w:val="0"/>
                  <w:marBottom w:val="0"/>
                  <w:divBdr>
                    <w:top w:val="none" w:sz="0" w:space="0" w:color="auto"/>
                    <w:left w:val="none" w:sz="0" w:space="0" w:color="auto"/>
                    <w:bottom w:val="none" w:sz="0" w:space="0" w:color="auto"/>
                    <w:right w:val="none" w:sz="0" w:space="0" w:color="auto"/>
                  </w:divBdr>
                </w:div>
                <w:div w:id="1179999871">
                  <w:marLeft w:val="480"/>
                  <w:marRight w:val="0"/>
                  <w:marTop w:val="0"/>
                  <w:marBottom w:val="0"/>
                  <w:divBdr>
                    <w:top w:val="none" w:sz="0" w:space="0" w:color="auto"/>
                    <w:left w:val="none" w:sz="0" w:space="0" w:color="auto"/>
                    <w:bottom w:val="none" w:sz="0" w:space="0" w:color="auto"/>
                    <w:right w:val="none" w:sz="0" w:space="0" w:color="auto"/>
                  </w:divBdr>
                </w:div>
                <w:div w:id="1886405254">
                  <w:marLeft w:val="480"/>
                  <w:marRight w:val="0"/>
                  <w:marTop w:val="0"/>
                  <w:marBottom w:val="0"/>
                  <w:divBdr>
                    <w:top w:val="none" w:sz="0" w:space="0" w:color="auto"/>
                    <w:left w:val="none" w:sz="0" w:space="0" w:color="auto"/>
                    <w:bottom w:val="none" w:sz="0" w:space="0" w:color="auto"/>
                    <w:right w:val="none" w:sz="0" w:space="0" w:color="auto"/>
                  </w:divBdr>
                </w:div>
                <w:div w:id="1270432308">
                  <w:marLeft w:val="480"/>
                  <w:marRight w:val="0"/>
                  <w:marTop w:val="0"/>
                  <w:marBottom w:val="0"/>
                  <w:divBdr>
                    <w:top w:val="none" w:sz="0" w:space="0" w:color="auto"/>
                    <w:left w:val="none" w:sz="0" w:space="0" w:color="auto"/>
                    <w:bottom w:val="none" w:sz="0" w:space="0" w:color="auto"/>
                    <w:right w:val="none" w:sz="0" w:space="0" w:color="auto"/>
                  </w:divBdr>
                </w:div>
                <w:div w:id="1842695467">
                  <w:marLeft w:val="480"/>
                  <w:marRight w:val="0"/>
                  <w:marTop w:val="0"/>
                  <w:marBottom w:val="0"/>
                  <w:divBdr>
                    <w:top w:val="none" w:sz="0" w:space="0" w:color="auto"/>
                    <w:left w:val="none" w:sz="0" w:space="0" w:color="auto"/>
                    <w:bottom w:val="none" w:sz="0" w:space="0" w:color="auto"/>
                    <w:right w:val="none" w:sz="0" w:space="0" w:color="auto"/>
                  </w:divBdr>
                </w:div>
                <w:div w:id="4747627">
                  <w:marLeft w:val="480"/>
                  <w:marRight w:val="0"/>
                  <w:marTop w:val="0"/>
                  <w:marBottom w:val="0"/>
                  <w:divBdr>
                    <w:top w:val="none" w:sz="0" w:space="0" w:color="auto"/>
                    <w:left w:val="none" w:sz="0" w:space="0" w:color="auto"/>
                    <w:bottom w:val="none" w:sz="0" w:space="0" w:color="auto"/>
                    <w:right w:val="none" w:sz="0" w:space="0" w:color="auto"/>
                  </w:divBdr>
                </w:div>
                <w:div w:id="620649832">
                  <w:marLeft w:val="480"/>
                  <w:marRight w:val="0"/>
                  <w:marTop w:val="0"/>
                  <w:marBottom w:val="0"/>
                  <w:divBdr>
                    <w:top w:val="none" w:sz="0" w:space="0" w:color="auto"/>
                    <w:left w:val="none" w:sz="0" w:space="0" w:color="auto"/>
                    <w:bottom w:val="none" w:sz="0" w:space="0" w:color="auto"/>
                    <w:right w:val="none" w:sz="0" w:space="0" w:color="auto"/>
                  </w:divBdr>
                </w:div>
                <w:div w:id="1922987920">
                  <w:marLeft w:val="480"/>
                  <w:marRight w:val="0"/>
                  <w:marTop w:val="0"/>
                  <w:marBottom w:val="0"/>
                  <w:divBdr>
                    <w:top w:val="none" w:sz="0" w:space="0" w:color="auto"/>
                    <w:left w:val="none" w:sz="0" w:space="0" w:color="auto"/>
                    <w:bottom w:val="none" w:sz="0" w:space="0" w:color="auto"/>
                    <w:right w:val="none" w:sz="0" w:space="0" w:color="auto"/>
                  </w:divBdr>
                </w:div>
                <w:div w:id="376665989">
                  <w:marLeft w:val="480"/>
                  <w:marRight w:val="0"/>
                  <w:marTop w:val="0"/>
                  <w:marBottom w:val="0"/>
                  <w:divBdr>
                    <w:top w:val="none" w:sz="0" w:space="0" w:color="auto"/>
                    <w:left w:val="none" w:sz="0" w:space="0" w:color="auto"/>
                    <w:bottom w:val="none" w:sz="0" w:space="0" w:color="auto"/>
                    <w:right w:val="none" w:sz="0" w:space="0" w:color="auto"/>
                  </w:divBdr>
                </w:div>
                <w:div w:id="1601140376">
                  <w:marLeft w:val="480"/>
                  <w:marRight w:val="0"/>
                  <w:marTop w:val="0"/>
                  <w:marBottom w:val="0"/>
                  <w:divBdr>
                    <w:top w:val="none" w:sz="0" w:space="0" w:color="auto"/>
                    <w:left w:val="none" w:sz="0" w:space="0" w:color="auto"/>
                    <w:bottom w:val="none" w:sz="0" w:space="0" w:color="auto"/>
                    <w:right w:val="none" w:sz="0" w:space="0" w:color="auto"/>
                  </w:divBdr>
                </w:div>
                <w:div w:id="1161577997">
                  <w:marLeft w:val="480"/>
                  <w:marRight w:val="0"/>
                  <w:marTop w:val="0"/>
                  <w:marBottom w:val="0"/>
                  <w:divBdr>
                    <w:top w:val="none" w:sz="0" w:space="0" w:color="auto"/>
                    <w:left w:val="none" w:sz="0" w:space="0" w:color="auto"/>
                    <w:bottom w:val="none" w:sz="0" w:space="0" w:color="auto"/>
                    <w:right w:val="none" w:sz="0" w:space="0" w:color="auto"/>
                  </w:divBdr>
                </w:div>
                <w:div w:id="530610050">
                  <w:marLeft w:val="480"/>
                  <w:marRight w:val="0"/>
                  <w:marTop w:val="0"/>
                  <w:marBottom w:val="0"/>
                  <w:divBdr>
                    <w:top w:val="none" w:sz="0" w:space="0" w:color="auto"/>
                    <w:left w:val="none" w:sz="0" w:space="0" w:color="auto"/>
                    <w:bottom w:val="none" w:sz="0" w:space="0" w:color="auto"/>
                    <w:right w:val="none" w:sz="0" w:space="0" w:color="auto"/>
                  </w:divBdr>
                </w:div>
                <w:div w:id="155534865">
                  <w:marLeft w:val="480"/>
                  <w:marRight w:val="0"/>
                  <w:marTop w:val="0"/>
                  <w:marBottom w:val="0"/>
                  <w:divBdr>
                    <w:top w:val="none" w:sz="0" w:space="0" w:color="auto"/>
                    <w:left w:val="none" w:sz="0" w:space="0" w:color="auto"/>
                    <w:bottom w:val="none" w:sz="0" w:space="0" w:color="auto"/>
                    <w:right w:val="none" w:sz="0" w:space="0" w:color="auto"/>
                  </w:divBdr>
                </w:div>
                <w:div w:id="547376145">
                  <w:marLeft w:val="480"/>
                  <w:marRight w:val="0"/>
                  <w:marTop w:val="0"/>
                  <w:marBottom w:val="0"/>
                  <w:divBdr>
                    <w:top w:val="none" w:sz="0" w:space="0" w:color="auto"/>
                    <w:left w:val="none" w:sz="0" w:space="0" w:color="auto"/>
                    <w:bottom w:val="none" w:sz="0" w:space="0" w:color="auto"/>
                    <w:right w:val="none" w:sz="0" w:space="0" w:color="auto"/>
                  </w:divBdr>
                </w:div>
                <w:div w:id="1235050356">
                  <w:marLeft w:val="480"/>
                  <w:marRight w:val="0"/>
                  <w:marTop w:val="0"/>
                  <w:marBottom w:val="0"/>
                  <w:divBdr>
                    <w:top w:val="none" w:sz="0" w:space="0" w:color="auto"/>
                    <w:left w:val="none" w:sz="0" w:space="0" w:color="auto"/>
                    <w:bottom w:val="none" w:sz="0" w:space="0" w:color="auto"/>
                    <w:right w:val="none" w:sz="0" w:space="0" w:color="auto"/>
                  </w:divBdr>
                </w:div>
                <w:div w:id="12194934">
                  <w:marLeft w:val="480"/>
                  <w:marRight w:val="0"/>
                  <w:marTop w:val="0"/>
                  <w:marBottom w:val="0"/>
                  <w:divBdr>
                    <w:top w:val="none" w:sz="0" w:space="0" w:color="auto"/>
                    <w:left w:val="none" w:sz="0" w:space="0" w:color="auto"/>
                    <w:bottom w:val="none" w:sz="0" w:space="0" w:color="auto"/>
                    <w:right w:val="none" w:sz="0" w:space="0" w:color="auto"/>
                  </w:divBdr>
                </w:div>
                <w:div w:id="1393968542">
                  <w:marLeft w:val="480"/>
                  <w:marRight w:val="0"/>
                  <w:marTop w:val="0"/>
                  <w:marBottom w:val="0"/>
                  <w:divBdr>
                    <w:top w:val="none" w:sz="0" w:space="0" w:color="auto"/>
                    <w:left w:val="none" w:sz="0" w:space="0" w:color="auto"/>
                    <w:bottom w:val="none" w:sz="0" w:space="0" w:color="auto"/>
                    <w:right w:val="none" w:sz="0" w:space="0" w:color="auto"/>
                  </w:divBdr>
                </w:div>
                <w:div w:id="37828031">
                  <w:marLeft w:val="480"/>
                  <w:marRight w:val="0"/>
                  <w:marTop w:val="0"/>
                  <w:marBottom w:val="0"/>
                  <w:divBdr>
                    <w:top w:val="none" w:sz="0" w:space="0" w:color="auto"/>
                    <w:left w:val="none" w:sz="0" w:space="0" w:color="auto"/>
                    <w:bottom w:val="none" w:sz="0" w:space="0" w:color="auto"/>
                    <w:right w:val="none" w:sz="0" w:space="0" w:color="auto"/>
                  </w:divBdr>
                </w:div>
                <w:div w:id="1802263409">
                  <w:marLeft w:val="480"/>
                  <w:marRight w:val="0"/>
                  <w:marTop w:val="0"/>
                  <w:marBottom w:val="0"/>
                  <w:divBdr>
                    <w:top w:val="none" w:sz="0" w:space="0" w:color="auto"/>
                    <w:left w:val="none" w:sz="0" w:space="0" w:color="auto"/>
                    <w:bottom w:val="none" w:sz="0" w:space="0" w:color="auto"/>
                    <w:right w:val="none" w:sz="0" w:space="0" w:color="auto"/>
                  </w:divBdr>
                </w:div>
                <w:div w:id="1317807218">
                  <w:marLeft w:val="480"/>
                  <w:marRight w:val="0"/>
                  <w:marTop w:val="0"/>
                  <w:marBottom w:val="0"/>
                  <w:divBdr>
                    <w:top w:val="none" w:sz="0" w:space="0" w:color="auto"/>
                    <w:left w:val="none" w:sz="0" w:space="0" w:color="auto"/>
                    <w:bottom w:val="none" w:sz="0" w:space="0" w:color="auto"/>
                    <w:right w:val="none" w:sz="0" w:space="0" w:color="auto"/>
                  </w:divBdr>
                </w:div>
                <w:div w:id="1712996212">
                  <w:marLeft w:val="480"/>
                  <w:marRight w:val="0"/>
                  <w:marTop w:val="0"/>
                  <w:marBottom w:val="0"/>
                  <w:divBdr>
                    <w:top w:val="none" w:sz="0" w:space="0" w:color="auto"/>
                    <w:left w:val="none" w:sz="0" w:space="0" w:color="auto"/>
                    <w:bottom w:val="none" w:sz="0" w:space="0" w:color="auto"/>
                    <w:right w:val="none" w:sz="0" w:space="0" w:color="auto"/>
                  </w:divBdr>
                </w:div>
                <w:div w:id="1791316906">
                  <w:marLeft w:val="480"/>
                  <w:marRight w:val="0"/>
                  <w:marTop w:val="0"/>
                  <w:marBottom w:val="0"/>
                  <w:divBdr>
                    <w:top w:val="none" w:sz="0" w:space="0" w:color="auto"/>
                    <w:left w:val="none" w:sz="0" w:space="0" w:color="auto"/>
                    <w:bottom w:val="none" w:sz="0" w:space="0" w:color="auto"/>
                    <w:right w:val="none" w:sz="0" w:space="0" w:color="auto"/>
                  </w:divBdr>
                </w:div>
                <w:div w:id="1363358450">
                  <w:marLeft w:val="480"/>
                  <w:marRight w:val="0"/>
                  <w:marTop w:val="0"/>
                  <w:marBottom w:val="0"/>
                  <w:divBdr>
                    <w:top w:val="none" w:sz="0" w:space="0" w:color="auto"/>
                    <w:left w:val="none" w:sz="0" w:space="0" w:color="auto"/>
                    <w:bottom w:val="none" w:sz="0" w:space="0" w:color="auto"/>
                    <w:right w:val="none" w:sz="0" w:space="0" w:color="auto"/>
                  </w:divBdr>
                </w:div>
                <w:div w:id="1375958180">
                  <w:marLeft w:val="480"/>
                  <w:marRight w:val="0"/>
                  <w:marTop w:val="0"/>
                  <w:marBottom w:val="0"/>
                  <w:divBdr>
                    <w:top w:val="none" w:sz="0" w:space="0" w:color="auto"/>
                    <w:left w:val="none" w:sz="0" w:space="0" w:color="auto"/>
                    <w:bottom w:val="none" w:sz="0" w:space="0" w:color="auto"/>
                    <w:right w:val="none" w:sz="0" w:space="0" w:color="auto"/>
                  </w:divBdr>
                </w:div>
                <w:div w:id="1988632088">
                  <w:marLeft w:val="480"/>
                  <w:marRight w:val="0"/>
                  <w:marTop w:val="0"/>
                  <w:marBottom w:val="0"/>
                  <w:divBdr>
                    <w:top w:val="none" w:sz="0" w:space="0" w:color="auto"/>
                    <w:left w:val="none" w:sz="0" w:space="0" w:color="auto"/>
                    <w:bottom w:val="none" w:sz="0" w:space="0" w:color="auto"/>
                    <w:right w:val="none" w:sz="0" w:space="0" w:color="auto"/>
                  </w:divBdr>
                </w:div>
                <w:div w:id="198397063">
                  <w:marLeft w:val="480"/>
                  <w:marRight w:val="0"/>
                  <w:marTop w:val="0"/>
                  <w:marBottom w:val="0"/>
                  <w:divBdr>
                    <w:top w:val="none" w:sz="0" w:space="0" w:color="auto"/>
                    <w:left w:val="none" w:sz="0" w:space="0" w:color="auto"/>
                    <w:bottom w:val="none" w:sz="0" w:space="0" w:color="auto"/>
                    <w:right w:val="none" w:sz="0" w:space="0" w:color="auto"/>
                  </w:divBdr>
                </w:div>
                <w:div w:id="1744907531">
                  <w:marLeft w:val="480"/>
                  <w:marRight w:val="0"/>
                  <w:marTop w:val="0"/>
                  <w:marBottom w:val="0"/>
                  <w:divBdr>
                    <w:top w:val="none" w:sz="0" w:space="0" w:color="auto"/>
                    <w:left w:val="none" w:sz="0" w:space="0" w:color="auto"/>
                    <w:bottom w:val="none" w:sz="0" w:space="0" w:color="auto"/>
                    <w:right w:val="none" w:sz="0" w:space="0" w:color="auto"/>
                  </w:divBdr>
                </w:div>
                <w:div w:id="1256204714">
                  <w:marLeft w:val="480"/>
                  <w:marRight w:val="0"/>
                  <w:marTop w:val="0"/>
                  <w:marBottom w:val="0"/>
                  <w:divBdr>
                    <w:top w:val="none" w:sz="0" w:space="0" w:color="auto"/>
                    <w:left w:val="none" w:sz="0" w:space="0" w:color="auto"/>
                    <w:bottom w:val="none" w:sz="0" w:space="0" w:color="auto"/>
                    <w:right w:val="none" w:sz="0" w:space="0" w:color="auto"/>
                  </w:divBdr>
                </w:div>
                <w:div w:id="1205173606">
                  <w:marLeft w:val="480"/>
                  <w:marRight w:val="0"/>
                  <w:marTop w:val="0"/>
                  <w:marBottom w:val="0"/>
                  <w:divBdr>
                    <w:top w:val="none" w:sz="0" w:space="0" w:color="auto"/>
                    <w:left w:val="none" w:sz="0" w:space="0" w:color="auto"/>
                    <w:bottom w:val="none" w:sz="0" w:space="0" w:color="auto"/>
                    <w:right w:val="none" w:sz="0" w:space="0" w:color="auto"/>
                  </w:divBdr>
                </w:div>
                <w:div w:id="1743941564">
                  <w:marLeft w:val="480"/>
                  <w:marRight w:val="0"/>
                  <w:marTop w:val="0"/>
                  <w:marBottom w:val="0"/>
                  <w:divBdr>
                    <w:top w:val="none" w:sz="0" w:space="0" w:color="auto"/>
                    <w:left w:val="none" w:sz="0" w:space="0" w:color="auto"/>
                    <w:bottom w:val="none" w:sz="0" w:space="0" w:color="auto"/>
                    <w:right w:val="none" w:sz="0" w:space="0" w:color="auto"/>
                  </w:divBdr>
                </w:div>
                <w:div w:id="216674110">
                  <w:marLeft w:val="480"/>
                  <w:marRight w:val="0"/>
                  <w:marTop w:val="0"/>
                  <w:marBottom w:val="0"/>
                  <w:divBdr>
                    <w:top w:val="none" w:sz="0" w:space="0" w:color="auto"/>
                    <w:left w:val="none" w:sz="0" w:space="0" w:color="auto"/>
                    <w:bottom w:val="none" w:sz="0" w:space="0" w:color="auto"/>
                    <w:right w:val="none" w:sz="0" w:space="0" w:color="auto"/>
                  </w:divBdr>
                </w:div>
                <w:div w:id="602033050">
                  <w:marLeft w:val="480"/>
                  <w:marRight w:val="0"/>
                  <w:marTop w:val="0"/>
                  <w:marBottom w:val="0"/>
                  <w:divBdr>
                    <w:top w:val="none" w:sz="0" w:space="0" w:color="auto"/>
                    <w:left w:val="none" w:sz="0" w:space="0" w:color="auto"/>
                    <w:bottom w:val="none" w:sz="0" w:space="0" w:color="auto"/>
                    <w:right w:val="none" w:sz="0" w:space="0" w:color="auto"/>
                  </w:divBdr>
                </w:div>
                <w:div w:id="375546501">
                  <w:marLeft w:val="480"/>
                  <w:marRight w:val="0"/>
                  <w:marTop w:val="0"/>
                  <w:marBottom w:val="0"/>
                  <w:divBdr>
                    <w:top w:val="none" w:sz="0" w:space="0" w:color="auto"/>
                    <w:left w:val="none" w:sz="0" w:space="0" w:color="auto"/>
                    <w:bottom w:val="none" w:sz="0" w:space="0" w:color="auto"/>
                    <w:right w:val="none" w:sz="0" w:space="0" w:color="auto"/>
                  </w:divBdr>
                </w:div>
                <w:div w:id="1188907887">
                  <w:marLeft w:val="480"/>
                  <w:marRight w:val="0"/>
                  <w:marTop w:val="0"/>
                  <w:marBottom w:val="0"/>
                  <w:divBdr>
                    <w:top w:val="none" w:sz="0" w:space="0" w:color="auto"/>
                    <w:left w:val="none" w:sz="0" w:space="0" w:color="auto"/>
                    <w:bottom w:val="none" w:sz="0" w:space="0" w:color="auto"/>
                    <w:right w:val="none" w:sz="0" w:space="0" w:color="auto"/>
                  </w:divBdr>
                </w:div>
                <w:div w:id="170722236">
                  <w:marLeft w:val="480"/>
                  <w:marRight w:val="0"/>
                  <w:marTop w:val="0"/>
                  <w:marBottom w:val="0"/>
                  <w:divBdr>
                    <w:top w:val="none" w:sz="0" w:space="0" w:color="auto"/>
                    <w:left w:val="none" w:sz="0" w:space="0" w:color="auto"/>
                    <w:bottom w:val="none" w:sz="0" w:space="0" w:color="auto"/>
                    <w:right w:val="none" w:sz="0" w:space="0" w:color="auto"/>
                  </w:divBdr>
                </w:div>
                <w:div w:id="2003655286">
                  <w:marLeft w:val="480"/>
                  <w:marRight w:val="0"/>
                  <w:marTop w:val="0"/>
                  <w:marBottom w:val="0"/>
                  <w:divBdr>
                    <w:top w:val="none" w:sz="0" w:space="0" w:color="auto"/>
                    <w:left w:val="none" w:sz="0" w:space="0" w:color="auto"/>
                    <w:bottom w:val="none" w:sz="0" w:space="0" w:color="auto"/>
                    <w:right w:val="none" w:sz="0" w:space="0" w:color="auto"/>
                  </w:divBdr>
                </w:div>
                <w:div w:id="1075472708">
                  <w:marLeft w:val="480"/>
                  <w:marRight w:val="0"/>
                  <w:marTop w:val="0"/>
                  <w:marBottom w:val="0"/>
                  <w:divBdr>
                    <w:top w:val="none" w:sz="0" w:space="0" w:color="auto"/>
                    <w:left w:val="none" w:sz="0" w:space="0" w:color="auto"/>
                    <w:bottom w:val="none" w:sz="0" w:space="0" w:color="auto"/>
                    <w:right w:val="none" w:sz="0" w:space="0" w:color="auto"/>
                  </w:divBdr>
                </w:div>
                <w:div w:id="1302884548">
                  <w:marLeft w:val="480"/>
                  <w:marRight w:val="0"/>
                  <w:marTop w:val="0"/>
                  <w:marBottom w:val="0"/>
                  <w:divBdr>
                    <w:top w:val="none" w:sz="0" w:space="0" w:color="auto"/>
                    <w:left w:val="none" w:sz="0" w:space="0" w:color="auto"/>
                    <w:bottom w:val="none" w:sz="0" w:space="0" w:color="auto"/>
                    <w:right w:val="none" w:sz="0" w:space="0" w:color="auto"/>
                  </w:divBdr>
                </w:div>
                <w:div w:id="1039285298">
                  <w:marLeft w:val="480"/>
                  <w:marRight w:val="0"/>
                  <w:marTop w:val="0"/>
                  <w:marBottom w:val="0"/>
                  <w:divBdr>
                    <w:top w:val="none" w:sz="0" w:space="0" w:color="auto"/>
                    <w:left w:val="none" w:sz="0" w:space="0" w:color="auto"/>
                    <w:bottom w:val="none" w:sz="0" w:space="0" w:color="auto"/>
                    <w:right w:val="none" w:sz="0" w:space="0" w:color="auto"/>
                  </w:divBdr>
                </w:div>
                <w:div w:id="1579901988">
                  <w:marLeft w:val="480"/>
                  <w:marRight w:val="0"/>
                  <w:marTop w:val="0"/>
                  <w:marBottom w:val="0"/>
                  <w:divBdr>
                    <w:top w:val="none" w:sz="0" w:space="0" w:color="auto"/>
                    <w:left w:val="none" w:sz="0" w:space="0" w:color="auto"/>
                    <w:bottom w:val="none" w:sz="0" w:space="0" w:color="auto"/>
                    <w:right w:val="none" w:sz="0" w:space="0" w:color="auto"/>
                  </w:divBdr>
                </w:div>
                <w:div w:id="744031115">
                  <w:marLeft w:val="480"/>
                  <w:marRight w:val="0"/>
                  <w:marTop w:val="0"/>
                  <w:marBottom w:val="0"/>
                  <w:divBdr>
                    <w:top w:val="none" w:sz="0" w:space="0" w:color="auto"/>
                    <w:left w:val="none" w:sz="0" w:space="0" w:color="auto"/>
                    <w:bottom w:val="none" w:sz="0" w:space="0" w:color="auto"/>
                    <w:right w:val="none" w:sz="0" w:space="0" w:color="auto"/>
                  </w:divBdr>
                </w:div>
                <w:div w:id="203445035">
                  <w:marLeft w:val="480"/>
                  <w:marRight w:val="0"/>
                  <w:marTop w:val="0"/>
                  <w:marBottom w:val="0"/>
                  <w:divBdr>
                    <w:top w:val="none" w:sz="0" w:space="0" w:color="auto"/>
                    <w:left w:val="none" w:sz="0" w:space="0" w:color="auto"/>
                    <w:bottom w:val="none" w:sz="0" w:space="0" w:color="auto"/>
                    <w:right w:val="none" w:sz="0" w:space="0" w:color="auto"/>
                  </w:divBdr>
                </w:div>
                <w:div w:id="73481106">
                  <w:marLeft w:val="480"/>
                  <w:marRight w:val="0"/>
                  <w:marTop w:val="0"/>
                  <w:marBottom w:val="0"/>
                  <w:divBdr>
                    <w:top w:val="none" w:sz="0" w:space="0" w:color="auto"/>
                    <w:left w:val="none" w:sz="0" w:space="0" w:color="auto"/>
                    <w:bottom w:val="none" w:sz="0" w:space="0" w:color="auto"/>
                    <w:right w:val="none" w:sz="0" w:space="0" w:color="auto"/>
                  </w:divBdr>
                </w:div>
                <w:div w:id="1722318228">
                  <w:marLeft w:val="480"/>
                  <w:marRight w:val="0"/>
                  <w:marTop w:val="0"/>
                  <w:marBottom w:val="0"/>
                  <w:divBdr>
                    <w:top w:val="none" w:sz="0" w:space="0" w:color="auto"/>
                    <w:left w:val="none" w:sz="0" w:space="0" w:color="auto"/>
                    <w:bottom w:val="none" w:sz="0" w:space="0" w:color="auto"/>
                    <w:right w:val="none" w:sz="0" w:space="0" w:color="auto"/>
                  </w:divBdr>
                </w:div>
                <w:div w:id="105778789">
                  <w:marLeft w:val="480"/>
                  <w:marRight w:val="0"/>
                  <w:marTop w:val="0"/>
                  <w:marBottom w:val="0"/>
                  <w:divBdr>
                    <w:top w:val="none" w:sz="0" w:space="0" w:color="auto"/>
                    <w:left w:val="none" w:sz="0" w:space="0" w:color="auto"/>
                    <w:bottom w:val="none" w:sz="0" w:space="0" w:color="auto"/>
                    <w:right w:val="none" w:sz="0" w:space="0" w:color="auto"/>
                  </w:divBdr>
                </w:div>
                <w:div w:id="612521744">
                  <w:marLeft w:val="480"/>
                  <w:marRight w:val="0"/>
                  <w:marTop w:val="0"/>
                  <w:marBottom w:val="0"/>
                  <w:divBdr>
                    <w:top w:val="none" w:sz="0" w:space="0" w:color="auto"/>
                    <w:left w:val="none" w:sz="0" w:space="0" w:color="auto"/>
                    <w:bottom w:val="none" w:sz="0" w:space="0" w:color="auto"/>
                    <w:right w:val="none" w:sz="0" w:space="0" w:color="auto"/>
                  </w:divBdr>
                </w:div>
                <w:div w:id="1349024139">
                  <w:marLeft w:val="480"/>
                  <w:marRight w:val="0"/>
                  <w:marTop w:val="0"/>
                  <w:marBottom w:val="0"/>
                  <w:divBdr>
                    <w:top w:val="none" w:sz="0" w:space="0" w:color="auto"/>
                    <w:left w:val="none" w:sz="0" w:space="0" w:color="auto"/>
                    <w:bottom w:val="none" w:sz="0" w:space="0" w:color="auto"/>
                    <w:right w:val="none" w:sz="0" w:space="0" w:color="auto"/>
                  </w:divBdr>
                </w:div>
                <w:div w:id="314795696">
                  <w:marLeft w:val="480"/>
                  <w:marRight w:val="0"/>
                  <w:marTop w:val="0"/>
                  <w:marBottom w:val="0"/>
                  <w:divBdr>
                    <w:top w:val="none" w:sz="0" w:space="0" w:color="auto"/>
                    <w:left w:val="none" w:sz="0" w:space="0" w:color="auto"/>
                    <w:bottom w:val="none" w:sz="0" w:space="0" w:color="auto"/>
                    <w:right w:val="none" w:sz="0" w:space="0" w:color="auto"/>
                  </w:divBdr>
                </w:div>
                <w:div w:id="2140610719">
                  <w:marLeft w:val="480"/>
                  <w:marRight w:val="0"/>
                  <w:marTop w:val="0"/>
                  <w:marBottom w:val="0"/>
                  <w:divBdr>
                    <w:top w:val="none" w:sz="0" w:space="0" w:color="auto"/>
                    <w:left w:val="none" w:sz="0" w:space="0" w:color="auto"/>
                    <w:bottom w:val="none" w:sz="0" w:space="0" w:color="auto"/>
                    <w:right w:val="none" w:sz="0" w:space="0" w:color="auto"/>
                  </w:divBdr>
                </w:div>
                <w:div w:id="1883856565">
                  <w:marLeft w:val="480"/>
                  <w:marRight w:val="0"/>
                  <w:marTop w:val="0"/>
                  <w:marBottom w:val="0"/>
                  <w:divBdr>
                    <w:top w:val="none" w:sz="0" w:space="0" w:color="auto"/>
                    <w:left w:val="none" w:sz="0" w:space="0" w:color="auto"/>
                    <w:bottom w:val="none" w:sz="0" w:space="0" w:color="auto"/>
                    <w:right w:val="none" w:sz="0" w:space="0" w:color="auto"/>
                  </w:divBdr>
                </w:div>
                <w:div w:id="1704018254">
                  <w:marLeft w:val="480"/>
                  <w:marRight w:val="0"/>
                  <w:marTop w:val="0"/>
                  <w:marBottom w:val="0"/>
                  <w:divBdr>
                    <w:top w:val="none" w:sz="0" w:space="0" w:color="auto"/>
                    <w:left w:val="none" w:sz="0" w:space="0" w:color="auto"/>
                    <w:bottom w:val="none" w:sz="0" w:space="0" w:color="auto"/>
                    <w:right w:val="none" w:sz="0" w:space="0" w:color="auto"/>
                  </w:divBdr>
                </w:div>
                <w:div w:id="1241252505">
                  <w:marLeft w:val="480"/>
                  <w:marRight w:val="0"/>
                  <w:marTop w:val="0"/>
                  <w:marBottom w:val="0"/>
                  <w:divBdr>
                    <w:top w:val="none" w:sz="0" w:space="0" w:color="auto"/>
                    <w:left w:val="none" w:sz="0" w:space="0" w:color="auto"/>
                    <w:bottom w:val="none" w:sz="0" w:space="0" w:color="auto"/>
                    <w:right w:val="none" w:sz="0" w:space="0" w:color="auto"/>
                  </w:divBdr>
                </w:div>
                <w:div w:id="1222672324">
                  <w:marLeft w:val="480"/>
                  <w:marRight w:val="0"/>
                  <w:marTop w:val="0"/>
                  <w:marBottom w:val="0"/>
                  <w:divBdr>
                    <w:top w:val="none" w:sz="0" w:space="0" w:color="auto"/>
                    <w:left w:val="none" w:sz="0" w:space="0" w:color="auto"/>
                    <w:bottom w:val="none" w:sz="0" w:space="0" w:color="auto"/>
                    <w:right w:val="none" w:sz="0" w:space="0" w:color="auto"/>
                  </w:divBdr>
                </w:div>
                <w:div w:id="788281534">
                  <w:marLeft w:val="480"/>
                  <w:marRight w:val="0"/>
                  <w:marTop w:val="0"/>
                  <w:marBottom w:val="0"/>
                  <w:divBdr>
                    <w:top w:val="none" w:sz="0" w:space="0" w:color="auto"/>
                    <w:left w:val="none" w:sz="0" w:space="0" w:color="auto"/>
                    <w:bottom w:val="none" w:sz="0" w:space="0" w:color="auto"/>
                    <w:right w:val="none" w:sz="0" w:space="0" w:color="auto"/>
                  </w:divBdr>
                </w:div>
                <w:div w:id="801192907">
                  <w:marLeft w:val="480"/>
                  <w:marRight w:val="0"/>
                  <w:marTop w:val="0"/>
                  <w:marBottom w:val="0"/>
                  <w:divBdr>
                    <w:top w:val="none" w:sz="0" w:space="0" w:color="auto"/>
                    <w:left w:val="none" w:sz="0" w:space="0" w:color="auto"/>
                    <w:bottom w:val="none" w:sz="0" w:space="0" w:color="auto"/>
                    <w:right w:val="none" w:sz="0" w:space="0" w:color="auto"/>
                  </w:divBdr>
                </w:div>
                <w:div w:id="1500345630">
                  <w:marLeft w:val="480"/>
                  <w:marRight w:val="0"/>
                  <w:marTop w:val="0"/>
                  <w:marBottom w:val="0"/>
                  <w:divBdr>
                    <w:top w:val="none" w:sz="0" w:space="0" w:color="auto"/>
                    <w:left w:val="none" w:sz="0" w:space="0" w:color="auto"/>
                    <w:bottom w:val="none" w:sz="0" w:space="0" w:color="auto"/>
                    <w:right w:val="none" w:sz="0" w:space="0" w:color="auto"/>
                  </w:divBdr>
                </w:div>
              </w:divsChild>
            </w:div>
            <w:div w:id="2086879493">
              <w:marLeft w:val="0"/>
              <w:marRight w:val="0"/>
              <w:marTop w:val="0"/>
              <w:marBottom w:val="0"/>
              <w:divBdr>
                <w:top w:val="none" w:sz="0" w:space="0" w:color="auto"/>
                <w:left w:val="none" w:sz="0" w:space="0" w:color="auto"/>
                <w:bottom w:val="none" w:sz="0" w:space="0" w:color="auto"/>
                <w:right w:val="none" w:sz="0" w:space="0" w:color="auto"/>
              </w:divBdr>
              <w:divsChild>
                <w:div w:id="1862814408">
                  <w:marLeft w:val="480"/>
                  <w:marRight w:val="0"/>
                  <w:marTop w:val="0"/>
                  <w:marBottom w:val="0"/>
                  <w:divBdr>
                    <w:top w:val="none" w:sz="0" w:space="0" w:color="auto"/>
                    <w:left w:val="none" w:sz="0" w:space="0" w:color="auto"/>
                    <w:bottom w:val="none" w:sz="0" w:space="0" w:color="auto"/>
                    <w:right w:val="none" w:sz="0" w:space="0" w:color="auto"/>
                  </w:divBdr>
                </w:div>
                <w:div w:id="267390101">
                  <w:marLeft w:val="480"/>
                  <w:marRight w:val="0"/>
                  <w:marTop w:val="0"/>
                  <w:marBottom w:val="0"/>
                  <w:divBdr>
                    <w:top w:val="none" w:sz="0" w:space="0" w:color="auto"/>
                    <w:left w:val="none" w:sz="0" w:space="0" w:color="auto"/>
                    <w:bottom w:val="none" w:sz="0" w:space="0" w:color="auto"/>
                    <w:right w:val="none" w:sz="0" w:space="0" w:color="auto"/>
                  </w:divBdr>
                </w:div>
                <w:div w:id="228270516">
                  <w:marLeft w:val="480"/>
                  <w:marRight w:val="0"/>
                  <w:marTop w:val="0"/>
                  <w:marBottom w:val="0"/>
                  <w:divBdr>
                    <w:top w:val="none" w:sz="0" w:space="0" w:color="auto"/>
                    <w:left w:val="none" w:sz="0" w:space="0" w:color="auto"/>
                    <w:bottom w:val="none" w:sz="0" w:space="0" w:color="auto"/>
                    <w:right w:val="none" w:sz="0" w:space="0" w:color="auto"/>
                  </w:divBdr>
                </w:div>
                <w:div w:id="1332290385">
                  <w:marLeft w:val="480"/>
                  <w:marRight w:val="0"/>
                  <w:marTop w:val="0"/>
                  <w:marBottom w:val="0"/>
                  <w:divBdr>
                    <w:top w:val="none" w:sz="0" w:space="0" w:color="auto"/>
                    <w:left w:val="none" w:sz="0" w:space="0" w:color="auto"/>
                    <w:bottom w:val="none" w:sz="0" w:space="0" w:color="auto"/>
                    <w:right w:val="none" w:sz="0" w:space="0" w:color="auto"/>
                  </w:divBdr>
                </w:div>
                <w:div w:id="658968337">
                  <w:marLeft w:val="480"/>
                  <w:marRight w:val="0"/>
                  <w:marTop w:val="0"/>
                  <w:marBottom w:val="0"/>
                  <w:divBdr>
                    <w:top w:val="none" w:sz="0" w:space="0" w:color="auto"/>
                    <w:left w:val="none" w:sz="0" w:space="0" w:color="auto"/>
                    <w:bottom w:val="none" w:sz="0" w:space="0" w:color="auto"/>
                    <w:right w:val="none" w:sz="0" w:space="0" w:color="auto"/>
                  </w:divBdr>
                </w:div>
                <w:div w:id="781611461">
                  <w:marLeft w:val="480"/>
                  <w:marRight w:val="0"/>
                  <w:marTop w:val="0"/>
                  <w:marBottom w:val="0"/>
                  <w:divBdr>
                    <w:top w:val="none" w:sz="0" w:space="0" w:color="auto"/>
                    <w:left w:val="none" w:sz="0" w:space="0" w:color="auto"/>
                    <w:bottom w:val="none" w:sz="0" w:space="0" w:color="auto"/>
                    <w:right w:val="none" w:sz="0" w:space="0" w:color="auto"/>
                  </w:divBdr>
                </w:div>
                <w:div w:id="467280216">
                  <w:marLeft w:val="480"/>
                  <w:marRight w:val="0"/>
                  <w:marTop w:val="0"/>
                  <w:marBottom w:val="0"/>
                  <w:divBdr>
                    <w:top w:val="none" w:sz="0" w:space="0" w:color="auto"/>
                    <w:left w:val="none" w:sz="0" w:space="0" w:color="auto"/>
                    <w:bottom w:val="none" w:sz="0" w:space="0" w:color="auto"/>
                    <w:right w:val="none" w:sz="0" w:space="0" w:color="auto"/>
                  </w:divBdr>
                </w:div>
                <w:div w:id="1948997201">
                  <w:marLeft w:val="480"/>
                  <w:marRight w:val="0"/>
                  <w:marTop w:val="0"/>
                  <w:marBottom w:val="0"/>
                  <w:divBdr>
                    <w:top w:val="none" w:sz="0" w:space="0" w:color="auto"/>
                    <w:left w:val="none" w:sz="0" w:space="0" w:color="auto"/>
                    <w:bottom w:val="none" w:sz="0" w:space="0" w:color="auto"/>
                    <w:right w:val="none" w:sz="0" w:space="0" w:color="auto"/>
                  </w:divBdr>
                </w:div>
                <w:div w:id="1303535300">
                  <w:marLeft w:val="480"/>
                  <w:marRight w:val="0"/>
                  <w:marTop w:val="0"/>
                  <w:marBottom w:val="0"/>
                  <w:divBdr>
                    <w:top w:val="none" w:sz="0" w:space="0" w:color="auto"/>
                    <w:left w:val="none" w:sz="0" w:space="0" w:color="auto"/>
                    <w:bottom w:val="none" w:sz="0" w:space="0" w:color="auto"/>
                    <w:right w:val="none" w:sz="0" w:space="0" w:color="auto"/>
                  </w:divBdr>
                </w:div>
                <w:div w:id="585455159">
                  <w:marLeft w:val="480"/>
                  <w:marRight w:val="0"/>
                  <w:marTop w:val="0"/>
                  <w:marBottom w:val="0"/>
                  <w:divBdr>
                    <w:top w:val="none" w:sz="0" w:space="0" w:color="auto"/>
                    <w:left w:val="none" w:sz="0" w:space="0" w:color="auto"/>
                    <w:bottom w:val="none" w:sz="0" w:space="0" w:color="auto"/>
                    <w:right w:val="none" w:sz="0" w:space="0" w:color="auto"/>
                  </w:divBdr>
                </w:div>
                <w:div w:id="1615359948">
                  <w:marLeft w:val="480"/>
                  <w:marRight w:val="0"/>
                  <w:marTop w:val="0"/>
                  <w:marBottom w:val="0"/>
                  <w:divBdr>
                    <w:top w:val="none" w:sz="0" w:space="0" w:color="auto"/>
                    <w:left w:val="none" w:sz="0" w:space="0" w:color="auto"/>
                    <w:bottom w:val="none" w:sz="0" w:space="0" w:color="auto"/>
                    <w:right w:val="none" w:sz="0" w:space="0" w:color="auto"/>
                  </w:divBdr>
                </w:div>
                <w:div w:id="1168902986">
                  <w:marLeft w:val="480"/>
                  <w:marRight w:val="0"/>
                  <w:marTop w:val="0"/>
                  <w:marBottom w:val="0"/>
                  <w:divBdr>
                    <w:top w:val="none" w:sz="0" w:space="0" w:color="auto"/>
                    <w:left w:val="none" w:sz="0" w:space="0" w:color="auto"/>
                    <w:bottom w:val="none" w:sz="0" w:space="0" w:color="auto"/>
                    <w:right w:val="none" w:sz="0" w:space="0" w:color="auto"/>
                  </w:divBdr>
                </w:div>
                <w:div w:id="1596018515">
                  <w:marLeft w:val="480"/>
                  <w:marRight w:val="0"/>
                  <w:marTop w:val="0"/>
                  <w:marBottom w:val="0"/>
                  <w:divBdr>
                    <w:top w:val="none" w:sz="0" w:space="0" w:color="auto"/>
                    <w:left w:val="none" w:sz="0" w:space="0" w:color="auto"/>
                    <w:bottom w:val="none" w:sz="0" w:space="0" w:color="auto"/>
                    <w:right w:val="none" w:sz="0" w:space="0" w:color="auto"/>
                  </w:divBdr>
                </w:div>
                <w:div w:id="770975198">
                  <w:marLeft w:val="480"/>
                  <w:marRight w:val="0"/>
                  <w:marTop w:val="0"/>
                  <w:marBottom w:val="0"/>
                  <w:divBdr>
                    <w:top w:val="none" w:sz="0" w:space="0" w:color="auto"/>
                    <w:left w:val="none" w:sz="0" w:space="0" w:color="auto"/>
                    <w:bottom w:val="none" w:sz="0" w:space="0" w:color="auto"/>
                    <w:right w:val="none" w:sz="0" w:space="0" w:color="auto"/>
                  </w:divBdr>
                </w:div>
                <w:div w:id="430079863">
                  <w:marLeft w:val="480"/>
                  <w:marRight w:val="0"/>
                  <w:marTop w:val="0"/>
                  <w:marBottom w:val="0"/>
                  <w:divBdr>
                    <w:top w:val="none" w:sz="0" w:space="0" w:color="auto"/>
                    <w:left w:val="none" w:sz="0" w:space="0" w:color="auto"/>
                    <w:bottom w:val="none" w:sz="0" w:space="0" w:color="auto"/>
                    <w:right w:val="none" w:sz="0" w:space="0" w:color="auto"/>
                  </w:divBdr>
                </w:div>
                <w:div w:id="1103375209">
                  <w:marLeft w:val="480"/>
                  <w:marRight w:val="0"/>
                  <w:marTop w:val="0"/>
                  <w:marBottom w:val="0"/>
                  <w:divBdr>
                    <w:top w:val="none" w:sz="0" w:space="0" w:color="auto"/>
                    <w:left w:val="none" w:sz="0" w:space="0" w:color="auto"/>
                    <w:bottom w:val="none" w:sz="0" w:space="0" w:color="auto"/>
                    <w:right w:val="none" w:sz="0" w:space="0" w:color="auto"/>
                  </w:divBdr>
                </w:div>
                <w:div w:id="1526167198">
                  <w:marLeft w:val="480"/>
                  <w:marRight w:val="0"/>
                  <w:marTop w:val="0"/>
                  <w:marBottom w:val="0"/>
                  <w:divBdr>
                    <w:top w:val="none" w:sz="0" w:space="0" w:color="auto"/>
                    <w:left w:val="none" w:sz="0" w:space="0" w:color="auto"/>
                    <w:bottom w:val="none" w:sz="0" w:space="0" w:color="auto"/>
                    <w:right w:val="none" w:sz="0" w:space="0" w:color="auto"/>
                  </w:divBdr>
                </w:div>
                <w:div w:id="1923568619">
                  <w:marLeft w:val="480"/>
                  <w:marRight w:val="0"/>
                  <w:marTop w:val="0"/>
                  <w:marBottom w:val="0"/>
                  <w:divBdr>
                    <w:top w:val="none" w:sz="0" w:space="0" w:color="auto"/>
                    <w:left w:val="none" w:sz="0" w:space="0" w:color="auto"/>
                    <w:bottom w:val="none" w:sz="0" w:space="0" w:color="auto"/>
                    <w:right w:val="none" w:sz="0" w:space="0" w:color="auto"/>
                  </w:divBdr>
                </w:div>
                <w:div w:id="712735180">
                  <w:marLeft w:val="480"/>
                  <w:marRight w:val="0"/>
                  <w:marTop w:val="0"/>
                  <w:marBottom w:val="0"/>
                  <w:divBdr>
                    <w:top w:val="none" w:sz="0" w:space="0" w:color="auto"/>
                    <w:left w:val="none" w:sz="0" w:space="0" w:color="auto"/>
                    <w:bottom w:val="none" w:sz="0" w:space="0" w:color="auto"/>
                    <w:right w:val="none" w:sz="0" w:space="0" w:color="auto"/>
                  </w:divBdr>
                </w:div>
                <w:div w:id="567033747">
                  <w:marLeft w:val="480"/>
                  <w:marRight w:val="0"/>
                  <w:marTop w:val="0"/>
                  <w:marBottom w:val="0"/>
                  <w:divBdr>
                    <w:top w:val="none" w:sz="0" w:space="0" w:color="auto"/>
                    <w:left w:val="none" w:sz="0" w:space="0" w:color="auto"/>
                    <w:bottom w:val="none" w:sz="0" w:space="0" w:color="auto"/>
                    <w:right w:val="none" w:sz="0" w:space="0" w:color="auto"/>
                  </w:divBdr>
                </w:div>
                <w:div w:id="303969012">
                  <w:marLeft w:val="480"/>
                  <w:marRight w:val="0"/>
                  <w:marTop w:val="0"/>
                  <w:marBottom w:val="0"/>
                  <w:divBdr>
                    <w:top w:val="none" w:sz="0" w:space="0" w:color="auto"/>
                    <w:left w:val="none" w:sz="0" w:space="0" w:color="auto"/>
                    <w:bottom w:val="none" w:sz="0" w:space="0" w:color="auto"/>
                    <w:right w:val="none" w:sz="0" w:space="0" w:color="auto"/>
                  </w:divBdr>
                </w:div>
                <w:div w:id="2032951667">
                  <w:marLeft w:val="480"/>
                  <w:marRight w:val="0"/>
                  <w:marTop w:val="0"/>
                  <w:marBottom w:val="0"/>
                  <w:divBdr>
                    <w:top w:val="none" w:sz="0" w:space="0" w:color="auto"/>
                    <w:left w:val="none" w:sz="0" w:space="0" w:color="auto"/>
                    <w:bottom w:val="none" w:sz="0" w:space="0" w:color="auto"/>
                    <w:right w:val="none" w:sz="0" w:space="0" w:color="auto"/>
                  </w:divBdr>
                </w:div>
                <w:div w:id="295918876">
                  <w:marLeft w:val="480"/>
                  <w:marRight w:val="0"/>
                  <w:marTop w:val="0"/>
                  <w:marBottom w:val="0"/>
                  <w:divBdr>
                    <w:top w:val="none" w:sz="0" w:space="0" w:color="auto"/>
                    <w:left w:val="none" w:sz="0" w:space="0" w:color="auto"/>
                    <w:bottom w:val="none" w:sz="0" w:space="0" w:color="auto"/>
                    <w:right w:val="none" w:sz="0" w:space="0" w:color="auto"/>
                  </w:divBdr>
                </w:div>
                <w:div w:id="4138691">
                  <w:marLeft w:val="480"/>
                  <w:marRight w:val="0"/>
                  <w:marTop w:val="0"/>
                  <w:marBottom w:val="0"/>
                  <w:divBdr>
                    <w:top w:val="none" w:sz="0" w:space="0" w:color="auto"/>
                    <w:left w:val="none" w:sz="0" w:space="0" w:color="auto"/>
                    <w:bottom w:val="none" w:sz="0" w:space="0" w:color="auto"/>
                    <w:right w:val="none" w:sz="0" w:space="0" w:color="auto"/>
                  </w:divBdr>
                </w:div>
                <w:div w:id="819035699">
                  <w:marLeft w:val="480"/>
                  <w:marRight w:val="0"/>
                  <w:marTop w:val="0"/>
                  <w:marBottom w:val="0"/>
                  <w:divBdr>
                    <w:top w:val="none" w:sz="0" w:space="0" w:color="auto"/>
                    <w:left w:val="none" w:sz="0" w:space="0" w:color="auto"/>
                    <w:bottom w:val="none" w:sz="0" w:space="0" w:color="auto"/>
                    <w:right w:val="none" w:sz="0" w:space="0" w:color="auto"/>
                  </w:divBdr>
                </w:div>
                <w:div w:id="158229007">
                  <w:marLeft w:val="480"/>
                  <w:marRight w:val="0"/>
                  <w:marTop w:val="0"/>
                  <w:marBottom w:val="0"/>
                  <w:divBdr>
                    <w:top w:val="none" w:sz="0" w:space="0" w:color="auto"/>
                    <w:left w:val="none" w:sz="0" w:space="0" w:color="auto"/>
                    <w:bottom w:val="none" w:sz="0" w:space="0" w:color="auto"/>
                    <w:right w:val="none" w:sz="0" w:space="0" w:color="auto"/>
                  </w:divBdr>
                </w:div>
                <w:div w:id="1889754293">
                  <w:marLeft w:val="480"/>
                  <w:marRight w:val="0"/>
                  <w:marTop w:val="0"/>
                  <w:marBottom w:val="0"/>
                  <w:divBdr>
                    <w:top w:val="none" w:sz="0" w:space="0" w:color="auto"/>
                    <w:left w:val="none" w:sz="0" w:space="0" w:color="auto"/>
                    <w:bottom w:val="none" w:sz="0" w:space="0" w:color="auto"/>
                    <w:right w:val="none" w:sz="0" w:space="0" w:color="auto"/>
                  </w:divBdr>
                </w:div>
                <w:div w:id="221719203">
                  <w:marLeft w:val="480"/>
                  <w:marRight w:val="0"/>
                  <w:marTop w:val="0"/>
                  <w:marBottom w:val="0"/>
                  <w:divBdr>
                    <w:top w:val="none" w:sz="0" w:space="0" w:color="auto"/>
                    <w:left w:val="none" w:sz="0" w:space="0" w:color="auto"/>
                    <w:bottom w:val="none" w:sz="0" w:space="0" w:color="auto"/>
                    <w:right w:val="none" w:sz="0" w:space="0" w:color="auto"/>
                  </w:divBdr>
                </w:div>
                <w:div w:id="1062290592">
                  <w:marLeft w:val="480"/>
                  <w:marRight w:val="0"/>
                  <w:marTop w:val="0"/>
                  <w:marBottom w:val="0"/>
                  <w:divBdr>
                    <w:top w:val="none" w:sz="0" w:space="0" w:color="auto"/>
                    <w:left w:val="none" w:sz="0" w:space="0" w:color="auto"/>
                    <w:bottom w:val="none" w:sz="0" w:space="0" w:color="auto"/>
                    <w:right w:val="none" w:sz="0" w:space="0" w:color="auto"/>
                  </w:divBdr>
                </w:div>
                <w:div w:id="780338224">
                  <w:marLeft w:val="480"/>
                  <w:marRight w:val="0"/>
                  <w:marTop w:val="0"/>
                  <w:marBottom w:val="0"/>
                  <w:divBdr>
                    <w:top w:val="none" w:sz="0" w:space="0" w:color="auto"/>
                    <w:left w:val="none" w:sz="0" w:space="0" w:color="auto"/>
                    <w:bottom w:val="none" w:sz="0" w:space="0" w:color="auto"/>
                    <w:right w:val="none" w:sz="0" w:space="0" w:color="auto"/>
                  </w:divBdr>
                </w:div>
                <w:div w:id="422724659">
                  <w:marLeft w:val="480"/>
                  <w:marRight w:val="0"/>
                  <w:marTop w:val="0"/>
                  <w:marBottom w:val="0"/>
                  <w:divBdr>
                    <w:top w:val="none" w:sz="0" w:space="0" w:color="auto"/>
                    <w:left w:val="none" w:sz="0" w:space="0" w:color="auto"/>
                    <w:bottom w:val="none" w:sz="0" w:space="0" w:color="auto"/>
                    <w:right w:val="none" w:sz="0" w:space="0" w:color="auto"/>
                  </w:divBdr>
                </w:div>
                <w:div w:id="335041846">
                  <w:marLeft w:val="480"/>
                  <w:marRight w:val="0"/>
                  <w:marTop w:val="0"/>
                  <w:marBottom w:val="0"/>
                  <w:divBdr>
                    <w:top w:val="none" w:sz="0" w:space="0" w:color="auto"/>
                    <w:left w:val="none" w:sz="0" w:space="0" w:color="auto"/>
                    <w:bottom w:val="none" w:sz="0" w:space="0" w:color="auto"/>
                    <w:right w:val="none" w:sz="0" w:space="0" w:color="auto"/>
                  </w:divBdr>
                </w:div>
                <w:div w:id="204139">
                  <w:marLeft w:val="480"/>
                  <w:marRight w:val="0"/>
                  <w:marTop w:val="0"/>
                  <w:marBottom w:val="0"/>
                  <w:divBdr>
                    <w:top w:val="none" w:sz="0" w:space="0" w:color="auto"/>
                    <w:left w:val="none" w:sz="0" w:space="0" w:color="auto"/>
                    <w:bottom w:val="none" w:sz="0" w:space="0" w:color="auto"/>
                    <w:right w:val="none" w:sz="0" w:space="0" w:color="auto"/>
                  </w:divBdr>
                </w:div>
                <w:div w:id="1256327854">
                  <w:marLeft w:val="480"/>
                  <w:marRight w:val="0"/>
                  <w:marTop w:val="0"/>
                  <w:marBottom w:val="0"/>
                  <w:divBdr>
                    <w:top w:val="none" w:sz="0" w:space="0" w:color="auto"/>
                    <w:left w:val="none" w:sz="0" w:space="0" w:color="auto"/>
                    <w:bottom w:val="none" w:sz="0" w:space="0" w:color="auto"/>
                    <w:right w:val="none" w:sz="0" w:space="0" w:color="auto"/>
                  </w:divBdr>
                </w:div>
                <w:div w:id="1568220938">
                  <w:marLeft w:val="480"/>
                  <w:marRight w:val="0"/>
                  <w:marTop w:val="0"/>
                  <w:marBottom w:val="0"/>
                  <w:divBdr>
                    <w:top w:val="none" w:sz="0" w:space="0" w:color="auto"/>
                    <w:left w:val="none" w:sz="0" w:space="0" w:color="auto"/>
                    <w:bottom w:val="none" w:sz="0" w:space="0" w:color="auto"/>
                    <w:right w:val="none" w:sz="0" w:space="0" w:color="auto"/>
                  </w:divBdr>
                </w:div>
                <w:div w:id="890383103">
                  <w:marLeft w:val="480"/>
                  <w:marRight w:val="0"/>
                  <w:marTop w:val="0"/>
                  <w:marBottom w:val="0"/>
                  <w:divBdr>
                    <w:top w:val="none" w:sz="0" w:space="0" w:color="auto"/>
                    <w:left w:val="none" w:sz="0" w:space="0" w:color="auto"/>
                    <w:bottom w:val="none" w:sz="0" w:space="0" w:color="auto"/>
                    <w:right w:val="none" w:sz="0" w:space="0" w:color="auto"/>
                  </w:divBdr>
                </w:div>
                <w:div w:id="1180660512">
                  <w:marLeft w:val="480"/>
                  <w:marRight w:val="0"/>
                  <w:marTop w:val="0"/>
                  <w:marBottom w:val="0"/>
                  <w:divBdr>
                    <w:top w:val="none" w:sz="0" w:space="0" w:color="auto"/>
                    <w:left w:val="none" w:sz="0" w:space="0" w:color="auto"/>
                    <w:bottom w:val="none" w:sz="0" w:space="0" w:color="auto"/>
                    <w:right w:val="none" w:sz="0" w:space="0" w:color="auto"/>
                  </w:divBdr>
                </w:div>
                <w:div w:id="1952321509">
                  <w:marLeft w:val="480"/>
                  <w:marRight w:val="0"/>
                  <w:marTop w:val="0"/>
                  <w:marBottom w:val="0"/>
                  <w:divBdr>
                    <w:top w:val="none" w:sz="0" w:space="0" w:color="auto"/>
                    <w:left w:val="none" w:sz="0" w:space="0" w:color="auto"/>
                    <w:bottom w:val="none" w:sz="0" w:space="0" w:color="auto"/>
                    <w:right w:val="none" w:sz="0" w:space="0" w:color="auto"/>
                  </w:divBdr>
                </w:div>
                <w:div w:id="216405569">
                  <w:marLeft w:val="480"/>
                  <w:marRight w:val="0"/>
                  <w:marTop w:val="0"/>
                  <w:marBottom w:val="0"/>
                  <w:divBdr>
                    <w:top w:val="none" w:sz="0" w:space="0" w:color="auto"/>
                    <w:left w:val="none" w:sz="0" w:space="0" w:color="auto"/>
                    <w:bottom w:val="none" w:sz="0" w:space="0" w:color="auto"/>
                    <w:right w:val="none" w:sz="0" w:space="0" w:color="auto"/>
                  </w:divBdr>
                </w:div>
                <w:div w:id="941884387">
                  <w:marLeft w:val="480"/>
                  <w:marRight w:val="0"/>
                  <w:marTop w:val="0"/>
                  <w:marBottom w:val="0"/>
                  <w:divBdr>
                    <w:top w:val="none" w:sz="0" w:space="0" w:color="auto"/>
                    <w:left w:val="none" w:sz="0" w:space="0" w:color="auto"/>
                    <w:bottom w:val="none" w:sz="0" w:space="0" w:color="auto"/>
                    <w:right w:val="none" w:sz="0" w:space="0" w:color="auto"/>
                  </w:divBdr>
                </w:div>
                <w:div w:id="474027296">
                  <w:marLeft w:val="480"/>
                  <w:marRight w:val="0"/>
                  <w:marTop w:val="0"/>
                  <w:marBottom w:val="0"/>
                  <w:divBdr>
                    <w:top w:val="none" w:sz="0" w:space="0" w:color="auto"/>
                    <w:left w:val="none" w:sz="0" w:space="0" w:color="auto"/>
                    <w:bottom w:val="none" w:sz="0" w:space="0" w:color="auto"/>
                    <w:right w:val="none" w:sz="0" w:space="0" w:color="auto"/>
                  </w:divBdr>
                </w:div>
                <w:div w:id="1200437162">
                  <w:marLeft w:val="480"/>
                  <w:marRight w:val="0"/>
                  <w:marTop w:val="0"/>
                  <w:marBottom w:val="0"/>
                  <w:divBdr>
                    <w:top w:val="none" w:sz="0" w:space="0" w:color="auto"/>
                    <w:left w:val="none" w:sz="0" w:space="0" w:color="auto"/>
                    <w:bottom w:val="none" w:sz="0" w:space="0" w:color="auto"/>
                    <w:right w:val="none" w:sz="0" w:space="0" w:color="auto"/>
                  </w:divBdr>
                </w:div>
                <w:div w:id="1447391284">
                  <w:marLeft w:val="480"/>
                  <w:marRight w:val="0"/>
                  <w:marTop w:val="0"/>
                  <w:marBottom w:val="0"/>
                  <w:divBdr>
                    <w:top w:val="none" w:sz="0" w:space="0" w:color="auto"/>
                    <w:left w:val="none" w:sz="0" w:space="0" w:color="auto"/>
                    <w:bottom w:val="none" w:sz="0" w:space="0" w:color="auto"/>
                    <w:right w:val="none" w:sz="0" w:space="0" w:color="auto"/>
                  </w:divBdr>
                </w:div>
                <w:div w:id="1754234551">
                  <w:marLeft w:val="480"/>
                  <w:marRight w:val="0"/>
                  <w:marTop w:val="0"/>
                  <w:marBottom w:val="0"/>
                  <w:divBdr>
                    <w:top w:val="none" w:sz="0" w:space="0" w:color="auto"/>
                    <w:left w:val="none" w:sz="0" w:space="0" w:color="auto"/>
                    <w:bottom w:val="none" w:sz="0" w:space="0" w:color="auto"/>
                    <w:right w:val="none" w:sz="0" w:space="0" w:color="auto"/>
                  </w:divBdr>
                </w:div>
                <w:div w:id="960041095">
                  <w:marLeft w:val="480"/>
                  <w:marRight w:val="0"/>
                  <w:marTop w:val="0"/>
                  <w:marBottom w:val="0"/>
                  <w:divBdr>
                    <w:top w:val="none" w:sz="0" w:space="0" w:color="auto"/>
                    <w:left w:val="none" w:sz="0" w:space="0" w:color="auto"/>
                    <w:bottom w:val="none" w:sz="0" w:space="0" w:color="auto"/>
                    <w:right w:val="none" w:sz="0" w:space="0" w:color="auto"/>
                  </w:divBdr>
                </w:div>
                <w:div w:id="1616205761">
                  <w:marLeft w:val="480"/>
                  <w:marRight w:val="0"/>
                  <w:marTop w:val="0"/>
                  <w:marBottom w:val="0"/>
                  <w:divBdr>
                    <w:top w:val="none" w:sz="0" w:space="0" w:color="auto"/>
                    <w:left w:val="none" w:sz="0" w:space="0" w:color="auto"/>
                    <w:bottom w:val="none" w:sz="0" w:space="0" w:color="auto"/>
                    <w:right w:val="none" w:sz="0" w:space="0" w:color="auto"/>
                  </w:divBdr>
                </w:div>
                <w:div w:id="1919169915">
                  <w:marLeft w:val="480"/>
                  <w:marRight w:val="0"/>
                  <w:marTop w:val="0"/>
                  <w:marBottom w:val="0"/>
                  <w:divBdr>
                    <w:top w:val="none" w:sz="0" w:space="0" w:color="auto"/>
                    <w:left w:val="none" w:sz="0" w:space="0" w:color="auto"/>
                    <w:bottom w:val="none" w:sz="0" w:space="0" w:color="auto"/>
                    <w:right w:val="none" w:sz="0" w:space="0" w:color="auto"/>
                  </w:divBdr>
                </w:div>
                <w:div w:id="2084793031">
                  <w:marLeft w:val="480"/>
                  <w:marRight w:val="0"/>
                  <w:marTop w:val="0"/>
                  <w:marBottom w:val="0"/>
                  <w:divBdr>
                    <w:top w:val="none" w:sz="0" w:space="0" w:color="auto"/>
                    <w:left w:val="none" w:sz="0" w:space="0" w:color="auto"/>
                    <w:bottom w:val="none" w:sz="0" w:space="0" w:color="auto"/>
                    <w:right w:val="none" w:sz="0" w:space="0" w:color="auto"/>
                  </w:divBdr>
                </w:div>
                <w:div w:id="1185173162">
                  <w:marLeft w:val="480"/>
                  <w:marRight w:val="0"/>
                  <w:marTop w:val="0"/>
                  <w:marBottom w:val="0"/>
                  <w:divBdr>
                    <w:top w:val="none" w:sz="0" w:space="0" w:color="auto"/>
                    <w:left w:val="none" w:sz="0" w:space="0" w:color="auto"/>
                    <w:bottom w:val="none" w:sz="0" w:space="0" w:color="auto"/>
                    <w:right w:val="none" w:sz="0" w:space="0" w:color="auto"/>
                  </w:divBdr>
                </w:div>
                <w:div w:id="564993091">
                  <w:marLeft w:val="480"/>
                  <w:marRight w:val="0"/>
                  <w:marTop w:val="0"/>
                  <w:marBottom w:val="0"/>
                  <w:divBdr>
                    <w:top w:val="none" w:sz="0" w:space="0" w:color="auto"/>
                    <w:left w:val="none" w:sz="0" w:space="0" w:color="auto"/>
                    <w:bottom w:val="none" w:sz="0" w:space="0" w:color="auto"/>
                    <w:right w:val="none" w:sz="0" w:space="0" w:color="auto"/>
                  </w:divBdr>
                </w:div>
                <w:div w:id="1165827133">
                  <w:marLeft w:val="480"/>
                  <w:marRight w:val="0"/>
                  <w:marTop w:val="0"/>
                  <w:marBottom w:val="0"/>
                  <w:divBdr>
                    <w:top w:val="none" w:sz="0" w:space="0" w:color="auto"/>
                    <w:left w:val="none" w:sz="0" w:space="0" w:color="auto"/>
                    <w:bottom w:val="none" w:sz="0" w:space="0" w:color="auto"/>
                    <w:right w:val="none" w:sz="0" w:space="0" w:color="auto"/>
                  </w:divBdr>
                </w:div>
                <w:div w:id="95251316">
                  <w:marLeft w:val="480"/>
                  <w:marRight w:val="0"/>
                  <w:marTop w:val="0"/>
                  <w:marBottom w:val="0"/>
                  <w:divBdr>
                    <w:top w:val="none" w:sz="0" w:space="0" w:color="auto"/>
                    <w:left w:val="none" w:sz="0" w:space="0" w:color="auto"/>
                    <w:bottom w:val="none" w:sz="0" w:space="0" w:color="auto"/>
                    <w:right w:val="none" w:sz="0" w:space="0" w:color="auto"/>
                  </w:divBdr>
                </w:div>
                <w:div w:id="1933194898">
                  <w:marLeft w:val="480"/>
                  <w:marRight w:val="0"/>
                  <w:marTop w:val="0"/>
                  <w:marBottom w:val="0"/>
                  <w:divBdr>
                    <w:top w:val="none" w:sz="0" w:space="0" w:color="auto"/>
                    <w:left w:val="none" w:sz="0" w:space="0" w:color="auto"/>
                    <w:bottom w:val="none" w:sz="0" w:space="0" w:color="auto"/>
                    <w:right w:val="none" w:sz="0" w:space="0" w:color="auto"/>
                  </w:divBdr>
                </w:div>
                <w:div w:id="1542016458">
                  <w:marLeft w:val="480"/>
                  <w:marRight w:val="0"/>
                  <w:marTop w:val="0"/>
                  <w:marBottom w:val="0"/>
                  <w:divBdr>
                    <w:top w:val="none" w:sz="0" w:space="0" w:color="auto"/>
                    <w:left w:val="none" w:sz="0" w:space="0" w:color="auto"/>
                    <w:bottom w:val="none" w:sz="0" w:space="0" w:color="auto"/>
                    <w:right w:val="none" w:sz="0" w:space="0" w:color="auto"/>
                  </w:divBdr>
                </w:div>
                <w:div w:id="1909344479">
                  <w:marLeft w:val="480"/>
                  <w:marRight w:val="0"/>
                  <w:marTop w:val="0"/>
                  <w:marBottom w:val="0"/>
                  <w:divBdr>
                    <w:top w:val="none" w:sz="0" w:space="0" w:color="auto"/>
                    <w:left w:val="none" w:sz="0" w:space="0" w:color="auto"/>
                    <w:bottom w:val="none" w:sz="0" w:space="0" w:color="auto"/>
                    <w:right w:val="none" w:sz="0" w:space="0" w:color="auto"/>
                  </w:divBdr>
                </w:div>
                <w:div w:id="142164435">
                  <w:marLeft w:val="480"/>
                  <w:marRight w:val="0"/>
                  <w:marTop w:val="0"/>
                  <w:marBottom w:val="0"/>
                  <w:divBdr>
                    <w:top w:val="none" w:sz="0" w:space="0" w:color="auto"/>
                    <w:left w:val="none" w:sz="0" w:space="0" w:color="auto"/>
                    <w:bottom w:val="none" w:sz="0" w:space="0" w:color="auto"/>
                    <w:right w:val="none" w:sz="0" w:space="0" w:color="auto"/>
                  </w:divBdr>
                </w:div>
                <w:div w:id="571231841">
                  <w:marLeft w:val="480"/>
                  <w:marRight w:val="0"/>
                  <w:marTop w:val="0"/>
                  <w:marBottom w:val="0"/>
                  <w:divBdr>
                    <w:top w:val="none" w:sz="0" w:space="0" w:color="auto"/>
                    <w:left w:val="none" w:sz="0" w:space="0" w:color="auto"/>
                    <w:bottom w:val="none" w:sz="0" w:space="0" w:color="auto"/>
                    <w:right w:val="none" w:sz="0" w:space="0" w:color="auto"/>
                  </w:divBdr>
                </w:div>
                <w:div w:id="2058359923">
                  <w:marLeft w:val="480"/>
                  <w:marRight w:val="0"/>
                  <w:marTop w:val="0"/>
                  <w:marBottom w:val="0"/>
                  <w:divBdr>
                    <w:top w:val="none" w:sz="0" w:space="0" w:color="auto"/>
                    <w:left w:val="none" w:sz="0" w:space="0" w:color="auto"/>
                    <w:bottom w:val="none" w:sz="0" w:space="0" w:color="auto"/>
                    <w:right w:val="none" w:sz="0" w:space="0" w:color="auto"/>
                  </w:divBdr>
                </w:div>
                <w:div w:id="116146716">
                  <w:marLeft w:val="480"/>
                  <w:marRight w:val="0"/>
                  <w:marTop w:val="0"/>
                  <w:marBottom w:val="0"/>
                  <w:divBdr>
                    <w:top w:val="none" w:sz="0" w:space="0" w:color="auto"/>
                    <w:left w:val="none" w:sz="0" w:space="0" w:color="auto"/>
                    <w:bottom w:val="none" w:sz="0" w:space="0" w:color="auto"/>
                    <w:right w:val="none" w:sz="0" w:space="0" w:color="auto"/>
                  </w:divBdr>
                </w:div>
                <w:div w:id="519198256">
                  <w:marLeft w:val="480"/>
                  <w:marRight w:val="0"/>
                  <w:marTop w:val="0"/>
                  <w:marBottom w:val="0"/>
                  <w:divBdr>
                    <w:top w:val="none" w:sz="0" w:space="0" w:color="auto"/>
                    <w:left w:val="none" w:sz="0" w:space="0" w:color="auto"/>
                    <w:bottom w:val="none" w:sz="0" w:space="0" w:color="auto"/>
                    <w:right w:val="none" w:sz="0" w:space="0" w:color="auto"/>
                  </w:divBdr>
                </w:div>
                <w:div w:id="594292486">
                  <w:marLeft w:val="480"/>
                  <w:marRight w:val="0"/>
                  <w:marTop w:val="0"/>
                  <w:marBottom w:val="0"/>
                  <w:divBdr>
                    <w:top w:val="none" w:sz="0" w:space="0" w:color="auto"/>
                    <w:left w:val="none" w:sz="0" w:space="0" w:color="auto"/>
                    <w:bottom w:val="none" w:sz="0" w:space="0" w:color="auto"/>
                    <w:right w:val="none" w:sz="0" w:space="0" w:color="auto"/>
                  </w:divBdr>
                </w:div>
                <w:div w:id="648092245">
                  <w:marLeft w:val="480"/>
                  <w:marRight w:val="0"/>
                  <w:marTop w:val="0"/>
                  <w:marBottom w:val="0"/>
                  <w:divBdr>
                    <w:top w:val="none" w:sz="0" w:space="0" w:color="auto"/>
                    <w:left w:val="none" w:sz="0" w:space="0" w:color="auto"/>
                    <w:bottom w:val="none" w:sz="0" w:space="0" w:color="auto"/>
                    <w:right w:val="none" w:sz="0" w:space="0" w:color="auto"/>
                  </w:divBdr>
                </w:div>
                <w:div w:id="2051801631">
                  <w:marLeft w:val="480"/>
                  <w:marRight w:val="0"/>
                  <w:marTop w:val="0"/>
                  <w:marBottom w:val="0"/>
                  <w:divBdr>
                    <w:top w:val="none" w:sz="0" w:space="0" w:color="auto"/>
                    <w:left w:val="none" w:sz="0" w:space="0" w:color="auto"/>
                    <w:bottom w:val="none" w:sz="0" w:space="0" w:color="auto"/>
                    <w:right w:val="none" w:sz="0" w:space="0" w:color="auto"/>
                  </w:divBdr>
                </w:div>
              </w:divsChild>
            </w:div>
            <w:div w:id="2001883848">
              <w:marLeft w:val="0"/>
              <w:marRight w:val="0"/>
              <w:marTop w:val="0"/>
              <w:marBottom w:val="0"/>
              <w:divBdr>
                <w:top w:val="none" w:sz="0" w:space="0" w:color="auto"/>
                <w:left w:val="none" w:sz="0" w:space="0" w:color="auto"/>
                <w:bottom w:val="none" w:sz="0" w:space="0" w:color="auto"/>
                <w:right w:val="none" w:sz="0" w:space="0" w:color="auto"/>
              </w:divBdr>
              <w:divsChild>
                <w:div w:id="2094886399">
                  <w:marLeft w:val="480"/>
                  <w:marRight w:val="0"/>
                  <w:marTop w:val="0"/>
                  <w:marBottom w:val="0"/>
                  <w:divBdr>
                    <w:top w:val="none" w:sz="0" w:space="0" w:color="auto"/>
                    <w:left w:val="none" w:sz="0" w:space="0" w:color="auto"/>
                    <w:bottom w:val="none" w:sz="0" w:space="0" w:color="auto"/>
                    <w:right w:val="none" w:sz="0" w:space="0" w:color="auto"/>
                  </w:divBdr>
                </w:div>
                <w:div w:id="253175588">
                  <w:marLeft w:val="480"/>
                  <w:marRight w:val="0"/>
                  <w:marTop w:val="0"/>
                  <w:marBottom w:val="0"/>
                  <w:divBdr>
                    <w:top w:val="none" w:sz="0" w:space="0" w:color="auto"/>
                    <w:left w:val="none" w:sz="0" w:space="0" w:color="auto"/>
                    <w:bottom w:val="none" w:sz="0" w:space="0" w:color="auto"/>
                    <w:right w:val="none" w:sz="0" w:space="0" w:color="auto"/>
                  </w:divBdr>
                </w:div>
                <w:div w:id="83502111">
                  <w:marLeft w:val="480"/>
                  <w:marRight w:val="0"/>
                  <w:marTop w:val="0"/>
                  <w:marBottom w:val="0"/>
                  <w:divBdr>
                    <w:top w:val="none" w:sz="0" w:space="0" w:color="auto"/>
                    <w:left w:val="none" w:sz="0" w:space="0" w:color="auto"/>
                    <w:bottom w:val="none" w:sz="0" w:space="0" w:color="auto"/>
                    <w:right w:val="none" w:sz="0" w:space="0" w:color="auto"/>
                  </w:divBdr>
                </w:div>
                <w:div w:id="826364076">
                  <w:marLeft w:val="480"/>
                  <w:marRight w:val="0"/>
                  <w:marTop w:val="0"/>
                  <w:marBottom w:val="0"/>
                  <w:divBdr>
                    <w:top w:val="none" w:sz="0" w:space="0" w:color="auto"/>
                    <w:left w:val="none" w:sz="0" w:space="0" w:color="auto"/>
                    <w:bottom w:val="none" w:sz="0" w:space="0" w:color="auto"/>
                    <w:right w:val="none" w:sz="0" w:space="0" w:color="auto"/>
                  </w:divBdr>
                </w:div>
                <w:div w:id="1341932609">
                  <w:marLeft w:val="480"/>
                  <w:marRight w:val="0"/>
                  <w:marTop w:val="0"/>
                  <w:marBottom w:val="0"/>
                  <w:divBdr>
                    <w:top w:val="none" w:sz="0" w:space="0" w:color="auto"/>
                    <w:left w:val="none" w:sz="0" w:space="0" w:color="auto"/>
                    <w:bottom w:val="none" w:sz="0" w:space="0" w:color="auto"/>
                    <w:right w:val="none" w:sz="0" w:space="0" w:color="auto"/>
                  </w:divBdr>
                </w:div>
                <w:div w:id="895623704">
                  <w:marLeft w:val="480"/>
                  <w:marRight w:val="0"/>
                  <w:marTop w:val="0"/>
                  <w:marBottom w:val="0"/>
                  <w:divBdr>
                    <w:top w:val="none" w:sz="0" w:space="0" w:color="auto"/>
                    <w:left w:val="none" w:sz="0" w:space="0" w:color="auto"/>
                    <w:bottom w:val="none" w:sz="0" w:space="0" w:color="auto"/>
                    <w:right w:val="none" w:sz="0" w:space="0" w:color="auto"/>
                  </w:divBdr>
                </w:div>
                <w:div w:id="1738475268">
                  <w:marLeft w:val="480"/>
                  <w:marRight w:val="0"/>
                  <w:marTop w:val="0"/>
                  <w:marBottom w:val="0"/>
                  <w:divBdr>
                    <w:top w:val="none" w:sz="0" w:space="0" w:color="auto"/>
                    <w:left w:val="none" w:sz="0" w:space="0" w:color="auto"/>
                    <w:bottom w:val="none" w:sz="0" w:space="0" w:color="auto"/>
                    <w:right w:val="none" w:sz="0" w:space="0" w:color="auto"/>
                  </w:divBdr>
                </w:div>
                <w:div w:id="728722945">
                  <w:marLeft w:val="480"/>
                  <w:marRight w:val="0"/>
                  <w:marTop w:val="0"/>
                  <w:marBottom w:val="0"/>
                  <w:divBdr>
                    <w:top w:val="none" w:sz="0" w:space="0" w:color="auto"/>
                    <w:left w:val="none" w:sz="0" w:space="0" w:color="auto"/>
                    <w:bottom w:val="none" w:sz="0" w:space="0" w:color="auto"/>
                    <w:right w:val="none" w:sz="0" w:space="0" w:color="auto"/>
                  </w:divBdr>
                </w:div>
                <w:div w:id="1653409741">
                  <w:marLeft w:val="480"/>
                  <w:marRight w:val="0"/>
                  <w:marTop w:val="0"/>
                  <w:marBottom w:val="0"/>
                  <w:divBdr>
                    <w:top w:val="none" w:sz="0" w:space="0" w:color="auto"/>
                    <w:left w:val="none" w:sz="0" w:space="0" w:color="auto"/>
                    <w:bottom w:val="none" w:sz="0" w:space="0" w:color="auto"/>
                    <w:right w:val="none" w:sz="0" w:space="0" w:color="auto"/>
                  </w:divBdr>
                </w:div>
                <w:div w:id="354424202">
                  <w:marLeft w:val="480"/>
                  <w:marRight w:val="0"/>
                  <w:marTop w:val="0"/>
                  <w:marBottom w:val="0"/>
                  <w:divBdr>
                    <w:top w:val="none" w:sz="0" w:space="0" w:color="auto"/>
                    <w:left w:val="none" w:sz="0" w:space="0" w:color="auto"/>
                    <w:bottom w:val="none" w:sz="0" w:space="0" w:color="auto"/>
                    <w:right w:val="none" w:sz="0" w:space="0" w:color="auto"/>
                  </w:divBdr>
                </w:div>
                <w:div w:id="1496187775">
                  <w:marLeft w:val="480"/>
                  <w:marRight w:val="0"/>
                  <w:marTop w:val="0"/>
                  <w:marBottom w:val="0"/>
                  <w:divBdr>
                    <w:top w:val="none" w:sz="0" w:space="0" w:color="auto"/>
                    <w:left w:val="none" w:sz="0" w:space="0" w:color="auto"/>
                    <w:bottom w:val="none" w:sz="0" w:space="0" w:color="auto"/>
                    <w:right w:val="none" w:sz="0" w:space="0" w:color="auto"/>
                  </w:divBdr>
                </w:div>
                <w:div w:id="1944221773">
                  <w:marLeft w:val="480"/>
                  <w:marRight w:val="0"/>
                  <w:marTop w:val="0"/>
                  <w:marBottom w:val="0"/>
                  <w:divBdr>
                    <w:top w:val="none" w:sz="0" w:space="0" w:color="auto"/>
                    <w:left w:val="none" w:sz="0" w:space="0" w:color="auto"/>
                    <w:bottom w:val="none" w:sz="0" w:space="0" w:color="auto"/>
                    <w:right w:val="none" w:sz="0" w:space="0" w:color="auto"/>
                  </w:divBdr>
                </w:div>
                <w:div w:id="1287659200">
                  <w:marLeft w:val="480"/>
                  <w:marRight w:val="0"/>
                  <w:marTop w:val="0"/>
                  <w:marBottom w:val="0"/>
                  <w:divBdr>
                    <w:top w:val="none" w:sz="0" w:space="0" w:color="auto"/>
                    <w:left w:val="none" w:sz="0" w:space="0" w:color="auto"/>
                    <w:bottom w:val="none" w:sz="0" w:space="0" w:color="auto"/>
                    <w:right w:val="none" w:sz="0" w:space="0" w:color="auto"/>
                  </w:divBdr>
                </w:div>
                <w:div w:id="1962221370">
                  <w:marLeft w:val="480"/>
                  <w:marRight w:val="0"/>
                  <w:marTop w:val="0"/>
                  <w:marBottom w:val="0"/>
                  <w:divBdr>
                    <w:top w:val="none" w:sz="0" w:space="0" w:color="auto"/>
                    <w:left w:val="none" w:sz="0" w:space="0" w:color="auto"/>
                    <w:bottom w:val="none" w:sz="0" w:space="0" w:color="auto"/>
                    <w:right w:val="none" w:sz="0" w:space="0" w:color="auto"/>
                  </w:divBdr>
                </w:div>
                <w:div w:id="931161998">
                  <w:marLeft w:val="480"/>
                  <w:marRight w:val="0"/>
                  <w:marTop w:val="0"/>
                  <w:marBottom w:val="0"/>
                  <w:divBdr>
                    <w:top w:val="none" w:sz="0" w:space="0" w:color="auto"/>
                    <w:left w:val="none" w:sz="0" w:space="0" w:color="auto"/>
                    <w:bottom w:val="none" w:sz="0" w:space="0" w:color="auto"/>
                    <w:right w:val="none" w:sz="0" w:space="0" w:color="auto"/>
                  </w:divBdr>
                </w:div>
                <w:div w:id="457334015">
                  <w:marLeft w:val="480"/>
                  <w:marRight w:val="0"/>
                  <w:marTop w:val="0"/>
                  <w:marBottom w:val="0"/>
                  <w:divBdr>
                    <w:top w:val="none" w:sz="0" w:space="0" w:color="auto"/>
                    <w:left w:val="none" w:sz="0" w:space="0" w:color="auto"/>
                    <w:bottom w:val="none" w:sz="0" w:space="0" w:color="auto"/>
                    <w:right w:val="none" w:sz="0" w:space="0" w:color="auto"/>
                  </w:divBdr>
                </w:div>
                <w:div w:id="1196893019">
                  <w:marLeft w:val="480"/>
                  <w:marRight w:val="0"/>
                  <w:marTop w:val="0"/>
                  <w:marBottom w:val="0"/>
                  <w:divBdr>
                    <w:top w:val="none" w:sz="0" w:space="0" w:color="auto"/>
                    <w:left w:val="none" w:sz="0" w:space="0" w:color="auto"/>
                    <w:bottom w:val="none" w:sz="0" w:space="0" w:color="auto"/>
                    <w:right w:val="none" w:sz="0" w:space="0" w:color="auto"/>
                  </w:divBdr>
                </w:div>
                <w:div w:id="662662759">
                  <w:marLeft w:val="480"/>
                  <w:marRight w:val="0"/>
                  <w:marTop w:val="0"/>
                  <w:marBottom w:val="0"/>
                  <w:divBdr>
                    <w:top w:val="none" w:sz="0" w:space="0" w:color="auto"/>
                    <w:left w:val="none" w:sz="0" w:space="0" w:color="auto"/>
                    <w:bottom w:val="none" w:sz="0" w:space="0" w:color="auto"/>
                    <w:right w:val="none" w:sz="0" w:space="0" w:color="auto"/>
                  </w:divBdr>
                </w:div>
                <w:div w:id="985015157">
                  <w:marLeft w:val="480"/>
                  <w:marRight w:val="0"/>
                  <w:marTop w:val="0"/>
                  <w:marBottom w:val="0"/>
                  <w:divBdr>
                    <w:top w:val="none" w:sz="0" w:space="0" w:color="auto"/>
                    <w:left w:val="none" w:sz="0" w:space="0" w:color="auto"/>
                    <w:bottom w:val="none" w:sz="0" w:space="0" w:color="auto"/>
                    <w:right w:val="none" w:sz="0" w:space="0" w:color="auto"/>
                  </w:divBdr>
                </w:div>
                <w:div w:id="1278217138">
                  <w:marLeft w:val="480"/>
                  <w:marRight w:val="0"/>
                  <w:marTop w:val="0"/>
                  <w:marBottom w:val="0"/>
                  <w:divBdr>
                    <w:top w:val="none" w:sz="0" w:space="0" w:color="auto"/>
                    <w:left w:val="none" w:sz="0" w:space="0" w:color="auto"/>
                    <w:bottom w:val="none" w:sz="0" w:space="0" w:color="auto"/>
                    <w:right w:val="none" w:sz="0" w:space="0" w:color="auto"/>
                  </w:divBdr>
                </w:div>
                <w:div w:id="653876263">
                  <w:marLeft w:val="480"/>
                  <w:marRight w:val="0"/>
                  <w:marTop w:val="0"/>
                  <w:marBottom w:val="0"/>
                  <w:divBdr>
                    <w:top w:val="none" w:sz="0" w:space="0" w:color="auto"/>
                    <w:left w:val="none" w:sz="0" w:space="0" w:color="auto"/>
                    <w:bottom w:val="none" w:sz="0" w:space="0" w:color="auto"/>
                    <w:right w:val="none" w:sz="0" w:space="0" w:color="auto"/>
                  </w:divBdr>
                </w:div>
                <w:div w:id="468283225">
                  <w:marLeft w:val="480"/>
                  <w:marRight w:val="0"/>
                  <w:marTop w:val="0"/>
                  <w:marBottom w:val="0"/>
                  <w:divBdr>
                    <w:top w:val="none" w:sz="0" w:space="0" w:color="auto"/>
                    <w:left w:val="none" w:sz="0" w:space="0" w:color="auto"/>
                    <w:bottom w:val="none" w:sz="0" w:space="0" w:color="auto"/>
                    <w:right w:val="none" w:sz="0" w:space="0" w:color="auto"/>
                  </w:divBdr>
                </w:div>
                <w:div w:id="863252161">
                  <w:marLeft w:val="480"/>
                  <w:marRight w:val="0"/>
                  <w:marTop w:val="0"/>
                  <w:marBottom w:val="0"/>
                  <w:divBdr>
                    <w:top w:val="none" w:sz="0" w:space="0" w:color="auto"/>
                    <w:left w:val="none" w:sz="0" w:space="0" w:color="auto"/>
                    <w:bottom w:val="none" w:sz="0" w:space="0" w:color="auto"/>
                    <w:right w:val="none" w:sz="0" w:space="0" w:color="auto"/>
                  </w:divBdr>
                </w:div>
                <w:div w:id="2093820055">
                  <w:marLeft w:val="480"/>
                  <w:marRight w:val="0"/>
                  <w:marTop w:val="0"/>
                  <w:marBottom w:val="0"/>
                  <w:divBdr>
                    <w:top w:val="none" w:sz="0" w:space="0" w:color="auto"/>
                    <w:left w:val="none" w:sz="0" w:space="0" w:color="auto"/>
                    <w:bottom w:val="none" w:sz="0" w:space="0" w:color="auto"/>
                    <w:right w:val="none" w:sz="0" w:space="0" w:color="auto"/>
                  </w:divBdr>
                </w:div>
                <w:div w:id="925188799">
                  <w:marLeft w:val="480"/>
                  <w:marRight w:val="0"/>
                  <w:marTop w:val="0"/>
                  <w:marBottom w:val="0"/>
                  <w:divBdr>
                    <w:top w:val="none" w:sz="0" w:space="0" w:color="auto"/>
                    <w:left w:val="none" w:sz="0" w:space="0" w:color="auto"/>
                    <w:bottom w:val="none" w:sz="0" w:space="0" w:color="auto"/>
                    <w:right w:val="none" w:sz="0" w:space="0" w:color="auto"/>
                  </w:divBdr>
                </w:div>
                <w:div w:id="1962682760">
                  <w:marLeft w:val="480"/>
                  <w:marRight w:val="0"/>
                  <w:marTop w:val="0"/>
                  <w:marBottom w:val="0"/>
                  <w:divBdr>
                    <w:top w:val="none" w:sz="0" w:space="0" w:color="auto"/>
                    <w:left w:val="none" w:sz="0" w:space="0" w:color="auto"/>
                    <w:bottom w:val="none" w:sz="0" w:space="0" w:color="auto"/>
                    <w:right w:val="none" w:sz="0" w:space="0" w:color="auto"/>
                  </w:divBdr>
                </w:div>
                <w:div w:id="1979528611">
                  <w:marLeft w:val="480"/>
                  <w:marRight w:val="0"/>
                  <w:marTop w:val="0"/>
                  <w:marBottom w:val="0"/>
                  <w:divBdr>
                    <w:top w:val="none" w:sz="0" w:space="0" w:color="auto"/>
                    <w:left w:val="none" w:sz="0" w:space="0" w:color="auto"/>
                    <w:bottom w:val="none" w:sz="0" w:space="0" w:color="auto"/>
                    <w:right w:val="none" w:sz="0" w:space="0" w:color="auto"/>
                  </w:divBdr>
                </w:div>
                <w:div w:id="1751079386">
                  <w:marLeft w:val="480"/>
                  <w:marRight w:val="0"/>
                  <w:marTop w:val="0"/>
                  <w:marBottom w:val="0"/>
                  <w:divBdr>
                    <w:top w:val="none" w:sz="0" w:space="0" w:color="auto"/>
                    <w:left w:val="none" w:sz="0" w:space="0" w:color="auto"/>
                    <w:bottom w:val="none" w:sz="0" w:space="0" w:color="auto"/>
                    <w:right w:val="none" w:sz="0" w:space="0" w:color="auto"/>
                  </w:divBdr>
                </w:div>
                <w:div w:id="1700231746">
                  <w:marLeft w:val="480"/>
                  <w:marRight w:val="0"/>
                  <w:marTop w:val="0"/>
                  <w:marBottom w:val="0"/>
                  <w:divBdr>
                    <w:top w:val="none" w:sz="0" w:space="0" w:color="auto"/>
                    <w:left w:val="none" w:sz="0" w:space="0" w:color="auto"/>
                    <w:bottom w:val="none" w:sz="0" w:space="0" w:color="auto"/>
                    <w:right w:val="none" w:sz="0" w:space="0" w:color="auto"/>
                  </w:divBdr>
                </w:div>
                <w:div w:id="722676382">
                  <w:marLeft w:val="480"/>
                  <w:marRight w:val="0"/>
                  <w:marTop w:val="0"/>
                  <w:marBottom w:val="0"/>
                  <w:divBdr>
                    <w:top w:val="none" w:sz="0" w:space="0" w:color="auto"/>
                    <w:left w:val="none" w:sz="0" w:space="0" w:color="auto"/>
                    <w:bottom w:val="none" w:sz="0" w:space="0" w:color="auto"/>
                    <w:right w:val="none" w:sz="0" w:space="0" w:color="auto"/>
                  </w:divBdr>
                </w:div>
                <w:div w:id="494421429">
                  <w:marLeft w:val="480"/>
                  <w:marRight w:val="0"/>
                  <w:marTop w:val="0"/>
                  <w:marBottom w:val="0"/>
                  <w:divBdr>
                    <w:top w:val="none" w:sz="0" w:space="0" w:color="auto"/>
                    <w:left w:val="none" w:sz="0" w:space="0" w:color="auto"/>
                    <w:bottom w:val="none" w:sz="0" w:space="0" w:color="auto"/>
                    <w:right w:val="none" w:sz="0" w:space="0" w:color="auto"/>
                  </w:divBdr>
                </w:div>
                <w:div w:id="430047634">
                  <w:marLeft w:val="480"/>
                  <w:marRight w:val="0"/>
                  <w:marTop w:val="0"/>
                  <w:marBottom w:val="0"/>
                  <w:divBdr>
                    <w:top w:val="none" w:sz="0" w:space="0" w:color="auto"/>
                    <w:left w:val="none" w:sz="0" w:space="0" w:color="auto"/>
                    <w:bottom w:val="none" w:sz="0" w:space="0" w:color="auto"/>
                    <w:right w:val="none" w:sz="0" w:space="0" w:color="auto"/>
                  </w:divBdr>
                </w:div>
                <w:div w:id="99185398">
                  <w:marLeft w:val="480"/>
                  <w:marRight w:val="0"/>
                  <w:marTop w:val="0"/>
                  <w:marBottom w:val="0"/>
                  <w:divBdr>
                    <w:top w:val="none" w:sz="0" w:space="0" w:color="auto"/>
                    <w:left w:val="none" w:sz="0" w:space="0" w:color="auto"/>
                    <w:bottom w:val="none" w:sz="0" w:space="0" w:color="auto"/>
                    <w:right w:val="none" w:sz="0" w:space="0" w:color="auto"/>
                  </w:divBdr>
                </w:div>
                <w:div w:id="2026205224">
                  <w:marLeft w:val="480"/>
                  <w:marRight w:val="0"/>
                  <w:marTop w:val="0"/>
                  <w:marBottom w:val="0"/>
                  <w:divBdr>
                    <w:top w:val="none" w:sz="0" w:space="0" w:color="auto"/>
                    <w:left w:val="none" w:sz="0" w:space="0" w:color="auto"/>
                    <w:bottom w:val="none" w:sz="0" w:space="0" w:color="auto"/>
                    <w:right w:val="none" w:sz="0" w:space="0" w:color="auto"/>
                  </w:divBdr>
                </w:div>
                <w:div w:id="1571110360">
                  <w:marLeft w:val="480"/>
                  <w:marRight w:val="0"/>
                  <w:marTop w:val="0"/>
                  <w:marBottom w:val="0"/>
                  <w:divBdr>
                    <w:top w:val="none" w:sz="0" w:space="0" w:color="auto"/>
                    <w:left w:val="none" w:sz="0" w:space="0" w:color="auto"/>
                    <w:bottom w:val="none" w:sz="0" w:space="0" w:color="auto"/>
                    <w:right w:val="none" w:sz="0" w:space="0" w:color="auto"/>
                  </w:divBdr>
                </w:div>
                <w:div w:id="1061832723">
                  <w:marLeft w:val="480"/>
                  <w:marRight w:val="0"/>
                  <w:marTop w:val="0"/>
                  <w:marBottom w:val="0"/>
                  <w:divBdr>
                    <w:top w:val="none" w:sz="0" w:space="0" w:color="auto"/>
                    <w:left w:val="none" w:sz="0" w:space="0" w:color="auto"/>
                    <w:bottom w:val="none" w:sz="0" w:space="0" w:color="auto"/>
                    <w:right w:val="none" w:sz="0" w:space="0" w:color="auto"/>
                  </w:divBdr>
                </w:div>
                <w:div w:id="2041737602">
                  <w:marLeft w:val="480"/>
                  <w:marRight w:val="0"/>
                  <w:marTop w:val="0"/>
                  <w:marBottom w:val="0"/>
                  <w:divBdr>
                    <w:top w:val="none" w:sz="0" w:space="0" w:color="auto"/>
                    <w:left w:val="none" w:sz="0" w:space="0" w:color="auto"/>
                    <w:bottom w:val="none" w:sz="0" w:space="0" w:color="auto"/>
                    <w:right w:val="none" w:sz="0" w:space="0" w:color="auto"/>
                  </w:divBdr>
                </w:div>
                <w:div w:id="1483886880">
                  <w:marLeft w:val="480"/>
                  <w:marRight w:val="0"/>
                  <w:marTop w:val="0"/>
                  <w:marBottom w:val="0"/>
                  <w:divBdr>
                    <w:top w:val="none" w:sz="0" w:space="0" w:color="auto"/>
                    <w:left w:val="none" w:sz="0" w:space="0" w:color="auto"/>
                    <w:bottom w:val="none" w:sz="0" w:space="0" w:color="auto"/>
                    <w:right w:val="none" w:sz="0" w:space="0" w:color="auto"/>
                  </w:divBdr>
                </w:div>
                <w:div w:id="1625228254">
                  <w:marLeft w:val="480"/>
                  <w:marRight w:val="0"/>
                  <w:marTop w:val="0"/>
                  <w:marBottom w:val="0"/>
                  <w:divBdr>
                    <w:top w:val="none" w:sz="0" w:space="0" w:color="auto"/>
                    <w:left w:val="none" w:sz="0" w:space="0" w:color="auto"/>
                    <w:bottom w:val="none" w:sz="0" w:space="0" w:color="auto"/>
                    <w:right w:val="none" w:sz="0" w:space="0" w:color="auto"/>
                  </w:divBdr>
                </w:div>
                <w:div w:id="948897411">
                  <w:marLeft w:val="480"/>
                  <w:marRight w:val="0"/>
                  <w:marTop w:val="0"/>
                  <w:marBottom w:val="0"/>
                  <w:divBdr>
                    <w:top w:val="none" w:sz="0" w:space="0" w:color="auto"/>
                    <w:left w:val="none" w:sz="0" w:space="0" w:color="auto"/>
                    <w:bottom w:val="none" w:sz="0" w:space="0" w:color="auto"/>
                    <w:right w:val="none" w:sz="0" w:space="0" w:color="auto"/>
                  </w:divBdr>
                </w:div>
                <w:div w:id="805008007">
                  <w:marLeft w:val="480"/>
                  <w:marRight w:val="0"/>
                  <w:marTop w:val="0"/>
                  <w:marBottom w:val="0"/>
                  <w:divBdr>
                    <w:top w:val="none" w:sz="0" w:space="0" w:color="auto"/>
                    <w:left w:val="none" w:sz="0" w:space="0" w:color="auto"/>
                    <w:bottom w:val="none" w:sz="0" w:space="0" w:color="auto"/>
                    <w:right w:val="none" w:sz="0" w:space="0" w:color="auto"/>
                  </w:divBdr>
                </w:div>
                <w:div w:id="1901136512">
                  <w:marLeft w:val="480"/>
                  <w:marRight w:val="0"/>
                  <w:marTop w:val="0"/>
                  <w:marBottom w:val="0"/>
                  <w:divBdr>
                    <w:top w:val="none" w:sz="0" w:space="0" w:color="auto"/>
                    <w:left w:val="none" w:sz="0" w:space="0" w:color="auto"/>
                    <w:bottom w:val="none" w:sz="0" w:space="0" w:color="auto"/>
                    <w:right w:val="none" w:sz="0" w:space="0" w:color="auto"/>
                  </w:divBdr>
                </w:div>
                <w:div w:id="903178283">
                  <w:marLeft w:val="480"/>
                  <w:marRight w:val="0"/>
                  <w:marTop w:val="0"/>
                  <w:marBottom w:val="0"/>
                  <w:divBdr>
                    <w:top w:val="none" w:sz="0" w:space="0" w:color="auto"/>
                    <w:left w:val="none" w:sz="0" w:space="0" w:color="auto"/>
                    <w:bottom w:val="none" w:sz="0" w:space="0" w:color="auto"/>
                    <w:right w:val="none" w:sz="0" w:space="0" w:color="auto"/>
                  </w:divBdr>
                </w:div>
                <w:div w:id="1837378682">
                  <w:marLeft w:val="480"/>
                  <w:marRight w:val="0"/>
                  <w:marTop w:val="0"/>
                  <w:marBottom w:val="0"/>
                  <w:divBdr>
                    <w:top w:val="none" w:sz="0" w:space="0" w:color="auto"/>
                    <w:left w:val="none" w:sz="0" w:space="0" w:color="auto"/>
                    <w:bottom w:val="none" w:sz="0" w:space="0" w:color="auto"/>
                    <w:right w:val="none" w:sz="0" w:space="0" w:color="auto"/>
                  </w:divBdr>
                </w:div>
                <w:div w:id="2102598492">
                  <w:marLeft w:val="480"/>
                  <w:marRight w:val="0"/>
                  <w:marTop w:val="0"/>
                  <w:marBottom w:val="0"/>
                  <w:divBdr>
                    <w:top w:val="none" w:sz="0" w:space="0" w:color="auto"/>
                    <w:left w:val="none" w:sz="0" w:space="0" w:color="auto"/>
                    <w:bottom w:val="none" w:sz="0" w:space="0" w:color="auto"/>
                    <w:right w:val="none" w:sz="0" w:space="0" w:color="auto"/>
                  </w:divBdr>
                </w:div>
                <w:div w:id="1751079862">
                  <w:marLeft w:val="480"/>
                  <w:marRight w:val="0"/>
                  <w:marTop w:val="0"/>
                  <w:marBottom w:val="0"/>
                  <w:divBdr>
                    <w:top w:val="none" w:sz="0" w:space="0" w:color="auto"/>
                    <w:left w:val="none" w:sz="0" w:space="0" w:color="auto"/>
                    <w:bottom w:val="none" w:sz="0" w:space="0" w:color="auto"/>
                    <w:right w:val="none" w:sz="0" w:space="0" w:color="auto"/>
                  </w:divBdr>
                </w:div>
                <w:div w:id="1418290760">
                  <w:marLeft w:val="480"/>
                  <w:marRight w:val="0"/>
                  <w:marTop w:val="0"/>
                  <w:marBottom w:val="0"/>
                  <w:divBdr>
                    <w:top w:val="none" w:sz="0" w:space="0" w:color="auto"/>
                    <w:left w:val="none" w:sz="0" w:space="0" w:color="auto"/>
                    <w:bottom w:val="none" w:sz="0" w:space="0" w:color="auto"/>
                    <w:right w:val="none" w:sz="0" w:space="0" w:color="auto"/>
                  </w:divBdr>
                </w:div>
                <w:div w:id="869411365">
                  <w:marLeft w:val="480"/>
                  <w:marRight w:val="0"/>
                  <w:marTop w:val="0"/>
                  <w:marBottom w:val="0"/>
                  <w:divBdr>
                    <w:top w:val="none" w:sz="0" w:space="0" w:color="auto"/>
                    <w:left w:val="none" w:sz="0" w:space="0" w:color="auto"/>
                    <w:bottom w:val="none" w:sz="0" w:space="0" w:color="auto"/>
                    <w:right w:val="none" w:sz="0" w:space="0" w:color="auto"/>
                  </w:divBdr>
                </w:div>
                <w:div w:id="1627393559">
                  <w:marLeft w:val="480"/>
                  <w:marRight w:val="0"/>
                  <w:marTop w:val="0"/>
                  <w:marBottom w:val="0"/>
                  <w:divBdr>
                    <w:top w:val="none" w:sz="0" w:space="0" w:color="auto"/>
                    <w:left w:val="none" w:sz="0" w:space="0" w:color="auto"/>
                    <w:bottom w:val="none" w:sz="0" w:space="0" w:color="auto"/>
                    <w:right w:val="none" w:sz="0" w:space="0" w:color="auto"/>
                  </w:divBdr>
                </w:div>
                <w:div w:id="767772933">
                  <w:marLeft w:val="480"/>
                  <w:marRight w:val="0"/>
                  <w:marTop w:val="0"/>
                  <w:marBottom w:val="0"/>
                  <w:divBdr>
                    <w:top w:val="none" w:sz="0" w:space="0" w:color="auto"/>
                    <w:left w:val="none" w:sz="0" w:space="0" w:color="auto"/>
                    <w:bottom w:val="none" w:sz="0" w:space="0" w:color="auto"/>
                    <w:right w:val="none" w:sz="0" w:space="0" w:color="auto"/>
                  </w:divBdr>
                </w:div>
                <w:div w:id="750662118">
                  <w:marLeft w:val="480"/>
                  <w:marRight w:val="0"/>
                  <w:marTop w:val="0"/>
                  <w:marBottom w:val="0"/>
                  <w:divBdr>
                    <w:top w:val="none" w:sz="0" w:space="0" w:color="auto"/>
                    <w:left w:val="none" w:sz="0" w:space="0" w:color="auto"/>
                    <w:bottom w:val="none" w:sz="0" w:space="0" w:color="auto"/>
                    <w:right w:val="none" w:sz="0" w:space="0" w:color="auto"/>
                  </w:divBdr>
                </w:div>
                <w:div w:id="963736771">
                  <w:marLeft w:val="480"/>
                  <w:marRight w:val="0"/>
                  <w:marTop w:val="0"/>
                  <w:marBottom w:val="0"/>
                  <w:divBdr>
                    <w:top w:val="none" w:sz="0" w:space="0" w:color="auto"/>
                    <w:left w:val="none" w:sz="0" w:space="0" w:color="auto"/>
                    <w:bottom w:val="none" w:sz="0" w:space="0" w:color="auto"/>
                    <w:right w:val="none" w:sz="0" w:space="0" w:color="auto"/>
                  </w:divBdr>
                </w:div>
                <w:div w:id="1124806604">
                  <w:marLeft w:val="480"/>
                  <w:marRight w:val="0"/>
                  <w:marTop w:val="0"/>
                  <w:marBottom w:val="0"/>
                  <w:divBdr>
                    <w:top w:val="none" w:sz="0" w:space="0" w:color="auto"/>
                    <w:left w:val="none" w:sz="0" w:space="0" w:color="auto"/>
                    <w:bottom w:val="none" w:sz="0" w:space="0" w:color="auto"/>
                    <w:right w:val="none" w:sz="0" w:space="0" w:color="auto"/>
                  </w:divBdr>
                </w:div>
                <w:div w:id="1038313869">
                  <w:marLeft w:val="480"/>
                  <w:marRight w:val="0"/>
                  <w:marTop w:val="0"/>
                  <w:marBottom w:val="0"/>
                  <w:divBdr>
                    <w:top w:val="none" w:sz="0" w:space="0" w:color="auto"/>
                    <w:left w:val="none" w:sz="0" w:space="0" w:color="auto"/>
                    <w:bottom w:val="none" w:sz="0" w:space="0" w:color="auto"/>
                    <w:right w:val="none" w:sz="0" w:space="0" w:color="auto"/>
                  </w:divBdr>
                </w:div>
                <w:div w:id="919606662">
                  <w:marLeft w:val="480"/>
                  <w:marRight w:val="0"/>
                  <w:marTop w:val="0"/>
                  <w:marBottom w:val="0"/>
                  <w:divBdr>
                    <w:top w:val="none" w:sz="0" w:space="0" w:color="auto"/>
                    <w:left w:val="none" w:sz="0" w:space="0" w:color="auto"/>
                    <w:bottom w:val="none" w:sz="0" w:space="0" w:color="auto"/>
                    <w:right w:val="none" w:sz="0" w:space="0" w:color="auto"/>
                  </w:divBdr>
                </w:div>
                <w:div w:id="346906936">
                  <w:marLeft w:val="480"/>
                  <w:marRight w:val="0"/>
                  <w:marTop w:val="0"/>
                  <w:marBottom w:val="0"/>
                  <w:divBdr>
                    <w:top w:val="none" w:sz="0" w:space="0" w:color="auto"/>
                    <w:left w:val="none" w:sz="0" w:space="0" w:color="auto"/>
                    <w:bottom w:val="none" w:sz="0" w:space="0" w:color="auto"/>
                    <w:right w:val="none" w:sz="0" w:space="0" w:color="auto"/>
                  </w:divBdr>
                </w:div>
                <w:div w:id="662322178">
                  <w:marLeft w:val="480"/>
                  <w:marRight w:val="0"/>
                  <w:marTop w:val="0"/>
                  <w:marBottom w:val="0"/>
                  <w:divBdr>
                    <w:top w:val="none" w:sz="0" w:space="0" w:color="auto"/>
                    <w:left w:val="none" w:sz="0" w:space="0" w:color="auto"/>
                    <w:bottom w:val="none" w:sz="0" w:space="0" w:color="auto"/>
                    <w:right w:val="none" w:sz="0" w:space="0" w:color="auto"/>
                  </w:divBdr>
                </w:div>
                <w:div w:id="345524547">
                  <w:marLeft w:val="480"/>
                  <w:marRight w:val="0"/>
                  <w:marTop w:val="0"/>
                  <w:marBottom w:val="0"/>
                  <w:divBdr>
                    <w:top w:val="none" w:sz="0" w:space="0" w:color="auto"/>
                    <w:left w:val="none" w:sz="0" w:space="0" w:color="auto"/>
                    <w:bottom w:val="none" w:sz="0" w:space="0" w:color="auto"/>
                    <w:right w:val="none" w:sz="0" w:space="0" w:color="auto"/>
                  </w:divBdr>
                </w:div>
                <w:div w:id="1940989929">
                  <w:marLeft w:val="480"/>
                  <w:marRight w:val="0"/>
                  <w:marTop w:val="0"/>
                  <w:marBottom w:val="0"/>
                  <w:divBdr>
                    <w:top w:val="none" w:sz="0" w:space="0" w:color="auto"/>
                    <w:left w:val="none" w:sz="0" w:space="0" w:color="auto"/>
                    <w:bottom w:val="none" w:sz="0" w:space="0" w:color="auto"/>
                    <w:right w:val="none" w:sz="0" w:space="0" w:color="auto"/>
                  </w:divBdr>
                </w:div>
                <w:div w:id="617301231">
                  <w:marLeft w:val="480"/>
                  <w:marRight w:val="0"/>
                  <w:marTop w:val="0"/>
                  <w:marBottom w:val="0"/>
                  <w:divBdr>
                    <w:top w:val="none" w:sz="0" w:space="0" w:color="auto"/>
                    <w:left w:val="none" w:sz="0" w:space="0" w:color="auto"/>
                    <w:bottom w:val="none" w:sz="0" w:space="0" w:color="auto"/>
                    <w:right w:val="none" w:sz="0" w:space="0" w:color="auto"/>
                  </w:divBdr>
                </w:div>
                <w:div w:id="2144231216">
                  <w:marLeft w:val="480"/>
                  <w:marRight w:val="0"/>
                  <w:marTop w:val="0"/>
                  <w:marBottom w:val="0"/>
                  <w:divBdr>
                    <w:top w:val="none" w:sz="0" w:space="0" w:color="auto"/>
                    <w:left w:val="none" w:sz="0" w:space="0" w:color="auto"/>
                    <w:bottom w:val="none" w:sz="0" w:space="0" w:color="auto"/>
                    <w:right w:val="none" w:sz="0" w:space="0" w:color="auto"/>
                  </w:divBdr>
                </w:div>
                <w:div w:id="1901600336">
                  <w:marLeft w:val="480"/>
                  <w:marRight w:val="0"/>
                  <w:marTop w:val="0"/>
                  <w:marBottom w:val="0"/>
                  <w:divBdr>
                    <w:top w:val="none" w:sz="0" w:space="0" w:color="auto"/>
                    <w:left w:val="none" w:sz="0" w:space="0" w:color="auto"/>
                    <w:bottom w:val="none" w:sz="0" w:space="0" w:color="auto"/>
                    <w:right w:val="none" w:sz="0" w:space="0" w:color="auto"/>
                  </w:divBdr>
                </w:div>
                <w:div w:id="302077322">
                  <w:marLeft w:val="480"/>
                  <w:marRight w:val="0"/>
                  <w:marTop w:val="0"/>
                  <w:marBottom w:val="0"/>
                  <w:divBdr>
                    <w:top w:val="none" w:sz="0" w:space="0" w:color="auto"/>
                    <w:left w:val="none" w:sz="0" w:space="0" w:color="auto"/>
                    <w:bottom w:val="none" w:sz="0" w:space="0" w:color="auto"/>
                    <w:right w:val="none" w:sz="0" w:space="0" w:color="auto"/>
                  </w:divBdr>
                </w:div>
              </w:divsChild>
            </w:div>
            <w:div w:id="426461134">
              <w:marLeft w:val="0"/>
              <w:marRight w:val="0"/>
              <w:marTop w:val="0"/>
              <w:marBottom w:val="0"/>
              <w:divBdr>
                <w:top w:val="none" w:sz="0" w:space="0" w:color="auto"/>
                <w:left w:val="none" w:sz="0" w:space="0" w:color="auto"/>
                <w:bottom w:val="none" w:sz="0" w:space="0" w:color="auto"/>
                <w:right w:val="none" w:sz="0" w:space="0" w:color="auto"/>
              </w:divBdr>
              <w:divsChild>
                <w:div w:id="107510179">
                  <w:marLeft w:val="480"/>
                  <w:marRight w:val="0"/>
                  <w:marTop w:val="0"/>
                  <w:marBottom w:val="0"/>
                  <w:divBdr>
                    <w:top w:val="none" w:sz="0" w:space="0" w:color="auto"/>
                    <w:left w:val="none" w:sz="0" w:space="0" w:color="auto"/>
                    <w:bottom w:val="none" w:sz="0" w:space="0" w:color="auto"/>
                    <w:right w:val="none" w:sz="0" w:space="0" w:color="auto"/>
                  </w:divBdr>
                </w:div>
                <w:div w:id="1705012483">
                  <w:marLeft w:val="480"/>
                  <w:marRight w:val="0"/>
                  <w:marTop w:val="0"/>
                  <w:marBottom w:val="0"/>
                  <w:divBdr>
                    <w:top w:val="none" w:sz="0" w:space="0" w:color="auto"/>
                    <w:left w:val="none" w:sz="0" w:space="0" w:color="auto"/>
                    <w:bottom w:val="none" w:sz="0" w:space="0" w:color="auto"/>
                    <w:right w:val="none" w:sz="0" w:space="0" w:color="auto"/>
                  </w:divBdr>
                </w:div>
                <w:div w:id="388385487">
                  <w:marLeft w:val="480"/>
                  <w:marRight w:val="0"/>
                  <w:marTop w:val="0"/>
                  <w:marBottom w:val="0"/>
                  <w:divBdr>
                    <w:top w:val="none" w:sz="0" w:space="0" w:color="auto"/>
                    <w:left w:val="none" w:sz="0" w:space="0" w:color="auto"/>
                    <w:bottom w:val="none" w:sz="0" w:space="0" w:color="auto"/>
                    <w:right w:val="none" w:sz="0" w:space="0" w:color="auto"/>
                  </w:divBdr>
                </w:div>
                <w:div w:id="51469423">
                  <w:marLeft w:val="480"/>
                  <w:marRight w:val="0"/>
                  <w:marTop w:val="0"/>
                  <w:marBottom w:val="0"/>
                  <w:divBdr>
                    <w:top w:val="none" w:sz="0" w:space="0" w:color="auto"/>
                    <w:left w:val="none" w:sz="0" w:space="0" w:color="auto"/>
                    <w:bottom w:val="none" w:sz="0" w:space="0" w:color="auto"/>
                    <w:right w:val="none" w:sz="0" w:space="0" w:color="auto"/>
                  </w:divBdr>
                </w:div>
                <w:div w:id="1197767254">
                  <w:marLeft w:val="480"/>
                  <w:marRight w:val="0"/>
                  <w:marTop w:val="0"/>
                  <w:marBottom w:val="0"/>
                  <w:divBdr>
                    <w:top w:val="none" w:sz="0" w:space="0" w:color="auto"/>
                    <w:left w:val="none" w:sz="0" w:space="0" w:color="auto"/>
                    <w:bottom w:val="none" w:sz="0" w:space="0" w:color="auto"/>
                    <w:right w:val="none" w:sz="0" w:space="0" w:color="auto"/>
                  </w:divBdr>
                </w:div>
                <w:div w:id="1098259913">
                  <w:marLeft w:val="480"/>
                  <w:marRight w:val="0"/>
                  <w:marTop w:val="0"/>
                  <w:marBottom w:val="0"/>
                  <w:divBdr>
                    <w:top w:val="none" w:sz="0" w:space="0" w:color="auto"/>
                    <w:left w:val="none" w:sz="0" w:space="0" w:color="auto"/>
                    <w:bottom w:val="none" w:sz="0" w:space="0" w:color="auto"/>
                    <w:right w:val="none" w:sz="0" w:space="0" w:color="auto"/>
                  </w:divBdr>
                </w:div>
                <w:div w:id="1914656019">
                  <w:marLeft w:val="480"/>
                  <w:marRight w:val="0"/>
                  <w:marTop w:val="0"/>
                  <w:marBottom w:val="0"/>
                  <w:divBdr>
                    <w:top w:val="none" w:sz="0" w:space="0" w:color="auto"/>
                    <w:left w:val="none" w:sz="0" w:space="0" w:color="auto"/>
                    <w:bottom w:val="none" w:sz="0" w:space="0" w:color="auto"/>
                    <w:right w:val="none" w:sz="0" w:space="0" w:color="auto"/>
                  </w:divBdr>
                </w:div>
                <w:div w:id="1995254631">
                  <w:marLeft w:val="480"/>
                  <w:marRight w:val="0"/>
                  <w:marTop w:val="0"/>
                  <w:marBottom w:val="0"/>
                  <w:divBdr>
                    <w:top w:val="none" w:sz="0" w:space="0" w:color="auto"/>
                    <w:left w:val="none" w:sz="0" w:space="0" w:color="auto"/>
                    <w:bottom w:val="none" w:sz="0" w:space="0" w:color="auto"/>
                    <w:right w:val="none" w:sz="0" w:space="0" w:color="auto"/>
                  </w:divBdr>
                </w:div>
                <w:div w:id="258373907">
                  <w:marLeft w:val="480"/>
                  <w:marRight w:val="0"/>
                  <w:marTop w:val="0"/>
                  <w:marBottom w:val="0"/>
                  <w:divBdr>
                    <w:top w:val="none" w:sz="0" w:space="0" w:color="auto"/>
                    <w:left w:val="none" w:sz="0" w:space="0" w:color="auto"/>
                    <w:bottom w:val="none" w:sz="0" w:space="0" w:color="auto"/>
                    <w:right w:val="none" w:sz="0" w:space="0" w:color="auto"/>
                  </w:divBdr>
                </w:div>
                <w:div w:id="1297561588">
                  <w:marLeft w:val="480"/>
                  <w:marRight w:val="0"/>
                  <w:marTop w:val="0"/>
                  <w:marBottom w:val="0"/>
                  <w:divBdr>
                    <w:top w:val="none" w:sz="0" w:space="0" w:color="auto"/>
                    <w:left w:val="none" w:sz="0" w:space="0" w:color="auto"/>
                    <w:bottom w:val="none" w:sz="0" w:space="0" w:color="auto"/>
                    <w:right w:val="none" w:sz="0" w:space="0" w:color="auto"/>
                  </w:divBdr>
                </w:div>
                <w:div w:id="99569229">
                  <w:marLeft w:val="480"/>
                  <w:marRight w:val="0"/>
                  <w:marTop w:val="0"/>
                  <w:marBottom w:val="0"/>
                  <w:divBdr>
                    <w:top w:val="none" w:sz="0" w:space="0" w:color="auto"/>
                    <w:left w:val="none" w:sz="0" w:space="0" w:color="auto"/>
                    <w:bottom w:val="none" w:sz="0" w:space="0" w:color="auto"/>
                    <w:right w:val="none" w:sz="0" w:space="0" w:color="auto"/>
                  </w:divBdr>
                </w:div>
                <w:div w:id="1561671824">
                  <w:marLeft w:val="480"/>
                  <w:marRight w:val="0"/>
                  <w:marTop w:val="0"/>
                  <w:marBottom w:val="0"/>
                  <w:divBdr>
                    <w:top w:val="none" w:sz="0" w:space="0" w:color="auto"/>
                    <w:left w:val="none" w:sz="0" w:space="0" w:color="auto"/>
                    <w:bottom w:val="none" w:sz="0" w:space="0" w:color="auto"/>
                    <w:right w:val="none" w:sz="0" w:space="0" w:color="auto"/>
                  </w:divBdr>
                </w:div>
                <w:div w:id="592280828">
                  <w:marLeft w:val="480"/>
                  <w:marRight w:val="0"/>
                  <w:marTop w:val="0"/>
                  <w:marBottom w:val="0"/>
                  <w:divBdr>
                    <w:top w:val="none" w:sz="0" w:space="0" w:color="auto"/>
                    <w:left w:val="none" w:sz="0" w:space="0" w:color="auto"/>
                    <w:bottom w:val="none" w:sz="0" w:space="0" w:color="auto"/>
                    <w:right w:val="none" w:sz="0" w:space="0" w:color="auto"/>
                  </w:divBdr>
                </w:div>
                <w:div w:id="223418582">
                  <w:marLeft w:val="480"/>
                  <w:marRight w:val="0"/>
                  <w:marTop w:val="0"/>
                  <w:marBottom w:val="0"/>
                  <w:divBdr>
                    <w:top w:val="none" w:sz="0" w:space="0" w:color="auto"/>
                    <w:left w:val="none" w:sz="0" w:space="0" w:color="auto"/>
                    <w:bottom w:val="none" w:sz="0" w:space="0" w:color="auto"/>
                    <w:right w:val="none" w:sz="0" w:space="0" w:color="auto"/>
                  </w:divBdr>
                </w:div>
                <w:div w:id="1808351037">
                  <w:marLeft w:val="480"/>
                  <w:marRight w:val="0"/>
                  <w:marTop w:val="0"/>
                  <w:marBottom w:val="0"/>
                  <w:divBdr>
                    <w:top w:val="none" w:sz="0" w:space="0" w:color="auto"/>
                    <w:left w:val="none" w:sz="0" w:space="0" w:color="auto"/>
                    <w:bottom w:val="none" w:sz="0" w:space="0" w:color="auto"/>
                    <w:right w:val="none" w:sz="0" w:space="0" w:color="auto"/>
                  </w:divBdr>
                </w:div>
                <w:div w:id="1822771375">
                  <w:marLeft w:val="480"/>
                  <w:marRight w:val="0"/>
                  <w:marTop w:val="0"/>
                  <w:marBottom w:val="0"/>
                  <w:divBdr>
                    <w:top w:val="none" w:sz="0" w:space="0" w:color="auto"/>
                    <w:left w:val="none" w:sz="0" w:space="0" w:color="auto"/>
                    <w:bottom w:val="none" w:sz="0" w:space="0" w:color="auto"/>
                    <w:right w:val="none" w:sz="0" w:space="0" w:color="auto"/>
                  </w:divBdr>
                </w:div>
                <w:div w:id="805201997">
                  <w:marLeft w:val="480"/>
                  <w:marRight w:val="0"/>
                  <w:marTop w:val="0"/>
                  <w:marBottom w:val="0"/>
                  <w:divBdr>
                    <w:top w:val="none" w:sz="0" w:space="0" w:color="auto"/>
                    <w:left w:val="none" w:sz="0" w:space="0" w:color="auto"/>
                    <w:bottom w:val="none" w:sz="0" w:space="0" w:color="auto"/>
                    <w:right w:val="none" w:sz="0" w:space="0" w:color="auto"/>
                  </w:divBdr>
                </w:div>
                <w:div w:id="320155601">
                  <w:marLeft w:val="480"/>
                  <w:marRight w:val="0"/>
                  <w:marTop w:val="0"/>
                  <w:marBottom w:val="0"/>
                  <w:divBdr>
                    <w:top w:val="none" w:sz="0" w:space="0" w:color="auto"/>
                    <w:left w:val="none" w:sz="0" w:space="0" w:color="auto"/>
                    <w:bottom w:val="none" w:sz="0" w:space="0" w:color="auto"/>
                    <w:right w:val="none" w:sz="0" w:space="0" w:color="auto"/>
                  </w:divBdr>
                </w:div>
                <w:div w:id="476650144">
                  <w:marLeft w:val="480"/>
                  <w:marRight w:val="0"/>
                  <w:marTop w:val="0"/>
                  <w:marBottom w:val="0"/>
                  <w:divBdr>
                    <w:top w:val="none" w:sz="0" w:space="0" w:color="auto"/>
                    <w:left w:val="none" w:sz="0" w:space="0" w:color="auto"/>
                    <w:bottom w:val="none" w:sz="0" w:space="0" w:color="auto"/>
                    <w:right w:val="none" w:sz="0" w:space="0" w:color="auto"/>
                  </w:divBdr>
                </w:div>
                <w:div w:id="1773742315">
                  <w:marLeft w:val="480"/>
                  <w:marRight w:val="0"/>
                  <w:marTop w:val="0"/>
                  <w:marBottom w:val="0"/>
                  <w:divBdr>
                    <w:top w:val="none" w:sz="0" w:space="0" w:color="auto"/>
                    <w:left w:val="none" w:sz="0" w:space="0" w:color="auto"/>
                    <w:bottom w:val="none" w:sz="0" w:space="0" w:color="auto"/>
                    <w:right w:val="none" w:sz="0" w:space="0" w:color="auto"/>
                  </w:divBdr>
                </w:div>
                <w:div w:id="1634630876">
                  <w:marLeft w:val="480"/>
                  <w:marRight w:val="0"/>
                  <w:marTop w:val="0"/>
                  <w:marBottom w:val="0"/>
                  <w:divBdr>
                    <w:top w:val="none" w:sz="0" w:space="0" w:color="auto"/>
                    <w:left w:val="none" w:sz="0" w:space="0" w:color="auto"/>
                    <w:bottom w:val="none" w:sz="0" w:space="0" w:color="auto"/>
                    <w:right w:val="none" w:sz="0" w:space="0" w:color="auto"/>
                  </w:divBdr>
                </w:div>
                <w:div w:id="821428829">
                  <w:marLeft w:val="480"/>
                  <w:marRight w:val="0"/>
                  <w:marTop w:val="0"/>
                  <w:marBottom w:val="0"/>
                  <w:divBdr>
                    <w:top w:val="none" w:sz="0" w:space="0" w:color="auto"/>
                    <w:left w:val="none" w:sz="0" w:space="0" w:color="auto"/>
                    <w:bottom w:val="none" w:sz="0" w:space="0" w:color="auto"/>
                    <w:right w:val="none" w:sz="0" w:space="0" w:color="auto"/>
                  </w:divBdr>
                </w:div>
                <w:div w:id="341977193">
                  <w:marLeft w:val="480"/>
                  <w:marRight w:val="0"/>
                  <w:marTop w:val="0"/>
                  <w:marBottom w:val="0"/>
                  <w:divBdr>
                    <w:top w:val="none" w:sz="0" w:space="0" w:color="auto"/>
                    <w:left w:val="none" w:sz="0" w:space="0" w:color="auto"/>
                    <w:bottom w:val="none" w:sz="0" w:space="0" w:color="auto"/>
                    <w:right w:val="none" w:sz="0" w:space="0" w:color="auto"/>
                  </w:divBdr>
                </w:div>
                <w:div w:id="1384787550">
                  <w:marLeft w:val="480"/>
                  <w:marRight w:val="0"/>
                  <w:marTop w:val="0"/>
                  <w:marBottom w:val="0"/>
                  <w:divBdr>
                    <w:top w:val="none" w:sz="0" w:space="0" w:color="auto"/>
                    <w:left w:val="none" w:sz="0" w:space="0" w:color="auto"/>
                    <w:bottom w:val="none" w:sz="0" w:space="0" w:color="auto"/>
                    <w:right w:val="none" w:sz="0" w:space="0" w:color="auto"/>
                  </w:divBdr>
                </w:div>
                <w:div w:id="1010715966">
                  <w:marLeft w:val="480"/>
                  <w:marRight w:val="0"/>
                  <w:marTop w:val="0"/>
                  <w:marBottom w:val="0"/>
                  <w:divBdr>
                    <w:top w:val="none" w:sz="0" w:space="0" w:color="auto"/>
                    <w:left w:val="none" w:sz="0" w:space="0" w:color="auto"/>
                    <w:bottom w:val="none" w:sz="0" w:space="0" w:color="auto"/>
                    <w:right w:val="none" w:sz="0" w:space="0" w:color="auto"/>
                  </w:divBdr>
                </w:div>
                <w:div w:id="177741238">
                  <w:marLeft w:val="480"/>
                  <w:marRight w:val="0"/>
                  <w:marTop w:val="0"/>
                  <w:marBottom w:val="0"/>
                  <w:divBdr>
                    <w:top w:val="none" w:sz="0" w:space="0" w:color="auto"/>
                    <w:left w:val="none" w:sz="0" w:space="0" w:color="auto"/>
                    <w:bottom w:val="none" w:sz="0" w:space="0" w:color="auto"/>
                    <w:right w:val="none" w:sz="0" w:space="0" w:color="auto"/>
                  </w:divBdr>
                </w:div>
                <w:div w:id="597493841">
                  <w:marLeft w:val="480"/>
                  <w:marRight w:val="0"/>
                  <w:marTop w:val="0"/>
                  <w:marBottom w:val="0"/>
                  <w:divBdr>
                    <w:top w:val="none" w:sz="0" w:space="0" w:color="auto"/>
                    <w:left w:val="none" w:sz="0" w:space="0" w:color="auto"/>
                    <w:bottom w:val="none" w:sz="0" w:space="0" w:color="auto"/>
                    <w:right w:val="none" w:sz="0" w:space="0" w:color="auto"/>
                  </w:divBdr>
                </w:div>
                <w:div w:id="73090284">
                  <w:marLeft w:val="480"/>
                  <w:marRight w:val="0"/>
                  <w:marTop w:val="0"/>
                  <w:marBottom w:val="0"/>
                  <w:divBdr>
                    <w:top w:val="none" w:sz="0" w:space="0" w:color="auto"/>
                    <w:left w:val="none" w:sz="0" w:space="0" w:color="auto"/>
                    <w:bottom w:val="none" w:sz="0" w:space="0" w:color="auto"/>
                    <w:right w:val="none" w:sz="0" w:space="0" w:color="auto"/>
                  </w:divBdr>
                </w:div>
                <w:div w:id="758523891">
                  <w:marLeft w:val="480"/>
                  <w:marRight w:val="0"/>
                  <w:marTop w:val="0"/>
                  <w:marBottom w:val="0"/>
                  <w:divBdr>
                    <w:top w:val="none" w:sz="0" w:space="0" w:color="auto"/>
                    <w:left w:val="none" w:sz="0" w:space="0" w:color="auto"/>
                    <w:bottom w:val="none" w:sz="0" w:space="0" w:color="auto"/>
                    <w:right w:val="none" w:sz="0" w:space="0" w:color="auto"/>
                  </w:divBdr>
                </w:div>
                <w:div w:id="938295297">
                  <w:marLeft w:val="480"/>
                  <w:marRight w:val="0"/>
                  <w:marTop w:val="0"/>
                  <w:marBottom w:val="0"/>
                  <w:divBdr>
                    <w:top w:val="none" w:sz="0" w:space="0" w:color="auto"/>
                    <w:left w:val="none" w:sz="0" w:space="0" w:color="auto"/>
                    <w:bottom w:val="none" w:sz="0" w:space="0" w:color="auto"/>
                    <w:right w:val="none" w:sz="0" w:space="0" w:color="auto"/>
                  </w:divBdr>
                </w:div>
                <w:div w:id="189219723">
                  <w:marLeft w:val="480"/>
                  <w:marRight w:val="0"/>
                  <w:marTop w:val="0"/>
                  <w:marBottom w:val="0"/>
                  <w:divBdr>
                    <w:top w:val="none" w:sz="0" w:space="0" w:color="auto"/>
                    <w:left w:val="none" w:sz="0" w:space="0" w:color="auto"/>
                    <w:bottom w:val="none" w:sz="0" w:space="0" w:color="auto"/>
                    <w:right w:val="none" w:sz="0" w:space="0" w:color="auto"/>
                  </w:divBdr>
                </w:div>
                <w:div w:id="484512664">
                  <w:marLeft w:val="480"/>
                  <w:marRight w:val="0"/>
                  <w:marTop w:val="0"/>
                  <w:marBottom w:val="0"/>
                  <w:divBdr>
                    <w:top w:val="none" w:sz="0" w:space="0" w:color="auto"/>
                    <w:left w:val="none" w:sz="0" w:space="0" w:color="auto"/>
                    <w:bottom w:val="none" w:sz="0" w:space="0" w:color="auto"/>
                    <w:right w:val="none" w:sz="0" w:space="0" w:color="auto"/>
                  </w:divBdr>
                </w:div>
                <w:div w:id="1410228501">
                  <w:marLeft w:val="480"/>
                  <w:marRight w:val="0"/>
                  <w:marTop w:val="0"/>
                  <w:marBottom w:val="0"/>
                  <w:divBdr>
                    <w:top w:val="none" w:sz="0" w:space="0" w:color="auto"/>
                    <w:left w:val="none" w:sz="0" w:space="0" w:color="auto"/>
                    <w:bottom w:val="none" w:sz="0" w:space="0" w:color="auto"/>
                    <w:right w:val="none" w:sz="0" w:space="0" w:color="auto"/>
                  </w:divBdr>
                </w:div>
                <w:div w:id="1661076802">
                  <w:marLeft w:val="480"/>
                  <w:marRight w:val="0"/>
                  <w:marTop w:val="0"/>
                  <w:marBottom w:val="0"/>
                  <w:divBdr>
                    <w:top w:val="none" w:sz="0" w:space="0" w:color="auto"/>
                    <w:left w:val="none" w:sz="0" w:space="0" w:color="auto"/>
                    <w:bottom w:val="none" w:sz="0" w:space="0" w:color="auto"/>
                    <w:right w:val="none" w:sz="0" w:space="0" w:color="auto"/>
                  </w:divBdr>
                </w:div>
                <w:div w:id="2009401184">
                  <w:marLeft w:val="480"/>
                  <w:marRight w:val="0"/>
                  <w:marTop w:val="0"/>
                  <w:marBottom w:val="0"/>
                  <w:divBdr>
                    <w:top w:val="none" w:sz="0" w:space="0" w:color="auto"/>
                    <w:left w:val="none" w:sz="0" w:space="0" w:color="auto"/>
                    <w:bottom w:val="none" w:sz="0" w:space="0" w:color="auto"/>
                    <w:right w:val="none" w:sz="0" w:space="0" w:color="auto"/>
                  </w:divBdr>
                </w:div>
                <w:div w:id="276782">
                  <w:marLeft w:val="480"/>
                  <w:marRight w:val="0"/>
                  <w:marTop w:val="0"/>
                  <w:marBottom w:val="0"/>
                  <w:divBdr>
                    <w:top w:val="none" w:sz="0" w:space="0" w:color="auto"/>
                    <w:left w:val="none" w:sz="0" w:space="0" w:color="auto"/>
                    <w:bottom w:val="none" w:sz="0" w:space="0" w:color="auto"/>
                    <w:right w:val="none" w:sz="0" w:space="0" w:color="auto"/>
                  </w:divBdr>
                </w:div>
                <w:div w:id="1817187514">
                  <w:marLeft w:val="480"/>
                  <w:marRight w:val="0"/>
                  <w:marTop w:val="0"/>
                  <w:marBottom w:val="0"/>
                  <w:divBdr>
                    <w:top w:val="none" w:sz="0" w:space="0" w:color="auto"/>
                    <w:left w:val="none" w:sz="0" w:space="0" w:color="auto"/>
                    <w:bottom w:val="none" w:sz="0" w:space="0" w:color="auto"/>
                    <w:right w:val="none" w:sz="0" w:space="0" w:color="auto"/>
                  </w:divBdr>
                </w:div>
                <w:div w:id="1539927573">
                  <w:marLeft w:val="480"/>
                  <w:marRight w:val="0"/>
                  <w:marTop w:val="0"/>
                  <w:marBottom w:val="0"/>
                  <w:divBdr>
                    <w:top w:val="none" w:sz="0" w:space="0" w:color="auto"/>
                    <w:left w:val="none" w:sz="0" w:space="0" w:color="auto"/>
                    <w:bottom w:val="none" w:sz="0" w:space="0" w:color="auto"/>
                    <w:right w:val="none" w:sz="0" w:space="0" w:color="auto"/>
                  </w:divBdr>
                </w:div>
                <w:div w:id="1340620037">
                  <w:marLeft w:val="480"/>
                  <w:marRight w:val="0"/>
                  <w:marTop w:val="0"/>
                  <w:marBottom w:val="0"/>
                  <w:divBdr>
                    <w:top w:val="none" w:sz="0" w:space="0" w:color="auto"/>
                    <w:left w:val="none" w:sz="0" w:space="0" w:color="auto"/>
                    <w:bottom w:val="none" w:sz="0" w:space="0" w:color="auto"/>
                    <w:right w:val="none" w:sz="0" w:space="0" w:color="auto"/>
                  </w:divBdr>
                </w:div>
                <w:div w:id="2052419214">
                  <w:marLeft w:val="480"/>
                  <w:marRight w:val="0"/>
                  <w:marTop w:val="0"/>
                  <w:marBottom w:val="0"/>
                  <w:divBdr>
                    <w:top w:val="none" w:sz="0" w:space="0" w:color="auto"/>
                    <w:left w:val="none" w:sz="0" w:space="0" w:color="auto"/>
                    <w:bottom w:val="none" w:sz="0" w:space="0" w:color="auto"/>
                    <w:right w:val="none" w:sz="0" w:space="0" w:color="auto"/>
                  </w:divBdr>
                </w:div>
                <w:div w:id="1827547808">
                  <w:marLeft w:val="480"/>
                  <w:marRight w:val="0"/>
                  <w:marTop w:val="0"/>
                  <w:marBottom w:val="0"/>
                  <w:divBdr>
                    <w:top w:val="none" w:sz="0" w:space="0" w:color="auto"/>
                    <w:left w:val="none" w:sz="0" w:space="0" w:color="auto"/>
                    <w:bottom w:val="none" w:sz="0" w:space="0" w:color="auto"/>
                    <w:right w:val="none" w:sz="0" w:space="0" w:color="auto"/>
                  </w:divBdr>
                </w:div>
                <w:div w:id="2022005527">
                  <w:marLeft w:val="480"/>
                  <w:marRight w:val="0"/>
                  <w:marTop w:val="0"/>
                  <w:marBottom w:val="0"/>
                  <w:divBdr>
                    <w:top w:val="none" w:sz="0" w:space="0" w:color="auto"/>
                    <w:left w:val="none" w:sz="0" w:space="0" w:color="auto"/>
                    <w:bottom w:val="none" w:sz="0" w:space="0" w:color="auto"/>
                    <w:right w:val="none" w:sz="0" w:space="0" w:color="auto"/>
                  </w:divBdr>
                </w:div>
                <w:div w:id="215245127">
                  <w:marLeft w:val="480"/>
                  <w:marRight w:val="0"/>
                  <w:marTop w:val="0"/>
                  <w:marBottom w:val="0"/>
                  <w:divBdr>
                    <w:top w:val="none" w:sz="0" w:space="0" w:color="auto"/>
                    <w:left w:val="none" w:sz="0" w:space="0" w:color="auto"/>
                    <w:bottom w:val="none" w:sz="0" w:space="0" w:color="auto"/>
                    <w:right w:val="none" w:sz="0" w:space="0" w:color="auto"/>
                  </w:divBdr>
                </w:div>
                <w:div w:id="456995058">
                  <w:marLeft w:val="480"/>
                  <w:marRight w:val="0"/>
                  <w:marTop w:val="0"/>
                  <w:marBottom w:val="0"/>
                  <w:divBdr>
                    <w:top w:val="none" w:sz="0" w:space="0" w:color="auto"/>
                    <w:left w:val="none" w:sz="0" w:space="0" w:color="auto"/>
                    <w:bottom w:val="none" w:sz="0" w:space="0" w:color="auto"/>
                    <w:right w:val="none" w:sz="0" w:space="0" w:color="auto"/>
                  </w:divBdr>
                </w:div>
                <w:div w:id="1643582329">
                  <w:marLeft w:val="480"/>
                  <w:marRight w:val="0"/>
                  <w:marTop w:val="0"/>
                  <w:marBottom w:val="0"/>
                  <w:divBdr>
                    <w:top w:val="none" w:sz="0" w:space="0" w:color="auto"/>
                    <w:left w:val="none" w:sz="0" w:space="0" w:color="auto"/>
                    <w:bottom w:val="none" w:sz="0" w:space="0" w:color="auto"/>
                    <w:right w:val="none" w:sz="0" w:space="0" w:color="auto"/>
                  </w:divBdr>
                </w:div>
                <w:div w:id="1947230329">
                  <w:marLeft w:val="480"/>
                  <w:marRight w:val="0"/>
                  <w:marTop w:val="0"/>
                  <w:marBottom w:val="0"/>
                  <w:divBdr>
                    <w:top w:val="none" w:sz="0" w:space="0" w:color="auto"/>
                    <w:left w:val="none" w:sz="0" w:space="0" w:color="auto"/>
                    <w:bottom w:val="none" w:sz="0" w:space="0" w:color="auto"/>
                    <w:right w:val="none" w:sz="0" w:space="0" w:color="auto"/>
                  </w:divBdr>
                </w:div>
                <w:div w:id="497113482">
                  <w:marLeft w:val="480"/>
                  <w:marRight w:val="0"/>
                  <w:marTop w:val="0"/>
                  <w:marBottom w:val="0"/>
                  <w:divBdr>
                    <w:top w:val="none" w:sz="0" w:space="0" w:color="auto"/>
                    <w:left w:val="none" w:sz="0" w:space="0" w:color="auto"/>
                    <w:bottom w:val="none" w:sz="0" w:space="0" w:color="auto"/>
                    <w:right w:val="none" w:sz="0" w:space="0" w:color="auto"/>
                  </w:divBdr>
                </w:div>
                <w:div w:id="1722748118">
                  <w:marLeft w:val="480"/>
                  <w:marRight w:val="0"/>
                  <w:marTop w:val="0"/>
                  <w:marBottom w:val="0"/>
                  <w:divBdr>
                    <w:top w:val="none" w:sz="0" w:space="0" w:color="auto"/>
                    <w:left w:val="none" w:sz="0" w:space="0" w:color="auto"/>
                    <w:bottom w:val="none" w:sz="0" w:space="0" w:color="auto"/>
                    <w:right w:val="none" w:sz="0" w:space="0" w:color="auto"/>
                  </w:divBdr>
                </w:div>
                <w:div w:id="259221650">
                  <w:marLeft w:val="480"/>
                  <w:marRight w:val="0"/>
                  <w:marTop w:val="0"/>
                  <w:marBottom w:val="0"/>
                  <w:divBdr>
                    <w:top w:val="none" w:sz="0" w:space="0" w:color="auto"/>
                    <w:left w:val="none" w:sz="0" w:space="0" w:color="auto"/>
                    <w:bottom w:val="none" w:sz="0" w:space="0" w:color="auto"/>
                    <w:right w:val="none" w:sz="0" w:space="0" w:color="auto"/>
                  </w:divBdr>
                </w:div>
                <w:div w:id="795831184">
                  <w:marLeft w:val="480"/>
                  <w:marRight w:val="0"/>
                  <w:marTop w:val="0"/>
                  <w:marBottom w:val="0"/>
                  <w:divBdr>
                    <w:top w:val="none" w:sz="0" w:space="0" w:color="auto"/>
                    <w:left w:val="none" w:sz="0" w:space="0" w:color="auto"/>
                    <w:bottom w:val="none" w:sz="0" w:space="0" w:color="auto"/>
                    <w:right w:val="none" w:sz="0" w:space="0" w:color="auto"/>
                  </w:divBdr>
                </w:div>
                <w:div w:id="51782404">
                  <w:marLeft w:val="480"/>
                  <w:marRight w:val="0"/>
                  <w:marTop w:val="0"/>
                  <w:marBottom w:val="0"/>
                  <w:divBdr>
                    <w:top w:val="none" w:sz="0" w:space="0" w:color="auto"/>
                    <w:left w:val="none" w:sz="0" w:space="0" w:color="auto"/>
                    <w:bottom w:val="none" w:sz="0" w:space="0" w:color="auto"/>
                    <w:right w:val="none" w:sz="0" w:space="0" w:color="auto"/>
                  </w:divBdr>
                </w:div>
                <w:div w:id="1384713212">
                  <w:marLeft w:val="480"/>
                  <w:marRight w:val="0"/>
                  <w:marTop w:val="0"/>
                  <w:marBottom w:val="0"/>
                  <w:divBdr>
                    <w:top w:val="none" w:sz="0" w:space="0" w:color="auto"/>
                    <w:left w:val="none" w:sz="0" w:space="0" w:color="auto"/>
                    <w:bottom w:val="none" w:sz="0" w:space="0" w:color="auto"/>
                    <w:right w:val="none" w:sz="0" w:space="0" w:color="auto"/>
                  </w:divBdr>
                </w:div>
                <w:div w:id="1803038719">
                  <w:marLeft w:val="480"/>
                  <w:marRight w:val="0"/>
                  <w:marTop w:val="0"/>
                  <w:marBottom w:val="0"/>
                  <w:divBdr>
                    <w:top w:val="none" w:sz="0" w:space="0" w:color="auto"/>
                    <w:left w:val="none" w:sz="0" w:space="0" w:color="auto"/>
                    <w:bottom w:val="none" w:sz="0" w:space="0" w:color="auto"/>
                    <w:right w:val="none" w:sz="0" w:space="0" w:color="auto"/>
                  </w:divBdr>
                </w:div>
                <w:div w:id="1151599556">
                  <w:marLeft w:val="480"/>
                  <w:marRight w:val="0"/>
                  <w:marTop w:val="0"/>
                  <w:marBottom w:val="0"/>
                  <w:divBdr>
                    <w:top w:val="none" w:sz="0" w:space="0" w:color="auto"/>
                    <w:left w:val="none" w:sz="0" w:space="0" w:color="auto"/>
                    <w:bottom w:val="none" w:sz="0" w:space="0" w:color="auto"/>
                    <w:right w:val="none" w:sz="0" w:space="0" w:color="auto"/>
                  </w:divBdr>
                </w:div>
                <w:div w:id="1165630471">
                  <w:marLeft w:val="480"/>
                  <w:marRight w:val="0"/>
                  <w:marTop w:val="0"/>
                  <w:marBottom w:val="0"/>
                  <w:divBdr>
                    <w:top w:val="none" w:sz="0" w:space="0" w:color="auto"/>
                    <w:left w:val="none" w:sz="0" w:space="0" w:color="auto"/>
                    <w:bottom w:val="none" w:sz="0" w:space="0" w:color="auto"/>
                    <w:right w:val="none" w:sz="0" w:space="0" w:color="auto"/>
                  </w:divBdr>
                </w:div>
                <w:div w:id="250970042">
                  <w:marLeft w:val="480"/>
                  <w:marRight w:val="0"/>
                  <w:marTop w:val="0"/>
                  <w:marBottom w:val="0"/>
                  <w:divBdr>
                    <w:top w:val="none" w:sz="0" w:space="0" w:color="auto"/>
                    <w:left w:val="none" w:sz="0" w:space="0" w:color="auto"/>
                    <w:bottom w:val="none" w:sz="0" w:space="0" w:color="auto"/>
                    <w:right w:val="none" w:sz="0" w:space="0" w:color="auto"/>
                  </w:divBdr>
                </w:div>
                <w:div w:id="865412167">
                  <w:marLeft w:val="480"/>
                  <w:marRight w:val="0"/>
                  <w:marTop w:val="0"/>
                  <w:marBottom w:val="0"/>
                  <w:divBdr>
                    <w:top w:val="none" w:sz="0" w:space="0" w:color="auto"/>
                    <w:left w:val="none" w:sz="0" w:space="0" w:color="auto"/>
                    <w:bottom w:val="none" w:sz="0" w:space="0" w:color="auto"/>
                    <w:right w:val="none" w:sz="0" w:space="0" w:color="auto"/>
                  </w:divBdr>
                </w:div>
                <w:div w:id="562716533">
                  <w:marLeft w:val="480"/>
                  <w:marRight w:val="0"/>
                  <w:marTop w:val="0"/>
                  <w:marBottom w:val="0"/>
                  <w:divBdr>
                    <w:top w:val="none" w:sz="0" w:space="0" w:color="auto"/>
                    <w:left w:val="none" w:sz="0" w:space="0" w:color="auto"/>
                    <w:bottom w:val="none" w:sz="0" w:space="0" w:color="auto"/>
                    <w:right w:val="none" w:sz="0" w:space="0" w:color="auto"/>
                  </w:divBdr>
                </w:div>
                <w:div w:id="1676229174">
                  <w:marLeft w:val="480"/>
                  <w:marRight w:val="0"/>
                  <w:marTop w:val="0"/>
                  <w:marBottom w:val="0"/>
                  <w:divBdr>
                    <w:top w:val="none" w:sz="0" w:space="0" w:color="auto"/>
                    <w:left w:val="none" w:sz="0" w:space="0" w:color="auto"/>
                    <w:bottom w:val="none" w:sz="0" w:space="0" w:color="auto"/>
                    <w:right w:val="none" w:sz="0" w:space="0" w:color="auto"/>
                  </w:divBdr>
                </w:div>
                <w:div w:id="644817404">
                  <w:marLeft w:val="480"/>
                  <w:marRight w:val="0"/>
                  <w:marTop w:val="0"/>
                  <w:marBottom w:val="0"/>
                  <w:divBdr>
                    <w:top w:val="none" w:sz="0" w:space="0" w:color="auto"/>
                    <w:left w:val="none" w:sz="0" w:space="0" w:color="auto"/>
                    <w:bottom w:val="none" w:sz="0" w:space="0" w:color="auto"/>
                    <w:right w:val="none" w:sz="0" w:space="0" w:color="auto"/>
                  </w:divBdr>
                </w:div>
                <w:div w:id="1135754407">
                  <w:marLeft w:val="480"/>
                  <w:marRight w:val="0"/>
                  <w:marTop w:val="0"/>
                  <w:marBottom w:val="0"/>
                  <w:divBdr>
                    <w:top w:val="none" w:sz="0" w:space="0" w:color="auto"/>
                    <w:left w:val="none" w:sz="0" w:space="0" w:color="auto"/>
                    <w:bottom w:val="none" w:sz="0" w:space="0" w:color="auto"/>
                    <w:right w:val="none" w:sz="0" w:space="0" w:color="auto"/>
                  </w:divBdr>
                </w:div>
                <w:div w:id="417335781">
                  <w:marLeft w:val="480"/>
                  <w:marRight w:val="0"/>
                  <w:marTop w:val="0"/>
                  <w:marBottom w:val="0"/>
                  <w:divBdr>
                    <w:top w:val="none" w:sz="0" w:space="0" w:color="auto"/>
                    <w:left w:val="none" w:sz="0" w:space="0" w:color="auto"/>
                    <w:bottom w:val="none" w:sz="0" w:space="0" w:color="auto"/>
                    <w:right w:val="none" w:sz="0" w:space="0" w:color="auto"/>
                  </w:divBdr>
                </w:div>
                <w:div w:id="2076389035">
                  <w:marLeft w:val="480"/>
                  <w:marRight w:val="0"/>
                  <w:marTop w:val="0"/>
                  <w:marBottom w:val="0"/>
                  <w:divBdr>
                    <w:top w:val="none" w:sz="0" w:space="0" w:color="auto"/>
                    <w:left w:val="none" w:sz="0" w:space="0" w:color="auto"/>
                    <w:bottom w:val="none" w:sz="0" w:space="0" w:color="auto"/>
                    <w:right w:val="none" w:sz="0" w:space="0" w:color="auto"/>
                  </w:divBdr>
                </w:div>
              </w:divsChild>
            </w:div>
            <w:div w:id="1501457860">
              <w:marLeft w:val="0"/>
              <w:marRight w:val="0"/>
              <w:marTop w:val="0"/>
              <w:marBottom w:val="0"/>
              <w:divBdr>
                <w:top w:val="none" w:sz="0" w:space="0" w:color="auto"/>
                <w:left w:val="none" w:sz="0" w:space="0" w:color="auto"/>
                <w:bottom w:val="none" w:sz="0" w:space="0" w:color="auto"/>
                <w:right w:val="none" w:sz="0" w:space="0" w:color="auto"/>
              </w:divBdr>
              <w:divsChild>
                <w:div w:id="1891308217">
                  <w:marLeft w:val="480"/>
                  <w:marRight w:val="0"/>
                  <w:marTop w:val="0"/>
                  <w:marBottom w:val="0"/>
                  <w:divBdr>
                    <w:top w:val="none" w:sz="0" w:space="0" w:color="auto"/>
                    <w:left w:val="none" w:sz="0" w:space="0" w:color="auto"/>
                    <w:bottom w:val="none" w:sz="0" w:space="0" w:color="auto"/>
                    <w:right w:val="none" w:sz="0" w:space="0" w:color="auto"/>
                  </w:divBdr>
                </w:div>
                <w:div w:id="488642637">
                  <w:marLeft w:val="480"/>
                  <w:marRight w:val="0"/>
                  <w:marTop w:val="0"/>
                  <w:marBottom w:val="0"/>
                  <w:divBdr>
                    <w:top w:val="none" w:sz="0" w:space="0" w:color="auto"/>
                    <w:left w:val="none" w:sz="0" w:space="0" w:color="auto"/>
                    <w:bottom w:val="none" w:sz="0" w:space="0" w:color="auto"/>
                    <w:right w:val="none" w:sz="0" w:space="0" w:color="auto"/>
                  </w:divBdr>
                </w:div>
                <w:div w:id="599869850">
                  <w:marLeft w:val="480"/>
                  <w:marRight w:val="0"/>
                  <w:marTop w:val="0"/>
                  <w:marBottom w:val="0"/>
                  <w:divBdr>
                    <w:top w:val="none" w:sz="0" w:space="0" w:color="auto"/>
                    <w:left w:val="none" w:sz="0" w:space="0" w:color="auto"/>
                    <w:bottom w:val="none" w:sz="0" w:space="0" w:color="auto"/>
                    <w:right w:val="none" w:sz="0" w:space="0" w:color="auto"/>
                  </w:divBdr>
                </w:div>
                <w:div w:id="747338445">
                  <w:marLeft w:val="480"/>
                  <w:marRight w:val="0"/>
                  <w:marTop w:val="0"/>
                  <w:marBottom w:val="0"/>
                  <w:divBdr>
                    <w:top w:val="none" w:sz="0" w:space="0" w:color="auto"/>
                    <w:left w:val="none" w:sz="0" w:space="0" w:color="auto"/>
                    <w:bottom w:val="none" w:sz="0" w:space="0" w:color="auto"/>
                    <w:right w:val="none" w:sz="0" w:space="0" w:color="auto"/>
                  </w:divBdr>
                </w:div>
                <w:div w:id="2026712923">
                  <w:marLeft w:val="480"/>
                  <w:marRight w:val="0"/>
                  <w:marTop w:val="0"/>
                  <w:marBottom w:val="0"/>
                  <w:divBdr>
                    <w:top w:val="none" w:sz="0" w:space="0" w:color="auto"/>
                    <w:left w:val="none" w:sz="0" w:space="0" w:color="auto"/>
                    <w:bottom w:val="none" w:sz="0" w:space="0" w:color="auto"/>
                    <w:right w:val="none" w:sz="0" w:space="0" w:color="auto"/>
                  </w:divBdr>
                </w:div>
                <w:div w:id="592787843">
                  <w:marLeft w:val="480"/>
                  <w:marRight w:val="0"/>
                  <w:marTop w:val="0"/>
                  <w:marBottom w:val="0"/>
                  <w:divBdr>
                    <w:top w:val="none" w:sz="0" w:space="0" w:color="auto"/>
                    <w:left w:val="none" w:sz="0" w:space="0" w:color="auto"/>
                    <w:bottom w:val="none" w:sz="0" w:space="0" w:color="auto"/>
                    <w:right w:val="none" w:sz="0" w:space="0" w:color="auto"/>
                  </w:divBdr>
                </w:div>
                <w:div w:id="549651501">
                  <w:marLeft w:val="480"/>
                  <w:marRight w:val="0"/>
                  <w:marTop w:val="0"/>
                  <w:marBottom w:val="0"/>
                  <w:divBdr>
                    <w:top w:val="none" w:sz="0" w:space="0" w:color="auto"/>
                    <w:left w:val="none" w:sz="0" w:space="0" w:color="auto"/>
                    <w:bottom w:val="none" w:sz="0" w:space="0" w:color="auto"/>
                    <w:right w:val="none" w:sz="0" w:space="0" w:color="auto"/>
                  </w:divBdr>
                </w:div>
                <w:div w:id="1395082626">
                  <w:marLeft w:val="480"/>
                  <w:marRight w:val="0"/>
                  <w:marTop w:val="0"/>
                  <w:marBottom w:val="0"/>
                  <w:divBdr>
                    <w:top w:val="none" w:sz="0" w:space="0" w:color="auto"/>
                    <w:left w:val="none" w:sz="0" w:space="0" w:color="auto"/>
                    <w:bottom w:val="none" w:sz="0" w:space="0" w:color="auto"/>
                    <w:right w:val="none" w:sz="0" w:space="0" w:color="auto"/>
                  </w:divBdr>
                </w:div>
                <w:div w:id="1306816867">
                  <w:marLeft w:val="480"/>
                  <w:marRight w:val="0"/>
                  <w:marTop w:val="0"/>
                  <w:marBottom w:val="0"/>
                  <w:divBdr>
                    <w:top w:val="none" w:sz="0" w:space="0" w:color="auto"/>
                    <w:left w:val="none" w:sz="0" w:space="0" w:color="auto"/>
                    <w:bottom w:val="none" w:sz="0" w:space="0" w:color="auto"/>
                    <w:right w:val="none" w:sz="0" w:space="0" w:color="auto"/>
                  </w:divBdr>
                </w:div>
                <w:div w:id="519392529">
                  <w:marLeft w:val="480"/>
                  <w:marRight w:val="0"/>
                  <w:marTop w:val="0"/>
                  <w:marBottom w:val="0"/>
                  <w:divBdr>
                    <w:top w:val="none" w:sz="0" w:space="0" w:color="auto"/>
                    <w:left w:val="none" w:sz="0" w:space="0" w:color="auto"/>
                    <w:bottom w:val="none" w:sz="0" w:space="0" w:color="auto"/>
                    <w:right w:val="none" w:sz="0" w:space="0" w:color="auto"/>
                  </w:divBdr>
                </w:div>
                <w:div w:id="120074366">
                  <w:marLeft w:val="480"/>
                  <w:marRight w:val="0"/>
                  <w:marTop w:val="0"/>
                  <w:marBottom w:val="0"/>
                  <w:divBdr>
                    <w:top w:val="none" w:sz="0" w:space="0" w:color="auto"/>
                    <w:left w:val="none" w:sz="0" w:space="0" w:color="auto"/>
                    <w:bottom w:val="none" w:sz="0" w:space="0" w:color="auto"/>
                    <w:right w:val="none" w:sz="0" w:space="0" w:color="auto"/>
                  </w:divBdr>
                </w:div>
                <w:div w:id="1632830863">
                  <w:marLeft w:val="480"/>
                  <w:marRight w:val="0"/>
                  <w:marTop w:val="0"/>
                  <w:marBottom w:val="0"/>
                  <w:divBdr>
                    <w:top w:val="none" w:sz="0" w:space="0" w:color="auto"/>
                    <w:left w:val="none" w:sz="0" w:space="0" w:color="auto"/>
                    <w:bottom w:val="none" w:sz="0" w:space="0" w:color="auto"/>
                    <w:right w:val="none" w:sz="0" w:space="0" w:color="auto"/>
                  </w:divBdr>
                </w:div>
                <w:div w:id="1296982270">
                  <w:marLeft w:val="480"/>
                  <w:marRight w:val="0"/>
                  <w:marTop w:val="0"/>
                  <w:marBottom w:val="0"/>
                  <w:divBdr>
                    <w:top w:val="none" w:sz="0" w:space="0" w:color="auto"/>
                    <w:left w:val="none" w:sz="0" w:space="0" w:color="auto"/>
                    <w:bottom w:val="none" w:sz="0" w:space="0" w:color="auto"/>
                    <w:right w:val="none" w:sz="0" w:space="0" w:color="auto"/>
                  </w:divBdr>
                </w:div>
                <w:div w:id="208078612">
                  <w:marLeft w:val="480"/>
                  <w:marRight w:val="0"/>
                  <w:marTop w:val="0"/>
                  <w:marBottom w:val="0"/>
                  <w:divBdr>
                    <w:top w:val="none" w:sz="0" w:space="0" w:color="auto"/>
                    <w:left w:val="none" w:sz="0" w:space="0" w:color="auto"/>
                    <w:bottom w:val="none" w:sz="0" w:space="0" w:color="auto"/>
                    <w:right w:val="none" w:sz="0" w:space="0" w:color="auto"/>
                  </w:divBdr>
                </w:div>
                <w:div w:id="54865340">
                  <w:marLeft w:val="480"/>
                  <w:marRight w:val="0"/>
                  <w:marTop w:val="0"/>
                  <w:marBottom w:val="0"/>
                  <w:divBdr>
                    <w:top w:val="none" w:sz="0" w:space="0" w:color="auto"/>
                    <w:left w:val="none" w:sz="0" w:space="0" w:color="auto"/>
                    <w:bottom w:val="none" w:sz="0" w:space="0" w:color="auto"/>
                    <w:right w:val="none" w:sz="0" w:space="0" w:color="auto"/>
                  </w:divBdr>
                </w:div>
                <w:div w:id="1010326953">
                  <w:marLeft w:val="480"/>
                  <w:marRight w:val="0"/>
                  <w:marTop w:val="0"/>
                  <w:marBottom w:val="0"/>
                  <w:divBdr>
                    <w:top w:val="none" w:sz="0" w:space="0" w:color="auto"/>
                    <w:left w:val="none" w:sz="0" w:space="0" w:color="auto"/>
                    <w:bottom w:val="none" w:sz="0" w:space="0" w:color="auto"/>
                    <w:right w:val="none" w:sz="0" w:space="0" w:color="auto"/>
                  </w:divBdr>
                </w:div>
                <w:div w:id="894968942">
                  <w:marLeft w:val="480"/>
                  <w:marRight w:val="0"/>
                  <w:marTop w:val="0"/>
                  <w:marBottom w:val="0"/>
                  <w:divBdr>
                    <w:top w:val="none" w:sz="0" w:space="0" w:color="auto"/>
                    <w:left w:val="none" w:sz="0" w:space="0" w:color="auto"/>
                    <w:bottom w:val="none" w:sz="0" w:space="0" w:color="auto"/>
                    <w:right w:val="none" w:sz="0" w:space="0" w:color="auto"/>
                  </w:divBdr>
                </w:div>
                <w:div w:id="880552643">
                  <w:marLeft w:val="480"/>
                  <w:marRight w:val="0"/>
                  <w:marTop w:val="0"/>
                  <w:marBottom w:val="0"/>
                  <w:divBdr>
                    <w:top w:val="none" w:sz="0" w:space="0" w:color="auto"/>
                    <w:left w:val="none" w:sz="0" w:space="0" w:color="auto"/>
                    <w:bottom w:val="none" w:sz="0" w:space="0" w:color="auto"/>
                    <w:right w:val="none" w:sz="0" w:space="0" w:color="auto"/>
                  </w:divBdr>
                </w:div>
                <w:div w:id="2069642064">
                  <w:marLeft w:val="480"/>
                  <w:marRight w:val="0"/>
                  <w:marTop w:val="0"/>
                  <w:marBottom w:val="0"/>
                  <w:divBdr>
                    <w:top w:val="none" w:sz="0" w:space="0" w:color="auto"/>
                    <w:left w:val="none" w:sz="0" w:space="0" w:color="auto"/>
                    <w:bottom w:val="none" w:sz="0" w:space="0" w:color="auto"/>
                    <w:right w:val="none" w:sz="0" w:space="0" w:color="auto"/>
                  </w:divBdr>
                </w:div>
                <w:div w:id="701174826">
                  <w:marLeft w:val="480"/>
                  <w:marRight w:val="0"/>
                  <w:marTop w:val="0"/>
                  <w:marBottom w:val="0"/>
                  <w:divBdr>
                    <w:top w:val="none" w:sz="0" w:space="0" w:color="auto"/>
                    <w:left w:val="none" w:sz="0" w:space="0" w:color="auto"/>
                    <w:bottom w:val="none" w:sz="0" w:space="0" w:color="auto"/>
                    <w:right w:val="none" w:sz="0" w:space="0" w:color="auto"/>
                  </w:divBdr>
                </w:div>
                <w:div w:id="1526871376">
                  <w:marLeft w:val="480"/>
                  <w:marRight w:val="0"/>
                  <w:marTop w:val="0"/>
                  <w:marBottom w:val="0"/>
                  <w:divBdr>
                    <w:top w:val="none" w:sz="0" w:space="0" w:color="auto"/>
                    <w:left w:val="none" w:sz="0" w:space="0" w:color="auto"/>
                    <w:bottom w:val="none" w:sz="0" w:space="0" w:color="auto"/>
                    <w:right w:val="none" w:sz="0" w:space="0" w:color="auto"/>
                  </w:divBdr>
                </w:div>
                <w:div w:id="1224294822">
                  <w:marLeft w:val="480"/>
                  <w:marRight w:val="0"/>
                  <w:marTop w:val="0"/>
                  <w:marBottom w:val="0"/>
                  <w:divBdr>
                    <w:top w:val="none" w:sz="0" w:space="0" w:color="auto"/>
                    <w:left w:val="none" w:sz="0" w:space="0" w:color="auto"/>
                    <w:bottom w:val="none" w:sz="0" w:space="0" w:color="auto"/>
                    <w:right w:val="none" w:sz="0" w:space="0" w:color="auto"/>
                  </w:divBdr>
                </w:div>
                <w:div w:id="1803113288">
                  <w:marLeft w:val="480"/>
                  <w:marRight w:val="0"/>
                  <w:marTop w:val="0"/>
                  <w:marBottom w:val="0"/>
                  <w:divBdr>
                    <w:top w:val="none" w:sz="0" w:space="0" w:color="auto"/>
                    <w:left w:val="none" w:sz="0" w:space="0" w:color="auto"/>
                    <w:bottom w:val="none" w:sz="0" w:space="0" w:color="auto"/>
                    <w:right w:val="none" w:sz="0" w:space="0" w:color="auto"/>
                  </w:divBdr>
                </w:div>
                <w:div w:id="1287854673">
                  <w:marLeft w:val="480"/>
                  <w:marRight w:val="0"/>
                  <w:marTop w:val="0"/>
                  <w:marBottom w:val="0"/>
                  <w:divBdr>
                    <w:top w:val="none" w:sz="0" w:space="0" w:color="auto"/>
                    <w:left w:val="none" w:sz="0" w:space="0" w:color="auto"/>
                    <w:bottom w:val="none" w:sz="0" w:space="0" w:color="auto"/>
                    <w:right w:val="none" w:sz="0" w:space="0" w:color="auto"/>
                  </w:divBdr>
                </w:div>
                <w:div w:id="1541936731">
                  <w:marLeft w:val="480"/>
                  <w:marRight w:val="0"/>
                  <w:marTop w:val="0"/>
                  <w:marBottom w:val="0"/>
                  <w:divBdr>
                    <w:top w:val="none" w:sz="0" w:space="0" w:color="auto"/>
                    <w:left w:val="none" w:sz="0" w:space="0" w:color="auto"/>
                    <w:bottom w:val="none" w:sz="0" w:space="0" w:color="auto"/>
                    <w:right w:val="none" w:sz="0" w:space="0" w:color="auto"/>
                  </w:divBdr>
                </w:div>
                <w:div w:id="1719277375">
                  <w:marLeft w:val="480"/>
                  <w:marRight w:val="0"/>
                  <w:marTop w:val="0"/>
                  <w:marBottom w:val="0"/>
                  <w:divBdr>
                    <w:top w:val="none" w:sz="0" w:space="0" w:color="auto"/>
                    <w:left w:val="none" w:sz="0" w:space="0" w:color="auto"/>
                    <w:bottom w:val="none" w:sz="0" w:space="0" w:color="auto"/>
                    <w:right w:val="none" w:sz="0" w:space="0" w:color="auto"/>
                  </w:divBdr>
                </w:div>
                <w:div w:id="301204556">
                  <w:marLeft w:val="480"/>
                  <w:marRight w:val="0"/>
                  <w:marTop w:val="0"/>
                  <w:marBottom w:val="0"/>
                  <w:divBdr>
                    <w:top w:val="none" w:sz="0" w:space="0" w:color="auto"/>
                    <w:left w:val="none" w:sz="0" w:space="0" w:color="auto"/>
                    <w:bottom w:val="none" w:sz="0" w:space="0" w:color="auto"/>
                    <w:right w:val="none" w:sz="0" w:space="0" w:color="auto"/>
                  </w:divBdr>
                </w:div>
                <w:div w:id="813257228">
                  <w:marLeft w:val="480"/>
                  <w:marRight w:val="0"/>
                  <w:marTop w:val="0"/>
                  <w:marBottom w:val="0"/>
                  <w:divBdr>
                    <w:top w:val="none" w:sz="0" w:space="0" w:color="auto"/>
                    <w:left w:val="none" w:sz="0" w:space="0" w:color="auto"/>
                    <w:bottom w:val="none" w:sz="0" w:space="0" w:color="auto"/>
                    <w:right w:val="none" w:sz="0" w:space="0" w:color="auto"/>
                  </w:divBdr>
                </w:div>
                <w:div w:id="277874494">
                  <w:marLeft w:val="480"/>
                  <w:marRight w:val="0"/>
                  <w:marTop w:val="0"/>
                  <w:marBottom w:val="0"/>
                  <w:divBdr>
                    <w:top w:val="none" w:sz="0" w:space="0" w:color="auto"/>
                    <w:left w:val="none" w:sz="0" w:space="0" w:color="auto"/>
                    <w:bottom w:val="none" w:sz="0" w:space="0" w:color="auto"/>
                    <w:right w:val="none" w:sz="0" w:space="0" w:color="auto"/>
                  </w:divBdr>
                </w:div>
                <w:div w:id="1978148521">
                  <w:marLeft w:val="480"/>
                  <w:marRight w:val="0"/>
                  <w:marTop w:val="0"/>
                  <w:marBottom w:val="0"/>
                  <w:divBdr>
                    <w:top w:val="none" w:sz="0" w:space="0" w:color="auto"/>
                    <w:left w:val="none" w:sz="0" w:space="0" w:color="auto"/>
                    <w:bottom w:val="none" w:sz="0" w:space="0" w:color="auto"/>
                    <w:right w:val="none" w:sz="0" w:space="0" w:color="auto"/>
                  </w:divBdr>
                </w:div>
                <w:div w:id="781338063">
                  <w:marLeft w:val="480"/>
                  <w:marRight w:val="0"/>
                  <w:marTop w:val="0"/>
                  <w:marBottom w:val="0"/>
                  <w:divBdr>
                    <w:top w:val="none" w:sz="0" w:space="0" w:color="auto"/>
                    <w:left w:val="none" w:sz="0" w:space="0" w:color="auto"/>
                    <w:bottom w:val="none" w:sz="0" w:space="0" w:color="auto"/>
                    <w:right w:val="none" w:sz="0" w:space="0" w:color="auto"/>
                  </w:divBdr>
                </w:div>
                <w:div w:id="1695299643">
                  <w:marLeft w:val="480"/>
                  <w:marRight w:val="0"/>
                  <w:marTop w:val="0"/>
                  <w:marBottom w:val="0"/>
                  <w:divBdr>
                    <w:top w:val="none" w:sz="0" w:space="0" w:color="auto"/>
                    <w:left w:val="none" w:sz="0" w:space="0" w:color="auto"/>
                    <w:bottom w:val="none" w:sz="0" w:space="0" w:color="auto"/>
                    <w:right w:val="none" w:sz="0" w:space="0" w:color="auto"/>
                  </w:divBdr>
                </w:div>
                <w:div w:id="1556426040">
                  <w:marLeft w:val="480"/>
                  <w:marRight w:val="0"/>
                  <w:marTop w:val="0"/>
                  <w:marBottom w:val="0"/>
                  <w:divBdr>
                    <w:top w:val="none" w:sz="0" w:space="0" w:color="auto"/>
                    <w:left w:val="none" w:sz="0" w:space="0" w:color="auto"/>
                    <w:bottom w:val="none" w:sz="0" w:space="0" w:color="auto"/>
                    <w:right w:val="none" w:sz="0" w:space="0" w:color="auto"/>
                  </w:divBdr>
                </w:div>
                <w:div w:id="639041809">
                  <w:marLeft w:val="480"/>
                  <w:marRight w:val="0"/>
                  <w:marTop w:val="0"/>
                  <w:marBottom w:val="0"/>
                  <w:divBdr>
                    <w:top w:val="none" w:sz="0" w:space="0" w:color="auto"/>
                    <w:left w:val="none" w:sz="0" w:space="0" w:color="auto"/>
                    <w:bottom w:val="none" w:sz="0" w:space="0" w:color="auto"/>
                    <w:right w:val="none" w:sz="0" w:space="0" w:color="auto"/>
                  </w:divBdr>
                </w:div>
                <w:div w:id="1933856527">
                  <w:marLeft w:val="480"/>
                  <w:marRight w:val="0"/>
                  <w:marTop w:val="0"/>
                  <w:marBottom w:val="0"/>
                  <w:divBdr>
                    <w:top w:val="none" w:sz="0" w:space="0" w:color="auto"/>
                    <w:left w:val="none" w:sz="0" w:space="0" w:color="auto"/>
                    <w:bottom w:val="none" w:sz="0" w:space="0" w:color="auto"/>
                    <w:right w:val="none" w:sz="0" w:space="0" w:color="auto"/>
                  </w:divBdr>
                </w:div>
                <w:div w:id="1638995187">
                  <w:marLeft w:val="480"/>
                  <w:marRight w:val="0"/>
                  <w:marTop w:val="0"/>
                  <w:marBottom w:val="0"/>
                  <w:divBdr>
                    <w:top w:val="none" w:sz="0" w:space="0" w:color="auto"/>
                    <w:left w:val="none" w:sz="0" w:space="0" w:color="auto"/>
                    <w:bottom w:val="none" w:sz="0" w:space="0" w:color="auto"/>
                    <w:right w:val="none" w:sz="0" w:space="0" w:color="auto"/>
                  </w:divBdr>
                </w:div>
                <w:div w:id="1266621748">
                  <w:marLeft w:val="480"/>
                  <w:marRight w:val="0"/>
                  <w:marTop w:val="0"/>
                  <w:marBottom w:val="0"/>
                  <w:divBdr>
                    <w:top w:val="none" w:sz="0" w:space="0" w:color="auto"/>
                    <w:left w:val="none" w:sz="0" w:space="0" w:color="auto"/>
                    <w:bottom w:val="none" w:sz="0" w:space="0" w:color="auto"/>
                    <w:right w:val="none" w:sz="0" w:space="0" w:color="auto"/>
                  </w:divBdr>
                </w:div>
                <w:div w:id="37436322">
                  <w:marLeft w:val="480"/>
                  <w:marRight w:val="0"/>
                  <w:marTop w:val="0"/>
                  <w:marBottom w:val="0"/>
                  <w:divBdr>
                    <w:top w:val="none" w:sz="0" w:space="0" w:color="auto"/>
                    <w:left w:val="none" w:sz="0" w:space="0" w:color="auto"/>
                    <w:bottom w:val="none" w:sz="0" w:space="0" w:color="auto"/>
                    <w:right w:val="none" w:sz="0" w:space="0" w:color="auto"/>
                  </w:divBdr>
                </w:div>
                <w:div w:id="312873624">
                  <w:marLeft w:val="480"/>
                  <w:marRight w:val="0"/>
                  <w:marTop w:val="0"/>
                  <w:marBottom w:val="0"/>
                  <w:divBdr>
                    <w:top w:val="none" w:sz="0" w:space="0" w:color="auto"/>
                    <w:left w:val="none" w:sz="0" w:space="0" w:color="auto"/>
                    <w:bottom w:val="none" w:sz="0" w:space="0" w:color="auto"/>
                    <w:right w:val="none" w:sz="0" w:space="0" w:color="auto"/>
                  </w:divBdr>
                </w:div>
                <w:div w:id="19815965">
                  <w:marLeft w:val="480"/>
                  <w:marRight w:val="0"/>
                  <w:marTop w:val="0"/>
                  <w:marBottom w:val="0"/>
                  <w:divBdr>
                    <w:top w:val="none" w:sz="0" w:space="0" w:color="auto"/>
                    <w:left w:val="none" w:sz="0" w:space="0" w:color="auto"/>
                    <w:bottom w:val="none" w:sz="0" w:space="0" w:color="auto"/>
                    <w:right w:val="none" w:sz="0" w:space="0" w:color="auto"/>
                  </w:divBdr>
                </w:div>
                <w:div w:id="1136145539">
                  <w:marLeft w:val="480"/>
                  <w:marRight w:val="0"/>
                  <w:marTop w:val="0"/>
                  <w:marBottom w:val="0"/>
                  <w:divBdr>
                    <w:top w:val="none" w:sz="0" w:space="0" w:color="auto"/>
                    <w:left w:val="none" w:sz="0" w:space="0" w:color="auto"/>
                    <w:bottom w:val="none" w:sz="0" w:space="0" w:color="auto"/>
                    <w:right w:val="none" w:sz="0" w:space="0" w:color="auto"/>
                  </w:divBdr>
                </w:div>
                <w:div w:id="790437171">
                  <w:marLeft w:val="480"/>
                  <w:marRight w:val="0"/>
                  <w:marTop w:val="0"/>
                  <w:marBottom w:val="0"/>
                  <w:divBdr>
                    <w:top w:val="none" w:sz="0" w:space="0" w:color="auto"/>
                    <w:left w:val="none" w:sz="0" w:space="0" w:color="auto"/>
                    <w:bottom w:val="none" w:sz="0" w:space="0" w:color="auto"/>
                    <w:right w:val="none" w:sz="0" w:space="0" w:color="auto"/>
                  </w:divBdr>
                </w:div>
                <w:div w:id="321665054">
                  <w:marLeft w:val="480"/>
                  <w:marRight w:val="0"/>
                  <w:marTop w:val="0"/>
                  <w:marBottom w:val="0"/>
                  <w:divBdr>
                    <w:top w:val="none" w:sz="0" w:space="0" w:color="auto"/>
                    <w:left w:val="none" w:sz="0" w:space="0" w:color="auto"/>
                    <w:bottom w:val="none" w:sz="0" w:space="0" w:color="auto"/>
                    <w:right w:val="none" w:sz="0" w:space="0" w:color="auto"/>
                  </w:divBdr>
                </w:div>
                <w:div w:id="1261333008">
                  <w:marLeft w:val="480"/>
                  <w:marRight w:val="0"/>
                  <w:marTop w:val="0"/>
                  <w:marBottom w:val="0"/>
                  <w:divBdr>
                    <w:top w:val="none" w:sz="0" w:space="0" w:color="auto"/>
                    <w:left w:val="none" w:sz="0" w:space="0" w:color="auto"/>
                    <w:bottom w:val="none" w:sz="0" w:space="0" w:color="auto"/>
                    <w:right w:val="none" w:sz="0" w:space="0" w:color="auto"/>
                  </w:divBdr>
                </w:div>
                <w:div w:id="1642804411">
                  <w:marLeft w:val="480"/>
                  <w:marRight w:val="0"/>
                  <w:marTop w:val="0"/>
                  <w:marBottom w:val="0"/>
                  <w:divBdr>
                    <w:top w:val="none" w:sz="0" w:space="0" w:color="auto"/>
                    <w:left w:val="none" w:sz="0" w:space="0" w:color="auto"/>
                    <w:bottom w:val="none" w:sz="0" w:space="0" w:color="auto"/>
                    <w:right w:val="none" w:sz="0" w:space="0" w:color="auto"/>
                  </w:divBdr>
                </w:div>
                <w:div w:id="208618131">
                  <w:marLeft w:val="480"/>
                  <w:marRight w:val="0"/>
                  <w:marTop w:val="0"/>
                  <w:marBottom w:val="0"/>
                  <w:divBdr>
                    <w:top w:val="none" w:sz="0" w:space="0" w:color="auto"/>
                    <w:left w:val="none" w:sz="0" w:space="0" w:color="auto"/>
                    <w:bottom w:val="none" w:sz="0" w:space="0" w:color="auto"/>
                    <w:right w:val="none" w:sz="0" w:space="0" w:color="auto"/>
                  </w:divBdr>
                </w:div>
                <w:div w:id="687290078">
                  <w:marLeft w:val="480"/>
                  <w:marRight w:val="0"/>
                  <w:marTop w:val="0"/>
                  <w:marBottom w:val="0"/>
                  <w:divBdr>
                    <w:top w:val="none" w:sz="0" w:space="0" w:color="auto"/>
                    <w:left w:val="none" w:sz="0" w:space="0" w:color="auto"/>
                    <w:bottom w:val="none" w:sz="0" w:space="0" w:color="auto"/>
                    <w:right w:val="none" w:sz="0" w:space="0" w:color="auto"/>
                  </w:divBdr>
                </w:div>
                <w:div w:id="902060362">
                  <w:marLeft w:val="480"/>
                  <w:marRight w:val="0"/>
                  <w:marTop w:val="0"/>
                  <w:marBottom w:val="0"/>
                  <w:divBdr>
                    <w:top w:val="none" w:sz="0" w:space="0" w:color="auto"/>
                    <w:left w:val="none" w:sz="0" w:space="0" w:color="auto"/>
                    <w:bottom w:val="none" w:sz="0" w:space="0" w:color="auto"/>
                    <w:right w:val="none" w:sz="0" w:space="0" w:color="auto"/>
                  </w:divBdr>
                </w:div>
                <w:div w:id="1418595091">
                  <w:marLeft w:val="480"/>
                  <w:marRight w:val="0"/>
                  <w:marTop w:val="0"/>
                  <w:marBottom w:val="0"/>
                  <w:divBdr>
                    <w:top w:val="none" w:sz="0" w:space="0" w:color="auto"/>
                    <w:left w:val="none" w:sz="0" w:space="0" w:color="auto"/>
                    <w:bottom w:val="none" w:sz="0" w:space="0" w:color="auto"/>
                    <w:right w:val="none" w:sz="0" w:space="0" w:color="auto"/>
                  </w:divBdr>
                </w:div>
                <w:div w:id="673341077">
                  <w:marLeft w:val="480"/>
                  <w:marRight w:val="0"/>
                  <w:marTop w:val="0"/>
                  <w:marBottom w:val="0"/>
                  <w:divBdr>
                    <w:top w:val="none" w:sz="0" w:space="0" w:color="auto"/>
                    <w:left w:val="none" w:sz="0" w:space="0" w:color="auto"/>
                    <w:bottom w:val="none" w:sz="0" w:space="0" w:color="auto"/>
                    <w:right w:val="none" w:sz="0" w:space="0" w:color="auto"/>
                  </w:divBdr>
                </w:div>
                <w:div w:id="1580138532">
                  <w:marLeft w:val="480"/>
                  <w:marRight w:val="0"/>
                  <w:marTop w:val="0"/>
                  <w:marBottom w:val="0"/>
                  <w:divBdr>
                    <w:top w:val="none" w:sz="0" w:space="0" w:color="auto"/>
                    <w:left w:val="none" w:sz="0" w:space="0" w:color="auto"/>
                    <w:bottom w:val="none" w:sz="0" w:space="0" w:color="auto"/>
                    <w:right w:val="none" w:sz="0" w:space="0" w:color="auto"/>
                  </w:divBdr>
                </w:div>
                <w:div w:id="1031684778">
                  <w:marLeft w:val="480"/>
                  <w:marRight w:val="0"/>
                  <w:marTop w:val="0"/>
                  <w:marBottom w:val="0"/>
                  <w:divBdr>
                    <w:top w:val="none" w:sz="0" w:space="0" w:color="auto"/>
                    <w:left w:val="none" w:sz="0" w:space="0" w:color="auto"/>
                    <w:bottom w:val="none" w:sz="0" w:space="0" w:color="auto"/>
                    <w:right w:val="none" w:sz="0" w:space="0" w:color="auto"/>
                  </w:divBdr>
                </w:div>
                <w:div w:id="238911276">
                  <w:marLeft w:val="480"/>
                  <w:marRight w:val="0"/>
                  <w:marTop w:val="0"/>
                  <w:marBottom w:val="0"/>
                  <w:divBdr>
                    <w:top w:val="none" w:sz="0" w:space="0" w:color="auto"/>
                    <w:left w:val="none" w:sz="0" w:space="0" w:color="auto"/>
                    <w:bottom w:val="none" w:sz="0" w:space="0" w:color="auto"/>
                    <w:right w:val="none" w:sz="0" w:space="0" w:color="auto"/>
                  </w:divBdr>
                </w:div>
                <w:div w:id="268781633">
                  <w:marLeft w:val="480"/>
                  <w:marRight w:val="0"/>
                  <w:marTop w:val="0"/>
                  <w:marBottom w:val="0"/>
                  <w:divBdr>
                    <w:top w:val="none" w:sz="0" w:space="0" w:color="auto"/>
                    <w:left w:val="none" w:sz="0" w:space="0" w:color="auto"/>
                    <w:bottom w:val="none" w:sz="0" w:space="0" w:color="auto"/>
                    <w:right w:val="none" w:sz="0" w:space="0" w:color="auto"/>
                  </w:divBdr>
                </w:div>
                <w:div w:id="1890799528">
                  <w:marLeft w:val="480"/>
                  <w:marRight w:val="0"/>
                  <w:marTop w:val="0"/>
                  <w:marBottom w:val="0"/>
                  <w:divBdr>
                    <w:top w:val="none" w:sz="0" w:space="0" w:color="auto"/>
                    <w:left w:val="none" w:sz="0" w:space="0" w:color="auto"/>
                    <w:bottom w:val="none" w:sz="0" w:space="0" w:color="auto"/>
                    <w:right w:val="none" w:sz="0" w:space="0" w:color="auto"/>
                  </w:divBdr>
                </w:div>
                <w:div w:id="1608198191">
                  <w:marLeft w:val="480"/>
                  <w:marRight w:val="0"/>
                  <w:marTop w:val="0"/>
                  <w:marBottom w:val="0"/>
                  <w:divBdr>
                    <w:top w:val="none" w:sz="0" w:space="0" w:color="auto"/>
                    <w:left w:val="none" w:sz="0" w:space="0" w:color="auto"/>
                    <w:bottom w:val="none" w:sz="0" w:space="0" w:color="auto"/>
                    <w:right w:val="none" w:sz="0" w:space="0" w:color="auto"/>
                  </w:divBdr>
                </w:div>
                <w:div w:id="384136756">
                  <w:marLeft w:val="480"/>
                  <w:marRight w:val="0"/>
                  <w:marTop w:val="0"/>
                  <w:marBottom w:val="0"/>
                  <w:divBdr>
                    <w:top w:val="none" w:sz="0" w:space="0" w:color="auto"/>
                    <w:left w:val="none" w:sz="0" w:space="0" w:color="auto"/>
                    <w:bottom w:val="none" w:sz="0" w:space="0" w:color="auto"/>
                    <w:right w:val="none" w:sz="0" w:space="0" w:color="auto"/>
                  </w:divBdr>
                </w:div>
                <w:div w:id="1536383852">
                  <w:marLeft w:val="480"/>
                  <w:marRight w:val="0"/>
                  <w:marTop w:val="0"/>
                  <w:marBottom w:val="0"/>
                  <w:divBdr>
                    <w:top w:val="none" w:sz="0" w:space="0" w:color="auto"/>
                    <w:left w:val="none" w:sz="0" w:space="0" w:color="auto"/>
                    <w:bottom w:val="none" w:sz="0" w:space="0" w:color="auto"/>
                    <w:right w:val="none" w:sz="0" w:space="0" w:color="auto"/>
                  </w:divBdr>
                </w:div>
                <w:div w:id="1922138016">
                  <w:marLeft w:val="480"/>
                  <w:marRight w:val="0"/>
                  <w:marTop w:val="0"/>
                  <w:marBottom w:val="0"/>
                  <w:divBdr>
                    <w:top w:val="none" w:sz="0" w:space="0" w:color="auto"/>
                    <w:left w:val="none" w:sz="0" w:space="0" w:color="auto"/>
                    <w:bottom w:val="none" w:sz="0" w:space="0" w:color="auto"/>
                    <w:right w:val="none" w:sz="0" w:space="0" w:color="auto"/>
                  </w:divBdr>
                </w:div>
                <w:div w:id="1736005559">
                  <w:marLeft w:val="480"/>
                  <w:marRight w:val="0"/>
                  <w:marTop w:val="0"/>
                  <w:marBottom w:val="0"/>
                  <w:divBdr>
                    <w:top w:val="none" w:sz="0" w:space="0" w:color="auto"/>
                    <w:left w:val="none" w:sz="0" w:space="0" w:color="auto"/>
                    <w:bottom w:val="none" w:sz="0" w:space="0" w:color="auto"/>
                    <w:right w:val="none" w:sz="0" w:space="0" w:color="auto"/>
                  </w:divBdr>
                </w:div>
                <w:div w:id="969163795">
                  <w:marLeft w:val="480"/>
                  <w:marRight w:val="0"/>
                  <w:marTop w:val="0"/>
                  <w:marBottom w:val="0"/>
                  <w:divBdr>
                    <w:top w:val="none" w:sz="0" w:space="0" w:color="auto"/>
                    <w:left w:val="none" w:sz="0" w:space="0" w:color="auto"/>
                    <w:bottom w:val="none" w:sz="0" w:space="0" w:color="auto"/>
                    <w:right w:val="none" w:sz="0" w:space="0" w:color="auto"/>
                  </w:divBdr>
                </w:div>
                <w:div w:id="770316786">
                  <w:marLeft w:val="480"/>
                  <w:marRight w:val="0"/>
                  <w:marTop w:val="0"/>
                  <w:marBottom w:val="0"/>
                  <w:divBdr>
                    <w:top w:val="none" w:sz="0" w:space="0" w:color="auto"/>
                    <w:left w:val="none" w:sz="0" w:space="0" w:color="auto"/>
                    <w:bottom w:val="none" w:sz="0" w:space="0" w:color="auto"/>
                    <w:right w:val="none" w:sz="0" w:space="0" w:color="auto"/>
                  </w:divBdr>
                </w:div>
                <w:div w:id="323704525">
                  <w:marLeft w:val="480"/>
                  <w:marRight w:val="0"/>
                  <w:marTop w:val="0"/>
                  <w:marBottom w:val="0"/>
                  <w:divBdr>
                    <w:top w:val="none" w:sz="0" w:space="0" w:color="auto"/>
                    <w:left w:val="none" w:sz="0" w:space="0" w:color="auto"/>
                    <w:bottom w:val="none" w:sz="0" w:space="0" w:color="auto"/>
                    <w:right w:val="none" w:sz="0" w:space="0" w:color="auto"/>
                  </w:divBdr>
                </w:div>
              </w:divsChild>
            </w:div>
            <w:div w:id="1452825264">
              <w:marLeft w:val="0"/>
              <w:marRight w:val="0"/>
              <w:marTop w:val="0"/>
              <w:marBottom w:val="0"/>
              <w:divBdr>
                <w:top w:val="none" w:sz="0" w:space="0" w:color="auto"/>
                <w:left w:val="none" w:sz="0" w:space="0" w:color="auto"/>
                <w:bottom w:val="none" w:sz="0" w:space="0" w:color="auto"/>
                <w:right w:val="none" w:sz="0" w:space="0" w:color="auto"/>
              </w:divBdr>
              <w:divsChild>
                <w:div w:id="463694473">
                  <w:marLeft w:val="480"/>
                  <w:marRight w:val="0"/>
                  <w:marTop w:val="0"/>
                  <w:marBottom w:val="0"/>
                  <w:divBdr>
                    <w:top w:val="none" w:sz="0" w:space="0" w:color="auto"/>
                    <w:left w:val="none" w:sz="0" w:space="0" w:color="auto"/>
                    <w:bottom w:val="none" w:sz="0" w:space="0" w:color="auto"/>
                    <w:right w:val="none" w:sz="0" w:space="0" w:color="auto"/>
                  </w:divBdr>
                </w:div>
                <w:div w:id="799688948">
                  <w:marLeft w:val="480"/>
                  <w:marRight w:val="0"/>
                  <w:marTop w:val="0"/>
                  <w:marBottom w:val="0"/>
                  <w:divBdr>
                    <w:top w:val="none" w:sz="0" w:space="0" w:color="auto"/>
                    <w:left w:val="none" w:sz="0" w:space="0" w:color="auto"/>
                    <w:bottom w:val="none" w:sz="0" w:space="0" w:color="auto"/>
                    <w:right w:val="none" w:sz="0" w:space="0" w:color="auto"/>
                  </w:divBdr>
                </w:div>
                <w:div w:id="1936472340">
                  <w:marLeft w:val="480"/>
                  <w:marRight w:val="0"/>
                  <w:marTop w:val="0"/>
                  <w:marBottom w:val="0"/>
                  <w:divBdr>
                    <w:top w:val="none" w:sz="0" w:space="0" w:color="auto"/>
                    <w:left w:val="none" w:sz="0" w:space="0" w:color="auto"/>
                    <w:bottom w:val="none" w:sz="0" w:space="0" w:color="auto"/>
                    <w:right w:val="none" w:sz="0" w:space="0" w:color="auto"/>
                  </w:divBdr>
                </w:div>
                <w:div w:id="364331390">
                  <w:marLeft w:val="480"/>
                  <w:marRight w:val="0"/>
                  <w:marTop w:val="0"/>
                  <w:marBottom w:val="0"/>
                  <w:divBdr>
                    <w:top w:val="none" w:sz="0" w:space="0" w:color="auto"/>
                    <w:left w:val="none" w:sz="0" w:space="0" w:color="auto"/>
                    <w:bottom w:val="none" w:sz="0" w:space="0" w:color="auto"/>
                    <w:right w:val="none" w:sz="0" w:space="0" w:color="auto"/>
                  </w:divBdr>
                </w:div>
                <w:div w:id="288243832">
                  <w:marLeft w:val="480"/>
                  <w:marRight w:val="0"/>
                  <w:marTop w:val="0"/>
                  <w:marBottom w:val="0"/>
                  <w:divBdr>
                    <w:top w:val="none" w:sz="0" w:space="0" w:color="auto"/>
                    <w:left w:val="none" w:sz="0" w:space="0" w:color="auto"/>
                    <w:bottom w:val="none" w:sz="0" w:space="0" w:color="auto"/>
                    <w:right w:val="none" w:sz="0" w:space="0" w:color="auto"/>
                  </w:divBdr>
                </w:div>
                <w:div w:id="874662407">
                  <w:marLeft w:val="480"/>
                  <w:marRight w:val="0"/>
                  <w:marTop w:val="0"/>
                  <w:marBottom w:val="0"/>
                  <w:divBdr>
                    <w:top w:val="none" w:sz="0" w:space="0" w:color="auto"/>
                    <w:left w:val="none" w:sz="0" w:space="0" w:color="auto"/>
                    <w:bottom w:val="none" w:sz="0" w:space="0" w:color="auto"/>
                    <w:right w:val="none" w:sz="0" w:space="0" w:color="auto"/>
                  </w:divBdr>
                </w:div>
                <w:div w:id="1054541860">
                  <w:marLeft w:val="480"/>
                  <w:marRight w:val="0"/>
                  <w:marTop w:val="0"/>
                  <w:marBottom w:val="0"/>
                  <w:divBdr>
                    <w:top w:val="none" w:sz="0" w:space="0" w:color="auto"/>
                    <w:left w:val="none" w:sz="0" w:space="0" w:color="auto"/>
                    <w:bottom w:val="none" w:sz="0" w:space="0" w:color="auto"/>
                    <w:right w:val="none" w:sz="0" w:space="0" w:color="auto"/>
                  </w:divBdr>
                </w:div>
                <w:div w:id="896168317">
                  <w:marLeft w:val="480"/>
                  <w:marRight w:val="0"/>
                  <w:marTop w:val="0"/>
                  <w:marBottom w:val="0"/>
                  <w:divBdr>
                    <w:top w:val="none" w:sz="0" w:space="0" w:color="auto"/>
                    <w:left w:val="none" w:sz="0" w:space="0" w:color="auto"/>
                    <w:bottom w:val="none" w:sz="0" w:space="0" w:color="auto"/>
                    <w:right w:val="none" w:sz="0" w:space="0" w:color="auto"/>
                  </w:divBdr>
                </w:div>
                <w:div w:id="814568038">
                  <w:marLeft w:val="480"/>
                  <w:marRight w:val="0"/>
                  <w:marTop w:val="0"/>
                  <w:marBottom w:val="0"/>
                  <w:divBdr>
                    <w:top w:val="none" w:sz="0" w:space="0" w:color="auto"/>
                    <w:left w:val="none" w:sz="0" w:space="0" w:color="auto"/>
                    <w:bottom w:val="none" w:sz="0" w:space="0" w:color="auto"/>
                    <w:right w:val="none" w:sz="0" w:space="0" w:color="auto"/>
                  </w:divBdr>
                </w:div>
                <w:div w:id="6561899">
                  <w:marLeft w:val="480"/>
                  <w:marRight w:val="0"/>
                  <w:marTop w:val="0"/>
                  <w:marBottom w:val="0"/>
                  <w:divBdr>
                    <w:top w:val="none" w:sz="0" w:space="0" w:color="auto"/>
                    <w:left w:val="none" w:sz="0" w:space="0" w:color="auto"/>
                    <w:bottom w:val="none" w:sz="0" w:space="0" w:color="auto"/>
                    <w:right w:val="none" w:sz="0" w:space="0" w:color="auto"/>
                  </w:divBdr>
                </w:div>
                <w:div w:id="881290794">
                  <w:marLeft w:val="480"/>
                  <w:marRight w:val="0"/>
                  <w:marTop w:val="0"/>
                  <w:marBottom w:val="0"/>
                  <w:divBdr>
                    <w:top w:val="none" w:sz="0" w:space="0" w:color="auto"/>
                    <w:left w:val="none" w:sz="0" w:space="0" w:color="auto"/>
                    <w:bottom w:val="none" w:sz="0" w:space="0" w:color="auto"/>
                    <w:right w:val="none" w:sz="0" w:space="0" w:color="auto"/>
                  </w:divBdr>
                </w:div>
                <w:div w:id="1618681752">
                  <w:marLeft w:val="480"/>
                  <w:marRight w:val="0"/>
                  <w:marTop w:val="0"/>
                  <w:marBottom w:val="0"/>
                  <w:divBdr>
                    <w:top w:val="none" w:sz="0" w:space="0" w:color="auto"/>
                    <w:left w:val="none" w:sz="0" w:space="0" w:color="auto"/>
                    <w:bottom w:val="none" w:sz="0" w:space="0" w:color="auto"/>
                    <w:right w:val="none" w:sz="0" w:space="0" w:color="auto"/>
                  </w:divBdr>
                </w:div>
                <w:div w:id="1976833605">
                  <w:marLeft w:val="480"/>
                  <w:marRight w:val="0"/>
                  <w:marTop w:val="0"/>
                  <w:marBottom w:val="0"/>
                  <w:divBdr>
                    <w:top w:val="none" w:sz="0" w:space="0" w:color="auto"/>
                    <w:left w:val="none" w:sz="0" w:space="0" w:color="auto"/>
                    <w:bottom w:val="none" w:sz="0" w:space="0" w:color="auto"/>
                    <w:right w:val="none" w:sz="0" w:space="0" w:color="auto"/>
                  </w:divBdr>
                </w:div>
                <w:div w:id="1144355343">
                  <w:marLeft w:val="480"/>
                  <w:marRight w:val="0"/>
                  <w:marTop w:val="0"/>
                  <w:marBottom w:val="0"/>
                  <w:divBdr>
                    <w:top w:val="none" w:sz="0" w:space="0" w:color="auto"/>
                    <w:left w:val="none" w:sz="0" w:space="0" w:color="auto"/>
                    <w:bottom w:val="none" w:sz="0" w:space="0" w:color="auto"/>
                    <w:right w:val="none" w:sz="0" w:space="0" w:color="auto"/>
                  </w:divBdr>
                </w:div>
                <w:div w:id="413861060">
                  <w:marLeft w:val="480"/>
                  <w:marRight w:val="0"/>
                  <w:marTop w:val="0"/>
                  <w:marBottom w:val="0"/>
                  <w:divBdr>
                    <w:top w:val="none" w:sz="0" w:space="0" w:color="auto"/>
                    <w:left w:val="none" w:sz="0" w:space="0" w:color="auto"/>
                    <w:bottom w:val="none" w:sz="0" w:space="0" w:color="auto"/>
                    <w:right w:val="none" w:sz="0" w:space="0" w:color="auto"/>
                  </w:divBdr>
                </w:div>
                <w:div w:id="1112020269">
                  <w:marLeft w:val="480"/>
                  <w:marRight w:val="0"/>
                  <w:marTop w:val="0"/>
                  <w:marBottom w:val="0"/>
                  <w:divBdr>
                    <w:top w:val="none" w:sz="0" w:space="0" w:color="auto"/>
                    <w:left w:val="none" w:sz="0" w:space="0" w:color="auto"/>
                    <w:bottom w:val="none" w:sz="0" w:space="0" w:color="auto"/>
                    <w:right w:val="none" w:sz="0" w:space="0" w:color="auto"/>
                  </w:divBdr>
                </w:div>
                <w:div w:id="1591700774">
                  <w:marLeft w:val="480"/>
                  <w:marRight w:val="0"/>
                  <w:marTop w:val="0"/>
                  <w:marBottom w:val="0"/>
                  <w:divBdr>
                    <w:top w:val="none" w:sz="0" w:space="0" w:color="auto"/>
                    <w:left w:val="none" w:sz="0" w:space="0" w:color="auto"/>
                    <w:bottom w:val="none" w:sz="0" w:space="0" w:color="auto"/>
                    <w:right w:val="none" w:sz="0" w:space="0" w:color="auto"/>
                  </w:divBdr>
                </w:div>
                <w:div w:id="1107654619">
                  <w:marLeft w:val="480"/>
                  <w:marRight w:val="0"/>
                  <w:marTop w:val="0"/>
                  <w:marBottom w:val="0"/>
                  <w:divBdr>
                    <w:top w:val="none" w:sz="0" w:space="0" w:color="auto"/>
                    <w:left w:val="none" w:sz="0" w:space="0" w:color="auto"/>
                    <w:bottom w:val="none" w:sz="0" w:space="0" w:color="auto"/>
                    <w:right w:val="none" w:sz="0" w:space="0" w:color="auto"/>
                  </w:divBdr>
                </w:div>
                <w:div w:id="953514438">
                  <w:marLeft w:val="480"/>
                  <w:marRight w:val="0"/>
                  <w:marTop w:val="0"/>
                  <w:marBottom w:val="0"/>
                  <w:divBdr>
                    <w:top w:val="none" w:sz="0" w:space="0" w:color="auto"/>
                    <w:left w:val="none" w:sz="0" w:space="0" w:color="auto"/>
                    <w:bottom w:val="none" w:sz="0" w:space="0" w:color="auto"/>
                    <w:right w:val="none" w:sz="0" w:space="0" w:color="auto"/>
                  </w:divBdr>
                </w:div>
                <w:div w:id="1305502706">
                  <w:marLeft w:val="480"/>
                  <w:marRight w:val="0"/>
                  <w:marTop w:val="0"/>
                  <w:marBottom w:val="0"/>
                  <w:divBdr>
                    <w:top w:val="none" w:sz="0" w:space="0" w:color="auto"/>
                    <w:left w:val="none" w:sz="0" w:space="0" w:color="auto"/>
                    <w:bottom w:val="none" w:sz="0" w:space="0" w:color="auto"/>
                    <w:right w:val="none" w:sz="0" w:space="0" w:color="auto"/>
                  </w:divBdr>
                </w:div>
                <w:div w:id="1906258859">
                  <w:marLeft w:val="480"/>
                  <w:marRight w:val="0"/>
                  <w:marTop w:val="0"/>
                  <w:marBottom w:val="0"/>
                  <w:divBdr>
                    <w:top w:val="none" w:sz="0" w:space="0" w:color="auto"/>
                    <w:left w:val="none" w:sz="0" w:space="0" w:color="auto"/>
                    <w:bottom w:val="none" w:sz="0" w:space="0" w:color="auto"/>
                    <w:right w:val="none" w:sz="0" w:space="0" w:color="auto"/>
                  </w:divBdr>
                </w:div>
                <w:div w:id="2036881780">
                  <w:marLeft w:val="480"/>
                  <w:marRight w:val="0"/>
                  <w:marTop w:val="0"/>
                  <w:marBottom w:val="0"/>
                  <w:divBdr>
                    <w:top w:val="none" w:sz="0" w:space="0" w:color="auto"/>
                    <w:left w:val="none" w:sz="0" w:space="0" w:color="auto"/>
                    <w:bottom w:val="none" w:sz="0" w:space="0" w:color="auto"/>
                    <w:right w:val="none" w:sz="0" w:space="0" w:color="auto"/>
                  </w:divBdr>
                </w:div>
                <w:div w:id="379785821">
                  <w:marLeft w:val="480"/>
                  <w:marRight w:val="0"/>
                  <w:marTop w:val="0"/>
                  <w:marBottom w:val="0"/>
                  <w:divBdr>
                    <w:top w:val="none" w:sz="0" w:space="0" w:color="auto"/>
                    <w:left w:val="none" w:sz="0" w:space="0" w:color="auto"/>
                    <w:bottom w:val="none" w:sz="0" w:space="0" w:color="auto"/>
                    <w:right w:val="none" w:sz="0" w:space="0" w:color="auto"/>
                  </w:divBdr>
                </w:div>
                <w:div w:id="1425876566">
                  <w:marLeft w:val="480"/>
                  <w:marRight w:val="0"/>
                  <w:marTop w:val="0"/>
                  <w:marBottom w:val="0"/>
                  <w:divBdr>
                    <w:top w:val="none" w:sz="0" w:space="0" w:color="auto"/>
                    <w:left w:val="none" w:sz="0" w:space="0" w:color="auto"/>
                    <w:bottom w:val="none" w:sz="0" w:space="0" w:color="auto"/>
                    <w:right w:val="none" w:sz="0" w:space="0" w:color="auto"/>
                  </w:divBdr>
                </w:div>
                <w:div w:id="2008171565">
                  <w:marLeft w:val="480"/>
                  <w:marRight w:val="0"/>
                  <w:marTop w:val="0"/>
                  <w:marBottom w:val="0"/>
                  <w:divBdr>
                    <w:top w:val="none" w:sz="0" w:space="0" w:color="auto"/>
                    <w:left w:val="none" w:sz="0" w:space="0" w:color="auto"/>
                    <w:bottom w:val="none" w:sz="0" w:space="0" w:color="auto"/>
                    <w:right w:val="none" w:sz="0" w:space="0" w:color="auto"/>
                  </w:divBdr>
                </w:div>
                <w:div w:id="1095243407">
                  <w:marLeft w:val="480"/>
                  <w:marRight w:val="0"/>
                  <w:marTop w:val="0"/>
                  <w:marBottom w:val="0"/>
                  <w:divBdr>
                    <w:top w:val="none" w:sz="0" w:space="0" w:color="auto"/>
                    <w:left w:val="none" w:sz="0" w:space="0" w:color="auto"/>
                    <w:bottom w:val="none" w:sz="0" w:space="0" w:color="auto"/>
                    <w:right w:val="none" w:sz="0" w:space="0" w:color="auto"/>
                  </w:divBdr>
                </w:div>
                <w:div w:id="2084256120">
                  <w:marLeft w:val="480"/>
                  <w:marRight w:val="0"/>
                  <w:marTop w:val="0"/>
                  <w:marBottom w:val="0"/>
                  <w:divBdr>
                    <w:top w:val="none" w:sz="0" w:space="0" w:color="auto"/>
                    <w:left w:val="none" w:sz="0" w:space="0" w:color="auto"/>
                    <w:bottom w:val="none" w:sz="0" w:space="0" w:color="auto"/>
                    <w:right w:val="none" w:sz="0" w:space="0" w:color="auto"/>
                  </w:divBdr>
                </w:div>
                <w:div w:id="1465583647">
                  <w:marLeft w:val="480"/>
                  <w:marRight w:val="0"/>
                  <w:marTop w:val="0"/>
                  <w:marBottom w:val="0"/>
                  <w:divBdr>
                    <w:top w:val="none" w:sz="0" w:space="0" w:color="auto"/>
                    <w:left w:val="none" w:sz="0" w:space="0" w:color="auto"/>
                    <w:bottom w:val="none" w:sz="0" w:space="0" w:color="auto"/>
                    <w:right w:val="none" w:sz="0" w:space="0" w:color="auto"/>
                  </w:divBdr>
                </w:div>
                <w:div w:id="1680542468">
                  <w:marLeft w:val="480"/>
                  <w:marRight w:val="0"/>
                  <w:marTop w:val="0"/>
                  <w:marBottom w:val="0"/>
                  <w:divBdr>
                    <w:top w:val="none" w:sz="0" w:space="0" w:color="auto"/>
                    <w:left w:val="none" w:sz="0" w:space="0" w:color="auto"/>
                    <w:bottom w:val="none" w:sz="0" w:space="0" w:color="auto"/>
                    <w:right w:val="none" w:sz="0" w:space="0" w:color="auto"/>
                  </w:divBdr>
                </w:div>
                <w:div w:id="693729739">
                  <w:marLeft w:val="480"/>
                  <w:marRight w:val="0"/>
                  <w:marTop w:val="0"/>
                  <w:marBottom w:val="0"/>
                  <w:divBdr>
                    <w:top w:val="none" w:sz="0" w:space="0" w:color="auto"/>
                    <w:left w:val="none" w:sz="0" w:space="0" w:color="auto"/>
                    <w:bottom w:val="none" w:sz="0" w:space="0" w:color="auto"/>
                    <w:right w:val="none" w:sz="0" w:space="0" w:color="auto"/>
                  </w:divBdr>
                </w:div>
                <w:div w:id="950016596">
                  <w:marLeft w:val="480"/>
                  <w:marRight w:val="0"/>
                  <w:marTop w:val="0"/>
                  <w:marBottom w:val="0"/>
                  <w:divBdr>
                    <w:top w:val="none" w:sz="0" w:space="0" w:color="auto"/>
                    <w:left w:val="none" w:sz="0" w:space="0" w:color="auto"/>
                    <w:bottom w:val="none" w:sz="0" w:space="0" w:color="auto"/>
                    <w:right w:val="none" w:sz="0" w:space="0" w:color="auto"/>
                  </w:divBdr>
                </w:div>
                <w:div w:id="1735658345">
                  <w:marLeft w:val="480"/>
                  <w:marRight w:val="0"/>
                  <w:marTop w:val="0"/>
                  <w:marBottom w:val="0"/>
                  <w:divBdr>
                    <w:top w:val="none" w:sz="0" w:space="0" w:color="auto"/>
                    <w:left w:val="none" w:sz="0" w:space="0" w:color="auto"/>
                    <w:bottom w:val="none" w:sz="0" w:space="0" w:color="auto"/>
                    <w:right w:val="none" w:sz="0" w:space="0" w:color="auto"/>
                  </w:divBdr>
                </w:div>
                <w:div w:id="1866597969">
                  <w:marLeft w:val="480"/>
                  <w:marRight w:val="0"/>
                  <w:marTop w:val="0"/>
                  <w:marBottom w:val="0"/>
                  <w:divBdr>
                    <w:top w:val="none" w:sz="0" w:space="0" w:color="auto"/>
                    <w:left w:val="none" w:sz="0" w:space="0" w:color="auto"/>
                    <w:bottom w:val="none" w:sz="0" w:space="0" w:color="auto"/>
                    <w:right w:val="none" w:sz="0" w:space="0" w:color="auto"/>
                  </w:divBdr>
                </w:div>
                <w:div w:id="1965385990">
                  <w:marLeft w:val="480"/>
                  <w:marRight w:val="0"/>
                  <w:marTop w:val="0"/>
                  <w:marBottom w:val="0"/>
                  <w:divBdr>
                    <w:top w:val="none" w:sz="0" w:space="0" w:color="auto"/>
                    <w:left w:val="none" w:sz="0" w:space="0" w:color="auto"/>
                    <w:bottom w:val="none" w:sz="0" w:space="0" w:color="auto"/>
                    <w:right w:val="none" w:sz="0" w:space="0" w:color="auto"/>
                  </w:divBdr>
                </w:div>
                <w:div w:id="37246251">
                  <w:marLeft w:val="480"/>
                  <w:marRight w:val="0"/>
                  <w:marTop w:val="0"/>
                  <w:marBottom w:val="0"/>
                  <w:divBdr>
                    <w:top w:val="none" w:sz="0" w:space="0" w:color="auto"/>
                    <w:left w:val="none" w:sz="0" w:space="0" w:color="auto"/>
                    <w:bottom w:val="none" w:sz="0" w:space="0" w:color="auto"/>
                    <w:right w:val="none" w:sz="0" w:space="0" w:color="auto"/>
                  </w:divBdr>
                </w:div>
                <w:div w:id="238448878">
                  <w:marLeft w:val="480"/>
                  <w:marRight w:val="0"/>
                  <w:marTop w:val="0"/>
                  <w:marBottom w:val="0"/>
                  <w:divBdr>
                    <w:top w:val="none" w:sz="0" w:space="0" w:color="auto"/>
                    <w:left w:val="none" w:sz="0" w:space="0" w:color="auto"/>
                    <w:bottom w:val="none" w:sz="0" w:space="0" w:color="auto"/>
                    <w:right w:val="none" w:sz="0" w:space="0" w:color="auto"/>
                  </w:divBdr>
                </w:div>
                <w:div w:id="1093284158">
                  <w:marLeft w:val="480"/>
                  <w:marRight w:val="0"/>
                  <w:marTop w:val="0"/>
                  <w:marBottom w:val="0"/>
                  <w:divBdr>
                    <w:top w:val="none" w:sz="0" w:space="0" w:color="auto"/>
                    <w:left w:val="none" w:sz="0" w:space="0" w:color="auto"/>
                    <w:bottom w:val="none" w:sz="0" w:space="0" w:color="auto"/>
                    <w:right w:val="none" w:sz="0" w:space="0" w:color="auto"/>
                  </w:divBdr>
                </w:div>
                <w:div w:id="1962225908">
                  <w:marLeft w:val="480"/>
                  <w:marRight w:val="0"/>
                  <w:marTop w:val="0"/>
                  <w:marBottom w:val="0"/>
                  <w:divBdr>
                    <w:top w:val="none" w:sz="0" w:space="0" w:color="auto"/>
                    <w:left w:val="none" w:sz="0" w:space="0" w:color="auto"/>
                    <w:bottom w:val="none" w:sz="0" w:space="0" w:color="auto"/>
                    <w:right w:val="none" w:sz="0" w:space="0" w:color="auto"/>
                  </w:divBdr>
                </w:div>
                <w:div w:id="1201551077">
                  <w:marLeft w:val="480"/>
                  <w:marRight w:val="0"/>
                  <w:marTop w:val="0"/>
                  <w:marBottom w:val="0"/>
                  <w:divBdr>
                    <w:top w:val="none" w:sz="0" w:space="0" w:color="auto"/>
                    <w:left w:val="none" w:sz="0" w:space="0" w:color="auto"/>
                    <w:bottom w:val="none" w:sz="0" w:space="0" w:color="auto"/>
                    <w:right w:val="none" w:sz="0" w:space="0" w:color="auto"/>
                  </w:divBdr>
                </w:div>
                <w:div w:id="1233925335">
                  <w:marLeft w:val="480"/>
                  <w:marRight w:val="0"/>
                  <w:marTop w:val="0"/>
                  <w:marBottom w:val="0"/>
                  <w:divBdr>
                    <w:top w:val="none" w:sz="0" w:space="0" w:color="auto"/>
                    <w:left w:val="none" w:sz="0" w:space="0" w:color="auto"/>
                    <w:bottom w:val="none" w:sz="0" w:space="0" w:color="auto"/>
                    <w:right w:val="none" w:sz="0" w:space="0" w:color="auto"/>
                  </w:divBdr>
                </w:div>
                <w:div w:id="1968659815">
                  <w:marLeft w:val="480"/>
                  <w:marRight w:val="0"/>
                  <w:marTop w:val="0"/>
                  <w:marBottom w:val="0"/>
                  <w:divBdr>
                    <w:top w:val="none" w:sz="0" w:space="0" w:color="auto"/>
                    <w:left w:val="none" w:sz="0" w:space="0" w:color="auto"/>
                    <w:bottom w:val="none" w:sz="0" w:space="0" w:color="auto"/>
                    <w:right w:val="none" w:sz="0" w:space="0" w:color="auto"/>
                  </w:divBdr>
                </w:div>
                <w:div w:id="1662732532">
                  <w:marLeft w:val="480"/>
                  <w:marRight w:val="0"/>
                  <w:marTop w:val="0"/>
                  <w:marBottom w:val="0"/>
                  <w:divBdr>
                    <w:top w:val="none" w:sz="0" w:space="0" w:color="auto"/>
                    <w:left w:val="none" w:sz="0" w:space="0" w:color="auto"/>
                    <w:bottom w:val="none" w:sz="0" w:space="0" w:color="auto"/>
                    <w:right w:val="none" w:sz="0" w:space="0" w:color="auto"/>
                  </w:divBdr>
                </w:div>
                <w:div w:id="1597059431">
                  <w:marLeft w:val="480"/>
                  <w:marRight w:val="0"/>
                  <w:marTop w:val="0"/>
                  <w:marBottom w:val="0"/>
                  <w:divBdr>
                    <w:top w:val="none" w:sz="0" w:space="0" w:color="auto"/>
                    <w:left w:val="none" w:sz="0" w:space="0" w:color="auto"/>
                    <w:bottom w:val="none" w:sz="0" w:space="0" w:color="auto"/>
                    <w:right w:val="none" w:sz="0" w:space="0" w:color="auto"/>
                  </w:divBdr>
                </w:div>
                <w:div w:id="1254705979">
                  <w:marLeft w:val="480"/>
                  <w:marRight w:val="0"/>
                  <w:marTop w:val="0"/>
                  <w:marBottom w:val="0"/>
                  <w:divBdr>
                    <w:top w:val="none" w:sz="0" w:space="0" w:color="auto"/>
                    <w:left w:val="none" w:sz="0" w:space="0" w:color="auto"/>
                    <w:bottom w:val="none" w:sz="0" w:space="0" w:color="auto"/>
                    <w:right w:val="none" w:sz="0" w:space="0" w:color="auto"/>
                  </w:divBdr>
                </w:div>
                <w:div w:id="1425224848">
                  <w:marLeft w:val="480"/>
                  <w:marRight w:val="0"/>
                  <w:marTop w:val="0"/>
                  <w:marBottom w:val="0"/>
                  <w:divBdr>
                    <w:top w:val="none" w:sz="0" w:space="0" w:color="auto"/>
                    <w:left w:val="none" w:sz="0" w:space="0" w:color="auto"/>
                    <w:bottom w:val="none" w:sz="0" w:space="0" w:color="auto"/>
                    <w:right w:val="none" w:sz="0" w:space="0" w:color="auto"/>
                  </w:divBdr>
                </w:div>
                <w:div w:id="1345479167">
                  <w:marLeft w:val="480"/>
                  <w:marRight w:val="0"/>
                  <w:marTop w:val="0"/>
                  <w:marBottom w:val="0"/>
                  <w:divBdr>
                    <w:top w:val="none" w:sz="0" w:space="0" w:color="auto"/>
                    <w:left w:val="none" w:sz="0" w:space="0" w:color="auto"/>
                    <w:bottom w:val="none" w:sz="0" w:space="0" w:color="auto"/>
                    <w:right w:val="none" w:sz="0" w:space="0" w:color="auto"/>
                  </w:divBdr>
                </w:div>
                <w:div w:id="1040975675">
                  <w:marLeft w:val="480"/>
                  <w:marRight w:val="0"/>
                  <w:marTop w:val="0"/>
                  <w:marBottom w:val="0"/>
                  <w:divBdr>
                    <w:top w:val="none" w:sz="0" w:space="0" w:color="auto"/>
                    <w:left w:val="none" w:sz="0" w:space="0" w:color="auto"/>
                    <w:bottom w:val="none" w:sz="0" w:space="0" w:color="auto"/>
                    <w:right w:val="none" w:sz="0" w:space="0" w:color="auto"/>
                  </w:divBdr>
                </w:div>
                <w:div w:id="1370303781">
                  <w:marLeft w:val="480"/>
                  <w:marRight w:val="0"/>
                  <w:marTop w:val="0"/>
                  <w:marBottom w:val="0"/>
                  <w:divBdr>
                    <w:top w:val="none" w:sz="0" w:space="0" w:color="auto"/>
                    <w:left w:val="none" w:sz="0" w:space="0" w:color="auto"/>
                    <w:bottom w:val="none" w:sz="0" w:space="0" w:color="auto"/>
                    <w:right w:val="none" w:sz="0" w:space="0" w:color="auto"/>
                  </w:divBdr>
                </w:div>
                <w:div w:id="1760910324">
                  <w:marLeft w:val="480"/>
                  <w:marRight w:val="0"/>
                  <w:marTop w:val="0"/>
                  <w:marBottom w:val="0"/>
                  <w:divBdr>
                    <w:top w:val="none" w:sz="0" w:space="0" w:color="auto"/>
                    <w:left w:val="none" w:sz="0" w:space="0" w:color="auto"/>
                    <w:bottom w:val="none" w:sz="0" w:space="0" w:color="auto"/>
                    <w:right w:val="none" w:sz="0" w:space="0" w:color="auto"/>
                  </w:divBdr>
                </w:div>
                <w:div w:id="70275348">
                  <w:marLeft w:val="480"/>
                  <w:marRight w:val="0"/>
                  <w:marTop w:val="0"/>
                  <w:marBottom w:val="0"/>
                  <w:divBdr>
                    <w:top w:val="none" w:sz="0" w:space="0" w:color="auto"/>
                    <w:left w:val="none" w:sz="0" w:space="0" w:color="auto"/>
                    <w:bottom w:val="none" w:sz="0" w:space="0" w:color="auto"/>
                    <w:right w:val="none" w:sz="0" w:space="0" w:color="auto"/>
                  </w:divBdr>
                </w:div>
                <w:div w:id="1856991526">
                  <w:marLeft w:val="480"/>
                  <w:marRight w:val="0"/>
                  <w:marTop w:val="0"/>
                  <w:marBottom w:val="0"/>
                  <w:divBdr>
                    <w:top w:val="none" w:sz="0" w:space="0" w:color="auto"/>
                    <w:left w:val="none" w:sz="0" w:space="0" w:color="auto"/>
                    <w:bottom w:val="none" w:sz="0" w:space="0" w:color="auto"/>
                    <w:right w:val="none" w:sz="0" w:space="0" w:color="auto"/>
                  </w:divBdr>
                </w:div>
                <w:div w:id="755982863">
                  <w:marLeft w:val="480"/>
                  <w:marRight w:val="0"/>
                  <w:marTop w:val="0"/>
                  <w:marBottom w:val="0"/>
                  <w:divBdr>
                    <w:top w:val="none" w:sz="0" w:space="0" w:color="auto"/>
                    <w:left w:val="none" w:sz="0" w:space="0" w:color="auto"/>
                    <w:bottom w:val="none" w:sz="0" w:space="0" w:color="auto"/>
                    <w:right w:val="none" w:sz="0" w:space="0" w:color="auto"/>
                  </w:divBdr>
                </w:div>
                <w:div w:id="120616950">
                  <w:marLeft w:val="480"/>
                  <w:marRight w:val="0"/>
                  <w:marTop w:val="0"/>
                  <w:marBottom w:val="0"/>
                  <w:divBdr>
                    <w:top w:val="none" w:sz="0" w:space="0" w:color="auto"/>
                    <w:left w:val="none" w:sz="0" w:space="0" w:color="auto"/>
                    <w:bottom w:val="none" w:sz="0" w:space="0" w:color="auto"/>
                    <w:right w:val="none" w:sz="0" w:space="0" w:color="auto"/>
                  </w:divBdr>
                </w:div>
                <w:div w:id="1421173424">
                  <w:marLeft w:val="480"/>
                  <w:marRight w:val="0"/>
                  <w:marTop w:val="0"/>
                  <w:marBottom w:val="0"/>
                  <w:divBdr>
                    <w:top w:val="none" w:sz="0" w:space="0" w:color="auto"/>
                    <w:left w:val="none" w:sz="0" w:space="0" w:color="auto"/>
                    <w:bottom w:val="none" w:sz="0" w:space="0" w:color="auto"/>
                    <w:right w:val="none" w:sz="0" w:space="0" w:color="auto"/>
                  </w:divBdr>
                </w:div>
                <w:div w:id="1351950219">
                  <w:marLeft w:val="480"/>
                  <w:marRight w:val="0"/>
                  <w:marTop w:val="0"/>
                  <w:marBottom w:val="0"/>
                  <w:divBdr>
                    <w:top w:val="none" w:sz="0" w:space="0" w:color="auto"/>
                    <w:left w:val="none" w:sz="0" w:space="0" w:color="auto"/>
                    <w:bottom w:val="none" w:sz="0" w:space="0" w:color="auto"/>
                    <w:right w:val="none" w:sz="0" w:space="0" w:color="auto"/>
                  </w:divBdr>
                </w:div>
                <w:div w:id="404955075">
                  <w:marLeft w:val="480"/>
                  <w:marRight w:val="0"/>
                  <w:marTop w:val="0"/>
                  <w:marBottom w:val="0"/>
                  <w:divBdr>
                    <w:top w:val="none" w:sz="0" w:space="0" w:color="auto"/>
                    <w:left w:val="none" w:sz="0" w:space="0" w:color="auto"/>
                    <w:bottom w:val="none" w:sz="0" w:space="0" w:color="auto"/>
                    <w:right w:val="none" w:sz="0" w:space="0" w:color="auto"/>
                  </w:divBdr>
                </w:div>
                <w:div w:id="1272204374">
                  <w:marLeft w:val="480"/>
                  <w:marRight w:val="0"/>
                  <w:marTop w:val="0"/>
                  <w:marBottom w:val="0"/>
                  <w:divBdr>
                    <w:top w:val="none" w:sz="0" w:space="0" w:color="auto"/>
                    <w:left w:val="none" w:sz="0" w:space="0" w:color="auto"/>
                    <w:bottom w:val="none" w:sz="0" w:space="0" w:color="auto"/>
                    <w:right w:val="none" w:sz="0" w:space="0" w:color="auto"/>
                  </w:divBdr>
                </w:div>
                <w:div w:id="973104013">
                  <w:marLeft w:val="480"/>
                  <w:marRight w:val="0"/>
                  <w:marTop w:val="0"/>
                  <w:marBottom w:val="0"/>
                  <w:divBdr>
                    <w:top w:val="none" w:sz="0" w:space="0" w:color="auto"/>
                    <w:left w:val="none" w:sz="0" w:space="0" w:color="auto"/>
                    <w:bottom w:val="none" w:sz="0" w:space="0" w:color="auto"/>
                    <w:right w:val="none" w:sz="0" w:space="0" w:color="auto"/>
                  </w:divBdr>
                </w:div>
                <w:div w:id="1848910288">
                  <w:marLeft w:val="480"/>
                  <w:marRight w:val="0"/>
                  <w:marTop w:val="0"/>
                  <w:marBottom w:val="0"/>
                  <w:divBdr>
                    <w:top w:val="none" w:sz="0" w:space="0" w:color="auto"/>
                    <w:left w:val="none" w:sz="0" w:space="0" w:color="auto"/>
                    <w:bottom w:val="none" w:sz="0" w:space="0" w:color="auto"/>
                    <w:right w:val="none" w:sz="0" w:space="0" w:color="auto"/>
                  </w:divBdr>
                </w:div>
                <w:div w:id="2117023548">
                  <w:marLeft w:val="480"/>
                  <w:marRight w:val="0"/>
                  <w:marTop w:val="0"/>
                  <w:marBottom w:val="0"/>
                  <w:divBdr>
                    <w:top w:val="none" w:sz="0" w:space="0" w:color="auto"/>
                    <w:left w:val="none" w:sz="0" w:space="0" w:color="auto"/>
                    <w:bottom w:val="none" w:sz="0" w:space="0" w:color="auto"/>
                    <w:right w:val="none" w:sz="0" w:space="0" w:color="auto"/>
                  </w:divBdr>
                </w:div>
                <w:div w:id="1240947548">
                  <w:marLeft w:val="480"/>
                  <w:marRight w:val="0"/>
                  <w:marTop w:val="0"/>
                  <w:marBottom w:val="0"/>
                  <w:divBdr>
                    <w:top w:val="none" w:sz="0" w:space="0" w:color="auto"/>
                    <w:left w:val="none" w:sz="0" w:space="0" w:color="auto"/>
                    <w:bottom w:val="none" w:sz="0" w:space="0" w:color="auto"/>
                    <w:right w:val="none" w:sz="0" w:space="0" w:color="auto"/>
                  </w:divBdr>
                </w:div>
                <w:div w:id="1538279425">
                  <w:marLeft w:val="480"/>
                  <w:marRight w:val="0"/>
                  <w:marTop w:val="0"/>
                  <w:marBottom w:val="0"/>
                  <w:divBdr>
                    <w:top w:val="none" w:sz="0" w:space="0" w:color="auto"/>
                    <w:left w:val="none" w:sz="0" w:space="0" w:color="auto"/>
                    <w:bottom w:val="none" w:sz="0" w:space="0" w:color="auto"/>
                    <w:right w:val="none" w:sz="0" w:space="0" w:color="auto"/>
                  </w:divBdr>
                </w:div>
                <w:div w:id="1347707168">
                  <w:marLeft w:val="480"/>
                  <w:marRight w:val="0"/>
                  <w:marTop w:val="0"/>
                  <w:marBottom w:val="0"/>
                  <w:divBdr>
                    <w:top w:val="none" w:sz="0" w:space="0" w:color="auto"/>
                    <w:left w:val="none" w:sz="0" w:space="0" w:color="auto"/>
                    <w:bottom w:val="none" w:sz="0" w:space="0" w:color="auto"/>
                    <w:right w:val="none" w:sz="0" w:space="0" w:color="auto"/>
                  </w:divBdr>
                </w:div>
              </w:divsChild>
            </w:div>
            <w:div w:id="1378815442">
              <w:marLeft w:val="0"/>
              <w:marRight w:val="0"/>
              <w:marTop w:val="0"/>
              <w:marBottom w:val="0"/>
              <w:divBdr>
                <w:top w:val="none" w:sz="0" w:space="0" w:color="auto"/>
                <w:left w:val="none" w:sz="0" w:space="0" w:color="auto"/>
                <w:bottom w:val="none" w:sz="0" w:space="0" w:color="auto"/>
                <w:right w:val="none" w:sz="0" w:space="0" w:color="auto"/>
              </w:divBdr>
              <w:divsChild>
                <w:div w:id="1595941777">
                  <w:marLeft w:val="480"/>
                  <w:marRight w:val="0"/>
                  <w:marTop w:val="0"/>
                  <w:marBottom w:val="0"/>
                  <w:divBdr>
                    <w:top w:val="none" w:sz="0" w:space="0" w:color="auto"/>
                    <w:left w:val="none" w:sz="0" w:space="0" w:color="auto"/>
                    <w:bottom w:val="none" w:sz="0" w:space="0" w:color="auto"/>
                    <w:right w:val="none" w:sz="0" w:space="0" w:color="auto"/>
                  </w:divBdr>
                </w:div>
                <w:div w:id="1462842062">
                  <w:marLeft w:val="480"/>
                  <w:marRight w:val="0"/>
                  <w:marTop w:val="0"/>
                  <w:marBottom w:val="0"/>
                  <w:divBdr>
                    <w:top w:val="none" w:sz="0" w:space="0" w:color="auto"/>
                    <w:left w:val="none" w:sz="0" w:space="0" w:color="auto"/>
                    <w:bottom w:val="none" w:sz="0" w:space="0" w:color="auto"/>
                    <w:right w:val="none" w:sz="0" w:space="0" w:color="auto"/>
                  </w:divBdr>
                </w:div>
                <w:div w:id="1964188125">
                  <w:marLeft w:val="480"/>
                  <w:marRight w:val="0"/>
                  <w:marTop w:val="0"/>
                  <w:marBottom w:val="0"/>
                  <w:divBdr>
                    <w:top w:val="none" w:sz="0" w:space="0" w:color="auto"/>
                    <w:left w:val="none" w:sz="0" w:space="0" w:color="auto"/>
                    <w:bottom w:val="none" w:sz="0" w:space="0" w:color="auto"/>
                    <w:right w:val="none" w:sz="0" w:space="0" w:color="auto"/>
                  </w:divBdr>
                </w:div>
                <w:div w:id="1930113648">
                  <w:marLeft w:val="480"/>
                  <w:marRight w:val="0"/>
                  <w:marTop w:val="0"/>
                  <w:marBottom w:val="0"/>
                  <w:divBdr>
                    <w:top w:val="none" w:sz="0" w:space="0" w:color="auto"/>
                    <w:left w:val="none" w:sz="0" w:space="0" w:color="auto"/>
                    <w:bottom w:val="none" w:sz="0" w:space="0" w:color="auto"/>
                    <w:right w:val="none" w:sz="0" w:space="0" w:color="auto"/>
                  </w:divBdr>
                </w:div>
                <w:div w:id="304050672">
                  <w:marLeft w:val="480"/>
                  <w:marRight w:val="0"/>
                  <w:marTop w:val="0"/>
                  <w:marBottom w:val="0"/>
                  <w:divBdr>
                    <w:top w:val="none" w:sz="0" w:space="0" w:color="auto"/>
                    <w:left w:val="none" w:sz="0" w:space="0" w:color="auto"/>
                    <w:bottom w:val="none" w:sz="0" w:space="0" w:color="auto"/>
                    <w:right w:val="none" w:sz="0" w:space="0" w:color="auto"/>
                  </w:divBdr>
                </w:div>
                <w:div w:id="1879118863">
                  <w:marLeft w:val="480"/>
                  <w:marRight w:val="0"/>
                  <w:marTop w:val="0"/>
                  <w:marBottom w:val="0"/>
                  <w:divBdr>
                    <w:top w:val="none" w:sz="0" w:space="0" w:color="auto"/>
                    <w:left w:val="none" w:sz="0" w:space="0" w:color="auto"/>
                    <w:bottom w:val="none" w:sz="0" w:space="0" w:color="auto"/>
                    <w:right w:val="none" w:sz="0" w:space="0" w:color="auto"/>
                  </w:divBdr>
                </w:div>
                <w:div w:id="1076199096">
                  <w:marLeft w:val="480"/>
                  <w:marRight w:val="0"/>
                  <w:marTop w:val="0"/>
                  <w:marBottom w:val="0"/>
                  <w:divBdr>
                    <w:top w:val="none" w:sz="0" w:space="0" w:color="auto"/>
                    <w:left w:val="none" w:sz="0" w:space="0" w:color="auto"/>
                    <w:bottom w:val="none" w:sz="0" w:space="0" w:color="auto"/>
                    <w:right w:val="none" w:sz="0" w:space="0" w:color="auto"/>
                  </w:divBdr>
                </w:div>
                <w:div w:id="246811250">
                  <w:marLeft w:val="480"/>
                  <w:marRight w:val="0"/>
                  <w:marTop w:val="0"/>
                  <w:marBottom w:val="0"/>
                  <w:divBdr>
                    <w:top w:val="none" w:sz="0" w:space="0" w:color="auto"/>
                    <w:left w:val="none" w:sz="0" w:space="0" w:color="auto"/>
                    <w:bottom w:val="none" w:sz="0" w:space="0" w:color="auto"/>
                    <w:right w:val="none" w:sz="0" w:space="0" w:color="auto"/>
                  </w:divBdr>
                </w:div>
                <w:div w:id="1409423067">
                  <w:marLeft w:val="480"/>
                  <w:marRight w:val="0"/>
                  <w:marTop w:val="0"/>
                  <w:marBottom w:val="0"/>
                  <w:divBdr>
                    <w:top w:val="none" w:sz="0" w:space="0" w:color="auto"/>
                    <w:left w:val="none" w:sz="0" w:space="0" w:color="auto"/>
                    <w:bottom w:val="none" w:sz="0" w:space="0" w:color="auto"/>
                    <w:right w:val="none" w:sz="0" w:space="0" w:color="auto"/>
                  </w:divBdr>
                </w:div>
                <w:div w:id="1895383924">
                  <w:marLeft w:val="480"/>
                  <w:marRight w:val="0"/>
                  <w:marTop w:val="0"/>
                  <w:marBottom w:val="0"/>
                  <w:divBdr>
                    <w:top w:val="none" w:sz="0" w:space="0" w:color="auto"/>
                    <w:left w:val="none" w:sz="0" w:space="0" w:color="auto"/>
                    <w:bottom w:val="none" w:sz="0" w:space="0" w:color="auto"/>
                    <w:right w:val="none" w:sz="0" w:space="0" w:color="auto"/>
                  </w:divBdr>
                </w:div>
                <w:div w:id="104934039">
                  <w:marLeft w:val="480"/>
                  <w:marRight w:val="0"/>
                  <w:marTop w:val="0"/>
                  <w:marBottom w:val="0"/>
                  <w:divBdr>
                    <w:top w:val="none" w:sz="0" w:space="0" w:color="auto"/>
                    <w:left w:val="none" w:sz="0" w:space="0" w:color="auto"/>
                    <w:bottom w:val="none" w:sz="0" w:space="0" w:color="auto"/>
                    <w:right w:val="none" w:sz="0" w:space="0" w:color="auto"/>
                  </w:divBdr>
                </w:div>
                <w:div w:id="900991545">
                  <w:marLeft w:val="480"/>
                  <w:marRight w:val="0"/>
                  <w:marTop w:val="0"/>
                  <w:marBottom w:val="0"/>
                  <w:divBdr>
                    <w:top w:val="none" w:sz="0" w:space="0" w:color="auto"/>
                    <w:left w:val="none" w:sz="0" w:space="0" w:color="auto"/>
                    <w:bottom w:val="none" w:sz="0" w:space="0" w:color="auto"/>
                    <w:right w:val="none" w:sz="0" w:space="0" w:color="auto"/>
                  </w:divBdr>
                </w:div>
                <w:div w:id="679821894">
                  <w:marLeft w:val="480"/>
                  <w:marRight w:val="0"/>
                  <w:marTop w:val="0"/>
                  <w:marBottom w:val="0"/>
                  <w:divBdr>
                    <w:top w:val="none" w:sz="0" w:space="0" w:color="auto"/>
                    <w:left w:val="none" w:sz="0" w:space="0" w:color="auto"/>
                    <w:bottom w:val="none" w:sz="0" w:space="0" w:color="auto"/>
                    <w:right w:val="none" w:sz="0" w:space="0" w:color="auto"/>
                  </w:divBdr>
                </w:div>
                <w:div w:id="878787116">
                  <w:marLeft w:val="480"/>
                  <w:marRight w:val="0"/>
                  <w:marTop w:val="0"/>
                  <w:marBottom w:val="0"/>
                  <w:divBdr>
                    <w:top w:val="none" w:sz="0" w:space="0" w:color="auto"/>
                    <w:left w:val="none" w:sz="0" w:space="0" w:color="auto"/>
                    <w:bottom w:val="none" w:sz="0" w:space="0" w:color="auto"/>
                    <w:right w:val="none" w:sz="0" w:space="0" w:color="auto"/>
                  </w:divBdr>
                </w:div>
                <w:div w:id="76244846">
                  <w:marLeft w:val="480"/>
                  <w:marRight w:val="0"/>
                  <w:marTop w:val="0"/>
                  <w:marBottom w:val="0"/>
                  <w:divBdr>
                    <w:top w:val="none" w:sz="0" w:space="0" w:color="auto"/>
                    <w:left w:val="none" w:sz="0" w:space="0" w:color="auto"/>
                    <w:bottom w:val="none" w:sz="0" w:space="0" w:color="auto"/>
                    <w:right w:val="none" w:sz="0" w:space="0" w:color="auto"/>
                  </w:divBdr>
                </w:div>
                <w:div w:id="1144812995">
                  <w:marLeft w:val="480"/>
                  <w:marRight w:val="0"/>
                  <w:marTop w:val="0"/>
                  <w:marBottom w:val="0"/>
                  <w:divBdr>
                    <w:top w:val="none" w:sz="0" w:space="0" w:color="auto"/>
                    <w:left w:val="none" w:sz="0" w:space="0" w:color="auto"/>
                    <w:bottom w:val="none" w:sz="0" w:space="0" w:color="auto"/>
                    <w:right w:val="none" w:sz="0" w:space="0" w:color="auto"/>
                  </w:divBdr>
                </w:div>
                <w:div w:id="148520793">
                  <w:marLeft w:val="480"/>
                  <w:marRight w:val="0"/>
                  <w:marTop w:val="0"/>
                  <w:marBottom w:val="0"/>
                  <w:divBdr>
                    <w:top w:val="none" w:sz="0" w:space="0" w:color="auto"/>
                    <w:left w:val="none" w:sz="0" w:space="0" w:color="auto"/>
                    <w:bottom w:val="none" w:sz="0" w:space="0" w:color="auto"/>
                    <w:right w:val="none" w:sz="0" w:space="0" w:color="auto"/>
                  </w:divBdr>
                </w:div>
                <w:div w:id="1911570940">
                  <w:marLeft w:val="480"/>
                  <w:marRight w:val="0"/>
                  <w:marTop w:val="0"/>
                  <w:marBottom w:val="0"/>
                  <w:divBdr>
                    <w:top w:val="none" w:sz="0" w:space="0" w:color="auto"/>
                    <w:left w:val="none" w:sz="0" w:space="0" w:color="auto"/>
                    <w:bottom w:val="none" w:sz="0" w:space="0" w:color="auto"/>
                    <w:right w:val="none" w:sz="0" w:space="0" w:color="auto"/>
                  </w:divBdr>
                </w:div>
                <w:div w:id="1859076436">
                  <w:marLeft w:val="480"/>
                  <w:marRight w:val="0"/>
                  <w:marTop w:val="0"/>
                  <w:marBottom w:val="0"/>
                  <w:divBdr>
                    <w:top w:val="none" w:sz="0" w:space="0" w:color="auto"/>
                    <w:left w:val="none" w:sz="0" w:space="0" w:color="auto"/>
                    <w:bottom w:val="none" w:sz="0" w:space="0" w:color="auto"/>
                    <w:right w:val="none" w:sz="0" w:space="0" w:color="auto"/>
                  </w:divBdr>
                </w:div>
                <w:div w:id="1386636344">
                  <w:marLeft w:val="480"/>
                  <w:marRight w:val="0"/>
                  <w:marTop w:val="0"/>
                  <w:marBottom w:val="0"/>
                  <w:divBdr>
                    <w:top w:val="none" w:sz="0" w:space="0" w:color="auto"/>
                    <w:left w:val="none" w:sz="0" w:space="0" w:color="auto"/>
                    <w:bottom w:val="none" w:sz="0" w:space="0" w:color="auto"/>
                    <w:right w:val="none" w:sz="0" w:space="0" w:color="auto"/>
                  </w:divBdr>
                </w:div>
                <w:div w:id="1488132493">
                  <w:marLeft w:val="480"/>
                  <w:marRight w:val="0"/>
                  <w:marTop w:val="0"/>
                  <w:marBottom w:val="0"/>
                  <w:divBdr>
                    <w:top w:val="none" w:sz="0" w:space="0" w:color="auto"/>
                    <w:left w:val="none" w:sz="0" w:space="0" w:color="auto"/>
                    <w:bottom w:val="none" w:sz="0" w:space="0" w:color="auto"/>
                    <w:right w:val="none" w:sz="0" w:space="0" w:color="auto"/>
                  </w:divBdr>
                </w:div>
                <w:div w:id="2048293076">
                  <w:marLeft w:val="480"/>
                  <w:marRight w:val="0"/>
                  <w:marTop w:val="0"/>
                  <w:marBottom w:val="0"/>
                  <w:divBdr>
                    <w:top w:val="none" w:sz="0" w:space="0" w:color="auto"/>
                    <w:left w:val="none" w:sz="0" w:space="0" w:color="auto"/>
                    <w:bottom w:val="none" w:sz="0" w:space="0" w:color="auto"/>
                    <w:right w:val="none" w:sz="0" w:space="0" w:color="auto"/>
                  </w:divBdr>
                </w:div>
                <w:div w:id="37628491">
                  <w:marLeft w:val="480"/>
                  <w:marRight w:val="0"/>
                  <w:marTop w:val="0"/>
                  <w:marBottom w:val="0"/>
                  <w:divBdr>
                    <w:top w:val="none" w:sz="0" w:space="0" w:color="auto"/>
                    <w:left w:val="none" w:sz="0" w:space="0" w:color="auto"/>
                    <w:bottom w:val="none" w:sz="0" w:space="0" w:color="auto"/>
                    <w:right w:val="none" w:sz="0" w:space="0" w:color="auto"/>
                  </w:divBdr>
                </w:div>
                <w:div w:id="638848144">
                  <w:marLeft w:val="480"/>
                  <w:marRight w:val="0"/>
                  <w:marTop w:val="0"/>
                  <w:marBottom w:val="0"/>
                  <w:divBdr>
                    <w:top w:val="none" w:sz="0" w:space="0" w:color="auto"/>
                    <w:left w:val="none" w:sz="0" w:space="0" w:color="auto"/>
                    <w:bottom w:val="none" w:sz="0" w:space="0" w:color="auto"/>
                    <w:right w:val="none" w:sz="0" w:space="0" w:color="auto"/>
                  </w:divBdr>
                </w:div>
                <w:div w:id="2115049312">
                  <w:marLeft w:val="480"/>
                  <w:marRight w:val="0"/>
                  <w:marTop w:val="0"/>
                  <w:marBottom w:val="0"/>
                  <w:divBdr>
                    <w:top w:val="none" w:sz="0" w:space="0" w:color="auto"/>
                    <w:left w:val="none" w:sz="0" w:space="0" w:color="auto"/>
                    <w:bottom w:val="none" w:sz="0" w:space="0" w:color="auto"/>
                    <w:right w:val="none" w:sz="0" w:space="0" w:color="auto"/>
                  </w:divBdr>
                </w:div>
                <w:div w:id="1141464696">
                  <w:marLeft w:val="480"/>
                  <w:marRight w:val="0"/>
                  <w:marTop w:val="0"/>
                  <w:marBottom w:val="0"/>
                  <w:divBdr>
                    <w:top w:val="none" w:sz="0" w:space="0" w:color="auto"/>
                    <w:left w:val="none" w:sz="0" w:space="0" w:color="auto"/>
                    <w:bottom w:val="none" w:sz="0" w:space="0" w:color="auto"/>
                    <w:right w:val="none" w:sz="0" w:space="0" w:color="auto"/>
                  </w:divBdr>
                </w:div>
                <w:div w:id="13657790">
                  <w:marLeft w:val="480"/>
                  <w:marRight w:val="0"/>
                  <w:marTop w:val="0"/>
                  <w:marBottom w:val="0"/>
                  <w:divBdr>
                    <w:top w:val="none" w:sz="0" w:space="0" w:color="auto"/>
                    <w:left w:val="none" w:sz="0" w:space="0" w:color="auto"/>
                    <w:bottom w:val="none" w:sz="0" w:space="0" w:color="auto"/>
                    <w:right w:val="none" w:sz="0" w:space="0" w:color="auto"/>
                  </w:divBdr>
                </w:div>
                <w:div w:id="643002105">
                  <w:marLeft w:val="480"/>
                  <w:marRight w:val="0"/>
                  <w:marTop w:val="0"/>
                  <w:marBottom w:val="0"/>
                  <w:divBdr>
                    <w:top w:val="none" w:sz="0" w:space="0" w:color="auto"/>
                    <w:left w:val="none" w:sz="0" w:space="0" w:color="auto"/>
                    <w:bottom w:val="none" w:sz="0" w:space="0" w:color="auto"/>
                    <w:right w:val="none" w:sz="0" w:space="0" w:color="auto"/>
                  </w:divBdr>
                </w:div>
                <w:div w:id="1172378592">
                  <w:marLeft w:val="480"/>
                  <w:marRight w:val="0"/>
                  <w:marTop w:val="0"/>
                  <w:marBottom w:val="0"/>
                  <w:divBdr>
                    <w:top w:val="none" w:sz="0" w:space="0" w:color="auto"/>
                    <w:left w:val="none" w:sz="0" w:space="0" w:color="auto"/>
                    <w:bottom w:val="none" w:sz="0" w:space="0" w:color="auto"/>
                    <w:right w:val="none" w:sz="0" w:space="0" w:color="auto"/>
                  </w:divBdr>
                </w:div>
                <w:div w:id="183371501">
                  <w:marLeft w:val="480"/>
                  <w:marRight w:val="0"/>
                  <w:marTop w:val="0"/>
                  <w:marBottom w:val="0"/>
                  <w:divBdr>
                    <w:top w:val="none" w:sz="0" w:space="0" w:color="auto"/>
                    <w:left w:val="none" w:sz="0" w:space="0" w:color="auto"/>
                    <w:bottom w:val="none" w:sz="0" w:space="0" w:color="auto"/>
                    <w:right w:val="none" w:sz="0" w:space="0" w:color="auto"/>
                  </w:divBdr>
                </w:div>
                <w:div w:id="1608074114">
                  <w:marLeft w:val="480"/>
                  <w:marRight w:val="0"/>
                  <w:marTop w:val="0"/>
                  <w:marBottom w:val="0"/>
                  <w:divBdr>
                    <w:top w:val="none" w:sz="0" w:space="0" w:color="auto"/>
                    <w:left w:val="none" w:sz="0" w:space="0" w:color="auto"/>
                    <w:bottom w:val="none" w:sz="0" w:space="0" w:color="auto"/>
                    <w:right w:val="none" w:sz="0" w:space="0" w:color="auto"/>
                  </w:divBdr>
                </w:div>
                <w:div w:id="290789047">
                  <w:marLeft w:val="480"/>
                  <w:marRight w:val="0"/>
                  <w:marTop w:val="0"/>
                  <w:marBottom w:val="0"/>
                  <w:divBdr>
                    <w:top w:val="none" w:sz="0" w:space="0" w:color="auto"/>
                    <w:left w:val="none" w:sz="0" w:space="0" w:color="auto"/>
                    <w:bottom w:val="none" w:sz="0" w:space="0" w:color="auto"/>
                    <w:right w:val="none" w:sz="0" w:space="0" w:color="auto"/>
                  </w:divBdr>
                </w:div>
                <w:div w:id="1050499878">
                  <w:marLeft w:val="480"/>
                  <w:marRight w:val="0"/>
                  <w:marTop w:val="0"/>
                  <w:marBottom w:val="0"/>
                  <w:divBdr>
                    <w:top w:val="none" w:sz="0" w:space="0" w:color="auto"/>
                    <w:left w:val="none" w:sz="0" w:space="0" w:color="auto"/>
                    <w:bottom w:val="none" w:sz="0" w:space="0" w:color="auto"/>
                    <w:right w:val="none" w:sz="0" w:space="0" w:color="auto"/>
                  </w:divBdr>
                </w:div>
                <w:div w:id="470637480">
                  <w:marLeft w:val="480"/>
                  <w:marRight w:val="0"/>
                  <w:marTop w:val="0"/>
                  <w:marBottom w:val="0"/>
                  <w:divBdr>
                    <w:top w:val="none" w:sz="0" w:space="0" w:color="auto"/>
                    <w:left w:val="none" w:sz="0" w:space="0" w:color="auto"/>
                    <w:bottom w:val="none" w:sz="0" w:space="0" w:color="auto"/>
                    <w:right w:val="none" w:sz="0" w:space="0" w:color="auto"/>
                  </w:divBdr>
                </w:div>
                <w:div w:id="1826049481">
                  <w:marLeft w:val="480"/>
                  <w:marRight w:val="0"/>
                  <w:marTop w:val="0"/>
                  <w:marBottom w:val="0"/>
                  <w:divBdr>
                    <w:top w:val="none" w:sz="0" w:space="0" w:color="auto"/>
                    <w:left w:val="none" w:sz="0" w:space="0" w:color="auto"/>
                    <w:bottom w:val="none" w:sz="0" w:space="0" w:color="auto"/>
                    <w:right w:val="none" w:sz="0" w:space="0" w:color="auto"/>
                  </w:divBdr>
                </w:div>
                <w:div w:id="1292053789">
                  <w:marLeft w:val="480"/>
                  <w:marRight w:val="0"/>
                  <w:marTop w:val="0"/>
                  <w:marBottom w:val="0"/>
                  <w:divBdr>
                    <w:top w:val="none" w:sz="0" w:space="0" w:color="auto"/>
                    <w:left w:val="none" w:sz="0" w:space="0" w:color="auto"/>
                    <w:bottom w:val="none" w:sz="0" w:space="0" w:color="auto"/>
                    <w:right w:val="none" w:sz="0" w:space="0" w:color="auto"/>
                  </w:divBdr>
                </w:div>
                <w:div w:id="1783645412">
                  <w:marLeft w:val="480"/>
                  <w:marRight w:val="0"/>
                  <w:marTop w:val="0"/>
                  <w:marBottom w:val="0"/>
                  <w:divBdr>
                    <w:top w:val="none" w:sz="0" w:space="0" w:color="auto"/>
                    <w:left w:val="none" w:sz="0" w:space="0" w:color="auto"/>
                    <w:bottom w:val="none" w:sz="0" w:space="0" w:color="auto"/>
                    <w:right w:val="none" w:sz="0" w:space="0" w:color="auto"/>
                  </w:divBdr>
                </w:div>
                <w:div w:id="1305771437">
                  <w:marLeft w:val="480"/>
                  <w:marRight w:val="0"/>
                  <w:marTop w:val="0"/>
                  <w:marBottom w:val="0"/>
                  <w:divBdr>
                    <w:top w:val="none" w:sz="0" w:space="0" w:color="auto"/>
                    <w:left w:val="none" w:sz="0" w:space="0" w:color="auto"/>
                    <w:bottom w:val="none" w:sz="0" w:space="0" w:color="auto"/>
                    <w:right w:val="none" w:sz="0" w:space="0" w:color="auto"/>
                  </w:divBdr>
                </w:div>
                <w:div w:id="927664670">
                  <w:marLeft w:val="480"/>
                  <w:marRight w:val="0"/>
                  <w:marTop w:val="0"/>
                  <w:marBottom w:val="0"/>
                  <w:divBdr>
                    <w:top w:val="none" w:sz="0" w:space="0" w:color="auto"/>
                    <w:left w:val="none" w:sz="0" w:space="0" w:color="auto"/>
                    <w:bottom w:val="none" w:sz="0" w:space="0" w:color="auto"/>
                    <w:right w:val="none" w:sz="0" w:space="0" w:color="auto"/>
                  </w:divBdr>
                </w:div>
                <w:div w:id="495343759">
                  <w:marLeft w:val="480"/>
                  <w:marRight w:val="0"/>
                  <w:marTop w:val="0"/>
                  <w:marBottom w:val="0"/>
                  <w:divBdr>
                    <w:top w:val="none" w:sz="0" w:space="0" w:color="auto"/>
                    <w:left w:val="none" w:sz="0" w:space="0" w:color="auto"/>
                    <w:bottom w:val="none" w:sz="0" w:space="0" w:color="auto"/>
                    <w:right w:val="none" w:sz="0" w:space="0" w:color="auto"/>
                  </w:divBdr>
                </w:div>
                <w:div w:id="783185101">
                  <w:marLeft w:val="480"/>
                  <w:marRight w:val="0"/>
                  <w:marTop w:val="0"/>
                  <w:marBottom w:val="0"/>
                  <w:divBdr>
                    <w:top w:val="none" w:sz="0" w:space="0" w:color="auto"/>
                    <w:left w:val="none" w:sz="0" w:space="0" w:color="auto"/>
                    <w:bottom w:val="none" w:sz="0" w:space="0" w:color="auto"/>
                    <w:right w:val="none" w:sz="0" w:space="0" w:color="auto"/>
                  </w:divBdr>
                </w:div>
                <w:div w:id="1403142022">
                  <w:marLeft w:val="480"/>
                  <w:marRight w:val="0"/>
                  <w:marTop w:val="0"/>
                  <w:marBottom w:val="0"/>
                  <w:divBdr>
                    <w:top w:val="none" w:sz="0" w:space="0" w:color="auto"/>
                    <w:left w:val="none" w:sz="0" w:space="0" w:color="auto"/>
                    <w:bottom w:val="none" w:sz="0" w:space="0" w:color="auto"/>
                    <w:right w:val="none" w:sz="0" w:space="0" w:color="auto"/>
                  </w:divBdr>
                </w:div>
                <w:div w:id="1128279560">
                  <w:marLeft w:val="480"/>
                  <w:marRight w:val="0"/>
                  <w:marTop w:val="0"/>
                  <w:marBottom w:val="0"/>
                  <w:divBdr>
                    <w:top w:val="none" w:sz="0" w:space="0" w:color="auto"/>
                    <w:left w:val="none" w:sz="0" w:space="0" w:color="auto"/>
                    <w:bottom w:val="none" w:sz="0" w:space="0" w:color="auto"/>
                    <w:right w:val="none" w:sz="0" w:space="0" w:color="auto"/>
                  </w:divBdr>
                </w:div>
                <w:div w:id="1130513655">
                  <w:marLeft w:val="480"/>
                  <w:marRight w:val="0"/>
                  <w:marTop w:val="0"/>
                  <w:marBottom w:val="0"/>
                  <w:divBdr>
                    <w:top w:val="none" w:sz="0" w:space="0" w:color="auto"/>
                    <w:left w:val="none" w:sz="0" w:space="0" w:color="auto"/>
                    <w:bottom w:val="none" w:sz="0" w:space="0" w:color="auto"/>
                    <w:right w:val="none" w:sz="0" w:space="0" w:color="auto"/>
                  </w:divBdr>
                </w:div>
                <w:div w:id="1383484920">
                  <w:marLeft w:val="480"/>
                  <w:marRight w:val="0"/>
                  <w:marTop w:val="0"/>
                  <w:marBottom w:val="0"/>
                  <w:divBdr>
                    <w:top w:val="none" w:sz="0" w:space="0" w:color="auto"/>
                    <w:left w:val="none" w:sz="0" w:space="0" w:color="auto"/>
                    <w:bottom w:val="none" w:sz="0" w:space="0" w:color="auto"/>
                    <w:right w:val="none" w:sz="0" w:space="0" w:color="auto"/>
                  </w:divBdr>
                </w:div>
                <w:div w:id="280116655">
                  <w:marLeft w:val="480"/>
                  <w:marRight w:val="0"/>
                  <w:marTop w:val="0"/>
                  <w:marBottom w:val="0"/>
                  <w:divBdr>
                    <w:top w:val="none" w:sz="0" w:space="0" w:color="auto"/>
                    <w:left w:val="none" w:sz="0" w:space="0" w:color="auto"/>
                    <w:bottom w:val="none" w:sz="0" w:space="0" w:color="auto"/>
                    <w:right w:val="none" w:sz="0" w:space="0" w:color="auto"/>
                  </w:divBdr>
                </w:div>
                <w:div w:id="458646254">
                  <w:marLeft w:val="480"/>
                  <w:marRight w:val="0"/>
                  <w:marTop w:val="0"/>
                  <w:marBottom w:val="0"/>
                  <w:divBdr>
                    <w:top w:val="none" w:sz="0" w:space="0" w:color="auto"/>
                    <w:left w:val="none" w:sz="0" w:space="0" w:color="auto"/>
                    <w:bottom w:val="none" w:sz="0" w:space="0" w:color="auto"/>
                    <w:right w:val="none" w:sz="0" w:space="0" w:color="auto"/>
                  </w:divBdr>
                </w:div>
                <w:div w:id="1497259008">
                  <w:marLeft w:val="480"/>
                  <w:marRight w:val="0"/>
                  <w:marTop w:val="0"/>
                  <w:marBottom w:val="0"/>
                  <w:divBdr>
                    <w:top w:val="none" w:sz="0" w:space="0" w:color="auto"/>
                    <w:left w:val="none" w:sz="0" w:space="0" w:color="auto"/>
                    <w:bottom w:val="none" w:sz="0" w:space="0" w:color="auto"/>
                    <w:right w:val="none" w:sz="0" w:space="0" w:color="auto"/>
                  </w:divBdr>
                </w:div>
                <w:div w:id="650208213">
                  <w:marLeft w:val="480"/>
                  <w:marRight w:val="0"/>
                  <w:marTop w:val="0"/>
                  <w:marBottom w:val="0"/>
                  <w:divBdr>
                    <w:top w:val="none" w:sz="0" w:space="0" w:color="auto"/>
                    <w:left w:val="none" w:sz="0" w:space="0" w:color="auto"/>
                    <w:bottom w:val="none" w:sz="0" w:space="0" w:color="auto"/>
                    <w:right w:val="none" w:sz="0" w:space="0" w:color="auto"/>
                  </w:divBdr>
                </w:div>
                <w:div w:id="421494095">
                  <w:marLeft w:val="480"/>
                  <w:marRight w:val="0"/>
                  <w:marTop w:val="0"/>
                  <w:marBottom w:val="0"/>
                  <w:divBdr>
                    <w:top w:val="none" w:sz="0" w:space="0" w:color="auto"/>
                    <w:left w:val="none" w:sz="0" w:space="0" w:color="auto"/>
                    <w:bottom w:val="none" w:sz="0" w:space="0" w:color="auto"/>
                    <w:right w:val="none" w:sz="0" w:space="0" w:color="auto"/>
                  </w:divBdr>
                </w:div>
                <w:div w:id="744375312">
                  <w:marLeft w:val="480"/>
                  <w:marRight w:val="0"/>
                  <w:marTop w:val="0"/>
                  <w:marBottom w:val="0"/>
                  <w:divBdr>
                    <w:top w:val="none" w:sz="0" w:space="0" w:color="auto"/>
                    <w:left w:val="none" w:sz="0" w:space="0" w:color="auto"/>
                    <w:bottom w:val="none" w:sz="0" w:space="0" w:color="auto"/>
                    <w:right w:val="none" w:sz="0" w:space="0" w:color="auto"/>
                  </w:divBdr>
                </w:div>
                <w:div w:id="754546243">
                  <w:marLeft w:val="480"/>
                  <w:marRight w:val="0"/>
                  <w:marTop w:val="0"/>
                  <w:marBottom w:val="0"/>
                  <w:divBdr>
                    <w:top w:val="none" w:sz="0" w:space="0" w:color="auto"/>
                    <w:left w:val="none" w:sz="0" w:space="0" w:color="auto"/>
                    <w:bottom w:val="none" w:sz="0" w:space="0" w:color="auto"/>
                    <w:right w:val="none" w:sz="0" w:space="0" w:color="auto"/>
                  </w:divBdr>
                </w:div>
                <w:div w:id="2025789799">
                  <w:marLeft w:val="480"/>
                  <w:marRight w:val="0"/>
                  <w:marTop w:val="0"/>
                  <w:marBottom w:val="0"/>
                  <w:divBdr>
                    <w:top w:val="none" w:sz="0" w:space="0" w:color="auto"/>
                    <w:left w:val="none" w:sz="0" w:space="0" w:color="auto"/>
                    <w:bottom w:val="none" w:sz="0" w:space="0" w:color="auto"/>
                    <w:right w:val="none" w:sz="0" w:space="0" w:color="auto"/>
                  </w:divBdr>
                </w:div>
                <w:div w:id="1042367595">
                  <w:marLeft w:val="480"/>
                  <w:marRight w:val="0"/>
                  <w:marTop w:val="0"/>
                  <w:marBottom w:val="0"/>
                  <w:divBdr>
                    <w:top w:val="none" w:sz="0" w:space="0" w:color="auto"/>
                    <w:left w:val="none" w:sz="0" w:space="0" w:color="auto"/>
                    <w:bottom w:val="none" w:sz="0" w:space="0" w:color="auto"/>
                    <w:right w:val="none" w:sz="0" w:space="0" w:color="auto"/>
                  </w:divBdr>
                </w:div>
                <w:div w:id="151800340">
                  <w:marLeft w:val="480"/>
                  <w:marRight w:val="0"/>
                  <w:marTop w:val="0"/>
                  <w:marBottom w:val="0"/>
                  <w:divBdr>
                    <w:top w:val="none" w:sz="0" w:space="0" w:color="auto"/>
                    <w:left w:val="none" w:sz="0" w:space="0" w:color="auto"/>
                    <w:bottom w:val="none" w:sz="0" w:space="0" w:color="auto"/>
                    <w:right w:val="none" w:sz="0" w:space="0" w:color="auto"/>
                  </w:divBdr>
                </w:div>
                <w:div w:id="368839362">
                  <w:marLeft w:val="480"/>
                  <w:marRight w:val="0"/>
                  <w:marTop w:val="0"/>
                  <w:marBottom w:val="0"/>
                  <w:divBdr>
                    <w:top w:val="none" w:sz="0" w:space="0" w:color="auto"/>
                    <w:left w:val="none" w:sz="0" w:space="0" w:color="auto"/>
                    <w:bottom w:val="none" w:sz="0" w:space="0" w:color="auto"/>
                    <w:right w:val="none" w:sz="0" w:space="0" w:color="auto"/>
                  </w:divBdr>
                </w:div>
                <w:div w:id="6518849">
                  <w:marLeft w:val="480"/>
                  <w:marRight w:val="0"/>
                  <w:marTop w:val="0"/>
                  <w:marBottom w:val="0"/>
                  <w:divBdr>
                    <w:top w:val="none" w:sz="0" w:space="0" w:color="auto"/>
                    <w:left w:val="none" w:sz="0" w:space="0" w:color="auto"/>
                    <w:bottom w:val="none" w:sz="0" w:space="0" w:color="auto"/>
                    <w:right w:val="none" w:sz="0" w:space="0" w:color="auto"/>
                  </w:divBdr>
                </w:div>
                <w:div w:id="1981953647">
                  <w:marLeft w:val="480"/>
                  <w:marRight w:val="0"/>
                  <w:marTop w:val="0"/>
                  <w:marBottom w:val="0"/>
                  <w:divBdr>
                    <w:top w:val="none" w:sz="0" w:space="0" w:color="auto"/>
                    <w:left w:val="none" w:sz="0" w:space="0" w:color="auto"/>
                    <w:bottom w:val="none" w:sz="0" w:space="0" w:color="auto"/>
                    <w:right w:val="none" w:sz="0" w:space="0" w:color="auto"/>
                  </w:divBdr>
                </w:div>
                <w:div w:id="488524999">
                  <w:marLeft w:val="480"/>
                  <w:marRight w:val="0"/>
                  <w:marTop w:val="0"/>
                  <w:marBottom w:val="0"/>
                  <w:divBdr>
                    <w:top w:val="none" w:sz="0" w:space="0" w:color="auto"/>
                    <w:left w:val="none" w:sz="0" w:space="0" w:color="auto"/>
                    <w:bottom w:val="none" w:sz="0" w:space="0" w:color="auto"/>
                    <w:right w:val="none" w:sz="0" w:space="0" w:color="auto"/>
                  </w:divBdr>
                </w:div>
                <w:div w:id="1520922921">
                  <w:marLeft w:val="480"/>
                  <w:marRight w:val="0"/>
                  <w:marTop w:val="0"/>
                  <w:marBottom w:val="0"/>
                  <w:divBdr>
                    <w:top w:val="none" w:sz="0" w:space="0" w:color="auto"/>
                    <w:left w:val="none" w:sz="0" w:space="0" w:color="auto"/>
                    <w:bottom w:val="none" w:sz="0" w:space="0" w:color="auto"/>
                    <w:right w:val="none" w:sz="0" w:space="0" w:color="auto"/>
                  </w:divBdr>
                </w:div>
                <w:div w:id="1981568711">
                  <w:marLeft w:val="480"/>
                  <w:marRight w:val="0"/>
                  <w:marTop w:val="0"/>
                  <w:marBottom w:val="0"/>
                  <w:divBdr>
                    <w:top w:val="none" w:sz="0" w:space="0" w:color="auto"/>
                    <w:left w:val="none" w:sz="0" w:space="0" w:color="auto"/>
                    <w:bottom w:val="none" w:sz="0" w:space="0" w:color="auto"/>
                    <w:right w:val="none" w:sz="0" w:space="0" w:color="auto"/>
                  </w:divBdr>
                </w:div>
                <w:div w:id="1534608408">
                  <w:marLeft w:val="480"/>
                  <w:marRight w:val="0"/>
                  <w:marTop w:val="0"/>
                  <w:marBottom w:val="0"/>
                  <w:divBdr>
                    <w:top w:val="none" w:sz="0" w:space="0" w:color="auto"/>
                    <w:left w:val="none" w:sz="0" w:space="0" w:color="auto"/>
                    <w:bottom w:val="none" w:sz="0" w:space="0" w:color="auto"/>
                    <w:right w:val="none" w:sz="0" w:space="0" w:color="auto"/>
                  </w:divBdr>
                </w:div>
                <w:div w:id="2043748183">
                  <w:marLeft w:val="480"/>
                  <w:marRight w:val="0"/>
                  <w:marTop w:val="0"/>
                  <w:marBottom w:val="0"/>
                  <w:divBdr>
                    <w:top w:val="none" w:sz="0" w:space="0" w:color="auto"/>
                    <w:left w:val="none" w:sz="0" w:space="0" w:color="auto"/>
                    <w:bottom w:val="none" w:sz="0" w:space="0" w:color="auto"/>
                    <w:right w:val="none" w:sz="0" w:space="0" w:color="auto"/>
                  </w:divBdr>
                </w:div>
              </w:divsChild>
            </w:div>
            <w:div w:id="1526600421">
              <w:marLeft w:val="0"/>
              <w:marRight w:val="0"/>
              <w:marTop w:val="0"/>
              <w:marBottom w:val="0"/>
              <w:divBdr>
                <w:top w:val="none" w:sz="0" w:space="0" w:color="auto"/>
                <w:left w:val="none" w:sz="0" w:space="0" w:color="auto"/>
                <w:bottom w:val="none" w:sz="0" w:space="0" w:color="auto"/>
                <w:right w:val="none" w:sz="0" w:space="0" w:color="auto"/>
              </w:divBdr>
              <w:divsChild>
                <w:div w:id="1894272864">
                  <w:marLeft w:val="480"/>
                  <w:marRight w:val="0"/>
                  <w:marTop w:val="0"/>
                  <w:marBottom w:val="0"/>
                  <w:divBdr>
                    <w:top w:val="none" w:sz="0" w:space="0" w:color="auto"/>
                    <w:left w:val="none" w:sz="0" w:space="0" w:color="auto"/>
                    <w:bottom w:val="none" w:sz="0" w:space="0" w:color="auto"/>
                    <w:right w:val="none" w:sz="0" w:space="0" w:color="auto"/>
                  </w:divBdr>
                </w:div>
                <w:div w:id="1137071949">
                  <w:marLeft w:val="480"/>
                  <w:marRight w:val="0"/>
                  <w:marTop w:val="0"/>
                  <w:marBottom w:val="0"/>
                  <w:divBdr>
                    <w:top w:val="none" w:sz="0" w:space="0" w:color="auto"/>
                    <w:left w:val="none" w:sz="0" w:space="0" w:color="auto"/>
                    <w:bottom w:val="none" w:sz="0" w:space="0" w:color="auto"/>
                    <w:right w:val="none" w:sz="0" w:space="0" w:color="auto"/>
                  </w:divBdr>
                </w:div>
                <w:div w:id="2024477751">
                  <w:marLeft w:val="480"/>
                  <w:marRight w:val="0"/>
                  <w:marTop w:val="0"/>
                  <w:marBottom w:val="0"/>
                  <w:divBdr>
                    <w:top w:val="none" w:sz="0" w:space="0" w:color="auto"/>
                    <w:left w:val="none" w:sz="0" w:space="0" w:color="auto"/>
                    <w:bottom w:val="none" w:sz="0" w:space="0" w:color="auto"/>
                    <w:right w:val="none" w:sz="0" w:space="0" w:color="auto"/>
                  </w:divBdr>
                </w:div>
                <w:div w:id="884369577">
                  <w:marLeft w:val="480"/>
                  <w:marRight w:val="0"/>
                  <w:marTop w:val="0"/>
                  <w:marBottom w:val="0"/>
                  <w:divBdr>
                    <w:top w:val="none" w:sz="0" w:space="0" w:color="auto"/>
                    <w:left w:val="none" w:sz="0" w:space="0" w:color="auto"/>
                    <w:bottom w:val="none" w:sz="0" w:space="0" w:color="auto"/>
                    <w:right w:val="none" w:sz="0" w:space="0" w:color="auto"/>
                  </w:divBdr>
                </w:div>
                <w:div w:id="1881164302">
                  <w:marLeft w:val="480"/>
                  <w:marRight w:val="0"/>
                  <w:marTop w:val="0"/>
                  <w:marBottom w:val="0"/>
                  <w:divBdr>
                    <w:top w:val="none" w:sz="0" w:space="0" w:color="auto"/>
                    <w:left w:val="none" w:sz="0" w:space="0" w:color="auto"/>
                    <w:bottom w:val="none" w:sz="0" w:space="0" w:color="auto"/>
                    <w:right w:val="none" w:sz="0" w:space="0" w:color="auto"/>
                  </w:divBdr>
                </w:div>
                <w:div w:id="848299035">
                  <w:marLeft w:val="480"/>
                  <w:marRight w:val="0"/>
                  <w:marTop w:val="0"/>
                  <w:marBottom w:val="0"/>
                  <w:divBdr>
                    <w:top w:val="none" w:sz="0" w:space="0" w:color="auto"/>
                    <w:left w:val="none" w:sz="0" w:space="0" w:color="auto"/>
                    <w:bottom w:val="none" w:sz="0" w:space="0" w:color="auto"/>
                    <w:right w:val="none" w:sz="0" w:space="0" w:color="auto"/>
                  </w:divBdr>
                </w:div>
                <w:div w:id="509174114">
                  <w:marLeft w:val="480"/>
                  <w:marRight w:val="0"/>
                  <w:marTop w:val="0"/>
                  <w:marBottom w:val="0"/>
                  <w:divBdr>
                    <w:top w:val="none" w:sz="0" w:space="0" w:color="auto"/>
                    <w:left w:val="none" w:sz="0" w:space="0" w:color="auto"/>
                    <w:bottom w:val="none" w:sz="0" w:space="0" w:color="auto"/>
                    <w:right w:val="none" w:sz="0" w:space="0" w:color="auto"/>
                  </w:divBdr>
                </w:div>
                <w:div w:id="643508963">
                  <w:marLeft w:val="480"/>
                  <w:marRight w:val="0"/>
                  <w:marTop w:val="0"/>
                  <w:marBottom w:val="0"/>
                  <w:divBdr>
                    <w:top w:val="none" w:sz="0" w:space="0" w:color="auto"/>
                    <w:left w:val="none" w:sz="0" w:space="0" w:color="auto"/>
                    <w:bottom w:val="none" w:sz="0" w:space="0" w:color="auto"/>
                    <w:right w:val="none" w:sz="0" w:space="0" w:color="auto"/>
                  </w:divBdr>
                </w:div>
                <w:div w:id="1576477283">
                  <w:marLeft w:val="480"/>
                  <w:marRight w:val="0"/>
                  <w:marTop w:val="0"/>
                  <w:marBottom w:val="0"/>
                  <w:divBdr>
                    <w:top w:val="none" w:sz="0" w:space="0" w:color="auto"/>
                    <w:left w:val="none" w:sz="0" w:space="0" w:color="auto"/>
                    <w:bottom w:val="none" w:sz="0" w:space="0" w:color="auto"/>
                    <w:right w:val="none" w:sz="0" w:space="0" w:color="auto"/>
                  </w:divBdr>
                </w:div>
                <w:div w:id="2100978234">
                  <w:marLeft w:val="480"/>
                  <w:marRight w:val="0"/>
                  <w:marTop w:val="0"/>
                  <w:marBottom w:val="0"/>
                  <w:divBdr>
                    <w:top w:val="none" w:sz="0" w:space="0" w:color="auto"/>
                    <w:left w:val="none" w:sz="0" w:space="0" w:color="auto"/>
                    <w:bottom w:val="none" w:sz="0" w:space="0" w:color="auto"/>
                    <w:right w:val="none" w:sz="0" w:space="0" w:color="auto"/>
                  </w:divBdr>
                </w:div>
                <w:div w:id="1803813520">
                  <w:marLeft w:val="480"/>
                  <w:marRight w:val="0"/>
                  <w:marTop w:val="0"/>
                  <w:marBottom w:val="0"/>
                  <w:divBdr>
                    <w:top w:val="none" w:sz="0" w:space="0" w:color="auto"/>
                    <w:left w:val="none" w:sz="0" w:space="0" w:color="auto"/>
                    <w:bottom w:val="none" w:sz="0" w:space="0" w:color="auto"/>
                    <w:right w:val="none" w:sz="0" w:space="0" w:color="auto"/>
                  </w:divBdr>
                </w:div>
                <w:div w:id="1477799305">
                  <w:marLeft w:val="480"/>
                  <w:marRight w:val="0"/>
                  <w:marTop w:val="0"/>
                  <w:marBottom w:val="0"/>
                  <w:divBdr>
                    <w:top w:val="none" w:sz="0" w:space="0" w:color="auto"/>
                    <w:left w:val="none" w:sz="0" w:space="0" w:color="auto"/>
                    <w:bottom w:val="none" w:sz="0" w:space="0" w:color="auto"/>
                    <w:right w:val="none" w:sz="0" w:space="0" w:color="auto"/>
                  </w:divBdr>
                </w:div>
                <w:div w:id="1326712164">
                  <w:marLeft w:val="480"/>
                  <w:marRight w:val="0"/>
                  <w:marTop w:val="0"/>
                  <w:marBottom w:val="0"/>
                  <w:divBdr>
                    <w:top w:val="none" w:sz="0" w:space="0" w:color="auto"/>
                    <w:left w:val="none" w:sz="0" w:space="0" w:color="auto"/>
                    <w:bottom w:val="none" w:sz="0" w:space="0" w:color="auto"/>
                    <w:right w:val="none" w:sz="0" w:space="0" w:color="auto"/>
                  </w:divBdr>
                </w:div>
                <w:div w:id="831066266">
                  <w:marLeft w:val="480"/>
                  <w:marRight w:val="0"/>
                  <w:marTop w:val="0"/>
                  <w:marBottom w:val="0"/>
                  <w:divBdr>
                    <w:top w:val="none" w:sz="0" w:space="0" w:color="auto"/>
                    <w:left w:val="none" w:sz="0" w:space="0" w:color="auto"/>
                    <w:bottom w:val="none" w:sz="0" w:space="0" w:color="auto"/>
                    <w:right w:val="none" w:sz="0" w:space="0" w:color="auto"/>
                  </w:divBdr>
                </w:div>
                <w:div w:id="1129594948">
                  <w:marLeft w:val="480"/>
                  <w:marRight w:val="0"/>
                  <w:marTop w:val="0"/>
                  <w:marBottom w:val="0"/>
                  <w:divBdr>
                    <w:top w:val="none" w:sz="0" w:space="0" w:color="auto"/>
                    <w:left w:val="none" w:sz="0" w:space="0" w:color="auto"/>
                    <w:bottom w:val="none" w:sz="0" w:space="0" w:color="auto"/>
                    <w:right w:val="none" w:sz="0" w:space="0" w:color="auto"/>
                  </w:divBdr>
                </w:div>
                <w:div w:id="1620800048">
                  <w:marLeft w:val="480"/>
                  <w:marRight w:val="0"/>
                  <w:marTop w:val="0"/>
                  <w:marBottom w:val="0"/>
                  <w:divBdr>
                    <w:top w:val="none" w:sz="0" w:space="0" w:color="auto"/>
                    <w:left w:val="none" w:sz="0" w:space="0" w:color="auto"/>
                    <w:bottom w:val="none" w:sz="0" w:space="0" w:color="auto"/>
                    <w:right w:val="none" w:sz="0" w:space="0" w:color="auto"/>
                  </w:divBdr>
                </w:div>
                <w:div w:id="1992980866">
                  <w:marLeft w:val="480"/>
                  <w:marRight w:val="0"/>
                  <w:marTop w:val="0"/>
                  <w:marBottom w:val="0"/>
                  <w:divBdr>
                    <w:top w:val="none" w:sz="0" w:space="0" w:color="auto"/>
                    <w:left w:val="none" w:sz="0" w:space="0" w:color="auto"/>
                    <w:bottom w:val="none" w:sz="0" w:space="0" w:color="auto"/>
                    <w:right w:val="none" w:sz="0" w:space="0" w:color="auto"/>
                  </w:divBdr>
                </w:div>
                <w:div w:id="1908177099">
                  <w:marLeft w:val="480"/>
                  <w:marRight w:val="0"/>
                  <w:marTop w:val="0"/>
                  <w:marBottom w:val="0"/>
                  <w:divBdr>
                    <w:top w:val="none" w:sz="0" w:space="0" w:color="auto"/>
                    <w:left w:val="none" w:sz="0" w:space="0" w:color="auto"/>
                    <w:bottom w:val="none" w:sz="0" w:space="0" w:color="auto"/>
                    <w:right w:val="none" w:sz="0" w:space="0" w:color="auto"/>
                  </w:divBdr>
                </w:div>
                <w:div w:id="970522741">
                  <w:marLeft w:val="480"/>
                  <w:marRight w:val="0"/>
                  <w:marTop w:val="0"/>
                  <w:marBottom w:val="0"/>
                  <w:divBdr>
                    <w:top w:val="none" w:sz="0" w:space="0" w:color="auto"/>
                    <w:left w:val="none" w:sz="0" w:space="0" w:color="auto"/>
                    <w:bottom w:val="none" w:sz="0" w:space="0" w:color="auto"/>
                    <w:right w:val="none" w:sz="0" w:space="0" w:color="auto"/>
                  </w:divBdr>
                </w:div>
                <w:div w:id="1101756563">
                  <w:marLeft w:val="480"/>
                  <w:marRight w:val="0"/>
                  <w:marTop w:val="0"/>
                  <w:marBottom w:val="0"/>
                  <w:divBdr>
                    <w:top w:val="none" w:sz="0" w:space="0" w:color="auto"/>
                    <w:left w:val="none" w:sz="0" w:space="0" w:color="auto"/>
                    <w:bottom w:val="none" w:sz="0" w:space="0" w:color="auto"/>
                    <w:right w:val="none" w:sz="0" w:space="0" w:color="auto"/>
                  </w:divBdr>
                </w:div>
                <w:div w:id="487409090">
                  <w:marLeft w:val="480"/>
                  <w:marRight w:val="0"/>
                  <w:marTop w:val="0"/>
                  <w:marBottom w:val="0"/>
                  <w:divBdr>
                    <w:top w:val="none" w:sz="0" w:space="0" w:color="auto"/>
                    <w:left w:val="none" w:sz="0" w:space="0" w:color="auto"/>
                    <w:bottom w:val="none" w:sz="0" w:space="0" w:color="auto"/>
                    <w:right w:val="none" w:sz="0" w:space="0" w:color="auto"/>
                  </w:divBdr>
                </w:div>
                <w:div w:id="262223678">
                  <w:marLeft w:val="480"/>
                  <w:marRight w:val="0"/>
                  <w:marTop w:val="0"/>
                  <w:marBottom w:val="0"/>
                  <w:divBdr>
                    <w:top w:val="none" w:sz="0" w:space="0" w:color="auto"/>
                    <w:left w:val="none" w:sz="0" w:space="0" w:color="auto"/>
                    <w:bottom w:val="none" w:sz="0" w:space="0" w:color="auto"/>
                    <w:right w:val="none" w:sz="0" w:space="0" w:color="auto"/>
                  </w:divBdr>
                </w:div>
                <w:div w:id="283735572">
                  <w:marLeft w:val="480"/>
                  <w:marRight w:val="0"/>
                  <w:marTop w:val="0"/>
                  <w:marBottom w:val="0"/>
                  <w:divBdr>
                    <w:top w:val="none" w:sz="0" w:space="0" w:color="auto"/>
                    <w:left w:val="none" w:sz="0" w:space="0" w:color="auto"/>
                    <w:bottom w:val="none" w:sz="0" w:space="0" w:color="auto"/>
                    <w:right w:val="none" w:sz="0" w:space="0" w:color="auto"/>
                  </w:divBdr>
                </w:div>
                <w:div w:id="1465847705">
                  <w:marLeft w:val="480"/>
                  <w:marRight w:val="0"/>
                  <w:marTop w:val="0"/>
                  <w:marBottom w:val="0"/>
                  <w:divBdr>
                    <w:top w:val="none" w:sz="0" w:space="0" w:color="auto"/>
                    <w:left w:val="none" w:sz="0" w:space="0" w:color="auto"/>
                    <w:bottom w:val="none" w:sz="0" w:space="0" w:color="auto"/>
                    <w:right w:val="none" w:sz="0" w:space="0" w:color="auto"/>
                  </w:divBdr>
                </w:div>
                <w:div w:id="1619526804">
                  <w:marLeft w:val="480"/>
                  <w:marRight w:val="0"/>
                  <w:marTop w:val="0"/>
                  <w:marBottom w:val="0"/>
                  <w:divBdr>
                    <w:top w:val="none" w:sz="0" w:space="0" w:color="auto"/>
                    <w:left w:val="none" w:sz="0" w:space="0" w:color="auto"/>
                    <w:bottom w:val="none" w:sz="0" w:space="0" w:color="auto"/>
                    <w:right w:val="none" w:sz="0" w:space="0" w:color="auto"/>
                  </w:divBdr>
                </w:div>
                <w:div w:id="1023673904">
                  <w:marLeft w:val="480"/>
                  <w:marRight w:val="0"/>
                  <w:marTop w:val="0"/>
                  <w:marBottom w:val="0"/>
                  <w:divBdr>
                    <w:top w:val="none" w:sz="0" w:space="0" w:color="auto"/>
                    <w:left w:val="none" w:sz="0" w:space="0" w:color="auto"/>
                    <w:bottom w:val="none" w:sz="0" w:space="0" w:color="auto"/>
                    <w:right w:val="none" w:sz="0" w:space="0" w:color="auto"/>
                  </w:divBdr>
                </w:div>
                <w:div w:id="1980723638">
                  <w:marLeft w:val="480"/>
                  <w:marRight w:val="0"/>
                  <w:marTop w:val="0"/>
                  <w:marBottom w:val="0"/>
                  <w:divBdr>
                    <w:top w:val="none" w:sz="0" w:space="0" w:color="auto"/>
                    <w:left w:val="none" w:sz="0" w:space="0" w:color="auto"/>
                    <w:bottom w:val="none" w:sz="0" w:space="0" w:color="auto"/>
                    <w:right w:val="none" w:sz="0" w:space="0" w:color="auto"/>
                  </w:divBdr>
                </w:div>
                <w:div w:id="1068380158">
                  <w:marLeft w:val="480"/>
                  <w:marRight w:val="0"/>
                  <w:marTop w:val="0"/>
                  <w:marBottom w:val="0"/>
                  <w:divBdr>
                    <w:top w:val="none" w:sz="0" w:space="0" w:color="auto"/>
                    <w:left w:val="none" w:sz="0" w:space="0" w:color="auto"/>
                    <w:bottom w:val="none" w:sz="0" w:space="0" w:color="auto"/>
                    <w:right w:val="none" w:sz="0" w:space="0" w:color="auto"/>
                  </w:divBdr>
                </w:div>
                <w:div w:id="1015303811">
                  <w:marLeft w:val="480"/>
                  <w:marRight w:val="0"/>
                  <w:marTop w:val="0"/>
                  <w:marBottom w:val="0"/>
                  <w:divBdr>
                    <w:top w:val="none" w:sz="0" w:space="0" w:color="auto"/>
                    <w:left w:val="none" w:sz="0" w:space="0" w:color="auto"/>
                    <w:bottom w:val="none" w:sz="0" w:space="0" w:color="auto"/>
                    <w:right w:val="none" w:sz="0" w:space="0" w:color="auto"/>
                  </w:divBdr>
                </w:div>
                <w:div w:id="672875911">
                  <w:marLeft w:val="480"/>
                  <w:marRight w:val="0"/>
                  <w:marTop w:val="0"/>
                  <w:marBottom w:val="0"/>
                  <w:divBdr>
                    <w:top w:val="none" w:sz="0" w:space="0" w:color="auto"/>
                    <w:left w:val="none" w:sz="0" w:space="0" w:color="auto"/>
                    <w:bottom w:val="none" w:sz="0" w:space="0" w:color="auto"/>
                    <w:right w:val="none" w:sz="0" w:space="0" w:color="auto"/>
                  </w:divBdr>
                </w:div>
                <w:div w:id="1663777400">
                  <w:marLeft w:val="480"/>
                  <w:marRight w:val="0"/>
                  <w:marTop w:val="0"/>
                  <w:marBottom w:val="0"/>
                  <w:divBdr>
                    <w:top w:val="none" w:sz="0" w:space="0" w:color="auto"/>
                    <w:left w:val="none" w:sz="0" w:space="0" w:color="auto"/>
                    <w:bottom w:val="none" w:sz="0" w:space="0" w:color="auto"/>
                    <w:right w:val="none" w:sz="0" w:space="0" w:color="auto"/>
                  </w:divBdr>
                </w:div>
                <w:div w:id="698627951">
                  <w:marLeft w:val="480"/>
                  <w:marRight w:val="0"/>
                  <w:marTop w:val="0"/>
                  <w:marBottom w:val="0"/>
                  <w:divBdr>
                    <w:top w:val="none" w:sz="0" w:space="0" w:color="auto"/>
                    <w:left w:val="none" w:sz="0" w:space="0" w:color="auto"/>
                    <w:bottom w:val="none" w:sz="0" w:space="0" w:color="auto"/>
                    <w:right w:val="none" w:sz="0" w:space="0" w:color="auto"/>
                  </w:divBdr>
                </w:div>
                <w:div w:id="373625954">
                  <w:marLeft w:val="480"/>
                  <w:marRight w:val="0"/>
                  <w:marTop w:val="0"/>
                  <w:marBottom w:val="0"/>
                  <w:divBdr>
                    <w:top w:val="none" w:sz="0" w:space="0" w:color="auto"/>
                    <w:left w:val="none" w:sz="0" w:space="0" w:color="auto"/>
                    <w:bottom w:val="none" w:sz="0" w:space="0" w:color="auto"/>
                    <w:right w:val="none" w:sz="0" w:space="0" w:color="auto"/>
                  </w:divBdr>
                </w:div>
                <w:div w:id="1950047756">
                  <w:marLeft w:val="480"/>
                  <w:marRight w:val="0"/>
                  <w:marTop w:val="0"/>
                  <w:marBottom w:val="0"/>
                  <w:divBdr>
                    <w:top w:val="none" w:sz="0" w:space="0" w:color="auto"/>
                    <w:left w:val="none" w:sz="0" w:space="0" w:color="auto"/>
                    <w:bottom w:val="none" w:sz="0" w:space="0" w:color="auto"/>
                    <w:right w:val="none" w:sz="0" w:space="0" w:color="auto"/>
                  </w:divBdr>
                </w:div>
                <w:div w:id="1341665715">
                  <w:marLeft w:val="480"/>
                  <w:marRight w:val="0"/>
                  <w:marTop w:val="0"/>
                  <w:marBottom w:val="0"/>
                  <w:divBdr>
                    <w:top w:val="none" w:sz="0" w:space="0" w:color="auto"/>
                    <w:left w:val="none" w:sz="0" w:space="0" w:color="auto"/>
                    <w:bottom w:val="none" w:sz="0" w:space="0" w:color="auto"/>
                    <w:right w:val="none" w:sz="0" w:space="0" w:color="auto"/>
                  </w:divBdr>
                </w:div>
                <w:div w:id="407269433">
                  <w:marLeft w:val="480"/>
                  <w:marRight w:val="0"/>
                  <w:marTop w:val="0"/>
                  <w:marBottom w:val="0"/>
                  <w:divBdr>
                    <w:top w:val="none" w:sz="0" w:space="0" w:color="auto"/>
                    <w:left w:val="none" w:sz="0" w:space="0" w:color="auto"/>
                    <w:bottom w:val="none" w:sz="0" w:space="0" w:color="auto"/>
                    <w:right w:val="none" w:sz="0" w:space="0" w:color="auto"/>
                  </w:divBdr>
                </w:div>
                <w:div w:id="457527302">
                  <w:marLeft w:val="480"/>
                  <w:marRight w:val="0"/>
                  <w:marTop w:val="0"/>
                  <w:marBottom w:val="0"/>
                  <w:divBdr>
                    <w:top w:val="none" w:sz="0" w:space="0" w:color="auto"/>
                    <w:left w:val="none" w:sz="0" w:space="0" w:color="auto"/>
                    <w:bottom w:val="none" w:sz="0" w:space="0" w:color="auto"/>
                    <w:right w:val="none" w:sz="0" w:space="0" w:color="auto"/>
                  </w:divBdr>
                </w:div>
                <w:div w:id="650136265">
                  <w:marLeft w:val="480"/>
                  <w:marRight w:val="0"/>
                  <w:marTop w:val="0"/>
                  <w:marBottom w:val="0"/>
                  <w:divBdr>
                    <w:top w:val="none" w:sz="0" w:space="0" w:color="auto"/>
                    <w:left w:val="none" w:sz="0" w:space="0" w:color="auto"/>
                    <w:bottom w:val="none" w:sz="0" w:space="0" w:color="auto"/>
                    <w:right w:val="none" w:sz="0" w:space="0" w:color="auto"/>
                  </w:divBdr>
                </w:div>
                <w:div w:id="125851914">
                  <w:marLeft w:val="480"/>
                  <w:marRight w:val="0"/>
                  <w:marTop w:val="0"/>
                  <w:marBottom w:val="0"/>
                  <w:divBdr>
                    <w:top w:val="none" w:sz="0" w:space="0" w:color="auto"/>
                    <w:left w:val="none" w:sz="0" w:space="0" w:color="auto"/>
                    <w:bottom w:val="none" w:sz="0" w:space="0" w:color="auto"/>
                    <w:right w:val="none" w:sz="0" w:space="0" w:color="auto"/>
                  </w:divBdr>
                </w:div>
                <w:div w:id="1399867397">
                  <w:marLeft w:val="480"/>
                  <w:marRight w:val="0"/>
                  <w:marTop w:val="0"/>
                  <w:marBottom w:val="0"/>
                  <w:divBdr>
                    <w:top w:val="none" w:sz="0" w:space="0" w:color="auto"/>
                    <w:left w:val="none" w:sz="0" w:space="0" w:color="auto"/>
                    <w:bottom w:val="none" w:sz="0" w:space="0" w:color="auto"/>
                    <w:right w:val="none" w:sz="0" w:space="0" w:color="auto"/>
                  </w:divBdr>
                </w:div>
                <w:div w:id="936599817">
                  <w:marLeft w:val="480"/>
                  <w:marRight w:val="0"/>
                  <w:marTop w:val="0"/>
                  <w:marBottom w:val="0"/>
                  <w:divBdr>
                    <w:top w:val="none" w:sz="0" w:space="0" w:color="auto"/>
                    <w:left w:val="none" w:sz="0" w:space="0" w:color="auto"/>
                    <w:bottom w:val="none" w:sz="0" w:space="0" w:color="auto"/>
                    <w:right w:val="none" w:sz="0" w:space="0" w:color="auto"/>
                  </w:divBdr>
                </w:div>
                <w:div w:id="202138257">
                  <w:marLeft w:val="480"/>
                  <w:marRight w:val="0"/>
                  <w:marTop w:val="0"/>
                  <w:marBottom w:val="0"/>
                  <w:divBdr>
                    <w:top w:val="none" w:sz="0" w:space="0" w:color="auto"/>
                    <w:left w:val="none" w:sz="0" w:space="0" w:color="auto"/>
                    <w:bottom w:val="none" w:sz="0" w:space="0" w:color="auto"/>
                    <w:right w:val="none" w:sz="0" w:space="0" w:color="auto"/>
                  </w:divBdr>
                </w:div>
                <w:div w:id="1651254045">
                  <w:marLeft w:val="480"/>
                  <w:marRight w:val="0"/>
                  <w:marTop w:val="0"/>
                  <w:marBottom w:val="0"/>
                  <w:divBdr>
                    <w:top w:val="none" w:sz="0" w:space="0" w:color="auto"/>
                    <w:left w:val="none" w:sz="0" w:space="0" w:color="auto"/>
                    <w:bottom w:val="none" w:sz="0" w:space="0" w:color="auto"/>
                    <w:right w:val="none" w:sz="0" w:space="0" w:color="auto"/>
                  </w:divBdr>
                </w:div>
                <w:div w:id="1481263513">
                  <w:marLeft w:val="480"/>
                  <w:marRight w:val="0"/>
                  <w:marTop w:val="0"/>
                  <w:marBottom w:val="0"/>
                  <w:divBdr>
                    <w:top w:val="none" w:sz="0" w:space="0" w:color="auto"/>
                    <w:left w:val="none" w:sz="0" w:space="0" w:color="auto"/>
                    <w:bottom w:val="none" w:sz="0" w:space="0" w:color="auto"/>
                    <w:right w:val="none" w:sz="0" w:space="0" w:color="auto"/>
                  </w:divBdr>
                </w:div>
                <w:div w:id="1824354384">
                  <w:marLeft w:val="480"/>
                  <w:marRight w:val="0"/>
                  <w:marTop w:val="0"/>
                  <w:marBottom w:val="0"/>
                  <w:divBdr>
                    <w:top w:val="none" w:sz="0" w:space="0" w:color="auto"/>
                    <w:left w:val="none" w:sz="0" w:space="0" w:color="auto"/>
                    <w:bottom w:val="none" w:sz="0" w:space="0" w:color="auto"/>
                    <w:right w:val="none" w:sz="0" w:space="0" w:color="auto"/>
                  </w:divBdr>
                </w:div>
                <w:div w:id="325936510">
                  <w:marLeft w:val="480"/>
                  <w:marRight w:val="0"/>
                  <w:marTop w:val="0"/>
                  <w:marBottom w:val="0"/>
                  <w:divBdr>
                    <w:top w:val="none" w:sz="0" w:space="0" w:color="auto"/>
                    <w:left w:val="none" w:sz="0" w:space="0" w:color="auto"/>
                    <w:bottom w:val="none" w:sz="0" w:space="0" w:color="auto"/>
                    <w:right w:val="none" w:sz="0" w:space="0" w:color="auto"/>
                  </w:divBdr>
                </w:div>
                <w:div w:id="1089305543">
                  <w:marLeft w:val="480"/>
                  <w:marRight w:val="0"/>
                  <w:marTop w:val="0"/>
                  <w:marBottom w:val="0"/>
                  <w:divBdr>
                    <w:top w:val="none" w:sz="0" w:space="0" w:color="auto"/>
                    <w:left w:val="none" w:sz="0" w:space="0" w:color="auto"/>
                    <w:bottom w:val="none" w:sz="0" w:space="0" w:color="auto"/>
                    <w:right w:val="none" w:sz="0" w:space="0" w:color="auto"/>
                  </w:divBdr>
                </w:div>
                <w:div w:id="971859970">
                  <w:marLeft w:val="480"/>
                  <w:marRight w:val="0"/>
                  <w:marTop w:val="0"/>
                  <w:marBottom w:val="0"/>
                  <w:divBdr>
                    <w:top w:val="none" w:sz="0" w:space="0" w:color="auto"/>
                    <w:left w:val="none" w:sz="0" w:space="0" w:color="auto"/>
                    <w:bottom w:val="none" w:sz="0" w:space="0" w:color="auto"/>
                    <w:right w:val="none" w:sz="0" w:space="0" w:color="auto"/>
                  </w:divBdr>
                </w:div>
                <w:div w:id="510491293">
                  <w:marLeft w:val="480"/>
                  <w:marRight w:val="0"/>
                  <w:marTop w:val="0"/>
                  <w:marBottom w:val="0"/>
                  <w:divBdr>
                    <w:top w:val="none" w:sz="0" w:space="0" w:color="auto"/>
                    <w:left w:val="none" w:sz="0" w:space="0" w:color="auto"/>
                    <w:bottom w:val="none" w:sz="0" w:space="0" w:color="auto"/>
                    <w:right w:val="none" w:sz="0" w:space="0" w:color="auto"/>
                  </w:divBdr>
                </w:div>
                <w:div w:id="727919615">
                  <w:marLeft w:val="480"/>
                  <w:marRight w:val="0"/>
                  <w:marTop w:val="0"/>
                  <w:marBottom w:val="0"/>
                  <w:divBdr>
                    <w:top w:val="none" w:sz="0" w:space="0" w:color="auto"/>
                    <w:left w:val="none" w:sz="0" w:space="0" w:color="auto"/>
                    <w:bottom w:val="none" w:sz="0" w:space="0" w:color="auto"/>
                    <w:right w:val="none" w:sz="0" w:space="0" w:color="auto"/>
                  </w:divBdr>
                </w:div>
                <w:div w:id="1567379828">
                  <w:marLeft w:val="480"/>
                  <w:marRight w:val="0"/>
                  <w:marTop w:val="0"/>
                  <w:marBottom w:val="0"/>
                  <w:divBdr>
                    <w:top w:val="none" w:sz="0" w:space="0" w:color="auto"/>
                    <w:left w:val="none" w:sz="0" w:space="0" w:color="auto"/>
                    <w:bottom w:val="none" w:sz="0" w:space="0" w:color="auto"/>
                    <w:right w:val="none" w:sz="0" w:space="0" w:color="auto"/>
                  </w:divBdr>
                </w:div>
                <w:div w:id="370302045">
                  <w:marLeft w:val="480"/>
                  <w:marRight w:val="0"/>
                  <w:marTop w:val="0"/>
                  <w:marBottom w:val="0"/>
                  <w:divBdr>
                    <w:top w:val="none" w:sz="0" w:space="0" w:color="auto"/>
                    <w:left w:val="none" w:sz="0" w:space="0" w:color="auto"/>
                    <w:bottom w:val="none" w:sz="0" w:space="0" w:color="auto"/>
                    <w:right w:val="none" w:sz="0" w:space="0" w:color="auto"/>
                  </w:divBdr>
                </w:div>
                <w:div w:id="2100788310">
                  <w:marLeft w:val="480"/>
                  <w:marRight w:val="0"/>
                  <w:marTop w:val="0"/>
                  <w:marBottom w:val="0"/>
                  <w:divBdr>
                    <w:top w:val="none" w:sz="0" w:space="0" w:color="auto"/>
                    <w:left w:val="none" w:sz="0" w:space="0" w:color="auto"/>
                    <w:bottom w:val="none" w:sz="0" w:space="0" w:color="auto"/>
                    <w:right w:val="none" w:sz="0" w:space="0" w:color="auto"/>
                  </w:divBdr>
                </w:div>
                <w:div w:id="734085468">
                  <w:marLeft w:val="480"/>
                  <w:marRight w:val="0"/>
                  <w:marTop w:val="0"/>
                  <w:marBottom w:val="0"/>
                  <w:divBdr>
                    <w:top w:val="none" w:sz="0" w:space="0" w:color="auto"/>
                    <w:left w:val="none" w:sz="0" w:space="0" w:color="auto"/>
                    <w:bottom w:val="none" w:sz="0" w:space="0" w:color="auto"/>
                    <w:right w:val="none" w:sz="0" w:space="0" w:color="auto"/>
                  </w:divBdr>
                </w:div>
                <w:div w:id="1973517395">
                  <w:marLeft w:val="480"/>
                  <w:marRight w:val="0"/>
                  <w:marTop w:val="0"/>
                  <w:marBottom w:val="0"/>
                  <w:divBdr>
                    <w:top w:val="none" w:sz="0" w:space="0" w:color="auto"/>
                    <w:left w:val="none" w:sz="0" w:space="0" w:color="auto"/>
                    <w:bottom w:val="none" w:sz="0" w:space="0" w:color="auto"/>
                    <w:right w:val="none" w:sz="0" w:space="0" w:color="auto"/>
                  </w:divBdr>
                </w:div>
                <w:div w:id="944112585">
                  <w:marLeft w:val="480"/>
                  <w:marRight w:val="0"/>
                  <w:marTop w:val="0"/>
                  <w:marBottom w:val="0"/>
                  <w:divBdr>
                    <w:top w:val="none" w:sz="0" w:space="0" w:color="auto"/>
                    <w:left w:val="none" w:sz="0" w:space="0" w:color="auto"/>
                    <w:bottom w:val="none" w:sz="0" w:space="0" w:color="auto"/>
                    <w:right w:val="none" w:sz="0" w:space="0" w:color="auto"/>
                  </w:divBdr>
                </w:div>
                <w:div w:id="1277638538">
                  <w:marLeft w:val="480"/>
                  <w:marRight w:val="0"/>
                  <w:marTop w:val="0"/>
                  <w:marBottom w:val="0"/>
                  <w:divBdr>
                    <w:top w:val="none" w:sz="0" w:space="0" w:color="auto"/>
                    <w:left w:val="none" w:sz="0" w:space="0" w:color="auto"/>
                    <w:bottom w:val="none" w:sz="0" w:space="0" w:color="auto"/>
                    <w:right w:val="none" w:sz="0" w:space="0" w:color="auto"/>
                  </w:divBdr>
                </w:div>
                <w:div w:id="1396007414">
                  <w:marLeft w:val="480"/>
                  <w:marRight w:val="0"/>
                  <w:marTop w:val="0"/>
                  <w:marBottom w:val="0"/>
                  <w:divBdr>
                    <w:top w:val="none" w:sz="0" w:space="0" w:color="auto"/>
                    <w:left w:val="none" w:sz="0" w:space="0" w:color="auto"/>
                    <w:bottom w:val="none" w:sz="0" w:space="0" w:color="auto"/>
                    <w:right w:val="none" w:sz="0" w:space="0" w:color="auto"/>
                  </w:divBdr>
                </w:div>
                <w:div w:id="244731897">
                  <w:marLeft w:val="480"/>
                  <w:marRight w:val="0"/>
                  <w:marTop w:val="0"/>
                  <w:marBottom w:val="0"/>
                  <w:divBdr>
                    <w:top w:val="none" w:sz="0" w:space="0" w:color="auto"/>
                    <w:left w:val="none" w:sz="0" w:space="0" w:color="auto"/>
                    <w:bottom w:val="none" w:sz="0" w:space="0" w:color="auto"/>
                    <w:right w:val="none" w:sz="0" w:space="0" w:color="auto"/>
                  </w:divBdr>
                </w:div>
                <w:div w:id="1192258555">
                  <w:marLeft w:val="480"/>
                  <w:marRight w:val="0"/>
                  <w:marTop w:val="0"/>
                  <w:marBottom w:val="0"/>
                  <w:divBdr>
                    <w:top w:val="none" w:sz="0" w:space="0" w:color="auto"/>
                    <w:left w:val="none" w:sz="0" w:space="0" w:color="auto"/>
                    <w:bottom w:val="none" w:sz="0" w:space="0" w:color="auto"/>
                    <w:right w:val="none" w:sz="0" w:space="0" w:color="auto"/>
                  </w:divBdr>
                </w:div>
                <w:div w:id="2040230352">
                  <w:marLeft w:val="480"/>
                  <w:marRight w:val="0"/>
                  <w:marTop w:val="0"/>
                  <w:marBottom w:val="0"/>
                  <w:divBdr>
                    <w:top w:val="none" w:sz="0" w:space="0" w:color="auto"/>
                    <w:left w:val="none" w:sz="0" w:space="0" w:color="auto"/>
                    <w:bottom w:val="none" w:sz="0" w:space="0" w:color="auto"/>
                    <w:right w:val="none" w:sz="0" w:space="0" w:color="auto"/>
                  </w:divBdr>
                </w:div>
                <w:div w:id="1757361467">
                  <w:marLeft w:val="480"/>
                  <w:marRight w:val="0"/>
                  <w:marTop w:val="0"/>
                  <w:marBottom w:val="0"/>
                  <w:divBdr>
                    <w:top w:val="none" w:sz="0" w:space="0" w:color="auto"/>
                    <w:left w:val="none" w:sz="0" w:space="0" w:color="auto"/>
                    <w:bottom w:val="none" w:sz="0" w:space="0" w:color="auto"/>
                    <w:right w:val="none" w:sz="0" w:space="0" w:color="auto"/>
                  </w:divBdr>
                </w:div>
                <w:div w:id="1072627924">
                  <w:marLeft w:val="480"/>
                  <w:marRight w:val="0"/>
                  <w:marTop w:val="0"/>
                  <w:marBottom w:val="0"/>
                  <w:divBdr>
                    <w:top w:val="none" w:sz="0" w:space="0" w:color="auto"/>
                    <w:left w:val="none" w:sz="0" w:space="0" w:color="auto"/>
                    <w:bottom w:val="none" w:sz="0" w:space="0" w:color="auto"/>
                    <w:right w:val="none" w:sz="0" w:space="0" w:color="auto"/>
                  </w:divBdr>
                </w:div>
              </w:divsChild>
            </w:div>
            <w:div w:id="1346201908">
              <w:marLeft w:val="0"/>
              <w:marRight w:val="0"/>
              <w:marTop w:val="0"/>
              <w:marBottom w:val="0"/>
              <w:divBdr>
                <w:top w:val="none" w:sz="0" w:space="0" w:color="auto"/>
                <w:left w:val="none" w:sz="0" w:space="0" w:color="auto"/>
                <w:bottom w:val="none" w:sz="0" w:space="0" w:color="auto"/>
                <w:right w:val="none" w:sz="0" w:space="0" w:color="auto"/>
              </w:divBdr>
              <w:divsChild>
                <w:div w:id="943731942">
                  <w:marLeft w:val="480"/>
                  <w:marRight w:val="0"/>
                  <w:marTop w:val="0"/>
                  <w:marBottom w:val="0"/>
                  <w:divBdr>
                    <w:top w:val="none" w:sz="0" w:space="0" w:color="auto"/>
                    <w:left w:val="none" w:sz="0" w:space="0" w:color="auto"/>
                    <w:bottom w:val="none" w:sz="0" w:space="0" w:color="auto"/>
                    <w:right w:val="none" w:sz="0" w:space="0" w:color="auto"/>
                  </w:divBdr>
                </w:div>
                <w:div w:id="787239037">
                  <w:marLeft w:val="480"/>
                  <w:marRight w:val="0"/>
                  <w:marTop w:val="0"/>
                  <w:marBottom w:val="0"/>
                  <w:divBdr>
                    <w:top w:val="none" w:sz="0" w:space="0" w:color="auto"/>
                    <w:left w:val="none" w:sz="0" w:space="0" w:color="auto"/>
                    <w:bottom w:val="none" w:sz="0" w:space="0" w:color="auto"/>
                    <w:right w:val="none" w:sz="0" w:space="0" w:color="auto"/>
                  </w:divBdr>
                </w:div>
                <w:div w:id="1687638416">
                  <w:marLeft w:val="480"/>
                  <w:marRight w:val="0"/>
                  <w:marTop w:val="0"/>
                  <w:marBottom w:val="0"/>
                  <w:divBdr>
                    <w:top w:val="none" w:sz="0" w:space="0" w:color="auto"/>
                    <w:left w:val="none" w:sz="0" w:space="0" w:color="auto"/>
                    <w:bottom w:val="none" w:sz="0" w:space="0" w:color="auto"/>
                    <w:right w:val="none" w:sz="0" w:space="0" w:color="auto"/>
                  </w:divBdr>
                </w:div>
                <w:div w:id="1809398264">
                  <w:marLeft w:val="480"/>
                  <w:marRight w:val="0"/>
                  <w:marTop w:val="0"/>
                  <w:marBottom w:val="0"/>
                  <w:divBdr>
                    <w:top w:val="none" w:sz="0" w:space="0" w:color="auto"/>
                    <w:left w:val="none" w:sz="0" w:space="0" w:color="auto"/>
                    <w:bottom w:val="none" w:sz="0" w:space="0" w:color="auto"/>
                    <w:right w:val="none" w:sz="0" w:space="0" w:color="auto"/>
                  </w:divBdr>
                </w:div>
                <w:div w:id="1522429346">
                  <w:marLeft w:val="480"/>
                  <w:marRight w:val="0"/>
                  <w:marTop w:val="0"/>
                  <w:marBottom w:val="0"/>
                  <w:divBdr>
                    <w:top w:val="none" w:sz="0" w:space="0" w:color="auto"/>
                    <w:left w:val="none" w:sz="0" w:space="0" w:color="auto"/>
                    <w:bottom w:val="none" w:sz="0" w:space="0" w:color="auto"/>
                    <w:right w:val="none" w:sz="0" w:space="0" w:color="auto"/>
                  </w:divBdr>
                </w:div>
                <w:div w:id="1206721609">
                  <w:marLeft w:val="480"/>
                  <w:marRight w:val="0"/>
                  <w:marTop w:val="0"/>
                  <w:marBottom w:val="0"/>
                  <w:divBdr>
                    <w:top w:val="none" w:sz="0" w:space="0" w:color="auto"/>
                    <w:left w:val="none" w:sz="0" w:space="0" w:color="auto"/>
                    <w:bottom w:val="none" w:sz="0" w:space="0" w:color="auto"/>
                    <w:right w:val="none" w:sz="0" w:space="0" w:color="auto"/>
                  </w:divBdr>
                </w:div>
                <w:div w:id="484975963">
                  <w:marLeft w:val="480"/>
                  <w:marRight w:val="0"/>
                  <w:marTop w:val="0"/>
                  <w:marBottom w:val="0"/>
                  <w:divBdr>
                    <w:top w:val="none" w:sz="0" w:space="0" w:color="auto"/>
                    <w:left w:val="none" w:sz="0" w:space="0" w:color="auto"/>
                    <w:bottom w:val="none" w:sz="0" w:space="0" w:color="auto"/>
                    <w:right w:val="none" w:sz="0" w:space="0" w:color="auto"/>
                  </w:divBdr>
                </w:div>
                <w:div w:id="1389064146">
                  <w:marLeft w:val="480"/>
                  <w:marRight w:val="0"/>
                  <w:marTop w:val="0"/>
                  <w:marBottom w:val="0"/>
                  <w:divBdr>
                    <w:top w:val="none" w:sz="0" w:space="0" w:color="auto"/>
                    <w:left w:val="none" w:sz="0" w:space="0" w:color="auto"/>
                    <w:bottom w:val="none" w:sz="0" w:space="0" w:color="auto"/>
                    <w:right w:val="none" w:sz="0" w:space="0" w:color="auto"/>
                  </w:divBdr>
                </w:div>
                <w:div w:id="1570581093">
                  <w:marLeft w:val="480"/>
                  <w:marRight w:val="0"/>
                  <w:marTop w:val="0"/>
                  <w:marBottom w:val="0"/>
                  <w:divBdr>
                    <w:top w:val="none" w:sz="0" w:space="0" w:color="auto"/>
                    <w:left w:val="none" w:sz="0" w:space="0" w:color="auto"/>
                    <w:bottom w:val="none" w:sz="0" w:space="0" w:color="auto"/>
                    <w:right w:val="none" w:sz="0" w:space="0" w:color="auto"/>
                  </w:divBdr>
                </w:div>
                <w:div w:id="1922060614">
                  <w:marLeft w:val="480"/>
                  <w:marRight w:val="0"/>
                  <w:marTop w:val="0"/>
                  <w:marBottom w:val="0"/>
                  <w:divBdr>
                    <w:top w:val="none" w:sz="0" w:space="0" w:color="auto"/>
                    <w:left w:val="none" w:sz="0" w:space="0" w:color="auto"/>
                    <w:bottom w:val="none" w:sz="0" w:space="0" w:color="auto"/>
                    <w:right w:val="none" w:sz="0" w:space="0" w:color="auto"/>
                  </w:divBdr>
                </w:div>
                <w:div w:id="226843037">
                  <w:marLeft w:val="480"/>
                  <w:marRight w:val="0"/>
                  <w:marTop w:val="0"/>
                  <w:marBottom w:val="0"/>
                  <w:divBdr>
                    <w:top w:val="none" w:sz="0" w:space="0" w:color="auto"/>
                    <w:left w:val="none" w:sz="0" w:space="0" w:color="auto"/>
                    <w:bottom w:val="none" w:sz="0" w:space="0" w:color="auto"/>
                    <w:right w:val="none" w:sz="0" w:space="0" w:color="auto"/>
                  </w:divBdr>
                </w:div>
                <w:div w:id="1115170439">
                  <w:marLeft w:val="480"/>
                  <w:marRight w:val="0"/>
                  <w:marTop w:val="0"/>
                  <w:marBottom w:val="0"/>
                  <w:divBdr>
                    <w:top w:val="none" w:sz="0" w:space="0" w:color="auto"/>
                    <w:left w:val="none" w:sz="0" w:space="0" w:color="auto"/>
                    <w:bottom w:val="none" w:sz="0" w:space="0" w:color="auto"/>
                    <w:right w:val="none" w:sz="0" w:space="0" w:color="auto"/>
                  </w:divBdr>
                </w:div>
                <w:div w:id="504824775">
                  <w:marLeft w:val="480"/>
                  <w:marRight w:val="0"/>
                  <w:marTop w:val="0"/>
                  <w:marBottom w:val="0"/>
                  <w:divBdr>
                    <w:top w:val="none" w:sz="0" w:space="0" w:color="auto"/>
                    <w:left w:val="none" w:sz="0" w:space="0" w:color="auto"/>
                    <w:bottom w:val="none" w:sz="0" w:space="0" w:color="auto"/>
                    <w:right w:val="none" w:sz="0" w:space="0" w:color="auto"/>
                  </w:divBdr>
                </w:div>
                <w:div w:id="1142236665">
                  <w:marLeft w:val="480"/>
                  <w:marRight w:val="0"/>
                  <w:marTop w:val="0"/>
                  <w:marBottom w:val="0"/>
                  <w:divBdr>
                    <w:top w:val="none" w:sz="0" w:space="0" w:color="auto"/>
                    <w:left w:val="none" w:sz="0" w:space="0" w:color="auto"/>
                    <w:bottom w:val="none" w:sz="0" w:space="0" w:color="auto"/>
                    <w:right w:val="none" w:sz="0" w:space="0" w:color="auto"/>
                  </w:divBdr>
                </w:div>
                <w:div w:id="752943659">
                  <w:marLeft w:val="480"/>
                  <w:marRight w:val="0"/>
                  <w:marTop w:val="0"/>
                  <w:marBottom w:val="0"/>
                  <w:divBdr>
                    <w:top w:val="none" w:sz="0" w:space="0" w:color="auto"/>
                    <w:left w:val="none" w:sz="0" w:space="0" w:color="auto"/>
                    <w:bottom w:val="none" w:sz="0" w:space="0" w:color="auto"/>
                    <w:right w:val="none" w:sz="0" w:space="0" w:color="auto"/>
                  </w:divBdr>
                </w:div>
                <w:div w:id="847251072">
                  <w:marLeft w:val="480"/>
                  <w:marRight w:val="0"/>
                  <w:marTop w:val="0"/>
                  <w:marBottom w:val="0"/>
                  <w:divBdr>
                    <w:top w:val="none" w:sz="0" w:space="0" w:color="auto"/>
                    <w:left w:val="none" w:sz="0" w:space="0" w:color="auto"/>
                    <w:bottom w:val="none" w:sz="0" w:space="0" w:color="auto"/>
                    <w:right w:val="none" w:sz="0" w:space="0" w:color="auto"/>
                  </w:divBdr>
                </w:div>
                <w:div w:id="1616253548">
                  <w:marLeft w:val="480"/>
                  <w:marRight w:val="0"/>
                  <w:marTop w:val="0"/>
                  <w:marBottom w:val="0"/>
                  <w:divBdr>
                    <w:top w:val="none" w:sz="0" w:space="0" w:color="auto"/>
                    <w:left w:val="none" w:sz="0" w:space="0" w:color="auto"/>
                    <w:bottom w:val="none" w:sz="0" w:space="0" w:color="auto"/>
                    <w:right w:val="none" w:sz="0" w:space="0" w:color="auto"/>
                  </w:divBdr>
                </w:div>
                <w:div w:id="1865898771">
                  <w:marLeft w:val="480"/>
                  <w:marRight w:val="0"/>
                  <w:marTop w:val="0"/>
                  <w:marBottom w:val="0"/>
                  <w:divBdr>
                    <w:top w:val="none" w:sz="0" w:space="0" w:color="auto"/>
                    <w:left w:val="none" w:sz="0" w:space="0" w:color="auto"/>
                    <w:bottom w:val="none" w:sz="0" w:space="0" w:color="auto"/>
                    <w:right w:val="none" w:sz="0" w:space="0" w:color="auto"/>
                  </w:divBdr>
                </w:div>
                <w:div w:id="337274806">
                  <w:marLeft w:val="480"/>
                  <w:marRight w:val="0"/>
                  <w:marTop w:val="0"/>
                  <w:marBottom w:val="0"/>
                  <w:divBdr>
                    <w:top w:val="none" w:sz="0" w:space="0" w:color="auto"/>
                    <w:left w:val="none" w:sz="0" w:space="0" w:color="auto"/>
                    <w:bottom w:val="none" w:sz="0" w:space="0" w:color="auto"/>
                    <w:right w:val="none" w:sz="0" w:space="0" w:color="auto"/>
                  </w:divBdr>
                </w:div>
                <w:div w:id="846553867">
                  <w:marLeft w:val="480"/>
                  <w:marRight w:val="0"/>
                  <w:marTop w:val="0"/>
                  <w:marBottom w:val="0"/>
                  <w:divBdr>
                    <w:top w:val="none" w:sz="0" w:space="0" w:color="auto"/>
                    <w:left w:val="none" w:sz="0" w:space="0" w:color="auto"/>
                    <w:bottom w:val="none" w:sz="0" w:space="0" w:color="auto"/>
                    <w:right w:val="none" w:sz="0" w:space="0" w:color="auto"/>
                  </w:divBdr>
                </w:div>
                <w:div w:id="93138851">
                  <w:marLeft w:val="480"/>
                  <w:marRight w:val="0"/>
                  <w:marTop w:val="0"/>
                  <w:marBottom w:val="0"/>
                  <w:divBdr>
                    <w:top w:val="none" w:sz="0" w:space="0" w:color="auto"/>
                    <w:left w:val="none" w:sz="0" w:space="0" w:color="auto"/>
                    <w:bottom w:val="none" w:sz="0" w:space="0" w:color="auto"/>
                    <w:right w:val="none" w:sz="0" w:space="0" w:color="auto"/>
                  </w:divBdr>
                </w:div>
                <w:div w:id="1797940982">
                  <w:marLeft w:val="480"/>
                  <w:marRight w:val="0"/>
                  <w:marTop w:val="0"/>
                  <w:marBottom w:val="0"/>
                  <w:divBdr>
                    <w:top w:val="none" w:sz="0" w:space="0" w:color="auto"/>
                    <w:left w:val="none" w:sz="0" w:space="0" w:color="auto"/>
                    <w:bottom w:val="none" w:sz="0" w:space="0" w:color="auto"/>
                    <w:right w:val="none" w:sz="0" w:space="0" w:color="auto"/>
                  </w:divBdr>
                </w:div>
                <w:div w:id="883448926">
                  <w:marLeft w:val="480"/>
                  <w:marRight w:val="0"/>
                  <w:marTop w:val="0"/>
                  <w:marBottom w:val="0"/>
                  <w:divBdr>
                    <w:top w:val="none" w:sz="0" w:space="0" w:color="auto"/>
                    <w:left w:val="none" w:sz="0" w:space="0" w:color="auto"/>
                    <w:bottom w:val="none" w:sz="0" w:space="0" w:color="auto"/>
                    <w:right w:val="none" w:sz="0" w:space="0" w:color="auto"/>
                  </w:divBdr>
                </w:div>
                <w:div w:id="2044288504">
                  <w:marLeft w:val="480"/>
                  <w:marRight w:val="0"/>
                  <w:marTop w:val="0"/>
                  <w:marBottom w:val="0"/>
                  <w:divBdr>
                    <w:top w:val="none" w:sz="0" w:space="0" w:color="auto"/>
                    <w:left w:val="none" w:sz="0" w:space="0" w:color="auto"/>
                    <w:bottom w:val="none" w:sz="0" w:space="0" w:color="auto"/>
                    <w:right w:val="none" w:sz="0" w:space="0" w:color="auto"/>
                  </w:divBdr>
                </w:div>
                <w:div w:id="1407218869">
                  <w:marLeft w:val="480"/>
                  <w:marRight w:val="0"/>
                  <w:marTop w:val="0"/>
                  <w:marBottom w:val="0"/>
                  <w:divBdr>
                    <w:top w:val="none" w:sz="0" w:space="0" w:color="auto"/>
                    <w:left w:val="none" w:sz="0" w:space="0" w:color="auto"/>
                    <w:bottom w:val="none" w:sz="0" w:space="0" w:color="auto"/>
                    <w:right w:val="none" w:sz="0" w:space="0" w:color="auto"/>
                  </w:divBdr>
                </w:div>
                <w:div w:id="423039312">
                  <w:marLeft w:val="480"/>
                  <w:marRight w:val="0"/>
                  <w:marTop w:val="0"/>
                  <w:marBottom w:val="0"/>
                  <w:divBdr>
                    <w:top w:val="none" w:sz="0" w:space="0" w:color="auto"/>
                    <w:left w:val="none" w:sz="0" w:space="0" w:color="auto"/>
                    <w:bottom w:val="none" w:sz="0" w:space="0" w:color="auto"/>
                    <w:right w:val="none" w:sz="0" w:space="0" w:color="auto"/>
                  </w:divBdr>
                </w:div>
                <w:div w:id="1650936338">
                  <w:marLeft w:val="480"/>
                  <w:marRight w:val="0"/>
                  <w:marTop w:val="0"/>
                  <w:marBottom w:val="0"/>
                  <w:divBdr>
                    <w:top w:val="none" w:sz="0" w:space="0" w:color="auto"/>
                    <w:left w:val="none" w:sz="0" w:space="0" w:color="auto"/>
                    <w:bottom w:val="none" w:sz="0" w:space="0" w:color="auto"/>
                    <w:right w:val="none" w:sz="0" w:space="0" w:color="auto"/>
                  </w:divBdr>
                </w:div>
                <w:div w:id="1429080574">
                  <w:marLeft w:val="480"/>
                  <w:marRight w:val="0"/>
                  <w:marTop w:val="0"/>
                  <w:marBottom w:val="0"/>
                  <w:divBdr>
                    <w:top w:val="none" w:sz="0" w:space="0" w:color="auto"/>
                    <w:left w:val="none" w:sz="0" w:space="0" w:color="auto"/>
                    <w:bottom w:val="none" w:sz="0" w:space="0" w:color="auto"/>
                    <w:right w:val="none" w:sz="0" w:space="0" w:color="auto"/>
                  </w:divBdr>
                </w:div>
                <w:div w:id="792673395">
                  <w:marLeft w:val="480"/>
                  <w:marRight w:val="0"/>
                  <w:marTop w:val="0"/>
                  <w:marBottom w:val="0"/>
                  <w:divBdr>
                    <w:top w:val="none" w:sz="0" w:space="0" w:color="auto"/>
                    <w:left w:val="none" w:sz="0" w:space="0" w:color="auto"/>
                    <w:bottom w:val="none" w:sz="0" w:space="0" w:color="auto"/>
                    <w:right w:val="none" w:sz="0" w:space="0" w:color="auto"/>
                  </w:divBdr>
                </w:div>
                <w:div w:id="1911379649">
                  <w:marLeft w:val="480"/>
                  <w:marRight w:val="0"/>
                  <w:marTop w:val="0"/>
                  <w:marBottom w:val="0"/>
                  <w:divBdr>
                    <w:top w:val="none" w:sz="0" w:space="0" w:color="auto"/>
                    <w:left w:val="none" w:sz="0" w:space="0" w:color="auto"/>
                    <w:bottom w:val="none" w:sz="0" w:space="0" w:color="auto"/>
                    <w:right w:val="none" w:sz="0" w:space="0" w:color="auto"/>
                  </w:divBdr>
                </w:div>
                <w:div w:id="1584606799">
                  <w:marLeft w:val="480"/>
                  <w:marRight w:val="0"/>
                  <w:marTop w:val="0"/>
                  <w:marBottom w:val="0"/>
                  <w:divBdr>
                    <w:top w:val="none" w:sz="0" w:space="0" w:color="auto"/>
                    <w:left w:val="none" w:sz="0" w:space="0" w:color="auto"/>
                    <w:bottom w:val="none" w:sz="0" w:space="0" w:color="auto"/>
                    <w:right w:val="none" w:sz="0" w:space="0" w:color="auto"/>
                  </w:divBdr>
                </w:div>
                <w:div w:id="1189875670">
                  <w:marLeft w:val="480"/>
                  <w:marRight w:val="0"/>
                  <w:marTop w:val="0"/>
                  <w:marBottom w:val="0"/>
                  <w:divBdr>
                    <w:top w:val="none" w:sz="0" w:space="0" w:color="auto"/>
                    <w:left w:val="none" w:sz="0" w:space="0" w:color="auto"/>
                    <w:bottom w:val="none" w:sz="0" w:space="0" w:color="auto"/>
                    <w:right w:val="none" w:sz="0" w:space="0" w:color="auto"/>
                  </w:divBdr>
                </w:div>
                <w:div w:id="741759425">
                  <w:marLeft w:val="480"/>
                  <w:marRight w:val="0"/>
                  <w:marTop w:val="0"/>
                  <w:marBottom w:val="0"/>
                  <w:divBdr>
                    <w:top w:val="none" w:sz="0" w:space="0" w:color="auto"/>
                    <w:left w:val="none" w:sz="0" w:space="0" w:color="auto"/>
                    <w:bottom w:val="none" w:sz="0" w:space="0" w:color="auto"/>
                    <w:right w:val="none" w:sz="0" w:space="0" w:color="auto"/>
                  </w:divBdr>
                </w:div>
                <w:div w:id="1844973393">
                  <w:marLeft w:val="480"/>
                  <w:marRight w:val="0"/>
                  <w:marTop w:val="0"/>
                  <w:marBottom w:val="0"/>
                  <w:divBdr>
                    <w:top w:val="none" w:sz="0" w:space="0" w:color="auto"/>
                    <w:left w:val="none" w:sz="0" w:space="0" w:color="auto"/>
                    <w:bottom w:val="none" w:sz="0" w:space="0" w:color="auto"/>
                    <w:right w:val="none" w:sz="0" w:space="0" w:color="auto"/>
                  </w:divBdr>
                </w:div>
                <w:div w:id="56366189">
                  <w:marLeft w:val="480"/>
                  <w:marRight w:val="0"/>
                  <w:marTop w:val="0"/>
                  <w:marBottom w:val="0"/>
                  <w:divBdr>
                    <w:top w:val="none" w:sz="0" w:space="0" w:color="auto"/>
                    <w:left w:val="none" w:sz="0" w:space="0" w:color="auto"/>
                    <w:bottom w:val="none" w:sz="0" w:space="0" w:color="auto"/>
                    <w:right w:val="none" w:sz="0" w:space="0" w:color="auto"/>
                  </w:divBdr>
                </w:div>
                <w:div w:id="1654945787">
                  <w:marLeft w:val="480"/>
                  <w:marRight w:val="0"/>
                  <w:marTop w:val="0"/>
                  <w:marBottom w:val="0"/>
                  <w:divBdr>
                    <w:top w:val="none" w:sz="0" w:space="0" w:color="auto"/>
                    <w:left w:val="none" w:sz="0" w:space="0" w:color="auto"/>
                    <w:bottom w:val="none" w:sz="0" w:space="0" w:color="auto"/>
                    <w:right w:val="none" w:sz="0" w:space="0" w:color="auto"/>
                  </w:divBdr>
                </w:div>
                <w:div w:id="831070848">
                  <w:marLeft w:val="480"/>
                  <w:marRight w:val="0"/>
                  <w:marTop w:val="0"/>
                  <w:marBottom w:val="0"/>
                  <w:divBdr>
                    <w:top w:val="none" w:sz="0" w:space="0" w:color="auto"/>
                    <w:left w:val="none" w:sz="0" w:space="0" w:color="auto"/>
                    <w:bottom w:val="none" w:sz="0" w:space="0" w:color="auto"/>
                    <w:right w:val="none" w:sz="0" w:space="0" w:color="auto"/>
                  </w:divBdr>
                </w:div>
                <w:div w:id="1073167095">
                  <w:marLeft w:val="480"/>
                  <w:marRight w:val="0"/>
                  <w:marTop w:val="0"/>
                  <w:marBottom w:val="0"/>
                  <w:divBdr>
                    <w:top w:val="none" w:sz="0" w:space="0" w:color="auto"/>
                    <w:left w:val="none" w:sz="0" w:space="0" w:color="auto"/>
                    <w:bottom w:val="none" w:sz="0" w:space="0" w:color="auto"/>
                    <w:right w:val="none" w:sz="0" w:space="0" w:color="auto"/>
                  </w:divBdr>
                </w:div>
                <w:div w:id="1948846133">
                  <w:marLeft w:val="480"/>
                  <w:marRight w:val="0"/>
                  <w:marTop w:val="0"/>
                  <w:marBottom w:val="0"/>
                  <w:divBdr>
                    <w:top w:val="none" w:sz="0" w:space="0" w:color="auto"/>
                    <w:left w:val="none" w:sz="0" w:space="0" w:color="auto"/>
                    <w:bottom w:val="none" w:sz="0" w:space="0" w:color="auto"/>
                    <w:right w:val="none" w:sz="0" w:space="0" w:color="auto"/>
                  </w:divBdr>
                </w:div>
                <w:div w:id="831264175">
                  <w:marLeft w:val="480"/>
                  <w:marRight w:val="0"/>
                  <w:marTop w:val="0"/>
                  <w:marBottom w:val="0"/>
                  <w:divBdr>
                    <w:top w:val="none" w:sz="0" w:space="0" w:color="auto"/>
                    <w:left w:val="none" w:sz="0" w:space="0" w:color="auto"/>
                    <w:bottom w:val="none" w:sz="0" w:space="0" w:color="auto"/>
                    <w:right w:val="none" w:sz="0" w:space="0" w:color="auto"/>
                  </w:divBdr>
                </w:div>
                <w:div w:id="721059323">
                  <w:marLeft w:val="480"/>
                  <w:marRight w:val="0"/>
                  <w:marTop w:val="0"/>
                  <w:marBottom w:val="0"/>
                  <w:divBdr>
                    <w:top w:val="none" w:sz="0" w:space="0" w:color="auto"/>
                    <w:left w:val="none" w:sz="0" w:space="0" w:color="auto"/>
                    <w:bottom w:val="none" w:sz="0" w:space="0" w:color="auto"/>
                    <w:right w:val="none" w:sz="0" w:space="0" w:color="auto"/>
                  </w:divBdr>
                </w:div>
                <w:div w:id="831917613">
                  <w:marLeft w:val="480"/>
                  <w:marRight w:val="0"/>
                  <w:marTop w:val="0"/>
                  <w:marBottom w:val="0"/>
                  <w:divBdr>
                    <w:top w:val="none" w:sz="0" w:space="0" w:color="auto"/>
                    <w:left w:val="none" w:sz="0" w:space="0" w:color="auto"/>
                    <w:bottom w:val="none" w:sz="0" w:space="0" w:color="auto"/>
                    <w:right w:val="none" w:sz="0" w:space="0" w:color="auto"/>
                  </w:divBdr>
                </w:div>
                <w:div w:id="768894576">
                  <w:marLeft w:val="480"/>
                  <w:marRight w:val="0"/>
                  <w:marTop w:val="0"/>
                  <w:marBottom w:val="0"/>
                  <w:divBdr>
                    <w:top w:val="none" w:sz="0" w:space="0" w:color="auto"/>
                    <w:left w:val="none" w:sz="0" w:space="0" w:color="auto"/>
                    <w:bottom w:val="none" w:sz="0" w:space="0" w:color="auto"/>
                    <w:right w:val="none" w:sz="0" w:space="0" w:color="auto"/>
                  </w:divBdr>
                </w:div>
                <w:div w:id="672687329">
                  <w:marLeft w:val="480"/>
                  <w:marRight w:val="0"/>
                  <w:marTop w:val="0"/>
                  <w:marBottom w:val="0"/>
                  <w:divBdr>
                    <w:top w:val="none" w:sz="0" w:space="0" w:color="auto"/>
                    <w:left w:val="none" w:sz="0" w:space="0" w:color="auto"/>
                    <w:bottom w:val="none" w:sz="0" w:space="0" w:color="auto"/>
                    <w:right w:val="none" w:sz="0" w:space="0" w:color="auto"/>
                  </w:divBdr>
                </w:div>
                <w:div w:id="700936219">
                  <w:marLeft w:val="480"/>
                  <w:marRight w:val="0"/>
                  <w:marTop w:val="0"/>
                  <w:marBottom w:val="0"/>
                  <w:divBdr>
                    <w:top w:val="none" w:sz="0" w:space="0" w:color="auto"/>
                    <w:left w:val="none" w:sz="0" w:space="0" w:color="auto"/>
                    <w:bottom w:val="none" w:sz="0" w:space="0" w:color="auto"/>
                    <w:right w:val="none" w:sz="0" w:space="0" w:color="auto"/>
                  </w:divBdr>
                </w:div>
                <w:div w:id="1368725876">
                  <w:marLeft w:val="480"/>
                  <w:marRight w:val="0"/>
                  <w:marTop w:val="0"/>
                  <w:marBottom w:val="0"/>
                  <w:divBdr>
                    <w:top w:val="none" w:sz="0" w:space="0" w:color="auto"/>
                    <w:left w:val="none" w:sz="0" w:space="0" w:color="auto"/>
                    <w:bottom w:val="none" w:sz="0" w:space="0" w:color="auto"/>
                    <w:right w:val="none" w:sz="0" w:space="0" w:color="auto"/>
                  </w:divBdr>
                </w:div>
                <w:div w:id="1192649259">
                  <w:marLeft w:val="480"/>
                  <w:marRight w:val="0"/>
                  <w:marTop w:val="0"/>
                  <w:marBottom w:val="0"/>
                  <w:divBdr>
                    <w:top w:val="none" w:sz="0" w:space="0" w:color="auto"/>
                    <w:left w:val="none" w:sz="0" w:space="0" w:color="auto"/>
                    <w:bottom w:val="none" w:sz="0" w:space="0" w:color="auto"/>
                    <w:right w:val="none" w:sz="0" w:space="0" w:color="auto"/>
                  </w:divBdr>
                </w:div>
                <w:div w:id="121657189">
                  <w:marLeft w:val="480"/>
                  <w:marRight w:val="0"/>
                  <w:marTop w:val="0"/>
                  <w:marBottom w:val="0"/>
                  <w:divBdr>
                    <w:top w:val="none" w:sz="0" w:space="0" w:color="auto"/>
                    <w:left w:val="none" w:sz="0" w:space="0" w:color="auto"/>
                    <w:bottom w:val="none" w:sz="0" w:space="0" w:color="auto"/>
                    <w:right w:val="none" w:sz="0" w:space="0" w:color="auto"/>
                  </w:divBdr>
                </w:div>
                <w:div w:id="1834489775">
                  <w:marLeft w:val="480"/>
                  <w:marRight w:val="0"/>
                  <w:marTop w:val="0"/>
                  <w:marBottom w:val="0"/>
                  <w:divBdr>
                    <w:top w:val="none" w:sz="0" w:space="0" w:color="auto"/>
                    <w:left w:val="none" w:sz="0" w:space="0" w:color="auto"/>
                    <w:bottom w:val="none" w:sz="0" w:space="0" w:color="auto"/>
                    <w:right w:val="none" w:sz="0" w:space="0" w:color="auto"/>
                  </w:divBdr>
                </w:div>
                <w:div w:id="815876749">
                  <w:marLeft w:val="480"/>
                  <w:marRight w:val="0"/>
                  <w:marTop w:val="0"/>
                  <w:marBottom w:val="0"/>
                  <w:divBdr>
                    <w:top w:val="none" w:sz="0" w:space="0" w:color="auto"/>
                    <w:left w:val="none" w:sz="0" w:space="0" w:color="auto"/>
                    <w:bottom w:val="none" w:sz="0" w:space="0" w:color="auto"/>
                    <w:right w:val="none" w:sz="0" w:space="0" w:color="auto"/>
                  </w:divBdr>
                </w:div>
                <w:div w:id="1049497562">
                  <w:marLeft w:val="480"/>
                  <w:marRight w:val="0"/>
                  <w:marTop w:val="0"/>
                  <w:marBottom w:val="0"/>
                  <w:divBdr>
                    <w:top w:val="none" w:sz="0" w:space="0" w:color="auto"/>
                    <w:left w:val="none" w:sz="0" w:space="0" w:color="auto"/>
                    <w:bottom w:val="none" w:sz="0" w:space="0" w:color="auto"/>
                    <w:right w:val="none" w:sz="0" w:space="0" w:color="auto"/>
                  </w:divBdr>
                </w:div>
                <w:div w:id="1093627970">
                  <w:marLeft w:val="480"/>
                  <w:marRight w:val="0"/>
                  <w:marTop w:val="0"/>
                  <w:marBottom w:val="0"/>
                  <w:divBdr>
                    <w:top w:val="none" w:sz="0" w:space="0" w:color="auto"/>
                    <w:left w:val="none" w:sz="0" w:space="0" w:color="auto"/>
                    <w:bottom w:val="none" w:sz="0" w:space="0" w:color="auto"/>
                    <w:right w:val="none" w:sz="0" w:space="0" w:color="auto"/>
                  </w:divBdr>
                </w:div>
                <w:div w:id="129858933">
                  <w:marLeft w:val="480"/>
                  <w:marRight w:val="0"/>
                  <w:marTop w:val="0"/>
                  <w:marBottom w:val="0"/>
                  <w:divBdr>
                    <w:top w:val="none" w:sz="0" w:space="0" w:color="auto"/>
                    <w:left w:val="none" w:sz="0" w:space="0" w:color="auto"/>
                    <w:bottom w:val="none" w:sz="0" w:space="0" w:color="auto"/>
                    <w:right w:val="none" w:sz="0" w:space="0" w:color="auto"/>
                  </w:divBdr>
                </w:div>
                <w:div w:id="554194815">
                  <w:marLeft w:val="480"/>
                  <w:marRight w:val="0"/>
                  <w:marTop w:val="0"/>
                  <w:marBottom w:val="0"/>
                  <w:divBdr>
                    <w:top w:val="none" w:sz="0" w:space="0" w:color="auto"/>
                    <w:left w:val="none" w:sz="0" w:space="0" w:color="auto"/>
                    <w:bottom w:val="none" w:sz="0" w:space="0" w:color="auto"/>
                    <w:right w:val="none" w:sz="0" w:space="0" w:color="auto"/>
                  </w:divBdr>
                </w:div>
                <w:div w:id="481627827">
                  <w:marLeft w:val="480"/>
                  <w:marRight w:val="0"/>
                  <w:marTop w:val="0"/>
                  <w:marBottom w:val="0"/>
                  <w:divBdr>
                    <w:top w:val="none" w:sz="0" w:space="0" w:color="auto"/>
                    <w:left w:val="none" w:sz="0" w:space="0" w:color="auto"/>
                    <w:bottom w:val="none" w:sz="0" w:space="0" w:color="auto"/>
                    <w:right w:val="none" w:sz="0" w:space="0" w:color="auto"/>
                  </w:divBdr>
                </w:div>
                <w:div w:id="1195584134">
                  <w:marLeft w:val="480"/>
                  <w:marRight w:val="0"/>
                  <w:marTop w:val="0"/>
                  <w:marBottom w:val="0"/>
                  <w:divBdr>
                    <w:top w:val="none" w:sz="0" w:space="0" w:color="auto"/>
                    <w:left w:val="none" w:sz="0" w:space="0" w:color="auto"/>
                    <w:bottom w:val="none" w:sz="0" w:space="0" w:color="auto"/>
                    <w:right w:val="none" w:sz="0" w:space="0" w:color="auto"/>
                  </w:divBdr>
                </w:div>
                <w:div w:id="1328170013">
                  <w:marLeft w:val="480"/>
                  <w:marRight w:val="0"/>
                  <w:marTop w:val="0"/>
                  <w:marBottom w:val="0"/>
                  <w:divBdr>
                    <w:top w:val="none" w:sz="0" w:space="0" w:color="auto"/>
                    <w:left w:val="none" w:sz="0" w:space="0" w:color="auto"/>
                    <w:bottom w:val="none" w:sz="0" w:space="0" w:color="auto"/>
                    <w:right w:val="none" w:sz="0" w:space="0" w:color="auto"/>
                  </w:divBdr>
                </w:div>
                <w:div w:id="366300007">
                  <w:marLeft w:val="480"/>
                  <w:marRight w:val="0"/>
                  <w:marTop w:val="0"/>
                  <w:marBottom w:val="0"/>
                  <w:divBdr>
                    <w:top w:val="none" w:sz="0" w:space="0" w:color="auto"/>
                    <w:left w:val="none" w:sz="0" w:space="0" w:color="auto"/>
                    <w:bottom w:val="none" w:sz="0" w:space="0" w:color="auto"/>
                    <w:right w:val="none" w:sz="0" w:space="0" w:color="auto"/>
                  </w:divBdr>
                </w:div>
                <w:div w:id="261845237">
                  <w:marLeft w:val="480"/>
                  <w:marRight w:val="0"/>
                  <w:marTop w:val="0"/>
                  <w:marBottom w:val="0"/>
                  <w:divBdr>
                    <w:top w:val="none" w:sz="0" w:space="0" w:color="auto"/>
                    <w:left w:val="none" w:sz="0" w:space="0" w:color="auto"/>
                    <w:bottom w:val="none" w:sz="0" w:space="0" w:color="auto"/>
                    <w:right w:val="none" w:sz="0" w:space="0" w:color="auto"/>
                  </w:divBdr>
                </w:div>
                <w:div w:id="1105879156">
                  <w:marLeft w:val="480"/>
                  <w:marRight w:val="0"/>
                  <w:marTop w:val="0"/>
                  <w:marBottom w:val="0"/>
                  <w:divBdr>
                    <w:top w:val="none" w:sz="0" w:space="0" w:color="auto"/>
                    <w:left w:val="none" w:sz="0" w:space="0" w:color="auto"/>
                    <w:bottom w:val="none" w:sz="0" w:space="0" w:color="auto"/>
                    <w:right w:val="none" w:sz="0" w:space="0" w:color="auto"/>
                  </w:divBdr>
                </w:div>
                <w:div w:id="1921061869">
                  <w:marLeft w:val="480"/>
                  <w:marRight w:val="0"/>
                  <w:marTop w:val="0"/>
                  <w:marBottom w:val="0"/>
                  <w:divBdr>
                    <w:top w:val="none" w:sz="0" w:space="0" w:color="auto"/>
                    <w:left w:val="none" w:sz="0" w:space="0" w:color="auto"/>
                    <w:bottom w:val="none" w:sz="0" w:space="0" w:color="auto"/>
                    <w:right w:val="none" w:sz="0" w:space="0" w:color="auto"/>
                  </w:divBdr>
                </w:div>
                <w:div w:id="46728322">
                  <w:marLeft w:val="480"/>
                  <w:marRight w:val="0"/>
                  <w:marTop w:val="0"/>
                  <w:marBottom w:val="0"/>
                  <w:divBdr>
                    <w:top w:val="none" w:sz="0" w:space="0" w:color="auto"/>
                    <w:left w:val="none" w:sz="0" w:space="0" w:color="auto"/>
                    <w:bottom w:val="none" w:sz="0" w:space="0" w:color="auto"/>
                    <w:right w:val="none" w:sz="0" w:space="0" w:color="auto"/>
                  </w:divBdr>
                </w:div>
                <w:div w:id="1941067094">
                  <w:marLeft w:val="480"/>
                  <w:marRight w:val="0"/>
                  <w:marTop w:val="0"/>
                  <w:marBottom w:val="0"/>
                  <w:divBdr>
                    <w:top w:val="none" w:sz="0" w:space="0" w:color="auto"/>
                    <w:left w:val="none" w:sz="0" w:space="0" w:color="auto"/>
                    <w:bottom w:val="none" w:sz="0" w:space="0" w:color="auto"/>
                    <w:right w:val="none" w:sz="0" w:space="0" w:color="auto"/>
                  </w:divBdr>
                </w:div>
              </w:divsChild>
            </w:div>
            <w:div w:id="358894887">
              <w:marLeft w:val="0"/>
              <w:marRight w:val="0"/>
              <w:marTop w:val="0"/>
              <w:marBottom w:val="0"/>
              <w:divBdr>
                <w:top w:val="none" w:sz="0" w:space="0" w:color="auto"/>
                <w:left w:val="none" w:sz="0" w:space="0" w:color="auto"/>
                <w:bottom w:val="none" w:sz="0" w:space="0" w:color="auto"/>
                <w:right w:val="none" w:sz="0" w:space="0" w:color="auto"/>
              </w:divBdr>
              <w:divsChild>
                <w:div w:id="1732654779">
                  <w:marLeft w:val="480"/>
                  <w:marRight w:val="0"/>
                  <w:marTop w:val="0"/>
                  <w:marBottom w:val="0"/>
                  <w:divBdr>
                    <w:top w:val="none" w:sz="0" w:space="0" w:color="auto"/>
                    <w:left w:val="none" w:sz="0" w:space="0" w:color="auto"/>
                    <w:bottom w:val="none" w:sz="0" w:space="0" w:color="auto"/>
                    <w:right w:val="none" w:sz="0" w:space="0" w:color="auto"/>
                  </w:divBdr>
                </w:div>
                <w:div w:id="277377886">
                  <w:marLeft w:val="480"/>
                  <w:marRight w:val="0"/>
                  <w:marTop w:val="0"/>
                  <w:marBottom w:val="0"/>
                  <w:divBdr>
                    <w:top w:val="none" w:sz="0" w:space="0" w:color="auto"/>
                    <w:left w:val="none" w:sz="0" w:space="0" w:color="auto"/>
                    <w:bottom w:val="none" w:sz="0" w:space="0" w:color="auto"/>
                    <w:right w:val="none" w:sz="0" w:space="0" w:color="auto"/>
                  </w:divBdr>
                </w:div>
                <w:div w:id="396514824">
                  <w:marLeft w:val="480"/>
                  <w:marRight w:val="0"/>
                  <w:marTop w:val="0"/>
                  <w:marBottom w:val="0"/>
                  <w:divBdr>
                    <w:top w:val="none" w:sz="0" w:space="0" w:color="auto"/>
                    <w:left w:val="none" w:sz="0" w:space="0" w:color="auto"/>
                    <w:bottom w:val="none" w:sz="0" w:space="0" w:color="auto"/>
                    <w:right w:val="none" w:sz="0" w:space="0" w:color="auto"/>
                  </w:divBdr>
                </w:div>
                <w:div w:id="501552161">
                  <w:marLeft w:val="480"/>
                  <w:marRight w:val="0"/>
                  <w:marTop w:val="0"/>
                  <w:marBottom w:val="0"/>
                  <w:divBdr>
                    <w:top w:val="none" w:sz="0" w:space="0" w:color="auto"/>
                    <w:left w:val="none" w:sz="0" w:space="0" w:color="auto"/>
                    <w:bottom w:val="none" w:sz="0" w:space="0" w:color="auto"/>
                    <w:right w:val="none" w:sz="0" w:space="0" w:color="auto"/>
                  </w:divBdr>
                </w:div>
                <w:div w:id="1650863314">
                  <w:marLeft w:val="480"/>
                  <w:marRight w:val="0"/>
                  <w:marTop w:val="0"/>
                  <w:marBottom w:val="0"/>
                  <w:divBdr>
                    <w:top w:val="none" w:sz="0" w:space="0" w:color="auto"/>
                    <w:left w:val="none" w:sz="0" w:space="0" w:color="auto"/>
                    <w:bottom w:val="none" w:sz="0" w:space="0" w:color="auto"/>
                    <w:right w:val="none" w:sz="0" w:space="0" w:color="auto"/>
                  </w:divBdr>
                </w:div>
                <w:div w:id="131143043">
                  <w:marLeft w:val="480"/>
                  <w:marRight w:val="0"/>
                  <w:marTop w:val="0"/>
                  <w:marBottom w:val="0"/>
                  <w:divBdr>
                    <w:top w:val="none" w:sz="0" w:space="0" w:color="auto"/>
                    <w:left w:val="none" w:sz="0" w:space="0" w:color="auto"/>
                    <w:bottom w:val="none" w:sz="0" w:space="0" w:color="auto"/>
                    <w:right w:val="none" w:sz="0" w:space="0" w:color="auto"/>
                  </w:divBdr>
                </w:div>
                <w:div w:id="1532954894">
                  <w:marLeft w:val="480"/>
                  <w:marRight w:val="0"/>
                  <w:marTop w:val="0"/>
                  <w:marBottom w:val="0"/>
                  <w:divBdr>
                    <w:top w:val="none" w:sz="0" w:space="0" w:color="auto"/>
                    <w:left w:val="none" w:sz="0" w:space="0" w:color="auto"/>
                    <w:bottom w:val="none" w:sz="0" w:space="0" w:color="auto"/>
                    <w:right w:val="none" w:sz="0" w:space="0" w:color="auto"/>
                  </w:divBdr>
                </w:div>
                <w:div w:id="2088721686">
                  <w:marLeft w:val="480"/>
                  <w:marRight w:val="0"/>
                  <w:marTop w:val="0"/>
                  <w:marBottom w:val="0"/>
                  <w:divBdr>
                    <w:top w:val="none" w:sz="0" w:space="0" w:color="auto"/>
                    <w:left w:val="none" w:sz="0" w:space="0" w:color="auto"/>
                    <w:bottom w:val="none" w:sz="0" w:space="0" w:color="auto"/>
                    <w:right w:val="none" w:sz="0" w:space="0" w:color="auto"/>
                  </w:divBdr>
                </w:div>
                <w:div w:id="130097382">
                  <w:marLeft w:val="480"/>
                  <w:marRight w:val="0"/>
                  <w:marTop w:val="0"/>
                  <w:marBottom w:val="0"/>
                  <w:divBdr>
                    <w:top w:val="none" w:sz="0" w:space="0" w:color="auto"/>
                    <w:left w:val="none" w:sz="0" w:space="0" w:color="auto"/>
                    <w:bottom w:val="none" w:sz="0" w:space="0" w:color="auto"/>
                    <w:right w:val="none" w:sz="0" w:space="0" w:color="auto"/>
                  </w:divBdr>
                </w:div>
                <w:div w:id="1759867146">
                  <w:marLeft w:val="480"/>
                  <w:marRight w:val="0"/>
                  <w:marTop w:val="0"/>
                  <w:marBottom w:val="0"/>
                  <w:divBdr>
                    <w:top w:val="none" w:sz="0" w:space="0" w:color="auto"/>
                    <w:left w:val="none" w:sz="0" w:space="0" w:color="auto"/>
                    <w:bottom w:val="none" w:sz="0" w:space="0" w:color="auto"/>
                    <w:right w:val="none" w:sz="0" w:space="0" w:color="auto"/>
                  </w:divBdr>
                </w:div>
                <w:div w:id="1915814683">
                  <w:marLeft w:val="480"/>
                  <w:marRight w:val="0"/>
                  <w:marTop w:val="0"/>
                  <w:marBottom w:val="0"/>
                  <w:divBdr>
                    <w:top w:val="none" w:sz="0" w:space="0" w:color="auto"/>
                    <w:left w:val="none" w:sz="0" w:space="0" w:color="auto"/>
                    <w:bottom w:val="none" w:sz="0" w:space="0" w:color="auto"/>
                    <w:right w:val="none" w:sz="0" w:space="0" w:color="auto"/>
                  </w:divBdr>
                </w:div>
                <w:div w:id="407189882">
                  <w:marLeft w:val="480"/>
                  <w:marRight w:val="0"/>
                  <w:marTop w:val="0"/>
                  <w:marBottom w:val="0"/>
                  <w:divBdr>
                    <w:top w:val="none" w:sz="0" w:space="0" w:color="auto"/>
                    <w:left w:val="none" w:sz="0" w:space="0" w:color="auto"/>
                    <w:bottom w:val="none" w:sz="0" w:space="0" w:color="auto"/>
                    <w:right w:val="none" w:sz="0" w:space="0" w:color="auto"/>
                  </w:divBdr>
                </w:div>
                <w:div w:id="172185261">
                  <w:marLeft w:val="480"/>
                  <w:marRight w:val="0"/>
                  <w:marTop w:val="0"/>
                  <w:marBottom w:val="0"/>
                  <w:divBdr>
                    <w:top w:val="none" w:sz="0" w:space="0" w:color="auto"/>
                    <w:left w:val="none" w:sz="0" w:space="0" w:color="auto"/>
                    <w:bottom w:val="none" w:sz="0" w:space="0" w:color="auto"/>
                    <w:right w:val="none" w:sz="0" w:space="0" w:color="auto"/>
                  </w:divBdr>
                </w:div>
                <w:div w:id="1657999785">
                  <w:marLeft w:val="480"/>
                  <w:marRight w:val="0"/>
                  <w:marTop w:val="0"/>
                  <w:marBottom w:val="0"/>
                  <w:divBdr>
                    <w:top w:val="none" w:sz="0" w:space="0" w:color="auto"/>
                    <w:left w:val="none" w:sz="0" w:space="0" w:color="auto"/>
                    <w:bottom w:val="none" w:sz="0" w:space="0" w:color="auto"/>
                    <w:right w:val="none" w:sz="0" w:space="0" w:color="auto"/>
                  </w:divBdr>
                </w:div>
                <w:div w:id="167066306">
                  <w:marLeft w:val="480"/>
                  <w:marRight w:val="0"/>
                  <w:marTop w:val="0"/>
                  <w:marBottom w:val="0"/>
                  <w:divBdr>
                    <w:top w:val="none" w:sz="0" w:space="0" w:color="auto"/>
                    <w:left w:val="none" w:sz="0" w:space="0" w:color="auto"/>
                    <w:bottom w:val="none" w:sz="0" w:space="0" w:color="auto"/>
                    <w:right w:val="none" w:sz="0" w:space="0" w:color="auto"/>
                  </w:divBdr>
                </w:div>
                <w:div w:id="206534414">
                  <w:marLeft w:val="480"/>
                  <w:marRight w:val="0"/>
                  <w:marTop w:val="0"/>
                  <w:marBottom w:val="0"/>
                  <w:divBdr>
                    <w:top w:val="none" w:sz="0" w:space="0" w:color="auto"/>
                    <w:left w:val="none" w:sz="0" w:space="0" w:color="auto"/>
                    <w:bottom w:val="none" w:sz="0" w:space="0" w:color="auto"/>
                    <w:right w:val="none" w:sz="0" w:space="0" w:color="auto"/>
                  </w:divBdr>
                </w:div>
                <w:div w:id="1688436410">
                  <w:marLeft w:val="480"/>
                  <w:marRight w:val="0"/>
                  <w:marTop w:val="0"/>
                  <w:marBottom w:val="0"/>
                  <w:divBdr>
                    <w:top w:val="none" w:sz="0" w:space="0" w:color="auto"/>
                    <w:left w:val="none" w:sz="0" w:space="0" w:color="auto"/>
                    <w:bottom w:val="none" w:sz="0" w:space="0" w:color="auto"/>
                    <w:right w:val="none" w:sz="0" w:space="0" w:color="auto"/>
                  </w:divBdr>
                </w:div>
                <w:div w:id="1973511092">
                  <w:marLeft w:val="480"/>
                  <w:marRight w:val="0"/>
                  <w:marTop w:val="0"/>
                  <w:marBottom w:val="0"/>
                  <w:divBdr>
                    <w:top w:val="none" w:sz="0" w:space="0" w:color="auto"/>
                    <w:left w:val="none" w:sz="0" w:space="0" w:color="auto"/>
                    <w:bottom w:val="none" w:sz="0" w:space="0" w:color="auto"/>
                    <w:right w:val="none" w:sz="0" w:space="0" w:color="auto"/>
                  </w:divBdr>
                </w:div>
                <w:div w:id="564729479">
                  <w:marLeft w:val="480"/>
                  <w:marRight w:val="0"/>
                  <w:marTop w:val="0"/>
                  <w:marBottom w:val="0"/>
                  <w:divBdr>
                    <w:top w:val="none" w:sz="0" w:space="0" w:color="auto"/>
                    <w:left w:val="none" w:sz="0" w:space="0" w:color="auto"/>
                    <w:bottom w:val="none" w:sz="0" w:space="0" w:color="auto"/>
                    <w:right w:val="none" w:sz="0" w:space="0" w:color="auto"/>
                  </w:divBdr>
                </w:div>
                <w:div w:id="1974408256">
                  <w:marLeft w:val="480"/>
                  <w:marRight w:val="0"/>
                  <w:marTop w:val="0"/>
                  <w:marBottom w:val="0"/>
                  <w:divBdr>
                    <w:top w:val="none" w:sz="0" w:space="0" w:color="auto"/>
                    <w:left w:val="none" w:sz="0" w:space="0" w:color="auto"/>
                    <w:bottom w:val="none" w:sz="0" w:space="0" w:color="auto"/>
                    <w:right w:val="none" w:sz="0" w:space="0" w:color="auto"/>
                  </w:divBdr>
                </w:div>
                <w:div w:id="97532613">
                  <w:marLeft w:val="480"/>
                  <w:marRight w:val="0"/>
                  <w:marTop w:val="0"/>
                  <w:marBottom w:val="0"/>
                  <w:divBdr>
                    <w:top w:val="none" w:sz="0" w:space="0" w:color="auto"/>
                    <w:left w:val="none" w:sz="0" w:space="0" w:color="auto"/>
                    <w:bottom w:val="none" w:sz="0" w:space="0" w:color="auto"/>
                    <w:right w:val="none" w:sz="0" w:space="0" w:color="auto"/>
                  </w:divBdr>
                </w:div>
                <w:div w:id="64230095">
                  <w:marLeft w:val="480"/>
                  <w:marRight w:val="0"/>
                  <w:marTop w:val="0"/>
                  <w:marBottom w:val="0"/>
                  <w:divBdr>
                    <w:top w:val="none" w:sz="0" w:space="0" w:color="auto"/>
                    <w:left w:val="none" w:sz="0" w:space="0" w:color="auto"/>
                    <w:bottom w:val="none" w:sz="0" w:space="0" w:color="auto"/>
                    <w:right w:val="none" w:sz="0" w:space="0" w:color="auto"/>
                  </w:divBdr>
                </w:div>
                <w:div w:id="1915048339">
                  <w:marLeft w:val="480"/>
                  <w:marRight w:val="0"/>
                  <w:marTop w:val="0"/>
                  <w:marBottom w:val="0"/>
                  <w:divBdr>
                    <w:top w:val="none" w:sz="0" w:space="0" w:color="auto"/>
                    <w:left w:val="none" w:sz="0" w:space="0" w:color="auto"/>
                    <w:bottom w:val="none" w:sz="0" w:space="0" w:color="auto"/>
                    <w:right w:val="none" w:sz="0" w:space="0" w:color="auto"/>
                  </w:divBdr>
                </w:div>
                <w:div w:id="246424291">
                  <w:marLeft w:val="480"/>
                  <w:marRight w:val="0"/>
                  <w:marTop w:val="0"/>
                  <w:marBottom w:val="0"/>
                  <w:divBdr>
                    <w:top w:val="none" w:sz="0" w:space="0" w:color="auto"/>
                    <w:left w:val="none" w:sz="0" w:space="0" w:color="auto"/>
                    <w:bottom w:val="none" w:sz="0" w:space="0" w:color="auto"/>
                    <w:right w:val="none" w:sz="0" w:space="0" w:color="auto"/>
                  </w:divBdr>
                </w:div>
                <w:div w:id="273827926">
                  <w:marLeft w:val="480"/>
                  <w:marRight w:val="0"/>
                  <w:marTop w:val="0"/>
                  <w:marBottom w:val="0"/>
                  <w:divBdr>
                    <w:top w:val="none" w:sz="0" w:space="0" w:color="auto"/>
                    <w:left w:val="none" w:sz="0" w:space="0" w:color="auto"/>
                    <w:bottom w:val="none" w:sz="0" w:space="0" w:color="auto"/>
                    <w:right w:val="none" w:sz="0" w:space="0" w:color="auto"/>
                  </w:divBdr>
                </w:div>
                <w:div w:id="1252080429">
                  <w:marLeft w:val="480"/>
                  <w:marRight w:val="0"/>
                  <w:marTop w:val="0"/>
                  <w:marBottom w:val="0"/>
                  <w:divBdr>
                    <w:top w:val="none" w:sz="0" w:space="0" w:color="auto"/>
                    <w:left w:val="none" w:sz="0" w:space="0" w:color="auto"/>
                    <w:bottom w:val="none" w:sz="0" w:space="0" w:color="auto"/>
                    <w:right w:val="none" w:sz="0" w:space="0" w:color="auto"/>
                  </w:divBdr>
                </w:div>
                <w:div w:id="133521897">
                  <w:marLeft w:val="480"/>
                  <w:marRight w:val="0"/>
                  <w:marTop w:val="0"/>
                  <w:marBottom w:val="0"/>
                  <w:divBdr>
                    <w:top w:val="none" w:sz="0" w:space="0" w:color="auto"/>
                    <w:left w:val="none" w:sz="0" w:space="0" w:color="auto"/>
                    <w:bottom w:val="none" w:sz="0" w:space="0" w:color="auto"/>
                    <w:right w:val="none" w:sz="0" w:space="0" w:color="auto"/>
                  </w:divBdr>
                </w:div>
                <w:div w:id="317806796">
                  <w:marLeft w:val="480"/>
                  <w:marRight w:val="0"/>
                  <w:marTop w:val="0"/>
                  <w:marBottom w:val="0"/>
                  <w:divBdr>
                    <w:top w:val="none" w:sz="0" w:space="0" w:color="auto"/>
                    <w:left w:val="none" w:sz="0" w:space="0" w:color="auto"/>
                    <w:bottom w:val="none" w:sz="0" w:space="0" w:color="auto"/>
                    <w:right w:val="none" w:sz="0" w:space="0" w:color="auto"/>
                  </w:divBdr>
                </w:div>
                <w:div w:id="975259518">
                  <w:marLeft w:val="480"/>
                  <w:marRight w:val="0"/>
                  <w:marTop w:val="0"/>
                  <w:marBottom w:val="0"/>
                  <w:divBdr>
                    <w:top w:val="none" w:sz="0" w:space="0" w:color="auto"/>
                    <w:left w:val="none" w:sz="0" w:space="0" w:color="auto"/>
                    <w:bottom w:val="none" w:sz="0" w:space="0" w:color="auto"/>
                    <w:right w:val="none" w:sz="0" w:space="0" w:color="auto"/>
                  </w:divBdr>
                </w:div>
                <w:div w:id="1281183919">
                  <w:marLeft w:val="480"/>
                  <w:marRight w:val="0"/>
                  <w:marTop w:val="0"/>
                  <w:marBottom w:val="0"/>
                  <w:divBdr>
                    <w:top w:val="none" w:sz="0" w:space="0" w:color="auto"/>
                    <w:left w:val="none" w:sz="0" w:space="0" w:color="auto"/>
                    <w:bottom w:val="none" w:sz="0" w:space="0" w:color="auto"/>
                    <w:right w:val="none" w:sz="0" w:space="0" w:color="auto"/>
                  </w:divBdr>
                </w:div>
                <w:div w:id="1450709740">
                  <w:marLeft w:val="480"/>
                  <w:marRight w:val="0"/>
                  <w:marTop w:val="0"/>
                  <w:marBottom w:val="0"/>
                  <w:divBdr>
                    <w:top w:val="none" w:sz="0" w:space="0" w:color="auto"/>
                    <w:left w:val="none" w:sz="0" w:space="0" w:color="auto"/>
                    <w:bottom w:val="none" w:sz="0" w:space="0" w:color="auto"/>
                    <w:right w:val="none" w:sz="0" w:space="0" w:color="auto"/>
                  </w:divBdr>
                </w:div>
                <w:div w:id="1805344719">
                  <w:marLeft w:val="480"/>
                  <w:marRight w:val="0"/>
                  <w:marTop w:val="0"/>
                  <w:marBottom w:val="0"/>
                  <w:divBdr>
                    <w:top w:val="none" w:sz="0" w:space="0" w:color="auto"/>
                    <w:left w:val="none" w:sz="0" w:space="0" w:color="auto"/>
                    <w:bottom w:val="none" w:sz="0" w:space="0" w:color="auto"/>
                    <w:right w:val="none" w:sz="0" w:space="0" w:color="auto"/>
                  </w:divBdr>
                </w:div>
                <w:div w:id="1927179839">
                  <w:marLeft w:val="480"/>
                  <w:marRight w:val="0"/>
                  <w:marTop w:val="0"/>
                  <w:marBottom w:val="0"/>
                  <w:divBdr>
                    <w:top w:val="none" w:sz="0" w:space="0" w:color="auto"/>
                    <w:left w:val="none" w:sz="0" w:space="0" w:color="auto"/>
                    <w:bottom w:val="none" w:sz="0" w:space="0" w:color="auto"/>
                    <w:right w:val="none" w:sz="0" w:space="0" w:color="auto"/>
                  </w:divBdr>
                </w:div>
                <w:div w:id="1030640574">
                  <w:marLeft w:val="480"/>
                  <w:marRight w:val="0"/>
                  <w:marTop w:val="0"/>
                  <w:marBottom w:val="0"/>
                  <w:divBdr>
                    <w:top w:val="none" w:sz="0" w:space="0" w:color="auto"/>
                    <w:left w:val="none" w:sz="0" w:space="0" w:color="auto"/>
                    <w:bottom w:val="none" w:sz="0" w:space="0" w:color="auto"/>
                    <w:right w:val="none" w:sz="0" w:space="0" w:color="auto"/>
                  </w:divBdr>
                </w:div>
                <w:div w:id="157771355">
                  <w:marLeft w:val="480"/>
                  <w:marRight w:val="0"/>
                  <w:marTop w:val="0"/>
                  <w:marBottom w:val="0"/>
                  <w:divBdr>
                    <w:top w:val="none" w:sz="0" w:space="0" w:color="auto"/>
                    <w:left w:val="none" w:sz="0" w:space="0" w:color="auto"/>
                    <w:bottom w:val="none" w:sz="0" w:space="0" w:color="auto"/>
                    <w:right w:val="none" w:sz="0" w:space="0" w:color="auto"/>
                  </w:divBdr>
                </w:div>
                <w:div w:id="1934780492">
                  <w:marLeft w:val="480"/>
                  <w:marRight w:val="0"/>
                  <w:marTop w:val="0"/>
                  <w:marBottom w:val="0"/>
                  <w:divBdr>
                    <w:top w:val="none" w:sz="0" w:space="0" w:color="auto"/>
                    <w:left w:val="none" w:sz="0" w:space="0" w:color="auto"/>
                    <w:bottom w:val="none" w:sz="0" w:space="0" w:color="auto"/>
                    <w:right w:val="none" w:sz="0" w:space="0" w:color="auto"/>
                  </w:divBdr>
                </w:div>
                <w:div w:id="702949981">
                  <w:marLeft w:val="480"/>
                  <w:marRight w:val="0"/>
                  <w:marTop w:val="0"/>
                  <w:marBottom w:val="0"/>
                  <w:divBdr>
                    <w:top w:val="none" w:sz="0" w:space="0" w:color="auto"/>
                    <w:left w:val="none" w:sz="0" w:space="0" w:color="auto"/>
                    <w:bottom w:val="none" w:sz="0" w:space="0" w:color="auto"/>
                    <w:right w:val="none" w:sz="0" w:space="0" w:color="auto"/>
                  </w:divBdr>
                </w:div>
                <w:div w:id="1356030896">
                  <w:marLeft w:val="480"/>
                  <w:marRight w:val="0"/>
                  <w:marTop w:val="0"/>
                  <w:marBottom w:val="0"/>
                  <w:divBdr>
                    <w:top w:val="none" w:sz="0" w:space="0" w:color="auto"/>
                    <w:left w:val="none" w:sz="0" w:space="0" w:color="auto"/>
                    <w:bottom w:val="none" w:sz="0" w:space="0" w:color="auto"/>
                    <w:right w:val="none" w:sz="0" w:space="0" w:color="auto"/>
                  </w:divBdr>
                </w:div>
                <w:div w:id="2018261827">
                  <w:marLeft w:val="480"/>
                  <w:marRight w:val="0"/>
                  <w:marTop w:val="0"/>
                  <w:marBottom w:val="0"/>
                  <w:divBdr>
                    <w:top w:val="none" w:sz="0" w:space="0" w:color="auto"/>
                    <w:left w:val="none" w:sz="0" w:space="0" w:color="auto"/>
                    <w:bottom w:val="none" w:sz="0" w:space="0" w:color="auto"/>
                    <w:right w:val="none" w:sz="0" w:space="0" w:color="auto"/>
                  </w:divBdr>
                </w:div>
                <w:div w:id="327826300">
                  <w:marLeft w:val="480"/>
                  <w:marRight w:val="0"/>
                  <w:marTop w:val="0"/>
                  <w:marBottom w:val="0"/>
                  <w:divBdr>
                    <w:top w:val="none" w:sz="0" w:space="0" w:color="auto"/>
                    <w:left w:val="none" w:sz="0" w:space="0" w:color="auto"/>
                    <w:bottom w:val="none" w:sz="0" w:space="0" w:color="auto"/>
                    <w:right w:val="none" w:sz="0" w:space="0" w:color="auto"/>
                  </w:divBdr>
                </w:div>
                <w:div w:id="604000503">
                  <w:marLeft w:val="480"/>
                  <w:marRight w:val="0"/>
                  <w:marTop w:val="0"/>
                  <w:marBottom w:val="0"/>
                  <w:divBdr>
                    <w:top w:val="none" w:sz="0" w:space="0" w:color="auto"/>
                    <w:left w:val="none" w:sz="0" w:space="0" w:color="auto"/>
                    <w:bottom w:val="none" w:sz="0" w:space="0" w:color="auto"/>
                    <w:right w:val="none" w:sz="0" w:space="0" w:color="auto"/>
                  </w:divBdr>
                </w:div>
                <w:div w:id="1292056859">
                  <w:marLeft w:val="480"/>
                  <w:marRight w:val="0"/>
                  <w:marTop w:val="0"/>
                  <w:marBottom w:val="0"/>
                  <w:divBdr>
                    <w:top w:val="none" w:sz="0" w:space="0" w:color="auto"/>
                    <w:left w:val="none" w:sz="0" w:space="0" w:color="auto"/>
                    <w:bottom w:val="none" w:sz="0" w:space="0" w:color="auto"/>
                    <w:right w:val="none" w:sz="0" w:space="0" w:color="auto"/>
                  </w:divBdr>
                </w:div>
                <w:div w:id="1743796069">
                  <w:marLeft w:val="480"/>
                  <w:marRight w:val="0"/>
                  <w:marTop w:val="0"/>
                  <w:marBottom w:val="0"/>
                  <w:divBdr>
                    <w:top w:val="none" w:sz="0" w:space="0" w:color="auto"/>
                    <w:left w:val="none" w:sz="0" w:space="0" w:color="auto"/>
                    <w:bottom w:val="none" w:sz="0" w:space="0" w:color="auto"/>
                    <w:right w:val="none" w:sz="0" w:space="0" w:color="auto"/>
                  </w:divBdr>
                </w:div>
                <w:div w:id="1721326260">
                  <w:marLeft w:val="480"/>
                  <w:marRight w:val="0"/>
                  <w:marTop w:val="0"/>
                  <w:marBottom w:val="0"/>
                  <w:divBdr>
                    <w:top w:val="none" w:sz="0" w:space="0" w:color="auto"/>
                    <w:left w:val="none" w:sz="0" w:space="0" w:color="auto"/>
                    <w:bottom w:val="none" w:sz="0" w:space="0" w:color="auto"/>
                    <w:right w:val="none" w:sz="0" w:space="0" w:color="auto"/>
                  </w:divBdr>
                </w:div>
                <w:div w:id="2051879206">
                  <w:marLeft w:val="480"/>
                  <w:marRight w:val="0"/>
                  <w:marTop w:val="0"/>
                  <w:marBottom w:val="0"/>
                  <w:divBdr>
                    <w:top w:val="none" w:sz="0" w:space="0" w:color="auto"/>
                    <w:left w:val="none" w:sz="0" w:space="0" w:color="auto"/>
                    <w:bottom w:val="none" w:sz="0" w:space="0" w:color="auto"/>
                    <w:right w:val="none" w:sz="0" w:space="0" w:color="auto"/>
                  </w:divBdr>
                </w:div>
                <w:div w:id="429544193">
                  <w:marLeft w:val="480"/>
                  <w:marRight w:val="0"/>
                  <w:marTop w:val="0"/>
                  <w:marBottom w:val="0"/>
                  <w:divBdr>
                    <w:top w:val="none" w:sz="0" w:space="0" w:color="auto"/>
                    <w:left w:val="none" w:sz="0" w:space="0" w:color="auto"/>
                    <w:bottom w:val="none" w:sz="0" w:space="0" w:color="auto"/>
                    <w:right w:val="none" w:sz="0" w:space="0" w:color="auto"/>
                  </w:divBdr>
                </w:div>
                <w:div w:id="562764774">
                  <w:marLeft w:val="480"/>
                  <w:marRight w:val="0"/>
                  <w:marTop w:val="0"/>
                  <w:marBottom w:val="0"/>
                  <w:divBdr>
                    <w:top w:val="none" w:sz="0" w:space="0" w:color="auto"/>
                    <w:left w:val="none" w:sz="0" w:space="0" w:color="auto"/>
                    <w:bottom w:val="none" w:sz="0" w:space="0" w:color="auto"/>
                    <w:right w:val="none" w:sz="0" w:space="0" w:color="auto"/>
                  </w:divBdr>
                </w:div>
                <w:div w:id="857236641">
                  <w:marLeft w:val="480"/>
                  <w:marRight w:val="0"/>
                  <w:marTop w:val="0"/>
                  <w:marBottom w:val="0"/>
                  <w:divBdr>
                    <w:top w:val="none" w:sz="0" w:space="0" w:color="auto"/>
                    <w:left w:val="none" w:sz="0" w:space="0" w:color="auto"/>
                    <w:bottom w:val="none" w:sz="0" w:space="0" w:color="auto"/>
                    <w:right w:val="none" w:sz="0" w:space="0" w:color="auto"/>
                  </w:divBdr>
                </w:div>
                <w:div w:id="502235017">
                  <w:marLeft w:val="480"/>
                  <w:marRight w:val="0"/>
                  <w:marTop w:val="0"/>
                  <w:marBottom w:val="0"/>
                  <w:divBdr>
                    <w:top w:val="none" w:sz="0" w:space="0" w:color="auto"/>
                    <w:left w:val="none" w:sz="0" w:space="0" w:color="auto"/>
                    <w:bottom w:val="none" w:sz="0" w:space="0" w:color="auto"/>
                    <w:right w:val="none" w:sz="0" w:space="0" w:color="auto"/>
                  </w:divBdr>
                </w:div>
                <w:div w:id="1790077465">
                  <w:marLeft w:val="480"/>
                  <w:marRight w:val="0"/>
                  <w:marTop w:val="0"/>
                  <w:marBottom w:val="0"/>
                  <w:divBdr>
                    <w:top w:val="none" w:sz="0" w:space="0" w:color="auto"/>
                    <w:left w:val="none" w:sz="0" w:space="0" w:color="auto"/>
                    <w:bottom w:val="none" w:sz="0" w:space="0" w:color="auto"/>
                    <w:right w:val="none" w:sz="0" w:space="0" w:color="auto"/>
                  </w:divBdr>
                </w:div>
                <w:div w:id="4671764">
                  <w:marLeft w:val="480"/>
                  <w:marRight w:val="0"/>
                  <w:marTop w:val="0"/>
                  <w:marBottom w:val="0"/>
                  <w:divBdr>
                    <w:top w:val="none" w:sz="0" w:space="0" w:color="auto"/>
                    <w:left w:val="none" w:sz="0" w:space="0" w:color="auto"/>
                    <w:bottom w:val="none" w:sz="0" w:space="0" w:color="auto"/>
                    <w:right w:val="none" w:sz="0" w:space="0" w:color="auto"/>
                  </w:divBdr>
                </w:div>
                <w:div w:id="926771120">
                  <w:marLeft w:val="480"/>
                  <w:marRight w:val="0"/>
                  <w:marTop w:val="0"/>
                  <w:marBottom w:val="0"/>
                  <w:divBdr>
                    <w:top w:val="none" w:sz="0" w:space="0" w:color="auto"/>
                    <w:left w:val="none" w:sz="0" w:space="0" w:color="auto"/>
                    <w:bottom w:val="none" w:sz="0" w:space="0" w:color="auto"/>
                    <w:right w:val="none" w:sz="0" w:space="0" w:color="auto"/>
                  </w:divBdr>
                </w:div>
                <w:div w:id="1787390647">
                  <w:marLeft w:val="480"/>
                  <w:marRight w:val="0"/>
                  <w:marTop w:val="0"/>
                  <w:marBottom w:val="0"/>
                  <w:divBdr>
                    <w:top w:val="none" w:sz="0" w:space="0" w:color="auto"/>
                    <w:left w:val="none" w:sz="0" w:space="0" w:color="auto"/>
                    <w:bottom w:val="none" w:sz="0" w:space="0" w:color="auto"/>
                    <w:right w:val="none" w:sz="0" w:space="0" w:color="auto"/>
                  </w:divBdr>
                </w:div>
                <w:div w:id="750079171">
                  <w:marLeft w:val="480"/>
                  <w:marRight w:val="0"/>
                  <w:marTop w:val="0"/>
                  <w:marBottom w:val="0"/>
                  <w:divBdr>
                    <w:top w:val="none" w:sz="0" w:space="0" w:color="auto"/>
                    <w:left w:val="none" w:sz="0" w:space="0" w:color="auto"/>
                    <w:bottom w:val="none" w:sz="0" w:space="0" w:color="auto"/>
                    <w:right w:val="none" w:sz="0" w:space="0" w:color="auto"/>
                  </w:divBdr>
                </w:div>
                <w:div w:id="88085360">
                  <w:marLeft w:val="480"/>
                  <w:marRight w:val="0"/>
                  <w:marTop w:val="0"/>
                  <w:marBottom w:val="0"/>
                  <w:divBdr>
                    <w:top w:val="none" w:sz="0" w:space="0" w:color="auto"/>
                    <w:left w:val="none" w:sz="0" w:space="0" w:color="auto"/>
                    <w:bottom w:val="none" w:sz="0" w:space="0" w:color="auto"/>
                    <w:right w:val="none" w:sz="0" w:space="0" w:color="auto"/>
                  </w:divBdr>
                </w:div>
                <w:div w:id="1211923349">
                  <w:marLeft w:val="480"/>
                  <w:marRight w:val="0"/>
                  <w:marTop w:val="0"/>
                  <w:marBottom w:val="0"/>
                  <w:divBdr>
                    <w:top w:val="none" w:sz="0" w:space="0" w:color="auto"/>
                    <w:left w:val="none" w:sz="0" w:space="0" w:color="auto"/>
                    <w:bottom w:val="none" w:sz="0" w:space="0" w:color="auto"/>
                    <w:right w:val="none" w:sz="0" w:space="0" w:color="auto"/>
                  </w:divBdr>
                </w:div>
                <w:div w:id="1563439946">
                  <w:marLeft w:val="480"/>
                  <w:marRight w:val="0"/>
                  <w:marTop w:val="0"/>
                  <w:marBottom w:val="0"/>
                  <w:divBdr>
                    <w:top w:val="none" w:sz="0" w:space="0" w:color="auto"/>
                    <w:left w:val="none" w:sz="0" w:space="0" w:color="auto"/>
                    <w:bottom w:val="none" w:sz="0" w:space="0" w:color="auto"/>
                    <w:right w:val="none" w:sz="0" w:space="0" w:color="auto"/>
                  </w:divBdr>
                </w:div>
                <w:div w:id="906767146">
                  <w:marLeft w:val="480"/>
                  <w:marRight w:val="0"/>
                  <w:marTop w:val="0"/>
                  <w:marBottom w:val="0"/>
                  <w:divBdr>
                    <w:top w:val="none" w:sz="0" w:space="0" w:color="auto"/>
                    <w:left w:val="none" w:sz="0" w:space="0" w:color="auto"/>
                    <w:bottom w:val="none" w:sz="0" w:space="0" w:color="auto"/>
                    <w:right w:val="none" w:sz="0" w:space="0" w:color="auto"/>
                  </w:divBdr>
                </w:div>
                <w:div w:id="524750884">
                  <w:marLeft w:val="480"/>
                  <w:marRight w:val="0"/>
                  <w:marTop w:val="0"/>
                  <w:marBottom w:val="0"/>
                  <w:divBdr>
                    <w:top w:val="none" w:sz="0" w:space="0" w:color="auto"/>
                    <w:left w:val="none" w:sz="0" w:space="0" w:color="auto"/>
                    <w:bottom w:val="none" w:sz="0" w:space="0" w:color="auto"/>
                    <w:right w:val="none" w:sz="0" w:space="0" w:color="auto"/>
                  </w:divBdr>
                </w:div>
                <w:div w:id="667170340">
                  <w:marLeft w:val="480"/>
                  <w:marRight w:val="0"/>
                  <w:marTop w:val="0"/>
                  <w:marBottom w:val="0"/>
                  <w:divBdr>
                    <w:top w:val="none" w:sz="0" w:space="0" w:color="auto"/>
                    <w:left w:val="none" w:sz="0" w:space="0" w:color="auto"/>
                    <w:bottom w:val="none" w:sz="0" w:space="0" w:color="auto"/>
                    <w:right w:val="none" w:sz="0" w:space="0" w:color="auto"/>
                  </w:divBdr>
                </w:div>
                <w:div w:id="591206564">
                  <w:marLeft w:val="480"/>
                  <w:marRight w:val="0"/>
                  <w:marTop w:val="0"/>
                  <w:marBottom w:val="0"/>
                  <w:divBdr>
                    <w:top w:val="none" w:sz="0" w:space="0" w:color="auto"/>
                    <w:left w:val="none" w:sz="0" w:space="0" w:color="auto"/>
                    <w:bottom w:val="none" w:sz="0" w:space="0" w:color="auto"/>
                    <w:right w:val="none" w:sz="0" w:space="0" w:color="auto"/>
                  </w:divBdr>
                </w:div>
                <w:div w:id="2100327085">
                  <w:marLeft w:val="480"/>
                  <w:marRight w:val="0"/>
                  <w:marTop w:val="0"/>
                  <w:marBottom w:val="0"/>
                  <w:divBdr>
                    <w:top w:val="none" w:sz="0" w:space="0" w:color="auto"/>
                    <w:left w:val="none" w:sz="0" w:space="0" w:color="auto"/>
                    <w:bottom w:val="none" w:sz="0" w:space="0" w:color="auto"/>
                    <w:right w:val="none" w:sz="0" w:space="0" w:color="auto"/>
                  </w:divBdr>
                </w:div>
                <w:div w:id="669530425">
                  <w:marLeft w:val="480"/>
                  <w:marRight w:val="0"/>
                  <w:marTop w:val="0"/>
                  <w:marBottom w:val="0"/>
                  <w:divBdr>
                    <w:top w:val="none" w:sz="0" w:space="0" w:color="auto"/>
                    <w:left w:val="none" w:sz="0" w:space="0" w:color="auto"/>
                    <w:bottom w:val="none" w:sz="0" w:space="0" w:color="auto"/>
                    <w:right w:val="none" w:sz="0" w:space="0" w:color="auto"/>
                  </w:divBdr>
                </w:div>
              </w:divsChild>
            </w:div>
            <w:div w:id="972951554">
              <w:marLeft w:val="0"/>
              <w:marRight w:val="0"/>
              <w:marTop w:val="0"/>
              <w:marBottom w:val="0"/>
              <w:divBdr>
                <w:top w:val="none" w:sz="0" w:space="0" w:color="auto"/>
                <w:left w:val="none" w:sz="0" w:space="0" w:color="auto"/>
                <w:bottom w:val="none" w:sz="0" w:space="0" w:color="auto"/>
                <w:right w:val="none" w:sz="0" w:space="0" w:color="auto"/>
              </w:divBdr>
              <w:divsChild>
                <w:div w:id="460265930">
                  <w:marLeft w:val="480"/>
                  <w:marRight w:val="0"/>
                  <w:marTop w:val="0"/>
                  <w:marBottom w:val="0"/>
                  <w:divBdr>
                    <w:top w:val="none" w:sz="0" w:space="0" w:color="auto"/>
                    <w:left w:val="none" w:sz="0" w:space="0" w:color="auto"/>
                    <w:bottom w:val="none" w:sz="0" w:space="0" w:color="auto"/>
                    <w:right w:val="none" w:sz="0" w:space="0" w:color="auto"/>
                  </w:divBdr>
                </w:div>
                <w:div w:id="2063866788">
                  <w:marLeft w:val="480"/>
                  <w:marRight w:val="0"/>
                  <w:marTop w:val="0"/>
                  <w:marBottom w:val="0"/>
                  <w:divBdr>
                    <w:top w:val="none" w:sz="0" w:space="0" w:color="auto"/>
                    <w:left w:val="none" w:sz="0" w:space="0" w:color="auto"/>
                    <w:bottom w:val="none" w:sz="0" w:space="0" w:color="auto"/>
                    <w:right w:val="none" w:sz="0" w:space="0" w:color="auto"/>
                  </w:divBdr>
                </w:div>
                <w:div w:id="563029673">
                  <w:marLeft w:val="480"/>
                  <w:marRight w:val="0"/>
                  <w:marTop w:val="0"/>
                  <w:marBottom w:val="0"/>
                  <w:divBdr>
                    <w:top w:val="none" w:sz="0" w:space="0" w:color="auto"/>
                    <w:left w:val="none" w:sz="0" w:space="0" w:color="auto"/>
                    <w:bottom w:val="none" w:sz="0" w:space="0" w:color="auto"/>
                    <w:right w:val="none" w:sz="0" w:space="0" w:color="auto"/>
                  </w:divBdr>
                </w:div>
                <w:div w:id="1587957517">
                  <w:marLeft w:val="480"/>
                  <w:marRight w:val="0"/>
                  <w:marTop w:val="0"/>
                  <w:marBottom w:val="0"/>
                  <w:divBdr>
                    <w:top w:val="none" w:sz="0" w:space="0" w:color="auto"/>
                    <w:left w:val="none" w:sz="0" w:space="0" w:color="auto"/>
                    <w:bottom w:val="none" w:sz="0" w:space="0" w:color="auto"/>
                    <w:right w:val="none" w:sz="0" w:space="0" w:color="auto"/>
                  </w:divBdr>
                </w:div>
                <w:div w:id="1929923134">
                  <w:marLeft w:val="480"/>
                  <w:marRight w:val="0"/>
                  <w:marTop w:val="0"/>
                  <w:marBottom w:val="0"/>
                  <w:divBdr>
                    <w:top w:val="none" w:sz="0" w:space="0" w:color="auto"/>
                    <w:left w:val="none" w:sz="0" w:space="0" w:color="auto"/>
                    <w:bottom w:val="none" w:sz="0" w:space="0" w:color="auto"/>
                    <w:right w:val="none" w:sz="0" w:space="0" w:color="auto"/>
                  </w:divBdr>
                </w:div>
                <w:div w:id="1611233331">
                  <w:marLeft w:val="480"/>
                  <w:marRight w:val="0"/>
                  <w:marTop w:val="0"/>
                  <w:marBottom w:val="0"/>
                  <w:divBdr>
                    <w:top w:val="none" w:sz="0" w:space="0" w:color="auto"/>
                    <w:left w:val="none" w:sz="0" w:space="0" w:color="auto"/>
                    <w:bottom w:val="none" w:sz="0" w:space="0" w:color="auto"/>
                    <w:right w:val="none" w:sz="0" w:space="0" w:color="auto"/>
                  </w:divBdr>
                </w:div>
                <w:div w:id="507332547">
                  <w:marLeft w:val="480"/>
                  <w:marRight w:val="0"/>
                  <w:marTop w:val="0"/>
                  <w:marBottom w:val="0"/>
                  <w:divBdr>
                    <w:top w:val="none" w:sz="0" w:space="0" w:color="auto"/>
                    <w:left w:val="none" w:sz="0" w:space="0" w:color="auto"/>
                    <w:bottom w:val="none" w:sz="0" w:space="0" w:color="auto"/>
                    <w:right w:val="none" w:sz="0" w:space="0" w:color="auto"/>
                  </w:divBdr>
                </w:div>
                <w:div w:id="703556227">
                  <w:marLeft w:val="480"/>
                  <w:marRight w:val="0"/>
                  <w:marTop w:val="0"/>
                  <w:marBottom w:val="0"/>
                  <w:divBdr>
                    <w:top w:val="none" w:sz="0" w:space="0" w:color="auto"/>
                    <w:left w:val="none" w:sz="0" w:space="0" w:color="auto"/>
                    <w:bottom w:val="none" w:sz="0" w:space="0" w:color="auto"/>
                    <w:right w:val="none" w:sz="0" w:space="0" w:color="auto"/>
                  </w:divBdr>
                </w:div>
                <w:div w:id="1604993679">
                  <w:marLeft w:val="480"/>
                  <w:marRight w:val="0"/>
                  <w:marTop w:val="0"/>
                  <w:marBottom w:val="0"/>
                  <w:divBdr>
                    <w:top w:val="none" w:sz="0" w:space="0" w:color="auto"/>
                    <w:left w:val="none" w:sz="0" w:space="0" w:color="auto"/>
                    <w:bottom w:val="none" w:sz="0" w:space="0" w:color="auto"/>
                    <w:right w:val="none" w:sz="0" w:space="0" w:color="auto"/>
                  </w:divBdr>
                </w:div>
                <w:div w:id="1535773358">
                  <w:marLeft w:val="480"/>
                  <w:marRight w:val="0"/>
                  <w:marTop w:val="0"/>
                  <w:marBottom w:val="0"/>
                  <w:divBdr>
                    <w:top w:val="none" w:sz="0" w:space="0" w:color="auto"/>
                    <w:left w:val="none" w:sz="0" w:space="0" w:color="auto"/>
                    <w:bottom w:val="none" w:sz="0" w:space="0" w:color="auto"/>
                    <w:right w:val="none" w:sz="0" w:space="0" w:color="auto"/>
                  </w:divBdr>
                </w:div>
                <w:div w:id="566458336">
                  <w:marLeft w:val="480"/>
                  <w:marRight w:val="0"/>
                  <w:marTop w:val="0"/>
                  <w:marBottom w:val="0"/>
                  <w:divBdr>
                    <w:top w:val="none" w:sz="0" w:space="0" w:color="auto"/>
                    <w:left w:val="none" w:sz="0" w:space="0" w:color="auto"/>
                    <w:bottom w:val="none" w:sz="0" w:space="0" w:color="auto"/>
                    <w:right w:val="none" w:sz="0" w:space="0" w:color="auto"/>
                  </w:divBdr>
                </w:div>
                <w:div w:id="558833401">
                  <w:marLeft w:val="480"/>
                  <w:marRight w:val="0"/>
                  <w:marTop w:val="0"/>
                  <w:marBottom w:val="0"/>
                  <w:divBdr>
                    <w:top w:val="none" w:sz="0" w:space="0" w:color="auto"/>
                    <w:left w:val="none" w:sz="0" w:space="0" w:color="auto"/>
                    <w:bottom w:val="none" w:sz="0" w:space="0" w:color="auto"/>
                    <w:right w:val="none" w:sz="0" w:space="0" w:color="auto"/>
                  </w:divBdr>
                </w:div>
                <w:div w:id="947158828">
                  <w:marLeft w:val="480"/>
                  <w:marRight w:val="0"/>
                  <w:marTop w:val="0"/>
                  <w:marBottom w:val="0"/>
                  <w:divBdr>
                    <w:top w:val="none" w:sz="0" w:space="0" w:color="auto"/>
                    <w:left w:val="none" w:sz="0" w:space="0" w:color="auto"/>
                    <w:bottom w:val="none" w:sz="0" w:space="0" w:color="auto"/>
                    <w:right w:val="none" w:sz="0" w:space="0" w:color="auto"/>
                  </w:divBdr>
                </w:div>
                <w:div w:id="1405834632">
                  <w:marLeft w:val="480"/>
                  <w:marRight w:val="0"/>
                  <w:marTop w:val="0"/>
                  <w:marBottom w:val="0"/>
                  <w:divBdr>
                    <w:top w:val="none" w:sz="0" w:space="0" w:color="auto"/>
                    <w:left w:val="none" w:sz="0" w:space="0" w:color="auto"/>
                    <w:bottom w:val="none" w:sz="0" w:space="0" w:color="auto"/>
                    <w:right w:val="none" w:sz="0" w:space="0" w:color="auto"/>
                  </w:divBdr>
                </w:div>
                <w:div w:id="1449394249">
                  <w:marLeft w:val="480"/>
                  <w:marRight w:val="0"/>
                  <w:marTop w:val="0"/>
                  <w:marBottom w:val="0"/>
                  <w:divBdr>
                    <w:top w:val="none" w:sz="0" w:space="0" w:color="auto"/>
                    <w:left w:val="none" w:sz="0" w:space="0" w:color="auto"/>
                    <w:bottom w:val="none" w:sz="0" w:space="0" w:color="auto"/>
                    <w:right w:val="none" w:sz="0" w:space="0" w:color="auto"/>
                  </w:divBdr>
                </w:div>
                <w:div w:id="2002810873">
                  <w:marLeft w:val="480"/>
                  <w:marRight w:val="0"/>
                  <w:marTop w:val="0"/>
                  <w:marBottom w:val="0"/>
                  <w:divBdr>
                    <w:top w:val="none" w:sz="0" w:space="0" w:color="auto"/>
                    <w:left w:val="none" w:sz="0" w:space="0" w:color="auto"/>
                    <w:bottom w:val="none" w:sz="0" w:space="0" w:color="auto"/>
                    <w:right w:val="none" w:sz="0" w:space="0" w:color="auto"/>
                  </w:divBdr>
                </w:div>
                <w:div w:id="298807338">
                  <w:marLeft w:val="480"/>
                  <w:marRight w:val="0"/>
                  <w:marTop w:val="0"/>
                  <w:marBottom w:val="0"/>
                  <w:divBdr>
                    <w:top w:val="none" w:sz="0" w:space="0" w:color="auto"/>
                    <w:left w:val="none" w:sz="0" w:space="0" w:color="auto"/>
                    <w:bottom w:val="none" w:sz="0" w:space="0" w:color="auto"/>
                    <w:right w:val="none" w:sz="0" w:space="0" w:color="auto"/>
                  </w:divBdr>
                </w:div>
                <w:div w:id="1151101540">
                  <w:marLeft w:val="480"/>
                  <w:marRight w:val="0"/>
                  <w:marTop w:val="0"/>
                  <w:marBottom w:val="0"/>
                  <w:divBdr>
                    <w:top w:val="none" w:sz="0" w:space="0" w:color="auto"/>
                    <w:left w:val="none" w:sz="0" w:space="0" w:color="auto"/>
                    <w:bottom w:val="none" w:sz="0" w:space="0" w:color="auto"/>
                    <w:right w:val="none" w:sz="0" w:space="0" w:color="auto"/>
                  </w:divBdr>
                </w:div>
                <w:div w:id="1964799788">
                  <w:marLeft w:val="480"/>
                  <w:marRight w:val="0"/>
                  <w:marTop w:val="0"/>
                  <w:marBottom w:val="0"/>
                  <w:divBdr>
                    <w:top w:val="none" w:sz="0" w:space="0" w:color="auto"/>
                    <w:left w:val="none" w:sz="0" w:space="0" w:color="auto"/>
                    <w:bottom w:val="none" w:sz="0" w:space="0" w:color="auto"/>
                    <w:right w:val="none" w:sz="0" w:space="0" w:color="auto"/>
                  </w:divBdr>
                </w:div>
                <w:div w:id="473640624">
                  <w:marLeft w:val="480"/>
                  <w:marRight w:val="0"/>
                  <w:marTop w:val="0"/>
                  <w:marBottom w:val="0"/>
                  <w:divBdr>
                    <w:top w:val="none" w:sz="0" w:space="0" w:color="auto"/>
                    <w:left w:val="none" w:sz="0" w:space="0" w:color="auto"/>
                    <w:bottom w:val="none" w:sz="0" w:space="0" w:color="auto"/>
                    <w:right w:val="none" w:sz="0" w:space="0" w:color="auto"/>
                  </w:divBdr>
                </w:div>
                <w:div w:id="1547913908">
                  <w:marLeft w:val="480"/>
                  <w:marRight w:val="0"/>
                  <w:marTop w:val="0"/>
                  <w:marBottom w:val="0"/>
                  <w:divBdr>
                    <w:top w:val="none" w:sz="0" w:space="0" w:color="auto"/>
                    <w:left w:val="none" w:sz="0" w:space="0" w:color="auto"/>
                    <w:bottom w:val="none" w:sz="0" w:space="0" w:color="auto"/>
                    <w:right w:val="none" w:sz="0" w:space="0" w:color="auto"/>
                  </w:divBdr>
                </w:div>
                <w:div w:id="548616391">
                  <w:marLeft w:val="480"/>
                  <w:marRight w:val="0"/>
                  <w:marTop w:val="0"/>
                  <w:marBottom w:val="0"/>
                  <w:divBdr>
                    <w:top w:val="none" w:sz="0" w:space="0" w:color="auto"/>
                    <w:left w:val="none" w:sz="0" w:space="0" w:color="auto"/>
                    <w:bottom w:val="none" w:sz="0" w:space="0" w:color="auto"/>
                    <w:right w:val="none" w:sz="0" w:space="0" w:color="auto"/>
                  </w:divBdr>
                </w:div>
                <w:div w:id="1274094912">
                  <w:marLeft w:val="480"/>
                  <w:marRight w:val="0"/>
                  <w:marTop w:val="0"/>
                  <w:marBottom w:val="0"/>
                  <w:divBdr>
                    <w:top w:val="none" w:sz="0" w:space="0" w:color="auto"/>
                    <w:left w:val="none" w:sz="0" w:space="0" w:color="auto"/>
                    <w:bottom w:val="none" w:sz="0" w:space="0" w:color="auto"/>
                    <w:right w:val="none" w:sz="0" w:space="0" w:color="auto"/>
                  </w:divBdr>
                </w:div>
                <w:div w:id="324362149">
                  <w:marLeft w:val="480"/>
                  <w:marRight w:val="0"/>
                  <w:marTop w:val="0"/>
                  <w:marBottom w:val="0"/>
                  <w:divBdr>
                    <w:top w:val="none" w:sz="0" w:space="0" w:color="auto"/>
                    <w:left w:val="none" w:sz="0" w:space="0" w:color="auto"/>
                    <w:bottom w:val="none" w:sz="0" w:space="0" w:color="auto"/>
                    <w:right w:val="none" w:sz="0" w:space="0" w:color="auto"/>
                  </w:divBdr>
                </w:div>
                <w:div w:id="2063869423">
                  <w:marLeft w:val="480"/>
                  <w:marRight w:val="0"/>
                  <w:marTop w:val="0"/>
                  <w:marBottom w:val="0"/>
                  <w:divBdr>
                    <w:top w:val="none" w:sz="0" w:space="0" w:color="auto"/>
                    <w:left w:val="none" w:sz="0" w:space="0" w:color="auto"/>
                    <w:bottom w:val="none" w:sz="0" w:space="0" w:color="auto"/>
                    <w:right w:val="none" w:sz="0" w:space="0" w:color="auto"/>
                  </w:divBdr>
                </w:div>
                <w:div w:id="807406402">
                  <w:marLeft w:val="480"/>
                  <w:marRight w:val="0"/>
                  <w:marTop w:val="0"/>
                  <w:marBottom w:val="0"/>
                  <w:divBdr>
                    <w:top w:val="none" w:sz="0" w:space="0" w:color="auto"/>
                    <w:left w:val="none" w:sz="0" w:space="0" w:color="auto"/>
                    <w:bottom w:val="none" w:sz="0" w:space="0" w:color="auto"/>
                    <w:right w:val="none" w:sz="0" w:space="0" w:color="auto"/>
                  </w:divBdr>
                </w:div>
                <w:div w:id="2074229535">
                  <w:marLeft w:val="480"/>
                  <w:marRight w:val="0"/>
                  <w:marTop w:val="0"/>
                  <w:marBottom w:val="0"/>
                  <w:divBdr>
                    <w:top w:val="none" w:sz="0" w:space="0" w:color="auto"/>
                    <w:left w:val="none" w:sz="0" w:space="0" w:color="auto"/>
                    <w:bottom w:val="none" w:sz="0" w:space="0" w:color="auto"/>
                    <w:right w:val="none" w:sz="0" w:space="0" w:color="auto"/>
                  </w:divBdr>
                </w:div>
                <w:div w:id="444160101">
                  <w:marLeft w:val="480"/>
                  <w:marRight w:val="0"/>
                  <w:marTop w:val="0"/>
                  <w:marBottom w:val="0"/>
                  <w:divBdr>
                    <w:top w:val="none" w:sz="0" w:space="0" w:color="auto"/>
                    <w:left w:val="none" w:sz="0" w:space="0" w:color="auto"/>
                    <w:bottom w:val="none" w:sz="0" w:space="0" w:color="auto"/>
                    <w:right w:val="none" w:sz="0" w:space="0" w:color="auto"/>
                  </w:divBdr>
                </w:div>
                <w:div w:id="481428588">
                  <w:marLeft w:val="480"/>
                  <w:marRight w:val="0"/>
                  <w:marTop w:val="0"/>
                  <w:marBottom w:val="0"/>
                  <w:divBdr>
                    <w:top w:val="none" w:sz="0" w:space="0" w:color="auto"/>
                    <w:left w:val="none" w:sz="0" w:space="0" w:color="auto"/>
                    <w:bottom w:val="none" w:sz="0" w:space="0" w:color="auto"/>
                    <w:right w:val="none" w:sz="0" w:space="0" w:color="auto"/>
                  </w:divBdr>
                </w:div>
                <w:div w:id="1668166895">
                  <w:marLeft w:val="480"/>
                  <w:marRight w:val="0"/>
                  <w:marTop w:val="0"/>
                  <w:marBottom w:val="0"/>
                  <w:divBdr>
                    <w:top w:val="none" w:sz="0" w:space="0" w:color="auto"/>
                    <w:left w:val="none" w:sz="0" w:space="0" w:color="auto"/>
                    <w:bottom w:val="none" w:sz="0" w:space="0" w:color="auto"/>
                    <w:right w:val="none" w:sz="0" w:space="0" w:color="auto"/>
                  </w:divBdr>
                </w:div>
                <w:div w:id="413087400">
                  <w:marLeft w:val="480"/>
                  <w:marRight w:val="0"/>
                  <w:marTop w:val="0"/>
                  <w:marBottom w:val="0"/>
                  <w:divBdr>
                    <w:top w:val="none" w:sz="0" w:space="0" w:color="auto"/>
                    <w:left w:val="none" w:sz="0" w:space="0" w:color="auto"/>
                    <w:bottom w:val="none" w:sz="0" w:space="0" w:color="auto"/>
                    <w:right w:val="none" w:sz="0" w:space="0" w:color="auto"/>
                  </w:divBdr>
                </w:div>
                <w:div w:id="761728695">
                  <w:marLeft w:val="480"/>
                  <w:marRight w:val="0"/>
                  <w:marTop w:val="0"/>
                  <w:marBottom w:val="0"/>
                  <w:divBdr>
                    <w:top w:val="none" w:sz="0" w:space="0" w:color="auto"/>
                    <w:left w:val="none" w:sz="0" w:space="0" w:color="auto"/>
                    <w:bottom w:val="none" w:sz="0" w:space="0" w:color="auto"/>
                    <w:right w:val="none" w:sz="0" w:space="0" w:color="auto"/>
                  </w:divBdr>
                </w:div>
                <w:div w:id="347948295">
                  <w:marLeft w:val="480"/>
                  <w:marRight w:val="0"/>
                  <w:marTop w:val="0"/>
                  <w:marBottom w:val="0"/>
                  <w:divBdr>
                    <w:top w:val="none" w:sz="0" w:space="0" w:color="auto"/>
                    <w:left w:val="none" w:sz="0" w:space="0" w:color="auto"/>
                    <w:bottom w:val="none" w:sz="0" w:space="0" w:color="auto"/>
                    <w:right w:val="none" w:sz="0" w:space="0" w:color="auto"/>
                  </w:divBdr>
                </w:div>
                <w:div w:id="1095706669">
                  <w:marLeft w:val="480"/>
                  <w:marRight w:val="0"/>
                  <w:marTop w:val="0"/>
                  <w:marBottom w:val="0"/>
                  <w:divBdr>
                    <w:top w:val="none" w:sz="0" w:space="0" w:color="auto"/>
                    <w:left w:val="none" w:sz="0" w:space="0" w:color="auto"/>
                    <w:bottom w:val="none" w:sz="0" w:space="0" w:color="auto"/>
                    <w:right w:val="none" w:sz="0" w:space="0" w:color="auto"/>
                  </w:divBdr>
                </w:div>
                <w:div w:id="588077507">
                  <w:marLeft w:val="480"/>
                  <w:marRight w:val="0"/>
                  <w:marTop w:val="0"/>
                  <w:marBottom w:val="0"/>
                  <w:divBdr>
                    <w:top w:val="none" w:sz="0" w:space="0" w:color="auto"/>
                    <w:left w:val="none" w:sz="0" w:space="0" w:color="auto"/>
                    <w:bottom w:val="none" w:sz="0" w:space="0" w:color="auto"/>
                    <w:right w:val="none" w:sz="0" w:space="0" w:color="auto"/>
                  </w:divBdr>
                </w:div>
                <w:div w:id="424617385">
                  <w:marLeft w:val="480"/>
                  <w:marRight w:val="0"/>
                  <w:marTop w:val="0"/>
                  <w:marBottom w:val="0"/>
                  <w:divBdr>
                    <w:top w:val="none" w:sz="0" w:space="0" w:color="auto"/>
                    <w:left w:val="none" w:sz="0" w:space="0" w:color="auto"/>
                    <w:bottom w:val="none" w:sz="0" w:space="0" w:color="auto"/>
                    <w:right w:val="none" w:sz="0" w:space="0" w:color="auto"/>
                  </w:divBdr>
                </w:div>
                <w:div w:id="1646009329">
                  <w:marLeft w:val="480"/>
                  <w:marRight w:val="0"/>
                  <w:marTop w:val="0"/>
                  <w:marBottom w:val="0"/>
                  <w:divBdr>
                    <w:top w:val="none" w:sz="0" w:space="0" w:color="auto"/>
                    <w:left w:val="none" w:sz="0" w:space="0" w:color="auto"/>
                    <w:bottom w:val="none" w:sz="0" w:space="0" w:color="auto"/>
                    <w:right w:val="none" w:sz="0" w:space="0" w:color="auto"/>
                  </w:divBdr>
                </w:div>
                <w:div w:id="723598548">
                  <w:marLeft w:val="480"/>
                  <w:marRight w:val="0"/>
                  <w:marTop w:val="0"/>
                  <w:marBottom w:val="0"/>
                  <w:divBdr>
                    <w:top w:val="none" w:sz="0" w:space="0" w:color="auto"/>
                    <w:left w:val="none" w:sz="0" w:space="0" w:color="auto"/>
                    <w:bottom w:val="none" w:sz="0" w:space="0" w:color="auto"/>
                    <w:right w:val="none" w:sz="0" w:space="0" w:color="auto"/>
                  </w:divBdr>
                </w:div>
                <w:div w:id="798843828">
                  <w:marLeft w:val="480"/>
                  <w:marRight w:val="0"/>
                  <w:marTop w:val="0"/>
                  <w:marBottom w:val="0"/>
                  <w:divBdr>
                    <w:top w:val="none" w:sz="0" w:space="0" w:color="auto"/>
                    <w:left w:val="none" w:sz="0" w:space="0" w:color="auto"/>
                    <w:bottom w:val="none" w:sz="0" w:space="0" w:color="auto"/>
                    <w:right w:val="none" w:sz="0" w:space="0" w:color="auto"/>
                  </w:divBdr>
                </w:div>
                <w:div w:id="1375227806">
                  <w:marLeft w:val="480"/>
                  <w:marRight w:val="0"/>
                  <w:marTop w:val="0"/>
                  <w:marBottom w:val="0"/>
                  <w:divBdr>
                    <w:top w:val="none" w:sz="0" w:space="0" w:color="auto"/>
                    <w:left w:val="none" w:sz="0" w:space="0" w:color="auto"/>
                    <w:bottom w:val="none" w:sz="0" w:space="0" w:color="auto"/>
                    <w:right w:val="none" w:sz="0" w:space="0" w:color="auto"/>
                  </w:divBdr>
                </w:div>
                <w:div w:id="543442823">
                  <w:marLeft w:val="480"/>
                  <w:marRight w:val="0"/>
                  <w:marTop w:val="0"/>
                  <w:marBottom w:val="0"/>
                  <w:divBdr>
                    <w:top w:val="none" w:sz="0" w:space="0" w:color="auto"/>
                    <w:left w:val="none" w:sz="0" w:space="0" w:color="auto"/>
                    <w:bottom w:val="none" w:sz="0" w:space="0" w:color="auto"/>
                    <w:right w:val="none" w:sz="0" w:space="0" w:color="auto"/>
                  </w:divBdr>
                </w:div>
                <w:div w:id="728070763">
                  <w:marLeft w:val="480"/>
                  <w:marRight w:val="0"/>
                  <w:marTop w:val="0"/>
                  <w:marBottom w:val="0"/>
                  <w:divBdr>
                    <w:top w:val="none" w:sz="0" w:space="0" w:color="auto"/>
                    <w:left w:val="none" w:sz="0" w:space="0" w:color="auto"/>
                    <w:bottom w:val="none" w:sz="0" w:space="0" w:color="auto"/>
                    <w:right w:val="none" w:sz="0" w:space="0" w:color="auto"/>
                  </w:divBdr>
                </w:div>
                <w:div w:id="237129909">
                  <w:marLeft w:val="480"/>
                  <w:marRight w:val="0"/>
                  <w:marTop w:val="0"/>
                  <w:marBottom w:val="0"/>
                  <w:divBdr>
                    <w:top w:val="none" w:sz="0" w:space="0" w:color="auto"/>
                    <w:left w:val="none" w:sz="0" w:space="0" w:color="auto"/>
                    <w:bottom w:val="none" w:sz="0" w:space="0" w:color="auto"/>
                    <w:right w:val="none" w:sz="0" w:space="0" w:color="auto"/>
                  </w:divBdr>
                </w:div>
                <w:div w:id="1400859430">
                  <w:marLeft w:val="480"/>
                  <w:marRight w:val="0"/>
                  <w:marTop w:val="0"/>
                  <w:marBottom w:val="0"/>
                  <w:divBdr>
                    <w:top w:val="none" w:sz="0" w:space="0" w:color="auto"/>
                    <w:left w:val="none" w:sz="0" w:space="0" w:color="auto"/>
                    <w:bottom w:val="none" w:sz="0" w:space="0" w:color="auto"/>
                    <w:right w:val="none" w:sz="0" w:space="0" w:color="auto"/>
                  </w:divBdr>
                </w:div>
                <w:div w:id="1054503401">
                  <w:marLeft w:val="480"/>
                  <w:marRight w:val="0"/>
                  <w:marTop w:val="0"/>
                  <w:marBottom w:val="0"/>
                  <w:divBdr>
                    <w:top w:val="none" w:sz="0" w:space="0" w:color="auto"/>
                    <w:left w:val="none" w:sz="0" w:space="0" w:color="auto"/>
                    <w:bottom w:val="none" w:sz="0" w:space="0" w:color="auto"/>
                    <w:right w:val="none" w:sz="0" w:space="0" w:color="auto"/>
                  </w:divBdr>
                </w:div>
                <w:div w:id="1941525288">
                  <w:marLeft w:val="480"/>
                  <w:marRight w:val="0"/>
                  <w:marTop w:val="0"/>
                  <w:marBottom w:val="0"/>
                  <w:divBdr>
                    <w:top w:val="none" w:sz="0" w:space="0" w:color="auto"/>
                    <w:left w:val="none" w:sz="0" w:space="0" w:color="auto"/>
                    <w:bottom w:val="none" w:sz="0" w:space="0" w:color="auto"/>
                    <w:right w:val="none" w:sz="0" w:space="0" w:color="auto"/>
                  </w:divBdr>
                </w:div>
                <w:div w:id="2120754600">
                  <w:marLeft w:val="480"/>
                  <w:marRight w:val="0"/>
                  <w:marTop w:val="0"/>
                  <w:marBottom w:val="0"/>
                  <w:divBdr>
                    <w:top w:val="none" w:sz="0" w:space="0" w:color="auto"/>
                    <w:left w:val="none" w:sz="0" w:space="0" w:color="auto"/>
                    <w:bottom w:val="none" w:sz="0" w:space="0" w:color="auto"/>
                    <w:right w:val="none" w:sz="0" w:space="0" w:color="auto"/>
                  </w:divBdr>
                </w:div>
                <w:div w:id="1843547248">
                  <w:marLeft w:val="480"/>
                  <w:marRight w:val="0"/>
                  <w:marTop w:val="0"/>
                  <w:marBottom w:val="0"/>
                  <w:divBdr>
                    <w:top w:val="none" w:sz="0" w:space="0" w:color="auto"/>
                    <w:left w:val="none" w:sz="0" w:space="0" w:color="auto"/>
                    <w:bottom w:val="none" w:sz="0" w:space="0" w:color="auto"/>
                    <w:right w:val="none" w:sz="0" w:space="0" w:color="auto"/>
                  </w:divBdr>
                </w:div>
                <w:div w:id="1856504256">
                  <w:marLeft w:val="480"/>
                  <w:marRight w:val="0"/>
                  <w:marTop w:val="0"/>
                  <w:marBottom w:val="0"/>
                  <w:divBdr>
                    <w:top w:val="none" w:sz="0" w:space="0" w:color="auto"/>
                    <w:left w:val="none" w:sz="0" w:space="0" w:color="auto"/>
                    <w:bottom w:val="none" w:sz="0" w:space="0" w:color="auto"/>
                    <w:right w:val="none" w:sz="0" w:space="0" w:color="auto"/>
                  </w:divBdr>
                </w:div>
                <w:div w:id="408425390">
                  <w:marLeft w:val="480"/>
                  <w:marRight w:val="0"/>
                  <w:marTop w:val="0"/>
                  <w:marBottom w:val="0"/>
                  <w:divBdr>
                    <w:top w:val="none" w:sz="0" w:space="0" w:color="auto"/>
                    <w:left w:val="none" w:sz="0" w:space="0" w:color="auto"/>
                    <w:bottom w:val="none" w:sz="0" w:space="0" w:color="auto"/>
                    <w:right w:val="none" w:sz="0" w:space="0" w:color="auto"/>
                  </w:divBdr>
                </w:div>
                <w:div w:id="620499017">
                  <w:marLeft w:val="480"/>
                  <w:marRight w:val="0"/>
                  <w:marTop w:val="0"/>
                  <w:marBottom w:val="0"/>
                  <w:divBdr>
                    <w:top w:val="none" w:sz="0" w:space="0" w:color="auto"/>
                    <w:left w:val="none" w:sz="0" w:space="0" w:color="auto"/>
                    <w:bottom w:val="none" w:sz="0" w:space="0" w:color="auto"/>
                    <w:right w:val="none" w:sz="0" w:space="0" w:color="auto"/>
                  </w:divBdr>
                </w:div>
                <w:div w:id="164323139">
                  <w:marLeft w:val="480"/>
                  <w:marRight w:val="0"/>
                  <w:marTop w:val="0"/>
                  <w:marBottom w:val="0"/>
                  <w:divBdr>
                    <w:top w:val="none" w:sz="0" w:space="0" w:color="auto"/>
                    <w:left w:val="none" w:sz="0" w:space="0" w:color="auto"/>
                    <w:bottom w:val="none" w:sz="0" w:space="0" w:color="auto"/>
                    <w:right w:val="none" w:sz="0" w:space="0" w:color="auto"/>
                  </w:divBdr>
                </w:div>
                <w:div w:id="1924756373">
                  <w:marLeft w:val="480"/>
                  <w:marRight w:val="0"/>
                  <w:marTop w:val="0"/>
                  <w:marBottom w:val="0"/>
                  <w:divBdr>
                    <w:top w:val="none" w:sz="0" w:space="0" w:color="auto"/>
                    <w:left w:val="none" w:sz="0" w:space="0" w:color="auto"/>
                    <w:bottom w:val="none" w:sz="0" w:space="0" w:color="auto"/>
                    <w:right w:val="none" w:sz="0" w:space="0" w:color="auto"/>
                  </w:divBdr>
                </w:div>
                <w:div w:id="2110420205">
                  <w:marLeft w:val="480"/>
                  <w:marRight w:val="0"/>
                  <w:marTop w:val="0"/>
                  <w:marBottom w:val="0"/>
                  <w:divBdr>
                    <w:top w:val="none" w:sz="0" w:space="0" w:color="auto"/>
                    <w:left w:val="none" w:sz="0" w:space="0" w:color="auto"/>
                    <w:bottom w:val="none" w:sz="0" w:space="0" w:color="auto"/>
                    <w:right w:val="none" w:sz="0" w:space="0" w:color="auto"/>
                  </w:divBdr>
                </w:div>
                <w:div w:id="1787583487">
                  <w:marLeft w:val="480"/>
                  <w:marRight w:val="0"/>
                  <w:marTop w:val="0"/>
                  <w:marBottom w:val="0"/>
                  <w:divBdr>
                    <w:top w:val="none" w:sz="0" w:space="0" w:color="auto"/>
                    <w:left w:val="none" w:sz="0" w:space="0" w:color="auto"/>
                    <w:bottom w:val="none" w:sz="0" w:space="0" w:color="auto"/>
                    <w:right w:val="none" w:sz="0" w:space="0" w:color="auto"/>
                  </w:divBdr>
                </w:div>
                <w:div w:id="860125799">
                  <w:marLeft w:val="480"/>
                  <w:marRight w:val="0"/>
                  <w:marTop w:val="0"/>
                  <w:marBottom w:val="0"/>
                  <w:divBdr>
                    <w:top w:val="none" w:sz="0" w:space="0" w:color="auto"/>
                    <w:left w:val="none" w:sz="0" w:space="0" w:color="auto"/>
                    <w:bottom w:val="none" w:sz="0" w:space="0" w:color="auto"/>
                    <w:right w:val="none" w:sz="0" w:space="0" w:color="auto"/>
                  </w:divBdr>
                </w:div>
                <w:div w:id="1248543220">
                  <w:marLeft w:val="480"/>
                  <w:marRight w:val="0"/>
                  <w:marTop w:val="0"/>
                  <w:marBottom w:val="0"/>
                  <w:divBdr>
                    <w:top w:val="none" w:sz="0" w:space="0" w:color="auto"/>
                    <w:left w:val="none" w:sz="0" w:space="0" w:color="auto"/>
                    <w:bottom w:val="none" w:sz="0" w:space="0" w:color="auto"/>
                    <w:right w:val="none" w:sz="0" w:space="0" w:color="auto"/>
                  </w:divBdr>
                </w:div>
                <w:div w:id="1652366403">
                  <w:marLeft w:val="480"/>
                  <w:marRight w:val="0"/>
                  <w:marTop w:val="0"/>
                  <w:marBottom w:val="0"/>
                  <w:divBdr>
                    <w:top w:val="none" w:sz="0" w:space="0" w:color="auto"/>
                    <w:left w:val="none" w:sz="0" w:space="0" w:color="auto"/>
                    <w:bottom w:val="none" w:sz="0" w:space="0" w:color="auto"/>
                    <w:right w:val="none" w:sz="0" w:space="0" w:color="auto"/>
                  </w:divBdr>
                </w:div>
                <w:div w:id="1982072967">
                  <w:marLeft w:val="480"/>
                  <w:marRight w:val="0"/>
                  <w:marTop w:val="0"/>
                  <w:marBottom w:val="0"/>
                  <w:divBdr>
                    <w:top w:val="none" w:sz="0" w:space="0" w:color="auto"/>
                    <w:left w:val="none" w:sz="0" w:space="0" w:color="auto"/>
                    <w:bottom w:val="none" w:sz="0" w:space="0" w:color="auto"/>
                    <w:right w:val="none" w:sz="0" w:space="0" w:color="auto"/>
                  </w:divBdr>
                </w:div>
                <w:div w:id="61611107">
                  <w:marLeft w:val="480"/>
                  <w:marRight w:val="0"/>
                  <w:marTop w:val="0"/>
                  <w:marBottom w:val="0"/>
                  <w:divBdr>
                    <w:top w:val="none" w:sz="0" w:space="0" w:color="auto"/>
                    <w:left w:val="none" w:sz="0" w:space="0" w:color="auto"/>
                    <w:bottom w:val="none" w:sz="0" w:space="0" w:color="auto"/>
                    <w:right w:val="none" w:sz="0" w:space="0" w:color="auto"/>
                  </w:divBdr>
                </w:div>
                <w:div w:id="571618425">
                  <w:marLeft w:val="480"/>
                  <w:marRight w:val="0"/>
                  <w:marTop w:val="0"/>
                  <w:marBottom w:val="0"/>
                  <w:divBdr>
                    <w:top w:val="none" w:sz="0" w:space="0" w:color="auto"/>
                    <w:left w:val="none" w:sz="0" w:space="0" w:color="auto"/>
                    <w:bottom w:val="none" w:sz="0" w:space="0" w:color="auto"/>
                    <w:right w:val="none" w:sz="0" w:space="0" w:color="auto"/>
                  </w:divBdr>
                </w:div>
                <w:div w:id="404423416">
                  <w:marLeft w:val="480"/>
                  <w:marRight w:val="0"/>
                  <w:marTop w:val="0"/>
                  <w:marBottom w:val="0"/>
                  <w:divBdr>
                    <w:top w:val="none" w:sz="0" w:space="0" w:color="auto"/>
                    <w:left w:val="none" w:sz="0" w:space="0" w:color="auto"/>
                    <w:bottom w:val="none" w:sz="0" w:space="0" w:color="auto"/>
                    <w:right w:val="none" w:sz="0" w:space="0" w:color="auto"/>
                  </w:divBdr>
                </w:div>
                <w:div w:id="895777022">
                  <w:marLeft w:val="480"/>
                  <w:marRight w:val="0"/>
                  <w:marTop w:val="0"/>
                  <w:marBottom w:val="0"/>
                  <w:divBdr>
                    <w:top w:val="none" w:sz="0" w:space="0" w:color="auto"/>
                    <w:left w:val="none" w:sz="0" w:space="0" w:color="auto"/>
                    <w:bottom w:val="none" w:sz="0" w:space="0" w:color="auto"/>
                    <w:right w:val="none" w:sz="0" w:space="0" w:color="auto"/>
                  </w:divBdr>
                </w:div>
              </w:divsChild>
            </w:div>
            <w:div w:id="655765296">
              <w:marLeft w:val="0"/>
              <w:marRight w:val="0"/>
              <w:marTop w:val="0"/>
              <w:marBottom w:val="0"/>
              <w:divBdr>
                <w:top w:val="none" w:sz="0" w:space="0" w:color="auto"/>
                <w:left w:val="none" w:sz="0" w:space="0" w:color="auto"/>
                <w:bottom w:val="none" w:sz="0" w:space="0" w:color="auto"/>
                <w:right w:val="none" w:sz="0" w:space="0" w:color="auto"/>
              </w:divBdr>
              <w:divsChild>
                <w:div w:id="1061296422">
                  <w:marLeft w:val="480"/>
                  <w:marRight w:val="0"/>
                  <w:marTop w:val="0"/>
                  <w:marBottom w:val="0"/>
                  <w:divBdr>
                    <w:top w:val="none" w:sz="0" w:space="0" w:color="auto"/>
                    <w:left w:val="none" w:sz="0" w:space="0" w:color="auto"/>
                    <w:bottom w:val="none" w:sz="0" w:space="0" w:color="auto"/>
                    <w:right w:val="none" w:sz="0" w:space="0" w:color="auto"/>
                  </w:divBdr>
                </w:div>
                <w:div w:id="98524298">
                  <w:marLeft w:val="480"/>
                  <w:marRight w:val="0"/>
                  <w:marTop w:val="0"/>
                  <w:marBottom w:val="0"/>
                  <w:divBdr>
                    <w:top w:val="none" w:sz="0" w:space="0" w:color="auto"/>
                    <w:left w:val="none" w:sz="0" w:space="0" w:color="auto"/>
                    <w:bottom w:val="none" w:sz="0" w:space="0" w:color="auto"/>
                    <w:right w:val="none" w:sz="0" w:space="0" w:color="auto"/>
                  </w:divBdr>
                </w:div>
                <w:div w:id="67191260">
                  <w:marLeft w:val="480"/>
                  <w:marRight w:val="0"/>
                  <w:marTop w:val="0"/>
                  <w:marBottom w:val="0"/>
                  <w:divBdr>
                    <w:top w:val="none" w:sz="0" w:space="0" w:color="auto"/>
                    <w:left w:val="none" w:sz="0" w:space="0" w:color="auto"/>
                    <w:bottom w:val="none" w:sz="0" w:space="0" w:color="auto"/>
                    <w:right w:val="none" w:sz="0" w:space="0" w:color="auto"/>
                  </w:divBdr>
                </w:div>
                <w:div w:id="896745983">
                  <w:marLeft w:val="480"/>
                  <w:marRight w:val="0"/>
                  <w:marTop w:val="0"/>
                  <w:marBottom w:val="0"/>
                  <w:divBdr>
                    <w:top w:val="none" w:sz="0" w:space="0" w:color="auto"/>
                    <w:left w:val="none" w:sz="0" w:space="0" w:color="auto"/>
                    <w:bottom w:val="none" w:sz="0" w:space="0" w:color="auto"/>
                    <w:right w:val="none" w:sz="0" w:space="0" w:color="auto"/>
                  </w:divBdr>
                </w:div>
                <w:div w:id="141195470">
                  <w:marLeft w:val="480"/>
                  <w:marRight w:val="0"/>
                  <w:marTop w:val="0"/>
                  <w:marBottom w:val="0"/>
                  <w:divBdr>
                    <w:top w:val="none" w:sz="0" w:space="0" w:color="auto"/>
                    <w:left w:val="none" w:sz="0" w:space="0" w:color="auto"/>
                    <w:bottom w:val="none" w:sz="0" w:space="0" w:color="auto"/>
                    <w:right w:val="none" w:sz="0" w:space="0" w:color="auto"/>
                  </w:divBdr>
                </w:div>
                <w:div w:id="697925376">
                  <w:marLeft w:val="480"/>
                  <w:marRight w:val="0"/>
                  <w:marTop w:val="0"/>
                  <w:marBottom w:val="0"/>
                  <w:divBdr>
                    <w:top w:val="none" w:sz="0" w:space="0" w:color="auto"/>
                    <w:left w:val="none" w:sz="0" w:space="0" w:color="auto"/>
                    <w:bottom w:val="none" w:sz="0" w:space="0" w:color="auto"/>
                    <w:right w:val="none" w:sz="0" w:space="0" w:color="auto"/>
                  </w:divBdr>
                </w:div>
                <w:div w:id="219561168">
                  <w:marLeft w:val="480"/>
                  <w:marRight w:val="0"/>
                  <w:marTop w:val="0"/>
                  <w:marBottom w:val="0"/>
                  <w:divBdr>
                    <w:top w:val="none" w:sz="0" w:space="0" w:color="auto"/>
                    <w:left w:val="none" w:sz="0" w:space="0" w:color="auto"/>
                    <w:bottom w:val="none" w:sz="0" w:space="0" w:color="auto"/>
                    <w:right w:val="none" w:sz="0" w:space="0" w:color="auto"/>
                  </w:divBdr>
                </w:div>
                <w:div w:id="976451426">
                  <w:marLeft w:val="480"/>
                  <w:marRight w:val="0"/>
                  <w:marTop w:val="0"/>
                  <w:marBottom w:val="0"/>
                  <w:divBdr>
                    <w:top w:val="none" w:sz="0" w:space="0" w:color="auto"/>
                    <w:left w:val="none" w:sz="0" w:space="0" w:color="auto"/>
                    <w:bottom w:val="none" w:sz="0" w:space="0" w:color="auto"/>
                    <w:right w:val="none" w:sz="0" w:space="0" w:color="auto"/>
                  </w:divBdr>
                </w:div>
                <w:div w:id="765854701">
                  <w:marLeft w:val="480"/>
                  <w:marRight w:val="0"/>
                  <w:marTop w:val="0"/>
                  <w:marBottom w:val="0"/>
                  <w:divBdr>
                    <w:top w:val="none" w:sz="0" w:space="0" w:color="auto"/>
                    <w:left w:val="none" w:sz="0" w:space="0" w:color="auto"/>
                    <w:bottom w:val="none" w:sz="0" w:space="0" w:color="auto"/>
                    <w:right w:val="none" w:sz="0" w:space="0" w:color="auto"/>
                  </w:divBdr>
                </w:div>
                <w:div w:id="1353991867">
                  <w:marLeft w:val="480"/>
                  <w:marRight w:val="0"/>
                  <w:marTop w:val="0"/>
                  <w:marBottom w:val="0"/>
                  <w:divBdr>
                    <w:top w:val="none" w:sz="0" w:space="0" w:color="auto"/>
                    <w:left w:val="none" w:sz="0" w:space="0" w:color="auto"/>
                    <w:bottom w:val="none" w:sz="0" w:space="0" w:color="auto"/>
                    <w:right w:val="none" w:sz="0" w:space="0" w:color="auto"/>
                  </w:divBdr>
                </w:div>
                <w:div w:id="1074625119">
                  <w:marLeft w:val="480"/>
                  <w:marRight w:val="0"/>
                  <w:marTop w:val="0"/>
                  <w:marBottom w:val="0"/>
                  <w:divBdr>
                    <w:top w:val="none" w:sz="0" w:space="0" w:color="auto"/>
                    <w:left w:val="none" w:sz="0" w:space="0" w:color="auto"/>
                    <w:bottom w:val="none" w:sz="0" w:space="0" w:color="auto"/>
                    <w:right w:val="none" w:sz="0" w:space="0" w:color="auto"/>
                  </w:divBdr>
                </w:div>
                <w:div w:id="1169908293">
                  <w:marLeft w:val="480"/>
                  <w:marRight w:val="0"/>
                  <w:marTop w:val="0"/>
                  <w:marBottom w:val="0"/>
                  <w:divBdr>
                    <w:top w:val="none" w:sz="0" w:space="0" w:color="auto"/>
                    <w:left w:val="none" w:sz="0" w:space="0" w:color="auto"/>
                    <w:bottom w:val="none" w:sz="0" w:space="0" w:color="auto"/>
                    <w:right w:val="none" w:sz="0" w:space="0" w:color="auto"/>
                  </w:divBdr>
                </w:div>
                <w:div w:id="2067022954">
                  <w:marLeft w:val="480"/>
                  <w:marRight w:val="0"/>
                  <w:marTop w:val="0"/>
                  <w:marBottom w:val="0"/>
                  <w:divBdr>
                    <w:top w:val="none" w:sz="0" w:space="0" w:color="auto"/>
                    <w:left w:val="none" w:sz="0" w:space="0" w:color="auto"/>
                    <w:bottom w:val="none" w:sz="0" w:space="0" w:color="auto"/>
                    <w:right w:val="none" w:sz="0" w:space="0" w:color="auto"/>
                  </w:divBdr>
                </w:div>
                <w:div w:id="1729722786">
                  <w:marLeft w:val="480"/>
                  <w:marRight w:val="0"/>
                  <w:marTop w:val="0"/>
                  <w:marBottom w:val="0"/>
                  <w:divBdr>
                    <w:top w:val="none" w:sz="0" w:space="0" w:color="auto"/>
                    <w:left w:val="none" w:sz="0" w:space="0" w:color="auto"/>
                    <w:bottom w:val="none" w:sz="0" w:space="0" w:color="auto"/>
                    <w:right w:val="none" w:sz="0" w:space="0" w:color="auto"/>
                  </w:divBdr>
                </w:div>
                <w:div w:id="1124738611">
                  <w:marLeft w:val="480"/>
                  <w:marRight w:val="0"/>
                  <w:marTop w:val="0"/>
                  <w:marBottom w:val="0"/>
                  <w:divBdr>
                    <w:top w:val="none" w:sz="0" w:space="0" w:color="auto"/>
                    <w:left w:val="none" w:sz="0" w:space="0" w:color="auto"/>
                    <w:bottom w:val="none" w:sz="0" w:space="0" w:color="auto"/>
                    <w:right w:val="none" w:sz="0" w:space="0" w:color="auto"/>
                  </w:divBdr>
                </w:div>
                <w:div w:id="1279990611">
                  <w:marLeft w:val="480"/>
                  <w:marRight w:val="0"/>
                  <w:marTop w:val="0"/>
                  <w:marBottom w:val="0"/>
                  <w:divBdr>
                    <w:top w:val="none" w:sz="0" w:space="0" w:color="auto"/>
                    <w:left w:val="none" w:sz="0" w:space="0" w:color="auto"/>
                    <w:bottom w:val="none" w:sz="0" w:space="0" w:color="auto"/>
                    <w:right w:val="none" w:sz="0" w:space="0" w:color="auto"/>
                  </w:divBdr>
                </w:div>
                <w:div w:id="1581908585">
                  <w:marLeft w:val="480"/>
                  <w:marRight w:val="0"/>
                  <w:marTop w:val="0"/>
                  <w:marBottom w:val="0"/>
                  <w:divBdr>
                    <w:top w:val="none" w:sz="0" w:space="0" w:color="auto"/>
                    <w:left w:val="none" w:sz="0" w:space="0" w:color="auto"/>
                    <w:bottom w:val="none" w:sz="0" w:space="0" w:color="auto"/>
                    <w:right w:val="none" w:sz="0" w:space="0" w:color="auto"/>
                  </w:divBdr>
                </w:div>
                <w:div w:id="974605750">
                  <w:marLeft w:val="480"/>
                  <w:marRight w:val="0"/>
                  <w:marTop w:val="0"/>
                  <w:marBottom w:val="0"/>
                  <w:divBdr>
                    <w:top w:val="none" w:sz="0" w:space="0" w:color="auto"/>
                    <w:left w:val="none" w:sz="0" w:space="0" w:color="auto"/>
                    <w:bottom w:val="none" w:sz="0" w:space="0" w:color="auto"/>
                    <w:right w:val="none" w:sz="0" w:space="0" w:color="auto"/>
                  </w:divBdr>
                </w:div>
                <w:div w:id="1050765512">
                  <w:marLeft w:val="480"/>
                  <w:marRight w:val="0"/>
                  <w:marTop w:val="0"/>
                  <w:marBottom w:val="0"/>
                  <w:divBdr>
                    <w:top w:val="none" w:sz="0" w:space="0" w:color="auto"/>
                    <w:left w:val="none" w:sz="0" w:space="0" w:color="auto"/>
                    <w:bottom w:val="none" w:sz="0" w:space="0" w:color="auto"/>
                    <w:right w:val="none" w:sz="0" w:space="0" w:color="auto"/>
                  </w:divBdr>
                </w:div>
                <w:div w:id="839538292">
                  <w:marLeft w:val="480"/>
                  <w:marRight w:val="0"/>
                  <w:marTop w:val="0"/>
                  <w:marBottom w:val="0"/>
                  <w:divBdr>
                    <w:top w:val="none" w:sz="0" w:space="0" w:color="auto"/>
                    <w:left w:val="none" w:sz="0" w:space="0" w:color="auto"/>
                    <w:bottom w:val="none" w:sz="0" w:space="0" w:color="auto"/>
                    <w:right w:val="none" w:sz="0" w:space="0" w:color="auto"/>
                  </w:divBdr>
                </w:div>
                <w:div w:id="1138452809">
                  <w:marLeft w:val="480"/>
                  <w:marRight w:val="0"/>
                  <w:marTop w:val="0"/>
                  <w:marBottom w:val="0"/>
                  <w:divBdr>
                    <w:top w:val="none" w:sz="0" w:space="0" w:color="auto"/>
                    <w:left w:val="none" w:sz="0" w:space="0" w:color="auto"/>
                    <w:bottom w:val="none" w:sz="0" w:space="0" w:color="auto"/>
                    <w:right w:val="none" w:sz="0" w:space="0" w:color="auto"/>
                  </w:divBdr>
                </w:div>
                <w:div w:id="382488494">
                  <w:marLeft w:val="480"/>
                  <w:marRight w:val="0"/>
                  <w:marTop w:val="0"/>
                  <w:marBottom w:val="0"/>
                  <w:divBdr>
                    <w:top w:val="none" w:sz="0" w:space="0" w:color="auto"/>
                    <w:left w:val="none" w:sz="0" w:space="0" w:color="auto"/>
                    <w:bottom w:val="none" w:sz="0" w:space="0" w:color="auto"/>
                    <w:right w:val="none" w:sz="0" w:space="0" w:color="auto"/>
                  </w:divBdr>
                </w:div>
                <w:div w:id="2073037763">
                  <w:marLeft w:val="480"/>
                  <w:marRight w:val="0"/>
                  <w:marTop w:val="0"/>
                  <w:marBottom w:val="0"/>
                  <w:divBdr>
                    <w:top w:val="none" w:sz="0" w:space="0" w:color="auto"/>
                    <w:left w:val="none" w:sz="0" w:space="0" w:color="auto"/>
                    <w:bottom w:val="none" w:sz="0" w:space="0" w:color="auto"/>
                    <w:right w:val="none" w:sz="0" w:space="0" w:color="auto"/>
                  </w:divBdr>
                </w:div>
                <w:div w:id="699207293">
                  <w:marLeft w:val="480"/>
                  <w:marRight w:val="0"/>
                  <w:marTop w:val="0"/>
                  <w:marBottom w:val="0"/>
                  <w:divBdr>
                    <w:top w:val="none" w:sz="0" w:space="0" w:color="auto"/>
                    <w:left w:val="none" w:sz="0" w:space="0" w:color="auto"/>
                    <w:bottom w:val="none" w:sz="0" w:space="0" w:color="auto"/>
                    <w:right w:val="none" w:sz="0" w:space="0" w:color="auto"/>
                  </w:divBdr>
                </w:div>
                <w:div w:id="1162965205">
                  <w:marLeft w:val="480"/>
                  <w:marRight w:val="0"/>
                  <w:marTop w:val="0"/>
                  <w:marBottom w:val="0"/>
                  <w:divBdr>
                    <w:top w:val="none" w:sz="0" w:space="0" w:color="auto"/>
                    <w:left w:val="none" w:sz="0" w:space="0" w:color="auto"/>
                    <w:bottom w:val="none" w:sz="0" w:space="0" w:color="auto"/>
                    <w:right w:val="none" w:sz="0" w:space="0" w:color="auto"/>
                  </w:divBdr>
                </w:div>
                <w:div w:id="691495433">
                  <w:marLeft w:val="480"/>
                  <w:marRight w:val="0"/>
                  <w:marTop w:val="0"/>
                  <w:marBottom w:val="0"/>
                  <w:divBdr>
                    <w:top w:val="none" w:sz="0" w:space="0" w:color="auto"/>
                    <w:left w:val="none" w:sz="0" w:space="0" w:color="auto"/>
                    <w:bottom w:val="none" w:sz="0" w:space="0" w:color="auto"/>
                    <w:right w:val="none" w:sz="0" w:space="0" w:color="auto"/>
                  </w:divBdr>
                </w:div>
                <w:div w:id="830945401">
                  <w:marLeft w:val="480"/>
                  <w:marRight w:val="0"/>
                  <w:marTop w:val="0"/>
                  <w:marBottom w:val="0"/>
                  <w:divBdr>
                    <w:top w:val="none" w:sz="0" w:space="0" w:color="auto"/>
                    <w:left w:val="none" w:sz="0" w:space="0" w:color="auto"/>
                    <w:bottom w:val="none" w:sz="0" w:space="0" w:color="auto"/>
                    <w:right w:val="none" w:sz="0" w:space="0" w:color="auto"/>
                  </w:divBdr>
                </w:div>
                <w:div w:id="2113083535">
                  <w:marLeft w:val="480"/>
                  <w:marRight w:val="0"/>
                  <w:marTop w:val="0"/>
                  <w:marBottom w:val="0"/>
                  <w:divBdr>
                    <w:top w:val="none" w:sz="0" w:space="0" w:color="auto"/>
                    <w:left w:val="none" w:sz="0" w:space="0" w:color="auto"/>
                    <w:bottom w:val="none" w:sz="0" w:space="0" w:color="auto"/>
                    <w:right w:val="none" w:sz="0" w:space="0" w:color="auto"/>
                  </w:divBdr>
                </w:div>
                <w:div w:id="577862744">
                  <w:marLeft w:val="480"/>
                  <w:marRight w:val="0"/>
                  <w:marTop w:val="0"/>
                  <w:marBottom w:val="0"/>
                  <w:divBdr>
                    <w:top w:val="none" w:sz="0" w:space="0" w:color="auto"/>
                    <w:left w:val="none" w:sz="0" w:space="0" w:color="auto"/>
                    <w:bottom w:val="none" w:sz="0" w:space="0" w:color="auto"/>
                    <w:right w:val="none" w:sz="0" w:space="0" w:color="auto"/>
                  </w:divBdr>
                </w:div>
                <w:div w:id="300116010">
                  <w:marLeft w:val="480"/>
                  <w:marRight w:val="0"/>
                  <w:marTop w:val="0"/>
                  <w:marBottom w:val="0"/>
                  <w:divBdr>
                    <w:top w:val="none" w:sz="0" w:space="0" w:color="auto"/>
                    <w:left w:val="none" w:sz="0" w:space="0" w:color="auto"/>
                    <w:bottom w:val="none" w:sz="0" w:space="0" w:color="auto"/>
                    <w:right w:val="none" w:sz="0" w:space="0" w:color="auto"/>
                  </w:divBdr>
                </w:div>
                <w:div w:id="1046904445">
                  <w:marLeft w:val="480"/>
                  <w:marRight w:val="0"/>
                  <w:marTop w:val="0"/>
                  <w:marBottom w:val="0"/>
                  <w:divBdr>
                    <w:top w:val="none" w:sz="0" w:space="0" w:color="auto"/>
                    <w:left w:val="none" w:sz="0" w:space="0" w:color="auto"/>
                    <w:bottom w:val="none" w:sz="0" w:space="0" w:color="auto"/>
                    <w:right w:val="none" w:sz="0" w:space="0" w:color="auto"/>
                  </w:divBdr>
                </w:div>
                <w:div w:id="1741291621">
                  <w:marLeft w:val="480"/>
                  <w:marRight w:val="0"/>
                  <w:marTop w:val="0"/>
                  <w:marBottom w:val="0"/>
                  <w:divBdr>
                    <w:top w:val="none" w:sz="0" w:space="0" w:color="auto"/>
                    <w:left w:val="none" w:sz="0" w:space="0" w:color="auto"/>
                    <w:bottom w:val="none" w:sz="0" w:space="0" w:color="auto"/>
                    <w:right w:val="none" w:sz="0" w:space="0" w:color="auto"/>
                  </w:divBdr>
                </w:div>
                <w:div w:id="2129854469">
                  <w:marLeft w:val="480"/>
                  <w:marRight w:val="0"/>
                  <w:marTop w:val="0"/>
                  <w:marBottom w:val="0"/>
                  <w:divBdr>
                    <w:top w:val="none" w:sz="0" w:space="0" w:color="auto"/>
                    <w:left w:val="none" w:sz="0" w:space="0" w:color="auto"/>
                    <w:bottom w:val="none" w:sz="0" w:space="0" w:color="auto"/>
                    <w:right w:val="none" w:sz="0" w:space="0" w:color="auto"/>
                  </w:divBdr>
                </w:div>
                <w:div w:id="402948079">
                  <w:marLeft w:val="480"/>
                  <w:marRight w:val="0"/>
                  <w:marTop w:val="0"/>
                  <w:marBottom w:val="0"/>
                  <w:divBdr>
                    <w:top w:val="none" w:sz="0" w:space="0" w:color="auto"/>
                    <w:left w:val="none" w:sz="0" w:space="0" w:color="auto"/>
                    <w:bottom w:val="none" w:sz="0" w:space="0" w:color="auto"/>
                    <w:right w:val="none" w:sz="0" w:space="0" w:color="auto"/>
                  </w:divBdr>
                </w:div>
                <w:div w:id="2144613998">
                  <w:marLeft w:val="480"/>
                  <w:marRight w:val="0"/>
                  <w:marTop w:val="0"/>
                  <w:marBottom w:val="0"/>
                  <w:divBdr>
                    <w:top w:val="none" w:sz="0" w:space="0" w:color="auto"/>
                    <w:left w:val="none" w:sz="0" w:space="0" w:color="auto"/>
                    <w:bottom w:val="none" w:sz="0" w:space="0" w:color="auto"/>
                    <w:right w:val="none" w:sz="0" w:space="0" w:color="auto"/>
                  </w:divBdr>
                </w:div>
                <w:div w:id="1299919579">
                  <w:marLeft w:val="480"/>
                  <w:marRight w:val="0"/>
                  <w:marTop w:val="0"/>
                  <w:marBottom w:val="0"/>
                  <w:divBdr>
                    <w:top w:val="none" w:sz="0" w:space="0" w:color="auto"/>
                    <w:left w:val="none" w:sz="0" w:space="0" w:color="auto"/>
                    <w:bottom w:val="none" w:sz="0" w:space="0" w:color="auto"/>
                    <w:right w:val="none" w:sz="0" w:space="0" w:color="auto"/>
                  </w:divBdr>
                </w:div>
                <w:div w:id="2022580292">
                  <w:marLeft w:val="480"/>
                  <w:marRight w:val="0"/>
                  <w:marTop w:val="0"/>
                  <w:marBottom w:val="0"/>
                  <w:divBdr>
                    <w:top w:val="none" w:sz="0" w:space="0" w:color="auto"/>
                    <w:left w:val="none" w:sz="0" w:space="0" w:color="auto"/>
                    <w:bottom w:val="none" w:sz="0" w:space="0" w:color="auto"/>
                    <w:right w:val="none" w:sz="0" w:space="0" w:color="auto"/>
                  </w:divBdr>
                </w:div>
                <w:div w:id="421269389">
                  <w:marLeft w:val="480"/>
                  <w:marRight w:val="0"/>
                  <w:marTop w:val="0"/>
                  <w:marBottom w:val="0"/>
                  <w:divBdr>
                    <w:top w:val="none" w:sz="0" w:space="0" w:color="auto"/>
                    <w:left w:val="none" w:sz="0" w:space="0" w:color="auto"/>
                    <w:bottom w:val="none" w:sz="0" w:space="0" w:color="auto"/>
                    <w:right w:val="none" w:sz="0" w:space="0" w:color="auto"/>
                  </w:divBdr>
                </w:div>
                <w:div w:id="539250695">
                  <w:marLeft w:val="480"/>
                  <w:marRight w:val="0"/>
                  <w:marTop w:val="0"/>
                  <w:marBottom w:val="0"/>
                  <w:divBdr>
                    <w:top w:val="none" w:sz="0" w:space="0" w:color="auto"/>
                    <w:left w:val="none" w:sz="0" w:space="0" w:color="auto"/>
                    <w:bottom w:val="none" w:sz="0" w:space="0" w:color="auto"/>
                    <w:right w:val="none" w:sz="0" w:space="0" w:color="auto"/>
                  </w:divBdr>
                </w:div>
                <w:div w:id="1163085592">
                  <w:marLeft w:val="480"/>
                  <w:marRight w:val="0"/>
                  <w:marTop w:val="0"/>
                  <w:marBottom w:val="0"/>
                  <w:divBdr>
                    <w:top w:val="none" w:sz="0" w:space="0" w:color="auto"/>
                    <w:left w:val="none" w:sz="0" w:space="0" w:color="auto"/>
                    <w:bottom w:val="none" w:sz="0" w:space="0" w:color="auto"/>
                    <w:right w:val="none" w:sz="0" w:space="0" w:color="auto"/>
                  </w:divBdr>
                </w:div>
                <w:div w:id="1274283335">
                  <w:marLeft w:val="480"/>
                  <w:marRight w:val="0"/>
                  <w:marTop w:val="0"/>
                  <w:marBottom w:val="0"/>
                  <w:divBdr>
                    <w:top w:val="none" w:sz="0" w:space="0" w:color="auto"/>
                    <w:left w:val="none" w:sz="0" w:space="0" w:color="auto"/>
                    <w:bottom w:val="none" w:sz="0" w:space="0" w:color="auto"/>
                    <w:right w:val="none" w:sz="0" w:space="0" w:color="auto"/>
                  </w:divBdr>
                </w:div>
                <w:div w:id="88932846">
                  <w:marLeft w:val="480"/>
                  <w:marRight w:val="0"/>
                  <w:marTop w:val="0"/>
                  <w:marBottom w:val="0"/>
                  <w:divBdr>
                    <w:top w:val="none" w:sz="0" w:space="0" w:color="auto"/>
                    <w:left w:val="none" w:sz="0" w:space="0" w:color="auto"/>
                    <w:bottom w:val="none" w:sz="0" w:space="0" w:color="auto"/>
                    <w:right w:val="none" w:sz="0" w:space="0" w:color="auto"/>
                  </w:divBdr>
                </w:div>
                <w:div w:id="1326125077">
                  <w:marLeft w:val="480"/>
                  <w:marRight w:val="0"/>
                  <w:marTop w:val="0"/>
                  <w:marBottom w:val="0"/>
                  <w:divBdr>
                    <w:top w:val="none" w:sz="0" w:space="0" w:color="auto"/>
                    <w:left w:val="none" w:sz="0" w:space="0" w:color="auto"/>
                    <w:bottom w:val="none" w:sz="0" w:space="0" w:color="auto"/>
                    <w:right w:val="none" w:sz="0" w:space="0" w:color="auto"/>
                  </w:divBdr>
                </w:div>
                <w:div w:id="813760691">
                  <w:marLeft w:val="480"/>
                  <w:marRight w:val="0"/>
                  <w:marTop w:val="0"/>
                  <w:marBottom w:val="0"/>
                  <w:divBdr>
                    <w:top w:val="none" w:sz="0" w:space="0" w:color="auto"/>
                    <w:left w:val="none" w:sz="0" w:space="0" w:color="auto"/>
                    <w:bottom w:val="none" w:sz="0" w:space="0" w:color="auto"/>
                    <w:right w:val="none" w:sz="0" w:space="0" w:color="auto"/>
                  </w:divBdr>
                </w:div>
                <w:div w:id="2105959448">
                  <w:marLeft w:val="480"/>
                  <w:marRight w:val="0"/>
                  <w:marTop w:val="0"/>
                  <w:marBottom w:val="0"/>
                  <w:divBdr>
                    <w:top w:val="none" w:sz="0" w:space="0" w:color="auto"/>
                    <w:left w:val="none" w:sz="0" w:space="0" w:color="auto"/>
                    <w:bottom w:val="none" w:sz="0" w:space="0" w:color="auto"/>
                    <w:right w:val="none" w:sz="0" w:space="0" w:color="auto"/>
                  </w:divBdr>
                </w:div>
                <w:div w:id="869881809">
                  <w:marLeft w:val="480"/>
                  <w:marRight w:val="0"/>
                  <w:marTop w:val="0"/>
                  <w:marBottom w:val="0"/>
                  <w:divBdr>
                    <w:top w:val="none" w:sz="0" w:space="0" w:color="auto"/>
                    <w:left w:val="none" w:sz="0" w:space="0" w:color="auto"/>
                    <w:bottom w:val="none" w:sz="0" w:space="0" w:color="auto"/>
                    <w:right w:val="none" w:sz="0" w:space="0" w:color="auto"/>
                  </w:divBdr>
                </w:div>
                <w:div w:id="509759625">
                  <w:marLeft w:val="480"/>
                  <w:marRight w:val="0"/>
                  <w:marTop w:val="0"/>
                  <w:marBottom w:val="0"/>
                  <w:divBdr>
                    <w:top w:val="none" w:sz="0" w:space="0" w:color="auto"/>
                    <w:left w:val="none" w:sz="0" w:space="0" w:color="auto"/>
                    <w:bottom w:val="none" w:sz="0" w:space="0" w:color="auto"/>
                    <w:right w:val="none" w:sz="0" w:space="0" w:color="auto"/>
                  </w:divBdr>
                </w:div>
                <w:div w:id="763765427">
                  <w:marLeft w:val="480"/>
                  <w:marRight w:val="0"/>
                  <w:marTop w:val="0"/>
                  <w:marBottom w:val="0"/>
                  <w:divBdr>
                    <w:top w:val="none" w:sz="0" w:space="0" w:color="auto"/>
                    <w:left w:val="none" w:sz="0" w:space="0" w:color="auto"/>
                    <w:bottom w:val="none" w:sz="0" w:space="0" w:color="auto"/>
                    <w:right w:val="none" w:sz="0" w:space="0" w:color="auto"/>
                  </w:divBdr>
                </w:div>
                <w:div w:id="1920865277">
                  <w:marLeft w:val="480"/>
                  <w:marRight w:val="0"/>
                  <w:marTop w:val="0"/>
                  <w:marBottom w:val="0"/>
                  <w:divBdr>
                    <w:top w:val="none" w:sz="0" w:space="0" w:color="auto"/>
                    <w:left w:val="none" w:sz="0" w:space="0" w:color="auto"/>
                    <w:bottom w:val="none" w:sz="0" w:space="0" w:color="auto"/>
                    <w:right w:val="none" w:sz="0" w:space="0" w:color="auto"/>
                  </w:divBdr>
                </w:div>
                <w:div w:id="2057585906">
                  <w:marLeft w:val="480"/>
                  <w:marRight w:val="0"/>
                  <w:marTop w:val="0"/>
                  <w:marBottom w:val="0"/>
                  <w:divBdr>
                    <w:top w:val="none" w:sz="0" w:space="0" w:color="auto"/>
                    <w:left w:val="none" w:sz="0" w:space="0" w:color="auto"/>
                    <w:bottom w:val="none" w:sz="0" w:space="0" w:color="auto"/>
                    <w:right w:val="none" w:sz="0" w:space="0" w:color="auto"/>
                  </w:divBdr>
                </w:div>
                <w:div w:id="1337265976">
                  <w:marLeft w:val="480"/>
                  <w:marRight w:val="0"/>
                  <w:marTop w:val="0"/>
                  <w:marBottom w:val="0"/>
                  <w:divBdr>
                    <w:top w:val="none" w:sz="0" w:space="0" w:color="auto"/>
                    <w:left w:val="none" w:sz="0" w:space="0" w:color="auto"/>
                    <w:bottom w:val="none" w:sz="0" w:space="0" w:color="auto"/>
                    <w:right w:val="none" w:sz="0" w:space="0" w:color="auto"/>
                  </w:divBdr>
                </w:div>
                <w:div w:id="734743371">
                  <w:marLeft w:val="480"/>
                  <w:marRight w:val="0"/>
                  <w:marTop w:val="0"/>
                  <w:marBottom w:val="0"/>
                  <w:divBdr>
                    <w:top w:val="none" w:sz="0" w:space="0" w:color="auto"/>
                    <w:left w:val="none" w:sz="0" w:space="0" w:color="auto"/>
                    <w:bottom w:val="none" w:sz="0" w:space="0" w:color="auto"/>
                    <w:right w:val="none" w:sz="0" w:space="0" w:color="auto"/>
                  </w:divBdr>
                </w:div>
                <w:div w:id="1037925677">
                  <w:marLeft w:val="480"/>
                  <w:marRight w:val="0"/>
                  <w:marTop w:val="0"/>
                  <w:marBottom w:val="0"/>
                  <w:divBdr>
                    <w:top w:val="none" w:sz="0" w:space="0" w:color="auto"/>
                    <w:left w:val="none" w:sz="0" w:space="0" w:color="auto"/>
                    <w:bottom w:val="none" w:sz="0" w:space="0" w:color="auto"/>
                    <w:right w:val="none" w:sz="0" w:space="0" w:color="auto"/>
                  </w:divBdr>
                </w:div>
                <w:div w:id="1560626385">
                  <w:marLeft w:val="480"/>
                  <w:marRight w:val="0"/>
                  <w:marTop w:val="0"/>
                  <w:marBottom w:val="0"/>
                  <w:divBdr>
                    <w:top w:val="none" w:sz="0" w:space="0" w:color="auto"/>
                    <w:left w:val="none" w:sz="0" w:space="0" w:color="auto"/>
                    <w:bottom w:val="none" w:sz="0" w:space="0" w:color="auto"/>
                    <w:right w:val="none" w:sz="0" w:space="0" w:color="auto"/>
                  </w:divBdr>
                </w:div>
                <w:div w:id="1944217072">
                  <w:marLeft w:val="480"/>
                  <w:marRight w:val="0"/>
                  <w:marTop w:val="0"/>
                  <w:marBottom w:val="0"/>
                  <w:divBdr>
                    <w:top w:val="none" w:sz="0" w:space="0" w:color="auto"/>
                    <w:left w:val="none" w:sz="0" w:space="0" w:color="auto"/>
                    <w:bottom w:val="none" w:sz="0" w:space="0" w:color="auto"/>
                    <w:right w:val="none" w:sz="0" w:space="0" w:color="auto"/>
                  </w:divBdr>
                </w:div>
                <w:div w:id="1813133419">
                  <w:marLeft w:val="480"/>
                  <w:marRight w:val="0"/>
                  <w:marTop w:val="0"/>
                  <w:marBottom w:val="0"/>
                  <w:divBdr>
                    <w:top w:val="none" w:sz="0" w:space="0" w:color="auto"/>
                    <w:left w:val="none" w:sz="0" w:space="0" w:color="auto"/>
                    <w:bottom w:val="none" w:sz="0" w:space="0" w:color="auto"/>
                    <w:right w:val="none" w:sz="0" w:space="0" w:color="auto"/>
                  </w:divBdr>
                </w:div>
                <w:div w:id="1779517845">
                  <w:marLeft w:val="480"/>
                  <w:marRight w:val="0"/>
                  <w:marTop w:val="0"/>
                  <w:marBottom w:val="0"/>
                  <w:divBdr>
                    <w:top w:val="none" w:sz="0" w:space="0" w:color="auto"/>
                    <w:left w:val="none" w:sz="0" w:space="0" w:color="auto"/>
                    <w:bottom w:val="none" w:sz="0" w:space="0" w:color="auto"/>
                    <w:right w:val="none" w:sz="0" w:space="0" w:color="auto"/>
                  </w:divBdr>
                </w:div>
                <w:div w:id="1408646446">
                  <w:marLeft w:val="480"/>
                  <w:marRight w:val="0"/>
                  <w:marTop w:val="0"/>
                  <w:marBottom w:val="0"/>
                  <w:divBdr>
                    <w:top w:val="none" w:sz="0" w:space="0" w:color="auto"/>
                    <w:left w:val="none" w:sz="0" w:space="0" w:color="auto"/>
                    <w:bottom w:val="none" w:sz="0" w:space="0" w:color="auto"/>
                    <w:right w:val="none" w:sz="0" w:space="0" w:color="auto"/>
                  </w:divBdr>
                </w:div>
                <w:div w:id="105076235">
                  <w:marLeft w:val="480"/>
                  <w:marRight w:val="0"/>
                  <w:marTop w:val="0"/>
                  <w:marBottom w:val="0"/>
                  <w:divBdr>
                    <w:top w:val="none" w:sz="0" w:space="0" w:color="auto"/>
                    <w:left w:val="none" w:sz="0" w:space="0" w:color="auto"/>
                    <w:bottom w:val="none" w:sz="0" w:space="0" w:color="auto"/>
                    <w:right w:val="none" w:sz="0" w:space="0" w:color="auto"/>
                  </w:divBdr>
                </w:div>
                <w:div w:id="793794811">
                  <w:marLeft w:val="480"/>
                  <w:marRight w:val="0"/>
                  <w:marTop w:val="0"/>
                  <w:marBottom w:val="0"/>
                  <w:divBdr>
                    <w:top w:val="none" w:sz="0" w:space="0" w:color="auto"/>
                    <w:left w:val="none" w:sz="0" w:space="0" w:color="auto"/>
                    <w:bottom w:val="none" w:sz="0" w:space="0" w:color="auto"/>
                    <w:right w:val="none" w:sz="0" w:space="0" w:color="auto"/>
                  </w:divBdr>
                </w:div>
                <w:div w:id="1902327623">
                  <w:marLeft w:val="480"/>
                  <w:marRight w:val="0"/>
                  <w:marTop w:val="0"/>
                  <w:marBottom w:val="0"/>
                  <w:divBdr>
                    <w:top w:val="none" w:sz="0" w:space="0" w:color="auto"/>
                    <w:left w:val="none" w:sz="0" w:space="0" w:color="auto"/>
                    <w:bottom w:val="none" w:sz="0" w:space="0" w:color="auto"/>
                    <w:right w:val="none" w:sz="0" w:space="0" w:color="auto"/>
                  </w:divBdr>
                </w:div>
                <w:div w:id="2014985766">
                  <w:marLeft w:val="480"/>
                  <w:marRight w:val="0"/>
                  <w:marTop w:val="0"/>
                  <w:marBottom w:val="0"/>
                  <w:divBdr>
                    <w:top w:val="none" w:sz="0" w:space="0" w:color="auto"/>
                    <w:left w:val="none" w:sz="0" w:space="0" w:color="auto"/>
                    <w:bottom w:val="none" w:sz="0" w:space="0" w:color="auto"/>
                    <w:right w:val="none" w:sz="0" w:space="0" w:color="auto"/>
                  </w:divBdr>
                </w:div>
                <w:div w:id="352153258">
                  <w:marLeft w:val="480"/>
                  <w:marRight w:val="0"/>
                  <w:marTop w:val="0"/>
                  <w:marBottom w:val="0"/>
                  <w:divBdr>
                    <w:top w:val="none" w:sz="0" w:space="0" w:color="auto"/>
                    <w:left w:val="none" w:sz="0" w:space="0" w:color="auto"/>
                    <w:bottom w:val="none" w:sz="0" w:space="0" w:color="auto"/>
                    <w:right w:val="none" w:sz="0" w:space="0" w:color="auto"/>
                  </w:divBdr>
                </w:div>
                <w:div w:id="1318803887">
                  <w:marLeft w:val="480"/>
                  <w:marRight w:val="0"/>
                  <w:marTop w:val="0"/>
                  <w:marBottom w:val="0"/>
                  <w:divBdr>
                    <w:top w:val="none" w:sz="0" w:space="0" w:color="auto"/>
                    <w:left w:val="none" w:sz="0" w:space="0" w:color="auto"/>
                    <w:bottom w:val="none" w:sz="0" w:space="0" w:color="auto"/>
                    <w:right w:val="none" w:sz="0" w:space="0" w:color="auto"/>
                  </w:divBdr>
                </w:div>
              </w:divsChild>
            </w:div>
            <w:div w:id="47807229">
              <w:marLeft w:val="0"/>
              <w:marRight w:val="0"/>
              <w:marTop w:val="0"/>
              <w:marBottom w:val="0"/>
              <w:divBdr>
                <w:top w:val="none" w:sz="0" w:space="0" w:color="auto"/>
                <w:left w:val="none" w:sz="0" w:space="0" w:color="auto"/>
                <w:bottom w:val="none" w:sz="0" w:space="0" w:color="auto"/>
                <w:right w:val="none" w:sz="0" w:space="0" w:color="auto"/>
              </w:divBdr>
              <w:divsChild>
                <w:div w:id="4406166">
                  <w:marLeft w:val="480"/>
                  <w:marRight w:val="0"/>
                  <w:marTop w:val="0"/>
                  <w:marBottom w:val="0"/>
                  <w:divBdr>
                    <w:top w:val="none" w:sz="0" w:space="0" w:color="auto"/>
                    <w:left w:val="none" w:sz="0" w:space="0" w:color="auto"/>
                    <w:bottom w:val="none" w:sz="0" w:space="0" w:color="auto"/>
                    <w:right w:val="none" w:sz="0" w:space="0" w:color="auto"/>
                  </w:divBdr>
                </w:div>
                <w:div w:id="926614148">
                  <w:marLeft w:val="480"/>
                  <w:marRight w:val="0"/>
                  <w:marTop w:val="0"/>
                  <w:marBottom w:val="0"/>
                  <w:divBdr>
                    <w:top w:val="none" w:sz="0" w:space="0" w:color="auto"/>
                    <w:left w:val="none" w:sz="0" w:space="0" w:color="auto"/>
                    <w:bottom w:val="none" w:sz="0" w:space="0" w:color="auto"/>
                    <w:right w:val="none" w:sz="0" w:space="0" w:color="auto"/>
                  </w:divBdr>
                </w:div>
                <w:div w:id="1614245816">
                  <w:marLeft w:val="480"/>
                  <w:marRight w:val="0"/>
                  <w:marTop w:val="0"/>
                  <w:marBottom w:val="0"/>
                  <w:divBdr>
                    <w:top w:val="none" w:sz="0" w:space="0" w:color="auto"/>
                    <w:left w:val="none" w:sz="0" w:space="0" w:color="auto"/>
                    <w:bottom w:val="none" w:sz="0" w:space="0" w:color="auto"/>
                    <w:right w:val="none" w:sz="0" w:space="0" w:color="auto"/>
                  </w:divBdr>
                </w:div>
                <w:div w:id="1118522040">
                  <w:marLeft w:val="480"/>
                  <w:marRight w:val="0"/>
                  <w:marTop w:val="0"/>
                  <w:marBottom w:val="0"/>
                  <w:divBdr>
                    <w:top w:val="none" w:sz="0" w:space="0" w:color="auto"/>
                    <w:left w:val="none" w:sz="0" w:space="0" w:color="auto"/>
                    <w:bottom w:val="none" w:sz="0" w:space="0" w:color="auto"/>
                    <w:right w:val="none" w:sz="0" w:space="0" w:color="auto"/>
                  </w:divBdr>
                </w:div>
                <w:div w:id="1317416153">
                  <w:marLeft w:val="480"/>
                  <w:marRight w:val="0"/>
                  <w:marTop w:val="0"/>
                  <w:marBottom w:val="0"/>
                  <w:divBdr>
                    <w:top w:val="none" w:sz="0" w:space="0" w:color="auto"/>
                    <w:left w:val="none" w:sz="0" w:space="0" w:color="auto"/>
                    <w:bottom w:val="none" w:sz="0" w:space="0" w:color="auto"/>
                    <w:right w:val="none" w:sz="0" w:space="0" w:color="auto"/>
                  </w:divBdr>
                </w:div>
                <w:div w:id="1919824220">
                  <w:marLeft w:val="480"/>
                  <w:marRight w:val="0"/>
                  <w:marTop w:val="0"/>
                  <w:marBottom w:val="0"/>
                  <w:divBdr>
                    <w:top w:val="none" w:sz="0" w:space="0" w:color="auto"/>
                    <w:left w:val="none" w:sz="0" w:space="0" w:color="auto"/>
                    <w:bottom w:val="none" w:sz="0" w:space="0" w:color="auto"/>
                    <w:right w:val="none" w:sz="0" w:space="0" w:color="auto"/>
                  </w:divBdr>
                </w:div>
                <w:div w:id="890925173">
                  <w:marLeft w:val="480"/>
                  <w:marRight w:val="0"/>
                  <w:marTop w:val="0"/>
                  <w:marBottom w:val="0"/>
                  <w:divBdr>
                    <w:top w:val="none" w:sz="0" w:space="0" w:color="auto"/>
                    <w:left w:val="none" w:sz="0" w:space="0" w:color="auto"/>
                    <w:bottom w:val="none" w:sz="0" w:space="0" w:color="auto"/>
                    <w:right w:val="none" w:sz="0" w:space="0" w:color="auto"/>
                  </w:divBdr>
                </w:div>
                <w:div w:id="709066030">
                  <w:marLeft w:val="480"/>
                  <w:marRight w:val="0"/>
                  <w:marTop w:val="0"/>
                  <w:marBottom w:val="0"/>
                  <w:divBdr>
                    <w:top w:val="none" w:sz="0" w:space="0" w:color="auto"/>
                    <w:left w:val="none" w:sz="0" w:space="0" w:color="auto"/>
                    <w:bottom w:val="none" w:sz="0" w:space="0" w:color="auto"/>
                    <w:right w:val="none" w:sz="0" w:space="0" w:color="auto"/>
                  </w:divBdr>
                </w:div>
                <w:div w:id="403070428">
                  <w:marLeft w:val="480"/>
                  <w:marRight w:val="0"/>
                  <w:marTop w:val="0"/>
                  <w:marBottom w:val="0"/>
                  <w:divBdr>
                    <w:top w:val="none" w:sz="0" w:space="0" w:color="auto"/>
                    <w:left w:val="none" w:sz="0" w:space="0" w:color="auto"/>
                    <w:bottom w:val="none" w:sz="0" w:space="0" w:color="auto"/>
                    <w:right w:val="none" w:sz="0" w:space="0" w:color="auto"/>
                  </w:divBdr>
                </w:div>
                <w:div w:id="1947350780">
                  <w:marLeft w:val="480"/>
                  <w:marRight w:val="0"/>
                  <w:marTop w:val="0"/>
                  <w:marBottom w:val="0"/>
                  <w:divBdr>
                    <w:top w:val="none" w:sz="0" w:space="0" w:color="auto"/>
                    <w:left w:val="none" w:sz="0" w:space="0" w:color="auto"/>
                    <w:bottom w:val="none" w:sz="0" w:space="0" w:color="auto"/>
                    <w:right w:val="none" w:sz="0" w:space="0" w:color="auto"/>
                  </w:divBdr>
                </w:div>
                <w:div w:id="1047266327">
                  <w:marLeft w:val="480"/>
                  <w:marRight w:val="0"/>
                  <w:marTop w:val="0"/>
                  <w:marBottom w:val="0"/>
                  <w:divBdr>
                    <w:top w:val="none" w:sz="0" w:space="0" w:color="auto"/>
                    <w:left w:val="none" w:sz="0" w:space="0" w:color="auto"/>
                    <w:bottom w:val="none" w:sz="0" w:space="0" w:color="auto"/>
                    <w:right w:val="none" w:sz="0" w:space="0" w:color="auto"/>
                  </w:divBdr>
                </w:div>
                <w:div w:id="767698905">
                  <w:marLeft w:val="480"/>
                  <w:marRight w:val="0"/>
                  <w:marTop w:val="0"/>
                  <w:marBottom w:val="0"/>
                  <w:divBdr>
                    <w:top w:val="none" w:sz="0" w:space="0" w:color="auto"/>
                    <w:left w:val="none" w:sz="0" w:space="0" w:color="auto"/>
                    <w:bottom w:val="none" w:sz="0" w:space="0" w:color="auto"/>
                    <w:right w:val="none" w:sz="0" w:space="0" w:color="auto"/>
                  </w:divBdr>
                </w:div>
                <w:div w:id="425269717">
                  <w:marLeft w:val="480"/>
                  <w:marRight w:val="0"/>
                  <w:marTop w:val="0"/>
                  <w:marBottom w:val="0"/>
                  <w:divBdr>
                    <w:top w:val="none" w:sz="0" w:space="0" w:color="auto"/>
                    <w:left w:val="none" w:sz="0" w:space="0" w:color="auto"/>
                    <w:bottom w:val="none" w:sz="0" w:space="0" w:color="auto"/>
                    <w:right w:val="none" w:sz="0" w:space="0" w:color="auto"/>
                  </w:divBdr>
                </w:div>
                <w:div w:id="1255826365">
                  <w:marLeft w:val="480"/>
                  <w:marRight w:val="0"/>
                  <w:marTop w:val="0"/>
                  <w:marBottom w:val="0"/>
                  <w:divBdr>
                    <w:top w:val="none" w:sz="0" w:space="0" w:color="auto"/>
                    <w:left w:val="none" w:sz="0" w:space="0" w:color="auto"/>
                    <w:bottom w:val="none" w:sz="0" w:space="0" w:color="auto"/>
                    <w:right w:val="none" w:sz="0" w:space="0" w:color="auto"/>
                  </w:divBdr>
                </w:div>
                <w:div w:id="1412585339">
                  <w:marLeft w:val="480"/>
                  <w:marRight w:val="0"/>
                  <w:marTop w:val="0"/>
                  <w:marBottom w:val="0"/>
                  <w:divBdr>
                    <w:top w:val="none" w:sz="0" w:space="0" w:color="auto"/>
                    <w:left w:val="none" w:sz="0" w:space="0" w:color="auto"/>
                    <w:bottom w:val="none" w:sz="0" w:space="0" w:color="auto"/>
                    <w:right w:val="none" w:sz="0" w:space="0" w:color="auto"/>
                  </w:divBdr>
                </w:div>
                <w:div w:id="2055158969">
                  <w:marLeft w:val="480"/>
                  <w:marRight w:val="0"/>
                  <w:marTop w:val="0"/>
                  <w:marBottom w:val="0"/>
                  <w:divBdr>
                    <w:top w:val="none" w:sz="0" w:space="0" w:color="auto"/>
                    <w:left w:val="none" w:sz="0" w:space="0" w:color="auto"/>
                    <w:bottom w:val="none" w:sz="0" w:space="0" w:color="auto"/>
                    <w:right w:val="none" w:sz="0" w:space="0" w:color="auto"/>
                  </w:divBdr>
                </w:div>
                <w:div w:id="880939731">
                  <w:marLeft w:val="480"/>
                  <w:marRight w:val="0"/>
                  <w:marTop w:val="0"/>
                  <w:marBottom w:val="0"/>
                  <w:divBdr>
                    <w:top w:val="none" w:sz="0" w:space="0" w:color="auto"/>
                    <w:left w:val="none" w:sz="0" w:space="0" w:color="auto"/>
                    <w:bottom w:val="none" w:sz="0" w:space="0" w:color="auto"/>
                    <w:right w:val="none" w:sz="0" w:space="0" w:color="auto"/>
                  </w:divBdr>
                </w:div>
                <w:div w:id="1665668752">
                  <w:marLeft w:val="480"/>
                  <w:marRight w:val="0"/>
                  <w:marTop w:val="0"/>
                  <w:marBottom w:val="0"/>
                  <w:divBdr>
                    <w:top w:val="none" w:sz="0" w:space="0" w:color="auto"/>
                    <w:left w:val="none" w:sz="0" w:space="0" w:color="auto"/>
                    <w:bottom w:val="none" w:sz="0" w:space="0" w:color="auto"/>
                    <w:right w:val="none" w:sz="0" w:space="0" w:color="auto"/>
                  </w:divBdr>
                </w:div>
                <w:div w:id="1092896435">
                  <w:marLeft w:val="480"/>
                  <w:marRight w:val="0"/>
                  <w:marTop w:val="0"/>
                  <w:marBottom w:val="0"/>
                  <w:divBdr>
                    <w:top w:val="none" w:sz="0" w:space="0" w:color="auto"/>
                    <w:left w:val="none" w:sz="0" w:space="0" w:color="auto"/>
                    <w:bottom w:val="none" w:sz="0" w:space="0" w:color="auto"/>
                    <w:right w:val="none" w:sz="0" w:space="0" w:color="auto"/>
                  </w:divBdr>
                </w:div>
                <w:div w:id="741637309">
                  <w:marLeft w:val="480"/>
                  <w:marRight w:val="0"/>
                  <w:marTop w:val="0"/>
                  <w:marBottom w:val="0"/>
                  <w:divBdr>
                    <w:top w:val="none" w:sz="0" w:space="0" w:color="auto"/>
                    <w:left w:val="none" w:sz="0" w:space="0" w:color="auto"/>
                    <w:bottom w:val="none" w:sz="0" w:space="0" w:color="auto"/>
                    <w:right w:val="none" w:sz="0" w:space="0" w:color="auto"/>
                  </w:divBdr>
                </w:div>
                <w:div w:id="712340058">
                  <w:marLeft w:val="480"/>
                  <w:marRight w:val="0"/>
                  <w:marTop w:val="0"/>
                  <w:marBottom w:val="0"/>
                  <w:divBdr>
                    <w:top w:val="none" w:sz="0" w:space="0" w:color="auto"/>
                    <w:left w:val="none" w:sz="0" w:space="0" w:color="auto"/>
                    <w:bottom w:val="none" w:sz="0" w:space="0" w:color="auto"/>
                    <w:right w:val="none" w:sz="0" w:space="0" w:color="auto"/>
                  </w:divBdr>
                </w:div>
                <w:div w:id="222954428">
                  <w:marLeft w:val="480"/>
                  <w:marRight w:val="0"/>
                  <w:marTop w:val="0"/>
                  <w:marBottom w:val="0"/>
                  <w:divBdr>
                    <w:top w:val="none" w:sz="0" w:space="0" w:color="auto"/>
                    <w:left w:val="none" w:sz="0" w:space="0" w:color="auto"/>
                    <w:bottom w:val="none" w:sz="0" w:space="0" w:color="auto"/>
                    <w:right w:val="none" w:sz="0" w:space="0" w:color="auto"/>
                  </w:divBdr>
                </w:div>
                <w:div w:id="913970506">
                  <w:marLeft w:val="480"/>
                  <w:marRight w:val="0"/>
                  <w:marTop w:val="0"/>
                  <w:marBottom w:val="0"/>
                  <w:divBdr>
                    <w:top w:val="none" w:sz="0" w:space="0" w:color="auto"/>
                    <w:left w:val="none" w:sz="0" w:space="0" w:color="auto"/>
                    <w:bottom w:val="none" w:sz="0" w:space="0" w:color="auto"/>
                    <w:right w:val="none" w:sz="0" w:space="0" w:color="auto"/>
                  </w:divBdr>
                </w:div>
                <w:div w:id="1983775458">
                  <w:marLeft w:val="480"/>
                  <w:marRight w:val="0"/>
                  <w:marTop w:val="0"/>
                  <w:marBottom w:val="0"/>
                  <w:divBdr>
                    <w:top w:val="none" w:sz="0" w:space="0" w:color="auto"/>
                    <w:left w:val="none" w:sz="0" w:space="0" w:color="auto"/>
                    <w:bottom w:val="none" w:sz="0" w:space="0" w:color="auto"/>
                    <w:right w:val="none" w:sz="0" w:space="0" w:color="auto"/>
                  </w:divBdr>
                </w:div>
                <w:div w:id="534541919">
                  <w:marLeft w:val="480"/>
                  <w:marRight w:val="0"/>
                  <w:marTop w:val="0"/>
                  <w:marBottom w:val="0"/>
                  <w:divBdr>
                    <w:top w:val="none" w:sz="0" w:space="0" w:color="auto"/>
                    <w:left w:val="none" w:sz="0" w:space="0" w:color="auto"/>
                    <w:bottom w:val="none" w:sz="0" w:space="0" w:color="auto"/>
                    <w:right w:val="none" w:sz="0" w:space="0" w:color="auto"/>
                  </w:divBdr>
                </w:div>
                <w:div w:id="1433014767">
                  <w:marLeft w:val="480"/>
                  <w:marRight w:val="0"/>
                  <w:marTop w:val="0"/>
                  <w:marBottom w:val="0"/>
                  <w:divBdr>
                    <w:top w:val="none" w:sz="0" w:space="0" w:color="auto"/>
                    <w:left w:val="none" w:sz="0" w:space="0" w:color="auto"/>
                    <w:bottom w:val="none" w:sz="0" w:space="0" w:color="auto"/>
                    <w:right w:val="none" w:sz="0" w:space="0" w:color="auto"/>
                  </w:divBdr>
                </w:div>
                <w:div w:id="2113160204">
                  <w:marLeft w:val="480"/>
                  <w:marRight w:val="0"/>
                  <w:marTop w:val="0"/>
                  <w:marBottom w:val="0"/>
                  <w:divBdr>
                    <w:top w:val="none" w:sz="0" w:space="0" w:color="auto"/>
                    <w:left w:val="none" w:sz="0" w:space="0" w:color="auto"/>
                    <w:bottom w:val="none" w:sz="0" w:space="0" w:color="auto"/>
                    <w:right w:val="none" w:sz="0" w:space="0" w:color="auto"/>
                  </w:divBdr>
                </w:div>
                <w:div w:id="703481386">
                  <w:marLeft w:val="480"/>
                  <w:marRight w:val="0"/>
                  <w:marTop w:val="0"/>
                  <w:marBottom w:val="0"/>
                  <w:divBdr>
                    <w:top w:val="none" w:sz="0" w:space="0" w:color="auto"/>
                    <w:left w:val="none" w:sz="0" w:space="0" w:color="auto"/>
                    <w:bottom w:val="none" w:sz="0" w:space="0" w:color="auto"/>
                    <w:right w:val="none" w:sz="0" w:space="0" w:color="auto"/>
                  </w:divBdr>
                </w:div>
                <w:div w:id="379868367">
                  <w:marLeft w:val="480"/>
                  <w:marRight w:val="0"/>
                  <w:marTop w:val="0"/>
                  <w:marBottom w:val="0"/>
                  <w:divBdr>
                    <w:top w:val="none" w:sz="0" w:space="0" w:color="auto"/>
                    <w:left w:val="none" w:sz="0" w:space="0" w:color="auto"/>
                    <w:bottom w:val="none" w:sz="0" w:space="0" w:color="auto"/>
                    <w:right w:val="none" w:sz="0" w:space="0" w:color="auto"/>
                  </w:divBdr>
                </w:div>
                <w:div w:id="683436717">
                  <w:marLeft w:val="480"/>
                  <w:marRight w:val="0"/>
                  <w:marTop w:val="0"/>
                  <w:marBottom w:val="0"/>
                  <w:divBdr>
                    <w:top w:val="none" w:sz="0" w:space="0" w:color="auto"/>
                    <w:left w:val="none" w:sz="0" w:space="0" w:color="auto"/>
                    <w:bottom w:val="none" w:sz="0" w:space="0" w:color="auto"/>
                    <w:right w:val="none" w:sz="0" w:space="0" w:color="auto"/>
                  </w:divBdr>
                </w:div>
                <w:div w:id="682825593">
                  <w:marLeft w:val="480"/>
                  <w:marRight w:val="0"/>
                  <w:marTop w:val="0"/>
                  <w:marBottom w:val="0"/>
                  <w:divBdr>
                    <w:top w:val="none" w:sz="0" w:space="0" w:color="auto"/>
                    <w:left w:val="none" w:sz="0" w:space="0" w:color="auto"/>
                    <w:bottom w:val="none" w:sz="0" w:space="0" w:color="auto"/>
                    <w:right w:val="none" w:sz="0" w:space="0" w:color="auto"/>
                  </w:divBdr>
                </w:div>
                <w:div w:id="1469670335">
                  <w:marLeft w:val="480"/>
                  <w:marRight w:val="0"/>
                  <w:marTop w:val="0"/>
                  <w:marBottom w:val="0"/>
                  <w:divBdr>
                    <w:top w:val="none" w:sz="0" w:space="0" w:color="auto"/>
                    <w:left w:val="none" w:sz="0" w:space="0" w:color="auto"/>
                    <w:bottom w:val="none" w:sz="0" w:space="0" w:color="auto"/>
                    <w:right w:val="none" w:sz="0" w:space="0" w:color="auto"/>
                  </w:divBdr>
                </w:div>
                <w:div w:id="318384632">
                  <w:marLeft w:val="480"/>
                  <w:marRight w:val="0"/>
                  <w:marTop w:val="0"/>
                  <w:marBottom w:val="0"/>
                  <w:divBdr>
                    <w:top w:val="none" w:sz="0" w:space="0" w:color="auto"/>
                    <w:left w:val="none" w:sz="0" w:space="0" w:color="auto"/>
                    <w:bottom w:val="none" w:sz="0" w:space="0" w:color="auto"/>
                    <w:right w:val="none" w:sz="0" w:space="0" w:color="auto"/>
                  </w:divBdr>
                </w:div>
                <w:div w:id="340015413">
                  <w:marLeft w:val="480"/>
                  <w:marRight w:val="0"/>
                  <w:marTop w:val="0"/>
                  <w:marBottom w:val="0"/>
                  <w:divBdr>
                    <w:top w:val="none" w:sz="0" w:space="0" w:color="auto"/>
                    <w:left w:val="none" w:sz="0" w:space="0" w:color="auto"/>
                    <w:bottom w:val="none" w:sz="0" w:space="0" w:color="auto"/>
                    <w:right w:val="none" w:sz="0" w:space="0" w:color="auto"/>
                  </w:divBdr>
                </w:div>
                <w:div w:id="2129395925">
                  <w:marLeft w:val="480"/>
                  <w:marRight w:val="0"/>
                  <w:marTop w:val="0"/>
                  <w:marBottom w:val="0"/>
                  <w:divBdr>
                    <w:top w:val="none" w:sz="0" w:space="0" w:color="auto"/>
                    <w:left w:val="none" w:sz="0" w:space="0" w:color="auto"/>
                    <w:bottom w:val="none" w:sz="0" w:space="0" w:color="auto"/>
                    <w:right w:val="none" w:sz="0" w:space="0" w:color="auto"/>
                  </w:divBdr>
                </w:div>
                <w:div w:id="1053970987">
                  <w:marLeft w:val="480"/>
                  <w:marRight w:val="0"/>
                  <w:marTop w:val="0"/>
                  <w:marBottom w:val="0"/>
                  <w:divBdr>
                    <w:top w:val="none" w:sz="0" w:space="0" w:color="auto"/>
                    <w:left w:val="none" w:sz="0" w:space="0" w:color="auto"/>
                    <w:bottom w:val="none" w:sz="0" w:space="0" w:color="auto"/>
                    <w:right w:val="none" w:sz="0" w:space="0" w:color="auto"/>
                  </w:divBdr>
                </w:div>
                <w:div w:id="816536459">
                  <w:marLeft w:val="480"/>
                  <w:marRight w:val="0"/>
                  <w:marTop w:val="0"/>
                  <w:marBottom w:val="0"/>
                  <w:divBdr>
                    <w:top w:val="none" w:sz="0" w:space="0" w:color="auto"/>
                    <w:left w:val="none" w:sz="0" w:space="0" w:color="auto"/>
                    <w:bottom w:val="none" w:sz="0" w:space="0" w:color="auto"/>
                    <w:right w:val="none" w:sz="0" w:space="0" w:color="auto"/>
                  </w:divBdr>
                </w:div>
                <w:div w:id="1809124136">
                  <w:marLeft w:val="480"/>
                  <w:marRight w:val="0"/>
                  <w:marTop w:val="0"/>
                  <w:marBottom w:val="0"/>
                  <w:divBdr>
                    <w:top w:val="none" w:sz="0" w:space="0" w:color="auto"/>
                    <w:left w:val="none" w:sz="0" w:space="0" w:color="auto"/>
                    <w:bottom w:val="none" w:sz="0" w:space="0" w:color="auto"/>
                    <w:right w:val="none" w:sz="0" w:space="0" w:color="auto"/>
                  </w:divBdr>
                </w:div>
                <w:div w:id="1918439707">
                  <w:marLeft w:val="480"/>
                  <w:marRight w:val="0"/>
                  <w:marTop w:val="0"/>
                  <w:marBottom w:val="0"/>
                  <w:divBdr>
                    <w:top w:val="none" w:sz="0" w:space="0" w:color="auto"/>
                    <w:left w:val="none" w:sz="0" w:space="0" w:color="auto"/>
                    <w:bottom w:val="none" w:sz="0" w:space="0" w:color="auto"/>
                    <w:right w:val="none" w:sz="0" w:space="0" w:color="auto"/>
                  </w:divBdr>
                </w:div>
                <w:div w:id="1379817461">
                  <w:marLeft w:val="480"/>
                  <w:marRight w:val="0"/>
                  <w:marTop w:val="0"/>
                  <w:marBottom w:val="0"/>
                  <w:divBdr>
                    <w:top w:val="none" w:sz="0" w:space="0" w:color="auto"/>
                    <w:left w:val="none" w:sz="0" w:space="0" w:color="auto"/>
                    <w:bottom w:val="none" w:sz="0" w:space="0" w:color="auto"/>
                    <w:right w:val="none" w:sz="0" w:space="0" w:color="auto"/>
                  </w:divBdr>
                </w:div>
                <w:div w:id="849757852">
                  <w:marLeft w:val="480"/>
                  <w:marRight w:val="0"/>
                  <w:marTop w:val="0"/>
                  <w:marBottom w:val="0"/>
                  <w:divBdr>
                    <w:top w:val="none" w:sz="0" w:space="0" w:color="auto"/>
                    <w:left w:val="none" w:sz="0" w:space="0" w:color="auto"/>
                    <w:bottom w:val="none" w:sz="0" w:space="0" w:color="auto"/>
                    <w:right w:val="none" w:sz="0" w:space="0" w:color="auto"/>
                  </w:divBdr>
                </w:div>
                <w:div w:id="797114730">
                  <w:marLeft w:val="480"/>
                  <w:marRight w:val="0"/>
                  <w:marTop w:val="0"/>
                  <w:marBottom w:val="0"/>
                  <w:divBdr>
                    <w:top w:val="none" w:sz="0" w:space="0" w:color="auto"/>
                    <w:left w:val="none" w:sz="0" w:space="0" w:color="auto"/>
                    <w:bottom w:val="none" w:sz="0" w:space="0" w:color="auto"/>
                    <w:right w:val="none" w:sz="0" w:space="0" w:color="auto"/>
                  </w:divBdr>
                </w:div>
                <w:div w:id="1936744464">
                  <w:marLeft w:val="480"/>
                  <w:marRight w:val="0"/>
                  <w:marTop w:val="0"/>
                  <w:marBottom w:val="0"/>
                  <w:divBdr>
                    <w:top w:val="none" w:sz="0" w:space="0" w:color="auto"/>
                    <w:left w:val="none" w:sz="0" w:space="0" w:color="auto"/>
                    <w:bottom w:val="none" w:sz="0" w:space="0" w:color="auto"/>
                    <w:right w:val="none" w:sz="0" w:space="0" w:color="auto"/>
                  </w:divBdr>
                </w:div>
                <w:div w:id="2027098759">
                  <w:marLeft w:val="480"/>
                  <w:marRight w:val="0"/>
                  <w:marTop w:val="0"/>
                  <w:marBottom w:val="0"/>
                  <w:divBdr>
                    <w:top w:val="none" w:sz="0" w:space="0" w:color="auto"/>
                    <w:left w:val="none" w:sz="0" w:space="0" w:color="auto"/>
                    <w:bottom w:val="none" w:sz="0" w:space="0" w:color="auto"/>
                    <w:right w:val="none" w:sz="0" w:space="0" w:color="auto"/>
                  </w:divBdr>
                </w:div>
                <w:div w:id="1440953181">
                  <w:marLeft w:val="480"/>
                  <w:marRight w:val="0"/>
                  <w:marTop w:val="0"/>
                  <w:marBottom w:val="0"/>
                  <w:divBdr>
                    <w:top w:val="none" w:sz="0" w:space="0" w:color="auto"/>
                    <w:left w:val="none" w:sz="0" w:space="0" w:color="auto"/>
                    <w:bottom w:val="none" w:sz="0" w:space="0" w:color="auto"/>
                    <w:right w:val="none" w:sz="0" w:space="0" w:color="auto"/>
                  </w:divBdr>
                </w:div>
                <w:div w:id="494223439">
                  <w:marLeft w:val="480"/>
                  <w:marRight w:val="0"/>
                  <w:marTop w:val="0"/>
                  <w:marBottom w:val="0"/>
                  <w:divBdr>
                    <w:top w:val="none" w:sz="0" w:space="0" w:color="auto"/>
                    <w:left w:val="none" w:sz="0" w:space="0" w:color="auto"/>
                    <w:bottom w:val="none" w:sz="0" w:space="0" w:color="auto"/>
                    <w:right w:val="none" w:sz="0" w:space="0" w:color="auto"/>
                  </w:divBdr>
                </w:div>
                <w:div w:id="1483041837">
                  <w:marLeft w:val="480"/>
                  <w:marRight w:val="0"/>
                  <w:marTop w:val="0"/>
                  <w:marBottom w:val="0"/>
                  <w:divBdr>
                    <w:top w:val="none" w:sz="0" w:space="0" w:color="auto"/>
                    <w:left w:val="none" w:sz="0" w:space="0" w:color="auto"/>
                    <w:bottom w:val="none" w:sz="0" w:space="0" w:color="auto"/>
                    <w:right w:val="none" w:sz="0" w:space="0" w:color="auto"/>
                  </w:divBdr>
                </w:div>
                <w:div w:id="1358970801">
                  <w:marLeft w:val="480"/>
                  <w:marRight w:val="0"/>
                  <w:marTop w:val="0"/>
                  <w:marBottom w:val="0"/>
                  <w:divBdr>
                    <w:top w:val="none" w:sz="0" w:space="0" w:color="auto"/>
                    <w:left w:val="none" w:sz="0" w:space="0" w:color="auto"/>
                    <w:bottom w:val="none" w:sz="0" w:space="0" w:color="auto"/>
                    <w:right w:val="none" w:sz="0" w:space="0" w:color="auto"/>
                  </w:divBdr>
                </w:div>
                <w:div w:id="869029074">
                  <w:marLeft w:val="480"/>
                  <w:marRight w:val="0"/>
                  <w:marTop w:val="0"/>
                  <w:marBottom w:val="0"/>
                  <w:divBdr>
                    <w:top w:val="none" w:sz="0" w:space="0" w:color="auto"/>
                    <w:left w:val="none" w:sz="0" w:space="0" w:color="auto"/>
                    <w:bottom w:val="none" w:sz="0" w:space="0" w:color="auto"/>
                    <w:right w:val="none" w:sz="0" w:space="0" w:color="auto"/>
                  </w:divBdr>
                </w:div>
                <w:div w:id="203760170">
                  <w:marLeft w:val="480"/>
                  <w:marRight w:val="0"/>
                  <w:marTop w:val="0"/>
                  <w:marBottom w:val="0"/>
                  <w:divBdr>
                    <w:top w:val="none" w:sz="0" w:space="0" w:color="auto"/>
                    <w:left w:val="none" w:sz="0" w:space="0" w:color="auto"/>
                    <w:bottom w:val="none" w:sz="0" w:space="0" w:color="auto"/>
                    <w:right w:val="none" w:sz="0" w:space="0" w:color="auto"/>
                  </w:divBdr>
                </w:div>
                <w:div w:id="894699847">
                  <w:marLeft w:val="480"/>
                  <w:marRight w:val="0"/>
                  <w:marTop w:val="0"/>
                  <w:marBottom w:val="0"/>
                  <w:divBdr>
                    <w:top w:val="none" w:sz="0" w:space="0" w:color="auto"/>
                    <w:left w:val="none" w:sz="0" w:space="0" w:color="auto"/>
                    <w:bottom w:val="none" w:sz="0" w:space="0" w:color="auto"/>
                    <w:right w:val="none" w:sz="0" w:space="0" w:color="auto"/>
                  </w:divBdr>
                </w:div>
                <w:div w:id="140974440">
                  <w:marLeft w:val="480"/>
                  <w:marRight w:val="0"/>
                  <w:marTop w:val="0"/>
                  <w:marBottom w:val="0"/>
                  <w:divBdr>
                    <w:top w:val="none" w:sz="0" w:space="0" w:color="auto"/>
                    <w:left w:val="none" w:sz="0" w:space="0" w:color="auto"/>
                    <w:bottom w:val="none" w:sz="0" w:space="0" w:color="auto"/>
                    <w:right w:val="none" w:sz="0" w:space="0" w:color="auto"/>
                  </w:divBdr>
                </w:div>
                <w:div w:id="757478399">
                  <w:marLeft w:val="480"/>
                  <w:marRight w:val="0"/>
                  <w:marTop w:val="0"/>
                  <w:marBottom w:val="0"/>
                  <w:divBdr>
                    <w:top w:val="none" w:sz="0" w:space="0" w:color="auto"/>
                    <w:left w:val="none" w:sz="0" w:space="0" w:color="auto"/>
                    <w:bottom w:val="none" w:sz="0" w:space="0" w:color="auto"/>
                    <w:right w:val="none" w:sz="0" w:space="0" w:color="auto"/>
                  </w:divBdr>
                </w:div>
                <w:div w:id="361975164">
                  <w:marLeft w:val="480"/>
                  <w:marRight w:val="0"/>
                  <w:marTop w:val="0"/>
                  <w:marBottom w:val="0"/>
                  <w:divBdr>
                    <w:top w:val="none" w:sz="0" w:space="0" w:color="auto"/>
                    <w:left w:val="none" w:sz="0" w:space="0" w:color="auto"/>
                    <w:bottom w:val="none" w:sz="0" w:space="0" w:color="auto"/>
                    <w:right w:val="none" w:sz="0" w:space="0" w:color="auto"/>
                  </w:divBdr>
                </w:div>
                <w:div w:id="848368158">
                  <w:marLeft w:val="480"/>
                  <w:marRight w:val="0"/>
                  <w:marTop w:val="0"/>
                  <w:marBottom w:val="0"/>
                  <w:divBdr>
                    <w:top w:val="none" w:sz="0" w:space="0" w:color="auto"/>
                    <w:left w:val="none" w:sz="0" w:space="0" w:color="auto"/>
                    <w:bottom w:val="none" w:sz="0" w:space="0" w:color="auto"/>
                    <w:right w:val="none" w:sz="0" w:space="0" w:color="auto"/>
                  </w:divBdr>
                </w:div>
                <w:div w:id="1379739123">
                  <w:marLeft w:val="480"/>
                  <w:marRight w:val="0"/>
                  <w:marTop w:val="0"/>
                  <w:marBottom w:val="0"/>
                  <w:divBdr>
                    <w:top w:val="none" w:sz="0" w:space="0" w:color="auto"/>
                    <w:left w:val="none" w:sz="0" w:space="0" w:color="auto"/>
                    <w:bottom w:val="none" w:sz="0" w:space="0" w:color="auto"/>
                    <w:right w:val="none" w:sz="0" w:space="0" w:color="auto"/>
                  </w:divBdr>
                </w:div>
                <w:div w:id="1611820278">
                  <w:marLeft w:val="480"/>
                  <w:marRight w:val="0"/>
                  <w:marTop w:val="0"/>
                  <w:marBottom w:val="0"/>
                  <w:divBdr>
                    <w:top w:val="none" w:sz="0" w:space="0" w:color="auto"/>
                    <w:left w:val="none" w:sz="0" w:space="0" w:color="auto"/>
                    <w:bottom w:val="none" w:sz="0" w:space="0" w:color="auto"/>
                    <w:right w:val="none" w:sz="0" w:space="0" w:color="auto"/>
                  </w:divBdr>
                </w:div>
                <w:div w:id="1783456147">
                  <w:marLeft w:val="480"/>
                  <w:marRight w:val="0"/>
                  <w:marTop w:val="0"/>
                  <w:marBottom w:val="0"/>
                  <w:divBdr>
                    <w:top w:val="none" w:sz="0" w:space="0" w:color="auto"/>
                    <w:left w:val="none" w:sz="0" w:space="0" w:color="auto"/>
                    <w:bottom w:val="none" w:sz="0" w:space="0" w:color="auto"/>
                    <w:right w:val="none" w:sz="0" w:space="0" w:color="auto"/>
                  </w:divBdr>
                </w:div>
                <w:div w:id="272369900">
                  <w:marLeft w:val="480"/>
                  <w:marRight w:val="0"/>
                  <w:marTop w:val="0"/>
                  <w:marBottom w:val="0"/>
                  <w:divBdr>
                    <w:top w:val="none" w:sz="0" w:space="0" w:color="auto"/>
                    <w:left w:val="none" w:sz="0" w:space="0" w:color="auto"/>
                    <w:bottom w:val="none" w:sz="0" w:space="0" w:color="auto"/>
                    <w:right w:val="none" w:sz="0" w:space="0" w:color="auto"/>
                  </w:divBdr>
                </w:div>
                <w:div w:id="1831821625">
                  <w:marLeft w:val="480"/>
                  <w:marRight w:val="0"/>
                  <w:marTop w:val="0"/>
                  <w:marBottom w:val="0"/>
                  <w:divBdr>
                    <w:top w:val="none" w:sz="0" w:space="0" w:color="auto"/>
                    <w:left w:val="none" w:sz="0" w:space="0" w:color="auto"/>
                    <w:bottom w:val="none" w:sz="0" w:space="0" w:color="auto"/>
                    <w:right w:val="none" w:sz="0" w:space="0" w:color="auto"/>
                  </w:divBdr>
                </w:div>
                <w:div w:id="348333566">
                  <w:marLeft w:val="480"/>
                  <w:marRight w:val="0"/>
                  <w:marTop w:val="0"/>
                  <w:marBottom w:val="0"/>
                  <w:divBdr>
                    <w:top w:val="none" w:sz="0" w:space="0" w:color="auto"/>
                    <w:left w:val="none" w:sz="0" w:space="0" w:color="auto"/>
                    <w:bottom w:val="none" w:sz="0" w:space="0" w:color="auto"/>
                    <w:right w:val="none" w:sz="0" w:space="0" w:color="auto"/>
                  </w:divBdr>
                </w:div>
                <w:div w:id="1467621621">
                  <w:marLeft w:val="480"/>
                  <w:marRight w:val="0"/>
                  <w:marTop w:val="0"/>
                  <w:marBottom w:val="0"/>
                  <w:divBdr>
                    <w:top w:val="none" w:sz="0" w:space="0" w:color="auto"/>
                    <w:left w:val="none" w:sz="0" w:space="0" w:color="auto"/>
                    <w:bottom w:val="none" w:sz="0" w:space="0" w:color="auto"/>
                    <w:right w:val="none" w:sz="0" w:space="0" w:color="auto"/>
                  </w:divBdr>
                </w:div>
                <w:div w:id="1702321293">
                  <w:marLeft w:val="480"/>
                  <w:marRight w:val="0"/>
                  <w:marTop w:val="0"/>
                  <w:marBottom w:val="0"/>
                  <w:divBdr>
                    <w:top w:val="none" w:sz="0" w:space="0" w:color="auto"/>
                    <w:left w:val="none" w:sz="0" w:space="0" w:color="auto"/>
                    <w:bottom w:val="none" w:sz="0" w:space="0" w:color="auto"/>
                    <w:right w:val="none" w:sz="0" w:space="0" w:color="auto"/>
                  </w:divBdr>
                </w:div>
                <w:div w:id="641231266">
                  <w:marLeft w:val="480"/>
                  <w:marRight w:val="0"/>
                  <w:marTop w:val="0"/>
                  <w:marBottom w:val="0"/>
                  <w:divBdr>
                    <w:top w:val="none" w:sz="0" w:space="0" w:color="auto"/>
                    <w:left w:val="none" w:sz="0" w:space="0" w:color="auto"/>
                    <w:bottom w:val="none" w:sz="0" w:space="0" w:color="auto"/>
                    <w:right w:val="none" w:sz="0" w:space="0" w:color="auto"/>
                  </w:divBdr>
                </w:div>
              </w:divsChild>
            </w:div>
            <w:div w:id="1006203143">
              <w:marLeft w:val="0"/>
              <w:marRight w:val="0"/>
              <w:marTop w:val="0"/>
              <w:marBottom w:val="0"/>
              <w:divBdr>
                <w:top w:val="none" w:sz="0" w:space="0" w:color="auto"/>
                <w:left w:val="none" w:sz="0" w:space="0" w:color="auto"/>
                <w:bottom w:val="none" w:sz="0" w:space="0" w:color="auto"/>
                <w:right w:val="none" w:sz="0" w:space="0" w:color="auto"/>
              </w:divBdr>
              <w:divsChild>
                <w:div w:id="2043703276">
                  <w:marLeft w:val="480"/>
                  <w:marRight w:val="0"/>
                  <w:marTop w:val="0"/>
                  <w:marBottom w:val="0"/>
                  <w:divBdr>
                    <w:top w:val="none" w:sz="0" w:space="0" w:color="auto"/>
                    <w:left w:val="none" w:sz="0" w:space="0" w:color="auto"/>
                    <w:bottom w:val="none" w:sz="0" w:space="0" w:color="auto"/>
                    <w:right w:val="none" w:sz="0" w:space="0" w:color="auto"/>
                  </w:divBdr>
                </w:div>
                <w:div w:id="983892870">
                  <w:marLeft w:val="480"/>
                  <w:marRight w:val="0"/>
                  <w:marTop w:val="0"/>
                  <w:marBottom w:val="0"/>
                  <w:divBdr>
                    <w:top w:val="none" w:sz="0" w:space="0" w:color="auto"/>
                    <w:left w:val="none" w:sz="0" w:space="0" w:color="auto"/>
                    <w:bottom w:val="none" w:sz="0" w:space="0" w:color="auto"/>
                    <w:right w:val="none" w:sz="0" w:space="0" w:color="auto"/>
                  </w:divBdr>
                </w:div>
                <w:div w:id="53705745">
                  <w:marLeft w:val="480"/>
                  <w:marRight w:val="0"/>
                  <w:marTop w:val="0"/>
                  <w:marBottom w:val="0"/>
                  <w:divBdr>
                    <w:top w:val="none" w:sz="0" w:space="0" w:color="auto"/>
                    <w:left w:val="none" w:sz="0" w:space="0" w:color="auto"/>
                    <w:bottom w:val="none" w:sz="0" w:space="0" w:color="auto"/>
                    <w:right w:val="none" w:sz="0" w:space="0" w:color="auto"/>
                  </w:divBdr>
                </w:div>
                <w:div w:id="1244922421">
                  <w:marLeft w:val="480"/>
                  <w:marRight w:val="0"/>
                  <w:marTop w:val="0"/>
                  <w:marBottom w:val="0"/>
                  <w:divBdr>
                    <w:top w:val="none" w:sz="0" w:space="0" w:color="auto"/>
                    <w:left w:val="none" w:sz="0" w:space="0" w:color="auto"/>
                    <w:bottom w:val="none" w:sz="0" w:space="0" w:color="auto"/>
                    <w:right w:val="none" w:sz="0" w:space="0" w:color="auto"/>
                  </w:divBdr>
                </w:div>
                <w:div w:id="318003491">
                  <w:marLeft w:val="480"/>
                  <w:marRight w:val="0"/>
                  <w:marTop w:val="0"/>
                  <w:marBottom w:val="0"/>
                  <w:divBdr>
                    <w:top w:val="none" w:sz="0" w:space="0" w:color="auto"/>
                    <w:left w:val="none" w:sz="0" w:space="0" w:color="auto"/>
                    <w:bottom w:val="none" w:sz="0" w:space="0" w:color="auto"/>
                    <w:right w:val="none" w:sz="0" w:space="0" w:color="auto"/>
                  </w:divBdr>
                </w:div>
                <w:div w:id="232618300">
                  <w:marLeft w:val="480"/>
                  <w:marRight w:val="0"/>
                  <w:marTop w:val="0"/>
                  <w:marBottom w:val="0"/>
                  <w:divBdr>
                    <w:top w:val="none" w:sz="0" w:space="0" w:color="auto"/>
                    <w:left w:val="none" w:sz="0" w:space="0" w:color="auto"/>
                    <w:bottom w:val="none" w:sz="0" w:space="0" w:color="auto"/>
                    <w:right w:val="none" w:sz="0" w:space="0" w:color="auto"/>
                  </w:divBdr>
                </w:div>
                <w:div w:id="49305628">
                  <w:marLeft w:val="480"/>
                  <w:marRight w:val="0"/>
                  <w:marTop w:val="0"/>
                  <w:marBottom w:val="0"/>
                  <w:divBdr>
                    <w:top w:val="none" w:sz="0" w:space="0" w:color="auto"/>
                    <w:left w:val="none" w:sz="0" w:space="0" w:color="auto"/>
                    <w:bottom w:val="none" w:sz="0" w:space="0" w:color="auto"/>
                    <w:right w:val="none" w:sz="0" w:space="0" w:color="auto"/>
                  </w:divBdr>
                </w:div>
                <w:div w:id="1139104196">
                  <w:marLeft w:val="480"/>
                  <w:marRight w:val="0"/>
                  <w:marTop w:val="0"/>
                  <w:marBottom w:val="0"/>
                  <w:divBdr>
                    <w:top w:val="none" w:sz="0" w:space="0" w:color="auto"/>
                    <w:left w:val="none" w:sz="0" w:space="0" w:color="auto"/>
                    <w:bottom w:val="none" w:sz="0" w:space="0" w:color="auto"/>
                    <w:right w:val="none" w:sz="0" w:space="0" w:color="auto"/>
                  </w:divBdr>
                </w:div>
                <w:div w:id="455489013">
                  <w:marLeft w:val="480"/>
                  <w:marRight w:val="0"/>
                  <w:marTop w:val="0"/>
                  <w:marBottom w:val="0"/>
                  <w:divBdr>
                    <w:top w:val="none" w:sz="0" w:space="0" w:color="auto"/>
                    <w:left w:val="none" w:sz="0" w:space="0" w:color="auto"/>
                    <w:bottom w:val="none" w:sz="0" w:space="0" w:color="auto"/>
                    <w:right w:val="none" w:sz="0" w:space="0" w:color="auto"/>
                  </w:divBdr>
                </w:div>
                <w:div w:id="2101215472">
                  <w:marLeft w:val="480"/>
                  <w:marRight w:val="0"/>
                  <w:marTop w:val="0"/>
                  <w:marBottom w:val="0"/>
                  <w:divBdr>
                    <w:top w:val="none" w:sz="0" w:space="0" w:color="auto"/>
                    <w:left w:val="none" w:sz="0" w:space="0" w:color="auto"/>
                    <w:bottom w:val="none" w:sz="0" w:space="0" w:color="auto"/>
                    <w:right w:val="none" w:sz="0" w:space="0" w:color="auto"/>
                  </w:divBdr>
                </w:div>
                <w:div w:id="1740514780">
                  <w:marLeft w:val="480"/>
                  <w:marRight w:val="0"/>
                  <w:marTop w:val="0"/>
                  <w:marBottom w:val="0"/>
                  <w:divBdr>
                    <w:top w:val="none" w:sz="0" w:space="0" w:color="auto"/>
                    <w:left w:val="none" w:sz="0" w:space="0" w:color="auto"/>
                    <w:bottom w:val="none" w:sz="0" w:space="0" w:color="auto"/>
                    <w:right w:val="none" w:sz="0" w:space="0" w:color="auto"/>
                  </w:divBdr>
                </w:div>
                <w:div w:id="2093576123">
                  <w:marLeft w:val="480"/>
                  <w:marRight w:val="0"/>
                  <w:marTop w:val="0"/>
                  <w:marBottom w:val="0"/>
                  <w:divBdr>
                    <w:top w:val="none" w:sz="0" w:space="0" w:color="auto"/>
                    <w:left w:val="none" w:sz="0" w:space="0" w:color="auto"/>
                    <w:bottom w:val="none" w:sz="0" w:space="0" w:color="auto"/>
                    <w:right w:val="none" w:sz="0" w:space="0" w:color="auto"/>
                  </w:divBdr>
                </w:div>
                <w:div w:id="1899709869">
                  <w:marLeft w:val="480"/>
                  <w:marRight w:val="0"/>
                  <w:marTop w:val="0"/>
                  <w:marBottom w:val="0"/>
                  <w:divBdr>
                    <w:top w:val="none" w:sz="0" w:space="0" w:color="auto"/>
                    <w:left w:val="none" w:sz="0" w:space="0" w:color="auto"/>
                    <w:bottom w:val="none" w:sz="0" w:space="0" w:color="auto"/>
                    <w:right w:val="none" w:sz="0" w:space="0" w:color="auto"/>
                  </w:divBdr>
                </w:div>
                <w:div w:id="610094811">
                  <w:marLeft w:val="480"/>
                  <w:marRight w:val="0"/>
                  <w:marTop w:val="0"/>
                  <w:marBottom w:val="0"/>
                  <w:divBdr>
                    <w:top w:val="none" w:sz="0" w:space="0" w:color="auto"/>
                    <w:left w:val="none" w:sz="0" w:space="0" w:color="auto"/>
                    <w:bottom w:val="none" w:sz="0" w:space="0" w:color="auto"/>
                    <w:right w:val="none" w:sz="0" w:space="0" w:color="auto"/>
                  </w:divBdr>
                </w:div>
                <w:div w:id="463348874">
                  <w:marLeft w:val="480"/>
                  <w:marRight w:val="0"/>
                  <w:marTop w:val="0"/>
                  <w:marBottom w:val="0"/>
                  <w:divBdr>
                    <w:top w:val="none" w:sz="0" w:space="0" w:color="auto"/>
                    <w:left w:val="none" w:sz="0" w:space="0" w:color="auto"/>
                    <w:bottom w:val="none" w:sz="0" w:space="0" w:color="auto"/>
                    <w:right w:val="none" w:sz="0" w:space="0" w:color="auto"/>
                  </w:divBdr>
                </w:div>
                <w:div w:id="1201355813">
                  <w:marLeft w:val="480"/>
                  <w:marRight w:val="0"/>
                  <w:marTop w:val="0"/>
                  <w:marBottom w:val="0"/>
                  <w:divBdr>
                    <w:top w:val="none" w:sz="0" w:space="0" w:color="auto"/>
                    <w:left w:val="none" w:sz="0" w:space="0" w:color="auto"/>
                    <w:bottom w:val="none" w:sz="0" w:space="0" w:color="auto"/>
                    <w:right w:val="none" w:sz="0" w:space="0" w:color="auto"/>
                  </w:divBdr>
                </w:div>
                <w:div w:id="187111735">
                  <w:marLeft w:val="480"/>
                  <w:marRight w:val="0"/>
                  <w:marTop w:val="0"/>
                  <w:marBottom w:val="0"/>
                  <w:divBdr>
                    <w:top w:val="none" w:sz="0" w:space="0" w:color="auto"/>
                    <w:left w:val="none" w:sz="0" w:space="0" w:color="auto"/>
                    <w:bottom w:val="none" w:sz="0" w:space="0" w:color="auto"/>
                    <w:right w:val="none" w:sz="0" w:space="0" w:color="auto"/>
                  </w:divBdr>
                </w:div>
                <w:div w:id="696003617">
                  <w:marLeft w:val="480"/>
                  <w:marRight w:val="0"/>
                  <w:marTop w:val="0"/>
                  <w:marBottom w:val="0"/>
                  <w:divBdr>
                    <w:top w:val="none" w:sz="0" w:space="0" w:color="auto"/>
                    <w:left w:val="none" w:sz="0" w:space="0" w:color="auto"/>
                    <w:bottom w:val="none" w:sz="0" w:space="0" w:color="auto"/>
                    <w:right w:val="none" w:sz="0" w:space="0" w:color="auto"/>
                  </w:divBdr>
                </w:div>
                <w:div w:id="678459516">
                  <w:marLeft w:val="480"/>
                  <w:marRight w:val="0"/>
                  <w:marTop w:val="0"/>
                  <w:marBottom w:val="0"/>
                  <w:divBdr>
                    <w:top w:val="none" w:sz="0" w:space="0" w:color="auto"/>
                    <w:left w:val="none" w:sz="0" w:space="0" w:color="auto"/>
                    <w:bottom w:val="none" w:sz="0" w:space="0" w:color="auto"/>
                    <w:right w:val="none" w:sz="0" w:space="0" w:color="auto"/>
                  </w:divBdr>
                </w:div>
                <w:div w:id="578489362">
                  <w:marLeft w:val="480"/>
                  <w:marRight w:val="0"/>
                  <w:marTop w:val="0"/>
                  <w:marBottom w:val="0"/>
                  <w:divBdr>
                    <w:top w:val="none" w:sz="0" w:space="0" w:color="auto"/>
                    <w:left w:val="none" w:sz="0" w:space="0" w:color="auto"/>
                    <w:bottom w:val="none" w:sz="0" w:space="0" w:color="auto"/>
                    <w:right w:val="none" w:sz="0" w:space="0" w:color="auto"/>
                  </w:divBdr>
                </w:div>
                <w:div w:id="1103263779">
                  <w:marLeft w:val="480"/>
                  <w:marRight w:val="0"/>
                  <w:marTop w:val="0"/>
                  <w:marBottom w:val="0"/>
                  <w:divBdr>
                    <w:top w:val="none" w:sz="0" w:space="0" w:color="auto"/>
                    <w:left w:val="none" w:sz="0" w:space="0" w:color="auto"/>
                    <w:bottom w:val="none" w:sz="0" w:space="0" w:color="auto"/>
                    <w:right w:val="none" w:sz="0" w:space="0" w:color="auto"/>
                  </w:divBdr>
                </w:div>
                <w:div w:id="1804468884">
                  <w:marLeft w:val="480"/>
                  <w:marRight w:val="0"/>
                  <w:marTop w:val="0"/>
                  <w:marBottom w:val="0"/>
                  <w:divBdr>
                    <w:top w:val="none" w:sz="0" w:space="0" w:color="auto"/>
                    <w:left w:val="none" w:sz="0" w:space="0" w:color="auto"/>
                    <w:bottom w:val="none" w:sz="0" w:space="0" w:color="auto"/>
                    <w:right w:val="none" w:sz="0" w:space="0" w:color="auto"/>
                  </w:divBdr>
                </w:div>
                <w:div w:id="641738017">
                  <w:marLeft w:val="480"/>
                  <w:marRight w:val="0"/>
                  <w:marTop w:val="0"/>
                  <w:marBottom w:val="0"/>
                  <w:divBdr>
                    <w:top w:val="none" w:sz="0" w:space="0" w:color="auto"/>
                    <w:left w:val="none" w:sz="0" w:space="0" w:color="auto"/>
                    <w:bottom w:val="none" w:sz="0" w:space="0" w:color="auto"/>
                    <w:right w:val="none" w:sz="0" w:space="0" w:color="auto"/>
                  </w:divBdr>
                </w:div>
                <w:div w:id="2141922526">
                  <w:marLeft w:val="480"/>
                  <w:marRight w:val="0"/>
                  <w:marTop w:val="0"/>
                  <w:marBottom w:val="0"/>
                  <w:divBdr>
                    <w:top w:val="none" w:sz="0" w:space="0" w:color="auto"/>
                    <w:left w:val="none" w:sz="0" w:space="0" w:color="auto"/>
                    <w:bottom w:val="none" w:sz="0" w:space="0" w:color="auto"/>
                    <w:right w:val="none" w:sz="0" w:space="0" w:color="auto"/>
                  </w:divBdr>
                </w:div>
                <w:div w:id="695892209">
                  <w:marLeft w:val="480"/>
                  <w:marRight w:val="0"/>
                  <w:marTop w:val="0"/>
                  <w:marBottom w:val="0"/>
                  <w:divBdr>
                    <w:top w:val="none" w:sz="0" w:space="0" w:color="auto"/>
                    <w:left w:val="none" w:sz="0" w:space="0" w:color="auto"/>
                    <w:bottom w:val="none" w:sz="0" w:space="0" w:color="auto"/>
                    <w:right w:val="none" w:sz="0" w:space="0" w:color="auto"/>
                  </w:divBdr>
                </w:div>
                <w:div w:id="2011331696">
                  <w:marLeft w:val="480"/>
                  <w:marRight w:val="0"/>
                  <w:marTop w:val="0"/>
                  <w:marBottom w:val="0"/>
                  <w:divBdr>
                    <w:top w:val="none" w:sz="0" w:space="0" w:color="auto"/>
                    <w:left w:val="none" w:sz="0" w:space="0" w:color="auto"/>
                    <w:bottom w:val="none" w:sz="0" w:space="0" w:color="auto"/>
                    <w:right w:val="none" w:sz="0" w:space="0" w:color="auto"/>
                  </w:divBdr>
                </w:div>
                <w:div w:id="1002776980">
                  <w:marLeft w:val="480"/>
                  <w:marRight w:val="0"/>
                  <w:marTop w:val="0"/>
                  <w:marBottom w:val="0"/>
                  <w:divBdr>
                    <w:top w:val="none" w:sz="0" w:space="0" w:color="auto"/>
                    <w:left w:val="none" w:sz="0" w:space="0" w:color="auto"/>
                    <w:bottom w:val="none" w:sz="0" w:space="0" w:color="auto"/>
                    <w:right w:val="none" w:sz="0" w:space="0" w:color="auto"/>
                  </w:divBdr>
                </w:div>
                <w:div w:id="699551369">
                  <w:marLeft w:val="480"/>
                  <w:marRight w:val="0"/>
                  <w:marTop w:val="0"/>
                  <w:marBottom w:val="0"/>
                  <w:divBdr>
                    <w:top w:val="none" w:sz="0" w:space="0" w:color="auto"/>
                    <w:left w:val="none" w:sz="0" w:space="0" w:color="auto"/>
                    <w:bottom w:val="none" w:sz="0" w:space="0" w:color="auto"/>
                    <w:right w:val="none" w:sz="0" w:space="0" w:color="auto"/>
                  </w:divBdr>
                </w:div>
                <w:div w:id="2014141286">
                  <w:marLeft w:val="480"/>
                  <w:marRight w:val="0"/>
                  <w:marTop w:val="0"/>
                  <w:marBottom w:val="0"/>
                  <w:divBdr>
                    <w:top w:val="none" w:sz="0" w:space="0" w:color="auto"/>
                    <w:left w:val="none" w:sz="0" w:space="0" w:color="auto"/>
                    <w:bottom w:val="none" w:sz="0" w:space="0" w:color="auto"/>
                    <w:right w:val="none" w:sz="0" w:space="0" w:color="auto"/>
                  </w:divBdr>
                </w:div>
                <w:div w:id="1843205608">
                  <w:marLeft w:val="480"/>
                  <w:marRight w:val="0"/>
                  <w:marTop w:val="0"/>
                  <w:marBottom w:val="0"/>
                  <w:divBdr>
                    <w:top w:val="none" w:sz="0" w:space="0" w:color="auto"/>
                    <w:left w:val="none" w:sz="0" w:space="0" w:color="auto"/>
                    <w:bottom w:val="none" w:sz="0" w:space="0" w:color="auto"/>
                    <w:right w:val="none" w:sz="0" w:space="0" w:color="auto"/>
                  </w:divBdr>
                </w:div>
                <w:div w:id="402264858">
                  <w:marLeft w:val="480"/>
                  <w:marRight w:val="0"/>
                  <w:marTop w:val="0"/>
                  <w:marBottom w:val="0"/>
                  <w:divBdr>
                    <w:top w:val="none" w:sz="0" w:space="0" w:color="auto"/>
                    <w:left w:val="none" w:sz="0" w:space="0" w:color="auto"/>
                    <w:bottom w:val="none" w:sz="0" w:space="0" w:color="auto"/>
                    <w:right w:val="none" w:sz="0" w:space="0" w:color="auto"/>
                  </w:divBdr>
                </w:div>
                <w:div w:id="578439204">
                  <w:marLeft w:val="480"/>
                  <w:marRight w:val="0"/>
                  <w:marTop w:val="0"/>
                  <w:marBottom w:val="0"/>
                  <w:divBdr>
                    <w:top w:val="none" w:sz="0" w:space="0" w:color="auto"/>
                    <w:left w:val="none" w:sz="0" w:space="0" w:color="auto"/>
                    <w:bottom w:val="none" w:sz="0" w:space="0" w:color="auto"/>
                    <w:right w:val="none" w:sz="0" w:space="0" w:color="auto"/>
                  </w:divBdr>
                </w:div>
                <w:div w:id="723993487">
                  <w:marLeft w:val="480"/>
                  <w:marRight w:val="0"/>
                  <w:marTop w:val="0"/>
                  <w:marBottom w:val="0"/>
                  <w:divBdr>
                    <w:top w:val="none" w:sz="0" w:space="0" w:color="auto"/>
                    <w:left w:val="none" w:sz="0" w:space="0" w:color="auto"/>
                    <w:bottom w:val="none" w:sz="0" w:space="0" w:color="auto"/>
                    <w:right w:val="none" w:sz="0" w:space="0" w:color="auto"/>
                  </w:divBdr>
                </w:div>
                <w:div w:id="1164279220">
                  <w:marLeft w:val="480"/>
                  <w:marRight w:val="0"/>
                  <w:marTop w:val="0"/>
                  <w:marBottom w:val="0"/>
                  <w:divBdr>
                    <w:top w:val="none" w:sz="0" w:space="0" w:color="auto"/>
                    <w:left w:val="none" w:sz="0" w:space="0" w:color="auto"/>
                    <w:bottom w:val="none" w:sz="0" w:space="0" w:color="auto"/>
                    <w:right w:val="none" w:sz="0" w:space="0" w:color="auto"/>
                  </w:divBdr>
                </w:div>
                <w:div w:id="305477558">
                  <w:marLeft w:val="480"/>
                  <w:marRight w:val="0"/>
                  <w:marTop w:val="0"/>
                  <w:marBottom w:val="0"/>
                  <w:divBdr>
                    <w:top w:val="none" w:sz="0" w:space="0" w:color="auto"/>
                    <w:left w:val="none" w:sz="0" w:space="0" w:color="auto"/>
                    <w:bottom w:val="none" w:sz="0" w:space="0" w:color="auto"/>
                    <w:right w:val="none" w:sz="0" w:space="0" w:color="auto"/>
                  </w:divBdr>
                </w:div>
                <w:div w:id="1609965593">
                  <w:marLeft w:val="480"/>
                  <w:marRight w:val="0"/>
                  <w:marTop w:val="0"/>
                  <w:marBottom w:val="0"/>
                  <w:divBdr>
                    <w:top w:val="none" w:sz="0" w:space="0" w:color="auto"/>
                    <w:left w:val="none" w:sz="0" w:space="0" w:color="auto"/>
                    <w:bottom w:val="none" w:sz="0" w:space="0" w:color="auto"/>
                    <w:right w:val="none" w:sz="0" w:space="0" w:color="auto"/>
                  </w:divBdr>
                </w:div>
                <w:div w:id="1412461614">
                  <w:marLeft w:val="480"/>
                  <w:marRight w:val="0"/>
                  <w:marTop w:val="0"/>
                  <w:marBottom w:val="0"/>
                  <w:divBdr>
                    <w:top w:val="none" w:sz="0" w:space="0" w:color="auto"/>
                    <w:left w:val="none" w:sz="0" w:space="0" w:color="auto"/>
                    <w:bottom w:val="none" w:sz="0" w:space="0" w:color="auto"/>
                    <w:right w:val="none" w:sz="0" w:space="0" w:color="auto"/>
                  </w:divBdr>
                </w:div>
                <w:div w:id="177433229">
                  <w:marLeft w:val="480"/>
                  <w:marRight w:val="0"/>
                  <w:marTop w:val="0"/>
                  <w:marBottom w:val="0"/>
                  <w:divBdr>
                    <w:top w:val="none" w:sz="0" w:space="0" w:color="auto"/>
                    <w:left w:val="none" w:sz="0" w:space="0" w:color="auto"/>
                    <w:bottom w:val="none" w:sz="0" w:space="0" w:color="auto"/>
                    <w:right w:val="none" w:sz="0" w:space="0" w:color="auto"/>
                  </w:divBdr>
                </w:div>
                <w:div w:id="71703354">
                  <w:marLeft w:val="480"/>
                  <w:marRight w:val="0"/>
                  <w:marTop w:val="0"/>
                  <w:marBottom w:val="0"/>
                  <w:divBdr>
                    <w:top w:val="none" w:sz="0" w:space="0" w:color="auto"/>
                    <w:left w:val="none" w:sz="0" w:space="0" w:color="auto"/>
                    <w:bottom w:val="none" w:sz="0" w:space="0" w:color="auto"/>
                    <w:right w:val="none" w:sz="0" w:space="0" w:color="auto"/>
                  </w:divBdr>
                </w:div>
                <w:div w:id="1341080381">
                  <w:marLeft w:val="480"/>
                  <w:marRight w:val="0"/>
                  <w:marTop w:val="0"/>
                  <w:marBottom w:val="0"/>
                  <w:divBdr>
                    <w:top w:val="none" w:sz="0" w:space="0" w:color="auto"/>
                    <w:left w:val="none" w:sz="0" w:space="0" w:color="auto"/>
                    <w:bottom w:val="none" w:sz="0" w:space="0" w:color="auto"/>
                    <w:right w:val="none" w:sz="0" w:space="0" w:color="auto"/>
                  </w:divBdr>
                </w:div>
                <w:div w:id="1802993251">
                  <w:marLeft w:val="480"/>
                  <w:marRight w:val="0"/>
                  <w:marTop w:val="0"/>
                  <w:marBottom w:val="0"/>
                  <w:divBdr>
                    <w:top w:val="none" w:sz="0" w:space="0" w:color="auto"/>
                    <w:left w:val="none" w:sz="0" w:space="0" w:color="auto"/>
                    <w:bottom w:val="none" w:sz="0" w:space="0" w:color="auto"/>
                    <w:right w:val="none" w:sz="0" w:space="0" w:color="auto"/>
                  </w:divBdr>
                </w:div>
                <w:div w:id="711224752">
                  <w:marLeft w:val="480"/>
                  <w:marRight w:val="0"/>
                  <w:marTop w:val="0"/>
                  <w:marBottom w:val="0"/>
                  <w:divBdr>
                    <w:top w:val="none" w:sz="0" w:space="0" w:color="auto"/>
                    <w:left w:val="none" w:sz="0" w:space="0" w:color="auto"/>
                    <w:bottom w:val="none" w:sz="0" w:space="0" w:color="auto"/>
                    <w:right w:val="none" w:sz="0" w:space="0" w:color="auto"/>
                  </w:divBdr>
                </w:div>
                <w:div w:id="1155147487">
                  <w:marLeft w:val="480"/>
                  <w:marRight w:val="0"/>
                  <w:marTop w:val="0"/>
                  <w:marBottom w:val="0"/>
                  <w:divBdr>
                    <w:top w:val="none" w:sz="0" w:space="0" w:color="auto"/>
                    <w:left w:val="none" w:sz="0" w:space="0" w:color="auto"/>
                    <w:bottom w:val="none" w:sz="0" w:space="0" w:color="auto"/>
                    <w:right w:val="none" w:sz="0" w:space="0" w:color="auto"/>
                  </w:divBdr>
                </w:div>
                <w:div w:id="420569741">
                  <w:marLeft w:val="480"/>
                  <w:marRight w:val="0"/>
                  <w:marTop w:val="0"/>
                  <w:marBottom w:val="0"/>
                  <w:divBdr>
                    <w:top w:val="none" w:sz="0" w:space="0" w:color="auto"/>
                    <w:left w:val="none" w:sz="0" w:space="0" w:color="auto"/>
                    <w:bottom w:val="none" w:sz="0" w:space="0" w:color="auto"/>
                    <w:right w:val="none" w:sz="0" w:space="0" w:color="auto"/>
                  </w:divBdr>
                </w:div>
                <w:div w:id="1005129359">
                  <w:marLeft w:val="480"/>
                  <w:marRight w:val="0"/>
                  <w:marTop w:val="0"/>
                  <w:marBottom w:val="0"/>
                  <w:divBdr>
                    <w:top w:val="none" w:sz="0" w:space="0" w:color="auto"/>
                    <w:left w:val="none" w:sz="0" w:space="0" w:color="auto"/>
                    <w:bottom w:val="none" w:sz="0" w:space="0" w:color="auto"/>
                    <w:right w:val="none" w:sz="0" w:space="0" w:color="auto"/>
                  </w:divBdr>
                </w:div>
                <w:div w:id="625698497">
                  <w:marLeft w:val="480"/>
                  <w:marRight w:val="0"/>
                  <w:marTop w:val="0"/>
                  <w:marBottom w:val="0"/>
                  <w:divBdr>
                    <w:top w:val="none" w:sz="0" w:space="0" w:color="auto"/>
                    <w:left w:val="none" w:sz="0" w:space="0" w:color="auto"/>
                    <w:bottom w:val="none" w:sz="0" w:space="0" w:color="auto"/>
                    <w:right w:val="none" w:sz="0" w:space="0" w:color="auto"/>
                  </w:divBdr>
                </w:div>
                <w:div w:id="597906115">
                  <w:marLeft w:val="480"/>
                  <w:marRight w:val="0"/>
                  <w:marTop w:val="0"/>
                  <w:marBottom w:val="0"/>
                  <w:divBdr>
                    <w:top w:val="none" w:sz="0" w:space="0" w:color="auto"/>
                    <w:left w:val="none" w:sz="0" w:space="0" w:color="auto"/>
                    <w:bottom w:val="none" w:sz="0" w:space="0" w:color="auto"/>
                    <w:right w:val="none" w:sz="0" w:space="0" w:color="auto"/>
                  </w:divBdr>
                </w:div>
                <w:div w:id="1731003089">
                  <w:marLeft w:val="480"/>
                  <w:marRight w:val="0"/>
                  <w:marTop w:val="0"/>
                  <w:marBottom w:val="0"/>
                  <w:divBdr>
                    <w:top w:val="none" w:sz="0" w:space="0" w:color="auto"/>
                    <w:left w:val="none" w:sz="0" w:space="0" w:color="auto"/>
                    <w:bottom w:val="none" w:sz="0" w:space="0" w:color="auto"/>
                    <w:right w:val="none" w:sz="0" w:space="0" w:color="auto"/>
                  </w:divBdr>
                </w:div>
                <w:div w:id="1240479767">
                  <w:marLeft w:val="480"/>
                  <w:marRight w:val="0"/>
                  <w:marTop w:val="0"/>
                  <w:marBottom w:val="0"/>
                  <w:divBdr>
                    <w:top w:val="none" w:sz="0" w:space="0" w:color="auto"/>
                    <w:left w:val="none" w:sz="0" w:space="0" w:color="auto"/>
                    <w:bottom w:val="none" w:sz="0" w:space="0" w:color="auto"/>
                    <w:right w:val="none" w:sz="0" w:space="0" w:color="auto"/>
                  </w:divBdr>
                </w:div>
                <w:div w:id="1796826220">
                  <w:marLeft w:val="480"/>
                  <w:marRight w:val="0"/>
                  <w:marTop w:val="0"/>
                  <w:marBottom w:val="0"/>
                  <w:divBdr>
                    <w:top w:val="none" w:sz="0" w:space="0" w:color="auto"/>
                    <w:left w:val="none" w:sz="0" w:space="0" w:color="auto"/>
                    <w:bottom w:val="none" w:sz="0" w:space="0" w:color="auto"/>
                    <w:right w:val="none" w:sz="0" w:space="0" w:color="auto"/>
                  </w:divBdr>
                </w:div>
                <w:div w:id="57024034">
                  <w:marLeft w:val="480"/>
                  <w:marRight w:val="0"/>
                  <w:marTop w:val="0"/>
                  <w:marBottom w:val="0"/>
                  <w:divBdr>
                    <w:top w:val="none" w:sz="0" w:space="0" w:color="auto"/>
                    <w:left w:val="none" w:sz="0" w:space="0" w:color="auto"/>
                    <w:bottom w:val="none" w:sz="0" w:space="0" w:color="auto"/>
                    <w:right w:val="none" w:sz="0" w:space="0" w:color="auto"/>
                  </w:divBdr>
                </w:div>
                <w:div w:id="1684085900">
                  <w:marLeft w:val="480"/>
                  <w:marRight w:val="0"/>
                  <w:marTop w:val="0"/>
                  <w:marBottom w:val="0"/>
                  <w:divBdr>
                    <w:top w:val="none" w:sz="0" w:space="0" w:color="auto"/>
                    <w:left w:val="none" w:sz="0" w:space="0" w:color="auto"/>
                    <w:bottom w:val="none" w:sz="0" w:space="0" w:color="auto"/>
                    <w:right w:val="none" w:sz="0" w:space="0" w:color="auto"/>
                  </w:divBdr>
                </w:div>
                <w:div w:id="601062293">
                  <w:marLeft w:val="480"/>
                  <w:marRight w:val="0"/>
                  <w:marTop w:val="0"/>
                  <w:marBottom w:val="0"/>
                  <w:divBdr>
                    <w:top w:val="none" w:sz="0" w:space="0" w:color="auto"/>
                    <w:left w:val="none" w:sz="0" w:space="0" w:color="auto"/>
                    <w:bottom w:val="none" w:sz="0" w:space="0" w:color="auto"/>
                    <w:right w:val="none" w:sz="0" w:space="0" w:color="auto"/>
                  </w:divBdr>
                </w:div>
                <w:div w:id="1998027812">
                  <w:marLeft w:val="480"/>
                  <w:marRight w:val="0"/>
                  <w:marTop w:val="0"/>
                  <w:marBottom w:val="0"/>
                  <w:divBdr>
                    <w:top w:val="none" w:sz="0" w:space="0" w:color="auto"/>
                    <w:left w:val="none" w:sz="0" w:space="0" w:color="auto"/>
                    <w:bottom w:val="none" w:sz="0" w:space="0" w:color="auto"/>
                    <w:right w:val="none" w:sz="0" w:space="0" w:color="auto"/>
                  </w:divBdr>
                </w:div>
                <w:div w:id="125051017">
                  <w:marLeft w:val="480"/>
                  <w:marRight w:val="0"/>
                  <w:marTop w:val="0"/>
                  <w:marBottom w:val="0"/>
                  <w:divBdr>
                    <w:top w:val="none" w:sz="0" w:space="0" w:color="auto"/>
                    <w:left w:val="none" w:sz="0" w:space="0" w:color="auto"/>
                    <w:bottom w:val="none" w:sz="0" w:space="0" w:color="auto"/>
                    <w:right w:val="none" w:sz="0" w:space="0" w:color="auto"/>
                  </w:divBdr>
                </w:div>
                <w:div w:id="897744764">
                  <w:marLeft w:val="480"/>
                  <w:marRight w:val="0"/>
                  <w:marTop w:val="0"/>
                  <w:marBottom w:val="0"/>
                  <w:divBdr>
                    <w:top w:val="none" w:sz="0" w:space="0" w:color="auto"/>
                    <w:left w:val="none" w:sz="0" w:space="0" w:color="auto"/>
                    <w:bottom w:val="none" w:sz="0" w:space="0" w:color="auto"/>
                    <w:right w:val="none" w:sz="0" w:space="0" w:color="auto"/>
                  </w:divBdr>
                </w:div>
                <w:div w:id="863247110">
                  <w:marLeft w:val="480"/>
                  <w:marRight w:val="0"/>
                  <w:marTop w:val="0"/>
                  <w:marBottom w:val="0"/>
                  <w:divBdr>
                    <w:top w:val="none" w:sz="0" w:space="0" w:color="auto"/>
                    <w:left w:val="none" w:sz="0" w:space="0" w:color="auto"/>
                    <w:bottom w:val="none" w:sz="0" w:space="0" w:color="auto"/>
                    <w:right w:val="none" w:sz="0" w:space="0" w:color="auto"/>
                  </w:divBdr>
                </w:div>
                <w:div w:id="74981639">
                  <w:marLeft w:val="480"/>
                  <w:marRight w:val="0"/>
                  <w:marTop w:val="0"/>
                  <w:marBottom w:val="0"/>
                  <w:divBdr>
                    <w:top w:val="none" w:sz="0" w:space="0" w:color="auto"/>
                    <w:left w:val="none" w:sz="0" w:space="0" w:color="auto"/>
                    <w:bottom w:val="none" w:sz="0" w:space="0" w:color="auto"/>
                    <w:right w:val="none" w:sz="0" w:space="0" w:color="auto"/>
                  </w:divBdr>
                </w:div>
                <w:div w:id="897864799">
                  <w:marLeft w:val="480"/>
                  <w:marRight w:val="0"/>
                  <w:marTop w:val="0"/>
                  <w:marBottom w:val="0"/>
                  <w:divBdr>
                    <w:top w:val="none" w:sz="0" w:space="0" w:color="auto"/>
                    <w:left w:val="none" w:sz="0" w:space="0" w:color="auto"/>
                    <w:bottom w:val="none" w:sz="0" w:space="0" w:color="auto"/>
                    <w:right w:val="none" w:sz="0" w:space="0" w:color="auto"/>
                  </w:divBdr>
                </w:div>
                <w:div w:id="1825269432">
                  <w:marLeft w:val="480"/>
                  <w:marRight w:val="0"/>
                  <w:marTop w:val="0"/>
                  <w:marBottom w:val="0"/>
                  <w:divBdr>
                    <w:top w:val="none" w:sz="0" w:space="0" w:color="auto"/>
                    <w:left w:val="none" w:sz="0" w:space="0" w:color="auto"/>
                    <w:bottom w:val="none" w:sz="0" w:space="0" w:color="auto"/>
                    <w:right w:val="none" w:sz="0" w:space="0" w:color="auto"/>
                  </w:divBdr>
                </w:div>
                <w:div w:id="2003925213">
                  <w:marLeft w:val="480"/>
                  <w:marRight w:val="0"/>
                  <w:marTop w:val="0"/>
                  <w:marBottom w:val="0"/>
                  <w:divBdr>
                    <w:top w:val="none" w:sz="0" w:space="0" w:color="auto"/>
                    <w:left w:val="none" w:sz="0" w:space="0" w:color="auto"/>
                    <w:bottom w:val="none" w:sz="0" w:space="0" w:color="auto"/>
                    <w:right w:val="none" w:sz="0" w:space="0" w:color="auto"/>
                  </w:divBdr>
                </w:div>
                <w:div w:id="656692668">
                  <w:marLeft w:val="480"/>
                  <w:marRight w:val="0"/>
                  <w:marTop w:val="0"/>
                  <w:marBottom w:val="0"/>
                  <w:divBdr>
                    <w:top w:val="none" w:sz="0" w:space="0" w:color="auto"/>
                    <w:left w:val="none" w:sz="0" w:space="0" w:color="auto"/>
                    <w:bottom w:val="none" w:sz="0" w:space="0" w:color="auto"/>
                    <w:right w:val="none" w:sz="0" w:space="0" w:color="auto"/>
                  </w:divBdr>
                </w:div>
                <w:div w:id="611320929">
                  <w:marLeft w:val="480"/>
                  <w:marRight w:val="0"/>
                  <w:marTop w:val="0"/>
                  <w:marBottom w:val="0"/>
                  <w:divBdr>
                    <w:top w:val="none" w:sz="0" w:space="0" w:color="auto"/>
                    <w:left w:val="none" w:sz="0" w:space="0" w:color="auto"/>
                    <w:bottom w:val="none" w:sz="0" w:space="0" w:color="auto"/>
                    <w:right w:val="none" w:sz="0" w:space="0" w:color="auto"/>
                  </w:divBdr>
                </w:div>
                <w:div w:id="1562981238">
                  <w:marLeft w:val="480"/>
                  <w:marRight w:val="0"/>
                  <w:marTop w:val="0"/>
                  <w:marBottom w:val="0"/>
                  <w:divBdr>
                    <w:top w:val="none" w:sz="0" w:space="0" w:color="auto"/>
                    <w:left w:val="none" w:sz="0" w:space="0" w:color="auto"/>
                    <w:bottom w:val="none" w:sz="0" w:space="0" w:color="auto"/>
                    <w:right w:val="none" w:sz="0" w:space="0" w:color="auto"/>
                  </w:divBdr>
                </w:div>
              </w:divsChild>
            </w:div>
            <w:div w:id="1652758869">
              <w:marLeft w:val="0"/>
              <w:marRight w:val="0"/>
              <w:marTop w:val="0"/>
              <w:marBottom w:val="0"/>
              <w:divBdr>
                <w:top w:val="none" w:sz="0" w:space="0" w:color="auto"/>
                <w:left w:val="none" w:sz="0" w:space="0" w:color="auto"/>
                <w:bottom w:val="none" w:sz="0" w:space="0" w:color="auto"/>
                <w:right w:val="none" w:sz="0" w:space="0" w:color="auto"/>
              </w:divBdr>
              <w:divsChild>
                <w:div w:id="991712599">
                  <w:marLeft w:val="480"/>
                  <w:marRight w:val="0"/>
                  <w:marTop w:val="0"/>
                  <w:marBottom w:val="0"/>
                  <w:divBdr>
                    <w:top w:val="none" w:sz="0" w:space="0" w:color="auto"/>
                    <w:left w:val="none" w:sz="0" w:space="0" w:color="auto"/>
                    <w:bottom w:val="none" w:sz="0" w:space="0" w:color="auto"/>
                    <w:right w:val="none" w:sz="0" w:space="0" w:color="auto"/>
                  </w:divBdr>
                </w:div>
                <w:div w:id="1215194900">
                  <w:marLeft w:val="480"/>
                  <w:marRight w:val="0"/>
                  <w:marTop w:val="0"/>
                  <w:marBottom w:val="0"/>
                  <w:divBdr>
                    <w:top w:val="none" w:sz="0" w:space="0" w:color="auto"/>
                    <w:left w:val="none" w:sz="0" w:space="0" w:color="auto"/>
                    <w:bottom w:val="none" w:sz="0" w:space="0" w:color="auto"/>
                    <w:right w:val="none" w:sz="0" w:space="0" w:color="auto"/>
                  </w:divBdr>
                </w:div>
                <w:div w:id="1516260166">
                  <w:marLeft w:val="480"/>
                  <w:marRight w:val="0"/>
                  <w:marTop w:val="0"/>
                  <w:marBottom w:val="0"/>
                  <w:divBdr>
                    <w:top w:val="none" w:sz="0" w:space="0" w:color="auto"/>
                    <w:left w:val="none" w:sz="0" w:space="0" w:color="auto"/>
                    <w:bottom w:val="none" w:sz="0" w:space="0" w:color="auto"/>
                    <w:right w:val="none" w:sz="0" w:space="0" w:color="auto"/>
                  </w:divBdr>
                </w:div>
                <w:div w:id="725446335">
                  <w:marLeft w:val="480"/>
                  <w:marRight w:val="0"/>
                  <w:marTop w:val="0"/>
                  <w:marBottom w:val="0"/>
                  <w:divBdr>
                    <w:top w:val="none" w:sz="0" w:space="0" w:color="auto"/>
                    <w:left w:val="none" w:sz="0" w:space="0" w:color="auto"/>
                    <w:bottom w:val="none" w:sz="0" w:space="0" w:color="auto"/>
                    <w:right w:val="none" w:sz="0" w:space="0" w:color="auto"/>
                  </w:divBdr>
                </w:div>
                <w:div w:id="318118489">
                  <w:marLeft w:val="480"/>
                  <w:marRight w:val="0"/>
                  <w:marTop w:val="0"/>
                  <w:marBottom w:val="0"/>
                  <w:divBdr>
                    <w:top w:val="none" w:sz="0" w:space="0" w:color="auto"/>
                    <w:left w:val="none" w:sz="0" w:space="0" w:color="auto"/>
                    <w:bottom w:val="none" w:sz="0" w:space="0" w:color="auto"/>
                    <w:right w:val="none" w:sz="0" w:space="0" w:color="auto"/>
                  </w:divBdr>
                </w:div>
                <w:div w:id="195237033">
                  <w:marLeft w:val="480"/>
                  <w:marRight w:val="0"/>
                  <w:marTop w:val="0"/>
                  <w:marBottom w:val="0"/>
                  <w:divBdr>
                    <w:top w:val="none" w:sz="0" w:space="0" w:color="auto"/>
                    <w:left w:val="none" w:sz="0" w:space="0" w:color="auto"/>
                    <w:bottom w:val="none" w:sz="0" w:space="0" w:color="auto"/>
                    <w:right w:val="none" w:sz="0" w:space="0" w:color="auto"/>
                  </w:divBdr>
                </w:div>
                <w:div w:id="2050178423">
                  <w:marLeft w:val="480"/>
                  <w:marRight w:val="0"/>
                  <w:marTop w:val="0"/>
                  <w:marBottom w:val="0"/>
                  <w:divBdr>
                    <w:top w:val="none" w:sz="0" w:space="0" w:color="auto"/>
                    <w:left w:val="none" w:sz="0" w:space="0" w:color="auto"/>
                    <w:bottom w:val="none" w:sz="0" w:space="0" w:color="auto"/>
                    <w:right w:val="none" w:sz="0" w:space="0" w:color="auto"/>
                  </w:divBdr>
                </w:div>
                <w:div w:id="1269242060">
                  <w:marLeft w:val="480"/>
                  <w:marRight w:val="0"/>
                  <w:marTop w:val="0"/>
                  <w:marBottom w:val="0"/>
                  <w:divBdr>
                    <w:top w:val="none" w:sz="0" w:space="0" w:color="auto"/>
                    <w:left w:val="none" w:sz="0" w:space="0" w:color="auto"/>
                    <w:bottom w:val="none" w:sz="0" w:space="0" w:color="auto"/>
                    <w:right w:val="none" w:sz="0" w:space="0" w:color="auto"/>
                  </w:divBdr>
                </w:div>
                <w:div w:id="588541151">
                  <w:marLeft w:val="480"/>
                  <w:marRight w:val="0"/>
                  <w:marTop w:val="0"/>
                  <w:marBottom w:val="0"/>
                  <w:divBdr>
                    <w:top w:val="none" w:sz="0" w:space="0" w:color="auto"/>
                    <w:left w:val="none" w:sz="0" w:space="0" w:color="auto"/>
                    <w:bottom w:val="none" w:sz="0" w:space="0" w:color="auto"/>
                    <w:right w:val="none" w:sz="0" w:space="0" w:color="auto"/>
                  </w:divBdr>
                </w:div>
                <w:div w:id="1927687730">
                  <w:marLeft w:val="480"/>
                  <w:marRight w:val="0"/>
                  <w:marTop w:val="0"/>
                  <w:marBottom w:val="0"/>
                  <w:divBdr>
                    <w:top w:val="none" w:sz="0" w:space="0" w:color="auto"/>
                    <w:left w:val="none" w:sz="0" w:space="0" w:color="auto"/>
                    <w:bottom w:val="none" w:sz="0" w:space="0" w:color="auto"/>
                    <w:right w:val="none" w:sz="0" w:space="0" w:color="auto"/>
                  </w:divBdr>
                </w:div>
                <w:div w:id="942960841">
                  <w:marLeft w:val="480"/>
                  <w:marRight w:val="0"/>
                  <w:marTop w:val="0"/>
                  <w:marBottom w:val="0"/>
                  <w:divBdr>
                    <w:top w:val="none" w:sz="0" w:space="0" w:color="auto"/>
                    <w:left w:val="none" w:sz="0" w:space="0" w:color="auto"/>
                    <w:bottom w:val="none" w:sz="0" w:space="0" w:color="auto"/>
                    <w:right w:val="none" w:sz="0" w:space="0" w:color="auto"/>
                  </w:divBdr>
                </w:div>
                <w:div w:id="2013336683">
                  <w:marLeft w:val="480"/>
                  <w:marRight w:val="0"/>
                  <w:marTop w:val="0"/>
                  <w:marBottom w:val="0"/>
                  <w:divBdr>
                    <w:top w:val="none" w:sz="0" w:space="0" w:color="auto"/>
                    <w:left w:val="none" w:sz="0" w:space="0" w:color="auto"/>
                    <w:bottom w:val="none" w:sz="0" w:space="0" w:color="auto"/>
                    <w:right w:val="none" w:sz="0" w:space="0" w:color="auto"/>
                  </w:divBdr>
                </w:div>
                <w:div w:id="880938960">
                  <w:marLeft w:val="480"/>
                  <w:marRight w:val="0"/>
                  <w:marTop w:val="0"/>
                  <w:marBottom w:val="0"/>
                  <w:divBdr>
                    <w:top w:val="none" w:sz="0" w:space="0" w:color="auto"/>
                    <w:left w:val="none" w:sz="0" w:space="0" w:color="auto"/>
                    <w:bottom w:val="none" w:sz="0" w:space="0" w:color="auto"/>
                    <w:right w:val="none" w:sz="0" w:space="0" w:color="auto"/>
                  </w:divBdr>
                </w:div>
                <w:div w:id="1448507982">
                  <w:marLeft w:val="480"/>
                  <w:marRight w:val="0"/>
                  <w:marTop w:val="0"/>
                  <w:marBottom w:val="0"/>
                  <w:divBdr>
                    <w:top w:val="none" w:sz="0" w:space="0" w:color="auto"/>
                    <w:left w:val="none" w:sz="0" w:space="0" w:color="auto"/>
                    <w:bottom w:val="none" w:sz="0" w:space="0" w:color="auto"/>
                    <w:right w:val="none" w:sz="0" w:space="0" w:color="auto"/>
                  </w:divBdr>
                </w:div>
                <w:div w:id="1878590886">
                  <w:marLeft w:val="480"/>
                  <w:marRight w:val="0"/>
                  <w:marTop w:val="0"/>
                  <w:marBottom w:val="0"/>
                  <w:divBdr>
                    <w:top w:val="none" w:sz="0" w:space="0" w:color="auto"/>
                    <w:left w:val="none" w:sz="0" w:space="0" w:color="auto"/>
                    <w:bottom w:val="none" w:sz="0" w:space="0" w:color="auto"/>
                    <w:right w:val="none" w:sz="0" w:space="0" w:color="auto"/>
                  </w:divBdr>
                </w:div>
                <w:div w:id="1735621142">
                  <w:marLeft w:val="480"/>
                  <w:marRight w:val="0"/>
                  <w:marTop w:val="0"/>
                  <w:marBottom w:val="0"/>
                  <w:divBdr>
                    <w:top w:val="none" w:sz="0" w:space="0" w:color="auto"/>
                    <w:left w:val="none" w:sz="0" w:space="0" w:color="auto"/>
                    <w:bottom w:val="none" w:sz="0" w:space="0" w:color="auto"/>
                    <w:right w:val="none" w:sz="0" w:space="0" w:color="auto"/>
                  </w:divBdr>
                </w:div>
                <w:div w:id="696003458">
                  <w:marLeft w:val="480"/>
                  <w:marRight w:val="0"/>
                  <w:marTop w:val="0"/>
                  <w:marBottom w:val="0"/>
                  <w:divBdr>
                    <w:top w:val="none" w:sz="0" w:space="0" w:color="auto"/>
                    <w:left w:val="none" w:sz="0" w:space="0" w:color="auto"/>
                    <w:bottom w:val="none" w:sz="0" w:space="0" w:color="auto"/>
                    <w:right w:val="none" w:sz="0" w:space="0" w:color="auto"/>
                  </w:divBdr>
                </w:div>
                <w:div w:id="1111514475">
                  <w:marLeft w:val="480"/>
                  <w:marRight w:val="0"/>
                  <w:marTop w:val="0"/>
                  <w:marBottom w:val="0"/>
                  <w:divBdr>
                    <w:top w:val="none" w:sz="0" w:space="0" w:color="auto"/>
                    <w:left w:val="none" w:sz="0" w:space="0" w:color="auto"/>
                    <w:bottom w:val="none" w:sz="0" w:space="0" w:color="auto"/>
                    <w:right w:val="none" w:sz="0" w:space="0" w:color="auto"/>
                  </w:divBdr>
                </w:div>
                <w:div w:id="1591501638">
                  <w:marLeft w:val="480"/>
                  <w:marRight w:val="0"/>
                  <w:marTop w:val="0"/>
                  <w:marBottom w:val="0"/>
                  <w:divBdr>
                    <w:top w:val="none" w:sz="0" w:space="0" w:color="auto"/>
                    <w:left w:val="none" w:sz="0" w:space="0" w:color="auto"/>
                    <w:bottom w:val="none" w:sz="0" w:space="0" w:color="auto"/>
                    <w:right w:val="none" w:sz="0" w:space="0" w:color="auto"/>
                  </w:divBdr>
                </w:div>
                <w:div w:id="1356929763">
                  <w:marLeft w:val="480"/>
                  <w:marRight w:val="0"/>
                  <w:marTop w:val="0"/>
                  <w:marBottom w:val="0"/>
                  <w:divBdr>
                    <w:top w:val="none" w:sz="0" w:space="0" w:color="auto"/>
                    <w:left w:val="none" w:sz="0" w:space="0" w:color="auto"/>
                    <w:bottom w:val="none" w:sz="0" w:space="0" w:color="auto"/>
                    <w:right w:val="none" w:sz="0" w:space="0" w:color="auto"/>
                  </w:divBdr>
                </w:div>
                <w:div w:id="2094233713">
                  <w:marLeft w:val="480"/>
                  <w:marRight w:val="0"/>
                  <w:marTop w:val="0"/>
                  <w:marBottom w:val="0"/>
                  <w:divBdr>
                    <w:top w:val="none" w:sz="0" w:space="0" w:color="auto"/>
                    <w:left w:val="none" w:sz="0" w:space="0" w:color="auto"/>
                    <w:bottom w:val="none" w:sz="0" w:space="0" w:color="auto"/>
                    <w:right w:val="none" w:sz="0" w:space="0" w:color="auto"/>
                  </w:divBdr>
                </w:div>
                <w:div w:id="1520582107">
                  <w:marLeft w:val="480"/>
                  <w:marRight w:val="0"/>
                  <w:marTop w:val="0"/>
                  <w:marBottom w:val="0"/>
                  <w:divBdr>
                    <w:top w:val="none" w:sz="0" w:space="0" w:color="auto"/>
                    <w:left w:val="none" w:sz="0" w:space="0" w:color="auto"/>
                    <w:bottom w:val="none" w:sz="0" w:space="0" w:color="auto"/>
                    <w:right w:val="none" w:sz="0" w:space="0" w:color="auto"/>
                  </w:divBdr>
                </w:div>
                <w:div w:id="488133950">
                  <w:marLeft w:val="480"/>
                  <w:marRight w:val="0"/>
                  <w:marTop w:val="0"/>
                  <w:marBottom w:val="0"/>
                  <w:divBdr>
                    <w:top w:val="none" w:sz="0" w:space="0" w:color="auto"/>
                    <w:left w:val="none" w:sz="0" w:space="0" w:color="auto"/>
                    <w:bottom w:val="none" w:sz="0" w:space="0" w:color="auto"/>
                    <w:right w:val="none" w:sz="0" w:space="0" w:color="auto"/>
                  </w:divBdr>
                </w:div>
                <w:div w:id="1399592865">
                  <w:marLeft w:val="480"/>
                  <w:marRight w:val="0"/>
                  <w:marTop w:val="0"/>
                  <w:marBottom w:val="0"/>
                  <w:divBdr>
                    <w:top w:val="none" w:sz="0" w:space="0" w:color="auto"/>
                    <w:left w:val="none" w:sz="0" w:space="0" w:color="auto"/>
                    <w:bottom w:val="none" w:sz="0" w:space="0" w:color="auto"/>
                    <w:right w:val="none" w:sz="0" w:space="0" w:color="auto"/>
                  </w:divBdr>
                </w:div>
                <w:div w:id="1006783356">
                  <w:marLeft w:val="480"/>
                  <w:marRight w:val="0"/>
                  <w:marTop w:val="0"/>
                  <w:marBottom w:val="0"/>
                  <w:divBdr>
                    <w:top w:val="none" w:sz="0" w:space="0" w:color="auto"/>
                    <w:left w:val="none" w:sz="0" w:space="0" w:color="auto"/>
                    <w:bottom w:val="none" w:sz="0" w:space="0" w:color="auto"/>
                    <w:right w:val="none" w:sz="0" w:space="0" w:color="auto"/>
                  </w:divBdr>
                </w:div>
                <w:div w:id="1624729902">
                  <w:marLeft w:val="480"/>
                  <w:marRight w:val="0"/>
                  <w:marTop w:val="0"/>
                  <w:marBottom w:val="0"/>
                  <w:divBdr>
                    <w:top w:val="none" w:sz="0" w:space="0" w:color="auto"/>
                    <w:left w:val="none" w:sz="0" w:space="0" w:color="auto"/>
                    <w:bottom w:val="none" w:sz="0" w:space="0" w:color="auto"/>
                    <w:right w:val="none" w:sz="0" w:space="0" w:color="auto"/>
                  </w:divBdr>
                </w:div>
                <w:div w:id="1406761278">
                  <w:marLeft w:val="480"/>
                  <w:marRight w:val="0"/>
                  <w:marTop w:val="0"/>
                  <w:marBottom w:val="0"/>
                  <w:divBdr>
                    <w:top w:val="none" w:sz="0" w:space="0" w:color="auto"/>
                    <w:left w:val="none" w:sz="0" w:space="0" w:color="auto"/>
                    <w:bottom w:val="none" w:sz="0" w:space="0" w:color="auto"/>
                    <w:right w:val="none" w:sz="0" w:space="0" w:color="auto"/>
                  </w:divBdr>
                </w:div>
                <w:div w:id="2099254405">
                  <w:marLeft w:val="480"/>
                  <w:marRight w:val="0"/>
                  <w:marTop w:val="0"/>
                  <w:marBottom w:val="0"/>
                  <w:divBdr>
                    <w:top w:val="none" w:sz="0" w:space="0" w:color="auto"/>
                    <w:left w:val="none" w:sz="0" w:space="0" w:color="auto"/>
                    <w:bottom w:val="none" w:sz="0" w:space="0" w:color="auto"/>
                    <w:right w:val="none" w:sz="0" w:space="0" w:color="auto"/>
                  </w:divBdr>
                </w:div>
                <w:div w:id="534074428">
                  <w:marLeft w:val="480"/>
                  <w:marRight w:val="0"/>
                  <w:marTop w:val="0"/>
                  <w:marBottom w:val="0"/>
                  <w:divBdr>
                    <w:top w:val="none" w:sz="0" w:space="0" w:color="auto"/>
                    <w:left w:val="none" w:sz="0" w:space="0" w:color="auto"/>
                    <w:bottom w:val="none" w:sz="0" w:space="0" w:color="auto"/>
                    <w:right w:val="none" w:sz="0" w:space="0" w:color="auto"/>
                  </w:divBdr>
                </w:div>
                <w:div w:id="726220516">
                  <w:marLeft w:val="480"/>
                  <w:marRight w:val="0"/>
                  <w:marTop w:val="0"/>
                  <w:marBottom w:val="0"/>
                  <w:divBdr>
                    <w:top w:val="none" w:sz="0" w:space="0" w:color="auto"/>
                    <w:left w:val="none" w:sz="0" w:space="0" w:color="auto"/>
                    <w:bottom w:val="none" w:sz="0" w:space="0" w:color="auto"/>
                    <w:right w:val="none" w:sz="0" w:space="0" w:color="auto"/>
                  </w:divBdr>
                </w:div>
                <w:div w:id="877400460">
                  <w:marLeft w:val="480"/>
                  <w:marRight w:val="0"/>
                  <w:marTop w:val="0"/>
                  <w:marBottom w:val="0"/>
                  <w:divBdr>
                    <w:top w:val="none" w:sz="0" w:space="0" w:color="auto"/>
                    <w:left w:val="none" w:sz="0" w:space="0" w:color="auto"/>
                    <w:bottom w:val="none" w:sz="0" w:space="0" w:color="auto"/>
                    <w:right w:val="none" w:sz="0" w:space="0" w:color="auto"/>
                  </w:divBdr>
                </w:div>
                <w:div w:id="139467267">
                  <w:marLeft w:val="480"/>
                  <w:marRight w:val="0"/>
                  <w:marTop w:val="0"/>
                  <w:marBottom w:val="0"/>
                  <w:divBdr>
                    <w:top w:val="none" w:sz="0" w:space="0" w:color="auto"/>
                    <w:left w:val="none" w:sz="0" w:space="0" w:color="auto"/>
                    <w:bottom w:val="none" w:sz="0" w:space="0" w:color="auto"/>
                    <w:right w:val="none" w:sz="0" w:space="0" w:color="auto"/>
                  </w:divBdr>
                </w:div>
                <w:div w:id="1840655983">
                  <w:marLeft w:val="480"/>
                  <w:marRight w:val="0"/>
                  <w:marTop w:val="0"/>
                  <w:marBottom w:val="0"/>
                  <w:divBdr>
                    <w:top w:val="none" w:sz="0" w:space="0" w:color="auto"/>
                    <w:left w:val="none" w:sz="0" w:space="0" w:color="auto"/>
                    <w:bottom w:val="none" w:sz="0" w:space="0" w:color="auto"/>
                    <w:right w:val="none" w:sz="0" w:space="0" w:color="auto"/>
                  </w:divBdr>
                </w:div>
                <w:div w:id="322776382">
                  <w:marLeft w:val="480"/>
                  <w:marRight w:val="0"/>
                  <w:marTop w:val="0"/>
                  <w:marBottom w:val="0"/>
                  <w:divBdr>
                    <w:top w:val="none" w:sz="0" w:space="0" w:color="auto"/>
                    <w:left w:val="none" w:sz="0" w:space="0" w:color="auto"/>
                    <w:bottom w:val="none" w:sz="0" w:space="0" w:color="auto"/>
                    <w:right w:val="none" w:sz="0" w:space="0" w:color="auto"/>
                  </w:divBdr>
                </w:div>
                <w:div w:id="427697640">
                  <w:marLeft w:val="480"/>
                  <w:marRight w:val="0"/>
                  <w:marTop w:val="0"/>
                  <w:marBottom w:val="0"/>
                  <w:divBdr>
                    <w:top w:val="none" w:sz="0" w:space="0" w:color="auto"/>
                    <w:left w:val="none" w:sz="0" w:space="0" w:color="auto"/>
                    <w:bottom w:val="none" w:sz="0" w:space="0" w:color="auto"/>
                    <w:right w:val="none" w:sz="0" w:space="0" w:color="auto"/>
                  </w:divBdr>
                </w:div>
                <w:div w:id="2005626026">
                  <w:marLeft w:val="480"/>
                  <w:marRight w:val="0"/>
                  <w:marTop w:val="0"/>
                  <w:marBottom w:val="0"/>
                  <w:divBdr>
                    <w:top w:val="none" w:sz="0" w:space="0" w:color="auto"/>
                    <w:left w:val="none" w:sz="0" w:space="0" w:color="auto"/>
                    <w:bottom w:val="none" w:sz="0" w:space="0" w:color="auto"/>
                    <w:right w:val="none" w:sz="0" w:space="0" w:color="auto"/>
                  </w:divBdr>
                </w:div>
                <w:div w:id="1145464020">
                  <w:marLeft w:val="480"/>
                  <w:marRight w:val="0"/>
                  <w:marTop w:val="0"/>
                  <w:marBottom w:val="0"/>
                  <w:divBdr>
                    <w:top w:val="none" w:sz="0" w:space="0" w:color="auto"/>
                    <w:left w:val="none" w:sz="0" w:space="0" w:color="auto"/>
                    <w:bottom w:val="none" w:sz="0" w:space="0" w:color="auto"/>
                    <w:right w:val="none" w:sz="0" w:space="0" w:color="auto"/>
                  </w:divBdr>
                </w:div>
                <w:div w:id="346950591">
                  <w:marLeft w:val="480"/>
                  <w:marRight w:val="0"/>
                  <w:marTop w:val="0"/>
                  <w:marBottom w:val="0"/>
                  <w:divBdr>
                    <w:top w:val="none" w:sz="0" w:space="0" w:color="auto"/>
                    <w:left w:val="none" w:sz="0" w:space="0" w:color="auto"/>
                    <w:bottom w:val="none" w:sz="0" w:space="0" w:color="auto"/>
                    <w:right w:val="none" w:sz="0" w:space="0" w:color="auto"/>
                  </w:divBdr>
                </w:div>
                <w:div w:id="1663923288">
                  <w:marLeft w:val="480"/>
                  <w:marRight w:val="0"/>
                  <w:marTop w:val="0"/>
                  <w:marBottom w:val="0"/>
                  <w:divBdr>
                    <w:top w:val="none" w:sz="0" w:space="0" w:color="auto"/>
                    <w:left w:val="none" w:sz="0" w:space="0" w:color="auto"/>
                    <w:bottom w:val="none" w:sz="0" w:space="0" w:color="auto"/>
                    <w:right w:val="none" w:sz="0" w:space="0" w:color="auto"/>
                  </w:divBdr>
                </w:div>
                <w:div w:id="124667494">
                  <w:marLeft w:val="480"/>
                  <w:marRight w:val="0"/>
                  <w:marTop w:val="0"/>
                  <w:marBottom w:val="0"/>
                  <w:divBdr>
                    <w:top w:val="none" w:sz="0" w:space="0" w:color="auto"/>
                    <w:left w:val="none" w:sz="0" w:space="0" w:color="auto"/>
                    <w:bottom w:val="none" w:sz="0" w:space="0" w:color="auto"/>
                    <w:right w:val="none" w:sz="0" w:space="0" w:color="auto"/>
                  </w:divBdr>
                </w:div>
                <w:div w:id="971981961">
                  <w:marLeft w:val="480"/>
                  <w:marRight w:val="0"/>
                  <w:marTop w:val="0"/>
                  <w:marBottom w:val="0"/>
                  <w:divBdr>
                    <w:top w:val="none" w:sz="0" w:space="0" w:color="auto"/>
                    <w:left w:val="none" w:sz="0" w:space="0" w:color="auto"/>
                    <w:bottom w:val="none" w:sz="0" w:space="0" w:color="auto"/>
                    <w:right w:val="none" w:sz="0" w:space="0" w:color="auto"/>
                  </w:divBdr>
                </w:div>
                <w:div w:id="444885685">
                  <w:marLeft w:val="480"/>
                  <w:marRight w:val="0"/>
                  <w:marTop w:val="0"/>
                  <w:marBottom w:val="0"/>
                  <w:divBdr>
                    <w:top w:val="none" w:sz="0" w:space="0" w:color="auto"/>
                    <w:left w:val="none" w:sz="0" w:space="0" w:color="auto"/>
                    <w:bottom w:val="none" w:sz="0" w:space="0" w:color="auto"/>
                    <w:right w:val="none" w:sz="0" w:space="0" w:color="auto"/>
                  </w:divBdr>
                </w:div>
                <w:div w:id="1458840441">
                  <w:marLeft w:val="480"/>
                  <w:marRight w:val="0"/>
                  <w:marTop w:val="0"/>
                  <w:marBottom w:val="0"/>
                  <w:divBdr>
                    <w:top w:val="none" w:sz="0" w:space="0" w:color="auto"/>
                    <w:left w:val="none" w:sz="0" w:space="0" w:color="auto"/>
                    <w:bottom w:val="none" w:sz="0" w:space="0" w:color="auto"/>
                    <w:right w:val="none" w:sz="0" w:space="0" w:color="auto"/>
                  </w:divBdr>
                </w:div>
                <w:div w:id="1731151508">
                  <w:marLeft w:val="480"/>
                  <w:marRight w:val="0"/>
                  <w:marTop w:val="0"/>
                  <w:marBottom w:val="0"/>
                  <w:divBdr>
                    <w:top w:val="none" w:sz="0" w:space="0" w:color="auto"/>
                    <w:left w:val="none" w:sz="0" w:space="0" w:color="auto"/>
                    <w:bottom w:val="none" w:sz="0" w:space="0" w:color="auto"/>
                    <w:right w:val="none" w:sz="0" w:space="0" w:color="auto"/>
                  </w:divBdr>
                </w:div>
                <w:div w:id="1564753240">
                  <w:marLeft w:val="480"/>
                  <w:marRight w:val="0"/>
                  <w:marTop w:val="0"/>
                  <w:marBottom w:val="0"/>
                  <w:divBdr>
                    <w:top w:val="none" w:sz="0" w:space="0" w:color="auto"/>
                    <w:left w:val="none" w:sz="0" w:space="0" w:color="auto"/>
                    <w:bottom w:val="none" w:sz="0" w:space="0" w:color="auto"/>
                    <w:right w:val="none" w:sz="0" w:space="0" w:color="auto"/>
                  </w:divBdr>
                </w:div>
                <w:div w:id="864290775">
                  <w:marLeft w:val="480"/>
                  <w:marRight w:val="0"/>
                  <w:marTop w:val="0"/>
                  <w:marBottom w:val="0"/>
                  <w:divBdr>
                    <w:top w:val="none" w:sz="0" w:space="0" w:color="auto"/>
                    <w:left w:val="none" w:sz="0" w:space="0" w:color="auto"/>
                    <w:bottom w:val="none" w:sz="0" w:space="0" w:color="auto"/>
                    <w:right w:val="none" w:sz="0" w:space="0" w:color="auto"/>
                  </w:divBdr>
                </w:div>
                <w:div w:id="1955407418">
                  <w:marLeft w:val="480"/>
                  <w:marRight w:val="0"/>
                  <w:marTop w:val="0"/>
                  <w:marBottom w:val="0"/>
                  <w:divBdr>
                    <w:top w:val="none" w:sz="0" w:space="0" w:color="auto"/>
                    <w:left w:val="none" w:sz="0" w:space="0" w:color="auto"/>
                    <w:bottom w:val="none" w:sz="0" w:space="0" w:color="auto"/>
                    <w:right w:val="none" w:sz="0" w:space="0" w:color="auto"/>
                  </w:divBdr>
                </w:div>
                <w:div w:id="317195887">
                  <w:marLeft w:val="480"/>
                  <w:marRight w:val="0"/>
                  <w:marTop w:val="0"/>
                  <w:marBottom w:val="0"/>
                  <w:divBdr>
                    <w:top w:val="none" w:sz="0" w:space="0" w:color="auto"/>
                    <w:left w:val="none" w:sz="0" w:space="0" w:color="auto"/>
                    <w:bottom w:val="none" w:sz="0" w:space="0" w:color="auto"/>
                    <w:right w:val="none" w:sz="0" w:space="0" w:color="auto"/>
                  </w:divBdr>
                </w:div>
                <w:div w:id="466124649">
                  <w:marLeft w:val="480"/>
                  <w:marRight w:val="0"/>
                  <w:marTop w:val="0"/>
                  <w:marBottom w:val="0"/>
                  <w:divBdr>
                    <w:top w:val="none" w:sz="0" w:space="0" w:color="auto"/>
                    <w:left w:val="none" w:sz="0" w:space="0" w:color="auto"/>
                    <w:bottom w:val="none" w:sz="0" w:space="0" w:color="auto"/>
                    <w:right w:val="none" w:sz="0" w:space="0" w:color="auto"/>
                  </w:divBdr>
                </w:div>
                <w:div w:id="2137719241">
                  <w:marLeft w:val="480"/>
                  <w:marRight w:val="0"/>
                  <w:marTop w:val="0"/>
                  <w:marBottom w:val="0"/>
                  <w:divBdr>
                    <w:top w:val="none" w:sz="0" w:space="0" w:color="auto"/>
                    <w:left w:val="none" w:sz="0" w:space="0" w:color="auto"/>
                    <w:bottom w:val="none" w:sz="0" w:space="0" w:color="auto"/>
                    <w:right w:val="none" w:sz="0" w:space="0" w:color="auto"/>
                  </w:divBdr>
                </w:div>
                <w:div w:id="1448116146">
                  <w:marLeft w:val="480"/>
                  <w:marRight w:val="0"/>
                  <w:marTop w:val="0"/>
                  <w:marBottom w:val="0"/>
                  <w:divBdr>
                    <w:top w:val="none" w:sz="0" w:space="0" w:color="auto"/>
                    <w:left w:val="none" w:sz="0" w:space="0" w:color="auto"/>
                    <w:bottom w:val="none" w:sz="0" w:space="0" w:color="auto"/>
                    <w:right w:val="none" w:sz="0" w:space="0" w:color="auto"/>
                  </w:divBdr>
                </w:div>
                <w:div w:id="163981542">
                  <w:marLeft w:val="480"/>
                  <w:marRight w:val="0"/>
                  <w:marTop w:val="0"/>
                  <w:marBottom w:val="0"/>
                  <w:divBdr>
                    <w:top w:val="none" w:sz="0" w:space="0" w:color="auto"/>
                    <w:left w:val="none" w:sz="0" w:space="0" w:color="auto"/>
                    <w:bottom w:val="none" w:sz="0" w:space="0" w:color="auto"/>
                    <w:right w:val="none" w:sz="0" w:space="0" w:color="auto"/>
                  </w:divBdr>
                </w:div>
                <w:div w:id="1777097884">
                  <w:marLeft w:val="480"/>
                  <w:marRight w:val="0"/>
                  <w:marTop w:val="0"/>
                  <w:marBottom w:val="0"/>
                  <w:divBdr>
                    <w:top w:val="none" w:sz="0" w:space="0" w:color="auto"/>
                    <w:left w:val="none" w:sz="0" w:space="0" w:color="auto"/>
                    <w:bottom w:val="none" w:sz="0" w:space="0" w:color="auto"/>
                    <w:right w:val="none" w:sz="0" w:space="0" w:color="auto"/>
                  </w:divBdr>
                </w:div>
                <w:div w:id="267547110">
                  <w:marLeft w:val="480"/>
                  <w:marRight w:val="0"/>
                  <w:marTop w:val="0"/>
                  <w:marBottom w:val="0"/>
                  <w:divBdr>
                    <w:top w:val="none" w:sz="0" w:space="0" w:color="auto"/>
                    <w:left w:val="none" w:sz="0" w:space="0" w:color="auto"/>
                    <w:bottom w:val="none" w:sz="0" w:space="0" w:color="auto"/>
                    <w:right w:val="none" w:sz="0" w:space="0" w:color="auto"/>
                  </w:divBdr>
                </w:div>
                <w:div w:id="729887780">
                  <w:marLeft w:val="480"/>
                  <w:marRight w:val="0"/>
                  <w:marTop w:val="0"/>
                  <w:marBottom w:val="0"/>
                  <w:divBdr>
                    <w:top w:val="none" w:sz="0" w:space="0" w:color="auto"/>
                    <w:left w:val="none" w:sz="0" w:space="0" w:color="auto"/>
                    <w:bottom w:val="none" w:sz="0" w:space="0" w:color="auto"/>
                    <w:right w:val="none" w:sz="0" w:space="0" w:color="auto"/>
                  </w:divBdr>
                </w:div>
                <w:div w:id="726995201">
                  <w:marLeft w:val="480"/>
                  <w:marRight w:val="0"/>
                  <w:marTop w:val="0"/>
                  <w:marBottom w:val="0"/>
                  <w:divBdr>
                    <w:top w:val="none" w:sz="0" w:space="0" w:color="auto"/>
                    <w:left w:val="none" w:sz="0" w:space="0" w:color="auto"/>
                    <w:bottom w:val="none" w:sz="0" w:space="0" w:color="auto"/>
                    <w:right w:val="none" w:sz="0" w:space="0" w:color="auto"/>
                  </w:divBdr>
                </w:div>
                <w:div w:id="120807202">
                  <w:marLeft w:val="480"/>
                  <w:marRight w:val="0"/>
                  <w:marTop w:val="0"/>
                  <w:marBottom w:val="0"/>
                  <w:divBdr>
                    <w:top w:val="none" w:sz="0" w:space="0" w:color="auto"/>
                    <w:left w:val="none" w:sz="0" w:space="0" w:color="auto"/>
                    <w:bottom w:val="none" w:sz="0" w:space="0" w:color="auto"/>
                    <w:right w:val="none" w:sz="0" w:space="0" w:color="auto"/>
                  </w:divBdr>
                </w:div>
                <w:div w:id="1035347475">
                  <w:marLeft w:val="480"/>
                  <w:marRight w:val="0"/>
                  <w:marTop w:val="0"/>
                  <w:marBottom w:val="0"/>
                  <w:divBdr>
                    <w:top w:val="none" w:sz="0" w:space="0" w:color="auto"/>
                    <w:left w:val="none" w:sz="0" w:space="0" w:color="auto"/>
                    <w:bottom w:val="none" w:sz="0" w:space="0" w:color="auto"/>
                    <w:right w:val="none" w:sz="0" w:space="0" w:color="auto"/>
                  </w:divBdr>
                </w:div>
                <w:div w:id="780803907">
                  <w:marLeft w:val="480"/>
                  <w:marRight w:val="0"/>
                  <w:marTop w:val="0"/>
                  <w:marBottom w:val="0"/>
                  <w:divBdr>
                    <w:top w:val="none" w:sz="0" w:space="0" w:color="auto"/>
                    <w:left w:val="none" w:sz="0" w:space="0" w:color="auto"/>
                    <w:bottom w:val="none" w:sz="0" w:space="0" w:color="auto"/>
                    <w:right w:val="none" w:sz="0" w:space="0" w:color="auto"/>
                  </w:divBdr>
                </w:div>
                <w:div w:id="384065476">
                  <w:marLeft w:val="480"/>
                  <w:marRight w:val="0"/>
                  <w:marTop w:val="0"/>
                  <w:marBottom w:val="0"/>
                  <w:divBdr>
                    <w:top w:val="none" w:sz="0" w:space="0" w:color="auto"/>
                    <w:left w:val="none" w:sz="0" w:space="0" w:color="auto"/>
                    <w:bottom w:val="none" w:sz="0" w:space="0" w:color="auto"/>
                    <w:right w:val="none" w:sz="0" w:space="0" w:color="auto"/>
                  </w:divBdr>
                </w:div>
                <w:div w:id="1606812274">
                  <w:marLeft w:val="480"/>
                  <w:marRight w:val="0"/>
                  <w:marTop w:val="0"/>
                  <w:marBottom w:val="0"/>
                  <w:divBdr>
                    <w:top w:val="none" w:sz="0" w:space="0" w:color="auto"/>
                    <w:left w:val="none" w:sz="0" w:space="0" w:color="auto"/>
                    <w:bottom w:val="none" w:sz="0" w:space="0" w:color="auto"/>
                    <w:right w:val="none" w:sz="0" w:space="0" w:color="auto"/>
                  </w:divBdr>
                </w:div>
                <w:div w:id="463694143">
                  <w:marLeft w:val="480"/>
                  <w:marRight w:val="0"/>
                  <w:marTop w:val="0"/>
                  <w:marBottom w:val="0"/>
                  <w:divBdr>
                    <w:top w:val="none" w:sz="0" w:space="0" w:color="auto"/>
                    <w:left w:val="none" w:sz="0" w:space="0" w:color="auto"/>
                    <w:bottom w:val="none" w:sz="0" w:space="0" w:color="auto"/>
                    <w:right w:val="none" w:sz="0" w:space="0" w:color="auto"/>
                  </w:divBdr>
                </w:div>
                <w:div w:id="1461066825">
                  <w:marLeft w:val="480"/>
                  <w:marRight w:val="0"/>
                  <w:marTop w:val="0"/>
                  <w:marBottom w:val="0"/>
                  <w:divBdr>
                    <w:top w:val="none" w:sz="0" w:space="0" w:color="auto"/>
                    <w:left w:val="none" w:sz="0" w:space="0" w:color="auto"/>
                    <w:bottom w:val="none" w:sz="0" w:space="0" w:color="auto"/>
                    <w:right w:val="none" w:sz="0" w:space="0" w:color="auto"/>
                  </w:divBdr>
                </w:div>
                <w:div w:id="1436629577">
                  <w:marLeft w:val="480"/>
                  <w:marRight w:val="0"/>
                  <w:marTop w:val="0"/>
                  <w:marBottom w:val="0"/>
                  <w:divBdr>
                    <w:top w:val="none" w:sz="0" w:space="0" w:color="auto"/>
                    <w:left w:val="none" w:sz="0" w:space="0" w:color="auto"/>
                    <w:bottom w:val="none" w:sz="0" w:space="0" w:color="auto"/>
                    <w:right w:val="none" w:sz="0" w:space="0" w:color="auto"/>
                  </w:divBdr>
                </w:div>
                <w:div w:id="1971982803">
                  <w:marLeft w:val="480"/>
                  <w:marRight w:val="0"/>
                  <w:marTop w:val="0"/>
                  <w:marBottom w:val="0"/>
                  <w:divBdr>
                    <w:top w:val="none" w:sz="0" w:space="0" w:color="auto"/>
                    <w:left w:val="none" w:sz="0" w:space="0" w:color="auto"/>
                    <w:bottom w:val="none" w:sz="0" w:space="0" w:color="auto"/>
                    <w:right w:val="none" w:sz="0" w:space="0" w:color="auto"/>
                  </w:divBdr>
                </w:div>
              </w:divsChild>
            </w:div>
            <w:div w:id="447505523">
              <w:marLeft w:val="0"/>
              <w:marRight w:val="0"/>
              <w:marTop w:val="0"/>
              <w:marBottom w:val="0"/>
              <w:divBdr>
                <w:top w:val="none" w:sz="0" w:space="0" w:color="auto"/>
                <w:left w:val="none" w:sz="0" w:space="0" w:color="auto"/>
                <w:bottom w:val="none" w:sz="0" w:space="0" w:color="auto"/>
                <w:right w:val="none" w:sz="0" w:space="0" w:color="auto"/>
              </w:divBdr>
              <w:divsChild>
                <w:div w:id="882598879">
                  <w:marLeft w:val="480"/>
                  <w:marRight w:val="0"/>
                  <w:marTop w:val="0"/>
                  <w:marBottom w:val="0"/>
                  <w:divBdr>
                    <w:top w:val="none" w:sz="0" w:space="0" w:color="auto"/>
                    <w:left w:val="none" w:sz="0" w:space="0" w:color="auto"/>
                    <w:bottom w:val="none" w:sz="0" w:space="0" w:color="auto"/>
                    <w:right w:val="none" w:sz="0" w:space="0" w:color="auto"/>
                  </w:divBdr>
                </w:div>
                <w:div w:id="1663387687">
                  <w:marLeft w:val="480"/>
                  <w:marRight w:val="0"/>
                  <w:marTop w:val="0"/>
                  <w:marBottom w:val="0"/>
                  <w:divBdr>
                    <w:top w:val="none" w:sz="0" w:space="0" w:color="auto"/>
                    <w:left w:val="none" w:sz="0" w:space="0" w:color="auto"/>
                    <w:bottom w:val="none" w:sz="0" w:space="0" w:color="auto"/>
                    <w:right w:val="none" w:sz="0" w:space="0" w:color="auto"/>
                  </w:divBdr>
                </w:div>
                <w:div w:id="937061427">
                  <w:marLeft w:val="480"/>
                  <w:marRight w:val="0"/>
                  <w:marTop w:val="0"/>
                  <w:marBottom w:val="0"/>
                  <w:divBdr>
                    <w:top w:val="none" w:sz="0" w:space="0" w:color="auto"/>
                    <w:left w:val="none" w:sz="0" w:space="0" w:color="auto"/>
                    <w:bottom w:val="none" w:sz="0" w:space="0" w:color="auto"/>
                    <w:right w:val="none" w:sz="0" w:space="0" w:color="auto"/>
                  </w:divBdr>
                </w:div>
                <w:div w:id="1708751514">
                  <w:marLeft w:val="480"/>
                  <w:marRight w:val="0"/>
                  <w:marTop w:val="0"/>
                  <w:marBottom w:val="0"/>
                  <w:divBdr>
                    <w:top w:val="none" w:sz="0" w:space="0" w:color="auto"/>
                    <w:left w:val="none" w:sz="0" w:space="0" w:color="auto"/>
                    <w:bottom w:val="none" w:sz="0" w:space="0" w:color="auto"/>
                    <w:right w:val="none" w:sz="0" w:space="0" w:color="auto"/>
                  </w:divBdr>
                </w:div>
                <w:div w:id="143812952">
                  <w:marLeft w:val="480"/>
                  <w:marRight w:val="0"/>
                  <w:marTop w:val="0"/>
                  <w:marBottom w:val="0"/>
                  <w:divBdr>
                    <w:top w:val="none" w:sz="0" w:space="0" w:color="auto"/>
                    <w:left w:val="none" w:sz="0" w:space="0" w:color="auto"/>
                    <w:bottom w:val="none" w:sz="0" w:space="0" w:color="auto"/>
                    <w:right w:val="none" w:sz="0" w:space="0" w:color="auto"/>
                  </w:divBdr>
                </w:div>
                <w:div w:id="1987280035">
                  <w:marLeft w:val="480"/>
                  <w:marRight w:val="0"/>
                  <w:marTop w:val="0"/>
                  <w:marBottom w:val="0"/>
                  <w:divBdr>
                    <w:top w:val="none" w:sz="0" w:space="0" w:color="auto"/>
                    <w:left w:val="none" w:sz="0" w:space="0" w:color="auto"/>
                    <w:bottom w:val="none" w:sz="0" w:space="0" w:color="auto"/>
                    <w:right w:val="none" w:sz="0" w:space="0" w:color="auto"/>
                  </w:divBdr>
                </w:div>
                <w:div w:id="1246497387">
                  <w:marLeft w:val="480"/>
                  <w:marRight w:val="0"/>
                  <w:marTop w:val="0"/>
                  <w:marBottom w:val="0"/>
                  <w:divBdr>
                    <w:top w:val="none" w:sz="0" w:space="0" w:color="auto"/>
                    <w:left w:val="none" w:sz="0" w:space="0" w:color="auto"/>
                    <w:bottom w:val="none" w:sz="0" w:space="0" w:color="auto"/>
                    <w:right w:val="none" w:sz="0" w:space="0" w:color="auto"/>
                  </w:divBdr>
                </w:div>
                <w:div w:id="2053580348">
                  <w:marLeft w:val="480"/>
                  <w:marRight w:val="0"/>
                  <w:marTop w:val="0"/>
                  <w:marBottom w:val="0"/>
                  <w:divBdr>
                    <w:top w:val="none" w:sz="0" w:space="0" w:color="auto"/>
                    <w:left w:val="none" w:sz="0" w:space="0" w:color="auto"/>
                    <w:bottom w:val="none" w:sz="0" w:space="0" w:color="auto"/>
                    <w:right w:val="none" w:sz="0" w:space="0" w:color="auto"/>
                  </w:divBdr>
                </w:div>
                <w:div w:id="1149902177">
                  <w:marLeft w:val="480"/>
                  <w:marRight w:val="0"/>
                  <w:marTop w:val="0"/>
                  <w:marBottom w:val="0"/>
                  <w:divBdr>
                    <w:top w:val="none" w:sz="0" w:space="0" w:color="auto"/>
                    <w:left w:val="none" w:sz="0" w:space="0" w:color="auto"/>
                    <w:bottom w:val="none" w:sz="0" w:space="0" w:color="auto"/>
                    <w:right w:val="none" w:sz="0" w:space="0" w:color="auto"/>
                  </w:divBdr>
                </w:div>
                <w:div w:id="265814777">
                  <w:marLeft w:val="480"/>
                  <w:marRight w:val="0"/>
                  <w:marTop w:val="0"/>
                  <w:marBottom w:val="0"/>
                  <w:divBdr>
                    <w:top w:val="none" w:sz="0" w:space="0" w:color="auto"/>
                    <w:left w:val="none" w:sz="0" w:space="0" w:color="auto"/>
                    <w:bottom w:val="none" w:sz="0" w:space="0" w:color="auto"/>
                    <w:right w:val="none" w:sz="0" w:space="0" w:color="auto"/>
                  </w:divBdr>
                </w:div>
                <w:div w:id="856164974">
                  <w:marLeft w:val="480"/>
                  <w:marRight w:val="0"/>
                  <w:marTop w:val="0"/>
                  <w:marBottom w:val="0"/>
                  <w:divBdr>
                    <w:top w:val="none" w:sz="0" w:space="0" w:color="auto"/>
                    <w:left w:val="none" w:sz="0" w:space="0" w:color="auto"/>
                    <w:bottom w:val="none" w:sz="0" w:space="0" w:color="auto"/>
                    <w:right w:val="none" w:sz="0" w:space="0" w:color="auto"/>
                  </w:divBdr>
                </w:div>
                <w:div w:id="195393844">
                  <w:marLeft w:val="480"/>
                  <w:marRight w:val="0"/>
                  <w:marTop w:val="0"/>
                  <w:marBottom w:val="0"/>
                  <w:divBdr>
                    <w:top w:val="none" w:sz="0" w:space="0" w:color="auto"/>
                    <w:left w:val="none" w:sz="0" w:space="0" w:color="auto"/>
                    <w:bottom w:val="none" w:sz="0" w:space="0" w:color="auto"/>
                    <w:right w:val="none" w:sz="0" w:space="0" w:color="auto"/>
                  </w:divBdr>
                </w:div>
                <w:div w:id="2073768385">
                  <w:marLeft w:val="480"/>
                  <w:marRight w:val="0"/>
                  <w:marTop w:val="0"/>
                  <w:marBottom w:val="0"/>
                  <w:divBdr>
                    <w:top w:val="none" w:sz="0" w:space="0" w:color="auto"/>
                    <w:left w:val="none" w:sz="0" w:space="0" w:color="auto"/>
                    <w:bottom w:val="none" w:sz="0" w:space="0" w:color="auto"/>
                    <w:right w:val="none" w:sz="0" w:space="0" w:color="auto"/>
                  </w:divBdr>
                </w:div>
                <w:div w:id="795178325">
                  <w:marLeft w:val="480"/>
                  <w:marRight w:val="0"/>
                  <w:marTop w:val="0"/>
                  <w:marBottom w:val="0"/>
                  <w:divBdr>
                    <w:top w:val="none" w:sz="0" w:space="0" w:color="auto"/>
                    <w:left w:val="none" w:sz="0" w:space="0" w:color="auto"/>
                    <w:bottom w:val="none" w:sz="0" w:space="0" w:color="auto"/>
                    <w:right w:val="none" w:sz="0" w:space="0" w:color="auto"/>
                  </w:divBdr>
                </w:div>
                <w:div w:id="1375500678">
                  <w:marLeft w:val="480"/>
                  <w:marRight w:val="0"/>
                  <w:marTop w:val="0"/>
                  <w:marBottom w:val="0"/>
                  <w:divBdr>
                    <w:top w:val="none" w:sz="0" w:space="0" w:color="auto"/>
                    <w:left w:val="none" w:sz="0" w:space="0" w:color="auto"/>
                    <w:bottom w:val="none" w:sz="0" w:space="0" w:color="auto"/>
                    <w:right w:val="none" w:sz="0" w:space="0" w:color="auto"/>
                  </w:divBdr>
                </w:div>
                <w:div w:id="1089156446">
                  <w:marLeft w:val="480"/>
                  <w:marRight w:val="0"/>
                  <w:marTop w:val="0"/>
                  <w:marBottom w:val="0"/>
                  <w:divBdr>
                    <w:top w:val="none" w:sz="0" w:space="0" w:color="auto"/>
                    <w:left w:val="none" w:sz="0" w:space="0" w:color="auto"/>
                    <w:bottom w:val="none" w:sz="0" w:space="0" w:color="auto"/>
                    <w:right w:val="none" w:sz="0" w:space="0" w:color="auto"/>
                  </w:divBdr>
                </w:div>
                <w:div w:id="893156999">
                  <w:marLeft w:val="480"/>
                  <w:marRight w:val="0"/>
                  <w:marTop w:val="0"/>
                  <w:marBottom w:val="0"/>
                  <w:divBdr>
                    <w:top w:val="none" w:sz="0" w:space="0" w:color="auto"/>
                    <w:left w:val="none" w:sz="0" w:space="0" w:color="auto"/>
                    <w:bottom w:val="none" w:sz="0" w:space="0" w:color="auto"/>
                    <w:right w:val="none" w:sz="0" w:space="0" w:color="auto"/>
                  </w:divBdr>
                </w:div>
                <w:div w:id="129248625">
                  <w:marLeft w:val="480"/>
                  <w:marRight w:val="0"/>
                  <w:marTop w:val="0"/>
                  <w:marBottom w:val="0"/>
                  <w:divBdr>
                    <w:top w:val="none" w:sz="0" w:space="0" w:color="auto"/>
                    <w:left w:val="none" w:sz="0" w:space="0" w:color="auto"/>
                    <w:bottom w:val="none" w:sz="0" w:space="0" w:color="auto"/>
                    <w:right w:val="none" w:sz="0" w:space="0" w:color="auto"/>
                  </w:divBdr>
                </w:div>
                <w:div w:id="1707099959">
                  <w:marLeft w:val="480"/>
                  <w:marRight w:val="0"/>
                  <w:marTop w:val="0"/>
                  <w:marBottom w:val="0"/>
                  <w:divBdr>
                    <w:top w:val="none" w:sz="0" w:space="0" w:color="auto"/>
                    <w:left w:val="none" w:sz="0" w:space="0" w:color="auto"/>
                    <w:bottom w:val="none" w:sz="0" w:space="0" w:color="auto"/>
                    <w:right w:val="none" w:sz="0" w:space="0" w:color="auto"/>
                  </w:divBdr>
                </w:div>
                <w:div w:id="1456371256">
                  <w:marLeft w:val="480"/>
                  <w:marRight w:val="0"/>
                  <w:marTop w:val="0"/>
                  <w:marBottom w:val="0"/>
                  <w:divBdr>
                    <w:top w:val="none" w:sz="0" w:space="0" w:color="auto"/>
                    <w:left w:val="none" w:sz="0" w:space="0" w:color="auto"/>
                    <w:bottom w:val="none" w:sz="0" w:space="0" w:color="auto"/>
                    <w:right w:val="none" w:sz="0" w:space="0" w:color="auto"/>
                  </w:divBdr>
                </w:div>
                <w:div w:id="1523009510">
                  <w:marLeft w:val="480"/>
                  <w:marRight w:val="0"/>
                  <w:marTop w:val="0"/>
                  <w:marBottom w:val="0"/>
                  <w:divBdr>
                    <w:top w:val="none" w:sz="0" w:space="0" w:color="auto"/>
                    <w:left w:val="none" w:sz="0" w:space="0" w:color="auto"/>
                    <w:bottom w:val="none" w:sz="0" w:space="0" w:color="auto"/>
                    <w:right w:val="none" w:sz="0" w:space="0" w:color="auto"/>
                  </w:divBdr>
                </w:div>
                <w:div w:id="1769034007">
                  <w:marLeft w:val="480"/>
                  <w:marRight w:val="0"/>
                  <w:marTop w:val="0"/>
                  <w:marBottom w:val="0"/>
                  <w:divBdr>
                    <w:top w:val="none" w:sz="0" w:space="0" w:color="auto"/>
                    <w:left w:val="none" w:sz="0" w:space="0" w:color="auto"/>
                    <w:bottom w:val="none" w:sz="0" w:space="0" w:color="auto"/>
                    <w:right w:val="none" w:sz="0" w:space="0" w:color="auto"/>
                  </w:divBdr>
                </w:div>
                <w:div w:id="904681904">
                  <w:marLeft w:val="480"/>
                  <w:marRight w:val="0"/>
                  <w:marTop w:val="0"/>
                  <w:marBottom w:val="0"/>
                  <w:divBdr>
                    <w:top w:val="none" w:sz="0" w:space="0" w:color="auto"/>
                    <w:left w:val="none" w:sz="0" w:space="0" w:color="auto"/>
                    <w:bottom w:val="none" w:sz="0" w:space="0" w:color="auto"/>
                    <w:right w:val="none" w:sz="0" w:space="0" w:color="auto"/>
                  </w:divBdr>
                </w:div>
                <w:div w:id="1298759494">
                  <w:marLeft w:val="480"/>
                  <w:marRight w:val="0"/>
                  <w:marTop w:val="0"/>
                  <w:marBottom w:val="0"/>
                  <w:divBdr>
                    <w:top w:val="none" w:sz="0" w:space="0" w:color="auto"/>
                    <w:left w:val="none" w:sz="0" w:space="0" w:color="auto"/>
                    <w:bottom w:val="none" w:sz="0" w:space="0" w:color="auto"/>
                    <w:right w:val="none" w:sz="0" w:space="0" w:color="auto"/>
                  </w:divBdr>
                </w:div>
                <w:div w:id="536160722">
                  <w:marLeft w:val="480"/>
                  <w:marRight w:val="0"/>
                  <w:marTop w:val="0"/>
                  <w:marBottom w:val="0"/>
                  <w:divBdr>
                    <w:top w:val="none" w:sz="0" w:space="0" w:color="auto"/>
                    <w:left w:val="none" w:sz="0" w:space="0" w:color="auto"/>
                    <w:bottom w:val="none" w:sz="0" w:space="0" w:color="auto"/>
                    <w:right w:val="none" w:sz="0" w:space="0" w:color="auto"/>
                  </w:divBdr>
                </w:div>
                <w:div w:id="572550633">
                  <w:marLeft w:val="480"/>
                  <w:marRight w:val="0"/>
                  <w:marTop w:val="0"/>
                  <w:marBottom w:val="0"/>
                  <w:divBdr>
                    <w:top w:val="none" w:sz="0" w:space="0" w:color="auto"/>
                    <w:left w:val="none" w:sz="0" w:space="0" w:color="auto"/>
                    <w:bottom w:val="none" w:sz="0" w:space="0" w:color="auto"/>
                    <w:right w:val="none" w:sz="0" w:space="0" w:color="auto"/>
                  </w:divBdr>
                </w:div>
                <w:div w:id="1589383450">
                  <w:marLeft w:val="480"/>
                  <w:marRight w:val="0"/>
                  <w:marTop w:val="0"/>
                  <w:marBottom w:val="0"/>
                  <w:divBdr>
                    <w:top w:val="none" w:sz="0" w:space="0" w:color="auto"/>
                    <w:left w:val="none" w:sz="0" w:space="0" w:color="auto"/>
                    <w:bottom w:val="none" w:sz="0" w:space="0" w:color="auto"/>
                    <w:right w:val="none" w:sz="0" w:space="0" w:color="auto"/>
                  </w:divBdr>
                </w:div>
                <w:div w:id="1427581733">
                  <w:marLeft w:val="480"/>
                  <w:marRight w:val="0"/>
                  <w:marTop w:val="0"/>
                  <w:marBottom w:val="0"/>
                  <w:divBdr>
                    <w:top w:val="none" w:sz="0" w:space="0" w:color="auto"/>
                    <w:left w:val="none" w:sz="0" w:space="0" w:color="auto"/>
                    <w:bottom w:val="none" w:sz="0" w:space="0" w:color="auto"/>
                    <w:right w:val="none" w:sz="0" w:space="0" w:color="auto"/>
                  </w:divBdr>
                </w:div>
                <w:div w:id="1816993004">
                  <w:marLeft w:val="480"/>
                  <w:marRight w:val="0"/>
                  <w:marTop w:val="0"/>
                  <w:marBottom w:val="0"/>
                  <w:divBdr>
                    <w:top w:val="none" w:sz="0" w:space="0" w:color="auto"/>
                    <w:left w:val="none" w:sz="0" w:space="0" w:color="auto"/>
                    <w:bottom w:val="none" w:sz="0" w:space="0" w:color="auto"/>
                    <w:right w:val="none" w:sz="0" w:space="0" w:color="auto"/>
                  </w:divBdr>
                </w:div>
                <w:div w:id="65955747">
                  <w:marLeft w:val="480"/>
                  <w:marRight w:val="0"/>
                  <w:marTop w:val="0"/>
                  <w:marBottom w:val="0"/>
                  <w:divBdr>
                    <w:top w:val="none" w:sz="0" w:space="0" w:color="auto"/>
                    <w:left w:val="none" w:sz="0" w:space="0" w:color="auto"/>
                    <w:bottom w:val="none" w:sz="0" w:space="0" w:color="auto"/>
                    <w:right w:val="none" w:sz="0" w:space="0" w:color="auto"/>
                  </w:divBdr>
                </w:div>
                <w:div w:id="1427574687">
                  <w:marLeft w:val="480"/>
                  <w:marRight w:val="0"/>
                  <w:marTop w:val="0"/>
                  <w:marBottom w:val="0"/>
                  <w:divBdr>
                    <w:top w:val="none" w:sz="0" w:space="0" w:color="auto"/>
                    <w:left w:val="none" w:sz="0" w:space="0" w:color="auto"/>
                    <w:bottom w:val="none" w:sz="0" w:space="0" w:color="auto"/>
                    <w:right w:val="none" w:sz="0" w:space="0" w:color="auto"/>
                  </w:divBdr>
                </w:div>
                <w:div w:id="1404912342">
                  <w:marLeft w:val="480"/>
                  <w:marRight w:val="0"/>
                  <w:marTop w:val="0"/>
                  <w:marBottom w:val="0"/>
                  <w:divBdr>
                    <w:top w:val="none" w:sz="0" w:space="0" w:color="auto"/>
                    <w:left w:val="none" w:sz="0" w:space="0" w:color="auto"/>
                    <w:bottom w:val="none" w:sz="0" w:space="0" w:color="auto"/>
                    <w:right w:val="none" w:sz="0" w:space="0" w:color="auto"/>
                  </w:divBdr>
                </w:div>
                <w:div w:id="450973501">
                  <w:marLeft w:val="480"/>
                  <w:marRight w:val="0"/>
                  <w:marTop w:val="0"/>
                  <w:marBottom w:val="0"/>
                  <w:divBdr>
                    <w:top w:val="none" w:sz="0" w:space="0" w:color="auto"/>
                    <w:left w:val="none" w:sz="0" w:space="0" w:color="auto"/>
                    <w:bottom w:val="none" w:sz="0" w:space="0" w:color="auto"/>
                    <w:right w:val="none" w:sz="0" w:space="0" w:color="auto"/>
                  </w:divBdr>
                </w:div>
                <w:div w:id="825174017">
                  <w:marLeft w:val="480"/>
                  <w:marRight w:val="0"/>
                  <w:marTop w:val="0"/>
                  <w:marBottom w:val="0"/>
                  <w:divBdr>
                    <w:top w:val="none" w:sz="0" w:space="0" w:color="auto"/>
                    <w:left w:val="none" w:sz="0" w:space="0" w:color="auto"/>
                    <w:bottom w:val="none" w:sz="0" w:space="0" w:color="auto"/>
                    <w:right w:val="none" w:sz="0" w:space="0" w:color="auto"/>
                  </w:divBdr>
                </w:div>
                <w:div w:id="1638340613">
                  <w:marLeft w:val="480"/>
                  <w:marRight w:val="0"/>
                  <w:marTop w:val="0"/>
                  <w:marBottom w:val="0"/>
                  <w:divBdr>
                    <w:top w:val="none" w:sz="0" w:space="0" w:color="auto"/>
                    <w:left w:val="none" w:sz="0" w:space="0" w:color="auto"/>
                    <w:bottom w:val="none" w:sz="0" w:space="0" w:color="auto"/>
                    <w:right w:val="none" w:sz="0" w:space="0" w:color="auto"/>
                  </w:divBdr>
                </w:div>
                <w:div w:id="2000963186">
                  <w:marLeft w:val="480"/>
                  <w:marRight w:val="0"/>
                  <w:marTop w:val="0"/>
                  <w:marBottom w:val="0"/>
                  <w:divBdr>
                    <w:top w:val="none" w:sz="0" w:space="0" w:color="auto"/>
                    <w:left w:val="none" w:sz="0" w:space="0" w:color="auto"/>
                    <w:bottom w:val="none" w:sz="0" w:space="0" w:color="auto"/>
                    <w:right w:val="none" w:sz="0" w:space="0" w:color="auto"/>
                  </w:divBdr>
                </w:div>
                <w:div w:id="1929800890">
                  <w:marLeft w:val="480"/>
                  <w:marRight w:val="0"/>
                  <w:marTop w:val="0"/>
                  <w:marBottom w:val="0"/>
                  <w:divBdr>
                    <w:top w:val="none" w:sz="0" w:space="0" w:color="auto"/>
                    <w:left w:val="none" w:sz="0" w:space="0" w:color="auto"/>
                    <w:bottom w:val="none" w:sz="0" w:space="0" w:color="auto"/>
                    <w:right w:val="none" w:sz="0" w:space="0" w:color="auto"/>
                  </w:divBdr>
                </w:div>
                <w:div w:id="1700426969">
                  <w:marLeft w:val="480"/>
                  <w:marRight w:val="0"/>
                  <w:marTop w:val="0"/>
                  <w:marBottom w:val="0"/>
                  <w:divBdr>
                    <w:top w:val="none" w:sz="0" w:space="0" w:color="auto"/>
                    <w:left w:val="none" w:sz="0" w:space="0" w:color="auto"/>
                    <w:bottom w:val="none" w:sz="0" w:space="0" w:color="auto"/>
                    <w:right w:val="none" w:sz="0" w:space="0" w:color="auto"/>
                  </w:divBdr>
                </w:div>
                <w:div w:id="1634671873">
                  <w:marLeft w:val="480"/>
                  <w:marRight w:val="0"/>
                  <w:marTop w:val="0"/>
                  <w:marBottom w:val="0"/>
                  <w:divBdr>
                    <w:top w:val="none" w:sz="0" w:space="0" w:color="auto"/>
                    <w:left w:val="none" w:sz="0" w:space="0" w:color="auto"/>
                    <w:bottom w:val="none" w:sz="0" w:space="0" w:color="auto"/>
                    <w:right w:val="none" w:sz="0" w:space="0" w:color="auto"/>
                  </w:divBdr>
                </w:div>
                <w:div w:id="2002342830">
                  <w:marLeft w:val="480"/>
                  <w:marRight w:val="0"/>
                  <w:marTop w:val="0"/>
                  <w:marBottom w:val="0"/>
                  <w:divBdr>
                    <w:top w:val="none" w:sz="0" w:space="0" w:color="auto"/>
                    <w:left w:val="none" w:sz="0" w:space="0" w:color="auto"/>
                    <w:bottom w:val="none" w:sz="0" w:space="0" w:color="auto"/>
                    <w:right w:val="none" w:sz="0" w:space="0" w:color="auto"/>
                  </w:divBdr>
                </w:div>
                <w:div w:id="133764571">
                  <w:marLeft w:val="480"/>
                  <w:marRight w:val="0"/>
                  <w:marTop w:val="0"/>
                  <w:marBottom w:val="0"/>
                  <w:divBdr>
                    <w:top w:val="none" w:sz="0" w:space="0" w:color="auto"/>
                    <w:left w:val="none" w:sz="0" w:space="0" w:color="auto"/>
                    <w:bottom w:val="none" w:sz="0" w:space="0" w:color="auto"/>
                    <w:right w:val="none" w:sz="0" w:space="0" w:color="auto"/>
                  </w:divBdr>
                </w:div>
                <w:div w:id="1375888983">
                  <w:marLeft w:val="480"/>
                  <w:marRight w:val="0"/>
                  <w:marTop w:val="0"/>
                  <w:marBottom w:val="0"/>
                  <w:divBdr>
                    <w:top w:val="none" w:sz="0" w:space="0" w:color="auto"/>
                    <w:left w:val="none" w:sz="0" w:space="0" w:color="auto"/>
                    <w:bottom w:val="none" w:sz="0" w:space="0" w:color="auto"/>
                    <w:right w:val="none" w:sz="0" w:space="0" w:color="auto"/>
                  </w:divBdr>
                </w:div>
                <w:div w:id="823547932">
                  <w:marLeft w:val="480"/>
                  <w:marRight w:val="0"/>
                  <w:marTop w:val="0"/>
                  <w:marBottom w:val="0"/>
                  <w:divBdr>
                    <w:top w:val="none" w:sz="0" w:space="0" w:color="auto"/>
                    <w:left w:val="none" w:sz="0" w:space="0" w:color="auto"/>
                    <w:bottom w:val="none" w:sz="0" w:space="0" w:color="auto"/>
                    <w:right w:val="none" w:sz="0" w:space="0" w:color="auto"/>
                  </w:divBdr>
                </w:div>
                <w:div w:id="1660773057">
                  <w:marLeft w:val="480"/>
                  <w:marRight w:val="0"/>
                  <w:marTop w:val="0"/>
                  <w:marBottom w:val="0"/>
                  <w:divBdr>
                    <w:top w:val="none" w:sz="0" w:space="0" w:color="auto"/>
                    <w:left w:val="none" w:sz="0" w:space="0" w:color="auto"/>
                    <w:bottom w:val="none" w:sz="0" w:space="0" w:color="auto"/>
                    <w:right w:val="none" w:sz="0" w:space="0" w:color="auto"/>
                  </w:divBdr>
                </w:div>
                <w:div w:id="722676847">
                  <w:marLeft w:val="480"/>
                  <w:marRight w:val="0"/>
                  <w:marTop w:val="0"/>
                  <w:marBottom w:val="0"/>
                  <w:divBdr>
                    <w:top w:val="none" w:sz="0" w:space="0" w:color="auto"/>
                    <w:left w:val="none" w:sz="0" w:space="0" w:color="auto"/>
                    <w:bottom w:val="none" w:sz="0" w:space="0" w:color="auto"/>
                    <w:right w:val="none" w:sz="0" w:space="0" w:color="auto"/>
                  </w:divBdr>
                </w:div>
                <w:div w:id="1207522167">
                  <w:marLeft w:val="480"/>
                  <w:marRight w:val="0"/>
                  <w:marTop w:val="0"/>
                  <w:marBottom w:val="0"/>
                  <w:divBdr>
                    <w:top w:val="none" w:sz="0" w:space="0" w:color="auto"/>
                    <w:left w:val="none" w:sz="0" w:space="0" w:color="auto"/>
                    <w:bottom w:val="none" w:sz="0" w:space="0" w:color="auto"/>
                    <w:right w:val="none" w:sz="0" w:space="0" w:color="auto"/>
                  </w:divBdr>
                </w:div>
                <w:div w:id="938488488">
                  <w:marLeft w:val="480"/>
                  <w:marRight w:val="0"/>
                  <w:marTop w:val="0"/>
                  <w:marBottom w:val="0"/>
                  <w:divBdr>
                    <w:top w:val="none" w:sz="0" w:space="0" w:color="auto"/>
                    <w:left w:val="none" w:sz="0" w:space="0" w:color="auto"/>
                    <w:bottom w:val="none" w:sz="0" w:space="0" w:color="auto"/>
                    <w:right w:val="none" w:sz="0" w:space="0" w:color="auto"/>
                  </w:divBdr>
                </w:div>
                <w:div w:id="843013878">
                  <w:marLeft w:val="480"/>
                  <w:marRight w:val="0"/>
                  <w:marTop w:val="0"/>
                  <w:marBottom w:val="0"/>
                  <w:divBdr>
                    <w:top w:val="none" w:sz="0" w:space="0" w:color="auto"/>
                    <w:left w:val="none" w:sz="0" w:space="0" w:color="auto"/>
                    <w:bottom w:val="none" w:sz="0" w:space="0" w:color="auto"/>
                    <w:right w:val="none" w:sz="0" w:space="0" w:color="auto"/>
                  </w:divBdr>
                </w:div>
                <w:div w:id="947813374">
                  <w:marLeft w:val="480"/>
                  <w:marRight w:val="0"/>
                  <w:marTop w:val="0"/>
                  <w:marBottom w:val="0"/>
                  <w:divBdr>
                    <w:top w:val="none" w:sz="0" w:space="0" w:color="auto"/>
                    <w:left w:val="none" w:sz="0" w:space="0" w:color="auto"/>
                    <w:bottom w:val="none" w:sz="0" w:space="0" w:color="auto"/>
                    <w:right w:val="none" w:sz="0" w:space="0" w:color="auto"/>
                  </w:divBdr>
                </w:div>
                <w:div w:id="1957516310">
                  <w:marLeft w:val="480"/>
                  <w:marRight w:val="0"/>
                  <w:marTop w:val="0"/>
                  <w:marBottom w:val="0"/>
                  <w:divBdr>
                    <w:top w:val="none" w:sz="0" w:space="0" w:color="auto"/>
                    <w:left w:val="none" w:sz="0" w:space="0" w:color="auto"/>
                    <w:bottom w:val="none" w:sz="0" w:space="0" w:color="auto"/>
                    <w:right w:val="none" w:sz="0" w:space="0" w:color="auto"/>
                  </w:divBdr>
                </w:div>
                <w:div w:id="1485394658">
                  <w:marLeft w:val="480"/>
                  <w:marRight w:val="0"/>
                  <w:marTop w:val="0"/>
                  <w:marBottom w:val="0"/>
                  <w:divBdr>
                    <w:top w:val="none" w:sz="0" w:space="0" w:color="auto"/>
                    <w:left w:val="none" w:sz="0" w:space="0" w:color="auto"/>
                    <w:bottom w:val="none" w:sz="0" w:space="0" w:color="auto"/>
                    <w:right w:val="none" w:sz="0" w:space="0" w:color="auto"/>
                  </w:divBdr>
                </w:div>
                <w:div w:id="2120878345">
                  <w:marLeft w:val="480"/>
                  <w:marRight w:val="0"/>
                  <w:marTop w:val="0"/>
                  <w:marBottom w:val="0"/>
                  <w:divBdr>
                    <w:top w:val="none" w:sz="0" w:space="0" w:color="auto"/>
                    <w:left w:val="none" w:sz="0" w:space="0" w:color="auto"/>
                    <w:bottom w:val="none" w:sz="0" w:space="0" w:color="auto"/>
                    <w:right w:val="none" w:sz="0" w:space="0" w:color="auto"/>
                  </w:divBdr>
                </w:div>
                <w:div w:id="316498471">
                  <w:marLeft w:val="480"/>
                  <w:marRight w:val="0"/>
                  <w:marTop w:val="0"/>
                  <w:marBottom w:val="0"/>
                  <w:divBdr>
                    <w:top w:val="none" w:sz="0" w:space="0" w:color="auto"/>
                    <w:left w:val="none" w:sz="0" w:space="0" w:color="auto"/>
                    <w:bottom w:val="none" w:sz="0" w:space="0" w:color="auto"/>
                    <w:right w:val="none" w:sz="0" w:space="0" w:color="auto"/>
                  </w:divBdr>
                </w:div>
                <w:div w:id="1955403008">
                  <w:marLeft w:val="480"/>
                  <w:marRight w:val="0"/>
                  <w:marTop w:val="0"/>
                  <w:marBottom w:val="0"/>
                  <w:divBdr>
                    <w:top w:val="none" w:sz="0" w:space="0" w:color="auto"/>
                    <w:left w:val="none" w:sz="0" w:space="0" w:color="auto"/>
                    <w:bottom w:val="none" w:sz="0" w:space="0" w:color="auto"/>
                    <w:right w:val="none" w:sz="0" w:space="0" w:color="auto"/>
                  </w:divBdr>
                </w:div>
                <w:div w:id="1921022866">
                  <w:marLeft w:val="480"/>
                  <w:marRight w:val="0"/>
                  <w:marTop w:val="0"/>
                  <w:marBottom w:val="0"/>
                  <w:divBdr>
                    <w:top w:val="none" w:sz="0" w:space="0" w:color="auto"/>
                    <w:left w:val="none" w:sz="0" w:space="0" w:color="auto"/>
                    <w:bottom w:val="none" w:sz="0" w:space="0" w:color="auto"/>
                    <w:right w:val="none" w:sz="0" w:space="0" w:color="auto"/>
                  </w:divBdr>
                </w:div>
                <w:div w:id="704019191">
                  <w:marLeft w:val="480"/>
                  <w:marRight w:val="0"/>
                  <w:marTop w:val="0"/>
                  <w:marBottom w:val="0"/>
                  <w:divBdr>
                    <w:top w:val="none" w:sz="0" w:space="0" w:color="auto"/>
                    <w:left w:val="none" w:sz="0" w:space="0" w:color="auto"/>
                    <w:bottom w:val="none" w:sz="0" w:space="0" w:color="auto"/>
                    <w:right w:val="none" w:sz="0" w:space="0" w:color="auto"/>
                  </w:divBdr>
                </w:div>
                <w:div w:id="1617760079">
                  <w:marLeft w:val="480"/>
                  <w:marRight w:val="0"/>
                  <w:marTop w:val="0"/>
                  <w:marBottom w:val="0"/>
                  <w:divBdr>
                    <w:top w:val="none" w:sz="0" w:space="0" w:color="auto"/>
                    <w:left w:val="none" w:sz="0" w:space="0" w:color="auto"/>
                    <w:bottom w:val="none" w:sz="0" w:space="0" w:color="auto"/>
                    <w:right w:val="none" w:sz="0" w:space="0" w:color="auto"/>
                  </w:divBdr>
                </w:div>
                <w:div w:id="332412443">
                  <w:marLeft w:val="480"/>
                  <w:marRight w:val="0"/>
                  <w:marTop w:val="0"/>
                  <w:marBottom w:val="0"/>
                  <w:divBdr>
                    <w:top w:val="none" w:sz="0" w:space="0" w:color="auto"/>
                    <w:left w:val="none" w:sz="0" w:space="0" w:color="auto"/>
                    <w:bottom w:val="none" w:sz="0" w:space="0" w:color="auto"/>
                    <w:right w:val="none" w:sz="0" w:space="0" w:color="auto"/>
                  </w:divBdr>
                </w:div>
                <w:div w:id="37703660">
                  <w:marLeft w:val="480"/>
                  <w:marRight w:val="0"/>
                  <w:marTop w:val="0"/>
                  <w:marBottom w:val="0"/>
                  <w:divBdr>
                    <w:top w:val="none" w:sz="0" w:space="0" w:color="auto"/>
                    <w:left w:val="none" w:sz="0" w:space="0" w:color="auto"/>
                    <w:bottom w:val="none" w:sz="0" w:space="0" w:color="auto"/>
                    <w:right w:val="none" w:sz="0" w:space="0" w:color="auto"/>
                  </w:divBdr>
                </w:div>
                <w:div w:id="276059933">
                  <w:marLeft w:val="480"/>
                  <w:marRight w:val="0"/>
                  <w:marTop w:val="0"/>
                  <w:marBottom w:val="0"/>
                  <w:divBdr>
                    <w:top w:val="none" w:sz="0" w:space="0" w:color="auto"/>
                    <w:left w:val="none" w:sz="0" w:space="0" w:color="auto"/>
                    <w:bottom w:val="none" w:sz="0" w:space="0" w:color="auto"/>
                    <w:right w:val="none" w:sz="0" w:space="0" w:color="auto"/>
                  </w:divBdr>
                </w:div>
                <w:div w:id="1933977645">
                  <w:marLeft w:val="480"/>
                  <w:marRight w:val="0"/>
                  <w:marTop w:val="0"/>
                  <w:marBottom w:val="0"/>
                  <w:divBdr>
                    <w:top w:val="none" w:sz="0" w:space="0" w:color="auto"/>
                    <w:left w:val="none" w:sz="0" w:space="0" w:color="auto"/>
                    <w:bottom w:val="none" w:sz="0" w:space="0" w:color="auto"/>
                    <w:right w:val="none" w:sz="0" w:space="0" w:color="auto"/>
                  </w:divBdr>
                </w:div>
                <w:div w:id="1528518423">
                  <w:marLeft w:val="480"/>
                  <w:marRight w:val="0"/>
                  <w:marTop w:val="0"/>
                  <w:marBottom w:val="0"/>
                  <w:divBdr>
                    <w:top w:val="none" w:sz="0" w:space="0" w:color="auto"/>
                    <w:left w:val="none" w:sz="0" w:space="0" w:color="auto"/>
                    <w:bottom w:val="none" w:sz="0" w:space="0" w:color="auto"/>
                    <w:right w:val="none" w:sz="0" w:space="0" w:color="auto"/>
                  </w:divBdr>
                </w:div>
                <w:div w:id="1948462351">
                  <w:marLeft w:val="480"/>
                  <w:marRight w:val="0"/>
                  <w:marTop w:val="0"/>
                  <w:marBottom w:val="0"/>
                  <w:divBdr>
                    <w:top w:val="none" w:sz="0" w:space="0" w:color="auto"/>
                    <w:left w:val="none" w:sz="0" w:space="0" w:color="auto"/>
                    <w:bottom w:val="none" w:sz="0" w:space="0" w:color="auto"/>
                    <w:right w:val="none" w:sz="0" w:space="0" w:color="auto"/>
                  </w:divBdr>
                </w:div>
                <w:div w:id="1174413159">
                  <w:marLeft w:val="480"/>
                  <w:marRight w:val="0"/>
                  <w:marTop w:val="0"/>
                  <w:marBottom w:val="0"/>
                  <w:divBdr>
                    <w:top w:val="none" w:sz="0" w:space="0" w:color="auto"/>
                    <w:left w:val="none" w:sz="0" w:space="0" w:color="auto"/>
                    <w:bottom w:val="none" w:sz="0" w:space="0" w:color="auto"/>
                    <w:right w:val="none" w:sz="0" w:space="0" w:color="auto"/>
                  </w:divBdr>
                </w:div>
                <w:div w:id="812336600">
                  <w:marLeft w:val="480"/>
                  <w:marRight w:val="0"/>
                  <w:marTop w:val="0"/>
                  <w:marBottom w:val="0"/>
                  <w:divBdr>
                    <w:top w:val="none" w:sz="0" w:space="0" w:color="auto"/>
                    <w:left w:val="none" w:sz="0" w:space="0" w:color="auto"/>
                    <w:bottom w:val="none" w:sz="0" w:space="0" w:color="auto"/>
                    <w:right w:val="none" w:sz="0" w:space="0" w:color="auto"/>
                  </w:divBdr>
                </w:div>
              </w:divsChild>
            </w:div>
            <w:div w:id="923998586">
              <w:marLeft w:val="0"/>
              <w:marRight w:val="0"/>
              <w:marTop w:val="0"/>
              <w:marBottom w:val="0"/>
              <w:divBdr>
                <w:top w:val="none" w:sz="0" w:space="0" w:color="auto"/>
                <w:left w:val="none" w:sz="0" w:space="0" w:color="auto"/>
                <w:bottom w:val="none" w:sz="0" w:space="0" w:color="auto"/>
                <w:right w:val="none" w:sz="0" w:space="0" w:color="auto"/>
              </w:divBdr>
              <w:divsChild>
                <w:div w:id="1976837141">
                  <w:marLeft w:val="480"/>
                  <w:marRight w:val="0"/>
                  <w:marTop w:val="0"/>
                  <w:marBottom w:val="0"/>
                  <w:divBdr>
                    <w:top w:val="none" w:sz="0" w:space="0" w:color="auto"/>
                    <w:left w:val="none" w:sz="0" w:space="0" w:color="auto"/>
                    <w:bottom w:val="none" w:sz="0" w:space="0" w:color="auto"/>
                    <w:right w:val="none" w:sz="0" w:space="0" w:color="auto"/>
                  </w:divBdr>
                </w:div>
                <w:div w:id="967273268">
                  <w:marLeft w:val="480"/>
                  <w:marRight w:val="0"/>
                  <w:marTop w:val="0"/>
                  <w:marBottom w:val="0"/>
                  <w:divBdr>
                    <w:top w:val="none" w:sz="0" w:space="0" w:color="auto"/>
                    <w:left w:val="none" w:sz="0" w:space="0" w:color="auto"/>
                    <w:bottom w:val="none" w:sz="0" w:space="0" w:color="auto"/>
                    <w:right w:val="none" w:sz="0" w:space="0" w:color="auto"/>
                  </w:divBdr>
                </w:div>
                <w:div w:id="997612676">
                  <w:marLeft w:val="480"/>
                  <w:marRight w:val="0"/>
                  <w:marTop w:val="0"/>
                  <w:marBottom w:val="0"/>
                  <w:divBdr>
                    <w:top w:val="none" w:sz="0" w:space="0" w:color="auto"/>
                    <w:left w:val="none" w:sz="0" w:space="0" w:color="auto"/>
                    <w:bottom w:val="none" w:sz="0" w:space="0" w:color="auto"/>
                    <w:right w:val="none" w:sz="0" w:space="0" w:color="auto"/>
                  </w:divBdr>
                </w:div>
                <w:div w:id="1014259326">
                  <w:marLeft w:val="480"/>
                  <w:marRight w:val="0"/>
                  <w:marTop w:val="0"/>
                  <w:marBottom w:val="0"/>
                  <w:divBdr>
                    <w:top w:val="none" w:sz="0" w:space="0" w:color="auto"/>
                    <w:left w:val="none" w:sz="0" w:space="0" w:color="auto"/>
                    <w:bottom w:val="none" w:sz="0" w:space="0" w:color="auto"/>
                    <w:right w:val="none" w:sz="0" w:space="0" w:color="auto"/>
                  </w:divBdr>
                </w:div>
                <w:div w:id="1432511492">
                  <w:marLeft w:val="480"/>
                  <w:marRight w:val="0"/>
                  <w:marTop w:val="0"/>
                  <w:marBottom w:val="0"/>
                  <w:divBdr>
                    <w:top w:val="none" w:sz="0" w:space="0" w:color="auto"/>
                    <w:left w:val="none" w:sz="0" w:space="0" w:color="auto"/>
                    <w:bottom w:val="none" w:sz="0" w:space="0" w:color="auto"/>
                    <w:right w:val="none" w:sz="0" w:space="0" w:color="auto"/>
                  </w:divBdr>
                </w:div>
                <w:div w:id="1521774540">
                  <w:marLeft w:val="480"/>
                  <w:marRight w:val="0"/>
                  <w:marTop w:val="0"/>
                  <w:marBottom w:val="0"/>
                  <w:divBdr>
                    <w:top w:val="none" w:sz="0" w:space="0" w:color="auto"/>
                    <w:left w:val="none" w:sz="0" w:space="0" w:color="auto"/>
                    <w:bottom w:val="none" w:sz="0" w:space="0" w:color="auto"/>
                    <w:right w:val="none" w:sz="0" w:space="0" w:color="auto"/>
                  </w:divBdr>
                </w:div>
                <w:div w:id="1906380835">
                  <w:marLeft w:val="480"/>
                  <w:marRight w:val="0"/>
                  <w:marTop w:val="0"/>
                  <w:marBottom w:val="0"/>
                  <w:divBdr>
                    <w:top w:val="none" w:sz="0" w:space="0" w:color="auto"/>
                    <w:left w:val="none" w:sz="0" w:space="0" w:color="auto"/>
                    <w:bottom w:val="none" w:sz="0" w:space="0" w:color="auto"/>
                    <w:right w:val="none" w:sz="0" w:space="0" w:color="auto"/>
                  </w:divBdr>
                </w:div>
                <w:div w:id="1551527516">
                  <w:marLeft w:val="480"/>
                  <w:marRight w:val="0"/>
                  <w:marTop w:val="0"/>
                  <w:marBottom w:val="0"/>
                  <w:divBdr>
                    <w:top w:val="none" w:sz="0" w:space="0" w:color="auto"/>
                    <w:left w:val="none" w:sz="0" w:space="0" w:color="auto"/>
                    <w:bottom w:val="none" w:sz="0" w:space="0" w:color="auto"/>
                    <w:right w:val="none" w:sz="0" w:space="0" w:color="auto"/>
                  </w:divBdr>
                </w:div>
                <w:div w:id="693112432">
                  <w:marLeft w:val="480"/>
                  <w:marRight w:val="0"/>
                  <w:marTop w:val="0"/>
                  <w:marBottom w:val="0"/>
                  <w:divBdr>
                    <w:top w:val="none" w:sz="0" w:space="0" w:color="auto"/>
                    <w:left w:val="none" w:sz="0" w:space="0" w:color="auto"/>
                    <w:bottom w:val="none" w:sz="0" w:space="0" w:color="auto"/>
                    <w:right w:val="none" w:sz="0" w:space="0" w:color="auto"/>
                  </w:divBdr>
                </w:div>
                <w:div w:id="1664627565">
                  <w:marLeft w:val="480"/>
                  <w:marRight w:val="0"/>
                  <w:marTop w:val="0"/>
                  <w:marBottom w:val="0"/>
                  <w:divBdr>
                    <w:top w:val="none" w:sz="0" w:space="0" w:color="auto"/>
                    <w:left w:val="none" w:sz="0" w:space="0" w:color="auto"/>
                    <w:bottom w:val="none" w:sz="0" w:space="0" w:color="auto"/>
                    <w:right w:val="none" w:sz="0" w:space="0" w:color="auto"/>
                  </w:divBdr>
                </w:div>
                <w:div w:id="178395931">
                  <w:marLeft w:val="480"/>
                  <w:marRight w:val="0"/>
                  <w:marTop w:val="0"/>
                  <w:marBottom w:val="0"/>
                  <w:divBdr>
                    <w:top w:val="none" w:sz="0" w:space="0" w:color="auto"/>
                    <w:left w:val="none" w:sz="0" w:space="0" w:color="auto"/>
                    <w:bottom w:val="none" w:sz="0" w:space="0" w:color="auto"/>
                    <w:right w:val="none" w:sz="0" w:space="0" w:color="auto"/>
                  </w:divBdr>
                </w:div>
                <w:div w:id="98722240">
                  <w:marLeft w:val="480"/>
                  <w:marRight w:val="0"/>
                  <w:marTop w:val="0"/>
                  <w:marBottom w:val="0"/>
                  <w:divBdr>
                    <w:top w:val="none" w:sz="0" w:space="0" w:color="auto"/>
                    <w:left w:val="none" w:sz="0" w:space="0" w:color="auto"/>
                    <w:bottom w:val="none" w:sz="0" w:space="0" w:color="auto"/>
                    <w:right w:val="none" w:sz="0" w:space="0" w:color="auto"/>
                  </w:divBdr>
                </w:div>
                <w:div w:id="1334600693">
                  <w:marLeft w:val="480"/>
                  <w:marRight w:val="0"/>
                  <w:marTop w:val="0"/>
                  <w:marBottom w:val="0"/>
                  <w:divBdr>
                    <w:top w:val="none" w:sz="0" w:space="0" w:color="auto"/>
                    <w:left w:val="none" w:sz="0" w:space="0" w:color="auto"/>
                    <w:bottom w:val="none" w:sz="0" w:space="0" w:color="auto"/>
                    <w:right w:val="none" w:sz="0" w:space="0" w:color="auto"/>
                  </w:divBdr>
                </w:div>
                <w:div w:id="1289895838">
                  <w:marLeft w:val="480"/>
                  <w:marRight w:val="0"/>
                  <w:marTop w:val="0"/>
                  <w:marBottom w:val="0"/>
                  <w:divBdr>
                    <w:top w:val="none" w:sz="0" w:space="0" w:color="auto"/>
                    <w:left w:val="none" w:sz="0" w:space="0" w:color="auto"/>
                    <w:bottom w:val="none" w:sz="0" w:space="0" w:color="auto"/>
                    <w:right w:val="none" w:sz="0" w:space="0" w:color="auto"/>
                  </w:divBdr>
                </w:div>
                <w:div w:id="357660459">
                  <w:marLeft w:val="480"/>
                  <w:marRight w:val="0"/>
                  <w:marTop w:val="0"/>
                  <w:marBottom w:val="0"/>
                  <w:divBdr>
                    <w:top w:val="none" w:sz="0" w:space="0" w:color="auto"/>
                    <w:left w:val="none" w:sz="0" w:space="0" w:color="auto"/>
                    <w:bottom w:val="none" w:sz="0" w:space="0" w:color="auto"/>
                    <w:right w:val="none" w:sz="0" w:space="0" w:color="auto"/>
                  </w:divBdr>
                </w:div>
                <w:div w:id="571086227">
                  <w:marLeft w:val="480"/>
                  <w:marRight w:val="0"/>
                  <w:marTop w:val="0"/>
                  <w:marBottom w:val="0"/>
                  <w:divBdr>
                    <w:top w:val="none" w:sz="0" w:space="0" w:color="auto"/>
                    <w:left w:val="none" w:sz="0" w:space="0" w:color="auto"/>
                    <w:bottom w:val="none" w:sz="0" w:space="0" w:color="auto"/>
                    <w:right w:val="none" w:sz="0" w:space="0" w:color="auto"/>
                  </w:divBdr>
                </w:div>
                <w:div w:id="1949265763">
                  <w:marLeft w:val="480"/>
                  <w:marRight w:val="0"/>
                  <w:marTop w:val="0"/>
                  <w:marBottom w:val="0"/>
                  <w:divBdr>
                    <w:top w:val="none" w:sz="0" w:space="0" w:color="auto"/>
                    <w:left w:val="none" w:sz="0" w:space="0" w:color="auto"/>
                    <w:bottom w:val="none" w:sz="0" w:space="0" w:color="auto"/>
                    <w:right w:val="none" w:sz="0" w:space="0" w:color="auto"/>
                  </w:divBdr>
                </w:div>
                <w:div w:id="917401418">
                  <w:marLeft w:val="480"/>
                  <w:marRight w:val="0"/>
                  <w:marTop w:val="0"/>
                  <w:marBottom w:val="0"/>
                  <w:divBdr>
                    <w:top w:val="none" w:sz="0" w:space="0" w:color="auto"/>
                    <w:left w:val="none" w:sz="0" w:space="0" w:color="auto"/>
                    <w:bottom w:val="none" w:sz="0" w:space="0" w:color="auto"/>
                    <w:right w:val="none" w:sz="0" w:space="0" w:color="auto"/>
                  </w:divBdr>
                </w:div>
                <w:div w:id="263459398">
                  <w:marLeft w:val="480"/>
                  <w:marRight w:val="0"/>
                  <w:marTop w:val="0"/>
                  <w:marBottom w:val="0"/>
                  <w:divBdr>
                    <w:top w:val="none" w:sz="0" w:space="0" w:color="auto"/>
                    <w:left w:val="none" w:sz="0" w:space="0" w:color="auto"/>
                    <w:bottom w:val="none" w:sz="0" w:space="0" w:color="auto"/>
                    <w:right w:val="none" w:sz="0" w:space="0" w:color="auto"/>
                  </w:divBdr>
                </w:div>
                <w:div w:id="550845001">
                  <w:marLeft w:val="480"/>
                  <w:marRight w:val="0"/>
                  <w:marTop w:val="0"/>
                  <w:marBottom w:val="0"/>
                  <w:divBdr>
                    <w:top w:val="none" w:sz="0" w:space="0" w:color="auto"/>
                    <w:left w:val="none" w:sz="0" w:space="0" w:color="auto"/>
                    <w:bottom w:val="none" w:sz="0" w:space="0" w:color="auto"/>
                    <w:right w:val="none" w:sz="0" w:space="0" w:color="auto"/>
                  </w:divBdr>
                </w:div>
                <w:div w:id="828450015">
                  <w:marLeft w:val="480"/>
                  <w:marRight w:val="0"/>
                  <w:marTop w:val="0"/>
                  <w:marBottom w:val="0"/>
                  <w:divBdr>
                    <w:top w:val="none" w:sz="0" w:space="0" w:color="auto"/>
                    <w:left w:val="none" w:sz="0" w:space="0" w:color="auto"/>
                    <w:bottom w:val="none" w:sz="0" w:space="0" w:color="auto"/>
                    <w:right w:val="none" w:sz="0" w:space="0" w:color="auto"/>
                  </w:divBdr>
                </w:div>
                <w:div w:id="167601715">
                  <w:marLeft w:val="480"/>
                  <w:marRight w:val="0"/>
                  <w:marTop w:val="0"/>
                  <w:marBottom w:val="0"/>
                  <w:divBdr>
                    <w:top w:val="none" w:sz="0" w:space="0" w:color="auto"/>
                    <w:left w:val="none" w:sz="0" w:space="0" w:color="auto"/>
                    <w:bottom w:val="none" w:sz="0" w:space="0" w:color="auto"/>
                    <w:right w:val="none" w:sz="0" w:space="0" w:color="auto"/>
                  </w:divBdr>
                </w:div>
                <w:div w:id="1396586125">
                  <w:marLeft w:val="480"/>
                  <w:marRight w:val="0"/>
                  <w:marTop w:val="0"/>
                  <w:marBottom w:val="0"/>
                  <w:divBdr>
                    <w:top w:val="none" w:sz="0" w:space="0" w:color="auto"/>
                    <w:left w:val="none" w:sz="0" w:space="0" w:color="auto"/>
                    <w:bottom w:val="none" w:sz="0" w:space="0" w:color="auto"/>
                    <w:right w:val="none" w:sz="0" w:space="0" w:color="auto"/>
                  </w:divBdr>
                </w:div>
                <w:div w:id="1152604702">
                  <w:marLeft w:val="480"/>
                  <w:marRight w:val="0"/>
                  <w:marTop w:val="0"/>
                  <w:marBottom w:val="0"/>
                  <w:divBdr>
                    <w:top w:val="none" w:sz="0" w:space="0" w:color="auto"/>
                    <w:left w:val="none" w:sz="0" w:space="0" w:color="auto"/>
                    <w:bottom w:val="none" w:sz="0" w:space="0" w:color="auto"/>
                    <w:right w:val="none" w:sz="0" w:space="0" w:color="auto"/>
                  </w:divBdr>
                </w:div>
                <w:div w:id="849838039">
                  <w:marLeft w:val="480"/>
                  <w:marRight w:val="0"/>
                  <w:marTop w:val="0"/>
                  <w:marBottom w:val="0"/>
                  <w:divBdr>
                    <w:top w:val="none" w:sz="0" w:space="0" w:color="auto"/>
                    <w:left w:val="none" w:sz="0" w:space="0" w:color="auto"/>
                    <w:bottom w:val="none" w:sz="0" w:space="0" w:color="auto"/>
                    <w:right w:val="none" w:sz="0" w:space="0" w:color="auto"/>
                  </w:divBdr>
                </w:div>
                <w:div w:id="684677262">
                  <w:marLeft w:val="480"/>
                  <w:marRight w:val="0"/>
                  <w:marTop w:val="0"/>
                  <w:marBottom w:val="0"/>
                  <w:divBdr>
                    <w:top w:val="none" w:sz="0" w:space="0" w:color="auto"/>
                    <w:left w:val="none" w:sz="0" w:space="0" w:color="auto"/>
                    <w:bottom w:val="none" w:sz="0" w:space="0" w:color="auto"/>
                    <w:right w:val="none" w:sz="0" w:space="0" w:color="auto"/>
                  </w:divBdr>
                </w:div>
                <w:div w:id="1241520652">
                  <w:marLeft w:val="480"/>
                  <w:marRight w:val="0"/>
                  <w:marTop w:val="0"/>
                  <w:marBottom w:val="0"/>
                  <w:divBdr>
                    <w:top w:val="none" w:sz="0" w:space="0" w:color="auto"/>
                    <w:left w:val="none" w:sz="0" w:space="0" w:color="auto"/>
                    <w:bottom w:val="none" w:sz="0" w:space="0" w:color="auto"/>
                    <w:right w:val="none" w:sz="0" w:space="0" w:color="auto"/>
                  </w:divBdr>
                </w:div>
                <w:div w:id="1057440439">
                  <w:marLeft w:val="480"/>
                  <w:marRight w:val="0"/>
                  <w:marTop w:val="0"/>
                  <w:marBottom w:val="0"/>
                  <w:divBdr>
                    <w:top w:val="none" w:sz="0" w:space="0" w:color="auto"/>
                    <w:left w:val="none" w:sz="0" w:space="0" w:color="auto"/>
                    <w:bottom w:val="none" w:sz="0" w:space="0" w:color="auto"/>
                    <w:right w:val="none" w:sz="0" w:space="0" w:color="auto"/>
                  </w:divBdr>
                </w:div>
                <w:div w:id="411006480">
                  <w:marLeft w:val="480"/>
                  <w:marRight w:val="0"/>
                  <w:marTop w:val="0"/>
                  <w:marBottom w:val="0"/>
                  <w:divBdr>
                    <w:top w:val="none" w:sz="0" w:space="0" w:color="auto"/>
                    <w:left w:val="none" w:sz="0" w:space="0" w:color="auto"/>
                    <w:bottom w:val="none" w:sz="0" w:space="0" w:color="auto"/>
                    <w:right w:val="none" w:sz="0" w:space="0" w:color="auto"/>
                  </w:divBdr>
                </w:div>
                <w:div w:id="886725147">
                  <w:marLeft w:val="480"/>
                  <w:marRight w:val="0"/>
                  <w:marTop w:val="0"/>
                  <w:marBottom w:val="0"/>
                  <w:divBdr>
                    <w:top w:val="none" w:sz="0" w:space="0" w:color="auto"/>
                    <w:left w:val="none" w:sz="0" w:space="0" w:color="auto"/>
                    <w:bottom w:val="none" w:sz="0" w:space="0" w:color="auto"/>
                    <w:right w:val="none" w:sz="0" w:space="0" w:color="auto"/>
                  </w:divBdr>
                </w:div>
                <w:div w:id="2114087781">
                  <w:marLeft w:val="480"/>
                  <w:marRight w:val="0"/>
                  <w:marTop w:val="0"/>
                  <w:marBottom w:val="0"/>
                  <w:divBdr>
                    <w:top w:val="none" w:sz="0" w:space="0" w:color="auto"/>
                    <w:left w:val="none" w:sz="0" w:space="0" w:color="auto"/>
                    <w:bottom w:val="none" w:sz="0" w:space="0" w:color="auto"/>
                    <w:right w:val="none" w:sz="0" w:space="0" w:color="auto"/>
                  </w:divBdr>
                </w:div>
                <w:div w:id="160314028">
                  <w:marLeft w:val="480"/>
                  <w:marRight w:val="0"/>
                  <w:marTop w:val="0"/>
                  <w:marBottom w:val="0"/>
                  <w:divBdr>
                    <w:top w:val="none" w:sz="0" w:space="0" w:color="auto"/>
                    <w:left w:val="none" w:sz="0" w:space="0" w:color="auto"/>
                    <w:bottom w:val="none" w:sz="0" w:space="0" w:color="auto"/>
                    <w:right w:val="none" w:sz="0" w:space="0" w:color="auto"/>
                  </w:divBdr>
                </w:div>
                <w:div w:id="930815751">
                  <w:marLeft w:val="480"/>
                  <w:marRight w:val="0"/>
                  <w:marTop w:val="0"/>
                  <w:marBottom w:val="0"/>
                  <w:divBdr>
                    <w:top w:val="none" w:sz="0" w:space="0" w:color="auto"/>
                    <w:left w:val="none" w:sz="0" w:space="0" w:color="auto"/>
                    <w:bottom w:val="none" w:sz="0" w:space="0" w:color="auto"/>
                    <w:right w:val="none" w:sz="0" w:space="0" w:color="auto"/>
                  </w:divBdr>
                </w:div>
                <w:div w:id="292713962">
                  <w:marLeft w:val="480"/>
                  <w:marRight w:val="0"/>
                  <w:marTop w:val="0"/>
                  <w:marBottom w:val="0"/>
                  <w:divBdr>
                    <w:top w:val="none" w:sz="0" w:space="0" w:color="auto"/>
                    <w:left w:val="none" w:sz="0" w:space="0" w:color="auto"/>
                    <w:bottom w:val="none" w:sz="0" w:space="0" w:color="auto"/>
                    <w:right w:val="none" w:sz="0" w:space="0" w:color="auto"/>
                  </w:divBdr>
                </w:div>
                <w:div w:id="1473865597">
                  <w:marLeft w:val="480"/>
                  <w:marRight w:val="0"/>
                  <w:marTop w:val="0"/>
                  <w:marBottom w:val="0"/>
                  <w:divBdr>
                    <w:top w:val="none" w:sz="0" w:space="0" w:color="auto"/>
                    <w:left w:val="none" w:sz="0" w:space="0" w:color="auto"/>
                    <w:bottom w:val="none" w:sz="0" w:space="0" w:color="auto"/>
                    <w:right w:val="none" w:sz="0" w:space="0" w:color="auto"/>
                  </w:divBdr>
                </w:div>
                <w:div w:id="1178236245">
                  <w:marLeft w:val="480"/>
                  <w:marRight w:val="0"/>
                  <w:marTop w:val="0"/>
                  <w:marBottom w:val="0"/>
                  <w:divBdr>
                    <w:top w:val="none" w:sz="0" w:space="0" w:color="auto"/>
                    <w:left w:val="none" w:sz="0" w:space="0" w:color="auto"/>
                    <w:bottom w:val="none" w:sz="0" w:space="0" w:color="auto"/>
                    <w:right w:val="none" w:sz="0" w:space="0" w:color="auto"/>
                  </w:divBdr>
                </w:div>
                <w:div w:id="1183014240">
                  <w:marLeft w:val="480"/>
                  <w:marRight w:val="0"/>
                  <w:marTop w:val="0"/>
                  <w:marBottom w:val="0"/>
                  <w:divBdr>
                    <w:top w:val="none" w:sz="0" w:space="0" w:color="auto"/>
                    <w:left w:val="none" w:sz="0" w:space="0" w:color="auto"/>
                    <w:bottom w:val="none" w:sz="0" w:space="0" w:color="auto"/>
                    <w:right w:val="none" w:sz="0" w:space="0" w:color="auto"/>
                  </w:divBdr>
                </w:div>
                <w:div w:id="1567833403">
                  <w:marLeft w:val="480"/>
                  <w:marRight w:val="0"/>
                  <w:marTop w:val="0"/>
                  <w:marBottom w:val="0"/>
                  <w:divBdr>
                    <w:top w:val="none" w:sz="0" w:space="0" w:color="auto"/>
                    <w:left w:val="none" w:sz="0" w:space="0" w:color="auto"/>
                    <w:bottom w:val="none" w:sz="0" w:space="0" w:color="auto"/>
                    <w:right w:val="none" w:sz="0" w:space="0" w:color="auto"/>
                  </w:divBdr>
                </w:div>
                <w:div w:id="2001930795">
                  <w:marLeft w:val="480"/>
                  <w:marRight w:val="0"/>
                  <w:marTop w:val="0"/>
                  <w:marBottom w:val="0"/>
                  <w:divBdr>
                    <w:top w:val="none" w:sz="0" w:space="0" w:color="auto"/>
                    <w:left w:val="none" w:sz="0" w:space="0" w:color="auto"/>
                    <w:bottom w:val="none" w:sz="0" w:space="0" w:color="auto"/>
                    <w:right w:val="none" w:sz="0" w:space="0" w:color="auto"/>
                  </w:divBdr>
                </w:div>
                <w:div w:id="253897960">
                  <w:marLeft w:val="480"/>
                  <w:marRight w:val="0"/>
                  <w:marTop w:val="0"/>
                  <w:marBottom w:val="0"/>
                  <w:divBdr>
                    <w:top w:val="none" w:sz="0" w:space="0" w:color="auto"/>
                    <w:left w:val="none" w:sz="0" w:space="0" w:color="auto"/>
                    <w:bottom w:val="none" w:sz="0" w:space="0" w:color="auto"/>
                    <w:right w:val="none" w:sz="0" w:space="0" w:color="auto"/>
                  </w:divBdr>
                </w:div>
                <w:div w:id="1964337122">
                  <w:marLeft w:val="480"/>
                  <w:marRight w:val="0"/>
                  <w:marTop w:val="0"/>
                  <w:marBottom w:val="0"/>
                  <w:divBdr>
                    <w:top w:val="none" w:sz="0" w:space="0" w:color="auto"/>
                    <w:left w:val="none" w:sz="0" w:space="0" w:color="auto"/>
                    <w:bottom w:val="none" w:sz="0" w:space="0" w:color="auto"/>
                    <w:right w:val="none" w:sz="0" w:space="0" w:color="auto"/>
                  </w:divBdr>
                </w:div>
                <w:div w:id="2071806109">
                  <w:marLeft w:val="480"/>
                  <w:marRight w:val="0"/>
                  <w:marTop w:val="0"/>
                  <w:marBottom w:val="0"/>
                  <w:divBdr>
                    <w:top w:val="none" w:sz="0" w:space="0" w:color="auto"/>
                    <w:left w:val="none" w:sz="0" w:space="0" w:color="auto"/>
                    <w:bottom w:val="none" w:sz="0" w:space="0" w:color="auto"/>
                    <w:right w:val="none" w:sz="0" w:space="0" w:color="auto"/>
                  </w:divBdr>
                </w:div>
                <w:div w:id="342561793">
                  <w:marLeft w:val="480"/>
                  <w:marRight w:val="0"/>
                  <w:marTop w:val="0"/>
                  <w:marBottom w:val="0"/>
                  <w:divBdr>
                    <w:top w:val="none" w:sz="0" w:space="0" w:color="auto"/>
                    <w:left w:val="none" w:sz="0" w:space="0" w:color="auto"/>
                    <w:bottom w:val="none" w:sz="0" w:space="0" w:color="auto"/>
                    <w:right w:val="none" w:sz="0" w:space="0" w:color="auto"/>
                  </w:divBdr>
                </w:div>
                <w:div w:id="319315592">
                  <w:marLeft w:val="480"/>
                  <w:marRight w:val="0"/>
                  <w:marTop w:val="0"/>
                  <w:marBottom w:val="0"/>
                  <w:divBdr>
                    <w:top w:val="none" w:sz="0" w:space="0" w:color="auto"/>
                    <w:left w:val="none" w:sz="0" w:space="0" w:color="auto"/>
                    <w:bottom w:val="none" w:sz="0" w:space="0" w:color="auto"/>
                    <w:right w:val="none" w:sz="0" w:space="0" w:color="auto"/>
                  </w:divBdr>
                </w:div>
                <w:div w:id="1403329334">
                  <w:marLeft w:val="480"/>
                  <w:marRight w:val="0"/>
                  <w:marTop w:val="0"/>
                  <w:marBottom w:val="0"/>
                  <w:divBdr>
                    <w:top w:val="none" w:sz="0" w:space="0" w:color="auto"/>
                    <w:left w:val="none" w:sz="0" w:space="0" w:color="auto"/>
                    <w:bottom w:val="none" w:sz="0" w:space="0" w:color="auto"/>
                    <w:right w:val="none" w:sz="0" w:space="0" w:color="auto"/>
                  </w:divBdr>
                </w:div>
                <w:div w:id="2077360411">
                  <w:marLeft w:val="480"/>
                  <w:marRight w:val="0"/>
                  <w:marTop w:val="0"/>
                  <w:marBottom w:val="0"/>
                  <w:divBdr>
                    <w:top w:val="none" w:sz="0" w:space="0" w:color="auto"/>
                    <w:left w:val="none" w:sz="0" w:space="0" w:color="auto"/>
                    <w:bottom w:val="none" w:sz="0" w:space="0" w:color="auto"/>
                    <w:right w:val="none" w:sz="0" w:space="0" w:color="auto"/>
                  </w:divBdr>
                </w:div>
                <w:div w:id="19161108">
                  <w:marLeft w:val="480"/>
                  <w:marRight w:val="0"/>
                  <w:marTop w:val="0"/>
                  <w:marBottom w:val="0"/>
                  <w:divBdr>
                    <w:top w:val="none" w:sz="0" w:space="0" w:color="auto"/>
                    <w:left w:val="none" w:sz="0" w:space="0" w:color="auto"/>
                    <w:bottom w:val="none" w:sz="0" w:space="0" w:color="auto"/>
                    <w:right w:val="none" w:sz="0" w:space="0" w:color="auto"/>
                  </w:divBdr>
                </w:div>
                <w:div w:id="1051078212">
                  <w:marLeft w:val="480"/>
                  <w:marRight w:val="0"/>
                  <w:marTop w:val="0"/>
                  <w:marBottom w:val="0"/>
                  <w:divBdr>
                    <w:top w:val="none" w:sz="0" w:space="0" w:color="auto"/>
                    <w:left w:val="none" w:sz="0" w:space="0" w:color="auto"/>
                    <w:bottom w:val="none" w:sz="0" w:space="0" w:color="auto"/>
                    <w:right w:val="none" w:sz="0" w:space="0" w:color="auto"/>
                  </w:divBdr>
                </w:div>
                <w:div w:id="691226060">
                  <w:marLeft w:val="480"/>
                  <w:marRight w:val="0"/>
                  <w:marTop w:val="0"/>
                  <w:marBottom w:val="0"/>
                  <w:divBdr>
                    <w:top w:val="none" w:sz="0" w:space="0" w:color="auto"/>
                    <w:left w:val="none" w:sz="0" w:space="0" w:color="auto"/>
                    <w:bottom w:val="none" w:sz="0" w:space="0" w:color="auto"/>
                    <w:right w:val="none" w:sz="0" w:space="0" w:color="auto"/>
                  </w:divBdr>
                </w:div>
                <w:div w:id="1189491723">
                  <w:marLeft w:val="480"/>
                  <w:marRight w:val="0"/>
                  <w:marTop w:val="0"/>
                  <w:marBottom w:val="0"/>
                  <w:divBdr>
                    <w:top w:val="none" w:sz="0" w:space="0" w:color="auto"/>
                    <w:left w:val="none" w:sz="0" w:space="0" w:color="auto"/>
                    <w:bottom w:val="none" w:sz="0" w:space="0" w:color="auto"/>
                    <w:right w:val="none" w:sz="0" w:space="0" w:color="auto"/>
                  </w:divBdr>
                </w:div>
                <w:div w:id="84309508">
                  <w:marLeft w:val="480"/>
                  <w:marRight w:val="0"/>
                  <w:marTop w:val="0"/>
                  <w:marBottom w:val="0"/>
                  <w:divBdr>
                    <w:top w:val="none" w:sz="0" w:space="0" w:color="auto"/>
                    <w:left w:val="none" w:sz="0" w:space="0" w:color="auto"/>
                    <w:bottom w:val="none" w:sz="0" w:space="0" w:color="auto"/>
                    <w:right w:val="none" w:sz="0" w:space="0" w:color="auto"/>
                  </w:divBdr>
                </w:div>
                <w:div w:id="2142183228">
                  <w:marLeft w:val="480"/>
                  <w:marRight w:val="0"/>
                  <w:marTop w:val="0"/>
                  <w:marBottom w:val="0"/>
                  <w:divBdr>
                    <w:top w:val="none" w:sz="0" w:space="0" w:color="auto"/>
                    <w:left w:val="none" w:sz="0" w:space="0" w:color="auto"/>
                    <w:bottom w:val="none" w:sz="0" w:space="0" w:color="auto"/>
                    <w:right w:val="none" w:sz="0" w:space="0" w:color="auto"/>
                  </w:divBdr>
                </w:div>
                <w:div w:id="175928049">
                  <w:marLeft w:val="480"/>
                  <w:marRight w:val="0"/>
                  <w:marTop w:val="0"/>
                  <w:marBottom w:val="0"/>
                  <w:divBdr>
                    <w:top w:val="none" w:sz="0" w:space="0" w:color="auto"/>
                    <w:left w:val="none" w:sz="0" w:space="0" w:color="auto"/>
                    <w:bottom w:val="none" w:sz="0" w:space="0" w:color="auto"/>
                    <w:right w:val="none" w:sz="0" w:space="0" w:color="auto"/>
                  </w:divBdr>
                </w:div>
                <w:div w:id="500124981">
                  <w:marLeft w:val="480"/>
                  <w:marRight w:val="0"/>
                  <w:marTop w:val="0"/>
                  <w:marBottom w:val="0"/>
                  <w:divBdr>
                    <w:top w:val="none" w:sz="0" w:space="0" w:color="auto"/>
                    <w:left w:val="none" w:sz="0" w:space="0" w:color="auto"/>
                    <w:bottom w:val="none" w:sz="0" w:space="0" w:color="auto"/>
                    <w:right w:val="none" w:sz="0" w:space="0" w:color="auto"/>
                  </w:divBdr>
                </w:div>
                <w:div w:id="1124352749">
                  <w:marLeft w:val="480"/>
                  <w:marRight w:val="0"/>
                  <w:marTop w:val="0"/>
                  <w:marBottom w:val="0"/>
                  <w:divBdr>
                    <w:top w:val="none" w:sz="0" w:space="0" w:color="auto"/>
                    <w:left w:val="none" w:sz="0" w:space="0" w:color="auto"/>
                    <w:bottom w:val="none" w:sz="0" w:space="0" w:color="auto"/>
                    <w:right w:val="none" w:sz="0" w:space="0" w:color="auto"/>
                  </w:divBdr>
                </w:div>
                <w:div w:id="1722439989">
                  <w:marLeft w:val="480"/>
                  <w:marRight w:val="0"/>
                  <w:marTop w:val="0"/>
                  <w:marBottom w:val="0"/>
                  <w:divBdr>
                    <w:top w:val="none" w:sz="0" w:space="0" w:color="auto"/>
                    <w:left w:val="none" w:sz="0" w:space="0" w:color="auto"/>
                    <w:bottom w:val="none" w:sz="0" w:space="0" w:color="auto"/>
                    <w:right w:val="none" w:sz="0" w:space="0" w:color="auto"/>
                  </w:divBdr>
                </w:div>
                <w:div w:id="497812764">
                  <w:marLeft w:val="480"/>
                  <w:marRight w:val="0"/>
                  <w:marTop w:val="0"/>
                  <w:marBottom w:val="0"/>
                  <w:divBdr>
                    <w:top w:val="none" w:sz="0" w:space="0" w:color="auto"/>
                    <w:left w:val="none" w:sz="0" w:space="0" w:color="auto"/>
                    <w:bottom w:val="none" w:sz="0" w:space="0" w:color="auto"/>
                    <w:right w:val="none" w:sz="0" w:space="0" w:color="auto"/>
                  </w:divBdr>
                </w:div>
                <w:div w:id="887188702">
                  <w:marLeft w:val="480"/>
                  <w:marRight w:val="0"/>
                  <w:marTop w:val="0"/>
                  <w:marBottom w:val="0"/>
                  <w:divBdr>
                    <w:top w:val="none" w:sz="0" w:space="0" w:color="auto"/>
                    <w:left w:val="none" w:sz="0" w:space="0" w:color="auto"/>
                    <w:bottom w:val="none" w:sz="0" w:space="0" w:color="auto"/>
                    <w:right w:val="none" w:sz="0" w:space="0" w:color="auto"/>
                  </w:divBdr>
                </w:div>
                <w:div w:id="83457386">
                  <w:marLeft w:val="480"/>
                  <w:marRight w:val="0"/>
                  <w:marTop w:val="0"/>
                  <w:marBottom w:val="0"/>
                  <w:divBdr>
                    <w:top w:val="none" w:sz="0" w:space="0" w:color="auto"/>
                    <w:left w:val="none" w:sz="0" w:space="0" w:color="auto"/>
                    <w:bottom w:val="none" w:sz="0" w:space="0" w:color="auto"/>
                    <w:right w:val="none" w:sz="0" w:space="0" w:color="auto"/>
                  </w:divBdr>
                </w:div>
                <w:div w:id="1571575794">
                  <w:marLeft w:val="480"/>
                  <w:marRight w:val="0"/>
                  <w:marTop w:val="0"/>
                  <w:marBottom w:val="0"/>
                  <w:divBdr>
                    <w:top w:val="none" w:sz="0" w:space="0" w:color="auto"/>
                    <w:left w:val="none" w:sz="0" w:space="0" w:color="auto"/>
                    <w:bottom w:val="none" w:sz="0" w:space="0" w:color="auto"/>
                    <w:right w:val="none" w:sz="0" w:space="0" w:color="auto"/>
                  </w:divBdr>
                </w:div>
                <w:div w:id="391081855">
                  <w:marLeft w:val="480"/>
                  <w:marRight w:val="0"/>
                  <w:marTop w:val="0"/>
                  <w:marBottom w:val="0"/>
                  <w:divBdr>
                    <w:top w:val="none" w:sz="0" w:space="0" w:color="auto"/>
                    <w:left w:val="none" w:sz="0" w:space="0" w:color="auto"/>
                    <w:bottom w:val="none" w:sz="0" w:space="0" w:color="auto"/>
                    <w:right w:val="none" w:sz="0" w:space="0" w:color="auto"/>
                  </w:divBdr>
                </w:div>
                <w:div w:id="1113666626">
                  <w:marLeft w:val="480"/>
                  <w:marRight w:val="0"/>
                  <w:marTop w:val="0"/>
                  <w:marBottom w:val="0"/>
                  <w:divBdr>
                    <w:top w:val="none" w:sz="0" w:space="0" w:color="auto"/>
                    <w:left w:val="none" w:sz="0" w:space="0" w:color="auto"/>
                    <w:bottom w:val="none" w:sz="0" w:space="0" w:color="auto"/>
                    <w:right w:val="none" w:sz="0" w:space="0" w:color="auto"/>
                  </w:divBdr>
                </w:div>
                <w:div w:id="919020608">
                  <w:marLeft w:val="480"/>
                  <w:marRight w:val="0"/>
                  <w:marTop w:val="0"/>
                  <w:marBottom w:val="0"/>
                  <w:divBdr>
                    <w:top w:val="none" w:sz="0" w:space="0" w:color="auto"/>
                    <w:left w:val="none" w:sz="0" w:space="0" w:color="auto"/>
                    <w:bottom w:val="none" w:sz="0" w:space="0" w:color="auto"/>
                    <w:right w:val="none" w:sz="0" w:space="0" w:color="auto"/>
                  </w:divBdr>
                </w:div>
                <w:div w:id="1146320880">
                  <w:marLeft w:val="480"/>
                  <w:marRight w:val="0"/>
                  <w:marTop w:val="0"/>
                  <w:marBottom w:val="0"/>
                  <w:divBdr>
                    <w:top w:val="none" w:sz="0" w:space="0" w:color="auto"/>
                    <w:left w:val="none" w:sz="0" w:space="0" w:color="auto"/>
                    <w:bottom w:val="none" w:sz="0" w:space="0" w:color="auto"/>
                    <w:right w:val="none" w:sz="0" w:space="0" w:color="auto"/>
                  </w:divBdr>
                </w:div>
                <w:div w:id="345135130">
                  <w:marLeft w:val="480"/>
                  <w:marRight w:val="0"/>
                  <w:marTop w:val="0"/>
                  <w:marBottom w:val="0"/>
                  <w:divBdr>
                    <w:top w:val="none" w:sz="0" w:space="0" w:color="auto"/>
                    <w:left w:val="none" w:sz="0" w:space="0" w:color="auto"/>
                    <w:bottom w:val="none" w:sz="0" w:space="0" w:color="auto"/>
                    <w:right w:val="none" w:sz="0" w:space="0" w:color="auto"/>
                  </w:divBdr>
                </w:div>
              </w:divsChild>
            </w:div>
            <w:div w:id="897207853">
              <w:marLeft w:val="0"/>
              <w:marRight w:val="0"/>
              <w:marTop w:val="0"/>
              <w:marBottom w:val="0"/>
              <w:divBdr>
                <w:top w:val="none" w:sz="0" w:space="0" w:color="auto"/>
                <w:left w:val="none" w:sz="0" w:space="0" w:color="auto"/>
                <w:bottom w:val="none" w:sz="0" w:space="0" w:color="auto"/>
                <w:right w:val="none" w:sz="0" w:space="0" w:color="auto"/>
              </w:divBdr>
              <w:divsChild>
                <w:div w:id="264266263">
                  <w:marLeft w:val="480"/>
                  <w:marRight w:val="0"/>
                  <w:marTop w:val="0"/>
                  <w:marBottom w:val="0"/>
                  <w:divBdr>
                    <w:top w:val="none" w:sz="0" w:space="0" w:color="auto"/>
                    <w:left w:val="none" w:sz="0" w:space="0" w:color="auto"/>
                    <w:bottom w:val="none" w:sz="0" w:space="0" w:color="auto"/>
                    <w:right w:val="none" w:sz="0" w:space="0" w:color="auto"/>
                  </w:divBdr>
                </w:div>
                <w:div w:id="117653896">
                  <w:marLeft w:val="480"/>
                  <w:marRight w:val="0"/>
                  <w:marTop w:val="0"/>
                  <w:marBottom w:val="0"/>
                  <w:divBdr>
                    <w:top w:val="none" w:sz="0" w:space="0" w:color="auto"/>
                    <w:left w:val="none" w:sz="0" w:space="0" w:color="auto"/>
                    <w:bottom w:val="none" w:sz="0" w:space="0" w:color="auto"/>
                    <w:right w:val="none" w:sz="0" w:space="0" w:color="auto"/>
                  </w:divBdr>
                </w:div>
                <w:div w:id="700711850">
                  <w:marLeft w:val="480"/>
                  <w:marRight w:val="0"/>
                  <w:marTop w:val="0"/>
                  <w:marBottom w:val="0"/>
                  <w:divBdr>
                    <w:top w:val="none" w:sz="0" w:space="0" w:color="auto"/>
                    <w:left w:val="none" w:sz="0" w:space="0" w:color="auto"/>
                    <w:bottom w:val="none" w:sz="0" w:space="0" w:color="auto"/>
                    <w:right w:val="none" w:sz="0" w:space="0" w:color="auto"/>
                  </w:divBdr>
                </w:div>
                <w:div w:id="911737039">
                  <w:marLeft w:val="480"/>
                  <w:marRight w:val="0"/>
                  <w:marTop w:val="0"/>
                  <w:marBottom w:val="0"/>
                  <w:divBdr>
                    <w:top w:val="none" w:sz="0" w:space="0" w:color="auto"/>
                    <w:left w:val="none" w:sz="0" w:space="0" w:color="auto"/>
                    <w:bottom w:val="none" w:sz="0" w:space="0" w:color="auto"/>
                    <w:right w:val="none" w:sz="0" w:space="0" w:color="auto"/>
                  </w:divBdr>
                </w:div>
                <w:div w:id="1570727713">
                  <w:marLeft w:val="480"/>
                  <w:marRight w:val="0"/>
                  <w:marTop w:val="0"/>
                  <w:marBottom w:val="0"/>
                  <w:divBdr>
                    <w:top w:val="none" w:sz="0" w:space="0" w:color="auto"/>
                    <w:left w:val="none" w:sz="0" w:space="0" w:color="auto"/>
                    <w:bottom w:val="none" w:sz="0" w:space="0" w:color="auto"/>
                    <w:right w:val="none" w:sz="0" w:space="0" w:color="auto"/>
                  </w:divBdr>
                </w:div>
                <w:div w:id="69498371">
                  <w:marLeft w:val="480"/>
                  <w:marRight w:val="0"/>
                  <w:marTop w:val="0"/>
                  <w:marBottom w:val="0"/>
                  <w:divBdr>
                    <w:top w:val="none" w:sz="0" w:space="0" w:color="auto"/>
                    <w:left w:val="none" w:sz="0" w:space="0" w:color="auto"/>
                    <w:bottom w:val="none" w:sz="0" w:space="0" w:color="auto"/>
                    <w:right w:val="none" w:sz="0" w:space="0" w:color="auto"/>
                  </w:divBdr>
                </w:div>
                <w:div w:id="173150329">
                  <w:marLeft w:val="480"/>
                  <w:marRight w:val="0"/>
                  <w:marTop w:val="0"/>
                  <w:marBottom w:val="0"/>
                  <w:divBdr>
                    <w:top w:val="none" w:sz="0" w:space="0" w:color="auto"/>
                    <w:left w:val="none" w:sz="0" w:space="0" w:color="auto"/>
                    <w:bottom w:val="none" w:sz="0" w:space="0" w:color="auto"/>
                    <w:right w:val="none" w:sz="0" w:space="0" w:color="auto"/>
                  </w:divBdr>
                </w:div>
                <w:div w:id="2084520519">
                  <w:marLeft w:val="480"/>
                  <w:marRight w:val="0"/>
                  <w:marTop w:val="0"/>
                  <w:marBottom w:val="0"/>
                  <w:divBdr>
                    <w:top w:val="none" w:sz="0" w:space="0" w:color="auto"/>
                    <w:left w:val="none" w:sz="0" w:space="0" w:color="auto"/>
                    <w:bottom w:val="none" w:sz="0" w:space="0" w:color="auto"/>
                    <w:right w:val="none" w:sz="0" w:space="0" w:color="auto"/>
                  </w:divBdr>
                </w:div>
                <w:div w:id="1027676712">
                  <w:marLeft w:val="480"/>
                  <w:marRight w:val="0"/>
                  <w:marTop w:val="0"/>
                  <w:marBottom w:val="0"/>
                  <w:divBdr>
                    <w:top w:val="none" w:sz="0" w:space="0" w:color="auto"/>
                    <w:left w:val="none" w:sz="0" w:space="0" w:color="auto"/>
                    <w:bottom w:val="none" w:sz="0" w:space="0" w:color="auto"/>
                    <w:right w:val="none" w:sz="0" w:space="0" w:color="auto"/>
                  </w:divBdr>
                </w:div>
                <w:div w:id="1476341000">
                  <w:marLeft w:val="480"/>
                  <w:marRight w:val="0"/>
                  <w:marTop w:val="0"/>
                  <w:marBottom w:val="0"/>
                  <w:divBdr>
                    <w:top w:val="none" w:sz="0" w:space="0" w:color="auto"/>
                    <w:left w:val="none" w:sz="0" w:space="0" w:color="auto"/>
                    <w:bottom w:val="none" w:sz="0" w:space="0" w:color="auto"/>
                    <w:right w:val="none" w:sz="0" w:space="0" w:color="auto"/>
                  </w:divBdr>
                </w:div>
                <w:div w:id="911088009">
                  <w:marLeft w:val="480"/>
                  <w:marRight w:val="0"/>
                  <w:marTop w:val="0"/>
                  <w:marBottom w:val="0"/>
                  <w:divBdr>
                    <w:top w:val="none" w:sz="0" w:space="0" w:color="auto"/>
                    <w:left w:val="none" w:sz="0" w:space="0" w:color="auto"/>
                    <w:bottom w:val="none" w:sz="0" w:space="0" w:color="auto"/>
                    <w:right w:val="none" w:sz="0" w:space="0" w:color="auto"/>
                  </w:divBdr>
                </w:div>
                <w:div w:id="1232502169">
                  <w:marLeft w:val="480"/>
                  <w:marRight w:val="0"/>
                  <w:marTop w:val="0"/>
                  <w:marBottom w:val="0"/>
                  <w:divBdr>
                    <w:top w:val="none" w:sz="0" w:space="0" w:color="auto"/>
                    <w:left w:val="none" w:sz="0" w:space="0" w:color="auto"/>
                    <w:bottom w:val="none" w:sz="0" w:space="0" w:color="auto"/>
                    <w:right w:val="none" w:sz="0" w:space="0" w:color="auto"/>
                  </w:divBdr>
                </w:div>
                <w:div w:id="463498694">
                  <w:marLeft w:val="480"/>
                  <w:marRight w:val="0"/>
                  <w:marTop w:val="0"/>
                  <w:marBottom w:val="0"/>
                  <w:divBdr>
                    <w:top w:val="none" w:sz="0" w:space="0" w:color="auto"/>
                    <w:left w:val="none" w:sz="0" w:space="0" w:color="auto"/>
                    <w:bottom w:val="none" w:sz="0" w:space="0" w:color="auto"/>
                    <w:right w:val="none" w:sz="0" w:space="0" w:color="auto"/>
                  </w:divBdr>
                </w:div>
                <w:div w:id="1883667820">
                  <w:marLeft w:val="480"/>
                  <w:marRight w:val="0"/>
                  <w:marTop w:val="0"/>
                  <w:marBottom w:val="0"/>
                  <w:divBdr>
                    <w:top w:val="none" w:sz="0" w:space="0" w:color="auto"/>
                    <w:left w:val="none" w:sz="0" w:space="0" w:color="auto"/>
                    <w:bottom w:val="none" w:sz="0" w:space="0" w:color="auto"/>
                    <w:right w:val="none" w:sz="0" w:space="0" w:color="auto"/>
                  </w:divBdr>
                </w:div>
                <w:div w:id="102192198">
                  <w:marLeft w:val="480"/>
                  <w:marRight w:val="0"/>
                  <w:marTop w:val="0"/>
                  <w:marBottom w:val="0"/>
                  <w:divBdr>
                    <w:top w:val="none" w:sz="0" w:space="0" w:color="auto"/>
                    <w:left w:val="none" w:sz="0" w:space="0" w:color="auto"/>
                    <w:bottom w:val="none" w:sz="0" w:space="0" w:color="auto"/>
                    <w:right w:val="none" w:sz="0" w:space="0" w:color="auto"/>
                  </w:divBdr>
                </w:div>
                <w:div w:id="61877793">
                  <w:marLeft w:val="480"/>
                  <w:marRight w:val="0"/>
                  <w:marTop w:val="0"/>
                  <w:marBottom w:val="0"/>
                  <w:divBdr>
                    <w:top w:val="none" w:sz="0" w:space="0" w:color="auto"/>
                    <w:left w:val="none" w:sz="0" w:space="0" w:color="auto"/>
                    <w:bottom w:val="none" w:sz="0" w:space="0" w:color="auto"/>
                    <w:right w:val="none" w:sz="0" w:space="0" w:color="auto"/>
                  </w:divBdr>
                </w:div>
                <w:div w:id="1104492912">
                  <w:marLeft w:val="480"/>
                  <w:marRight w:val="0"/>
                  <w:marTop w:val="0"/>
                  <w:marBottom w:val="0"/>
                  <w:divBdr>
                    <w:top w:val="none" w:sz="0" w:space="0" w:color="auto"/>
                    <w:left w:val="none" w:sz="0" w:space="0" w:color="auto"/>
                    <w:bottom w:val="none" w:sz="0" w:space="0" w:color="auto"/>
                    <w:right w:val="none" w:sz="0" w:space="0" w:color="auto"/>
                  </w:divBdr>
                </w:div>
                <w:div w:id="2089115157">
                  <w:marLeft w:val="480"/>
                  <w:marRight w:val="0"/>
                  <w:marTop w:val="0"/>
                  <w:marBottom w:val="0"/>
                  <w:divBdr>
                    <w:top w:val="none" w:sz="0" w:space="0" w:color="auto"/>
                    <w:left w:val="none" w:sz="0" w:space="0" w:color="auto"/>
                    <w:bottom w:val="none" w:sz="0" w:space="0" w:color="auto"/>
                    <w:right w:val="none" w:sz="0" w:space="0" w:color="auto"/>
                  </w:divBdr>
                </w:div>
                <w:div w:id="1720086656">
                  <w:marLeft w:val="480"/>
                  <w:marRight w:val="0"/>
                  <w:marTop w:val="0"/>
                  <w:marBottom w:val="0"/>
                  <w:divBdr>
                    <w:top w:val="none" w:sz="0" w:space="0" w:color="auto"/>
                    <w:left w:val="none" w:sz="0" w:space="0" w:color="auto"/>
                    <w:bottom w:val="none" w:sz="0" w:space="0" w:color="auto"/>
                    <w:right w:val="none" w:sz="0" w:space="0" w:color="auto"/>
                  </w:divBdr>
                </w:div>
                <w:div w:id="817845113">
                  <w:marLeft w:val="480"/>
                  <w:marRight w:val="0"/>
                  <w:marTop w:val="0"/>
                  <w:marBottom w:val="0"/>
                  <w:divBdr>
                    <w:top w:val="none" w:sz="0" w:space="0" w:color="auto"/>
                    <w:left w:val="none" w:sz="0" w:space="0" w:color="auto"/>
                    <w:bottom w:val="none" w:sz="0" w:space="0" w:color="auto"/>
                    <w:right w:val="none" w:sz="0" w:space="0" w:color="auto"/>
                  </w:divBdr>
                </w:div>
                <w:div w:id="1163350675">
                  <w:marLeft w:val="480"/>
                  <w:marRight w:val="0"/>
                  <w:marTop w:val="0"/>
                  <w:marBottom w:val="0"/>
                  <w:divBdr>
                    <w:top w:val="none" w:sz="0" w:space="0" w:color="auto"/>
                    <w:left w:val="none" w:sz="0" w:space="0" w:color="auto"/>
                    <w:bottom w:val="none" w:sz="0" w:space="0" w:color="auto"/>
                    <w:right w:val="none" w:sz="0" w:space="0" w:color="auto"/>
                  </w:divBdr>
                </w:div>
                <w:div w:id="996885702">
                  <w:marLeft w:val="480"/>
                  <w:marRight w:val="0"/>
                  <w:marTop w:val="0"/>
                  <w:marBottom w:val="0"/>
                  <w:divBdr>
                    <w:top w:val="none" w:sz="0" w:space="0" w:color="auto"/>
                    <w:left w:val="none" w:sz="0" w:space="0" w:color="auto"/>
                    <w:bottom w:val="none" w:sz="0" w:space="0" w:color="auto"/>
                    <w:right w:val="none" w:sz="0" w:space="0" w:color="auto"/>
                  </w:divBdr>
                </w:div>
                <w:div w:id="1063409030">
                  <w:marLeft w:val="480"/>
                  <w:marRight w:val="0"/>
                  <w:marTop w:val="0"/>
                  <w:marBottom w:val="0"/>
                  <w:divBdr>
                    <w:top w:val="none" w:sz="0" w:space="0" w:color="auto"/>
                    <w:left w:val="none" w:sz="0" w:space="0" w:color="auto"/>
                    <w:bottom w:val="none" w:sz="0" w:space="0" w:color="auto"/>
                    <w:right w:val="none" w:sz="0" w:space="0" w:color="auto"/>
                  </w:divBdr>
                </w:div>
                <w:div w:id="1580410432">
                  <w:marLeft w:val="480"/>
                  <w:marRight w:val="0"/>
                  <w:marTop w:val="0"/>
                  <w:marBottom w:val="0"/>
                  <w:divBdr>
                    <w:top w:val="none" w:sz="0" w:space="0" w:color="auto"/>
                    <w:left w:val="none" w:sz="0" w:space="0" w:color="auto"/>
                    <w:bottom w:val="none" w:sz="0" w:space="0" w:color="auto"/>
                    <w:right w:val="none" w:sz="0" w:space="0" w:color="auto"/>
                  </w:divBdr>
                </w:div>
                <w:div w:id="661617188">
                  <w:marLeft w:val="480"/>
                  <w:marRight w:val="0"/>
                  <w:marTop w:val="0"/>
                  <w:marBottom w:val="0"/>
                  <w:divBdr>
                    <w:top w:val="none" w:sz="0" w:space="0" w:color="auto"/>
                    <w:left w:val="none" w:sz="0" w:space="0" w:color="auto"/>
                    <w:bottom w:val="none" w:sz="0" w:space="0" w:color="auto"/>
                    <w:right w:val="none" w:sz="0" w:space="0" w:color="auto"/>
                  </w:divBdr>
                </w:div>
                <w:div w:id="1924221799">
                  <w:marLeft w:val="480"/>
                  <w:marRight w:val="0"/>
                  <w:marTop w:val="0"/>
                  <w:marBottom w:val="0"/>
                  <w:divBdr>
                    <w:top w:val="none" w:sz="0" w:space="0" w:color="auto"/>
                    <w:left w:val="none" w:sz="0" w:space="0" w:color="auto"/>
                    <w:bottom w:val="none" w:sz="0" w:space="0" w:color="auto"/>
                    <w:right w:val="none" w:sz="0" w:space="0" w:color="auto"/>
                  </w:divBdr>
                </w:div>
                <w:div w:id="1999577137">
                  <w:marLeft w:val="480"/>
                  <w:marRight w:val="0"/>
                  <w:marTop w:val="0"/>
                  <w:marBottom w:val="0"/>
                  <w:divBdr>
                    <w:top w:val="none" w:sz="0" w:space="0" w:color="auto"/>
                    <w:left w:val="none" w:sz="0" w:space="0" w:color="auto"/>
                    <w:bottom w:val="none" w:sz="0" w:space="0" w:color="auto"/>
                    <w:right w:val="none" w:sz="0" w:space="0" w:color="auto"/>
                  </w:divBdr>
                </w:div>
                <w:div w:id="1895311935">
                  <w:marLeft w:val="480"/>
                  <w:marRight w:val="0"/>
                  <w:marTop w:val="0"/>
                  <w:marBottom w:val="0"/>
                  <w:divBdr>
                    <w:top w:val="none" w:sz="0" w:space="0" w:color="auto"/>
                    <w:left w:val="none" w:sz="0" w:space="0" w:color="auto"/>
                    <w:bottom w:val="none" w:sz="0" w:space="0" w:color="auto"/>
                    <w:right w:val="none" w:sz="0" w:space="0" w:color="auto"/>
                  </w:divBdr>
                </w:div>
                <w:div w:id="171526898">
                  <w:marLeft w:val="480"/>
                  <w:marRight w:val="0"/>
                  <w:marTop w:val="0"/>
                  <w:marBottom w:val="0"/>
                  <w:divBdr>
                    <w:top w:val="none" w:sz="0" w:space="0" w:color="auto"/>
                    <w:left w:val="none" w:sz="0" w:space="0" w:color="auto"/>
                    <w:bottom w:val="none" w:sz="0" w:space="0" w:color="auto"/>
                    <w:right w:val="none" w:sz="0" w:space="0" w:color="auto"/>
                  </w:divBdr>
                </w:div>
                <w:div w:id="1156148839">
                  <w:marLeft w:val="480"/>
                  <w:marRight w:val="0"/>
                  <w:marTop w:val="0"/>
                  <w:marBottom w:val="0"/>
                  <w:divBdr>
                    <w:top w:val="none" w:sz="0" w:space="0" w:color="auto"/>
                    <w:left w:val="none" w:sz="0" w:space="0" w:color="auto"/>
                    <w:bottom w:val="none" w:sz="0" w:space="0" w:color="auto"/>
                    <w:right w:val="none" w:sz="0" w:space="0" w:color="auto"/>
                  </w:divBdr>
                </w:div>
                <w:div w:id="1139106775">
                  <w:marLeft w:val="480"/>
                  <w:marRight w:val="0"/>
                  <w:marTop w:val="0"/>
                  <w:marBottom w:val="0"/>
                  <w:divBdr>
                    <w:top w:val="none" w:sz="0" w:space="0" w:color="auto"/>
                    <w:left w:val="none" w:sz="0" w:space="0" w:color="auto"/>
                    <w:bottom w:val="none" w:sz="0" w:space="0" w:color="auto"/>
                    <w:right w:val="none" w:sz="0" w:space="0" w:color="auto"/>
                  </w:divBdr>
                </w:div>
                <w:div w:id="1378821802">
                  <w:marLeft w:val="480"/>
                  <w:marRight w:val="0"/>
                  <w:marTop w:val="0"/>
                  <w:marBottom w:val="0"/>
                  <w:divBdr>
                    <w:top w:val="none" w:sz="0" w:space="0" w:color="auto"/>
                    <w:left w:val="none" w:sz="0" w:space="0" w:color="auto"/>
                    <w:bottom w:val="none" w:sz="0" w:space="0" w:color="auto"/>
                    <w:right w:val="none" w:sz="0" w:space="0" w:color="auto"/>
                  </w:divBdr>
                </w:div>
                <w:div w:id="1718704337">
                  <w:marLeft w:val="480"/>
                  <w:marRight w:val="0"/>
                  <w:marTop w:val="0"/>
                  <w:marBottom w:val="0"/>
                  <w:divBdr>
                    <w:top w:val="none" w:sz="0" w:space="0" w:color="auto"/>
                    <w:left w:val="none" w:sz="0" w:space="0" w:color="auto"/>
                    <w:bottom w:val="none" w:sz="0" w:space="0" w:color="auto"/>
                    <w:right w:val="none" w:sz="0" w:space="0" w:color="auto"/>
                  </w:divBdr>
                </w:div>
                <w:div w:id="785854279">
                  <w:marLeft w:val="480"/>
                  <w:marRight w:val="0"/>
                  <w:marTop w:val="0"/>
                  <w:marBottom w:val="0"/>
                  <w:divBdr>
                    <w:top w:val="none" w:sz="0" w:space="0" w:color="auto"/>
                    <w:left w:val="none" w:sz="0" w:space="0" w:color="auto"/>
                    <w:bottom w:val="none" w:sz="0" w:space="0" w:color="auto"/>
                    <w:right w:val="none" w:sz="0" w:space="0" w:color="auto"/>
                  </w:divBdr>
                </w:div>
                <w:div w:id="2003310250">
                  <w:marLeft w:val="480"/>
                  <w:marRight w:val="0"/>
                  <w:marTop w:val="0"/>
                  <w:marBottom w:val="0"/>
                  <w:divBdr>
                    <w:top w:val="none" w:sz="0" w:space="0" w:color="auto"/>
                    <w:left w:val="none" w:sz="0" w:space="0" w:color="auto"/>
                    <w:bottom w:val="none" w:sz="0" w:space="0" w:color="auto"/>
                    <w:right w:val="none" w:sz="0" w:space="0" w:color="auto"/>
                  </w:divBdr>
                </w:div>
                <w:div w:id="2030910375">
                  <w:marLeft w:val="480"/>
                  <w:marRight w:val="0"/>
                  <w:marTop w:val="0"/>
                  <w:marBottom w:val="0"/>
                  <w:divBdr>
                    <w:top w:val="none" w:sz="0" w:space="0" w:color="auto"/>
                    <w:left w:val="none" w:sz="0" w:space="0" w:color="auto"/>
                    <w:bottom w:val="none" w:sz="0" w:space="0" w:color="auto"/>
                    <w:right w:val="none" w:sz="0" w:space="0" w:color="auto"/>
                  </w:divBdr>
                </w:div>
                <w:div w:id="796997475">
                  <w:marLeft w:val="480"/>
                  <w:marRight w:val="0"/>
                  <w:marTop w:val="0"/>
                  <w:marBottom w:val="0"/>
                  <w:divBdr>
                    <w:top w:val="none" w:sz="0" w:space="0" w:color="auto"/>
                    <w:left w:val="none" w:sz="0" w:space="0" w:color="auto"/>
                    <w:bottom w:val="none" w:sz="0" w:space="0" w:color="auto"/>
                    <w:right w:val="none" w:sz="0" w:space="0" w:color="auto"/>
                  </w:divBdr>
                </w:div>
                <w:div w:id="401216489">
                  <w:marLeft w:val="480"/>
                  <w:marRight w:val="0"/>
                  <w:marTop w:val="0"/>
                  <w:marBottom w:val="0"/>
                  <w:divBdr>
                    <w:top w:val="none" w:sz="0" w:space="0" w:color="auto"/>
                    <w:left w:val="none" w:sz="0" w:space="0" w:color="auto"/>
                    <w:bottom w:val="none" w:sz="0" w:space="0" w:color="auto"/>
                    <w:right w:val="none" w:sz="0" w:space="0" w:color="auto"/>
                  </w:divBdr>
                </w:div>
                <w:div w:id="1278290409">
                  <w:marLeft w:val="480"/>
                  <w:marRight w:val="0"/>
                  <w:marTop w:val="0"/>
                  <w:marBottom w:val="0"/>
                  <w:divBdr>
                    <w:top w:val="none" w:sz="0" w:space="0" w:color="auto"/>
                    <w:left w:val="none" w:sz="0" w:space="0" w:color="auto"/>
                    <w:bottom w:val="none" w:sz="0" w:space="0" w:color="auto"/>
                    <w:right w:val="none" w:sz="0" w:space="0" w:color="auto"/>
                  </w:divBdr>
                </w:div>
                <w:div w:id="152259576">
                  <w:marLeft w:val="480"/>
                  <w:marRight w:val="0"/>
                  <w:marTop w:val="0"/>
                  <w:marBottom w:val="0"/>
                  <w:divBdr>
                    <w:top w:val="none" w:sz="0" w:space="0" w:color="auto"/>
                    <w:left w:val="none" w:sz="0" w:space="0" w:color="auto"/>
                    <w:bottom w:val="none" w:sz="0" w:space="0" w:color="auto"/>
                    <w:right w:val="none" w:sz="0" w:space="0" w:color="auto"/>
                  </w:divBdr>
                </w:div>
                <w:div w:id="1287931130">
                  <w:marLeft w:val="480"/>
                  <w:marRight w:val="0"/>
                  <w:marTop w:val="0"/>
                  <w:marBottom w:val="0"/>
                  <w:divBdr>
                    <w:top w:val="none" w:sz="0" w:space="0" w:color="auto"/>
                    <w:left w:val="none" w:sz="0" w:space="0" w:color="auto"/>
                    <w:bottom w:val="none" w:sz="0" w:space="0" w:color="auto"/>
                    <w:right w:val="none" w:sz="0" w:space="0" w:color="auto"/>
                  </w:divBdr>
                </w:div>
                <w:div w:id="1357585313">
                  <w:marLeft w:val="480"/>
                  <w:marRight w:val="0"/>
                  <w:marTop w:val="0"/>
                  <w:marBottom w:val="0"/>
                  <w:divBdr>
                    <w:top w:val="none" w:sz="0" w:space="0" w:color="auto"/>
                    <w:left w:val="none" w:sz="0" w:space="0" w:color="auto"/>
                    <w:bottom w:val="none" w:sz="0" w:space="0" w:color="auto"/>
                    <w:right w:val="none" w:sz="0" w:space="0" w:color="auto"/>
                  </w:divBdr>
                </w:div>
                <w:div w:id="373844879">
                  <w:marLeft w:val="480"/>
                  <w:marRight w:val="0"/>
                  <w:marTop w:val="0"/>
                  <w:marBottom w:val="0"/>
                  <w:divBdr>
                    <w:top w:val="none" w:sz="0" w:space="0" w:color="auto"/>
                    <w:left w:val="none" w:sz="0" w:space="0" w:color="auto"/>
                    <w:bottom w:val="none" w:sz="0" w:space="0" w:color="auto"/>
                    <w:right w:val="none" w:sz="0" w:space="0" w:color="auto"/>
                  </w:divBdr>
                </w:div>
                <w:div w:id="771974230">
                  <w:marLeft w:val="480"/>
                  <w:marRight w:val="0"/>
                  <w:marTop w:val="0"/>
                  <w:marBottom w:val="0"/>
                  <w:divBdr>
                    <w:top w:val="none" w:sz="0" w:space="0" w:color="auto"/>
                    <w:left w:val="none" w:sz="0" w:space="0" w:color="auto"/>
                    <w:bottom w:val="none" w:sz="0" w:space="0" w:color="auto"/>
                    <w:right w:val="none" w:sz="0" w:space="0" w:color="auto"/>
                  </w:divBdr>
                </w:div>
                <w:div w:id="924068478">
                  <w:marLeft w:val="480"/>
                  <w:marRight w:val="0"/>
                  <w:marTop w:val="0"/>
                  <w:marBottom w:val="0"/>
                  <w:divBdr>
                    <w:top w:val="none" w:sz="0" w:space="0" w:color="auto"/>
                    <w:left w:val="none" w:sz="0" w:space="0" w:color="auto"/>
                    <w:bottom w:val="none" w:sz="0" w:space="0" w:color="auto"/>
                    <w:right w:val="none" w:sz="0" w:space="0" w:color="auto"/>
                  </w:divBdr>
                </w:div>
                <w:div w:id="648555537">
                  <w:marLeft w:val="480"/>
                  <w:marRight w:val="0"/>
                  <w:marTop w:val="0"/>
                  <w:marBottom w:val="0"/>
                  <w:divBdr>
                    <w:top w:val="none" w:sz="0" w:space="0" w:color="auto"/>
                    <w:left w:val="none" w:sz="0" w:space="0" w:color="auto"/>
                    <w:bottom w:val="none" w:sz="0" w:space="0" w:color="auto"/>
                    <w:right w:val="none" w:sz="0" w:space="0" w:color="auto"/>
                  </w:divBdr>
                </w:div>
                <w:div w:id="1338072723">
                  <w:marLeft w:val="480"/>
                  <w:marRight w:val="0"/>
                  <w:marTop w:val="0"/>
                  <w:marBottom w:val="0"/>
                  <w:divBdr>
                    <w:top w:val="none" w:sz="0" w:space="0" w:color="auto"/>
                    <w:left w:val="none" w:sz="0" w:space="0" w:color="auto"/>
                    <w:bottom w:val="none" w:sz="0" w:space="0" w:color="auto"/>
                    <w:right w:val="none" w:sz="0" w:space="0" w:color="auto"/>
                  </w:divBdr>
                </w:div>
                <w:div w:id="303850919">
                  <w:marLeft w:val="480"/>
                  <w:marRight w:val="0"/>
                  <w:marTop w:val="0"/>
                  <w:marBottom w:val="0"/>
                  <w:divBdr>
                    <w:top w:val="none" w:sz="0" w:space="0" w:color="auto"/>
                    <w:left w:val="none" w:sz="0" w:space="0" w:color="auto"/>
                    <w:bottom w:val="none" w:sz="0" w:space="0" w:color="auto"/>
                    <w:right w:val="none" w:sz="0" w:space="0" w:color="auto"/>
                  </w:divBdr>
                </w:div>
                <w:div w:id="387922268">
                  <w:marLeft w:val="480"/>
                  <w:marRight w:val="0"/>
                  <w:marTop w:val="0"/>
                  <w:marBottom w:val="0"/>
                  <w:divBdr>
                    <w:top w:val="none" w:sz="0" w:space="0" w:color="auto"/>
                    <w:left w:val="none" w:sz="0" w:space="0" w:color="auto"/>
                    <w:bottom w:val="none" w:sz="0" w:space="0" w:color="auto"/>
                    <w:right w:val="none" w:sz="0" w:space="0" w:color="auto"/>
                  </w:divBdr>
                </w:div>
                <w:div w:id="1648432409">
                  <w:marLeft w:val="480"/>
                  <w:marRight w:val="0"/>
                  <w:marTop w:val="0"/>
                  <w:marBottom w:val="0"/>
                  <w:divBdr>
                    <w:top w:val="none" w:sz="0" w:space="0" w:color="auto"/>
                    <w:left w:val="none" w:sz="0" w:space="0" w:color="auto"/>
                    <w:bottom w:val="none" w:sz="0" w:space="0" w:color="auto"/>
                    <w:right w:val="none" w:sz="0" w:space="0" w:color="auto"/>
                  </w:divBdr>
                </w:div>
                <w:div w:id="18899564">
                  <w:marLeft w:val="480"/>
                  <w:marRight w:val="0"/>
                  <w:marTop w:val="0"/>
                  <w:marBottom w:val="0"/>
                  <w:divBdr>
                    <w:top w:val="none" w:sz="0" w:space="0" w:color="auto"/>
                    <w:left w:val="none" w:sz="0" w:space="0" w:color="auto"/>
                    <w:bottom w:val="none" w:sz="0" w:space="0" w:color="auto"/>
                    <w:right w:val="none" w:sz="0" w:space="0" w:color="auto"/>
                  </w:divBdr>
                </w:div>
                <w:div w:id="1492214299">
                  <w:marLeft w:val="480"/>
                  <w:marRight w:val="0"/>
                  <w:marTop w:val="0"/>
                  <w:marBottom w:val="0"/>
                  <w:divBdr>
                    <w:top w:val="none" w:sz="0" w:space="0" w:color="auto"/>
                    <w:left w:val="none" w:sz="0" w:space="0" w:color="auto"/>
                    <w:bottom w:val="none" w:sz="0" w:space="0" w:color="auto"/>
                    <w:right w:val="none" w:sz="0" w:space="0" w:color="auto"/>
                  </w:divBdr>
                </w:div>
                <w:div w:id="1518930611">
                  <w:marLeft w:val="480"/>
                  <w:marRight w:val="0"/>
                  <w:marTop w:val="0"/>
                  <w:marBottom w:val="0"/>
                  <w:divBdr>
                    <w:top w:val="none" w:sz="0" w:space="0" w:color="auto"/>
                    <w:left w:val="none" w:sz="0" w:space="0" w:color="auto"/>
                    <w:bottom w:val="none" w:sz="0" w:space="0" w:color="auto"/>
                    <w:right w:val="none" w:sz="0" w:space="0" w:color="auto"/>
                  </w:divBdr>
                </w:div>
                <w:div w:id="1328437508">
                  <w:marLeft w:val="480"/>
                  <w:marRight w:val="0"/>
                  <w:marTop w:val="0"/>
                  <w:marBottom w:val="0"/>
                  <w:divBdr>
                    <w:top w:val="none" w:sz="0" w:space="0" w:color="auto"/>
                    <w:left w:val="none" w:sz="0" w:space="0" w:color="auto"/>
                    <w:bottom w:val="none" w:sz="0" w:space="0" w:color="auto"/>
                    <w:right w:val="none" w:sz="0" w:space="0" w:color="auto"/>
                  </w:divBdr>
                </w:div>
                <w:div w:id="1031879018">
                  <w:marLeft w:val="480"/>
                  <w:marRight w:val="0"/>
                  <w:marTop w:val="0"/>
                  <w:marBottom w:val="0"/>
                  <w:divBdr>
                    <w:top w:val="none" w:sz="0" w:space="0" w:color="auto"/>
                    <w:left w:val="none" w:sz="0" w:space="0" w:color="auto"/>
                    <w:bottom w:val="none" w:sz="0" w:space="0" w:color="auto"/>
                    <w:right w:val="none" w:sz="0" w:space="0" w:color="auto"/>
                  </w:divBdr>
                </w:div>
                <w:div w:id="627471629">
                  <w:marLeft w:val="480"/>
                  <w:marRight w:val="0"/>
                  <w:marTop w:val="0"/>
                  <w:marBottom w:val="0"/>
                  <w:divBdr>
                    <w:top w:val="none" w:sz="0" w:space="0" w:color="auto"/>
                    <w:left w:val="none" w:sz="0" w:space="0" w:color="auto"/>
                    <w:bottom w:val="none" w:sz="0" w:space="0" w:color="auto"/>
                    <w:right w:val="none" w:sz="0" w:space="0" w:color="auto"/>
                  </w:divBdr>
                </w:div>
                <w:div w:id="150097336">
                  <w:marLeft w:val="480"/>
                  <w:marRight w:val="0"/>
                  <w:marTop w:val="0"/>
                  <w:marBottom w:val="0"/>
                  <w:divBdr>
                    <w:top w:val="none" w:sz="0" w:space="0" w:color="auto"/>
                    <w:left w:val="none" w:sz="0" w:space="0" w:color="auto"/>
                    <w:bottom w:val="none" w:sz="0" w:space="0" w:color="auto"/>
                    <w:right w:val="none" w:sz="0" w:space="0" w:color="auto"/>
                  </w:divBdr>
                </w:div>
                <w:div w:id="893197338">
                  <w:marLeft w:val="480"/>
                  <w:marRight w:val="0"/>
                  <w:marTop w:val="0"/>
                  <w:marBottom w:val="0"/>
                  <w:divBdr>
                    <w:top w:val="none" w:sz="0" w:space="0" w:color="auto"/>
                    <w:left w:val="none" w:sz="0" w:space="0" w:color="auto"/>
                    <w:bottom w:val="none" w:sz="0" w:space="0" w:color="auto"/>
                    <w:right w:val="none" w:sz="0" w:space="0" w:color="auto"/>
                  </w:divBdr>
                </w:div>
                <w:div w:id="1417753272">
                  <w:marLeft w:val="480"/>
                  <w:marRight w:val="0"/>
                  <w:marTop w:val="0"/>
                  <w:marBottom w:val="0"/>
                  <w:divBdr>
                    <w:top w:val="none" w:sz="0" w:space="0" w:color="auto"/>
                    <w:left w:val="none" w:sz="0" w:space="0" w:color="auto"/>
                    <w:bottom w:val="none" w:sz="0" w:space="0" w:color="auto"/>
                    <w:right w:val="none" w:sz="0" w:space="0" w:color="auto"/>
                  </w:divBdr>
                </w:div>
                <w:div w:id="791896780">
                  <w:marLeft w:val="480"/>
                  <w:marRight w:val="0"/>
                  <w:marTop w:val="0"/>
                  <w:marBottom w:val="0"/>
                  <w:divBdr>
                    <w:top w:val="none" w:sz="0" w:space="0" w:color="auto"/>
                    <w:left w:val="none" w:sz="0" w:space="0" w:color="auto"/>
                    <w:bottom w:val="none" w:sz="0" w:space="0" w:color="auto"/>
                    <w:right w:val="none" w:sz="0" w:space="0" w:color="auto"/>
                  </w:divBdr>
                </w:div>
                <w:div w:id="1952130950">
                  <w:marLeft w:val="480"/>
                  <w:marRight w:val="0"/>
                  <w:marTop w:val="0"/>
                  <w:marBottom w:val="0"/>
                  <w:divBdr>
                    <w:top w:val="none" w:sz="0" w:space="0" w:color="auto"/>
                    <w:left w:val="none" w:sz="0" w:space="0" w:color="auto"/>
                    <w:bottom w:val="none" w:sz="0" w:space="0" w:color="auto"/>
                    <w:right w:val="none" w:sz="0" w:space="0" w:color="auto"/>
                  </w:divBdr>
                </w:div>
                <w:div w:id="1121804123">
                  <w:marLeft w:val="480"/>
                  <w:marRight w:val="0"/>
                  <w:marTop w:val="0"/>
                  <w:marBottom w:val="0"/>
                  <w:divBdr>
                    <w:top w:val="none" w:sz="0" w:space="0" w:color="auto"/>
                    <w:left w:val="none" w:sz="0" w:space="0" w:color="auto"/>
                    <w:bottom w:val="none" w:sz="0" w:space="0" w:color="auto"/>
                    <w:right w:val="none" w:sz="0" w:space="0" w:color="auto"/>
                  </w:divBdr>
                </w:div>
                <w:div w:id="1281689029">
                  <w:marLeft w:val="480"/>
                  <w:marRight w:val="0"/>
                  <w:marTop w:val="0"/>
                  <w:marBottom w:val="0"/>
                  <w:divBdr>
                    <w:top w:val="none" w:sz="0" w:space="0" w:color="auto"/>
                    <w:left w:val="none" w:sz="0" w:space="0" w:color="auto"/>
                    <w:bottom w:val="none" w:sz="0" w:space="0" w:color="auto"/>
                    <w:right w:val="none" w:sz="0" w:space="0" w:color="auto"/>
                  </w:divBdr>
                </w:div>
                <w:div w:id="677655735">
                  <w:marLeft w:val="480"/>
                  <w:marRight w:val="0"/>
                  <w:marTop w:val="0"/>
                  <w:marBottom w:val="0"/>
                  <w:divBdr>
                    <w:top w:val="none" w:sz="0" w:space="0" w:color="auto"/>
                    <w:left w:val="none" w:sz="0" w:space="0" w:color="auto"/>
                    <w:bottom w:val="none" w:sz="0" w:space="0" w:color="auto"/>
                    <w:right w:val="none" w:sz="0" w:space="0" w:color="auto"/>
                  </w:divBdr>
                </w:div>
                <w:div w:id="2056738635">
                  <w:marLeft w:val="480"/>
                  <w:marRight w:val="0"/>
                  <w:marTop w:val="0"/>
                  <w:marBottom w:val="0"/>
                  <w:divBdr>
                    <w:top w:val="none" w:sz="0" w:space="0" w:color="auto"/>
                    <w:left w:val="none" w:sz="0" w:space="0" w:color="auto"/>
                    <w:bottom w:val="none" w:sz="0" w:space="0" w:color="auto"/>
                    <w:right w:val="none" w:sz="0" w:space="0" w:color="auto"/>
                  </w:divBdr>
                </w:div>
              </w:divsChild>
            </w:div>
            <w:div w:id="1988389808">
              <w:marLeft w:val="0"/>
              <w:marRight w:val="0"/>
              <w:marTop w:val="0"/>
              <w:marBottom w:val="0"/>
              <w:divBdr>
                <w:top w:val="none" w:sz="0" w:space="0" w:color="auto"/>
                <w:left w:val="none" w:sz="0" w:space="0" w:color="auto"/>
                <w:bottom w:val="none" w:sz="0" w:space="0" w:color="auto"/>
                <w:right w:val="none" w:sz="0" w:space="0" w:color="auto"/>
              </w:divBdr>
              <w:divsChild>
                <w:div w:id="437800421">
                  <w:marLeft w:val="480"/>
                  <w:marRight w:val="0"/>
                  <w:marTop w:val="0"/>
                  <w:marBottom w:val="0"/>
                  <w:divBdr>
                    <w:top w:val="none" w:sz="0" w:space="0" w:color="auto"/>
                    <w:left w:val="none" w:sz="0" w:space="0" w:color="auto"/>
                    <w:bottom w:val="none" w:sz="0" w:space="0" w:color="auto"/>
                    <w:right w:val="none" w:sz="0" w:space="0" w:color="auto"/>
                  </w:divBdr>
                </w:div>
                <w:div w:id="1445542194">
                  <w:marLeft w:val="480"/>
                  <w:marRight w:val="0"/>
                  <w:marTop w:val="0"/>
                  <w:marBottom w:val="0"/>
                  <w:divBdr>
                    <w:top w:val="none" w:sz="0" w:space="0" w:color="auto"/>
                    <w:left w:val="none" w:sz="0" w:space="0" w:color="auto"/>
                    <w:bottom w:val="none" w:sz="0" w:space="0" w:color="auto"/>
                    <w:right w:val="none" w:sz="0" w:space="0" w:color="auto"/>
                  </w:divBdr>
                </w:div>
                <w:div w:id="1119640756">
                  <w:marLeft w:val="480"/>
                  <w:marRight w:val="0"/>
                  <w:marTop w:val="0"/>
                  <w:marBottom w:val="0"/>
                  <w:divBdr>
                    <w:top w:val="none" w:sz="0" w:space="0" w:color="auto"/>
                    <w:left w:val="none" w:sz="0" w:space="0" w:color="auto"/>
                    <w:bottom w:val="none" w:sz="0" w:space="0" w:color="auto"/>
                    <w:right w:val="none" w:sz="0" w:space="0" w:color="auto"/>
                  </w:divBdr>
                </w:div>
                <w:div w:id="422382017">
                  <w:marLeft w:val="480"/>
                  <w:marRight w:val="0"/>
                  <w:marTop w:val="0"/>
                  <w:marBottom w:val="0"/>
                  <w:divBdr>
                    <w:top w:val="none" w:sz="0" w:space="0" w:color="auto"/>
                    <w:left w:val="none" w:sz="0" w:space="0" w:color="auto"/>
                    <w:bottom w:val="none" w:sz="0" w:space="0" w:color="auto"/>
                    <w:right w:val="none" w:sz="0" w:space="0" w:color="auto"/>
                  </w:divBdr>
                </w:div>
                <w:div w:id="1345745214">
                  <w:marLeft w:val="480"/>
                  <w:marRight w:val="0"/>
                  <w:marTop w:val="0"/>
                  <w:marBottom w:val="0"/>
                  <w:divBdr>
                    <w:top w:val="none" w:sz="0" w:space="0" w:color="auto"/>
                    <w:left w:val="none" w:sz="0" w:space="0" w:color="auto"/>
                    <w:bottom w:val="none" w:sz="0" w:space="0" w:color="auto"/>
                    <w:right w:val="none" w:sz="0" w:space="0" w:color="auto"/>
                  </w:divBdr>
                </w:div>
                <w:div w:id="1357120043">
                  <w:marLeft w:val="480"/>
                  <w:marRight w:val="0"/>
                  <w:marTop w:val="0"/>
                  <w:marBottom w:val="0"/>
                  <w:divBdr>
                    <w:top w:val="none" w:sz="0" w:space="0" w:color="auto"/>
                    <w:left w:val="none" w:sz="0" w:space="0" w:color="auto"/>
                    <w:bottom w:val="none" w:sz="0" w:space="0" w:color="auto"/>
                    <w:right w:val="none" w:sz="0" w:space="0" w:color="auto"/>
                  </w:divBdr>
                </w:div>
                <w:div w:id="885020188">
                  <w:marLeft w:val="480"/>
                  <w:marRight w:val="0"/>
                  <w:marTop w:val="0"/>
                  <w:marBottom w:val="0"/>
                  <w:divBdr>
                    <w:top w:val="none" w:sz="0" w:space="0" w:color="auto"/>
                    <w:left w:val="none" w:sz="0" w:space="0" w:color="auto"/>
                    <w:bottom w:val="none" w:sz="0" w:space="0" w:color="auto"/>
                    <w:right w:val="none" w:sz="0" w:space="0" w:color="auto"/>
                  </w:divBdr>
                </w:div>
                <w:div w:id="1749688030">
                  <w:marLeft w:val="480"/>
                  <w:marRight w:val="0"/>
                  <w:marTop w:val="0"/>
                  <w:marBottom w:val="0"/>
                  <w:divBdr>
                    <w:top w:val="none" w:sz="0" w:space="0" w:color="auto"/>
                    <w:left w:val="none" w:sz="0" w:space="0" w:color="auto"/>
                    <w:bottom w:val="none" w:sz="0" w:space="0" w:color="auto"/>
                    <w:right w:val="none" w:sz="0" w:space="0" w:color="auto"/>
                  </w:divBdr>
                </w:div>
                <w:div w:id="1464157841">
                  <w:marLeft w:val="480"/>
                  <w:marRight w:val="0"/>
                  <w:marTop w:val="0"/>
                  <w:marBottom w:val="0"/>
                  <w:divBdr>
                    <w:top w:val="none" w:sz="0" w:space="0" w:color="auto"/>
                    <w:left w:val="none" w:sz="0" w:space="0" w:color="auto"/>
                    <w:bottom w:val="none" w:sz="0" w:space="0" w:color="auto"/>
                    <w:right w:val="none" w:sz="0" w:space="0" w:color="auto"/>
                  </w:divBdr>
                </w:div>
                <w:div w:id="1210339583">
                  <w:marLeft w:val="480"/>
                  <w:marRight w:val="0"/>
                  <w:marTop w:val="0"/>
                  <w:marBottom w:val="0"/>
                  <w:divBdr>
                    <w:top w:val="none" w:sz="0" w:space="0" w:color="auto"/>
                    <w:left w:val="none" w:sz="0" w:space="0" w:color="auto"/>
                    <w:bottom w:val="none" w:sz="0" w:space="0" w:color="auto"/>
                    <w:right w:val="none" w:sz="0" w:space="0" w:color="auto"/>
                  </w:divBdr>
                </w:div>
                <w:div w:id="725186239">
                  <w:marLeft w:val="480"/>
                  <w:marRight w:val="0"/>
                  <w:marTop w:val="0"/>
                  <w:marBottom w:val="0"/>
                  <w:divBdr>
                    <w:top w:val="none" w:sz="0" w:space="0" w:color="auto"/>
                    <w:left w:val="none" w:sz="0" w:space="0" w:color="auto"/>
                    <w:bottom w:val="none" w:sz="0" w:space="0" w:color="auto"/>
                    <w:right w:val="none" w:sz="0" w:space="0" w:color="auto"/>
                  </w:divBdr>
                </w:div>
                <w:div w:id="546381963">
                  <w:marLeft w:val="480"/>
                  <w:marRight w:val="0"/>
                  <w:marTop w:val="0"/>
                  <w:marBottom w:val="0"/>
                  <w:divBdr>
                    <w:top w:val="none" w:sz="0" w:space="0" w:color="auto"/>
                    <w:left w:val="none" w:sz="0" w:space="0" w:color="auto"/>
                    <w:bottom w:val="none" w:sz="0" w:space="0" w:color="auto"/>
                    <w:right w:val="none" w:sz="0" w:space="0" w:color="auto"/>
                  </w:divBdr>
                </w:div>
                <w:div w:id="297490968">
                  <w:marLeft w:val="480"/>
                  <w:marRight w:val="0"/>
                  <w:marTop w:val="0"/>
                  <w:marBottom w:val="0"/>
                  <w:divBdr>
                    <w:top w:val="none" w:sz="0" w:space="0" w:color="auto"/>
                    <w:left w:val="none" w:sz="0" w:space="0" w:color="auto"/>
                    <w:bottom w:val="none" w:sz="0" w:space="0" w:color="auto"/>
                    <w:right w:val="none" w:sz="0" w:space="0" w:color="auto"/>
                  </w:divBdr>
                </w:div>
                <w:div w:id="1601719422">
                  <w:marLeft w:val="480"/>
                  <w:marRight w:val="0"/>
                  <w:marTop w:val="0"/>
                  <w:marBottom w:val="0"/>
                  <w:divBdr>
                    <w:top w:val="none" w:sz="0" w:space="0" w:color="auto"/>
                    <w:left w:val="none" w:sz="0" w:space="0" w:color="auto"/>
                    <w:bottom w:val="none" w:sz="0" w:space="0" w:color="auto"/>
                    <w:right w:val="none" w:sz="0" w:space="0" w:color="auto"/>
                  </w:divBdr>
                </w:div>
                <w:div w:id="998582172">
                  <w:marLeft w:val="480"/>
                  <w:marRight w:val="0"/>
                  <w:marTop w:val="0"/>
                  <w:marBottom w:val="0"/>
                  <w:divBdr>
                    <w:top w:val="none" w:sz="0" w:space="0" w:color="auto"/>
                    <w:left w:val="none" w:sz="0" w:space="0" w:color="auto"/>
                    <w:bottom w:val="none" w:sz="0" w:space="0" w:color="auto"/>
                    <w:right w:val="none" w:sz="0" w:space="0" w:color="auto"/>
                  </w:divBdr>
                </w:div>
                <w:div w:id="32193517">
                  <w:marLeft w:val="480"/>
                  <w:marRight w:val="0"/>
                  <w:marTop w:val="0"/>
                  <w:marBottom w:val="0"/>
                  <w:divBdr>
                    <w:top w:val="none" w:sz="0" w:space="0" w:color="auto"/>
                    <w:left w:val="none" w:sz="0" w:space="0" w:color="auto"/>
                    <w:bottom w:val="none" w:sz="0" w:space="0" w:color="auto"/>
                    <w:right w:val="none" w:sz="0" w:space="0" w:color="auto"/>
                  </w:divBdr>
                </w:div>
                <w:div w:id="2072121096">
                  <w:marLeft w:val="480"/>
                  <w:marRight w:val="0"/>
                  <w:marTop w:val="0"/>
                  <w:marBottom w:val="0"/>
                  <w:divBdr>
                    <w:top w:val="none" w:sz="0" w:space="0" w:color="auto"/>
                    <w:left w:val="none" w:sz="0" w:space="0" w:color="auto"/>
                    <w:bottom w:val="none" w:sz="0" w:space="0" w:color="auto"/>
                    <w:right w:val="none" w:sz="0" w:space="0" w:color="auto"/>
                  </w:divBdr>
                </w:div>
                <w:div w:id="1514148018">
                  <w:marLeft w:val="480"/>
                  <w:marRight w:val="0"/>
                  <w:marTop w:val="0"/>
                  <w:marBottom w:val="0"/>
                  <w:divBdr>
                    <w:top w:val="none" w:sz="0" w:space="0" w:color="auto"/>
                    <w:left w:val="none" w:sz="0" w:space="0" w:color="auto"/>
                    <w:bottom w:val="none" w:sz="0" w:space="0" w:color="auto"/>
                    <w:right w:val="none" w:sz="0" w:space="0" w:color="auto"/>
                  </w:divBdr>
                </w:div>
                <w:div w:id="1481386880">
                  <w:marLeft w:val="480"/>
                  <w:marRight w:val="0"/>
                  <w:marTop w:val="0"/>
                  <w:marBottom w:val="0"/>
                  <w:divBdr>
                    <w:top w:val="none" w:sz="0" w:space="0" w:color="auto"/>
                    <w:left w:val="none" w:sz="0" w:space="0" w:color="auto"/>
                    <w:bottom w:val="none" w:sz="0" w:space="0" w:color="auto"/>
                    <w:right w:val="none" w:sz="0" w:space="0" w:color="auto"/>
                  </w:divBdr>
                </w:div>
                <w:div w:id="735931923">
                  <w:marLeft w:val="480"/>
                  <w:marRight w:val="0"/>
                  <w:marTop w:val="0"/>
                  <w:marBottom w:val="0"/>
                  <w:divBdr>
                    <w:top w:val="none" w:sz="0" w:space="0" w:color="auto"/>
                    <w:left w:val="none" w:sz="0" w:space="0" w:color="auto"/>
                    <w:bottom w:val="none" w:sz="0" w:space="0" w:color="auto"/>
                    <w:right w:val="none" w:sz="0" w:space="0" w:color="auto"/>
                  </w:divBdr>
                </w:div>
                <w:div w:id="2109235843">
                  <w:marLeft w:val="480"/>
                  <w:marRight w:val="0"/>
                  <w:marTop w:val="0"/>
                  <w:marBottom w:val="0"/>
                  <w:divBdr>
                    <w:top w:val="none" w:sz="0" w:space="0" w:color="auto"/>
                    <w:left w:val="none" w:sz="0" w:space="0" w:color="auto"/>
                    <w:bottom w:val="none" w:sz="0" w:space="0" w:color="auto"/>
                    <w:right w:val="none" w:sz="0" w:space="0" w:color="auto"/>
                  </w:divBdr>
                </w:div>
                <w:div w:id="1012489810">
                  <w:marLeft w:val="480"/>
                  <w:marRight w:val="0"/>
                  <w:marTop w:val="0"/>
                  <w:marBottom w:val="0"/>
                  <w:divBdr>
                    <w:top w:val="none" w:sz="0" w:space="0" w:color="auto"/>
                    <w:left w:val="none" w:sz="0" w:space="0" w:color="auto"/>
                    <w:bottom w:val="none" w:sz="0" w:space="0" w:color="auto"/>
                    <w:right w:val="none" w:sz="0" w:space="0" w:color="auto"/>
                  </w:divBdr>
                </w:div>
                <w:div w:id="1765105149">
                  <w:marLeft w:val="480"/>
                  <w:marRight w:val="0"/>
                  <w:marTop w:val="0"/>
                  <w:marBottom w:val="0"/>
                  <w:divBdr>
                    <w:top w:val="none" w:sz="0" w:space="0" w:color="auto"/>
                    <w:left w:val="none" w:sz="0" w:space="0" w:color="auto"/>
                    <w:bottom w:val="none" w:sz="0" w:space="0" w:color="auto"/>
                    <w:right w:val="none" w:sz="0" w:space="0" w:color="auto"/>
                  </w:divBdr>
                </w:div>
                <w:div w:id="463694285">
                  <w:marLeft w:val="480"/>
                  <w:marRight w:val="0"/>
                  <w:marTop w:val="0"/>
                  <w:marBottom w:val="0"/>
                  <w:divBdr>
                    <w:top w:val="none" w:sz="0" w:space="0" w:color="auto"/>
                    <w:left w:val="none" w:sz="0" w:space="0" w:color="auto"/>
                    <w:bottom w:val="none" w:sz="0" w:space="0" w:color="auto"/>
                    <w:right w:val="none" w:sz="0" w:space="0" w:color="auto"/>
                  </w:divBdr>
                </w:div>
                <w:div w:id="167183908">
                  <w:marLeft w:val="480"/>
                  <w:marRight w:val="0"/>
                  <w:marTop w:val="0"/>
                  <w:marBottom w:val="0"/>
                  <w:divBdr>
                    <w:top w:val="none" w:sz="0" w:space="0" w:color="auto"/>
                    <w:left w:val="none" w:sz="0" w:space="0" w:color="auto"/>
                    <w:bottom w:val="none" w:sz="0" w:space="0" w:color="auto"/>
                    <w:right w:val="none" w:sz="0" w:space="0" w:color="auto"/>
                  </w:divBdr>
                </w:div>
                <w:div w:id="542642859">
                  <w:marLeft w:val="480"/>
                  <w:marRight w:val="0"/>
                  <w:marTop w:val="0"/>
                  <w:marBottom w:val="0"/>
                  <w:divBdr>
                    <w:top w:val="none" w:sz="0" w:space="0" w:color="auto"/>
                    <w:left w:val="none" w:sz="0" w:space="0" w:color="auto"/>
                    <w:bottom w:val="none" w:sz="0" w:space="0" w:color="auto"/>
                    <w:right w:val="none" w:sz="0" w:space="0" w:color="auto"/>
                  </w:divBdr>
                </w:div>
                <w:div w:id="1711953498">
                  <w:marLeft w:val="480"/>
                  <w:marRight w:val="0"/>
                  <w:marTop w:val="0"/>
                  <w:marBottom w:val="0"/>
                  <w:divBdr>
                    <w:top w:val="none" w:sz="0" w:space="0" w:color="auto"/>
                    <w:left w:val="none" w:sz="0" w:space="0" w:color="auto"/>
                    <w:bottom w:val="none" w:sz="0" w:space="0" w:color="auto"/>
                    <w:right w:val="none" w:sz="0" w:space="0" w:color="auto"/>
                  </w:divBdr>
                </w:div>
                <w:div w:id="515273271">
                  <w:marLeft w:val="480"/>
                  <w:marRight w:val="0"/>
                  <w:marTop w:val="0"/>
                  <w:marBottom w:val="0"/>
                  <w:divBdr>
                    <w:top w:val="none" w:sz="0" w:space="0" w:color="auto"/>
                    <w:left w:val="none" w:sz="0" w:space="0" w:color="auto"/>
                    <w:bottom w:val="none" w:sz="0" w:space="0" w:color="auto"/>
                    <w:right w:val="none" w:sz="0" w:space="0" w:color="auto"/>
                  </w:divBdr>
                </w:div>
                <w:div w:id="1495417854">
                  <w:marLeft w:val="480"/>
                  <w:marRight w:val="0"/>
                  <w:marTop w:val="0"/>
                  <w:marBottom w:val="0"/>
                  <w:divBdr>
                    <w:top w:val="none" w:sz="0" w:space="0" w:color="auto"/>
                    <w:left w:val="none" w:sz="0" w:space="0" w:color="auto"/>
                    <w:bottom w:val="none" w:sz="0" w:space="0" w:color="auto"/>
                    <w:right w:val="none" w:sz="0" w:space="0" w:color="auto"/>
                  </w:divBdr>
                </w:div>
                <w:div w:id="1931310003">
                  <w:marLeft w:val="480"/>
                  <w:marRight w:val="0"/>
                  <w:marTop w:val="0"/>
                  <w:marBottom w:val="0"/>
                  <w:divBdr>
                    <w:top w:val="none" w:sz="0" w:space="0" w:color="auto"/>
                    <w:left w:val="none" w:sz="0" w:space="0" w:color="auto"/>
                    <w:bottom w:val="none" w:sz="0" w:space="0" w:color="auto"/>
                    <w:right w:val="none" w:sz="0" w:space="0" w:color="auto"/>
                  </w:divBdr>
                </w:div>
                <w:div w:id="1345785233">
                  <w:marLeft w:val="480"/>
                  <w:marRight w:val="0"/>
                  <w:marTop w:val="0"/>
                  <w:marBottom w:val="0"/>
                  <w:divBdr>
                    <w:top w:val="none" w:sz="0" w:space="0" w:color="auto"/>
                    <w:left w:val="none" w:sz="0" w:space="0" w:color="auto"/>
                    <w:bottom w:val="none" w:sz="0" w:space="0" w:color="auto"/>
                    <w:right w:val="none" w:sz="0" w:space="0" w:color="auto"/>
                  </w:divBdr>
                </w:div>
                <w:div w:id="760492377">
                  <w:marLeft w:val="480"/>
                  <w:marRight w:val="0"/>
                  <w:marTop w:val="0"/>
                  <w:marBottom w:val="0"/>
                  <w:divBdr>
                    <w:top w:val="none" w:sz="0" w:space="0" w:color="auto"/>
                    <w:left w:val="none" w:sz="0" w:space="0" w:color="auto"/>
                    <w:bottom w:val="none" w:sz="0" w:space="0" w:color="auto"/>
                    <w:right w:val="none" w:sz="0" w:space="0" w:color="auto"/>
                  </w:divBdr>
                </w:div>
                <w:div w:id="1144160041">
                  <w:marLeft w:val="480"/>
                  <w:marRight w:val="0"/>
                  <w:marTop w:val="0"/>
                  <w:marBottom w:val="0"/>
                  <w:divBdr>
                    <w:top w:val="none" w:sz="0" w:space="0" w:color="auto"/>
                    <w:left w:val="none" w:sz="0" w:space="0" w:color="auto"/>
                    <w:bottom w:val="none" w:sz="0" w:space="0" w:color="auto"/>
                    <w:right w:val="none" w:sz="0" w:space="0" w:color="auto"/>
                  </w:divBdr>
                </w:div>
                <w:div w:id="515309626">
                  <w:marLeft w:val="480"/>
                  <w:marRight w:val="0"/>
                  <w:marTop w:val="0"/>
                  <w:marBottom w:val="0"/>
                  <w:divBdr>
                    <w:top w:val="none" w:sz="0" w:space="0" w:color="auto"/>
                    <w:left w:val="none" w:sz="0" w:space="0" w:color="auto"/>
                    <w:bottom w:val="none" w:sz="0" w:space="0" w:color="auto"/>
                    <w:right w:val="none" w:sz="0" w:space="0" w:color="auto"/>
                  </w:divBdr>
                </w:div>
                <w:div w:id="1300526198">
                  <w:marLeft w:val="480"/>
                  <w:marRight w:val="0"/>
                  <w:marTop w:val="0"/>
                  <w:marBottom w:val="0"/>
                  <w:divBdr>
                    <w:top w:val="none" w:sz="0" w:space="0" w:color="auto"/>
                    <w:left w:val="none" w:sz="0" w:space="0" w:color="auto"/>
                    <w:bottom w:val="none" w:sz="0" w:space="0" w:color="auto"/>
                    <w:right w:val="none" w:sz="0" w:space="0" w:color="auto"/>
                  </w:divBdr>
                </w:div>
                <w:div w:id="101153715">
                  <w:marLeft w:val="480"/>
                  <w:marRight w:val="0"/>
                  <w:marTop w:val="0"/>
                  <w:marBottom w:val="0"/>
                  <w:divBdr>
                    <w:top w:val="none" w:sz="0" w:space="0" w:color="auto"/>
                    <w:left w:val="none" w:sz="0" w:space="0" w:color="auto"/>
                    <w:bottom w:val="none" w:sz="0" w:space="0" w:color="auto"/>
                    <w:right w:val="none" w:sz="0" w:space="0" w:color="auto"/>
                  </w:divBdr>
                </w:div>
                <w:div w:id="261182398">
                  <w:marLeft w:val="480"/>
                  <w:marRight w:val="0"/>
                  <w:marTop w:val="0"/>
                  <w:marBottom w:val="0"/>
                  <w:divBdr>
                    <w:top w:val="none" w:sz="0" w:space="0" w:color="auto"/>
                    <w:left w:val="none" w:sz="0" w:space="0" w:color="auto"/>
                    <w:bottom w:val="none" w:sz="0" w:space="0" w:color="auto"/>
                    <w:right w:val="none" w:sz="0" w:space="0" w:color="auto"/>
                  </w:divBdr>
                </w:div>
                <w:div w:id="1024329706">
                  <w:marLeft w:val="480"/>
                  <w:marRight w:val="0"/>
                  <w:marTop w:val="0"/>
                  <w:marBottom w:val="0"/>
                  <w:divBdr>
                    <w:top w:val="none" w:sz="0" w:space="0" w:color="auto"/>
                    <w:left w:val="none" w:sz="0" w:space="0" w:color="auto"/>
                    <w:bottom w:val="none" w:sz="0" w:space="0" w:color="auto"/>
                    <w:right w:val="none" w:sz="0" w:space="0" w:color="auto"/>
                  </w:divBdr>
                </w:div>
                <w:div w:id="103620457">
                  <w:marLeft w:val="480"/>
                  <w:marRight w:val="0"/>
                  <w:marTop w:val="0"/>
                  <w:marBottom w:val="0"/>
                  <w:divBdr>
                    <w:top w:val="none" w:sz="0" w:space="0" w:color="auto"/>
                    <w:left w:val="none" w:sz="0" w:space="0" w:color="auto"/>
                    <w:bottom w:val="none" w:sz="0" w:space="0" w:color="auto"/>
                    <w:right w:val="none" w:sz="0" w:space="0" w:color="auto"/>
                  </w:divBdr>
                </w:div>
                <w:div w:id="1072653867">
                  <w:marLeft w:val="480"/>
                  <w:marRight w:val="0"/>
                  <w:marTop w:val="0"/>
                  <w:marBottom w:val="0"/>
                  <w:divBdr>
                    <w:top w:val="none" w:sz="0" w:space="0" w:color="auto"/>
                    <w:left w:val="none" w:sz="0" w:space="0" w:color="auto"/>
                    <w:bottom w:val="none" w:sz="0" w:space="0" w:color="auto"/>
                    <w:right w:val="none" w:sz="0" w:space="0" w:color="auto"/>
                  </w:divBdr>
                </w:div>
                <w:div w:id="907181595">
                  <w:marLeft w:val="480"/>
                  <w:marRight w:val="0"/>
                  <w:marTop w:val="0"/>
                  <w:marBottom w:val="0"/>
                  <w:divBdr>
                    <w:top w:val="none" w:sz="0" w:space="0" w:color="auto"/>
                    <w:left w:val="none" w:sz="0" w:space="0" w:color="auto"/>
                    <w:bottom w:val="none" w:sz="0" w:space="0" w:color="auto"/>
                    <w:right w:val="none" w:sz="0" w:space="0" w:color="auto"/>
                  </w:divBdr>
                </w:div>
                <w:div w:id="1247155198">
                  <w:marLeft w:val="480"/>
                  <w:marRight w:val="0"/>
                  <w:marTop w:val="0"/>
                  <w:marBottom w:val="0"/>
                  <w:divBdr>
                    <w:top w:val="none" w:sz="0" w:space="0" w:color="auto"/>
                    <w:left w:val="none" w:sz="0" w:space="0" w:color="auto"/>
                    <w:bottom w:val="none" w:sz="0" w:space="0" w:color="auto"/>
                    <w:right w:val="none" w:sz="0" w:space="0" w:color="auto"/>
                  </w:divBdr>
                </w:div>
                <w:div w:id="1252006205">
                  <w:marLeft w:val="480"/>
                  <w:marRight w:val="0"/>
                  <w:marTop w:val="0"/>
                  <w:marBottom w:val="0"/>
                  <w:divBdr>
                    <w:top w:val="none" w:sz="0" w:space="0" w:color="auto"/>
                    <w:left w:val="none" w:sz="0" w:space="0" w:color="auto"/>
                    <w:bottom w:val="none" w:sz="0" w:space="0" w:color="auto"/>
                    <w:right w:val="none" w:sz="0" w:space="0" w:color="auto"/>
                  </w:divBdr>
                </w:div>
                <w:div w:id="1037898798">
                  <w:marLeft w:val="480"/>
                  <w:marRight w:val="0"/>
                  <w:marTop w:val="0"/>
                  <w:marBottom w:val="0"/>
                  <w:divBdr>
                    <w:top w:val="none" w:sz="0" w:space="0" w:color="auto"/>
                    <w:left w:val="none" w:sz="0" w:space="0" w:color="auto"/>
                    <w:bottom w:val="none" w:sz="0" w:space="0" w:color="auto"/>
                    <w:right w:val="none" w:sz="0" w:space="0" w:color="auto"/>
                  </w:divBdr>
                </w:div>
                <w:div w:id="399252488">
                  <w:marLeft w:val="480"/>
                  <w:marRight w:val="0"/>
                  <w:marTop w:val="0"/>
                  <w:marBottom w:val="0"/>
                  <w:divBdr>
                    <w:top w:val="none" w:sz="0" w:space="0" w:color="auto"/>
                    <w:left w:val="none" w:sz="0" w:space="0" w:color="auto"/>
                    <w:bottom w:val="none" w:sz="0" w:space="0" w:color="auto"/>
                    <w:right w:val="none" w:sz="0" w:space="0" w:color="auto"/>
                  </w:divBdr>
                </w:div>
                <w:div w:id="740635652">
                  <w:marLeft w:val="480"/>
                  <w:marRight w:val="0"/>
                  <w:marTop w:val="0"/>
                  <w:marBottom w:val="0"/>
                  <w:divBdr>
                    <w:top w:val="none" w:sz="0" w:space="0" w:color="auto"/>
                    <w:left w:val="none" w:sz="0" w:space="0" w:color="auto"/>
                    <w:bottom w:val="none" w:sz="0" w:space="0" w:color="auto"/>
                    <w:right w:val="none" w:sz="0" w:space="0" w:color="auto"/>
                  </w:divBdr>
                </w:div>
                <w:div w:id="510073016">
                  <w:marLeft w:val="480"/>
                  <w:marRight w:val="0"/>
                  <w:marTop w:val="0"/>
                  <w:marBottom w:val="0"/>
                  <w:divBdr>
                    <w:top w:val="none" w:sz="0" w:space="0" w:color="auto"/>
                    <w:left w:val="none" w:sz="0" w:space="0" w:color="auto"/>
                    <w:bottom w:val="none" w:sz="0" w:space="0" w:color="auto"/>
                    <w:right w:val="none" w:sz="0" w:space="0" w:color="auto"/>
                  </w:divBdr>
                </w:div>
                <w:div w:id="1679893174">
                  <w:marLeft w:val="480"/>
                  <w:marRight w:val="0"/>
                  <w:marTop w:val="0"/>
                  <w:marBottom w:val="0"/>
                  <w:divBdr>
                    <w:top w:val="none" w:sz="0" w:space="0" w:color="auto"/>
                    <w:left w:val="none" w:sz="0" w:space="0" w:color="auto"/>
                    <w:bottom w:val="none" w:sz="0" w:space="0" w:color="auto"/>
                    <w:right w:val="none" w:sz="0" w:space="0" w:color="auto"/>
                  </w:divBdr>
                </w:div>
                <w:div w:id="849293579">
                  <w:marLeft w:val="480"/>
                  <w:marRight w:val="0"/>
                  <w:marTop w:val="0"/>
                  <w:marBottom w:val="0"/>
                  <w:divBdr>
                    <w:top w:val="none" w:sz="0" w:space="0" w:color="auto"/>
                    <w:left w:val="none" w:sz="0" w:space="0" w:color="auto"/>
                    <w:bottom w:val="none" w:sz="0" w:space="0" w:color="auto"/>
                    <w:right w:val="none" w:sz="0" w:space="0" w:color="auto"/>
                  </w:divBdr>
                </w:div>
                <w:div w:id="2074232522">
                  <w:marLeft w:val="480"/>
                  <w:marRight w:val="0"/>
                  <w:marTop w:val="0"/>
                  <w:marBottom w:val="0"/>
                  <w:divBdr>
                    <w:top w:val="none" w:sz="0" w:space="0" w:color="auto"/>
                    <w:left w:val="none" w:sz="0" w:space="0" w:color="auto"/>
                    <w:bottom w:val="none" w:sz="0" w:space="0" w:color="auto"/>
                    <w:right w:val="none" w:sz="0" w:space="0" w:color="auto"/>
                  </w:divBdr>
                </w:div>
                <w:div w:id="164975890">
                  <w:marLeft w:val="480"/>
                  <w:marRight w:val="0"/>
                  <w:marTop w:val="0"/>
                  <w:marBottom w:val="0"/>
                  <w:divBdr>
                    <w:top w:val="none" w:sz="0" w:space="0" w:color="auto"/>
                    <w:left w:val="none" w:sz="0" w:space="0" w:color="auto"/>
                    <w:bottom w:val="none" w:sz="0" w:space="0" w:color="auto"/>
                    <w:right w:val="none" w:sz="0" w:space="0" w:color="auto"/>
                  </w:divBdr>
                </w:div>
                <w:div w:id="913079662">
                  <w:marLeft w:val="480"/>
                  <w:marRight w:val="0"/>
                  <w:marTop w:val="0"/>
                  <w:marBottom w:val="0"/>
                  <w:divBdr>
                    <w:top w:val="none" w:sz="0" w:space="0" w:color="auto"/>
                    <w:left w:val="none" w:sz="0" w:space="0" w:color="auto"/>
                    <w:bottom w:val="none" w:sz="0" w:space="0" w:color="auto"/>
                    <w:right w:val="none" w:sz="0" w:space="0" w:color="auto"/>
                  </w:divBdr>
                </w:div>
                <w:div w:id="1289973864">
                  <w:marLeft w:val="480"/>
                  <w:marRight w:val="0"/>
                  <w:marTop w:val="0"/>
                  <w:marBottom w:val="0"/>
                  <w:divBdr>
                    <w:top w:val="none" w:sz="0" w:space="0" w:color="auto"/>
                    <w:left w:val="none" w:sz="0" w:space="0" w:color="auto"/>
                    <w:bottom w:val="none" w:sz="0" w:space="0" w:color="auto"/>
                    <w:right w:val="none" w:sz="0" w:space="0" w:color="auto"/>
                  </w:divBdr>
                </w:div>
                <w:div w:id="1972444056">
                  <w:marLeft w:val="480"/>
                  <w:marRight w:val="0"/>
                  <w:marTop w:val="0"/>
                  <w:marBottom w:val="0"/>
                  <w:divBdr>
                    <w:top w:val="none" w:sz="0" w:space="0" w:color="auto"/>
                    <w:left w:val="none" w:sz="0" w:space="0" w:color="auto"/>
                    <w:bottom w:val="none" w:sz="0" w:space="0" w:color="auto"/>
                    <w:right w:val="none" w:sz="0" w:space="0" w:color="auto"/>
                  </w:divBdr>
                </w:div>
                <w:div w:id="1850634012">
                  <w:marLeft w:val="480"/>
                  <w:marRight w:val="0"/>
                  <w:marTop w:val="0"/>
                  <w:marBottom w:val="0"/>
                  <w:divBdr>
                    <w:top w:val="none" w:sz="0" w:space="0" w:color="auto"/>
                    <w:left w:val="none" w:sz="0" w:space="0" w:color="auto"/>
                    <w:bottom w:val="none" w:sz="0" w:space="0" w:color="auto"/>
                    <w:right w:val="none" w:sz="0" w:space="0" w:color="auto"/>
                  </w:divBdr>
                </w:div>
                <w:div w:id="1692761866">
                  <w:marLeft w:val="480"/>
                  <w:marRight w:val="0"/>
                  <w:marTop w:val="0"/>
                  <w:marBottom w:val="0"/>
                  <w:divBdr>
                    <w:top w:val="none" w:sz="0" w:space="0" w:color="auto"/>
                    <w:left w:val="none" w:sz="0" w:space="0" w:color="auto"/>
                    <w:bottom w:val="none" w:sz="0" w:space="0" w:color="auto"/>
                    <w:right w:val="none" w:sz="0" w:space="0" w:color="auto"/>
                  </w:divBdr>
                </w:div>
                <w:div w:id="1839273269">
                  <w:marLeft w:val="480"/>
                  <w:marRight w:val="0"/>
                  <w:marTop w:val="0"/>
                  <w:marBottom w:val="0"/>
                  <w:divBdr>
                    <w:top w:val="none" w:sz="0" w:space="0" w:color="auto"/>
                    <w:left w:val="none" w:sz="0" w:space="0" w:color="auto"/>
                    <w:bottom w:val="none" w:sz="0" w:space="0" w:color="auto"/>
                    <w:right w:val="none" w:sz="0" w:space="0" w:color="auto"/>
                  </w:divBdr>
                </w:div>
                <w:div w:id="511264295">
                  <w:marLeft w:val="480"/>
                  <w:marRight w:val="0"/>
                  <w:marTop w:val="0"/>
                  <w:marBottom w:val="0"/>
                  <w:divBdr>
                    <w:top w:val="none" w:sz="0" w:space="0" w:color="auto"/>
                    <w:left w:val="none" w:sz="0" w:space="0" w:color="auto"/>
                    <w:bottom w:val="none" w:sz="0" w:space="0" w:color="auto"/>
                    <w:right w:val="none" w:sz="0" w:space="0" w:color="auto"/>
                  </w:divBdr>
                </w:div>
                <w:div w:id="1726447471">
                  <w:marLeft w:val="480"/>
                  <w:marRight w:val="0"/>
                  <w:marTop w:val="0"/>
                  <w:marBottom w:val="0"/>
                  <w:divBdr>
                    <w:top w:val="none" w:sz="0" w:space="0" w:color="auto"/>
                    <w:left w:val="none" w:sz="0" w:space="0" w:color="auto"/>
                    <w:bottom w:val="none" w:sz="0" w:space="0" w:color="auto"/>
                    <w:right w:val="none" w:sz="0" w:space="0" w:color="auto"/>
                  </w:divBdr>
                </w:div>
                <w:div w:id="1302005544">
                  <w:marLeft w:val="480"/>
                  <w:marRight w:val="0"/>
                  <w:marTop w:val="0"/>
                  <w:marBottom w:val="0"/>
                  <w:divBdr>
                    <w:top w:val="none" w:sz="0" w:space="0" w:color="auto"/>
                    <w:left w:val="none" w:sz="0" w:space="0" w:color="auto"/>
                    <w:bottom w:val="none" w:sz="0" w:space="0" w:color="auto"/>
                    <w:right w:val="none" w:sz="0" w:space="0" w:color="auto"/>
                  </w:divBdr>
                </w:div>
                <w:div w:id="1236432774">
                  <w:marLeft w:val="480"/>
                  <w:marRight w:val="0"/>
                  <w:marTop w:val="0"/>
                  <w:marBottom w:val="0"/>
                  <w:divBdr>
                    <w:top w:val="none" w:sz="0" w:space="0" w:color="auto"/>
                    <w:left w:val="none" w:sz="0" w:space="0" w:color="auto"/>
                    <w:bottom w:val="none" w:sz="0" w:space="0" w:color="auto"/>
                    <w:right w:val="none" w:sz="0" w:space="0" w:color="auto"/>
                  </w:divBdr>
                </w:div>
                <w:div w:id="1142692201">
                  <w:marLeft w:val="480"/>
                  <w:marRight w:val="0"/>
                  <w:marTop w:val="0"/>
                  <w:marBottom w:val="0"/>
                  <w:divBdr>
                    <w:top w:val="none" w:sz="0" w:space="0" w:color="auto"/>
                    <w:left w:val="none" w:sz="0" w:space="0" w:color="auto"/>
                    <w:bottom w:val="none" w:sz="0" w:space="0" w:color="auto"/>
                    <w:right w:val="none" w:sz="0" w:space="0" w:color="auto"/>
                  </w:divBdr>
                </w:div>
                <w:div w:id="648753806">
                  <w:marLeft w:val="480"/>
                  <w:marRight w:val="0"/>
                  <w:marTop w:val="0"/>
                  <w:marBottom w:val="0"/>
                  <w:divBdr>
                    <w:top w:val="none" w:sz="0" w:space="0" w:color="auto"/>
                    <w:left w:val="none" w:sz="0" w:space="0" w:color="auto"/>
                    <w:bottom w:val="none" w:sz="0" w:space="0" w:color="auto"/>
                    <w:right w:val="none" w:sz="0" w:space="0" w:color="auto"/>
                  </w:divBdr>
                </w:div>
                <w:div w:id="392050610">
                  <w:marLeft w:val="480"/>
                  <w:marRight w:val="0"/>
                  <w:marTop w:val="0"/>
                  <w:marBottom w:val="0"/>
                  <w:divBdr>
                    <w:top w:val="none" w:sz="0" w:space="0" w:color="auto"/>
                    <w:left w:val="none" w:sz="0" w:space="0" w:color="auto"/>
                    <w:bottom w:val="none" w:sz="0" w:space="0" w:color="auto"/>
                    <w:right w:val="none" w:sz="0" w:space="0" w:color="auto"/>
                  </w:divBdr>
                </w:div>
                <w:div w:id="257636468">
                  <w:marLeft w:val="480"/>
                  <w:marRight w:val="0"/>
                  <w:marTop w:val="0"/>
                  <w:marBottom w:val="0"/>
                  <w:divBdr>
                    <w:top w:val="none" w:sz="0" w:space="0" w:color="auto"/>
                    <w:left w:val="none" w:sz="0" w:space="0" w:color="auto"/>
                    <w:bottom w:val="none" w:sz="0" w:space="0" w:color="auto"/>
                    <w:right w:val="none" w:sz="0" w:space="0" w:color="auto"/>
                  </w:divBdr>
                </w:div>
              </w:divsChild>
            </w:div>
            <w:div w:id="1493986058">
              <w:marLeft w:val="0"/>
              <w:marRight w:val="0"/>
              <w:marTop w:val="0"/>
              <w:marBottom w:val="0"/>
              <w:divBdr>
                <w:top w:val="none" w:sz="0" w:space="0" w:color="auto"/>
                <w:left w:val="none" w:sz="0" w:space="0" w:color="auto"/>
                <w:bottom w:val="none" w:sz="0" w:space="0" w:color="auto"/>
                <w:right w:val="none" w:sz="0" w:space="0" w:color="auto"/>
              </w:divBdr>
              <w:divsChild>
                <w:div w:id="1832940239">
                  <w:marLeft w:val="480"/>
                  <w:marRight w:val="0"/>
                  <w:marTop w:val="0"/>
                  <w:marBottom w:val="0"/>
                  <w:divBdr>
                    <w:top w:val="none" w:sz="0" w:space="0" w:color="auto"/>
                    <w:left w:val="none" w:sz="0" w:space="0" w:color="auto"/>
                    <w:bottom w:val="none" w:sz="0" w:space="0" w:color="auto"/>
                    <w:right w:val="none" w:sz="0" w:space="0" w:color="auto"/>
                  </w:divBdr>
                </w:div>
                <w:div w:id="710421237">
                  <w:marLeft w:val="480"/>
                  <w:marRight w:val="0"/>
                  <w:marTop w:val="0"/>
                  <w:marBottom w:val="0"/>
                  <w:divBdr>
                    <w:top w:val="none" w:sz="0" w:space="0" w:color="auto"/>
                    <w:left w:val="none" w:sz="0" w:space="0" w:color="auto"/>
                    <w:bottom w:val="none" w:sz="0" w:space="0" w:color="auto"/>
                    <w:right w:val="none" w:sz="0" w:space="0" w:color="auto"/>
                  </w:divBdr>
                </w:div>
                <w:div w:id="1112171904">
                  <w:marLeft w:val="480"/>
                  <w:marRight w:val="0"/>
                  <w:marTop w:val="0"/>
                  <w:marBottom w:val="0"/>
                  <w:divBdr>
                    <w:top w:val="none" w:sz="0" w:space="0" w:color="auto"/>
                    <w:left w:val="none" w:sz="0" w:space="0" w:color="auto"/>
                    <w:bottom w:val="none" w:sz="0" w:space="0" w:color="auto"/>
                    <w:right w:val="none" w:sz="0" w:space="0" w:color="auto"/>
                  </w:divBdr>
                </w:div>
                <w:div w:id="1673754906">
                  <w:marLeft w:val="480"/>
                  <w:marRight w:val="0"/>
                  <w:marTop w:val="0"/>
                  <w:marBottom w:val="0"/>
                  <w:divBdr>
                    <w:top w:val="none" w:sz="0" w:space="0" w:color="auto"/>
                    <w:left w:val="none" w:sz="0" w:space="0" w:color="auto"/>
                    <w:bottom w:val="none" w:sz="0" w:space="0" w:color="auto"/>
                    <w:right w:val="none" w:sz="0" w:space="0" w:color="auto"/>
                  </w:divBdr>
                </w:div>
                <w:div w:id="1689982514">
                  <w:marLeft w:val="480"/>
                  <w:marRight w:val="0"/>
                  <w:marTop w:val="0"/>
                  <w:marBottom w:val="0"/>
                  <w:divBdr>
                    <w:top w:val="none" w:sz="0" w:space="0" w:color="auto"/>
                    <w:left w:val="none" w:sz="0" w:space="0" w:color="auto"/>
                    <w:bottom w:val="none" w:sz="0" w:space="0" w:color="auto"/>
                    <w:right w:val="none" w:sz="0" w:space="0" w:color="auto"/>
                  </w:divBdr>
                </w:div>
                <w:div w:id="1737705965">
                  <w:marLeft w:val="480"/>
                  <w:marRight w:val="0"/>
                  <w:marTop w:val="0"/>
                  <w:marBottom w:val="0"/>
                  <w:divBdr>
                    <w:top w:val="none" w:sz="0" w:space="0" w:color="auto"/>
                    <w:left w:val="none" w:sz="0" w:space="0" w:color="auto"/>
                    <w:bottom w:val="none" w:sz="0" w:space="0" w:color="auto"/>
                    <w:right w:val="none" w:sz="0" w:space="0" w:color="auto"/>
                  </w:divBdr>
                </w:div>
                <w:div w:id="154759199">
                  <w:marLeft w:val="480"/>
                  <w:marRight w:val="0"/>
                  <w:marTop w:val="0"/>
                  <w:marBottom w:val="0"/>
                  <w:divBdr>
                    <w:top w:val="none" w:sz="0" w:space="0" w:color="auto"/>
                    <w:left w:val="none" w:sz="0" w:space="0" w:color="auto"/>
                    <w:bottom w:val="none" w:sz="0" w:space="0" w:color="auto"/>
                    <w:right w:val="none" w:sz="0" w:space="0" w:color="auto"/>
                  </w:divBdr>
                </w:div>
                <w:div w:id="1615012877">
                  <w:marLeft w:val="480"/>
                  <w:marRight w:val="0"/>
                  <w:marTop w:val="0"/>
                  <w:marBottom w:val="0"/>
                  <w:divBdr>
                    <w:top w:val="none" w:sz="0" w:space="0" w:color="auto"/>
                    <w:left w:val="none" w:sz="0" w:space="0" w:color="auto"/>
                    <w:bottom w:val="none" w:sz="0" w:space="0" w:color="auto"/>
                    <w:right w:val="none" w:sz="0" w:space="0" w:color="auto"/>
                  </w:divBdr>
                </w:div>
                <w:div w:id="1760905732">
                  <w:marLeft w:val="480"/>
                  <w:marRight w:val="0"/>
                  <w:marTop w:val="0"/>
                  <w:marBottom w:val="0"/>
                  <w:divBdr>
                    <w:top w:val="none" w:sz="0" w:space="0" w:color="auto"/>
                    <w:left w:val="none" w:sz="0" w:space="0" w:color="auto"/>
                    <w:bottom w:val="none" w:sz="0" w:space="0" w:color="auto"/>
                    <w:right w:val="none" w:sz="0" w:space="0" w:color="auto"/>
                  </w:divBdr>
                </w:div>
                <w:div w:id="1691570217">
                  <w:marLeft w:val="480"/>
                  <w:marRight w:val="0"/>
                  <w:marTop w:val="0"/>
                  <w:marBottom w:val="0"/>
                  <w:divBdr>
                    <w:top w:val="none" w:sz="0" w:space="0" w:color="auto"/>
                    <w:left w:val="none" w:sz="0" w:space="0" w:color="auto"/>
                    <w:bottom w:val="none" w:sz="0" w:space="0" w:color="auto"/>
                    <w:right w:val="none" w:sz="0" w:space="0" w:color="auto"/>
                  </w:divBdr>
                </w:div>
                <w:div w:id="2052338078">
                  <w:marLeft w:val="480"/>
                  <w:marRight w:val="0"/>
                  <w:marTop w:val="0"/>
                  <w:marBottom w:val="0"/>
                  <w:divBdr>
                    <w:top w:val="none" w:sz="0" w:space="0" w:color="auto"/>
                    <w:left w:val="none" w:sz="0" w:space="0" w:color="auto"/>
                    <w:bottom w:val="none" w:sz="0" w:space="0" w:color="auto"/>
                    <w:right w:val="none" w:sz="0" w:space="0" w:color="auto"/>
                  </w:divBdr>
                </w:div>
                <w:div w:id="1829470098">
                  <w:marLeft w:val="480"/>
                  <w:marRight w:val="0"/>
                  <w:marTop w:val="0"/>
                  <w:marBottom w:val="0"/>
                  <w:divBdr>
                    <w:top w:val="none" w:sz="0" w:space="0" w:color="auto"/>
                    <w:left w:val="none" w:sz="0" w:space="0" w:color="auto"/>
                    <w:bottom w:val="none" w:sz="0" w:space="0" w:color="auto"/>
                    <w:right w:val="none" w:sz="0" w:space="0" w:color="auto"/>
                  </w:divBdr>
                </w:div>
                <w:div w:id="243882164">
                  <w:marLeft w:val="480"/>
                  <w:marRight w:val="0"/>
                  <w:marTop w:val="0"/>
                  <w:marBottom w:val="0"/>
                  <w:divBdr>
                    <w:top w:val="none" w:sz="0" w:space="0" w:color="auto"/>
                    <w:left w:val="none" w:sz="0" w:space="0" w:color="auto"/>
                    <w:bottom w:val="none" w:sz="0" w:space="0" w:color="auto"/>
                    <w:right w:val="none" w:sz="0" w:space="0" w:color="auto"/>
                  </w:divBdr>
                </w:div>
                <w:div w:id="67775027">
                  <w:marLeft w:val="480"/>
                  <w:marRight w:val="0"/>
                  <w:marTop w:val="0"/>
                  <w:marBottom w:val="0"/>
                  <w:divBdr>
                    <w:top w:val="none" w:sz="0" w:space="0" w:color="auto"/>
                    <w:left w:val="none" w:sz="0" w:space="0" w:color="auto"/>
                    <w:bottom w:val="none" w:sz="0" w:space="0" w:color="auto"/>
                    <w:right w:val="none" w:sz="0" w:space="0" w:color="auto"/>
                  </w:divBdr>
                </w:div>
                <w:div w:id="550966404">
                  <w:marLeft w:val="480"/>
                  <w:marRight w:val="0"/>
                  <w:marTop w:val="0"/>
                  <w:marBottom w:val="0"/>
                  <w:divBdr>
                    <w:top w:val="none" w:sz="0" w:space="0" w:color="auto"/>
                    <w:left w:val="none" w:sz="0" w:space="0" w:color="auto"/>
                    <w:bottom w:val="none" w:sz="0" w:space="0" w:color="auto"/>
                    <w:right w:val="none" w:sz="0" w:space="0" w:color="auto"/>
                  </w:divBdr>
                </w:div>
                <w:div w:id="437527834">
                  <w:marLeft w:val="480"/>
                  <w:marRight w:val="0"/>
                  <w:marTop w:val="0"/>
                  <w:marBottom w:val="0"/>
                  <w:divBdr>
                    <w:top w:val="none" w:sz="0" w:space="0" w:color="auto"/>
                    <w:left w:val="none" w:sz="0" w:space="0" w:color="auto"/>
                    <w:bottom w:val="none" w:sz="0" w:space="0" w:color="auto"/>
                    <w:right w:val="none" w:sz="0" w:space="0" w:color="auto"/>
                  </w:divBdr>
                </w:div>
                <w:div w:id="1139570159">
                  <w:marLeft w:val="480"/>
                  <w:marRight w:val="0"/>
                  <w:marTop w:val="0"/>
                  <w:marBottom w:val="0"/>
                  <w:divBdr>
                    <w:top w:val="none" w:sz="0" w:space="0" w:color="auto"/>
                    <w:left w:val="none" w:sz="0" w:space="0" w:color="auto"/>
                    <w:bottom w:val="none" w:sz="0" w:space="0" w:color="auto"/>
                    <w:right w:val="none" w:sz="0" w:space="0" w:color="auto"/>
                  </w:divBdr>
                </w:div>
                <w:div w:id="1736276745">
                  <w:marLeft w:val="480"/>
                  <w:marRight w:val="0"/>
                  <w:marTop w:val="0"/>
                  <w:marBottom w:val="0"/>
                  <w:divBdr>
                    <w:top w:val="none" w:sz="0" w:space="0" w:color="auto"/>
                    <w:left w:val="none" w:sz="0" w:space="0" w:color="auto"/>
                    <w:bottom w:val="none" w:sz="0" w:space="0" w:color="auto"/>
                    <w:right w:val="none" w:sz="0" w:space="0" w:color="auto"/>
                  </w:divBdr>
                </w:div>
                <w:div w:id="755785095">
                  <w:marLeft w:val="480"/>
                  <w:marRight w:val="0"/>
                  <w:marTop w:val="0"/>
                  <w:marBottom w:val="0"/>
                  <w:divBdr>
                    <w:top w:val="none" w:sz="0" w:space="0" w:color="auto"/>
                    <w:left w:val="none" w:sz="0" w:space="0" w:color="auto"/>
                    <w:bottom w:val="none" w:sz="0" w:space="0" w:color="auto"/>
                    <w:right w:val="none" w:sz="0" w:space="0" w:color="auto"/>
                  </w:divBdr>
                </w:div>
                <w:div w:id="746920409">
                  <w:marLeft w:val="480"/>
                  <w:marRight w:val="0"/>
                  <w:marTop w:val="0"/>
                  <w:marBottom w:val="0"/>
                  <w:divBdr>
                    <w:top w:val="none" w:sz="0" w:space="0" w:color="auto"/>
                    <w:left w:val="none" w:sz="0" w:space="0" w:color="auto"/>
                    <w:bottom w:val="none" w:sz="0" w:space="0" w:color="auto"/>
                    <w:right w:val="none" w:sz="0" w:space="0" w:color="auto"/>
                  </w:divBdr>
                </w:div>
                <w:div w:id="764302319">
                  <w:marLeft w:val="480"/>
                  <w:marRight w:val="0"/>
                  <w:marTop w:val="0"/>
                  <w:marBottom w:val="0"/>
                  <w:divBdr>
                    <w:top w:val="none" w:sz="0" w:space="0" w:color="auto"/>
                    <w:left w:val="none" w:sz="0" w:space="0" w:color="auto"/>
                    <w:bottom w:val="none" w:sz="0" w:space="0" w:color="auto"/>
                    <w:right w:val="none" w:sz="0" w:space="0" w:color="auto"/>
                  </w:divBdr>
                </w:div>
                <w:div w:id="1940214160">
                  <w:marLeft w:val="480"/>
                  <w:marRight w:val="0"/>
                  <w:marTop w:val="0"/>
                  <w:marBottom w:val="0"/>
                  <w:divBdr>
                    <w:top w:val="none" w:sz="0" w:space="0" w:color="auto"/>
                    <w:left w:val="none" w:sz="0" w:space="0" w:color="auto"/>
                    <w:bottom w:val="none" w:sz="0" w:space="0" w:color="auto"/>
                    <w:right w:val="none" w:sz="0" w:space="0" w:color="auto"/>
                  </w:divBdr>
                </w:div>
                <w:div w:id="82148116">
                  <w:marLeft w:val="480"/>
                  <w:marRight w:val="0"/>
                  <w:marTop w:val="0"/>
                  <w:marBottom w:val="0"/>
                  <w:divBdr>
                    <w:top w:val="none" w:sz="0" w:space="0" w:color="auto"/>
                    <w:left w:val="none" w:sz="0" w:space="0" w:color="auto"/>
                    <w:bottom w:val="none" w:sz="0" w:space="0" w:color="auto"/>
                    <w:right w:val="none" w:sz="0" w:space="0" w:color="auto"/>
                  </w:divBdr>
                </w:div>
                <w:div w:id="673194188">
                  <w:marLeft w:val="480"/>
                  <w:marRight w:val="0"/>
                  <w:marTop w:val="0"/>
                  <w:marBottom w:val="0"/>
                  <w:divBdr>
                    <w:top w:val="none" w:sz="0" w:space="0" w:color="auto"/>
                    <w:left w:val="none" w:sz="0" w:space="0" w:color="auto"/>
                    <w:bottom w:val="none" w:sz="0" w:space="0" w:color="auto"/>
                    <w:right w:val="none" w:sz="0" w:space="0" w:color="auto"/>
                  </w:divBdr>
                </w:div>
                <w:div w:id="958419530">
                  <w:marLeft w:val="480"/>
                  <w:marRight w:val="0"/>
                  <w:marTop w:val="0"/>
                  <w:marBottom w:val="0"/>
                  <w:divBdr>
                    <w:top w:val="none" w:sz="0" w:space="0" w:color="auto"/>
                    <w:left w:val="none" w:sz="0" w:space="0" w:color="auto"/>
                    <w:bottom w:val="none" w:sz="0" w:space="0" w:color="auto"/>
                    <w:right w:val="none" w:sz="0" w:space="0" w:color="auto"/>
                  </w:divBdr>
                </w:div>
                <w:div w:id="696006487">
                  <w:marLeft w:val="480"/>
                  <w:marRight w:val="0"/>
                  <w:marTop w:val="0"/>
                  <w:marBottom w:val="0"/>
                  <w:divBdr>
                    <w:top w:val="none" w:sz="0" w:space="0" w:color="auto"/>
                    <w:left w:val="none" w:sz="0" w:space="0" w:color="auto"/>
                    <w:bottom w:val="none" w:sz="0" w:space="0" w:color="auto"/>
                    <w:right w:val="none" w:sz="0" w:space="0" w:color="auto"/>
                  </w:divBdr>
                </w:div>
                <w:div w:id="1241871289">
                  <w:marLeft w:val="480"/>
                  <w:marRight w:val="0"/>
                  <w:marTop w:val="0"/>
                  <w:marBottom w:val="0"/>
                  <w:divBdr>
                    <w:top w:val="none" w:sz="0" w:space="0" w:color="auto"/>
                    <w:left w:val="none" w:sz="0" w:space="0" w:color="auto"/>
                    <w:bottom w:val="none" w:sz="0" w:space="0" w:color="auto"/>
                    <w:right w:val="none" w:sz="0" w:space="0" w:color="auto"/>
                  </w:divBdr>
                </w:div>
                <w:div w:id="2110880848">
                  <w:marLeft w:val="480"/>
                  <w:marRight w:val="0"/>
                  <w:marTop w:val="0"/>
                  <w:marBottom w:val="0"/>
                  <w:divBdr>
                    <w:top w:val="none" w:sz="0" w:space="0" w:color="auto"/>
                    <w:left w:val="none" w:sz="0" w:space="0" w:color="auto"/>
                    <w:bottom w:val="none" w:sz="0" w:space="0" w:color="auto"/>
                    <w:right w:val="none" w:sz="0" w:space="0" w:color="auto"/>
                  </w:divBdr>
                </w:div>
                <w:div w:id="1352679911">
                  <w:marLeft w:val="480"/>
                  <w:marRight w:val="0"/>
                  <w:marTop w:val="0"/>
                  <w:marBottom w:val="0"/>
                  <w:divBdr>
                    <w:top w:val="none" w:sz="0" w:space="0" w:color="auto"/>
                    <w:left w:val="none" w:sz="0" w:space="0" w:color="auto"/>
                    <w:bottom w:val="none" w:sz="0" w:space="0" w:color="auto"/>
                    <w:right w:val="none" w:sz="0" w:space="0" w:color="auto"/>
                  </w:divBdr>
                </w:div>
                <w:div w:id="708841570">
                  <w:marLeft w:val="480"/>
                  <w:marRight w:val="0"/>
                  <w:marTop w:val="0"/>
                  <w:marBottom w:val="0"/>
                  <w:divBdr>
                    <w:top w:val="none" w:sz="0" w:space="0" w:color="auto"/>
                    <w:left w:val="none" w:sz="0" w:space="0" w:color="auto"/>
                    <w:bottom w:val="none" w:sz="0" w:space="0" w:color="auto"/>
                    <w:right w:val="none" w:sz="0" w:space="0" w:color="auto"/>
                  </w:divBdr>
                </w:div>
                <w:div w:id="902985853">
                  <w:marLeft w:val="480"/>
                  <w:marRight w:val="0"/>
                  <w:marTop w:val="0"/>
                  <w:marBottom w:val="0"/>
                  <w:divBdr>
                    <w:top w:val="none" w:sz="0" w:space="0" w:color="auto"/>
                    <w:left w:val="none" w:sz="0" w:space="0" w:color="auto"/>
                    <w:bottom w:val="none" w:sz="0" w:space="0" w:color="auto"/>
                    <w:right w:val="none" w:sz="0" w:space="0" w:color="auto"/>
                  </w:divBdr>
                </w:div>
                <w:div w:id="1323436681">
                  <w:marLeft w:val="480"/>
                  <w:marRight w:val="0"/>
                  <w:marTop w:val="0"/>
                  <w:marBottom w:val="0"/>
                  <w:divBdr>
                    <w:top w:val="none" w:sz="0" w:space="0" w:color="auto"/>
                    <w:left w:val="none" w:sz="0" w:space="0" w:color="auto"/>
                    <w:bottom w:val="none" w:sz="0" w:space="0" w:color="auto"/>
                    <w:right w:val="none" w:sz="0" w:space="0" w:color="auto"/>
                  </w:divBdr>
                </w:div>
                <w:div w:id="1612668690">
                  <w:marLeft w:val="480"/>
                  <w:marRight w:val="0"/>
                  <w:marTop w:val="0"/>
                  <w:marBottom w:val="0"/>
                  <w:divBdr>
                    <w:top w:val="none" w:sz="0" w:space="0" w:color="auto"/>
                    <w:left w:val="none" w:sz="0" w:space="0" w:color="auto"/>
                    <w:bottom w:val="none" w:sz="0" w:space="0" w:color="auto"/>
                    <w:right w:val="none" w:sz="0" w:space="0" w:color="auto"/>
                  </w:divBdr>
                </w:div>
                <w:div w:id="293101107">
                  <w:marLeft w:val="480"/>
                  <w:marRight w:val="0"/>
                  <w:marTop w:val="0"/>
                  <w:marBottom w:val="0"/>
                  <w:divBdr>
                    <w:top w:val="none" w:sz="0" w:space="0" w:color="auto"/>
                    <w:left w:val="none" w:sz="0" w:space="0" w:color="auto"/>
                    <w:bottom w:val="none" w:sz="0" w:space="0" w:color="auto"/>
                    <w:right w:val="none" w:sz="0" w:space="0" w:color="auto"/>
                  </w:divBdr>
                </w:div>
                <w:div w:id="1733769501">
                  <w:marLeft w:val="480"/>
                  <w:marRight w:val="0"/>
                  <w:marTop w:val="0"/>
                  <w:marBottom w:val="0"/>
                  <w:divBdr>
                    <w:top w:val="none" w:sz="0" w:space="0" w:color="auto"/>
                    <w:left w:val="none" w:sz="0" w:space="0" w:color="auto"/>
                    <w:bottom w:val="none" w:sz="0" w:space="0" w:color="auto"/>
                    <w:right w:val="none" w:sz="0" w:space="0" w:color="auto"/>
                  </w:divBdr>
                </w:div>
                <w:div w:id="75061349">
                  <w:marLeft w:val="480"/>
                  <w:marRight w:val="0"/>
                  <w:marTop w:val="0"/>
                  <w:marBottom w:val="0"/>
                  <w:divBdr>
                    <w:top w:val="none" w:sz="0" w:space="0" w:color="auto"/>
                    <w:left w:val="none" w:sz="0" w:space="0" w:color="auto"/>
                    <w:bottom w:val="none" w:sz="0" w:space="0" w:color="auto"/>
                    <w:right w:val="none" w:sz="0" w:space="0" w:color="auto"/>
                  </w:divBdr>
                </w:div>
                <w:div w:id="253057362">
                  <w:marLeft w:val="480"/>
                  <w:marRight w:val="0"/>
                  <w:marTop w:val="0"/>
                  <w:marBottom w:val="0"/>
                  <w:divBdr>
                    <w:top w:val="none" w:sz="0" w:space="0" w:color="auto"/>
                    <w:left w:val="none" w:sz="0" w:space="0" w:color="auto"/>
                    <w:bottom w:val="none" w:sz="0" w:space="0" w:color="auto"/>
                    <w:right w:val="none" w:sz="0" w:space="0" w:color="auto"/>
                  </w:divBdr>
                </w:div>
                <w:div w:id="1394541681">
                  <w:marLeft w:val="480"/>
                  <w:marRight w:val="0"/>
                  <w:marTop w:val="0"/>
                  <w:marBottom w:val="0"/>
                  <w:divBdr>
                    <w:top w:val="none" w:sz="0" w:space="0" w:color="auto"/>
                    <w:left w:val="none" w:sz="0" w:space="0" w:color="auto"/>
                    <w:bottom w:val="none" w:sz="0" w:space="0" w:color="auto"/>
                    <w:right w:val="none" w:sz="0" w:space="0" w:color="auto"/>
                  </w:divBdr>
                </w:div>
                <w:div w:id="1207522453">
                  <w:marLeft w:val="480"/>
                  <w:marRight w:val="0"/>
                  <w:marTop w:val="0"/>
                  <w:marBottom w:val="0"/>
                  <w:divBdr>
                    <w:top w:val="none" w:sz="0" w:space="0" w:color="auto"/>
                    <w:left w:val="none" w:sz="0" w:space="0" w:color="auto"/>
                    <w:bottom w:val="none" w:sz="0" w:space="0" w:color="auto"/>
                    <w:right w:val="none" w:sz="0" w:space="0" w:color="auto"/>
                  </w:divBdr>
                </w:div>
                <w:div w:id="159856698">
                  <w:marLeft w:val="480"/>
                  <w:marRight w:val="0"/>
                  <w:marTop w:val="0"/>
                  <w:marBottom w:val="0"/>
                  <w:divBdr>
                    <w:top w:val="none" w:sz="0" w:space="0" w:color="auto"/>
                    <w:left w:val="none" w:sz="0" w:space="0" w:color="auto"/>
                    <w:bottom w:val="none" w:sz="0" w:space="0" w:color="auto"/>
                    <w:right w:val="none" w:sz="0" w:space="0" w:color="auto"/>
                  </w:divBdr>
                </w:div>
                <w:div w:id="1063799656">
                  <w:marLeft w:val="480"/>
                  <w:marRight w:val="0"/>
                  <w:marTop w:val="0"/>
                  <w:marBottom w:val="0"/>
                  <w:divBdr>
                    <w:top w:val="none" w:sz="0" w:space="0" w:color="auto"/>
                    <w:left w:val="none" w:sz="0" w:space="0" w:color="auto"/>
                    <w:bottom w:val="none" w:sz="0" w:space="0" w:color="auto"/>
                    <w:right w:val="none" w:sz="0" w:space="0" w:color="auto"/>
                  </w:divBdr>
                </w:div>
                <w:div w:id="114301082">
                  <w:marLeft w:val="480"/>
                  <w:marRight w:val="0"/>
                  <w:marTop w:val="0"/>
                  <w:marBottom w:val="0"/>
                  <w:divBdr>
                    <w:top w:val="none" w:sz="0" w:space="0" w:color="auto"/>
                    <w:left w:val="none" w:sz="0" w:space="0" w:color="auto"/>
                    <w:bottom w:val="none" w:sz="0" w:space="0" w:color="auto"/>
                    <w:right w:val="none" w:sz="0" w:space="0" w:color="auto"/>
                  </w:divBdr>
                </w:div>
                <w:div w:id="1710102079">
                  <w:marLeft w:val="480"/>
                  <w:marRight w:val="0"/>
                  <w:marTop w:val="0"/>
                  <w:marBottom w:val="0"/>
                  <w:divBdr>
                    <w:top w:val="none" w:sz="0" w:space="0" w:color="auto"/>
                    <w:left w:val="none" w:sz="0" w:space="0" w:color="auto"/>
                    <w:bottom w:val="none" w:sz="0" w:space="0" w:color="auto"/>
                    <w:right w:val="none" w:sz="0" w:space="0" w:color="auto"/>
                  </w:divBdr>
                </w:div>
                <w:div w:id="223614168">
                  <w:marLeft w:val="480"/>
                  <w:marRight w:val="0"/>
                  <w:marTop w:val="0"/>
                  <w:marBottom w:val="0"/>
                  <w:divBdr>
                    <w:top w:val="none" w:sz="0" w:space="0" w:color="auto"/>
                    <w:left w:val="none" w:sz="0" w:space="0" w:color="auto"/>
                    <w:bottom w:val="none" w:sz="0" w:space="0" w:color="auto"/>
                    <w:right w:val="none" w:sz="0" w:space="0" w:color="auto"/>
                  </w:divBdr>
                </w:div>
                <w:div w:id="1545478955">
                  <w:marLeft w:val="480"/>
                  <w:marRight w:val="0"/>
                  <w:marTop w:val="0"/>
                  <w:marBottom w:val="0"/>
                  <w:divBdr>
                    <w:top w:val="none" w:sz="0" w:space="0" w:color="auto"/>
                    <w:left w:val="none" w:sz="0" w:space="0" w:color="auto"/>
                    <w:bottom w:val="none" w:sz="0" w:space="0" w:color="auto"/>
                    <w:right w:val="none" w:sz="0" w:space="0" w:color="auto"/>
                  </w:divBdr>
                </w:div>
                <w:div w:id="705982226">
                  <w:marLeft w:val="480"/>
                  <w:marRight w:val="0"/>
                  <w:marTop w:val="0"/>
                  <w:marBottom w:val="0"/>
                  <w:divBdr>
                    <w:top w:val="none" w:sz="0" w:space="0" w:color="auto"/>
                    <w:left w:val="none" w:sz="0" w:space="0" w:color="auto"/>
                    <w:bottom w:val="none" w:sz="0" w:space="0" w:color="auto"/>
                    <w:right w:val="none" w:sz="0" w:space="0" w:color="auto"/>
                  </w:divBdr>
                </w:div>
                <w:div w:id="2138714387">
                  <w:marLeft w:val="480"/>
                  <w:marRight w:val="0"/>
                  <w:marTop w:val="0"/>
                  <w:marBottom w:val="0"/>
                  <w:divBdr>
                    <w:top w:val="none" w:sz="0" w:space="0" w:color="auto"/>
                    <w:left w:val="none" w:sz="0" w:space="0" w:color="auto"/>
                    <w:bottom w:val="none" w:sz="0" w:space="0" w:color="auto"/>
                    <w:right w:val="none" w:sz="0" w:space="0" w:color="auto"/>
                  </w:divBdr>
                </w:div>
                <w:div w:id="1852909566">
                  <w:marLeft w:val="480"/>
                  <w:marRight w:val="0"/>
                  <w:marTop w:val="0"/>
                  <w:marBottom w:val="0"/>
                  <w:divBdr>
                    <w:top w:val="none" w:sz="0" w:space="0" w:color="auto"/>
                    <w:left w:val="none" w:sz="0" w:space="0" w:color="auto"/>
                    <w:bottom w:val="none" w:sz="0" w:space="0" w:color="auto"/>
                    <w:right w:val="none" w:sz="0" w:space="0" w:color="auto"/>
                  </w:divBdr>
                </w:div>
                <w:div w:id="710033439">
                  <w:marLeft w:val="480"/>
                  <w:marRight w:val="0"/>
                  <w:marTop w:val="0"/>
                  <w:marBottom w:val="0"/>
                  <w:divBdr>
                    <w:top w:val="none" w:sz="0" w:space="0" w:color="auto"/>
                    <w:left w:val="none" w:sz="0" w:space="0" w:color="auto"/>
                    <w:bottom w:val="none" w:sz="0" w:space="0" w:color="auto"/>
                    <w:right w:val="none" w:sz="0" w:space="0" w:color="auto"/>
                  </w:divBdr>
                </w:div>
                <w:div w:id="1693259089">
                  <w:marLeft w:val="480"/>
                  <w:marRight w:val="0"/>
                  <w:marTop w:val="0"/>
                  <w:marBottom w:val="0"/>
                  <w:divBdr>
                    <w:top w:val="none" w:sz="0" w:space="0" w:color="auto"/>
                    <w:left w:val="none" w:sz="0" w:space="0" w:color="auto"/>
                    <w:bottom w:val="none" w:sz="0" w:space="0" w:color="auto"/>
                    <w:right w:val="none" w:sz="0" w:space="0" w:color="auto"/>
                  </w:divBdr>
                </w:div>
                <w:div w:id="291837503">
                  <w:marLeft w:val="480"/>
                  <w:marRight w:val="0"/>
                  <w:marTop w:val="0"/>
                  <w:marBottom w:val="0"/>
                  <w:divBdr>
                    <w:top w:val="none" w:sz="0" w:space="0" w:color="auto"/>
                    <w:left w:val="none" w:sz="0" w:space="0" w:color="auto"/>
                    <w:bottom w:val="none" w:sz="0" w:space="0" w:color="auto"/>
                    <w:right w:val="none" w:sz="0" w:space="0" w:color="auto"/>
                  </w:divBdr>
                </w:div>
                <w:div w:id="1000431866">
                  <w:marLeft w:val="480"/>
                  <w:marRight w:val="0"/>
                  <w:marTop w:val="0"/>
                  <w:marBottom w:val="0"/>
                  <w:divBdr>
                    <w:top w:val="none" w:sz="0" w:space="0" w:color="auto"/>
                    <w:left w:val="none" w:sz="0" w:space="0" w:color="auto"/>
                    <w:bottom w:val="none" w:sz="0" w:space="0" w:color="auto"/>
                    <w:right w:val="none" w:sz="0" w:space="0" w:color="auto"/>
                  </w:divBdr>
                </w:div>
                <w:div w:id="782580306">
                  <w:marLeft w:val="480"/>
                  <w:marRight w:val="0"/>
                  <w:marTop w:val="0"/>
                  <w:marBottom w:val="0"/>
                  <w:divBdr>
                    <w:top w:val="none" w:sz="0" w:space="0" w:color="auto"/>
                    <w:left w:val="none" w:sz="0" w:space="0" w:color="auto"/>
                    <w:bottom w:val="none" w:sz="0" w:space="0" w:color="auto"/>
                    <w:right w:val="none" w:sz="0" w:space="0" w:color="auto"/>
                  </w:divBdr>
                </w:div>
                <w:div w:id="2078043575">
                  <w:marLeft w:val="480"/>
                  <w:marRight w:val="0"/>
                  <w:marTop w:val="0"/>
                  <w:marBottom w:val="0"/>
                  <w:divBdr>
                    <w:top w:val="none" w:sz="0" w:space="0" w:color="auto"/>
                    <w:left w:val="none" w:sz="0" w:space="0" w:color="auto"/>
                    <w:bottom w:val="none" w:sz="0" w:space="0" w:color="auto"/>
                    <w:right w:val="none" w:sz="0" w:space="0" w:color="auto"/>
                  </w:divBdr>
                </w:div>
                <w:div w:id="948463773">
                  <w:marLeft w:val="480"/>
                  <w:marRight w:val="0"/>
                  <w:marTop w:val="0"/>
                  <w:marBottom w:val="0"/>
                  <w:divBdr>
                    <w:top w:val="none" w:sz="0" w:space="0" w:color="auto"/>
                    <w:left w:val="none" w:sz="0" w:space="0" w:color="auto"/>
                    <w:bottom w:val="none" w:sz="0" w:space="0" w:color="auto"/>
                    <w:right w:val="none" w:sz="0" w:space="0" w:color="auto"/>
                  </w:divBdr>
                </w:div>
                <w:div w:id="1331638600">
                  <w:marLeft w:val="480"/>
                  <w:marRight w:val="0"/>
                  <w:marTop w:val="0"/>
                  <w:marBottom w:val="0"/>
                  <w:divBdr>
                    <w:top w:val="none" w:sz="0" w:space="0" w:color="auto"/>
                    <w:left w:val="none" w:sz="0" w:space="0" w:color="auto"/>
                    <w:bottom w:val="none" w:sz="0" w:space="0" w:color="auto"/>
                    <w:right w:val="none" w:sz="0" w:space="0" w:color="auto"/>
                  </w:divBdr>
                </w:div>
                <w:div w:id="952707492">
                  <w:marLeft w:val="480"/>
                  <w:marRight w:val="0"/>
                  <w:marTop w:val="0"/>
                  <w:marBottom w:val="0"/>
                  <w:divBdr>
                    <w:top w:val="none" w:sz="0" w:space="0" w:color="auto"/>
                    <w:left w:val="none" w:sz="0" w:space="0" w:color="auto"/>
                    <w:bottom w:val="none" w:sz="0" w:space="0" w:color="auto"/>
                    <w:right w:val="none" w:sz="0" w:space="0" w:color="auto"/>
                  </w:divBdr>
                </w:div>
                <w:div w:id="1279681236">
                  <w:marLeft w:val="480"/>
                  <w:marRight w:val="0"/>
                  <w:marTop w:val="0"/>
                  <w:marBottom w:val="0"/>
                  <w:divBdr>
                    <w:top w:val="none" w:sz="0" w:space="0" w:color="auto"/>
                    <w:left w:val="none" w:sz="0" w:space="0" w:color="auto"/>
                    <w:bottom w:val="none" w:sz="0" w:space="0" w:color="auto"/>
                    <w:right w:val="none" w:sz="0" w:space="0" w:color="auto"/>
                  </w:divBdr>
                </w:div>
                <w:div w:id="1936672203">
                  <w:marLeft w:val="480"/>
                  <w:marRight w:val="0"/>
                  <w:marTop w:val="0"/>
                  <w:marBottom w:val="0"/>
                  <w:divBdr>
                    <w:top w:val="none" w:sz="0" w:space="0" w:color="auto"/>
                    <w:left w:val="none" w:sz="0" w:space="0" w:color="auto"/>
                    <w:bottom w:val="none" w:sz="0" w:space="0" w:color="auto"/>
                    <w:right w:val="none" w:sz="0" w:space="0" w:color="auto"/>
                  </w:divBdr>
                </w:div>
                <w:div w:id="525675806">
                  <w:marLeft w:val="480"/>
                  <w:marRight w:val="0"/>
                  <w:marTop w:val="0"/>
                  <w:marBottom w:val="0"/>
                  <w:divBdr>
                    <w:top w:val="none" w:sz="0" w:space="0" w:color="auto"/>
                    <w:left w:val="none" w:sz="0" w:space="0" w:color="auto"/>
                    <w:bottom w:val="none" w:sz="0" w:space="0" w:color="auto"/>
                    <w:right w:val="none" w:sz="0" w:space="0" w:color="auto"/>
                  </w:divBdr>
                </w:div>
                <w:div w:id="1962303070">
                  <w:marLeft w:val="480"/>
                  <w:marRight w:val="0"/>
                  <w:marTop w:val="0"/>
                  <w:marBottom w:val="0"/>
                  <w:divBdr>
                    <w:top w:val="none" w:sz="0" w:space="0" w:color="auto"/>
                    <w:left w:val="none" w:sz="0" w:space="0" w:color="auto"/>
                    <w:bottom w:val="none" w:sz="0" w:space="0" w:color="auto"/>
                    <w:right w:val="none" w:sz="0" w:space="0" w:color="auto"/>
                  </w:divBdr>
                </w:div>
                <w:div w:id="1057703902">
                  <w:marLeft w:val="480"/>
                  <w:marRight w:val="0"/>
                  <w:marTop w:val="0"/>
                  <w:marBottom w:val="0"/>
                  <w:divBdr>
                    <w:top w:val="none" w:sz="0" w:space="0" w:color="auto"/>
                    <w:left w:val="none" w:sz="0" w:space="0" w:color="auto"/>
                    <w:bottom w:val="none" w:sz="0" w:space="0" w:color="auto"/>
                    <w:right w:val="none" w:sz="0" w:space="0" w:color="auto"/>
                  </w:divBdr>
                </w:div>
                <w:div w:id="1663392502">
                  <w:marLeft w:val="480"/>
                  <w:marRight w:val="0"/>
                  <w:marTop w:val="0"/>
                  <w:marBottom w:val="0"/>
                  <w:divBdr>
                    <w:top w:val="none" w:sz="0" w:space="0" w:color="auto"/>
                    <w:left w:val="none" w:sz="0" w:space="0" w:color="auto"/>
                    <w:bottom w:val="none" w:sz="0" w:space="0" w:color="auto"/>
                    <w:right w:val="none" w:sz="0" w:space="0" w:color="auto"/>
                  </w:divBdr>
                </w:div>
                <w:div w:id="851143295">
                  <w:marLeft w:val="480"/>
                  <w:marRight w:val="0"/>
                  <w:marTop w:val="0"/>
                  <w:marBottom w:val="0"/>
                  <w:divBdr>
                    <w:top w:val="none" w:sz="0" w:space="0" w:color="auto"/>
                    <w:left w:val="none" w:sz="0" w:space="0" w:color="auto"/>
                    <w:bottom w:val="none" w:sz="0" w:space="0" w:color="auto"/>
                    <w:right w:val="none" w:sz="0" w:space="0" w:color="auto"/>
                  </w:divBdr>
                </w:div>
                <w:div w:id="334117232">
                  <w:marLeft w:val="480"/>
                  <w:marRight w:val="0"/>
                  <w:marTop w:val="0"/>
                  <w:marBottom w:val="0"/>
                  <w:divBdr>
                    <w:top w:val="none" w:sz="0" w:space="0" w:color="auto"/>
                    <w:left w:val="none" w:sz="0" w:space="0" w:color="auto"/>
                    <w:bottom w:val="none" w:sz="0" w:space="0" w:color="auto"/>
                    <w:right w:val="none" w:sz="0" w:space="0" w:color="auto"/>
                  </w:divBdr>
                </w:div>
              </w:divsChild>
            </w:div>
            <w:div w:id="1130854935">
              <w:marLeft w:val="0"/>
              <w:marRight w:val="0"/>
              <w:marTop w:val="0"/>
              <w:marBottom w:val="0"/>
              <w:divBdr>
                <w:top w:val="none" w:sz="0" w:space="0" w:color="auto"/>
                <w:left w:val="none" w:sz="0" w:space="0" w:color="auto"/>
                <w:bottom w:val="none" w:sz="0" w:space="0" w:color="auto"/>
                <w:right w:val="none" w:sz="0" w:space="0" w:color="auto"/>
              </w:divBdr>
              <w:divsChild>
                <w:div w:id="1799029672">
                  <w:marLeft w:val="480"/>
                  <w:marRight w:val="0"/>
                  <w:marTop w:val="0"/>
                  <w:marBottom w:val="0"/>
                  <w:divBdr>
                    <w:top w:val="none" w:sz="0" w:space="0" w:color="auto"/>
                    <w:left w:val="none" w:sz="0" w:space="0" w:color="auto"/>
                    <w:bottom w:val="none" w:sz="0" w:space="0" w:color="auto"/>
                    <w:right w:val="none" w:sz="0" w:space="0" w:color="auto"/>
                  </w:divBdr>
                </w:div>
                <w:div w:id="900292577">
                  <w:marLeft w:val="480"/>
                  <w:marRight w:val="0"/>
                  <w:marTop w:val="0"/>
                  <w:marBottom w:val="0"/>
                  <w:divBdr>
                    <w:top w:val="none" w:sz="0" w:space="0" w:color="auto"/>
                    <w:left w:val="none" w:sz="0" w:space="0" w:color="auto"/>
                    <w:bottom w:val="none" w:sz="0" w:space="0" w:color="auto"/>
                    <w:right w:val="none" w:sz="0" w:space="0" w:color="auto"/>
                  </w:divBdr>
                </w:div>
                <w:div w:id="608701344">
                  <w:marLeft w:val="480"/>
                  <w:marRight w:val="0"/>
                  <w:marTop w:val="0"/>
                  <w:marBottom w:val="0"/>
                  <w:divBdr>
                    <w:top w:val="none" w:sz="0" w:space="0" w:color="auto"/>
                    <w:left w:val="none" w:sz="0" w:space="0" w:color="auto"/>
                    <w:bottom w:val="none" w:sz="0" w:space="0" w:color="auto"/>
                    <w:right w:val="none" w:sz="0" w:space="0" w:color="auto"/>
                  </w:divBdr>
                </w:div>
                <w:div w:id="860819356">
                  <w:marLeft w:val="480"/>
                  <w:marRight w:val="0"/>
                  <w:marTop w:val="0"/>
                  <w:marBottom w:val="0"/>
                  <w:divBdr>
                    <w:top w:val="none" w:sz="0" w:space="0" w:color="auto"/>
                    <w:left w:val="none" w:sz="0" w:space="0" w:color="auto"/>
                    <w:bottom w:val="none" w:sz="0" w:space="0" w:color="auto"/>
                    <w:right w:val="none" w:sz="0" w:space="0" w:color="auto"/>
                  </w:divBdr>
                </w:div>
                <w:div w:id="1685324795">
                  <w:marLeft w:val="480"/>
                  <w:marRight w:val="0"/>
                  <w:marTop w:val="0"/>
                  <w:marBottom w:val="0"/>
                  <w:divBdr>
                    <w:top w:val="none" w:sz="0" w:space="0" w:color="auto"/>
                    <w:left w:val="none" w:sz="0" w:space="0" w:color="auto"/>
                    <w:bottom w:val="none" w:sz="0" w:space="0" w:color="auto"/>
                    <w:right w:val="none" w:sz="0" w:space="0" w:color="auto"/>
                  </w:divBdr>
                </w:div>
                <w:div w:id="1080297352">
                  <w:marLeft w:val="480"/>
                  <w:marRight w:val="0"/>
                  <w:marTop w:val="0"/>
                  <w:marBottom w:val="0"/>
                  <w:divBdr>
                    <w:top w:val="none" w:sz="0" w:space="0" w:color="auto"/>
                    <w:left w:val="none" w:sz="0" w:space="0" w:color="auto"/>
                    <w:bottom w:val="none" w:sz="0" w:space="0" w:color="auto"/>
                    <w:right w:val="none" w:sz="0" w:space="0" w:color="auto"/>
                  </w:divBdr>
                </w:div>
                <w:div w:id="1995523886">
                  <w:marLeft w:val="480"/>
                  <w:marRight w:val="0"/>
                  <w:marTop w:val="0"/>
                  <w:marBottom w:val="0"/>
                  <w:divBdr>
                    <w:top w:val="none" w:sz="0" w:space="0" w:color="auto"/>
                    <w:left w:val="none" w:sz="0" w:space="0" w:color="auto"/>
                    <w:bottom w:val="none" w:sz="0" w:space="0" w:color="auto"/>
                    <w:right w:val="none" w:sz="0" w:space="0" w:color="auto"/>
                  </w:divBdr>
                </w:div>
                <w:div w:id="931012980">
                  <w:marLeft w:val="480"/>
                  <w:marRight w:val="0"/>
                  <w:marTop w:val="0"/>
                  <w:marBottom w:val="0"/>
                  <w:divBdr>
                    <w:top w:val="none" w:sz="0" w:space="0" w:color="auto"/>
                    <w:left w:val="none" w:sz="0" w:space="0" w:color="auto"/>
                    <w:bottom w:val="none" w:sz="0" w:space="0" w:color="auto"/>
                    <w:right w:val="none" w:sz="0" w:space="0" w:color="auto"/>
                  </w:divBdr>
                </w:div>
                <w:div w:id="1293514821">
                  <w:marLeft w:val="480"/>
                  <w:marRight w:val="0"/>
                  <w:marTop w:val="0"/>
                  <w:marBottom w:val="0"/>
                  <w:divBdr>
                    <w:top w:val="none" w:sz="0" w:space="0" w:color="auto"/>
                    <w:left w:val="none" w:sz="0" w:space="0" w:color="auto"/>
                    <w:bottom w:val="none" w:sz="0" w:space="0" w:color="auto"/>
                    <w:right w:val="none" w:sz="0" w:space="0" w:color="auto"/>
                  </w:divBdr>
                </w:div>
                <w:div w:id="1310356968">
                  <w:marLeft w:val="480"/>
                  <w:marRight w:val="0"/>
                  <w:marTop w:val="0"/>
                  <w:marBottom w:val="0"/>
                  <w:divBdr>
                    <w:top w:val="none" w:sz="0" w:space="0" w:color="auto"/>
                    <w:left w:val="none" w:sz="0" w:space="0" w:color="auto"/>
                    <w:bottom w:val="none" w:sz="0" w:space="0" w:color="auto"/>
                    <w:right w:val="none" w:sz="0" w:space="0" w:color="auto"/>
                  </w:divBdr>
                </w:div>
                <w:div w:id="1884170749">
                  <w:marLeft w:val="480"/>
                  <w:marRight w:val="0"/>
                  <w:marTop w:val="0"/>
                  <w:marBottom w:val="0"/>
                  <w:divBdr>
                    <w:top w:val="none" w:sz="0" w:space="0" w:color="auto"/>
                    <w:left w:val="none" w:sz="0" w:space="0" w:color="auto"/>
                    <w:bottom w:val="none" w:sz="0" w:space="0" w:color="auto"/>
                    <w:right w:val="none" w:sz="0" w:space="0" w:color="auto"/>
                  </w:divBdr>
                </w:div>
                <w:div w:id="1933468322">
                  <w:marLeft w:val="480"/>
                  <w:marRight w:val="0"/>
                  <w:marTop w:val="0"/>
                  <w:marBottom w:val="0"/>
                  <w:divBdr>
                    <w:top w:val="none" w:sz="0" w:space="0" w:color="auto"/>
                    <w:left w:val="none" w:sz="0" w:space="0" w:color="auto"/>
                    <w:bottom w:val="none" w:sz="0" w:space="0" w:color="auto"/>
                    <w:right w:val="none" w:sz="0" w:space="0" w:color="auto"/>
                  </w:divBdr>
                </w:div>
                <w:div w:id="842478558">
                  <w:marLeft w:val="480"/>
                  <w:marRight w:val="0"/>
                  <w:marTop w:val="0"/>
                  <w:marBottom w:val="0"/>
                  <w:divBdr>
                    <w:top w:val="none" w:sz="0" w:space="0" w:color="auto"/>
                    <w:left w:val="none" w:sz="0" w:space="0" w:color="auto"/>
                    <w:bottom w:val="none" w:sz="0" w:space="0" w:color="auto"/>
                    <w:right w:val="none" w:sz="0" w:space="0" w:color="auto"/>
                  </w:divBdr>
                </w:div>
                <w:div w:id="252903579">
                  <w:marLeft w:val="480"/>
                  <w:marRight w:val="0"/>
                  <w:marTop w:val="0"/>
                  <w:marBottom w:val="0"/>
                  <w:divBdr>
                    <w:top w:val="none" w:sz="0" w:space="0" w:color="auto"/>
                    <w:left w:val="none" w:sz="0" w:space="0" w:color="auto"/>
                    <w:bottom w:val="none" w:sz="0" w:space="0" w:color="auto"/>
                    <w:right w:val="none" w:sz="0" w:space="0" w:color="auto"/>
                  </w:divBdr>
                </w:div>
                <w:div w:id="56440390">
                  <w:marLeft w:val="480"/>
                  <w:marRight w:val="0"/>
                  <w:marTop w:val="0"/>
                  <w:marBottom w:val="0"/>
                  <w:divBdr>
                    <w:top w:val="none" w:sz="0" w:space="0" w:color="auto"/>
                    <w:left w:val="none" w:sz="0" w:space="0" w:color="auto"/>
                    <w:bottom w:val="none" w:sz="0" w:space="0" w:color="auto"/>
                    <w:right w:val="none" w:sz="0" w:space="0" w:color="auto"/>
                  </w:divBdr>
                </w:div>
                <w:div w:id="459111427">
                  <w:marLeft w:val="480"/>
                  <w:marRight w:val="0"/>
                  <w:marTop w:val="0"/>
                  <w:marBottom w:val="0"/>
                  <w:divBdr>
                    <w:top w:val="none" w:sz="0" w:space="0" w:color="auto"/>
                    <w:left w:val="none" w:sz="0" w:space="0" w:color="auto"/>
                    <w:bottom w:val="none" w:sz="0" w:space="0" w:color="auto"/>
                    <w:right w:val="none" w:sz="0" w:space="0" w:color="auto"/>
                  </w:divBdr>
                </w:div>
                <w:div w:id="803232959">
                  <w:marLeft w:val="480"/>
                  <w:marRight w:val="0"/>
                  <w:marTop w:val="0"/>
                  <w:marBottom w:val="0"/>
                  <w:divBdr>
                    <w:top w:val="none" w:sz="0" w:space="0" w:color="auto"/>
                    <w:left w:val="none" w:sz="0" w:space="0" w:color="auto"/>
                    <w:bottom w:val="none" w:sz="0" w:space="0" w:color="auto"/>
                    <w:right w:val="none" w:sz="0" w:space="0" w:color="auto"/>
                  </w:divBdr>
                </w:div>
                <w:div w:id="561522472">
                  <w:marLeft w:val="480"/>
                  <w:marRight w:val="0"/>
                  <w:marTop w:val="0"/>
                  <w:marBottom w:val="0"/>
                  <w:divBdr>
                    <w:top w:val="none" w:sz="0" w:space="0" w:color="auto"/>
                    <w:left w:val="none" w:sz="0" w:space="0" w:color="auto"/>
                    <w:bottom w:val="none" w:sz="0" w:space="0" w:color="auto"/>
                    <w:right w:val="none" w:sz="0" w:space="0" w:color="auto"/>
                  </w:divBdr>
                </w:div>
                <w:div w:id="109204621">
                  <w:marLeft w:val="480"/>
                  <w:marRight w:val="0"/>
                  <w:marTop w:val="0"/>
                  <w:marBottom w:val="0"/>
                  <w:divBdr>
                    <w:top w:val="none" w:sz="0" w:space="0" w:color="auto"/>
                    <w:left w:val="none" w:sz="0" w:space="0" w:color="auto"/>
                    <w:bottom w:val="none" w:sz="0" w:space="0" w:color="auto"/>
                    <w:right w:val="none" w:sz="0" w:space="0" w:color="auto"/>
                  </w:divBdr>
                </w:div>
                <w:div w:id="385573032">
                  <w:marLeft w:val="480"/>
                  <w:marRight w:val="0"/>
                  <w:marTop w:val="0"/>
                  <w:marBottom w:val="0"/>
                  <w:divBdr>
                    <w:top w:val="none" w:sz="0" w:space="0" w:color="auto"/>
                    <w:left w:val="none" w:sz="0" w:space="0" w:color="auto"/>
                    <w:bottom w:val="none" w:sz="0" w:space="0" w:color="auto"/>
                    <w:right w:val="none" w:sz="0" w:space="0" w:color="auto"/>
                  </w:divBdr>
                </w:div>
                <w:div w:id="882642704">
                  <w:marLeft w:val="480"/>
                  <w:marRight w:val="0"/>
                  <w:marTop w:val="0"/>
                  <w:marBottom w:val="0"/>
                  <w:divBdr>
                    <w:top w:val="none" w:sz="0" w:space="0" w:color="auto"/>
                    <w:left w:val="none" w:sz="0" w:space="0" w:color="auto"/>
                    <w:bottom w:val="none" w:sz="0" w:space="0" w:color="auto"/>
                    <w:right w:val="none" w:sz="0" w:space="0" w:color="auto"/>
                  </w:divBdr>
                </w:div>
                <w:div w:id="1607955374">
                  <w:marLeft w:val="480"/>
                  <w:marRight w:val="0"/>
                  <w:marTop w:val="0"/>
                  <w:marBottom w:val="0"/>
                  <w:divBdr>
                    <w:top w:val="none" w:sz="0" w:space="0" w:color="auto"/>
                    <w:left w:val="none" w:sz="0" w:space="0" w:color="auto"/>
                    <w:bottom w:val="none" w:sz="0" w:space="0" w:color="auto"/>
                    <w:right w:val="none" w:sz="0" w:space="0" w:color="auto"/>
                  </w:divBdr>
                </w:div>
                <w:div w:id="1092240610">
                  <w:marLeft w:val="480"/>
                  <w:marRight w:val="0"/>
                  <w:marTop w:val="0"/>
                  <w:marBottom w:val="0"/>
                  <w:divBdr>
                    <w:top w:val="none" w:sz="0" w:space="0" w:color="auto"/>
                    <w:left w:val="none" w:sz="0" w:space="0" w:color="auto"/>
                    <w:bottom w:val="none" w:sz="0" w:space="0" w:color="auto"/>
                    <w:right w:val="none" w:sz="0" w:space="0" w:color="auto"/>
                  </w:divBdr>
                </w:div>
                <w:div w:id="1686206344">
                  <w:marLeft w:val="480"/>
                  <w:marRight w:val="0"/>
                  <w:marTop w:val="0"/>
                  <w:marBottom w:val="0"/>
                  <w:divBdr>
                    <w:top w:val="none" w:sz="0" w:space="0" w:color="auto"/>
                    <w:left w:val="none" w:sz="0" w:space="0" w:color="auto"/>
                    <w:bottom w:val="none" w:sz="0" w:space="0" w:color="auto"/>
                    <w:right w:val="none" w:sz="0" w:space="0" w:color="auto"/>
                  </w:divBdr>
                </w:div>
                <w:div w:id="556281615">
                  <w:marLeft w:val="480"/>
                  <w:marRight w:val="0"/>
                  <w:marTop w:val="0"/>
                  <w:marBottom w:val="0"/>
                  <w:divBdr>
                    <w:top w:val="none" w:sz="0" w:space="0" w:color="auto"/>
                    <w:left w:val="none" w:sz="0" w:space="0" w:color="auto"/>
                    <w:bottom w:val="none" w:sz="0" w:space="0" w:color="auto"/>
                    <w:right w:val="none" w:sz="0" w:space="0" w:color="auto"/>
                  </w:divBdr>
                </w:div>
                <w:div w:id="355738438">
                  <w:marLeft w:val="480"/>
                  <w:marRight w:val="0"/>
                  <w:marTop w:val="0"/>
                  <w:marBottom w:val="0"/>
                  <w:divBdr>
                    <w:top w:val="none" w:sz="0" w:space="0" w:color="auto"/>
                    <w:left w:val="none" w:sz="0" w:space="0" w:color="auto"/>
                    <w:bottom w:val="none" w:sz="0" w:space="0" w:color="auto"/>
                    <w:right w:val="none" w:sz="0" w:space="0" w:color="auto"/>
                  </w:divBdr>
                </w:div>
                <w:div w:id="577205842">
                  <w:marLeft w:val="480"/>
                  <w:marRight w:val="0"/>
                  <w:marTop w:val="0"/>
                  <w:marBottom w:val="0"/>
                  <w:divBdr>
                    <w:top w:val="none" w:sz="0" w:space="0" w:color="auto"/>
                    <w:left w:val="none" w:sz="0" w:space="0" w:color="auto"/>
                    <w:bottom w:val="none" w:sz="0" w:space="0" w:color="auto"/>
                    <w:right w:val="none" w:sz="0" w:space="0" w:color="auto"/>
                  </w:divBdr>
                </w:div>
                <w:div w:id="524949238">
                  <w:marLeft w:val="480"/>
                  <w:marRight w:val="0"/>
                  <w:marTop w:val="0"/>
                  <w:marBottom w:val="0"/>
                  <w:divBdr>
                    <w:top w:val="none" w:sz="0" w:space="0" w:color="auto"/>
                    <w:left w:val="none" w:sz="0" w:space="0" w:color="auto"/>
                    <w:bottom w:val="none" w:sz="0" w:space="0" w:color="auto"/>
                    <w:right w:val="none" w:sz="0" w:space="0" w:color="auto"/>
                  </w:divBdr>
                </w:div>
                <w:div w:id="1577785566">
                  <w:marLeft w:val="480"/>
                  <w:marRight w:val="0"/>
                  <w:marTop w:val="0"/>
                  <w:marBottom w:val="0"/>
                  <w:divBdr>
                    <w:top w:val="none" w:sz="0" w:space="0" w:color="auto"/>
                    <w:left w:val="none" w:sz="0" w:space="0" w:color="auto"/>
                    <w:bottom w:val="none" w:sz="0" w:space="0" w:color="auto"/>
                    <w:right w:val="none" w:sz="0" w:space="0" w:color="auto"/>
                  </w:divBdr>
                </w:div>
                <w:div w:id="501240400">
                  <w:marLeft w:val="480"/>
                  <w:marRight w:val="0"/>
                  <w:marTop w:val="0"/>
                  <w:marBottom w:val="0"/>
                  <w:divBdr>
                    <w:top w:val="none" w:sz="0" w:space="0" w:color="auto"/>
                    <w:left w:val="none" w:sz="0" w:space="0" w:color="auto"/>
                    <w:bottom w:val="none" w:sz="0" w:space="0" w:color="auto"/>
                    <w:right w:val="none" w:sz="0" w:space="0" w:color="auto"/>
                  </w:divBdr>
                </w:div>
                <w:div w:id="1538469458">
                  <w:marLeft w:val="480"/>
                  <w:marRight w:val="0"/>
                  <w:marTop w:val="0"/>
                  <w:marBottom w:val="0"/>
                  <w:divBdr>
                    <w:top w:val="none" w:sz="0" w:space="0" w:color="auto"/>
                    <w:left w:val="none" w:sz="0" w:space="0" w:color="auto"/>
                    <w:bottom w:val="none" w:sz="0" w:space="0" w:color="auto"/>
                    <w:right w:val="none" w:sz="0" w:space="0" w:color="auto"/>
                  </w:divBdr>
                </w:div>
                <w:div w:id="741635247">
                  <w:marLeft w:val="480"/>
                  <w:marRight w:val="0"/>
                  <w:marTop w:val="0"/>
                  <w:marBottom w:val="0"/>
                  <w:divBdr>
                    <w:top w:val="none" w:sz="0" w:space="0" w:color="auto"/>
                    <w:left w:val="none" w:sz="0" w:space="0" w:color="auto"/>
                    <w:bottom w:val="none" w:sz="0" w:space="0" w:color="auto"/>
                    <w:right w:val="none" w:sz="0" w:space="0" w:color="auto"/>
                  </w:divBdr>
                </w:div>
                <w:div w:id="1007950104">
                  <w:marLeft w:val="480"/>
                  <w:marRight w:val="0"/>
                  <w:marTop w:val="0"/>
                  <w:marBottom w:val="0"/>
                  <w:divBdr>
                    <w:top w:val="none" w:sz="0" w:space="0" w:color="auto"/>
                    <w:left w:val="none" w:sz="0" w:space="0" w:color="auto"/>
                    <w:bottom w:val="none" w:sz="0" w:space="0" w:color="auto"/>
                    <w:right w:val="none" w:sz="0" w:space="0" w:color="auto"/>
                  </w:divBdr>
                </w:div>
                <w:div w:id="1803502533">
                  <w:marLeft w:val="480"/>
                  <w:marRight w:val="0"/>
                  <w:marTop w:val="0"/>
                  <w:marBottom w:val="0"/>
                  <w:divBdr>
                    <w:top w:val="none" w:sz="0" w:space="0" w:color="auto"/>
                    <w:left w:val="none" w:sz="0" w:space="0" w:color="auto"/>
                    <w:bottom w:val="none" w:sz="0" w:space="0" w:color="auto"/>
                    <w:right w:val="none" w:sz="0" w:space="0" w:color="auto"/>
                  </w:divBdr>
                </w:div>
                <w:div w:id="2046833276">
                  <w:marLeft w:val="480"/>
                  <w:marRight w:val="0"/>
                  <w:marTop w:val="0"/>
                  <w:marBottom w:val="0"/>
                  <w:divBdr>
                    <w:top w:val="none" w:sz="0" w:space="0" w:color="auto"/>
                    <w:left w:val="none" w:sz="0" w:space="0" w:color="auto"/>
                    <w:bottom w:val="none" w:sz="0" w:space="0" w:color="auto"/>
                    <w:right w:val="none" w:sz="0" w:space="0" w:color="auto"/>
                  </w:divBdr>
                </w:div>
                <w:div w:id="153842645">
                  <w:marLeft w:val="480"/>
                  <w:marRight w:val="0"/>
                  <w:marTop w:val="0"/>
                  <w:marBottom w:val="0"/>
                  <w:divBdr>
                    <w:top w:val="none" w:sz="0" w:space="0" w:color="auto"/>
                    <w:left w:val="none" w:sz="0" w:space="0" w:color="auto"/>
                    <w:bottom w:val="none" w:sz="0" w:space="0" w:color="auto"/>
                    <w:right w:val="none" w:sz="0" w:space="0" w:color="auto"/>
                  </w:divBdr>
                </w:div>
                <w:div w:id="2134205626">
                  <w:marLeft w:val="480"/>
                  <w:marRight w:val="0"/>
                  <w:marTop w:val="0"/>
                  <w:marBottom w:val="0"/>
                  <w:divBdr>
                    <w:top w:val="none" w:sz="0" w:space="0" w:color="auto"/>
                    <w:left w:val="none" w:sz="0" w:space="0" w:color="auto"/>
                    <w:bottom w:val="none" w:sz="0" w:space="0" w:color="auto"/>
                    <w:right w:val="none" w:sz="0" w:space="0" w:color="auto"/>
                  </w:divBdr>
                </w:div>
                <w:div w:id="926158059">
                  <w:marLeft w:val="480"/>
                  <w:marRight w:val="0"/>
                  <w:marTop w:val="0"/>
                  <w:marBottom w:val="0"/>
                  <w:divBdr>
                    <w:top w:val="none" w:sz="0" w:space="0" w:color="auto"/>
                    <w:left w:val="none" w:sz="0" w:space="0" w:color="auto"/>
                    <w:bottom w:val="none" w:sz="0" w:space="0" w:color="auto"/>
                    <w:right w:val="none" w:sz="0" w:space="0" w:color="auto"/>
                  </w:divBdr>
                </w:div>
                <w:div w:id="710686411">
                  <w:marLeft w:val="480"/>
                  <w:marRight w:val="0"/>
                  <w:marTop w:val="0"/>
                  <w:marBottom w:val="0"/>
                  <w:divBdr>
                    <w:top w:val="none" w:sz="0" w:space="0" w:color="auto"/>
                    <w:left w:val="none" w:sz="0" w:space="0" w:color="auto"/>
                    <w:bottom w:val="none" w:sz="0" w:space="0" w:color="auto"/>
                    <w:right w:val="none" w:sz="0" w:space="0" w:color="auto"/>
                  </w:divBdr>
                </w:div>
                <w:div w:id="1399790029">
                  <w:marLeft w:val="480"/>
                  <w:marRight w:val="0"/>
                  <w:marTop w:val="0"/>
                  <w:marBottom w:val="0"/>
                  <w:divBdr>
                    <w:top w:val="none" w:sz="0" w:space="0" w:color="auto"/>
                    <w:left w:val="none" w:sz="0" w:space="0" w:color="auto"/>
                    <w:bottom w:val="none" w:sz="0" w:space="0" w:color="auto"/>
                    <w:right w:val="none" w:sz="0" w:space="0" w:color="auto"/>
                  </w:divBdr>
                </w:div>
                <w:div w:id="1542815689">
                  <w:marLeft w:val="480"/>
                  <w:marRight w:val="0"/>
                  <w:marTop w:val="0"/>
                  <w:marBottom w:val="0"/>
                  <w:divBdr>
                    <w:top w:val="none" w:sz="0" w:space="0" w:color="auto"/>
                    <w:left w:val="none" w:sz="0" w:space="0" w:color="auto"/>
                    <w:bottom w:val="none" w:sz="0" w:space="0" w:color="auto"/>
                    <w:right w:val="none" w:sz="0" w:space="0" w:color="auto"/>
                  </w:divBdr>
                </w:div>
                <w:div w:id="485129779">
                  <w:marLeft w:val="480"/>
                  <w:marRight w:val="0"/>
                  <w:marTop w:val="0"/>
                  <w:marBottom w:val="0"/>
                  <w:divBdr>
                    <w:top w:val="none" w:sz="0" w:space="0" w:color="auto"/>
                    <w:left w:val="none" w:sz="0" w:space="0" w:color="auto"/>
                    <w:bottom w:val="none" w:sz="0" w:space="0" w:color="auto"/>
                    <w:right w:val="none" w:sz="0" w:space="0" w:color="auto"/>
                  </w:divBdr>
                </w:div>
                <w:div w:id="548422289">
                  <w:marLeft w:val="480"/>
                  <w:marRight w:val="0"/>
                  <w:marTop w:val="0"/>
                  <w:marBottom w:val="0"/>
                  <w:divBdr>
                    <w:top w:val="none" w:sz="0" w:space="0" w:color="auto"/>
                    <w:left w:val="none" w:sz="0" w:space="0" w:color="auto"/>
                    <w:bottom w:val="none" w:sz="0" w:space="0" w:color="auto"/>
                    <w:right w:val="none" w:sz="0" w:space="0" w:color="auto"/>
                  </w:divBdr>
                </w:div>
                <w:div w:id="2140226842">
                  <w:marLeft w:val="480"/>
                  <w:marRight w:val="0"/>
                  <w:marTop w:val="0"/>
                  <w:marBottom w:val="0"/>
                  <w:divBdr>
                    <w:top w:val="none" w:sz="0" w:space="0" w:color="auto"/>
                    <w:left w:val="none" w:sz="0" w:space="0" w:color="auto"/>
                    <w:bottom w:val="none" w:sz="0" w:space="0" w:color="auto"/>
                    <w:right w:val="none" w:sz="0" w:space="0" w:color="auto"/>
                  </w:divBdr>
                </w:div>
                <w:div w:id="1606378468">
                  <w:marLeft w:val="480"/>
                  <w:marRight w:val="0"/>
                  <w:marTop w:val="0"/>
                  <w:marBottom w:val="0"/>
                  <w:divBdr>
                    <w:top w:val="none" w:sz="0" w:space="0" w:color="auto"/>
                    <w:left w:val="none" w:sz="0" w:space="0" w:color="auto"/>
                    <w:bottom w:val="none" w:sz="0" w:space="0" w:color="auto"/>
                    <w:right w:val="none" w:sz="0" w:space="0" w:color="auto"/>
                  </w:divBdr>
                </w:div>
                <w:div w:id="1532377741">
                  <w:marLeft w:val="480"/>
                  <w:marRight w:val="0"/>
                  <w:marTop w:val="0"/>
                  <w:marBottom w:val="0"/>
                  <w:divBdr>
                    <w:top w:val="none" w:sz="0" w:space="0" w:color="auto"/>
                    <w:left w:val="none" w:sz="0" w:space="0" w:color="auto"/>
                    <w:bottom w:val="none" w:sz="0" w:space="0" w:color="auto"/>
                    <w:right w:val="none" w:sz="0" w:space="0" w:color="auto"/>
                  </w:divBdr>
                </w:div>
                <w:div w:id="690498301">
                  <w:marLeft w:val="480"/>
                  <w:marRight w:val="0"/>
                  <w:marTop w:val="0"/>
                  <w:marBottom w:val="0"/>
                  <w:divBdr>
                    <w:top w:val="none" w:sz="0" w:space="0" w:color="auto"/>
                    <w:left w:val="none" w:sz="0" w:space="0" w:color="auto"/>
                    <w:bottom w:val="none" w:sz="0" w:space="0" w:color="auto"/>
                    <w:right w:val="none" w:sz="0" w:space="0" w:color="auto"/>
                  </w:divBdr>
                </w:div>
                <w:div w:id="1187983288">
                  <w:marLeft w:val="480"/>
                  <w:marRight w:val="0"/>
                  <w:marTop w:val="0"/>
                  <w:marBottom w:val="0"/>
                  <w:divBdr>
                    <w:top w:val="none" w:sz="0" w:space="0" w:color="auto"/>
                    <w:left w:val="none" w:sz="0" w:space="0" w:color="auto"/>
                    <w:bottom w:val="none" w:sz="0" w:space="0" w:color="auto"/>
                    <w:right w:val="none" w:sz="0" w:space="0" w:color="auto"/>
                  </w:divBdr>
                </w:div>
                <w:div w:id="817576720">
                  <w:marLeft w:val="480"/>
                  <w:marRight w:val="0"/>
                  <w:marTop w:val="0"/>
                  <w:marBottom w:val="0"/>
                  <w:divBdr>
                    <w:top w:val="none" w:sz="0" w:space="0" w:color="auto"/>
                    <w:left w:val="none" w:sz="0" w:space="0" w:color="auto"/>
                    <w:bottom w:val="none" w:sz="0" w:space="0" w:color="auto"/>
                    <w:right w:val="none" w:sz="0" w:space="0" w:color="auto"/>
                  </w:divBdr>
                </w:div>
                <w:div w:id="744306991">
                  <w:marLeft w:val="480"/>
                  <w:marRight w:val="0"/>
                  <w:marTop w:val="0"/>
                  <w:marBottom w:val="0"/>
                  <w:divBdr>
                    <w:top w:val="none" w:sz="0" w:space="0" w:color="auto"/>
                    <w:left w:val="none" w:sz="0" w:space="0" w:color="auto"/>
                    <w:bottom w:val="none" w:sz="0" w:space="0" w:color="auto"/>
                    <w:right w:val="none" w:sz="0" w:space="0" w:color="auto"/>
                  </w:divBdr>
                </w:div>
                <w:div w:id="1252668272">
                  <w:marLeft w:val="480"/>
                  <w:marRight w:val="0"/>
                  <w:marTop w:val="0"/>
                  <w:marBottom w:val="0"/>
                  <w:divBdr>
                    <w:top w:val="none" w:sz="0" w:space="0" w:color="auto"/>
                    <w:left w:val="none" w:sz="0" w:space="0" w:color="auto"/>
                    <w:bottom w:val="none" w:sz="0" w:space="0" w:color="auto"/>
                    <w:right w:val="none" w:sz="0" w:space="0" w:color="auto"/>
                  </w:divBdr>
                </w:div>
                <w:div w:id="1058625749">
                  <w:marLeft w:val="480"/>
                  <w:marRight w:val="0"/>
                  <w:marTop w:val="0"/>
                  <w:marBottom w:val="0"/>
                  <w:divBdr>
                    <w:top w:val="none" w:sz="0" w:space="0" w:color="auto"/>
                    <w:left w:val="none" w:sz="0" w:space="0" w:color="auto"/>
                    <w:bottom w:val="none" w:sz="0" w:space="0" w:color="auto"/>
                    <w:right w:val="none" w:sz="0" w:space="0" w:color="auto"/>
                  </w:divBdr>
                </w:div>
                <w:div w:id="1322929171">
                  <w:marLeft w:val="480"/>
                  <w:marRight w:val="0"/>
                  <w:marTop w:val="0"/>
                  <w:marBottom w:val="0"/>
                  <w:divBdr>
                    <w:top w:val="none" w:sz="0" w:space="0" w:color="auto"/>
                    <w:left w:val="none" w:sz="0" w:space="0" w:color="auto"/>
                    <w:bottom w:val="none" w:sz="0" w:space="0" w:color="auto"/>
                    <w:right w:val="none" w:sz="0" w:space="0" w:color="auto"/>
                  </w:divBdr>
                </w:div>
                <w:div w:id="1629049148">
                  <w:marLeft w:val="480"/>
                  <w:marRight w:val="0"/>
                  <w:marTop w:val="0"/>
                  <w:marBottom w:val="0"/>
                  <w:divBdr>
                    <w:top w:val="none" w:sz="0" w:space="0" w:color="auto"/>
                    <w:left w:val="none" w:sz="0" w:space="0" w:color="auto"/>
                    <w:bottom w:val="none" w:sz="0" w:space="0" w:color="auto"/>
                    <w:right w:val="none" w:sz="0" w:space="0" w:color="auto"/>
                  </w:divBdr>
                </w:div>
                <w:div w:id="1005984543">
                  <w:marLeft w:val="480"/>
                  <w:marRight w:val="0"/>
                  <w:marTop w:val="0"/>
                  <w:marBottom w:val="0"/>
                  <w:divBdr>
                    <w:top w:val="none" w:sz="0" w:space="0" w:color="auto"/>
                    <w:left w:val="none" w:sz="0" w:space="0" w:color="auto"/>
                    <w:bottom w:val="none" w:sz="0" w:space="0" w:color="auto"/>
                    <w:right w:val="none" w:sz="0" w:space="0" w:color="auto"/>
                  </w:divBdr>
                </w:div>
                <w:div w:id="792677784">
                  <w:marLeft w:val="480"/>
                  <w:marRight w:val="0"/>
                  <w:marTop w:val="0"/>
                  <w:marBottom w:val="0"/>
                  <w:divBdr>
                    <w:top w:val="none" w:sz="0" w:space="0" w:color="auto"/>
                    <w:left w:val="none" w:sz="0" w:space="0" w:color="auto"/>
                    <w:bottom w:val="none" w:sz="0" w:space="0" w:color="auto"/>
                    <w:right w:val="none" w:sz="0" w:space="0" w:color="auto"/>
                  </w:divBdr>
                </w:div>
                <w:div w:id="555163114">
                  <w:marLeft w:val="480"/>
                  <w:marRight w:val="0"/>
                  <w:marTop w:val="0"/>
                  <w:marBottom w:val="0"/>
                  <w:divBdr>
                    <w:top w:val="none" w:sz="0" w:space="0" w:color="auto"/>
                    <w:left w:val="none" w:sz="0" w:space="0" w:color="auto"/>
                    <w:bottom w:val="none" w:sz="0" w:space="0" w:color="auto"/>
                    <w:right w:val="none" w:sz="0" w:space="0" w:color="auto"/>
                  </w:divBdr>
                </w:div>
                <w:div w:id="188837115">
                  <w:marLeft w:val="480"/>
                  <w:marRight w:val="0"/>
                  <w:marTop w:val="0"/>
                  <w:marBottom w:val="0"/>
                  <w:divBdr>
                    <w:top w:val="none" w:sz="0" w:space="0" w:color="auto"/>
                    <w:left w:val="none" w:sz="0" w:space="0" w:color="auto"/>
                    <w:bottom w:val="none" w:sz="0" w:space="0" w:color="auto"/>
                    <w:right w:val="none" w:sz="0" w:space="0" w:color="auto"/>
                  </w:divBdr>
                </w:div>
                <w:div w:id="2081710049">
                  <w:marLeft w:val="480"/>
                  <w:marRight w:val="0"/>
                  <w:marTop w:val="0"/>
                  <w:marBottom w:val="0"/>
                  <w:divBdr>
                    <w:top w:val="none" w:sz="0" w:space="0" w:color="auto"/>
                    <w:left w:val="none" w:sz="0" w:space="0" w:color="auto"/>
                    <w:bottom w:val="none" w:sz="0" w:space="0" w:color="auto"/>
                    <w:right w:val="none" w:sz="0" w:space="0" w:color="auto"/>
                  </w:divBdr>
                </w:div>
                <w:div w:id="1940524428">
                  <w:marLeft w:val="480"/>
                  <w:marRight w:val="0"/>
                  <w:marTop w:val="0"/>
                  <w:marBottom w:val="0"/>
                  <w:divBdr>
                    <w:top w:val="none" w:sz="0" w:space="0" w:color="auto"/>
                    <w:left w:val="none" w:sz="0" w:space="0" w:color="auto"/>
                    <w:bottom w:val="none" w:sz="0" w:space="0" w:color="auto"/>
                    <w:right w:val="none" w:sz="0" w:space="0" w:color="auto"/>
                  </w:divBdr>
                </w:div>
                <w:div w:id="1104375954">
                  <w:marLeft w:val="480"/>
                  <w:marRight w:val="0"/>
                  <w:marTop w:val="0"/>
                  <w:marBottom w:val="0"/>
                  <w:divBdr>
                    <w:top w:val="none" w:sz="0" w:space="0" w:color="auto"/>
                    <w:left w:val="none" w:sz="0" w:space="0" w:color="auto"/>
                    <w:bottom w:val="none" w:sz="0" w:space="0" w:color="auto"/>
                    <w:right w:val="none" w:sz="0" w:space="0" w:color="auto"/>
                  </w:divBdr>
                </w:div>
                <w:div w:id="1826627375">
                  <w:marLeft w:val="480"/>
                  <w:marRight w:val="0"/>
                  <w:marTop w:val="0"/>
                  <w:marBottom w:val="0"/>
                  <w:divBdr>
                    <w:top w:val="none" w:sz="0" w:space="0" w:color="auto"/>
                    <w:left w:val="none" w:sz="0" w:space="0" w:color="auto"/>
                    <w:bottom w:val="none" w:sz="0" w:space="0" w:color="auto"/>
                    <w:right w:val="none" w:sz="0" w:space="0" w:color="auto"/>
                  </w:divBdr>
                </w:div>
                <w:div w:id="1053503155">
                  <w:marLeft w:val="480"/>
                  <w:marRight w:val="0"/>
                  <w:marTop w:val="0"/>
                  <w:marBottom w:val="0"/>
                  <w:divBdr>
                    <w:top w:val="none" w:sz="0" w:space="0" w:color="auto"/>
                    <w:left w:val="none" w:sz="0" w:space="0" w:color="auto"/>
                    <w:bottom w:val="none" w:sz="0" w:space="0" w:color="auto"/>
                    <w:right w:val="none" w:sz="0" w:space="0" w:color="auto"/>
                  </w:divBdr>
                </w:div>
                <w:div w:id="125391817">
                  <w:marLeft w:val="480"/>
                  <w:marRight w:val="0"/>
                  <w:marTop w:val="0"/>
                  <w:marBottom w:val="0"/>
                  <w:divBdr>
                    <w:top w:val="none" w:sz="0" w:space="0" w:color="auto"/>
                    <w:left w:val="none" w:sz="0" w:space="0" w:color="auto"/>
                    <w:bottom w:val="none" w:sz="0" w:space="0" w:color="auto"/>
                    <w:right w:val="none" w:sz="0" w:space="0" w:color="auto"/>
                  </w:divBdr>
                </w:div>
                <w:div w:id="202904822">
                  <w:marLeft w:val="480"/>
                  <w:marRight w:val="0"/>
                  <w:marTop w:val="0"/>
                  <w:marBottom w:val="0"/>
                  <w:divBdr>
                    <w:top w:val="none" w:sz="0" w:space="0" w:color="auto"/>
                    <w:left w:val="none" w:sz="0" w:space="0" w:color="auto"/>
                    <w:bottom w:val="none" w:sz="0" w:space="0" w:color="auto"/>
                    <w:right w:val="none" w:sz="0" w:space="0" w:color="auto"/>
                  </w:divBdr>
                </w:div>
              </w:divsChild>
            </w:div>
            <w:div w:id="419261031">
              <w:marLeft w:val="0"/>
              <w:marRight w:val="0"/>
              <w:marTop w:val="0"/>
              <w:marBottom w:val="0"/>
              <w:divBdr>
                <w:top w:val="none" w:sz="0" w:space="0" w:color="auto"/>
                <w:left w:val="none" w:sz="0" w:space="0" w:color="auto"/>
                <w:bottom w:val="none" w:sz="0" w:space="0" w:color="auto"/>
                <w:right w:val="none" w:sz="0" w:space="0" w:color="auto"/>
              </w:divBdr>
              <w:divsChild>
                <w:div w:id="1548177044">
                  <w:marLeft w:val="480"/>
                  <w:marRight w:val="0"/>
                  <w:marTop w:val="0"/>
                  <w:marBottom w:val="0"/>
                  <w:divBdr>
                    <w:top w:val="none" w:sz="0" w:space="0" w:color="auto"/>
                    <w:left w:val="none" w:sz="0" w:space="0" w:color="auto"/>
                    <w:bottom w:val="none" w:sz="0" w:space="0" w:color="auto"/>
                    <w:right w:val="none" w:sz="0" w:space="0" w:color="auto"/>
                  </w:divBdr>
                </w:div>
                <w:div w:id="276760273">
                  <w:marLeft w:val="480"/>
                  <w:marRight w:val="0"/>
                  <w:marTop w:val="0"/>
                  <w:marBottom w:val="0"/>
                  <w:divBdr>
                    <w:top w:val="none" w:sz="0" w:space="0" w:color="auto"/>
                    <w:left w:val="none" w:sz="0" w:space="0" w:color="auto"/>
                    <w:bottom w:val="none" w:sz="0" w:space="0" w:color="auto"/>
                    <w:right w:val="none" w:sz="0" w:space="0" w:color="auto"/>
                  </w:divBdr>
                </w:div>
                <w:div w:id="1933583118">
                  <w:marLeft w:val="480"/>
                  <w:marRight w:val="0"/>
                  <w:marTop w:val="0"/>
                  <w:marBottom w:val="0"/>
                  <w:divBdr>
                    <w:top w:val="none" w:sz="0" w:space="0" w:color="auto"/>
                    <w:left w:val="none" w:sz="0" w:space="0" w:color="auto"/>
                    <w:bottom w:val="none" w:sz="0" w:space="0" w:color="auto"/>
                    <w:right w:val="none" w:sz="0" w:space="0" w:color="auto"/>
                  </w:divBdr>
                </w:div>
                <w:div w:id="1443769929">
                  <w:marLeft w:val="480"/>
                  <w:marRight w:val="0"/>
                  <w:marTop w:val="0"/>
                  <w:marBottom w:val="0"/>
                  <w:divBdr>
                    <w:top w:val="none" w:sz="0" w:space="0" w:color="auto"/>
                    <w:left w:val="none" w:sz="0" w:space="0" w:color="auto"/>
                    <w:bottom w:val="none" w:sz="0" w:space="0" w:color="auto"/>
                    <w:right w:val="none" w:sz="0" w:space="0" w:color="auto"/>
                  </w:divBdr>
                </w:div>
                <w:div w:id="237709811">
                  <w:marLeft w:val="480"/>
                  <w:marRight w:val="0"/>
                  <w:marTop w:val="0"/>
                  <w:marBottom w:val="0"/>
                  <w:divBdr>
                    <w:top w:val="none" w:sz="0" w:space="0" w:color="auto"/>
                    <w:left w:val="none" w:sz="0" w:space="0" w:color="auto"/>
                    <w:bottom w:val="none" w:sz="0" w:space="0" w:color="auto"/>
                    <w:right w:val="none" w:sz="0" w:space="0" w:color="auto"/>
                  </w:divBdr>
                </w:div>
                <w:div w:id="304087134">
                  <w:marLeft w:val="480"/>
                  <w:marRight w:val="0"/>
                  <w:marTop w:val="0"/>
                  <w:marBottom w:val="0"/>
                  <w:divBdr>
                    <w:top w:val="none" w:sz="0" w:space="0" w:color="auto"/>
                    <w:left w:val="none" w:sz="0" w:space="0" w:color="auto"/>
                    <w:bottom w:val="none" w:sz="0" w:space="0" w:color="auto"/>
                    <w:right w:val="none" w:sz="0" w:space="0" w:color="auto"/>
                  </w:divBdr>
                </w:div>
                <w:div w:id="1770814824">
                  <w:marLeft w:val="480"/>
                  <w:marRight w:val="0"/>
                  <w:marTop w:val="0"/>
                  <w:marBottom w:val="0"/>
                  <w:divBdr>
                    <w:top w:val="none" w:sz="0" w:space="0" w:color="auto"/>
                    <w:left w:val="none" w:sz="0" w:space="0" w:color="auto"/>
                    <w:bottom w:val="none" w:sz="0" w:space="0" w:color="auto"/>
                    <w:right w:val="none" w:sz="0" w:space="0" w:color="auto"/>
                  </w:divBdr>
                </w:div>
                <w:div w:id="1772122547">
                  <w:marLeft w:val="480"/>
                  <w:marRight w:val="0"/>
                  <w:marTop w:val="0"/>
                  <w:marBottom w:val="0"/>
                  <w:divBdr>
                    <w:top w:val="none" w:sz="0" w:space="0" w:color="auto"/>
                    <w:left w:val="none" w:sz="0" w:space="0" w:color="auto"/>
                    <w:bottom w:val="none" w:sz="0" w:space="0" w:color="auto"/>
                    <w:right w:val="none" w:sz="0" w:space="0" w:color="auto"/>
                  </w:divBdr>
                </w:div>
                <w:div w:id="649749562">
                  <w:marLeft w:val="480"/>
                  <w:marRight w:val="0"/>
                  <w:marTop w:val="0"/>
                  <w:marBottom w:val="0"/>
                  <w:divBdr>
                    <w:top w:val="none" w:sz="0" w:space="0" w:color="auto"/>
                    <w:left w:val="none" w:sz="0" w:space="0" w:color="auto"/>
                    <w:bottom w:val="none" w:sz="0" w:space="0" w:color="auto"/>
                    <w:right w:val="none" w:sz="0" w:space="0" w:color="auto"/>
                  </w:divBdr>
                </w:div>
                <w:div w:id="1622416477">
                  <w:marLeft w:val="480"/>
                  <w:marRight w:val="0"/>
                  <w:marTop w:val="0"/>
                  <w:marBottom w:val="0"/>
                  <w:divBdr>
                    <w:top w:val="none" w:sz="0" w:space="0" w:color="auto"/>
                    <w:left w:val="none" w:sz="0" w:space="0" w:color="auto"/>
                    <w:bottom w:val="none" w:sz="0" w:space="0" w:color="auto"/>
                    <w:right w:val="none" w:sz="0" w:space="0" w:color="auto"/>
                  </w:divBdr>
                </w:div>
                <w:div w:id="1092706939">
                  <w:marLeft w:val="480"/>
                  <w:marRight w:val="0"/>
                  <w:marTop w:val="0"/>
                  <w:marBottom w:val="0"/>
                  <w:divBdr>
                    <w:top w:val="none" w:sz="0" w:space="0" w:color="auto"/>
                    <w:left w:val="none" w:sz="0" w:space="0" w:color="auto"/>
                    <w:bottom w:val="none" w:sz="0" w:space="0" w:color="auto"/>
                    <w:right w:val="none" w:sz="0" w:space="0" w:color="auto"/>
                  </w:divBdr>
                </w:div>
                <w:div w:id="1769500504">
                  <w:marLeft w:val="480"/>
                  <w:marRight w:val="0"/>
                  <w:marTop w:val="0"/>
                  <w:marBottom w:val="0"/>
                  <w:divBdr>
                    <w:top w:val="none" w:sz="0" w:space="0" w:color="auto"/>
                    <w:left w:val="none" w:sz="0" w:space="0" w:color="auto"/>
                    <w:bottom w:val="none" w:sz="0" w:space="0" w:color="auto"/>
                    <w:right w:val="none" w:sz="0" w:space="0" w:color="auto"/>
                  </w:divBdr>
                </w:div>
                <w:div w:id="1193377731">
                  <w:marLeft w:val="480"/>
                  <w:marRight w:val="0"/>
                  <w:marTop w:val="0"/>
                  <w:marBottom w:val="0"/>
                  <w:divBdr>
                    <w:top w:val="none" w:sz="0" w:space="0" w:color="auto"/>
                    <w:left w:val="none" w:sz="0" w:space="0" w:color="auto"/>
                    <w:bottom w:val="none" w:sz="0" w:space="0" w:color="auto"/>
                    <w:right w:val="none" w:sz="0" w:space="0" w:color="auto"/>
                  </w:divBdr>
                </w:div>
                <w:div w:id="550190967">
                  <w:marLeft w:val="480"/>
                  <w:marRight w:val="0"/>
                  <w:marTop w:val="0"/>
                  <w:marBottom w:val="0"/>
                  <w:divBdr>
                    <w:top w:val="none" w:sz="0" w:space="0" w:color="auto"/>
                    <w:left w:val="none" w:sz="0" w:space="0" w:color="auto"/>
                    <w:bottom w:val="none" w:sz="0" w:space="0" w:color="auto"/>
                    <w:right w:val="none" w:sz="0" w:space="0" w:color="auto"/>
                  </w:divBdr>
                </w:div>
                <w:div w:id="284583699">
                  <w:marLeft w:val="480"/>
                  <w:marRight w:val="0"/>
                  <w:marTop w:val="0"/>
                  <w:marBottom w:val="0"/>
                  <w:divBdr>
                    <w:top w:val="none" w:sz="0" w:space="0" w:color="auto"/>
                    <w:left w:val="none" w:sz="0" w:space="0" w:color="auto"/>
                    <w:bottom w:val="none" w:sz="0" w:space="0" w:color="auto"/>
                    <w:right w:val="none" w:sz="0" w:space="0" w:color="auto"/>
                  </w:divBdr>
                </w:div>
                <w:div w:id="660353422">
                  <w:marLeft w:val="480"/>
                  <w:marRight w:val="0"/>
                  <w:marTop w:val="0"/>
                  <w:marBottom w:val="0"/>
                  <w:divBdr>
                    <w:top w:val="none" w:sz="0" w:space="0" w:color="auto"/>
                    <w:left w:val="none" w:sz="0" w:space="0" w:color="auto"/>
                    <w:bottom w:val="none" w:sz="0" w:space="0" w:color="auto"/>
                    <w:right w:val="none" w:sz="0" w:space="0" w:color="auto"/>
                  </w:divBdr>
                </w:div>
                <w:div w:id="2021615058">
                  <w:marLeft w:val="480"/>
                  <w:marRight w:val="0"/>
                  <w:marTop w:val="0"/>
                  <w:marBottom w:val="0"/>
                  <w:divBdr>
                    <w:top w:val="none" w:sz="0" w:space="0" w:color="auto"/>
                    <w:left w:val="none" w:sz="0" w:space="0" w:color="auto"/>
                    <w:bottom w:val="none" w:sz="0" w:space="0" w:color="auto"/>
                    <w:right w:val="none" w:sz="0" w:space="0" w:color="auto"/>
                  </w:divBdr>
                </w:div>
                <w:div w:id="791629974">
                  <w:marLeft w:val="480"/>
                  <w:marRight w:val="0"/>
                  <w:marTop w:val="0"/>
                  <w:marBottom w:val="0"/>
                  <w:divBdr>
                    <w:top w:val="none" w:sz="0" w:space="0" w:color="auto"/>
                    <w:left w:val="none" w:sz="0" w:space="0" w:color="auto"/>
                    <w:bottom w:val="none" w:sz="0" w:space="0" w:color="auto"/>
                    <w:right w:val="none" w:sz="0" w:space="0" w:color="auto"/>
                  </w:divBdr>
                </w:div>
                <w:div w:id="628124557">
                  <w:marLeft w:val="480"/>
                  <w:marRight w:val="0"/>
                  <w:marTop w:val="0"/>
                  <w:marBottom w:val="0"/>
                  <w:divBdr>
                    <w:top w:val="none" w:sz="0" w:space="0" w:color="auto"/>
                    <w:left w:val="none" w:sz="0" w:space="0" w:color="auto"/>
                    <w:bottom w:val="none" w:sz="0" w:space="0" w:color="auto"/>
                    <w:right w:val="none" w:sz="0" w:space="0" w:color="auto"/>
                  </w:divBdr>
                </w:div>
                <w:div w:id="855996401">
                  <w:marLeft w:val="480"/>
                  <w:marRight w:val="0"/>
                  <w:marTop w:val="0"/>
                  <w:marBottom w:val="0"/>
                  <w:divBdr>
                    <w:top w:val="none" w:sz="0" w:space="0" w:color="auto"/>
                    <w:left w:val="none" w:sz="0" w:space="0" w:color="auto"/>
                    <w:bottom w:val="none" w:sz="0" w:space="0" w:color="auto"/>
                    <w:right w:val="none" w:sz="0" w:space="0" w:color="auto"/>
                  </w:divBdr>
                </w:div>
                <w:div w:id="1437293596">
                  <w:marLeft w:val="480"/>
                  <w:marRight w:val="0"/>
                  <w:marTop w:val="0"/>
                  <w:marBottom w:val="0"/>
                  <w:divBdr>
                    <w:top w:val="none" w:sz="0" w:space="0" w:color="auto"/>
                    <w:left w:val="none" w:sz="0" w:space="0" w:color="auto"/>
                    <w:bottom w:val="none" w:sz="0" w:space="0" w:color="auto"/>
                    <w:right w:val="none" w:sz="0" w:space="0" w:color="auto"/>
                  </w:divBdr>
                </w:div>
                <w:div w:id="134765887">
                  <w:marLeft w:val="480"/>
                  <w:marRight w:val="0"/>
                  <w:marTop w:val="0"/>
                  <w:marBottom w:val="0"/>
                  <w:divBdr>
                    <w:top w:val="none" w:sz="0" w:space="0" w:color="auto"/>
                    <w:left w:val="none" w:sz="0" w:space="0" w:color="auto"/>
                    <w:bottom w:val="none" w:sz="0" w:space="0" w:color="auto"/>
                    <w:right w:val="none" w:sz="0" w:space="0" w:color="auto"/>
                  </w:divBdr>
                </w:div>
                <w:div w:id="1443836795">
                  <w:marLeft w:val="480"/>
                  <w:marRight w:val="0"/>
                  <w:marTop w:val="0"/>
                  <w:marBottom w:val="0"/>
                  <w:divBdr>
                    <w:top w:val="none" w:sz="0" w:space="0" w:color="auto"/>
                    <w:left w:val="none" w:sz="0" w:space="0" w:color="auto"/>
                    <w:bottom w:val="none" w:sz="0" w:space="0" w:color="auto"/>
                    <w:right w:val="none" w:sz="0" w:space="0" w:color="auto"/>
                  </w:divBdr>
                </w:div>
                <w:div w:id="1853643643">
                  <w:marLeft w:val="480"/>
                  <w:marRight w:val="0"/>
                  <w:marTop w:val="0"/>
                  <w:marBottom w:val="0"/>
                  <w:divBdr>
                    <w:top w:val="none" w:sz="0" w:space="0" w:color="auto"/>
                    <w:left w:val="none" w:sz="0" w:space="0" w:color="auto"/>
                    <w:bottom w:val="none" w:sz="0" w:space="0" w:color="auto"/>
                    <w:right w:val="none" w:sz="0" w:space="0" w:color="auto"/>
                  </w:divBdr>
                </w:div>
                <w:div w:id="1534927908">
                  <w:marLeft w:val="480"/>
                  <w:marRight w:val="0"/>
                  <w:marTop w:val="0"/>
                  <w:marBottom w:val="0"/>
                  <w:divBdr>
                    <w:top w:val="none" w:sz="0" w:space="0" w:color="auto"/>
                    <w:left w:val="none" w:sz="0" w:space="0" w:color="auto"/>
                    <w:bottom w:val="none" w:sz="0" w:space="0" w:color="auto"/>
                    <w:right w:val="none" w:sz="0" w:space="0" w:color="auto"/>
                  </w:divBdr>
                </w:div>
                <w:div w:id="1570458422">
                  <w:marLeft w:val="480"/>
                  <w:marRight w:val="0"/>
                  <w:marTop w:val="0"/>
                  <w:marBottom w:val="0"/>
                  <w:divBdr>
                    <w:top w:val="none" w:sz="0" w:space="0" w:color="auto"/>
                    <w:left w:val="none" w:sz="0" w:space="0" w:color="auto"/>
                    <w:bottom w:val="none" w:sz="0" w:space="0" w:color="auto"/>
                    <w:right w:val="none" w:sz="0" w:space="0" w:color="auto"/>
                  </w:divBdr>
                </w:div>
                <w:div w:id="902107838">
                  <w:marLeft w:val="480"/>
                  <w:marRight w:val="0"/>
                  <w:marTop w:val="0"/>
                  <w:marBottom w:val="0"/>
                  <w:divBdr>
                    <w:top w:val="none" w:sz="0" w:space="0" w:color="auto"/>
                    <w:left w:val="none" w:sz="0" w:space="0" w:color="auto"/>
                    <w:bottom w:val="none" w:sz="0" w:space="0" w:color="auto"/>
                    <w:right w:val="none" w:sz="0" w:space="0" w:color="auto"/>
                  </w:divBdr>
                </w:div>
                <w:div w:id="1043215144">
                  <w:marLeft w:val="480"/>
                  <w:marRight w:val="0"/>
                  <w:marTop w:val="0"/>
                  <w:marBottom w:val="0"/>
                  <w:divBdr>
                    <w:top w:val="none" w:sz="0" w:space="0" w:color="auto"/>
                    <w:left w:val="none" w:sz="0" w:space="0" w:color="auto"/>
                    <w:bottom w:val="none" w:sz="0" w:space="0" w:color="auto"/>
                    <w:right w:val="none" w:sz="0" w:space="0" w:color="auto"/>
                  </w:divBdr>
                </w:div>
                <w:div w:id="1937471631">
                  <w:marLeft w:val="480"/>
                  <w:marRight w:val="0"/>
                  <w:marTop w:val="0"/>
                  <w:marBottom w:val="0"/>
                  <w:divBdr>
                    <w:top w:val="none" w:sz="0" w:space="0" w:color="auto"/>
                    <w:left w:val="none" w:sz="0" w:space="0" w:color="auto"/>
                    <w:bottom w:val="none" w:sz="0" w:space="0" w:color="auto"/>
                    <w:right w:val="none" w:sz="0" w:space="0" w:color="auto"/>
                  </w:divBdr>
                </w:div>
                <w:div w:id="1571425669">
                  <w:marLeft w:val="480"/>
                  <w:marRight w:val="0"/>
                  <w:marTop w:val="0"/>
                  <w:marBottom w:val="0"/>
                  <w:divBdr>
                    <w:top w:val="none" w:sz="0" w:space="0" w:color="auto"/>
                    <w:left w:val="none" w:sz="0" w:space="0" w:color="auto"/>
                    <w:bottom w:val="none" w:sz="0" w:space="0" w:color="auto"/>
                    <w:right w:val="none" w:sz="0" w:space="0" w:color="auto"/>
                  </w:divBdr>
                </w:div>
                <w:div w:id="932779711">
                  <w:marLeft w:val="480"/>
                  <w:marRight w:val="0"/>
                  <w:marTop w:val="0"/>
                  <w:marBottom w:val="0"/>
                  <w:divBdr>
                    <w:top w:val="none" w:sz="0" w:space="0" w:color="auto"/>
                    <w:left w:val="none" w:sz="0" w:space="0" w:color="auto"/>
                    <w:bottom w:val="none" w:sz="0" w:space="0" w:color="auto"/>
                    <w:right w:val="none" w:sz="0" w:space="0" w:color="auto"/>
                  </w:divBdr>
                </w:div>
                <w:div w:id="1075397662">
                  <w:marLeft w:val="480"/>
                  <w:marRight w:val="0"/>
                  <w:marTop w:val="0"/>
                  <w:marBottom w:val="0"/>
                  <w:divBdr>
                    <w:top w:val="none" w:sz="0" w:space="0" w:color="auto"/>
                    <w:left w:val="none" w:sz="0" w:space="0" w:color="auto"/>
                    <w:bottom w:val="none" w:sz="0" w:space="0" w:color="auto"/>
                    <w:right w:val="none" w:sz="0" w:space="0" w:color="auto"/>
                  </w:divBdr>
                </w:div>
                <w:div w:id="712117669">
                  <w:marLeft w:val="480"/>
                  <w:marRight w:val="0"/>
                  <w:marTop w:val="0"/>
                  <w:marBottom w:val="0"/>
                  <w:divBdr>
                    <w:top w:val="none" w:sz="0" w:space="0" w:color="auto"/>
                    <w:left w:val="none" w:sz="0" w:space="0" w:color="auto"/>
                    <w:bottom w:val="none" w:sz="0" w:space="0" w:color="auto"/>
                    <w:right w:val="none" w:sz="0" w:space="0" w:color="auto"/>
                  </w:divBdr>
                </w:div>
                <w:div w:id="1432777084">
                  <w:marLeft w:val="480"/>
                  <w:marRight w:val="0"/>
                  <w:marTop w:val="0"/>
                  <w:marBottom w:val="0"/>
                  <w:divBdr>
                    <w:top w:val="none" w:sz="0" w:space="0" w:color="auto"/>
                    <w:left w:val="none" w:sz="0" w:space="0" w:color="auto"/>
                    <w:bottom w:val="none" w:sz="0" w:space="0" w:color="auto"/>
                    <w:right w:val="none" w:sz="0" w:space="0" w:color="auto"/>
                  </w:divBdr>
                </w:div>
                <w:div w:id="822427517">
                  <w:marLeft w:val="480"/>
                  <w:marRight w:val="0"/>
                  <w:marTop w:val="0"/>
                  <w:marBottom w:val="0"/>
                  <w:divBdr>
                    <w:top w:val="none" w:sz="0" w:space="0" w:color="auto"/>
                    <w:left w:val="none" w:sz="0" w:space="0" w:color="auto"/>
                    <w:bottom w:val="none" w:sz="0" w:space="0" w:color="auto"/>
                    <w:right w:val="none" w:sz="0" w:space="0" w:color="auto"/>
                  </w:divBdr>
                </w:div>
                <w:div w:id="1739353388">
                  <w:marLeft w:val="480"/>
                  <w:marRight w:val="0"/>
                  <w:marTop w:val="0"/>
                  <w:marBottom w:val="0"/>
                  <w:divBdr>
                    <w:top w:val="none" w:sz="0" w:space="0" w:color="auto"/>
                    <w:left w:val="none" w:sz="0" w:space="0" w:color="auto"/>
                    <w:bottom w:val="none" w:sz="0" w:space="0" w:color="auto"/>
                    <w:right w:val="none" w:sz="0" w:space="0" w:color="auto"/>
                  </w:divBdr>
                </w:div>
                <w:div w:id="1169755976">
                  <w:marLeft w:val="480"/>
                  <w:marRight w:val="0"/>
                  <w:marTop w:val="0"/>
                  <w:marBottom w:val="0"/>
                  <w:divBdr>
                    <w:top w:val="none" w:sz="0" w:space="0" w:color="auto"/>
                    <w:left w:val="none" w:sz="0" w:space="0" w:color="auto"/>
                    <w:bottom w:val="none" w:sz="0" w:space="0" w:color="auto"/>
                    <w:right w:val="none" w:sz="0" w:space="0" w:color="auto"/>
                  </w:divBdr>
                </w:div>
                <w:div w:id="1897232140">
                  <w:marLeft w:val="480"/>
                  <w:marRight w:val="0"/>
                  <w:marTop w:val="0"/>
                  <w:marBottom w:val="0"/>
                  <w:divBdr>
                    <w:top w:val="none" w:sz="0" w:space="0" w:color="auto"/>
                    <w:left w:val="none" w:sz="0" w:space="0" w:color="auto"/>
                    <w:bottom w:val="none" w:sz="0" w:space="0" w:color="auto"/>
                    <w:right w:val="none" w:sz="0" w:space="0" w:color="auto"/>
                  </w:divBdr>
                </w:div>
                <w:div w:id="1753971271">
                  <w:marLeft w:val="480"/>
                  <w:marRight w:val="0"/>
                  <w:marTop w:val="0"/>
                  <w:marBottom w:val="0"/>
                  <w:divBdr>
                    <w:top w:val="none" w:sz="0" w:space="0" w:color="auto"/>
                    <w:left w:val="none" w:sz="0" w:space="0" w:color="auto"/>
                    <w:bottom w:val="none" w:sz="0" w:space="0" w:color="auto"/>
                    <w:right w:val="none" w:sz="0" w:space="0" w:color="auto"/>
                  </w:divBdr>
                </w:div>
                <w:div w:id="6520191">
                  <w:marLeft w:val="480"/>
                  <w:marRight w:val="0"/>
                  <w:marTop w:val="0"/>
                  <w:marBottom w:val="0"/>
                  <w:divBdr>
                    <w:top w:val="none" w:sz="0" w:space="0" w:color="auto"/>
                    <w:left w:val="none" w:sz="0" w:space="0" w:color="auto"/>
                    <w:bottom w:val="none" w:sz="0" w:space="0" w:color="auto"/>
                    <w:right w:val="none" w:sz="0" w:space="0" w:color="auto"/>
                  </w:divBdr>
                </w:div>
                <w:div w:id="1149829277">
                  <w:marLeft w:val="480"/>
                  <w:marRight w:val="0"/>
                  <w:marTop w:val="0"/>
                  <w:marBottom w:val="0"/>
                  <w:divBdr>
                    <w:top w:val="none" w:sz="0" w:space="0" w:color="auto"/>
                    <w:left w:val="none" w:sz="0" w:space="0" w:color="auto"/>
                    <w:bottom w:val="none" w:sz="0" w:space="0" w:color="auto"/>
                    <w:right w:val="none" w:sz="0" w:space="0" w:color="auto"/>
                  </w:divBdr>
                </w:div>
                <w:div w:id="1225604489">
                  <w:marLeft w:val="480"/>
                  <w:marRight w:val="0"/>
                  <w:marTop w:val="0"/>
                  <w:marBottom w:val="0"/>
                  <w:divBdr>
                    <w:top w:val="none" w:sz="0" w:space="0" w:color="auto"/>
                    <w:left w:val="none" w:sz="0" w:space="0" w:color="auto"/>
                    <w:bottom w:val="none" w:sz="0" w:space="0" w:color="auto"/>
                    <w:right w:val="none" w:sz="0" w:space="0" w:color="auto"/>
                  </w:divBdr>
                </w:div>
                <w:div w:id="2122842249">
                  <w:marLeft w:val="480"/>
                  <w:marRight w:val="0"/>
                  <w:marTop w:val="0"/>
                  <w:marBottom w:val="0"/>
                  <w:divBdr>
                    <w:top w:val="none" w:sz="0" w:space="0" w:color="auto"/>
                    <w:left w:val="none" w:sz="0" w:space="0" w:color="auto"/>
                    <w:bottom w:val="none" w:sz="0" w:space="0" w:color="auto"/>
                    <w:right w:val="none" w:sz="0" w:space="0" w:color="auto"/>
                  </w:divBdr>
                </w:div>
                <w:div w:id="702679554">
                  <w:marLeft w:val="480"/>
                  <w:marRight w:val="0"/>
                  <w:marTop w:val="0"/>
                  <w:marBottom w:val="0"/>
                  <w:divBdr>
                    <w:top w:val="none" w:sz="0" w:space="0" w:color="auto"/>
                    <w:left w:val="none" w:sz="0" w:space="0" w:color="auto"/>
                    <w:bottom w:val="none" w:sz="0" w:space="0" w:color="auto"/>
                    <w:right w:val="none" w:sz="0" w:space="0" w:color="auto"/>
                  </w:divBdr>
                </w:div>
                <w:div w:id="332952431">
                  <w:marLeft w:val="480"/>
                  <w:marRight w:val="0"/>
                  <w:marTop w:val="0"/>
                  <w:marBottom w:val="0"/>
                  <w:divBdr>
                    <w:top w:val="none" w:sz="0" w:space="0" w:color="auto"/>
                    <w:left w:val="none" w:sz="0" w:space="0" w:color="auto"/>
                    <w:bottom w:val="none" w:sz="0" w:space="0" w:color="auto"/>
                    <w:right w:val="none" w:sz="0" w:space="0" w:color="auto"/>
                  </w:divBdr>
                </w:div>
                <w:div w:id="759375304">
                  <w:marLeft w:val="480"/>
                  <w:marRight w:val="0"/>
                  <w:marTop w:val="0"/>
                  <w:marBottom w:val="0"/>
                  <w:divBdr>
                    <w:top w:val="none" w:sz="0" w:space="0" w:color="auto"/>
                    <w:left w:val="none" w:sz="0" w:space="0" w:color="auto"/>
                    <w:bottom w:val="none" w:sz="0" w:space="0" w:color="auto"/>
                    <w:right w:val="none" w:sz="0" w:space="0" w:color="auto"/>
                  </w:divBdr>
                </w:div>
                <w:div w:id="143743691">
                  <w:marLeft w:val="480"/>
                  <w:marRight w:val="0"/>
                  <w:marTop w:val="0"/>
                  <w:marBottom w:val="0"/>
                  <w:divBdr>
                    <w:top w:val="none" w:sz="0" w:space="0" w:color="auto"/>
                    <w:left w:val="none" w:sz="0" w:space="0" w:color="auto"/>
                    <w:bottom w:val="none" w:sz="0" w:space="0" w:color="auto"/>
                    <w:right w:val="none" w:sz="0" w:space="0" w:color="auto"/>
                  </w:divBdr>
                </w:div>
                <w:div w:id="1781335106">
                  <w:marLeft w:val="480"/>
                  <w:marRight w:val="0"/>
                  <w:marTop w:val="0"/>
                  <w:marBottom w:val="0"/>
                  <w:divBdr>
                    <w:top w:val="none" w:sz="0" w:space="0" w:color="auto"/>
                    <w:left w:val="none" w:sz="0" w:space="0" w:color="auto"/>
                    <w:bottom w:val="none" w:sz="0" w:space="0" w:color="auto"/>
                    <w:right w:val="none" w:sz="0" w:space="0" w:color="auto"/>
                  </w:divBdr>
                </w:div>
                <w:div w:id="178860682">
                  <w:marLeft w:val="480"/>
                  <w:marRight w:val="0"/>
                  <w:marTop w:val="0"/>
                  <w:marBottom w:val="0"/>
                  <w:divBdr>
                    <w:top w:val="none" w:sz="0" w:space="0" w:color="auto"/>
                    <w:left w:val="none" w:sz="0" w:space="0" w:color="auto"/>
                    <w:bottom w:val="none" w:sz="0" w:space="0" w:color="auto"/>
                    <w:right w:val="none" w:sz="0" w:space="0" w:color="auto"/>
                  </w:divBdr>
                </w:div>
                <w:div w:id="334188714">
                  <w:marLeft w:val="480"/>
                  <w:marRight w:val="0"/>
                  <w:marTop w:val="0"/>
                  <w:marBottom w:val="0"/>
                  <w:divBdr>
                    <w:top w:val="none" w:sz="0" w:space="0" w:color="auto"/>
                    <w:left w:val="none" w:sz="0" w:space="0" w:color="auto"/>
                    <w:bottom w:val="none" w:sz="0" w:space="0" w:color="auto"/>
                    <w:right w:val="none" w:sz="0" w:space="0" w:color="auto"/>
                  </w:divBdr>
                </w:div>
                <w:div w:id="1380400830">
                  <w:marLeft w:val="480"/>
                  <w:marRight w:val="0"/>
                  <w:marTop w:val="0"/>
                  <w:marBottom w:val="0"/>
                  <w:divBdr>
                    <w:top w:val="none" w:sz="0" w:space="0" w:color="auto"/>
                    <w:left w:val="none" w:sz="0" w:space="0" w:color="auto"/>
                    <w:bottom w:val="none" w:sz="0" w:space="0" w:color="auto"/>
                    <w:right w:val="none" w:sz="0" w:space="0" w:color="auto"/>
                  </w:divBdr>
                </w:div>
                <w:div w:id="1345396987">
                  <w:marLeft w:val="480"/>
                  <w:marRight w:val="0"/>
                  <w:marTop w:val="0"/>
                  <w:marBottom w:val="0"/>
                  <w:divBdr>
                    <w:top w:val="none" w:sz="0" w:space="0" w:color="auto"/>
                    <w:left w:val="none" w:sz="0" w:space="0" w:color="auto"/>
                    <w:bottom w:val="none" w:sz="0" w:space="0" w:color="auto"/>
                    <w:right w:val="none" w:sz="0" w:space="0" w:color="auto"/>
                  </w:divBdr>
                </w:div>
                <w:div w:id="661742483">
                  <w:marLeft w:val="480"/>
                  <w:marRight w:val="0"/>
                  <w:marTop w:val="0"/>
                  <w:marBottom w:val="0"/>
                  <w:divBdr>
                    <w:top w:val="none" w:sz="0" w:space="0" w:color="auto"/>
                    <w:left w:val="none" w:sz="0" w:space="0" w:color="auto"/>
                    <w:bottom w:val="none" w:sz="0" w:space="0" w:color="auto"/>
                    <w:right w:val="none" w:sz="0" w:space="0" w:color="auto"/>
                  </w:divBdr>
                </w:div>
                <w:div w:id="197665629">
                  <w:marLeft w:val="480"/>
                  <w:marRight w:val="0"/>
                  <w:marTop w:val="0"/>
                  <w:marBottom w:val="0"/>
                  <w:divBdr>
                    <w:top w:val="none" w:sz="0" w:space="0" w:color="auto"/>
                    <w:left w:val="none" w:sz="0" w:space="0" w:color="auto"/>
                    <w:bottom w:val="none" w:sz="0" w:space="0" w:color="auto"/>
                    <w:right w:val="none" w:sz="0" w:space="0" w:color="auto"/>
                  </w:divBdr>
                </w:div>
                <w:div w:id="1479691605">
                  <w:marLeft w:val="480"/>
                  <w:marRight w:val="0"/>
                  <w:marTop w:val="0"/>
                  <w:marBottom w:val="0"/>
                  <w:divBdr>
                    <w:top w:val="none" w:sz="0" w:space="0" w:color="auto"/>
                    <w:left w:val="none" w:sz="0" w:space="0" w:color="auto"/>
                    <w:bottom w:val="none" w:sz="0" w:space="0" w:color="auto"/>
                    <w:right w:val="none" w:sz="0" w:space="0" w:color="auto"/>
                  </w:divBdr>
                </w:div>
                <w:div w:id="1787693856">
                  <w:marLeft w:val="480"/>
                  <w:marRight w:val="0"/>
                  <w:marTop w:val="0"/>
                  <w:marBottom w:val="0"/>
                  <w:divBdr>
                    <w:top w:val="none" w:sz="0" w:space="0" w:color="auto"/>
                    <w:left w:val="none" w:sz="0" w:space="0" w:color="auto"/>
                    <w:bottom w:val="none" w:sz="0" w:space="0" w:color="auto"/>
                    <w:right w:val="none" w:sz="0" w:space="0" w:color="auto"/>
                  </w:divBdr>
                </w:div>
                <w:div w:id="518007515">
                  <w:marLeft w:val="480"/>
                  <w:marRight w:val="0"/>
                  <w:marTop w:val="0"/>
                  <w:marBottom w:val="0"/>
                  <w:divBdr>
                    <w:top w:val="none" w:sz="0" w:space="0" w:color="auto"/>
                    <w:left w:val="none" w:sz="0" w:space="0" w:color="auto"/>
                    <w:bottom w:val="none" w:sz="0" w:space="0" w:color="auto"/>
                    <w:right w:val="none" w:sz="0" w:space="0" w:color="auto"/>
                  </w:divBdr>
                </w:div>
                <w:div w:id="1669287564">
                  <w:marLeft w:val="480"/>
                  <w:marRight w:val="0"/>
                  <w:marTop w:val="0"/>
                  <w:marBottom w:val="0"/>
                  <w:divBdr>
                    <w:top w:val="none" w:sz="0" w:space="0" w:color="auto"/>
                    <w:left w:val="none" w:sz="0" w:space="0" w:color="auto"/>
                    <w:bottom w:val="none" w:sz="0" w:space="0" w:color="auto"/>
                    <w:right w:val="none" w:sz="0" w:space="0" w:color="auto"/>
                  </w:divBdr>
                </w:div>
                <w:div w:id="1111047680">
                  <w:marLeft w:val="480"/>
                  <w:marRight w:val="0"/>
                  <w:marTop w:val="0"/>
                  <w:marBottom w:val="0"/>
                  <w:divBdr>
                    <w:top w:val="none" w:sz="0" w:space="0" w:color="auto"/>
                    <w:left w:val="none" w:sz="0" w:space="0" w:color="auto"/>
                    <w:bottom w:val="none" w:sz="0" w:space="0" w:color="auto"/>
                    <w:right w:val="none" w:sz="0" w:space="0" w:color="auto"/>
                  </w:divBdr>
                </w:div>
                <w:div w:id="1419254227">
                  <w:marLeft w:val="480"/>
                  <w:marRight w:val="0"/>
                  <w:marTop w:val="0"/>
                  <w:marBottom w:val="0"/>
                  <w:divBdr>
                    <w:top w:val="none" w:sz="0" w:space="0" w:color="auto"/>
                    <w:left w:val="none" w:sz="0" w:space="0" w:color="auto"/>
                    <w:bottom w:val="none" w:sz="0" w:space="0" w:color="auto"/>
                    <w:right w:val="none" w:sz="0" w:space="0" w:color="auto"/>
                  </w:divBdr>
                </w:div>
                <w:div w:id="1847749232">
                  <w:marLeft w:val="480"/>
                  <w:marRight w:val="0"/>
                  <w:marTop w:val="0"/>
                  <w:marBottom w:val="0"/>
                  <w:divBdr>
                    <w:top w:val="none" w:sz="0" w:space="0" w:color="auto"/>
                    <w:left w:val="none" w:sz="0" w:space="0" w:color="auto"/>
                    <w:bottom w:val="none" w:sz="0" w:space="0" w:color="auto"/>
                    <w:right w:val="none" w:sz="0" w:space="0" w:color="auto"/>
                  </w:divBdr>
                </w:div>
                <w:div w:id="1522892124">
                  <w:marLeft w:val="480"/>
                  <w:marRight w:val="0"/>
                  <w:marTop w:val="0"/>
                  <w:marBottom w:val="0"/>
                  <w:divBdr>
                    <w:top w:val="none" w:sz="0" w:space="0" w:color="auto"/>
                    <w:left w:val="none" w:sz="0" w:space="0" w:color="auto"/>
                    <w:bottom w:val="none" w:sz="0" w:space="0" w:color="auto"/>
                    <w:right w:val="none" w:sz="0" w:space="0" w:color="auto"/>
                  </w:divBdr>
                </w:div>
                <w:div w:id="425076060">
                  <w:marLeft w:val="480"/>
                  <w:marRight w:val="0"/>
                  <w:marTop w:val="0"/>
                  <w:marBottom w:val="0"/>
                  <w:divBdr>
                    <w:top w:val="none" w:sz="0" w:space="0" w:color="auto"/>
                    <w:left w:val="none" w:sz="0" w:space="0" w:color="auto"/>
                    <w:bottom w:val="none" w:sz="0" w:space="0" w:color="auto"/>
                    <w:right w:val="none" w:sz="0" w:space="0" w:color="auto"/>
                  </w:divBdr>
                </w:div>
                <w:div w:id="968051892">
                  <w:marLeft w:val="480"/>
                  <w:marRight w:val="0"/>
                  <w:marTop w:val="0"/>
                  <w:marBottom w:val="0"/>
                  <w:divBdr>
                    <w:top w:val="none" w:sz="0" w:space="0" w:color="auto"/>
                    <w:left w:val="none" w:sz="0" w:space="0" w:color="auto"/>
                    <w:bottom w:val="none" w:sz="0" w:space="0" w:color="auto"/>
                    <w:right w:val="none" w:sz="0" w:space="0" w:color="auto"/>
                  </w:divBdr>
                </w:div>
                <w:div w:id="302396889">
                  <w:marLeft w:val="480"/>
                  <w:marRight w:val="0"/>
                  <w:marTop w:val="0"/>
                  <w:marBottom w:val="0"/>
                  <w:divBdr>
                    <w:top w:val="none" w:sz="0" w:space="0" w:color="auto"/>
                    <w:left w:val="none" w:sz="0" w:space="0" w:color="auto"/>
                    <w:bottom w:val="none" w:sz="0" w:space="0" w:color="auto"/>
                    <w:right w:val="none" w:sz="0" w:space="0" w:color="auto"/>
                  </w:divBdr>
                </w:div>
              </w:divsChild>
            </w:div>
            <w:div w:id="1963030243">
              <w:marLeft w:val="0"/>
              <w:marRight w:val="0"/>
              <w:marTop w:val="0"/>
              <w:marBottom w:val="0"/>
              <w:divBdr>
                <w:top w:val="none" w:sz="0" w:space="0" w:color="auto"/>
                <w:left w:val="none" w:sz="0" w:space="0" w:color="auto"/>
                <w:bottom w:val="none" w:sz="0" w:space="0" w:color="auto"/>
                <w:right w:val="none" w:sz="0" w:space="0" w:color="auto"/>
              </w:divBdr>
              <w:divsChild>
                <w:div w:id="1043289013">
                  <w:marLeft w:val="480"/>
                  <w:marRight w:val="0"/>
                  <w:marTop w:val="0"/>
                  <w:marBottom w:val="0"/>
                  <w:divBdr>
                    <w:top w:val="none" w:sz="0" w:space="0" w:color="auto"/>
                    <w:left w:val="none" w:sz="0" w:space="0" w:color="auto"/>
                    <w:bottom w:val="none" w:sz="0" w:space="0" w:color="auto"/>
                    <w:right w:val="none" w:sz="0" w:space="0" w:color="auto"/>
                  </w:divBdr>
                </w:div>
                <w:div w:id="823350163">
                  <w:marLeft w:val="480"/>
                  <w:marRight w:val="0"/>
                  <w:marTop w:val="0"/>
                  <w:marBottom w:val="0"/>
                  <w:divBdr>
                    <w:top w:val="none" w:sz="0" w:space="0" w:color="auto"/>
                    <w:left w:val="none" w:sz="0" w:space="0" w:color="auto"/>
                    <w:bottom w:val="none" w:sz="0" w:space="0" w:color="auto"/>
                    <w:right w:val="none" w:sz="0" w:space="0" w:color="auto"/>
                  </w:divBdr>
                </w:div>
                <w:div w:id="692613921">
                  <w:marLeft w:val="480"/>
                  <w:marRight w:val="0"/>
                  <w:marTop w:val="0"/>
                  <w:marBottom w:val="0"/>
                  <w:divBdr>
                    <w:top w:val="none" w:sz="0" w:space="0" w:color="auto"/>
                    <w:left w:val="none" w:sz="0" w:space="0" w:color="auto"/>
                    <w:bottom w:val="none" w:sz="0" w:space="0" w:color="auto"/>
                    <w:right w:val="none" w:sz="0" w:space="0" w:color="auto"/>
                  </w:divBdr>
                </w:div>
                <w:div w:id="67925920">
                  <w:marLeft w:val="480"/>
                  <w:marRight w:val="0"/>
                  <w:marTop w:val="0"/>
                  <w:marBottom w:val="0"/>
                  <w:divBdr>
                    <w:top w:val="none" w:sz="0" w:space="0" w:color="auto"/>
                    <w:left w:val="none" w:sz="0" w:space="0" w:color="auto"/>
                    <w:bottom w:val="none" w:sz="0" w:space="0" w:color="auto"/>
                    <w:right w:val="none" w:sz="0" w:space="0" w:color="auto"/>
                  </w:divBdr>
                </w:div>
                <w:div w:id="555623224">
                  <w:marLeft w:val="480"/>
                  <w:marRight w:val="0"/>
                  <w:marTop w:val="0"/>
                  <w:marBottom w:val="0"/>
                  <w:divBdr>
                    <w:top w:val="none" w:sz="0" w:space="0" w:color="auto"/>
                    <w:left w:val="none" w:sz="0" w:space="0" w:color="auto"/>
                    <w:bottom w:val="none" w:sz="0" w:space="0" w:color="auto"/>
                    <w:right w:val="none" w:sz="0" w:space="0" w:color="auto"/>
                  </w:divBdr>
                </w:div>
                <w:div w:id="1400858499">
                  <w:marLeft w:val="480"/>
                  <w:marRight w:val="0"/>
                  <w:marTop w:val="0"/>
                  <w:marBottom w:val="0"/>
                  <w:divBdr>
                    <w:top w:val="none" w:sz="0" w:space="0" w:color="auto"/>
                    <w:left w:val="none" w:sz="0" w:space="0" w:color="auto"/>
                    <w:bottom w:val="none" w:sz="0" w:space="0" w:color="auto"/>
                    <w:right w:val="none" w:sz="0" w:space="0" w:color="auto"/>
                  </w:divBdr>
                </w:div>
                <w:div w:id="1370302645">
                  <w:marLeft w:val="480"/>
                  <w:marRight w:val="0"/>
                  <w:marTop w:val="0"/>
                  <w:marBottom w:val="0"/>
                  <w:divBdr>
                    <w:top w:val="none" w:sz="0" w:space="0" w:color="auto"/>
                    <w:left w:val="none" w:sz="0" w:space="0" w:color="auto"/>
                    <w:bottom w:val="none" w:sz="0" w:space="0" w:color="auto"/>
                    <w:right w:val="none" w:sz="0" w:space="0" w:color="auto"/>
                  </w:divBdr>
                </w:div>
                <w:div w:id="2036147849">
                  <w:marLeft w:val="480"/>
                  <w:marRight w:val="0"/>
                  <w:marTop w:val="0"/>
                  <w:marBottom w:val="0"/>
                  <w:divBdr>
                    <w:top w:val="none" w:sz="0" w:space="0" w:color="auto"/>
                    <w:left w:val="none" w:sz="0" w:space="0" w:color="auto"/>
                    <w:bottom w:val="none" w:sz="0" w:space="0" w:color="auto"/>
                    <w:right w:val="none" w:sz="0" w:space="0" w:color="auto"/>
                  </w:divBdr>
                </w:div>
                <w:div w:id="304505977">
                  <w:marLeft w:val="480"/>
                  <w:marRight w:val="0"/>
                  <w:marTop w:val="0"/>
                  <w:marBottom w:val="0"/>
                  <w:divBdr>
                    <w:top w:val="none" w:sz="0" w:space="0" w:color="auto"/>
                    <w:left w:val="none" w:sz="0" w:space="0" w:color="auto"/>
                    <w:bottom w:val="none" w:sz="0" w:space="0" w:color="auto"/>
                    <w:right w:val="none" w:sz="0" w:space="0" w:color="auto"/>
                  </w:divBdr>
                </w:div>
                <w:div w:id="1478574753">
                  <w:marLeft w:val="480"/>
                  <w:marRight w:val="0"/>
                  <w:marTop w:val="0"/>
                  <w:marBottom w:val="0"/>
                  <w:divBdr>
                    <w:top w:val="none" w:sz="0" w:space="0" w:color="auto"/>
                    <w:left w:val="none" w:sz="0" w:space="0" w:color="auto"/>
                    <w:bottom w:val="none" w:sz="0" w:space="0" w:color="auto"/>
                    <w:right w:val="none" w:sz="0" w:space="0" w:color="auto"/>
                  </w:divBdr>
                </w:div>
                <w:div w:id="1764111178">
                  <w:marLeft w:val="480"/>
                  <w:marRight w:val="0"/>
                  <w:marTop w:val="0"/>
                  <w:marBottom w:val="0"/>
                  <w:divBdr>
                    <w:top w:val="none" w:sz="0" w:space="0" w:color="auto"/>
                    <w:left w:val="none" w:sz="0" w:space="0" w:color="auto"/>
                    <w:bottom w:val="none" w:sz="0" w:space="0" w:color="auto"/>
                    <w:right w:val="none" w:sz="0" w:space="0" w:color="auto"/>
                  </w:divBdr>
                </w:div>
                <w:div w:id="943880349">
                  <w:marLeft w:val="480"/>
                  <w:marRight w:val="0"/>
                  <w:marTop w:val="0"/>
                  <w:marBottom w:val="0"/>
                  <w:divBdr>
                    <w:top w:val="none" w:sz="0" w:space="0" w:color="auto"/>
                    <w:left w:val="none" w:sz="0" w:space="0" w:color="auto"/>
                    <w:bottom w:val="none" w:sz="0" w:space="0" w:color="auto"/>
                    <w:right w:val="none" w:sz="0" w:space="0" w:color="auto"/>
                  </w:divBdr>
                </w:div>
                <w:div w:id="195969764">
                  <w:marLeft w:val="480"/>
                  <w:marRight w:val="0"/>
                  <w:marTop w:val="0"/>
                  <w:marBottom w:val="0"/>
                  <w:divBdr>
                    <w:top w:val="none" w:sz="0" w:space="0" w:color="auto"/>
                    <w:left w:val="none" w:sz="0" w:space="0" w:color="auto"/>
                    <w:bottom w:val="none" w:sz="0" w:space="0" w:color="auto"/>
                    <w:right w:val="none" w:sz="0" w:space="0" w:color="auto"/>
                  </w:divBdr>
                </w:div>
                <w:div w:id="1650400544">
                  <w:marLeft w:val="480"/>
                  <w:marRight w:val="0"/>
                  <w:marTop w:val="0"/>
                  <w:marBottom w:val="0"/>
                  <w:divBdr>
                    <w:top w:val="none" w:sz="0" w:space="0" w:color="auto"/>
                    <w:left w:val="none" w:sz="0" w:space="0" w:color="auto"/>
                    <w:bottom w:val="none" w:sz="0" w:space="0" w:color="auto"/>
                    <w:right w:val="none" w:sz="0" w:space="0" w:color="auto"/>
                  </w:divBdr>
                </w:div>
                <w:div w:id="1749184284">
                  <w:marLeft w:val="480"/>
                  <w:marRight w:val="0"/>
                  <w:marTop w:val="0"/>
                  <w:marBottom w:val="0"/>
                  <w:divBdr>
                    <w:top w:val="none" w:sz="0" w:space="0" w:color="auto"/>
                    <w:left w:val="none" w:sz="0" w:space="0" w:color="auto"/>
                    <w:bottom w:val="none" w:sz="0" w:space="0" w:color="auto"/>
                    <w:right w:val="none" w:sz="0" w:space="0" w:color="auto"/>
                  </w:divBdr>
                </w:div>
                <w:div w:id="424234333">
                  <w:marLeft w:val="480"/>
                  <w:marRight w:val="0"/>
                  <w:marTop w:val="0"/>
                  <w:marBottom w:val="0"/>
                  <w:divBdr>
                    <w:top w:val="none" w:sz="0" w:space="0" w:color="auto"/>
                    <w:left w:val="none" w:sz="0" w:space="0" w:color="auto"/>
                    <w:bottom w:val="none" w:sz="0" w:space="0" w:color="auto"/>
                    <w:right w:val="none" w:sz="0" w:space="0" w:color="auto"/>
                  </w:divBdr>
                </w:div>
                <w:div w:id="788083921">
                  <w:marLeft w:val="480"/>
                  <w:marRight w:val="0"/>
                  <w:marTop w:val="0"/>
                  <w:marBottom w:val="0"/>
                  <w:divBdr>
                    <w:top w:val="none" w:sz="0" w:space="0" w:color="auto"/>
                    <w:left w:val="none" w:sz="0" w:space="0" w:color="auto"/>
                    <w:bottom w:val="none" w:sz="0" w:space="0" w:color="auto"/>
                    <w:right w:val="none" w:sz="0" w:space="0" w:color="auto"/>
                  </w:divBdr>
                </w:div>
                <w:div w:id="626013714">
                  <w:marLeft w:val="480"/>
                  <w:marRight w:val="0"/>
                  <w:marTop w:val="0"/>
                  <w:marBottom w:val="0"/>
                  <w:divBdr>
                    <w:top w:val="none" w:sz="0" w:space="0" w:color="auto"/>
                    <w:left w:val="none" w:sz="0" w:space="0" w:color="auto"/>
                    <w:bottom w:val="none" w:sz="0" w:space="0" w:color="auto"/>
                    <w:right w:val="none" w:sz="0" w:space="0" w:color="auto"/>
                  </w:divBdr>
                </w:div>
                <w:div w:id="451286359">
                  <w:marLeft w:val="480"/>
                  <w:marRight w:val="0"/>
                  <w:marTop w:val="0"/>
                  <w:marBottom w:val="0"/>
                  <w:divBdr>
                    <w:top w:val="none" w:sz="0" w:space="0" w:color="auto"/>
                    <w:left w:val="none" w:sz="0" w:space="0" w:color="auto"/>
                    <w:bottom w:val="none" w:sz="0" w:space="0" w:color="auto"/>
                    <w:right w:val="none" w:sz="0" w:space="0" w:color="auto"/>
                  </w:divBdr>
                </w:div>
                <w:div w:id="1645234808">
                  <w:marLeft w:val="480"/>
                  <w:marRight w:val="0"/>
                  <w:marTop w:val="0"/>
                  <w:marBottom w:val="0"/>
                  <w:divBdr>
                    <w:top w:val="none" w:sz="0" w:space="0" w:color="auto"/>
                    <w:left w:val="none" w:sz="0" w:space="0" w:color="auto"/>
                    <w:bottom w:val="none" w:sz="0" w:space="0" w:color="auto"/>
                    <w:right w:val="none" w:sz="0" w:space="0" w:color="auto"/>
                  </w:divBdr>
                </w:div>
                <w:div w:id="2130853375">
                  <w:marLeft w:val="480"/>
                  <w:marRight w:val="0"/>
                  <w:marTop w:val="0"/>
                  <w:marBottom w:val="0"/>
                  <w:divBdr>
                    <w:top w:val="none" w:sz="0" w:space="0" w:color="auto"/>
                    <w:left w:val="none" w:sz="0" w:space="0" w:color="auto"/>
                    <w:bottom w:val="none" w:sz="0" w:space="0" w:color="auto"/>
                    <w:right w:val="none" w:sz="0" w:space="0" w:color="auto"/>
                  </w:divBdr>
                </w:div>
                <w:div w:id="672151212">
                  <w:marLeft w:val="480"/>
                  <w:marRight w:val="0"/>
                  <w:marTop w:val="0"/>
                  <w:marBottom w:val="0"/>
                  <w:divBdr>
                    <w:top w:val="none" w:sz="0" w:space="0" w:color="auto"/>
                    <w:left w:val="none" w:sz="0" w:space="0" w:color="auto"/>
                    <w:bottom w:val="none" w:sz="0" w:space="0" w:color="auto"/>
                    <w:right w:val="none" w:sz="0" w:space="0" w:color="auto"/>
                  </w:divBdr>
                </w:div>
                <w:div w:id="485901838">
                  <w:marLeft w:val="480"/>
                  <w:marRight w:val="0"/>
                  <w:marTop w:val="0"/>
                  <w:marBottom w:val="0"/>
                  <w:divBdr>
                    <w:top w:val="none" w:sz="0" w:space="0" w:color="auto"/>
                    <w:left w:val="none" w:sz="0" w:space="0" w:color="auto"/>
                    <w:bottom w:val="none" w:sz="0" w:space="0" w:color="auto"/>
                    <w:right w:val="none" w:sz="0" w:space="0" w:color="auto"/>
                  </w:divBdr>
                </w:div>
                <w:div w:id="1446802182">
                  <w:marLeft w:val="480"/>
                  <w:marRight w:val="0"/>
                  <w:marTop w:val="0"/>
                  <w:marBottom w:val="0"/>
                  <w:divBdr>
                    <w:top w:val="none" w:sz="0" w:space="0" w:color="auto"/>
                    <w:left w:val="none" w:sz="0" w:space="0" w:color="auto"/>
                    <w:bottom w:val="none" w:sz="0" w:space="0" w:color="auto"/>
                    <w:right w:val="none" w:sz="0" w:space="0" w:color="auto"/>
                  </w:divBdr>
                </w:div>
                <w:div w:id="197934736">
                  <w:marLeft w:val="480"/>
                  <w:marRight w:val="0"/>
                  <w:marTop w:val="0"/>
                  <w:marBottom w:val="0"/>
                  <w:divBdr>
                    <w:top w:val="none" w:sz="0" w:space="0" w:color="auto"/>
                    <w:left w:val="none" w:sz="0" w:space="0" w:color="auto"/>
                    <w:bottom w:val="none" w:sz="0" w:space="0" w:color="auto"/>
                    <w:right w:val="none" w:sz="0" w:space="0" w:color="auto"/>
                  </w:divBdr>
                </w:div>
                <w:div w:id="1588423194">
                  <w:marLeft w:val="480"/>
                  <w:marRight w:val="0"/>
                  <w:marTop w:val="0"/>
                  <w:marBottom w:val="0"/>
                  <w:divBdr>
                    <w:top w:val="none" w:sz="0" w:space="0" w:color="auto"/>
                    <w:left w:val="none" w:sz="0" w:space="0" w:color="auto"/>
                    <w:bottom w:val="none" w:sz="0" w:space="0" w:color="auto"/>
                    <w:right w:val="none" w:sz="0" w:space="0" w:color="auto"/>
                  </w:divBdr>
                </w:div>
                <w:div w:id="616529803">
                  <w:marLeft w:val="480"/>
                  <w:marRight w:val="0"/>
                  <w:marTop w:val="0"/>
                  <w:marBottom w:val="0"/>
                  <w:divBdr>
                    <w:top w:val="none" w:sz="0" w:space="0" w:color="auto"/>
                    <w:left w:val="none" w:sz="0" w:space="0" w:color="auto"/>
                    <w:bottom w:val="none" w:sz="0" w:space="0" w:color="auto"/>
                    <w:right w:val="none" w:sz="0" w:space="0" w:color="auto"/>
                  </w:divBdr>
                </w:div>
                <w:div w:id="1550456092">
                  <w:marLeft w:val="480"/>
                  <w:marRight w:val="0"/>
                  <w:marTop w:val="0"/>
                  <w:marBottom w:val="0"/>
                  <w:divBdr>
                    <w:top w:val="none" w:sz="0" w:space="0" w:color="auto"/>
                    <w:left w:val="none" w:sz="0" w:space="0" w:color="auto"/>
                    <w:bottom w:val="none" w:sz="0" w:space="0" w:color="auto"/>
                    <w:right w:val="none" w:sz="0" w:space="0" w:color="auto"/>
                  </w:divBdr>
                </w:div>
                <w:div w:id="1238202768">
                  <w:marLeft w:val="480"/>
                  <w:marRight w:val="0"/>
                  <w:marTop w:val="0"/>
                  <w:marBottom w:val="0"/>
                  <w:divBdr>
                    <w:top w:val="none" w:sz="0" w:space="0" w:color="auto"/>
                    <w:left w:val="none" w:sz="0" w:space="0" w:color="auto"/>
                    <w:bottom w:val="none" w:sz="0" w:space="0" w:color="auto"/>
                    <w:right w:val="none" w:sz="0" w:space="0" w:color="auto"/>
                  </w:divBdr>
                </w:div>
                <w:div w:id="101581688">
                  <w:marLeft w:val="480"/>
                  <w:marRight w:val="0"/>
                  <w:marTop w:val="0"/>
                  <w:marBottom w:val="0"/>
                  <w:divBdr>
                    <w:top w:val="none" w:sz="0" w:space="0" w:color="auto"/>
                    <w:left w:val="none" w:sz="0" w:space="0" w:color="auto"/>
                    <w:bottom w:val="none" w:sz="0" w:space="0" w:color="auto"/>
                    <w:right w:val="none" w:sz="0" w:space="0" w:color="auto"/>
                  </w:divBdr>
                </w:div>
                <w:div w:id="950209787">
                  <w:marLeft w:val="480"/>
                  <w:marRight w:val="0"/>
                  <w:marTop w:val="0"/>
                  <w:marBottom w:val="0"/>
                  <w:divBdr>
                    <w:top w:val="none" w:sz="0" w:space="0" w:color="auto"/>
                    <w:left w:val="none" w:sz="0" w:space="0" w:color="auto"/>
                    <w:bottom w:val="none" w:sz="0" w:space="0" w:color="auto"/>
                    <w:right w:val="none" w:sz="0" w:space="0" w:color="auto"/>
                  </w:divBdr>
                </w:div>
                <w:div w:id="235092273">
                  <w:marLeft w:val="480"/>
                  <w:marRight w:val="0"/>
                  <w:marTop w:val="0"/>
                  <w:marBottom w:val="0"/>
                  <w:divBdr>
                    <w:top w:val="none" w:sz="0" w:space="0" w:color="auto"/>
                    <w:left w:val="none" w:sz="0" w:space="0" w:color="auto"/>
                    <w:bottom w:val="none" w:sz="0" w:space="0" w:color="auto"/>
                    <w:right w:val="none" w:sz="0" w:space="0" w:color="auto"/>
                  </w:divBdr>
                </w:div>
                <w:div w:id="1370031681">
                  <w:marLeft w:val="480"/>
                  <w:marRight w:val="0"/>
                  <w:marTop w:val="0"/>
                  <w:marBottom w:val="0"/>
                  <w:divBdr>
                    <w:top w:val="none" w:sz="0" w:space="0" w:color="auto"/>
                    <w:left w:val="none" w:sz="0" w:space="0" w:color="auto"/>
                    <w:bottom w:val="none" w:sz="0" w:space="0" w:color="auto"/>
                    <w:right w:val="none" w:sz="0" w:space="0" w:color="auto"/>
                  </w:divBdr>
                </w:div>
                <w:div w:id="2016609473">
                  <w:marLeft w:val="480"/>
                  <w:marRight w:val="0"/>
                  <w:marTop w:val="0"/>
                  <w:marBottom w:val="0"/>
                  <w:divBdr>
                    <w:top w:val="none" w:sz="0" w:space="0" w:color="auto"/>
                    <w:left w:val="none" w:sz="0" w:space="0" w:color="auto"/>
                    <w:bottom w:val="none" w:sz="0" w:space="0" w:color="auto"/>
                    <w:right w:val="none" w:sz="0" w:space="0" w:color="auto"/>
                  </w:divBdr>
                </w:div>
                <w:div w:id="603807707">
                  <w:marLeft w:val="480"/>
                  <w:marRight w:val="0"/>
                  <w:marTop w:val="0"/>
                  <w:marBottom w:val="0"/>
                  <w:divBdr>
                    <w:top w:val="none" w:sz="0" w:space="0" w:color="auto"/>
                    <w:left w:val="none" w:sz="0" w:space="0" w:color="auto"/>
                    <w:bottom w:val="none" w:sz="0" w:space="0" w:color="auto"/>
                    <w:right w:val="none" w:sz="0" w:space="0" w:color="auto"/>
                  </w:divBdr>
                </w:div>
                <w:div w:id="693266728">
                  <w:marLeft w:val="480"/>
                  <w:marRight w:val="0"/>
                  <w:marTop w:val="0"/>
                  <w:marBottom w:val="0"/>
                  <w:divBdr>
                    <w:top w:val="none" w:sz="0" w:space="0" w:color="auto"/>
                    <w:left w:val="none" w:sz="0" w:space="0" w:color="auto"/>
                    <w:bottom w:val="none" w:sz="0" w:space="0" w:color="auto"/>
                    <w:right w:val="none" w:sz="0" w:space="0" w:color="auto"/>
                  </w:divBdr>
                </w:div>
                <w:div w:id="813715194">
                  <w:marLeft w:val="480"/>
                  <w:marRight w:val="0"/>
                  <w:marTop w:val="0"/>
                  <w:marBottom w:val="0"/>
                  <w:divBdr>
                    <w:top w:val="none" w:sz="0" w:space="0" w:color="auto"/>
                    <w:left w:val="none" w:sz="0" w:space="0" w:color="auto"/>
                    <w:bottom w:val="none" w:sz="0" w:space="0" w:color="auto"/>
                    <w:right w:val="none" w:sz="0" w:space="0" w:color="auto"/>
                  </w:divBdr>
                </w:div>
                <w:div w:id="1826389361">
                  <w:marLeft w:val="480"/>
                  <w:marRight w:val="0"/>
                  <w:marTop w:val="0"/>
                  <w:marBottom w:val="0"/>
                  <w:divBdr>
                    <w:top w:val="none" w:sz="0" w:space="0" w:color="auto"/>
                    <w:left w:val="none" w:sz="0" w:space="0" w:color="auto"/>
                    <w:bottom w:val="none" w:sz="0" w:space="0" w:color="auto"/>
                    <w:right w:val="none" w:sz="0" w:space="0" w:color="auto"/>
                  </w:divBdr>
                </w:div>
                <w:div w:id="1851293078">
                  <w:marLeft w:val="480"/>
                  <w:marRight w:val="0"/>
                  <w:marTop w:val="0"/>
                  <w:marBottom w:val="0"/>
                  <w:divBdr>
                    <w:top w:val="none" w:sz="0" w:space="0" w:color="auto"/>
                    <w:left w:val="none" w:sz="0" w:space="0" w:color="auto"/>
                    <w:bottom w:val="none" w:sz="0" w:space="0" w:color="auto"/>
                    <w:right w:val="none" w:sz="0" w:space="0" w:color="auto"/>
                  </w:divBdr>
                </w:div>
                <w:div w:id="2004359702">
                  <w:marLeft w:val="480"/>
                  <w:marRight w:val="0"/>
                  <w:marTop w:val="0"/>
                  <w:marBottom w:val="0"/>
                  <w:divBdr>
                    <w:top w:val="none" w:sz="0" w:space="0" w:color="auto"/>
                    <w:left w:val="none" w:sz="0" w:space="0" w:color="auto"/>
                    <w:bottom w:val="none" w:sz="0" w:space="0" w:color="auto"/>
                    <w:right w:val="none" w:sz="0" w:space="0" w:color="auto"/>
                  </w:divBdr>
                </w:div>
                <w:div w:id="62065771">
                  <w:marLeft w:val="480"/>
                  <w:marRight w:val="0"/>
                  <w:marTop w:val="0"/>
                  <w:marBottom w:val="0"/>
                  <w:divBdr>
                    <w:top w:val="none" w:sz="0" w:space="0" w:color="auto"/>
                    <w:left w:val="none" w:sz="0" w:space="0" w:color="auto"/>
                    <w:bottom w:val="none" w:sz="0" w:space="0" w:color="auto"/>
                    <w:right w:val="none" w:sz="0" w:space="0" w:color="auto"/>
                  </w:divBdr>
                </w:div>
                <w:div w:id="904992481">
                  <w:marLeft w:val="480"/>
                  <w:marRight w:val="0"/>
                  <w:marTop w:val="0"/>
                  <w:marBottom w:val="0"/>
                  <w:divBdr>
                    <w:top w:val="none" w:sz="0" w:space="0" w:color="auto"/>
                    <w:left w:val="none" w:sz="0" w:space="0" w:color="auto"/>
                    <w:bottom w:val="none" w:sz="0" w:space="0" w:color="auto"/>
                    <w:right w:val="none" w:sz="0" w:space="0" w:color="auto"/>
                  </w:divBdr>
                </w:div>
                <w:div w:id="1087728602">
                  <w:marLeft w:val="480"/>
                  <w:marRight w:val="0"/>
                  <w:marTop w:val="0"/>
                  <w:marBottom w:val="0"/>
                  <w:divBdr>
                    <w:top w:val="none" w:sz="0" w:space="0" w:color="auto"/>
                    <w:left w:val="none" w:sz="0" w:space="0" w:color="auto"/>
                    <w:bottom w:val="none" w:sz="0" w:space="0" w:color="auto"/>
                    <w:right w:val="none" w:sz="0" w:space="0" w:color="auto"/>
                  </w:divBdr>
                </w:div>
                <w:div w:id="146745384">
                  <w:marLeft w:val="480"/>
                  <w:marRight w:val="0"/>
                  <w:marTop w:val="0"/>
                  <w:marBottom w:val="0"/>
                  <w:divBdr>
                    <w:top w:val="none" w:sz="0" w:space="0" w:color="auto"/>
                    <w:left w:val="none" w:sz="0" w:space="0" w:color="auto"/>
                    <w:bottom w:val="none" w:sz="0" w:space="0" w:color="auto"/>
                    <w:right w:val="none" w:sz="0" w:space="0" w:color="auto"/>
                  </w:divBdr>
                </w:div>
                <w:div w:id="881595651">
                  <w:marLeft w:val="480"/>
                  <w:marRight w:val="0"/>
                  <w:marTop w:val="0"/>
                  <w:marBottom w:val="0"/>
                  <w:divBdr>
                    <w:top w:val="none" w:sz="0" w:space="0" w:color="auto"/>
                    <w:left w:val="none" w:sz="0" w:space="0" w:color="auto"/>
                    <w:bottom w:val="none" w:sz="0" w:space="0" w:color="auto"/>
                    <w:right w:val="none" w:sz="0" w:space="0" w:color="auto"/>
                  </w:divBdr>
                </w:div>
                <w:div w:id="955021162">
                  <w:marLeft w:val="480"/>
                  <w:marRight w:val="0"/>
                  <w:marTop w:val="0"/>
                  <w:marBottom w:val="0"/>
                  <w:divBdr>
                    <w:top w:val="none" w:sz="0" w:space="0" w:color="auto"/>
                    <w:left w:val="none" w:sz="0" w:space="0" w:color="auto"/>
                    <w:bottom w:val="none" w:sz="0" w:space="0" w:color="auto"/>
                    <w:right w:val="none" w:sz="0" w:space="0" w:color="auto"/>
                  </w:divBdr>
                </w:div>
                <w:div w:id="372971256">
                  <w:marLeft w:val="480"/>
                  <w:marRight w:val="0"/>
                  <w:marTop w:val="0"/>
                  <w:marBottom w:val="0"/>
                  <w:divBdr>
                    <w:top w:val="none" w:sz="0" w:space="0" w:color="auto"/>
                    <w:left w:val="none" w:sz="0" w:space="0" w:color="auto"/>
                    <w:bottom w:val="none" w:sz="0" w:space="0" w:color="auto"/>
                    <w:right w:val="none" w:sz="0" w:space="0" w:color="auto"/>
                  </w:divBdr>
                </w:div>
                <w:div w:id="1455058591">
                  <w:marLeft w:val="480"/>
                  <w:marRight w:val="0"/>
                  <w:marTop w:val="0"/>
                  <w:marBottom w:val="0"/>
                  <w:divBdr>
                    <w:top w:val="none" w:sz="0" w:space="0" w:color="auto"/>
                    <w:left w:val="none" w:sz="0" w:space="0" w:color="auto"/>
                    <w:bottom w:val="none" w:sz="0" w:space="0" w:color="auto"/>
                    <w:right w:val="none" w:sz="0" w:space="0" w:color="auto"/>
                  </w:divBdr>
                </w:div>
                <w:div w:id="411775507">
                  <w:marLeft w:val="480"/>
                  <w:marRight w:val="0"/>
                  <w:marTop w:val="0"/>
                  <w:marBottom w:val="0"/>
                  <w:divBdr>
                    <w:top w:val="none" w:sz="0" w:space="0" w:color="auto"/>
                    <w:left w:val="none" w:sz="0" w:space="0" w:color="auto"/>
                    <w:bottom w:val="none" w:sz="0" w:space="0" w:color="auto"/>
                    <w:right w:val="none" w:sz="0" w:space="0" w:color="auto"/>
                  </w:divBdr>
                </w:div>
                <w:div w:id="1285576585">
                  <w:marLeft w:val="480"/>
                  <w:marRight w:val="0"/>
                  <w:marTop w:val="0"/>
                  <w:marBottom w:val="0"/>
                  <w:divBdr>
                    <w:top w:val="none" w:sz="0" w:space="0" w:color="auto"/>
                    <w:left w:val="none" w:sz="0" w:space="0" w:color="auto"/>
                    <w:bottom w:val="none" w:sz="0" w:space="0" w:color="auto"/>
                    <w:right w:val="none" w:sz="0" w:space="0" w:color="auto"/>
                  </w:divBdr>
                </w:div>
                <w:div w:id="1637560973">
                  <w:marLeft w:val="480"/>
                  <w:marRight w:val="0"/>
                  <w:marTop w:val="0"/>
                  <w:marBottom w:val="0"/>
                  <w:divBdr>
                    <w:top w:val="none" w:sz="0" w:space="0" w:color="auto"/>
                    <w:left w:val="none" w:sz="0" w:space="0" w:color="auto"/>
                    <w:bottom w:val="none" w:sz="0" w:space="0" w:color="auto"/>
                    <w:right w:val="none" w:sz="0" w:space="0" w:color="auto"/>
                  </w:divBdr>
                </w:div>
                <w:div w:id="1310550405">
                  <w:marLeft w:val="480"/>
                  <w:marRight w:val="0"/>
                  <w:marTop w:val="0"/>
                  <w:marBottom w:val="0"/>
                  <w:divBdr>
                    <w:top w:val="none" w:sz="0" w:space="0" w:color="auto"/>
                    <w:left w:val="none" w:sz="0" w:space="0" w:color="auto"/>
                    <w:bottom w:val="none" w:sz="0" w:space="0" w:color="auto"/>
                    <w:right w:val="none" w:sz="0" w:space="0" w:color="auto"/>
                  </w:divBdr>
                </w:div>
                <w:div w:id="689716883">
                  <w:marLeft w:val="480"/>
                  <w:marRight w:val="0"/>
                  <w:marTop w:val="0"/>
                  <w:marBottom w:val="0"/>
                  <w:divBdr>
                    <w:top w:val="none" w:sz="0" w:space="0" w:color="auto"/>
                    <w:left w:val="none" w:sz="0" w:space="0" w:color="auto"/>
                    <w:bottom w:val="none" w:sz="0" w:space="0" w:color="auto"/>
                    <w:right w:val="none" w:sz="0" w:space="0" w:color="auto"/>
                  </w:divBdr>
                </w:div>
                <w:div w:id="845638042">
                  <w:marLeft w:val="480"/>
                  <w:marRight w:val="0"/>
                  <w:marTop w:val="0"/>
                  <w:marBottom w:val="0"/>
                  <w:divBdr>
                    <w:top w:val="none" w:sz="0" w:space="0" w:color="auto"/>
                    <w:left w:val="none" w:sz="0" w:space="0" w:color="auto"/>
                    <w:bottom w:val="none" w:sz="0" w:space="0" w:color="auto"/>
                    <w:right w:val="none" w:sz="0" w:space="0" w:color="auto"/>
                  </w:divBdr>
                </w:div>
                <w:div w:id="368645344">
                  <w:marLeft w:val="480"/>
                  <w:marRight w:val="0"/>
                  <w:marTop w:val="0"/>
                  <w:marBottom w:val="0"/>
                  <w:divBdr>
                    <w:top w:val="none" w:sz="0" w:space="0" w:color="auto"/>
                    <w:left w:val="none" w:sz="0" w:space="0" w:color="auto"/>
                    <w:bottom w:val="none" w:sz="0" w:space="0" w:color="auto"/>
                    <w:right w:val="none" w:sz="0" w:space="0" w:color="auto"/>
                  </w:divBdr>
                </w:div>
                <w:div w:id="1954093349">
                  <w:marLeft w:val="480"/>
                  <w:marRight w:val="0"/>
                  <w:marTop w:val="0"/>
                  <w:marBottom w:val="0"/>
                  <w:divBdr>
                    <w:top w:val="none" w:sz="0" w:space="0" w:color="auto"/>
                    <w:left w:val="none" w:sz="0" w:space="0" w:color="auto"/>
                    <w:bottom w:val="none" w:sz="0" w:space="0" w:color="auto"/>
                    <w:right w:val="none" w:sz="0" w:space="0" w:color="auto"/>
                  </w:divBdr>
                </w:div>
                <w:div w:id="1935746110">
                  <w:marLeft w:val="480"/>
                  <w:marRight w:val="0"/>
                  <w:marTop w:val="0"/>
                  <w:marBottom w:val="0"/>
                  <w:divBdr>
                    <w:top w:val="none" w:sz="0" w:space="0" w:color="auto"/>
                    <w:left w:val="none" w:sz="0" w:space="0" w:color="auto"/>
                    <w:bottom w:val="none" w:sz="0" w:space="0" w:color="auto"/>
                    <w:right w:val="none" w:sz="0" w:space="0" w:color="auto"/>
                  </w:divBdr>
                </w:div>
                <w:div w:id="1300496510">
                  <w:marLeft w:val="480"/>
                  <w:marRight w:val="0"/>
                  <w:marTop w:val="0"/>
                  <w:marBottom w:val="0"/>
                  <w:divBdr>
                    <w:top w:val="none" w:sz="0" w:space="0" w:color="auto"/>
                    <w:left w:val="none" w:sz="0" w:space="0" w:color="auto"/>
                    <w:bottom w:val="none" w:sz="0" w:space="0" w:color="auto"/>
                    <w:right w:val="none" w:sz="0" w:space="0" w:color="auto"/>
                  </w:divBdr>
                </w:div>
                <w:div w:id="1016075882">
                  <w:marLeft w:val="480"/>
                  <w:marRight w:val="0"/>
                  <w:marTop w:val="0"/>
                  <w:marBottom w:val="0"/>
                  <w:divBdr>
                    <w:top w:val="none" w:sz="0" w:space="0" w:color="auto"/>
                    <w:left w:val="none" w:sz="0" w:space="0" w:color="auto"/>
                    <w:bottom w:val="none" w:sz="0" w:space="0" w:color="auto"/>
                    <w:right w:val="none" w:sz="0" w:space="0" w:color="auto"/>
                  </w:divBdr>
                </w:div>
                <w:div w:id="684984869">
                  <w:marLeft w:val="480"/>
                  <w:marRight w:val="0"/>
                  <w:marTop w:val="0"/>
                  <w:marBottom w:val="0"/>
                  <w:divBdr>
                    <w:top w:val="none" w:sz="0" w:space="0" w:color="auto"/>
                    <w:left w:val="none" w:sz="0" w:space="0" w:color="auto"/>
                    <w:bottom w:val="none" w:sz="0" w:space="0" w:color="auto"/>
                    <w:right w:val="none" w:sz="0" w:space="0" w:color="auto"/>
                  </w:divBdr>
                </w:div>
                <w:div w:id="719592097">
                  <w:marLeft w:val="480"/>
                  <w:marRight w:val="0"/>
                  <w:marTop w:val="0"/>
                  <w:marBottom w:val="0"/>
                  <w:divBdr>
                    <w:top w:val="none" w:sz="0" w:space="0" w:color="auto"/>
                    <w:left w:val="none" w:sz="0" w:space="0" w:color="auto"/>
                    <w:bottom w:val="none" w:sz="0" w:space="0" w:color="auto"/>
                    <w:right w:val="none" w:sz="0" w:space="0" w:color="auto"/>
                  </w:divBdr>
                </w:div>
                <w:div w:id="925576797">
                  <w:marLeft w:val="480"/>
                  <w:marRight w:val="0"/>
                  <w:marTop w:val="0"/>
                  <w:marBottom w:val="0"/>
                  <w:divBdr>
                    <w:top w:val="none" w:sz="0" w:space="0" w:color="auto"/>
                    <w:left w:val="none" w:sz="0" w:space="0" w:color="auto"/>
                    <w:bottom w:val="none" w:sz="0" w:space="0" w:color="auto"/>
                    <w:right w:val="none" w:sz="0" w:space="0" w:color="auto"/>
                  </w:divBdr>
                </w:div>
                <w:div w:id="1593586758">
                  <w:marLeft w:val="480"/>
                  <w:marRight w:val="0"/>
                  <w:marTop w:val="0"/>
                  <w:marBottom w:val="0"/>
                  <w:divBdr>
                    <w:top w:val="none" w:sz="0" w:space="0" w:color="auto"/>
                    <w:left w:val="none" w:sz="0" w:space="0" w:color="auto"/>
                    <w:bottom w:val="none" w:sz="0" w:space="0" w:color="auto"/>
                    <w:right w:val="none" w:sz="0" w:space="0" w:color="auto"/>
                  </w:divBdr>
                </w:div>
                <w:div w:id="1968394441">
                  <w:marLeft w:val="480"/>
                  <w:marRight w:val="0"/>
                  <w:marTop w:val="0"/>
                  <w:marBottom w:val="0"/>
                  <w:divBdr>
                    <w:top w:val="none" w:sz="0" w:space="0" w:color="auto"/>
                    <w:left w:val="none" w:sz="0" w:space="0" w:color="auto"/>
                    <w:bottom w:val="none" w:sz="0" w:space="0" w:color="auto"/>
                    <w:right w:val="none" w:sz="0" w:space="0" w:color="auto"/>
                  </w:divBdr>
                </w:div>
                <w:div w:id="350837444">
                  <w:marLeft w:val="480"/>
                  <w:marRight w:val="0"/>
                  <w:marTop w:val="0"/>
                  <w:marBottom w:val="0"/>
                  <w:divBdr>
                    <w:top w:val="none" w:sz="0" w:space="0" w:color="auto"/>
                    <w:left w:val="none" w:sz="0" w:space="0" w:color="auto"/>
                    <w:bottom w:val="none" w:sz="0" w:space="0" w:color="auto"/>
                    <w:right w:val="none" w:sz="0" w:space="0" w:color="auto"/>
                  </w:divBdr>
                </w:div>
              </w:divsChild>
            </w:div>
            <w:div w:id="1522550364">
              <w:marLeft w:val="0"/>
              <w:marRight w:val="0"/>
              <w:marTop w:val="0"/>
              <w:marBottom w:val="0"/>
              <w:divBdr>
                <w:top w:val="none" w:sz="0" w:space="0" w:color="auto"/>
                <w:left w:val="none" w:sz="0" w:space="0" w:color="auto"/>
                <w:bottom w:val="none" w:sz="0" w:space="0" w:color="auto"/>
                <w:right w:val="none" w:sz="0" w:space="0" w:color="auto"/>
              </w:divBdr>
              <w:divsChild>
                <w:div w:id="1625765948">
                  <w:marLeft w:val="480"/>
                  <w:marRight w:val="0"/>
                  <w:marTop w:val="0"/>
                  <w:marBottom w:val="0"/>
                  <w:divBdr>
                    <w:top w:val="none" w:sz="0" w:space="0" w:color="auto"/>
                    <w:left w:val="none" w:sz="0" w:space="0" w:color="auto"/>
                    <w:bottom w:val="none" w:sz="0" w:space="0" w:color="auto"/>
                    <w:right w:val="none" w:sz="0" w:space="0" w:color="auto"/>
                  </w:divBdr>
                </w:div>
                <w:div w:id="1860578852">
                  <w:marLeft w:val="480"/>
                  <w:marRight w:val="0"/>
                  <w:marTop w:val="0"/>
                  <w:marBottom w:val="0"/>
                  <w:divBdr>
                    <w:top w:val="none" w:sz="0" w:space="0" w:color="auto"/>
                    <w:left w:val="none" w:sz="0" w:space="0" w:color="auto"/>
                    <w:bottom w:val="none" w:sz="0" w:space="0" w:color="auto"/>
                    <w:right w:val="none" w:sz="0" w:space="0" w:color="auto"/>
                  </w:divBdr>
                </w:div>
                <w:div w:id="954479522">
                  <w:marLeft w:val="480"/>
                  <w:marRight w:val="0"/>
                  <w:marTop w:val="0"/>
                  <w:marBottom w:val="0"/>
                  <w:divBdr>
                    <w:top w:val="none" w:sz="0" w:space="0" w:color="auto"/>
                    <w:left w:val="none" w:sz="0" w:space="0" w:color="auto"/>
                    <w:bottom w:val="none" w:sz="0" w:space="0" w:color="auto"/>
                    <w:right w:val="none" w:sz="0" w:space="0" w:color="auto"/>
                  </w:divBdr>
                </w:div>
                <w:div w:id="980310963">
                  <w:marLeft w:val="480"/>
                  <w:marRight w:val="0"/>
                  <w:marTop w:val="0"/>
                  <w:marBottom w:val="0"/>
                  <w:divBdr>
                    <w:top w:val="none" w:sz="0" w:space="0" w:color="auto"/>
                    <w:left w:val="none" w:sz="0" w:space="0" w:color="auto"/>
                    <w:bottom w:val="none" w:sz="0" w:space="0" w:color="auto"/>
                    <w:right w:val="none" w:sz="0" w:space="0" w:color="auto"/>
                  </w:divBdr>
                </w:div>
                <w:div w:id="1946381481">
                  <w:marLeft w:val="480"/>
                  <w:marRight w:val="0"/>
                  <w:marTop w:val="0"/>
                  <w:marBottom w:val="0"/>
                  <w:divBdr>
                    <w:top w:val="none" w:sz="0" w:space="0" w:color="auto"/>
                    <w:left w:val="none" w:sz="0" w:space="0" w:color="auto"/>
                    <w:bottom w:val="none" w:sz="0" w:space="0" w:color="auto"/>
                    <w:right w:val="none" w:sz="0" w:space="0" w:color="auto"/>
                  </w:divBdr>
                </w:div>
                <w:div w:id="186211746">
                  <w:marLeft w:val="480"/>
                  <w:marRight w:val="0"/>
                  <w:marTop w:val="0"/>
                  <w:marBottom w:val="0"/>
                  <w:divBdr>
                    <w:top w:val="none" w:sz="0" w:space="0" w:color="auto"/>
                    <w:left w:val="none" w:sz="0" w:space="0" w:color="auto"/>
                    <w:bottom w:val="none" w:sz="0" w:space="0" w:color="auto"/>
                    <w:right w:val="none" w:sz="0" w:space="0" w:color="auto"/>
                  </w:divBdr>
                </w:div>
                <w:div w:id="700324285">
                  <w:marLeft w:val="480"/>
                  <w:marRight w:val="0"/>
                  <w:marTop w:val="0"/>
                  <w:marBottom w:val="0"/>
                  <w:divBdr>
                    <w:top w:val="none" w:sz="0" w:space="0" w:color="auto"/>
                    <w:left w:val="none" w:sz="0" w:space="0" w:color="auto"/>
                    <w:bottom w:val="none" w:sz="0" w:space="0" w:color="auto"/>
                    <w:right w:val="none" w:sz="0" w:space="0" w:color="auto"/>
                  </w:divBdr>
                </w:div>
                <w:div w:id="591403285">
                  <w:marLeft w:val="480"/>
                  <w:marRight w:val="0"/>
                  <w:marTop w:val="0"/>
                  <w:marBottom w:val="0"/>
                  <w:divBdr>
                    <w:top w:val="none" w:sz="0" w:space="0" w:color="auto"/>
                    <w:left w:val="none" w:sz="0" w:space="0" w:color="auto"/>
                    <w:bottom w:val="none" w:sz="0" w:space="0" w:color="auto"/>
                    <w:right w:val="none" w:sz="0" w:space="0" w:color="auto"/>
                  </w:divBdr>
                </w:div>
                <w:div w:id="859124760">
                  <w:marLeft w:val="480"/>
                  <w:marRight w:val="0"/>
                  <w:marTop w:val="0"/>
                  <w:marBottom w:val="0"/>
                  <w:divBdr>
                    <w:top w:val="none" w:sz="0" w:space="0" w:color="auto"/>
                    <w:left w:val="none" w:sz="0" w:space="0" w:color="auto"/>
                    <w:bottom w:val="none" w:sz="0" w:space="0" w:color="auto"/>
                    <w:right w:val="none" w:sz="0" w:space="0" w:color="auto"/>
                  </w:divBdr>
                </w:div>
                <w:div w:id="674068520">
                  <w:marLeft w:val="480"/>
                  <w:marRight w:val="0"/>
                  <w:marTop w:val="0"/>
                  <w:marBottom w:val="0"/>
                  <w:divBdr>
                    <w:top w:val="none" w:sz="0" w:space="0" w:color="auto"/>
                    <w:left w:val="none" w:sz="0" w:space="0" w:color="auto"/>
                    <w:bottom w:val="none" w:sz="0" w:space="0" w:color="auto"/>
                    <w:right w:val="none" w:sz="0" w:space="0" w:color="auto"/>
                  </w:divBdr>
                </w:div>
                <w:div w:id="1384134967">
                  <w:marLeft w:val="480"/>
                  <w:marRight w:val="0"/>
                  <w:marTop w:val="0"/>
                  <w:marBottom w:val="0"/>
                  <w:divBdr>
                    <w:top w:val="none" w:sz="0" w:space="0" w:color="auto"/>
                    <w:left w:val="none" w:sz="0" w:space="0" w:color="auto"/>
                    <w:bottom w:val="none" w:sz="0" w:space="0" w:color="auto"/>
                    <w:right w:val="none" w:sz="0" w:space="0" w:color="auto"/>
                  </w:divBdr>
                </w:div>
                <w:div w:id="288173135">
                  <w:marLeft w:val="480"/>
                  <w:marRight w:val="0"/>
                  <w:marTop w:val="0"/>
                  <w:marBottom w:val="0"/>
                  <w:divBdr>
                    <w:top w:val="none" w:sz="0" w:space="0" w:color="auto"/>
                    <w:left w:val="none" w:sz="0" w:space="0" w:color="auto"/>
                    <w:bottom w:val="none" w:sz="0" w:space="0" w:color="auto"/>
                    <w:right w:val="none" w:sz="0" w:space="0" w:color="auto"/>
                  </w:divBdr>
                </w:div>
                <w:div w:id="1629772526">
                  <w:marLeft w:val="480"/>
                  <w:marRight w:val="0"/>
                  <w:marTop w:val="0"/>
                  <w:marBottom w:val="0"/>
                  <w:divBdr>
                    <w:top w:val="none" w:sz="0" w:space="0" w:color="auto"/>
                    <w:left w:val="none" w:sz="0" w:space="0" w:color="auto"/>
                    <w:bottom w:val="none" w:sz="0" w:space="0" w:color="auto"/>
                    <w:right w:val="none" w:sz="0" w:space="0" w:color="auto"/>
                  </w:divBdr>
                </w:div>
                <w:div w:id="2065327222">
                  <w:marLeft w:val="480"/>
                  <w:marRight w:val="0"/>
                  <w:marTop w:val="0"/>
                  <w:marBottom w:val="0"/>
                  <w:divBdr>
                    <w:top w:val="none" w:sz="0" w:space="0" w:color="auto"/>
                    <w:left w:val="none" w:sz="0" w:space="0" w:color="auto"/>
                    <w:bottom w:val="none" w:sz="0" w:space="0" w:color="auto"/>
                    <w:right w:val="none" w:sz="0" w:space="0" w:color="auto"/>
                  </w:divBdr>
                </w:div>
                <w:div w:id="197277673">
                  <w:marLeft w:val="480"/>
                  <w:marRight w:val="0"/>
                  <w:marTop w:val="0"/>
                  <w:marBottom w:val="0"/>
                  <w:divBdr>
                    <w:top w:val="none" w:sz="0" w:space="0" w:color="auto"/>
                    <w:left w:val="none" w:sz="0" w:space="0" w:color="auto"/>
                    <w:bottom w:val="none" w:sz="0" w:space="0" w:color="auto"/>
                    <w:right w:val="none" w:sz="0" w:space="0" w:color="auto"/>
                  </w:divBdr>
                </w:div>
                <w:div w:id="694307844">
                  <w:marLeft w:val="480"/>
                  <w:marRight w:val="0"/>
                  <w:marTop w:val="0"/>
                  <w:marBottom w:val="0"/>
                  <w:divBdr>
                    <w:top w:val="none" w:sz="0" w:space="0" w:color="auto"/>
                    <w:left w:val="none" w:sz="0" w:space="0" w:color="auto"/>
                    <w:bottom w:val="none" w:sz="0" w:space="0" w:color="auto"/>
                    <w:right w:val="none" w:sz="0" w:space="0" w:color="auto"/>
                  </w:divBdr>
                </w:div>
                <w:div w:id="1357610090">
                  <w:marLeft w:val="480"/>
                  <w:marRight w:val="0"/>
                  <w:marTop w:val="0"/>
                  <w:marBottom w:val="0"/>
                  <w:divBdr>
                    <w:top w:val="none" w:sz="0" w:space="0" w:color="auto"/>
                    <w:left w:val="none" w:sz="0" w:space="0" w:color="auto"/>
                    <w:bottom w:val="none" w:sz="0" w:space="0" w:color="auto"/>
                    <w:right w:val="none" w:sz="0" w:space="0" w:color="auto"/>
                  </w:divBdr>
                </w:div>
                <w:div w:id="386078045">
                  <w:marLeft w:val="480"/>
                  <w:marRight w:val="0"/>
                  <w:marTop w:val="0"/>
                  <w:marBottom w:val="0"/>
                  <w:divBdr>
                    <w:top w:val="none" w:sz="0" w:space="0" w:color="auto"/>
                    <w:left w:val="none" w:sz="0" w:space="0" w:color="auto"/>
                    <w:bottom w:val="none" w:sz="0" w:space="0" w:color="auto"/>
                    <w:right w:val="none" w:sz="0" w:space="0" w:color="auto"/>
                  </w:divBdr>
                </w:div>
                <w:div w:id="2104295907">
                  <w:marLeft w:val="480"/>
                  <w:marRight w:val="0"/>
                  <w:marTop w:val="0"/>
                  <w:marBottom w:val="0"/>
                  <w:divBdr>
                    <w:top w:val="none" w:sz="0" w:space="0" w:color="auto"/>
                    <w:left w:val="none" w:sz="0" w:space="0" w:color="auto"/>
                    <w:bottom w:val="none" w:sz="0" w:space="0" w:color="auto"/>
                    <w:right w:val="none" w:sz="0" w:space="0" w:color="auto"/>
                  </w:divBdr>
                </w:div>
                <w:div w:id="575239512">
                  <w:marLeft w:val="480"/>
                  <w:marRight w:val="0"/>
                  <w:marTop w:val="0"/>
                  <w:marBottom w:val="0"/>
                  <w:divBdr>
                    <w:top w:val="none" w:sz="0" w:space="0" w:color="auto"/>
                    <w:left w:val="none" w:sz="0" w:space="0" w:color="auto"/>
                    <w:bottom w:val="none" w:sz="0" w:space="0" w:color="auto"/>
                    <w:right w:val="none" w:sz="0" w:space="0" w:color="auto"/>
                  </w:divBdr>
                </w:div>
                <w:div w:id="424881288">
                  <w:marLeft w:val="480"/>
                  <w:marRight w:val="0"/>
                  <w:marTop w:val="0"/>
                  <w:marBottom w:val="0"/>
                  <w:divBdr>
                    <w:top w:val="none" w:sz="0" w:space="0" w:color="auto"/>
                    <w:left w:val="none" w:sz="0" w:space="0" w:color="auto"/>
                    <w:bottom w:val="none" w:sz="0" w:space="0" w:color="auto"/>
                    <w:right w:val="none" w:sz="0" w:space="0" w:color="auto"/>
                  </w:divBdr>
                </w:div>
                <w:div w:id="249849631">
                  <w:marLeft w:val="480"/>
                  <w:marRight w:val="0"/>
                  <w:marTop w:val="0"/>
                  <w:marBottom w:val="0"/>
                  <w:divBdr>
                    <w:top w:val="none" w:sz="0" w:space="0" w:color="auto"/>
                    <w:left w:val="none" w:sz="0" w:space="0" w:color="auto"/>
                    <w:bottom w:val="none" w:sz="0" w:space="0" w:color="auto"/>
                    <w:right w:val="none" w:sz="0" w:space="0" w:color="auto"/>
                  </w:divBdr>
                </w:div>
                <w:div w:id="255986383">
                  <w:marLeft w:val="480"/>
                  <w:marRight w:val="0"/>
                  <w:marTop w:val="0"/>
                  <w:marBottom w:val="0"/>
                  <w:divBdr>
                    <w:top w:val="none" w:sz="0" w:space="0" w:color="auto"/>
                    <w:left w:val="none" w:sz="0" w:space="0" w:color="auto"/>
                    <w:bottom w:val="none" w:sz="0" w:space="0" w:color="auto"/>
                    <w:right w:val="none" w:sz="0" w:space="0" w:color="auto"/>
                  </w:divBdr>
                </w:div>
                <w:div w:id="167907973">
                  <w:marLeft w:val="480"/>
                  <w:marRight w:val="0"/>
                  <w:marTop w:val="0"/>
                  <w:marBottom w:val="0"/>
                  <w:divBdr>
                    <w:top w:val="none" w:sz="0" w:space="0" w:color="auto"/>
                    <w:left w:val="none" w:sz="0" w:space="0" w:color="auto"/>
                    <w:bottom w:val="none" w:sz="0" w:space="0" w:color="auto"/>
                    <w:right w:val="none" w:sz="0" w:space="0" w:color="auto"/>
                  </w:divBdr>
                </w:div>
                <w:div w:id="798915004">
                  <w:marLeft w:val="480"/>
                  <w:marRight w:val="0"/>
                  <w:marTop w:val="0"/>
                  <w:marBottom w:val="0"/>
                  <w:divBdr>
                    <w:top w:val="none" w:sz="0" w:space="0" w:color="auto"/>
                    <w:left w:val="none" w:sz="0" w:space="0" w:color="auto"/>
                    <w:bottom w:val="none" w:sz="0" w:space="0" w:color="auto"/>
                    <w:right w:val="none" w:sz="0" w:space="0" w:color="auto"/>
                  </w:divBdr>
                </w:div>
                <w:div w:id="973676153">
                  <w:marLeft w:val="480"/>
                  <w:marRight w:val="0"/>
                  <w:marTop w:val="0"/>
                  <w:marBottom w:val="0"/>
                  <w:divBdr>
                    <w:top w:val="none" w:sz="0" w:space="0" w:color="auto"/>
                    <w:left w:val="none" w:sz="0" w:space="0" w:color="auto"/>
                    <w:bottom w:val="none" w:sz="0" w:space="0" w:color="auto"/>
                    <w:right w:val="none" w:sz="0" w:space="0" w:color="auto"/>
                  </w:divBdr>
                </w:div>
                <w:div w:id="784887017">
                  <w:marLeft w:val="480"/>
                  <w:marRight w:val="0"/>
                  <w:marTop w:val="0"/>
                  <w:marBottom w:val="0"/>
                  <w:divBdr>
                    <w:top w:val="none" w:sz="0" w:space="0" w:color="auto"/>
                    <w:left w:val="none" w:sz="0" w:space="0" w:color="auto"/>
                    <w:bottom w:val="none" w:sz="0" w:space="0" w:color="auto"/>
                    <w:right w:val="none" w:sz="0" w:space="0" w:color="auto"/>
                  </w:divBdr>
                </w:div>
                <w:div w:id="1028723167">
                  <w:marLeft w:val="480"/>
                  <w:marRight w:val="0"/>
                  <w:marTop w:val="0"/>
                  <w:marBottom w:val="0"/>
                  <w:divBdr>
                    <w:top w:val="none" w:sz="0" w:space="0" w:color="auto"/>
                    <w:left w:val="none" w:sz="0" w:space="0" w:color="auto"/>
                    <w:bottom w:val="none" w:sz="0" w:space="0" w:color="auto"/>
                    <w:right w:val="none" w:sz="0" w:space="0" w:color="auto"/>
                  </w:divBdr>
                </w:div>
                <w:div w:id="1532844024">
                  <w:marLeft w:val="480"/>
                  <w:marRight w:val="0"/>
                  <w:marTop w:val="0"/>
                  <w:marBottom w:val="0"/>
                  <w:divBdr>
                    <w:top w:val="none" w:sz="0" w:space="0" w:color="auto"/>
                    <w:left w:val="none" w:sz="0" w:space="0" w:color="auto"/>
                    <w:bottom w:val="none" w:sz="0" w:space="0" w:color="auto"/>
                    <w:right w:val="none" w:sz="0" w:space="0" w:color="auto"/>
                  </w:divBdr>
                </w:div>
                <w:div w:id="310330101">
                  <w:marLeft w:val="480"/>
                  <w:marRight w:val="0"/>
                  <w:marTop w:val="0"/>
                  <w:marBottom w:val="0"/>
                  <w:divBdr>
                    <w:top w:val="none" w:sz="0" w:space="0" w:color="auto"/>
                    <w:left w:val="none" w:sz="0" w:space="0" w:color="auto"/>
                    <w:bottom w:val="none" w:sz="0" w:space="0" w:color="auto"/>
                    <w:right w:val="none" w:sz="0" w:space="0" w:color="auto"/>
                  </w:divBdr>
                </w:div>
                <w:div w:id="1051810704">
                  <w:marLeft w:val="480"/>
                  <w:marRight w:val="0"/>
                  <w:marTop w:val="0"/>
                  <w:marBottom w:val="0"/>
                  <w:divBdr>
                    <w:top w:val="none" w:sz="0" w:space="0" w:color="auto"/>
                    <w:left w:val="none" w:sz="0" w:space="0" w:color="auto"/>
                    <w:bottom w:val="none" w:sz="0" w:space="0" w:color="auto"/>
                    <w:right w:val="none" w:sz="0" w:space="0" w:color="auto"/>
                  </w:divBdr>
                </w:div>
                <w:div w:id="1278223146">
                  <w:marLeft w:val="480"/>
                  <w:marRight w:val="0"/>
                  <w:marTop w:val="0"/>
                  <w:marBottom w:val="0"/>
                  <w:divBdr>
                    <w:top w:val="none" w:sz="0" w:space="0" w:color="auto"/>
                    <w:left w:val="none" w:sz="0" w:space="0" w:color="auto"/>
                    <w:bottom w:val="none" w:sz="0" w:space="0" w:color="auto"/>
                    <w:right w:val="none" w:sz="0" w:space="0" w:color="auto"/>
                  </w:divBdr>
                </w:div>
                <w:div w:id="1983732469">
                  <w:marLeft w:val="480"/>
                  <w:marRight w:val="0"/>
                  <w:marTop w:val="0"/>
                  <w:marBottom w:val="0"/>
                  <w:divBdr>
                    <w:top w:val="none" w:sz="0" w:space="0" w:color="auto"/>
                    <w:left w:val="none" w:sz="0" w:space="0" w:color="auto"/>
                    <w:bottom w:val="none" w:sz="0" w:space="0" w:color="auto"/>
                    <w:right w:val="none" w:sz="0" w:space="0" w:color="auto"/>
                  </w:divBdr>
                </w:div>
                <w:div w:id="524755870">
                  <w:marLeft w:val="480"/>
                  <w:marRight w:val="0"/>
                  <w:marTop w:val="0"/>
                  <w:marBottom w:val="0"/>
                  <w:divBdr>
                    <w:top w:val="none" w:sz="0" w:space="0" w:color="auto"/>
                    <w:left w:val="none" w:sz="0" w:space="0" w:color="auto"/>
                    <w:bottom w:val="none" w:sz="0" w:space="0" w:color="auto"/>
                    <w:right w:val="none" w:sz="0" w:space="0" w:color="auto"/>
                  </w:divBdr>
                </w:div>
                <w:div w:id="1968121107">
                  <w:marLeft w:val="480"/>
                  <w:marRight w:val="0"/>
                  <w:marTop w:val="0"/>
                  <w:marBottom w:val="0"/>
                  <w:divBdr>
                    <w:top w:val="none" w:sz="0" w:space="0" w:color="auto"/>
                    <w:left w:val="none" w:sz="0" w:space="0" w:color="auto"/>
                    <w:bottom w:val="none" w:sz="0" w:space="0" w:color="auto"/>
                    <w:right w:val="none" w:sz="0" w:space="0" w:color="auto"/>
                  </w:divBdr>
                </w:div>
                <w:div w:id="1571424838">
                  <w:marLeft w:val="480"/>
                  <w:marRight w:val="0"/>
                  <w:marTop w:val="0"/>
                  <w:marBottom w:val="0"/>
                  <w:divBdr>
                    <w:top w:val="none" w:sz="0" w:space="0" w:color="auto"/>
                    <w:left w:val="none" w:sz="0" w:space="0" w:color="auto"/>
                    <w:bottom w:val="none" w:sz="0" w:space="0" w:color="auto"/>
                    <w:right w:val="none" w:sz="0" w:space="0" w:color="auto"/>
                  </w:divBdr>
                </w:div>
                <w:div w:id="1008753893">
                  <w:marLeft w:val="480"/>
                  <w:marRight w:val="0"/>
                  <w:marTop w:val="0"/>
                  <w:marBottom w:val="0"/>
                  <w:divBdr>
                    <w:top w:val="none" w:sz="0" w:space="0" w:color="auto"/>
                    <w:left w:val="none" w:sz="0" w:space="0" w:color="auto"/>
                    <w:bottom w:val="none" w:sz="0" w:space="0" w:color="auto"/>
                    <w:right w:val="none" w:sz="0" w:space="0" w:color="auto"/>
                  </w:divBdr>
                </w:div>
                <w:div w:id="1096055222">
                  <w:marLeft w:val="480"/>
                  <w:marRight w:val="0"/>
                  <w:marTop w:val="0"/>
                  <w:marBottom w:val="0"/>
                  <w:divBdr>
                    <w:top w:val="none" w:sz="0" w:space="0" w:color="auto"/>
                    <w:left w:val="none" w:sz="0" w:space="0" w:color="auto"/>
                    <w:bottom w:val="none" w:sz="0" w:space="0" w:color="auto"/>
                    <w:right w:val="none" w:sz="0" w:space="0" w:color="auto"/>
                  </w:divBdr>
                </w:div>
                <w:div w:id="1066224358">
                  <w:marLeft w:val="480"/>
                  <w:marRight w:val="0"/>
                  <w:marTop w:val="0"/>
                  <w:marBottom w:val="0"/>
                  <w:divBdr>
                    <w:top w:val="none" w:sz="0" w:space="0" w:color="auto"/>
                    <w:left w:val="none" w:sz="0" w:space="0" w:color="auto"/>
                    <w:bottom w:val="none" w:sz="0" w:space="0" w:color="auto"/>
                    <w:right w:val="none" w:sz="0" w:space="0" w:color="auto"/>
                  </w:divBdr>
                </w:div>
                <w:div w:id="1248228676">
                  <w:marLeft w:val="480"/>
                  <w:marRight w:val="0"/>
                  <w:marTop w:val="0"/>
                  <w:marBottom w:val="0"/>
                  <w:divBdr>
                    <w:top w:val="none" w:sz="0" w:space="0" w:color="auto"/>
                    <w:left w:val="none" w:sz="0" w:space="0" w:color="auto"/>
                    <w:bottom w:val="none" w:sz="0" w:space="0" w:color="auto"/>
                    <w:right w:val="none" w:sz="0" w:space="0" w:color="auto"/>
                  </w:divBdr>
                </w:div>
                <w:div w:id="691077448">
                  <w:marLeft w:val="480"/>
                  <w:marRight w:val="0"/>
                  <w:marTop w:val="0"/>
                  <w:marBottom w:val="0"/>
                  <w:divBdr>
                    <w:top w:val="none" w:sz="0" w:space="0" w:color="auto"/>
                    <w:left w:val="none" w:sz="0" w:space="0" w:color="auto"/>
                    <w:bottom w:val="none" w:sz="0" w:space="0" w:color="auto"/>
                    <w:right w:val="none" w:sz="0" w:space="0" w:color="auto"/>
                  </w:divBdr>
                </w:div>
                <w:div w:id="1841503885">
                  <w:marLeft w:val="480"/>
                  <w:marRight w:val="0"/>
                  <w:marTop w:val="0"/>
                  <w:marBottom w:val="0"/>
                  <w:divBdr>
                    <w:top w:val="none" w:sz="0" w:space="0" w:color="auto"/>
                    <w:left w:val="none" w:sz="0" w:space="0" w:color="auto"/>
                    <w:bottom w:val="none" w:sz="0" w:space="0" w:color="auto"/>
                    <w:right w:val="none" w:sz="0" w:space="0" w:color="auto"/>
                  </w:divBdr>
                </w:div>
                <w:div w:id="1612277689">
                  <w:marLeft w:val="480"/>
                  <w:marRight w:val="0"/>
                  <w:marTop w:val="0"/>
                  <w:marBottom w:val="0"/>
                  <w:divBdr>
                    <w:top w:val="none" w:sz="0" w:space="0" w:color="auto"/>
                    <w:left w:val="none" w:sz="0" w:space="0" w:color="auto"/>
                    <w:bottom w:val="none" w:sz="0" w:space="0" w:color="auto"/>
                    <w:right w:val="none" w:sz="0" w:space="0" w:color="auto"/>
                  </w:divBdr>
                </w:div>
                <w:div w:id="1303925745">
                  <w:marLeft w:val="480"/>
                  <w:marRight w:val="0"/>
                  <w:marTop w:val="0"/>
                  <w:marBottom w:val="0"/>
                  <w:divBdr>
                    <w:top w:val="none" w:sz="0" w:space="0" w:color="auto"/>
                    <w:left w:val="none" w:sz="0" w:space="0" w:color="auto"/>
                    <w:bottom w:val="none" w:sz="0" w:space="0" w:color="auto"/>
                    <w:right w:val="none" w:sz="0" w:space="0" w:color="auto"/>
                  </w:divBdr>
                </w:div>
                <w:div w:id="1978874023">
                  <w:marLeft w:val="480"/>
                  <w:marRight w:val="0"/>
                  <w:marTop w:val="0"/>
                  <w:marBottom w:val="0"/>
                  <w:divBdr>
                    <w:top w:val="none" w:sz="0" w:space="0" w:color="auto"/>
                    <w:left w:val="none" w:sz="0" w:space="0" w:color="auto"/>
                    <w:bottom w:val="none" w:sz="0" w:space="0" w:color="auto"/>
                    <w:right w:val="none" w:sz="0" w:space="0" w:color="auto"/>
                  </w:divBdr>
                </w:div>
                <w:div w:id="1734890563">
                  <w:marLeft w:val="480"/>
                  <w:marRight w:val="0"/>
                  <w:marTop w:val="0"/>
                  <w:marBottom w:val="0"/>
                  <w:divBdr>
                    <w:top w:val="none" w:sz="0" w:space="0" w:color="auto"/>
                    <w:left w:val="none" w:sz="0" w:space="0" w:color="auto"/>
                    <w:bottom w:val="none" w:sz="0" w:space="0" w:color="auto"/>
                    <w:right w:val="none" w:sz="0" w:space="0" w:color="auto"/>
                  </w:divBdr>
                </w:div>
                <w:div w:id="1071731547">
                  <w:marLeft w:val="480"/>
                  <w:marRight w:val="0"/>
                  <w:marTop w:val="0"/>
                  <w:marBottom w:val="0"/>
                  <w:divBdr>
                    <w:top w:val="none" w:sz="0" w:space="0" w:color="auto"/>
                    <w:left w:val="none" w:sz="0" w:space="0" w:color="auto"/>
                    <w:bottom w:val="none" w:sz="0" w:space="0" w:color="auto"/>
                    <w:right w:val="none" w:sz="0" w:space="0" w:color="auto"/>
                  </w:divBdr>
                </w:div>
                <w:div w:id="1211385915">
                  <w:marLeft w:val="480"/>
                  <w:marRight w:val="0"/>
                  <w:marTop w:val="0"/>
                  <w:marBottom w:val="0"/>
                  <w:divBdr>
                    <w:top w:val="none" w:sz="0" w:space="0" w:color="auto"/>
                    <w:left w:val="none" w:sz="0" w:space="0" w:color="auto"/>
                    <w:bottom w:val="none" w:sz="0" w:space="0" w:color="auto"/>
                    <w:right w:val="none" w:sz="0" w:space="0" w:color="auto"/>
                  </w:divBdr>
                </w:div>
                <w:div w:id="1858035061">
                  <w:marLeft w:val="480"/>
                  <w:marRight w:val="0"/>
                  <w:marTop w:val="0"/>
                  <w:marBottom w:val="0"/>
                  <w:divBdr>
                    <w:top w:val="none" w:sz="0" w:space="0" w:color="auto"/>
                    <w:left w:val="none" w:sz="0" w:space="0" w:color="auto"/>
                    <w:bottom w:val="none" w:sz="0" w:space="0" w:color="auto"/>
                    <w:right w:val="none" w:sz="0" w:space="0" w:color="auto"/>
                  </w:divBdr>
                </w:div>
                <w:div w:id="613446246">
                  <w:marLeft w:val="480"/>
                  <w:marRight w:val="0"/>
                  <w:marTop w:val="0"/>
                  <w:marBottom w:val="0"/>
                  <w:divBdr>
                    <w:top w:val="none" w:sz="0" w:space="0" w:color="auto"/>
                    <w:left w:val="none" w:sz="0" w:space="0" w:color="auto"/>
                    <w:bottom w:val="none" w:sz="0" w:space="0" w:color="auto"/>
                    <w:right w:val="none" w:sz="0" w:space="0" w:color="auto"/>
                  </w:divBdr>
                </w:div>
                <w:div w:id="1815877220">
                  <w:marLeft w:val="480"/>
                  <w:marRight w:val="0"/>
                  <w:marTop w:val="0"/>
                  <w:marBottom w:val="0"/>
                  <w:divBdr>
                    <w:top w:val="none" w:sz="0" w:space="0" w:color="auto"/>
                    <w:left w:val="none" w:sz="0" w:space="0" w:color="auto"/>
                    <w:bottom w:val="none" w:sz="0" w:space="0" w:color="auto"/>
                    <w:right w:val="none" w:sz="0" w:space="0" w:color="auto"/>
                  </w:divBdr>
                </w:div>
                <w:div w:id="2087920472">
                  <w:marLeft w:val="480"/>
                  <w:marRight w:val="0"/>
                  <w:marTop w:val="0"/>
                  <w:marBottom w:val="0"/>
                  <w:divBdr>
                    <w:top w:val="none" w:sz="0" w:space="0" w:color="auto"/>
                    <w:left w:val="none" w:sz="0" w:space="0" w:color="auto"/>
                    <w:bottom w:val="none" w:sz="0" w:space="0" w:color="auto"/>
                    <w:right w:val="none" w:sz="0" w:space="0" w:color="auto"/>
                  </w:divBdr>
                </w:div>
                <w:div w:id="83695914">
                  <w:marLeft w:val="480"/>
                  <w:marRight w:val="0"/>
                  <w:marTop w:val="0"/>
                  <w:marBottom w:val="0"/>
                  <w:divBdr>
                    <w:top w:val="none" w:sz="0" w:space="0" w:color="auto"/>
                    <w:left w:val="none" w:sz="0" w:space="0" w:color="auto"/>
                    <w:bottom w:val="none" w:sz="0" w:space="0" w:color="auto"/>
                    <w:right w:val="none" w:sz="0" w:space="0" w:color="auto"/>
                  </w:divBdr>
                </w:div>
                <w:div w:id="229652640">
                  <w:marLeft w:val="480"/>
                  <w:marRight w:val="0"/>
                  <w:marTop w:val="0"/>
                  <w:marBottom w:val="0"/>
                  <w:divBdr>
                    <w:top w:val="none" w:sz="0" w:space="0" w:color="auto"/>
                    <w:left w:val="none" w:sz="0" w:space="0" w:color="auto"/>
                    <w:bottom w:val="none" w:sz="0" w:space="0" w:color="auto"/>
                    <w:right w:val="none" w:sz="0" w:space="0" w:color="auto"/>
                  </w:divBdr>
                </w:div>
                <w:div w:id="113792386">
                  <w:marLeft w:val="480"/>
                  <w:marRight w:val="0"/>
                  <w:marTop w:val="0"/>
                  <w:marBottom w:val="0"/>
                  <w:divBdr>
                    <w:top w:val="none" w:sz="0" w:space="0" w:color="auto"/>
                    <w:left w:val="none" w:sz="0" w:space="0" w:color="auto"/>
                    <w:bottom w:val="none" w:sz="0" w:space="0" w:color="auto"/>
                    <w:right w:val="none" w:sz="0" w:space="0" w:color="auto"/>
                  </w:divBdr>
                </w:div>
                <w:div w:id="513082506">
                  <w:marLeft w:val="480"/>
                  <w:marRight w:val="0"/>
                  <w:marTop w:val="0"/>
                  <w:marBottom w:val="0"/>
                  <w:divBdr>
                    <w:top w:val="none" w:sz="0" w:space="0" w:color="auto"/>
                    <w:left w:val="none" w:sz="0" w:space="0" w:color="auto"/>
                    <w:bottom w:val="none" w:sz="0" w:space="0" w:color="auto"/>
                    <w:right w:val="none" w:sz="0" w:space="0" w:color="auto"/>
                  </w:divBdr>
                </w:div>
                <w:div w:id="1274901623">
                  <w:marLeft w:val="480"/>
                  <w:marRight w:val="0"/>
                  <w:marTop w:val="0"/>
                  <w:marBottom w:val="0"/>
                  <w:divBdr>
                    <w:top w:val="none" w:sz="0" w:space="0" w:color="auto"/>
                    <w:left w:val="none" w:sz="0" w:space="0" w:color="auto"/>
                    <w:bottom w:val="none" w:sz="0" w:space="0" w:color="auto"/>
                    <w:right w:val="none" w:sz="0" w:space="0" w:color="auto"/>
                  </w:divBdr>
                </w:div>
                <w:div w:id="612369632">
                  <w:marLeft w:val="480"/>
                  <w:marRight w:val="0"/>
                  <w:marTop w:val="0"/>
                  <w:marBottom w:val="0"/>
                  <w:divBdr>
                    <w:top w:val="none" w:sz="0" w:space="0" w:color="auto"/>
                    <w:left w:val="none" w:sz="0" w:space="0" w:color="auto"/>
                    <w:bottom w:val="none" w:sz="0" w:space="0" w:color="auto"/>
                    <w:right w:val="none" w:sz="0" w:space="0" w:color="auto"/>
                  </w:divBdr>
                </w:div>
                <w:div w:id="1723629052">
                  <w:marLeft w:val="480"/>
                  <w:marRight w:val="0"/>
                  <w:marTop w:val="0"/>
                  <w:marBottom w:val="0"/>
                  <w:divBdr>
                    <w:top w:val="none" w:sz="0" w:space="0" w:color="auto"/>
                    <w:left w:val="none" w:sz="0" w:space="0" w:color="auto"/>
                    <w:bottom w:val="none" w:sz="0" w:space="0" w:color="auto"/>
                    <w:right w:val="none" w:sz="0" w:space="0" w:color="auto"/>
                  </w:divBdr>
                </w:div>
                <w:div w:id="41833978">
                  <w:marLeft w:val="480"/>
                  <w:marRight w:val="0"/>
                  <w:marTop w:val="0"/>
                  <w:marBottom w:val="0"/>
                  <w:divBdr>
                    <w:top w:val="none" w:sz="0" w:space="0" w:color="auto"/>
                    <w:left w:val="none" w:sz="0" w:space="0" w:color="auto"/>
                    <w:bottom w:val="none" w:sz="0" w:space="0" w:color="auto"/>
                    <w:right w:val="none" w:sz="0" w:space="0" w:color="auto"/>
                  </w:divBdr>
                </w:div>
                <w:div w:id="784695278">
                  <w:marLeft w:val="480"/>
                  <w:marRight w:val="0"/>
                  <w:marTop w:val="0"/>
                  <w:marBottom w:val="0"/>
                  <w:divBdr>
                    <w:top w:val="none" w:sz="0" w:space="0" w:color="auto"/>
                    <w:left w:val="none" w:sz="0" w:space="0" w:color="auto"/>
                    <w:bottom w:val="none" w:sz="0" w:space="0" w:color="auto"/>
                    <w:right w:val="none" w:sz="0" w:space="0" w:color="auto"/>
                  </w:divBdr>
                </w:div>
                <w:div w:id="902443529">
                  <w:marLeft w:val="480"/>
                  <w:marRight w:val="0"/>
                  <w:marTop w:val="0"/>
                  <w:marBottom w:val="0"/>
                  <w:divBdr>
                    <w:top w:val="none" w:sz="0" w:space="0" w:color="auto"/>
                    <w:left w:val="none" w:sz="0" w:space="0" w:color="auto"/>
                    <w:bottom w:val="none" w:sz="0" w:space="0" w:color="auto"/>
                    <w:right w:val="none" w:sz="0" w:space="0" w:color="auto"/>
                  </w:divBdr>
                </w:div>
                <w:div w:id="922377433">
                  <w:marLeft w:val="480"/>
                  <w:marRight w:val="0"/>
                  <w:marTop w:val="0"/>
                  <w:marBottom w:val="0"/>
                  <w:divBdr>
                    <w:top w:val="none" w:sz="0" w:space="0" w:color="auto"/>
                    <w:left w:val="none" w:sz="0" w:space="0" w:color="auto"/>
                    <w:bottom w:val="none" w:sz="0" w:space="0" w:color="auto"/>
                    <w:right w:val="none" w:sz="0" w:space="0" w:color="auto"/>
                  </w:divBdr>
                </w:div>
                <w:div w:id="1033921458">
                  <w:marLeft w:val="480"/>
                  <w:marRight w:val="0"/>
                  <w:marTop w:val="0"/>
                  <w:marBottom w:val="0"/>
                  <w:divBdr>
                    <w:top w:val="none" w:sz="0" w:space="0" w:color="auto"/>
                    <w:left w:val="none" w:sz="0" w:space="0" w:color="auto"/>
                    <w:bottom w:val="none" w:sz="0" w:space="0" w:color="auto"/>
                    <w:right w:val="none" w:sz="0" w:space="0" w:color="auto"/>
                  </w:divBdr>
                </w:div>
                <w:div w:id="1540969284">
                  <w:marLeft w:val="480"/>
                  <w:marRight w:val="0"/>
                  <w:marTop w:val="0"/>
                  <w:marBottom w:val="0"/>
                  <w:divBdr>
                    <w:top w:val="none" w:sz="0" w:space="0" w:color="auto"/>
                    <w:left w:val="none" w:sz="0" w:space="0" w:color="auto"/>
                    <w:bottom w:val="none" w:sz="0" w:space="0" w:color="auto"/>
                    <w:right w:val="none" w:sz="0" w:space="0" w:color="auto"/>
                  </w:divBdr>
                </w:div>
                <w:div w:id="1747723062">
                  <w:marLeft w:val="480"/>
                  <w:marRight w:val="0"/>
                  <w:marTop w:val="0"/>
                  <w:marBottom w:val="0"/>
                  <w:divBdr>
                    <w:top w:val="none" w:sz="0" w:space="0" w:color="auto"/>
                    <w:left w:val="none" w:sz="0" w:space="0" w:color="auto"/>
                    <w:bottom w:val="none" w:sz="0" w:space="0" w:color="auto"/>
                    <w:right w:val="none" w:sz="0" w:space="0" w:color="auto"/>
                  </w:divBdr>
                </w:div>
              </w:divsChild>
            </w:div>
            <w:div w:id="422727459">
              <w:marLeft w:val="0"/>
              <w:marRight w:val="0"/>
              <w:marTop w:val="0"/>
              <w:marBottom w:val="0"/>
              <w:divBdr>
                <w:top w:val="none" w:sz="0" w:space="0" w:color="auto"/>
                <w:left w:val="none" w:sz="0" w:space="0" w:color="auto"/>
                <w:bottom w:val="none" w:sz="0" w:space="0" w:color="auto"/>
                <w:right w:val="none" w:sz="0" w:space="0" w:color="auto"/>
              </w:divBdr>
              <w:divsChild>
                <w:div w:id="1907373582">
                  <w:marLeft w:val="480"/>
                  <w:marRight w:val="0"/>
                  <w:marTop w:val="0"/>
                  <w:marBottom w:val="0"/>
                  <w:divBdr>
                    <w:top w:val="none" w:sz="0" w:space="0" w:color="auto"/>
                    <w:left w:val="none" w:sz="0" w:space="0" w:color="auto"/>
                    <w:bottom w:val="none" w:sz="0" w:space="0" w:color="auto"/>
                    <w:right w:val="none" w:sz="0" w:space="0" w:color="auto"/>
                  </w:divBdr>
                </w:div>
                <w:div w:id="1697778689">
                  <w:marLeft w:val="480"/>
                  <w:marRight w:val="0"/>
                  <w:marTop w:val="0"/>
                  <w:marBottom w:val="0"/>
                  <w:divBdr>
                    <w:top w:val="none" w:sz="0" w:space="0" w:color="auto"/>
                    <w:left w:val="none" w:sz="0" w:space="0" w:color="auto"/>
                    <w:bottom w:val="none" w:sz="0" w:space="0" w:color="auto"/>
                    <w:right w:val="none" w:sz="0" w:space="0" w:color="auto"/>
                  </w:divBdr>
                </w:div>
                <w:div w:id="1829321963">
                  <w:marLeft w:val="480"/>
                  <w:marRight w:val="0"/>
                  <w:marTop w:val="0"/>
                  <w:marBottom w:val="0"/>
                  <w:divBdr>
                    <w:top w:val="none" w:sz="0" w:space="0" w:color="auto"/>
                    <w:left w:val="none" w:sz="0" w:space="0" w:color="auto"/>
                    <w:bottom w:val="none" w:sz="0" w:space="0" w:color="auto"/>
                    <w:right w:val="none" w:sz="0" w:space="0" w:color="auto"/>
                  </w:divBdr>
                </w:div>
                <w:div w:id="959143618">
                  <w:marLeft w:val="480"/>
                  <w:marRight w:val="0"/>
                  <w:marTop w:val="0"/>
                  <w:marBottom w:val="0"/>
                  <w:divBdr>
                    <w:top w:val="none" w:sz="0" w:space="0" w:color="auto"/>
                    <w:left w:val="none" w:sz="0" w:space="0" w:color="auto"/>
                    <w:bottom w:val="none" w:sz="0" w:space="0" w:color="auto"/>
                    <w:right w:val="none" w:sz="0" w:space="0" w:color="auto"/>
                  </w:divBdr>
                </w:div>
                <w:div w:id="1927616344">
                  <w:marLeft w:val="480"/>
                  <w:marRight w:val="0"/>
                  <w:marTop w:val="0"/>
                  <w:marBottom w:val="0"/>
                  <w:divBdr>
                    <w:top w:val="none" w:sz="0" w:space="0" w:color="auto"/>
                    <w:left w:val="none" w:sz="0" w:space="0" w:color="auto"/>
                    <w:bottom w:val="none" w:sz="0" w:space="0" w:color="auto"/>
                    <w:right w:val="none" w:sz="0" w:space="0" w:color="auto"/>
                  </w:divBdr>
                </w:div>
                <w:div w:id="239801895">
                  <w:marLeft w:val="480"/>
                  <w:marRight w:val="0"/>
                  <w:marTop w:val="0"/>
                  <w:marBottom w:val="0"/>
                  <w:divBdr>
                    <w:top w:val="none" w:sz="0" w:space="0" w:color="auto"/>
                    <w:left w:val="none" w:sz="0" w:space="0" w:color="auto"/>
                    <w:bottom w:val="none" w:sz="0" w:space="0" w:color="auto"/>
                    <w:right w:val="none" w:sz="0" w:space="0" w:color="auto"/>
                  </w:divBdr>
                </w:div>
                <w:div w:id="1427000443">
                  <w:marLeft w:val="480"/>
                  <w:marRight w:val="0"/>
                  <w:marTop w:val="0"/>
                  <w:marBottom w:val="0"/>
                  <w:divBdr>
                    <w:top w:val="none" w:sz="0" w:space="0" w:color="auto"/>
                    <w:left w:val="none" w:sz="0" w:space="0" w:color="auto"/>
                    <w:bottom w:val="none" w:sz="0" w:space="0" w:color="auto"/>
                    <w:right w:val="none" w:sz="0" w:space="0" w:color="auto"/>
                  </w:divBdr>
                </w:div>
                <w:div w:id="214969388">
                  <w:marLeft w:val="480"/>
                  <w:marRight w:val="0"/>
                  <w:marTop w:val="0"/>
                  <w:marBottom w:val="0"/>
                  <w:divBdr>
                    <w:top w:val="none" w:sz="0" w:space="0" w:color="auto"/>
                    <w:left w:val="none" w:sz="0" w:space="0" w:color="auto"/>
                    <w:bottom w:val="none" w:sz="0" w:space="0" w:color="auto"/>
                    <w:right w:val="none" w:sz="0" w:space="0" w:color="auto"/>
                  </w:divBdr>
                </w:div>
                <w:div w:id="1559823790">
                  <w:marLeft w:val="480"/>
                  <w:marRight w:val="0"/>
                  <w:marTop w:val="0"/>
                  <w:marBottom w:val="0"/>
                  <w:divBdr>
                    <w:top w:val="none" w:sz="0" w:space="0" w:color="auto"/>
                    <w:left w:val="none" w:sz="0" w:space="0" w:color="auto"/>
                    <w:bottom w:val="none" w:sz="0" w:space="0" w:color="auto"/>
                    <w:right w:val="none" w:sz="0" w:space="0" w:color="auto"/>
                  </w:divBdr>
                </w:div>
                <w:div w:id="838543840">
                  <w:marLeft w:val="480"/>
                  <w:marRight w:val="0"/>
                  <w:marTop w:val="0"/>
                  <w:marBottom w:val="0"/>
                  <w:divBdr>
                    <w:top w:val="none" w:sz="0" w:space="0" w:color="auto"/>
                    <w:left w:val="none" w:sz="0" w:space="0" w:color="auto"/>
                    <w:bottom w:val="none" w:sz="0" w:space="0" w:color="auto"/>
                    <w:right w:val="none" w:sz="0" w:space="0" w:color="auto"/>
                  </w:divBdr>
                </w:div>
                <w:div w:id="1097603484">
                  <w:marLeft w:val="480"/>
                  <w:marRight w:val="0"/>
                  <w:marTop w:val="0"/>
                  <w:marBottom w:val="0"/>
                  <w:divBdr>
                    <w:top w:val="none" w:sz="0" w:space="0" w:color="auto"/>
                    <w:left w:val="none" w:sz="0" w:space="0" w:color="auto"/>
                    <w:bottom w:val="none" w:sz="0" w:space="0" w:color="auto"/>
                    <w:right w:val="none" w:sz="0" w:space="0" w:color="auto"/>
                  </w:divBdr>
                </w:div>
                <w:div w:id="1060441686">
                  <w:marLeft w:val="480"/>
                  <w:marRight w:val="0"/>
                  <w:marTop w:val="0"/>
                  <w:marBottom w:val="0"/>
                  <w:divBdr>
                    <w:top w:val="none" w:sz="0" w:space="0" w:color="auto"/>
                    <w:left w:val="none" w:sz="0" w:space="0" w:color="auto"/>
                    <w:bottom w:val="none" w:sz="0" w:space="0" w:color="auto"/>
                    <w:right w:val="none" w:sz="0" w:space="0" w:color="auto"/>
                  </w:divBdr>
                </w:div>
                <w:div w:id="1469545583">
                  <w:marLeft w:val="480"/>
                  <w:marRight w:val="0"/>
                  <w:marTop w:val="0"/>
                  <w:marBottom w:val="0"/>
                  <w:divBdr>
                    <w:top w:val="none" w:sz="0" w:space="0" w:color="auto"/>
                    <w:left w:val="none" w:sz="0" w:space="0" w:color="auto"/>
                    <w:bottom w:val="none" w:sz="0" w:space="0" w:color="auto"/>
                    <w:right w:val="none" w:sz="0" w:space="0" w:color="auto"/>
                  </w:divBdr>
                </w:div>
                <w:div w:id="2076656933">
                  <w:marLeft w:val="480"/>
                  <w:marRight w:val="0"/>
                  <w:marTop w:val="0"/>
                  <w:marBottom w:val="0"/>
                  <w:divBdr>
                    <w:top w:val="none" w:sz="0" w:space="0" w:color="auto"/>
                    <w:left w:val="none" w:sz="0" w:space="0" w:color="auto"/>
                    <w:bottom w:val="none" w:sz="0" w:space="0" w:color="auto"/>
                    <w:right w:val="none" w:sz="0" w:space="0" w:color="auto"/>
                  </w:divBdr>
                </w:div>
                <w:div w:id="292180463">
                  <w:marLeft w:val="480"/>
                  <w:marRight w:val="0"/>
                  <w:marTop w:val="0"/>
                  <w:marBottom w:val="0"/>
                  <w:divBdr>
                    <w:top w:val="none" w:sz="0" w:space="0" w:color="auto"/>
                    <w:left w:val="none" w:sz="0" w:space="0" w:color="auto"/>
                    <w:bottom w:val="none" w:sz="0" w:space="0" w:color="auto"/>
                    <w:right w:val="none" w:sz="0" w:space="0" w:color="auto"/>
                  </w:divBdr>
                </w:div>
                <w:div w:id="356850697">
                  <w:marLeft w:val="480"/>
                  <w:marRight w:val="0"/>
                  <w:marTop w:val="0"/>
                  <w:marBottom w:val="0"/>
                  <w:divBdr>
                    <w:top w:val="none" w:sz="0" w:space="0" w:color="auto"/>
                    <w:left w:val="none" w:sz="0" w:space="0" w:color="auto"/>
                    <w:bottom w:val="none" w:sz="0" w:space="0" w:color="auto"/>
                    <w:right w:val="none" w:sz="0" w:space="0" w:color="auto"/>
                  </w:divBdr>
                </w:div>
                <w:div w:id="1926457404">
                  <w:marLeft w:val="480"/>
                  <w:marRight w:val="0"/>
                  <w:marTop w:val="0"/>
                  <w:marBottom w:val="0"/>
                  <w:divBdr>
                    <w:top w:val="none" w:sz="0" w:space="0" w:color="auto"/>
                    <w:left w:val="none" w:sz="0" w:space="0" w:color="auto"/>
                    <w:bottom w:val="none" w:sz="0" w:space="0" w:color="auto"/>
                    <w:right w:val="none" w:sz="0" w:space="0" w:color="auto"/>
                  </w:divBdr>
                </w:div>
                <w:div w:id="190462269">
                  <w:marLeft w:val="480"/>
                  <w:marRight w:val="0"/>
                  <w:marTop w:val="0"/>
                  <w:marBottom w:val="0"/>
                  <w:divBdr>
                    <w:top w:val="none" w:sz="0" w:space="0" w:color="auto"/>
                    <w:left w:val="none" w:sz="0" w:space="0" w:color="auto"/>
                    <w:bottom w:val="none" w:sz="0" w:space="0" w:color="auto"/>
                    <w:right w:val="none" w:sz="0" w:space="0" w:color="auto"/>
                  </w:divBdr>
                </w:div>
                <w:div w:id="2094669289">
                  <w:marLeft w:val="480"/>
                  <w:marRight w:val="0"/>
                  <w:marTop w:val="0"/>
                  <w:marBottom w:val="0"/>
                  <w:divBdr>
                    <w:top w:val="none" w:sz="0" w:space="0" w:color="auto"/>
                    <w:left w:val="none" w:sz="0" w:space="0" w:color="auto"/>
                    <w:bottom w:val="none" w:sz="0" w:space="0" w:color="auto"/>
                    <w:right w:val="none" w:sz="0" w:space="0" w:color="auto"/>
                  </w:divBdr>
                </w:div>
                <w:div w:id="303588830">
                  <w:marLeft w:val="480"/>
                  <w:marRight w:val="0"/>
                  <w:marTop w:val="0"/>
                  <w:marBottom w:val="0"/>
                  <w:divBdr>
                    <w:top w:val="none" w:sz="0" w:space="0" w:color="auto"/>
                    <w:left w:val="none" w:sz="0" w:space="0" w:color="auto"/>
                    <w:bottom w:val="none" w:sz="0" w:space="0" w:color="auto"/>
                    <w:right w:val="none" w:sz="0" w:space="0" w:color="auto"/>
                  </w:divBdr>
                </w:div>
                <w:div w:id="1002511377">
                  <w:marLeft w:val="480"/>
                  <w:marRight w:val="0"/>
                  <w:marTop w:val="0"/>
                  <w:marBottom w:val="0"/>
                  <w:divBdr>
                    <w:top w:val="none" w:sz="0" w:space="0" w:color="auto"/>
                    <w:left w:val="none" w:sz="0" w:space="0" w:color="auto"/>
                    <w:bottom w:val="none" w:sz="0" w:space="0" w:color="auto"/>
                    <w:right w:val="none" w:sz="0" w:space="0" w:color="auto"/>
                  </w:divBdr>
                </w:div>
                <w:div w:id="1635594629">
                  <w:marLeft w:val="480"/>
                  <w:marRight w:val="0"/>
                  <w:marTop w:val="0"/>
                  <w:marBottom w:val="0"/>
                  <w:divBdr>
                    <w:top w:val="none" w:sz="0" w:space="0" w:color="auto"/>
                    <w:left w:val="none" w:sz="0" w:space="0" w:color="auto"/>
                    <w:bottom w:val="none" w:sz="0" w:space="0" w:color="auto"/>
                    <w:right w:val="none" w:sz="0" w:space="0" w:color="auto"/>
                  </w:divBdr>
                </w:div>
                <w:div w:id="792095251">
                  <w:marLeft w:val="480"/>
                  <w:marRight w:val="0"/>
                  <w:marTop w:val="0"/>
                  <w:marBottom w:val="0"/>
                  <w:divBdr>
                    <w:top w:val="none" w:sz="0" w:space="0" w:color="auto"/>
                    <w:left w:val="none" w:sz="0" w:space="0" w:color="auto"/>
                    <w:bottom w:val="none" w:sz="0" w:space="0" w:color="auto"/>
                    <w:right w:val="none" w:sz="0" w:space="0" w:color="auto"/>
                  </w:divBdr>
                </w:div>
                <w:div w:id="523908671">
                  <w:marLeft w:val="480"/>
                  <w:marRight w:val="0"/>
                  <w:marTop w:val="0"/>
                  <w:marBottom w:val="0"/>
                  <w:divBdr>
                    <w:top w:val="none" w:sz="0" w:space="0" w:color="auto"/>
                    <w:left w:val="none" w:sz="0" w:space="0" w:color="auto"/>
                    <w:bottom w:val="none" w:sz="0" w:space="0" w:color="auto"/>
                    <w:right w:val="none" w:sz="0" w:space="0" w:color="auto"/>
                  </w:divBdr>
                </w:div>
                <w:div w:id="1208755487">
                  <w:marLeft w:val="480"/>
                  <w:marRight w:val="0"/>
                  <w:marTop w:val="0"/>
                  <w:marBottom w:val="0"/>
                  <w:divBdr>
                    <w:top w:val="none" w:sz="0" w:space="0" w:color="auto"/>
                    <w:left w:val="none" w:sz="0" w:space="0" w:color="auto"/>
                    <w:bottom w:val="none" w:sz="0" w:space="0" w:color="auto"/>
                    <w:right w:val="none" w:sz="0" w:space="0" w:color="auto"/>
                  </w:divBdr>
                </w:div>
                <w:div w:id="1637442831">
                  <w:marLeft w:val="480"/>
                  <w:marRight w:val="0"/>
                  <w:marTop w:val="0"/>
                  <w:marBottom w:val="0"/>
                  <w:divBdr>
                    <w:top w:val="none" w:sz="0" w:space="0" w:color="auto"/>
                    <w:left w:val="none" w:sz="0" w:space="0" w:color="auto"/>
                    <w:bottom w:val="none" w:sz="0" w:space="0" w:color="auto"/>
                    <w:right w:val="none" w:sz="0" w:space="0" w:color="auto"/>
                  </w:divBdr>
                </w:div>
                <w:div w:id="1293249092">
                  <w:marLeft w:val="480"/>
                  <w:marRight w:val="0"/>
                  <w:marTop w:val="0"/>
                  <w:marBottom w:val="0"/>
                  <w:divBdr>
                    <w:top w:val="none" w:sz="0" w:space="0" w:color="auto"/>
                    <w:left w:val="none" w:sz="0" w:space="0" w:color="auto"/>
                    <w:bottom w:val="none" w:sz="0" w:space="0" w:color="auto"/>
                    <w:right w:val="none" w:sz="0" w:space="0" w:color="auto"/>
                  </w:divBdr>
                </w:div>
                <w:div w:id="584993446">
                  <w:marLeft w:val="480"/>
                  <w:marRight w:val="0"/>
                  <w:marTop w:val="0"/>
                  <w:marBottom w:val="0"/>
                  <w:divBdr>
                    <w:top w:val="none" w:sz="0" w:space="0" w:color="auto"/>
                    <w:left w:val="none" w:sz="0" w:space="0" w:color="auto"/>
                    <w:bottom w:val="none" w:sz="0" w:space="0" w:color="auto"/>
                    <w:right w:val="none" w:sz="0" w:space="0" w:color="auto"/>
                  </w:divBdr>
                </w:div>
                <w:div w:id="746803126">
                  <w:marLeft w:val="480"/>
                  <w:marRight w:val="0"/>
                  <w:marTop w:val="0"/>
                  <w:marBottom w:val="0"/>
                  <w:divBdr>
                    <w:top w:val="none" w:sz="0" w:space="0" w:color="auto"/>
                    <w:left w:val="none" w:sz="0" w:space="0" w:color="auto"/>
                    <w:bottom w:val="none" w:sz="0" w:space="0" w:color="auto"/>
                    <w:right w:val="none" w:sz="0" w:space="0" w:color="auto"/>
                  </w:divBdr>
                </w:div>
                <w:div w:id="567426434">
                  <w:marLeft w:val="480"/>
                  <w:marRight w:val="0"/>
                  <w:marTop w:val="0"/>
                  <w:marBottom w:val="0"/>
                  <w:divBdr>
                    <w:top w:val="none" w:sz="0" w:space="0" w:color="auto"/>
                    <w:left w:val="none" w:sz="0" w:space="0" w:color="auto"/>
                    <w:bottom w:val="none" w:sz="0" w:space="0" w:color="auto"/>
                    <w:right w:val="none" w:sz="0" w:space="0" w:color="auto"/>
                  </w:divBdr>
                </w:div>
                <w:div w:id="560100052">
                  <w:marLeft w:val="480"/>
                  <w:marRight w:val="0"/>
                  <w:marTop w:val="0"/>
                  <w:marBottom w:val="0"/>
                  <w:divBdr>
                    <w:top w:val="none" w:sz="0" w:space="0" w:color="auto"/>
                    <w:left w:val="none" w:sz="0" w:space="0" w:color="auto"/>
                    <w:bottom w:val="none" w:sz="0" w:space="0" w:color="auto"/>
                    <w:right w:val="none" w:sz="0" w:space="0" w:color="auto"/>
                  </w:divBdr>
                </w:div>
                <w:div w:id="1084380959">
                  <w:marLeft w:val="480"/>
                  <w:marRight w:val="0"/>
                  <w:marTop w:val="0"/>
                  <w:marBottom w:val="0"/>
                  <w:divBdr>
                    <w:top w:val="none" w:sz="0" w:space="0" w:color="auto"/>
                    <w:left w:val="none" w:sz="0" w:space="0" w:color="auto"/>
                    <w:bottom w:val="none" w:sz="0" w:space="0" w:color="auto"/>
                    <w:right w:val="none" w:sz="0" w:space="0" w:color="auto"/>
                  </w:divBdr>
                </w:div>
                <w:div w:id="1055591753">
                  <w:marLeft w:val="480"/>
                  <w:marRight w:val="0"/>
                  <w:marTop w:val="0"/>
                  <w:marBottom w:val="0"/>
                  <w:divBdr>
                    <w:top w:val="none" w:sz="0" w:space="0" w:color="auto"/>
                    <w:left w:val="none" w:sz="0" w:space="0" w:color="auto"/>
                    <w:bottom w:val="none" w:sz="0" w:space="0" w:color="auto"/>
                    <w:right w:val="none" w:sz="0" w:space="0" w:color="auto"/>
                  </w:divBdr>
                </w:div>
                <w:div w:id="202253618">
                  <w:marLeft w:val="480"/>
                  <w:marRight w:val="0"/>
                  <w:marTop w:val="0"/>
                  <w:marBottom w:val="0"/>
                  <w:divBdr>
                    <w:top w:val="none" w:sz="0" w:space="0" w:color="auto"/>
                    <w:left w:val="none" w:sz="0" w:space="0" w:color="auto"/>
                    <w:bottom w:val="none" w:sz="0" w:space="0" w:color="auto"/>
                    <w:right w:val="none" w:sz="0" w:space="0" w:color="auto"/>
                  </w:divBdr>
                </w:div>
                <w:div w:id="1360930379">
                  <w:marLeft w:val="480"/>
                  <w:marRight w:val="0"/>
                  <w:marTop w:val="0"/>
                  <w:marBottom w:val="0"/>
                  <w:divBdr>
                    <w:top w:val="none" w:sz="0" w:space="0" w:color="auto"/>
                    <w:left w:val="none" w:sz="0" w:space="0" w:color="auto"/>
                    <w:bottom w:val="none" w:sz="0" w:space="0" w:color="auto"/>
                    <w:right w:val="none" w:sz="0" w:space="0" w:color="auto"/>
                  </w:divBdr>
                </w:div>
                <w:div w:id="719986441">
                  <w:marLeft w:val="480"/>
                  <w:marRight w:val="0"/>
                  <w:marTop w:val="0"/>
                  <w:marBottom w:val="0"/>
                  <w:divBdr>
                    <w:top w:val="none" w:sz="0" w:space="0" w:color="auto"/>
                    <w:left w:val="none" w:sz="0" w:space="0" w:color="auto"/>
                    <w:bottom w:val="none" w:sz="0" w:space="0" w:color="auto"/>
                    <w:right w:val="none" w:sz="0" w:space="0" w:color="auto"/>
                  </w:divBdr>
                </w:div>
                <w:div w:id="160437226">
                  <w:marLeft w:val="480"/>
                  <w:marRight w:val="0"/>
                  <w:marTop w:val="0"/>
                  <w:marBottom w:val="0"/>
                  <w:divBdr>
                    <w:top w:val="none" w:sz="0" w:space="0" w:color="auto"/>
                    <w:left w:val="none" w:sz="0" w:space="0" w:color="auto"/>
                    <w:bottom w:val="none" w:sz="0" w:space="0" w:color="auto"/>
                    <w:right w:val="none" w:sz="0" w:space="0" w:color="auto"/>
                  </w:divBdr>
                </w:div>
                <w:div w:id="1468014007">
                  <w:marLeft w:val="480"/>
                  <w:marRight w:val="0"/>
                  <w:marTop w:val="0"/>
                  <w:marBottom w:val="0"/>
                  <w:divBdr>
                    <w:top w:val="none" w:sz="0" w:space="0" w:color="auto"/>
                    <w:left w:val="none" w:sz="0" w:space="0" w:color="auto"/>
                    <w:bottom w:val="none" w:sz="0" w:space="0" w:color="auto"/>
                    <w:right w:val="none" w:sz="0" w:space="0" w:color="auto"/>
                  </w:divBdr>
                </w:div>
                <w:div w:id="299849261">
                  <w:marLeft w:val="480"/>
                  <w:marRight w:val="0"/>
                  <w:marTop w:val="0"/>
                  <w:marBottom w:val="0"/>
                  <w:divBdr>
                    <w:top w:val="none" w:sz="0" w:space="0" w:color="auto"/>
                    <w:left w:val="none" w:sz="0" w:space="0" w:color="auto"/>
                    <w:bottom w:val="none" w:sz="0" w:space="0" w:color="auto"/>
                    <w:right w:val="none" w:sz="0" w:space="0" w:color="auto"/>
                  </w:divBdr>
                </w:div>
                <w:div w:id="782304514">
                  <w:marLeft w:val="480"/>
                  <w:marRight w:val="0"/>
                  <w:marTop w:val="0"/>
                  <w:marBottom w:val="0"/>
                  <w:divBdr>
                    <w:top w:val="none" w:sz="0" w:space="0" w:color="auto"/>
                    <w:left w:val="none" w:sz="0" w:space="0" w:color="auto"/>
                    <w:bottom w:val="none" w:sz="0" w:space="0" w:color="auto"/>
                    <w:right w:val="none" w:sz="0" w:space="0" w:color="auto"/>
                  </w:divBdr>
                </w:div>
                <w:div w:id="1619994243">
                  <w:marLeft w:val="480"/>
                  <w:marRight w:val="0"/>
                  <w:marTop w:val="0"/>
                  <w:marBottom w:val="0"/>
                  <w:divBdr>
                    <w:top w:val="none" w:sz="0" w:space="0" w:color="auto"/>
                    <w:left w:val="none" w:sz="0" w:space="0" w:color="auto"/>
                    <w:bottom w:val="none" w:sz="0" w:space="0" w:color="auto"/>
                    <w:right w:val="none" w:sz="0" w:space="0" w:color="auto"/>
                  </w:divBdr>
                </w:div>
                <w:div w:id="310409892">
                  <w:marLeft w:val="480"/>
                  <w:marRight w:val="0"/>
                  <w:marTop w:val="0"/>
                  <w:marBottom w:val="0"/>
                  <w:divBdr>
                    <w:top w:val="none" w:sz="0" w:space="0" w:color="auto"/>
                    <w:left w:val="none" w:sz="0" w:space="0" w:color="auto"/>
                    <w:bottom w:val="none" w:sz="0" w:space="0" w:color="auto"/>
                    <w:right w:val="none" w:sz="0" w:space="0" w:color="auto"/>
                  </w:divBdr>
                </w:div>
                <w:div w:id="1288076166">
                  <w:marLeft w:val="480"/>
                  <w:marRight w:val="0"/>
                  <w:marTop w:val="0"/>
                  <w:marBottom w:val="0"/>
                  <w:divBdr>
                    <w:top w:val="none" w:sz="0" w:space="0" w:color="auto"/>
                    <w:left w:val="none" w:sz="0" w:space="0" w:color="auto"/>
                    <w:bottom w:val="none" w:sz="0" w:space="0" w:color="auto"/>
                    <w:right w:val="none" w:sz="0" w:space="0" w:color="auto"/>
                  </w:divBdr>
                </w:div>
                <w:div w:id="307588703">
                  <w:marLeft w:val="480"/>
                  <w:marRight w:val="0"/>
                  <w:marTop w:val="0"/>
                  <w:marBottom w:val="0"/>
                  <w:divBdr>
                    <w:top w:val="none" w:sz="0" w:space="0" w:color="auto"/>
                    <w:left w:val="none" w:sz="0" w:space="0" w:color="auto"/>
                    <w:bottom w:val="none" w:sz="0" w:space="0" w:color="auto"/>
                    <w:right w:val="none" w:sz="0" w:space="0" w:color="auto"/>
                  </w:divBdr>
                </w:div>
                <w:div w:id="162163859">
                  <w:marLeft w:val="480"/>
                  <w:marRight w:val="0"/>
                  <w:marTop w:val="0"/>
                  <w:marBottom w:val="0"/>
                  <w:divBdr>
                    <w:top w:val="none" w:sz="0" w:space="0" w:color="auto"/>
                    <w:left w:val="none" w:sz="0" w:space="0" w:color="auto"/>
                    <w:bottom w:val="none" w:sz="0" w:space="0" w:color="auto"/>
                    <w:right w:val="none" w:sz="0" w:space="0" w:color="auto"/>
                  </w:divBdr>
                </w:div>
                <w:div w:id="472522063">
                  <w:marLeft w:val="480"/>
                  <w:marRight w:val="0"/>
                  <w:marTop w:val="0"/>
                  <w:marBottom w:val="0"/>
                  <w:divBdr>
                    <w:top w:val="none" w:sz="0" w:space="0" w:color="auto"/>
                    <w:left w:val="none" w:sz="0" w:space="0" w:color="auto"/>
                    <w:bottom w:val="none" w:sz="0" w:space="0" w:color="auto"/>
                    <w:right w:val="none" w:sz="0" w:space="0" w:color="auto"/>
                  </w:divBdr>
                </w:div>
                <w:div w:id="607665965">
                  <w:marLeft w:val="480"/>
                  <w:marRight w:val="0"/>
                  <w:marTop w:val="0"/>
                  <w:marBottom w:val="0"/>
                  <w:divBdr>
                    <w:top w:val="none" w:sz="0" w:space="0" w:color="auto"/>
                    <w:left w:val="none" w:sz="0" w:space="0" w:color="auto"/>
                    <w:bottom w:val="none" w:sz="0" w:space="0" w:color="auto"/>
                    <w:right w:val="none" w:sz="0" w:space="0" w:color="auto"/>
                  </w:divBdr>
                </w:div>
                <w:div w:id="1499343158">
                  <w:marLeft w:val="480"/>
                  <w:marRight w:val="0"/>
                  <w:marTop w:val="0"/>
                  <w:marBottom w:val="0"/>
                  <w:divBdr>
                    <w:top w:val="none" w:sz="0" w:space="0" w:color="auto"/>
                    <w:left w:val="none" w:sz="0" w:space="0" w:color="auto"/>
                    <w:bottom w:val="none" w:sz="0" w:space="0" w:color="auto"/>
                    <w:right w:val="none" w:sz="0" w:space="0" w:color="auto"/>
                  </w:divBdr>
                </w:div>
                <w:div w:id="926422720">
                  <w:marLeft w:val="480"/>
                  <w:marRight w:val="0"/>
                  <w:marTop w:val="0"/>
                  <w:marBottom w:val="0"/>
                  <w:divBdr>
                    <w:top w:val="none" w:sz="0" w:space="0" w:color="auto"/>
                    <w:left w:val="none" w:sz="0" w:space="0" w:color="auto"/>
                    <w:bottom w:val="none" w:sz="0" w:space="0" w:color="auto"/>
                    <w:right w:val="none" w:sz="0" w:space="0" w:color="auto"/>
                  </w:divBdr>
                </w:div>
                <w:div w:id="1524510432">
                  <w:marLeft w:val="480"/>
                  <w:marRight w:val="0"/>
                  <w:marTop w:val="0"/>
                  <w:marBottom w:val="0"/>
                  <w:divBdr>
                    <w:top w:val="none" w:sz="0" w:space="0" w:color="auto"/>
                    <w:left w:val="none" w:sz="0" w:space="0" w:color="auto"/>
                    <w:bottom w:val="none" w:sz="0" w:space="0" w:color="auto"/>
                    <w:right w:val="none" w:sz="0" w:space="0" w:color="auto"/>
                  </w:divBdr>
                </w:div>
                <w:div w:id="2064789283">
                  <w:marLeft w:val="480"/>
                  <w:marRight w:val="0"/>
                  <w:marTop w:val="0"/>
                  <w:marBottom w:val="0"/>
                  <w:divBdr>
                    <w:top w:val="none" w:sz="0" w:space="0" w:color="auto"/>
                    <w:left w:val="none" w:sz="0" w:space="0" w:color="auto"/>
                    <w:bottom w:val="none" w:sz="0" w:space="0" w:color="auto"/>
                    <w:right w:val="none" w:sz="0" w:space="0" w:color="auto"/>
                  </w:divBdr>
                </w:div>
                <w:div w:id="2130273366">
                  <w:marLeft w:val="480"/>
                  <w:marRight w:val="0"/>
                  <w:marTop w:val="0"/>
                  <w:marBottom w:val="0"/>
                  <w:divBdr>
                    <w:top w:val="none" w:sz="0" w:space="0" w:color="auto"/>
                    <w:left w:val="none" w:sz="0" w:space="0" w:color="auto"/>
                    <w:bottom w:val="none" w:sz="0" w:space="0" w:color="auto"/>
                    <w:right w:val="none" w:sz="0" w:space="0" w:color="auto"/>
                  </w:divBdr>
                </w:div>
                <w:div w:id="1668901687">
                  <w:marLeft w:val="480"/>
                  <w:marRight w:val="0"/>
                  <w:marTop w:val="0"/>
                  <w:marBottom w:val="0"/>
                  <w:divBdr>
                    <w:top w:val="none" w:sz="0" w:space="0" w:color="auto"/>
                    <w:left w:val="none" w:sz="0" w:space="0" w:color="auto"/>
                    <w:bottom w:val="none" w:sz="0" w:space="0" w:color="auto"/>
                    <w:right w:val="none" w:sz="0" w:space="0" w:color="auto"/>
                  </w:divBdr>
                </w:div>
                <w:div w:id="2068604467">
                  <w:marLeft w:val="480"/>
                  <w:marRight w:val="0"/>
                  <w:marTop w:val="0"/>
                  <w:marBottom w:val="0"/>
                  <w:divBdr>
                    <w:top w:val="none" w:sz="0" w:space="0" w:color="auto"/>
                    <w:left w:val="none" w:sz="0" w:space="0" w:color="auto"/>
                    <w:bottom w:val="none" w:sz="0" w:space="0" w:color="auto"/>
                    <w:right w:val="none" w:sz="0" w:space="0" w:color="auto"/>
                  </w:divBdr>
                </w:div>
                <w:div w:id="41638527">
                  <w:marLeft w:val="480"/>
                  <w:marRight w:val="0"/>
                  <w:marTop w:val="0"/>
                  <w:marBottom w:val="0"/>
                  <w:divBdr>
                    <w:top w:val="none" w:sz="0" w:space="0" w:color="auto"/>
                    <w:left w:val="none" w:sz="0" w:space="0" w:color="auto"/>
                    <w:bottom w:val="none" w:sz="0" w:space="0" w:color="auto"/>
                    <w:right w:val="none" w:sz="0" w:space="0" w:color="auto"/>
                  </w:divBdr>
                </w:div>
                <w:div w:id="1029530978">
                  <w:marLeft w:val="480"/>
                  <w:marRight w:val="0"/>
                  <w:marTop w:val="0"/>
                  <w:marBottom w:val="0"/>
                  <w:divBdr>
                    <w:top w:val="none" w:sz="0" w:space="0" w:color="auto"/>
                    <w:left w:val="none" w:sz="0" w:space="0" w:color="auto"/>
                    <w:bottom w:val="none" w:sz="0" w:space="0" w:color="auto"/>
                    <w:right w:val="none" w:sz="0" w:space="0" w:color="auto"/>
                  </w:divBdr>
                </w:div>
                <w:div w:id="658270869">
                  <w:marLeft w:val="480"/>
                  <w:marRight w:val="0"/>
                  <w:marTop w:val="0"/>
                  <w:marBottom w:val="0"/>
                  <w:divBdr>
                    <w:top w:val="none" w:sz="0" w:space="0" w:color="auto"/>
                    <w:left w:val="none" w:sz="0" w:space="0" w:color="auto"/>
                    <w:bottom w:val="none" w:sz="0" w:space="0" w:color="auto"/>
                    <w:right w:val="none" w:sz="0" w:space="0" w:color="auto"/>
                  </w:divBdr>
                </w:div>
                <w:div w:id="2128962751">
                  <w:marLeft w:val="480"/>
                  <w:marRight w:val="0"/>
                  <w:marTop w:val="0"/>
                  <w:marBottom w:val="0"/>
                  <w:divBdr>
                    <w:top w:val="none" w:sz="0" w:space="0" w:color="auto"/>
                    <w:left w:val="none" w:sz="0" w:space="0" w:color="auto"/>
                    <w:bottom w:val="none" w:sz="0" w:space="0" w:color="auto"/>
                    <w:right w:val="none" w:sz="0" w:space="0" w:color="auto"/>
                  </w:divBdr>
                </w:div>
                <w:div w:id="774979529">
                  <w:marLeft w:val="480"/>
                  <w:marRight w:val="0"/>
                  <w:marTop w:val="0"/>
                  <w:marBottom w:val="0"/>
                  <w:divBdr>
                    <w:top w:val="none" w:sz="0" w:space="0" w:color="auto"/>
                    <w:left w:val="none" w:sz="0" w:space="0" w:color="auto"/>
                    <w:bottom w:val="none" w:sz="0" w:space="0" w:color="auto"/>
                    <w:right w:val="none" w:sz="0" w:space="0" w:color="auto"/>
                  </w:divBdr>
                </w:div>
                <w:div w:id="297490692">
                  <w:marLeft w:val="480"/>
                  <w:marRight w:val="0"/>
                  <w:marTop w:val="0"/>
                  <w:marBottom w:val="0"/>
                  <w:divBdr>
                    <w:top w:val="none" w:sz="0" w:space="0" w:color="auto"/>
                    <w:left w:val="none" w:sz="0" w:space="0" w:color="auto"/>
                    <w:bottom w:val="none" w:sz="0" w:space="0" w:color="auto"/>
                    <w:right w:val="none" w:sz="0" w:space="0" w:color="auto"/>
                  </w:divBdr>
                </w:div>
                <w:div w:id="1915578374">
                  <w:marLeft w:val="480"/>
                  <w:marRight w:val="0"/>
                  <w:marTop w:val="0"/>
                  <w:marBottom w:val="0"/>
                  <w:divBdr>
                    <w:top w:val="none" w:sz="0" w:space="0" w:color="auto"/>
                    <w:left w:val="none" w:sz="0" w:space="0" w:color="auto"/>
                    <w:bottom w:val="none" w:sz="0" w:space="0" w:color="auto"/>
                    <w:right w:val="none" w:sz="0" w:space="0" w:color="auto"/>
                  </w:divBdr>
                </w:div>
                <w:div w:id="342247878">
                  <w:marLeft w:val="480"/>
                  <w:marRight w:val="0"/>
                  <w:marTop w:val="0"/>
                  <w:marBottom w:val="0"/>
                  <w:divBdr>
                    <w:top w:val="none" w:sz="0" w:space="0" w:color="auto"/>
                    <w:left w:val="none" w:sz="0" w:space="0" w:color="auto"/>
                    <w:bottom w:val="none" w:sz="0" w:space="0" w:color="auto"/>
                    <w:right w:val="none" w:sz="0" w:space="0" w:color="auto"/>
                  </w:divBdr>
                </w:div>
                <w:div w:id="979187857">
                  <w:marLeft w:val="480"/>
                  <w:marRight w:val="0"/>
                  <w:marTop w:val="0"/>
                  <w:marBottom w:val="0"/>
                  <w:divBdr>
                    <w:top w:val="none" w:sz="0" w:space="0" w:color="auto"/>
                    <w:left w:val="none" w:sz="0" w:space="0" w:color="auto"/>
                    <w:bottom w:val="none" w:sz="0" w:space="0" w:color="auto"/>
                    <w:right w:val="none" w:sz="0" w:space="0" w:color="auto"/>
                  </w:divBdr>
                </w:div>
                <w:div w:id="1186599968">
                  <w:marLeft w:val="480"/>
                  <w:marRight w:val="0"/>
                  <w:marTop w:val="0"/>
                  <w:marBottom w:val="0"/>
                  <w:divBdr>
                    <w:top w:val="none" w:sz="0" w:space="0" w:color="auto"/>
                    <w:left w:val="none" w:sz="0" w:space="0" w:color="auto"/>
                    <w:bottom w:val="none" w:sz="0" w:space="0" w:color="auto"/>
                    <w:right w:val="none" w:sz="0" w:space="0" w:color="auto"/>
                  </w:divBdr>
                </w:div>
                <w:div w:id="1714890248">
                  <w:marLeft w:val="480"/>
                  <w:marRight w:val="0"/>
                  <w:marTop w:val="0"/>
                  <w:marBottom w:val="0"/>
                  <w:divBdr>
                    <w:top w:val="none" w:sz="0" w:space="0" w:color="auto"/>
                    <w:left w:val="none" w:sz="0" w:space="0" w:color="auto"/>
                    <w:bottom w:val="none" w:sz="0" w:space="0" w:color="auto"/>
                    <w:right w:val="none" w:sz="0" w:space="0" w:color="auto"/>
                  </w:divBdr>
                </w:div>
                <w:div w:id="76904215">
                  <w:marLeft w:val="480"/>
                  <w:marRight w:val="0"/>
                  <w:marTop w:val="0"/>
                  <w:marBottom w:val="0"/>
                  <w:divBdr>
                    <w:top w:val="none" w:sz="0" w:space="0" w:color="auto"/>
                    <w:left w:val="none" w:sz="0" w:space="0" w:color="auto"/>
                    <w:bottom w:val="none" w:sz="0" w:space="0" w:color="auto"/>
                    <w:right w:val="none" w:sz="0" w:space="0" w:color="auto"/>
                  </w:divBdr>
                </w:div>
              </w:divsChild>
            </w:div>
            <w:div w:id="680934615">
              <w:marLeft w:val="0"/>
              <w:marRight w:val="0"/>
              <w:marTop w:val="0"/>
              <w:marBottom w:val="0"/>
              <w:divBdr>
                <w:top w:val="none" w:sz="0" w:space="0" w:color="auto"/>
                <w:left w:val="none" w:sz="0" w:space="0" w:color="auto"/>
                <w:bottom w:val="none" w:sz="0" w:space="0" w:color="auto"/>
                <w:right w:val="none" w:sz="0" w:space="0" w:color="auto"/>
              </w:divBdr>
              <w:divsChild>
                <w:div w:id="2035760655">
                  <w:marLeft w:val="480"/>
                  <w:marRight w:val="0"/>
                  <w:marTop w:val="0"/>
                  <w:marBottom w:val="0"/>
                  <w:divBdr>
                    <w:top w:val="none" w:sz="0" w:space="0" w:color="auto"/>
                    <w:left w:val="none" w:sz="0" w:space="0" w:color="auto"/>
                    <w:bottom w:val="none" w:sz="0" w:space="0" w:color="auto"/>
                    <w:right w:val="none" w:sz="0" w:space="0" w:color="auto"/>
                  </w:divBdr>
                </w:div>
                <w:div w:id="1270428962">
                  <w:marLeft w:val="480"/>
                  <w:marRight w:val="0"/>
                  <w:marTop w:val="0"/>
                  <w:marBottom w:val="0"/>
                  <w:divBdr>
                    <w:top w:val="none" w:sz="0" w:space="0" w:color="auto"/>
                    <w:left w:val="none" w:sz="0" w:space="0" w:color="auto"/>
                    <w:bottom w:val="none" w:sz="0" w:space="0" w:color="auto"/>
                    <w:right w:val="none" w:sz="0" w:space="0" w:color="auto"/>
                  </w:divBdr>
                </w:div>
                <w:div w:id="1894123256">
                  <w:marLeft w:val="480"/>
                  <w:marRight w:val="0"/>
                  <w:marTop w:val="0"/>
                  <w:marBottom w:val="0"/>
                  <w:divBdr>
                    <w:top w:val="none" w:sz="0" w:space="0" w:color="auto"/>
                    <w:left w:val="none" w:sz="0" w:space="0" w:color="auto"/>
                    <w:bottom w:val="none" w:sz="0" w:space="0" w:color="auto"/>
                    <w:right w:val="none" w:sz="0" w:space="0" w:color="auto"/>
                  </w:divBdr>
                </w:div>
                <w:div w:id="289366560">
                  <w:marLeft w:val="480"/>
                  <w:marRight w:val="0"/>
                  <w:marTop w:val="0"/>
                  <w:marBottom w:val="0"/>
                  <w:divBdr>
                    <w:top w:val="none" w:sz="0" w:space="0" w:color="auto"/>
                    <w:left w:val="none" w:sz="0" w:space="0" w:color="auto"/>
                    <w:bottom w:val="none" w:sz="0" w:space="0" w:color="auto"/>
                    <w:right w:val="none" w:sz="0" w:space="0" w:color="auto"/>
                  </w:divBdr>
                </w:div>
                <w:div w:id="1731491590">
                  <w:marLeft w:val="480"/>
                  <w:marRight w:val="0"/>
                  <w:marTop w:val="0"/>
                  <w:marBottom w:val="0"/>
                  <w:divBdr>
                    <w:top w:val="none" w:sz="0" w:space="0" w:color="auto"/>
                    <w:left w:val="none" w:sz="0" w:space="0" w:color="auto"/>
                    <w:bottom w:val="none" w:sz="0" w:space="0" w:color="auto"/>
                    <w:right w:val="none" w:sz="0" w:space="0" w:color="auto"/>
                  </w:divBdr>
                </w:div>
                <w:div w:id="1244725699">
                  <w:marLeft w:val="480"/>
                  <w:marRight w:val="0"/>
                  <w:marTop w:val="0"/>
                  <w:marBottom w:val="0"/>
                  <w:divBdr>
                    <w:top w:val="none" w:sz="0" w:space="0" w:color="auto"/>
                    <w:left w:val="none" w:sz="0" w:space="0" w:color="auto"/>
                    <w:bottom w:val="none" w:sz="0" w:space="0" w:color="auto"/>
                    <w:right w:val="none" w:sz="0" w:space="0" w:color="auto"/>
                  </w:divBdr>
                </w:div>
                <w:div w:id="667827424">
                  <w:marLeft w:val="480"/>
                  <w:marRight w:val="0"/>
                  <w:marTop w:val="0"/>
                  <w:marBottom w:val="0"/>
                  <w:divBdr>
                    <w:top w:val="none" w:sz="0" w:space="0" w:color="auto"/>
                    <w:left w:val="none" w:sz="0" w:space="0" w:color="auto"/>
                    <w:bottom w:val="none" w:sz="0" w:space="0" w:color="auto"/>
                    <w:right w:val="none" w:sz="0" w:space="0" w:color="auto"/>
                  </w:divBdr>
                </w:div>
                <w:div w:id="1939362656">
                  <w:marLeft w:val="480"/>
                  <w:marRight w:val="0"/>
                  <w:marTop w:val="0"/>
                  <w:marBottom w:val="0"/>
                  <w:divBdr>
                    <w:top w:val="none" w:sz="0" w:space="0" w:color="auto"/>
                    <w:left w:val="none" w:sz="0" w:space="0" w:color="auto"/>
                    <w:bottom w:val="none" w:sz="0" w:space="0" w:color="auto"/>
                    <w:right w:val="none" w:sz="0" w:space="0" w:color="auto"/>
                  </w:divBdr>
                </w:div>
                <w:div w:id="1602956086">
                  <w:marLeft w:val="480"/>
                  <w:marRight w:val="0"/>
                  <w:marTop w:val="0"/>
                  <w:marBottom w:val="0"/>
                  <w:divBdr>
                    <w:top w:val="none" w:sz="0" w:space="0" w:color="auto"/>
                    <w:left w:val="none" w:sz="0" w:space="0" w:color="auto"/>
                    <w:bottom w:val="none" w:sz="0" w:space="0" w:color="auto"/>
                    <w:right w:val="none" w:sz="0" w:space="0" w:color="auto"/>
                  </w:divBdr>
                </w:div>
                <w:div w:id="480313467">
                  <w:marLeft w:val="480"/>
                  <w:marRight w:val="0"/>
                  <w:marTop w:val="0"/>
                  <w:marBottom w:val="0"/>
                  <w:divBdr>
                    <w:top w:val="none" w:sz="0" w:space="0" w:color="auto"/>
                    <w:left w:val="none" w:sz="0" w:space="0" w:color="auto"/>
                    <w:bottom w:val="none" w:sz="0" w:space="0" w:color="auto"/>
                    <w:right w:val="none" w:sz="0" w:space="0" w:color="auto"/>
                  </w:divBdr>
                </w:div>
                <w:div w:id="1653371448">
                  <w:marLeft w:val="480"/>
                  <w:marRight w:val="0"/>
                  <w:marTop w:val="0"/>
                  <w:marBottom w:val="0"/>
                  <w:divBdr>
                    <w:top w:val="none" w:sz="0" w:space="0" w:color="auto"/>
                    <w:left w:val="none" w:sz="0" w:space="0" w:color="auto"/>
                    <w:bottom w:val="none" w:sz="0" w:space="0" w:color="auto"/>
                    <w:right w:val="none" w:sz="0" w:space="0" w:color="auto"/>
                  </w:divBdr>
                </w:div>
                <w:div w:id="777792780">
                  <w:marLeft w:val="480"/>
                  <w:marRight w:val="0"/>
                  <w:marTop w:val="0"/>
                  <w:marBottom w:val="0"/>
                  <w:divBdr>
                    <w:top w:val="none" w:sz="0" w:space="0" w:color="auto"/>
                    <w:left w:val="none" w:sz="0" w:space="0" w:color="auto"/>
                    <w:bottom w:val="none" w:sz="0" w:space="0" w:color="auto"/>
                    <w:right w:val="none" w:sz="0" w:space="0" w:color="auto"/>
                  </w:divBdr>
                </w:div>
                <w:div w:id="1890455835">
                  <w:marLeft w:val="480"/>
                  <w:marRight w:val="0"/>
                  <w:marTop w:val="0"/>
                  <w:marBottom w:val="0"/>
                  <w:divBdr>
                    <w:top w:val="none" w:sz="0" w:space="0" w:color="auto"/>
                    <w:left w:val="none" w:sz="0" w:space="0" w:color="auto"/>
                    <w:bottom w:val="none" w:sz="0" w:space="0" w:color="auto"/>
                    <w:right w:val="none" w:sz="0" w:space="0" w:color="auto"/>
                  </w:divBdr>
                </w:div>
                <w:div w:id="1593783634">
                  <w:marLeft w:val="480"/>
                  <w:marRight w:val="0"/>
                  <w:marTop w:val="0"/>
                  <w:marBottom w:val="0"/>
                  <w:divBdr>
                    <w:top w:val="none" w:sz="0" w:space="0" w:color="auto"/>
                    <w:left w:val="none" w:sz="0" w:space="0" w:color="auto"/>
                    <w:bottom w:val="none" w:sz="0" w:space="0" w:color="auto"/>
                    <w:right w:val="none" w:sz="0" w:space="0" w:color="auto"/>
                  </w:divBdr>
                </w:div>
                <w:div w:id="775902316">
                  <w:marLeft w:val="480"/>
                  <w:marRight w:val="0"/>
                  <w:marTop w:val="0"/>
                  <w:marBottom w:val="0"/>
                  <w:divBdr>
                    <w:top w:val="none" w:sz="0" w:space="0" w:color="auto"/>
                    <w:left w:val="none" w:sz="0" w:space="0" w:color="auto"/>
                    <w:bottom w:val="none" w:sz="0" w:space="0" w:color="auto"/>
                    <w:right w:val="none" w:sz="0" w:space="0" w:color="auto"/>
                  </w:divBdr>
                </w:div>
                <w:div w:id="1980452722">
                  <w:marLeft w:val="480"/>
                  <w:marRight w:val="0"/>
                  <w:marTop w:val="0"/>
                  <w:marBottom w:val="0"/>
                  <w:divBdr>
                    <w:top w:val="none" w:sz="0" w:space="0" w:color="auto"/>
                    <w:left w:val="none" w:sz="0" w:space="0" w:color="auto"/>
                    <w:bottom w:val="none" w:sz="0" w:space="0" w:color="auto"/>
                    <w:right w:val="none" w:sz="0" w:space="0" w:color="auto"/>
                  </w:divBdr>
                </w:div>
                <w:div w:id="1578400605">
                  <w:marLeft w:val="480"/>
                  <w:marRight w:val="0"/>
                  <w:marTop w:val="0"/>
                  <w:marBottom w:val="0"/>
                  <w:divBdr>
                    <w:top w:val="none" w:sz="0" w:space="0" w:color="auto"/>
                    <w:left w:val="none" w:sz="0" w:space="0" w:color="auto"/>
                    <w:bottom w:val="none" w:sz="0" w:space="0" w:color="auto"/>
                    <w:right w:val="none" w:sz="0" w:space="0" w:color="auto"/>
                  </w:divBdr>
                </w:div>
                <w:div w:id="214195060">
                  <w:marLeft w:val="480"/>
                  <w:marRight w:val="0"/>
                  <w:marTop w:val="0"/>
                  <w:marBottom w:val="0"/>
                  <w:divBdr>
                    <w:top w:val="none" w:sz="0" w:space="0" w:color="auto"/>
                    <w:left w:val="none" w:sz="0" w:space="0" w:color="auto"/>
                    <w:bottom w:val="none" w:sz="0" w:space="0" w:color="auto"/>
                    <w:right w:val="none" w:sz="0" w:space="0" w:color="auto"/>
                  </w:divBdr>
                </w:div>
                <w:div w:id="1661155503">
                  <w:marLeft w:val="480"/>
                  <w:marRight w:val="0"/>
                  <w:marTop w:val="0"/>
                  <w:marBottom w:val="0"/>
                  <w:divBdr>
                    <w:top w:val="none" w:sz="0" w:space="0" w:color="auto"/>
                    <w:left w:val="none" w:sz="0" w:space="0" w:color="auto"/>
                    <w:bottom w:val="none" w:sz="0" w:space="0" w:color="auto"/>
                    <w:right w:val="none" w:sz="0" w:space="0" w:color="auto"/>
                  </w:divBdr>
                </w:div>
                <w:div w:id="1496459490">
                  <w:marLeft w:val="480"/>
                  <w:marRight w:val="0"/>
                  <w:marTop w:val="0"/>
                  <w:marBottom w:val="0"/>
                  <w:divBdr>
                    <w:top w:val="none" w:sz="0" w:space="0" w:color="auto"/>
                    <w:left w:val="none" w:sz="0" w:space="0" w:color="auto"/>
                    <w:bottom w:val="none" w:sz="0" w:space="0" w:color="auto"/>
                    <w:right w:val="none" w:sz="0" w:space="0" w:color="auto"/>
                  </w:divBdr>
                </w:div>
                <w:div w:id="1223175927">
                  <w:marLeft w:val="480"/>
                  <w:marRight w:val="0"/>
                  <w:marTop w:val="0"/>
                  <w:marBottom w:val="0"/>
                  <w:divBdr>
                    <w:top w:val="none" w:sz="0" w:space="0" w:color="auto"/>
                    <w:left w:val="none" w:sz="0" w:space="0" w:color="auto"/>
                    <w:bottom w:val="none" w:sz="0" w:space="0" w:color="auto"/>
                    <w:right w:val="none" w:sz="0" w:space="0" w:color="auto"/>
                  </w:divBdr>
                </w:div>
                <w:div w:id="1431467019">
                  <w:marLeft w:val="480"/>
                  <w:marRight w:val="0"/>
                  <w:marTop w:val="0"/>
                  <w:marBottom w:val="0"/>
                  <w:divBdr>
                    <w:top w:val="none" w:sz="0" w:space="0" w:color="auto"/>
                    <w:left w:val="none" w:sz="0" w:space="0" w:color="auto"/>
                    <w:bottom w:val="none" w:sz="0" w:space="0" w:color="auto"/>
                    <w:right w:val="none" w:sz="0" w:space="0" w:color="auto"/>
                  </w:divBdr>
                </w:div>
                <w:div w:id="811139999">
                  <w:marLeft w:val="480"/>
                  <w:marRight w:val="0"/>
                  <w:marTop w:val="0"/>
                  <w:marBottom w:val="0"/>
                  <w:divBdr>
                    <w:top w:val="none" w:sz="0" w:space="0" w:color="auto"/>
                    <w:left w:val="none" w:sz="0" w:space="0" w:color="auto"/>
                    <w:bottom w:val="none" w:sz="0" w:space="0" w:color="auto"/>
                    <w:right w:val="none" w:sz="0" w:space="0" w:color="auto"/>
                  </w:divBdr>
                </w:div>
                <w:div w:id="2096899263">
                  <w:marLeft w:val="480"/>
                  <w:marRight w:val="0"/>
                  <w:marTop w:val="0"/>
                  <w:marBottom w:val="0"/>
                  <w:divBdr>
                    <w:top w:val="none" w:sz="0" w:space="0" w:color="auto"/>
                    <w:left w:val="none" w:sz="0" w:space="0" w:color="auto"/>
                    <w:bottom w:val="none" w:sz="0" w:space="0" w:color="auto"/>
                    <w:right w:val="none" w:sz="0" w:space="0" w:color="auto"/>
                  </w:divBdr>
                </w:div>
                <w:div w:id="839540214">
                  <w:marLeft w:val="480"/>
                  <w:marRight w:val="0"/>
                  <w:marTop w:val="0"/>
                  <w:marBottom w:val="0"/>
                  <w:divBdr>
                    <w:top w:val="none" w:sz="0" w:space="0" w:color="auto"/>
                    <w:left w:val="none" w:sz="0" w:space="0" w:color="auto"/>
                    <w:bottom w:val="none" w:sz="0" w:space="0" w:color="auto"/>
                    <w:right w:val="none" w:sz="0" w:space="0" w:color="auto"/>
                  </w:divBdr>
                </w:div>
                <w:div w:id="738135221">
                  <w:marLeft w:val="480"/>
                  <w:marRight w:val="0"/>
                  <w:marTop w:val="0"/>
                  <w:marBottom w:val="0"/>
                  <w:divBdr>
                    <w:top w:val="none" w:sz="0" w:space="0" w:color="auto"/>
                    <w:left w:val="none" w:sz="0" w:space="0" w:color="auto"/>
                    <w:bottom w:val="none" w:sz="0" w:space="0" w:color="auto"/>
                    <w:right w:val="none" w:sz="0" w:space="0" w:color="auto"/>
                  </w:divBdr>
                </w:div>
                <w:div w:id="1687439139">
                  <w:marLeft w:val="480"/>
                  <w:marRight w:val="0"/>
                  <w:marTop w:val="0"/>
                  <w:marBottom w:val="0"/>
                  <w:divBdr>
                    <w:top w:val="none" w:sz="0" w:space="0" w:color="auto"/>
                    <w:left w:val="none" w:sz="0" w:space="0" w:color="auto"/>
                    <w:bottom w:val="none" w:sz="0" w:space="0" w:color="auto"/>
                    <w:right w:val="none" w:sz="0" w:space="0" w:color="auto"/>
                  </w:divBdr>
                </w:div>
                <w:div w:id="1223054887">
                  <w:marLeft w:val="480"/>
                  <w:marRight w:val="0"/>
                  <w:marTop w:val="0"/>
                  <w:marBottom w:val="0"/>
                  <w:divBdr>
                    <w:top w:val="none" w:sz="0" w:space="0" w:color="auto"/>
                    <w:left w:val="none" w:sz="0" w:space="0" w:color="auto"/>
                    <w:bottom w:val="none" w:sz="0" w:space="0" w:color="auto"/>
                    <w:right w:val="none" w:sz="0" w:space="0" w:color="auto"/>
                  </w:divBdr>
                </w:div>
                <w:div w:id="2027049553">
                  <w:marLeft w:val="480"/>
                  <w:marRight w:val="0"/>
                  <w:marTop w:val="0"/>
                  <w:marBottom w:val="0"/>
                  <w:divBdr>
                    <w:top w:val="none" w:sz="0" w:space="0" w:color="auto"/>
                    <w:left w:val="none" w:sz="0" w:space="0" w:color="auto"/>
                    <w:bottom w:val="none" w:sz="0" w:space="0" w:color="auto"/>
                    <w:right w:val="none" w:sz="0" w:space="0" w:color="auto"/>
                  </w:divBdr>
                </w:div>
                <w:div w:id="1131632185">
                  <w:marLeft w:val="480"/>
                  <w:marRight w:val="0"/>
                  <w:marTop w:val="0"/>
                  <w:marBottom w:val="0"/>
                  <w:divBdr>
                    <w:top w:val="none" w:sz="0" w:space="0" w:color="auto"/>
                    <w:left w:val="none" w:sz="0" w:space="0" w:color="auto"/>
                    <w:bottom w:val="none" w:sz="0" w:space="0" w:color="auto"/>
                    <w:right w:val="none" w:sz="0" w:space="0" w:color="auto"/>
                  </w:divBdr>
                </w:div>
                <w:div w:id="1274172270">
                  <w:marLeft w:val="480"/>
                  <w:marRight w:val="0"/>
                  <w:marTop w:val="0"/>
                  <w:marBottom w:val="0"/>
                  <w:divBdr>
                    <w:top w:val="none" w:sz="0" w:space="0" w:color="auto"/>
                    <w:left w:val="none" w:sz="0" w:space="0" w:color="auto"/>
                    <w:bottom w:val="none" w:sz="0" w:space="0" w:color="auto"/>
                    <w:right w:val="none" w:sz="0" w:space="0" w:color="auto"/>
                  </w:divBdr>
                </w:div>
                <w:div w:id="387386676">
                  <w:marLeft w:val="480"/>
                  <w:marRight w:val="0"/>
                  <w:marTop w:val="0"/>
                  <w:marBottom w:val="0"/>
                  <w:divBdr>
                    <w:top w:val="none" w:sz="0" w:space="0" w:color="auto"/>
                    <w:left w:val="none" w:sz="0" w:space="0" w:color="auto"/>
                    <w:bottom w:val="none" w:sz="0" w:space="0" w:color="auto"/>
                    <w:right w:val="none" w:sz="0" w:space="0" w:color="auto"/>
                  </w:divBdr>
                </w:div>
                <w:div w:id="1714303451">
                  <w:marLeft w:val="480"/>
                  <w:marRight w:val="0"/>
                  <w:marTop w:val="0"/>
                  <w:marBottom w:val="0"/>
                  <w:divBdr>
                    <w:top w:val="none" w:sz="0" w:space="0" w:color="auto"/>
                    <w:left w:val="none" w:sz="0" w:space="0" w:color="auto"/>
                    <w:bottom w:val="none" w:sz="0" w:space="0" w:color="auto"/>
                    <w:right w:val="none" w:sz="0" w:space="0" w:color="auto"/>
                  </w:divBdr>
                </w:div>
                <w:div w:id="837648154">
                  <w:marLeft w:val="480"/>
                  <w:marRight w:val="0"/>
                  <w:marTop w:val="0"/>
                  <w:marBottom w:val="0"/>
                  <w:divBdr>
                    <w:top w:val="none" w:sz="0" w:space="0" w:color="auto"/>
                    <w:left w:val="none" w:sz="0" w:space="0" w:color="auto"/>
                    <w:bottom w:val="none" w:sz="0" w:space="0" w:color="auto"/>
                    <w:right w:val="none" w:sz="0" w:space="0" w:color="auto"/>
                  </w:divBdr>
                </w:div>
                <w:div w:id="216865921">
                  <w:marLeft w:val="480"/>
                  <w:marRight w:val="0"/>
                  <w:marTop w:val="0"/>
                  <w:marBottom w:val="0"/>
                  <w:divBdr>
                    <w:top w:val="none" w:sz="0" w:space="0" w:color="auto"/>
                    <w:left w:val="none" w:sz="0" w:space="0" w:color="auto"/>
                    <w:bottom w:val="none" w:sz="0" w:space="0" w:color="auto"/>
                    <w:right w:val="none" w:sz="0" w:space="0" w:color="auto"/>
                  </w:divBdr>
                </w:div>
                <w:div w:id="749620371">
                  <w:marLeft w:val="480"/>
                  <w:marRight w:val="0"/>
                  <w:marTop w:val="0"/>
                  <w:marBottom w:val="0"/>
                  <w:divBdr>
                    <w:top w:val="none" w:sz="0" w:space="0" w:color="auto"/>
                    <w:left w:val="none" w:sz="0" w:space="0" w:color="auto"/>
                    <w:bottom w:val="none" w:sz="0" w:space="0" w:color="auto"/>
                    <w:right w:val="none" w:sz="0" w:space="0" w:color="auto"/>
                  </w:divBdr>
                </w:div>
                <w:div w:id="1574899463">
                  <w:marLeft w:val="480"/>
                  <w:marRight w:val="0"/>
                  <w:marTop w:val="0"/>
                  <w:marBottom w:val="0"/>
                  <w:divBdr>
                    <w:top w:val="none" w:sz="0" w:space="0" w:color="auto"/>
                    <w:left w:val="none" w:sz="0" w:space="0" w:color="auto"/>
                    <w:bottom w:val="none" w:sz="0" w:space="0" w:color="auto"/>
                    <w:right w:val="none" w:sz="0" w:space="0" w:color="auto"/>
                  </w:divBdr>
                </w:div>
                <w:div w:id="1799031944">
                  <w:marLeft w:val="480"/>
                  <w:marRight w:val="0"/>
                  <w:marTop w:val="0"/>
                  <w:marBottom w:val="0"/>
                  <w:divBdr>
                    <w:top w:val="none" w:sz="0" w:space="0" w:color="auto"/>
                    <w:left w:val="none" w:sz="0" w:space="0" w:color="auto"/>
                    <w:bottom w:val="none" w:sz="0" w:space="0" w:color="auto"/>
                    <w:right w:val="none" w:sz="0" w:space="0" w:color="auto"/>
                  </w:divBdr>
                </w:div>
                <w:div w:id="1270040406">
                  <w:marLeft w:val="480"/>
                  <w:marRight w:val="0"/>
                  <w:marTop w:val="0"/>
                  <w:marBottom w:val="0"/>
                  <w:divBdr>
                    <w:top w:val="none" w:sz="0" w:space="0" w:color="auto"/>
                    <w:left w:val="none" w:sz="0" w:space="0" w:color="auto"/>
                    <w:bottom w:val="none" w:sz="0" w:space="0" w:color="auto"/>
                    <w:right w:val="none" w:sz="0" w:space="0" w:color="auto"/>
                  </w:divBdr>
                </w:div>
                <w:div w:id="1779644271">
                  <w:marLeft w:val="480"/>
                  <w:marRight w:val="0"/>
                  <w:marTop w:val="0"/>
                  <w:marBottom w:val="0"/>
                  <w:divBdr>
                    <w:top w:val="none" w:sz="0" w:space="0" w:color="auto"/>
                    <w:left w:val="none" w:sz="0" w:space="0" w:color="auto"/>
                    <w:bottom w:val="none" w:sz="0" w:space="0" w:color="auto"/>
                    <w:right w:val="none" w:sz="0" w:space="0" w:color="auto"/>
                  </w:divBdr>
                </w:div>
                <w:div w:id="643583119">
                  <w:marLeft w:val="480"/>
                  <w:marRight w:val="0"/>
                  <w:marTop w:val="0"/>
                  <w:marBottom w:val="0"/>
                  <w:divBdr>
                    <w:top w:val="none" w:sz="0" w:space="0" w:color="auto"/>
                    <w:left w:val="none" w:sz="0" w:space="0" w:color="auto"/>
                    <w:bottom w:val="none" w:sz="0" w:space="0" w:color="auto"/>
                    <w:right w:val="none" w:sz="0" w:space="0" w:color="auto"/>
                  </w:divBdr>
                </w:div>
                <w:div w:id="859395071">
                  <w:marLeft w:val="480"/>
                  <w:marRight w:val="0"/>
                  <w:marTop w:val="0"/>
                  <w:marBottom w:val="0"/>
                  <w:divBdr>
                    <w:top w:val="none" w:sz="0" w:space="0" w:color="auto"/>
                    <w:left w:val="none" w:sz="0" w:space="0" w:color="auto"/>
                    <w:bottom w:val="none" w:sz="0" w:space="0" w:color="auto"/>
                    <w:right w:val="none" w:sz="0" w:space="0" w:color="auto"/>
                  </w:divBdr>
                </w:div>
                <w:div w:id="264963373">
                  <w:marLeft w:val="480"/>
                  <w:marRight w:val="0"/>
                  <w:marTop w:val="0"/>
                  <w:marBottom w:val="0"/>
                  <w:divBdr>
                    <w:top w:val="none" w:sz="0" w:space="0" w:color="auto"/>
                    <w:left w:val="none" w:sz="0" w:space="0" w:color="auto"/>
                    <w:bottom w:val="none" w:sz="0" w:space="0" w:color="auto"/>
                    <w:right w:val="none" w:sz="0" w:space="0" w:color="auto"/>
                  </w:divBdr>
                </w:div>
                <w:div w:id="1491671505">
                  <w:marLeft w:val="480"/>
                  <w:marRight w:val="0"/>
                  <w:marTop w:val="0"/>
                  <w:marBottom w:val="0"/>
                  <w:divBdr>
                    <w:top w:val="none" w:sz="0" w:space="0" w:color="auto"/>
                    <w:left w:val="none" w:sz="0" w:space="0" w:color="auto"/>
                    <w:bottom w:val="none" w:sz="0" w:space="0" w:color="auto"/>
                    <w:right w:val="none" w:sz="0" w:space="0" w:color="auto"/>
                  </w:divBdr>
                </w:div>
                <w:div w:id="1152330574">
                  <w:marLeft w:val="480"/>
                  <w:marRight w:val="0"/>
                  <w:marTop w:val="0"/>
                  <w:marBottom w:val="0"/>
                  <w:divBdr>
                    <w:top w:val="none" w:sz="0" w:space="0" w:color="auto"/>
                    <w:left w:val="none" w:sz="0" w:space="0" w:color="auto"/>
                    <w:bottom w:val="none" w:sz="0" w:space="0" w:color="auto"/>
                    <w:right w:val="none" w:sz="0" w:space="0" w:color="auto"/>
                  </w:divBdr>
                </w:div>
                <w:div w:id="1673290138">
                  <w:marLeft w:val="480"/>
                  <w:marRight w:val="0"/>
                  <w:marTop w:val="0"/>
                  <w:marBottom w:val="0"/>
                  <w:divBdr>
                    <w:top w:val="none" w:sz="0" w:space="0" w:color="auto"/>
                    <w:left w:val="none" w:sz="0" w:space="0" w:color="auto"/>
                    <w:bottom w:val="none" w:sz="0" w:space="0" w:color="auto"/>
                    <w:right w:val="none" w:sz="0" w:space="0" w:color="auto"/>
                  </w:divBdr>
                </w:div>
                <w:div w:id="1460496065">
                  <w:marLeft w:val="480"/>
                  <w:marRight w:val="0"/>
                  <w:marTop w:val="0"/>
                  <w:marBottom w:val="0"/>
                  <w:divBdr>
                    <w:top w:val="none" w:sz="0" w:space="0" w:color="auto"/>
                    <w:left w:val="none" w:sz="0" w:space="0" w:color="auto"/>
                    <w:bottom w:val="none" w:sz="0" w:space="0" w:color="auto"/>
                    <w:right w:val="none" w:sz="0" w:space="0" w:color="auto"/>
                  </w:divBdr>
                </w:div>
                <w:div w:id="72510393">
                  <w:marLeft w:val="480"/>
                  <w:marRight w:val="0"/>
                  <w:marTop w:val="0"/>
                  <w:marBottom w:val="0"/>
                  <w:divBdr>
                    <w:top w:val="none" w:sz="0" w:space="0" w:color="auto"/>
                    <w:left w:val="none" w:sz="0" w:space="0" w:color="auto"/>
                    <w:bottom w:val="none" w:sz="0" w:space="0" w:color="auto"/>
                    <w:right w:val="none" w:sz="0" w:space="0" w:color="auto"/>
                  </w:divBdr>
                </w:div>
                <w:div w:id="1176185885">
                  <w:marLeft w:val="480"/>
                  <w:marRight w:val="0"/>
                  <w:marTop w:val="0"/>
                  <w:marBottom w:val="0"/>
                  <w:divBdr>
                    <w:top w:val="none" w:sz="0" w:space="0" w:color="auto"/>
                    <w:left w:val="none" w:sz="0" w:space="0" w:color="auto"/>
                    <w:bottom w:val="none" w:sz="0" w:space="0" w:color="auto"/>
                    <w:right w:val="none" w:sz="0" w:space="0" w:color="auto"/>
                  </w:divBdr>
                </w:div>
                <w:div w:id="297926919">
                  <w:marLeft w:val="480"/>
                  <w:marRight w:val="0"/>
                  <w:marTop w:val="0"/>
                  <w:marBottom w:val="0"/>
                  <w:divBdr>
                    <w:top w:val="none" w:sz="0" w:space="0" w:color="auto"/>
                    <w:left w:val="none" w:sz="0" w:space="0" w:color="auto"/>
                    <w:bottom w:val="none" w:sz="0" w:space="0" w:color="auto"/>
                    <w:right w:val="none" w:sz="0" w:space="0" w:color="auto"/>
                  </w:divBdr>
                </w:div>
                <w:div w:id="1030686620">
                  <w:marLeft w:val="480"/>
                  <w:marRight w:val="0"/>
                  <w:marTop w:val="0"/>
                  <w:marBottom w:val="0"/>
                  <w:divBdr>
                    <w:top w:val="none" w:sz="0" w:space="0" w:color="auto"/>
                    <w:left w:val="none" w:sz="0" w:space="0" w:color="auto"/>
                    <w:bottom w:val="none" w:sz="0" w:space="0" w:color="auto"/>
                    <w:right w:val="none" w:sz="0" w:space="0" w:color="auto"/>
                  </w:divBdr>
                </w:div>
                <w:div w:id="1159275440">
                  <w:marLeft w:val="480"/>
                  <w:marRight w:val="0"/>
                  <w:marTop w:val="0"/>
                  <w:marBottom w:val="0"/>
                  <w:divBdr>
                    <w:top w:val="none" w:sz="0" w:space="0" w:color="auto"/>
                    <w:left w:val="none" w:sz="0" w:space="0" w:color="auto"/>
                    <w:bottom w:val="none" w:sz="0" w:space="0" w:color="auto"/>
                    <w:right w:val="none" w:sz="0" w:space="0" w:color="auto"/>
                  </w:divBdr>
                </w:div>
                <w:div w:id="1215193388">
                  <w:marLeft w:val="480"/>
                  <w:marRight w:val="0"/>
                  <w:marTop w:val="0"/>
                  <w:marBottom w:val="0"/>
                  <w:divBdr>
                    <w:top w:val="none" w:sz="0" w:space="0" w:color="auto"/>
                    <w:left w:val="none" w:sz="0" w:space="0" w:color="auto"/>
                    <w:bottom w:val="none" w:sz="0" w:space="0" w:color="auto"/>
                    <w:right w:val="none" w:sz="0" w:space="0" w:color="auto"/>
                  </w:divBdr>
                </w:div>
                <w:div w:id="989135360">
                  <w:marLeft w:val="480"/>
                  <w:marRight w:val="0"/>
                  <w:marTop w:val="0"/>
                  <w:marBottom w:val="0"/>
                  <w:divBdr>
                    <w:top w:val="none" w:sz="0" w:space="0" w:color="auto"/>
                    <w:left w:val="none" w:sz="0" w:space="0" w:color="auto"/>
                    <w:bottom w:val="none" w:sz="0" w:space="0" w:color="auto"/>
                    <w:right w:val="none" w:sz="0" w:space="0" w:color="auto"/>
                  </w:divBdr>
                </w:div>
                <w:div w:id="345406617">
                  <w:marLeft w:val="480"/>
                  <w:marRight w:val="0"/>
                  <w:marTop w:val="0"/>
                  <w:marBottom w:val="0"/>
                  <w:divBdr>
                    <w:top w:val="none" w:sz="0" w:space="0" w:color="auto"/>
                    <w:left w:val="none" w:sz="0" w:space="0" w:color="auto"/>
                    <w:bottom w:val="none" w:sz="0" w:space="0" w:color="auto"/>
                    <w:right w:val="none" w:sz="0" w:space="0" w:color="auto"/>
                  </w:divBdr>
                </w:div>
                <w:div w:id="76439342">
                  <w:marLeft w:val="480"/>
                  <w:marRight w:val="0"/>
                  <w:marTop w:val="0"/>
                  <w:marBottom w:val="0"/>
                  <w:divBdr>
                    <w:top w:val="none" w:sz="0" w:space="0" w:color="auto"/>
                    <w:left w:val="none" w:sz="0" w:space="0" w:color="auto"/>
                    <w:bottom w:val="none" w:sz="0" w:space="0" w:color="auto"/>
                    <w:right w:val="none" w:sz="0" w:space="0" w:color="auto"/>
                  </w:divBdr>
                </w:div>
                <w:div w:id="959796496">
                  <w:marLeft w:val="480"/>
                  <w:marRight w:val="0"/>
                  <w:marTop w:val="0"/>
                  <w:marBottom w:val="0"/>
                  <w:divBdr>
                    <w:top w:val="none" w:sz="0" w:space="0" w:color="auto"/>
                    <w:left w:val="none" w:sz="0" w:space="0" w:color="auto"/>
                    <w:bottom w:val="none" w:sz="0" w:space="0" w:color="auto"/>
                    <w:right w:val="none" w:sz="0" w:space="0" w:color="auto"/>
                  </w:divBdr>
                </w:div>
                <w:div w:id="284508775">
                  <w:marLeft w:val="480"/>
                  <w:marRight w:val="0"/>
                  <w:marTop w:val="0"/>
                  <w:marBottom w:val="0"/>
                  <w:divBdr>
                    <w:top w:val="none" w:sz="0" w:space="0" w:color="auto"/>
                    <w:left w:val="none" w:sz="0" w:space="0" w:color="auto"/>
                    <w:bottom w:val="none" w:sz="0" w:space="0" w:color="auto"/>
                    <w:right w:val="none" w:sz="0" w:space="0" w:color="auto"/>
                  </w:divBdr>
                </w:div>
                <w:div w:id="1779333750">
                  <w:marLeft w:val="480"/>
                  <w:marRight w:val="0"/>
                  <w:marTop w:val="0"/>
                  <w:marBottom w:val="0"/>
                  <w:divBdr>
                    <w:top w:val="none" w:sz="0" w:space="0" w:color="auto"/>
                    <w:left w:val="none" w:sz="0" w:space="0" w:color="auto"/>
                    <w:bottom w:val="none" w:sz="0" w:space="0" w:color="auto"/>
                    <w:right w:val="none" w:sz="0" w:space="0" w:color="auto"/>
                  </w:divBdr>
                </w:div>
                <w:div w:id="2050643973">
                  <w:marLeft w:val="480"/>
                  <w:marRight w:val="0"/>
                  <w:marTop w:val="0"/>
                  <w:marBottom w:val="0"/>
                  <w:divBdr>
                    <w:top w:val="none" w:sz="0" w:space="0" w:color="auto"/>
                    <w:left w:val="none" w:sz="0" w:space="0" w:color="auto"/>
                    <w:bottom w:val="none" w:sz="0" w:space="0" w:color="auto"/>
                    <w:right w:val="none" w:sz="0" w:space="0" w:color="auto"/>
                  </w:divBdr>
                </w:div>
                <w:div w:id="150491781">
                  <w:marLeft w:val="480"/>
                  <w:marRight w:val="0"/>
                  <w:marTop w:val="0"/>
                  <w:marBottom w:val="0"/>
                  <w:divBdr>
                    <w:top w:val="none" w:sz="0" w:space="0" w:color="auto"/>
                    <w:left w:val="none" w:sz="0" w:space="0" w:color="auto"/>
                    <w:bottom w:val="none" w:sz="0" w:space="0" w:color="auto"/>
                    <w:right w:val="none" w:sz="0" w:space="0" w:color="auto"/>
                  </w:divBdr>
                </w:div>
                <w:div w:id="426662062">
                  <w:marLeft w:val="480"/>
                  <w:marRight w:val="0"/>
                  <w:marTop w:val="0"/>
                  <w:marBottom w:val="0"/>
                  <w:divBdr>
                    <w:top w:val="none" w:sz="0" w:space="0" w:color="auto"/>
                    <w:left w:val="none" w:sz="0" w:space="0" w:color="auto"/>
                    <w:bottom w:val="none" w:sz="0" w:space="0" w:color="auto"/>
                    <w:right w:val="none" w:sz="0" w:space="0" w:color="auto"/>
                  </w:divBdr>
                </w:div>
                <w:div w:id="1481848610">
                  <w:marLeft w:val="480"/>
                  <w:marRight w:val="0"/>
                  <w:marTop w:val="0"/>
                  <w:marBottom w:val="0"/>
                  <w:divBdr>
                    <w:top w:val="none" w:sz="0" w:space="0" w:color="auto"/>
                    <w:left w:val="none" w:sz="0" w:space="0" w:color="auto"/>
                    <w:bottom w:val="none" w:sz="0" w:space="0" w:color="auto"/>
                    <w:right w:val="none" w:sz="0" w:space="0" w:color="auto"/>
                  </w:divBdr>
                </w:div>
                <w:div w:id="1496992540">
                  <w:marLeft w:val="480"/>
                  <w:marRight w:val="0"/>
                  <w:marTop w:val="0"/>
                  <w:marBottom w:val="0"/>
                  <w:divBdr>
                    <w:top w:val="none" w:sz="0" w:space="0" w:color="auto"/>
                    <w:left w:val="none" w:sz="0" w:space="0" w:color="auto"/>
                    <w:bottom w:val="none" w:sz="0" w:space="0" w:color="auto"/>
                    <w:right w:val="none" w:sz="0" w:space="0" w:color="auto"/>
                  </w:divBdr>
                </w:div>
                <w:div w:id="403380664">
                  <w:marLeft w:val="480"/>
                  <w:marRight w:val="0"/>
                  <w:marTop w:val="0"/>
                  <w:marBottom w:val="0"/>
                  <w:divBdr>
                    <w:top w:val="none" w:sz="0" w:space="0" w:color="auto"/>
                    <w:left w:val="none" w:sz="0" w:space="0" w:color="auto"/>
                    <w:bottom w:val="none" w:sz="0" w:space="0" w:color="auto"/>
                    <w:right w:val="none" w:sz="0" w:space="0" w:color="auto"/>
                  </w:divBdr>
                </w:div>
                <w:div w:id="1952936255">
                  <w:marLeft w:val="480"/>
                  <w:marRight w:val="0"/>
                  <w:marTop w:val="0"/>
                  <w:marBottom w:val="0"/>
                  <w:divBdr>
                    <w:top w:val="none" w:sz="0" w:space="0" w:color="auto"/>
                    <w:left w:val="none" w:sz="0" w:space="0" w:color="auto"/>
                    <w:bottom w:val="none" w:sz="0" w:space="0" w:color="auto"/>
                    <w:right w:val="none" w:sz="0" w:space="0" w:color="auto"/>
                  </w:divBdr>
                </w:div>
              </w:divsChild>
            </w:div>
            <w:div w:id="938832568">
              <w:marLeft w:val="0"/>
              <w:marRight w:val="0"/>
              <w:marTop w:val="0"/>
              <w:marBottom w:val="0"/>
              <w:divBdr>
                <w:top w:val="none" w:sz="0" w:space="0" w:color="auto"/>
                <w:left w:val="none" w:sz="0" w:space="0" w:color="auto"/>
                <w:bottom w:val="none" w:sz="0" w:space="0" w:color="auto"/>
                <w:right w:val="none" w:sz="0" w:space="0" w:color="auto"/>
              </w:divBdr>
              <w:divsChild>
                <w:div w:id="1364552407">
                  <w:marLeft w:val="480"/>
                  <w:marRight w:val="0"/>
                  <w:marTop w:val="0"/>
                  <w:marBottom w:val="0"/>
                  <w:divBdr>
                    <w:top w:val="none" w:sz="0" w:space="0" w:color="auto"/>
                    <w:left w:val="none" w:sz="0" w:space="0" w:color="auto"/>
                    <w:bottom w:val="none" w:sz="0" w:space="0" w:color="auto"/>
                    <w:right w:val="none" w:sz="0" w:space="0" w:color="auto"/>
                  </w:divBdr>
                </w:div>
                <w:div w:id="2125927990">
                  <w:marLeft w:val="480"/>
                  <w:marRight w:val="0"/>
                  <w:marTop w:val="0"/>
                  <w:marBottom w:val="0"/>
                  <w:divBdr>
                    <w:top w:val="none" w:sz="0" w:space="0" w:color="auto"/>
                    <w:left w:val="none" w:sz="0" w:space="0" w:color="auto"/>
                    <w:bottom w:val="none" w:sz="0" w:space="0" w:color="auto"/>
                    <w:right w:val="none" w:sz="0" w:space="0" w:color="auto"/>
                  </w:divBdr>
                </w:div>
                <w:div w:id="1153637858">
                  <w:marLeft w:val="480"/>
                  <w:marRight w:val="0"/>
                  <w:marTop w:val="0"/>
                  <w:marBottom w:val="0"/>
                  <w:divBdr>
                    <w:top w:val="none" w:sz="0" w:space="0" w:color="auto"/>
                    <w:left w:val="none" w:sz="0" w:space="0" w:color="auto"/>
                    <w:bottom w:val="none" w:sz="0" w:space="0" w:color="auto"/>
                    <w:right w:val="none" w:sz="0" w:space="0" w:color="auto"/>
                  </w:divBdr>
                </w:div>
                <w:div w:id="2122260426">
                  <w:marLeft w:val="480"/>
                  <w:marRight w:val="0"/>
                  <w:marTop w:val="0"/>
                  <w:marBottom w:val="0"/>
                  <w:divBdr>
                    <w:top w:val="none" w:sz="0" w:space="0" w:color="auto"/>
                    <w:left w:val="none" w:sz="0" w:space="0" w:color="auto"/>
                    <w:bottom w:val="none" w:sz="0" w:space="0" w:color="auto"/>
                    <w:right w:val="none" w:sz="0" w:space="0" w:color="auto"/>
                  </w:divBdr>
                </w:div>
                <w:div w:id="864976196">
                  <w:marLeft w:val="480"/>
                  <w:marRight w:val="0"/>
                  <w:marTop w:val="0"/>
                  <w:marBottom w:val="0"/>
                  <w:divBdr>
                    <w:top w:val="none" w:sz="0" w:space="0" w:color="auto"/>
                    <w:left w:val="none" w:sz="0" w:space="0" w:color="auto"/>
                    <w:bottom w:val="none" w:sz="0" w:space="0" w:color="auto"/>
                    <w:right w:val="none" w:sz="0" w:space="0" w:color="auto"/>
                  </w:divBdr>
                </w:div>
                <w:div w:id="353263300">
                  <w:marLeft w:val="480"/>
                  <w:marRight w:val="0"/>
                  <w:marTop w:val="0"/>
                  <w:marBottom w:val="0"/>
                  <w:divBdr>
                    <w:top w:val="none" w:sz="0" w:space="0" w:color="auto"/>
                    <w:left w:val="none" w:sz="0" w:space="0" w:color="auto"/>
                    <w:bottom w:val="none" w:sz="0" w:space="0" w:color="auto"/>
                    <w:right w:val="none" w:sz="0" w:space="0" w:color="auto"/>
                  </w:divBdr>
                </w:div>
                <w:div w:id="1313950900">
                  <w:marLeft w:val="480"/>
                  <w:marRight w:val="0"/>
                  <w:marTop w:val="0"/>
                  <w:marBottom w:val="0"/>
                  <w:divBdr>
                    <w:top w:val="none" w:sz="0" w:space="0" w:color="auto"/>
                    <w:left w:val="none" w:sz="0" w:space="0" w:color="auto"/>
                    <w:bottom w:val="none" w:sz="0" w:space="0" w:color="auto"/>
                    <w:right w:val="none" w:sz="0" w:space="0" w:color="auto"/>
                  </w:divBdr>
                </w:div>
                <w:div w:id="547910656">
                  <w:marLeft w:val="480"/>
                  <w:marRight w:val="0"/>
                  <w:marTop w:val="0"/>
                  <w:marBottom w:val="0"/>
                  <w:divBdr>
                    <w:top w:val="none" w:sz="0" w:space="0" w:color="auto"/>
                    <w:left w:val="none" w:sz="0" w:space="0" w:color="auto"/>
                    <w:bottom w:val="none" w:sz="0" w:space="0" w:color="auto"/>
                    <w:right w:val="none" w:sz="0" w:space="0" w:color="auto"/>
                  </w:divBdr>
                </w:div>
                <w:div w:id="1648435252">
                  <w:marLeft w:val="480"/>
                  <w:marRight w:val="0"/>
                  <w:marTop w:val="0"/>
                  <w:marBottom w:val="0"/>
                  <w:divBdr>
                    <w:top w:val="none" w:sz="0" w:space="0" w:color="auto"/>
                    <w:left w:val="none" w:sz="0" w:space="0" w:color="auto"/>
                    <w:bottom w:val="none" w:sz="0" w:space="0" w:color="auto"/>
                    <w:right w:val="none" w:sz="0" w:space="0" w:color="auto"/>
                  </w:divBdr>
                </w:div>
                <w:div w:id="1346320258">
                  <w:marLeft w:val="480"/>
                  <w:marRight w:val="0"/>
                  <w:marTop w:val="0"/>
                  <w:marBottom w:val="0"/>
                  <w:divBdr>
                    <w:top w:val="none" w:sz="0" w:space="0" w:color="auto"/>
                    <w:left w:val="none" w:sz="0" w:space="0" w:color="auto"/>
                    <w:bottom w:val="none" w:sz="0" w:space="0" w:color="auto"/>
                    <w:right w:val="none" w:sz="0" w:space="0" w:color="auto"/>
                  </w:divBdr>
                </w:div>
                <w:div w:id="501243040">
                  <w:marLeft w:val="480"/>
                  <w:marRight w:val="0"/>
                  <w:marTop w:val="0"/>
                  <w:marBottom w:val="0"/>
                  <w:divBdr>
                    <w:top w:val="none" w:sz="0" w:space="0" w:color="auto"/>
                    <w:left w:val="none" w:sz="0" w:space="0" w:color="auto"/>
                    <w:bottom w:val="none" w:sz="0" w:space="0" w:color="auto"/>
                    <w:right w:val="none" w:sz="0" w:space="0" w:color="auto"/>
                  </w:divBdr>
                </w:div>
                <w:div w:id="387800327">
                  <w:marLeft w:val="480"/>
                  <w:marRight w:val="0"/>
                  <w:marTop w:val="0"/>
                  <w:marBottom w:val="0"/>
                  <w:divBdr>
                    <w:top w:val="none" w:sz="0" w:space="0" w:color="auto"/>
                    <w:left w:val="none" w:sz="0" w:space="0" w:color="auto"/>
                    <w:bottom w:val="none" w:sz="0" w:space="0" w:color="auto"/>
                    <w:right w:val="none" w:sz="0" w:space="0" w:color="auto"/>
                  </w:divBdr>
                </w:div>
                <w:div w:id="488712490">
                  <w:marLeft w:val="480"/>
                  <w:marRight w:val="0"/>
                  <w:marTop w:val="0"/>
                  <w:marBottom w:val="0"/>
                  <w:divBdr>
                    <w:top w:val="none" w:sz="0" w:space="0" w:color="auto"/>
                    <w:left w:val="none" w:sz="0" w:space="0" w:color="auto"/>
                    <w:bottom w:val="none" w:sz="0" w:space="0" w:color="auto"/>
                    <w:right w:val="none" w:sz="0" w:space="0" w:color="auto"/>
                  </w:divBdr>
                </w:div>
                <w:div w:id="1385525275">
                  <w:marLeft w:val="480"/>
                  <w:marRight w:val="0"/>
                  <w:marTop w:val="0"/>
                  <w:marBottom w:val="0"/>
                  <w:divBdr>
                    <w:top w:val="none" w:sz="0" w:space="0" w:color="auto"/>
                    <w:left w:val="none" w:sz="0" w:space="0" w:color="auto"/>
                    <w:bottom w:val="none" w:sz="0" w:space="0" w:color="auto"/>
                    <w:right w:val="none" w:sz="0" w:space="0" w:color="auto"/>
                  </w:divBdr>
                </w:div>
                <w:div w:id="1180319569">
                  <w:marLeft w:val="480"/>
                  <w:marRight w:val="0"/>
                  <w:marTop w:val="0"/>
                  <w:marBottom w:val="0"/>
                  <w:divBdr>
                    <w:top w:val="none" w:sz="0" w:space="0" w:color="auto"/>
                    <w:left w:val="none" w:sz="0" w:space="0" w:color="auto"/>
                    <w:bottom w:val="none" w:sz="0" w:space="0" w:color="auto"/>
                    <w:right w:val="none" w:sz="0" w:space="0" w:color="auto"/>
                  </w:divBdr>
                </w:div>
                <w:div w:id="2093119977">
                  <w:marLeft w:val="480"/>
                  <w:marRight w:val="0"/>
                  <w:marTop w:val="0"/>
                  <w:marBottom w:val="0"/>
                  <w:divBdr>
                    <w:top w:val="none" w:sz="0" w:space="0" w:color="auto"/>
                    <w:left w:val="none" w:sz="0" w:space="0" w:color="auto"/>
                    <w:bottom w:val="none" w:sz="0" w:space="0" w:color="auto"/>
                    <w:right w:val="none" w:sz="0" w:space="0" w:color="auto"/>
                  </w:divBdr>
                </w:div>
                <w:div w:id="609357929">
                  <w:marLeft w:val="480"/>
                  <w:marRight w:val="0"/>
                  <w:marTop w:val="0"/>
                  <w:marBottom w:val="0"/>
                  <w:divBdr>
                    <w:top w:val="none" w:sz="0" w:space="0" w:color="auto"/>
                    <w:left w:val="none" w:sz="0" w:space="0" w:color="auto"/>
                    <w:bottom w:val="none" w:sz="0" w:space="0" w:color="auto"/>
                    <w:right w:val="none" w:sz="0" w:space="0" w:color="auto"/>
                  </w:divBdr>
                </w:div>
                <w:div w:id="139425068">
                  <w:marLeft w:val="480"/>
                  <w:marRight w:val="0"/>
                  <w:marTop w:val="0"/>
                  <w:marBottom w:val="0"/>
                  <w:divBdr>
                    <w:top w:val="none" w:sz="0" w:space="0" w:color="auto"/>
                    <w:left w:val="none" w:sz="0" w:space="0" w:color="auto"/>
                    <w:bottom w:val="none" w:sz="0" w:space="0" w:color="auto"/>
                    <w:right w:val="none" w:sz="0" w:space="0" w:color="auto"/>
                  </w:divBdr>
                </w:div>
                <w:div w:id="896941655">
                  <w:marLeft w:val="480"/>
                  <w:marRight w:val="0"/>
                  <w:marTop w:val="0"/>
                  <w:marBottom w:val="0"/>
                  <w:divBdr>
                    <w:top w:val="none" w:sz="0" w:space="0" w:color="auto"/>
                    <w:left w:val="none" w:sz="0" w:space="0" w:color="auto"/>
                    <w:bottom w:val="none" w:sz="0" w:space="0" w:color="auto"/>
                    <w:right w:val="none" w:sz="0" w:space="0" w:color="auto"/>
                  </w:divBdr>
                </w:div>
                <w:div w:id="1480152576">
                  <w:marLeft w:val="480"/>
                  <w:marRight w:val="0"/>
                  <w:marTop w:val="0"/>
                  <w:marBottom w:val="0"/>
                  <w:divBdr>
                    <w:top w:val="none" w:sz="0" w:space="0" w:color="auto"/>
                    <w:left w:val="none" w:sz="0" w:space="0" w:color="auto"/>
                    <w:bottom w:val="none" w:sz="0" w:space="0" w:color="auto"/>
                    <w:right w:val="none" w:sz="0" w:space="0" w:color="auto"/>
                  </w:divBdr>
                </w:div>
                <w:div w:id="656571656">
                  <w:marLeft w:val="480"/>
                  <w:marRight w:val="0"/>
                  <w:marTop w:val="0"/>
                  <w:marBottom w:val="0"/>
                  <w:divBdr>
                    <w:top w:val="none" w:sz="0" w:space="0" w:color="auto"/>
                    <w:left w:val="none" w:sz="0" w:space="0" w:color="auto"/>
                    <w:bottom w:val="none" w:sz="0" w:space="0" w:color="auto"/>
                    <w:right w:val="none" w:sz="0" w:space="0" w:color="auto"/>
                  </w:divBdr>
                </w:div>
                <w:div w:id="528834059">
                  <w:marLeft w:val="480"/>
                  <w:marRight w:val="0"/>
                  <w:marTop w:val="0"/>
                  <w:marBottom w:val="0"/>
                  <w:divBdr>
                    <w:top w:val="none" w:sz="0" w:space="0" w:color="auto"/>
                    <w:left w:val="none" w:sz="0" w:space="0" w:color="auto"/>
                    <w:bottom w:val="none" w:sz="0" w:space="0" w:color="auto"/>
                    <w:right w:val="none" w:sz="0" w:space="0" w:color="auto"/>
                  </w:divBdr>
                </w:div>
                <w:div w:id="1564179442">
                  <w:marLeft w:val="480"/>
                  <w:marRight w:val="0"/>
                  <w:marTop w:val="0"/>
                  <w:marBottom w:val="0"/>
                  <w:divBdr>
                    <w:top w:val="none" w:sz="0" w:space="0" w:color="auto"/>
                    <w:left w:val="none" w:sz="0" w:space="0" w:color="auto"/>
                    <w:bottom w:val="none" w:sz="0" w:space="0" w:color="auto"/>
                    <w:right w:val="none" w:sz="0" w:space="0" w:color="auto"/>
                  </w:divBdr>
                </w:div>
                <w:div w:id="238365190">
                  <w:marLeft w:val="480"/>
                  <w:marRight w:val="0"/>
                  <w:marTop w:val="0"/>
                  <w:marBottom w:val="0"/>
                  <w:divBdr>
                    <w:top w:val="none" w:sz="0" w:space="0" w:color="auto"/>
                    <w:left w:val="none" w:sz="0" w:space="0" w:color="auto"/>
                    <w:bottom w:val="none" w:sz="0" w:space="0" w:color="auto"/>
                    <w:right w:val="none" w:sz="0" w:space="0" w:color="auto"/>
                  </w:divBdr>
                </w:div>
                <w:div w:id="1454130068">
                  <w:marLeft w:val="480"/>
                  <w:marRight w:val="0"/>
                  <w:marTop w:val="0"/>
                  <w:marBottom w:val="0"/>
                  <w:divBdr>
                    <w:top w:val="none" w:sz="0" w:space="0" w:color="auto"/>
                    <w:left w:val="none" w:sz="0" w:space="0" w:color="auto"/>
                    <w:bottom w:val="none" w:sz="0" w:space="0" w:color="auto"/>
                    <w:right w:val="none" w:sz="0" w:space="0" w:color="auto"/>
                  </w:divBdr>
                </w:div>
                <w:div w:id="1981415997">
                  <w:marLeft w:val="480"/>
                  <w:marRight w:val="0"/>
                  <w:marTop w:val="0"/>
                  <w:marBottom w:val="0"/>
                  <w:divBdr>
                    <w:top w:val="none" w:sz="0" w:space="0" w:color="auto"/>
                    <w:left w:val="none" w:sz="0" w:space="0" w:color="auto"/>
                    <w:bottom w:val="none" w:sz="0" w:space="0" w:color="auto"/>
                    <w:right w:val="none" w:sz="0" w:space="0" w:color="auto"/>
                  </w:divBdr>
                </w:div>
                <w:div w:id="1367364222">
                  <w:marLeft w:val="480"/>
                  <w:marRight w:val="0"/>
                  <w:marTop w:val="0"/>
                  <w:marBottom w:val="0"/>
                  <w:divBdr>
                    <w:top w:val="none" w:sz="0" w:space="0" w:color="auto"/>
                    <w:left w:val="none" w:sz="0" w:space="0" w:color="auto"/>
                    <w:bottom w:val="none" w:sz="0" w:space="0" w:color="auto"/>
                    <w:right w:val="none" w:sz="0" w:space="0" w:color="auto"/>
                  </w:divBdr>
                </w:div>
                <w:div w:id="589706344">
                  <w:marLeft w:val="480"/>
                  <w:marRight w:val="0"/>
                  <w:marTop w:val="0"/>
                  <w:marBottom w:val="0"/>
                  <w:divBdr>
                    <w:top w:val="none" w:sz="0" w:space="0" w:color="auto"/>
                    <w:left w:val="none" w:sz="0" w:space="0" w:color="auto"/>
                    <w:bottom w:val="none" w:sz="0" w:space="0" w:color="auto"/>
                    <w:right w:val="none" w:sz="0" w:space="0" w:color="auto"/>
                  </w:divBdr>
                </w:div>
                <w:div w:id="191041409">
                  <w:marLeft w:val="480"/>
                  <w:marRight w:val="0"/>
                  <w:marTop w:val="0"/>
                  <w:marBottom w:val="0"/>
                  <w:divBdr>
                    <w:top w:val="none" w:sz="0" w:space="0" w:color="auto"/>
                    <w:left w:val="none" w:sz="0" w:space="0" w:color="auto"/>
                    <w:bottom w:val="none" w:sz="0" w:space="0" w:color="auto"/>
                    <w:right w:val="none" w:sz="0" w:space="0" w:color="auto"/>
                  </w:divBdr>
                </w:div>
                <w:div w:id="1992753252">
                  <w:marLeft w:val="480"/>
                  <w:marRight w:val="0"/>
                  <w:marTop w:val="0"/>
                  <w:marBottom w:val="0"/>
                  <w:divBdr>
                    <w:top w:val="none" w:sz="0" w:space="0" w:color="auto"/>
                    <w:left w:val="none" w:sz="0" w:space="0" w:color="auto"/>
                    <w:bottom w:val="none" w:sz="0" w:space="0" w:color="auto"/>
                    <w:right w:val="none" w:sz="0" w:space="0" w:color="auto"/>
                  </w:divBdr>
                </w:div>
                <w:div w:id="1839929825">
                  <w:marLeft w:val="480"/>
                  <w:marRight w:val="0"/>
                  <w:marTop w:val="0"/>
                  <w:marBottom w:val="0"/>
                  <w:divBdr>
                    <w:top w:val="none" w:sz="0" w:space="0" w:color="auto"/>
                    <w:left w:val="none" w:sz="0" w:space="0" w:color="auto"/>
                    <w:bottom w:val="none" w:sz="0" w:space="0" w:color="auto"/>
                    <w:right w:val="none" w:sz="0" w:space="0" w:color="auto"/>
                  </w:divBdr>
                </w:div>
                <w:div w:id="911041043">
                  <w:marLeft w:val="480"/>
                  <w:marRight w:val="0"/>
                  <w:marTop w:val="0"/>
                  <w:marBottom w:val="0"/>
                  <w:divBdr>
                    <w:top w:val="none" w:sz="0" w:space="0" w:color="auto"/>
                    <w:left w:val="none" w:sz="0" w:space="0" w:color="auto"/>
                    <w:bottom w:val="none" w:sz="0" w:space="0" w:color="auto"/>
                    <w:right w:val="none" w:sz="0" w:space="0" w:color="auto"/>
                  </w:divBdr>
                </w:div>
                <w:div w:id="987242213">
                  <w:marLeft w:val="480"/>
                  <w:marRight w:val="0"/>
                  <w:marTop w:val="0"/>
                  <w:marBottom w:val="0"/>
                  <w:divBdr>
                    <w:top w:val="none" w:sz="0" w:space="0" w:color="auto"/>
                    <w:left w:val="none" w:sz="0" w:space="0" w:color="auto"/>
                    <w:bottom w:val="none" w:sz="0" w:space="0" w:color="auto"/>
                    <w:right w:val="none" w:sz="0" w:space="0" w:color="auto"/>
                  </w:divBdr>
                </w:div>
                <w:div w:id="2033874292">
                  <w:marLeft w:val="480"/>
                  <w:marRight w:val="0"/>
                  <w:marTop w:val="0"/>
                  <w:marBottom w:val="0"/>
                  <w:divBdr>
                    <w:top w:val="none" w:sz="0" w:space="0" w:color="auto"/>
                    <w:left w:val="none" w:sz="0" w:space="0" w:color="auto"/>
                    <w:bottom w:val="none" w:sz="0" w:space="0" w:color="auto"/>
                    <w:right w:val="none" w:sz="0" w:space="0" w:color="auto"/>
                  </w:divBdr>
                </w:div>
                <w:div w:id="1063678397">
                  <w:marLeft w:val="480"/>
                  <w:marRight w:val="0"/>
                  <w:marTop w:val="0"/>
                  <w:marBottom w:val="0"/>
                  <w:divBdr>
                    <w:top w:val="none" w:sz="0" w:space="0" w:color="auto"/>
                    <w:left w:val="none" w:sz="0" w:space="0" w:color="auto"/>
                    <w:bottom w:val="none" w:sz="0" w:space="0" w:color="auto"/>
                    <w:right w:val="none" w:sz="0" w:space="0" w:color="auto"/>
                  </w:divBdr>
                </w:div>
                <w:div w:id="695541556">
                  <w:marLeft w:val="480"/>
                  <w:marRight w:val="0"/>
                  <w:marTop w:val="0"/>
                  <w:marBottom w:val="0"/>
                  <w:divBdr>
                    <w:top w:val="none" w:sz="0" w:space="0" w:color="auto"/>
                    <w:left w:val="none" w:sz="0" w:space="0" w:color="auto"/>
                    <w:bottom w:val="none" w:sz="0" w:space="0" w:color="auto"/>
                    <w:right w:val="none" w:sz="0" w:space="0" w:color="auto"/>
                  </w:divBdr>
                </w:div>
                <w:div w:id="824668132">
                  <w:marLeft w:val="480"/>
                  <w:marRight w:val="0"/>
                  <w:marTop w:val="0"/>
                  <w:marBottom w:val="0"/>
                  <w:divBdr>
                    <w:top w:val="none" w:sz="0" w:space="0" w:color="auto"/>
                    <w:left w:val="none" w:sz="0" w:space="0" w:color="auto"/>
                    <w:bottom w:val="none" w:sz="0" w:space="0" w:color="auto"/>
                    <w:right w:val="none" w:sz="0" w:space="0" w:color="auto"/>
                  </w:divBdr>
                </w:div>
                <w:div w:id="1973557825">
                  <w:marLeft w:val="480"/>
                  <w:marRight w:val="0"/>
                  <w:marTop w:val="0"/>
                  <w:marBottom w:val="0"/>
                  <w:divBdr>
                    <w:top w:val="none" w:sz="0" w:space="0" w:color="auto"/>
                    <w:left w:val="none" w:sz="0" w:space="0" w:color="auto"/>
                    <w:bottom w:val="none" w:sz="0" w:space="0" w:color="auto"/>
                    <w:right w:val="none" w:sz="0" w:space="0" w:color="auto"/>
                  </w:divBdr>
                </w:div>
                <w:div w:id="889927745">
                  <w:marLeft w:val="480"/>
                  <w:marRight w:val="0"/>
                  <w:marTop w:val="0"/>
                  <w:marBottom w:val="0"/>
                  <w:divBdr>
                    <w:top w:val="none" w:sz="0" w:space="0" w:color="auto"/>
                    <w:left w:val="none" w:sz="0" w:space="0" w:color="auto"/>
                    <w:bottom w:val="none" w:sz="0" w:space="0" w:color="auto"/>
                    <w:right w:val="none" w:sz="0" w:space="0" w:color="auto"/>
                  </w:divBdr>
                </w:div>
                <w:div w:id="411196479">
                  <w:marLeft w:val="480"/>
                  <w:marRight w:val="0"/>
                  <w:marTop w:val="0"/>
                  <w:marBottom w:val="0"/>
                  <w:divBdr>
                    <w:top w:val="none" w:sz="0" w:space="0" w:color="auto"/>
                    <w:left w:val="none" w:sz="0" w:space="0" w:color="auto"/>
                    <w:bottom w:val="none" w:sz="0" w:space="0" w:color="auto"/>
                    <w:right w:val="none" w:sz="0" w:space="0" w:color="auto"/>
                  </w:divBdr>
                </w:div>
                <w:div w:id="2128161284">
                  <w:marLeft w:val="480"/>
                  <w:marRight w:val="0"/>
                  <w:marTop w:val="0"/>
                  <w:marBottom w:val="0"/>
                  <w:divBdr>
                    <w:top w:val="none" w:sz="0" w:space="0" w:color="auto"/>
                    <w:left w:val="none" w:sz="0" w:space="0" w:color="auto"/>
                    <w:bottom w:val="none" w:sz="0" w:space="0" w:color="auto"/>
                    <w:right w:val="none" w:sz="0" w:space="0" w:color="auto"/>
                  </w:divBdr>
                </w:div>
                <w:div w:id="2120952664">
                  <w:marLeft w:val="480"/>
                  <w:marRight w:val="0"/>
                  <w:marTop w:val="0"/>
                  <w:marBottom w:val="0"/>
                  <w:divBdr>
                    <w:top w:val="none" w:sz="0" w:space="0" w:color="auto"/>
                    <w:left w:val="none" w:sz="0" w:space="0" w:color="auto"/>
                    <w:bottom w:val="none" w:sz="0" w:space="0" w:color="auto"/>
                    <w:right w:val="none" w:sz="0" w:space="0" w:color="auto"/>
                  </w:divBdr>
                </w:div>
                <w:div w:id="221185592">
                  <w:marLeft w:val="480"/>
                  <w:marRight w:val="0"/>
                  <w:marTop w:val="0"/>
                  <w:marBottom w:val="0"/>
                  <w:divBdr>
                    <w:top w:val="none" w:sz="0" w:space="0" w:color="auto"/>
                    <w:left w:val="none" w:sz="0" w:space="0" w:color="auto"/>
                    <w:bottom w:val="none" w:sz="0" w:space="0" w:color="auto"/>
                    <w:right w:val="none" w:sz="0" w:space="0" w:color="auto"/>
                  </w:divBdr>
                </w:div>
                <w:div w:id="981040010">
                  <w:marLeft w:val="480"/>
                  <w:marRight w:val="0"/>
                  <w:marTop w:val="0"/>
                  <w:marBottom w:val="0"/>
                  <w:divBdr>
                    <w:top w:val="none" w:sz="0" w:space="0" w:color="auto"/>
                    <w:left w:val="none" w:sz="0" w:space="0" w:color="auto"/>
                    <w:bottom w:val="none" w:sz="0" w:space="0" w:color="auto"/>
                    <w:right w:val="none" w:sz="0" w:space="0" w:color="auto"/>
                  </w:divBdr>
                </w:div>
                <w:div w:id="1001081199">
                  <w:marLeft w:val="480"/>
                  <w:marRight w:val="0"/>
                  <w:marTop w:val="0"/>
                  <w:marBottom w:val="0"/>
                  <w:divBdr>
                    <w:top w:val="none" w:sz="0" w:space="0" w:color="auto"/>
                    <w:left w:val="none" w:sz="0" w:space="0" w:color="auto"/>
                    <w:bottom w:val="none" w:sz="0" w:space="0" w:color="auto"/>
                    <w:right w:val="none" w:sz="0" w:space="0" w:color="auto"/>
                  </w:divBdr>
                </w:div>
                <w:div w:id="1771777472">
                  <w:marLeft w:val="480"/>
                  <w:marRight w:val="0"/>
                  <w:marTop w:val="0"/>
                  <w:marBottom w:val="0"/>
                  <w:divBdr>
                    <w:top w:val="none" w:sz="0" w:space="0" w:color="auto"/>
                    <w:left w:val="none" w:sz="0" w:space="0" w:color="auto"/>
                    <w:bottom w:val="none" w:sz="0" w:space="0" w:color="auto"/>
                    <w:right w:val="none" w:sz="0" w:space="0" w:color="auto"/>
                  </w:divBdr>
                </w:div>
                <w:div w:id="2116896813">
                  <w:marLeft w:val="480"/>
                  <w:marRight w:val="0"/>
                  <w:marTop w:val="0"/>
                  <w:marBottom w:val="0"/>
                  <w:divBdr>
                    <w:top w:val="none" w:sz="0" w:space="0" w:color="auto"/>
                    <w:left w:val="none" w:sz="0" w:space="0" w:color="auto"/>
                    <w:bottom w:val="none" w:sz="0" w:space="0" w:color="auto"/>
                    <w:right w:val="none" w:sz="0" w:space="0" w:color="auto"/>
                  </w:divBdr>
                </w:div>
                <w:div w:id="1168835119">
                  <w:marLeft w:val="480"/>
                  <w:marRight w:val="0"/>
                  <w:marTop w:val="0"/>
                  <w:marBottom w:val="0"/>
                  <w:divBdr>
                    <w:top w:val="none" w:sz="0" w:space="0" w:color="auto"/>
                    <w:left w:val="none" w:sz="0" w:space="0" w:color="auto"/>
                    <w:bottom w:val="none" w:sz="0" w:space="0" w:color="auto"/>
                    <w:right w:val="none" w:sz="0" w:space="0" w:color="auto"/>
                  </w:divBdr>
                </w:div>
                <w:div w:id="220989826">
                  <w:marLeft w:val="480"/>
                  <w:marRight w:val="0"/>
                  <w:marTop w:val="0"/>
                  <w:marBottom w:val="0"/>
                  <w:divBdr>
                    <w:top w:val="none" w:sz="0" w:space="0" w:color="auto"/>
                    <w:left w:val="none" w:sz="0" w:space="0" w:color="auto"/>
                    <w:bottom w:val="none" w:sz="0" w:space="0" w:color="auto"/>
                    <w:right w:val="none" w:sz="0" w:space="0" w:color="auto"/>
                  </w:divBdr>
                </w:div>
                <w:div w:id="383212998">
                  <w:marLeft w:val="480"/>
                  <w:marRight w:val="0"/>
                  <w:marTop w:val="0"/>
                  <w:marBottom w:val="0"/>
                  <w:divBdr>
                    <w:top w:val="none" w:sz="0" w:space="0" w:color="auto"/>
                    <w:left w:val="none" w:sz="0" w:space="0" w:color="auto"/>
                    <w:bottom w:val="none" w:sz="0" w:space="0" w:color="auto"/>
                    <w:right w:val="none" w:sz="0" w:space="0" w:color="auto"/>
                  </w:divBdr>
                </w:div>
                <w:div w:id="1305157440">
                  <w:marLeft w:val="480"/>
                  <w:marRight w:val="0"/>
                  <w:marTop w:val="0"/>
                  <w:marBottom w:val="0"/>
                  <w:divBdr>
                    <w:top w:val="none" w:sz="0" w:space="0" w:color="auto"/>
                    <w:left w:val="none" w:sz="0" w:space="0" w:color="auto"/>
                    <w:bottom w:val="none" w:sz="0" w:space="0" w:color="auto"/>
                    <w:right w:val="none" w:sz="0" w:space="0" w:color="auto"/>
                  </w:divBdr>
                </w:div>
                <w:div w:id="700128856">
                  <w:marLeft w:val="480"/>
                  <w:marRight w:val="0"/>
                  <w:marTop w:val="0"/>
                  <w:marBottom w:val="0"/>
                  <w:divBdr>
                    <w:top w:val="none" w:sz="0" w:space="0" w:color="auto"/>
                    <w:left w:val="none" w:sz="0" w:space="0" w:color="auto"/>
                    <w:bottom w:val="none" w:sz="0" w:space="0" w:color="auto"/>
                    <w:right w:val="none" w:sz="0" w:space="0" w:color="auto"/>
                  </w:divBdr>
                </w:div>
                <w:div w:id="1086195568">
                  <w:marLeft w:val="480"/>
                  <w:marRight w:val="0"/>
                  <w:marTop w:val="0"/>
                  <w:marBottom w:val="0"/>
                  <w:divBdr>
                    <w:top w:val="none" w:sz="0" w:space="0" w:color="auto"/>
                    <w:left w:val="none" w:sz="0" w:space="0" w:color="auto"/>
                    <w:bottom w:val="none" w:sz="0" w:space="0" w:color="auto"/>
                    <w:right w:val="none" w:sz="0" w:space="0" w:color="auto"/>
                  </w:divBdr>
                </w:div>
                <w:div w:id="1000963401">
                  <w:marLeft w:val="480"/>
                  <w:marRight w:val="0"/>
                  <w:marTop w:val="0"/>
                  <w:marBottom w:val="0"/>
                  <w:divBdr>
                    <w:top w:val="none" w:sz="0" w:space="0" w:color="auto"/>
                    <w:left w:val="none" w:sz="0" w:space="0" w:color="auto"/>
                    <w:bottom w:val="none" w:sz="0" w:space="0" w:color="auto"/>
                    <w:right w:val="none" w:sz="0" w:space="0" w:color="auto"/>
                  </w:divBdr>
                </w:div>
                <w:div w:id="56975465">
                  <w:marLeft w:val="480"/>
                  <w:marRight w:val="0"/>
                  <w:marTop w:val="0"/>
                  <w:marBottom w:val="0"/>
                  <w:divBdr>
                    <w:top w:val="none" w:sz="0" w:space="0" w:color="auto"/>
                    <w:left w:val="none" w:sz="0" w:space="0" w:color="auto"/>
                    <w:bottom w:val="none" w:sz="0" w:space="0" w:color="auto"/>
                    <w:right w:val="none" w:sz="0" w:space="0" w:color="auto"/>
                  </w:divBdr>
                </w:div>
                <w:div w:id="1863936163">
                  <w:marLeft w:val="480"/>
                  <w:marRight w:val="0"/>
                  <w:marTop w:val="0"/>
                  <w:marBottom w:val="0"/>
                  <w:divBdr>
                    <w:top w:val="none" w:sz="0" w:space="0" w:color="auto"/>
                    <w:left w:val="none" w:sz="0" w:space="0" w:color="auto"/>
                    <w:bottom w:val="none" w:sz="0" w:space="0" w:color="auto"/>
                    <w:right w:val="none" w:sz="0" w:space="0" w:color="auto"/>
                  </w:divBdr>
                </w:div>
                <w:div w:id="1796101921">
                  <w:marLeft w:val="480"/>
                  <w:marRight w:val="0"/>
                  <w:marTop w:val="0"/>
                  <w:marBottom w:val="0"/>
                  <w:divBdr>
                    <w:top w:val="none" w:sz="0" w:space="0" w:color="auto"/>
                    <w:left w:val="none" w:sz="0" w:space="0" w:color="auto"/>
                    <w:bottom w:val="none" w:sz="0" w:space="0" w:color="auto"/>
                    <w:right w:val="none" w:sz="0" w:space="0" w:color="auto"/>
                  </w:divBdr>
                </w:div>
                <w:div w:id="1783837924">
                  <w:marLeft w:val="480"/>
                  <w:marRight w:val="0"/>
                  <w:marTop w:val="0"/>
                  <w:marBottom w:val="0"/>
                  <w:divBdr>
                    <w:top w:val="none" w:sz="0" w:space="0" w:color="auto"/>
                    <w:left w:val="none" w:sz="0" w:space="0" w:color="auto"/>
                    <w:bottom w:val="none" w:sz="0" w:space="0" w:color="auto"/>
                    <w:right w:val="none" w:sz="0" w:space="0" w:color="auto"/>
                  </w:divBdr>
                </w:div>
                <w:div w:id="453602182">
                  <w:marLeft w:val="480"/>
                  <w:marRight w:val="0"/>
                  <w:marTop w:val="0"/>
                  <w:marBottom w:val="0"/>
                  <w:divBdr>
                    <w:top w:val="none" w:sz="0" w:space="0" w:color="auto"/>
                    <w:left w:val="none" w:sz="0" w:space="0" w:color="auto"/>
                    <w:bottom w:val="none" w:sz="0" w:space="0" w:color="auto"/>
                    <w:right w:val="none" w:sz="0" w:space="0" w:color="auto"/>
                  </w:divBdr>
                </w:div>
                <w:div w:id="381174154">
                  <w:marLeft w:val="480"/>
                  <w:marRight w:val="0"/>
                  <w:marTop w:val="0"/>
                  <w:marBottom w:val="0"/>
                  <w:divBdr>
                    <w:top w:val="none" w:sz="0" w:space="0" w:color="auto"/>
                    <w:left w:val="none" w:sz="0" w:space="0" w:color="auto"/>
                    <w:bottom w:val="none" w:sz="0" w:space="0" w:color="auto"/>
                    <w:right w:val="none" w:sz="0" w:space="0" w:color="auto"/>
                  </w:divBdr>
                </w:div>
                <w:div w:id="519048523">
                  <w:marLeft w:val="480"/>
                  <w:marRight w:val="0"/>
                  <w:marTop w:val="0"/>
                  <w:marBottom w:val="0"/>
                  <w:divBdr>
                    <w:top w:val="none" w:sz="0" w:space="0" w:color="auto"/>
                    <w:left w:val="none" w:sz="0" w:space="0" w:color="auto"/>
                    <w:bottom w:val="none" w:sz="0" w:space="0" w:color="auto"/>
                    <w:right w:val="none" w:sz="0" w:space="0" w:color="auto"/>
                  </w:divBdr>
                </w:div>
                <w:div w:id="1416055947">
                  <w:marLeft w:val="480"/>
                  <w:marRight w:val="0"/>
                  <w:marTop w:val="0"/>
                  <w:marBottom w:val="0"/>
                  <w:divBdr>
                    <w:top w:val="none" w:sz="0" w:space="0" w:color="auto"/>
                    <w:left w:val="none" w:sz="0" w:space="0" w:color="auto"/>
                    <w:bottom w:val="none" w:sz="0" w:space="0" w:color="auto"/>
                    <w:right w:val="none" w:sz="0" w:space="0" w:color="auto"/>
                  </w:divBdr>
                </w:div>
                <w:div w:id="30813180">
                  <w:marLeft w:val="480"/>
                  <w:marRight w:val="0"/>
                  <w:marTop w:val="0"/>
                  <w:marBottom w:val="0"/>
                  <w:divBdr>
                    <w:top w:val="none" w:sz="0" w:space="0" w:color="auto"/>
                    <w:left w:val="none" w:sz="0" w:space="0" w:color="auto"/>
                    <w:bottom w:val="none" w:sz="0" w:space="0" w:color="auto"/>
                    <w:right w:val="none" w:sz="0" w:space="0" w:color="auto"/>
                  </w:divBdr>
                </w:div>
                <w:div w:id="2112123027">
                  <w:marLeft w:val="480"/>
                  <w:marRight w:val="0"/>
                  <w:marTop w:val="0"/>
                  <w:marBottom w:val="0"/>
                  <w:divBdr>
                    <w:top w:val="none" w:sz="0" w:space="0" w:color="auto"/>
                    <w:left w:val="none" w:sz="0" w:space="0" w:color="auto"/>
                    <w:bottom w:val="none" w:sz="0" w:space="0" w:color="auto"/>
                    <w:right w:val="none" w:sz="0" w:space="0" w:color="auto"/>
                  </w:divBdr>
                </w:div>
                <w:div w:id="1146624133">
                  <w:marLeft w:val="480"/>
                  <w:marRight w:val="0"/>
                  <w:marTop w:val="0"/>
                  <w:marBottom w:val="0"/>
                  <w:divBdr>
                    <w:top w:val="none" w:sz="0" w:space="0" w:color="auto"/>
                    <w:left w:val="none" w:sz="0" w:space="0" w:color="auto"/>
                    <w:bottom w:val="none" w:sz="0" w:space="0" w:color="auto"/>
                    <w:right w:val="none" w:sz="0" w:space="0" w:color="auto"/>
                  </w:divBdr>
                </w:div>
                <w:div w:id="1982809416">
                  <w:marLeft w:val="480"/>
                  <w:marRight w:val="0"/>
                  <w:marTop w:val="0"/>
                  <w:marBottom w:val="0"/>
                  <w:divBdr>
                    <w:top w:val="none" w:sz="0" w:space="0" w:color="auto"/>
                    <w:left w:val="none" w:sz="0" w:space="0" w:color="auto"/>
                    <w:bottom w:val="none" w:sz="0" w:space="0" w:color="auto"/>
                    <w:right w:val="none" w:sz="0" w:space="0" w:color="auto"/>
                  </w:divBdr>
                </w:div>
              </w:divsChild>
            </w:div>
            <w:div w:id="598105795">
              <w:marLeft w:val="0"/>
              <w:marRight w:val="0"/>
              <w:marTop w:val="0"/>
              <w:marBottom w:val="0"/>
              <w:divBdr>
                <w:top w:val="none" w:sz="0" w:space="0" w:color="auto"/>
                <w:left w:val="none" w:sz="0" w:space="0" w:color="auto"/>
                <w:bottom w:val="none" w:sz="0" w:space="0" w:color="auto"/>
                <w:right w:val="none" w:sz="0" w:space="0" w:color="auto"/>
              </w:divBdr>
              <w:divsChild>
                <w:div w:id="979923647">
                  <w:marLeft w:val="480"/>
                  <w:marRight w:val="0"/>
                  <w:marTop w:val="0"/>
                  <w:marBottom w:val="0"/>
                  <w:divBdr>
                    <w:top w:val="none" w:sz="0" w:space="0" w:color="auto"/>
                    <w:left w:val="none" w:sz="0" w:space="0" w:color="auto"/>
                    <w:bottom w:val="none" w:sz="0" w:space="0" w:color="auto"/>
                    <w:right w:val="none" w:sz="0" w:space="0" w:color="auto"/>
                  </w:divBdr>
                </w:div>
                <w:div w:id="2026856807">
                  <w:marLeft w:val="480"/>
                  <w:marRight w:val="0"/>
                  <w:marTop w:val="0"/>
                  <w:marBottom w:val="0"/>
                  <w:divBdr>
                    <w:top w:val="none" w:sz="0" w:space="0" w:color="auto"/>
                    <w:left w:val="none" w:sz="0" w:space="0" w:color="auto"/>
                    <w:bottom w:val="none" w:sz="0" w:space="0" w:color="auto"/>
                    <w:right w:val="none" w:sz="0" w:space="0" w:color="auto"/>
                  </w:divBdr>
                </w:div>
                <w:div w:id="36585553">
                  <w:marLeft w:val="480"/>
                  <w:marRight w:val="0"/>
                  <w:marTop w:val="0"/>
                  <w:marBottom w:val="0"/>
                  <w:divBdr>
                    <w:top w:val="none" w:sz="0" w:space="0" w:color="auto"/>
                    <w:left w:val="none" w:sz="0" w:space="0" w:color="auto"/>
                    <w:bottom w:val="none" w:sz="0" w:space="0" w:color="auto"/>
                    <w:right w:val="none" w:sz="0" w:space="0" w:color="auto"/>
                  </w:divBdr>
                </w:div>
                <w:div w:id="946693124">
                  <w:marLeft w:val="480"/>
                  <w:marRight w:val="0"/>
                  <w:marTop w:val="0"/>
                  <w:marBottom w:val="0"/>
                  <w:divBdr>
                    <w:top w:val="none" w:sz="0" w:space="0" w:color="auto"/>
                    <w:left w:val="none" w:sz="0" w:space="0" w:color="auto"/>
                    <w:bottom w:val="none" w:sz="0" w:space="0" w:color="auto"/>
                    <w:right w:val="none" w:sz="0" w:space="0" w:color="auto"/>
                  </w:divBdr>
                </w:div>
                <w:div w:id="1506048732">
                  <w:marLeft w:val="480"/>
                  <w:marRight w:val="0"/>
                  <w:marTop w:val="0"/>
                  <w:marBottom w:val="0"/>
                  <w:divBdr>
                    <w:top w:val="none" w:sz="0" w:space="0" w:color="auto"/>
                    <w:left w:val="none" w:sz="0" w:space="0" w:color="auto"/>
                    <w:bottom w:val="none" w:sz="0" w:space="0" w:color="auto"/>
                    <w:right w:val="none" w:sz="0" w:space="0" w:color="auto"/>
                  </w:divBdr>
                </w:div>
                <w:div w:id="1789159926">
                  <w:marLeft w:val="480"/>
                  <w:marRight w:val="0"/>
                  <w:marTop w:val="0"/>
                  <w:marBottom w:val="0"/>
                  <w:divBdr>
                    <w:top w:val="none" w:sz="0" w:space="0" w:color="auto"/>
                    <w:left w:val="none" w:sz="0" w:space="0" w:color="auto"/>
                    <w:bottom w:val="none" w:sz="0" w:space="0" w:color="auto"/>
                    <w:right w:val="none" w:sz="0" w:space="0" w:color="auto"/>
                  </w:divBdr>
                </w:div>
                <w:div w:id="377899114">
                  <w:marLeft w:val="480"/>
                  <w:marRight w:val="0"/>
                  <w:marTop w:val="0"/>
                  <w:marBottom w:val="0"/>
                  <w:divBdr>
                    <w:top w:val="none" w:sz="0" w:space="0" w:color="auto"/>
                    <w:left w:val="none" w:sz="0" w:space="0" w:color="auto"/>
                    <w:bottom w:val="none" w:sz="0" w:space="0" w:color="auto"/>
                    <w:right w:val="none" w:sz="0" w:space="0" w:color="auto"/>
                  </w:divBdr>
                </w:div>
                <w:div w:id="396755854">
                  <w:marLeft w:val="480"/>
                  <w:marRight w:val="0"/>
                  <w:marTop w:val="0"/>
                  <w:marBottom w:val="0"/>
                  <w:divBdr>
                    <w:top w:val="none" w:sz="0" w:space="0" w:color="auto"/>
                    <w:left w:val="none" w:sz="0" w:space="0" w:color="auto"/>
                    <w:bottom w:val="none" w:sz="0" w:space="0" w:color="auto"/>
                    <w:right w:val="none" w:sz="0" w:space="0" w:color="auto"/>
                  </w:divBdr>
                </w:div>
                <w:div w:id="15543134">
                  <w:marLeft w:val="480"/>
                  <w:marRight w:val="0"/>
                  <w:marTop w:val="0"/>
                  <w:marBottom w:val="0"/>
                  <w:divBdr>
                    <w:top w:val="none" w:sz="0" w:space="0" w:color="auto"/>
                    <w:left w:val="none" w:sz="0" w:space="0" w:color="auto"/>
                    <w:bottom w:val="none" w:sz="0" w:space="0" w:color="auto"/>
                    <w:right w:val="none" w:sz="0" w:space="0" w:color="auto"/>
                  </w:divBdr>
                </w:div>
                <w:div w:id="1378699586">
                  <w:marLeft w:val="480"/>
                  <w:marRight w:val="0"/>
                  <w:marTop w:val="0"/>
                  <w:marBottom w:val="0"/>
                  <w:divBdr>
                    <w:top w:val="none" w:sz="0" w:space="0" w:color="auto"/>
                    <w:left w:val="none" w:sz="0" w:space="0" w:color="auto"/>
                    <w:bottom w:val="none" w:sz="0" w:space="0" w:color="auto"/>
                    <w:right w:val="none" w:sz="0" w:space="0" w:color="auto"/>
                  </w:divBdr>
                </w:div>
                <w:div w:id="1538079720">
                  <w:marLeft w:val="480"/>
                  <w:marRight w:val="0"/>
                  <w:marTop w:val="0"/>
                  <w:marBottom w:val="0"/>
                  <w:divBdr>
                    <w:top w:val="none" w:sz="0" w:space="0" w:color="auto"/>
                    <w:left w:val="none" w:sz="0" w:space="0" w:color="auto"/>
                    <w:bottom w:val="none" w:sz="0" w:space="0" w:color="auto"/>
                    <w:right w:val="none" w:sz="0" w:space="0" w:color="auto"/>
                  </w:divBdr>
                </w:div>
                <w:div w:id="1850488152">
                  <w:marLeft w:val="480"/>
                  <w:marRight w:val="0"/>
                  <w:marTop w:val="0"/>
                  <w:marBottom w:val="0"/>
                  <w:divBdr>
                    <w:top w:val="none" w:sz="0" w:space="0" w:color="auto"/>
                    <w:left w:val="none" w:sz="0" w:space="0" w:color="auto"/>
                    <w:bottom w:val="none" w:sz="0" w:space="0" w:color="auto"/>
                    <w:right w:val="none" w:sz="0" w:space="0" w:color="auto"/>
                  </w:divBdr>
                </w:div>
                <w:div w:id="692657313">
                  <w:marLeft w:val="480"/>
                  <w:marRight w:val="0"/>
                  <w:marTop w:val="0"/>
                  <w:marBottom w:val="0"/>
                  <w:divBdr>
                    <w:top w:val="none" w:sz="0" w:space="0" w:color="auto"/>
                    <w:left w:val="none" w:sz="0" w:space="0" w:color="auto"/>
                    <w:bottom w:val="none" w:sz="0" w:space="0" w:color="auto"/>
                    <w:right w:val="none" w:sz="0" w:space="0" w:color="auto"/>
                  </w:divBdr>
                </w:div>
                <w:div w:id="190654878">
                  <w:marLeft w:val="480"/>
                  <w:marRight w:val="0"/>
                  <w:marTop w:val="0"/>
                  <w:marBottom w:val="0"/>
                  <w:divBdr>
                    <w:top w:val="none" w:sz="0" w:space="0" w:color="auto"/>
                    <w:left w:val="none" w:sz="0" w:space="0" w:color="auto"/>
                    <w:bottom w:val="none" w:sz="0" w:space="0" w:color="auto"/>
                    <w:right w:val="none" w:sz="0" w:space="0" w:color="auto"/>
                  </w:divBdr>
                </w:div>
                <w:div w:id="1926573532">
                  <w:marLeft w:val="480"/>
                  <w:marRight w:val="0"/>
                  <w:marTop w:val="0"/>
                  <w:marBottom w:val="0"/>
                  <w:divBdr>
                    <w:top w:val="none" w:sz="0" w:space="0" w:color="auto"/>
                    <w:left w:val="none" w:sz="0" w:space="0" w:color="auto"/>
                    <w:bottom w:val="none" w:sz="0" w:space="0" w:color="auto"/>
                    <w:right w:val="none" w:sz="0" w:space="0" w:color="auto"/>
                  </w:divBdr>
                </w:div>
                <w:div w:id="1323658211">
                  <w:marLeft w:val="480"/>
                  <w:marRight w:val="0"/>
                  <w:marTop w:val="0"/>
                  <w:marBottom w:val="0"/>
                  <w:divBdr>
                    <w:top w:val="none" w:sz="0" w:space="0" w:color="auto"/>
                    <w:left w:val="none" w:sz="0" w:space="0" w:color="auto"/>
                    <w:bottom w:val="none" w:sz="0" w:space="0" w:color="auto"/>
                    <w:right w:val="none" w:sz="0" w:space="0" w:color="auto"/>
                  </w:divBdr>
                </w:div>
                <w:div w:id="960503217">
                  <w:marLeft w:val="480"/>
                  <w:marRight w:val="0"/>
                  <w:marTop w:val="0"/>
                  <w:marBottom w:val="0"/>
                  <w:divBdr>
                    <w:top w:val="none" w:sz="0" w:space="0" w:color="auto"/>
                    <w:left w:val="none" w:sz="0" w:space="0" w:color="auto"/>
                    <w:bottom w:val="none" w:sz="0" w:space="0" w:color="auto"/>
                    <w:right w:val="none" w:sz="0" w:space="0" w:color="auto"/>
                  </w:divBdr>
                </w:div>
                <w:div w:id="1485046838">
                  <w:marLeft w:val="480"/>
                  <w:marRight w:val="0"/>
                  <w:marTop w:val="0"/>
                  <w:marBottom w:val="0"/>
                  <w:divBdr>
                    <w:top w:val="none" w:sz="0" w:space="0" w:color="auto"/>
                    <w:left w:val="none" w:sz="0" w:space="0" w:color="auto"/>
                    <w:bottom w:val="none" w:sz="0" w:space="0" w:color="auto"/>
                    <w:right w:val="none" w:sz="0" w:space="0" w:color="auto"/>
                  </w:divBdr>
                </w:div>
                <w:div w:id="1488548242">
                  <w:marLeft w:val="480"/>
                  <w:marRight w:val="0"/>
                  <w:marTop w:val="0"/>
                  <w:marBottom w:val="0"/>
                  <w:divBdr>
                    <w:top w:val="none" w:sz="0" w:space="0" w:color="auto"/>
                    <w:left w:val="none" w:sz="0" w:space="0" w:color="auto"/>
                    <w:bottom w:val="none" w:sz="0" w:space="0" w:color="auto"/>
                    <w:right w:val="none" w:sz="0" w:space="0" w:color="auto"/>
                  </w:divBdr>
                </w:div>
                <w:div w:id="1823427516">
                  <w:marLeft w:val="480"/>
                  <w:marRight w:val="0"/>
                  <w:marTop w:val="0"/>
                  <w:marBottom w:val="0"/>
                  <w:divBdr>
                    <w:top w:val="none" w:sz="0" w:space="0" w:color="auto"/>
                    <w:left w:val="none" w:sz="0" w:space="0" w:color="auto"/>
                    <w:bottom w:val="none" w:sz="0" w:space="0" w:color="auto"/>
                    <w:right w:val="none" w:sz="0" w:space="0" w:color="auto"/>
                  </w:divBdr>
                </w:div>
                <w:div w:id="1810391809">
                  <w:marLeft w:val="480"/>
                  <w:marRight w:val="0"/>
                  <w:marTop w:val="0"/>
                  <w:marBottom w:val="0"/>
                  <w:divBdr>
                    <w:top w:val="none" w:sz="0" w:space="0" w:color="auto"/>
                    <w:left w:val="none" w:sz="0" w:space="0" w:color="auto"/>
                    <w:bottom w:val="none" w:sz="0" w:space="0" w:color="auto"/>
                    <w:right w:val="none" w:sz="0" w:space="0" w:color="auto"/>
                  </w:divBdr>
                </w:div>
                <w:div w:id="143206184">
                  <w:marLeft w:val="480"/>
                  <w:marRight w:val="0"/>
                  <w:marTop w:val="0"/>
                  <w:marBottom w:val="0"/>
                  <w:divBdr>
                    <w:top w:val="none" w:sz="0" w:space="0" w:color="auto"/>
                    <w:left w:val="none" w:sz="0" w:space="0" w:color="auto"/>
                    <w:bottom w:val="none" w:sz="0" w:space="0" w:color="auto"/>
                    <w:right w:val="none" w:sz="0" w:space="0" w:color="auto"/>
                  </w:divBdr>
                </w:div>
                <w:div w:id="1426925975">
                  <w:marLeft w:val="480"/>
                  <w:marRight w:val="0"/>
                  <w:marTop w:val="0"/>
                  <w:marBottom w:val="0"/>
                  <w:divBdr>
                    <w:top w:val="none" w:sz="0" w:space="0" w:color="auto"/>
                    <w:left w:val="none" w:sz="0" w:space="0" w:color="auto"/>
                    <w:bottom w:val="none" w:sz="0" w:space="0" w:color="auto"/>
                    <w:right w:val="none" w:sz="0" w:space="0" w:color="auto"/>
                  </w:divBdr>
                </w:div>
                <w:div w:id="1429885693">
                  <w:marLeft w:val="480"/>
                  <w:marRight w:val="0"/>
                  <w:marTop w:val="0"/>
                  <w:marBottom w:val="0"/>
                  <w:divBdr>
                    <w:top w:val="none" w:sz="0" w:space="0" w:color="auto"/>
                    <w:left w:val="none" w:sz="0" w:space="0" w:color="auto"/>
                    <w:bottom w:val="none" w:sz="0" w:space="0" w:color="auto"/>
                    <w:right w:val="none" w:sz="0" w:space="0" w:color="auto"/>
                  </w:divBdr>
                </w:div>
                <w:div w:id="962998479">
                  <w:marLeft w:val="480"/>
                  <w:marRight w:val="0"/>
                  <w:marTop w:val="0"/>
                  <w:marBottom w:val="0"/>
                  <w:divBdr>
                    <w:top w:val="none" w:sz="0" w:space="0" w:color="auto"/>
                    <w:left w:val="none" w:sz="0" w:space="0" w:color="auto"/>
                    <w:bottom w:val="none" w:sz="0" w:space="0" w:color="auto"/>
                    <w:right w:val="none" w:sz="0" w:space="0" w:color="auto"/>
                  </w:divBdr>
                </w:div>
                <w:div w:id="933975315">
                  <w:marLeft w:val="480"/>
                  <w:marRight w:val="0"/>
                  <w:marTop w:val="0"/>
                  <w:marBottom w:val="0"/>
                  <w:divBdr>
                    <w:top w:val="none" w:sz="0" w:space="0" w:color="auto"/>
                    <w:left w:val="none" w:sz="0" w:space="0" w:color="auto"/>
                    <w:bottom w:val="none" w:sz="0" w:space="0" w:color="auto"/>
                    <w:right w:val="none" w:sz="0" w:space="0" w:color="auto"/>
                  </w:divBdr>
                </w:div>
                <w:div w:id="262492061">
                  <w:marLeft w:val="480"/>
                  <w:marRight w:val="0"/>
                  <w:marTop w:val="0"/>
                  <w:marBottom w:val="0"/>
                  <w:divBdr>
                    <w:top w:val="none" w:sz="0" w:space="0" w:color="auto"/>
                    <w:left w:val="none" w:sz="0" w:space="0" w:color="auto"/>
                    <w:bottom w:val="none" w:sz="0" w:space="0" w:color="auto"/>
                    <w:right w:val="none" w:sz="0" w:space="0" w:color="auto"/>
                  </w:divBdr>
                </w:div>
                <w:div w:id="1007367385">
                  <w:marLeft w:val="480"/>
                  <w:marRight w:val="0"/>
                  <w:marTop w:val="0"/>
                  <w:marBottom w:val="0"/>
                  <w:divBdr>
                    <w:top w:val="none" w:sz="0" w:space="0" w:color="auto"/>
                    <w:left w:val="none" w:sz="0" w:space="0" w:color="auto"/>
                    <w:bottom w:val="none" w:sz="0" w:space="0" w:color="auto"/>
                    <w:right w:val="none" w:sz="0" w:space="0" w:color="auto"/>
                  </w:divBdr>
                </w:div>
                <w:div w:id="977493929">
                  <w:marLeft w:val="480"/>
                  <w:marRight w:val="0"/>
                  <w:marTop w:val="0"/>
                  <w:marBottom w:val="0"/>
                  <w:divBdr>
                    <w:top w:val="none" w:sz="0" w:space="0" w:color="auto"/>
                    <w:left w:val="none" w:sz="0" w:space="0" w:color="auto"/>
                    <w:bottom w:val="none" w:sz="0" w:space="0" w:color="auto"/>
                    <w:right w:val="none" w:sz="0" w:space="0" w:color="auto"/>
                  </w:divBdr>
                </w:div>
                <w:div w:id="510030604">
                  <w:marLeft w:val="480"/>
                  <w:marRight w:val="0"/>
                  <w:marTop w:val="0"/>
                  <w:marBottom w:val="0"/>
                  <w:divBdr>
                    <w:top w:val="none" w:sz="0" w:space="0" w:color="auto"/>
                    <w:left w:val="none" w:sz="0" w:space="0" w:color="auto"/>
                    <w:bottom w:val="none" w:sz="0" w:space="0" w:color="auto"/>
                    <w:right w:val="none" w:sz="0" w:space="0" w:color="auto"/>
                  </w:divBdr>
                </w:div>
                <w:div w:id="1439721145">
                  <w:marLeft w:val="480"/>
                  <w:marRight w:val="0"/>
                  <w:marTop w:val="0"/>
                  <w:marBottom w:val="0"/>
                  <w:divBdr>
                    <w:top w:val="none" w:sz="0" w:space="0" w:color="auto"/>
                    <w:left w:val="none" w:sz="0" w:space="0" w:color="auto"/>
                    <w:bottom w:val="none" w:sz="0" w:space="0" w:color="auto"/>
                    <w:right w:val="none" w:sz="0" w:space="0" w:color="auto"/>
                  </w:divBdr>
                </w:div>
                <w:div w:id="909585527">
                  <w:marLeft w:val="480"/>
                  <w:marRight w:val="0"/>
                  <w:marTop w:val="0"/>
                  <w:marBottom w:val="0"/>
                  <w:divBdr>
                    <w:top w:val="none" w:sz="0" w:space="0" w:color="auto"/>
                    <w:left w:val="none" w:sz="0" w:space="0" w:color="auto"/>
                    <w:bottom w:val="none" w:sz="0" w:space="0" w:color="auto"/>
                    <w:right w:val="none" w:sz="0" w:space="0" w:color="auto"/>
                  </w:divBdr>
                </w:div>
                <w:div w:id="402526805">
                  <w:marLeft w:val="480"/>
                  <w:marRight w:val="0"/>
                  <w:marTop w:val="0"/>
                  <w:marBottom w:val="0"/>
                  <w:divBdr>
                    <w:top w:val="none" w:sz="0" w:space="0" w:color="auto"/>
                    <w:left w:val="none" w:sz="0" w:space="0" w:color="auto"/>
                    <w:bottom w:val="none" w:sz="0" w:space="0" w:color="auto"/>
                    <w:right w:val="none" w:sz="0" w:space="0" w:color="auto"/>
                  </w:divBdr>
                </w:div>
                <w:div w:id="873468213">
                  <w:marLeft w:val="480"/>
                  <w:marRight w:val="0"/>
                  <w:marTop w:val="0"/>
                  <w:marBottom w:val="0"/>
                  <w:divBdr>
                    <w:top w:val="none" w:sz="0" w:space="0" w:color="auto"/>
                    <w:left w:val="none" w:sz="0" w:space="0" w:color="auto"/>
                    <w:bottom w:val="none" w:sz="0" w:space="0" w:color="auto"/>
                    <w:right w:val="none" w:sz="0" w:space="0" w:color="auto"/>
                  </w:divBdr>
                </w:div>
                <w:div w:id="212272858">
                  <w:marLeft w:val="480"/>
                  <w:marRight w:val="0"/>
                  <w:marTop w:val="0"/>
                  <w:marBottom w:val="0"/>
                  <w:divBdr>
                    <w:top w:val="none" w:sz="0" w:space="0" w:color="auto"/>
                    <w:left w:val="none" w:sz="0" w:space="0" w:color="auto"/>
                    <w:bottom w:val="none" w:sz="0" w:space="0" w:color="auto"/>
                    <w:right w:val="none" w:sz="0" w:space="0" w:color="auto"/>
                  </w:divBdr>
                </w:div>
                <w:div w:id="928659762">
                  <w:marLeft w:val="480"/>
                  <w:marRight w:val="0"/>
                  <w:marTop w:val="0"/>
                  <w:marBottom w:val="0"/>
                  <w:divBdr>
                    <w:top w:val="none" w:sz="0" w:space="0" w:color="auto"/>
                    <w:left w:val="none" w:sz="0" w:space="0" w:color="auto"/>
                    <w:bottom w:val="none" w:sz="0" w:space="0" w:color="auto"/>
                    <w:right w:val="none" w:sz="0" w:space="0" w:color="auto"/>
                  </w:divBdr>
                </w:div>
                <w:div w:id="319121571">
                  <w:marLeft w:val="480"/>
                  <w:marRight w:val="0"/>
                  <w:marTop w:val="0"/>
                  <w:marBottom w:val="0"/>
                  <w:divBdr>
                    <w:top w:val="none" w:sz="0" w:space="0" w:color="auto"/>
                    <w:left w:val="none" w:sz="0" w:space="0" w:color="auto"/>
                    <w:bottom w:val="none" w:sz="0" w:space="0" w:color="auto"/>
                    <w:right w:val="none" w:sz="0" w:space="0" w:color="auto"/>
                  </w:divBdr>
                </w:div>
                <w:div w:id="2018725503">
                  <w:marLeft w:val="480"/>
                  <w:marRight w:val="0"/>
                  <w:marTop w:val="0"/>
                  <w:marBottom w:val="0"/>
                  <w:divBdr>
                    <w:top w:val="none" w:sz="0" w:space="0" w:color="auto"/>
                    <w:left w:val="none" w:sz="0" w:space="0" w:color="auto"/>
                    <w:bottom w:val="none" w:sz="0" w:space="0" w:color="auto"/>
                    <w:right w:val="none" w:sz="0" w:space="0" w:color="auto"/>
                  </w:divBdr>
                </w:div>
                <w:div w:id="642003012">
                  <w:marLeft w:val="480"/>
                  <w:marRight w:val="0"/>
                  <w:marTop w:val="0"/>
                  <w:marBottom w:val="0"/>
                  <w:divBdr>
                    <w:top w:val="none" w:sz="0" w:space="0" w:color="auto"/>
                    <w:left w:val="none" w:sz="0" w:space="0" w:color="auto"/>
                    <w:bottom w:val="none" w:sz="0" w:space="0" w:color="auto"/>
                    <w:right w:val="none" w:sz="0" w:space="0" w:color="auto"/>
                  </w:divBdr>
                </w:div>
                <w:div w:id="499004006">
                  <w:marLeft w:val="480"/>
                  <w:marRight w:val="0"/>
                  <w:marTop w:val="0"/>
                  <w:marBottom w:val="0"/>
                  <w:divBdr>
                    <w:top w:val="none" w:sz="0" w:space="0" w:color="auto"/>
                    <w:left w:val="none" w:sz="0" w:space="0" w:color="auto"/>
                    <w:bottom w:val="none" w:sz="0" w:space="0" w:color="auto"/>
                    <w:right w:val="none" w:sz="0" w:space="0" w:color="auto"/>
                  </w:divBdr>
                </w:div>
                <w:div w:id="689993858">
                  <w:marLeft w:val="480"/>
                  <w:marRight w:val="0"/>
                  <w:marTop w:val="0"/>
                  <w:marBottom w:val="0"/>
                  <w:divBdr>
                    <w:top w:val="none" w:sz="0" w:space="0" w:color="auto"/>
                    <w:left w:val="none" w:sz="0" w:space="0" w:color="auto"/>
                    <w:bottom w:val="none" w:sz="0" w:space="0" w:color="auto"/>
                    <w:right w:val="none" w:sz="0" w:space="0" w:color="auto"/>
                  </w:divBdr>
                </w:div>
                <w:div w:id="2065062043">
                  <w:marLeft w:val="480"/>
                  <w:marRight w:val="0"/>
                  <w:marTop w:val="0"/>
                  <w:marBottom w:val="0"/>
                  <w:divBdr>
                    <w:top w:val="none" w:sz="0" w:space="0" w:color="auto"/>
                    <w:left w:val="none" w:sz="0" w:space="0" w:color="auto"/>
                    <w:bottom w:val="none" w:sz="0" w:space="0" w:color="auto"/>
                    <w:right w:val="none" w:sz="0" w:space="0" w:color="auto"/>
                  </w:divBdr>
                </w:div>
                <w:div w:id="898781825">
                  <w:marLeft w:val="480"/>
                  <w:marRight w:val="0"/>
                  <w:marTop w:val="0"/>
                  <w:marBottom w:val="0"/>
                  <w:divBdr>
                    <w:top w:val="none" w:sz="0" w:space="0" w:color="auto"/>
                    <w:left w:val="none" w:sz="0" w:space="0" w:color="auto"/>
                    <w:bottom w:val="none" w:sz="0" w:space="0" w:color="auto"/>
                    <w:right w:val="none" w:sz="0" w:space="0" w:color="auto"/>
                  </w:divBdr>
                </w:div>
                <w:div w:id="972446488">
                  <w:marLeft w:val="480"/>
                  <w:marRight w:val="0"/>
                  <w:marTop w:val="0"/>
                  <w:marBottom w:val="0"/>
                  <w:divBdr>
                    <w:top w:val="none" w:sz="0" w:space="0" w:color="auto"/>
                    <w:left w:val="none" w:sz="0" w:space="0" w:color="auto"/>
                    <w:bottom w:val="none" w:sz="0" w:space="0" w:color="auto"/>
                    <w:right w:val="none" w:sz="0" w:space="0" w:color="auto"/>
                  </w:divBdr>
                </w:div>
                <w:div w:id="640840538">
                  <w:marLeft w:val="480"/>
                  <w:marRight w:val="0"/>
                  <w:marTop w:val="0"/>
                  <w:marBottom w:val="0"/>
                  <w:divBdr>
                    <w:top w:val="none" w:sz="0" w:space="0" w:color="auto"/>
                    <w:left w:val="none" w:sz="0" w:space="0" w:color="auto"/>
                    <w:bottom w:val="none" w:sz="0" w:space="0" w:color="auto"/>
                    <w:right w:val="none" w:sz="0" w:space="0" w:color="auto"/>
                  </w:divBdr>
                </w:div>
                <w:div w:id="35932479">
                  <w:marLeft w:val="480"/>
                  <w:marRight w:val="0"/>
                  <w:marTop w:val="0"/>
                  <w:marBottom w:val="0"/>
                  <w:divBdr>
                    <w:top w:val="none" w:sz="0" w:space="0" w:color="auto"/>
                    <w:left w:val="none" w:sz="0" w:space="0" w:color="auto"/>
                    <w:bottom w:val="none" w:sz="0" w:space="0" w:color="auto"/>
                    <w:right w:val="none" w:sz="0" w:space="0" w:color="auto"/>
                  </w:divBdr>
                </w:div>
                <w:div w:id="1420247105">
                  <w:marLeft w:val="480"/>
                  <w:marRight w:val="0"/>
                  <w:marTop w:val="0"/>
                  <w:marBottom w:val="0"/>
                  <w:divBdr>
                    <w:top w:val="none" w:sz="0" w:space="0" w:color="auto"/>
                    <w:left w:val="none" w:sz="0" w:space="0" w:color="auto"/>
                    <w:bottom w:val="none" w:sz="0" w:space="0" w:color="auto"/>
                    <w:right w:val="none" w:sz="0" w:space="0" w:color="auto"/>
                  </w:divBdr>
                </w:div>
                <w:div w:id="1438713079">
                  <w:marLeft w:val="480"/>
                  <w:marRight w:val="0"/>
                  <w:marTop w:val="0"/>
                  <w:marBottom w:val="0"/>
                  <w:divBdr>
                    <w:top w:val="none" w:sz="0" w:space="0" w:color="auto"/>
                    <w:left w:val="none" w:sz="0" w:space="0" w:color="auto"/>
                    <w:bottom w:val="none" w:sz="0" w:space="0" w:color="auto"/>
                    <w:right w:val="none" w:sz="0" w:space="0" w:color="auto"/>
                  </w:divBdr>
                </w:div>
                <w:div w:id="1269001937">
                  <w:marLeft w:val="480"/>
                  <w:marRight w:val="0"/>
                  <w:marTop w:val="0"/>
                  <w:marBottom w:val="0"/>
                  <w:divBdr>
                    <w:top w:val="none" w:sz="0" w:space="0" w:color="auto"/>
                    <w:left w:val="none" w:sz="0" w:space="0" w:color="auto"/>
                    <w:bottom w:val="none" w:sz="0" w:space="0" w:color="auto"/>
                    <w:right w:val="none" w:sz="0" w:space="0" w:color="auto"/>
                  </w:divBdr>
                </w:div>
                <w:div w:id="398330147">
                  <w:marLeft w:val="480"/>
                  <w:marRight w:val="0"/>
                  <w:marTop w:val="0"/>
                  <w:marBottom w:val="0"/>
                  <w:divBdr>
                    <w:top w:val="none" w:sz="0" w:space="0" w:color="auto"/>
                    <w:left w:val="none" w:sz="0" w:space="0" w:color="auto"/>
                    <w:bottom w:val="none" w:sz="0" w:space="0" w:color="auto"/>
                    <w:right w:val="none" w:sz="0" w:space="0" w:color="auto"/>
                  </w:divBdr>
                </w:div>
                <w:div w:id="574364623">
                  <w:marLeft w:val="480"/>
                  <w:marRight w:val="0"/>
                  <w:marTop w:val="0"/>
                  <w:marBottom w:val="0"/>
                  <w:divBdr>
                    <w:top w:val="none" w:sz="0" w:space="0" w:color="auto"/>
                    <w:left w:val="none" w:sz="0" w:space="0" w:color="auto"/>
                    <w:bottom w:val="none" w:sz="0" w:space="0" w:color="auto"/>
                    <w:right w:val="none" w:sz="0" w:space="0" w:color="auto"/>
                  </w:divBdr>
                </w:div>
                <w:div w:id="1168977587">
                  <w:marLeft w:val="480"/>
                  <w:marRight w:val="0"/>
                  <w:marTop w:val="0"/>
                  <w:marBottom w:val="0"/>
                  <w:divBdr>
                    <w:top w:val="none" w:sz="0" w:space="0" w:color="auto"/>
                    <w:left w:val="none" w:sz="0" w:space="0" w:color="auto"/>
                    <w:bottom w:val="none" w:sz="0" w:space="0" w:color="auto"/>
                    <w:right w:val="none" w:sz="0" w:space="0" w:color="auto"/>
                  </w:divBdr>
                </w:div>
                <w:div w:id="828138394">
                  <w:marLeft w:val="480"/>
                  <w:marRight w:val="0"/>
                  <w:marTop w:val="0"/>
                  <w:marBottom w:val="0"/>
                  <w:divBdr>
                    <w:top w:val="none" w:sz="0" w:space="0" w:color="auto"/>
                    <w:left w:val="none" w:sz="0" w:space="0" w:color="auto"/>
                    <w:bottom w:val="none" w:sz="0" w:space="0" w:color="auto"/>
                    <w:right w:val="none" w:sz="0" w:space="0" w:color="auto"/>
                  </w:divBdr>
                </w:div>
                <w:div w:id="2072919159">
                  <w:marLeft w:val="480"/>
                  <w:marRight w:val="0"/>
                  <w:marTop w:val="0"/>
                  <w:marBottom w:val="0"/>
                  <w:divBdr>
                    <w:top w:val="none" w:sz="0" w:space="0" w:color="auto"/>
                    <w:left w:val="none" w:sz="0" w:space="0" w:color="auto"/>
                    <w:bottom w:val="none" w:sz="0" w:space="0" w:color="auto"/>
                    <w:right w:val="none" w:sz="0" w:space="0" w:color="auto"/>
                  </w:divBdr>
                </w:div>
                <w:div w:id="186602923">
                  <w:marLeft w:val="480"/>
                  <w:marRight w:val="0"/>
                  <w:marTop w:val="0"/>
                  <w:marBottom w:val="0"/>
                  <w:divBdr>
                    <w:top w:val="none" w:sz="0" w:space="0" w:color="auto"/>
                    <w:left w:val="none" w:sz="0" w:space="0" w:color="auto"/>
                    <w:bottom w:val="none" w:sz="0" w:space="0" w:color="auto"/>
                    <w:right w:val="none" w:sz="0" w:space="0" w:color="auto"/>
                  </w:divBdr>
                </w:div>
                <w:div w:id="2017418621">
                  <w:marLeft w:val="480"/>
                  <w:marRight w:val="0"/>
                  <w:marTop w:val="0"/>
                  <w:marBottom w:val="0"/>
                  <w:divBdr>
                    <w:top w:val="none" w:sz="0" w:space="0" w:color="auto"/>
                    <w:left w:val="none" w:sz="0" w:space="0" w:color="auto"/>
                    <w:bottom w:val="none" w:sz="0" w:space="0" w:color="auto"/>
                    <w:right w:val="none" w:sz="0" w:space="0" w:color="auto"/>
                  </w:divBdr>
                </w:div>
                <w:div w:id="1185290993">
                  <w:marLeft w:val="480"/>
                  <w:marRight w:val="0"/>
                  <w:marTop w:val="0"/>
                  <w:marBottom w:val="0"/>
                  <w:divBdr>
                    <w:top w:val="none" w:sz="0" w:space="0" w:color="auto"/>
                    <w:left w:val="none" w:sz="0" w:space="0" w:color="auto"/>
                    <w:bottom w:val="none" w:sz="0" w:space="0" w:color="auto"/>
                    <w:right w:val="none" w:sz="0" w:space="0" w:color="auto"/>
                  </w:divBdr>
                </w:div>
                <w:div w:id="1609579964">
                  <w:marLeft w:val="480"/>
                  <w:marRight w:val="0"/>
                  <w:marTop w:val="0"/>
                  <w:marBottom w:val="0"/>
                  <w:divBdr>
                    <w:top w:val="none" w:sz="0" w:space="0" w:color="auto"/>
                    <w:left w:val="none" w:sz="0" w:space="0" w:color="auto"/>
                    <w:bottom w:val="none" w:sz="0" w:space="0" w:color="auto"/>
                    <w:right w:val="none" w:sz="0" w:space="0" w:color="auto"/>
                  </w:divBdr>
                </w:div>
                <w:div w:id="1941794756">
                  <w:marLeft w:val="480"/>
                  <w:marRight w:val="0"/>
                  <w:marTop w:val="0"/>
                  <w:marBottom w:val="0"/>
                  <w:divBdr>
                    <w:top w:val="none" w:sz="0" w:space="0" w:color="auto"/>
                    <w:left w:val="none" w:sz="0" w:space="0" w:color="auto"/>
                    <w:bottom w:val="none" w:sz="0" w:space="0" w:color="auto"/>
                    <w:right w:val="none" w:sz="0" w:space="0" w:color="auto"/>
                  </w:divBdr>
                </w:div>
                <w:div w:id="478619281">
                  <w:marLeft w:val="480"/>
                  <w:marRight w:val="0"/>
                  <w:marTop w:val="0"/>
                  <w:marBottom w:val="0"/>
                  <w:divBdr>
                    <w:top w:val="none" w:sz="0" w:space="0" w:color="auto"/>
                    <w:left w:val="none" w:sz="0" w:space="0" w:color="auto"/>
                    <w:bottom w:val="none" w:sz="0" w:space="0" w:color="auto"/>
                    <w:right w:val="none" w:sz="0" w:space="0" w:color="auto"/>
                  </w:divBdr>
                </w:div>
                <w:div w:id="1776712933">
                  <w:marLeft w:val="480"/>
                  <w:marRight w:val="0"/>
                  <w:marTop w:val="0"/>
                  <w:marBottom w:val="0"/>
                  <w:divBdr>
                    <w:top w:val="none" w:sz="0" w:space="0" w:color="auto"/>
                    <w:left w:val="none" w:sz="0" w:space="0" w:color="auto"/>
                    <w:bottom w:val="none" w:sz="0" w:space="0" w:color="auto"/>
                    <w:right w:val="none" w:sz="0" w:space="0" w:color="auto"/>
                  </w:divBdr>
                </w:div>
                <w:div w:id="955795004">
                  <w:marLeft w:val="480"/>
                  <w:marRight w:val="0"/>
                  <w:marTop w:val="0"/>
                  <w:marBottom w:val="0"/>
                  <w:divBdr>
                    <w:top w:val="none" w:sz="0" w:space="0" w:color="auto"/>
                    <w:left w:val="none" w:sz="0" w:space="0" w:color="auto"/>
                    <w:bottom w:val="none" w:sz="0" w:space="0" w:color="auto"/>
                    <w:right w:val="none" w:sz="0" w:space="0" w:color="auto"/>
                  </w:divBdr>
                </w:div>
                <w:div w:id="1796828441">
                  <w:marLeft w:val="480"/>
                  <w:marRight w:val="0"/>
                  <w:marTop w:val="0"/>
                  <w:marBottom w:val="0"/>
                  <w:divBdr>
                    <w:top w:val="none" w:sz="0" w:space="0" w:color="auto"/>
                    <w:left w:val="none" w:sz="0" w:space="0" w:color="auto"/>
                    <w:bottom w:val="none" w:sz="0" w:space="0" w:color="auto"/>
                    <w:right w:val="none" w:sz="0" w:space="0" w:color="auto"/>
                  </w:divBdr>
                </w:div>
                <w:div w:id="2065367709">
                  <w:marLeft w:val="480"/>
                  <w:marRight w:val="0"/>
                  <w:marTop w:val="0"/>
                  <w:marBottom w:val="0"/>
                  <w:divBdr>
                    <w:top w:val="none" w:sz="0" w:space="0" w:color="auto"/>
                    <w:left w:val="none" w:sz="0" w:space="0" w:color="auto"/>
                    <w:bottom w:val="none" w:sz="0" w:space="0" w:color="auto"/>
                    <w:right w:val="none" w:sz="0" w:space="0" w:color="auto"/>
                  </w:divBdr>
                </w:div>
                <w:div w:id="1620603687">
                  <w:marLeft w:val="480"/>
                  <w:marRight w:val="0"/>
                  <w:marTop w:val="0"/>
                  <w:marBottom w:val="0"/>
                  <w:divBdr>
                    <w:top w:val="none" w:sz="0" w:space="0" w:color="auto"/>
                    <w:left w:val="none" w:sz="0" w:space="0" w:color="auto"/>
                    <w:bottom w:val="none" w:sz="0" w:space="0" w:color="auto"/>
                    <w:right w:val="none" w:sz="0" w:space="0" w:color="auto"/>
                  </w:divBdr>
                </w:div>
                <w:div w:id="322662707">
                  <w:marLeft w:val="480"/>
                  <w:marRight w:val="0"/>
                  <w:marTop w:val="0"/>
                  <w:marBottom w:val="0"/>
                  <w:divBdr>
                    <w:top w:val="none" w:sz="0" w:space="0" w:color="auto"/>
                    <w:left w:val="none" w:sz="0" w:space="0" w:color="auto"/>
                    <w:bottom w:val="none" w:sz="0" w:space="0" w:color="auto"/>
                    <w:right w:val="none" w:sz="0" w:space="0" w:color="auto"/>
                  </w:divBdr>
                </w:div>
              </w:divsChild>
            </w:div>
            <w:div w:id="2110008542">
              <w:marLeft w:val="0"/>
              <w:marRight w:val="0"/>
              <w:marTop w:val="0"/>
              <w:marBottom w:val="0"/>
              <w:divBdr>
                <w:top w:val="none" w:sz="0" w:space="0" w:color="auto"/>
                <w:left w:val="none" w:sz="0" w:space="0" w:color="auto"/>
                <w:bottom w:val="none" w:sz="0" w:space="0" w:color="auto"/>
                <w:right w:val="none" w:sz="0" w:space="0" w:color="auto"/>
              </w:divBdr>
              <w:divsChild>
                <w:div w:id="1007561221">
                  <w:marLeft w:val="480"/>
                  <w:marRight w:val="0"/>
                  <w:marTop w:val="0"/>
                  <w:marBottom w:val="0"/>
                  <w:divBdr>
                    <w:top w:val="none" w:sz="0" w:space="0" w:color="auto"/>
                    <w:left w:val="none" w:sz="0" w:space="0" w:color="auto"/>
                    <w:bottom w:val="none" w:sz="0" w:space="0" w:color="auto"/>
                    <w:right w:val="none" w:sz="0" w:space="0" w:color="auto"/>
                  </w:divBdr>
                </w:div>
                <w:div w:id="922224365">
                  <w:marLeft w:val="480"/>
                  <w:marRight w:val="0"/>
                  <w:marTop w:val="0"/>
                  <w:marBottom w:val="0"/>
                  <w:divBdr>
                    <w:top w:val="none" w:sz="0" w:space="0" w:color="auto"/>
                    <w:left w:val="none" w:sz="0" w:space="0" w:color="auto"/>
                    <w:bottom w:val="none" w:sz="0" w:space="0" w:color="auto"/>
                    <w:right w:val="none" w:sz="0" w:space="0" w:color="auto"/>
                  </w:divBdr>
                </w:div>
                <w:div w:id="1363018859">
                  <w:marLeft w:val="480"/>
                  <w:marRight w:val="0"/>
                  <w:marTop w:val="0"/>
                  <w:marBottom w:val="0"/>
                  <w:divBdr>
                    <w:top w:val="none" w:sz="0" w:space="0" w:color="auto"/>
                    <w:left w:val="none" w:sz="0" w:space="0" w:color="auto"/>
                    <w:bottom w:val="none" w:sz="0" w:space="0" w:color="auto"/>
                    <w:right w:val="none" w:sz="0" w:space="0" w:color="auto"/>
                  </w:divBdr>
                </w:div>
                <w:div w:id="281151374">
                  <w:marLeft w:val="480"/>
                  <w:marRight w:val="0"/>
                  <w:marTop w:val="0"/>
                  <w:marBottom w:val="0"/>
                  <w:divBdr>
                    <w:top w:val="none" w:sz="0" w:space="0" w:color="auto"/>
                    <w:left w:val="none" w:sz="0" w:space="0" w:color="auto"/>
                    <w:bottom w:val="none" w:sz="0" w:space="0" w:color="auto"/>
                    <w:right w:val="none" w:sz="0" w:space="0" w:color="auto"/>
                  </w:divBdr>
                </w:div>
                <w:div w:id="2017225176">
                  <w:marLeft w:val="480"/>
                  <w:marRight w:val="0"/>
                  <w:marTop w:val="0"/>
                  <w:marBottom w:val="0"/>
                  <w:divBdr>
                    <w:top w:val="none" w:sz="0" w:space="0" w:color="auto"/>
                    <w:left w:val="none" w:sz="0" w:space="0" w:color="auto"/>
                    <w:bottom w:val="none" w:sz="0" w:space="0" w:color="auto"/>
                    <w:right w:val="none" w:sz="0" w:space="0" w:color="auto"/>
                  </w:divBdr>
                </w:div>
                <w:div w:id="205025012">
                  <w:marLeft w:val="480"/>
                  <w:marRight w:val="0"/>
                  <w:marTop w:val="0"/>
                  <w:marBottom w:val="0"/>
                  <w:divBdr>
                    <w:top w:val="none" w:sz="0" w:space="0" w:color="auto"/>
                    <w:left w:val="none" w:sz="0" w:space="0" w:color="auto"/>
                    <w:bottom w:val="none" w:sz="0" w:space="0" w:color="auto"/>
                    <w:right w:val="none" w:sz="0" w:space="0" w:color="auto"/>
                  </w:divBdr>
                </w:div>
                <w:div w:id="1159231401">
                  <w:marLeft w:val="480"/>
                  <w:marRight w:val="0"/>
                  <w:marTop w:val="0"/>
                  <w:marBottom w:val="0"/>
                  <w:divBdr>
                    <w:top w:val="none" w:sz="0" w:space="0" w:color="auto"/>
                    <w:left w:val="none" w:sz="0" w:space="0" w:color="auto"/>
                    <w:bottom w:val="none" w:sz="0" w:space="0" w:color="auto"/>
                    <w:right w:val="none" w:sz="0" w:space="0" w:color="auto"/>
                  </w:divBdr>
                </w:div>
                <w:div w:id="957687634">
                  <w:marLeft w:val="480"/>
                  <w:marRight w:val="0"/>
                  <w:marTop w:val="0"/>
                  <w:marBottom w:val="0"/>
                  <w:divBdr>
                    <w:top w:val="none" w:sz="0" w:space="0" w:color="auto"/>
                    <w:left w:val="none" w:sz="0" w:space="0" w:color="auto"/>
                    <w:bottom w:val="none" w:sz="0" w:space="0" w:color="auto"/>
                    <w:right w:val="none" w:sz="0" w:space="0" w:color="auto"/>
                  </w:divBdr>
                </w:div>
                <w:div w:id="639652631">
                  <w:marLeft w:val="480"/>
                  <w:marRight w:val="0"/>
                  <w:marTop w:val="0"/>
                  <w:marBottom w:val="0"/>
                  <w:divBdr>
                    <w:top w:val="none" w:sz="0" w:space="0" w:color="auto"/>
                    <w:left w:val="none" w:sz="0" w:space="0" w:color="auto"/>
                    <w:bottom w:val="none" w:sz="0" w:space="0" w:color="auto"/>
                    <w:right w:val="none" w:sz="0" w:space="0" w:color="auto"/>
                  </w:divBdr>
                </w:div>
                <w:div w:id="969167380">
                  <w:marLeft w:val="480"/>
                  <w:marRight w:val="0"/>
                  <w:marTop w:val="0"/>
                  <w:marBottom w:val="0"/>
                  <w:divBdr>
                    <w:top w:val="none" w:sz="0" w:space="0" w:color="auto"/>
                    <w:left w:val="none" w:sz="0" w:space="0" w:color="auto"/>
                    <w:bottom w:val="none" w:sz="0" w:space="0" w:color="auto"/>
                    <w:right w:val="none" w:sz="0" w:space="0" w:color="auto"/>
                  </w:divBdr>
                </w:div>
                <w:div w:id="301690911">
                  <w:marLeft w:val="480"/>
                  <w:marRight w:val="0"/>
                  <w:marTop w:val="0"/>
                  <w:marBottom w:val="0"/>
                  <w:divBdr>
                    <w:top w:val="none" w:sz="0" w:space="0" w:color="auto"/>
                    <w:left w:val="none" w:sz="0" w:space="0" w:color="auto"/>
                    <w:bottom w:val="none" w:sz="0" w:space="0" w:color="auto"/>
                    <w:right w:val="none" w:sz="0" w:space="0" w:color="auto"/>
                  </w:divBdr>
                </w:div>
                <w:div w:id="315036204">
                  <w:marLeft w:val="480"/>
                  <w:marRight w:val="0"/>
                  <w:marTop w:val="0"/>
                  <w:marBottom w:val="0"/>
                  <w:divBdr>
                    <w:top w:val="none" w:sz="0" w:space="0" w:color="auto"/>
                    <w:left w:val="none" w:sz="0" w:space="0" w:color="auto"/>
                    <w:bottom w:val="none" w:sz="0" w:space="0" w:color="auto"/>
                    <w:right w:val="none" w:sz="0" w:space="0" w:color="auto"/>
                  </w:divBdr>
                </w:div>
                <w:div w:id="702753125">
                  <w:marLeft w:val="480"/>
                  <w:marRight w:val="0"/>
                  <w:marTop w:val="0"/>
                  <w:marBottom w:val="0"/>
                  <w:divBdr>
                    <w:top w:val="none" w:sz="0" w:space="0" w:color="auto"/>
                    <w:left w:val="none" w:sz="0" w:space="0" w:color="auto"/>
                    <w:bottom w:val="none" w:sz="0" w:space="0" w:color="auto"/>
                    <w:right w:val="none" w:sz="0" w:space="0" w:color="auto"/>
                  </w:divBdr>
                </w:div>
                <w:div w:id="1842742779">
                  <w:marLeft w:val="480"/>
                  <w:marRight w:val="0"/>
                  <w:marTop w:val="0"/>
                  <w:marBottom w:val="0"/>
                  <w:divBdr>
                    <w:top w:val="none" w:sz="0" w:space="0" w:color="auto"/>
                    <w:left w:val="none" w:sz="0" w:space="0" w:color="auto"/>
                    <w:bottom w:val="none" w:sz="0" w:space="0" w:color="auto"/>
                    <w:right w:val="none" w:sz="0" w:space="0" w:color="auto"/>
                  </w:divBdr>
                </w:div>
                <w:div w:id="1130780799">
                  <w:marLeft w:val="480"/>
                  <w:marRight w:val="0"/>
                  <w:marTop w:val="0"/>
                  <w:marBottom w:val="0"/>
                  <w:divBdr>
                    <w:top w:val="none" w:sz="0" w:space="0" w:color="auto"/>
                    <w:left w:val="none" w:sz="0" w:space="0" w:color="auto"/>
                    <w:bottom w:val="none" w:sz="0" w:space="0" w:color="auto"/>
                    <w:right w:val="none" w:sz="0" w:space="0" w:color="auto"/>
                  </w:divBdr>
                </w:div>
                <w:div w:id="528950194">
                  <w:marLeft w:val="480"/>
                  <w:marRight w:val="0"/>
                  <w:marTop w:val="0"/>
                  <w:marBottom w:val="0"/>
                  <w:divBdr>
                    <w:top w:val="none" w:sz="0" w:space="0" w:color="auto"/>
                    <w:left w:val="none" w:sz="0" w:space="0" w:color="auto"/>
                    <w:bottom w:val="none" w:sz="0" w:space="0" w:color="auto"/>
                    <w:right w:val="none" w:sz="0" w:space="0" w:color="auto"/>
                  </w:divBdr>
                </w:div>
                <w:div w:id="90703918">
                  <w:marLeft w:val="480"/>
                  <w:marRight w:val="0"/>
                  <w:marTop w:val="0"/>
                  <w:marBottom w:val="0"/>
                  <w:divBdr>
                    <w:top w:val="none" w:sz="0" w:space="0" w:color="auto"/>
                    <w:left w:val="none" w:sz="0" w:space="0" w:color="auto"/>
                    <w:bottom w:val="none" w:sz="0" w:space="0" w:color="auto"/>
                    <w:right w:val="none" w:sz="0" w:space="0" w:color="auto"/>
                  </w:divBdr>
                </w:div>
                <w:div w:id="1559322142">
                  <w:marLeft w:val="480"/>
                  <w:marRight w:val="0"/>
                  <w:marTop w:val="0"/>
                  <w:marBottom w:val="0"/>
                  <w:divBdr>
                    <w:top w:val="none" w:sz="0" w:space="0" w:color="auto"/>
                    <w:left w:val="none" w:sz="0" w:space="0" w:color="auto"/>
                    <w:bottom w:val="none" w:sz="0" w:space="0" w:color="auto"/>
                    <w:right w:val="none" w:sz="0" w:space="0" w:color="auto"/>
                  </w:divBdr>
                </w:div>
                <w:div w:id="1100100639">
                  <w:marLeft w:val="480"/>
                  <w:marRight w:val="0"/>
                  <w:marTop w:val="0"/>
                  <w:marBottom w:val="0"/>
                  <w:divBdr>
                    <w:top w:val="none" w:sz="0" w:space="0" w:color="auto"/>
                    <w:left w:val="none" w:sz="0" w:space="0" w:color="auto"/>
                    <w:bottom w:val="none" w:sz="0" w:space="0" w:color="auto"/>
                    <w:right w:val="none" w:sz="0" w:space="0" w:color="auto"/>
                  </w:divBdr>
                </w:div>
                <w:div w:id="551964960">
                  <w:marLeft w:val="480"/>
                  <w:marRight w:val="0"/>
                  <w:marTop w:val="0"/>
                  <w:marBottom w:val="0"/>
                  <w:divBdr>
                    <w:top w:val="none" w:sz="0" w:space="0" w:color="auto"/>
                    <w:left w:val="none" w:sz="0" w:space="0" w:color="auto"/>
                    <w:bottom w:val="none" w:sz="0" w:space="0" w:color="auto"/>
                    <w:right w:val="none" w:sz="0" w:space="0" w:color="auto"/>
                  </w:divBdr>
                </w:div>
                <w:div w:id="1316295900">
                  <w:marLeft w:val="480"/>
                  <w:marRight w:val="0"/>
                  <w:marTop w:val="0"/>
                  <w:marBottom w:val="0"/>
                  <w:divBdr>
                    <w:top w:val="none" w:sz="0" w:space="0" w:color="auto"/>
                    <w:left w:val="none" w:sz="0" w:space="0" w:color="auto"/>
                    <w:bottom w:val="none" w:sz="0" w:space="0" w:color="auto"/>
                    <w:right w:val="none" w:sz="0" w:space="0" w:color="auto"/>
                  </w:divBdr>
                </w:div>
                <w:div w:id="2002462547">
                  <w:marLeft w:val="480"/>
                  <w:marRight w:val="0"/>
                  <w:marTop w:val="0"/>
                  <w:marBottom w:val="0"/>
                  <w:divBdr>
                    <w:top w:val="none" w:sz="0" w:space="0" w:color="auto"/>
                    <w:left w:val="none" w:sz="0" w:space="0" w:color="auto"/>
                    <w:bottom w:val="none" w:sz="0" w:space="0" w:color="auto"/>
                    <w:right w:val="none" w:sz="0" w:space="0" w:color="auto"/>
                  </w:divBdr>
                </w:div>
                <w:div w:id="1873876643">
                  <w:marLeft w:val="480"/>
                  <w:marRight w:val="0"/>
                  <w:marTop w:val="0"/>
                  <w:marBottom w:val="0"/>
                  <w:divBdr>
                    <w:top w:val="none" w:sz="0" w:space="0" w:color="auto"/>
                    <w:left w:val="none" w:sz="0" w:space="0" w:color="auto"/>
                    <w:bottom w:val="none" w:sz="0" w:space="0" w:color="auto"/>
                    <w:right w:val="none" w:sz="0" w:space="0" w:color="auto"/>
                  </w:divBdr>
                </w:div>
                <w:div w:id="1489858333">
                  <w:marLeft w:val="480"/>
                  <w:marRight w:val="0"/>
                  <w:marTop w:val="0"/>
                  <w:marBottom w:val="0"/>
                  <w:divBdr>
                    <w:top w:val="none" w:sz="0" w:space="0" w:color="auto"/>
                    <w:left w:val="none" w:sz="0" w:space="0" w:color="auto"/>
                    <w:bottom w:val="none" w:sz="0" w:space="0" w:color="auto"/>
                    <w:right w:val="none" w:sz="0" w:space="0" w:color="auto"/>
                  </w:divBdr>
                </w:div>
                <w:div w:id="1333097667">
                  <w:marLeft w:val="480"/>
                  <w:marRight w:val="0"/>
                  <w:marTop w:val="0"/>
                  <w:marBottom w:val="0"/>
                  <w:divBdr>
                    <w:top w:val="none" w:sz="0" w:space="0" w:color="auto"/>
                    <w:left w:val="none" w:sz="0" w:space="0" w:color="auto"/>
                    <w:bottom w:val="none" w:sz="0" w:space="0" w:color="auto"/>
                    <w:right w:val="none" w:sz="0" w:space="0" w:color="auto"/>
                  </w:divBdr>
                </w:div>
                <w:div w:id="1867021811">
                  <w:marLeft w:val="480"/>
                  <w:marRight w:val="0"/>
                  <w:marTop w:val="0"/>
                  <w:marBottom w:val="0"/>
                  <w:divBdr>
                    <w:top w:val="none" w:sz="0" w:space="0" w:color="auto"/>
                    <w:left w:val="none" w:sz="0" w:space="0" w:color="auto"/>
                    <w:bottom w:val="none" w:sz="0" w:space="0" w:color="auto"/>
                    <w:right w:val="none" w:sz="0" w:space="0" w:color="auto"/>
                  </w:divBdr>
                </w:div>
                <w:div w:id="1652368137">
                  <w:marLeft w:val="480"/>
                  <w:marRight w:val="0"/>
                  <w:marTop w:val="0"/>
                  <w:marBottom w:val="0"/>
                  <w:divBdr>
                    <w:top w:val="none" w:sz="0" w:space="0" w:color="auto"/>
                    <w:left w:val="none" w:sz="0" w:space="0" w:color="auto"/>
                    <w:bottom w:val="none" w:sz="0" w:space="0" w:color="auto"/>
                    <w:right w:val="none" w:sz="0" w:space="0" w:color="auto"/>
                  </w:divBdr>
                </w:div>
                <w:div w:id="455560107">
                  <w:marLeft w:val="480"/>
                  <w:marRight w:val="0"/>
                  <w:marTop w:val="0"/>
                  <w:marBottom w:val="0"/>
                  <w:divBdr>
                    <w:top w:val="none" w:sz="0" w:space="0" w:color="auto"/>
                    <w:left w:val="none" w:sz="0" w:space="0" w:color="auto"/>
                    <w:bottom w:val="none" w:sz="0" w:space="0" w:color="auto"/>
                    <w:right w:val="none" w:sz="0" w:space="0" w:color="auto"/>
                  </w:divBdr>
                </w:div>
                <w:div w:id="1617561347">
                  <w:marLeft w:val="480"/>
                  <w:marRight w:val="0"/>
                  <w:marTop w:val="0"/>
                  <w:marBottom w:val="0"/>
                  <w:divBdr>
                    <w:top w:val="none" w:sz="0" w:space="0" w:color="auto"/>
                    <w:left w:val="none" w:sz="0" w:space="0" w:color="auto"/>
                    <w:bottom w:val="none" w:sz="0" w:space="0" w:color="auto"/>
                    <w:right w:val="none" w:sz="0" w:space="0" w:color="auto"/>
                  </w:divBdr>
                </w:div>
                <w:div w:id="695542970">
                  <w:marLeft w:val="480"/>
                  <w:marRight w:val="0"/>
                  <w:marTop w:val="0"/>
                  <w:marBottom w:val="0"/>
                  <w:divBdr>
                    <w:top w:val="none" w:sz="0" w:space="0" w:color="auto"/>
                    <w:left w:val="none" w:sz="0" w:space="0" w:color="auto"/>
                    <w:bottom w:val="none" w:sz="0" w:space="0" w:color="auto"/>
                    <w:right w:val="none" w:sz="0" w:space="0" w:color="auto"/>
                  </w:divBdr>
                </w:div>
                <w:div w:id="1940217785">
                  <w:marLeft w:val="480"/>
                  <w:marRight w:val="0"/>
                  <w:marTop w:val="0"/>
                  <w:marBottom w:val="0"/>
                  <w:divBdr>
                    <w:top w:val="none" w:sz="0" w:space="0" w:color="auto"/>
                    <w:left w:val="none" w:sz="0" w:space="0" w:color="auto"/>
                    <w:bottom w:val="none" w:sz="0" w:space="0" w:color="auto"/>
                    <w:right w:val="none" w:sz="0" w:space="0" w:color="auto"/>
                  </w:divBdr>
                </w:div>
                <w:div w:id="1529416974">
                  <w:marLeft w:val="480"/>
                  <w:marRight w:val="0"/>
                  <w:marTop w:val="0"/>
                  <w:marBottom w:val="0"/>
                  <w:divBdr>
                    <w:top w:val="none" w:sz="0" w:space="0" w:color="auto"/>
                    <w:left w:val="none" w:sz="0" w:space="0" w:color="auto"/>
                    <w:bottom w:val="none" w:sz="0" w:space="0" w:color="auto"/>
                    <w:right w:val="none" w:sz="0" w:space="0" w:color="auto"/>
                  </w:divBdr>
                </w:div>
                <w:div w:id="1892030708">
                  <w:marLeft w:val="480"/>
                  <w:marRight w:val="0"/>
                  <w:marTop w:val="0"/>
                  <w:marBottom w:val="0"/>
                  <w:divBdr>
                    <w:top w:val="none" w:sz="0" w:space="0" w:color="auto"/>
                    <w:left w:val="none" w:sz="0" w:space="0" w:color="auto"/>
                    <w:bottom w:val="none" w:sz="0" w:space="0" w:color="auto"/>
                    <w:right w:val="none" w:sz="0" w:space="0" w:color="auto"/>
                  </w:divBdr>
                </w:div>
                <w:div w:id="632633213">
                  <w:marLeft w:val="480"/>
                  <w:marRight w:val="0"/>
                  <w:marTop w:val="0"/>
                  <w:marBottom w:val="0"/>
                  <w:divBdr>
                    <w:top w:val="none" w:sz="0" w:space="0" w:color="auto"/>
                    <w:left w:val="none" w:sz="0" w:space="0" w:color="auto"/>
                    <w:bottom w:val="none" w:sz="0" w:space="0" w:color="auto"/>
                    <w:right w:val="none" w:sz="0" w:space="0" w:color="auto"/>
                  </w:divBdr>
                </w:div>
                <w:div w:id="1677462171">
                  <w:marLeft w:val="480"/>
                  <w:marRight w:val="0"/>
                  <w:marTop w:val="0"/>
                  <w:marBottom w:val="0"/>
                  <w:divBdr>
                    <w:top w:val="none" w:sz="0" w:space="0" w:color="auto"/>
                    <w:left w:val="none" w:sz="0" w:space="0" w:color="auto"/>
                    <w:bottom w:val="none" w:sz="0" w:space="0" w:color="auto"/>
                    <w:right w:val="none" w:sz="0" w:space="0" w:color="auto"/>
                  </w:divBdr>
                </w:div>
                <w:div w:id="1448885622">
                  <w:marLeft w:val="480"/>
                  <w:marRight w:val="0"/>
                  <w:marTop w:val="0"/>
                  <w:marBottom w:val="0"/>
                  <w:divBdr>
                    <w:top w:val="none" w:sz="0" w:space="0" w:color="auto"/>
                    <w:left w:val="none" w:sz="0" w:space="0" w:color="auto"/>
                    <w:bottom w:val="none" w:sz="0" w:space="0" w:color="auto"/>
                    <w:right w:val="none" w:sz="0" w:space="0" w:color="auto"/>
                  </w:divBdr>
                </w:div>
                <w:div w:id="618217223">
                  <w:marLeft w:val="480"/>
                  <w:marRight w:val="0"/>
                  <w:marTop w:val="0"/>
                  <w:marBottom w:val="0"/>
                  <w:divBdr>
                    <w:top w:val="none" w:sz="0" w:space="0" w:color="auto"/>
                    <w:left w:val="none" w:sz="0" w:space="0" w:color="auto"/>
                    <w:bottom w:val="none" w:sz="0" w:space="0" w:color="auto"/>
                    <w:right w:val="none" w:sz="0" w:space="0" w:color="auto"/>
                  </w:divBdr>
                </w:div>
                <w:div w:id="210927154">
                  <w:marLeft w:val="480"/>
                  <w:marRight w:val="0"/>
                  <w:marTop w:val="0"/>
                  <w:marBottom w:val="0"/>
                  <w:divBdr>
                    <w:top w:val="none" w:sz="0" w:space="0" w:color="auto"/>
                    <w:left w:val="none" w:sz="0" w:space="0" w:color="auto"/>
                    <w:bottom w:val="none" w:sz="0" w:space="0" w:color="auto"/>
                    <w:right w:val="none" w:sz="0" w:space="0" w:color="auto"/>
                  </w:divBdr>
                </w:div>
                <w:div w:id="16392619">
                  <w:marLeft w:val="480"/>
                  <w:marRight w:val="0"/>
                  <w:marTop w:val="0"/>
                  <w:marBottom w:val="0"/>
                  <w:divBdr>
                    <w:top w:val="none" w:sz="0" w:space="0" w:color="auto"/>
                    <w:left w:val="none" w:sz="0" w:space="0" w:color="auto"/>
                    <w:bottom w:val="none" w:sz="0" w:space="0" w:color="auto"/>
                    <w:right w:val="none" w:sz="0" w:space="0" w:color="auto"/>
                  </w:divBdr>
                </w:div>
                <w:div w:id="2122871042">
                  <w:marLeft w:val="480"/>
                  <w:marRight w:val="0"/>
                  <w:marTop w:val="0"/>
                  <w:marBottom w:val="0"/>
                  <w:divBdr>
                    <w:top w:val="none" w:sz="0" w:space="0" w:color="auto"/>
                    <w:left w:val="none" w:sz="0" w:space="0" w:color="auto"/>
                    <w:bottom w:val="none" w:sz="0" w:space="0" w:color="auto"/>
                    <w:right w:val="none" w:sz="0" w:space="0" w:color="auto"/>
                  </w:divBdr>
                </w:div>
                <w:div w:id="380524515">
                  <w:marLeft w:val="480"/>
                  <w:marRight w:val="0"/>
                  <w:marTop w:val="0"/>
                  <w:marBottom w:val="0"/>
                  <w:divBdr>
                    <w:top w:val="none" w:sz="0" w:space="0" w:color="auto"/>
                    <w:left w:val="none" w:sz="0" w:space="0" w:color="auto"/>
                    <w:bottom w:val="none" w:sz="0" w:space="0" w:color="auto"/>
                    <w:right w:val="none" w:sz="0" w:space="0" w:color="auto"/>
                  </w:divBdr>
                </w:div>
                <w:div w:id="1439105959">
                  <w:marLeft w:val="480"/>
                  <w:marRight w:val="0"/>
                  <w:marTop w:val="0"/>
                  <w:marBottom w:val="0"/>
                  <w:divBdr>
                    <w:top w:val="none" w:sz="0" w:space="0" w:color="auto"/>
                    <w:left w:val="none" w:sz="0" w:space="0" w:color="auto"/>
                    <w:bottom w:val="none" w:sz="0" w:space="0" w:color="auto"/>
                    <w:right w:val="none" w:sz="0" w:space="0" w:color="auto"/>
                  </w:divBdr>
                </w:div>
                <w:div w:id="1896818921">
                  <w:marLeft w:val="480"/>
                  <w:marRight w:val="0"/>
                  <w:marTop w:val="0"/>
                  <w:marBottom w:val="0"/>
                  <w:divBdr>
                    <w:top w:val="none" w:sz="0" w:space="0" w:color="auto"/>
                    <w:left w:val="none" w:sz="0" w:space="0" w:color="auto"/>
                    <w:bottom w:val="none" w:sz="0" w:space="0" w:color="auto"/>
                    <w:right w:val="none" w:sz="0" w:space="0" w:color="auto"/>
                  </w:divBdr>
                </w:div>
                <w:div w:id="945039597">
                  <w:marLeft w:val="480"/>
                  <w:marRight w:val="0"/>
                  <w:marTop w:val="0"/>
                  <w:marBottom w:val="0"/>
                  <w:divBdr>
                    <w:top w:val="none" w:sz="0" w:space="0" w:color="auto"/>
                    <w:left w:val="none" w:sz="0" w:space="0" w:color="auto"/>
                    <w:bottom w:val="none" w:sz="0" w:space="0" w:color="auto"/>
                    <w:right w:val="none" w:sz="0" w:space="0" w:color="auto"/>
                  </w:divBdr>
                </w:div>
                <w:div w:id="314460163">
                  <w:marLeft w:val="480"/>
                  <w:marRight w:val="0"/>
                  <w:marTop w:val="0"/>
                  <w:marBottom w:val="0"/>
                  <w:divBdr>
                    <w:top w:val="none" w:sz="0" w:space="0" w:color="auto"/>
                    <w:left w:val="none" w:sz="0" w:space="0" w:color="auto"/>
                    <w:bottom w:val="none" w:sz="0" w:space="0" w:color="auto"/>
                    <w:right w:val="none" w:sz="0" w:space="0" w:color="auto"/>
                  </w:divBdr>
                </w:div>
                <w:div w:id="1853912869">
                  <w:marLeft w:val="480"/>
                  <w:marRight w:val="0"/>
                  <w:marTop w:val="0"/>
                  <w:marBottom w:val="0"/>
                  <w:divBdr>
                    <w:top w:val="none" w:sz="0" w:space="0" w:color="auto"/>
                    <w:left w:val="none" w:sz="0" w:space="0" w:color="auto"/>
                    <w:bottom w:val="none" w:sz="0" w:space="0" w:color="auto"/>
                    <w:right w:val="none" w:sz="0" w:space="0" w:color="auto"/>
                  </w:divBdr>
                </w:div>
                <w:div w:id="662009601">
                  <w:marLeft w:val="480"/>
                  <w:marRight w:val="0"/>
                  <w:marTop w:val="0"/>
                  <w:marBottom w:val="0"/>
                  <w:divBdr>
                    <w:top w:val="none" w:sz="0" w:space="0" w:color="auto"/>
                    <w:left w:val="none" w:sz="0" w:space="0" w:color="auto"/>
                    <w:bottom w:val="none" w:sz="0" w:space="0" w:color="auto"/>
                    <w:right w:val="none" w:sz="0" w:space="0" w:color="auto"/>
                  </w:divBdr>
                </w:div>
                <w:div w:id="1527711201">
                  <w:marLeft w:val="480"/>
                  <w:marRight w:val="0"/>
                  <w:marTop w:val="0"/>
                  <w:marBottom w:val="0"/>
                  <w:divBdr>
                    <w:top w:val="none" w:sz="0" w:space="0" w:color="auto"/>
                    <w:left w:val="none" w:sz="0" w:space="0" w:color="auto"/>
                    <w:bottom w:val="none" w:sz="0" w:space="0" w:color="auto"/>
                    <w:right w:val="none" w:sz="0" w:space="0" w:color="auto"/>
                  </w:divBdr>
                </w:div>
                <w:div w:id="835268346">
                  <w:marLeft w:val="480"/>
                  <w:marRight w:val="0"/>
                  <w:marTop w:val="0"/>
                  <w:marBottom w:val="0"/>
                  <w:divBdr>
                    <w:top w:val="none" w:sz="0" w:space="0" w:color="auto"/>
                    <w:left w:val="none" w:sz="0" w:space="0" w:color="auto"/>
                    <w:bottom w:val="none" w:sz="0" w:space="0" w:color="auto"/>
                    <w:right w:val="none" w:sz="0" w:space="0" w:color="auto"/>
                  </w:divBdr>
                </w:div>
                <w:div w:id="158157094">
                  <w:marLeft w:val="480"/>
                  <w:marRight w:val="0"/>
                  <w:marTop w:val="0"/>
                  <w:marBottom w:val="0"/>
                  <w:divBdr>
                    <w:top w:val="none" w:sz="0" w:space="0" w:color="auto"/>
                    <w:left w:val="none" w:sz="0" w:space="0" w:color="auto"/>
                    <w:bottom w:val="none" w:sz="0" w:space="0" w:color="auto"/>
                    <w:right w:val="none" w:sz="0" w:space="0" w:color="auto"/>
                  </w:divBdr>
                </w:div>
                <w:div w:id="340550844">
                  <w:marLeft w:val="480"/>
                  <w:marRight w:val="0"/>
                  <w:marTop w:val="0"/>
                  <w:marBottom w:val="0"/>
                  <w:divBdr>
                    <w:top w:val="none" w:sz="0" w:space="0" w:color="auto"/>
                    <w:left w:val="none" w:sz="0" w:space="0" w:color="auto"/>
                    <w:bottom w:val="none" w:sz="0" w:space="0" w:color="auto"/>
                    <w:right w:val="none" w:sz="0" w:space="0" w:color="auto"/>
                  </w:divBdr>
                </w:div>
                <w:div w:id="1716664233">
                  <w:marLeft w:val="480"/>
                  <w:marRight w:val="0"/>
                  <w:marTop w:val="0"/>
                  <w:marBottom w:val="0"/>
                  <w:divBdr>
                    <w:top w:val="none" w:sz="0" w:space="0" w:color="auto"/>
                    <w:left w:val="none" w:sz="0" w:space="0" w:color="auto"/>
                    <w:bottom w:val="none" w:sz="0" w:space="0" w:color="auto"/>
                    <w:right w:val="none" w:sz="0" w:space="0" w:color="auto"/>
                  </w:divBdr>
                </w:div>
                <w:div w:id="950745666">
                  <w:marLeft w:val="480"/>
                  <w:marRight w:val="0"/>
                  <w:marTop w:val="0"/>
                  <w:marBottom w:val="0"/>
                  <w:divBdr>
                    <w:top w:val="none" w:sz="0" w:space="0" w:color="auto"/>
                    <w:left w:val="none" w:sz="0" w:space="0" w:color="auto"/>
                    <w:bottom w:val="none" w:sz="0" w:space="0" w:color="auto"/>
                    <w:right w:val="none" w:sz="0" w:space="0" w:color="auto"/>
                  </w:divBdr>
                </w:div>
                <w:div w:id="1185900976">
                  <w:marLeft w:val="480"/>
                  <w:marRight w:val="0"/>
                  <w:marTop w:val="0"/>
                  <w:marBottom w:val="0"/>
                  <w:divBdr>
                    <w:top w:val="none" w:sz="0" w:space="0" w:color="auto"/>
                    <w:left w:val="none" w:sz="0" w:space="0" w:color="auto"/>
                    <w:bottom w:val="none" w:sz="0" w:space="0" w:color="auto"/>
                    <w:right w:val="none" w:sz="0" w:space="0" w:color="auto"/>
                  </w:divBdr>
                </w:div>
                <w:div w:id="1166048838">
                  <w:marLeft w:val="480"/>
                  <w:marRight w:val="0"/>
                  <w:marTop w:val="0"/>
                  <w:marBottom w:val="0"/>
                  <w:divBdr>
                    <w:top w:val="none" w:sz="0" w:space="0" w:color="auto"/>
                    <w:left w:val="none" w:sz="0" w:space="0" w:color="auto"/>
                    <w:bottom w:val="none" w:sz="0" w:space="0" w:color="auto"/>
                    <w:right w:val="none" w:sz="0" w:space="0" w:color="auto"/>
                  </w:divBdr>
                </w:div>
                <w:div w:id="1993749083">
                  <w:marLeft w:val="480"/>
                  <w:marRight w:val="0"/>
                  <w:marTop w:val="0"/>
                  <w:marBottom w:val="0"/>
                  <w:divBdr>
                    <w:top w:val="none" w:sz="0" w:space="0" w:color="auto"/>
                    <w:left w:val="none" w:sz="0" w:space="0" w:color="auto"/>
                    <w:bottom w:val="none" w:sz="0" w:space="0" w:color="auto"/>
                    <w:right w:val="none" w:sz="0" w:space="0" w:color="auto"/>
                  </w:divBdr>
                </w:div>
                <w:div w:id="1776973053">
                  <w:marLeft w:val="480"/>
                  <w:marRight w:val="0"/>
                  <w:marTop w:val="0"/>
                  <w:marBottom w:val="0"/>
                  <w:divBdr>
                    <w:top w:val="none" w:sz="0" w:space="0" w:color="auto"/>
                    <w:left w:val="none" w:sz="0" w:space="0" w:color="auto"/>
                    <w:bottom w:val="none" w:sz="0" w:space="0" w:color="auto"/>
                    <w:right w:val="none" w:sz="0" w:space="0" w:color="auto"/>
                  </w:divBdr>
                </w:div>
                <w:div w:id="1902861484">
                  <w:marLeft w:val="480"/>
                  <w:marRight w:val="0"/>
                  <w:marTop w:val="0"/>
                  <w:marBottom w:val="0"/>
                  <w:divBdr>
                    <w:top w:val="none" w:sz="0" w:space="0" w:color="auto"/>
                    <w:left w:val="none" w:sz="0" w:space="0" w:color="auto"/>
                    <w:bottom w:val="none" w:sz="0" w:space="0" w:color="auto"/>
                    <w:right w:val="none" w:sz="0" w:space="0" w:color="auto"/>
                  </w:divBdr>
                </w:div>
                <w:div w:id="948587833">
                  <w:marLeft w:val="480"/>
                  <w:marRight w:val="0"/>
                  <w:marTop w:val="0"/>
                  <w:marBottom w:val="0"/>
                  <w:divBdr>
                    <w:top w:val="none" w:sz="0" w:space="0" w:color="auto"/>
                    <w:left w:val="none" w:sz="0" w:space="0" w:color="auto"/>
                    <w:bottom w:val="none" w:sz="0" w:space="0" w:color="auto"/>
                    <w:right w:val="none" w:sz="0" w:space="0" w:color="auto"/>
                  </w:divBdr>
                </w:div>
                <w:div w:id="837039250">
                  <w:marLeft w:val="480"/>
                  <w:marRight w:val="0"/>
                  <w:marTop w:val="0"/>
                  <w:marBottom w:val="0"/>
                  <w:divBdr>
                    <w:top w:val="none" w:sz="0" w:space="0" w:color="auto"/>
                    <w:left w:val="none" w:sz="0" w:space="0" w:color="auto"/>
                    <w:bottom w:val="none" w:sz="0" w:space="0" w:color="auto"/>
                    <w:right w:val="none" w:sz="0" w:space="0" w:color="auto"/>
                  </w:divBdr>
                </w:div>
                <w:div w:id="607658420">
                  <w:marLeft w:val="480"/>
                  <w:marRight w:val="0"/>
                  <w:marTop w:val="0"/>
                  <w:marBottom w:val="0"/>
                  <w:divBdr>
                    <w:top w:val="none" w:sz="0" w:space="0" w:color="auto"/>
                    <w:left w:val="none" w:sz="0" w:space="0" w:color="auto"/>
                    <w:bottom w:val="none" w:sz="0" w:space="0" w:color="auto"/>
                    <w:right w:val="none" w:sz="0" w:space="0" w:color="auto"/>
                  </w:divBdr>
                </w:div>
                <w:div w:id="678116666">
                  <w:marLeft w:val="480"/>
                  <w:marRight w:val="0"/>
                  <w:marTop w:val="0"/>
                  <w:marBottom w:val="0"/>
                  <w:divBdr>
                    <w:top w:val="none" w:sz="0" w:space="0" w:color="auto"/>
                    <w:left w:val="none" w:sz="0" w:space="0" w:color="auto"/>
                    <w:bottom w:val="none" w:sz="0" w:space="0" w:color="auto"/>
                    <w:right w:val="none" w:sz="0" w:space="0" w:color="auto"/>
                  </w:divBdr>
                </w:div>
                <w:div w:id="1621952493">
                  <w:marLeft w:val="480"/>
                  <w:marRight w:val="0"/>
                  <w:marTop w:val="0"/>
                  <w:marBottom w:val="0"/>
                  <w:divBdr>
                    <w:top w:val="none" w:sz="0" w:space="0" w:color="auto"/>
                    <w:left w:val="none" w:sz="0" w:space="0" w:color="auto"/>
                    <w:bottom w:val="none" w:sz="0" w:space="0" w:color="auto"/>
                    <w:right w:val="none" w:sz="0" w:space="0" w:color="auto"/>
                  </w:divBdr>
                </w:div>
                <w:div w:id="835876555">
                  <w:marLeft w:val="480"/>
                  <w:marRight w:val="0"/>
                  <w:marTop w:val="0"/>
                  <w:marBottom w:val="0"/>
                  <w:divBdr>
                    <w:top w:val="none" w:sz="0" w:space="0" w:color="auto"/>
                    <w:left w:val="none" w:sz="0" w:space="0" w:color="auto"/>
                    <w:bottom w:val="none" w:sz="0" w:space="0" w:color="auto"/>
                    <w:right w:val="none" w:sz="0" w:space="0" w:color="auto"/>
                  </w:divBdr>
                </w:div>
                <w:div w:id="769742771">
                  <w:marLeft w:val="480"/>
                  <w:marRight w:val="0"/>
                  <w:marTop w:val="0"/>
                  <w:marBottom w:val="0"/>
                  <w:divBdr>
                    <w:top w:val="none" w:sz="0" w:space="0" w:color="auto"/>
                    <w:left w:val="none" w:sz="0" w:space="0" w:color="auto"/>
                    <w:bottom w:val="none" w:sz="0" w:space="0" w:color="auto"/>
                    <w:right w:val="none" w:sz="0" w:space="0" w:color="auto"/>
                  </w:divBdr>
                </w:div>
                <w:div w:id="253249666">
                  <w:marLeft w:val="480"/>
                  <w:marRight w:val="0"/>
                  <w:marTop w:val="0"/>
                  <w:marBottom w:val="0"/>
                  <w:divBdr>
                    <w:top w:val="none" w:sz="0" w:space="0" w:color="auto"/>
                    <w:left w:val="none" w:sz="0" w:space="0" w:color="auto"/>
                    <w:bottom w:val="none" w:sz="0" w:space="0" w:color="auto"/>
                    <w:right w:val="none" w:sz="0" w:space="0" w:color="auto"/>
                  </w:divBdr>
                </w:div>
                <w:div w:id="954870975">
                  <w:marLeft w:val="480"/>
                  <w:marRight w:val="0"/>
                  <w:marTop w:val="0"/>
                  <w:marBottom w:val="0"/>
                  <w:divBdr>
                    <w:top w:val="none" w:sz="0" w:space="0" w:color="auto"/>
                    <w:left w:val="none" w:sz="0" w:space="0" w:color="auto"/>
                    <w:bottom w:val="none" w:sz="0" w:space="0" w:color="auto"/>
                    <w:right w:val="none" w:sz="0" w:space="0" w:color="auto"/>
                  </w:divBdr>
                </w:div>
              </w:divsChild>
            </w:div>
            <w:div w:id="987788518">
              <w:marLeft w:val="0"/>
              <w:marRight w:val="0"/>
              <w:marTop w:val="0"/>
              <w:marBottom w:val="0"/>
              <w:divBdr>
                <w:top w:val="none" w:sz="0" w:space="0" w:color="auto"/>
                <w:left w:val="none" w:sz="0" w:space="0" w:color="auto"/>
                <w:bottom w:val="none" w:sz="0" w:space="0" w:color="auto"/>
                <w:right w:val="none" w:sz="0" w:space="0" w:color="auto"/>
              </w:divBdr>
              <w:divsChild>
                <w:div w:id="1720664011">
                  <w:marLeft w:val="480"/>
                  <w:marRight w:val="0"/>
                  <w:marTop w:val="0"/>
                  <w:marBottom w:val="0"/>
                  <w:divBdr>
                    <w:top w:val="none" w:sz="0" w:space="0" w:color="auto"/>
                    <w:left w:val="none" w:sz="0" w:space="0" w:color="auto"/>
                    <w:bottom w:val="none" w:sz="0" w:space="0" w:color="auto"/>
                    <w:right w:val="none" w:sz="0" w:space="0" w:color="auto"/>
                  </w:divBdr>
                </w:div>
                <w:div w:id="1410155405">
                  <w:marLeft w:val="480"/>
                  <w:marRight w:val="0"/>
                  <w:marTop w:val="0"/>
                  <w:marBottom w:val="0"/>
                  <w:divBdr>
                    <w:top w:val="none" w:sz="0" w:space="0" w:color="auto"/>
                    <w:left w:val="none" w:sz="0" w:space="0" w:color="auto"/>
                    <w:bottom w:val="none" w:sz="0" w:space="0" w:color="auto"/>
                    <w:right w:val="none" w:sz="0" w:space="0" w:color="auto"/>
                  </w:divBdr>
                </w:div>
                <w:div w:id="1097404251">
                  <w:marLeft w:val="480"/>
                  <w:marRight w:val="0"/>
                  <w:marTop w:val="0"/>
                  <w:marBottom w:val="0"/>
                  <w:divBdr>
                    <w:top w:val="none" w:sz="0" w:space="0" w:color="auto"/>
                    <w:left w:val="none" w:sz="0" w:space="0" w:color="auto"/>
                    <w:bottom w:val="none" w:sz="0" w:space="0" w:color="auto"/>
                    <w:right w:val="none" w:sz="0" w:space="0" w:color="auto"/>
                  </w:divBdr>
                </w:div>
                <w:div w:id="1654527483">
                  <w:marLeft w:val="480"/>
                  <w:marRight w:val="0"/>
                  <w:marTop w:val="0"/>
                  <w:marBottom w:val="0"/>
                  <w:divBdr>
                    <w:top w:val="none" w:sz="0" w:space="0" w:color="auto"/>
                    <w:left w:val="none" w:sz="0" w:space="0" w:color="auto"/>
                    <w:bottom w:val="none" w:sz="0" w:space="0" w:color="auto"/>
                    <w:right w:val="none" w:sz="0" w:space="0" w:color="auto"/>
                  </w:divBdr>
                </w:div>
                <w:div w:id="1918706561">
                  <w:marLeft w:val="480"/>
                  <w:marRight w:val="0"/>
                  <w:marTop w:val="0"/>
                  <w:marBottom w:val="0"/>
                  <w:divBdr>
                    <w:top w:val="none" w:sz="0" w:space="0" w:color="auto"/>
                    <w:left w:val="none" w:sz="0" w:space="0" w:color="auto"/>
                    <w:bottom w:val="none" w:sz="0" w:space="0" w:color="auto"/>
                    <w:right w:val="none" w:sz="0" w:space="0" w:color="auto"/>
                  </w:divBdr>
                </w:div>
                <w:div w:id="1874489687">
                  <w:marLeft w:val="480"/>
                  <w:marRight w:val="0"/>
                  <w:marTop w:val="0"/>
                  <w:marBottom w:val="0"/>
                  <w:divBdr>
                    <w:top w:val="none" w:sz="0" w:space="0" w:color="auto"/>
                    <w:left w:val="none" w:sz="0" w:space="0" w:color="auto"/>
                    <w:bottom w:val="none" w:sz="0" w:space="0" w:color="auto"/>
                    <w:right w:val="none" w:sz="0" w:space="0" w:color="auto"/>
                  </w:divBdr>
                </w:div>
                <w:div w:id="1570654098">
                  <w:marLeft w:val="480"/>
                  <w:marRight w:val="0"/>
                  <w:marTop w:val="0"/>
                  <w:marBottom w:val="0"/>
                  <w:divBdr>
                    <w:top w:val="none" w:sz="0" w:space="0" w:color="auto"/>
                    <w:left w:val="none" w:sz="0" w:space="0" w:color="auto"/>
                    <w:bottom w:val="none" w:sz="0" w:space="0" w:color="auto"/>
                    <w:right w:val="none" w:sz="0" w:space="0" w:color="auto"/>
                  </w:divBdr>
                </w:div>
                <w:div w:id="1053849248">
                  <w:marLeft w:val="480"/>
                  <w:marRight w:val="0"/>
                  <w:marTop w:val="0"/>
                  <w:marBottom w:val="0"/>
                  <w:divBdr>
                    <w:top w:val="none" w:sz="0" w:space="0" w:color="auto"/>
                    <w:left w:val="none" w:sz="0" w:space="0" w:color="auto"/>
                    <w:bottom w:val="none" w:sz="0" w:space="0" w:color="auto"/>
                    <w:right w:val="none" w:sz="0" w:space="0" w:color="auto"/>
                  </w:divBdr>
                </w:div>
                <w:div w:id="1379352117">
                  <w:marLeft w:val="480"/>
                  <w:marRight w:val="0"/>
                  <w:marTop w:val="0"/>
                  <w:marBottom w:val="0"/>
                  <w:divBdr>
                    <w:top w:val="none" w:sz="0" w:space="0" w:color="auto"/>
                    <w:left w:val="none" w:sz="0" w:space="0" w:color="auto"/>
                    <w:bottom w:val="none" w:sz="0" w:space="0" w:color="auto"/>
                    <w:right w:val="none" w:sz="0" w:space="0" w:color="auto"/>
                  </w:divBdr>
                </w:div>
                <w:div w:id="887953117">
                  <w:marLeft w:val="480"/>
                  <w:marRight w:val="0"/>
                  <w:marTop w:val="0"/>
                  <w:marBottom w:val="0"/>
                  <w:divBdr>
                    <w:top w:val="none" w:sz="0" w:space="0" w:color="auto"/>
                    <w:left w:val="none" w:sz="0" w:space="0" w:color="auto"/>
                    <w:bottom w:val="none" w:sz="0" w:space="0" w:color="auto"/>
                    <w:right w:val="none" w:sz="0" w:space="0" w:color="auto"/>
                  </w:divBdr>
                </w:div>
                <w:div w:id="268195869">
                  <w:marLeft w:val="480"/>
                  <w:marRight w:val="0"/>
                  <w:marTop w:val="0"/>
                  <w:marBottom w:val="0"/>
                  <w:divBdr>
                    <w:top w:val="none" w:sz="0" w:space="0" w:color="auto"/>
                    <w:left w:val="none" w:sz="0" w:space="0" w:color="auto"/>
                    <w:bottom w:val="none" w:sz="0" w:space="0" w:color="auto"/>
                    <w:right w:val="none" w:sz="0" w:space="0" w:color="auto"/>
                  </w:divBdr>
                </w:div>
                <w:div w:id="1281764291">
                  <w:marLeft w:val="480"/>
                  <w:marRight w:val="0"/>
                  <w:marTop w:val="0"/>
                  <w:marBottom w:val="0"/>
                  <w:divBdr>
                    <w:top w:val="none" w:sz="0" w:space="0" w:color="auto"/>
                    <w:left w:val="none" w:sz="0" w:space="0" w:color="auto"/>
                    <w:bottom w:val="none" w:sz="0" w:space="0" w:color="auto"/>
                    <w:right w:val="none" w:sz="0" w:space="0" w:color="auto"/>
                  </w:divBdr>
                </w:div>
                <w:div w:id="857157747">
                  <w:marLeft w:val="480"/>
                  <w:marRight w:val="0"/>
                  <w:marTop w:val="0"/>
                  <w:marBottom w:val="0"/>
                  <w:divBdr>
                    <w:top w:val="none" w:sz="0" w:space="0" w:color="auto"/>
                    <w:left w:val="none" w:sz="0" w:space="0" w:color="auto"/>
                    <w:bottom w:val="none" w:sz="0" w:space="0" w:color="auto"/>
                    <w:right w:val="none" w:sz="0" w:space="0" w:color="auto"/>
                  </w:divBdr>
                </w:div>
                <w:div w:id="1611888757">
                  <w:marLeft w:val="480"/>
                  <w:marRight w:val="0"/>
                  <w:marTop w:val="0"/>
                  <w:marBottom w:val="0"/>
                  <w:divBdr>
                    <w:top w:val="none" w:sz="0" w:space="0" w:color="auto"/>
                    <w:left w:val="none" w:sz="0" w:space="0" w:color="auto"/>
                    <w:bottom w:val="none" w:sz="0" w:space="0" w:color="auto"/>
                    <w:right w:val="none" w:sz="0" w:space="0" w:color="auto"/>
                  </w:divBdr>
                </w:div>
                <w:div w:id="1341079609">
                  <w:marLeft w:val="480"/>
                  <w:marRight w:val="0"/>
                  <w:marTop w:val="0"/>
                  <w:marBottom w:val="0"/>
                  <w:divBdr>
                    <w:top w:val="none" w:sz="0" w:space="0" w:color="auto"/>
                    <w:left w:val="none" w:sz="0" w:space="0" w:color="auto"/>
                    <w:bottom w:val="none" w:sz="0" w:space="0" w:color="auto"/>
                    <w:right w:val="none" w:sz="0" w:space="0" w:color="auto"/>
                  </w:divBdr>
                </w:div>
                <w:div w:id="737168373">
                  <w:marLeft w:val="480"/>
                  <w:marRight w:val="0"/>
                  <w:marTop w:val="0"/>
                  <w:marBottom w:val="0"/>
                  <w:divBdr>
                    <w:top w:val="none" w:sz="0" w:space="0" w:color="auto"/>
                    <w:left w:val="none" w:sz="0" w:space="0" w:color="auto"/>
                    <w:bottom w:val="none" w:sz="0" w:space="0" w:color="auto"/>
                    <w:right w:val="none" w:sz="0" w:space="0" w:color="auto"/>
                  </w:divBdr>
                </w:div>
                <w:div w:id="1212964664">
                  <w:marLeft w:val="480"/>
                  <w:marRight w:val="0"/>
                  <w:marTop w:val="0"/>
                  <w:marBottom w:val="0"/>
                  <w:divBdr>
                    <w:top w:val="none" w:sz="0" w:space="0" w:color="auto"/>
                    <w:left w:val="none" w:sz="0" w:space="0" w:color="auto"/>
                    <w:bottom w:val="none" w:sz="0" w:space="0" w:color="auto"/>
                    <w:right w:val="none" w:sz="0" w:space="0" w:color="auto"/>
                  </w:divBdr>
                </w:div>
                <w:div w:id="314578247">
                  <w:marLeft w:val="480"/>
                  <w:marRight w:val="0"/>
                  <w:marTop w:val="0"/>
                  <w:marBottom w:val="0"/>
                  <w:divBdr>
                    <w:top w:val="none" w:sz="0" w:space="0" w:color="auto"/>
                    <w:left w:val="none" w:sz="0" w:space="0" w:color="auto"/>
                    <w:bottom w:val="none" w:sz="0" w:space="0" w:color="auto"/>
                    <w:right w:val="none" w:sz="0" w:space="0" w:color="auto"/>
                  </w:divBdr>
                </w:div>
                <w:div w:id="2010864424">
                  <w:marLeft w:val="480"/>
                  <w:marRight w:val="0"/>
                  <w:marTop w:val="0"/>
                  <w:marBottom w:val="0"/>
                  <w:divBdr>
                    <w:top w:val="none" w:sz="0" w:space="0" w:color="auto"/>
                    <w:left w:val="none" w:sz="0" w:space="0" w:color="auto"/>
                    <w:bottom w:val="none" w:sz="0" w:space="0" w:color="auto"/>
                    <w:right w:val="none" w:sz="0" w:space="0" w:color="auto"/>
                  </w:divBdr>
                </w:div>
                <w:div w:id="2124835044">
                  <w:marLeft w:val="480"/>
                  <w:marRight w:val="0"/>
                  <w:marTop w:val="0"/>
                  <w:marBottom w:val="0"/>
                  <w:divBdr>
                    <w:top w:val="none" w:sz="0" w:space="0" w:color="auto"/>
                    <w:left w:val="none" w:sz="0" w:space="0" w:color="auto"/>
                    <w:bottom w:val="none" w:sz="0" w:space="0" w:color="auto"/>
                    <w:right w:val="none" w:sz="0" w:space="0" w:color="auto"/>
                  </w:divBdr>
                </w:div>
                <w:div w:id="805859137">
                  <w:marLeft w:val="480"/>
                  <w:marRight w:val="0"/>
                  <w:marTop w:val="0"/>
                  <w:marBottom w:val="0"/>
                  <w:divBdr>
                    <w:top w:val="none" w:sz="0" w:space="0" w:color="auto"/>
                    <w:left w:val="none" w:sz="0" w:space="0" w:color="auto"/>
                    <w:bottom w:val="none" w:sz="0" w:space="0" w:color="auto"/>
                    <w:right w:val="none" w:sz="0" w:space="0" w:color="auto"/>
                  </w:divBdr>
                </w:div>
                <w:div w:id="1890877347">
                  <w:marLeft w:val="480"/>
                  <w:marRight w:val="0"/>
                  <w:marTop w:val="0"/>
                  <w:marBottom w:val="0"/>
                  <w:divBdr>
                    <w:top w:val="none" w:sz="0" w:space="0" w:color="auto"/>
                    <w:left w:val="none" w:sz="0" w:space="0" w:color="auto"/>
                    <w:bottom w:val="none" w:sz="0" w:space="0" w:color="auto"/>
                    <w:right w:val="none" w:sz="0" w:space="0" w:color="auto"/>
                  </w:divBdr>
                </w:div>
                <w:div w:id="1230582344">
                  <w:marLeft w:val="480"/>
                  <w:marRight w:val="0"/>
                  <w:marTop w:val="0"/>
                  <w:marBottom w:val="0"/>
                  <w:divBdr>
                    <w:top w:val="none" w:sz="0" w:space="0" w:color="auto"/>
                    <w:left w:val="none" w:sz="0" w:space="0" w:color="auto"/>
                    <w:bottom w:val="none" w:sz="0" w:space="0" w:color="auto"/>
                    <w:right w:val="none" w:sz="0" w:space="0" w:color="auto"/>
                  </w:divBdr>
                </w:div>
                <w:div w:id="1536500912">
                  <w:marLeft w:val="480"/>
                  <w:marRight w:val="0"/>
                  <w:marTop w:val="0"/>
                  <w:marBottom w:val="0"/>
                  <w:divBdr>
                    <w:top w:val="none" w:sz="0" w:space="0" w:color="auto"/>
                    <w:left w:val="none" w:sz="0" w:space="0" w:color="auto"/>
                    <w:bottom w:val="none" w:sz="0" w:space="0" w:color="auto"/>
                    <w:right w:val="none" w:sz="0" w:space="0" w:color="auto"/>
                  </w:divBdr>
                </w:div>
                <w:div w:id="625695401">
                  <w:marLeft w:val="480"/>
                  <w:marRight w:val="0"/>
                  <w:marTop w:val="0"/>
                  <w:marBottom w:val="0"/>
                  <w:divBdr>
                    <w:top w:val="none" w:sz="0" w:space="0" w:color="auto"/>
                    <w:left w:val="none" w:sz="0" w:space="0" w:color="auto"/>
                    <w:bottom w:val="none" w:sz="0" w:space="0" w:color="auto"/>
                    <w:right w:val="none" w:sz="0" w:space="0" w:color="auto"/>
                  </w:divBdr>
                </w:div>
                <w:div w:id="1024593474">
                  <w:marLeft w:val="480"/>
                  <w:marRight w:val="0"/>
                  <w:marTop w:val="0"/>
                  <w:marBottom w:val="0"/>
                  <w:divBdr>
                    <w:top w:val="none" w:sz="0" w:space="0" w:color="auto"/>
                    <w:left w:val="none" w:sz="0" w:space="0" w:color="auto"/>
                    <w:bottom w:val="none" w:sz="0" w:space="0" w:color="auto"/>
                    <w:right w:val="none" w:sz="0" w:space="0" w:color="auto"/>
                  </w:divBdr>
                </w:div>
                <w:div w:id="472020489">
                  <w:marLeft w:val="480"/>
                  <w:marRight w:val="0"/>
                  <w:marTop w:val="0"/>
                  <w:marBottom w:val="0"/>
                  <w:divBdr>
                    <w:top w:val="none" w:sz="0" w:space="0" w:color="auto"/>
                    <w:left w:val="none" w:sz="0" w:space="0" w:color="auto"/>
                    <w:bottom w:val="none" w:sz="0" w:space="0" w:color="auto"/>
                    <w:right w:val="none" w:sz="0" w:space="0" w:color="auto"/>
                  </w:divBdr>
                </w:div>
                <w:div w:id="1226643233">
                  <w:marLeft w:val="480"/>
                  <w:marRight w:val="0"/>
                  <w:marTop w:val="0"/>
                  <w:marBottom w:val="0"/>
                  <w:divBdr>
                    <w:top w:val="none" w:sz="0" w:space="0" w:color="auto"/>
                    <w:left w:val="none" w:sz="0" w:space="0" w:color="auto"/>
                    <w:bottom w:val="none" w:sz="0" w:space="0" w:color="auto"/>
                    <w:right w:val="none" w:sz="0" w:space="0" w:color="auto"/>
                  </w:divBdr>
                </w:div>
                <w:div w:id="185100752">
                  <w:marLeft w:val="480"/>
                  <w:marRight w:val="0"/>
                  <w:marTop w:val="0"/>
                  <w:marBottom w:val="0"/>
                  <w:divBdr>
                    <w:top w:val="none" w:sz="0" w:space="0" w:color="auto"/>
                    <w:left w:val="none" w:sz="0" w:space="0" w:color="auto"/>
                    <w:bottom w:val="none" w:sz="0" w:space="0" w:color="auto"/>
                    <w:right w:val="none" w:sz="0" w:space="0" w:color="auto"/>
                  </w:divBdr>
                </w:div>
                <w:div w:id="641807192">
                  <w:marLeft w:val="480"/>
                  <w:marRight w:val="0"/>
                  <w:marTop w:val="0"/>
                  <w:marBottom w:val="0"/>
                  <w:divBdr>
                    <w:top w:val="none" w:sz="0" w:space="0" w:color="auto"/>
                    <w:left w:val="none" w:sz="0" w:space="0" w:color="auto"/>
                    <w:bottom w:val="none" w:sz="0" w:space="0" w:color="auto"/>
                    <w:right w:val="none" w:sz="0" w:space="0" w:color="auto"/>
                  </w:divBdr>
                </w:div>
                <w:div w:id="1514342019">
                  <w:marLeft w:val="480"/>
                  <w:marRight w:val="0"/>
                  <w:marTop w:val="0"/>
                  <w:marBottom w:val="0"/>
                  <w:divBdr>
                    <w:top w:val="none" w:sz="0" w:space="0" w:color="auto"/>
                    <w:left w:val="none" w:sz="0" w:space="0" w:color="auto"/>
                    <w:bottom w:val="none" w:sz="0" w:space="0" w:color="auto"/>
                    <w:right w:val="none" w:sz="0" w:space="0" w:color="auto"/>
                  </w:divBdr>
                </w:div>
                <w:div w:id="174661414">
                  <w:marLeft w:val="480"/>
                  <w:marRight w:val="0"/>
                  <w:marTop w:val="0"/>
                  <w:marBottom w:val="0"/>
                  <w:divBdr>
                    <w:top w:val="none" w:sz="0" w:space="0" w:color="auto"/>
                    <w:left w:val="none" w:sz="0" w:space="0" w:color="auto"/>
                    <w:bottom w:val="none" w:sz="0" w:space="0" w:color="auto"/>
                    <w:right w:val="none" w:sz="0" w:space="0" w:color="auto"/>
                  </w:divBdr>
                </w:div>
                <w:div w:id="1319503110">
                  <w:marLeft w:val="480"/>
                  <w:marRight w:val="0"/>
                  <w:marTop w:val="0"/>
                  <w:marBottom w:val="0"/>
                  <w:divBdr>
                    <w:top w:val="none" w:sz="0" w:space="0" w:color="auto"/>
                    <w:left w:val="none" w:sz="0" w:space="0" w:color="auto"/>
                    <w:bottom w:val="none" w:sz="0" w:space="0" w:color="auto"/>
                    <w:right w:val="none" w:sz="0" w:space="0" w:color="auto"/>
                  </w:divBdr>
                </w:div>
                <w:div w:id="1615677450">
                  <w:marLeft w:val="480"/>
                  <w:marRight w:val="0"/>
                  <w:marTop w:val="0"/>
                  <w:marBottom w:val="0"/>
                  <w:divBdr>
                    <w:top w:val="none" w:sz="0" w:space="0" w:color="auto"/>
                    <w:left w:val="none" w:sz="0" w:space="0" w:color="auto"/>
                    <w:bottom w:val="none" w:sz="0" w:space="0" w:color="auto"/>
                    <w:right w:val="none" w:sz="0" w:space="0" w:color="auto"/>
                  </w:divBdr>
                </w:div>
                <w:div w:id="265044544">
                  <w:marLeft w:val="480"/>
                  <w:marRight w:val="0"/>
                  <w:marTop w:val="0"/>
                  <w:marBottom w:val="0"/>
                  <w:divBdr>
                    <w:top w:val="none" w:sz="0" w:space="0" w:color="auto"/>
                    <w:left w:val="none" w:sz="0" w:space="0" w:color="auto"/>
                    <w:bottom w:val="none" w:sz="0" w:space="0" w:color="auto"/>
                    <w:right w:val="none" w:sz="0" w:space="0" w:color="auto"/>
                  </w:divBdr>
                </w:div>
                <w:div w:id="633759716">
                  <w:marLeft w:val="480"/>
                  <w:marRight w:val="0"/>
                  <w:marTop w:val="0"/>
                  <w:marBottom w:val="0"/>
                  <w:divBdr>
                    <w:top w:val="none" w:sz="0" w:space="0" w:color="auto"/>
                    <w:left w:val="none" w:sz="0" w:space="0" w:color="auto"/>
                    <w:bottom w:val="none" w:sz="0" w:space="0" w:color="auto"/>
                    <w:right w:val="none" w:sz="0" w:space="0" w:color="auto"/>
                  </w:divBdr>
                </w:div>
                <w:div w:id="389429997">
                  <w:marLeft w:val="480"/>
                  <w:marRight w:val="0"/>
                  <w:marTop w:val="0"/>
                  <w:marBottom w:val="0"/>
                  <w:divBdr>
                    <w:top w:val="none" w:sz="0" w:space="0" w:color="auto"/>
                    <w:left w:val="none" w:sz="0" w:space="0" w:color="auto"/>
                    <w:bottom w:val="none" w:sz="0" w:space="0" w:color="auto"/>
                    <w:right w:val="none" w:sz="0" w:space="0" w:color="auto"/>
                  </w:divBdr>
                </w:div>
                <w:div w:id="1228226606">
                  <w:marLeft w:val="480"/>
                  <w:marRight w:val="0"/>
                  <w:marTop w:val="0"/>
                  <w:marBottom w:val="0"/>
                  <w:divBdr>
                    <w:top w:val="none" w:sz="0" w:space="0" w:color="auto"/>
                    <w:left w:val="none" w:sz="0" w:space="0" w:color="auto"/>
                    <w:bottom w:val="none" w:sz="0" w:space="0" w:color="auto"/>
                    <w:right w:val="none" w:sz="0" w:space="0" w:color="auto"/>
                  </w:divBdr>
                </w:div>
                <w:div w:id="907304882">
                  <w:marLeft w:val="480"/>
                  <w:marRight w:val="0"/>
                  <w:marTop w:val="0"/>
                  <w:marBottom w:val="0"/>
                  <w:divBdr>
                    <w:top w:val="none" w:sz="0" w:space="0" w:color="auto"/>
                    <w:left w:val="none" w:sz="0" w:space="0" w:color="auto"/>
                    <w:bottom w:val="none" w:sz="0" w:space="0" w:color="auto"/>
                    <w:right w:val="none" w:sz="0" w:space="0" w:color="auto"/>
                  </w:divBdr>
                </w:div>
                <w:div w:id="1078476296">
                  <w:marLeft w:val="480"/>
                  <w:marRight w:val="0"/>
                  <w:marTop w:val="0"/>
                  <w:marBottom w:val="0"/>
                  <w:divBdr>
                    <w:top w:val="none" w:sz="0" w:space="0" w:color="auto"/>
                    <w:left w:val="none" w:sz="0" w:space="0" w:color="auto"/>
                    <w:bottom w:val="none" w:sz="0" w:space="0" w:color="auto"/>
                    <w:right w:val="none" w:sz="0" w:space="0" w:color="auto"/>
                  </w:divBdr>
                </w:div>
                <w:div w:id="1685861087">
                  <w:marLeft w:val="480"/>
                  <w:marRight w:val="0"/>
                  <w:marTop w:val="0"/>
                  <w:marBottom w:val="0"/>
                  <w:divBdr>
                    <w:top w:val="none" w:sz="0" w:space="0" w:color="auto"/>
                    <w:left w:val="none" w:sz="0" w:space="0" w:color="auto"/>
                    <w:bottom w:val="none" w:sz="0" w:space="0" w:color="auto"/>
                    <w:right w:val="none" w:sz="0" w:space="0" w:color="auto"/>
                  </w:divBdr>
                </w:div>
                <w:div w:id="675419964">
                  <w:marLeft w:val="480"/>
                  <w:marRight w:val="0"/>
                  <w:marTop w:val="0"/>
                  <w:marBottom w:val="0"/>
                  <w:divBdr>
                    <w:top w:val="none" w:sz="0" w:space="0" w:color="auto"/>
                    <w:left w:val="none" w:sz="0" w:space="0" w:color="auto"/>
                    <w:bottom w:val="none" w:sz="0" w:space="0" w:color="auto"/>
                    <w:right w:val="none" w:sz="0" w:space="0" w:color="auto"/>
                  </w:divBdr>
                </w:div>
                <w:div w:id="1574926515">
                  <w:marLeft w:val="480"/>
                  <w:marRight w:val="0"/>
                  <w:marTop w:val="0"/>
                  <w:marBottom w:val="0"/>
                  <w:divBdr>
                    <w:top w:val="none" w:sz="0" w:space="0" w:color="auto"/>
                    <w:left w:val="none" w:sz="0" w:space="0" w:color="auto"/>
                    <w:bottom w:val="none" w:sz="0" w:space="0" w:color="auto"/>
                    <w:right w:val="none" w:sz="0" w:space="0" w:color="auto"/>
                  </w:divBdr>
                </w:div>
                <w:div w:id="83379595">
                  <w:marLeft w:val="480"/>
                  <w:marRight w:val="0"/>
                  <w:marTop w:val="0"/>
                  <w:marBottom w:val="0"/>
                  <w:divBdr>
                    <w:top w:val="none" w:sz="0" w:space="0" w:color="auto"/>
                    <w:left w:val="none" w:sz="0" w:space="0" w:color="auto"/>
                    <w:bottom w:val="none" w:sz="0" w:space="0" w:color="auto"/>
                    <w:right w:val="none" w:sz="0" w:space="0" w:color="auto"/>
                  </w:divBdr>
                </w:div>
                <w:div w:id="565841863">
                  <w:marLeft w:val="480"/>
                  <w:marRight w:val="0"/>
                  <w:marTop w:val="0"/>
                  <w:marBottom w:val="0"/>
                  <w:divBdr>
                    <w:top w:val="none" w:sz="0" w:space="0" w:color="auto"/>
                    <w:left w:val="none" w:sz="0" w:space="0" w:color="auto"/>
                    <w:bottom w:val="none" w:sz="0" w:space="0" w:color="auto"/>
                    <w:right w:val="none" w:sz="0" w:space="0" w:color="auto"/>
                  </w:divBdr>
                </w:div>
                <w:div w:id="1820078796">
                  <w:marLeft w:val="480"/>
                  <w:marRight w:val="0"/>
                  <w:marTop w:val="0"/>
                  <w:marBottom w:val="0"/>
                  <w:divBdr>
                    <w:top w:val="none" w:sz="0" w:space="0" w:color="auto"/>
                    <w:left w:val="none" w:sz="0" w:space="0" w:color="auto"/>
                    <w:bottom w:val="none" w:sz="0" w:space="0" w:color="auto"/>
                    <w:right w:val="none" w:sz="0" w:space="0" w:color="auto"/>
                  </w:divBdr>
                </w:div>
                <w:div w:id="833029676">
                  <w:marLeft w:val="480"/>
                  <w:marRight w:val="0"/>
                  <w:marTop w:val="0"/>
                  <w:marBottom w:val="0"/>
                  <w:divBdr>
                    <w:top w:val="none" w:sz="0" w:space="0" w:color="auto"/>
                    <w:left w:val="none" w:sz="0" w:space="0" w:color="auto"/>
                    <w:bottom w:val="none" w:sz="0" w:space="0" w:color="auto"/>
                    <w:right w:val="none" w:sz="0" w:space="0" w:color="auto"/>
                  </w:divBdr>
                </w:div>
                <w:div w:id="956449842">
                  <w:marLeft w:val="480"/>
                  <w:marRight w:val="0"/>
                  <w:marTop w:val="0"/>
                  <w:marBottom w:val="0"/>
                  <w:divBdr>
                    <w:top w:val="none" w:sz="0" w:space="0" w:color="auto"/>
                    <w:left w:val="none" w:sz="0" w:space="0" w:color="auto"/>
                    <w:bottom w:val="none" w:sz="0" w:space="0" w:color="auto"/>
                    <w:right w:val="none" w:sz="0" w:space="0" w:color="auto"/>
                  </w:divBdr>
                </w:div>
                <w:div w:id="1886989944">
                  <w:marLeft w:val="480"/>
                  <w:marRight w:val="0"/>
                  <w:marTop w:val="0"/>
                  <w:marBottom w:val="0"/>
                  <w:divBdr>
                    <w:top w:val="none" w:sz="0" w:space="0" w:color="auto"/>
                    <w:left w:val="none" w:sz="0" w:space="0" w:color="auto"/>
                    <w:bottom w:val="none" w:sz="0" w:space="0" w:color="auto"/>
                    <w:right w:val="none" w:sz="0" w:space="0" w:color="auto"/>
                  </w:divBdr>
                </w:div>
                <w:div w:id="1067999005">
                  <w:marLeft w:val="480"/>
                  <w:marRight w:val="0"/>
                  <w:marTop w:val="0"/>
                  <w:marBottom w:val="0"/>
                  <w:divBdr>
                    <w:top w:val="none" w:sz="0" w:space="0" w:color="auto"/>
                    <w:left w:val="none" w:sz="0" w:space="0" w:color="auto"/>
                    <w:bottom w:val="none" w:sz="0" w:space="0" w:color="auto"/>
                    <w:right w:val="none" w:sz="0" w:space="0" w:color="auto"/>
                  </w:divBdr>
                </w:div>
                <w:div w:id="5254090">
                  <w:marLeft w:val="480"/>
                  <w:marRight w:val="0"/>
                  <w:marTop w:val="0"/>
                  <w:marBottom w:val="0"/>
                  <w:divBdr>
                    <w:top w:val="none" w:sz="0" w:space="0" w:color="auto"/>
                    <w:left w:val="none" w:sz="0" w:space="0" w:color="auto"/>
                    <w:bottom w:val="none" w:sz="0" w:space="0" w:color="auto"/>
                    <w:right w:val="none" w:sz="0" w:space="0" w:color="auto"/>
                  </w:divBdr>
                </w:div>
                <w:div w:id="192348794">
                  <w:marLeft w:val="480"/>
                  <w:marRight w:val="0"/>
                  <w:marTop w:val="0"/>
                  <w:marBottom w:val="0"/>
                  <w:divBdr>
                    <w:top w:val="none" w:sz="0" w:space="0" w:color="auto"/>
                    <w:left w:val="none" w:sz="0" w:space="0" w:color="auto"/>
                    <w:bottom w:val="none" w:sz="0" w:space="0" w:color="auto"/>
                    <w:right w:val="none" w:sz="0" w:space="0" w:color="auto"/>
                  </w:divBdr>
                </w:div>
                <w:div w:id="1396587004">
                  <w:marLeft w:val="480"/>
                  <w:marRight w:val="0"/>
                  <w:marTop w:val="0"/>
                  <w:marBottom w:val="0"/>
                  <w:divBdr>
                    <w:top w:val="none" w:sz="0" w:space="0" w:color="auto"/>
                    <w:left w:val="none" w:sz="0" w:space="0" w:color="auto"/>
                    <w:bottom w:val="none" w:sz="0" w:space="0" w:color="auto"/>
                    <w:right w:val="none" w:sz="0" w:space="0" w:color="auto"/>
                  </w:divBdr>
                </w:div>
                <w:div w:id="412778493">
                  <w:marLeft w:val="480"/>
                  <w:marRight w:val="0"/>
                  <w:marTop w:val="0"/>
                  <w:marBottom w:val="0"/>
                  <w:divBdr>
                    <w:top w:val="none" w:sz="0" w:space="0" w:color="auto"/>
                    <w:left w:val="none" w:sz="0" w:space="0" w:color="auto"/>
                    <w:bottom w:val="none" w:sz="0" w:space="0" w:color="auto"/>
                    <w:right w:val="none" w:sz="0" w:space="0" w:color="auto"/>
                  </w:divBdr>
                </w:div>
                <w:div w:id="721294072">
                  <w:marLeft w:val="480"/>
                  <w:marRight w:val="0"/>
                  <w:marTop w:val="0"/>
                  <w:marBottom w:val="0"/>
                  <w:divBdr>
                    <w:top w:val="none" w:sz="0" w:space="0" w:color="auto"/>
                    <w:left w:val="none" w:sz="0" w:space="0" w:color="auto"/>
                    <w:bottom w:val="none" w:sz="0" w:space="0" w:color="auto"/>
                    <w:right w:val="none" w:sz="0" w:space="0" w:color="auto"/>
                  </w:divBdr>
                </w:div>
                <w:div w:id="1585069761">
                  <w:marLeft w:val="480"/>
                  <w:marRight w:val="0"/>
                  <w:marTop w:val="0"/>
                  <w:marBottom w:val="0"/>
                  <w:divBdr>
                    <w:top w:val="none" w:sz="0" w:space="0" w:color="auto"/>
                    <w:left w:val="none" w:sz="0" w:space="0" w:color="auto"/>
                    <w:bottom w:val="none" w:sz="0" w:space="0" w:color="auto"/>
                    <w:right w:val="none" w:sz="0" w:space="0" w:color="auto"/>
                  </w:divBdr>
                </w:div>
                <w:div w:id="1355770833">
                  <w:marLeft w:val="480"/>
                  <w:marRight w:val="0"/>
                  <w:marTop w:val="0"/>
                  <w:marBottom w:val="0"/>
                  <w:divBdr>
                    <w:top w:val="none" w:sz="0" w:space="0" w:color="auto"/>
                    <w:left w:val="none" w:sz="0" w:space="0" w:color="auto"/>
                    <w:bottom w:val="none" w:sz="0" w:space="0" w:color="auto"/>
                    <w:right w:val="none" w:sz="0" w:space="0" w:color="auto"/>
                  </w:divBdr>
                </w:div>
                <w:div w:id="559172113">
                  <w:marLeft w:val="480"/>
                  <w:marRight w:val="0"/>
                  <w:marTop w:val="0"/>
                  <w:marBottom w:val="0"/>
                  <w:divBdr>
                    <w:top w:val="none" w:sz="0" w:space="0" w:color="auto"/>
                    <w:left w:val="none" w:sz="0" w:space="0" w:color="auto"/>
                    <w:bottom w:val="none" w:sz="0" w:space="0" w:color="auto"/>
                    <w:right w:val="none" w:sz="0" w:space="0" w:color="auto"/>
                  </w:divBdr>
                </w:div>
                <w:div w:id="1782407785">
                  <w:marLeft w:val="480"/>
                  <w:marRight w:val="0"/>
                  <w:marTop w:val="0"/>
                  <w:marBottom w:val="0"/>
                  <w:divBdr>
                    <w:top w:val="none" w:sz="0" w:space="0" w:color="auto"/>
                    <w:left w:val="none" w:sz="0" w:space="0" w:color="auto"/>
                    <w:bottom w:val="none" w:sz="0" w:space="0" w:color="auto"/>
                    <w:right w:val="none" w:sz="0" w:space="0" w:color="auto"/>
                  </w:divBdr>
                </w:div>
                <w:div w:id="147598670">
                  <w:marLeft w:val="480"/>
                  <w:marRight w:val="0"/>
                  <w:marTop w:val="0"/>
                  <w:marBottom w:val="0"/>
                  <w:divBdr>
                    <w:top w:val="none" w:sz="0" w:space="0" w:color="auto"/>
                    <w:left w:val="none" w:sz="0" w:space="0" w:color="auto"/>
                    <w:bottom w:val="none" w:sz="0" w:space="0" w:color="auto"/>
                    <w:right w:val="none" w:sz="0" w:space="0" w:color="auto"/>
                  </w:divBdr>
                </w:div>
                <w:div w:id="347289815">
                  <w:marLeft w:val="480"/>
                  <w:marRight w:val="0"/>
                  <w:marTop w:val="0"/>
                  <w:marBottom w:val="0"/>
                  <w:divBdr>
                    <w:top w:val="none" w:sz="0" w:space="0" w:color="auto"/>
                    <w:left w:val="none" w:sz="0" w:space="0" w:color="auto"/>
                    <w:bottom w:val="none" w:sz="0" w:space="0" w:color="auto"/>
                    <w:right w:val="none" w:sz="0" w:space="0" w:color="auto"/>
                  </w:divBdr>
                </w:div>
                <w:div w:id="1907260121">
                  <w:marLeft w:val="480"/>
                  <w:marRight w:val="0"/>
                  <w:marTop w:val="0"/>
                  <w:marBottom w:val="0"/>
                  <w:divBdr>
                    <w:top w:val="none" w:sz="0" w:space="0" w:color="auto"/>
                    <w:left w:val="none" w:sz="0" w:space="0" w:color="auto"/>
                    <w:bottom w:val="none" w:sz="0" w:space="0" w:color="auto"/>
                    <w:right w:val="none" w:sz="0" w:space="0" w:color="auto"/>
                  </w:divBdr>
                </w:div>
                <w:div w:id="892086504">
                  <w:marLeft w:val="480"/>
                  <w:marRight w:val="0"/>
                  <w:marTop w:val="0"/>
                  <w:marBottom w:val="0"/>
                  <w:divBdr>
                    <w:top w:val="none" w:sz="0" w:space="0" w:color="auto"/>
                    <w:left w:val="none" w:sz="0" w:space="0" w:color="auto"/>
                    <w:bottom w:val="none" w:sz="0" w:space="0" w:color="auto"/>
                    <w:right w:val="none" w:sz="0" w:space="0" w:color="auto"/>
                  </w:divBdr>
                </w:div>
                <w:div w:id="237445452">
                  <w:marLeft w:val="480"/>
                  <w:marRight w:val="0"/>
                  <w:marTop w:val="0"/>
                  <w:marBottom w:val="0"/>
                  <w:divBdr>
                    <w:top w:val="none" w:sz="0" w:space="0" w:color="auto"/>
                    <w:left w:val="none" w:sz="0" w:space="0" w:color="auto"/>
                    <w:bottom w:val="none" w:sz="0" w:space="0" w:color="auto"/>
                    <w:right w:val="none" w:sz="0" w:space="0" w:color="auto"/>
                  </w:divBdr>
                </w:div>
                <w:div w:id="874267879">
                  <w:marLeft w:val="480"/>
                  <w:marRight w:val="0"/>
                  <w:marTop w:val="0"/>
                  <w:marBottom w:val="0"/>
                  <w:divBdr>
                    <w:top w:val="none" w:sz="0" w:space="0" w:color="auto"/>
                    <w:left w:val="none" w:sz="0" w:space="0" w:color="auto"/>
                    <w:bottom w:val="none" w:sz="0" w:space="0" w:color="auto"/>
                    <w:right w:val="none" w:sz="0" w:space="0" w:color="auto"/>
                  </w:divBdr>
                </w:div>
                <w:div w:id="541787113">
                  <w:marLeft w:val="480"/>
                  <w:marRight w:val="0"/>
                  <w:marTop w:val="0"/>
                  <w:marBottom w:val="0"/>
                  <w:divBdr>
                    <w:top w:val="none" w:sz="0" w:space="0" w:color="auto"/>
                    <w:left w:val="none" w:sz="0" w:space="0" w:color="auto"/>
                    <w:bottom w:val="none" w:sz="0" w:space="0" w:color="auto"/>
                    <w:right w:val="none" w:sz="0" w:space="0" w:color="auto"/>
                  </w:divBdr>
                </w:div>
                <w:div w:id="1236668874">
                  <w:marLeft w:val="480"/>
                  <w:marRight w:val="0"/>
                  <w:marTop w:val="0"/>
                  <w:marBottom w:val="0"/>
                  <w:divBdr>
                    <w:top w:val="none" w:sz="0" w:space="0" w:color="auto"/>
                    <w:left w:val="none" w:sz="0" w:space="0" w:color="auto"/>
                    <w:bottom w:val="none" w:sz="0" w:space="0" w:color="auto"/>
                    <w:right w:val="none" w:sz="0" w:space="0" w:color="auto"/>
                  </w:divBdr>
                </w:div>
              </w:divsChild>
            </w:div>
            <w:div w:id="1935043405">
              <w:marLeft w:val="0"/>
              <w:marRight w:val="0"/>
              <w:marTop w:val="0"/>
              <w:marBottom w:val="0"/>
              <w:divBdr>
                <w:top w:val="none" w:sz="0" w:space="0" w:color="auto"/>
                <w:left w:val="none" w:sz="0" w:space="0" w:color="auto"/>
                <w:bottom w:val="none" w:sz="0" w:space="0" w:color="auto"/>
                <w:right w:val="none" w:sz="0" w:space="0" w:color="auto"/>
              </w:divBdr>
              <w:divsChild>
                <w:div w:id="1364944789">
                  <w:marLeft w:val="480"/>
                  <w:marRight w:val="0"/>
                  <w:marTop w:val="0"/>
                  <w:marBottom w:val="0"/>
                  <w:divBdr>
                    <w:top w:val="none" w:sz="0" w:space="0" w:color="auto"/>
                    <w:left w:val="none" w:sz="0" w:space="0" w:color="auto"/>
                    <w:bottom w:val="none" w:sz="0" w:space="0" w:color="auto"/>
                    <w:right w:val="none" w:sz="0" w:space="0" w:color="auto"/>
                  </w:divBdr>
                </w:div>
                <w:div w:id="1206219113">
                  <w:marLeft w:val="480"/>
                  <w:marRight w:val="0"/>
                  <w:marTop w:val="0"/>
                  <w:marBottom w:val="0"/>
                  <w:divBdr>
                    <w:top w:val="none" w:sz="0" w:space="0" w:color="auto"/>
                    <w:left w:val="none" w:sz="0" w:space="0" w:color="auto"/>
                    <w:bottom w:val="none" w:sz="0" w:space="0" w:color="auto"/>
                    <w:right w:val="none" w:sz="0" w:space="0" w:color="auto"/>
                  </w:divBdr>
                </w:div>
                <w:div w:id="527988206">
                  <w:marLeft w:val="480"/>
                  <w:marRight w:val="0"/>
                  <w:marTop w:val="0"/>
                  <w:marBottom w:val="0"/>
                  <w:divBdr>
                    <w:top w:val="none" w:sz="0" w:space="0" w:color="auto"/>
                    <w:left w:val="none" w:sz="0" w:space="0" w:color="auto"/>
                    <w:bottom w:val="none" w:sz="0" w:space="0" w:color="auto"/>
                    <w:right w:val="none" w:sz="0" w:space="0" w:color="auto"/>
                  </w:divBdr>
                </w:div>
                <w:div w:id="5183371">
                  <w:marLeft w:val="480"/>
                  <w:marRight w:val="0"/>
                  <w:marTop w:val="0"/>
                  <w:marBottom w:val="0"/>
                  <w:divBdr>
                    <w:top w:val="none" w:sz="0" w:space="0" w:color="auto"/>
                    <w:left w:val="none" w:sz="0" w:space="0" w:color="auto"/>
                    <w:bottom w:val="none" w:sz="0" w:space="0" w:color="auto"/>
                    <w:right w:val="none" w:sz="0" w:space="0" w:color="auto"/>
                  </w:divBdr>
                </w:div>
                <w:div w:id="1094010750">
                  <w:marLeft w:val="480"/>
                  <w:marRight w:val="0"/>
                  <w:marTop w:val="0"/>
                  <w:marBottom w:val="0"/>
                  <w:divBdr>
                    <w:top w:val="none" w:sz="0" w:space="0" w:color="auto"/>
                    <w:left w:val="none" w:sz="0" w:space="0" w:color="auto"/>
                    <w:bottom w:val="none" w:sz="0" w:space="0" w:color="auto"/>
                    <w:right w:val="none" w:sz="0" w:space="0" w:color="auto"/>
                  </w:divBdr>
                </w:div>
                <w:div w:id="1387291081">
                  <w:marLeft w:val="480"/>
                  <w:marRight w:val="0"/>
                  <w:marTop w:val="0"/>
                  <w:marBottom w:val="0"/>
                  <w:divBdr>
                    <w:top w:val="none" w:sz="0" w:space="0" w:color="auto"/>
                    <w:left w:val="none" w:sz="0" w:space="0" w:color="auto"/>
                    <w:bottom w:val="none" w:sz="0" w:space="0" w:color="auto"/>
                    <w:right w:val="none" w:sz="0" w:space="0" w:color="auto"/>
                  </w:divBdr>
                </w:div>
                <w:div w:id="808983284">
                  <w:marLeft w:val="480"/>
                  <w:marRight w:val="0"/>
                  <w:marTop w:val="0"/>
                  <w:marBottom w:val="0"/>
                  <w:divBdr>
                    <w:top w:val="none" w:sz="0" w:space="0" w:color="auto"/>
                    <w:left w:val="none" w:sz="0" w:space="0" w:color="auto"/>
                    <w:bottom w:val="none" w:sz="0" w:space="0" w:color="auto"/>
                    <w:right w:val="none" w:sz="0" w:space="0" w:color="auto"/>
                  </w:divBdr>
                </w:div>
                <w:div w:id="872228384">
                  <w:marLeft w:val="480"/>
                  <w:marRight w:val="0"/>
                  <w:marTop w:val="0"/>
                  <w:marBottom w:val="0"/>
                  <w:divBdr>
                    <w:top w:val="none" w:sz="0" w:space="0" w:color="auto"/>
                    <w:left w:val="none" w:sz="0" w:space="0" w:color="auto"/>
                    <w:bottom w:val="none" w:sz="0" w:space="0" w:color="auto"/>
                    <w:right w:val="none" w:sz="0" w:space="0" w:color="auto"/>
                  </w:divBdr>
                </w:div>
                <w:div w:id="1348822525">
                  <w:marLeft w:val="480"/>
                  <w:marRight w:val="0"/>
                  <w:marTop w:val="0"/>
                  <w:marBottom w:val="0"/>
                  <w:divBdr>
                    <w:top w:val="none" w:sz="0" w:space="0" w:color="auto"/>
                    <w:left w:val="none" w:sz="0" w:space="0" w:color="auto"/>
                    <w:bottom w:val="none" w:sz="0" w:space="0" w:color="auto"/>
                    <w:right w:val="none" w:sz="0" w:space="0" w:color="auto"/>
                  </w:divBdr>
                </w:div>
                <w:div w:id="1269704012">
                  <w:marLeft w:val="480"/>
                  <w:marRight w:val="0"/>
                  <w:marTop w:val="0"/>
                  <w:marBottom w:val="0"/>
                  <w:divBdr>
                    <w:top w:val="none" w:sz="0" w:space="0" w:color="auto"/>
                    <w:left w:val="none" w:sz="0" w:space="0" w:color="auto"/>
                    <w:bottom w:val="none" w:sz="0" w:space="0" w:color="auto"/>
                    <w:right w:val="none" w:sz="0" w:space="0" w:color="auto"/>
                  </w:divBdr>
                </w:div>
                <w:div w:id="2013101353">
                  <w:marLeft w:val="480"/>
                  <w:marRight w:val="0"/>
                  <w:marTop w:val="0"/>
                  <w:marBottom w:val="0"/>
                  <w:divBdr>
                    <w:top w:val="none" w:sz="0" w:space="0" w:color="auto"/>
                    <w:left w:val="none" w:sz="0" w:space="0" w:color="auto"/>
                    <w:bottom w:val="none" w:sz="0" w:space="0" w:color="auto"/>
                    <w:right w:val="none" w:sz="0" w:space="0" w:color="auto"/>
                  </w:divBdr>
                </w:div>
                <w:div w:id="2053339464">
                  <w:marLeft w:val="480"/>
                  <w:marRight w:val="0"/>
                  <w:marTop w:val="0"/>
                  <w:marBottom w:val="0"/>
                  <w:divBdr>
                    <w:top w:val="none" w:sz="0" w:space="0" w:color="auto"/>
                    <w:left w:val="none" w:sz="0" w:space="0" w:color="auto"/>
                    <w:bottom w:val="none" w:sz="0" w:space="0" w:color="auto"/>
                    <w:right w:val="none" w:sz="0" w:space="0" w:color="auto"/>
                  </w:divBdr>
                </w:div>
                <w:div w:id="620190109">
                  <w:marLeft w:val="480"/>
                  <w:marRight w:val="0"/>
                  <w:marTop w:val="0"/>
                  <w:marBottom w:val="0"/>
                  <w:divBdr>
                    <w:top w:val="none" w:sz="0" w:space="0" w:color="auto"/>
                    <w:left w:val="none" w:sz="0" w:space="0" w:color="auto"/>
                    <w:bottom w:val="none" w:sz="0" w:space="0" w:color="auto"/>
                    <w:right w:val="none" w:sz="0" w:space="0" w:color="auto"/>
                  </w:divBdr>
                </w:div>
                <w:div w:id="8608820">
                  <w:marLeft w:val="480"/>
                  <w:marRight w:val="0"/>
                  <w:marTop w:val="0"/>
                  <w:marBottom w:val="0"/>
                  <w:divBdr>
                    <w:top w:val="none" w:sz="0" w:space="0" w:color="auto"/>
                    <w:left w:val="none" w:sz="0" w:space="0" w:color="auto"/>
                    <w:bottom w:val="none" w:sz="0" w:space="0" w:color="auto"/>
                    <w:right w:val="none" w:sz="0" w:space="0" w:color="auto"/>
                  </w:divBdr>
                </w:div>
                <w:div w:id="547647919">
                  <w:marLeft w:val="480"/>
                  <w:marRight w:val="0"/>
                  <w:marTop w:val="0"/>
                  <w:marBottom w:val="0"/>
                  <w:divBdr>
                    <w:top w:val="none" w:sz="0" w:space="0" w:color="auto"/>
                    <w:left w:val="none" w:sz="0" w:space="0" w:color="auto"/>
                    <w:bottom w:val="none" w:sz="0" w:space="0" w:color="auto"/>
                    <w:right w:val="none" w:sz="0" w:space="0" w:color="auto"/>
                  </w:divBdr>
                </w:div>
                <w:div w:id="1826892186">
                  <w:marLeft w:val="480"/>
                  <w:marRight w:val="0"/>
                  <w:marTop w:val="0"/>
                  <w:marBottom w:val="0"/>
                  <w:divBdr>
                    <w:top w:val="none" w:sz="0" w:space="0" w:color="auto"/>
                    <w:left w:val="none" w:sz="0" w:space="0" w:color="auto"/>
                    <w:bottom w:val="none" w:sz="0" w:space="0" w:color="auto"/>
                    <w:right w:val="none" w:sz="0" w:space="0" w:color="auto"/>
                  </w:divBdr>
                </w:div>
                <w:div w:id="229385225">
                  <w:marLeft w:val="480"/>
                  <w:marRight w:val="0"/>
                  <w:marTop w:val="0"/>
                  <w:marBottom w:val="0"/>
                  <w:divBdr>
                    <w:top w:val="none" w:sz="0" w:space="0" w:color="auto"/>
                    <w:left w:val="none" w:sz="0" w:space="0" w:color="auto"/>
                    <w:bottom w:val="none" w:sz="0" w:space="0" w:color="auto"/>
                    <w:right w:val="none" w:sz="0" w:space="0" w:color="auto"/>
                  </w:divBdr>
                </w:div>
                <w:div w:id="58023356">
                  <w:marLeft w:val="480"/>
                  <w:marRight w:val="0"/>
                  <w:marTop w:val="0"/>
                  <w:marBottom w:val="0"/>
                  <w:divBdr>
                    <w:top w:val="none" w:sz="0" w:space="0" w:color="auto"/>
                    <w:left w:val="none" w:sz="0" w:space="0" w:color="auto"/>
                    <w:bottom w:val="none" w:sz="0" w:space="0" w:color="auto"/>
                    <w:right w:val="none" w:sz="0" w:space="0" w:color="auto"/>
                  </w:divBdr>
                </w:div>
                <w:div w:id="98573026">
                  <w:marLeft w:val="480"/>
                  <w:marRight w:val="0"/>
                  <w:marTop w:val="0"/>
                  <w:marBottom w:val="0"/>
                  <w:divBdr>
                    <w:top w:val="none" w:sz="0" w:space="0" w:color="auto"/>
                    <w:left w:val="none" w:sz="0" w:space="0" w:color="auto"/>
                    <w:bottom w:val="none" w:sz="0" w:space="0" w:color="auto"/>
                    <w:right w:val="none" w:sz="0" w:space="0" w:color="auto"/>
                  </w:divBdr>
                </w:div>
                <w:div w:id="1496459773">
                  <w:marLeft w:val="480"/>
                  <w:marRight w:val="0"/>
                  <w:marTop w:val="0"/>
                  <w:marBottom w:val="0"/>
                  <w:divBdr>
                    <w:top w:val="none" w:sz="0" w:space="0" w:color="auto"/>
                    <w:left w:val="none" w:sz="0" w:space="0" w:color="auto"/>
                    <w:bottom w:val="none" w:sz="0" w:space="0" w:color="auto"/>
                    <w:right w:val="none" w:sz="0" w:space="0" w:color="auto"/>
                  </w:divBdr>
                </w:div>
                <w:div w:id="1391424683">
                  <w:marLeft w:val="480"/>
                  <w:marRight w:val="0"/>
                  <w:marTop w:val="0"/>
                  <w:marBottom w:val="0"/>
                  <w:divBdr>
                    <w:top w:val="none" w:sz="0" w:space="0" w:color="auto"/>
                    <w:left w:val="none" w:sz="0" w:space="0" w:color="auto"/>
                    <w:bottom w:val="none" w:sz="0" w:space="0" w:color="auto"/>
                    <w:right w:val="none" w:sz="0" w:space="0" w:color="auto"/>
                  </w:divBdr>
                </w:div>
                <w:div w:id="1198200147">
                  <w:marLeft w:val="480"/>
                  <w:marRight w:val="0"/>
                  <w:marTop w:val="0"/>
                  <w:marBottom w:val="0"/>
                  <w:divBdr>
                    <w:top w:val="none" w:sz="0" w:space="0" w:color="auto"/>
                    <w:left w:val="none" w:sz="0" w:space="0" w:color="auto"/>
                    <w:bottom w:val="none" w:sz="0" w:space="0" w:color="auto"/>
                    <w:right w:val="none" w:sz="0" w:space="0" w:color="auto"/>
                  </w:divBdr>
                </w:div>
                <w:div w:id="276908047">
                  <w:marLeft w:val="480"/>
                  <w:marRight w:val="0"/>
                  <w:marTop w:val="0"/>
                  <w:marBottom w:val="0"/>
                  <w:divBdr>
                    <w:top w:val="none" w:sz="0" w:space="0" w:color="auto"/>
                    <w:left w:val="none" w:sz="0" w:space="0" w:color="auto"/>
                    <w:bottom w:val="none" w:sz="0" w:space="0" w:color="auto"/>
                    <w:right w:val="none" w:sz="0" w:space="0" w:color="auto"/>
                  </w:divBdr>
                </w:div>
                <w:div w:id="2012025471">
                  <w:marLeft w:val="480"/>
                  <w:marRight w:val="0"/>
                  <w:marTop w:val="0"/>
                  <w:marBottom w:val="0"/>
                  <w:divBdr>
                    <w:top w:val="none" w:sz="0" w:space="0" w:color="auto"/>
                    <w:left w:val="none" w:sz="0" w:space="0" w:color="auto"/>
                    <w:bottom w:val="none" w:sz="0" w:space="0" w:color="auto"/>
                    <w:right w:val="none" w:sz="0" w:space="0" w:color="auto"/>
                  </w:divBdr>
                </w:div>
                <w:div w:id="593637452">
                  <w:marLeft w:val="480"/>
                  <w:marRight w:val="0"/>
                  <w:marTop w:val="0"/>
                  <w:marBottom w:val="0"/>
                  <w:divBdr>
                    <w:top w:val="none" w:sz="0" w:space="0" w:color="auto"/>
                    <w:left w:val="none" w:sz="0" w:space="0" w:color="auto"/>
                    <w:bottom w:val="none" w:sz="0" w:space="0" w:color="auto"/>
                    <w:right w:val="none" w:sz="0" w:space="0" w:color="auto"/>
                  </w:divBdr>
                </w:div>
                <w:div w:id="1341390927">
                  <w:marLeft w:val="480"/>
                  <w:marRight w:val="0"/>
                  <w:marTop w:val="0"/>
                  <w:marBottom w:val="0"/>
                  <w:divBdr>
                    <w:top w:val="none" w:sz="0" w:space="0" w:color="auto"/>
                    <w:left w:val="none" w:sz="0" w:space="0" w:color="auto"/>
                    <w:bottom w:val="none" w:sz="0" w:space="0" w:color="auto"/>
                    <w:right w:val="none" w:sz="0" w:space="0" w:color="auto"/>
                  </w:divBdr>
                </w:div>
                <w:div w:id="2051418894">
                  <w:marLeft w:val="480"/>
                  <w:marRight w:val="0"/>
                  <w:marTop w:val="0"/>
                  <w:marBottom w:val="0"/>
                  <w:divBdr>
                    <w:top w:val="none" w:sz="0" w:space="0" w:color="auto"/>
                    <w:left w:val="none" w:sz="0" w:space="0" w:color="auto"/>
                    <w:bottom w:val="none" w:sz="0" w:space="0" w:color="auto"/>
                    <w:right w:val="none" w:sz="0" w:space="0" w:color="auto"/>
                  </w:divBdr>
                </w:div>
                <w:div w:id="643510381">
                  <w:marLeft w:val="480"/>
                  <w:marRight w:val="0"/>
                  <w:marTop w:val="0"/>
                  <w:marBottom w:val="0"/>
                  <w:divBdr>
                    <w:top w:val="none" w:sz="0" w:space="0" w:color="auto"/>
                    <w:left w:val="none" w:sz="0" w:space="0" w:color="auto"/>
                    <w:bottom w:val="none" w:sz="0" w:space="0" w:color="auto"/>
                    <w:right w:val="none" w:sz="0" w:space="0" w:color="auto"/>
                  </w:divBdr>
                </w:div>
                <w:div w:id="23487210">
                  <w:marLeft w:val="480"/>
                  <w:marRight w:val="0"/>
                  <w:marTop w:val="0"/>
                  <w:marBottom w:val="0"/>
                  <w:divBdr>
                    <w:top w:val="none" w:sz="0" w:space="0" w:color="auto"/>
                    <w:left w:val="none" w:sz="0" w:space="0" w:color="auto"/>
                    <w:bottom w:val="none" w:sz="0" w:space="0" w:color="auto"/>
                    <w:right w:val="none" w:sz="0" w:space="0" w:color="auto"/>
                  </w:divBdr>
                </w:div>
                <w:div w:id="2012246646">
                  <w:marLeft w:val="480"/>
                  <w:marRight w:val="0"/>
                  <w:marTop w:val="0"/>
                  <w:marBottom w:val="0"/>
                  <w:divBdr>
                    <w:top w:val="none" w:sz="0" w:space="0" w:color="auto"/>
                    <w:left w:val="none" w:sz="0" w:space="0" w:color="auto"/>
                    <w:bottom w:val="none" w:sz="0" w:space="0" w:color="auto"/>
                    <w:right w:val="none" w:sz="0" w:space="0" w:color="auto"/>
                  </w:divBdr>
                </w:div>
                <w:div w:id="921453148">
                  <w:marLeft w:val="480"/>
                  <w:marRight w:val="0"/>
                  <w:marTop w:val="0"/>
                  <w:marBottom w:val="0"/>
                  <w:divBdr>
                    <w:top w:val="none" w:sz="0" w:space="0" w:color="auto"/>
                    <w:left w:val="none" w:sz="0" w:space="0" w:color="auto"/>
                    <w:bottom w:val="none" w:sz="0" w:space="0" w:color="auto"/>
                    <w:right w:val="none" w:sz="0" w:space="0" w:color="auto"/>
                  </w:divBdr>
                </w:div>
                <w:div w:id="1183129258">
                  <w:marLeft w:val="480"/>
                  <w:marRight w:val="0"/>
                  <w:marTop w:val="0"/>
                  <w:marBottom w:val="0"/>
                  <w:divBdr>
                    <w:top w:val="none" w:sz="0" w:space="0" w:color="auto"/>
                    <w:left w:val="none" w:sz="0" w:space="0" w:color="auto"/>
                    <w:bottom w:val="none" w:sz="0" w:space="0" w:color="auto"/>
                    <w:right w:val="none" w:sz="0" w:space="0" w:color="auto"/>
                  </w:divBdr>
                </w:div>
                <w:div w:id="1700007472">
                  <w:marLeft w:val="480"/>
                  <w:marRight w:val="0"/>
                  <w:marTop w:val="0"/>
                  <w:marBottom w:val="0"/>
                  <w:divBdr>
                    <w:top w:val="none" w:sz="0" w:space="0" w:color="auto"/>
                    <w:left w:val="none" w:sz="0" w:space="0" w:color="auto"/>
                    <w:bottom w:val="none" w:sz="0" w:space="0" w:color="auto"/>
                    <w:right w:val="none" w:sz="0" w:space="0" w:color="auto"/>
                  </w:divBdr>
                </w:div>
                <w:div w:id="1615862828">
                  <w:marLeft w:val="480"/>
                  <w:marRight w:val="0"/>
                  <w:marTop w:val="0"/>
                  <w:marBottom w:val="0"/>
                  <w:divBdr>
                    <w:top w:val="none" w:sz="0" w:space="0" w:color="auto"/>
                    <w:left w:val="none" w:sz="0" w:space="0" w:color="auto"/>
                    <w:bottom w:val="none" w:sz="0" w:space="0" w:color="auto"/>
                    <w:right w:val="none" w:sz="0" w:space="0" w:color="auto"/>
                  </w:divBdr>
                </w:div>
                <w:div w:id="1929773669">
                  <w:marLeft w:val="480"/>
                  <w:marRight w:val="0"/>
                  <w:marTop w:val="0"/>
                  <w:marBottom w:val="0"/>
                  <w:divBdr>
                    <w:top w:val="none" w:sz="0" w:space="0" w:color="auto"/>
                    <w:left w:val="none" w:sz="0" w:space="0" w:color="auto"/>
                    <w:bottom w:val="none" w:sz="0" w:space="0" w:color="auto"/>
                    <w:right w:val="none" w:sz="0" w:space="0" w:color="auto"/>
                  </w:divBdr>
                </w:div>
                <w:div w:id="1496605259">
                  <w:marLeft w:val="480"/>
                  <w:marRight w:val="0"/>
                  <w:marTop w:val="0"/>
                  <w:marBottom w:val="0"/>
                  <w:divBdr>
                    <w:top w:val="none" w:sz="0" w:space="0" w:color="auto"/>
                    <w:left w:val="none" w:sz="0" w:space="0" w:color="auto"/>
                    <w:bottom w:val="none" w:sz="0" w:space="0" w:color="auto"/>
                    <w:right w:val="none" w:sz="0" w:space="0" w:color="auto"/>
                  </w:divBdr>
                </w:div>
                <w:div w:id="1231580317">
                  <w:marLeft w:val="480"/>
                  <w:marRight w:val="0"/>
                  <w:marTop w:val="0"/>
                  <w:marBottom w:val="0"/>
                  <w:divBdr>
                    <w:top w:val="none" w:sz="0" w:space="0" w:color="auto"/>
                    <w:left w:val="none" w:sz="0" w:space="0" w:color="auto"/>
                    <w:bottom w:val="none" w:sz="0" w:space="0" w:color="auto"/>
                    <w:right w:val="none" w:sz="0" w:space="0" w:color="auto"/>
                  </w:divBdr>
                </w:div>
                <w:div w:id="376247012">
                  <w:marLeft w:val="480"/>
                  <w:marRight w:val="0"/>
                  <w:marTop w:val="0"/>
                  <w:marBottom w:val="0"/>
                  <w:divBdr>
                    <w:top w:val="none" w:sz="0" w:space="0" w:color="auto"/>
                    <w:left w:val="none" w:sz="0" w:space="0" w:color="auto"/>
                    <w:bottom w:val="none" w:sz="0" w:space="0" w:color="auto"/>
                    <w:right w:val="none" w:sz="0" w:space="0" w:color="auto"/>
                  </w:divBdr>
                </w:div>
                <w:div w:id="283854180">
                  <w:marLeft w:val="480"/>
                  <w:marRight w:val="0"/>
                  <w:marTop w:val="0"/>
                  <w:marBottom w:val="0"/>
                  <w:divBdr>
                    <w:top w:val="none" w:sz="0" w:space="0" w:color="auto"/>
                    <w:left w:val="none" w:sz="0" w:space="0" w:color="auto"/>
                    <w:bottom w:val="none" w:sz="0" w:space="0" w:color="auto"/>
                    <w:right w:val="none" w:sz="0" w:space="0" w:color="auto"/>
                  </w:divBdr>
                </w:div>
                <w:div w:id="1400597161">
                  <w:marLeft w:val="480"/>
                  <w:marRight w:val="0"/>
                  <w:marTop w:val="0"/>
                  <w:marBottom w:val="0"/>
                  <w:divBdr>
                    <w:top w:val="none" w:sz="0" w:space="0" w:color="auto"/>
                    <w:left w:val="none" w:sz="0" w:space="0" w:color="auto"/>
                    <w:bottom w:val="none" w:sz="0" w:space="0" w:color="auto"/>
                    <w:right w:val="none" w:sz="0" w:space="0" w:color="auto"/>
                  </w:divBdr>
                </w:div>
                <w:div w:id="104883081">
                  <w:marLeft w:val="480"/>
                  <w:marRight w:val="0"/>
                  <w:marTop w:val="0"/>
                  <w:marBottom w:val="0"/>
                  <w:divBdr>
                    <w:top w:val="none" w:sz="0" w:space="0" w:color="auto"/>
                    <w:left w:val="none" w:sz="0" w:space="0" w:color="auto"/>
                    <w:bottom w:val="none" w:sz="0" w:space="0" w:color="auto"/>
                    <w:right w:val="none" w:sz="0" w:space="0" w:color="auto"/>
                  </w:divBdr>
                </w:div>
                <w:div w:id="571354164">
                  <w:marLeft w:val="480"/>
                  <w:marRight w:val="0"/>
                  <w:marTop w:val="0"/>
                  <w:marBottom w:val="0"/>
                  <w:divBdr>
                    <w:top w:val="none" w:sz="0" w:space="0" w:color="auto"/>
                    <w:left w:val="none" w:sz="0" w:space="0" w:color="auto"/>
                    <w:bottom w:val="none" w:sz="0" w:space="0" w:color="auto"/>
                    <w:right w:val="none" w:sz="0" w:space="0" w:color="auto"/>
                  </w:divBdr>
                </w:div>
                <w:div w:id="91517409">
                  <w:marLeft w:val="480"/>
                  <w:marRight w:val="0"/>
                  <w:marTop w:val="0"/>
                  <w:marBottom w:val="0"/>
                  <w:divBdr>
                    <w:top w:val="none" w:sz="0" w:space="0" w:color="auto"/>
                    <w:left w:val="none" w:sz="0" w:space="0" w:color="auto"/>
                    <w:bottom w:val="none" w:sz="0" w:space="0" w:color="auto"/>
                    <w:right w:val="none" w:sz="0" w:space="0" w:color="auto"/>
                  </w:divBdr>
                </w:div>
                <w:div w:id="1556966417">
                  <w:marLeft w:val="480"/>
                  <w:marRight w:val="0"/>
                  <w:marTop w:val="0"/>
                  <w:marBottom w:val="0"/>
                  <w:divBdr>
                    <w:top w:val="none" w:sz="0" w:space="0" w:color="auto"/>
                    <w:left w:val="none" w:sz="0" w:space="0" w:color="auto"/>
                    <w:bottom w:val="none" w:sz="0" w:space="0" w:color="auto"/>
                    <w:right w:val="none" w:sz="0" w:space="0" w:color="auto"/>
                  </w:divBdr>
                </w:div>
                <w:div w:id="50926452">
                  <w:marLeft w:val="480"/>
                  <w:marRight w:val="0"/>
                  <w:marTop w:val="0"/>
                  <w:marBottom w:val="0"/>
                  <w:divBdr>
                    <w:top w:val="none" w:sz="0" w:space="0" w:color="auto"/>
                    <w:left w:val="none" w:sz="0" w:space="0" w:color="auto"/>
                    <w:bottom w:val="none" w:sz="0" w:space="0" w:color="auto"/>
                    <w:right w:val="none" w:sz="0" w:space="0" w:color="auto"/>
                  </w:divBdr>
                </w:div>
                <w:div w:id="153037066">
                  <w:marLeft w:val="480"/>
                  <w:marRight w:val="0"/>
                  <w:marTop w:val="0"/>
                  <w:marBottom w:val="0"/>
                  <w:divBdr>
                    <w:top w:val="none" w:sz="0" w:space="0" w:color="auto"/>
                    <w:left w:val="none" w:sz="0" w:space="0" w:color="auto"/>
                    <w:bottom w:val="none" w:sz="0" w:space="0" w:color="auto"/>
                    <w:right w:val="none" w:sz="0" w:space="0" w:color="auto"/>
                  </w:divBdr>
                </w:div>
                <w:div w:id="1070887070">
                  <w:marLeft w:val="480"/>
                  <w:marRight w:val="0"/>
                  <w:marTop w:val="0"/>
                  <w:marBottom w:val="0"/>
                  <w:divBdr>
                    <w:top w:val="none" w:sz="0" w:space="0" w:color="auto"/>
                    <w:left w:val="none" w:sz="0" w:space="0" w:color="auto"/>
                    <w:bottom w:val="none" w:sz="0" w:space="0" w:color="auto"/>
                    <w:right w:val="none" w:sz="0" w:space="0" w:color="auto"/>
                  </w:divBdr>
                </w:div>
                <w:div w:id="643975611">
                  <w:marLeft w:val="480"/>
                  <w:marRight w:val="0"/>
                  <w:marTop w:val="0"/>
                  <w:marBottom w:val="0"/>
                  <w:divBdr>
                    <w:top w:val="none" w:sz="0" w:space="0" w:color="auto"/>
                    <w:left w:val="none" w:sz="0" w:space="0" w:color="auto"/>
                    <w:bottom w:val="none" w:sz="0" w:space="0" w:color="auto"/>
                    <w:right w:val="none" w:sz="0" w:space="0" w:color="auto"/>
                  </w:divBdr>
                </w:div>
                <w:div w:id="753749092">
                  <w:marLeft w:val="480"/>
                  <w:marRight w:val="0"/>
                  <w:marTop w:val="0"/>
                  <w:marBottom w:val="0"/>
                  <w:divBdr>
                    <w:top w:val="none" w:sz="0" w:space="0" w:color="auto"/>
                    <w:left w:val="none" w:sz="0" w:space="0" w:color="auto"/>
                    <w:bottom w:val="none" w:sz="0" w:space="0" w:color="auto"/>
                    <w:right w:val="none" w:sz="0" w:space="0" w:color="auto"/>
                  </w:divBdr>
                </w:div>
                <w:div w:id="667051490">
                  <w:marLeft w:val="480"/>
                  <w:marRight w:val="0"/>
                  <w:marTop w:val="0"/>
                  <w:marBottom w:val="0"/>
                  <w:divBdr>
                    <w:top w:val="none" w:sz="0" w:space="0" w:color="auto"/>
                    <w:left w:val="none" w:sz="0" w:space="0" w:color="auto"/>
                    <w:bottom w:val="none" w:sz="0" w:space="0" w:color="auto"/>
                    <w:right w:val="none" w:sz="0" w:space="0" w:color="auto"/>
                  </w:divBdr>
                </w:div>
                <w:div w:id="443690919">
                  <w:marLeft w:val="480"/>
                  <w:marRight w:val="0"/>
                  <w:marTop w:val="0"/>
                  <w:marBottom w:val="0"/>
                  <w:divBdr>
                    <w:top w:val="none" w:sz="0" w:space="0" w:color="auto"/>
                    <w:left w:val="none" w:sz="0" w:space="0" w:color="auto"/>
                    <w:bottom w:val="none" w:sz="0" w:space="0" w:color="auto"/>
                    <w:right w:val="none" w:sz="0" w:space="0" w:color="auto"/>
                  </w:divBdr>
                </w:div>
                <w:div w:id="839931706">
                  <w:marLeft w:val="480"/>
                  <w:marRight w:val="0"/>
                  <w:marTop w:val="0"/>
                  <w:marBottom w:val="0"/>
                  <w:divBdr>
                    <w:top w:val="none" w:sz="0" w:space="0" w:color="auto"/>
                    <w:left w:val="none" w:sz="0" w:space="0" w:color="auto"/>
                    <w:bottom w:val="none" w:sz="0" w:space="0" w:color="auto"/>
                    <w:right w:val="none" w:sz="0" w:space="0" w:color="auto"/>
                  </w:divBdr>
                </w:div>
                <w:div w:id="1496803622">
                  <w:marLeft w:val="480"/>
                  <w:marRight w:val="0"/>
                  <w:marTop w:val="0"/>
                  <w:marBottom w:val="0"/>
                  <w:divBdr>
                    <w:top w:val="none" w:sz="0" w:space="0" w:color="auto"/>
                    <w:left w:val="none" w:sz="0" w:space="0" w:color="auto"/>
                    <w:bottom w:val="none" w:sz="0" w:space="0" w:color="auto"/>
                    <w:right w:val="none" w:sz="0" w:space="0" w:color="auto"/>
                  </w:divBdr>
                </w:div>
                <w:div w:id="87048933">
                  <w:marLeft w:val="480"/>
                  <w:marRight w:val="0"/>
                  <w:marTop w:val="0"/>
                  <w:marBottom w:val="0"/>
                  <w:divBdr>
                    <w:top w:val="none" w:sz="0" w:space="0" w:color="auto"/>
                    <w:left w:val="none" w:sz="0" w:space="0" w:color="auto"/>
                    <w:bottom w:val="none" w:sz="0" w:space="0" w:color="auto"/>
                    <w:right w:val="none" w:sz="0" w:space="0" w:color="auto"/>
                  </w:divBdr>
                </w:div>
                <w:div w:id="1465272311">
                  <w:marLeft w:val="480"/>
                  <w:marRight w:val="0"/>
                  <w:marTop w:val="0"/>
                  <w:marBottom w:val="0"/>
                  <w:divBdr>
                    <w:top w:val="none" w:sz="0" w:space="0" w:color="auto"/>
                    <w:left w:val="none" w:sz="0" w:space="0" w:color="auto"/>
                    <w:bottom w:val="none" w:sz="0" w:space="0" w:color="auto"/>
                    <w:right w:val="none" w:sz="0" w:space="0" w:color="auto"/>
                  </w:divBdr>
                </w:div>
                <w:div w:id="846939569">
                  <w:marLeft w:val="480"/>
                  <w:marRight w:val="0"/>
                  <w:marTop w:val="0"/>
                  <w:marBottom w:val="0"/>
                  <w:divBdr>
                    <w:top w:val="none" w:sz="0" w:space="0" w:color="auto"/>
                    <w:left w:val="none" w:sz="0" w:space="0" w:color="auto"/>
                    <w:bottom w:val="none" w:sz="0" w:space="0" w:color="auto"/>
                    <w:right w:val="none" w:sz="0" w:space="0" w:color="auto"/>
                  </w:divBdr>
                </w:div>
                <w:div w:id="179051660">
                  <w:marLeft w:val="480"/>
                  <w:marRight w:val="0"/>
                  <w:marTop w:val="0"/>
                  <w:marBottom w:val="0"/>
                  <w:divBdr>
                    <w:top w:val="none" w:sz="0" w:space="0" w:color="auto"/>
                    <w:left w:val="none" w:sz="0" w:space="0" w:color="auto"/>
                    <w:bottom w:val="none" w:sz="0" w:space="0" w:color="auto"/>
                    <w:right w:val="none" w:sz="0" w:space="0" w:color="auto"/>
                  </w:divBdr>
                </w:div>
                <w:div w:id="374819156">
                  <w:marLeft w:val="480"/>
                  <w:marRight w:val="0"/>
                  <w:marTop w:val="0"/>
                  <w:marBottom w:val="0"/>
                  <w:divBdr>
                    <w:top w:val="none" w:sz="0" w:space="0" w:color="auto"/>
                    <w:left w:val="none" w:sz="0" w:space="0" w:color="auto"/>
                    <w:bottom w:val="none" w:sz="0" w:space="0" w:color="auto"/>
                    <w:right w:val="none" w:sz="0" w:space="0" w:color="auto"/>
                  </w:divBdr>
                </w:div>
                <w:div w:id="1529492310">
                  <w:marLeft w:val="480"/>
                  <w:marRight w:val="0"/>
                  <w:marTop w:val="0"/>
                  <w:marBottom w:val="0"/>
                  <w:divBdr>
                    <w:top w:val="none" w:sz="0" w:space="0" w:color="auto"/>
                    <w:left w:val="none" w:sz="0" w:space="0" w:color="auto"/>
                    <w:bottom w:val="none" w:sz="0" w:space="0" w:color="auto"/>
                    <w:right w:val="none" w:sz="0" w:space="0" w:color="auto"/>
                  </w:divBdr>
                </w:div>
                <w:div w:id="1396510022">
                  <w:marLeft w:val="480"/>
                  <w:marRight w:val="0"/>
                  <w:marTop w:val="0"/>
                  <w:marBottom w:val="0"/>
                  <w:divBdr>
                    <w:top w:val="none" w:sz="0" w:space="0" w:color="auto"/>
                    <w:left w:val="none" w:sz="0" w:space="0" w:color="auto"/>
                    <w:bottom w:val="none" w:sz="0" w:space="0" w:color="auto"/>
                    <w:right w:val="none" w:sz="0" w:space="0" w:color="auto"/>
                  </w:divBdr>
                </w:div>
                <w:div w:id="1666593439">
                  <w:marLeft w:val="480"/>
                  <w:marRight w:val="0"/>
                  <w:marTop w:val="0"/>
                  <w:marBottom w:val="0"/>
                  <w:divBdr>
                    <w:top w:val="none" w:sz="0" w:space="0" w:color="auto"/>
                    <w:left w:val="none" w:sz="0" w:space="0" w:color="auto"/>
                    <w:bottom w:val="none" w:sz="0" w:space="0" w:color="auto"/>
                    <w:right w:val="none" w:sz="0" w:space="0" w:color="auto"/>
                  </w:divBdr>
                </w:div>
                <w:div w:id="1132140341">
                  <w:marLeft w:val="480"/>
                  <w:marRight w:val="0"/>
                  <w:marTop w:val="0"/>
                  <w:marBottom w:val="0"/>
                  <w:divBdr>
                    <w:top w:val="none" w:sz="0" w:space="0" w:color="auto"/>
                    <w:left w:val="none" w:sz="0" w:space="0" w:color="auto"/>
                    <w:bottom w:val="none" w:sz="0" w:space="0" w:color="auto"/>
                    <w:right w:val="none" w:sz="0" w:space="0" w:color="auto"/>
                  </w:divBdr>
                </w:div>
                <w:div w:id="843057689">
                  <w:marLeft w:val="480"/>
                  <w:marRight w:val="0"/>
                  <w:marTop w:val="0"/>
                  <w:marBottom w:val="0"/>
                  <w:divBdr>
                    <w:top w:val="none" w:sz="0" w:space="0" w:color="auto"/>
                    <w:left w:val="none" w:sz="0" w:space="0" w:color="auto"/>
                    <w:bottom w:val="none" w:sz="0" w:space="0" w:color="auto"/>
                    <w:right w:val="none" w:sz="0" w:space="0" w:color="auto"/>
                  </w:divBdr>
                </w:div>
                <w:div w:id="1765491599">
                  <w:marLeft w:val="480"/>
                  <w:marRight w:val="0"/>
                  <w:marTop w:val="0"/>
                  <w:marBottom w:val="0"/>
                  <w:divBdr>
                    <w:top w:val="none" w:sz="0" w:space="0" w:color="auto"/>
                    <w:left w:val="none" w:sz="0" w:space="0" w:color="auto"/>
                    <w:bottom w:val="none" w:sz="0" w:space="0" w:color="auto"/>
                    <w:right w:val="none" w:sz="0" w:space="0" w:color="auto"/>
                  </w:divBdr>
                </w:div>
                <w:div w:id="1181164037">
                  <w:marLeft w:val="480"/>
                  <w:marRight w:val="0"/>
                  <w:marTop w:val="0"/>
                  <w:marBottom w:val="0"/>
                  <w:divBdr>
                    <w:top w:val="none" w:sz="0" w:space="0" w:color="auto"/>
                    <w:left w:val="none" w:sz="0" w:space="0" w:color="auto"/>
                    <w:bottom w:val="none" w:sz="0" w:space="0" w:color="auto"/>
                    <w:right w:val="none" w:sz="0" w:space="0" w:color="auto"/>
                  </w:divBdr>
                </w:div>
                <w:div w:id="976910819">
                  <w:marLeft w:val="480"/>
                  <w:marRight w:val="0"/>
                  <w:marTop w:val="0"/>
                  <w:marBottom w:val="0"/>
                  <w:divBdr>
                    <w:top w:val="none" w:sz="0" w:space="0" w:color="auto"/>
                    <w:left w:val="none" w:sz="0" w:space="0" w:color="auto"/>
                    <w:bottom w:val="none" w:sz="0" w:space="0" w:color="auto"/>
                    <w:right w:val="none" w:sz="0" w:space="0" w:color="auto"/>
                  </w:divBdr>
                </w:div>
                <w:div w:id="242229879">
                  <w:marLeft w:val="480"/>
                  <w:marRight w:val="0"/>
                  <w:marTop w:val="0"/>
                  <w:marBottom w:val="0"/>
                  <w:divBdr>
                    <w:top w:val="none" w:sz="0" w:space="0" w:color="auto"/>
                    <w:left w:val="none" w:sz="0" w:space="0" w:color="auto"/>
                    <w:bottom w:val="none" w:sz="0" w:space="0" w:color="auto"/>
                    <w:right w:val="none" w:sz="0" w:space="0" w:color="auto"/>
                  </w:divBdr>
                </w:div>
              </w:divsChild>
            </w:div>
            <w:div w:id="316082333">
              <w:marLeft w:val="0"/>
              <w:marRight w:val="0"/>
              <w:marTop w:val="0"/>
              <w:marBottom w:val="0"/>
              <w:divBdr>
                <w:top w:val="none" w:sz="0" w:space="0" w:color="auto"/>
                <w:left w:val="none" w:sz="0" w:space="0" w:color="auto"/>
                <w:bottom w:val="none" w:sz="0" w:space="0" w:color="auto"/>
                <w:right w:val="none" w:sz="0" w:space="0" w:color="auto"/>
              </w:divBdr>
              <w:divsChild>
                <w:div w:id="1789198593">
                  <w:marLeft w:val="480"/>
                  <w:marRight w:val="0"/>
                  <w:marTop w:val="0"/>
                  <w:marBottom w:val="0"/>
                  <w:divBdr>
                    <w:top w:val="none" w:sz="0" w:space="0" w:color="auto"/>
                    <w:left w:val="none" w:sz="0" w:space="0" w:color="auto"/>
                    <w:bottom w:val="none" w:sz="0" w:space="0" w:color="auto"/>
                    <w:right w:val="none" w:sz="0" w:space="0" w:color="auto"/>
                  </w:divBdr>
                </w:div>
                <w:div w:id="1117021989">
                  <w:marLeft w:val="480"/>
                  <w:marRight w:val="0"/>
                  <w:marTop w:val="0"/>
                  <w:marBottom w:val="0"/>
                  <w:divBdr>
                    <w:top w:val="none" w:sz="0" w:space="0" w:color="auto"/>
                    <w:left w:val="none" w:sz="0" w:space="0" w:color="auto"/>
                    <w:bottom w:val="none" w:sz="0" w:space="0" w:color="auto"/>
                    <w:right w:val="none" w:sz="0" w:space="0" w:color="auto"/>
                  </w:divBdr>
                </w:div>
                <w:div w:id="1455561233">
                  <w:marLeft w:val="480"/>
                  <w:marRight w:val="0"/>
                  <w:marTop w:val="0"/>
                  <w:marBottom w:val="0"/>
                  <w:divBdr>
                    <w:top w:val="none" w:sz="0" w:space="0" w:color="auto"/>
                    <w:left w:val="none" w:sz="0" w:space="0" w:color="auto"/>
                    <w:bottom w:val="none" w:sz="0" w:space="0" w:color="auto"/>
                    <w:right w:val="none" w:sz="0" w:space="0" w:color="auto"/>
                  </w:divBdr>
                </w:div>
                <w:div w:id="873226446">
                  <w:marLeft w:val="480"/>
                  <w:marRight w:val="0"/>
                  <w:marTop w:val="0"/>
                  <w:marBottom w:val="0"/>
                  <w:divBdr>
                    <w:top w:val="none" w:sz="0" w:space="0" w:color="auto"/>
                    <w:left w:val="none" w:sz="0" w:space="0" w:color="auto"/>
                    <w:bottom w:val="none" w:sz="0" w:space="0" w:color="auto"/>
                    <w:right w:val="none" w:sz="0" w:space="0" w:color="auto"/>
                  </w:divBdr>
                </w:div>
                <w:div w:id="1258178035">
                  <w:marLeft w:val="480"/>
                  <w:marRight w:val="0"/>
                  <w:marTop w:val="0"/>
                  <w:marBottom w:val="0"/>
                  <w:divBdr>
                    <w:top w:val="none" w:sz="0" w:space="0" w:color="auto"/>
                    <w:left w:val="none" w:sz="0" w:space="0" w:color="auto"/>
                    <w:bottom w:val="none" w:sz="0" w:space="0" w:color="auto"/>
                    <w:right w:val="none" w:sz="0" w:space="0" w:color="auto"/>
                  </w:divBdr>
                </w:div>
                <w:div w:id="99686878">
                  <w:marLeft w:val="480"/>
                  <w:marRight w:val="0"/>
                  <w:marTop w:val="0"/>
                  <w:marBottom w:val="0"/>
                  <w:divBdr>
                    <w:top w:val="none" w:sz="0" w:space="0" w:color="auto"/>
                    <w:left w:val="none" w:sz="0" w:space="0" w:color="auto"/>
                    <w:bottom w:val="none" w:sz="0" w:space="0" w:color="auto"/>
                    <w:right w:val="none" w:sz="0" w:space="0" w:color="auto"/>
                  </w:divBdr>
                </w:div>
                <w:div w:id="879362394">
                  <w:marLeft w:val="480"/>
                  <w:marRight w:val="0"/>
                  <w:marTop w:val="0"/>
                  <w:marBottom w:val="0"/>
                  <w:divBdr>
                    <w:top w:val="none" w:sz="0" w:space="0" w:color="auto"/>
                    <w:left w:val="none" w:sz="0" w:space="0" w:color="auto"/>
                    <w:bottom w:val="none" w:sz="0" w:space="0" w:color="auto"/>
                    <w:right w:val="none" w:sz="0" w:space="0" w:color="auto"/>
                  </w:divBdr>
                </w:div>
                <w:div w:id="2022580251">
                  <w:marLeft w:val="480"/>
                  <w:marRight w:val="0"/>
                  <w:marTop w:val="0"/>
                  <w:marBottom w:val="0"/>
                  <w:divBdr>
                    <w:top w:val="none" w:sz="0" w:space="0" w:color="auto"/>
                    <w:left w:val="none" w:sz="0" w:space="0" w:color="auto"/>
                    <w:bottom w:val="none" w:sz="0" w:space="0" w:color="auto"/>
                    <w:right w:val="none" w:sz="0" w:space="0" w:color="auto"/>
                  </w:divBdr>
                </w:div>
                <w:div w:id="1440488511">
                  <w:marLeft w:val="480"/>
                  <w:marRight w:val="0"/>
                  <w:marTop w:val="0"/>
                  <w:marBottom w:val="0"/>
                  <w:divBdr>
                    <w:top w:val="none" w:sz="0" w:space="0" w:color="auto"/>
                    <w:left w:val="none" w:sz="0" w:space="0" w:color="auto"/>
                    <w:bottom w:val="none" w:sz="0" w:space="0" w:color="auto"/>
                    <w:right w:val="none" w:sz="0" w:space="0" w:color="auto"/>
                  </w:divBdr>
                </w:div>
                <w:div w:id="90471215">
                  <w:marLeft w:val="480"/>
                  <w:marRight w:val="0"/>
                  <w:marTop w:val="0"/>
                  <w:marBottom w:val="0"/>
                  <w:divBdr>
                    <w:top w:val="none" w:sz="0" w:space="0" w:color="auto"/>
                    <w:left w:val="none" w:sz="0" w:space="0" w:color="auto"/>
                    <w:bottom w:val="none" w:sz="0" w:space="0" w:color="auto"/>
                    <w:right w:val="none" w:sz="0" w:space="0" w:color="auto"/>
                  </w:divBdr>
                </w:div>
                <w:div w:id="706296680">
                  <w:marLeft w:val="480"/>
                  <w:marRight w:val="0"/>
                  <w:marTop w:val="0"/>
                  <w:marBottom w:val="0"/>
                  <w:divBdr>
                    <w:top w:val="none" w:sz="0" w:space="0" w:color="auto"/>
                    <w:left w:val="none" w:sz="0" w:space="0" w:color="auto"/>
                    <w:bottom w:val="none" w:sz="0" w:space="0" w:color="auto"/>
                    <w:right w:val="none" w:sz="0" w:space="0" w:color="auto"/>
                  </w:divBdr>
                </w:div>
                <w:div w:id="655960414">
                  <w:marLeft w:val="480"/>
                  <w:marRight w:val="0"/>
                  <w:marTop w:val="0"/>
                  <w:marBottom w:val="0"/>
                  <w:divBdr>
                    <w:top w:val="none" w:sz="0" w:space="0" w:color="auto"/>
                    <w:left w:val="none" w:sz="0" w:space="0" w:color="auto"/>
                    <w:bottom w:val="none" w:sz="0" w:space="0" w:color="auto"/>
                    <w:right w:val="none" w:sz="0" w:space="0" w:color="auto"/>
                  </w:divBdr>
                </w:div>
                <w:div w:id="1098333127">
                  <w:marLeft w:val="480"/>
                  <w:marRight w:val="0"/>
                  <w:marTop w:val="0"/>
                  <w:marBottom w:val="0"/>
                  <w:divBdr>
                    <w:top w:val="none" w:sz="0" w:space="0" w:color="auto"/>
                    <w:left w:val="none" w:sz="0" w:space="0" w:color="auto"/>
                    <w:bottom w:val="none" w:sz="0" w:space="0" w:color="auto"/>
                    <w:right w:val="none" w:sz="0" w:space="0" w:color="auto"/>
                  </w:divBdr>
                </w:div>
                <w:div w:id="2088456797">
                  <w:marLeft w:val="480"/>
                  <w:marRight w:val="0"/>
                  <w:marTop w:val="0"/>
                  <w:marBottom w:val="0"/>
                  <w:divBdr>
                    <w:top w:val="none" w:sz="0" w:space="0" w:color="auto"/>
                    <w:left w:val="none" w:sz="0" w:space="0" w:color="auto"/>
                    <w:bottom w:val="none" w:sz="0" w:space="0" w:color="auto"/>
                    <w:right w:val="none" w:sz="0" w:space="0" w:color="auto"/>
                  </w:divBdr>
                </w:div>
                <w:div w:id="1988171572">
                  <w:marLeft w:val="480"/>
                  <w:marRight w:val="0"/>
                  <w:marTop w:val="0"/>
                  <w:marBottom w:val="0"/>
                  <w:divBdr>
                    <w:top w:val="none" w:sz="0" w:space="0" w:color="auto"/>
                    <w:left w:val="none" w:sz="0" w:space="0" w:color="auto"/>
                    <w:bottom w:val="none" w:sz="0" w:space="0" w:color="auto"/>
                    <w:right w:val="none" w:sz="0" w:space="0" w:color="auto"/>
                  </w:divBdr>
                </w:div>
                <w:div w:id="2096393331">
                  <w:marLeft w:val="480"/>
                  <w:marRight w:val="0"/>
                  <w:marTop w:val="0"/>
                  <w:marBottom w:val="0"/>
                  <w:divBdr>
                    <w:top w:val="none" w:sz="0" w:space="0" w:color="auto"/>
                    <w:left w:val="none" w:sz="0" w:space="0" w:color="auto"/>
                    <w:bottom w:val="none" w:sz="0" w:space="0" w:color="auto"/>
                    <w:right w:val="none" w:sz="0" w:space="0" w:color="auto"/>
                  </w:divBdr>
                </w:div>
                <w:div w:id="1500316328">
                  <w:marLeft w:val="480"/>
                  <w:marRight w:val="0"/>
                  <w:marTop w:val="0"/>
                  <w:marBottom w:val="0"/>
                  <w:divBdr>
                    <w:top w:val="none" w:sz="0" w:space="0" w:color="auto"/>
                    <w:left w:val="none" w:sz="0" w:space="0" w:color="auto"/>
                    <w:bottom w:val="none" w:sz="0" w:space="0" w:color="auto"/>
                    <w:right w:val="none" w:sz="0" w:space="0" w:color="auto"/>
                  </w:divBdr>
                </w:div>
                <w:div w:id="1128821986">
                  <w:marLeft w:val="480"/>
                  <w:marRight w:val="0"/>
                  <w:marTop w:val="0"/>
                  <w:marBottom w:val="0"/>
                  <w:divBdr>
                    <w:top w:val="none" w:sz="0" w:space="0" w:color="auto"/>
                    <w:left w:val="none" w:sz="0" w:space="0" w:color="auto"/>
                    <w:bottom w:val="none" w:sz="0" w:space="0" w:color="auto"/>
                    <w:right w:val="none" w:sz="0" w:space="0" w:color="auto"/>
                  </w:divBdr>
                </w:div>
                <w:div w:id="1589537609">
                  <w:marLeft w:val="480"/>
                  <w:marRight w:val="0"/>
                  <w:marTop w:val="0"/>
                  <w:marBottom w:val="0"/>
                  <w:divBdr>
                    <w:top w:val="none" w:sz="0" w:space="0" w:color="auto"/>
                    <w:left w:val="none" w:sz="0" w:space="0" w:color="auto"/>
                    <w:bottom w:val="none" w:sz="0" w:space="0" w:color="auto"/>
                    <w:right w:val="none" w:sz="0" w:space="0" w:color="auto"/>
                  </w:divBdr>
                </w:div>
                <w:div w:id="395667095">
                  <w:marLeft w:val="480"/>
                  <w:marRight w:val="0"/>
                  <w:marTop w:val="0"/>
                  <w:marBottom w:val="0"/>
                  <w:divBdr>
                    <w:top w:val="none" w:sz="0" w:space="0" w:color="auto"/>
                    <w:left w:val="none" w:sz="0" w:space="0" w:color="auto"/>
                    <w:bottom w:val="none" w:sz="0" w:space="0" w:color="auto"/>
                    <w:right w:val="none" w:sz="0" w:space="0" w:color="auto"/>
                  </w:divBdr>
                </w:div>
                <w:div w:id="841898163">
                  <w:marLeft w:val="480"/>
                  <w:marRight w:val="0"/>
                  <w:marTop w:val="0"/>
                  <w:marBottom w:val="0"/>
                  <w:divBdr>
                    <w:top w:val="none" w:sz="0" w:space="0" w:color="auto"/>
                    <w:left w:val="none" w:sz="0" w:space="0" w:color="auto"/>
                    <w:bottom w:val="none" w:sz="0" w:space="0" w:color="auto"/>
                    <w:right w:val="none" w:sz="0" w:space="0" w:color="auto"/>
                  </w:divBdr>
                </w:div>
                <w:div w:id="1237856482">
                  <w:marLeft w:val="480"/>
                  <w:marRight w:val="0"/>
                  <w:marTop w:val="0"/>
                  <w:marBottom w:val="0"/>
                  <w:divBdr>
                    <w:top w:val="none" w:sz="0" w:space="0" w:color="auto"/>
                    <w:left w:val="none" w:sz="0" w:space="0" w:color="auto"/>
                    <w:bottom w:val="none" w:sz="0" w:space="0" w:color="auto"/>
                    <w:right w:val="none" w:sz="0" w:space="0" w:color="auto"/>
                  </w:divBdr>
                </w:div>
                <w:div w:id="740449582">
                  <w:marLeft w:val="480"/>
                  <w:marRight w:val="0"/>
                  <w:marTop w:val="0"/>
                  <w:marBottom w:val="0"/>
                  <w:divBdr>
                    <w:top w:val="none" w:sz="0" w:space="0" w:color="auto"/>
                    <w:left w:val="none" w:sz="0" w:space="0" w:color="auto"/>
                    <w:bottom w:val="none" w:sz="0" w:space="0" w:color="auto"/>
                    <w:right w:val="none" w:sz="0" w:space="0" w:color="auto"/>
                  </w:divBdr>
                </w:div>
                <w:div w:id="1119686498">
                  <w:marLeft w:val="480"/>
                  <w:marRight w:val="0"/>
                  <w:marTop w:val="0"/>
                  <w:marBottom w:val="0"/>
                  <w:divBdr>
                    <w:top w:val="none" w:sz="0" w:space="0" w:color="auto"/>
                    <w:left w:val="none" w:sz="0" w:space="0" w:color="auto"/>
                    <w:bottom w:val="none" w:sz="0" w:space="0" w:color="auto"/>
                    <w:right w:val="none" w:sz="0" w:space="0" w:color="auto"/>
                  </w:divBdr>
                </w:div>
                <w:div w:id="1338191307">
                  <w:marLeft w:val="480"/>
                  <w:marRight w:val="0"/>
                  <w:marTop w:val="0"/>
                  <w:marBottom w:val="0"/>
                  <w:divBdr>
                    <w:top w:val="none" w:sz="0" w:space="0" w:color="auto"/>
                    <w:left w:val="none" w:sz="0" w:space="0" w:color="auto"/>
                    <w:bottom w:val="none" w:sz="0" w:space="0" w:color="auto"/>
                    <w:right w:val="none" w:sz="0" w:space="0" w:color="auto"/>
                  </w:divBdr>
                </w:div>
                <w:div w:id="676881619">
                  <w:marLeft w:val="480"/>
                  <w:marRight w:val="0"/>
                  <w:marTop w:val="0"/>
                  <w:marBottom w:val="0"/>
                  <w:divBdr>
                    <w:top w:val="none" w:sz="0" w:space="0" w:color="auto"/>
                    <w:left w:val="none" w:sz="0" w:space="0" w:color="auto"/>
                    <w:bottom w:val="none" w:sz="0" w:space="0" w:color="auto"/>
                    <w:right w:val="none" w:sz="0" w:space="0" w:color="auto"/>
                  </w:divBdr>
                </w:div>
                <w:div w:id="1616906450">
                  <w:marLeft w:val="480"/>
                  <w:marRight w:val="0"/>
                  <w:marTop w:val="0"/>
                  <w:marBottom w:val="0"/>
                  <w:divBdr>
                    <w:top w:val="none" w:sz="0" w:space="0" w:color="auto"/>
                    <w:left w:val="none" w:sz="0" w:space="0" w:color="auto"/>
                    <w:bottom w:val="none" w:sz="0" w:space="0" w:color="auto"/>
                    <w:right w:val="none" w:sz="0" w:space="0" w:color="auto"/>
                  </w:divBdr>
                </w:div>
                <w:div w:id="1090852152">
                  <w:marLeft w:val="480"/>
                  <w:marRight w:val="0"/>
                  <w:marTop w:val="0"/>
                  <w:marBottom w:val="0"/>
                  <w:divBdr>
                    <w:top w:val="none" w:sz="0" w:space="0" w:color="auto"/>
                    <w:left w:val="none" w:sz="0" w:space="0" w:color="auto"/>
                    <w:bottom w:val="none" w:sz="0" w:space="0" w:color="auto"/>
                    <w:right w:val="none" w:sz="0" w:space="0" w:color="auto"/>
                  </w:divBdr>
                </w:div>
                <w:div w:id="810564394">
                  <w:marLeft w:val="480"/>
                  <w:marRight w:val="0"/>
                  <w:marTop w:val="0"/>
                  <w:marBottom w:val="0"/>
                  <w:divBdr>
                    <w:top w:val="none" w:sz="0" w:space="0" w:color="auto"/>
                    <w:left w:val="none" w:sz="0" w:space="0" w:color="auto"/>
                    <w:bottom w:val="none" w:sz="0" w:space="0" w:color="auto"/>
                    <w:right w:val="none" w:sz="0" w:space="0" w:color="auto"/>
                  </w:divBdr>
                </w:div>
                <w:div w:id="416827383">
                  <w:marLeft w:val="480"/>
                  <w:marRight w:val="0"/>
                  <w:marTop w:val="0"/>
                  <w:marBottom w:val="0"/>
                  <w:divBdr>
                    <w:top w:val="none" w:sz="0" w:space="0" w:color="auto"/>
                    <w:left w:val="none" w:sz="0" w:space="0" w:color="auto"/>
                    <w:bottom w:val="none" w:sz="0" w:space="0" w:color="auto"/>
                    <w:right w:val="none" w:sz="0" w:space="0" w:color="auto"/>
                  </w:divBdr>
                </w:div>
                <w:div w:id="929433487">
                  <w:marLeft w:val="480"/>
                  <w:marRight w:val="0"/>
                  <w:marTop w:val="0"/>
                  <w:marBottom w:val="0"/>
                  <w:divBdr>
                    <w:top w:val="none" w:sz="0" w:space="0" w:color="auto"/>
                    <w:left w:val="none" w:sz="0" w:space="0" w:color="auto"/>
                    <w:bottom w:val="none" w:sz="0" w:space="0" w:color="auto"/>
                    <w:right w:val="none" w:sz="0" w:space="0" w:color="auto"/>
                  </w:divBdr>
                </w:div>
                <w:div w:id="877938381">
                  <w:marLeft w:val="480"/>
                  <w:marRight w:val="0"/>
                  <w:marTop w:val="0"/>
                  <w:marBottom w:val="0"/>
                  <w:divBdr>
                    <w:top w:val="none" w:sz="0" w:space="0" w:color="auto"/>
                    <w:left w:val="none" w:sz="0" w:space="0" w:color="auto"/>
                    <w:bottom w:val="none" w:sz="0" w:space="0" w:color="auto"/>
                    <w:right w:val="none" w:sz="0" w:space="0" w:color="auto"/>
                  </w:divBdr>
                </w:div>
                <w:div w:id="2115401052">
                  <w:marLeft w:val="480"/>
                  <w:marRight w:val="0"/>
                  <w:marTop w:val="0"/>
                  <w:marBottom w:val="0"/>
                  <w:divBdr>
                    <w:top w:val="none" w:sz="0" w:space="0" w:color="auto"/>
                    <w:left w:val="none" w:sz="0" w:space="0" w:color="auto"/>
                    <w:bottom w:val="none" w:sz="0" w:space="0" w:color="auto"/>
                    <w:right w:val="none" w:sz="0" w:space="0" w:color="auto"/>
                  </w:divBdr>
                </w:div>
                <w:div w:id="1832678842">
                  <w:marLeft w:val="480"/>
                  <w:marRight w:val="0"/>
                  <w:marTop w:val="0"/>
                  <w:marBottom w:val="0"/>
                  <w:divBdr>
                    <w:top w:val="none" w:sz="0" w:space="0" w:color="auto"/>
                    <w:left w:val="none" w:sz="0" w:space="0" w:color="auto"/>
                    <w:bottom w:val="none" w:sz="0" w:space="0" w:color="auto"/>
                    <w:right w:val="none" w:sz="0" w:space="0" w:color="auto"/>
                  </w:divBdr>
                </w:div>
                <w:div w:id="214120382">
                  <w:marLeft w:val="480"/>
                  <w:marRight w:val="0"/>
                  <w:marTop w:val="0"/>
                  <w:marBottom w:val="0"/>
                  <w:divBdr>
                    <w:top w:val="none" w:sz="0" w:space="0" w:color="auto"/>
                    <w:left w:val="none" w:sz="0" w:space="0" w:color="auto"/>
                    <w:bottom w:val="none" w:sz="0" w:space="0" w:color="auto"/>
                    <w:right w:val="none" w:sz="0" w:space="0" w:color="auto"/>
                  </w:divBdr>
                </w:div>
                <w:div w:id="697394975">
                  <w:marLeft w:val="480"/>
                  <w:marRight w:val="0"/>
                  <w:marTop w:val="0"/>
                  <w:marBottom w:val="0"/>
                  <w:divBdr>
                    <w:top w:val="none" w:sz="0" w:space="0" w:color="auto"/>
                    <w:left w:val="none" w:sz="0" w:space="0" w:color="auto"/>
                    <w:bottom w:val="none" w:sz="0" w:space="0" w:color="auto"/>
                    <w:right w:val="none" w:sz="0" w:space="0" w:color="auto"/>
                  </w:divBdr>
                </w:div>
                <w:div w:id="966161509">
                  <w:marLeft w:val="480"/>
                  <w:marRight w:val="0"/>
                  <w:marTop w:val="0"/>
                  <w:marBottom w:val="0"/>
                  <w:divBdr>
                    <w:top w:val="none" w:sz="0" w:space="0" w:color="auto"/>
                    <w:left w:val="none" w:sz="0" w:space="0" w:color="auto"/>
                    <w:bottom w:val="none" w:sz="0" w:space="0" w:color="auto"/>
                    <w:right w:val="none" w:sz="0" w:space="0" w:color="auto"/>
                  </w:divBdr>
                </w:div>
                <w:div w:id="2071533716">
                  <w:marLeft w:val="480"/>
                  <w:marRight w:val="0"/>
                  <w:marTop w:val="0"/>
                  <w:marBottom w:val="0"/>
                  <w:divBdr>
                    <w:top w:val="none" w:sz="0" w:space="0" w:color="auto"/>
                    <w:left w:val="none" w:sz="0" w:space="0" w:color="auto"/>
                    <w:bottom w:val="none" w:sz="0" w:space="0" w:color="auto"/>
                    <w:right w:val="none" w:sz="0" w:space="0" w:color="auto"/>
                  </w:divBdr>
                </w:div>
                <w:div w:id="1486823748">
                  <w:marLeft w:val="480"/>
                  <w:marRight w:val="0"/>
                  <w:marTop w:val="0"/>
                  <w:marBottom w:val="0"/>
                  <w:divBdr>
                    <w:top w:val="none" w:sz="0" w:space="0" w:color="auto"/>
                    <w:left w:val="none" w:sz="0" w:space="0" w:color="auto"/>
                    <w:bottom w:val="none" w:sz="0" w:space="0" w:color="auto"/>
                    <w:right w:val="none" w:sz="0" w:space="0" w:color="auto"/>
                  </w:divBdr>
                </w:div>
                <w:div w:id="183128841">
                  <w:marLeft w:val="480"/>
                  <w:marRight w:val="0"/>
                  <w:marTop w:val="0"/>
                  <w:marBottom w:val="0"/>
                  <w:divBdr>
                    <w:top w:val="none" w:sz="0" w:space="0" w:color="auto"/>
                    <w:left w:val="none" w:sz="0" w:space="0" w:color="auto"/>
                    <w:bottom w:val="none" w:sz="0" w:space="0" w:color="auto"/>
                    <w:right w:val="none" w:sz="0" w:space="0" w:color="auto"/>
                  </w:divBdr>
                </w:div>
                <w:div w:id="513761900">
                  <w:marLeft w:val="480"/>
                  <w:marRight w:val="0"/>
                  <w:marTop w:val="0"/>
                  <w:marBottom w:val="0"/>
                  <w:divBdr>
                    <w:top w:val="none" w:sz="0" w:space="0" w:color="auto"/>
                    <w:left w:val="none" w:sz="0" w:space="0" w:color="auto"/>
                    <w:bottom w:val="none" w:sz="0" w:space="0" w:color="auto"/>
                    <w:right w:val="none" w:sz="0" w:space="0" w:color="auto"/>
                  </w:divBdr>
                </w:div>
                <w:div w:id="1623028796">
                  <w:marLeft w:val="480"/>
                  <w:marRight w:val="0"/>
                  <w:marTop w:val="0"/>
                  <w:marBottom w:val="0"/>
                  <w:divBdr>
                    <w:top w:val="none" w:sz="0" w:space="0" w:color="auto"/>
                    <w:left w:val="none" w:sz="0" w:space="0" w:color="auto"/>
                    <w:bottom w:val="none" w:sz="0" w:space="0" w:color="auto"/>
                    <w:right w:val="none" w:sz="0" w:space="0" w:color="auto"/>
                  </w:divBdr>
                </w:div>
                <w:div w:id="606625313">
                  <w:marLeft w:val="480"/>
                  <w:marRight w:val="0"/>
                  <w:marTop w:val="0"/>
                  <w:marBottom w:val="0"/>
                  <w:divBdr>
                    <w:top w:val="none" w:sz="0" w:space="0" w:color="auto"/>
                    <w:left w:val="none" w:sz="0" w:space="0" w:color="auto"/>
                    <w:bottom w:val="none" w:sz="0" w:space="0" w:color="auto"/>
                    <w:right w:val="none" w:sz="0" w:space="0" w:color="auto"/>
                  </w:divBdr>
                </w:div>
                <w:div w:id="1816296871">
                  <w:marLeft w:val="480"/>
                  <w:marRight w:val="0"/>
                  <w:marTop w:val="0"/>
                  <w:marBottom w:val="0"/>
                  <w:divBdr>
                    <w:top w:val="none" w:sz="0" w:space="0" w:color="auto"/>
                    <w:left w:val="none" w:sz="0" w:space="0" w:color="auto"/>
                    <w:bottom w:val="none" w:sz="0" w:space="0" w:color="auto"/>
                    <w:right w:val="none" w:sz="0" w:space="0" w:color="auto"/>
                  </w:divBdr>
                </w:div>
                <w:div w:id="684747644">
                  <w:marLeft w:val="480"/>
                  <w:marRight w:val="0"/>
                  <w:marTop w:val="0"/>
                  <w:marBottom w:val="0"/>
                  <w:divBdr>
                    <w:top w:val="none" w:sz="0" w:space="0" w:color="auto"/>
                    <w:left w:val="none" w:sz="0" w:space="0" w:color="auto"/>
                    <w:bottom w:val="none" w:sz="0" w:space="0" w:color="auto"/>
                    <w:right w:val="none" w:sz="0" w:space="0" w:color="auto"/>
                  </w:divBdr>
                </w:div>
                <w:div w:id="1865366061">
                  <w:marLeft w:val="480"/>
                  <w:marRight w:val="0"/>
                  <w:marTop w:val="0"/>
                  <w:marBottom w:val="0"/>
                  <w:divBdr>
                    <w:top w:val="none" w:sz="0" w:space="0" w:color="auto"/>
                    <w:left w:val="none" w:sz="0" w:space="0" w:color="auto"/>
                    <w:bottom w:val="none" w:sz="0" w:space="0" w:color="auto"/>
                    <w:right w:val="none" w:sz="0" w:space="0" w:color="auto"/>
                  </w:divBdr>
                </w:div>
                <w:div w:id="577592623">
                  <w:marLeft w:val="480"/>
                  <w:marRight w:val="0"/>
                  <w:marTop w:val="0"/>
                  <w:marBottom w:val="0"/>
                  <w:divBdr>
                    <w:top w:val="none" w:sz="0" w:space="0" w:color="auto"/>
                    <w:left w:val="none" w:sz="0" w:space="0" w:color="auto"/>
                    <w:bottom w:val="none" w:sz="0" w:space="0" w:color="auto"/>
                    <w:right w:val="none" w:sz="0" w:space="0" w:color="auto"/>
                  </w:divBdr>
                </w:div>
                <w:div w:id="697436866">
                  <w:marLeft w:val="480"/>
                  <w:marRight w:val="0"/>
                  <w:marTop w:val="0"/>
                  <w:marBottom w:val="0"/>
                  <w:divBdr>
                    <w:top w:val="none" w:sz="0" w:space="0" w:color="auto"/>
                    <w:left w:val="none" w:sz="0" w:space="0" w:color="auto"/>
                    <w:bottom w:val="none" w:sz="0" w:space="0" w:color="auto"/>
                    <w:right w:val="none" w:sz="0" w:space="0" w:color="auto"/>
                  </w:divBdr>
                </w:div>
                <w:div w:id="1953440024">
                  <w:marLeft w:val="480"/>
                  <w:marRight w:val="0"/>
                  <w:marTop w:val="0"/>
                  <w:marBottom w:val="0"/>
                  <w:divBdr>
                    <w:top w:val="none" w:sz="0" w:space="0" w:color="auto"/>
                    <w:left w:val="none" w:sz="0" w:space="0" w:color="auto"/>
                    <w:bottom w:val="none" w:sz="0" w:space="0" w:color="auto"/>
                    <w:right w:val="none" w:sz="0" w:space="0" w:color="auto"/>
                  </w:divBdr>
                </w:div>
                <w:div w:id="1300960920">
                  <w:marLeft w:val="480"/>
                  <w:marRight w:val="0"/>
                  <w:marTop w:val="0"/>
                  <w:marBottom w:val="0"/>
                  <w:divBdr>
                    <w:top w:val="none" w:sz="0" w:space="0" w:color="auto"/>
                    <w:left w:val="none" w:sz="0" w:space="0" w:color="auto"/>
                    <w:bottom w:val="none" w:sz="0" w:space="0" w:color="auto"/>
                    <w:right w:val="none" w:sz="0" w:space="0" w:color="auto"/>
                  </w:divBdr>
                </w:div>
                <w:div w:id="890264269">
                  <w:marLeft w:val="480"/>
                  <w:marRight w:val="0"/>
                  <w:marTop w:val="0"/>
                  <w:marBottom w:val="0"/>
                  <w:divBdr>
                    <w:top w:val="none" w:sz="0" w:space="0" w:color="auto"/>
                    <w:left w:val="none" w:sz="0" w:space="0" w:color="auto"/>
                    <w:bottom w:val="none" w:sz="0" w:space="0" w:color="auto"/>
                    <w:right w:val="none" w:sz="0" w:space="0" w:color="auto"/>
                  </w:divBdr>
                </w:div>
                <w:div w:id="1305551341">
                  <w:marLeft w:val="480"/>
                  <w:marRight w:val="0"/>
                  <w:marTop w:val="0"/>
                  <w:marBottom w:val="0"/>
                  <w:divBdr>
                    <w:top w:val="none" w:sz="0" w:space="0" w:color="auto"/>
                    <w:left w:val="none" w:sz="0" w:space="0" w:color="auto"/>
                    <w:bottom w:val="none" w:sz="0" w:space="0" w:color="auto"/>
                    <w:right w:val="none" w:sz="0" w:space="0" w:color="auto"/>
                  </w:divBdr>
                </w:div>
                <w:div w:id="1672678346">
                  <w:marLeft w:val="480"/>
                  <w:marRight w:val="0"/>
                  <w:marTop w:val="0"/>
                  <w:marBottom w:val="0"/>
                  <w:divBdr>
                    <w:top w:val="none" w:sz="0" w:space="0" w:color="auto"/>
                    <w:left w:val="none" w:sz="0" w:space="0" w:color="auto"/>
                    <w:bottom w:val="none" w:sz="0" w:space="0" w:color="auto"/>
                    <w:right w:val="none" w:sz="0" w:space="0" w:color="auto"/>
                  </w:divBdr>
                </w:div>
                <w:div w:id="926842577">
                  <w:marLeft w:val="480"/>
                  <w:marRight w:val="0"/>
                  <w:marTop w:val="0"/>
                  <w:marBottom w:val="0"/>
                  <w:divBdr>
                    <w:top w:val="none" w:sz="0" w:space="0" w:color="auto"/>
                    <w:left w:val="none" w:sz="0" w:space="0" w:color="auto"/>
                    <w:bottom w:val="none" w:sz="0" w:space="0" w:color="auto"/>
                    <w:right w:val="none" w:sz="0" w:space="0" w:color="auto"/>
                  </w:divBdr>
                </w:div>
                <w:div w:id="1462721517">
                  <w:marLeft w:val="480"/>
                  <w:marRight w:val="0"/>
                  <w:marTop w:val="0"/>
                  <w:marBottom w:val="0"/>
                  <w:divBdr>
                    <w:top w:val="none" w:sz="0" w:space="0" w:color="auto"/>
                    <w:left w:val="none" w:sz="0" w:space="0" w:color="auto"/>
                    <w:bottom w:val="none" w:sz="0" w:space="0" w:color="auto"/>
                    <w:right w:val="none" w:sz="0" w:space="0" w:color="auto"/>
                  </w:divBdr>
                </w:div>
                <w:div w:id="1212961767">
                  <w:marLeft w:val="480"/>
                  <w:marRight w:val="0"/>
                  <w:marTop w:val="0"/>
                  <w:marBottom w:val="0"/>
                  <w:divBdr>
                    <w:top w:val="none" w:sz="0" w:space="0" w:color="auto"/>
                    <w:left w:val="none" w:sz="0" w:space="0" w:color="auto"/>
                    <w:bottom w:val="none" w:sz="0" w:space="0" w:color="auto"/>
                    <w:right w:val="none" w:sz="0" w:space="0" w:color="auto"/>
                  </w:divBdr>
                </w:div>
                <w:div w:id="450441660">
                  <w:marLeft w:val="480"/>
                  <w:marRight w:val="0"/>
                  <w:marTop w:val="0"/>
                  <w:marBottom w:val="0"/>
                  <w:divBdr>
                    <w:top w:val="none" w:sz="0" w:space="0" w:color="auto"/>
                    <w:left w:val="none" w:sz="0" w:space="0" w:color="auto"/>
                    <w:bottom w:val="none" w:sz="0" w:space="0" w:color="auto"/>
                    <w:right w:val="none" w:sz="0" w:space="0" w:color="auto"/>
                  </w:divBdr>
                </w:div>
                <w:div w:id="216745079">
                  <w:marLeft w:val="480"/>
                  <w:marRight w:val="0"/>
                  <w:marTop w:val="0"/>
                  <w:marBottom w:val="0"/>
                  <w:divBdr>
                    <w:top w:val="none" w:sz="0" w:space="0" w:color="auto"/>
                    <w:left w:val="none" w:sz="0" w:space="0" w:color="auto"/>
                    <w:bottom w:val="none" w:sz="0" w:space="0" w:color="auto"/>
                    <w:right w:val="none" w:sz="0" w:space="0" w:color="auto"/>
                  </w:divBdr>
                </w:div>
                <w:div w:id="458577075">
                  <w:marLeft w:val="480"/>
                  <w:marRight w:val="0"/>
                  <w:marTop w:val="0"/>
                  <w:marBottom w:val="0"/>
                  <w:divBdr>
                    <w:top w:val="none" w:sz="0" w:space="0" w:color="auto"/>
                    <w:left w:val="none" w:sz="0" w:space="0" w:color="auto"/>
                    <w:bottom w:val="none" w:sz="0" w:space="0" w:color="auto"/>
                    <w:right w:val="none" w:sz="0" w:space="0" w:color="auto"/>
                  </w:divBdr>
                </w:div>
                <w:div w:id="843326747">
                  <w:marLeft w:val="480"/>
                  <w:marRight w:val="0"/>
                  <w:marTop w:val="0"/>
                  <w:marBottom w:val="0"/>
                  <w:divBdr>
                    <w:top w:val="none" w:sz="0" w:space="0" w:color="auto"/>
                    <w:left w:val="none" w:sz="0" w:space="0" w:color="auto"/>
                    <w:bottom w:val="none" w:sz="0" w:space="0" w:color="auto"/>
                    <w:right w:val="none" w:sz="0" w:space="0" w:color="auto"/>
                  </w:divBdr>
                </w:div>
                <w:div w:id="1620335708">
                  <w:marLeft w:val="480"/>
                  <w:marRight w:val="0"/>
                  <w:marTop w:val="0"/>
                  <w:marBottom w:val="0"/>
                  <w:divBdr>
                    <w:top w:val="none" w:sz="0" w:space="0" w:color="auto"/>
                    <w:left w:val="none" w:sz="0" w:space="0" w:color="auto"/>
                    <w:bottom w:val="none" w:sz="0" w:space="0" w:color="auto"/>
                    <w:right w:val="none" w:sz="0" w:space="0" w:color="auto"/>
                  </w:divBdr>
                </w:div>
                <w:div w:id="1769427268">
                  <w:marLeft w:val="480"/>
                  <w:marRight w:val="0"/>
                  <w:marTop w:val="0"/>
                  <w:marBottom w:val="0"/>
                  <w:divBdr>
                    <w:top w:val="none" w:sz="0" w:space="0" w:color="auto"/>
                    <w:left w:val="none" w:sz="0" w:space="0" w:color="auto"/>
                    <w:bottom w:val="none" w:sz="0" w:space="0" w:color="auto"/>
                    <w:right w:val="none" w:sz="0" w:space="0" w:color="auto"/>
                  </w:divBdr>
                </w:div>
                <w:div w:id="1244293315">
                  <w:marLeft w:val="480"/>
                  <w:marRight w:val="0"/>
                  <w:marTop w:val="0"/>
                  <w:marBottom w:val="0"/>
                  <w:divBdr>
                    <w:top w:val="none" w:sz="0" w:space="0" w:color="auto"/>
                    <w:left w:val="none" w:sz="0" w:space="0" w:color="auto"/>
                    <w:bottom w:val="none" w:sz="0" w:space="0" w:color="auto"/>
                    <w:right w:val="none" w:sz="0" w:space="0" w:color="auto"/>
                  </w:divBdr>
                </w:div>
                <w:div w:id="293145692">
                  <w:marLeft w:val="480"/>
                  <w:marRight w:val="0"/>
                  <w:marTop w:val="0"/>
                  <w:marBottom w:val="0"/>
                  <w:divBdr>
                    <w:top w:val="none" w:sz="0" w:space="0" w:color="auto"/>
                    <w:left w:val="none" w:sz="0" w:space="0" w:color="auto"/>
                    <w:bottom w:val="none" w:sz="0" w:space="0" w:color="auto"/>
                    <w:right w:val="none" w:sz="0" w:space="0" w:color="auto"/>
                  </w:divBdr>
                </w:div>
                <w:div w:id="258100888">
                  <w:marLeft w:val="480"/>
                  <w:marRight w:val="0"/>
                  <w:marTop w:val="0"/>
                  <w:marBottom w:val="0"/>
                  <w:divBdr>
                    <w:top w:val="none" w:sz="0" w:space="0" w:color="auto"/>
                    <w:left w:val="none" w:sz="0" w:space="0" w:color="auto"/>
                    <w:bottom w:val="none" w:sz="0" w:space="0" w:color="auto"/>
                    <w:right w:val="none" w:sz="0" w:space="0" w:color="auto"/>
                  </w:divBdr>
                </w:div>
                <w:div w:id="1725523374">
                  <w:marLeft w:val="480"/>
                  <w:marRight w:val="0"/>
                  <w:marTop w:val="0"/>
                  <w:marBottom w:val="0"/>
                  <w:divBdr>
                    <w:top w:val="none" w:sz="0" w:space="0" w:color="auto"/>
                    <w:left w:val="none" w:sz="0" w:space="0" w:color="auto"/>
                    <w:bottom w:val="none" w:sz="0" w:space="0" w:color="auto"/>
                    <w:right w:val="none" w:sz="0" w:space="0" w:color="auto"/>
                  </w:divBdr>
                </w:div>
                <w:div w:id="368186787">
                  <w:marLeft w:val="480"/>
                  <w:marRight w:val="0"/>
                  <w:marTop w:val="0"/>
                  <w:marBottom w:val="0"/>
                  <w:divBdr>
                    <w:top w:val="none" w:sz="0" w:space="0" w:color="auto"/>
                    <w:left w:val="none" w:sz="0" w:space="0" w:color="auto"/>
                    <w:bottom w:val="none" w:sz="0" w:space="0" w:color="auto"/>
                    <w:right w:val="none" w:sz="0" w:space="0" w:color="auto"/>
                  </w:divBdr>
                </w:div>
              </w:divsChild>
            </w:div>
            <w:div w:id="2053843577">
              <w:marLeft w:val="0"/>
              <w:marRight w:val="0"/>
              <w:marTop w:val="0"/>
              <w:marBottom w:val="0"/>
              <w:divBdr>
                <w:top w:val="none" w:sz="0" w:space="0" w:color="auto"/>
                <w:left w:val="none" w:sz="0" w:space="0" w:color="auto"/>
                <w:bottom w:val="none" w:sz="0" w:space="0" w:color="auto"/>
                <w:right w:val="none" w:sz="0" w:space="0" w:color="auto"/>
              </w:divBdr>
              <w:divsChild>
                <w:div w:id="1799300146">
                  <w:marLeft w:val="480"/>
                  <w:marRight w:val="0"/>
                  <w:marTop w:val="0"/>
                  <w:marBottom w:val="0"/>
                  <w:divBdr>
                    <w:top w:val="none" w:sz="0" w:space="0" w:color="auto"/>
                    <w:left w:val="none" w:sz="0" w:space="0" w:color="auto"/>
                    <w:bottom w:val="none" w:sz="0" w:space="0" w:color="auto"/>
                    <w:right w:val="none" w:sz="0" w:space="0" w:color="auto"/>
                  </w:divBdr>
                </w:div>
                <w:div w:id="584802277">
                  <w:marLeft w:val="480"/>
                  <w:marRight w:val="0"/>
                  <w:marTop w:val="0"/>
                  <w:marBottom w:val="0"/>
                  <w:divBdr>
                    <w:top w:val="none" w:sz="0" w:space="0" w:color="auto"/>
                    <w:left w:val="none" w:sz="0" w:space="0" w:color="auto"/>
                    <w:bottom w:val="none" w:sz="0" w:space="0" w:color="auto"/>
                    <w:right w:val="none" w:sz="0" w:space="0" w:color="auto"/>
                  </w:divBdr>
                </w:div>
                <w:div w:id="173881276">
                  <w:marLeft w:val="480"/>
                  <w:marRight w:val="0"/>
                  <w:marTop w:val="0"/>
                  <w:marBottom w:val="0"/>
                  <w:divBdr>
                    <w:top w:val="none" w:sz="0" w:space="0" w:color="auto"/>
                    <w:left w:val="none" w:sz="0" w:space="0" w:color="auto"/>
                    <w:bottom w:val="none" w:sz="0" w:space="0" w:color="auto"/>
                    <w:right w:val="none" w:sz="0" w:space="0" w:color="auto"/>
                  </w:divBdr>
                </w:div>
                <w:div w:id="162286470">
                  <w:marLeft w:val="480"/>
                  <w:marRight w:val="0"/>
                  <w:marTop w:val="0"/>
                  <w:marBottom w:val="0"/>
                  <w:divBdr>
                    <w:top w:val="none" w:sz="0" w:space="0" w:color="auto"/>
                    <w:left w:val="none" w:sz="0" w:space="0" w:color="auto"/>
                    <w:bottom w:val="none" w:sz="0" w:space="0" w:color="auto"/>
                    <w:right w:val="none" w:sz="0" w:space="0" w:color="auto"/>
                  </w:divBdr>
                </w:div>
                <w:div w:id="727264249">
                  <w:marLeft w:val="480"/>
                  <w:marRight w:val="0"/>
                  <w:marTop w:val="0"/>
                  <w:marBottom w:val="0"/>
                  <w:divBdr>
                    <w:top w:val="none" w:sz="0" w:space="0" w:color="auto"/>
                    <w:left w:val="none" w:sz="0" w:space="0" w:color="auto"/>
                    <w:bottom w:val="none" w:sz="0" w:space="0" w:color="auto"/>
                    <w:right w:val="none" w:sz="0" w:space="0" w:color="auto"/>
                  </w:divBdr>
                </w:div>
                <w:div w:id="1732117613">
                  <w:marLeft w:val="480"/>
                  <w:marRight w:val="0"/>
                  <w:marTop w:val="0"/>
                  <w:marBottom w:val="0"/>
                  <w:divBdr>
                    <w:top w:val="none" w:sz="0" w:space="0" w:color="auto"/>
                    <w:left w:val="none" w:sz="0" w:space="0" w:color="auto"/>
                    <w:bottom w:val="none" w:sz="0" w:space="0" w:color="auto"/>
                    <w:right w:val="none" w:sz="0" w:space="0" w:color="auto"/>
                  </w:divBdr>
                </w:div>
                <w:div w:id="774012253">
                  <w:marLeft w:val="480"/>
                  <w:marRight w:val="0"/>
                  <w:marTop w:val="0"/>
                  <w:marBottom w:val="0"/>
                  <w:divBdr>
                    <w:top w:val="none" w:sz="0" w:space="0" w:color="auto"/>
                    <w:left w:val="none" w:sz="0" w:space="0" w:color="auto"/>
                    <w:bottom w:val="none" w:sz="0" w:space="0" w:color="auto"/>
                    <w:right w:val="none" w:sz="0" w:space="0" w:color="auto"/>
                  </w:divBdr>
                </w:div>
                <w:div w:id="997465207">
                  <w:marLeft w:val="480"/>
                  <w:marRight w:val="0"/>
                  <w:marTop w:val="0"/>
                  <w:marBottom w:val="0"/>
                  <w:divBdr>
                    <w:top w:val="none" w:sz="0" w:space="0" w:color="auto"/>
                    <w:left w:val="none" w:sz="0" w:space="0" w:color="auto"/>
                    <w:bottom w:val="none" w:sz="0" w:space="0" w:color="auto"/>
                    <w:right w:val="none" w:sz="0" w:space="0" w:color="auto"/>
                  </w:divBdr>
                </w:div>
                <w:div w:id="5063055">
                  <w:marLeft w:val="480"/>
                  <w:marRight w:val="0"/>
                  <w:marTop w:val="0"/>
                  <w:marBottom w:val="0"/>
                  <w:divBdr>
                    <w:top w:val="none" w:sz="0" w:space="0" w:color="auto"/>
                    <w:left w:val="none" w:sz="0" w:space="0" w:color="auto"/>
                    <w:bottom w:val="none" w:sz="0" w:space="0" w:color="auto"/>
                    <w:right w:val="none" w:sz="0" w:space="0" w:color="auto"/>
                  </w:divBdr>
                </w:div>
                <w:div w:id="1547794688">
                  <w:marLeft w:val="480"/>
                  <w:marRight w:val="0"/>
                  <w:marTop w:val="0"/>
                  <w:marBottom w:val="0"/>
                  <w:divBdr>
                    <w:top w:val="none" w:sz="0" w:space="0" w:color="auto"/>
                    <w:left w:val="none" w:sz="0" w:space="0" w:color="auto"/>
                    <w:bottom w:val="none" w:sz="0" w:space="0" w:color="auto"/>
                    <w:right w:val="none" w:sz="0" w:space="0" w:color="auto"/>
                  </w:divBdr>
                </w:div>
                <w:div w:id="917250277">
                  <w:marLeft w:val="480"/>
                  <w:marRight w:val="0"/>
                  <w:marTop w:val="0"/>
                  <w:marBottom w:val="0"/>
                  <w:divBdr>
                    <w:top w:val="none" w:sz="0" w:space="0" w:color="auto"/>
                    <w:left w:val="none" w:sz="0" w:space="0" w:color="auto"/>
                    <w:bottom w:val="none" w:sz="0" w:space="0" w:color="auto"/>
                    <w:right w:val="none" w:sz="0" w:space="0" w:color="auto"/>
                  </w:divBdr>
                </w:div>
                <w:div w:id="490756999">
                  <w:marLeft w:val="480"/>
                  <w:marRight w:val="0"/>
                  <w:marTop w:val="0"/>
                  <w:marBottom w:val="0"/>
                  <w:divBdr>
                    <w:top w:val="none" w:sz="0" w:space="0" w:color="auto"/>
                    <w:left w:val="none" w:sz="0" w:space="0" w:color="auto"/>
                    <w:bottom w:val="none" w:sz="0" w:space="0" w:color="auto"/>
                    <w:right w:val="none" w:sz="0" w:space="0" w:color="auto"/>
                  </w:divBdr>
                </w:div>
                <w:div w:id="485249441">
                  <w:marLeft w:val="480"/>
                  <w:marRight w:val="0"/>
                  <w:marTop w:val="0"/>
                  <w:marBottom w:val="0"/>
                  <w:divBdr>
                    <w:top w:val="none" w:sz="0" w:space="0" w:color="auto"/>
                    <w:left w:val="none" w:sz="0" w:space="0" w:color="auto"/>
                    <w:bottom w:val="none" w:sz="0" w:space="0" w:color="auto"/>
                    <w:right w:val="none" w:sz="0" w:space="0" w:color="auto"/>
                  </w:divBdr>
                </w:div>
                <w:div w:id="247539817">
                  <w:marLeft w:val="480"/>
                  <w:marRight w:val="0"/>
                  <w:marTop w:val="0"/>
                  <w:marBottom w:val="0"/>
                  <w:divBdr>
                    <w:top w:val="none" w:sz="0" w:space="0" w:color="auto"/>
                    <w:left w:val="none" w:sz="0" w:space="0" w:color="auto"/>
                    <w:bottom w:val="none" w:sz="0" w:space="0" w:color="auto"/>
                    <w:right w:val="none" w:sz="0" w:space="0" w:color="auto"/>
                  </w:divBdr>
                </w:div>
                <w:div w:id="1668291186">
                  <w:marLeft w:val="480"/>
                  <w:marRight w:val="0"/>
                  <w:marTop w:val="0"/>
                  <w:marBottom w:val="0"/>
                  <w:divBdr>
                    <w:top w:val="none" w:sz="0" w:space="0" w:color="auto"/>
                    <w:left w:val="none" w:sz="0" w:space="0" w:color="auto"/>
                    <w:bottom w:val="none" w:sz="0" w:space="0" w:color="auto"/>
                    <w:right w:val="none" w:sz="0" w:space="0" w:color="auto"/>
                  </w:divBdr>
                </w:div>
                <w:div w:id="965768904">
                  <w:marLeft w:val="480"/>
                  <w:marRight w:val="0"/>
                  <w:marTop w:val="0"/>
                  <w:marBottom w:val="0"/>
                  <w:divBdr>
                    <w:top w:val="none" w:sz="0" w:space="0" w:color="auto"/>
                    <w:left w:val="none" w:sz="0" w:space="0" w:color="auto"/>
                    <w:bottom w:val="none" w:sz="0" w:space="0" w:color="auto"/>
                    <w:right w:val="none" w:sz="0" w:space="0" w:color="auto"/>
                  </w:divBdr>
                </w:div>
                <w:div w:id="1234852707">
                  <w:marLeft w:val="480"/>
                  <w:marRight w:val="0"/>
                  <w:marTop w:val="0"/>
                  <w:marBottom w:val="0"/>
                  <w:divBdr>
                    <w:top w:val="none" w:sz="0" w:space="0" w:color="auto"/>
                    <w:left w:val="none" w:sz="0" w:space="0" w:color="auto"/>
                    <w:bottom w:val="none" w:sz="0" w:space="0" w:color="auto"/>
                    <w:right w:val="none" w:sz="0" w:space="0" w:color="auto"/>
                  </w:divBdr>
                </w:div>
                <w:div w:id="1605843578">
                  <w:marLeft w:val="480"/>
                  <w:marRight w:val="0"/>
                  <w:marTop w:val="0"/>
                  <w:marBottom w:val="0"/>
                  <w:divBdr>
                    <w:top w:val="none" w:sz="0" w:space="0" w:color="auto"/>
                    <w:left w:val="none" w:sz="0" w:space="0" w:color="auto"/>
                    <w:bottom w:val="none" w:sz="0" w:space="0" w:color="auto"/>
                    <w:right w:val="none" w:sz="0" w:space="0" w:color="auto"/>
                  </w:divBdr>
                </w:div>
                <w:div w:id="1751849894">
                  <w:marLeft w:val="480"/>
                  <w:marRight w:val="0"/>
                  <w:marTop w:val="0"/>
                  <w:marBottom w:val="0"/>
                  <w:divBdr>
                    <w:top w:val="none" w:sz="0" w:space="0" w:color="auto"/>
                    <w:left w:val="none" w:sz="0" w:space="0" w:color="auto"/>
                    <w:bottom w:val="none" w:sz="0" w:space="0" w:color="auto"/>
                    <w:right w:val="none" w:sz="0" w:space="0" w:color="auto"/>
                  </w:divBdr>
                </w:div>
                <w:div w:id="888616722">
                  <w:marLeft w:val="480"/>
                  <w:marRight w:val="0"/>
                  <w:marTop w:val="0"/>
                  <w:marBottom w:val="0"/>
                  <w:divBdr>
                    <w:top w:val="none" w:sz="0" w:space="0" w:color="auto"/>
                    <w:left w:val="none" w:sz="0" w:space="0" w:color="auto"/>
                    <w:bottom w:val="none" w:sz="0" w:space="0" w:color="auto"/>
                    <w:right w:val="none" w:sz="0" w:space="0" w:color="auto"/>
                  </w:divBdr>
                </w:div>
                <w:div w:id="1570457223">
                  <w:marLeft w:val="480"/>
                  <w:marRight w:val="0"/>
                  <w:marTop w:val="0"/>
                  <w:marBottom w:val="0"/>
                  <w:divBdr>
                    <w:top w:val="none" w:sz="0" w:space="0" w:color="auto"/>
                    <w:left w:val="none" w:sz="0" w:space="0" w:color="auto"/>
                    <w:bottom w:val="none" w:sz="0" w:space="0" w:color="auto"/>
                    <w:right w:val="none" w:sz="0" w:space="0" w:color="auto"/>
                  </w:divBdr>
                </w:div>
                <w:div w:id="858928798">
                  <w:marLeft w:val="480"/>
                  <w:marRight w:val="0"/>
                  <w:marTop w:val="0"/>
                  <w:marBottom w:val="0"/>
                  <w:divBdr>
                    <w:top w:val="none" w:sz="0" w:space="0" w:color="auto"/>
                    <w:left w:val="none" w:sz="0" w:space="0" w:color="auto"/>
                    <w:bottom w:val="none" w:sz="0" w:space="0" w:color="auto"/>
                    <w:right w:val="none" w:sz="0" w:space="0" w:color="auto"/>
                  </w:divBdr>
                </w:div>
                <w:div w:id="1929004015">
                  <w:marLeft w:val="480"/>
                  <w:marRight w:val="0"/>
                  <w:marTop w:val="0"/>
                  <w:marBottom w:val="0"/>
                  <w:divBdr>
                    <w:top w:val="none" w:sz="0" w:space="0" w:color="auto"/>
                    <w:left w:val="none" w:sz="0" w:space="0" w:color="auto"/>
                    <w:bottom w:val="none" w:sz="0" w:space="0" w:color="auto"/>
                    <w:right w:val="none" w:sz="0" w:space="0" w:color="auto"/>
                  </w:divBdr>
                </w:div>
                <w:div w:id="1968662973">
                  <w:marLeft w:val="480"/>
                  <w:marRight w:val="0"/>
                  <w:marTop w:val="0"/>
                  <w:marBottom w:val="0"/>
                  <w:divBdr>
                    <w:top w:val="none" w:sz="0" w:space="0" w:color="auto"/>
                    <w:left w:val="none" w:sz="0" w:space="0" w:color="auto"/>
                    <w:bottom w:val="none" w:sz="0" w:space="0" w:color="auto"/>
                    <w:right w:val="none" w:sz="0" w:space="0" w:color="auto"/>
                  </w:divBdr>
                </w:div>
                <w:div w:id="1851140680">
                  <w:marLeft w:val="480"/>
                  <w:marRight w:val="0"/>
                  <w:marTop w:val="0"/>
                  <w:marBottom w:val="0"/>
                  <w:divBdr>
                    <w:top w:val="none" w:sz="0" w:space="0" w:color="auto"/>
                    <w:left w:val="none" w:sz="0" w:space="0" w:color="auto"/>
                    <w:bottom w:val="none" w:sz="0" w:space="0" w:color="auto"/>
                    <w:right w:val="none" w:sz="0" w:space="0" w:color="auto"/>
                  </w:divBdr>
                </w:div>
                <w:div w:id="794758734">
                  <w:marLeft w:val="480"/>
                  <w:marRight w:val="0"/>
                  <w:marTop w:val="0"/>
                  <w:marBottom w:val="0"/>
                  <w:divBdr>
                    <w:top w:val="none" w:sz="0" w:space="0" w:color="auto"/>
                    <w:left w:val="none" w:sz="0" w:space="0" w:color="auto"/>
                    <w:bottom w:val="none" w:sz="0" w:space="0" w:color="auto"/>
                    <w:right w:val="none" w:sz="0" w:space="0" w:color="auto"/>
                  </w:divBdr>
                </w:div>
                <w:div w:id="1051538884">
                  <w:marLeft w:val="480"/>
                  <w:marRight w:val="0"/>
                  <w:marTop w:val="0"/>
                  <w:marBottom w:val="0"/>
                  <w:divBdr>
                    <w:top w:val="none" w:sz="0" w:space="0" w:color="auto"/>
                    <w:left w:val="none" w:sz="0" w:space="0" w:color="auto"/>
                    <w:bottom w:val="none" w:sz="0" w:space="0" w:color="auto"/>
                    <w:right w:val="none" w:sz="0" w:space="0" w:color="auto"/>
                  </w:divBdr>
                </w:div>
                <w:div w:id="1747218180">
                  <w:marLeft w:val="480"/>
                  <w:marRight w:val="0"/>
                  <w:marTop w:val="0"/>
                  <w:marBottom w:val="0"/>
                  <w:divBdr>
                    <w:top w:val="none" w:sz="0" w:space="0" w:color="auto"/>
                    <w:left w:val="none" w:sz="0" w:space="0" w:color="auto"/>
                    <w:bottom w:val="none" w:sz="0" w:space="0" w:color="auto"/>
                    <w:right w:val="none" w:sz="0" w:space="0" w:color="auto"/>
                  </w:divBdr>
                </w:div>
                <w:div w:id="1533377598">
                  <w:marLeft w:val="480"/>
                  <w:marRight w:val="0"/>
                  <w:marTop w:val="0"/>
                  <w:marBottom w:val="0"/>
                  <w:divBdr>
                    <w:top w:val="none" w:sz="0" w:space="0" w:color="auto"/>
                    <w:left w:val="none" w:sz="0" w:space="0" w:color="auto"/>
                    <w:bottom w:val="none" w:sz="0" w:space="0" w:color="auto"/>
                    <w:right w:val="none" w:sz="0" w:space="0" w:color="auto"/>
                  </w:divBdr>
                </w:div>
                <w:div w:id="1347292210">
                  <w:marLeft w:val="480"/>
                  <w:marRight w:val="0"/>
                  <w:marTop w:val="0"/>
                  <w:marBottom w:val="0"/>
                  <w:divBdr>
                    <w:top w:val="none" w:sz="0" w:space="0" w:color="auto"/>
                    <w:left w:val="none" w:sz="0" w:space="0" w:color="auto"/>
                    <w:bottom w:val="none" w:sz="0" w:space="0" w:color="auto"/>
                    <w:right w:val="none" w:sz="0" w:space="0" w:color="auto"/>
                  </w:divBdr>
                </w:div>
                <w:div w:id="581183561">
                  <w:marLeft w:val="480"/>
                  <w:marRight w:val="0"/>
                  <w:marTop w:val="0"/>
                  <w:marBottom w:val="0"/>
                  <w:divBdr>
                    <w:top w:val="none" w:sz="0" w:space="0" w:color="auto"/>
                    <w:left w:val="none" w:sz="0" w:space="0" w:color="auto"/>
                    <w:bottom w:val="none" w:sz="0" w:space="0" w:color="auto"/>
                    <w:right w:val="none" w:sz="0" w:space="0" w:color="auto"/>
                  </w:divBdr>
                </w:div>
                <w:div w:id="1729572766">
                  <w:marLeft w:val="480"/>
                  <w:marRight w:val="0"/>
                  <w:marTop w:val="0"/>
                  <w:marBottom w:val="0"/>
                  <w:divBdr>
                    <w:top w:val="none" w:sz="0" w:space="0" w:color="auto"/>
                    <w:left w:val="none" w:sz="0" w:space="0" w:color="auto"/>
                    <w:bottom w:val="none" w:sz="0" w:space="0" w:color="auto"/>
                    <w:right w:val="none" w:sz="0" w:space="0" w:color="auto"/>
                  </w:divBdr>
                </w:div>
                <w:div w:id="884759549">
                  <w:marLeft w:val="480"/>
                  <w:marRight w:val="0"/>
                  <w:marTop w:val="0"/>
                  <w:marBottom w:val="0"/>
                  <w:divBdr>
                    <w:top w:val="none" w:sz="0" w:space="0" w:color="auto"/>
                    <w:left w:val="none" w:sz="0" w:space="0" w:color="auto"/>
                    <w:bottom w:val="none" w:sz="0" w:space="0" w:color="auto"/>
                    <w:right w:val="none" w:sz="0" w:space="0" w:color="auto"/>
                  </w:divBdr>
                </w:div>
                <w:div w:id="2020304399">
                  <w:marLeft w:val="480"/>
                  <w:marRight w:val="0"/>
                  <w:marTop w:val="0"/>
                  <w:marBottom w:val="0"/>
                  <w:divBdr>
                    <w:top w:val="none" w:sz="0" w:space="0" w:color="auto"/>
                    <w:left w:val="none" w:sz="0" w:space="0" w:color="auto"/>
                    <w:bottom w:val="none" w:sz="0" w:space="0" w:color="auto"/>
                    <w:right w:val="none" w:sz="0" w:space="0" w:color="auto"/>
                  </w:divBdr>
                </w:div>
                <w:div w:id="1803688735">
                  <w:marLeft w:val="480"/>
                  <w:marRight w:val="0"/>
                  <w:marTop w:val="0"/>
                  <w:marBottom w:val="0"/>
                  <w:divBdr>
                    <w:top w:val="none" w:sz="0" w:space="0" w:color="auto"/>
                    <w:left w:val="none" w:sz="0" w:space="0" w:color="auto"/>
                    <w:bottom w:val="none" w:sz="0" w:space="0" w:color="auto"/>
                    <w:right w:val="none" w:sz="0" w:space="0" w:color="auto"/>
                  </w:divBdr>
                </w:div>
                <w:div w:id="1586962789">
                  <w:marLeft w:val="480"/>
                  <w:marRight w:val="0"/>
                  <w:marTop w:val="0"/>
                  <w:marBottom w:val="0"/>
                  <w:divBdr>
                    <w:top w:val="none" w:sz="0" w:space="0" w:color="auto"/>
                    <w:left w:val="none" w:sz="0" w:space="0" w:color="auto"/>
                    <w:bottom w:val="none" w:sz="0" w:space="0" w:color="auto"/>
                    <w:right w:val="none" w:sz="0" w:space="0" w:color="auto"/>
                  </w:divBdr>
                </w:div>
                <w:div w:id="1127358986">
                  <w:marLeft w:val="480"/>
                  <w:marRight w:val="0"/>
                  <w:marTop w:val="0"/>
                  <w:marBottom w:val="0"/>
                  <w:divBdr>
                    <w:top w:val="none" w:sz="0" w:space="0" w:color="auto"/>
                    <w:left w:val="none" w:sz="0" w:space="0" w:color="auto"/>
                    <w:bottom w:val="none" w:sz="0" w:space="0" w:color="auto"/>
                    <w:right w:val="none" w:sz="0" w:space="0" w:color="auto"/>
                  </w:divBdr>
                </w:div>
                <w:div w:id="1770001561">
                  <w:marLeft w:val="480"/>
                  <w:marRight w:val="0"/>
                  <w:marTop w:val="0"/>
                  <w:marBottom w:val="0"/>
                  <w:divBdr>
                    <w:top w:val="none" w:sz="0" w:space="0" w:color="auto"/>
                    <w:left w:val="none" w:sz="0" w:space="0" w:color="auto"/>
                    <w:bottom w:val="none" w:sz="0" w:space="0" w:color="auto"/>
                    <w:right w:val="none" w:sz="0" w:space="0" w:color="auto"/>
                  </w:divBdr>
                </w:div>
                <w:div w:id="2094622359">
                  <w:marLeft w:val="480"/>
                  <w:marRight w:val="0"/>
                  <w:marTop w:val="0"/>
                  <w:marBottom w:val="0"/>
                  <w:divBdr>
                    <w:top w:val="none" w:sz="0" w:space="0" w:color="auto"/>
                    <w:left w:val="none" w:sz="0" w:space="0" w:color="auto"/>
                    <w:bottom w:val="none" w:sz="0" w:space="0" w:color="auto"/>
                    <w:right w:val="none" w:sz="0" w:space="0" w:color="auto"/>
                  </w:divBdr>
                </w:div>
                <w:div w:id="943994949">
                  <w:marLeft w:val="480"/>
                  <w:marRight w:val="0"/>
                  <w:marTop w:val="0"/>
                  <w:marBottom w:val="0"/>
                  <w:divBdr>
                    <w:top w:val="none" w:sz="0" w:space="0" w:color="auto"/>
                    <w:left w:val="none" w:sz="0" w:space="0" w:color="auto"/>
                    <w:bottom w:val="none" w:sz="0" w:space="0" w:color="auto"/>
                    <w:right w:val="none" w:sz="0" w:space="0" w:color="auto"/>
                  </w:divBdr>
                </w:div>
                <w:div w:id="1874492113">
                  <w:marLeft w:val="480"/>
                  <w:marRight w:val="0"/>
                  <w:marTop w:val="0"/>
                  <w:marBottom w:val="0"/>
                  <w:divBdr>
                    <w:top w:val="none" w:sz="0" w:space="0" w:color="auto"/>
                    <w:left w:val="none" w:sz="0" w:space="0" w:color="auto"/>
                    <w:bottom w:val="none" w:sz="0" w:space="0" w:color="auto"/>
                    <w:right w:val="none" w:sz="0" w:space="0" w:color="auto"/>
                  </w:divBdr>
                </w:div>
                <w:div w:id="1356343508">
                  <w:marLeft w:val="480"/>
                  <w:marRight w:val="0"/>
                  <w:marTop w:val="0"/>
                  <w:marBottom w:val="0"/>
                  <w:divBdr>
                    <w:top w:val="none" w:sz="0" w:space="0" w:color="auto"/>
                    <w:left w:val="none" w:sz="0" w:space="0" w:color="auto"/>
                    <w:bottom w:val="none" w:sz="0" w:space="0" w:color="auto"/>
                    <w:right w:val="none" w:sz="0" w:space="0" w:color="auto"/>
                  </w:divBdr>
                </w:div>
                <w:div w:id="2106802797">
                  <w:marLeft w:val="480"/>
                  <w:marRight w:val="0"/>
                  <w:marTop w:val="0"/>
                  <w:marBottom w:val="0"/>
                  <w:divBdr>
                    <w:top w:val="none" w:sz="0" w:space="0" w:color="auto"/>
                    <w:left w:val="none" w:sz="0" w:space="0" w:color="auto"/>
                    <w:bottom w:val="none" w:sz="0" w:space="0" w:color="auto"/>
                    <w:right w:val="none" w:sz="0" w:space="0" w:color="auto"/>
                  </w:divBdr>
                </w:div>
                <w:div w:id="1314144798">
                  <w:marLeft w:val="480"/>
                  <w:marRight w:val="0"/>
                  <w:marTop w:val="0"/>
                  <w:marBottom w:val="0"/>
                  <w:divBdr>
                    <w:top w:val="none" w:sz="0" w:space="0" w:color="auto"/>
                    <w:left w:val="none" w:sz="0" w:space="0" w:color="auto"/>
                    <w:bottom w:val="none" w:sz="0" w:space="0" w:color="auto"/>
                    <w:right w:val="none" w:sz="0" w:space="0" w:color="auto"/>
                  </w:divBdr>
                </w:div>
                <w:div w:id="1146971728">
                  <w:marLeft w:val="480"/>
                  <w:marRight w:val="0"/>
                  <w:marTop w:val="0"/>
                  <w:marBottom w:val="0"/>
                  <w:divBdr>
                    <w:top w:val="none" w:sz="0" w:space="0" w:color="auto"/>
                    <w:left w:val="none" w:sz="0" w:space="0" w:color="auto"/>
                    <w:bottom w:val="none" w:sz="0" w:space="0" w:color="auto"/>
                    <w:right w:val="none" w:sz="0" w:space="0" w:color="auto"/>
                  </w:divBdr>
                </w:div>
                <w:div w:id="1628243115">
                  <w:marLeft w:val="480"/>
                  <w:marRight w:val="0"/>
                  <w:marTop w:val="0"/>
                  <w:marBottom w:val="0"/>
                  <w:divBdr>
                    <w:top w:val="none" w:sz="0" w:space="0" w:color="auto"/>
                    <w:left w:val="none" w:sz="0" w:space="0" w:color="auto"/>
                    <w:bottom w:val="none" w:sz="0" w:space="0" w:color="auto"/>
                    <w:right w:val="none" w:sz="0" w:space="0" w:color="auto"/>
                  </w:divBdr>
                </w:div>
                <w:div w:id="288829832">
                  <w:marLeft w:val="480"/>
                  <w:marRight w:val="0"/>
                  <w:marTop w:val="0"/>
                  <w:marBottom w:val="0"/>
                  <w:divBdr>
                    <w:top w:val="none" w:sz="0" w:space="0" w:color="auto"/>
                    <w:left w:val="none" w:sz="0" w:space="0" w:color="auto"/>
                    <w:bottom w:val="none" w:sz="0" w:space="0" w:color="auto"/>
                    <w:right w:val="none" w:sz="0" w:space="0" w:color="auto"/>
                  </w:divBdr>
                </w:div>
                <w:div w:id="2070960895">
                  <w:marLeft w:val="480"/>
                  <w:marRight w:val="0"/>
                  <w:marTop w:val="0"/>
                  <w:marBottom w:val="0"/>
                  <w:divBdr>
                    <w:top w:val="none" w:sz="0" w:space="0" w:color="auto"/>
                    <w:left w:val="none" w:sz="0" w:space="0" w:color="auto"/>
                    <w:bottom w:val="none" w:sz="0" w:space="0" w:color="auto"/>
                    <w:right w:val="none" w:sz="0" w:space="0" w:color="auto"/>
                  </w:divBdr>
                </w:div>
                <w:div w:id="1118061406">
                  <w:marLeft w:val="480"/>
                  <w:marRight w:val="0"/>
                  <w:marTop w:val="0"/>
                  <w:marBottom w:val="0"/>
                  <w:divBdr>
                    <w:top w:val="none" w:sz="0" w:space="0" w:color="auto"/>
                    <w:left w:val="none" w:sz="0" w:space="0" w:color="auto"/>
                    <w:bottom w:val="none" w:sz="0" w:space="0" w:color="auto"/>
                    <w:right w:val="none" w:sz="0" w:space="0" w:color="auto"/>
                  </w:divBdr>
                </w:div>
                <w:div w:id="1360928902">
                  <w:marLeft w:val="480"/>
                  <w:marRight w:val="0"/>
                  <w:marTop w:val="0"/>
                  <w:marBottom w:val="0"/>
                  <w:divBdr>
                    <w:top w:val="none" w:sz="0" w:space="0" w:color="auto"/>
                    <w:left w:val="none" w:sz="0" w:space="0" w:color="auto"/>
                    <w:bottom w:val="none" w:sz="0" w:space="0" w:color="auto"/>
                    <w:right w:val="none" w:sz="0" w:space="0" w:color="auto"/>
                  </w:divBdr>
                </w:div>
                <w:div w:id="1015036297">
                  <w:marLeft w:val="480"/>
                  <w:marRight w:val="0"/>
                  <w:marTop w:val="0"/>
                  <w:marBottom w:val="0"/>
                  <w:divBdr>
                    <w:top w:val="none" w:sz="0" w:space="0" w:color="auto"/>
                    <w:left w:val="none" w:sz="0" w:space="0" w:color="auto"/>
                    <w:bottom w:val="none" w:sz="0" w:space="0" w:color="auto"/>
                    <w:right w:val="none" w:sz="0" w:space="0" w:color="auto"/>
                  </w:divBdr>
                </w:div>
                <w:div w:id="1183476573">
                  <w:marLeft w:val="480"/>
                  <w:marRight w:val="0"/>
                  <w:marTop w:val="0"/>
                  <w:marBottom w:val="0"/>
                  <w:divBdr>
                    <w:top w:val="none" w:sz="0" w:space="0" w:color="auto"/>
                    <w:left w:val="none" w:sz="0" w:space="0" w:color="auto"/>
                    <w:bottom w:val="none" w:sz="0" w:space="0" w:color="auto"/>
                    <w:right w:val="none" w:sz="0" w:space="0" w:color="auto"/>
                  </w:divBdr>
                </w:div>
                <w:div w:id="246037220">
                  <w:marLeft w:val="480"/>
                  <w:marRight w:val="0"/>
                  <w:marTop w:val="0"/>
                  <w:marBottom w:val="0"/>
                  <w:divBdr>
                    <w:top w:val="none" w:sz="0" w:space="0" w:color="auto"/>
                    <w:left w:val="none" w:sz="0" w:space="0" w:color="auto"/>
                    <w:bottom w:val="none" w:sz="0" w:space="0" w:color="auto"/>
                    <w:right w:val="none" w:sz="0" w:space="0" w:color="auto"/>
                  </w:divBdr>
                </w:div>
                <w:div w:id="1482381382">
                  <w:marLeft w:val="480"/>
                  <w:marRight w:val="0"/>
                  <w:marTop w:val="0"/>
                  <w:marBottom w:val="0"/>
                  <w:divBdr>
                    <w:top w:val="none" w:sz="0" w:space="0" w:color="auto"/>
                    <w:left w:val="none" w:sz="0" w:space="0" w:color="auto"/>
                    <w:bottom w:val="none" w:sz="0" w:space="0" w:color="auto"/>
                    <w:right w:val="none" w:sz="0" w:space="0" w:color="auto"/>
                  </w:divBdr>
                </w:div>
                <w:div w:id="1726483712">
                  <w:marLeft w:val="480"/>
                  <w:marRight w:val="0"/>
                  <w:marTop w:val="0"/>
                  <w:marBottom w:val="0"/>
                  <w:divBdr>
                    <w:top w:val="none" w:sz="0" w:space="0" w:color="auto"/>
                    <w:left w:val="none" w:sz="0" w:space="0" w:color="auto"/>
                    <w:bottom w:val="none" w:sz="0" w:space="0" w:color="auto"/>
                    <w:right w:val="none" w:sz="0" w:space="0" w:color="auto"/>
                  </w:divBdr>
                </w:div>
                <w:div w:id="1517844046">
                  <w:marLeft w:val="480"/>
                  <w:marRight w:val="0"/>
                  <w:marTop w:val="0"/>
                  <w:marBottom w:val="0"/>
                  <w:divBdr>
                    <w:top w:val="none" w:sz="0" w:space="0" w:color="auto"/>
                    <w:left w:val="none" w:sz="0" w:space="0" w:color="auto"/>
                    <w:bottom w:val="none" w:sz="0" w:space="0" w:color="auto"/>
                    <w:right w:val="none" w:sz="0" w:space="0" w:color="auto"/>
                  </w:divBdr>
                </w:div>
                <w:div w:id="1816290026">
                  <w:marLeft w:val="480"/>
                  <w:marRight w:val="0"/>
                  <w:marTop w:val="0"/>
                  <w:marBottom w:val="0"/>
                  <w:divBdr>
                    <w:top w:val="none" w:sz="0" w:space="0" w:color="auto"/>
                    <w:left w:val="none" w:sz="0" w:space="0" w:color="auto"/>
                    <w:bottom w:val="none" w:sz="0" w:space="0" w:color="auto"/>
                    <w:right w:val="none" w:sz="0" w:space="0" w:color="auto"/>
                  </w:divBdr>
                </w:div>
                <w:div w:id="2012634012">
                  <w:marLeft w:val="480"/>
                  <w:marRight w:val="0"/>
                  <w:marTop w:val="0"/>
                  <w:marBottom w:val="0"/>
                  <w:divBdr>
                    <w:top w:val="none" w:sz="0" w:space="0" w:color="auto"/>
                    <w:left w:val="none" w:sz="0" w:space="0" w:color="auto"/>
                    <w:bottom w:val="none" w:sz="0" w:space="0" w:color="auto"/>
                    <w:right w:val="none" w:sz="0" w:space="0" w:color="auto"/>
                  </w:divBdr>
                </w:div>
                <w:div w:id="1232815138">
                  <w:marLeft w:val="480"/>
                  <w:marRight w:val="0"/>
                  <w:marTop w:val="0"/>
                  <w:marBottom w:val="0"/>
                  <w:divBdr>
                    <w:top w:val="none" w:sz="0" w:space="0" w:color="auto"/>
                    <w:left w:val="none" w:sz="0" w:space="0" w:color="auto"/>
                    <w:bottom w:val="none" w:sz="0" w:space="0" w:color="auto"/>
                    <w:right w:val="none" w:sz="0" w:space="0" w:color="auto"/>
                  </w:divBdr>
                </w:div>
                <w:div w:id="929119339">
                  <w:marLeft w:val="480"/>
                  <w:marRight w:val="0"/>
                  <w:marTop w:val="0"/>
                  <w:marBottom w:val="0"/>
                  <w:divBdr>
                    <w:top w:val="none" w:sz="0" w:space="0" w:color="auto"/>
                    <w:left w:val="none" w:sz="0" w:space="0" w:color="auto"/>
                    <w:bottom w:val="none" w:sz="0" w:space="0" w:color="auto"/>
                    <w:right w:val="none" w:sz="0" w:space="0" w:color="auto"/>
                  </w:divBdr>
                </w:div>
                <w:div w:id="487281709">
                  <w:marLeft w:val="480"/>
                  <w:marRight w:val="0"/>
                  <w:marTop w:val="0"/>
                  <w:marBottom w:val="0"/>
                  <w:divBdr>
                    <w:top w:val="none" w:sz="0" w:space="0" w:color="auto"/>
                    <w:left w:val="none" w:sz="0" w:space="0" w:color="auto"/>
                    <w:bottom w:val="none" w:sz="0" w:space="0" w:color="auto"/>
                    <w:right w:val="none" w:sz="0" w:space="0" w:color="auto"/>
                  </w:divBdr>
                </w:div>
                <w:div w:id="598028488">
                  <w:marLeft w:val="480"/>
                  <w:marRight w:val="0"/>
                  <w:marTop w:val="0"/>
                  <w:marBottom w:val="0"/>
                  <w:divBdr>
                    <w:top w:val="none" w:sz="0" w:space="0" w:color="auto"/>
                    <w:left w:val="none" w:sz="0" w:space="0" w:color="auto"/>
                    <w:bottom w:val="none" w:sz="0" w:space="0" w:color="auto"/>
                    <w:right w:val="none" w:sz="0" w:space="0" w:color="auto"/>
                  </w:divBdr>
                </w:div>
                <w:div w:id="1728723428">
                  <w:marLeft w:val="480"/>
                  <w:marRight w:val="0"/>
                  <w:marTop w:val="0"/>
                  <w:marBottom w:val="0"/>
                  <w:divBdr>
                    <w:top w:val="none" w:sz="0" w:space="0" w:color="auto"/>
                    <w:left w:val="none" w:sz="0" w:space="0" w:color="auto"/>
                    <w:bottom w:val="none" w:sz="0" w:space="0" w:color="auto"/>
                    <w:right w:val="none" w:sz="0" w:space="0" w:color="auto"/>
                  </w:divBdr>
                </w:div>
                <w:div w:id="611715379">
                  <w:marLeft w:val="480"/>
                  <w:marRight w:val="0"/>
                  <w:marTop w:val="0"/>
                  <w:marBottom w:val="0"/>
                  <w:divBdr>
                    <w:top w:val="none" w:sz="0" w:space="0" w:color="auto"/>
                    <w:left w:val="none" w:sz="0" w:space="0" w:color="auto"/>
                    <w:bottom w:val="none" w:sz="0" w:space="0" w:color="auto"/>
                    <w:right w:val="none" w:sz="0" w:space="0" w:color="auto"/>
                  </w:divBdr>
                </w:div>
                <w:div w:id="2025396352">
                  <w:marLeft w:val="480"/>
                  <w:marRight w:val="0"/>
                  <w:marTop w:val="0"/>
                  <w:marBottom w:val="0"/>
                  <w:divBdr>
                    <w:top w:val="none" w:sz="0" w:space="0" w:color="auto"/>
                    <w:left w:val="none" w:sz="0" w:space="0" w:color="auto"/>
                    <w:bottom w:val="none" w:sz="0" w:space="0" w:color="auto"/>
                    <w:right w:val="none" w:sz="0" w:space="0" w:color="auto"/>
                  </w:divBdr>
                </w:div>
                <w:div w:id="1557476214">
                  <w:marLeft w:val="480"/>
                  <w:marRight w:val="0"/>
                  <w:marTop w:val="0"/>
                  <w:marBottom w:val="0"/>
                  <w:divBdr>
                    <w:top w:val="none" w:sz="0" w:space="0" w:color="auto"/>
                    <w:left w:val="none" w:sz="0" w:space="0" w:color="auto"/>
                    <w:bottom w:val="none" w:sz="0" w:space="0" w:color="auto"/>
                    <w:right w:val="none" w:sz="0" w:space="0" w:color="auto"/>
                  </w:divBdr>
                </w:div>
                <w:div w:id="1025983248">
                  <w:marLeft w:val="480"/>
                  <w:marRight w:val="0"/>
                  <w:marTop w:val="0"/>
                  <w:marBottom w:val="0"/>
                  <w:divBdr>
                    <w:top w:val="none" w:sz="0" w:space="0" w:color="auto"/>
                    <w:left w:val="none" w:sz="0" w:space="0" w:color="auto"/>
                    <w:bottom w:val="none" w:sz="0" w:space="0" w:color="auto"/>
                    <w:right w:val="none" w:sz="0" w:space="0" w:color="auto"/>
                  </w:divBdr>
                </w:div>
              </w:divsChild>
            </w:div>
            <w:div w:id="1055083469">
              <w:marLeft w:val="0"/>
              <w:marRight w:val="0"/>
              <w:marTop w:val="0"/>
              <w:marBottom w:val="0"/>
              <w:divBdr>
                <w:top w:val="none" w:sz="0" w:space="0" w:color="auto"/>
                <w:left w:val="none" w:sz="0" w:space="0" w:color="auto"/>
                <w:bottom w:val="none" w:sz="0" w:space="0" w:color="auto"/>
                <w:right w:val="none" w:sz="0" w:space="0" w:color="auto"/>
              </w:divBdr>
              <w:divsChild>
                <w:div w:id="1851216626">
                  <w:marLeft w:val="480"/>
                  <w:marRight w:val="0"/>
                  <w:marTop w:val="0"/>
                  <w:marBottom w:val="0"/>
                  <w:divBdr>
                    <w:top w:val="none" w:sz="0" w:space="0" w:color="auto"/>
                    <w:left w:val="none" w:sz="0" w:space="0" w:color="auto"/>
                    <w:bottom w:val="none" w:sz="0" w:space="0" w:color="auto"/>
                    <w:right w:val="none" w:sz="0" w:space="0" w:color="auto"/>
                  </w:divBdr>
                </w:div>
                <w:div w:id="2059697674">
                  <w:marLeft w:val="480"/>
                  <w:marRight w:val="0"/>
                  <w:marTop w:val="0"/>
                  <w:marBottom w:val="0"/>
                  <w:divBdr>
                    <w:top w:val="none" w:sz="0" w:space="0" w:color="auto"/>
                    <w:left w:val="none" w:sz="0" w:space="0" w:color="auto"/>
                    <w:bottom w:val="none" w:sz="0" w:space="0" w:color="auto"/>
                    <w:right w:val="none" w:sz="0" w:space="0" w:color="auto"/>
                  </w:divBdr>
                </w:div>
                <w:div w:id="1972904846">
                  <w:marLeft w:val="480"/>
                  <w:marRight w:val="0"/>
                  <w:marTop w:val="0"/>
                  <w:marBottom w:val="0"/>
                  <w:divBdr>
                    <w:top w:val="none" w:sz="0" w:space="0" w:color="auto"/>
                    <w:left w:val="none" w:sz="0" w:space="0" w:color="auto"/>
                    <w:bottom w:val="none" w:sz="0" w:space="0" w:color="auto"/>
                    <w:right w:val="none" w:sz="0" w:space="0" w:color="auto"/>
                  </w:divBdr>
                </w:div>
                <w:div w:id="1784763145">
                  <w:marLeft w:val="480"/>
                  <w:marRight w:val="0"/>
                  <w:marTop w:val="0"/>
                  <w:marBottom w:val="0"/>
                  <w:divBdr>
                    <w:top w:val="none" w:sz="0" w:space="0" w:color="auto"/>
                    <w:left w:val="none" w:sz="0" w:space="0" w:color="auto"/>
                    <w:bottom w:val="none" w:sz="0" w:space="0" w:color="auto"/>
                    <w:right w:val="none" w:sz="0" w:space="0" w:color="auto"/>
                  </w:divBdr>
                </w:div>
                <w:div w:id="1735158333">
                  <w:marLeft w:val="480"/>
                  <w:marRight w:val="0"/>
                  <w:marTop w:val="0"/>
                  <w:marBottom w:val="0"/>
                  <w:divBdr>
                    <w:top w:val="none" w:sz="0" w:space="0" w:color="auto"/>
                    <w:left w:val="none" w:sz="0" w:space="0" w:color="auto"/>
                    <w:bottom w:val="none" w:sz="0" w:space="0" w:color="auto"/>
                    <w:right w:val="none" w:sz="0" w:space="0" w:color="auto"/>
                  </w:divBdr>
                </w:div>
                <w:div w:id="777598304">
                  <w:marLeft w:val="480"/>
                  <w:marRight w:val="0"/>
                  <w:marTop w:val="0"/>
                  <w:marBottom w:val="0"/>
                  <w:divBdr>
                    <w:top w:val="none" w:sz="0" w:space="0" w:color="auto"/>
                    <w:left w:val="none" w:sz="0" w:space="0" w:color="auto"/>
                    <w:bottom w:val="none" w:sz="0" w:space="0" w:color="auto"/>
                    <w:right w:val="none" w:sz="0" w:space="0" w:color="auto"/>
                  </w:divBdr>
                </w:div>
                <w:div w:id="1325206287">
                  <w:marLeft w:val="480"/>
                  <w:marRight w:val="0"/>
                  <w:marTop w:val="0"/>
                  <w:marBottom w:val="0"/>
                  <w:divBdr>
                    <w:top w:val="none" w:sz="0" w:space="0" w:color="auto"/>
                    <w:left w:val="none" w:sz="0" w:space="0" w:color="auto"/>
                    <w:bottom w:val="none" w:sz="0" w:space="0" w:color="auto"/>
                    <w:right w:val="none" w:sz="0" w:space="0" w:color="auto"/>
                  </w:divBdr>
                </w:div>
                <w:div w:id="952831307">
                  <w:marLeft w:val="480"/>
                  <w:marRight w:val="0"/>
                  <w:marTop w:val="0"/>
                  <w:marBottom w:val="0"/>
                  <w:divBdr>
                    <w:top w:val="none" w:sz="0" w:space="0" w:color="auto"/>
                    <w:left w:val="none" w:sz="0" w:space="0" w:color="auto"/>
                    <w:bottom w:val="none" w:sz="0" w:space="0" w:color="auto"/>
                    <w:right w:val="none" w:sz="0" w:space="0" w:color="auto"/>
                  </w:divBdr>
                </w:div>
                <w:div w:id="605889111">
                  <w:marLeft w:val="480"/>
                  <w:marRight w:val="0"/>
                  <w:marTop w:val="0"/>
                  <w:marBottom w:val="0"/>
                  <w:divBdr>
                    <w:top w:val="none" w:sz="0" w:space="0" w:color="auto"/>
                    <w:left w:val="none" w:sz="0" w:space="0" w:color="auto"/>
                    <w:bottom w:val="none" w:sz="0" w:space="0" w:color="auto"/>
                    <w:right w:val="none" w:sz="0" w:space="0" w:color="auto"/>
                  </w:divBdr>
                </w:div>
                <w:div w:id="887298559">
                  <w:marLeft w:val="480"/>
                  <w:marRight w:val="0"/>
                  <w:marTop w:val="0"/>
                  <w:marBottom w:val="0"/>
                  <w:divBdr>
                    <w:top w:val="none" w:sz="0" w:space="0" w:color="auto"/>
                    <w:left w:val="none" w:sz="0" w:space="0" w:color="auto"/>
                    <w:bottom w:val="none" w:sz="0" w:space="0" w:color="auto"/>
                    <w:right w:val="none" w:sz="0" w:space="0" w:color="auto"/>
                  </w:divBdr>
                </w:div>
                <w:div w:id="1810703623">
                  <w:marLeft w:val="480"/>
                  <w:marRight w:val="0"/>
                  <w:marTop w:val="0"/>
                  <w:marBottom w:val="0"/>
                  <w:divBdr>
                    <w:top w:val="none" w:sz="0" w:space="0" w:color="auto"/>
                    <w:left w:val="none" w:sz="0" w:space="0" w:color="auto"/>
                    <w:bottom w:val="none" w:sz="0" w:space="0" w:color="auto"/>
                    <w:right w:val="none" w:sz="0" w:space="0" w:color="auto"/>
                  </w:divBdr>
                </w:div>
                <w:div w:id="1249197174">
                  <w:marLeft w:val="480"/>
                  <w:marRight w:val="0"/>
                  <w:marTop w:val="0"/>
                  <w:marBottom w:val="0"/>
                  <w:divBdr>
                    <w:top w:val="none" w:sz="0" w:space="0" w:color="auto"/>
                    <w:left w:val="none" w:sz="0" w:space="0" w:color="auto"/>
                    <w:bottom w:val="none" w:sz="0" w:space="0" w:color="auto"/>
                    <w:right w:val="none" w:sz="0" w:space="0" w:color="auto"/>
                  </w:divBdr>
                </w:div>
                <w:div w:id="593561883">
                  <w:marLeft w:val="480"/>
                  <w:marRight w:val="0"/>
                  <w:marTop w:val="0"/>
                  <w:marBottom w:val="0"/>
                  <w:divBdr>
                    <w:top w:val="none" w:sz="0" w:space="0" w:color="auto"/>
                    <w:left w:val="none" w:sz="0" w:space="0" w:color="auto"/>
                    <w:bottom w:val="none" w:sz="0" w:space="0" w:color="auto"/>
                    <w:right w:val="none" w:sz="0" w:space="0" w:color="auto"/>
                  </w:divBdr>
                </w:div>
                <w:div w:id="1989244621">
                  <w:marLeft w:val="480"/>
                  <w:marRight w:val="0"/>
                  <w:marTop w:val="0"/>
                  <w:marBottom w:val="0"/>
                  <w:divBdr>
                    <w:top w:val="none" w:sz="0" w:space="0" w:color="auto"/>
                    <w:left w:val="none" w:sz="0" w:space="0" w:color="auto"/>
                    <w:bottom w:val="none" w:sz="0" w:space="0" w:color="auto"/>
                    <w:right w:val="none" w:sz="0" w:space="0" w:color="auto"/>
                  </w:divBdr>
                </w:div>
                <w:div w:id="1828403897">
                  <w:marLeft w:val="480"/>
                  <w:marRight w:val="0"/>
                  <w:marTop w:val="0"/>
                  <w:marBottom w:val="0"/>
                  <w:divBdr>
                    <w:top w:val="none" w:sz="0" w:space="0" w:color="auto"/>
                    <w:left w:val="none" w:sz="0" w:space="0" w:color="auto"/>
                    <w:bottom w:val="none" w:sz="0" w:space="0" w:color="auto"/>
                    <w:right w:val="none" w:sz="0" w:space="0" w:color="auto"/>
                  </w:divBdr>
                </w:div>
                <w:div w:id="796221736">
                  <w:marLeft w:val="480"/>
                  <w:marRight w:val="0"/>
                  <w:marTop w:val="0"/>
                  <w:marBottom w:val="0"/>
                  <w:divBdr>
                    <w:top w:val="none" w:sz="0" w:space="0" w:color="auto"/>
                    <w:left w:val="none" w:sz="0" w:space="0" w:color="auto"/>
                    <w:bottom w:val="none" w:sz="0" w:space="0" w:color="auto"/>
                    <w:right w:val="none" w:sz="0" w:space="0" w:color="auto"/>
                  </w:divBdr>
                </w:div>
                <w:div w:id="798185526">
                  <w:marLeft w:val="480"/>
                  <w:marRight w:val="0"/>
                  <w:marTop w:val="0"/>
                  <w:marBottom w:val="0"/>
                  <w:divBdr>
                    <w:top w:val="none" w:sz="0" w:space="0" w:color="auto"/>
                    <w:left w:val="none" w:sz="0" w:space="0" w:color="auto"/>
                    <w:bottom w:val="none" w:sz="0" w:space="0" w:color="auto"/>
                    <w:right w:val="none" w:sz="0" w:space="0" w:color="auto"/>
                  </w:divBdr>
                </w:div>
                <w:div w:id="317196874">
                  <w:marLeft w:val="480"/>
                  <w:marRight w:val="0"/>
                  <w:marTop w:val="0"/>
                  <w:marBottom w:val="0"/>
                  <w:divBdr>
                    <w:top w:val="none" w:sz="0" w:space="0" w:color="auto"/>
                    <w:left w:val="none" w:sz="0" w:space="0" w:color="auto"/>
                    <w:bottom w:val="none" w:sz="0" w:space="0" w:color="auto"/>
                    <w:right w:val="none" w:sz="0" w:space="0" w:color="auto"/>
                  </w:divBdr>
                </w:div>
                <w:div w:id="1319728865">
                  <w:marLeft w:val="480"/>
                  <w:marRight w:val="0"/>
                  <w:marTop w:val="0"/>
                  <w:marBottom w:val="0"/>
                  <w:divBdr>
                    <w:top w:val="none" w:sz="0" w:space="0" w:color="auto"/>
                    <w:left w:val="none" w:sz="0" w:space="0" w:color="auto"/>
                    <w:bottom w:val="none" w:sz="0" w:space="0" w:color="auto"/>
                    <w:right w:val="none" w:sz="0" w:space="0" w:color="auto"/>
                  </w:divBdr>
                </w:div>
                <w:div w:id="837233427">
                  <w:marLeft w:val="480"/>
                  <w:marRight w:val="0"/>
                  <w:marTop w:val="0"/>
                  <w:marBottom w:val="0"/>
                  <w:divBdr>
                    <w:top w:val="none" w:sz="0" w:space="0" w:color="auto"/>
                    <w:left w:val="none" w:sz="0" w:space="0" w:color="auto"/>
                    <w:bottom w:val="none" w:sz="0" w:space="0" w:color="auto"/>
                    <w:right w:val="none" w:sz="0" w:space="0" w:color="auto"/>
                  </w:divBdr>
                </w:div>
                <w:div w:id="1049183487">
                  <w:marLeft w:val="480"/>
                  <w:marRight w:val="0"/>
                  <w:marTop w:val="0"/>
                  <w:marBottom w:val="0"/>
                  <w:divBdr>
                    <w:top w:val="none" w:sz="0" w:space="0" w:color="auto"/>
                    <w:left w:val="none" w:sz="0" w:space="0" w:color="auto"/>
                    <w:bottom w:val="none" w:sz="0" w:space="0" w:color="auto"/>
                    <w:right w:val="none" w:sz="0" w:space="0" w:color="auto"/>
                  </w:divBdr>
                </w:div>
                <w:div w:id="1477456522">
                  <w:marLeft w:val="480"/>
                  <w:marRight w:val="0"/>
                  <w:marTop w:val="0"/>
                  <w:marBottom w:val="0"/>
                  <w:divBdr>
                    <w:top w:val="none" w:sz="0" w:space="0" w:color="auto"/>
                    <w:left w:val="none" w:sz="0" w:space="0" w:color="auto"/>
                    <w:bottom w:val="none" w:sz="0" w:space="0" w:color="auto"/>
                    <w:right w:val="none" w:sz="0" w:space="0" w:color="auto"/>
                  </w:divBdr>
                </w:div>
                <w:div w:id="225772931">
                  <w:marLeft w:val="480"/>
                  <w:marRight w:val="0"/>
                  <w:marTop w:val="0"/>
                  <w:marBottom w:val="0"/>
                  <w:divBdr>
                    <w:top w:val="none" w:sz="0" w:space="0" w:color="auto"/>
                    <w:left w:val="none" w:sz="0" w:space="0" w:color="auto"/>
                    <w:bottom w:val="none" w:sz="0" w:space="0" w:color="auto"/>
                    <w:right w:val="none" w:sz="0" w:space="0" w:color="auto"/>
                  </w:divBdr>
                </w:div>
                <w:div w:id="834495646">
                  <w:marLeft w:val="480"/>
                  <w:marRight w:val="0"/>
                  <w:marTop w:val="0"/>
                  <w:marBottom w:val="0"/>
                  <w:divBdr>
                    <w:top w:val="none" w:sz="0" w:space="0" w:color="auto"/>
                    <w:left w:val="none" w:sz="0" w:space="0" w:color="auto"/>
                    <w:bottom w:val="none" w:sz="0" w:space="0" w:color="auto"/>
                    <w:right w:val="none" w:sz="0" w:space="0" w:color="auto"/>
                  </w:divBdr>
                </w:div>
                <w:div w:id="217863342">
                  <w:marLeft w:val="480"/>
                  <w:marRight w:val="0"/>
                  <w:marTop w:val="0"/>
                  <w:marBottom w:val="0"/>
                  <w:divBdr>
                    <w:top w:val="none" w:sz="0" w:space="0" w:color="auto"/>
                    <w:left w:val="none" w:sz="0" w:space="0" w:color="auto"/>
                    <w:bottom w:val="none" w:sz="0" w:space="0" w:color="auto"/>
                    <w:right w:val="none" w:sz="0" w:space="0" w:color="auto"/>
                  </w:divBdr>
                </w:div>
                <w:div w:id="1174414490">
                  <w:marLeft w:val="480"/>
                  <w:marRight w:val="0"/>
                  <w:marTop w:val="0"/>
                  <w:marBottom w:val="0"/>
                  <w:divBdr>
                    <w:top w:val="none" w:sz="0" w:space="0" w:color="auto"/>
                    <w:left w:val="none" w:sz="0" w:space="0" w:color="auto"/>
                    <w:bottom w:val="none" w:sz="0" w:space="0" w:color="auto"/>
                    <w:right w:val="none" w:sz="0" w:space="0" w:color="auto"/>
                  </w:divBdr>
                </w:div>
                <w:div w:id="1267078466">
                  <w:marLeft w:val="480"/>
                  <w:marRight w:val="0"/>
                  <w:marTop w:val="0"/>
                  <w:marBottom w:val="0"/>
                  <w:divBdr>
                    <w:top w:val="none" w:sz="0" w:space="0" w:color="auto"/>
                    <w:left w:val="none" w:sz="0" w:space="0" w:color="auto"/>
                    <w:bottom w:val="none" w:sz="0" w:space="0" w:color="auto"/>
                    <w:right w:val="none" w:sz="0" w:space="0" w:color="auto"/>
                  </w:divBdr>
                </w:div>
                <w:div w:id="164395455">
                  <w:marLeft w:val="480"/>
                  <w:marRight w:val="0"/>
                  <w:marTop w:val="0"/>
                  <w:marBottom w:val="0"/>
                  <w:divBdr>
                    <w:top w:val="none" w:sz="0" w:space="0" w:color="auto"/>
                    <w:left w:val="none" w:sz="0" w:space="0" w:color="auto"/>
                    <w:bottom w:val="none" w:sz="0" w:space="0" w:color="auto"/>
                    <w:right w:val="none" w:sz="0" w:space="0" w:color="auto"/>
                  </w:divBdr>
                </w:div>
                <w:div w:id="1807745063">
                  <w:marLeft w:val="480"/>
                  <w:marRight w:val="0"/>
                  <w:marTop w:val="0"/>
                  <w:marBottom w:val="0"/>
                  <w:divBdr>
                    <w:top w:val="none" w:sz="0" w:space="0" w:color="auto"/>
                    <w:left w:val="none" w:sz="0" w:space="0" w:color="auto"/>
                    <w:bottom w:val="none" w:sz="0" w:space="0" w:color="auto"/>
                    <w:right w:val="none" w:sz="0" w:space="0" w:color="auto"/>
                  </w:divBdr>
                </w:div>
                <w:div w:id="100686763">
                  <w:marLeft w:val="480"/>
                  <w:marRight w:val="0"/>
                  <w:marTop w:val="0"/>
                  <w:marBottom w:val="0"/>
                  <w:divBdr>
                    <w:top w:val="none" w:sz="0" w:space="0" w:color="auto"/>
                    <w:left w:val="none" w:sz="0" w:space="0" w:color="auto"/>
                    <w:bottom w:val="none" w:sz="0" w:space="0" w:color="auto"/>
                    <w:right w:val="none" w:sz="0" w:space="0" w:color="auto"/>
                  </w:divBdr>
                </w:div>
                <w:div w:id="60712688">
                  <w:marLeft w:val="480"/>
                  <w:marRight w:val="0"/>
                  <w:marTop w:val="0"/>
                  <w:marBottom w:val="0"/>
                  <w:divBdr>
                    <w:top w:val="none" w:sz="0" w:space="0" w:color="auto"/>
                    <w:left w:val="none" w:sz="0" w:space="0" w:color="auto"/>
                    <w:bottom w:val="none" w:sz="0" w:space="0" w:color="auto"/>
                    <w:right w:val="none" w:sz="0" w:space="0" w:color="auto"/>
                  </w:divBdr>
                </w:div>
                <w:div w:id="423459677">
                  <w:marLeft w:val="480"/>
                  <w:marRight w:val="0"/>
                  <w:marTop w:val="0"/>
                  <w:marBottom w:val="0"/>
                  <w:divBdr>
                    <w:top w:val="none" w:sz="0" w:space="0" w:color="auto"/>
                    <w:left w:val="none" w:sz="0" w:space="0" w:color="auto"/>
                    <w:bottom w:val="none" w:sz="0" w:space="0" w:color="auto"/>
                    <w:right w:val="none" w:sz="0" w:space="0" w:color="auto"/>
                  </w:divBdr>
                </w:div>
                <w:div w:id="842360504">
                  <w:marLeft w:val="480"/>
                  <w:marRight w:val="0"/>
                  <w:marTop w:val="0"/>
                  <w:marBottom w:val="0"/>
                  <w:divBdr>
                    <w:top w:val="none" w:sz="0" w:space="0" w:color="auto"/>
                    <w:left w:val="none" w:sz="0" w:space="0" w:color="auto"/>
                    <w:bottom w:val="none" w:sz="0" w:space="0" w:color="auto"/>
                    <w:right w:val="none" w:sz="0" w:space="0" w:color="auto"/>
                  </w:divBdr>
                </w:div>
                <w:div w:id="2060401612">
                  <w:marLeft w:val="480"/>
                  <w:marRight w:val="0"/>
                  <w:marTop w:val="0"/>
                  <w:marBottom w:val="0"/>
                  <w:divBdr>
                    <w:top w:val="none" w:sz="0" w:space="0" w:color="auto"/>
                    <w:left w:val="none" w:sz="0" w:space="0" w:color="auto"/>
                    <w:bottom w:val="none" w:sz="0" w:space="0" w:color="auto"/>
                    <w:right w:val="none" w:sz="0" w:space="0" w:color="auto"/>
                  </w:divBdr>
                </w:div>
                <w:div w:id="411632968">
                  <w:marLeft w:val="480"/>
                  <w:marRight w:val="0"/>
                  <w:marTop w:val="0"/>
                  <w:marBottom w:val="0"/>
                  <w:divBdr>
                    <w:top w:val="none" w:sz="0" w:space="0" w:color="auto"/>
                    <w:left w:val="none" w:sz="0" w:space="0" w:color="auto"/>
                    <w:bottom w:val="none" w:sz="0" w:space="0" w:color="auto"/>
                    <w:right w:val="none" w:sz="0" w:space="0" w:color="auto"/>
                  </w:divBdr>
                </w:div>
                <w:div w:id="30149473">
                  <w:marLeft w:val="480"/>
                  <w:marRight w:val="0"/>
                  <w:marTop w:val="0"/>
                  <w:marBottom w:val="0"/>
                  <w:divBdr>
                    <w:top w:val="none" w:sz="0" w:space="0" w:color="auto"/>
                    <w:left w:val="none" w:sz="0" w:space="0" w:color="auto"/>
                    <w:bottom w:val="none" w:sz="0" w:space="0" w:color="auto"/>
                    <w:right w:val="none" w:sz="0" w:space="0" w:color="auto"/>
                  </w:divBdr>
                </w:div>
                <w:div w:id="1142771032">
                  <w:marLeft w:val="480"/>
                  <w:marRight w:val="0"/>
                  <w:marTop w:val="0"/>
                  <w:marBottom w:val="0"/>
                  <w:divBdr>
                    <w:top w:val="none" w:sz="0" w:space="0" w:color="auto"/>
                    <w:left w:val="none" w:sz="0" w:space="0" w:color="auto"/>
                    <w:bottom w:val="none" w:sz="0" w:space="0" w:color="auto"/>
                    <w:right w:val="none" w:sz="0" w:space="0" w:color="auto"/>
                  </w:divBdr>
                </w:div>
                <w:div w:id="1988435569">
                  <w:marLeft w:val="480"/>
                  <w:marRight w:val="0"/>
                  <w:marTop w:val="0"/>
                  <w:marBottom w:val="0"/>
                  <w:divBdr>
                    <w:top w:val="none" w:sz="0" w:space="0" w:color="auto"/>
                    <w:left w:val="none" w:sz="0" w:space="0" w:color="auto"/>
                    <w:bottom w:val="none" w:sz="0" w:space="0" w:color="auto"/>
                    <w:right w:val="none" w:sz="0" w:space="0" w:color="auto"/>
                  </w:divBdr>
                </w:div>
                <w:div w:id="1826628201">
                  <w:marLeft w:val="480"/>
                  <w:marRight w:val="0"/>
                  <w:marTop w:val="0"/>
                  <w:marBottom w:val="0"/>
                  <w:divBdr>
                    <w:top w:val="none" w:sz="0" w:space="0" w:color="auto"/>
                    <w:left w:val="none" w:sz="0" w:space="0" w:color="auto"/>
                    <w:bottom w:val="none" w:sz="0" w:space="0" w:color="auto"/>
                    <w:right w:val="none" w:sz="0" w:space="0" w:color="auto"/>
                  </w:divBdr>
                </w:div>
                <w:div w:id="1382360125">
                  <w:marLeft w:val="480"/>
                  <w:marRight w:val="0"/>
                  <w:marTop w:val="0"/>
                  <w:marBottom w:val="0"/>
                  <w:divBdr>
                    <w:top w:val="none" w:sz="0" w:space="0" w:color="auto"/>
                    <w:left w:val="none" w:sz="0" w:space="0" w:color="auto"/>
                    <w:bottom w:val="none" w:sz="0" w:space="0" w:color="auto"/>
                    <w:right w:val="none" w:sz="0" w:space="0" w:color="auto"/>
                  </w:divBdr>
                </w:div>
                <w:div w:id="1097290645">
                  <w:marLeft w:val="480"/>
                  <w:marRight w:val="0"/>
                  <w:marTop w:val="0"/>
                  <w:marBottom w:val="0"/>
                  <w:divBdr>
                    <w:top w:val="none" w:sz="0" w:space="0" w:color="auto"/>
                    <w:left w:val="none" w:sz="0" w:space="0" w:color="auto"/>
                    <w:bottom w:val="none" w:sz="0" w:space="0" w:color="auto"/>
                    <w:right w:val="none" w:sz="0" w:space="0" w:color="auto"/>
                  </w:divBdr>
                </w:div>
                <w:div w:id="1350058795">
                  <w:marLeft w:val="480"/>
                  <w:marRight w:val="0"/>
                  <w:marTop w:val="0"/>
                  <w:marBottom w:val="0"/>
                  <w:divBdr>
                    <w:top w:val="none" w:sz="0" w:space="0" w:color="auto"/>
                    <w:left w:val="none" w:sz="0" w:space="0" w:color="auto"/>
                    <w:bottom w:val="none" w:sz="0" w:space="0" w:color="auto"/>
                    <w:right w:val="none" w:sz="0" w:space="0" w:color="auto"/>
                  </w:divBdr>
                </w:div>
                <w:div w:id="958757004">
                  <w:marLeft w:val="480"/>
                  <w:marRight w:val="0"/>
                  <w:marTop w:val="0"/>
                  <w:marBottom w:val="0"/>
                  <w:divBdr>
                    <w:top w:val="none" w:sz="0" w:space="0" w:color="auto"/>
                    <w:left w:val="none" w:sz="0" w:space="0" w:color="auto"/>
                    <w:bottom w:val="none" w:sz="0" w:space="0" w:color="auto"/>
                    <w:right w:val="none" w:sz="0" w:space="0" w:color="auto"/>
                  </w:divBdr>
                </w:div>
                <w:div w:id="887835004">
                  <w:marLeft w:val="480"/>
                  <w:marRight w:val="0"/>
                  <w:marTop w:val="0"/>
                  <w:marBottom w:val="0"/>
                  <w:divBdr>
                    <w:top w:val="none" w:sz="0" w:space="0" w:color="auto"/>
                    <w:left w:val="none" w:sz="0" w:space="0" w:color="auto"/>
                    <w:bottom w:val="none" w:sz="0" w:space="0" w:color="auto"/>
                    <w:right w:val="none" w:sz="0" w:space="0" w:color="auto"/>
                  </w:divBdr>
                </w:div>
                <w:div w:id="463231045">
                  <w:marLeft w:val="480"/>
                  <w:marRight w:val="0"/>
                  <w:marTop w:val="0"/>
                  <w:marBottom w:val="0"/>
                  <w:divBdr>
                    <w:top w:val="none" w:sz="0" w:space="0" w:color="auto"/>
                    <w:left w:val="none" w:sz="0" w:space="0" w:color="auto"/>
                    <w:bottom w:val="none" w:sz="0" w:space="0" w:color="auto"/>
                    <w:right w:val="none" w:sz="0" w:space="0" w:color="auto"/>
                  </w:divBdr>
                </w:div>
                <w:div w:id="1963149016">
                  <w:marLeft w:val="480"/>
                  <w:marRight w:val="0"/>
                  <w:marTop w:val="0"/>
                  <w:marBottom w:val="0"/>
                  <w:divBdr>
                    <w:top w:val="none" w:sz="0" w:space="0" w:color="auto"/>
                    <w:left w:val="none" w:sz="0" w:space="0" w:color="auto"/>
                    <w:bottom w:val="none" w:sz="0" w:space="0" w:color="auto"/>
                    <w:right w:val="none" w:sz="0" w:space="0" w:color="auto"/>
                  </w:divBdr>
                </w:div>
                <w:div w:id="134107783">
                  <w:marLeft w:val="480"/>
                  <w:marRight w:val="0"/>
                  <w:marTop w:val="0"/>
                  <w:marBottom w:val="0"/>
                  <w:divBdr>
                    <w:top w:val="none" w:sz="0" w:space="0" w:color="auto"/>
                    <w:left w:val="none" w:sz="0" w:space="0" w:color="auto"/>
                    <w:bottom w:val="none" w:sz="0" w:space="0" w:color="auto"/>
                    <w:right w:val="none" w:sz="0" w:space="0" w:color="auto"/>
                  </w:divBdr>
                </w:div>
                <w:div w:id="1613895870">
                  <w:marLeft w:val="480"/>
                  <w:marRight w:val="0"/>
                  <w:marTop w:val="0"/>
                  <w:marBottom w:val="0"/>
                  <w:divBdr>
                    <w:top w:val="none" w:sz="0" w:space="0" w:color="auto"/>
                    <w:left w:val="none" w:sz="0" w:space="0" w:color="auto"/>
                    <w:bottom w:val="none" w:sz="0" w:space="0" w:color="auto"/>
                    <w:right w:val="none" w:sz="0" w:space="0" w:color="auto"/>
                  </w:divBdr>
                </w:div>
                <w:div w:id="805977430">
                  <w:marLeft w:val="480"/>
                  <w:marRight w:val="0"/>
                  <w:marTop w:val="0"/>
                  <w:marBottom w:val="0"/>
                  <w:divBdr>
                    <w:top w:val="none" w:sz="0" w:space="0" w:color="auto"/>
                    <w:left w:val="none" w:sz="0" w:space="0" w:color="auto"/>
                    <w:bottom w:val="none" w:sz="0" w:space="0" w:color="auto"/>
                    <w:right w:val="none" w:sz="0" w:space="0" w:color="auto"/>
                  </w:divBdr>
                </w:div>
                <w:div w:id="1966496881">
                  <w:marLeft w:val="480"/>
                  <w:marRight w:val="0"/>
                  <w:marTop w:val="0"/>
                  <w:marBottom w:val="0"/>
                  <w:divBdr>
                    <w:top w:val="none" w:sz="0" w:space="0" w:color="auto"/>
                    <w:left w:val="none" w:sz="0" w:space="0" w:color="auto"/>
                    <w:bottom w:val="none" w:sz="0" w:space="0" w:color="auto"/>
                    <w:right w:val="none" w:sz="0" w:space="0" w:color="auto"/>
                  </w:divBdr>
                </w:div>
                <w:div w:id="567150894">
                  <w:marLeft w:val="480"/>
                  <w:marRight w:val="0"/>
                  <w:marTop w:val="0"/>
                  <w:marBottom w:val="0"/>
                  <w:divBdr>
                    <w:top w:val="none" w:sz="0" w:space="0" w:color="auto"/>
                    <w:left w:val="none" w:sz="0" w:space="0" w:color="auto"/>
                    <w:bottom w:val="none" w:sz="0" w:space="0" w:color="auto"/>
                    <w:right w:val="none" w:sz="0" w:space="0" w:color="auto"/>
                  </w:divBdr>
                </w:div>
                <w:div w:id="1401516639">
                  <w:marLeft w:val="480"/>
                  <w:marRight w:val="0"/>
                  <w:marTop w:val="0"/>
                  <w:marBottom w:val="0"/>
                  <w:divBdr>
                    <w:top w:val="none" w:sz="0" w:space="0" w:color="auto"/>
                    <w:left w:val="none" w:sz="0" w:space="0" w:color="auto"/>
                    <w:bottom w:val="none" w:sz="0" w:space="0" w:color="auto"/>
                    <w:right w:val="none" w:sz="0" w:space="0" w:color="auto"/>
                  </w:divBdr>
                </w:div>
                <w:div w:id="1313758088">
                  <w:marLeft w:val="480"/>
                  <w:marRight w:val="0"/>
                  <w:marTop w:val="0"/>
                  <w:marBottom w:val="0"/>
                  <w:divBdr>
                    <w:top w:val="none" w:sz="0" w:space="0" w:color="auto"/>
                    <w:left w:val="none" w:sz="0" w:space="0" w:color="auto"/>
                    <w:bottom w:val="none" w:sz="0" w:space="0" w:color="auto"/>
                    <w:right w:val="none" w:sz="0" w:space="0" w:color="auto"/>
                  </w:divBdr>
                </w:div>
                <w:div w:id="2140759836">
                  <w:marLeft w:val="480"/>
                  <w:marRight w:val="0"/>
                  <w:marTop w:val="0"/>
                  <w:marBottom w:val="0"/>
                  <w:divBdr>
                    <w:top w:val="none" w:sz="0" w:space="0" w:color="auto"/>
                    <w:left w:val="none" w:sz="0" w:space="0" w:color="auto"/>
                    <w:bottom w:val="none" w:sz="0" w:space="0" w:color="auto"/>
                    <w:right w:val="none" w:sz="0" w:space="0" w:color="auto"/>
                  </w:divBdr>
                </w:div>
                <w:div w:id="467364143">
                  <w:marLeft w:val="480"/>
                  <w:marRight w:val="0"/>
                  <w:marTop w:val="0"/>
                  <w:marBottom w:val="0"/>
                  <w:divBdr>
                    <w:top w:val="none" w:sz="0" w:space="0" w:color="auto"/>
                    <w:left w:val="none" w:sz="0" w:space="0" w:color="auto"/>
                    <w:bottom w:val="none" w:sz="0" w:space="0" w:color="auto"/>
                    <w:right w:val="none" w:sz="0" w:space="0" w:color="auto"/>
                  </w:divBdr>
                </w:div>
                <w:div w:id="998197173">
                  <w:marLeft w:val="480"/>
                  <w:marRight w:val="0"/>
                  <w:marTop w:val="0"/>
                  <w:marBottom w:val="0"/>
                  <w:divBdr>
                    <w:top w:val="none" w:sz="0" w:space="0" w:color="auto"/>
                    <w:left w:val="none" w:sz="0" w:space="0" w:color="auto"/>
                    <w:bottom w:val="none" w:sz="0" w:space="0" w:color="auto"/>
                    <w:right w:val="none" w:sz="0" w:space="0" w:color="auto"/>
                  </w:divBdr>
                </w:div>
                <w:div w:id="565266972">
                  <w:marLeft w:val="480"/>
                  <w:marRight w:val="0"/>
                  <w:marTop w:val="0"/>
                  <w:marBottom w:val="0"/>
                  <w:divBdr>
                    <w:top w:val="none" w:sz="0" w:space="0" w:color="auto"/>
                    <w:left w:val="none" w:sz="0" w:space="0" w:color="auto"/>
                    <w:bottom w:val="none" w:sz="0" w:space="0" w:color="auto"/>
                    <w:right w:val="none" w:sz="0" w:space="0" w:color="auto"/>
                  </w:divBdr>
                </w:div>
                <w:div w:id="1878539951">
                  <w:marLeft w:val="480"/>
                  <w:marRight w:val="0"/>
                  <w:marTop w:val="0"/>
                  <w:marBottom w:val="0"/>
                  <w:divBdr>
                    <w:top w:val="none" w:sz="0" w:space="0" w:color="auto"/>
                    <w:left w:val="none" w:sz="0" w:space="0" w:color="auto"/>
                    <w:bottom w:val="none" w:sz="0" w:space="0" w:color="auto"/>
                    <w:right w:val="none" w:sz="0" w:space="0" w:color="auto"/>
                  </w:divBdr>
                </w:div>
                <w:div w:id="1518150936">
                  <w:marLeft w:val="480"/>
                  <w:marRight w:val="0"/>
                  <w:marTop w:val="0"/>
                  <w:marBottom w:val="0"/>
                  <w:divBdr>
                    <w:top w:val="none" w:sz="0" w:space="0" w:color="auto"/>
                    <w:left w:val="none" w:sz="0" w:space="0" w:color="auto"/>
                    <w:bottom w:val="none" w:sz="0" w:space="0" w:color="auto"/>
                    <w:right w:val="none" w:sz="0" w:space="0" w:color="auto"/>
                  </w:divBdr>
                </w:div>
                <w:div w:id="409238365">
                  <w:marLeft w:val="480"/>
                  <w:marRight w:val="0"/>
                  <w:marTop w:val="0"/>
                  <w:marBottom w:val="0"/>
                  <w:divBdr>
                    <w:top w:val="none" w:sz="0" w:space="0" w:color="auto"/>
                    <w:left w:val="none" w:sz="0" w:space="0" w:color="auto"/>
                    <w:bottom w:val="none" w:sz="0" w:space="0" w:color="auto"/>
                    <w:right w:val="none" w:sz="0" w:space="0" w:color="auto"/>
                  </w:divBdr>
                </w:div>
                <w:div w:id="1056203398">
                  <w:marLeft w:val="480"/>
                  <w:marRight w:val="0"/>
                  <w:marTop w:val="0"/>
                  <w:marBottom w:val="0"/>
                  <w:divBdr>
                    <w:top w:val="none" w:sz="0" w:space="0" w:color="auto"/>
                    <w:left w:val="none" w:sz="0" w:space="0" w:color="auto"/>
                    <w:bottom w:val="none" w:sz="0" w:space="0" w:color="auto"/>
                    <w:right w:val="none" w:sz="0" w:space="0" w:color="auto"/>
                  </w:divBdr>
                </w:div>
                <w:div w:id="1908415621">
                  <w:marLeft w:val="480"/>
                  <w:marRight w:val="0"/>
                  <w:marTop w:val="0"/>
                  <w:marBottom w:val="0"/>
                  <w:divBdr>
                    <w:top w:val="none" w:sz="0" w:space="0" w:color="auto"/>
                    <w:left w:val="none" w:sz="0" w:space="0" w:color="auto"/>
                    <w:bottom w:val="none" w:sz="0" w:space="0" w:color="auto"/>
                    <w:right w:val="none" w:sz="0" w:space="0" w:color="auto"/>
                  </w:divBdr>
                </w:div>
                <w:div w:id="653994882">
                  <w:marLeft w:val="480"/>
                  <w:marRight w:val="0"/>
                  <w:marTop w:val="0"/>
                  <w:marBottom w:val="0"/>
                  <w:divBdr>
                    <w:top w:val="none" w:sz="0" w:space="0" w:color="auto"/>
                    <w:left w:val="none" w:sz="0" w:space="0" w:color="auto"/>
                    <w:bottom w:val="none" w:sz="0" w:space="0" w:color="auto"/>
                    <w:right w:val="none" w:sz="0" w:space="0" w:color="auto"/>
                  </w:divBdr>
                </w:div>
                <w:div w:id="306857195">
                  <w:marLeft w:val="480"/>
                  <w:marRight w:val="0"/>
                  <w:marTop w:val="0"/>
                  <w:marBottom w:val="0"/>
                  <w:divBdr>
                    <w:top w:val="none" w:sz="0" w:space="0" w:color="auto"/>
                    <w:left w:val="none" w:sz="0" w:space="0" w:color="auto"/>
                    <w:bottom w:val="none" w:sz="0" w:space="0" w:color="auto"/>
                    <w:right w:val="none" w:sz="0" w:space="0" w:color="auto"/>
                  </w:divBdr>
                </w:div>
                <w:div w:id="1284533816">
                  <w:marLeft w:val="480"/>
                  <w:marRight w:val="0"/>
                  <w:marTop w:val="0"/>
                  <w:marBottom w:val="0"/>
                  <w:divBdr>
                    <w:top w:val="none" w:sz="0" w:space="0" w:color="auto"/>
                    <w:left w:val="none" w:sz="0" w:space="0" w:color="auto"/>
                    <w:bottom w:val="none" w:sz="0" w:space="0" w:color="auto"/>
                    <w:right w:val="none" w:sz="0" w:space="0" w:color="auto"/>
                  </w:divBdr>
                </w:div>
                <w:div w:id="1646079695">
                  <w:marLeft w:val="480"/>
                  <w:marRight w:val="0"/>
                  <w:marTop w:val="0"/>
                  <w:marBottom w:val="0"/>
                  <w:divBdr>
                    <w:top w:val="none" w:sz="0" w:space="0" w:color="auto"/>
                    <w:left w:val="none" w:sz="0" w:space="0" w:color="auto"/>
                    <w:bottom w:val="none" w:sz="0" w:space="0" w:color="auto"/>
                    <w:right w:val="none" w:sz="0" w:space="0" w:color="auto"/>
                  </w:divBdr>
                </w:div>
                <w:div w:id="1282104988">
                  <w:marLeft w:val="480"/>
                  <w:marRight w:val="0"/>
                  <w:marTop w:val="0"/>
                  <w:marBottom w:val="0"/>
                  <w:divBdr>
                    <w:top w:val="none" w:sz="0" w:space="0" w:color="auto"/>
                    <w:left w:val="none" w:sz="0" w:space="0" w:color="auto"/>
                    <w:bottom w:val="none" w:sz="0" w:space="0" w:color="auto"/>
                    <w:right w:val="none" w:sz="0" w:space="0" w:color="auto"/>
                  </w:divBdr>
                </w:div>
              </w:divsChild>
            </w:div>
            <w:div w:id="1769887151">
              <w:marLeft w:val="0"/>
              <w:marRight w:val="0"/>
              <w:marTop w:val="0"/>
              <w:marBottom w:val="0"/>
              <w:divBdr>
                <w:top w:val="none" w:sz="0" w:space="0" w:color="auto"/>
                <w:left w:val="none" w:sz="0" w:space="0" w:color="auto"/>
                <w:bottom w:val="none" w:sz="0" w:space="0" w:color="auto"/>
                <w:right w:val="none" w:sz="0" w:space="0" w:color="auto"/>
              </w:divBdr>
              <w:divsChild>
                <w:div w:id="562526194">
                  <w:marLeft w:val="480"/>
                  <w:marRight w:val="0"/>
                  <w:marTop w:val="0"/>
                  <w:marBottom w:val="0"/>
                  <w:divBdr>
                    <w:top w:val="none" w:sz="0" w:space="0" w:color="auto"/>
                    <w:left w:val="none" w:sz="0" w:space="0" w:color="auto"/>
                    <w:bottom w:val="none" w:sz="0" w:space="0" w:color="auto"/>
                    <w:right w:val="none" w:sz="0" w:space="0" w:color="auto"/>
                  </w:divBdr>
                </w:div>
                <w:div w:id="283780775">
                  <w:marLeft w:val="480"/>
                  <w:marRight w:val="0"/>
                  <w:marTop w:val="0"/>
                  <w:marBottom w:val="0"/>
                  <w:divBdr>
                    <w:top w:val="none" w:sz="0" w:space="0" w:color="auto"/>
                    <w:left w:val="none" w:sz="0" w:space="0" w:color="auto"/>
                    <w:bottom w:val="none" w:sz="0" w:space="0" w:color="auto"/>
                    <w:right w:val="none" w:sz="0" w:space="0" w:color="auto"/>
                  </w:divBdr>
                </w:div>
                <w:div w:id="2115709431">
                  <w:marLeft w:val="480"/>
                  <w:marRight w:val="0"/>
                  <w:marTop w:val="0"/>
                  <w:marBottom w:val="0"/>
                  <w:divBdr>
                    <w:top w:val="none" w:sz="0" w:space="0" w:color="auto"/>
                    <w:left w:val="none" w:sz="0" w:space="0" w:color="auto"/>
                    <w:bottom w:val="none" w:sz="0" w:space="0" w:color="auto"/>
                    <w:right w:val="none" w:sz="0" w:space="0" w:color="auto"/>
                  </w:divBdr>
                </w:div>
                <w:div w:id="1004743769">
                  <w:marLeft w:val="480"/>
                  <w:marRight w:val="0"/>
                  <w:marTop w:val="0"/>
                  <w:marBottom w:val="0"/>
                  <w:divBdr>
                    <w:top w:val="none" w:sz="0" w:space="0" w:color="auto"/>
                    <w:left w:val="none" w:sz="0" w:space="0" w:color="auto"/>
                    <w:bottom w:val="none" w:sz="0" w:space="0" w:color="auto"/>
                    <w:right w:val="none" w:sz="0" w:space="0" w:color="auto"/>
                  </w:divBdr>
                </w:div>
                <w:div w:id="657459428">
                  <w:marLeft w:val="480"/>
                  <w:marRight w:val="0"/>
                  <w:marTop w:val="0"/>
                  <w:marBottom w:val="0"/>
                  <w:divBdr>
                    <w:top w:val="none" w:sz="0" w:space="0" w:color="auto"/>
                    <w:left w:val="none" w:sz="0" w:space="0" w:color="auto"/>
                    <w:bottom w:val="none" w:sz="0" w:space="0" w:color="auto"/>
                    <w:right w:val="none" w:sz="0" w:space="0" w:color="auto"/>
                  </w:divBdr>
                </w:div>
                <w:div w:id="1515342180">
                  <w:marLeft w:val="480"/>
                  <w:marRight w:val="0"/>
                  <w:marTop w:val="0"/>
                  <w:marBottom w:val="0"/>
                  <w:divBdr>
                    <w:top w:val="none" w:sz="0" w:space="0" w:color="auto"/>
                    <w:left w:val="none" w:sz="0" w:space="0" w:color="auto"/>
                    <w:bottom w:val="none" w:sz="0" w:space="0" w:color="auto"/>
                    <w:right w:val="none" w:sz="0" w:space="0" w:color="auto"/>
                  </w:divBdr>
                </w:div>
                <w:div w:id="2036808041">
                  <w:marLeft w:val="480"/>
                  <w:marRight w:val="0"/>
                  <w:marTop w:val="0"/>
                  <w:marBottom w:val="0"/>
                  <w:divBdr>
                    <w:top w:val="none" w:sz="0" w:space="0" w:color="auto"/>
                    <w:left w:val="none" w:sz="0" w:space="0" w:color="auto"/>
                    <w:bottom w:val="none" w:sz="0" w:space="0" w:color="auto"/>
                    <w:right w:val="none" w:sz="0" w:space="0" w:color="auto"/>
                  </w:divBdr>
                </w:div>
                <w:div w:id="431630146">
                  <w:marLeft w:val="480"/>
                  <w:marRight w:val="0"/>
                  <w:marTop w:val="0"/>
                  <w:marBottom w:val="0"/>
                  <w:divBdr>
                    <w:top w:val="none" w:sz="0" w:space="0" w:color="auto"/>
                    <w:left w:val="none" w:sz="0" w:space="0" w:color="auto"/>
                    <w:bottom w:val="none" w:sz="0" w:space="0" w:color="auto"/>
                    <w:right w:val="none" w:sz="0" w:space="0" w:color="auto"/>
                  </w:divBdr>
                </w:div>
                <w:div w:id="1813476590">
                  <w:marLeft w:val="480"/>
                  <w:marRight w:val="0"/>
                  <w:marTop w:val="0"/>
                  <w:marBottom w:val="0"/>
                  <w:divBdr>
                    <w:top w:val="none" w:sz="0" w:space="0" w:color="auto"/>
                    <w:left w:val="none" w:sz="0" w:space="0" w:color="auto"/>
                    <w:bottom w:val="none" w:sz="0" w:space="0" w:color="auto"/>
                    <w:right w:val="none" w:sz="0" w:space="0" w:color="auto"/>
                  </w:divBdr>
                </w:div>
                <w:div w:id="1301376353">
                  <w:marLeft w:val="480"/>
                  <w:marRight w:val="0"/>
                  <w:marTop w:val="0"/>
                  <w:marBottom w:val="0"/>
                  <w:divBdr>
                    <w:top w:val="none" w:sz="0" w:space="0" w:color="auto"/>
                    <w:left w:val="none" w:sz="0" w:space="0" w:color="auto"/>
                    <w:bottom w:val="none" w:sz="0" w:space="0" w:color="auto"/>
                    <w:right w:val="none" w:sz="0" w:space="0" w:color="auto"/>
                  </w:divBdr>
                </w:div>
                <w:div w:id="312563912">
                  <w:marLeft w:val="480"/>
                  <w:marRight w:val="0"/>
                  <w:marTop w:val="0"/>
                  <w:marBottom w:val="0"/>
                  <w:divBdr>
                    <w:top w:val="none" w:sz="0" w:space="0" w:color="auto"/>
                    <w:left w:val="none" w:sz="0" w:space="0" w:color="auto"/>
                    <w:bottom w:val="none" w:sz="0" w:space="0" w:color="auto"/>
                    <w:right w:val="none" w:sz="0" w:space="0" w:color="auto"/>
                  </w:divBdr>
                </w:div>
                <w:div w:id="1799954790">
                  <w:marLeft w:val="480"/>
                  <w:marRight w:val="0"/>
                  <w:marTop w:val="0"/>
                  <w:marBottom w:val="0"/>
                  <w:divBdr>
                    <w:top w:val="none" w:sz="0" w:space="0" w:color="auto"/>
                    <w:left w:val="none" w:sz="0" w:space="0" w:color="auto"/>
                    <w:bottom w:val="none" w:sz="0" w:space="0" w:color="auto"/>
                    <w:right w:val="none" w:sz="0" w:space="0" w:color="auto"/>
                  </w:divBdr>
                </w:div>
                <w:div w:id="199441130">
                  <w:marLeft w:val="480"/>
                  <w:marRight w:val="0"/>
                  <w:marTop w:val="0"/>
                  <w:marBottom w:val="0"/>
                  <w:divBdr>
                    <w:top w:val="none" w:sz="0" w:space="0" w:color="auto"/>
                    <w:left w:val="none" w:sz="0" w:space="0" w:color="auto"/>
                    <w:bottom w:val="none" w:sz="0" w:space="0" w:color="auto"/>
                    <w:right w:val="none" w:sz="0" w:space="0" w:color="auto"/>
                  </w:divBdr>
                </w:div>
                <w:div w:id="221674425">
                  <w:marLeft w:val="480"/>
                  <w:marRight w:val="0"/>
                  <w:marTop w:val="0"/>
                  <w:marBottom w:val="0"/>
                  <w:divBdr>
                    <w:top w:val="none" w:sz="0" w:space="0" w:color="auto"/>
                    <w:left w:val="none" w:sz="0" w:space="0" w:color="auto"/>
                    <w:bottom w:val="none" w:sz="0" w:space="0" w:color="auto"/>
                    <w:right w:val="none" w:sz="0" w:space="0" w:color="auto"/>
                  </w:divBdr>
                </w:div>
                <w:div w:id="1706520063">
                  <w:marLeft w:val="480"/>
                  <w:marRight w:val="0"/>
                  <w:marTop w:val="0"/>
                  <w:marBottom w:val="0"/>
                  <w:divBdr>
                    <w:top w:val="none" w:sz="0" w:space="0" w:color="auto"/>
                    <w:left w:val="none" w:sz="0" w:space="0" w:color="auto"/>
                    <w:bottom w:val="none" w:sz="0" w:space="0" w:color="auto"/>
                    <w:right w:val="none" w:sz="0" w:space="0" w:color="auto"/>
                  </w:divBdr>
                </w:div>
                <w:div w:id="133958226">
                  <w:marLeft w:val="480"/>
                  <w:marRight w:val="0"/>
                  <w:marTop w:val="0"/>
                  <w:marBottom w:val="0"/>
                  <w:divBdr>
                    <w:top w:val="none" w:sz="0" w:space="0" w:color="auto"/>
                    <w:left w:val="none" w:sz="0" w:space="0" w:color="auto"/>
                    <w:bottom w:val="none" w:sz="0" w:space="0" w:color="auto"/>
                    <w:right w:val="none" w:sz="0" w:space="0" w:color="auto"/>
                  </w:divBdr>
                </w:div>
                <w:div w:id="591821527">
                  <w:marLeft w:val="480"/>
                  <w:marRight w:val="0"/>
                  <w:marTop w:val="0"/>
                  <w:marBottom w:val="0"/>
                  <w:divBdr>
                    <w:top w:val="none" w:sz="0" w:space="0" w:color="auto"/>
                    <w:left w:val="none" w:sz="0" w:space="0" w:color="auto"/>
                    <w:bottom w:val="none" w:sz="0" w:space="0" w:color="auto"/>
                    <w:right w:val="none" w:sz="0" w:space="0" w:color="auto"/>
                  </w:divBdr>
                </w:div>
                <w:div w:id="951471467">
                  <w:marLeft w:val="480"/>
                  <w:marRight w:val="0"/>
                  <w:marTop w:val="0"/>
                  <w:marBottom w:val="0"/>
                  <w:divBdr>
                    <w:top w:val="none" w:sz="0" w:space="0" w:color="auto"/>
                    <w:left w:val="none" w:sz="0" w:space="0" w:color="auto"/>
                    <w:bottom w:val="none" w:sz="0" w:space="0" w:color="auto"/>
                    <w:right w:val="none" w:sz="0" w:space="0" w:color="auto"/>
                  </w:divBdr>
                </w:div>
                <w:div w:id="51512314">
                  <w:marLeft w:val="480"/>
                  <w:marRight w:val="0"/>
                  <w:marTop w:val="0"/>
                  <w:marBottom w:val="0"/>
                  <w:divBdr>
                    <w:top w:val="none" w:sz="0" w:space="0" w:color="auto"/>
                    <w:left w:val="none" w:sz="0" w:space="0" w:color="auto"/>
                    <w:bottom w:val="none" w:sz="0" w:space="0" w:color="auto"/>
                    <w:right w:val="none" w:sz="0" w:space="0" w:color="auto"/>
                  </w:divBdr>
                </w:div>
                <w:div w:id="1016418201">
                  <w:marLeft w:val="480"/>
                  <w:marRight w:val="0"/>
                  <w:marTop w:val="0"/>
                  <w:marBottom w:val="0"/>
                  <w:divBdr>
                    <w:top w:val="none" w:sz="0" w:space="0" w:color="auto"/>
                    <w:left w:val="none" w:sz="0" w:space="0" w:color="auto"/>
                    <w:bottom w:val="none" w:sz="0" w:space="0" w:color="auto"/>
                    <w:right w:val="none" w:sz="0" w:space="0" w:color="auto"/>
                  </w:divBdr>
                </w:div>
                <w:div w:id="2075814365">
                  <w:marLeft w:val="480"/>
                  <w:marRight w:val="0"/>
                  <w:marTop w:val="0"/>
                  <w:marBottom w:val="0"/>
                  <w:divBdr>
                    <w:top w:val="none" w:sz="0" w:space="0" w:color="auto"/>
                    <w:left w:val="none" w:sz="0" w:space="0" w:color="auto"/>
                    <w:bottom w:val="none" w:sz="0" w:space="0" w:color="auto"/>
                    <w:right w:val="none" w:sz="0" w:space="0" w:color="auto"/>
                  </w:divBdr>
                </w:div>
                <w:div w:id="1674258316">
                  <w:marLeft w:val="480"/>
                  <w:marRight w:val="0"/>
                  <w:marTop w:val="0"/>
                  <w:marBottom w:val="0"/>
                  <w:divBdr>
                    <w:top w:val="none" w:sz="0" w:space="0" w:color="auto"/>
                    <w:left w:val="none" w:sz="0" w:space="0" w:color="auto"/>
                    <w:bottom w:val="none" w:sz="0" w:space="0" w:color="auto"/>
                    <w:right w:val="none" w:sz="0" w:space="0" w:color="auto"/>
                  </w:divBdr>
                </w:div>
                <w:div w:id="1936012906">
                  <w:marLeft w:val="480"/>
                  <w:marRight w:val="0"/>
                  <w:marTop w:val="0"/>
                  <w:marBottom w:val="0"/>
                  <w:divBdr>
                    <w:top w:val="none" w:sz="0" w:space="0" w:color="auto"/>
                    <w:left w:val="none" w:sz="0" w:space="0" w:color="auto"/>
                    <w:bottom w:val="none" w:sz="0" w:space="0" w:color="auto"/>
                    <w:right w:val="none" w:sz="0" w:space="0" w:color="auto"/>
                  </w:divBdr>
                </w:div>
                <w:div w:id="770705084">
                  <w:marLeft w:val="480"/>
                  <w:marRight w:val="0"/>
                  <w:marTop w:val="0"/>
                  <w:marBottom w:val="0"/>
                  <w:divBdr>
                    <w:top w:val="none" w:sz="0" w:space="0" w:color="auto"/>
                    <w:left w:val="none" w:sz="0" w:space="0" w:color="auto"/>
                    <w:bottom w:val="none" w:sz="0" w:space="0" w:color="auto"/>
                    <w:right w:val="none" w:sz="0" w:space="0" w:color="auto"/>
                  </w:divBdr>
                </w:div>
                <w:div w:id="326178668">
                  <w:marLeft w:val="480"/>
                  <w:marRight w:val="0"/>
                  <w:marTop w:val="0"/>
                  <w:marBottom w:val="0"/>
                  <w:divBdr>
                    <w:top w:val="none" w:sz="0" w:space="0" w:color="auto"/>
                    <w:left w:val="none" w:sz="0" w:space="0" w:color="auto"/>
                    <w:bottom w:val="none" w:sz="0" w:space="0" w:color="auto"/>
                    <w:right w:val="none" w:sz="0" w:space="0" w:color="auto"/>
                  </w:divBdr>
                </w:div>
                <w:div w:id="1405644716">
                  <w:marLeft w:val="480"/>
                  <w:marRight w:val="0"/>
                  <w:marTop w:val="0"/>
                  <w:marBottom w:val="0"/>
                  <w:divBdr>
                    <w:top w:val="none" w:sz="0" w:space="0" w:color="auto"/>
                    <w:left w:val="none" w:sz="0" w:space="0" w:color="auto"/>
                    <w:bottom w:val="none" w:sz="0" w:space="0" w:color="auto"/>
                    <w:right w:val="none" w:sz="0" w:space="0" w:color="auto"/>
                  </w:divBdr>
                </w:div>
                <w:div w:id="1251423694">
                  <w:marLeft w:val="480"/>
                  <w:marRight w:val="0"/>
                  <w:marTop w:val="0"/>
                  <w:marBottom w:val="0"/>
                  <w:divBdr>
                    <w:top w:val="none" w:sz="0" w:space="0" w:color="auto"/>
                    <w:left w:val="none" w:sz="0" w:space="0" w:color="auto"/>
                    <w:bottom w:val="none" w:sz="0" w:space="0" w:color="auto"/>
                    <w:right w:val="none" w:sz="0" w:space="0" w:color="auto"/>
                  </w:divBdr>
                </w:div>
                <w:div w:id="1604722957">
                  <w:marLeft w:val="480"/>
                  <w:marRight w:val="0"/>
                  <w:marTop w:val="0"/>
                  <w:marBottom w:val="0"/>
                  <w:divBdr>
                    <w:top w:val="none" w:sz="0" w:space="0" w:color="auto"/>
                    <w:left w:val="none" w:sz="0" w:space="0" w:color="auto"/>
                    <w:bottom w:val="none" w:sz="0" w:space="0" w:color="auto"/>
                    <w:right w:val="none" w:sz="0" w:space="0" w:color="auto"/>
                  </w:divBdr>
                </w:div>
                <w:div w:id="37094361">
                  <w:marLeft w:val="480"/>
                  <w:marRight w:val="0"/>
                  <w:marTop w:val="0"/>
                  <w:marBottom w:val="0"/>
                  <w:divBdr>
                    <w:top w:val="none" w:sz="0" w:space="0" w:color="auto"/>
                    <w:left w:val="none" w:sz="0" w:space="0" w:color="auto"/>
                    <w:bottom w:val="none" w:sz="0" w:space="0" w:color="auto"/>
                    <w:right w:val="none" w:sz="0" w:space="0" w:color="auto"/>
                  </w:divBdr>
                </w:div>
                <w:div w:id="776026761">
                  <w:marLeft w:val="480"/>
                  <w:marRight w:val="0"/>
                  <w:marTop w:val="0"/>
                  <w:marBottom w:val="0"/>
                  <w:divBdr>
                    <w:top w:val="none" w:sz="0" w:space="0" w:color="auto"/>
                    <w:left w:val="none" w:sz="0" w:space="0" w:color="auto"/>
                    <w:bottom w:val="none" w:sz="0" w:space="0" w:color="auto"/>
                    <w:right w:val="none" w:sz="0" w:space="0" w:color="auto"/>
                  </w:divBdr>
                </w:div>
                <w:div w:id="721442365">
                  <w:marLeft w:val="480"/>
                  <w:marRight w:val="0"/>
                  <w:marTop w:val="0"/>
                  <w:marBottom w:val="0"/>
                  <w:divBdr>
                    <w:top w:val="none" w:sz="0" w:space="0" w:color="auto"/>
                    <w:left w:val="none" w:sz="0" w:space="0" w:color="auto"/>
                    <w:bottom w:val="none" w:sz="0" w:space="0" w:color="auto"/>
                    <w:right w:val="none" w:sz="0" w:space="0" w:color="auto"/>
                  </w:divBdr>
                </w:div>
                <w:div w:id="1284731897">
                  <w:marLeft w:val="480"/>
                  <w:marRight w:val="0"/>
                  <w:marTop w:val="0"/>
                  <w:marBottom w:val="0"/>
                  <w:divBdr>
                    <w:top w:val="none" w:sz="0" w:space="0" w:color="auto"/>
                    <w:left w:val="none" w:sz="0" w:space="0" w:color="auto"/>
                    <w:bottom w:val="none" w:sz="0" w:space="0" w:color="auto"/>
                    <w:right w:val="none" w:sz="0" w:space="0" w:color="auto"/>
                  </w:divBdr>
                </w:div>
                <w:div w:id="801386584">
                  <w:marLeft w:val="480"/>
                  <w:marRight w:val="0"/>
                  <w:marTop w:val="0"/>
                  <w:marBottom w:val="0"/>
                  <w:divBdr>
                    <w:top w:val="none" w:sz="0" w:space="0" w:color="auto"/>
                    <w:left w:val="none" w:sz="0" w:space="0" w:color="auto"/>
                    <w:bottom w:val="none" w:sz="0" w:space="0" w:color="auto"/>
                    <w:right w:val="none" w:sz="0" w:space="0" w:color="auto"/>
                  </w:divBdr>
                </w:div>
                <w:div w:id="220096708">
                  <w:marLeft w:val="480"/>
                  <w:marRight w:val="0"/>
                  <w:marTop w:val="0"/>
                  <w:marBottom w:val="0"/>
                  <w:divBdr>
                    <w:top w:val="none" w:sz="0" w:space="0" w:color="auto"/>
                    <w:left w:val="none" w:sz="0" w:space="0" w:color="auto"/>
                    <w:bottom w:val="none" w:sz="0" w:space="0" w:color="auto"/>
                    <w:right w:val="none" w:sz="0" w:space="0" w:color="auto"/>
                  </w:divBdr>
                </w:div>
                <w:div w:id="1255361289">
                  <w:marLeft w:val="480"/>
                  <w:marRight w:val="0"/>
                  <w:marTop w:val="0"/>
                  <w:marBottom w:val="0"/>
                  <w:divBdr>
                    <w:top w:val="none" w:sz="0" w:space="0" w:color="auto"/>
                    <w:left w:val="none" w:sz="0" w:space="0" w:color="auto"/>
                    <w:bottom w:val="none" w:sz="0" w:space="0" w:color="auto"/>
                    <w:right w:val="none" w:sz="0" w:space="0" w:color="auto"/>
                  </w:divBdr>
                </w:div>
                <w:div w:id="594246963">
                  <w:marLeft w:val="480"/>
                  <w:marRight w:val="0"/>
                  <w:marTop w:val="0"/>
                  <w:marBottom w:val="0"/>
                  <w:divBdr>
                    <w:top w:val="none" w:sz="0" w:space="0" w:color="auto"/>
                    <w:left w:val="none" w:sz="0" w:space="0" w:color="auto"/>
                    <w:bottom w:val="none" w:sz="0" w:space="0" w:color="auto"/>
                    <w:right w:val="none" w:sz="0" w:space="0" w:color="auto"/>
                  </w:divBdr>
                </w:div>
                <w:div w:id="892933517">
                  <w:marLeft w:val="480"/>
                  <w:marRight w:val="0"/>
                  <w:marTop w:val="0"/>
                  <w:marBottom w:val="0"/>
                  <w:divBdr>
                    <w:top w:val="none" w:sz="0" w:space="0" w:color="auto"/>
                    <w:left w:val="none" w:sz="0" w:space="0" w:color="auto"/>
                    <w:bottom w:val="none" w:sz="0" w:space="0" w:color="auto"/>
                    <w:right w:val="none" w:sz="0" w:space="0" w:color="auto"/>
                  </w:divBdr>
                </w:div>
                <w:div w:id="1244953399">
                  <w:marLeft w:val="480"/>
                  <w:marRight w:val="0"/>
                  <w:marTop w:val="0"/>
                  <w:marBottom w:val="0"/>
                  <w:divBdr>
                    <w:top w:val="none" w:sz="0" w:space="0" w:color="auto"/>
                    <w:left w:val="none" w:sz="0" w:space="0" w:color="auto"/>
                    <w:bottom w:val="none" w:sz="0" w:space="0" w:color="auto"/>
                    <w:right w:val="none" w:sz="0" w:space="0" w:color="auto"/>
                  </w:divBdr>
                </w:div>
                <w:div w:id="342242794">
                  <w:marLeft w:val="480"/>
                  <w:marRight w:val="0"/>
                  <w:marTop w:val="0"/>
                  <w:marBottom w:val="0"/>
                  <w:divBdr>
                    <w:top w:val="none" w:sz="0" w:space="0" w:color="auto"/>
                    <w:left w:val="none" w:sz="0" w:space="0" w:color="auto"/>
                    <w:bottom w:val="none" w:sz="0" w:space="0" w:color="auto"/>
                    <w:right w:val="none" w:sz="0" w:space="0" w:color="auto"/>
                  </w:divBdr>
                </w:div>
                <w:div w:id="1442997338">
                  <w:marLeft w:val="480"/>
                  <w:marRight w:val="0"/>
                  <w:marTop w:val="0"/>
                  <w:marBottom w:val="0"/>
                  <w:divBdr>
                    <w:top w:val="none" w:sz="0" w:space="0" w:color="auto"/>
                    <w:left w:val="none" w:sz="0" w:space="0" w:color="auto"/>
                    <w:bottom w:val="none" w:sz="0" w:space="0" w:color="auto"/>
                    <w:right w:val="none" w:sz="0" w:space="0" w:color="auto"/>
                  </w:divBdr>
                </w:div>
                <w:div w:id="1216772618">
                  <w:marLeft w:val="480"/>
                  <w:marRight w:val="0"/>
                  <w:marTop w:val="0"/>
                  <w:marBottom w:val="0"/>
                  <w:divBdr>
                    <w:top w:val="none" w:sz="0" w:space="0" w:color="auto"/>
                    <w:left w:val="none" w:sz="0" w:space="0" w:color="auto"/>
                    <w:bottom w:val="none" w:sz="0" w:space="0" w:color="auto"/>
                    <w:right w:val="none" w:sz="0" w:space="0" w:color="auto"/>
                  </w:divBdr>
                </w:div>
                <w:div w:id="18773846">
                  <w:marLeft w:val="480"/>
                  <w:marRight w:val="0"/>
                  <w:marTop w:val="0"/>
                  <w:marBottom w:val="0"/>
                  <w:divBdr>
                    <w:top w:val="none" w:sz="0" w:space="0" w:color="auto"/>
                    <w:left w:val="none" w:sz="0" w:space="0" w:color="auto"/>
                    <w:bottom w:val="none" w:sz="0" w:space="0" w:color="auto"/>
                    <w:right w:val="none" w:sz="0" w:space="0" w:color="auto"/>
                  </w:divBdr>
                </w:div>
                <w:div w:id="1457138385">
                  <w:marLeft w:val="480"/>
                  <w:marRight w:val="0"/>
                  <w:marTop w:val="0"/>
                  <w:marBottom w:val="0"/>
                  <w:divBdr>
                    <w:top w:val="none" w:sz="0" w:space="0" w:color="auto"/>
                    <w:left w:val="none" w:sz="0" w:space="0" w:color="auto"/>
                    <w:bottom w:val="none" w:sz="0" w:space="0" w:color="auto"/>
                    <w:right w:val="none" w:sz="0" w:space="0" w:color="auto"/>
                  </w:divBdr>
                </w:div>
                <w:div w:id="1187131595">
                  <w:marLeft w:val="480"/>
                  <w:marRight w:val="0"/>
                  <w:marTop w:val="0"/>
                  <w:marBottom w:val="0"/>
                  <w:divBdr>
                    <w:top w:val="none" w:sz="0" w:space="0" w:color="auto"/>
                    <w:left w:val="none" w:sz="0" w:space="0" w:color="auto"/>
                    <w:bottom w:val="none" w:sz="0" w:space="0" w:color="auto"/>
                    <w:right w:val="none" w:sz="0" w:space="0" w:color="auto"/>
                  </w:divBdr>
                </w:div>
                <w:div w:id="1973973134">
                  <w:marLeft w:val="480"/>
                  <w:marRight w:val="0"/>
                  <w:marTop w:val="0"/>
                  <w:marBottom w:val="0"/>
                  <w:divBdr>
                    <w:top w:val="none" w:sz="0" w:space="0" w:color="auto"/>
                    <w:left w:val="none" w:sz="0" w:space="0" w:color="auto"/>
                    <w:bottom w:val="none" w:sz="0" w:space="0" w:color="auto"/>
                    <w:right w:val="none" w:sz="0" w:space="0" w:color="auto"/>
                  </w:divBdr>
                </w:div>
                <w:div w:id="822310322">
                  <w:marLeft w:val="480"/>
                  <w:marRight w:val="0"/>
                  <w:marTop w:val="0"/>
                  <w:marBottom w:val="0"/>
                  <w:divBdr>
                    <w:top w:val="none" w:sz="0" w:space="0" w:color="auto"/>
                    <w:left w:val="none" w:sz="0" w:space="0" w:color="auto"/>
                    <w:bottom w:val="none" w:sz="0" w:space="0" w:color="auto"/>
                    <w:right w:val="none" w:sz="0" w:space="0" w:color="auto"/>
                  </w:divBdr>
                </w:div>
                <w:div w:id="755634029">
                  <w:marLeft w:val="480"/>
                  <w:marRight w:val="0"/>
                  <w:marTop w:val="0"/>
                  <w:marBottom w:val="0"/>
                  <w:divBdr>
                    <w:top w:val="none" w:sz="0" w:space="0" w:color="auto"/>
                    <w:left w:val="none" w:sz="0" w:space="0" w:color="auto"/>
                    <w:bottom w:val="none" w:sz="0" w:space="0" w:color="auto"/>
                    <w:right w:val="none" w:sz="0" w:space="0" w:color="auto"/>
                  </w:divBdr>
                </w:div>
                <w:div w:id="1178036574">
                  <w:marLeft w:val="480"/>
                  <w:marRight w:val="0"/>
                  <w:marTop w:val="0"/>
                  <w:marBottom w:val="0"/>
                  <w:divBdr>
                    <w:top w:val="none" w:sz="0" w:space="0" w:color="auto"/>
                    <w:left w:val="none" w:sz="0" w:space="0" w:color="auto"/>
                    <w:bottom w:val="none" w:sz="0" w:space="0" w:color="auto"/>
                    <w:right w:val="none" w:sz="0" w:space="0" w:color="auto"/>
                  </w:divBdr>
                </w:div>
                <w:div w:id="824316373">
                  <w:marLeft w:val="480"/>
                  <w:marRight w:val="0"/>
                  <w:marTop w:val="0"/>
                  <w:marBottom w:val="0"/>
                  <w:divBdr>
                    <w:top w:val="none" w:sz="0" w:space="0" w:color="auto"/>
                    <w:left w:val="none" w:sz="0" w:space="0" w:color="auto"/>
                    <w:bottom w:val="none" w:sz="0" w:space="0" w:color="auto"/>
                    <w:right w:val="none" w:sz="0" w:space="0" w:color="auto"/>
                  </w:divBdr>
                </w:div>
                <w:div w:id="1647052656">
                  <w:marLeft w:val="480"/>
                  <w:marRight w:val="0"/>
                  <w:marTop w:val="0"/>
                  <w:marBottom w:val="0"/>
                  <w:divBdr>
                    <w:top w:val="none" w:sz="0" w:space="0" w:color="auto"/>
                    <w:left w:val="none" w:sz="0" w:space="0" w:color="auto"/>
                    <w:bottom w:val="none" w:sz="0" w:space="0" w:color="auto"/>
                    <w:right w:val="none" w:sz="0" w:space="0" w:color="auto"/>
                  </w:divBdr>
                </w:div>
                <w:div w:id="610161901">
                  <w:marLeft w:val="480"/>
                  <w:marRight w:val="0"/>
                  <w:marTop w:val="0"/>
                  <w:marBottom w:val="0"/>
                  <w:divBdr>
                    <w:top w:val="none" w:sz="0" w:space="0" w:color="auto"/>
                    <w:left w:val="none" w:sz="0" w:space="0" w:color="auto"/>
                    <w:bottom w:val="none" w:sz="0" w:space="0" w:color="auto"/>
                    <w:right w:val="none" w:sz="0" w:space="0" w:color="auto"/>
                  </w:divBdr>
                </w:div>
                <w:div w:id="1535846679">
                  <w:marLeft w:val="480"/>
                  <w:marRight w:val="0"/>
                  <w:marTop w:val="0"/>
                  <w:marBottom w:val="0"/>
                  <w:divBdr>
                    <w:top w:val="none" w:sz="0" w:space="0" w:color="auto"/>
                    <w:left w:val="none" w:sz="0" w:space="0" w:color="auto"/>
                    <w:bottom w:val="none" w:sz="0" w:space="0" w:color="auto"/>
                    <w:right w:val="none" w:sz="0" w:space="0" w:color="auto"/>
                  </w:divBdr>
                </w:div>
                <w:div w:id="793445508">
                  <w:marLeft w:val="480"/>
                  <w:marRight w:val="0"/>
                  <w:marTop w:val="0"/>
                  <w:marBottom w:val="0"/>
                  <w:divBdr>
                    <w:top w:val="none" w:sz="0" w:space="0" w:color="auto"/>
                    <w:left w:val="none" w:sz="0" w:space="0" w:color="auto"/>
                    <w:bottom w:val="none" w:sz="0" w:space="0" w:color="auto"/>
                    <w:right w:val="none" w:sz="0" w:space="0" w:color="auto"/>
                  </w:divBdr>
                </w:div>
                <w:div w:id="923153091">
                  <w:marLeft w:val="480"/>
                  <w:marRight w:val="0"/>
                  <w:marTop w:val="0"/>
                  <w:marBottom w:val="0"/>
                  <w:divBdr>
                    <w:top w:val="none" w:sz="0" w:space="0" w:color="auto"/>
                    <w:left w:val="none" w:sz="0" w:space="0" w:color="auto"/>
                    <w:bottom w:val="none" w:sz="0" w:space="0" w:color="auto"/>
                    <w:right w:val="none" w:sz="0" w:space="0" w:color="auto"/>
                  </w:divBdr>
                </w:div>
                <w:div w:id="1169758328">
                  <w:marLeft w:val="480"/>
                  <w:marRight w:val="0"/>
                  <w:marTop w:val="0"/>
                  <w:marBottom w:val="0"/>
                  <w:divBdr>
                    <w:top w:val="none" w:sz="0" w:space="0" w:color="auto"/>
                    <w:left w:val="none" w:sz="0" w:space="0" w:color="auto"/>
                    <w:bottom w:val="none" w:sz="0" w:space="0" w:color="auto"/>
                    <w:right w:val="none" w:sz="0" w:space="0" w:color="auto"/>
                  </w:divBdr>
                </w:div>
                <w:div w:id="1359434343">
                  <w:marLeft w:val="480"/>
                  <w:marRight w:val="0"/>
                  <w:marTop w:val="0"/>
                  <w:marBottom w:val="0"/>
                  <w:divBdr>
                    <w:top w:val="none" w:sz="0" w:space="0" w:color="auto"/>
                    <w:left w:val="none" w:sz="0" w:space="0" w:color="auto"/>
                    <w:bottom w:val="none" w:sz="0" w:space="0" w:color="auto"/>
                    <w:right w:val="none" w:sz="0" w:space="0" w:color="auto"/>
                  </w:divBdr>
                </w:div>
                <w:div w:id="807817505">
                  <w:marLeft w:val="480"/>
                  <w:marRight w:val="0"/>
                  <w:marTop w:val="0"/>
                  <w:marBottom w:val="0"/>
                  <w:divBdr>
                    <w:top w:val="none" w:sz="0" w:space="0" w:color="auto"/>
                    <w:left w:val="none" w:sz="0" w:space="0" w:color="auto"/>
                    <w:bottom w:val="none" w:sz="0" w:space="0" w:color="auto"/>
                    <w:right w:val="none" w:sz="0" w:space="0" w:color="auto"/>
                  </w:divBdr>
                </w:div>
                <w:div w:id="31467298">
                  <w:marLeft w:val="480"/>
                  <w:marRight w:val="0"/>
                  <w:marTop w:val="0"/>
                  <w:marBottom w:val="0"/>
                  <w:divBdr>
                    <w:top w:val="none" w:sz="0" w:space="0" w:color="auto"/>
                    <w:left w:val="none" w:sz="0" w:space="0" w:color="auto"/>
                    <w:bottom w:val="none" w:sz="0" w:space="0" w:color="auto"/>
                    <w:right w:val="none" w:sz="0" w:space="0" w:color="auto"/>
                  </w:divBdr>
                </w:div>
                <w:div w:id="2009212095">
                  <w:marLeft w:val="480"/>
                  <w:marRight w:val="0"/>
                  <w:marTop w:val="0"/>
                  <w:marBottom w:val="0"/>
                  <w:divBdr>
                    <w:top w:val="none" w:sz="0" w:space="0" w:color="auto"/>
                    <w:left w:val="none" w:sz="0" w:space="0" w:color="auto"/>
                    <w:bottom w:val="none" w:sz="0" w:space="0" w:color="auto"/>
                    <w:right w:val="none" w:sz="0" w:space="0" w:color="auto"/>
                  </w:divBdr>
                </w:div>
                <w:div w:id="135336420">
                  <w:marLeft w:val="480"/>
                  <w:marRight w:val="0"/>
                  <w:marTop w:val="0"/>
                  <w:marBottom w:val="0"/>
                  <w:divBdr>
                    <w:top w:val="none" w:sz="0" w:space="0" w:color="auto"/>
                    <w:left w:val="none" w:sz="0" w:space="0" w:color="auto"/>
                    <w:bottom w:val="none" w:sz="0" w:space="0" w:color="auto"/>
                    <w:right w:val="none" w:sz="0" w:space="0" w:color="auto"/>
                  </w:divBdr>
                </w:div>
                <w:div w:id="1734311106">
                  <w:marLeft w:val="480"/>
                  <w:marRight w:val="0"/>
                  <w:marTop w:val="0"/>
                  <w:marBottom w:val="0"/>
                  <w:divBdr>
                    <w:top w:val="none" w:sz="0" w:space="0" w:color="auto"/>
                    <w:left w:val="none" w:sz="0" w:space="0" w:color="auto"/>
                    <w:bottom w:val="none" w:sz="0" w:space="0" w:color="auto"/>
                    <w:right w:val="none" w:sz="0" w:space="0" w:color="auto"/>
                  </w:divBdr>
                </w:div>
                <w:div w:id="2145349143">
                  <w:marLeft w:val="480"/>
                  <w:marRight w:val="0"/>
                  <w:marTop w:val="0"/>
                  <w:marBottom w:val="0"/>
                  <w:divBdr>
                    <w:top w:val="none" w:sz="0" w:space="0" w:color="auto"/>
                    <w:left w:val="none" w:sz="0" w:space="0" w:color="auto"/>
                    <w:bottom w:val="none" w:sz="0" w:space="0" w:color="auto"/>
                    <w:right w:val="none" w:sz="0" w:space="0" w:color="auto"/>
                  </w:divBdr>
                </w:div>
                <w:div w:id="680471081">
                  <w:marLeft w:val="480"/>
                  <w:marRight w:val="0"/>
                  <w:marTop w:val="0"/>
                  <w:marBottom w:val="0"/>
                  <w:divBdr>
                    <w:top w:val="none" w:sz="0" w:space="0" w:color="auto"/>
                    <w:left w:val="none" w:sz="0" w:space="0" w:color="auto"/>
                    <w:bottom w:val="none" w:sz="0" w:space="0" w:color="auto"/>
                    <w:right w:val="none" w:sz="0" w:space="0" w:color="auto"/>
                  </w:divBdr>
                </w:div>
                <w:div w:id="761292229">
                  <w:marLeft w:val="480"/>
                  <w:marRight w:val="0"/>
                  <w:marTop w:val="0"/>
                  <w:marBottom w:val="0"/>
                  <w:divBdr>
                    <w:top w:val="none" w:sz="0" w:space="0" w:color="auto"/>
                    <w:left w:val="none" w:sz="0" w:space="0" w:color="auto"/>
                    <w:bottom w:val="none" w:sz="0" w:space="0" w:color="auto"/>
                    <w:right w:val="none" w:sz="0" w:space="0" w:color="auto"/>
                  </w:divBdr>
                </w:div>
                <w:div w:id="60372501">
                  <w:marLeft w:val="480"/>
                  <w:marRight w:val="0"/>
                  <w:marTop w:val="0"/>
                  <w:marBottom w:val="0"/>
                  <w:divBdr>
                    <w:top w:val="none" w:sz="0" w:space="0" w:color="auto"/>
                    <w:left w:val="none" w:sz="0" w:space="0" w:color="auto"/>
                    <w:bottom w:val="none" w:sz="0" w:space="0" w:color="auto"/>
                    <w:right w:val="none" w:sz="0" w:space="0" w:color="auto"/>
                  </w:divBdr>
                </w:div>
                <w:div w:id="1824276839">
                  <w:marLeft w:val="480"/>
                  <w:marRight w:val="0"/>
                  <w:marTop w:val="0"/>
                  <w:marBottom w:val="0"/>
                  <w:divBdr>
                    <w:top w:val="none" w:sz="0" w:space="0" w:color="auto"/>
                    <w:left w:val="none" w:sz="0" w:space="0" w:color="auto"/>
                    <w:bottom w:val="none" w:sz="0" w:space="0" w:color="auto"/>
                    <w:right w:val="none" w:sz="0" w:space="0" w:color="auto"/>
                  </w:divBdr>
                </w:div>
                <w:div w:id="1096752619">
                  <w:marLeft w:val="480"/>
                  <w:marRight w:val="0"/>
                  <w:marTop w:val="0"/>
                  <w:marBottom w:val="0"/>
                  <w:divBdr>
                    <w:top w:val="none" w:sz="0" w:space="0" w:color="auto"/>
                    <w:left w:val="none" w:sz="0" w:space="0" w:color="auto"/>
                    <w:bottom w:val="none" w:sz="0" w:space="0" w:color="auto"/>
                    <w:right w:val="none" w:sz="0" w:space="0" w:color="auto"/>
                  </w:divBdr>
                </w:div>
              </w:divsChild>
            </w:div>
            <w:div w:id="30885087">
              <w:marLeft w:val="0"/>
              <w:marRight w:val="0"/>
              <w:marTop w:val="0"/>
              <w:marBottom w:val="0"/>
              <w:divBdr>
                <w:top w:val="none" w:sz="0" w:space="0" w:color="auto"/>
                <w:left w:val="none" w:sz="0" w:space="0" w:color="auto"/>
                <w:bottom w:val="none" w:sz="0" w:space="0" w:color="auto"/>
                <w:right w:val="none" w:sz="0" w:space="0" w:color="auto"/>
              </w:divBdr>
              <w:divsChild>
                <w:div w:id="132716049">
                  <w:marLeft w:val="480"/>
                  <w:marRight w:val="0"/>
                  <w:marTop w:val="0"/>
                  <w:marBottom w:val="0"/>
                  <w:divBdr>
                    <w:top w:val="none" w:sz="0" w:space="0" w:color="auto"/>
                    <w:left w:val="none" w:sz="0" w:space="0" w:color="auto"/>
                    <w:bottom w:val="none" w:sz="0" w:space="0" w:color="auto"/>
                    <w:right w:val="none" w:sz="0" w:space="0" w:color="auto"/>
                  </w:divBdr>
                </w:div>
                <w:div w:id="1172064515">
                  <w:marLeft w:val="480"/>
                  <w:marRight w:val="0"/>
                  <w:marTop w:val="0"/>
                  <w:marBottom w:val="0"/>
                  <w:divBdr>
                    <w:top w:val="none" w:sz="0" w:space="0" w:color="auto"/>
                    <w:left w:val="none" w:sz="0" w:space="0" w:color="auto"/>
                    <w:bottom w:val="none" w:sz="0" w:space="0" w:color="auto"/>
                    <w:right w:val="none" w:sz="0" w:space="0" w:color="auto"/>
                  </w:divBdr>
                </w:div>
                <w:div w:id="1747877070">
                  <w:marLeft w:val="480"/>
                  <w:marRight w:val="0"/>
                  <w:marTop w:val="0"/>
                  <w:marBottom w:val="0"/>
                  <w:divBdr>
                    <w:top w:val="none" w:sz="0" w:space="0" w:color="auto"/>
                    <w:left w:val="none" w:sz="0" w:space="0" w:color="auto"/>
                    <w:bottom w:val="none" w:sz="0" w:space="0" w:color="auto"/>
                    <w:right w:val="none" w:sz="0" w:space="0" w:color="auto"/>
                  </w:divBdr>
                </w:div>
                <w:div w:id="524904915">
                  <w:marLeft w:val="480"/>
                  <w:marRight w:val="0"/>
                  <w:marTop w:val="0"/>
                  <w:marBottom w:val="0"/>
                  <w:divBdr>
                    <w:top w:val="none" w:sz="0" w:space="0" w:color="auto"/>
                    <w:left w:val="none" w:sz="0" w:space="0" w:color="auto"/>
                    <w:bottom w:val="none" w:sz="0" w:space="0" w:color="auto"/>
                    <w:right w:val="none" w:sz="0" w:space="0" w:color="auto"/>
                  </w:divBdr>
                </w:div>
                <w:div w:id="910231552">
                  <w:marLeft w:val="480"/>
                  <w:marRight w:val="0"/>
                  <w:marTop w:val="0"/>
                  <w:marBottom w:val="0"/>
                  <w:divBdr>
                    <w:top w:val="none" w:sz="0" w:space="0" w:color="auto"/>
                    <w:left w:val="none" w:sz="0" w:space="0" w:color="auto"/>
                    <w:bottom w:val="none" w:sz="0" w:space="0" w:color="auto"/>
                    <w:right w:val="none" w:sz="0" w:space="0" w:color="auto"/>
                  </w:divBdr>
                </w:div>
                <w:div w:id="1979601720">
                  <w:marLeft w:val="480"/>
                  <w:marRight w:val="0"/>
                  <w:marTop w:val="0"/>
                  <w:marBottom w:val="0"/>
                  <w:divBdr>
                    <w:top w:val="none" w:sz="0" w:space="0" w:color="auto"/>
                    <w:left w:val="none" w:sz="0" w:space="0" w:color="auto"/>
                    <w:bottom w:val="none" w:sz="0" w:space="0" w:color="auto"/>
                    <w:right w:val="none" w:sz="0" w:space="0" w:color="auto"/>
                  </w:divBdr>
                </w:div>
                <w:div w:id="216624699">
                  <w:marLeft w:val="480"/>
                  <w:marRight w:val="0"/>
                  <w:marTop w:val="0"/>
                  <w:marBottom w:val="0"/>
                  <w:divBdr>
                    <w:top w:val="none" w:sz="0" w:space="0" w:color="auto"/>
                    <w:left w:val="none" w:sz="0" w:space="0" w:color="auto"/>
                    <w:bottom w:val="none" w:sz="0" w:space="0" w:color="auto"/>
                    <w:right w:val="none" w:sz="0" w:space="0" w:color="auto"/>
                  </w:divBdr>
                </w:div>
                <w:div w:id="1593859024">
                  <w:marLeft w:val="480"/>
                  <w:marRight w:val="0"/>
                  <w:marTop w:val="0"/>
                  <w:marBottom w:val="0"/>
                  <w:divBdr>
                    <w:top w:val="none" w:sz="0" w:space="0" w:color="auto"/>
                    <w:left w:val="none" w:sz="0" w:space="0" w:color="auto"/>
                    <w:bottom w:val="none" w:sz="0" w:space="0" w:color="auto"/>
                    <w:right w:val="none" w:sz="0" w:space="0" w:color="auto"/>
                  </w:divBdr>
                </w:div>
                <w:div w:id="1120108129">
                  <w:marLeft w:val="480"/>
                  <w:marRight w:val="0"/>
                  <w:marTop w:val="0"/>
                  <w:marBottom w:val="0"/>
                  <w:divBdr>
                    <w:top w:val="none" w:sz="0" w:space="0" w:color="auto"/>
                    <w:left w:val="none" w:sz="0" w:space="0" w:color="auto"/>
                    <w:bottom w:val="none" w:sz="0" w:space="0" w:color="auto"/>
                    <w:right w:val="none" w:sz="0" w:space="0" w:color="auto"/>
                  </w:divBdr>
                </w:div>
                <w:div w:id="489255400">
                  <w:marLeft w:val="480"/>
                  <w:marRight w:val="0"/>
                  <w:marTop w:val="0"/>
                  <w:marBottom w:val="0"/>
                  <w:divBdr>
                    <w:top w:val="none" w:sz="0" w:space="0" w:color="auto"/>
                    <w:left w:val="none" w:sz="0" w:space="0" w:color="auto"/>
                    <w:bottom w:val="none" w:sz="0" w:space="0" w:color="auto"/>
                    <w:right w:val="none" w:sz="0" w:space="0" w:color="auto"/>
                  </w:divBdr>
                </w:div>
                <w:div w:id="867566919">
                  <w:marLeft w:val="480"/>
                  <w:marRight w:val="0"/>
                  <w:marTop w:val="0"/>
                  <w:marBottom w:val="0"/>
                  <w:divBdr>
                    <w:top w:val="none" w:sz="0" w:space="0" w:color="auto"/>
                    <w:left w:val="none" w:sz="0" w:space="0" w:color="auto"/>
                    <w:bottom w:val="none" w:sz="0" w:space="0" w:color="auto"/>
                    <w:right w:val="none" w:sz="0" w:space="0" w:color="auto"/>
                  </w:divBdr>
                </w:div>
                <w:div w:id="1663392969">
                  <w:marLeft w:val="480"/>
                  <w:marRight w:val="0"/>
                  <w:marTop w:val="0"/>
                  <w:marBottom w:val="0"/>
                  <w:divBdr>
                    <w:top w:val="none" w:sz="0" w:space="0" w:color="auto"/>
                    <w:left w:val="none" w:sz="0" w:space="0" w:color="auto"/>
                    <w:bottom w:val="none" w:sz="0" w:space="0" w:color="auto"/>
                    <w:right w:val="none" w:sz="0" w:space="0" w:color="auto"/>
                  </w:divBdr>
                </w:div>
                <w:div w:id="1249120930">
                  <w:marLeft w:val="480"/>
                  <w:marRight w:val="0"/>
                  <w:marTop w:val="0"/>
                  <w:marBottom w:val="0"/>
                  <w:divBdr>
                    <w:top w:val="none" w:sz="0" w:space="0" w:color="auto"/>
                    <w:left w:val="none" w:sz="0" w:space="0" w:color="auto"/>
                    <w:bottom w:val="none" w:sz="0" w:space="0" w:color="auto"/>
                    <w:right w:val="none" w:sz="0" w:space="0" w:color="auto"/>
                  </w:divBdr>
                </w:div>
                <w:div w:id="899948422">
                  <w:marLeft w:val="480"/>
                  <w:marRight w:val="0"/>
                  <w:marTop w:val="0"/>
                  <w:marBottom w:val="0"/>
                  <w:divBdr>
                    <w:top w:val="none" w:sz="0" w:space="0" w:color="auto"/>
                    <w:left w:val="none" w:sz="0" w:space="0" w:color="auto"/>
                    <w:bottom w:val="none" w:sz="0" w:space="0" w:color="auto"/>
                    <w:right w:val="none" w:sz="0" w:space="0" w:color="auto"/>
                  </w:divBdr>
                </w:div>
                <w:div w:id="1590237066">
                  <w:marLeft w:val="480"/>
                  <w:marRight w:val="0"/>
                  <w:marTop w:val="0"/>
                  <w:marBottom w:val="0"/>
                  <w:divBdr>
                    <w:top w:val="none" w:sz="0" w:space="0" w:color="auto"/>
                    <w:left w:val="none" w:sz="0" w:space="0" w:color="auto"/>
                    <w:bottom w:val="none" w:sz="0" w:space="0" w:color="auto"/>
                    <w:right w:val="none" w:sz="0" w:space="0" w:color="auto"/>
                  </w:divBdr>
                </w:div>
                <w:div w:id="904073323">
                  <w:marLeft w:val="480"/>
                  <w:marRight w:val="0"/>
                  <w:marTop w:val="0"/>
                  <w:marBottom w:val="0"/>
                  <w:divBdr>
                    <w:top w:val="none" w:sz="0" w:space="0" w:color="auto"/>
                    <w:left w:val="none" w:sz="0" w:space="0" w:color="auto"/>
                    <w:bottom w:val="none" w:sz="0" w:space="0" w:color="auto"/>
                    <w:right w:val="none" w:sz="0" w:space="0" w:color="auto"/>
                  </w:divBdr>
                </w:div>
                <w:div w:id="663241730">
                  <w:marLeft w:val="480"/>
                  <w:marRight w:val="0"/>
                  <w:marTop w:val="0"/>
                  <w:marBottom w:val="0"/>
                  <w:divBdr>
                    <w:top w:val="none" w:sz="0" w:space="0" w:color="auto"/>
                    <w:left w:val="none" w:sz="0" w:space="0" w:color="auto"/>
                    <w:bottom w:val="none" w:sz="0" w:space="0" w:color="auto"/>
                    <w:right w:val="none" w:sz="0" w:space="0" w:color="auto"/>
                  </w:divBdr>
                </w:div>
                <w:div w:id="299654107">
                  <w:marLeft w:val="480"/>
                  <w:marRight w:val="0"/>
                  <w:marTop w:val="0"/>
                  <w:marBottom w:val="0"/>
                  <w:divBdr>
                    <w:top w:val="none" w:sz="0" w:space="0" w:color="auto"/>
                    <w:left w:val="none" w:sz="0" w:space="0" w:color="auto"/>
                    <w:bottom w:val="none" w:sz="0" w:space="0" w:color="auto"/>
                    <w:right w:val="none" w:sz="0" w:space="0" w:color="auto"/>
                  </w:divBdr>
                </w:div>
                <w:div w:id="1419600650">
                  <w:marLeft w:val="480"/>
                  <w:marRight w:val="0"/>
                  <w:marTop w:val="0"/>
                  <w:marBottom w:val="0"/>
                  <w:divBdr>
                    <w:top w:val="none" w:sz="0" w:space="0" w:color="auto"/>
                    <w:left w:val="none" w:sz="0" w:space="0" w:color="auto"/>
                    <w:bottom w:val="none" w:sz="0" w:space="0" w:color="auto"/>
                    <w:right w:val="none" w:sz="0" w:space="0" w:color="auto"/>
                  </w:divBdr>
                </w:div>
                <w:div w:id="2089182297">
                  <w:marLeft w:val="480"/>
                  <w:marRight w:val="0"/>
                  <w:marTop w:val="0"/>
                  <w:marBottom w:val="0"/>
                  <w:divBdr>
                    <w:top w:val="none" w:sz="0" w:space="0" w:color="auto"/>
                    <w:left w:val="none" w:sz="0" w:space="0" w:color="auto"/>
                    <w:bottom w:val="none" w:sz="0" w:space="0" w:color="auto"/>
                    <w:right w:val="none" w:sz="0" w:space="0" w:color="auto"/>
                  </w:divBdr>
                </w:div>
                <w:div w:id="1153447321">
                  <w:marLeft w:val="480"/>
                  <w:marRight w:val="0"/>
                  <w:marTop w:val="0"/>
                  <w:marBottom w:val="0"/>
                  <w:divBdr>
                    <w:top w:val="none" w:sz="0" w:space="0" w:color="auto"/>
                    <w:left w:val="none" w:sz="0" w:space="0" w:color="auto"/>
                    <w:bottom w:val="none" w:sz="0" w:space="0" w:color="auto"/>
                    <w:right w:val="none" w:sz="0" w:space="0" w:color="auto"/>
                  </w:divBdr>
                </w:div>
                <w:div w:id="113060959">
                  <w:marLeft w:val="480"/>
                  <w:marRight w:val="0"/>
                  <w:marTop w:val="0"/>
                  <w:marBottom w:val="0"/>
                  <w:divBdr>
                    <w:top w:val="none" w:sz="0" w:space="0" w:color="auto"/>
                    <w:left w:val="none" w:sz="0" w:space="0" w:color="auto"/>
                    <w:bottom w:val="none" w:sz="0" w:space="0" w:color="auto"/>
                    <w:right w:val="none" w:sz="0" w:space="0" w:color="auto"/>
                  </w:divBdr>
                </w:div>
                <w:div w:id="444081385">
                  <w:marLeft w:val="480"/>
                  <w:marRight w:val="0"/>
                  <w:marTop w:val="0"/>
                  <w:marBottom w:val="0"/>
                  <w:divBdr>
                    <w:top w:val="none" w:sz="0" w:space="0" w:color="auto"/>
                    <w:left w:val="none" w:sz="0" w:space="0" w:color="auto"/>
                    <w:bottom w:val="none" w:sz="0" w:space="0" w:color="auto"/>
                    <w:right w:val="none" w:sz="0" w:space="0" w:color="auto"/>
                  </w:divBdr>
                </w:div>
                <w:div w:id="1353996608">
                  <w:marLeft w:val="480"/>
                  <w:marRight w:val="0"/>
                  <w:marTop w:val="0"/>
                  <w:marBottom w:val="0"/>
                  <w:divBdr>
                    <w:top w:val="none" w:sz="0" w:space="0" w:color="auto"/>
                    <w:left w:val="none" w:sz="0" w:space="0" w:color="auto"/>
                    <w:bottom w:val="none" w:sz="0" w:space="0" w:color="auto"/>
                    <w:right w:val="none" w:sz="0" w:space="0" w:color="auto"/>
                  </w:divBdr>
                </w:div>
                <w:div w:id="525681623">
                  <w:marLeft w:val="480"/>
                  <w:marRight w:val="0"/>
                  <w:marTop w:val="0"/>
                  <w:marBottom w:val="0"/>
                  <w:divBdr>
                    <w:top w:val="none" w:sz="0" w:space="0" w:color="auto"/>
                    <w:left w:val="none" w:sz="0" w:space="0" w:color="auto"/>
                    <w:bottom w:val="none" w:sz="0" w:space="0" w:color="auto"/>
                    <w:right w:val="none" w:sz="0" w:space="0" w:color="auto"/>
                  </w:divBdr>
                </w:div>
                <w:div w:id="1532569877">
                  <w:marLeft w:val="480"/>
                  <w:marRight w:val="0"/>
                  <w:marTop w:val="0"/>
                  <w:marBottom w:val="0"/>
                  <w:divBdr>
                    <w:top w:val="none" w:sz="0" w:space="0" w:color="auto"/>
                    <w:left w:val="none" w:sz="0" w:space="0" w:color="auto"/>
                    <w:bottom w:val="none" w:sz="0" w:space="0" w:color="auto"/>
                    <w:right w:val="none" w:sz="0" w:space="0" w:color="auto"/>
                  </w:divBdr>
                </w:div>
                <w:div w:id="2129397735">
                  <w:marLeft w:val="480"/>
                  <w:marRight w:val="0"/>
                  <w:marTop w:val="0"/>
                  <w:marBottom w:val="0"/>
                  <w:divBdr>
                    <w:top w:val="none" w:sz="0" w:space="0" w:color="auto"/>
                    <w:left w:val="none" w:sz="0" w:space="0" w:color="auto"/>
                    <w:bottom w:val="none" w:sz="0" w:space="0" w:color="auto"/>
                    <w:right w:val="none" w:sz="0" w:space="0" w:color="auto"/>
                  </w:divBdr>
                </w:div>
                <w:div w:id="1186559395">
                  <w:marLeft w:val="480"/>
                  <w:marRight w:val="0"/>
                  <w:marTop w:val="0"/>
                  <w:marBottom w:val="0"/>
                  <w:divBdr>
                    <w:top w:val="none" w:sz="0" w:space="0" w:color="auto"/>
                    <w:left w:val="none" w:sz="0" w:space="0" w:color="auto"/>
                    <w:bottom w:val="none" w:sz="0" w:space="0" w:color="auto"/>
                    <w:right w:val="none" w:sz="0" w:space="0" w:color="auto"/>
                  </w:divBdr>
                </w:div>
                <w:div w:id="1889224582">
                  <w:marLeft w:val="480"/>
                  <w:marRight w:val="0"/>
                  <w:marTop w:val="0"/>
                  <w:marBottom w:val="0"/>
                  <w:divBdr>
                    <w:top w:val="none" w:sz="0" w:space="0" w:color="auto"/>
                    <w:left w:val="none" w:sz="0" w:space="0" w:color="auto"/>
                    <w:bottom w:val="none" w:sz="0" w:space="0" w:color="auto"/>
                    <w:right w:val="none" w:sz="0" w:space="0" w:color="auto"/>
                  </w:divBdr>
                </w:div>
                <w:div w:id="1973513788">
                  <w:marLeft w:val="480"/>
                  <w:marRight w:val="0"/>
                  <w:marTop w:val="0"/>
                  <w:marBottom w:val="0"/>
                  <w:divBdr>
                    <w:top w:val="none" w:sz="0" w:space="0" w:color="auto"/>
                    <w:left w:val="none" w:sz="0" w:space="0" w:color="auto"/>
                    <w:bottom w:val="none" w:sz="0" w:space="0" w:color="auto"/>
                    <w:right w:val="none" w:sz="0" w:space="0" w:color="auto"/>
                  </w:divBdr>
                </w:div>
                <w:div w:id="1758821962">
                  <w:marLeft w:val="480"/>
                  <w:marRight w:val="0"/>
                  <w:marTop w:val="0"/>
                  <w:marBottom w:val="0"/>
                  <w:divBdr>
                    <w:top w:val="none" w:sz="0" w:space="0" w:color="auto"/>
                    <w:left w:val="none" w:sz="0" w:space="0" w:color="auto"/>
                    <w:bottom w:val="none" w:sz="0" w:space="0" w:color="auto"/>
                    <w:right w:val="none" w:sz="0" w:space="0" w:color="auto"/>
                  </w:divBdr>
                </w:div>
                <w:div w:id="332924209">
                  <w:marLeft w:val="480"/>
                  <w:marRight w:val="0"/>
                  <w:marTop w:val="0"/>
                  <w:marBottom w:val="0"/>
                  <w:divBdr>
                    <w:top w:val="none" w:sz="0" w:space="0" w:color="auto"/>
                    <w:left w:val="none" w:sz="0" w:space="0" w:color="auto"/>
                    <w:bottom w:val="none" w:sz="0" w:space="0" w:color="auto"/>
                    <w:right w:val="none" w:sz="0" w:space="0" w:color="auto"/>
                  </w:divBdr>
                </w:div>
                <w:div w:id="237331339">
                  <w:marLeft w:val="480"/>
                  <w:marRight w:val="0"/>
                  <w:marTop w:val="0"/>
                  <w:marBottom w:val="0"/>
                  <w:divBdr>
                    <w:top w:val="none" w:sz="0" w:space="0" w:color="auto"/>
                    <w:left w:val="none" w:sz="0" w:space="0" w:color="auto"/>
                    <w:bottom w:val="none" w:sz="0" w:space="0" w:color="auto"/>
                    <w:right w:val="none" w:sz="0" w:space="0" w:color="auto"/>
                  </w:divBdr>
                </w:div>
                <w:div w:id="1784035279">
                  <w:marLeft w:val="480"/>
                  <w:marRight w:val="0"/>
                  <w:marTop w:val="0"/>
                  <w:marBottom w:val="0"/>
                  <w:divBdr>
                    <w:top w:val="none" w:sz="0" w:space="0" w:color="auto"/>
                    <w:left w:val="none" w:sz="0" w:space="0" w:color="auto"/>
                    <w:bottom w:val="none" w:sz="0" w:space="0" w:color="auto"/>
                    <w:right w:val="none" w:sz="0" w:space="0" w:color="auto"/>
                  </w:divBdr>
                </w:div>
                <w:div w:id="364252030">
                  <w:marLeft w:val="480"/>
                  <w:marRight w:val="0"/>
                  <w:marTop w:val="0"/>
                  <w:marBottom w:val="0"/>
                  <w:divBdr>
                    <w:top w:val="none" w:sz="0" w:space="0" w:color="auto"/>
                    <w:left w:val="none" w:sz="0" w:space="0" w:color="auto"/>
                    <w:bottom w:val="none" w:sz="0" w:space="0" w:color="auto"/>
                    <w:right w:val="none" w:sz="0" w:space="0" w:color="auto"/>
                  </w:divBdr>
                </w:div>
                <w:div w:id="342635103">
                  <w:marLeft w:val="480"/>
                  <w:marRight w:val="0"/>
                  <w:marTop w:val="0"/>
                  <w:marBottom w:val="0"/>
                  <w:divBdr>
                    <w:top w:val="none" w:sz="0" w:space="0" w:color="auto"/>
                    <w:left w:val="none" w:sz="0" w:space="0" w:color="auto"/>
                    <w:bottom w:val="none" w:sz="0" w:space="0" w:color="auto"/>
                    <w:right w:val="none" w:sz="0" w:space="0" w:color="auto"/>
                  </w:divBdr>
                </w:div>
                <w:div w:id="2087143482">
                  <w:marLeft w:val="480"/>
                  <w:marRight w:val="0"/>
                  <w:marTop w:val="0"/>
                  <w:marBottom w:val="0"/>
                  <w:divBdr>
                    <w:top w:val="none" w:sz="0" w:space="0" w:color="auto"/>
                    <w:left w:val="none" w:sz="0" w:space="0" w:color="auto"/>
                    <w:bottom w:val="none" w:sz="0" w:space="0" w:color="auto"/>
                    <w:right w:val="none" w:sz="0" w:space="0" w:color="auto"/>
                  </w:divBdr>
                </w:div>
                <w:div w:id="1576013942">
                  <w:marLeft w:val="480"/>
                  <w:marRight w:val="0"/>
                  <w:marTop w:val="0"/>
                  <w:marBottom w:val="0"/>
                  <w:divBdr>
                    <w:top w:val="none" w:sz="0" w:space="0" w:color="auto"/>
                    <w:left w:val="none" w:sz="0" w:space="0" w:color="auto"/>
                    <w:bottom w:val="none" w:sz="0" w:space="0" w:color="auto"/>
                    <w:right w:val="none" w:sz="0" w:space="0" w:color="auto"/>
                  </w:divBdr>
                </w:div>
                <w:div w:id="1391222985">
                  <w:marLeft w:val="480"/>
                  <w:marRight w:val="0"/>
                  <w:marTop w:val="0"/>
                  <w:marBottom w:val="0"/>
                  <w:divBdr>
                    <w:top w:val="none" w:sz="0" w:space="0" w:color="auto"/>
                    <w:left w:val="none" w:sz="0" w:space="0" w:color="auto"/>
                    <w:bottom w:val="none" w:sz="0" w:space="0" w:color="auto"/>
                    <w:right w:val="none" w:sz="0" w:space="0" w:color="auto"/>
                  </w:divBdr>
                </w:div>
                <w:div w:id="1611811539">
                  <w:marLeft w:val="480"/>
                  <w:marRight w:val="0"/>
                  <w:marTop w:val="0"/>
                  <w:marBottom w:val="0"/>
                  <w:divBdr>
                    <w:top w:val="none" w:sz="0" w:space="0" w:color="auto"/>
                    <w:left w:val="none" w:sz="0" w:space="0" w:color="auto"/>
                    <w:bottom w:val="none" w:sz="0" w:space="0" w:color="auto"/>
                    <w:right w:val="none" w:sz="0" w:space="0" w:color="auto"/>
                  </w:divBdr>
                </w:div>
                <w:div w:id="1310331192">
                  <w:marLeft w:val="480"/>
                  <w:marRight w:val="0"/>
                  <w:marTop w:val="0"/>
                  <w:marBottom w:val="0"/>
                  <w:divBdr>
                    <w:top w:val="none" w:sz="0" w:space="0" w:color="auto"/>
                    <w:left w:val="none" w:sz="0" w:space="0" w:color="auto"/>
                    <w:bottom w:val="none" w:sz="0" w:space="0" w:color="auto"/>
                    <w:right w:val="none" w:sz="0" w:space="0" w:color="auto"/>
                  </w:divBdr>
                </w:div>
                <w:div w:id="307174861">
                  <w:marLeft w:val="480"/>
                  <w:marRight w:val="0"/>
                  <w:marTop w:val="0"/>
                  <w:marBottom w:val="0"/>
                  <w:divBdr>
                    <w:top w:val="none" w:sz="0" w:space="0" w:color="auto"/>
                    <w:left w:val="none" w:sz="0" w:space="0" w:color="auto"/>
                    <w:bottom w:val="none" w:sz="0" w:space="0" w:color="auto"/>
                    <w:right w:val="none" w:sz="0" w:space="0" w:color="auto"/>
                  </w:divBdr>
                </w:div>
                <w:div w:id="1426338492">
                  <w:marLeft w:val="480"/>
                  <w:marRight w:val="0"/>
                  <w:marTop w:val="0"/>
                  <w:marBottom w:val="0"/>
                  <w:divBdr>
                    <w:top w:val="none" w:sz="0" w:space="0" w:color="auto"/>
                    <w:left w:val="none" w:sz="0" w:space="0" w:color="auto"/>
                    <w:bottom w:val="none" w:sz="0" w:space="0" w:color="auto"/>
                    <w:right w:val="none" w:sz="0" w:space="0" w:color="auto"/>
                  </w:divBdr>
                </w:div>
                <w:div w:id="870849027">
                  <w:marLeft w:val="480"/>
                  <w:marRight w:val="0"/>
                  <w:marTop w:val="0"/>
                  <w:marBottom w:val="0"/>
                  <w:divBdr>
                    <w:top w:val="none" w:sz="0" w:space="0" w:color="auto"/>
                    <w:left w:val="none" w:sz="0" w:space="0" w:color="auto"/>
                    <w:bottom w:val="none" w:sz="0" w:space="0" w:color="auto"/>
                    <w:right w:val="none" w:sz="0" w:space="0" w:color="auto"/>
                  </w:divBdr>
                </w:div>
                <w:div w:id="186139378">
                  <w:marLeft w:val="480"/>
                  <w:marRight w:val="0"/>
                  <w:marTop w:val="0"/>
                  <w:marBottom w:val="0"/>
                  <w:divBdr>
                    <w:top w:val="none" w:sz="0" w:space="0" w:color="auto"/>
                    <w:left w:val="none" w:sz="0" w:space="0" w:color="auto"/>
                    <w:bottom w:val="none" w:sz="0" w:space="0" w:color="auto"/>
                    <w:right w:val="none" w:sz="0" w:space="0" w:color="auto"/>
                  </w:divBdr>
                </w:div>
                <w:div w:id="352730290">
                  <w:marLeft w:val="480"/>
                  <w:marRight w:val="0"/>
                  <w:marTop w:val="0"/>
                  <w:marBottom w:val="0"/>
                  <w:divBdr>
                    <w:top w:val="none" w:sz="0" w:space="0" w:color="auto"/>
                    <w:left w:val="none" w:sz="0" w:space="0" w:color="auto"/>
                    <w:bottom w:val="none" w:sz="0" w:space="0" w:color="auto"/>
                    <w:right w:val="none" w:sz="0" w:space="0" w:color="auto"/>
                  </w:divBdr>
                </w:div>
                <w:div w:id="953250868">
                  <w:marLeft w:val="480"/>
                  <w:marRight w:val="0"/>
                  <w:marTop w:val="0"/>
                  <w:marBottom w:val="0"/>
                  <w:divBdr>
                    <w:top w:val="none" w:sz="0" w:space="0" w:color="auto"/>
                    <w:left w:val="none" w:sz="0" w:space="0" w:color="auto"/>
                    <w:bottom w:val="none" w:sz="0" w:space="0" w:color="auto"/>
                    <w:right w:val="none" w:sz="0" w:space="0" w:color="auto"/>
                  </w:divBdr>
                </w:div>
                <w:div w:id="1602835070">
                  <w:marLeft w:val="480"/>
                  <w:marRight w:val="0"/>
                  <w:marTop w:val="0"/>
                  <w:marBottom w:val="0"/>
                  <w:divBdr>
                    <w:top w:val="none" w:sz="0" w:space="0" w:color="auto"/>
                    <w:left w:val="none" w:sz="0" w:space="0" w:color="auto"/>
                    <w:bottom w:val="none" w:sz="0" w:space="0" w:color="auto"/>
                    <w:right w:val="none" w:sz="0" w:space="0" w:color="auto"/>
                  </w:divBdr>
                </w:div>
                <w:div w:id="1110198168">
                  <w:marLeft w:val="480"/>
                  <w:marRight w:val="0"/>
                  <w:marTop w:val="0"/>
                  <w:marBottom w:val="0"/>
                  <w:divBdr>
                    <w:top w:val="none" w:sz="0" w:space="0" w:color="auto"/>
                    <w:left w:val="none" w:sz="0" w:space="0" w:color="auto"/>
                    <w:bottom w:val="none" w:sz="0" w:space="0" w:color="auto"/>
                    <w:right w:val="none" w:sz="0" w:space="0" w:color="auto"/>
                  </w:divBdr>
                </w:div>
                <w:div w:id="621040076">
                  <w:marLeft w:val="480"/>
                  <w:marRight w:val="0"/>
                  <w:marTop w:val="0"/>
                  <w:marBottom w:val="0"/>
                  <w:divBdr>
                    <w:top w:val="none" w:sz="0" w:space="0" w:color="auto"/>
                    <w:left w:val="none" w:sz="0" w:space="0" w:color="auto"/>
                    <w:bottom w:val="none" w:sz="0" w:space="0" w:color="auto"/>
                    <w:right w:val="none" w:sz="0" w:space="0" w:color="auto"/>
                  </w:divBdr>
                </w:div>
                <w:div w:id="788935191">
                  <w:marLeft w:val="480"/>
                  <w:marRight w:val="0"/>
                  <w:marTop w:val="0"/>
                  <w:marBottom w:val="0"/>
                  <w:divBdr>
                    <w:top w:val="none" w:sz="0" w:space="0" w:color="auto"/>
                    <w:left w:val="none" w:sz="0" w:space="0" w:color="auto"/>
                    <w:bottom w:val="none" w:sz="0" w:space="0" w:color="auto"/>
                    <w:right w:val="none" w:sz="0" w:space="0" w:color="auto"/>
                  </w:divBdr>
                </w:div>
                <w:div w:id="425924149">
                  <w:marLeft w:val="480"/>
                  <w:marRight w:val="0"/>
                  <w:marTop w:val="0"/>
                  <w:marBottom w:val="0"/>
                  <w:divBdr>
                    <w:top w:val="none" w:sz="0" w:space="0" w:color="auto"/>
                    <w:left w:val="none" w:sz="0" w:space="0" w:color="auto"/>
                    <w:bottom w:val="none" w:sz="0" w:space="0" w:color="auto"/>
                    <w:right w:val="none" w:sz="0" w:space="0" w:color="auto"/>
                  </w:divBdr>
                </w:div>
                <w:div w:id="2131435026">
                  <w:marLeft w:val="480"/>
                  <w:marRight w:val="0"/>
                  <w:marTop w:val="0"/>
                  <w:marBottom w:val="0"/>
                  <w:divBdr>
                    <w:top w:val="none" w:sz="0" w:space="0" w:color="auto"/>
                    <w:left w:val="none" w:sz="0" w:space="0" w:color="auto"/>
                    <w:bottom w:val="none" w:sz="0" w:space="0" w:color="auto"/>
                    <w:right w:val="none" w:sz="0" w:space="0" w:color="auto"/>
                  </w:divBdr>
                </w:div>
                <w:div w:id="1445735110">
                  <w:marLeft w:val="480"/>
                  <w:marRight w:val="0"/>
                  <w:marTop w:val="0"/>
                  <w:marBottom w:val="0"/>
                  <w:divBdr>
                    <w:top w:val="none" w:sz="0" w:space="0" w:color="auto"/>
                    <w:left w:val="none" w:sz="0" w:space="0" w:color="auto"/>
                    <w:bottom w:val="none" w:sz="0" w:space="0" w:color="auto"/>
                    <w:right w:val="none" w:sz="0" w:space="0" w:color="auto"/>
                  </w:divBdr>
                </w:div>
                <w:div w:id="225075241">
                  <w:marLeft w:val="480"/>
                  <w:marRight w:val="0"/>
                  <w:marTop w:val="0"/>
                  <w:marBottom w:val="0"/>
                  <w:divBdr>
                    <w:top w:val="none" w:sz="0" w:space="0" w:color="auto"/>
                    <w:left w:val="none" w:sz="0" w:space="0" w:color="auto"/>
                    <w:bottom w:val="none" w:sz="0" w:space="0" w:color="auto"/>
                    <w:right w:val="none" w:sz="0" w:space="0" w:color="auto"/>
                  </w:divBdr>
                </w:div>
                <w:div w:id="279262290">
                  <w:marLeft w:val="480"/>
                  <w:marRight w:val="0"/>
                  <w:marTop w:val="0"/>
                  <w:marBottom w:val="0"/>
                  <w:divBdr>
                    <w:top w:val="none" w:sz="0" w:space="0" w:color="auto"/>
                    <w:left w:val="none" w:sz="0" w:space="0" w:color="auto"/>
                    <w:bottom w:val="none" w:sz="0" w:space="0" w:color="auto"/>
                    <w:right w:val="none" w:sz="0" w:space="0" w:color="auto"/>
                  </w:divBdr>
                </w:div>
                <w:div w:id="1583177139">
                  <w:marLeft w:val="480"/>
                  <w:marRight w:val="0"/>
                  <w:marTop w:val="0"/>
                  <w:marBottom w:val="0"/>
                  <w:divBdr>
                    <w:top w:val="none" w:sz="0" w:space="0" w:color="auto"/>
                    <w:left w:val="none" w:sz="0" w:space="0" w:color="auto"/>
                    <w:bottom w:val="none" w:sz="0" w:space="0" w:color="auto"/>
                    <w:right w:val="none" w:sz="0" w:space="0" w:color="auto"/>
                  </w:divBdr>
                </w:div>
                <w:div w:id="1029837126">
                  <w:marLeft w:val="480"/>
                  <w:marRight w:val="0"/>
                  <w:marTop w:val="0"/>
                  <w:marBottom w:val="0"/>
                  <w:divBdr>
                    <w:top w:val="none" w:sz="0" w:space="0" w:color="auto"/>
                    <w:left w:val="none" w:sz="0" w:space="0" w:color="auto"/>
                    <w:bottom w:val="none" w:sz="0" w:space="0" w:color="auto"/>
                    <w:right w:val="none" w:sz="0" w:space="0" w:color="auto"/>
                  </w:divBdr>
                </w:div>
                <w:div w:id="1432697036">
                  <w:marLeft w:val="480"/>
                  <w:marRight w:val="0"/>
                  <w:marTop w:val="0"/>
                  <w:marBottom w:val="0"/>
                  <w:divBdr>
                    <w:top w:val="none" w:sz="0" w:space="0" w:color="auto"/>
                    <w:left w:val="none" w:sz="0" w:space="0" w:color="auto"/>
                    <w:bottom w:val="none" w:sz="0" w:space="0" w:color="auto"/>
                    <w:right w:val="none" w:sz="0" w:space="0" w:color="auto"/>
                  </w:divBdr>
                </w:div>
                <w:div w:id="524558309">
                  <w:marLeft w:val="480"/>
                  <w:marRight w:val="0"/>
                  <w:marTop w:val="0"/>
                  <w:marBottom w:val="0"/>
                  <w:divBdr>
                    <w:top w:val="none" w:sz="0" w:space="0" w:color="auto"/>
                    <w:left w:val="none" w:sz="0" w:space="0" w:color="auto"/>
                    <w:bottom w:val="none" w:sz="0" w:space="0" w:color="auto"/>
                    <w:right w:val="none" w:sz="0" w:space="0" w:color="auto"/>
                  </w:divBdr>
                </w:div>
                <w:div w:id="1053312194">
                  <w:marLeft w:val="480"/>
                  <w:marRight w:val="0"/>
                  <w:marTop w:val="0"/>
                  <w:marBottom w:val="0"/>
                  <w:divBdr>
                    <w:top w:val="none" w:sz="0" w:space="0" w:color="auto"/>
                    <w:left w:val="none" w:sz="0" w:space="0" w:color="auto"/>
                    <w:bottom w:val="none" w:sz="0" w:space="0" w:color="auto"/>
                    <w:right w:val="none" w:sz="0" w:space="0" w:color="auto"/>
                  </w:divBdr>
                </w:div>
                <w:div w:id="2042169882">
                  <w:marLeft w:val="480"/>
                  <w:marRight w:val="0"/>
                  <w:marTop w:val="0"/>
                  <w:marBottom w:val="0"/>
                  <w:divBdr>
                    <w:top w:val="none" w:sz="0" w:space="0" w:color="auto"/>
                    <w:left w:val="none" w:sz="0" w:space="0" w:color="auto"/>
                    <w:bottom w:val="none" w:sz="0" w:space="0" w:color="auto"/>
                    <w:right w:val="none" w:sz="0" w:space="0" w:color="auto"/>
                  </w:divBdr>
                </w:div>
                <w:div w:id="1789658953">
                  <w:marLeft w:val="480"/>
                  <w:marRight w:val="0"/>
                  <w:marTop w:val="0"/>
                  <w:marBottom w:val="0"/>
                  <w:divBdr>
                    <w:top w:val="none" w:sz="0" w:space="0" w:color="auto"/>
                    <w:left w:val="none" w:sz="0" w:space="0" w:color="auto"/>
                    <w:bottom w:val="none" w:sz="0" w:space="0" w:color="auto"/>
                    <w:right w:val="none" w:sz="0" w:space="0" w:color="auto"/>
                  </w:divBdr>
                </w:div>
                <w:div w:id="960527315">
                  <w:marLeft w:val="480"/>
                  <w:marRight w:val="0"/>
                  <w:marTop w:val="0"/>
                  <w:marBottom w:val="0"/>
                  <w:divBdr>
                    <w:top w:val="none" w:sz="0" w:space="0" w:color="auto"/>
                    <w:left w:val="none" w:sz="0" w:space="0" w:color="auto"/>
                    <w:bottom w:val="none" w:sz="0" w:space="0" w:color="auto"/>
                    <w:right w:val="none" w:sz="0" w:space="0" w:color="auto"/>
                  </w:divBdr>
                </w:div>
                <w:div w:id="1368287713">
                  <w:marLeft w:val="480"/>
                  <w:marRight w:val="0"/>
                  <w:marTop w:val="0"/>
                  <w:marBottom w:val="0"/>
                  <w:divBdr>
                    <w:top w:val="none" w:sz="0" w:space="0" w:color="auto"/>
                    <w:left w:val="none" w:sz="0" w:space="0" w:color="auto"/>
                    <w:bottom w:val="none" w:sz="0" w:space="0" w:color="auto"/>
                    <w:right w:val="none" w:sz="0" w:space="0" w:color="auto"/>
                  </w:divBdr>
                </w:div>
                <w:div w:id="2040888624">
                  <w:marLeft w:val="480"/>
                  <w:marRight w:val="0"/>
                  <w:marTop w:val="0"/>
                  <w:marBottom w:val="0"/>
                  <w:divBdr>
                    <w:top w:val="none" w:sz="0" w:space="0" w:color="auto"/>
                    <w:left w:val="none" w:sz="0" w:space="0" w:color="auto"/>
                    <w:bottom w:val="none" w:sz="0" w:space="0" w:color="auto"/>
                    <w:right w:val="none" w:sz="0" w:space="0" w:color="auto"/>
                  </w:divBdr>
                </w:div>
                <w:div w:id="2130933535">
                  <w:marLeft w:val="480"/>
                  <w:marRight w:val="0"/>
                  <w:marTop w:val="0"/>
                  <w:marBottom w:val="0"/>
                  <w:divBdr>
                    <w:top w:val="none" w:sz="0" w:space="0" w:color="auto"/>
                    <w:left w:val="none" w:sz="0" w:space="0" w:color="auto"/>
                    <w:bottom w:val="none" w:sz="0" w:space="0" w:color="auto"/>
                    <w:right w:val="none" w:sz="0" w:space="0" w:color="auto"/>
                  </w:divBdr>
                </w:div>
              </w:divsChild>
            </w:div>
            <w:div w:id="1984965321">
              <w:marLeft w:val="0"/>
              <w:marRight w:val="0"/>
              <w:marTop w:val="0"/>
              <w:marBottom w:val="0"/>
              <w:divBdr>
                <w:top w:val="none" w:sz="0" w:space="0" w:color="auto"/>
                <w:left w:val="none" w:sz="0" w:space="0" w:color="auto"/>
                <w:bottom w:val="none" w:sz="0" w:space="0" w:color="auto"/>
                <w:right w:val="none" w:sz="0" w:space="0" w:color="auto"/>
              </w:divBdr>
              <w:divsChild>
                <w:div w:id="1630890300">
                  <w:marLeft w:val="480"/>
                  <w:marRight w:val="0"/>
                  <w:marTop w:val="0"/>
                  <w:marBottom w:val="0"/>
                  <w:divBdr>
                    <w:top w:val="none" w:sz="0" w:space="0" w:color="auto"/>
                    <w:left w:val="none" w:sz="0" w:space="0" w:color="auto"/>
                    <w:bottom w:val="none" w:sz="0" w:space="0" w:color="auto"/>
                    <w:right w:val="none" w:sz="0" w:space="0" w:color="auto"/>
                  </w:divBdr>
                </w:div>
                <w:div w:id="2040617324">
                  <w:marLeft w:val="480"/>
                  <w:marRight w:val="0"/>
                  <w:marTop w:val="0"/>
                  <w:marBottom w:val="0"/>
                  <w:divBdr>
                    <w:top w:val="none" w:sz="0" w:space="0" w:color="auto"/>
                    <w:left w:val="none" w:sz="0" w:space="0" w:color="auto"/>
                    <w:bottom w:val="none" w:sz="0" w:space="0" w:color="auto"/>
                    <w:right w:val="none" w:sz="0" w:space="0" w:color="auto"/>
                  </w:divBdr>
                </w:div>
                <w:div w:id="550069299">
                  <w:marLeft w:val="480"/>
                  <w:marRight w:val="0"/>
                  <w:marTop w:val="0"/>
                  <w:marBottom w:val="0"/>
                  <w:divBdr>
                    <w:top w:val="none" w:sz="0" w:space="0" w:color="auto"/>
                    <w:left w:val="none" w:sz="0" w:space="0" w:color="auto"/>
                    <w:bottom w:val="none" w:sz="0" w:space="0" w:color="auto"/>
                    <w:right w:val="none" w:sz="0" w:space="0" w:color="auto"/>
                  </w:divBdr>
                </w:div>
                <w:div w:id="995956512">
                  <w:marLeft w:val="480"/>
                  <w:marRight w:val="0"/>
                  <w:marTop w:val="0"/>
                  <w:marBottom w:val="0"/>
                  <w:divBdr>
                    <w:top w:val="none" w:sz="0" w:space="0" w:color="auto"/>
                    <w:left w:val="none" w:sz="0" w:space="0" w:color="auto"/>
                    <w:bottom w:val="none" w:sz="0" w:space="0" w:color="auto"/>
                    <w:right w:val="none" w:sz="0" w:space="0" w:color="auto"/>
                  </w:divBdr>
                </w:div>
                <w:div w:id="1840465575">
                  <w:marLeft w:val="480"/>
                  <w:marRight w:val="0"/>
                  <w:marTop w:val="0"/>
                  <w:marBottom w:val="0"/>
                  <w:divBdr>
                    <w:top w:val="none" w:sz="0" w:space="0" w:color="auto"/>
                    <w:left w:val="none" w:sz="0" w:space="0" w:color="auto"/>
                    <w:bottom w:val="none" w:sz="0" w:space="0" w:color="auto"/>
                    <w:right w:val="none" w:sz="0" w:space="0" w:color="auto"/>
                  </w:divBdr>
                </w:div>
                <w:div w:id="528180991">
                  <w:marLeft w:val="480"/>
                  <w:marRight w:val="0"/>
                  <w:marTop w:val="0"/>
                  <w:marBottom w:val="0"/>
                  <w:divBdr>
                    <w:top w:val="none" w:sz="0" w:space="0" w:color="auto"/>
                    <w:left w:val="none" w:sz="0" w:space="0" w:color="auto"/>
                    <w:bottom w:val="none" w:sz="0" w:space="0" w:color="auto"/>
                    <w:right w:val="none" w:sz="0" w:space="0" w:color="auto"/>
                  </w:divBdr>
                </w:div>
                <w:div w:id="2084136624">
                  <w:marLeft w:val="480"/>
                  <w:marRight w:val="0"/>
                  <w:marTop w:val="0"/>
                  <w:marBottom w:val="0"/>
                  <w:divBdr>
                    <w:top w:val="none" w:sz="0" w:space="0" w:color="auto"/>
                    <w:left w:val="none" w:sz="0" w:space="0" w:color="auto"/>
                    <w:bottom w:val="none" w:sz="0" w:space="0" w:color="auto"/>
                    <w:right w:val="none" w:sz="0" w:space="0" w:color="auto"/>
                  </w:divBdr>
                </w:div>
                <w:div w:id="901526796">
                  <w:marLeft w:val="480"/>
                  <w:marRight w:val="0"/>
                  <w:marTop w:val="0"/>
                  <w:marBottom w:val="0"/>
                  <w:divBdr>
                    <w:top w:val="none" w:sz="0" w:space="0" w:color="auto"/>
                    <w:left w:val="none" w:sz="0" w:space="0" w:color="auto"/>
                    <w:bottom w:val="none" w:sz="0" w:space="0" w:color="auto"/>
                    <w:right w:val="none" w:sz="0" w:space="0" w:color="auto"/>
                  </w:divBdr>
                </w:div>
                <w:div w:id="513036921">
                  <w:marLeft w:val="480"/>
                  <w:marRight w:val="0"/>
                  <w:marTop w:val="0"/>
                  <w:marBottom w:val="0"/>
                  <w:divBdr>
                    <w:top w:val="none" w:sz="0" w:space="0" w:color="auto"/>
                    <w:left w:val="none" w:sz="0" w:space="0" w:color="auto"/>
                    <w:bottom w:val="none" w:sz="0" w:space="0" w:color="auto"/>
                    <w:right w:val="none" w:sz="0" w:space="0" w:color="auto"/>
                  </w:divBdr>
                </w:div>
                <w:div w:id="535391342">
                  <w:marLeft w:val="480"/>
                  <w:marRight w:val="0"/>
                  <w:marTop w:val="0"/>
                  <w:marBottom w:val="0"/>
                  <w:divBdr>
                    <w:top w:val="none" w:sz="0" w:space="0" w:color="auto"/>
                    <w:left w:val="none" w:sz="0" w:space="0" w:color="auto"/>
                    <w:bottom w:val="none" w:sz="0" w:space="0" w:color="auto"/>
                    <w:right w:val="none" w:sz="0" w:space="0" w:color="auto"/>
                  </w:divBdr>
                </w:div>
                <w:div w:id="478036012">
                  <w:marLeft w:val="480"/>
                  <w:marRight w:val="0"/>
                  <w:marTop w:val="0"/>
                  <w:marBottom w:val="0"/>
                  <w:divBdr>
                    <w:top w:val="none" w:sz="0" w:space="0" w:color="auto"/>
                    <w:left w:val="none" w:sz="0" w:space="0" w:color="auto"/>
                    <w:bottom w:val="none" w:sz="0" w:space="0" w:color="auto"/>
                    <w:right w:val="none" w:sz="0" w:space="0" w:color="auto"/>
                  </w:divBdr>
                </w:div>
                <w:div w:id="1336804018">
                  <w:marLeft w:val="480"/>
                  <w:marRight w:val="0"/>
                  <w:marTop w:val="0"/>
                  <w:marBottom w:val="0"/>
                  <w:divBdr>
                    <w:top w:val="none" w:sz="0" w:space="0" w:color="auto"/>
                    <w:left w:val="none" w:sz="0" w:space="0" w:color="auto"/>
                    <w:bottom w:val="none" w:sz="0" w:space="0" w:color="auto"/>
                    <w:right w:val="none" w:sz="0" w:space="0" w:color="auto"/>
                  </w:divBdr>
                </w:div>
                <w:div w:id="856037310">
                  <w:marLeft w:val="480"/>
                  <w:marRight w:val="0"/>
                  <w:marTop w:val="0"/>
                  <w:marBottom w:val="0"/>
                  <w:divBdr>
                    <w:top w:val="none" w:sz="0" w:space="0" w:color="auto"/>
                    <w:left w:val="none" w:sz="0" w:space="0" w:color="auto"/>
                    <w:bottom w:val="none" w:sz="0" w:space="0" w:color="auto"/>
                    <w:right w:val="none" w:sz="0" w:space="0" w:color="auto"/>
                  </w:divBdr>
                </w:div>
                <w:div w:id="289753019">
                  <w:marLeft w:val="480"/>
                  <w:marRight w:val="0"/>
                  <w:marTop w:val="0"/>
                  <w:marBottom w:val="0"/>
                  <w:divBdr>
                    <w:top w:val="none" w:sz="0" w:space="0" w:color="auto"/>
                    <w:left w:val="none" w:sz="0" w:space="0" w:color="auto"/>
                    <w:bottom w:val="none" w:sz="0" w:space="0" w:color="auto"/>
                    <w:right w:val="none" w:sz="0" w:space="0" w:color="auto"/>
                  </w:divBdr>
                </w:div>
                <w:div w:id="1740596330">
                  <w:marLeft w:val="480"/>
                  <w:marRight w:val="0"/>
                  <w:marTop w:val="0"/>
                  <w:marBottom w:val="0"/>
                  <w:divBdr>
                    <w:top w:val="none" w:sz="0" w:space="0" w:color="auto"/>
                    <w:left w:val="none" w:sz="0" w:space="0" w:color="auto"/>
                    <w:bottom w:val="none" w:sz="0" w:space="0" w:color="auto"/>
                    <w:right w:val="none" w:sz="0" w:space="0" w:color="auto"/>
                  </w:divBdr>
                </w:div>
                <w:div w:id="464591975">
                  <w:marLeft w:val="480"/>
                  <w:marRight w:val="0"/>
                  <w:marTop w:val="0"/>
                  <w:marBottom w:val="0"/>
                  <w:divBdr>
                    <w:top w:val="none" w:sz="0" w:space="0" w:color="auto"/>
                    <w:left w:val="none" w:sz="0" w:space="0" w:color="auto"/>
                    <w:bottom w:val="none" w:sz="0" w:space="0" w:color="auto"/>
                    <w:right w:val="none" w:sz="0" w:space="0" w:color="auto"/>
                  </w:divBdr>
                </w:div>
                <w:div w:id="1588226844">
                  <w:marLeft w:val="480"/>
                  <w:marRight w:val="0"/>
                  <w:marTop w:val="0"/>
                  <w:marBottom w:val="0"/>
                  <w:divBdr>
                    <w:top w:val="none" w:sz="0" w:space="0" w:color="auto"/>
                    <w:left w:val="none" w:sz="0" w:space="0" w:color="auto"/>
                    <w:bottom w:val="none" w:sz="0" w:space="0" w:color="auto"/>
                    <w:right w:val="none" w:sz="0" w:space="0" w:color="auto"/>
                  </w:divBdr>
                </w:div>
                <w:div w:id="625547887">
                  <w:marLeft w:val="480"/>
                  <w:marRight w:val="0"/>
                  <w:marTop w:val="0"/>
                  <w:marBottom w:val="0"/>
                  <w:divBdr>
                    <w:top w:val="none" w:sz="0" w:space="0" w:color="auto"/>
                    <w:left w:val="none" w:sz="0" w:space="0" w:color="auto"/>
                    <w:bottom w:val="none" w:sz="0" w:space="0" w:color="auto"/>
                    <w:right w:val="none" w:sz="0" w:space="0" w:color="auto"/>
                  </w:divBdr>
                </w:div>
                <w:div w:id="419060520">
                  <w:marLeft w:val="480"/>
                  <w:marRight w:val="0"/>
                  <w:marTop w:val="0"/>
                  <w:marBottom w:val="0"/>
                  <w:divBdr>
                    <w:top w:val="none" w:sz="0" w:space="0" w:color="auto"/>
                    <w:left w:val="none" w:sz="0" w:space="0" w:color="auto"/>
                    <w:bottom w:val="none" w:sz="0" w:space="0" w:color="auto"/>
                    <w:right w:val="none" w:sz="0" w:space="0" w:color="auto"/>
                  </w:divBdr>
                </w:div>
                <w:div w:id="1341354072">
                  <w:marLeft w:val="480"/>
                  <w:marRight w:val="0"/>
                  <w:marTop w:val="0"/>
                  <w:marBottom w:val="0"/>
                  <w:divBdr>
                    <w:top w:val="none" w:sz="0" w:space="0" w:color="auto"/>
                    <w:left w:val="none" w:sz="0" w:space="0" w:color="auto"/>
                    <w:bottom w:val="none" w:sz="0" w:space="0" w:color="auto"/>
                    <w:right w:val="none" w:sz="0" w:space="0" w:color="auto"/>
                  </w:divBdr>
                </w:div>
                <w:div w:id="656764257">
                  <w:marLeft w:val="480"/>
                  <w:marRight w:val="0"/>
                  <w:marTop w:val="0"/>
                  <w:marBottom w:val="0"/>
                  <w:divBdr>
                    <w:top w:val="none" w:sz="0" w:space="0" w:color="auto"/>
                    <w:left w:val="none" w:sz="0" w:space="0" w:color="auto"/>
                    <w:bottom w:val="none" w:sz="0" w:space="0" w:color="auto"/>
                    <w:right w:val="none" w:sz="0" w:space="0" w:color="auto"/>
                  </w:divBdr>
                </w:div>
                <w:div w:id="2052194689">
                  <w:marLeft w:val="480"/>
                  <w:marRight w:val="0"/>
                  <w:marTop w:val="0"/>
                  <w:marBottom w:val="0"/>
                  <w:divBdr>
                    <w:top w:val="none" w:sz="0" w:space="0" w:color="auto"/>
                    <w:left w:val="none" w:sz="0" w:space="0" w:color="auto"/>
                    <w:bottom w:val="none" w:sz="0" w:space="0" w:color="auto"/>
                    <w:right w:val="none" w:sz="0" w:space="0" w:color="auto"/>
                  </w:divBdr>
                </w:div>
                <w:div w:id="267780900">
                  <w:marLeft w:val="480"/>
                  <w:marRight w:val="0"/>
                  <w:marTop w:val="0"/>
                  <w:marBottom w:val="0"/>
                  <w:divBdr>
                    <w:top w:val="none" w:sz="0" w:space="0" w:color="auto"/>
                    <w:left w:val="none" w:sz="0" w:space="0" w:color="auto"/>
                    <w:bottom w:val="none" w:sz="0" w:space="0" w:color="auto"/>
                    <w:right w:val="none" w:sz="0" w:space="0" w:color="auto"/>
                  </w:divBdr>
                </w:div>
                <w:div w:id="1313868815">
                  <w:marLeft w:val="480"/>
                  <w:marRight w:val="0"/>
                  <w:marTop w:val="0"/>
                  <w:marBottom w:val="0"/>
                  <w:divBdr>
                    <w:top w:val="none" w:sz="0" w:space="0" w:color="auto"/>
                    <w:left w:val="none" w:sz="0" w:space="0" w:color="auto"/>
                    <w:bottom w:val="none" w:sz="0" w:space="0" w:color="auto"/>
                    <w:right w:val="none" w:sz="0" w:space="0" w:color="auto"/>
                  </w:divBdr>
                </w:div>
                <w:div w:id="2136754246">
                  <w:marLeft w:val="480"/>
                  <w:marRight w:val="0"/>
                  <w:marTop w:val="0"/>
                  <w:marBottom w:val="0"/>
                  <w:divBdr>
                    <w:top w:val="none" w:sz="0" w:space="0" w:color="auto"/>
                    <w:left w:val="none" w:sz="0" w:space="0" w:color="auto"/>
                    <w:bottom w:val="none" w:sz="0" w:space="0" w:color="auto"/>
                    <w:right w:val="none" w:sz="0" w:space="0" w:color="auto"/>
                  </w:divBdr>
                </w:div>
                <w:div w:id="1197239046">
                  <w:marLeft w:val="480"/>
                  <w:marRight w:val="0"/>
                  <w:marTop w:val="0"/>
                  <w:marBottom w:val="0"/>
                  <w:divBdr>
                    <w:top w:val="none" w:sz="0" w:space="0" w:color="auto"/>
                    <w:left w:val="none" w:sz="0" w:space="0" w:color="auto"/>
                    <w:bottom w:val="none" w:sz="0" w:space="0" w:color="auto"/>
                    <w:right w:val="none" w:sz="0" w:space="0" w:color="auto"/>
                  </w:divBdr>
                </w:div>
                <w:div w:id="5985799">
                  <w:marLeft w:val="480"/>
                  <w:marRight w:val="0"/>
                  <w:marTop w:val="0"/>
                  <w:marBottom w:val="0"/>
                  <w:divBdr>
                    <w:top w:val="none" w:sz="0" w:space="0" w:color="auto"/>
                    <w:left w:val="none" w:sz="0" w:space="0" w:color="auto"/>
                    <w:bottom w:val="none" w:sz="0" w:space="0" w:color="auto"/>
                    <w:right w:val="none" w:sz="0" w:space="0" w:color="auto"/>
                  </w:divBdr>
                </w:div>
                <w:div w:id="1197423046">
                  <w:marLeft w:val="480"/>
                  <w:marRight w:val="0"/>
                  <w:marTop w:val="0"/>
                  <w:marBottom w:val="0"/>
                  <w:divBdr>
                    <w:top w:val="none" w:sz="0" w:space="0" w:color="auto"/>
                    <w:left w:val="none" w:sz="0" w:space="0" w:color="auto"/>
                    <w:bottom w:val="none" w:sz="0" w:space="0" w:color="auto"/>
                    <w:right w:val="none" w:sz="0" w:space="0" w:color="auto"/>
                  </w:divBdr>
                </w:div>
                <w:div w:id="732003992">
                  <w:marLeft w:val="480"/>
                  <w:marRight w:val="0"/>
                  <w:marTop w:val="0"/>
                  <w:marBottom w:val="0"/>
                  <w:divBdr>
                    <w:top w:val="none" w:sz="0" w:space="0" w:color="auto"/>
                    <w:left w:val="none" w:sz="0" w:space="0" w:color="auto"/>
                    <w:bottom w:val="none" w:sz="0" w:space="0" w:color="auto"/>
                    <w:right w:val="none" w:sz="0" w:space="0" w:color="auto"/>
                  </w:divBdr>
                </w:div>
                <w:div w:id="1145927024">
                  <w:marLeft w:val="480"/>
                  <w:marRight w:val="0"/>
                  <w:marTop w:val="0"/>
                  <w:marBottom w:val="0"/>
                  <w:divBdr>
                    <w:top w:val="none" w:sz="0" w:space="0" w:color="auto"/>
                    <w:left w:val="none" w:sz="0" w:space="0" w:color="auto"/>
                    <w:bottom w:val="none" w:sz="0" w:space="0" w:color="auto"/>
                    <w:right w:val="none" w:sz="0" w:space="0" w:color="auto"/>
                  </w:divBdr>
                </w:div>
                <w:div w:id="1175999619">
                  <w:marLeft w:val="480"/>
                  <w:marRight w:val="0"/>
                  <w:marTop w:val="0"/>
                  <w:marBottom w:val="0"/>
                  <w:divBdr>
                    <w:top w:val="none" w:sz="0" w:space="0" w:color="auto"/>
                    <w:left w:val="none" w:sz="0" w:space="0" w:color="auto"/>
                    <w:bottom w:val="none" w:sz="0" w:space="0" w:color="auto"/>
                    <w:right w:val="none" w:sz="0" w:space="0" w:color="auto"/>
                  </w:divBdr>
                </w:div>
                <w:div w:id="1235160696">
                  <w:marLeft w:val="480"/>
                  <w:marRight w:val="0"/>
                  <w:marTop w:val="0"/>
                  <w:marBottom w:val="0"/>
                  <w:divBdr>
                    <w:top w:val="none" w:sz="0" w:space="0" w:color="auto"/>
                    <w:left w:val="none" w:sz="0" w:space="0" w:color="auto"/>
                    <w:bottom w:val="none" w:sz="0" w:space="0" w:color="auto"/>
                    <w:right w:val="none" w:sz="0" w:space="0" w:color="auto"/>
                  </w:divBdr>
                </w:div>
                <w:div w:id="273054216">
                  <w:marLeft w:val="480"/>
                  <w:marRight w:val="0"/>
                  <w:marTop w:val="0"/>
                  <w:marBottom w:val="0"/>
                  <w:divBdr>
                    <w:top w:val="none" w:sz="0" w:space="0" w:color="auto"/>
                    <w:left w:val="none" w:sz="0" w:space="0" w:color="auto"/>
                    <w:bottom w:val="none" w:sz="0" w:space="0" w:color="auto"/>
                    <w:right w:val="none" w:sz="0" w:space="0" w:color="auto"/>
                  </w:divBdr>
                </w:div>
                <w:div w:id="723526630">
                  <w:marLeft w:val="480"/>
                  <w:marRight w:val="0"/>
                  <w:marTop w:val="0"/>
                  <w:marBottom w:val="0"/>
                  <w:divBdr>
                    <w:top w:val="none" w:sz="0" w:space="0" w:color="auto"/>
                    <w:left w:val="none" w:sz="0" w:space="0" w:color="auto"/>
                    <w:bottom w:val="none" w:sz="0" w:space="0" w:color="auto"/>
                    <w:right w:val="none" w:sz="0" w:space="0" w:color="auto"/>
                  </w:divBdr>
                </w:div>
                <w:div w:id="301469490">
                  <w:marLeft w:val="480"/>
                  <w:marRight w:val="0"/>
                  <w:marTop w:val="0"/>
                  <w:marBottom w:val="0"/>
                  <w:divBdr>
                    <w:top w:val="none" w:sz="0" w:space="0" w:color="auto"/>
                    <w:left w:val="none" w:sz="0" w:space="0" w:color="auto"/>
                    <w:bottom w:val="none" w:sz="0" w:space="0" w:color="auto"/>
                    <w:right w:val="none" w:sz="0" w:space="0" w:color="auto"/>
                  </w:divBdr>
                </w:div>
                <w:div w:id="917405182">
                  <w:marLeft w:val="480"/>
                  <w:marRight w:val="0"/>
                  <w:marTop w:val="0"/>
                  <w:marBottom w:val="0"/>
                  <w:divBdr>
                    <w:top w:val="none" w:sz="0" w:space="0" w:color="auto"/>
                    <w:left w:val="none" w:sz="0" w:space="0" w:color="auto"/>
                    <w:bottom w:val="none" w:sz="0" w:space="0" w:color="auto"/>
                    <w:right w:val="none" w:sz="0" w:space="0" w:color="auto"/>
                  </w:divBdr>
                </w:div>
                <w:div w:id="1472481290">
                  <w:marLeft w:val="480"/>
                  <w:marRight w:val="0"/>
                  <w:marTop w:val="0"/>
                  <w:marBottom w:val="0"/>
                  <w:divBdr>
                    <w:top w:val="none" w:sz="0" w:space="0" w:color="auto"/>
                    <w:left w:val="none" w:sz="0" w:space="0" w:color="auto"/>
                    <w:bottom w:val="none" w:sz="0" w:space="0" w:color="auto"/>
                    <w:right w:val="none" w:sz="0" w:space="0" w:color="auto"/>
                  </w:divBdr>
                </w:div>
                <w:div w:id="546373925">
                  <w:marLeft w:val="480"/>
                  <w:marRight w:val="0"/>
                  <w:marTop w:val="0"/>
                  <w:marBottom w:val="0"/>
                  <w:divBdr>
                    <w:top w:val="none" w:sz="0" w:space="0" w:color="auto"/>
                    <w:left w:val="none" w:sz="0" w:space="0" w:color="auto"/>
                    <w:bottom w:val="none" w:sz="0" w:space="0" w:color="auto"/>
                    <w:right w:val="none" w:sz="0" w:space="0" w:color="auto"/>
                  </w:divBdr>
                </w:div>
                <w:div w:id="1199899995">
                  <w:marLeft w:val="480"/>
                  <w:marRight w:val="0"/>
                  <w:marTop w:val="0"/>
                  <w:marBottom w:val="0"/>
                  <w:divBdr>
                    <w:top w:val="none" w:sz="0" w:space="0" w:color="auto"/>
                    <w:left w:val="none" w:sz="0" w:space="0" w:color="auto"/>
                    <w:bottom w:val="none" w:sz="0" w:space="0" w:color="auto"/>
                    <w:right w:val="none" w:sz="0" w:space="0" w:color="auto"/>
                  </w:divBdr>
                </w:div>
                <w:div w:id="318963777">
                  <w:marLeft w:val="480"/>
                  <w:marRight w:val="0"/>
                  <w:marTop w:val="0"/>
                  <w:marBottom w:val="0"/>
                  <w:divBdr>
                    <w:top w:val="none" w:sz="0" w:space="0" w:color="auto"/>
                    <w:left w:val="none" w:sz="0" w:space="0" w:color="auto"/>
                    <w:bottom w:val="none" w:sz="0" w:space="0" w:color="auto"/>
                    <w:right w:val="none" w:sz="0" w:space="0" w:color="auto"/>
                  </w:divBdr>
                </w:div>
                <w:div w:id="1653366049">
                  <w:marLeft w:val="480"/>
                  <w:marRight w:val="0"/>
                  <w:marTop w:val="0"/>
                  <w:marBottom w:val="0"/>
                  <w:divBdr>
                    <w:top w:val="none" w:sz="0" w:space="0" w:color="auto"/>
                    <w:left w:val="none" w:sz="0" w:space="0" w:color="auto"/>
                    <w:bottom w:val="none" w:sz="0" w:space="0" w:color="auto"/>
                    <w:right w:val="none" w:sz="0" w:space="0" w:color="auto"/>
                  </w:divBdr>
                </w:div>
                <w:div w:id="1337613542">
                  <w:marLeft w:val="480"/>
                  <w:marRight w:val="0"/>
                  <w:marTop w:val="0"/>
                  <w:marBottom w:val="0"/>
                  <w:divBdr>
                    <w:top w:val="none" w:sz="0" w:space="0" w:color="auto"/>
                    <w:left w:val="none" w:sz="0" w:space="0" w:color="auto"/>
                    <w:bottom w:val="none" w:sz="0" w:space="0" w:color="auto"/>
                    <w:right w:val="none" w:sz="0" w:space="0" w:color="auto"/>
                  </w:divBdr>
                </w:div>
                <w:div w:id="1650817579">
                  <w:marLeft w:val="480"/>
                  <w:marRight w:val="0"/>
                  <w:marTop w:val="0"/>
                  <w:marBottom w:val="0"/>
                  <w:divBdr>
                    <w:top w:val="none" w:sz="0" w:space="0" w:color="auto"/>
                    <w:left w:val="none" w:sz="0" w:space="0" w:color="auto"/>
                    <w:bottom w:val="none" w:sz="0" w:space="0" w:color="auto"/>
                    <w:right w:val="none" w:sz="0" w:space="0" w:color="auto"/>
                  </w:divBdr>
                </w:div>
                <w:div w:id="1642660201">
                  <w:marLeft w:val="480"/>
                  <w:marRight w:val="0"/>
                  <w:marTop w:val="0"/>
                  <w:marBottom w:val="0"/>
                  <w:divBdr>
                    <w:top w:val="none" w:sz="0" w:space="0" w:color="auto"/>
                    <w:left w:val="none" w:sz="0" w:space="0" w:color="auto"/>
                    <w:bottom w:val="none" w:sz="0" w:space="0" w:color="auto"/>
                    <w:right w:val="none" w:sz="0" w:space="0" w:color="auto"/>
                  </w:divBdr>
                </w:div>
                <w:div w:id="1341619845">
                  <w:marLeft w:val="480"/>
                  <w:marRight w:val="0"/>
                  <w:marTop w:val="0"/>
                  <w:marBottom w:val="0"/>
                  <w:divBdr>
                    <w:top w:val="none" w:sz="0" w:space="0" w:color="auto"/>
                    <w:left w:val="none" w:sz="0" w:space="0" w:color="auto"/>
                    <w:bottom w:val="none" w:sz="0" w:space="0" w:color="auto"/>
                    <w:right w:val="none" w:sz="0" w:space="0" w:color="auto"/>
                  </w:divBdr>
                </w:div>
                <w:div w:id="971709395">
                  <w:marLeft w:val="480"/>
                  <w:marRight w:val="0"/>
                  <w:marTop w:val="0"/>
                  <w:marBottom w:val="0"/>
                  <w:divBdr>
                    <w:top w:val="none" w:sz="0" w:space="0" w:color="auto"/>
                    <w:left w:val="none" w:sz="0" w:space="0" w:color="auto"/>
                    <w:bottom w:val="none" w:sz="0" w:space="0" w:color="auto"/>
                    <w:right w:val="none" w:sz="0" w:space="0" w:color="auto"/>
                  </w:divBdr>
                </w:div>
                <w:div w:id="1420175368">
                  <w:marLeft w:val="480"/>
                  <w:marRight w:val="0"/>
                  <w:marTop w:val="0"/>
                  <w:marBottom w:val="0"/>
                  <w:divBdr>
                    <w:top w:val="none" w:sz="0" w:space="0" w:color="auto"/>
                    <w:left w:val="none" w:sz="0" w:space="0" w:color="auto"/>
                    <w:bottom w:val="none" w:sz="0" w:space="0" w:color="auto"/>
                    <w:right w:val="none" w:sz="0" w:space="0" w:color="auto"/>
                  </w:divBdr>
                </w:div>
                <w:div w:id="1695693896">
                  <w:marLeft w:val="480"/>
                  <w:marRight w:val="0"/>
                  <w:marTop w:val="0"/>
                  <w:marBottom w:val="0"/>
                  <w:divBdr>
                    <w:top w:val="none" w:sz="0" w:space="0" w:color="auto"/>
                    <w:left w:val="none" w:sz="0" w:space="0" w:color="auto"/>
                    <w:bottom w:val="none" w:sz="0" w:space="0" w:color="auto"/>
                    <w:right w:val="none" w:sz="0" w:space="0" w:color="auto"/>
                  </w:divBdr>
                </w:div>
                <w:div w:id="1060902070">
                  <w:marLeft w:val="480"/>
                  <w:marRight w:val="0"/>
                  <w:marTop w:val="0"/>
                  <w:marBottom w:val="0"/>
                  <w:divBdr>
                    <w:top w:val="none" w:sz="0" w:space="0" w:color="auto"/>
                    <w:left w:val="none" w:sz="0" w:space="0" w:color="auto"/>
                    <w:bottom w:val="none" w:sz="0" w:space="0" w:color="auto"/>
                    <w:right w:val="none" w:sz="0" w:space="0" w:color="auto"/>
                  </w:divBdr>
                </w:div>
                <w:div w:id="1228346153">
                  <w:marLeft w:val="480"/>
                  <w:marRight w:val="0"/>
                  <w:marTop w:val="0"/>
                  <w:marBottom w:val="0"/>
                  <w:divBdr>
                    <w:top w:val="none" w:sz="0" w:space="0" w:color="auto"/>
                    <w:left w:val="none" w:sz="0" w:space="0" w:color="auto"/>
                    <w:bottom w:val="none" w:sz="0" w:space="0" w:color="auto"/>
                    <w:right w:val="none" w:sz="0" w:space="0" w:color="auto"/>
                  </w:divBdr>
                </w:div>
                <w:div w:id="973212837">
                  <w:marLeft w:val="480"/>
                  <w:marRight w:val="0"/>
                  <w:marTop w:val="0"/>
                  <w:marBottom w:val="0"/>
                  <w:divBdr>
                    <w:top w:val="none" w:sz="0" w:space="0" w:color="auto"/>
                    <w:left w:val="none" w:sz="0" w:space="0" w:color="auto"/>
                    <w:bottom w:val="none" w:sz="0" w:space="0" w:color="auto"/>
                    <w:right w:val="none" w:sz="0" w:space="0" w:color="auto"/>
                  </w:divBdr>
                </w:div>
                <w:div w:id="1801873533">
                  <w:marLeft w:val="480"/>
                  <w:marRight w:val="0"/>
                  <w:marTop w:val="0"/>
                  <w:marBottom w:val="0"/>
                  <w:divBdr>
                    <w:top w:val="none" w:sz="0" w:space="0" w:color="auto"/>
                    <w:left w:val="none" w:sz="0" w:space="0" w:color="auto"/>
                    <w:bottom w:val="none" w:sz="0" w:space="0" w:color="auto"/>
                    <w:right w:val="none" w:sz="0" w:space="0" w:color="auto"/>
                  </w:divBdr>
                </w:div>
                <w:div w:id="1831749597">
                  <w:marLeft w:val="480"/>
                  <w:marRight w:val="0"/>
                  <w:marTop w:val="0"/>
                  <w:marBottom w:val="0"/>
                  <w:divBdr>
                    <w:top w:val="none" w:sz="0" w:space="0" w:color="auto"/>
                    <w:left w:val="none" w:sz="0" w:space="0" w:color="auto"/>
                    <w:bottom w:val="none" w:sz="0" w:space="0" w:color="auto"/>
                    <w:right w:val="none" w:sz="0" w:space="0" w:color="auto"/>
                  </w:divBdr>
                </w:div>
                <w:div w:id="1384477039">
                  <w:marLeft w:val="480"/>
                  <w:marRight w:val="0"/>
                  <w:marTop w:val="0"/>
                  <w:marBottom w:val="0"/>
                  <w:divBdr>
                    <w:top w:val="none" w:sz="0" w:space="0" w:color="auto"/>
                    <w:left w:val="none" w:sz="0" w:space="0" w:color="auto"/>
                    <w:bottom w:val="none" w:sz="0" w:space="0" w:color="auto"/>
                    <w:right w:val="none" w:sz="0" w:space="0" w:color="auto"/>
                  </w:divBdr>
                </w:div>
                <w:div w:id="1336953820">
                  <w:marLeft w:val="480"/>
                  <w:marRight w:val="0"/>
                  <w:marTop w:val="0"/>
                  <w:marBottom w:val="0"/>
                  <w:divBdr>
                    <w:top w:val="none" w:sz="0" w:space="0" w:color="auto"/>
                    <w:left w:val="none" w:sz="0" w:space="0" w:color="auto"/>
                    <w:bottom w:val="none" w:sz="0" w:space="0" w:color="auto"/>
                    <w:right w:val="none" w:sz="0" w:space="0" w:color="auto"/>
                  </w:divBdr>
                </w:div>
                <w:div w:id="589584997">
                  <w:marLeft w:val="480"/>
                  <w:marRight w:val="0"/>
                  <w:marTop w:val="0"/>
                  <w:marBottom w:val="0"/>
                  <w:divBdr>
                    <w:top w:val="none" w:sz="0" w:space="0" w:color="auto"/>
                    <w:left w:val="none" w:sz="0" w:space="0" w:color="auto"/>
                    <w:bottom w:val="none" w:sz="0" w:space="0" w:color="auto"/>
                    <w:right w:val="none" w:sz="0" w:space="0" w:color="auto"/>
                  </w:divBdr>
                </w:div>
                <w:div w:id="793255621">
                  <w:marLeft w:val="480"/>
                  <w:marRight w:val="0"/>
                  <w:marTop w:val="0"/>
                  <w:marBottom w:val="0"/>
                  <w:divBdr>
                    <w:top w:val="none" w:sz="0" w:space="0" w:color="auto"/>
                    <w:left w:val="none" w:sz="0" w:space="0" w:color="auto"/>
                    <w:bottom w:val="none" w:sz="0" w:space="0" w:color="auto"/>
                    <w:right w:val="none" w:sz="0" w:space="0" w:color="auto"/>
                  </w:divBdr>
                </w:div>
                <w:div w:id="1671910489">
                  <w:marLeft w:val="480"/>
                  <w:marRight w:val="0"/>
                  <w:marTop w:val="0"/>
                  <w:marBottom w:val="0"/>
                  <w:divBdr>
                    <w:top w:val="none" w:sz="0" w:space="0" w:color="auto"/>
                    <w:left w:val="none" w:sz="0" w:space="0" w:color="auto"/>
                    <w:bottom w:val="none" w:sz="0" w:space="0" w:color="auto"/>
                    <w:right w:val="none" w:sz="0" w:space="0" w:color="auto"/>
                  </w:divBdr>
                </w:div>
                <w:div w:id="1764379191">
                  <w:marLeft w:val="480"/>
                  <w:marRight w:val="0"/>
                  <w:marTop w:val="0"/>
                  <w:marBottom w:val="0"/>
                  <w:divBdr>
                    <w:top w:val="none" w:sz="0" w:space="0" w:color="auto"/>
                    <w:left w:val="none" w:sz="0" w:space="0" w:color="auto"/>
                    <w:bottom w:val="none" w:sz="0" w:space="0" w:color="auto"/>
                    <w:right w:val="none" w:sz="0" w:space="0" w:color="auto"/>
                  </w:divBdr>
                </w:div>
                <w:div w:id="1708141340">
                  <w:marLeft w:val="480"/>
                  <w:marRight w:val="0"/>
                  <w:marTop w:val="0"/>
                  <w:marBottom w:val="0"/>
                  <w:divBdr>
                    <w:top w:val="none" w:sz="0" w:space="0" w:color="auto"/>
                    <w:left w:val="none" w:sz="0" w:space="0" w:color="auto"/>
                    <w:bottom w:val="none" w:sz="0" w:space="0" w:color="auto"/>
                    <w:right w:val="none" w:sz="0" w:space="0" w:color="auto"/>
                  </w:divBdr>
                </w:div>
                <w:div w:id="2106995454">
                  <w:marLeft w:val="480"/>
                  <w:marRight w:val="0"/>
                  <w:marTop w:val="0"/>
                  <w:marBottom w:val="0"/>
                  <w:divBdr>
                    <w:top w:val="none" w:sz="0" w:space="0" w:color="auto"/>
                    <w:left w:val="none" w:sz="0" w:space="0" w:color="auto"/>
                    <w:bottom w:val="none" w:sz="0" w:space="0" w:color="auto"/>
                    <w:right w:val="none" w:sz="0" w:space="0" w:color="auto"/>
                  </w:divBdr>
                </w:div>
                <w:div w:id="1241602706">
                  <w:marLeft w:val="480"/>
                  <w:marRight w:val="0"/>
                  <w:marTop w:val="0"/>
                  <w:marBottom w:val="0"/>
                  <w:divBdr>
                    <w:top w:val="none" w:sz="0" w:space="0" w:color="auto"/>
                    <w:left w:val="none" w:sz="0" w:space="0" w:color="auto"/>
                    <w:bottom w:val="none" w:sz="0" w:space="0" w:color="auto"/>
                    <w:right w:val="none" w:sz="0" w:space="0" w:color="auto"/>
                  </w:divBdr>
                </w:div>
                <w:div w:id="1877963880">
                  <w:marLeft w:val="480"/>
                  <w:marRight w:val="0"/>
                  <w:marTop w:val="0"/>
                  <w:marBottom w:val="0"/>
                  <w:divBdr>
                    <w:top w:val="none" w:sz="0" w:space="0" w:color="auto"/>
                    <w:left w:val="none" w:sz="0" w:space="0" w:color="auto"/>
                    <w:bottom w:val="none" w:sz="0" w:space="0" w:color="auto"/>
                    <w:right w:val="none" w:sz="0" w:space="0" w:color="auto"/>
                  </w:divBdr>
                </w:div>
                <w:div w:id="498497793">
                  <w:marLeft w:val="480"/>
                  <w:marRight w:val="0"/>
                  <w:marTop w:val="0"/>
                  <w:marBottom w:val="0"/>
                  <w:divBdr>
                    <w:top w:val="none" w:sz="0" w:space="0" w:color="auto"/>
                    <w:left w:val="none" w:sz="0" w:space="0" w:color="auto"/>
                    <w:bottom w:val="none" w:sz="0" w:space="0" w:color="auto"/>
                    <w:right w:val="none" w:sz="0" w:space="0" w:color="auto"/>
                  </w:divBdr>
                </w:div>
                <w:div w:id="1568412997">
                  <w:marLeft w:val="480"/>
                  <w:marRight w:val="0"/>
                  <w:marTop w:val="0"/>
                  <w:marBottom w:val="0"/>
                  <w:divBdr>
                    <w:top w:val="none" w:sz="0" w:space="0" w:color="auto"/>
                    <w:left w:val="none" w:sz="0" w:space="0" w:color="auto"/>
                    <w:bottom w:val="none" w:sz="0" w:space="0" w:color="auto"/>
                    <w:right w:val="none" w:sz="0" w:space="0" w:color="auto"/>
                  </w:divBdr>
                </w:div>
                <w:div w:id="1027367155">
                  <w:marLeft w:val="480"/>
                  <w:marRight w:val="0"/>
                  <w:marTop w:val="0"/>
                  <w:marBottom w:val="0"/>
                  <w:divBdr>
                    <w:top w:val="none" w:sz="0" w:space="0" w:color="auto"/>
                    <w:left w:val="none" w:sz="0" w:space="0" w:color="auto"/>
                    <w:bottom w:val="none" w:sz="0" w:space="0" w:color="auto"/>
                    <w:right w:val="none" w:sz="0" w:space="0" w:color="auto"/>
                  </w:divBdr>
                </w:div>
                <w:div w:id="37122042">
                  <w:marLeft w:val="480"/>
                  <w:marRight w:val="0"/>
                  <w:marTop w:val="0"/>
                  <w:marBottom w:val="0"/>
                  <w:divBdr>
                    <w:top w:val="none" w:sz="0" w:space="0" w:color="auto"/>
                    <w:left w:val="none" w:sz="0" w:space="0" w:color="auto"/>
                    <w:bottom w:val="none" w:sz="0" w:space="0" w:color="auto"/>
                    <w:right w:val="none" w:sz="0" w:space="0" w:color="auto"/>
                  </w:divBdr>
                </w:div>
              </w:divsChild>
            </w:div>
            <w:div w:id="1182738392">
              <w:marLeft w:val="0"/>
              <w:marRight w:val="0"/>
              <w:marTop w:val="0"/>
              <w:marBottom w:val="0"/>
              <w:divBdr>
                <w:top w:val="none" w:sz="0" w:space="0" w:color="auto"/>
                <w:left w:val="none" w:sz="0" w:space="0" w:color="auto"/>
                <w:bottom w:val="none" w:sz="0" w:space="0" w:color="auto"/>
                <w:right w:val="none" w:sz="0" w:space="0" w:color="auto"/>
              </w:divBdr>
              <w:divsChild>
                <w:div w:id="1750272037">
                  <w:marLeft w:val="480"/>
                  <w:marRight w:val="0"/>
                  <w:marTop w:val="0"/>
                  <w:marBottom w:val="0"/>
                  <w:divBdr>
                    <w:top w:val="none" w:sz="0" w:space="0" w:color="auto"/>
                    <w:left w:val="none" w:sz="0" w:space="0" w:color="auto"/>
                    <w:bottom w:val="none" w:sz="0" w:space="0" w:color="auto"/>
                    <w:right w:val="none" w:sz="0" w:space="0" w:color="auto"/>
                  </w:divBdr>
                </w:div>
                <w:div w:id="1124495665">
                  <w:marLeft w:val="480"/>
                  <w:marRight w:val="0"/>
                  <w:marTop w:val="0"/>
                  <w:marBottom w:val="0"/>
                  <w:divBdr>
                    <w:top w:val="none" w:sz="0" w:space="0" w:color="auto"/>
                    <w:left w:val="none" w:sz="0" w:space="0" w:color="auto"/>
                    <w:bottom w:val="none" w:sz="0" w:space="0" w:color="auto"/>
                    <w:right w:val="none" w:sz="0" w:space="0" w:color="auto"/>
                  </w:divBdr>
                </w:div>
                <w:div w:id="1774015131">
                  <w:marLeft w:val="480"/>
                  <w:marRight w:val="0"/>
                  <w:marTop w:val="0"/>
                  <w:marBottom w:val="0"/>
                  <w:divBdr>
                    <w:top w:val="none" w:sz="0" w:space="0" w:color="auto"/>
                    <w:left w:val="none" w:sz="0" w:space="0" w:color="auto"/>
                    <w:bottom w:val="none" w:sz="0" w:space="0" w:color="auto"/>
                    <w:right w:val="none" w:sz="0" w:space="0" w:color="auto"/>
                  </w:divBdr>
                </w:div>
                <w:div w:id="537015405">
                  <w:marLeft w:val="480"/>
                  <w:marRight w:val="0"/>
                  <w:marTop w:val="0"/>
                  <w:marBottom w:val="0"/>
                  <w:divBdr>
                    <w:top w:val="none" w:sz="0" w:space="0" w:color="auto"/>
                    <w:left w:val="none" w:sz="0" w:space="0" w:color="auto"/>
                    <w:bottom w:val="none" w:sz="0" w:space="0" w:color="auto"/>
                    <w:right w:val="none" w:sz="0" w:space="0" w:color="auto"/>
                  </w:divBdr>
                </w:div>
                <w:div w:id="1725179828">
                  <w:marLeft w:val="480"/>
                  <w:marRight w:val="0"/>
                  <w:marTop w:val="0"/>
                  <w:marBottom w:val="0"/>
                  <w:divBdr>
                    <w:top w:val="none" w:sz="0" w:space="0" w:color="auto"/>
                    <w:left w:val="none" w:sz="0" w:space="0" w:color="auto"/>
                    <w:bottom w:val="none" w:sz="0" w:space="0" w:color="auto"/>
                    <w:right w:val="none" w:sz="0" w:space="0" w:color="auto"/>
                  </w:divBdr>
                </w:div>
                <w:div w:id="981499865">
                  <w:marLeft w:val="480"/>
                  <w:marRight w:val="0"/>
                  <w:marTop w:val="0"/>
                  <w:marBottom w:val="0"/>
                  <w:divBdr>
                    <w:top w:val="none" w:sz="0" w:space="0" w:color="auto"/>
                    <w:left w:val="none" w:sz="0" w:space="0" w:color="auto"/>
                    <w:bottom w:val="none" w:sz="0" w:space="0" w:color="auto"/>
                    <w:right w:val="none" w:sz="0" w:space="0" w:color="auto"/>
                  </w:divBdr>
                </w:div>
                <w:div w:id="869145368">
                  <w:marLeft w:val="480"/>
                  <w:marRight w:val="0"/>
                  <w:marTop w:val="0"/>
                  <w:marBottom w:val="0"/>
                  <w:divBdr>
                    <w:top w:val="none" w:sz="0" w:space="0" w:color="auto"/>
                    <w:left w:val="none" w:sz="0" w:space="0" w:color="auto"/>
                    <w:bottom w:val="none" w:sz="0" w:space="0" w:color="auto"/>
                    <w:right w:val="none" w:sz="0" w:space="0" w:color="auto"/>
                  </w:divBdr>
                </w:div>
                <w:div w:id="1624921238">
                  <w:marLeft w:val="480"/>
                  <w:marRight w:val="0"/>
                  <w:marTop w:val="0"/>
                  <w:marBottom w:val="0"/>
                  <w:divBdr>
                    <w:top w:val="none" w:sz="0" w:space="0" w:color="auto"/>
                    <w:left w:val="none" w:sz="0" w:space="0" w:color="auto"/>
                    <w:bottom w:val="none" w:sz="0" w:space="0" w:color="auto"/>
                    <w:right w:val="none" w:sz="0" w:space="0" w:color="auto"/>
                  </w:divBdr>
                </w:div>
                <w:div w:id="1787039465">
                  <w:marLeft w:val="480"/>
                  <w:marRight w:val="0"/>
                  <w:marTop w:val="0"/>
                  <w:marBottom w:val="0"/>
                  <w:divBdr>
                    <w:top w:val="none" w:sz="0" w:space="0" w:color="auto"/>
                    <w:left w:val="none" w:sz="0" w:space="0" w:color="auto"/>
                    <w:bottom w:val="none" w:sz="0" w:space="0" w:color="auto"/>
                    <w:right w:val="none" w:sz="0" w:space="0" w:color="auto"/>
                  </w:divBdr>
                </w:div>
                <w:div w:id="1547526514">
                  <w:marLeft w:val="480"/>
                  <w:marRight w:val="0"/>
                  <w:marTop w:val="0"/>
                  <w:marBottom w:val="0"/>
                  <w:divBdr>
                    <w:top w:val="none" w:sz="0" w:space="0" w:color="auto"/>
                    <w:left w:val="none" w:sz="0" w:space="0" w:color="auto"/>
                    <w:bottom w:val="none" w:sz="0" w:space="0" w:color="auto"/>
                    <w:right w:val="none" w:sz="0" w:space="0" w:color="auto"/>
                  </w:divBdr>
                </w:div>
                <w:div w:id="734939036">
                  <w:marLeft w:val="480"/>
                  <w:marRight w:val="0"/>
                  <w:marTop w:val="0"/>
                  <w:marBottom w:val="0"/>
                  <w:divBdr>
                    <w:top w:val="none" w:sz="0" w:space="0" w:color="auto"/>
                    <w:left w:val="none" w:sz="0" w:space="0" w:color="auto"/>
                    <w:bottom w:val="none" w:sz="0" w:space="0" w:color="auto"/>
                    <w:right w:val="none" w:sz="0" w:space="0" w:color="auto"/>
                  </w:divBdr>
                </w:div>
                <w:div w:id="1279485369">
                  <w:marLeft w:val="480"/>
                  <w:marRight w:val="0"/>
                  <w:marTop w:val="0"/>
                  <w:marBottom w:val="0"/>
                  <w:divBdr>
                    <w:top w:val="none" w:sz="0" w:space="0" w:color="auto"/>
                    <w:left w:val="none" w:sz="0" w:space="0" w:color="auto"/>
                    <w:bottom w:val="none" w:sz="0" w:space="0" w:color="auto"/>
                    <w:right w:val="none" w:sz="0" w:space="0" w:color="auto"/>
                  </w:divBdr>
                </w:div>
                <w:div w:id="1120567258">
                  <w:marLeft w:val="480"/>
                  <w:marRight w:val="0"/>
                  <w:marTop w:val="0"/>
                  <w:marBottom w:val="0"/>
                  <w:divBdr>
                    <w:top w:val="none" w:sz="0" w:space="0" w:color="auto"/>
                    <w:left w:val="none" w:sz="0" w:space="0" w:color="auto"/>
                    <w:bottom w:val="none" w:sz="0" w:space="0" w:color="auto"/>
                    <w:right w:val="none" w:sz="0" w:space="0" w:color="auto"/>
                  </w:divBdr>
                </w:div>
                <w:div w:id="1213231716">
                  <w:marLeft w:val="480"/>
                  <w:marRight w:val="0"/>
                  <w:marTop w:val="0"/>
                  <w:marBottom w:val="0"/>
                  <w:divBdr>
                    <w:top w:val="none" w:sz="0" w:space="0" w:color="auto"/>
                    <w:left w:val="none" w:sz="0" w:space="0" w:color="auto"/>
                    <w:bottom w:val="none" w:sz="0" w:space="0" w:color="auto"/>
                    <w:right w:val="none" w:sz="0" w:space="0" w:color="auto"/>
                  </w:divBdr>
                </w:div>
                <w:div w:id="1777291726">
                  <w:marLeft w:val="480"/>
                  <w:marRight w:val="0"/>
                  <w:marTop w:val="0"/>
                  <w:marBottom w:val="0"/>
                  <w:divBdr>
                    <w:top w:val="none" w:sz="0" w:space="0" w:color="auto"/>
                    <w:left w:val="none" w:sz="0" w:space="0" w:color="auto"/>
                    <w:bottom w:val="none" w:sz="0" w:space="0" w:color="auto"/>
                    <w:right w:val="none" w:sz="0" w:space="0" w:color="auto"/>
                  </w:divBdr>
                </w:div>
                <w:div w:id="1701852099">
                  <w:marLeft w:val="480"/>
                  <w:marRight w:val="0"/>
                  <w:marTop w:val="0"/>
                  <w:marBottom w:val="0"/>
                  <w:divBdr>
                    <w:top w:val="none" w:sz="0" w:space="0" w:color="auto"/>
                    <w:left w:val="none" w:sz="0" w:space="0" w:color="auto"/>
                    <w:bottom w:val="none" w:sz="0" w:space="0" w:color="auto"/>
                    <w:right w:val="none" w:sz="0" w:space="0" w:color="auto"/>
                  </w:divBdr>
                </w:div>
                <w:div w:id="22244535">
                  <w:marLeft w:val="480"/>
                  <w:marRight w:val="0"/>
                  <w:marTop w:val="0"/>
                  <w:marBottom w:val="0"/>
                  <w:divBdr>
                    <w:top w:val="none" w:sz="0" w:space="0" w:color="auto"/>
                    <w:left w:val="none" w:sz="0" w:space="0" w:color="auto"/>
                    <w:bottom w:val="none" w:sz="0" w:space="0" w:color="auto"/>
                    <w:right w:val="none" w:sz="0" w:space="0" w:color="auto"/>
                  </w:divBdr>
                </w:div>
                <w:div w:id="786316957">
                  <w:marLeft w:val="480"/>
                  <w:marRight w:val="0"/>
                  <w:marTop w:val="0"/>
                  <w:marBottom w:val="0"/>
                  <w:divBdr>
                    <w:top w:val="none" w:sz="0" w:space="0" w:color="auto"/>
                    <w:left w:val="none" w:sz="0" w:space="0" w:color="auto"/>
                    <w:bottom w:val="none" w:sz="0" w:space="0" w:color="auto"/>
                    <w:right w:val="none" w:sz="0" w:space="0" w:color="auto"/>
                  </w:divBdr>
                </w:div>
                <w:div w:id="51778468">
                  <w:marLeft w:val="480"/>
                  <w:marRight w:val="0"/>
                  <w:marTop w:val="0"/>
                  <w:marBottom w:val="0"/>
                  <w:divBdr>
                    <w:top w:val="none" w:sz="0" w:space="0" w:color="auto"/>
                    <w:left w:val="none" w:sz="0" w:space="0" w:color="auto"/>
                    <w:bottom w:val="none" w:sz="0" w:space="0" w:color="auto"/>
                    <w:right w:val="none" w:sz="0" w:space="0" w:color="auto"/>
                  </w:divBdr>
                </w:div>
                <w:div w:id="1563056532">
                  <w:marLeft w:val="480"/>
                  <w:marRight w:val="0"/>
                  <w:marTop w:val="0"/>
                  <w:marBottom w:val="0"/>
                  <w:divBdr>
                    <w:top w:val="none" w:sz="0" w:space="0" w:color="auto"/>
                    <w:left w:val="none" w:sz="0" w:space="0" w:color="auto"/>
                    <w:bottom w:val="none" w:sz="0" w:space="0" w:color="auto"/>
                    <w:right w:val="none" w:sz="0" w:space="0" w:color="auto"/>
                  </w:divBdr>
                </w:div>
                <w:div w:id="1087772910">
                  <w:marLeft w:val="480"/>
                  <w:marRight w:val="0"/>
                  <w:marTop w:val="0"/>
                  <w:marBottom w:val="0"/>
                  <w:divBdr>
                    <w:top w:val="none" w:sz="0" w:space="0" w:color="auto"/>
                    <w:left w:val="none" w:sz="0" w:space="0" w:color="auto"/>
                    <w:bottom w:val="none" w:sz="0" w:space="0" w:color="auto"/>
                    <w:right w:val="none" w:sz="0" w:space="0" w:color="auto"/>
                  </w:divBdr>
                </w:div>
                <w:div w:id="547256996">
                  <w:marLeft w:val="480"/>
                  <w:marRight w:val="0"/>
                  <w:marTop w:val="0"/>
                  <w:marBottom w:val="0"/>
                  <w:divBdr>
                    <w:top w:val="none" w:sz="0" w:space="0" w:color="auto"/>
                    <w:left w:val="none" w:sz="0" w:space="0" w:color="auto"/>
                    <w:bottom w:val="none" w:sz="0" w:space="0" w:color="auto"/>
                    <w:right w:val="none" w:sz="0" w:space="0" w:color="auto"/>
                  </w:divBdr>
                </w:div>
                <w:div w:id="2108964218">
                  <w:marLeft w:val="480"/>
                  <w:marRight w:val="0"/>
                  <w:marTop w:val="0"/>
                  <w:marBottom w:val="0"/>
                  <w:divBdr>
                    <w:top w:val="none" w:sz="0" w:space="0" w:color="auto"/>
                    <w:left w:val="none" w:sz="0" w:space="0" w:color="auto"/>
                    <w:bottom w:val="none" w:sz="0" w:space="0" w:color="auto"/>
                    <w:right w:val="none" w:sz="0" w:space="0" w:color="auto"/>
                  </w:divBdr>
                </w:div>
                <w:div w:id="1950352465">
                  <w:marLeft w:val="480"/>
                  <w:marRight w:val="0"/>
                  <w:marTop w:val="0"/>
                  <w:marBottom w:val="0"/>
                  <w:divBdr>
                    <w:top w:val="none" w:sz="0" w:space="0" w:color="auto"/>
                    <w:left w:val="none" w:sz="0" w:space="0" w:color="auto"/>
                    <w:bottom w:val="none" w:sz="0" w:space="0" w:color="auto"/>
                    <w:right w:val="none" w:sz="0" w:space="0" w:color="auto"/>
                  </w:divBdr>
                </w:div>
                <w:div w:id="807825087">
                  <w:marLeft w:val="480"/>
                  <w:marRight w:val="0"/>
                  <w:marTop w:val="0"/>
                  <w:marBottom w:val="0"/>
                  <w:divBdr>
                    <w:top w:val="none" w:sz="0" w:space="0" w:color="auto"/>
                    <w:left w:val="none" w:sz="0" w:space="0" w:color="auto"/>
                    <w:bottom w:val="none" w:sz="0" w:space="0" w:color="auto"/>
                    <w:right w:val="none" w:sz="0" w:space="0" w:color="auto"/>
                  </w:divBdr>
                </w:div>
                <w:div w:id="1128357384">
                  <w:marLeft w:val="480"/>
                  <w:marRight w:val="0"/>
                  <w:marTop w:val="0"/>
                  <w:marBottom w:val="0"/>
                  <w:divBdr>
                    <w:top w:val="none" w:sz="0" w:space="0" w:color="auto"/>
                    <w:left w:val="none" w:sz="0" w:space="0" w:color="auto"/>
                    <w:bottom w:val="none" w:sz="0" w:space="0" w:color="auto"/>
                    <w:right w:val="none" w:sz="0" w:space="0" w:color="auto"/>
                  </w:divBdr>
                </w:div>
                <w:div w:id="283853300">
                  <w:marLeft w:val="480"/>
                  <w:marRight w:val="0"/>
                  <w:marTop w:val="0"/>
                  <w:marBottom w:val="0"/>
                  <w:divBdr>
                    <w:top w:val="none" w:sz="0" w:space="0" w:color="auto"/>
                    <w:left w:val="none" w:sz="0" w:space="0" w:color="auto"/>
                    <w:bottom w:val="none" w:sz="0" w:space="0" w:color="auto"/>
                    <w:right w:val="none" w:sz="0" w:space="0" w:color="auto"/>
                  </w:divBdr>
                </w:div>
                <w:div w:id="1702515259">
                  <w:marLeft w:val="480"/>
                  <w:marRight w:val="0"/>
                  <w:marTop w:val="0"/>
                  <w:marBottom w:val="0"/>
                  <w:divBdr>
                    <w:top w:val="none" w:sz="0" w:space="0" w:color="auto"/>
                    <w:left w:val="none" w:sz="0" w:space="0" w:color="auto"/>
                    <w:bottom w:val="none" w:sz="0" w:space="0" w:color="auto"/>
                    <w:right w:val="none" w:sz="0" w:space="0" w:color="auto"/>
                  </w:divBdr>
                </w:div>
                <w:div w:id="1790472752">
                  <w:marLeft w:val="480"/>
                  <w:marRight w:val="0"/>
                  <w:marTop w:val="0"/>
                  <w:marBottom w:val="0"/>
                  <w:divBdr>
                    <w:top w:val="none" w:sz="0" w:space="0" w:color="auto"/>
                    <w:left w:val="none" w:sz="0" w:space="0" w:color="auto"/>
                    <w:bottom w:val="none" w:sz="0" w:space="0" w:color="auto"/>
                    <w:right w:val="none" w:sz="0" w:space="0" w:color="auto"/>
                  </w:divBdr>
                </w:div>
                <w:div w:id="1184173583">
                  <w:marLeft w:val="480"/>
                  <w:marRight w:val="0"/>
                  <w:marTop w:val="0"/>
                  <w:marBottom w:val="0"/>
                  <w:divBdr>
                    <w:top w:val="none" w:sz="0" w:space="0" w:color="auto"/>
                    <w:left w:val="none" w:sz="0" w:space="0" w:color="auto"/>
                    <w:bottom w:val="none" w:sz="0" w:space="0" w:color="auto"/>
                    <w:right w:val="none" w:sz="0" w:space="0" w:color="auto"/>
                  </w:divBdr>
                </w:div>
                <w:div w:id="263391681">
                  <w:marLeft w:val="480"/>
                  <w:marRight w:val="0"/>
                  <w:marTop w:val="0"/>
                  <w:marBottom w:val="0"/>
                  <w:divBdr>
                    <w:top w:val="none" w:sz="0" w:space="0" w:color="auto"/>
                    <w:left w:val="none" w:sz="0" w:space="0" w:color="auto"/>
                    <w:bottom w:val="none" w:sz="0" w:space="0" w:color="auto"/>
                    <w:right w:val="none" w:sz="0" w:space="0" w:color="auto"/>
                  </w:divBdr>
                </w:div>
                <w:div w:id="378938761">
                  <w:marLeft w:val="480"/>
                  <w:marRight w:val="0"/>
                  <w:marTop w:val="0"/>
                  <w:marBottom w:val="0"/>
                  <w:divBdr>
                    <w:top w:val="none" w:sz="0" w:space="0" w:color="auto"/>
                    <w:left w:val="none" w:sz="0" w:space="0" w:color="auto"/>
                    <w:bottom w:val="none" w:sz="0" w:space="0" w:color="auto"/>
                    <w:right w:val="none" w:sz="0" w:space="0" w:color="auto"/>
                  </w:divBdr>
                </w:div>
                <w:div w:id="547887071">
                  <w:marLeft w:val="480"/>
                  <w:marRight w:val="0"/>
                  <w:marTop w:val="0"/>
                  <w:marBottom w:val="0"/>
                  <w:divBdr>
                    <w:top w:val="none" w:sz="0" w:space="0" w:color="auto"/>
                    <w:left w:val="none" w:sz="0" w:space="0" w:color="auto"/>
                    <w:bottom w:val="none" w:sz="0" w:space="0" w:color="auto"/>
                    <w:right w:val="none" w:sz="0" w:space="0" w:color="auto"/>
                  </w:divBdr>
                </w:div>
                <w:div w:id="1686445074">
                  <w:marLeft w:val="480"/>
                  <w:marRight w:val="0"/>
                  <w:marTop w:val="0"/>
                  <w:marBottom w:val="0"/>
                  <w:divBdr>
                    <w:top w:val="none" w:sz="0" w:space="0" w:color="auto"/>
                    <w:left w:val="none" w:sz="0" w:space="0" w:color="auto"/>
                    <w:bottom w:val="none" w:sz="0" w:space="0" w:color="auto"/>
                    <w:right w:val="none" w:sz="0" w:space="0" w:color="auto"/>
                  </w:divBdr>
                </w:div>
                <w:div w:id="1717050638">
                  <w:marLeft w:val="480"/>
                  <w:marRight w:val="0"/>
                  <w:marTop w:val="0"/>
                  <w:marBottom w:val="0"/>
                  <w:divBdr>
                    <w:top w:val="none" w:sz="0" w:space="0" w:color="auto"/>
                    <w:left w:val="none" w:sz="0" w:space="0" w:color="auto"/>
                    <w:bottom w:val="none" w:sz="0" w:space="0" w:color="auto"/>
                    <w:right w:val="none" w:sz="0" w:space="0" w:color="auto"/>
                  </w:divBdr>
                </w:div>
                <w:div w:id="1629581970">
                  <w:marLeft w:val="480"/>
                  <w:marRight w:val="0"/>
                  <w:marTop w:val="0"/>
                  <w:marBottom w:val="0"/>
                  <w:divBdr>
                    <w:top w:val="none" w:sz="0" w:space="0" w:color="auto"/>
                    <w:left w:val="none" w:sz="0" w:space="0" w:color="auto"/>
                    <w:bottom w:val="none" w:sz="0" w:space="0" w:color="auto"/>
                    <w:right w:val="none" w:sz="0" w:space="0" w:color="auto"/>
                  </w:divBdr>
                </w:div>
                <w:div w:id="321397032">
                  <w:marLeft w:val="480"/>
                  <w:marRight w:val="0"/>
                  <w:marTop w:val="0"/>
                  <w:marBottom w:val="0"/>
                  <w:divBdr>
                    <w:top w:val="none" w:sz="0" w:space="0" w:color="auto"/>
                    <w:left w:val="none" w:sz="0" w:space="0" w:color="auto"/>
                    <w:bottom w:val="none" w:sz="0" w:space="0" w:color="auto"/>
                    <w:right w:val="none" w:sz="0" w:space="0" w:color="auto"/>
                  </w:divBdr>
                </w:div>
                <w:div w:id="1056664146">
                  <w:marLeft w:val="480"/>
                  <w:marRight w:val="0"/>
                  <w:marTop w:val="0"/>
                  <w:marBottom w:val="0"/>
                  <w:divBdr>
                    <w:top w:val="none" w:sz="0" w:space="0" w:color="auto"/>
                    <w:left w:val="none" w:sz="0" w:space="0" w:color="auto"/>
                    <w:bottom w:val="none" w:sz="0" w:space="0" w:color="auto"/>
                    <w:right w:val="none" w:sz="0" w:space="0" w:color="auto"/>
                  </w:divBdr>
                </w:div>
                <w:div w:id="1865552263">
                  <w:marLeft w:val="480"/>
                  <w:marRight w:val="0"/>
                  <w:marTop w:val="0"/>
                  <w:marBottom w:val="0"/>
                  <w:divBdr>
                    <w:top w:val="none" w:sz="0" w:space="0" w:color="auto"/>
                    <w:left w:val="none" w:sz="0" w:space="0" w:color="auto"/>
                    <w:bottom w:val="none" w:sz="0" w:space="0" w:color="auto"/>
                    <w:right w:val="none" w:sz="0" w:space="0" w:color="auto"/>
                  </w:divBdr>
                </w:div>
                <w:div w:id="697506935">
                  <w:marLeft w:val="480"/>
                  <w:marRight w:val="0"/>
                  <w:marTop w:val="0"/>
                  <w:marBottom w:val="0"/>
                  <w:divBdr>
                    <w:top w:val="none" w:sz="0" w:space="0" w:color="auto"/>
                    <w:left w:val="none" w:sz="0" w:space="0" w:color="auto"/>
                    <w:bottom w:val="none" w:sz="0" w:space="0" w:color="auto"/>
                    <w:right w:val="none" w:sz="0" w:space="0" w:color="auto"/>
                  </w:divBdr>
                </w:div>
                <w:div w:id="259143431">
                  <w:marLeft w:val="480"/>
                  <w:marRight w:val="0"/>
                  <w:marTop w:val="0"/>
                  <w:marBottom w:val="0"/>
                  <w:divBdr>
                    <w:top w:val="none" w:sz="0" w:space="0" w:color="auto"/>
                    <w:left w:val="none" w:sz="0" w:space="0" w:color="auto"/>
                    <w:bottom w:val="none" w:sz="0" w:space="0" w:color="auto"/>
                    <w:right w:val="none" w:sz="0" w:space="0" w:color="auto"/>
                  </w:divBdr>
                </w:div>
                <w:div w:id="1596671554">
                  <w:marLeft w:val="480"/>
                  <w:marRight w:val="0"/>
                  <w:marTop w:val="0"/>
                  <w:marBottom w:val="0"/>
                  <w:divBdr>
                    <w:top w:val="none" w:sz="0" w:space="0" w:color="auto"/>
                    <w:left w:val="none" w:sz="0" w:space="0" w:color="auto"/>
                    <w:bottom w:val="none" w:sz="0" w:space="0" w:color="auto"/>
                    <w:right w:val="none" w:sz="0" w:space="0" w:color="auto"/>
                  </w:divBdr>
                </w:div>
                <w:div w:id="658114144">
                  <w:marLeft w:val="480"/>
                  <w:marRight w:val="0"/>
                  <w:marTop w:val="0"/>
                  <w:marBottom w:val="0"/>
                  <w:divBdr>
                    <w:top w:val="none" w:sz="0" w:space="0" w:color="auto"/>
                    <w:left w:val="none" w:sz="0" w:space="0" w:color="auto"/>
                    <w:bottom w:val="none" w:sz="0" w:space="0" w:color="auto"/>
                    <w:right w:val="none" w:sz="0" w:space="0" w:color="auto"/>
                  </w:divBdr>
                </w:div>
                <w:div w:id="1419524768">
                  <w:marLeft w:val="480"/>
                  <w:marRight w:val="0"/>
                  <w:marTop w:val="0"/>
                  <w:marBottom w:val="0"/>
                  <w:divBdr>
                    <w:top w:val="none" w:sz="0" w:space="0" w:color="auto"/>
                    <w:left w:val="none" w:sz="0" w:space="0" w:color="auto"/>
                    <w:bottom w:val="none" w:sz="0" w:space="0" w:color="auto"/>
                    <w:right w:val="none" w:sz="0" w:space="0" w:color="auto"/>
                  </w:divBdr>
                </w:div>
                <w:div w:id="54477619">
                  <w:marLeft w:val="480"/>
                  <w:marRight w:val="0"/>
                  <w:marTop w:val="0"/>
                  <w:marBottom w:val="0"/>
                  <w:divBdr>
                    <w:top w:val="none" w:sz="0" w:space="0" w:color="auto"/>
                    <w:left w:val="none" w:sz="0" w:space="0" w:color="auto"/>
                    <w:bottom w:val="none" w:sz="0" w:space="0" w:color="auto"/>
                    <w:right w:val="none" w:sz="0" w:space="0" w:color="auto"/>
                  </w:divBdr>
                </w:div>
                <w:div w:id="1697079411">
                  <w:marLeft w:val="480"/>
                  <w:marRight w:val="0"/>
                  <w:marTop w:val="0"/>
                  <w:marBottom w:val="0"/>
                  <w:divBdr>
                    <w:top w:val="none" w:sz="0" w:space="0" w:color="auto"/>
                    <w:left w:val="none" w:sz="0" w:space="0" w:color="auto"/>
                    <w:bottom w:val="none" w:sz="0" w:space="0" w:color="auto"/>
                    <w:right w:val="none" w:sz="0" w:space="0" w:color="auto"/>
                  </w:divBdr>
                </w:div>
                <w:div w:id="2105034888">
                  <w:marLeft w:val="480"/>
                  <w:marRight w:val="0"/>
                  <w:marTop w:val="0"/>
                  <w:marBottom w:val="0"/>
                  <w:divBdr>
                    <w:top w:val="none" w:sz="0" w:space="0" w:color="auto"/>
                    <w:left w:val="none" w:sz="0" w:space="0" w:color="auto"/>
                    <w:bottom w:val="none" w:sz="0" w:space="0" w:color="auto"/>
                    <w:right w:val="none" w:sz="0" w:space="0" w:color="auto"/>
                  </w:divBdr>
                </w:div>
                <w:div w:id="1037311826">
                  <w:marLeft w:val="480"/>
                  <w:marRight w:val="0"/>
                  <w:marTop w:val="0"/>
                  <w:marBottom w:val="0"/>
                  <w:divBdr>
                    <w:top w:val="none" w:sz="0" w:space="0" w:color="auto"/>
                    <w:left w:val="none" w:sz="0" w:space="0" w:color="auto"/>
                    <w:bottom w:val="none" w:sz="0" w:space="0" w:color="auto"/>
                    <w:right w:val="none" w:sz="0" w:space="0" w:color="auto"/>
                  </w:divBdr>
                </w:div>
                <w:div w:id="1120490466">
                  <w:marLeft w:val="480"/>
                  <w:marRight w:val="0"/>
                  <w:marTop w:val="0"/>
                  <w:marBottom w:val="0"/>
                  <w:divBdr>
                    <w:top w:val="none" w:sz="0" w:space="0" w:color="auto"/>
                    <w:left w:val="none" w:sz="0" w:space="0" w:color="auto"/>
                    <w:bottom w:val="none" w:sz="0" w:space="0" w:color="auto"/>
                    <w:right w:val="none" w:sz="0" w:space="0" w:color="auto"/>
                  </w:divBdr>
                </w:div>
                <w:div w:id="1506358094">
                  <w:marLeft w:val="480"/>
                  <w:marRight w:val="0"/>
                  <w:marTop w:val="0"/>
                  <w:marBottom w:val="0"/>
                  <w:divBdr>
                    <w:top w:val="none" w:sz="0" w:space="0" w:color="auto"/>
                    <w:left w:val="none" w:sz="0" w:space="0" w:color="auto"/>
                    <w:bottom w:val="none" w:sz="0" w:space="0" w:color="auto"/>
                    <w:right w:val="none" w:sz="0" w:space="0" w:color="auto"/>
                  </w:divBdr>
                </w:div>
                <w:div w:id="76708346">
                  <w:marLeft w:val="480"/>
                  <w:marRight w:val="0"/>
                  <w:marTop w:val="0"/>
                  <w:marBottom w:val="0"/>
                  <w:divBdr>
                    <w:top w:val="none" w:sz="0" w:space="0" w:color="auto"/>
                    <w:left w:val="none" w:sz="0" w:space="0" w:color="auto"/>
                    <w:bottom w:val="none" w:sz="0" w:space="0" w:color="auto"/>
                    <w:right w:val="none" w:sz="0" w:space="0" w:color="auto"/>
                  </w:divBdr>
                </w:div>
                <w:div w:id="1290746942">
                  <w:marLeft w:val="480"/>
                  <w:marRight w:val="0"/>
                  <w:marTop w:val="0"/>
                  <w:marBottom w:val="0"/>
                  <w:divBdr>
                    <w:top w:val="none" w:sz="0" w:space="0" w:color="auto"/>
                    <w:left w:val="none" w:sz="0" w:space="0" w:color="auto"/>
                    <w:bottom w:val="none" w:sz="0" w:space="0" w:color="auto"/>
                    <w:right w:val="none" w:sz="0" w:space="0" w:color="auto"/>
                  </w:divBdr>
                </w:div>
                <w:div w:id="1242106049">
                  <w:marLeft w:val="480"/>
                  <w:marRight w:val="0"/>
                  <w:marTop w:val="0"/>
                  <w:marBottom w:val="0"/>
                  <w:divBdr>
                    <w:top w:val="none" w:sz="0" w:space="0" w:color="auto"/>
                    <w:left w:val="none" w:sz="0" w:space="0" w:color="auto"/>
                    <w:bottom w:val="none" w:sz="0" w:space="0" w:color="auto"/>
                    <w:right w:val="none" w:sz="0" w:space="0" w:color="auto"/>
                  </w:divBdr>
                </w:div>
                <w:div w:id="571308283">
                  <w:marLeft w:val="480"/>
                  <w:marRight w:val="0"/>
                  <w:marTop w:val="0"/>
                  <w:marBottom w:val="0"/>
                  <w:divBdr>
                    <w:top w:val="none" w:sz="0" w:space="0" w:color="auto"/>
                    <w:left w:val="none" w:sz="0" w:space="0" w:color="auto"/>
                    <w:bottom w:val="none" w:sz="0" w:space="0" w:color="auto"/>
                    <w:right w:val="none" w:sz="0" w:space="0" w:color="auto"/>
                  </w:divBdr>
                </w:div>
                <w:div w:id="1708598472">
                  <w:marLeft w:val="480"/>
                  <w:marRight w:val="0"/>
                  <w:marTop w:val="0"/>
                  <w:marBottom w:val="0"/>
                  <w:divBdr>
                    <w:top w:val="none" w:sz="0" w:space="0" w:color="auto"/>
                    <w:left w:val="none" w:sz="0" w:space="0" w:color="auto"/>
                    <w:bottom w:val="none" w:sz="0" w:space="0" w:color="auto"/>
                    <w:right w:val="none" w:sz="0" w:space="0" w:color="auto"/>
                  </w:divBdr>
                </w:div>
                <w:div w:id="379327131">
                  <w:marLeft w:val="480"/>
                  <w:marRight w:val="0"/>
                  <w:marTop w:val="0"/>
                  <w:marBottom w:val="0"/>
                  <w:divBdr>
                    <w:top w:val="none" w:sz="0" w:space="0" w:color="auto"/>
                    <w:left w:val="none" w:sz="0" w:space="0" w:color="auto"/>
                    <w:bottom w:val="none" w:sz="0" w:space="0" w:color="auto"/>
                    <w:right w:val="none" w:sz="0" w:space="0" w:color="auto"/>
                  </w:divBdr>
                </w:div>
                <w:div w:id="1836341244">
                  <w:marLeft w:val="480"/>
                  <w:marRight w:val="0"/>
                  <w:marTop w:val="0"/>
                  <w:marBottom w:val="0"/>
                  <w:divBdr>
                    <w:top w:val="none" w:sz="0" w:space="0" w:color="auto"/>
                    <w:left w:val="none" w:sz="0" w:space="0" w:color="auto"/>
                    <w:bottom w:val="none" w:sz="0" w:space="0" w:color="auto"/>
                    <w:right w:val="none" w:sz="0" w:space="0" w:color="auto"/>
                  </w:divBdr>
                </w:div>
                <w:div w:id="1149974671">
                  <w:marLeft w:val="480"/>
                  <w:marRight w:val="0"/>
                  <w:marTop w:val="0"/>
                  <w:marBottom w:val="0"/>
                  <w:divBdr>
                    <w:top w:val="none" w:sz="0" w:space="0" w:color="auto"/>
                    <w:left w:val="none" w:sz="0" w:space="0" w:color="auto"/>
                    <w:bottom w:val="none" w:sz="0" w:space="0" w:color="auto"/>
                    <w:right w:val="none" w:sz="0" w:space="0" w:color="auto"/>
                  </w:divBdr>
                </w:div>
                <w:div w:id="775636549">
                  <w:marLeft w:val="480"/>
                  <w:marRight w:val="0"/>
                  <w:marTop w:val="0"/>
                  <w:marBottom w:val="0"/>
                  <w:divBdr>
                    <w:top w:val="none" w:sz="0" w:space="0" w:color="auto"/>
                    <w:left w:val="none" w:sz="0" w:space="0" w:color="auto"/>
                    <w:bottom w:val="none" w:sz="0" w:space="0" w:color="auto"/>
                    <w:right w:val="none" w:sz="0" w:space="0" w:color="auto"/>
                  </w:divBdr>
                </w:div>
                <w:div w:id="1890337593">
                  <w:marLeft w:val="480"/>
                  <w:marRight w:val="0"/>
                  <w:marTop w:val="0"/>
                  <w:marBottom w:val="0"/>
                  <w:divBdr>
                    <w:top w:val="none" w:sz="0" w:space="0" w:color="auto"/>
                    <w:left w:val="none" w:sz="0" w:space="0" w:color="auto"/>
                    <w:bottom w:val="none" w:sz="0" w:space="0" w:color="auto"/>
                    <w:right w:val="none" w:sz="0" w:space="0" w:color="auto"/>
                  </w:divBdr>
                </w:div>
                <w:div w:id="2057271577">
                  <w:marLeft w:val="480"/>
                  <w:marRight w:val="0"/>
                  <w:marTop w:val="0"/>
                  <w:marBottom w:val="0"/>
                  <w:divBdr>
                    <w:top w:val="none" w:sz="0" w:space="0" w:color="auto"/>
                    <w:left w:val="none" w:sz="0" w:space="0" w:color="auto"/>
                    <w:bottom w:val="none" w:sz="0" w:space="0" w:color="auto"/>
                    <w:right w:val="none" w:sz="0" w:space="0" w:color="auto"/>
                  </w:divBdr>
                </w:div>
                <w:div w:id="1185752036">
                  <w:marLeft w:val="480"/>
                  <w:marRight w:val="0"/>
                  <w:marTop w:val="0"/>
                  <w:marBottom w:val="0"/>
                  <w:divBdr>
                    <w:top w:val="none" w:sz="0" w:space="0" w:color="auto"/>
                    <w:left w:val="none" w:sz="0" w:space="0" w:color="auto"/>
                    <w:bottom w:val="none" w:sz="0" w:space="0" w:color="auto"/>
                    <w:right w:val="none" w:sz="0" w:space="0" w:color="auto"/>
                  </w:divBdr>
                </w:div>
                <w:div w:id="121654422">
                  <w:marLeft w:val="480"/>
                  <w:marRight w:val="0"/>
                  <w:marTop w:val="0"/>
                  <w:marBottom w:val="0"/>
                  <w:divBdr>
                    <w:top w:val="none" w:sz="0" w:space="0" w:color="auto"/>
                    <w:left w:val="none" w:sz="0" w:space="0" w:color="auto"/>
                    <w:bottom w:val="none" w:sz="0" w:space="0" w:color="auto"/>
                    <w:right w:val="none" w:sz="0" w:space="0" w:color="auto"/>
                  </w:divBdr>
                </w:div>
                <w:div w:id="1301577534">
                  <w:marLeft w:val="480"/>
                  <w:marRight w:val="0"/>
                  <w:marTop w:val="0"/>
                  <w:marBottom w:val="0"/>
                  <w:divBdr>
                    <w:top w:val="none" w:sz="0" w:space="0" w:color="auto"/>
                    <w:left w:val="none" w:sz="0" w:space="0" w:color="auto"/>
                    <w:bottom w:val="none" w:sz="0" w:space="0" w:color="auto"/>
                    <w:right w:val="none" w:sz="0" w:space="0" w:color="auto"/>
                  </w:divBdr>
                </w:div>
                <w:div w:id="536085608">
                  <w:marLeft w:val="480"/>
                  <w:marRight w:val="0"/>
                  <w:marTop w:val="0"/>
                  <w:marBottom w:val="0"/>
                  <w:divBdr>
                    <w:top w:val="none" w:sz="0" w:space="0" w:color="auto"/>
                    <w:left w:val="none" w:sz="0" w:space="0" w:color="auto"/>
                    <w:bottom w:val="none" w:sz="0" w:space="0" w:color="auto"/>
                    <w:right w:val="none" w:sz="0" w:space="0" w:color="auto"/>
                  </w:divBdr>
                </w:div>
                <w:div w:id="339701418">
                  <w:marLeft w:val="480"/>
                  <w:marRight w:val="0"/>
                  <w:marTop w:val="0"/>
                  <w:marBottom w:val="0"/>
                  <w:divBdr>
                    <w:top w:val="none" w:sz="0" w:space="0" w:color="auto"/>
                    <w:left w:val="none" w:sz="0" w:space="0" w:color="auto"/>
                    <w:bottom w:val="none" w:sz="0" w:space="0" w:color="auto"/>
                    <w:right w:val="none" w:sz="0" w:space="0" w:color="auto"/>
                  </w:divBdr>
                </w:div>
                <w:div w:id="1683044126">
                  <w:marLeft w:val="480"/>
                  <w:marRight w:val="0"/>
                  <w:marTop w:val="0"/>
                  <w:marBottom w:val="0"/>
                  <w:divBdr>
                    <w:top w:val="none" w:sz="0" w:space="0" w:color="auto"/>
                    <w:left w:val="none" w:sz="0" w:space="0" w:color="auto"/>
                    <w:bottom w:val="none" w:sz="0" w:space="0" w:color="auto"/>
                    <w:right w:val="none" w:sz="0" w:space="0" w:color="auto"/>
                  </w:divBdr>
                </w:div>
              </w:divsChild>
            </w:div>
            <w:div w:id="1721662617">
              <w:marLeft w:val="0"/>
              <w:marRight w:val="0"/>
              <w:marTop w:val="0"/>
              <w:marBottom w:val="0"/>
              <w:divBdr>
                <w:top w:val="none" w:sz="0" w:space="0" w:color="auto"/>
                <w:left w:val="none" w:sz="0" w:space="0" w:color="auto"/>
                <w:bottom w:val="none" w:sz="0" w:space="0" w:color="auto"/>
                <w:right w:val="none" w:sz="0" w:space="0" w:color="auto"/>
              </w:divBdr>
              <w:divsChild>
                <w:div w:id="1949770722">
                  <w:marLeft w:val="480"/>
                  <w:marRight w:val="0"/>
                  <w:marTop w:val="0"/>
                  <w:marBottom w:val="0"/>
                  <w:divBdr>
                    <w:top w:val="none" w:sz="0" w:space="0" w:color="auto"/>
                    <w:left w:val="none" w:sz="0" w:space="0" w:color="auto"/>
                    <w:bottom w:val="none" w:sz="0" w:space="0" w:color="auto"/>
                    <w:right w:val="none" w:sz="0" w:space="0" w:color="auto"/>
                  </w:divBdr>
                </w:div>
                <w:div w:id="1657344155">
                  <w:marLeft w:val="480"/>
                  <w:marRight w:val="0"/>
                  <w:marTop w:val="0"/>
                  <w:marBottom w:val="0"/>
                  <w:divBdr>
                    <w:top w:val="none" w:sz="0" w:space="0" w:color="auto"/>
                    <w:left w:val="none" w:sz="0" w:space="0" w:color="auto"/>
                    <w:bottom w:val="none" w:sz="0" w:space="0" w:color="auto"/>
                    <w:right w:val="none" w:sz="0" w:space="0" w:color="auto"/>
                  </w:divBdr>
                </w:div>
                <w:div w:id="407727388">
                  <w:marLeft w:val="480"/>
                  <w:marRight w:val="0"/>
                  <w:marTop w:val="0"/>
                  <w:marBottom w:val="0"/>
                  <w:divBdr>
                    <w:top w:val="none" w:sz="0" w:space="0" w:color="auto"/>
                    <w:left w:val="none" w:sz="0" w:space="0" w:color="auto"/>
                    <w:bottom w:val="none" w:sz="0" w:space="0" w:color="auto"/>
                    <w:right w:val="none" w:sz="0" w:space="0" w:color="auto"/>
                  </w:divBdr>
                </w:div>
                <w:div w:id="1922064522">
                  <w:marLeft w:val="480"/>
                  <w:marRight w:val="0"/>
                  <w:marTop w:val="0"/>
                  <w:marBottom w:val="0"/>
                  <w:divBdr>
                    <w:top w:val="none" w:sz="0" w:space="0" w:color="auto"/>
                    <w:left w:val="none" w:sz="0" w:space="0" w:color="auto"/>
                    <w:bottom w:val="none" w:sz="0" w:space="0" w:color="auto"/>
                    <w:right w:val="none" w:sz="0" w:space="0" w:color="auto"/>
                  </w:divBdr>
                </w:div>
                <w:div w:id="1576427245">
                  <w:marLeft w:val="480"/>
                  <w:marRight w:val="0"/>
                  <w:marTop w:val="0"/>
                  <w:marBottom w:val="0"/>
                  <w:divBdr>
                    <w:top w:val="none" w:sz="0" w:space="0" w:color="auto"/>
                    <w:left w:val="none" w:sz="0" w:space="0" w:color="auto"/>
                    <w:bottom w:val="none" w:sz="0" w:space="0" w:color="auto"/>
                    <w:right w:val="none" w:sz="0" w:space="0" w:color="auto"/>
                  </w:divBdr>
                </w:div>
                <w:div w:id="724598565">
                  <w:marLeft w:val="480"/>
                  <w:marRight w:val="0"/>
                  <w:marTop w:val="0"/>
                  <w:marBottom w:val="0"/>
                  <w:divBdr>
                    <w:top w:val="none" w:sz="0" w:space="0" w:color="auto"/>
                    <w:left w:val="none" w:sz="0" w:space="0" w:color="auto"/>
                    <w:bottom w:val="none" w:sz="0" w:space="0" w:color="auto"/>
                    <w:right w:val="none" w:sz="0" w:space="0" w:color="auto"/>
                  </w:divBdr>
                </w:div>
                <w:div w:id="556014720">
                  <w:marLeft w:val="480"/>
                  <w:marRight w:val="0"/>
                  <w:marTop w:val="0"/>
                  <w:marBottom w:val="0"/>
                  <w:divBdr>
                    <w:top w:val="none" w:sz="0" w:space="0" w:color="auto"/>
                    <w:left w:val="none" w:sz="0" w:space="0" w:color="auto"/>
                    <w:bottom w:val="none" w:sz="0" w:space="0" w:color="auto"/>
                    <w:right w:val="none" w:sz="0" w:space="0" w:color="auto"/>
                  </w:divBdr>
                </w:div>
                <w:div w:id="923494441">
                  <w:marLeft w:val="480"/>
                  <w:marRight w:val="0"/>
                  <w:marTop w:val="0"/>
                  <w:marBottom w:val="0"/>
                  <w:divBdr>
                    <w:top w:val="none" w:sz="0" w:space="0" w:color="auto"/>
                    <w:left w:val="none" w:sz="0" w:space="0" w:color="auto"/>
                    <w:bottom w:val="none" w:sz="0" w:space="0" w:color="auto"/>
                    <w:right w:val="none" w:sz="0" w:space="0" w:color="auto"/>
                  </w:divBdr>
                </w:div>
                <w:div w:id="1801454679">
                  <w:marLeft w:val="480"/>
                  <w:marRight w:val="0"/>
                  <w:marTop w:val="0"/>
                  <w:marBottom w:val="0"/>
                  <w:divBdr>
                    <w:top w:val="none" w:sz="0" w:space="0" w:color="auto"/>
                    <w:left w:val="none" w:sz="0" w:space="0" w:color="auto"/>
                    <w:bottom w:val="none" w:sz="0" w:space="0" w:color="auto"/>
                    <w:right w:val="none" w:sz="0" w:space="0" w:color="auto"/>
                  </w:divBdr>
                </w:div>
                <w:div w:id="2039694744">
                  <w:marLeft w:val="480"/>
                  <w:marRight w:val="0"/>
                  <w:marTop w:val="0"/>
                  <w:marBottom w:val="0"/>
                  <w:divBdr>
                    <w:top w:val="none" w:sz="0" w:space="0" w:color="auto"/>
                    <w:left w:val="none" w:sz="0" w:space="0" w:color="auto"/>
                    <w:bottom w:val="none" w:sz="0" w:space="0" w:color="auto"/>
                    <w:right w:val="none" w:sz="0" w:space="0" w:color="auto"/>
                  </w:divBdr>
                </w:div>
                <w:div w:id="127867006">
                  <w:marLeft w:val="480"/>
                  <w:marRight w:val="0"/>
                  <w:marTop w:val="0"/>
                  <w:marBottom w:val="0"/>
                  <w:divBdr>
                    <w:top w:val="none" w:sz="0" w:space="0" w:color="auto"/>
                    <w:left w:val="none" w:sz="0" w:space="0" w:color="auto"/>
                    <w:bottom w:val="none" w:sz="0" w:space="0" w:color="auto"/>
                    <w:right w:val="none" w:sz="0" w:space="0" w:color="auto"/>
                  </w:divBdr>
                </w:div>
                <w:div w:id="431628764">
                  <w:marLeft w:val="480"/>
                  <w:marRight w:val="0"/>
                  <w:marTop w:val="0"/>
                  <w:marBottom w:val="0"/>
                  <w:divBdr>
                    <w:top w:val="none" w:sz="0" w:space="0" w:color="auto"/>
                    <w:left w:val="none" w:sz="0" w:space="0" w:color="auto"/>
                    <w:bottom w:val="none" w:sz="0" w:space="0" w:color="auto"/>
                    <w:right w:val="none" w:sz="0" w:space="0" w:color="auto"/>
                  </w:divBdr>
                </w:div>
                <w:div w:id="955453248">
                  <w:marLeft w:val="480"/>
                  <w:marRight w:val="0"/>
                  <w:marTop w:val="0"/>
                  <w:marBottom w:val="0"/>
                  <w:divBdr>
                    <w:top w:val="none" w:sz="0" w:space="0" w:color="auto"/>
                    <w:left w:val="none" w:sz="0" w:space="0" w:color="auto"/>
                    <w:bottom w:val="none" w:sz="0" w:space="0" w:color="auto"/>
                    <w:right w:val="none" w:sz="0" w:space="0" w:color="auto"/>
                  </w:divBdr>
                </w:div>
                <w:div w:id="1506360593">
                  <w:marLeft w:val="480"/>
                  <w:marRight w:val="0"/>
                  <w:marTop w:val="0"/>
                  <w:marBottom w:val="0"/>
                  <w:divBdr>
                    <w:top w:val="none" w:sz="0" w:space="0" w:color="auto"/>
                    <w:left w:val="none" w:sz="0" w:space="0" w:color="auto"/>
                    <w:bottom w:val="none" w:sz="0" w:space="0" w:color="auto"/>
                    <w:right w:val="none" w:sz="0" w:space="0" w:color="auto"/>
                  </w:divBdr>
                </w:div>
                <w:div w:id="1369182961">
                  <w:marLeft w:val="480"/>
                  <w:marRight w:val="0"/>
                  <w:marTop w:val="0"/>
                  <w:marBottom w:val="0"/>
                  <w:divBdr>
                    <w:top w:val="none" w:sz="0" w:space="0" w:color="auto"/>
                    <w:left w:val="none" w:sz="0" w:space="0" w:color="auto"/>
                    <w:bottom w:val="none" w:sz="0" w:space="0" w:color="auto"/>
                    <w:right w:val="none" w:sz="0" w:space="0" w:color="auto"/>
                  </w:divBdr>
                </w:div>
                <w:div w:id="2036955716">
                  <w:marLeft w:val="480"/>
                  <w:marRight w:val="0"/>
                  <w:marTop w:val="0"/>
                  <w:marBottom w:val="0"/>
                  <w:divBdr>
                    <w:top w:val="none" w:sz="0" w:space="0" w:color="auto"/>
                    <w:left w:val="none" w:sz="0" w:space="0" w:color="auto"/>
                    <w:bottom w:val="none" w:sz="0" w:space="0" w:color="auto"/>
                    <w:right w:val="none" w:sz="0" w:space="0" w:color="auto"/>
                  </w:divBdr>
                </w:div>
                <w:div w:id="1961452000">
                  <w:marLeft w:val="480"/>
                  <w:marRight w:val="0"/>
                  <w:marTop w:val="0"/>
                  <w:marBottom w:val="0"/>
                  <w:divBdr>
                    <w:top w:val="none" w:sz="0" w:space="0" w:color="auto"/>
                    <w:left w:val="none" w:sz="0" w:space="0" w:color="auto"/>
                    <w:bottom w:val="none" w:sz="0" w:space="0" w:color="auto"/>
                    <w:right w:val="none" w:sz="0" w:space="0" w:color="auto"/>
                  </w:divBdr>
                </w:div>
                <w:div w:id="627972810">
                  <w:marLeft w:val="480"/>
                  <w:marRight w:val="0"/>
                  <w:marTop w:val="0"/>
                  <w:marBottom w:val="0"/>
                  <w:divBdr>
                    <w:top w:val="none" w:sz="0" w:space="0" w:color="auto"/>
                    <w:left w:val="none" w:sz="0" w:space="0" w:color="auto"/>
                    <w:bottom w:val="none" w:sz="0" w:space="0" w:color="auto"/>
                    <w:right w:val="none" w:sz="0" w:space="0" w:color="auto"/>
                  </w:divBdr>
                </w:div>
                <w:div w:id="413626416">
                  <w:marLeft w:val="480"/>
                  <w:marRight w:val="0"/>
                  <w:marTop w:val="0"/>
                  <w:marBottom w:val="0"/>
                  <w:divBdr>
                    <w:top w:val="none" w:sz="0" w:space="0" w:color="auto"/>
                    <w:left w:val="none" w:sz="0" w:space="0" w:color="auto"/>
                    <w:bottom w:val="none" w:sz="0" w:space="0" w:color="auto"/>
                    <w:right w:val="none" w:sz="0" w:space="0" w:color="auto"/>
                  </w:divBdr>
                </w:div>
                <w:div w:id="1527057824">
                  <w:marLeft w:val="480"/>
                  <w:marRight w:val="0"/>
                  <w:marTop w:val="0"/>
                  <w:marBottom w:val="0"/>
                  <w:divBdr>
                    <w:top w:val="none" w:sz="0" w:space="0" w:color="auto"/>
                    <w:left w:val="none" w:sz="0" w:space="0" w:color="auto"/>
                    <w:bottom w:val="none" w:sz="0" w:space="0" w:color="auto"/>
                    <w:right w:val="none" w:sz="0" w:space="0" w:color="auto"/>
                  </w:divBdr>
                </w:div>
                <w:div w:id="1517383200">
                  <w:marLeft w:val="480"/>
                  <w:marRight w:val="0"/>
                  <w:marTop w:val="0"/>
                  <w:marBottom w:val="0"/>
                  <w:divBdr>
                    <w:top w:val="none" w:sz="0" w:space="0" w:color="auto"/>
                    <w:left w:val="none" w:sz="0" w:space="0" w:color="auto"/>
                    <w:bottom w:val="none" w:sz="0" w:space="0" w:color="auto"/>
                    <w:right w:val="none" w:sz="0" w:space="0" w:color="auto"/>
                  </w:divBdr>
                </w:div>
                <w:div w:id="433788338">
                  <w:marLeft w:val="480"/>
                  <w:marRight w:val="0"/>
                  <w:marTop w:val="0"/>
                  <w:marBottom w:val="0"/>
                  <w:divBdr>
                    <w:top w:val="none" w:sz="0" w:space="0" w:color="auto"/>
                    <w:left w:val="none" w:sz="0" w:space="0" w:color="auto"/>
                    <w:bottom w:val="none" w:sz="0" w:space="0" w:color="auto"/>
                    <w:right w:val="none" w:sz="0" w:space="0" w:color="auto"/>
                  </w:divBdr>
                </w:div>
                <w:div w:id="921330200">
                  <w:marLeft w:val="480"/>
                  <w:marRight w:val="0"/>
                  <w:marTop w:val="0"/>
                  <w:marBottom w:val="0"/>
                  <w:divBdr>
                    <w:top w:val="none" w:sz="0" w:space="0" w:color="auto"/>
                    <w:left w:val="none" w:sz="0" w:space="0" w:color="auto"/>
                    <w:bottom w:val="none" w:sz="0" w:space="0" w:color="auto"/>
                    <w:right w:val="none" w:sz="0" w:space="0" w:color="auto"/>
                  </w:divBdr>
                </w:div>
                <w:div w:id="565603387">
                  <w:marLeft w:val="480"/>
                  <w:marRight w:val="0"/>
                  <w:marTop w:val="0"/>
                  <w:marBottom w:val="0"/>
                  <w:divBdr>
                    <w:top w:val="none" w:sz="0" w:space="0" w:color="auto"/>
                    <w:left w:val="none" w:sz="0" w:space="0" w:color="auto"/>
                    <w:bottom w:val="none" w:sz="0" w:space="0" w:color="auto"/>
                    <w:right w:val="none" w:sz="0" w:space="0" w:color="auto"/>
                  </w:divBdr>
                </w:div>
                <w:div w:id="887104772">
                  <w:marLeft w:val="480"/>
                  <w:marRight w:val="0"/>
                  <w:marTop w:val="0"/>
                  <w:marBottom w:val="0"/>
                  <w:divBdr>
                    <w:top w:val="none" w:sz="0" w:space="0" w:color="auto"/>
                    <w:left w:val="none" w:sz="0" w:space="0" w:color="auto"/>
                    <w:bottom w:val="none" w:sz="0" w:space="0" w:color="auto"/>
                    <w:right w:val="none" w:sz="0" w:space="0" w:color="auto"/>
                  </w:divBdr>
                </w:div>
                <w:div w:id="2071952922">
                  <w:marLeft w:val="480"/>
                  <w:marRight w:val="0"/>
                  <w:marTop w:val="0"/>
                  <w:marBottom w:val="0"/>
                  <w:divBdr>
                    <w:top w:val="none" w:sz="0" w:space="0" w:color="auto"/>
                    <w:left w:val="none" w:sz="0" w:space="0" w:color="auto"/>
                    <w:bottom w:val="none" w:sz="0" w:space="0" w:color="auto"/>
                    <w:right w:val="none" w:sz="0" w:space="0" w:color="auto"/>
                  </w:divBdr>
                </w:div>
                <w:div w:id="1511094988">
                  <w:marLeft w:val="480"/>
                  <w:marRight w:val="0"/>
                  <w:marTop w:val="0"/>
                  <w:marBottom w:val="0"/>
                  <w:divBdr>
                    <w:top w:val="none" w:sz="0" w:space="0" w:color="auto"/>
                    <w:left w:val="none" w:sz="0" w:space="0" w:color="auto"/>
                    <w:bottom w:val="none" w:sz="0" w:space="0" w:color="auto"/>
                    <w:right w:val="none" w:sz="0" w:space="0" w:color="auto"/>
                  </w:divBdr>
                </w:div>
                <w:div w:id="1389911669">
                  <w:marLeft w:val="480"/>
                  <w:marRight w:val="0"/>
                  <w:marTop w:val="0"/>
                  <w:marBottom w:val="0"/>
                  <w:divBdr>
                    <w:top w:val="none" w:sz="0" w:space="0" w:color="auto"/>
                    <w:left w:val="none" w:sz="0" w:space="0" w:color="auto"/>
                    <w:bottom w:val="none" w:sz="0" w:space="0" w:color="auto"/>
                    <w:right w:val="none" w:sz="0" w:space="0" w:color="auto"/>
                  </w:divBdr>
                </w:div>
                <w:div w:id="683675519">
                  <w:marLeft w:val="480"/>
                  <w:marRight w:val="0"/>
                  <w:marTop w:val="0"/>
                  <w:marBottom w:val="0"/>
                  <w:divBdr>
                    <w:top w:val="none" w:sz="0" w:space="0" w:color="auto"/>
                    <w:left w:val="none" w:sz="0" w:space="0" w:color="auto"/>
                    <w:bottom w:val="none" w:sz="0" w:space="0" w:color="auto"/>
                    <w:right w:val="none" w:sz="0" w:space="0" w:color="auto"/>
                  </w:divBdr>
                </w:div>
                <w:div w:id="1114668795">
                  <w:marLeft w:val="480"/>
                  <w:marRight w:val="0"/>
                  <w:marTop w:val="0"/>
                  <w:marBottom w:val="0"/>
                  <w:divBdr>
                    <w:top w:val="none" w:sz="0" w:space="0" w:color="auto"/>
                    <w:left w:val="none" w:sz="0" w:space="0" w:color="auto"/>
                    <w:bottom w:val="none" w:sz="0" w:space="0" w:color="auto"/>
                    <w:right w:val="none" w:sz="0" w:space="0" w:color="auto"/>
                  </w:divBdr>
                </w:div>
                <w:div w:id="22555212">
                  <w:marLeft w:val="480"/>
                  <w:marRight w:val="0"/>
                  <w:marTop w:val="0"/>
                  <w:marBottom w:val="0"/>
                  <w:divBdr>
                    <w:top w:val="none" w:sz="0" w:space="0" w:color="auto"/>
                    <w:left w:val="none" w:sz="0" w:space="0" w:color="auto"/>
                    <w:bottom w:val="none" w:sz="0" w:space="0" w:color="auto"/>
                    <w:right w:val="none" w:sz="0" w:space="0" w:color="auto"/>
                  </w:divBdr>
                </w:div>
                <w:div w:id="687364697">
                  <w:marLeft w:val="480"/>
                  <w:marRight w:val="0"/>
                  <w:marTop w:val="0"/>
                  <w:marBottom w:val="0"/>
                  <w:divBdr>
                    <w:top w:val="none" w:sz="0" w:space="0" w:color="auto"/>
                    <w:left w:val="none" w:sz="0" w:space="0" w:color="auto"/>
                    <w:bottom w:val="none" w:sz="0" w:space="0" w:color="auto"/>
                    <w:right w:val="none" w:sz="0" w:space="0" w:color="auto"/>
                  </w:divBdr>
                </w:div>
                <w:div w:id="1395472947">
                  <w:marLeft w:val="480"/>
                  <w:marRight w:val="0"/>
                  <w:marTop w:val="0"/>
                  <w:marBottom w:val="0"/>
                  <w:divBdr>
                    <w:top w:val="none" w:sz="0" w:space="0" w:color="auto"/>
                    <w:left w:val="none" w:sz="0" w:space="0" w:color="auto"/>
                    <w:bottom w:val="none" w:sz="0" w:space="0" w:color="auto"/>
                    <w:right w:val="none" w:sz="0" w:space="0" w:color="auto"/>
                  </w:divBdr>
                </w:div>
                <w:div w:id="1137451483">
                  <w:marLeft w:val="480"/>
                  <w:marRight w:val="0"/>
                  <w:marTop w:val="0"/>
                  <w:marBottom w:val="0"/>
                  <w:divBdr>
                    <w:top w:val="none" w:sz="0" w:space="0" w:color="auto"/>
                    <w:left w:val="none" w:sz="0" w:space="0" w:color="auto"/>
                    <w:bottom w:val="none" w:sz="0" w:space="0" w:color="auto"/>
                    <w:right w:val="none" w:sz="0" w:space="0" w:color="auto"/>
                  </w:divBdr>
                </w:div>
                <w:div w:id="1686056884">
                  <w:marLeft w:val="480"/>
                  <w:marRight w:val="0"/>
                  <w:marTop w:val="0"/>
                  <w:marBottom w:val="0"/>
                  <w:divBdr>
                    <w:top w:val="none" w:sz="0" w:space="0" w:color="auto"/>
                    <w:left w:val="none" w:sz="0" w:space="0" w:color="auto"/>
                    <w:bottom w:val="none" w:sz="0" w:space="0" w:color="auto"/>
                    <w:right w:val="none" w:sz="0" w:space="0" w:color="auto"/>
                  </w:divBdr>
                </w:div>
                <w:div w:id="134027477">
                  <w:marLeft w:val="480"/>
                  <w:marRight w:val="0"/>
                  <w:marTop w:val="0"/>
                  <w:marBottom w:val="0"/>
                  <w:divBdr>
                    <w:top w:val="none" w:sz="0" w:space="0" w:color="auto"/>
                    <w:left w:val="none" w:sz="0" w:space="0" w:color="auto"/>
                    <w:bottom w:val="none" w:sz="0" w:space="0" w:color="auto"/>
                    <w:right w:val="none" w:sz="0" w:space="0" w:color="auto"/>
                  </w:divBdr>
                </w:div>
                <w:div w:id="1918052261">
                  <w:marLeft w:val="480"/>
                  <w:marRight w:val="0"/>
                  <w:marTop w:val="0"/>
                  <w:marBottom w:val="0"/>
                  <w:divBdr>
                    <w:top w:val="none" w:sz="0" w:space="0" w:color="auto"/>
                    <w:left w:val="none" w:sz="0" w:space="0" w:color="auto"/>
                    <w:bottom w:val="none" w:sz="0" w:space="0" w:color="auto"/>
                    <w:right w:val="none" w:sz="0" w:space="0" w:color="auto"/>
                  </w:divBdr>
                </w:div>
                <w:div w:id="950480048">
                  <w:marLeft w:val="480"/>
                  <w:marRight w:val="0"/>
                  <w:marTop w:val="0"/>
                  <w:marBottom w:val="0"/>
                  <w:divBdr>
                    <w:top w:val="none" w:sz="0" w:space="0" w:color="auto"/>
                    <w:left w:val="none" w:sz="0" w:space="0" w:color="auto"/>
                    <w:bottom w:val="none" w:sz="0" w:space="0" w:color="auto"/>
                    <w:right w:val="none" w:sz="0" w:space="0" w:color="auto"/>
                  </w:divBdr>
                </w:div>
                <w:div w:id="1051002266">
                  <w:marLeft w:val="480"/>
                  <w:marRight w:val="0"/>
                  <w:marTop w:val="0"/>
                  <w:marBottom w:val="0"/>
                  <w:divBdr>
                    <w:top w:val="none" w:sz="0" w:space="0" w:color="auto"/>
                    <w:left w:val="none" w:sz="0" w:space="0" w:color="auto"/>
                    <w:bottom w:val="none" w:sz="0" w:space="0" w:color="auto"/>
                    <w:right w:val="none" w:sz="0" w:space="0" w:color="auto"/>
                  </w:divBdr>
                </w:div>
                <w:div w:id="319772176">
                  <w:marLeft w:val="480"/>
                  <w:marRight w:val="0"/>
                  <w:marTop w:val="0"/>
                  <w:marBottom w:val="0"/>
                  <w:divBdr>
                    <w:top w:val="none" w:sz="0" w:space="0" w:color="auto"/>
                    <w:left w:val="none" w:sz="0" w:space="0" w:color="auto"/>
                    <w:bottom w:val="none" w:sz="0" w:space="0" w:color="auto"/>
                    <w:right w:val="none" w:sz="0" w:space="0" w:color="auto"/>
                  </w:divBdr>
                </w:div>
                <w:div w:id="1296328337">
                  <w:marLeft w:val="480"/>
                  <w:marRight w:val="0"/>
                  <w:marTop w:val="0"/>
                  <w:marBottom w:val="0"/>
                  <w:divBdr>
                    <w:top w:val="none" w:sz="0" w:space="0" w:color="auto"/>
                    <w:left w:val="none" w:sz="0" w:space="0" w:color="auto"/>
                    <w:bottom w:val="none" w:sz="0" w:space="0" w:color="auto"/>
                    <w:right w:val="none" w:sz="0" w:space="0" w:color="auto"/>
                  </w:divBdr>
                </w:div>
                <w:div w:id="1436368723">
                  <w:marLeft w:val="480"/>
                  <w:marRight w:val="0"/>
                  <w:marTop w:val="0"/>
                  <w:marBottom w:val="0"/>
                  <w:divBdr>
                    <w:top w:val="none" w:sz="0" w:space="0" w:color="auto"/>
                    <w:left w:val="none" w:sz="0" w:space="0" w:color="auto"/>
                    <w:bottom w:val="none" w:sz="0" w:space="0" w:color="auto"/>
                    <w:right w:val="none" w:sz="0" w:space="0" w:color="auto"/>
                  </w:divBdr>
                </w:div>
                <w:div w:id="1293091907">
                  <w:marLeft w:val="480"/>
                  <w:marRight w:val="0"/>
                  <w:marTop w:val="0"/>
                  <w:marBottom w:val="0"/>
                  <w:divBdr>
                    <w:top w:val="none" w:sz="0" w:space="0" w:color="auto"/>
                    <w:left w:val="none" w:sz="0" w:space="0" w:color="auto"/>
                    <w:bottom w:val="none" w:sz="0" w:space="0" w:color="auto"/>
                    <w:right w:val="none" w:sz="0" w:space="0" w:color="auto"/>
                  </w:divBdr>
                </w:div>
                <w:div w:id="1992950280">
                  <w:marLeft w:val="480"/>
                  <w:marRight w:val="0"/>
                  <w:marTop w:val="0"/>
                  <w:marBottom w:val="0"/>
                  <w:divBdr>
                    <w:top w:val="none" w:sz="0" w:space="0" w:color="auto"/>
                    <w:left w:val="none" w:sz="0" w:space="0" w:color="auto"/>
                    <w:bottom w:val="none" w:sz="0" w:space="0" w:color="auto"/>
                    <w:right w:val="none" w:sz="0" w:space="0" w:color="auto"/>
                  </w:divBdr>
                </w:div>
                <w:div w:id="591282175">
                  <w:marLeft w:val="480"/>
                  <w:marRight w:val="0"/>
                  <w:marTop w:val="0"/>
                  <w:marBottom w:val="0"/>
                  <w:divBdr>
                    <w:top w:val="none" w:sz="0" w:space="0" w:color="auto"/>
                    <w:left w:val="none" w:sz="0" w:space="0" w:color="auto"/>
                    <w:bottom w:val="none" w:sz="0" w:space="0" w:color="auto"/>
                    <w:right w:val="none" w:sz="0" w:space="0" w:color="auto"/>
                  </w:divBdr>
                </w:div>
                <w:div w:id="1043022483">
                  <w:marLeft w:val="480"/>
                  <w:marRight w:val="0"/>
                  <w:marTop w:val="0"/>
                  <w:marBottom w:val="0"/>
                  <w:divBdr>
                    <w:top w:val="none" w:sz="0" w:space="0" w:color="auto"/>
                    <w:left w:val="none" w:sz="0" w:space="0" w:color="auto"/>
                    <w:bottom w:val="none" w:sz="0" w:space="0" w:color="auto"/>
                    <w:right w:val="none" w:sz="0" w:space="0" w:color="auto"/>
                  </w:divBdr>
                </w:div>
                <w:div w:id="1058161909">
                  <w:marLeft w:val="480"/>
                  <w:marRight w:val="0"/>
                  <w:marTop w:val="0"/>
                  <w:marBottom w:val="0"/>
                  <w:divBdr>
                    <w:top w:val="none" w:sz="0" w:space="0" w:color="auto"/>
                    <w:left w:val="none" w:sz="0" w:space="0" w:color="auto"/>
                    <w:bottom w:val="none" w:sz="0" w:space="0" w:color="auto"/>
                    <w:right w:val="none" w:sz="0" w:space="0" w:color="auto"/>
                  </w:divBdr>
                </w:div>
                <w:div w:id="2063480485">
                  <w:marLeft w:val="480"/>
                  <w:marRight w:val="0"/>
                  <w:marTop w:val="0"/>
                  <w:marBottom w:val="0"/>
                  <w:divBdr>
                    <w:top w:val="none" w:sz="0" w:space="0" w:color="auto"/>
                    <w:left w:val="none" w:sz="0" w:space="0" w:color="auto"/>
                    <w:bottom w:val="none" w:sz="0" w:space="0" w:color="auto"/>
                    <w:right w:val="none" w:sz="0" w:space="0" w:color="auto"/>
                  </w:divBdr>
                </w:div>
                <w:div w:id="175048137">
                  <w:marLeft w:val="480"/>
                  <w:marRight w:val="0"/>
                  <w:marTop w:val="0"/>
                  <w:marBottom w:val="0"/>
                  <w:divBdr>
                    <w:top w:val="none" w:sz="0" w:space="0" w:color="auto"/>
                    <w:left w:val="none" w:sz="0" w:space="0" w:color="auto"/>
                    <w:bottom w:val="none" w:sz="0" w:space="0" w:color="auto"/>
                    <w:right w:val="none" w:sz="0" w:space="0" w:color="auto"/>
                  </w:divBdr>
                </w:div>
                <w:div w:id="432212510">
                  <w:marLeft w:val="480"/>
                  <w:marRight w:val="0"/>
                  <w:marTop w:val="0"/>
                  <w:marBottom w:val="0"/>
                  <w:divBdr>
                    <w:top w:val="none" w:sz="0" w:space="0" w:color="auto"/>
                    <w:left w:val="none" w:sz="0" w:space="0" w:color="auto"/>
                    <w:bottom w:val="none" w:sz="0" w:space="0" w:color="auto"/>
                    <w:right w:val="none" w:sz="0" w:space="0" w:color="auto"/>
                  </w:divBdr>
                </w:div>
                <w:div w:id="2035495934">
                  <w:marLeft w:val="480"/>
                  <w:marRight w:val="0"/>
                  <w:marTop w:val="0"/>
                  <w:marBottom w:val="0"/>
                  <w:divBdr>
                    <w:top w:val="none" w:sz="0" w:space="0" w:color="auto"/>
                    <w:left w:val="none" w:sz="0" w:space="0" w:color="auto"/>
                    <w:bottom w:val="none" w:sz="0" w:space="0" w:color="auto"/>
                    <w:right w:val="none" w:sz="0" w:space="0" w:color="auto"/>
                  </w:divBdr>
                </w:div>
                <w:div w:id="556817385">
                  <w:marLeft w:val="480"/>
                  <w:marRight w:val="0"/>
                  <w:marTop w:val="0"/>
                  <w:marBottom w:val="0"/>
                  <w:divBdr>
                    <w:top w:val="none" w:sz="0" w:space="0" w:color="auto"/>
                    <w:left w:val="none" w:sz="0" w:space="0" w:color="auto"/>
                    <w:bottom w:val="none" w:sz="0" w:space="0" w:color="auto"/>
                    <w:right w:val="none" w:sz="0" w:space="0" w:color="auto"/>
                  </w:divBdr>
                </w:div>
                <w:div w:id="1418408211">
                  <w:marLeft w:val="480"/>
                  <w:marRight w:val="0"/>
                  <w:marTop w:val="0"/>
                  <w:marBottom w:val="0"/>
                  <w:divBdr>
                    <w:top w:val="none" w:sz="0" w:space="0" w:color="auto"/>
                    <w:left w:val="none" w:sz="0" w:space="0" w:color="auto"/>
                    <w:bottom w:val="none" w:sz="0" w:space="0" w:color="auto"/>
                    <w:right w:val="none" w:sz="0" w:space="0" w:color="auto"/>
                  </w:divBdr>
                </w:div>
                <w:div w:id="722212645">
                  <w:marLeft w:val="480"/>
                  <w:marRight w:val="0"/>
                  <w:marTop w:val="0"/>
                  <w:marBottom w:val="0"/>
                  <w:divBdr>
                    <w:top w:val="none" w:sz="0" w:space="0" w:color="auto"/>
                    <w:left w:val="none" w:sz="0" w:space="0" w:color="auto"/>
                    <w:bottom w:val="none" w:sz="0" w:space="0" w:color="auto"/>
                    <w:right w:val="none" w:sz="0" w:space="0" w:color="auto"/>
                  </w:divBdr>
                </w:div>
                <w:div w:id="1110278023">
                  <w:marLeft w:val="480"/>
                  <w:marRight w:val="0"/>
                  <w:marTop w:val="0"/>
                  <w:marBottom w:val="0"/>
                  <w:divBdr>
                    <w:top w:val="none" w:sz="0" w:space="0" w:color="auto"/>
                    <w:left w:val="none" w:sz="0" w:space="0" w:color="auto"/>
                    <w:bottom w:val="none" w:sz="0" w:space="0" w:color="auto"/>
                    <w:right w:val="none" w:sz="0" w:space="0" w:color="auto"/>
                  </w:divBdr>
                </w:div>
                <w:div w:id="1043335289">
                  <w:marLeft w:val="480"/>
                  <w:marRight w:val="0"/>
                  <w:marTop w:val="0"/>
                  <w:marBottom w:val="0"/>
                  <w:divBdr>
                    <w:top w:val="none" w:sz="0" w:space="0" w:color="auto"/>
                    <w:left w:val="none" w:sz="0" w:space="0" w:color="auto"/>
                    <w:bottom w:val="none" w:sz="0" w:space="0" w:color="auto"/>
                    <w:right w:val="none" w:sz="0" w:space="0" w:color="auto"/>
                  </w:divBdr>
                </w:div>
                <w:div w:id="455828856">
                  <w:marLeft w:val="480"/>
                  <w:marRight w:val="0"/>
                  <w:marTop w:val="0"/>
                  <w:marBottom w:val="0"/>
                  <w:divBdr>
                    <w:top w:val="none" w:sz="0" w:space="0" w:color="auto"/>
                    <w:left w:val="none" w:sz="0" w:space="0" w:color="auto"/>
                    <w:bottom w:val="none" w:sz="0" w:space="0" w:color="auto"/>
                    <w:right w:val="none" w:sz="0" w:space="0" w:color="auto"/>
                  </w:divBdr>
                </w:div>
                <w:div w:id="1119569684">
                  <w:marLeft w:val="480"/>
                  <w:marRight w:val="0"/>
                  <w:marTop w:val="0"/>
                  <w:marBottom w:val="0"/>
                  <w:divBdr>
                    <w:top w:val="none" w:sz="0" w:space="0" w:color="auto"/>
                    <w:left w:val="none" w:sz="0" w:space="0" w:color="auto"/>
                    <w:bottom w:val="none" w:sz="0" w:space="0" w:color="auto"/>
                    <w:right w:val="none" w:sz="0" w:space="0" w:color="auto"/>
                  </w:divBdr>
                </w:div>
                <w:div w:id="243300686">
                  <w:marLeft w:val="480"/>
                  <w:marRight w:val="0"/>
                  <w:marTop w:val="0"/>
                  <w:marBottom w:val="0"/>
                  <w:divBdr>
                    <w:top w:val="none" w:sz="0" w:space="0" w:color="auto"/>
                    <w:left w:val="none" w:sz="0" w:space="0" w:color="auto"/>
                    <w:bottom w:val="none" w:sz="0" w:space="0" w:color="auto"/>
                    <w:right w:val="none" w:sz="0" w:space="0" w:color="auto"/>
                  </w:divBdr>
                </w:div>
                <w:div w:id="962157599">
                  <w:marLeft w:val="480"/>
                  <w:marRight w:val="0"/>
                  <w:marTop w:val="0"/>
                  <w:marBottom w:val="0"/>
                  <w:divBdr>
                    <w:top w:val="none" w:sz="0" w:space="0" w:color="auto"/>
                    <w:left w:val="none" w:sz="0" w:space="0" w:color="auto"/>
                    <w:bottom w:val="none" w:sz="0" w:space="0" w:color="auto"/>
                    <w:right w:val="none" w:sz="0" w:space="0" w:color="auto"/>
                  </w:divBdr>
                </w:div>
                <w:div w:id="1241796114">
                  <w:marLeft w:val="480"/>
                  <w:marRight w:val="0"/>
                  <w:marTop w:val="0"/>
                  <w:marBottom w:val="0"/>
                  <w:divBdr>
                    <w:top w:val="none" w:sz="0" w:space="0" w:color="auto"/>
                    <w:left w:val="none" w:sz="0" w:space="0" w:color="auto"/>
                    <w:bottom w:val="none" w:sz="0" w:space="0" w:color="auto"/>
                    <w:right w:val="none" w:sz="0" w:space="0" w:color="auto"/>
                  </w:divBdr>
                </w:div>
                <w:div w:id="678695569">
                  <w:marLeft w:val="480"/>
                  <w:marRight w:val="0"/>
                  <w:marTop w:val="0"/>
                  <w:marBottom w:val="0"/>
                  <w:divBdr>
                    <w:top w:val="none" w:sz="0" w:space="0" w:color="auto"/>
                    <w:left w:val="none" w:sz="0" w:space="0" w:color="auto"/>
                    <w:bottom w:val="none" w:sz="0" w:space="0" w:color="auto"/>
                    <w:right w:val="none" w:sz="0" w:space="0" w:color="auto"/>
                  </w:divBdr>
                </w:div>
                <w:div w:id="709306323">
                  <w:marLeft w:val="480"/>
                  <w:marRight w:val="0"/>
                  <w:marTop w:val="0"/>
                  <w:marBottom w:val="0"/>
                  <w:divBdr>
                    <w:top w:val="none" w:sz="0" w:space="0" w:color="auto"/>
                    <w:left w:val="none" w:sz="0" w:space="0" w:color="auto"/>
                    <w:bottom w:val="none" w:sz="0" w:space="0" w:color="auto"/>
                    <w:right w:val="none" w:sz="0" w:space="0" w:color="auto"/>
                  </w:divBdr>
                </w:div>
                <w:div w:id="938415477">
                  <w:marLeft w:val="480"/>
                  <w:marRight w:val="0"/>
                  <w:marTop w:val="0"/>
                  <w:marBottom w:val="0"/>
                  <w:divBdr>
                    <w:top w:val="none" w:sz="0" w:space="0" w:color="auto"/>
                    <w:left w:val="none" w:sz="0" w:space="0" w:color="auto"/>
                    <w:bottom w:val="none" w:sz="0" w:space="0" w:color="auto"/>
                    <w:right w:val="none" w:sz="0" w:space="0" w:color="auto"/>
                  </w:divBdr>
                </w:div>
                <w:div w:id="1271889693">
                  <w:marLeft w:val="480"/>
                  <w:marRight w:val="0"/>
                  <w:marTop w:val="0"/>
                  <w:marBottom w:val="0"/>
                  <w:divBdr>
                    <w:top w:val="none" w:sz="0" w:space="0" w:color="auto"/>
                    <w:left w:val="none" w:sz="0" w:space="0" w:color="auto"/>
                    <w:bottom w:val="none" w:sz="0" w:space="0" w:color="auto"/>
                    <w:right w:val="none" w:sz="0" w:space="0" w:color="auto"/>
                  </w:divBdr>
                </w:div>
                <w:div w:id="1952276967">
                  <w:marLeft w:val="480"/>
                  <w:marRight w:val="0"/>
                  <w:marTop w:val="0"/>
                  <w:marBottom w:val="0"/>
                  <w:divBdr>
                    <w:top w:val="none" w:sz="0" w:space="0" w:color="auto"/>
                    <w:left w:val="none" w:sz="0" w:space="0" w:color="auto"/>
                    <w:bottom w:val="none" w:sz="0" w:space="0" w:color="auto"/>
                    <w:right w:val="none" w:sz="0" w:space="0" w:color="auto"/>
                  </w:divBdr>
                </w:div>
                <w:div w:id="1008865860">
                  <w:marLeft w:val="480"/>
                  <w:marRight w:val="0"/>
                  <w:marTop w:val="0"/>
                  <w:marBottom w:val="0"/>
                  <w:divBdr>
                    <w:top w:val="none" w:sz="0" w:space="0" w:color="auto"/>
                    <w:left w:val="none" w:sz="0" w:space="0" w:color="auto"/>
                    <w:bottom w:val="none" w:sz="0" w:space="0" w:color="auto"/>
                    <w:right w:val="none" w:sz="0" w:space="0" w:color="auto"/>
                  </w:divBdr>
                </w:div>
              </w:divsChild>
            </w:div>
            <w:div w:id="1630089195">
              <w:marLeft w:val="0"/>
              <w:marRight w:val="0"/>
              <w:marTop w:val="0"/>
              <w:marBottom w:val="0"/>
              <w:divBdr>
                <w:top w:val="none" w:sz="0" w:space="0" w:color="auto"/>
                <w:left w:val="none" w:sz="0" w:space="0" w:color="auto"/>
                <w:bottom w:val="none" w:sz="0" w:space="0" w:color="auto"/>
                <w:right w:val="none" w:sz="0" w:space="0" w:color="auto"/>
              </w:divBdr>
              <w:divsChild>
                <w:div w:id="1599217427">
                  <w:marLeft w:val="480"/>
                  <w:marRight w:val="0"/>
                  <w:marTop w:val="0"/>
                  <w:marBottom w:val="0"/>
                  <w:divBdr>
                    <w:top w:val="none" w:sz="0" w:space="0" w:color="auto"/>
                    <w:left w:val="none" w:sz="0" w:space="0" w:color="auto"/>
                    <w:bottom w:val="none" w:sz="0" w:space="0" w:color="auto"/>
                    <w:right w:val="none" w:sz="0" w:space="0" w:color="auto"/>
                  </w:divBdr>
                </w:div>
                <w:div w:id="30034596">
                  <w:marLeft w:val="480"/>
                  <w:marRight w:val="0"/>
                  <w:marTop w:val="0"/>
                  <w:marBottom w:val="0"/>
                  <w:divBdr>
                    <w:top w:val="none" w:sz="0" w:space="0" w:color="auto"/>
                    <w:left w:val="none" w:sz="0" w:space="0" w:color="auto"/>
                    <w:bottom w:val="none" w:sz="0" w:space="0" w:color="auto"/>
                    <w:right w:val="none" w:sz="0" w:space="0" w:color="auto"/>
                  </w:divBdr>
                </w:div>
                <w:div w:id="294259606">
                  <w:marLeft w:val="480"/>
                  <w:marRight w:val="0"/>
                  <w:marTop w:val="0"/>
                  <w:marBottom w:val="0"/>
                  <w:divBdr>
                    <w:top w:val="none" w:sz="0" w:space="0" w:color="auto"/>
                    <w:left w:val="none" w:sz="0" w:space="0" w:color="auto"/>
                    <w:bottom w:val="none" w:sz="0" w:space="0" w:color="auto"/>
                    <w:right w:val="none" w:sz="0" w:space="0" w:color="auto"/>
                  </w:divBdr>
                </w:div>
                <w:div w:id="1751998218">
                  <w:marLeft w:val="480"/>
                  <w:marRight w:val="0"/>
                  <w:marTop w:val="0"/>
                  <w:marBottom w:val="0"/>
                  <w:divBdr>
                    <w:top w:val="none" w:sz="0" w:space="0" w:color="auto"/>
                    <w:left w:val="none" w:sz="0" w:space="0" w:color="auto"/>
                    <w:bottom w:val="none" w:sz="0" w:space="0" w:color="auto"/>
                    <w:right w:val="none" w:sz="0" w:space="0" w:color="auto"/>
                  </w:divBdr>
                </w:div>
                <w:div w:id="1816750451">
                  <w:marLeft w:val="480"/>
                  <w:marRight w:val="0"/>
                  <w:marTop w:val="0"/>
                  <w:marBottom w:val="0"/>
                  <w:divBdr>
                    <w:top w:val="none" w:sz="0" w:space="0" w:color="auto"/>
                    <w:left w:val="none" w:sz="0" w:space="0" w:color="auto"/>
                    <w:bottom w:val="none" w:sz="0" w:space="0" w:color="auto"/>
                    <w:right w:val="none" w:sz="0" w:space="0" w:color="auto"/>
                  </w:divBdr>
                </w:div>
                <w:div w:id="1894928063">
                  <w:marLeft w:val="480"/>
                  <w:marRight w:val="0"/>
                  <w:marTop w:val="0"/>
                  <w:marBottom w:val="0"/>
                  <w:divBdr>
                    <w:top w:val="none" w:sz="0" w:space="0" w:color="auto"/>
                    <w:left w:val="none" w:sz="0" w:space="0" w:color="auto"/>
                    <w:bottom w:val="none" w:sz="0" w:space="0" w:color="auto"/>
                    <w:right w:val="none" w:sz="0" w:space="0" w:color="auto"/>
                  </w:divBdr>
                </w:div>
                <w:div w:id="1576821373">
                  <w:marLeft w:val="480"/>
                  <w:marRight w:val="0"/>
                  <w:marTop w:val="0"/>
                  <w:marBottom w:val="0"/>
                  <w:divBdr>
                    <w:top w:val="none" w:sz="0" w:space="0" w:color="auto"/>
                    <w:left w:val="none" w:sz="0" w:space="0" w:color="auto"/>
                    <w:bottom w:val="none" w:sz="0" w:space="0" w:color="auto"/>
                    <w:right w:val="none" w:sz="0" w:space="0" w:color="auto"/>
                  </w:divBdr>
                </w:div>
                <w:div w:id="726881381">
                  <w:marLeft w:val="480"/>
                  <w:marRight w:val="0"/>
                  <w:marTop w:val="0"/>
                  <w:marBottom w:val="0"/>
                  <w:divBdr>
                    <w:top w:val="none" w:sz="0" w:space="0" w:color="auto"/>
                    <w:left w:val="none" w:sz="0" w:space="0" w:color="auto"/>
                    <w:bottom w:val="none" w:sz="0" w:space="0" w:color="auto"/>
                    <w:right w:val="none" w:sz="0" w:space="0" w:color="auto"/>
                  </w:divBdr>
                </w:div>
                <w:div w:id="1574045363">
                  <w:marLeft w:val="480"/>
                  <w:marRight w:val="0"/>
                  <w:marTop w:val="0"/>
                  <w:marBottom w:val="0"/>
                  <w:divBdr>
                    <w:top w:val="none" w:sz="0" w:space="0" w:color="auto"/>
                    <w:left w:val="none" w:sz="0" w:space="0" w:color="auto"/>
                    <w:bottom w:val="none" w:sz="0" w:space="0" w:color="auto"/>
                    <w:right w:val="none" w:sz="0" w:space="0" w:color="auto"/>
                  </w:divBdr>
                </w:div>
                <w:div w:id="446313806">
                  <w:marLeft w:val="480"/>
                  <w:marRight w:val="0"/>
                  <w:marTop w:val="0"/>
                  <w:marBottom w:val="0"/>
                  <w:divBdr>
                    <w:top w:val="none" w:sz="0" w:space="0" w:color="auto"/>
                    <w:left w:val="none" w:sz="0" w:space="0" w:color="auto"/>
                    <w:bottom w:val="none" w:sz="0" w:space="0" w:color="auto"/>
                    <w:right w:val="none" w:sz="0" w:space="0" w:color="auto"/>
                  </w:divBdr>
                </w:div>
                <w:div w:id="1522862331">
                  <w:marLeft w:val="480"/>
                  <w:marRight w:val="0"/>
                  <w:marTop w:val="0"/>
                  <w:marBottom w:val="0"/>
                  <w:divBdr>
                    <w:top w:val="none" w:sz="0" w:space="0" w:color="auto"/>
                    <w:left w:val="none" w:sz="0" w:space="0" w:color="auto"/>
                    <w:bottom w:val="none" w:sz="0" w:space="0" w:color="auto"/>
                    <w:right w:val="none" w:sz="0" w:space="0" w:color="auto"/>
                  </w:divBdr>
                </w:div>
                <w:div w:id="1381397659">
                  <w:marLeft w:val="480"/>
                  <w:marRight w:val="0"/>
                  <w:marTop w:val="0"/>
                  <w:marBottom w:val="0"/>
                  <w:divBdr>
                    <w:top w:val="none" w:sz="0" w:space="0" w:color="auto"/>
                    <w:left w:val="none" w:sz="0" w:space="0" w:color="auto"/>
                    <w:bottom w:val="none" w:sz="0" w:space="0" w:color="auto"/>
                    <w:right w:val="none" w:sz="0" w:space="0" w:color="auto"/>
                  </w:divBdr>
                </w:div>
                <w:div w:id="162748961">
                  <w:marLeft w:val="480"/>
                  <w:marRight w:val="0"/>
                  <w:marTop w:val="0"/>
                  <w:marBottom w:val="0"/>
                  <w:divBdr>
                    <w:top w:val="none" w:sz="0" w:space="0" w:color="auto"/>
                    <w:left w:val="none" w:sz="0" w:space="0" w:color="auto"/>
                    <w:bottom w:val="none" w:sz="0" w:space="0" w:color="auto"/>
                    <w:right w:val="none" w:sz="0" w:space="0" w:color="auto"/>
                  </w:divBdr>
                </w:div>
                <w:div w:id="294332341">
                  <w:marLeft w:val="480"/>
                  <w:marRight w:val="0"/>
                  <w:marTop w:val="0"/>
                  <w:marBottom w:val="0"/>
                  <w:divBdr>
                    <w:top w:val="none" w:sz="0" w:space="0" w:color="auto"/>
                    <w:left w:val="none" w:sz="0" w:space="0" w:color="auto"/>
                    <w:bottom w:val="none" w:sz="0" w:space="0" w:color="auto"/>
                    <w:right w:val="none" w:sz="0" w:space="0" w:color="auto"/>
                  </w:divBdr>
                </w:div>
                <w:div w:id="78985412">
                  <w:marLeft w:val="480"/>
                  <w:marRight w:val="0"/>
                  <w:marTop w:val="0"/>
                  <w:marBottom w:val="0"/>
                  <w:divBdr>
                    <w:top w:val="none" w:sz="0" w:space="0" w:color="auto"/>
                    <w:left w:val="none" w:sz="0" w:space="0" w:color="auto"/>
                    <w:bottom w:val="none" w:sz="0" w:space="0" w:color="auto"/>
                    <w:right w:val="none" w:sz="0" w:space="0" w:color="auto"/>
                  </w:divBdr>
                </w:div>
                <w:div w:id="326590342">
                  <w:marLeft w:val="480"/>
                  <w:marRight w:val="0"/>
                  <w:marTop w:val="0"/>
                  <w:marBottom w:val="0"/>
                  <w:divBdr>
                    <w:top w:val="none" w:sz="0" w:space="0" w:color="auto"/>
                    <w:left w:val="none" w:sz="0" w:space="0" w:color="auto"/>
                    <w:bottom w:val="none" w:sz="0" w:space="0" w:color="auto"/>
                    <w:right w:val="none" w:sz="0" w:space="0" w:color="auto"/>
                  </w:divBdr>
                </w:div>
                <w:div w:id="1539856588">
                  <w:marLeft w:val="480"/>
                  <w:marRight w:val="0"/>
                  <w:marTop w:val="0"/>
                  <w:marBottom w:val="0"/>
                  <w:divBdr>
                    <w:top w:val="none" w:sz="0" w:space="0" w:color="auto"/>
                    <w:left w:val="none" w:sz="0" w:space="0" w:color="auto"/>
                    <w:bottom w:val="none" w:sz="0" w:space="0" w:color="auto"/>
                    <w:right w:val="none" w:sz="0" w:space="0" w:color="auto"/>
                  </w:divBdr>
                </w:div>
                <w:div w:id="1125657890">
                  <w:marLeft w:val="480"/>
                  <w:marRight w:val="0"/>
                  <w:marTop w:val="0"/>
                  <w:marBottom w:val="0"/>
                  <w:divBdr>
                    <w:top w:val="none" w:sz="0" w:space="0" w:color="auto"/>
                    <w:left w:val="none" w:sz="0" w:space="0" w:color="auto"/>
                    <w:bottom w:val="none" w:sz="0" w:space="0" w:color="auto"/>
                    <w:right w:val="none" w:sz="0" w:space="0" w:color="auto"/>
                  </w:divBdr>
                </w:div>
                <w:div w:id="330915218">
                  <w:marLeft w:val="480"/>
                  <w:marRight w:val="0"/>
                  <w:marTop w:val="0"/>
                  <w:marBottom w:val="0"/>
                  <w:divBdr>
                    <w:top w:val="none" w:sz="0" w:space="0" w:color="auto"/>
                    <w:left w:val="none" w:sz="0" w:space="0" w:color="auto"/>
                    <w:bottom w:val="none" w:sz="0" w:space="0" w:color="auto"/>
                    <w:right w:val="none" w:sz="0" w:space="0" w:color="auto"/>
                  </w:divBdr>
                </w:div>
                <w:div w:id="84619365">
                  <w:marLeft w:val="480"/>
                  <w:marRight w:val="0"/>
                  <w:marTop w:val="0"/>
                  <w:marBottom w:val="0"/>
                  <w:divBdr>
                    <w:top w:val="none" w:sz="0" w:space="0" w:color="auto"/>
                    <w:left w:val="none" w:sz="0" w:space="0" w:color="auto"/>
                    <w:bottom w:val="none" w:sz="0" w:space="0" w:color="auto"/>
                    <w:right w:val="none" w:sz="0" w:space="0" w:color="auto"/>
                  </w:divBdr>
                </w:div>
                <w:div w:id="1422606918">
                  <w:marLeft w:val="480"/>
                  <w:marRight w:val="0"/>
                  <w:marTop w:val="0"/>
                  <w:marBottom w:val="0"/>
                  <w:divBdr>
                    <w:top w:val="none" w:sz="0" w:space="0" w:color="auto"/>
                    <w:left w:val="none" w:sz="0" w:space="0" w:color="auto"/>
                    <w:bottom w:val="none" w:sz="0" w:space="0" w:color="auto"/>
                    <w:right w:val="none" w:sz="0" w:space="0" w:color="auto"/>
                  </w:divBdr>
                </w:div>
                <w:div w:id="1408721268">
                  <w:marLeft w:val="480"/>
                  <w:marRight w:val="0"/>
                  <w:marTop w:val="0"/>
                  <w:marBottom w:val="0"/>
                  <w:divBdr>
                    <w:top w:val="none" w:sz="0" w:space="0" w:color="auto"/>
                    <w:left w:val="none" w:sz="0" w:space="0" w:color="auto"/>
                    <w:bottom w:val="none" w:sz="0" w:space="0" w:color="auto"/>
                    <w:right w:val="none" w:sz="0" w:space="0" w:color="auto"/>
                  </w:divBdr>
                </w:div>
                <w:div w:id="48696318">
                  <w:marLeft w:val="480"/>
                  <w:marRight w:val="0"/>
                  <w:marTop w:val="0"/>
                  <w:marBottom w:val="0"/>
                  <w:divBdr>
                    <w:top w:val="none" w:sz="0" w:space="0" w:color="auto"/>
                    <w:left w:val="none" w:sz="0" w:space="0" w:color="auto"/>
                    <w:bottom w:val="none" w:sz="0" w:space="0" w:color="auto"/>
                    <w:right w:val="none" w:sz="0" w:space="0" w:color="auto"/>
                  </w:divBdr>
                </w:div>
                <w:div w:id="1802531176">
                  <w:marLeft w:val="480"/>
                  <w:marRight w:val="0"/>
                  <w:marTop w:val="0"/>
                  <w:marBottom w:val="0"/>
                  <w:divBdr>
                    <w:top w:val="none" w:sz="0" w:space="0" w:color="auto"/>
                    <w:left w:val="none" w:sz="0" w:space="0" w:color="auto"/>
                    <w:bottom w:val="none" w:sz="0" w:space="0" w:color="auto"/>
                    <w:right w:val="none" w:sz="0" w:space="0" w:color="auto"/>
                  </w:divBdr>
                </w:div>
                <w:div w:id="2080714521">
                  <w:marLeft w:val="480"/>
                  <w:marRight w:val="0"/>
                  <w:marTop w:val="0"/>
                  <w:marBottom w:val="0"/>
                  <w:divBdr>
                    <w:top w:val="none" w:sz="0" w:space="0" w:color="auto"/>
                    <w:left w:val="none" w:sz="0" w:space="0" w:color="auto"/>
                    <w:bottom w:val="none" w:sz="0" w:space="0" w:color="auto"/>
                    <w:right w:val="none" w:sz="0" w:space="0" w:color="auto"/>
                  </w:divBdr>
                </w:div>
                <w:div w:id="947278980">
                  <w:marLeft w:val="480"/>
                  <w:marRight w:val="0"/>
                  <w:marTop w:val="0"/>
                  <w:marBottom w:val="0"/>
                  <w:divBdr>
                    <w:top w:val="none" w:sz="0" w:space="0" w:color="auto"/>
                    <w:left w:val="none" w:sz="0" w:space="0" w:color="auto"/>
                    <w:bottom w:val="none" w:sz="0" w:space="0" w:color="auto"/>
                    <w:right w:val="none" w:sz="0" w:space="0" w:color="auto"/>
                  </w:divBdr>
                </w:div>
                <w:div w:id="1015350998">
                  <w:marLeft w:val="480"/>
                  <w:marRight w:val="0"/>
                  <w:marTop w:val="0"/>
                  <w:marBottom w:val="0"/>
                  <w:divBdr>
                    <w:top w:val="none" w:sz="0" w:space="0" w:color="auto"/>
                    <w:left w:val="none" w:sz="0" w:space="0" w:color="auto"/>
                    <w:bottom w:val="none" w:sz="0" w:space="0" w:color="auto"/>
                    <w:right w:val="none" w:sz="0" w:space="0" w:color="auto"/>
                  </w:divBdr>
                </w:div>
                <w:div w:id="49233383">
                  <w:marLeft w:val="480"/>
                  <w:marRight w:val="0"/>
                  <w:marTop w:val="0"/>
                  <w:marBottom w:val="0"/>
                  <w:divBdr>
                    <w:top w:val="none" w:sz="0" w:space="0" w:color="auto"/>
                    <w:left w:val="none" w:sz="0" w:space="0" w:color="auto"/>
                    <w:bottom w:val="none" w:sz="0" w:space="0" w:color="auto"/>
                    <w:right w:val="none" w:sz="0" w:space="0" w:color="auto"/>
                  </w:divBdr>
                </w:div>
                <w:div w:id="584843716">
                  <w:marLeft w:val="480"/>
                  <w:marRight w:val="0"/>
                  <w:marTop w:val="0"/>
                  <w:marBottom w:val="0"/>
                  <w:divBdr>
                    <w:top w:val="none" w:sz="0" w:space="0" w:color="auto"/>
                    <w:left w:val="none" w:sz="0" w:space="0" w:color="auto"/>
                    <w:bottom w:val="none" w:sz="0" w:space="0" w:color="auto"/>
                    <w:right w:val="none" w:sz="0" w:space="0" w:color="auto"/>
                  </w:divBdr>
                </w:div>
                <w:div w:id="652366580">
                  <w:marLeft w:val="480"/>
                  <w:marRight w:val="0"/>
                  <w:marTop w:val="0"/>
                  <w:marBottom w:val="0"/>
                  <w:divBdr>
                    <w:top w:val="none" w:sz="0" w:space="0" w:color="auto"/>
                    <w:left w:val="none" w:sz="0" w:space="0" w:color="auto"/>
                    <w:bottom w:val="none" w:sz="0" w:space="0" w:color="auto"/>
                    <w:right w:val="none" w:sz="0" w:space="0" w:color="auto"/>
                  </w:divBdr>
                </w:div>
                <w:div w:id="435826741">
                  <w:marLeft w:val="480"/>
                  <w:marRight w:val="0"/>
                  <w:marTop w:val="0"/>
                  <w:marBottom w:val="0"/>
                  <w:divBdr>
                    <w:top w:val="none" w:sz="0" w:space="0" w:color="auto"/>
                    <w:left w:val="none" w:sz="0" w:space="0" w:color="auto"/>
                    <w:bottom w:val="none" w:sz="0" w:space="0" w:color="auto"/>
                    <w:right w:val="none" w:sz="0" w:space="0" w:color="auto"/>
                  </w:divBdr>
                </w:div>
                <w:div w:id="461995882">
                  <w:marLeft w:val="480"/>
                  <w:marRight w:val="0"/>
                  <w:marTop w:val="0"/>
                  <w:marBottom w:val="0"/>
                  <w:divBdr>
                    <w:top w:val="none" w:sz="0" w:space="0" w:color="auto"/>
                    <w:left w:val="none" w:sz="0" w:space="0" w:color="auto"/>
                    <w:bottom w:val="none" w:sz="0" w:space="0" w:color="auto"/>
                    <w:right w:val="none" w:sz="0" w:space="0" w:color="auto"/>
                  </w:divBdr>
                </w:div>
                <w:div w:id="1941525611">
                  <w:marLeft w:val="480"/>
                  <w:marRight w:val="0"/>
                  <w:marTop w:val="0"/>
                  <w:marBottom w:val="0"/>
                  <w:divBdr>
                    <w:top w:val="none" w:sz="0" w:space="0" w:color="auto"/>
                    <w:left w:val="none" w:sz="0" w:space="0" w:color="auto"/>
                    <w:bottom w:val="none" w:sz="0" w:space="0" w:color="auto"/>
                    <w:right w:val="none" w:sz="0" w:space="0" w:color="auto"/>
                  </w:divBdr>
                </w:div>
                <w:div w:id="129172579">
                  <w:marLeft w:val="480"/>
                  <w:marRight w:val="0"/>
                  <w:marTop w:val="0"/>
                  <w:marBottom w:val="0"/>
                  <w:divBdr>
                    <w:top w:val="none" w:sz="0" w:space="0" w:color="auto"/>
                    <w:left w:val="none" w:sz="0" w:space="0" w:color="auto"/>
                    <w:bottom w:val="none" w:sz="0" w:space="0" w:color="auto"/>
                    <w:right w:val="none" w:sz="0" w:space="0" w:color="auto"/>
                  </w:divBdr>
                </w:div>
                <w:div w:id="1174801637">
                  <w:marLeft w:val="480"/>
                  <w:marRight w:val="0"/>
                  <w:marTop w:val="0"/>
                  <w:marBottom w:val="0"/>
                  <w:divBdr>
                    <w:top w:val="none" w:sz="0" w:space="0" w:color="auto"/>
                    <w:left w:val="none" w:sz="0" w:space="0" w:color="auto"/>
                    <w:bottom w:val="none" w:sz="0" w:space="0" w:color="auto"/>
                    <w:right w:val="none" w:sz="0" w:space="0" w:color="auto"/>
                  </w:divBdr>
                </w:div>
                <w:div w:id="1564488019">
                  <w:marLeft w:val="480"/>
                  <w:marRight w:val="0"/>
                  <w:marTop w:val="0"/>
                  <w:marBottom w:val="0"/>
                  <w:divBdr>
                    <w:top w:val="none" w:sz="0" w:space="0" w:color="auto"/>
                    <w:left w:val="none" w:sz="0" w:space="0" w:color="auto"/>
                    <w:bottom w:val="none" w:sz="0" w:space="0" w:color="auto"/>
                    <w:right w:val="none" w:sz="0" w:space="0" w:color="auto"/>
                  </w:divBdr>
                </w:div>
                <w:div w:id="777916079">
                  <w:marLeft w:val="480"/>
                  <w:marRight w:val="0"/>
                  <w:marTop w:val="0"/>
                  <w:marBottom w:val="0"/>
                  <w:divBdr>
                    <w:top w:val="none" w:sz="0" w:space="0" w:color="auto"/>
                    <w:left w:val="none" w:sz="0" w:space="0" w:color="auto"/>
                    <w:bottom w:val="none" w:sz="0" w:space="0" w:color="auto"/>
                    <w:right w:val="none" w:sz="0" w:space="0" w:color="auto"/>
                  </w:divBdr>
                </w:div>
                <w:div w:id="1507092950">
                  <w:marLeft w:val="480"/>
                  <w:marRight w:val="0"/>
                  <w:marTop w:val="0"/>
                  <w:marBottom w:val="0"/>
                  <w:divBdr>
                    <w:top w:val="none" w:sz="0" w:space="0" w:color="auto"/>
                    <w:left w:val="none" w:sz="0" w:space="0" w:color="auto"/>
                    <w:bottom w:val="none" w:sz="0" w:space="0" w:color="auto"/>
                    <w:right w:val="none" w:sz="0" w:space="0" w:color="auto"/>
                  </w:divBdr>
                </w:div>
                <w:div w:id="1075278585">
                  <w:marLeft w:val="480"/>
                  <w:marRight w:val="0"/>
                  <w:marTop w:val="0"/>
                  <w:marBottom w:val="0"/>
                  <w:divBdr>
                    <w:top w:val="none" w:sz="0" w:space="0" w:color="auto"/>
                    <w:left w:val="none" w:sz="0" w:space="0" w:color="auto"/>
                    <w:bottom w:val="none" w:sz="0" w:space="0" w:color="auto"/>
                    <w:right w:val="none" w:sz="0" w:space="0" w:color="auto"/>
                  </w:divBdr>
                </w:div>
                <w:div w:id="419909780">
                  <w:marLeft w:val="480"/>
                  <w:marRight w:val="0"/>
                  <w:marTop w:val="0"/>
                  <w:marBottom w:val="0"/>
                  <w:divBdr>
                    <w:top w:val="none" w:sz="0" w:space="0" w:color="auto"/>
                    <w:left w:val="none" w:sz="0" w:space="0" w:color="auto"/>
                    <w:bottom w:val="none" w:sz="0" w:space="0" w:color="auto"/>
                    <w:right w:val="none" w:sz="0" w:space="0" w:color="auto"/>
                  </w:divBdr>
                </w:div>
                <w:div w:id="334042322">
                  <w:marLeft w:val="480"/>
                  <w:marRight w:val="0"/>
                  <w:marTop w:val="0"/>
                  <w:marBottom w:val="0"/>
                  <w:divBdr>
                    <w:top w:val="none" w:sz="0" w:space="0" w:color="auto"/>
                    <w:left w:val="none" w:sz="0" w:space="0" w:color="auto"/>
                    <w:bottom w:val="none" w:sz="0" w:space="0" w:color="auto"/>
                    <w:right w:val="none" w:sz="0" w:space="0" w:color="auto"/>
                  </w:divBdr>
                </w:div>
                <w:div w:id="1382173020">
                  <w:marLeft w:val="480"/>
                  <w:marRight w:val="0"/>
                  <w:marTop w:val="0"/>
                  <w:marBottom w:val="0"/>
                  <w:divBdr>
                    <w:top w:val="none" w:sz="0" w:space="0" w:color="auto"/>
                    <w:left w:val="none" w:sz="0" w:space="0" w:color="auto"/>
                    <w:bottom w:val="none" w:sz="0" w:space="0" w:color="auto"/>
                    <w:right w:val="none" w:sz="0" w:space="0" w:color="auto"/>
                  </w:divBdr>
                </w:div>
                <w:div w:id="1772508180">
                  <w:marLeft w:val="480"/>
                  <w:marRight w:val="0"/>
                  <w:marTop w:val="0"/>
                  <w:marBottom w:val="0"/>
                  <w:divBdr>
                    <w:top w:val="none" w:sz="0" w:space="0" w:color="auto"/>
                    <w:left w:val="none" w:sz="0" w:space="0" w:color="auto"/>
                    <w:bottom w:val="none" w:sz="0" w:space="0" w:color="auto"/>
                    <w:right w:val="none" w:sz="0" w:space="0" w:color="auto"/>
                  </w:divBdr>
                </w:div>
                <w:div w:id="1386027837">
                  <w:marLeft w:val="480"/>
                  <w:marRight w:val="0"/>
                  <w:marTop w:val="0"/>
                  <w:marBottom w:val="0"/>
                  <w:divBdr>
                    <w:top w:val="none" w:sz="0" w:space="0" w:color="auto"/>
                    <w:left w:val="none" w:sz="0" w:space="0" w:color="auto"/>
                    <w:bottom w:val="none" w:sz="0" w:space="0" w:color="auto"/>
                    <w:right w:val="none" w:sz="0" w:space="0" w:color="auto"/>
                  </w:divBdr>
                </w:div>
                <w:div w:id="1102914859">
                  <w:marLeft w:val="480"/>
                  <w:marRight w:val="0"/>
                  <w:marTop w:val="0"/>
                  <w:marBottom w:val="0"/>
                  <w:divBdr>
                    <w:top w:val="none" w:sz="0" w:space="0" w:color="auto"/>
                    <w:left w:val="none" w:sz="0" w:space="0" w:color="auto"/>
                    <w:bottom w:val="none" w:sz="0" w:space="0" w:color="auto"/>
                    <w:right w:val="none" w:sz="0" w:space="0" w:color="auto"/>
                  </w:divBdr>
                </w:div>
                <w:div w:id="1002389279">
                  <w:marLeft w:val="480"/>
                  <w:marRight w:val="0"/>
                  <w:marTop w:val="0"/>
                  <w:marBottom w:val="0"/>
                  <w:divBdr>
                    <w:top w:val="none" w:sz="0" w:space="0" w:color="auto"/>
                    <w:left w:val="none" w:sz="0" w:space="0" w:color="auto"/>
                    <w:bottom w:val="none" w:sz="0" w:space="0" w:color="auto"/>
                    <w:right w:val="none" w:sz="0" w:space="0" w:color="auto"/>
                  </w:divBdr>
                </w:div>
                <w:div w:id="86077905">
                  <w:marLeft w:val="480"/>
                  <w:marRight w:val="0"/>
                  <w:marTop w:val="0"/>
                  <w:marBottom w:val="0"/>
                  <w:divBdr>
                    <w:top w:val="none" w:sz="0" w:space="0" w:color="auto"/>
                    <w:left w:val="none" w:sz="0" w:space="0" w:color="auto"/>
                    <w:bottom w:val="none" w:sz="0" w:space="0" w:color="auto"/>
                    <w:right w:val="none" w:sz="0" w:space="0" w:color="auto"/>
                  </w:divBdr>
                </w:div>
                <w:div w:id="1136800004">
                  <w:marLeft w:val="480"/>
                  <w:marRight w:val="0"/>
                  <w:marTop w:val="0"/>
                  <w:marBottom w:val="0"/>
                  <w:divBdr>
                    <w:top w:val="none" w:sz="0" w:space="0" w:color="auto"/>
                    <w:left w:val="none" w:sz="0" w:space="0" w:color="auto"/>
                    <w:bottom w:val="none" w:sz="0" w:space="0" w:color="auto"/>
                    <w:right w:val="none" w:sz="0" w:space="0" w:color="auto"/>
                  </w:divBdr>
                </w:div>
                <w:div w:id="1512794300">
                  <w:marLeft w:val="480"/>
                  <w:marRight w:val="0"/>
                  <w:marTop w:val="0"/>
                  <w:marBottom w:val="0"/>
                  <w:divBdr>
                    <w:top w:val="none" w:sz="0" w:space="0" w:color="auto"/>
                    <w:left w:val="none" w:sz="0" w:space="0" w:color="auto"/>
                    <w:bottom w:val="none" w:sz="0" w:space="0" w:color="auto"/>
                    <w:right w:val="none" w:sz="0" w:space="0" w:color="auto"/>
                  </w:divBdr>
                </w:div>
                <w:div w:id="1986231314">
                  <w:marLeft w:val="480"/>
                  <w:marRight w:val="0"/>
                  <w:marTop w:val="0"/>
                  <w:marBottom w:val="0"/>
                  <w:divBdr>
                    <w:top w:val="none" w:sz="0" w:space="0" w:color="auto"/>
                    <w:left w:val="none" w:sz="0" w:space="0" w:color="auto"/>
                    <w:bottom w:val="none" w:sz="0" w:space="0" w:color="auto"/>
                    <w:right w:val="none" w:sz="0" w:space="0" w:color="auto"/>
                  </w:divBdr>
                </w:div>
                <w:div w:id="404769187">
                  <w:marLeft w:val="480"/>
                  <w:marRight w:val="0"/>
                  <w:marTop w:val="0"/>
                  <w:marBottom w:val="0"/>
                  <w:divBdr>
                    <w:top w:val="none" w:sz="0" w:space="0" w:color="auto"/>
                    <w:left w:val="none" w:sz="0" w:space="0" w:color="auto"/>
                    <w:bottom w:val="none" w:sz="0" w:space="0" w:color="auto"/>
                    <w:right w:val="none" w:sz="0" w:space="0" w:color="auto"/>
                  </w:divBdr>
                </w:div>
                <w:div w:id="2099597904">
                  <w:marLeft w:val="480"/>
                  <w:marRight w:val="0"/>
                  <w:marTop w:val="0"/>
                  <w:marBottom w:val="0"/>
                  <w:divBdr>
                    <w:top w:val="none" w:sz="0" w:space="0" w:color="auto"/>
                    <w:left w:val="none" w:sz="0" w:space="0" w:color="auto"/>
                    <w:bottom w:val="none" w:sz="0" w:space="0" w:color="auto"/>
                    <w:right w:val="none" w:sz="0" w:space="0" w:color="auto"/>
                  </w:divBdr>
                </w:div>
                <w:div w:id="510528759">
                  <w:marLeft w:val="480"/>
                  <w:marRight w:val="0"/>
                  <w:marTop w:val="0"/>
                  <w:marBottom w:val="0"/>
                  <w:divBdr>
                    <w:top w:val="none" w:sz="0" w:space="0" w:color="auto"/>
                    <w:left w:val="none" w:sz="0" w:space="0" w:color="auto"/>
                    <w:bottom w:val="none" w:sz="0" w:space="0" w:color="auto"/>
                    <w:right w:val="none" w:sz="0" w:space="0" w:color="auto"/>
                  </w:divBdr>
                </w:div>
                <w:div w:id="577518852">
                  <w:marLeft w:val="480"/>
                  <w:marRight w:val="0"/>
                  <w:marTop w:val="0"/>
                  <w:marBottom w:val="0"/>
                  <w:divBdr>
                    <w:top w:val="none" w:sz="0" w:space="0" w:color="auto"/>
                    <w:left w:val="none" w:sz="0" w:space="0" w:color="auto"/>
                    <w:bottom w:val="none" w:sz="0" w:space="0" w:color="auto"/>
                    <w:right w:val="none" w:sz="0" w:space="0" w:color="auto"/>
                  </w:divBdr>
                </w:div>
                <w:div w:id="1272862064">
                  <w:marLeft w:val="480"/>
                  <w:marRight w:val="0"/>
                  <w:marTop w:val="0"/>
                  <w:marBottom w:val="0"/>
                  <w:divBdr>
                    <w:top w:val="none" w:sz="0" w:space="0" w:color="auto"/>
                    <w:left w:val="none" w:sz="0" w:space="0" w:color="auto"/>
                    <w:bottom w:val="none" w:sz="0" w:space="0" w:color="auto"/>
                    <w:right w:val="none" w:sz="0" w:space="0" w:color="auto"/>
                  </w:divBdr>
                </w:div>
                <w:div w:id="820585440">
                  <w:marLeft w:val="480"/>
                  <w:marRight w:val="0"/>
                  <w:marTop w:val="0"/>
                  <w:marBottom w:val="0"/>
                  <w:divBdr>
                    <w:top w:val="none" w:sz="0" w:space="0" w:color="auto"/>
                    <w:left w:val="none" w:sz="0" w:space="0" w:color="auto"/>
                    <w:bottom w:val="none" w:sz="0" w:space="0" w:color="auto"/>
                    <w:right w:val="none" w:sz="0" w:space="0" w:color="auto"/>
                  </w:divBdr>
                </w:div>
                <w:div w:id="1301693094">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296905781">
                  <w:marLeft w:val="480"/>
                  <w:marRight w:val="0"/>
                  <w:marTop w:val="0"/>
                  <w:marBottom w:val="0"/>
                  <w:divBdr>
                    <w:top w:val="none" w:sz="0" w:space="0" w:color="auto"/>
                    <w:left w:val="none" w:sz="0" w:space="0" w:color="auto"/>
                    <w:bottom w:val="none" w:sz="0" w:space="0" w:color="auto"/>
                    <w:right w:val="none" w:sz="0" w:space="0" w:color="auto"/>
                  </w:divBdr>
                </w:div>
                <w:div w:id="1011878737">
                  <w:marLeft w:val="480"/>
                  <w:marRight w:val="0"/>
                  <w:marTop w:val="0"/>
                  <w:marBottom w:val="0"/>
                  <w:divBdr>
                    <w:top w:val="none" w:sz="0" w:space="0" w:color="auto"/>
                    <w:left w:val="none" w:sz="0" w:space="0" w:color="auto"/>
                    <w:bottom w:val="none" w:sz="0" w:space="0" w:color="auto"/>
                    <w:right w:val="none" w:sz="0" w:space="0" w:color="auto"/>
                  </w:divBdr>
                </w:div>
                <w:div w:id="786385980">
                  <w:marLeft w:val="480"/>
                  <w:marRight w:val="0"/>
                  <w:marTop w:val="0"/>
                  <w:marBottom w:val="0"/>
                  <w:divBdr>
                    <w:top w:val="none" w:sz="0" w:space="0" w:color="auto"/>
                    <w:left w:val="none" w:sz="0" w:space="0" w:color="auto"/>
                    <w:bottom w:val="none" w:sz="0" w:space="0" w:color="auto"/>
                    <w:right w:val="none" w:sz="0" w:space="0" w:color="auto"/>
                  </w:divBdr>
                </w:div>
                <w:div w:id="947783537">
                  <w:marLeft w:val="480"/>
                  <w:marRight w:val="0"/>
                  <w:marTop w:val="0"/>
                  <w:marBottom w:val="0"/>
                  <w:divBdr>
                    <w:top w:val="none" w:sz="0" w:space="0" w:color="auto"/>
                    <w:left w:val="none" w:sz="0" w:space="0" w:color="auto"/>
                    <w:bottom w:val="none" w:sz="0" w:space="0" w:color="auto"/>
                    <w:right w:val="none" w:sz="0" w:space="0" w:color="auto"/>
                  </w:divBdr>
                </w:div>
                <w:div w:id="9920895">
                  <w:marLeft w:val="480"/>
                  <w:marRight w:val="0"/>
                  <w:marTop w:val="0"/>
                  <w:marBottom w:val="0"/>
                  <w:divBdr>
                    <w:top w:val="none" w:sz="0" w:space="0" w:color="auto"/>
                    <w:left w:val="none" w:sz="0" w:space="0" w:color="auto"/>
                    <w:bottom w:val="none" w:sz="0" w:space="0" w:color="auto"/>
                    <w:right w:val="none" w:sz="0" w:space="0" w:color="auto"/>
                  </w:divBdr>
                </w:div>
                <w:div w:id="874922991">
                  <w:marLeft w:val="480"/>
                  <w:marRight w:val="0"/>
                  <w:marTop w:val="0"/>
                  <w:marBottom w:val="0"/>
                  <w:divBdr>
                    <w:top w:val="none" w:sz="0" w:space="0" w:color="auto"/>
                    <w:left w:val="none" w:sz="0" w:space="0" w:color="auto"/>
                    <w:bottom w:val="none" w:sz="0" w:space="0" w:color="auto"/>
                    <w:right w:val="none" w:sz="0" w:space="0" w:color="auto"/>
                  </w:divBdr>
                </w:div>
                <w:div w:id="1445998905">
                  <w:marLeft w:val="480"/>
                  <w:marRight w:val="0"/>
                  <w:marTop w:val="0"/>
                  <w:marBottom w:val="0"/>
                  <w:divBdr>
                    <w:top w:val="none" w:sz="0" w:space="0" w:color="auto"/>
                    <w:left w:val="none" w:sz="0" w:space="0" w:color="auto"/>
                    <w:bottom w:val="none" w:sz="0" w:space="0" w:color="auto"/>
                    <w:right w:val="none" w:sz="0" w:space="0" w:color="auto"/>
                  </w:divBdr>
                </w:div>
                <w:div w:id="452093772">
                  <w:marLeft w:val="480"/>
                  <w:marRight w:val="0"/>
                  <w:marTop w:val="0"/>
                  <w:marBottom w:val="0"/>
                  <w:divBdr>
                    <w:top w:val="none" w:sz="0" w:space="0" w:color="auto"/>
                    <w:left w:val="none" w:sz="0" w:space="0" w:color="auto"/>
                    <w:bottom w:val="none" w:sz="0" w:space="0" w:color="auto"/>
                    <w:right w:val="none" w:sz="0" w:space="0" w:color="auto"/>
                  </w:divBdr>
                </w:div>
                <w:div w:id="248730972">
                  <w:marLeft w:val="480"/>
                  <w:marRight w:val="0"/>
                  <w:marTop w:val="0"/>
                  <w:marBottom w:val="0"/>
                  <w:divBdr>
                    <w:top w:val="none" w:sz="0" w:space="0" w:color="auto"/>
                    <w:left w:val="none" w:sz="0" w:space="0" w:color="auto"/>
                    <w:bottom w:val="none" w:sz="0" w:space="0" w:color="auto"/>
                    <w:right w:val="none" w:sz="0" w:space="0" w:color="auto"/>
                  </w:divBdr>
                </w:div>
              </w:divsChild>
            </w:div>
            <w:div w:id="669948">
              <w:marLeft w:val="0"/>
              <w:marRight w:val="0"/>
              <w:marTop w:val="0"/>
              <w:marBottom w:val="0"/>
              <w:divBdr>
                <w:top w:val="none" w:sz="0" w:space="0" w:color="auto"/>
                <w:left w:val="none" w:sz="0" w:space="0" w:color="auto"/>
                <w:bottom w:val="none" w:sz="0" w:space="0" w:color="auto"/>
                <w:right w:val="none" w:sz="0" w:space="0" w:color="auto"/>
              </w:divBdr>
              <w:divsChild>
                <w:div w:id="1874536773">
                  <w:marLeft w:val="480"/>
                  <w:marRight w:val="0"/>
                  <w:marTop w:val="0"/>
                  <w:marBottom w:val="0"/>
                  <w:divBdr>
                    <w:top w:val="none" w:sz="0" w:space="0" w:color="auto"/>
                    <w:left w:val="none" w:sz="0" w:space="0" w:color="auto"/>
                    <w:bottom w:val="none" w:sz="0" w:space="0" w:color="auto"/>
                    <w:right w:val="none" w:sz="0" w:space="0" w:color="auto"/>
                  </w:divBdr>
                </w:div>
                <w:div w:id="824202574">
                  <w:marLeft w:val="480"/>
                  <w:marRight w:val="0"/>
                  <w:marTop w:val="0"/>
                  <w:marBottom w:val="0"/>
                  <w:divBdr>
                    <w:top w:val="none" w:sz="0" w:space="0" w:color="auto"/>
                    <w:left w:val="none" w:sz="0" w:space="0" w:color="auto"/>
                    <w:bottom w:val="none" w:sz="0" w:space="0" w:color="auto"/>
                    <w:right w:val="none" w:sz="0" w:space="0" w:color="auto"/>
                  </w:divBdr>
                </w:div>
                <w:div w:id="1012799546">
                  <w:marLeft w:val="480"/>
                  <w:marRight w:val="0"/>
                  <w:marTop w:val="0"/>
                  <w:marBottom w:val="0"/>
                  <w:divBdr>
                    <w:top w:val="none" w:sz="0" w:space="0" w:color="auto"/>
                    <w:left w:val="none" w:sz="0" w:space="0" w:color="auto"/>
                    <w:bottom w:val="none" w:sz="0" w:space="0" w:color="auto"/>
                    <w:right w:val="none" w:sz="0" w:space="0" w:color="auto"/>
                  </w:divBdr>
                </w:div>
                <w:div w:id="789787170">
                  <w:marLeft w:val="480"/>
                  <w:marRight w:val="0"/>
                  <w:marTop w:val="0"/>
                  <w:marBottom w:val="0"/>
                  <w:divBdr>
                    <w:top w:val="none" w:sz="0" w:space="0" w:color="auto"/>
                    <w:left w:val="none" w:sz="0" w:space="0" w:color="auto"/>
                    <w:bottom w:val="none" w:sz="0" w:space="0" w:color="auto"/>
                    <w:right w:val="none" w:sz="0" w:space="0" w:color="auto"/>
                  </w:divBdr>
                </w:div>
                <w:div w:id="1776778708">
                  <w:marLeft w:val="480"/>
                  <w:marRight w:val="0"/>
                  <w:marTop w:val="0"/>
                  <w:marBottom w:val="0"/>
                  <w:divBdr>
                    <w:top w:val="none" w:sz="0" w:space="0" w:color="auto"/>
                    <w:left w:val="none" w:sz="0" w:space="0" w:color="auto"/>
                    <w:bottom w:val="none" w:sz="0" w:space="0" w:color="auto"/>
                    <w:right w:val="none" w:sz="0" w:space="0" w:color="auto"/>
                  </w:divBdr>
                </w:div>
                <w:div w:id="831723889">
                  <w:marLeft w:val="480"/>
                  <w:marRight w:val="0"/>
                  <w:marTop w:val="0"/>
                  <w:marBottom w:val="0"/>
                  <w:divBdr>
                    <w:top w:val="none" w:sz="0" w:space="0" w:color="auto"/>
                    <w:left w:val="none" w:sz="0" w:space="0" w:color="auto"/>
                    <w:bottom w:val="none" w:sz="0" w:space="0" w:color="auto"/>
                    <w:right w:val="none" w:sz="0" w:space="0" w:color="auto"/>
                  </w:divBdr>
                </w:div>
                <w:div w:id="1702321139">
                  <w:marLeft w:val="480"/>
                  <w:marRight w:val="0"/>
                  <w:marTop w:val="0"/>
                  <w:marBottom w:val="0"/>
                  <w:divBdr>
                    <w:top w:val="none" w:sz="0" w:space="0" w:color="auto"/>
                    <w:left w:val="none" w:sz="0" w:space="0" w:color="auto"/>
                    <w:bottom w:val="none" w:sz="0" w:space="0" w:color="auto"/>
                    <w:right w:val="none" w:sz="0" w:space="0" w:color="auto"/>
                  </w:divBdr>
                </w:div>
                <w:div w:id="984898469">
                  <w:marLeft w:val="480"/>
                  <w:marRight w:val="0"/>
                  <w:marTop w:val="0"/>
                  <w:marBottom w:val="0"/>
                  <w:divBdr>
                    <w:top w:val="none" w:sz="0" w:space="0" w:color="auto"/>
                    <w:left w:val="none" w:sz="0" w:space="0" w:color="auto"/>
                    <w:bottom w:val="none" w:sz="0" w:space="0" w:color="auto"/>
                    <w:right w:val="none" w:sz="0" w:space="0" w:color="auto"/>
                  </w:divBdr>
                </w:div>
                <w:div w:id="476652508">
                  <w:marLeft w:val="480"/>
                  <w:marRight w:val="0"/>
                  <w:marTop w:val="0"/>
                  <w:marBottom w:val="0"/>
                  <w:divBdr>
                    <w:top w:val="none" w:sz="0" w:space="0" w:color="auto"/>
                    <w:left w:val="none" w:sz="0" w:space="0" w:color="auto"/>
                    <w:bottom w:val="none" w:sz="0" w:space="0" w:color="auto"/>
                    <w:right w:val="none" w:sz="0" w:space="0" w:color="auto"/>
                  </w:divBdr>
                </w:div>
                <w:div w:id="523792594">
                  <w:marLeft w:val="480"/>
                  <w:marRight w:val="0"/>
                  <w:marTop w:val="0"/>
                  <w:marBottom w:val="0"/>
                  <w:divBdr>
                    <w:top w:val="none" w:sz="0" w:space="0" w:color="auto"/>
                    <w:left w:val="none" w:sz="0" w:space="0" w:color="auto"/>
                    <w:bottom w:val="none" w:sz="0" w:space="0" w:color="auto"/>
                    <w:right w:val="none" w:sz="0" w:space="0" w:color="auto"/>
                  </w:divBdr>
                </w:div>
                <w:div w:id="1749763112">
                  <w:marLeft w:val="480"/>
                  <w:marRight w:val="0"/>
                  <w:marTop w:val="0"/>
                  <w:marBottom w:val="0"/>
                  <w:divBdr>
                    <w:top w:val="none" w:sz="0" w:space="0" w:color="auto"/>
                    <w:left w:val="none" w:sz="0" w:space="0" w:color="auto"/>
                    <w:bottom w:val="none" w:sz="0" w:space="0" w:color="auto"/>
                    <w:right w:val="none" w:sz="0" w:space="0" w:color="auto"/>
                  </w:divBdr>
                </w:div>
                <w:div w:id="1794863420">
                  <w:marLeft w:val="480"/>
                  <w:marRight w:val="0"/>
                  <w:marTop w:val="0"/>
                  <w:marBottom w:val="0"/>
                  <w:divBdr>
                    <w:top w:val="none" w:sz="0" w:space="0" w:color="auto"/>
                    <w:left w:val="none" w:sz="0" w:space="0" w:color="auto"/>
                    <w:bottom w:val="none" w:sz="0" w:space="0" w:color="auto"/>
                    <w:right w:val="none" w:sz="0" w:space="0" w:color="auto"/>
                  </w:divBdr>
                </w:div>
                <w:div w:id="1263104107">
                  <w:marLeft w:val="480"/>
                  <w:marRight w:val="0"/>
                  <w:marTop w:val="0"/>
                  <w:marBottom w:val="0"/>
                  <w:divBdr>
                    <w:top w:val="none" w:sz="0" w:space="0" w:color="auto"/>
                    <w:left w:val="none" w:sz="0" w:space="0" w:color="auto"/>
                    <w:bottom w:val="none" w:sz="0" w:space="0" w:color="auto"/>
                    <w:right w:val="none" w:sz="0" w:space="0" w:color="auto"/>
                  </w:divBdr>
                </w:div>
                <w:div w:id="149055489">
                  <w:marLeft w:val="480"/>
                  <w:marRight w:val="0"/>
                  <w:marTop w:val="0"/>
                  <w:marBottom w:val="0"/>
                  <w:divBdr>
                    <w:top w:val="none" w:sz="0" w:space="0" w:color="auto"/>
                    <w:left w:val="none" w:sz="0" w:space="0" w:color="auto"/>
                    <w:bottom w:val="none" w:sz="0" w:space="0" w:color="auto"/>
                    <w:right w:val="none" w:sz="0" w:space="0" w:color="auto"/>
                  </w:divBdr>
                </w:div>
                <w:div w:id="901519711">
                  <w:marLeft w:val="480"/>
                  <w:marRight w:val="0"/>
                  <w:marTop w:val="0"/>
                  <w:marBottom w:val="0"/>
                  <w:divBdr>
                    <w:top w:val="none" w:sz="0" w:space="0" w:color="auto"/>
                    <w:left w:val="none" w:sz="0" w:space="0" w:color="auto"/>
                    <w:bottom w:val="none" w:sz="0" w:space="0" w:color="auto"/>
                    <w:right w:val="none" w:sz="0" w:space="0" w:color="auto"/>
                  </w:divBdr>
                </w:div>
                <w:div w:id="2133207805">
                  <w:marLeft w:val="480"/>
                  <w:marRight w:val="0"/>
                  <w:marTop w:val="0"/>
                  <w:marBottom w:val="0"/>
                  <w:divBdr>
                    <w:top w:val="none" w:sz="0" w:space="0" w:color="auto"/>
                    <w:left w:val="none" w:sz="0" w:space="0" w:color="auto"/>
                    <w:bottom w:val="none" w:sz="0" w:space="0" w:color="auto"/>
                    <w:right w:val="none" w:sz="0" w:space="0" w:color="auto"/>
                  </w:divBdr>
                </w:div>
                <w:div w:id="1863932880">
                  <w:marLeft w:val="480"/>
                  <w:marRight w:val="0"/>
                  <w:marTop w:val="0"/>
                  <w:marBottom w:val="0"/>
                  <w:divBdr>
                    <w:top w:val="none" w:sz="0" w:space="0" w:color="auto"/>
                    <w:left w:val="none" w:sz="0" w:space="0" w:color="auto"/>
                    <w:bottom w:val="none" w:sz="0" w:space="0" w:color="auto"/>
                    <w:right w:val="none" w:sz="0" w:space="0" w:color="auto"/>
                  </w:divBdr>
                </w:div>
                <w:div w:id="140200676">
                  <w:marLeft w:val="480"/>
                  <w:marRight w:val="0"/>
                  <w:marTop w:val="0"/>
                  <w:marBottom w:val="0"/>
                  <w:divBdr>
                    <w:top w:val="none" w:sz="0" w:space="0" w:color="auto"/>
                    <w:left w:val="none" w:sz="0" w:space="0" w:color="auto"/>
                    <w:bottom w:val="none" w:sz="0" w:space="0" w:color="auto"/>
                    <w:right w:val="none" w:sz="0" w:space="0" w:color="auto"/>
                  </w:divBdr>
                </w:div>
                <w:div w:id="2010251632">
                  <w:marLeft w:val="480"/>
                  <w:marRight w:val="0"/>
                  <w:marTop w:val="0"/>
                  <w:marBottom w:val="0"/>
                  <w:divBdr>
                    <w:top w:val="none" w:sz="0" w:space="0" w:color="auto"/>
                    <w:left w:val="none" w:sz="0" w:space="0" w:color="auto"/>
                    <w:bottom w:val="none" w:sz="0" w:space="0" w:color="auto"/>
                    <w:right w:val="none" w:sz="0" w:space="0" w:color="auto"/>
                  </w:divBdr>
                </w:div>
                <w:div w:id="1914856119">
                  <w:marLeft w:val="480"/>
                  <w:marRight w:val="0"/>
                  <w:marTop w:val="0"/>
                  <w:marBottom w:val="0"/>
                  <w:divBdr>
                    <w:top w:val="none" w:sz="0" w:space="0" w:color="auto"/>
                    <w:left w:val="none" w:sz="0" w:space="0" w:color="auto"/>
                    <w:bottom w:val="none" w:sz="0" w:space="0" w:color="auto"/>
                    <w:right w:val="none" w:sz="0" w:space="0" w:color="auto"/>
                  </w:divBdr>
                </w:div>
                <w:div w:id="1296374535">
                  <w:marLeft w:val="480"/>
                  <w:marRight w:val="0"/>
                  <w:marTop w:val="0"/>
                  <w:marBottom w:val="0"/>
                  <w:divBdr>
                    <w:top w:val="none" w:sz="0" w:space="0" w:color="auto"/>
                    <w:left w:val="none" w:sz="0" w:space="0" w:color="auto"/>
                    <w:bottom w:val="none" w:sz="0" w:space="0" w:color="auto"/>
                    <w:right w:val="none" w:sz="0" w:space="0" w:color="auto"/>
                  </w:divBdr>
                </w:div>
                <w:div w:id="1712607992">
                  <w:marLeft w:val="480"/>
                  <w:marRight w:val="0"/>
                  <w:marTop w:val="0"/>
                  <w:marBottom w:val="0"/>
                  <w:divBdr>
                    <w:top w:val="none" w:sz="0" w:space="0" w:color="auto"/>
                    <w:left w:val="none" w:sz="0" w:space="0" w:color="auto"/>
                    <w:bottom w:val="none" w:sz="0" w:space="0" w:color="auto"/>
                    <w:right w:val="none" w:sz="0" w:space="0" w:color="auto"/>
                  </w:divBdr>
                </w:div>
                <w:div w:id="2061050469">
                  <w:marLeft w:val="480"/>
                  <w:marRight w:val="0"/>
                  <w:marTop w:val="0"/>
                  <w:marBottom w:val="0"/>
                  <w:divBdr>
                    <w:top w:val="none" w:sz="0" w:space="0" w:color="auto"/>
                    <w:left w:val="none" w:sz="0" w:space="0" w:color="auto"/>
                    <w:bottom w:val="none" w:sz="0" w:space="0" w:color="auto"/>
                    <w:right w:val="none" w:sz="0" w:space="0" w:color="auto"/>
                  </w:divBdr>
                </w:div>
                <w:div w:id="606886764">
                  <w:marLeft w:val="480"/>
                  <w:marRight w:val="0"/>
                  <w:marTop w:val="0"/>
                  <w:marBottom w:val="0"/>
                  <w:divBdr>
                    <w:top w:val="none" w:sz="0" w:space="0" w:color="auto"/>
                    <w:left w:val="none" w:sz="0" w:space="0" w:color="auto"/>
                    <w:bottom w:val="none" w:sz="0" w:space="0" w:color="auto"/>
                    <w:right w:val="none" w:sz="0" w:space="0" w:color="auto"/>
                  </w:divBdr>
                </w:div>
                <w:div w:id="983196407">
                  <w:marLeft w:val="480"/>
                  <w:marRight w:val="0"/>
                  <w:marTop w:val="0"/>
                  <w:marBottom w:val="0"/>
                  <w:divBdr>
                    <w:top w:val="none" w:sz="0" w:space="0" w:color="auto"/>
                    <w:left w:val="none" w:sz="0" w:space="0" w:color="auto"/>
                    <w:bottom w:val="none" w:sz="0" w:space="0" w:color="auto"/>
                    <w:right w:val="none" w:sz="0" w:space="0" w:color="auto"/>
                  </w:divBdr>
                </w:div>
                <w:div w:id="780105191">
                  <w:marLeft w:val="480"/>
                  <w:marRight w:val="0"/>
                  <w:marTop w:val="0"/>
                  <w:marBottom w:val="0"/>
                  <w:divBdr>
                    <w:top w:val="none" w:sz="0" w:space="0" w:color="auto"/>
                    <w:left w:val="none" w:sz="0" w:space="0" w:color="auto"/>
                    <w:bottom w:val="none" w:sz="0" w:space="0" w:color="auto"/>
                    <w:right w:val="none" w:sz="0" w:space="0" w:color="auto"/>
                  </w:divBdr>
                </w:div>
                <w:div w:id="555242937">
                  <w:marLeft w:val="480"/>
                  <w:marRight w:val="0"/>
                  <w:marTop w:val="0"/>
                  <w:marBottom w:val="0"/>
                  <w:divBdr>
                    <w:top w:val="none" w:sz="0" w:space="0" w:color="auto"/>
                    <w:left w:val="none" w:sz="0" w:space="0" w:color="auto"/>
                    <w:bottom w:val="none" w:sz="0" w:space="0" w:color="auto"/>
                    <w:right w:val="none" w:sz="0" w:space="0" w:color="auto"/>
                  </w:divBdr>
                </w:div>
                <w:div w:id="1541472896">
                  <w:marLeft w:val="480"/>
                  <w:marRight w:val="0"/>
                  <w:marTop w:val="0"/>
                  <w:marBottom w:val="0"/>
                  <w:divBdr>
                    <w:top w:val="none" w:sz="0" w:space="0" w:color="auto"/>
                    <w:left w:val="none" w:sz="0" w:space="0" w:color="auto"/>
                    <w:bottom w:val="none" w:sz="0" w:space="0" w:color="auto"/>
                    <w:right w:val="none" w:sz="0" w:space="0" w:color="auto"/>
                  </w:divBdr>
                </w:div>
                <w:div w:id="1688096680">
                  <w:marLeft w:val="480"/>
                  <w:marRight w:val="0"/>
                  <w:marTop w:val="0"/>
                  <w:marBottom w:val="0"/>
                  <w:divBdr>
                    <w:top w:val="none" w:sz="0" w:space="0" w:color="auto"/>
                    <w:left w:val="none" w:sz="0" w:space="0" w:color="auto"/>
                    <w:bottom w:val="none" w:sz="0" w:space="0" w:color="auto"/>
                    <w:right w:val="none" w:sz="0" w:space="0" w:color="auto"/>
                  </w:divBdr>
                </w:div>
                <w:div w:id="1790470500">
                  <w:marLeft w:val="480"/>
                  <w:marRight w:val="0"/>
                  <w:marTop w:val="0"/>
                  <w:marBottom w:val="0"/>
                  <w:divBdr>
                    <w:top w:val="none" w:sz="0" w:space="0" w:color="auto"/>
                    <w:left w:val="none" w:sz="0" w:space="0" w:color="auto"/>
                    <w:bottom w:val="none" w:sz="0" w:space="0" w:color="auto"/>
                    <w:right w:val="none" w:sz="0" w:space="0" w:color="auto"/>
                  </w:divBdr>
                </w:div>
                <w:div w:id="138352568">
                  <w:marLeft w:val="480"/>
                  <w:marRight w:val="0"/>
                  <w:marTop w:val="0"/>
                  <w:marBottom w:val="0"/>
                  <w:divBdr>
                    <w:top w:val="none" w:sz="0" w:space="0" w:color="auto"/>
                    <w:left w:val="none" w:sz="0" w:space="0" w:color="auto"/>
                    <w:bottom w:val="none" w:sz="0" w:space="0" w:color="auto"/>
                    <w:right w:val="none" w:sz="0" w:space="0" w:color="auto"/>
                  </w:divBdr>
                </w:div>
                <w:div w:id="872114674">
                  <w:marLeft w:val="480"/>
                  <w:marRight w:val="0"/>
                  <w:marTop w:val="0"/>
                  <w:marBottom w:val="0"/>
                  <w:divBdr>
                    <w:top w:val="none" w:sz="0" w:space="0" w:color="auto"/>
                    <w:left w:val="none" w:sz="0" w:space="0" w:color="auto"/>
                    <w:bottom w:val="none" w:sz="0" w:space="0" w:color="auto"/>
                    <w:right w:val="none" w:sz="0" w:space="0" w:color="auto"/>
                  </w:divBdr>
                </w:div>
                <w:div w:id="557127268">
                  <w:marLeft w:val="480"/>
                  <w:marRight w:val="0"/>
                  <w:marTop w:val="0"/>
                  <w:marBottom w:val="0"/>
                  <w:divBdr>
                    <w:top w:val="none" w:sz="0" w:space="0" w:color="auto"/>
                    <w:left w:val="none" w:sz="0" w:space="0" w:color="auto"/>
                    <w:bottom w:val="none" w:sz="0" w:space="0" w:color="auto"/>
                    <w:right w:val="none" w:sz="0" w:space="0" w:color="auto"/>
                  </w:divBdr>
                </w:div>
                <w:div w:id="523905727">
                  <w:marLeft w:val="480"/>
                  <w:marRight w:val="0"/>
                  <w:marTop w:val="0"/>
                  <w:marBottom w:val="0"/>
                  <w:divBdr>
                    <w:top w:val="none" w:sz="0" w:space="0" w:color="auto"/>
                    <w:left w:val="none" w:sz="0" w:space="0" w:color="auto"/>
                    <w:bottom w:val="none" w:sz="0" w:space="0" w:color="auto"/>
                    <w:right w:val="none" w:sz="0" w:space="0" w:color="auto"/>
                  </w:divBdr>
                </w:div>
                <w:div w:id="180820328">
                  <w:marLeft w:val="480"/>
                  <w:marRight w:val="0"/>
                  <w:marTop w:val="0"/>
                  <w:marBottom w:val="0"/>
                  <w:divBdr>
                    <w:top w:val="none" w:sz="0" w:space="0" w:color="auto"/>
                    <w:left w:val="none" w:sz="0" w:space="0" w:color="auto"/>
                    <w:bottom w:val="none" w:sz="0" w:space="0" w:color="auto"/>
                    <w:right w:val="none" w:sz="0" w:space="0" w:color="auto"/>
                  </w:divBdr>
                </w:div>
                <w:div w:id="1448112200">
                  <w:marLeft w:val="480"/>
                  <w:marRight w:val="0"/>
                  <w:marTop w:val="0"/>
                  <w:marBottom w:val="0"/>
                  <w:divBdr>
                    <w:top w:val="none" w:sz="0" w:space="0" w:color="auto"/>
                    <w:left w:val="none" w:sz="0" w:space="0" w:color="auto"/>
                    <w:bottom w:val="none" w:sz="0" w:space="0" w:color="auto"/>
                    <w:right w:val="none" w:sz="0" w:space="0" w:color="auto"/>
                  </w:divBdr>
                </w:div>
                <w:div w:id="1108624972">
                  <w:marLeft w:val="480"/>
                  <w:marRight w:val="0"/>
                  <w:marTop w:val="0"/>
                  <w:marBottom w:val="0"/>
                  <w:divBdr>
                    <w:top w:val="none" w:sz="0" w:space="0" w:color="auto"/>
                    <w:left w:val="none" w:sz="0" w:space="0" w:color="auto"/>
                    <w:bottom w:val="none" w:sz="0" w:space="0" w:color="auto"/>
                    <w:right w:val="none" w:sz="0" w:space="0" w:color="auto"/>
                  </w:divBdr>
                </w:div>
                <w:div w:id="798766039">
                  <w:marLeft w:val="480"/>
                  <w:marRight w:val="0"/>
                  <w:marTop w:val="0"/>
                  <w:marBottom w:val="0"/>
                  <w:divBdr>
                    <w:top w:val="none" w:sz="0" w:space="0" w:color="auto"/>
                    <w:left w:val="none" w:sz="0" w:space="0" w:color="auto"/>
                    <w:bottom w:val="none" w:sz="0" w:space="0" w:color="auto"/>
                    <w:right w:val="none" w:sz="0" w:space="0" w:color="auto"/>
                  </w:divBdr>
                </w:div>
                <w:div w:id="1883515849">
                  <w:marLeft w:val="480"/>
                  <w:marRight w:val="0"/>
                  <w:marTop w:val="0"/>
                  <w:marBottom w:val="0"/>
                  <w:divBdr>
                    <w:top w:val="none" w:sz="0" w:space="0" w:color="auto"/>
                    <w:left w:val="none" w:sz="0" w:space="0" w:color="auto"/>
                    <w:bottom w:val="none" w:sz="0" w:space="0" w:color="auto"/>
                    <w:right w:val="none" w:sz="0" w:space="0" w:color="auto"/>
                  </w:divBdr>
                </w:div>
                <w:div w:id="919867189">
                  <w:marLeft w:val="480"/>
                  <w:marRight w:val="0"/>
                  <w:marTop w:val="0"/>
                  <w:marBottom w:val="0"/>
                  <w:divBdr>
                    <w:top w:val="none" w:sz="0" w:space="0" w:color="auto"/>
                    <w:left w:val="none" w:sz="0" w:space="0" w:color="auto"/>
                    <w:bottom w:val="none" w:sz="0" w:space="0" w:color="auto"/>
                    <w:right w:val="none" w:sz="0" w:space="0" w:color="auto"/>
                  </w:divBdr>
                </w:div>
                <w:div w:id="2058386827">
                  <w:marLeft w:val="480"/>
                  <w:marRight w:val="0"/>
                  <w:marTop w:val="0"/>
                  <w:marBottom w:val="0"/>
                  <w:divBdr>
                    <w:top w:val="none" w:sz="0" w:space="0" w:color="auto"/>
                    <w:left w:val="none" w:sz="0" w:space="0" w:color="auto"/>
                    <w:bottom w:val="none" w:sz="0" w:space="0" w:color="auto"/>
                    <w:right w:val="none" w:sz="0" w:space="0" w:color="auto"/>
                  </w:divBdr>
                </w:div>
                <w:div w:id="1148593595">
                  <w:marLeft w:val="480"/>
                  <w:marRight w:val="0"/>
                  <w:marTop w:val="0"/>
                  <w:marBottom w:val="0"/>
                  <w:divBdr>
                    <w:top w:val="none" w:sz="0" w:space="0" w:color="auto"/>
                    <w:left w:val="none" w:sz="0" w:space="0" w:color="auto"/>
                    <w:bottom w:val="none" w:sz="0" w:space="0" w:color="auto"/>
                    <w:right w:val="none" w:sz="0" w:space="0" w:color="auto"/>
                  </w:divBdr>
                </w:div>
                <w:div w:id="1844277325">
                  <w:marLeft w:val="480"/>
                  <w:marRight w:val="0"/>
                  <w:marTop w:val="0"/>
                  <w:marBottom w:val="0"/>
                  <w:divBdr>
                    <w:top w:val="none" w:sz="0" w:space="0" w:color="auto"/>
                    <w:left w:val="none" w:sz="0" w:space="0" w:color="auto"/>
                    <w:bottom w:val="none" w:sz="0" w:space="0" w:color="auto"/>
                    <w:right w:val="none" w:sz="0" w:space="0" w:color="auto"/>
                  </w:divBdr>
                </w:div>
                <w:div w:id="1164665960">
                  <w:marLeft w:val="480"/>
                  <w:marRight w:val="0"/>
                  <w:marTop w:val="0"/>
                  <w:marBottom w:val="0"/>
                  <w:divBdr>
                    <w:top w:val="none" w:sz="0" w:space="0" w:color="auto"/>
                    <w:left w:val="none" w:sz="0" w:space="0" w:color="auto"/>
                    <w:bottom w:val="none" w:sz="0" w:space="0" w:color="auto"/>
                    <w:right w:val="none" w:sz="0" w:space="0" w:color="auto"/>
                  </w:divBdr>
                </w:div>
                <w:div w:id="1214849746">
                  <w:marLeft w:val="480"/>
                  <w:marRight w:val="0"/>
                  <w:marTop w:val="0"/>
                  <w:marBottom w:val="0"/>
                  <w:divBdr>
                    <w:top w:val="none" w:sz="0" w:space="0" w:color="auto"/>
                    <w:left w:val="none" w:sz="0" w:space="0" w:color="auto"/>
                    <w:bottom w:val="none" w:sz="0" w:space="0" w:color="auto"/>
                    <w:right w:val="none" w:sz="0" w:space="0" w:color="auto"/>
                  </w:divBdr>
                </w:div>
                <w:div w:id="1029532230">
                  <w:marLeft w:val="480"/>
                  <w:marRight w:val="0"/>
                  <w:marTop w:val="0"/>
                  <w:marBottom w:val="0"/>
                  <w:divBdr>
                    <w:top w:val="none" w:sz="0" w:space="0" w:color="auto"/>
                    <w:left w:val="none" w:sz="0" w:space="0" w:color="auto"/>
                    <w:bottom w:val="none" w:sz="0" w:space="0" w:color="auto"/>
                    <w:right w:val="none" w:sz="0" w:space="0" w:color="auto"/>
                  </w:divBdr>
                </w:div>
                <w:div w:id="755975916">
                  <w:marLeft w:val="480"/>
                  <w:marRight w:val="0"/>
                  <w:marTop w:val="0"/>
                  <w:marBottom w:val="0"/>
                  <w:divBdr>
                    <w:top w:val="none" w:sz="0" w:space="0" w:color="auto"/>
                    <w:left w:val="none" w:sz="0" w:space="0" w:color="auto"/>
                    <w:bottom w:val="none" w:sz="0" w:space="0" w:color="auto"/>
                    <w:right w:val="none" w:sz="0" w:space="0" w:color="auto"/>
                  </w:divBdr>
                </w:div>
                <w:div w:id="1393386140">
                  <w:marLeft w:val="480"/>
                  <w:marRight w:val="0"/>
                  <w:marTop w:val="0"/>
                  <w:marBottom w:val="0"/>
                  <w:divBdr>
                    <w:top w:val="none" w:sz="0" w:space="0" w:color="auto"/>
                    <w:left w:val="none" w:sz="0" w:space="0" w:color="auto"/>
                    <w:bottom w:val="none" w:sz="0" w:space="0" w:color="auto"/>
                    <w:right w:val="none" w:sz="0" w:space="0" w:color="auto"/>
                  </w:divBdr>
                </w:div>
                <w:div w:id="686713496">
                  <w:marLeft w:val="480"/>
                  <w:marRight w:val="0"/>
                  <w:marTop w:val="0"/>
                  <w:marBottom w:val="0"/>
                  <w:divBdr>
                    <w:top w:val="none" w:sz="0" w:space="0" w:color="auto"/>
                    <w:left w:val="none" w:sz="0" w:space="0" w:color="auto"/>
                    <w:bottom w:val="none" w:sz="0" w:space="0" w:color="auto"/>
                    <w:right w:val="none" w:sz="0" w:space="0" w:color="auto"/>
                  </w:divBdr>
                </w:div>
                <w:div w:id="2059890198">
                  <w:marLeft w:val="480"/>
                  <w:marRight w:val="0"/>
                  <w:marTop w:val="0"/>
                  <w:marBottom w:val="0"/>
                  <w:divBdr>
                    <w:top w:val="none" w:sz="0" w:space="0" w:color="auto"/>
                    <w:left w:val="none" w:sz="0" w:space="0" w:color="auto"/>
                    <w:bottom w:val="none" w:sz="0" w:space="0" w:color="auto"/>
                    <w:right w:val="none" w:sz="0" w:space="0" w:color="auto"/>
                  </w:divBdr>
                </w:div>
                <w:div w:id="2035113176">
                  <w:marLeft w:val="480"/>
                  <w:marRight w:val="0"/>
                  <w:marTop w:val="0"/>
                  <w:marBottom w:val="0"/>
                  <w:divBdr>
                    <w:top w:val="none" w:sz="0" w:space="0" w:color="auto"/>
                    <w:left w:val="none" w:sz="0" w:space="0" w:color="auto"/>
                    <w:bottom w:val="none" w:sz="0" w:space="0" w:color="auto"/>
                    <w:right w:val="none" w:sz="0" w:space="0" w:color="auto"/>
                  </w:divBdr>
                </w:div>
                <w:div w:id="1963996079">
                  <w:marLeft w:val="480"/>
                  <w:marRight w:val="0"/>
                  <w:marTop w:val="0"/>
                  <w:marBottom w:val="0"/>
                  <w:divBdr>
                    <w:top w:val="none" w:sz="0" w:space="0" w:color="auto"/>
                    <w:left w:val="none" w:sz="0" w:space="0" w:color="auto"/>
                    <w:bottom w:val="none" w:sz="0" w:space="0" w:color="auto"/>
                    <w:right w:val="none" w:sz="0" w:space="0" w:color="auto"/>
                  </w:divBdr>
                </w:div>
                <w:div w:id="969214223">
                  <w:marLeft w:val="480"/>
                  <w:marRight w:val="0"/>
                  <w:marTop w:val="0"/>
                  <w:marBottom w:val="0"/>
                  <w:divBdr>
                    <w:top w:val="none" w:sz="0" w:space="0" w:color="auto"/>
                    <w:left w:val="none" w:sz="0" w:space="0" w:color="auto"/>
                    <w:bottom w:val="none" w:sz="0" w:space="0" w:color="auto"/>
                    <w:right w:val="none" w:sz="0" w:space="0" w:color="auto"/>
                  </w:divBdr>
                </w:div>
                <w:div w:id="820539191">
                  <w:marLeft w:val="480"/>
                  <w:marRight w:val="0"/>
                  <w:marTop w:val="0"/>
                  <w:marBottom w:val="0"/>
                  <w:divBdr>
                    <w:top w:val="none" w:sz="0" w:space="0" w:color="auto"/>
                    <w:left w:val="none" w:sz="0" w:space="0" w:color="auto"/>
                    <w:bottom w:val="none" w:sz="0" w:space="0" w:color="auto"/>
                    <w:right w:val="none" w:sz="0" w:space="0" w:color="auto"/>
                  </w:divBdr>
                </w:div>
                <w:div w:id="1657345084">
                  <w:marLeft w:val="480"/>
                  <w:marRight w:val="0"/>
                  <w:marTop w:val="0"/>
                  <w:marBottom w:val="0"/>
                  <w:divBdr>
                    <w:top w:val="none" w:sz="0" w:space="0" w:color="auto"/>
                    <w:left w:val="none" w:sz="0" w:space="0" w:color="auto"/>
                    <w:bottom w:val="none" w:sz="0" w:space="0" w:color="auto"/>
                    <w:right w:val="none" w:sz="0" w:space="0" w:color="auto"/>
                  </w:divBdr>
                </w:div>
                <w:div w:id="1682506691">
                  <w:marLeft w:val="480"/>
                  <w:marRight w:val="0"/>
                  <w:marTop w:val="0"/>
                  <w:marBottom w:val="0"/>
                  <w:divBdr>
                    <w:top w:val="none" w:sz="0" w:space="0" w:color="auto"/>
                    <w:left w:val="none" w:sz="0" w:space="0" w:color="auto"/>
                    <w:bottom w:val="none" w:sz="0" w:space="0" w:color="auto"/>
                    <w:right w:val="none" w:sz="0" w:space="0" w:color="auto"/>
                  </w:divBdr>
                </w:div>
                <w:div w:id="834105515">
                  <w:marLeft w:val="480"/>
                  <w:marRight w:val="0"/>
                  <w:marTop w:val="0"/>
                  <w:marBottom w:val="0"/>
                  <w:divBdr>
                    <w:top w:val="none" w:sz="0" w:space="0" w:color="auto"/>
                    <w:left w:val="none" w:sz="0" w:space="0" w:color="auto"/>
                    <w:bottom w:val="none" w:sz="0" w:space="0" w:color="auto"/>
                    <w:right w:val="none" w:sz="0" w:space="0" w:color="auto"/>
                  </w:divBdr>
                </w:div>
                <w:div w:id="705715847">
                  <w:marLeft w:val="480"/>
                  <w:marRight w:val="0"/>
                  <w:marTop w:val="0"/>
                  <w:marBottom w:val="0"/>
                  <w:divBdr>
                    <w:top w:val="none" w:sz="0" w:space="0" w:color="auto"/>
                    <w:left w:val="none" w:sz="0" w:space="0" w:color="auto"/>
                    <w:bottom w:val="none" w:sz="0" w:space="0" w:color="auto"/>
                    <w:right w:val="none" w:sz="0" w:space="0" w:color="auto"/>
                  </w:divBdr>
                </w:div>
                <w:div w:id="1404258973">
                  <w:marLeft w:val="480"/>
                  <w:marRight w:val="0"/>
                  <w:marTop w:val="0"/>
                  <w:marBottom w:val="0"/>
                  <w:divBdr>
                    <w:top w:val="none" w:sz="0" w:space="0" w:color="auto"/>
                    <w:left w:val="none" w:sz="0" w:space="0" w:color="auto"/>
                    <w:bottom w:val="none" w:sz="0" w:space="0" w:color="auto"/>
                    <w:right w:val="none" w:sz="0" w:space="0" w:color="auto"/>
                  </w:divBdr>
                </w:div>
                <w:div w:id="1351488234">
                  <w:marLeft w:val="480"/>
                  <w:marRight w:val="0"/>
                  <w:marTop w:val="0"/>
                  <w:marBottom w:val="0"/>
                  <w:divBdr>
                    <w:top w:val="none" w:sz="0" w:space="0" w:color="auto"/>
                    <w:left w:val="none" w:sz="0" w:space="0" w:color="auto"/>
                    <w:bottom w:val="none" w:sz="0" w:space="0" w:color="auto"/>
                    <w:right w:val="none" w:sz="0" w:space="0" w:color="auto"/>
                  </w:divBdr>
                </w:div>
                <w:div w:id="1330251130">
                  <w:marLeft w:val="480"/>
                  <w:marRight w:val="0"/>
                  <w:marTop w:val="0"/>
                  <w:marBottom w:val="0"/>
                  <w:divBdr>
                    <w:top w:val="none" w:sz="0" w:space="0" w:color="auto"/>
                    <w:left w:val="none" w:sz="0" w:space="0" w:color="auto"/>
                    <w:bottom w:val="none" w:sz="0" w:space="0" w:color="auto"/>
                    <w:right w:val="none" w:sz="0" w:space="0" w:color="auto"/>
                  </w:divBdr>
                </w:div>
                <w:div w:id="640815251">
                  <w:marLeft w:val="480"/>
                  <w:marRight w:val="0"/>
                  <w:marTop w:val="0"/>
                  <w:marBottom w:val="0"/>
                  <w:divBdr>
                    <w:top w:val="none" w:sz="0" w:space="0" w:color="auto"/>
                    <w:left w:val="none" w:sz="0" w:space="0" w:color="auto"/>
                    <w:bottom w:val="none" w:sz="0" w:space="0" w:color="auto"/>
                    <w:right w:val="none" w:sz="0" w:space="0" w:color="auto"/>
                  </w:divBdr>
                </w:div>
                <w:div w:id="2081367306">
                  <w:marLeft w:val="480"/>
                  <w:marRight w:val="0"/>
                  <w:marTop w:val="0"/>
                  <w:marBottom w:val="0"/>
                  <w:divBdr>
                    <w:top w:val="none" w:sz="0" w:space="0" w:color="auto"/>
                    <w:left w:val="none" w:sz="0" w:space="0" w:color="auto"/>
                    <w:bottom w:val="none" w:sz="0" w:space="0" w:color="auto"/>
                    <w:right w:val="none" w:sz="0" w:space="0" w:color="auto"/>
                  </w:divBdr>
                </w:div>
                <w:div w:id="1963490876">
                  <w:marLeft w:val="480"/>
                  <w:marRight w:val="0"/>
                  <w:marTop w:val="0"/>
                  <w:marBottom w:val="0"/>
                  <w:divBdr>
                    <w:top w:val="none" w:sz="0" w:space="0" w:color="auto"/>
                    <w:left w:val="none" w:sz="0" w:space="0" w:color="auto"/>
                    <w:bottom w:val="none" w:sz="0" w:space="0" w:color="auto"/>
                    <w:right w:val="none" w:sz="0" w:space="0" w:color="auto"/>
                  </w:divBdr>
                </w:div>
                <w:div w:id="276907253">
                  <w:marLeft w:val="480"/>
                  <w:marRight w:val="0"/>
                  <w:marTop w:val="0"/>
                  <w:marBottom w:val="0"/>
                  <w:divBdr>
                    <w:top w:val="none" w:sz="0" w:space="0" w:color="auto"/>
                    <w:left w:val="none" w:sz="0" w:space="0" w:color="auto"/>
                    <w:bottom w:val="none" w:sz="0" w:space="0" w:color="auto"/>
                    <w:right w:val="none" w:sz="0" w:space="0" w:color="auto"/>
                  </w:divBdr>
                </w:div>
                <w:div w:id="68700895">
                  <w:marLeft w:val="480"/>
                  <w:marRight w:val="0"/>
                  <w:marTop w:val="0"/>
                  <w:marBottom w:val="0"/>
                  <w:divBdr>
                    <w:top w:val="none" w:sz="0" w:space="0" w:color="auto"/>
                    <w:left w:val="none" w:sz="0" w:space="0" w:color="auto"/>
                    <w:bottom w:val="none" w:sz="0" w:space="0" w:color="auto"/>
                    <w:right w:val="none" w:sz="0" w:space="0" w:color="auto"/>
                  </w:divBdr>
                </w:div>
                <w:div w:id="1559247166">
                  <w:marLeft w:val="480"/>
                  <w:marRight w:val="0"/>
                  <w:marTop w:val="0"/>
                  <w:marBottom w:val="0"/>
                  <w:divBdr>
                    <w:top w:val="none" w:sz="0" w:space="0" w:color="auto"/>
                    <w:left w:val="none" w:sz="0" w:space="0" w:color="auto"/>
                    <w:bottom w:val="none" w:sz="0" w:space="0" w:color="auto"/>
                    <w:right w:val="none" w:sz="0" w:space="0" w:color="auto"/>
                  </w:divBdr>
                </w:div>
              </w:divsChild>
            </w:div>
            <w:div w:id="2081632549">
              <w:marLeft w:val="0"/>
              <w:marRight w:val="0"/>
              <w:marTop w:val="0"/>
              <w:marBottom w:val="0"/>
              <w:divBdr>
                <w:top w:val="none" w:sz="0" w:space="0" w:color="auto"/>
                <w:left w:val="none" w:sz="0" w:space="0" w:color="auto"/>
                <w:bottom w:val="none" w:sz="0" w:space="0" w:color="auto"/>
                <w:right w:val="none" w:sz="0" w:space="0" w:color="auto"/>
              </w:divBdr>
              <w:divsChild>
                <w:div w:id="763574786">
                  <w:marLeft w:val="480"/>
                  <w:marRight w:val="0"/>
                  <w:marTop w:val="0"/>
                  <w:marBottom w:val="0"/>
                  <w:divBdr>
                    <w:top w:val="none" w:sz="0" w:space="0" w:color="auto"/>
                    <w:left w:val="none" w:sz="0" w:space="0" w:color="auto"/>
                    <w:bottom w:val="none" w:sz="0" w:space="0" w:color="auto"/>
                    <w:right w:val="none" w:sz="0" w:space="0" w:color="auto"/>
                  </w:divBdr>
                </w:div>
                <w:div w:id="811096338">
                  <w:marLeft w:val="480"/>
                  <w:marRight w:val="0"/>
                  <w:marTop w:val="0"/>
                  <w:marBottom w:val="0"/>
                  <w:divBdr>
                    <w:top w:val="none" w:sz="0" w:space="0" w:color="auto"/>
                    <w:left w:val="none" w:sz="0" w:space="0" w:color="auto"/>
                    <w:bottom w:val="none" w:sz="0" w:space="0" w:color="auto"/>
                    <w:right w:val="none" w:sz="0" w:space="0" w:color="auto"/>
                  </w:divBdr>
                </w:div>
                <w:div w:id="488596647">
                  <w:marLeft w:val="480"/>
                  <w:marRight w:val="0"/>
                  <w:marTop w:val="0"/>
                  <w:marBottom w:val="0"/>
                  <w:divBdr>
                    <w:top w:val="none" w:sz="0" w:space="0" w:color="auto"/>
                    <w:left w:val="none" w:sz="0" w:space="0" w:color="auto"/>
                    <w:bottom w:val="none" w:sz="0" w:space="0" w:color="auto"/>
                    <w:right w:val="none" w:sz="0" w:space="0" w:color="auto"/>
                  </w:divBdr>
                </w:div>
                <w:div w:id="991445445">
                  <w:marLeft w:val="480"/>
                  <w:marRight w:val="0"/>
                  <w:marTop w:val="0"/>
                  <w:marBottom w:val="0"/>
                  <w:divBdr>
                    <w:top w:val="none" w:sz="0" w:space="0" w:color="auto"/>
                    <w:left w:val="none" w:sz="0" w:space="0" w:color="auto"/>
                    <w:bottom w:val="none" w:sz="0" w:space="0" w:color="auto"/>
                    <w:right w:val="none" w:sz="0" w:space="0" w:color="auto"/>
                  </w:divBdr>
                </w:div>
                <w:div w:id="141653331">
                  <w:marLeft w:val="480"/>
                  <w:marRight w:val="0"/>
                  <w:marTop w:val="0"/>
                  <w:marBottom w:val="0"/>
                  <w:divBdr>
                    <w:top w:val="none" w:sz="0" w:space="0" w:color="auto"/>
                    <w:left w:val="none" w:sz="0" w:space="0" w:color="auto"/>
                    <w:bottom w:val="none" w:sz="0" w:space="0" w:color="auto"/>
                    <w:right w:val="none" w:sz="0" w:space="0" w:color="auto"/>
                  </w:divBdr>
                </w:div>
                <w:div w:id="726956934">
                  <w:marLeft w:val="480"/>
                  <w:marRight w:val="0"/>
                  <w:marTop w:val="0"/>
                  <w:marBottom w:val="0"/>
                  <w:divBdr>
                    <w:top w:val="none" w:sz="0" w:space="0" w:color="auto"/>
                    <w:left w:val="none" w:sz="0" w:space="0" w:color="auto"/>
                    <w:bottom w:val="none" w:sz="0" w:space="0" w:color="auto"/>
                    <w:right w:val="none" w:sz="0" w:space="0" w:color="auto"/>
                  </w:divBdr>
                </w:div>
                <w:div w:id="1967156835">
                  <w:marLeft w:val="480"/>
                  <w:marRight w:val="0"/>
                  <w:marTop w:val="0"/>
                  <w:marBottom w:val="0"/>
                  <w:divBdr>
                    <w:top w:val="none" w:sz="0" w:space="0" w:color="auto"/>
                    <w:left w:val="none" w:sz="0" w:space="0" w:color="auto"/>
                    <w:bottom w:val="none" w:sz="0" w:space="0" w:color="auto"/>
                    <w:right w:val="none" w:sz="0" w:space="0" w:color="auto"/>
                  </w:divBdr>
                </w:div>
                <w:div w:id="766509606">
                  <w:marLeft w:val="480"/>
                  <w:marRight w:val="0"/>
                  <w:marTop w:val="0"/>
                  <w:marBottom w:val="0"/>
                  <w:divBdr>
                    <w:top w:val="none" w:sz="0" w:space="0" w:color="auto"/>
                    <w:left w:val="none" w:sz="0" w:space="0" w:color="auto"/>
                    <w:bottom w:val="none" w:sz="0" w:space="0" w:color="auto"/>
                    <w:right w:val="none" w:sz="0" w:space="0" w:color="auto"/>
                  </w:divBdr>
                </w:div>
                <w:div w:id="1659728382">
                  <w:marLeft w:val="480"/>
                  <w:marRight w:val="0"/>
                  <w:marTop w:val="0"/>
                  <w:marBottom w:val="0"/>
                  <w:divBdr>
                    <w:top w:val="none" w:sz="0" w:space="0" w:color="auto"/>
                    <w:left w:val="none" w:sz="0" w:space="0" w:color="auto"/>
                    <w:bottom w:val="none" w:sz="0" w:space="0" w:color="auto"/>
                    <w:right w:val="none" w:sz="0" w:space="0" w:color="auto"/>
                  </w:divBdr>
                </w:div>
                <w:div w:id="1534613566">
                  <w:marLeft w:val="480"/>
                  <w:marRight w:val="0"/>
                  <w:marTop w:val="0"/>
                  <w:marBottom w:val="0"/>
                  <w:divBdr>
                    <w:top w:val="none" w:sz="0" w:space="0" w:color="auto"/>
                    <w:left w:val="none" w:sz="0" w:space="0" w:color="auto"/>
                    <w:bottom w:val="none" w:sz="0" w:space="0" w:color="auto"/>
                    <w:right w:val="none" w:sz="0" w:space="0" w:color="auto"/>
                  </w:divBdr>
                </w:div>
                <w:div w:id="683047887">
                  <w:marLeft w:val="480"/>
                  <w:marRight w:val="0"/>
                  <w:marTop w:val="0"/>
                  <w:marBottom w:val="0"/>
                  <w:divBdr>
                    <w:top w:val="none" w:sz="0" w:space="0" w:color="auto"/>
                    <w:left w:val="none" w:sz="0" w:space="0" w:color="auto"/>
                    <w:bottom w:val="none" w:sz="0" w:space="0" w:color="auto"/>
                    <w:right w:val="none" w:sz="0" w:space="0" w:color="auto"/>
                  </w:divBdr>
                </w:div>
                <w:div w:id="1527520934">
                  <w:marLeft w:val="480"/>
                  <w:marRight w:val="0"/>
                  <w:marTop w:val="0"/>
                  <w:marBottom w:val="0"/>
                  <w:divBdr>
                    <w:top w:val="none" w:sz="0" w:space="0" w:color="auto"/>
                    <w:left w:val="none" w:sz="0" w:space="0" w:color="auto"/>
                    <w:bottom w:val="none" w:sz="0" w:space="0" w:color="auto"/>
                    <w:right w:val="none" w:sz="0" w:space="0" w:color="auto"/>
                  </w:divBdr>
                </w:div>
                <w:div w:id="343703021">
                  <w:marLeft w:val="480"/>
                  <w:marRight w:val="0"/>
                  <w:marTop w:val="0"/>
                  <w:marBottom w:val="0"/>
                  <w:divBdr>
                    <w:top w:val="none" w:sz="0" w:space="0" w:color="auto"/>
                    <w:left w:val="none" w:sz="0" w:space="0" w:color="auto"/>
                    <w:bottom w:val="none" w:sz="0" w:space="0" w:color="auto"/>
                    <w:right w:val="none" w:sz="0" w:space="0" w:color="auto"/>
                  </w:divBdr>
                </w:div>
                <w:div w:id="502866086">
                  <w:marLeft w:val="480"/>
                  <w:marRight w:val="0"/>
                  <w:marTop w:val="0"/>
                  <w:marBottom w:val="0"/>
                  <w:divBdr>
                    <w:top w:val="none" w:sz="0" w:space="0" w:color="auto"/>
                    <w:left w:val="none" w:sz="0" w:space="0" w:color="auto"/>
                    <w:bottom w:val="none" w:sz="0" w:space="0" w:color="auto"/>
                    <w:right w:val="none" w:sz="0" w:space="0" w:color="auto"/>
                  </w:divBdr>
                </w:div>
                <w:div w:id="1930888673">
                  <w:marLeft w:val="480"/>
                  <w:marRight w:val="0"/>
                  <w:marTop w:val="0"/>
                  <w:marBottom w:val="0"/>
                  <w:divBdr>
                    <w:top w:val="none" w:sz="0" w:space="0" w:color="auto"/>
                    <w:left w:val="none" w:sz="0" w:space="0" w:color="auto"/>
                    <w:bottom w:val="none" w:sz="0" w:space="0" w:color="auto"/>
                    <w:right w:val="none" w:sz="0" w:space="0" w:color="auto"/>
                  </w:divBdr>
                </w:div>
                <w:div w:id="1014041378">
                  <w:marLeft w:val="480"/>
                  <w:marRight w:val="0"/>
                  <w:marTop w:val="0"/>
                  <w:marBottom w:val="0"/>
                  <w:divBdr>
                    <w:top w:val="none" w:sz="0" w:space="0" w:color="auto"/>
                    <w:left w:val="none" w:sz="0" w:space="0" w:color="auto"/>
                    <w:bottom w:val="none" w:sz="0" w:space="0" w:color="auto"/>
                    <w:right w:val="none" w:sz="0" w:space="0" w:color="auto"/>
                  </w:divBdr>
                </w:div>
                <w:div w:id="244727325">
                  <w:marLeft w:val="480"/>
                  <w:marRight w:val="0"/>
                  <w:marTop w:val="0"/>
                  <w:marBottom w:val="0"/>
                  <w:divBdr>
                    <w:top w:val="none" w:sz="0" w:space="0" w:color="auto"/>
                    <w:left w:val="none" w:sz="0" w:space="0" w:color="auto"/>
                    <w:bottom w:val="none" w:sz="0" w:space="0" w:color="auto"/>
                    <w:right w:val="none" w:sz="0" w:space="0" w:color="auto"/>
                  </w:divBdr>
                </w:div>
                <w:div w:id="1930310077">
                  <w:marLeft w:val="480"/>
                  <w:marRight w:val="0"/>
                  <w:marTop w:val="0"/>
                  <w:marBottom w:val="0"/>
                  <w:divBdr>
                    <w:top w:val="none" w:sz="0" w:space="0" w:color="auto"/>
                    <w:left w:val="none" w:sz="0" w:space="0" w:color="auto"/>
                    <w:bottom w:val="none" w:sz="0" w:space="0" w:color="auto"/>
                    <w:right w:val="none" w:sz="0" w:space="0" w:color="auto"/>
                  </w:divBdr>
                </w:div>
                <w:div w:id="1205287727">
                  <w:marLeft w:val="480"/>
                  <w:marRight w:val="0"/>
                  <w:marTop w:val="0"/>
                  <w:marBottom w:val="0"/>
                  <w:divBdr>
                    <w:top w:val="none" w:sz="0" w:space="0" w:color="auto"/>
                    <w:left w:val="none" w:sz="0" w:space="0" w:color="auto"/>
                    <w:bottom w:val="none" w:sz="0" w:space="0" w:color="auto"/>
                    <w:right w:val="none" w:sz="0" w:space="0" w:color="auto"/>
                  </w:divBdr>
                </w:div>
                <w:div w:id="634608593">
                  <w:marLeft w:val="480"/>
                  <w:marRight w:val="0"/>
                  <w:marTop w:val="0"/>
                  <w:marBottom w:val="0"/>
                  <w:divBdr>
                    <w:top w:val="none" w:sz="0" w:space="0" w:color="auto"/>
                    <w:left w:val="none" w:sz="0" w:space="0" w:color="auto"/>
                    <w:bottom w:val="none" w:sz="0" w:space="0" w:color="auto"/>
                    <w:right w:val="none" w:sz="0" w:space="0" w:color="auto"/>
                  </w:divBdr>
                </w:div>
                <w:div w:id="271596586">
                  <w:marLeft w:val="480"/>
                  <w:marRight w:val="0"/>
                  <w:marTop w:val="0"/>
                  <w:marBottom w:val="0"/>
                  <w:divBdr>
                    <w:top w:val="none" w:sz="0" w:space="0" w:color="auto"/>
                    <w:left w:val="none" w:sz="0" w:space="0" w:color="auto"/>
                    <w:bottom w:val="none" w:sz="0" w:space="0" w:color="auto"/>
                    <w:right w:val="none" w:sz="0" w:space="0" w:color="auto"/>
                  </w:divBdr>
                </w:div>
                <w:div w:id="2067335357">
                  <w:marLeft w:val="480"/>
                  <w:marRight w:val="0"/>
                  <w:marTop w:val="0"/>
                  <w:marBottom w:val="0"/>
                  <w:divBdr>
                    <w:top w:val="none" w:sz="0" w:space="0" w:color="auto"/>
                    <w:left w:val="none" w:sz="0" w:space="0" w:color="auto"/>
                    <w:bottom w:val="none" w:sz="0" w:space="0" w:color="auto"/>
                    <w:right w:val="none" w:sz="0" w:space="0" w:color="auto"/>
                  </w:divBdr>
                </w:div>
                <w:div w:id="1542982442">
                  <w:marLeft w:val="480"/>
                  <w:marRight w:val="0"/>
                  <w:marTop w:val="0"/>
                  <w:marBottom w:val="0"/>
                  <w:divBdr>
                    <w:top w:val="none" w:sz="0" w:space="0" w:color="auto"/>
                    <w:left w:val="none" w:sz="0" w:space="0" w:color="auto"/>
                    <w:bottom w:val="none" w:sz="0" w:space="0" w:color="auto"/>
                    <w:right w:val="none" w:sz="0" w:space="0" w:color="auto"/>
                  </w:divBdr>
                </w:div>
                <w:div w:id="962804182">
                  <w:marLeft w:val="480"/>
                  <w:marRight w:val="0"/>
                  <w:marTop w:val="0"/>
                  <w:marBottom w:val="0"/>
                  <w:divBdr>
                    <w:top w:val="none" w:sz="0" w:space="0" w:color="auto"/>
                    <w:left w:val="none" w:sz="0" w:space="0" w:color="auto"/>
                    <w:bottom w:val="none" w:sz="0" w:space="0" w:color="auto"/>
                    <w:right w:val="none" w:sz="0" w:space="0" w:color="auto"/>
                  </w:divBdr>
                </w:div>
                <w:div w:id="1730690545">
                  <w:marLeft w:val="480"/>
                  <w:marRight w:val="0"/>
                  <w:marTop w:val="0"/>
                  <w:marBottom w:val="0"/>
                  <w:divBdr>
                    <w:top w:val="none" w:sz="0" w:space="0" w:color="auto"/>
                    <w:left w:val="none" w:sz="0" w:space="0" w:color="auto"/>
                    <w:bottom w:val="none" w:sz="0" w:space="0" w:color="auto"/>
                    <w:right w:val="none" w:sz="0" w:space="0" w:color="auto"/>
                  </w:divBdr>
                </w:div>
                <w:div w:id="597253664">
                  <w:marLeft w:val="480"/>
                  <w:marRight w:val="0"/>
                  <w:marTop w:val="0"/>
                  <w:marBottom w:val="0"/>
                  <w:divBdr>
                    <w:top w:val="none" w:sz="0" w:space="0" w:color="auto"/>
                    <w:left w:val="none" w:sz="0" w:space="0" w:color="auto"/>
                    <w:bottom w:val="none" w:sz="0" w:space="0" w:color="auto"/>
                    <w:right w:val="none" w:sz="0" w:space="0" w:color="auto"/>
                  </w:divBdr>
                </w:div>
                <w:div w:id="2131391606">
                  <w:marLeft w:val="480"/>
                  <w:marRight w:val="0"/>
                  <w:marTop w:val="0"/>
                  <w:marBottom w:val="0"/>
                  <w:divBdr>
                    <w:top w:val="none" w:sz="0" w:space="0" w:color="auto"/>
                    <w:left w:val="none" w:sz="0" w:space="0" w:color="auto"/>
                    <w:bottom w:val="none" w:sz="0" w:space="0" w:color="auto"/>
                    <w:right w:val="none" w:sz="0" w:space="0" w:color="auto"/>
                  </w:divBdr>
                </w:div>
                <w:div w:id="658580166">
                  <w:marLeft w:val="480"/>
                  <w:marRight w:val="0"/>
                  <w:marTop w:val="0"/>
                  <w:marBottom w:val="0"/>
                  <w:divBdr>
                    <w:top w:val="none" w:sz="0" w:space="0" w:color="auto"/>
                    <w:left w:val="none" w:sz="0" w:space="0" w:color="auto"/>
                    <w:bottom w:val="none" w:sz="0" w:space="0" w:color="auto"/>
                    <w:right w:val="none" w:sz="0" w:space="0" w:color="auto"/>
                  </w:divBdr>
                </w:div>
                <w:div w:id="1319765129">
                  <w:marLeft w:val="480"/>
                  <w:marRight w:val="0"/>
                  <w:marTop w:val="0"/>
                  <w:marBottom w:val="0"/>
                  <w:divBdr>
                    <w:top w:val="none" w:sz="0" w:space="0" w:color="auto"/>
                    <w:left w:val="none" w:sz="0" w:space="0" w:color="auto"/>
                    <w:bottom w:val="none" w:sz="0" w:space="0" w:color="auto"/>
                    <w:right w:val="none" w:sz="0" w:space="0" w:color="auto"/>
                  </w:divBdr>
                </w:div>
                <w:div w:id="1044331848">
                  <w:marLeft w:val="480"/>
                  <w:marRight w:val="0"/>
                  <w:marTop w:val="0"/>
                  <w:marBottom w:val="0"/>
                  <w:divBdr>
                    <w:top w:val="none" w:sz="0" w:space="0" w:color="auto"/>
                    <w:left w:val="none" w:sz="0" w:space="0" w:color="auto"/>
                    <w:bottom w:val="none" w:sz="0" w:space="0" w:color="auto"/>
                    <w:right w:val="none" w:sz="0" w:space="0" w:color="auto"/>
                  </w:divBdr>
                </w:div>
                <w:div w:id="958024703">
                  <w:marLeft w:val="480"/>
                  <w:marRight w:val="0"/>
                  <w:marTop w:val="0"/>
                  <w:marBottom w:val="0"/>
                  <w:divBdr>
                    <w:top w:val="none" w:sz="0" w:space="0" w:color="auto"/>
                    <w:left w:val="none" w:sz="0" w:space="0" w:color="auto"/>
                    <w:bottom w:val="none" w:sz="0" w:space="0" w:color="auto"/>
                    <w:right w:val="none" w:sz="0" w:space="0" w:color="auto"/>
                  </w:divBdr>
                </w:div>
                <w:div w:id="167210002">
                  <w:marLeft w:val="480"/>
                  <w:marRight w:val="0"/>
                  <w:marTop w:val="0"/>
                  <w:marBottom w:val="0"/>
                  <w:divBdr>
                    <w:top w:val="none" w:sz="0" w:space="0" w:color="auto"/>
                    <w:left w:val="none" w:sz="0" w:space="0" w:color="auto"/>
                    <w:bottom w:val="none" w:sz="0" w:space="0" w:color="auto"/>
                    <w:right w:val="none" w:sz="0" w:space="0" w:color="auto"/>
                  </w:divBdr>
                </w:div>
                <w:div w:id="1956207312">
                  <w:marLeft w:val="480"/>
                  <w:marRight w:val="0"/>
                  <w:marTop w:val="0"/>
                  <w:marBottom w:val="0"/>
                  <w:divBdr>
                    <w:top w:val="none" w:sz="0" w:space="0" w:color="auto"/>
                    <w:left w:val="none" w:sz="0" w:space="0" w:color="auto"/>
                    <w:bottom w:val="none" w:sz="0" w:space="0" w:color="auto"/>
                    <w:right w:val="none" w:sz="0" w:space="0" w:color="auto"/>
                  </w:divBdr>
                </w:div>
                <w:div w:id="295335037">
                  <w:marLeft w:val="480"/>
                  <w:marRight w:val="0"/>
                  <w:marTop w:val="0"/>
                  <w:marBottom w:val="0"/>
                  <w:divBdr>
                    <w:top w:val="none" w:sz="0" w:space="0" w:color="auto"/>
                    <w:left w:val="none" w:sz="0" w:space="0" w:color="auto"/>
                    <w:bottom w:val="none" w:sz="0" w:space="0" w:color="auto"/>
                    <w:right w:val="none" w:sz="0" w:space="0" w:color="auto"/>
                  </w:divBdr>
                </w:div>
                <w:div w:id="777599804">
                  <w:marLeft w:val="480"/>
                  <w:marRight w:val="0"/>
                  <w:marTop w:val="0"/>
                  <w:marBottom w:val="0"/>
                  <w:divBdr>
                    <w:top w:val="none" w:sz="0" w:space="0" w:color="auto"/>
                    <w:left w:val="none" w:sz="0" w:space="0" w:color="auto"/>
                    <w:bottom w:val="none" w:sz="0" w:space="0" w:color="auto"/>
                    <w:right w:val="none" w:sz="0" w:space="0" w:color="auto"/>
                  </w:divBdr>
                </w:div>
                <w:div w:id="516507605">
                  <w:marLeft w:val="480"/>
                  <w:marRight w:val="0"/>
                  <w:marTop w:val="0"/>
                  <w:marBottom w:val="0"/>
                  <w:divBdr>
                    <w:top w:val="none" w:sz="0" w:space="0" w:color="auto"/>
                    <w:left w:val="none" w:sz="0" w:space="0" w:color="auto"/>
                    <w:bottom w:val="none" w:sz="0" w:space="0" w:color="auto"/>
                    <w:right w:val="none" w:sz="0" w:space="0" w:color="auto"/>
                  </w:divBdr>
                </w:div>
                <w:div w:id="1355418507">
                  <w:marLeft w:val="480"/>
                  <w:marRight w:val="0"/>
                  <w:marTop w:val="0"/>
                  <w:marBottom w:val="0"/>
                  <w:divBdr>
                    <w:top w:val="none" w:sz="0" w:space="0" w:color="auto"/>
                    <w:left w:val="none" w:sz="0" w:space="0" w:color="auto"/>
                    <w:bottom w:val="none" w:sz="0" w:space="0" w:color="auto"/>
                    <w:right w:val="none" w:sz="0" w:space="0" w:color="auto"/>
                  </w:divBdr>
                </w:div>
                <w:div w:id="2028628564">
                  <w:marLeft w:val="480"/>
                  <w:marRight w:val="0"/>
                  <w:marTop w:val="0"/>
                  <w:marBottom w:val="0"/>
                  <w:divBdr>
                    <w:top w:val="none" w:sz="0" w:space="0" w:color="auto"/>
                    <w:left w:val="none" w:sz="0" w:space="0" w:color="auto"/>
                    <w:bottom w:val="none" w:sz="0" w:space="0" w:color="auto"/>
                    <w:right w:val="none" w:sz="0" w:space="0" w:color="auto"/>
                  </w:divBdr>
                </w:div>
                <w:div w:id="1798983271">
                  <w:marLeft w:val="480"/>
                  <w:marRight w:val="0"/>
                  <w:marTop w:val="0"/>
                  <w:marBottom w:val="0"/>
                  <w:divBdr>
                    <w:top w:val="none" w:sz="0" w:space="0" w:color="auto"/>
                    <w:left w:val="none" w:sz="0" w:space="0" w:color="auto"/>
                    <w:bottom w:val="none" w:sz="0" w:space="0" w:color="auto"/>
                    <w:right w:val="none" w:sz="0" w:space="0" w:color="auto"/>
                  </w:divBdr>
                </w:div>
                <w:div w:id="1123887039">
                  <w:marLeft w:val="480"/>
                  <w:marRight w:val="0"/>
                  <w:marTop w:val="0"/>
                  <w:marBottom w:val="0"/>
                  <w:divBdr>
                    <w:top w:val="none" w:sz="0" w:space="0" w:color="auto"/>
                    <w:left w:val="none" w:sz="0" w:space="0" w:color="auto"/>
                    <w:bottom w:val="none" w:sz="0" w:space="0" w:color="auto"/>
                    <w:right w:val="none" w:sz="0" w:space="0" w:color="auto"/>
                  </w:divBdr>
                </w:div>
                <w:div w:id="283931695">
                  <w:marLeft w:val="480"/>
                  <w:marRight w:val="0"/>
                  <w:marTop w:val="0"/>
                  <w:marBottom w:val="0"/>
                  <w:divBdr>
                    <w:top w:val="none" w:sz="0" w:space="0" w:color="auto"/>
                    <w:left w:val="none" w:sz="0" w:space="0" w:color="auto"/>
                    <w:bottom w:val="none" w:sz="0" w:space="0" w:color="auto"/>
                    <w:right w:val="none" w:sz="0" w:space="0" w:color="auto"/>
                  </w:divBdr>
                </w:div>
                <w:div w:id="1731341553">
                  <w:marLeft w:val="480"/>
                  <w:marRight w:val="0"/>
                  <w:marTop w:val="0"/>
                  <w:marBottom w:val="0"/>
                  <w:divBdr>
                    <w:top w:val="none" w:sz="0" w:space="0" w:color="auto"/>
                    <w:left w:val="none" w:sz="0" w:space="0" w:color="auto"/>
                    <w:bottom w:val="none" w:sz="0" w:space="0" w:color="auto"/>
                    <w:right w:val="none" w:sz="0" w:space="0" w:color="auto"/>
                  </w:divBdr>
                </w:div>
                <w:div w:id="1531213589">
                  <w:marLeft w:val="480"/>
                  <w:marRight w:val="0"/>
                  <w:marTop w:val="0"/>
                  <w:marBottom w:val="0"/>
                  <w:divBdr>
                    <w:top w:val="none" w:sz="0" w:space="0" w:color="auto"/>
                    <w:left w:val="none" w:sz="0" w:space="0" w:color="auto"/>
                    <w:bottom w:val="none" w:sz="0" w:space="0" w:color="auto"/>
                    <w:right w:val="none" w:sz="0" w:space="0" w:color="auto"/>
                  </w:divBdr>
                </w:div>
                <w:div w:id="734931135">
                  <w:marLeft w:val="480"/>
                  <w:marRight w:val="0"/>
                  <w:marTop w:val="0"/>
                  <w:marBottom w:val="0"/>
                  <w:divBdr>
                    <w:top w:val="none" w:sz="0" w:space="0" w:color="auto"/>
                    <w:left w:val="none" w:sz="0" w:space="0" w:color="auto"/>
                    <w:bottom w:val="none" w:sz="0" w:space="0" w:color="auto"/>
                    <w:right w:val="none" w:sz="0" w:space="0" w:color="auto"/>
                  </w:divBdr>
                </w:div>
                <w:div w:id="635331700">
                  <w:marLeft w:val="480"/>
                  <w:marRight w:val="0"/>
                  <w:marTop w:val="0"/>
                  <w:marBottom w:val="0"/>
                  <w:divBdr>
                    <w:top w:val="none" w:sz="0" w:space="0" w:color="auto"/>
                    <w:left w:val="none" w:sz="0" w:space="0" w:color="auto"/>
                    <w:bottom w:val="none" w:sz="0" w:space="0" w:color="auto"/>
                    <w:right w:val="none" w:sz="0" w:space="0" w:color="auto"/>
                  </w:divBdr>
                </w:div>
                <w:div w:id="1017662439">
                  <w:marLeft w:val="480"/>
                  <w:marRight w:val="0"/>
                  <w:marTop w:val="0"/>
                  <w:marBottom w:val="0"/>
                  <w:divBdr>
                    <w:top w:val="none" w:sz="0" w:space="0" w:color="auto"/>
                    <w:left w:val="none" w:sz="0" w:space="0" w:color="auto"/>
                    <w:bottom w:val="none" w:sz="0" w:space="0" w:color="auto"/>
                    <w:right w:val="none" w:sz="0" w:space="0" w:color="auto"/>
                  </w:divBdr>
                </w:div>
                <w:div w:id="1281574941">
                  <w:marLeft w:val="480"/>
                  <w:marRight w:val="0"/>
                  <w:marTop w:val="0"/>
                  <w:marBottom w:val="0"/>
                  <w:divBdr>
                    <w:top w:val="none" w:sz="0" w:space="0" w:color="auto"/>
                    <w:left w:val="none" w:sz="0" w:space="0" w:color="auto"/>
                    <w:bottom w:val="none" w:sz="0" w:space="0" w:color="auto"/>
                    <w:right w:val="none" w:sz="0" w:space="0" w:color="auto"/>
                  </w:divBdr>
                </w:div>
                <w:div w:id="67001982">
                  <w:marLeft w:val="480"/>
                  <w:marRight w:val="0"/>
                  <w:marTop w:val="0"/>
                  <w:marBottom w:val="0"/>
                  <w:divBdr>
                    <w:top w:val="none" w:sz="0" w:space="0" w:color="auto"/>
                    <w:left w:val="none" w:sz="0" w:space="0" w:color="auto"/>
                    <w:bottom w:val="none" w:sz="0" w:space="0" w:color="auto"/>
                    <w:right w:val="none" w:sz="0" w:space="0" w:color="auto"/>
                  </w:divBdr>
                </w:div>
                <w:div w:id="59332716">
                  <w:marLeft w:val="480"/>
                  <w:marRight w:val="0"/>
                  <w:marTop w:val="0"/>
                  <w:marBottom w:val="0"/>
                  <w:divBdr>
                    <w:top w:val="none" w:sz="0" w:space="0" w:color="auto"/>
                    <w:left w:val="none" w:sz="0" w:space="0" w:color="auto"/>
                    <w:bottom w:val="none" w:sz="0" w:space="0" w:color="auto"/>
                    <w:right w:val="none" w:sz="0" w:space="0" w:color="auto"/>
                  </w:divBdr>
                </w:div>
                <w:div w:id="1849520400">
                  <w:marLeft w:val="480"/>
                  <w:marRight w:val="0"/>
                  <w:marTop w:val="0"/>
                  <w:marBottom w:val="0"/>
                  <w:divBdr>
                    <w:top w:val="none" w:sz="0" w:space="0" w:color="auto"/>
                    <w:left w:val="none" w:sz="0" w:space="0" w:color="auto"/>
                    <w:bottom w:val="none" w:sz="0" w:space="0" w:color="auto"/>
                    <w:right w:val="none" w:sz="0" w:space="0" w:color="auto"/>
                  </w:divBdr>
                </w:div>
                <w:div w:id="1234047860">
                  <w:marLeft w:val="480"/>
                  <w:marRight w:val="0"/>
                  <w:marTop w:val="0"/>
                  <w:marBottom w:val="0"/>
                  <w:divBdr>
                    <w:top w:val="none" w:sz="0" w:space="0" w:color="auto"/>
                    <w:left w:val="none" w:sz="0" w:space="0" w:color="auto"/>
                    <w:bottom w:val="none" w:sz="0" w:space="0" w:color="auto"/>
                    <w:right w:val="none" w:sz="0" w:space="0" w:color="auto"/>
                  </w:divBdr>
                </w:div>
                <w:div w:id="826438272">
                  <w:marLeft w:val="480"/>
                  <w:marRight w:val="0"/>
                  <w:marTop w:val="0"/>
                  <w:marBottom w:val="0"/>
                  <w:divBdr>
                    <w:top w:val="none" w:sz="0" w:space="0" w:color="auto"/>
                    <w:left w:val="none" w:sz="0" w:space="0" w:color="auto"/>
                    <w:bottom w:val="none" w:sz="0" w:space="0" w:color="auto"/>
                    <w:right w:val="none" w:sz="0" w:space="0" w:color="auto"/>
                  </w:divBdr>
                </w:div>
                <w:div w:id="1061100142">
                  <w:marLeft w:val="480"/>
                  <w:marRight w:val="0"/>
                  <w:marTop w:val="0"/>
                  <w:marBottom w:val="0"/>
                  <w:divBdr>
                    <w:top w:val="none" w:sz="0" w:space="0" w:color="auto"/>
                    <w:left w:val="none" w:sz="0" w:space="0" w:color="auto"/>
                    <w:bottom w:val="none" w:sz="0" w:space="0" w:color="auto"/>
                    <w:right w:val="none" w:sz="0" w:space="0" w:color="auto"/>
                  </w:divBdr>
                </w:div>
                <w:div w:id="873732374">
                  <w:marLeft w:val="480"/>
                  <w:marRight w:val="0"/>
                  <w:marTop w:val="0"/>
                  <w:marBottom w:val="0"/>
                  <w:divBdr>
                    <w:top w:val="none" w:sz="0" w:space="0" w:color="auto"/>
                    <w:left w:val="none" w:sz="0" w:space="0" w:color="auto"/>
                    <w:bottom w:val="none" w:sz="0" w:space="0" w:color="auto"/>
                    <w:right w:val="none" w:sz="0" w:space="0" w:color="auto"/>
                  </w:divBdr>
                </w:div>
                <w:div w:id="1693605479">
                  <w:marLeft w:val="480"/>
                  <w:marRight w:val="0"/>
                  <w:marTop w:val="0"/>
                  <w:marBottom w:val="0"/>
                  <w:divBdr>
                    <w:top w:val="none" w:sz="0" w:space="0" w:color="auto"/>
                    <w:left w:val="none" w:sz="0" w:space="0" w:color="auto"/>
                    <w:bottom w:val="none" w:sz="0" w:space="0" w:color="auto"/>
                    <w:right w:val="none" w:sz="0" w:space="0" w:color="auto"/>
                  </w:divBdr>
                </w:div>
                <w:div w:id="1842044050">
                  <w:marLeft w:val="480"/>
                  <w:marRight w:val="0"/>
                  <w:marTop w:val="0"/>
                  <w:marBottom w:val="0"/>
                  <w:divBdr>
                    <w:top w:val="none" w:sz="0" w:space="0" w:color="auto"/>
                    <w:left w:val="none" w:sz="0" w:space="0" w:color="auto"/>
                    <w:bottom w:val="none" w:sz="0" w:space="0" w:color="auto"/>
                    <w:right w:val="none" w:sz="0" w:space="0" w:color="auto"/>
                  </w:divBdr>
                </w:div>
                <w:div w:id="1785880472">
                  <w:marLeft w:val="480"/>
                  <w:marRight w:val="0"/>
                  <w:marTop w:val="0"/>
                  <w:marBottom w:val="0"/>
                  <w:divBdr>
                    <w:top w:val="none" w:sz="0" w:space="0" w:color="auto"/>
                    <w:left w:val="none" w:sz="0" w:space="0" w:color="auto"/>
                    <w:bottom w:val="none" w:sz="0" w:space="0" w:color="auto"/>
                    <w:right w:val="none" w:sz="0" w:space="0" w:color="auto"/>
                  </w:divBdr>
                </w:div>
                <w:div w:id="1259799573">
                  <w:marLeft w:val="480"/>
                  <w:marRight w:val="0"/>
                  <w:marTop w:val="0"/>
                  <w:marBottom w:val="0"/>
                  <w:divBdr>
                    <w:top w:val="none" w:sz="0" w:space="0" w:color="auto"/>
                    <w:left w:val="none" w:sz="0" w:space="0" w:color="auto"/>
                    <w:bottom w:val="none" w:sz="0" w:space="0" w:color="auto"/>
                    <w:right w:val="none" w:sz="0" w:space="0" w:color="auto"/>
                  </w:divBdr>
                </w:div>
                <w:div w:id="1702704170">
                  <w:marLeft w:val="480"/>
                  <w:marRight w:val="0"/>
                  <w:marTop w:val="0"/>
                  <w:marBottom w:val="0"/>
                  <w:divBdr>
                    <w:top w:val="none" w:sz="0" w:space="0" w:color="auto"/>
                    <w:left w:val="none" w:sz="0" w:space="0" w:color="auto"/>
                    <w:bottom w:val="none" w:sz="0" w:space="0" w:color="auto"/>
                    <w:right w:val="none" w:sz="0" w:space="0" w:color="auto"/>
                  </w:divBdr>
                </w:div>
                <w:div w:id="812870473">
                  <w:marLeft w:val="480"/>
                  <w:marRight w:val="0"/>
                  <w:marTop w:val="0"/>
                  <w:marBottom w:val="0"/>
                  <w:divBdr>
                    <w:top w:val="none" w:sz="0" w:space="0" w:color="auto"/>
                    <w:left w:val="none" w:sz="0" w:space="0" w:color="auto"/>
                    <w:bottom w:val="none" w:sz="0" w:space="0" w:color="auto"/>
                    <w:right w:val="none" w:sz="0" w:space="0" w:color="auto"/>
                  </w:divBdr>
                </w:div>
                <w:div w:id="1286430000">
                  <w:marLeft w:val="480"/>
                  <w:marRight w:val="0"/>
                  <w:marTop w:val="0"/>
                  <w:marBottom w:val="0"/>
                  <w:divBdr>
                    <w:top w:val="none" w:sz="0" w:space="0" w:color="auto"/>
                    <w:left w:val="none" w:sz="0" w:space="0" w:color="auto"/>
                    <w:bottom w:val="none" w:sz="0" w:space="0" w:color="auto"/>
                    <w:right w:val="none" w:sz="0" w:space="0" w:color="auto"/>
                  </w:divBdr>
                </w:div>
                <w:div w:id="1149128072">
                  <w:marLeft w:val="480"/>
                  <w:marRight w:val="0"/>
                  <w:marTop w:val="0"/>
                  <w:marBottom w:val="0"/>
                  <w:divBdr>
                    <w:top w:val="none" w:sz="0" w:space="0" w:color="auto"/>
                    <w:left w:val="none" w:sz="0" w:space="0" w:color="auto"/>
                    <w:bottom w:val="none" w:sz="0" w:space="0" w:color="auto"/>
                    <w:right w:val="none" w:sz="0" w:space="0" w:color="auto"/>
                  </w:divBdr>
                </w:div>
                <w:div w:id="10691286">
                  <w:marLeft w:val="480"/>
                  <w:marRight w:val="0"/>
                  <w:marTop w:val="0"/>
                  <w:marBottom w:val="0"/>
                  <w:divBdr>
                    <w:top w:val="none" w:sz="0" w:space="0" w:color="auto"/>
                    <w:left w:val="none" w:sz="0" w:space="0" w:color="auto"/>
                    <w:bottom w:val="none" w:sz="0" w:space="0" w:color="auto"/>
                    <w:right w:val="none" w:sz="0" w:space="0" w:color="auto"/>
                  </w:divBdr>
                </w:div>
                <w:div w:id="1057893873">
                  <w:marLeft w:val="480"/>
                  <w:marRight w:val="0"/>
                  <w:marTop w:val="0"/>
                  <w:marBottom w:val="0"/>
                  <w:divBdr>
                    <w:top w:val="none" w:sz="0" w:space="0" w:color="auto"/>
                    <w:left w:val="none" w:sz="0" w:space="0" w:color="auto"/>
                    <w:bottom w:val="none" w:sz="0" w:space="0" w:color="auto"/>
                    <w:right w:val="none" w:sz="0" w:space="0" w:color="auto"/>
                  </w:divBdr>
                </w:div>
                <w:div w:id="216406157">
                  <w:marLeft w:val="480"/>
                  <w:marRight w:val="0"/>
                  <w:marTop w:val="0"/>
                  <w:marBottom w:val="0"/>
                  <w:divBdr>
                    <w:top w:val="none" w:sz="0" w:space="0" w:color="auto"/>
                    <w:left w:val="none" w:sz="0" w:space="0" w:color="auto"/>
                    <w:bottom w:val="none" w:sz="0" w:space="0" w:color="auto"/>
                    <w:right w:val="none" w:sz="0" w:space="0" w:color="auto"/>
                  </w:divBdr>
                </w:div>
                <w:div w:id="816075121">
                  <w:marLeft w:val="480"/>
                  <w:marRight w:val="0"/>
                  <w:marTop w:val="0"/>
                  <w:marBottom w:val="0"/>
                  <w:divBdr>
                    <w:top w:val="none" w:sz="0" w:space="0" w:color="auto"/>
                    <w:left w:val="none" w:sz="0" w:space="0" w:color="auto"/>
                    <w:bottom w:val="none" w:sz="0" w:space="0" w:color="auto"/>
                    <w:right w:val="none" w:sz="0" w:space="0" w:color="auto"/>
                  </w:divBdr>
                </w:div>
                <w:div w:id="98642866">
                  <w:marLeft w:val="480"/>
                  <w:marRight w:val="0"/>
                  <w:marTop w:val="0"/>
                  <w:marBottom w:val="0"/>
                  <w:divBdr>
                    <w:top w:val="none" w:sz="0" w:space="0" w:color="auto"/>
                    <w:left w:val="none" w:sz="0" w:space="0" w:color="auto"/>
                    <w:bottom w:val="none" w:sz="0" w:space="0" w:color="auto"/>
                    <w:right w:val="none" w:sz="0" w:space="0" w:color="auto"/>
                  </w:divBdr>
                </w:div>
                <w:div w:id="1562524919">
                  <w:marLeft w:val="480"/>
                  <w:marRight w:val="0"/>
                  <w:marTop w:val="0"/>
                  <w:marBottom w:val="0"/>
                  <w:divBdr>
                    <w:top w:val="none" w:sz="0" w:space="0" w:color="auto"/>
                    <w:left w:val="none" w:sz="0" w:space="0" w:color="auto"/>
                    <w:bottom w:val="none" w:sz="0" w:space="0" w:color="auto"/>
                    <w:right w:val="none" w:sz="0" w:space="0" w:color="auto"/>
                  </w:divBdr>
                </w:div>
              </w:divsChild>
            </w:div>
            <w:div w:id="1702395331">
              <w:marLeft w:val="0"/>
              <w:marRight w:val="0"/>
              <w:marTop w:val="0"/>
              <w:marBottom w:val="0"/>
              <w:divBdr>
                <w:top w:val="none" w:sz="0" w:space="0" w:color="auto"/>
                <w:left w:val="none" w:sz="0" w:space="0" w:color="auto"/>
                <w:bottom w:val="none" w:sz="0" w:space="0" w:color="auto"/>
                <w:right w:val="none" w:sz="0" w:space="0" w:color="auto"/>
              </w:divBdr>
              <w:divsChild>
                <w:div w:id="2109545356">
                  <w:marLeft w:val="480"/>
                  <w:marRight w:val="0"/>
                  <w:marTop w:val="0"/>
                  <w:marBottom w:val="0"/>
                  <w:divBdr>
                    <w:top w:val="none" w:sz="0" w:space="0" w:color="auto"/>
                    <w:left w:val="none" w:sz="0" w:space="0" w:color="auto"/>
                    <w:bottom w:val="none" w:sz="0" w:space="0" w:color="auto"/>
                    <w:right w:val="none" w:sz="0" w:space="0" w:color="auto"/>
                  </w:divBdr>
                </w:div>
                <w:div w:id="281571875">
                  <w:marLeft w:val="480"/>
                  <w:marRight w:val="0"/>
                  <w:marTop w:val="0"/>
                  <w:marBottom w:val="0"/>
                  <w:divBdr>
                    <w:top w:val="none" w:sz="0" w:space="0" w:color="auto"/>
                    <w:left w:val="none" w:sz="0" w:space="0" w:color="auto"/>
                    <w:bottom w:val="none" w:sz="0" w:space="0" w:color="auto"/>
                    <w:right w:val="none" w:sz="0" w:space="0" w:color="auto"/>
                  </w:divBdr>
                </w:div>
                <w:div w:id="196504471">
                  <w:marLeft w:val="480"/>
                  <w:marRight w:val="0"/>
                  <w:marTop w:val="0"/>
                  <w:marBottom w:val="0"/>
                  <w:divBdr>
                    <w:top w:val="none" w:sz="0" w:space="0" w:color="auto"/>
                    <w:left w:val="none" w:sz="0" w:space="0" w:color="auto"/>
                    <w:bottom w:val="none" w:sz="0" w:space="0" w:color="auto"/>
                    <w:right w:val="none" w:sz="0" w:space="0" w:color="auto"/>
                  </w:divBdr>
                </w:div>
                <w:div w:id="326860294">
                  <w:marLeft w:val="480"/>
                  <w:marRight w:val="0"/>
                  <w:marTop w:val="0"/>
                  <w:marBottom w:val="0"/>
                  <w:divBdr>
                    <w:top w:val="none" w:sz="0" w:space="0" w:color="auto"/>
                    <w:left w:val="none" w:sz="0" w:space="0" w:color="auto"/>
                    <w:bottom w:val="none" w:sz="0" w:space="0" w:color="auto"/>
                    <w:right w:val="none" w:sz="0" w:space="0" w:color="auto"/>
                  </w:divBdr>
                </w:div>
                <w:div w:id="1634402653">
                  <w:marLeft w:val="480"/>
                  <w:marRight w:val="0"/>
                  <w:marTop w:val="0"/>
                  <w:marBottom w:val="0"/>
                  <w:divBdr>
                    <w:top w:val="none" w:sz="0" w:space="0" w:color="auto"/>
                    <w:left w:val="none" w:sz="0" w:space="0" w:color="auto"/>
                    <w:bottom w:val="none" w:sz="0" w:space="0" w:color="auto"/>
                    <w:right w:val="none" w:sz="0" w:space="0" w:color="auto"/>
                  </w:divBdr>
                </w:div>
                <w:div w:id="127431180">
                  <w:marLeft w:val="480"/>
                  <w:marRight w:val="0"/>
                  <w:marTop w:val="0"/>
                  <w:marBottom w:val="0"/>
                  <w:divBdr>
                    <w:top w:val="none" w:sz="0" w:space="0" w:color="auto"/>
                    <w:left w:val="none" w:sz="0" w:space="0" w:color="auto"/>
                    <w:bottom w:val="none" w:sz="0" w:space="0" w:color="auto"/>
                    <w:right w:val="none" w:sz="0" w:space="0" w:color="auto"/>
                  </w:divBdr>
                </w:div>
                <w:div w:id="490102689">
                  <w:marLeft w:val="480"/>
                  <w:marRight w:val="0"/>
                  <w:marTop w:val="0"/>
                  <w:marBottom w:val="0"/>
                  <w:divBdr>
                    <w:top w:val="none" w:sz="0" w:space="0" w:color="auto"/>
                    <w:left w:val="none" w:sz="0" w:space="0" w:color="auto"/>
                    <w:bottom w:val="none" w:sz="0" w:space="0" w:color="auto"/>
                    <w:right w:val="none" w:sz="0" w:space="0" w:color="auto"/>
                  </w:divBdr>
                </w:div>
                <w:div w:id="1061713957">
                  <w:marLeft w:val="480"/>
                  <w:marRight w:val="0"/>
                  <w:marTop w:val="0"/>
                  <w:marBottom w:val="0"/>
                  <w:divBdr>
                    <w:top w:val="none" w:sz="0" w:space="0" w:color="auto"/>
                    <w:left w:val="none" w:sz="0" w:space="0" w:color="auto"/>
                    <w:bottom w:val="none" w:sz="0" w:space="0" w:color="auto"/>
                    <w:right w:val="none" w:sz="0" w:space="0" w:color="auto"/>
                  </w:divBdr>
                </w:div>
                <w:div w:id="64307094">
                  <w:marLeft w:val="480"/>
                  <w:marRight w:val="0"/>
                  <w:marTop w:val="0"/>
                  <w:marBottom w:val="0"/>
                  <w:divBdr>
                    <w:top w:val="none" w:sz="0" w:space="0" w:color="auto"/>
                    <w:left w:val="none" w:sz="0" w:space="0" w:color="auto"/>
                    <w:bottom w:val="none" w:sz="0" w:space="0" w:color="auto"/>
                    <w:right w:val="none" w:sz="0" w:space="0" w:color="auto"/>
                  </w:divBdr>
                </w:div>
                <w:div w:id="662704547">
                  <w:marLeft w:val="480"/>
                  <w:marRight w:val="0"/>
                  <w:marTop w:val="0"/>
                  <w:marBottom w:val="0"/>
                  <w:divBdr>
                    <w:top w:val="none" w:sz="0" w:space="0" w:color="auto"/>
                    <w:left w:val="none" w:sz="0" w:space="0" w:color="auto"/>
                    <w:bottom w:val="none" w:sz="0" w:space="0" w:color="auto"/>
                    <w:right w:val="none" w:sz="0" w:space="0" w:color="auto"/>
                  </w:divBdr>
                </w:div>
                <w:div w:id="1137526199">
                  <w:marLeft w:val="480"/>
                  <w:marRight w:val="0"/>
                  <w:marTop w:val="0"/>
                  <w:marBottom w:val="0"/>
                  <w:divBdr>
                    <w:top w:val="none" w:sz="0" w:space="0" w:color="auto"/>
                    <w:left w:val="none" w:sz="0" w:space="0" w:color="auto"/>
                    <w:bottom w:val="none" w:sz="0" w:space="0" w:color="auto"/>
                    <w:right w:val="none" w:sz="0" w:space="0" w:color="auto"/>
                  </w:divBdr>
                </w:div>
                <w:div w:id="2119131953">
                  <w:marLeft w:val="480"/>
                  <w:marRight w:val="0"/>
                  <w:marTop w:val="0"/>
                  <w:marBottom w:val="0"/>
                  <w:divBdr>
                    <w:top w:val="none" w:sz="0" w:space="0" w:color="auto"/>
                    <w:left w:val="none" w:sz="0" w:space="0" w:color="auto"/>
                    <w:bottom w:val="none" w:sz="0" w:space="0" w:color="auto"/>
                    <w:right w:val="none" w:sz="0" w:space="0" w:color="auto"/>
                  </w:divBdr>
                </w:div>
                <w:div w:id="1117482984">
                  <w:marLeft w:val="480"/>
                  <w:marRight w:val="0"/>
                  <w:marTop w:val="0"/>
                  <w:marBottom w:val="0"/>
                  <w:divBdr>
                    <w:top w:val="none" w:sz="0" w:space="0" w:color="auto"/>
                    <w:left w:val="none" w:sz="0" w:space="0" w:color="auto"/>
                    <w:bottom w:val="none" w:sz="0" w:space="0" w:color="auto"/>
                    <w:right w:val="none" w:sz="0" w:space="0" w:color="auto"/>
                  </w:divBdr>
                </w:div>
                <w:div w:id="1385759910">
                  <w:marLeft w:val="480"/>
                  <w:marRight w:val="0"/>
                  <w:marTop w:val="0"/>
                  <w:marBottom w:val="0"/>
                  <w:divBdr>
                    <w:top w:val="none" w:sz="0" w:space="0" w:color="auto"/>
                    <w:left w:val="none" w:sz="0" w:space="0" w:color="auto"/>
                    <w:bottom w:val="none" w:sz="0" w:space="0" w:color="auto"/>
                    <w:right w:val="none" w:sz="0" w:space="0" w:color="auto"/>
                  </w:divBdr>
                </w:div>
                <w:div w:id="1810510109">
                  <w:marLeft w:val="480"/>
                  <w:marRight w:val="0"/>
                  <w:marTop w:val="0"/>
                  <w:marBottom w:val="0"/>
                  <w:divBdr>
                    <w:top w:val="none" w:sz="0" w:space="0" w:color="auto"/>
                    <w:left w:val="none" w:sz="0" w:space="0" w:color="auto"/>
                    <w:bottom w:val="none" w:sz="0" w:space="0" w:color="auto"/>
                    <w:right w:val="none" w:sz="0" w:space="0" w:color="auto"/>
                  </w:divBdr>
                </w:div>
                <w:div w:id="8334711">
                  <w:marLeft w:val="480"/>
                  <w:marRight w:val="0"/>
                  <w:marTop w:val="0"/>
                  <w:marBottom w:val="0"/>
                  <w:divBdr>
                    <w:top w:val="none" w:sz="0" w:space="0" w:color="auto"/>
                    <w:left w:val="none" w:sz="0" w:space="0" w:color="auto"/>
                    <w:bottom w:val="none" w:sz="0" w:space="0" w:color="auto"/>
                    <w:right w:val="none" w:sz="0" w:space="0" w:color="auto"/>
                  </w:divBdr>
                </w:div>
                <w:div w:id="949556388">
                  <w:marLeft w:val="480"/>
                  <w:marRight w:val="0"/>
                  <w:marTop w:val="0"/>
                  <w:marBottom w:val="0"/>
                  <w:divBdr>
                    <w:top w:val="none" w:sz="0" w:space="0" w:color="auto"/>
                    <w:left w:val="none" w:sz="0" w:space="0" w:color="auto"/>
                    <w:bottom w:val="none" w:sz="0" w:space="0" w:color="auto"/>
                    <w:right w:val="none" w:sz="0" w:space="0" w:color="auto"/>
                  </w:divBdr>
                </w:div>
                <w:div w:id="687173010">
                  <w:marLeft w:val="480"/>
                  <w:marRight w:val="0"/>
                  <w:marTop w:val="0"/>
                  <w:marBottom w:val="0"/>
                  <w:divBdr>
                    <w:top w:val="none" w:sz="0" w:space="0" w:color="auto"/>
                    <w:left w:val="none" w:sz="0" w:space="0" w:color="auto"/>
                    <w:bottom w:val="none" w:sz="0" w:space="0" w:color="auto"/>
                    <w:right w:val="none" w:sz="0" w:space="0" w:color="auto"/>
                  </w:divBdr>
                </w:div>
                <w:div w:id="1867673399">
                  <w:marLeft w:val="480"/>
                  <w:marRight w:val="0"/>
                  <w:marTop w:val="0"/>
                  <w:marBottom w:val="0"/>
                  <w:divBdr>
                    <w:top w:val="none" w:sz="0" w:space="0" w:color="auto"/>
                    <w:left w:val="none" w:sz="0" w:space="0" w:color="auto"/>
                    <w:bottom w:val="none" w:sz="0" w:space="0" w:color="auto"/>
                    <w:right w:val="none" w:sz="0" w:space="0" w:color="auto"/>
                  </w:divBdr>
                </w:div>
                <w:div w:id="434522530">
                  <w:marLeft w:val="480"/>
                  <w:marRight w:val="0"/>
                  <w:marTop w:val="0"/>
                  <w:marBottom w:val="0"/>
                  <w:divBdr>
                    <w:top w:val="none" w:sz="0" w:space="0" w:color="auto"/>
                    <w:left w:val="none" w:sz="0" w:space="0" w:color="auto"/>
                    <w:bottom w:val="none" w:sz="0" w:space="0" w:color="auto"/>
                    <w:right w:val="none" w:sz="0" w:space="0" w:color="auto"/>
                  </w:divBdr>
                </w:div>
                <w:div w:id="498236773">
                  <w:marLeft w:val="480"/>
                  <w:marRight w:val="0"/>
                  <w:marTop w:val="0"/>
                  <w:marBottom w:val="0"/>
                  <w:divBdr>
                    <w:top w:val="none" w:sz="0" w:space="0" w:color="auto"/>
                    <w:left w:val="none" w:sz="0" w:space="0" w:color="auto"/>
                    <w:bottom w:val="none" w:sz="0" w:space="0" w:color="auto"/>
                    <w:right w:val="none" w:sz="0" w:space="0" w:color="auto"/>
                  </w:divBdr>
                </w:div>
                <w:div w:id="1863281944">
                  <w:marLeft w:val="480"/>
                  <w:marRight w:val="0"/>
                  <w:marTop w:val="0"/>
                  <w:marBottom w:val="0"/>
                  <w:divBdr>
                    <w:top w:val="none" w:sz="0" w:space="0" w:color="auto"/>
                    <w:left w:val="none" w:sz="0" w:space="0" w:color="auto"/>
                    <w:bottom w:val="none" w:sz="0" w:space="0" w:color="auto"/>
                    <w:right w:val="none" w:sz="0" w:space="0" w:color="auto"/>
                  </w:divBdr>
                </w:div>
                <w:div w:id="808667253">
                  <w:marLeft w:val="480"/>
                  <w:marRight w:val="0"/>
                  <w:marTop w:val="0"/>
                  <w:marBottom w:val="0"/>
                  <w:divBdr>
                    <w:top w:val="none" w:sz="0" w:space="0" w:color="auto"/>
                    <w:left w:val="none" w:sz="0" w:space="0" w:color="auto"/>
                    <w:bottom w:val="none" w:sz="0" w:space="0" w:color="auto"/>
                    <w:right w:val="none" w:sz="0" w:space="0" w:color="auto"/>
                  </w:divBdr>
                </w:div>
                <w:div w:id="183444312">
                  <w:marLeft w:val="480"/>
                  <w:marRight w:val="0"/>
                  <w:marTop w:val="0"/>
                  <w:marBottom w:val="0"/>
                  <w:divBdr>
                    <w:top w:val="none" w:sz="0" w:space="0" w:color="auto"/>
                    <w:left w:val="none" w:sz="0" w:space="0" w:color="auto"/>
                    <w:bottom w:val="none" w:sz="0" w:space="0" w:color="auto"/>
                    <w:right w:val="none" w:sz="0" w:space="0" w:color="auto"/>
                  </w:divBdr>
                </w:div>
                <w:div w:id="1259630954">
                  <w:marLeft w:val="480"/>
                  <w:marRight w:val="0"/>
                  <w:marTop w:val="0"/>
                  <w:marBottom w:val="0"/>
                  <w:divBdr>
                    <w:top w:val="none" w:sz="0" w:space="0" w:color="auto"/>
                    <w:left w:val="none" w:sz="0" w:space="0" w:color="auto"/>
                    <w:bottom w:val="none" w:sz="0" w:space="0" w:color="auto"/>
                    <w:right w:val="none" w:sz="0" w:space="0" w:color="auto"/>
                  </w:divBdr>
                </w:div>
                <w:div w:id="1444497148">
                  <w:marLeft w:val="480"/>
                  <w:marRight w:val="0"/>
                  <w:marTop w:val="0"/>
                  <w:marBottom w:val="0"/>
                  <w:divBdr>
                    <w:top w:val="none" w:sz="0" w:space="0" w:color="auto"/>
                    <w:left w:val="none" w:sz="0" w:space="0" w:color="auto"/>
                    <w:bottom w:val="none" w:sz="0" w:space="0" w:color="auto"/>
                    <w:right w:val="none" w:sz="0" w:space="0" w:color="auto"/>
                  </w:divBdr>
                </w:div>
                <w:div w:id="1737044042">
                  <w:marLeft w:val="480"/>
                  <w:marRight w:val="0"/>
                  <w:marTop w:val="0"/>
                  <w:marBottom w:val="0"/>
                  <w:divBdr>
                    <w:top w:val="none" w:sz="0" w:space="0" w:color="auto"/>
                    <w:left w:val="none" w:sz="0" w:space="0" w:color="auto"/>
                    <w:bottom w:val="none" w:sz="0" w:space="0" w:color="auto"/>
                    <w:right w:val="none" w:sz="0" w:space="0" w:color="auto"/>
                  </w:divBdr>
                </w:div>
                <w:div w:id="1367637341">
                  <w:marLeft w:val="480"/>
                  <w:marRight w:val="0"/>
                  <w:marTop w:val="0"/>
                  <w:marBottom w:val="0"/>
                  <w:divBdr>
                    <w:top w:val="none" w:sz="0" w:space="0" w:color="auto"/>
                    <w:left w:val="none" w:sz="0" w:space="0" w:color="auto"/>
                    <w:bottom w:val="none" w:sz="0" w:space="0" w:color="auto"/>
                    <w:right w:val="none" w:sz="0" w:space="0" w:color="auto"/>
                  </w:divBdr>
                </w:div>
                <w:div w:id="455150007">
                  <w:marLeft w:val="480"/>
                  <w:marRight w:val="0"/>
                  <w:marTop w:val="0"/>
                  <w:marBottom w:val="0"/>
                  <w:divBdr>
                    <w:top w:val="none" w:sz="0" w:space="0" w:color="auto"/>
                    <w:left w:val="none" w:sz="0" w:space="0" w:color="auto"/>
                    <w:bottom w:val="none" w:sz="0" w:space="0" w:color="auto"/>
                    <w:right w:val="none" w:sz="0" w:space="0" w:color="auto"/>
                  </w:divBdr>
                </w:div>
                <w:div w:id="861282461">
                  <w:marLeft w:val="480"/>
                  <w:marRight w:val="0"/>
                  <w:marTop w:val="0"/>
                  <w:marBottom w:val="0"/>
                  <w:divBdr>
                    <w:top w:val="none" w:sz="0" w:space="0" w:color="auto"/>
                    <w:left w:val="none" w:sz="0" w:space="0" w:color="auto"/>
                    <w:bottom w:val="none" w:sz="0" w:space="0" w:color="auto"/>
                    <w:right w:val="none" w:sz="0" w:space="0" w:color="auto"/>
                  </w:divBdr>
                </w:div>
                <w:div w:id="2132044580">
                  <w:marLeft w:val="480"/>
                  <w:marRight w:val="0"/>
                  <w:marTop w:val="0"/>
                  <w:marBottom w:val="0"/>
                  <w:divBdr>
                    <w:top w:val="none" w:sz="0" w:space="0" w:color="auto"/>
                    <w:left w:val="none" w:sz="0" w:space="0" w:color="auto"/>
                    <w:bottom w:val="none" w:sz="0" w:space="0" w:color="auto"/>
                    <w:right w:val="none" w:sz="0" w:space="0" w:color="auto"/>
                  </w:divBdr>
                </w:div>
                <w:div w:id="845245069">
                  <w:marLeft w:val="480"/>
                  <w:marRight w:val="0"/>
                  <w:marTop w:val="0"/>
                  <w:marBottom w:val="0"/>
                  <w:divBdr>
                    <w:top w:val="none" w:sz="0" w:space="0" w:color="auto"/>
                    <w:left w:val="none" w:sz="0" w:space="0" w:color="auto"/>
                    <w:bottom w:val="none" w:sz="0" w:space="0" w:color="auto"/>
                    <w:right w:val="none" w:sz="0" w:space="0" w:color="auto"/>
                  </w:divBdr>
                </w:div>
                <w:div w:id="1202865096">
                  <w:marLeft w:val="480"/>
                  <w:marRight w:val="0"/>
                  <w:marTop w:val="0"/>
                  <w:marBottom w:val="0"/>
                  <w:divBdr>
                    <w:top w:val="none" w:sz="0" w:space="0" w:color="auto"/>
                    <w:left w:val="none" w:sz="0" w:space="0" w:color="auto"/>
                    <w:bottom w:val="none" w:sz="0" w:space="0" w:color="auto"/>
                    <w:right w:val="none" w:sz="0" w:space="0" w:color="auto"/>
                  </w:divBdr>
                </w:div>
                <w:div w:id="1647782603">
                  <w:marLeft w:val="480"/>
                  <w:marRight w:val="0"/>
                  <w:marTop w:val="0"/>
                  <w:marBottom w:val="0"/>
                  <w:divBdr>
                    <w:top w:val="none" w:sz="0" w:space="0" w:color="auto"/>
                    <w:left w:val="none" w:sz="0" w:space="0" w:color="auto"/>
                    <w:bottom w:val="none" w:sz="0" w:space="0" w:color="auto"/>
                    <w:right w:val="none" w:sz="0" w:space="0" w:color="auto"/>
                  </w:divBdr>
                </w:div>
                <w:div w:id="649990575">
                  <w:marLeft w:val="480"/>
                  <w:marRight w:val="0"/>
                  <w:marTop w:val="0"/>
                  <w:marBottom w:val="0"/>
                  <w:divBdr>
                    <w:top w:val="none" w:sz="0" w:space="0" w:color="auto"/>
                    <w:left w:val="none" w:sz="0" w:space="0" w:color="auto"/>
                    <w:bottom w:val="none" w:sz="0" w:space="0" w:color="auto"/>
                    <w:right w:val="none" w:sz="0" w:space="0" w:color="auto"/>
                  </w:divBdr>
                </w:div>
                <w:div w:id="1745027912">
                  <w:marLeft w:val="480"/>
                  <w:marRight w:val="0"/>
                  <w:marTop w:val="0"/>
                  <w:marBottom w:val="0"/>
                  <w:divBdr>
                    <w:top w:val="none" w:sz="0" w:space="0" w:color="auto"/>
                    <w:left w:val="none" w:sz="0" w:space="0" w:color="auto"/>
                    <w:bottom w:val="none" w:sz="0" w:space="0" w:color="auto"/>
                    <w:right w:val="none" w:sz="0" w:space="0" w:color="auto"/>
                  </w:divBdr>
                </w:div>
                <w:div w:id="1238130190">
                  <w:marLeft w:val="480"/>
                  <w:marRight w:val="0"/>
                  <w:marTop w:val="0"/>
                  <w:marBottom w:val="0"/>
                  <w:divBdr>
                    <w:top w:val="none" w:sz="0" w:space="0" w:color="auto"/>
                    <w:left w:val="none" w:sz="0" w:space="0" w:color="auto"/>
                    <w:bottom w:val="none" w:sz="0" w:space="0" w:color="auto"/>
                    <w:right w:val="none" w:sz="0" w:space="0" w:color="auto"/>
                  </w:divBdr>
                </w:div>
                <w:div w:id="162015580">
                  <w:marLeft w:val="480"/>
                  <w:marRight w:val="0"/>
                  <w:marTop w:val="0"/>
                  <w:marBottom w:val="0"/>
                  <w:divBdr>
                    <w:top w:val="none" w:sz="0" w:space="0" w:color="auto"/>
                    <w:left w:val="none" w:sz="0" w:space="0" w:color="auto"/>
                    <w:bottom w:val="none" w:sz="0" w:space="0" w:color="auto"/>
                    <w:right w:val="none" w:sz="0" w:space="0" w:color="auto"/>
                  </w:divBdr>
                </w:div>
                <w:div w:id="789010017">
                  <w:marLeft w:val="480"/>
                  <w:marRight w:val="0"/>
                  <w:marTop w:val="0"/>
                  <w:marBottom w:val="0"/>
                  <w:divBdr>
                    <w:top w:val="none" w:sz="0" w:space="0" w:color="auto"/>
                    <w:left w:val="none" w:sz="0" w:space="0" w:color="auto"/>
                    <w:bottom w:val="none" w:sz="0" w:space="0" w:color="auto"/>
                    <w:right w:val="none" w:sz="0" w:space="0" w:color="auto"/>
                  </w:divBdr>
                </w:div>
                <w:div w:id="1914580164">
                  <w:marLeft w:val="480"/>
                  <w:marRight w:val="0"/>
                  <w:marTop w:val="0"/>
                  <w:marBottom w:val="0"/>
                  <w:divBdr>
                    <w:top w:val="none" w:sz="0" w:space="0" w:color="auto"/>
                    <w:left w:val="none" w:sz="0" w:space="0" w:color="auto"/>
                    <w:bottom w:val="none" w:sz="0" w:space="0" w:color="auto"/>
                    <w:right w:val="none" w:sz="0" w:space="0" w:color="auto"/>
                  </w:divBdr>
                </w:div>
                <w:div w:id="736053914">
                  <w:marLeft w:val="480"/>
                  <w:marRight w:val="0"/>
                  <w:marTop w:val="0"/>
                  <w:marBottom w:val="0"/>
                  <w:divBdr>
                    <w:top w:val="none" w:sz="0" w:space="0" w:color="auto"/>
                    <w:left w:val="none" w:sz="0" w:space="0" w:color="auto"/>
                    <w:bottom w:val="none" w:sz="0" w:space="0" w:color="auto"/>
                    <w:right w:val="none" w:sz="0" w:space="0" w:color="auto"/>
                  </w:divBdr>
                </w:div>
                <w:div w:id="1553350181">
                  <w:marLeft w:val="480"/>
                  <w:marRight w:val="0"/>
                  <w:marTop w:val="0"/>
                  <w:marBottom w:val="0"/>
                  <w:divBdr>
                    <w:top w:val="none" w:sz="0" w:space="0" w:color="auto"/>
                    <w:left w:val="none" w:sz="0" w:space="0" w:color="auto"/>
                    <w:bottom w:val="none" w:sz="0" w:space="0" w:color="auto"/>
                    <w:right w:val="none" w:sz="0" w:space="0" w:color="auto"/>
                  </w:divBdr>
                </w:div>
                <w:div w:id="18237740">
                  <w:marLeft w:val="480"/>
                  <w:marRight w:val="0"/>
                  <w:marTop w:val="0"/>
                  <w:marBottom w:val="0"/>
                  <w:divBdr>
                    <w:top w:val="none" w:sz="0" w:space="0" w:color="auto"/>
                    <w:left w:val="none" w:sz="0" w:space="0" w:color="auto"/>
                    <w:bottom w:val="none" w:sz="0" w:space="0" w:color="auto"/>
                    <w:right w:val="none" w:sz="0" w:space="0" w:color="auto"/>
                  </w:divBdr>
                </w:div>
                <w:div w:id="1999377941">
                  <w:marLeft w:val="480"/>
                  <w:marRight w:val="0"/>
                  <w:marTop w:val="0"/>
                  <w:marBottom w:val="0"/>
                  <w:divBdr>
                    <w:top w:val="none" w:sz="0" w:space="0" w:color="auto"/>
                    <w:left w:val="none" w:sz="0" w:space="0" w:color="auto"/>
                    <w:bottom w:val="none" w:sz="0" w:space="0" w:color="auto"/>
                    <w:right w:val="none" w:sz="0" w:space="0" w:color="auto"/>
                  </w:divBdr>
                </w:div>
                <w:div w:id="475420954">
                  <w:marLeft w:val="480"/>
                  <w:marRight w:val="0"/>
                  <w:marTop w:val="0"/>
                  <w:marBottom w:val="0"/>
                  <w:divBdr>
                    <w:top w:val="none" w:sz="0" w:space="0" w:color="auto"/>
                    <w:left w:val="none" w:sz="0" w:space="0" w:color="auto"/>
                    <w:bottom w:val="none" w:sz="0" w:space="0" w:color="auto"/>
                    <w:right w:val="none" w:sz="0" w:space="0" w:color="auto"/>
                  </w:divBdr>
                </w:div>
                <w:div w:id="1239435226">
                  <w:marLeft w:val="480"/>
                  <w:marRight w:val="0"/>
                  <w:marTop w:val="0"/>
                  <w:marBottom w:val="0"/>
                  <w:divBdr>
                    <w:top w:val="none" w:sz="0" w:space="0" w:color="auto"/>
                    <w:left w:val="none" w:sz="0" w:space="0" w:color="auto"/>
                    <w:bottom w:val="none" w:sz="0" w:space="0" w:color="auto"/>
                    <w:right w:val="none" w:sz="0" w:space="0" w:color="auto"/>
                  </w:divBdr>
                </w:div>
                <w:div w:id="1517228955">
                  <w:marLeft w:val="480"/>
                  <w:marRight w:val="0"/>
                  <w:marTop w:val="0"/>
                  <w:marBottom w:val="0"/>
                  <w:divBdr>
                    <w:top w:val="none" w:sz="0" w:space="0" w:color="auto"/>
                    <w:left w:val="none" w:sz="0" w:space="0" w:color="auto"/>
                    <w:bottom w:val="none" w:sz="0" w:space="0" w:color="auto"/>
                    <w:right w:val="none" w:sz="0" w:space="0" w:color="auto"/>
                  </w:divBdr>
                </w:div>
                <w:div w:id="395664320">
                  <w:marLeft w:val="480"/>
                  <w:marRight w:val="0"/>
                  <w:marTop w:val="0"/>
                  <w:marBottom w:val="0"/>
                  <w:divBdr>
                    <w:top w:val="none" w:sz="0" w:space="0" w:color="auto"/>
                    <w:left w:val="none" w:sz="0" w:space="0" w:color="auto"/>
                    <w:bottom w:val="none" w:sz="0" w:space="0" w:color="auto"/>
                    <w:right w:val="none" w:sz="0" w:space="0" w:color="auto"/>
                  </w:divBdr>
                </w:div>
                <w:div w:id="191652092">
                  <w:marLeft w:val="480"/>
                  <w:marRight w:val="0"/>
                  <w:marTop w:val="0"/>
                  <w:marBottom w:val="0"/>
                  <w:divBdr>
                    <w:top w:val="none" w:sz="0" w:space="0" w:color="auto"/>
                    <w:left w:val="none" w:sz="0" w:space="0" w:color="auto"/>
                    <w:bottom w:val="none" w:sz="0" w:space="0" w:color="auto"/>
                    <w:right w:val="none" w:sz="0" w:space="0" w:color="auto"/>
                  </w:divBdr>
                </w:div>
                <w:div w:id="1121149506">
                  <w:marLeft w:val="480"/>
                  <w:marRight w:val="0"/>
                  <w:marTop w:val="0"/>
                  <w:marBottom w:val="0"/>
                  <w:divBdr>
                    <w:top w:val="none" w:sz="0" w:space="0" w:color="auto"/>
                    <w:left w:val="none" w:sz="0" w:space="0" w:color="auto"/>
                    <w:bottom w:val="none" w:sz="0" w:space="0" w:color="auto"/>
                    <w:right w:val="none" w:sz="0" w:space="0" w:color="auto"/>
                  </w:divBdr>
                </w:div>
                <w:div w:id="589313125">
                  <w:marLeft w:val="480"/>
                  <w:marRight w:val="0"/>
                  <w:marTop w:val="0"/>
                  <w:marBottom w:val="0"/>
                  <w:divBdr>
                    <w:top w:val="none" w:sz="0" w:space="0" w:color="auto"/>
                    <w:left w:val="none" w:sz="0" w:space="0" w:color="auto"/>
                    <w:bottom w:val="none" w:sz="0" w:space="0" w:color="auto"/>
                    <w:right w:val="none" w:sz="0" w:space="0" w:color="auto"/>
                  </w:divBdr>
                </w:div>
                <w:div w:id="2095012426">
                  <w:marLeft w:val="480"/>
                  <w:marRight w:val="0"/>
                  <w:marTop w:val="0"/>
                  <w:marBottom w:val="0"/>
                  <w:divBdr>
                    <w:top w:val="none" w:sz="0" w:space="0" w:color="auto"/>
                    <w:left w:val="none" w:sz="0" w:space="0" w:color="auto"/>
                    <w:bottom w:val="none" w:sz="0" w:space="0" w:color="auto"/>
                    <w:right w:val="none" w:sz="0" w:space="0" w:color="auto"/>
                  </w:divBdr>
                </w:div>
                <w:div w:id="1105419791">
                  <w:marLeft w:val="480"/>
                  <w:marRight w:val="0"/>
                  <w:marTop w:val="0"/>
                  <w:marBottom w:val="0"/>
                  <w:divBdr>
                    <w:top w:val="none" w:sz="0" w:space="0" w:color="auto"/>
                    <w:left w:val="none" w:sz="0" w:space="0" w:color="auto"/>
                    <w:bottom w:val="none" w:sz="0" w:space="0" w:color="auto"/>
                    <w:right w:val="none" w:sz="0" w:space="0" w:color="auto"/>
                  </w:divBdr>
                </w:div>
                <w:div w:id="1221788743">
                  <w:marLeft w:val="480"/>
                  <w:marRight w:val="0"/>
                  <w:marTop w:val="0"/>
                  <w:marBottom w:val="0"/>
                  <w:divBdr>
                    <w:top w:val="none" w:sz="0" w:space="0" w:color="auto"/>
                    <w:left w:val="none" w:sz="0" w:space="0" w:color="auto"/>
                    <w:bottom w:val="none" w:sz="0" w:space="0" w:color="auto"/>
                    <w:right w:val="none" w:sz="0" w:space="0" w:color="auto"/>
                  </w:divBdr>
                </w:div>
                <w:div w:id="40059386">
                  <w:marLeft w:val="480"/>
                  <w:marRight w:val="0"/>
                  <w:marTop w:val="0"/>
                  <w:marBottom w:val="0"/>
                  <w:divBdr>
                    <w:top w:val="none" w:sz="0" w:space="0" w:color="auto"/>
                    <w:left w:val="none" w:sz="0" w:space="0" w:color="auto"/>
                    <w:bottom w:val="none" w:sz="0" w:space="0" w:color="auto"/>
                    <w:right w:val="none" w:sz="0" w:space="0" w:color="auto"/>
                  </w:divBdr>
                </w:div>
                <w:div w:id="1638803458">
                  <w:marLeft w:val="480"/>
                  <w:marRight w:val="0"/>
                  <w:marTop w:val="0"/>
                  <w:marBottom w:val="0"/>
                  <w:divBdr>
                    <w:top w:val="none" w:sz="0" w:space="0" w:color="auto"/>
                    <w:left w:val="none" w:sz="0" w:space="0" w:color="auto"/>
                    <w:bottom w:val="none" w:sz="0" w:space="0" w:color="auto"/>
                    <w:right w:val="none" w:sz="0" w:space="0" w:color="auto"/>
                  </w:divBdr>
                </w:div>
                <w:div w:id="668214484">
                  <w:marLeft w:val="480"/>
                  <w:marRight w:val="0"/>
                  <w:marTop w:val="0"/>
                  <w:marBottom w:val="0"/>
                  <w:divBdr>
                    <w:top w:val="none" w:sz="0" w:space="0" w:color="auto"/>
                    <w:left w:val="none" w:sz="0" w:space="0" w:color="auto"/>
                    <w:bottom w:val="none" w:sz="0" w:space="0" w:color="auto"/>
                    <w:right w:val="none" w:sz="0" w:space="0" w:color="auto"/>
                  </w:divBdr>
                </w:div>
                <w:div w:id="503789810">
                  <w:marLeft w:val="480"/>
                  <w:marRight w:val="0"/>
                  <w:marTop w:val="0"/>
                  <w:marBottom w:val="0"/>
                  <w:divBdr>
                    <w:top w:val="none" w:sz="0" w:space="0" w:color="auto"/>
                    <w:left w:val="none" w:sz="0" w:space="0" w:color="auto"/>
                    <w:bottom w:val="none" w:sz="0" w:space="0" w:color="auto"/>
                    <w:right w:val="none" w:sz="0" w:space="0" w:color="auto"/>
                  </w:divBdr>
                </w:div>
                <w:div w:id="650446220">
                  <w:marLeft w:val="480"/>
                  <w:marRight w:val="0"/>
                  <w:marTop w:val="0"/>
                  <w:marBottom w:val="0"/>
                  <w:divBdr>
                    <w:top w:val="none" w:sz="0" w:space="0" w:color="auto"/>
                    <w:left w:val="none" w:sz="0" w:space="0" w:color="auto"/>
                    <w:bottom w:val="none" w:sz="0" w:space="0" w:color="auto"/>
                    <w:right w:val="none" w:sz="0" w:space="0" w:color="auto"/>
                  </w:divBdr>
                </w:div>
                <w:div w:id="784153933">
                  <w:marLeft w:val="480"/>
                  <w:marRight w:val="0"/>
                  <w:marTop w:val="0"/>
                  <w:marBottom w:val="0"/>
                  <w:divBdr>
                    <w:top w:val="none" w:sz="0" w:space="0" w:color="auto"/>
                    <w:left w:val="none" w:sz="0" w:space="0" w:color="auto"/>
                    <w:bottom w:val="none" w:sz="0" w:space="0" w:color="auto"/>
                    <w:right w:val="none" w:sz="0" w:space="0" w:color="auto"/>
                  </w:divBdr>
                </w:div>
                <w:div w:id="1060053108">
                  <w:marLeft w:val="480"/>
                  <w:marRight w:val="0"/>
                  <w:marTop w:val="0"/>
                  <w:marBottom w:val="0"/>
                  <w:divBdr>
                    <w:top w:val="none" w:sz="0" w:space="0" w:color="auto"/>
                    <w:left w:val="none" w:sz="0" w:space="0" w:color="auto"/>
                    <w:bottom w:val="none" w:sz="0" w:space="0" w:color="auto"/>
                    <w:right w:val="none" w:sz="0" w:space="0" w:color="auto"/>
                  </w:divBdr>
                </w:div>
                <w:div w:id="2061005120">
                  <w:marLeft w:val="480"/>
                  <w:marRight w:val="0"/>
                  <w:marTop w:val="0"/>
                  <w:marBottom w:val="0"/>
                  <w:divBdr>
                    <w:top w:val="none" w:sz="0" w:space="0" w:color="auto"/>
                    <w:left w:val="none" w:sz="0" w:space="0" w:color="auto"/>
                    <w:bottom w:val="none" w:sz="0" w:space="0" w:color="auto"/>
                    <w:right w:val="none" w:sz="0" w:space="0" w:color="auto"/>
                  </w:divBdr>
                </w:div>
                <w:div w:id="1297296107">
                  <w:marLeft w:val="480"/>
                  <w:marRight w:val="0"/>
                  <w:marTop w:val="0"/>
                  <w:marBottom w:val="0"/>
                  <w:divBdr>
                    <w:top w:val="none" w:sz="0" w:space="0" w:color="auto"/>
                    <w:left w:val="none" w:sz="0" w:space="0" w:color="auto"/>
                    <w:bottom w:val="none" w:sz="0" w:space="0" w:color="auto"/>
                    <w:right w:val="none" w:sz="0" w:space="0" w:color="auto"/>
                  </w:divBdr>
                </w:div>
                <w:div w:id="2088840869">
                  <w:marLeft w:val="480"/>
                  <w:marRight w:val="0"/>
                  <w:marTop w:val="0"/>
                  <w:marBottom w:val="0"/>
                  <w:divBdr>
                    <w:top w:val="none" w:sz="0" w:space="0" w:color="auto"/>
                    <w:left w:val="none" w:sz="0" w:space="0" w:color="auto"/>
                    <w:bottom w:val="none" w:sz="0" w:space="0" w:color="auto"/>
                    <w:right w:val="none" w:sz="0" w:space="0" w:color="auto"/>
                  </w:divBdr>
                </w:div>
                <w:div w:id="1596597193">
                  <w:marLeft w:val="480"/>
                  <w:marRight w:val="0"/>
                  <w:marTop w:val="0"/>
                  <w:marBottom w:val="0"/>
                  <w:divBdr>
                    <w:top w:val="none" w:sz="0" w:space="0" w:color="auto"/>
                    <w:left w:val="none" w:sz="0" w:space="0" w:color="auto"/>
                    <w:bottom w:val="none" w:sz="0" w:space="0" w:color="auto"/>
                    <w:right w:val="none" w:sz="0" w:space="0" w:color="auto"/>
                  </w:divBdr>
                </w:div>
                <w:div w:id="1873150443">
                  <w:marLeft w:val="480"/>
                  <w:marRight w:val="0"/>
                  <w:marTop w:val="0"/>
                  <w:marBottom w:val="0"/>
                  <w:divBdr>
                    <w:top w:val="none" w:sz="0" w:space="0" w:color="auto"/>
                    <w:left w:val="none" w:sz="0" w:space="0" w:color="auto"/>
                    <w:bottom w:val="none" w:sz="0" w:space="0" w:color="auto"/>
                    <w:right w:val="none" w:sz="0" w:space="0" w:color="auto"/>
                  </w:divBdr>
                </w:div>
                <w:div w:id="1193572243">
                  <w:marLeft w:val="480"/>
                  <w:marRight w:val="0"/>
                  <w:marTop w:val="0"/>
                  <w:marBottom w:val="0"/>
                  <w:divBdr>
                    <w:top w:val="none" w:sz="0" w:space="0" w:color="auto"/>
                    <w:left w:val="none" w:sz="0" w:space="0" w:color="auto"/>
                    <w:bottom w:val="none" w:sz="0" w:space="0" w:color="auto"/>
                    <w:right w:val="none" w:sz="0" w:space="0" w:color="auto"/>
                  </w:divBdr>
                </w:div>
              </w:divsChild>
            </w:div>
            <w:div w:id="1219131501">
              <w:marLeft w:val="0"/>
              <w:marRight w:val="0"/>
              <w:marTop w:val="0"/>
              <w:marBottom w:val="0"/>
              <w:divBdr>
                <w:top w:val="none" w:sz="0" w:space="0" w:color="auto"/>
                <w:left w:val="none" w:sz="0" w:space="0" w:color="auto"/>
                <w:bottom w:val="none" w:sz="0" w:space="0" w:color="auto"/>
                <w:right w:val="none" w:sz="0" w:space="0" w:color="auto"/>
              </w:divBdr>
              <w:divsChild>
                <w:div w:id="322588436">
                  <w:marLeft w:val="480"/>
                  <w:marRight w:val="0"/>
                  <w:marTop w:val="0"/>
                  <w:marBottom w:val="0"/>
                  <w:divBdr>
                    <w:top w:val="none" w:sz="0" w:space="0" w:color="auto"/>
                    <w:left w:val="none" w:sz="0" w:space="0" w:color="auto"/>
                    <w:bottom w:val="none" w:sz="0" w:space="0" w:color="auto"/>
                    <w:right w:val="none" w:sz="0" w:space="0" w:color="auto"/>
                  </w:divBdr>
                </w:div>
                <w:div w:id="1358701492">
                  <w:marLeft w:val="480"/>
                  <w:marRight w:val="0"/>
                  <w:marTop w:val="0"/>
                  <w:marBottom w:val="0"/>
                  <w:divBdr>
                    <w:top w:val="none" w:sz="0" w:space="0" w:color="auto"/>
                    <w:left w:val="none" w:sz="0" w:space="0" w:color="auto"/>
                    <w:bottom w:val="none" w:sz="0" w:space="0" w:color="auto"/>
                    <w:right w:val="none" w:sz="0" w:space="0" w:color="auto"/>
                  </w:divBdr>
                </w:div>
                <w:div w:id="119614136">
                  <w:marLeft w:val="480"/>
                  <w:marRight w:val="0"/>
                  <w:marTop w:val="0"/>
                  <w:marBottom w:val="0"/>
                  <w:divBdr>
                    <w:top w:val="none" w:sz="0" w:space="0" w:color="auto"/>
                    <w:left w:val="none" w:sz="0" w:space="0" w:color="auto"/>
                    <w:bottom w:val="none" w:sz="0" w:space="0" w:color="auto"/>
                    <w:right w:val="none" w:sz="0" w:space="0" w:color="auto"/>
                  </w:divBdr>
                </w:div>
                <w:div w:id="1296183510">
                  <w:marLeft w:val="480"/>
                  <w:marRight w:val="0"/>
                  <w:marTop w:val="0"/>
                  <w:marBottom w:val="0"/>
                  <w:divBdr>
                    <w:top w:val="none" w:sz="0" w:space="0" w:color="auto"/>
                    <w:left w:val="none" w:sz="0" w:space="0" w:color="auto"/>
                    <w:bottom w:val="none" w:sz="0" w:space="0" w:color="auto"/>
                    <w:right w:val="none" w:sz="0" w:space="0" w:color="auto"/>
                  </w:divBdr>
                </w:div>
                <w:div w:id="1735742219">
                  <w:marLeft w:val="480"/>
                  <w:marRight w:val="0"/>
                  <w:marTop w:val="0"/>
                  <w:marBottom w:val="0"/>
                  <w:divBdr>
                    <w:top w:val="none" w:sz="0" w:space="0" w:color="auto"/>
                    <w:left w:val="none" w:sz="0" w:space="0" w:color="auto"/>
                    <w:bottom w:val="none" w:sz="0" w:space="0" w:color="auto"/>
                    <w:right w:val="none" w:sz="0" w:space="0" w:color="auto"/>
                  </w:divBdr>
                </w:div>
                <w:div w:id="1617328016">
                  <w:marLeft w:val="480"/>
                  <w:marRight w:val="0"/>
                  <w:marTop w:val="0"/>
                  <w:marBottom w:val="0"/>
                  <w:divBdr>
                    <w:top w:val="none" w:sz="0" w:space="0" w:color="auto"/>
                    <w:left w:val="none" w:sz="0" w:space="0" w:color="auto"/>
                    <w:bottom w:val="none" w:sz="0" w:space="0" w:color="auto"/>
                    <w:right w:val="none" w:sz="0" w:space="0" w:color="auto"/>
                  </w:divBdr>
                </w:div>
                <w:div w:id="187842882">
                  <w:marLeft w:val="480"/>
                  <w:marRight w:val="0"/>
                  <w:marTop w:val="0"/>
                  <w:marBottom w:val="0"/>
                  <w:divBdr>
                    <w:top w:val="none" w:sz="0" w:space="0" w:color="auto"/>
                    <w:left w:val="none" w:sz="0" w:space="0" w:color="auto"/>
                    <w:bottom w:val="none" w:sz="0" w:space="0" w:color="auto"/>
                    <w:right w:val="none" w:sz="0" w:space="0" w:color="auto"/>
                  </w:divBdr>
                </w:div>
                <w:div w:id="1085885865">
                  <w:marLeft w:val="480"/>
                  <w:marRight w:val="0"/>
                  <w:marTop w:val="0"/>
                  <w:marBottom w:val="0"/>
                  <w:divBdr>
                    <w:top w:val="none" w:sz="0" w:space="0" w:color="auto"/>
                    <w:left w:val="none" w:sz="0" w:space="0" w:color="auto"/>
                    <w:bottom w:val="none" w:sz="0" w:space="0" w:color="auto"/>
                    <w:right w:val="none" w:sz="0" w:space="0" w:color="auto"/>
                  </w:divBdr>
                </w:div>
                <w:div w:id="1702587739">
                  <w:marLeft w:val="480"/>
                  <w:marRight w:val="0"/>
                  <w:marTop w:val="0"/>
                  <w:marBottom w:val="0"/>
                  <w:divBdr>
                    <w:top w:val="none" w:sz="0" w:space="0" w:color="auto"/>
                    <w:left w:val="none" w:sz="0" w:space="0" w:color="auto"/>
                    <w:bottom w:val="none" w:sz="0" w:space="0" w:color="auto"/>
                    <w:right w:val="none" w:sz="0" w:space="0" w:color="auto"/>
                  </w:divBdr>
                </w:div>
                <w:div w:id="1007562998">
                  <w:marLeft w:val="480"/>
                  <w:marRight w:val="0"/>
                  <w:marTop w:val="0"/>
                  <w:marBottom w:val="0"/>
                  <w:divBdr>
                    <w:top w:val="none" w:sz="0" w:space="0" w:color="auto"/>
                    <w:left w:val="none" w:sz="0" w:space="0" w:color="auto"/>
                    <w:bottom w:val="none" w:sz="0" w:space="0" w:color="auto"/>
                    <w:right w:val="none" w:sz="0" w:space="0" w:color="auto"/>
                  </w:divBdr>
                </w:div>
                <w:div w:id="7947879">
                  <w:marLeft w:val="480"/>
                  <w:marRight w:val="0"/>
                  <w:marTop w:val="0"/>
                  <w:marBottom w:val="0"/>
                  <w:divBdr>
                    <w:top w:val="none" w:sz="0" w:space="0" w:color="auto"/>
                    <w:left w:val="none" w:sz="0" w:space="0" w:color="auto"/>
                    <w:bottom w:val="none" w:sz="0" w:space="0" w:color="auto"/>
                    <w:right w:val="none" w:sz="0" w:space="0" w:color="auto"/>
                  </w:divBdr>
                </w:div>
                <w:div w:id="657612987">
                  <w:marLeft w:val="480"/>
                  <w:marRight w:val="0"/>
                  <w:marTop w:val="0"/>
                  <w:marBottom w:val="0"/>
                  <w:divBdr>
                    <w:top w:val="none" w:sz="0" w:space="0" w:color="auto"/>
                    <w:left w:val="none" w:sz="0" w:space="0" w:color="auto"/>
                    <w:bottom w:val="none" w:sz="0" w:space="0" w:color="auto"/>
                    <w:right w:val="none" w:sz="0" w:space="0" w:color="auto"/>
                  </w:divBdr>
                </w:div>
                <w:div w:id="1344238506">
                  <w:marLeft w:val="480"/>
                  <w:marRight w:val="0"/>
                  <w:marTop w:val="0"/>
                  <w:marBottom w:val="0"/>
                  <w:divBdr>
                    <w:top w:val="none" w:sz="0" w:space="0" w:color="auto"/>
                    <w:left w:val="none" w:sz="0" w:space="0" w:color="auto"/>
                    <w:bottom w:val="none" w:sz="0" w:space="0" w:color="auto"/>
                    <w:right w:val="none" w:sz="0" w:space="0" w:color="auto"/>
                  </w:divBdr>
                </w:div>
                <w:div w:id="1135874156">
                  <w:marLeft w:val="480"/>
                  <w:marRight w:val="0"/>
                  <w:marTop w:val="0"/>
                  <w:marBottom w:val="0"/>
                  <w:divBdr>
                    <w:top w:val="none" w:sz="0" w:space="0" w:color="auto"/>
                    <w:left w:val="none" w:sz="0" w:space="0" w:color="auto"/>
                    <w:bottom w:val="none" w:sz="0" w:space="0" w:color="auto"/>
                    <w:right w:val="none" w:sz="0" w:space="0" w:color="auto"/>
                  </w:divBdr>
                </w:div>
                <w:div w:id="1322081792">
                  <w:marLeft w:val="480"/>
                  <w:marRight w:val="0"/>
                  <w:marTop w:val="0"/>
                  <w:marBottom w:val="0"/>
                  <w:divBdr>
                    <w:top w:val="none" w:sz="0" w:space="0" w:color="auto"/>
                    <w:left w:val="none" w:sz="0" w:space="0" w:color="auto"/>
                    <w:bottom w:val="none" w:sz="0" w:space="0" w:color="auto"/>
                    <w:right w:val="none" w:sz="0" w:space="0" w:color="auto"/>
                  </w:divBdr>
                </w:div>
                <w:div w:id="1672414691">
                  <w:marLeft w:val="480"/>
                  <w:marRight w:val="0"/>
                  <w:marTop w:val="0"/>
                  <w:marBottom w:val="0"/>
                  <w:divBdr>
                    <w:top w:val="none" w:sz="0" w:space="0" w:color="auto"/>
                    <w:left w:val="none" w:sz="0" w:space="0" w:color="auto"/>
                    <w:bottom w:val="none" w:sz="0" w:space="0" w:color="auto"/>
                    <w:right w:val="none" w:sz="0" w:space="0" w:color="auto"/>
                  </w:divBdr>
                </w:div>
                <w:div w:id="1720745116">
                  <w:marLeft w:val="480"/>
                  <w:marRight w:val="0"/>
                  <w:marTop w:val="0"/>
                  <w:marBottom w:val="0"/>
                  <w:divBdr>
                    <w:top w:val="none" w:sz="0" w:space="0" w:color="auto"/>
                    <w:left w:val="none" w:sz="0" w:space="0" w:color="auto"/>
                    <w:bottom w:val="none" w:sz="0" w:space="0" w:color="auto"/>
                    <w:right w:val="none" w:sz="0" w:space="0" w:color="auto"/>
                  </w:divBdr>
                </w:div>
                <w:div w:id="1686707569">
                  <w:marLeft w:val="480"/>
                  <w:marRight w:val="0"/>
                  <w:marTop w:val="0"/>
                  <w:marBottom w:val="0"/>
                  <w:divBdr>
                    <w:top w:val="none" w:sz="0" w:space="0" w:color="auto"/>
                    <w:left w:val="none" w:sz="0" w:space="0" w:color="auto"/>
                    <w:bottom w:val="none" w:sz="0" w:space="0" w:color="auto"/>
                    <w:right w:val="none" w:sz="0" w:space="0" w:color="auto"/>
                  </w:divBdr>
                </w:div>
                <w:div w:id="1088114373">
                  <w:marLeft w:val="480"/>
                  <w:marRight w:val="0"/>
                  <w:marTop w:val="0"/>
                  <w:marBottom w:val="0"/>
                  <w:divBdr>
                    <w:top w:val="none" w:sz="0" w:space="0" w:color="auto"/>
                    <w:left w:val="none" w:sz="0" w:space="0" w:color="auto"/>
                    <w:bottom w:val="none" w:sz="0" w:space="0" w:color="auto"/>
                    <w:right w:val="none" w:sz="0" w:space="0" w:color="auto"/>
                  </w:divBdr>
                </w:div>
                <w:div w:id="2092198345">
                  <w:marLeft w:val="480"/>
                  <w:marRight w:val="0"/>
                  <w:marTop w:val="0"/>
                  <w:marBottom w:val="0"/>
                  <w:divBdr>
                    <w:top w:val="none" w:sz="0" w:space="0" w:color="auto"/>
                    <w:left w:val="none" w:sz="0" w:space="0" w:color="auto"/>
                    <w:bottom w:val="none" w:sz="0" w:space="0" w:color="auto"/>
                    <w:right w:val="none" w:sz="0" w:space="0" w:color="auto"/>
                  </w:divBdr>
                </w:div>
                <w:div w:id="606012290">
                  <w:marLeft w:val="480"/>
                  <w:marRight w:val="0"/>
                  <w:marTop w:val="0"/>
                  <w:marBottom w:val="0"/>
                  <w:divBdr>
                    <w:top w:val="none" w:sz="0" w:space="0" w:color="auto"/>
                    <w:left w:val="none" w:sz="0" w:space="0" w:color="auto"/>
                    <w:bottom w:val="none" w:sz="0" w:space="0" w:color="auto"/>
                    <w:right w:val="none" w:sz="0" w:space="0" w:color="auto"/>
                  </w:divBdr>
                </w:div>
                <w:div w:id="1575235462">
                  <w:marLeft w:val="480"/>
                  <w:marRight w:val="0"/>
                  <w:marTop w:val="0"/>
                  <w:marBottom w:val="0"/>
                  <w:divBdr>
                    <w:top w:val="none" w:sz="0" w:space="0" w:color="auto"/>
                    <w:left w:val="none" w:sz="0" w:space="0" w:color="auto"/>
                    <w:bottom w:val="none" w:sz="0" w:space="0" w:color="auto"/>
                    <w:right w:val="none" w:sz="0" w:space="0" w:color="auto"/>
                  </w:divBdr>
                </w:div>
                <w:div w:id="97792857">
                  <w:marLeft w:val="480"/>
                  <w:marRight w:val="0"/>
                  <w:marTop w:val="0"/>
                  <w:marBottom w:val="0"/>
                  <w:divBdr>
                    <w:top w:val="none" w:sz="0" w:space="0" w:color="auto"/>
                    <w:left w:val="none" w:sz="0" w:space="0" w:color="auto"/>
                    <w:bottom w:val="none" w:sz="0" w:space="0" w:color="auto"/>
                    <w:right w:val="none" w:sz="0" w:space="0" w:color="auto"/>
                  </w:divBdr>
                </w:div>
                <w:div w:id="2115397255">
                  <w:marLeft w:val="480"/>
                  <w:marRight w:val="0"/>
                  <w:marTop w:val="0"/>
                  <w:marBottom w:val="0"/>
                  <w:divBdr>
                    <w:top w:val="none" w:sz="0" w:space="0" w:color="auto"/>
                    <w:left w:val="none" w:sz="0" w:space="0" w:color="auto"/>
                    <w:bottom w:val="none" w:sz="0" w:space="0" w:color="auto"/>
                    <w:right w:val="none" w:sz="0" w:space="0" w:color="auto"/>
                  </w:divBdr>
                </w:div>
                <w:div w:id="1822426516">
                  <w:marLeft w:val="480"/>
                  <w:marRight w:val="0"/>
                  <w:marTop w:val="0"/>
                  <w:marBottom w:val="0"/>
                  <w:divBdr>
                    <w:top w:val="none" w:sz="0" w:space="0" w:color="auto"/>
                    <w:left w:val="none" w:sz="0" w:space="0" w:color="auto"/>
                    <w:bottom w:val="none" w:sz="0" w:space="0" w:color="auto"/>
                    <w:right w:val="none" w:sz="0" w:space="0" w:color="auto"/>
                  </w:divBdr>
                </w:div>
                <w:div w:id="443036130">
                  <w:marLeft w:val="480"/>
                  <w:marRight w:val="0"/>
                  <w:marTop w:val="0"/>
                  <w:marBottom w:val="0"/>
                  <w:divBdr>
                    <w:top w:val="none" w:sz="0" w:space="0" w:color="auto"/>
                    <w:left w:val="none" w:sz="0" w:space="0" w:color="auto"/>
                    <w:bottom w:val="none" w:sz="0" w:space="0" w:color="auto"/>
                    <w:right w:val="none" w:sz="0" w:space="0" w:color="auto"/>
                  </w:divBdr>
                </w:div>
                <w:div w:id="59838747">
                  <w:marLeft w:val="480"/>
                  <w:marRight w:val="0"/>
                  <w:marTop w:val="0"/>
                  <w:marBottom w:val="0"/>
                  <w:divBdr>
                    <w:top w:val="none" w:sz="0" w:space="0" w:color="auto"/>
                    <w:left w:val="none" w:sz="0" w:space="0" w:color="auto"/>
                    <w:bottom w:val="none" w:sz="0" w:space="0" w:color="auto"/>
                    <w:right w:val="none" w:sz="0" w:space="0" w:color="auto"/>
                  </w:divBdr>
                </w:div>
                <w:div w:id="2102990815">
                  <w:marLeft w:val="480"/>
                  <w:marRight w:val="0"/>
                  <w:marTop w:val="0"/>
                  <w:marBottom w:val="0"/>
                  <w:divBdr>
                    <w:top w:val="none" w:sz="0" w:space="0" w:color="auto"/>
                    <w:left w:val="none" w:sz="0" w:space="0" w:color="auto"/>
                    <w:bottom w:val="none" w:sz="0" w:space="0" w:color="auto"/>
                    <w:right w:val="none" w:sz="0" w:space="0" w:color="auto"/>
                  </w:divBdr>
                </w:div>
                <w:div w:id="279343100">
                  <w:marLeft w:val="480"/>
                  <w:marRight w:val="0"/>
                  <w:marTop w:val="0"/>
                  <w:marBottom w:val="0"/>
                  <w:divBdr>
                    <w:top w:val="none" w:sz="0" w:space="0" w:color="auto"/>
                    <w:left w:val="none" w:sz="0" w:space="0" w:color="auto"/>
                    <w:bottom w:val="none" w:sz="0" w:space="0" w:color="auto"/>
                    <w:right w:val="none" w:sz="0" w:space="0" w:color="auto"/>
                  </w:divBdr>
                </w:div>
                <w:div w:id="1398017402">
                  <w:marLeft w:val="480"/>
                  <w:marRight w:val="0"/>
                  <w:marTop w:val="0"/>
                  <w:marBottom w:val="0"/>
                  <w:divBdr>
                    <w:top w:val="none" w:sz="0" w:space="0" w:color="auto"/>
                    <w:left w:val="none" w:sz="0" w:space="0" w:color="auto"/>
                    <w:bottom w:val="none" w:sz="0" w:space="0" w:color="auto"/>
                    <w:right w:val="none" w:sz="0" w:space="0" w:color="auto"/>
                  </w:divBdr>
                </w:div>
                <w:div w:id="1916091138">
                  <w:marLeft w:val="480"/>
                  <w:marRight w:val="0"/>
                  <w:marTop w:val="0"/>
                  <w:marBottom w:val="0"/>
                  <w:divBdr>
                    <w:top w:val="none" w:sz="0" w:space="0" w:color="auto"/>
                    <w:left w:val="none" w:sz="0" w:space="0" w:color="auto"/>
                    <w:bottom w:val="none" w:sz="0" w:space="0" w:color="auto"/>
                    <w:right w:val="none" w:sz="0" w:space="0" w:color="auto"/>
                  </w:divBdr>
                </w:div>
                <w:div w:id="1884443974">
                  <w:marLeft w:val="480"/>
                  <w:marRight w:val="0"/>
                  <w:marTop w:val="0"/>
                  <w:marBottom w:val="0"/>
                  <w:divBdr>
                    <w:top w:val="none" w:sz="0" w:space="0" w:color="auto"/>
                    <w:left w:val="none" w:sz="0" w:space="0" w:color="auto"/>
                    <w:bottom w:val="none" w:sz="0" w:space="0" w:color="auto"/>
                    <w:right w:val="none" w:sz="0" w:space="0" w:color="auto"/>
                  </w:divBdr>
                </w:div>
                <w:div w:id="1385181229">
                  <w:marLeft w:val="480"/>
                  <w:marRight w:val="0"/>
                  <w:marTop w:val="0"/>
                  <w:marBottom w:val="0"/>
                  <w:divBdr>
                    <w:top w:val="none" w:sz="0" w:space="0" w:color="auto"/>
                    <w:left w:val="none" w:sz="0" w:space="0" w:color="auto"/>
                    <w:bottom w:val="none" w:sz="0" w:space="0" w:color="auto"/>
                    <w:right w:val="none" w:sz="0" w:space="0" w:color="auto"/>
                  </w:divBdr>
                </w:div>
                <w:div w:id="1728409597">
                  <w:marLeft w:val="480"/>
                  <w:marRight w:val="0"/>
                  <w:marTop w:val="0"/>
                  <w:marBottom w:val="0"/>
                  <w:divBdr>
                    <w:top w:val="none" w:sz="0" w:space="0" w:color="auto"/>
                    <w:left w:val="none" w:sz="0" w:space="0" w:color="auto"/>
                    <w:bottom w:val="none" w:sz="0" w:space="0" w:color="auto"/>
                    <w:right w:val="none" w:sz="0" w:space="0" w:color="auto"/>
                  </w:divBdr>
                </w:div>
                <w:div w:id="1496415086">
                  <w:marLeft w:val="480"/>
                  <w:marRight w:val="0"/>
                  <w:marTop w:val="0"/>
                  <w:marBottom w:val="0"/>
                  <w:divBdr>
                    <w:top w:val="none" w:sz="0" w:space="0" w:color="auto"/>
                    <w:left w:val="none" w:sz="0" w:space="0" w:color="auto"/>
                    <w:bottom w:val="none" w:sz="0" w:space="0" w:color="auto"/>
                    <w:right w:val="none" w:sz="0" w:space="0" w:color="auto"/>
                  </w:divBdr>
                </w:div>
                <w:div w:id="61760009">
                  <w:marLeft w:val="480"/>
                  <w:marRight w:val="0"/>
                  <w:marTop w:val="0"/>
                  <w:marBottom w:val="0"/>
                  <w:divBdr>
                    <w:top w:val="none" w:sz="0" w:space="0" w:color="auto"/>
                    <w:left w:val="none" w:sz="0" w:space="0" w:color="auto"/>
                    <w:bottom w:val="none" w:sz="0" w:space="0" w:color="auto"/>
                    <w:right w:val="none" w:sz="0" w:space="0" w:color="auto"/>
                  </w:divBdr>
                </w:div>
                <w:div w:id="1454786392">
                  <w:marLeft w:val="480"/>
                  <w:marRight w:val="0"/>
                  <w:marTop w:val="0"/>
                  <w:marBottom w:val="0"/>
                  <w:divBdr>
                    <w:top w:val="none" w:sz="0" w:space="0" w:color="auto"/>
                    <w:left w:val="none" w:sz="0" w:space="0" w:color="auto"/>
                    <w:bottom w:val="none" w:sz="0" w:space="0" w:color="auto"/>
                    <w:right w:val="none" w:sz="0" w:space="0" w:color="auto"/>
                  </w:divBdr>
                </w:div>
                <w:div w:id="1278416770">
                  <w:marLeft w:val="480"/>
                  <w:marRight w:val="0"/>
                  <w:marTop w:val="0"/>
                  <w:marBottom w:val="0"/>
                  <w:divBdr>
                    <w:top w:val="none" w:sz="0" w:space="0" w:color="auto"/>
                    <w:left w:val="none" w:sz="0" w:space="0" w:color="auto"/>
                    <w:bottom w:val="none" w:sz="0" w:space="0" w:color="auto"/>
                    <w:right w:val="none" w:sz="0" w:space="0" w:color="auto"/>
                  </w:divBdr>
                </w:div>
                <w:div w:id="1210528058">
                  <w:marLeft w:val="480"/>
                  <w:marRight w:val="0"/>
                  <w:marTop w:val="0"/>
                  <w:marBottom w:val="0"/>
                  <w:divBdr>
                    <w:top w:val="none" w:sz="0" w:space="0" w:color="auto"/>
                    <w:left w:val="none" w:sz="0" w:space="0" w:color="auto"/>
                    <w:bottom w:val="none" w:sz="0" w:space="0" w:color="auto"/>
                    <w:right w:val="none" w:sz="0" w:space="0" w:color="auto"/>
                  </w:divBdr>
                </w:div>
                <w:div w:id="2126076661">
                  <w:marLeft w:val="480"/>
                  <w:marRight w:val="0"/>
                  <w:marTop w:val="0"/>
                  <w:marBottom w:val="0"/>
                  <w:divBdr>
                    <w:top w:val="none" w:sz="0" w:space="0" w:color="auto"/>
                    <w:left w:val="none" w:sz="0" w:space="0" w:color="auto"/>
                    <w:bottom w:val="none" w:sz="0" w:space="0" w:color="auto"/>
                    <w:right w:val="none" w:sz="0" w:space="0" w:color="auto"/>
                  </w:divBdr>
                </w:div>
                <w:div w:id="511997973">
                  <w:marLeft w:val="480"/>
                  <w:marRight w:val="0"/>
                  <w:marTop w:val="0"/>
                  <w:marBottom w:val="0"/>
                  <w:divBdr>
                    <w:top w:val="none" w:sz="0" w:space="0" w:color="auto"/>
                    <w:left w:val="none" w:sz="0" w:space="0" w:color="auto"/>
                    <w:bottom w:val="none" w:sz="0" w:space="0" w:color="auto"/>
                    <w:right w:val="none" w:sz="0" w:space="0" w:color="auto"/>
                  </w:divBdr>
                </w:div>
                <w:div w:id="551766841">
                  <w:marLeft w:val="480"/>
                  <w:marRight w:val="0"/>
                  <w:marTop w:val="0"/>
                  <w:marBottom w:val="0"/>
                  <w:divBdr>
                    <w:top w:val="none" w:sz="0" w:space="0" w:color="auto"/>
                    <w:left w:val="none" w:sz="0" w:space="0" w:color="auto"/>
                    <w:bottom w:val="none" w:sz="0" w:space="0" w:color="auto"/>
                    <w:right w:val="none" w:sz="0" w:space="0" w:color="auto"/>
                  </w:divBdr>
                </w:div>
                <w:div w:id="1284772145">
                  <w:marLeft w:val="480"/>
                  <w:marRight w:val="0"/>
                  <w:marTop w:val="0"/>
                  <w:marBottom w:val="0"/>
                  <w:divBdr>
                    <w:top w:val="none" w:sz="0" w:space="0" w:color="auto"/>
                    <w:left w:val="none" w:sz="0" w:space="0" w:color="auto"/>
                    <w:bottom w:val="none" w:sz="0" w:space="0" w:color="auto"/>
                    <w:right w:val="none" w:sz="0" w:space="0" w:color="auto"/>
                  </w:divBdr>
                </w:div>
                <w:div w:id="187136438">
                  <w:marLeft w:val="480"/>
                  <w:marRight w:val="0"/>
                  <w:marTop w:val="0"/>
                  <w:marBottom w:val="0"/>
                  <w:divBdr>
                    <w:top w:val="none" w:sz="0" w:space="0" w:color="auto"/>
                    <w:left w:val="none" w:sz="0" w:space="0" w:color="auto"/>
                    <w:bottom w:val="none" w:sz="0" w:space="0" w:color="auto"/>
                    <w:right w:val="none" w:sz="0" w:space="0" w:color="auto"/>
                  </w:divBdr>
                </w:div>
                <w:div w:id="493032146">
                  <w:marLeft w:val="480"/>
                  <w:marRight w:val="0"/>
                  <w:marTop w:val="0"/>
                  <w:marBottom w:val="0"/>
                  <w:divBdr>
                    <w:top w:val="none" w:sz="0" w:space="0" w:color="auto"/>
                    <w:left w:val="none" w:sz="0" w:space="0" w:color="auto"/>
                    <w:bottom w:val="none" w:sz="0" w:space="0" w:color="auto"/>
                    <w:right w:val="none" w:sz="0" w:space="0" w:color="auto"/>
                  </w:divBdr>
                </w:div>
                <w:div w:id="1761566360">
                  <w:marLeft w:val="480"/>
                  <w:marRight w:val="0"/>
                  <w:marTop w:val="0"/>
                  <w:marBottom w:val="0"/>
                  <w:divBdr>
                    <w:top w:val="none" w:sz="0" w:space="0" w:color="auto"/>
                    <w:left w:val="none" w:sz="0" w:space="0" w:color="auto"/>
                    <w:bottom w:val="none" w:sz="0" w:space="0" w:color="auto"/>
                    <w:right w:val="none" w:sz="0" w:space="0" w:color="auto"/>
                  </w:divBdr>
                </w:div>
                <w:div w:id="503515745">
                  <w:marLeft w:val="480"/>
                  <w:marRight w:val="0"/>
                  <w:marTop w:val="0"/>
                  <w:marBottom w:val="0"/>
                  <w:divBdr>
                    <w:top w:val="none" w:sz="0" w:space="0" w:color="auto"/>
                    <w:left w:val="none" w:sz="0" w:space="0" w:color="auto"/>
                    <w:bottom w:val="none" w:sz="0" w:space="0" w:color="auto"/>
                    <w:right w:val="none" w:sz="0" w:space="0" w:color="auto"/>
                  </w:divBdr>
                </w:div>
                <w:div w:id="1389300490">
                  <w:marLeft w:val="480"/>
                  <w:marRight w:val="0"/>
                  <w:marTop w:val="0"/>
                  <w:marBottom w:val="0"/>
                  <w:divBdr>
                    <w:top w:val="none" w:sz="0" w:space="0" w:color="auto"/>
                    <w:left w:val="none" w:sz="0" w:space="0" w:color="auto"/>
                    <w:bottom w:val="none" w:sz="0" w:space="0" w:color="auto"/>
                    <w:right w:val="none" w:sz="0" w:space="0" w:color="auto"/>
                  </w:divBdr>
                </w:div>
                <w:div w:id="551305445">
                  <w:marLeft w:val="480"/>
                  <w:marRight w:val="0"/>
                  <w:marTop w:val="0"/>
                  <w:marBottom w:val="0"/>
                  <w:divBdr>
                    <w:top w:val="none" w:sz="0" w:space="0" w:color="auto"/>
                    <w:left w:val="none" w:sz="0" w:space="0" w:color="auto"/>
                    <w:bottom w:val="none" w:sz="0" w:space="0" w:color="auto"/>
                    <w:right w:val="none" w:sz="0" w:space="0" w:color="auto"/>
                  </w:divBdr>
                </w:div>
                <w:div w:id="485904738">
                  <w:marLeft w:val="480"/>
                  <w:marRight w:val="0"/>
                  <w:marTop w:val="0"/>
                  <w:marBottom w:val="0"/>
                  <w:divBdr>
                    <w:top w:val="none" w:sz="0" w:space="0" w:color="auto"/>
                    <w:left w:val="none" w:sz="0" w:space="0" w:color="auto"/>
                    <w:bottom w:val="none" w:sz="0" w:space="0" w:color="auto"/>
                    <w:right w:val="none" w:sz="0" w:space="0" w:color="auto"/>
                  </w:divBdr>
                </w:div>
                <w:div w:id="1483500482">
                  <w:marLeft w:val="480"/>
                  <w:marRight w:val="0"/>
                  <w:marTop w:val="0"/>
                  <w:marBottom w:val="0"/>
                  <w:divBdr>
                    <w:top w:val="none" w:sz="0" w:space="0" w:color="auto"/>
                    <w:left w:val="none" w:sz="0" w:space="0" w:color="auto"/>
                    <w:bottom w:val="none" w:sz="0" w:space="0" w:color="auto"/>
                    <w:right w:val="none" w:sz="0" w:space="0" w:color="auto"/>
                  </w:divBdr>
                </w:div>
                <w:div w:id="2119445653">
                  <w:marLeft w:val="480"/>
                  <w:marRight w:val="0"/>
                  <w:marTop w:val="0"/>
                  <w:marBottom w:val="0"/>
                  <w:divBdr>
                    <w:top w:val="none" w:sz="0" w:space="0" w:color="auto"/>
                    <w:left w:val="none" w:sz="0" w:space="0" w:color="auto"/>
                    <w:bottom w:val="none" w:sz="0" w:space="0" w:color="auto"/>
                    <w:right w:val="none" w:sz="0" w:space="0" w:color="auto"/>
                  </w:divBdr>
                </w:div>
                <w:div w:id="922104022">
                  <w:marLeft w:val="480"/>
                  <w:marRight w:val="0"/>
                  <w:marTop w:val="0"/>
                  <w:marBottom w:val="0"/>
                  <w:divBdr>
                    <w:top w:val="none" w:sz="0" w:space="0" w:color="auto"/>
                    <w:left w:val="none" w:sz="0" w:space="0" w:color="auto"/>
                    <w:bottom w:val="none" w:sz="0" w:space="0" w:color="auto"/>
                    <w:right w:val="none" w:sz="0" w:space="0" w:color="auto"/>
                  </w:divBdr>
                </w:div>
                <w:div w:id="876621258">
                  <w:marLeft w:val="480"/>
                  <w:marRight w:val="0"/>
                  <w:marTop w:val="0"/>
                  <w:marBottom w:val="0"/>
                  <w:divBdr>
                    <w:top w:val="none" w:sz="0" w:space="0" w:color="auto"/>
                    <w:left w:val="none" w:sz="0" w:space="0" w:color="auto"/>
                    <w:bottom w:val="none" w:sz="0" w:space="0" w:color="auto"/>
                    <w:right w:val="none" w:sz="0" w:space="0" w:color="auto"/>
                  </w:divBdr>
                </w:div>
                <w:div w:id="588660705">
                  <w:marLeft w:val="480"/>
                  <w:marRight w:val="0"/>
                  <w:marTop w:val="0"/>
                  <w:marBottom w:val="0"/>
                  <w:divBdr>
                    <w:top w:val="none" w:sz="0" w:space="0" w:color="auto"/>
                    <w:left w:val="none" w:sz="0" w:space="0" w:color="auto"/>
                    <w:bottom w:val="none" w:sz="0" w:space="0" w:color="auto"/>
                    <w:right w:val="none" w:sz="0" w:space="0" w:color="auto"/>
                  </w:divBdr>
                </w:div>
                <w:div w:id="456485703">
                  <w:marLeft w:val="480"/>
                  <w:marRight w:val="0"/>
                  <w:marTop w:val="0"/>
                  <w:marBottom w:val="0"/>
                  <w:divBdr>
                    <w:top w:val="none" w:sz="0" w:space="0" w:color="auto"/>
                    <w:left w:val="none" w:sz="0" w:space="0" w:color="auto"/>
                    <w:bottom w:val="none" w:sz="0" w:space="0" w:color="auto"/>
                    <w:right w:val="none" w:sz="0" w:space="0" w:color="auto"/>
                  </w:divBdr>
                </w:div>
                <w:div w:id="1461996104">
                  <w:marLeft w:val="480"/>
                  <w:marRight w:val="0"/>
                  <w:marTop w:val="0"/>
                  <w:marBottom w:val="0"/>
                  <w:divBdr>
                    <w:top w:val="none" w:sz="0" w:space="0" w:color="auto"/>
                    <w:left w:val="none" w:sz="0" w:space="0" w:color="auto"/>
                    <w:bottom w:val="none" w:sz="0" w:space="0" w:color="auto"/>
                    <w:right w:val="none" w:sz="0" w:space="0" w:color="auto"/>
                  </w:divBdr>
                </w:div>
                <w:div w:id="910383746">
                  <w:marLeft w:val="480"/>
                  <w:marRight w:val="0"/>
                  <w:marTop w:val="0"/>
                  <w:marBottom w:val="0"/>
                  <w:divBdr>
                    <w:top w:val="none" w:sz="0" w:space="0" w:color="auto"/>
                    <w:left w:val="none" w:sz="0" w:space="0" w:color="auto"/>
                    <w:bottom w:val="none" w:sz="0" w:space="0" w:color="auto"/>
                    <w:right w:val="none" w:sz="0" w:space="0" w:color="auto"/>
                  </w:divBdr>
                </w:div>
                <w:div w:id="1775199777">
                  <w:marLeft w:val="480"/>
                  <w:marRight w:val="0"/>
                  <w:marTop w:val="0"/>
                  <w:marBottom w:val="0"/>
                  <w:divBdr>
                    <w:top w:val="none" w:sz="0" w:space="0" w:color="auto"/>
                    <w:left w:val="none" w:sz="0" w:space="0" w:color="auto"/>
                    <w:bottom w:val="none" w:sz="0" w:space="0" w:color="auto"/>
                    <w:right w:val="none" w:sz="0" w:space="0" w:color="auto"/>
                  </w:divBdr>
                </w:div>
                <w:div w:id="110325388">
                  <w:marLeft w:val="480"/>
                  <w:marRight w:val="0"/>
                  <w:marTop w:val="0"/>
                  <w:marBottom w:val="0"/>
                  <w:divBdr>
                    <w:top w:val="none" w:sz="0" w:space="0" w:color="auto"/>
                    <w:left w:val="none" w:sz="0" w:space="0" w:color="auto"/>
                    <w:bottom w:val="none" w:sz="0" w:space="0" w:color="auto"/>
                    <w:right w:val="none" w:sz="0" w:space="0" w:color="auto"/>
                  </w:divBdr>
                </w:div>
                <w:div w:id="1590231676">
                  <w:marLeft w:val="480"/>
                  <w:marRight w:val="0"/>
                  <w:marTop w:val="0"/>
                  <w:marBottom w:val="0"/>
                  <w:divBdr>
                    <w:top w:val="none" w:sz="0" w:space="0" w:color="auto"/>
                    <w:left w:val="none" w:sz="0" w:space="0" w:color="auto"/>
                    <w:bottom w:val="none" w:sz="0" w:space="0" w:color="auto"/>
                    <w:right w:val="none" w:sz="0" w:space="0" w:color="auto"/>
                  </w:divBdr>
                </w:div>
                <w:div w:id="2008433314">
                  <w:marLeft w:val="480"/>
                  <w:marRight w:val="0"/>
                  <w:marTop w:val="0"/>
                  <w:marBottom w:val="0"/>
                  <w:divBdr>
                    <w:top w:val="none" w:sz="0" w:space="0" w:color="auto"/>
                    <w:left w:val="none" w:sz="0" w:space="0" w:color="auto"/>
                    <w:bottom w:val="none" w:sz="0" w:space="0" w:color="auto"/>
                    <w:right w:val="none" w:sz="0" w:space="0" w:color="auto"/>
                  </w:divBdr>
                </w:div>
                <w:div w:id="1419868060">
                  <w:marLeft w:val="480"/>
                  <w:marRight w:val="0"/>
                  <w:marTop w:val="0"/>
                  <w:marBottom w:val="0"/>
                  <w:divBdr>
                    <w:top w:val="none" w:sz="0" w:space="0" w:color="auto"/>
                    <w:left w:val="none" w:sz="0" w:space="0" w:color="auto"/>
                    <w:bottom w:val="none" w:sz="0" w:space="0" w:color="auto"/>
                    <w:right w:val="none" w:sz="0" w:space="0" w:color="auto"/>
                  </w:divBdr>
                </w:div>
                <w:div w:id="1875652053">
                  <w:marLeft w:val="480"/>
                  <w:marRight w:val="0"/>
                  <w:marTop w:val="0"/>
                  <w:marBottom w:val="0"/>
                  <w:divBdr>
                    <w:top w:val="none" w:sz="0" w:space="0" w:color="auto"/>
                    <w:left w:val="none" w:sz="0" w:space="0" w:color="auto"/>
                    <w:bottom w:val="none" w:sz="0" w:space="0" w:color="auto"/>
                    <w:right w:val="none" w:sz="0" w:space="0" w:color="auto"/>
                  </w:divBdr>
                </w:div>
                <w:div w:id="533544070">
                  <w:marLeft w:val="480"/>
                  <w:marRight w:val="0"/>
                  <w:marTop w:val="0"/>
                  <w:marBottom w:val="0"/>
                  <w:divBdr>
                    <w:top w:val="none" w:sz="0" w:space="0" w:color="auto"/>
                    <w:left w:val="none" w:sz="0" w:space="0" w:color="auto"/>
                    <w:bottom w:val="none" w:sz="0" w:space="0" w:color="auto"/>
                    <w:right w:val="none" w:sz="0" w:space="0" w:color="auto"/>
                  </w:divBdr>
                </w:div>
                <w:div w:id="2042122617">
                  <w:marLeft w:val="480"/>
                  <w:marRight w:val="0"/>
                  <w:marTop w:val="0"/>
                  <w:marBottom w:val="0"/>
                  <w:divBdr>
                    <w:top w:val="none" w:sz="0" w:space="0" w:color="auto"/>
                    <w:left w:val="none" w:sz="0" w:space="0" w:color="auto"/>
                    <w:bottom w:val="none" w:sz="0" w:space="0" w:color="auto"/>
                    <w:right w:val="none" w:sz="0" w:space="0" w:color="auto"/>
                  </w:divBdr>
                </w:div>
                <w:div w:id="1548757440">
                  <w:marLeft w:val="480"/>
                  <w:marRight w:val="0"/>
                  <w:marTop w:val="0"/>
                  <w:marBottom w:val="0"/>
                  <w:divBdr>
                    <w:top w:val="none" w:sz="0" w:space="0" w:color="auto"/>
                    <w:left w:val="none" w:sz="0" w:space="0" w:color="auto"/>
                    <w:bottom w:val="none" w:sz="0" w:space="0" w:color="auto"/>
                    <w:right w:val="none" w:sz="0" w:space="0" w:color="auto"/>
                  </w:divBdr>
                </w:div>
                <w:div w:id="1503356820">
                  <w:marLeft w:val="480"/>
                  <w:marRight w:val="0"/>
                  <w:marTop w:val="0"/>
                  <w:marBottom w:val="0"/>
                  <w:divBdr>
                    <w:top w:val="none" w:sz="0" w:space="0" w:color="auto"/>
                    <w:left w:val="none" w:sz="0" w:space="0" w:color="auto"/>
                    <w:bottom w:val="none" w:sz="0" w:space="0" w:color="auto"/>
                    <w:right w:val="none" w:sz="0" w:space="0" w:color="auto"/>
                  </w:divBdr>
                </w:div>
                <w:div w:id="1222639696">
                  <w:marLeft w:val="480"/>
                  <w:marRight w:val="0"/>
                  <w:marTop w:val="0"/>
                  <w:marBottom w:val="0"/>
                  <w:divBdr>
                    <w:top w:val="none" w:sz="0" w:space="0" w:color="auto"/>
                    <w:left w:val="none" w:sz="0" w:space="0" w:color="auto"/>
                    <w:bottom w:val="none" w:sz="0" w:space="0" w:color="auto"/>
                    <w:right w:val="none" w:sz="0" w:space="0" w:color="auto"/>
                  </w:divBdr>
                </w:div>
              </w:divsChild>
            </w:div>
            <w:div w:id="2113281500">
              <w:marLeft w:val="0"/>
              <w:marRight w:val="0"/>
              <w:marTop w:val="0"/>
              <w:marBottom w:val="0"/>
              <w:divBdr>
                <w:top w:val="none" w:sz="0" w:space="0" w:color="auto"/>
                <w:left w:val="none" w:sz="0" w:space="0" w:color="auto"/>
                <w:bottom w:val="none" w:sz="0" w:space="0" w:color="auto"/>
                <w:right w:val="none" w:sz="0" w:space="0" w:color="auto"/>
              </w:divBdr>
              <w:divsChild>
                <w:div w:id="1329745761">
                  <w:marLeft w:val="480"/>
                  <w:marRight w:val="0"/>
                  <w:marTop w:val="0"/>
                  <w:marBottom w:val="0"/>
                  <w:divBdr>
                    <w:top w:val="none" w:sz="0" w:space="0" w:color="auto"/>
                    <w:left w:val="none" w:sz="0" w:space="0" w:color="auto"/>
                    <w:bottom w:val="none" w:sz="0" w:space="0" w:color="auto"/>
                    <w:right w:val="none" w:sz="0" w:space="0" w:color="auto"/>
                  </w:divBdr>
                </w:div>
                <w:div w:id="1119227997">
                  <w:marLeft w:val="480"/>
                  <w:marRight w:val="0"/>
                  <w:marTop w:val="0"/>
                  <w:marBottom w:val="0"/>
                  <w:divBdr>
                    <w:top w:val="none" w:sz="0" w:space="0" w:color="auto"/>
                    <w:left w:val="none" w:sz="0" w:space="0" w:color="auto"/>
                    <w:bottom w:val="none" w:sz="0" w:space="0" w:color="auto"/>
                    <w:right w:val="none" w:sz="0" w:space="0" w:color="auto"/>
                  </w:divBdr>
                </w:div>
                <w:div w:id="220020063">
                  <w:marLeft w:val="480"/>
                  <w:marRight w:val="0"/>
                  <w:marTop w:val="0"/>
                  <w:marBottom w:val="0"/>
                  <w:divBdr>
                    <w:top w:val="none" w:sz="0" w:space="0" w:color="auto"/>
                    <w:left w:val="none" w:sz="0" w:space="0" w:color="auto"/>
                    <w:bottom w:val="none" w:sz="0" w:space="0" w:color="auto"/>
                    <w:right w:val="none" w:sz="0" w:space="0" w:color="auto"/>
                  </w:divBdr>
                </w:div>
                <w:div w:id="1568882267">
                  <w:marLeft w:val="480"/>
                  <w:marRight w:val="0"/>
                  <w:marTop w:val="0"/>
                  <w:marBottom w:val="0"/>
                  <w:divBdr>
                    <w:top w:val="none" w:sz="0" w:space="0" w:color="auto"/>
                    <w:left w:val="none" w:sz="0" w:space="0" w:color="auto"/>
                    <w:bottom w:val="none" w:sz="0" w:space="0" w:color="auto"/>
                    <w:right w:val="none" w:sz="0" w:space="0" w:color="auto"/>
                  </w:divBdr>
                </w:div>
                <w:div w:id="1880704047">
                  <w:marLeft w:val="480"/>
                  <w:marRight w:val="0"/>
                  <w:marTop w:val="0"/>
                  <w:marBottom w:val="0"/>
                  <w:divBdr>
                    <w:top w:val="none" w:sz="0" w:space="0" w:color="auto"/>
                    <w:left w:val="none" w:sz="0" w:space="0" w:color="auto"/>
                    <w:bottom w:val="none" w:sz="0" w:space="0" w:color="auto"/>
                    <w:right w:val="none" w:sz="0" w:space="0" w:color="auto"/>
                  </w:divBdr>
                </w:div>
                <w:div w:id="1141537212">
                  <w:marLeft w:val="480"/>
                  <w:marRight w:val="0"/>
                  <w:marTop w:val="0"/>
                  <w:marBottom w:val="0"/>
                  <w:divBdr>
                    <w:top w:val="none" w:sz="0" w:space="0" w:color="auto"/>
                    <w:left w:val="none" w:sz="0" w:space="0" w:color="auto"/>
                    <w:bottom w:val="none" w:sz="0" w:space="0" w:color="auto"/>
                    <w:right w:val="none" w:sz="0" w:space="0" w:color="auto"/>
                  </w:divBdr>
                </w:div>
                <w:div w:id="2063165942">
                  <w:marLeft w:val="480"/>
                  <w:marRight w:val="0"/>
                  <w:marTop w:val="0"/>
                  <w:marBottom w:val="0"/>
                  <w:divBdr>
                    <w:top w:val="none" w:sz="0" w:space="0" w:color="auto"/>
                    <w:left w:val="none" w:sz="0" w:space="0" w:color="auto"/>
                    <w:bottom w:val="none" w:sz="0" w:space="0" w:color="auto"/>
                    <w:right w:val="none" w:sz="0" w:space="0" w:color="auto"/>
                  </w:divBdr>
                </w:div>
                <w:div w:id="140971227">
                  <w:marLeft w:val="480"/>
                  <w:marRight w:val="0"/>
                  <w:marTop w:val="0"/>
                  <w:marBottom w:val="0"/>
                  <w:divBdr>
                    <w:top w:val="none" w:sz="0" w:space="0" w:color="auto"/>
                    <w:left w:val="none" w:sz="0" w:space="0" w:color="auto"/>
                    <w:bottom w:val="none" w:sz="0" w:space="0" w:color="auto"/>
                    <w:right w:val="none" w:sz="0" w:space="0" w:color="auto"/>
                  </w:divBdr>
                </w:div>
                <w:div w:id="1627614448">
                  <w:marLeft w:val="480"/>
                  <w:marRight w:val="0"/>
                  <w:marTop w:val="0"/>
                  <w:marBottom w:val="0"/>
                  <w:divBdr>
                    <w:top w:val="none" w:sz="0" w:space="0" w:color="auto"/>
                    <w:left w:val="none" w:sz="0" w:space="0" w:color="auto"/>
                    <w:bottom w:val="none" w:sz="0" w:space="0" w:color="auto"/>
                    <w:right w:val="none" w:sz="0" w:space="0" w:color="auto"/>
                  </w:divBdr>
                </w:div>
                <w:div w:id="626590200">
                  <w:marLeft w:val="480"/>
                  <w:marRight w:val="0"/>
                  <w:marTop w:val="0"/>
                  <w:marBottom w:val="0"/>
                  <w:divBdr>
                    <w:top w:val="none" w:sz="0" w:space="0" w:color="auto"/>
                    <w:left w:val="none" w:sz="0" w:space="0" w:color="auto"/>
                    <w:bottom w:val="none" w:sz="0" w:space="0" w:color="auto"/>
                    <w:right w:val="none" w:sz="0" w:space="0" w:color="auto"/>
                  </w:divBdr>
                </w:div>
                <w:div w:id="503590876">
                  <w:marLeft w:val="480"/>
                  <w:marRight w:val="0"/>
                  <w:marTop w:val="0"/>
                  <w:marBottom w:val="0"/>
                  <w:divBdr>
                    <w:top w:val="none" w:sz="0" w:space="0" w:color="auto"/>
                    <w:left w:val="none" w:sz="0" w:space="0" w:color="auto"/>
                    <w:bottom w:val="none" w:sz="0" w:space="0" w:color="auto"/>
                    <w:right w:val="none" w:sz="0" w:space="0" w:color="auto"/>
                  </w:divBdr>
                </w:div>
                <w:div w:id="2130080439">
                  <w:marLeft w:val="480"/>
                  <w:marRight w:val="0"/>
                  <w:marTop w:val="0"/>
                  <w:marBottom w:val="0"/>
                  <w:divBdr>
                    <w:top w:val="none" w:sz="0" w:space="0" w:color="auto"/>
                    <w:left w:val="none" w:sz="0" w:space="0" w:color="auto"/>
                    <w:bottom w:val="none" w:sz="0" w:space="0" w:color="auto"/>
                    <w:right w:val="none" w:sz="0" w:space="0" w:color="auto"/>
                  </w:divBdr>
                </w:div>
                <w:div w:id="1929725948">
                  <w:marLeft w:val="480"/>
                  <w:marRight w:val="0"/>
                  <w:marTop w:val="0"/>
                  <w:marBottom w:val="0"/>
                  <w:divBdr>
                    <w:top w:val="none" w:sz="0" w:space="0" w:color="auto"/>
                    <w:left w:val="none" w:sz="0" w:space="0" w:color="auto"/>
                    <w:bottom w:val="none" w:sz="0" w:space="0" w:color="auto"/>
                    <w:right w:val="none" w:sz="0" w:space="0" w:color="auto"/>
                  </w:divBdr>
                </w:div>
                <w:div w:id="667906329">
                  <w:marLeft w:val="480"/>
                  <w:marRight w:val="0"/>
                  <w:marTop w:val="0"/>
                  <w:marBottom w:val="0"/>
                  <w:divBdr>
                    <w:top w:val="none" w:sz="0" w:space="0" w:color="auto"/>
                    <w:left w:val="none" w:sz="0" w:space="0" w:color="auto"/>
                    <w:bottom w:val="none" w:sz="0" w:space="0" w:color="auto"/>
                    <w:right w:val="none" w:sz="0" w:space="0" w:color="auto"/>
                  </w:divBdr>
                </w:div>
                <w:div w:id="1221789298">
                  <w:marLeft w:val="480"/>
                  <w:marRight w:val="0"/>
                  <w:marTop w:val="0"/>
                  <w:marBottom w:val="0"/>
                  <w:divBdr>
                    <w:top w:val="none" w:sz="0" w:space="0" w:color="auto"/>
                    <w:left w:val="none" w:sz="0" w:space="0" w:color="auto"/>
                    <w:bottom w:val="none" w:sz="0" w:space="0" w:color="auto"/>
                    <w:right w:val="none" w:sz="0" w:space="0" w:color="auto"/>
                  </w:divBdr>
                </w:div>
                <w:div w:id="1388334879">
                  <w:marLeft w:val="480"/>
                  <w:marRight w:val="0"/>
                  <w:marTop w:val="0"/>
                  <w:marBottom w:val="0"/>
                  <w:divBdr>
                    <w:top w:val="none" w:sz="0" w:space="0" w:color="auto"/>
                    <w:left w:val="none" w:sz="0" w:space="0" w:color="auto"/>
                    <w:bottom w:val="none" w:sz="0" w:space="0" w:color="auto"/>
                    <w:right w:val="none" w:sz="0" w:space="0" w:color="auto"/>
                  </w:divBdr>
                </w:div>
                <w:div w:id="1639870342">
                  <w:marLeft w:val="480"/>
                  <w:marRight w:val="0"/>
                  <w:marTop w:val="0"/>
                  <w:marBottom w:val="0"/>
                  <w:divBdr>
                    <w:top w:val="none" w:sz="0" w:space="0" w:color="auto"/>
                    <w:left w:val="none" w:sz="0" w:space="0" w:color="auto"/>
                    <w:bottom w:val="none" w:sz="0" w:space="0" w:color="auto"/>
                    <w:right w:val="none" w:sz="0" w:space="0" w:color="auto"/>
                  </w:divBdr>
                </w:div>
                <w:div w:id="835144689">
                  <w:marLeft w:val="480"/>
                  <w:marRight w:val="0"/>
                  <w:marTop w:val="0"/>
                  <w:marBottom w:val="0"/>
                  <w:divBdr>
                    <w:top w:val="none" w:sz="0" w:space="0" w:color="auto"/>
                    <w:left w:val="none" w:sz="0" w:space="0" w:color="auto"/>
                    <w:bottom w:val="none" w:sz="0" w:space="0" w:color="auto"/>
                    <w:right w:val="none" w:sz="0" w:space="0" w:color="auto"/>
                  </w:divBdr>
                </w:div>
                <w:div w:id="576551775">
                  <w:marLeft w:val="480"/>
                  <w:marRight w:val="0"/>
                  <w:marTop w:val="0"/>
                  <w:marBottom w:val="0"/>
                  <w:divBdr>
                    <w:top w:val="none" w:sz="0" w:space="0" w:color="auto"/>
                    <w:left w:val="none" w:sz="0" w:space="0" w:color="auto"/>
                    <w:bottom w:val="none" w:sz="0" w:space="0" w:color="auto"/>
                    <w:right w:val="none" w:sz="0" w:space="0" w:color="auto"/>
                  </w:divBdr>
                </w:div>
                <w:div w:id="714158761">
                  <w:marLeft w:val="480"/>
                  <w:marRight w:val="0"/>
                  <w:marTop w:val="0"/>
                  <w:marBottom w:val="0"/>
                  <w:divBdr>
                    <w:top w:val="none" w:sz="0" w:space="0" w:color="auto"/>
                    <w:left w:val="none" w:sz="0" w:space="0" w:color="auto"/>
                    <w:bottom w:val="none" w:sz="0" w:space="0" w:color="auto"/>
                    <w:right w:val="none" w:sz="0" w:space="0" w:color="auto"/>
                  </w:divBdr>
                </w:div>
                <w:div w:id="720372315">
                  <w:marLeft w:val="480"/>
                  <w:marRight w:val="0"/>
                  <w:marTop w:val="0"/>
                  <w:marBottom w:val="0"/>
                  <w:divBdr>
                    <w:top w:val="none" w:sz="0" w:space="0" w:color="auto"/>
                    <w:left w:val="none" w:sz="0" w:space="0" w:color="auto"/>
                    <w:bottom w:val="none" w:sz="0" w:space="0" w:color="auto"/>
                    <w:right w:val="none" w:sz="0" w:space="0" w:color="auto"/>
                  </w:divBdr>
                </w:div>
                <w:div w:id="1681855291">
                  <w:marLeft w:val="480"/>
                  <w:marRight w:val="0"/>
                  <w:marTop w:val="0"/>
                  <w:marBottom w:val="0"/>
                  <w:divBdr>
                    <w:top w:val="none" w:sz="0" w:space="0" w:color="auto"/>
                    <w:left w:val="none" w:sz="0" w:space="0" w:color="auto"/>
                    <w:bottom w:val="none" w:sz="0" w:space="0" w:color="auto"/>
                    <w:right w:val="none" w:sz="0" w:space="0" w:color="auto"/>
                  </w:divBdr>
                </w:div>
                <w:div w:id="1412047840">
                  <w:marLeft w:val="480"/>
                  <w:marRight w:val="0"/>
                  <w:marTop w:val="0"/>
                  <w:marBottom w:val="0"/>
                  <w:divBdr>
                    <w:top w:val="none" w:sz="0" w:space="0" w:color="auto"/>
                    <w:left w:val="none" w:sz="0" w:space="0" w:color="auto"/>
                    <w:bottom w:val="none" w:sz="0" w:space="0" w:color="auto"/>
                    <w:right w:val="none" w:sz="0" w:space="0" w:color="auto"/>
                  </w:divBdr>
                </w:div>
                <w:div w:id="185212508">
                  <w:marLeft w:val="480"/>
                  <w:marRight w:val="0"/>
                  <w:marTop w:val="0"/>
                  <w:marBottom w:val="0"/>
                  <w:divBdr>
                    <w:top w:val="none" w:sz="0" w:space="0" w:color="auto"/>
                    <w:left w:val="none" w:sz="0" w:space="0" w:color="auto"/>
                    <w:bottom w:val="none" w:sz="0" w:space="0" w:color="auto"/>
                    <w:right w:val="none" w:sz="0" w:space="0" w:color="auto"/>
                  </w:divBdr>
                </w:div>
                <w:div w:id="1513763440">
                  <w:marLeft w:val="480"/>
                  <w:marRight w:val="0"/>
                  <w:marTop w:val="0"/>
                  <w:marBottom w:val="0"/>
                  <w:divBdr>
                    <w:top w:val="none" w:sz="0" w:space="0" w:color="auto"/>
                    <w:left w:val="none" w:sz="0" w:space="0" w:color="auto"/>
                    <w:bottom w:val="none" w:sz="0" w:space="0" w:color="auto"/>
                    <w:right w:val="none" w:sz="0" w:space="0" w:color="auto"/>
                  </w:divBdr>
                </w:div>
                <w:div w:id="742292574">
                  <w:marLeft w:val="480"/>
                  <w:marRight w:val="0"/>
                  <w:marTop w:val="0"/>
                  <w:marBottom w:val="0"/>
                  <w:divBdr>
                    <w:top w:val="none" w:sz="0" w:space="0" w:color="auto"/>
                    <w:left w:val="none" w:sz="0" w:space="0" w:color="auto"/>
                    <w:bottom w:val="none" w:sz="0" w:space="0" w:color="auto"/>
                    <w:right w:val="none" w:sz="0" w:space="0" w:color="auto"/>
                  </w:divBdr>
                </w:div>
                <w:div w:id="2051032523">
                  <w:marLeft w:val="480"/>
                  <w:marRight w:val="0"/>
                  <w:marTop w:val="0"/>
                  <w:marBottom w:val="0"/>
                  <w:divBdr>
                    <w:top w:val="none" w:sz="0" w:space="0" w:color="auto"/>
                    <w:left w:val="none" w:sz="0" w:space="0" w:color="auto"/>
                    <w:bottom w:val="none" w:sz="0" w:space="0" w:color="auto"/>
                    <w:right w:val="none" w:sz="0" w:space="0" w:color="auto"/>
                  </w:divBdr>
                </w:div>
                <w:div w:id="283272072">
                  <w:marLeft w:val="480"/>
                  <w:marRight w:val="0"/>
                  <w:marTop w:val="0"/>
                  <w:marBottom w:val="0"/>
                  <w:divBdr>
                    <w:top w:val="none" w:sz="0" w:space="0" w:color="auto"/>
                    <w:left w:val="none" w:sz="0" w:space="0" w:color="auto"/>
                    <w:bottom w:val="none" w:sz="0" w:space="0" w:color="auto"/>
                    <w:right w:val="none" w:sz="0" w:space="0" w:color="auto"/>
                  </w:divBdr>
                </w:div>
                <w:div w:id="302006837">
                  <w:marLeft w:val="480"/>
                  <w:marRight w:val="0"/>
                  <w:marTop w:val="0"/>
                  <w:marBottom w:val="0"/>
                  <w:divBdr>
                    <w:top w:val="none" w:sz="0" w:space="0" w:color="auto"/>
                    <w:left w:val="none" w:sz="0" w:space="0" w:color="auto"/>
                    <w:bottom w:val="none" w:sz="0" w:space="0" w:color="auto"/>
                    <w:right w:val="none" w:sz="0" w:space="0" w:color="auto"/>
                  </w:divBdr>
                </w:div>
                <w:div w:id="355498667">
                  <w:marLeft w:val="480"/>
                  <w:marRight w:val="0"/>
                  <w:marTop w:val="0"/>
                  <w:marBottom w:val="0"/>
                  <w:divBdr>
                    <w:top w:val="none" w:sz="0" w:space="0" w:color="auto"/>
                    <w:left w:val="none" w:sz="0" w:space="0" w:color="auto"/>
                    <w:bottom w:val="none" w:sz="0" w:space="0" w:color="auto"/>
                    <w:right w:val="none" w:sz="0" w:space="0" w:color="auto"/>
                  </w:divBdr>
                </w:div>
                <w:div w:id="858667641">
                  <w:marLeft w:val="480"/>
                  <w:marRight w:val="0"/>
                  <w:marTop w:val="0"/>
                  <w:marBottom w:val="0"/>
                  <w:divBdr>
                    <w:top w:val="none" w:sz="0" w:space="0" w:color="auto"/>
                    <w:left w:val="none" w:sz="0" w:space="0" w:color="auto"/>
                    <w:bottom w:val="none" w:sz="0" w:space="0" w:color="auto"/>
                    <w:right w:val="none" w:sz="0" w:space="0" w:color="auto"/>
                  </w:divBdr>
                </w:div>
                <w:div w:id="1486775893">
                  <w:marLeft w:val="480"/>
                  <w:marRight w:val="0"/>
                  <w:marTop w:val="0"/>
                  <w:marBottom w:val="0"/>
                  <w:divBdr>
                    <w:top w:val="none" w:sz="0" w:space="0" w:color="auto"/>
                    <w:left w:val="none" w:sz="0" w:space="0" w:color="auto"/>
                    <w:bottom w:val="none" w:sz="0" w:space="0" w:color="auto"/>
                    <w:right w:val="none" w:sz="0" w:space="0" w:color="auto"/>
                  </w:divBdr>
                </w:div>
                <w:div w:id="1404062406">
                  <w:marLeft w:val="480"/>
                  <w:marRight w:val="0"/>
                  <w:marTop w:val="0"/>
                  <w:marBottom w:val="0"/>
                  <w:divBdr>
                    <w:top w:val="none" w:sz="0" w:space="0" w:color="auto"/>
                    <w:left w:val="none" w:sz="0" w:space="0" w:color="auto"/>
                    <w:bottom w:val="none" w:sz="0" w:space="0" w:color="auto"/>
                    <w:right w:val="none" w:sz="0" w:space="0" w:color="auto"/>
                  </w:divBdr>
                </w:div>
                <w:div w:id="1794013389">
                  <w:marLeft w:val="480"/>
                  <w:marRight w:val="0"/>
                  <w:marTop w:val="0"/>
                  <w:marBottom w:val="0"/>
                  <w:divBdr>
                    <w:top w:val="none" w:sz="0" w:space="0" w:color="auto"/>
                    <w:left w:val="none" w:sz="0" w:space="0" w:color="auto"/>
                    <w:bottom w:val="none" w:sz="0" w:space="0" w:color="auto"/>
                    <w:right w:val="none" w:sz="0" w:space="0" w:color="auto"/>
                  </w:divBdr>
                </w:div>
                <w:div w:id="1336570563">
                  <w:marLeft w:val="480"/>
                  <w:marRight w:val="0"/>
                  <w:marTop w:val="0"/>
                  <w:marBottom w:val="0"/>
                  <w:divBdr>
                    <w:top w:val="none" w:sz="0" w:space="0" w:color="auto"/>
                    <w:left w:val="none" w:sz="0" w:space="0" w:color="auto"/>
                    <w:bottom w:val="none" w:sz="0" w:space="0" w:color="auto"/>
                    <w:right w:val="none" w:sz="0" w:space="0" w:color="auto"/>
                  </w:divBdr>
                </w:div>
                <w:div w:id="1909225647">
                  <w:marLeft w:val="480"/>
                  <w:marRight w:val="0"/>
                  <w:marTop w:val="0"/>
                  <w:marBottom w:val="0"/>
                  <w:divBdr>
                    <w:top w:val="none" w:sz="0" w:space="0" w:color="auto"/>
                    <w:left w:val="none" w:sz="0" w:space="0" w:color="auto"/>
                    <w:bottom w:val="none" w:sz="0" w:space="0" w:color="auto"/>
                    <w:right w:val="none" w:sz="0" w:space="0" w:color="auto"/>
                  </w:divBdr>
                </w:div>
                <w:div w:id="1561676527">
                  <w:marLeft w:val="480"/>
                  <w:marRight w:val="0"/>
                  <w:marTop w:val="0"/>
                  <w:marBottom w:val="0"/>
                  <w:divBdr>
                    <w:top w:val="none" w:sz="0" w:space="0" w:color="auto"/>
                    <w:left w:val="none" w:sz="0" w:space="0" w:color="auto"/>
                    <w:bottom w:val="none" w:sz="0" w:space="0" w:color="auto"/>
                    <w:right w:val="none" w:sz="0" w:space="0" w:color="auto"/>
                  </w:divBdr>
                </w:div>
                <w:div w:id="1089544817">
                  <w:marLeft w:val="480"/>
                  <w:marRight w:val="0"/>
                  <w:marTop w:val="0"/>
                  <w:marBottom w:val="0"/>
                  <w:divBdr>
                    <w:top w:val="none" w:sz="0" w:space="0" w:color="auto"/>
                    <w:left w:val="none" w:sz="0" w:space="0" w:color="auto"/>
                    <w:bottom w:val="none" w:sz="0" w:space="0" w:color="auto"/>
                    <w:right w:val="none" w:sz="0" w:space="0" w:color="auto"/>
                  </w:divBdr>
                </w:div>
                <w:div w:id="1619139220">
                  <w:marLeft w:val="480"/>
                  <w:marRight w:val="0"/>
                  <w:marTop w:val="0"/>
                  <w:marBottom w:val="0"/>
                  <w:divBdr>
                    <w:top w:val="none" w:sz="0" w:space="0" w:color="auto"/>
                    <w:left w:val="none" w:sz="0" w:space="0" w:color="auto"/>
                    <w:bottom w:val="none" w:sz="0" w:space="0" w:color="auto"/>
                    <w:right w:val="none" w:sz="0" w:space="0" w:color="auto"/>
                  </w:divBdr>
                </w:div>
                <w:div w:id="1474330015">
                  <w:marLeft w:val="480"/>
                  <w:marRight w:val="0"/>
                  <w:marTop w:val="0"/>
                  <w:marBottom w:val="0"/>
                  <w:divBdr>
                    <w:top w:val="none" w:sz="0" w:space="0" w:color="auto"/>
                    <w:left w:val="none" w:sz="0" w:space="0" w:color="auto"/>
                    <w:bottom w:val="none" w:sz="0" w:space="0" w:color="auto"/>
                    <w:right w:val="none" w:sz="0" w:space="0" w:color="auto"/>
                  </w:divBdr>
                </w:div>
                <w:div w:id="653340413">
                  <w:marLeft w:val="480"/>
                  <w:marRight w:val="0"/>
                  <w:marTop w:val="0"/>
                  <w:marBottom w:val="0"/>
                  <w:divBdr>
                    <w:top w:val="none" w:sz="0" w:space="0" w:color="auto"/>
                    <w:left w:val="none" w:sz="0" w:space="0" w:color="auto"/>
                    <w:bottom w:val="none" w:sz="0" w:space="0" w:color="auto"/>
                    <w:right w:val="none" w:sz="0" w:space="0" w:color="auto"/>
                  </w:divBdr>
                </w:div>
                <w:div w:id="1840194595">
                  <w:marLeft w:val="480"/>
                  <w:marRight w:val="0"/>
                  <w:marTop w:val="0"/>
                  <w:marBottom w:val="0"/>
                  <w:divBdr>
                    <w:top w:val="none" w:sz="0" w:space="0" w:color="auto"/>
                    <w:left w:val="none" w:sz="0" w:space="0" w:color="auto"/>
                    <w:bottom w:val="none" w:sz="0" w:space="0" w:color="auto"/>
                    <w:right w:val="none" w:sz="0" w:space="0" w:color="auto"/>
                  </w:divBdr>
                </w:div>
                <w:div w:id="1309243279">
                  <w:marLeft w:val="480"/>
                  <w:marRight w:val="0"/>
                  <w:marTop w:val="0"/>
                  <w:marBottom w:val="0"/>
                  <w:divBdr>
                    <w:top w:val="none" w:sz="0" w:space="0" w:color="auto"/>
                    <w:left w:val="none" w:sz="0" w:space="0" w:color="auto"/>
                    <w:bottom w:val="none" w:sz="0" w:space="0" w:color="auto"/>
                    <w:right w:val="none" w:sz="0" w:space="0" w:color="auto"/>
                  </w:divBdr>
                </w:div>
                <w:div w:id="2072996471">
                  <w:marLeft w:val="480"/>
                  <w:marRight w:val="0"/>
                  <w:marTop w:val="0"/>
                  <w:marBottom w:val="0"/>
                  <w:divBdr>
                    <w:top w:val="none" w:sz="0" w:space="0" w:color="auto"/>
                    <w:left w:val="none" w:sz="0" w:space="0" w:color="auto"/>
                    <w:bottom w:val="none" w:sz="0" w:space="0" w:color="auto"/>
                    <w:right w:val="none" w:sz="0" w:space="0" w:color="auto"/>
                  </w:divBdr>
                </w:div>
                <w:div w:id="59600943">
                  <w:marLeft w:val="480"/>
                  <w:marRight w:val="0"/>
                  <w:marTop w:val="0"/>
                  <w:marBottom w:val="0"/>
                  <w:divBdr>
                    <w:top w:val="none" w:sz="0" w:space="0" w:color="auto"/>
                    <w:left w:val="none" w:sz="0" w:space="0" w:color="auto"/>
                    <w:bottom w:val="none" w:sz="0" w:space="0" w:color="auto"/>
                    <w:right w:val="none" w:sz="0" w:space="0" w:color="auto"/>
                  </w:divBdr>
                </w:div>
                <w:div w:id="1389303180">
                  <w:marLeft w:val="480"/>
                  <w:marRight w:val="0"/>
                  <w:marTop w:val="0"/>
                  <w:marBottom w:val="0"/>
                  <w:divBdr>
                    <w:top w:val="none" w:sz="0" w:space="0" w:color="auto"/>
                    <w:left w:val="none" w:sz="0" w:space="0" w:color="auto"/>
                    <w:bottom w:val="none" w:sz="0" w:space="0" w:color="auto"/>
                    <w:right w:val="none" w:sz="0" w:space="0" w:color="auto"/>
                  </w:divBdr>
                </w:div>
                <w:div w:id="951594580">
                  <w:marLeft w:val="480"/>
                  <w:marRight w:val="0"/>
                  <w:marTop w:val="0"/>
                  <w:marBottom w:val="0"/>
                  <w:divBdr>
                    <w:top w:val="none" w:sz="0" w:space="0" w:color="auto"/>
                    <w:left w:val="none" w:sz="0" w:space="0" w:color="auto"/>
                    <w:bottom w:val="none" w:sz="0" w:space="0" w:color="auto"/>
                    <w:right w:val="none" w:sz="0" w:space="0" w:color="auto"/>
                  </w:divBdr>
                </w:div>
                <w:div w:id="966858916">
                  <w:marLeft w:val="480"/>
                  <w:marRight w:val="0"/>
                  <w:marTop w:val="0"/>
                  <w:marBottom w:val="0"/>
                  <w:divBdr>
                    <w:top w:val="none" w:sz="0" w:space="0" w:color="auto"/>
                    <w:left w:val="none" w:sz="0" w:space="0" w:color="auto"/>
                    <w:bottom w:val="none" w:sz="0" w:space="0" w:color="auto"/>
                    <w:right w:val="none" w:sz="0" w:space="0" w:color="auto"/>
                  </w:divBdr>
                </w:div>
                <w:div w:id="65230628">
                  <w:marLeft w:val="480"/>
                  <w:marRight w:val="0"/>
                  <w:marTop w:val="0"/>
                  <w:marBottom w:val="0"/>
                  <w:divBdr>
                    <w:top w:val="none" w:sz="0" w:space="0" w:color="auto"/>
                    <w:left w:val="none" w:sz="0" w:space="0" w:color="auto"/>
                    <w:bottom w:val="none" w:sz="0" w:space="0" w:color="auto"/>
                    <w:right w:val="none" w:sz="0" w:space="0" w:color="auto"/>
                  </w:divBdr>
                </w:div>
                <w:div w:id="1056078192">
                  <w:marLeft w:val="480"/>
                  <w:marRight w:val="0"/>
                  <w:marTop w:val="0"/>
                  <w:marBottom w:val="0"/>
                  <w:divBdr>
                    <w:top w:val="none" w:sz="0" w:space="0" w:color="auto"/>
                    <w:left w:val="none" w:sz="0" w:space="0" w:color="auto"/>
                    <w:bottom w:val="none" w:sz="0" w:space="0" w:color="auto"/>
                    <w:right w:val="none" w:sz="0" w:space="0" w:color="auto"/>
                  </w:divBdr>
                </w:div>
                <w:div w:id="261760938">
                  <w:marLeft w:val="480"/>
                  <w:marRight w:val="0"/>
                  <w:marTop w:val="0"/>
                  <w:marBottom w:val="0"/>
                  <w:divBdr>
                    <w:top w:val="none" w:sz="0" w:space="0" w:color="auto"/>
                    <w:left w:val="none" w:sz="0" w:space="0" w:color="auto"/>
                    <w:bottom w:val="none" w:sz="0" w:space="0" w:color="auto"/>
                    <w:right w:val="none" w:sz="0" w:space="0" w:color="auto"/>
                  </w:divBdr>
                </w:div>
                <w:div w:id="1314869061">
                  <w:marLeft w:val="480"/>
                  <w:marRight w:val="0"/>
                  <w:marTop w:val="0"/>
                  <w:marBottom w:val="0"/>
                  <w:divBdr>
                    <w:top w:val="none" w:sz="0" w:space="0" w:color="auto"/>
                    <w:left w:val="none" w:sz="0" w:space="0" w:color="auto"/>
                    <w:bottom w:val="none" w:sz="0" w:space="0" w:color="auto"/>
                    <w:right w:val="none" w:sz="0" w:space="0" w:color="auto"/>
                  </w:divBdr>
                </w:div>
                <w:div w:id="1783911469">
                  <w:marLeft w:val="480"/>
                  <w:marRight w:val="0"/>
                  <w:marTop w:val="0"/>
                  <w:marBottom w:val="0"/>
                  <w:divBdr>
                    <w:top w:val="none" w:sz="0" w:space="0" w:color="auto"/>
                    <w:left w:val="none" w:sz="0" w:space="0" w:color="auto"/>
                    <w:bottom w:val="none" w:sz="0" w:space="0" w:color="auto"/>
                    <w:right w:val="none" w:sz="0" w:space="0" w:color="auto"/>
                  </w:divBdr>
                </w:div>
                <w:div w:id="1066493377">
                  <w:marLeft w:val="480"/>
                  <w:marRight w:val="0"/>
                  <w:marTop w:val="0"/>
                  <w:marBottom w:val="0"/>
                  <w:divBdr>
                    <w:top w:val="none" w:sz="0" w:space="0" w:color="auto"/>
                    <w:left w:val="none" w:sz="0" w:space="0" w:color="auto"/>
                    <w:bottom w:val="none" w:sz="0" w:space="0" w:color="auto"/>
                    <w:right w:val="none" w:sz="0" w:space="0" w:color="auto"/>
                  </w:divBdr>
                </w:div>
                <w:div w:id="1240679853">
                  <w:marLeft w:val="480"/>
                  <w:marRight w:val="0"/>
                  <w:marTop w:val="0"/>
                  <w:marBottom w:val="0"/>
                  <w:divBdr>
                    <w:top w:val="none" w:sz="0" w:space="0" w:color="auto"/>
                    <w:left w:val="none" w:sz="0" w:space="0" w:color="auto"/>
                    <w:bottom w:val="none" w:sz="0" w:space="0" w:color="auto"/>
                    <w:right w:val="none" w:sz="0" w:space="0" w:color="auto"/>
                  </w:divBdr>
                </w:div>
                <w:div w:id="1535649555">
                  <w:marLeft w:val="480"/>
                  <w:marRight w:val="0"/>
                  <w:marTop w:val="0"/>
                  <w:marBottom w:val="0"/>
                  <w:divBdr>
                    <w:top w:val="none" w:sz="0" w:space="0" w:color="auto"/>
                    <w:left w:val="none" w:sz="0" w:space="0" w:color="auto"/>
                    <w:bottom w:val="none" w:sz="0" w:space="0" w:color="auto"/>
                    <w:right w:val="none" w:sz="0" w:space="0" w:color="auto"/>
                  </w:divBdr>
                </w:div>
                <w:div w:id="1032458174">
                  <w:marLeft w:val="480"/>
                  <w:marRight w:val="0"/>
                  <w:marTop w:val="0"/>
                  <w:marBottom w:val="0"/>
                  <w:divBdr>
                    <w:top w:val="none" w:sz="0" w:space="0" w:color="auto"/>
                    <w:left w:val="none" w:sz="0" w:space="0" w:color="auto"/>
                    <w:bottom w:val="none" w:sz="0" w:space="0" w:color="auto"/>
                    <w:right w:val="none" w:sz="0" w:space="0" w:color="auto"/>
                  </w:divBdr>
                </w:div>
                <w:div w:id="326905136">
                  <w:marLeft w:val="480"/>
                  <w:marRight w:val="0"/>
                  <w:marTop w:val="0"/>
                  <w:marBottom w:val="0"/>
                  <w:divBdr>
                    <w:top w:val="none" w:sz="0" w:space="0" w:color="auto"/>
                    <w:left w:val="none" w:sz="0" w:space="0" w:color="auto"/>
                    <w:bottom w:val="none" w:sz="0" w:space="0" w:color="auto"/>
                    <w:right w:val="none" w:sz="0" w:space="0" w:color="auto"/>
                  </w:divBdr>
                </w:div>
                <w:div w:id="1785928917">
                  <w:marLeft w:val="480"/>
                  <w:marRight w:val="0"/>
                  <w:marTop w:val="0"/>
                  <w:marBottom w:val="0"/>
                  <w:divBdr>
                    <w:top w:val="none" w:sz="0" w:space="0" w:color="auto"/>
                    <w:left w:val="none" w:sz="0" w:space="0" w:color="auto"/>
                    <w:bottom w:val="none" w:sz="0" w:space="0" w:color="auto"/>
                    <w:right w:val="none" w:sz="0" w:space="0" w:color="auto"/>
                  </w:divBdr>
                </w:div>
                <w:div w:id="607541905">
                  <w:marLeft w:val="480"/>
                  <w:marRight w:val="0"/>
                  <w:marTop w:val="0"/>
                  <w:marBottom w:val="0"/>
                  <w:divBdr>
                    <w:top w:val="none" w:sz="0" w:space="0" w:color="auto"/>
                    <w:left w:val="none" w:sz="0" w:space="0" w:color="auto"/>
                    <w:bottom w:val="none" w:sz="0" w:space="0" w:color="auto"/>
                    <w:right w:val="none" w:sz="0" w:space="0" w:color="auto"/>
                  </w:divBdr>
                </w:div>
                <w:div w:id="113983122">
                  <w:marLeft w:val="480"/>
                  <w:marRight w:val="0"/>
                  <w:marTop w:val="0"/>
                  <w:marBottom w:val="0"/>
                  <w:divBdr>
                    <w:top w:val="none" w:sz="0" w:space="0" w:color="auto"/>
                    <w:left w:val="none" w:sz="0" w:space="0" w:color="auto"/>
                    <w:bottom w:val="none" w:sz="0" w:space="0" w:color="auto"/>
                    <w:right w:val="none" w:sz="0" w:space="0" w:color="auto"/>
                  </w:divBdr>
                </w:div>
                <w:div w:id="481506392">
                  <w:marLeft w:val="480"/>
                  <w:marRight w:val="0"/>
                  <w:marTop w:val="0"/>
                  <w:marBottom w:val="0"/>
                  <w:divBdr>
                    <w:top w:val="none" w:sz="0" w:space="0" w:color="auto"/>
                    <w:left w:val="none" w:sz="0" w:space="0" w:color="auto"/>
                    <w:bottom w:val="none" w:sz="0" w:space="0" w:color="auto"/>
                    <w:right w:val="none" w:sz="0" w:space="0" w:color="auto"/>
                  </w:divBdr>
                </w:div>
                <w:div w:id="576944206">
                  <w:marLeft w:val="480"/>
                  <w:marRight w:val="0"/>
                  <w:marTop w:val="0"/>
                  <w:marBottom w:val="0"/>
                  <w:divBdr>
                    <w:top w:val="none" w:sz="0" w:space="0" w:color="auto"/>
                    <w:left w:val="none" w:sz="0" w:space="0" w:color="auto"/>
                    <w:bottom w:val="none" w:sz="0" w:space="0" w:color="auto"/>
                    <w:right w:val="none" w:sz="0" w:space="0" w:color="auto"/>
                  </w:divBdr>
                </w:div>
                <w:div w:id="1942106690">
                  <w:marLeft w:val="480"/>
                  <w:marRight w:val="0"/>
                  <w:marTop w:val="0"/>
                  <w:marBottom w:val="0"/>
                  <w:divBdr>
                    <w:top w:val="none" w:sz="0" w:space="0" w:color="auto"/>
                    <w:left w:val="none" w:sz="0" w:space="0" w:color="auto"/>
                    <w:bottom w:val="none" w:sz="0" w:space="0" w:color="auto"/>
                    <w:right w:val="none" w:sz="0" w:space="0" w:color="auto"/>
                  </w:divBdr>
                </w:div>
                <w:div w:id="2110078649">
                  <w:marLeft w:val="480"/>
                  <w:marRight w:val="0"/>
                  <w:marTop w:val="0"/>
                  <w:marBottom w:val="0"/>
                  <w:divBdr>
                    <w:top w:val="none" w:sz="0" w:space="0" w:color="auto"/>
                    <w:left w:val="none" w:sz="0" w:space="0" w:color="auto"/>
                    <w:bottom w:val="none" w:sz="0" w:space="0" w:color="auto"/>
                    <w:right w:val="none" w:sz="0" w:space="0" w:color="auto"/>
                  </w:divBdr>
                </w:div>
                <w:div w:id="1741057843">
                  <w:marLeft w:val="480"/>
                  <w:marRight w:val="0"/>
                  <w:marTop w:val="0"/>
                  <w:marBottom w:val="0"/>
                  <w:divBdr>
                    <w:top w:val="none" w:sz="0" w:space="0" w:color="auto"/>
                    <w:left w:val="none" w:sz="0" w:space="0" w:color="auto"/>
                    <w:bottom w:val="none" w:sz="0" w:space="0" w:color="auto"/>
                    <w:right w:val="none" w:sz="0" w:space="0" w:color="auto"/>
                  </w:divBdr>
                </w:div>
                <w:div w:id="725883236">
                  <w:marLeft w:val="480"/>
                  <w:marRight w:val="0"/>
                  <w:marTop w:val="0"/>
                  <w:marBottom w:val="0"/>
                  <w:divBdr>
                    <w:top w:val="none" w:sz="0" w:space="0" w:color="auto"/>
                    <w:left w:val="none" w:sz="0" w:space="0" w:color="auto"/>
                    <w:bottom w:val="none" w:sz="0" w:space="0" w:color="auto"/>
                    <w:right w:val="none" w:sz="0" w:space="0" w:color="auto"/>
                  </w:divBdr>
                </w:div>
                <w:div w:id="558443132">
                  <w:marLeft w:val="480"/>
                  <w:marRight w:val="0"/>
                  <w:marTop w:val="0"/>
                  <w:marBottom w:val="0"/>
                  <w:divBdr>
                    <w:top w:val="none" w:sz="0" w:space="0" w:color="auto"/>
                    <w:left w:val="none" w:sz="0" w:space="0" w:color="auto"/>
                    <w:bottom w:val="none" w:sz="0" w:space="0" w:color="auto"/>
                    <w:right w:val="none" w:sz="0" w:space="0" w:color="auto"/>
                  </w:divBdr>
                </w:div>
                <w:div w:id="1506937051">
                  <w:marLeft w:val="480"/>
                  <w:marRight w:val="0"/>
                  <w:marTop w:val="0"/>
                  <w:marBottom w:val="0"/>
                  <w:divBdr>
                    <w:top w:val="none" w:sz="0" w:space="0" w:color="auto"/>
                    <w:left w:val="none" w:sz="0" w:space="0" w:color="auto"/>
                    <w:bottom w:val="none" w:sz="0" w:space="0" w:color="auto"/>
                    <w:right w:val="none" w:sz="0" w:space="0" w:color="auto"/>
                  </w:divBdr>
                </w:div>
              </w:divsChild>
            </w:div>
            <w:div w:id="739138761">
              <w:marLeft w:val="0"/>
              <w:marRight w:val="0"/>
              <w:marTop w:val="0"/>
              <w:marBottom w:val="0"/>
              <w:divBdr>
                <w:top w:val="none" w:sz="0" w:space="0" w:color="auto"/>
                <w:left w:val="none" w:sz="0" w:space="0" w:color="auto"/>
                <w:bottom w:val="none" w:sz="0" w:space="0" w:color="auto"/>
                <w:right w:val="none" w:sz="0" w:space="0" w:color="auto"/>
              </w:divBdr>
              <w:divsChild>
                <w:div w:id="868032045">
                  <w:marLeft w:val="480"/>
                  <w:marRight w:val="0"/>
                  <w:marTop w:val="0"/>
                  <w:marBottom w:val="0"/>
                  <w:divBdr>
                    <w:top w:val="none" w:sz="0" w:space="0" w:color="auto"/>
                    <w:left w:val="none" w:sz="0" w:space="0" w:color="auto"/>
                    <w:bottom w:val="none" w:sz="0" w:space="0" w:color="auto"/>
                    <w:right w:val="none" w:sz="0" w:space="0" w:color="auto"/>
                  </w:divBdr>
                </w:div>
                <w:div w:id="1596009973">
                  <w:marLeft w:val="480"/>
                  <w:marRight w:val="0"/>
                  <w:marTop w:val="0"/>
                  <w:marBottom w:val="0"/>
                  <w:divBdr>
                    <w:top w:val="none" w:sz="0" w:space="0" w:color="auto"/>
                    <w:left w:val="none" w:sz="0" w:space="0" w:color="auto"/>
                    <w:bottom w:val="none" w:sz="0" w:space="0" w:color="auto"/>
                    <w:right w:val="none" w:sz="0" w:space="0" w:color="auto"/>
                  </w:divBdr>
                </w:div>
                <w:div w:id="1080173931">
                  <w:marLeft w:val="480"/>
                  <w:marRight w:val="0"/>
                  <w:marTop w:val="0"/>
                  <w:marBottom w:val="0"/>
                  <w:divBdr>
                    <w:top w:val="none" w:sz="0" w:space="0" w:color="auto"/>
                    <w:left w:val="none" w:sz="0" w:space="0" w:color="auto"/>
                    <w:bottom w:val="none" w:sz="0" w:space="0" w:color="auto"/>
                    <w:right w:val="none" w:sz="0" w:space="0" w:color="auto"/>
                  </w:divBdr>
                </w:div>
                <w:div w:id="740639061">
                  <w:marLeft w:val="480"/>
                  <w:marRight w:val="0"/>
                  <w:marTop w:val="0"/>
                  <w:marBottom w:val="0"/>
                  <w:divBdr>
                    <w:top w:val="none" w:sz="0" w:space="0" w:color="auto"/>
                    <w:left w:val="none" w:sz="0" w:space="0" w:color="auto"/>
                    <w:bottom w:val="none" w:sz="0" w:space="0" w:color="auto"/>
                    <w:right w:val="none" w:sz="0" w:space="0" w:color="auto"/>
                  </w:divBdr>
                </w:div>
                <w:div w:id="356279386">
                  <w:marLeft w:val="480"/>
                  <w:marRight w:val="0"/>
                  <w:marTop w:val="0"/>
                  <w:marBottom w:val="0"/>
                  <w:divBdr>
                    <w:top w:val="none" w:sz="0" w:space="0" w:color="auto"/>
                    <w:left w:val="none" w:sz="0" w:space="0" w:color="auto"/>
                    <w:bottom w:val="none" w:sz="0" w:space="0" w:color="auto"/>
                    <w:right w:val="none" w:sz="0" w:space="0" w:color="auto"/>
                  </w:divBdr>
                </w:div>
                <w:div w:id="1706758858">
                  <w:marLeft w:val="480"/>
                  <w:marRight w:val="0"/>
                  <w:marTop w:val="0"/>
                  <w:marBottom w:val="0"/>
                  <w:divBdr>
                    <w:top w:val="none" w:sz="0" w:space="0" w:color="auto"/>
                    <w:left w:val="none" w:sz="0" w:space="0" w:color="auto"/>
                    <w:bottom w:val="none" w:sz="0" w:space="0" w:color="auto"/>
                    <w:right w:val="none" w:sz="0" w:space="0" w:color="auto"/>
                  </w:divBdr>
                </w:div>
                <w:div w:id="824013970">
                  <w:marLeft w:val="480"/>
                  <w:marRight w:val="0"/>
                  <w:marTop w:val="0"/>
                  <w:marBottom w:val="0"/>
                  <w:divBdr>
                    <w:top w:val="none" w:sz="0" w:space="0" w:color="auto"/>
                    <w:left w:val="none" w:sz="0" w:space="0" w:color="auto"/>
                    <w:bottom w:val="none" w:sz="0" w:space="0" w:color="auto"/>
                    <w:right w:val="none" w:sz="0" w:space="0" w:color="auto"/>
                  </w:divBdr>
                </w:div>
                <w:div w:id="794762442">
                  <w:marLeft w:val="480"/>
                  <w:marRight w:val="0"/>
                  <w:marTop w:val="0"/>
                  <w:marBottom w:val="0"/>
                  <w:divBdr>
                    <w:top w:val="none" w:sz="0" w:space="0" w:color="auto"/>
                    <w:left w:val="none" w:sz="0" w:space="0" w:color="auto"/>
                    <w:bottom w:val="none" w:sz="0" w:space="0" w:color="auto"/>
                    <w:right w:val="none" w:sz="0" w:space="0" w:color="auto"/>
                  </w:divBdr>
                </w:div>
                <w:div w:id="1836803405">
                  <w:marLeft w:val="480"/>
                  <w:marRight w:val="0"/>
                  <w:marTop w:val="0"/>
                  <w:marBottom w:val="0"/>
                  <w:divBdr>
                    <w:top w:val="none" w:sz="0" w:space="0" w:color="auto"/>
                    <w:left w:val="none" w:sz="0" w:space="0" w:color="auto"/>
                    <w:bottom w:val="none" w:sz="0" w:space="0" w:color="auto"/>
                    <w:right w:val="none" w:sz="0" w:space="0" w:color="auto"/>
                  </w:divBdr>
                </w:div>
                <w:div w:id="1433555297">
                  <w:marLeft w:val="480"/>
                  <w:marRight w:val="0"/>
                  <w:marTop w:val="0"/>
                  <w:marBottom w:val="0"/>
                  <w:divBdr>
                    <w:top w:val="none" w:sz="0" w:space="0" w:color="auto"/>
                    <w:left w:val="none" w:sz="0" w:space="0" w:color="auto"/>
                    <w:bottom w:val="none" w:sz="0" w:space="0" w:color="auto"/>
                    <w:right w:val="none" w:sz="0" w:space="0" w:color="auto"/>
                  </w:divBdr>
                </w:div>
                <w:div w:id="613828288">
                  <w:marLeft w:val="480"/>
                  <w:marRight w:val="0"/>
                  <w:marTop w:val="0"/>
                  <w:marBottom w:val="0"/>
                  <w:divBdr>
                    <w:top w:val="none" w:sz="0" w:space="0" w:color="auto"/>
                    <w:left w:val="none" w:sz="0" w:space="0" w:color="auto"/>
                    <w:bottom w:val="none" w:sz="0" w:space="0" w:color="auto"/>
                    <w:right w:val="none" w:sz="0" w:space="0" w:color="auto"/>
                  </w:divBdr>
                </w:div>
                <w:div w:id="221723491">
                  <w:marLeft w:val="480"/>
                  <w:marRight w:val="0"/>
                  <w:marTop w:val="0"/>
                  <w:marBottom w:val="0"/>
                  <w:divBdr>
                    <w:top w:val="none" w:sz="0" w:space="0" w:color="auto"/>
                    <w:left w:val="none" w:sz="0" w:space="0" w:color="auto"/>
                    <w:bottom w:val="none" w:sz="0" w:space="0" w:color="auto"/>
                    <w:right w:val="none" w:sz="0" w:space="0" w:color="auto"/>
                  </w:divBdr>
                </w:div>
                <w:div w:id="1619412377">
                  <w:marLeft w:val="480"/>
                  <w:marRight w:val="0"/>
                  <w:marTop w:val="0"/>
                  <w:marBottom w:val="0"/>
                  <w:divBdr>
                    <w:top w:val="none" w:sz="0" w:space="0" w:color="auto"/>
                    <w:left w:val="none" w:sz="0" w:space="0" w:color="auto"/>
                    <w:bottom w:val="none" w:sz="0" w:space="0" w:color="auto"/>
                    <w:right w:val="none" w:sz="0" w:space="0" w:color="auto"/>
                  </w:divBdr>
                </w:div>
                <w:div w:id="308286436">
                  <w:marLeft w:val="480"/>
                  <w:marRight w:val="0"/>
                  <w:marTop w:val="0"/>
                  <w:marBottom w:val="0"/>
                  <w:divBdr>
                    <w:top w:val="none" w:sz="0" w:space="0" w:color="auto"/>
                    <w:left w:val="none" w:sz="0" w:space="0" w:color="auto"/>
                    <w:bottom w:val="none" w:sz="0" w:space="0" w:color="auto"/>
                    <w:right w:val="none" w:sz="0" w:space="0" w:color="auto"/>
                  </w:divBdr>
                </w:div>
                <w:div w:id="2118403869">
                  <w:marLeft w:val="480"/>
                  <w:marRight w:val="0"/>
                  <w:marTop w:val="0"/>
                  <w:marBottom w:val="0"/>
                  <w:divBdr>
                    <w:top w:val="none" w:sz="0" w:space="0" w:color="auto"/>
                    <w:left w:val="none" w:sz="0" w:space="0" w:color="auto"/>
                    <w:bottom w:val="none" w:sz="0" w:space="0" w:color="auto"/>
                    <w:right w:val="none" w:sz="0" w:space="0" w:color="auto"/>
                  </w:divBdr>
                </w:div>
                <w:div w:id="416679822">
                  <w:marLeft w:val="480"/>
                  <w:marRight w:val="0"/>
                  <w:marTop w:val="0"/>
                  <w:marBottom w:val="0"/>
                  <w:divBdr>
                    <w:top w:val="none" w:sz="0" w:space="0" w:color="auto"/>
                    <w:left w:val="none" w:sz="0" w:space="0" w:color="auto"/>
                    <w:bottom w:val="none" w:sz="0" w:space="0" w:color="auto"/>
                    <w:right w:val="none" w:sz="0" w:space="0" w:color="auto"/>
                  </w:divBdr>
                </w:div>
                <w:div w:id="414672770">
                  <w:marLeft w:val="480"/>
                  <w:marRight w:val="0"/>
                  <w:marTop w:val="0"/>
                  <w:marBottom w:val="0"/>
                  <w:divBdr>
                    <w:top w:val="none" w:sz="0" w:space="0" w:color="auto"/>
                    <w:left w:val="none" w:sz="0" w:space="0" w:color="auto"/>
                    <w:bottom w:val="none" w:sz="0" w:space="0" w:color="auto"/>
                    <w:right w:val="none" w:sz="0" w:space="0" w:color="auto"/>
                  </w:divBdr>
                </w:div>
                <w:div w:id="989670269">
                  <w:marLeft w:val="480"/>
                  <w:marRight w:val="0"/>
                  <w:marTop w:val="0"/>
                  <w:marBottom w:val="0"/>
                  <w:divBdr>
                    <w:top w:val="none" w:sz="0" w:space="0" w:color="auto"/>
                    <w:left w:val="none" w:sz="0" w:space="0" w:color="auto"/>
                    <w:bottom w:val="none" w:sz="0" w:space="0" w:color="auto"/>
                    <w:right w:val="none" w:sz="0" w:space="0" w:color="auto"/>
                  </w:divBdr>
                </w:div>
                <w:div w:id="653873970">
                  <w:marLeft w:val="480"/>
                  <w:marRight w:val="0"/>
                  <w:marTop w:val="0"/>
                  <w:marBottom w:val="0"/>
                  <w:divBdr>
                    <w:top w:val="none" w:sz="0" w:space="0" w:color="auto"/>
                    <w:left w:val="none" w:sz="0" w:space="0" w:color="auto"/>
                    <w:bottom w:val="none" w:sz="0" w:space="0" w:color="auto"/>
                    <w:right w:val="none" w:sz="0" w:space="0" w:color="auto"/>
                  </w:divBdr>
                </w:div>
                <w:div w:id="1837257465">
                  <w:marLeft w:val="480"/>
                  <w:marRight w:val="0"/>
                  <w:marTop w:val="0"/>
                  <w:marBottom w:val="0"/>
                  <w:divBdr>
                    <w:top w:val="none" w:sz="0" w:space="0" w:color="auto"/>
                    <w:left w:val="none" w:sz="0" w:space="0" w:color="auto"/>
                    <w:bottom w:val="none" w:sz="0" w:space="0" w:color="auto"/>
                    <w:right w:val="none" w:sz="0" w:space="0" w:color="auto"/>
                  </w:divBdr>
                </w:div>
                <w:div w:id="639728993">
                  <w:marLeft w:val="480"/>
                  <w:marRight w:val="0"/>
                  <w:marTop w:val="0"/>
                  <w:marBottom w:val="0"/>
                  <w:divBdr>
                    <w:top w:val="none" w:sz="0" w:space="0" w:color="auto"/>
                    <w:left w:val="none" w:sz="0" w:space="0" w:color="auto"/>
                    <w:bottom w:val="none" w:sz="0" w:space="0" w:color="auto"/>
                    <w:right w:val="none" w:sz="0" w:space="0" w:color="auto"/>
                  </w:divBdr>
                </w:div>
                <w:div w:id="1794203036">
                  <w:marLeft w:val="480"/>
                  <w:marRight w:val="0"/>
                  <w:marTop w:val="0"/>
                  <w:marBottom w:val="0"/>
                  <w:divBdr>
                    <w:top w:val="none" w:sz="0" w:space="0" w:color="auto"/>
                    <w:left w:val="none" w:sz="0" w:space="0" w:color="auto"/>
                    <w:bottom w:val="none" w:sz="0" w:space="0" w:color="auto"/>
                    <w:right w:val="none" w:sz="0" w:space="0" w:color="auto"/>
                  </w:divBdr>
                </w:div>
                <w:div w:id="1487405244">
                  <w:marLeft w:val="480"/>
                  <w:marRight w:val="0"/>
                  <w:marTop w:val="0"/>
                  <w:marBottom w:val="0"/>
                  <w:divBdr>
                    <w:top w:val="none" w:sz="0" w:space="0" w:color="auto"/>
                    <w:left w:val="none" w:sz="0" w:space="0" w:color="auto"/>
                    <w:bottom w:val="none" w:sz="0" w:space="0" w:color="auto"/>
                    <w:right w:val="none" w:sz="0" w:space="0" w:color="auto"/>
                  </w:divBdr>
                </w:div>
                <w:div w:id="1944453784">
                  <w:marLeft w:val="480"/>
                  <w:marRight w:val="0"/>
                  <w:marTop w:val="0"/>
                  <w:marBottom w:val="0"/>
                  <w:divBdr>
                    <w:top w:val="none" w:sz="0" w:space="0" w:color="auto"/>
                    <w:left w:val="none" w:sz="0" w:space="0" w:color="auto"/>
                    <w:bottom w:val="none" w:sz="0" w:space="0" w:color="auto"/>
                    <w:right w:val="none" w:sz="0" w:space="0" w:color="auto"/>
                  </w:divBdr>
                </w:div>
                <w:div w:id="736903594">
                  <w:marLeft w:val="480"/>
                  <w:marRight w:val="0"/>
                  <w:marTop w:val="0"/>
                  <w:marBottom w:val="0"/>
                  <w:divBdr>
                    <w:top w:val="none" w:sz="0" w:space="0" w:color="auto"/>
                    <w:left w:val="none" w:sz="0" w:space="0" w:color="auto"/>
                    <w:bottom w:val="none" w:sz="0" w:space="0" w:color="auto"/>
                    <w:right w:val="none" w:sz="0" w:space="0" w:color="auto"/>
                  </w:divBdr>
                </w:div>
                <w:div w:id="969016751">
                  <w:marLeft w:val="480"/>
                  <w:marRight w:val="0"/>
                  <w:marTop w:val="0"/>
                  <w:marBottom w:val="0"/>
                  <w:divBdr>
                    <w:top w:val="none" w:sz="0" w:space="0" w:color="auto"/>
                    <w:left w:val="none" w:sz="0" w:space="0" w:color="auto"/>
                    <w:bottom w:val="none" w:sz="0" w:space="0" w:color="auto"/>
                    <w:right w:val="none" w:sz="0" w:space="0" w:color="auto"/>
                  </w:divBdr>
                </w:div>
                <w:div w:id="567770237">
                  <w:marLeft w:val="480"/>
                  <w:marRight w:val="0"/>
                  <w:marTop w:val="0"/>
                  <w:marBottom w:val="0"/>
                  <w:divBdr>
                    <w:top w:val="none" w:sz="0" w:space="0" w:color="auto"/>
                    <w:left w:val="none" w:sz="0" w:space="0" w:color="auto"/>
                    <w:bottom w:val="none" w:sz="0" w:space="0" w:color="auto"/>
                    <w:right w:val="none" w:sz="0" w:space="0" w:color="auto"/>
                  </w:divBdr>
                </w:div>
                <w:div w:id="1944024382">
                  <w:marLeft w:val="480"/>
                  <w:marRight w:val="0"/>
                  <w:marTop w:val="0"/>
                  <w:marBottom w:val="0"/>
                  <w:divBdr>
                    <w:top w:val="none" w:sz="0" w:space="0" w:color="auto"/>
                    <w:left w:val="none" w:sz="0" w:space="0" w:color="auto"/>
                    <w:bottom w:val="none" w:sz="0" w:space="0" w:color="auto"/>
                    <w:right w:val="none" w:sz="0" w:space="0" w:color="auto"/>
                  </w:divBdr>
                </w:div>
                <w:div w:id="130438670">
                  <w:marLeft w:val="480"/>
                  <w:marRight w:val="0"/>
                  <w:marTop w:val="0"/>
                  <w:marBottom w:val="0"/>
                  <w:divBdr>
                    <w:top w:val="none" w:sz="0" w:space="0" w:color="auto"/>
                    <w:left w:val="none" w:sz="0" w:space="0" w:color="auto"/>
                    <w:bottom w:val="none" w:sz="0" w:space="0" w:color="auto"/>
                    <w:right w:val="none" w:sz="0" w:space="0" w:color="auto"/>
                  </w:divBdr>
                </w:div>
                <w:div w:id="2094274403">
                  <w:marLeft w:val="480"/>
                  <w:marRight w:val="0"/>
                  <w:marTop w:val="0"/>
                  <w:marBottom w:val="0"/>
                  <w:divBdr>
                    <w:top w:val="none" w:sz="0" w:space="0" w:color="auto"/>
                    <w:left w:val="none" w:sz="0" w:space="0" w:color="auto"/>
                    <w:bottom w:val="none" w:sz="0" w:space="0" w:color="auto"/>
                    <w:right w:val="none" w:sz="0" w:space="0" w:color="auto"/>
                  </w:divBdr>
                </w:div>
                <w:div w:id="949119985">
                  <w:marLeft w:val="480"/>
                  <w:marRight w:val="0"/>
                  <w:marTop w:val="0"/>
                  <w:marBottom w:val="0"/>
                  <w:divBdr>
                    <w:top w:val="none" w:sz="0" w:space="0" w:color="auto"/>
                    <w:left w:val="none" w:sz="0" w:space="0" w:color="auto"/>
                    <w:bottom w:val="none" w:sz="0" w:space="0" w:color="auto"/>
                    <w:right w:val="none" w:sz="0" w:space="0" w:color="auto"/>
                  </w:divBdr>
                </w:div>
                <w:div w:id="233130518">
                  <w:marLeft w:val="480"/>
                  <w:marRight w:val="0"/>
                  <w:marTop w:val="0"/>
                  <w:marBottom w:val="0"/>
                  <w:divBdr>
                    <w:top w:val="none" w:sz="0" w:space="0" w:color="auto"/>
                    <w:left w:val="none" w:sz="0" w:space="0" w:color="auto"/>
                    <w:bottom w:val="none" w:sz="0" w:space="0" w:color="auto"/>
                    <w:right w:val="none" w:sz="0" w:space="0" w:color="auto"/>
                  </w:divBdr>
                </w:div>
                <w:div w:id="905382325">
                  <w:marLeft w:val="480"/>
                  <w:marRight w:val="0"/>
                  <w:marTop w:val="0"/>
                  <w:marBottom w:val="0"/>
                  <w:divBdr>
                    <w:top w:val="none" w:sz="0" w:space="0" w:color="auto"/>
                    <w:left w:val="none" w:sz="0" w:space="0" w:color="auto"/>
                    <w:bottom w:val="none" w:sz="0" w:space="0" w:color="auto"/>
                    <w:right w:val="none" w:sz="0" w:space="0" w:color="auto"/>
                  </w:divBdr>
                </w:div>
                <w:div w:id="1428816507">
                  <w:marLeft w:val="480"/>
                  <w:marRight w:val="0"/>
                  <w:marTop w:val="0"/>
                  <w:marBottom w:val="0"/>
                  <w:divBdr>
                    <w:top w:val="none" w:sz="0" w:space="0" w:color="auto"/>
                    <w:left w:val="none" w:sz="0" w:space="0" w:color="auto"/>
                    <w:bottom w:val="none" w:sz="0" w:space="0" w:color="auto"/>
                    <w:right w:val="none" w:sz="0" w:space="0" w:color="auto"/>
                  </w:divBdr>
                </w:div>
                <w:div w:id="1068770090">
                  <w:marLeft w:val="480"/>
                  <w:marRight w:val="0"/>
                  <w:marTop w:val="0"/>
                  <w:marBottom w:val="0"/>
                  <w:divBdr>
                    <w:top w:val="none" w:sz="0" w:space="0" w:color="auto"/>
                    <w:left w:val="none" w:sz="0" w:space="0" w:color="auto"/>
                    <w:bottom w:val="none" w:sz="0" w:space="0" w:color="auto"/>
                    <w:right w:val="none" w:sz="0" w:space="0" w:color="auto"/>
                  </w:divBdr>
                </w:div>
                <w:div w:id="1070932621">
                  <w:marLeft w:val="480"/>
                  <w:marRight w:val="0"/>
                  <w:marTop w:val="0"/>
                  <w:marBottom w:val="0"/>
                  <w:divBdr>
                    <w:top w:val="none" w:sz="0" w:space="0" w:color="auto"/>
                    <w:left w:val="none" w:sz="0" w:space="0" w:color="auto"/>
                    <w:bottom w:val="none" w:sz="0" w:space="0" w:color="auto"/>
                    <w:right w:val="none" w:sz="0" w:space="0" w:color="auto"/>
                  </w:divBdr>
                </w:div>
                <w:div w:id="2080320803">
                  <w:marLeft w:val="480"/>
                  <w:marRight w:val="0"/>
                  <w:marTop w:val="0"/>
                  <w:marBottom w:val="0"/>
                  <w:divBdr>
                    <w:top w:val="none" w:sz="0" w:space="0" w:color="auto"/>
                    <w:left w:val="none" w:sz="0" w:space="0" w:color="auto"/>
                    <w:bottom w:val="none" w:sz="0" w:space="0" w:color="auto"/>
                    <w:right w:val="none" w:sz="0" w:space="0" w:color="auto"/>
                  </w:divBdr>
                </w:div>
                <w:div w:id="1085956453">
                  <w:marLeft w:val="480"/>
                  <w:marRight w:val="0"/>
                  <w:marTop w:val="0"/>
                  <w:marBottom w:val="0"/>
                  <w:divBdr>
                    <w:top w:val="none" w:sz="0" w:space="0" w:color="auto"/>
                    <w:left w:val="none" w:sz="0" w:space="0" w:color="auto"/>
                    <w:bottom w:val="none" w:sz="0" w:space="0" w:color="auto"/>
                    <w:right w:val="none" w:sz="0" w:space="0" w:color="auto"/>
                  </w:divBdr>
                </w:div>
                <w:div w:id="50353626">
                  <w:marLeft w:val="480"/>
                  <w:marRight w:val="0"/>
                  <w:marTop w:val="0"/>
                  <w:marBottom w:val="0"/>
                  <w:divBdr>
                    <w:top w:val="none" w:sz="0" w:space="0" w:color="auto"/>
                    <w:left w:val="none" w:sz="0" w:space="0" w:color="auto"/>
                    <w:bottom w:val="none" w:sz="0" w:space="0" w:color="auto"/>
                    <w:right w:val="none" w:sz="0" w:space="0" w:color="auto"/>
                  </w:divBdr>
                </w:div>
                <w:div w:id="2087026333">
                  <w:marLeft w:val="480"/>
                  <w:marRight w:val="0"/>
                  <w:marTop w:val="0"/>
                  <w:marBottom w:val="0"/>
                  <w:divBdr>
                    <w:top w:val="none" w:sz="0" w:space="0" w:color="auto"/>
                    <w:left w:val="none" w:sz="0" w:space="0" w:color="auto"/>
                    <w:bottom w:val="none" w:sz="0" w:space="0" w:color="auto"/>
                    <w:right w:val="none" w:sz="0" w:space="0" w:color="auto"/>
                  </w:divBdr>
                </w:div>
                <w:div w:id="1798839537">
                  <w:marLeft w:val="480"/>
                  <w:marRight w:val="0"/>
                  <w:marTop w:val="0"/>
                  <w:marBottom w:val="0"/>
                  <w:divBdr>
                    <w:top w:val="none" w:sz="0" w:space="0" w:color="auto"/>
                    <w:left w:val="none" w:sz="0" w:space="0" w:color="auto"/>
                    <w:bottom w:val="none" w:sz="0" w:space="0" w:color="auto"/>
                    <w:right w:val="none" w:sz="0" w:space="0" w:color="auto"/>
                  </w:divBdr>
                </w:div>
                <w:div w:id="1615791637">
                  <w:marLeft w:val="480"/>
                  <w:marRight w:val="0"/>
                  <w:marTop w:val="0"/>
                  <w:marBottom w:val="0"/>
                  <w:divBdr>
                    <w:top w:val="none" w:sz="0" w:space="0" w:color="auto"/>
                    <w:left w:val="none" w:sz="0" w:space="0" w:color="auto"/>
                    <w:bottom w:val="none" w:sz="0" w:space="0" w:color="auto"/>
                    <w:right w:val="none" w:sz="0" w:space="0" w:color="auto"/>
                  </w:divBdr>
                </w:div>
                <w:div w:id="1583680122">
                  <w:marLeft w:val="480"/>
                  <w:marRight w:val="0"/>
                  <w:marTop w:val="0"/>
                  <w:marBottom w:val="0"/>
                  <w:divBdr>
                    <w:top w:val="none" w:sz="0" w:space="0" w:color="auto"/>
                    <w:left w:val="none" w:sz="0" w:space="0" w:color="auto"/>
                    <w:bottom w:val="none" w:sz="0" w:space="0" w:color="auto"/>
                    <w:right w:val="none" w:sz="0" w:space="0" w:color="auto"/>
                  </w:divBdr>
                </w:div>
                <w:div w:id="470288971">
                  <w:marLeft w:val="480"/>
                  <w:marRight w:val="0"/>
                  <w:marTop w:val="0"/>
                  <w:marBottom w:val="0"/>
                  <w:divBdr>
                    <w:top w:val="none" w:sz="0" w:space="0" w:color="auto"/>
                    <w:left w:val="none" w:sz="0" w:space="0" w:color="auto"/>
                    <w:bottom w:val="none" w:sz="0" w:space="0" w:color="auto"/>
                    <w:right w:val="none" w:sz="0" w:space="0" w:color="auto"/>
                  </w:divBdr>
                </w:div>
                <w:div w:id="1987539962">
                  <w:marLeft w:val="480"/>
                  <w:marRight w:val="0"/>
                  <w:marTop w:val="0"/>
                  <w:marBottom w:val="0"/>
                  <w:divBdr>
                    <w:top w:val="none" w:sz="0" w:space="0" w:color="auto"/>
                    <w:left w:val="none" w:sz="0" w:space="0" w:color="auto"/>
                    <w:bottom w:val="none" w:sz="0" w:space="0" w:color="auto"/>
                    <w:right w:val="none" w:sz="0" w:space="0" w:color="auto"/>
                  </w:divBdr>
                </w:div>
                <w:div w:id="1070810967">
                  <w:marLeft w:val="480"/>
                  <w:marRight w:val="0"/>
                  <w:marTop w:val="0"/>
                  <w:marBottom w:val="0"/>
                  <w:divBdr>
                    <w:top w:val="none" w:sz="0" w:space="0" w:color="auto"/>
                    <w:left w:val="none" w:sz="0" w:space="0" w:color="auto"/>
                    <w:bottom w:val="none" w:sz="0" w:space="0" w:color="auto"/>
                    <w:right w:val="none" w:sz="0" w:space="0" w:color="auto"/>
                  </w:divBdr>
                </w:div>
                <w:div w:id="1104880336">
                  <w:marLeft w:val="480"/>
                  <w:marRight w:val="0"/>
                  <w:marTop w:val="0"/>
                  <w:marBottom w:val="0"/>
                  <w:divBdr>
                    <w:top w:val="none" w:sz="0" w:space="0" w:color="auto"/>
                    <w:left w:val="none" w:sz="0" w:space="0" w:color="auto"/>
                    <w:bottom w:val="none" w:sz="0" w:space="0" w:color="auto"/>
                    <w:right w:val="none" w:sz="0" w:space="0" w:color="auto"/>
                  </w:divBdr>
                </w:div>
                <w:div w:id="1674261343">
                  <w:marLeft w:val="480"/>
                  <w:marRight w:val="0"/>
                  <w:marTop w:val="0"/>
                  <w:marBottom w:val="0"/>
                  <w:divBdr>
                    <w:top w:val="none" w:sz="0" w:space="0" w:color="auto"/>
                    <w:left w:val="none" w:sz="0" w:space="0" w:color="auto"/>
                    <w:bottom w:val="none" w:sz="0" w:space="0" w:color="auto"/>
                    <w:right w:val="none" w:sz="0" w:space="0" w:color="auto"/>
                  </w:divBdr>
                </w:div>
                <w:div w:id="1792437123">
                  <w:marLeft w:val="480"/>
                  <w:marRight w:val="0"/>
                  <w:marTop w:val="0"/>
                  <w:marBottom w:val="0"/>
                  <w:divBdr>
                    <w:top w:val="none" w:sz="0" w:space="0" w:color="auto"/>
                    <w:left w:val="none" w:sz="0" w:space="0" w:color="auto"/>
                    <w:bottom w:val="none" w:sz="0" w:space="0" w:color="auto"/>
                    <w:right w:val="none" w:sz="0" w:space="0" w:color="auto"/>
                  </w:divBdr>
                </w:div>
                <w:div w:id="200558639">
                  <w:marLeft w:val="480"/>
                  <w:marRight w:val="0"/>
                  <w:marTop w:val="0"/>
                  <w:marBottom w:val="0"/>
                  <w:divBdr>
                    <w:top w:val="none" w:sz="0" w:space="0" w:color="auto"/>
                    <w:left w:val="none" w:sz="0" w:space="0" w:color="auto"/>
                    <w:bottom w:val="none" w:sz="0" w:space="0" w:color="auto"/>
                    <w:right w:val="none" w:sz="0" w:space="0" w:color="auto"/>
                  </w:divBdr>
                </w:div>
                <w:div w:id="1507398485">
                  <w:marLeft w:val="480"/>
                  <w:marRight w:val="0"/>
                  <w:marTop w:val="0"/>
                  <w:marBottom w:val="0"/>
                  <w:divBdr>
                    <w:top w:val="none" w:sz="0" w:space="0" w:color="auto"/>
                    <w:left w:val="none" w:sz="0" w:space="0" w:color="auto"/>
                    <w:bottom w:val="none" w:sz="0" w:space="0" w:color="auto"/>
                    <w:right w:val="none" w:sz="0" w:space="0" w:color="auto"/>
                  </w:divBdr>
                </w:div>
                <w:div w:id="513685549">
                  <w:marLeft w:val="480"/>
                  <w:marRight w:val="0"/>
                  <w:marTop w:val="0"/>
                  <w:marBottom w:val="0"/>
                  <w:divBdr>
                    <w:top w:val="none" w:sz="0" w:space="0" w:color="auto"/>
                    <w:left w:val="none" w:sz="0" w:space="0" w:color="auto"/>
                    <w:bottom w:val="none" w:sz="0" w:space="0" w:color="auto"/>
                    <w:right w:val="none" w:sz="0" w:space="0" w:color="auto"/>
                  </w:divBdr>
                </w:div>
                <w:div w:id="808327487">
                  <w:marLeft w:val="480"/>
                  <w:marRight w:val="0"/>
                  <w:marTop w:val="0"/>
                  <w:marBottom w:val="0"/>
                  <w:divBdr>
                    <w:top w:val="none" w:sz="0" w:space="0" w:color="auto"/>
                    <w:left w:val="none" w:sz="0" w:space="0" w:color="auto"/>
                    <w:bottom w:val="none" w:sz="0" w:space="0" w:color="auto"/>
                    <w:right w:val="none" w:sz="0" w:space="0" w:color="auto"/>
                  </w:divBdr>
                </w:div>
                <w:div w:id="229997484">
                  <w:marLeft w:val="480"/>
                  <w:marRight w:val="0"/>
                  <w:marTop w:val="0"/>
                  <w:marBottom w:val="0"/>
                  <w:divBdr>
                    <w:top w:val="none" w:sz="0" w:space="0" w:color="auto"/>
                    <w:left w:val="none" w:sz="0" w:space="0" w:color="auto"/>
                    <w:bottom w:val="none" w:sz="0" w:space="0" w:color="auto"/>
                    <w:right w:val="none" w:sz="0" w:space="0" w:color="auto"/>
                  </w:divBdr>
                </w:div>
                <w:div w:id="931934989">
                  <w:marLeft w:val="480"/>
                  <w:marRight w:val="0"/>
                  <w:marTop w:val="0"/>
                  <w:marBottom w:val="0"/>
                  <w:divBdr>
                    <w:top w:val="none" w:sz="0" w:space="0" w:color="auto"/>
                    <w:left w:val="none" w:sz="0" w:space="0" w:color="auto"/>
                    <w:bottom w:val="none" w:sz="0" w:space="0" w:color="auto"/>
                    <w:right w:val="none" w:sz="0" w:space="0" w:color="auto"/>
                  </w:divBdr>
                </w:div>
                <w:div w:id="1868177880">
                  <w:marLeft w:val="480"/>
                  <w:marRight w:val="0"/>
                  <w:marTop w:val="0"/>
                  <w:marBottom w:val="0"/>
                  <w:divBdr>
                    <w:top w:val="none" w:sz="0" w:space="0" w:color="auto"/>
                    <w:left w:val="none" w:sz="0" w:space="0" w:color="auto"/>
                    <w:bottom w:val="none" w:sz="0" w:space="0" w:color="auto"/>
                    <w:right w:val="none" w:sz="0" w:space="0" w:color="auto"/>
                  </w:divBdr>
                </w:div>
                <w:div w:id="706485730">
                  <w:marLeft w:val="480"/>
                  <w:marRight w:val="0"/>
                  <w:marTop w:val="0"/>
                  <w:marBottom w:val="0"/>
                  <w:divBdr>
                    <w:top w:val="none" w:sz="0" w:space="0" w:color="auto"/>
                    <w:left w:val="none" w:sz="0" w:space="0" w:color="auto"/>
                    <w:bottom w:val="none" w:sz="0" w:space="0" w:color="auto"/>
                    <w:right w:val="none" w:sz="0" w:space="0" w:color="auto"/>
                  </w:divBdr>
                </w:div>
                <w:div w:id="562183099">
                  <w:marLeft w:val="480"/>
                  <w:marRight w:val="0"/>
                  <w:marTop w:val="0"/>
                  <w:marBottom w:val="0"/>
                  <w:divBdr>
                    <w:top w:val="none" w:sz="0" w:space="0" w:color="auto"/>
                    <w:left w:val="none" w:sz="0" w:space="0" w:color="auto"/>
                    <w:bottom w:val="none" w:sz="0" w:space="0" w:color="auto"/>
                    <w:right w:val="none" w:sz="0" w:space="0" w:color="auto"/>
                  </w:divBdr>
                </w:div>
                <w:div w:id="1342008743">
                  <w:marLeft w:val="480"/>
                  <w:marRight w:val="0"/>
                  <w:marTop w:val="0"/>
                  <w:marBottom w:val="0"/>
                  <w:divBdr>
                    <w:top w:val="none" w:sz="0" w:space="0" w:color="auto"/>
                    <w:left w:val="none" w:sz="0" w:space="0" w:color="auto"/>
                    <w:bottom w:val="none" w:sz="0" w:space="0" w:color="auto"/>
                    <w:right w:val="none" w:sz="0" w:space="0" w:color="auto"/>
                  </w:divBdr>
                </w:div>
                <w:div w:id="402411679">
                  <w:marLeft w:val="480"/>
                  <w:marRight w:val="0"/>
                  <w:marTop w:val="0"/>
                  <w:marBottom w:val="0"/>
                  <w:divBdr>
                    <w:top w:val="none" w:sz="0" w:space="0" w:color="auto"/>
                    <w:left w:val="none" w:sz="0" w:space="0" w:color="auto"/>
                    <w:bottom w:val="none" w:sz="0" w:space="0" w:color="auto"/>
                    <w:right w:val="none" w:sz="0" w:space="0" w:color="auto"/>
                  </w:divBdr>
                </w:div>
                <w:div w:id="2017998853">
                  <w:marLeft w:val="480"/>
                  <w:marRight w:val="0"/>
                  <w:marTop w:val="0"/>
                  <w:marBottom w:val="0"/>
                  <w:divBdr>
                    <w:top w:val="none" w:sz="0" w:space="0" w:color="auto"/>
                    <w:left w:val="none" w:sz="0" w:space="0" w:color="auto"/>
                    <w:bottom w:val="none" w:sz="0" w:space="0" w:color="auto"/>
                    <w:right w:val="none" w:sz="0" w:space="0" w:color="auto"/>
                  </w:divBdr>
                </w:div>
                <w:div w:id="1921282155">
                  <w:marLeft w:val="480"/>
                  <w:marRight w:val="0"/>
                  <w:marTop w:val="0"/>
                  <w:marBottom w:val="0"/>
                  <w:divBdr>
                    <w:top w:val="none" w:sz="0" w:space="0" w:color="auto"/>
                    <w:left w:val="none" w:sz="0" w:space="0" w:color="auto"/>
                    <w:bottom w:val="none" w:sz="0" w:space="0" w:color="auto"/>
                    <w:right w:val="none" w:sz="0" w:space="0" w:color="auto"/>
                  </w:divBdr>
                </w:div>
                <w:div w:id="1419016539">
                  <w:marLeft w:val="480"/>
                  <w:marRight w:val="0"/>
                  <w:marTop w:val="0"/>
                  <w:marBottom w:val="0"/>
                  <w:divBdr>
                    <w:top w:val="none" w:sz="0" w:space="0" w:color="auto"/>
                    <w:left w:val="none" w:sz="0" w:space="0" w:color="auto"/>
                    <w:bottom w:val="none" w:sz="0" w:space="0" w:color="auto"/>
                    <w:right w:val="none" w:sz="0" w:space="0" w:color="auto"/>
                  </w:divBdr>
                </w:div>
                <w:div w:id="1842305695">
                  <w:marLeft w:val="480"/>
                  <w:marRight w:val="0"/>
                  <w:marTop w:val="0"/>
                  <w:marBottom w:val="0"/>
                  <w:divBdr>
                    <w:top w:val="none" w:sz="0" w:space="0" w:color="auto"/>
                    <w:left w:val="none" w:sz="0" w:space="0" w:color="auto"/>
                    <w:bottom w:val="none" w:sz="0" w:space="0" w:color="auto"/>
                    <w:right w:val="none" w:sz="0" w:space="0" w:color="auto"/>
                  </w:divBdr>
                </w:div>
                <w:div w:id="1703555528">
                  <w:marLeft w:val="480"/>
                  <w:marRight w:val="0"/>
                  <w:marTop w:val="0"/>
                  <w:marBottom w:val="0"/>
                  <w:divBdr>
                    <w:top w:val="none" w:sz="0" w:space="0" w:color="auto"/>
                    <w:left w:val="none" w:sz="0" w:space="0" w:color="auto"/>
                    <w:bottom w:val="none" w:sz="0" w:space="0" w:color="auto"/>
                    <w:right w:val="none" w:sz="0" w:space="0" w:color="auto"/>
                  </w:divBdr>
                </w:div>
                <w:div w:id="949164749">
                  <w:marLeft w:val="480"/>
                  <w:marRight w:val="0"/>
                  <w:marTop w:val="0"/>
                  <w:marBottom w:val="0"/>
                  <w:divBdr>
                    <w:top w:val="none" w:sz="0" w:space="0" w:color="auto"/>
                    <w:left w:val="none" w:sz="0" w:space="0" w:color="auto"/>
                    <w:bottom w:val="none" w:sz="0" w:space="0" w:color="auto"/>
                    <w:right w:val="none" w:sz="0" w:space="0" w:color="auto"/>
                  </w:divBdr>
                </w:div>
                <w:div w:id="775176515">
                  <w:marLeft w:val="480"/>
                  <w:marRight w:val="0"/>
                  <w:marTop w:val="0"/>
                  <w:marBottom w:val="0"/>
                  <w:divBdr>
                    <w:top w:val="none" w:sz="0" w:space="0" w:color="auto"/>
                    <w:left w:val="none" w:sz="0" w:space="0" w:color="auto"/>
                    <w:bottom w:val="none" w:sz="0" w:space="0" w:color="auto"/>
                    <w:right w:val="none" w:sz="0" w:space="0" w:color="auto"/>
                  </w:divBdr>
                </w:div>
                <w:div w:id="2011061977">
                  <w:marLeft w:val="480"/>
                  <w:marRight w:val="0"/>
                  <w:marTop w:val="0"/>
                  <w:marBottom w:val="0"/>
                  <w:divBdr>
                    <w:top w:val="none" w:sz="0" w:space="0" w:color="auto"/>
                    <w:left w:val="none" w:sz="0" w:space="0" w:color="auto"/>
                    <w:bottom w:val="none" w:sz="0" w:space="0" w:color="auto"/>
                    <w:right w:val="none" w:sz="0" w:space="0" w:color="auto"/>
                  </w:divBdr>
                </w:div>
                <w:div w:id="367878848">
                  <w:marLeft w:val="480"/>
                  <w:marRight w:val="0"/>
                  <w:marTop w:val="0"/>
                  <w:marBottom w:val="0"/>
                  <w:divBdr>
                    <w:top w:val="none" w:sz="0" w:space="0" w:color="auto"/>
                    <w:left w:val="none" w:sz="0" w:space="0" w:color="auto"/>
                    <w:bottom w:val="none" w:sz="0" w:space="0" w:color="auto"/>
                    <w:right w:val="none" w:sz="0" w:space="0" w:color="auto"/>
                  </w:divBdr>
                </w:div>
              </w:divsChild>
            </w:div>
            <w:div w:id="1508715064">
              <w:marLeft w:val="0"/>
              <w:marRight w:val="0"/>
              <w:marTop w:val="0"/>
              <w:marBottom w:val="0"/>
              <w:divBdr>
                <w:top w:val="none" w:sz="0" w:space="0" w:color="auto"/>
                <w:left w:val="none" w:sz="0" w:space="0" w:color="auto"/>
                <w:bottom w:val="none" w:sz="0" w:space="0" w:color="auto"/>
                <w:right w:val="none" w:sz="0" w:space="0" w:color="auto"/>
              </w:divBdr>
              <w:divsChild>
                <w:div w:id="2090232398">
                  <w:marLeft w:val="480"/>
                  <w:marRight w:val="0"/>
                  <w:marTop w:val="0"/>
                  <w:marBottom w:val="0"/>
                  <w:divBdr>
                    <w:top w:val="none" w:sz="0" w:space="0" w:color="auto"/>
                    <w:left w:val="none" w:sz="0" w:space="0" w:color="auto"/>
                    <w:bottom w:val="none" w:sz="0" w:space="0" w:color="auto"/>
                    <w:right w:val="none" w:sz="0" w:space="0" w:color="auto"/>
                  </w:divBdr>
                </w:div>
                <w:div w:id="302777622">
                  <w:marLeft w:val="480"/>
                  <w:marRight w:val="0"/>
                  <w:marTop w:val="0"/>
                  <w:marBottom w:val="0"/>
                  <w:divBdr>
                    <w:top w:val="none" w:sz="0" w:space="0" w:color="auto"/>
                    <w:left w:val="none" w:sz="0" w:space="0" w:color="auto"/>
                    <w:bottom w:val="none" w:sz="0" w:space="0" w:color="auto"/>
                    <w:right w:val="none" w:sz="0" w:space="0" w:color="auto"/>
                  </w:divBdr>
                </w:div>
                <w:div w:id="26029834">
                  <w:marLeft w:val="480"/>
                  <w:marRight w:val="0"/>
                  <w:marTop w:val="0"/>
                  <w:marBottom w:val="0"/>
                  <w:divBdr>
                    <w:top w:val="none" w:sz="0" w:space="0" w:color="auto"/>
                    <w:left w:val="none" w:sz="0" w:space="0" w:color="auto"/>
                    <w:bottom w:val="none" w:sz="0" w:space="0" w:color="auto"/>
                    <w:right w:val="none" w:sz="0" w:space="0" w:color="auto"/>
                  </w:divBdr>
                </w:div>
                <w:div w:id="300888211">
                  <w:marLeft w:val="480"/>
                  <w:marRight w:val="0"/>
                  <w:marTop w:val="0"/>
                  <w:marBottom w:val="0"/>
                  <w:divBdr>
                    <w:top w:val="none" w:sz="0" w:space="0" w:color="auto"/>
                    <w:left w:val="none" w:sz="0" w:space="0" w:color="auto"/>
                    <w:bottom w:val="none" w:sz="0" w:space="0" w:color="auto"/>
                    <w:right w:val="none" w:sz="0" w:space="0" w:color="auto"/>
                  </w:divBdr>
                </w:div>
                <w:div w:id="872886675">
                  <w:marLeft w:val="480"/>
                  <w:marRight w:val="0"/>
                  <w:marTop w:val="0"/>
                  <w:marBottom w:val="0"/>
                  <w:divBdr>
                    <w:top w:val="none" w:sz="0" w:space="0" w:color="auto"/>
                    <w:left w:val="none" w:sz="0" w:space="0" w:color="auto"/>
                    <w:bottom w:val="none" w:sz="0" w:space="0" w:color="auto"/>
                    <w:right w:val="none" w:sz="0" w:space="0" w:color="auto"/>
                  </w:divBdr>
                </w:div>
                <w:div w:id="1262688425">
                  <w:marLeft w:val="480"/>
                  <w:marRight w:val="0"/>
                  <w:marTop w:val="0"/>
                  <w:marBottom w:val="0"/>
                  <w:divBdr>
                    <w:top w:val="none" w:sz="0" w:space="0" w:color="auto"/>
                    <w:left w:val="none" w:sz="0" w:space="0" w:color="auto"/>
                    <w:bottom w:val="none" w:sz="0" w:space="0" w:color="auto"/>
                    <w:right w:val="none" w:sz="0" w:space="0" w:color="auto"/>
                  </w:divBdr>
                </w:div>
                <w:div w:id="1476098132">
                  <w:marLeft w:val="480"/>
                  <w:marRight w:val="0"/>
                  <w:marTop w:val="0"/>
                  <w:marBottom w:val="0"/>
                  <w:divBdr>
                    <w:top w:val="none" w:sz="0" w:space="0" w:color="auto"/>
                    <w:left w:val="none" w:sz="0" w:space="0" w:color="auto"/>
                    <w:bottom w:val="none" w:sz="0" w:space="0" w:color="auto"/>
                    <w:right w:val="none" w:sz="0" w:space="0" w:color="auto"/>
                  </w:divBdr>
                </w:div>
                <w:div w:id="1212497066">
                  <w:marLeft w:val="480"/>
                  <w:marRight w:val="0"/>
                  <w:marTop w:val="0"/>
                  <w:marBottom w:val="0"/>
                  <w:divBdr>
                    <w:top w:val="none" w:sz="0" w:space="0" w:color="auto"/>
                    <w:left w:val="none" w:sz="0" w:space="0" w:color="auto"/>
                    <w:bottom w:val="none" w:sz="0" w:space="0" w:color="auto"/>
                    <w:right w:val="none" w:sz="0" w:space="0" w:color="auto"/>
                  </w:divBdr>
                </w:div>
                <w:div w:id="316543379">
                  <w:marLeft w:val="480"/>
                  <w:marRight w:val="0"/>
                  <w:marTop w:val="0"/>
                  <w:marBottom w:val="0"/>
                  <w:divBdr>
                    <w:top w:val="none" w:sz="0" w:space="0" w:color="auto"/>
                    <w:left w:val="none" w:sz="0" w:space="0" w:color="auto"/>
                    <w:bottom w:val="none" w:sz="0" w:space="0" w:color="auto"/>
                    <w:right w:val="none" w:sz="0" w:space="0" w:color="auto"/>
                  </w:divBdr>
                </w:div>
                <w:div w:id="818115179">
                  <w:marLeft w:val="480"/>
                  <w:marRight w:val="0"/>
                  <w:marTop w:val="0"/>
                  <w:marBottom w:val="0"/>
                  <w:divBdr>
                    <w:top w:val="none" w:sz="0" w:space="0" w:color="auto"/>
                    <w:left w:val="none" w:sz="0" w:space="0" w:color="auto"/>
                    <w:bottom w:val="none" w:sz="0" w:space="0" w:color="auto"/>
                    <w:right w:val="none" w:sz="0" w:space="0" w:color="auto"/>
                  </w:divBdr>
                </w:div>
                <w:div w:id="1410419752">
                  <w:marLeft w:val="480"/>
                  <w:marRight w:val="0"/>
                  <w:marTop w:val="0"/>
                  <w:marBottom w:val="0"/>
                  <w:divBdr>
                    <w:top w:val="none" w:sz="0" w:space="0" w:color="auto"/>
                    <w:left w:val="none" w:sz="0" w:space="0" w:color="auto"/>
                    <w:bottom w:val="none" w:sz="0" w:space="0" w:color="auto"/>
                    <w:right w:val="none" w:sz="0" w:space="0" w:color="auto"/>
                  </w:divBdr>
                </w:div>
                <w:div w:id="1699046485">
                  <w:marLeft w:val="480"/>
                  <w:marRight w:val="0"/>
                  <w:marTop w:val="0"/>
                  <w:marBottom w:val="0"/>
                  <w:divBdr>
                    <w:top w:val="none" w:sz="0" w:space="0" w:color="auto"/>
                    <w:left w:val="none" w:sz="0" w:space="0" w:color="auto"/>
                    <w:bottom w:val="none" w:sz="0" w:space="0" w:color="auto"/>
                    <w:right w:val="none" w:sz="0" w:space="0" w:color="auto"/>
                  </w:divBdr>
                </w:div>
                <w:div w:id="1960258697">
                  <w:marLeft w:val="480"/>
                  <w:marRight w:val="0"/>
                  <w:marTop w:val="0"/>
                  <w:marBottom w:val="0"/>
                  <w:divBdr>
                    <w:top w:val="none" w:sz="0" w:space="0" w:color="auto"/>
                    <w:left w:val="none" w:sz="0" w:space="0" w:color="auto"/>
                    <w:bottom w:val="none" w:sz="0" w:space="0" w:color="auto"/>
                    <w:right w:val="none" w:sz="0" w:space="0" w:color="auto"/>
                  </w:divBdr>
                </w:div>
                <w:div w:id="2087603755">
                  <w:marLeft w:val="480"/>
                  <w:marRight w:val="0"/>
                  <w:marTop w:val="0"/>
                  <w:marBottom w:val="0"/>
                  <w:divBdr>
                    <w:top w:val="none" w:sz="0" w:space="0" w:color="auto"/>
                    <w:left w:val="none" w:sz="0" w:space="0" w:color="auto"/>
                    <w:bottom w:val="none" w:sz="0" w:space="0" w:color="auto"/>
                    <w:right w:val="none" w:sz="0" w:space="0" w:color="auto"/>
                  </w:divBdr>
                </w:div>
                <w:div w:id="1100560887">
                  <w:marLeft w:val="480"/>
                  <w:marRight w:val="0"/>
                  <w:marTop w:val="0"/>
                  <w:marBottom w:val="0"/>
                  <w:divBdr>
                    <w:top w:val="none" w:sz="0" w:space="0" w:color="auto"/>
                    <w:left w:val="none" w:sz="0" w:space="0" w:color="auto"/>
                    <w:bottom w:val="none" w:sz="0" w:space="0" w:color="auto"/>
                    <w:right w:val="none" w:sz="0" w:space="0" w:color="auto"/>
                  </w:divBdr>
                </w:div>
                <w:div w:id="1078408128">
                  <w:marLeft w:val="480"/>
                  <w:marRight w:val="0"/>
                  <w:marTop w:val="0"/>
                  <w:marBottom w:val="0"/>
                  <w:divBdr>
                    <w:top w:val="none" w:sz="0" w:space="0" w:color="auto"/>
                    <w:left w:val="none" w:sz="0" w:space="0" w:color="auto"/>
                    <w:bottom w:val="none" w:sz="0" w:space="0" w:color="auto"/>
                    <w:right w:val="none" w:sz="0" w:space="0" w:color="auto"/>
                  </w:divBdr>
                </w:div>
                <w:div w:id="1011032463">
                  <w:marLeft w:val="480"/>
                  <w:marRight w:val="0"/>
                  <w:marTop w:val="0"/>
                  <w:marBottom w:val="0"/>
                  <w:divBdr>
                    <w:top w:val="none" w:sz="0" w:space="0" w:color="auto"/>
                    <w:left w:val="none" w:sz="0" w:space="0" w:color="auto"/>
                    <w:bottom w:val="none" w:sz="0" w:space="0" w:color="auto"/>
                    <w:right w:val="none" w:sz="0" w:space="0" w:color="auto"/>
                  </w:divBdr>
                </w:div>
                <w:div w:id="399182104">
                  <w:marLeft w:val="480"/>
                  <w:marRight w:val="0"/>
                  <w:marTop w:val="0"/>
                  <w:marBottom w:val="0"/>
                  <w:divBdr>
                    <w:top w:val="none" w:sz="0" w:space="0" w:color="auto"/>
                    <w:left w:val="none" w:sz="0" w:space="0" w:color="auto"/>
                    <w:bottom w:val="none" w:sz="0" w:space="0" w:color="auto"/>
                    <w:right w:val="none" w:sz="0" w:space="0" w:color="auto"/>
                  </w:divBdr>
                </w:div>
                <w:div w:id="432751547">
                  <w:marLeft w:val="480"/>
                  <w:marRight w:val="0"/>
                  <w:marTop w:val="0"/>
                  <w:marBottom w:val="0"/>
                  <w:divBdr>
                    <w:top w:val="none" w:sz="0" w:space="0" w:color="auto"/>
                    <w:left w:val="none" w:sz="0" w:space="0" w:color="auto"/>
                    <w:bottom w:val="none" w:sz="0" w:space="0" w:color="auto"/>
                    <w:right w:val="none" w:sz="0" w:space="0" w:color="auto"/>
                  </w:divBdr>
                </w:div>
                <w:div w:id="1789741246">
                  <w:marLeft w:val="480"/>
                  <w:marRight w:val="0"/>
                  <w:marTop w:val="0"/>
                  <w:marBottom w:val="0"/>
                  <w:divBdr>
                    <w:top w:val="none" w:sz="0" w:space="0" w:color="auto"/>
                    <w:left w:val="none" w:sz="0" w:space="0" w:color="auto"/>
                    <w:bottom w:val="none" w:sz="0" w:space="0" w:color="auto"/>
                    <w:right w:val="none" w:sz="0" w:space="0" w:color="auto"/>
                  </w:divBdr>
                </w:div>
                <w:div w:id="181171698">
                  <w:marLeft w:val="480"/>
                  <w:marRight w:val="0"/>
                  <w:marTop w:val="0"/>
                  <w:marBottom w:val="0"/>
                  <w:divBdr>
                    <w:top w:val="none" w:sz="0" w:space="0" w:color="auto"/>
                    <w:left w:val="none" w:sz="0" w:space="0" w:color="auto"/>
                    <w:bottom w:val="none" w:sz="0" w:space="0" w:color="auto"/>
                    <w:right w:val="none" w:sz="0" w:space="0" w:color="auto"/>
                  </w:divBdr>
                </w:div>
                <w:div w:id="1270698748">
                  <w:marLeft w:val="480"/>
                  <w:marRight w:val="0"/>
                  <w:marTop w:val="0"/>
                  <w:marBottom w:val="0"/>
                  <w:divBdr>
                    <w:top w:val="none" w:sz="0" w:space="0" w:color="auto"/>
                    <w:left w:val="none" w:sz="0" w:space="0" w:color="auto"/>
                    <w:bottom w:val="none" w:sz="0" w:space="0" w:color="auto"/>
                    <w:right w:val="none" w:sz="0" w:space="0" w:color="auto"/>
                  </w:divBdr>
                </w:div>
                <w:div w:id="147789041">
                  <w:marLeft w:val="480"/>
                  <w:marRight w:val="0"/>
                  <w:marTop w:val="0"/>
                  <w:marBottom w:val="0"/>
                  <w:divBdr>
                    <w:top w:val="none" w:sz="0" w:space="0" w:color="auto"/>
                    <w:left w:val="none" w:sz="0" w:space="0" w:color="auto"/>
                    <w:bottom w:val="none" w:sz="0" w:space="0" w:color="auto"/>
                    <w:right w:val="none" w:sz="0" w:space="0" w:color="auto"/>
                  </w:divBdr>
                </w:div>
                <w:div w:id="1923903693">
                  <w:marLeft w:val="480"/>
                  <w:marRight w:val="0"/>
                  <w:marTop w:val="0"/>
                  <w:marBottom w:val="0"/>
                  <w:divBdr>
                    <w:top w:val="none" w:sz="0" w:space="0" w:color="auto"/>
                    <w:left w:val="none" w:sz="0" w:space="0" w:color="auto"/>
                    <w:bottom w:val="none" w:sz="0" w:space="0" w:color="auto"/>
                    <w:right w:val="none" w:sz="0" w:space="0" w:color="auto"/>
                  </w:divBdr>
                </w:div>
                <w:div w:id="444347272">
                  <w:marLeft w:val="480"/>
                  <w:marRight w:val="0"/>
                  <w:marTop w:val="0"/>
                  <w:marBottom w:val="0"/>
                  <w:divBdr>
                    <w:top w:val="none" w:sz="0" w:space="0" w:color="auto"/>
                    <w:left w:val="none" w:sz="0" w:space="0" w:color="auto"/>
                    <w:bottom w:val="none" w:sz="0" w:space="0" w:color="auto"/>
                    <w:right w:val="none" w:sz="0" w:space="0" w:color="auto"/>
                  </w:divBdr>
                </w:div>
                <w:div w:id="357438832">
                  <w:marLeft w:val="480"/>
                  <w:marRight w:val="0"/>
                  <w:marTop w:val="0"/>
                  <w:marBottom w:val="0"/>
                  <w:divBdr>
                    <w:top w:val="none" w:sz="0" w:space="0" w:color="auto"/>
                    <w:left w:val="none" w:sz="0" w:space="0" w:color="auto"/>
                    <w:bottom w:val="none" w:sz="0" w:space="0" w:color="auto"/>
                    <w:right w:val="none" w:sz="0" w:space="0" w:color="auto"/>
                  </w:divBdr>
                </w:div>
                <w:div w:id="894699849">
                  <w:marLeft w:val="480"/>
                  <w:marRight w:val="0"/>
                  <w:marTop w:val="0"/>
                  <w:marBottom w:val="0"/>
                  <w:divBdr>
                    <w:top w:val="none" w:sz="0" w:space="0" w:color="auto"/>
                    <w:left w:val="none" w:sz="0" w:space="0" w:color="auto"/>
                    <w:bottom w:val="none" w:sz="0" w:space="0" w:color="auto"/>
                    <w:right w:val="none" w:sz="0" w:space="0" w:color="auto"/>
                  </w:divBdr>
                </w:div>
                <w:div w:id="896279857">
                  <w:marLeft w:val="480"/>
                  <w:marRight w:val="0"/>
                  <w:marTop w:val="0"/>
                  <w:marBottom w:val="0"/>
                  <w:divBdr>
                    <w:top w:val="none" w:sz="0" w:space="0" w:color="auto"/>
                    <w:left w:val="none" w:sz="0" w:space="0" w:color="auto"/>
                    <w:bottom w:val="none" w:sz="0" w:space="0" w:color="auto"/>
                    <w:right w:val="none" w:sz="0" w:space="0" w:color="auto"/>
                  </w:divBdr>
                </w:div>
                <w:div w:id="1770739495">
                  <w:marLeft w:val="480"/>
                  <w:marRight w:val="0"/>
                  <w:marTop w:val="0"/>
                  <w:marBottom w:val="0"/>
                  <w:divBdr>
                    <w:top w:val="none" w:sz="0" w:space="0" w:color="auto"/>
                    <w:left w:val="none" w:sz="0" w:space="0" w:color="auto"/>
                    <w:bottom w:val="none" w:sz="0" w:space="0" w:color="auto"/>
                    <w:right w:val="none" w:sz="0" w:space="0" w:color="auto"/>
                  </w:divBdr>
                </w:div>
                <w:div w:id="345979191">
                  <w:marLeft w:val="480"/>
                  <w:marRight w:val="0"/>
                  <w:marTop w:val="0"/>
                  <w:marBottom w:val="0"/>
                  <w:divBdr>
                    <w:top w:val="none" w:sz="0" w:space="0" w:color="auto"/>
                    <w:left w:val="none" w:sz="0" w:space="0" w:color="auto"/>
                    <w:bottom w:val="none" w:sz="0" w:space="0" w:color="auto"/>
                    <w:right w:val="none" w:sz="0" w:space="0" w:color="auto"/>
                  </w:divBdr>
                </w:div>
                <w:div w:id="1305891873">
                  <w:marLeft w:val="480"/>
                  <w:marRight w:val="0"/>
                  <w:marTop w:val="0"/>
                  <w:marBottom w:val="0"/>
                  <w:divBdr>
                    <w:top w:val="none" w:sz="0" w:space="0" w:color="auto"/>
                    <w:left w:val="none" w:sz="0" w:space="0" w:color="auto"/>
                    <w:bottom w:val="none" w:sz="0" w:space="0" w:color="auto"/>
                    <w:right w:val="none" w:sz="0" w:space="0" w:color="auto"/>
                  </w:divBdr>
                </w:div>
                <w:div w:id="1158690531">
                  <w:marLeft w:val="480"/>
                  <w:marRight w:val="0"/>
                  <w:marTop w:val="0"/>
                  <w:marBottom w:val="0"/>
                  <w:divBdr>
                    <w:top w:val="none" w:sz="0" w:space="0" w:color="auto"/>
                    <w:left w:val="none" w:sz="0" w:space="0" w:color="auto"/>
                    <w:bottom w:val="none" w:sz="0" w:space="0" w:color="auto"/>
                    <w:right w:val="none" w:sz="0" w:space="0" w:color="auto"/>
                  </w:divBdr>
                </w:div>
                <w:div w:id="1087582161">
                  <w:marLeft w:val="480"/>
                  <w:marRight w:val="0"/>
                  <w:marTop w:val="0"/>
                  <w:marBottom w:val="0"/>
                  <w:divBdr>
                    <w:top w:val="none" w:sz="0" w:space="0" w:color="auto"/>
                    <w:left w:val="none" w:sz="0" w:space="0" w:color="auto"/>
                    <w:bottom w:val="none" w:sz="0" w:space="0" w:color="auto"/>
                    <w:right w:val="none" w:sz="0" w:space="0" w:color="auto"/>
                  </w:divBdr>
                </w:div>
                <w:div w:id="2013139620">
                  <w:marLeft w:val="480"/>
                  <w:marRight w:val="0"/>
                  <w:marTop w:val="0"/>
                  <w:marBottom w:val="0"/>
                  <w:divBdr>
                    <w:top w:val="none" w:sz="0" w:space="0" w:color="auto"/>
                    <w:left w:val="none" w:sz="0" w:space="0" w:color="auto"/>
                    <w:bottom w:val="none" w:sz="0" w:space="0" w:color="auto"/>
                    <w:right w:val="none" w:sz="0" w:space="0" w:color="auto"/>
                  </w:divBdr>
                </w:div>
                <w:div w:id="1426221709">
                  <w:marLeft w:val="480"/>
                  <w:marRight w:val="0"/>
                  <w:marTop w:val="0"/>
                  <w:marBottom w:val="0"/>
                  <w:divBdr>
                    <w:top w:val="none" w:sz="0" w:space="0" w:color="auto"/>
                    <w:left w:val="none" w:sz="0" w:space="0" w:color="auto"/>
                    <w:bottom w:val="none" w:sz="0" w:space="0" w:color="auto"/>
                    <w:right w:val="none" w:sz="0" w:space="0" w:color="auto"/>
                  </w:divBdr>
                </w:div>
                <w:div w:id="1907296678">
                  <w:marLeft w:val="480"/>
                  <w:marRight w:val="0"/>
                  <w:marTop w:val="0"/>
                  <w:marBottom w:val="0"/>
                  <w:divBdr>
                    <w:top w:val="none" w:sz="0" w:space="0" w:color="auto"/>
                    <w:left w:val="none" w:sz="0" w:space="0" w:color="auto"/>
                    <w:bottom w:val="none" w:sz="0" w:space="0" w:color="auto"/>
                    <w:right w:val="none" w:sz="0" w:space="0" w:color="auto"/>
                  </w:divBdr>
                </w:div>
                <w:div w:id="107358078">
                  <w:marLeft w:val="480"/>
                  <w:marRight w:val="0"/>
                  <w:marTop w:val="0"/>
                  <w:marBottom w:val="0"/>
                  <w:divBdr>
                    <w:top w:val="none" w:sz="0" w:space="0" w:color="auto"/>
                    <w:left w:val="none" w:sz="0" w:space="0" w:color="auto"/>
                    <w:bottom w:val="none" w:sz="0" w:space="0" w:color="auto"/>
                    <w:right w:val="none" w:sz="0" w:space="0" w:color="auto"/>
                  </w:divBdr>
                </w:div>
                <w:div w:id="1855415631">
                  <w:marLeft w:val="480"/>
                  <w:marRight w:val="0"/>
                  <w:marTop w:val="0"/>
                  <w:marBottom w:val="0"/>
                  <w:divBdr>
                    <w:top w:val="none" w:sz="0" w:space="0" w:color="auto"/>
                    <w:left w:val="none" w:sz="0" w:space="0" w:color="auto"/>
                    <w:bottom w:val="none" w:sz="0" w:space="0" w:color="auto"/>
                    <w:right w:val="none" w:sz="0" w:space="0" w:color="auto"/>
                  </w:divBdr>
                </w:div>
                <w:div w:id="1893734954">
                  <w:marLeft w:val="480"/>
                  <w:marRight w:val="0"/>
                  <w:marTop w:val="0"/>
                  <w:marBottom w:val="0"/>
                  <w:divBdr>
                    <w:top w:val="none" w:sz="0" w:space="0" w:color="auto"/>
                    <w:left w:val="none" w:sz="0" w:space="0" w:color="auto"/>
                    <w:bottom w:val="none" w:sz="0" w:space="0" w:color="auto"/>
                    <w:right w:val="none" w:sz="0" w:space="0" w:color="auto"/>
                  </w:divBdr>
                </w:div>
                <w:div w:id="1564636120">
                  <w:marLeft w:val="480"/>
                  <w:marRight w:val="0"/>
                  <w:marTop w:val="0"/>
                  <w:marBottom w:val="0"/>
                  <w:divBdr>
                    <w:top w:val="none" w:sz="0" w:space="0" w:color="auto"/>
                    <w:left w:val="none" w:sz="0" w:space="0" w:color="auto"/>
                    <w:bottom w:val="none" w:sz="0" w:space="0" w:color="auto"/>
                    <w:right w:val="none" w:sz="0" w:space="0" w:color="auto"/>
                  </w:divBdr>
                </w:div>
                <w:div w:id="34238761">
                  <w:marLeft w:val="480"/>
                  <w:marRight w:val="0"/>
                  <w:marTop w:val="0"/>
                  <w:marBottom w:val="0"/>
                  <w:divBdr>
                    <w:top w:val="none" w:sz="0" w:space="0" w:color="auto"/>
                    <w:left w:val="none" w:sz="0" w:space="0" w:color="auto"/>
                    <w:bottom w:val="none" w:sz="0" w:space="0" w:color="auto"/>
                    <w:right w:val="none" w:sz="0" w:space="0" w:color="auto"/>
                  </w:divBdr>
                </w:div>
                <w:div w:id="666177479">
                  <w:marLeft w:val="480"/>
                  <w:marRight w:val="0"/>
                  <w:marTop w:val="0"/>
                  <w:marBottom w:val="0"/>
                  <w:divBdr>
                    <w:top w:val="none" w:sz="0" w:space="0" w:color="auto"/>
                    <w:left w:val="none" w:sz="0" w:space="0" w:color="auto"/>
                    <w:bottom w:val="none" w:sz="0" w:space="0" w:color="auto"/>
                    <w:right w:val="none" w:sz="0" w:space="0" w:color="auto"/>
                  </w:divBdr>
                </w:div>
                <w:div w:id="886798537">
                  <w:marLeft w:val="480"/>
                  <w:marRight w:val="0"/>
                  <w:marTop w:val="0"/>
                  <w:marBottom w:val="0"/>
                  <w:divBdr>
                    <w:top w:val="none" w:sz="0" w:space="0" w:color="auto"/>
                    <w:left w:val="none" w:sz="0" w:space="0" w:color="auto"/>
                    <w:bottom w:val="none" w:sz="0" w:space="0" w:color="auto"/>
                    <w:right w:val="none" w:sz="0" w:space="0" w:color="auto"/>
                  </w:divBdr>
                </w:div>
                <w:div w:id="248274710">
                  <w:marLeft w:val="480"/>
                  <w:marRight w:val="0"/>
                  <w:marTop w:val="0"/>
                  <w:marBottom w:val="0"/>
                  <w:divBdr>
                    <w:top w:val="none" w:sz="0" w:space="0" w:color="auto"/>
                    <w:left w:val="none" w:sz="0" w:space="0" w:color="auto"/>
                    <w:bottom w:val="none" w:sz="0" w:space="0" w:color="auto"/>
                    <w:right w:val="none" w:sz="0" w:space="0" w:color="auto"/>
                  </w:divBdr>
                </w:div>
                <w:div w:id="545876986">
                  <w:marLeft w:val="480"/>
                  <w:marRight w:val="0"/>
                  <w:marTop w:val="0"/>
                  <w:marBottom w:val="0"/>
                  <w:divBdr>
                    <w:top w:val="none" w:sz="0" w:space="0" w:color="auto"/>
                    <w:left w:val="none" w:sz="0" w:space="0" w:color="auto"/>
                    <w:bottom w:val="none" w:sz="0" w:space="0" w:color="auto"/>
                    <w:right w:val="none" w:sz="0" w:space="0" w:color="auto"/>
                  </w:divBdr>
                </w:div>
                <w:div w:id="1540051160">
                  <w:marLeft w:val="480"/>
                  <w:marRight w:val="0"/>
                  <w:marTop w:val="0"/>
                  <w:marBottom w:val="0"/>
                  <w:divBdr>
                    <w:top w:val="none" w:sz="0" w:space="0" w:color="auto"/>
                    <w:left w:val="none" w:sz="0" w:space="0" w:color="auto"/>
                    <w:bottom w:val="none" w:sz="0" w:space="0" w:color="auto"/>
                    <w:right w:val="none" w:sz="0" w:space="0" w:color="auto"/>
                  </w:divBdr>
                </w:div>
                <w:div w:id="1744721790">
                  <w:marLeft w:val="480"/>
                  <w:marRight w:val="0"/>
                  <w:marTop w:val="0"/>
                  <w:marBottom w:val="0"/>
                  <w:divBdr>
                    <w:top w:val="none" w:sz="0" w:space="0" w:color="auto"/>
                    <w:left w:val="none" w:sz="0" w:space="0" w:color="auto"/>
                    <w:bottom w:val="none" w:sz="0" w:space="0" w:color="auto"/>
                    <w:right w:val="none" w:sz="0" w:space="0" w:color="auto"/>
                  </w:divBdr>
                </w:div>
                <w:div w:id="243269949">
                  <w:marLeft w:val="480"/>
                  <w:marRight w:val="0"/>
                  <w:marTop w:val="0"/>
                  <w:marBottom w:val="0"/>
                  <w:divBdr>
                    <w:top w:val="none" w:sz="0" w:space="0" w:color="auto"/>
                    <w:left w:val="none" w:sz="0" w:space="0" w:color="auto"/>
                    <w:bottom w:val="none" w:sz="0" w:space="0" w:color="auto"/>
                    <w:right w:val="none" w:sz="0" w:space="0" w:color="auto"/>
                  </w:divBdr>
                </w:div>
                <w:div w:id="162555775">
                  <w:marLeft w:val="480"/>
                  <w:marRight w:val="0"/>
                  <w:marTop w:val="0"/>
                  <w:marBottom w:val="0"/>
                  <w:divBdr>
                    <w:top w:val="none" w:sz="0" w:space="0" w:color="auto"/>
                    <w:left w:val="none" w:sz="0" w:space="0" w:color="auto"/>
                    <w:bottom w:val="none" w:sz="0" w:space="0" w:color="auto"/>
                    <w:right w:val="none" w:sz="0" w:space="0" w:color="auto"/>
                  </w:divBdr>
                </w:div>
                <w:div w:id="1215652553">
                  <w:marLeft w:val="480"/>
                  <w:marRight w:val="0"/>
                  <w:marTop w:val="0"/>
                  <w:marBottom w:val="0"/>
                  <w:divBdr>
                    <w:top w:val="none" w:sz="0" w:space="0" w:color="auto"/>
                    <w:left w:val="none" w:sz="0" w:space="0" w:color="auto"/>
                    <w:bottom w:val="none" w:sz="0" w:space="0" w:color="auto"/>
                    <w:right w:val="none" w:sz="0" w:space="0" w:color="auto"/>
                  </w:divBdr>
                </w:div>
                <w:div w:id="2029603082">
                  <w:marLeft w:val="480"/>
                  <w:marRight w:val="0"/>
                  <w:marTop w:val="0"/>
                  <w:marBottom w:val="0"/>
                  <w:divBdr>
                    <w:top w:val="none" w:sz="0" w:space="0" w:color="auto"/>
                    <w:left w:val="none" w:sz="0" w:space="0" w:color="auto"/>
                    <w:bottom w:val="none" w:sz="0" w:space="0" w:color="auto"/>
                    <w:right w:val="none" w:sz="0" w:space="0" w:color="auto"/>
                  </w:divBdr>
                </w:div>
                <w:div w:id="1337998669">
                  <w:marLeft w:val="480"/>
                  <w:marRight w:val="0"/>
                  <w:marTop w:val="0"/>
                  <w:marBottom w:val="0"/>
                  <w:divBdr>
                    <w:top w:val="none" w:sz="0" w:space="0" w:color="auto"/>
                    <w:left w:val="none" w:sz="0" w:space="0" w:color="auto"/>
                    <w:bottom w:val="none" w:sz="0" w:space="0" w:color="auto"/>
                    <w:right w:val="none" w:sz="0" w:space="0" w:color="auto"/>
                  </w:divBdr>
                </w:div>
                <w:div w:id="820662287">
                  <w:marLeft w:val="480"/>
                  <w:marRight w:val="0"/>
                  <w:marTop w:val="0"/>
                  <w:marBottom w:val="0"/>
                  <w:divBdr>
                    <w:top w:val="none" w:sz="0" w:space="0" w:color="auto"/>
                    <w:left w:val="none" w:sz="0" w:space="0" w:color="auto"/>
                    <w:bottom w:val="none" w:sz="0" w:space="0" w:color="auto"/>
                    <w:right w:val="none" w:sz="0" w:space="0" w:color="auto"/>
                  </w:divBdr>
                </w:div>
                <w:div w:id="1010446912">
                  <w:marLeft w:val="480"/>
                  <w:marRight w:val="0"/>
                  <w:marTop w:val="0"/>
                  <w:marBottom w:val="0"/>
                  <w:divBdr>
                    <w:top w:val="none" w:sz="0" w:space="0" w:color="auto"/>
                    <w:left w:val="none" w:sz="0" w:space="0" w:color="auto"/>
                    <w:bottom w:val="none" w:sz="0" w:space="0" w:color="auto"/>
                    <w:right w:val="none" w:sz="0" w:space="0" w:color="auto"/>
                  </w:divBdr>
                </w:div>
                <w:div w:id="747121355">
                  <w:marLeft w:val="480"/>
                  <w:marRight w:val="0"/>
                  <w:marTop w:val="0"/>
                  <w:marBottom w:val="0"/>
                  <w:divBdr>
                    <w:top w:val="none" w:sz="0" w:space="0" w:color="auto"/>
                    <w:left w:val="none" w:sz="0" w:space="0" w:color="auto"/>
                    <w:bottom w:val="none" w:sz="0" w:space="0" w:color="auto"/>
                    <w:right w:val="none" w:sz="0" w:space="0" w:color="auto"/>
                  </w:divBdr>
                </w:div>
                <w:div w:id="1404336176">
                  <w:marLeft w:val="480"/>
                  <w:marRight w:val="0"/>
                  <w:marTop w:val="0"/>
                  <w:marBottom w:val="0"/>
                  <w:divBdr>
                    <w:top w:val="none" w:sz="0" w:space="0" w:color="auto"/>
                    <w:left w:val="none" w:sz="0" w:space="0" w:color="auto"/>
                    <w:bottom w:val="none" w:sz="0" w:space="0" w:color="auto"/>
                    <w:right w:val="none" w:sz="0" w:space="0" w:color="auto"/>
                  </w:divBdr>
                </w:div>
                <w:div w:id="82726034">
                  <w:marLeft w:val="480"/>
                  <w:marRight w:val="0"/>
                  <w:marTop w:val="0"/>
                  <w:marBottom w:val="0"/>
                  <w:divBdr>
                    <w:top w:val="none" w:sz="0" w:space="0" w:color="auto"/>
                    <w:left w:val="none" w:sz="0" w:space="0" w:color="auto"/>
                    <w:bottom w:val="none" w:sz="0" w:space="0" w:color="auto"/>
                    <w:right w:val="none" w:sz="0" w:space="0" w:color="auto"/>
                  </w:divBdr>
                </w:div>
                <w:div w:id="1768966462">
                  <w:marLeft w:val="480"/>
                  <w:marRight w:val="0"/>
                  <w:marTop w:val="0"/>
                  <w:marBottom w:val="0"/>
                  <w:divBdr>
                    <w:top w:val="none" w:sz="0" w:space="0" w:color="auto"/>
                    <w:left w:val="none" w:sz="0" w:space="0" w:color="auto"/>
                    <w:bottom w:val="none" w:sz="0" w:space="0" w:color="auto"/>
                    <w:right w:val="none" w:sz="0" w:space="0" w:color="auto"/>
                  </w:divBdr>
                </w:div>
                <w:div w:id="36786422">
                  <w:marLeft w:val="480"/>
                  <w:marRight w:val="0"/>
                  <w:marTop w:val="0"/>
                  <w:marBottom w:val="0"/>
                  <w:divBdr>
                    <w:top w:val="none" w:sz="0" w:space="0" w:color="auto"/>
                    <w:left w:val="none" w:sz="0" w:space="0" w:color="auto"/>
                    <w:bottom w:val="none" w:sz="0" w:space="0" w:color="auto"/>
                    <w:right w:val="none" w:sz="0" w:space="0" w:color="auto"/>
                  </w:divBdr>
                </w:div>
                <w:div w:id="1678189295">
                  <w:marLeft w:val="480"/>
                  <w:marRight w:val="0"/>
                  <w:marTop w:val="0"/>
                  <w:marBottom w:val="0"/>
                  <w:divBdr>
                    <w:top w:val="none" w:sz="0" w:space="0" w:color="auto"/>
                    <w:left w:val="none" w:sz="0" w:space="0" w:color="auto"/>
                    <w:bottom w:val="none" w:sz="0" w:space="0" w:color="auto"/>
                    <w:right w:val="none" w:sz="0" w:space="0" w:color="auto"/>
                  </w:divBdr>
                </w:div>
                <w:div w:id="1499999236">
                  <w:marLeft w:val="480"/>
                  <w:marRight w:val="0"/>
                  <w:marTop w:val="0"/>
                  <w:marBottom w:val="0"/>
                  <w:divBdr>
                    <w:top w:val="none" w:sz="0" w:space="0" w:color="auto"/>
                    <w:left w:val="none" w:sz="0" w:space="0" w:color="auto"/>
                    <w:bottom w:val="none" w:sz="0" w:space="0" w:color="auto"/>
                    <w:right w:val="none" w:sz="0" w:space="0" w:color="auto"/>
                  </w:divBdr>
                </w:div>
                <w:div w:id="844176528">
                  <w:marLeft w:val="480"/>
                  <w:marRight w:val="0"/>
                  <w:marTop w:val="0"/>
                  <w:marBottom w:val="0"/>
                  <w:divBdr>
                    <w:top w:val="none" w:sz="0" w:space="0" w:color="auto"/>
                    <w:left w:val="none" w:sz="0" w:space="0" w:color="auto"/>
                    <w:bottom w:val="none" w:sz="0" w:space="0" w:color="auto"/>
                    <w:right w:val="none" w:sz="0" w:space="0" w:color="auto"/>
                  </w:divBdr>
                </w:div>
                <w:div w:id="1260990667">
                  <w:marLeft w:val="480"/>
                  <w:marRight w:val="0"/>
                  <w:marTop w:val="0"/>
                  <w:marBottom w:val="0"/>
                  <w:divBdr>
                    <w:top w:val="none" w:sz="0" w:space="0" w:color="auto"/>
                    <w:left w:val="none" w:sz="0" w:space="0" w:color="auto"/>
                    <w:bottom w:val="none" w:sz="0" w:space="0" w:color="auto"/>
                    <w:right w:val="none" w:sz="0" w:space="0" w:color="auto"/>
                  </w:divBdr>
                </w:div>
                <w:div w:id="750780719">
                  <w:marLeft w:val="480"/>
                  <w:marRight w:val="0"/>
                  <w:marTop w:val="0"/>
                  <w:marBottom w:val="0"/>
                  <w:divBdr>
                    <w:top w:val="none" w:sz="0" w:space="0" w:color="auto"/>
                    <w:left w:val="none" w:sz="0" w:space="0" w:color="auto"/>
                    <w:bottom w:val="none" w:sz="0" w:space="0" w:color="auto"/>
                    <w:right w:val="none" w:sz="0" w:space="0" w:color="auto"/>
                  </w:divBdr>
                </w:div>
                <w:div w:id="1122576545">
                  <w:marLeft w:val="480"/>
                  <w:marRight w:val="0"/>
                  <w:marTop w:val="0"/>
                  <w:marBottom w:val="0"/>
                  <w:divBdr>
                    <w:top w:val="none" w:sz="0" w:space="0" w:color="auto"/>
                    <w:left w:val="none" w:sz="0" w:space="0" w:color="auto"/>
                    <w:bottom w:val="none" w:sz="0" w:space="0" w:color="auto"/>
                    <w:right w:val="none" w:sz="0" w:space="0" w:color="auto"/>
                  </w:divBdr>
                </w:div>
                <w:div w:id="1676224326">
                  <w:marLeft w:val="480"/>
                  <w:marRight w:val="0"/>
                  <w:marTop w:val="0"/>
                  <w:marBottom w:val="0"/>
                  <w:divBdr>
                    <w:top w:val="none" w:sz="0" w:space="0" w:color="auto"/>
                    <w:left w:val="none" w:sz="0" w:space="0" w:color="auto"/>
                    <w:bottom w:val="none" w:sz="0" w:space="0" w:color="auto"/>
                    <w:right w:val="none" w:sz="0" w:space="0" w:color="auto"/>
                  </w:divBdr>
                </w:div>
                <w:div w:id="862283816">
                  <w:marLeft w:val="480"/>
                  <w:marRight w:val="0"/>
                  <w:marTop w:val="0"/>
                  <w:marBottom w:val="0"/>
                  <w:divBdr>
                    <w:top w:val="none" w:sz="0" w:space="0" w:color="auto"/>
                    <w:left w:val="none" w:sz="0" w:space="0" w:color="auto"/>
                    <w:bottom w:val="none" w:sz="0" w:space="0" w:color="auto"/>
                    <w:right w:val="none" w:sz="0" w:space="0" w:color="auto"/>
                  </w:divBdr>
                </w:div>
                <w:div w:id="1476288987">
                  <w:marLeft w:val="480"/>
                  <w:marRight w:val="0"/>
                  <w:marTop w:val="0"/>
                  <w:marBottom w:val="0"/>
                  <w:divBdr>
                    <w:top w:val="none" w:sz="0" w:space="0" w:color="auto"/>
                    <w:left w:val="none" w:sz="0" w:space="0" w:color="auto"/>
                    <w:bottom w:val="none" w:sz="0" w:space="0" w:color="auto"/>
                    <w:right w:val="none" w:sz="0" w:space="0" w:color="auto"/>
                  </w:divBdr>
                </w:div>
                <w:div w:id="843663343">
                  <w:marLeft w:val="480"/>
                  <w:marRight w:val="0"/>
                  <w:marTop w:val="0"/>
                  <w:marBottom w:val="0"/>
                  <w:divBdr>
                    <w:top w:val="none" w:sz="0" w:space="0" w:color="auto"/>
                    <w:left w:val="none" w:sz="0" w:space="0" w:color="auto"/>
                    <w:bottom w:val="none" w:sz="0" w:space="0" w:color="auto"/>
                    <w:right w:val="none" w:sz="0" w:space="0" w:color="auto"/>
                  </w:divBdr>
                </w:div>
              </w:divsChild>
            </w:div>
            <w:div w:id="432633104">
              <w:marLeft w:val="0"/>
              <w:marRight w:val="0"/>
              <w:marTop w:val="0"/>
              <w:marBottom w:val="0"/>
              <w:divBdr>
                <w:top w:val="none" w:sz="0" w:space="0" w:color="auto"/>
                <w:left w:val="none" w:sz="0" w:space="0" w:color="auto"/>
                <w:bottom w:val="none" w:sz="0" w:space="0" w:color="auto"/>
                <w:right w:val="none" w:sz="0" w:space="0" w:color="auto"/>
              </w:divBdr>
              <w:divsChild>
                <w:div w:id="1528257435">
                  <w:marLeft w:val="480"/>
                  <w:marRight w:val="0"/>
                  <w:marTop w:val="0"/>
                  <w:marBottom w:val="0"/>
                  <w:divBdr>
                    <w:top w:val="none" w:sz="0" w:space="0" w:color="auto"/>
                    <w:left w:val="none" w:sz="0" w:space="0" w:color="auto"/>
                    <w:bottom w:val="none" w:sz="0" w:space="0" w:color="auto"/>
                    <w:right w:val="none" w:sz="0" w:space="0" w:color="auto"/>
                  </w:divBdr>
                </w:div>
                <w:div w:id="206332104">
                  <w:marLeft w:val="480"/>
                  <w:marRight w:val="0"/>
                  <w:marTop w:val="0"/>
                  <w:marBottom w:val="0"/>
                  <w:divBdr>
                    <w:top w:val="none" w:sz="0" w:space="0" w:color="auto"/>
                    <w:left w:val="none" w:sz="0" w:space="0" w:color="auto"/>
                    <w:bottom w:val="none" w:sz="0" w:space="0" w:color="auto"/>
                    <w:right w:val="none" w:sz="0" w:space="0" w:color="auto"/>
                  </w:divBdr>
                </w:div>
                <w:div w:id="9764995">
                  <w:marLeft w:val="480"/>
                  <w:marRight w:val="0"/>
                  <w:marTop w:val="0"/>
                  <w:marBottom w:val="0"/>
                  <w:divBdr>
                    <w:top w:val="none" w:sz="0" w:space="0" w:color="auto"/>
                    <w:left w:val="none" w:sz="0" w:space="0" w:color="auto"/>
                    <w:bottom w:val="none" w:sz="0" w:space="0" w:color="auto"/>
                    <w:right w:val="none" w:sz="0" w:space="0" w:color="auto"/>
                  </w:divBdr>
                </w:div>
                <w:div w:id="1817144503">
                  <w:marLeft w:val="480"/>
                  <w:marRight w:val="0"/>
                  <w:marTop w:val="0"/>
                  <w:marBottom w:val="0"/>
                  <w:divBdr>
                    <w:top w:val="none" w:sz="0" w:space="0" w:color="auto"/>
                    <w:left w:val="none" w:sz="0" w:space="0" w:color="auto"/>
                    <w:bottom w:val="none" w:sz="0" w:space="0" w:color="auto"/>
                    <w:right w:val="none" w:sz="0" w:space="0" w:color="auto"/>
                  </w:divBdr>
                </w:div>
                <w:div w:id="741610239">
                  <w:marLeft w:val="480"/>
                  <w:marRight w:val="0"/>
                  <w:marTop w:val="0"/>
                  <w:marBottom w:val="0"/>
                  <w:divBdr>
                    <w:top w:val="none" w:sz="0" w:space="0" w:color="auto"/>
                    <w:left w:val="none" w:sz="0" w:space="0" w:color="auto"/>
                    <w:bottom w:val="none" w:sz="0" w:space="0" w:color="auto"/>
                    <w:right w:val="none" w:sz="0" w:space="0" w:color="auto"/>
                  </w:divBdr>
                </w:div>
                <w:div w:id="1698382728">
                  <w:marLeft w:val="480"/>
                  <w:marRight w:val="0"/>
                  <w:marTop w:val="0"/>
                  <w:marBottom w:val="0"/>
                  <w:divBdr>
                    <w:top w:val="none" w:sz="0" w:space="0" w:color="auto"/>
                    <w:left w:val="none" w:sz="0" w:space="0" w:color="auto"/>
                    <w:bottom w:val="none" w:sz="0" w:space="0" w:color="auto"/>
                    <w:right w:val="none" w:sz="0" w:space="0" w:color="auto"/>
                  </w:divBdr>
                </w:div>
                <w:div w:id="611860587">
                  <w:marLeft w:val="480"/>
                  <w:marRight w:val="0"/>
                  <w:marTop w:val="0"/>
                  <w:marBottom w:val="0"/>
                  <w:divBdr>
                    <w:top w:val="none" w:sz="0" w:space="0" w:color="auto"/>
                    <w:left w:val="none" w:sz="0" w:space="0" w:color="auto"/>
                    <w:bottom w:val="none" w:sz="0" w:space="0" w:color="auto"/>
                    <w:right w:val="none" w:sz="0" w:space="0" w:color="auto"/>
                  </w:divBdr>
                </w:div>
                <w:div w:id="1786925839">
                  <w:marLeft w:val="480"/>
                  <w:marRight w:val="0"/>
                  <w:marTop w:val="0"/>
                  <w:marBottom w:val="0"/>
                  <w:divBdr>
                    <w:top w:val="none" w:sz="0" w:space="0" w:color="auto"/>
                    <w:left w:val="none" w:sz="0" w:space="0" w:color="auto"/>
                    <w:bottom w:val="none" w:sz="0" w:space="0" w:color="auto"/>
                    <w:right w:val="none" w:sz="0" w:space="0" w:color="auto"/>
                  </w:divBdr>
                </w:div>
                <w:div w:id="1684211948">
                  <w:marLeft w:val="480"/>
                  <w:marRight w:val="0"/>
                  <w:marTop w:val="0"/>
                  <w:marBottom w:val="0"/>
                  <w:divBdr>
                    <w:top w:val="none" w:sz="0" w:space="0" w:color="auto"/>
                    <w:left w:val="none" w:sz="0" w:space="0" w:color="auto"/>
                    <w:bottom w:val="none" w:sz="0" w:space="0" w:color="auto"/>
                    <w:right w:val="none" w:sz="0" w:space="0" w:color="auto"/>
                  </w:divBdr>
                </w:div>
                <w:div w:id="564531748">
                  <w:marLeft w:val="480"/>
                  <w:marRight w:val="0"/>
                  <w:marTop w:val="0"/>
                  <w:marBottom w:val="0"/>
                  <w:divBdr>
                    <w:top w:val="none" w:sz="0" w:space="0" w:color="auto"/>
                    <w:left w:val="none" w:sz="0" w:space="0" w:color="auto"/>
                    <w:bottom w:val="none" w:sz="0" w:space="0" w:color="auto"/>
                    <w:right w:val="none" w:sz="0" w:space="0" w:color="auto"/>
                  </w:divBdr>
                </w:div>
                <w:div w:id="897715021">
                  <w:marLeft w:val="480"/>
                  <w:marRight w:val="0"/>
                  <w:marTop w:val="0"/>
                  <w:marBottom w:val="0"/>
                  <w:divBdr>
                    <w:top w:val="none" w:sz="0" w:space="0" w:color="auto"/>
                    <w:left w:val="none" w:sz="0" w:space="0" w:color="auto"/>
                    <w:bottom w:val="none" w:sz="0" w:space="0" w:color="auto"/>
                    <w:right w:val="none" w:sz="0" w:space="0" w:color="auto"/>
                  </w:divBdr>
                </w:div>
                <w:div w:id="561675954">
                  <w:marLeft w:val="480"/>
                  <w:marRight w:val="0"/>
                  <w:marTop w:val="0"/>
                  <w:marBottom w:val="0"/>
                  <w:divBdr>
                    <w:top w:val="none" w:sz="0" w:space="0" w:color="auto"/>
                    <w:left w:val="none" w:sz="0" w:space="0" w:color="auto"/>
                    <w:bottom w:val="none" w:sz="0" w:space="0" w:color="auto"/>
                    <w:right w:val="none" w:sz="0" w:space="0" w:color="auto"/>
                  </w:divBdr>
                </w:div>
                <w:div w:id="1163471566">
                  <w:marLeft w:val="480"/>
                  <w:marRight w:val="0"/>
                  <w:marTop w:val="0"/>
                  <w:marBottom w:val="0"/>
                  <w:divBdr>
                    <w:top w:val="none" w:sz="0" w:space="0" w:color="auto"/>
                    <w:left w:val="none" w:sz="0" w:space="0" w:color="auto"/>
                    <w:bottom w:val="none" w:sz="0" w:space="0" w:color="auto"/>
                    <w:right w:val="none" w:sz="0" w:space="0" w:color="auto"/>
                  </w:divBdr>
                </w:div>
                <w:div w:id="1060716696">
                  <w:marLeft w:val="480"/>
                  <w:marRight w:val="0"/>
                  <w:marTop w:val="0"/>
                  <w:marBottom w:val="0"/>
                  <w:divBdr>
                    <w:top w:val="none" w:sz="0" w:space="0" w:color="auto"/>
                    <w:left w:val="none" w:sz="0" w:space="0" w:color="auto"/>
                    <w:bottom w:val="none" w:sz="0" w:space="0" w:color="auto"/>
                    <w:right w:val="none" w:sz="0" w:space="0" w:color="auto"/>
                  </w:divBdr>
                </w:div>
                <w:div w:id="1374619463">
                  <w:marLeft w:val="480"/>
                  <w:marRight w:val="0"/>
                  <w:marTop w:val="0"/>
                  <w:marBottom w:val="0"/>
                  <w:divBdr>
                    <w:top w:val="none" w:sz="0" w:space="0" w:color="auto"/>
                    <w:left w:val="none" w:sz="0" w:space="0" w:color="auto"/>
                    <w:bottom w:val="none" w:sz="0" w:space="0" w:color="auto"/>
                    <w:right w:val="none" w:sz="0" w:space="0" w:color="auto"/>
                  </w:divBdr>
                </w:div>
                <w:div w:id="71396338">
                  <w:marLeft w:val="480"/>
                  <w:marRight w:val="0"/>
                  <w:marTop w:val="0"/>
                  <w:marBottom w:val="0"/>
                  <w:divBdr>
                    <w:top w:val="none" w:sz="0" w:space="0" w:color="auto"/>
                    <w:left w:val="none" w:sz="0" w:space="0" w:color="auto"/>
                    <w:bottom w:val="none" w:sz="0" w:space="0" w:color="auto"/>
                    <w:right w:val="none" w:sz="0" w:space="0" w:color="auto"/>
                  </w:divBdr>
                </w:div>
                <w:div w:id="1792702043">
                  <w:marLeft w:val="480"/>
                  <w:marRight w:val="0"/>
                  <w:marTop w:val="0"/>
                  <w:marBottom w:val="0"/>
                  <w:divBdr>
                    <w:top w:val="none" w:sz="0" w:space="0" w:color="auto"/>
                    <w:left w:val="none" w:sz="0" w:space="0" w:color="auto"/>
                    <w:bottom w:val="none" w:sz="0" w:space="0" w:color="auto"/>
                    <w:right w:val="none" w:sz="0" w:space="0" w:color="auto"/>
                  </w:divBdr>
                </w:div>
                <w:div w:id="1855729889">
                  <w:marLeft w:val="480"/>
                  <w:marRight w:val="0"/>
                  <w:marTop w:val="0"/>
                  <w:marBottom w:val="0"/>
                  <w:divBdr>
                    <w:top w:val="none" w:sz="0" w:space="0" w:color="auto"/>
                    <w:left w:val="none" w:sz="0" w:space="0" w:color="auto"/>
                    <w:bottom w:val="none" w:sz="0" w:space="0" w:color="auto"/>
                    <w:right w:val="none" w:sz="0" w:space="0" w:color="auto"/>
                  </w:divBdr>
                </w:div>
                <w:div w:id="2142263285">
                  <w:marLeft w:val="480"/>
                  <w:marRight w:val="0"/>
                  <w:marTop w:val="0"/>
                  <w:marBottom w:val="0"/>
                  <w:divBdr>
                    <w:top w:val="none" w:sz="0" w:space="0" w:color="auto"/>
                    <w:left w:val="none" w:sz="0" w:space="0" w:color="auto"/>
                    <w:bottom w:val="none" w:sz="0" w:space="0" w:color="auto"/>
                    <w:right w:val="none" w:sz="0" w:space="0" w:color="auto"/>
                  </w:divBdr>
                </w:div>
                <w:div w:id="1286694970">
                  <w:marLeft w:val="480"/>
                  <w:marRight w:val="0"/>
                  <w:marTop w:val="0"/>
                  <w:marBottom w:val="0"/>
                  <w:divBdr>
                    <w:top w:val="none" w:sz="0" w:space="0" w:color="auto"/>
                    <w:left w:val="none" w:sz="0" w:space="0" w:color="auto"/>
                    <w:bottom w:val="none" w:sz="0" w:space="0" w:color="auto"/>
                    <w:right w:val="none" w:sz="0" w:space="0" w:color="auto"/>
                  </w:divBdr>
                </w:div>
                <w:div w:id="956066064">
                  <w:marLeft w:val="480"/>
                  <w:marRight w:val="0"/>
                  <w:marTop w:val="0"/>
                  <w:marBottom w:val="0"/>
                  <w:divBdr>
                    <w:top w:val="none" w:sz="0" w:space="0" w:color="auto"/>
                    <w:left w:val="none" w:sz="0" w:space="0" w:color="auto"/>
                    <w:bottom w:val="none" w:sz="0" w:space="0" w:color="auto"/>
                    <w:right w:val="none" w:sz="0" w:space="0" w:color="auto"/>
                  </w:divBdr>
                </w:div>
                <w:div w:id="1527475382">
                  <w:marLeft w:val="480"/>
                  <w:marRight w:val="0"/>
                  <w:marTop w:val="0"/>
                  <w:marBottom w:val="0"/>
                  <w:divBdr>
                    <w:top w:val="none" w:sz="0" w:space="0" w:color="auto"/>
                    <w:left w:val="none" w:sz="0" w:space="0" w:color="auto"/>
                    <w:bottom w:val="none" w:sz="0" w:space="0" w:color="auto"/>
                    <w:right w:val="none" w:sz="0" w:space="0" w:color="auto"/>
                  </w:divBdr>
                </w:div>
                <w:div w:id="584535045">
                  <w:marLeft w:val="480"/>
                  <w:marRight w:val="0"/>
                  <w:marTop w:val="0"/>
                  <w:marBottom w:val="0"/>
                  <w:divBdr>
                    <w:top w:val="none" w:sz="0" w:space="0" w:color="auto"/>
                    <w:left w:val="none" w:sz="0" w:space="0" w:color="auto"/>
                    <w:bottom w:val="none" w:sz="0" w:space="0" w:color="auto"/>
                    <w:right w:val="none" w:sz="0" w:space="0" w:color="auto"/>
                  </w:divBdr>
                </w:div>
                <w:div w:id="644941765">
                  <w:marLeft w:val="480"/>
                  <w:marRight w:val="0"/>
                  <w:marTop w:val="0"/>
                  <w:marBottom w:val="0"/>
                  <w:divBdr>
                    <w:top w:val="none" w:sz="0" w:space="0" w:color="auto"/>
                    <w:left w:val="none" w:sz="0" w:space="0" w:color="auto"/>
                    <w:bottom w:val="none" w:sz="0" w:space="0" w:color="auto"/>
                    <w:right w:val="none" w:sz="0" w:space="0" w:color="auto"/>
                  </w:divBdr>
                </w:div>
                <w:div w:id="1242568517">
                  <w:marLeft w:val="480"/>
                  <w:marRight w:val="0"/>
                  <w:marTop w:val="0"/>
                  <w:marBottom w:val="0"/>
                  <w:divBdr>
                    <w:top w:val="none" w:sz="0" w:space="0" w:color="auto"/>
                    <w:left w:val="none" w:sz="0" w:space="0" w:color="auto"/>
                    <w:bottom w:val="none" w:sz="0" w:space="0" w:color="auto"/>
                    <w:right w:val="none" w:sz="0" w:space="0" w:color="auto"/>
                  </w:divBdr>
                </w:div>
                <w:div w:id="1723483884">
                  <w:marLeft w:val="480"/>
                  <w:marRight w:val="0"/>
                  <w:marTop w:val="0"/>
                  <w:marBottom w:val="0"/>
                  <w:divBdr>
                    <w:top w:val="none" w:sz="0" w:space="0" w:color="auto"/>
                    <w:left w:val="none" w:sz="0" w:space="0" w:color="auto"/>
                    <w:bottom w:val="none" w:sz="0" w:space="0" w:color="auto"/>
                    <w:right w:val="none" w:sz="0" w:space="0" w:color="auto"/>
                  </w:divBdr>
                </w:div>
                <w:div w:id="2120752546">
                  <w:marLeft w:val="480"/>
                  <w:marRight w:val="0"/>
                  <w:marTop w:val="0"/>
                  <w:marBottom w:val="0"/>
                  <w:divBdr>
                    <w:top w:val="none" w:sz="0" w:space="0" w:color="auto"/>
                    <w:left w:val="none" w:sz="0" w:space="0" w:color="auto"/>
                    <w:bottom w:val="none" w:sz="0" w:space="0" w:color="auto"/>
                    <w:right w:val="none" w:sz="0" w:space="0" w:color="auto"/>
                  </w:divBdr>
                </w:div>
                <w:div w:id="1807115696">
                  <w:marLeft w:val="480"/>
                  <w:marRight w:val="0"/>
                  <w:marTop w:val="0"/>
                  <w:marBottom w:val="0"/>
                  <w:divBdr>
                    <w:top w:val="none" w:sz="0" w:space="0" w:color="auto"/>
                    <w:left w:val="none" w:sz="0" w:space="0" w:color="auto"/>
                    <w:bottom w:val="none" w:sz="0" w:space="0" w:color="auto"/>
                    <w:right w:val="none" w:sz="0" w:space="0" w:color="auto"/>
                  </w:divBdr>
                </w:div>
                <w:div w:id="382023601">
                  <w:marLeft w:val="480"/>
                  <w:marRight w:val="0"/>
                  <w:marTop w:val="0"/>
                  <w:marBottom w:val="0"/>
                  <w:divBdr>
                    <w:top w:val="none" w:sz="0" w:space="0" w:color="auto"/>
                    <w:left w:val="none" w:sz="0" w:space="0" w:color="auto"/>
                    <w:bottom w:val="none" w:sz="0" w:space="0" w:color="auto"/>
                    <w:right w:val="none" w:sz="0" w:space="0" w:color="auto"/>
                  </w:divBdr>
                </w:div>
                <w:div w:id="1147936535">
                  <w:marLeft w:val="480"/>
                  <w:marRight w:val="0"/>
                  <w:marTop w:val="0"/>
                  <w:marBottom w:val="0"/>
                  <w:divBdr>
                    <w:top w:val="none" w:sz="0" w:space="0" w:color="auto"/>
                    <w:left w:val="none" w:sz="0" w:space="0" w:color="auto"/>
                    <w:bottom w:val="none" w:sz="0" w:space="0" w:color="auto"/>
                    <w:right w:val="none" w:sz="0" w:space="0" w:color="auto"/>
                  </w:divBdr>
                </w:div>
                <w:div w:id="131757926">
                  <w:marLeft w:val="480"/>
                  <w:marRight w:val="0"/>
                  <w:marTop w:val="0"/>
                  <w:marBottom w:val="0"/>
                  <w:divBdr>
                    <w:top w:val="none" w:sz="0" w:space="0" w:color="auto"/>
                    <w:left w:val="none" w:sz="0" w:space="0" w:color="auto"/>
                    <w:bottom w:val="none" w:sz="0" w:space="0" w:color="auto"/>
                    <w:right w:val="none" w:sz="0" w:space="0" w:color="auto"/>
                  </w:divBdr>
                </w:div>
                <w:div w:id="843856988">
                  <w:marLeft w:val="480"/>
                  <w:marRight w:val="0"/>
                  <w:marTop w:val="0"/>
                  <w:marBottom w:val="0"/>
                  <w:divBdr>
                    <w:top w:val="none" w:sz="0" w:space="0" w:color="auto"/>
                    <w:left w:val="none" w:sz="0" w:space="0" w:color="auto"/>
                    <w:bottom w:val="none" w:sz="0" w:space="0" w:color="auto"/>
                    <w:right w:val="none" w:sz="0" w:space="0" w:color="auto"/>
                  </w:divBdr>
                </w:div>
                <w:div w:id="511342655">
                  <w:marLeft w:val="480"/>
                  <w:marRight w:val="0"/>
                  <w:marTop w:val="0"/>
                  <w:marBottom w:val="0"/>
                  <w:divBdr>
                    <w:top w:val="none" w:sz="0" w:space="0" w:color="auto"/>
                    <w:left w:val="none" w:sz="0" w:space="0" w:color="auto"/>
                    <w:bottom w:val="none" w:sz="0" w:space="0" w:color="auto"/>
                    <w:right w:val="none" w:sz="0" w:space="0" w:color="auto"/>
                  </w:divBdr>
                </w:div>
                <w:div w:id="2112823512">
                  <w:marLeft w:val="480"/>
                  <w:marRight w:val="0"/>
                  <w:marTop w:val="0"/>
                  <w:marBottom w:val="0"/>
                  <w:divBdr>
                    <w:top w:val="none" w:sz="0" w:space="0" w:color="auto"/>
                    <w:left w:val="none" w:sz="0" w:space="0" w:color="auto"/>
                    <w:bottom w:val="none" w:sz="0" w:space="0" w:color="auto"/>
                    <w:right w:val="none" w:sz="0" w:space="0" w:color="auto"/>
                  </w:divBdr>
                </w:div>
                <w:div w:id="1087505060">
                  <w:marLeft w:val="480"/>
                  <w:marRight w:val="0"/>
                  <w:marTop w:val="0"/>
                  <w:marBottom w:val="0"/>
                  <w:divBdr>
                    <w:top w:val="none" w:sz="0" w:space="0" w:color="auto"/>
                    <w:left w:val="none" w:sz="0" w:space="0" w:color="auto"/>
                    <w:bottom w:val="none" w:sz="0" w:space="0" w:color="auto"/>
                    <w:right w:val="none" w:sz="0" w:space="0" w:color="auto"/>
                  </w:divBdr>
                </w:div>
                <w:div w:id="1073966343">
                  <w:marLeft w:val="480"/>
                  <w:marRight w:val="0"/>
                  <w:marTop w:val="0"/>
                  <w:marBottom w:val="0"/>
                  <w:divBdr>
                    <w:top w:val="none" w:sz="0" w:space="0" w:color="auto"/>
                    <w:left w:val="none" w:sz="0" w:space="0" w:color="auto"/>
                    <w:bottom w:val="none" w:sz="0" w:space="0" w:color="auto"/>
                    <w:right w:val="none" w:sz="0" w:space="0" w:color="auto"/>
                  </w:divBdr>
                </w:div>
                <w:div w:id="2016958101">
                  <w:marLeft w:val="480"/>
                  <w:marRight w:val="0"/>
                  <w:marTop w:val="0"/>
                  <w:marBottom w:val="0"/>
                  <w:divBdr>
                    <w:top w:val="none" w:sz="0" w:space="0" w:color="auto"/>
                    <w:left w:val="none" w:sz="0" w:space="0" w:color="auto"/>
                    <w:bottom w:val="none" w:sz="0" w:space="0" w:color="auto"/>
                    <w:right w:val="none" w:sz="0" w:space="0" w:color="auto"/>
                  </w:divBdr>
                </w:div>
                <w:div w:id="1861818709">
                  <w:marLeft w:val="480"/>
                  <w:marRight w:val="0"/>
                  <w:marTop w:val="0"/>
                  <w:marBottom w:val="0"/>
                  <w:divBdr>
                    <w:top w:val="none" w:sz="0" w:space="0" w:color="auto"/>
                    <w:left w:val="none" w:sz="0" w:space="0" w:color="auto"/>
                    <w:bottom w:val="none" w:sz="0" w:space="0" w:color="auto"/>
                    <w:right w:val="none" w:sz="0" w:space="0" w:color="auto"/>
                  </w:divBdr>
                </w:div>
                <w:div w:id="789400201">
                  <w:marLeft w:val="480"/>
                  <w:marRight w:val="0"/>
                  <w:marTop w:val="0"/>
                  <w:marBottom w:val="0"/>
                  <w:divBdr>
                    <w:top w:val="none" w:sz="0" w:space="0" w:color="auto"/>
                    <w:left w:val="none" w:sz="0" w:space="0" w:color="auto"/>
                    <w:bottom w:val="none" w:sz="0" w:space="0" w:color="auto"/>
                    <w:right w:val="none" w:sz="0" w:space="0" w:color="auto"/>
                  </w:divBdr>
                </w:div>
                <w:div w:id="1742213456">
                  <w:marLeft w:val="480"/>
                  <w:marRight w:val="0"/>
                  <w:marTop w:val="0"/>
                  <w:marBottom w:val="0"/>
                  <w:divBdr>
                    <w:top w:val="none" w:sz="0" w:space="0" w:color="auto"/>
                    <w:left w:val="none" w:sz="0" w:space="0" w:color="auto"/>
                    <w:bottom w:val="none" w:sz="0" w:space="0" w:color="auto"/>
                    <w:right w:val="none" w:sz="0" w:space="0" w:color="auto"/>
                  </w:divBdr>
                </w:div>
                <w:div w:id="945229275">
                  <w:marLeft w:val="480"/>
                  <w:marRight w:val="0"/>
                  <w:marTop w:val="0"/>
                  <w:marBottom w:val="0"/>
                  <w:divBdr>
                    <w:top w:val="none" w:sz="0" w:space="0" w:color="auto"/>
                    <w:left w:val="none" w:sz="0" w:space="0" w:color="auto"/>
                    <w:bottom w:val="none" w:sz="0" w:space="0" w:color="auto"/>
                    <w:right w:val="none" w:sz="0" w:space="0" w:color="auto"/>
                  </w:divBdr>
                </w:div>
                <w:div w:id="2126999245">
                  <w:marLeft w:val="480"/>
                  <w:marRight w:val="0"/>
                  <w:marTop w:val="0"/>
                  <w:marBottom w:val="0"/>
                  <w:divBdr>
                    <w:top w:val="none" w:sz="0" w:space="0" w:color="auto"/>
                    <w:left w:val="none" w:sz="0" w:space="0" w:color="auto"/>
                    <w:bottom w:val="none" w:sz="0" w:space="0" w:color="auto"/>
                    <w:right w:val="none" w:sz="0" w:space="0" w:color="auto"/>
                  </w:divBdr>
                </w:div>
                <w:div w:id="481390353">
                  <w:marLeft w:val="480"/>
                  <w:marRight w:val="0"/>
                  <w:marTop w:val="0"/>
                  <w:marBottom w:val="0"/>
                  <w:divBdr>
                    <w:top w:val="none" w:sz="0" w:space="0" w:color="auto"/>
                    <w:left w:val="none" w:sz="0" w:space="0" w:color="auto"/>
                    <w:bottom w:val="none" w:sz="0" w:space="0" w:color="auto"/>
                    <w:right w:val="none" w:sz="0" w:space="0" w:color="auto"/>
                  </w:divBdr>
                </w:div>
                <w:div w:id="1525442021">
                  <w:marLeft w:val="480"/>
                  <w:marRight w:val="0"/>
                  <w:marTop w:val="0"/>
                  <w:marBottom w:val="0"/>
                  <w:divBdr>
                    <w:top w:val="none" w:sz="0" w:space="0" w:color="auto"/>
                    <w:left w:val="none" w:sz="0" w:space="0" w:color="auto"/>
                    <w:bottom w:val="none" w:sz="0" w:space="0" w:color="auto"/>
                    <w:right w:val="none" w:sz="0" w:space="0" w:color="auto"/>
                  </w:divBdr>
                </w:div>
                <w:div w:id="2014918305">
                  <w:marLeft w:val="480"/>
                  <w:marRight w:val="0"/>
                  <w:marTop w:val="0"/>
                  <w:marBottom w:val="0"/>
                  <w:divBdr>
                    <w:top w:val="none" w:sz="0" w:space="0" w:color="auto"/>
                    <w:left w:val="none" w:sz="0" w:space="0" w:color="auto"/>
                    <w:bottom w:val="none" w:sz="0" w:space="0" w:color="auto"/>
                    <w:right w:val="none" w:sz="0" w:space="0" w:color="auto"/>
                  </w:divBdr>
                </w:div>
                <w:div w:id="918637109">
                  <w:marLeft w:val="480"/>
                  <w:marRight w:val="0"/>
                  <w:marTop w:val="0"/>
                  <w:marBottom w:val="0"/>
                  <w:divBdr>
                    <w:top w:val="none" w:sz="0" w:space="0" w:color="auto"/>
                    <w:left w:val="none" w:sz="0" w:space="0" w:color="auto"/>
                    <w:bottom w:val="none" w:sz="0" w:space="0" w:color="auto"/>
                    <w:right w:val="none" w:sz="0" w:space="0" w:color="auto"/>
                  </w:divBdr>
                </w:div>
                <w:div w:id="1453816693">
                  <w:marLeft w:val="480"/>
                  <w:marRight w:val="0"/>
                  <w:marTop w:val="0"/>
                  <w:marBottom w:val="0"/>
                  <w:divBdr>
                    <w:top w:val="none" w:sz="0" w:space="0" w:color="auto"/>
                    <w:left w:val="none" w:sz="0" w:space="0" w:color="auto"/>
                    <w:bottom w:val="none" w:sz="0" w:space="0" w:color="auto"/>
                    <w:right w:val="none" w:sz="0" w:space="0" w:color="auto"/>
                  </w:divBdr>
                </w:div>
                <w:div w:id="1653831575">
                  <w:marLeft w:val="480"/>
                  <w:marRight w:val="0"/>
                  <w:marTop w:val="0"/>
                  <w:marBottom w:val="0"/>
                  <w:divBdr>
                    <w:top w:val="none" w:sz="0" w:space="0" w:color="auto"/>
                    <w:left w:val="none" w:sz="0" w:space="0" w:color="auto"/>
                    <w:bottom w:val="none" w:sz="0" w:space="0" w:color="auto"/>
                    <w:right w:val="none" w:sz="0" w:space="0" w:color="auto"/>
                  </w:divBdr>
                </w:div>
                <w:div w:id="887376619">
                  <w:marLeft w:val="480"/>
                  <w:marRight w:val="0"/>
                  <w:marTop w:val="0"/>
                  <w:marBottom w:val="0"/>
                  <w:divBdr>
                    <w:top w:val="none" w:sz="0" w:space="0" w:color="auto"/>
                    <w:left w:val="none" w:sz="0" w:space="0" w:color="auto"/>
                    <w:bottom w:val="none" w:sz="0" w:space="0" w:color="auto"/>
                    <w:right w:val="none" w:sz="0" w:space="0" w:color="auto"/>
                  </w:divBdr>
                </w:div>
                <w:div w:id="935673222">
                  <w:marLeft w:val="480"/>
                  <w:marRight w:val="0"/>
                  <w:marTop w:val="0"/>
                  <w:marBottom w:val="0"/>
                  <w:divBdr>
                    <w:top w:val="none" w:sz="0" w:space="0" w:color="auto"/>
                    <w:left w:val="none" w:sz="0" w:space="0" w:color="auto"/>
                    <w:bottom w:val="none" w:sz="0" w:space="0" w:color="auto"/>
                    <w:right w:val="none" w:sz="0" w:space="0" w:color="auto"/>
                  </w:divBdr>
                </w:div>
                <w:div w:id="480394133">
                  <w:marLeft w:val="480"/>
                  <w:marRight w:val="0"/>
                  <w:marTop w:val="0"/>
                  <w:marBottom w:val="0"/>
                  <w:divBdr>
                    <w:top w:val="none" w:sz="0" w:space="0" w:color="auto"/>
                    <w:left w:val="none" w:sz="0" w:space="0" w:color="auto"/>
                    <w:bottom w:val="none" w:sz="0" w:space="0" w:color="auto"/>
                    <w:right w:val="none" w:sz="0" w:space="0" w:color="auto"/>
                  </w:divBdr>
                </w:div>
                <w:div w:id="1837453099">
                  <w:marLeft w:val="480"/>
                  <w:marRight w:val="0"/>
                  <w:marTop w:val="0"/>
                  <w:marBottom w:val="0"/>
                  <w:divBdr>
                    <w:top w:val="none" w:sz="0" w:space="0" w:color="auto"/>
                    <w:left w:val="none" w:sz="0" w:space="0" w:color="auto"/>
                    <w:bottom w:val="none" w:sz="0" w:space="0" w:color="auto"/>
                    <w:right w:val="none" w:sz="0" w:space="0" w:color="auto"/>
                  </w:divBdr>
                </w:div>
                <w:div w:id="1180466061">
                  <w:marLeft w:val="480"/>
                  <w:marRight w:val="0"/>
                  <w:marTop w:val="0"/>
                  <w:marBottom w:val="0"/>
                  <w:divBdr>
                    <w:top w:val="none" w:sz="0" w:space="0" w:color="auto"/>
                    <w:left w:val="none" w:sz="0" w:space="0" w:color="auto"/>
                    <w:bottom w:val="none" w:sz="0" w:space="0" w:color="auto"/>
                    <w:right w:val="none" w:sz="0" w:space="0" w:color="auto"/>
                  </w:divBdr>
                </w:div>
                <w:div w:id="266888271">
                  <w:marLeft w:val="480"/>
                  <w:marRight w:val="0"/>
                  <w:marTop w:val="0"/>
                  <w:marBottom w:val="0"/>
                  <w:divBdr>
                    <w:top w:val="none" w:sz="0" w:space="0" w:color="auto"/>
                    <w:left w:val="none" w:sz="0" w:space="0" w:color="auto"/>
                    <w:bottom w:val="none" w:sz="0" w:space="0" w:color="auto"/>
                    <w:right w:val="none" w:sz="0" w:space="0" w:color="auto"/>
                  </w:divBdr>
                </w:div>
                <w:div w:id="161239598">
                  <w:marLeft w:val="480"/>
                  <w:marRight w:val="0"/>
                  <w:marTop w:val="0"/>
                  <w:marBottom w:val="0"/>
                  <w:divBdr>
                    <w:top w:val="none" w:sz="0" w:space="0" w:color="auto"/>
                    <w:left w:val="none" w:sz="0" w:space="0" w:color="auto"/>
                    <w:bottom w:val="none" w:sz="0" w:space="0" w:color="auto"/>
                    <w:right w:val="none" w:sz="0" w:space="0" w:color="auto"/>
                  </w:divBdr>
                </w:div>
                <w:div w:id="261106579">
                  <w:marLeft w:val="480"/>
                  <w:marRight w:val="0"/>
                  <w:marTop w:val="0"/>
                  <w:marBottom w:val="0"/>
                  <w:divBdr>
                    <w:top w:val="none" w:sz="0" w:space="0" w:color="auto"/>
                    <w:left w:val="none" w:sz="0" w:space="0" w:color="auto"/>
                    <w:bottom w:val="none" w:sz="0" w:space="0" w:color="auto"/>
                    <w:right w:val="none" w:sz="0" w:space="0" w:color="auto"/>
                  </w:divBdr>
                </w:div>
                <w:div w:id="2031099408">
                  <w:marLeft w:val="480"/>
                  <w:marRight w:val="0"/>
                  <w:marTop w:val="0"/>
                  <w:marBottom w:val="0"/>
                  <w:divBdr>
                    <w:top w:val="none" w:sz="0" w:space="0" w:color="auto"/>
                    <w:left w:val="none" w:sz="0" w:space="0" w:color="auto"/>
                    <w:bottom w:val="none" w:sz="0" w:space="0" w:color="auto"/>
                    <w:right w:val="none" w:sz="0" w:space="0" w:color="auto"/>
                  </w:divBdr>
                </w:div>
                <w:div w:id="1020084416">
                  <w:marLeft w:val="480"/>
                  <w:marRight w:val="0"/>
                  <w:marTop w:val="0"/>
                  <w:marBottom w:val="0"/>
                  <w:divBdr>
                    <w:top w:val="none" w:sz="0" w:space="0" w:color="auto"/>
                    <w:left w:val="none" w:sz="0" w:space="0" w:color="auto"/>
                    <w:bottom w:val="none" w:sz="0" w:space="0" w:color="auto"/>
                    <w:right w:val="none" w:sz="0" w:space="0" w:color="auto"/>
                  </w:divBdr>
                </w:div>
                <w:div w:id="1186212352">
                  <w:marLeft w:val="480"/>
                  <w:marRight w:val="0"/>
                  <w:marTop w:val="0"/>
                  <w:marBottom w:val="0"/>
                  <w:divBdr>
                    <w:top w:val="none" w:sz="0" w:space="0" w:color="auto"/>
                    <w:left w:val="none" w:sz="0" w:space="0" w:color="auto"/>
                    <w:bottom w:val="none" w:sz="0" w:space="0" w:color="auto"/>
                    <w:right w:val="none" w:sz="0" w:space="0" w:color="auto"/>
                  </w:divBdr>
                </w:div>
                <w:div w:id="1040936510">
                  <w:marLeft w:val="480"/>
                  <w:marRight w:val="0"/>
                  <w:marTop w:val="0"/>
                  <w:marBottom w:val="0"/>
                  <w:divBdr>
                    <w:top w:val="none" w:sz="0" w:space="0" w:color="auto"/>
                    <w:left w:val="none" w:sz="0" w:space="0" w:color="auto"/>
                    <w:bottom w:val="none" w:sz="0" w:space="0" w:color="auto"/>
                    <w:right w:val="none" w:sz="0" w:space="0" w:color="auto"/>
                  </w:divBdr>
                </w:div>
                <w:div w:id="691227388">
                  <w:marLeft w:val="480"/>
                  <w:marRight w:val="0"/>
                  <w:marTop w:val="0"/>
                  <w:marBottom w:val="0"/>
                  <w:divBdr>
                    <w:top w:val="none" w:sz="0" w:space="0" w:color="auto"/>
                    <w:left w:val="none" w:sz="0" w:space="0" w:color="auto"/>
                    <w:bottom w:val="none" w:sz="0" w:space="0" w:color="auto"/>
                    <w:right w:val="none" w:sz="0" w:space="0" w:color="auto"/>
                  </w:divBdr>
                </w:div>
                <w:div w:id="1657614569">
                  <w:marLeft w:val="480"/>
                  <w:marRight w:val="0"/>
                  <w:marTop w:val="0"/>
                  <w:marBottom w:val="0"/>
                  <w:divBdr>
                    <w:top w:val="none" w:sz="0" w:space="0" w:color="auto"/>
                    <w:left w:val="none" w:sz="0" w:space="0" w:color="auto"/>
                    <w:bottom w:val="none" w:sz="0" w:space="0" w:color="auto"/>
                    <w:right w:val="none" w:sz="0" w:space="0" w:color="auto"/>
                  </w:divBdr>
                </w:div>
                <w:div w:id="348919951">
                  <w:marLeft w:val="480"/>
                  <w:marRight w:val="0"/>
                  <w:marTop w:val="0"/>
                  <w:marBottom w:val="0"/>
                  <w:divBdr>
                    <w:top w:val="none" w:sz="0" w:space="0" w:color="auto"/>
                    <w:left w:val="none" w:sz="0" w:space="0" w:color="auto"/>
                    <w:bottom w:val="none" w:sz="0" w:space="0" w:color="auto"/>
                    <w:right w:val="none" w:sz="0" w:space="0" w:color="auto"/>
                  </w:divBdr>
                </w:div>
                <w:div w:id="1314027496">
                  <w:marLeft w:val="480"/>
                  <w:marRight w:val="0"/>
                  <w:marTop w:val="0"/>
                  <w:marBottom w:val="0"/>
                  <w:divBdr>
                    <w:top w:val="none" w:sz="0" w:space="0" w:color="auto"/>
                    <w:left w:val="none" w:sz="0" w:space="0" w:color="auto"/>
                    <w:bottom w:val="none" w:sz="0" w:space="0" w:color="auto"/>
                    <w:right w:val="none" w:sz="0" w:space="0" w:color="auto"/>
                  </w:divBdr>
                </w:div>
                <w:div w:id="1401713001">
                  <w:marLeft w:val="480"/>
                  <w:marRight w:val="0"/>
                  <w:marTop w:val="0"/>
                  <w:marBottom w:val="0"/>
                  <w:divBdr>
                    <w:top w:val="none" w:sz="0" w:space="0" w:color="auto"/>
                    <w:left w:val="none" w:sz="0" w:space="0" w:color="auto"/>
                    <w:bottom w:val="none" w:sz="0" w:space="0" w:color="auto"/>
                    <w:right w:val="none" w:sz="0" w:space="0" w:color="auto"/>
                  </w:divBdr>
                </w:div>
                <w:div w:id="1887906036">
                  <w:marLeft w:val="480"/>
                  <w:marRight w:val="0"/>
                  <w:marTop w:val="0"/>
                  <w:marBottom w:val="0"/>
                  <w:divBdr>
                    <w:top w:val="none" w:sz="0" w:space="0" w:color="auto"/>
                    <w:left w:val="none" w:sz="0" w:space="0" w:color="auto"/>
                    <w:bottom w:val="none" w:sz="0" w:space="0" w:color="auto"/>
                    <w:right w:val="none" w:sz="0" w:space="0" w:color="auto"/>
                  </w:divBdr>
                </w:div>
                <w:div w:id="1346663471">
                  <w:marLeft w:val="480"/>
                  <w:marRight w:val="0"/>
                  <w:marTop w:val="0"/>
                  <w:marBottom w:val="0"/>
                  <w:divBdr>
                    <w:top w:val="none" w:sz="0" w:space="0" w:color="auto"/>
                    <w:left w:val="none" w:sz="0" w:space="0" w:color="auto"/>
                    <w:bottom w:val="none" w:sz="0" w:space="0" w:color="auto"/>
                    <w:right w:val="none" w:sz="0" w:space="0" w:color="auto"/>
                  </w:divBdr>
                </w:div>
                <w:div w:id="1225070834">
                  <w:marLeft w:val="480"/>
                  <w:marRight w:val="0"/>
                  <w:marTop w:val="0"/>
                  <w:marBottom w:val="0"/>
                  <w:divBdr>
                    <w:top w:val="none" w:sz="0" w:space="0" w:color="auto"/>
                    <w:left w:val="none" w:sz="0" w:space="0" w:color="auto"/>
                    <w:bottom w:val="none" w:sz="0" w:space="0" w:color="auto"/>
                    <w:right w:val="none" w:sz="0" w:space="0" w:color="auto"/>
                  </w:divBdr>
                </w:div>
                <w:div w:id="349914616">
                  <w:marLeft w:val="480"/>
                  <w:marRight w:val="0"/>
                  <w:marTop w:val="0"/>
                  <w:marBottom w:val="0"/>
                  <w:divBdr>
                    <w:top w:val="none" w:sz="0" w:space="0" w:color="auto"/>
                    <w:left w:val="none" w:sz="0" w:space="0" w:color="auto"/>
                    <w:bottom w:val="none" w:sz="0" w:space="0" w:color="auto"/>
                    <w:right w:val="none" w:sz="0" w:space="0" w:color="auto"/>
                  </w:divBdr>
                </w:div>
              </w:divsChild>
            </w:div>
            <w:div w:id="1245800066">
              <w:marLeft w:val="0"/>
              <w:marRight w:val="0"/>
              <w:marTop w:val="0"/>
              <w:marBottom w:val="0"/>
              <w:divBdr>
                <w:top w:val="none" w:sz="0" w:space="0" w:color="auto"/>
                <w:left w:val="none" w:sz="0" w:space="0" w:color="auto"/>
                <w:bottom w:val="none" w:sz="0" w:space="0" w:color="auto"/>
                <w:right w:val="none" w:sz="0" w:space="0" w:color="auto"/>
              </w:divBdr>
              <w:divsChild>
                <w:div w:id="1063017421">
                  <w:marLeft w:val="480"/>
                  <w:marRight w:val="0"/>
                  <w:marTop w:val="0"/>
                  <w:marBottom w:val="0"/>
                  <w:divBdr>
                    <w:top w:val="none" w:sz="0" w:space="0" w:color="auto"/>
                    <w:left w:val="none" w:sz="0" w:space="0" w:color="auto"/>
                    <w:bottom w:val="none" w:sz="0" w:space="0" w:color="auto"/>
                    <w:right w:val="none" w:sz="0" w:space="0" w:color="auto"/>
                  </w:divBdr>
                </w:div>
                <w:div w:id="1114636638">
                  <w:marLeft w:val="480"/>
                  <w:marRight w:val="0"/>
                  <w:marTop w:val="0"/>
                  <w:marBottom w:val="0"/>
                  <w:divBdr>
                    <w:top w:val="none" w:sz="0" w:space="0" w:color="auto"/>
                    <w:left w:val="none" w:sz="0" w:space="0" w:color="auto"/>
                    <w:bottom w:val="none" w:sz="0" w:space="0" w:color="auto"/>
                    <w:right w:val="none" w:sz="0" w:space="0" w:color="auto"/>
                  </w:divBdr>
                </w:div>
                <w:div w:id="1630894809">
                  <w:marLeft w:val="480"/>
                  <w:marRight w:val="0"/>
                  <w:marTop w:val="0"/>
                  <w:marBottom w:val="0"/>
                  <w:divBdr>
                    <w:top w:val="none" w:sz="0" w:space="0" w:color="auto"/>
                    <w:left w:val="none" w:sz="0" w:space="0" w:color="auto"/>
                    <w:bottom w:val="none" w:sz="0" w:space="0" w:color="auto"/>
                    <w:right w:val="none" w:sz="0" w:space="0" w:color="auto"/>
                  </w:divBdr>
                </w:div>
                <w:div w:id="539129408">
                  <w:marLeft w:val="480"/>
                  <w:marRight w:val="0"/>
                  <w:marTop w:val="0"/>
                  <w:marBottom w:val="0"/>
                  <w:divBdr>
                    <w:top w:val="none" w:sz="0" w:space="0" w:color="auto"/>
                    <w:left w:val="none" w:sz="0" w:space="0" w:color="auto"/>
                    <w:bottom w:val="none" w:sz="0" w:space="0" w:color="auto"/>
                    <w:right w:val="none" w:sz="0" w:space="0" w:color="auto"/>
                  </w:divBdr>
                </w:div>
                <w:div w:id="578563597">
                  <w:marLeft w:val="480"/>
                  <w:marRight w:val="0"/>
                  <w:marTop w:val="0"/>
                  <w:marBottom w:val="0"/>
                  <w:divBdr>
                    <w:top w:val="none" w:sz="0" w:space="0" w:color="auto"/>
                    <w:left w:val="none" w:sz="0" w:space="0" w:color="auto"/>
                    <w:bottom w:val="none" w:sz="0" w:space="0" w:color="auto"/>
                    <w:right w:val="none" w:sz="0" w:space="0" w:color="auto"/>
                  </w:divBdr>
                </w:div>
                <w:div w:id="1560287396">
                  <w:marLeft w:val="480"/>
                  <w:marRight w:val="0"/>
                  <w:marTop w:val="0"/>
                  <w:marBottom w:val="0"/>
                  <w:divBdr>
                    <w:top w:val="none" w:sz="0" w:space="0" w:color="auto"/>
                    <w:left w:val="none" w:sz="0" w:space="0" w:color="auto"/>
                    <w:bottom w:val="none" w:sz="0" w:space="0" w:color="auto"/>
                    <w:right w:val="none" w:sz="0" w:space="0" w:color="auto"/>
                  </w:divBdr>
                </w:div>
                <w:div w:id="1689528462">
                  <w:marLeft w:val="480"/>
                  <w:marRight w:val="0"/>
                  <w:marTop w:val="0"/>
                  <w:marBottom w:val="0"/>
                  <w:divBdr>
                    <w:top w:val="none" w:sz="0" w:space="0" w:color="auto"/>
                    <w:left w:val="none" w:sz="0" w:space="0" w:color="auto"/>
                    <w:bottom w:val="none" w:sz="0" w:space="0" w:color="auto"/>
                    <w:right w:val="none" w:sz="0" w:space="0" w:color="auto"/>
                  </w:divBdr>
                </w:div>
                <w:div w:id="1367024828">
                  <w:marLeft w:val="480"/>
                  <w:marRight w:val="0"/>
                  <w:marTop w:val="0"/>
                  <w:marBottom w:val="0"/>
                  <w:divBdr>
                    <w:top w:val="none" w:sz="0" w:space="0" w:color="auto"/>
                    <w:left w:val="none" w:sz="0" w:space="0" w:color="auto"/>
                    <w:bottom w:val="none" w:sz="0" w:space="0" w:color="auto"/>
                    <w:right w:val="none" w:sz="0" w:space="0" w:color="auto"/>
                  </w:divBdr>
                </w:div>
                <w:div w:id="1460876483">
                  <w:marLeft w:val="480"/>
                  <w:marRight w:val="0"/>
                  <w:marTop w:val="0"/>
                  <w:marBottom w:val="0"/>
                  <w:divBdr>
                    <w:top w:val="none" w:sz="0" w:space="0" w:color="auto"/>
                    <w:left w:val="none" w:sz="0" w:space="0" w:color="auto"/>
                    <w:bottom w:val="none" w:sz="0" w:space="0" w:color="auto"/>
                    <w:right w:val="none" w:sz="0" w:space="0" w:color="auto"/>
                  </w:divBdr>
                </w:div>
                <w:div w:id="908227302">
                  <w:marLeft w:val="480"/>
                  <w:marRight w:val="0"/>
                  <w:marTop w:val="0"/>
                  <w:marBottom w:val="0"/>
                  <w:divBdr>
                    <w:top w:val="none" w:sz="0" w:space="0" w:color="auto"/>
                    <w:left w:val="none" w:sz="0" w:space="0" w:color="auto"/>
                    <w:bottom w:val="none" w:sz="0" w:space="0" w:color="auto"/>
                    <w:right w:val="none" w:sz="0" w:space="0" w:color="auto"/>
                  </w:divBdr>
                </w:div>
                <w:div w:id="1713731883">
                  <w:marLeft w:val="480"/>
                  <w:marRight w:val="0"/>
                  <w:marTop w:val="0"/>
                  <w:marBottom w:val="0"/>
                  <w:divBdr>
                    <w:top w:val="none" w:sz="0" w:space="0" w:color="auto"/>
                    <w:left w:val="none" w:sz="0" w:space="0" w:color="auto"/>
                    <w:bottom w:val="none" w:sz="0" w:space="0" w:color="auto"/>
                    <w:right w:val="none" w:sz="0" w:space="0" w:color="auto"/>
                  </w:divBdr>
                </w:div>
                <w:div w:id="1138034975">
                  <w:marLeft w:val="480"/>
                  <w:marRight w:val="0"/>
                  <w:marTop w:val="0"/>
                  <w:marBottom w:val="0"/>
                  <w:divBdr>
                    <w:top w:val="none" w:sz="0" w:space="0" w:color="auto"/>
                    <w:left w:val="none" w:sz="0" w:space="0" w:color="auto"/>
                    <w:bottom w:val="none" w:sz="0" w:space="0" w:color="auto"/>
                    <w:right w:val="none" w:sz="0" w:space="0" w:color="auto"/>
                  </w:divBdr>
                </w:div>
                <w:div w:id="983971934">
                  <w:marLeft w:val="480"/>
                  <w:marRight w:val="0"/>
                  <w:marTop w:val="0"/>
                  <w:marBottom w:val="0"/>
                  <w:divBdr>
                    <w:top w:val="none" w:sz="0" w:space="0" w:color="auto"/>
                    <w:left w:val="none" w:sz="0" w:space="0" w:color="auto"/>
                    <w:bottom w:val="none" w:sz="0" w:space="0" w:color="auto"/>
                    <w:right w:val="none" w:sz="0" w:space="0" w:color="auto"/>
                  </w:divBdr>
                </w:div>
                <w:div w:id="1936552338">
                  <w:marLeft w:val="480"/>
                  <w:marRight w:val="0"/>
                  <w:marTop w:val="0"/>
                  <w:marBottom w:val="0"/>
                  <w:divBdr>
                    <w:top w:val="none" w:sz="0" w:space="0" w:color="auto"/>
                    <w:left w:val="none" w:sz="0" w:space="0" w:color="auto"/>
                    <w:bottom w:val="none" w:sz="0" w:space="0" w:color="auto"/>
                    <w:right w:val="none" w:sz="0" w:space="0" w:color="auto"/>
                  </w:divBdr>
                </w:div>
                <w:div w:id="2080712223">
                  <w:marLeft w:val="480"/>
                  <w:marRight w:val="0"/>
                  <w:marTop w:val="0"/>
                  <w:marBottom w:val="0"/>
                  <w:divBdr>
                    <w:top w:val="none" w:sz="0" w:space="0" w:color="auto"/>
                    <w:left w:val="none" w:sz="0" w:space="0" w:color="auto"/>
                    <w:bottom w:val="none" w:sz="0" w:space="0" w:color="auto"/>
                    <w:right w:val="none" w:sz="0" w:space="0" w:color="auto"/>
                  </w:divBdr>
                </w:div>
                <w:div w:id="744373319">
                  <w:marLeft w:val="480"/>
                  <w:marRight w:val="0"/>
                  <w:marTop w:val="0"/>
                  <w:marBottom w:val="0"/>
                  <w:divBdr>
                    <w:top w:val="none" w:sz="0" w:space="0" w:color="auto"/>
                    <w:left w:val="none" w:sz="0" w:space="0" w:color="auto"/>
                    <w:bottom w:val="none" w:sz="0" w:space="0" w:color="auto"/>
                    <w:right w:val="none" w:sz="0" w:space="0" w:color="auto"/>
                  </w:divBdr>
                </w:div>
                <w:div w:id="121273527">
                  <w:marLeft w:val="480"/>
                  <w:marRight w:val="0"/>
                  <w:marTop w:val="0"/>
                  <w:marBottom w:val="0"/>
                  <w:divBdr>
                    <w:top w:val="none" w:sz="0" w:space="0" w:color="auto"/>
                    <w:left w:val="none" w:sz="0" w:space="0" w:color="auto"/>
                    <w:bottom w:val="none" w:sz="0" w:space="0" w:color="auto"/>
                    <w:right w:val="none" w:sz="0" w:space="0" w:color="auto"/>
                  </w:divBdr>
                </w:div>
                <w:div w:id="2010054866">
                  <w:marLeft w:val="480"/>
                  <w:marRight w:val="0"/>
                  <w:marTop w:val="0"/>
                  <w:marBottom w:val="0"/>
                  <w:divBdr>
                    <w:top w:val="none" w:sz="0" w:space="0" w:color="auto"/>
                    <w:left w:val="none" w:sz="0" w:space="0" w:color="auto"/>
                    <w:bottom w:val="none" w:sz="0" w:space="0" w:color="auto"/>
                    <w:right w:val="none" w:sz="0" w:space="0" w:color="auto"/>
                  </w:divBdr>
                </w:div>
                <w:div w:id="1176580157">
                  <w:marLeft w:val="480"/>
                  <w:marRight w:val="0"/>
                  <w:marTop w:val="0"/>
                  <w:marBottom w:val="0"/>
                  <w:divBdr>
                    <w:top w:val="none" w:sz="0" w:space="0" w:color="auto"/>
                    <w:left w:val="none" w:sz="0" w:space="0" w:color="auto"/>
                    <w:bottom w:val="none" w:sz="0" w:space="0" w:color="auto"/>
                    <w:right w:val="none" w:sz="0" w:space="0" w:color="auto"/>
                  </w:divBdr>
                </w:div>
                <w:div w:id="318309912">
                  <w:marLeft w:val="480"/>
                  <w:marRight w:val="0"/>
                  <w:marTop w:val="0"/>
                  <w:marBottom w:val="0"/>
                  <w:divBdr>
                    <w:top w:val="none" w:sz="0" w:space="0" w:color="auto"/>
                    <w:left w:val="none" w:sz="0" w:space="0" w:color="auto"/>
                    <w:bottom w:val="none" w:sz="0" w:space="0" w:color="auto"/>
                    <w:right w:val="none" w:sz="0" w:space="0" w:color="auto"/>
                  </w:divBdr>
                </w:div>
                <w:div w:id="1268125394">
                  <w:marLeft w:val="480"/>
                  <w:marRight w:val="0"/>
                  <w:marTop w:val="0"/>
                  <w:marBottom w:val="0"/>
                  <w:divBdr>
                    <w:top w:val="none" w:sz="0" w:space="0" w:color="auto"/>
                    <w:left w:val="none" w:sz="0" w:space="0" w:color="auto"/>
                    <w:bottom w:val="none" w:sz="0" w:space="0" w:color="auto"/>
                    <w:right w:val="none" w:sz="0" w:space="0" w:color="auto"/>
                  </w:divBdr>
                </w:div>
                <w:div w:id="1382173897">
                  <w:marLeft w:val="480"/>
                  <w:marRight w:val="0"/>
                  <w:marTop w:val="0"/>
                  <w:marBottom w:val="0"/>
                  <w:divBdr>
                    <w:top w:val="none" w:sz="0" w:space="0" w:color="auto"/>
                    <w:left w:val="none" w:sz="0" w:space="0" w:color="auto"/>
                    <w:bottom w:val="none" w:sz="0" w:space="0" w:color="auto"/>
                    <w:right w:val="none" w:sz="0" w:space="0" w:color="auto"/>
                  </w:divBdr>
                </w:div>
                <w:div w:id="1612977875">
                  <w:marLeft w:val="480"/>
                  <w:marRight w:val="0"/>
                  <w:marTop w:val="0"/>
                  <w:marBottom w:val="0"/>
                  <w:divBdr>
                    <w:top w:val="none" w:sz="0" w:space="0" w:color="auto"/>
                    <w:left w:val="none" w:sz="0" w:space="0" w:color="auto"/>
                    <w:bottom w:val="none" w:sz="0" w:space="0" w:color="auto"/>
                    <w:right w:val="none" w:sz="0" w:space="0" w:color="auto"/>
                  </w:divBdr>
                </w:div>
                <w:div w:id="1048530801">
                  <w:marLeft w:val="480"/>
                  <w:marRight w:val="0"/>
                  <w:marTop w:val="0"/>
                  <w:marBottom w:val="0"/>
                  <w:divBdr>
                    <w:top w:val="none" w:sz="0" w:space="0" w:color="auto"/>
                    <w:left w:val="none" w:sz="0" w:space="0" w:color="auto"/>
                    <w:bottom w:val="none" w:sz="0" w:space="0" w:color="auto"/>
                    <w:right w:val="none" w:sz="0" w:space="0" w:color="auto"/>
                  </w:divBdr>
                </w:div>
                <w:div w:id="770049011">
                  <w:marLeft w:val="480"/>
                  <w:marRight w:val="0"/>
                  <w:marTop w:val="0"/>
                  <w:marBottom w:val="0"/>
                  <w:divBdr>
                    <w:top w:val="none" w:sz="0" w:space="0" w:color="auto"/>
                    <w:left w:val="none" w:sz="0" w:space="0" w:color="auto"/>
                    <w:bottom w:val="none" w:sz="0" w:space="0" w:color="auto"/>
                    <w:right w:val="none" w:sz="0" w:space="0" w:color="auto"/>
                  </w:divBdr>
                </w:div>
                <w:div w:id="936210714">
                  <w:marLeft w:val="480"/>
                  <w:marRight w:val="0"/>
                  <w:marTop w:val="0"/>
                  <w:marBottom w:val="0"/>
                  <w:divBdr>
                    <w:top w:val="none" w:sz="0" w:space="0" w:color="auto"/>
                    <w:left w:val="none" w:sz="0" w:space="0" w:color="auto"/>
                    <w:bottom w:val="none" w:sz="0" w:space="0" w:color="auto"/>
                    <w:right w:val="none" w:sz="0" w:space="0" w:color="auto"/>
                  </w:divBdr>
                </w:div>
                <w:div w:id="978343644">
                  <w:marLeft w:val="480"/>
                  <w:marRight w:val="0"/>
                  <w:marTop w:val="0"/>
                  <w:marBottom w:val="0"/>
                  <w:divBdr>
                    <w:top w:val="none" w:sz="0" w:space="0" w:color="auto"/>
                    <w:left w:val="none" w:sz="0" w:space="0" w:color="auto"/>
                    <w:bottom w:val="none" w:sz="0" w:space="0" w:color="auto"/>
                    <w:right w:val="none" w:sz="0" w:space="0" w:color="auto"/>
                  </w:divBdr>
                </w:div>
                <w:div w:id="714038258">
                  <w:marLeft w:val="480"/>
                  <w:marRight w:val="0"/>
                  <w:marTop w:val="0"/>
                  <w:marBottom w:val="0"/>
                  <w:divBdr>
                    <w:top w:val="none" w:sz="0" w:space="0" w:color="auto"/>
                    <w:left w:val="none" w:sz="0" w:space="0" w:color="auto"/>
                    <w:bottom w:val="none" w:sz="0" w:space="0" w:color="auto"/>
                    <w:right w:val="none" w:sz="0" w:space="0" w:color="auto"/>
                  </w:divBdr>
                </w:div>
                <w:div w:id="163514375">
                  <w:marLeft w:val="480"/>
                  <w:marRight w:val="0"/>
                  <w:marTop w:val="0"/>
                  <w:marBottom w:val="0"/>
                  <w:divBdr>
                    <w:top w:val="none" w:sz="0" w:space="0" w:color="auto"/>
                    <w:left w:val="none" w:sz="0" w:space="0" w:color="auto"/>
                    <w:bottom w:val="none" w:sz="0" w:space="0" w:color="auto"/>
                    <w:right w:val="none" w:sz="0" w:space="0" w:color="auto"/>
                  </w:divBdr>
                </w:div>
                <w:div w:id="1624195388">
                  <w:marLeft w:val="480"/>
                  <w:marRight w:val="0"/>
                  <w:marTop w:val="0"/>
                  <w:marBottom w:val="0"/>
                  <w:divBdr>
                    <w:top w:val="none" w:sz="0" w:space="0" w:color="auto"/>
                    <w:left w:val="none" w:sz="0" w:space="0" w:color="auto"/>
                    <w:bottom w:val="none" w:sz="0" w:space="0" w:color="auto"/>
                    <w:right w:val="none" w:sz="0" w:space="0" w:color="auto"/>
                  </w:divBdr>
                </w:div>
                <w:div w:id="1052196720">
                  <w:marLeft w:val="480"/>
                  <w:marRight w:val="0"/>
                  <w:marTop w:val="0"/>
                  <w:marBottom w:val="0"/>
                  <w:divBdr>
                    <w:top w:val="none" w:sz="0" w:space="0" w:color="auto"/>
                    <w:left w:val="none" w:sz="0" w:space="0" w:color="auto"/>
                    <w:bottom w:val="none" w:sz="0" w:space="0" w:color="auto"/>
                    <w:right w:val="none" w:sz="0" w:space="0" w:color="auto"/>
                  </w:divBdr>
                </w:div>
                <w:div w:id="1069116341">
                  <w:marLeft w:val="480"/>
                  <w:marRight w:val="0"/>
                  <w:marTop w:val="0"/>
                  <w:marBottom w:val="0"/>
                  <w:divBdr>
                    <w:top w:val="none" w:sz="0" w:space="0" w:color="auto"/>
                    <w:left w:val="none" w:sz="0" w:space="0" w:color="auto"/>
                    <w:bottom w:val="none" w:sz="0" w:space="0" w:color="auto"/>
                    <w:right w:val="none" w:sz="0" w:space="0" w:color="auto"/>
                  </w:divBdr>
                </w:div>
                <w:div w:id="846988656">
                  <w:marLeft w:val="480"/>
                  <w:marRight w:val="0"/>
                  <w:marTop w:val="0"/>
                  <w:marBottom w:val="0"/>
                  <w:divBdr>
                    <w:top w:val="none" w:sz="0" w:space="0" w:color="auto"/>
                    <w:left w:val="none" w:sz="0" w:space="0" w:color="auto"/>
                    <w:bottom w:val="none" w:sz="0" w:space="0" w:color="auto"/>
                    <w:right w:val="none" w:sz="0" w:space="0" w:color="auto"/>
                  </w:divBdr>
                </w:div>
                <w:div w:id="1807162628">
                  <w:marLeft w:val="480"/>
                  <w:marRight w:val="0"/>
                  <w:marTop w:val="0"/>
                  <w:marBottom w:val="0"/>
                  <w:divBdr>
                    <w:top w:val="none" w:sz="0" w:space="0" w:color="auto"/>
                    <w:left w:val="none" w:sz="0" w:space="0" w:color="auto"/>
                    <w:bottom w:val="none" w:sz="0" w:space="0" w:color="auto"/>
                    <w:right w:val="none" w:sz="0" w:space="0" w:color="auto"/>
                  </w:divBdr>
                </w:div>
                <w:div w:id="1292326172">
                  <w:marLeft w:val="480"/>
                  <w:marRight w:val="0"/>
                  <w:marTop w:val="0"/>
                  <w:marBottom w:val="0"/>
                  <w:divBdr>
                    <w:top w:val="none" w:sz="0" w:space="0" w:color="auto"/>
                    <w:left w:val="none" w:sz="0" w:space="0" w:color="auto"/>
                    <w:bottom w:val="none" w:sz="0" w:space="0" w:color="auto"/>
                    <w:right w:val="none" w:sz="0" w:space="0" w:color="auto"/>
                  </w:divBdr>
                </w:div>
                <w:div w:id="89931272">
                  <w:marLeft w:val="480"/>
                  <w:marRight w:val="0"/>
                  <w:marTop w:val="0"/>
                  <w:marBottom w:val="0"/>
                  <w:divBdr>
                    <w:top w:val="none" w:sz="0" w:space="0" w:color="auto"/>
                    <w:left w:val="none" w:sz="0" w:space="0" w:color="auto"/>
                    <w:bottom w:val="none" w:sz="0" w:space="0" w:color="auto"/>
                    <w:right w:val="none" w:sz="0" w:space="0" w:color="auto"/>
                  </w:divBdr>
                </w:div>
                <w:div w:id="310212923">
                  <w:marLeft w:val="480"/>
                  <w:marRight w:val="0"/>
                  <w:marTop w:val="0"/>
                  <w:marBottom w:val="0"/>
                  <w:divBdr>
                    <w:top w:val="none" w:sz="0" w:space="0" w:color="auto"/>
                    <w:left w:val="none" w:sz="0" w:space="0" w:color="auto"/>
                    <w:bottom w:val="none" w:sz="0" w:space="0" w:color="auto"/>
                    <w:right w:val="none" w:sz="0" w:space="0" w:color="auto"/>
                  </w:divBdr>
                </w:div>
                <w:div w:id="2029795467">
                  <w:marLeft w:val="480"/>
                  <w:marRight w:val="0"/>
                  <w:marTop w:val="0"/>
                  <w:marBottom w:val="0"/>
                  <w:divBdr>
                    <w:top w:val="none" w:sz="0" w:space="0" w:color="auto"/>
                    <w:left w:val="none" w:sz="0" w:space="0" w:color="auto"/>
                    <w:bottom w:val="none" w:sz="0" w:space="0" w:color="auto"/>
                    <w:right w:val="none" w:sz="0" w:space="0" w:color="auto"/>
                  </w:divBdr>
                </w:div>
                <w:div w:id="1716806063">
                  <w:marLeft w:val="480"/>
                  <w:marRight w:val="0"/>
                  <w:marTop w:val="0"/>
                  <w:marBottom w:val="0"/>
                  <w:divBdr>
                    <w:top w:val="none" w:sz="0" w:space="0" w:color="auto"/>
                    <w:left w:val="none" w:sz="0" w:space="0" w:color="auto"/>
                    <w:bottom w:val="none" w:sz="0" w:space="0" w:color="auto"/>
                    <w:right w:val="none" w:sz="0" w:space="0" w:color="auto"/>
                  </w:divBdr>
                </w:div>
                <w:div w:id="1173107836">
                  <w:marLeft w:val="480"/>
                  <w:marRight w:val="0"/>
                  <w:marTop w:val="0"/>
                  <w:marBottom w:val="0"/>
                  <w:divBdr>
                    <w:top w:val="none" w:sz="0" w:space="0" w:color="auto"/>
                    <w:left w:val="none" w:sz="0" w:space="0" w:color="auto"/>
                    <w:bottom w:val="none" w:sz="0" w:space="0" w:color="auto"/>
                    <w:right w:val="none" w:sz="0" w:space="0" w:color="auto"/>
                  </w:divBdr>
                </w:div>
                <w:div w:id="435443582">
                  <w:marLeft w:val="480"/>
                  <w:marRight w:val="0"/>
                  <w:marTop w:val="0"/>
                  <w:marBottom w:val="0"/>
                  <w:divBdr>
                    <w:top w:val="none" w:sz="0" w:space="0" w:color="auto"/>
                    <w:left w:val="none" w:sz="0" w:space="0" w:color="auto"/>
                    <w:bottom w:val="none" w:sz="0" w:space="0" w:color="auto"/>
                    <w:right w:val="none" w:sz="0" w:space="0" w:color="auto"/>
                  </w:divBdr>
                </w:div>
                <w:div w:id="1408645452">
                  <w:marLeft w:val="480"/>
                  <w:marRight w:val="0"/>
                  <w:marTop w:val="0"/>
                  <w:marBottom w:val="0"/>
                  <w:divBdr>
                    <w:top w:val="none" w:sz="0" w:space="0" w:color="auto"/>
                    <w:left w:val="none" w:sz="0" w:space="0" w:color="auto"/>
                    <w:bottom w:val="none" w:sz="0" w:space="0" w:color="auto"/>
                    <w:right w:val="none" w:sz="0" w:space="0" w:color="auto"/>
                  </w:divBdr>
                </w:div>
                <w:div w:id="589656401">
                  <w:marLeft w:val="480"/>
                  <w:marRight w:val="0"/>
                  <w:marTop w:val="0"/>
                  <w:marBottom w:val="0"/>
                  <w:divBdr>
                    <w:top w:val="none" w:sz="0" w:space="0" w:color="auto"/>
                    <w:left w:val="none" w:sz="0" w:space="0" w:color="auto"/>
                    <w:bottom w:val="none" w:sz="0" w:space="0" w:color="auto"/>
                    <w:right w:val="none" w:sz="0" w:space="0" w:color="auto"/>
                  </w:divBdr>
                </w:div>
                <w:div w:id="1792624216">
                  <w:marLeft w:val="480"/>
                  <w:marRight w:val="0"/>
                  <w:marTop w:val="0"/>
                  <w:marBottom w:val="0"/>
                  <w:divBdr>
                    <w:top w:val="none" w:sz="0" w:space="0" w:color="auto"/>
                    <w:left w:val="none" w:sz="0" w:space="0" w:color="auto"/>
                    <w:bottom w:val="none" w:sz="0" w:space="0" w:color="auto"/>
                    <w:right w:val="none" w:sz="0" w:space="0" w:color="auto"/>
                  </w:divBdr>
                </w:div>
                <w:div w:id="313528347">
                  <w:marLeft w:val="480"/>
                  <w:marRight w:val="0"/>
                  <w:marTop w:val="0"/>
                  <w:marBottom w:val="0"/>
                  <w:divBdr>
                    <w:top w:val="none" w:sz="0" w:space="0" w:color="auto"/>
                    <w:left w:val="none" w:sz="0" w:space="0" w:color="auto"/>
                    <w:bottom w:val="none" w:sz="0" w:space="0" w:color="auto"/>
                    <w:right w:val="none" w:sz="0" w:space="0" w:color="auto"/>
                  </w:divBdr>
                </w:div>
                <w:div w:id="234977118">
                  <w:marLeft w:val="480"/>
                  <w:marRight w:val="0"/>
                  <w:marTop w:val="0"/>
                  <w:marBottom w:val="0"/>
                  <w:divBdr>
                    <w:top w:val="none" w:sz="0" w:space="0" w:color="auto"/>
                    <w:left w:val="none" w:sz="0" w:space="0" w:color="auto"/>
                    <w:bottom w:val="none" w:sz="0" w:space="0" w:color="auto"/>
                    <w:right w:val="none" w:sz="0" w:space="0" w:color="auto"/>
                  </w:divBdr>
                </w:div>
                <w:div w:id="278419048">
                  <w:marLeft w:val="480"/>
                  <w:marRight w:val="0"/>
                  <w:marTop w:val="0"/>
                  <w:marBottom w:val="0"/>
                  <w:divBdr>
                    <w:top w:val="none" w:sz="0" w:space="0" w:color="auto"/>
                    <w:left w:val="none" w:sz="0" w:space="0" w:color="auto"/>
                    <w:bottom w:val="none" w:sz="0" w:space="0" w:color="auto"/>
                    <w:right w:val="none" w:sz="0" w:space="0" w:color="auto"/>
                  </w:divBdr>
                </w:div>
                <w:div w:id="1146245753">
                  <w:marLeft w:val="480"/>
                  <w:marRight w:val="0"/>
                  <w:marTop w:val="0"/>
                  <w:marBottom w:val="0"/>
                  <w:divBdr>
                    <w:top w:val="none" w:sz="0" w:space="0" w:color="auto"/>
                    <w:left w:val="none" w:sz="0" w:space="0" w:color="auto"/>
                    <w:bottom w:val="none" w:sz="0" w:space="0" w:color="auto"/>
                    <w:right w:val="none" w:sz="0" w:space="0" w:color="auto"/>
                  </w:divBdr>
                </w:div>
                <w:div w:id="1107385859">
                  <w:marLeft w:val="480"/>
                  <w:marRight w:val="0"/>
                  <w:marTop w:val="0"/>
                  <w:marBottom w:val="0"/>
                  <w:divBdr>
                    <w:top w:val="none" w:sz="0" w:space="0" w:color="auto"/>
                    <w:left w:val="none" w:sz="0" w:space="0" w:color="auto"/>
                    <w:bottom w:val="none" w:sz="0" w:space="0" w:color="auto"/>
                    <w:right w:val="none" w:sz="0" w:space="0" w:color="auto"/>
                  </w:divBdr>
                </w:div>
                <w:div w:id="1286811795">
                  <w:marLeft w:val="480"/>
                  <w:marRight w:val="0"/>
                  <w:marTop w:val="0"/>
                  <w:marBottom w:val="0"/>
                  <w:divBdr>
                    <w:top w:val="none" w:sz="0" w:space="0" w:color="auto"/>
                    <w:left w:val="none" w:sz="0" w:space="0" w:color="auto"/>
                    <w:bottom w:val="none" w:sz="0" w:space="0" w:color="auto"/>
                    <w:right w:val="none" w:sz="0" w:space="0" w:color="auto"/>
                  </w:divBdr>
                </w:div>
                <w:div w:id="1227837275">
                  <w:marLeft w:val="480"/>
                  <w:marRight w:val="0"/>
                  <w:marTop w:val="0"/>
                  <w:marBottom w:val="0"/>
                  <w:divBdr>
                    <w:top w:val="none" w:sz="0" w:space="0" w:color="auto"/>
                    <w:left w:val="none" w:sz="0" w:space="0" w:color="auto"/>
                    <w:bottom w:val="none" w:sz="0" w:space="0" w:color="auto"/>
                    <w:right w:val="none" w:sz="0" w:space="0" w:color="auto"/>
                  </w:divBdr>
                </w:div>
                <w:div w:id="452018659">
                  <w:marLeft w:val="480"/>
                  <w:marRight w:val="0"/>
                  <w:marTop w:val="0"/>
                  <w:marBottom w:val="0"/>
                  <w:divBdr>
                    <w:top w:val="none" w:sz="0" w:space="0" w:color="auto"/>
                    <w:left w:val="none" w:sz="0" w:space="0" w:color="auto"/>
                    <w:bottom w:val="none" w:sz="0" w:space="0" w:color="auto"/>
                    <w:right w:val="none" w:sz="0" w:space="0" w:color="auto"/>
                  </w:divBdr>
                </w:div>
                <w:div w:id="856503365">
                  <w:marLeft w:val="480"/>
                  <w:marRight w:val="0"/>
                  <w:marTop w:val="0"/>
                  <w:marBottom w:val="0"/>
                  <w:divBdr>
                    <w:top w:val="none" w:sz="0" w:space="0" w:color="auto"/>
                    <w:left w:val="none" w:sz="0" w:space="0" w:color="auto"/>
                    <w:bottom w:val="none" w:sz="0" w:space="0" w:color="auto"/>
                    <w:right w:val="none" w:sz="0" w:space="0" w:color="auto"/>
                  </w:divBdr>
                </w:div>
                <w:div w:id="1562864624">
                  <w:marLeft w:val="480"/>
                  <w:marRight w:val="0"/>
                  <w:marTop w:val="0"/>
                  <w:marBottom w:val="0"/>
                  <w:divBdr>
                    <w:top w:val="none" w:sz="0" w:space="0" w:color="auto"/>
                    <w:left w:val="none" w:sz="0" w:space="0" w:color="auto"/>
                    <w:bottom w:val="none" w:sz="0" w:space="0" w:color="auto"/>
                    <w:right w:val="none" w:sz="0" w:space="0" w:color="auto"/>
                  </w:divBdr>
                </w:div>
                <w:div w:id="633875038">
                  <w:marLeft w:val="480"/>
                  <w:marRight w:val="0"/>
                  <w:marTop w:val="0"/>
                  <w:marBottom w:val="0"/>
                  <w:divBdr>
                    <w:top w:val="none" w:sz="0" w:space="0" w:color="auto"/>
                    <w:left w:val="none" w:sz="0" w:space="0" w:color="auto"/>
                    <w:bottom w:val="none" w:sz="0" w:space="0" w:color="auto"/>
                    <w:right w:val="none" w:sz="0" w:space="0" w:color="auto"/>
                  </w:divBdr>
                </w:div>
                <w:div w:id="922568778">
                  <w:marLeft w:val="480"/>
                  <w:marRight w:val="0"/>
                  <w:marTop w:val="0"/>
                  <w:marBottom w:val="0"/>
                  <w:divBdr>
                    <w:top w:val="none" w:sz="0" w:space="0" w:color="auto"/>
                    <w:left w:val="none" w:sz="0" w:space="0" w:color="auto"/>
                    <w:bottom w:val="none" w:sz="0" w:space="0" w:color="auto"/>
                    <w:right w:val="none" w:sz="0" w:space="0" w:color="auto"/>
                  </w:divBdr>
                </w:div>
                <w:div w:id="325670677">
                  <w:marLeft w:val="480"/>
                  <w:marRight w:val="0"/>
                  <w:marTop w:val="0"/>
                  <w:marBottom w:val="0"/>
                  <w:divBdr>
                    <w:top w:val="none" w:sz="0" w:space="0" w:color="auto"/>
                    <w:left w:val="none" w:sz="0" w:space="0" w:color="auto"/>
                    <w:bottom w:val="none" w:sz="0" w:space="0" w:color="auto"/>
                    <w:right w:val="none" w:sz="0" w:space="0" w:color="auto"/>
                  </w:divBdr>
                </w:div>
                <w:div w:id="1588928470">
                  <w:marLeft w:val="480"/>
                  <w:marRight w:val="0"/>
                  <w:marTop w:val="0"/>
                  <w:marBottom w:val="0"/>
                  <w:divBdr>
                    <w:top w:val="none" w:sz="0" w:space="0" w:color="auto"/>
                    <w:left w:val="none" w:sz="0" w:space="0" w:color="auto"/>
                    <w:bottom w:val="none" w:sz="0" w:space="0" w:color="auto"/>
                    <w:right w:val="none" w:sz="0" w:space="0" w:color="auto"/>
                  </w:divBdr>
                </w:div>
                <w:div w:id="1143081430">
                  <w:marLeft w:val="480"/>
                  <w:marRight w:val="0"/>
                  <w:marTop w:val="0"/>
                  <w:marBottom w:val="0"/>
                  <w:divBdr>
                    <w:top w:val="none" w:sz="0" w:space="0" w:color="auto"/>
                    <w:left w:val="none" w:sz="0" w:space="0" w:color="auto"/>
                    <w:bottom w:val="none" w:sz="0" w:space="0" w:color="auto"/>
                    <w:right w:val="none" w:sz="0" w:space="0" w:color="auto"/>
                  </w:divBdr>
                </w:div>
                <w:div w:id="612517748">
                  <w:marLeft w:val="480"/>
                  <w:marRight w:val="0"/>
                  <w:marTop w:val="0"/>
                  <w:marBottom w:val="0"/>
                  <w:divBdr>
                    <w:top w:val="none" w:sz="0" w:space="0" w:color="auto"/>
                    <w:left w:val="none" w:sz="0" w:space="0" w:color="auto"/>
                    <w:bottom w:val="none" w:sz="0" w:space="0" w:color="auto"/>
                    <w:right w:val="none" w:sz="0" w:space="0" w:color="auto"/>
                  </w:divBdr>
                </w:div>
                <w:div w:id="1555312919">
                  <w:marLeft w:val="480"/>
                  <w:marRight w:val="0"/>
                  <w:marTop w:val="0"/>
                  <w:marBottom w:val="0"/>
                  <w:divBdr>
                    <w:top w:val="none" w:sz="0" w:space="0" w:color="auto"/>
                    <w:left w:val="none" w:sz="0" w:space="0" w:color="auto"/>
                    <w:bottom w:val="none" w:sz="0" w:space="0" w:color="auto"/>
                    <w:right w:val="none" w:sz="0" w:space="0" w:color="auto"/>
                  </w:divBdr>
                </w:div>
                <w:div w:id="1390150629">
                  <w:marLeft w:val="480"/>
                  <w:marRight w:val="0"/>
                  <w:marTop w:val="0"/>
                  <w:marBottom w:val="0"/>
                  <w:divBdr>
                    <w:top w:val="none" w:sz="0" w:space="0" w:color="auto"/>
                    <w:left w:val="none" w:sz="0" w:space="0" w:color="auto"/>
                    <w:bottom w:val="none" w:sz="0" w:space="0" w:color="auto"/>
                    <w:right w:val="none" w:sz="0" w:space="0" w:color="auto"/>
                  </w:divBdr>
                </w:div>
                <w:div w:id="1471049792">
                  <w:marLeft w:val="480"/>
                  <w:marRight w:val="0"/>
                  <w:marTop w:val="0"/>
                  <w:marBottom w:val="0"/>
                  <w:divBdr>
                    <w:top w:val="none" w:sz="0" w:space="0" w:color="auto"/>
                    <w:left w:val="none" w:sz="0" w:space="0" w:color="auto"/>
                    <w:bottom w:val="none" w:sz="0" w:space="0" w:color="auto"/>
                    <w:right w:val="none" w:sz="0" w:space="0" w:color="auto"/>
                  </w:divBdr>
                </w:div>
                <w:div w:id="497574347">
                  <w:marLeft w:val="480"/>
                  <w:marRight w:val="0"/>
                  <w:marTop w:val="0"/>
                  <w:marBottom w:val="0"/>
                  <w:divBdr>
                    <w:top w:val="none" w:sz="0" w:space="0" w:color="auto"/>
                    <w:left w:val="none" w:sz="0" w:space="0" w:color="auto"/>
                    <w:bottom w:val="none" w:sz="0" w:space="0" w:color="auto"/>
                    <w:right w:val="none" w:sz="0" w:space="0" w:color="auto"/>
                  </w:divBdr>
                </w:div>
                <w:div w:id="344407875">
                  <w:marLeft w:val="480"/>
                  <w:marRight w:val="0"/>
                  <w:marTop w:val="0"/>
                  <w:marBottom w:val="0"/>
                  <w:divBdr>
                    <w:top w:val="none" w:sz="0" w:space="0" w:color="auto"/>
                    <w:left w:val="none" w:sz="0" w:space="0" w:color="auto"/>
                    <w:bottom w:val="none" w:sz="0" w:space="0" w:color="auto"/>
                    <w:right w:val="none" w:sz="0" w:space="0" w:color="auto"/>
                  </w:divBdr>
                </w:div>
                <w:div w:id="1145585959">
                  <w:marLeft w:val="480"/>
                  <w:marRight w:val="0"/>
                  <w:marTop w:val="0"/>
                  <w:marBottom w:val="0"/>
                  <w:divBdr>
                    <w:top w:val="none" w:sz="0" w:space="0" w:color="auto"/>
                    <w:left w:val="none" w:sz="0" w:space="0" w:color="auto"/>
                    <w:bottom w:val="none" w:sz="0" w:space="0" w:color="auto"/>
                    <w:right w:val="none" w:sz="0" w:space="0" w:color="auto"/>
                  </w:divBdr>
                </w:div>
                <w:div w:id="1995253174">
                  <w:marLeft w:val="480"/>
                  <w:marRight w:val="0"/>
                  <w:marTop w:val="0"/>
                  <w:marBottom w:val="0"/>
                  <w:divBdr>
                    <w:top w:val="none" w:sz="0" w:space="0" w:color="auto"/>
                    <w:left w:val="none" w:sz="0" w:space="0" w:color="auto"/>
                    <w:bottom w:val="none" w:sz="0" w:space="0" w:color="auto"/>
                    <w:right w:val="none" w:sz="0" w:space="0" w:color="auto"/>
                  </w:divBdr>
                </w:div>
                <w:div w:id="1965764955">
                  <w:marLeft w:val="480"/>
                  <w:marRight w:val="0"/>
                  <w:marTop w:val="0"/>
                  <w:marBottom w:val="0"/>
                  <w:divBdr>
                    <w:top w:val="none" w:sz="0" w:space="0" w:color="auto"/>
                    <w:left w:val="none" w:sz="0" w:space="0" w:color="auto"/>
                    <w:bottom w:val="none" w:sz="0" w:space="0" w:color="auto"/>
                    <w:right w:val="none" w:sz="0" w:space="0" w:color="auto"/>
                  </w:divBdr>
                </w:div>
                <w:div w:id="1110246425">
                  <w:marLeft w:val="480"/>
                  <w:marRight w:val="0"/>
                  <w:marTop w:val="0"/>
                  <w:marBottom w:val="0"/>
                  <w:divBdr>
                    <w:top w:val="none" w:sz="0" w:space="0" w:color="auto"/>
                    <w:left w:val="none" w:sz="0" w:space="0" w:color="auto"/>
                    <w:bottom w:val="none" w:sz="0" w:space="0" w:color="auto"/>
                    <w:right w:val="none" w:sz="0" w:space="0" w:color="auto"/>
                  </w:divBdr>
                </w:div>
              </w:divsChild>
            </w:div>
            <w:div w:id="1379280947">
              <w:marLeft w:val="0"/>
              <w:marRight w:val="0"/>
              <w:marTop w:val="0"/>
              <w:marBottom w:val="0"/>
              <w:divBdr>
                <w:top w:val="none" w:sz="0" w:space="0" w:color="auto"/>
                <w:left w:val="none" w:sz="0" w:space="0" w:color="auto"/>
                <w:bottom w:val="none" w:sz="0" w:space="0" w:color="auto"/>
                <w:right w:val="none" w:sz="0" w:space="0" w:color="auto"/>
              </w:divBdr>
              <w:divsChild>
                <w:div w:id="1755130340">
                  <w:marLeft w:val="480"/>
                  <w:marRight w:val="0"/>
                  <w:marTop w:val="0"/>
                  <w:marBottom w:val="0"/>
                  <w:divBdr>
                    <w:top w:val="none" w:sz="0" w:space="0" w:color="auto"/>
                    <w:left w:val="none" w:sz="0" w:space="0" w:color="auto"/>
                    <w:bottom w:val="none" w:sz="0" w:space="0" w:color="auto"/>
                    <w:right w:val="none" w:sz="0" w:space="0" w:color="auto"/>
                  </w:divBdr>
                </w:div>
                <w:div w:id="835803301">
                  <w:marLeft w:val="480"/>
                  <w:marRight w:val="0"/>
                  <w:marTop w:val="0"/>
                  <w:marBottom w:val="0"/>
                  <w:divBdr>
                    <w:top w:val="none" w:sz="0" w:space="0" w:color="auto"/>
                    <w:left w:val="none" w:sz="0" w:space="0" w:color="auto"/>
                    <w:bottom w:val="none" w:sz="0" w:space="0" w:color="auto"/>
                    <w:right w:val="none" w:sz="0" w:space="0" w:color="auto"/>
                  </w:divBdr>
                </w:div>
                <w:div w:id="1074548267">
                  <w:marLeft w:val="480"/>
                  <w:marRight w:val="0"/>
                  <w:marTop w:val="0"/>
                  <w:marBottom w:val="0"/>
                  <w:divBdr>
                    <w:top w:val="none" w:sz="0" w:space="0" w:color="auto"/>
                    <w:left w:val="none" w:sz="0" w:space="0" w:color="auto"/>
                    <w:bottom w:val="none" w:sz="0" w:space="0" w:color="auto"/>
                    <w:right w:val="none" w:sz="0" w:space="0" w:color="auto"/>
                  </w:divBdr>
                </w:div>
                <w:div w:id="99229881">
                  <w:marLeft w:val="480"/>
                  <w:marRight w:val="0"/>
                  <w:marTop w:val="0"/>
                  <w:marBottom w:val="0"/>
                  <w:divBdr>
                    <w:top w:val="none" w:sz="0" w:space="0" w:color="auto"/>
                    <w:left w:val="none" w:sz="0" w:space="0" w:color="auto"/>
                    <w:bottom w:val="none" w:sz="0" w:space="0" w:color="auto"/>
                    <w:right w:val="none" w:sz="0" w:space="0" w:color="auto"/>
                  </w:divBdr>
                </w:div>
                <w:div w:id="874387473">
                  <w:marLeft w:val="480"/>
                  <w:marRight w:val="0"/>
                  <w:marTop w:val="0"/>
                  <w:marBottom w:val="0"/>
                  <w:divBdr>
                    <w:top w:val="none" w:sz="0" w:space="0" w:color="auto"/>
                    <w:left w:val="none" w:sz="0" w:space="0" w:color="auto"/>
                    <w:bottom w:val="none" w:sz="0" w:space="0" w:color="auto"/>
                    <w:right w:val="none" w:sz="0" w:space="0" w:color="auto"/>
                  </w:divBdr>
                </w:div>
                <w:div w:id="1308244782">
                  <w:marLeft w:val="480"/>
                  <w:marRight w:val="0"/>
                  <w:marTop w:val="0"/>
                  <w:marBottom w:val="0"/>
                  <w:divBdr>
                    <w:top w:val="none" w:sz="0" w:space="0" w:color="auto"/>
                    <w:left w:val="none" w:sz="0" w:space="0" w:color="auto"/>
                    <w:bottom w:val="none" w:sz="0" w:space="0" w:color="auto"/>
                    <w:right w:val="none" w:sz="0" w:space="0" w:color="auto"/>
                  </w:divBdr>
                </w:div>
                <w:div w:id="74204407">
                  <w:marLeft w:val="480"/>
                  <w:marRight w:val="0"/>
                  <w:marTop w:val="0"/>
                  <w:marBottom w:val="0"/>
                  <w:divBdr>
                    <w:top w:val="none" w:sz="0" w:space="0" w:color="auto"/>
                    <w:left w:val="none" w:sz="0" w:space="0" w:color="auto"/>
                    <w:bottom w:val="none" w:sz="0" w:space="0" w:color="auto"/>
                    <w:right w:val="none" w:sz="0" w:space="0" w:color="auto"/>
                  </w:divBdr>
                </w:div>
                <w:div w:id="1735271823">
                  <w:marLeft w:val="480"/>
                  <w:marRight w:val="0"/>
                  <w:marTop w:val="0"/>
                  <w:marBottom w:val="0"/>
                  <w:divBdr>
                    <w:top w:val="none" w:sz="0" w:space="0" w:color="auto"/>
                    <w:left w:val="none" w:sz="0" w:space="0" w:color="auto"/>
                    <w:bottom w:val="none" w:sz="0" w:space="0" w:color="auto"/>
                    <w:right w:val="none" w:sz="0" w:space="0" w:color="auto"/>
                  </w:divBdr>
                </w:div>
                <w:div w:id="1365398892">
                  <w:marLeft w:val="480"/>
                  <w:marRight w:val="0"/>
                  <w:marTop w:val="0"/>
                  <w:marBottom w:val="0"/>
                  <w:divBdr>
                    <w:top w:val="none" w:sz="0" w:space="0" w:color="auto"/>
                    <w:left w:val="none" w:sz="0" w:space="0" w:color="auto"/>
                    <w:bottom w:val="none" w:sz="0" w:space="0" w:color="auto"/>
                    <w:right w:val="none" w:sz="0" w:space="0" w:color="auto"/>
                  </w:divBdr>
                </w:div>
                <w:div w:id="1988167512">
                  <w:marLeft w:val="480"/>
                  <w:marRight w:val="0"/>
                  <w:marTop w:val="0"/>
                  <w:marBottom w:val="0"/>
                  <w:divBdr>
                    <w:top w:val="none" w:sz="0" w:space="0" w:color="auto"/>
                    <w:left w:val="none" w:sz="0" w:space="0" w:color="auto"/>
                    <w:bottom w:val="none" w:sz="0" w:space="0" w:color="auto"/>
                    <w:right w:val="none" w:sz="0" w:space="0" w:color="auto"/>
                  </w:divBdr>
                </w:div>
                <w:div w:id="1260716581">
                  <w:marLeft w:val="480"/>
                  <w:marRight w:val="0"/>
                  <w:marTop w:val="0"/>
                  <w:marBottom w:val="0"/>
                  <w:divBdr>
                    <w:top w:val="none" w:sz="0" w:space="0" w:color="auto"/>
                    <w:left w:val="none" w:sz="0" w:space="0" w:color="auto"/>
                    <w:bottom w:val="none" w:sz="0" w:space="0" w:color="auto"/>
                    <w:right w:val="none" w:sz="0" w:space="0" w:color="auto"/>
                  </w:divBdr>
                </w:div>
                <w:div w:id="1688289024">
                  <w:marLeft w:val="480"/>
                  <w:marRight w:val="0"/>
                  <w:marTop w:val="0"/>
                  <w:marBottom w:val="0"/>
                  <w:divBdr>
                    <w:top w:val="none" w:sz="0" w:space="0" w:color="auto"/>
                    <w:left w:val="none" w:sz="0" w:space="0" w:color="auto"/>
                    <w:bottom w:val="none" w:sz="0" w:space="0" w:color="auto"/>
                    <w:right w:val="none" w:sz="0" w:space="0" w:color="auto"/>
                  </w:divBdr>
                </w:div>
                <w:div w:id="987594529">
                  <w:marLeft w:val="480"/>
                  <w:marRight w:val="0"/>
                  <w:marTop w:val="0"/>
                  <w:marBottom w:val="0"/>
                  <w:divBdr>
                    <w:top w:val="none" w:sz="0" w:space="0" w:color="auto"/>
                    <w:left w:val="none" w:sz="0" w:space="0" w:color="auto"/>
                    <w:bottom w:val="none" w:sz="0" w:space="0" w:color="auto"/>
                    <w:right w:val="none" w:sz="0" w:space="0" w:color="auto"/>
                  </w:divBdr>
                </w:div>
                <w:div w:id="1187402315">
                  <w:marLeft w:val="480"/>
                  <w:marRight w:val="0"/>
                  <w:marTop w:val="0"/>
                  <w:marBottom w:val="0"/>
                  <w:divBdr>
                    <w:top w:val="none" w:sz="0" w:space="0" w:color="auto"/>
                    <w:left w:val="none" w:sz="0" w:space="0" w:color="auto"/>
                    <w:bottom w:val="none" w:sz="0" w:space="0" w:color="auto"/>
                    <w:right w:val="none" w:sz="0" w:space="0" w:color="auto"/>
                  </w:divBdr>
                </w:div>
                <w:div w:id="106850027">
                  <w:marLeft w:val="480"/>
                  <w:marRight w:val="0"/>
                  <w:marTop w:val="0"/>
                  <w:marBottom w:val="0"/>
                  <w:divBdr>
                    <w:top w:val="none" w:sz="0" w:space="0" w:color="auto"/>
                    <w:left w:val="none" w:sz="0" w:space="0" w:color="auto"/>
                    <w:bottom w:val="none" w:sz="0" w:space="0" w:color="auto"/>
                    <w:right w:val="none" w:sz="0" w:space="0" w:color="auto"/>
                  </w:divBdr>
                </w:div>
                <w:div w:id="1104501395">
                  <w:marLeft w:val="480"/>
                  <w:marRight w:val="0"/>
                  <w:marTop w:val="0"/>
                  <w:marBottom w:val="0"/>
                  <w:divBdr>
                    <w:top w:val="none" w:sz="0" w:space="0" w:color="auto"/>
                    <w:left w:val="none" w:sz="0" w:space="0" w:color="auto"/>
                    <w:bottom w:val="none" w:sz="0" w:space="0" w:color="auto"/>
                    <w:right w:val="none" w:sz="0" w:space="0" w:color="auto"/>
                  </w:divBdr>
                </w:div>
                <w:div w:id="347946539">
                  <w:marLeft w:val="480"/>
                  <w:marRight w:val="0"/>
                  <w:marTop w:val="0"/>
                  <w:marBottom w:val="0"/>
                  <w:divBdr>
                    <w:top w:val="none" w:sz="0" w:space="0" w:color="auto"/>
                    <w:left w:val="none" w:sz="0" w:space="0" w:color="auto"/>
                    <w:bottom w:val="none" w:sz="0" w:space="0" w:color="auto"/>
                    <w:right w:val="none" w:sz="0" w:space="0" w:color="auto"/>
                  </w:divBdr>
                </w:div>
                <w:div w:id="1066343230">
                  <w:marLeft w:val="480"/>
                  <w:marRight w:val="0"/>
                  <w:marTop w:val="0"/>
                  <w:marBottom w:val="0"/>
                  <w:divBdr>
                    <w:top w:val="none" w:sz="0" w:space="0" w:color="auto"/>
                    <w:left w:val="none" w:sz="0" w:space="0" w:color="auto"/>
                    <w:bottom w:val="none" w:sz="0" w:space="0" w:color="auto"/>
                    <w:right w:val="none" w:sz="0" w:space="0" w:color="auto"/>
                  </w:divBdr>
                </w:div>
                <w:div w:id="767311087">
                  <w:marLeft w:val="480"/>
                  <w:marRight w:val="0"/>
                  <w:marTop w:val="0"/>
                  <w:marBottom w:val="0"/>
                  <w:divBdr>
                    <w:top w:val="none" w:sz="0" w:space="0" w:color="auto"/>
                    <w:left w:val="none" w:sz="0" w:space="0" w:color="auto"/>
                    <w:bottom w:val="none" w:sz="0" w:space="0" w:color="auto"/>
                    <w:right w:val="none" w:sz="0" w:space="0" w:color="auto"/>
                  </w:divBdr>
                </w:div>
                <w:div w:id="883061987">
                  <w:marLeft w:val="480"/>
                  <w:marRight w:val="0"/>
                  <w:marTop w:val="0"/>
                  <w:marBottom w:val="0"/>
                  <w:divBdr>
                    <w:top w:val="none" w:sz="0" w:space="0" w:color="auto"/>
                    <w:left w:val="none" w:sz="0" w:space="0" w:color="auto"/>
                    <w:bottom w:val="none" w:sz="0" w:space="0" w:color="auto"/>
                    <w:right w:val="none" w:sz="0" w:space="0" w:color="auto"/>
                  </w:divBdr>
                </w:div>
                <w:div w:id="1366099827">
                  <w:marLeft w:val="480"/>
                  <w:marRight w:val="0"/>
                  <w:marTop w:val="0"/>
                  <w:marBottom w:val="0"/>
                  <w:divBdr>
                    <w:top w:val="none" w:sz="0" w:space="0" w:color="auto"/>
                    <w:left w:val="none" w:sz="0" w:space="0" w:color="auto"/>
                    <w:bottom w:val="none" w:sz="0" w:space="0" w:color="auto"/>
                    <w:right w:val="none" w:sz="0" w:space="0" w:color="auto"/>
                  </w:divBdr>
                </w:div>
                <w:div w:id="1040400162">
                  <w:marLeft w:val="480"/>
                  <w:marRight w:val="0"/>
                  <w:marTop w:val="0"/>
                  <w:marBottom w:val="0"/>
                  <w:divBdr>
                    <w:top w:val="none" w:sz="0" w:space="0" w:color="auto"/>
                    <w:left w:val="none" w:sz="0" w:space="0" w:color="auto"/>
                    <w:bottom w:val="none" w:sz="0" w:space="0" w:color="auto"/>
                    <w:right w:val="none" w:sz="0" w:space="0" w:color="auto"/>
                  </w:divBdr>
                </w:div>
                <w:div w:id="1573076644">
                  <w:marLeft w:val="480"/>
                  <w:marRight w:val="0"/>
                  <w:marTop w:val="0"/>
                  <w:marBottom w:val="0"/>
                  <w:divBdr>
                    <w:top w:val="none" w:sz="0" w:space="0" w:color="auto"/>
                    <w:left w:val="none" w:sz="0" w:space="0" w:color="auto"/>
                    <w:bottom w:val="none" w:sz="0" w:space="0" w:color="auto"/>
                    <w:right w:val="none" w:sz="0" w:space="0" w:color="auto"/>
                  </w:divBdr>
                </w:div>
                <w:div w:id="1562864999">
                  <w:marLeft w:val="480"/>
                  <w:marRight w:val="0"/>
                  <w:marTop w:val="0"/>
                  <w:marBottom w:val="0"/>
                  <w:divBdr>
                    <w:top w:val="none" w:sz="0" w:space="0" w:color="auto"/>
                    <w:left w:val="none" w:sz="0" w:space="0" w:color="auto"/>
                    <w:bottom w:val="none" w:sz="0" w:space="0" w:color="auto"/>
                    <w:right w:val="none" w:sz="0" w:space="0" w:color="auto"/>
                  </w:divBdr>
                </w:div>
                <w:div w:id="1820069240">
                  <w:marLeft w:val="480"/>
                  <w:marRight w:val="0"/>
                  <w:marTop w:val="0"/>
                  <w:marBottom w:val="0"/>
                  <w:divBdr>
                    <w:top w:val="none" w:sz="0" w:space="0" w:color="auto"/>
                    <w:left w:val="none" w:sz="0" w:space="0" w:color="auto"/>
                    <w:bottom w:val="none" w:sz="0" w:space="0" w:color="auto"/>
                    <w:right w:val="none" w:sz="0" w:space="0" w:color="auto"/>
                  </w:divBdr>
                </w:div>
                <w:div w:id="798231943">
                  <w:marLeft w:val="480"/>
                  <w:marRight w:val="0"/>
                  <w:marTop w:val="0"/>
                  <w:marBottom w:val="0"/>
                  <w:divBdr>
                    <w:top w:val="none" w:sz="0" w:space="0" w:color="auto"/>
                    <w:left w:val="none" w:sz="0" w:space="0" w:color="auto"/>
                    <w:bottom w:val="none" w:sz="0" w:space="0" w:color="auto"/>
                    <w:right w:val="none" w:sz="0" w:space="0" w:color="auto"/>
                  </w:divBdr>
                </w:div>
                <w:div w:id="1336226212">
                  <w:marLeft w:val="480"/>
                  <w:marRight w:val="0"/>
                  <w:marTop w:val="0"/>
                  <w:marBottom w:val="0"/>
                  <w:divBdr>
                    <w:top w:val="none" w:sz="0" w:space="0" w:color="auto"/>
                    <w:left w:val="none" w:sz="0" w:space="0" w:color="auto"/>
                    <w:bottom w:val="none" w:sz="0" w:space="0" w:color="auto"/>
                    <w:right w:val="none" w:sz="0" w:space="0" w:color="auto"/>
                  </w:divBdr>
                </w:div>
                <w:div w:id="1678075597">
                  <w:marLeft w:val="480"/>
                  <w:marRight w:val="0"/>
                  <w:marTop w:val="0"/>
                  <w:marBottom w:val="0"/>
                  <w:divBdr>
                    <w:top w:val="none" w:sz="0" w:space="0" w:color="auto"/>
                    <w:left w:val="none" w:sz="0" w:space="0" w:color="auto"/>
                    <w:bottom w:val="none" w:sz="0" w:space="0" w:color="auto"/>
                    <w:right w:val="none" w:sz="0" w:space="0" w:color="auto"/>
                  </w:divBdr>
                </w:div>
                <w:div w:id="2035614838">
                  <w:marLeft w:val="480"/>
                  <w:marRight w:val="0"/>
                  <w:marTop w:val="0"/>
                  <w:marBottom w:val="0"/>
                  <w:divBdr>
                    <w:top w:val="none" w:sz="0" w:space="0" w:color="auto"/>
                    <w:left w:val="none" w:sz="0" w:space="0" w:color="auto"/>
                    <w:bottom w:val="none" w:sz="0" w:space="0" w:color="auto"/>
                    <w:right w:val="none" w:sz="0" w:space="0" w:color="auto"/>
                  </w:divBdr>
                </w:div>
                <w:div w:id="429471551">
                  <w:marLeft w:val="480"/>
                  <w:marRight w:val="0"/>
                  <w:marTop w:val="0"/>
                  <w:marBottom w:val="0"/>
                  <w:divBdr>
                    <w:top w:val="none" w:sz="0" w:space="0" w:color="auto"/>
                    <w:left w:val="none" w:sz="0" w:space="0" w:color="auto"/>
                    <w:bottom w:val="none" w:sz="0" w:space="0" w:color="auto"/>
                    <w:right w:val="none" w:sz="0" w:space="0" w:color="auto"/>
                  </w:divBdr>
                </w:div>
                <w:div w:id="1269966494">
                  <w:marLeft w:val="480"/>
                  <w:marRight w:val="0"/>
                  <w:marTop w:val="0"/>
                  <w:marBottom w:val="0"/>
                  <w:divBdr>
                    <w:top w:val="none" w:sz="0" w:space="0" w:color="auto"/>
                    <w:left w:val="none" w:sz="0" w:space="0" w:color="auto"/>
                    <w:bottom w:val="none" w:sz="0" w:space="0" w:color="auto"/>
                    <w:right w:val="none" w:sz="0" w:space="0" w:color="auto"/>
                  </w:divBdr>
                </w:div>
                <w:div w:id="2127655265">
                  <w:marLeft w:val="480"/>
                  <w:marRight w:val="0"/>
                  <w:marTop w:val="0"/>
                  <w:marBottom w:val="0"/>
                  <w:divBdr>
                    <w:top w:val="none" w:sz="0" w:space="0" w:color="auto"/>
                    <w:left w:val="none" w:sz="0" w:space="0" w:color="auto"/>
                    <w:bottom w:val="none" w:sz="0" w:space="0" w:color="auto"/>
                    <w:right w:val="none" w:sz="0" w:space="0" w:color="auto"/>
                  </w:divBdr>
                </w:div>
                <w:div w:id="128402538">
                  <w:marLeft w:val="480"/>
                  <w:marRight w:val="0"/>
                  <w:marTop w:val="0"/>
                  <w:marBottom w:val="0"/>
                  <w:divBdr>
                    <w:top w:val="none" w:sz="0" w:space="0" w:color="auto"/>
                    <w:left w:val="none" w:sz="0" w:space="0" w:color="auto"/>
                    <w:bottom w:val="none" w:sz="0" w:space="0" w:color="auto"/>
                    <w:right w:val="none" w:sz="0" w:space="0" w:color="auto"/>
                  </w:divBdr>
                </w:div>
                <w:div w:id="1172373870">
                  <w:marLeft w:val="480"/>
                  <w:marRight w:val="0"/>
                  <w:marTop w:val="0"/>
                  <w:marBottom w:val="0"/>
                  <w:divBdr>
                    <w:top w:val="none" w:sz="0" w:space="0" w:color="auto"/>
                    <w:left w:val="none" w:sz="0" w:space="0" w:color="auto"/>
                    <w:bottom w:val="none" w:sz="0" w:space="0" w:color="auto"/>
                    <w:right w:val="none" w:sz="0" w:space="0" w:color="auto"/>
                  </w:divBdr>
                </w:div>
                <w:div w:id="1150634378">
                  <w:marLeft w:val="480"/>
                  <w:marRight w:val="0"/>
                  <w:marTop w:val="0"/>
                  <w:marBottom w:val="0"/>
                  <w:divBdr>
                    <w:top w:val="none" w:sz="0" w:space="0" w:color="auto"/>
                    <w:left w:val="none" w:sz="0" w:space="0" w:color="auto"/>
                    <w:bottom w:val="none" w:sz="0" w:space="0" w:color="auto"/>
                    <w:right w:val="none" w:sz="0" w:space="0" w:color="auto"/>
                  </w:divBdr>
                </w:div>
                <w:div w:id="1293055244">
                  <w:marLeft w:val="480"/>
                  <w:marRight w:val="0"/>
                  <w:marTop w:val="0"/>
                  <w:marBottom w:val="0"/>
                  <w:divBdr>
                    <w:top w:val="none" w:sz="0" w:space="0" w:color="auto"/>
                    <w:left w:val="none" w:sz="0" w:space="0" w:color="auto"/>
                    <w:bottom w:val="none" w:sz="0" w:space="0" w:color="auto"/>
                    <w:right w:val="none" w:sz="0" w:space="0" w:color="auto"/>
                  </w:divBdr>
                </w:div>
                <w:div w:id="1498040172">
                  <w:marLeft w:val="480"/>
                  <w:marRight w:val="0"/>
                  <w:marTop w:val="0"/>
                  <w:marBottom w:val="0"/>
                  <w:divBdr>
                    <w:top w:val="none" w:sz="0" w:space="0" w:color="auto"/>
                    <w:left w:val="none" w:sz="0" w:space="0" w:color="auto"/>
                    <w:bottom w:val="none" w:sz="0" w:space="0" w:color="auto"/>
                    <w:right w:val="none" w:sz="0" w:space="0" w:color="auto"/>
                  </w:divBdr>
                </w:div>
                <w:div w:id="1346519774">
                  <w:marLeft w:val="480"/>
                  <w:marRight w:val="0"/>
                  <w:marTop w:val="0"/>
                  <w:marBottom w:val="0"/>
                  <w:divBdr>
                    <w:top w:val="none" w:sz="0" w:space="0" w:color="auto"/>
                    <w:left w:val="none" w:sz="0" w:space="0" w:color="auto"/>
                    <w:bottom w:val="none" w:sz="0" w:space="0" w:color="auto"/>
                    <w:right w:val="none" w:sz="0" w:space="0" w:color="auto"/>
                  </w:divBdr>
                </w:div>
                <w:div w:id="1477334755">
                  <w:marLeft w:val="480"/>
                  <w:marRight w:val="0"/>
                  <w:marTop w:val="0"/>
                  <w:marBottom w:val="0"/>
                  <w:divBdr>
                    <w:top w:val="none" w:sz="0" w:space="0" w:color="auto"/>
                    <w:left w:val="none" w:sz="0" w:space="0" w:color="auto"/>
                    <w:bottom w:val="none" w:sz="0" w:space="0" w:color="auto"/>
                    <w:right w:val="none" w:sz="0" w:space="0" w:color="auto"/>
                  </w:divBdr>
                </w:div>
                <w:div w:id="1236666329">
                  <w:marLeft w:val="480"/>
                  <w:marRight w:val="0"/>
                  <w:marTop w:val="0"/>
                  <w:marBottom w:val="0"/>
                  <w:divBdr>
                    <w:top w:val="none" w:sz="0" w:space="0" w:color="auto"/>
                    <w:left w:val="none" w:sz="0" w:space="0" w:color="auto"/>
                    <w:bottom w:val="none" w:sz="0" w:space="0" w:color="auto"/>
                    <w:right w:val="none" w:sz="0" w:space="0" w:color="auto"/>
                  </w:divBdr>
                </w:div>
                <w:div w:id="542668303">
                  <w:marLeft w:val="480"/>
                  <w:marRight w:val="0"/>
                  <w:marTop w:val="0"/>
                  <w:marBottom w:val="0"/>
                  <w:divBdr>
                    <w:top w:val="none" w:sz="0" w:space="0" w:color="auto"/>
                    <w:left w:val="none" w:sz="0" w:space="0" w:color="auto"/>
                    <w:bottom w:val="none" w:sz="0" w:space="0" w:color="auto"/>
                    <w:right w:val="none" w:sz="0" w:space="0" w:color="auto"/>
                  </w:divBdr>
                </w:div>
                <w:div w:id="513426308">
                  <w:marLeft w:val="480"/>
                  <w:marRight w:val="0"/>
                  <w:marTop w:val="0"/>
                  <w:marBottom w:val="0"/>
                  <w:divBdr>
                    <w:top w:val="none" w:sz="0" w:space="0" w:color="auto"/>
                    <w:left w:val="none" w:sz="0" w:space="0" w:color="auto"/>
                    <w:bottom w:val="none" w:sz="0" w:space="0" w:color="auto"/>
                    <w:right w:val="none" w:sz="0" w:space="0" w:color="auto"/>
                  </w:divBdr>
                </w:div>
                <w:div w:id="91243654">
                  <w:marLeft w:val="480"/>
                  <w:marRight w:val="0"/>
                  <w:marTop w:val="0"/>
                  <w:marBottom w:val="0"/>
                  <w:divBdr>
                    <w:top w:val="none" w:sz="0" w:space="0" w:color="auto"/>
                    <w:left w:val="none" w:sz="0" w:space="0" w:color="auto"/>
                    <w:bottom w:val="none" w:sz="0" w:space="0" w:color="auto"/>
                    <w:right w:val="none" w:sz="0" w:space="0" w:color="auto"/>
                  </w:divBdr>
                </w:div>
                <w:div w:id="806433004">
                  <w:marLeft w:val="480"/>
                  <w:marRight w:val="0"/>
                  <w:marTop w:val="0"/>
                  <w:marBottom w:val="0"/>
                  <w:divBdr>
                    <w:top w:val="none" w:sz="0" w:space="0" w:color="auto"/>
                    <w:left w:val="none" w:sz="0" w:space="0" w:color="auto"/>
                    <w:bottom w:val="none" w:sz="0" w:space="0" w:color="auto"/>
                    <w:right w:val="none" w:sz="0" w:space="0" w:color="auto"/>
                  </w:divBdr>
                </w:div>
                <w:div w:id="74863150">
                  <w:marLeft w:val="480"/>
                  <w:marRight w:val="0"/>
                  <w:marTop w:val="0"/>
                  <w:marBottom w:val="0"/>
                  <w:divBdr>
                    <w:top w:val="none" w:sz="0" w:space="0" w:color="auto"/>
                    <w:left w:val="none" w:sz="0" w:space="0" w:color="auto"/>
                    <w:bottom w:val="none" w:sz="0" w:space="0" w:color="auto"/>
                    <w:right w:val="none" w:sz="0" w:space="0" w:color="auto"/>
                  </w:divBdr>
                </w:div>
                <w:div w:id="613640123">
                  <w:marLeft w:val="480"/>
                  <w:marRight w:val="0"/>
                  <w:marTop w:val="0"/>
                  <w:marBottom w:val="0"/>
                  <w:divBdr>
                    <w:top w:val="none" w:sz="0" w:space="0" w:color="auto"/>
                    <w:left w:val="none" w:sz="0" w:space="0" w:color="auto"/>
                    <w:bottom w:val="none" w:sz="0" w:space="0" w:color="auto"/>
                    <w:right w:val="none" w:sz="0" w:space="0" w:color="auto"/>
                  </w:divBdr>
                </w:div>
                <w:div w:id="485778021">
                  <w:marLeft w:val="480"/>
                  <w:marRight w:val="0"/>
                  <w:marTop w:val="0"/>
                  <w:marBottom w:val="0"/>
                  <w:divBdr>
                    <w:top w:val="none" w:sz="0" w:space="0" w:color="auto"/>
                    <w:left w:val="none" w:sz="0" w:space="0" w:color="auto"/>
                    <w:bottom w:val="none" w:sz="0" w:space="0" w:color="auto"/>
                    <w:right w:val="none" w:sz="0" w:space="0" w:color="auto"/>
                  </w:divBdr>
                </w:div>
                <w:div w:id="406537531">
                  <w:marLeft w:val="480"/>
                  <w:marRight w:val="0"/>
                  <w:marTop w:val="0"/>
                  <w:marBottom w:val="0"/>
                  <w:divBdr>
                    <w:top w:val="none" w:sz="0" w:space="0" w:color="auto"/>
                    <w:left w:val="none" w:sz="0" w:space="0" w:color="auto"/>
                    <w:bottom w:val="none" w:sz="0" w:space="0" w:color="auto"/>
                    <w:right w:val="none" w:sz="0" w:space="0" w:color="auto"/>
                  </w:divBdr>
                </w:div>
                <w:div w:id="594170524">
                  <w:marLeft w:val="480"/>
                  <w:marRight w:val="0"/>
                  <w:marTop w:val="0"/>
                  <w:marBottom w:val="0"/>
                  <w:divBdr>
                    <w:top w:val="none" w:sz="0" w:space="0" w:color="auto"/>
                    <w:left w:val="none" w:sz="0" w:space="0" w:color="auto"/>
                    <w:bottom w:val="none" w:sz="0" w:space="0" w:color="auto"/>
                    <w:right w:val="none" w:sz="0" w:space="0" w:color="auto"/>
                  </w:divBdr>
                </w:div>
                <w:div w:id="636449424">
                  <w:marLeft w:val="480"/>
                  <w:marRight w:val="0"/>
                  <w:marTop w:val="0"/>
                  <w:marBottom w:val="0"/>
                  <w:divBdr>
                    <w:top w:val="none" w:sz="0" w:space="0" w:color="auto"/>
                    <w:left w:val="none" w:sz="0" w:space="0" w:color="auto"/>
                    <w:bottom w:val="none" w:sz="0" w:space="0" w:color="auto"/>
                    <w:right w:val="none" w:sz="0" w:space="0" w:color="auto"/>
                  </w:divBdr>
                </w:div>
                <w:div w:id="4790773">
                  <w:marLeft w:val="480"/>
                  <w:marRight w:val="0"/>
                  <w:marTop w:val="0"/>
                  <w:marBottom w:val="0"/>
                  <w:divBdr>
                    <w:top w:val="none" w:sz="0" w:space="0" w:color="auto"/>
                    <w:left w:val="none" w:sz="0" w:space="0" w:color="auto"/>
                    <w:bottom w:val="none" w:sz="0" w:space="0" w:color="auto"/>
                    <w:right w:val="none" w:sz="0" w:space="0" w:color="auto"/>
                  </w:divBdr>
                </w:div>
                <w:div w:id="846020946">
                  <w:marLeft w:val="480"/>
                  <w:marRight w:val="0"/>
                  <w:marTop w:val="0"/>
                  <w:marBottom w:val="0"/>
                  <w:divBdr>
                    <w:top w:val="none" w:sz="0" w:space="0" w:color="auto"/>
                    <w:left w:val="none" w:sz="0" w:space="0" w:color="auto"/>
                    <w:bottom w:val="none" w:sz="0" w:space="0" w:color="auto"/>
                    <w:right w:val="none" w:sz="0" w:space="0" w:color="auto"/>
                  </w:divBdr>
                </w:div>
                <w:div w:id="1552497739">
                  <w:marLeft w:val="480"/>
                  <w:marRight w:val="0"/>
                  <w:marTop w:val="0"/>
                  <w:marBottom w:val="0"/>
                  <w:divBdr>
                    <w:top w:val="none" w:sz="0" w:space="0" w:color="auto"/>
                    <w:left w:val="none" w:sz="0" w:space="0" w:color="auto"/>
                    <w:bottom w:val="none" w:sz="0" w:space="0" w:color="auto"/>
                    <w:right w:val="none" w:sz="0" w:space="0" w:color="auto"/>
                  </w:divBdr>
                </w:div>
                <w:div w:id="1537499974">
                  <w:marLeft w:val="480"/>
                  <w:marRight w:val="0"/>
                  <w:marTop w:val="0"/>
                  <w:marBottom w:val="0"/>
                  <w:divBdr>
                    <w:top w:val="none" w:sz="0" w:space="0" w:color="auto"/>
                    <w:left w:val="none" w:sz="0" w:space="0" w:color="auto"/>
                    <w:bottom w:val="none" w:sz="0" w:space="0" w:color="auto"/>
                    <w:right w:val="none" w:sz="0" w:space="0" w:color="auto"/>
                  </w:divBdr>
                </w:div>
                <w:div w:id="555051194">
                  <w:marLeft w:val="480"/>
                  <w:marRight w:val="0"/>
                  <w:marTop w:val="0"/>
                  <w:marBottom w:val="0"/>
                  <w:divBdr>
                    <w:top w:val="none" w:sz="0" w:space="0" w:color="auto"/>
                    <w:left w:val="none" w:sz="0" w:space="0" w:color="auto"/>
                    <w:bottom w:val="none" w:sz="0" w:space="0" w:color="auto"/>
                    <w:right w:val="none" w:sz="0" w:space="0" w:color="auto"/>
                  </w:divBdr>
                </w:div>
                <w:div w:id="1015814020">
                  <w:marLeft w:val="480"/>
                  <w:marRight w:val="0"/>
                  <w:marTop w:val="0"/>
                  <w:marBottom w:val="0"/>
                  <w:divBdr>
                    <w:top w:val="none" w:sz="0" w:space="0" w:color="auto"/>
                    <w:left w:val="none" w:sz="0" w:space="0" w:color="auto"/>
                    <w:bottom w:val="none" w:sz="0" w:space="0" w:color="auto"/>
                    <w:right w:val="none" w:sz="0" w:space="0" w:color="auto"/>
                  </w:divBdr>
                </w:div>
                <w:div w:id="310791287">
                  <w:marLeft w:val="480"/>
                  <w:marRight w:val="0"/>
                  <w:marTop w:val="0"/>
                  <w:marBottom w:val="0"/>
                  <w:divBdr>
                    <w:top w:val="none" w:sz="0" w:space="0" w:color="auto"/>
                    <w:left w:val="none" w:sz="0" w:space="0" w:color="auto"/>
                    <w:bottom w:val="none" w:sz="0" w:space="0" w:color="auto"/>
                    <w:right w:val="none" w:sz="0" w:space="0" w:color="auto"/>
                  </w:divBdr>
                </w:div>
                <w:div w:id="694160836">
                  <w:marLeft w:val="480"/>
                  <w:marRight w:val="0"/>
                  <w:marTop w:val="0"/>
                  <w:marBottom w:val="0"/>
                  <w:divBdr>
                    <w:top w:val="none" w:sz="0" w:space="0" w:color="auto"/>
                    <w:left w:val="none" w:sz="0" w:space="0" w:color="auto"/>
                    <w:bottom w:val="none" w:sz="0" w:space="0" w:color="auto"/>
                    <w:right w:val="none" w:sz="0" w:space="0" w:color="auto"/>
                  </w:divBdr>
                </w:div>
                <w:div w:id="1596864064">
                  <w:marLeft w:val="480"/>
                  <w:marRight w:val="0"/>
                  <w:marTop w:val="0"/>
                  <w:marBottom w:val="0"/>
                  <w:divBdr>
                    <w:top w:val="none" w:sz="0" w:space="0" w:color="auto"/>
                    <w:left w:val="none" w:sz="0" w:space="0" w:color="auto"/>
                    <w:bottom w:val="none" w:sz="0" w:space="0" w:color="auto"/>
                    <w:right w:val="none" w:sz="0" w:space="0" w:color="auto"/>
                  </w:divBdr>
                </w:div>
                <w:div w:id="619460236">
                  <w:marLeft w:val="480"/>
                  <w:marRight w:val="0"/>
                  <w:marTop w:val="0"/>
                  <w:marBottom w:val="0"/>
                  <w:divBdr>
                    <w:top w:val="none" w:sz="0" w:space="0" w:color="auto"/>
                    <w:left w:val="none" w:sz="0" w:space="0" w:color="auto"/>
                    <w:bottom w:val="none" w:sz="0" w:space="0" w:color="auto"/>
                    <w:right w:val="none" w:sz="0" w:space="0" w:color="auto"/>
                  </w:divBdr>
                </w:div>
                <w:div w:id="554658198">
                  <w:marLeft w:val="480"/>
                  <w:marRight w:val="0"/>
                  <w:marTop w:val="0"/>
                  <w:marBottom w:val="0"/>
                  <w:divBdr>
                    <w:top w:val="none" w:sz="0" w:space="0" w:color="auto"/>
                    <w:left w:val="none" w:sz="0" w:space="0" w:color="auto"/>
                    <w:bottom w:val="none" w:sz="0" w:space="0" w:color="auto"/>
                    <w:right w:val="none" w:sz="0" w:space="0" w:color="auto"/>
                  </w:divBdr>
                </w:div>
                <w:div w:id="566958509">
                  <w:marLeft w:val="480"/>
                  <w:marRight w:val="0"/>
                  <w:marTop w:val="0"/>
                  <w:marBottom w:val="0"/>
                  <w:divBdr>
                    <w:top w:val="none" w:sz="0" w:space="0" w:color="auto"/>
                    <w:left w:val="none" w:sz="0" w:space="0" w:color="auto"/>
                    <w:bottom w:val="none" w:sz="0" w:space="0" w:color="auto"/>
                    <w:right w:val="none" w:sz="0" w:space="0" w:color="auto"/>
                  </w:divBdr>
                </w:div>
                <w:div w:id="1976566112">
                  <w:marLeft w:val="480"/>
                  <w:marRight w:val="0"/>
                  <w:marTop w:val="0"/>
                  <w:marBottom w:val="0"/>
                  <w:divBdr>
                    <w:top w:val="none" w:sz="0" w:space="0" w:color="auto"/>
                    <w:left w:val="none" w:sz="0" w:space="0" w:color="auto"/>
                    <w:bottom w:val="none" w:sz="0" w:space="0" w:color="auto"/>
                    <w:right w:val="none" w:sz="0" w:space="0" w:color="auto"/>
                  </w:divBdr>
                </w:div>
                <w:div w:id="1224490055">
                  <w:marLeft w:val="480"/>
                  <w:marRight w:val="0"/>
                  <w:marTop w:val="0"/>
                  <w:marBottom w:val="0"/>
                  <w:divBdr>
                    <w:top w:val="none" w:sz="0" w:space="0" w:color="auto"/>
                    <w:left w:val="none" w:sz="0" w:space="0" w:color="auto"/>
                    <w:bottom w:val="none" w:sz="0" w:space="0" w:color="auto"/>
                    <w:right w:val="none" w:sz="0" w:space="0" w:color="auto"/>
                  </w:divBdr>
                </w:div>
                <w:div w:id="152062443">
                  <w:marLeft w:val="480"/>
                  <w:marRight w:val="0"/>
                  <w:marTop w:val="0"/>
                  <w:marBottom w:val="0"/>
                  <w:divBdr>
                    <w:top w:val="none" w:sz="0" w:space="0" w:color="auto"/>
                    <w:left w:val="none" w:sz="0" w:space="0" w:color="auto"/>
                    <w:bottom w:val="none" w:sz="0" w:space="0" w:color="auto"/>
                    <w:right w:val="none" w:sz="0" w:space="0" w:color="auto"/>
                  </w:divBdr>
                </w:div>
                <w:div w:id="401293416">
                  <w:marLeft w:val="480"/>
                  <w:marRight w:val="0"/>
                  <w:marTop w:val="0"/>
                  <w:marBottom w:val="0"/>
                  <w:divBdr>
                    <w:top w:val="none" w:sz="0" w:space="0" w:color="auto"/>
                    <w:left w:val="none" w:sz="0" w:space="0" w:color="auto"/>
                    <w:bottom w:val="none" w:sz="0" w:space="0" w:color="auto"/>
                    <w:right w:val="none" w:sz="0" w:space="0" w:color="auto"/>
                  </w:divBdr>
                </w:div>
                <w:div w:id="1699431232">
                  <w:marLeft w:val="480"/>
                  <w:marRight w:val="0"/>
                  <w:marTop w:val="0"/>
                  <w:marBottom w:val="0"/>
                  <w:divBdr>
                    <w:top w:val="none" w:sz="0" w:space="0" w:color="auto"/>
                    <w:left w:val="none" w:sz="0" w:space="0" w:color="auto"/>
                    <w:bottom w:val="none" w:sz="0" w:space="0" w:color="auto"/>
                    <w:right w:val="none" w:sz="0" w:space="0" w:color="auto"/>
                  </w:divBdr>
                </w:div>
                <w:div w:id="258294137">
                  <w:marLeft w:val="480"/>
                  <w:marRight w:val="0"/>
                  <w:marTop w:val="0"/>
                  <w:marBottom w:val="0"/>
                  <w:divBdr>
                    <w:top w:val="none" w:sz="0" w:space="0" w:color="auto"/>
                    <w:left w:val="none" w:sz="0" w:space="0" w:color="auto"/>
                    <w:bottom w:val="none" w:sz="0" w:space="0" w:color="auto"/>
                    <w:right w:val="none" w:sz="0" w:space="0" w:color="auto"/>
                  </w:divBdr>
                </w:div>
                <w:div w:id="53938864">
                  <w:marLeft w:val="480"/>
                  <w:marRight w:val="0"/>
                  <w:marTop w:val="0"/>
                  <w:marBottom w:val="0"/>
                  <w:divBdr>
                    <w:top w:val="none" w:sz="0" w:space="0" w:color="auto"/>
                    <w:left w:val="none" w:sz="0" w:space="0" w:color="auto"/>
                    <w:bottom w:val="none" w:sz="0" w:space="0" w:color="auto"/>
                    <w:right w:val="none" w:sz="0" w:space="0" w:color="auto"/>
                  </w:divBdr>
                </w:div>
              </w:divsChild>
            </w:div>
            <w:div w:id="2033996179">
              <w:marLeft w:val="0"/>
              <w:marRight w:val="0"/>
              <w:marTop w:val="0"/>
              <w:marBottom w:val="0"/>
              <w:divBdr>
                <w:top w:val="none" w:sz="0" w:space="0" w:color="auto"/>
                <w:left w:val="none" w:sz="0" w:space="0" w:color="auto"/>
                <w:bottom w:val="none" w:sz="0" w:space="0" w:color="auto"/>
                <w:right w:val="none" w:sz="0" w:space="0" w:color="auto"/>
              </w:divBdr>
              <w:divsChild>
                <w:div w:id="434835619">
                  <w:marLeft w:val="480"/>
                  <w:marRight w:val="0"/>
                  <w:marTop w:val="0"/>
                  <w:marBottom w:val="0"/>
                  <w:divBdr>
                    <w:top w:val="none" w:sz="0" w:space="0" w:color="auto"/>
                    <w:left w:val="none" w:sz="0" w:space="0" w:color="auto"/>
                    <w:bottom w:val="none" w:sz="0" w:space="0" w:color="auto"/>
                    <w:right w:val="none" w:sz="0" w:space="0" w:color="auto"/>
                  </w:divBdr>
                </w:div>
                <w:div w:id="658583600">
                  <w:marLeft w:val="480"/>
                  <w:marRight w:val="0"/>
                  <w:marTop w:val="0"/>
                  <w:marBottom w:val="0"/>
                  <w:divBdr>
                    <w:top w:val="none" w:sz="0" w:space="0" w:color="auto"/>
                    <w:left w:val="none" w:sz="0" w:space="0" w:color="auto"/>
                    <w:bottom w:val="none" w:sz="0" w:space="0" w:color="auto"/>
                    <w:right w:val="none" w:sz="0" w:space="0" w:color="auto"/>
                  </w:divBdr>
                </w:div>
                <w:div w:id="1751267090">
                  <w:marLeft w:val="480"/>
                  <w:marRight w:val="0"/>
                  <w:marTop w:val="0"/>
                  <w:marBottom w:val="0"/>
                  <w:divBdr>
                    <w:top w:val="none" w:sz="0" w:space="0" w:color="auto"/>
                    <w:left w:val="none" w:sz="0" w:space="0" w:color="auto"/>
                    <w:bottom w:val="none" w:sz="0" w:space="0" w:color="auto"/>
                    <w:right w:val="none" w:sz="0" w:space="0" w:color="auto"/>
                  </w:divBdr>
                </w:div>
                <w:div w:id="662048344">
                  <w:marLeft w:val="480"/>
                  <w:marRight w:val="0"/>
                  <w:marTop w:val="0"/>
                  <w:marBottom w:val="0"/>
                  <w:divBdr>
                    <w:top w:val="none" w:sz="0" w:space="0" w:color="auto"/>
                    <w:left w:val="none" w:sz="0" w:space="0" w:color="auto"/>
                    <w:bottom w:val="none" w:sz="0" w:space="0" w:color="auto"/>
                    <w:right w:val="none" w:sz="0" w:space="0" w:color="auto"/>
                  </w:divBdr>
                </w:div>
                <w:div w:id="1484394640">
                  <w:marLeft w:val="480"/>
                  <w:marRight w:val="0"/>
                  <w:marTop w:val="0"/>
                  <w:marBottom w:val="0"/>
                  <w:divBdr>
                    <w:top w:val="none" w:sz="0" w:space="0" w:color="auto"/>
                    <w:left w:val="none" w:sz="0" w:space="0" w:color="auto"/>
                    <w:bottom w:val="none" w:sz="0" w:space="0" w:color="auto"/>
                    <w:right w:val="none" w:sz="0" w:space="0" w:color="auto"/>
                  </w:divBdr>
                </w:div>
                <w:div w:id="986207376">
                  <w:marLeft w:val="480"/>
                  <w:marRight w:val="0"/>
                  <w:marTop w:val="0"/>
                  <w:marBottom w:val="0"/>
                  <w:divBdr>
                    <w:top w:val="none" w:sz="0" w:space="0" w:color="auto"/>
                    <w:left w:val="none" w:sz="0" w:space="0" w:color="auto"/>
                    <w:bottom w:val="none" w:sz="0" w:space="0" w:color="auto"/>
                    <w:right w:val="none" w:sz="0" w:space="0" w:color="auto"/>
                  </w:divBdr>
                </w:div>
                <w:div w:id="613169867">
                  <w:marLeft w:val="480"/>
                  <w:marRight w:val="0"/>
                  <w:marTop w:val="0"/>
                  <w:marBottom w:val="0"/>
                  <w:divBdr>
                    <w:top w:val="none" w:sz="0" w:space="0" w:color="auto"/>
                    <w:left w:val="none" w:sz="0" w:space="0" w:color="auto"/>
                    <w:bottom w:val="none" w:sz="0" w:space="0" w:color="auto"/>
                    <w:right w:val="none" w:sz="0" w:space="0" w:color="auto"/>
                  </w:divBdr>
                </w:div>
                <w:div w:id="2001959057">
                  <w:marLeft w:val="480"/>
                  <w:marRight w:val="0"/>
                  <w:marTop w:val="0"/>
                  <w:marBottom w:val="0"/>
                  <w:divBdr>
                    <w:top w:val="none" w:sz="0" w:space="0" w:color="auto"/>
                    <w:left w:val="none" w:sz="0" w:space="0" w:color="auto"/>
                    <w:bottom w:val="none" w:sz="0" w:space="0" w:color="auto"/>
                    <w:right w:val="none" w:sz="0" w:space="0" w:color="auto"/>
                  </w:divBdr>
                </w:div>
                <w:div w:id="1770811212">
                  <w:marLeft w:val="480"/>
                  <w:marRight w:val="0"/>
                  <w:marTop w:val="0"/>
                  <w:marBottom w:val="0"/>
                  <w:divBdr>
                    <w:top w:val="none" w:sz="0" w:space="0" w:color="auto"/>
                    <w:left w:val="none" w:sz="0" w:space="0" w:color="auto"/>
                    <w:bottom w:val="none" w:sz="0" w:space="0" w:color="auto"/>
                    <w:right w:val="none" w:sz="0" w:space="0" w:color="auto"/>
                  </w:divBdr>
                </w:div>
                <w:div w:id="1459714706">
                  <w:marLeft w:val="480"/>
                  <w:marRight w:val="0"/>
                  <w:marTop w:val="0"/>
                  <w:marBottom w:val="0"/>
                  <w:divBdr>
                    <w:top w:val="none" w:sz="0" w:space="0" w:color="auto"/>
                    <w:left w:val="none" w:sz="0" w:space="0" w:color="auto"/>
                    <w:bottom w:val="none" w:sz="0" w:space="0" w:color="auto"/>
                    <w:right w:val="none" w:sz="0" w:space="0" w:color="auto"/>
                  </w:divBdr>
                </w:div>
                <w:div w:id="1285890587">
                  <w:marLeft w:val="480"/>
                  <w:marRight w:val="0"/>
                  <w:marTop w:val="0"/>
                  <w:marBottom w:val="0"/>
                  <w:divBdr>
                    <w:top w:val="none" w:sz="0" w:space="0" w:color="auto"/>
                    <w:left w:val="none" w:sz="0" w:space="0" w:color="auto"/>
                    <w:bottom w:val="none" w:sz="0" w:space="0" w:color="auto"/>
                    <w:right w:val="none" w:sz="0" w:space="0" w:color="auto"/>
                  </w:divBdr>
                </w:div>
                <w:div w:id="839386874">
                  <w:marLeft w:val="480"/>
                  <w:marRight w:val="0"/>
                  <w:marTop w:val="0"/>
                  <w:marBottom w:val="0"/>
                  <w:divBdr>
                    <w:top w:val="none" w:sz="0" w:space="0" w:color="auto"/>
                    <w:left w:val="none" w:sz="0" w:space="0" w:color="auto"/>
                    <w:bottom w:val="none" w:sz="0" w:space="0" w:color="auto"/>
                    <w:right w:val="none" w:sz="0" w:space="0" w:color="auto"/>
                  </w:divBdr>
                </w:div>
                <w:div w:id="1948002336">
                  <w:marLeft w:val="480"/>
                  <w:marRight w:val="0"/>
                  <w:marTop w:val="0"/>
                  <w:marBottom w:val="0"/>
                  <w:divBdr>
                    <w:top w:val="none" w:sz="0" w:space="0" w:color="auto"/>
                    <w:left w:val="none" w:sz="0" w:space="0" w:color="auto"/>
                    <w:bottom w:val="none" w:sz="0" w:space="0" w:color="auto"/>
                    <w:right w:val="none" w:sz="0" w:space="0" w:color="auto"/>
                  </w:divBdr>
                </w:div>
                <w:div w:id="310523482">
                  <w:marLeft w:val="480"/>
                  <w:marRight w:val="0"/>
                  <w:marTop w:val="0"/>
                  <w:marBottom w:val="0"/>
                  <w:divBdr>
                    <w:top w:val="none" w:sz="0" w:space="0" w:color="auto"/>
                    <w:left w:val="none" w:sz="0" w:space="0" w:color="auto"/>
                    <w:bottom w:val="none" w:sz="0" w:space="0" w:color="auto"/>
                    <w:right w:val="none" w:sz="0" w:space="0" w:color="auto"/>
                  </w:divBdr>
                </w:div>
                <w:div w:id="692347497">
                  <w:marLeft w:val="480"/>
                  <w:marRight w:val="0"/>
                  <w:marTop w:val="0"/>
                  <w:marBottom w:val="0"/>
                  <w:divBdr>
                    <w:top w:val="none" w:sz="0" w:space="0" w:color="auto"/>
                    <w:left w:val="none" w:sz="0" w:space="0" w:color="auto"/>
                    <w:bottom w:val="none" w:sz="0" w:space="0" w:color="auto"/>
                    <w:right w:val="none" w:sz="0" w:space="0" w:color="auto"/>
                  </w:divBdr>
                </w:div>
                <w:div w:id="1887526749">
                  <w:marLeft w:val="480"/>
                  <w:marRight w:val="0"/>
                  <w:marTop w:val="0"/>
                  <w:marBottom w:val="0"/>
                  <w:divBdr>
                    <w:top w:val="none" w:sz="0" w:space="0" w:color="auto"/>
                    <w:left w:val="none" w:sz="0" w:space="0" w:color="auto"/>
                    <w:bottom w:val="none" w:sz="0" w:space="0" w:color="auto"/>
                    <w:right w:val="none" w:sz="0" w:space="0" w:color="auto"/>
                  </w:divBdr>
                </w:div>
                <w:div w:id="1051031500">
                  <w:marLeft w:val="480"/>
                  <w:marRight w:val="0"/>
                  <w:marTop w:val="0"/>
                  <w:marBottom w:val="0"/>
                  <w:divBdr>
                    <w:top w:val="none" w:sz="0" w:space="0" w:color="auto"/>
                    <w:left w:val="none" w:sz="0" w:space="0" w:color="auto"/>
                    <w:bottom w:val="none" w:sz="0" w:space="0" w:color="auto"/>
                    <w:right w:val="none" w:sz="0" w:space="0" w:color="auto"/>
                  </w:divBdr>
                </w:div>
                <w:div w:id="1551305423">
                  <w:marLeft w:val="480"/>
                  <w:marRight w:val="0"/>
                  <w:marTop w:val="0"/>
                  <w:marBottom w:val="0"/>
                  <w:divBdr>
                    <w:top w:val="none" w:sz="0" w:space="0" w:color="auto"/>
                    <w:left w:val="none" w:sz="0" w:space="0" w:color="auto"/>
                    <w:bottom w:val="none" w:sz="0" w:space="0" w:color="auto"/>
                    <w:right w:val="none" w:sz="0" w:space="0" w:color="auto"/>
                  </w:divBdr>
                </w:div>
                <w:div w:id="1326978140">
                  <w:marLeft w:val="480"/>
                  <w:marRight w:val="0"/>
                  <w:marTop w:val="0"/>
                  <w:marBottom w:val="0"/>
                  <w:divBdr>
                    <w:top w:val="none" w:sz="0" w:space="0" w:color="auto"/>
                    <w:left w:val="none" w:sz="0" w:space="0" w:color="auto"/>
                    <w:bottom w:val="none" w:sz="0" w:space="0" w:color="auto"/>
                    <w:right w:val="none" w:sz="0" w:space="0" w:color="auto"/>
                  </w:divBdr>
                </w:div>
                <w:div w:id="570889187">
                  <w:marLeft w:val="480"/>
                  <w:marRight w:val="0"/>
                  <w:marTop w:val="0"/>
                  <w:marBottom w:val="0"/>
                  <w:divBdr>
                    <w:top w:val="none" w:sz="0" w:space="0" w:color="auto"/>
                    <w:left w:val="none" w:sz="0" w:space="0" w:color="auto"/>
                    <w:bottom w:val="none" w:sz="0" w:space="0" w:color="auto"/>
                    <w:right w:val="none" w:sz="0" w:space="0" w:color="auto"/>
                  </w:divBdr>
                </w:div>
                <w:div w:id="1899316638">
                  <w:marLeft w:val="480"/>
                  <w:marRight w:val="0"/>
                  <w:marTop w:val="0"/>
                  <w:marBottom w:val="0"/>
                  <w:divBdr>
                    <w:top w:val="none" w:sz="0" w:space="0" w:color="auto"/>
                    <w:left w:val="none" w:sz="0" w:space="0" w:color="auto"/>
                    <w:bottom w:val="none" w:sz="0" w:space="0" w:color="auto"/>
                    <w:right w:val="none" w:sz="0" w:space="0" w:color="auto"/>
                  </w:divBdr>
                </w:div>
                <w:div w:id="78407729">
                  <w:marLeft w:val="480"/>
                  <w:marRight w:val="0"/>
                  <w:marTop w:val="0"/>
                  <w:marBottom w:val="0"/>
                  <w:divBdr>
                    <w:top w:val="none" w:sz="0" w:space="0" w:color="auto"/>
                    <w:left w:val="none" w:sz="0" w:space="0" w:color="auto"/>
                    <w:bottom w:val="none" w:sz="0" w:space="0" w:color="auto"/>
                    <w:right w:val="none" w:sz="0" w:space="0" w:color="auto"/>
                  </w:divBdr>
                </w:div>
                <w:div w:id="626667333">
                  <w:marLeft w:val="480"/>
                  <w:marRight w:val="0"/>
                  <w:marTop w:val="0"/>
                  <w:marBottom w:val="0"/>
                  <w:divBdr>
                    <w:top w:val="none" w:sz="0" w:space="0" w:color="auto"/>
                    <w:left w:val="none" w:sz="0" w:space="0" w:color="auto"/>
                    <w:bottom w:val="none" w:sz="0" w:space="0" w:color="auto"/>
                    <w:right w:val="none" w:sz="0" w:space="0" w:color="auto"/>
                  </w:divBdr>
                </w:div>
                <w:div w:id="778112307">
                  <w:marLeft w:val="480"/>
                  <w:marRight w:val="0"/>
                  <w:marTop w:val="0"/>
                  <w:marBottom w:val="0"/>
                  <w:divBdr>
                    <w:top w:val="none" w:sz="0" w:space="0" w:color="auto"/>
                    <w:left w:val="none" w:sz="0" w:space="0" w:color="auto"/>
                    <w:bottom w:val="none" w:sz="0" w:space="0" w:color="auto"/>
                    <w:right w:val="none" w:sz="0" w:space="0" w:color="auto"/>
                  </w:divBdr>
                </w:div>
                <w:div w:id="1668166834">
                  <w:marLeft w:val="480"/>
                  <w:marRight w:val="0"/>
                  <w:marTop w:val="0"/>
                  <w:marBottom w:val="0"/>
                  <w:divBdr>
                    <w:top w:val="none" w:sz="0" w:space="0" w:color="auto"/>
                    <w:left w:val="none" w:sz="0" w:space="0" w:color="auto"/>
                    <w:bottom w:val="none" w:sz="0" w:space="0" w:color="auto"/>
                    <w:right w:val="none" w:sz="0" w:space="0" w:color="auto"/>
                  </w:divBdr>
                </w:div>
                <w:div w:id="1065177805">
                  <w:marLeft w:val="480"/>
                  <w:marRight w:val="0"/>
                  <w:marTop w:val="0"/>
                  <w:marBottom w:val="0"/>
                  <w:divBdr>
                    <w:top w:val="none" w:sz="0" w:space="0" w:color="auto"/>
                    <w:left w:val="none" w:sz="0" w:space="0" w:color="auto"/>
                    <w:bottom w:val="none" w:sz="0" w:space="0" w:color="auto"/>
                    <w:right w:val="none" w:sz="0" w:space="0" w:color="auto"/>
                  </w:divBdr>
                </w:div>
                <w:div w:id="904142719">
                  <w:marLeft w:val="480"/>
                  <w:marRight w:val="0"/>
                  <w:marTop w:val="0"/>
                  <w:marBottom w:val="0"/>
                  <w:divBdr>
                    <w:top w:val="none" w:sz="0" w:space="0" w:color="auto"/>
                    <w:left w:val="none" w:sz="0" w:space="0" w:color="auto"/>
                    <w:bottom w:val="none" w:sz="0" w:space="0" w:color="auto"/>
                    <w:right w:val="none" w:sz="0" w:space="0" w:color="auto"/>
                  </w:divBdr>
                </w:div>
                <w:div w:id="845901130">
                  <w:marLeft w:val="480"/>
                  <w:marRight w:val="0"/>
                  <w:marTop w:val="0"/>
                  <w:marBottom w:val="0"/>
                  <w:divBdr>
                    <w:top w:val="none" w:sz="0" w:space="0" w:color="auto"/>
                    <w:left w:val="none" w:sz="0" w:space="0" w:color="auto"/>
                    <w:bottom w:val="none" w:sz="0" w:space="0" w:color="auto"/>
                    <w:right w:val="none" w:sz="0" w:space="0" w:color="auto"/>
                  </w:divBdr>
                </w:div>
                <w:div w:id="182280998">
                  <w:marLeft w:val="480"/>
                  <w:marRight w:val="0"/>
                  <w:marTop w:val="0"/>
                  <w:marBottom w:val="0"/>
                  <w:divBdr>
                    <w:top w:val="none" w:sz="0" w:space="0" w:color="auto"/>
                    <w:left w:val="none" w:sz="0" w:space="0" w:color="auto"/>
                    <w:bottom w:val="none" w:sz="0" w:space="0" w:color="auto"/>
                    <w:right w:val="none" w:sz="0" w:space="0" w:color="auto"/>
                  </w:divBdr>
                </w:div>
                <w:div w:id="1189178677">
                  <w:marLeft w:val="480"/>
                  <w:marRight w:val="0"/>
                  <w:marTop w:val="0"/>
                  <w:marBottom w:val="0"/>
                  <w:divBdr>
                    <w:top w:val="none" w:sz="0" w:space="0" w:color="auto"/>
                    <w:left w:val="none" w:sz="0" w:space="0" w:color="auto"/>
                    <w:bottom w:val="none" w:sz="0" w:space="0" w:color="auto"/>
                    <w:right w:val="none" w:sz="0" w:space="0" w:color="auto"/>
                  </w:divBdr>
                </w:div>
                <w:div w:id="805781566">
                  <w:marLeft w:val="480"/>
                  <w:marRight w:val="0"/>
                  <w:marTop w:val="0"/>
                  <w:marBottom w:val="0"/>
                  <w:divBdr>
                    <w:top w:val="none" w:sz="0" w:space="0" w:color="auto"/>
                    <w:left w:val="none" w:sz="0" w:space="0" w:color="auto"/>
                    <w:bottom w:val="none" w:sz="0" w:space="0" w:color="auto"/>
                    <w:right w:val="none" w:sz="0" w:space="0" w:color="auto"/>
                  </w:divBdr>
                </w:div>
                <w:div w:id="742797198">
                  <w:marLeft w:val="480"/>
                  <w:marRight w:val="0"/>
                  <w:marTop w:val="0"/>
                  <w:marBottom w:val="0"/>
                  <w:divBdr>
                    <w:top w:val="none" w:sz="0" w:space="0" w:color="auto"/>
                    <w:left w:val="none" w:sz="0" w:space="0" w:color="auto"/>
                    <w:bottom w:val="none" w:sz="0" w:space="0" w:color="auto"/>
                    <w:right w:val="none" w:sz="0" w:space="0" w:color="auto"/>
                  </w:divBdr>
                </w:div>
                <w:div w:id="1024937796">
                  <w:marLeft w:val="480"/>
                  <w:marRight w:val="0"/>
                  <w:marTop w:val="0"/>
                  <w:marBottom w:val="0"/>
                  <w:divBdr>
                    <w:top w:val="none" w:sz="0" w:space="0" w:color="auto"/>
                    <w:left w:val="none" w:sz="0" w:space="0" w:color="auto"/>
                    <w:bottom w:val="none" w:sz="0" w:space="0" w:color="auto"/>
                    <w:right w:val="none" w:sz="0" w:space="0" w:color="auto"/>
                  </w:divBdr>
                </w:div>
                <w:div w:id="1875994616">
                  <w:marLeft w:val="480"/>
                  <w:marRight w:val="0"/>
                  <w:marTop w:val="0"/>
                  <w:marBottom w:val="0"/>
                  <w:divBdr>
                    <w:top w:val="none" w:sz="0" w:space="0" w:color="auto"/>
                    <w:left w:val="none" w:sz="0" w:space="0" w:color="auto"/>
                    <w:bottom w:val="none" w:sz="0" w:space="0" w:color="auto"/>
                    <w:right w:val="none" w:sz="0" w:space="0" w:color="auto"/>
                  </w:divBdr>
                </w:div>
                <w:div w:id="1930456475">
                  <w:marLeft w:val="480"/>
                  <w:marRight w:val="0"/>
                  <w:marTop w:val="0"/>
                  <w:marBottom w:val="0"/>
                  <w:divBdr>
                    <w:top w:val="none" w:sz="0" w:space="0" w:color="auto"/>
                    <w:left w:val="none" w:sz="0" w:space="0" w:color="auto"/>
                    <w:bottom w:val="none" w:sz="0" w:space="0" w:color="auto"/>
                    <w:right w:val="none" w:sz="0" w:space="0" w:color="auto"/>
                  </w:divBdr>
                </w:div>
                <w:div w:id="1420369189">
                  <w:marLeft w:val="480"/>
                  <w:marRight w:val="0"/>
                  <w:marTop w:val="0"/>
                  <w:marBottom w:val="0"/>
                  <w:divBdr>
                    <w:top w:val="none" w:sz="0" w:space="0" w:color="auto"/>
                    <w:left w:val="none" w:sz="0" w:space="0" w:color="auto"/>
                    <w:bottom w:val="none" w:sz="0" w:space="0" w:color="auto"/>
                    <w:right w:val="none" w:sz="0" w:space="0" w:color="auto"/>
                  </w:divBdr>
                </w:div>
                <w:div w:id="1534076298">
                  <w:marLeft w:val="480"/>
                  <w:marRight w:val="0"/>
                  <w:marTop w:val="0"/>
                  <w:marBottom w:val="0"/>
                  <w:divBdr>
                    <w:top w:val="none" w:sz="0" w:space="0" w:color="auto"/>
                    <w:left w:val="none" w:sz="0" w:space="0" w:color="auto"/>
                    <w:bottom w:val="none" w:sz="0" w:space="0" w:color="auto"/>
                    <w:right w:val="none" w:sz="0" w:space="0" w:color="auto"/>
                  </w:divBdr>
                </w:div>
                <w:div w:id="39786155">
                  <w:marLeft w:val="480"/>
                  <w:marRight w:val="0"/>
                  <w:marTop w:val="0"/>
                  <w:marBottom w:val="0"/>
                  <w:divBdr>
                    <w:top w:val="none" w:sz="0" w:space="0" w:color="auto"/>
                    <w:left w:val="none" w:sz="0" w:space="0" w:color="auto"/>
                    <w:bottom w:val="none" w:sz="0" w:space="0" w:color="auto"/>
                    <w:right w:val="none" w:sz="0" w:space="0" w:color="auto"/>
                  </w:divBdr>
                </w:div>
                <w:div w:id="625813293">
                  <w:marLeft w:val="480"/>
                  <w:marRight w:val="0"/>
                  <w:marTop w:val="0"/>
                  <w:marBottom w:val="0"/>
                  <w:divBdr>
                    <w:top w:val="none" w:sz="0" w:space="0" w:color="auto"/>
                    <w:left w:val="none" w:sz="0" w:space="0" w:color="auto"/>
                    <w:bottom w:val="none" w:sz="0" w:space="0" w:color="auto"/>
                    <w:right w:val="none" w:sz="0" w:space="0" w:color="auto"/>
                  </w:divBdr>
                </w:div>
                <w:div w:id="42604690">
                  <w:marLeft w:val="480"/>
                  <w:marRight w:val="0"/>
                  <w:marTop w:val="0"/>
                  <w:marBottom w:val="0"/>
                  <w:divBdr>
                    <w:top w:val="none" w:sz="0" w:space="0" w:color="auto"/>
                    <w:left w:val="none" w:sz="0" w:space="0" w:color="auto"/>
                    <w:bottom w:val="none" w:sz="0" w:space="0" w:color="auto"/>
                    <w:right w:val="none" w:sz="0" w:space="0" w:color="auto"/>
                  </w:divBdr>
                </w:div>
                <w:div w:id="2069260072">
                  <w:marLeft w:val="480"/>
                  <w:marRight w:val="0"/>
                  <w:marTop w:val="0"/>
                  <w:marBottom w:val="0"/>
                  <w:divBdr>
                    <w:top w:val="none" w:sz="0" w:space="0" w:color="auto"/>
                    <w:left w:val="none" w:sz="0" w:space="0" w:color="auto"/>
                    <w:bottom w:val="none" w:sz="0" w:space="0" w:color="auto"/>
                    <w:right w:val="none" w:sz="0" w:space="0" w:color="auto"/>
                  </w:divBdr>
                </w:div>
                <w:div w:id="626082281">
                  <w:marLeft w:val="480"/>
                  <w:marRight w:val="0"/>
                  <w:marTop w:val="0"/>
                  <w:marBottom w:val="0"/>
                  <w:divBdr>
                    <w:top w:val="none" w:sz="0" w:space="0" w:color="auto"/>
                    <w:left w:val="none" w:sz="0" w:space="0" w:color="auto"/>
                    <w:bottom w:val="none" w:sz="0" w:space="0" w:color="auto"/>
                    <w:right w:val="none" w:sz="0" w:space="0" w:color="auto"/>
                  </w:divBdr>
                </w:div>
                <w:div w:id="715472587">
                  <w:marLeft w:val="480"/>
                  <w:marRight w:val="0"/>
                  <w:marTop w:val="0"/>
                  <w:marBottom w:val="0"/>
                  <w:divBdr>
                    <w:top w:val="none" w:sz="0" w:space="0" w:color="auto"/>
                    <w:left w:val="none" w:sz="0" w:space="0" w:color="auto"/>
                    <w:bottom w:val="none" w:sz="0" w:space="0" w:color="auto"/>
                    <w:right w:val="none" w:sz="0" w:space="0" w:color="auto"/>
                  </w:divBdr>
                </w:div>
                <w:div w:id="1531727022">
                  <w:marLeft w:val="480"/>
                  <w:marRight w:val="0"/>
                  <w:marTop w:val="0"/>
                  <w:marBottom w:val="0"/>
                  <w:divBdr>
                    <w:top w:val="none" w:sz="0" w:space="0" w:color="auto"/>
                    <w:left w:val="none" w:sz="0" w:space="0" w:color="auto"/>
                    <w:bottom w:val="none" w:sz="0" w:space="0" w:color="auto"/>
                    <w:right w:val="none" w:sz="0" w:space="0" w:color="auto"/>
                  </w:divBdr>
                </w:div>
                <w:div w:id="921135944">
                  <w:marLeft w:val="480"/>
                  <w:marRight w:val="0"/>
                  <w:marTop w:val="0"/>
                  <w:marBottom w:val="0"/>
                  <w:divBdr>
                    <w:top w:val="none" w:sz="0" w:space="0" w:color="auto"/>
                    <w:left w:val="none" w:sz="0" w:space="0" w:color="auto"/>
                    <w:bottom w:val="none" w:sz="0" w:space="0" w:color="auto"/>
                    <w:right w:val="none" w:sz="0" w:space="0" w:color="auto"/>
                  </w:divBdr>
                </w:div>
                <w:div w:id="568660035">
                  <w:marLeft w:val="480"/>
                  <w:marRight w:val="0"/>
                  <w:marTop w:val="0"/>
                  <w:marBottom w:val="0"/>
                  <w:divBdr>
                    <w:top w:val="none" w:sz="0" w:space="0" w:color="auto"/>
                    <w:left w:val="none" w:sz="0" w:space="0" w:color="auto"/>
                    <w:bottom w:val="none" w:sz="0" w:space="0" w:color="auto"/>
                    <w:right w:val="none" w:sz="0" w:space="0" w:color="auto"/>
                  </w:divBdr>
                </w:div>
                <w:div w:id="1622371520">
                  <w:marLeft w:val="480"/>
                  <w:marRight w:val="0"/>
                  <w:marTop w:val="0"/>
                  <w:marBottom w:val="0"/>
                  <w:divBdr>
                    <w:top w:val="none" w:sz="0" w:space="0" w:color="auto"/>
                    <w:left w:val="none" w:sz="0" w:space="0" w:color="auto"/>
                    <w:bottom w:val="none" w:sz="0" w:space="0" w:color="auto"/>
                    <w:right w:val="none" w:sz="0" w:space="0" w:color="auto"/>
                  </w:divBdr>
                </w:div>
                <w:div w:id="632758100">
                  <w:marLeft w:val="480"/>
                  <w:marRight w:val="0"/>
                  <w:marTop w:val="0"/>
                  <w:marBottom w:val="0"/>
                  <w:divBdr>
                    <w:top w:val="none" w:sz="0" w:space="0" w:color="auto"/>
                    <w:left w:val="none" w:sz="0" w:space="0" w:color="auto"/>
                    <w:bottom w:val="none" w:sz="0" w:space="0" w:color="auto"/>
                    <w:right w:val="none" w:sz="0" w:space="0" w:color="auto"/>
                  </w:divBdr>
                </w:div>
                <w:div w:id="742143125">
                  <w:marLeft w:val="480"/>
                  <w:marRight w:val="0"/>
                  <w:marTop w:val="0"/>
                  <w:marBottom w:val="0"/>
                  <w:divBdr>
                    <w:top w:val="none" w:sz="0" w:space="0" w:color="auto"/>
                    <w:left w:val="none" w:sz="0" w:space="0" w:color="auto"/>
                    <w:bottom w:val="none" w:sz="0" w:space="0" w:color="auto"/>
                    <w:right w:val="none" w:sz="0" w:space="0" w:color="auto"/>
                  </w:divBdr>
                </w:div>
                <w:div w:id="1809280659">
                  <w:marLeft w:val="480"/>
                  <w:marRight w:val="0"/>
                  <w:marTop w:val="0"/>
                  <w:marBottom w:val="0"/>
                  <w:divBdr>
                    <w:top w:val="none" w:sz="0" w:space="0" w:color="auto"/>
                    <w:left w:val="none" w:sz="0" w:space="0" w:color="auto"/>
                    <w:bottom w:val="none" w:sz="0" w:space="0" w:color="auto"/>
                    <w:right w:val="none" w:sz="0" w:space="0" w:color="auto"/>
                  </w:divBdr>
                </w:div>
                <w:div w:id="678236219">
                  <w:marLeft w:val="480"/>
                  <w:marRight w:val="0"/>
                  <w:marTop w:val="0"/>
                  <w:marBottom w:val="0"/>
                  <w:divBdr>
                    <w:top w:val="none" w:sz="0" w:space="0" w:color="auto"/>
                    <w:left w:val="none" w:sz="0" w:space="0" w:color="auto"/>
                    <w:bottom w:val="none" w:sz="0" w:space="0" w:color="auto"/>
                    <w:right w:val="none" w:sz="0" w:space="0" w:color="auto"/>
                  </w:divBdr>
                </w:div>
                <w:div w:id="2113695875">
                  <w:marLeft w:val="480"/>
                  <w:marRight w:val="0"/>
                  <w:marTop w:val="0"/>
                  <w:marBottom w:val="0"/>
                  <w:divBdr>
                    <w:top w:val="none" w:sz="0" w:space="0" w:color="auto"/>
                    <w:left w:val="none" w:sz="0" w:space="0" w:color="auto"/>
                    <w:bottom w:val="none" w:sz="0" w:space="0" w:color="auto"/>
                    <w:right w:val="none" w:sz="0" w:space="0" w:color="auto"/>
                  </w:divBdr>
                </w:div>
                <w:div w:id="528223767">
                  <w:marLeft w:val="480"/>
                  <w:marRight w:val="0"/>
                  <w:marTop w:val="0"/>
                  <w:marBottom w:val="0"/>
                  <w:divBdr>
                    <w:top w:val="none" w:sz="0" w:space="0" w:color="auto"/>
                    <w:left w:val="none" w:sz="0" w:space="0" w:color="auto"/>
                    <w:bottom w:val="none" w:sz="0" w:space="0" w:color="auto"/>
                    <w:right w:val="none" w:sz="0" w:space="0" w:color="auto"/>
                  </w:divBdr>
                </w:div>
                <w:div w:id="1126387589">
                  <w:marLeft w:val="480"/>
                  <w:marRight w:val="0"/>
                  <w:marTop w:val="0"/>
                  <w:marBottom w:val="0"/>
                  <w:divBdr>
                    <w:top w:val="none" w:sz="0" w:space="0" w:color="auto"/>
                    <w:left w:val="none" w:sz="0" w:space="0" w:color="auto"/>
                    <w:bottom w:val="none" w:sz="0" w:space="0" w:color="auto"/>
                    <w:right w:val="none" w:sz="0" w:space="0" w:color="auto"/>
                  </w:divBdr>
                </w:div>
                <w:div w:id="1528179839">
                  <w:marLeft w:val="480"/>
                  <w:marRight w:val="0"/>
                  <w:marTop w:val="0"/>
                  <w:marBottom w:val="0"/>
                  <w:divBdr>
                    <w:top w:val="none" w:sz="0" w:space="0" w:color="auto"/>
                    <w:left w:val="none" w:sz="0" w:space="0" w:color="auto"/>
                    <w:bottom w:val="none" w:sz="0" w:space="0" w:color="auto"/>
                    <w:right w:val="none" w:sz="0" w:space="0" w:color="auto"/>
                  </w:divBdr>
                </w:div>
                <w:div w:id="1741558400">
                  <w:marLeft w:val="480"/>
                  <w:marRight w:val="0"/>
                  <w:marTop w:val="0"/>
                  <w:marBottom w:val="0"/>
                  <w:divBdr>
                    <w:top w:val="none" w:sz="0" w:space="0" w:color="auto"/>
                    <w:left w:val="none" w:sz="0" w:space="0" w:color="auto"/>
                    <w:bottom w:val="none" w:sz="0" w:space="0" w:color="auto"/>
                    <w:right w:val="none" w:sz="0" w:space="0" w:color="auto"/>
                  </w:divBdr>
                </w:div>
                <w:div w:id="176621020">
                  <w:marLeft w:val="480"/>
                  <w:marRight w:val="0"/>
                  <w:marTop w:val="0"/>
                  <w:marBottom w:val="0"/>
                  <w:divBdr>
                    <w:top w:val="none" w:sz="0" w:space="0" w:color="auto"/>
                    <w:left w:val="none" w:sz="0" w:space="0" w:color="auto"/>
                    <w:bottom w:val="none" w:sz="0" w:space="0" w:color="auto"/>
                    <w:right w:val="none" w:sz="0" w:space="0" w:color="auto"/>
                  </w:divBdr>
                </w:div>
                <w:div w:id="1529686297">
                  <w:marLeft w:val="480"/>
                  <w:marRight w:val="0"/>
                  <w:marTop w:val="0"/>
                  <w:marBottom w:val="0"/>
                  <w:divBdr>
                    <w:top w:val="none" w:sz="0" w:space="0" w:color="auto"/>
                    <w:left w:val="none" w:sz="0" w:space="0" w:color="auto"/>
                    <w:bottom w:val="none" w:sz="0" w:space="0" w:color="auto"/>
                    <w:right w:val="none" w:sz="0" w:space="0" w:color="auto"/>
                  </w:divBdr>
                </w:div>
                <w:div w:id="501238494">
                  <w:marLeft w:val="480"/>
                  <w:marRight w:val="0"/>
                  <w:marTop w:val="0"/>
                  <w:marBottom w:val="0"/>
                  <w:divBdr>
                    <w:top w:val="none" w:sz="0" w:space="0" w:color="auto"/>
                    <w:left w:val="none" w:sz="0" w:space="0" w:color="auto"/>
                    <w:bottom w:val="none" w:sz="0" w:space="0" w:color="auto"/>
                    <w:right w:val="none" w:sz="0" w:space="0" w:color="auto"/>
                  </w:divBdr>
                </w:div>
                <w:div w:id="1667516704">
                  <w:marLeft w:val="480"/>
                  <w:marRight w:val="0"/>
                  <w:marTop w:val="0"/>
                  <w:marBottom w:val="0"/>
                  <w:divBdr>
                    <w:top w:val="none" w:sz="0" w:space="0" w:color="auto"/>
                    <w:left w:val="none" w:sz="0" w:space="0" w:color="auto"/>
                    <w:bottom w:val="none" w:sz="0" w:space="0" w:color="auto"/>
                    <w:right w:val="none" w:sz="0" w:space="0" w:color="auto"/>
                  </w:divBdr>
                </w:div>
                <w:div w:id="1389962808">
                  <w:marLeft w:val="480"/>
                  <w:marRight w:val="0"/>
                  <w:marTop w:val="0"/>
                  <w:marBottom w:val="0"/>
                  <w:divBdr>
                    <w:top w:val="none" w:sz="0" w:space="0" w:color="auto"/>
                    <w:left w:val="none" w:sz="0" w:space="0" w:color="auto"/>
                    <w:bottom w:val="none" w:sz="0" w:space="0" w:color="auto"/>
                    <w:right w:val="none" w:sz="0" w:space="0" w:color="auto"/>
                  </w:divBdr>
                </w:div>
                <w:div w:id="389501961">
                  <w:marLeft w:val="480"/>
                  <w:marRight w:val="0"/>
                  <w:marTop w:val="0"/>
                  <w:marBottom w:val="0"/>
                  <w:divBdr>
                    <w:top w:val="none" w:sz="0" w:space="0" w:color="auto"/>
                    <w:left w:val="none" w:sz="0" w:space="0" w:color="auto"/>
                    <w:bottom w:val="none" w:sz="0" w:space="0" w:color="auto"/>
                    <w:right w:val="none" w:sz="0" w:space="0" w:color="auto"/>
                  </w:divBdr>
                </w:div>
                <w:div w:id="1056011386">
                  <w:marLeft w:val="480"/>
                  <w:marRight w:val="0"/>
                  <w:marTop w:val="0"/>
                  <w:marBottom w:val="0"/>
                  <w:divBdr>
                    <w:top w:val="none" w:sz="0" w:space="0" w:color="auto"/>
                    <w:left w:val="none" w:sz="0" w:space="0" w:color="auto"/>
                    <w:bottom w:val="none" w:sz="0" w:space="0" w:color="auto"/>
                    <w:right w:val="none" w:sz="0" w:space="0" w:color="auto"/>
                  </w:divBdr>
                </w:div>
                <w:div w:id="651177306">
                  <w:marLeft w:val="480"/>
                  <w:marRight w:val="0"/>
                  <w:marTop w:val="0"/>
                  <w:marBottom w:val="0"/>
                  <w:divBdr>
                    <w:top w:val="none" w:sz="0" w:space="0" w:color="auto"/>
                    <w:left w:val="none" w:sz="0" w:space="0" w:color="auto"/>
                    <w:bottom w:val="none" w:sz="0" w:space="0" w:color="auto"/>
                    <w:right w:val="none" w:sz="0" w:space="0" w:color="auto"/>
                  </w:divBdr>
                </w:div>
                <w:div w:id="185214233">
                  <w:marLeft w:val="480"/>
                  <w:marRight w:val="0"/>
                  <w:marTop w:val="0"/>
                  <w:marBottom w:val="0"/>
                  <w:divBdr>
                    <w:top w:val="none" w:sz="0" w:space="0" w:color="auto"/>
                    <w:left w:val="none" w:sz="0" w:space="0" w:color="auto"/>
                    <w:bottom w:val="none" w:sz="0" w:space="0" w:color="auto"/>
                    <w:right w:val="none" w:sz="0" w:space="0" w:color="auto"/>
                  </w:divBdr>
                </w:div>
                <w:div w:id="1835874342">
                  <w:marLeft w:val="480"/>
                  <w:marRight w:val="0"/>
                  <w:marTop w:val="0"/>
                  <w:marBottom w:val="0"/>
                  <w:divBdr>
                    <w:top w:val="none" w:sz="0" w:space="0" w:color="auto"/>
                    <w:left w:val="none" w:sz="0" w:space="0" w:color="auto"/>
                    <w:bottom w:val="none" w:sz="0" w:space="0" w:color="auto"/>
                    <w:right w:val="none" w:sz="0" w:space="0" w:color="auto"/>
                  </w:divBdr>
                </w:div>
                <w:div w:id="1734965356">
                  <w:marLeft w:val="480"/>
                  <w:marRight w:val="0"/>
                  <w:marTop w:val="0"/>
                  <w:marBottom w:val="0"/>
                  <w:divBdr>
                    <w:top w:val="none" w:sz="0" w:space="0" w:color="auto"/>
                    <w:left w:val="none" w:sz="0" w:space="0" w:color="auto"/>
                    <w:bottom w:val="none" w:sz="0" w:space="0" w:color="auto"/>
                    <w:right w:val="none" w:sz="0" w:space="0" w:color="auto"/>
                  </w:divBdr>
                </w:div>
                <w:div w:id="232592959">
                  <w:marLeft w:val="480"/>
                  <w:marRight w:val="0"/>
                  <w:marTop w:val="0"/>
                  <w:marBottom w:val="0"/>
                  <w:divBdr>
                    <w:top w:val="none" w:sz="0" w:space="0" w:color="auto"/>
                    <w:left w:val="none" w:sz="0" w:space="0" w:color="auto"/>
                    <w:bottom w:val="none" w:sz="0" w:space="0" w:color="auto"/>
                    <w:right w:val="none" w:sz="0" w:space="0" w:color="auto"/>
                  </w:divBdr>
                </w:div>
                <w:div w:id="1603566683">
                  <w:marLeft w:val="480"/>
                  <w:marRight w:val="0"/>
                  <w:marTop w:val="0"/>
                  <w:marBottom w:val="0"/>
                  <w:divBdr>
                    <w:top w:val="none" w:sz="0" w:space="0" w:color="auto"/>
                    <w:left w:val="none" w:sz="0" w:space="0" w:color="auto"/>
                    <w:bottom w:val="none" w:sz="0" w:space="0" w:color="auto"/>
                    <w:right w:val="none" w:sz="0" w:space="0" w:color="auto"/>
                  </w:divBdr>
                </w:div>
              </w:divsChild>
            </w:div>
            <w:div w:id="22367151">
              <w:marLeft w:val="0"/>
              <w:marRight w:val="0"/>
              <w:marTop w:val="0"/>
              <w:marBottom w:val="0"/>
              <w:divBdr>
                <w:top w:val="none" w:sz="0" w:space="0" w:color="auto"/>
                <w:left w:val="none" w:sz="0" w:space="0" w:color="auto"/>
                <w:bottom w:val="none" w:sz="0" w:space="0" w:color="auto"/>
                <w:right w:val="none" w:sz="0" w:space="0" w:color="auto"/>
              </w:divBdr>
              <w:divsChild>
                <w:div w:id="1845048687">
                  <w:marLeft w:val="480"/>
                  <w:marRight w:val="0"/>
                  <w:marTop w:val="0"/>
                  <w:marBottom w:val="0"/>
                  <w:divBdr>
                    <w:top w:val="none" w:sz="0" w:space="0" w:color="auto"/>
                    <w:left w:val="none" w:sz="0" w:space="0" w:color="auto"/>
                    <w:bottom w:val="none" w:sz="0" w:space="0" w:color="auto"/>
                    <w:right w:val="none" w:sz="0" w:space="0" w:color="auto"/>
                  </w:divBdr>
                </w:div>
                <w:div w:id="178662010">
                  <w:marLeft w:val="480"/>
                  <w:marRight w:val="0"/>
                  <w:marTop w:val="0"/>
                  <w:marBottom w:val="0"/>
                  <w:divBdr>
                    <w:top w:val="none" w:sz="0" w:space="0" w:color="auto"/>
                    <w:left w:val="none" w:sz="0" w:space="0" w:color="auto"/>
                    <w:bottom w:val="none" w:sz="0" w:space="0" w:color="auto"/>
                    <w:right w:val="none" w:sz="0" w:space="0" w:color="auto"/>
                  </w:divBdr>
                </w:div>
                <w:div w:id="45645118">
                  <w:marLeft w:val="480"/>
                  <w:marRight w:val="0"/>
                  <w:marTop w:val="0"/>
                  <w:marBottom w:val="0"/>
                  <w:divBdr>
                    <w:top w:val="none" w:sz="0" w:space="0" w:color="auto"/>
                    <w:left w:val="none" w:sz="0" w:space="0" w:color="auto"/>
                    <w:bottom w:val="none" w:sz="0" w:space="0" w:color="auto"/>
                    <w:right w:val="none" w:sz="0" w:space="0" w:color="auto"/>
                  </w:divBdr>
                </w:div>
                <w:div w:id="227959866">
                  <w:marLeft w:val="480"/>
                  <w:marRight w:val="0"/>
                  <w:marTop w:val="0"/>
                  <w:marBottom w:val="0"/>
                  <w:divBdr>
                    <w:top w:val="none" w:sz="0" w:space="0" w:color="auto"/>
                    <w:left w:val="none" w:sz="0" w:space="0" w:color="auto"/>
                    <w:bottom w:val="none" w:sz="0" w:space="0" w:color="auto"/>
                    <w:right w:val="none" w:sz="0" w:space="0" w:color="auto"/>
                  </w:divBdr>
                </w:div>
                <w:div w:id="1789271776">
                  <w:marLeft w:val="480"/>
                  <w:marRight w:val="0"/>
                  <w:marTop w:val="0"/>
                  <w:marBottom w:val="0"/>
                  <w:divBdr>
                    <w:top w:val="none" w:sz="0" w:space="0" w:color="auto"/>
                    <w:left w:val="none" w:sz="0" w:space="0" w:color="auto"/>
                    <w:bottom w:val="none" w:sz="0" w:space="0" w:color="auto"/>
                    <w:right w:val="none" w:sz="0" w:space="0" w:color="auto"/>
                  </w:divBdr>
                </w:div>
                <w:div w:id="1664039717">
                  <w:marLeft w:val="480"/>
                  <w:marRight w:val="0"/>
                  <w:marTop w:val="0"/>
                  <w:marBottom w:val="0"/>
                  <w:divBdr>
                    <w:top w:val="none" w:sz="0" w:space="0" w:color="auto"/>
                    <w:left w:val="none" w:sz="0" w:space="0" w:color="auto"/>
                    <w:bottom w:val="none" w:sz="0" w:space="0" w:color="auto"/>
                    <w:right w:val="none" w:sz="0" w:space="0" w:color="auto"/>
                  </w:divBdr>
                </w:div>
                <w:div w:id="1477069716">
                  <w:marLeft w:val="480"/>
                  <w:marRight w:val="0"/>
                  <w:marTop w:val="0"/>
                  <w:marBottom w:val="0"/>
                  <w:divBdr>
                    <w:top w:val="none" w:sz="0" w:space="0" w:color="auto"/>
                    <w:left w:val="none" w:sz="0" w:space="0" w:color="auto"/>
                    <w:bottom w:val="none" w:sz="0" w:space="0" w:color="auto"/>
                    <w:right w:val="none" w:sz="0" w:space="0" w:color="auto"/>
                  </w:divBdr>
                </w:div>
                <w:div w:id="1198277688">
                  <w:marLeft w:val="480"/>
                  <w:marRight w:val="0"/>
                  <w:marTop w:val="0"/>
                  <w:marBottom w:val="0"/>
                  <w:divBdr>
                    <w:top w:val="none" w:sz="0" w:space="0" w:color="auto"/>
                    <w:left w:val="none" w:sz="0" w:space="0" w:color="auto"/>
                    <w:bottom w:val="none" w:sz="0" w:space="0" w:color="auto"/>
                    <w:right w:val="none" w:sz="0" w:space="0" w:color="auto"/>
                  </w:divBdr>
                </w:div>
                <w:div w:id="886185825">
                  <w:marLeft w:val="480"/>
                  <w:marRight w:val="0"/>
                  <w:marTop w:val="0"/>
                  <w:marBottom w:val="0"/>
                  <w:divBdr>
                    <w:top w:val="none" w:sz="0" w:space="0" w:color="auto"/>
                    <w:left w:val="none" w:sz="0" w:space="0" w:color="auto"/>
                    <w:bottom w:val="none" w:sz="0" w:space="0" w:color="auto"/>
                    <w:right w:val="none" w:sz="0" w:space="0" w:color="auto"/>
                  </w:divBdr>
                </w:div>
                <w:div w:id="2082487172">
                  <w:marLeft w:val="480"/>
                  <w:marRight w:val="0"/>
                  <w:marTop w:val="0"/>
                  <w:marBottom w:val="0"/>
                  <w:divBdr>
                    <w:top w:val="none" w:sz="0" w:space="0" w:color="auto"/>
                    <w:left w:val="none" w:sz="0" w:space="0" w:color="auto"/>
                    <w:bottom w:val="none" w:sz="0" w:space="0" w:color="auto"/>
                    <w:right w:val="none" w:sz="0" w:space="0" w:color="auto"/>
                  </w:divBdr>
                </w:div>
                <w:div w:id="1574240736">
                  <w:marLeft w:val="480"/>
                  <w:marRight w:val="0"/>
                  <w:marTop w:val="0"/>
                  <w:marBottom w:val="0"/>
                  <w:divBdr>
                    <w:top w:val="none" w:sz="0" w:space="0" w:color="auto"/>
                    <w:left w:val="none" w:sz="0" w:space="0" w:color="auto"/>
                    <w:bottom w:val="none" w:sz="0" w:space="0" w:color="auto"/>
                    <w:right w:val="none" w:sz="0" w:space="0" w:color="auto"/>
                  </w:divBdr>
                </w:div>
                <w:div w:id="1908492568">
                  <w:marLeft w:val="480"/>
                  <w:marRight w:val="0"/>
                  <w:marTop w:val="0"/>
                  <w:marBottom w:val="0"/>
                  <w:divBdr>
                    <w:top w:val="none" w:sz="0" w:space="0" w:color="auto"/>
                    <w:left w:val="none" w:sz="0" w:space="0" w:color="auto"/>
                    <w:bottom w:val="none" w:sz="0" w:space="0" w:color="auto"/>
                    <w:right w:val="none" w:sz="0" w:space="0" w:color="auto"/>
                  </w:divBdr>
                </w:div>
                <w:div w:id="440153112">
                  <w:marLeft w:val="480"/>
                  <w:marRight w:val="0"/>
                  <w:marTop w:val="0"/>
                  <w:marBottom w:val="0"/>
                  <w:divBdr>
                    <w:top w:val="none" w:sz="0" w:space="0" w:color="auto"/>
                    <w:left w:val="none" w:sz="0" w:space="0" w:color="auto"/>
                    <w:bottom w:val="none" w:sz="0" w:space="0" w:color="auto"/>
                    <w:right w:val="none" w:sz="0" w:space="0" w:color="auto"/>
                  </w:divBdr>
                </w:div>
                <w:div w:id="1045954584">
                  <w:marLeft w:val="480"/>
                  <w:marRight w:val="0"/>
                  <w:marTop w:val="0"/>
                  <w:marBottom w:val="0"/>
                  <w:divBdr>
                    <w:top w:val="none" w:sz="0" w:space="0" w:color="auto"/>
                    <w:left w:val="none" w:sz="0" w:space="0" w:color="auto"/>
                    <w:bottom w:val="none" w:sz="0" w:space="0" w:color="auto"/>
                    <w:right w:val="none" w:sz="0" w:space="0" w:color="auto"/>
                  </w:divBdr>
                </w:div>
                <w:div w:id="1684626302">
                  <w:marLeft w:val="480"/>
                  <w:marRight w:val="0"/>
                  <w:marTop w:val="0"/>
                  <w:marBottom w:val="0"/>
                  <w:divBdr>
                    <w:top w:val="none" w:sz="0" w:space="0" w:color="auto"/>
                    <w:left w:val="none" w:sz="0" w:space="0" w:color="auto"/>
                    <w:bottom w:val="none" w:sz="0" w:space="0" w:color="auto"/>
                    <w:right w:val="none" w:sz="0" w:space="0" w:color="auto"/>
                  </w:divBdr>
                </w:div>
                <w:div w:id="565409876">
                  <w:marLeft w:val="480"/>
                  <w:marRight w:val="0"/>
                  <w:marTop w:val="0"/>
                  <w:marBottom w:val="0"/>
                  <w:divBdr>
                    <w:top w:val="none" w:sz="0" w:space="0" w:color="auto"/>
                    <w:left w:val="none" w:sz="0" w:space="0" w:color="auto"/>
                    <w:bottom w:val="none" w:sz="0" w:space="0" w:color="auto"/>
                    <w:right w:val="none" w:sz="0" w:space="0" w:color="auto"/>
                  </w:divBdr>
                </w:div>
                <w:div w:id="2054841478">
                  <w:marLeft w:val="480"/>
                  <w:marRight w:val="0"/>
                  <w:marTop w:val="0"/>
                  <w:marBottom w:val="0"/>
                  <w:divBdr>
                    <w:top w:val="none" w:sz="0" w:space="0" w:color="auto"/>
                    <w:left w:val="none" w:sz="0" w:space="0" w:color="auto"/>
                    <w:bottom w:val="none" w:sz="0" w:space="0" w:color="auto"/>
                    <w:right w:val="none" w:sz="0" w:space="0" w:color="auto"/>
                  </w:divBdr>
                </w:div>
                <w:div w:id="1476139959">
                  <w:marLeft w:val="480"/>
                  <w:marRight w:val="0"/>
                  <w:marTop w:val="0"/>
                  <w:marBottom w:val="0"/>
                  <w:divBdr>
                    <w:top w:val="none" w:sz="0" w:space="0" w:color="auto"/>
                    <w:left w:val="none" w:sz="0" w:space="0" w:color="auto"/>
                    <w:bottom w:val="none" w:sz="0" w:space="0" w:color="auto"/>
                    <w:right w:val="none" w:sz="0" w:space="0" w:color="auto"/>
                  </w:divBdr>
                </w:div>
                <w:div w:id="2139912412">
                  <w:marLeft w:val="480"/>
                  <w:marRight w:val="0"/>
                  <w:marTop w:val="0"/>
                  <w:marBottom w:val="0"/>
                  <w:divBdr>
                    <w:top w:val="none" w:sz="0" w:space="0" w:color="auto"/>
                    <w:left w:val="none" w:sz="0" w:space="0" w:color="auto"/>
                    <w:bottom w:val="none" w:sz="0" w:space="0" w:color="auto"/>
                    <w:right w:val="none" w:sz="0" w:space="0" w:color="auto"/>
                  </w:divBdr>
                </w:div>
                <w:div w:id="1047410380">
                  <w:marLeft w:val="480"/>
                  <w:marRight w:val="0"/>
                  <w:marTop w:val="0"/>
                  <w:marBottom w:val="0"/>
                  <w:divBdr>
                    <w:top w:val="none" w:sz="0" w:space="0" w:color="auto"/>
                    <w:left w:val="none" w:sz="0" w:space="0" w:color="auto"/>
                    <w:bottom w:val="none" w:sz="0" w:space="0" w:color="auto"/>
                    <w:right w:val="none" w:sz="0" w:space="0" w:color="auto"/>
                  </w:divBdr>
                </w:div>
                <w:div w:id="382292100">
                  <w:marLeft w:val="480"/>
                  <w:marRight w:val="0"/>
                  <w:marTop w:val="0"/>
                  <w:marBottom w:val="0"/>
                  <w:divBdr>
                    <w:top w:val="none" w:sz="0" w:space="0" w:color="auto"/>
                    <w:left w:val="none" w:sz="0" w:space="0" w:color="auto"/>
                    <w:bottom w:val="none" w:sz="0" w:space="0" w:color="auto"/>
                    <w:right w:val="none" w:sz="0" w:space="0" w:color="auto"/>
                  </w:divBdr>
                </w:div>
                <w:div w:id="341856051">
                  <w:marLeft w:val="480"/>
                  <w:marRight w:val="0"/>
                  <w:marTop w:val="0"/>
                  <w:marBottom w:val="0"/>
                  <w:divBdr>
                    <w:top w:val="none" w:sz="0" w:space="0" w:color="auto"/>
                    <w:left w:val="none" w:sz="0" w:space="0" w:color="auto"/>
                    <w:bottom w:val="none" w:sz="0" w:space="0" w:color="auto"/>
                    <w:right w:val="none" w:sz="0" w:space="0" w:color="auto"/>
                  </w:divBdr>
                </w:div>
                <w:div w:id="1346594161">
                  <w:marLeft w:val="480"/>
                  <w:marRight w:val="0"/>
                  <w:marTop w:val="0"/>
                  <w:marBottom w:val="0"/>
                  <w:divBdr>
                    <w:top w:val="none" w:sz="0" w:space="0" w:color="auto"/>
                    <w:left w:val="none" w:sz="0" w:space="0" w:color="auto"/>
                    <w:bottom w:val="none" w:sz="0" w:space="0" w:color="auto"/>
                    <w:right w:val="none" w:sz="0" w:space="0" w:color="auto"/>
                  </w:divBdr>
                </w:div>
                <w:div w:id="422992907">
                  <w:marLeft w:val="480"/>
                  <w:marRight w:val="0"/>
                  <w:marTop w:val="0"/>
                  <w:marBottom w:val="0"/>
                  <w:divBdr>
                    <w:top w:val="none" w:sz="0" w:space="0" w:color="auto"/>
                    <w:left w:val="none" w:sz="0" w:space="0" w:color="auto"/>
                    <w:bottom w:val="none" w:sz="0" w:space="0" w:color="auto"/>
                    <w:right w:val="none" w:sz="0" w:space="0" w:color="auto"/>
                  </w:divBdr>
                </w:div>
                <w:div w:id="1821918437">
                  <w:marLeft w:val="480"/>
                  <w:marRight w:val="0"/>
                  <w:marTop w:val="0"/>
                  <w:marBottom w:val="0"/>
                  <w:divBdr>
                    <w:top w:val="none" w:sz="0" w:space="0" w:color="auto"/>
                    <w:left w:val="none" w:sz="0" w:space="0" w:color="auto"/>
                    <w:bottom w:val="none" w:sz="0" w:space="0" w:color="auto"/>
                    <w:right w:val="none" w:sz="0" w:space="0" w:color="auto"/>
                  </w:divBdr>
                </w:div>
                <w:div w:id="605692287">
                  <w:marLeft w:val="480"/>
                  <w:marRight w:val="0"/>
                  <w:marTop w:val="0"/>
                  <w:marBottom w:val="0"/>
                  <w:divBdr>
                    <w:top w:val="none" w:sz="0" w:space="0" w:color="auto"/>
                    <w:left w:val="none" w:sz="0" w:space="0" w:color="auto"/>
                    <w:bottom w:val="none" w:sz="0" w:space="0" w:color="auto"/>
                    <w:right w:val="none" w:sz="0" w:space="0" w:color="auto"/>
                  </w:divBdr>
                </w:div>
                <w:div w:id="335576278">
                  <w:marLeft w:val="480"/>
                  <w:marRight w:val="0"/>
                  <w:marTop w:val="0"/>
                  <w:marBottom w:val="0"/>
                  <w:divBdr>
                    <w:top w:val="none" w:sz="0" w:space="0" w:color="auto"/>
                    <w:left w:val="none" w:sz="0" w:space="0" w:color="auto"/>
                    <w:bottom w:val="none" w:sz="0" w:space="0" w:color="auto"/>
                    <w:right w:val="none" w:sz="0" w:space="0" w:color="auto"/>
                  </w:divBdr>
                </w:div>
                <w:div w:id="1514686809">
                  <w:marLeft w:val="480"/>
                  <w:marRight w:val="0"/>
                  <w:marTop w:val="0"/>
                  <w:marBottom w:val="0"/>
                  <w:divBdr>
                    <w:top w:val="none" w:sz="0" w:space="0" w:color="auto"/>
                    <w:left w:val="none" w:sz="0" w:space="0" w:color="auto"/>
                    <w:bottom w:val="none" w:sz="0" w:space="0" w:color="auto"/>
                    <w:right w:val="none" w:sz="0" w:space="0" w:color="auto"/>
                  </w:divBdr>
                </w:div>
                <w:div w:id="1098719918">
                  <w:marLeft w:val="480"/>
                  <w:marRight w:val="0"/>
                  <w:marTop w:val="0"/>
                  <w:marBottom w:val="0"/>
                  <w:divBdr>
                    <w:top w:val="none" w:sz="0" w:space="0" w:color="auto"/>
                    <w:left w:val="none" w:sz="0" w:space="0" w:color="auto"/>
                    <w:bottom w:val="none" w:sz="0" w:space="0" w:color="auto"/>
                    <w:right w:val="none" w:sz="0" w:space="0" w:color="auto"/>
                  </w:divBdr>
                </w:div>
                <w:div w:id="1446582362">
                  <w:marLeft w:val="480"/>
                  <w:marRight w:val="0"/>
                  <w:marTop w:val="0"/>
                  <w:marBottom w:val="0"/>
                  <w:divBdr>
                    <w:top w:val="none" w:sz="0" w:space="0" w:color="auto"/>
                    <w:left w:val="none" w:sz="0" w:space="0" w:color="auto"/>
                    <w:bottom w:val="none" w:sz="0" w:space="0" w:color="auto"/>
                    <w:right w:val="none" w:sz="0" w:space="0" w:color="auto"/>
                  </w:divBdr>
                </w:div>
                <w:div w:id="1738170147">
                  <w:marLeft w:val="480"/>
                  <w:marRight w:val="0"/>
                  <w:marTop w:val="0"/>
                  <w:marBottom w:val="0"/>
                  <w:divBdr>
                    <w:top w:val="none" w:sz="0" w:space="0" w:color="auto"/>
                    <w:left w:val="none" w:sz="0" w:space="0" w:color="auto"/>
                    <w:bottom w:val="none" w:sz="0" w:space="0" w:color="auto"/>
                    <w:right w:val="none" w:sz="0" w:space="0" w:color="auto"/>
                  </w:divBdr>
                </w:div>
                <w:div w:id="689995125">
                  <w:marLeft w:val="480"/>
                  <w:marRight w:val="0"/>
                  <w:marTop w:val="0"/>
                  <w:marBottom w:val="0"/>
                  <w:divBdr>
                    <w:top w:val="none" w:sz="0" w:space="0" w:color="auto"/>
                    <w:left w:val="none" w:sz="0" w:space="0" w:color="auto"/>
                    <w:bottom w:val="none" w:sz="0" w:space="0" w:color="auto"/>
                    <w:right w:val="none" w:sz="0" w:space="0" w:color="auto"/>
                  </w:divBdr>
                </w:div>
                <w:div w:id="1505321637">
                  <w:marLeft w:val="480"/>
                  <w:marRight w:val="0"/>
                  <w:marTop w:val="0"/>
                  <w:marBottom w:val="0"/>
                  <w:divBdr>
                    <w:top w:val="none" w:sz="0" w:space="0" w:color="auto"/>
                    <w:left w:val="none" w:sz="0" w:space="0" w:color="auto"/>
                    <w:bottom w:val="none" w:sz="0" w:space="0" w:color="auto"/>
                    <w:right w:val="none" w:sz="0" w:space="0" w:color="auto"/>
                  </w:divBdr>
                </w:div>
                <w:div w:id="846290674">
                  <w:marLeft w:val="480"/>
                  <w:marRight w:val="0"/>
                  <w:marTop w:val="0"/>
                  <w:marBottom w:val="0"/>
                  <w:divBdr>
                    <w:top w:val="none" w:sz="0" w:space="0" w:color="auto"/>
                    <w:left w:val="none" w:sz="0" w:space="0" w:color="auto"/>
                    <w:bottom w:val="none" w:sz="0" w:space="0" w:color="auto"/>
                    <w:right w:val="none" w:sz="0" w:space="0" w:color="auto"/>
                  </w:divBdr>
                </w:div>
                <w:div w:id="1281912650">
                  <w:marLeft w:val="480"/>
                  <w:marRight w:val="0"/>
                  <w:marTop w:val="0"/>
                  <w:marBottom w:val="0"/>
                  <w:divBdr>
                    <w:top w:val="none" w:sz="0" w:space="0" w:color="auto"/>
                    <w:left w:val="none" w:sz="0" w:space="0" w:color="auto"/>
                    <w:bottom w:val="none" w:sz="0" w:space="0" w:color="auto"/>
                    <w:right w:val="none" w:sz="0" w:space="0" w:color="auto"/>
                  </w:divBdr>
                </w:div>
                <w:div w:id="868178908">
                  <w:marLeft w:val="480"/>
                  <w:marRight w:val="0"/>
                  <w:marTop w:val="0"/>
                  <w:marBottom w:val="0"/>
                  <w:divBdr>
                    <w:top w:val="none" w:sz="0" w:space="0" w:color="auto"/>
                    <w:left w:val="none" w:sz="0" w:space="0" w:color="auto"/>
                    <w:bottom w:val="none" w:sz="0" w:space="0" w:color="auto"/>
                    <w:right w:val="none" w:sz="0" w:space="0" w:color="auto"/>
                  </w:divBdr>
                </w:div>
                <w:div w:id="978877525">
                  <w:marLeft w:val="480"/>
                  <w:marRight w:val="0"/>
                  <w:marTop w:val="0"/>
                  <w:marBottom w:val="0"/>
                  <w:divBdr>
                    <w:top w:val="none" w:sz="0" w:space="0" w:color="auto"/>
                    <w:left w:val="none" w:sz="0" w:space="0" w:color="auto"/>
                    <w:bottom w:val="none" w:sz="0" w:space="0" w:color="auto"/>
                    <w:right w:val="none" w:sz="0" w:space="0" w:color="auto"/>
                  </w:divBdr>
                </w:div>
                <w:div w:id="1136147040">
                  <w:marLeft w:val="480"/>
                  <w:marRight w:val="0"/>
                  <w:marTop w:val="0"/>
                  <w:marBottom w:val="0"/>
                  <w:divBdr>
                    <w:top w:val="none" w:sz="0" w:space="0" w:color="auto"/>
                    <w:left w:val="none" w:sz="0" w:space="0" w:color="auto"/>
                    <w:bottom w:val="none" w:sz="0" w:space="0" w:color="auto"/>
                    <w:right w:val="none" w:sz="0" w:space="0" w:color="auto"/>
                  </w:divBdr>
                </w:div>
                <w:div w:id="1483698462">
                  <w:marLeft w:val="480"/>
                  <w:marRight w:val="0"/>
                  <w:marTop w:val="0"/>
                  <w:marBottom w:val="0"/>
                  <w:divBdr>
                    <w:top w:val="none" w:sz="0" w:space="0" w:color="auto"/>
                    <w:left w:val="none" w:sz="0" w:space="0" w:color="auto"/>
                    <w:bottom w:val="none" w:sz="0" w:space="0" w:color="auto"/>
                    <w:right w:val="none" w:sz="0" w:space="0" w:color="auto"/>
                  </w:divBdr>
                </w:div>
                <w:div w:id="2121751604">
                  <w:marLeft w:val="480"/>
                  <w:marRight w:val="0"/>
                  <w:marTop w:val="0"/>
                  <w:marBottom w:val="0"/>
                  <w:divBdr>
                    <w:top w:val="none" w:sz="0" w:space="0" w:color="auto"/>
                    <w:left w:val="none" w:sz="0" w:space="0" w:color="auto"/>
                    <w:bottom w:val="none" w:sz="0" w:space="0" w:color="auto"/>
                    <w:right w:val="none" w:sz="0" w:space="0" w:color="auto"/>
                  </w:divBdr>
                </w:div>
                <w:div w:id="1153183384">
                  <w:marLeft w:val="480"/>
                  <w:marRight w:val="0"/>
                  <w:marTop w:val="0"/>
                  <w:marBottom w:val="0"/>
                  <w:divBdr>
                    <w:top w:val="none" w:sz="0" w:space="0" w:color="auto"/>
                    <w:left w:val="none" w:sz="0" w:space="0" w:color="auto"/>
                    <w:bottom w:val="none" w:sz="0" w:space="0" w:color="auto"/>
                    <w:right w:val="none" w:sz="0" w:space="0" w:color="auto"/>
                  </w:divBdr>
                </w:div>
                <w:div w:id="1122311953">
                  <w:marLeft w:val="480"/>
                  <w:marRight w:val="0"/>
                  <w:marTop w:val="0"/>
                  <w:marBottom w:val="0"/>
                  <w:divBdr>
                    <w:top w:val="none" w:sz="0" w:space="0" w:color="auto"/>
                    <w:left w:val="none" w:sz="0" w:space="0" w:color="auto"/>
                    <w:bottom w:val="none" w:sz="0" w:space="0" w:color="auto"/>
                    <w:right w:val="none" w:sz="0" w:space="0" w:color="auto"/>
                  </w:divBdr>
                </w:div>
                <w:div w:id="1521309211">
                  <w:marLeft w:val="480"/>
                  <w:marRight w:val="0"/>
                  <w:marTop w:val="0"/>
                  <w:marBottom w:val="0"/>
                  <w:divBdr>
                    <w:top w:val="none" w:sz="0" w:space="0" w:color="auto"/>
                    <w:left w:val="none" w:sz="0" w:space="0" w:color="auto"/>
                    <w:bottom w:val="none" w:sz="0" w:space="0" w:color="auto"/>
                    <w:right w:val="none" w:sz="0" w:space="0" w:color="auto"/>
                  </w:divBdr>
                </w:div>
                <w:div w:id="1957985622">
                  <w:marLeft w:val="480"/>
                  <w:marRight w:val="0"/>
                  <w:marTop w:val="0"/>
                  <w:marBottom w:val="0"/>
                  <w:divBdr>
                    <w:top w:val="none" w:sz="0" w:space="0" w:color="auto"/>
                    <w:left w:val="none" w:sz="0" w:space="0" w:color="auto"/>
                    <w:bottom w:val="none" w:sz="0" w:space="0" w:color="auto"/>
                    <w:right w:val="none" w:sz="0" w:space="0" w:color="auto"/>
                  </w:divBdr>
                </w:div>
                <w:div w:id="1206602696">
                  <w:marLeft w:val="480"/>
                  <w:marRight w:val="0"/>
                  <w:marTop w:val="0"/>
                  <w:marBottom w:val="0"/>
                  <w:divBdr>
                    <w:top w:val="none" w:sz="0" w:space="0" w:color="auto"/>
                    <w:left w:val="none" w:sz="0" w:space="0" w:color="auto"/>
                    <w:bottom w:val="none" w:sz="0" w:space="0" w:color="auto"/>
                    <w:right w:val="none" w:sz="0" w:space="0" w:color="auto"/>
                  </w:divBdr>
                </w:div>
                <w:div w:id="1542935988">
                  <w:marLeft w:val="480"/>
                  <w:marRight w:val="0"/>
                  <w:marTop w:val="0"/>
                  <w:marBottom w:val="0"/>
                  <w:divBdr>
                    <w:top w:val="none" w:sz="0" w:space="0" w:color="auto"/>
                    <w:left w:val="none" w:sz="0" w:space="0" w:color="auto"/>
                    <w:bottom w:val="none" w:sz="0" w:space="0" w:color="auto"/>
                    <w:right w:val="none" w:sz="0" w:space="0" w:color="auto"/>
                  </w:divBdr>
                </w:div>
                <w:div w:id="507208735">
                  <w:marLeft w:val="480"/>
                  <w:marRight w:val="0"/>
                  <w:marTop w:val="0"/>
                  <w:marBottom w:val="0"/>
                  <w:divBdr>
                    <w:top w:val="none" w:sz="0" w:space="0" w:color="auto"/>
                    <w:left w:val="none" w:sz="0" w:space="0" w:color="auto"/>
                    <w:bottom w:val="none" w:sz="0" w:space="0" w:color="auto"/>
                    <w:right w:val="none" w:sz="0" w:space="0" w:color="auto"/>
                  </w:divBdr>
                </w:div>
                <w:div w:id="401604863">
                  <w:marLeft w:val="480"/>
                  <w:marRight w:val="0"/>
                  <w:marTop w:val="0"/>
                  <w:marBottom w:val="0"/>
                  <w:divBdr>
                    <w:top w:val="none" w:sz="0" w:space="0" w:color="auto"/>
                    <w:left w:val="none" w:sz="0" w:space="0" w:color="auto"/>
                    <w:bottom w:val="none" w:sz="0" w:space="0" w:color="auto"/>
                    <w:right w:val="none" w:sz="0" w:space="0" w:color="auto"/>
                  </w:divBdr>
                </w:div>
                <w:div w:id="283116945">
                  <w:marLeft w:val="480"/>
                  <w:marRight w:val="0"/>
                  <w:marTop w:val="0"/>
                  <w:marBottom w:val="0"/>
                  <w:divBdr>
                    <w:top w:val="none" w:sz="0" w:space="0" w:color="auto"/>
                    <w:left w:val="none" w:sz="0" w:space="0" w:color="auto"/>
                    <w:bottom w:val="none" w:sz="0" w:space="0" w:color="auto"/>
                    <w:right w:val="none" w:sz="0" w:space="0" w:color="auto"/>
                  </w:divBdr>
                </w:div>
                <w:div w:id="1093208411">
                  <w:marLeft w:val="480"/>
                  <w:marRight w:val="0"/>
                  <w:marTop w:val="0"/>
                  <w:marBottom w:val="0"/>
                  <w:divBdr>
                    <w:top w:val="none" w:sz="0" w:space="0" w:color="auto"/>
                    <w:left w:val="none" w:sz="0" w:space="0" w:color="auto"/>
                    <w:bottom w:val="none" w:sz="0" w:space="0" w:color="auto"/>
                    <w:right w:val="none" w:sz="0" w:space="0" w:color="auto"/>
                  </w:divBdr>
                </w:div>
                <w:div w:id="287591169">
                  <w:marLeft w:val="480"/>
                  <w:marRight w:val="0"/>
                  <w:marTop w:val="0"/>
                  <w:marBottom w:val="0"/>
                  <w:divBdr>
                    <w:top w:val="none" w:sz="0" w:space="0" w:color="auto"/>
                    <w:left w:val="none" w:sz="0" w:space="0" w:color="auto"/>
                    <w:bottom w:val="none" w:sz="0" w:space="0" w:color="auto"/>
                    <w:right w:val="none" w:sz="0" w:space="0" w:color="auto"/>
                  </w:divBdr>
                </w:div>
                <w:div w:id="651835886">
                  <w:marLeft w:val="480"/>
                  <w:marRight w:val="0"/>
                  <w:marTop w:val="0"/>
                  <w:marBottom w:val="0"/>
                  <w:divBdr>
                    <w:top w:val="none" w:sz="0" w:space="0" w:color="auto"/>
                    <w:left w:val="none" w:sz="0" w:space="0" w:color="auto"/>
                    <w:bottom w:val="none" w:sz="0" w:space="0" w:color="auto"/>
                    <w:right w:val="none" w:sz="0" w:space="0" w:color="auto"/>
                  </w:divBdr>
                </w:div>
                <w:div w:id="45491125">
                  <w:marLeft w:val="480"/>
                  <w:marRight w:val="0"/>
                  <w:marTop w:val="0"/>
                  <w:marBottom w:val="0"/>
                  <w:divBdr>
                    <w:top w:val="none" w:sz="0" w:space="0" w:color="auto"/>
                    <w:left w:val="none" w:sz="0" w:space="0" w:color="auto"/>
                    <w:bottom w:val="none" w:sz="0" w:space="0" w:color="auto"/>
                    <w:right w:val="none" w:sz="0" w:space="0" w:color="auto"/>
                  </w:divBdr>
                </w:div>
                <w:div w:id="281621638">
                  <w:marLeft w:val="480"/>
                  <w:marRight w:val="0"/>
                  <w:marTop w:val="0"/>
                  <w:marBottom w:val="0"/>
                  <w:divBdr>
                    <w:top w:val="none" w:sz="0" w:space="0" w:color="auto"/>
                    <w:left w:val="none" w:sz="0" w:space="0" w:color="auto"/>
                    <w:bottom w:val="none" w:sz="0" w:space="0" w:color="auto"/>
                    <w:right w:val="none" w:sz="0" w:space="0" w:color="auto"/>
                  </w:divBdr>
                </w:div>
                <w:div w:id="1650817126">
                  <w:marLeft w:val="480"/>
                  <w:marRight w:val="0"/>
                  <w:marTop w:val="0"/>
                  <w:marBottom w:val="0"/>
                  <w:divBdr>
                    <w:top w:val="none" w:sz="0" w:space="0" w:color="auto"/>
                    <w:left w:val="none" w:sz="0" w:space="0" w:color="auto"/>
                    <w:bottom w:val="none" w:sz="0" w:space="0" w:color="auto"/>
                    <w:right w:val="none" w:sz="0" w:space="0" w:color="auto"/>
                  </w:divBdr>
                </w:div>
                <w:div w:id="315305792">
                  <w:marLeft w:val="480"/>
                  <w:marRight w:val="0"/>
                  <w:marTop w:val="0"/>
                  <w:marBottom w:val="0"/>
                  <w:divBdr>
                    <w:top w:val="none" w:sz="0" w:space="0" w:color="auto"/>
                    <w:left w:val="none" w:sz="0" w:space="0" w:color="auto"/>
                    <w:bottom w:val="none" w:sz="0" w:space="0" w:color="auto"/>
                    <w:right w:val="none" w:sz="0" w:space="0" w:color="auto"/>
                  </w:divBdr>
                </w:div>
                <w:div w:id="1394700443">
                  <w:marLeft w:val="480"/>
                  <w:marRight w:val="0"/>
                  <w:marTop w:val="0"/>
                  <w:marBottom w:val="0"/>
                  <w:divBdr>
                    <w:top w:val="none" w:sz="0" w:space="0" w:color="auto"/>
                    <w:left w:val="none" w:sz="0" w:space="0" w:color="auto"/>
                    <w:bottom w:val="none" w:sz="0" w:space="0" w:color="auto"/>
                    <w:right w:val="none" w:sz="0" w:space="0" w:color="auto"/>
                  </w:divBdr>
                </w:div>
                <w:div w:id="1053120686">
                  <w:marLeft w:val="480"/>
                  <w:marRight w:val="0"/>
                  <w:marTop w:val="0"/>
                  <w:marBottom w:val="0"/>
                  <w:divBdr>
                    <w:top w:val="none" w:sz="0" w:space="0" w:color="auto"/>
                    <w:left w:val="none" w:sz="0" w:space="0" w:color="auto"/>
                    <w:bottom w:val="none" w:sz="0" w:space="0" w:color="auto"/>
                    <w:right w:val="none" w:sz="0" w:space="0" w:color="auto"/>
                  </w:divBdr>
                </w:div>
                <w:div w:id="1704667860">
                  <w:marLeft w:val="480"/>
                  <w:marRight w:val="0"/>
                  <w:marTop w:val="0"/>
                  <w:marBottom w:val="0"/>
                  <w:divBdr>
                    <w:top w:val="none" w:sz="0" w:space="0" w:color="auto"/>
                    <w:left w:val="none" w:sz="0" w:space="0" w:color="auto"/>
                    <w:bottom w:val="none" w:sz="0" w:space="0" w:color="auto"/>
                    <w:right w:val="none" w:sz="0" w:space="0" w:color="auto"/>
                  </w:divBdr>
                </w:div>
                <w:div w:id="1066802189">
                  <w:marLeft w:val="480"/>
                  <w:marRight w:val="0"/>
                  <w:marTop w:val="0"/>
                  <w:marBottom w:val="0"/>
                  <w:divBdr>
                    <w:top w:val="none" w:sz="0" w:space="0" w:color="auto"/>
                    <w:left w:val="none" w:sz="0" w:space="0" w:color="auto"/>
                    <w:bottom w:val="none" w:sz="0" w:space="0" w:color="auto"/>
                    <w:right w:val="none" w:sz="0" w:space="0" w:color="auto"/>
                  </w:divBdr>
                </w:div>
                <w:div w:id="1329594610">
                  <w:marLeft w:val="480"/>
                  <w:marRight w:val="0"/>
                  <w:marTop w:val="0"/>
                  <w:marBottom w:val="0"/>
                  <w:divBdr>
                    <w:top w:val="none" w:sz="0" w:space="0" w:color="auto"/>
                    <w:left w:val="none" w:sz="0" w:space="0" w:color="auto"/>
                    <w:bottom w:val="none" w:sz="0" w:space="0" w:color="auto"/>
                    <w:right w:val="none" w:sz="0" w:space="0" w:color="auto"/>
                  </w:divBdr>
                </w:div>
                <w:div w:id="1519932215">
                  <w:marLeft w:val="480"/>
                  <w:marRight w:val="0"/>
                  <w:marTop w:val="0"/>
                  <w:marBottom w:val="0"/>
                  <w:divBdr>
                    <w:top w:val="none" w:sz="0" w:space="0" w:color="auto"/>
                    <w:left w:val="none" w:sz="0" w:space="0" w:color="auto"/>
                    <w:bottom w:val="none" w:sz="0" w:space="0" w:color="auto"/>
                    <w:right w:val="none" w:sz="0" w:space="0" w:color="auto"/>
                  </w:divBdr>
                </w:div>
                <w:div w:id="656768941">
                  <w:marLeft w:val="480"/>
                  <w:marRight w:val="0"/>
                  <w:marTop w:val="0"/>
                  <w:marBottom w:val="0"/>
                  <w:divBdr>
                    <w:top w:val="none" w:sz="0" w:space="0" w:color="auto"/>
                    <w:left w:val="none" w:sz="0" w:space="0" w:color="auto"/>
                    <w:bottom w:val="none" w:sz="0" w:space="0" w:color="auto"/>
                    <w:right w:val="none" w:sz="0" w:space="0" w:color="auto"/>
                  </w:divBdr>
                </w:div>
                <w:div w:id="951280588">
                  <w:marLeft w:val="480"/>
                  <w:marRight w:val="0"/>
                  <w:marTop w:val="0"/>
                  <w:marBottom w:val="0"/>
                  <w:divBdr>
                    <w:top w:val="none" w:sz="0" w:space="0" w:color="auto"/>
                    <w:left w:val="none" w:sz="0" w:space="0" w:color="auto"/>
                    <w:bottom w:val="none" w:sz="0" w:space="0" w:color="auto"/>
                    <w:right w:val="none" w:sz="0" w:space="0" w:color="auto"/>
                  </w:divBdr>
                </w:div>
                <w:div w:id="1705255106">
                  <w:marLeft w:val="480"/>
                  <w:marRight w:val="0"/>
                  <w:marTop w:val="0"/>
                  <w:marBottom w:val="0"/>
                  <w:divBdr>
                    <w:top w:val="none" w:sz="0" w:space="0" w:color="auto"/>
                    <w:left w:val="none" w:sz="0" w:space="0" w:color="auto"/>
                    <w:bottom w:val="none" w:sz="0" w:space="0" w:color="auto"/>
                    <w:right w:val="none" w:sz="0" w:space="0" w:color="auto"/>
                  </w:divBdr>
                </w:div>
                <w:div w:id="815486093">
                  <w:marLeft w:val="480"/>
                  <w:marRight w:val="0"/>
                  <w:marTop w:val="0"/>
                  <w:marBottom w:val="0"/>
                  <w:divBdr>
                    <w:top w:val="none" w:sz="0" w:space="0" w:color="auto"/>
                    <w:left w:val="none" w:sz="0" w:space="0" w:color="auto"/>
                    <w:bottom w:val="none" w:sz="0" w:space="0" w:color="auto"/>
                    <w:right w:val="none" w:sz="0" w:space="0" w:color="auto"/>
                  </w:divBdr>
                </w:div>
                <w:div w:id="1122067403">
                  <w:marLeft w:val="480"/>
                  <w:marRight w:val="0"/>
                  <w:marTop w:val="0"/>
                  <w:marBottom w:val="0"/>
                  <w:divBdr>
                    <w:top w:val="none" w:sz="0" w:space="0" w:color="auto"/>
                    <w:left w:val="none" w:sz="0" w:space="0" w:color="auto"/>
                    <w:bottom w:val="none" w:sz="0" w:space="0" w:color="auto"/>
                    <w:right w:val="none" w:sz="0" w:space="0" w:color="auto"/>
                  </w:divBdr>
                </w:div>
                <w:div w:id="1160930637">
                  <w:marLeft w:val="480"/>
                  <w:marRight w:val="0"/>
                  <w:marTop w:val="0"/>
                  <w:marBottom w:val="0"/>
                  <w:divBdr>
                    <w:top w:val="none" w:sz="0" w:space="0" w:color="auto"/>
                    <w:left w:val="none" w:sz="0" w:space="0" w:color="auto"/>
                    <w:bottom w:val="none" w:sz="0" w:space="0" w:color="auto"/>
                    <w:right w:val="none" w:sz="0" w:space="0" w:color="auto"/>
                  </w:divBdr>
                </w:div>
                <w:div w:id="947197097">
                  <w:marLeft w:val="480"/>
                  <w:marRight w:val="0"/>
                  <w:marTop w:val="0"/>
                  <w:marBottom w:val="0"/>
                  <w:divBdr>
                    <w:top w:val="none" w:sz="0" w:space="0" w:color="auto"/>
                    <w:left w:val="none" w:sz="0" w:space="0" w:color="auto"/>
                    <w:bottom w:val="none" w:sz="0" w:space="0" w:color="auto"/>
                    <w:right w:val="none" w:sz="0" w:space="0" w:color="auto"/>
                  </w:divBdr>
                </w:div>
              </w:divsChild>
            </w:div>
            <w:div w:id="1099376901">
              <w:marLeft w:val="0"/>
              <w:marRight w:val="0"/>
              <w:marTop w:val="0"/>
              <w:marBottom w:val="0"/>
              <w:divBdr>
                <w:top w:val="none" w:sz="0" w:space="0" w:color="auto"/>
                <w:left w:val="none" w:sz="0" w:space="0" w:color="auto"/>
                <w:bottom w:val="none" w:sz="0" w:space="0" w:color="auto"/>
                <w:right w:val="none" w:sz="0" w:space="0" w:color="auto"/>
              </w:divBdr>
              <w:divsChild>
                <w:div w:id="1929000855">
                  <w:marLeft w:val="480"/>
                  <w:marRight w:val="0"/>
                  <w:marTop w:val="0"/>
                  <w:marBottom w:val="0"/>
                  <w:divBdr>
                    <w:top w:val="none" w:sz="0" w:space="0" w:color="auto"/>
                    <w:left w:val="none" w:sz="0" w:space="0" w:color="auto"/>
                    <w:bottom w:val="none" w:sz="0" w:space="0" w:color="auto"/>
                    <w:right w:val="none" w:sz="0" w:space="0" w:color="auto"/>
                  </w:divBdr>
                </w:div>
                <w:div w:id="320697379">
                  <w:marLeft w:val="480"/>
                  <w:marRight w:val="0"/>
                  <w:marTop w:val="0"/>
                  <w:marBottom w:val="0"/>
                  <w:divBdr>
                    <w:top w:val="none" w:sz="0" w:space="0" w:color="auto"/>
                    <w:left w:val="none" w:sz="0" w:space="0" w:color="auto"/>
                    <w:bottom w:val="none" w:sz="0" w:space="0" w:color="auto"/>
                    <w:right w:val="none" w:sz="0" w:space="0" w:color="auto"/>
                  </w:divBdr>
                </w:div>
                <w:div w:id="1928809100">
                  <w:marLeft w:val="480"/>
                  <w:marRight w:val="0"/>
                  <w:marTop w:val="0"/>
                  <w:marBottom w:val="0"/>
                  <w:divBdr>
                    <w:top w:val="none" w:sz="0" w:space="0" w:color="auto"/>
                    <w:left w:val="none" w:sz="0" w:space="0" w:color="auto"/>
                    <w:bottom w:val="none" w:sz="0" w:space="0" w:color="auto"/>
                    <w:right w:val="none" w:sz="0" w:space="0" w:color="auto"/>
                  </w:divBdr>
                </w:div>
                <w:div w:id="772821481">
                  <w:marLeft w:val="480"/>
                  <w:marRight w:val="0"/>
                  <w:marTop w:val="0"/>
                  <w:marBottom w:val="0"/>
                  <w:divBdr>
                    <w:top w:val="none" w:sz="0" w:space="0" w:color="auto"/>
                    <w:left w:val="none" w:sz="0" w:space="0" w:color="auto"/>
                    <w:bottom w:val="none" w:sz="0" w:space="0" w:color="auto"/>
                    <w:right w:val="none" w:sz="0" w:space="0" w:color="auto"/>
                  </w:divBdr>
                </w:div>
                <w:div w:id="2083140385">
                  <w:marLeft w:val="480"/>
                  <w:marRight w:val="0"/>
                  <w:marTop w:val="0"/>
                  <w:marBottom w:val="0"/>
                  <w:divBdr>
                    <w:top w:val="none" w:sz="0" w:space="0" w:color="auto"/>
                    <w:left w:val="none" w:sz="0" w:space="0" w:color="auto"/>
                    <w:bottom w:val="none" w:sz="0" w:space="0" w:color="auto"/>
                    <w:right w:val="none" w:sz="0" w:space="0" w:color="auto"/>
                  </w:divBdr>
                </w:div>
                <w:div w:id="1202983744">
                  <w:marLeft w:val="480"/>
                  <w:marRight w:val="0"/>
                  <w:marTop w:val="0"/>
                  <w:marBottom w:val="0"/>
                  <w:divBdr>
                    <w:top w:val="none" w:sz="0" w:space="0" w:color="auto"/>
                    <w:left w:val="none" w:sz="0" w:space="0" w:color="auto"/>
                    <w:bottom w:val="none" w:sz="0" w:space="0" w:color="auto"/>
                    <w:right w:val="none" w:sz="0" w:space="0" w:color="auto"/>
                  </w:divBdr>
                </w:div>
                <w:div w:id="1798991446">
                  <w:marLeft w:val="480"/>
                  <w:marRight w:val="0"/>
                  <w:marTop w:val="0"/>
                  <w:marBottom w:val="0"/>
                  <w:divBdr>
                    <w:top w:val="none" w:sz="0" w:space="0" w:color="auto"/>
                    <w:left w:val="none" w:sz="0" w:space="0" w:color="auto"/>
                    <w:bottom w:val="none" w:sz="0" w:space="0" w:color="auto"/>
                    <w:right w:val="none" w:sz="0" w:space="0" w:color="auto"/>
                  </w:divBdr>
                </w:div>
                <w:div w:id="1057971838">
                  <w:marLeft w:val="480"/>
                  <w:marRight w:val="0"/>
                  <w:marTop w:val="0"/>
                  <w:marBottom w:val="0"/>
                  <w:divBdr>
                    <w:top w:val="none" w:sz="0" w:space="0" w:color="auto"/>
                    <w:left w:val="none" w:sz="0" w:space="0" w:color="auto"/>
                    <w:bottom w:val="none" w:sz="0" w:space="0" w:color="auto"/>
                    <w:right w:val="none" w:sz="0" w:space="0" w:color="auto"/>
                  </w:divBdr>
                </w:div>
                <w:div w:id="769009609">
                  <w:marLeft w:val="480"/>
                  <w:marRight w:val="0"/>
                  <w:marTop w:val="0"/>
                  <w:marBottom w:val="0"/>
                  <w:divBdr>
                    <w:top w:val="none" w:sz="0" w:space="0" w:color="auto"/>
                    <w:left w:val="none" w:sz="0" w:space="0" w:color="auto"/>
                    <w:bottom w:val="none" w:sz="0" w:space="0" w:color="auto"/>
                    <w:right w:val="none" w:sz="0" w:space="0" w:color="auto"/>
                  </w:divBdr>
                </w:div>
                <w:div w:id="1920408143">
                  <w:marLeft w:val="480"/>
                  <w:marRight w:val="0"/>
                  <w:marTop w:val="0"/>
                  <w:marBottom w:val="0"/>
                  <w:divBdr>
                    <w:top w:val="none" w:sz="0" w:space="0" w:color="auto"/>
                    <w:left w:val="none" w:sz="0" w:space="0" w:color="auto"/>
                    <w:bottom w:val="none" w:sz="0" w:space="0" w:color="auto"/>
                    <w:right w:val="none" w:sz="0" w:space="0" w:color="auto"/>
                  </w:divBdr>
                </w:div>
                <w:div w:id="607198138">
                  <w:marLeft w:val="480"/>
                  <w:marRight w:val="0"/>
                  <w:marTop w:val="0"/>
                  <w:marBottom w:val="0"/>
                  <w:divBdr>
                    <w:top w:val="none" w:sz="0" w:space="0" w:color="auto"/>
                    <w:left w:val="none" w:sz="0" w:space="0" w:color="auto"/>
                    <w:bottom w:val="none" w:sz="0" w:space="0" w:color="auto"/>
                    <w:right w:val="none" w:sz="0" w:space="0" w:color="auto"/>
                  </w:divBdr>
                </w:div>
                <w:div w:id="275063115">
                  <w:marLeft w:val="480"/>
                  <w:marRight w:val="0"/>
                  <w:marTop w:val="0"/>
                  <w:marBottom w:val="0"/>
                  <w:divBdr>
                    <w:top w:val="none" w:sz="0" w:space="0" w:color="auto"/>
                    <w:left w:val="none" w:sz="0" w:space="0" w:color="auto"/>
                    <w:bottom w:val="none" w:sz="0" w:space="0" w:color="auto"/>
                    <w:right w:val="none" w:sz="0" w:space="0" w:color="auto"/>
                  </w:divBdr>
                </w:div>
                <w:div w:id="1326665939">
                  <w:marLeft w:val="480"/>
                  <w:marRight w:val="0"/>
                  <w:marTop w:val="0"/>
                  <w:marBottom w:val="0"/>
                  <w:divBdr>
                    <w:top w:val="none" w:sz="0" w:space="0" w:color="auto"/>
                    <w:left w:val="none" w:sz="0" w:space="0" w:color="auto"/>
                    <w:bottom w:val="none" w:sz="0" w:space="0" w:color="auto"/>
                    <w:right w:val="none" w:sz="0" w:space="0" w:color="auto"/>
                  </w:divBdr>
                </w:div>
                <w:div w:id="225840991">
                  <w:marLeft w:val="480"/>
                  <w:marRight w:val="0"/>
                  <w:marTop w:val="0"/>
                  <w:marBottom w:val="0"/>
                  <w:divBdr>
                    <w:top w:val="none" w:sz="0" w:space="0" w:color="auto"/>
                    <w:left w:val="none" w:sz="0" w:space="0" w:color="auto"/>
                    <w:bottom w:val="none" w:sz="0" w:space="0" w:color="auto"/>
                    <w:right w:val="none" w:sz="0" w:space="0" w:color="auto"/>
                  </w:divBdr>
                </w:div>
                <w:div w:id="817041405">
                  <w:marLeft w:val="480"/>
                  <w:marRight w:val="0"/>
                  <w:marTop w:val="0"/>
                  <w:marBottom w:val="0"/>
                  <w:divBdr>
                    <w:top w:val="none" w:sz="0" w:space="0" w:color="auto"/>
                    <w:left w:val="none" w:sz="0" w:space="0" w:color="auto"/>
                    <w:bottom w:val="none" w:sz="0" w:space="0" w:color="auto"/>
                    <w:right w:val="none" w:sz="0" w:space="0" w:color="auto"/>
                  </w:divBdr>
                </w:div>
                <w:div w:id="1857309771">
                  <w:marLeft w:val="480"/>
                  <w:marRight w:val="0"/>
                  <w:marTop w:val="0"/>
                  <w:marBottom w:val="0"/>
                  <w:divBdr>
                    <w:top w:val="none" w:sz="0" w:space="0" w:color="auto"/>
                    <w:left w:val="none" w:sz="0" w:space="0" w:color="auto"/>
                    <w:bottom w:val="none" w:sz="0" w:space="0" w:color="auto"/>
                    <w:right w:val="none" w:sz="0" w:space="0" w:color="auto"/>
                  </w:divBdr>
                </w:div>
                <w:div w:id="2127043549">
                  <w:marLeft w:val="480"/>
                  <w:marRight w:val="0"/>
                  <w:marTop w:val="0"/>
                  <w:marBottom w:val="0"/>
                  <w:divBdr>
                    <w:top w:val="none" w:sz="0" w:space="0" w:color="auto"/>
                    <w:left w:val="none" w:sz="0" w:space="0" w:color="auto"/>
                    <w:bottom w:val="none" w:sz="0" w:space="0" w:color="auto"/>
                    <w:right w:val="none" w:sz="0" w:space="0" w:color="auto"/>
                  </w:divBdr>
                </w:div>
                <w:div w:id="1982810750">
                  <w:marLeft w:val="480"/>
                  <w:marRight w:val="0"/>
                  <w:marTop w:val="0"/>
                  <w:marBottom w:val="0"/>
                  <w:divBdr>
                    <w:top w:val="none" w:sz="0" w:space="0" w:color="auto"/>
                    <w:left w:val="none" w:sz="0" w:space="0" w:color="auto"/>
                    <w:bottom w:val="none" w:sz="0" w:space="0" w:color="auto"/>
                    <w:right w:val="none" w:sz="0" w:space="0" w:color="auto"/>
                  </w:divBdr>
                </w:div>
                <w:div w:id="562182374">
                  <w:marLeft w:val="480"/>
                  <w:marRight w:val="0"/>
                  <w:marTop w:val="0"/>
                  <w:marBottom w:val="0"/>
                  <w:divBdr>
                    <w:top w:val="none" w:sz="0" w:space="0" w:color="auto"/>
                    <w:left w:val="none" w:sz="0" w:space="0" w:color="auto"/>
                    <w:bottom w:val="none" w:sz="0" w:space="0" w:color="auto"/>
                    <w:right w:val="none" w:sz="0" w:space="0" w:color="auto"/>
                  </w:divBdr>
                </w:div>
                <w:div w:id="791676130">
                  <w:marLeft w:val="480"/>
                  <w:marRight w:val="0"/>
                  <w:marTop w:val="0"/>
                  <w:marBottom w:val="0"/>
                  <w:divBdr>
                    <w:top w:val="none" w:sz="0" w:space="0" w:color="auto"/>
                    <w:left w:val="none" w:sz="0" w:space="0" w:color="auto"/>
                    <w:bottom w:val="none" w:sz="0" w:space="0" w:color="auto"/>
                    <w:right w:val="none" w:sz="0" w:space="0" w:color="auto"/>
                  </w:divBdr>
                </w:div>
                <w:div w:id="363793964">
                  <w:marLeft w:val="480"/>
                  <w:marRight w:val="0"/>
                  <w:marTop w:val="0"/>
                  <w:marBottom w:val="0"/>
                  <w:divBdr>
                    <w:top w:val="none" w:sz="0" w:space="0" w:color="auto"/>
                    <w:left w:val="none" w:sz="0" w:space="0" w:color="auto"/>
                    <w:bottom w:val="none" w:sz="0" w:space="0" w:color="auto"/>
                    <w:right w:val="none" w:sz="0" w:space="0" w:color="auto"/>
                  </w:divBdr>
                </w:div>
                <w:div w:id="1014113855">
                  <w:marLeft w:val="480"/>
                  <w:marRight w:val="0"/>
                  <w:marTop w:val="0"/>
                  <w:marBottom w:val="0"/>
                  <w:divBdr>
                    <w:top w:val="none" w:sz="0" w:space="0" w:color="auto"/>
                    <w:left w:val="none" w:sz="0" w:space="0" w:color="auto"/>
                    <w:bottom w:val="none" w:sz="0" w:space="0" w:color="auto"/>
                    <w:right w:val="none" w:sz="0" w:space="0" w:color="auto"/>
                  </w:divBdr>
                </w:div>
                <w:div w:id="1053499514">
                  <w:marLeft w:val="480"/>
                  <w:marRight w:val="0"/>
                  <w:marTop w:val="0"/>
                  <w:marBottom w:val="0"/>
                  <w:divBdr>
                    <w:top w:val="none" w:sz="0" w:space="0" w:color="auto"/>
                    <w:left w:val="none" w:sz="0" w:space="0" w:color="auto"/>
                    <w:bottom w:val="none" w:sz="0" w:space="0" w:color="auto"/>
                    <w:right w:val="none" w:sz="0" w:space="0" w:color="auto"/>
                  </w:divBdr>
                </w:div>
                <w:div w:id="1703818231">
                  <w:marLeft w:val="480"/>
                  <w:marRight w:val="0"/>
                  <w:marTop w:val="0"/>
                  <w:marBottom w:val="0"/>
                  <w:divBdr>
                    <w:top w:val="none" w:sz="0" w:space="0" w:color="auto"/>
                    <w:left w:val="none" w:sz="0" w:space="0" w:color="auto"/>
                    <w:bottom w:val="none" w:sz="0" w:space="0" w:color="auto"/>
                    <w:right w:val="none" w:sz="0" w:space="0" w:color="auto"/>
                  </w:divBdr>
                </w:div>
                <w:div w:id="1679431449">
                  <w:marLeft w:val="480"/>
                  <w:marRight w:val="0"/>
                  <w:marTop w:val="0"/>
                  <w:marBottom w:val="0"/>
                  <w:divBdr>
                    <w:top w:val="none" w:sz="0" w:space="0" w:color="auto"/>
                    <w:left w:val="none" w:sz="0" w:space="0" w:color="auto"/>
                    <w:bottom w:val="none" w:sz="0" w:space="0" w:color="auto"/>
                    <w:right w:val="none" w:sz="0" w:space="0" w:color="auto"/>
                  </w:divBdr>
                </w:div>
                <w:div w:id="1826126279">
                  <w:marLeft w:val="480"/>
                  <w:marRight w:val="0"/>
                  <w:marTop w:val="0"/>
                  <w:marBottom w:val="0"/>
                  <w:divBdr>
                    <w:top w:val="none" w:sz="0" w:space="0" w:color="auto"/>
                    <w:left w:val="none" w:sz="0" w:space="0" w:color="auto"/>
                    <w:bottom w:val="none" w:sz="0" w:space="0" w:color="auto"/>
                    <w:right w:val="none" w:sz="0" w:space="0" w:color="auto"/>
                  </w:divBdr>
                </w:div>
                <w:div w:id="1746611454">
                  <w:marLeft w:val="480"/>
                  <w:marRight w:val="0"/>
                  <w:marTop w:val="0"/>
                  <w:marBottom w:val="0"/>
                  <w:divBdr>
                    <w:top w:val="none" w:sz="0" w:space="0" w:color="auto"/>
                    <w:left w:val="none" w:sz="0" w:space="0" w:color="auto"/>
                    <w:bottom w:val="none" w:sz="0" w:space="0" w:color="auto"/>
                    <w:right w:val="none" w:sz="0" w:space="0" w:color="auto"/>
                  </w:divBdr>
                </w:div>
                <w:div w:id="1118453177">
                  <w:marLeft w:val="480"/>
                  <w:marRight w:val="0"/>
                  <w:marTop w:val="0"/>
                  <w:marBottom w:val="0"/>
                  <w:divBdr>
                    <w:top w:val="none" w:sz="0" w:space="0" w:color="auto"/>
                    <w:left w:val="none" w:sz="0" w:space="0" w:color="auto"/>
                    <w:bottom w:val="none" w:sz="0" w:space="0" w:color="auto"/>
                    <w:right w:val="none" w:sz="0" w:space="0" w:color="auto"/>
                  </w:divBdr>
                </w:div>
                <w:div w:id="188879820">
                  <w:marLeft w:val="480"/>
                  <w:marRight w:val="0"/>
                  <w:marTop w:val="0"/>
                  <w:marBottom w:val="0"/>
                  <w:divBdr>
                    <w:top w:val="none" w:sz="0" w:space="0" w:color="auto"/>
                    <w:left w:val="none" w:sz="0" w:space="0" w:color="auto"/>
                    <w:bottom w:val="none" w:sz="0" w:space="0" w:color="auto"/>
                    <w:right w:val="none" w:sz="0" w:space="0" w:color="auto"/>
                  </w:divBdr>
                </w:div>
                <w:div w:id="652874515">
                  <w:marLeft w:val="480"/>
                  <w:marRight w:val="0"/>
                  <w:marTop w:val="0"/>
                  <w:marBottom w:val="0"/>
                  <w:divBdr>
                    <w:top w:val="none" w:sz="0" w:space="0" w:color="auto"/>
                    <w:left w:val="none" w:sz="0" w:space="0" w:color="auto"/>
                    <w:bottom w:val="none" w:sz="0" w:space="0" w:color="auto"/>
                    <w:right w:val="none" w:sz="0" w:space="0" w:color="auto"/>
                  </w:divBdr>
                </w:div>
                <w:div w:id="568150408">
                  <w:marLeft w:val="480"/>
                  <w:marRight w:val="0"/>
                  <w:marTop w:val="0"/>
                  <w:marBottom w:val="0"/>
                  <w:divBdr>
                    <w:top w:val="none" w:sz="0" w:space="0" w:color="auto"/>
                    <w:left w:val="none" w:sz="0" w:space="0" w:color="auto"/>
                    <w:bottom w:val="none" w:sz="0" w:space="0" w:color="auto"/>
                    <w:right w:val="none" w:sz="0" w:space="0" w:color="auto"/>
                  </w:divBdr>
                </w:div>
                <w:div w:id="1450586777">
                  <w:marLeft w:val="480"/>
                  <w:marRight w:val="0"/>
                  <w:marTop w:val="0"/>
                  <w:marBottom w:val="0"/>
                  <w:divBdr>
                    <w:top w:val="none" w:sz="0" w:space="0" w:color="auto"/>
                    <w:left w:val="none" w:sz="0" w:space="0" w:color="auto"/>
                    <w:bottom w:val="none" w:sz="0" w:space="0" w:color="auto"/>
                    <w:right w:val="none" w:sz="0" w:space="0" w:color="auto"/>
                  </w:divBdr>
                </w:div>
                <w:div w:id="1581719664">
                  <w:marLeft w:val="480"/>
                  <w:marRight w:val="0"/>
                  <w:marTop w:val="0"/>
                  <w:marBottom w:val="0"/>
                  <w:divBdr>
                    <w:top w:val="none" w:sz="0" w:space="0" w:color="auto"/>
                    <w:left w:val="none" w:sz="0" w:space="0" w:color="auto"/>
                    <w:bottom w:val="none" w:sz="0" w:space="0" w:color="auto"/>
                    <w:right w:val="none" w:sz="0" w:space="0" w:color="auto"/>
                  </w:divBdr>
                </w:div>
                <w:div w:id="1065299209">
                  <w:marLeft w:val="480"/>
                  <w:marRight w:val="0"/>
                  <w:marTop w:val="0"/>
                  <w:marBottom w:val="0"/>
                  <w:divBdr>
                    <w:top w:val="none" w:sz="0" w:space="0" w:color="auto"/>
                    <w:left w:val="none" w:sz="0" w:space="0" w:color="auto"/>
                    <w:bottom w:val="none" w:sz="0" w:space="0" w:color="auto"/>
                    <w:right w:val="none" w:sz="0" w:space="0" w:color="auto"/>
                  </w:divBdr>
                </w:div>
                <w:div w:id="1037660765">
                  <w:marLeft w:val="480"/>
                  <w:marRight w:val="0"/>
                  <w:marTop w:val="0"/>
                  <w:marBottom w:val="0"/>
                  <w:divBdr>
                    <w:top w:val="none" w:sz="0" w:space="0" w:color="auto"/>
                    <w:left w:val="none" w:sz="0" w:space="0" w:color="auto"/>
                    <w:bottom w:val="none" w:sz="0" w:space="0" w:color="auto"/>
                    <w:right w:val="none" w:sz="0" w:space="0" w:color="auto"/>
                  </w:divBdr>
                </w:div>
                <w:div w:id="1957566529">
                  <w:marLeft w:val="480"/>
                  <w:marRight w:val="0"/>
                  <w:marTop w:val="0"/>
                  <w:marBottom w:val="0"/>
                  <w:divBdr>
                    <w:top w:val="none" w:sz="0" w:space="0" w:color="auto"/>
                    <w:left w:val="none" w:sz="0" w:space="0" w:color="auto"/>
                    <w:bottom w:val="none" w:sz="0" w:space="0" w:color="auto"/>
                    <w:right w:val="none" w:sz="0" w:space="0" w:color="auto"/>
                  </w:divBdr>
                </w:div>
                <w:div w:id="482237091">
                  <w:marLeft w:val="480"/>
                  <w:marRight w:val="0"/>
                  <w:marTop w:val="0"/>
                  <w:marBottom w:val="0"/>
                  <w:divBdr>
                    <w:top w:val="none" w:sz="0" w:space="0" w:color="auto"/>
                    <w:left w:val="none" w:sz="0" w:space="0" w:color="auto"/>
                    <w:bottom w:val="none" w:sz="0" w:space="0" w:color="auto"/>
                    <w:right w:val="none" w:sz="0" w:space="0" w:color="auto"/>
                  </w:divBdr>
                </w:div>
                <w:div w:id="1029527057">
                  <w:marLeft w:val="480"/>
                  <w:marRight w:val="0"/>
                  <w:marTop w:val="0"/>
                  <w:marBottom w:val="0"/>
                  <w:divBdr>
                    <w:top w:val="none" w:sz="0" w:space="0" w:color="auto"/>
                    <w:left w:val="none" w:sz="0" w:space="0" w:color="auto"/>
                    <w:bottom w:val="none" w:sz="0" w:space="0" w:color="auto"/>
                    <w:right w:val="none" w:sz="0" w:space="0" w:color="auto"/>
                  </w:divBdr>
                </w:div>
                <w:div w:id="1497569466">
                  <w:marLeft w:val="480"/>
                  <w:marRight w:val="0"/>
                  <w:marTop w:val="0"/>
                  <w:marBottom w:val="0"/>
                  <w:divBdr>
                    <w:top w:val="none" w:sz="0" w:space="0" w:color="auto"/>
                    <w:left w:val="none" w:sz="0" w:space="0" w:color="auto"/>
                    <w:bottom w:val="none" w:sz="0" w:space="0" w:color="auto"/>
                    <w:right w:val="none" w:sz="0" w:space="0" w:color="auto"/>
                  </w:divBdr>
                </w:div>
                <w:div w:id="1357076854">
                  <w:marLeft w:val="480"/>
                  <w:marRight w:val="0"/>
                  <w:marTop w:val="0"/>
                  <w:marBottom w:val="0"/>
                  <w:divBdr>
                    <w:top w:val="none" w:sz="0" w:space="0" w:color="auto"/>
                    <w:left w:val="none" w:sz="0" w:space="0" w:color="auto"/>
                    <w:bottom w:val="none" w:sz="0" w:space="0" w:color="auto"/>
                    <w:right w:val="none" w:sz="0" w:space="0" w:color="auto"/>
                  </w:divBdr>
                </w:div>
                <w:div w:id="14889775">
                  <w:marLeft w:val="480"/>
                  <w:marRight w:val="0"/>
                  <w:marTop w:val="0"/>
                  <w:marBottom w:val="0"/>
                  <w:divBdr>
                    <w:top w:val="none" w:sz="0" w:space="0" w:color="auto"/>
                    <w:left w:val="none" w:sz="0" w:space="0" w:color="auto"/>
                    <w:bottom w:val="none" w:sz="0" w:space="0" w:color="auto"/>
                    <w:right w:val="none" w:sz="0" w:space="0" w:color="auto"/>
                  </w:divBdr>
                </w:div>
                <w:div w:id="353921491">
                  <w:marLeft w:val="480"/>
                  <w:marRight w:val="0"/>
                  <w:marTop w:val="0"/>
                  <w:marBottom w:val="0"/>
                  <w:divBdr>
                    <w:top w:val="none" w:sz="0" w:space="0" w:color="auto"/>
                    <w:left w:val="none" w:sz="0" w:space="0" w:color="auto"/>
                    <w:bottom w:val="none" w:sz="0" w:space="0" w:color="auto"/>
                    <w:right w:val="none" w:sz="0" w:space="0" w:color="auto"/>
                  </w:divBdr>
                </w:div>
                <w:div w:id="1996955263">
                  <w:marLeft w:val="480"/>
                  <w:marRight w:val="0"/>
                  <w:marTop w:val="0"/>
                  <w:marBottom w:val="0"/>
                  <w:divBdr>
                    <w:top w:val="none" w:sz="0" w:space="0" w:color="auto"/>
                    <w:left w:val="none" w:sz="0" w:space="0" w:color="auto"/>
                    <w:bottom w:val="none" w:sz="0" w:space="0" w:color="auto"/>
                    <w:right w:val="none" w:sz="0" w:space="0" w:color="auto"/>
                  </w:divBdr>
                </w:div>
                <w:div w:id="779764857">
                  <w:marLeft w:val="480"/>
                  <w:marRight w:val="0"/>
                  <w:marTop w:val="0"/>
                  <w:marBottom w:val="0"/>
                  <w:divBdr>
                    <w:top w:val="none" w:sz="0" w:space="0" w:color="auto"/>
                    <w:left w:val="none" w:sz="0" w:space="0" w:color="auto"/>
                    <w:bottom w:val="none" w:sz="0" w:space="0" w:color="auto"/>
                    <w:right w:val="none" w:sz="0" w:space="0" w:color="auto"/>
                  </w:divBdr>
                </w:div>
                <w:div w:id="1858033934">
                  <w:marLeft w:val="480"/>
                  <w:marRight w:val="0"/>
                  <w:marTop w:val="0"/>
                  <w:marBottom w:val="0"/>
                  <w:divBdr>
                    <w:top w:val="none" w:sz="0" w:space="0" w:color="auto"/>
                    <w:left w:val="none" w:sz="0" w:space="0" w:color="auto"/>
                    <w:bottom w:val="none" w:sz="0" w:space="0" w:color="auto"/>
                    <w:right w:val="none" w:sz="0" w:space="0" w:color="auto"/>
                  </w:divBdr>
                </w:div>
                <w:div w:id="1191649910">
                  <w:marLeft w:val="480"/>
                  <w:marRight w:val="0"/>
                  <w:marTop w:val="0"/>
                  <w:marBottom w:val="0"/>
                  <w:divBdr>
                    <w:top w:val="none" w:sz="0" w:space="0" w:color="auto"/>
                    <w:left w:val="none" w:sz="0" w:space="0" w:color="auto"/>
                    <w:bottom w:val="none" w:sz="0" w:space="0" w:color="auto"/>
                    <w:right w:val="none" w:sz="0" w:space="0" w:color="auto"/>
                  </w:divBdr>
                </w:div>
                <w:div w:id="567883962">
                  <w:marLeft w:val="480"/>
                  <w:marRight w:val="0"/>
                  <w:marTop w:val="0"/>
                  <w:marBottom w:val="0"/>
                  <w:divBdr>
                    <w:top w:val="none" w:sz="0" w:space="0" w:color="auto"/>
                    <w:left w:val="none" w:sz="0" w:space="0" w:color="auto"/>
                    <w:bottom w:val="none" w:sz="0" w:space="0" w:color="auto"/>
                    <w:right w:val="none" w:sz="0" w:space="0" w:color="auto"/>
                  </w:divBdr>
                </w:div>
                <w:div w:id="1712269814">
                  <w:marLeft w:val="480"/>
                  <w:marRight w:val="0"/>
                  <w:marTop w:val="0"/>
                  <w:marBottom w:val="0"/>
                  <w:divBdr>
                    <w:top w:val="none" w:sz="0" w:space="0" w:color="auto"/>
                    <w:left w:val="none" w:sz="0" w:space="0" w:color="auto"/>
                    <w:bottom w:val="none" w:sz="0" w:space="0" w:color="auto"/>
                    <w:right w:val="none" w:sz="0" w:space="0" w:color="auto"/>
                  </w:divBdr>
                </w:div>
                <w:div w:id="2088727325">
                  <w:marLeft w:val="480"/>
                  <w:marRight w:val="0"/>
                  <w:marTop w:val="0"/>
                  <w:marBottom w:val="0"/>
                  <w:divBdr>
                    <w:top w:val="none" w:sz="0" w:space="0" w:color="auto"/>
                    <w:left w:val="none" w:sz="0" w:space="0" w:color="auto"/>
                    <w:bottom w:val="none" w:sz="0" w:space="0" w:color="auto"/>
                    <w:right w:val="none" w:sz="0" w:space="0" w:color="auto"/>
                  </w:divBdr>
                </w:div>
                <w:div w:id="1642736719">
                  <w:marLeft w:val="480"/>
                  <w:marRight w:val="0"/>
                  <w:marTop w:val="0"/>
                  <w:marBottom w:val="0"/>
                  <w:divBdr>
                    <w:top w:val="none" w:sz="0" w:space="0" w:color="auto"/>
                    <w:left w:val="none" w:sz="0" w:space="0" w:color="auto"/>
                    <w:bottom w:val="none" w:sz="0" w:space="0" w:color="auto"/>
                    <w:right w:val="none" w:sz="0" w:space="0" w:color="auto"/>
                  </w:divBdr>
                </w:div>
                <w:div w:id="605425624">
                  <w:marLeft w:val="480"/>
                  <w:marRight w:val="0"/>
                  <w:marTop w:val="0"/>
                  <w:marBottom w:val="0"/>
                  <w:divBdr>
                    <w:top w:val="none" w:sz="0" w:space="0" w:color="auto"/>
                    <w:left w:val="none" w:sz="0" w:space="0" w:color="auto"/>
                    <w:bottom w:val="none" w:sz="0" w:space="0" w:color="auto"/>
                    <w:right w:val="none" w:sz="0" w:space="0" w:color="auto"/>
                  </w:divBdr>
                </w:div>
                <w:div w:id="1275014041">
                  <w:marLeft w:val="480"/>
                  <w:marRight w:val="0"/>
                  <w:marTop w:val="0"/>
                  <w:marBottom w:val="0"/>
                  <w:divBdr>
                    <w:top w:val="none" w:sz="0" w:space="0" w:color="auto"/>
                    <w:left w:val="none" w:sz="0" w:space="0" w:color="auto"/>
                    <w:bottom w:val="none" w:sz="0" w:space="0" w:color="auto"/>
                    <w:right w:val="none" w:sz="0" w:space="0" w:color="auto"/>
                  </w:divBdr>
                </w:div>
                <w:div w:id="702294300">
                  <w:marLeft w:val="480"/>
                  <w:marRight w:val="0"/>
                  <w:marTop w:val="0"/>
                  <w:marBottom w:val="0"/>
                  <w:divBdr>
                    <w:top w:val="none" w:sz="0" w:space="0" w:color="auto"/>
                    <w:left w:val="none" w:sz="0" w:space="0" w:color="auto"/>
                    <w:bottom w:val="none" w:sz="0" w:space="0" w:color="auto"/>
                    <w:right w:val="none" w:sz="0" w:space="0" w:color="auto"/>
                  </w:divBdr>
                </w:div>
                <w:div w:id="1940598227">
                  <w:marLeft w:val="480"/>
                  <w:marRight w:val="0"/>
                  <w:marTop w:val="0"/>
                  <w:marBottom w:val="0"/>
                  <w:divBdr>
                    <w:top w:val="none" w:sz="0" w:space="0" w:color="auto"/>
                    <w:left w:val="none" w:sz="0" w:space="0" w:color="auto"/>
                    <w:bottom w:val="none" w:sz="0" w:space="0" w:color="auto"/>
                    <w:right w:val="none" w:sz="0" w:space="0" w:color="auto"/>
                  </w:divBdr>
                </w:div>
                <w:div w:id="1303731066">
                  <w:marLeft w:val="480"/>
                  <w:marRight w:val="0"/>
                  <w:marTop w:val="0"/>
                  <w:marBottom w:val="0"/>
                  <w:divBdr>
                    <w:top w:val="none" w:sz="0" w:space="0" w:color="auto"/>
                    <w:left w:val="none" w:sz="0" w:space="0" w:color="auto"/>
                    <w:bottom w:val="none" w:sz="0" w:space="0" w:color="auto"/>
                    <w:right w:val="none" w:sz="0" w:space="0" w:color="auto"/>
                  </w:divBdr>
                </w:div>
                <w:div w:id="33651755">
                  <w:marLeft w:val="480"/>
                  <w:marRight w:val="0"/>
                  <w:marTop w:val="0"/>
                  <w:marBottom w:val="0"/>
                  <w:divBdr>
                    <w:top w:val="none" w:sz="0" w:space="0" w:color="auto"/>
                    <w:left w:val="none" w:sz="0" w:space="0" w:color="auto"/>
                    <w:bottom w:val="none" w:sz="0" w:space="0" w:color="auto"/>
                    <w:right w:val="none" w:sz="0" w:space="0" w:color="auto"/>
                  </w:divBdr>
                </w:div>
                <w:div w:id="850071764">
                  <w:marLeft w:val="480"/>
                  <w:marRight w:val="0"/>
                  <w:marTop w:val="0"/>
                  <w:marBottom w:val="0"/>
                  <w:divBdr>
                    <w:top w:val="none" w:sz="0" w:space="0" w:color="auto"/>
                    <w:left w:val="none" w:sz="0" w:space="0" w:color="auto"/>
                    <w:bottom w:val="none" w:sz="0" w:space="0" w:color="auto"/>
                    <w:right w:val="none" w:sz="0" w:space="0" w:color="auto"/>
                  </w:divBdr>
                </w:div>
                <w:div w:id="358235998">
                  <w:marLeft w:val="480"/>
                  <w:marRight w:val="0"/>
                  <w:marTop w:val="0"/>
                  <w:marBottom w:val="0"/>
                  <w:divBdr>
                    <w:top w:val="none" w:sz="0" w:space="0" w:color="auto"/>
                    <w:left w:val="none" w:sz="0" w:space="0" w:color="auto"/>
                    <w:bottom w:val="none" w:sz="0" w:space="0" w:color="auto"/>
                    <w:right w:val="none" w:sz="0" w:space="0" w:color="auto"/>
                  </w:divBdr>
                </w:div>
                <w:div w:id="439186710">
                  <w:marLeft w:val="480"/>
                  <w:marRight w:val="0"/>
                  <w:marTop w:val="0"/>
                  <w:marBottom w:val="0"/>
                  <w:divBdr>
                    <w:top w:val="none" w:sz="0" w:space="0" w:color="auto"/>
                    <w:left w:val="none" w:sz="0" w:space="0" w:color="auto"/>
                    <w:bottom w:val="none" w:sz="0" w:space="0" w:color="auto"/>
                    <w:right w:val="none" w:sz="0" w:space="0" w:color="auto"/>
                  </w:divBdr>
                </w:div>
                <w:div w:id="195654982">
                  <w:marLeft w:val="480"/>
                  <w:marRight w:val="0"/>
                  <w:marTop w:val="0"/>
                  <w:marBottom w:val="0"/>
                  <w:divBdr>
                    <w:top w:val="none" w:sz="0" w:space="0" w:color="auto"/>
                    <w:left w:val="none" w:sz="0" w:space="0" w:color="auto"/>
                    <w:bottom w:val="none" w:sz="0" w:space="0" w:color="auto"/>
                    <w:right w:val="none" w:sz="0" w:space="0" w:color="auto"/>
                  </w:divBdr>
                </w:div>
                <w:div w:id="1185366272">
                  <w:marLeft w:val="480"/>
                  <w:marRight w:val="0"/>
                  <w:marTop w:val="0"/>
                  <w:marBottom w:val="0"/>
                  <w:divBdr>
                    <w:top w:val="none" w:sz="0" w:space="0" w:color="auto"/>
                    <w:left w:val="none" w:sz="0" w:space="0" w:color="auto"/>
                    <w:bottom w:val="none" w:sz="0" w:space="0" w:color="auto"/>
                    <w:right w:val="none" w:sz="0" w:space="0" w:color="auto"/>
                  </w:divBdr>
                </w:div>
                <w:div w:id="1095515289">
                  <w:marLeft w:val="480"/>
                  <w:marRight w:val="0"/>
                  <w:marTop w:val="0"/>
                  <w:marBottom w:val="0"/>
                  <w:divBdr>
                    <w:top w:val="none" w:sz="0" w:space="0" w:color="auto"/>
                    <w:left w:val="none" w:sz="0" w:space="0" w:color="auto"/>
                    <w:bottom w:val="none" w:sz="0" w:space="0" w:color="auto"/>
                    <w:right w:val="none" w:sz="0" w:space="0" w:color="auto"/>
                  </w:divBdr>
                </w:div>
                <w:div w:id="581763644">
                  <w:marLeft w:val="480"/>
                  <w:marRight w:val="0"/>
                  <w:marTop w:val="0"/>
                  <w:marBottom w:val="0"/>
                  <w:divBdr>
                    <w:top w:val="none" w:sz="0" w:space="0" w:color="auto"/>
                    <w:left w:val="none" w:sz="0" w:space="0" w:color="auto"/>
                    <w:bottom w:val="none" w:sz="0" w:space="0" w:color="auto"/>
                    <w:right w:val="none" w:sz="0" w:space="0" w:color="auto"/>
                  </w:divBdr>
                </w:div>
                <w:div w:id="1790588609">
                  <w:marLeft w:val="480"/>
                  <w:marRight w:val="0"/>
                  <w:marTop w:val="0"/>
                  <w:marBottom w:val="0"/>
                  <w:divBdr>
                    <w:top w:val="none" w:sz="0" w:space="0" w:color="auto"/>
                    <w:left w:val="none" w:sz="0" w:space="0" w:color="auto"/>
                    <w:bottom w:val="none" w:sz="0" w:space="0" w:color="auto"/>
                    <w:right w:val="none" w:sz="0" w:space="0" w:color="auto"/>
                  </w:divBdr>
                </w:div>
                <w:div w:id="442237056">
                  <w:marLeft w:val="480"/>
                  <w:marRight w:val="0"/>
                  <w:marTop w:val="0"/>
                  <w:marBottom w:val="0"/>
                  <w:divBdr>
                    <w:top w:val="none" w:sz="0" w:space="0" w:color="auto"/>
                    <w:left w:val="none" w:sz="0" w:space="0" w:color="auto"/>
                    <w:bottom w:val="none" w:sz="0" w:space="0" w:color="auto"/>
                    <w:right w:val="none" w:sz="0" w:space="0" w:color="auto"/>
                  </w:divBdr>
                </w:div>
                <w:div w:id="1624573439">
                  <w:marLeft w:val="480"/>
                  <w:marRight w:val="0"/>
                  <w:marTop w:val="0"/>
                  <w:marBottom w:val="0"/>
                  <w:divBdr>
                    <w:top w:val="none" w:sz="0" w:space="0" w:color="auto"/>
                    <w:left w:val="none" w:sz="0" w:space="0" w:color="auto"/>
                    <w:bottom w:val="none" w:sz="0" w:space="0" w:color="auto"/>
                    <w:right w:val="none" w:sz="0" w:space="0" w:color="auto"/>
                  </w:divBdr>
                </w:div>
                <w:div w:id="1781099422">
                  <w:marLeft w:val="480"/>
                  <w:marRight w:val="0"/>
                  <w:marTop w:val="0"/>
                  <w:marBottom w:val="0"/>
                  <w:divBdr>
                    <w:top w:val="none" w:sz="0" w:space="0" w:color="auto"/>
                    <w:left w:val="none" w:sz="0" w:space="0" w:color="auto"/>
                    <w:bottom w:val="none" w:sz="0" w:space="0" w:color="auto"/>
                    <w:right w:val="none" w:sz="0" w:space="0" w:color="auto"/>
                  </w:divBdr>
                </w:div>
                <w:div w:id="1938366157">
                  <w:marLeft w:val="480"/>
                  <w:marRight w:val="0"/>
                  <w:marTop w:val="0"/>
                  <w:marBottom w:val="0"/>
                  <w:divBdr>
                    <w:top w:val="none" w:sz="0" w:space="0" w:color="auto"/>
                    <w:left w:val="none" w:sz="0" w:space="0" w:color="auto"/>
                    <w:bottom w:val="none" w:sz="0" w:space="0" w:color="auto"/>
                    <w:right w:val="none" w:sz="0" w:space="0" w:color="auto"/>
                  </w:divBdr>
                </w:div>
                <w:div w:id="364408544">
                  <w:marLeft w:val="480"/>
                  <w:marRight w:val="0"/>
                  <w:marTop w:val="0"/>
                  <w:marBottom w:val="0"/>
                  <w:divBdr>
                    <w:top w:val="none" w:sz="0" w:space="0" w:color="auto"/>
                    <w:left w:val="none" w:sz="0" w:space="0" w:color="auto"/>
                    <w:bottom w:val="none" w:sz="0" w:space="0" w:color="auto"/>
                    <w:right w:val="none" w:sz="0" w:space="0" w:color="auto"/>
                  </w:divBdr>
                </w:div>
              </w:divsChild>
            </w:div>
            <w:div w:id="746848535">
              <w:marLeft w:val="0"/>
              <w:marRight w:val="0"/>
              <w:marTop w:val="0"/>
              <w:marBottom w:val="0"/>
              <w:divBdr>
                <w:top w:val="none" w:sz="0" w:space="0" w:color="auto"/>
                <w:left w:val="none" w:sz="0" w:space="0" w:color="auto"/>
                <w:bottom w:val="none" w:sz="0" w:space="0" w:color="auto"/>
                <w:right w:val="none" w:sz="0" w:space="0" w:color="auto"/>
              </w:divBdr>
              <w:divsChild>
                <w:div w:id="1829594043">
                  <w:marLeft w:val="480"/>
                  <w:marRight w:val="0"/>
                  <w:marTop w:val="0"/>
                  <w:marBottom w:val="0"/>
                  <w:divBdr>
                    <w:top w:val="none" w:sz="0" w:space="0" w:color="auto"/>
                    <w:left w:val="none" w:sz="0" w:space="0" w:color="auto"/>
                    <w:bottom w:val="none" w:sz="0" w:space="0" w:color="auto"/>
                    <w:right w:val="none" w:sz="0" w:space="0" w:color="auto"/>
                  </w:divBdr>
                </w:div>
                <w:div w:id="2040666342">
                  <w:marLeft w:val="480"/>
                  <w:marRight w:val="0"/>
                  <w:marTop w:val="0"/>
                  <w:marBottom w:val="0"/>
                  <w:divBdr>
                    <w:top w:val="none" w:sz="0" w:space="0" w:color="auto"/>
                    <w:left w:val="none" w:sz="0" w:space="0" w:color="auto"/>
                    <w:bottom w:val="none" w:sz="0" w:space="0" w:color="auto"/>
                    <w:right w:val="none" w:sz="0" w:space="0" w:color="auto"/>
                  </w:divBdr>
                </w:div>
                <w:div w:id="973369085">
                  <w:marLeft w:val="480"/>
                  <w:marRight w:val="0"/>
                  <w:marTop w:val="0"/>
                  <w:marBottom w:val="0"/>
                  <w:divBdr>
                    <w:top w:val="none" w:sz="0" w:space="0" w:color="auto"/>
                    <w:left w:val="none" w:sz="0" w:space="0" w:color="auto"/>
                    <w:bottom w:val="none" w:sz="0" w:space="0" w:color="auto"/>
                    <w:right w:val="none" w:sz="0" w:space="0" w:color="auto"/>
                  </w:divBdr>
                </w:div>
                <w:div w:id="913047792">
                  <w:marLeft w:val="480"/>
                  <w:marRight w:val="0"/>
                  <w:marTop w:val="0"/>
                  <w:marBottom w:val="0"/>
                  <w:divBdr>
                    <w:top w:val="none" w:sz="0" w:space="0" w:color="auto"/>
                    <w:left w:val="none" w:sz="0" w:space="0" w:color="auto"/>
                    <w:bottom w:val="none" w:sz="0" w:space="0" w:color="auto"/>
                    <w:right w:val="none" w:sz="0" w:space="0" w:color="auto"/>
                  </w:divBdr>
                </w:div>
                <w:div w:id="213931856">
                  <w:marLeft w:val="480"/>
                  <w:marRight w:val="0"/>
                  <w:marTop w:val="0"/>
                  <w:marBottom w:val="0"/>
                  <w:divBdr>
                    <w:top w:val="none" w:sz="0" w:space="0" w:color="auto"/>
                    <w:left w:val="none" w:sz="0" w:space="0" w:color="auto"/>
                    <w:bottom w:val="none" w:sz="0" w:space="0" w:color="auto"/>
                    <w:right w:val="none" w:sz="0" w:space="0" w:color="auto"/>
                  </w:divBdr>
                </w:div>
                <w:div w:id="1603999421">
                  <w:marLeft w:val="480"/>
                  <w:marRight w:val="0"/>
                  <w:marTop w:val="0"/>
                  <w:marBottom w:val="0"/>
                  <w:divBdr>
                    <w:top w:val="none" w:sz="0" w:space="0" w:color="auto"/>
                    <w:left w:val="none" w:sz="0" w:space="0" w:color="auto"/>
                    <w:bottom w:val="none" w:sz="0" w:space="0" w:color="auto"/>
                    <w:right w:val="none" w:sz="0" w:space="0" w:color="auto"/>
                  </w:divBdr>
                </w:div>
                <w:div w:id="580483541">
                  <w:marLeft w:val="480"/>
                  <w:marRight w:val="0"/>
                  <w:marTop w:val="0"/>
                  <w:marBottom w:val="0"/>
                  <w:divBdr>
                    <w:top w:val="none" w:sz="0" w:space="0" w:color="auto"/>
                    <w:left w:val="none" w:sz="0" w:space="0" w:color="auto"/>
                    <w:bottom w:val="none" w:sz="0" w:space="0" w:color="auto"/>
                    <w:right w:val="none" w:sz="0" w:space="0" w:color="auto"/>
                  </w:divBdr>
                </w:div>
                <w:div w:id="1126390178">
                  <w:marLeft w:val="480"/>
                  <w:marRight w:val="0"/>
                  <w:marTop w:val="0"/>
                  <w:marBottom w:val="0"/>
                  <w:divBdr>
                    <w:top w:val="none" w:sz="0" w:space="0" w:color="auto"/>
                    <w:left w:val="none" w:sz="0" w:space="0" w:color="auto"/>
                    <w:bottom w:val="none" w:sz="0" w:space="0" w:color="auto"/>
                    <w:right w:val="none" w:sz="0" w:space="0" w:color="auto"/>
                  </w:divBdr>
                </w:div>
                <w:div w:id="279341448">
                  <w:marLeft w:val="480"/>
                  <w:marRight w:val="0"/>
                  <w:marTop w:val="0"/>
                  <w:marBottom w:val="0"/>
                  <w:divBdr>
                    <w:top w:val="none" w:sz="0" w:space="0" w:color="auto"/>
                    <w:left w:val="none" w:sz="0" w:space="0" w:color="auto"/>
                    <w:bottom w:val="none" w:sz="0" w:space="0" w:color="auto"/>
                    <w:right w:val="none" w:sz="0" w:space="0" w:color="auto"/>
                  </w:divBdr>
                </w:div>
                <w:div w:id="350029454">
                  <w:marLeft w:val="480"/>
                  <w:marRight w:val="0"/>
                  <w:marTop w:val="0"/>
                  <w:marBottom w:val="0"/>
                  <w:divBdr>
                    <w:top w:val="none" w:sz="0" w:space="0" w:color="auto"/>
                    <w:left w:val="none" w:sz="0" w:space="0" w:color="auto"/>
                    <w:bottom w:val="none" w:sz="0" w:space="0" w:color="auto"/>
                    <w:right w:val="none" w:sz="0" w:space="0" w:color="auto"/>
                  </w:divBdr>
                </w:div>
                <w:div w:id="1212770389">
                  <w:marLeft w:val="480"/>
                  <w:marRight w:val="0"/>
                  <w:marTop w:val="0"/>
                  <w:marBottom w:val="0"/>
                  <w:divBdr>
                    <w:top w:val="none" w:sz="0" w:space="0" w:color="auto"/>
                    <w:left w:val="none" w:sz="0" w:space="0" w:color="auto"/>
                    <w:bottom w:val="none" w:sz="0" w:space="0" w:color="auto"/>
                    <w:right w:val="none" w:sz="0" w:space="0" w:color="auto"/>
                  </w:divBdr>
                </w:div>
                <w:div w:id="507597143">
                  <w:marLeft w:val="480"/>
                  <w:marRight w:val="0"/>
                  <w:marTop w:val="0"/>
                  <w:marBottom w:val="0"/>
                  <w:divBdr>
                    <w:top w:val="none" w:sz="0" w:space="0" w:color="auto"/>
                    <w:left w:val="none" w:sz="0" w:space="0" w:color="auto"/>
                    <w:bottom w:val="none" w:sz="0" w:space="0" w:color="auto"/>
                    <w:right w:val="none" w:sz="0" w:space="0" w:color="auto"/>
                  </w:divBdr>
                </w:div>
                <w:div w:id="620108827">
                  <w:marLeft w:val="480"/>
                  <w:marRight w:val="0"/>
                  <w:marTop w:val="0"/>
                  <w:marBottom w:val="0"/>
                  <w:divBdr>
                    <w:top w:val="none" w:sz="0" w:space="0" w:color="auto"/>
                    <w:left w:val="none" w:sz="0" w:space="0" w:color="auto"/>
                    <w:bottom w:val="none" w:sz="0" w:space="0" w:color="auto"/>
                    <w:right w:val="none" w:sz="0" w:space="0" w:color="auto"/>
                  </w:divBdr>
                </w:div>
                <w:div w:id="340201245">
                  <w:marLeft w:val="480"/>
                  <w:marRight w:val="0"/>
                  <w:marTop w:val="0"/>
                  <w:marBottom w:val="0"/>
                  <w:divBdr>
                    <w:top w:val="none" w:sz="0" w:space="0" w:color="auto"/>
                    <w:left w:val="none" w:sz="0" w:space="0" w:color="auto"/>
                    <w:bottom w:val="none" w:sz="0" w:space="0" w:color="auto"/>
                    <w:right w:val="none" w:sz="0" w:space="0" w:color="auto"/>
                  </w:divBdr>
                </w:div>
                <w:div w:id="1800610893">
                  <w:marLeft w:val="480"/>
                  <w:marRight w:val="0"/>
                  <w:marTop w:val="0"/>
                  <w:marBottom w:val="0"/>
                  <w:divBdr>
                    <w:top w:val="none" w:sz="0" w:space="0" w:color="auto"/>
                    <w:left w:val="none" w:sz="0" w:space="0" w:color="auto"/>
                    <w:bottom w:val="none" w:sz="0" w:space="0" w:color="auto"/>
                    <w:right w:val="none" w:sz="0" w:space="0" w:color="auto"/>
                  </w:divBdr>
                </w:div>
                <w:div w:id="1262108864">
                  <w:marLeft w:val="480"/>
                  <w:marRight w:val="0"/>
                  <w:marTop w:val="0"/>
                  <w:marBottom w:val="0"/>
                  <w:divBdr>
                    <w:top w:val="none" w:sz="0" w:space="0" w:color="auto"/>
                    <w:left w:val="none" w:sz="0" w:space="0" w:color="auto"/>
                    <w:bottom w:val="none" w:sz="0" w:space="0" w:color="auto"/>
                    <w:right w:val="none" w:sz="0" w:space="0" w:color="auto"/>
                  </w:divBdr>
                </w:div>
                <w:div w:id="879055215">
                  <w:marLeft w:val="480"/>
                  <w:marRight w:val="0"/>
                  <w:marTop w:val="0"/>
                  <w:marBottom w:val="0"/>
                  <w:divBdr>
                    <w:top w:val="none" w:sz="0" w:space="0" w:color="auto"/>
                    <w:left w:val="none" w:sz="0" w:space="0" w:color="auto"/>
                    <w:bottom w:val="none" w:sz="0" w:space="0" w:color="auto"/>
                    <w:right w:val="none" w:sz="0" w:space="0" w:color="auto"/>
                  </w:divBdr>
                </w:div>
                <w:div w:id="1101418715">
                  <w:marLeft w:val="480"/>
                  <w:marRight w:val="0"/>
                  <w:marTop w:val="0"/>
                  <w:marBottom w:val="0"/>
                  <w:divBdr>
                    <w:top w:val="none" w:sz="0" w:space="0" w:color="auto"/>
                    <w:left w:val="none" w:sz="0" w:space="0" w:color="auto"/>
                    <w:bottom w:val="none" w:sz="0" w:space="0" w:color="auto"/>
                    <w:right w:val="none" w:sz="0" w:space="0" w:color="auto"/>
                  </w:divBdr>
                </w:div>
                <w:div w:id="1024939521">
                  <w:marLeft w:val="480"/>
                  <w:marRight w:val="0"/>
                  <w:marTop w:val="0"/>
                  <w:marBottom w:val="0"/>
                  <w:divBdr>
                    <w:top w:val="none" w:sz="0" w:space="0" w:color="auto"/>
                    <w:left w:val="none" w:sz="0" w:space="0" w:color="auto"/>
                    <w:bottom w:val="none" w:sz="0" w:space="0" w:color="auto"/>
                    <w:right w:val="none" w:sz="0" w:space="0" w:color="auto"/>
                  </w:divBdr>
                </w:div>
                <w:div w:id="1498811043">
                  <w:marLeft w:val="480"/>
                  <w:marRight w:val="0"/>
                  <w:marTop w:val="0"/>
                  <w:marBottom w:val="0"/>
                  <w:divBdr>
                    <w:top w:val="none" w:sz="0" w:space="0" w:color="auto"/>
                    <w:left w:val="none" w:sz="0" w:space="0" w:color="auto"/>
                    <w:bottom w:val="none" w:sz="0" w:space="0" w:color="auto"/>
                    <w:right w:val="none" w:sz="0" w:space="0" w:color="auto"/>
                  </w:divBdr>
                </w:div>
                <w:div w:id="989752364">
                  <w:marLeft w:val="480"/>
                  <w:marRight w:val="0"/>
                  <w:marTop w:val="0"/>
                  <w:marBottom w:val="0"/>
                  <w:divBdr>
                    <w:top w:val="none" w:sz="0" w:space="0" w:color="auto"/>
                    <w:left w:val="none" w:sz="0" w:space="0" w:color="auto"/>
                    <w:bottom w:val="none" w:sz="0" w:space="0" w:color="auto"/>
                    <w:right w:val="none" w:sz="0" w:space="0" w:color="auto"/>
                  </w:divBdr>
                </w:div>
                <w:div w:id="1241597944">
                  <w:marLeft w:val="480"/>
                  <w:marRight w:val="0"/>
                  <w:marTop w:val="0"/>
                  <w:marBottom w:val="0"/>
                  <w:divBdr>
                    <w:top w:val="none" w:sz="0" w:space="0" w:color="auto"/>
                    <w:left w:val="none" w:sz="0" w:space="0" w:color="auto"/>
                    <w:bottom w:val="none" w:sz="0" w:space="0" w:color="auto"/>
                    <w:right w:val="none" w:sz="0" w:space="0" w:color="auto"/>
                  </w:divBdr>
                </w:div>
                <w:div w:id="1546140172">
                  <w:marLeft w:val="480"/>
                  <w:marRight w:val="0"/>
                  <w:marTop w:val="0"/>
                  <w:marBottom w:val="0"/>
                  <w:divBdr>
                    <w:top w:val="none" w:sz="0" w:space="0" w:color="auto"/>
                    <w:left w:val="none" w:sz="0" w:space="0" w:color="auto"/>
                    <w:bottom w:val="none" w:sz="0" w:space="0" w:color="auto"/>
                    <w:right w:val="none" w:sz="0" w:space="0" w:color="auto"/>
                  </w:divBdr>
                </w:div>
                <w:div w:id="355813220">
                  <w:marLeft w:val="480"/>
                  <w:marRight w:val="0"/>
                  <w:marTop w:val="0"/>
                  <w:marBottom w:val="0"/>
                  <w:divBdr>
                    <w:top w:val="none" w:sz="0" w:space="0" w:color="auto"/>
                    <w:left w:val="none" w:sz="0" w:space="0" w:color="auto"/>
                    <w:bottom w:val="none" w:sz="0" w:space="0" w:color="auto"/>
                    <w:right w:val="none" w:sz="0" w:space="0" w:color="auto"/>
                  </w:divBdr>
                </w:div>
                <w:div w:id="778765475">
                  <w:marLeft w:val="480"/>
                  <w:marRight w:val="0"/>
                  <w:marTop w:val="0"/>
                  <w:marBottom w:val="0"/>
                  <w:divBdr>
                    <w:top w:val="none" w:sz="0" w:space="0" w:color="auto"/>
                    <w:left w:val="none" w:sz="0" w:space="0" w:color="auto"/>
                    <w:bottom w:val="none" w:sz="0" w:space="0" w:color="auto"/>
                    <w:right w:val="none" w:sz="0" w:space="0" w:color="auto"/>
                  </w:divBdr>
                </w:div>
                <w:div w:id="1908228366">
                  <w:marLeft w:val="480"/>
                  <w:marRight w:val="0"/>
                  <w:marTop w:val="0"/>
                  <w:marBottom w:val="0"/>
                  <w:divBdr>
                    <w:top w:val="none" w:sz="0" w:space="0" w:color="auto"/>
                    <w:left w:val="none" w:sz="0" w:space="0" w:color="auto"/>
                    <w:bottom w:val="none" w:sz="0" w:space="0" w:color="auto"/>
                    <w:right w:val="none" w:sz="0" w:space="0" w:color="auto"/>
                  </w:divBdr>
                </w:div>
                <w:div w:id="1293052238">
                  <w:marLeft w:val="480"/>
                  <w:marRight w:val="0"/>
                  <w:marTop w:val="0"/>
                  <w:marBottom w:val="0"/>
                  <w:divBdr>
                    <w:top w:val="none" w:sz="0" w:space="0" w:color="auto"/>
                    <w:left w:val="none" w:sz="0" w:space="0" w:color="auto"/>
                    <w:bottom w:val="none" w:sz="0" w:space="0" w:color="auto"/>
                    <w:right w:val="none" w:sz="0" w:space="0" w:color="auto"/>
                  </w:divBdr>
                </w:div>
                <w:div w:id="695153006">
                  <w:marLeft w:val="480"/>
                  <w:marRight w:val="0"/>
                  <w:marTop w:val="0"/>
                  <w:marBottom w:val="0"/>
                  <w:divBdr>
                    <w:top w:val="none" w:sz="0" w:space="0" w:color="auto"/>
                    <w:left w:val="none" w:sz="0" w:space="0" w:color="auto"/>
                    <w:bottom w:val="none" w:sz="0" w:space="0" w:color="auto"/>
                    <w:right w:val="none" w:sz="0" w:space="0" w:color="auto"/>
                  </w:divBdr>
                </w:div>
                <w:div w:id="457989202">
                  <w:marLeft w:val="480"/>
                  <w:marRight w:val="0"/>
                  <w:marTop w:val="0"/>
                  <w:marBottom w:val="0"/>
                  <w:divBdr>
                    <w:top w:val="none" w:sz="0" w:space="0" w:color="auto"/>
                    <w:left w:val="none" w:sz="0" w:space="0" w:color="auto"/>
                    <w:bottom w:val="none" w:sz="0" w:space="0" w:color="auto"/>
                    <w:right w:val="none" w:sz="0" w:space="0" w:color="auto"/>
                  </w:divBdr>
                </w:div>
                <w:div w:id="434978940">
                  <w:marLeft w:val="480"/>
                  <w:marRight w:val="0"/>
                  <w:marTop w:val="0"/>
                  <w:marBottom w:val="0"/>
                  <w:divBdr>
                    <w:top w:val="none" w:sz="0" w:space="0" w:color="auto"/>
                    <w:left w:val="none" w:sz="0" w:space="0" w:color="auto"/>
                    <w:bottom w:val="none" w:sz="0" w:space="0" w:color="auto"/>
                    <w:right w:val="none" w:sz="0" w:space="0" w:color="auto"/>
                  </w:divBdr>
                </w:div>
                <w:div w:id="712190176">
                  <w:marLeft w:val="480"/>
                  <w:marRight w:val="0"/>
                  <w:marTop w:val="0"/>
                  <w:marBottom w:val="0"/>
                  <w:divBdr>
                    <w:top w:val="none" w:sz="0" w:space="0" w:color="auto"/>
                    <w:left w:val="none" w:sz="0" w:space="0" w:color="auto"/>
                    <w:bottom w:val="none" w:sz="0" w:space="0" w:color="auto"/>
                    <w:right w:val="none" w:sz="0" w:space="0" w:color="auto"/>
                  </w:divBdr>
                </w:div>
                <w:div w:id="2086143418">
                  <w:marLeft w:val="480"/>
                  <w:marRight w:val="0"/>
                  <w:marTop w:val="0"/>
                  <w:marBottom w:val="0"/>
                  <w:divBdr>
                    <w:top w:val="none" w:sz="0" w:space="0" w:color="auto"/>
                    <w:left w:val="none" w:sz="0" w:space="0" w:color="auto"/>
                    <w:bottom w:val="none" w:sz="0" w:space="0" w:color="auto"/>
                    <w:right w:val="none" w:sz="0" w:space="0" w:color="auto"/>
                  </w:divBdr>
                </w:div>
                <w:div w:id="1838881669">
                  <w:marLeft w:val="480"/>
                  <w:marRight w:val="0"/>
                  <w:marTop w:val="0"/>
                  <w:marBottom w:val="0"/>
                  <w:divBdr>
                    <w:top w:val="none" w:sz="0" w:space="0" w:color="auto"/>
                    <w:left w:val="none" w:sz="0" w:space="0" w:color="auto"/>
                    <w:bottom w:val="none" w:sz="0" w:space="0" w:color="auto"/>
                    <w:right w:val="none" w:sz="0" w:space="0" w:color="auto"/>
                  </w:divBdr>
                </w:div>
                <w:div w:id="1774325288">
                  <w:marLeft w:val="480"/>
                  <w:marRight w:val="0"/>
                  <w:marTop w:val="0"/>
                  <w:marBottom w:val="0"/>
                  <w:divBdr>
                    <w:top w:val="none" w:sz="0" w:space="0" w:color="auto"/>
                    <w:left w:val="none" w:sz="0" w:space="0" w:color="auto"/>
                    <w:bottom w:val="none" w:sz="0" w:space="0" w:color="auto"/>
                    <w:right w:val="none" w:sz="0" w:space="0" w:color="auto"/>
                  </w:divBdr>
                </w:div>
                <w:div w:id="402528700">
                  <w:marLeft w:val="480"/>
                  <w:marRight w:val="0"/>
                  <w:marTop w:val="0"/>
                  <w:marBottom w:val="0"/>
                  <w:divBdr>
                    <w:top w:val="none" w:sz="0" w:space="0" w:color="auto"/>
                    <w:left w:val="none" w:sz="0" w:space="0" w:color="auto"/>
                    <w:bottom w:val="none" w:sz="0" w:space="0" w:color="auto"/>
                    <w:right w:val="none" w:sz="0" w:space="0" w:color="auto"/>
                  </w:divBdr>
                </w:div>
                <w:div w:id="1006862152">
                  <w:marLeft w:val="480"/>
                  <w:marRight w:val="0"/>
                  <w:marTop w:val="0"/>
                  <w:marBottom w:val="0"/>
                  <w:divBdr>
                    <w:top w:val="none" w:sz="0" w:space="0" w:color="auto"/>
                    <w:left w:val="none" w:sz="0" w:space="0" w:color="auto"/>
                    <w:bottom w:val="none" w:sz="0" w:space="0" w:color="auto"/>
                    <w:right w:val="none" w:sz="0" w:space="0" w:color="auto"/>
                  </w:divBdr>
                </w:div>
                <w:div w:id="891772636">
                  <w:marLeft w:val="480"/>
                  <w:marRight w:val="0"/>
                  <w:marTop w:val="0"/>
                  <w:marBottom w:val="0"/>
                  <w:divBdr>
                    <w:top w:val="none" w:sz="0" w:space="0" w:color="auto"/>
                    <w:left w:val="none" w:sz="0" w:space="0" w:color="auto"/>
                    <w:bottom w:val="none" w:sz="0" w:space="0" w:color="auto"/>
                    <w:right w:val="none" w:sz="0" w:space="0" w:color="auto"/>
                  </w:divBdr>
                </w:div>
                <w:div w:id="1854302271">
                  <w:marLeft w:val="480"/>
                  <w:marRight w:val="0"/>
                  <w:marTop w:val="0"/>
                  <w:marBottom w:val="0"/>
                  <w:divBdr>
                    <w:top w:val="none" w:sz="0" w:space="0" w:color="auto"/>
                    <w:left w:val="none" w:sz="0" w:space="0" w:color="auto"/>
                    <w:bottom w:val="none" w:sz="0" w:space="0" w:color="auto"/>
                    <w:right w:val="none" w:sz="0" w:space="0" w:color="auto"/>
                  </w:divBdr>
                </w:div>
                <w:div w:id="497768475">
                  <w:marLeft w:val="480"/>
                  <w:marRight w:val="0"/>
                  <w:marTop w:val="0"/>
                  <w:marBottom w:val="0"/>
                  <w:divBdr>
                    <w:top w:val="none" w:sz="0" w:space="0" w:color="auto"/>
                    <w:left w:val="none" w:sz="0" w:space="0" w:color="auto"/>
                    <w:bottom w:val="none" w:sz="0" w:space="0" w:color="auto"/>
                    <w:right w:val="none" w:sz="0" w:space="0" w:color="auto"/>
                  </w:divBdr>
                </w:div>
                <w:div w:id="1343819484">
                  <w:marLeft w:val="480"/>
                  <w:marRight w:val="0"/>
                  <w:marTop w:val="0"/>
                  <w:marBottom w:val="0"/>
                  <w:divBdr>
                    <w:top w:val="none" w:sz="0" w:space="0" w:color="auto"/>
                    <w:left w:val="none" w:sz="0" w:space="0" w:color="auto"/>
                    <w:bottom w:val="none" w:sz="0" w:space="0" w:color="auto"/>
                    <w:right w:val="none" w:sz="0" w:space="0" w:color="auto"/>
                  </w:divBdr>
                </w:div>
                <w:div w:id="1451588347">
                  <w:marLeft w:val="480"/>
                  <w:marRight w:val="0"/>
                  <w:marTop w:val="0"/>
                  <w:marBottom w:val="0"/>
                  <w:divBdr>
                    <w:top w:val="none" w:sz="0" w:space="0" w:color="auto"/>
                    <w:left w:val="none" w:sz="0" w:space="0" w:color="auto"/>
                    <w:bottom w:val="none" w:sz="0" w:space="0" w:color="auto"/>
                    <w:right w:val="none" w:sz="0" w:space="0" w:color="auto"/>
                  </w:divBdr>
                </w:div>
                <w:div w:id="718211947">
                  <w:marLeft w:val="480"/>
                  <w:marRight w:val="0"/>
                  <w:marTop w:val="0"/>
                  <w:marBottom w:val="0"/>
                  <w:divBdr>
                    <w:top w:val="none" w:sz="0" w:space="0" w:color="auto"/>
                    <w:left w:val="none" w:sz="0" w:space="0" w:color="auto"/>
                    <w:bottom w:val="none" w:sz="0" w:space="0" w:color="auto"/>
                    <w:right w:val="none" w:sz="0" w:space="0" w:color="auto"/>
                  </w:divBdr>
                </w:div>
                <w:div w:id="1904943546">
                  <w:marLeft w:val="480"/>
                  <w:marRight w:val="0"/>
                  <w:marTop w:val="0"/>
                  <w:marBottom w:val="0"/>
                  <w:divBdr>
                    <w:top w:val="none" w:sz="0" w:space="0" w:color="auto"/>
                    <w:left w:val="none" w:sz="0" w:space="0" w:color="auto"/>
                    <w:bottom w:val="none" w:sz="0" w:space="0" w:color="auto"/>
                    <w:right w:val="none" w:sz="0" w:space="0" w:color="auto"/>
                  </w:divBdr>
                </w:div>
                <w:div w:id="1053968479">
                  <w:marLeft w:val="480"/>
                  <w:marRight w:val="0"/>
                  <w:marTop w:val="0"/>
                  <w:marBottom w:val="0"/>
                  <w:divBdr>
                    <w:top w:val="none" w:sz="0" w:space="0" w:color="auto"/>
                    <w:left w:val="none" w:sz="0" w:space="0" w:color="auto"/>
                    <w:bottom w:val="none" w:sz="0" w:space="0" w:color="auto"/>
                    <w:right w:val="none" w:sz="0" w:space="0" w:color="auto"/>
                  </w:divBdr>
                </w:div>
                <w:div w:id="1712800483">
                  <w:marLeft w:val="480"/>
                  <w:marRight w:val="0"/>
                  <w:marTop w:val="0"/>
                  <w:marBottom w:val="0"/>
                  <w:divBdr>
                    <w:top w:val="none" w:sz="0" w:space="0" w:color="auto"/>
                    <w:left w:val="none" w:sz="0" w:space="0" w:color="auto"/>
                    <w:bottom w:val="none" w:sz="0" w:space="0" w:color="auto"/>
                    <w:right w:val="none" w:sz="0" w:space="0" w:color="auto"/>
                  </w:divBdr>
                </w:div>
                <w:div w:id="456873065">
                  <w:marLeft w:val="480"/>
                  <w:marRight w:val="0"/>
                  <w:marTop w:val="0"/>
                  <w:marBottom w:val="0"/>
                  <w:divBdr>
                    <w:top w:val="none" w:sz="0" w:space="0" w:color="auto"/>
                    <w:left w:val="none" w:sz="0" w:space="0" w:color="auto"/>
                    <w:bottom w:val="none" w:sz="0" w:space="0" w:color="auto"/>
                    <w:right w:val="none" w:sz="0" w:space="0" w:color="auto"/>
                  </w:divBdr>
                </w:div>
                <w:div w:id="708577244">
                  <w:marLeft w:val="480"/>
                  <w:marRight w:val="0"/>
                  <w:marTop w:val="0"/>
                  <w:marBottom w:val="0"/>
                  <w:divBdr>
                    <w:top w:val="none" w:sz="0" w:space="0" w:color="auto"/>
                    <w:left w:val="none" w:sz="0" w:space="0" w:color="auto"/>
                    <w:bottom w:val="none" w:sz="0" w:space="0" w:color="auto"/>
                    <w:right w:val="none" w:sz="0" w:space="0" w:color="auto"/>
                  </w:divBdr>
                </w:div>
                <w:div w:id="2013676211">
                  <w:marLeft w:val="480"/>
                  <w:marRight w:val="0"/>
                  <w:marTop w:val="0"/>
                  <w:marBottom w:val="0"/>
                  <w:divBdr>
                    <w:top w:val="none" w:sz="0" w:space="0" w:color="auto"/>
                    <w:left w:val="none" w:sz="0" w:space="0" w:color="auto"/>
                    <w:bottom w:val="none" w:sz="0" w:space="0" w:color="auto"/>
                    <w:right w:val="none" w:sz="0" w:space="0" w:color="auto"/>
                  </w:divBdr>
                </w:div>
                <w:div w:id="689792926">
                  <w:marLeft w:val="480"/>
                  <w:marRight w:val="0"/>
                  <w:marTop w:val="0"/>
                  <w:marBottom w:val="0"/>
                  <w:divBdr>
                    <w:top w:val="none" w:sz="0" w:space="0" w:color="auto"/>
                    <w:left w:val="none" w:sz="0" w:space="0" w:color="auto"/>
                    <w:bottom w:val="none" w:sz="0" w:space="0" w:color="auto"/>
                    <w:right w:val="none" w:sz="0" w:space="0" w:color="auto"/>
                  </w:divBdr>
                </w:div>
                <w:div w:id="1131286204">
                  <w:marLeft w:val="480"/>
                  <w:marRight w:val="0"/>
                  <w:marTop w:val="0"/>
                  <w:marBottom w:val="0"/>
                  <w:divBdr>
                    <w:top w:val="none" w:sz="0" w:space="0" w:color="auto"/>
                    <w:left w:val="none" w:sz="0" w:space="0" w:color="auto"/>
                    <w:bottom w:val="none" w:sz="0" w:space="0" w:color="auto"/>
                    <w:right w:val="none" w:sz="0" w:space="0" w:color="auto"/>
                  </w:divBdr>
                </w:div>
                <w:div w:id="1254361267">
                  <w:marLeft w:val="480"/>
                  <w:marRight w:val="0"/>
                  <w:marTop w:val="0"/>
                  <w:marBottom w:val="0"/>
                  <w:divBdr>
                    <w:top w:val="none" w:sz="0" w:space="0" w:color="auto"/>
                    <w:left w:val="none" w:sz="0" w:space="0" w:color="auto"/>
                    <w:bottom w:val="none" w:sz="0" w:space="0" w:color="auto"/>
                    <w:right w:val="none" w:sz="0" w:space="0" w:color="auto"/>
                  </w:divBdr>
                </w:div>
                <w:div w:id="333413314">
                  <w:marLeft w:val="480"/>
                  <w:marRight w:val="0"/>
                  <w:marTop w:val="0"/>
                  <w:marBottom w:val="0"/>
                  <w:divBdr>
                    <w:top w:val="none" w:sz="0" w:space="0" w:color="auto"/>
                    <w:left w:val="none" w:sz="0" w:space="0" w:color="auto"/>
                    <w:bottom w:val="none" w:sz="0" w:space="0" w:color="auto"/>
                    <w:right w:val="none" w:sz="0" w:space="0" w:color="auto"/>
                  </w:divBdr>
                </w:div>
                <w:div w:id="1666859460">
                  <w:marLeft w:val="480"/>
                  <w:marRight w:val="0"/>
                  <w:marTop w:val="0"/>
                  <w:marBottom w:val="0"/>
                  <w:divBdr>
                    <w:top w:val="none" w:sz="0" w:space="0" w:color="auto"/>
                    <w:left w:val="none" w:sz="0" w:space="0" w:color="auto"/>
                    <w:bottom w:val="none" w:sz="0" w:space="0" w:color="auto"/>
                    <w:right w:val="none" w:sz="0" w:space="0" w:color="auto"/>
                  </w:divBdr>
                </w:div>
                <w:div w:id="1915431485">
                  <w:marLeft w:val="480"/>
                  <w:marRight w:val="0"/>
                  <w:marTop w:val="0"/>
                  <w:marBottom w:val="0"/>
                  <w:divBdr>
                    <w:top w:val="none" w:sz="0" w:space="0" w:color="auto"/>
                    <w:left w:val="none" w:sz="0" w:space="0" w:color="auto"/>
                    <w:bottom w:val="none" w:sz="0" w:space="0" w:color="auto"/>
                    <w:right w:val="none" w:sz="0" w:space="0" w:color="auto"/>
                  </w:divBdr>
                </w:div>
                <w:div w:id="176965586">
                  <w:marLeft w:val="480"/>
                  <w:marRight w:val="0"/>
                  <w:marTop w:val="0"/>
                  <w:marBottom w:val="0"/>
                  <w:divBdr>
                    <w:top w:val="none" w:sz="0" w:space="0" w:color="auto"/>
                    <w:left w:val="none" w:sz="0" w:space="0" w:color="auto"/>
                    <w:bottom w:val="none" w:sz="0" w:space="0" w:color="auto"/>
                    <w:right w:val="none" w:sz="0" w:space="0" w:color="auto"/>
                  </w:divBdr>
                </w:div>
                <w:div w:id="1599559630">
                  <w:marLeft w:val="480"/>
                  <w:marRight w:val="0"/>
                  <w:marTop w:val="0"/>
                  <w:marBottom w:val="0"/>
                  <w:divBdr>
                    <w:top w:val="none" w:sz="0" w:space="0" w:color="auto"/>
                    <w:left w:val="none" w:sz="0" w:space="0" w:color="auto"/>
                    <w:bottom w:val="none" w:sz="0" w:space="0" w:color="auto"/>
                    <w:right w:val="none" w:sz="0" w:space="0" w:color="auto"/>
                  </w:divBdr>
                </w:div>
                <w:div w:id="124004825">
                  <w:marLeft w:val="480"/>
                  <w:marRight w:val="0"/>
                  <w:marTop w:val="0"/>
                  <w:marBottom w:val="0"/>
                  <w:divBdr>
                    <w:top w:val="none" w:sz="0" w:space="0" w:color="auto"/>
                    <w:left w:val="none" w:sz="0" w:space="0" w:color="auto"/>
                    <w:bottom w:val="none" w:sz="0" w:space="0" w:color="auto"/>
                    <w:right w:val="none" w:sz="0" w:space="0" w:color="auto"/>
                  </w:divBdr>
                </w:div>
                <w:div w:id="261574250">
                  <w:marLeft w:val="480"/>
                  <w:marRight w:val="0"/>
                  <w:marTop w:val="0"/>
                  <w:marBottom w:val="0"/>
                  <w:divBdr>
                    <w:top w:val="none" w:sz="0" w:space="0" w:color="auto"/>
                    <w:left w:val="none" w:sz="0" w:space="0" w:color="auto"/>
                    <w:bottom w:val="none" w:sz="0" w:space="0" w:color="auto"/>
                    <w:right w:val="none" w:sz="0" w:space="0" w:color="auto"/>
                  </w:divBdr>
                </w:div>
                <w:div w:id="719522167">
                  <w:marLeft w:val="480"/>
                  <w:marRight w:val="0"/>
                  <w:marTop w:val="0"/>
                  <w:marBottom w:val="0"/>
                  <w:divBdr>
                    <w:top w:val="none" w:sz="0" w:space="0" w:color="auto"/>
                    <w:left w:val="none" w:sz="0" w:space="0" w:color="auto"/>
                    <w:bottom w:val="none" w:sz="0" w:space="0" w:color="auto"/>
                    <w:right w:val="none" w:sz="0" w:space="0" w:color="auto"/>
                  </w:divBdr>
                </w:div>
                <w:div w:id="1526674592">
                  <w:marLeft w:val="480"/>
                  <w:marRight w:val="0"/>
                  <w:marTop w:val="0"/>
                  <w:marBottom w:val="0"/>
                  <w:divBdr>
                    <w:top w:val="none" w:sz="0" w:space="0" w:color="auto"/>
                    <w:left w:val="none" w:sz="0" w:space="0" w:color="auto"/>
                    <w:bottom w:val="none" w:sz="0" w:space="0" w:color="auto"/>
                    <w:right w:val="none" w:sz="0" w:space="0" w:color="auto"/>
                  </w:divBdr>
                </w:div>
                <w:div w:id="1595938291">
                  <w:marLeft w:val="480"/>
                  <w:marRight w:val="0"/>
                  <w:marTop w:val="0"/>
                  <w:marBottom w:val="0"/>
                  <w:divBdr>
                    <w:top w:val="none" w:sz="0" w:space="0" w:color="auto"/>
                    <w:left w:val="none" w:sz="0" w:space="0" w:color="auto"/>
                    <w:bottom w:val="none" w:sz="0" w:space="0" w:color="auto"/>
                    <w:right w:val="none" w:sz="0" w:space="0" w:color="auto"/>
                  </w:divBdr>
                </w:div>
                <w:div w:id="854615069">
                  <w:marLeft w:val="480"/>
                  <w:marRight w:val="0"/>
                  <w:marTop w:val="0"/>
                  <w:marBottom w:val="0"/>
                  <w:divBdr>
                    <w:top w:val="none" w:sz="0" w:space="0" w:color="auto"/>
                    <w:left w:val="none" w:sz="0" w:space="0" w:color="auto"/>
                    <w:bottom w:val="none" w:sz="0" w:space="0" w:color="auto"/>
                    <w:right w:val="none" w:sz="0" w:space="0" w:color="auto"/>
                  </w:divBdr>
                </w:div>
                <w:div w:id="1380204159">
                  <w:marLeft w:val="480"/>
                  <w:marRight w:val="0"/>
                  <w:marTop w:val="0"/>
                  <w:marBottom w:val="0"/>
                  <w:divBdr>
                    <w:top w:val="none" w:sz="0" w:space="0" w:color="auto"/>
                    <w:left w:val="none" w:sz="0" w:space="0" w:color="auto"/>
                    <w:bottom w:val="none" w:sz="0" w:space="0" w:color="auto"/>
                    <w:right w:val="none" w:sz="0" w:space="0" w:color="auto"/>
                  </w:divBdr>
                </w:div>
                <w:div w:id="1653749437">
                  <w:marLeft w:val="480"/>
                  <w:marRight w:val="0"/>
                  <w:marTop w:val="0"/>
                  <w:marBottom w:val="0"/>
                  <w:divBdr>
                    <w:top w:val="none" w:sz="0" w:space="0" w:color="auto"/>
                    <w:left w:val="none" w:sz="0" w:space="0" w:color="auto"/>
                    <w:bottom w:val="none" w:sz="0" w:space="0" w:color="auto"/>
                    <w:right w:val="none" w:sz="0" w:space="0" w:color="auto"/>
                  </w:divBdr>
                </w:div>
                <w:div w:id="1413045542">
                  <w:marLeft w:val="480"/>
                  <w:marRight w:val="0"/>
                  <w:marTop w:val="0"/>
                  <w:marBottom w:val="0"/>
                  <w:divBdr>
                    <w:top w:val="none" w:sz="0" w:space="0" w:color="auto"/>
                    <w:left w:val="none" w:sz="0" w:space="0" w:color="auto"/>
                    <w:bottom w:val="none" w:sz="0" w:space="0" w:color="auto"/>
                    <w:right w:val="none" w:sz="0" w:space="0" w:color="auto"/>
                  </w:divBdr>
                </w:div>
                <w:div w:id="899756183">
                  <w:marLeft w:val="480"/>
                  <w:marRight w:val="0"/>
                  <w:marTop w:val="0"/>
                  <w:marBottom w:val="0"/>
                  <w:divBdr>
                    <w:top w:val="none" w:sz="0" w:space="0" w:color="auto"/>
                    <w:left w:val="none" w:sz="0" w:space="0" w:color="auto"/>
                    <w:bottom w:val="none" w:sz="0" w:space="0" w:color="auto"/>
                    <w:right w:val="none" w:sz="0" w:space="0" w:color="auto"/>
                  </w:divBdr>
                </w:div>
                <w:div w:id="564997591">
                  <w:marLeft w:val="480"/>
                  <w:marRight w:val="0"/>
                  <w:marTop w:val="0"/>
                  <w:marBottom w:val="0"/>
                  <w:divBdr>
                    <w:top w:val="none" w:sz="0" w:space="0" w:color="auto"/>
                    <w:left w:val="none" w:sz="0" w:space="0" w:color="auto"/>
                    <w:bottom w:val="none" w:sz="0" w:space="0" w:color="auto"/>
                    <w:right w:val="none" w:sz="0" w:space="0" w:color="auto"/>
                  </w:divBdr>
                </w:div>
                <w:div w:id="1654724850">
                  <w:marLeft w:val="480"/>
                  <w:marRight w:val="0"/>
                  <w:marTop w:val="0"/>
                  <w:marBottom w:val="0"/>
                  <w:divBdr>
                    <w:top w:val="none" w:sz="0" w:space="0" w:color="auto"/>
                    <w:left w:val="none" w:sz="0" w:space="0" w:color="auto"/>
                    <w:bottom w:val="none" w:sz="0" w:space="0" w:color="auto"/>
                    <w:right w:val="none" w:sz="0" w:space="0" w:color="auto"/>
                  </w:divBdr>
                </w:div>
                <w:div w:id="1267732974">
                  <w:marLeft w:val="480"/>
                  <w:marRight w:val="0"/>
                  <w:marTop w:val="0"/>
                  <w:marBottom w:val="0"/>
                  <w:divBdr>
                    <w:top w:val="none" w:sz="0" w:space="0" w:color="auto"/>
                    <w:left w:val="none" w:sz="0" w:space="0" w:color="auto"/>
                    <w:bottom w:val="none" w:sz="0" w:space="0" w:color="auto"/>
                    <w:right w:val="none" w:sz="0" w:space="0" w:color="auto"/>
                  </w:divBdr>
                </w:div>
              </w:divsChild>
            </w:div>
            <w:div w:id="776172043">
              <w:marLeft w:val="0"/>
              <w:marRight w:val="0"/>
              <w:marTop w:val="0"/>
              <w:marBottom w:val="0"/>
              <w:divBdr>
                <w:top w:val="none" w:sz="0" w:space="0" w:color="auto"/>
                <w:left w:val="none" w:sz="0" w:space="0" w:color="auto"/>
                <w:bottom w:val="none" w:sz="0" w:space="0" w:color="auto"/>
                <w:right w:val="none" w:sz="0" w:space="0" w:color="auto"/>
              </w:divBdr>
              <w:divsChild>
                <w:div w:id="2005232567">
                  <w:marLeft w:val="480"/>
                  <w:marRight w:val="0"/>
                  <w:marTop w:val="0"/>
                  <w:marBottom w:val="0"/>
                  <w:divBdr>
                    <w:top w:val="none" w:sz="0" w:space="0" w:color="auto"/>
                    <w:left w:val="none" w:sz="0" w:space="0" w:color="auto"/>
                    <w:bottom w:val="none" w:sz="0" w:space="0" w:color="auto"/>
                    <w:right w:val="none" w:sz="0" w:space="0" w:color="auto"/>
                  </w:divBdr>
                </w:div>
                <w:div w:id="1440680131">
                  <w:marLeft w:val="480"/>
                  <w:marRight w:val="0"/>
                  <w:marTop w:val="0"/>
                  <w:marBottom w:val="0"/>
                  <w:divBdr>
                    <w:top w:val="none" w:sz="0" w:space="0" w:color="auto"/>
                    <w:left w:val="none" w:sz="0" w:space="0" w:color="auto"/>
                    <w:bottom w:val="none" w:sz="0" w:space="0" w:color="auto"/>
                    <w:right w:val="none" w:sz="0" w:space="0" w:color="auto"/>
                  </w:divBdr>
                </w:div>
                <w:div w:id="524369305">
                  <w:marLeft w:val="480"/>
                  <w:marRight w:val="0"/>
                  <w:marTop w:val="0"/>
                  <w:marBottom w:val="0"/>
                  <w:divBdr>
                    <w:top w:val="none" w:sz="0" w:space="0" w:color="auto"/>
                    <w:left w:val="none" w:sz="0" w:space="0" w:color="auto"/>
                    <w:bottom w:val="none" w:sz="0" w:space="0" w:color="auto"/>
                    <w:right w:val="none" w:sz="0" w:space="0" w:color="auto"/>
                  </w:divBdr>
                </w:div>
                <w:div w:id="1025061117">
                  <w:marLeft w:val="480"/>
                  <w:marRight w:val="0"/>
                  <w:marTop w:val="0"/>
                  <w:marBottom w:val="0"/>
                  <w:divBdr>
                    <w:top w:val="none" w:sz="0" w:space="0" w:color="auto"/>
                    <w:left w:val="none" w:sz="0" w:space="0" w:color="auto"/>
                    <w:bottom w:val="none" w:sz="0" w:space="0" w:color="auto"/>
                    <w:right w:val="none" w:sz="0" w:space="0" w:color="auto"/>
                  </w:divBdr>
                </w:div>
                <w:div w:id="1814443959">
                  <w:marLeft w:val="480"/>
                  <w:marRight w:val="0"/>
                  <w:marTop w:val="0"/>
                  <w:marBottom w:val="0"/>
                  <w:divBdr>
                    <w:top w:val="none" w:sz="0" w:space="0" w:color="auto"/>
                    <w:left w:val="none" w:sz="0" w:space="0" w:color="auto"/>
                    <w:bottom w:val="none" w:sz="0" w:space="0" w:color="auto"/>
                    <w:right w:val="none" w:sz="0" w:space="0" w:color="auto"/>
                  </w:divBdr>
                </w:div>
                <w:div w:id="638153506">
                  <w:marLeft w:val="480"/>
                  <w:marRight w:val="0"/>
                  <w:marTop w:val="0"/>
                  <w:marBottom w:val="0"/>
                  <w:divBdr>
                    <w:top w:val="none" w:sz="0" w:space="0" w:color="auto"/>
                    <w:left w:val="none" w:sz="0" w:space="0" w:color="auto"/>
                    <w:bottom w:val="none" w:sz="0" w:space="0" w:color="auto"/>
                    <w:right w:val="none" w:sz="0" w:space="0" w:color="auto"/>
                  </w:divBdr>
                </w:div>
                <w:div w:id="722871232">
                  <w:marLeft w:val="480"/>
                  <w:marRight w:val="0"/>
                  <w:marTop w:val="0"/>
                  <w:marBottom w:val="0"/>
                  <w:divBdr>
                    <w:top w:val="none" w:sz="0" w:space="0" w:color="auto"/>
                    <w:left w:val="none" w:sz="0" w:space="0" w:color="auto"/>
                    <w:bottom w:val="none" w:sz="0" w:space="0" w:color="auto"/>
                    <w:right w:val="none" w:sz="0" w:space="0" w:color="auto"/>
                  </w:divBdr>
                </w:div>
                <w:div w:id="994337318">
                  <w:marLeft w:val="480"/>
                  <w:marRight w:val="0"/>
                  <w:marTop w:val="0"/>
                  <w:marBottom w:val="0"/>
                  <w:divBdr>
                    <w:top w:val="none" w:sz="0" w:space="0" w:color="auto"/>
                    <w:left w:val="none" w:sz="0" w:space="0" w:color="auto"/>
                    <w:bottom w:val="none" w:sz="0" w:space="0" w:color="auto"/>
                    <w:right w:val="none" w:sz="0" w:space="0" w:color="auto"/>
                  </w:divBdr>
                </w:div>
                <w:div w:id="855465573">
                  <w:marLeft w:val="480"/>
                  <w:marRight w:val="0"/>
                  <w:marTop w:val="0"/>
                  <w:marBottom w:val="0"/>
                  <w:divBdr>
                    <w:top w:val="none" w:sz="0" w:space="0" w:color="auto"/>
                    <w:left w:val="none" w:sz="0" w:space="0" w:color="auto"/>
                    <w:bottom w:val="none" w:sz="0" w:space="0" w:color="auto"/>
                    <w:right w:val="none" w:sz="0" w:space="0" w:color="auto"/>
                  </w:divBdr>
                </w:div>
                <w:div w:id="22177713">
                  <w:marLeft w:val="480"/>
                  <w:marRight w:val="0"/>
                  <w:marTop w:val="0"/>
                  <w:marBottom w:val="0"/>
                  <w:divBdr>
                    <w:top w:val="none" w:sz="0" w:space="0" w:color="auto"/>
                    <w:left w:val="none" w:sz="0" w:space="0" w:color="auto"/>
                    <w:bottom w:val="none" w:sz="0" w:space="0" w:color="auto"/>
                    <w:right w:val="none" w:sz="0" w:space="0" w:color="auto"/>
                  </w:divBdr>
                </w:div>
                <w:div w:id="1532650527">
                  <w:marLeft w:val="480"/>
                  <w:marRight w:val="0"/>
                  <w:marTop w:val="0"/>
                  <w:marBottom w:val="0"/>
                  <w:divBdr>
                    <w:top w:val="none" w:sz="0" w:space="0" w:color="auto"/>
                    <w:left w:val="none" w:sz="0" w:space="0" w:color="auto"/>
                    <w:bottom w:val="none" w:sz="0" w:space="0" w:color="auto"/>
                    <w:right w:val="none" w:sz="0" w:space="0" w:color="auto"/>
                  </w:divBdr>
                </w:div>
                <w:div w:id="1020282878">
                  <w:marLeft w:val="480"/>
                  <w:marRight w:val="0"/>
                  <w:marTop w:val="0"/>
                  <w:marBottom w:val="0"/>
                  <w:divBdr>
                    <w:top w:val="none" w:sz="0" w:space="0" w:color="auto"/>
                    <w:left w:val="none" w:sz="0" w:space="0" w:color="auto"/>
                    <w:bottom w:val="none" w:sz="0" w:space="0" w:color="auto"/>
                    <w:right w:val="none" w:sz="0" w:space="0" w:color="auto"/>
                  </w:divBdr>
                </w:div>
                <w:div w:id="914899015">
                  <w:marLeft w:val="480"/>
                  <w:marRight w:val="0"/>
                  <w:marTop w:val="0"/>
                  <w:marBottom w:val="0"/>
                  <w:divBdr>
                    <w:top w:val="none" w:sz="0" w:space="0" w:color="auto"/>
                    <w:left w:val="none" w:sz="0" w:space="0" w:color="auto"/>
                    <w:bottom w:val="none" w:sz="0" w:space="0" w:color="auto"/>
                    <w:right w:val="none" w:sz="0" w:space="0" w:color="auto"/>
                  </w:divBdr>
                </w:div>
                <w:div w:id="718819650">
                  <w:marLeft w:val="480"/>
                  <w:marRight w:val="0"/>
                  <w:marTop w:val="0"/>
                  <w:marBottom w:val="0"/>
                  <w:divBdr>
                    <w:top w:val="none" w:sz="0" w:space="0" w:color="auto"/>
                    <w:left w:val="none" w:sz="0" w:space="0" w:color="auto"/>
                    <w:bottom w:val="none" w:sz="0" w:space="0" w:color="auto"/>
                    <w:right w:val="none" w:sz="0" w:space="0" w:color="auto"/>
                  </w:divBdr>
                </w:div>
                <w:div w:id="84544274">
                  <w:marLeft w:val="480"/>
                  <w:marRight w:val="0"/>
                  <w:marTop w:val="0"/>
                  <w:marBottom w:val="0"/>
                  <w:divBdr>
                    <w:top w:val="none" w:sz="0" w:space="0" w:color="auto"/>
                    <w:left w:val="none" w:sz="0" w:space="0" w:color="auto"/>
                    <w:bottom w:val="none" w:sz="0" w:space="0" w:color="auto"/>
                    <w:right w:val="none" w:sz="0" w:space="0" w:color="auto"/>
                  </w:divBdr>
                </w:div>
                <w:div w:id="842017570">
                  <w:marLeft w:val="480"/>
                  <w:marRight w:val="0"/>
                  <w:marTop w:val="0"/>
                  <w:marBottom w:val="0"/>
                  <w:divBdr>
                    <w:top w:val="none" w:sz="0" w:space="0" w:color="auto"/>
                    <w:left w:val="none" w:sz="0" w:space="0" w:color="auto"/>
                    <w:bottom w:val="none" w:sz="0" w:space="0" w:color="auto"/>
                    <w:right w:val="none" w:sz="0" w:space="0" w:color="auto"/>
                  </w:divBdr>
                </w:div>
                <w:div w:id="36778822">
                  <w:marLeft w:val="480"/>
                  <w:marRight w:val="0"/>
                  <w:marTop w:val="0"/>
                  <w:marBottom w:val="0"/>
                  <w:divBdr>
                    <w:top w:val="none" w:sz="0" w:space="0" w:color="auto"/>
                    <w:left w:val="none" w:sz="0" w:space="0" w:color="auto"/>
                    <w:bottom w:val="none" w:sz="0" w:space="0" w:color="auto"/>
                    <w:right w:val="none" w:sz="0" w:space="0" w:color="auto"/>
                  </w:divBdr>
                </w:div>
                <w:div w:id="793672292">
                  <w:marLeft w:val="480"/>
                  <w:marRight w:val="0"/>
                  <w:marTop w:val="0"/>
                  <w:marBottom w:val="0"/>
                  <w:divBdr>
                    <w:top w:val="none" w:sz="0" w:space="0" w:color="auto"/>
                    <w:left w:val="none" w:sz="0" w:space="0" w:color="auto"/>
                    <w:bottom w:val="none" w:sz="0" w:space="0" w:color="auto"/>
                    <w:right w:val="none" w:sz="0" w:space="0" w:color="auto"/>
                  </w:divBdr>
                </w:div>
                <w:div w:id="585187443">
                  <w:marLeft w:val="480"/>
                  <w:marRight w:val="0"/>
                  <w:marTop w:val="0"/>
                  <w:marBottom w:val="0"/>
                  <w:divBdr>
                    <w:top w:val="none" w:sz="0" w:space="0" w:color="auto"/>
                    <w:left w:val="none" w:sz="0" w:space="0" w:color="auto"/>
                    <w:bottom w:val="none" w:sz="0" w:space="0" w:color="auto"/>
                    <w:right w:val="none" w:sz="0" w:space="0" w:color="auto"/>
                  </w:divBdr>
                </w:div>
                <w:div w:id="1413700050">
                  <w:marLeft w:val="480"/>
                  <w:marRight w:val="0"/>
                  <w:marTop w:val="0"/>
                  <w:marBottom w:val="0"/>
                  <w:divBdr>
                    <w:top w:val="none" w:sz="0" w:space="0" w:color="auto"/>
                    <w:left w:val="none" w:sz="0" w:space="0" w:color="auto"/>
                    <w:bottom w:val="none" w:sz="0" w:space="0" w:color="auto"/>
                    <w:right w:val="none" w:sz="0" w:space="0" w:color="auto"/>
                  </w:divBdr>
                </w:div>
                <w:div w:id="1927616080">
                  <w:marLeft w:val="480"/>
                  <w:marRight w:val="0"/>
                  <w:marTop w:val="0"/>
                  <w:marBottom w:val="0"/>
                  <w:divBdr>
                    <w:top w:val="none" w:sz="0" w:space="0" w:color="auto"/>
                    <w:left w:val="none" w:sz="0" w:space="0" w:color="auto"/>
                    <w:bottom w:val="none" w:sz="0" w:space="0" w:color="auto"/>
                    <w:right w:val="none" w:sz="0" w:space="0" w:color="auto"/>
                  </w:divBdr>
                </w:div>
                <w:div w:id="923494528">
                  <w:marLeft w:val="480"/>
                  <w:marRight w:val="0"/>
                  <w:marTop w:val="0"/>
                  <w:marBottom w:val="0"/>
                  <w:divBdr>
                    <w:top w:val="none" w:sz="0" w:space="0" w:color="auto"/>
                    <w:left w:val="none" w:sz="0" w:space="0" w:color="auto"/>
                    <w:bottom w:val="none" w:sz="0" w:space="0" w:color="auto"/>
                    <w:right w:val="none" w:sz="0" w:space="0" w:color="auto"/>
                  </w:divBdr>
                </w:div>
                <w:div w:id="1782072460">
                  <w:marLeft w:val="480"/>
                  <w:marRight w:val="0"/>
                  <w:marTop w:val="0"/>
                  <w:marBottom w:val="0"/>
                  <w:divBdr>
                    <w:top w:val="none" w:sz="0" w:space="0" w:color="auto"/>
                    <w:left w:val="none" w:sz="0" w:space="0" w:color="auto"/>
                    <w:bottom w:val="none" w:sz="0" w:space="0" w:color="auto"/>
                    <w:right w:val="none" w:sz="0" w:space="0" w:color="auto"/>
                  </w:divBdr>
                </w:div>
                <w:div w:id="49816356">
                  <w:marLeft w:val="480"/>
                  <w:marRight w:val="0"/>
                  <w:marTop w:val="0"/>
                  <w:marBottom w:val="0"/>
                  <w:divBdr>
                    <w:top w:val="none" w:sz="0" w:space="0" w:color="auto"/>
                    <w:left w:val="none" w:sz="0" w:space="0" w:color="auto"/>
                    <w:bottom w:val="none" w:sz="0" w:space="0" w:color="auto"/>
                    <w:right w:val="none" w:sz="0" w:space="0" w:color="auto"/>
                  </w:divBdr>
                </w:div>
                <w:div w:id="465901333">
                  <w:marLeft w:val="480"/>
                  <w:marRight w:val="0"/>
                  <w:marTop w:val="0"/>
                  <w:marBottom w:val="0"/>
                  <w:divBdr>
                    <w:top w:val="none" w:sz="0" w:space="0" w:color="auto"/>
                    <w:left w:val="none" w:sz="0" w:space="0" w:color="auto"/>
                    <w:bottom w:val="none" w:sz="0" w:space="0" w:color="auto"/>
                    <w:right w:val="none" w:sz="0" w:space="0" w:color="auto"/>
                  </w:divBdr>
                </w:div>
                <w:div w:id="1086875888">
                  <w:marLeft w:val="480"/>
                  <w:marRight w:val="0"/>
                  <w:marTop w:val="0"/>
                  <w:marBottom w:val="0"/>
                  <w:divBdr>
                    <w:top w:val="none" w:sz="0" w:space="0" w:color="auto"/>
                    <w:left w:val="none" w:sz="0" w:space="0" w:color="auto"/>
                    <w:bottom w:val="none" w:sz="0" w:space="0" w:color="auto"/>
                    <w:right w:val="none" w:sz="0" w:space="0" w:color="auto"/>
                  </w:divBdr>
                </w:div>
                <w:div w:id="1222641852">
                  <w:marLeft w:val="480"/>
                  <w:marRight w:val="0"/>
                  <w:marTop w:val="0"/>
                  <w:marBottom w:val="0"/>
                  <w:divBdr>
                    <w:top w:val="none" w:sz="0" w:space="0" w:color="auto"/>
                    <w:left w:val="none" w:sz="0" w:space="0" w:color="auto"/>
                    <w:bottom w:val="none" w:sz="0" w:space="0" w:color="auto"/>
                    <w:right w:val="none" w:sz="0" w:space="0" w:color="auto"/>
                  </w:divBdr>
                </w:div>
                <w:div w:id="1383597934">
                  <w:marLeft w:val="480"/>
                  <w:marRight w:val="0"/>
                  <w:marTop w:val="0"/>
                  <w:marBottom w:val="0"/>
                  <w:divBdr>
                    <w:top w:val="none" w:sz="0" w:space="0" w:color="auto"/>
                    <w:left w:val="none" w:sz="0" w:space="0" w:color="auto"/>
                    <w:bottom w:val="none" w:sz="0" w:space="0" w:color="auto"/>
                    <w:right w:val="none" w:sz="0" w:space="0" w:color="auto"/>
                  </w:divBdr>
                </w:div>
                <w:div w:id="2108847174">
                  <w:marLeft w:val="480"/>
                  <w:marRight w:val="0"/>
                  <w:marTop w:val="0"/>
                  <w:marBottom w:val="0"/>
                  <w:divBdr>
                    <w:top w:val="none" w:sz="0" w:space="0" w:color="auto"/>
                    <w:left w:val="none" w:sz="0" w:space="0" w:color="auto"/>
                    <w:bottom w:val="none" w:sz="0" w:space="0" w:color="auto"/>
                    <w:right w:val="none" w:sz="0" w:space="0" w:color="auto"/>
                  </w:divBdr>
                </w:div>
                <w:div w:id="1801722061">
                  <w:marLeft w:val="480"/>
                  <w:marRight w:val="0"/>
                  <w:marTop w:val="0"/>
                  <w:marBottom w:val="0"/>
                  <w:divBdr>
                    <w:top w:val="none" w:sz="0" w:space="0" w:color="auto"/>
                    <w:left w:val="none" w:sz="0" w:space="0" w:color="auto"/>
                    <w:bottom w:val="none" w:sz="0" w:space="0" w:color="auto"/>
                    <w:right w:val="none" w:sz="0" w:space="0" w:color="auto"/>
                  </w:divBdr>
                </w:div>
                <w:div w:id="1249580413">
                  <w:marLeft w:val="480"/>
                  <w:marRight w:val="0"/>
                  <w:marTop w:val="0"/>
                  <w:marBottom w:val="0"/>
                  <w:divBdr>
                    <w:top w:val="none" w:sz="0" w:space="0" w:color="auto"/>
                    <w:left w:val="none" w:sz="0" w:space="0" w:color="auto"/>
                    <w:bottom w:val="none" w:sz="0" w:space="0" w:color="auto"/>
                    <w:right w:val="none" w:sz="0" w:space="0" w:color="auto"/>
                  </w:divBdr>
                </w:div>
                <w:div w:id="1833061702">
                  <w:marLeft w:val="480"/>
                  <w:marRight w:val="0"/>
                  <w:marTop w:val="0"/>
                  <w:marBottom w:val="0"/>
                  <w:divBdr>
                    <w:top w:val="none" w:sz="0" w:space="0" w:color="auto"/>
                    <w:left w:val="none" w:sz="0" w:space="0" w:color="auto"/>
                    <w:bottom w:val="none" w:sz="0" w:space="0" w:color="auto"/>
                    <w:right w:val="none" w:sz="0" w:space="0" w:color="auto"/>
                  </w:divBdr>
                </w:div>
                <w:div w:id="1923756549">
                  <w:marLeft w:val="480"/>
                  <w:marRight w:val="0"/>
                  <w:marTop w:val="0"/>
                  <w:marBottom w:val="0"/>
                  <w:divBdr>
                    <w:top w:val="none" w:sz="0" w:space="0" w:color="auto"/>
                    <w:left w:val="none" w:sz="0" w:space="0" w:color="auto"/>
                    <w:bottom w:val="none" w:sz="0" w:space="0" w:color="auto"/>
                    <w:right w:val="none" w:sz="0" w:space="0" w:color="auto"/>
                  </w:divBdr>
                </w:div>
                <w:div w:id="629753128">
                  <w:marLeft w:val="480"/>
                  <w:marRight w:val="0"/>
                  <w:marTop w:val="0"/>
                  <w:marBottom w:val="0"/>
                  <w:divBdr>
                    <w:top w:val="none" w:sz="0" w:space="0" w:color="auto"/>
                    <w:left w:val="none" w:sz="0" w:space="0" w:color="auto"/>
                    <w:bottom w:val="none" w:sz="0" w:space="0" w:color="auto"/>
                    <w:right w:val="none" w:sz="0" w:space="0" w:color="auto"/>
                  </w:divBdr>
                </w:div>
                <w:div w:id="1952320266">
                  <w:marLeft w:val="480"/>
                  <w:marRight w:val="0"/>
                  <w:marTop w:val="0"/>
                  <w:marBottom w:val="0"/>
                  <w:divBdr>
                    <w:top w:val="none" w:sz="0" w:space="0" w:color="auto"/>
                    <w:left w:val="none" w:sz="0" w:space="0" w:color="auto"/>
                    <w:bottom w:val="none" w:sz="0" w:space="0" w:color="auto"/>
                    <w:right w:val="none" w:sz="0" w:space="0" w:color="auto"/>
                  </w:divBdr>
                </w:div>
                <w:div w:id="602566537">
                  <w:marLeft w:val="480"/>
                  <w:marRight w:val="0"/>
                  <w:marTop w:val="0"/>
                  <w:marBottom w:val="0"/>
                  <w:divBdr>
                    <w:top w:val="none" w:sz="0" w:space="0" w:color="auto"/>
                    <w:left w:val="none" w:sz="0" w:space="0" w:color="auto"/>
                    <w:bottom w:val="none" w:sz="0" w:space="0" w:color="auto"/>
                    <w:right w:val="none" w:sz="0" w:space="0" w:color="auto"/>
                  </w:divBdr>
                </w:div>
                <w:div w:id="1907838420">
                  <w:marLeft w:val="480"/>
                  <w:marRight w:val="0"/>
                  <w:marTop w:val="0"/>
                  <w:marBottom w:val="0"/>
                  <w:divBdr>
                    <w:top w:val="none" w:sz="0" w:space="0" w:color="auto"/>
                    <w:left w:val="none" w:sz="0" w:space="0" w:color="auto"/>
                    <w:bottom w:val="none" w:sz="0" w:space="0" w:color="auto"/>
                    <w:right w:val="none" w:sz="0" w:space="0" w:color="auto"/>
                  </w:divBdr>
                </w:div>
                <w:div w:id="909388233">
                  <w:marLeft w:val="480"/>
                  <w:marRight w:val="0"/>
                  <w:marTop w:val="0"/>
                  <w:marBottom w:val="0"/>
                  <w:divBdr>
                    <w:top w:val="none" w:sz="0" w:space="0" w:color="auto"/>
                    <w:left w:val="none" w:sz="0" w:space="0" w:color="auto"/>
                    <w:bottom w:val="none" w:sz="0" w:space="0" w:color="auto"/>
                    <w:right w:val="none" w:sz="0" w:space="0" w:color="auto"/>
                  </w:divBdr>
                </w:div>
                <w:div w:id="1638992975">
                  <w:marLeft w:val="480"/>
                  <w:marRight w:val="0"/>
                  <w:marTop w:val="0"/>
                  <w:marBottom w:val="0"/>
                  <w:divBdr>
                    <w:top w:val="none" w:sz="0" w:space="0" w:color="auto"/>
                    <w:left w:val="none" w:sz="0" w:space="0" w:color="auto"/>
                    <w:bottom w:val="none" w:sz="0" w:space="0" w:color="auto"/>
                    <w:right w:val="none" w:sz="0" w:space="0" w:color="auto"/>
                  </w:divBdr>
                </w:div>
                <w:div w:id="107090908">
                  <w:marLeft w:val="480"/>
                  <w:marRight w:val="0"/>
                  <w:marTop w:val="0"/>
                  <w:marBottom w:val="0"/>
                  <w:divBdr>
                    <w:top w:val="none" w:sz="0" w:space="0" w:color="auto"/>
                    <w:left w:val="none" w:sz="0" w:space="0" w:color="auto"/>
                    <w:bottom w:val="none" w:sz="0" w:space="0" w:color="auto"/>
                    <w:right w:val="none" w:sz="0" w:space="0" w:color="auto"/>
                  </w:divBdr>
                </w:div>
                <w:div w:id="1138107887">
                  <w:marLeft w:val="480"/>
                  <w:marRight w:val="0"/>
                  <w:marTop w:val="0"/>
                  <w:marBottom w:val="0"/>
                  <w:divBdr>
                    <w:top w:val="none" w:sz="0" w:space="0" w:color="auto"/>
                    <w:left w:val="none" w:sz="0" w:space="0" w:color="auto"/>
                    <w:bottom w:val="none" w:sz="0" w:space="0" w:color="auto"/>
                    <w:right w:val="none" w:sz="0" w:space="0" w:color="auto"/>
                  </w:divBdr>
                </w:div>
                <w:div w:id="659425168">
                  <w:marLeft w:val="480"/>
                  <w:marRight w:val="0"/>
                  <w:marTop w:val="0"/>
                  <w:marBottom w:val="0"/>
                  <w:divBdr>
                    <w:top w:val="none" w:sz="0" w:space="0" w:color="auto"/>
                    <w:left w:val="none" w:sz="0" w:space="0" w:color="auto"/>
                    <w:bottom w:val="none" w:sz="0" w:space="0" w:color="auto"/>
                    <w:right w:val="none" w:sz="0" w:space="0" w:color="auto"/>
                  </w:divBdr>
                </w:div>
                <w:div w:id="444692383">
                  <w:marLeft w:val="480"/>
                  <w:marRight w:val="0"/>
                  <w:marTop w:val="0"/>
                  <w:marBottom w:val="0"/>
                  <w:divBdr>
                    <w:top w:val="none" w:sz="0" w:space="0" w:color="auto"/>
                    <w:left w:val="none" w:sz="0" w:space="0" w:color="auto"/>
                    <w:bottom w:val="none" w:sz="0" w:space="0" w:color="auto"/>
                    <w:right w:val="none" w:sz="0" w:space="0" w:color="auto"/>
                  </w:divBdr>
                </w:div>
                <w:div w:id="681474206">
                  <w:marLeft w:val="480"/>
                  <w:marRight w:val="0"/>
                  <w:marTop w:val="0"/>
                  <w:marBottom w:val="0"/>
                  <w:divBdr>
                    <w:top w:val="none" w:sz="0" w:space="0" w:color="auto"/>
                    <w:left w:val="none" w:sz="0" w:space="0" w:color="auto"/>
                    <w:bottom w:val="none" w:sz="0" w:space="0" w:color="auto"/>
                    <w:right w:val="none" w:sz="0" w:space="0" w:color="auto"/>
                  </w:divBdr>
                </w:div>
                <w:div w:id="458764319">
                  <w:marLeft w:val="480"/>
                  <w:marRight w:val="0"/>
                  <w:marTop w:val="0"/>
                  <w:marBottom w:val="0"/>
                  <w:divBdr>
                    <w:top w:val="none" w:sz="0" w:space="0" w:color="auto"/>
                    <w:left w:val="none" w:sz="0" w:space="0" w:color="auto"/>
                    <w:bottom w:val="none" w:sz="0" w:space="0" w:color="auto"/>
                    <w:right w:val="none" w:sz="0" w:space="0" w:color="auto"/>
                  </w:divBdr>
                </w:div>
                <w:div w:id="847256321">
                  <w:marLeft w:val="480"/>
                  <w:marRight w:val="0"/>
                  <w:marTop w:val="0"/>
                  <w:marBottom w:val="0"/>
                  <w:divBdr>
                    <w:top w:val="none" w:sz="0" w:space="0" w:color="auto"/>
                    <w:left w:val="none" w:sz="0" w:space="0" w:color="auto"/>
                    <w:bottom w:val="none" w:sz="0" w:space="0" w:color="auto"/>
                    <w:right w:val="none" w:sz="0" w:space="0" w:color="auto"/>
                  </w:divBdr>
                </w:div>
                <w:div w:id="721559059">
                  <w:marLeft w:val="480"/>
                  <w:marRight w:val="0"/>
                  <w:marTop w:val="0"/>
                  <w:marBottom w:val="0"/>
                  <w:divBdr>
                    <w:top w:val="none" w:sz="0" w:space="0" w:color="auto"/>
                    <w:left w:val="none" w:sz="0" w:space="0" w:color="auto"/>
                    <w:bottom w:val="none" w:sz="0" w:space="0" w:color="auto"/>
                    <w:right w:val="none" w:sz="0" w:space="0" w:color="auto"/>
                  </w:divBdr>
                </w:div>
                <w:div w:id="1318605594">
                  <w:marLeft w:val="480"/>
                  <w:marRight w:val="0"/>
                  <w:marTop w:val="0"/>
                  <w:marBottom w:val="0"/>
                  <w:divBdr>
                    <w:top w:val="none" w:sz="0" w:space="0" w:color="auto"/>
                    <w:left w:val="none" w:sz="0" w:space="0" w:color="auto"/>
                    <w:bottom w:val="none" w:sz="0" w:space="0" w:color="auto"/>
                    <w:right w:val="none" w:sz="0" w:space="0" w:color="auto"/>
                  </w:divBdr>
                </w:div>
                <w:div w:id="1023894918">
                  <w:marLeft w:val="480"/>
                  <w:marRight w:val="0"/>
                  <w:marTop w:val="0"/>
                  <w:marBottom w:val="0"/>
                  <w:divBdr>
                    <w:top w:val="none" w:sz="0" w:space="0" w:color="auto"/>
                    <w:left w:val="none" w:sz="0" w:space="0" w:color="auto"/>
                    <w:bottom w:val="none" w:sz="0" w:space="0" w:color="auto"/>
                    <w:right w:val="none" w:sz="0" w:space="0" w:color="auto"/>
                  </w:divBdr>
                </w:div>
                <w:div w:id="1786002119">
                  <w:marLeft w:val="480"/>
                  <w:marRight w:val="0"/>
                  <w:marTop w:val="0"/>
                  <w:marBottom w:val="0"/>
                  <w:divBdr>
                    <w:top w:val="none" w:sz="0" w:space="0" w:color="auto"/>
                    <w:left w:val="none" w:sz="0" w:space="0" w:color="auto"/>
                    <w:bottom w:val="none" w:sz="0" w:space="0" w:color="auto"/>
                    <w:right w:val="none" w:sz="0" w:space="0" w:color="auto"/>
                  </w:divBdr>
                </w:div>
                <w:div w:id="1501458807">
                  <w:marLeft w:val="480"/>
                  <w:marRight w:val="0"/>
                  <w:marTop w:val="0"/>
                  <w:marBottom w:val="0"/>
                  <w:divBdr>
                    <w:top w:val="none" w:sz="0" w:space="0" w:color="auto"/>
                    <w:left w:val="none" w:sz="0" w:space="0" w:color="auto"/>
                    <w:bottom w:val="none" w:sz="0" w:space="0" w:color="auto"/>
                    <w:right w:val="none" w:sz="0" w:space="0" w:color="auto"/>
                  </w:divBdr>
                </w:div>
                <w:div w:id="395014815">
                  <w:marLeft w:val="480"/>
                  <w:marRight w:val="0"/>
                  <w:marTop w:val="0"/>
                  <w:marBottom w:val="0"/>
                  <w:divBdr>
                    <w:top w:val="none" w:sz="0" w:space="0" w:color="auto"/>
                    <w:left w:val="none" w:sz="0" w:space="0" w:color="auto"/>
                    <w:bottom w:val="none" w:sz="0" w:space="0" w:color="auto"/>
                    <w:right w:val="none" w:sz="0" w:space="0" w:color="auto"/>
                  </w:divBdr>
                </w:div>
                <w:div w:id="1988247060">
                  <w:marLeft w:val="480"/>
                  <w:marRight w:val="0"/>
                  <w:marTop w:val="0"/>
                  <w:marBottom w:val="0"/>
                  <w:divBdr>
                    <w:top w:val="none" w:sz="0" w:space="0" w:color="auto"/>
                    <w:left w:val="none" w:sz="0" w:space="0" w:color="auto"/>
                    <w:bottom w:val="none" w:sz="0" w:space="0" w:color="auto"/>
                    <w:right w:val="none" w:sz="0" w:space="0" w:color="auto"/>
                  </w:divBdr>
                </w:div>
                <w:div w:id="1188519430">
                  <w:marLeft w:val="480"/>
                  <w:marRight w:val="0"/>
                  <w:marTop w:val="0"/>
                  <w:marBottom w:val="0"/>
                  <w:divBdr>
                    <w:top w:val="none" w:sz="0" w:space="0" w:color="auto"/>
                    <w:left w:val="none" w:sz="0" w:space="0" w:color="auto"/>
                    <w:bottom w:val="none" w:sz="0" w:space="0" w:color="auto"/>
                    <w:right w:val="none" w:sz="0" w:space="0" w:color="auto"/>
                  </w:divBdr>
                </w:div>
                <w:div w:id="1413357065">
                  <w:marLeft w:val="480"/>
                  <w:marRight w:val="0"/>
                  <w:marTop w:val="0"/>
                  <w:marBottom w:val="0"/>
                  <w:divBdr>
                    <w:top w:val="none" w:sz="0" w:space="0" w:color="auto"/>
                    <w:left w:val="none" w:sz="0" w:space="0" w:color="auto"/>
                    <w:bottom w:val="none" w:sz="0" w:space="0" w:color="auto"/>
                    <w:right w:val="none" w:sz="0" w:space="0" w:color="auto"/>
                  </w:divBdr>
                </w:div>
                <w:div w:id="947928666">
                  <w:marLeft w:val="480"/>
                  <w:marRight w:val="0"/>
                  <w:marTop w:val="0"/>
                  <w:marBottom w:val="0"/>
                  <w:divBdr>
                    <w:top w:val="none" w:sz="0" w:space="0" w:color="auto"/>
                    <w:left w:val="none" w:sz="0" w:space="0" w:color="auto"/>
                    <w:bottom w:val="none" w:sz="0" w:space="0" w:color="auto"/>
                    <w:right w:val="none" w:sz="0" w:space="0" w:color="auto"/>
                  </w:divBdr>
                </w:div>
                <w:div w:id="1491751951">
                  <w:marLeft w:val="480"/>
                  <w:marRight w:val="0"/>
                  <w:marTop w:val="0"/>
                  <w:marBottom w:val="0"/>
                  <w:divBdr>
                    <w:top w:val="none" w:sz="0" w:space="0" w:color="auto"/>
                    <w:left w:val="none" w:sz="0" w:space="0" w:color="auto"/>
                    <w:bottom w:val="none" w:sz="0" w:space="0" w:color="auto"/>
                    <w:right w:val="none" w:sz="0" w:space="0" w:color="auto"/>
                  </w:divBdr>
                </w:div>
                <w:div w:id="340742890">
                  <w:marLeft w:val="480"/>
                  <w:marRight w:val="0"/>
                  <w:marTop w:val="0"/>
                  <w:marBottom w:val="0"/>
                  <w:divBdr>
                    <w:top w:val="none" w:sz="0" w:space="0" w:color="auto"/>
                    <w:left w:val="none" w:sz="0" w:space="0" w:color="auto"/>
                    <w:bottom w:val="none" w:sz="0" w:space="0" w:color="auto"/>
                    <w:right w:val="none" w:sz="0" w:space="0" w:color="auto"/>
                  </w:divBdr>
                </w:div>
                <w:div w:id="205869769">
                  <w:marLeft w:val="480"/>
                  <w:marRight w:val="0"/>
                  <w:marTop w:val="0"/>
                  <w:marBottom w:val="0"/>
                  <w:divBdr>
                    <w:top w:val="none" w:sz="0" w:space="0" w:color="auto"/>
                    <w:left w:val="none" w:sz="0" w:space="0" w:color="auto"/>
                    <w:bottom w:val="none" w:sz="0" w:space="0" w:color="auto"/>
                    <w:right w:val="none" w:sz="0" w:space="0" w:color="auto"/>
                  </w:divBdr>
                </w:div>
                <w:div w:id="1183592817">
                  <w:marLeft w:val="480"/>
                  <w:marRight w:val="0"/>
                  <w:marTop w:val="0"/>
                  <w:marBottom w:val="0"/>
                  <w:divBdr>
                    <w:top w:val="none" w:sz="0" w:space="0" w:color="auto"/>
                    <w:left w:val="none" w:sz="0" w:space="0" w:color="auto"/>
                    <w:bottom w:val="none" w:sz="0" w:space="0" w:color="auto"/>
                    <w:right w:val="none" w:sz="0" w:space="0" w:color="auto"/>
                  </w:divBdr>
                </w:div>
                <w:div w:id="758016363">
                  <w:marLeft w:val="480"/>
                  <w:marRight w:val="0"/>
                  <w:marTop w:val="0"/>
                  <w:marBottom w:val="0"/>
                  <w:divBdr>
                    <w:top w:val="none" w:sz="0" w:space="0" w:color="auto"/>
                    <w:left w:val="none" w:sz="0" w:space="0" w:color="auto"/>
                    <w:bottom w:val="none" w:sz="0" w:space="0" w:color="auto"/>
                    <w:right w:val="none" w:sz="0" w:space="0" w:color="auto"/>
                  </w:divBdr>
                </w:div>
                <w:div w:id="233247363">
                  <w:marLeft w:val="480"/>
                  <w:marRight w:val="0"/>
                  <w:marTop w:val="0"/>
                  <w:marBottom w:val="0"/>
                  <w:divBdr>
                    <w:top w:val="none" w:sz="0" w:space="0" w:color="auto"/>
                    <w:left w:val="none" w:sz="0" w:space="0" w:color="auto"/>
                    <w:bottom w:val="none" w:sz="0" w:space="0" w:color="auto"/>
                    <w:right w:val="none" w:sz="0" w:space="0" w:color="auto"/>
                  </w:divBdr>
                </w:div>
                <w:div w:id="99447477">
                  <w:marLeft w:val="480"/>
                  <w:marRight w:val="0"/>
                  <w:marTop w:val="0"/>
                  <w:marBottom w:val="0"/>
                  <w:divBdr>
                    <w:top w:val="none" w:sz="0" w:space="0" w:color="auto"/>
                    <w:left w:val="none" w:sz="0" w:space="0" w:color="auto"/>
                    <w:bottom w:val="none" w:sz="0" w:space="0" w:color="auto"/>
                    <w:right w:val="none" w:sz="0" w:space="0" w:color="auto"/>
                  </w:divBdr>
                </w:div>
                <w:div w:id="1622958471">
                  <w:marLeft w:val="480"/>
                  <w:marRight w:val="0"/>
                  <w:marTop w:val="0"/>
                  <w:marBottom w:val="0"/>
                  <w:divBdr>
                    <w:top w:val="none" w:sz="0" w:space="0" w:color="auto"/>
                    <w:left w:val="none" w:sz="0" w:space="0" w:color="auto"/>
                    <w:bottom w:val="none" w:sz="0" w:space="0" w:color="auto"/>
                    <w:right w:val="none" w:sz="0" w:space="0" w:color="auto"/>
                  </w:divBdr>
                </w:div>
                <w:div w:id="1708992202">
                  <w:marLeft w:val="480"/>
                  <w:marRight w:val="0"/>
                  <w:marTop w:val="0"/>
                  <w:marBottom w:val="0"/>
                  <w:divBdr>
                    <w:top w:val="none" w:sz="0" w:space="0" w:color="auto"/>
                    <w:left w:val="none" w:sz="0" w:space="0" w:color="auto"/>
                    <w:bottom w:val="none" w:sz="0" w:space="0" w:color="auto"/>
                    <w:right w:val="none" w:sz="0" w:space="0" w:color="auto"/>
                  </w:divBdr>
                </w:div>
                <w:div w:id="540672501">
                  <w:marLeft w:val="480"/>
                  <w:marRight w:val="0"/>
                  <w:marTop w:val="0"/>
                  <w:marBottom w:val="0"/>
                  <w:divBdr>
                    <w:top w:val="none" w:sz="0" w:space="0" w:color="auto"/>
                    <w:left w:val="none" w:sz="0" w:space="0" w:color="auto"/>
                    <w:bottom w:val="none" w:sz="0" w:space="0" w:color="auto"/>
                    <w:right w:val="none" w:sz="0" w:space="0" w:color="auto"/>
                  </w:divBdr>
                </w:div>
                <w:div w:id="201019100">
                  <w:marLeft w:val="480"/>
                  <w:marRight w:val="0"/>
                  <w:marTop w:val="0"/>
                  <w:marBottom w:val="0"/>
                  <w:divBdr>
                    <w:top w:val="none" w:sz="0" w:space="0" w:color="auto"/>
                    <w:left w:val="none" w:sz="0" w:space="0" w:color="auto"/>
                    <w:bottom w:val="none" w:sz="0" w:space="0" w:color="auto"/>
                    <w:right w:val="none" w:sz="0" w:space="0" w:color="auto"/>
                  </w:divBdr>
                </w:div>
                <w:div w:id="735053146">
                  <w:marLeft w:val="480"/>
                  <w:marRight w:val="0"/>
                  <w:marTop w:val="0"/>
                  <w:marBottom w:val="0"/>
                  <w:divBdr>
                    <w:top w:val="none" w:sz="0" w:space="0" w:color="auto"/>
                    <w:left w:val="none" w:sz="0" w:space="0" w:color="auto"/>
                    <w:bottom w:val="none" w:sz="0" w:space="0" w:color="auto"/>
                    <w:right w:val="none" w:sz="0" w:space="0" w:color="auto"/>
                  </w:divBdr>
                </w:div>
                <w:div w:id="512376845">
                  <w:marLeft w:val="480"/>
                  <w:marRight w:val="0"/>
                  <w:marTop w:val="0"/>
                  <w:marBottom w:val="0"/>
                  <w:divBdr>
                    <w:top w:val="none" w:sz="0" w:space="0" w:color="auto"/>
                    <w:left w:val="none" w:sz="0" w:space="0" w:color="auto"/>
                    <w:bottom w:val="none" w:sz="0" w:space="0" w:color="auto"/>
                    <w:right w:val="none" w:sz="0" w:space="0" w:color="auto"/>
                  </w:divBdr>
                </w:div>
              </w:divsChild>
            </w:div>
            <w:div w:id="866873156">
              <w:marLeft w:val="0"/>
              <w:marRight w:val="0"/>
              <w:marTop w:val="0"/>
              <w:marBottom w:val="0"/>
              <w:divBdr>
                <w:top w:val="none" w:sz="0" w:space="0" w:color="auto"/>
                <w:left w:val="none" w:sz="0" w:space="0" w:color="auto"/>
                <w:bottom w:val="none" w:sz="0" w:space="0" w:color="auto"/>
                <w:right w:val="none" w:sz="0" w:space="0" w:color="auto"/>
              </w:divBdr>
              <w:divsChild>
                <w:div w:id="953635625">
                  <w:marLeft w:val="480"/>
                  <w:marRight w:val="0"/>
                  <w:marTop w:val="0"/>
                  <w:marBottom w:val="0"/>
                  <w:divBdr>
                    <w:top w:val="none" w:sz="0" w:space="0" w:color="auto"/>
                    <w:left w:val="none" w:sz="0" w:space="0" w:color="auto"/>
                    <w:bottom w:val="none" w:sz="0" w:space="0" w:color="auto"/>
                    <w:right w:val="none" w:sz="0" w:space="0" w:color="auto"/>
                  </w:divBdr>
                </w:div>
                <w:div w:id="1057168401">
                  <w:marLeft w:val="480"/>
                  <w:marRight w:val="0"/>
                  <w:marTop w:val="0"/>
                  <w:marBottom w:val="0"/>
                  <w:divBdr>
                    <w:top w:val="none" w:sz="0" w:space="0" w:color="auto"/>
                    <w:left w:val="none" w:sz="0" w:space="0" w:color="auto"/>
                    <w:bottom w:val="none" w:sz="0" w:space="0" w:color="auto"/>
                    <w:right w:val="none" w:sz="0" w:space="0" w:color="auto"/>
                  </w:divBdr>
                </w:div>
                <w:div w:id="1776711211">
                  <w:marLeft w:val="480"/>
                  <w:marRight w:val="0"/>
                  <w:marTop w:val="0"/>
                  <w:marBottom w:val="0"/>
                  <w:divBdr>
                    <w:top w:val="none" w:sz="0" w:space="0" w:color="auto"/>
                    <w:left w:val="none" w:sz="0" w:space="0" w:color="auto"/>
                    <w:bottom w:val="none" w:sz="0" w:space="0" w:color="auto"/>
                    <w:right w:val="none" w:sz="0" w:space="0" w:color="auto"/>
                  </w:divBdr>
                </w:div>
                <w:div w:id="494152359">
                  <w:marLeft w:val="480"/>
                  <w:marRight w:val="0"/>
                  <w:marTop w:val="0"/>
                  <w:marBottom w:val="0"/>
                  <w:divBdr>
                    <w:top w:val="none" w:sz="0" w:space="0" w:color="auto"/>
                    <w:left w:val="none" w:sz="0" w:space="0" w:color="auto"/>
                    <w:bottom w:val="none" w:sz="0" w:space="0" w:color="auto"/>
                    <w:right w:val="none" w:sz="0" w:space="0" w:color="auto"/>
                  </w:divBdr>
                </w:div>
                <w:div w:id="996567468">
                  <w:marLeft w:val="480"/>
                  <w:marRight w:val="0"/>
                  <w:marTop w:val="0"/>
                  <w:marBottom w:val="0"/>
                  <w:divBdr>
                    <w:top w:val="none" w:sz="0" w:space="0" w:color="auto"/>
                    <w:left w:val="none" w:sz="0" w:space="0" w:color="auto"/>
                    <w:bottom w:val="none" w:sz="0" w:space="0" w:color="auto"/>
                    <w:right w:val="none" w:sz="0" w:space="0" w:color="auto"/>
                  </w:divBdr>
                </w:div>
                <w:div w:id="557790410">
                  <w:marLeft w:val="480"/>
                  <w:marRight w:val="0"/>
                  <w:marTop w:val="0"/>
                  <w:marBottom w:val="0"/>
                  <w:divBdr>
                    <w:top w:val="none" w:sz="0" w:space="0" w:color="auto"/>
                    <w:left w:val="none" w:sz="0" w:space="0" w:color="auto"/>
                    <w:bottom w:val="none" w:sz="0" w:space="0" w:color="auto"/>
                    <w:right w:val="none" w:sz="0" w:space="0" w:color="auto"/>
                  </w:divBdr>
                </w:div>
                <w:div w:id="495653098">
                  <w:marLeft w:val="480"/>
                  <w:marRight w:val="0"/>
                  <w:marTop w:val="0"/>
                  <w:marBottom w:val="0"/>
                  <w:divBdr>
                    <w:top w:val="none" w:sz="0" w:space="0" w:color="auto"/>
                    <w:left w:val="none" w:sz="0" w:space="0" w:color="auto"/>
                    <w:bottom w:val="none" w:sz="0" w:space="0" w:color="auto"/>
                    <w:right w:val="none" w:sz="0" w:space="0" w:color="auto"/>
                  </w:divBdr>
                </w:div>
                <w:div w:id="2037849941">
                  <w:marLeft w:val="480"/>
                  <w:marRight w:val="0"/>
                  <w:marTop w:val="0"/>
                  <w:marBottom w:val="0"/>
                  <w:divBdr>
                    <w:top w:val="none" w:sz="0" w:space="0" w:color="auto"/>
                    <w:left w:val="none" w:sz="0" w:space="0" w:color="auto"/>
                    <w:bottom w:val="none" w:sz="0" w:space="0" w:color="auto"/>
                    <w:right w:val="none" w:sz="0" w:space="0" w:color="auto"/>
                  </w:divBdr>
                </w:div>
                <w:div w:id="650715354">
                  <w:marLeft w:val="480"/>
                  <w:marRight w:val="0"/>
                  <w:marTop w:val="0"/>
                  <w:marBottom w:val="0"/>
                  <w:divBdr>
                    <w:top w:val="none" w:sz="0" w:space="0" w:color="auto"/>
                    <w:left w:val="none" w:sz="0" w:space="0" w:color="auto"/>
                    <w:bottom w:val="none" w:sz="0" w:space="0" w:color="auto"/>
                    <w:right w:val="none" w:sz="0" w:space="0" w:color="auto"/>
                  </w:divBdr>
                </w:div>
                <w:div w:id="1433279550">
                  <w:marLeft w:val="480"/>
                  <w:marRight w:val="0"/>
                  <w:marTop w:val="0"/>
                  <w:marBottom w:val="0"/>
                  <w:divBdr>
                    <w:top w:val="none" w:sz="0" w:space="0" w:color="auto"/>
                    <w:left w:val="none" w:sz="0" w:space="0" w:color="auto"/>
                    <w:bottom w:val="none" w:sz="0" w:space="0" w:color="auto"/>
                    <w:right w:val="none" w:sz="0" w:space="0" w:color="auto"/>
                  </w:divBdr>
                </w:div>
                <w:div w:id="65500474">
                  <w:marLeft w:val="480"/>
                  <w:marRight w:val="0"/>
                  <w:marTop w:val="0"/>
                  <w:marBottom w:val="0"/>
                  <w:divBdr>
                    <w:top w:val="none" w:sz="0" w:space="0" w:color="auto"/>
                    <w:left w:val="none" w:sz="0" w:space="0" w:color="auto"/>
                    <w:bottom w:val="none" w:sz="0" w:space="0" w:color="auto"/>
                    <w:right w:val="none" w:sz="0" w:space="0" w:color="auto"/>
                  </w:divBdr>
                </w:div>
                <w:div w:id="181628525">
                  <w:marLeft w:val="480"/>
                  <w:marRight w:val="0"/>
                  <w:marTop w:val="0"/>
                  <w:marBottom w:val="0"/>
                  <w:divBdr>
                    <w:top w:val="none" w:sz="0" w:space="0" w:color="auto"/>
                    <w:left w:val="none" w:sz="0" w:space="0" w:color="auto"/>
                    <w:bottom w:val="none" w:sz="0" w:space="0" w:color="auto"/>
                    <w:right w:val="none" w:sz="0" w:space="0" w:color="auto"/>
                  </w:divBdr>
                </w:div>
                <w:div w:id="286006156">
                  <w:marLeft w:val="480"/>
                  <w:marRight w:val="0"/>
                  <w:marTop w:val="0"/>
                  <w:marBottom w:val="0"/>
                  <w:divBdr>
                    <w:top w:val="none" w:sz="0" w:space="0" w:color="auto"/>
                    <w:left w:val="none" w:sz="0" w:space="0" w:color="auto"/>
                    <w:bottom w:val="none" w:sz="0" w:space="0" w:color="auto"/>
                    <w:right w:val="none" w:sz="0" w:space="0" w:color="auto"/>
                  </w:divBdr>
                </w:div>
                <w:div w:id="1531801279">
                  <w:marLeft w:val="480"/>
                  <w:marRight w:val="0"/>
                  <w:marTop w:val="0"/>
                  <w:marBottom w:val="0"/>
                  <w:divBdr>
                    <w:top w:val="none" w:sz="0" w:space="0" w:color="auto"/>
                    <w:left w:val="none" w:sz="0" w:space="0" w:color="auto"/>
                    <w:bottom w:val="none" w:sz="0" w:space="0" w:color="auto"/>
                    <w:right w:val="none" w:sz="0" w:space="0" w:color="auto"/>
                  </w:divBdr>
                </w:div>
                <w:div w:id="892037739">
                  <w:marLeft w:val="480"/>
                  <w:marRight w:val="0"/>
                  <w:marTop w:val="0"/>
                  <w:marBottom w:val="0"/>
                  <w:divBdr>
                    <w:top w:val="none" w:sz="0" w:space="0" w:color="auto"/>
                    <w:left w:val="none" w:sz="0" w:space="0" w:color="auto"/>
                    <w:bottom w:val="none" w:sz="0" w:space="0" w:color="auto"/>
                    <w:right w:val="none" w:sz="0" w:space="0" w:color="auto"/>
                  </w:divBdr>
                </w:div>
                <w:div w:id="944195875">
                  <w:marLeft w:val="480"/>
                  <w:marRight w:val="0"/>
                  <w:marTop w:val="0"/>
                  <w:marBottom w:val="0"/>
                  <w:divBdr>
                    <w:top w:val="none" w:sz="0" w:space="0" w:color="auto"/>
                    <w:left w:val="none" w:sz="0" w:space="0" w:color="auto"/>
                    <w:bottom w:val="none" w:sz="0" w:space="0" w:color="auto"/>
                    <w:right w:val="none" w:sz="0" w:space="0" w:color="auto"/>
                  </w:divBdr>
                </w:div>
                <w:div w:id="1663898629">
                  <w:marLeft w:val="480"/>
                  <w:marRight w:val="0"/>
                  <w:marTop w:val="0"/>
                  <w:marBottom w:val="0"/>
                  <w:divBdr>
                    <w:top w:val="none" w:sz="0" w:space="0" w:color="auto"/>
                    <w:left w:val="none" w:sz="0" w:space="0" w:color="auto"/>
                    <w:bottom w:val="none" w:sz="0" w:space="0" w:color="auto"/>
                    <w:right w:val="none" w:sz="0" w:space="0" w:color="auto"/>
                  </w:divBdr>
                </w:div>
                <w:div w:id="1241401725">
                  <w:marLeft w:val="480"/>
                  <w:marRight w:val="0"/>
                  <w:marTop w:val="0"/>
                  <w:marBottom w:val="0"/>
                  <w:divBdr>
                    <w:top w:val="none" w:sz="0" w:space="0" w:color="auto"/>
                    <w:left w:val="none" w:sz="0" w:space="0" w:color="auto"/>
                    <w:bottom w:val="none" w:sz="0" w:space="0" w:color="auto"/>
                    <w:right w:val="none" w:sz="0" w:space="0" w:color="auto"/>
                  </w:divBdr>
                </w:div>
                <w:div w:id="612708973">
                  <w:marLeft w:val="480"/>
                  <w:marRight w:val="0"/>
                  <w:marTop w:val="0"/>
                  <w:marBottom w:val="0"/>
                  <w:divBdr>
                    <w:top w:val="none" w:sz="0" w:space="0" w:color="auto"/>
                    <w:left w:val="none" w:sz="0" w:space="0" w:color="auto"/>
                    <w:bottom w:val="none" w:sz="0" w:space="0" w:color="auto"/>
                    <w:right w:val="none" w:sz="0" w:space="0" w:color="auto"/>
                  </w:divBdr>
                </w:div>
                <w:div w:id="1203859116">
                  <w:marLeft w:val="480"/>
                  <w:marRight w:val="0"/>
                  <w:marTop w:val="0"/>
                  <w:marBottom w:val="0"/>
                  <w:divBdr>
                    <w:top w:val="none" w:sz="0" w:space="0" w:color="auto"/>
                    <w:left w:val="none" w:sz="0" w:space="0" w:color="auto"/>
                    <w:bottom w:val="none" w:sz="0" w:space="0" w:color="auto"/>
                    <w:right w:val="none" w:sz="0" w:space="0" w:color="auto"/>
                  </w:divBdr>
                </w:div>
                <w:div w:id="1449160331">
                  <w:marLeft w:val="480"/>
                  <w:marRight w:val="0"/>
                  <w:marTop w:val="0"/>
                  <w:marBottom w:val="0"/>
                  <w:divBdr>
                    <w:top w:val="none" w:sz="0" w:space="0" w:color="auto"/>
                    <w:left w:val="none" w:sz="0" w:space="0" w:color="auto"/>
                    <w:bottom w:val="none" w:sz="0" w:space="0" w:color="auto"/>
                    <w:right w:val="none" w:sz="0" w:space="0" w:color="auto"/>
                  </w:divBdr>
                </w:div>
                <w:div w:id="945424827">
                  <w:marLeft w:val="480"/>
                  <w:marRight w:val="0"/>
                  <w:marTop w:val="0"/>
                  <w:marBottom w:val="0"/>
                  <w:divBdr>
                    <w:top w:val="none" w:sz="0" w:space="0" w:color="auto"/>
                    <w:left w:val="none" w:sz="0" w:space="0" w:color="auto"/>
                    <w:bottom w:val="none" w:sz="0" w:space="0" w:color="auto"/>
                    <w:right w:val="none" w:sz="0" w:space="0" w:color="auto"/>
                  </w:divBdr>
                </w:div>
                <w:div w:id="820730812">
                  <w:marLeft w:val="480"/>
                  <w:marRight w:val="0"/>
                  <w:marTop w:val="0"/>
                  <w:marBottom w:val="0"/>
                  <w:divBdr>
                    <w:top w:val="none" w:sz="0" w:space="0" w:color="auto"/>
                    <w:left w:val="none" w:sz="0" w:space="0" w:color="auto"/>
                    <w:bottom w:val="none" w:sz="0" w:space="0" w:color="auto"/>
                    <w:right w:val="none" w:sz="0" w:space="0" w:color="auto"/>
                  </w:divBdr>
                </w:div>
                <w:div w:id="1232958938">
                  <w:marLeft w:val="480"/>
                  <w:marRight w:val="0"/>
                  <w:marTop w:val="0"/>
                  <w:marBottom w:val="0"/>
                  <w:divBdr>
                    <w:top w:val="none" w:sz="0" w:space="0" w:color="auto"/>
                    <w:left w:val="none" w:sz="0" w:space="0" w:color="auto"/>
                    <w:bottom w:val="none" w:sz="0" w:space="0" w:color="auto"/>
                    <w:right w:val="none" w:sz="0" w:space="0" w:color="auto"/>
                  </w:divBdr>
                </w:div>
                <w:div w:id="950555894">
                  <w:marLeft w:val="480"/>
                  <w:marRight w:val="0"/>
                  <w:marTop w:val="0"/>
                  <w:marBottom w:val="0"/>
                  <w:divBdr>
                    <w:top w:val="none" w:sz="0" w:space="0" w:color="auto"/>
                    <w:left w:val="none" w:sz="0" w:space="0" w:color="auto"/>
                    <w:bottom w:val="none" w:sz="0" w:space="0" w:color="auto"/>
                    <w:right w:val="none" w:sz="0" w:space="0" w:color="auto"/>
                  </w:divBdr>
                </w:div>
                <w:div w:id="166286750">
                  <w:marLeft w:val="480"/>
                  <w:marRight w:val="0"/>
                  <w:marTop w:val="0"/>
                  <w:marBottom w:val="0"/>
                  <w:divBdr>
                    <w:top w:val="none" w:sz="0" w:space="0" w:color="auto"/>
                    <w:left w:val="none" w:sz="0" w:space="0" w:color="auto"/>
                    <w:bottom w:val="none" w:sz="0" w:space="0" w:color="auto"/>
                    <w:right w:val="none" w:sz="0" w:space="0" w:color="auto"/>
                  </w:divBdr>
                </w:div>
                <w:div w:id="7804051">
                  <w:marLeft w:val="480"/>
                  <w:marRight w:val="0"/>
                  <w:marTop w:val="0"/>
                  <w:marBottom w:val="0"/>
                  <w:divBdr>
                    <w:top w:val="none" w:sz="0" w:space="0" w:color="auto"/>
                    <w:left w:val="none" w:sz="0" w:space="0" w:color="auto"/>
                    <w:bottom w:val="none" w:sz="0" w:space="0" w:color="auto"/>
                    <w:right w:val="none" w:sz="0" w:space="0" w:color="auto"/>
                  </w:divBdr>
                </w:div>
                <w:div w:id="33582684">
                  <w:marLeft w:val="480"/>
                  <w:marRight w:val="0"/>
                  <w:marTop w:val="0"/>
                  <w:marBottom w:val="0"/>
                  <w:divBdr>
                    <w:top w:val="none" w:sz="0" w:space="0" w:color="auto"/>
                    <w:left w:val="none" w:sz="0" w:space="0" w:color="auto"/>
                    <w:bottom w:val="none" w:sz="0" w:space="0" w:color="auto"/>
                    <w:right w:val="none" w:sz="0" w:space="0" w:color="auto"/>
                  </w:divBdr>
                </w:div>
                <w:div w:id="1238243788">
                  <w:marLeft w:val="480"/>
                  <w:marRight w:val="0"/>
                  <w:marTop w:val="0"/>
                  <w:marBottom w:val="0"/>
                  <w:divBdr>
                    <w:top w:val="none" w:sz="0" w:space="0" w:color="auto"/>
                    <w:left w:val="none" w:sz="0" w:space="0" w:color="auto"/>
                    <w:bottom w:val="none" w:sz="0" w:space="0" w:color="auto"/>
                    <w:right w:val="none" w:sz="0" w:space="0" w:color="auto"/>
                  </w:divBdr>
                </w:div>
                <w:div w:id="1236431192">
                  <w:marLeft w:val="480"/>
                  <w:marRight w:val="0"/>
                  <w:marTop w:val="0"/>
                  <w:marBottom w:val="0"/>
                  <w:divBdr>
                    <w:top w:val="none" w:sz="0" w:space="0" w:color="auto"/>
                    <w:left w:val="none" w:sz="0" w:space="0" w:color="auto"/>
                    <w:bottom w:val="none" w:sz="0" w:space="0" w:color="auto"/>
                    <w:right w:val="none" w:sz="0" w:space="0" w:color="auto"/>
                  </w:divBdr>
                </w:div>
                <w:div w:id="1377192409">
                  <w:marLeft w:val="480"/>
                  <w:marRight w:val="0"/>
                  <w:marTop w:val="0"/>
                  <w:marBottom w:val="0"/>
                  <w:divBdr>
                    <w:top w:val="none" w:sz="0" w:space="0" w:color="auto"/>
                    <w:left w:val="none" w:sz="0" w:space="0" w:color="auto"/>
                    <w:bottom w:val="none" w:sz="0" w:space="0" w:color="auto"/>
                    <w:right w:val="none" w:sz="0" w:space="0" w:color="auto"/>
                  </w:divBdr>
                </w:div>
                <w:div w:id="1960648812">
                  <w:marLeft w:val="480"/>
                  <w:marRight w:val="0"/>
                  <w:marTop w:val="0"/>
                  <w:marBottom w:val="0"/>
                  <w:divBdr>
                    <w:top w:val="none" w:sz="0" w:space="0" w:color="auto"/>
                    <w:left w:val="none" w:sz="0" w:space="0" w:color="auto"/>
                    <w:bottom w:val="none" w:sz="0" w:space="0" w:color="auto"/>
                    <w:right w:val="none" w:sz="0" w:space="0" w:color="auto"/>
                  </w:divBdr>
                </w:div>
                <w:div w:id="413598485">
                  <w:marLeft w:val="480"/>
                  <w:marRight w:val="0"/>
                  <w:marTop w:val="0"/>
                  <w:marBottom w:val="0"/>
                  <w:divBdr>
                    <w:top w:val="none" w:sz="0" w:space="0" w:color="auto"/>
                    <w:left w:val="none" w:sz="0" w:space="0" w:color="auto"/>
                    <w:bottom w:val="none" w:sz="0" w:space="0" w:color="auto"/>
                    <w:right w:val="none" w:sz="0" w:space="0" w:color="auto"/>
                  </w:divBdr>
                </w:div>
                <w:div w:id="771318153">
                  <w:marLeft w:val="480"/>
                  <w:marRight w:val="0"/>
                  <w:marTop w:val="0"/>
                  <w:marBottom w:val="0"/>
                  <w:divBdr>
                    <w:top w:val="none" w:sz="0" w:space="0" w:color="auto"/>
                    <w:left w:val="none" w:sz="0" w:space="0" w:color="auto"/>
                    <w:bottom w:val="none" w:sz="0" w:space="0" w:color="auto"/>
                    <w:right w:val="none" w:sz="0" w:space="0" w:color="auto"/>
                  </w:divBdr>
                </w:div>
                <w:div w:id="1507863671">
                  <w:marLeft w:val="480"/>
                  <w:marRight w:val="0"/>
                  <w:marTop w:val="0"/>
                  <w:marBottom w:val="0"/>
                  <w:divBdr>
                    <w:top w:val="none" w:sz="0" w:space="0" w:color="auto"/>
                    <w:left w:val="none" w:sz="0" w:space="0" w:color="auto"/>
                    <w:bottom w:val="none" w:sz="0" w:space="0" w:color="auto"/>
                    <w:right w:val="none" w:sz="0" w:space="0" w:color="auto"/>
                  </w:divBdr>
                </w:div>
                <w:div w:id="530731922">
                  <w:marLeft w:val="480"/>
                  <w:marRight w:val="0"/>
                  <w:marTop w:val="0"/>
                  <w:marBottom w:val="0"/>
                  <w:divBdr>
                    <w:top w:val="none" w:sz="0" w:space="0" w:color="auto"/>
                    <w:left w:val="none" w:sz="0" w:space="0" w:color="auto"/>
                    <w:bottom w:val="none" w:sz="0" w:space="0" w:color="auto"/>
                    <w:right w:val="none" w:sz="0" w:space="0" w:color="auto"/>
                  </w:divBdr>
                </w:div>
                <w:div w:id="56441484">
                  <w:marLeft w:val="480"/>
                  <w:marRight w:val="0"/>
                  <w:marTop w:val="0"/>
                  <w:marBottom w:val="0"/>
                  <w:divBdr>
                    <w:top w:val="none" w:sz="0" w:space="0" w:color="auto"/>
                    <w:left w:val="none" w:sz="0" w:space="0" w:color="auto"/>
                    <w:bottom w:val="none" w:sz="0" w:space="0" w:color="auto"/>
                    <w:right w:val="none" w:sz="0" w:space="0" w:color="auto"/>
                  </w:divBdr>
                </w:div>
                <w:div w:id="189346443">
                  <w:marLeft w:val="480"/>
                  <w:marRight w:val="0"/>
                  <w:marTop w:val="0"/>
                  <w:marBottom w:val="0"/>
                  <w:divBdr>
                    <w:top w:val="none" w:sz="0" w:space="0" w:color="auto"/>
                    <w:left w:val="none" w:sz="0" w:space="0" w:color="auto"/>
                    <w:bottom w:val="none" w:sz="0" w:space="0" w:color="auto"/>
                    <w:right w:val="none" w:sz="0" w:space="0" w:color="auto"/>
                  </w:divBdr>
                </w:div>
                <w:div w:id="997457948">
                  <w:marLeft w:val="480"/>
                  <w:marRight w:val="0"/>
                  <w:marTop w:val="0"/>
                  <w:marBottom w:val="0"/>
                  <w:divBdr>
                    <w:top w:val="none" w:sz="0" w:space="0" w:color="auto"/>
                    <w:left w:val="none" w:sz="0" w:space="0" w:color="auto"/>
                    <w:bottom w:val="none" w:sz="0" w:space="0" w:color="auto"/>
                    <w:right w:val="none" w:sz="0" w:space="0" w:color="auto"/>
                  </w:divBdr>
                </w:div>
                <w:div w:id="1068573886">
                  <w:marLeft w:val="480"/>
                  <w:marRight w:val="0"/>
                  <w:marTop w:val="0"/>
                  <w:marBottom w:val="0"/>
                  <w:divBdr>
                    <w:top w:val="none" w:sz="0" w:space="0" w:color="auto"/>
                    <w:left w:val="none" w:sz="0" w:space="0" w:color="auto"/>
                    <w:bottom w:val="none" w:sz="0" w:space="0" w:color="auto"/>
                    <w:right w:val="none" w:sz="0" w:space="0" w:color="auto"/>
                  </w:divBdr>
                </w:div>
                <w:div w:id="128863177">
                  <w:marLeft w:val="480"/>
                  <w:marRight w:val="0"/>
                  <w:marTop w:val="0"/>
                  <w:marBottom w:val="0"/>
                  <w:divBdr>
                    <w:top w:val="none" w:sz="0" w:space="0" w:color="auto"/>
                    <w:left w:val="none" w:sz="0" w:space="0" w:color="auto"/>
                    <w:bottom w:val="none" w:sz="0" w:space="0" w:color="auto"/>
                    <w:right w:val="none" w:sz="0" w:space="0" w:color="auto"/>
                  </w:divBdr>
                </w:div>
                <w:div w:id="136653999">
                  <w:marLeft w:val="480"/>
                  <w:marRight w:val="0"/>
                  <w:marTop w:val="0"/>
                  <w:marBottom w:val="0"/>
                  <w:divBdr>
                    <w:top w:val="none" w:sz="0" w:space="0" w:color="auto"/>
                    <w:left w:val="none" w:sz="0" w:space="0" w:color="auto"/>
                    <w:bottom w:val="none" w:sz="0" w:space="0" w:color="auto"/>
                    <w:right w:val="none" w:sz="0" w:space="0" w:color="auto"/>
                  </w:divBdr>
                </w:div>
                <w:div w:id="629095250">
                  <w:marLeft w:val="480"/>
                  <w:marRight w:val="0"/>
                  <w:marTop w:val="0"/>
                  <w:marBottom w:val="0"/>
                  <w:divBdr>
                    <w:top w:val="none" w:sz="0" w:space="0" w:color="auto"/>
                    <w:left w:val="none" w:sz="0" w:space="0" w:color="auto"/>
                    <w:bottom w:val="none" w:sz="0" w:space="0" w:color="auto"/>
                    <w:right w:val="none" w:sz="0" w:space="0" w:color="auto"/>
                  </w:divBdr>
                </w:div>
                <w:div w:id="1284269198">
                  <w:marLeft w:val="480"/>
                  <w:marRight w:val="0"/>
                  <w:marTop w:val="0"/>
                  <w:marBottom w:val="0"/>
                  <w:divBdr>
                    <w:top w:val="none" w:sz="0" w:space="0" w:color="auto"/>
                    <w:left w:val="none" w:sz="0" w:space="0" w:color="auto"/>
                    <w:bottom w:val="none" w:sz="0" w:space="0" w:color="auto"/>
                    <w:right w:val="none" w:sz="0" w:space="0" w:color="auto"/>
                  </w:divBdr>
                </w:div>
                <w:div w:id="1253011193">
                  <w:marLeft w:val="480"/>
                  <w:marRight w:val="0"/>
                  <w:marTop w:val="0"/>
                  <w:marBottom w:val="0"/>
                  <w:divBdr>
                    <w:top w:val="none" w:sz="0" w:space="0" w:color="auto"/>
                    <w:left w:val="none" w:sz="0" w:space="0" w:color="auto"/>
                    <w:bottom w:val="none" w:sz="0" w:space="0" w:color="auto"/>
                    <w:right w:val="none" w:sz="0" w:space="0" w:color="auto"/>
                  </w:divBdr>
                </w:div>
                <w:div w:id="1322583459">
                  <w:marLeft w:val="480"/>
                  <w:marRight w:val="0"/>
                  <w:marTop w:val="0"/>
                  <w:marBottom w:val="0"/>
                  <w:divBdr>
                    <w:top w:val="none" w:sz="0" w:space="0" w:color="auto"/>
                    <w:left w:val="none" w:sz="0" w:space="0" w:color="auto"/>
                    <w:bottom w:val="none" w:sz="0" w:space="0" w:color="auto"/>
                    <w:right w:val="none" w:sz="0" w:space="0" w:color="auto"/>
                  </w:divBdr>
                </w:div>
                <w:div w:id="21326098">
                  <w:marLeft w:val="480"/>
                  <w:marRight w:val="0"/>
                  <w:marTop w:val="0"/>
                  <w:marBottom w:val="0"/>
                  <w:divBdr>
                    <w:top w:val="none" w:sz="0" w:space="0" w:color="auto"/>
                    <w:left w:val="none" w:sz="0" w:space="0" w:color="auto"/>
                    <w:bottom w:val="none" w:sz="0" w:space="0" w:color="auto"/>
                    <w:right w:val="none" w:sz="0" w:space="0" w:color="auto"/>
                  </w:divBdr>
                </w:div>
                <w:div w:id="1188369587">
                  <w:marLeft w:val="480"/>
                  <w:marRight w:val="0"/>
                  <w:marTop w:val="0"/>
                  <w:marBottom w:val="0"/>
                  <w:divBdr>
                    <w:top w:val="none" w:sz="0" w:space="0" w:color="auto"/>
                    <w:left w:val="none" w:sz="0" w:space="0" w:color="auto"/>
                    <w:bottom w:val="none" w:sz="0" w:space="0" w:color="auto"/>
                    <w:right w:val="none" w:sz="0" w:space="0" w:color="auto"/>
                  </w:divBdr>
                </w:div>
                <w:div w:id="484008974">
                  <w:marLeft w:val="480"/>
                  <w:marRight w:val="0"/>
                  <w:marTop w:val="0"/>
                  <w:marBottom w:val="0"/>
                  <w:divBdr>
                    <w:top w:val="none" w:sz="0" w:space="0" w:color="auto"/>
                    <w:left w:val="none" w:sz="0" w:space="0" w:color="auto"/>
                    <w:bottom w:val="none" w:sz="0" w:space="0" w:color="auto"/>
                    <w:right w:val="none" w:sz="0" w:space="0" w:color="auto"/>
                  </w:divBdr>
                </w:div>
                <w:div w:id="1087966963">
                  <w:marLeft w:val="480"/>
                  <w:marRight w:val="0"/>
                  <w:marTop w:val="0"/>
                  <w:marBottom w:val="0"/>
                  <w:divBdr>
                    <w:top w:val="none" w:sz="0" w:space="0" w:color="auto"/>
                    <w:left w:val="none" w:sz="0" w:space="0" w:color="auto"/>
                    <w:bottom w:val="none" w:sz="0" w:space="0" w:color="auto"/>
                    <w:right w:val="none" w:sz="0" w:space="0" w:color="auto"/>
                  </w:divBdr>
                </w:div>
                <w:div w:id="2115201951">
                  <w:marLeft w:val="480"/>
                  <w:marRight w:val="0"/>
                  <w:marTop w:val="0"/>
                  <w:marBottom w:val="0"/>
                  <w:divBdr>
                    <w:top w:val="none" w:sz="0" w:space="0" w:color="auto"/>
                    <w:left w:val="none" w:sz="0" w:space="0" w:color="auto"/>
                    <w:bottom w:val="none" w:sz="0" w:space="0" w:color="auto"/>
                    <w:right w:val="none" w:sz="0" w:space="0" w:color="auto"/>
                  </w:divBdr>
                </w:div>
                <w:div w:id="656033784">
                  <w:marLeft w:val="480"/>
                  <w:marRight w:val="0"/>
                  <w:marTop w:val="0"/>
                  <w:marBottom w:val="0"/>
                  <w:divBdr>
                    <w:top w:val="none" w:sz="0" w:space="0" w:color="auto"/>
                    <w:left w:val="none" w:sz="0" w:space="0" w:color="auto"/>
                    <w:bottom w:val="none" w:sz="0" w:space="0" w:color="auto"/>
                    <w:right w:val="none" w:sz="0" w:space="0" w:color="auto"/>
                  </w:divBdr>
                </w:div>
                <w:div w:id="1358583412">
                  <w:marLeft w:val="480"/>
                  <w:marRight w:val="0"/>
                  <w:marTop w:val="0"/>
                  <w:marBottom w:val="0"/>
                  <w:divBdr>
                    <w:top w:val="none" w:sz="0" w:space="0" w:color="auto"/>
                    <w:left w:val="none" w:sz="0" w:space="0" w:color="auto"/>
                    <w:bottom w:val="none" w:sz="0" w:space="0" w:color="auto"/>
                    <w:right w:val="none" w:sz="0" w:space="0" w:color="auto"/>
                  </w:divBdr>
                </w:div>
                <w:div w:id="1790514127">
                  <w:marLeft w:val="480"/>
                  <w:marRight w:val="0"/>
                  <w:marTop w:val="0"/>
                  <w:marBottom w:val="0"/>
                  <w:divBdr>
                    <w:top w:val="none" w:sz="0" w:space="0" w:color="auto"/>
                    <w:left w:val="none" w:sz="0" w:space="0" w:color="auto"/>
                    <w:bottom w:val="none" w:sz="0" w:space="0" w:color="auto"/>
                    <w:right w:val="none" w:sz="0" w:space="0" w:color="auto"/>
                  </w:divBdr>
                </w:div>
                <w:div w:id="1323774043">
                  <w:marLeft w:val="480"/>
                  <w:marRight w:val="0"/>
                  <w:marTop w:val="0"/>
                  <w:marBottom w:val="0"/>
                  <w:divBdr>
                    <w:top w:val="none" w:sz="0" w:space="0" w:color="auto"/>
                    <w:left w:val="none" w:sz="0" w:space="0" w:color="auto"/>
                    <w:bottom w:val="none" w:sz="0" w:space="0" w:color="auto"/>
                    <w:right w:val="none" w:sz="0" w:space="0" w:color="auto"/>
                  </w:divBdr>
                </w:div>
                <w:div w:id="391973975">
                  <w:marLeft w:val="480"/>
                  <w:marRight w:val="0"/>
                  <w:marTop w:val="0"/>
                  <w:marBottom w:val="0"/>
                  <w:divBdr>
                    <w:top w:val="none" w:sz="0" w:space="0" w:color="auto"/>
                    <w:left w:val="none" w:sz="0" w:space="0" w:color="auto"/>
                    <w:bottom w:val="none" w:sz="0" w:space="0" w:color="auto"/>
                    <w:right w:val="none" w:sz="0" w:space="0" w:color="auto"/>
                  </w:divBdr>
                </w:div>
                <w:div w:id="1556621740">
                  <w:marLeft w:val="480"/>
                  <w:marRight w:val="0"/>
                  <w:marTop w:val="0"/>
                  <w:marBottom w:val="0"/>
                  <w:divBdr>
                    <w:top w:val="none" w:sz="0" w:space="0" w:color="auto"/>
                    <w:left w:val="none" w:sz="0" w:space="0" w:color="auto"/>
                    <w:bottom w:val="none" w:sz="0" w:space="0" w:color="auto"/>
                    <w:right w:val="none" w:sz="0" w:space="0" w:color="auto"/>
                  </w:divBdr>
                </w:div>
                <w:div w:id="1395591174">
                  <w:marLeft w:val="480"/>
                  <w:marRight w:val="0"/>
                  <w:marTop w:val="0"/>
                  <w:marBottom w:val="0"/>
                  <w:divBdr>
                    <w:top w:val="none" w:sz="0" w:space="0" w:color="auto"/>
                    <w:left w:val="none" w:sz="0" w:space="0" w:color="auto"/>
                    <w:bottom w:val="none" w:sz="0" w:space="0" w:color="auto"/>
                    <w:right w:val="none" w:sz="0" w:space="0" w:color="auto"/>
                  </w:divBdr>
                </w:div>
                <w:div w:id="1394621482">
                  <w:marLeft w:val="480"/>
                  <w:marRight w:val="0"/>
                  <w:marTop w:val="0"/>
                  <w:marBottom w:val="0"/>
                  <w:divBdr>
                    <w:top w:val="none" w:sz="0" w:space="0" w:color="auto"/>
                    <w:left w:val="none" w:sz="0" w:space="0" w:color="auto"/>
                    <w:bottom w:val="none" w:sz="0" w:space="0" w:color="auto"/>
                    <w:right w:val="none" w:sz="0" w:space="0" w:color="auto"/>
                  </w:divBdr>
                </w:div>
                <w:div w:id="1104425263">
                  <w:marLeft w:val="480"/>
                  <w:marRight w:val="0"/>
                  <w:marTop w:val="0"/>
                  <w:marBottom w:val="0"/>
                  <w:divBdr>
                    <w:top w:val="none" w:sz="0" w:space="0" w:color="auto"/>
                    <w:left w:val="none" w:sz="0" w:space="0" w:color="auto"/>
                    <w:bottom w:val="none" w:sz="0" w:space="0" w:color="auto"/>
                    <w:right w:val="none" w:sz="0" w:space="0" w:color="auto"/>
                  </w:divBdr>
                </w:div>
                <w:div w:id="721253038">
                  <w:marLeft w:val="480"/>
                  <w:marRight w:val="0"/>
                  <w:marTop w:val="0"/>
                  <w:marBottom w:val="0"/>
                  <w:divBdr>
                    <w:top w:val="none" w:sz="0" w:space="0" w:color="auto"/>
                    <w:left w:val="none" w:sz="0" w:space="0" w:color="auto"/>
                    <w:bottom w:val="none" w:sz="0" w:space="0" w:color="auto"/>
                    <w:right w:val="none" w:sz="0" w:space="0" w:color="auto"/>
                  </w:divBdr>
                </w:div>
                <w:div w:id="1191265574">
                  <w:marLeft w:val="480"/>
                  <w:marRight w:val="0"/>
                  <w:marTop w:val="0"/>
                  <w:marBottom w:val="0"/>
                  <w:divBdr>
                    <w:top w:val="none" w:sz="0" w:space="0" w:color="auto"/>
                    <w:left w:val="none" w:sz="0" w:space="0" w:color="auto"/>
                    <w:bottom w:val="none" w:sz="0" w:space="0" w:color="auto"/>
                    <w:right w:val="none" w:sz="0" w:space="0" w:color="auto"/>
                  </w:divBdr>
                </w:div>
                <w:div w:id="1660380317">
                  <w:marLeft w:val="480"/>
                  <w:marRight w:val="0"/>
                  <w:marTop w:val="0"/>
                  <w:marBottom w:val="0"/>
                  <w:divBdr>
                    <w:top w:val="none" w:sz="0" w:space="0" w:color="auto"/>
                    <w:left w:val="none" w:sz="0" w:space="0" w:color="auto"/>
                    <w:bottom w:val="none" w:sz="0" w:space="0" w:color="auto"/>
                    <w:right w:val="none" w:sz="0" w:space="0" w:color="auto"/>
                  </w:divBdr>
                </w:div>
                <w:div w:id="1877306967">
                  <w:marLeft w:val="480"/>
                  <w:marRight w:val="0"/>
                  <w:marTop w:val="0"/>
                  <w:marBottom w:val="0"/>
                  <w:divBdr>
                    <w:top w:val="none" w:sz="0" w:space="0" w:color="auto"/>
                    <w:left w:val="none" w:sz="0" w:space="0" w:color="auto"/>
                    <w:bottom w:val="none" w:sz="0" w:space="0" w:color="auto"/>
                    <w:right w:val="none" w:sz="0" w:space="0" w:color="auto"/>
                  </w:divBdr>
                </w:div>
                <w:div w:id="1390883657">
                  <w:marLeft w:val="480"/>
                  <w:marRight w:val="0"/>
                  <w:marTop w:val="0"/>
                  <w:marBottom w:val="0"/>
                  <w:divBdr>
                    <w:top w:val="none" w:sz="0" w:space="0" w:color="auto"/>
                    <w:left w:val="none" w:sz="0" w:space="0" w:color="auto"/>
                    <w:bottom w:val="none" w:sz="0" w:space="0" w:color="auto"/>
                    <w:right w:val="none" w:sz="0" w:space="0" w:color="auto"/>
                  </w:divBdr>
                </w:div>
                <w:div w:id="1501770386">
                  <w:marLeft w:val="480"/>
                  <w:marRight w:val="0"/>
                  <w:marTop w:val="0"/>
                  <w:marBottom w:val="0"/>
                  <w:divBdr>
                    <w:top w:val="none" w:sz="0" w:space="0" w:color="auto"/>
                    <w:left w:val="none" w:sz="0" w:space="0" w:color="auto"/>
                    <w:bottom w:val="none" w:sz="0" w:space="0" w:color="auto"/>
                    <w:right w:val="none" w:sz="0" w:space="0" w:color="auto"/>
                  </w:divBdr>
                </w:div>
                <w:div w:id="1635210762">
                  <w:marLeft w:val="480"/>
                  <w:marRight w:val="0"/>
                  <w:marTop w:val="0"/>
                  <w:marBottom w:val="0"/>
                  <w:divBdr>
                    <w:top w:val="none" w:sz="0" w:space="0" w:color="auto"/>
                    <w:left w:val="none" w:sz="0" w:space="0" w:color="auto"/>
                    <w:bottom w:val="none" w:sz="0" w:space="0" w:color="auto"/>
                    <w:right w:val="none" w:sz="0" w:space="0" w:color="auto"/>
                  </w:divBdr>
                </w:div>
                <w:div w:id="195237598">
                  <w:marLeft w:val="480"/>
                  <w:marRight w:val="0"/>
                  <w:marTop w:val="0"/>
                  <w:marBottom w:val="0"/>
                  <w:divBdr>
                    <w:top w:val="none" w:sz="0" w:space="0" w:color="auto"/>
                    <w:left w:val="none" w:sz="0" w:space="0" w:color="auto"/>
                    <w:bottom w:val="none" w:sz="0" w:space="0" w:color="auto"/>
                    <w:right w:val="none" w:sz="0" w:space="0" w:color="auto"/>
                  </w:divBdr>
                </w:div>
                <w:div w:id="631138812">
                  <w:marLeft w:val="480"/>
                  <w:marRight w:val="0"/>
                  <w:marTop w:val="0"/>
                  <w:marBottom w:val="0"/>
                  <w:divBdr>
                    <w:top w:val="none" w:sz="0" w:space="0" w:color="auto"/>
                    <w:left w:val="none" w:sz="0" w:space="0" w:color="auto"/>
                    <w:bottom w:val="none" w:sz="0" w:space="0" w:color="auto"/>
                    <w:right w:val="none" w:sz="0" w:space="0" w:color="auto"/>
                  </w:divBdr>
                </w:div>
              </w:divsChild>
            </w:div>
            <w:div w:id="427627516">
              <w:marLeft w:val="0"/>
              <w:marRight w:val="0"/>
              <w:marTop w:val="0"/>
              <w:marBottom w:val="0"/>
              <w:divBdr>
                <w:top w:val="none" w:sz="0" w:space="0" w:color="auto"/>
                <w:left w:val="none" w:sz="0" w:space="0" w:color="auto"/>
                <w:bottom w:val="none" w:sz="0" w:space="0" w:color="auto"/>
                <w:right w:val="none" w:sz="0" w:space="0" w:color="auto"/>
              </w:divBdr>
              <w:divsChild>
                <w:div w:id="59518831">
                  <w:marLeft w:val="480"/>
                  <w:marRight w:val="0"/>
                  <w:marTop w:val="0"/>
                  <w:marBottom w:val="0"/>
                  <w:divBdr>
                    <w:top w:val="none" w:sz="0" w:space="0" w:color="auto"/>
                    <w:left w:val="none" w:sz="0" w:space="0" w:color="auto"/>
                    <w:bottom w:val="none" w:sz="0" w:space="0" w:color="auto"/>
                    <w:right w:val="none" w:sz="0" w:space="0" w:color="auto"/>
                  </w:divBdr>
                </w:div>
                <w:div w:id="795639778">
                  <w:marLeft w:val="480"/>
                  <w:marRight w:val="0"/>
                  <w:marTop w:val="0"/>
                  <w:marBottom w:val="0"/>
                  <w:divBdr>
                    <w:top w:val="none" w:sz="0" w:space="0" w:color="auto"/>
                    <w:left w:val="none" w:sz="0" w:space="0" w:color="auto"/>
                    <w:bottom w:val="none" w:sz="0" w:space="0" w:color="auto"/>
                    <w:right w:val="none" w:sz="0" w:space="0" w:color="auto"/>
                  </w:divBdr>
                </w:div>
                <w:div w:id="1251542956">
                  <w:marLeft w:val="480"/>
                  <w:marRight w:val="0"/>
                  <w:marTop w:val="0"/>
                  <w:marBottom w:val="0"/>
                  <w:divBdr>
                    <w:top w:val="none" w:sz="0" w:space="0" w:color="auto"/>
                    <w:left w:val="none" w:sz="0" w:space="0" w:color="auto"/>
                    <w:bottom w:val="none" w:sz="0" w:space="0" w:color="auto"/>
                    <w:right w:val="none" w:sz="0" w:space="0" w:color="auto"/>
                  </w:divBdr>
                </w:div>
                <w:div w:id="1108307158">
                  <w:marLeft w:val="480"/>
                  <w:marRight w:val="0"/>
                  <w:marTop w:val="0"/>
                  <w:marBottom w:val="0"/>
                  <w:divBdr>
                    <w:top w:val="none" w:sz="0" w:space="0" w:color="auto"/>
                    <w:left w:val="none" w:sz="0" w:space="0" w:color="auto"/>
                    <w:bottom w:val="none" w:sz="0" w:space="0" w:color="auto"/>
                    <w:right w:val="none" w:sz="0" w:space="0" w:color="auto"/>
                  </w:divBdr>
                </w:div>
                <w:div w:id="1907185458">
                  <w:marLeft w:val="480"/>
                  <w:marRight w:val="0"/>
                  <w:marTop w:val="0"/>
                  <w:marBottom w:val="0"/>
                  <w:divBdr>
                    <w:top w:val="none" w:sz="0" w:space="0" w:color="auto"/>
                    <w:left w:val="none" w:sz="0" w:space="0" w:color="auto"/>
                    <w:bottom w:val="none" w:sz="0" w:space="0" w:color="auto"/>
                    <w:right w:val="none" w:sz="0" w:space="0" w:color="auto"/>
                  </w:divBdr>
                </w:div>
                <w:div w:id="97868287">
                  <w:marLeft w:val="480"/>
                  <w:marRight w:val="0"/>
                  <w:marTop w:val="0"/>
                  <w:marBottom w:val="0"/>
                  <w:divBdr>
                    <w:top w:val="none" w:sz="0" w:space="0" w:color="auto"/>
                    <w:left w:val="none" w:sz="0" w:space="0" w:color="auto"/>
                    <w:bottom w:val="none" w:sz="0" w:space="0" w:color="auto"/>
                    <w:right w:val="none" w:sz="0" w:space="0" w:color="auto"/>
                  </w:divBdr>
                </w:div>
                <w:div w:id="799881323">
                  <w:marLeft w:val="480"/>
                  <w:marRight w:val="0"/>
                  <w:marTop w:val="0"/>
                  <w:marBottom w:val="0"/>
                  <w:divBdr>
                    <w:top w:val="none" w:sz="0" w:space="0" w:color="auto"/>
                    <w:left w:val="none" w:sz="0" w:space="0" w:color="auto"/>
                    <w:bottom w:val="none" w:sz="0" w:space="0" w:color="auto"/>
                    <w:right w:val="none" w:sz="0" w:space="0" w:color="auto"/>
                  </w:divBdr>
                </w:div>
                <w:div w:id="733434834">
                  <w:marLeft w:val="480"/>
                  <w:marRight w:val="0"/>
                  <w:marTop w:val="0"/>
                  <w:marBottom w:val="0"/>
                  <w:divBdr>
                    <w:top w:val="none" w:sz="0" w:space="0" w:color="auto"/>
                    <w:left w:val="none" w:sz="0" w:space="0" w:color="auto"/>
                    <w:bottom w:val="none" w:sz="0" w:space="0" w:color="auto"/>
                    <w:right w:val="none" w:sz="0" w:space="0" w:color="auto"/>
                  </w:divBdr>
                </w:div>
                <w:div w:id="113906476">
                  <w:marLeft w:val="480"/>
                  <w:marRight w:val="0"/>
                  <w:marTop w:val="0"/>
                  <w:marBottom w:val="0"/>
                  <w:divBdr>
                    <w:top w:val="none" w:sz="0" w:space="0" w:color="auto"/>
                    <w:left w:val="none" w:sz="0" w:space="0" w:color="auto"/>
                    <w:bottom w:val="none" w:sz="0" w:space="0" w:color="auto"/>
                    <w:right w:val="none" w:sz="0" w:space="0" w:color="auto"/>
                  </w:divBdr>
                </w:div>
                <w:div w:id="106705793">
                  <w:marLeft w:val="480"/>
                  <w:marRight w:val="0"/>
                  <w:marTop w:val="0"/>
                  <w:marBottom w:val="0"/>
                  <w:divBdr>
                    <w:top w:val="none" w:sz="0" w:space="0" w:color="auto"/>
                    <w:left w:val="none" w:sz="0" w:space="0" w:color="auto"/>
                    <w:bottom w:val="none" w:sz="0" w:space="0" w:color="auto"/>
                    <w:right w:val="none" w:sz="0" w:space="0" w:color="auto"/>
                  </w:divBdr>
                </w:div>
                <w:div w:id="1312950496">
                  <w:marLeft w:val="480"/>
                  <w:marRight w:val="0"/>
                  <w:marTop w:val="0"/>
                  <w:marBottom w:val="0"/>
                  <w:divBdr>
                    <w:top w:val="none" w:sz="0" w:space="0" w:color="auto"/>
                    <w:left w:val="none" w:sz="0" w:space="0" w:color="auto"/>
                    <w:bottom w:val="none" w:sz="0" w:space="0" w:color="auto"/>
                    <w:right w:val="none" w:sz="0" w:space="0" w:color="auto"/>
                  </w:divBdr>
                </w:div>
                <w:div w:id="727151298">
                  <w:marLeft w:val="480"/>
                  <w:marRight w:val="0"/>
                  <w:marTop w:val="0"/>
                  <w:marBottom w:val="0"/>
                  <w:divBdr>
                    <w:top w:val="none" w:sz="0" w:space="0" w:color="auto"/>
                    <w:left w:val="none" w:sz="0" w:space="0" w:color="auto"/>
                    <w:bottom w:val="none" w:sz="0" w:space="0" w:color="auto"/>
                    <w:right w:val="none" w:sz="0" w:space="0" w:color="auto"/>
                  </w:divBdr>
                </w:div>
                <w:div w:id="1984045731">
                  <w:marLeft w:val="480"/>
                  <w:marRight w:val="0"/>
                  <w:marTop w:val="0"/>
                  <w:marBottom w:val="0"/>
                  <w:divBdr>
                    <w:top w:val="none" w:sz="0" w:space="0" w:color="auto"/>
                    <w:left w:val="none" w:sz="0" w:space="0" w:color="auto"/>
                    <w:bottom w:val="none" w:sz="0" w:space="0" w:color="auto"/>
                    <w:right w:val="none" w:sz="0" w:space="0" w:color="auto"/>
                  </w:divBdr>
                </w:div>
                <w:div w:id="1650790287">
                  <w:marLeft w:val="480"/>
                  <w:marRight w:val="0"/>
                  <w:marTop w:val="0"/>
                  <w:marBottom w:val="0"/>
                  <w:divBdr>
                    <w:top w:val="none" w:sz="0" w:space="0" w:color="auto"/>
                    <w:left w:val="none" w:sz="0" w:space="0" w:color="auto"/>
                    <w:bottom w:val="none" w:sz="0" w:space="0" w:color="auto"/>
                    <w:right w:val="none" w:sz="0" w:space="0" w:color="auto"/>
                  </w:divBdr>
                </w:div>
                <w:div w:id="306201569">
                  <w:marLeft w:val="480"/>
                  <w:marRight w:val="0"/>
                  <w:marTop w:val="0"/>
                  <w:marBottom w:val="0"/>
                  <w:divBdr>
                    <w:top w:val="none" w:sz="0" w:space="0" w:color="auto"/>
                    <w:left w:val="none" w:sz="0" w:space="0" w:color="auto"/>
                    <w:bottom w:val="none" w:sz="0" w:space="0" w:color="auto"/>
                    <w:right w:val="none" w:sz="0" w:space="0" w:color="auto"/>
                  </w:divBdr>
                </w:div>
                <w:div w:id="1807360047">
                  <w:marLeft w:val="480"/>
                  <w:marRight w:val="0"/>
                  <w:marTop w:val="0"/>
                  <w:marBottom w:val="0"/>
                  <w:divBdr>
                    <w:top w:val="none" w:sz="0" w:space="0" w:color="auto"/>
                    <w:left w:val="none" w:sz="0" w:space="0" w:color="auto"/>
                    <w:bottom w:val="none" w:sz="0" w:space="0" w:color="auto"/>
                    <w:right w:val="none" w:sz="0" w:space="0" w:color="auto"/>
                  </w:divBdr>
                </w:div>
                <w:div w:id="1085878600">
                  <w:marLeft w:val="480"/>
                  <w:marRight w:val="0"/>
                  <w:marTop w:val="0"/>
                  <w:marBottom w:val="0"/>
                  <w:divBdr>
                    <w:top w:val="none" w:sz="0" w:space="0" w:color="auto"/>
                    <w:left w:val="none" w:sz="0" w:space="0" w:color="auto"/>
                    <w:bottom w:val="none" w:sz="0" w:space="0" w:color="auto"/>
                    <w:right w:val="none" w:sz="0" w:space="0" w:color="auto"/>
                  </w:divBdr>
                </w:div>
                <w:div w:id="8220525">
                  <w:marLeft w:val="480"/>
                  <w:marRight w:val="0"/>
                  <w:marTop w:val="0"/>
                  <w:marBottom w:val="0"/>
                  <w:divBdr>
                    <w:top w:val="none" w:sz="0" w:space="0" w:color="auto"/>
                    <w:left w:val="none" w:sz="0" w:space="0" w:color="auto"/>
                    <w:bottom w:val="none" w:sz="0" w:space="0" w:color="auto"/>
                    <w:right w:val="none" w:sz="0" w:space="0" w:color="auto"/>
                  </w:divBdr>
                </w:div>
                <w:div w:id="52511282">
                  <w:marLeft w:val="480"/>
                  <w:marRight w:val="0"/>
                  <w:marTop w:val="0"/>
                  <w:marBottom w:val="0"/>
                  <w:divBdr>
                    <w:top w:val="none" w:sz="0" w:space="0" w:color="auto"/>
                    <w:left w:val="none" w:sz="0" w:space="0" w:color="auto"/>
                    <w:bottom w:val="none" w:sz="0" w:space="0" w:color="auto"/>
                    <w:right w:val="none" w:sz="0" w:space="0" w:color="auto"/>
                  </w:divBdr>
                </w:div>
                <w:div w:id="1572496529">
                  <w:marLeft w:val="480"/>
                  <w:marRight w:val="0"/>
                  <w:marTop w:val="0"/>
                  <w:marBottom w:val="0"/>
                  <w:divBdr>
                    <w:top w:val="none" w:sz="0" w:space="0" w:color="auto"/>
                    <w:left w:val="none" w:sz="0" w:space="0" w:color="auto"/>
                    <w:bottom w:val="none" w:sz="0" w:space="0" w:color="auto"/>
                    <w:right w:val="none" w:sz="0" w:space="0" w:color="auto"/>
                  </w:divBdr>
                </w:div>
                <w:div w:id="780296344">
                  <w:marLeft w:val="480"/>
                  <w:marRight w:val="0"/>
                  <w:marTop w:val="0"/>
                  <w:marBottom w:val="0"/>
                  <w:divBdr>
                    <w:top w:val="none" w:sz="0" w:space="0" w:color="auto"/>
                    <w:left w:val="none" w:sz="0" w:space="0" w:color="auto"/>
                    <w:bottom w:val="none" w:sz="0" w:space="0" w:color="auto"/>
                    <w:right w:val="none" w:sz="0" w:space="0" w:color="auto"/>
                  </w:divBdr>
                </w:div>
                <w:div w:id="402678315">
                  <w:marLeft w:val="480"/>
                  <w:marRight w:val="0"/>
                  <w:marTop w:val="0"/>
                  <w:marBottom w:val="0"/>
                  <w:divBdr>
                    <w:top w:val="none" w:sz="0" w:space="0" w:color="auto"/>
                    <w:left w:val="none" w:sz="0" w:space="0" w:color="auto"/>
                    <w:bottom w:val="none" w:sz="0" w:space="0" w:color="auto"/>
                    <w:right w:val="none" w:sz="0" w:space="0" w:color="auto"/>
                  </w:divBdr>
                </w:div>
                <w:div w:id="887568206">
                  <w:marLeft w:val="480"/>
                  <w:marRight w:val="0"/>
                  <w:marTop w:val="0"/>
                  <w:marBottom w:val="0"/>
                  <w:divBdr>
                    <w:top w:val="none" w:sz="0" w:space="0" w:color="auto"/>
                    <w:left w:val="none" w:sz="0" w:space="0" w:color="auto"/>
                    <w:bottom w:val="none" w:sz="0" w:space="0" w:color="auto"/>
                    <w:right w:val="none" w:sz="0" w:space="0" w:color="auto"/>
                  </w:divBdr>
                </w:div>
                <w:div w:id="1639994820">
                  <w:marLeft w:val="480"/>
                  <w:marRight w:val="0"/>
                  <w:marTop w:val="0"/>
                  <w:marBottom w:val="0"/>
                  <w:divBdr>
                    <w:top w:val="none" w:sz="0" w:space="0" w:color="auto"/>
                    <w:left w:val="none" w:sz="0" w:space="0" w:color="auto"/>
                    <w:bottom w:val="none" w:sz="0" w:space="0" w:color="auto"/>
                    <w:right w:val="none" w:sz="0" w:space="0" w:color="auto"/>
                  </w:divBdr>
                </w:div>
                <w:div w:id="1157916577">
                  <w:marLeft w:val="480"/>
                  <w:marRight w:val="0"/>
                  <w:marTop w:val="0"/>
                  <w:marBottom w:val="0"/>
                  <w:divBdr>
                    <w:top w:val="none" w:sz="0" w:space="0" w:color="auto"/>
                    <w:left w:val="none" w:sz="0" w:space="0" w:color="auto"/>
                    <w:bottom w:val="none" w:sz="0" w:space="0" w:color="auto"/>
                    <w:right w:val="none" w:sz="0" w:space="0" w:color="auto"/>
                  </w:divBdr>
                </w:div>
                <w:div w:id="994147526">
                  <w:marLeft w:val="480"/>
                  <w:marRight w:val="0"/>
                  <w:marTop w:val="0"/>
                  <w:marBottom w:val="0"/>
                  <w:divBdr>
                    <w:top w:val="none" w:sz="0" w:space="0" w:color="auto"/>
                    <w:left w:val="none" w:sz="0" w:space="0" w:color="auto"/>
                    <w:bottom w:val="none" w:sz="0" w:space="0" w:color="auto"/>
                    <w:right w:val="none" w:sz="0" w:space="0" w:color="auto"/>
                  </w:divBdr>
                </w:div>
                <w:div w:id="1801875235">
                  <w:marLeft w:val="480"/>
                  <w:marRight w:val="0"/>
                  <w:marTop w:val="0"/>
                  <w:marBottom w:val="0"/>
                  <w:divBdr>
                    <w:top w:val="none" w:sz="0" w:space="0" w:color="auto"/>
                    <w:left w:val="none" w:sz="0" w:space="0" w:color="auto"/>
                    <w:bottom w:val="none" w:sz="0" w:space="0" w:color="auto"/>
                    <w:right w:val="none" w:sz="0" w:space="0" w:color="auto"/>
                  </w:divBdr>
                </w:div>
                <w:div w:id="331496952">
                  <w:marLeft w:val="480"/>
                  <w:marRight w:val="0"/>
                  <w:marTop w:val="0"/>
                  <w:marBottom w:val="0"/>
                  <w:divBdr>
                    <w:top w:val="none" w:sz="0" w:space="0" w:color="auto"/>
                    <w:left w:val="none" w:sz="0" w:space="0" w:color="auto"/>
                    <w:bottom w:val="none" w:sz="0" w:space="0" w:color="auto"/>
                    <w:right w:val="none" w:sz="0" w:space="0" w:color="auto"/>
                  </w:divBdr>
                </w:div>
                <w:div w:id="1608654073">
                  <w:marLeft w:val="480"/>
                  <w:marRight w:val="0"/>
                  <w:marTop w:val="0"/>
                  <w:marBottom w:val="0"/>
                  <w:divBdr>
                    <w:top w:val="none" w:sz="0" w:space="0" w:color="auto"/>
                    <w:left w:val="none" w:sz="0" w:space="0" w:color="auto"/>
                    <w:bottom w:val="none" w:sz="0" w:space="0" w:color="auto"/>
                    <w:right w:val="none" w:sz="0" w:space="0" w:color="auto"/>
                  </w:divBdr>
                </w:div>
                <w:div w:id="961575721">
                  <w:marLeft w:val="480"/>
                  <w:marRight w:val="0"/>
                  <w:marTop w:val="0"/>
                  <w:marBottom w:val="0"/>
                  <w:divBdr>
                    <w:top w:val="none" w:sz="0" w:space="0" w:color="auto"/>
                    <w:left w:val="none" w:sz="0" w:space="0" w:color="auto"/>
                    <w:bottom w:val="none" w:sz="0" w:space="0" w:color="auto"/>
                    <w:right w:val="none" w:sz="0" w:space="0" w:color="auto"/>
                  </w:divBdr>
                </w:div>
                <w:div w:id="1771244090">
                  <w:marLeft w:val="480"/>
                  <w:marRight w:val="0"/>
                  <w:marTop w:val="0"/>
                  <w:marBottom w:val="0"/>
                  <w:divBdr>
                    <w:top w:val="none" w:sz="0" w:space="0" w:color="auto"/>
                    <w:left w:val="none" w:sz="0" w:space="0" w:color="auto"/>
                    <w:bottom w:val="none" w:sz="0" w:space="0" w:color="auto"/>
                    <w:right w:val="none" w:sz="0" w:space="0" w:color="auto"/>
                  </w:divBdr>
                </w:div>
                <w:div w:id="129982158">
                  <w:marLeft w:val="480"/>
                  <w:marRight w:val="0"/>
                  <w:marTop w:val="0"/>
                  <w:marBottom w:val="0"/>
                  <w:divBdr>
                    <w:top w:val="none" w:sz="0" w:space="0" w:color="auto"/>
                    <w:left w:val="none" w:sz="0" w:space="0" w:color="auto"/>
                    <w:bottom w:val="none" w:sz="0" w:space="0" w:color="auto"/>
                    <w:right w:val="none" w:sz="0" w:space="0" w:color="auto"/>
                  </w:divBdr>
                </w:div>
                <w:div w:id="1754088307">
                  <w:marLeft w:val="480"/>
                  <w:marRight w:val="0"/>
                  <w:marTop w:val="0"/>
                  <w:marBottom w:val="0"/>
                  <w:divBdr>
                    <w:top w:val="none" w:sz="0" w:space="0" w:color="auto"/>
                    <w:left w:val="none" w:sz="0" w:space="0" w:color="auto"/>
                    <w:bottom w:val="none" w:sz="0" w:space="0" w:color="auto"/>
                    <w:right w:val="none" w:sz="0" w:space="0" w:color="auto"/>
                  </w:divBdr>
                </w:div>
                <w:div w:id="1857497078">
                  <w:marLeft w:val="480"/>
                  <w:marRight w:val="0"/>
                  <w:marTop w:val="0"/>
                  <w:marBottom w:val="0"/>
                  <w:divBdr>
                    <w:top w:val="none" w:sz="0" w:space="0" w:color="auto"/>
                    <w:left w:val="none" w:sz="0" w:space="0" w:color="auto"/>
                    <w:bottom w:val="none" w:sz="0" w:space="0" w:color="auto"/>
                    <w:right w:val="none" w:sz="0" w:space="0" w:color="auto"/>
                  </w:divBdr>
                </w:div>
                <w:div w:id="1277248112">
                  <w:marLeft w:val="480"/>
                  <w:marRight w:val="0"/>
                  <w:marTop w:val="0"/>
                  <w:marBottom w:val="0"/>
                  <w:divBdr>
                    <w:top w:val="none" w:sz="0" w:space="0" w:color="auto"/>
                    <w:left w:val="none" w:sz="0" w:space="0" w:color="auto"/>
                    <w:bottom w:val="none" w:sz="0" w:space="0" w:color="auto"/>
                    <w:right w:val="none" w:sz="0" w:space="0" w:color="auto"/>
                  </w:divBdr>
                </w:div>
                <w:div w:id="397869411">
                  <w:marLeft w:val="480"/>
                  <w:marRight w:val="0"/>
                  <w:marTop w:val="0"/>
                  <w:marBottom w:val="0"/>
                  <w:divBdr>
                    <w:top w:val="none" w:sz="0" w:space="0" w:color="auto"/>
                    <w:left w:val="none" w:sz="0" w:space="0" w:color="auto"/>
                    <w:bottom w:val="none" w:sz="0" w:space="0" w:color="auto"/>
                    <w:right w:val="none" w:sz="0" w:space="0" w:color="auto"/>
                  </w:divBdr>
                </w:div>
                <w:div w:id="821316792">
                  <w:marLeft w:val="480"/>
                  <w:marRight w:val="0"/>
                  <w:marTop w:val="0"/>
                  <w:marBottom w:val="0"/>
                  <w:divBdr>
                    <w:top w:val="none" w:sz="0" w:space="0" w:color="auto"/>
                    <w:left w:val="none" w:sz="0" w:space="0" w:color="auto"/>
                    <w:bottom w:val="none" w:sz="0" w:space="0" w:color="auto"/>
                    <w:right w:val="none" w:sz="0" w:space="0" w:color="auto"/>
                  </w:divBdr>
                </w:div>
                <w:div w:id="2065833304">
                  <w:marLeft w:val="480"/>
                  <w:marRight w:val="0"/>
                  <w:marTop w:val="0"/>
                  <w:marBottom w:val="0"/>
                  <w:divBdr>
                    <w:top w:val="none" w:sz="0" w:space="0" w:color="auto"/>
                    <w:left w:val="none" w:sz="0" w:space="0" w:color="auto"/>
                    <w:bottom w:val="none" w:sz="0" w:space="0" w:color="auto"/>
                    <w:right w:val="none" w:sz="0" w:space="0" w:color="auto"/>
                  </w:divBdr>
                </w:div>
                <w:div w:id="61220326">
                  <w:marLeft w:val="480"/>
                  <w:marRight w:val="0"/>
                  <w:marTop w:val="0"/>
                  <w:marBottom w:val="0"/>
                  <w:divBdr>
                    <w:top w:val="none" w:sz="0" w:space="0" w:color="auto"/>
                    <w:left w:val="none" w:sz="0" w:space="0" w:color="auto"/>
                    <w:bottom w:val="none" w:sz="0" w:space="0" w:color="auto"/>
                    <w:right w:val="none" w:sz="0" w:space="0" w:color="auto"/>
                  </w:divBdr>
                </w:div>
                <w:div w:id="467824240">
                  <w:marLeft w:val="480"/>
                  <w:marRight w:val="0"/>
                  <w:marTop w:val="0"/>
                  <w:marBottom w:val="0"/>
                  <w:divBdr>
                    <w:top w:val="none" w:sz="0" w:space="0" w:color="auto"/>
                    <w:left w:val="none" w:sz="0" w:space="0" w:color="auto"/>
                    <w:bottom w:val="none" w:sz="0" w:space="0" w:color="auto"/>
                    <w:right w:val="none" w:sz="0" w:space="0" w:color="auto"/>
                  </w:divBdr>
                </w:div>
                <w:div w:id="1575553429">
                  <w:marLeft w:val="480"/>
                  <w:marRight w:val="0"/>
                  <w:marTop w:val="0"/>
                  <w:marBottom w:val="0"/>
                  <w:divBdr>
                    <w:top w:val="none" w:sz="0" w:space="0" w:color="auto"/>
                    <w:left w:val="none" w:sz="0" w:space="0" w:color="auto"/>
                    <w:bottom w:val="none" w:sz="0" w:space="0" w:color="auto"/>
                    <w:right w:val="none" w:sz="0" w:space="0" w:color="auto"/>
                  </w:divBdr>
                </w:div>
                <w:div w:id="37827842">
                  <w:marLeft w:val="480"/>
                  <w:marRight w:val="0"/>
                  <w:marTop w:val="0"/>
                  <w:marBottom w:val="0"/>
                  <w:divBdr>
                    <w:top w:val="none" w:sz="0" w:space="0" w:color="auto"/>
                    <w:left w:val="none" w:sz="0" w:space="0" w:color="auto"/>
                    <w:bottom w:val="none" w:sz="0" w:space="0" w:color="auto"/>
                    <w:right w:val="none" w:sz="0" w:space="0" w:color="auto"/>
                  </w:divBdr>
                </w:div>
                <w:div w:id="977761287">
                  <w:marLeft w:val="480"/>
                  <w:marRight w:val="0"/>
                  <w:marTop w:val="0"/>
                  <w:marBottom w:val="0"/>
                  <w:divBdr>
                    <w:top w:val="none" w:sz="0" w:space="0" w:color="auto"/>
                    <w:left w:val="none" w:sz="0" w:space="0" w:color="auto"/>
                    <w:bottom w:val="none" w:sz="0" w:space="0" w:color="auto"/>
                    <w:right w:val="none" w:sz="0" w:space="0" w:color="auto"/>
                  </w:divBdr>
                </w:div>
                <w:div w:id="671180298">
                  <w:marLeft w:val="480"/>
                  <w:marRight w:val="0"/>
                  <w:marTop w:val="0"/>
                  <w:marBottom w:val="0"/>
                  <w:divBdr>
                    <w:top w:val="none" w:sz="0" w:space="0" w:color="auto"/>
                    <w:left w:val="none" w:sz="0" w:space="0" w:color="auto"/>
                    <w:bottom w:val="none" w:sz="0" w:space="0" w:color="auto"/>
                    <w:right w:val="none" w:sz="0" w:space="0" w:color="auto"/>
                  </w:divBdr>
                </w:div>
                <w:div w:id="1121800143">
                  <w:marLeft w:val="480"/>
                  <w:marRight w:val="0"/>
                  <w:marTop w:val="0"/>
                  <w:marBottom w:val="0"/>
                  <w:divBdr>
                    <w:top w:val="none" w:sz="0" w:space="0" w:color="auto"/>
                    <w:left w:val="none" w:sz="0" w:space="0" w:color="auto"/>
                    <w:bottom w:val="none" w:sz="0" w:space="0" w:color="auto"/>
                    <w:right w:val="none" w:sz="0" w:space="0" w:color="auto"/>
                  </w:divBdr>
                </w:div>
                <w:div w:id="1581451948">
                  <w:marLeft w:val="480"/>
                  <w:marRight w:val="0"/>
                  <w:marTop w:val="0"/>
                  <w:marBottom w:val="0"/>
                  <w:divBdr>
                    <w:top w:val="none" w:sz="0" w:space="0" w:color="auto"/>
                    <w:left w:val="none" w:sz="0" w:space="0" w:color="auto"/>
                    <w:bottom w:val="none" w:sz="0" w:space="0" w:color="auto"/>
                    <w:right w:val="none" w:sz="0" w:space="0" w:color="auto"/>
                  </w:divBdr>
                </w:div>
                <w:div w:id="1586497797">
                  <w:marLeft w:val="480"/>
                  <w:marRight w:val="0"/>
                  <w:marTop w:val="0"/>
                  <w:marBottom w:val="0"/>
                  <w:divBdr>
                    <w:top w:val="none" w:sz="0" w:space="0" w:color="auto"/>
                    <w:left w:val="none" w:sz="0" w:space="0" w:color="auto"/>
                    <w:bottom w:val="none" w:sz="0" w:space="0" w:color="auto"/>
                    <w:right w:val="none" w:sz="0" w:space="0" w:color="auto"/>
                  </w:divBdr>
                </w:div>
                <w:div w:id="13963370">
                  <w:marLeft w:val="480"/>
                  <w:marRight w:val="0"/>
                  <w:marTop w:val="0"/>
                  <w:marBottom w:val="0"/>
                  <w:divBdr>
                    <w:top w:val="none" w:sz="0" w:space="0" w:color="auto"/>
                    <w:left w:val="none" w:sz="0" w:space="0" w:color="auto"/>
                    <w:bottom w:val="none" w:sz="0" w:space="0" w:color="auto"/>
                    <w:right w:val="none" w:sz="0" w:space="0" w:color="auto"/>
                  </w:divBdr>
                </w:div>
                <w:div w:id="611133268">
                  <w:marLeft w:val="480"/>
                  <w:marRight w:val="0"/>
                  <w:marTop w:val="0"/>
                  <w:marBottom w:val="0"/>
                  <w:divBdr>
                    <w:top w:val="none" w:sz="0" w:space="0" w:color="auto"/>
                    <w:left w:val="none" w:sz="0" w:space="0" w:color="auto"/>
                    <w:bottom w:val="none" w:sz="0" w:space="0" w:color="auto"/>
                    <w:right w:val="none" w:sz="0" w:space="0" w:color="auto"/>
                  </w:divBdr>
                </w:div>
                <w:div w:id="678966134">
                  <w:marLeft w:val="480"/>
                  <w:marRight w:val="0"/>
                  <w:marTop w:val="0"/>
                  <w:marBottom w:val="0"/>
                  <w:divBdr>
                    <w:top w:val="none" w:sz="0" w:space="0" w:color="auto"/>
                    <w:left w:val="none" w:sz="0" w:space="0" w:color="auto"/>
                    <w:bottom w:val="none" w:sz="0" w:space="0" w:color="auto"/>
                    <w:right w:val="none" w:sz="0" w:space="0" w:color="auto"/>
                  </w:divBdr>
                </w:div>
                <w:div w:id="624778416">
                  <w:marLeft w:val="480"/>
                  <w:marRight w:val="0"/>
                  <w:marTop w:val="0"/>
                  <w:marBottom w:val="0"/>
                  <w:divBdr>
                    <w:top w:val="none" w:sz="0" w:space="0" w:color="auto"/>
                    <w:left w:val="none" w:sz="0" w:space="0" w:color="auto"/>
                    <w:bottom w:val="none" w:sz="0" w:space="0" w:color="auto"/>
                    <w:right w:val="none" w:sz="0" w:space="0" w:color="auto"/>
                  </w:divBdr>
                </w:div>
                <w:div w:id="208342621">
                  <w:marLeft w:val="480"/>
                  <w:marRight w:val="0"/>
                  <w:marTop w:val="0"/>
                  <w:marBottom w:val="0"/>
                  <w:divBdr>
                    <w:top w:val="none" w:sz="0" w:space="0" w:color="auto"/>
                    <w:left w:val="none" w:sz="0" w:space="0" w:color="auto"/>
                    <w:bottom w:val="none" w:sz="0" w:space="0" w:color="auto"/>
                    <w:right w:val="none" w:sz="0" w:space="0" w:color="auto"/>
                  </w:divBdr>
                </w:div>
                <w:div w:id="1499691494">
                  <w:marLeft w:val="480"/>
                  <w:marRight w:val="0"/>
                  <w:marTop w:val="0"/>
                  <w:marBottom w:val="0"/>
                  <w:divBdr>
                    <w:top w:val="none" w:sz="0" w:space="0" w:color="auto"/>
                    <w:left w:val="none" w:sz="0" w:space="0" w:color="auto"/>
                    <w:bottom w:val="none" w:sz="0" w:space="0" w:color="auto"/>
                    <w:right w:val="none" w:sz="0" w:space="0" w:color="auto"/>
                  </w:divBdr>
                </w:div>
                <w:div w:id="2068257578">
                  <w:marLeft w:val="480"/>
                  <w:marRight w:val="0"/>
                  <w:marTop w:val="0"/>
                  <w:marBottom w:val="0"/>
                  <w:divBdr>
                    <w:top w:val="none" w:sz="0" w:space="0" w:color="auto"/>
                    <w:left w:val="none" w:sz="0" w:space="0" w:color="auto"/>
                    <w:bottom w:val="none" w:sz="0" w:space="0" w:color="auto"/>
                    <w:right w:val="none" w:sz="0" w:space="0" w:color="auto"/>
                  </w:divBdr>
                </w:div>
                <w:div w:id="1606959480">
                  <w:marLeft w:val="480"/>
                  <w:marRight w:val="0"/>
                  <w:marTop w:val="0"/>
                  <w:marBottom w:val="0"/>
                  <w:divBdr>
                    <w:top w:val="none" w:sz="0" w:space="0" w:color="auto"/>
                    <w:left w:val="none" w:sz="0" w:space="0" w:color="auto"/>
                    <w:bottom w:val="none" w:sz="0" w:space="0" w:color="auto"/>
                    <w:right w:val="none" w:sz="0" w:space="0" w:color="auto"/>
                  </w:divBdr>
                </w:div>
                <w:div w:id="437213003">
                  <w:marLeft w:val="480"/>
                  <w:marRight w:val="0"/>
                  <w:marTop w:val="0"/>
                  <w:marBottom w:val="0"/>
                  <w:divBdr>
                    <w:top w:val="none" w:sz="0" w:space="0" w:color="auto"/>
                    <w:left w:val="none" w:sz="0" w:space="0" w:color="auto"/>
                    <w:bottom w:val="none" w:sz="0" w:space="0" w:color="auto"/>
                    <w:right w:val="none" w:sz="0" w:space="0" w:color="auto"/>
                  </w:divBdr>
                </w:div>
                <w:div w:id="1169294554">
                  <w:marLeft w:val="480"/>
                  <w:marRight w:val="0"/>
                  <w:marTop w:val="0"/>
                  <w:marBottom w:val="0"/>
                  <w:divBdr>
                    <w:top w:val="none" w:sz="0" w:space="0" w:color="auto"/>
                    <w:left w:val="none" w:sz="0" w:space="0" w:color="auto"/>
                    <w:bottom w:val="none" w:sz="0" w:space="0" w:color="auto"/>
                    <w:right w:val="none" w:sz="0" w:space="0" w:color="auto"/>
                  </w:divBdr>
                </w:div>
                <w:div w:id="698238101">
                  <w:marLeft w:val="480"/>
                  <w:marRight w:val="0"/>
                  <w:marTop w:val="0"/>
                  <w:marBottom w:val="0"/>
                  <w:divBdr>
                    <w:top w:val="none" w:sz="0" w:space="0" w:color="auto"/>
                    <w:left w:val="none" w:sz="0" w:space="0" w:color="auto"/>
                    <w:bottom w:val="none" w:sz="0" w:space="0" w:color="auto"/>
                    <w:right w:val="none" w:sz="0" w:space="0" w:color="auto"/>
                  </w:divBdr>
                </w:div>
                <w:div w:id="513690395">
                  <w:marLeft w:val="480"/>
                  <w:marRight w:val="0"/>
                  <w:marTop w:val="0"/>
                  <w:marBottom w:val="0"/>
                  <w:divBdr>
                    <w:top w:val="none" w:sz="0" w:space="0" w:color="auto"/>
                    <w:left w:val="none" w:sz="0" w:space="0" w:color="auto"/>
                    <w:bottom w:val="none" w:sz="0" w:space="0" w:color="auto"/>
                    <w:right w:val="none" w:sz="0" w:space="0" w:color="auto"/>
                  </w:divBdr>
                </w:div>
                <w:div w:id="465202766">
                  <w:marLeft w:val="480"/>
                  <w:marRight w:val="0"/>
                  <w:marTop w:val="0"/>
                  <w:marBottom w:val="0"/>
                  <w:divBdr>
                    <w:top w:val="none" w:sz="0" w:space="0" w:color="auto"/>
                    <w:left w:val="none" w:sz="0" w:space="0" w:color="auto"/>
                    <w:bottom w:val="none" w:sz="0" w:space="0" w:color="auto"/>
                    <w:right w:val="none" w:sz="0" w:space="0" w:color="auto"/>
                  </w:divBdr>
                </w:div>
                <w:div w:id="1388645706">
                  <w:marLeft w:val="480"/>
                  <w:marRight w:val="0"/>
                  <w:marTop w:val="0"/>
                  <w:marBottom w:val="0"/>
                  <w:divBdr>
                    <w:top w:val="none" w:sz="0" w:space="0" w:color="auto"/>
                    <w:left w:val="none" w:sz="0" w:space="0" w:color="auto"/>
                    <w:bottom w:val="none" w:sz="0" w:space="0" w:color="auto"/>
                    <w:right w:val="none" w:sz="0" w:space="0" w:color="auto"/>
                  </w:divBdr>
                </w:div>
                <w:div w:id="711223190">
                  <w:marLeft w:val="480"/>
                  <w:marRight w:val="0"/>
                  <w:marTop w:val="0"/>
                  <w:marBottom w:val="0"/>
                  <w:divBdr>
                    <w:top w:val="none" w:sz="0" w:space="0" w:color="auto"/>
                    <w:left w:val="none" w:sz="0" w:space="0" w:color="auto"/>
                    <w:bottom w:val="none" w:sz="0" w:space="0" w:color="auto"/>
                    <w:right w:val="none" w:sz="0" w:space="0" w:color="auto"/>
                  </w:divBdr>
                </w:div>
                <w:div w:id="970013691">
                  <w:marLeft w:val="480"/>
                  <w:marRight w:val="0"/>
                  <w:marTop w:val="0"/>
                  <w:marBottom w:val="0"/>
                  <w:divBdr>
                    <w:top w:val="none" w:sz="0" w:space="0" w:color="auto"/>
                    <w:left w:val="none" w:sz="0" w:space="0" w:color="auto"/>
                    <w:bottom w:val="none" w:sz="0" w:space="0" w:color="auto"/>
                    <w:right w:val="none" w:sz="0" w:space="0" w:color="auto"/>
                  </w:divBdr>
                </w:div>
                <w:div w:id="70741808">
                  <w:marLeft w:val="480"/>
                  <w:marRight w:val="0"/>
                  <w:marTop w:val="0"/>
                  <w:marBottom w:val="0"/>
                  <w:divBdr>
                    <w:top w:val="none" w:sz="0" w:space="0" w:color="auto"/>
                    <w:left w:val="none" w:sz="0" w:space="0" w:color="auto"/>
                    <w:bottom w:val="none" w:sz="0" w:space="0" w:color="auto"/>
                    <w:right w:val="none" w:sz="0" w:space="0" w:color="auto"/>
                  </w:divBdr>
                </w:div>
                <w:div w:id="1706177090">
                  <w:marLeft w:val="480"/>
                  <w:marRight w:val="0"/>
                  <w:marTop w:val="0"/>
                  <w:marBottom w:val="0"/>
                  <w:divBdr>
                    <w:top w:val="none" w:sz="0" w:space="0" w:color="auto"/>
                    <w:left w:val="none" w:sz="0" w:space="0" w:color="auto"/>
                    <w:bottom w:val="none" w:sz="0" w:space="0" w:color="auto"/>
                    <w:right w:val="none" w:sz="0" w:space="0" w:color="auto"/>
                  </w:divBdr>
                </w:div>
                <w:div w:id="1706756621">
                  <w:marLeft w:val="480"/>
                  <w:marRight w:val="0"/>
                  <w:marTop w:val="0"/>
                  <w:marBottom w:val="0"/>
                  <w:divBdr>
                    <w:top w:val="none" w:sz="0" w:space="0" w:color="auto"/>
                    <w:left w:val="none" w:sz="0" w:space="0" w:color="auto"/>
                    <w:bottom w:val="none" w:sz="0" w:space="0" w:color="auto"/>
                    <w:right w:val="none" w:sz="0" w:space="0" w:color="auto"/>
                  </w:divBdr>
                </w:div>
                <w:div w:id="2001616286">
                  <w:marLeft w:val="480"/>
                  <w:marRight w:val="0"/>
                  <w:marTop w:val="0"/>
                  <w:marBottom w:val="0"/>
                  <w:divBdr>
                    <w:top w:val="none" w:sz="0" w:space="0" w:color="auto"/>
                    <w:left w:val="none" w:sz="0" w:space="0" w:color="auto"/>
                    <w:bottom w:val="none" w:sz="0" w:space="0" w:color="auto"/>
                    <w:right w:val="none" w:sz="0" w:space="0" w:color="auto"/>
                  </w:divBdr>
                </w:div>
                <w:div w:id="374620616">
                  <w:marLeft w:val="480"/>
                  <w:marRight w:val="0"/>
                  <w:marTop w:val="0"/>
                  <w:marBottom w:val="0"/>
                  <w:divBdr>
                    <w:top w:val="none" w:sz="0" w:space="0" w:color="auto"/>
                    <w:left w:val="none" w:sz="0" w:space="0" w:color="auto"/>
                    <w:bottom w:val="none" w:sz="0" w:space="0" w:color="auto"/>
                    <w:right w:val="none" w:sz="0" w:space="0" w:color="auto"/>
                  </w:divBdr>
                </w:div>
                <w:div w:id="1098257265">
                  <w:marLeft w:val="480"/>
                  <w:marRight w:val="0"/>
                  <w:marTop w:val="0"/>
                  <w:marBottom w:val="0"/>
                  <w:divBdr>
                    <w:top w:val="none" w:sz="0" w:space="0" w:color="auto"/>
                    <w:left w:val="none" w:sz="0" w:space="0" w:color="auto"/>
                    <w:bottom w:val="none" w:sz="0" w:space="0" w:color="auto"/>
                    <w:right w:val="none" w:sz="0" w:space="0" w:color="auto"/>
                  </w:divBdr>
                </w:div>
              </w:divsChild>
            </w:div>
            <w:div w:id="468785142">
              <w:marLeft w:val="0"/>
              <w:marRight w:val="0"/>
              <w:marTop w:val="0"/>
              <w:marBottom w:val="0"/>
              <w:divBdr>
                <w:top w:val="none" w:sz="0" w:space="0" w:color="auto"/>
                <w:left w:val="none" w:sz="0" w:space="0" w:color="auto"/>
                <w:bottom w:val="none" w:sz="0" w:space="0" w:color="auto"/>
                <w:right w:val="none" w:sz="0" w:space="0" w:color="auto"/>
              </w:divBdr>
              <w:divsChild>
                <w:div w:id="1752967642">
                  <w:marLeft w:val="480"/>
                  <w:marRight w:val="0"/>
                  <w:marTop w:val="0"/>
                  <w:marBottom w:val="0"/>
                  <w:divBdr>
                    <w:top w:val="none" w:sz="0" w:space="0" w:color="auto"/>
                    <w:left w:val="none" w:sz="0" w:space="0" w:color="auto"/>
                    <w:bottom w:val="none" w:sz="0" w:space="0" w:color="auto"/>
                    <w:right w:val="none" w:sz="0" w:space="0" w:color="auto"/>
                  </w:divBdr>
                </w:div>
                <w:div w:id="567038676">
                  <w:marLeft w:val="480"/>
                  <w:marRight w:val="0"/>
                  <w:marTop w:val="0"/>
                  <w:marBottom w:val="0"/>
                  <w:divBdr>
                    <w:top w:val="none" w:sz="0" w:space="0" w:color="auto"/>
                    <w:left w:val="none" w:sz="0" w:space="0" w:color="auto"/>
                    <w:bottom w:val="none" w:sz="0" w:space="0" w:color="auto"/>
                    <w:right w:val="none" w:sz="0" w:space="0" w:color="auto"/>
                  </w:divBdr>
                </w:div>
                <w:div w:id="1572152034">
                  <w:marLeft w:val="480"/>
                  <w:marRight w:val="0"/>
                  <w:marTop w:val="0"/>
                  <w:marBottom w:val="0"/>
                  <w:divBdr>
                    <w:top w:val="none" w:sz="0" w:space="0" w:color="auto"/>
                    <w:left w:val="none" w:sz="0" w:space="0" w:color="auto"/>
                    <w:bottom w:val="none" w:sz="0" w:space="0" w:color="auto"/>
                    <w:right w:val="none" w:sz="0" w:space="0" w:color="auto"/>
                  </w:divBdr>
                </w:div>
                <w:div w:id="158159100">
                  <w:marLeft w:val="480"/>
                  <w:marRight w:val="0"/>
                  <w:marTop w:val="0"/>
                  <w:marBottom w:val="0"/>
                  <w:divBdr>
                    <w:top w:val="none" w:sz="0" w:space="0" w:color="auto"/>
                    <w:left w:val="none" w:sz="0" w:space="0" w:color="auto"/>
                    <w:bottom w:val="none" w:sz="0" w:space="0" w:color="auto"/>
                    <w:right w:val="none" w:sz="0" w:space="0" w:color="auto"/>
                  </w:divBdr>
                </w:div>
                <w:div w:id="1110053257">
                  <w:marLeft w:val="480"/>
                  <w:marRight w:val="0"/>
                  <w:marTop w:val="0"/>
                  <w:marBottom w:val="0"/>
                  <w:divBdr>
                    <w:top w:val="none" w:sz="0" w:space="0" w:color="auto"/>
                    <w:left w:val="none" w:sz="0" w:space="0" w:color="auto"/>
                    <w:bottom w:val="none" w:sz="0" w:space="0" w:color="auto"/>
                    <w:right w:val="none" w:sz="0" w:space="0" w:color="auto"/>
                  </w:divBdr>
                </w:div>
                <w:div w:id="562103692">
                  <w:marLeft w:val="480"/>
                  <w:marRight w:val="0"/>
                  <w:marTop w:val="0"/>
                  <w:marBottom w:val="0"/>
                  <w:divBdr>
                    <w:top w:val="none" w:sz="0" w:space="0" w:color="auto"/>
                    <w:left w:val="none" w:sz="0" w:space="0" w:color="auto"/>
                    <w:bottom w:val="none" w:sz="0" w:space="0" w:color="auto"/>
                    <w:right w:val="none" w:sz="0" w:space="0" w:color="auto"/>
                  </w:divBdr>
                </w:div>
                <w:div w:id="1161240639">
                  <w:marLeft w:val="480"/>
                  <w:marRight w:val="0"/>
                  <w:marTop w:val="0"/>
                  <w:marBottom w:val="0"/>
                  <w:divBdr>
                    <w:top w:val="none" w:sz="0" w:space="0" w:color="auto"/>
                    <w:left w:val="none" w:sz="0" w:space="0" w:color="auto"/>
                    <w:bottom w:val="none" w:sz="0" w:space="0" w:color="auto"/>
                    <w:right w:val="none" w:sz="0" w:space="0" w:color="auto"/>
                  </w:divBdr>
                </w:div>
                <w:div w:id="1472944871">
                  <w:marLeft w:val="480"/>
                  <w:marRight w:val="0"/>
                  <w:marTop w:val="0"/>
                  <w:marBottom w:val="0"/>
                  <w:divBdr>
                    <w:top w:val="none" w:sz="0" w:space="0" w:color="auto"/>
                    <w:left w:val="none" w:sz="0" w:space="0" w:color="auto"/>
                    <w:bottom w:val="none" w:sz="0" w:space="0" w:color="auto"/>
                    <w:right w:val="none" w:sz="0" w:space="0" w:color="auto"/>
                  </w:divBdr>
                </w:div>
                <w:div w:id="2058704457">
                  <w:marLeft w:val="480"/>
                  <w:marRight w:val="0"/>
                  <w:marTop w:val="0"/>
                  <w:marBottom w:val="0"/>
                  <w:divBdr>
                    <w:top w:val="none" w:sz="0" w:space="0" w:color="auto"/>
                    <w:left w:val="none" w:sz="0" w:space="0" w:color="auto"/>
                    <w:bottom w:val="none" w:sz="0" w:space="0" w:color="auto"/>
                    <w:right w:val="none" w:sz="0" w:space="0" w:color="auto"/>
                  </w:divBdr>
                </w:div>
                <w:div w:id="1699890800">
                  <w:marLeft w:val="480"/>
                  <w:marRight w:val="0"/>
                  <w:marTop w:val="0"/>
                  <w:marBottom w:val="0"/>
                  <w:divBdr>
                    <w:top w:val="none" w:sz="0" w:space="0" w:color="auto"/>
                    <w:left w:val="none" w:sz="0" w:space="0" w:color="auto"/>
                    <w:bottom w:val="none" w:sz="0" w:space="0" w:color="auto"/>
                    <w:right w:val="none" w:sz="0" w:space="0" w:color="auto"/>
                  </w:divBdr>
                </w:div>
                <w:div w:id="1441334540">
                  <w:marLeft w:val="480"/>
                  <w:marRight w:val="0"/>
                  <w:marTop w:val="0"/>
                  <w:marBottom w:val="0"/>
                  <w:divBdr>
                    <w:top w:val="none" w:sz="0" w:space="0" w:color="auto"/>
                    <w:left w:val="none" w:sz="0" w:space="0" w:color="auto"/>
                    <w:bottom w:val="none" w:sz="0" w:space="0" w:color="auto"/>
                    <w:right w:val="none" w:sz="0" w:space="0" w:color="auto"/>
                  </w:divBdr>
                </w:div>
                <w:div w:id="881407866">
                  <w:marLeft w:val="480"/>
                  <w:marRight w:val="0"/>
                  <w:marTop w:val="0"/>
                  <w:marBottom w:val="0"/>
                  <w:divBdr>
                    <w:top w:val="none" w:sz="0" w:space="0" w:color="auto"/>
                    <w:left w:val="none" w:sz="0" w:space="0" w:color="auto"/>
                    <w:bottom w:val="none" w:sz="0" w:space="0" w:color="auto"/>
                    <w:right w:val="none" w:sz="0" w:space="0" w:color="auto"/>
                  </w:divBdr>
                </w:div>
                <w:div w:id="1495341284">
                  <w:marLeft w:val="480"/>
                  <w:marRight w:val="0"/>
                  <w:marTop w:val="0"/>
                  <w:marBottom w:val="0"/>
                  <w:divBdr>
                    <w:top w:val="none" w:sz="0" w:space="0" w:color="auto"/>
                    <w:left w:val="none" w:sz="0" w:space="0" w:color="auto"/>
                    <w:bottom w:val="none" w:sz="0" w:space="0" w:color="auto"/>
                    <w:right w:val="none" w:sz="0" w:space="0" w:color="auto"/>
                  </w:divBdr>
                </w:div>
                <w:div w:id="1955747395">
                  <w:marLeft w:val="480"/>
                  <w:marRight w:val="0"/>
                  <w:marTop w:val="0"/>
                  <w:marBottom w:val="0"/>
                  <w:divBdr>
                    <w:top w:val="none" w:sz="0" w:space="0" w:color="auto"/>
                    <w:left w:val="none" w:sz="0" w:space="0" w:color="auto"/>
                    <w:bottom w:val="none" w:sz="0" w:space="0" w:color="auto"/>
                    <w:right w:val="none" w:sz="0" w:space="0" w:color="auto"/>
                  </w:divBdr>
                </w:div>
                <w:div w:id="1887065301">
                  <w:marLeft w:val="480"/>
                  <w:marRight w:val="0"/>
                  <w:marTop w:val="0"/>
                  <w:marBottom w:val="0"/>
                  <w:divBdr>
                    <w:top w:val="none" w:sz="0" w:space="0" w:color="auto"/>
                    <w:left w:val="none" w:sz="0" w:space="0" w:color="auto"/>
                    <w:bottom w:val="none" w:sz="0" w:space="0" w:color="auto"/>
                    <w:right w:val="none" w:sz="0" w:space="0" w:color="auto"/>
                  </w:divBdr>
                </w:div>
                <w:div w:id="1881165781">
                  <w:marLeft w:val="480"/>
                  <w:marRight w:val="0"/>
                  <w:marTop w:val="0"/>
                  <w:marBottom w:val="0"/>
                  <w:divBdr>
                    <w:top w:val="none" w:sz="0" w:space="0" w:color="auto"/>
                    <w:left w:val="none" w:sz="0" w:space="0" w:color="auto"/>
                    <w:bottom w:val="none" w:sz="0" w:space="0" w:color="auto"/>
                    <w:right w:val="none" w:sz="0" w:space="0" w:color="auto"/>
                  </w:divBdr>
                </w:div>
                <w:div w:id="412168493">
                  <w:marLeft w:val="480"/>
                  <w:marRight w:val="0"/>
                  <w:marTop w:val="0"/>
                  <w:marBottom w:val="0"/>
                  <w:divBdr>
                    <w:top w:val="none" w:sz="0" w:space="0" w:color="auto"/>
                    <w:left w:val="none" w:sz="0" w:space="0" w:color="auto"/>
                    <w:bottom w:val="none" w:sz="0" w:space="0" w:color="auto"/>
                    <w:right w:val="none" w:sz="0" w:space="0" w:color="auto"/>
                  </w:divBdr>
                </w:div>
                <w:div w:id="1899972263">
                  <w:marLeft w:val="480"/>
                  <w:marRight w:val="0"/>
                  <w:marTop w:val="0"/>
                  <w:marBottom w:val="0"/>
                  <w:divBdr>
                    <w:top w:val="none" w:sz="0" w:space="0" w:color="auto"/>
                    <w:left w:val="none" w:sz="0" w:space="0" w:color="auto"/>
                    <w:bottom w:val="none" w:sz="0" w:space="0" w:color="auto"/>
                    <w:right w:val="none" w:sz="0" w:space="0" w:color="auto"/>
                  </w:divBdr>
                </w:div>
                <w:div w:id="1594167600">
                  <w:marLeft w:val="480"/>
                  <w:marRight w:val="0"/>
                  <w:marTop w:val="0"/>
                  <w:marBottom w:val="0"/>
                  <w:divBdr>
                    <w:top w:val="none" w:sz="0" w:space="0" w:color="auto"/>
                    <w:left w:val="none" w:sz="0" w:space="0" w:color="auto"/>
                    <w:bottom w:val="none" w:sz="0" w:space="0" w:color="auto"/>
                    <w:right w:val="none" w:sz="0" w:space="0" w:color="auto"/>
                  </w:divBdr>
                </w:div>
                <w:div w:id="188109933">
                  <w:marLeft w:val="480"/>
                  <w:marRight w:val="0"/>
                  <w:marTop w:val="0"/>
                  <w:marBottom w:val="0"/>
                  <w:divBdr>
                    <w:top w:val="none" w:sz="0" w:space="0" w:color="auto"/>
                    <w:left w:val="none" w:sz="0" w:space="0" w:color="auto"/>
                    <w:bottom w:val="none" w:sz="0" w:space="0" w:color="auto"/>
                    <w:right w:val="none" w:sz="0" w:space="0" w:color="auto"/>
                  </w:divBdr>
                </w:div>
                <w:div w:id="1722096545">
                  <w:marLeft w:val="480"/>
                  <w:marRight w:val="0"/>
                  <w:marTop w:val="0"/>
                  <w:marBottom w:val="0"/>
                  <w:divBdr>
                    <w:top w:val="none" w:sz="0" w:space="0" w:color="auto"/>
                    <w:left w:val="none" w:sz="0" w:space="0" w:color="auto"/>
                    <w:bottom w:val="none" w:sz="0" w:space="0" w:color="auto"/>
                    <w:right w:val="none" w:sz="0" w:space="0" w:color="auto"/>
                  </w:divBdr>
                </w:div>
                <w:div w:id="534538585">
                  <w:marLeft w:val="480"/>
                  <w:marRight w:val="0"/>
                  <w:marTop w:val="0"/>
                  <w:marBottom w:val="0"/>
                  <w:divBdr>
                    <w:top w:val="none" w:sz="0" w:space="0" w:color="auto"/>
                    <w:left w:val="none" w:sz="0" w:space="0" w:color="auto"/>
                    <w:bottom w:val="none" w:sz="0" w:space="0" w:color="auto"/>
                    <w:right w:val="none" w:sz="0" w:space="0" w:color="auto"/>
                  </w:divBdr>
                </w:div>
                <w:div w:id="1521896495">
                  <w:marLeft w:val="480"/>
                  <w:marRight w:val="0"/>
                  <w:marTop w:val="0"/>
                  <w:marBottom w:val="0"/>
                  <w:divBdr>
                    <w:top w:val="none" w:sz="0" w:space="0" w:color="auto"/>
                    <w:left w:val="none" w:sz="0" w:space="0" w:color="auto"/>
                    <w:bottom w:val="none" w:sz="0" w:space="0" w:color="auto"/>
                    <w:right w:val="none" w:sz="0" w:space="0" w:color="auto"/>
                  </w:divBdr>
                </w:div>
                <w:div w:id="1185630267">
                  <w:marLeft w:val="480"/>
                  <w:marRight w:val="0"/>
                  <w:marTop w:val="0"/>
                  <w:marBottom w:val="0"/>
                  <w:divBdr>
                    <w:top w:val="none" w:sz="0" w:space="0" w:color="auto"/>
                    <w:left w:val="none" w:sz="0" w:space="0" w:color="auto"/>
                    <w:bottom w:val="none" w:sz="0" w:space="0" w:color="auto"/>
                    <w:right w:val="none" w:sz="0" w:space="0" w:color="auto"/>
                  </w:divBdr>
                </w:div>
                <w:div w:id="1300187611">
                  <w:marLeft w:val="480"/>
                  <w:marRight w:val="0"/>
                  <w:marTop w:val="0"/>
                  <w:marBottom w:val="0"/>
                  <w:divBdr>
                    <w:top w:val="none" w:sz="0" w:space="0" w:color="auto"/>
                    <w:left w:val="none" w:sz="0" w:space="0" w:color="auto"/>
                    <w:bottom w:val="none" w:sz="0" w:space="0" w:color="auto"/>
                    <w:right w:val="none" w:sz="0" w:space="0" w:color="auto"/>
                  </w:divBdr>
                </w:div>
                <w:div w:id="86734386">
                  <w:marLeft w:val="480"/>
                  <w:marRight w:val="0"/>
                  <w:marTop w:val="0"/>
                  <w:marBottom w:val="0"/>
                  <w:divBdr>
                    <w:top w:val="none" w:sz="0" w:space="0" w:color="auto"/>
                    <w:left w:val="none" w:sz="0" w:space="0" w:color="auto"/>
                    <w:bottom w:val="none" w:sz="0" w:space="0" w:color="auto"/>
                    <w:right w:val="none" w:sz="0" w:space="0" w:color="auto"/>
                  </w:divBdr>
                </w:div>
                <w:div w:id="495536297">
                  <w:marLeft w:val="480"/>
                  <w:marRight w:val="0"/>
                  <w:marTop w:val="0"/>
                  <w:marBottom w:val="0"/>
                  <w:divBdr>
                    <w:top w:val="none" w:sz="0" w:space="0" w:color="auto"/>
                    <w:left w:val="none" w:sz="0" w:space="0" w:color="auto"/>
                    <w:bottom w:val="none" w:sz="0" w:space="0" w:color="auto"/>
                    <w:right w:val="none" w:sz="0" w:space="0" w:color="auto"/>
                  </w:divBdr>
                </w:div>
                <w:div w:id="1536386651">
                  <w:marLeft w:val="480"/>
                  <w:marRight w:val="0"/>
                  <w:marTop w:val="0"/>
                  <w:marBottom w:val="0"/>
                  <w:divBdr>
                    <w:top w:val="none" w:sz="0" w:space="0" w:color="auto"/>
                    <w:left w:val="none" w:sz="0" w:space="0" w:color="auto"/>
                    <w:bottom w:val="none" w:sz="0" w:space="0" w:color="auto"/>
                    <w:right w:val="none" w:sz="0" w:space="0" w:color="auto"/>
                  </w:divBdr>
                </w:div>
                <w:div w:id="2109811803">
                  <w:marLeft w:val="480"/>
                  <w:marRight w:val="0"/>
                  <w:marTop w:val="0"/>
                  <w:marBottom w:val="0"/>
                  <w:divBdr>
                    <w:top w:val="none" w:sz="0" w:space="0" w:color="auto"/>
                    <w:left w:val="none" w:sz="0" w:space="0" w:color="auto"/>
                    <w:bottom w:val="none" w:sz="0" w:space="0" w:color="auto"/>
                    <w:right w:val="none" w:sz="0" w:space="0" w:color="auto"/>
                  </w:divBdr>
                </w:div>
                <w:div w:id="90664109">
                  <w:marLeft w:val="480"/>
                  <w:marRight w:val="0"/>
                  <w:marTop w:val="0"/>
                  <w:marBottom w:val="0"/>
                  <w:divBdr>
                    <w:top w:val="none" w:sz="0" w:space="0" w:color="auto"/>
                    <w:left w:val="none" w:sz="0" w:space="0" w:color="auto"/>
                    <w:bottom w:val="none" w:sz="0" w:space="0" w:color="auto"/>
                    <w:right w:val="none" w:sz="0" w:space="0" w:color="auto"/>
                  </w:divBdr>
                </w:div>
                <w:div w:id="292559873">
                  <w:marLeft w:val="480"/>
                  <w:marRight w:val="0"/>
                  <w:marTop w:val="0"/>
                  <w:marBottom w:val="0"/>
                  <w:divBdr>
                    <w:top w:val="none" w:sz="0" w:space="0" w:color="auto"/>
                    <w:left w:val="none" w:sz="0" w:space="0" w:color="auto"/>
                    <w:bottom w:val="none" w:sz="0" w:space="0" w:color="auto"/>
                    <w:right w:val="none" w:sz="0" w:space="0" w:color="auto"/>
                  </w:divBdr>
                </w:div>
                <w:div w:id="1768840607">
                  <w:marLeft w:val="480"/>
                  <w:marRight w:val="0"/>
                  <w:marTop w:val="0"/>
                  <w:marBottom w:val="0"/>
                  <w:divBdr>
                    <w:top w:val="none" w:sz="0" w:space="0" w:color="auto"/>
                    <w:left w:val="none" w:sz="0" w:space="0" w:color="auto"/>
                    <w:bottom w:val="none" w:sz="0" w:space="0" w:color="auto"/>
                    <w:right w:val="none" w:sz="0" w:space="0" w:color="auto"/>
                  </w:divBdr>
                </w:div>
                <w:div w:id="1492600809">
                  <w:marLeft w:val="480"/>
                  <w:marRight w:val="0"/>
                  <w:marTop w:val="0"/>
                  <w:marBottom w:val="0"/>
                  <w:divBdr>
                    <w:top w:val="none" w:sz="0" w:space="0" w:color="auto"/>
                    <w:left w:val="none" w:sz="0" w:space="0" w:color="auto"/>
                    <w:bottom w:val="none" w:sz="0" w:space="0" w:color="auto"/>
                    <w:right w:val="none" w:sz="0" w:space="0" w:color="auto"/>
                  </w:divBdr>
                </w:div>
                <w:div w:id="333801356">
                  <w:marLeft w:val="480"/>
                  <w:marRight w:val="0"/>
                  <w:marTop w:val="0"/>
                  <w:marBottom w:val="0"/>
                  <w:divBdr>
                    <w:top w:val="none" w:sz="0" w:space="0" w:color="auto"/>
                    <w:left w:val="none" w:sz="0" w:space="0" w:color="auto"/>
                    <w:bottom w:val="none" w:sz="0" w:space="0" w:color="auto"/>
                    <w:right w:val="none" w:sz="0" w:space="0" w:color="auto"/>
                  </w:divBdr>
                </w:div>
                <w:div w:id="1526284834">
                  <w:marLeft w:val="480"/>
                  <w:marRight w:val="0"/>
                  <w:marTop w:val="0"/>
                  <w:marBottom w:val="0"/>
                  <w:divBdr>
                    <w:top w:val="none" w:sz="0" w:space="0" w:color="auto"/>
                    <w:left w:val="none" w:sz="0" w:space="0" w:color="auto"/>
                    <w:bottom w:val="none" w:sz="0" w:space="0" w:color="auto"/>
                    <w:right w:val="none" w:sz="0" w:space="0" w:color="auto"/>
                  </w:divBdr>
                </w:div>
                <w:div w:id="472598855">
                  <w:marLeft w:val="480"/>
                  <w:marRight w:val="0"/>
                  <w:marTop w:val="0"/>
                  <w:marBottom w:val="0"/>
                  <w:divBdr>
                    <w:top w:val="none" w:sz="0" w:space="0" w:color="auto"/>
                    <w:left w:val="none" w:sz="0" w:space="0" w:color="auto"/>
                    <w:bottom w:val="none" w:sz="0" w:space="0" w:color="auto"/>
                    <w:right w:val="none" w:sz="0" w:space="0" w:color="auto"/>
                  </w:divBdr>
                </w:div>
                <w:div w:id="1276139009">
                  <w:marLeft w:val="480"/>
                  <w:marRight w:val="0"/>
                  <w:marTop w:val="0"/>
                  <w:marBottom w:val="0"/>
                  <w:divBdr>
                    <w:top w:val="none" w:sz="0" w:space="0" w:color="auto"/>
                    <w:left w:val="none" w:sz="0" w:space="0" w:color="auto"/>
                    <w:bottom w:val="none" w:sz="0" w:space="0" w:color="auto"/>
                    <w:right w:val="none" w:sz="0" w:space="0" w:color="auto"/>
                  </w:divBdr>
                </w:div>
                <w:div w:id="158809281">
                  <w:marLeft w:val="480"/>
                  <w:marRight w:val="0"/>
                  <w:marTop w:val="0"/>
                  <w:marBottom w:val="0"/>
                  <w:divBdr>
                    <w:top w:val="none" w:sz="0" w:space="0" w:color="auto"/>
                    <w:left w:val="none" w:sz="0" w:space="0" w:color="auto"/>
                    <w:bottom w:val="none" w:sz="0" w:space="0" w:color="auto"/>
                    <w:right w:val="none" w:sz="0" w:space="0" w:color="auto"/>
                  </w:divBdr>
                </w:div>
                <w:div w:id="651446275">
                  <w:marLeft w:val="480"/>
                  <w:marRight w:val="0"/>
                  <w:marTop w:val="0"/>
                  <w:marBottom w:val="0"/>
                  <w:divBdr>
                    <w:top w:val="none" w:sz="0" w:space="0" w:color="auto"/>
                    <w:left w:val="none" w:sz="0" w:space="0" w:color="auto"/>
                    <w:bottom w:val="none" w:sz="0" w:space="0" w:color="auto"/>
                    <w:right w:val="none" w:sz="0" w:space="0" w:color="auto"/>
                  </w:divBdr>
                </w:div>
                <w:div w:id="1916351228">
                  <w:marLeft w:val="480"/>
                  <w:marRight w:val="0"/>
                  <w:marTop w:val="0"/>
                  <w:marBottom w:val="0"/>
                  <w:divBdr>
                    <w:top w:val="none" w:sz="0" w:space="0" w:color="auto"/>
                    <w:left w:val="none" w:sz="0" w:space="0" w:color="auto"/>
                    <w:bottom w:val="none" w:sz="0" w:space="0" w:color="auto"/>
                    <w:right w:val="none" w:sz="0" w:space="0" w:color="auto"/>
                  </w:divBdr>
                </w:div>
                <w:div w:id="1619988848">
                  <w:marLeft w:val="480"/>
                  <w:marRight w:val="0"/>
                  <w:marTop w:val="0"/>
                  <w:marBottom w:val="0"/>
                  <w:divBdr>
                    <w:top w:val="none" w:sz="0" w:space="0" w:color="auto"/>
                    <w:left w:val="none" w:sz="0" w:space="0" w:color="auto"/>
                    <w:bottom w:val="none" w:sz="0" w:space="0" w:color="auto"/>
                    <w:right w:val="none" w:sz="0" w:space="0" w:color="auto"/>
                  </w:divBdr>
                </w:div>
                <w:div w:id="54470448">
                  <w:marLeft w:val="480"/>
                  <w:marRight w:val="0"/>
                  <w:marTop w:val="0"/>
                  <w:marBottom w:val="0"/>
                  <w:divBdr>
                    <w:top w:val="none" w:sz="0" w:space="0" w:color="auto"/>
                    <w:left w:val="none" w:sz="0" w:space="0" w:color="auto"/>
                    <w:bottom w:val="none" w:sz="0" w:space="0" w:color="auto"/>
                    <w:right w:val="none" w:sz="0" w:space="0" w:color="auto"/>
                  </w:divBdr>
                </w:div>
                <w:div w:id="1385831726">
                  <w:marLeft w:val="480"/>
                  <w:marRight w:val="0"/>
                  <w:marTop w:val="0"/>
                  <w:marBottom w:val="0"/>
                  <w:divBdr>
                    <w:top w:val="none" w:sz="0" w:space="0" w:color="auto"/>
                    <w:left w:val="none" w:sz="0" w:space="0" w:color="auto"/>
                    <w:bottom w:val="none" w:sz="0" w:space="0" w:color="auto"/>
                    <w:right w:val="none" w:sz="0" w:space="0" w:color="auto"/>
                  </w:divBdr>
                </w:div>
                <w:div w:id="813329448">
                  <w:marLeft w:val="480"/>
                  <w:marRight w:val="0"/>
                  <w:marTop w:val="0"/>
                  <w:marBottom w:val="0"/>
                  <w:divBdr>
                    <w:top w:val="none" w:sz="0" w:space="0" w:color="auto"/>
                    <w:left w:val="none" w:sz="0" w:space="0" w:color="auto"/>
                    <w:bottom w:val="none" w:sz="0" w:space="0" w:color="auto"/>
                    <w:right w:val="none" w:sz="0" w:space="0" w:color="auto"/>
                  </w:divBdr>
                </w:div>
                <w:div w:id="201671176">
                  <w:marLeft w:val="480"/>
                  <w:marRight w:val="0"/>
                  <w:marTop w:val="0"/>
                  <w:marBottom w:val="0"/>
                  <w:divBdr>
                    <w:top w:val="none" w:sz="0" w:space="0" w:color="auto"/>
                    <w:left w:val="none" w:sz="0" w:space="0" w:color="auto"/>
                    <w:bottom w:val="none" w:sz="0" w:space="0" w:color="auto"/>
                    <w:right w:val="none" w:sz="0" w:space="0" w:color="auto"/>
                  </w:divBdr>
                </w:div>
                <w:div w:id="1120033500">
                  <w:marLeft w:val="480"/>
                  <w:marRight w:val="0"/>
                  <w:marTop w:val="0"/>
                  <w:marBottom w:val="0"/>
                  <w:divBdr>
                    <w:top w:val="none" w:sz="0" w:space="0" w:color="auto"/>
                    <w:left w:val="none" w:sz="0" w:space="0" w:color="auto"/>
                    <w:bottom w:val="none" w:sz="0" w:space="0" w:color="auto"/>
                    <w:right w:val="none" w:sz="0" w:space="0" w:color="auto"/>
                  </w:divBdr>
                </w:div>
                <w:div w:id="2090541682">
                  <w:marLeft w:val="480"/>
                  <w:marRight w:val="0"/>
                  <w:marTop w:val="0"/>
                  <w:marBottom w:val="0"/>
                  <w:divBdr>
                    <w:top w:val="none" w:sz="0" w:space="0" w:color="auto"/>
                    <w:left w:val="none" w:sz="0" w:space="0" w:color="auto"/>
                    <w:bottom w:val="none" w:sz="0" w:space="0" w:color="auto"/>
                    <w:right w:val="none" w:sz="0" w:space="0" w:color="auto"/>
                  </w:divBdr>
                </w:div>
                <w:div w:id="527333429">
                  <w:marLeft w:val="480"/>
                  <w:marRight w:val="0"/>
                  <w:marTop w:val="0"/>
                  <w:marBottom w:val="0"/>
                  <w:divBdr>
                    <w:top w:val="none" w:sz="0" w:space="0" w:color="auto"/>
                    <w:left w:val="none" w:sz="0" w:space="0" w:color="auto"/>
                    <w:bottom w:val="none" w:sz="0" w:space="0" w:color="auto"/>
                    <w:right w:val="none" w:sz="0" w:space="0" w:color="auto"/>
                  </w:divBdr>
                </w:div>
                <w:div w:id="289627165">
                  <w:marLeft w:val="480"/>
                  <w:marRight w:val="0"/>
                  <w:marTop w:val="0"/>
                  <w:marBottom w:val="0"/>
                  <w:divBdr>
                    <w:top w:val="none" w:sz="0" w:space="0" w:color="auto"/>
                    <w:left w:val="none" w:sz="0" w:space="0" w:color="auto"/>
                    <w:bottom w:val="none" w:sz="0" w:space="0" w:color="auto"/>
                    <w:right w:val="none" w:sz="0" w:space="0" w:color="auto"/>
                  </w:divBdr>
                </w:div>
                <w:div w:id="665326615">
                  <w:marLeft w:val="480"/>
                  <w:marRight w:val="0"/>
                  <w:marTop w:val="0"/>
                  <w:marBottom w:val="0"/>
                  <w:divBdr>
                    <w:top w:val="none" w:sz="0" w:space="0" w:color="auto"/>
                    <w:left w:val="none" w:sz="0" w:space="0" w:color="auto"/>
                    <w:bottom w:val="none" w:sz="0" w:space="0" w:color="auto"/>
                    <w:right w:val="none" w:sz="0" w:space="0" w:color="auto"/>
                  </w:divBdr>
                </w:div>
                <w:div w:id="301887165">
                  <w:marLeft w:val="480"/>
                  <w:marRight w:val="0"/>
                  <w:marTop w:val="0"/>
                  <w:marBottom w:val="0"/>
                  <w:divBdr>
                    <w:top w:val="none" w:sz="0" w:space="0" w:color="auto"/>
                    <w:left w:val="none" w:sz="0" w:space="0" w:color="auto"/>
                    <w:bottom w:val="none" w:sz="0" w:space="0" w:color="auto"/>
                    <w:right w:val="none" w:sz="0" w:space="0" w:color="auto"/>
                  </w:divBdr>
                </w:div>
                <w:div w:id="1193573772">
                  <w:marLeft w:val="480"/>
                  <w:marRight w:val="0"/>
                  <w:marTop w:val="0"/>
                  <w:marBottom w:val="0"/>
                  <w:divBdr>
                    <w:top w:val="none" w:sz="0" w:space="0" w:color="auto"/>
                    <w:left w:val="none" w:sz="0" w:space="0" w:color="auto"/>
                    <w:bottom w:val="none" w:sz="0" w:space="0" w:color="auto"/>
                    <w:right w:val="none" w:sz="0" w:space="0" w:color="auto"/>
                  </w:divBdr>
                </w:div>
                <w:div w:id="1985312715">
                  <w:marLeft w:val="480"/>
                  <w:marRight w:val="0"/>
                  <w:marTop w:val="0"/>
                  <w:marBottom w:val="0"/>
                  <w:divBdr>
                    <w:top w:val="none" w:sz="0" w:space="0" w:color="auto"/>
                    <w:left w:val="none" w:sz="0" w:space="0" w:color="auto"/>
                    <w:bottom w:val="none" w:sz="0" w:space="0" w:color="auto"/>
                    <w:right w:val="none" w:sz="0" w:space="0" w:color="auto"/>
                  </w:divBdr>
                </w:div>
                <w:div w:id="1856456722">
                  <w:marLeft w:val="480"/>
                  <w:marRight w:val="0"/>
                  <w:marTop w:val="0"/>
                  <w:marBottom w:val="0"/>
                  <w:divBdr>
                    <w:top w:val="none" w:sz="0" w:space="0" w:color="auto"/>
                    <w:left w:val="none" w:sz="0" w:space="0" w:color="auto"/>
                    <w:bottom w:val="none" w:sz="0" w:space="0" w:color="auto"/>
                    <w:right w:val="none" w:sz="0" w:space="0" w:color="auto"/>
                  </w:divBdr>
                </w:div>
                <w:div w:id="502864953">
                  <w:marLeft w:val="480"/>
                  <w:marRight w:val="0"/>
                  <w:marTop w:val="0"/>
                  <w:marBottom w:val="0"/>
                  <w:divBdr>
                    <w:top w:val="none" w:sz="0" w:space="0" w:color="auto"/>
                    <w:left w:val="none" w:sz="0" w:space="0" w:color="auto"/>
                    <w:bottom w:val="none" w:sz="0" w:space="0" w:color="auto"/>
                    <w:right w:val="none" w:sz="0" w:space="0" w:color="auto"/>
                  </w:divBdr>
                </w:div>
                <w:div w:id="2046901546">
                  <w:marLeft w:val="480"/>
                  <w:marRight w:val="0"/>
                  <w:marTop w:val="0"/>
                  <w:marBottom w:val="0"/>
                  <w:divBdr>
                    <w:top w:val="none" w:sz="0" w:space="0" w:color="auto"/>
                    <w:left w:val="none" w:sz="0" w:space="0" w:color="auto"/>
                    <w:bottom w:val="none" w:sz="0" w:space="0" w:color="auto"/>
                    <w:right w:val="none" w:sz="0" w:space="0" w:color="auto"/>
                  </w:divBdr>
                </w:div>
                <w:div w:id="796991303">
                  <w:marLeft w:val="480"/>
                  <w:marRight w:val="0"/>
                  <w:marTop w:val="0"/>
                  <w:marBottom w:val="0"/>
                  <w:divBdr>
                    <w:top w:val="none" w:sz="0" w:space="0" w:color="auto"/>
                    <w:left w:val="none" w:sz="0" w:space="0" w:color="auto"/>
                    <w:bottom w:val="none" w:sz="0" w:space="0" w:color="auto"/>
                    <w:right w:val="none" w:sz="0" w:space="0" w:color="auto"/>
                  </w:divBdr>
                </w:div>
                <w:div w:id="1126045391">
                  <w:marLeft w:val="480"/>
                  <w:marRight w:val="0"/>
                  <w:marTop w:val="0"/>
                  <w:marBottom w:val="0"/>
                  <w:divBdr>
                    <w:top w:val="none" w:sz="0" w:space="0" w:color="auto"/>
                    <w:left w:val="none" w:sz="0" w:space="0" w:color="auto"/>
                    <w:bottom w:val="none" w:sz="0" w:space="0" w:color="auto"/>
                    <w:right w:val="none" w:sz="0" w:space="0" w:color="auto"/>
                  </w:divBdr>
                </w:div>
                <w:div w:id="1753160434">
                  <w:marLeft w:val="480"/>
                  <w:marRight w:val="0"/>
                  <w:marTop w:val="0"/>
                  <w:marBottom w:val="0"/>
                  <w:divBdr>
                    <w:top w:val="none" w:sz="0" w:space="0" w:color="auto"/>
                    <w:left w:val="none" w:sz="0" w:space="0" w:color="auto"/>
                    <w:bottom w:val="none" w:sz="0" w:space="0" w:color="auto"/>
                    <w:right w:val="none" w:sz="0" w:space="0" w:color="auto"/>
                  </w:divBdr>
                </w:div>
                <w:div w:id="671030096">
                  <w:marLeft w:val="480"/>
                  <w:marRight w:val="0"/>
                  <w:marTop w:val="0"/>
                  <w:marBottom w:val="0"/>
                  <w:divBdr>
                    <w:top w:val="none" w:sz="0" w:space="0" w:color="auto"/>
                    <w:left w:val="none" w:sz="0" w:space="0" w:color="auto"/>
                    <w:bottom w:val="none" w:sz="0" w:space="0" w:color="auto"/>
                    <w:right w:val="none" w:sz="0" w:space="0" w:color="auto"/>
                  </w:divBdr>
                </w:div>
                <w:div w:id="1077942672">
                  <w:marLeft w:val="480"/>
                  <w:marRight w:val="0"/>
                  <w:marTop w:val="0"/>
                  <w:marBottom w:val="0"/>
                  <w:divBdr>
                    <w:top w:val="none" w:sz="0" w:space="0" w:color="auto"/>
                    <w:left w:val="none" w:sz="0" w:space="0" w:color="auto"/>
                    <w:bottom w:val="none" w:sz="0" w:space="0" w:color="auto"/>
                    <w:right w:val="none" w:sz="0" w:space="0" w:color="auto"/>
                  </w:divBdr>
                </w:div>
                <w:div w:id="1142501758">
                  <w:marLeft w:val="480"/>
                  <w:marRight w:val="0"/>
                  <w:marTop w:val="0"/>
                  <w:marBottom w:val="0"/>
                  <w:divBdr>
                    <w:top w:val="none" w:sz="0" w:space="0" w:color="auto"/>
                    <w:left w:val="none" w:sz="0" w:space="0" w:color="auto"/>
                    <w:bottom w:val="none" w:sz="0" w:space="0" w:color="auto"/>
                    <w:right w:val="none" w:sz="0" w:space="0" w:color="auto"/>
                  </w:divBdr>
                </w:div>
                <w:div w:id="166092778">
                  <w:marLeft w:val="480"/>
                  <w:marRight w:val="0"/>
                  <w:marTop w:val="0"/>
                  <w:marBottom w:val="0"/>
                  <w:divBdr>
                    <w:top w:val="none" w:sz="0" w:space="0" w:color="auto"/>
                    <w:left w:val="none" w:sz="0" w:space="0" w:color="auto"/>
                    <w:bottom w:val="none" w:sz="0" w:space="0" w:color="auto"/>
                    <w:right w:val="none" w:sz="0" w:space="0" w:color="auto"/>
                  </w:divBdr>
                </w:div>
                <w:div w:id="545530136">
                  <w:marLeft w:val="480"/>
                  <w:marRight w:val="0"/>
                  <w:marTop w:val="0"/>
                  <w:marBottom w:val="0"/>
                  <w:divBdr>
                    <w:top w:val="none" w:sz="0" w:space="0" w:color="auto"/>
                    <w:left w:val="none" w:sz="0" w:space="0" w:color="auto"/>
                    <w:bottom w:val="none" w:sz="0" w:space="0" w:color="auto"/>
                    <w:right w:val="none" w:sz="0" w:space="0" w:color="auto"/>
                  </w:divBdr>
                </w:div>
                <w:div w:id="358892559">
                  <w:marLeft w:val="480"/>
                  <w:marRight w:val="0"/>
                  <w:marTop w:val="0"/>
                  <w:marBottom w:val="0"/>
                  <w:divBdr>
                    <w:top w:val="none" w:sz="0" w:space="0" w:color="auto"/>
                    <w:left w:val="none" w:sz="0" w:space="0" w:color="auto"/>
                    <w:bottom w:val="none" w:sz="0" w:space="0" w:color="auto"/>
                    <w:right w:val="none" w:sz="0" w:space="0" w:color="auto"/>
                  </w:divBdr>
                </w:div>
                <w:div w:id="585381719">
                  <w:marLeft w:val="480"/>
                  <w:marRight w:val="0"/>
                  <w:marTop w:val="0"/>
                  <w:marBottom w:val="0"/>
                  <w:divBdr>
                    <w:top w:val="none" w:sz="0" w:space="0" w:color="auto"/>
                    <w:left w:val="none" w:sz="0" w:space="0" w:color="auto"/>
                    <w:bottom w:val="none" w:sz="0" w:space="0" w:color="auto"/>
                    <w:right w:val="none" w:sz="0" w:space="0" w:color="auto"/>
                  </w:divBdr>
                </w:div>
                <w:div w:id="1497769156">
                  <w:marLeft w:val="480"/>
                  <w:marRight w:val="0"/>
                  <w:marTop w:val="0"/>
                  <w:marBottom w:val="0"/>
                  <w:divBdr>
                    <w:top w:val="none" w:sz="0" w:space="0" w:color="auto"/>
                    <w:left w:val="none" w:sz="0" w:space="0" w:color="auto"/>
                    <w:bottom w:val="none" w:sz="0" w:space="0" w:color="auto"/>
                    <w:right w:val="none" w:sz="0" w:space="0" w:color="auto"/>
                  </w:divBdr>
                </w:div>
                <w:div w:id="2103337171">
                  <w:marLeft w:val="480"/>
                  <w:marRight w:val="0"/>
                  <w:marTop w:val="0"/>
                  <w:marBottom w:val="0"/>
                  <w:divBdr>
                    <w:top w:val="none" w:sz="0" w:space="0" w:color="auto"/>
                    <w:left w:val="none" w:sz="0" w:space="0" w:color="auto"/>
                    <w:bottom w:val="none" w:sz="0" w:space="0" w:color="auto"/>
                    <w:right w:val="none" w:sz="0" w:space="0" w:color="auto"/>
                  </w:divBdr>
                </w:div>
                <w:div w:id="991101641">
                  <w:marLeft w:val="480"/>
                  <w:marRight w:val="0"/>
                  <w:marTop w:val="0"/>
                  <w:marBottom w:val="0"/>
                  <w:divBdr>
                    <w:top w:val="none" w:sz="0" w:space="0" w:color="auto"/>
                    <w:left w:val="none" w:sz="0" w:space="0" w:color="auto"/>
                    <w:bottom w:val="none" w:sz="0" w:space="0" w:color="auto"/>
                    <w:right w:val="none" w:sz="0" w:space="0" w:color="auto"/>
                  </w:divBdr>
                </w:div>
                <w:div w:id="999885979">
                  <w:marLeft w:val="480"/>
                  <w:marRight w:val="0"/>
                  <w:marTop w:val="0"/>
                  <w:marBottom w:val="0"/>
                  <w:divBdr>
                    <w:top w:val="none" w:sz="0" w:space="0" w:color="auto"/>
                    <w:left w:val="none" w:sz="0" w:space="0" w:color="auto"/>
                    <w:bottom w:val="none" w:sz="0" w:space="0" w:color="auto"/>
                    <w:right w:val="none" w:sz="0" w:space="0" w:color="auto"/>
                  </w:divBdr>
                </w:div>
              </w:divsChild>
            </w:div>
            <w:div w:id="894318106">
              <w:marLeft w:val="0"/>
              <w:marRight w:val="0"/>
              <w:marTop w:val="0"/>
              <w:marBottom w:val="0"/>
              <w:divBdr>
                <w:top w:val="none" w:sz="0" w:space="0" w:color="auto"/>
                <w:left w:val="none" w:sz="0" w:space="0" w:color="auto"/>
                <w:bottom w:val="none" w:sz="0" w:space="0" w:color="auto"/>
                <w:right w:val="none" w:sz="0" w:space="0" w:color="auto"/>
              </w:divBdr>
              <w:divsChild>
                <w:div w:id="1584996955">
                  <w:marLeft w:val="480"/>
                  <w:marRight w:val="0"/>
                  <w:marTop w:val="0"/>
                  <w:marBottom w:val="0"/>
                  <w:divBdr>
                    <w:top w:val="none" w:sz="0" w:space="0" w:color="auto"/>
                    <w:left w:val="none" w:sz="0" w:space="0" w:color="auto"/>
                    <w:bottom w:val="none" w:sz="0" w:space="0" w:color="auto"/>
                    <w:right w:val="none" w:sz="0" w:space="0" w:color="auto"/>
                  </w:divBdr>
                </w:div>
                <w:div w:id="2110272196">
                  <w:marLeft w:val="480"/>
                  <w:marRight w:val="0"/>
                  <w:marTop w:val="0"/>
                  <w:marBottom w:val="0"/>
                  <w:divBdr>
                    <w:top w:val="none" w:sz="0" w:space="0" w:color="auto"/>
                    <w:left w:val="none" w:sz="0" w:space="0" w:color="auto"/>
                    <w:bottom w:val="none" w:sz="0" w:space="0" w:color="auto"/>
                    <w:right w:val="none" w:sz="0" w:space="0" w:color="auto"/>
                  </w:divBdr>
                </w:div>
                <w:div w:id="1376199540">
                  <w:marLeft w:val="480"/>
                  <w:marRight w:val="0"/>
                  <w:marTop w:val="0"/>
                  <w:marBottom w:val="0"/>
                  <w:divBdr>
                    <w:top w:val="none" w:sz="0" w:space="0" w:color="auto"/>
                    <w:left w:val="none" w:sz="0" w:space="0" w:color="auto"/>
                    <w:bottom w:val="none" w:sz="0" w:space="0" w:color="auto"/>
                    <w:right w:val="none" w:sz="0" w:space="0" w:color="auto"/>
                  </w:divBdr>
                </w:div>
                <w:div w:id="1287544484">
                  <w:marLeft w:val="480"/>
                  <w:marRight w:val="0"/>
                  <w:marTop w:val="0"/>
                  <w:marBottom w:val="0"/>
                  <w:divBdr>
                    <w:top w:val="none" w:sz="0" w:space="0" w:color="auto"/>
                    <w:left w:val="none" w:sz="0" w:space="0" w:color="auto"/>
                    <w:bottom w:val="none" w:sz="0" w:space="0" w:color="auto"/>
                    <w:right w:val="none" w:sz="0" w:space="0" w:color="auto"/>
                  </w:divBdr>
                </w:div>
                <w:div w:id="2028214381">
                  <w:marLeft w:val="480"/>
                  <w:marRight w:val="0"/>
                  <w:marTop w:val="0"/>
                  <w:marBottom w:val="0"/>
                  <w:divBdr>
                    <w:top w:val="none" w:sz="0" w:space="0" w:color="auto"/>
                    <w:left w:val="none" w:sz="0" w:space="0" w:color="auto"/>
                    <w:bottom w:val="none" w:sz="0" w:space="0" w:color="auto"/>
                    <w:right w:val="none" w:sz="0" w:space="0" w:color="auto"/>
                  </w:divBdr>
                </w:div>
                <w:div w:id="428501368">
                  <w:marLeft w:val="480"/>
                  <w:marRight w:val="0"/>
                  <w:marTop w:val="0"/>
                  <w:marBottom w:val="0"/>
                  <w:divBdr>
                    <w:top w:val="none" w:sz="0" w:space="0" w:color="auto"/>
                    <w:left w:val="none" w:sz="0" w:space="0" w:color="auto"/>
                    <w:bottom w:val="none" w:sz="0" w:space="0" w:color="auto"/>
                    <w:right w:val="none" w:sz="0" w:space="0" w:color="auto"/>
                  </w:divBdr>
                </w:div>
                <w:div w:id="722489002">
                  <w:marLeft w:val="480"/>
                  <w:marRight w:val="0"/>
                  <w:marTop w:val="0"/>
                  <w:marBottom w:val="0"/>
                  <w:divBdr>
                    <w:top w:val="none" w:sz="0" w:space="0" w:color="auto"/>
                    <w:left w:val="none" w:sz="0" w:space="0" w:color="auto"/>
                    <w:bottom w:val="none" w:sz="0" w:space="0" w:color="auto"/>
                    <w:right w:val="none" w:sz="0" w:space="0" w:color="auto"/>
                  </w:divBdr>
                </w:div>
                <w:div w:id="530730195">
                  <w:marLeft w:val="480"/>
                  <w:marRight w:val="0"/>
                  <w:marTop w:val="0"/>
                  <w:marBottom w:val="0"/>
                  <w:divBdr>
                    <w:top w:val="none" w:sz="0" w:space="0" w:color="auto"/>
                    <w:left w:val="none" w:sz="0" w:space="0" w:color="auto"/>
                    <w:bottom w:val="none" w:sz="0" w:space="0" w:color="auto"/>
                    <w:right w:val="none" w:sz="0" w:space="0" w:color="auto"/>
                  </w:divBdr>
                </w:div>
                <w:div w:id="1176725754">
                  <w:marLeft w:val="480"/>
                  <w:marRight w:val="0"/>
                  <w:marTop w:val="0"/>
                  <w:marBottom w:val="0"/>
                  <w:divBdr>
                    <w:top w:val="none" w:sz="0" w:space="0" w:color="auto"/>
                    <w:left w:val="none" w:sz="0" w:space="0" w:color="auto"/>
                    <w:bottom w:val="none" w:sz="0" w:space="0" w:color="auto"/>
                    <w:right w:val="none" w:sz="0" w:space="0" w:color="auto"/>
                  </w:divBdr>
                </w:div>
                <w:div w:id="1687290905">
                  <w:marLeft w:val="480"/>
                  <w:marRight w:val="0"/>
                  <w:marTop w:val="0"/>
                  <w:marBottom w:val="0"/>
                  <w:divBdr>
                    <w:top w:val="none" w:sz="0" w:space="0" w:color="auto"/>
                    <w:left w:val="none" w:sz="0" w:space="0" w:color="auto"/>
                    <w:bottom w:val="none" w:sz="0" w:space="0" w:color="auto"/>
                    <w:right w:val="none" w:sz="0" w:space="0" w:color="auto"/>
                  </w:divBdr>
                </w:div>
                <w:div w:id="2108649250">
                  <w:marLeft w:val="480"/>
                  <w:marRight w:val="0"/>
                  <w:marTop w:val="0"/>
                  <w:marBottom w:val="0"/>
                  <w:divBdr>
                    <w:top w:val="none" w:sz="0" w:space="0" w:color="auto"/>
                    <w:left w:val="none" w:sz="0" w:space="0" w:color="auto"/>
                    <w:bottom w:val="none" w:sz="0" w:space="0" w:color="auto"/>
                    <w:right w:val="none" w:sz="0" w:space="0" w:color="auto"/>
                  </w:divBdr>
                </w:div>
                <w:div w:id="801848330">
                  <w:marLeft w:val="480"/>
                  <w:marRight w:val="0"/>
                  <w:marTop w:val="0"/>
                  <w:marBottom w:val="0"/>
                  <w:divBdr>
                    <w:top w:val="none" w:sz="0" w:space="0" w:color="auto"/>
                    <w:left w:val="none" w:sz="0" w:space="0" w:color="auto"/>
                    <w:bottom w:val="none" w:sz="0" w:space="0" w:color="auto"/>
                    <w:right w:val="none" w:sz="0" w:space="0" w:color="auto"/>
                  </w:divBdr>
                </w:div>
                <w:div w:id="1231424390">
                  <w:marLeft w:val="480"/>
                  <w:marRight w:val="0"/>
                  <w:marTop w:val="0"/>
                  <w:marBottom w:val="0"/>
                  <w:divBdr>
                    <w:top w:val="none" w:sz="0" w:space="0" w:color="auto"/>
                    <w:left w:val="none" w:sz="0" w:space="0" w:color="auto"/>
                    <w:bottom w:val="none" w:sz="0" w:space="0" w:color="auto"/>
                    <w:right w:val="none" w:sz="0" w:space="0" w:color="auto"/>
                  </w:divBdr>
                </w:div>
                <w:div w:id="1952472921">
                  <w:marLeft w:val="480"/>
                  <w:marRight w:val="0"/>
                  <w:marTop w:val="0"/>
                  <w:marBottom w:val="0"/>
                  <w:divBdr>
                    <w:top w:val="none" w:sz="0" w:space="0" w:color="auto"/>
                    <w:left w:val="none" w:sz="0" w:space="0" w:color="auto"/>
                    <w:bottom w:val="none" w:sz="0" w:space="0" w:color="auto"/>
                    <w:right w:val="none" w:sz="0" w:space="0" w:color="auto"/>
                  </w:divBdr>
                </w:div>
                <w:div w:id="253366121">
                  <w:marLeft w:val="480"/>
                  <w:marRight w:val="0"/>
                  <w:marTop w:val="0"/>
                  <w:marBottom w:val="0"/>
                  <w:divBdr>
                    <w:top w:val="none" w:sz="0" w:space="0" w:color="auto"/>
                    <w:left w:val="none" w:sz="0" w:space="0" w:color="auto"/>
                    <w:bottom w:val="none" w:sz="0" w:space="0" w:color="auto"/>
                    <w:right w:val="none" w:sz="0" w:space="0" w:color="auto"/>
                  </w:divBdr>
                </w:div>
                <w:div w:id="1790004239">
                  <w:marLeft w:val="480"/>
                  <w:marRight w:val="0"/>
                  <w:marTop w:val="0"/>
                  <w:marBottom w:val="0"/>
                  <w:divBdr>
                    <w:top w:val="none" w:sz="0" w:space="0" w:color="auto"/>
                    <w:left w:val="none" w:sz="0" w:space="0" w:color="auto"/>
                    <w:bottom w:val="none" w:sz="0" w:space="0" w:color="auto"/>
                    <w:right w:val="none" w:sz="0" w:space="0" w:color="auto"/>
                  </w:divBdr>
                </w:div>
                <w:div w:id="1232497197">
                  <w:marLeft w:val="480"/>
                  <w:marRight w:val="0"/>
                  <w:marTop w:val="0"/>
                  <w:marBottom w:val="0"/>
                  <w:divBdr>
                    <w:top w:val="none" w:sz="0" w:space="0" w:color="auto"/>
                    <w:left w:val="none" w:sz="0" w:space="0" w:color="auto"/>
                    <w:bottom w:val="none" w:sz="0" w:space="0" w:color="auto"/>
                    <w:right w:val="none" w:sz="0" w:space="0" w:color="auto"/>
                  </w:divBdr>
                </w:div>
                <w:div w:id="1824269791">
                  <w:marLeft w:val="480"/>
                  <w:marRight w:val="0"/>
                  <w:marTop w:val="0"/>
                  <w:marBottom w:val="0"/>
                  <w:divBdr>
                    <w:top w:val="none" w:sz="0" w:space="0" w:color="auto"/>
                    <w:left w:val="none" w:sz="0" w:space="0" w:color="auto"/>
                    <w:bottom w:val="none" w:sz="0" w:space="0" w:color="auto"/>
                    <w:right w:val="none" w:sz="0" w:space="0" w:color="auto"/>
                  </w:divBdr>
                </w:div>
                <w:div w:id="373773450">
                  <w:marLeft w:val="480"/>
                  <w:marRight w:val="0"/>
                  <w:marTop w:val="0"/>
                  <w:marBottom w:val="0"/>
                  <w:divBdr>
                    <w:top w:val="none" w:sz="0" w:space="0" w:color="auto"/>
                    <w:left w:val="none" w:sz="0" w:space="0" w:color="auto"/>
                    <w:bottom w:val="none" w:sz="0" w:space="0" w:color="auto"/>
                    <w:right w:val="none" w:sz="0" w:space="0" w:color="auto"/>
                  </w:divBdr>
                </w:div>
                <w:div w:id="813447949">
                  <w:marLeft w:val="480"/>
                  <w:marRight w:val="0"/>
                  <w:marTop w:val="0"/>
                  <w:marBottom w:val="0"/>
                  <w:divBdr>
                    <w:top w:val="none" w:sz="0" w:space="0" w:color="auto"/>
                    <w:left w:val="none" w:sz="0" w:space="0" w:color="auto"/>
                    <w:bottom w:val="none" w:sz="0" w:space="0" w:color="auto"/>
                    <w:right w:val="none" w:sz="0" w:space="0" w:color="auto"/>
                  </w:divBdr>
                </w:div>
                <w:div w:id="865994014">
                  <w:marLeft w:val="480"/>
                  <w:marRight w:val="0"/>
                  <w:marTop w:val="0"/>
                  <w:marBottom w:val="0"/>
                  <w:divBdr>
                    <w:top w:val="none" w:sz="0" w:space="0" w:color="auto"/>
                    <w:left w:val="none" w:sz="0" w:space="0" w:color="auto"/>
                    <w:bottom w:val="none" w:sz="0" w:space="0" w:color="auto"/>
                    <w:right w:val="none" w:sz="0" w:space="0" w:color="auto"/>
                  </w:divBdr>
                </w:div>
                <w:div w:id="456414741">
                  <w:marLeft w:val="480"/>
                  <w:marRight w:val="0"/>
                  <w:marTop w:val="0"/>
                  <w:marBottom w:val="0"/>
                  <w:divBdr>
                    <w:top w:val="none" w:sz="0" w:space="0" w:color="auto"/>
                    <w:left w:val="none" w:sz="0" w:space="0" w:color="auto"/>
                    <w:bottom w:val="none" w:sz="0" w:space="0" w:color="auto"/>
                    <w:right w:val="none" w:sz="0" w:space="0" w:color="auto"/>
                  </w:divBdr>
                </w:div>
                <w:div w:id="368146216">
                  <w:marLeft w:val="480"/>
                  <w:marRight w:val="0"/>
                  <w:marTop w:val="0"/>
                  <w:marBottom w:val="0"/>
                  <w:divBdr>
                    <w:top w:val="none" w:sz="0" w:space="0" w:color="auto"/>
                    <w:left w:val="none" w:sz="0" w:space="0" w:color="auto"/>
                    <w:bottom w:val="none" w:sz="0" w:space="0" w:color="auto"/>
                    <w:right w:val="none" w:sz="0" w:space="0" w:color="auto"/>
                  </w:divBdr>
                </w:div>
                <w:div w:id="39598273">
                  <w:marLeft w:val="480"/>
                  <w:marRight w:val="0"/>
                  <w:marTop w:val="0"/>
                  <w:marBottom w:val="0"/>
                  <w:divBdr>
                    <w:top w:val="none" w:sz="0" w:space="0" w:color="auto"/>
                    <w:left w:val="none" w:sz="0" w:space="0" w:color="auto"/>
                    <w:bottom w:val="none" w:sz="0" w:space="0" w:color="auto"/>
                    <w:right w:val="none" w:sz="0" w:space="0" w:color="auto"/>
                  </w:divBdr>
                </w:div>
                <w:div w:id="1262645377">
                  <w:marLeft w:val="480"/>
                  <w:marRight w:val="0"/>
                  <w:marTop w:val="0"/>
                  <w:marBottom w:val="0"/>
                  <w:divBdr>
                    <w:top w:val="none" w:sz="0" w:space="0" w:color="auto"/>
                    <w:left w:val="none" w:sz="0" w:space="0" w:color="auto"/>
                    <w:bottom w:val="none" w:sz="0" w:space="0" w:color="auto"/>
                    <w:right w:val="none" w:sz="0" w:space="0" w:color="auto"/>
                  </w:divBdr>
                </w:div>
                <w:div w:id="420956909">
                  <w:marLeft w:val="480"/>
                  <w:marRight w:val="0"/>
                  <w:marTop w:val="0"/>
                  <w:marBottom w:val="0"/>
                  <w:divBdr>
                    <w:top w:val="none" w:sz="0" w:space="0" w:color="auto"/>
                    <w:left w:val="none" w:sz="0" w:space="0" w:color="auto"/>
                    <w:bottom w:val="none" w:sz="0" w:space="0" w:color="auto"/>
                    <w:right w:val="none" w:sz="0" w:space="0" w:color="auto"/>
                  </w:divBdr>
                </w:div>
                <w:div w:id="1048257179">
                  <w:marLeft w:val="480"/>
                  <w:marRight w:val="0"/>
                  <w:marTop w:val="0"/>
                  <w:marBottom w:val="0"/>
                  <w:divBdr>
                    <w:top w:val="none" w:sz="0" w:space="0" w:color="auto"/>
                    <w:left w:val="none" w:sz="0" w:space="0" w:color="auto"/>
                    <w:bottom w:val="none" w:sz="0" w:space="0" w:color="auto"/>
                    <w:right w:val="none" w:sz="0" w:space="0" w:color="auto"/>
                  </w:divBdr>
                </w:div>
                <w:div w:id="2075466369">
                  <w:marLeft w:val="480"/>
                  <w:marRight w:val="0"/>
                  <w:marTop w:val="0"/>
                  <w:marBottom w:val="0"/>
                  <w:divBdr>
                    <w:top w:val="none" w:sz="0" w:space="0" w:color="auto"/>
                    <w:left w:val="none" w:sz="0" w:space="0" w:color="auto"/>
                    <w:bottom w:val="none" w:sz="0" w:space="0" w:color="auto"/>
                    <w:right w:val="none" w:sz="0" w:space="0" w:color="auto"/>
                  </w:divBdr>
                </w:div>
                <w:div w:id="713425256">
                  <w:marLeft w:val="480"/>
                  <w:marRight w:val="0"/>
                  <w:marTop w:val="0"/>
                  <w:marBottom w:val="0"/>
                  <w:divBdr>
                    <w:top w:val="none" w:sz="0" w:space="0" w:color="auto"/>
                    <w:left w:val="none" w:sz="0" w:space="0" w:color="auto"/>
                    <w:bottom w:val="none" w:sz="0" w:space="0" w:color="auto"/>
                    <w:right w:val="none" w:sz="0" w:space="0" w:color="auto"/>
                  </w:divBdr>
                </w:div>
                <w:div w:id="1737044416">
                  <w:marLeft w:val="480"/>
                  <w:marRight w:val="0"/>
                  <w:marTop w:val="0"/>
                  <w:marBottom w:val="0"/>
                  <w:divBdr>
                    <w:top w:val="none" w:sz="0" w:space="0" w:color="auto"/>
                    <w:left w:val="none" w:sz="0" w:space="0" w:color="auto"/>
                    <w:bottom w:val="none" w:sz="0" w:space="0" w:color="auto"/>
                    <w:right w:val="none" w:sz="0" w:space="0" w:color="auto"/>
                  </w:divBdr>
                </w:div>
                <w:div w:id="672613978">
                  <w:marLeft w:val="480"/>
                  <w:marRight w:val="0"/>
                  <w:marTop w:val="0"/>
                  <w:marBottom w:val="0"/>
                  <w:divBdr>
                    <w:top w:val="none" w:sz="0" w:space="0" w:color="auto"/>
                    <w:left w:val="none" w:sz="0" w:space="0" w:color="auto"/>
                    <w:bottom w:val="none" w:sz="0" w:space="0" w:color="auto"/>
                    <w:right w:val="none" w:sz="0" w:space="0" w:color="auto"/>
                  </w:divBdr>
                </w:div>
                <w:div w:id="902060794">
                  <w:marLeft w:val="480"/>
                  <w:marRight w:val="0"/>
                  <w:marTop w:val="0"/>
                  <w:marBottom w:val="0"/>
                  <w:divBdr>
                    <w:top w:val="none" w:sz="0" w:space="0" w:color="auto"/>
                    <w:left w:val="none" w:sz="0" w:space="0" w:color="auto"/>
                    <w:bottom w:val="none" w:sz="0" w:space="0" w:color="auto"/>
                    <w:right w:val="none" w:sz="0" w:space="0" w:color="auto"/>
                  </w:divBdr>
                </w:div>
                <w:div w:id="721948621">
                  <w:marLeft w:val="480"/>
                  <w:marRight w:val="0"/>
                  <w:marTop w:val="0"/>
                  <w:marBottom w:val="0"/>
                  <w:divBdr>
                    <w:top w:val="none" w:sz="0" w:space="0" w:color="auto"/>
                    <w:left w:val="none" w:sz="0" w:space="0" w:color="auto"/>
                    <w:bottom w:val="none" w:sz="0" w:space="0" w:color="auto"/>
                    <w:right w:val="none" w:sz="0" w:space="0" w:color="auto"/>
                  </w:divBdr>
                </w:div>
                <w:div w:id="306446466">
                  <w:marLeft w:val="480"/>
                  <w:marRight w:val="0"/>
                  <w:marTop w:val="0"/>
                  <w:marBottom w:val="0"/>
                  <w:divBdr>
                    <w:top w:val="none" w:sz="0" w:space="0" w:color="auto"/>
                    <w:left w:val="none" w:sz="0" w:space="0" w:color="auto"/>
                    <w:bottom w:val="none" w:sz="0" w:space="0" w:color="auto"/>
                    <w:right w:val="none" w:sz="0" w:space="0" w:color="auto"/>
                  </w:divBdr>
                </w:div>
                <w:div w:id="880441958">
                  <w:marLeft w:val="480"/>
                  <w:marRight w:val="0"/>
                  <w:marTop w:val="0"/>
                  <w:marBottom w:val="0"/>
                  <w:divBdr>
                    <w:top w:val="none" w:sz="0" w:space="0" w:color="auto"/>
                    <w:left w:val="none" w:sz="0" w:space="0" w:color="auto"/>
                    <w:bottom w:val="none" w:sz="0" w:space="0" w:color="auto"/>
                    <w:right w:val="none" w:sz="0" w:space="0" w:color="auto"/>
                  </w:divBdr>
                </w:div>
                <w:div w:id="1543832968">
                  <w:marLeft w:val="480"/>
                  <w:marRight w:val="0"/>
                  <w:marTop w:val="0"/>
                  <w:marBottom w:val="0"/>
                  <w:divBdr>
                    <w:top w:val="none" w:sz="0" w:space="0" w:color="auto"/>
                    <w:left w:val="none" w:sz="0" w:space="0" w:color="auto"/>
                    <w:bottom w:val="none" w:sz="0" w:space="0" w:color="auto"/>
                    <w:right w:val="none" w:sz="0" w:space="0" w:color="auto"/>
                  </w:divBdr>
                </w:div>
                <w:div w:id="1978030802">
                  <w:marLeft w:val="480"/>
                  <w:marRight w:val="0"/>
                  <w:marTop w:val="0"/>
                  <w:marBottom w:val="0"/>
                  <w:divBdr>
                    <w:top w:val="none" w:sz="0" w:space="0" w:color="auto"/>
                    <w:left w:val="none" w:sz="0" w:space="0" w:color="auto"/>
                    <w:bottom w:val="none" w:sz="0" w:space="0" w:color="auto"/>
                    <w:right w:val="none" w:sz="0" w:space="0" w:color="auto"/>
                  </w:divBdr>
                </w:div>
                <w:div w:id="288509316">
                  <w:marLeft w:val="480"/>
                  <w:marRight w:val="0"/>
                  <w:marTop w:val="0"/>
                  <w:marBottom w:val="0"/>
                  <w:divBdr>
                    <w:top w:val="none" w:sz="0" w:space="0" w:color="auto"/>
                    <w:left w:val="none" w:sz="0" w:space="0" w:color="auto"/>
                    <w:bottom w:val="none" w:sz="0" w:space="0" w:color="auto"/>
                    <w:right w:val="none" w:sz="0" w:space="0" w:color="auto"/>
                  </w:divBdr>
                </w:div>
                <w:div w:id="1326474756">
                  <w:marLeft w:val="480"/>
                  <w:marRight w:val="0"/>
                  <w:marTop w:val="0"/>
                  <w:marBottom w:val="0"/>
                  <w:divBdr>
                    <w:top w:val="none" w:sz="0" w:space="0" w:color="auto"/>
                    <w:left w:val="none" w:sz="0" w:space="0" w:color="auto"/>
                    <w:bottom w:val="none" w:sz="0" w:space="0" w:color="auto"/>
                    <w:right w:val="none" w:sz="0" w:space="0" w:color="auto"/>
                  </w:divBdr>
                </w:div>
                <w:div w:id="2113435618">
                  <w:marLeft w:val="480"/>
                  <w:marRight w:val="0"/>
                  <w:marTop w:val="0"/>
                  <w:marBottom w:val="0"/>
                  <w:divBdr>
                    <w:top w:val="none" w:sz="0" w:space="0" w:color="auto"/>
                    <w:left w:val="none" w:sz="0" w:space="0" w:color="auto"/>
                    <w:bottom w:val="none" w:sz="0" w:space="0" w:color="auto"/>
                    <w:right w:val="none" w:sz="0" w:space="0" w:color="auto"/>
                  </w:divBdr>
                </w:div>
                <w:div w:id="283511300">
                  <w:marLeft w:val="480"/>
                  <w:marRight w:val="0"/>
                  <w:marTop w:val="0"/>
                  <w:marBottom w:val="0"/>
                  <w:divBdr>
                    <w:top w:val="none" w:sz="0" w:space="0" w:color="auto"/>
                    <w:left w:val="none" w:sz="0" w:space="0" w:color="auto"/>
                    <w:bottom w:val="none" w:sz="0" w:space="0" w:color="auto"/>
                    <w:right w:val="none" w:sz="0" w:space="0" w:color="auto"/>
                  </w:divBdr>
                </w:div>
                <w:div w:id="30352013">
                  <w:marLeft w:val="480"/>
                  <w:marRight w:val="0"/>
                  <w:marTop w:val="0"/>
                  <w:marBottom w:val="0"/>
                  <w:divBdr>
                    <w:top w:val="none" w:sz="0" w:space="0" w:color="auto"/>
                    <w:left w:val="none" w:sz="0" w:space="0" w:color="auto"/>
                    <w:bottom w:val="none" w:sz="0" w:space="0" w:color="auto"/>
                    <w:right w:val="none" w:sz="0" w:space="0" w:color="auto"/>
                  </w:divBdr>
                </w:div>
                <w:div w:id="1629430914">
                  <w:marLeft w:val="480"/>
                  <w:marRight w:val="0"/>
                  <w:marTop w:val="0"/>
                  <w:marBottom w:val="0"/>
                  <w:divBdr>
                    <w:top w:val="none" w:sz="0" w:space="0" w:color="auto"/>
                    <w:left w:val="none" w:sz="0" w:space="0" w:color="auto"/>
                    <w:bottom w:val="none" w:sz="0" w:space="0" w:color="auto"/>
                    <w:right w:val="none" w:sz="0" w:space="0" w:color="auto"/>
                  </w:divBdr>
                </w:div>
                <w:div w:id="78909586">
                  <w:marLeft w:val="480"/>
                  <w:marRight w:val="0"/>
                  <w:marTop w:val="0"/>
                  <w:marBottom w:val="0"/>
                  <w:divBdr>
                    <w:top w:val="none" w:sz="0" w:space="0" w:color="auto"/>
                    <w:left w:val="none" w:sz="0" w:space="0" w:color="auto"/>
                    <w:bottom w:val="none" w:sz="0" w:space="0" w:color="auto"/>
                    <w:right w:val="none" w:sz="0" w:space="0" w:color="auto"/>
                  </w:divBdr>
                </w:div>
                <w:div w:id="2055689710">
                  <w:marLeft w:val="480"/>
                  <w:marRight w:val="0"/>
                  <w:marTop w:val="0"/>
                  <w:marBottom w:val="0"/>
                  <w:divBdr>
                    <w:top w:val="none" w:sz="0" w:space="0" w:color="auto"/>
                    <w:left w:val="none" w:sz="0" w:space="0" w:color="auto"/>
                    <w:bottom w:val="none" w:sz="0" w:space="0" w:color="auto"/>
                    <w:right w:val="none" w:sz="0" w:space="0" w:color="auto"/>
                  </w:divBdr>
                </w:div>
                <w:div w:id="1798062381">
                  <w:marLeft w:val="480"/>
                  <w:marRight w:val="0"/>
                  <w:marTop w:val="0"/>
                  <w:marBottom w:val="0"/>
                  <w:divBdr>
                    <w:top w:val="none" w:sz="0" w:space="0" w:color="auto"/>
                    <w:left w:val="none" w:sz="0" w:space="0" w:color="auto"/>
                    <w:bottom w:val="none" w:sz="0" w:space="0" w:color="auto"/>
                    <w:right w:val="none" w:sz="0" w:space="0" w:color="auto"/>
                  </w:divBdr>
                </w:div>
                <w:div w:id="1657225146">
                  <w:marLeft w:val="480"/>
                  <w:marRight w:val="0"/>
                  <w:marTop w:val="0"/>
                  <w:marBottom w:val="0"/>
                  <w:divBdr>
                    <w:top w:val="none" w:sz="0" w:space="0" w:color="auto"/>
                    <w:left w:val="none" w:sz="0" w:space="0" w:color="auto"/>
                    <w:bottom w:val="none" w:sz="0" w:space="0" w:color="auto"/>
                    <w:right w:val="none" w:sz="0" w:space="0" w:color="auto"/>
                  </w:divBdr>
                </w:div>
                <w:div w:id="655770034">
                  <w:marLeft w:val="480"/>
                  <w:marRight w:val="0"/>
                  <w:marTop w:val="0"/>
                  <w:marBottom w:val="0"/>
                  <w:divBdr>
                    <w:top w:val="none" w:sz="0" w:space="0" w:color="auto"/>
                    <w:left w:val="none" w:sz="0" w:space="0" w:color="auto"/>
                    <w:bottom w:val="none" w:sz="0" w:space="0" w:color="auto"/>
                    <w:right w:val="none" w:sz="0" w:space="0" w:color="auto"/>
                  </w:divBdr>
                </w:div>
                <w:div w:id="1667318144">
                  <w:marLeft w:val="480"/>
                  <w:marRight w:val="0"/>
                  <w:marTop w:val="0"/>
                  <w:marBottom w:val="0"/>
                  <w:divBdr>
                    <w:top w:val="none" w:sz="0" w:space="0" w:color="auto"/>
                    <w:left w:val="none" w:sz="0" w:space="0" w:color="auto"/>
                    <w:bottom w:val="none" w:sz="0" w:space="0" w:color="auto"/>
                    <w:right w:val="none" w:sz="0" w:space="0" w:color="auto"/>
                  </w:divBdr>
                </w:div>
                <w:div w:id="1448889976">
                  <w:marLeft w:val="480"/>
                  <w:marRight w:val="0"/>
                  <w:marTop w:val="0"/>
                  <w:marBottom w:val="0"/>
                  <w:divBdr>
                    <w:top w:val="none" w:sz="0" w:space="0" w:color="auto"/>
                    <w:left w:val="none" w:sz="0" w:space="0" w:color="auto"/>
                    <w:bottom w:val="none" w:sz="0" w:space="0" w:color="auto"/>
                    <w:right w:val="none" w:sz="0" w:space="0" w:color="auto"/>
                  </w:divBdr>
                </w:div>
                <w:div w:id="439377389">
                  <w:marLeft w:val="480"/>
                  <w:marRight w:val="0"/>
                  <w:marTop w:val="0"/>
                  <w:marBottom w:val="0"/>
                  <w:divBdr>
                    <w:top w:val="none" w:sz="0" w:space="0" w:color="auto"/>
                    <w:left w:val="none" w:sz="0" w:space="0" w:color="auto"/>
                    <w:bottom w:val="none" w:sz="0" w:space="0" w:color="auto"/>
                    <w:right w:val="none" w:sz="0" w:space="0" w:color="auto"/>
                  </w:divBdr>
                </w:div>
                <w:div w:id="19086885">
                  <w:marLeft w:val="480"/>
                  <w:marRight w:val="0"/>
                  <w:marTop w:val="0"/>
                  <w:marBottom w:val="0"/>
                  <w:divBdr>
                    <w:top w:val="none" w:sz="0" w:space="0" w:color="auto"/>
                    <w:left w:val="none" w:sz="0" w:space="0" w:color="auto"/>
                    <w:bottom w:val="none" w:sz="0" w:space="0" w:color="auto"/>
                    <w:right w:val="none" w:sz="0" w:space="0" w:color="auto"/>
                  </w:divBdr>
                </w:div>
                <w:div w:id="657423325">
                  <w:marLeft w:val="480"/>
                  <w:marRight w:val="0"/>
                  <w:marTop w:val="0"/>
                  <w:marBottom w:val="0"/>
                  <w:divBdr>
                    <w:top w:val="none" w:sz="0" w:space="0" w:color="auto"/>
                    <w:left w:val="none" w:sz="0" w:space="0" w:color="auto"/>
                    <w:bottom w:val="none" w:sz="0" w:space="0" w:color="auto"/>
                    <w:right w:val="none" w:sz="0" w:space="0" w:color="auto"/>
                  </w:divBdr>
                </w:div>
                <w:div w:id="98843958">
                  <w:marLeft w:val="480"/>
                  <w:marRight w:val="0"/>
                  <w:marTop w:val="0"/>
                  <w:marBottom w:val="0"/>
                  <w:divBdr>
                    <w:top w:val="none" w:sz="0" w:space="0" w:color="auto"/>
                    <w:left w:val="none" w:sz="0" w:space="0" w:color="auto"/>
                    <w:bottom w:val="none" w:sz="0" w:space="0" w:color="auto"/>
                    <w:right w:val="none" w:sz="0" w:space="0" w:color="auto"/>
                  </w:divBdr>
                </w:div>
                <w:div w:id="243034332">
                  <w:marLeft w:val="480"/>
                  <w:marRight w:val="0"/>
                  <w:marTop w:val="0"/>
                  <w:marBottom w:val="0"/>
                  <w:divBdr>
                    <w:top w:val="none" w:sz="0" w:space="0" w:color="auto"/>
                    <w:left w:val="none" w:sz="0" w:space="0" w:color="auto"/>
                    <w:bottom w:val="none" w:sz="0" w:space="0" w:color="auto"/>
                    <w:right w:val="none" w:sz="0" w:space="0" w:color="auto"/>
                  </w:divBdr>
                </w:div>
                <w:div w:id="1798530307">
                  <w:marLeft w:val="480"/>
                  <w:marRight w:val="0"/>
                  <w:marTop w:val="0"/>
                  <w:marBottom w:val="0"/>
                  <w:divBdr>
                    <w:top w:val="none" w:sz="0" w:space="0" w:color="auto"/>
                    <w:left w:val="none" w:sz="0" w:space="0" w:color="auto"/>
                    <w:bottom w:val="none" w:sz="0" w:space="0" w:color="auto"/>
                    <w:right w:val="none" w:sz="0" w:space="0" w:color="auto"/>
                  </w:divBdr>
                </w:div>
                <w:div w:id="1685747430">
                  <w:marLeft w:val="480"/>
                  <w:marRight w:val="0"/>
                  <w:marTop w:val="0"/>
                  <w:marBottom w:val="0"/>
                  <w:divBdr>
                    <w:top w:val="none" w:sz="0" w:space="0" w:color="auto"/>
                    <w:left w:val="none" w:sz="0" w:space="0" w:color="auto"/>
                    <w:bottom w:val="none" w:sz="0" w:space="0" w:color="auto"/>
                    <w:right w:val="none" w:sz="0" w:space="0" w:color="auto"/>
                  </w:divBdr>
                </w:div>
                <w:div w:id="1384600204">
                  <w:marLeft w:val="480"/>
                  <w:marRight w:val="0"/>
                  <w:marTop w:val="0"/>
                  <w:marBottom w:val="0"/>
                  <w:divBdr>
                    <w:top w:val="none" w:sz="0" w:space="0" w:color="auto"/>
                    <w:left w:val="none" w:sz="0" w:space="0" w:color="auto"/>
                    <w:bottom w:val="none" w:sz="0" w:space="0" w:color="auto"/>
                    <w:right w:val="none" w:sz="0" w:space="0" w:color="auto"/>
                  </w:divBdr>
                </w:div>
                <w:div w:id="1094083421">
                  <w:marLeft w:val="480"/>
                  <w:marRight w:val="0"/>
                  <w:marTop w:val="0"/>
                  <w:marBottom w:val="0"/>
                  <w:divBdr>
                    <w:top w:val="none" w:sz="0" w:space="0" w:color="auto"/>
                    <w:left w:val="none" w:sz="0" w:space="0" w:color="auto"/>
                    <w:bottom w:val="none" w:sz="0" w:space="0" w:color="auto"/>
                    <w:right w:val="none" w:sz="0" w:space="0" w:color="auto"/>
                  </w:divBdr>
                </w:div>
                <w:div w:id="1397901070">
                  <w:marLeft w:val="480"/>
                  <w:marRight w:val="0"/>
                  <w:marTop w:val="0"/>
                  <w:marBottom w:val="0"/>
                  <w:divBdr>
                    <w:top w:val="none" w:sz="0" w:space="0" w:color="auto"/>
                    <w:left w:val="none" w:sz="0" w:space="0" w:color="auto"/>
                    <w:bottom w:val="none" w:sz="0" w:space="0" w:color="auto"/>
                    <w:right w:val="none" w:sz="0" w:space="0" w:color="auto"/>
                  </w:divBdr>
                </w:div>
                <w:div w:id="573510760">
                  <w:marLeft w:val="480"/>
                  <w:marRight w:val="0"/>
                  <w:marTop w:val="0"/>
                  <w:marBottom w:val="0"/>
                  <w:divBdr>
                    <w:top w:val="none" w:sz="0" w:space="0" w:color="auto"/>
                    <w:left w:val="none" w:sz="0" w:space="0" w:color="auto"/>
                    <w:bottom w:val="none" w:sz="0" w:space="0" w:color="auto"/>
                    <w:right w:val="none" w:sz="0" w:space="0" w:color="auto"/>
                  </w:divBdr>
                </w:div>
                <w:div w:id="557202852">
                  <w:marLeft w:val="480"/>
                  <w:marRight w:val="0"/>
                  <w:marTop w:val="0"/>
                  <w:marBottom w:val="0"/>
                  <w:divBdr>
                    <w:top w:val="none" w:sz="0" w:space="0" w:color="auto"/>
                    <w:left w:val="none" w:sz="0" w:space="0" w:color="auto"/>
                    <w:bottom w:val="none" w:sz="0" w:space="0" w:color="auto"/>
                    <w:right w:val="none" w:sz="0" w:space="0" w:color="auto"/>
                  </w:divBdr>
                </w:div>
                <w:div w:id="168105273">
                  <w:marLeft w:val="480"/>
                  <w:marRight w:val="0"/>
                  <w:marTop w:val="0"/>
                  <w:marBottom w:val="0"/>
                  <w:divBdr>
                    <w:top w:val="none" w:sz="0" w:space="0" w:color="auto"/>
                    <w:left w:val="none" w:sz="0" w:space="0" w:color="auto"/>
                    <w:bottom w:val="none" w:sz="0" w:space="0" w:color="auto"/>
                    <w:right w:val="none" w:sz="0" w:space="0" w:color="auto"/>
                  </w:divBdr>
                </w:div>
                <w:div w:id="155344700">
                  <w:marLeft w:val="480"/>
                  <w:marRight w:val="0"/>
                  <w:marTop w:val="0"/>
                  <w:marBottom w:val="0"/>
                  <w:divBdr>
                    <w:top w:val="none" w:sz="0" w:space="0" w:color="auto"/>
                    <w:left w:val="none" w:sz="0" w:space="0" w:color="auto"/>
                    <w:bottom w:val="none" w:sz="0" w:space="0" w:color="auto"/>
                    <w:right w:val="none" w:sz="0" w:space="0" w:color="auto"/>
                  </w:divBdr>
                </w:div>
                <w:div w:id="791092109">
                  <w:marLeft w:val="480"/>
                  <w:marRight w:val="0"/>
                  <w:marTop w:val="0"/>
                  <w:marBottom w:val="0"/>
                  <w:divBdr>
                    <w:top w:val="none" w:sz="0" w:space="0" w:color="auto"/>
                    <w:left w:val="none" w:sz="0" w:space="0" w:color="auto"/>
                    <w:bottom w:val="none" w:sz="0" w:space="0" w:color="auto"/>
                    <w:right w:val="none" w:sz="0" w:space="0" w:color="auto"/>
                  </w:divBdr>
                </w:div>
                <w:div w:id="664623466">
                  <w:marLeft w:val="480"/>
                  <w:marRight w:val="0"/>
                  <w:marTop w:val="0"/>
                  <w:marBottom w:val="0"/>
                  <w:divBdr>
                    <w:top w:val="none" w:sz="0" w:space="0" w:color="auto"/>
                    <w:left w:val="none" w:sz="0" w:space="0" w:color="auto"/>
                    <w:bottom w:val="none" w:sz="0" w:space="0" w:color="auto"/>
                    <w:right w:val="none" w:sz="0" w:space="0" w:color="auto"/>
                  </w:divBdr>
                </w:div>
                <w:div w:id="643975431">
                  <w:marLeft w:val="480"/>
                  <w:marRight w:val="0"/>
                  <w:marTop w:val="0"/>
                  <w:marBottom w:val="0"/>
                  <w:divBdr>
                    <w:top w:val="none" w:sz="0" w:space="0" w:color="auto"/>
                    <w:left w:val="none" w:sz="0" w:space="0" w:color="auto"/>
                    <w:bottom w:val="none" w:sz="0" w:space="0" w:color="auto"/>
                    <w:right w:val="none" w:sz="0" w:space="0" w:color="auto"/>
                  </w:divBdr>
                </w:div>
                <w:div w:id="868179153">
                  <w:marLeft w:val="480"/>
                  <w:marRight w:val="0"/>
                  <w:marTop w:val="0"/>
                  <w:marBottom w:val="0"/>
                  <w:divBdr>
                    <w:top w:val="none" w:sz="0" w:space="0" w:color="auto"/>
                    <w:left w:val="none" w:sz="0" w:space="0" w:color="auto"/>
                    <w:bottom w:val="none" w:sz="0" w:space="0" w:color="auto"/>
                    <w:right w:val="none" w:sz="0" w:space="0" w:color="auto"/>
                  </w:divBdr>
                </w:div>
                <w:div w:id="1732074401">
                  <w:marLeft w:val="480"/>
                  <w:marRight w:val="0"/>
                  <w:marTop w:val="0"/>
                  <w:marBottom w:val="0"/>
                  <w:divBdr>
                    <w:top w:val="none" w:sz="0" w:space="0" w:color="auto"/>
                    <w:left w:val="none" w:sz="0" w:space="0" w:color="auto"/>
                    <w:bottom w:val="none" w:sz="0" w:space="0" w:color="auto"/>
                    <w:right w:val="none" w:sz="0" w:space="0" w:color="auto"/>
                  </w:divBdr>
                </w:div>
                <w:div w:id="1666399151">
                  <w:marLeft w:val="480"/>
                  <w:marRight w:val="0"/>
                  <w:marTop w:val="0"/>
                  <w:marBottom w:val="0"/>
                  <w:divBdr>
                    <w:top w:val="none" w:sz="0" w:space="0" w:color="auto"/>
                    <w:left w:val="none" w:sz="0" w:space="0" w:color="auto"/>
                    <w:bottom w:val="none" w:sz="0" w:space="0" w:color="auto"/>
                    <w:right w:val="none" w:sz="0" w:space="0" w:color="auto"/>
                  </w:divBdr>
                </w:div>
              </w:divsChild>
            </w:div>
            <w:div w:id="1329283876">
              <w:marLeft w:val="0"/>
              <w:marRight w:val="0"/>
              <w:marTop w:val="0"/>
              <w:marBottom w:val="0"/>
              <w:divBdr>
                <w:top w:val="none" w:sz="0" w:space="0" w:color="auto"/>
                <w:left w:val="none" w:sz="0" w:space="0" w:color="auto"/>
                <w:bottom w:val="none" w:sz="0" w:space="0" w:color="auto"/>
                <w:right w:val="none" w:sz="0" w:space="0" w:color="auto"/>
              </w:divBdr>
              <w:divsChild>
                <w:div w:id="1237745136">
                  <w:marLeft w:val="480"/>
                  <w:marRight w:val="0"/>
                  <w:marTop w:val="0"/>
                  <w:marBottom w:val="0"/>
                  <w:divBdr>
                    <w:top w:val="none" w:sz="0" w:space="0" w:color="auto"/>
                    <w:left w:val="none" w:sz="0" w:space="0" w:color="auto"/>
                    <w:bottom w:val="none" w:sz="0" w:space="0" w:color="auto"/>
                    <w:right w:val="none" w:sz="0" w:space="0" w:color="auto"/>
                  </w:divBdr>
                </w:div>
                <w:div w:id="1914467964">
                  <w:marLeft w:val="480"/>
                  <w:marRight w:val="0"/>
                  <w:marTop w:val="0"/>
                  <w:marBottom w:val="0"/>
                  <w:divBdr>
                    <w:top w:val="none" w:sz="0" w:space="0" w:color="auto"/>
                    <w:left w:val="none" w:sz="0" w:space="0" w:color="auto"/>
                    <w:bottom w:val="none" w:sz="0" w:space="0" w:color="auto"/>
                    <w:right w:val="none" w:sz="0" w:space="0" w:color="auto"/>
                  </w:divBdr>
                </w:div>
                <w:div w:id="1041711235">
                  <w:marLeft w:val="480"/>
                  <w:marRight w:val="0"/>
                  <w:marTop w:val="0"/>
                  <w:marBottom w:val="0"/>
                  <w:divBdr>
                    <w:top w:val="none" w:sz="0" w:space="0" w:color="auto"/>
                    <w:left w:val="none" w:sz="0" w:space="0" w:color="auto"/>
                    <w:bottom w:val="none" w:sz="0" w:space="0" w:color="auto"/>
                    <w:right w:val="none" w:sz="0" w:space="0" w:color="auto"/>
                  </w:divBdr>
                </w:div>
                <w:div w:id="983319421">
                  <w:marLeft w:val="480"/>
                  <w:marRight w:val="0"/>
                  <w:marTop w:val="0"/>
                  <w:marBottom w:val="0"/>
                  <w:divBdr>
                    <w:top w:val="none" w:sz="0" w:space="0" w:color="auto"/>
                    <w:left w:val="none" w:sz="0" w:space="0" w:color="auto"/>
                    <w:bottom w:val="none" w:sz="0" w:space="0" w:color="auto"/>
                    <w:right w:val="none" w:sz="0" w:space="0" w:color="auto"/>
                  </w:divBdr>
                </w:div>
                <w:div w:id="756051964">
                  <w:marLeft w:val="480"/>
                  <w:marRight w:val="0"/>
                  <w:marTop w:val="0"/>
                  <w:marBottom w:val="0"/>
                  <w:divBdr>
                    <w:top w:val="none" w:sz="0" w:space="0" w:color="auto"/>
                    <w:left w:val="none" w:sz="0" w:space="0" w:color="auto"/>
                    <w:bottom w:val="none" w:sz="0" w:space="0" w:color="auto"/>
                    <w:right w:val="none" w:sz="0" w:space="0" w:color="auto"/>
                  </w:divBdr>
                </w:div>
                <w:div w:id="223873082">
                  <w:marLeft w:val="480"/>
                  <w:marRight w:val="0"/>
                  <w:marTop w:val="0"/>
                  <w:marBottom w:val="0"/>
                  <w:divBdr>
                    <w:top w:val="none" w:sz="0" w:space="0" w:color="auto"/>
                    <w:left w:val="none" w:sz="0" w:space="0" w:color="auto"/>
                    <w:bottom w:val="none" w:sz="0" w:space="0" w:color="auto"/>
                    <w:right w:val="none" w:sz="0" w:space="0" w:color="auto"/>
                  </w:divBdr>
                </w:div>
                <w:div w:id="1184711339">
                  <w:marLeft w:val="480"/>
                  <w:marRight w:val="0"/>
                  <w:marTop w:val="0"/>
                  <w:marBottom w:val="0"/>
                  <w:divBdr>
                    <w:top w:val="none" w:sz="0" w:space="0" w:color="auto"/>
                    <w:left w:val="none" w:sz="0" w:space="0" w:color="auto"/>
                    <w:bottom w:val="none" w:sz="0" w:space="0" w:color="auto"/>
                    <w:right w:val="none" w:sz="0" w:space="0" w:color="auto"/>
                  </w:divBdr>
                </w:div>
                <w:div w:id="2011758652">
                  <w:marLeft w:val="480"/>
                  <w:marRight w:val="0"/>
                  <w:marTop w:val="0"/>
                  <w:marBottom w:val="0"/>
                  <w:divBdr>
                    <w:top w:val="none" w:sz="0" w:space="0" w:color="auto"/>
                    <w:left w:val="none" w:sz="0" w:space="0" w:color="auto"/>
                    <w:bottom w:val="none" w:sz="0" w:space="0" w:color="auto"/>
                    <w:right w:val="none" w:sz="0" w:space="0" w:color="auto"/>
                  </w:divBdr>
                </w:div>
                <w:div w:id="2020892476">
                  <w:marLeft w:val="480"/>
                  <w:marRight w:val="0"/>
                  <w:marTop w:val="0"/>
                  <w:marBottom w:val="0"/>
                  <w:divBdr>
                    <w:top w:val="none" w:sz="0" w:space="0" w:color="auto"/>
                    <w:left w:val="none" w:sz="0" w:space="0" w:color="auto"/>
                    <w:bottom w:val="none" w:sz="0" w:space="0" w:color="auto"/>
                    <w:right w:val="none" w:sz="0" w:space="0" w:color="auto"/>
                  </w:divBdr>
                </w:div>
                <w:div w:id="883298608">
                  <w:marLeft w:val="480"/>
                  <w:marRight w:val="0"/>
                  <w:marTop w:val="0"/>
                  <w:marBottom w:val="0"/>
                  <w:divBdr>
                    <w:top w:val="none" w:sz="0" w:space="0" w:color="auto"/>
                    <w:left w:val="none" w:sz="0" w:space="0" w:color="auto"/>
                    <w:bottom w:val="none" w:sz="0" w:space="0" w:color="auto"/>
                    <w:right w:val="none" w:sz="0" w:space="0" w:color="auto"/>
                  </w:divBdr>
                </w:div>
                <w:div w:id="376007584">
                  <w:marLeft w:val="480"/>
                  <w:marRight w:val="0"/>
                  <w:marTop w:val="0"/>
                  <w:marBottom w:val="0"/>
                  <w:divBdr>
                    <w:top w:val="none" w:sz="0" w:space="0" w:color="auto"/>
                    <w:left w:val="none" w:sz="0" w:space="0" w:color="auto"/>
                    <w:bottom w:val="none" w:sz="0" w:space="0" w:color="auto"/>
                    <w:right w:val="none" w:sz="0" w:space="0" w:color="auto"/>
                  </w:divBdr>
                </w:div>
                <w:div w:id="204293427">
                  <w:marLeft w:val="480"/>
                  <w:marRight w:val="0"/>
                  <w:marTop w:val="0"/>
                  <w:marBottom w:val="0"/>
                  <w:divBdr>
                    <w:top w:val="none" w:sz="0" w:space="0" w:color="auto"/>
                    <w:left w:val="none" w:sz="0" w:space="0" w:color="auto"/>
                    <w:bottom w:val="none" w:sz="0" w:space="0" w:color="auto"/>
                    <w:right w:val="none" w:sz="0" w:space="0" w:color="auto"/>
                  </w:divBdr>
                </w:div>
                <w:div w:id="1079206256">
                  <w:marLeft w:val="480"/>
                  <w:marRight w:val="0"/>
                  <w:marTop w:val="0"/>
                  <w:marBottom w:val="0"/>
                  <w:divBdr>
                    <w:top w:val="none" w:sz="0" w:space="0" w:color="auto"/>
                    <w:left w:val="none" w:sz="0" w:space="0" w:color="auto"/>
                    <w:bottom w:val="none" w:sz="0" w:space="0" w:color="auto"/>
                    <w:right w:val="none" w:sz="0" w:space="0" w:color="auto"/>
                  </w:divBdr>
                </w:div>
                <w:div w:id="2104185883">
                  <w:marLeft w:val="480"/>
                  <w:marRight w:val="0"/>
                  <w:marTop w:val="0"/>
                  <w:marBottom w:val="0"/>
                  <w:divBdr>
                    <w:top w:val="none" w:sz="0" w:space="0" w:color="auto"/>
                    <w:left w:val="none" w:sz="0" w:space="0" w:color="auto"/>
                    <w:bottom w:val="none" w:sz="0" w:space="0" w:color="auto"/>
                    <w:right w:val="none" w:sz="0" w:space="0" w:color="auto"/>
                  </w:divBdr>
                </w:div>
                <w:div w:id="766655596">
                  <w:marLeft w:val="480"/>
                  <w:marRight w:val="0"/>
                  <w:marTop w:val="0"/>
                  <w:marBottom w:val="0"/>
                  <w:divBdr>
                    <w:top w:val="none" w:sz="0" w:space="0" w:color="auto"/>
                    <w:left w:val="none" w:sz="0" w:space="0" w:color="auto"/>
                    <w:bottom w:val="none" w:sz="0" w:space="0" w:color="auto"/>
                    <w:right w:val="none" w:sz="0" w:space="0" w:color="auto"/>
                  </w:divBdr>
                </w:div>
                <w:div w:id="1131898125">
                  <w:marLeft w:val="480"/>
                  <w:marRight w:val="0"/>
                  <w:marTop w:val="0"/>
                  <w:marBottom w:val="0"/>
                  <w:divBdr>
                    <w:top w:val="none" w:sz="0" w:space="0" w:color="auto"/>
                    <w:left w:val="none" w:sz="0" w:space="0" w:color="auto"/>
                    <w:bottom w:val="none" w:sz="0" w:space="0" w:color="auto"/>
                    <w:right w:val="none" w:sz="0" w:space="0" w:color="auto"/>
                  </w:divBdr>
                </w:div>
                <w:div w:id="827674225">
                  <w:marLeft w:val="480"/>
                  <w:marRight w:val="0"/>
                  <w:marTop w:val="0"/>
                  <w:marBottom w:val="0"/>
                  <w:divBdr>
                    <w:top w:val="none" w:sz="0" w:space="0" w:color="auto"/>
                    <w:left w:val="none" w:sz="0" w:space="0" w:color="auto"/>
                    <w:bottom w:val="none" w:sz="0" w:space="0" w:color="auto"/>
                    <w:right w:val="none" w:sz="0" w:space="0" w:color="auto"/>
                  </w:divBdr>
                </w:div>
                <w:div w:id="1916816849">
                  <w:marLeft w:val="480"/>
                  <w:marRight w:val="0"/>
                  <w:marTop w:val="0"/>
                  <w:marBottom w:val="0"/>
                  <w:divBdr>
                    <w:top w:val="none" w:sz="0" w:space="0" w:color="auto"/>
                    <w:left w:val="none" w:sz="0" w:space="0" w:color="auto"/>
                    <w:bottom w:val="none" w:sz="0" w:space="0" w:color="auto"/>
                    <w:right w:val="none" w:sz="0" w:space="0" w:color="auto"/>
                  </w:divBdr>
                </w:div>
                <w:div w:id="1437873166">
                  <w:marLeft w:val="480"/>
                  <w:marRight w:val="0"/>
                  <w:marTop w:val="0"/>
                  <w:marBottom w:val="0"/>
                  <w:divBdr>
                    <w:top w:val="none" w:sz="0" w:space="0" w:color="auto"/>
                    <w:left w:val="none" w:sz="0" w:space="0" w:color="auto"/>
                    <w:bottom w:val="none" w:sz="0" w:space="0" w:color="auto"/>
                    <w:right w:val="none" w:sz="0" w:space="0" w:color="auto"/>
                  </w:divBdr>
                </w:div>
                <w:div w:id="308561614">
                  <w:marLeft w:val="480"/>
                  <w:marRight w:val="0"/>
                  <w:marTop w:val="0"/>
                  <w:marBottom w:val="0"/>
                  <w:divBdr>
                    <w:top w:val="none" w:sz="0" w:space="0" w:color="auto"/>
                    <w:left w:val="none" w:sz="0" w:space="0" w:color="auto"/>
                    <w:bottom w:val="none" w:sz="0" w:space="0" w:color="auto"/>
                    <w:right w:val="none" w:sz="0" w:space="0" w:color="auto"/>
                  </w:divBdr>
                </w:div>
                <w:div w:id="694890509">
                  <w:marLeft w:val="480"/>
                  <w:marRight w:val="0"/>
                  <w:marTop w:val="0"/>
                  <w:marBottom w:val="0"/>
                  <w:divBdr>
                    <w:top w:val="none" w:sz="0" w:space="0" w:color="auto"/>
                    <w:left w:val="none" w:sz="0" w:space="0" w:color="auto"/>
                    <w:bottom w:val="none" w:sz="0" w:space="0" w:color="auto"/>
                    <w:right w:val="none" w:sz="0" w:space="0" w:color="auto"/>
                  </w:divBdr>
                </w:div>
                <w:div w:id="2060392409">
                  <w:marLeft w:val="480"/>
                  <w:marRight w:val="0"/>
                  <w:marTop w:val="0"/>
                  <w:marBottom w:val="0"/>
                  <w:divBdr>
                    <w:top w:val="none" w:sz="0" w:space="0" w:color="auto"/>
                    <w:left w:val="none" w:sz="0" w:space="0" w:color="auto"/>
                    <w:bottom w:val="none" w:sz="0" w:space="0" w:color="auto"/>
                    <w:right w:val="none" w:sz="0" w:space="0" w:color="auto"/>
                  </w:divBdr>
                </w:div>
                <w:div w:id="1985886715">
                  <w:marLeft w:val="480"/>
                  <w:marRight w:val="0"/>
                  <w:marTop w:val="0"/>
                  <w:marBottom w:val="0"/>
                  <w:divBdr>
                    <w:top w:val="none" w:sz="0" w:space="0" w:color="auto"/>
                    <w:left w:val="none" w:sz="0" w:space="0" w:color="auto"/>
                    <w:bottom w:val="none" w:sz="0" w:space="0" w:color="auto"/>
                    <w:right w:val="none" w:sz="0" w:space="0" w:color="auto"/>
                  </w:divBdr>
                </w:div>
                <w:div w:id="1503086638">
                  <w:marLeft w:val="480"/>
                  <w:marRight w:val="0"/>
                  <w:marTop w:val="0"/>
                  <w:marBottom w:val="0"/>
                  <w:divBdr>
                    <w:top w:val="none" w:sz="0" w:space="0" w:color="auto"/>
                    <w:left w:val="none" w:sz="0" w:space="0" w:color="auto"/>
                    <w:bottom w:val="none" w:sz="0" w:space="0" w:color="auto"/>
                    <w:right w:val="none" w:sz="0" w:space="0" w:color="auto"/>
                  </w:divBdr>
                </w:div>
                <w:div w:id="1743025075">
                  <w:marLeft w:val="480"/>
                  <w:marRight w:val="0"/>
                  <w:marTop w:val="0"/>
                  <w:marBottom w:val="0"/>
                  <w:divBdr>
                    <w:top w:val="none" w:sz="0" w:space="0" w:color="auto"/>
                    <w:left w:val="none" w:sz="0" w:space="0" w:color="auto"/>
                    <w:bottom w:val="none" w:sz="0" w:space="0" w:color="auto"/>
                    <w:right w:val="none" w:sz="0" w:space="0" w:color="auto"/>
                  </w:divBdr>
                </w:div>
                <w:div w:id="1831169673">
                  <w:marLeft w:val="480"/>
                  <w:marRight w:val="0"/>
                  <w:marTop w:val="0"/>
                  <w:marBottom w:val="0"/>
                  <w:divBdr>
                    <w:top w:val="none" w:sz="0" w:space="0" w:color="auto"/>
                    <w:left w:val="none" w:sz="0" w:space="0" w:color="auto"/>
                    <w:bottom w:val="none" w:sz="0" w:space="0" w:color="auto"/>
                    <w:right w:val="none" w:sz="0" w:space="0" w:color="auto"/>
                  </w:divBdr>
                </w:div>
                <w:div w:id="851652587">
                  <w:marLeft w:val="480"/>
                  <w:marRight w:val="0"/>
                  <w:marTop w:val="0"/>
                  <w:marBottom w:val="0"/>
                  <w:divBdr>
                    <w:top w:val="none" w:sz="0" w:space="0" w:color="auto"/>
                    <w:left w:val="none" w:sz="0" w:space="0" w:color="auto"/>
                    <w:bottom w:val="none" w:sz="0" w:space="0" w:color="auto"/>
                    <w:right w:val="none" w:sz="0" w:space="0" w:color="auto"/>
                  </w:divBdr>
                </w:div>
                <w:div w:id="1438136369">
                  <w:marLeft w:val="480"/>
                  <w:marRight w:val="0"/>
                  <w:marTop w:val="0"/>
                  <w:marBottom w:val="0"/>
                  <w:divBdr>
                    <w:top w:val="none" w:sz="0" w:space="0" w:color="auto"/>
                    <w:left w:val="none" w:sz="0" w:space="0" w:color="auto"/>
                    <w:bottom w:val="none" w:sz="0" w:space="0" w:color="auto"/>
                    <w:right w:val="none" w:sz="0" w:space="0" w:color="auto"/>
                  </w:divBdr>
                </w:div>
                <w:div w:id="913397872">
                  <w:marLeft w:val="480"/>
                  <w:marRight w:val="0"/>
                  <w:marTop w:val="0"/>
                  <w:marBottom w:val="0"/>
                  <w:divBdr>
                    <w:top w:val="none" w:sz="0" w:space="0" w:color="auto"/>
                    <w:left w:val="none" w:sz="0" w:space="0" w:color="auto"/>
                    <w:bottom w:val="none" w:sz="0" w:space="0" w:color="auto"/>
                    <w:right w:val="none" w:sz="0" w:space="0" w:color="auto"/>
                  </w:divBdr>
                </w:div>
                <w:div w:id="991787793">
                  <w:marLeft w:val="480"/>
                  <w:marRight w:val="0"/>
                  <w:marTop w:val="0"/>
                  <w:marBottom w:val="0"/>
                  <w:divBdr>
                    <w:top w:val="none" w:sz="0" w:space="0" w:color="auto"/>
                    <w:left w:val="none" w:sz="0" w:space="0" w:color="auto"/>
                    <w:bottom w:val="none" w:sz="0" w:space="0" w:color="auto"/>
                    <w:right w:val="none" w:sz="0" w:space="0" w:color="auto"/>
                  </w:divBdr>
                </w:div>
                <w:div w:id="1013066505">
                  <w:marLeft w:val="480"/>
                  <w:marRight w:val="0"/>
                  <w:marTop w:val="0"/>
                  <w:marBottom w:val="0"/>
                  <w:divBdr>
                    <w:top w:val="none" w:sz="0" w:space="0" w:color="auto"/>
                    <w:left w:val="none" w:sz="0" w:space="0" w:color="auto"/>
                    <w:bottom w:val="none" w:sz="0" w:space="0" w:color="auto"/>
                    <w:right w:val="none" w:sz="0" w:space="0" w:color="auto"/>
                  </w:divBdr>
                </w:div>
                <w:div w:id="1950579226">
                  <w:marLeft w:val="480"/>
                  <w:marRight w:val="0"/>
                  <w:marTop w:val="0"/>
                  <w:marBottom w:val="0"/>
                  <w:divBdr>
                    <w:top w:val="none" w:sz="0" w:space="0" w:color="auto"/>
                    <w:left w:val="none" w:sz="0" w:space="0" w:color="auto"/>
                    <w:bottom w:val="none" w:sz="0" w:space="0" w:color="auto"/>
                    <w:right w:val="none" w:sz="0" w:space="0" w:color="auto"/>
                  </w:divBdr>
                </w:div>
                <w:div w:id="753281044">
                  <w:marLeft w:val="480"/>
                  <w:marRight w:val="0"/>
                  <w:marTop w:val="0"/>
                  <w:marBottom w:val="0"/>
                  <w:divBdr>
                    <w:top w:val="none" w:sz="0" w:space="0" w:color="auto"/>
                    <w:left w:val="none" w:sz="0" w:space="0" w:color="auto"/>
                    <w:bottom w:val="none" w:sz="0" w:space="0" w:color="auto"/>
                    <w:right w:val="none" w:sz="0" w:space="0" w:color="auto"/>
                  </w:divBdr>
                </w:div>
                <w:div w:id="47996696">
                  <w:marLeft w:val="480"/>
                  <w:marRight w:val="0"/>
                  <w:marTop w:val="0"/>
                  <w:marBottom w:val="0"/>
                  <w:divBdr>
                    <w:top w:val="none" w:sz="0" w:space="0" w:color="auto"/>
                    <w:left w:val="none" w:sz="0" w:space="0" w:color="auto"/>
                    <w:bottom w:val="none" w:sz="0" w:space="0" w:color="auto"/>
                    <w:right w:val="none" w:sz="0" w:space="0" w:color="auto"/>
                  </w:divBdr>
                </w:div>
                <w:div w:id="1743062314">
                  <w:marLeft w:val="480"/>
                  <w:marRight w:val="0"/>
                  <w:marTop w:val="0"/>
                  <w:marBottom w:val="0"/>
                  <w:divBdr>
                    <w:top w:val="none" w:sz="0" w:space="0" w:color="auto"/>
                    <w:left w:val="none" w:sz="0" w:space="0" w:color="auto"/>
                    <w:bottom w:val="none" w:sz="0" w:space="0" w:color="auto"/>
                    <w:right w:val="none" w:sz="0" w:space="0" w:color="auto"/>
                  </w:divBdr>
                </w:div>
                <w:div w:id="1056507567">
                  <w:marLeft w:val="480"/>
                  <w:marRight w:val="0"/>
                  <w:marTop w:val="0"/>
                  <w:marBottom w:val="0"/>
                  <w:divBdr>
                    <w:top w:val="none" w:sz="0" w:space="0" w:color="auto"/>
                    <w:left w:val="none" w:sz="0" w:space="0" w:color="auto"/>
                    <w:bottom w:val="none" w:sz="0" w:space="0" w:color="auto"/>
                    <w:right w:val="none" w:sz="0" w:space="0" w:color="auto"/>
                  </w:divBdr>
                </w:div>
                <w:div w:id="1656184042">
                  <w:marLeft w:val="480"/>
                  <w:marRight w:val="0"/>
                  <w:marTop w:val="0"/>
                  <w:marBottom w:val="0"/>
                  <w:divBdr>
                    <w:top w:val="none" w:sz="0" w:space="0" w:color="auto"/>
                    <w:left w:val="none" w:sz="0" w:space="0" w:color="auto"/>
                    <w:bottom w:val="none" w:sz="0" w:space="0" w:color="auto"/>
                    <w:right w:val="none" w:sz="0" w:space="0" w:color="auto"/>
                  </w:divBdr>
                </w:div>
                <w:div w:id="1582713006">
                  <w:marLeft w:val="480"/>
                  <w:marRight w:val="0"/>
                  <w:marTop w:val="0"/>
                  <w:marBottom w:val="0"/>
                  <w:divBdr>
                    <w:top w:val="none" w:sz="0" w:space="0" w:color="auto"/>
                    <w:left w:val="none" w:sz="0" w:space="0" w:color="auto"/>
                    <w:bottom w:val="none" w:sz="0" w:space="0" w:color="auto"/>
                    <w:right w:val="none" w:sz="0" w:space="0" w:color="auto"/>
                  </w:divBdr>
                </w:div>
                <w:div w:id="202863476">
                  <w:marLeft w:val="480"/>
                  <w:marRight w:val="0"/>
                  <w:marTop w:val="0"/>
                  <w:marBottom w:val="0"/>
                  <w:divBdr>
                    <w:top w:val="none" w:sz="0" w:space="0" w:color="auto"/>
                    <w:left w:val="none" w:sz="0" w:space="0" w:color="auto"/>
                    <w:bottom w:val="none" w:sz="0" w:space="0" w:color="auto"/>
                    <w:right w:val="none" w:sz="0" w:space="0" w:color="auto"/>
                  </w:divBdr>
                </w:div>
                <w:div w:id="1799840082">
                  <w:marLeft w:val="480"/>
                  <w:marRight w:val="0"/>
                  <w:marTop w:val="0"/>
                  <w:marBottom w:val="0"/>
                  <w:divBdr>
                    <w:top w:val="none" w:sz="0" w:space="0" w:color="auto"/>
                    <w:left w:val="none" w:sz="0" w:space="0" w:color="auto"/>
                    <w:bottom w:val="none" w:sz="0" w:space="0" w:color="auto"/>
                    <w:right w:val="none" w:sz="0" w:space="0" w:color="auto"/>
                  </w:divBdr>
                </w:div>
                <w:div w:id="1435980211">
                  <w:marLeft w:val="480"/>
                  <w:marRight w:val="0"/>
                  <w:marTop w:val="0"/>
                  <w:marBottom w:val="0"/>
                  <w:divBdr>
                    <w:top w:val="none" w:sz="0" w:space="0" w:color="auto"/>
                    <w:left w:val="none" w:sz="0" w:space="0" w:color="auto"/>
                    <w:bottom w:val="none" w:sz="0" w:space="0" w:color="auto"/>
                    <w:right w:val="none" w:sz="0" w:space="0" w:color="auto"/>
                  </w:divBdr>
                </w:div>
                <w:div w:id="1814366403">
                  <w:marLeft w:val="480"/>
                  <w:marRight w:val="0"/>
                  <w:marTop w:val="0"/>
                  <w:marBottom w:val="0"/>
                  <w:divBdr>
                    <w:top w:val="none" w:sz="0" w:space="0" w:color="auto"/>
                    <w:left w:val="none" w:sz="0" w:space="0" w:color="auto"/>
                    <w:bottom w:val="none" w:sz="0" w:space="0" w:color="auto"/>
                    <w:right w:val="none" w:sz="0" w:space="0" w:color="auto"/>
                  </w:divBdr>
                </w:div>
                <w:div w:id="941835832">
                  <w:marLeft w:val="480"/>
                  <w:marRight w:val="0"/>
                  <w:marTop w:val="0"/>
                  <w:marBottom w:val="0"/>
                  <w:divBdr>
                    <w:top w:val="none" w:sz="0" w:space="0" w:color="auto"/>
                    <w:left w:val="none" w:sz="0" w:space="0" w:color="auto"/>
                    <w:bottom w:val="none" w:sz="0" w:space="0" w:color="auto"/>
                    <w:right w:val="none" w:sz="0" w:space="0" w:color="auto"/>
                  </w:divBdr>
                </w:div>
                <w:div w:id="187062992">
                  <w:marLeft w:val="480"/>
                  <w:marRight w:val="0"/>
                  <w:marTop w:val="0"/>
                  <w:marBottom w:val="0"/>
                  <w:divBdr>
                    <w:top w:val="none" w:sz="0" w:space="0" w:color="auto"/>
                    <w:left w:val="none" w:sz="0" w:space="0" w:color="auto"/>
                    <w:bottom w:val="none" w:sz="0" w:space="0" w:color="auto"/>
                    <w:right w:val="none" w:sz="0" w:space="0" w:color="auto"/>
                  </w:divBdr>
                </w:div>
                <w:div w:id="1136067128">
                  <w:marLeft w:val="480"/>
                  <w:marRight w:val="0"/>
                  <w:marTop w:val="0"/>
                  <w:marBottom w:val="0"/>
                  <w:divBdr>
                    <w:top w:val="none" w:sz="0" w:space="0" w:color="auto"/>
                    <w:left w:val="none" w:sz="0" w:space="0" w:color="auto"/>
                    <w:bottom w:val="none" w:sz="0" w:space="0" w:color="auto"/>
                    <w:right w:val="none" w:sz="0" w:space="0" w:color="auto"/>
                  </w:divBdr>
                </w:div>
                <w:div w:id="65342837">
                  <w:marLeft w:val="480"/>
                  <w:marRight w:val="0"/>
                  <w:marTop w:val="0"/>
                  <w:marBottom w:val="0"/>
                  <w:divBdr>
                    <w:top w:val="none" w:sz="0" w:space="0" w:color="auto"/>
                    <w:left w:val="none" w:sz="0" w:space="0" w:color="auto"/>
                    <w:bottom w:val="none" w:sz="0" w:space="0" w:color="auto"/>
                    <w:right w:val="none" w:sz="0" w:space="0" w:color="auto"/>
                  </w:divBdr>
                </w:div>
                <w:div w:id="1101798512">
                  <w:marLeft w:val="480"/>
                  <w:marRight w:val="0"/>
                  <w:marTop w:val="0"/>
                  <w:marBottom w:val="0"/>
                  <w:divBdr>
                    <w:top w:val="none" w:sz="0" w:space="0" w:color="auto"/>
                    <w:left w:val="none" w:sz="0" w:space="0" w:color="auto"/>
                    <w:bottom w:val="none" w:sz="0" w:space="0" w:color="auto"/>
                    <w:right w:val="none" w:sz="0" w:space="0" w:color="auto"/>
                  </w:divBdr>
                </w:div>
                <w:div w:id="634795934">
                  <w:marLeft w:val="480"/>
                  <w:marRight w:val="0"/>
                  <w:marTop w:val="0"/>
                  <w:marBottom w:val="0"/>
                  <w:divBdr>
                    <w:top w:val="none" w:sz="0" w:space="0" w:color="auto"/>
                    <w:left w:val="none" w:sz="0" w:space="0" w:color="auto"/>
                    <w:bottom w:val="none" w:sz="0" w:space="0" w:color="auto"/>
                    <w:right w:val="none" w:sz="0" w:space="0" w:color="auto"/>
                  </w:divBdr>
                </w:div>
                <w:div w:id="352417840">
                  <w:marLeft w:val="480"/>
                  <w:marRight w:val="0"/>
                  <w:marTop w:val="0"/>
                  <w:marBottom w:val="0"/>
                  <w:divBdr>
                    <w:top w:val="none" w:sz="0" w:space="0" w:color="auto"/>
                    <w:left w:val="none" w:sz="0" w:space="0" w:color="auto"/>
                    <w:bottom w:val="none" w:sz="0" w:space="0" w:color="auto"/>
                    <w:right w:val="none" w:sz="0" w:space="0" w:color="auto"/>
                  </w:divBdr>
                </w:div>
                <w:div w:id="186793812">
                  <w:marLeft w:val="480"/>
                  <w:marRight w:val="0"/>
                  <w:marTop w:val="0"/>
                  <w:marBottom w:val="0"/>
                  <w:divBdr>
                    <w:top w:val="none" w:sz="0" w:space="0" w:color="auto"/>
                    <w:left w:val="none" w:sz="0" w:space="0" w:color="auto"/>
                    <w:bottom w:val="none" w:sz="0" w:space="0" w:color="auto"/>
                    <w:right w:val="none" w:sz="0" w:space="0" w:color="auto"/>
                  </w:divBdr>
                </w:div>
                <w:div w:id="1504130573">
                  <w:marLeft w:val="480"/>
                  <w:marRight w:val="0"/>
                  <w:marTop w:val="0"/>
                  <w:marBottom w:val="0"/>
                  <w:divBdr>
                    <w:top w:val="none" w:sz="0" w:space="0" w:color="auto"/>
                    <w:left w:val="none" w:sz="0" w:space="0" w:color="auto"/>
                    <w:bottom w:val="none" w:sz="0" w:space="0" w:color="auto"/>
                    <w:right w:val="none" w:sz="0" w:space="0" w:color="auto"/>
                  </w:divBdr>
                </w:div>
                <w:div w:id="1903102314">
                  <w:marLeft w:val="480"/>
                  <w:marRight w:val="0"/>
                  <w:marTop w:val="0"/>
                  <w:marBottom w:val="0"/>
                  <w:divBdr>
                    <w:top w:val="none" w:sz="0" w:space="0" w:color="auto"/>
                    <w:left w:val="none" w:sz="0" w:space="0" w:color="auto"/>
                    <w:bottom w:val="none" w:sz="0" w:space="0" w:color="auto"/>
                    <w:right w:val="none" w:sz="0" w:space="0" w:color="auto"/>
                  </w:divBdr>
                </w:div>
                <w:div w:id="1331251785">
                  <w:marLeft w:val="480"/>
                  <w:marRight w:val="0"/>
                  <w:marTop w:val="0"/>
                  <w:marBottom w:val="0"/>
                  <w:divBdr>
                    <w:top w:val="none" w:sz="0" w:space="0" w:color="auto"/>
                    <w:left w:val="none" w:sz="0" w:space="0" w:color="auto"/>
                    <w:bottom w:val="none" w:sz="0" w:space="0" w:color="auto"/>
                    <w:right w:val="none" w:sz="0" w:space="0" w:color="auto"/>
                  </w:divBdr>
                </w:div>
                <w:div w:id="1839271233">
                  <w:marLeft w:val="480"/>
                  <w:marRight w:val="0"/>
                  <w:marTop w:val="0"/>
                  <w:marBottom w:val="0"/>
                  <w:divBdr>
                    <w:top w:val="none" w:sz="0" w:space="0" w:color="auto"/>
                    <w:left w:val="none" w:sz="0" w:space="0" w:color="auto"/>
                    <w:bottom w:val="none" w:sz="0" w:space="0" w:color="auto"/>
                    <w:right w:val="none" w:sz="0" w:space="0" w:color="auto"/>
                  </w:divBdr>
                </w:div>
                <w:div w:id="1033388932">
                  <w:marLeft w:val="480"/>
                  <w:marRight w:val="0"/>
                  <w:marTop w:val="0"/>
                  <w:marBottom w:val="0"/>
                  <w:divBdr>
                    <w:top w:val="none" w:sz="0" w:space="0" w:color="auto"/>
                    <w:left w:val="none" w:sz="0" w:space="0" w:color="auto"/>
                    <w:bottom w:val="none" w:sz="0" w:space="0" w:color="auto"/>
                    <w:right w:val="none" w:sz="0" w:space="0" w:color="auto"/>
                  </w:divBdr>
                </w:div>
                <w:div w:id="1357077051">
                  <w:marLeft w:val="480"/>
                  <w:marRight w:val="0"/>
                  <w:marTop w:val="0"/>
                  <w:marBottom w:val="0"/>
                  <w:divBdr>
                    <w:top w:val="none" w:sz="0" w:space="0" w:color="auto"/>
                    <w:left w:val="none" w:sz="0" w:space="0" w:color="auto"/>
                    <w:bottom w:val="none" w:sz="0" w:space="0" w:color="auto"/>
                    <w:right w:val="none" w:sz="0" w:space="0" w:color="auto"/>
                  </w:divBdr>
                </w:div>
                <w:div w:id="1797482374">
                  <w:marLeft w:val="480"/>
                  <w:marRight w:val="0"/>
                  <w:marTop w:val="0"/>
                  <w:marBottom w:val="0"/>
                  <w:divBdr>
                    <w:top w:val="none" w:sz="0" w:space="0" w:color="auto"/>
                    <w:left w:val="none" w:sz="0" w:space="0" w:color="auto"/>
                    <w:bottom w:val="none" w:sz="0" w:space="0" w:color="auto"/>
                    <w:right w:val="none" w:sz="0" w:space="0" w:color="auto"/>
                  </w:divBdr>
                </w:div>
                <w:div w:id="1135293623">
                  <w:marLeft w:val="480"/>
                  <w:marRight w:val="0"/>
                  <w:marTop w:val="0"/>
                  <w:marBottom w:val="0"/>
                  <w:divBdr>
                    <w:top w:val="none" w:sz="0" w:space="0" w:color="auto"/>
                    <w:left w:val="none" w:sz="0" w:space="0" w:color="auto"/>
                    <w:bottom w:val="none" w:sz="0" w:space="0" w:color="auto"/>
                    <w:right w:val="none" w:sz="0" w:space="0" w:color="auto"/>
                  </w:divBdr>
                </w:div>
                <w:div w:id="952057982">
                  <w:marLeft w:val="480"/>
                  <w:marRight w:val="0"/>
                  <w:marTop w:val="0"/>
                  <w:marBottom w:val="0"/>
                  <w:divBdr>
                    <w:top w:val="none" w:sz="0" w:space="0" w:color="auto"/>
                    <w:left w:val="none" w:sz="0" w:space="0" w:color="auto"/>
                    <w:bottom w:val="none" w:sz="0" w:space="0" w:color="auto"/>
                    <w:right w:val="none" w:sz="0" w:space="0" w:color="auto"/>
                  </w:divBdr>
                </w:div>
                <w:div w:id="159779954">
                  <w:marLeft w:val="480"/>
                  <w:marRight w:val="0"/>
                  <w:marTop w:val="0"/>
                  <w:marBottom w:val="0"/>
                  <w:divBdr>
                    <w:top w:val="none" w:sz="0" w:space="0" w:color="auto"/>
                    <w:left w:val="none" w:sz="0" w:space="0" w:color="auto"/>
                    <w:bottom w:val="none" w:sz="0" w:space="0" w:color="auto"/>
                    <w:right w:val="none" w:sz="0" w:space="0" w:color="auto"/>
                  </w:divBdr>
                </w:div>
                <w:div w:id="462499071">
                  <w:marLeft w:val="480"/>
                  <w:marRight w:val="0"/>
                  <w:marTop w:val="0"/>
                  <w:marBottom w:val="0"/>
                  <w:divBdr>
                    <w:top w:val="none" w:sz="0" w:space="0" w:color="auto"/>
                    <w:left w:val="none" w:sz="0" w:space="0" w:color="auto"/>
                    <w:bottom w:val="none" w:sz="0" w:space="0" w:color="auto"/>
                    <w:right w:val="none" w:sz="0" w:space="0" w:color="auto"/>
                  </w:divBdr>
                </w:div>
                <w:div w:id="577793249">
                  <w:marLeft w:val="480"/>
                  <w:marRight w:val="0"/>
                  <w:marTop w:val="0"/>
                  <w:marBottom w:val="0"/>
                  <w:divBdr>
                    <w:top w:val="none" w:sz="0" w:space="0" w:color="auto"/>
                    <w:left w:val="none" w:sz="0" w:space="0" w:color="auto"/>
                    <w:bottom w:val="none" w:sz="0" w:space="0" w:color="auto"/>
                    <w:right w:val="none" w:sz="0" w:space="0" w:color="auto"/>
                  </w:divBdr>
                </w:div>
                <w:div w:id="1752194964">
                  <w:marLeft w:val="480"/>
                  <w:marRight w:val="0"/>
                  <w:marTop w:val="0"/>
                  <w:marBottom w:val="0"/>
                  <w:divBdr>
                    <w:top w:val="none" w:sz="0" w:space="0" w:color="auto"/>
                    <w:left w:val="none" w:sz="0" w:space="0" w:color="auto"/>
                    <w:bottom w:val="none" w:sz="0" w:space="0" w:color="auto"/>
                    <w:right w:val="none" w:sz="0" w:space="0" w:color="auto"/>
                  </w:divBdr>
                </w:div>
                <w:div w:id="40441667">
                  <w:marLeft w:val="480"/>
                  <w:marRight w:val="0"/>
                  <w:marTop w:val="0"/>
                  <w:marBottom w:val="0"/>
                  <w:divBdr>
                    <w:top w:val="none" w:sz="0" w:space="0" w:color="auto"/>
                    <w:left w:val="none" w:sz="0" w:space="0" w:color="auto"/>
                    <w:bottom w:val="none" w:sz="0" w:space="0" w:color="auto"/>
                    <w:right w:val="none" w:sz="0" w:space="0" w:color="auto"/>
                  </w:divBdr>
                </w:div>
                <w:div w:id="1473257182">
                  <w:marLeft w:val="480"/>
                  <w:marRight w:val="0"/>
                  <w:marTop w:val="0"/>
                  <w:marBottom w:val="0"/>
                  <w:divBdr>
                    <w:top w:val="none" w:sz="0" w:space="0" w:color="auto"/>
                    <w:left w:val="none" w:sz="0" w:space="0" w:color="auto"/>
                    <w:bottom w:val="none" w:sz="0" w:space="0" w:color="auto"/>
                    <w:right w:val="none" w:sz="0" w:space="0" w:color="auto"/>
                  </w:divBdr>
                </w:div>
                <w:div w:id="2139567120">
                  <w:marLeft w:val="480"/>
                  <w:marRight w:val="0"/>
                  <w:marTop w:val="0"/>
                  <w:marBottom w:val="0"/>
                  <w:divBdr>
                    <w:top w:val="none" w:sz="0" w:space="0" w:color="auto"/>
                    <w:left w:val="none" w:sz="0" w:space="0" w:color="auto"/>
                    <w:bottom w:val="none" w:sz="0" w:space="0" w:color="auto"/>
                    <w:right w:val="none" w:sz="0" w:space="0" w:color="auto"/>
                  </w:divBdr>
                </w:div>
                <w:div w:id="512838980">
                  <w:marLeft w:val="480"/>
                  <w:marRight w:val="0"/>
                  <w:marTop w:val="0"/>
                  <w:marBottom w:val="0"/>
                  <w:divBdr>
                    <w:top w:val="none" w:sz="0" w:space="0" w:color="auto"/>
                    <w:left w:val="none" w:sz="0" w:space="0" w:color="auto"/>
                    <w:bottom w:val="none" w:sz="0" w:space="0" w:color="auto"/>
                    <w:right w:val="none" w:sz="0" w:space="0" w:color="auto"/>
                  </w:divBdr>
                </w:div>
                <w:div w:id="1973558279">
                  <w:marLeft w:val="480"/>
                  <w:marRight w:val="0"/>
                  <w:marTop w:val="0"/>
                  <w:marBottom w:val="0"/>
                  <w:divBdr>
                    <w:top w:val="none" w:sz="0" w:space="0" w:color="auto"/>
                    <w:left w:val="none" w:sz="0" w:space="0" w:color="auto"/>
                    <w:bottom w:val="none" w:sz="0" w:space="0" w:color="auto"/>
                    <w:right w:val="none" w:sz="0" w:space="0" w:color="auto"/>
                  </w:divBdr>
                </w:div>
                <w:div w:id="991643819">
                  <w:marLeft w:val="480"/>
                  <w:marRight w:val="0"/>
                  <w:marTop w:val="0"/>
                  <w:marBottom w:val="0"/>
                  <w:divBdr>
                    <w:top w:val="none" w:sz="0" w:space="0" w:color="auto"/>
                    <w:left w:val="none" w:sz="0" w:space="0" w:color="auto"/>
                    <w:bottom w:val="none" w:sz="0" w:space="0" w:color="auto"/>
                    <w:right w:val="none" w:sz="0" w:space="0" w:color="auto"/>
                  </w:divBdr>
                </w:div>
                <w:div w:id="1412461917">
                  <w:marLeft w:val="480"/>
                  <w:marRight w:val="0"/>
                  <w:marTop w:val="0"/>
                  <w:marBottom w:val="0"/>
                  <w:divBdr>
                    <w:top w:val="none" w:sz="0" w:space="0" w:color="auto"/>
                    <w:left w:val="none" w:sz="0" w:space="0" w:color="auto"/>
                    <w:bottom w:val="none" w:sz="0" w:space="0" w:color="auto"/>
                    <w:right w:val="none" w:sz="0" w:space="0" w:color="auto"/>
                  </w:divBdr>
                </w:div>
              </w:divsChild>
            </w:div>
            <w:div w:id="741408904">
              <w:marLeft w:val="0"/>
              <w:marRight w:val="0"/>
              <w:marTop w:val="0"/>
              <w:marBottom w:val="0"/>
              <w:divBdr>
                <w:top w:val="none" w:sz="0" w:space="0" w:color="auto"/>
                <w:left w:val="none" w:sz="0" w:space="0" w:color="auto"/>
                <w:bottom w:val="none" w:sz="0" w:space="0" w:color="auto"/>
                <w:right w:val="none" w:sz="0" w:space="0" w:color="auto"/>
              </w:divBdr>
              <w:divsChild>
                <w:div w:id="1730953353">
                  <w:marLeft w:val="480"/>
                  <w:marRight w:val="0"/>
                  <w:marTop w:val="0"/>
                  <w:marBottom w:val="0"/>
                  <w:divBdr>
                    <w:top w:val="none" w:sz="0" w:space="0" w:color="auto"/>
                    <w:left w:val="none" w:sz="0" w:space="0" w:color="auto"/>
                    <w:bottom w:val="none" w:sz="0" w:space="0" w:color="auto"/>
                    <w:right w:val="none" w:sz="0" w:space="0" w:color="auto"/>
                  </w:divBdr>
                </w:div>
                <w:div w:id="1384451266">
                  <w:marLeft w:val="480"/>
                  <w:marRight w:val="0"/>
                  <w:marTop w:val="0"/>
                  <w:marBottom w:val="0"/>
                  <w:divBdr>
                    <w:top w:val="none" w:sz="0" w:space="0" w:color="auto"/>
                    <w:left w:val="none" w:sz="0" w:space="0" w:color="auto"/>
                    <w:bottom w:val="none" w:sz="0" w:space="0" w:color="auto"/>
                    <w:right w:val="none" w:sz="0" w:space="0" w:color="auto"/>
                  </w:divBdr>
                </w:div>
                <w:div w:id="521164030">
                  <w:marLeft w:val="480"/>
                  <w:marRight w:val="0"/>
                  <w:marTop w:val="0"/>
                  <w:marBottom w:val="0"/>
                  <w:divBdr>
                    <w:top w:val="none" w:sz="0" w:space="0" w:color="auto"/>
                    <w:left w:val="none" w:sz="0" w:space="0" w:color="auto"/>
                    <w:bottom w:val="none" w:sz="0" w:space="0" w:color="auto"/>
                    <w:right w:val="none" w:sz="0" w:space="0" w:color="auto"/>
                  </w:divBdr>
                </w:div>
                <w:div w:id="2095740794">
                  <w:marLeft w:val="480"/>
                  <w:marRight w:val="0"/>
                  <w:marTop w:val="0"/>
                  <w:marBottom w:val="0"/>
                  <w:divBdr>
                    <w:top w:val="none" w:sz="0" w:space="0" w:color="auto"/>
                    <w:left w:val="none" w:sz="0" w:space="0" w:color="auto"/>
                    <w:bottom w:val="none" w:sz="0" w:space="0" w:color="auto"/>
                    <w:right w:val="none" w:sz="0" w:space="0" w:color="auto"/>
                  </w:divBdr>
                </w:div>
                <w:div w:id="1826703491">
                  <w:marLeft w:val="480"/>
                  <w:marRight w:val="0"/>
                  <w:marTop w:val="0"/>
                  <w:marBottom w:val="0"/>
                  <w:divBdr>
                    <w:top w:val="none" w:sz="0" w:space="0" w:color="auto"/>
                    <w:left w:val="none" w:sz="0" w:space="0" w:color="auto"/>
                    <w:bottom w:val="none" w:sz="0" w:space="0" w:color="auto"/>
                    <w:right w:val="none" w:sz="0" w:space="0" w:color="auto"/>
                  </w:divBdr>
                </w:div>
                <w:div w:id="1566379363">
                  <w:marLeft w:val="480"/>
                  <w:marRight w:val="0"/>
                  <w:marTop w:val="0"/>
                  <w:marBottom w:val="0"/>
                  <w:divBdr>
                    <w:top w:val="none" w:sz="0" w:space="0" w:color="auto"/>
                    <w:left w:val="none" w:sz="0" w:space="0" w:color="auto"/>
                    <w:bottom w:val="none" w:sz="0" w:space="0" w:color="auto"/>
                    <w:right w:val="none" w:sz="0" w:space="0" w:color="auto"/>
                  </w:divBdr>
                </w:div>
                <w:div w:id="2020807807">
                  <w:marLeft w:val="480"/>
                  <w:marRight w:val="0"/>
                  <w:marTop w:val="0"/>
                  <w:marBottom w:val="0"/>
                  <w:divBdr>
                    <w:top w:val="none" w:sz="0" w:space="0" w:color="auto"/>
                    <w:left w:val="none" w:sz="0" w:space="0" w:color="auto"/>
                    <w:bottom w:val="none" w:sz="0" w:space="0" w:color="auto"/>
                    <w:right w:val="none" w:sz="0" w:space="0" w:color="auto"/>
                  </w:divBdr>
                </w:div>
                <w:div w:id="316808071">
                  <w:marLeft w:val="480"/>
                  <w:marRight w:val="0"/>
                  <w:marTop w:val="0"/>
                  <w:marBottom w:val="0"/>
                  <w:divBdr>
                    <w:top w:val="none" w:sz="0" w:space="0" w:color="auto"/>
                    <w:left w:val="none" w:sz="0" w:space="0" w:color="auto"/>
                    <w:bottom w:val="none" w:sz="0" w:space="0" w:color="auto"/>
                    <w:right w:val="none" w:sz="0" w:space="0" w:color="auto"/>
                  </w:divBdr>
                </w:div>
                <w:div w:id="1352486770">
                  <w:marLeft w:val="480"/>
                  <w:marRight w:val="0"/>
                  <w:marTop w:val="0"/>
                  <w:marBottom w:val="0"/>
                  <w:divBdr>
                    <w:top w:val="none" w:sz="0" w:space="0" w:color="auto"/>
                    <w:left w:val="none" w:sz="0" w:space="0" w:color="auto"/>
                    <w:bottom w:val="none" w:sz="0" w:space="0" w:color="auto"/>
                    <w:right w:val="none" w:sz="0" w:space="0" w:color="auto"/>
                  </w:divBdr>
                </w:div>
                <w:div w:id="648903282">
                  <w:marLeft w:val="480"/>
                  <w:marRight w:val="0"/>
                  <w:marTop w:val="0"/>
                  <w:marBottom w:val="0"/>
                  <w:divBdr>
                    <w:top w:val="none" w:sz="0" w:space="0" w:color="auto"/>
                    <w:left w:val="none" w:sz="0" w:space="0" w:color="auto"/>
                    <w:bottom w:val="none" w:sz="0" w:space="0" w:color="auto"/>
                    <w:right w:val="none" w:sz="0" w:space="0" w:color="auto"/>
                  </w:divBdr>
                </w:div>
                <w:div w:id="343673641">
                  <w:marLeft w:val="480"/>
                  <w:marRight w:val="0"/>
                  <w:marTop w:val="0"/>
                  <w:marBottom w:val="0"/>
                  <w:divBdr>
                    <w:top w:val="none" w:sz="0" w:space="0" w:color="auto"/>
                    <w:left w:val="none" w:sz="0" w:space="0" w:color="auto"/>
                    <w:bottom w:val="none" w:sz="0" w:space="0" w:color="auto"/>
                    <w:right w:val="none" w:sz="0" w:space="0" w:color="auto"/>
                  </w:divBdr>
                </w:div>
                <w:div w:id="2052223323">
                  <w:marLeft w:val="480"/>
                  <w:marRight w:val="0"/>
                  <w:marTop w:val="0"/>
                  <w:marBottom w:val="0"/>
                  <w:divBdr>
                    <w:top w:val="none" w:sz="0" w:space="0" w:color="auto"/>
                    <w:left w:val="none" w:sz="0" w:space="0" w:color="auto"/>
                    <w:bottom w:val="none" w:sz="0" w:space="0" w:color="auto"/>
                    <w:right w:val="none" w:sz="0" w:space="0" w:color="auto"/>
                  </w:divBdr>
                </w:div>
                <w:div w:id="745810107">
                  <w:marLeft w:val="480"/>
                  <w:marRight w:val="0"/>
                  <w:marTop w:val="0"/>
                  <w:marBottom w:val="0"/>
                  <w:divBdr>
                    <w:top w:val="none" w:sz="0" w:space="0" w:color="auto"/>
                    <w:left w:val="none" w:sz="0" w:space="0" w:color="auto"/>
                    <w:bottom w:val="none" w:sz="0" w:space="0" w:color="auto"/>
                    <w:right w:val="none" w:sz="0" w:space="0" w:color="auto"/>
                  </w:divBdr>
                </w:div>
                <w:div w:id="1467308854">
                  <w:marLeft w:val="480"/>
                  <w:marRight w:val="0"/>
                  <w:marTop w:val="0"/>
                  <w:marBottom w:val="0"/>
                  <w:divBdr>
                    <w:top w:val="none" w:sz="0" w:space="0" w:color="auto"/>
                    <w:left w:val="none" w:sz="0" w:space="0" w:color="auto"/>
                    <w:bottom w:val="none" w:sz="0" w:space="0" w:color="auto"/>
                    <w:right w:val="none" w:sz="0" w:space="0" w:color="auto"/>
                  </w:divBdr>
                </w:div>
                <w:div w:id="485055953">
                  <w:marLeft w:val="480"/>
                  <w:marRight w:val="0"/>
                  <w:marTop w:val="0"/>
                  <w:marBottom w:val="0"/>
                  <w:divBdr>
                    <w:top w:val="none" w:sz="0" w:space="0" w:color="auto"/>
                    <w:left w:val="none" w:sz="0" w:space="0" w:color="auto"/>
                    <w:bottom w:val="none" w:sz="0" w:space="0" w:color="auto"/>
                    <w:right w:val="none" w:sz="0" w:space="0" w:color="auto"/>
                  </w:divBdr>
                </w:div>
                <w:div w:id="168296965">
                  <w:marLeft w:val="480"/>
                  <w:marRight w:val="0"/>
                  <w:marTop w:val="0"/>
                  <w:marBottom w:val="0"/>
                  <w:divBdr>
                    <w:top w:val="none" w:sz="0" w:space="0" w:color="auto"/>
                    <w:left w:val="none" w:sz="0" w:space="0" w:color="auto"/>
                    <w:bottom w:val="none" w:sz="0" w:space="0" w:color="auto"/>
                    <w:right w:val="none" w:sz="0" w:space="0" w:color="auto"/>
                  </w:divBdr>
                </w:div>
                <w:div w:id="107551331">
                  <w:marLeft w:val="480"/>
                  <w:marRight w:val="0"/>
                  <w:marTop w:val="0"/>
                  <w:marBottom w:val="0"/>
                  <w:divBdr>
                    <w:top w:val="none" w:sz="0" w:space="0" w:color="auto"/>
                    <w:left w:val="none" w:sz="0" w:space="0" w:color="auto"/>
                    <w:bottom w:val="none" w:sz="0" w:space="0" w:color="auto"/>
                    <w:right w:val="none" w:sz="0" w:space="0" w:color="auto"/>
                  </w:divBdr>
                </w:div>
                <w:div w:id="591932310">
                  <w:marLeft w:val="480"/>
                  <w:marRight w:val="0"/>
                  <w:marTop w:val="0"/>
                  <w:marBottom w:val="0"/>
                  <w:divBdr>
                    <w:top w:val="none" w:sz="0" w:space="0" w:color="auto"/>
                    <w:left w:val="none" w:sz="0" w:space="0" w:color="auto"/>
                    <w:bottom w:val="none" w:sz="0" w:space="0" w:color="auto"/>
                    <w:right w:val="none" w:sz="0" w:space="0" w:color="auto"/>
                  </w:divBdr>
                </w:div>
                <w:div w:id="818576195">
                  <w:marLeft w:val="480"/>
                  <w:marRight w:val="0"/>
                  <w:marTop w:val="0"/>
                  <w:marBottom w:val="0"/>
                  <w:divBdr>
                    <w:top w:val="none" w:sz="0" w:space="0" w:color="auto"/>
                    <w:left w:val="none" w:sz="0" w:space="0" w:color="auto"/>
                    <w:bottom w:val="none" w:sz="0" w:space="0" w:color="auto"/>
                    <w:right w:val="none" w:sz="0" w:space="0" w:color="auto"/>
                  </w:divBdr>
                </w:div>
                <w:div w:id="215708200">
                  <w:marLeft w:val="480"/>
                  <w:marRight w:val="0"/>
                  <w:marTop w:val="0"/>
                  <w:marBottom w:val="0"/>
                  <w:divBdr>
                    <w:top w:val="none" w:sz="0" w:space="0" w:color="auto"/>
                    <w:left w:val="none" w:sz="0" w:space="0" w:color="auto"/>
                    <w:bottom w:val="none" w:sz="0" w:space="0" w:color="auto"/>
                    <w:right w:val="none" w:sz="0" w:space="0" w:color="auto"/>
                  </w:divBdr>
                </w:div>
                <w:div w:id="967469494">
                  <w:marLeft w:val="480"/>
                  <w:marRight w:val="0"/>
                  <w:marTop w:val="0"/>
                  <w:marBottom w:val="0"/>
                  <w:divBdr>
                    <w:top w:val="none" w:sz="0" w:space="0" w:color="auto"/>
                    <w:left w:val="none" w:sz="0" w:space="0" w:color="auto"/>
                    <w:bottom w:val="none" w:sz="0" w:space="0" w:color="auto"/>
                    <w:right w:val="none" w:sz="0" w:space="0" w:color="auto"/>
                  </w:divBdr>
                </w:div>
                <w:div w:id="1126389434">
                  <w:marLeft w:val="480"/>
                  <w:marRight w:val="0"/>
                  <w:marTop w:val="0"/>
                  <w:marBottom w:val="0"/>
                  <w:divBdr>
                    <w:top w:val="none" w:sz="0" w:space="0" w:color="auto"/>
                    <w:left w:val="none" w:sz="0" w:space="0" w:color="auto"/>
                    <w:bottom w:val="none" w:sz="0" w:space="0" w:color="auto"/>
                    <w:right w:val="none" w:sz="0" w:space="0" w:color="auto"/>
                  </w:divBdr>
                </w:div>
                <w:div w:id="2093162858">
                  <w:marLeft w:val="480"/>
                  <w:marRight w:val="0"/>
                  <w:marTop w:val="0"/>
                  <w:marBottom w:val="0"/>
                  <w:divBdr>
                    <w:top w:val="none" w:sz="0" w:space="0" w:color="auto"/>
                    <w:left w:val="none" w:sz="0" w:space="0" w:color="auto"/>
                    <w:bottom w:val="none" w:sz="0" w:space="0" w:color="auto"/>
                    <w:right w:val="none" w:sz="0" w:space="0" w:color="auto"/>
                  </w:divBdr>
                </w:div>
                <w:div w:id="2121757547">
                  <w:marLeft w:val="480"/>
                  <w:marRight w:val="0"/>
                  <w:marTop w:val="0"/>
                  <w:marBottom w:val="0"/>
                  <w:divBdr>
                    <w:top w:val="none" w:sz="0" w:space="0" w:color="auto"/>
                    <w:left w:val="none" w:sz="0" w:space="0" w:color="auto"/>
                    <w:bottom w:val="none" w:sz="0" w:space="0" w:color="auto"/>
                    <w:right w:val="none" w:sz="0" w:space="0" w:color="auto"/>
                  </w:divBdr>
                </w:div>
                <w:div w:id="1071079896">
                  <w:marLeft w:val="480"/>
                  <w:marRight w:val="0"/>
                  <w:marTop w:val="0"/>
                  <w:marBottom w:val="0"/>
                  <w:divBdr>
                    <w:top w:val="none" w:sz="0" w:space="0" w:color="auto"/>
                    <w:left w:val="none" w:sz="0" w:space="0" w:color="auto"/>
                    <w:bottom w:val="none" w:sz="0" w:space="0" w:color="auto"/>
                    <w:right w:val="none" w:sz="0" w:space="0" w:color="auto"/>
                  </w:divBdr>
                </w:div>
                <w:div w:id="1443721544">
                  <w:marLeft w:val="480"/>
                  <w:marRight w:val="0"/>
                  <w:marTop w:val="0"/>
                  <w:marBottom w:val="0"/>
                  <w:divBdr>
                    <w:top w:val="none" w:sz="0" w:space="0" w:color="auto"/>
                    <w:left w:val="none" w:sz="0" w:space="0" w:color="auto"/>
                    <w:bottom w:val="none" w:sz="0" w:space="0" w:color="auto"/>
                    <w:right w:val="none" w:sz="0" w:space="0" w:color="auto"/>
                  </w:divBdr>
                </w:div>
                <w:div w:id="31928171">
                  <w:marLeft w:val="480"/>
                  <w:marRight w:val="0"/>
                  <w:marTop w:val="0"/>
                  <w:marBottom w:val="0"/>
                  <w:divBdr>
                    <w:top w:val="none" w:sz="0" w:space="0" w:color="auto"/>
                    <w:left w:val="none" w:sz="0" w:space="0" w:color="auto"/>
                    <w:bottom w:val="none" w:sz="0" w:space="0" w:color="auto"/>
                    <w:right w:val="none" w:sz="0" w:space="0" w:color="auto"/>
                  </w:divBdr>
                </w:div>
                <w:div w:id="989941972">
                  <w:marLeft w:val="480"/>
                  <w:marRight w:val="0"/>
                  <w:marTop w:val="0"/>
                  <w:marBottom w:val="0"/>
                  <w:divBdr>
                    <w:top w:val="none" w:sz="0" w:space="0" w:color="auto"/>
                    <w:left w:val="none" w:sz="0" w:space="0" w:color="auto"/>
                    <w:bottom w:val="none" w:sz="0" w:space="0" w:color="auto"/>
                    <w:right w:val="none" w:sz="0" w:space="0" w:color="auto"/>
                  </w:divBdr>
                </w:div>
                <w:div w:id="99758847">
                  <w:marLeft w:val="480"/>
                  <w:marRight w:val="0"/>
                  <w:marTop w:val="0"/>
                  <w:marBottom w:val="0"/>
                  <w:divBdr>
                    <w:top w:val="none" w:sz="0" w:space="0" w:color="auto"/>
                    <w:left w:val="none" w:sz="0" w:space="0" w:color="auto"/>
                    <w:bottom w:val="none" w:sz="0" w:space="0" w:color="auto"/>
                    <w:right w:val="none" w:sz="0" w:space="0" w:color="auto"/>
                  </w:divBdr>
                </w:div>
                <w:div w:id="1011643899">
                  <w:marLeft w:val="480"/>
                  <w:marRight w:val="0"/>
                  <w:marTop w:val="0"/>
                  <w:marBottom w:val="0"/>
                  <w:divBdr>
                    <w:top w:val="none" w:sz="0" w:space="0" w:color="auto"/>
                    <w:left w:val="none" w:sz="0" w:space="0" w:color="auto"/>
                    <w:bottom w:val="none" w:sz="0" w:space="0" w:color="auto"/>
                    <w:right w:val="none" w:sz="0" w:space="0" w:color="auto"/>
                  </w:divBdr>
                </w:div>
                <w:div w:id="1315254356">
                  <w:marLeft w:val="480"/>
                  <w:marRight w:val="0"/>
                  <w:marTop w:val="0"/>
                  <w:marBottom w:val="0"/>
                  <w:divBdr>
                    <w:top w:val="none" w:sz="0" w:space="0" w:color="auto"/>
                    <w:left w:val="none" w:sz="0" w:space="0" w:color="auto"/>
                    <w:bottom w:val="none" w:sz="0" w:space="0" w:color="auto"/>
                    <w:right w:val="none" w:sz="0" w:space="0" w:color="auto"/>
                  </w:divBdr>
                </w:div>
                <w:div w:id="847210426">
                  <w:marLeft w:val="480"/>
                  <w:marRight w:val="0"/>
                  <w:marTop w:val="0"/>
                  <w:marBottom w:val="0"/>
                  <w:divBdr>
                    <w:top w:val="none" w:sz="0" w:space="0" w:color="auto"/>
                    <w:left w:val="none" w:sz="0" w:space="0" w:color="auto"/>
                    <w:bottom w:val="none" w:sz="0" w:space="0" w:color="auto"/>
                    <w:right w:val="none" w:sz="0" w:space="0" w:color="auto"/>
                  </w:divBdr>
                </w:div>
                <w:div w:id="1552426941">
                  <w:marLeft w:val="480"/>
                  <w:marRight w:val="0"/>
                  <w:marTop w:val="0"/>
                  <w:marBottom w:val="0"/>
                  <w:divBdr>
                    <w:top w:val="none" w:sz="0" w:space="0" w:color="auto"/>
                    <w:left w:val="none" w:sz="0" w:space="0" w:color="auto"/>
                    <w:bottom w:val="none" w:sz="0" w:space="0" w:color="auto"/>
                    <w:right w:val="none" w:sz="0" w:space="0" w:color="auto"/>
                  </w:divBdr>
                </w:div>
                <w:div w:id="92626528">
                  <w:marLeft w:val="480"/>
                  <w:marRight w:val="0"/>
                  <w:marTop w:val="0"/>
                  <w:marBottom w:val="0"/>
                  <w:divBdr>
                    <w:top w:val="none" w:sz="0" w:space="0" w:color="auto"/>
                    <w:left w:val="none" w:sz="0" w:space="0" w:color="auto"/>
                    <w:bottom w:val="none" w:sz="0" w:space="0" w:color="auto"/>
                    <w:right w:val="none" w:sz="0" w:space="0" w:color="auto"/>
                  </w:divBdr>
                </w:div>
                <w:div w:id="750543096">
                  <w:marLeft w:val="480"/>
                  <w:marRight w:val="0"/>
                  <w:marTop w:val="0"/>
                  <w:marBottom w:val="0"/>
                  <w:divBdr>
                    <w:top w:val="none" w:sz="0" w:space="0" w:color="auto"/>
                    <w:left w:val="none" w:sz="0" w:space="0" w:color="auto"/>
                    <w:bottom w:val="none" w:sz="0" w:space="0" w:color="auto"/>
                    <w:right w:val="none" w:sz="0" w:space="0" w:color="auto"/>
                  </w:divBdr>
                </w:div>
                <w:div w:id="407463334">
                  <w:marLeft w:val="480"/>
                  <w:marRight w:val="0"/>
                  <w:marTop w:val="0"/>
                  <w:marBottom w:val="0"/>
                  <w:divBdr>
                    <w:top w:val="none" w:sz="0" w:space="0" w:color="auto"/>
                    <w:left w:val="none" w:sz="0" w:space="0" w:color="auto"/>
                    <w:bottom w:val="none" w:sz="0" w:space="0" w:color="auto"/>
                    <w:right w:val="none" w:sz="0" w:space="0" w:color="auto"/>
                  </w:divBdr>
                </w:div>
                <w:div w:id="1791824875">
                  <w:marLeft w:val="480"/>
                  <w:marRight w:val="0"/>
                  <w:marTop w:val="0"/>
                  <w:marBottom w:val="0"/>
                  <w:divBdr>
                    <w:top w:val="none" w:sz="0" w:space="0" w:color="auto"/>
                    <w:left w:val="none" w:sz="0" w:space="0" w:color="auto"/>
                    <w:bottom w:val="none" w:sz="0" w:space="0" w:color="auto"/>
                    <w:right w:val="none" w:sz="0" w:space="0" w:color="auto"/>
                  </w:divBdr>
                </w:div>
                <w:div w:id="981040895">
                  <w:marLeft w:val="480"/>
                  <w:marRight w:val="0"/>
                  <w:marTop w:val="0"/>
                  <w:marBottom w:val="0"/>
                  <w:divBdr>
                    <w:top w:val="none" w:sz="0" w:space="0" w:color="auto"/>
                    <w:left w:val="none" w:sz="0" w:space="0" w:color="auto"/>
                    <w:bottom w:val="none" w:sz="0" w:space="0" w:color="auto"/>
                    <w:right w:val="none" w:sz="0" w:space="0" w:color="auto"/>
                  </w:divBdr>
                </w:div>
                <w:div w:id="2079159754">
                  <w:marLeft w:val="480"/>
                  <w:marRight w:val="0"/>
                  <w:marTop w:val="0"/>
                  <w:marBottom w:val="0"/>
                  <w:divBdr>
                    <w:top w:val="none" w:sz="0" w:space="0" w:color="auto"/>
                    <w:left w:val="none" w:sz="0" w:space="0" w:color="auto"/>
                    <w:bottom w:val="none" w:sz="0" w:space="0" w:color="auto"/>
                    <w:right w:val="none" w:sz="0" w:space="0" w:color="auto"/>
                  </w:divBdr>
                </w:div>
                <w:div w:id="1824349469">
                  <w:marLeft w:val="480"/>
                  <w:marRight w:val="0"/>
                  <w:marTop w:val="0"/>
                  <w:marBottom w:val="0"/>
                  <w:divBdr>
                    <w:top w:val="none" w:sz="0" w:space="0" w:color="auto"/>
                    <w:left w:val="none" w:sz="0" w:space="0" w:color="auto"/>
                    <w:bottom w:val="none" w:sz="0" w:space="0" w:color="auto"/>
                    <w:right w:val="none" w:sz="0" w:space="0" w:color="auto"/>
                  </w:divBdr>
                </w:div>
                <w:div w:id="1318221463">
                  <w:marLeft w:val="480"/>
                  <w:marRight w:val="0"/>
                  <w:marTop w:val="0"/>
                  <w:marBottom w:val="0"/>
                  <w:divBdr>
                    <w:top w:val="none" w:sz="0" w:space="0" w:color="auto"/>
                    <w:left w:val="none" w:sz="0" w:space="0" w:color="auto"/>
                    <w:bottom w:val="none" w:sz="0" w:space="0" w:color="auto"/>
                    <w:right w:val="none" w:sz="0" w:space="0" w:color="auto"/>
                  </w:divBdr>
                </w:div>
                <w:div w:id="1567911572">
                  <w:marLeft w:val="480"/>
                  <w:marRight w:val="0"/>
                  <w:marTop w:val="0"/>
                  <w:marBottom w:val="0"/>
                  <w:divBdr>
                    <w:top w:val="none" w:sz="0" w:space="0" w:color="auto"/>
                    <w:left w:val="none" w:sz="0" w:space="0" w:color="auto"/>
                    <w:bottom w:val="none" w:sz="0" w:space="0" w:color="auto"/>
                    <w:right w:val="none" w:sz="0" w:space="0" w:color="auto"/>
                  </w:divBdr>
                </w:div>
                <w:div w:id="82577125">
                  <w:marLeft w:val="480"/>
                  <w:marRight w:val="0"/>
                  <w:marTop w:val="0"/>
                  <w:marBottom w:val="0"/>
                  <w:divBdr>
                    <w:top w:val="none" w:sz="0" w:space="0" w:color="auto"/>
                    <w:left w:val="none" w:sz="0" w:space="0" w:color="auto"/>
                    <w:bottom w:val="none" w:sz="0" w:space="0" w:color="auto"/>
                    <w:right w:val="none" w:sz="0" w:space="0" w:color="auto"/>
                  </w:divBdr>
                </w:div>
                <w:div w:id="270474418">
                  <w:marLeft w:val="480"/>
                  <w:marRight w:val="0"/>
                  <w:marTop w:val="0"/>
                  <w:marBottom w:val="0"/>
                  <w:divBdr>
                    <w:top w:val="none" w:sz="0" w:space="0" w:color="auto"/>
                    <w:left w:val="none" w:sz="0" w:space="0" w:color="auto"/>
                    <w:bottom w:val="none" w:sz="0" w:space="0" w:color="auto"/>
                    <w:right w:val="none" w:sz="0" w:space="0" w:color="auto"/>
                  </w:divBdr>
                </w:div>
                <w:div w:id="1231622370">
                  <w:marLeft w:val="480"/>
                  <w:marRight w:val="0"/>
                  <w:marTop w:val="0"/>
                  <w:marBottom w:val="0"/>
                  <w:divBdr>
                    <w:top w:val="none" w:sz="0" w:space="0" w:color="auto"/>
                    <w:left w:val="none" w:sz="0" w:space="0" w:color="auto"/>
                    <w:bottom w:val="none" w:sz="0" w:space="0" w:color="auto"/>
                    <w:right w:val="none" w:sz="0" w:space="0" w:color="auto"/>
                  </w:divBdr>
                </w:div>
                <w:div w:id="1172836535">
                  <w:marLeft w:val="480"/>
                  <w:marRight w:val="0"/>
                  <w:marTop w:val="0"/>
                  <w:marBottom w:val="0"/>
                  <w:divBdr>
                    <w:top w:val="none" w:sz="0" w:space="0" w:color="auto"/>
                    <w:left w:val="none" w:sz="0" w:space="0" w:color="auto"/>
                    <w:bottom w:val="none" w:sz="0" w:space="0" w:color="auto"/>
                    <w:right w:val="none" w:sz="0" w:space="0" w:color="auto"/>
                  </w:divBdr>
                </w:div>
                <w:div w:id="1117600451">
                  <w:marLeft w:val="480"/>
                  <w:marRight w:val="0"/>
                  <w:marTop w:val="0"/>
                  <w:marBottom w:val="0"/>
                  <w:divBdr>
                    <w:top w:val="none" w:sz="0" w:space="0" w:color="auto"/>
                    <w:left w:val="none" w:sz="0" w:space="0" w:color="auto"/>
                    <w:bottom w:val="none" w:sz="0" w:space="0" w:color="auto"/>
                    <w:right w:val="none" w:sz="0" w:space="0" w:color="auto"/>
                  </w:divBdr>
                </w:div>
                <w:div w:id="1002003686">
                  <w:marLeft w:val="480"/>
                  <w:marRight w:val="0"/>
                  <w:marTop w:val="0"/>
                  <w:marBottom w:val="0"/>
                  <w:divBdr>
                    <w:top w:val="none" w:sz="0" w:space="0" w:color="auto"/>
                    <w:left w:val="none" w:sz="0" w:space="0" w:color="auto"/>
                    <w:bottom w:val="none" w:sz="0" w:space="0" w:color="auto"/>
                    <w:right w:val="none" w:sz="0" w:space="0" w:color="auto"/>
                  </w:divBdr>
                </w:div>
                <w:div w:id="2093310379">
                  <w:marLeft w:val="480"/>
                  <w:marRight w:val="0"/>
                  <w:marTop w:val="0"/>
                  <w:marBottom w:val="0"/>
                  <w:divBdr>
                    <w:top w:val="none" w:sz="0" w:space="0" w:color="auto"/>
                    <w:left w:val="none" w:sz="0" w:space="0" w:color="auto"/>
                    <w:bottom w:val="none" w:sz="0" w:space="0" w:color="auto"/>
                    <w:right w:val="none" w:sz="0" w:space="0" w:color="auto"/>
                  </w:divBdr>
                </w:div>
                <w:div w:id="1570921488">
                  <w:marLeft w:val="480"/>
                  <w:marRight w:val="0"/>
                  <w:marTop w:val="0"/>
                  <w:marBottom w:val="0"/>
                  <w:divBdr>
                    <w:top w:val="none" w:sz="0" w:space="0" w:color="auto"/>
                    <w:left w:val="none" w:sz="0" w:space="0" w:color="auto"/>
                    <w:bottom w:val="none" w:sz="0" w:space="0" w:color="auto"/>
                    <w:right w:val="none" w:sz="0" w:space="0" w:color="auto"/>
                  </w:divBdr>
                </w:div>
                <w:div w:id="357002142">
                  <w:marLeft w:val="480"/>
                  <w:marRight w:val="0"/>
                  <w:marTop w:val="0"/>
                  <w:marBottom w:val="0"/>
                  <w:divBdr>
                    <w:top w:val="none" w:sz="0" w:space="0" w:color="auto"/>
                    <w:left w:val="none" w:sz="0" w:space="0" w:color="auto"/>
                    <w:bottom w:val="none" w:sz="0" w:space="0" w:color="auto"/>
                    <w:right w:val="none" w:sz="0" w:space="0" w:color="auto"/>
                  </w:divBdr>
                </w:div>
                <w:div w:id="202401844">
                  <w:marLeft w:val="480"/>
                  <w:marRight w:val="0"/>
                  <w:marTop w:val="0"/>
                  <w:marBottom w:val="0"/>
                  <w:divBdr>
                    <w:top w:val="none" w:sz="0" w:space="0" w:color="auto"/>
                    <w:left w:val="none" w:sz="0" w:space="0" w:color="auto"/>
                    <w:bottom w:val="none" w:sz="0" w:space="0" w:color="auto"/>
                    <w:right w:val="none" w:sz="0" w:space="0" w:color="auto"/>
                  </w:divBdr>
                </w:div>
                <w:div w:id="225654245">
                  <w:marLeft w:val="480"/>
                  <w:marRight w:val="0"/>
                  <w:marTop w:val="0"/>
                  <w:marBottom w:val="0"/>
                  <w:divBdr>
                    <w:top w:val="none" w:sz="0" w:space="0" w:color="auto"/>
                    <w:left w:val="none" w:sz="0" w:space="0" w:color="auto"/>
                    <w:bottom w:val="none" w:sz="0" w:space="0" w:color="auto"/>
                    <w:right w:val="none" w:sz="0" w:space="0" w:color="auto"/>
                  </w:divBdr>
                </w:div>
                <w:div w:id="972324517">
                  <w:marLeft w:val="480"/>
                  <w:marRight w:val="0"/>
                  <w:marTop w:val="0"/>
                  <w:marBottom w:val="0"/>
                  <w:divBdr>
                    <w:top w:val="none" w:sz="0" w:space="0" w:color="auto"/>
                    <w:left w:val="none" w:sz="0" w:space="0" w:color="auto"/>
                    <w:bottom w:val="none" w:sz="0" w:space="0" w:color="auto"/>
                    <w:right w:val="none" w:sz="0" w:space="0" w:color="auto"/>
                  </w:divBdr>
                </w:div>
                <w:div w:id="1780104822">
                  <w:marLeft w:val="480"/>
                  <w:marRight w:val="0"/>
                  <w:marTop w:val="0"/>
                  <w:marBottom w:val="0"/>
                  <w:divBdr>
                    <w:top w:val="none" w:sz="0" w:space="0" w:color="auto"/>
                    <w:left w:val="none" w:sz="0" w:space="0" w:color="auto"/>
                    <w:bottom w:val="none" w:sz="0" w:space="0" w:color="auto"/>
                    <w:right w:val="none" w:sz="0" w:space="0" w:color="auto"/>
                  </w:divBdr>
                </w:div>
                <w:div w:id="1649704078">
                  <w:marLeft w:val="480"/>
                  <w:marRight w:val="0"/>
                  <w:marTop w:val="0"/>
                  <w:marBottom w:val="0"/>
                  <w:divBdr>
                    <w:top w:val="none" w:sz="0" w:space="0" w:color="auto"/>
                    <w:left w:val="none" w:sz="0" w:space="0" w:color="auto"/>
                    <w:bottom w:val="none" w:sz="0" w:space="0" w:color="auto"/>
                    <w:right w:val="none" w:sz="0" w:space="0" w:color="auto"/>
                  </w:divBdr>
                </w:div>
                <w:div w:id="2037268938">
                  <w:marLeft w:val="480"/>
                  <w:marRight w:val="0"/>
                  <w:marTop w:val="0"/>
                  <w:marBottom w:val="0"/>
                  <w:divBdr>
                    <w:top w:val="none" w:sz="0" w:space="0" w:color="auto"/>
                    <w:left w:val="none" w:sz="0" w:space="0" w:color="auto"/>
                    <w:bottom w:val="none" w:sz="0" w:space="0" w:color="auto"/>
                    <w:right w:val="none" w:sz="0" w:space="0" w:color="auto"/>
                  </w:divBdr>
                </w:div>
                <w:div w:id="120418671">
                  <w:marLeft w:val="480"/>
                  <w:marRight w:val="0"/>
                  <w:marTop w:val="0"/>
                  <w:marBottom w:val="0"/>
                  <w:divBdr>
                    <w:top w:val="none" w:sz="0" w:space="0" w:color="auto"/>
                    <w:left w:val="none" w:sz="0" w:space="0" w:color="auto"/>
                    <w:bottom w:val="none" w:sz="0" w:space="0" w:color="auto"/>
                    <w:right w:val="none" w:sz="0" w:space="0" w:color="auto"/>
                  </w:divBdr>
                </w:div>
                <w:div w:id="1468859754">
                  <w:marLeft w:val="480"/>
                  <w:marRight w:val="0"/>
                  <w:marTop w:val="0"/>
                  <w:marBottom w:val="0"/>
                  <w:divBdr>
                    <w:top w:val="none" w:sz="0" w:space="0" w:color="auto"/>
                    <w:left w:val="none" w:sz="0" w:space="0" w:color="auto"/>
                    <w:bottom w:val="none" w:sz="0" w:space="0" w:color="auto"/>
                    <w:right w:val="none" w:sz="0" w:space="0" w:color="auto"/>
                  </w:divBdr>
                </w:div>
                <w:div w:id="639269960">
                  <w:marLeft w:val="480"/>
                  <w:marRight w:val="0"/>
                  <w:marTop w:val="0"/>
                  <w:marBottom w:val="0"/>
                  <w:divBdr>
                    <w:top w:val="none" w:sz="0" w:space="0" w:color="auto"/>
                    <w:left w:val="none" w:sz="0" w:space="0" w:color="auto"/>
                    <w:bottom w:val="none" w:sz="0" w:space="0" w:color="auto"/>
                    <w:right w:val="none" w:sz="0" w:space="0" w:color="auto"/>
                  </w:divBdr>
                </w:div>
                <w:div w:id="1524317646">
                  <w:marLeft w:val="480"/>
                  <w:marRight w:val="0"/>
                  <w:marTop w:val="0"/>
                  <w:marBottom w:val="0"/>
                  <w:divBdr>
                    <w:top w:val="none" w:sz="0" w:space="0" w:color="auto"/>
                    <w:left w:val="none" w:sz="0" w:space="0" w:color="auto"/>
                    <w:bottom w:val="none" w:sz="0" w:space="0" w:color="auto"/>
                    <w:right w:val="none" w:sz="0" w:space="0" w:color="auto"/>
                  </w:divBdr>
                </w:div>
                <w:div w:id="311299814">
                  <w:marLeft w:val="480"/>
                  <w:marRight w:val="0"/>
                  <w:marTop w:val="0"/>
                  <w:marBottom w:val="0"/>
                  <w:divBdr>
                    <w:top w:val="none" w:sz="0" w:space="0" w:color="auto"/>
                    <w:left w:val="none" w:sz="0" w:space="0" w:color="auto"/>
                    <w:bottom w:val="none" w:sz="0" w:space="0" w:color="auto"/>
                    <w:right w:val="none" w:sz="0" w:space="0" w:color="auto"/>
                  </w:divBdr>
                </w:div>
                <w:div w:id="2086416857">
                  <w:marLeft w:val="480"/>
                  <w:marRight w:val="0"/>
                  <w:marTop w:val="0"/>
                  <w:marBottom w:val="0"/>
                  <w:divBdr>
                    <w:top w:val="none" w:sz="0" w:space="0" w:color="auto"/>
                    <w:left w:val="none" w:sz="0" w:space="0" w:color="auto"/>
                    <w:bottom w:val="none" w:sz="0" w:space="0" w:color="auto"/>
                    <w:right w:val="none" w:sz="0" w:space="0" w:color="auto"/>
                  </w:divBdr>
                </w:div>
                <w:div w:id="1214732409">
                  <w:marLeft w:val="480"/>
                  <w:marRight w:val="0"/>
                  <w:marTop w:val="0"/>
                  <w:marBottom w:val="0"/>
                  <w:divBdr>
                    <w:top w:val="none" w:sz="0" w:space="0" w:color="auto"/>
                    <w:left w:val="none" w:sz="0" w:space="0" w:color="auto"/>
                    <w:bottom w:val="none" w:sz="0" w:space="0" w:color="auto"/>
                    <w:right w:val="none" w:sz="0" w:space="0" w:color="auto"/>
                  </w:divBdr>
                </w:div>
                <w:div w:id="1081759688">
                  <w:marLeft w:val="480"/>
                  <w:marRight w:val="0"/>
                  <w:marTop w:val="0"/>
                  <w:marBottom w:val="0"/>
                  <w:divBdr>
                    <w:top w:val="none" w:sz="0" w:space="0" w:color="auto"/>
                    <w:left w:val="none" w:sz="0" w:space="0" w:color="auto"/>
                    <w:bottom w:val="none" w:sz="0" w:space="0" w:color="auto"/>
                    <w:right w:val="none" w:sz="0" w:space="0" w:color="auto"/>
                  </w:divBdr>
                </w:div>
                <w:div w:id="182087540">
                  <w:marLeft w:val="480"/>
                  <w:marRight w:val="0"/>
                  <w:marTop w:val="0"/>
                  <w:marBottom w:val="0"/>
                  <w:divBdr>
                    <w:top w:val="none" w:sz="0" w:space="0" w:color="auto"/>
                    <w:left w:val="none" w:sz="0" w:space="0" w:color="auto"/>
                    <w:bottom w:val="none" w:sz="0" w:space="0" w:color="auto"/>
                    <w:right w:val="none" w:sz="0" w:space="0" w:color="auto"/>
                  </w:divBdr>
                </w:div>
                <w:div w:id="1336807219">
                  <w:marLeft w:val="480"/>
                  <w:marRight w:val="0"/>
                  <w:marTop w:val="0"/>
                  <w:marBottom w:val="0"/>
                  <w:divBdr>
                    <w:top w:val="none" w:sz="0" w:space="0" w:color="auto"/>
                    <w:left w:val="none" w:sz="0" w:space="0" w:color="auto"/>
                    <w:bottom w:val="none" w:sz="0" w:space="0" w:color="auto"/>
                    <w:right w:val="none" w:sz="0" w:space="0" w:color="auto"/>
                  </w:divBdr>
                </w:div>
                <w:div w:id="509417385">
                  <w:marLeft w:val="480"/>
                  <w:marRight w:val="0"/>
                  <w:marTop w:val="0"/>
                  <w:marBottom w:val="0"/>
                  <w:divBdr>
                    <w:top w:val="none" w:sz="0" w:space="0" w:color="auto"/>
                    <w:left w:val="none" w:sz="0" w:space="0" w:color="auto"/>
                    <w:bottom w:val="none" w:sz="0" w:space="0" w:color="auto"/>
                    <w:right w:val="none" w:sz="0" w:space="0" w:color="auto"/>
                  </w:divBdr>
                </w:div>
                <w:div w:id="416483609">
                  <w:marLeft w:val="480"/>
                  <w:marRight w:val="0"/>
                  <w:marTop w:val="0"/>
                  <w:marBottom w:val="0"/>
                  <w:divBdr>
                    <w:top w:val="none" w:sz="0" w:space="0" w:color="auto"/>
                    <w:left w:val="none" w:sz="0" w:space="0" w:color="auto"/>
                    <w:bottom w:val="none" w:sz="0" w:space="0" w:color="auto"/>
                    <w:right w:val="none" w:sz="0" w:space="0" w:color="auto"/>
                  </w:divBdr>
                </w:div>
                <w:div w:id="936787201">
                  <w:marLeft w:val="480"/>
                  <w:marRight w:val="0"/>
                  <w:marTop w:val="0"/>
                  <w:marBottom w:val="0"/>
                  <w:divBdr>
                    <w:top w:val="none" w:sz="0" w:space="0" w:color="auto"/>
                    <w:left w:val="none" w:sz="0" w:space="0" w:color="auto"/>
                    <w:bottom w:val="none" w:sz="0" w:space="0" w:color="auto"/>
                    <w:right w:val="none" w:sz="0" w:space="0" w:color="auto"/>
                  </w:divBdr>
                </w:div>
                <w:div w:id="1432816082">
                  <w:marLeft w:val="480"/>
                  <w:marRight w:val="0"/>
                  <w:marTop w:val="0"/>
                  <w:marBottom w:val="0"/>
                  <w:divBdr>
                    <w:top w:val="none" w:sz="0" w:space="0" w:color="auto"/>
                    <w:left w:val="none" w:sz="0" w:space="0" w:color="auto"/>
                    <w:bottom w:val="none" w:sz="0" w:space="0" w:color="auto"/>
                    <w:right w:val="none" w:sz="0" w:space="0" w:color="auto"/>
                  </w:divBdr>
                </w:div>
              </w:divsChild>
            </w:div>
            <w:div w:id="206185192">
              <w:marLeft w:val="0"/>
              <w:marRight w:val="0"/>
              <w:marTop w:val="0"/>
              <w:marBottom w:val="0"/>
              <w:divBdr>
                <w:top w:val="none" w:sz="0" w:space="0" w:color="auto"/>
                <w:left w:val="none" w:sz="0" w:space="0" w:color="auto"/>
                <w:bottom w:val="none" w:sz="0" w:space="0" w:color="auto"/>
                <w:right w:val="none" w:sz="0" w:space="0" w:color="auto"/>
              </w:divBdr>
              <w:divsChild>
                <w:div w:id="1964118843">
                  <w:marLeft w:val="480"/>
                  <w:marRight w:val="0"/>
                  <w:marTop w:val="0"/>
                  <w:marBottom w:val="0"/>
                  <w:divBdr>
                    <w:top w:val="none" w:sz="0" w:space="0" w:color="auto"/>
                    <w:left w:val="none" w:sz="0" w:space="0" w:color="auto"/>
                    <w:bottom w:val="none" w:sz="0" w:space="0" w:color="auto"/>
                    <w:right w:val="none" w:sz="0" w:space="0" w:color="auto"/>
                  </w:divBdr>
                </w:div>
                <w:div w:id="1272125276">
                  <w:marLeft w:val="480"/>
                  <w:marRight w:val="0"/>
                  <w:marTop w:val="0"/>
                  <w:marBottom w:val="0"/>
                  <w:divBdr>
                    <w:top w:val="none" w:sz="0" w:space="0" w:color="auto"/>
                    <w:left w:val="none" w:sz="0" w:space="0" w:color="auto"/>
                    <w:bottom w:val="none" w:sz="0" w:space="0" w:color="auto"/>
                    <w:right w:val="none" w:sz="0" w:space="0" w:color="auto"/>
                  </w:divBdr>
                </w:div>
                <w:div w:id="1409885479">
                  <w:marLeft w:val="480"/>
                  <w:marRight w:val="0"/>
                  <w:marTop w:val="0"/>
                  <w:marBottom w:val="0"/>
                  <w:divBdr>
                    <w:top w:val="none" w:sz="0" w:space="0" w:color="auto"/>
                    <w:left w:val="none" w:sz="0" w:space="0" w:color="auto"/>
                    <w:bottom w:val="none" w:sz="0" w:space="0" w:color="auto"/>
                    <w:right w:val="none" w:sz="0" w:space="0" w:color="auto"/>
                  </w:divBdr>
                </w:div>
                <w:div w:id="1058210217">
                  <w:marLeft w:val="480"/>
                  <w:marRight w:val="0"/>
                  <w:marTop w:val="0"/>
                  <w:marBottom w:val="0"/>
                  <w:divBdr>
                    <w:top w:val="none" w:sz="0" w:space="0" w:color="auto"/>
                    <w:left w:val="none" w:sz="0" w:space="0" w:color="auto"/>
                    <w:bottom w:val="none" w:sz="0" w:space="0" w:color="auto"/>
                    <w:right w:val="none" w:sz="0" w:space="0" w:color="auto"/>
                  </w:divBdr>
                </w:div>
                <w:div w:id="716777365">
                  <w:marLeft w:val="480"/>
                  <w:marRight w:val="0"/>
                  <w:marTop w:val="0"/>
                  <w:marBottom w:val="0"/>
                  <w:divBdr>
                    <w:top w:val="none" w:sz="0" w:space="0" w:color="auto"/>
                    <w:left w:val="none" w:sz="0" w:space="0" w:color="auto"/>
                    <w:bottom w:val="none" w:sz="0" w:space="0" w:color="auto"/>
                    <w:right w:val="none" w:sz="0" w:space="0" w:color="auto"/>
                  </w:divBdr>
                </w:div>
                <w:div w:id="1429159692">
                  <w:marLeft w:val="480"/>
                  <w:marRight w:val="0"/>
                  <w:marTop w:val="0"/>
                  <w:marBottom w:val="0"/>
                  <w:divBdr>
                    <w:top w:val="none" w:sz="0" w:space="0" w:color="auto"/>
                    <w:left w:val="none" w:sz="0" w:space="0" w:color="auto"/>
                    <w:bottom w:val="none" w:sz="0" w:space="0" w:color="auto"/>
                    <w:right w:val="none" w:sz="0" w:space="0" w:color="auto"/>
                  </w:divBdr>
                </w:div>
                <w:div w:id="1593199410">
                  <w:marLeft w:val="480"/>
                  <w:marRight w:val="0"/>
                  <w:marTop w:val="0"/>
                  <w:marBottom w:val="0"/>
                  <w:divBdr>
                    <w:top w:val="none" w:sz="0" w:space="0" w:color="auto"/>
                    <w:left w:val="none" w:sz="0" w:space="0" w:color="auto"/>
                    <w:bottom w:val="none" w:sz="0" w:space="0" w:color="auto"/>
                    <w:right w:val="none" w:sz="0" w:space="0" w:color="auto"/>
                  </w:divBdr>
                </w:div>
                <w:div w:id="541601271">
                  <w:marLeft w:val="480"/>
                  <w:marRight w:val="0"/>
                  <w:marTop w:val="0"/>
                  <w:marBottom w:val="0"/>
                  <w:divBdr>
                    <w:top w:val="none" w:sz="0" w:space="0" w:color="auto"/>
                    <w:left w:val="none" w:sz="0" w:space="0" w:color="auto"/>
                    <w:bottom w:val="none" w:sz="0" w:space="0" w:color="auto"/>
                    <w:right w:val="none" w:sz="0" w:space="0" w:color="auto"/>
                  </w:divBdr>
                </w:div>
                <w:div w:id="426772698">
                  <w:marLeft w:val="480"/>
                  <w:marRight w:val="0"/>
                  <w:marTop w:val="0"/>
                  <w:marBottom w:val="0"/>
                  <w:divBdr>
                    <w:top w:val="none" w:sz="0" w:space="0" w:color="auto"/>
                    <w:left w:val="none" w:sz="0" w:space="0" w:color="auto"/>
                    <w:bottom w:val="none" w:sz="0" w:space="0" w:color="auto"/>
                    <w:right w:val="none" w:sz="0" w:space="0" w:color="auto"/>
                  </w:divBdr>
                </w:div>
                <w:div w:id="731779143">
                  <w:marLeft w:val="480"/>
                  <w:marRight w:val="0"/>
                  <w:marTop w:val="0"/>
                  <w:marBottom w:val="0"/>
                  <w:divBdr>
                    <w:top w:val="none" w:sz="0" w:space="0" w:color="auto"/>
                    <w:left w:val="none" w:sz="0" w:space="0" w:color="auto"/>
                    <w:bottom w:val="none" w:sz="0" w:space="0" w:color="auto"/>
                    <w:right w:val="none" w:sz="0" w:space="0" w:color="auto"/>
                  </w:divBdr>
                </w:div>
                <w:div w:id="1770930420">
                  <w:marLeft w:val="480"/>
                  <w:marRight w:val="0"/>
                  <w:marTop w:val="0"/>
                  <w:marBottom w:val="0"/>
                  <w:divBdr>
                    <w:top w:val="none" w:sz="0" w:space="0" w:color="auto"/>
                    <w:left w:val="none" w:sz="0" w:space="0" w:color="auto"/>
                    <w:bottom w:val="none" w:sz="0" w:space="0" w:color="auto"/>
                    <w:right w:val="none" w:sz="0" w:space="0" w:color="auto"/>
                  </w:divBdr>
                </w:div>
                <w:div w:id="636229634">
                  <w:marLeft w:val="480"/>
                  <w:marRight w:val="0"/>
                  <w:marTop w:val="0"/>
                  <w:marBottom w:val="0"/>
                  <w:divBdr>
                    <w:top w:val="none" w:sz="0" w:space="0" w:color="auto"/>
                    <w:left w:val="none" w:sz="0" w:space="0" w:color="auto"/>
                    <w:bottom w:val="none" w:sz="0" w:space="0" w:color="auto"/>
                    <w:right w:val="none" w:sz="0" w:space="0" w:color="auto"/>
                  </w:divBdr>
                </w:div>
                <w:div w:id="851147213">
                  <w:marLeft w:val="480"/>
                  <w:marRight w:val="0"/>
                  <w:marTop w:val="0"/>
                  <w:marBottom w:val="0"/>
                  <w:divBdr>
                    <w:top w:val="none" w:sz="0" w:space="0" w:color="auto"/>
                    <w:left w:val="none" w:sz="0" w:space="0" w:color="auto"/>
                    <w:bottom w:val="none" w:sz="0" w:space="0" w:color="auto"/>
                    <w:right w:val="none" w:sz="0" w:space="0" w:color="auto"/>
                  </w:divBdr>
                </w:div>
                <w:div w:id="740523781">
                  <w:marLeft w:val="480"/>
                  <w:marRight w:val="0"/>
                  <w:marTop w:val="0"/>
                  <w:marBottom w:val="0"/>
                  <w:divBdr>
                    <w:top w:val="none" w:sz="0" w:space="0" w:color="auto"/>
                    <w:left w:val="none" w:sz="0" w:space="0" w:color="auto"/>
                    <w:bottom w:val="none" w:sz="0" w:space="0" w:color="auto"/>
                    <w:right w:val="none" w:sz="0" w:space="0" w:color="auto"/>
                  </w:divBdr>
                </w:div>
                <w:div w:id="547453966">
                  <w:marLeft w:val="480"/>
                  <w:marRight w:val="0"/>
                  <w:marTop w:val="0"/>
                  <w:marBottom w:val="0"/>
                  <w:divBdr>
                    <w:top w:val="none" w:sz="0" w:space="0" w:color="auto"/>
                    <w:left w:val="none" w:sz="0" w:space="0" w:color="auto"/>
                    <w:bottom w:val="none" w:sz="0" w:space="0" w:color="auto"/>
                    <w:right w:val="none" w:sz="0" w:space="0" w:color="auto"/>
                  </w:divBdr>
                </w:div>
                <w:div w:id="120151813">
                  <w:marLeft w:val="480"/>
                  <w:marRight w:val="0"/>
                  <w:marTop w:val="0"/>
                  <w:marBottom w:val="0"/>
                  <w:divBdr>
                    <w:top w:val="none" w:sz="0" w:space="0" w:color="auto"/>
                    <w:left w:val="none" w:sz="0" w:space="0" w:color="auto"/>
                    <w:bottom w:val="none" w:sz="0" w:space="0" w:color="auto"/>
                    <w:right w:val="none" w:sz="0" w:space="0" w:color="auto"/>
                  </w:divBdr>
                </w:div>
                <w:div w:id="1635021768">
                  <w:marLeft w:val="480"/>
                  <w:marRight w:val="0"/>
                  <w:marTop w:val="0"/>
                  <w:marBottom w:val="0"/>
                  <w:divBdr>
                    <w:top w:val="none" w:sz="0" w:space="0" w:color="auto"/>
                    <w:left w:val="none" w:sz="0" w:space="0" w:color="auto"/>
                    <w:bottom w:val="none" w:sz="0" w:space="0" w:color="auto"/>
                    <w:right w:val="none" w:sz="0" w:space="0" w:color="auto"/>
                  </w:divBdr>
                </w:div>
                <w:div w:id="1795708265">
                  <w:marLeft w:val="480"/>
                  <w:marRight w:val="0"/>
                  <w:marTop w:val="0"/>
                  <w:marBottom w:val="0"/>
                  <w:divBdr>
                    <w:top w:val="none" w:sz="0" w:space="0" w:color="auto"/>
                    <w:left w:val="none" w:sz="0" w:space="0" w:color="auto"/>
                    <w:bottom w:val="none" w:sz="0" w:space="0" w:color="auto"/>
                    <w:right w:val="none" w:sz="0" w:space="0" w:color="auto"/>
                  </w:divBdr>
                </w:div>
                <w:div w:id="1614826325">
                  <w:marLeft w:val="480"/>
                  <w:marRight w:val="0"/>
                  <w:marTop w:val="0"/>
                  <w:marBottom w:val="0"/>
                  <w:divBdr>
                    <w:top w:val="none" w:sz="0" w:space="0" w:color="auto"/>
                    <w:left w:val="none" w:sz="0" w:space="0" w:color="auto"/>
                    <w:bottom w:val="none" w:sz="0" w:space="0" w:color="auto"/>
                    <w:right w:val="none" w:sz="0" w:space="0" w:color="auto"/>
                  </w:divBdr>
                </w:div>
                <w:div w:id="881212694">
                  <w:marLeft w:val="480"/>
                  <w:marRight w:val="0"/>
                  <w:marTop w:val="0"/>
                  <w:marBottom w:val="0"/>
                  <w:divBdr>
                    <w:top w:val="none" w:sz="0" w:space="0" w:color="auto"/>
                    <w:left w:val="none" w:sz="0" w:space="0" w:color="auto"/>
                    <w:bottom w:val="none" w:sz="0" w:space="0" w:color="auto"/>
                    <w:right w:val="none" w:sz="0" w:space="0" w:color="auto"/>
                  </w:divBdr>
                </w:div>
                <w:div w:id="987324103">
                  <w:marLeft w:val="480"/>
                  <w:marRight w:val="0"/>
                  <w:marTop w:val="0"/>
                  <w:marBottom w:val="0"/>
                  <w:divBdr>
                    <w:top w:val="none" w:sz="0" w:space="0" w:color="auto"/>
                    <w:left w:val="none" w:sz="0" w:space="0" w:color="auto"/>
                    <w:bottom w:val="none" w:sz="0" w:space="0" w:color="auto"/>
                    <w:right w:val="none" w:sz="0" w:space="0" w:color="auto"/>
                  </w:divBdr>
                </w:div>
                <w:div w:id="986936437">
                  <w:marLeft w:val="480"/>
                  <w:marRight w:val="0"/>
                  <w:marTop w:val="0"/>
                  <w:marBottom w:val="0"/>
                  <w:divBdr>
                    <w:top w:val="none" w:sz="0" w:space="0" w:color="auto"/>
                    <w:left w:val="none" w:sz="0" w:space="0" w:color="auto"/>
                    <w:bottom w:val="none" w:sz="0" w:space="0" w:color="auto"/>
                    <w:right w:val="none" w:sz="0" w:space="0" w:color="auto"/>
                  </w:divBdr>
                </w:div>
                <w:div w:id="1425414192">
                  <w:marLeft w:val="480"/>
                  <w:marRight w:val="0"/>
                  <w:marTop w:val="0"/>
                  <w:marBottom w:val="0"/>
                  <w:divBdr>
                    <w:top w:val="none" w:sz="0" w:space="0" w:color="auto"/>
                    <w:left w:val="none" w:sz="0" w:space="0" w:color="auto"/>
                    <w:bottom w:val="none" w:sz="0" w:space="0" w:color="auto"/>
                    <w:right w:val="none" w:sz="0" w:space="0" w:color="auto"/>
                  </w:divBdr>
                </w:div>
                <w:div w:id="728112766">
                  <w:marLeft w:val="480"/>
                  <w:marRight w:val="0"/>
                  <w:marTop w:val="0"/>
                  <w:marBottom w:val="0"/>
                  <w:divBdr>
                    <w:top w:val="none" w:sz="0" w:space="0" w:color="auto"/>
                    <w:left w:val="none" w:sz="0" w:space="0" w:color="auto"/>
                    <w:bottom w:val="none" w:sz="0" w:space="0" w:color="auto"/>
                    <w:right w:val="none" w:sz="0" w:space="0" w:color="auto"/>
                  </w:divBdr>
                </w:div>
                <w:div w:id="780879170">
                  <w:marLeft w:val="480"/>
                  <w:marRight w:val="0"/>
                  <w:marTop w:val="0"/>
                  <w:marBottom w:val="0"/>
                  <w:divBdr>
                    <w:top w:val="none" w:sz="0" w:space="0" w:color="auto"/>
                    <w:left w:val="none" w:sz="0" w:space="0" w:color="auto"/>
                    <w:bottom w:val="none" w:sz="0" w:space="0" w:color="auto"/>
                    <w:right w:val="none" w:sz="0" w:space="0" w:color="auto"/>
                  </w:divBdr>
                </w:div>
                <w:div w:id="910312219">
                  <w:marLeft w:val="480"/>
                  <w:marRight w:val="0"/>
                  <w:marTop w:val="0"/>
                  <w:marBottom w:val="0"/>
                  <w:divBdr>
                    <w:top w:val="none" w:sz="0" w:space="0" w:color="auto"/>
                    <w:left w:val="none" w:sz="0" w:space="0" w:color="auto"/>
                    <w:bottom w:val="none" w:sz="0" w:space="0" w:color="auto"/>
                    <w:right w:val="none" w:sz="0" w:space="0" w:color="auto"/>
                  </w:divBdr>
                </w:div>
                <w:div w:id="2042167912">
                  <w:marLeft w:val="480"/>
                  <w:marRight w:val="0"/>
                  <w:marTop w:val="0"/>
                  <w:marBottom w:val="0"/>
                  <w:divBdr>
                    <w:top w:val="none" w:sz="0" w:space="0" w:color="auto"/>
                    <w:left w:val="none" w:sz="0" w:space="0" w:color="auto"/>
                    <w:bottom w:val="none" w:sz="0" w:space="0" w:color="auto"/>
                    <w:right w:val="none" w:sz="0" w:space="0" w:color="auto"/>
                  </w:divBdr>
                </w:div>
                <w:div w:id="710226239">
                  <w:marLeft w:val="480"/>
                  <w:marRight w:val="0"/>
                  <w:marTop w:val="0"/>
                  <w:marBottom w:val="0"/>
                  <w:divBdr>
                    <w:top w:val="none" w:sz="0" w:space="0" w:color="auto"/>
                    <w:left w:val="none" w:sz="0" w:space="0" w:color="auto"/>
                    <w:bottom w:val="none" w:sz="0" w:space="0" w:color="auto"/>
                    <w:right w:val="none" w:sz="0" w:space="0" w:color="auto"/>
                  </w:divBdr>
                </w:div>
                <w:div w:id="980378320">
                  <w:marLeft w:val="480"/>
                  <w:marRight w:val="0"/>
                  <w:marTop w:val="0"/>
                  <w:marBottom w:val="0"/>
                  <w:divBdr>
                    <w:top w:val="none" w:sz="0" w:space="0" w:color="auto"/>
                    <w:left w:val="none" w:sz="0" w:space="0" w:color="auto"/>
                    <w:bottom w:val="none" w:sz="0" w:space="0" w:color="auto"/>
                    <w:right w:val="none" w:sz="0" w:space="0" w:color="auto"/>
                  </w:divBdr>
                </w:div>
                <w:div w:id="10762626">
                  <w:marLeft w:val="480"/>
                  <w:marRight w:val="0"/>
                  <w:marTop w:val="0"/>
                  <w:marBottom w:val="0"/>
                  <w:divBdr>
                    <w:top w:val="none" w:sz="0" w:space="0" w:color="auto"/>
                    <w:left w:val="none" w:sz="0" w:space="0" w:color="auto"/>
                    <w:bottom w:val="none" w:sz="0" w:space="0" w:color="auto"/>
                    <w:right w:val="none" w:sz="0" w:space="0" w:color="auto"/>
                  </w:divBdr>
                </w:div>
                <w:div w:id="150947410">
                  <w:marLeft w:val="480"/>
                  <w:marRight w:val="0"/>
                  <w:marTop w:val="0"/>
                  <w:marBottom w:val="0"/>
                  <w:divBdr>
                    <w:top w:val="none" w:sz="0" w:space="0" w:color="auto"/>
                    <w:left w:val="none" w:sz="0" w:space="0" w:color="auto"/>
                    <w:bottom w:val="none" w:sz="0" w:space="0" w:color="auto"/>
                    <w:right w:val="none" w:sz="0" w:space="0" w:color="auto"/>
                  </w:divBdr>
                </w:div>
                <w:div w:id="203955974">
                  <w:marLeft w:val="480"/>
                  <w:marRight w:val="0"/>
                  <w:marTop w:val="0"/>
                  <w:marBottom w:val="0"/>
                  <w:divBdr>
                    <w:top w:val="none" w:sz="0" w:space="0" w:color="auto"/>
                    <w:left w:val="none" w:sz="0" w:space="0" w:color="auto"/>
                    <w:bottom w:val="none" w:sz="0" w:space="0" w:color="auto"/>
                    <w:right w:val="none" w:sz="0" w:space="0" w:color="auto"/>
                  </w:divBdr>
                </w:div>
                <w:div w:id="486677184">
                  <w:marLeft w:val="480"/>
                  <w:marRight w:val="0"/>
                  <w:marTop w:val="0"/>
                  <w:marBottom w:val="0"/>
                  <w:divBdr>
                    <w:top w:val="none" w:sz="0" w:space="0" w:color="auto"/>
                    <w:left w:val="none" w:sz="0" w:space="0" w:color="auto"/>
                    <w:bottom w:val="none" w:sz="0" w:space="0" w:color="auto"/>
                    <w:right w:val="none" w:sz="0" w:space="0" w:color="auto"/>
                  </w:divBdr>
                </w:div>
                <w:div w:id="1351100790">
                  <w:marLeft w:val="480"/>
                  <w:marRight w:val="0"/>
                  <w:marTop w:val="0"/>
                  <w:marBottom w:val="0"/>
                  <w:divBdr>
                    <w:top w:val="none" w:sz="0" w:space="0" w:color="auto"/>
                    <w:left w:val="none" w:sz="0" w:space="0" w:color="auto"/>
                    <w:bottom w:val="none" w:sz="0" w:space="0" w:color="auto"/>
                    <w:right w:val="none" w:sz="0" w:space="0" w:color="auto"/>
                  </w:divBdr>
                </w:div>
                <w:div w:id="949165183">
                  <w:marLeft w:val="480"/>
                  <w:marRight w:val="0"/>
                  <w:marTop w:val="0"/>
                  <w:marBottom w:val="0"/>
                  <w:divBdr>
                    <w:top w:val="none" w:sz="0" w:space="0" w:color="auto"/>
                    <w:left w:val="none" w:sz="0" w:space="0" w:color="auto"/>
                    <w:bottom w:val="none" w:sz="0" w:space="0" w:color="auto"/>
                    <w:right w:val="none" w:sz="0" w:space="0" w:color="auto"/>
                  </w:divBdr>
                </w:div>
                <w:div w:id="39286500">
                  <w:marLeft w:val="480"/>
                  <w:marRight w:val="0"/>
                  <w:marTop w:val="0"/>
                  <w:marBottom w:val="0"/>
                  <w:divBdr>
                    <w:top w:val="none" w:sz="0" w:space="0" w:color="auto"/>
                    <w:left w:val="none" w:sz="0" w:space="0" w:color="auto"/>
                    <w:bottom w:val="none" w:sz="0" w:space="0" w:color="auto"/>
                    <w:right w:val="none" w:sz="0" w:space="0" w:color="auto"/>
                  </w:divBdr>
                </w:div>
                <w:div w:id="1467620587">
                  <w:marLeft w:val="480"/>
                  <w:marRight w:val="0"/>
                  <w:marTop w:val="0"/>
                  <w:marBottom w:val="0"/>
                  <w:divBdr>
                    <w:top w:val="none" w:sz="0" w:space="0" w:color="auto"/>
                    <w:left w:val="none" w:sz="0" w:space="0" w:color="auto"/>
                    <w:bottom w:val="none" w:sz="0" w:space="0" w:color="auto"/>
                    <w:right w:val="none" w:sz="0" w:space="0" w:color="auto"/>
                  </w:divBdr>
                </w:div>
                <w:div w:id="1998147805">
                  <w:marLeft w:val="480"/>
                  <w:marRight w:val="0"/>
                  <w:marTop w:val="0"/>
                  <w:marBottom w:val="0"/>
                  <w:divBdr>
                    <w:top w:val="none" w:sz="0" w:space="0" w:color="auto"/>
                    <w:left w:val="none" w:sz="0" w:space="0" w:color="auto"/>
                    <w:bottom w:val="none" w:sz="0" w:space="0" w:color="auto"/>
                    <w:right w:val="none" w:sz="0" w:space="0" w:color="auto"/>
                  </w:divBdr>
                </w:div>
                <w:div w:id="1836993655">
                  <w:marLeft w:val="480"/>
                  <w:marRight w:val="0"/>
                  <w:marTop w:val="0"/>
                  <w:marBottom w:val="0"/>
                  <w:divBdr>
                    <w:top w:val="none" w:sz="0" w:space="0" w:color="auto"/>
                    <w:left w:val="none" w:sz="0" w:space="0" w:color="auto"/>
                    <w:bottom w:val="none" w:sz="0" w:space="0" w:color="auto"/>
                    <w:right w:val="none" w:sz="0" w:space="0" w:color="auto"/>
                  </w:divBdr>
                </w:div>
                <w:div w:id="100733048">
                  <w:marLeft w:val="480"/>
                  <w:marRight w:val="0"/>
                  <w:marTop w:val="0"/>
                  <w:marBottom w:val="0"/>
                  <w:divBdr>
                    <w:top w:val="none" w:sz="0" w:space="0" w:color="auto"/>
                    <w:left w:val="none" w:sz="0" w:space="0" w:color="auto"/>
                    <w:bottom w:val="none" w:sz="0" w:space="0" w:color="auto"/>
                    <w:right w:val="none" w:sz="0" w:space="0" w:color="auto"/>
                  </w:divBdr>
                </w:div>
                <w:div w:id="743718222">
                  <w:marLeft w:val="480"/>
                  <w:marRight w:val="0"/>
                  <w:marTop w:val="0"/>
                  <w:marBottom w:val="0"/>
                  <w:divBdr>
                    <w:top w:val="none" w:sz="0" w:space="0" w:color="auto"/>
                    <w:left w:val="none" w:sz="0" w:space="0" w:color="auto"/>
                    <w:bottom w:val="none" w:sz="0" w:space="0" w:color="auto"/>
                    <w:right w:val="none" w:sz="0" w:space="0" w:color="auto"/>
                  </w:divBdr>
                </w:div>
                <w:div w:id="222377016">
                  <w:marLeft w:val="480"/>
                  <w:marRight w:val="0"/>
                  <w:marTop w:val="0"/>
                  <w:marBottom w:val="0"/>
                  <w:divBdr>
                    <w:top w:val="none" w:sz="0" w:space="0" w:color="auto"/>
                    <w:left w:val="none" w:sz="0" w:space="0" w:color="auto"/>
                    <w:bottom w:val="none" w:sz="0" w:space="0" w:color="auto"/>
                    <w:right w:val="none" w:sz="0" w:space="0" w:color="auto"/>
                  </w:divBdr>
                </w:div>
                <w:div w:id="454325617">
                  <w:marLeft w:val="480"/>
                  <w:marRight w:val="0"/>
                  <w:marTop w:val="0"/>
                  <w:marBottom w:val="0"/>
                  <w:divBdr>
                    <w:top w:val="none" w:sz="0" w:space="0" w:color="auto"/>
                    <w:left w:val="none" w:sz="0" w:space="0" w:color="auto"/>
                    <w:bottom w:val="none" w:sz="0" w:space="0" w:color="auto"/>
                    <w:right w:val="none" w:sz="0" w:space="0" w:color="auto"/>
                  </w:divBdr>
                </w:div>
                <w:div w:id="1271089036">
                  <w:marLeft w:val="480"/>
                  <w:marRight w:val="0"/>
                  <w:marTop w:val="0"/>
                  <w:marBottom w:val="0"/>
                  <w:divBdr>
                    <w:top w:val="none" w:sz="0" w:space="0" w:color="auto"/>
                    <w:left w:val="none" w:sz="0" w:space="0" w:color="auto"/>
                    <w:bottom w:val="none" w:sz="0" w:space="0" w:color="auto"/>
                    <w:right w:val="none" w:sz="0" w:space="0" w:color="auto"/>
                  </w:divBdr>
                </w:div>
                <w:div w:id="1888058805">
                  <w:marLeft w:val="480"/>
                  <w:marRight w:val="0"/>
                  <w:marTop w:val="0"/>
                  <w:marBottom w:val="0"/>
                  <w:divBdr>
                    <w:top w:val="none" w:sz="0" w:space="0" w:color="auto"/>
                    <w:left w:val="none" w:sz="0" w:space="0" w:color="auto"/>
                    <w:bottom w:val="none" w:sz="0" w:space="0" w:color="auto"/>
                    <w:right w:val="none" w:sz="0" w:space="0" w:color="auto"/>
                  </w:divBdr>
                </w:div>
                <w:div w:id="1727290638">
                  <w:marLeft w:val="480"/>
                  <w:marRight w:val="0"/>
                  <w:marTop w:val="0"/>
                  <w:marBottom w:val="0"/>
                  <w:divBdr>
                    <w:top w:val="none" w:sz="0" w:space="0" w:color="auto"/>
                    <w:left w:val="none" w:sz="0" w:space="0" w:color="auto"/>
                    <w:bottom w:val="none" w:sz="0" w:space="0" w:color="auto"/>
                    <w:right w:val="none" w:sz="0" w:space="0" w:color="auto"/>
                  </w:divBdr>
                </w:div>
                <w:div w:id="346829291">
                  <w:marLeft w:val="480"/>
                  <w:marRight w:val="0"/>
                  <w:marTop w:val="0"/>
                  <w:marBottom w:val="0"/>
                  <w:divBdr>
                    <w:top w:val="none" w:sz="0" w:space="0" w:color="auto"/>
                    <w:left w:val="none" w:sz="0" w:space="0" w:color="auto"/>
                    <w:bottom w:val="none" w:sz="0" w:space="0" w:color="auto"/>
                    <w:right w:val="none" w:sz="0" w:space="0" w:color="auto"/>
                  </w:divBdr>
                </w:div>
                <w:div w:id="1232233069">
                  <w:marLeft w:val="480"/>
                  <w:marRight w:val="0"/>
                  <w:marTop w:val="0"/>
                  <w:marBottom w:val="0"/>
                  <w:divBdr>
                    <w:top w:val="none" w:sz="0" w:space="0" w:color="auto"/>
                    <w:left w:val="none" w:sz="0" w:space="0" w:color="auto"/>
                    <w:bottom w:val="none" w:sz="0" w:space="0" w:color="auto"/>
                    <w:right w:val="none" w:sz="0" w:space="0" w:color="auto"/>
                  </w:divBdr>
                </w:div>
                <w:div w:id="1733889918">
                  <w:marLeft w:val="480"/>
                  <w:marRight w:val="0"/>
                  <w:marTop w:val="0"/>
                  <w:marBottom w:val="0"/>
                  <w:divBdr>
                    <w:top w:val="none" w:sz="0" w:space="0" w:color="auto"/>
                    <w:left w:val="none" w:sz="0" w:space="0" w:color="auto"/>
                    <w:bottom w:val="none" w:sz="0" w:space="0" w:color="auto"/>
                    <w:right w:val="none" w:sz="0" w:space="0" w:color="auto"/>
                  </w:divBdr>
                </w:div>
                <w:div w:id="1117335073">
                  <w:marLeft w:val="480"/>
                  <w:marRight w:val="0"/>
                  <w:marTop w:val="0"/>
                  <w:marBottom w:val="0"/>
                  <w:divBdr>
                    <w:top w:val="none" w:sz="0" w:space="0" w:color="auto"/>
                    <w:left w:val="none" w:sz="0" w:space="0" w:color="auto"/>
                    <w:bottom w:val="none" w:sz="0" w:space="0" w:color="auto"/>
                    <w:right w:val="none" w:sz="0" w:space="0" w:color="auto"/>
                  </w:divBdr>
                </w:div>
                <w:div w:id="388770397">
                  <w:marLeft w:val="480"/>
                  <w:marRight w:val="0"/>
                  <w:marTop w:val="0"/>
                  <w:marBottom w:val="0"/>
                  <w:divBdr>
                    <w:top w:val="none" w:sz="0" w:space="0" w:color="auto"/>
                    <w:left w:val="none" w:sz="0" w:space="0" w:color="auto"/>
                    <w:bottom w:val="none" w:sz="0" w:space="0" w:color="auto"/>
                    <w:right w:val="none" w:sz="0" w:space="0" w:color="auto"/>
                  </w:divBdr>
                </w:div>
                <w:div w:id="502009224">
                  <w:marLeft w:val="480"/>
                  <w:marRight w:val="0"/>
                  <w:marTop w:val="0"/>
                  <w:marBottom w:val="0"/>
                  <w:divBdr>
                    <w:top w:val="none" w:sz="0" w:space="0" w:color="auto"/>
                    <w:left w:val="none" w:sz="0" w:space="0" w:color="auto"/>
                    <w:bottom w:val="none" w:sz="0" w:space="0" w:color="auto"/>
                    <w:right w:val="none" w:sz="0" w:space="0" w:color="auto"/>
                  </w:divBdr>
                </w:div>
                <w:div w:id="1178075831">
                  <w:marLeft w:val="480"/>
                  <w:marRight w:val="0"/>
                  <w:marTop w:val="0"/>
                  <w:marBottom w:val="0"/>
                  <w:divBdr>
                    <w:top w:val="none" w:sz="0" w:space="0" w:color="auto"/>
                    <w:left w:val="none" w:sz="0" w:space="0" w:color="auto"/>
                    <w:bottom w:val="none" w:sz="0" w:space="0" w:color="auto"/>
                    <w:right w:val="none" w:sz="0" w:space="0" w:color="auto"/>
                  </w:divBdr>
                </w:div>
                <w:div w:id="627708513">
                  <w:marLeft w:val="480"/>
                  <w:marRight w:val="0"/>
                  <w:marTop w:val="0"/>
                  <w:marBottom w:val="0"/>
                  <w:divBdr>
                    <w:top w:val="none" w:sz="0" w:space="0" w:color="auto"/>
                    <w:left w:val="none" w:sz="0" w:space="0" w:color="auto"/>
                    <w:bottom w:val="none" w:sz="0" w:space="0" w:color="auto"/>
                    <w:right w:val="none" w:sz="0" w:space="0" w:color="auto"/>
                  </w:divBdr>
                </w:div>
                <w:div w:id="1900241624">
                  <w:marLeft w:val="480"/>
                  <w:marRight w:val="0"/>
                  <w:marTop w:val="0"/>
                  <w:marBottom w:val="0"/>
                  <w:divBdr>
                    <w:top w:val="none" w:sz="0" w:space="0" w:color="auto"/>
                    <w:left w:val="none" w:sz="0" w:space="0" w:color="auto"/>
                    <w:bottom w:val="none" w:sz="0" w:space="0" w:color="auto"/>
                    <w:right w:val="none" w:sz="0" w:space="0" w:color="auto"/>
                  </w:divBdr>
                </w:div>
                <w:div w:id="1720740967">
                  <w:marLeft w:val="480"/>
                  <w:marRight w:val="0"/>
                  <w:marTop w:val="0"/>
                  <w:marBottom w:val="0"/>
                  <w:divBdr>
                    <w:top w:val="none" w:sz="0" w:space="0" w:color="auto"/>
                    <w:left w:val="none" w:sz="0" w:space="0" w:color="auto"/>
                    <w:bottom w:val="none" w:sz="0" w:space="0" w:color="auto"/>
                    <w:right w:val="none" w:sz="0" w:space="0" w:color="auto"/>
                  </w:divBdr>
                </w:div>
                <w:div w:id="772476286">
                  <w:marLeft w:val="480"/>
                  <w:marRight w:val="0"/>
                  <w:marTop w:val="0"/>
                  <w:marBottom w:val="0"/>
                  <w:divBdr>
                    <w:top w:val="none" w:sz="0" w:space="0" w:color="auto"/>
                    <w:left w:val="none" w:sz="0" w:space="0" w:color="auto"/>
                    <w:bottom w:val="none" w:sz="0" w:space="0" w:color="auto"/>
                    <w:right w:val="none" w:sz="0" w:space="0" w:color="auto"/>
                  </w:divBdr>
                </w:div>
                <w:div w:id="1261644371">
                  <w:marLeft w:val="480"/>
                  <w:marRight w:val="0"/>
                  <w:marTop w:val="0"/>
                  <w:marBottom w:val="0"/>
                  <w:divBdr>
                    <w:top w:val="none" w:sz="0" w:space="0" w:color="auto"/>
                    <w:left w:val="none" w:sz="0" w:space="0" w:color="auto"/>
                    <w:bottom w:val="none" w:sz="0" w:space="0" w:color="auto"/>
                    <w:right w:val="none" w:sz="0" w:space="0" w:color="auto"/>
                  </w:divBdr>
                </w:div>
                <w:div w:id="1921594163">
                  <w:marLeft w:val="480"/>
                  <w:marRight w:val="0"/>
                  <w:marTop w:val="0"/>
                  <w:marBottom w:val="0"/>
                  <w:divBdr>
                    <w:top w:val="none" w:sz="0" w:space="0" w:color="auto"/>
                    <w:left w:val="none" w:sz="0" w:space="0" w:color="auto"/>
                    <w:bottom w:val="none" w:sz="0" w:space="0" w:color="auto"/>
                    <w:right w:val="none" w:sz="0" w:space="0" w:color="auto"/>
                  </w:divBdr>
                </w:div>
                <w:div w:id="1776974051">
                  <w:marLeft w:val="480"/>
                  <w:marRight w:val="0"/>
                  <w:marTop w:val="0"/>
                  <w:marBottom w:val="0"/>
                  <w:divBdr>
                    <w:top w:val="none" w:sz="0" w:space="0" w:color="auto"/>
                    <w:left w:val="none" w:sz="0" w:space="0" w:color="auto"/>
                    <w:bottom w:val="none" w:sz="0" w:space="0" w:color="auto"/>
                    <w:right w:val="none" w:sz="0" w:space="0" w:color="auto"/>
                  </w:divBdr>
                </w:div>
                <w:div w:id="524558240">
                  <w:marLeft w:val="480"/>
                  <w:marRight w:val="0"/>
                  <w:marTop w:val="0"/>
                  <w:marBottom w:val="0"/>
                  <w:divBdr>
                    <w:top w:val="none" w:sz="0" w:space="0" w:color="auto"/>
                    <w:left w:val="none" w:sz="0" w:space="0" w:color="auto"/>
                    <w:bottom w:val="none" w:sz="0" w:space="0" w:color="auto"/>
                    <w:right w:val="none" w:sz="0" w:space="0" w:color="auto"/>
                  </w:divBdr>
                </w:div>
                <w:div w:id="1863393356">
                  <w:marLeft w:val="480"/>
                  <w:marRight w:val="0"/>
                  <w:marTop w:val="0"/>
                  <w:marBottom w:val="0"/>
                  <w:divBdr>
                    <w:top w:val="none" w:sz="0" w:space="0" w:color="auto"/>
                    <w:left w:val="none" w:sz="0" w:space="0" w:color="auto"/>
                    <w:bottom w:val="none" w:sz="0" w:space="0" w:color="auto"/>
                    <w:right w:val="none" w:sz="0" w:space="0" w:color="auto"/>
                  </w:divBdr>
                </w:div>
                <w:div w:id="1809277057">
                  <w:marLeft w:val="480"/>
                  <w:marRight w:val="0"/>
                  <w:marTop w:val="0"/>
                  <w:marBottom w:val="0"/>
                  <w:divBdr>
                    <w:top w:val="none" w:sz="0" w:space="0" w:color="auto"/>
                    <w:left w:val="none" w:sz="0" w:space="0" w:color="auto"/>
                    <w:bottom w:val="none" w:sz="0" w:space="0" w:color="auto"/>
                    <w:right w:val="none" w:sz="0" w:space="0" w:color="auto"/>
                  </w:divBdr>
                </w:div>
                <w:div w:id="1940025555">
                  <w:marLeft w:val="480"/>
                  <w:marRight w:val="0"/>
                  <w:marTop w:val="0"/>
                  <w:marBottom w:val="0"/>
                  <w:divBdr>
                    <w:top w:val="none" w:sz="0" w:space="0" w:color="auto"/>
                    <w:left w:val="none" w:sz="0" w:space="0" w:color="auto"/>
                    <w:bottom w:val="none" w:sz="0" w:space="0" w:color="auto"/>
                    <w:right w:val="none" w:sz="0" w:space="0" w:color="auto"/>
                  </w:divBdr>
                </w:div>
                <w:div w:id="235556351">
                  <w:marLeft w:val="480"/>
                  <w:marRight w:val="0"/>
                  <w:marTop w:val="0"/>
                  <w:marBottom w:val="0"/>
                  <w:divBdr>
                    <w:top w:val="none" w:sz="0" w:space="0" w:color="auto"/>
                    <w:left w:val="none" w:sz="0" w:space="0" w:color="auto"/>
                    <w:bottom w:val="none" w:sz="0" w:space="0" w:color="auto"/>
                    <w:right w:val="none" w:sz="0" w:space="0" w:color="auto"/>
                  </w:divBdr>
                </w:div>
                <w:div w:id="2035570282">
                  <w:marLeft w:val="480"/>
                  <w:marRight w:val="0"/>
                  <w:marTop w:val="0"/>
                  <w:marBottom w:val="0"/>
                  <w:divBdr>
                    <w:top w:val="none" w:sz="0" w:space="0" w:color="auto"/>
                    <w:left w:val="none" w:sz="0" w:space="0" w:color="auto"/>
                    <w:bottom w:val="none" w:sz="0" w:space="0" w:color="auto"/>
                    <w:right w:val="none" w:sz="0" w:space="0" w:color="auto"/>
                  </w:divBdr>
                </w:div>
                <w:div w:id="1047266519">
                  <w:marLeft w:val="480"/>
                  <w:marRight w:val="0"/>
                  <w:marTop w:val="0"/>
                  <w:marBottom w:val="0"/>
                  <w:divBdr>
                    <w:top w:val="none" w:sz="0" w:space="0" w:color="auto"/>
                    <w:left w:val="none" w:sz="0" w:space="0" w:color="auto"/>
                    <w:bottom w:val="none" w:sz="0" w:space="0" w:color="auto"/>
                    <w:right w:val="none" w:sz="0" w:space="0" w:color="auto"/>
                  </w:divBdr>
                </w:div>
                <w:div w:id="1154177187">
                  <w:marLeft w:val="480"/>
                  <w:marRight w:val="0"/>
                  <w:marTop w:val="0"/>
                  <w:marBottom w:val="0"/>
                  <w:divBdr>
                    <w:top w:val="none" w:sz="0" w:space="0" w:color="auto"/>
                    <w:left w:val="none" w:sz="0" w:space="0" w:color="auto"/>
                    <w:bottom w:val="none" w:sz="0" w:space="0" w:color="auto"/>
                    <w:right w:val="none" w:sz="0" w:space="0" w:color="auto"/>
                  </w:divBdr>
                </w:div>
                <w:div w:id="1233274319">
                  <w:marLeft w:val="480"/>
                  <w:marRight w:val="0"/>
                  <w:marTop w:val="0"/>
                  <w:marBottom w:val="0"/>
                  <w:divBdr>
                    <w:top w:val="none" w:sz="0" w:space="0" w:color="auto"/>
                    <w:left w:val="none" w:sz="0" w:space="0" w:color="auto"/>
                    <w:bottom w:val="none" w:sz="0" w:space="0" w:color="auto"/>
                    <w:right w:val="none" w:sz="0" w:space="0" w:color="auto"/>
                  </w:divBdr>
                </w:div>
                <w:div w:id="1672222300">
                  <w:marLeft w:val="480"/>
                  <w:marRight w:val="0"/>
                  <w:marTop w:val="0"/>
                  <w:marBottom w:val="0"/>
                  <w:divBdr>
                    <w:top w:val="none" w:sz="0" w:space="0" w:color="auto"/>
                    <w:left w:val="none" w:sz="0" w:space="0" w:color="auto"/>
                    <w:bottom w:val="none" w:sz="0" w:space="0" w:color="auto"/>
                    <w:right w:val="none" w:sz="0" w:space="0" w:color="auto"/>
                  </w:divBdr>
                </w:div>
                <w:div w:id="1036470983">
                  <w:marLeft w:val="480"/>
                  <w:marRight w:val="0"/>
                  <w:marTop w:val="0"/>
                  <w:marBottom w:val="0"/>
                  <w:divBdr>
                    <w:top w:val="none" w:sz="0" w:space="0" w:color="auto"/>
                    <w:left w:val="none" w:sz="0" w:space="0" w:color="auto"/>
                    <w:bottom w:val="none" w:sz="0" w:space="0" w:color="auto"/>
                    <w:right w:val="none" w:sz="0" w:space="0" w:color="auto"/>
                  </w:divBdr>
                </w:div>
              </w:divsChild>
            </w:div>
            <w:div w:id="2081512795">
              <w:marLeft w:val="0"/>
              <w:marRight w:val="0"/>
              <w:marTop w:val="0"/>
              <w:marBottom w:val="0"/>
              <w:divBdr>
                <w:top w:val="none" w:sz="0" w:space="0" w:color="auto"/>
                <w:left w:val="none" w:sz="0" w:space="0" w:color="auto"/>
                <w:bottom w:val="none" w:sz="0" w:space="0" w:color="auto"/>
                <w:right w:val="none" w:sz="0" w:space="0" w:color="auto"/>
              </w:divBdr>
              <w:divsChild>
                <w:div w:id="768231267">
                  <w:marLeft w:val="480"/>
                  <w:marRight w:val="0"/>
                  <w:marTop w:val="0"/>
                  <w:marBottom w:val="0"/>
                  <w:divBdr>
                    <w:top w:val="none" w:sz="0" w:space="0" w:color="auto"/>
                    <w:left w:val="none" w:sz="0" w:space="0" w:color="auto"/>
                    <w:bottom w:val="none" w:sz="0" w:space="0" w:color="auto"/>
                    <w:right w:val="none" w:sz="0" w:space="0" w:color="auto"/>
                  </w:divBdr>
                </w:div>
                <w:div w:id="1017317692">
                  <w:marLeft w:val="480"/>
                  <w:marRight w:val="0"/>
                  <w:marTop w:val="0"/>
                  <w:marBottom w:val="0"/>
                  <w:divBdr>
                    <w:top w:val="none" w:sz="0" w:space="0" w:color="auto"/>
                    <w:left w:val="none" w:sz="0" w:space="0" w:color="auto"/>
                    <w:bottom w:val="none" w:sz="0" w:space="0" w:color="auto"/>
                    <w:right w:val="none" w:sz="0" w:space="0" w:color="auto"/>
                  </w:divBdr>
                </w:div>
                <w:div w:id="951784932">
                  <w:marLeft w:val="480"/>
                  <w:marRight w:val="0"/>
                  <w:marTop w:val="0"/>
                  <w:marBottom w:val="0"/>
                  <w:divBdr>
                    <w:top w:val="none" w:sz="0" w:space="0" w:color="auto"/>
                    <w:left w:val="none" w:sz="0" w:space="0" w:color="auto"/>
                    <w:bottom w:val="none" w:sz="0" w:space="0" w:color="auto"/>
                    <w:right w:val="none" w:sz="0" w:space="0" w:color="auto"/>
                  </w:divBdr>
                </w:div>
                <w:div w:id="2121533315">
                  <w:marLeft w:val="480"/>
                  <w:marRight w:val="0"/>
                  <w:marTop w:val="0"/>
                  <w:marBottom w:val="0"/>
                  <w:divBdr>
                    <w:top w:val="none" w:sz="0" w:space="0" w:color="auto"/>
                    <w:left w:val="none" w:sz="0" w:space="0" w:color="auto"/>
                    <w:bottom w:val="none" w:sz="0" w:space="0" w:color="auto"/>
                    <w:right w:val="none" w:sz="0" w:space="0" w:color="auto"/>
                  </w:divBdr>
                </w:div>
                <w:div w:id="1811359866">
                  <w:marLeft w:val="480"/>
                  <w:marRight w:val="0"/>
                  <w:marTop w:val="0"/>
                  <w:marBottom w:val="0"/>
                  <w:divBdr>
                    <w:top w:val="none" w:sz="0" w:space="0" w:color="auto"/>
                    <w:left w:val="none" w:sz="0" w:space="0" w:color="auto"/>
                    <w:bottom w:val="none" w:sz="0" w:space="0" w:color="auto"/>
                    <w:right w:val="none" w:sz="0" w:space="0" w:color="auto"/>
                  </w:divBdr>
                </w:div>
                <w:div w:id="2052149641">
                  <w:marLeft w:val="480"/>
                  <w:marRight w:val="0"/>
                  <w:marTop w:val="0"/>
                  <w:marBottom w:val="0"/>
                  <w:divBdr>
                    <w:top w:val="none" w:sz="0" w:space="0" w:color="auto"/>
                    <w:left w:val="none" w:sz="0" w:space="0" w:color="auto"/>
                    <w:bottom w:val="none" w:sz="0" w:space="0" w:color="auto"/>
                    <w:right w:val="none" w:sz="0" w:space="0" w:color="auto"/>
                  </w:divBdr>
                </w:div>
                <w:div w:id="357777713">
                  <w:marLeft w:val="480"/>
                  <w:marRight w:val="0"/>
                  <w:marTop w:val="0"/>
                  <w:marBottom w:val="0"/>
                  <w:divBdr>
                    <w:top w:val="none" w:sz="0" w:space="0" w:color="auto"/>
                    <w:left w:val="none" w:sz="0" w:space="0" w:color="auto"/>
                    <w:bottom w:val="none" w:sz="0" w:space="0" w:color="auto"/>
                    <w:right w:val="none" w:sz="0" w:space="0" w:color="auto"/>
                  </w:divBdr>
                </w:div>
                <w:div w:id="641470863">
                  <w:marLeft w:val="480"/>
                  <w:marRight w:val="0"/>
                  <w:marTop w:val="0"/>
                  <w:marBottom w:val="0"/>
                  <w:divBdr>
                    <w:top w:val="none" w:sz="0" w:space="0" w:color="auto"/>
                    <w:left w:val="none" w:sz="0" w:space="0" w:color="auto"/>
                    <w:bottom w:val="none" w:sz="0" w:space="0" w:color="auto"/>
                    <w:right w:val="none" w:sz="0" w:space="0" w:color="auto"/>
                  </w:divBdr>
                </w:div>
                <w:div w:id="664824605">
                  <w:marLeft w:val="480"/>
                  <w:marRight w:val="0"/>
                  <w:marTop w:val="0"/>
                  <w:marBottom w:val="0"/>
                  <w:divBdr>
                    <w:top w:val="none" w:sz="0" w:space="0" w:color="auto"/>
                    <w:left w:val="none" w:sz="0" w:space="0" w:color="auto"/>
                    <w:bottom w:val="none" w:sz="0" w:space="0" w:color="auto"/>
                    <w:right w:val="none" w:sz="0" w:space="0" w:color="auto"/>
                  </w:divBdr>
                </w:div>
                <w:div w:id="2128038290">
                  <w:marLeft w:val="480"/>
                  <w:marRight w:val="0"/>
                  <w:marTop w:val="0"/>
                  <w:marBottom w:val="0"/>
                  <w:divBdr>
                    <w:top w:val="none" w:sz="0" w:space="0" w:color="auto"/>
                    <w:left w:val="none" w:sz="0" w:space="0" w:color="auto"/>
                    <w:bottom w:val="none" w:sz="0" w:space="0" w:color="auto"/>
                    <w:right w:val="none" w:sz="0" w:space="0" w:color="auto"/>
                  </w:divBdr>
                </w:div>
                <w:div w:id="522789962">
                  <w:marLeft w:val="480"/>
                  <w:marRight w:val="0"/>
                  <w:marTop w:val="0"/>
                  <w:marBottom w:val="0"/>
                  <w:divBdr>
                    <w:top w:val="none" w:sz="0" w:space="0" w:color="auto"/>
                    <w:left w:val="none" w:sz="0" w:space="0" w:color="auto"/>
                    <w:bottom w:val="none" w:sz="0" w:space="0" w:color="auto"/>
                    <w:right w:val="none" w:sz="0" w:space="0" w:color="auto"/>
                  </w:divBdr>
                </w:div>
                <w:div w:id="1896700544">
                  <w:marLeft w:val="480"/>
                  <w:marRight w:val="0"/>
                  <w:marTop w:val="0"/>
                  <w:marBottom w:val="0"/>
                  <w:divBdr>
                    <w:top w:val="none" w:sz="0" w:space="0" w:color="auto"/>
                    <w:left w:val="none" w:sz="0" w:space="0" w:color="auto"/>
                    <w:bottom w:val="none" w:sz="0" w:space="0" w:color="auto"/>
                    <w:right w:val="none" w:sz="0" w:space="0" w:color="auto"/>
                  </w:divBdr>
                </w:div>
                <w:div w:id="1478494194">
                  <w:marLeft w:val="480"/>
                  <w:marRight w:val="0"/>
                  <w:marTop w:val="0"/>
                  <w:marBottom w:val="0"/>
                  <w:divBdr>
                    <w:top w:val="none" w:sz="0" w:space="0" w:color="auto"/>
                    <w:left w:val="none" w:sz="0" w:space="0" w:color="auto"/>
                    <w:bottom w:val="none" w:sz="0" w:space="0" w:color="auto"/>
                    <w:right w:val="none" w:sz="0" w:space="0" w:color="auto"/>
                  </w:divBdr>
                </w:div>
                <w:div w:id="1699042447">
                  <w:marLeft w:val="480"/>
                  <w:marRight w:val="0"/>
                  <w:marTop w:val="0"/>
                  <w:marBottom w:val="0"/>
                  <w:divBdr>
                    <w:top w:val="none" w:sz="0" w:space="0" w:color="auto"/>
                    <w:left w:val="none" w:sz="0" w:space="0" w:color="auto"/>
                    <w:bottom w:val="none" w:sz="0" w:space="0" w:color="auto"/>
                    <w:right w:val="none" w:sz="0" w:space="0" w:color="auto"/>
                  </w:divBdr>
                </w:div>
                <w:div w:id="2140108136">
                  <w:marLeft w:val="480"/>
                  <w:marRight w:val="0"/>
                  <w:marTop w:val="0"/>
                  <w:marBottom w:val="0"/>
                  <w:divBdr>
                    <w:top w:val="none" w:sz="0" w:space="0" w:color="auto"/>
                    <w:left w:val="none" w:sz="0" w:space="0" w:color="auto"/>
                    <w:bottom w:val="none" w:sz="0" w:space="0" w:color="auto"/>
                    <w:right w:val="none" w:sz="0" w:space="0" w:color="auto"/>
                  </w:divBdr>
                </w:div>
                <w:div w:id="943928164">
                  <w:marLeft w:val="480"/>
                  <w:marRight w:val="0"/>
                  <w:marTop w:val="0"/>
                  <w:marBottom w:val="0"/>
                  <w:divBdr>
                    <w:top w:val="none" w:sz="0" w:space="0" w:color="auto"/>
                    <w:left w:val="none" w:sz="0" w:space="0" w:color="auto"/>
                    <w:bottom w:val="none" w:sz="0" w:space="0" w:color="auto"/>
                    <w:right w:val="none" w:sz="0" w:space="0" w:color="auto"/>
                  </w:divBdr>
                </w:div>
                <w:div w:id="643776906">
                  <w:marLeft w:val="480"/>
                  <w:marRight w:val="0"/>
                  <w:marTop w:val="0"/>
                  <w:marBottom w:val="0"/>
                  <w:divBdr>
                    <w:top w:val="none" w:sz="0" w:space="0" w:color="auto"/>
                    <w:left w:val="none" w:sz="0" w:space="0" w:color="auto"/>
                    <w:bottom w:val="none" w:sz="0" w:space="0" w:color="auto"/>
                    <w:right w:val="none" w:sz="0" w:space="0" w:color="auto"/>
                  </w:divBdr>
                </w:div>
                <w:div w:id="1643123174">
                  <w:marLeft w:val="480"/>
                  <w:marRight w:val="0"/>
                  <w:marTop w:val="0"/>
                  <w:marBottom w:val="0"/>
                  <w:divBdr>
                    <w:top w:val="none" w:sz="0" w:space="0" w:color="auto"/>
                    <w:left w:val="none" w:sz="0" w:space="0" w:color="auto"/>
                    <w:bottom w:val="none" w:sz="0" w:space="0" w:color="auto"/>
                    <w:right w:val="none" w:sz="0" w:space="0" w:color="auto"/>
                  </w:divBdr>
                </w:div>
                <w:div w:id="1611012709">
                  <w:marLeft w:val="480"/>
                  <w:marRight w:val="0"/>
                  <w:marTop w:val="0"/>
                  <w:marBottom w:val="0"/>
                  <w:divBdr>
                    <w:top w:val="none" w:sz="0" w:space="0" w:color="auto"/>
                    <w:left w:val="none" w:sz="0" w:space="0" w:color="auto"/>
                    <w:bottom w:val="none" w:sz="0" w:space="0" w:color="auto"/>
                    <w:right w:val="none" w:sz="0" w:space="0" w:color="auto"/>
                  </w:divBdr>
                </w:div>
                <w:div w:id="1411346030">
                  <w:marLeft w:val="480"/>
                  <w:marRight w:val="0"/>
                  <w:marTop w:val="0"/>
                  <w:marBottom w:val="0"/>
                  <w:divBdr>
                    <w:top w:val="none" w:sz="0" w:space="0" w:color="auto"/>
                    <w:left w:val="none" w:sz="0" w:space="0" w:color="auto"/>
                    <w:bottom w:val="none" w:sz="0" w:space="0" w:color="auto"/>
                    <w:right w:val="none" w:sz="0" w:space="0" w:color="auto"/>
                  </w:divBdr>
                </w:div>
                <w:div w:id="1019700009">
                  <w:marLeft w:val="480"/>
                  <w:marRight w:val="0"/>
                  <w:marTop w:val="0"/>
                  <w:marBottom w:val="0"/>
                  <w:divBdr>
                    <w:top w:val="none" w:sz="0" w:space="0" w:color="auto"/>
                    <w:left w:val="none" w:sz="0" w:space="0" w:color="auto"/>
                    <w:bottom w:val="none" w:sz="0" w:space="0" w:color="auto"/>
                    <w:right w:val="none" w:sz="0" w:space="0" w:color="auto"/>
                  </w:divBdr>
                </w:div>
                <w:div w:id="1124155472">
                  <w:marLeft w:val="480"/>
                  <w:marRight w:val="0"/>
                  <w:marTop w:val="0"/>
                  <w:marBottom w:val="0"/>
                  <w:divBdr>
                    <w:top w:val="none" w:sz="0" w:space="0" w:color="auto"/>
                    <w:left w:val="none" w:sz="0" w:space="0" w:color="auto"/>
                    <w:bottom w:val="none" w:sz="0" w:space="0" w:color="auto"/>
                    <w:right w:val="none" w:sz="0" w:space="0" w:color="auto"/>
                  </w:divBdr>
                </w:div>
                <w:div w:id="1983850054">
                  <w:marLeft w:val="480"/>
                  <w:marRight w:val="0"/>
                  <w:marTop w:val="0"/>
                  <w:marBottom w:val="0"/>
                  <w:divBdr>
                    <w:top w:val="none" w:sz="0" w:space="0" w:color="auto"/>
                    <w:left w:val="none" w:sz="0" w:space="0" w:color="auto"/>
                    <w:bottom w:val="none" w:sz="0" w:space="0" w:color="auto"/>
                    <w:right w:val="none" w:sz="0" w:space="0" w:color="auto"/>
                  </w:divBdr>
                </w:div>
                <w:div w:id="419720383">
                  <w:marLeft w:val="480"/>
                  <w:marRight w:val="0"/>
                  <w:marTop w:val="0"/>
                  <w:marBottom w:val="0"/>
                  <w:divBdr>
                    <w:top w:val="none" w:sz="0" w:space="0" w:color="auto"/>
                    <w:left w:val="none" w:sz="0" w:space="0" w:color="auto"/>
                    <w:bottom w:val="none" w:sz="0" w:space="0" w:color="auto"/>
                    <w:right w:val="none" w:sz="0" w:space="0" w:color="auto"/>
                  </w:divBdr>
                </w:div>
                <w:div w:id="746536439">
                  <w:marLeft w:val="480"/>
                  <w:marRight w:val="0"/>
                  <w:marTop w:val="0"/>
                  <w:marBottom w:val="0"/>
                  <w:divBdr>
                    <w:top w:val="none" w:sz="0" w:space="0" w:color="auto"/>
                    <w:left w:val="none" w:sz="0" w:space="0" w:color="auto"/>
                    <w:bottom w:val="none" w:sz="0" w:space="0" w:color="auto"/>
                    <w:right w:val="none" w:sz="0" w:space="0" w:color="auto"/>
                  </w:divBdr>
                </w:div>
                <w:div w:id="1691226190">
                  <w:marLeft w:val="480"/>
                  <w:marRight w:val="0"/>
                  <w:marTop w:val="0"/>
                  <w:marBottom w:val="0"/>
                  <w:divBdr>
                    <w:top w:val="none" w:sz="0" w:space="0" w:color="auto"/>
                    <w:left w:val="none" w:sz="0" w:space="0" w:color="auto"/>
                    <w:bottom w:val="none" w:sz="0" w:space="0" w:color="auto"/>
                    <w:right w:val="none" w:sz="0" w:space="0" w:color="auto"/>
                  </w:divBdr>
                </w:div>
                <w:div w:id="710308568">
                  <w:marLeft w:val="480"/>
                  <w:marRight w:val="0"/>
                  <w:marTop w:val="0"/>
                  <w:marBottom w:val="0"/>
                  <w:divBdr>
                    <w:top w:val="none" w:sz="0" w:space="0" w:color="auto"/>
                    <w:left w:val="none" w:sz="0" w:space="0" w:color="auto"/>
                    <w:bottom w:val="none" w:sz="0" w:space="0" w:color="auto"/>
                    <w:right w:val="none" w:sz="0" w:space="0" w:color="auto"/>
                  </w:divBdr>
                </w:div>
                <w:div w:id="1599144838">
                  <w:marLeft w:val="480"/>
                  <w:marRight w:val="0"/>
                  <w:marTop w:val="0"/>
                  <w:marBottom w:val="0"/>
                  <w:divBdr>
                    <w:top w:val="none" w:sz="0" w:space="0" w:color="auto"/>
                    <w:left w:val="none" w:sz="0" w:space="0" w:color="auto"/>
                    <w:bottom w:val="none" w:sz="0" w:space="0" w:color="auto"/>
                    <w:right w:val="none" w:sz="0" w:space="0" w:color="auto"/>
                  </w:divBdr>
                </w:div>
                <w:div w:id="1193499800">
                  <w:marLeft w:val="480"/>
                  <w:marRight w:val="0"/>
                  <w:marTop w:val="0"/>
                  <w:marBottom w:val="0"/>
                  <w:divBdr>
                    <w:top w:val="none" w:sz="0" w:space="0" w:color="auto"/>
                    <w:left w:val="none" w:sz="0" w:space="0" w:color="auto"/>
                    <w:bottom w:val="none" w:sz="0" w:space="0" w:color="auto"/>
                    <w:right w:val="none" w:sz="0" w:space="0" w:color="auto"/>
                  </w:divBdr>
                </w:div>
                <w:div w:id="771122216">
                  <w:marLeft w:val="480"/>
                  <w:marRight w:val="0"/>
                  <w:marTop w:val="0"/>
                  <w:marBottom w:val="0"/>
                  <w:divBdr>
                    <w:top w:val="none" w:sz="0" w:space="0" w:color="auto"/>
                    <w:left w:val="none" w:sz="0" w:space="0" w:color="auto"/>
                    <w:bottom w:val="none" w:sz="0" w:space="0" w:color="auto"/>
                    <w:right w:val="none" w:sz="0" w:space="0" w:color="auto"/>
                  </w:divBdr>
                </w:div>
                <w:div w:id="559052752">
                  <w:marLeft w:val="480"/>
                  <w:marRight w:val="0"/>
                  <w:marTop w:val="0"/>
                  <w:marBottom w:val="0"/>
                  <w:divBdr>
                    <w:top w:val="none" w:sz="0" w:space="0" w:color="auto"/>
                    <w:left w:val="none" w:sz="0" w:space="0" w:color="auto"/>
                    <w:bottom w:val="none" w:sz="0" w:space="0" w:color="auto"/>
                    <w:right w:val="none" w:sz="0" w:space="0" w:color="auto"/>
                  </w:divBdr>
                </w:div>
                <w:div w:id="303850168">
                  <w:marLeft w:val="480"/>
                  <w:marRight w:val="0"/>
                  <w:marTop w:val="0"/>
                  <w:marBottom w:val="0"/>
                  <w:divBdr>
                    <w:top w:val="none" w:sz="0" w:space="0" w:color="auto"/>
                    <w:left w:val="none" w:sz="0" w:space="0" w:color="auto"/>
                    <w:bottom w:val="none" w:sz="0" w:space="0" w:color="auto"/>
                    <w:right w:val="none" w:sz="0" w:space="0" w:color="auto"/>
                  </w:divBdr>
                </w:div>
                <w:div w:id="1603879110">
                  <w:marLeft w:val="480"/>
                  <w:marRight w:val="0"/>
                  <w:marTop w:val="0"/>
                  <w:marBottom w:val="0"/>
                  <w:divBdr>
                    <w:top w:val="none" w:sz="0" w:space="0" w:color="auto"/>
                    <w:left w:val="none" w:sz="0" w:space="0" w:color="auto"/>
                    <w:bottom w:val="none" w:sz="0" w:space="0" w:color="auto"/>
                    <w:right w:val="none" w:sz="0" w:space="0" w:color="auto"/>
                  </w:divBdr>
                </w:div>
                <w:div w:id="1998994161">
                  <w:marLeft w:val="480"/>
                  <w:marRight w:val="0"/>
                  <w:marTop w:val="0"/>
                  <w:marBottom w:val="0"/>
                  <w:divBdr>
                    <w:top w:val="none" w:sz="0" w:space="0" w:color="auto"/>
                    <w:left w:val="none" w:sz="0" w:space="0" w:color="auto"/>
                    <w:bottom w:val="none" w:sz="0" w:space="0" w:color="auto"/>
                    <w:right w:val="none" w:sz="0" w:space="0" w:color="auto"/>
                  </w:divBdr>
                </w:div>
                <w:div w:id="792092598">
                  <w:marLeft w:val="480"/>
                  <w:marRight w:val="0"/>
                  <w:marTop w:val="0"/>
                  <w:marBottom w:val="0"/>
                  <w:divBdr>
                    <w:top w:val="none" w:sz="0" w:space="0" w:color="auto"/>
                    <w:left w:val="none" w:sz="0" w:space="0" w:color="auto"/>
                    <w:bottom w:val="none" w:sz="0" w:space="0" w:color="auto"/>
                    <w:right w:val="none" w:sz="0" w:space="0" w:color="auto"/>
                  </w:divBdr>
                </w:div>
                <w:div w:id="1200169924">
                  <w:marLeft w:val="480"/>
                  <w:marRight w:val="0"/>
                  <w:marTop w:val="0"/>
                  <w:marBottom w:val="0"/>
                  <w:divBdr>
                    <w:top w:val="none" w:sz="0" w:space="0" w:color="auto"/>
                    <w:left w:val="none" w:sz="0" w:space="0" w:color="auto"/>
                    <w:bottom w:val="none" w:sz="0" w:space="0" w:color="auto"/>
                    <w:right w:val="none" w:sz="0" w:space="0" w:color="auto"/>
                  </w:divBdr>
                </w:div>
                <w:div w:id="1769154823">
                  <w:marLeft w:val="480"/>
                  <w:marRight w:val="0"/>
                  <w:marTop w:val="0"/>
                  <w:marBottom w:val="0"/>
                  <w:divBdr>
                    <w:top w:val="none" w:sz="0" w:space="0" w:color="auto"/>
                    <w:left w:val="none" w:sz="0" w:space="0" w:color="auto"/>
                    <w:bottom w:val="none" w:sz="0" w:space="0" w:color="auto"/>
                    <w:right w:val="none" w:sz="0" w:space="0" w:color="auto"/>
                  </w:divBdr>
                </w:div>
                <w:div w:id="1771269474">
                  <w:marLeft w:val="480"/>
                  <w:marRight w:val="0"/>
                  <w:marTop w:val="0"/>
                  <w:marBottom w:val="0"/>
                  <w:divBdr>
                    <w:top w:val="none" w:sz="0" w:space="0" w:color="auto"/>
                    <w:left w:val="none" w:sz="0" w:space="0" w:color="auto"/>
                    <w:bottom w:val="none" w:sz="0" w:space="0" w:color="auto"/>
                    <w:right w:val="none" w:sz="0" w:space="0" w:color="auto"/>
                  </w:divBdr>
                </w:div>
                <w:div w:id="725639303">
                  <w:marLeft w:val="480"/>
                  <w:marRight w:val="0"/>
                  <w:marTop w:val="0"/>
                  <w:marBottom w:val="0"/>
                  <w:divBdr>
                    <w:top w:val="none" w:sz="0" w:space="0" w:color="auto"/>
                    <w:left w:val="none" w:sz="0" w:space="0" w:color="auto"/>
                    <w:bottom w:val="none" w:sz="0" w:space="0" w:color="auto"/>
                    <w:right w:val="none" w:sz="0" w:space="0" w:color="auto"/>
                  </w:divBdr>
                </w:div>
                <w:div w:id="827208922">
                  <w:marLeft w:val="480"/>
                  <w:marRight w:val="0"/>
                  <w:marTop w:val="0"/>
                  <w:marBottom w:val="0"/>
                  <w:divBdr>
                    <w:top w:val="none" w:sz="0" w:space="0" w:color="auto"/>
                    <w:left w:val="none" w:sz="0" w:space="0" w:color="auto"/>
                    <w:bottom w:val="none" w:sz="0" w:space="0" w:color="auto"/>
                    <w:right w:val="none" w:sz="0" w:space="0" w:color="auto"/>
                  </w:divBdr>
                </w:div>
                <w:div w:id="1599826856">
                  <w:marLeft w:val="480"/>
                  <w:marRight w:val="0"/>
                  <w:marTop w:val="0"/>
                  <w:marBottom w:val="0"/>
                  <w:divBdr>
                    <w:top w:val="none" w:sz="0" w:space="0" w:color="auto"/>
                    <w:left w:val="none" w:sz="0" w:space="0" w:color="auto"/>
                    <w:bottom w:val="none" w:sz="0" w:space="0" w:color="auto"/>
                    <w:right w:val="none" w:sz="0" w:space="0" w:color="auto"/>
                  </w:divBdr>
                </w:div>
                <w:div w:id="955527757">
                  <w:marLeft w:val="480"/>
                  <w:marRight w:val="0"/>
                  <w:marTop w:val="0"/>
                  <w:marBottom w:val="0"/>
                  <w:divBdr>
                    <w:top w:val="none" w:sz="0" w:space="0" w:color="auto"/>
                    <w:left w:val="none" w:sz="0" w:space="0" w:color="auto"/>
                    <w:bottom w:val="none" w:sz="0" w:space="0" w:color="auto"/>
                    <w:right w:val="none" w:sz="0" w:space="0" w:color="auto"/>
                  </w:divBdr>
                </w:div>
                <w:div w:id="790589339">
                  <w:marLeft w:val="480"/>
                  <w:marRight w:val="0"/>
                  <w:marTop w:val="0"/>
                  <w:marBottom w:val="0"/>
                  <w:divBdr>
                    <w:top w:val="none" w:sz="0" w:space="0" w:color="auto"/>
                    <w:left w:val="none" w:sz="0" w:space="0" w:color="auto"/>
                    <w:bottom w:val="none" w:sz="0" w:space="0" w:color="auto"/>
                    <w:right w:val="none" w:sz="0" w:space="0" w:color="auto"/>
                  </w:divBdr>
                </w:div>
                <w:div w:id="897133859">
                  <w:marLeft w:val="480"/>
                  <w:marRight w:val="0"/>
                  <w:marTop w:val="0"/>
                  <w:marBottom w:val="0"/>
                  <w:divBdr>
                    <w:top w:val="none" w:sz="0" w:space="0" w:color="auto"/>
                    <w:left w:val="none" w:sz="0" w:space="0" w:color="auto"/>
                    <w:bottom w:val="none" w:sz="0" w:space="0" w:color="auto"/>
                    <w:right w:val="none" w:sz="0" w:space="0" w:color="auto"/>
                  </w:divBdr>
                </w:div>
                <w:div w:id="1613852900">
                  <w:marLeft w:val="480"/>
                  <w:marRight w:val="0"/>
                  <w:marTop w:val="0"/>
                  <w:marBottom w:val="0"/>
                  <w:divBdr>
                    <w:top w:val="none" w:sz="0" w:space="0" w:color="auto"/>
                    <w:left w:val="none" w:sz="0" w:space="0" w:color="auto"/>
                    <w:bottom w:val="none" w:sz="0" w:space="0" w:color="auto"/>
                    <w:right w:val="none" w:sz="0" w:space="0" w:color="auto"/>
                  </w:divBdr>
                </w:div>
                <w:div w:id="1695569500">
                  <w:marLeft w:val="480"/>
                  <w:marRight w:val="0"/>
                  <w:marTop w:val="0"/>
                  <w:marBottom w:val="0"/>
                  <w:divBdr>
                    <w:top w:val="none" w:sz="0" w:space="0" w:color="auto"/>
                    <w:left w:val="none" w:sz="0" w:space="0" w:color="auto"/>
                    <w:bottom w:val="none" w:sz="0" w:space="0" w:color="auto"/>
                    <w:right w:val="none" w:sz="0" w:space="0" w:color="auto"/>
                  </w:divBdr>
                </w:div>
                <w:div w:id="703870602">
                  <w:marLeft w:val="480"/>
                  <w:marRight w:val="0"/>
                  <w:marTop w:val="0"/>
                  <w:marBottom w:val="0"/>
                  <w:divBdr>
                    <w:top w:val="none" w:sz="0" w:space="0" w:color="auto"/>
                    <w:left w:val="none" w:sz="0" w:space="0" w:color="auto"/>
                    <w:bottom w:val="none" w:sz="0" w:space="0" w:color="auto"/>
                    <w:right w:val="none" w:sz="0" w:space="0" w:color="auto"/>
                  </w:divBdr>
                </w:div>
                <w:div w:id="1280911450">
                  <w:marLeft w:val="480"/>
                  <w:marRight w:val="0"/>
                  <w:marTop w:val="0"/>
                  <w:marBottom w:val="0"/>
                  <w:divBdr>
                    <w:top w:val="none" w:sz="0" w:space="0" w:color="auto"/>
                    <w:left w:val="none" w:sz="0" w:space="0" w:color="auto"/>
                    <w:bottom w:val="none" w:sz="0" w:space="0" w:color="auto"/>
                    <w:right w:val="none" w:sz="0" w:space="0" w:color="auto"/>
                  </w:divBdr>
                </w:div>
                <w:div w:id="1671323075">
                  <w:marLeft w:val="480"/>
                  <w:marRight w:val="0"/>
                  <w:marTop w:val="0"/>
                  <w:marBottom w:val="0"/>
                  <w:divBdr>
                    <w:top w:val="none" w:sz="0" w:space="0" w:color="auto"/>
                    <w:left w:val="none" w:sz="0" w:space="0" w:color="auto"/>
                    <w:bottom w:val="none" w:sz="0" w:space="0" w:color="auto"/>
                    <w:right w:val="none" w:sz="0" w:space="0" w:color="auto"/>
                  </w:divBdr>
                </w:div>
                <w:div w:id="1211067881">
                  <w:marLeft w:val="480"/>
                  <w:marRight w:val="0"/>
                  <w:marTop w:val="0"/>
                  <w:marBottom w:val="0"/>
                  <w:divBdr>
                    <w:top w:val="none" w:sz="0" w:space="0" w:color="auto"/>
                    <w:left w:val="none" w:sz="0" w:space="0" w:color="auto"/>
                    <w:bottom w:val="none" w:sz="0" w:space="0" w:color="auto"/>
                    <w:right w:val="none" w:sz="0" w:space="0" w:color="auto"/>
                  </w:divBdr>
                </w:div>
                <w:div w:id="451481180">
                  <w:marLeft w:val="480"/>
                  <w:marRight w:val="0"/>
                  <w:marTop w:val="0"/>
                  <w:marBottom w:val="0"/>
                  <w:divBdr>
                    <w:top w:val="none" w:sz="0" w:space="0" w:color="auto"/>
                    <w:left w:val="none" w:sz="0" w:space="0" w:color="auto"/>
                    <w:bottom w:val="none" w:sz="0" w:space="0" w:color="auto"/>
                    <w:right w:val="none" w:sz="0" w:space="0" w:color="auto"/>
                  </w:divBdr>
                </w:div>
                <w:div w:id="1791974181">
                  <w:marLeft w:val="480"/>
                  <w:marRight w:val="0"/>
                  <w:marTop w:val="0"/>
                  <w:marBottom w:val="0"/>
                  <w:divBdr>
                    <w:top w:val="none" w:sz="0" w:space="0" w:color="auto"/>
                    <w:left w:val="none" w:sz="0" w:space="0" w:color="auto"/>
                    <w:bottom w:val="none" w:sz="0" w:space="0" w:color="auto"/>
                    <w:right w:val="none" w:sz="0" w:space="0" w:color="auto"/>
                  </w:divBdr>
                </w:div>
                <w:div w:id="2000384021">
                  <w:marLeft w:val="480"/>
                  <w:marRight w:val="0"/>
                  <w:marTop w:val="0"/>
                  <w:marBottom w:val="0"/>
                  <w:divBdr>
                    <w:top w:val="none" w:sz="0" w:space="0" w:color="auto"/>
                    <w:left w:val="none" w:sz="0" w:space="0" w:color="auto"/>
                    <w:bottom w:val="none" w:sz="0" w:space="0" w:color="auto"/>
                    <w:right w:val="none" w:sz="0" w:space="0" w:color="auto"/>
                  </w:divBdr>
                </w:div>
                <w:div w:id="1440418472">
                  <w:marLeft w:val="480"/>
                  <w:marRight w:val="0"/>
                  <w:marTop w:val="0"/>
                  <w:marBottom w:val="0"/>
                  <w:divBdr>
                    <w:top w:val="none" w:sz="0" w:space="0" w:color="auto"/>
                    <w:left w:val="none" w:sz="0" w:space="0" w:color="auto"/>
                    <w:bottom w:val="none" w:sz="0" w:space="0" w:color="auto"/>
                    <w:right w:val="none" w:sz="0" w:space="0" w:color="auto"/>
                  </w:divBdr>
                </w:div>
                <w:div w:id="1580947941">
                  <w:marLeft w:val="480"/>
                  <w:marRight w:val="0"/>
                  <w:marTop w:val="0"/>
                  <w:marBottom w:val="0"/>
                  <w:divBdr>
                    <w:top w:val="none" w:sz="0" w:space="0" w:color="auto"/>
                    <w:left w:val="none" w:sz="0" w:space="0" w:color="auto"/>
                    <w:bottom w:val="none" w:sz="0" w:space="0" w:color="auto"/>
                    <w:right w:val="none" w:sz="0" w:space="0" w:color="auto"/>
                  </w:divBdr>
                </w:div>
                <w:div w:id="1779523985">
                  <w:marLeft w:val="480"/>
                  <w:marRight w:val="0"/>
                  <w:marTop w:val="0"/>
                  <w:marBottom w:val="0"/>
                  <w:divBdr>
                    <w:top w:val="none" w:sz="0" w:space="0" w:color="auto"/>
                    <w:left w:val="none" w:sz="0" w:space="0" w:color="auto"/>
                    <w:bottom w:val="none" w:sz="0" w:space="0" w:color="auto"/>
                    <w:right w:val="none" w:sz="0" w:space="0" w:color="auto"/>
                  </w:divBdr>
                </w:div>
                <w:div w:id="1541089306">
                  <w:marLeft w:val="480"/>
                  <w:marRight w:val="0"/>
                  <w:marTop w:val="0"/>
                  <w:marBottom w:val="0"/>
                  <w:divBdr>
                    <w:top w:val="none" w:sz="0" w:space="0" w:color="auto"/>
                    <w:left w:val="none" w:sz="0" w:space="0" w:color="auto"/>
                    <w:bottom w:val="none" w:sz="0" w:space="0" w:color="auto"/>
                    <w:right w:val="none" w:sz="0" w:space="0" w:color="auto"/>
                  </w:divBdr>
                </w:div>
                <w:div w:id="2100756807">
                  <w:marLeft w:val="480"/>
                  <w:marRight w:val="0"/>
                  <w:marTop w:val="0"/>
                  <w:marBottom w:val="0"/>
                  <w:divBdr>
                    <w:top w:val="none" w:sz="0" w:space="0" w:color="auto"/>
                    <w:left w:val="none" w:sz="0" w:space="0" w:color="auto"/>
                    <w:bottom w:val="none" w:sz="0" w:space="0" w:color="auto"/>
                    <w:right w:val="none" w:sz="0" w:space="0" w:color="auto"/>
                  </w:divBdr>
                </w:div>
                <w:div w:id="1425178512">
                  <w:marLeft w:val="480"/>
                  <w:marRight w:val="0"/>
                  <w:marTop w:val="0"/>
                  <w:marBottom w:val="0"/>
                  <w:divBdr>
                    <w:top w:val="none" w:sz="0" w:space="0" w:color="auto"/>
                    <w:left w:val="none" w:sz="0" w:space="0" w:color="auto"/>
                    <w:bottom w:val="none" w:sz="0" w:space="0" w:color="auto"/>
                    <w:right w:val="none" w:sz="0" w:space="0" w:color="auto"/>
                  </w:divBdr>
                </w:div>
                <w:div w:id="128784805">
                  <w:marLeft w:val="480"/>
                  <w:marRight w:val="0"/>
                  <w:marTop w:val="0"/>
                  <w:marBottom w:val="0"/>
                  <w:divBdr>
                    <w:top w:val="none" w:sz="0" w:space="0" w:color="auto"/>
                    <w:left w:val="none" w:sz="0" w:space="0" w:color="auto"/>
                    <w:bottom w:val="none" w:sz="0" w:space="0" w:color="auto"/>
                    <w:right w:val="none" w:sz="0" w:space="0" w:color="auto"/>
                  </w:divBdr>
                </w:div>
                <w:div w:id="127748086">
                  <w:marLeft w:val="480"/>
                  <w:marRight w:val="0"/>
                  <w:marTop w:val="0"/>
                  <w:marBottom w:val="0"/>
                  <w:divBdr>
                    <w:top w:val="none" w:sz="0" w:space="0" w:color="auto"/>
                    <w:left w:val="none" w:sz="0" w:space="0" w:color="auto"/>
                    <w:bottom w:val="none" w:sz="0" w:space="0" w:color="auto"/>
                    <w:right w:val="none" w:sz="0" w:space="0" w:color="auto"/>
                  </w:divBdr>
                </w:div>
                <w:div w:id="602760609">
                  <w:marLeft w:val="480"/>
                  <w:marRight w:val="0"/>
                  <w:marTop w:val="0"/>
                  <w:marBottom w:val="0"/>
                  <w:divBdr>
                    <w:top w:val="none" w:sz="0" w:space="0" w:color="auto"/>
                    <w:left w:val="none" w:sz="0" w:space="0" w:color="auto"/>
                    <w:bottom w:val="none" w:sz="0" w:space="0" w:color="auto"/>
                    <w:right w:val="none" w:sz="0" w:space="0" w:color="auto"/>
                  </w:divBdr>
                </w:div>
                <w:div w:id="592973665">
                  <w:marLeft w:val="480"/>
                  <w:marRight w:val="0"/>
                  <w:marTop w:val="0"/>
                  <w:marBottom w:val="0"/>
                  <w:divBdr>
                    <w:top w:val="none" w:sz="0" w:space="0" w:color="auto"/>
                    <w:left w:val="none" w:sz="0" w:space="0" w:color="auto"/>
                    <w:bottom w:val="none" w:sz="0" w:space="0" w:color="auto"/>
                    <w:right w:val="none" w:sz="0" w:space="0" w:color="auto"/>
                  </w:divBdr>
                </w:div>
                <w:div w:id="799961809">
                  <w:marLeft w:val="480"/>
                  <w:marRight w:val="0"/>
                  <w:marTop w:val="0"/>
                  <w:marBottom w:val="0"/>
                  <w:divBdr>
                    <w:top w:val="none" w:sz="0" w:space="0" w:color="auto"/>
                    <w:left w:val="none" w:sz="0" w:space="0" w:color="auto"/>
                    <w:bottom w:val="none" w:sz="0" w:space="0" w:color="auto"/>
                    <w:right w:val="none" w:sz="0" w:space="0" w:color="auto"/>
                  </w:divBdr>
                </w:div>
                <w:div w:id="535627057">
                  <w:marLeft w:val="480"/>
                  <w:marRight w:val="0"/>
                  <w:marTop w:val="0"/>
                  <w:marBottom w:val="0"/>
                  <w:divBdr>
                    <w:top w:val="none" w:sz="0" w:space="0" w:color="auto"/>
                    <w:left w:val="none" w:sz="0" w:space="0" w:color="auto"/>
                    <w:bottom w:val="none" w:sz="0" w:space="0" w:color="auto"/>
                    <w:right w:val="none" w:sz="0" w:space="0" w:color="auto"/>
                  </w:divBdr>
                </w:div>
                <w:div w:id="754474399">
                  <w:marLeft w:val="480"/>
                  <w:marRight w:val="0"/>
                  <w:marTop w:val="0"/>
                  <w:marBottom w:val="0"/>
                  <w:divBdr>
                    <w:top w:val="none" w:sz="0" w:space="0" w:color="auto"/>
                    <w:left w:val="none" w:sz="0" w:space="0" w:color="auto"/>
                    <w:bottom w:val="none" w:sz="0" w:space="0" w:color="auto"/>
                    <w:right w:val="none" w:sz="0" w:space="0" w:color="auto"/>
                  </w:divBdr>
                </w:div>
                <w:div w:id="530144555">
                  <w:marLeft w:val="480"/>
                  <w:marRight w:val="0"/>
                  <w:marTop w:val="0"/>
                  <w:marBottom w:val="0"/>
                  <w:divBdr>
                    <w:top w:val="none" w:sz="0" w:space="0" w:color="auto"/>
                    <w:left w:val="none" w:sz="0" w:space="0" w:color="auto"/>
                    <w:bottom w:val="none" w:sz="0" w:space="0" w:color="auto"/>
                    <w:right w:val="none" w:sz="0" w:space="0" w:color="auto"/>
                  </w:divBdr>
                </w:div>
                <w:div w:id="1725904092">
                  <w:marLeft w:val="480"/>
                  <w:marRight w:val="0"/>
                  <w:marTop w:val="0"/>
                  <w:marBottom w:val="0"/>
                  <w:divBdr>
                    <w:top w:val="none" w:sz="0" w:space="0" w:color="auto"/>
                    <w:left w:val="none" w:sz="0" w:space="0" w:color="auto"/>
                    <w:bottom w:val="none" w:sz="0" w:space="0" w:color="auto"/>
                    <w:right w:val="none" w:sz="0" w:space="0" w:color="auto"/>
                  </w:divBdr>
                </w:div>
                <w:div w:id="1101758140">
                  <w:marLeft w:val="480"/>
                  <w:marRight w:val="0"/>
                  <w:marTop w:val="0"/>
                  <w:marBottom w:val="0"/>
                  <w:divBdr>
                    <w:top w:val="none" w:sz="0" w:space="0" w:color="auto"/>
                    <w:left w:val="none" w:sz="0" w:space="0" w:color="auto"/>
                    <w:bottom w:val="none" w:sz="0" w:space="0" w:color="auto"/>
                    <w:right w:val="none" w:sz="0" w:space="0" w:color="auto"/>
                  </w:divBdr>
                </w:div>
                <w:div w:id="1744185430">
                  <w:marLeft w:val="480"/>
                  <w:marRight w:val="0"/>
                  <w:marTop w:val="0"/>
                  <w:marBottom w:val="0"/>
                  <w:divBdr>
                    <w:top w:val="none" w:sz="0" w:space="0" w:color="auto"/>
                    <w:left w:val="none" w:sz="0" w:space="0" w:color="auto"/>
                    <w:bottom w:val="none" w:sz="0" w:space="0" w:color="auto"/>
                    <w:right w:val="none" w:sz="0" w:space="0" w:color="auto"/>
                  </w:divBdr>
                </w:div>
                <w:div w:id="1357466150">
                  <w:marLeft w:val="480"/>
                  <w:marRight w:val="0"/>
                  <w:marTop w:val="0"/>
                  <w:marBottom w:val="0"/>
                  <w:divBdr>
                    <w:top w:val="none" w:sz="0" w:space="0" w:color="auto"/>
                    <w:left w:val="none" w:sz="0" w:space="0" w:color="auto"/>
                    <w:bottom w:val="none" w:sz="0" w:space="0" w:color="auto"/>
                    <w:right w:val="none" w:sz="0" w:space="0" w:color="auto"/>
                  </w:divBdr>
                </w:div>
              </w:divsChild>
            </w:div>
            <w:div w:id="474832769">
              <w:marLeft w:val="0"/>
              <w:marRight w:val="0"/>
              <w:marTop w:val="0"/>
              <w:marBottom w:val="0"/>
              <w:divBdr>
                <w:top w:val="none" w:sz="0" w:space="0" w:color="auto"/>
                <w:left w:val="none" w:sz="0" w:space="0" w:color="auto"/>
                <w:bottom w:val="none" w:sz="0" w:space="0" w:color="auto"/>
                <w:right w:val="none" w:sz="0" w:space="0" w:color="auto"/>
              </w:divBdr>
              <w:divsChild>
                <w:div w:id="22244237">
                  <w:marLeft w:val="480"/>
                  <w:marRight w:val="0"/>
                  <w:marTop w:val="0"/>
                  <w:marBottom w:val="0"/>
                  <w:divBdr>
                    <w:top w:val="none" w:sz="0" w:space="0" w:color="auto"/>
                    <w:left w:val="none" w:sz="0" w:space="0" w:color="auto"/>
                    <w:bottom w:val="none" w:sz="0" w:space="0" w:color="auto"/>
                    <w:right w:val="none" w:sz="0" w:space="0" w:color="auto"/>
                  </w:divBdr>
                </w:div>
                <w:div w:id="452136571">
                  <w:marLeft w:val="480"/>
                  <w:marRight w:val="0"/>
                  <w:marTop w:val="0"/>
                  <w:marBottom w:val="0"/>
                  <w:divBdr>
                    <w:top w:val="none" w:sz="0" w:space="0" w:color="auto"/>
                    <w:left w:val="none" w:sz="0" w:space="0" w:color="auto"/>
                    <w:bottom w:val="none" w:sz="0" w:space="0" w:color="auto"/>
                    <w:right w:val="none" w:sz="0" w:space="0" w:color="auto"/>
                  </w:divBdr>
                </w:div>
                <w:div w:id="741105375">
                  <w:marLeft w:val="480"/>
                  <w:marRight w:val="0"/>
                  <w:marTop w:val="0"/>
                  <w:marBottom w:val="0"/>
                  <w:divBdr>
                    <w:top w:val="none" w:sz="0" w:space="0" w:color="auto"/>
                    <w:left w:val="none" w:sz="0" w:space="0" w:color="auto"/>
                    <w:bottom w:val="none" w:sz="0" w:space="0" w:color="auto"/>
                    <w:right w:val="none" w:sz="0" w:space="0" w:color="auto"/>
                  </w:divBdr>
                </w:div>
                <w:div w:id="2014524059">
                  <w:marLeft w:val="480"/>
                  <w:marRight w:val="0"/>
                  <w:marTop w:val="0"/>
                  <w:marBottom w:val="0"/>
                  <w:divBdr>
                    <w:top w:val="none" w:sz="0" w:space="0" w:color="auto"/>
                    <w:left w:val="none" w:sz="0" w:space="0" w:color="auto"/>
                    <w:bottom w:val="none" w:sz="0" w:space="0" w:color="auto"/>
                    <w:right w:val="none" w:sz="0" w:space="0" w:color="auto"/>
                  </w:divBdr>
                </w:div>
                <w:div w:id="932015268">
                  <w:marLeft w:val="480"/>
                  <w:marRight w:val="0"/>
                  <w:marTop w:val="0"/>
                  <w:marBottom w:val="0"/>
                  <w:divBdr>
                    <w:top w:val="none" w:sz="0" w:space="0" w:color="auto"/>
                    <w:left w:val="none" w:sz="0" w:space="0" w:color="auto"/>
                    <w:bottom w:val="none" w:sz="0" w:space="0" w:color="auto"/>
                    <w:right w:val="none" w:sz="0" w:space="0" w:color="auto"/>
                  </w:divBdr>
                </w:div>
                <w:div w:id="1533420330">
                  <w:marLeft w:val="480"/>
                  <w:marRight w:val="0"/>
                  <w:marTop w:val="0"/>
                  <w:marBottom w:val="0"/>
                  <w:divBdr>
                    <w:top w:val="none" w:sz="0" w:space="0" w:color="auto"/>
                    <w:left w:val="none" w:sz="0" w:space="0" w:color="auto"/>
                    <w:bottom w:val="none" w:sz="0" w:space="0" w:color="auto"/>
                    <w:right w:val="none" w:sz="0" w:space="0" w:color="auto"/>
                  </w:divBdr>
                </w:div>
                <w:div w:id="1132092167">
                  <w:marLeft w:val="480"/>
                  <w:marRight w:val="0"/>
                  <w:marTop w:val="0"/>
                  <w:marBottom w:val="0"/>
                  <w:divBdr>
                    <w:top w:val="none" w:sz="0" w:space="0" w:color="auto"/>
                    <w:left w:val="none" w:sz="0" w:space="0" w:color="auto"/>
                    <w:bottom w:val="none" w:sz="0" w:space="0" w:color="auto"/>
                    <w:right w:val="none" w:sz="0" w:space="0" w:color="auto"/>
                  </w:divBdr>
                </w:div>
                <w:div w:id="1774398933">
                  <w:marLeft w:val="480"/>
                  <w:marRight w:val="0"/>
                  <w:marTop w:val="0"/>
                  <w:marBottom w:val="0"/>
                  <w:divBdr>
                    <w:top w:val="none" w:sz="0" w:space="0" w:color="auto"/>
                    <w:left w:val="none" w:sz="0" w:space="0" w:color="auto"/>
                    <w:bottom w:val="none" w:sz="0" w:space="0" w:color="auto"/>
                    <w:right w:val="none" w:sz="0" w:space="0" w:color="auto"/>
                  </w:divBdr>
                </w:div>
                <w:div w:id="1863394271">
                  <w:marLeft w:val="480"/>
                  <w:marRight w:val="0"/>
                  <w:marTop w:val="0"/>
                  <w:marBottom w:val="0"/>
                  <w:divBdr>
                    <w:top w:val="none" w:sz="0" w:space="0" w:color="auto"/>
                    <w:left w:val="none" w:sz="0" w:space="0" w:color="auto"/>
                    <w:bottom w:val="none" w:sz="0" w:space="0" w:color="auto"/>
                    <w:right w:val="none" w:sz="0" w:space="0" w:color="auto"/>
                  </w:divBdr>
                </w:div>
                <w:div w:id="1672370364">
                  <w:marLeft w:val="480"/>
                  <w:marRight w:val="0"/>
                  <w:marTop w:val="0"/>
                  <w:marBottom w:val="0"/>
                  <w:divBdr>
                    <w:top w:val="none" w:sz="0" w:space="0" w:color="auto"/>
                    <w:left w:val="none" w:sz="0" w:space="0" w:color="auto"/>
                    <w:bottom w:val="none" w:sz="0" w:space="0" w:color="auto"/>
                    <w:right w:val="none" w:sz="0" w:space="0" w:color="auto"/>
                  </w:divBdr>
                </w:div>
                <w:div w:id="1576743460">
                  <w:marLeft w:val="480"/>
                  <w:marRight w:val="0"/>
                  <w:marTop w:val="0"/>
                  <w:marBottom w:val="0"/>
                  <w:divBdr>
                    <w:top w:val="none" w:sz="0" w:space="0" w:color="auto"/>
                    <w:left w:val="none" w:sz="0" w:space="0" w:color="auto"/>
                    <w:bottom w:val="none" w:sz="0" w:space="0" w:color="auto"/>
                    <w:right w:val="none" w:sz="0" w:space="0" w:color="auto"/>
                  </w:divBdr>
                </w:div>
                <w:div w:id="862400759">
                  <w:marLeft w:val="480"/>
                  <w:marRight w:val="0"/>
                  <w:marTop w:val="0"/>
                  <w:marBottom w:val="0"/>
                  <w:divBdr>
                    <w:top w:val="none" w:sz="0" w:space="0" w:color="auto"/>
                    <w:left w:val="none" w:sz="0" w:space="0" w:color="auto"/>
                    <w:bottom w:val="none" w:sz="0" w:space="0" w:color="auto"/>
                    <w:right w:val="none" w:sz="0" w:space="0" w:color="auto"/>
                  </w:divBdr>
                </w:div>
                <w:div w:id="1164467477">
                  <w:marLeft w:val="480"/>
                  <w:marRight w:val="0"/>
                  <w:marTop w:val="0"/>
                  <w:marBottom w:val="0"/>
                  <w:divBdr>
                    <w:top w:val="none" w:sz="0" w:space="0" w:color="auto"/>
                    <w:left w:val="none" w:sz="0" w:space="0" w:color="auto"/>
                    <w:bottom w:val="none" w:sz="0" w:space="0" w:color="auto"/>
                    <w:right w:val="none" w:sz="0" w:space="0" w:color="auto"/>
                  </w:divBdr>
                </w:div>
                <w:div w:id="1055393541">
                  <w:marLeft w:val="480"/>
                  <w:marRight w:val="0"/>
                  <w:marTop w:val="0"/>
                  <w:marBottom w:val="0"/>
                  <w:divBdr>
                    <w:top w:val="none" w:sz="0" w:space="0" w:color="auto"/>
                    <w:left w:val="none" w:sz="0" w:space="0" w:color="auto"/>
                    <w:bottom w:val="none" w:sz="0" w:space="0" w:color="auto"/>
                    <w:right w:val="none" w:sz="0" w:space="0" w:color="auto"/>
                  </w:divBdr>
                </w:div>
                <w:div w:id="1589189116">
                  <w:marLeft w:val="480"/>
                  <w:marRight w:val="0"/>
                  <w:marTop w:val="0"/>
                  <w:marBottom w:val="0"/>
                  <w:divBdr>
                    <w:top w:val="none" w:sz="0" w:space="0" w:color="auto"/>
                    <w:left w:val="none" w:sz="0" w:space="0" w:color="auto"/>
                    <w:bottom w:val="none" w:sz="0" w:space="0" w:color="auto"/>
                    <w:right w:val="none" w:sz="0" w:space="0" w:color="auto"/>
                  </w:divBdr>
                </w:div>
                <w:div w:id="1255437369">
                  <w:marLeft w:val="480"/>
                  <w:marRight w:val="0"/>
                  <w:marTop w:val="0"/>
                  <w:marBottom w:val="0"/>
                  <w:divBdr>
                    <w:top w:val="none" w:sz="0" w:space="0" w:color="auto"/>
                    <w:left w:val="none" w:sz="0" w:space="0" w:color="auto"/>
                    <w:bottom w:val="none" w:sz="0" w:space="0" w:color="auto"/>
                    <w:right w:val="none" w:sz="0" w:space="0" w:color="auto"/>
                  </w:divBdr>
                </w:div>
                <w:div w:id="955258931">
                  <w:marLeft w:val="480"/>
                  <w:marRight w:val="0"/>
                  <w:marTop w:val="0"/>
                  <w:marBottom w:val="0"/>
                  <w:divBdr>
                    <w:top w:val="none" w:sz="0" w:space="0" w:color="auto"/>
                    <w:left w:val="none" w:sz="0" w:space="0" w:color="auto"/>
                    <w:bottom w:val="none" w:sz="0" w:space="0" w:color="auto"/>
                    <w:right w:val="none" w:sz="0" w:space="0" w:color="auto"/>
                  </w:divBdr>
                </w:div>
                <w:div w:id="359666811">
                  <w:marLeft w:val="480"/>
                  <w:marRight w:val="0"/>
                  <w:marTop w:val="0"/>
                  <w:marBottom w:val="0"/>
                  <w:divBdr>
                    <w:top w:val="none" w:sz="0" w:space="0" w:color="auto"/>
                    <w:left w:val="none" w:sz="0" w:space="0" w:color="auto"/>
                    <w:bottom w:val="none" w:sz="0" w:space="0" w:color="auto"/>
                    <w:right w:val="none" w:sz="0" w:space="0" w:color="auto"/>
                  </w:divBdr>
                </w:div>
                <w:div w:id="1279263830">
                  <w:marLeft w:val="480"/>
                  <w:marRight w:val="0"/>
                  <w:marTop w:val="0"/>
                  <w:marBottom w:val="0"/>
                  <w:divBdr>
                    <w:top w:val="none" w:sz="0" w:space="0" w:color="auto"/>
                    <w:left w:val="none" w:sz="0" w:space="0" w:color="auto"/>
                    <w:bottom w:val="none" w:sz="0" w:space="0" w:color="auto"/>
                    <w:right w:val="none" w:sz="0" w:space="0" w:color="auto"/>
                  </w:divBdr>
                </w:div>
                <w:div w:id="1079136916">
                  <w:marLeft w:val="480"/>
                  <w:marRight w:val="0"/>
                  <w:marTop w:val="0"/>
                  <w:marBottom w:val="0"/>
                  <w:divBdr>
                    <w:top w:val="none" w:sz="0" w:space="0" w:color="auto"/>
                    <w:left w:val="none" w:sz="0" w:space="0" w:color="auto"/>
                    <w:bottom w:val="none" w:sz="0" w:space="0" w:color="auto"/>
                    <w:right w:val="none" w:sz="0" w:space="0" w:color="auto"/>
                  </w:divBdr>
                </w:div>
                <w:div w:id="1020551517">
                  <w:marLeft w:val="480"/>
                  <w:marRight w:val="0"/>
                  <w:marTop w:val="0"/>
                  <w:marBottom w:val="0"/>
                  <w:divBdr>
                    <w:top w:val="none" w:sz="0" w:space="0" w:color="auto"/>
                    <w:left w:val="none" w:sz="0" w:space="0" w:color="auto"/>
                    <w:bottom w:val="none" w:sz="0" w:space="0" w:color="auto"/>
                    <w:right w:val="none" w:sz="0" w:space="0" w:color="auto"/>
                  </w:divBdr>
                </w:div>
                <w:div w:id="461314649">
                  <w:marLeft w:val="480"/>
                  <w:marRight w:val="0"/>
                  <w:marTop w:val="0"/>
                  <w:marBottom w:val="0"/>
                  <w:divBdr>
                    <w:top w:val="none" w:sz="0" w:space="0" w:color="auto"/>
                    <w:left w:val="none" w:sz="0" w:space="0" w:color="auto"/>
                    <w:bottom w:val="none" w:sz="0" w:space="0" w:color="auto"/>
                    <w:right w:val="none" w:sz="0" w:space="0" w:color="auto"/>
                  </w:divBdr>
                </w:div>
                <w:div w:id="1846019484">
                  <w:marLeft w:val="480"/>
                  <w:marRight w:val="0"/>
                  <w:marTop w:val="0"/>
                  <w:marBottom w:val="0"/>
                  <w:divBdr>
                    <w:top w:val="none" w:sz="0" w:space="0" w:color="auto"/>
                    <w:left w:val="none" w:sz="0" w:space="0" w:color="auto"/>
                    <w:bottom w:val="none" w:sz="0" w:space="0" w:color="auto"/>
                    <w:right w:val="none" w:sz="0" w:space="0" w:color="auto"/>
                  </w:divBdr>
                </w:div>
                <w:div w:id="212349423">
                  <w:marLeft w:val="480"/>
                  <w:marRight w:val="0"/>
                  <w:marTop w:val="0"/>
                  <w:marBottom w:val="0"/>
                  <w:divBdr>
                    <w:top w:val="none" w:sz="0" w:space="0" w:color="auto"/>
                    <w:left w:val="none" w:sz="0" w:space="0" w:color="auto"/>
                    <w:bottom w:val="none" w:sz="0" w:space="0" w:color="auto"/>
                    <w:right w:val="none" w:sz="0" w:space="0" w:color="auto"/>
                  </w:divBdr>
                </w:div>
                <w:div w:id="955871260">
                  <w:marLeft w:val="480"/>
                  <w:marRight w:val="0"/>
                  <w:marTop w:val="0"/>
                  <w:marBottom w:val="0"/>
                  <w:divBdr>
                    <w:top w:val="none" w:sz="0" w:space="0" w:color="auto"/>
                    <w:left w:val="none" w:sz="0" w:space="0" w:color="auto"/>
                    <w:bottom w:val="none" w:sz="0" w:space="0" w:color="auto"/>
                    <w:right w:val="none" w:sz="0" w:space="0" w:color="auto"/>
                  </w:divBdr>
                </w:div>
                <w:div w:id="1751537523">
                  <w:marLeft w:val="480"/>
                  <w:marRight w:val="0"/>
                  <w:marTop w:val="0"/>
                  <w:marBottom w:val="0"/>
                  <w:divBdr>
                    <w:top w:val="none" w:sz="0" w:space="0" w:color="auto"/>
                    <w:left w:val="none" w:sz="0" w:space="0" w:color="auto"/>
                    <w:bottom w:val="none" w:sz="0" w:space="0" w:color="auto"/>
                    <w:right w:val="none" w:sz="0" w:space="0" w:color="auto"/>
                  </w:divBdr>
                </w:div>
                <w:div w:id="1039015857">
                  <w:marLeft w:val="480"/>
                  <w:marRight w:val="0"/>
                  <w:marTop w:val="0"/>
                  <w:marBottom w:val="0"/>
                  <w:divBdr>
                    <w:top w:val="none" w:sz="0" w:space="0" w:color="auto"/>
                    <w:left w:val="none" w:sz="0" w:space="0" w:color="auto"/>
                    <w:bottom w:val="none" w:sz="0" w:space="0" w:color="auto"/>
                    <w:right w:val="none" w:sz="0" w:space="0" w:color="auto"/>
                  </w:divBdr>
                </w:div>
                <w:div w:id="1631352037">
                  <w:marLeft w:val="480"/>
                  <w:marRight w:val="0"/>
                  <w:marTop w:val="0"/>
                  <w:marBottom w:val="0"/>
                  <w:divBdr>
                    <w:top w:val="none" w:sz="0" w:space="0" w:color="auto"/>
                    <w:left w:val="none" w:sz="0" w:space="0" w:color="auto"/>
                    <w:bottom w:val="none" w:sz="0" w:space="0" w:color="auto"/>
                    <w:right w:val="none" w:sz="0" w:space="0" w:color="auto"/>
                  </w:divBdr>
                </w:div>
                <w:div w:id="1145505839">
                  <w:marLeft w:val="480"/>
                  <w:marRight w:val="0"/>
                  <w:marTop w:val="0"/>
                  <w:marBottom w:val="0"/>
                  <w:divBdr>
                    <w:top w:val="none" w:sz="0" w:space="0" w:color="auto"/>
                    <w:left w:val="none" w:sz="0" w:space="0" w:color="auto"/>
                    <w:bottom w:val="none" w:sz="0" w:space="0" w:color="auto"/>
                    <w:right w:val="none" w:sz="0" w:space="0" w:color="auto"/>
                  </w:divBdr>
                </w:div>
                <w:div w:id="731200480">
                  <w:marLeft w:val="480"/>
                  <w:marRight w:val="0"/>
                  <w:marTop w:val="0"/>
                  <w:marBottom w:val="0"/>
                  <w:divBdr>
                    <w:top w:val="none" w:sz="0" w:space="0" w:color="auto"/>
                    <w:left w:val="none" w:sz="0" w:space="0" w:color="auto"/>
                    <w:bottom w:val="none" w:sz="0" w:space="0" w:color="auto"/>
                    <w:right w:val="none" w:sz="0" w:space="0" w:color="auto"/>
                  </w:divBdr>
                </w:div>
                <w:div w:id="1403410399">
                  <w:marLeft w:val="480"/>
                  <w:marRight w:val="0"/>
                  <w:marTop w:val="0"/>
                  <w:marBottom w:val="0"/>
                  <w:divBdr>
                    <w:top w:val="none" w:sz="0" w:space="0" w:color="auto"/>
                    <w:left w:val="none" w:sz="0" w:space="0" w:color="auto"/>
                    <w:bottom w:val="none" w:sz="0" w:space="0" w:color="auto"/>
                    <w:right w:val="none" w:sz="0" w:space="0" w:color="auto"/>
                  </w:divBdr>
                </w:div>
                <w:div w:id="2045403495">
                  <w:marLeft w:val="480"/>
                  <w:marRight w:val="0"/>
                  <w:marTop w:val="0"/>
                  <w:marBottom w:val="0"/>
                  <w:divBdr>
                    <w:top w:val="none" w:sz="0" w:space="0" w:color="auto"/>
                    <w:left w:val="none" w:sz="0" w:space="0" w:color="auto"/>
                    <w:bottom w:val="none" w:sz="0" w:space="0" w:color="auto"/>
                    <w:right w:val="none" w:sz="0" w:space="0" w:color="auto"/>
                  </w:divBdr>
                </w:div>
                <w:div w:id="1850559100">
                  <w:marLeft w:val="480"/>
                  <w:marRight w:val="0"/>
                  <w:marTop w:val="0"/>
                  <w:marBottom w:val="0"/>
                  <w:divBdr>
                    <w:top w:val="none" w:sz="0" w:space="0" w:color="auto"/>
                    <w:left w:val="none" w:sz="0" w:space="0" w:color="auto"/>
                    <w:bottom w:val="none" w:sz="0" w:space="0" w:color="auto"/>
                    <w:right w:val="none" w:sz="0" w:space="0" w:color="auto"/>
                  </w:divBdr>
                </w:div>
                <w:div w:id="2053721951">
                  <w:marLeft w:val="480"/>
                  <w:marRight w:val="0"/>
                  <w:marTop w:val="0"/>
                  <w:marBottom w:val="0"/>
                  <w:divBdr>
                    <w:top w:val="none" w:sz="0" w:space="0" w:color="auto"/>
                    <w:left w:val="none" w:sz="0" w:space="0" w:color="auto"/>
                    <w:bottom w:val="none" w:sz="0" w:space="0" w:color="auto"/>
                    <w:right w:val="none" w:sz="0" w:space="0" w:color="auto"/>
                  </w:divBdr>
                </w:div>
                <w:div w:id="597447336">
                  <w:marLeft w:val="480"/>
                  <w:marRight w:val="0"/>
                  <w:marTop w:val="0"/>
                  <w:marBottom w:val="0"/>
                  <w:divBdr>
                    <w:top w:val="none" w:sz="0" w:space="0" w:color="auto"/>
                    <w:left w:val="none" w:sz="0" w:space="0" w:color="auto"/>
                    <w:bottom w:val="none" w:sz="0" w:space="0" w:color="auto"/>
                    <w:right w:val="none" w:sz="0" w:space="0" w:color="auto"/>
                  </w:divBdr>
                </w:div>
                <w:div w:id="187060209">
                  <w:marLeft w:val="480"/>
                  <w:marRight w:val="0"/>
                  <w:marTop w:val="0"/>
                  <w:marBottom w:val="0"/>
                  <w:divBdr>
                    <w:top w:val="none" w:sz="0" w:space="0" w:color="auto"/>
                    <w:left w:val="none" w:sz="0" w:space="0" w:color="auto"/>
                    <w:bottom w:val="none" w:sz="0" w:space="0" w:color="auto"/>
                    <w:right w:val="none" w:sz="0" w:space="0" w:color="auto"/>
                  </w:divBdr>
                </w:div>
                <w:div w:id="500391934">
                  <w:marLeft w:val="480"/>
                  <w:marRight w:val="0"/>
                  <w:marTop w:val="0"/>
                  <w:marBottom w:val="0"/>
                  <w:divBdr>
                    <w:top w:val="none" w:sz="0" w:space="0" w:color="auto"/>
                    <w:left w:val="none" w:sz="0" w:space="0" w:color="auto"/>
                    <w:bottom w:val="none" w:sz="0" w:space="0" w:color="auto"/>
                    <w:right w:val="none" w:sz="0" w:space="0" w:color="auto"/>
                  </w:divBdr>
                </w:div>
                <w:div w:id="869492609">
                  <w:marLeft w:val="480"/>
                  <w:marRight w:val="0"/>
                  <w:marTop w:val="0"/>
                  <w:marBottom w:val="0"/>
                  <w:divBdr>
                    <w:top w:val="none" w:sz="0" w:space="0" w:color="auto"/>
                    <w:left w:val="none" w:sz="0" w:space="0" w:color="auto"/>
                    <w:bottom w:val="none" w:sz="0" w:space="0" w:color="auto"/>
                    <w:right w:val="none" w:sz="0" w:space="0" w:color="auto"/>
                  </w:divBdr>
                </w:div>
                <w:div w:id="1408455034">
                  <w:marLeft w:val="480"/>
                  <w:marRight w:val="0"/>
                  <w:marTop w:val="0"/>
                  <w:marBottom w:val="0"/>
                  <w:divBdr>
                    <w:top w:val="none" w:sz="0" w:space="0" w:color="auto"/>
                    <w:left w:val="none" w:sz="0" w:space="0" w:color="auto"/>
                    <w:bottom w:val="none" w:sz="0" w:space="0" w:color="auto"/>
                    <w:right w:val="none" w:sz="0" w:space="0" w:color="auto"/>
                  </w:divBdr>
                </w:div>
                <w:div w:id="680425615">
                  <w:marLeft w:val="480"/>
                  <w:marRight w:val="0"/>
                  <w:marTop w:val="0"/>
                  <w:marBottom w:val="0"/>
                  <w:divBdr>
                    <w:top w:val="none" w:sz="0" w:space="0" w:color="auto"/>
                    <w:left w:val="none" w:sz="0" w:space="0" w:color="auto"/>
                    <w:bottom w:val="none" w:sz="0" w:space="0" w:color="auto"/>
                    <w:right w:val="none" w:sz="0" w:space="0" w:color="auto"/>
                  </w:divBdr>
                </w:div>
                <w:div w:id="550389295">
                  <w:marLeft w:val="480"/>
                  <w:marRight w:val="0"/>
                  <w:marTop w:val="0"/>
                  <w:marBottom w:val="0"/>
                  <w:divBdr>
                    <w:top w:val="none" w:sz="0" w:space="0" w:color="auto"/>
                    <w:left w:val="none" w:sz="0" w:space="0" w:color="auto"/>
                    <w:bottom w:val="none" w:sz="0" w:space="0" w:color="auto"/>
                    <w:right w:val="none" w:sz="0" w:space="0" w:color="auto"/>
                  </w:divBdr>
                </w:div>
                <w:div w:id="1697536449">
                  <w:marLeft w:val="480"/>
                  <w:marRight w:val="0"/>
                  <w:marTop w:val="0"/>
                  <w:marBottom w:val="0"/>
                  <w:divBdr>
                    <w:top w:val="none" w:sz="0" w:space="0" w:color="auto"/>
                    <w:left w:val="none" w:sz="0" w:space="0" w:color="auto"/>
                    <w:bottom w:val="none" w:sz="0" w:space="0" w:color="auto"/>
                    <w:right w:val="none" w:sz="0" w:space="0" w:color="auto"/>
                  </w:divBdr>
                </w:div>
                <w:div w:id="1272862476">
                  <w:marLeft w:val="480"/>
                  <w:marRight w:val="0"/>
                  <w:marTop w:val="0"/>
                  <w:marBottom w:val="0"/>
                  <w:divBdr>
                    <w:top w:val="none" w:sz="0" w:space="0" w:color="auto"/>
                    <w:left w:val="none" w:sz="0" w:space="0" w:color="auto"/>
                    <w:bottom w:val="none" w:sz="0" w:space="0" w:color="auto"/>
                    <w:right w:val="none" w:sz="0" w:space="0" w:color="auto"/>
                  </w:divBdr>
                </w:div>
                <w:div w:id="930087461">
                  <w:marLeft w:val="480"/>
                  <w:marRight w:val="0"/>
                  <w:marTop w:val="0"/>
                  <w:marBottom w:val="0"/>
                  <w:divBdr>
                    <w:top w:val="none" w:sz="0" w:space="0" w:color="auto"/>
                    <w:left w:val="none" w:sz="0" w:space="0" w:color="auto"/>
                    <w:bottom w:val="none" w:sz="0" w:space="0" w:color="auto"/>
                    <w:right w:val="none" w:sz="0" w:space="0" w:color="auto"/>
                  </w:divBdr>
                </w:div>
                <w:div w:id="890653579">
                  <w:marLeft w:val="480"/>
                  <w:marRight w:val="0"/>
                  <w:marTop w:val="0"/>
                  <w:marBottom w:val="0"/>
                  <w:divBdr>
                    <w:top w:val="none" w:sz="0" w:space="0" w:color="auto"/>
                    <w:left w:val="none" w:sz="0" w:space="0" w:color="auto"/>
                    <w:bottom w:val="none" w:sz="0" w:space="0" w:color="auto"/>
                    <w:right w:val="none" w:sz="0" w:space="0" w:color="auto"/>
                  </w:divBdr>
                </w:div>
                <w:div w:id="2073000101">
                  <w:marLeft w:val="480"/>
                  <w:marRight w:val="0"/>
                  <w:marTop w:val="0"/>
                  <w:marBottom w:val="0"/>
                  <w:divBdr>
                    <w:top w:val="none" w:sz="0" w:space="0" w:color="auto"/>
                    <w:left w:val="none" w:sz="0" w:space="0" w:color="auto"/>
                    <w:bottom w:val="none" w:sz="0" w:space="0" w:color="auto"/>
                    <w:right w:val="none" w:sz="0" w:space="0" w:color="auto"/>
                  </w:divBdr>
                </w:div>
                <w:div w:id="810948423">
                  <w:marLeft w:val="480"/>
                  <w:marRight w:val="0"/>
                  <w:marTop w:val="0"/>
                  <w:marBottom w:val="0"/>
                  <w:divBdr>
                    <w:top w:val="none" w:sz="0" w:space="0" w:color="auto"/>
                    <w:left w:val="none" w:sz="0" w:space="0" w:color="auto"/>
                    <w:bottom w:val="none" w:sz="0" w:space="0" w:color="auto"/>
                    <w:right w:val="none" w:sz="0" w:space="0" w:color="auto"/>
                  </w:divBdr>
                </w:div>
                <w:div w:id="682509124">
                  <w:marLeft w:val="480"/>
                  <w:marRight w:val="0"/>
                  <w:marTop w:val="0"/>
                  <w:marBottom w:val="0"/>
                  <w:divBdr>
                    <w:top w:val="none" w:sz="0" w:space="0" w:color="auto"/>
                    <w:left w:val="none" w:sz="0" w:space="0" w:color="auto"/>
                    <w:bottom w:val="none" w:sz="0" w:space="0" w:color="auto"/>
                    <w:right w:val="none" w:sz="0" w:space="0" w:color="auto"/>
                  </w:divBdr>
                </w:div>
                <w:div w:id="832065521">
                  <w:marLeft w:val="480"/>
                  <w:marRight w:val="0"/>
                  <w:marTop w:val="0"/>
                  <w:marBottom w:val="0"/>
                  <w:divBdr>
                    <w:top w:val="none" w:sz="0" w:space="0" w:color="auto"/>
                    <w:left w:val="none" w:sz="0" w:space="0" w:color="auto"/>
                    <w:bottom w:val="none" w:sz="0" w:space="0" w:color="auto"/>
                    <w:right w:val="none" w:sz="0" w:space="0" w:color="auto"/>
                  </w:divBdr>
                </w:div>
                <w:div w:id="115222222">
                  <w:marLeft w:val="480"/>
                  <w:marRight w:val="0"/>
                  <w:marTop w:val="0"/>
                  <w:marBottom w:val="0"/>
                  <w:divBdr>
                    <w:top w:val="none" w:sz="0" w:space="0" w:color="auto"/>
                    <w:left w:val="none" w:sz="0" w:space="0" w:color="auto"/>
                    <w:bottom w:val="none" w:sz="0" w:space="0" w:color="auto"/>
                    <w:right w:val="none" w:sz="0" w:space="0" w:color="auto"/>
                  </w:divBdr>
                </w:div>
                <w:div w:id="871962968">
                  <w:marLeft w:val="480"/>
                  <w:marRight w:val="0"/>
                  <w:marTop w:val="0"/>
                  <w:marBottom w:val="0"/>
                  <w:divBdr>
                    <w:top w:val="none" w:sz="0" w:space="0" w:color="auto"/>
                    <w:left w:val="none" w:sz="0" w:space="0" w:color="auto"/>
                    <w:bottom w:val="none" w:sz="0" w:space="0" w:color="auto"/>
                    <w:right w:val="none" w:sz="0" w:space="0" w:color="auto"/>
                  </w:divBdr>
                </w:div>
                <w:div w:id="406541797">
                  <w:marLeft w:val="480"/>
                  <w:marRight w:val="0"/>
                  <w:marTop w:val="0"/>
                  <w:marBottom w:val="0"/>
                  <w:divBdr>
                    <w:top w:val="none" w:sz="0" w:space="0" w:color="auto"/>
                    <w:left w:val="none" w:sz="0" w:space="0" w:color="auto"/>
                    <w:bottom w:val="none" w:sz="0" w:space="0" w:color="auto"/>
                    <w:right w:val="none" w:sz="0" w:space="0" w:color="auto"/>
                  </w:divBdr>
                </w:div>
                <w:div w:id="1484659928">
                  <w:marLeft w:val="480"/>
                  <w:marRight w:val="0"/>
                  <w:marTop w:val="0"/>
                  <w:marBottom w:val="0"/>
                  <w:divBdr>
                    <w:top w:val="none" w:sz="0" w:space="0" w:color="auto"/>
                    <w:left w:val="none" w:sz="0" w:space="0" w:color="auto"/>
                    <w:bottom w:val="none" w:sz="0" w:space="0" w:color="auto"/>
                    <w:right w:val="none" w:sz="0" w:space="0" w:color="auto"/>
                  </w:divBdr>
                </w:div>
                <w:div w:id="1835606827">
                  <w:marLeft w:val="480"/>
                  <w:marRight w:val="0"/>
                  <w:marTop w:val="0"/>
                  <w:marBottom w:val="0"/>
                  <w:divBdr>
                    <w:top w:val="none" w:sz="0" w:space="0" w:color="auto"/>
                    <w:left w:val="none" w:sz="0" w:space="0" w:color="auto"/>
                    <w:bottom w:val="none" w:sz="0" w:space="0" w:color="auto"/>
                    <w:right w:val="none" w:sz="0" w:space="0" w:color="auto"/>
                  </w:divBdr>
                </w:div>
                <w:div w:id="371225853">
                  <w:marLeft w:val="480"/>
                  <w:marRight w:val="0"/>
                  <w:marTop w:val="0"/>
                  <w:marBottom w:val="0"/>
                  <w:divBdr>
                    <w:top w:val="none" w:sz="0" w:space="0" w:color="auto"/>
                    <w:left w:val="none" w:sz="0" w:space="0" w:color="auto"/>
                    <w:bottom w:val="none" w:sz="0" w:space="0" w:color="auto"/>
                    <w:right w:val="none" w:sz="0" w:space="0" w:color="auto"/>
                  </w:divBdr>
                </w:div>
                <w:div w:id="843202638">
                  <w:marLeft w:val="480"/>
                  <w:marRight w:val="0"/>
                  <w:marTop w:val="0"/>
                  <w:marBottom w:val="0"/>
                  <w:divBdr>
                    <w:top w:val="none" w:sz="0" w:space="0" w:color="auto"/>
                    <w:left w:val="none" w:sz="0" w:space="0" w:color="auto"/>
                    <w:bottom w:val="none" w:sz="0" w:space="0" w:color="auto"/>
                    <w:right w:val="none" w:sz="0" w:space="0" w:color="auto"/>
                  </w:divBdr>
                </w:div>
                <w:div w:id="1821460285">
                  <w:marLeft w:val="480"/>
                  <w:marRight w:val="0"/>
                  <w:marTop w:val="0"/>
                  <w:marBottom w:val="0"/>
                  <w:divBdr>
                    <w:top w:val="none" w:sz="0" w:space="0" w:color="auto"/>
                    <w:left w:val="none" w:sz="0" w:space="0" w:color="auto"/>
                    <w:bottom w:val="none" w:sz="0" w:space="0" w:color="auto"/>
                    <w:right w:val="none" w:sz="0" w:space="0" w:color="auto"/>
                  </w:divBdr>
                </w:div>
                <w:div w:id="304507917">
                  <w:marLeft w:val="480"/>
                  <w:marRight w:val="0"/>
                  <w:marTop w:val="0"/>
                  <w:marBottom w:val="0"/>
                  <w:divBdr>
                    <w:top w:val="none" w:sz="0" w:space="0" w:color="auto"/>
                    <w:left w:val="none" w:sz="0" w:space="0" w:color="auto"/>
                    <w:bottom w:val="none" w:sz="0" w:space="0" w:color="auto"/>
                    <w:right w:val="none" w:sz="0" w:space="0" w:color="auto"/>
                  </w:divBdr>
                </w:div>
                <w:div w:id="962466454">
                  <w:marLeft w:val="480"/>
                  <w:marRight w:val="0"/>
                  <w:marTop w:val="0"/>
                  <w:marBottom w:val="0"/>
                  <w:divBdr>
                    <w:top w:val="none" w:sz="0" w:space="0" w:color="auto"/>
                    <w:left w:val="none" w:sz="0" w:space="0" w:color="auto"/>
                    <w:bottom w:val="none" w:sz="0" w:space="0" w:color="auto"/>
                    <w:right w:val="none" w:sz="0" w:space="0" w:color="auto"/>
                  </w:divBdr>
                </w:div>
                <w:div w:id="1839272334">
                  <w:marLeft w:val="480"/>
                  <w:marRight w:val="0"/>
                  <w:marTop w:val="0"/>
                  <w:marBottom w:val="0"/>
                  <w:divBdr>
                    <w:top w:val="none" w:sz="0" w:space="0" w:color="auto"/>
                    <w:left w:val="none" w:sz="0" w:space="0" w:color="auto"/>
                    <w:bottom w:val="none" w:sz="0" w:space="0" w:color="auto"/>
                    <w:right w:val="none" w:sz="0" w:space="0" w:color="auto"/>
                  </w:divBdr>
                </w:div>
                <w:div w:id="1950039979">
                  <w:marLeft w:val="480"/>
                  <w:marRight w:val="0"/>
                  <w:marTop w:val="0"/>
                  <w:marBottom w:val="0"/>
                  <w:divBdr>
                    <w:top w:val="none" w:sz="0" w:space="0" w:color="auto"/>
                    <w:left w:val="none" w:sz="0" w:space="0" w:color="auto"/>
                    <w:bottom w:val="none" w:sz="0" w:space="0" w:color="auto"/>
                    <w:right w:val="none" w:sz="0" w:space="0" w:color="auto"/>
                  </w:divBdr>
                </w:div>
                <w:div w:id="1327320109">
                  <w:marLeft w:val="480"/>
                  <w:marRight w:val="0"/>
                  <w:marTop w:val="0"/>
                  <w:marBottom w:val="0"/>
                  <w:divBdr>
                    <w:top w:val="none" w:sz="0" w:space="0" w:color="auto"/>
                    <w:left w:val="none" w:sz="0" w:space="0" w:color="auto"/>
                    <w:bottom w:val="none" w:sz="0" w:space="0" w:color="auto"/>
                    <w:right w:val="none" w:sz="0" w:space="0" w:color="auto"/>
                  </w:divBdr>
                </w:div>
                <w:div w:id="1240095411">
                  <w:marLeft w:val="480"/>
                  <w:marRight w:val="0"/>
                  <w:marTop w:val="0"/>
                  <w:marBottom w:val="0"/>
                  <w:divBdr>
                    <w:top w:val="none" w:sz="0" w:space="0" w:color="auto"/>
                    <w:left w:val="none" w:sz="0" w:space="0" w:color="auto"/>
                    <w:bottom w:val="none" w:sz="0" w:space="0" w:color="auto"/>
                    <w:right w:val="none" w:sz="0" w:space="0" w:color="auto"/>
                  </w:divBdr>
                </w:div>
                <w:div w:id="1549953749">
                  <w:marLeft w:val="480"/>
                  <w:marRight w:val="0"/>
                  <w:marTop w:val="0"/>
                  <w:marBottom w:val="0"/>
                  <w:divBdr>
                    <w:top w:val="none" w:sz="0" w:space="0" w:color="auto"/>
                    <w:left w:val="none" w:sz="0" w:space="0" w:color="auto"/>
                    <w:bottom w:val="none" w:sz="0" w:space="0" w:color="auto"/>
                    <w:right w:val="none" w:sz="0" w:space="0" w:color="auto"/>
                  </w:divBdr>
                </w:div>
                <w:div w:id="950742713">
                  <w:marLeft w:val="480"/>
                  <w:marRight w:val="0"/>
                  <w:marTop w:val="0"/>
                  <w:marBottom w:val="0"/>
                  <w:divBdr>
                    <w:top w:val="none" w:sz="0" w:space="0" w:color="auto"/>
                    <w:left w:val="none" w:sz="0" w:space="0" w:color="auto"/>
                    <w:bottom w:val="none" w:sz="0" w:space="0" w:color="auto"/>
                    <w:right w:val="none" w:sz="0" w:space="0" w:color="auto"/>
                  </w:divBdr>
                </w:div>
                <w:div w:id="696389074">
                  <w:marLeft w:val="480"/>
                  <w:marRight w:val="0"/>
                  <w:marTop w:val="0"/>
                  <w:marBottom w:val="0"/>
                  <w:divBdr>
                    <w:top w:val="none" w:sz="0" w:space="0" w:color="auto"/>
                    <w:left w:val="none" w:sz="0" w:space="0" w:color="auto"/>
                    <w:bottom w:val="none" w:sz="0" w:space="0" w:color="auto"/>
                    <w:right w:val="none" w:sz="0" w:space="0" w:color="auto"/>
                  </w:divBdr>
                </w:div>
                <w:div w:id="1306737477">
                  <w:marLeft w:val="480"/>
                  <w:marRight w:val="0"/>
                  <w:marTop w:val="0"/>
                  <w:marBottom w:val="0"/>
                  <w:divBdr>
                    <w:top w:val="none" w:sz="0" w:space="0" w:color="auto"/>
                    <w:left w:val="none" w:sz="0" w:space="0" w:color="auto"/>
                    <w:bottom w:val="none" w:sz="0" w:space="0" w:color="auto"/>
                    <w:right w:val="none" w:sz="0" w:space="0" w:color="auto"/>
                  </w:divBdr>
                </w:div>
                <w:div w:id="564413196">
                  <w:marLeft w:val="480"/>
                  <w:marRight w:val="0"/>
                  <w:marTop w:val="0"/>
                  <w:marBottom w:val="0"/>
                  <w:divBdr>
                    <w:top w:val="none" w:sz="0" w:space="0" w:color="auto"/>
                    <w:left w:val="none" w:sz="0" w:space="0" w:color="auto"/>
                    <w:bottom w:val="none" w:sz="0" w:space="0" w:color="auto"/>
                    <w:right w:val="none" w:sz="0" w:space="0" w:color="auto"/>
                  </w:divBdr>
                </w:div>
                <w:div w:id="302778887">
                  <w:marLeft w:val="480"/>
                  <w:marRight w:val="0"/>
                  <w:marTop w:val="0"/>
                  <w:marBottom w:val="0"/>
                  <w:divBdr>
                    <w:top w:val="none" w:sz="0" w:space="0" w:color="auto"/>
                    <w:left w:val="none" w:sz="0" w:space="0" w:color="auto"/>
                    <w:bottom w:val="none" w:sz="0" w:space="0" w:color="auto"/>
                    <w:right w:val="none" w:sz="0" w:space="0" w:color="auto"/>
                  </w:divBdr>
                </w:div>
                <w:div w:id="382678391">
                  <w:marLeft w:val="480"/>
                  <w:marRight w:val="0"/>
                  <w:marTop w:val="0"/>
                  <w:marBottom w:val="0"/>
                  <w:divBdr>
                    <w:top w:val="none" w:sz="0" w:space="0" w:color="auto"/>
                    <w:left w:val="none" w:sz="0" w:space="0" w:color="auto"/>
                    <w:bottom w:val="none" w:sz="0" w:space="0" w:color="auto"/>
                    <w:right w:val="none" w:sz="0" w:space="0" w:color="auto"/>
                  </w:divBdr>
                </w:div>
                <w:div w:id="81490923">
                  <w:marLeft w:val="480"/>
                  <w:marRight w:val="0"/>
                  <w:marTop w:val="0"/>
                  <w:marBottom w:val="0"/>
                  <w:divBdr>
                    <w:top w:val="none" w:sz="0" w:space="0" w:color="auto"/>
                    <w:left w:val="none" w:sz="0" w:space="0" w:color="auto"/>
                    <w:bottom w:val="none" w:sz="0" w:space="0" w:color="auto"/>
                    <w:right w:val="none" w:sz="0" w:space="0" w:color="auto"/>
                  </w:divBdr>
                </w:div>
              </w:divsChild>
            </w:div>
            <w:div w:id="135340058">
              <w:marLeft w:val="0"/>
              <w:marRight w:val="0"/>
              <w:marTop w:val="0"/>
              <w:marBottom w:val="0"/>
              <w:divBdr>
                <w:top w:val="none" w:sz="0" w:space="0" w:color="auto"/>
                <w:left w:val="none" w:sz="0" w:space="0" w:color="auto"/>
                <w:bottom w:val="none" w:sz="0" w:space="0" w:color="auto"/>
                <w:right w:val="none" w:sz="0" w:space="0" w:color="auto"/>
              </w:divBdr>
              <w:divsChild>
                <w:div w:id="971055335">
                  <w:marLeft w:val="480"/>
                  <w:marRight w:val="0"/>
                  <w:marTop w:val="0"/>
                  <w:marBottom w:val="0"/>
                  <w:divBdr>
                    <w:top w:val="none" w:sz="0" w:space="0" w:color="auto"/>
                    <w:left w:val="none" w:sz="0" w:space="0" w:color="auto"/>
                    <w:bottom w:val="none" w:sz="0" w:space="0" w:color="auto"/>
                    <w:right w:val="none" w:sz="0" w:space="0" w:color="auto"/>
                  </w:divBdr>
                </w:div>
                <w:div w:id="1451783995">
                  <w:marLeft w:val="480"/>
                  <w:marRight w:val="0"/>
                  <w:marTop w:val="0"/>
                  <w:marBottom w:val="0"/>
                  <w:divBdr>
                    <w:top w:val="none" w:sz="0" w:space="0" w:color="auto"/>
                    <w:left w:val="none" w:sz="0" w:space="0" w:color="auto"/>
                    <w:bottom w:val="none" w:sz="0" w:space="0" w:color="auto"/>
                    <w:right w:val="none" w:sz="0" w:space="0" w:color="auto"/>
                  </w:divBdr>
                </w:div>
                <w:div w:id="1600720576">
                  <w:marLeft w:val="480"/>
                  <w:marRight w:val="0"/>
                  <w:marTop w:val="0"/>
                  <w:marBottom w:val="0"/>
                  <w:divBdr>
                    <w:top w:val="none" w:sz="0" w:space="0" w:color="auto"/>
                    <w:left w:val="none" w:sz="0" w:space="0" w:color="auto"/>
                    <w:bottom w:val="none" w:sz="0" w:space="0" w:color="auto"/>
                    <w:right w:val="none" w:sz="0" w:space="0" w:color="auto"/>
                  </w:divBdr>
                </w:div>
                <w:div w:id="338117409">
                  <w:marLeft w:val="480"/>
                  <w:marRight w:val="0"/>
                  <w:marTop w:val="0"/>
                  <w:marBottom w:val="0"/>
                  <w:divBdr>
                    <w:top w:val="none" w:sz="0" w:space="0" w:color="auto"/>
                    <w:left w:val="none" w:sz="0" w:space="0" w:color="auto"/>
                    <w:bottom w:val="none" w:sz="0" w:space="0" w:color="auto"/>
                    <w:right w:val="none" w:sz="0" w:space="0" w:color="auto"/>
                  </w:divBdr>
                </w:div>
                <w:div w:id="515268467">
                  <w:marLeft w:val="480"/>
                  <w:marRight w:val="0"/>
                  <w:marTop w:val="0"/>
                  <w:marBottom w:val="0"/>
                  <w:divBdr>
                    <w:top w:val="none" w:sz="0" w:space="0" w:color="auto"/>
                    <w:left w:val="none" w:sz="0" w:space="0" w:color="auto"/>
                    <w:bottom w:val="none" w:sz="0" w:space="0" w:color="auto"/>
                    <w:right w:val="none" w:sz="0" w:space="0" w:color="auto"/>
                  </w:divBdr>
                </w:div>
                <w:div w:id="1346782354">
                  <w:marLeft w:val="480"/>
                  <w:marRight w:val="0"/>
                  <w:marTop w:val="0"/>
                  <w:marBottom w:val="0"/>
                  <w:divBdr>
                    <w:top w:val="none" w:sz="0" w:space="0" w:color="auto"/>
                    <w:left w:val="none" w:sz="0" w:space="0" w:color="auto"/>
                    <w:bottom w:val="none" w:sz="0" w:space="0" w:color="auto"/>
                    <w:right w:val="none" w:sz="0" w:space="0" w:color="auto"/>
                  </w:divBdr>
                </w:div>
                <w:div w:id="1137137863">
                  <w:marLeft w:val="480"/>
                  <w:marRight w:val="0"/>
                  <w:marTop w:val="0"/>
                  <w:marBottom w:val="0"/>
                  <w:divBdr>
                    <w:top w:val="none" w:sz="0" w:space="0" w:color="auto"/>
                    <w:left w:val="none" w:sz="0" w:space="0" w:color="auto"/>
                    <w:bottom w:val="none" w:sz="0" w:space="0" w:color="auto"/>
                    <w:right w:val="none" w:sz="0" w:space="0" w:color="auto"/>
                  </w:divBdr>
                </w:div>
                <w:div w:id="887573233">
                  <w:marLeft w:val="480"/>
                  <w:marRight w:val="0"/>
                  <w:marTop w:val="0"/>
                  <w:marBottom w:val="0"/>
                  <w:divBdr>
                    <w:top w:val="none" w:sz="0" w:space="0" w:color="auto"/>
                    <w:left w:val="none" w:sz="0" w:space="0" w:color="auto"/>
                    <w:bottom w:val="none" w:sz="0" w:space="0" w:color="auto"/>
                    <w:right w:val="none" w:sz="0" w:space="0" w:color="auto"/>
                  </w:divBdr>
                </w:div>
                <w:div w:id="1193956453">
                  <w:marLeft w:val="480"/>
                  <w:marRight w:val="0"/>
                  <w:marTop w:val="0"/>
                  <w:marBottom w:val="0"/>
                  <w:divBdr>
                    <w:top w:val="none" w:sz="0" w:space="0" w:color="auto"/>
                    <w:left w:val="none" w:sz="0" w:space="0" w:color="auto"/>
                    <w:bottom w:val="none" w:sz="0" w:space="0" w:color="auto"/>
                    <w:right w:val="none" w:sz="0" w:space="0" w:color="auto"/>
                  </w:divBdr>
                </w:div>
                <w:div w:id="29457390">
                  <w:marLeft w:val="480"/>
                  <w:marRight w:val="0"/>
                  <w:marTop w:val="0"/>
                  <w:marBottom w:val="0"/>
                  <w:divBdr>
                    <w:top w:val="none" w:sz="0" w:space="0" w:color="auto"/>
                    <w:left w:val="none" w:sz="0" w:space="0" w:color="auto"/>
                    <w:bottom w:val="none" w:sz="0" w:space="0" w:color="auto"/>
                    <w:right w:val="none" w:sz="0" w:space="0" w:color="auto"/>
                  </w:divBdr>
                </w:div>
                <w:div w:id="483744463">
                  <w:marLeft w:val="480"/>
                  <w:marRight w:val="0"/>
                  <w:marTop w:val="0"/>
                  <w:marBottom w:val="0"/>
                  <w:divBdr>
                    <w:top w:val="none" w:sz="0" w:space="0" w:color="auto"/>
                    <w:left w:val="none" w:sz="0" w:space="0" w:color="auto"/>
                    <w:bottom w:val="none" w:sz="0" w:space="0" w:color="auto"/>
                    <w:right w:val="none" w:sz="0" w:space="0" w:color="auto"/>
                  </w:divBdr>
                </w:div>
                <w:div w:id="51775893">
                  <w:marLeft w:val="480"/>
                  <w:marRight w:val="0"/>
                  <w:marTop w:val="0"/>
                  <w:marBottom w:val="0"/>
                  <w:divBdr>
                    <w:top w:val="none" w:sz="0" w:space="0" w:color="auto"/>
                    <w:left w:val="none" w:sz="0" w:space="0" w:color="auto"/>
                    <w:bottom w:val="none" w:sz="0" w:space="0" w:color="auto"/>
                    <w:right w:val="none" w:sz="0" w:space="0" w:color="auto"/>
                  </w:divBdr>
                </w:div>
                <w:div w:id="2114743651">
                  <w:marLeft w:val="480"/>
                  <w:marRight w:val="0"/>
                  <w:marTop w:val="0"/>
                  <w:marBottom w:val="0"/>
                  <w:divBdr>
                    <w:top w:val="none" w:sz="0" w:space="0" w:color="auto"/>
                    <w:left w:val="none" w:sz="0" w:space="0" w:color="auto"/>
                    <w:bottom w:val="none" w:sz="0" w:space="0" w:color="auto"/>
                    <w:right w:val="none" w:sz="0" w:space="0" w:color="auto"/>
                  </w:divBdr>
                </w:div>
                <w:div w:id="284042193">
                  <w:marLeft w:val="480"/>
                  <w:marRight w:val="0"/>
                  <w:marTop w:val="0"/>
                  <w:marBottom w:val="0"/>
                  <w:divBdr>
                    <w:top w:val="none" w:sz="0" w:space="0" w:color="auto"/>
                    <w:left w:val="none" w:sz="0" w:space="0" w:color="auto"/>
                    <w:bottom w:val="none" w:sz="0" w:space="0" w:color="auto"/>
                    <w:right w:val="none" w:sz="0" w:space="0" w:color="auto"/>
                  </w:divBdr>
                </w:div>
                <w:div w:id="450244980">
                  <w:marLeft w:val="480"/>
                  <w:marRight w:val="0"/>
                  <w:marTop w:val="0"/>
                  <w:marBottom w:val="0"/>
                  <w:divBdr>
                    <w:top w:val="none" w:sz="0" w:space="0" w:color="auto"/>
                    <w:left w:val="none" w:sz="0" w:space="0" w:color="auto"/>
                    <w:bottom w:val="none" w:sz="0" w:space="0" w:color="auto"/>
                    <w:right w:val="none" w:sz="0" w:space="0" w:color="auto"/>
                  </w:divBdr>
                </w:div>
                <w:div w:id="441807208">
                  <w:marLeft w:val="480"/>
                  <w:marRight w:val="0"/>
                  <w:marTop w:val="0"/>
                  <w:marBottom w:val="0"/>
                  <w:divBdr>
                    <w:top w:val="none" w:sz="0" w:space="0" w:color="auto"/>
                    <w:left w:val="none" w:sz="0" w:space="0" w:color="auto"/>
                    <w:bottom w:val="none" w:sz="0" w:space="0" w:color="auto"/>
                    <w:right w:val="none" w:sz="0" w:space="0" w:color="auto"/>
                  </w:divBdr>
                </w:div>
                <w:div w:id="329253589">
                  <w:marLeft w:val="480"/>
                  <w:marRight w:val="0"/>
                  <w:marTop w:val="0"/>
                  <w:marBottom w:val="0"/>
                  <w:divBdr>
                    <w:top w:val="none" w:sz="0" w:space="0" w:color="auto"/>
                    <w:left w:val="none" w:sz="0" w:space="0" w:color="auto"/>
                    <w:bottom w:val="none" w:sz="0" w:space="0" w:color="auto"/>
                    <w:right w:val="none" w:sz="0" w:space="0" w:color="auto"/>
                  </w:divBdr>
                </w:div>
                <w:div w:id="80958442">
                  <w:marLeft w:val="480"/>
                  <w:marRight w:val="0"/>
                  <w:marTop w:val="0"/>
                  <w:marBottom w:val="0"/>
                  <w:divBdr>
                    <w:top w:val="none" w:sz="0" w:space="0" w:color="auto"/>
                    <w:left w:val="none" w:sz="0" w:space="0" w:color="auto"/>
                    <w:bottom w:val="none" w:sz="0" w:space="0" w:color="auto"/>
                    <w:right w:val="none" w:sz="0" w:space="0" w:color="auto"/>
                  </w:divBdr>
                </w:div>
                <w:div w:id="2095275696">
                  <w:marLeft w:val="480"/>
                  <w:marRight w:val="0"/>
                  <w:marTop w:val="0"/>
                  <w:marBottom w:val="0"/>
                  <w:divBdr>
                    <w:top w:val="none" w:sz="0" w:space="0" w:color="auto"/>
                    <w:left w:val="none" w:sz="0" w:space="0" w:color="auto"/>
                    <w:bottom w:val="none" w:sz="0" w:space="0" w:color="auto"/>
                    <w:right w:val="none" w:sz="0" w:space="0" w:color="auto"/>
                  </w:divBdr>
                </w:div>
                <w:div w:id="708458852">
                  <w:marLeft w:val="480"/>
                  <w:marRight w:val="0"/>
                  <w:marTop w:val="0"/>
                  <w:marBottom w:val="0"/>
                  <w:divBdr>
                    <w:top w:val="none" w:sz="0" w:space="0" w:color="auto"/>
                    <w:left w:val="none" w:sz="0" w:space="0" w:color="auto"/>
                    <w:bottom w:val="none" w:sz="0" w:space="0" w:color="auto"/>
                    <w:right w:val="none" w:sz="0" w:space="0" w:color="auto"/>
                  </w:divBdr>
                </w:div>
                <w:div w:id="296301508">
                  <w:marLeft w:val="480"/>
                  <w:marRight w:val="0"/>
                  <w:marTop w:val="0"/>
                  <w:marBottom w:val="0"/>
                  <w:divBdr>
                    <w:top w:val="none" w:sz="0" w:space="0" w:color="auto"/>
                    <w:left w:val="none" w:sz="0" w:space="0" w:color="auto"/>
                    <w:bottom w:val="none" w:sz="0" w:space="0" w:color="auto"/>
                    <w:right w:val="none" w:sz="0" w:space="0" w:color="auto"/>
                  </w:divBdr>
                </w:div>
                <w:div w:id="2056268663">
                  <w:marLeft w:val="480"/>
                  <w:marRight w:val="0"/>
                  <w:marTop w:val="0"/>
                  <w:marBottom w:val="0"/>
                  <w:divBdr>
                    <w:top w:val="none" w:sz="0" w:space="0" w:color="auto"/>
                    <w:left w:val="none" w:sz="0" w:space="0" w:color="auto"/>
                    <w:bottom w:val="none" w:sz="0" w:space="0" w:color="auto"/>
                    <w:right w:val="none" w:sz="0" w:space="0" w:color="auto"/>
                  </w:divBdr>
                </w:div>
                <w:div w:id="1778017418">
                  <w:marLeft w:val="480"/>
                  <w:marRight w:val="0"/>
                  <w:marTop w:val="0"/>
                  <w:marBottom w:val="0"/>
                  <w:divBdr>
                    <w:top w:val="none" w:sz="0" w:space="0" w:color="auto"/>
                    <w:left w:val="none" w:sz="0" w:space="0" w:color="auto"/>
                    <w:bottom w:val="none" w:sz="0" w:space="0" w:color="auto"/>
                    <w:right w:val="none" w:sz="0" w:space="0" w:color="auto"/>
                  </w:divBdr>
                </w:div>
                <w:div w:id="444883642">
                  <w:marLeft w:val="480"/>
                  <w:marRight w:val="0"/>
                  <w:marTop w:val="0"/>
                  <w:marBottom w:val="0"/>
                  <w:divBdr>
                    <w:top w:val="none" w:sz="0" w:space="0" w:color="auto"/>
                    <w:left w:val="none" w:sz="0" w:space="0" w:color="auto"/>
                    <w:bottom w:val="none" w:sz="0" w:space="0" w:color="auto"/>
                    <w:right w:val="none" w:sz="0" w:space="0" w:color="auto"/>
                  </w:divBdr>
                </w:div>
                <w:div w:id="200174254">
                  <w:marLeft w:val="480"/>
                  <w:marRight w:val="0"/>
                  <w:marTop w:val="0"/>
                  <w:marBottom w:val="0"/>
                  <w:divBdr>
                    <w:top w:val="none" w:sz="0" w:space="0" w:color="auto"/>
                    <w:left w:val="none" w:sz="0" w:space="0" w:color="auto"/>
                    <w:bottom w:val="none" w:sz="0" w:space="0" w:color="auto"/>
                    <w:right w:val="none" w:sz="0" w:space="0" w:color="auto"/>
                  </w:divBdr>
                </w:div>
                <w:div w:id="1272468135">
                  <w:marLeft w:val="480"/>
                  <w:marRight w:val="0"/>
                  <w:marTop w:val="0"/>
                  <w:marBottom w:val="0"/>
                  <w:divBdr>
                    <w:top w:val="none" w:sz="0" w:space="0" w:color="auto"/>
                    <w:left w:val="none" w:sz="0" w:space="0" w:color="auto"/>
                    <w:bottom w:val="none" w:sz="0" w:space="0" w:color="auto"/>
                    <w:right w:val="none" w:sz="0" w:space="0" w:color="auto"/>
                  </w:divBdr>
                </w:div>
                <w:div w:id="1466002259">
                  <w:marLeft w:val="480"/>
                  <w:marRight w:val="0"/>
                  <w:marTop w:val="0"/>
                  <w:marBottom w:val="0"/>
                  <w:divBdr>
                    <w:top w:val="none" w:sz="0" w:space="0" w:color="auto"/>
                    <w:left w:val="none" w:sz="0" w:space="0" w:color="auto"/>
                    <w:bottom w:val="none" w:sz="0" w:space="0" w:color="auto"/>
                    <w:right w:val="none" w:sz="0" w:space="0" w:color="auto"/>
                  </w:divBdr>
                </w:div>
                <w:div w:id="1783529434">
                  <w:marLeft w:val="480"/>
                  <w:marRight w:val="0"/>
                  <w:marTop w:val="0"/>
                  <w:marBottom w:val="0"/>
                  <w:divBdr>
                    <w:top w:val="none" w:sz="0" w:space="0" w:color="auto"/>
                    <w:left w:val="none" w:sz="0" w:space="0" w:color="auto"/>
                    <w:bottom w:val="none" w:sz="0" w:space="0" w:color="auto"/>
                    <w:right w:val="none" w:sz="0" w:space="0" w:color="auto"/>
                  </w:divBdr>
                </w:div>
                <w:div w:id="895891454">
                  <w:marLeft w:val="480"/>
                  <w:marRight w:val="0"/>
                  <w:marTop w:val="0"/>
                  <w:marBottom w:val="0"/>
                  <w:divBdr>
                    <w:top w:val="none" w:sz="0" w:space="0" w:color="auto"/>
                    <w:left w:val="none" w:sz="0" w:space="0" w:color="auto"/>
                    <w:bottom w:val="none" w:sz="0" w:space="0" w:color="auto"/>
                    <w:right w:val="none" w:sz="0" w:space="0" w:color="auto"/>
                  </w:divBdr>
                </w:div>
                <w:div w:id="867521300">
                  <w:marLeft w:val="480"/>
                  <w:marRight w:val="0"/>
                  <w:marTop w:val="0"/>
                  <w:marBottom w:val="0"/>
                  <w:divBdr>
                    <w:top w:val="none" w:sz="0" w:space="0" w:color="auto"/>
                    <w:left w:val="none" w:sz="0" w:space="0" w:color="auto"/>
                    <w:bottom w:val="none" w:sz="0" w:space="0" w:color="auto"/>
                    <w:right w:val="none" w:sz="0" w:space="0" w:color="auto"/>
                  </w:divBdr>
                </w:div>
                <w:div w:id="997349004">
                  <w:marLeft w:val="480"/>
                  <w:marRight w:val="0"/>
                  <w:marTop w:val="0"/>
                  <w:marBottom w:val="0"/>
                  <w:divBdr>
                    <w:top w:val="none" w:sz="0" w:space="0" w:color="auto"/>
                    <w:left w:val="none" w:sz="0" w:space="0" w:color="auto"/>
                    <w:bottom w:val="none" w:sz="0" w:space="0" w:color="auto"/>
                    <w:right w:val="none" w:sz="0" w:space="0" w:color="auto"/>
                  </w:divBdr>
                </w:div>
                <w:div w:id="704327732">
                  <w:marLeft w:val="480"/>
                  <w:marRight w:val="0"/>
                  <w:marTop w:val="0"/>
                  <w:marBottom w:val="0"/>
                  <w:divBdr>
                    <w:top w:val="none" w:sz="0" w:space="0" w:color="auto"/>
                    <w:left w:val="none" w:sz="0" w:space="0" w:color="auto"/>
                    <w:bottom w:val="none" w:sz="0" w:space="0" w:color="auto"/>
                    <w:right w:val="none" w:sz="0" w:space="0" w:color="auto"/>
                  </w:divBdr>
                </w:div>
                <w:div w:id="1047804864">
                  <w:marLeft w:val="480"/>
                  <w:marRight w:val="0"/>
                  <w:marTop w:val="0"/>
                  <w:marBottom w:val="0"/>
                  <w:divBdr>
                    <w:top w:val="none" w:sz="0" w:space="0" w:color="auto"/>
                    <w:left w:val="none" w:sz="0" w:space="0" w:color="auto"/>
                    <w:bottom w:val="none" w:sz="0" w:space="0" w:color="auto"/>
                    <w:right w:val="none" w:sz="0" w:space="0" w:color="auto"/>
                  </w:divBdr>
                </w:div>
                <w:div w:id="601645617">
                  <w:marLeft w:val="480"/>
                  <w:marRight w:val="0"/>
                  <w:marTop w:val="0"/>
                  <w:marBottom w:val="0"/>
                  <w:divBdr>
                    <w:top w:val="none" w:sz="0" w:space="0" w:color="auto"/>
                    <w:left w:val="none" w:sz="0" w:space="0" w:color="auto"/>
                    <w:bottom w:val="none" w:sz="0" w:space="0" w:color="auto"/>
                    <w:right w:val="none" w:sz="0" w:space="0" w:color="auto"/>
                  </w:divBdr>
                </w:div>
                <w:div w:id="430853899">
                  <w:marLeft w:val="480"/>
                  <w:marRight w:val="0"/>
                  <w:marTop w:val="0"/>
                  <w:marBottom w:val="0"/>
                  <w:divBdr>
                    <w:top w:val="none" w:sz="0" w:space="0" w:color="auto"/>
                    <w:left w:val="none" w:sz="0" w:space="0" w:color="auto"/>
                    <w:bottom w:val="none" w:sz="0" w:space="0" w:color="auto"/>
                    <w:right w:val="none" w:sz="0" w:space="0" w:color="auto"/>
                  </w:divBdr>
                </w:div>
                <w:div w:id="2060667382">
                  <w:marLeft w:val="480"/>
                  <w:marRight w:val="0"/>
                  <w:marTop w:val="0"/>
                  <w:marBottom w:val="0"/>
                  <w:divBdr>
                    <w:top w:val="none" w:sz="0" w:space="0" w:color="auto"/>
                    <w:left w:val="none" w:sz="0" w:space="0" w:color="auto"/>
                    <w:bottom w:val="none" w:sz="0" w:space="0" w:color="auto"/>
                    <w:right w:val="none" w:sz="0" w:space="0" w:color="auto"/>
                  </w:divBdr>
                </w:div>
                <w:div w:id="36586710">
                  <w:marLeft w:val="480"/>
                  <w:marRight w:val="0"/>
                  <w:marTop w:val="0"/>
                  <w:marBottom w:val="0"/>
                  <w:divBdr>
                    <w:top w:val="none" w:sz="0" w:space="0" w:color="auto"/>
                    <w:left w:val="none" w:sz="0" w:space="0" w:color="auto"/>
                    <w:bottom w:val="none" w:sz="0" w:space="0" w:color="auto"/>
                    <w:right w:val="none" w:sz="0" w:space="0" w:color="auto"/>
                  </w:divBdr>
                </w:div>
                <w:div w:id="781725293">
                  <w:marLeft w:val="480"/>
                  <w:marRight w:val="0"/>
                  <w:marTop w:val="0"/>
                  <w:marBottom w:val="0"/>
                  <w:divBdr>
                    <w:top w:val="none" w:sz="0" w:space="0" w:color="auto"/>
                    <w:left w:val="none" w:sz="0" w:space="0" w:color="auto"/>
                    <w:bottom w:val="none" w:sz="0" w:space="0" w:color="auto"/>
                    <w:right w:val="none" w:sz="0" w:space="0" w:color="auto"/>
                  </w:divBdr>
                </w:div>
                <w:div w:id="239557300">
                  <w:marLeft w:val="480"/>
                  <w:marRight w:val="0"/>
                  <w:marTop w:val="0"/>
                  <w:marBottom w:val="0"/>
                  <w:divBdr>
                    <w:top w:val="none" w:sz="0" w:space="0" w:color="auto"/>
                    <w:left w:val="none" w:sz="0" w:space="0" w:color="auto"/>
                    <w:bottom w:val="none" w:sz="0" w:space="0" w:color="auto"/>
                    <w:right w:val="none" w:sz="0" w:space="0" w:color="auto"/>
                  </w:divBdr>
                </w:div>
                <w:div w:id="1477869449">
                  <w:marLeft w:val="480"/>
                  <w:marRight w:val="0"/>
                  <w:marTop w:val="0"/>
                  <w:marBottom w:val="0"/>
                  <w:divBdr>
                    <w:top w:val="none" w:sz="0" w:space="0" w:color="auto"/>
                    <w:left w:val="none" w:sz="0" w:space="0" w:color="auto"/>
                    <w:bottom w:val="none" w:sz="0" w:space="0" w:color="auto"/>
                    <w:right w:val="none" w:sz="0" w:space="0" w:color="auto"/>
                  </w:divBdr>
                </w:div>
                <w:div w:id="1612779735">
                  <w:marLeft w:val="480"/>
                  <w:marRight w:val="0"/>
                  <w:marTop w:val="0"/>
                  <w:marBottom w:val="0"/>
                  <w:divBdr>
                    <w:top w:val="none" w:sz="0" w:space="0" w:color="auto"/>
                    <w:left w:val="none" w:sz="0" w:space="0" w:color="auto"/>
                    <w:bottom w:val="none" w:sz="0" w:space="0" w:color="auto"/>
                    <w:right w:val="none" w:sz="0" w:space="0" w:color="auto"/>
                  </w:divBdr>
                </w:div>
                <w:div w:id="488060623">
                  <w:marLeft w:val="480"/>
                  <w:marRight w:val="0"/>
                  <w:marTop w:val="0"/>
                  <w:marBottom w:val="0"/>
                  <w:divBdr>
                    <w:top w:val="none" w:sz="0" w:space="0" w:color="auto"/>
                    <w:left w:val="none" w:sz="0" w:space="0" w:color="auto"/>
                    <w:bottom w:val="none" w:sz="0" w:space="0" w:color="auto"/>
                    <w:right w:val="none" w:sz="0" w:space="0" w:color="auto"/>
                  </w:divBdr>
                </w:div>
                <w:div w:id="230359061">
                  <w:marLeft w:val="480"/>
                  <w:marRight w:val="0"/>
                  <w:marTop w:val="0"/>
                  <w:marBottom w:val="0"/>
                  <w:divBdr>
                    <w:top w:val="none" w:sz="0" w:space="0" w:color="auto"/>
                    <w:left w:val="none" w:sz="0" w:space="0" w:color="auto"/>
                    <w:bottom w:val="none" w:sz="0" w:space="0" w:color="auto"/>
                    <w:right w:val="none" w:sz="0" w:space="0" w:color="auto"/>
                  </w:divBdr>
                </w:div>
                <w:div w:id="761879389">
                  <w:marLeft w:val="480"/>
                  <w:marRight w:val="0"/>
                  <w:marTop w:val="0"/>
                  <w:marBottom w:val="0"/>
                  <w:divBdr>
                    <w:top w:val="none" w:sz="0" w:space="0" w:color="auto"/>
                    <w:left w:val="none" w:sz="0" w:space="0" w:color="auto"/>
                    <w:bottom w:val="none" w:sz="0" w:space="0" w:color="auto"/>
                    <w:right w:val="none" w:sz="0" w:space="0" w:color="auto"/>
                  </w:divBdr>
                </w:div>
                <w:div w:id="1937666454">
                  <w:marLeft w:val="480"/>
                  <w:marRight w:val="0"/>
                  <w:marTop w:val="0"/>
                  <w:marBottom w:val="0"/>
                  <w:divBdr>
                    <w:top w:val="none" w:sz="0" w:space="0" w:color="auto"/>
                    <w:left w:val="none" w:sz="0" w:space="0" w:color="auto"/>
                    <w:bottom w:val="none" w:sz="0" w:space="0" w:color="auto"/>
                    <w:right w:val="none" w:sz="0" w:space="0" w:color="auto"/>
                  </w:divBdr>
                </w:div>
                <w:div w:id="291176958">
                  <w:marLeft w:val="480"/>
                  <w:marRight w:val="0"/>
                  <w:marTop w:val="0"/>
                  <w:marBottom w:val="0"/>
                  <w:divBdr>
                    <w:top w:val="none" w:sz="0" w:space="0" w:color="auto"/>
                    <w:left w:val="none" w:sz="0" w:space="0" w:color="auto"/>
                    <w:bottom w:val="none" w:sz="0" w:space="0" w:color="auto"/>
                    <w:right w:val="none" w:sz="0" w:space="0" w:color="auto"/>
                  </w:divBdr>
                </w:div>
                <w:div w:id="118958785">
                  <w:marLeft w:val="480"/>
                  <w:marRight w:val="0"/>
                  <w:marTop w:val="0"/>
                  <w:marBottom w:val="0"/>
                  <w:divBdr>
                    <w:top w:val="none" w:sz="0" w:space="0" w:color="auto"/>
                    <w:left w:val="none" w:sz="0" w:space="0" w:color="auto"/>
                    <w:bottom w:val="none" w:sz="0" w:space="0" w:color="auto"/>
                    <w:right w:val="none" w:sz="0" w:space="0" w:color="auto"/>
                  </w:divBdr>
                </w:div>
                <w:div w:id="292950792">
                  <w:marLeft w:val="480"/>
                  <w:marRight w:val="0"/>
                  <w:marTop w:val="0"/>
                  <w:marBottom w:val="0"/>
                  <w:divBdr>
                    <w:top w:val="none" w:sz="0" w:space="0" w:color="auto"/>
                    <w:left w:val="none" w:sz="0" w:space="0" w:color="auto"/>
                    <w:bottom w:val="none" w:sz="0" w:space="0" w:color="auto"/>
                    <w:right w:val="none" w:sz="0" w:space="0" w:color="auto"/>
                  </w:divBdr>
                </w:div>
                <w:div w:id="343635964">
                  <w:marLeft w:val="480"/>
                  <w:marRight w:val="0"/>
                  <w:marTop w:val="0"/>
                  <w:marBottom w:val="0"/>
                  <w:divBdr>
                    <w:top w:val="none" w:sz="0" w:space="0" w:color="auto"/>
                    <w:left w:val="none" w:sz="0" w:space="0" w:color="auto"/>
                    <w:bottom w:val="none" w:sz="0" w:space="0" w:color="auto"/>
                    <w:right w:val="none" w:sz="0" w:space="0" w:color="auto"/>
                  </w:divBdr>
                </w:div>
                <w:div w:id="189102613">
                  <w:marLeft w:val="480"/>
                  <w:marRight w:val="0"/>
                  <w:marTop w:val="0"/>
                  <w:marBottom w:val="0"/>
                  <w:divBdr>
                    <w:top w:val="none" w:sz="0" w:space="0" w:color="auto"/>
                    <w:left w:val="none" w:sz="0" w:space="0" w:color="auto"/>
                    <w:bottom w:val="none" w:sz="0" w:space="0" w:color="auto"/>
                    <w:right w:val="none" w:sz="0" w:space="0" w:color="auto"/>
                  </w:divBdr>
                </w:div>
                <w:div w:id="1945768775">
                  <w:marLeft w:val="480"/>
                  <w:marRight w:val="0"/>
                  <w:marTop w:val="0"/>
                  <w:marBottom w:val="0"/>
                  <w:divBdr>
                    <w:top w:val="none" w:sz="0" w:space="0" w:color="auto"/>
                    <w:left w:val="none" w:sz="0" w:space="0" w:color="auto"/>
                    <w:bottom w:val="none" w:sz="0" w:space="0" w:color="auto"/>
                    <w:right w:val="none" w:sz="0" w:space="0" w:color="auto"/>
                  </w:divBdr>
                </w:div>
                <w:div w:id="1912888171">
                  <w:marLeft w:val="480"/>
                  <w:marRight w:val="0"/>
                  <w:marTop w:val="0"/>
                  <w:marBottom w:val="0"/>
                  <w:divBdr>
                    <w:top w:val="none" w:sz="0" w:space="0" w:color="auto"/>
                    <w:left w:val="none" w:sz="0" w:space="0" w:color="auto"/>
                    <w:bottom w:val="none" w:sz="0" w:space="0" w:color="auto"/>
                    <w:right w:val="none" w:sz="0" w:space="0" w:color="auto"/>
                  </w:divBdr>
                </w:div>
                <w:div w:id="1248688006">
                  <w:marLeft w:val="480"/>
                  <w:marRight w:val="0"/>
                  <w:marTop w:val="0"/>
                  <w:marBottom w:val="0"/>
                  <w:divBdr>
                    <w:top w:val="none" w:sz="0" w:space="0" w:color="auto"/>
                    <w:left w:val="none" w:sz="0" w:space="0" w:color="auto"/>
                    <w:bottom w:val="none" w:sz="0" w:space="0" w:color="auto"/>
                    <w:right w:val="none" w:sz="0" w:space="0" w:color="auto"/>
                  </w:divBdr>
                </w:div>
                <w:div w:id="1743600902">
                  <w:marLeft w:val="480"/>
                  <w:marRight w:val="0"/>
                  <w:marTop w:val="0"/>
                  <w:marBottom w:val="0"/>
                  <w:divBdr>
                    <w:top w:val="none" w:sz="0" w:space="0" w:color="auto"/>
                    <w:left w:val="none" w:sz="0" w:space="0" w:color="auto"/>
                    <w:bottom w:val="none" w:sz="0" w:space="0" w:color="auto"/>
                    <w:right w:val="none" w:sz="0" w:space="0" w:color="auto"/>
                  </w:divBdr>
                </w:div>
                <w:div w:id="715473618">
                  <w:marLeft w:val="480"/>
                  <w:marRight w:val="0"/>
                  <w:marTop w:val="0"/>
                  <w:marBottom w:val="0"/>
                  <w:divBdr>
                    <w:top w:val="none" w:sz="0" w:space="0" w:color="auto"/>
                    <w:left w:val="none" w:sz="0" w:space="0" w:color="auto"/>
                    <w:bottom w:val="none" w:sz="0" w:space="0" w:color="auto"/>
                    <w:right w:val="none" w:sz="0" w:space="0" w:color="auto"/>
                  </w:divBdr>
                </w:div>
                <w:div w:id="1318726144">
                  <w:marLeft w:val="480"/>
                  <w:marRight w:val="0"/>
                  <w:marTop w:val="0"/>
                  <w:marBottom w:val="0"/>
                  <w:divBdr>
                    <w:top w:val="none" w:sz="0" w:space="0" w:color="auto"/>
                    <w:left w:val="none" w:sz="0" w:space="0" w:color="auto"/>
                    <w:bottom w:val="none" w:sz="0" w:space="0" w:color="auto"/>
                    <w:right w:val="none" w:sz="0" w:space="0" w:color="auto"/>
                  </w:divBdr>
                </w:div>
                <w:div w:id="825361880">
                  <w:marLeft w:val="480"/>
                  <w:marRight w:val="0"/>
                  <w:marTop w:val="0"/>
                  <w:marBottom w:val="0"/>
                  <w:divBdr>
                    <w:top w:val="none" w:sz="0" w:space="0" w:color="auto"/>
                    <w:left w:val="none" w:sz="0" w:space="0" w:color="auto"/>
                    <w:bottom w:val="none" w:sz="0" w:space="0" w:color="auto"/>
                    <w:right w:val="none" w:sz="0" w:space="0" w:color="auto"/>
                  </w:divBdr>
                </w:div>
                <w:div w:id="1155147538">
                  <w:marLeft w:val="480"/>
                  <w:marRight w:val="0"/>
                  <w:marTop w:val="0"/>
                  <w:marBottom w:val="0"/>
                  <w:divBdr>
                    <w:top w:val="none" w:sz="0" w:space="0" w:color="auto"/>
                    <w:left w:val="none" w:sz="0" w:space="0" w:color="auto"/>
                    <w:bottom w:val="none" w:sz="0" w:space="0" w:color="auto"/>
                    <w:right w:val="none" w:sz="0" w:space="0" w:color="auto"/>
                  </w:divBdr>
                </w:div>
                <w:div w:id="1155026553">
                  <w:marLeft w:val="480"/>
                  <w:marRight w:val="0"/>
                  <w:marTop w:val="0"/>
                  <w:marBottom w:val="0"/>
                  <w:divBdr>
                    <w:top w:val="none" w:sz="0" w:space="0" w:color="auto"/>
                    <w:left w:val="none" w:sz="0" w:space="0" w:color="auto"/>
                    <w:bottom w:val="none" w:sz="0" w:space="0" w:color="auto"/>
                    <w:right w:val="none" w:sz="0" w:space="0" w:color="auto"/>
                  </w:divBdr>
                </w:div>
                <w:div w:id="1986472597">
                  <w:marLeft w:val="480"/>
                  <w:marRight w:val="0"/>
                  <w:marTop w:val="0"/>
                  <w:marBottom w:val="0"/>
                  <w:divBdr>
                    <w:top w:val="none" w:sz="0" w:space="0" w:color="auto"/>
                    <w:left w:val="none" w:sz="0" w:space="0" w:color="auto"/>
                    <w:bottom w:val="none" w:sz="0" w:space="0" w:color="auto"/>
                    <w:right w:val="none" w:sz="0" w:space="0" w:color="auto"/>
                  </w:divBdr>
                </w:div>
                <w:div w:id="1435512242">
                  <w:marLeft w:val="480"/>
                  <w:marRight w:val="0"/>
                  <w:marTop w:val="0"/>
                  <w:marBottom w:val="0"/>
                  <w:divBdr>
                    <w:top w:val="none" w:sz="0" w:space="0" w:color="auto"/>
                    <w:left w:val="none" w:sz="0" w:space="0" w:color="auto"/>
                    <w:bottom w:val="none" w:sz="0" w:space="0" w:color="auto"/>
                    <w:right w:val="none" w:sz="0" w:space="0" w:color="auto"/>
                  </w:divBdr>
                </w:div>
                <w:div w:id="1334336137">
                  <w:marLeft w:val="480"/>
                  <w:marRight w:val="0"/>
                  <w:marTop w:val="0"/>
                  <w:marBottom w:val="0"/>
                  <w:divBdr>
                    <w:top w:val="none" w:sz="0" w:space="0" w:color="auto"/>
                    <w:left w:val="none" w:sz="0" w:space="0" w:color="auto"/>
                    <w:bottom w:val="none" w:sz="0" w:space="0" w:color="auto"/>
                    <w:right w:val="none" w:sz="0" w:space="0" w:color="auto"/>
                  </w:divBdr>
                </w:div>
                <w:div w:id="1537425960">
                  <w:marLeft w:val="480"/>
                  <w:marRight w:val="0"/>
                  <w:marTop w:val="0"/>
                  <w:marBottom w:val="0"/>
                  <w:divBdr>
                    <w:top w:val="none" w:sz="0" w:space="0" w:color="auto"/>
                    <w:left w:val="none" w:sz="0" w:space="0" w:color="auto"/>
                    <w:bottom w:val="none" w:sz="0" w:space="0" w:color="auto"/>
                    <w:right w:val="none" w:sz="0" w:space="0" w:color="auto"/>
                  </w:divBdr>
                </w:div>
                <w:div w:id="13381357">
                  <w:marLeft w:val="480"/>
                  <w:marRight w:val="0"/>
                  <w:marTop w:val="0"/>
                  <w:marBottom w:val="0"/>
                  <w:divBdr>
                    <w:top w:val="none" w:sz="0" w:space="0" w:color="auto"/>
                    <w:left w:val="none" w:sz="0" w:space="0" w:color="auto"/>
                    <w:bottom w:val="none" w:sz="0" w:space="0" w:color="auto"/>
                    <w:right w:val="none" w:sz="0" w:space="0" w:color="auto"/>
                  </w:divBdr>
                </w:div>
                <w:div w:id="387266654">
                  <w:marLeft w:val="480"/>
                  <w:marRight w:val="0"/>
                  <w:marTop w:val="0"/>
                  <w:marBottom w:val="0"/>
                  <w:divBdr>
                    <w:top w:val="none" w:sz="0" w:space="0" w:color="auto"/>
                    <w:left w:val="none" w:sz="0" w:space="0" w:color="auto"/>
                    <w:bottom w:val="none" w:sz="0" w:space="0" w:color="auto"/>
                    <w:right w:val="none" w:sz="0" w:space="0" w:color="auto"/>
                  </w:divBdr>
                </w:div>
                <w:div w:id="176769162">
                  <w:marLeft w:val="480"/>
                  <w:marRight w:val="0"/>
                  <w:marTop w:val="0"/>
                  <w:marBottom w:val="0"/>
                  <w:divBdr>
                    <w:top w:val="none" w:sz="0" w:space="0" w:color="auto"/>
                    <w:left w:val="none" w:sz="0" w:space="0" w:color="auto"/>
                    <w:bottom w:val="none" w:sz="0" w:space="0" w:color="auto"/>
                    <w:right w:val="none" w:sz="0" w:space="0" w:color="auto"/>
                  </w:divBdr>
                </w:div>
                <w:div w:id="1498375410">
                  <w:marLeft w:val="480"/>
                  <w:marRight w:val="0"/>
                  <w:marTop w:val="0"/>
                  <w:marBottom w:val="0"/>
                  <w:divBdr>
                    <w:top w:val="none" w:sz="0" w:space="0" w:color="auto"/>
                    <w:left w:val="none" w:sz="0" w:space="0" w:color="auto"/>
                    <w:bottom w:val="none" w:sz="0" w:space="0" w:color="auto"/>
                    <w:right w:val="none" w:sz="0" w:space="0" w:color="auto"/>
                  </w:divBdr>
                </w:div>
                <w:div w:id="122702575">
                  <w:marLeft w:val="480"/>
                  <w:marRight w:val="0"/>
                  <w:marTop w:val="0"/>
                  <w:marBottom w:val="0"/>
                  <w:divBdr>
                    <w:top w:val="none" w:sz="0" w:space="0" w:color="auto"/>
                    <w:left w:val="none" w:sz="0" w:space="0" w:color="auto"/>
                    <w:bottom w:val="none" w:sz="0" w:space="0" w:color="auto"/>
                    <w:right w:val="none" w:sz="0" w:space="0" w:color="auto"/>
                  </w:divBdr>
                </w:div>
                <w:div w:id="1388989700">
                  <w:marLeft w:val="480"/>
                  <w:marRight w:val="0"/>
                  <w:marTop w:val="0"/>
                  <w:marBottom w:val="0"/>
                  <w:divBdr>
                    <w:top w:val="none" w:sz="0" w:space="0" w:color="auto"/>
                    <w:left w:val="none" w:sz="0" w:space="0" w:color="auto"/>
                    <w:bottom w:val="none" w:sz="0" w:space="0" w:color="auto"/>
                    <w:right w:val="none" w:sz="0" w:space="0" w:color="auto"/>
                  </w:divBdr>
                </w:div>
                <w:div w:id="61491729">
                  <w:marLeft w:val="480"/>
                  <w:marRight w:val="0"/>
                  <w:marTop w:val="0"/>
                  <w:marBottom w:val="0"/>
                  <w:divBdr>
                    <w:top w:val="none" w:sz="0" w:space="0" w:color="auto"/>
                    <w:left w:val="none" w:sz="0" w:space="0" w:color="auto"/>
                    <w:bottom w:val="none" w:sz="0" w:space="0" w:color="auto"/>
                    <w:right w:val="none" w:sz="0" w:space="0" w:color="auto"/>
                  </w:divBdr>
                </w:div>
                <w:div w:id="161822089">
                  <w:marLeft w:val="480"/>
                  <w:marRight w:val="0"/>
                  <w:marTop w:val="0"/>
                  <w:marBottom w:val="0"/>
                  <w:divBdr>
                    <w:top w:val="none" w:sz="0" w:space="0" w:color="auto"/>
                    <w:left w:val="none" w:sz="0" w:space="0" w:color="auto"/>
                    <w:bottom w:val="none" w:sz="0" w:space="0" w:color="auto"/>
                    <w:right w:val="none" w:sz="0" w:space="0" w:color="auto"/>
                  </w:divBdr>
                </w:div>
              </w:divsChild>
            </w:div>
            <w:div w:id="1250000383">
              <w:marLeft w:val="0"/>
              <w:marRight w:val="0"/>
              <w:marTop w:val="0"/>
              <w:marBottom w:val="0"/>
              <w:divBdr>
                <w:top w:val="none" w:sz="0" w:space="0" w:color="auto"/>
                <w:left w:val="none" w:sz="0" w:space="0" w:color="auto"/>
                <w:bottom w:val="none" w:sz="0" w:space="0" w:color="auto"/>
                <w:right w:val="none" w:sz="0" w:space="0" w:color="auto"/>
              </w:divBdr>
              <w:divsChild>
                <w:div w:id="1583446964">
                  <w:marLeft w:val="480"/>
                  <w:marRight w:val="0"/>
                  <w:marTop w:val="0"/>
                  <w:marBottom w:val="0"/>
                  <w:divBdr>
                    <w:top w:val="none" w:sz="0" w:space="0" w:color="auto"/>
                    <w:left w:val="none" w:sz="0" w:space="0" w:color="auto"/>
                    <w:bottom w:val="none" w:sz="0" w:space="0" w:color="auto"/>
                    <w:right w:val="none" w:sz="0" w:space="0" w:color="auto"/>
                  </w:divBdr>
                </w:div>
                <w:div w:id="2007513035">
                  <w:marLeft w:val="480"/>
                  <w:marRight w:val="0"/>
                  <w:marTop w:val="0"/>
                  <w:marBottom w:val="0"/>
                  <w:divBdr>
                    <w:top w:val="none" w:sz="0" w:space="0" w:color="auto"/>
                    <w:left w:val="none" w:sz="0" w:space="0" w:color="auto"/>
                    <w:bottom w:val="none" w:sz="0" w:space="0" w:color="auto"/>
                    <w:right w:val="none" w:sz="0" w:space="0" w:color="auto"/>
                  </w:divBdr>
                </w:div>
                <w:div w:id="211579425">
                  <w:marLeft w:val="480"/>
                  <w:marRight w:val="0"/>
                  <w:marTop w:val="0"/>
                  <w:marBottom w:val="0"/>
                  <w:divBdr>
                    <w:top w:val="none" w:sz="0" w:space="0" w:color="auto"/>
                    <w:left w:val="none" w:sz="0" w:space="0" w:color="auto"/>
                    <w:bottom w:val="none" w:sz="0" w:space="0" w:color="auto"/>
                    <w:right w:val="none" w:sz="0" w:space="0" w:color="auto"/>
                  </w:divBdr>
                </w:div>
                <w:div w:id="65567460">
                  <w:marLeft w:val="480"/>
                  <w:marRight w:val="0"/>
                  <w:marTop w:val="0"/>
                  <w:marBottom w:val="0"/>
                  <w:divBdr>
                    <w:top w:val="none" w:sz="0" w:space="0" w:color="auto"/>
                    <w:left w:val="none" w:sz="0" w:space="0" w:color="auto"/>
                    <w:bottom w:val="none" w:sz="0" w:space="0" w:color="auto"/>
                    <w:right w:val="none" w:sz="0" w:space="0" w:color="auto"/>
                  </w:divBdr>
                </w:div>
                <w:div w:id="1309939118">
                  <w:marLeft w:val="480"/>
                  <w:marRight w:val="0"/>
                  <w:marTop w:val="0"/>
                  <w:marBottom w:val="0"/>
                  <w:divBdr>
                    <w:top w:val="none" w:sz="0" w:space="0" w:color="auto"/>
                    <w:left w:val="none" w:sz="0" w:space="0" w:color="auto"/>
                    <w:bottom w:val="none" w:sz="0" w:space="0" w:color="auto"/>
                    <w:right w:val="none" w:sz="0" w:space="0" w:color="auto"/>
                  </w:divBdr>
                </w:div>
                <w:div w:id="166284771">
                  <w:marLeft w:val="480"/>
                  <w:marRight w:val="0"/>
                  <w:marTop w:val="0"/>
                  <w:marBottom w:val="0"/>
                  <w:divBdr>
                    <w:top w:val="none" w:sz="0" w:space="0" w:color="auto"/>
                    <w:left w:val="none" w:sz="0" w:space="0" w:color="auto"/>
                    <w:bottom w:val="none" w:sz="0" w:space="0" w:color="auto"/>
                    <w:right w:val="none" w:sz="0" w:space="0" w:color="auto"/>
                  </w:divBdr>
                </w:div>
                <w:div w:id="1758673079">
                  <w:marLeft w:val="480"/>
                  <w:marRight w:val="0"/>
                  <w:marTop w:val="0"/>
                  <w:marBottom w:val="0"/>
                  <w:divBdr>
                    <w:top w:val="none" w:sz="0" w:space="0" w:color="auto"/>
                    <w:left w:val="none" w:sz="0" w:space="0" w:color="auto"/>
                    <w:bottom w:val="none" w:sz="0" w:space="0" w:color="auto"/>
                    <w:right w:val="none" w:sz="0" w:space="0" w:color="auto"/>
                  </w:divBdr>
                </w:div>
                <w:div w:id="887882640">
                  <w:marLeft w:val="480"/>
                  <w:marRight w:val="0"/>
                  <w:marTop w:val="0"/>
                  <w:marBottom w:val="0"/>
                  <w:divBdr>
                    <w:top w:val="none" w:sz="0" w:space="0" w:color="auto"/>
                    <w:left w:val="none" w:sz="0" w:space="0" w:color="auto"/>
                    <w:bottom w:val="none" w:sz="0" w:space="0" w:color="auto"/>
                    <w:right w:val="none" w:sz="0" w:space="0" w:color="auto"/>
                  </w:divBdr>
                </w:div>
                <w:div w:id="1350638175">
                  <w:marLeft w:val="480"/>
                  <w:marRight w:val="0"/>
                  <w:marTop w:val="0"/>
                  <w:marBottom w:val="0"/>
                  <w:divBdr>
                    <w:top w:val="none" w:sz="0" w:space="0" w:color="auto"/>
                    <w:left w:val="none" w:sz="0" w:space="0" w:color="auto"/>
                    <w:bottom w:val="none" w:sz="0" w:space="0" w:color="auto"/>
                    <w:right w:val="none" w:sz="0" w:space="0" w:color="auto"/>
                  </w:divBdr>
                </w:div>
                <w:div w:id="1344816905">
                  <w:marLeft w:val="480"/>
                  <w:marRight w:val="0"/>
                  <w:marTop w:val="0"/>
                  <w:marBottom w:val="0"/>
                  <w:divBdr>
                    <w:top w:val="none" w:sz="0" w:space="0" w:color="auto"/>
                    <w:left w:val="none" w:sz="0" w:space="0" w:color="auto"/>
                    <w:bottom w:val="none" w:sz="0" w:space="0" w:color="auto"/>
                    <w:right w:val="none" w:sz="0" w:space="0" w:color="auto"/>
                  </w:divBdr>
                </w:div>
                <w:div w:id="806356244">
                  <w:marLeft w:val="480"/>
                  <w:marRight w:val="0"/>
                  <w:marTop w:val="0"/>
                  <w:marBottom w:val="0"/>
                  <w:divBdr>
                    <w:top w:val="none" w:sz="0" w:space="0" w:color="auto"/>
                    <w:left w:val="none" w:sz="0" w:space="0" w:color="auto"/>
                    <w:bottom w:val="none" w:sz="0" w:space="0" w:color="auto"/>
                    <w:right w:val="none" w:sz="0" w:space="0" w:color="auto"/>
                  </w:divBdr>
                </w:div>
                <w:div w:id="719865305">
                  <w:marLeft w:val="480"/>
                  <w:marRight w:val="0"/>
                  <w:marTop w:val="0"/>
                  <w:marBottom w:val="0"/>
                  <w:divBdr>
                    <w:top w:val="none" w:sz="0" w:space="0" w:color="auto"/>
                    <w:left w:val="none" w:sz="0" w:space="0" w:color="auto"/>
                    <w:bottom w:val="none" w:sz="0" w:space="0" w:color="auto"/>
                    <w:right w:val="none" w:sz="0" w:space="0" w:color="auto"/>
                  </w:divBdr>
                </w:div>
                <w:div w:id="262224127">
                  <w:marLeft w:val="480"/>
                  <w:marRight w:val="0"/>
                  <w:marTop w:val="0"/>
                  <w:marBottom w:val="0"/>
                  <w:divBdr>
                    <w:top w:val="none" w:sz="0" w:space="0" w:color="auto"/>
                    <w:left w:val="none" w:sz="0" w:space="0" w:color="auto"/>
                    <w:bottom w:val="none" w:sz="0" w:space="0" w:color="auto"/>
                    <w:right w:val="none" w:sz="0" w:space="0" w:color="auto"/>
                  </w:divBdr>
                </w:div>
                <w:div w:id="432751414">
                  <w:marLeft w:val="480"/>
                  <w:marRight w:val="0"/>
                  <w:marTop w:val="0"/>
                  <w:marBottom w:val="0"/>
                  <w:divBdr>
                    <w:top w:val="none" w:sz="0" w:space="0" w:color="auto"/>
                    <w:left w:val="none" w:sz="0" w:space="0" w:color="auto"/>
                    <w:bottom w:val="none" w:sz="0" w:space="0" w:color="auto"/>
                    <w:right w:val="none" w:sz="0" w:space="0" w:color="auto"/>
                  </w:divBdr>
                </w:div>
                <w:div w:id="1550335580">
                  <w:marLeft w:val="480"/>
                  <w:marRight w:val="0"/>
                  <w:marTop w:val="0"/>
                  <w:marBottom w:val="0"/>
                  <w:divBdr>
                    <w:top w:val="none" w:sz="0" w:space="0" w:color="auto"/>
                    <w:left w:val="none" w:sz="0" w:space="0" w:color="auto"/>
                    <w:bottom w:val="none" w:sz="0" w:space="0" w:color="auto"/>
                    <w:right w:val="none" w:sz="0" w:space="0" w:color="auto"/>
                  </w:divBdr>
                </w:div>
                <w:div w:id="288127032">
                  <w:marLeft w:val="480"/>
                  <w:marRight w:val="0"/>
                  <w:marTop w:val="0"/>
                  <w:marBottom w:val="0"/>
                  <w:divBdr>
                    <w:top w:val="none" w:sz="0" w:space="0" w:color="auto"/>
                    <w:left w:val="none" w:sz="0" w:space="0" w:color="auto"/>
                    <w:bottom w:val="none" w:sz="0" w:space="0" w:color="auto"/>
                    <w:right w:val="none" w:sz="0" w:space="0" w:color="auto"/>
                  </w:divBdr>
                </w:div>
                <w:div w:id="1403063997">
                  <w:marLeft w:val="480"/>
                  <w:marRight w:val="0"/>
                  <w:marTop w:val="0"/>
                  <w:marBottom w:val="0"/>
                  <w:divBdr>
                    <w:top w:val="none" w:sz="0" w:space="0" w:color="auto"/>
                    <w:left w:val="none" w:sz="0" w:space="0" w:color="auto"/>
                    <w:bottom w:val="none" w:sz="0" w:space="0" w:color="auto"/>
                    <w:right w:val="none" w:sz="0" w:space="0" w:color="auto"/>
                  </w:divBdr>
                </w:div>
                <w:div w:id="437413679">
                  <w:marLeft w:val="480"/>
                  <w:marRight w:val="0"/>
                  <w:marTop w:val="0"/>
                  <w:marBottom w:val="0"/>
                  <w:divBdr>
                    <w:top w:val="none" w:sz="0" w:space="0" w:color="auto"/>
                    <w:left w:val="none" w:sz="0" w:space="0" w:color="auto"/>
                    <w:bottom w:val="none" w:sz="0" w:space="0" w:color="auto"/>
                    <w:right w:val="none" w:sz="0" w:space="0" w:color="auto"/>
                  </w:divBdr>
                </w:div>
                <w:div w:id="467282813">
                  <w:marLeft w:val="480"/>
                  <w:marRight w:val="0"/>
                  <w:marTop w:val="0"/>
                  <w:marBottom w:val="0"/>
                  <w:divBdr>
                    <w:top w:val="none" w:sz="0" w:space="0" w:color="auto"/>
                    <w:left w:val="none" w:sz="0" w:space="0" w:color="auto"/>
                    <w:bottom w:val="none" w:sz="0" w:space="0" w:color="auto"/>
                    <w:right w:val="none" w:sz="0" w:space="0" w:color="auto"/>
                  </w:divBdr>
                </w:div>
                <w:div w:id="1813594085">
                  <w:marLeft w:val="480"/>
                  <w:marRight w:val="0"/>
                  <w:marTop w:val="0"/>
                  <w:marBottom w:val="0"/>
                  <w:divBdr>
                    <w:top w:val="none" w:sz="0" w:space="0" w:color="auto"/>
                    <w:left w:val="none" w:sz="0" w:space="0" w:color="auto"/>
                    <w:bottom w:val="none" w:sz="0" w:space="0" w:color="auto"/>
                    <w:right w:val="none" w:sz="0" w:space="0" w:color="auto"/>
                  </w:divBdr>
                </w:div>
                <w:div w:id="951329278">
                  <w:marLeft w:val="480"/>
                  <w:marRight w:val="0"/>
                  <w:marTop w:val="0"/>
                  <w:marBottom w:val="0"/>
                  <w:divBdr>
                    <w:top w:val="none" w:sz="0" w:space="0" w:color="auto"/>
                    <w:left w:val="none" w:sz="0" w:space="0" w:color="auto"/>
                    <w:bottom w:val="none" w:sz="0" w:space="0" w:color="auto"/>
                    <w:right w:val="none" w:sz="0" w:space="0" w:color="auto"/>
                  </w:divBdr>
                </w:div>
                <w:div w:id="1076047900">
                  <w:marLeft w:val="480"/>
                  <w:marRight w:val="0"/>
                  <w:marTop w:val="0"/>
                  <w:marBottom w:val="0"/>
                  <w:divBdr>
                    <w:top w:val="none" w:sz="0" w:space="0" w:color="auto"/>
                    <w:left w:val="none" w:sz="0" w:space="0" w:color="auto"/>
                    <w:bottom w:val="none" w:sz="0" w:space="0" w:color="auto"/>
                    <w:right w:val="none" w:sz="0" w:space="0" w:color="auto"/>
                  </w:divBdr>
                </w:div>
                <w:div w:id="1371806531">
                  <w:marLeft w:val="480"/>
                  <w:marRight w:val="0"/>
                  <w:marTop w:val="0"/>
                  <w:marBottom w:val="0"/>
                  <w:divBdr>
                    <w:top w:val="none" w:sz="0" w:space="0" w:color="auto"/>
                    <w:left w:val="none" w:sz="0" w:space="0" w:color="auto"/>
                    <w:bottom w:val="none" w:sz="0" w:space="0" w:color="auto"/>
                    <w:right w:val="none" w:sz="0" w:space="0" w:color="auto"/>
                  </w:divBdr>
                </w:div>
                <w:div w:id="697436378">
                  <w:marLeft w:val="480"/>
                  <w:marRight w:val="0"/>
                  <w:marTop w:val="0"/>
                  <w:marBottom w:val="0"/>
                  <w:divBdr>
                    <w:top w:val="none" w:sz="0" w:space="0" w:color="auto"/>
                    <w:left w:val="none" w:sz="0" w:space="0" w:color="auto"/>
                    <w:bottom w:val="none" w:sz="0" w:space="0" w:color="auto"/>
                    <w:right w:val="none" w:sz="0" w:space="0" w:color="auto"/>
                  </w:divBdr>
                </w:div>
                <w:div w:id="1820804306">
                  <w:marLeft w:val="480"/>
                  <w:marRight w:val="0"/>
                  <w:marTop w:val="0"/>
                  <w:marBottom w:val="0"/>
                  <w:divBdr>
                    <w:top w:val="none" w:sz="0" w:space="0" w:color="auto"/>
                    <w:left w:val="none" w:sz="0" w:space="0" w:color="auto"/>
                    <w:bottom w:val="none" w:sz="0" w:space="0" w:color="auto"/>
                    <w:right w:val="none" w:sz="0" w:space="0" w:color="auto"/>
                  </w:divBdr>
                </w:div>
                <w:div w:id="247926134">
                  <w:marLeft w:val="480"/>
                  <w:marRight w:val="0"/>
                  <w:marTop w:val="0"/>
                  <w:marBottom w:val="0"/>
                  <w:divBdr>
                    <w:top w:val="none" w:sz="0" w:space="0" w:color="auto"/>
                    <w:left w:val="none" w:sz="0" w:space="0" w:color="auto"/>
                    <w:bottom w:val="none" w:sz="0" w:space="0" w:color="auto"/>
                    <w:right w:val="none" w:sz="0" w:space="0" w:color="auto"/>
                  </w:divBdr>
                </w:div>
                <w:div w:id="2062553010">
                  <w:marLeft w:val="480"/>
                  <w:marRight w:val="0"/>
                  <w:marTop w:val="0"/>
                  <w:marBottom w:val="0"/>
                  <w:divBdr>
                    <w:top w:val="none" w:sz="0" w:space="0" w:color="auto"/>
                    <w:left w:val="none" w:sz="0" w:space="0" w:color="auto"/>
                    <w:bottom w:val="none" w:sz="0" w:space="0" w:color="auto"/>
                    <w:right w:val="none" w:sz="0" w:space="0" w:color="auto"/>
                  </w:divBdr>
                </w:div>
                <w:div w:id="1297375824">
                  <w:marLeft w:val="480"/>
                  <w:marRight w:val="0"/>
                  <w:marTop w:val="0"/>
                  <w:marBottom w:val="0"/>
                  <w:divBdr>
                    <w:top w:val="none" w:sz="0" w:space="0" w:color="auto"/>
                    <w:left w:val="none" w:sz="0" w:space="0" w:color="auto"/>
                    <w:bottom w:val="none" w:sz="0" w:space="0" w:color="auto"/>
                    <w:right w:val="none" w:sz="0" w:space="0" w:color="auto"/>
                  </w:divBdr>
                </w:div>
                <w:div w:id="1718776079">
                  <w:marLeft w:val="480"/>
                  <w:marRight w:val="0"/>
                  <w:marTop w:val="0"/>
                  <w:marBottom w:val="0"/>
                  <w:divBdr>
                    <w:top w:val="none" w:sz="0" w:space="0" w:color="auto"/>
                    <w:left w:val="none" w:sz="0" w:space="0" w:color="auto"/>
                    <w:bottom w:val="none" w:sz="0" w:space="0" w:color="auto"/>
                    <w:right w:val="none" w:sz="0" w:space="0" w:color="auto"/>
                  </w:divBdr>
                </w:div>
                <w:div w:id="1965889270">
                  <w:marLeft w:val="480"/>
                  <w:marRight w:val="0"/>
                  <w:marTop w:val="0"/>
                  <w:marBottom w:val="0"/>
                  <w:divBdr>
                    <w:top w:val="none" w:sz="0" w:space="0" w:color="auto"/>
                    <w:left w:val="none" w:sz="0" w:space="0" w:color="auto"/>
                    <w:bottom w:val="none" w:sz="0" w:space="0" w:color="auto"/>
                    <w:right w:val="none" w:sz="0" w:space="0" w:color="auto"/>
                  </w:divBdr>
                </w:div>
                <w:div w:id="150634070">
                  <w:marLeft w:val="480"/>
                  <w:marRight w:val="0"/>
                  <w:marTop w:val="0"/>
                  <w:marBottom w:val="0"/>
                  <w:divBdr>
                    <w:top w:val="none" w:sz="0" w:space="0" w:color="auto"/>
                    <w:left w:val="none" w:sz="0" w:space="0" w:color="auto"/>
                    <w:bottom w:val="none" w:sz="0" w:space="0" w:color="auto"/>
                    <w:right w:val="none" w:sz="0" w:space="0" w:color="auto"/>
                  </w:divBdr>
                </w:div>
                <w:div w:id="1018653457">
                  <w:marLeft w:val="480"/>
                  <w:marRight w:val="0"/>
                  <w:marTop w:val="0"/>
                  <w:marBottom w:val="0"/>
                  <w:divBdr>
                    <w:top w:val="none" w:sz="0" w:space="0" w:color="auto"/>
                    <w:left w:val="none" w:sz="0" w:space="0" w:color="auto"/>
                    <w:bottom w:val="none" w:sz="0" w:space="0" w:color="auto"/>
                    <w:right w:val="none" w:sz="0" w:space="0" w:color="auto"/>
                  </w:divBdr>
                </w:div>
                <w:div w:id="179123589">
                  <w:marLeft w:val="480"/>
                  <w:marRight w:val="0"/>
                  <w:marTop w:val="0"/>
                  <w:marBottom w:val="0"/>
                  <w:divBdr>
                    <w:top w:val="none" w:sz="0" w:space="0" w:color="auto"/>
                    <w:left w:val="none" w:sz="0" w:space="0" w:color="auto"/>
                    <w:bottom w:val="none" w:sz="0" w:space="0" w:color="auto"/>
                    <w:right w:val="none" w:sz="0" w:space="0" w:color="auto"/>
                  </w:divBdr>
                </w:div>
                <w:div w:id="1819610113">
                  <w:marLeft w:val="480"/>
                  <w:marRight w:val="0"/>
                  <w:marTop w:val="0"/>
                  <w:marBottom w:val="0"/>
                  <w:divBdr>
                    <w:top w:val="none" w:sz="0" w:space="0" w:color="auto"/>
                    <w:left w:val="none" w:sz="0" w:space="0" w:color="auto"/>
                    <w:bottom w:val="none" w:sz="0" w:space="0" w:color="auto"/>
                    <w:right w:val="none" w:sz="0" w:space="0" w:color="auto"/>
                  </w:divBdr>
                </w:div>
                <w:div w:id="453016675">
                  <w:marLeft w:val="480"/>
                  <w:marRight w:val="0"/>
                  <w:marTop w:val="0"/>
                  <w:marBottom w:val="0"/>
                  <w:divBdr>
                    <w:top w:val="none" w:sz="0" w:space="0" w:color="auto"/>
                    <w:left w:val="none" w:sz="0" w:space="0" w:color="auto"/>
                    <w:bottom w:val="none" w:sz="0" w:space="0" w:color="auto"/>
                    <w:right w:val="none" w:sz="0" w:space="0" w:color="auto"/>
                  </w:divBdr>
                </w:div>
                <w:div w:id="716244104">
                  <w:marLeft w:val="480"/>
                  <w:marRight w:val="0"/>
                  <w:marTop w:val="0"/>
                  <w:marBottom w:val="0"/>
                  <w:divBdr>
                    <w:top w:val="none" w:sz="0" w:space="0" w:color="auto"/>
                    <w:left w:val="none" w:sz="0" w:space="0" w:color="auto"/>
                    <w:bottom w:val="none" w:sz="0" w:space="0" w:color="auto"/>
                    <w:right w:val="none" w:sz="0" w:space="0" w:color="auto"/>
                  </w:divBdr>
                </w:div>
                <w:div w:id="2000687820">
                  <w:marLeft w:val="480"/>
                  <w:marRight w:val="0"/>
                  <w:marTop w:val="0"/>
                  <w:marBottom w:val="0"/>
                  <w:divBdr>
                    <w:top w:val="none" w:sz="0" w:space="0" w:color="auto"/>
                    <w:left w:val="none" w:sz="0" w:space="0" w:color="auto"/>
                    <w:bottom w:val="none" w:sz="0" w:space="0" w:color="auto"/>
                    <w:right w:val="none" w:sz="0" w:space="0" w:color="auto"/>
                  </w:divBdr>
                </w:div>
                <w:div w:id="1286083967">
                  <w:marLeft w:val="480"/>
                  <w:marRight w:val="0"/>
                  <w:marTop w:val="0"/>
                  <w:marBottom w:val="0"/>
                  <w:divBdr>
                    <w:top w:val="none" w:sz="0" w:space="0" w:color="auto"/>
                    <w:left w:val="none" w:sz="0" w:space="0" w:color="auto"/>
                    <w:bottom w:val="none" w:sz="0" w:space="0" w:color="auto"/>
                    <w:right w:val="none" w:sz="0" w:space="0" w:color="auto"/>
                  </w:divBdr>
                </w:div>
                <w:div w:id="1246258225">
                  <w:marLeft w:val="480"/>
                  <w:marRight w:val="0"/>
                  <w:marTop w:val="0"/>
                  <w:marBottom w:val="0"/>
                  <w:divBdr>
                    <w:top w:val="none" w:sz="0" w:space="0" w:color="auto"/>
                    <w:left w:val="none" w:sz="0" w:space="0" w:color="auto"/>
                    <w:bottom w:val="none" w:sz="0" w:space="0" w:color="auto"/>
                    <w:right w:val="none" w:sz="0" w:space="0" w:color="auto"/>
                  </w:divBdr>
                </w:div>
                <w:div w:id="252977289">
                  <w:marLeft w:val="480"/>
                  <w:marRight w:val="0"/>
                  <w:marTop w:val="0"/>
                  <w:marBottom w:val="0"/>
                  <w:divBdr>
                    <w:top w:val="none" w:sz="0" w:space="0" w:color="auto"/>
                    <w:left w:val="none" w:sz="0" w:space="0" w:color="auto"/>
                    <w:bottom w:val="none" w:sz="0" w:space="0" w:color="auto"/>
                    <w:right w:val="none" w:sz="0" w:space="0" w:color="auto"/>
                  </w:divBdr>
                </w:div>
                <w:div w:id="1299608174">
                  <w:marLeft w:val="480"/>
                  <w:marRight w:val="0"/>
                  <w:marTop w:val="0"/>
                  <w:marBottom w:val="0"/>
                  <w:divBdr>
                    <w:top w:val="none" w:sz="0" w:space="0" w:color="auto"/>
                    <w:left w:val="none" w:sz="0" w:space="0" w:color="auto"/>
                    <w:bottom w:val="none" w:sz="0" w:space="0" w:color="auto"/>
                    <w:right w:val="none" w:sz="0" w:space="0" w:color="auto"/>
                  </w:divBdr>
                </w:div>
                <w:div w:id="1851528508">
                  <w:marLeft w:val="480"/>
                  <w:marRight w:val="0"/>
                  <w:marTop w:val="0"/>
                  <w:marBottom w:val="0"/>
                  <w:divBdr>
                    <w:top w:val="none" w:sz="0" w:space="0" w:color="auto"/>
                    <w:left w:val="none" w:sz="0" w:space="0" w:color="auto"/>
                    <w:bottom w:val="none" w:sz="0" w:space="0" w:color="auto"/>
                    <w:right w:val="none" w:sz="0" w:space="0" w:color="auto"/>
                  </w:divBdr>
                </w:div>
                <w:div w:id="1469124692">
                  <w:marLeft w:val="480"/>
                  <w:marRight w:val="0"/>
                  <w:marTop w:val="0"/>
                  <w:marBottom w:val="0"/>
                  <w:divBdr>
                    <w:top w:val="none" w:sz="0" w:space="0" w:color="auto"/>
                    <w:left w:val="none" w:sz="0" w:space="0" w:color="auto"/>
                    <w:bottom w:val="none" w:sz="0" w:space="0" w:color="auto"/>
                    <w:right w:val="none" w:sz="0" w:space="0" w:color="auto"/>
                  </w:divBdr>
                </w:div>
                <w:div w:id="1107693913">
                  <w:marLeft w:val="480"/>
                  <w:marRight w:val="0"/>
                  <w:marTop w:val="0"/>
                  <w:marBottom w:val="0"/>
                  <w:divBdr>
                    <w:top w:val="none" w:sz="0" w:space="0" w:color="auto"/>
                    <w:left w:val="none" w:sz="0" w:space="0" w:color="auto"/>
                    <w:bottom w:val="none" w:sz="0" w:space="0" w:color="auto"/>
                    <w:right w:val="none" w:sz="0" w:space="0" w:color="auto"/>
                  </w:divBdr>
                </w:div>
                <w:div w:id="523522488">
                  <w:marLeft w:val="480"/>
                  <w:marRight w:val="0"/>
                  <w:marTop w:val="0"/>
                  <w:marBottom w:val="0"/>
                  <w:divBdr>
                    <w:top w:val="none" w:sz="0" w:space="0" w:color="auto"/>
                    <w:left w:val="none" w:sz="0" w:space="0" w:color="auto"/>
                    <w:bottom w:val="none" w:sz="0" w:space="0" w:color="auto"/>
                    <w:right w:val="none" w:sz="0" w:space="0" w:color="auto"/>
                  </w:divBdr>
                </w:div>
                <w:div w:id="602689980">
                  <w:marLeft w:val="480"/>
                  <w:marRight w:val="0"/>
                  <w:marTop w:val="0"/>
                  <w:marBottom w:val="0"/>
                  <w:divBdr>
                    <w:top w:val="none" w:sz="0" w:space="0" w:color="auto"/>
                    <w:left w:val="none" w:sz="0" w:space="0" w:color="auto"/>
                    <w:bottom w:val="none" w:sz="0" w:space="0" w:color="auto"/>
                    <w:right w:val="none" w:sz="0" w:space="0" w:color="auto"/>
                  </w:divBdr>
                </w:div>
                <w:div w:id="1459176458">
                  <w:marLeft w:val="480"/>
                  <w:marRight w:val="0"/>
                  <w:marTop w:val="0"/>
                  <w:marBottom w:val="0"/>
                  <w:divBdr>
                    <w:top w:val="none" w:sz="0" w:space="0" w:color="auto"/>
                    <w:left w:val="none" w:sz="0" w:space="0" w:color="auto"/>
                    <w:bottom w:val="none" w:sz="0" w:space="0" w:color="auto"/>
                    <w:right w:val="none" w:sz="0" w:space="0" w:color="auto"/>
                  </w:divBdr>
                </w:div>
                <w:div w:id="30345475">
                  <w:marLeft w:val="480"/>
                  <w:marRight w:val="0"/>
                  <w:marTop w:val="0"/>
                  <w:marBottom w:val="0"/>
                  <w:divBdr>
                    <w:top w:val="none" w:sz="0" w:space="0" w:color="auto"/>
                    <w:left w:val="none" w:sz="0" w:space="0" w:color="auto"/>
                    <w:bottom w:val="none" w:sz="0" w:space="0" w:color="auto"/>
                    <w:right w:val="none" w:sz="0" w:space="0" w:color="auto"/>
                  </w:divBdr>
                </w:div>
                <w:div w:id="1291667809">
                  <w:marLeft w:val="480"/>
                  <w:marRight w:val="0"/>
                  <w:marTop w:val="0"/>
                  <w:marBottom w:val="0"/>
                  <w:divBdr>
                    <w:top w:val="none" w:sz="0" w:space="0" w:color="auto"/>
                    <w:left w:val="none" w:sz="0" w:space="0" w:color="auto"/>
                    <w:bottom w:val="none" w:sz="0" w:space="0" w:color="auto"/>
                    <w:right w:val="none" w:sz="0" w:space="0" w:color="auto"/>
                  </w:divBdr>
                </w:div>
                <w:div w:id="523516208">
                  <w:marLeft w:val="480"/>
                  <w:marRight w:val="0"/>
                  <w:marTop w:val="0"/>
                  <w:marBottom w:val="0"/>
                  <w:divBdr>
                    <w:top w:val="none" w:sz="0" w:space="0" w:color="auto"/>
                    <w:left w:val="none" w:sz="0" w:space="0" w:color="auto"/>
                    <w:bottom w:val="none" w:sz="0" w:space="0" w:color="auto"/>
                    <w:right w:val="none" w:sz="0" w:space="0" w:color="auto"/>
                  </w:divBdr>
                </w:div>
                <w:div w:id="950085301">
                  <w:marLeft w:val="480"/>
                  <w:marRight w:val="0"/>
                  <w:marTop w:val="0"/>
                  <w:marBottom w:val="0"/>
                  <w:divBdr>
                    <w:top w:val="none" w:sz="0" w:space="0" w:color="auto"/>
                    <w:left w:val="none" w:sz="0" w:space="0" w:color="auto"/>
                    <w:bottom w:val="none" w:sz="0" w:space="0" w:color="auto"/>
                    <w:right w:val="none" w:sz="0" w:space="0" w:color="auto"/>
                  </w:divBdr>
                </w:div>
                <w:div w:id="601228595">
                  <w:marLeft w:val="480"/>
                  <w:marRight w:val="0"/>
                  <w:marTop w:val="0"/>
                  <w:marBottom w:val="0"/>
                  <w:divBdr>
                    <w:top w:val="none" w:sz="0" w:space="0" w:color="auto"/>
                    <w:left w:val="none" w:sz="0" w:space="0" w:color="auto"/>
                    <w:bottom w:val="none" w:sz="0" w:space="0" w:color="auto"/>
                    <w:right w:val="none" w:sz="0" w:space="0" w:color="auto"/>
                  </w:divBdr>
                </w:div>
                <w:div w:id="1189177702">
                  <w:marLeft w:val="480"/>
                  <w:marRight w:val="0"/>
                  <w:marTop w:val="0"/>
                  <w:marBottom w:val="0"/>
                  <w:divBdr>
                    <w:top w:val="none" w:sz="0" w:space="0" w:color="auto"/>
                    <w:left w:val="none" w:sz="0" w:space="0" w:color="auto"/>
                    <w:bottom w:val="none" w:sz="0" w:space="0" w:color="auto"/>
                    <w:right w:val="none" w:sz="0" w:space="0" w:color="auto"/>
                  </w:divBdr>
                </w:div>
                <w:div w:id="511145055">
                  <w:marLeft w:val="480"/>
                  <w:marRight w:val="0"/>
                  <w:marTop w:val="0"/>
                  <w:marBottom w:val="0"/>
                  <w:divBdr>
                    <w:top w:val="none" w:sz="0" w:space="0" w:color="auto"/>
                    <w:left w:val="none" w:sz="0" w:space="0" w:color="auto"/>
                    <w:bottom w:val="none" w:sz="0" w:space="0" w:color="auto"/>
                    <w:right w:val="none" w:sz="0" w:space="0" w:color="auto"/>
                  </w:divBdr>
                </w:div>
                <w:div w:id="861363818">
                  <w:marLeft w:val="480"/>
                  <w:marRight w:val="0"/>
                  <w:marTop w:val="0"/>
                  <w:marBottom w:val="0"/>
                  <w:divBdr>
                    <w:top w:val="none" w:sz="0" w:space="0" w:color="auto"/>
                    <w:left w:val="none" w:sz="0" w:space="0" w:color="auto"/>
                    <w:bottom w:val="none" w:sz="0" w:space="0" w:color="auto"/>
                    <w:right w:val="none" w:sz="0" w:space="0" w:color="auto"/>
                  </w:divBdr>
                </w:div>
                <w:div w:id="1436287290">
                  <w:marLeft w:val="480"/>
                  <w:marRight w:val="0"/>
                  <w:marTop w:val="0"/>
                  <w:marBottom w:val="0"/>
                  <w:divBdr>
                    <w:top w:val="none" w:sz="0" w:space="0" w:color="auto"/>
                    <w:left w:val="none" w:sz="0" w:space="0" w:color="auto"/>
                    <w:bottom w:val="none" w:sz="0" w:space="0" w:color="auto"/>
                    <w:right w:val="none" w:sz="0" w:space="0" w:color="auto"/>
                  </w:divBdr>
                </w:div>
                <w:div w:id="1686863679">
                  <w:marLeft w:val="480"/>
                  <w:marRight w:val="0"/>
                  <w:marTop w:val="0"/>
                  <w:marBottom w:val="0"/>
                  <w:divBdr>
                    <w:top w:val="none" w:sz="0" w:space="0" w:color="auto"/>
                    <w:left w:val="none" w:sz="0" w:space="0" w:color="auto"/>
                    <w:bottom w:val="none" w:sz="0" w:space="0" w:color="auto"/>
                    <w:right w:val="none" w:sz="0" w:space="0" w:color="auto"/>
                  </w:divBdr>
                </w:div>
                <w:div w:id="948896966">
                  <w:marLeft w:val="480"/>
                  <w:marRight w:val="0"/>
                  <w:marTop w:val="0"/>
                  <w:marBottom w:val="0"/>
                  <w:divBdr>
                    <w:top w:val="none" w:sz="0" w:space="0" w:color="auto"/>
                    <w:left w:val="none" w:sz="0" w:space="0" w:color="auto"/>
                    <w:bottom w:val="none" w:sz="0" w:space="0" w:color="auto"/>
                    <w:right w:val="none" w:sz="0" w:space="0" w:color="auto"/>
                  </w:divBdr>
                </w:div>
                <w:div w:id="1239906744">
                  <w:marLeft w:val="480"/>
                  <w:marRight w:val="0"/>
                  <w:marTop w:val="0"/>
                  <w:marBottom w:val="0"/>
                  <w:divBdr>
                    <w:top w:val="none" w:sz="0" w:space="0" w:color="auto"/>
                    <w:left w:val="none" w:sz="0" w:space="0" w:color="auto"/>
                    <w:bottom w:val="none" w:sz="0" w:space="0" w:color="auto"/>
                    <w:right w:val="none" w:sz="0" w:space="0" w:color="auto"/>
                  </w:divBdr>
                </w:div>
                <w:div w:id="1531915825">
                  <w:marLeft w:val="480"/>
                  <w:marRight w:val="0"/>
                  <w:marTop w:val="0"/>
                  <w:marBottom w:val="0"/>
                  <w:divBdr>
                    <w:top w:val="none" w:sz="0" w:space="0" w:color="auto"/>
                    <w:left w:val="none" w:sz="0" w:space="0" w:color="auto"/>
                    <w:bottom w:val="none" w:sz="0" w:space="0" w:color="auto"/>
                    <w:right w:val="none" w:sz="0" w:space="0" w:color="auto"/>
                  </w:divBdr>
                </w:div>
                <w:div w:id="1979723966">
                  <w:marLeft w:val="480"/>
                  <w:marRight w:val="0"/>
                  <w:marTop w:val="0"/>
                  <w:marBottom w:val="0"/>
                  <w:divBdr>
                    <w:top w:val="none" w:sz="0" w:space="0" w:color="auto"/>
                    <w:left w:val="none" w:sz="0" w:space="0" w:color="auto"/>
                    <w:bottom w:val="none" w:sz="0" w:space="0" w:color="auto"/>
                    <w:right w:val="none" w:sz="0" w:space="0" w:color="auto"/>
                  </w:divBdr>
                </w:div>
                <w:div w:id="2089036842">
                  <w:marLeft w:val="480"/>
                  <w:marRight w:val="0"/>
                  <w:marTop w:val="0"/>
                  <w:marBottom w:val="0"/>
                  <w:divBdr>
                    <w:top w:val="none" w:sz="0" w:space="0" w:color="auto"/>
                    <w:left w:val="none" w:sz="0" w:space="0" w:color="auto"/>
                    <w:bottom w:val="none" w:sz="0" w:space="0" w:color="auto"/>
                    <w:right w:val="none" w:sz="0" w:space="0" w:color="auto"/>
                  </w:divBdr>
                </w:div>
                <w:div w:id="1963025815">
                  <w:marLeft w:val="480"/>
                  <w:marRight w:val="0"/>
                  <w:marTop w:val="0"/>
                  <w:marBottom w:val="0"/>
                  <w:divBdr>
                    <w:top w:val="none" w:sz="0" w:space="0" w:color="auto"/>
                    <w:left w:val="none" w:sz="0" w:space="0" w:color="auto"/>
                    <w:bottom w:val="none" w:sz="0" w:space="0" w:color="auto"/>
                    <w:right w:val="none" w:sz="0" w:space="0" w:color="auto"/>
                  </w:divBdr>
                </w:div>
                <w:div w:id="1017123549">
                  <w:marLeft w:val="480"/>
                  <w:marRight w:val="0"/>
                  <w:marTop w:val="0"/>
                  <w:marBottom w:val="0"/>
                  <w:divBdr>
                    <w:top w:val="none" w:sz="0" w:space="0" w:color="auto"/>
                    <w:left w:val="none" w:sz="0" w:space="0" w:color="auto"/>
                    <w:bottom w:val="none" w:sz="0" w:space="0" w:color="auto"/>
                    <w:right w:val="none" w:sz="0" w:space="0" w:color="auto"/>
                  </w:divBdr>
                </w:div>
                <w:div w:id="1242374623">
                  <w:marLeft w:val="480"/>
                  <w:marRight w:val="0"/>
                  <w:marTop w:val="0"/>
                  <w:marBottom w:val="0"/>
                  <w:divBdr>
                    <w:top w:val="none" w:sz="0" w:space="0" w:color="auto"/>
                    <w:left w:val="none" w:sz="0" w:space="0" w:color="auto"/>
                    <w:bottom w:val="none" w:sz="0" w:space="0" w:color="auto"/>
                    <w:right w:val="none" w:sz="0" w:space="0" w:color="auto"/>
                  </w:divBdr>
                </w:div>
                <w:div w:id="363136742">
                  <w:marLeft w:val="480"/>
                  <w:marRight w:val="0"/>
                  <w:marTop w:val="0"/>
                  <w:marBottom w:val="0"/>
                  <w:divBdr>
                    <w:top w:val="none" w:sz="0" w:space="0" w:color="auto"/>
                    <w:left w:val="none" w:sz="0" w:space="0" w:color="auto"/>
                    <w:bottom w:val="none" w:sz="0" w:space="0" w:color="auto"/>
                    <w:right w:val="none" w:sz="0" w:space="0" w:color="auto"/>
                  </w:divBdr>
                </w:div>
                <w:div w:id="1818106721">
                  <w:marLeft w:val="480"/>
                  <w:marRight w:val="0"/>
                  <w:marTop w:val="0"/>
                  <w:marBottom w:val="0"/>
                  <w:divBdr>
                    <w:top w:val="none" w:sz="0" w:space="0" w:color="auto"/>
                    <w:left w:val="none" w:sz="0" w:space="0" w:color="auto"/>
                    <w:bottom w:val="none" w:sz="0" w:space="0" w:color="auto"/>
                    <w:right w:val="none" w:sz="0" w:space="0" w:color="auto"/>
                  </w:divBdr>
                </w:div>
                <w:div w:id="454448222">
                  <w:marLeft w:val="480"/>
                  <w:marRight w:val="0"/>
                  <w:marTop w:val="0"/>
                  <w:marBottom w:val="0"/>
                  <w:divBdr>
                    <w:top w:val="none" w:sz="0" w:space="0" w:color="auto"/>
                    <w:left w:val="none" w:sz="0" w:space="0" w:color="auto"/>
                    <w:bottom w:val="none" w:sz="0" w:space="0" w:color="auto"/>
                    <w:right w:val="none" w:sz="0" w:space="0" w:color="auto"/>
                  </w:divBdr>
                </w:div>
                <w:div w:id="1796949596">
                  <w:marLeft w:val="480"/>
                  <w:marRight w:val="0"/>
                  <w:marTop w:val="0"/>
                  <w:marBottom w:val="0"/>
                  <w:divBdr>
                    <w:top w:val="none" w:sz="0" w:space="0" w:color="auto"/>
                    <w:left w:val="none" w:sz="0" w:space="0" w:color="auto"/>
                    <w:bottom w:val="none" w:sz="0" w:space="0" w:color="auto"/>
                    <w:right w:val="none" w:sz="0" w:space="0" w:color="auto"/>
                  </w:divBdr>
                </w:div>
                <w:div w:id="649599274">
                  <w:marLeft w:val="480"/>
                  <w:marRight w:val="0"/>
                  <w:marTop w:val="0"/>
                  <w:marBottom w:val="0"/>
                  <w:divBdr>
                    <w:top w:val="none" w:sz="0" w:space="0" w:color="auto"/>
                    <w:left w:val="none" w:sz="0" w:space="0" w:color="auto"/>
                    <w:bottom w:val="none" w:sz="0" w:space="0" w:color="auto"/>
                    <w:right w:val="none" w:sz="0" w:space="0" w:color="auto"/>
                  </w:divBdr>
                </w:div>
                <w:div w:id="2118137038">
                  <w:marLeft w:val="480"/>
                  <w:marRight w:val="0"/>
                  <w:marTop w:val="0"/>
                  <w:marBottom w:val="0"/>
                  <w:divBdr>
                    <w:top w:val="none" w:sz="0" w:space="0" w:color="auto"/>
                    <w:left w:val="none" w:sz="0" w:space="0" w:color="auto"/>
                    <w:bottom w:val="none" w:sz="0" w:space="0" w:color="auto"/>
                    <w:right w:val="none" w:sz="0" w:space="0" w:color="auto"/>
                  </w:divBdr>
                </w:div>
              </w:divsChild>
            </w:div>
            <w:div w:id="5449889">
              <w:marLeft w:val="0"/>
              <w:marRight w:val="0"/>
              <w:marTop w:val="0"/>
              <w:marBottom w:val="0"/>
              <w:divBdr>
                <w:top w:val="none" w:sz="0" w:space="0" w:color="auto"/>
                <w:left w:val="none" w:sz="0" w:space="0" w:color="auto"/>
                <w:bottom w:val="none" w:sz="0" w:space="0" w:color="auto"/>
                <w:right w:val="none" w:sz="0" w:space="0" w:color="auto"/>
              </w:divBdr>
              <w:divsChild>
                <w:div w:id="1778286222">
                  <w:marLeft w:val="480"/>
                  <w:marRight w:val="0"/>
                  <w:marTop w:val="0"/>
                  <w:marBottom w:val="0"/>
                  <w:divBdr>
                    <w:top w:val="none" w:sz="0" w:space="0" w:color="auto"/>
                    <w:left w:val="none" w:sz="0" w:space="0" w:color="auto"/>
                    <w:bottom w:val="none" w:sz="0" w:space="0" w:color="auto"/>
                    <w:right w:val="none" w:sz="0" w:space="0" w:color="auto"/>
                  </w:divBdr>
                </w:div>
                <w:div w:id="356732557">
                  <w:marLeft w:val="480"/>
                  <w:marRight w:val="0"/>
                  <w:marTop w:val="0"/>
                  <w:marBottom w:val="0"/>
                  <w:divBdr>
                    <w:top w:val="none" w:sz="0" w:space="0" w:color="auto"/>
                    <w:left w:val="none" w:sz="0" w:space="0" w:color="auto"/>
                    <w:bottom w:val="none" w:sz="0" w:space="0" w:color="auto"/>
                    <w:right w:val="none" w:sz="0" w:space="0" w:color="auto"/>
                  </w:divBdr>
                </w:div>
                <w:div w:id="1152866640">
                  <w:marLeft w:val="480"/>
                  <w:marRight w:val="0"/>
                  <w:marTop w:val="0"/>
                  <w:marBottom w:val="0"/>
                  <w:divBdr>
                    <w:top w:val="none" w:sz="0" w:space="0" w:color="auto"/>
                    <w:left w:val="none" w:sz="0" w:space="0" w:color="auto"/>
                    <w:bottom w:val="none" w:sz="0" w:space="0" w:color="auto"/>
                    <w:right w:val="none" w:sz="0" w:space="0" w:color="auto"/>
                  </w:divBdr>
                </w:div>
                <w:div w:id="320158530">
                  <w:marLeft w:val="480"/>
                  <w:marRight w:val="0"/>
                  <w:marTop w:val="0"/>
                  <w:marBottom w:val="0"/>
                  <w:divBdr>
                    <w:top w:val="none" w:sz="0" w:space="0" w:color="auto"/>
                    <w:left w:val="none" w:sz="0" w:space="0" w:color="auto"/>
                    <w:bottom w:val="none" w:sz="0" w:space="0" w:color="auto"/>
                    <w:right w:val="none" w:sz="0" w:space="0" w:color="auto"/>
                  </w:divBdr>
                </w:div>
                <w:div w:id="932131162">
                  <w:marLeft w:val="480"/>
                  <w:marRight w:val="0"/>
                  <w:marTop w:val="0"/>
                  <w:marBottom w:val="0"/>
                  <w:divBdr>
                    <w:top w:val="none" w:sz="0" w:space="0" w:color="auto"/>
                    <w:left w:val="none" w:sz="0" w:space="0" w:color="auto"/>
                    <w:bottom w:val="none" w:sz="0" w:space="0" w:color="auto"/>
                    <w:right w:val="none" w:sz="0" w:space="0" w:color="auto"/>
                  </w:divBdr>
                </w:div>
                <w:div w:id="1852865779">
                  <w:marLeft w:val="480"/>
                  <w:marRight w:val="0"/>
                  <w:marTop w:val="0"/>
                  <w:marBottom w:val="0"/>
                  <w:divBdr>
                    <w:top w:val="none" w:sz="0" w:space="0" w:color="auto"/>
                    <w:left w:val="none" w:sz="0" w:space="0" w:color="auto"/>
                    <w:bottom w:val="none" w:sz="0" w:space="0" w:color="auto"/>
                    <w:right w:val="none" w:sz="0" w:space="0" w:color="auto"/>
                  </w:divBdr>
                </w:div>
                <w:div w:id="837157081">
                  <w:marLeft w:val="480"/>
                  <w:marRight w:val="0"/>
                  <w:marTop w:val="0"/>
                  <w:marBottom w:val="0"/>
                  <w:divBdr>
                    <w:top w:val="none" w:sz="0" w:space="0" w:color="auto"/>
                    <w:left w:val="none" w:sz="0" w:space="0" w:color="auto"/>
                    <w:bottom w:val="none" w:sz="0" w:space="0" w:color="auto"/>
                    <w:right w:val="none" w:sz="0" w:space="0" w:color="auto"/>
                  </w:divBdr>
                </w:div>
                <w:div w:id="237639511">
                  <w:marLeft w:val="480"/>
                  <w:marRight w:val="0"/>
                  <w:marTop w:val="0"/>
                  <w:marBottom w:val="0"/>
                  <w:divBdr>
                    <w:top w:val="none" w:sz="0" w:space="0" w:color="auto"/>
                    <w:left w:val="none" w:sz="0" w:space="0" w:color="auto"/>
                    <w:bottom w:val="none" w:sz="0" w:space="0" w:color="auto"/>
                    <w:right w:val="none" w:sz="0" w:space="0" w:color="auto"/>
                  </w:divBdr>
                </w:div>
                <w:div w:id="500581313">
                  <w:marLeft w:val="480"/>
                  <w:marRight w:val="0"/>
                  <w:marTop w:val="0"/>
                  <w:marBottom w:val="0"/>
                  <w:divBdr>
                    <w:top w:val="none" w:sz="0" w:space="0" w:color="auto"/>
                    <w:left w:val="none" w:sz="0" w:space="0" w:color="auto"/>
                    <w:bottom w:val="none" w:sz="0" w:space="0" w:color="auto"/>
                    <w:right w:val="none" w:sz="0" w:space="0" w:color="auto"/>
                  </w:divBdr>
                </w:div>
                <w:div w:id="584731547">
                  <w:marLeft w:val="480"/>
                  <w:marRight w:val="0"/>
                  <w:marTop w:val="0"/>
                  <w:marBottom w:val="0"/>
                  <w:divBdr>
                    <w:top w:val="none" w:sz="0" w:space="0" w:color="auto"/>
                    <w:left w:val="none" w:sz="0" w:space="0" w:color="auto"/>
                    <w:bottom w:val="none" w:sz="0" w:space="0" w:color="auto"/>
                    <w:right w:val="none" w:sz="0" w:space="0" w:color="auto"/>
                  </w:divBdr>
                </w:div>
                <w:div w:id="225528353">
                  <w:marLeft w:val="480"/>
                  <w:marRight w:val="0"/>
                  <w:marTop w:val="0"/>
                  <w:marBottom w:val="0"/>
                  <w:divBdr>
                    <w:top w:val="none" w:sz="0" w:space="0" w:color="auto"/>
                    <w:left w:val="none" w:sz="0" w:space="0" w:color="auto"/>
                    <w:bottom w:val="none" w:sz="0" w:space="0" w:color="auto"/>
                    <w:right w:val="none" w:sz="0" w:space="0" w:color="auto"/>
                  </w:divBdr>
                </w:div>
                <w:div w:id="290405334">
                  <w:marLeft w:val="480"/>
                  <w:marRight w:val="0"/>
                  <w:marTop w:val="0"/>
                  <w:marBottom w:val="0"/>
                  <w:divBdr>
                    <w:top w:val="none" w:sz="0" w:space="0" w:color="auto"/>
                    <w:left w:val="none" w:sz="0" w:space="0" w:color="auto"/>
                    <w:bottom w:val="none" w:sz="0" w:space="0" w:color="auto"/>
                    <w:right w:val="none" w:sz="0" w:space="0" w:color="auto"/>
                  </w:divBdr>
                </w:div>
                <w:div w:id="2144541899">
                  <w:marLeft w:val="480"/>
                  <w:marRight w:val="0"/>
                  <w:marTop w:val="0"/>
                  <w:marBottom w:val="0"/>
                  <w:divBdr>
                    <w:top w:val="none" w:sz="0" w:space="0" w:color="auto"/>
                    <w:left w:val="none" w:sz="0" w:space="0" w:color="auto"/>
                    <w:bottom w:val="none" w:sz="0" w:space="0" w:color="auto"/>
                    <w:right w:val="none" w:sz="0" w:space="0" w:color="auto"/>
                  </w:divBdr>
                </w:div>
                <w:div w:id="251354400">
                  <w:marLeft w:val="480"/>
                  <w:marRight w:val="0"/>
                  <w:marTop w:val="0"/>
                  <w:marBottom w:val="0"/>
                  <w:divBdr>
                    <w:top w:val="none" w:sz="0" w:space="0" w:color="auto"/>
                    <w:left w:val="none" w:sz="0" w:space="0" w:color="auto"/>
                    <w:bottom w:val="none" w:sz="0" w:space="0" w:color="auto"/>
                    <w:right w:val="none" w:sz="0" w:space="0" w:color="auto"/>
                  </w:divBdr>
                </w:div>
                <w:div w:id="918056100">
                  <w:marLeft w:val="480"/>
                  <w:marRight w:val="0"/>
                  <w:marTop w:val="0"/>
                  <w:marBottom w:val="0"/>
                  <w:divBdr>
                    <w:top w:val="none" w:sz="0" w:space="0" w:color="auto"/>
                    <w:left w:val="none" w:sz="0" w:space="0" w:color="auto"/>
                    <w:bottom w:val="none" w:sz="0" w:space="0" w:color="auto"/>
                    <w:right w:val="none" w:sz="0" w:space="0" w:color="auto"/>
                  </w:divBdr>
                </w:div>
                <w:div w:id="1576622729">
                  <w:marLeft w:val="480"/>
                  <w:marRight w:val="0"/>
                  <w:marTop w:val="0"/>
                  <w:marBottom w:val="0"/>
                  <w:divBdr>
                    <w:top w:val="none" w:sz="0" w:space="0" w:color="auto"/>
                    <w:left w:val="none" w:sz="0" w:space="0" w:color="auto"/>
                    <w:bottom w:val="none" w:sz="0" w:space="0" w:color="auto"/>
                    <w:right w:val="none" w:sz="0" w:space="0" w:color="auto"/>
                  </w:divBdr>
                </w:div>
                <w:div w:id="394935514">
                  <w:marLeft w:val="480"/>
                  <w:marRight w:val="0"/>
                  <w:marTop w:val="0"/>
                  <w:marBottom w:val="0"/>
                  <w:divBdr>
                    <w:top w:val="none" w:sz="0" w:space="0" w:color="auto"/>
                    <w:left w:val="none" w:sz="0" w:space="0" w:color="auto"/>
                    <w:bottom w:val="none" w:sz="0" w:space="0" w:color="auto"/>
                    <w:right w:val="none" w:sz="0" w:space="0" w:color="auto"/>
                  </w:divBdr>
                </w:div>
                <w:div w:id="517546321">
                  <w:marLeft w:val="480"/>
                  <w:marRight w:val="0"/>
                  <w:marTop w:val="0"/>
                  <w:marBottom w:val="0"/>
                  <w:divBdr>
                    <w:top w:val="none" w:sz="0" w:space="0" w:color="auto"/>
                    <w:left w:val="none" w:sz="0" w:space="0" w:color="auto"/>
                    <w:bottom w:val="none" w:sz="0" w:space="0" w:color="auto"/>
                    <w:right w:val="none" w:sz="0" w:space="0" w:color="auto"/>
                  </w:divBdr>
                </w:div>
                <w:div w:id="1202523024">
                  <w:marLeft w:val="480"/>
                  <w:marRight w:val="0"/>
                  <w:marTop w:val="0"/>
                  <w:marBottom w:val="0"/>
                  <w:divBdr>
                    <w:top w:val="none" w:sz="0" w:space="0" w:color="auto"/>
                    <w:left w:val="none" w:sz="0" w:space="0" w:color="auto"/>
                    <w:bottom w:val="none" w:sz="0" w:space="0" w:color="auto"/>
                    <w:right w:val="none" w:sz="0" w:space="0" w:color="auto"/>
                  </w:divBdr>
                </w:div>
                <w:div w:id="2054696130">
                  <w:marLeft w:val="480"/>
                  <w:marRight w:val="0"/>
                  <w:marTop w:val="0"/>
                  <w:marBottom w:val="0"/>
                  <w:divBdr>
                    <w:top w:val="none" w:sz="0" w:space="0" w:color="auto"/>
                    <w:left w:val="none" w:sz="0" w:space="0" w:color="auto"/>
                    <w:bottom w:val="none" w:sz="0" w:space="0" w:color="auto"/>
                    <w:right w:val="none" w:sz="0" w:space="0" w:color="auto"/>
                  </w:divBdr>
                </w:div>
                <w:div w:id="1627463780">
                  <w:marLeft w:val="480"/>
                  <w:marRight w:val="0"/>
                  <w:marTop w:val="0"/>
                  <w:marBottom w:val="0"/>
                  <w:divBdr>
                    <w:top w:val="none" w:sz="0" w:space="0" w:color="auto"/>
                    <w:left w:val="none" w:sz="0" w:space="0" w:color="auto"/>
                    <w:bottom w:val="none" w:sz="0" w:space="0" w:color="auto"/>
                    <w:right w:val="none" w:sz="0" w:space="0" w:color="auto"/>
                  </w:divBdr>
                </w:div>
                <w:div w:id="1461726025">
                  <w:marLeft w:val="480"/>
                  <w:marRight w:val="0"/>
                  <w:marTop w:val="0"/>
                  <w:marBottom w:val="0"/>
                  <w:divBdr>
                    <w:top w:val="none" w:sz="0" w:space="0" w:color="auto"/>
                    <w:left w:val="none" w:sz="0" w:space="0" w:color="auto"/>
                    <w:bottom w:val="none" w:sz="0" w:space="0" w:color="auto"/>
                    <w:right w:val="none" w:sz="0" w:space="0" w:color="auto"/>
                  </w:divBdr>
                </w:div>
                <w:div w:id="30350289">
                  <w:marLeft w:val="480"/>
                  <w:marRight w:val="0"/>
                  <w:marTop w:val="0"/>
                  <w:marBottom w:val="0"/>
                  <w:divBdr>
                    <w:top w:val="none" w:sz="0" w:space="0" w:color="auto"/>
                    <w:left w:val="none" w:sz="0" w:space="0" w:color="auto"/>
                    <w:bottom w:val="none" w:sz="0" w:space="0" w:color="auto"/>
                    <w:right w:val="none" w:sz="0" w:space="0" w:color="auto"/>
                  </w:divBdr>
                </w:div>
                <w:div w:id="2065635428">
                  <w:marLeft w:val="480"/>
                  <w:marRight w:val="0"/>
                  <w:marTop w:val="0"/>
                  <w:marBottom w:val="0"/>
                  <w:divBdr>
                    <w:top w:val="none" w:sz="0" w:space="0" w:color="auto"/>
                    <w:left w:val="none" w:sz="0" w:space="0" w:color="auto"/>
                    <w:bottom w:val="none" w:sz="0" w:space="0" w:color="auto"/>
                    <w:right w:val="none" w:sz="0" w:space="0" w:color="auto"/>
                  </w:divBdr>
                </w:div>
                <w:div w:id="1697271380">
                  <w:marLeft w:val="480"/>
                  <w:marRight w:val="0"/>
                  <w:marTop w:val="0"/>
                  <w:marBottom w:val="0"/>
                  <w:divBdr>
                    <w:top w:val="none" w:sz="0" w:space="0" w:color="auto"/>
                    <w:left w:val="none" w:sz="0" w:space="0" w:color="auto"/>
                    <w:bottom w:val="none" w:sz="0" w:space="0" w:color="auto"/>
                    <w:right w:val="none" w:sz="0" w:space="0" w:color="auto"/>
                  </w:divBdr>
                </w:div>
                <w:div w:id="856774052">
                  <w:marLeft w:val="480"/>
                  <w:marRight w:val="0"/>
                  <w:marTop w:val="0"/>
                  <w:marBottom w:val="0"/>
                  <w:divBdr>
                    <w:top w:val="none" w:sz="0" w:space="0" w:color="auto"/>
                    <w:left w:val="none" w:sz="0" w:space="0" w:color="auto"/>
                    <w:bottom w:val="none" w:sz="0" w:space="0" w:color="auto"/>
                    <w:right w:val="none" w:sz="0" w:space="0" w:color="auto"/>
                  </w:divBdr>
                </w:div>
                <w:div w:id="941187388">
                  <w:marLeft w:val="480"/>
                  <w:marRight w:val="0"/>
                  <w:marTop w:val="0"/>
                  <w:marBottom w:val="0"/>
                  <w:divBdr>
                    <w:top w:val="none" w:sz="0" w:space="0" w:color="auto"/>
                    <w:left w:val="none" w:sz="0" w:space="0" w:color="auto"/>
                    <w:bottom w:val="none" w:sz="0" w:space="0" w:color="auto"/>
                    <w:right w:val="none" w:sz="0" w:space="0" w:color="auto"/>
                  </w:divBdr>
                </w:div>
                <w:div w:id="819422694">
                  <w:marLeft w:val="480"/>
                  <w:marRight w:val="0"/>
                  <w:marTop w:val="0"/>
                  <w:marBottom w:val="0"/>
                  <w:divBdr>
                    <w:top w:val="none" w:sz="0" w:space="0" w:color="auto"/>
                    <w:left w:val="none" w:sz="0" w:space="0" w:color="auto"/>
                    <w:bottom w:val="none" w:sz="0" w:space="0" w:color="auto"/>
                    <w:right w:val="none" w:sz="0" w:space="0" w:color="auto"/>
                  </w:divBdr>
                </w:div>
                <w:div w:id="27073082">
                  <w:marLeft w:val="480"/>
                  <w:marRight w:val="0"/>
                  <w:marTop w:val="0"/>
                  <w:marBottom w:val="0"/>
                  <w:divBdr>
                    <w:top w:val="none" w:sz="0" w:space="0" w:color="auto"/>
                    <w:left w:val="none" w:sz="0" w:space="0" w:color="auto"/>
                    <w:bottom w:val="none" w:sz="0" w:space="0" w:color="auto"/>
                    <w:right w:val="none" w:sz="0" w:space="0" w:color="auto"/>
                  </w:divBdr>
                </w:div>
                <w:div w:id="285816350">
                  <w:marLeft w:val="480"/>
                  <w:marRight w:val="0"/>
                  <w:marTop w:val="0"/>
                  <w:marBottom w:val="0"/>
                  <w:divBdr>
                    <w:top w:val="none" w:sz="0" w:space="0" w:color="auto"/>
                    <w:left w:val="none" w:sz="0" w:space="0" w:color="auto"/>
                    <w:bottom w:val="none" w:sz="0" w:space="0" w:color="auto"/>
                    <w:right w:val="none" w:sz="0" w:space="0" w:color="auto"/>
                  </w:divBdr>
                </w:div>
                <w:div w:id="1173685433">
                  <w:marLeft w:val="480"/>
                  <w:marRight w:val="0"/>
                  <w:marTop w:val="0"/>
                  <w:marBottom w:val="0"/>
                  <w:divBdr>
                    <w:top w:val="none" w:sz="0" w:space="0" w:color="auto"/>
                    <w:left w:val="none" w:sz="0" w:space="0" w:color="auto"/>
                    <w:bottom w:val="none" w:sz="0" w:space="0" w:color="auto"/>
                    <w:right w:val="none" w:sz="0" w:space="0" w:color="auto"/>
                  </w:divBdr>
                </w:div>
                <w:div w:id="1591162201">
                  <w:marLeft w:val="480"/>
                  <w:marRight w:val="0"/>
                  <w:marTop w:val="0"/>
                  <w:marBottom w:val="0"/>
                  <w:divBdr>
                    <w:top w:val="none" w:sz="0" w:space="0" w:color="auto"/>
                    <w:left w:val="none" w:sz="0" w:space="0" w:color="auto"/>
                    <w:bottom w:val="none" w:sz="0" w:space="0" w:color="auto"/>
                    <w:right w:val="none" w:sz="0" w:space="0" w:color="auto"/>
                  </w:divBdr>
                </w:div>
                <w:div w:id="1822691004">
                  <w:marLeft w:val="480"/>
                  <w:marRight w:val="0"/>
                  <w:marTop w:val="0"/>
                  <w:marBottom w:val="0"/>
                  <w:divBdr>
                    <w:top w:val="none" w:sz="0" w:space="0" w:color="auto"/>
                    <w:left w:val="none" w:sz="0" w:space="0" w:color="auto"/>
                    <w:bottom w:val="none" w:sz="0" w:space="0" w:color="auto"/>
                    <w:right w:val="none" w:sz="0" w:space="0" w:color="auto"/>
                  </w:divBdr>
                </w:div>
                <w:div w:id="341050295">
                  <w:marLeft w:val="480"/>
                  <w:marRight w:val="0"/>
                  <w:marTop w:val="0"/>
                  <w:marBottom w:val="0"/>
                  <w:divBdr>
                    <w:top w:val="none" w:sz="0" w:space="0" w:color="auto"/>
                    <w:left w:val="none" w:sz="0" w:space="0" w:color="auto"/>
                    <w:bottom w:val="none" w:sz="0" w:space="0" w:color="auto"/>
                    <w:right w:val="none" w:sz="0" w:space="0" w:color="auto"/>
                  </w:divBdr>
                </w:div>
                <w:div w:id="663363164">
                  <w:marLeft w:val="480"/>
                  <w:marRight w:val="0"/>
                  <w:marTop w:val="0"/>
                  <w:marBottom w:val="0"/>
                  <w:divBdr>
                    <w:top w:val="none" w:sz="0" w:space="0" w:color="auto"/>
                    <w:left w:val="none" w:sz="0" w:space="0" w:color="auto"/>
                    <w:bottom w:val="none" w:sz="0" w:space="0" w:color="auto"/>
                    <w:right w:val="none" w:sz="0" w:space="0" w:color="auto"/>
                  </w:divBdr>
                </w:div>
                <w:div w:id="69234928">
                  <w:marLeft w:val="480"/>
                  <w:marRight w:val="0"/>
                  <w:marTop w:val="0"/>
                  <w:marBottom w:val="0"/>
                  <w:divBdr>
                    <w:top w:val="none" w:sz="0" w:space="0" w:color="auto"/>
                    <w:left w:val="none" w:sz="0" w:space="0" w:color="auto"/>
                    <w:bottom w:val="none" w:sz="0" w:space="0" w:color="auto"/>
                    <w:right w:val="none" w:sz="0" w:space="0" w:color="auto"/>
                  </w:divBdr>
                </w:div>
                <w:div w:id="2132895993">
                  <w:marLeft w:val="480"/>
                  <w:marRight w:val="0"/>
                  <w:marTop w:val="0"/>
                  <w:marBottom w:val="0"/>
                  <w:divBdr>
                    <w:top w:val="none" w:sz="0" w:space="0" w:color="auto"/>
                    <w:left w:val="none" w:sz="0" w:space="0" w:color="auto"/>
                    <w:bottom w:val="none" w:sz="0" w:space="0" w:color="auto"/>
                    <w:right w:val="none" w:sz="0" w:space="0" w:color="auto"/>
                  </w:divBdr>
                </w:div>
                <w:div w:id="847525773">
                  <w:marLeft w:val="480"/>
                  <w:marRight w:val="0"/>
                  <w:marTop w:val="0"/>
                  <w:marBottom w:val="0"/>
                  <w:divBdr>
                    <w:top w:val="none" w:sz="0" w:space="0" w:color="auto"/>
                    <w:left w:val="none" w:sz="0" w:space="0" w:color="auto"/>
                    <w:bottom w:val="none" w:sz="0" w:space="0" w:color="auto"/>
                    <w:right w:val="none" w:sz="0" w:space="0" w:color="auto"/>
                  </w:divBdr>
                </w:div>
                <w:div w:id="2066948995">
                  <w:marLeft w:val="480"/>
                  <w:marRight w:val="0"/>
                  <w:marTop w:val="0"/>
                  <w:marBottom w:val="0"/>
                  <w:divBdr>
                    <w:top w:val="none" w:sz="0" w:space="0" w:color="auto"/>
                    <w:left w:val="none" w:sz="0" w:space="0" w:color="auto"/>
                    <w:bottom w:val="none" w:sz="0" w:space="0" w:color="auto"/>
                    <w:right w:val="none" w:sz="0" w:space="0" w:color="auto"/>
                  </w:divBdr>
                </w:div>
                <w:div w:id="1885363586">
                  <w:marLeft w:val="480"/>
                  <w:marRight w:val="0"/>
                  <w:marTop w:val="0"/>
                  <w:marBottom w:val="0"/>
                  <w:divBdr>
                    <w:top w:val="none" w:sz="0" w:space="0" w:color="auto"/>
                    <w:left w:val="none" w:sz="0" w:space="0" w:color="auto"/>
                    <w:bottom w:val="none" w:sz="0" w:space="0" w:color="auto"/>
                    <w:right w:val="none" w:sz="0" w:space="0" w:color="auto"/>
                  </w:divBdr>
                </w:div>
                <w:div w:id="426577366">
                  <w:marLeft w:val="480"/>
                  <w:marRight w:val="0"/>
                  <w:marTop w:val="0"/>
                  <w:marBottom w:val="0"/>
                  <w:divBdr>
                    <w:top w:val="none" w:sz="0" w:space="0" w:color="auto"/>
                    <w:left w:val="none" w:sz="0" w:space="0" w:color="auto"/>
                    <w:bottom w:val="none" w:sz="0" w:space="0" w:color="auto"/>
                    <w:right w:val="none" w:sz="0" w:space="0" w:color="auto"/>
                  </w:divBdr>
                </w:div>
                <w:div w:id="935207049">
                  <w:marLeft w:val="480"/>
                  <w:marRight w:val="0"/>
                  <w:marTop w:val="0"/>
                  <w:marBottom w:val="0"/>
                  <w:divBdr>
                    <w:top w:val="none" w:sz="0" w:space="0" w:color="auto"/>
                    <w:left w:val="none" w:sz="0" w:space="0" w:color="auto"/>
                    <w:bottom w:val="none" w:sz="0" w:space="0" w:color="auto"/>
                    <w:right w:val="none" w:sz="0" w:space="0" w:color="auto"/>
                  </w:divBdr>
                </w:div>
                <w:div w:id="1156922742">
                  <w:marLeft w:val="480"/>
                  <w:marRight w:val="0"/>
                  <w:marTop w:val="0"/>
                  <w:marBottom w:val="0"/>
                  <w:divBdr>
                    <w:top w:val="none" w:sz="0" w:space="0" w:color="auto"/>
                    <w:left w:val="none" w:sz="0" w:space="0" w:color="auto"/>
                    <w:bottom w:val="none" w:sz="0" w:space="0" w:color="auto"/>
                    <w:right w:val="none" w:sz="0" w:space="0" w:color="auto"/>
                  </w:divBdr>
                </w:div>
                <w:div w:id="1304047525">
                  <w:marLeft w:val="480"/>
                  <w:marRight w:val="0"/>
                  <w:marTop w:val="0"/>
                  <w:marBottom w:val="0"/>
                  <w:divBdr>
                    <w:top w:val="none" w:sz="0" w:space="0" w:color="auto"/>
                    <w:left w:val="none" w:sz="0" w:space="0" w:color="auto"/>
                    <w:bottom w:val="none" w:sz="0" w:space="0" w:color="auto"/>
                    <w:right w:val="none" w:sz="0" w:space="0" w:color="auto"/>
                  </w:divBdr>
                </w:div>
                <w:div w:id="774667911">
                  <w:marLeft w:val="480"/>
                  <w:marRight w:val="0"/>
                  <w:marTop w:val="0"/>
                  <w:marBottom w:val="0"/>
                  <w:divBdr>
                    <w:top w:val="none" w:sz="0" w:space="0" w:color="auto"/>
                    <w:left w:val="none" w:sz="0" w:space="0" w:color="auto"/>
                    <w:bottom w:val="none" w:sz="0" w:space="0" w:color="auto"/>
                    <w:right w:val="none" w:sz="0" w:space="0" w:color="auto"/>
                  </w:divBdr>
                </w:div>
                <w:div w:id="664476803">
                  <w:marLeft w:val="480"/>
                  <w:marRight w:val="0"/>
                  <w:marTop w:val="0"/>
                  <w:marBottom w:val="0"/>
                  <w:divBdr>
                    <w:top w:val="none" w:sz="0" w:space="0" w:color="auto"/>
                    <w:left w:val="none" w:sz="0" w:space="0" w:color="auto"/>
                    <w:bottom w:val="none" w:sz="0" w:space="0" w:color="auto"/>
                    <w:right w:val="none" w:sz="0" w:space="0" w:color="auto"/>
                  </w:divBdr>
                </w:div>
                <w:div w:id="953176331">
                  <w:marLeft w:val="480"/>
                  <w:marRight w:val="0"/>
                  <w:marTop w:val="0"/>
                  <w:marBottom w:val="0"/>
                  <w:divBdr>
                    <w:top w:val="none" w:sz="0" w:space="0" w:color="auto"/>
                    <w:left w:val="none" w:sz="0" w:space="0" w:color="auto"/>
                    <w:bottom w:val="none" w:sz="0" w:space="0" w:color="auto"/>
                    <w:right w:val="none" w:sz="0" w:space="0" w:color="auto"/>
                  </w:divBdr>
                </w:div>
                <w:div w:id="414786565">
                  <w:marLeft w:val="480"/>
                  <w:marRight w:val="0"/>
                  <w:marTop w:val="0"/>
                  <w:marBottom w:val="0"/>
                  <w:divBdr>
                    <w:top w:val="none" w:sz="0" w:space="0" w:color="auto"/>
                    <w:left w:val="none" w:sz="0" w:space="0" w:color="auto"/>
                    <w:bottom w:val="none" w:sz="0" w:space="0" w:color="auto"/>
                    <w:right w:val="none" w:sz="0" w:space="0" w:color="auto"/>
                  </w:divBdr>
                </w:div>
                <w:div w:id="1048064527">
                  <w:marLeft w:val="480"/>
                  <w:marRight w:val="0"/>
                  <w:marTop w:val="0"/>
                  <w:marBottom w:val="0"/>
                  <w:divBdr>
                    <w:top w:val="none" w:sz="0" w:space="0" w:color="auto"/>
                    <w:left w:val="none" w:sz="0" w:space="0" w:color="auto"/>
                    <w:bottom w:val="none" w:sz="0" w:space="0" w:color="auto"/>
                    <w:right w:val="none" w:sz="0" w:space="0" w:color="auto"/>
                  </w:divBdr>
                </w:div>
                <w:div w:id="1786190235">
                  <w:marLeft w:val="480"/>
                  <w:marRight w:val="0"/>
                  <w:marTop w:val="0"/>
                  <w:marBottom w:val="0"/>
                  <w:divBdr>
                    <w:top w:val="none" w:sz="0" w:space="0" w:color="auto"/>
                    <w:left w:val="none" w:sz="0" w:space="0" w:color="auto"/>
                    <w:bottom w:val="none" w:sz="0" w:space="0" w:color="auto"/>
                    <w:right w:val="none" w:sz="0" w:space="0" w:color="auto"/>
                  </w:divBdr>
                </w:div>
                <w:div w:id="709721529">
                  <w:marLeft w:val="480"/>
                  <w:marRight w:val="0"/>
                  <w:marTop w:val="0"/>
                  <w:marBottom w:val="0"/>
                  <w:divBdr>
                    <w:top w:val="none" w:sz="0" w:space="0" w:color="auto"/>
                    <w:left w:val="none" w:sz="0" w:space="0" w:color="auto"/>
                    <w:bottom w:val="none" w:sz="0" w:space="0" w:color="auto"/>
                    <w:right w:val="none" w:sz="0" w:space="0" w:color="auto"/>
                  </w:divBdr>
                </w:div>
                <w:div w:id="327565275">
                  <w:marLeft w:val="480"/>
                  <w:marRight w:val="0"/>
                  <w:marTop w:val="0"/>
                  <w:marBottom w:val="0"/>
                  <w:divBdr>
                    <w:top w:val="none" w:sz="0" w:space="0" w:color="auto"/>
                    <w:left w:val="none" w:sz="0" w:space="0" w:color="auto"/>
                    <w:bottom w:val="none" w:sz="0" w:space="0" w:color="auto"/>
                    <w:right w:val="none" w:sz="0" w:space="0" w:color="auto"/>
                  </w:divBdr>
                </w:div>
                <w:div w:id="1807772834">
                  <w:marLeft w:val="480"/>
                  <w:marRight w:val="0"/>
                  <w:marTop w:val="0"/>
                  <w:marBottom w:val="0"/>
                  <w:divBdr>
                    <w:top w:val="none" w:sz="0" w:space="0" w:color="auto"/>
                    <w:left w:val="none" w:sz="0" w:space="0" w:color="auto"/>
                    <w:bottom w:val="none" w:sz="0" w:space="0" w:color="auto"/>
                    <w:right w:val="none" w:sz="0" w:space="0" w:color="auto"/>
                  </w:divBdr>
                </w:div>
                <w:div w:id="564295409">
                  <w:marLeft w:val="480"/>
                  <w:marRight w:val="0"/>
                  <w:marTop w:val="0"/>
                  <w:marBottom w:val="0"/>
                  <w:divBdr>
                    <w:top w:val="none" w:sz="0" w:space="0" w:color="auto"/>
                    <w:left w:val="none" w:sz="0" w:space="0" w:color="auto"/>
                    <w:bottom w:val="none" w:sz="0" w:space="0" w:color="auto"/>
                    <w:right w:val="none" w:sz="0" w:space="0" w:color="auto"/>
                  </w:divBdr>
                </w:div>
                <w:div w:id="980112976">
                  <w:marLeft w:val="480"/>
                  <w:marRight w:val="0"/>
                  <w:marTop w:val="0"/>
                  <w:marBottom w:val="0"/>
                  <w:divBdr>
                    <w:top w:val="none" w:sz="0" w:space="0" w:color="auto"/>
                    <w:left w:val="none" w:sz="0" w:space="0" w:color="auto"/>
                    <w:bottom w:val="none" w:sz="0" w:space="0" w:color="auto"/>
                    <w:right w:val="none" w:sz="0" w:space="0" w:color="auto"/>
                  </w:divBdr>
                </w:div>
                <w:div w:id="880631016">
                  <w:marLeft w:val="480"/>
                  <w:marRight w:val="0"/>
                  <w:marTop w:val="0"/>
                  <w:marBottom w:val="0"/>
                  <w:divBdr>
                    <w:top w:val="none" w:sz="0" w:space="0" w:color="auto"/>
                    <w:left w:val="none" w:sz="0" w:space="0" w:color="auto"/>
                    <w:bottom w:val="none" w:sz="0" w:space="0" w:color="auto"/>
                    <w:right w:val="none" w:sz="0" w:space="0" w:color="auto"/>
                  </w:divBdr>
                </w:div>
                <w:div w:id="583298726">
                  <w:marLeft w:val="480"/>
                  <w:marRight w:val="0"/>
                  <w:marTop w:val="0"/>
                  <w:marBottom w:val="0"/>
                  <w:divBdr>
                    <w:top w:val="none" w:sz="0" w:space="0" w:color="auto"/>
                    <w:left w:val="none" w:sz="0" w:space="0" w:color="auto"/>
                    <w:bottom w:val="none" w:sz="0" w:space="0" w:color="auto"/>
                    <w:right w:val="none" w:sz="0" w:space="0" w:color="auto"/>
                  </w:divBdr>
                </w:div>
                <w:div w:id="447745552">
                  <w:marLeft w:val="480"/>
                  <w:marRight w:val="0"/>
                  <w:marTop w:val="0"/>
                  <w:marBottom w:val="0"/>
                  <w:divBdr>
                    <w:top w:val="none" w:sz="0" w:space="0" w:color="auto"/>
                    <w:left w:val="none" w:sz="0" w:space="0" w:color="auto"/>
                    <w:bottom w:val="none" w:sz="0" w:space="0" w:color="auto"/>
                    <w:right w:val="none" w:sz="0" w:space="0" w:color="auto"/>
                  </w:divBdr>
                </w:div>
                <w:div w:id="146752907">
                  <w:marLeft w:val="480"/>
                  <w:marRight w:val="0"/>
                  <w:marTop w:val="0"/>
                  <w:marBottom w:val="0"/>
                  <w:divBdr>
                    <w:top w:val="none" w:sz="0" w:space="0" w:color="auto"/>
                    <w:left w:val="none" w:sz="0" w:space="0" w:color="auto"/>
                    <w:bottom w:val="none" w:sz="0" w:space="0" w:color="auto"/>
                    <w:right w:val="none" w:sz="0" w:space="0" w:color="auto"/>
                  </w:divBdr>
                </w:div>
                <w:div w:id="379672043">
                  <w:marLeft w:val="480"/>
                  <w:marRight w:val="0"/>
                  <w:marTop w:val="0"/>
                  <w:marBottom w:val="0"/>
                  <w:divBdr>
                    <w:top w:val="none" w:sz="0" w:space="0" w:color="auto"/>
                    <w:left w:val="none" w:sz="0" w:space="0" w:color="auto"/>
                    <w:bottom w:val="none" w:sz="0" w:space="0" w:color="auto"/>
                    <w:right w:val="none" w:sz="0" w:space="0" w:color="auto"/>
                  </w:divBdr>
                </w:div>
                <w:div w:id="1713453984">
                  <w:marLeft w:val="480"/>
                  <w:marRight w:val="0"/>
                  <w:marTop w:val="0"/>
                  <w:marBottom w:val="0"/>
                  <w:divBdr>
                    <w:top w:val="none" w:sz="0" w:space="0" w:color="auto"/>
                    <w:left w:val="none" w:sz="0" w:space="0" w:color="auto"/>
                    <w:bottom w:val="none" w:sz="0" w:space="0" w:color="auto"/>
                    <w:right w:val="none" w:sz="0" w:space="0" w:color="auto"/>
                  </w:divBdr>
                </w:div>
                <w:div w:id="512765466">
                  <w:marLeft w:val="480"/>
                  <w:marRight w:val="0"/>
                  <w:marTop w:val="0"/>
                  <w:marBottom w:val="0"/>
                  <w:divBdr>
                    <w:top w:val="none" w:sz="0" w:space="0" w:color="auto"/>
                    <w:left w:val="none" w:sz="0" w:space="0" w:color="auto"/>
                    <w:bottom w:val="none" w:sz="0" w:space="0" w:color="auto"/>
                    <w:right w:val="none" w:sz="0" w:space="0" w:color="auto"/>
                  </w:divBdr>
                </w:div>
                <w:div w:id="1528642727">
                  <w:marLeft w:val="480"/>
                  <w:marRight w:val="0"/>
                  <w:marTop w:val="0"/>
                  <w:marBottom w:val="0"/>
                  <w:divBdr>
                    <w:top w:val="none" w:sz="0" w:space="0" w:color="auto"/>
                    <w:left w:val="none" w:sz="0" w:space="0" w:color="auto"/>
                    <w:bottom w:val="none" w:sz="0" w:space="0" w:color="auto"/>
                    <w:right w:val="none" w:sz="0" w:space="0" w:color="auto"/>
                  </w:divBdr>
                </w:div>
                <w:div w:id="182406079">
                  <w:marLeft w:val="480"/>
                  <w:marRight w:val="0"/>
                  <w:marTop w:val="0"/>
                  <w:marBottom w:val="0"/>
                  <w:divBdr>
                    <w:top w:val="none" w:sz="0" w:space="0" w:color="auto"/>
                    <w:left w:val="none" w:sz="0" w:space="0" w:color="auto"/>
                    <w:bottom w:val="none" w:sz="0" w:space="0" w:color="auto"/>
                    <w:right w:val="none" w:sz="0" w:space="0" w:color="auto"/>
                  </w:divBdr>
                </w:div>
                <w:div w:id="500002424">
                  <w:marLeft w:val="480"/>
                  <w:marRight w:val="0"/>
                  <w:marTop w:val="0"/>
                  <w:marBottom w:val="0"/>
                  <w:divBdr>
                    <w:top w:val="none" w:sz="0" w:space="0" w:color="auto"/>
                    <w:left w:val="none" w:sz="0" w:space="0" w:color="auto"/>
                    <w:bottom w:val="none" w:sz="0" w:space="0" w:color="auto"/>
                    <w:right w:val="none" w:sz="0" w:space="0" w:color="auto"/>
                  </w:divBdr>
                </w:div>
                <w:div w:id="1003825789">
                  <w:marLeft w:val="480"/>
                  <w:marRight w:val="0"/>
                  <w:marTop w:val="0"/>
                  <w:marBottom w:val="0"/>
                  <w:divBdr>
                    <w:top w:val="none" w:sz="0" w:space="0" w:color="auto"/>
                    <w:left w:val="none" w:sz="0" w:space="0" w:color="auto"/>
                    <w:bottom w:val="none" w:sz="0" w:space="0" w:color="auto"/>
                    <w:right w:val="none" w:sz="0" w:space="0" w:color="auto"/>
                  </w:divBdr>
                </w:div>
                <w:div w:id="1067386663">
                  <w:marLeft w:val="480"/>
                  <w:marRight w:val="0"/>
                  <w:marTop w:val="0"/>
                  <w:marBottom w:val="0"/>
                  <w:divBdr>
                    <w:top w:val="none" w:sz="0" w:space="0" w:color="auto"/>
                    <w:left w:val="none" w:sz="0" w:space="0" w:color="auto"/>
                    <w:bottom w:val="none" w:sz="0" w:space="0" w:color="auto"/>
                    <w:right w:val="none" w:sz="0" w:space="0" w:color="auto"/>
                  </w:divBdr>
                </w:div>
                <w:div w:id="1429035941">
                  <w:marLeft w:val="480"/>
                  <w:marRight w:val="0"/>
                  <w:marTop w:val="0"/>
                  <w:marBottom w:val="0"/>
                  <w:divBdr>
                    <w:top w:val="none" w:sz="0" w:space="0" w:color="auto"/>
                    <w:left w:val="none" w:sz="0" w:space="0" w:color="auto"/>
                    <w:bottom w:val="none" w:sz="0" w:space="0" w:color="auto"/>
                    <w:right w:val="none" w:sz="0" w:space="0" w:color="auto"/>
                  </w:divBdr>
                </w:div>
                <w:div w:id="669260909">
                  <w:marLeft w:val="480"/>
                  <w:marRight w:val="0"/>
                  <w:marTop w:val="0"/>
                  <w:marBottom w:val="0"/>
                  <w:divBdr>
                    <w:top w:val="none" w:sz="0" w:space="0" w:color="auto"/>
                    <w:left w:val="none" w:sz="0" w:space="0" w:color="auto"/>
                    <w:bottom w:val="none" w:sz="0" w:space="0" w:color="auto"/>
                    <w:right w:val="none" w:sz="0" w:space="0" w:color="auto"/>
                  </w:divBdr>
                </w:div>
                <w:div w:id="550270525">
                  <w:marLeft w:val="480"/>
                  <w:marRight w:val="0"/>
                  <w:marTop w:val="0"/>
                  <w:marBottom w:val="0"/>
                  <w:divBdr>
                    <w:top w:val="none" w:sz="0" w:space="0" w:color="auto"/>
                    <w:left w:val="none" w:sz="0" w:space="0" w:color="auto"/>
                    <w:bottom w:val="none" w:sz="0" w:space="0" w:color="auto"/>
                    <w:right w:val="none" w:sz="0" w:space="0" w:color="auto"/>
                  </w:divBdr>
                </w:div>
                <w:div w:id="1023896508">
                  <w:marLeft w:val="480"/>
                  <w:marRight w:val="0"/>
                  <w:marTop w:val="0"/>
                  <w:marBottom w:val="0"/>
                  <w:divBdr>
                    <w:top w:val="none" w:sz="0" w:space="0" w:color="auto"/>
                    <w:left w:val="none" w:sz="0" w:space="0" w:color="auto"/>
                    <w:bottom w:val="none" w:sz="0" w:space="0" w:color="auto"/>
                    <w:right w:val="none" w:sz="0" w:space="0" w:color="auto"/>
                  </w:divBdr>
                </w:div>
                <w:div w:id="2009406543">
                  <w:marLeft w:val="480"/>
                  <w:marRight w:val="0"/>
                  <w:marTop w:val="0"/>
                  <w:marBottom w:val="0"/>
                  <w:divBdr>
                    <w:top w:val="none" w:sz="0" w:space="0" w:color="auto"/>
                    <w:left w:val="none" w:sz="0" w:space="0" w:color="auto"/>
                    <w:bottom w:val="none" w:sz="0" w:space="0" w:color="auto"/>
                    <w:right w:val="none" w:sz="0" w:space="0" w:color="auto"/>
                  </w:divBdr>
                </w:div>
              </w:divsChild>
            </w:div>
            <w:div w:id="656618238">
              <w:marLeft w:val="0"/>
              <w:marRight w:val="0"/>
              <w:marTop w:val="0"/>
              <w:marBottom w:val="0"/>
              <w:divBdr>
                <w:top w:val="none" w:sz="0" w:space="0" w:color="auto"/>
                <w:left w:val="none" w:sz="0" w:space="0" w:color="auto"/>
                <w:bottom w:val="none" w:sz="0" w:space="0" w:color="auto"/>
                <w:right w:val="none" w:sz="0" w:space="0" w:color="auto"/>
              </w:divBdr>
              <w:divsChild>
                <w:div w:id="1219242383">
                  <w:marLeft w:val="480"/>
                  <w:marRight w:val="0"/>
                  <w:marTop w:val="0"/>
                  <w:marBottom w:val="0"/>
                  <w:divBdr>
                    <w:top w:val="none" w:sz="0" w:space="0" w:color="auto"/>
                    <w:left w:val="none" w:sz="0" w:space="0" w:color="auto"/>
                    <w:bottom w:val="none" w:sz="0" w:space="0" w:color="auto"/>
                    <w:right w:val="none" w:sz="0" w:space="0" w:color="auto"/>
                  </w:divBdr>
                </w:div>
                <w:div w:id="542638370">
                  <w:marLeft w:val="480"/>
                  <w:marRight w:val="0"/>
                  <w:marTop w:val="0"/>
                  <w:marBottom w:val="0"/>
                  <w:divBdr>
                    <w:top w:val="none" w:sz="0" w:space="0" w:color="auto"/>
                    <w:left w:val="none" w:sz="0" w:space="0" w:color="auto"/>
                    <w:bottom w:val="none" w:sz="0" w:space="0" w:color="auto"/>
                    <w:right w:val="none" w:sz="0" w:space="0" w:color="auto"/>
                  </w:divBdr>
                </w:div>
                <w:div w:id="879783966">
                  <w:marLeft w:val="480"/>
                  <w:marRight w:val="0"/>
                  <w:marTop w:val="0"/>
                  <w:marBottom w:val="0"/>
                  <w:divBdr>
                    <w:top w:val="none" w:sz="0" w:space="0" w:color="auto"/>
                    <w:left w:val="none" w:sz="0" w:space="0" w:color="auto"/>
                    <w:bottom w:val="none" w:sz="0" w:space="0" w:color="auto"/>
                    <w:right w:val="none" w:sz="0" w:space="0" w:color="auto"/>
                  </w:divBdr>
                </w:div>
                <w:div w:id="510098988">
                  <w:marLeft w:val="480"/>
                  <w:marRight w:val="0"/>
                  <w:marTop w:val="0"/>
                  <w:marBottom w:val="0"/>
                  <w:divBdr>
                    <w:top w:val="none" w:sz="0" w:space="0" w:color="auto"/>
                    <w:left w:val="none" w:sz="0" w:space="0" w:color="auto"/>
                    <w:bottom w:val="none" w:sz="0" w:space="0" w:color="auto"/>
                    <w:right w:val="none" w:sz="0" w:space="0" w:color="auto"/>
                  </w:divBdr>
                </w:div>
                <w:div w:id="877820060">
                  <w:marLeft w:val="480"/>
                  <w:marRight w:val="0"/>
                  <w:marTop w:val="0"/>
                  <w:marBottom w:val="0"/>
                  <w:divBdr>
                    <w:top w:val="none" w:sz="0" w:space="0" w:color="auto"/>
                    <w:left w:val="none" w:sz="0" w:space="0" w:color="auto"/>
                    <w:bottom w:val="none" w:sz="0" w:space="0" w:color="auto"/>
                    <w:right w:val="none" w:sz="0" w:space="0" w:color="auto"/>
                  </w:divBdr>
                </w:div>
                <w:div w:id="69353079">
                  <w:marLeft w:val="480"/>
                  <w:marRight w:val="0"/>
                  <w:marTop w:val="0"/>
                  <w:marBottom w:val="0"/>
                  <w:divBdr>
                    <w:top w:val="none" w:sz="0" w:space="0" w:color="auto"/>
                    <w:left w:val="none" w:sz="0" w:space="0" w:color="auto"/>
                    <w:bottom w:val="none" w:sz="0" w:space="0" w:color="auto"/>
                    <w:right w:val="none" w:sz="0" w:space="0" w:color="auto"/>
                  </w:divBdr>
                </w:div>
                <w:div w:id="119344545">
                  <w:marLeft w:val="480"/>
                  <w:marRight w:val="0"/>
                  <w:marTop w:val="0"/>
                  <w:marBottom w:val="0"/>
                  <w:divBdr>
                    <w:top w:val="none" w:sz="0" w:space="0" w:color="auto"/>
                    <w:left w:val="none" w:sz="0" w:space="0" w:color="auto"/>
                    <w:bottom w:val="none" w:sz="0" w:space="0" w:color="auto"/>
                    <w:right w:val="none" w:sz="0" w:space="0" w:color="auto"/>
                  </w:divBdr>
                </w:div>
                <w:div w:id="1049571257">
                  <w:marLeft w:val="480"/>
                  <w:marRight w:val="0"/>
                  <w:marTop w:val="0"/>
                  <w:marBottom w:val="0"/>
                  <w:divBdr>
                    <w:top w:val="none" w:sz="0" w:space="0" w:color="auto"/>
                    <w:left w:val="none" w:sz="0" w:space="0" w:color="auto"/>
                    <w:bottom w:val="none" w:sz="0" w:space="0" w:color="auto"/>
                    <w:right w:val="none" w:sz="0" w:space="0" w:color="auto"/>
                  </w:divBdr>
                </w:div>
                <w:div w:id="96144911">
                  <w:marLeft w:val="480"/>
                  <w:marRight w:val="0"/>
                  <w:marTop w:val="0"/>
                  <w:marBottom w:val="0"/>
                  <w:divBdr>
                    <w:top w:val="none" w:sz="0" w:space="0" w:color="auto"/>
                    <w:left w:val="none" w:sz="0" w:space="0" w:color="auto"/>
                    <w:bottom w:val="none" w:sz="0" w:space="0" w:color="auto"/>
                    <w:right w:val="none" w:sz="0" w:space="0" w:color="auto"/>
                  </w:divBdr>
                </w:div>
                <w:div w:id="50883883">
                  <w:marLeft w:val="480"/>
                  <w:marRight w:val="0"/>
                  <w:marTop w:val="0"/>
                  <w:marBottom w:val="0"/>
                  <w:divBdr>
                    <w:top w:val="none" w:sz="0" w:space="0" w:color="auto"/>
                    <w:left w:val="none" w:sz="0" w:space="0" w:color="auto"/>
                    <w:bottom w:val="none" w:sz="0" w:space="0" w:color="auto"/>
                    <w:right w:val="none" w:sz="0" w:space="0" w:color="auto"/>
                  </w:divBdr>
                </w:div>
                <w:div w:id="1077744785">
                  <w:marLeft w:val="480"/>
                  <w:marRight w:val="0"/>
                  <w:marTop w:val="0"/>
                  <w:marBottom w:val="0"/>
                  <w:divBdr>
                    <w:top w:val="none" w:sz="0" w:space="0" w:color="auto"/>
                    <w:left w:val="none" w:sz="0" w:space="0" w:color="auto"/>
                    <w:bottom w:val="none" w:sz="0" w:space="0" w:color="auto"/>
                    <w:right w:val="none" w:sz="0" w:space="0" w:color="auto"/>
                  </w:divBdr>
                </w:div>
                <w:div w:id="877818352">
                  <w:marLeft w:val="480"/>
                  <w:marRight w:val="0"/>
                  <w:marTop w:val="0"/>
                  <w:marBottom w:val="0"/>
                  <w:divBdr>
                    <w:top w:val="none" w:sz="0" w:space="0" w:color="auto"/>
                    <w:left w:val="none" w:sz="0" w:space="0" w:color="auto"/>
                    <w:bottom w:val="none" w:sz="0" w:space="0" w:color="auto"/>
                    <w:right w:val="none" w:sz="0" w:space="0" w:color="auto"/>
                  </w:divBdr>
                </w:div>
                <w:div w:id="2123766976">
                  <w:marLeft w:val="480"/>
                  <w:marRight w:val="0"/>
                  <w:marTop w:val="0"/>
                  <w:marBottom w:val="0"/>
                  <w:divBdr>
                    <w:top w:val="none" w:sz="0" w:space="0" w:color="auto"/>
                    <w:left w:val="none" w:sz="0" w:space="0" w:color="auto"/>
                    <w:bottom w:val="none" w:sz="0" w:space="0" w:color="auto"/>
                    <w:right w:val="none" w:sz="0" w:space="0" w:color="auto"/>
                  </w:divBdr>
                </w:div>
                <w:div w:id="37749378">
                  <w:marLeft w:val="480"/>
                  <w:marRight w:val="0"/>
                  <w:marTop w:val="0"/>
                  <w:marBottom w:val="0"/>
                  <w:divBdr>
                    <w:top w:val="none" w:sz="0" w:space="0" w:color="auto"/>
                    <w:left w:val="none" w:sz="0" w:space="0" w:color="auto"/>
                    <w:bottom w:val="none" w:sz="0" w:space="0" w:color="auto"/>
                    <w:right w:val="none" w:sz="0" w:space="0" w:color="auto"/>
                  </w:divBdr>
                </w:div>
                <w:div w:id="1070418367">
                  <w:marLeft w:val="480"/>
                  <w:marRight w:val="0"/>
                  <w:marTop w:val="0"/>
                  <w:marBottom w:val="0"/>
                  <w:divBdr>
                    <w:top w:val="none" w:sz="0" w:space="0" w:color="auto"/>
                    <w:left w:val="none" w:sz="0" w:space="0" w:color="auto"/>
                    <w:bottom w:val="none" w:sz="0" w:space="0" w:color="auto"/>
                    <w:right w:val="none" w:sz="0" w:space="0" w:color="auto"/>
                  </w:divBdr>
                </w:div>
                <w:div w:id="212814184">
                  <w:marLeft w:val="480"/>
                  <w:marRight w:val="0"/>
                  <w:marTop w:val="0"/>
                  <w:marBottom w:val="0"/>
                  <w:divBdr>
                    <w:top w:val="none" w:sz="0" w:space="0" w:color="auto"/>
                    <w:left w:val="none" w:sz="0" w:space="0" w:color="auto"/>
                    <w:bottom w:val="none" w:sz="0" w:space="0" w:color="auto"/>
                    <w:right w:val="none" w:sz="0" w:space="0" w:color="auto"/>
                  </w:divBdr>
                </w:div>
                <w:div w:id="531915221">
                  <w:marLeft w:val="480"/>
                  <w:marRight w:val="0"/>
                  <w:marTop w:val="0"/>
                  <w:marBottom w:val="0"/>
                  <w:divBdr>
                    <w:top w:val="none" w:sz="0" w:space="0" w:color="auto"/>
                    <w:left w:val="none" w:sz="0" w:space="0" w:color="auto"/>
                    <w:bottom w:val="none" w:sz="0" w:space="0" w:color="auto"/>
                    <w:right w:val="none" w:sz="0" w:space="0" w:color="auto"/>
                  </w:divBdr>
                </w:div>
                <w:div w:id="888032710">
                  <w:marLeft w:val="480"/>
                  <w:marRight w:val="0"/>
                  <w:marTop w:val="0"/>
                  <w:marBottom w:val="0"/>
                  <w:divBdr>
                    <w:top w:val="none" w:sz="0" w:space="0" w:color="auto"/>
                    <w:left w:val="none" w:sz="0" w:space="0" w:color="auto"/>
                    <w:bottom w:val="none" w:sz="0" w:space="0" w:color="auto"/>
                    <w:right w:val="none" w:sz="0" w:space="0" w:color="auto"/>
                  </w:divBdr>
                </w:div>
                <w:div w:id="1203903444">
                  <w:marLeft w:val="480"/>
                  <w:marRight w:val="0"/>
                  <w:marTop w:val="0"/>
                  <w:marBottom w:val="0"/>
                  <w:divBdr>
                    <w:top w:val="none" w:sz="0" w:space="0" w:color="auto"/>
                    <w:left w:val="none" w:sz="0" w:space="0" w:color="auto"/>
                    <w:bottom w:val="none" w:sz="0" w:space="0" w:color="auto"/>
                    <w:right w:val="none" w:sz="0" w:space="0" w:color="auto"/>
                  </w:divBdr>
                </w:div>
                <w:div w:id="555162137">
                  <w:marLeft w:val="480"/>
                  <w:marRight w:val="0"/>
                  <w:marTop w:val="0"/>
                  <w:marBottom w:val="0"/>
                  <w:divBdr>
                    <w:top w:val="none" w:sz="0" w:space="0" w:color="auto"/>
                    <w:left w:val="none" w:sz="0" w:space="0" w:color="auto"/>
                    <w:bottom w:val="none" w:sz="0" w:space="0" w:color="auto"/>
                    <w:right w:val="none" w:sz="0" w:space="0" w:color="auto"/>
                  </w:divBdr>
                </w:div>
                <w:div w:id="1643580071">
                  <w:marLeft w:val="480"/>
                  <w:marRight w:val="0"/>
                  <w:marTop w:val="0"/>
                  <w:marBottom w:val="0"/>
                  <w:divBdr>
                    <w:top w:val="none" w:sz="0" w:space="0" w:color="auto"/>
                    <w:left w:val="none" w:sz="0" w:space="0" w:color="auto"/>
                    <w:bottom w:val="none" w:sz="0" w:space="0" w:color="auto"/>
                    <w:right w:val="none" w:sz="0" w:space="0" w:color="auto"/>
                  </w:divBdr>
                </w:div>
                <w:div w:id="2095592930">
                  <w:marLeft w:val="480"/>
                  <w:marRight w:val="0"/>
                  <w:marTop w:val="0"/>
                  <w:marBottom w:val="0"/>
                  <w:divBdr>
                    <w:top w:val="none" w:sz="0" w:space="0" w:color="auto"/>
                    <w:left w:val="none" w:sz="0" w:space="0" w:color="auto"/>
                    <w:bottom w:val="none" w:sz="0" w:space="0" w:color="auto"/>
                    <w:right w:val="none" w:sz="0" w:space="0" w:color="auto"/>
                  </w:divBdr>
                </w:div>
                <w:div w:id="896016051">
                  <w:marLeft w:val="480"/>
                  <w:marRight w:val="0"/>
                  <w:marTop w:val="0"/>
                  <w:marBottom w:val="0"/>
                  <w:divBdr>
                    <w:top w:val="none" w:sz="0" w:space="0" w:color="auto"/>
                    <w:left w:val="none" w:sz="0" w:space="0" w:color="auto"/>
                    <w:bottom w:val="none" w:sz="0" w:space="0" w:color="auto"/>
                    <w:right w:val="none" w:sz="0" w:space="0" w:color="auto"/>
                  </w:divBdr>
                </w:div>
                <w:div w:id="1216041123">
                  <w:marLeft w:val="480"/>
                  <w:marRight w:val="0"/>
                  <w:marTop w:val="0"/>
                  <w:marBottom w:val="0"/>
                  <w:divBdr>
                    <w:top w:val="none" w:sz="0" w:space="0" w:color="auto"/>
                    <w:left w:val="none" w:sz="0" w:space="0" w:color="auto"/>
                    <w:bottom w:val="none" w:sz="0" w:space="0" w:color="auto"/>
                    <w:right w:val="none" w:sz="0" w:space="0" w:color="auto"/>
                  </w:divBdr>
                </w:div>
                <w:div w:id="1666399337">
                  <w:marLeft w:val="480"/>
                  <w:marRight w:val="0"/>
                  <w:marTop w:val="0"/>
                  <w:marBottom w:val="0"/>
                  <w:divBdr>
                    <w:top w:val="none" w:sz="0" w:space="0" w:color="auto"/>
                    <w:left w:val="none" w:sz="0" w:space="0" w:color="auto"/>
                    <w:bottom w:val="none" w:sz="0" w:space="0" w:color="auto"/>
                    <w:right w:val="none" w:sz="0" w:space="0" w:color="auto"/>
                  </w:divBdr>
                </w:div>
                <w:div w:id="1526359341">
                  <w:marLeft w:val="480"/>
                  <w:marRight w:val="0"/>
                  <w:marTop w:val="0"/>
                  <w:marBottom w:val="0"/>
                  <w:divBdr>
                    <w:top w:val="none" w:sz="0" w:space="0" w:color="auto"/>
                    <w:left w:val="none" w:sz="0" w:space="0" w:color="auto"/>
                    <w:bottom w:val="none" w:sz="0" w:space="0" w:color="auto"/>
                    <w:right w:val="none" w:sz="0" w:space="0" w:color="auto"/>
                  </w:divBdr>
                </w:div>
                <w:div w:id="726227086">
                  <w:marLeft w:val="480"/>
                  <w:marRight w:val="0"/>
                  <w:marTop w:val="0"/>
                  <w:marBottom w:val="0"/>
                  <w:divBdr>
                    <w:top w:val="none" w:sz="0" w:space="0" w:color="auto"/>
                    <w:left w:val="none" w:sz="0" w:space="0" w:color="auto"/>
                    <w:bottom w:val="none" w:sz="0" w:space="0" w:color="auto"/>
                    <w:right w:val="none" w:sz="0" w:space="0" w:color="auto"/>
                  </w:divBdr>
                </w:div>
                <w:div w:id="1366443293">
                  <w:marLeft w:val="480"/>
                  <w:marRight w:val="0"/>
                  <w:marTop w:val="0"/>
                  <w:marBottom w:val="0"/>
                  <w:divBdr>
                    <w:top w:val="none" w:sz="0" w:space="0" w:color="auto"/>
                    <w:left w:val="none" w:sz="0" w:space="0" w:color="auto"/>
                    <w:bottom w:val="none" w:sz="0" w:space="0" w:color="auto"/>
                    <w:right w:val="none" w:sz="0" w:space="0" w:color="auto"/>
                  </w:divBdr>
                </w:div>
                <w:div w:id="1279532351">
                  <w:marLeft w:val="480"/>
                  <w:marRight w:val="0"/>
                  <w:marTop w:val="0"/>
                  <w:marBottom w:val="0"/>
                  <w:divBdr>
                    <w:top w:val="none" w:sz="0" w:space="0" w:color="auto"/>
                    <w:left w:val="none" w:sz="0" w:space="0" w:color="auto"/>
                    <w:bottom w:val="none" w:sz="0" w:space="0" w:color="auto"/>
                    <w:right w:val="none" w:sz="0" w:space="0" w:color="auto"/>
                  </w:divBdr>
                </w:div>
                <w:div w:id="987367482">
                  <w:marLeft w:val="480"/>
                  <w:marRight w:val="0"/>
                  <w:marTop w:val="0"/>
                  <w:marBottom w:val="0"/>
                  <w:divBdr>
                    <w:top w:val="none" w:sz="0" w:space="0" w:color="auto"/>
                    <w:left w:val="none" w:sz="0" w:space="0" w:color="auto"/>
                    <w:bottom w:val="none" w:sz="0" w:space="0" w:color="auto"/>
                    <w:right w:val="none" w:sz="0" w:space="0" w:color="auto"/>
                  </w:divBdr>
                </w:div>
                <w:div w:id="512694466">
                  <w:marLeft w:val="480"/>
                  <w:marRight w:val="0"/>
                  <w:marTop w:val="0"/>
                  <w:marBottom w:val="0"/>
                  <w:divBdr>
                    <w:top w:val="none" w:sz="0" w:space="0" w:color="auto"/>
                    <w:left w:val="none" w:sz="0" w:space="0" w:color="auto"/>
                    <w:bottom w:val="none" w:sz="0" w:space="0" w:color="auto"/>
                    <w:right w:val="none" w:sz="0" w:space="0" w:color="auto"/>
                  </w:divBdr>
                </w:div>
                <w:div w:id="332756407">
                  <w:marLeft w:val="480"/>
                  <w:marRight w:val="0"/>
                  <w:marTop w:val="0"/>
                  <w:marBottom w:val="0"/>
                  <w:divBdr>
                    <w:top w:val="none" w:sz="0" w:space="0" w:color="auto"/>
                    <w:left w:val="none" w:sz="0" w:space="0" w:color="auto"/>
                    <w:bottom w:val="none" w:sz="0" w:space="0" w:color="auto"/>
                    <w:right w:val="none" w:sz="0" w:space="0" w:color="auto"/>
                  </w:divBdr>
                </w:div>
                <w:div w:id="1333491944">
                  <w:marLeft w:val="480"/>
                  <w:marRight w:val="0"/>
                  <w:marTop w:val="0"/>
                  <w:marBottom w:val="0"/>
                  <w:divBdr>
                    <w:top w:val="none" w:sz="0" w:space="0" w:color="auto"/>
                    <w:left w:val="none" w:sz="0" w:space="0" w:color="auto"/>
                    <w:bottom w:val="none" w:sz="0" w:space="0" w:color="auto"/>
                    <w:right w:val="none" w:sz="0" w:space="0" w:color="auto"/>
                  </w:divBdr>
                </w:div>
                <w:div w:id="1660696511">
                  <w:marLeft w:val="480"/>
                  <w:marRight w:val="0"/>
                  <w:marTop w:val="0"/>
                  <w:marBottom w:val="0"/>
                  <w:divBdr>
                    <w:top w:val="none" w:sz="0" w:space="0" w:color="auto"/>
                    <w:left w:val="none" w:sz="0" w:space="0" w:color="auto"/>
                    <w:bottom w:val="none" w:sz="0" w:space="0" w:color="auto"/>
                    <w:right w:val="none" w:sz="0" w:space="0" w:color="auto"/>
                  </w:divBdr>
                </w:div>
                <w:div w:id="1534727109">
                  <w:marLeft w:val="480"/>
                  <w:marRight w:val="0"/>
                  <w:marTop w:val="0"/>
                  <w:marBottom w:val="0"/>
                  <w:divBdr>
                    <w:top w:val="none" w:sz="0" w:space="0" w:color="auto"/>
                    <w:left w:val="none" w:sz="0" w:space="0" w:color="auto"/>
                    <w:bottom w:val="none" w:sz="0" w:space="0" w:color="auto"/>
                    <w:right w:val="none" w:sz="0" w:space="0" w:color="auto"/>
                  </w:divBdr>
                </w:div>
                <w:div w:id="631449851">
                  <w:marLeft w:val="480"/>
                  <w:marRight w:val="0"/>
                  <w:marTop w:val="0"/>
                  <w:marBottom w:val="0"/>
                  <w:divBdr>
                    <w:top w:val="none" w:sz="0" w:space="0" w:color="auto"/>
                    <w:left w:val="none" w:sz="0" w:space="0" w:color="auto"/>
                    <w:bottom w:val="none" w:sz="0" w:space="0" w:color="auto"/>
                    <w:right w:val="none" w:sz="0" w:space="0" w:color="auto"/>
                  </w:divBdr>
                </w:div>
                <w:div w:id="454102788">
                  <w:marLeft w:val="480"/>
                  <w:marRight w:val="0"/>
                  <w:marTop w:val="0"/>
                  <w:marBottom w:val="0"/>
                  <w:divBdr>
                    <w:top w:val="none" w:sz="0" w:space="0" w:color="auto"/>
                    <w:left w:val="none" w:sz="0" w:space="0" w:color="auto"/>
                    <w:bottom w:val="none" w:sz="0" w:space="0" w:color="auto"/>
                    <w:right w:val="none" w:sz="0" w:space="0" w:color="auto"/>
                  </w:divBdr>
                </w:div>
                <w:div w:id="712190001">
                  <w:marLeft w:val="480"/>
                  <w:marRight w:val="0"/>
                  <w:marTop w:val="0"/>
                  <w:marBottom w:val="0"/>
                  <w:divBdr>
                    <w:top w:val="none" w:sz="0" w:space="0" w:color="auto"/>
                    <w:left w:val="none" w:sz="0" w:space="0" w:color="auto"/>
                    <w:bottom w:val="none" w:sz="0" w:space="0" w:color="auto"/>
                    <w:right w:val="none" w:sz="0" w:space="0" w:color="auto"/>
                  </w:divBdr>
                </w:div>
                <w:div w:id="1361542550">
                  <w:marLeft w:val="480"/>
                  <w:marRight w:val="0"/>
                  <w:marTop w:val="0"/>
                  <w:marBottom w:val="0"/>
                  <w:divBdr>
                    <w:top w:val="none" w:sz="0" w:space="0" w:color="auto"/>
                    <w:left w:val="none" w:sz="0" w:space="0" w:color="auto"/>
                    <w:bottom w:val="none" w:sz="0" w:space="0" w:color="auto"/>
                    <w:right w:val="none" w:sz="0" w:space="0" w:color="auto"/>
                  </w:divBdr>
                </w:div>
                <w:div w:id="1607925990">
                  <w:marLeft w:val="480"/>
                  <w:marRight w:val="0"/>
                  <w:marTop w:val="0"/>
                  <w:marBottom w:val="0"/>
                  <w:divBdr>
                    <w:top w:val="none" w:sz="0" w:space="0" w:color="auto"/>
                    <w:left w:val="none" w:sz="0" w:space="0" w:color="auto"/>
                    <w:bottom w:val="none" w:sz="0" w:space="0" w:color="auto"/>
                    <w:right w:val="none" w:sz="0" w:space="0" w:color="auto"/>
                  </w:divBdr>
                </w:div>
                <w:div w:id="125004301">
                  <w:marLeft w:val="480"/>
                  <w:marRight w:val="0"/>
                  <w:marTop w:val="0"/>
                  <w:marBottom w:val="0"/>
                  <w:divBdr>
                    <w:top w:val="none" w:sz="0" w:space="0" w:color="auto"/>
                    <w:left w:val="none" w:sz="0" w:space="0" w:color="auto"/>
                    <w:bottom w:val="none" w:sz="0" w:space="0" w:color="auto"/>
                    <w:right w:val="none" w:sz="0" w:space="0" w:color="auto"/>
                  </w:divBdr>
                </w:div>
                <w:div w:id="648479203">
                  <w:marLeft w:val="480"/>
                  <w:marRight w:val="0"/>
                  <w:marTop w:val="0"/>
                  <w:marBottom w:val="0"/>
                  <w:divBdr>
                    <w:top w:val="none" w:sz="0" w:space="0" w:color="auto"/>
                    <w:left w:val="none" w:sz="0" w:space="0" w:color="auto"/>
                    <w:bottom w:val="none" w:sz="0" w:space="0" w:color="auto"/>
                    <w:right w:val="none" w:sz="0" w:space="0" w:color="auto"/>
                  </w:divBdr>
                </w:div>
                <w:div w:id="232159462">
                  <w:marLeft w:val="480"/>
                  <w:marRight w:val="0"/>
                  <w:marTop w:val="0"/>
                  <w:marBottom w:val="0"/>
                  <w:divBdr>
                    <w:top w:val="none" w:sz="0" w:space="0" w:color="auto"/>
                    <w:left w:val="none" w:sz="0" w:space="0" w:color="auto"/>
                    <w:bottom w:val="none" w:sz="0" w:space="0" w:color="auto"/>
                    <w:right w:val="none" w:sz="0" w:space="0" w:color="auto"/>
                  </w:divBdr>
                </w:div>
                <w:div w:id="238945563">
                  <w:marLeft w:val="480"/>
                  <w:marRight w:val="0"/>
                  <w:marTop w:val="0"/>
                  <w:marBottom w:val="0"/>
                  <w:divBdr>
                    <w:top w:val="none" w:sz="0" w:space="0" w:color="auto"/>
                    <w:left w:val="none" w:sz="0" w:space="0" w:color="auto"/>
                    <w:bottom w:val="none" w:sz="0" w:space="0" w:color="auto"/>
                    <w:right w:val="none" w:sz="0" w:space="0" w:color="auto"/>
                  </w:divBdr>
                </w:div>
                <w:div w:id="1248224699">
                  <w:marLeft w:val="480"/>
                  <w:marRight w:val="0"/>
                  <w:marTop w:val="0"/>
                  <w:marBottom w:val="0"/>
                  <w:divBdr>
                    <w:top w:val="none" w:sz="0" w:space="0" w:color="auto"/>
                    <w:left w:val="none" w:sz="0" w:space="0" w:color="auto"/>
                    <w:bottom w:val="none" w:sz="0" w:space="0" w:color="auto"/>
                    <w:right w:val="none" w:sz="0" w:space="0" w:color="auto"/>
                  </w:divBdr>
                </w:div>
                <w:div w:id="1329750601">
                  <w:marLeft w:val="480"/>
                  <w:marRight w:val="0"/>
                  <w:marTop w:val="0"/>
                  <w:marBottom w:val="0"/>
                  <w:divBdr>
                    <w:top w:val="none" w:sz="0" w:space="0" w:color="auto"/>
                    <w:left w:val="none" w:sz="0" w:space="0" w:color="auto"/>
                    <w:bottom w:val="none" w:sz="0" w:space="0" w:color="auto"/>
                    <w:right w:val="none" w:sz="0" w:space="0" w:color="auto"/>
                  </w:divBdr>
                </w:div>
                <w:div w:id="807554028">
                  <w:marLeft w:val="480"/>
                  <w:marRight w:val="0"/>
                  <w:marTop w:val="0"/>
                  <w:marBottom w:val="0"/>
                  <w:divBdr>
                    <w:top w:val="none" w:sz="0" w:space="0" w:color="auto"/>
                    <w:left w:val="none" w:sz="0" w:space="0" w:color="auto"/>
                    <w:bottom w:val="none" w:sz="0" w:space="0" w:color="auto"/>
                    <w:right w:val="none" w:sz="0" w:space="0" w:color="auto"/>
                  </w:divBdr>
                </w:div>
                <w:div w:id="885219350">
                  <w:marLeft w:val="480"/>
                  <w:marRight w:val="0"/>
                  <w:marTop w:val="0"/>
                  <w:marBottom w:val="0"/>
                  <w:divBdr>
                    <w:top w:val="none" w:sz="0" w:space="0" w:color="auto"/>
                    <w:left w:val="none" w:sz="0" w:space="0" w:color="auto"/>
                    <w:bottom w:val="none" w:sz="0" w:space="0" w:color="auto"/>
                    <w:right w:val="none" w:sz="0" w:space="0" w:color="auto"/>
                  </w:divBdr>
                </w:div>
                <w:div w:id="1152410650">
                  <w:marLeft w:val="480"/>
                  <w:marRight w:val="0"/>
                  <w:marTop w:val="0"/>
                  <w:marBottom w:val="0"/>
                  <w:divBdr>
                    <w:top w:val="none" w:sz="0" w:space="0" w:color="auto"/>
                    <w:left w:val="none" w:sz="0" w:space="0" w:color="auto"/>
                    <w:bottom w:val="none" w:sz="0" w:space="0" w:color="auto"/>
                    <w:right w:val="none" w:sz="0" w:space="0" w:color="auto"/>
                  </w:divBdr>
                </w:div>
                <w:div w:id="662397228">
                  <w:marLeft w:val="480"/>
                  <w:marRight w:val="0"/>
                  <w:marTop w:val="0"/>
                  <w:marBottom w:val="0"/>
                  <w:divBdr>
                    <w:top w:val="none" w:sz="0" w:space="0" w:color="auto"/>
                    <w:left w:val="none" w:sz="0" w:space="0" w:color="auto"/>
                    <w:bottom w:val="none" w:sz="0" w:space="0" w:color="auto"/>
                    <w:right w:val="none" w:sz="0" w:space="0" w:color="auto"/>
                  </w:divBdr>
                </w:div>
                <w:div w:id="1928272632">
                  <w:marLeft w:val="480"/>
                  <w:marRight w:val="0"/>
                  <w:marTop w:val="0"/>
                  <w:marBottom w:val="0"/>
                  <w:divBdr>
                    <w:top w:val="none" w:sz="0" w:space="0" w:color="auto"/>
                    <w:left w:val="none" w:sz="0" w:space="0" w:color="auto"/>
                    <w:bottom w:val="none" w:sz="0" w:space="0" w:color="auto"/>
                    <w:right w:val="none" w:sz="0" w:space="0" w:color="auto"/>
                  </w:divBdr>
                </w:div>
                <w:div w:id="312370527">
                  <w:marLeft w:val="480"/>
                  <w:marRight w:val="0"/>
                  <w:marTop w:val="0"/>
                  <w:marBottom w:val="0"/>
                  <w:divBdr>
                    <w:top w:val="none" w:sz="0" w:space="0" w:color="auto"/>
                    <w:left w:val="none" w:sz="0" w:space="0" w:color="auto"/>
                    <w:bottom w:val="none" w:sz="0" w:space="0" w:color="auto"/>
                    <w:right w:val="none" w:sz="0" w:space="0" w:color="auto"/>
                  </w:divBdr>
                </w:div>
                <w:div w:id="374812241">
                  <w:marLeft w:val="480"/>
                  <w:marRight w:val="0"/>
                  <w:marTop w:val="0"/>
                  <w:marBottom w:val="0"/>
                  <w:divBdr>
                    <w:top w:val="none" w:sz="0" w:space="0" w:color="auto"/>
                    <w:left w:val="none" w:sz="0" w:space="0" w:color="auto"/>
                    <w:bottom w:val="none" w:sz="0" w:space="0" w:color="auto"/>
                    <w:right w:val="none" w:sz="0" w:space="0" w:color="auto"/>
                  </w:divBdr>
                </w:div>
                <w:div w:id="460272470">
                  <w:marLeft w:val="480"/>
                  <w:marRight w:val="0"/>
                  <w:marTop w:val="0"/>
                  <w:marBottom w:val="0"/>
                  <w:divBdr>
                    <w:top w:val="none" w:sz="0" w:space="0" w:color="auto"/>
                    <w:left w:val="none" w:sz="0" w:space="0" w:color="auto"/>
                    <w:bottom w:val="none" w:sz="0" w:space="0" w:color="auto"/>
                    <w:right w:val="none" w:sz="0" w:space="0" w:color="auto"/>
                  </w:divBdr>
                </w:div>
                <w:div w:id="1148520962">
                  <w:marLeft w:val="480"/>
                  <w:marRight w:val="0"/>
                  <w:marTop w:val="0"/>
                  <w:marBottom w:val="0"/>
                  <w:divBdr>
                    <w:top w:val="none" w:sz="0" w:space="0" w:color="auto"/>
                    <w:left w:val="none" w:sz="0" w:space="0" w:color="auto"/>
                    <w:bottom w:val="none" w:sz="0" w:space="0" w:color="auto"/>
                    <w:right w:val="none" w:sz="0" w:space="0" w:color="auto"/>
                  </w:divBdr>
                </w:div>
                <w:div w:id="218328251">
                  <w:marLeft w:val="480"/>
                  <w:marRight w:val="0"/>
                  <w:marTop w:val="0"/>
                  <w:marBottom w:val="0"/>
                  <w:divBdr>
                    <w:top w:val="none" w:sz="0" w:space="0" w:color="auto"/>
                    <w:left w:val="none" w:sz="0" w:space="0" w:color="auto"/>
                    <w:bottom w:val="none" w:sz="0" w:space="0" w:color="auto"/>
                    <w:right w:val="none" w:sz="0" w:space="0" w:color="auto"/>
                  </w:divBdr>
                </w:div>
                <w:div w:id="1252469421">
                  <w:marLeft w:val="480"/>
                  <w:marRight w:val="0"/>
                  <w:marTop w:val="0"/>
                  <w:marBottom w:val="0"/>
                  <w:divBdr>
                    <w:top w:val="none" w:sz="0" w:space="0" w:color="auto"/>
                    <w:left w:val="none" w:sz="0" w:space="0" w:color="auto"/>
                    <w:bottom w:val="none" w:sz="0" w:space="0" w:color="auto"/>
                    <w:right w:val="none" w:sz="0" w:space="0" w:color="auto"/>
                  </w:divBdr>
                </w:div>
                <w:div w:id="791822329">
                  <w:marLeft w:val="480"/>
                  <w:marRight w:val="0"/>
                  <w:marTop w:val="0"/>
                  <w:marBottom w:val="0"/>
                  <w:divBdr>
                    <w:top w:val="none" w:sz="0" w:space="0" w:color="auto"/>
                    <w:left w:val="none" w:sz="0" w:space="0" w:color="auto"/>
                    <w:bottom w:val="none" w:sz="0" w:space="0" w:color="auto"/>
                    <w:right w:val="none" w:sz="0" w:space="0" w:color="auto"/>
                  </w:divBdr>
                </w:div>
                <w:div w:id="962080210">
                  <w:marLeft w:val="480"/>
                  <w:marRight w:val="0"/>
                  <w:marTop w:val="0"/>
                  <w:marBottom w:val="0"/>
                  <w:divBdr>
                    <w:top w:val="none" w:sz="0" w:space="0" w:color="auto"/>
                    <w:left w:val="none" w:sz="0" w:space="0" w:color="auto"/>
                    <w:bottom w:val="none" w:sz="0" w:space="0" w:color="auto"/>
                    <w:right w:val="none" w:sz="0" w:space="0" w:color="auto"/>
                  </w:divBdr>
                </w:div>
                <w:div w:id="10644707">
                  <w:marLeft w:val="480"/>
                  <w:marRight w:val="0"/>
                  <w:marTop w:val="0"/>
                  <w:marBottom w:val="0"/>
                  <w:divBdr>
                    <w:top w:val="none" w:sz="0" w:space="0" w:color="auto"/>
                    <w:left w:val="none" w:sz="0" w:space="0" w:color="auto"/>
                    <w:bottom w:val="none" w:sz="0" w:space="0" w:color="auto"/>
                    <w:right w:val="none" w:sz="0" w:space="0" w:color="auto"/>
                  </w:divBdr>
                </w:div>
                <w:div w:id="548954983">
                  <w:marLeft w:val="480"/>
                  <w:marRight w:val="0"/>
                  <w:marTop w:val="0"/>
                  <w:marBottom w:val="0"/>
                  <w:divBdr>
                    <w:top w:val="none" w:sz="0" w:space="0" w:color="auto"/>
                    <w:left w:val="none" w:sz="0" w:space="0" w:color="auto"/>
                    <w:bottom w:val="none" w:sz="0" w:space="0" w:color="auto"/>
                    <w:right w:val="none" w:sz="0" w:space="0" w:color="auto"/>
                  </w:divBdr>
                </w:div>
                <w:div w:id="1357192788">
                  <w:marLeft w:val="480"/>
                  <w:marRight w:val="0"/>
                  <w:marTop w:val="0"/>
                  <w:marBottom w:val="0"/>
                  <w:divBdr>
                    <w:top w:val="none" w:sz="0" w:space="0" w:color="auto"/>
                    <w:left w:val="none" w:sz="0" w:space="0" w:color="auto"/>
                    <w:bottom w:val="none" w:sz="0" w:space="0" w:color="auto"/>
                    <w:right w:val="none" w:sz="0" w:space="0" w:color="auto"/>
                  </w:divBdr>
                </w:div>
                <w:div w:id="1923180438">
                  <w:marLeft w:val="480"/>
                  <w:marRight w:val="0"/>
                  <w:marTop w:val="0"/>
                  <w:marBottom w:val="0"/>
                  <w:divBdr>
                    <w:top w:val="none" w:sz="0" w:space="0" w:color="auto"/>
                    <w:left w:val="none" w:sz="0" w:space="0" w:color="auto"/>
                    <w:bottom w:val="none" w:sz="0" w:space="0" w:color="auto"/>
                    <w:right w:val="none" w:sz="0" w:space="0" w:color="auto"/>
                  </w:divBdr>
                </w:div>
                <w:div w:id="263996520">
                  <w:marLeft w:val="480"/>
                  <w:marRight w:val="0"/>
                  <w:marTop w:val="0"/>
                  <w:marBottom w:val="0"/>
                  <w:divBdr>
                    <w:top w:val="none" w:sz="0" w:space="0" w:color="auto"/>
                    <w:left w:val="none" w:sz="0" w:space="0" w:color="auto"/>
                    <w:bottom w:val="none" w:sz="0" w:space="0" w:color="auto"/>
                    <w:right w:val="none" w:sz="0" w:space="0" w:color="auto"/>
                  </w:divBdr>
                </w:div>
                <w:div w:id="1512522742">
                  <w:marLeft w:val="480"/>
                  <w:marRight w:val="0"/>
                  <w:marTop w:val="0"/>
                  <w:marBottom w:val="0"/>
                  <w:divBdr>
                    <w:top w:val="none" w:sz="0" w:space="0" w:color="auto"/>
                    <w:left w:val="none" w:sz="0" w:space="0" w:color="auto"/>
                    <w:bottom w:val="none" w:sz="0" w:space="0" w:color="auto"/>
                    <w:right w:val="none" w:sz="0" w:space="0" w:color="auto"/>
                  </w:divBdr>
                </w:div>
                <w:div w:id="1377048631">
                  <w:marLeft w:val="480"/>
                  <w:marRight w:val="0"/>
                  <w:marTop w:val="0"/>
                  <w:marBottom w:val="0"/>
                  <w:divBdr>
                    <w:top w:val="none" w:sz="0" w:space="0" w:color="auto"/>
                    <w:left w:val="none" w:sz="0" w:space="0" w:color="auto"/>
                    <w:bottom w:val="none" w:sz="0" w:space="0" w:color="auto"/>
                    <w:right w:val="none" w:sz="0" w:space="0" w:color="auto"/>
                  </w:divBdr>
                </w:div>
                <w:div w:id="864245444">
                  <w:marLeft w:val="480"/>
                  <w:marRight w:val="0"/>
                  <w:marTop w:val="0"/>
                  <w:marBottom w:val="0"/>
                  <w:divBdr>
                    <w:top w:val="none" w:sz="0" w:space="0" w:color="auto"/>
                    <w:left w:val="none" w:sz="0" w:space="0" w:color="auto"/>
                    <w:bottom w:val="none" w:sz="0" w:space="0" w:color="auto"/>
                    <w:right w:val="none" w:sz="0" w:space="0" w:color="auto"/>
                  </w:divBdr>
                </w:div>
                <w:div w:id="2062711813">
                  <w:marLeft w:val="480"/>
                  <w:marRight w:val="0"/>
                  <w:marTop w:val="0"/>
                  <w:marBottom w:val="0"/>
                  <w:divBdr>
                    <w:top w:val="none" w:sz="0" w:space="0" w:color="auto"/>
                    <w:left w:val="none" w:sz="0" w:space="0" w:color="auto"/>
                    <w:bottom w:val="none" w:sz="0" w:space="0" w:color="auto"/>
                    <w:right w:val="none" w:sz="0" w:space="0" w:color="auto"/>
                  </w:divBdr>
                </w:div>
                <w:div w:id="1713916086">
                  <w:marLeft w:val="480"/>
                  <w:marRight w:val="0"/>
                  <w:marTop w:val="0"/>
                  <w:marBottom w:val="0"/>
                  <w:divBdr>
                    <w:top w:val="none" w:sz="0" w:space="0" w:color="auto"/>
                    <w:left w:val="none" w:sz="0" w:space="0" w:color="auto"/>
                    <w:bottom w:val="none" w:sz="0" w:space="0" w:color="auto"/>
                    <w:right w:val="none" w:sz="0" w:space="0" w:color="auto"/>
                  </w:divBdr>
                </w:div>
                <w:div w:id="928855259">
                  <w:marLeft w:val="480"/>
                  <w:marRight w:val="0"/>
                  <w:marTop w:val="0"/>
                  <w:marBottom w:val="0"/>
                  <w:divBdr>
                    <w:top w:val="none" w:sz="0" w:space="0" w:color="auto"/>
                    <w:left w:val="none" w:sz="0" w:space="0" w:color="auto"/>
                    <w:bottom w:val="none" w:sz="0" w:space="0" w:color="auto"/>
                    <w:right w:val="none" w:sz="0" w:space="0" w:color="auto"/>
                  </w:divBdr>
                </w:div>
                <w:div w:id="1997679791">
                  <w:marLeft w:val="480"/>
                  <w:marRight w:val="0"/>
                  <w:marTop w:val="0"/>
                  <w:marBottom w:val="0"/>
                  <w:divBdr>
                    <w:top w:val="none" w:sz="0" w:space="0" w:color="auto"/>
                    <w:left w:val="none" w:sz="0" w:space="0" w:color="auto"/>
                    <w:bottom w:val="none" w:sz="0" w:space="0" w:color="auto"/>
                    <w:right w:val="none" w:sz="0" w:space="0" w:color="auto"/>
                  </w:divBdr>
                </w:div>
                <w:div w:id="1245867">
                  <w:marLeft w:val="480"/>
                  <w:marRight w:val="0"/>
                  <w:marTop w:val="0"/>
                  <w:marBottom w:val="0"/>
                  <w:divBdr>
                    <w:top w:val="none" w:sz="0" w:space="0" w:color="auto"/>
                    <w:left w:val="none" w:sz="0" w:space="0" w:color="auto"/>
                    <w:bottom w:val="none" w:sz="0" w:space="0" w:color="auto"/>
                    <w:right w:val="none" w:sz="0" w:space="0" w:color="auto"/>
                  </w:divBdr>
                </w:div>
              </w:divsChild>
            </w:div>
            <w:div w:id="342703624">
              <w:marLeft w:val="0"/>
              <w:marRight w:val="0"/>
              <w:marTop w:val="0"/>
              <w:marBottom w:val="0"/>
              <w:divBdr>
                <w:top w:val="none" w:sz="0" w:space="0" w:color="auto"/>
                <w:left w:val="none" w:sz="0" w:space="0" w:color="auto"/>
                <w:bottom w:val="none" w:sz="0" w:space="0" w:color="auto"/>
                <w:right w:val="none" w:sz="0" w:space="0" w:color="auto"/>
              </w:divBdr>
              <w:divsChild>
                <w:div w:id="2055107466">
                  <w:marLeft w:val="480"/>
                  <w:marRight w:val="0"/>
                  <w:marTop w:val="0"/>
                  <w:marBottom w:val="0"/>
                  <w:divBdr>
                    <w:top w:val="none" w:sz="0" w:space="0" w:color="auto"/>
                    <w:left w:val="none" w:sz="0" w:space="0" w:color="auto"/>
                    <w:bottom w:val="none" w:sz="0" w:space="0" w:color="auto"/>
                    <w:right w:val="none" w:sz="0" w:space="0" w:color="auto"/>
                  </w:divBdr>
                </w:div>
                <w:div w:id="203569282">
                  <w:marLeft w:val="480"/>
                  <w:marRight w:val="0"/>
                  <w:marTop w:val="0"/>
                  <w:marBottom w:val="0"/>
                  <w:divBdr>
                    <w:top w:val="none" w:sz="0" w:space="0" w:color="auto"/>
                    <w:left w:val="none" w:sz="0" w:space="0" w:color="auto"/>
                    <w:bottom w:val="none" w:sz="0" w:space="0" w:color="auto"/>
                    <w:right w:val="none" w:sz="0" w:space="0" w:color="auto"/>
                  </w:divBdr>
                </w:div>
                <w:div w:id="938369330">
                  <w:marLeft w:val="480"/>
                  <w:marRight w:val="0"/>
                  <w:marTop w:val="0"/>
                  <w:marBottom w:val="0"/>
                  <w:divBdr>
                    <w:top w:val="none" w:sz="0" w:space="0" w:color="auto"/>
                    <w:left w:val="none" w:sz="0" w:space="0" w:color="auto"/>
                    <w:bottom w:val="none" w:sz="0" w:space="0" w:color="auto"/>
                    <w:right w:val="none" w:sz="0" w:space="0" w:color="auto"/>
                  </w:divBdr>
                </w:div>
                <w:div w:id="604460760">
                  <w:marLeft w:val="480"/>
                  <w:marRight w:val="0"/>
                  <w:marTop w:val="0"/>
                  <w:marBottom w:val="0"/>
                  <w:divBdr>
                    <w:top w:val="none" w:sz="0" w:space="0" w:color="auto"/>
                    <w:left w:val="none" w:sz="0" w:space="0" w:color="auto"/>
                    <w:bottom w:val="none" w:sz="0" w:space="0" w:color="auto"/>
                    <w:right w:val="none" w:sz="0" w:space="0" w:color="auto"/>
                  </w:divBdr>
                </w:div>
                <w:div w:id="1371345381">
                  <w:marLeft w:val="480"/>
                  <w:marRight w:val="0"/>
                  <w:marTop w:val="0"/>
                  <w:marBottom w:val="0"/>
                  <w:divBdr>
                    <w:top w:val="none" w:sz="0" w:space="0" w:color="auto"/>
                    <w:left w:val="none" w:sz="0" w:space="0" w:color="auto"/>
                    <w:bottom w:val="none" w:sz="0" w:space="0" w:color="auto"/>
                    <w:right w:val="none" w:sz="0" w:space="0" w:color="auto"/>
                  </w:divBdr>
                </w:div>
                <w:div w:id="136339233">
                  <w:marLeft w:val="480"/>
                  <w:marRight w:val="0"/>
                  <w:marTop w:val="0"/>
                  <w:marBottom w:val="0"/>
                  <w:divBdr>
                    <w:top w:val="none" w:sz="0" w:space="0" w:color="auto"/>
                    <w:left w:val="none" w:sz="0" w:space="0" w:color="auto"/>
                    <w:bottom w:val="none" w:sz="0" w:space="0" w:color="auto"/>
                    <w:right w:val="none" w:sz="0" w:space="0" w:color="auto"/>
                  </w:divBdr>
                </w:div>
                <w:div w:id="1352797977">
                  <w:marLeft w:val="480"/>
                  <w:marRight w:val="0"/>
                  <w:marTop w:val="0"/>
                  <w:marBottom w:val="0"/>
                  <w:divBdr>
                    <w:top w:val="none" w:sz="0" w:space="0" w:color="auto"/>
                    <w:left w:val="none" w:sz="0" w:space="0" w:color="auto"/>
                    <w:bottom w:val="none" w:sz="0" w:space="0" w:color="auto"/>
                    <w:right w:val="none" w:sz="0" w:space="0" w:color="auto"/>
                  </w:divBdr>
                </w:div>
                <w:div w:id="520123804">
                  <w:marLeft w:val="480"/>
                  <w:marRight w:val="0"/>
                  <w:marTop w:val="0"/>
                  <w:marBottom w:val="0"/>
                  <w:divBdr>
                    <w:top w:val="none" w:sz="0" w:space="0" w:color="auto"/>
                    <w:left w:val="none" w:sz="0" w:space="0" w:color="auto"/>
                    <w:bottom w:val="none" w:sz="0" w:space="0" w:color="auto"/>
                    <w:right w:val="none" w:sz="0" w:space="0" w:color="auto"/>
                  </w:divBdr>
                </w:div>
                <w:div w:id="1353651191">
                  <w:marLeft w:val="480"/>
                  <w:marRight w:val="0"/>
                  <w:marTop w:val="0"/>
                  <w:marBottom w:val="0"/>
                  <w:divBdr>
                    <w:top w:val="none" w:sz="0" w:space="0" w:color="auto"/>
                    <w:left w:val="none" w:sz="0" w:space="0" w:color="auto"/>
                    <w:bottom w:val="none" w:sz="0" w:space="0" w:color="auto"/>
                    <w:right w:val="none" w:sz="0" w:space="0" w:color="auto"/>
                  </w:divBdr>
                </w:div>
                <w:div w:id="1325010795">
                  <w:marLeft w:val="480"/>
                  <w:marRight w:val="0"/>
                  <w:marTop w:val="0"/>
                  <w:marBottom w:val="0"/>
                  <w:divBdr>
                    <w:top w:val="none" w:sz="0" w:space="0" w:color="auto"/>
                    <w:left w:val="none" w:sz="0" w:space="0" w:color="auto"/>
                    <w:bottom w:val="none" w:sz="0" w:space="0" w:color="auto"/>
                    <w:right w:val="none" w:sz="0" w:space="0" w:color="auto"/>
                  </w:divBdr>
                </w:div>
                <w:div w:id="611324822">
                  <w:marLeft w:val="480"/>
                  <w:marRight w:val="0"/>
                  <w:marTop w:val="0"/>
                  <w:marBottom w:val="0"/>
                  <w:divBdr>
                    <w:top w:val="none" w:sz="0" w:space="0" w:color="auto"/>
                    <w:left w:val="none" w:sz="0" w:space="0" w:color="auto"/>
                    <w:bottom w:val="none" w:sz="0" w:space="0" w:color="auto"/>
                    <w:right w:val="none" w:sz="0" w:space="0" w:color="auto"/>
                  </w:divBdr>
                </w:div>
                <w:div w:id="1651015364">
                  <w:marLeft w:val="480"/>
                  <w:marRight w:val="0"/>
                  <w:marTop w:val="0"/>
                  <w:marBottom w:val="0"/>
                  <w:divBdr>
                    <w:top w:val="none" w:sz="0" w:space="0" w:color="auto"/>
                    <w:left w:val="none" w:sz="0" w:space="0" w:color="auto"/>
                    <w:bottom w:val="none" w:sz="0" w:space="0" w:color="auto"/>
                    <w:right w:val="none" w:sz="0" w:space="0" w:color="auto"/>
                  </w:divBdr>
                </w:div>
                <w:div w:id="1755980249">
                  <w:marLeft w:val="480"/>
                  <w:marRight w:val="0"/>
                  <w:marTop w:val="0"/>
                  <w:marBottom w:val="0"/>
                  <w:divBdr>
                    <w:top w:val="none" w:sz="0" w:space="0" w:color="auto"/>
                    <w:left w:val="none" w:sz="0" w:space="0" w:color="auto"/>
                    <w:bottom w:val="none" w:sz="0" w:space="0" w:color="auto"/>
                    <w:right w:val="none" w:sz="0" w:space="0" w:color="auto"/>
                  </w:divBdr>
                </w:div>
                <w:div w:id="1603756239">
                  <w:marLeft w:val="480"/>
                  <w:marRight w:val="0"/>
                  <w:marTop w:val="0"/>
                  <w:marBottom w:val="0"/>
                  <w:divBdr>
                    <w:top w:val="none" w:sz="0" w:space="0" w:color="auto"/>
                    <w:left w:val="none" w:sz="0" w:space="0" w:color="auto"/>
                    <w:bottom w:val="none" w:sz="0" w:space="0" w:color="auto"/>
                    <w:right w:val="none" w:sz="0" w:space="0" w:color="auto"/>
                  </w:divBdr>
                </w:div>
                <w:div w:id="1391222264">
                  <w:marLeft w:val="480"/>
                  <w:marRight w:val="0"/>
                  <w:marTop w:val="0"/>
                  <w:marBottom w:val="0"/>
                  <w:divBdr>
                    <w:top w:val="none" w:sz="0" w:space="0" w:color="auto"/>
                    <w:left w:val="none" w:sz="0" w:space="0" w:color="auto"/>
                    <w:bottom w:val="none" w:sz="0" w:space="0" w:color="auto"/>
                    <w:right w:val="none" w:sz="0" w:space="0" w:color="auto"/>
                  </w:divBdr>
                </w:div>
                <w:div w:id="969898727">
                  <w:marLeft w:val="480"/>
                  <w:marRight w:val="0"/>
                  <w:marTop w:val="0"/>
                  <w:marBottom w:val="0"/>
                  <w:divBdr>
                    <w:top w:val="none" w:sz="0" w:space="0" w:color="auto"/>
                    <w:left w:val="none" w:sz="0" w:space="0" w:color="auto"/>
                    <w:bottom w:val="none" w:sz="0" w:space="0" w:color="auto"/>
                    <w:right w:val="none" w:sz="0" w:space="0" w:color="auto"/>
                  </w:divBdr>
                </w:div>
                <w:div w:id="482964320">
                  <w:marLeft w:val="480"/>
                  <w:marRight w:val="0"/>
                  <w:marTop w:val="0"/>
                  <w:marBottom w:val="0"/>
                  <w:divBdr>
                    <w:top w:val="none" w:sz="0" w:space="0" w:color="auto"/>
                    <w:left w:val="none" w:sz="0" w:space="0" w:color="auto"/>
                    <w:bottom w:val="none" w:sz="0" w:space="0" w:color="auto"/>
                    <w:right w:val="none" w:sz="0" w:space="0" w:color="auto"/>
                  </w:divBdr>
                </w:div>
                <w:div w:id="1168015287">
                  <w:marLeft w:val="480"/>
                  <w:marRight w:val="0"/>
                  <w:marTop w:val="0"/>
                  <w:marBottom w:val="0"/>
                  <w:divBdr>
                    <w:top w:val="none" w:sz="0" w:space="0" w:color="auto"/>
                    <w:left w:val="none" w:sz="0" w:space="0" w:color="auto"/>
                    <w:bottom w:val="none" w:sz="0" w:space="0" w:color="auto"/>
                    <w:right w:val="none" w:sz="0" w:space="0" w:color="auto"/>
                  </w:divBdr>
                </w:div>
                <w:div w:id="1175726096">
                  <w:marLeft w:val="480"/>
                  <w:marRight w:val="0"/>
                  <w:marTop w:val="0"/>
                  <w:marBottom w:val="0"/>
                  <w:divBdr>
                    <w:top w:val="none" w:sz="0" w:space="0" w:color="auto"/>
                    <w:left w:val="none" w:sz="0" w:space="0" w:color="auto"/>
                    <w:bottom w:val="none" w:sz="0" w:space="0" w:color="auto"/>
                    <w:right w:val="none" w:sz="0" w:space="0" w:color="auto"/>
                  </w:divBdr>
                </w:div>
                <w:div w:id="416906024">
                  <w:marLeft w:val="480"/>
                  <w:marRight w:val="0"/>
                  <w:marTop w:val="0"/>
                  <w:marBottom w:val="0"/>
                  <w:divBdr>
                    <w:top w:val="none" w:sz="0" w:space="0" w:color="auto"/>
                    <w:left w:val="none" w:sz="0" w:space="0" w:color="auto"/>
                    <w:bottom w:val="none" w:sz="0" w:space="0" w:color="auto"/>
                    <w:right w:val="none" w:sz="0" w:space="0" w:color="auto"/>
                  </w:divBdr>
                </w:div>
                <w:div w:id="1386219118">
                  <w:marLeft w:val="480"/>
                  <w:marRight w:val="0"/>
                  <w:marTop w:val="0"/>
                  <w:marBottom w:val="0"/>
                  <w:divBdr>
                    <w:top w:val="none" w:sz="0" w:space="0" w:color="auto"/>
                    <w:left w:val="none" w:sz="0" w:space="0" w:color="auto"/>
                    <w:bottom w:val="none" w:sz="0" w:space="0" w:color="auto"/>
                    <w:right w:val="none" w:sz="0" w:space="0" w:color="auto"/>
                  </w:divBdr>
                </w:div>
                <w:div w:id="1869442597">
                  <w:marLeft w:val="480"/>
                  <w:marRight w:val="0"/>
                  <w:marTop w:val="0"/>
                  <w:marBottom w:val="0"/>
                  <w:divBdr>
                    <w:top w:val="none" w:sz="0" w:space="0" w:color="auto"/>
                    <w:left w:val="none" w:sz="0" w:space="0" w:color="auto"/>
                    <w:bottom w:val="none" w:sz="0" w:space="0" w:color="auto"/>
                    <w:right w:val="none" w:sz="0" w:space="0" w:color="auto"/>
                  </w:divBdr>
                </w:div>
                <w:div w:id="1933928130">
                  <w:marLeft w:val="480"/>
                  <w:marRight w:val="0"/>
                  <w:marTop w:val="0"/>
                  <w:marBottom w:val="0"/>
                  <w:divBdr>
                    <w:top w:val="none" w:sz="0" w:space="0" w:color="auto"/>
                    <w:left w:val="none" w:sz="0" w:space="0" w:color="auto"/>
                    <w:bottom w:val="none" w:sz="0" w:space="0" w:color="auto"/>
                    <w:right w:val="none" w:sz="0" w:space="0" w:color="auto"/>
                  </w:divBdr>
                </w:div>
                <w:div w:id="1891500819">
                  <w:marLeft w:val="480"/>
                  <w:marRight w:val="0"/>
                  <w:marTop w:val="0"/>
                  <w:marBottom w:val="0"/>
                  <w:divBdr>
                    <w:top w:val="none" w:sz="0" w:space="0" w:color="auto"/>
                    <w:left w:val="none" w:sz="0" w:space="0" w:color="auto"/>
                    <w:bottom w:val="none" w:sz="0" w:space="0" w:color="auto"/>
                    <w:right w:val="none" w:sz="0" w:space="0" w:color="auto"/>
                  </w:divBdr>
                </w:div>
                <w:div w:id="1477181991">
                  <w:marLeft w:val="480"/>
                  <w:marRight w:val="0"/>
                  <w:marTop w:val="0"/>
                  <w:marBottom w:val="0"/>
                  <w:divBdr>
                    <w:top w:val="none" w:sz="0" w:space="0" w:color="auto"/>
                    <w:left w:val="none" w:sz="0" w:space="0" w:color="auto"/>
                    <w:bottom w:val="none" w:sz="0" w:space="0" w:color="auto"/>
                    <w:right w:val="none" w:sz="0" w:space="0" w:color="auto"/>
                  </w:divBdr>
                </w:div>
                <w:div w:id="1045787582">
                  <w:marLeft w:val="480"/>
                  <w:marRight w:val="0"/>
                  <w:marTop w:val="0"/>
                  <w:marBottom w:val="0"/>
                  <w:divBdr>
                    <w:top w:val="none" w:sz="0" w:space="0" w:color="auto"/>
                    <w:left w:val="none" w:sz="0" w:space="0" w:color="auto"/>
                    <w:bottom w:val="none" w:sz="0" w:space="0" w:color="auto"/>
                    <w:right w:val="none" w:sz="0" w:space="0" w:color="auto"/>
                  </w:divBdr>
                </w:div>
                <w:div w:id="908198096">
                  <w:marLeft w:val="480"/>
                  <w:marRight w:val="0"/>
                  <w:marTop w:val="0"/>
                  <w:marBottom w:val="0"/>
                  <w:divBdr>
                    <w:top w:val="none" w:sz="0" w:space="0" w:color="auto"/>
                    <w:left w:val="none" w:sz="0" w:space="0" w:color="auto"/>
                    <w:bottom w:val="none" w:sz="0" w:space="0" w:color="auto"/>
                    <w:right w:val="none" w:sz="0" w:space="0" w:color="auto"/>
                  </w:divBdr>
                </w:div>
                <w:div w:id="588079803">
                  <w:marLeft w:val="480"/>
                  <w:marRight w:val="0"/>
                  <w:marTop w:val="0"/>
                  <w:marBottom w:val="0"/>
                  <w:divBdr>
                    <w:top w:val="none" w:sz="0" w:space="0" w:color="auto"/>
                    <w:left w:val="none" w:sz="0" w:space="0" w:color="auto"/>
                    <w:bottom w:val="none" w:sz="0" w:space="0" w:color="auto"/>
                    <w:right w:val="none" w:sz="0" w:space="0" w:color="auto"/>
                  </w:divBdr>
                </w:div>
                <w:div w:id="452528598">
                  <w:marLeft w:val="480"/>
                  <w:marRight w:val="0"/>
                  <w:marTop w:val="0"/>
                  <w:marBottom w:val="0"/>
                  <w:divBdr>
                    <w:top w:val="none" w:sz="0" w:space="0" w:color="auto"/>
                    <w:left w:val="none" w:sz="0" w:space="0" w:color="auto"/>
                    <w:bottom w:val="none" w:sz="0" w:space="0" w:color="auto"/>
                    <w:right w:val="none" w:sz="0" w:space="0" w:color="auto"/>
                  </w:divBdr>
                </w:div>
                <w:div w:id="2035381941">
                  <w:marLeft w:val="480"/>
                  <w:marRight w:val="0"/>
                  <w:marTop w:val="0"/>
                  <w:marBottom w:val="0"/>
                  <w:divBdr>
                    <w:top w:val="none" w:sz="0" w:space="0" w:color="auto"/>
                    <w:left w:val="none" w:sz="0" w:space="0" w:color="auto"/>
                    <w:bottom w:val="none" w:sz="0" w:space="0" w:color="auto"/>
                    <w:right w:val="none" w:sz="0" w:space="0" w:color="auto"/>
                  </w:divBdr>
                </w:div>
                <w:div w:id="1238173525">
                  <w:marLeft w:val="480"/>
                  <w:marRight w:val="0"/>
                  <w:marTop w:val="0"/>
                  <w:marBottom w:val="0"/>
                  <w:divBdr>
                    <w:top w:val="none" w:sz="0" w:space="0" w:color="auto"/>
                    <w:left w:val="none" w:sz="0" w:space="0" w:color="auto"/>
                    <w:bottom w:val="none" w:sz="0" w:space="0" w:color="auto"/>
                    <w:right w:val="none" w:sz="0" w:space="0" w:color="auto"/>
                  </w:divBdr>
                </w:div>
                <w:div w:id="1472791973">
                  <w:marLeft w:val="480"/>
                  <w:marRight w:val="0"/>
                  <w:marTop w:val="0"/>
                  <w:marBottom w:val="0"/>
                  <w:divBdr>
                    <w:top w:val="none" w:sz="0" w:space="0" w:color="auto"/>
                    <w:left w:val="none" w:sz="0" w:space="0" w:color="auto"/>
                    <w:bottom w:val="none" w:sz="0" w:space="0" w:color="auto"/>
                    <w:right w:val="none" w:sz="0" w:space="0" w:color="auto"/>
                  </w:divBdr>
                </w:div>
                <w:div w:id="85930019">
                  <w:marLeft w:val="480"/>
                  <w:marRight w:val="0"/>
                  <w:marTop w:val="0"/>
                  <w:marBottom w:val="0"/>
                  <w:divBdr>
                    <w:top w:val="none" w:sz="0" w:space="0" w:color="auto"/>
                    <w:left w:val="none" w:sz="0" w:space="0" w:color="auto"/>
                    <w:bottom w:val="none" w:sz="0" w:space="0" w:color="auto"/>
                    <w:right w:val="none" w:sz="0" w:space="0" w:color="auto"/>
                  </w:divBdr>
                </w:div>
                <w:div w:id="607201749">
                  <w:marLeft w:val="480"/>
                  <w:marRight w:val="0"/>
                  <w:marTop w:val="0"/>
                  <w:marBottom w:val="0"/>
                  <w:divBdr>
                    <w:top w:val="none" w:sz="0" w:space="0" w:color="auto"/>
                    <w:left w:val="none" w:sz="0" w:space="0" w:color="auto"/>
                    <w:bottom w:val="none" w:sz="0" w:space="0" w:color="auto"/>
                    <w:right w:val="none" w:sz="0" w:space="0" w:color="auto"/>
                  </w:divBdr>
                </w:div>
                <w:div w:id="788935198">
                  <w:marLeft w:val="480"/>
                  <w:marRight w:val="0"/>
                  <w:marTop w:val="0"/>
                  <w:marBottom w:val="0"/>
                  <w:divBdr>
                    <w:top w:val="none" w:sz="0" w:space="0" w:color="auto"/>
                    <w:left w:val="none" w:sz="0" w:space="0" w:color="auto"/>
                    <w:bottom w:val="none" w:sz="0" w:space="0" w:color="auto"/>
                    <w:right w:val="none" w:sz="0" w:space="0" w:color="auto"/>
                  </w:divBdr>
                </w:div>
                <w:div w:id="1021933885">
                  <w:marLeft w:val="480"/>
                  <w:marRight w:val="0"/>
                  <w:marTop w:val="0"/>
                  <w:marBottom w:val="0"/>
                  <w:divBdr>
                    <w:top w:val="none" w:sz="0" w:space="0" w:color="auto"/>
                    <w:left w:val="none" w:sz="0" w:space="0" w:color="auto"/>
                    <w:bottom w:val="none" w:sz="0" w:space="0" w:color="auto"/>
                    <w:right w:val="none" w:sz="0" w:space="0" w:color="auto"/>
                  </w:divBdr>
                </w:div>
                <w:div w:id="736173976">
                  <w:marLeft w:val="480"/>
                  <w:marRight w:val="0"/>
                  <w:marTop w:val="0"/>
                  <w:marBottom w:val="0"/>
                  <w:divBdr>
                    <w:top w:val="none" w:sz="0" w:space="0" w:color="auto"/>
                    <w:left w:val="none" w:sz="0" w:space="0" w:color="auto"/>
                    <w:bottom w:val="none" w:sz="0" w:space="0" w:color="auto"/>
                    <w:right w:val="none" w:sz="0" w:space="0" w:color="auto"/>
                  </w:divBdr>
                </w:div>
                <w:div w:id="1479573059">
                  <w:marLeft w:val="480"/>
                  <w:marRight w:val="0"/>
                  <w:marTop w:val="0"/>
                  <w:marBottom w:val="0"/>
                  <w:divBdr>
                    <w:top w:val="none" w:sz="0" w:space="0" w:color="auto"/>
                    <w:left w:val="none" w:sz="0" w:space="0" w:color="auto"/>
                    <w:bottom w:val="none" w:sz="0" w:space="0" w:color="auto"/>
                    <w:right w:val="none" w:sz="0" w:space="0" w:color="auto"/>
                  </w:divBdr>
                </w:div>
                <w:div w:id="1958443214">
                  <w:marLeft w:val="480"/>
                  <w:marRight w:val="0"/>
                  <w:marTop w:val="0"/>
                  <w:marBottom w:val="0"/>
                  <w:divBdr>
                    <w:top w:val="none" w:sz="0" w:space="0" w:color="auto"/>
                    <w:left w:val="none" w:sz="0" w:space="0" w:color="auto"/>
                    <w:bottom w:val="none" w:sz="0" w:space="0" w:color="auto"/>
                    <w:right w:val="none" w:sz="0" w:space="0" w:color="auto"/>
                  </w:divBdr>
                </w:div>
                <w:div w:id="1314409006">
                  <w:marLeft w:val="480"/>
                  <w:marRight w:val="0"/>
                  <w:marTop w:val="0"/>
                  <w:marBottom w:val="0"/>
                  <w:divBdr>
                    <w:top w:val="none" w:sz="0" w:space="0" w:color="auto"/>
                    <w:left w:val="none" w:sz="0" w:space="0" w:color="auto"/>
                    <w:bottom w:val="none" w:sz="0" w:space="0" w:color="auto"/>
                    <w:right w:val="none" w:sz="0" w:space="0" w:color="auto"/>
                  </w:divBdr>
                </w:div>
                <w:div w:id="675041642">
                  <w:marLeft w:val="480"/>
                  <w:marRight w:val="0"/>
                  <w:marTop w:val="0"/>
                  <w:marBottom w:val="0"/>
                  <w:divBdr>
                    <w:top w:val="none" w:sz="0" w:space="0" w:color="auto"/>
                    <w:left w:val="none" w:sz="0" w:space="0" w:color="auto"/>
                    <w:bottom w:val="none" w:sz="0" w:space="0" w:color="auto"/>
                    <w:right w:val="none" w:sz="0" w:space="0" w:color="auto"/>
                  </w:divBdr>
                </w:div>
                <w:div w:id="644238687">
                  <w:marLeft w:val="480"/>
                  <w:marRight w:val="0"/>
                  <w:marTop w:val="0"/>
                  <w:marBottom w:val="0"/>
                  <w:divBdr>
                    <w:top w:val="none" w:sz="0" w:space="0" w:color="auto"/>
                    <w:left w:val="none" w:sz="0" w:space="0" w:color="auto"/>
                    <w:bottom w:val="none" w:sz="0" w:space="0" w:color="auto"/>
                    <w:right w:val="none" w:sz="0" w:space="0" w:color="auto"/>
                  </w:divBdr>
                </w:div>
                <w:div w:id="551428401">
                  <w:marLeft w:val="480"/>
                  <w:marRight w:val="0"/>
                  <w:marTop w:val="0"/>
                  <w:marBottom w:val="0"/>
                  <w:divBdr>
                    <w:top w:val="none" w:sz="0" w:space="0" w:color="auto"/>
                    <w:left w:val="none" w:sz="0" w:space="0" w:color="auto"/>
                    <w:bottom w:val="none" w:sz="0" w:space="0" w:color="auto"/>
                    <w:right w:val="none" w:sz="0" w:space="0" w:color="auto"/>
                  </w:divBdr>
                </w:div>
                <w:div w:id="1614246871">
                  <w:marLeft w:val="480"/>
                  <w:marRight w:val="0"/>
                  <w:marTop w:val="0"/>
                  <w:marBottom w:val="0"/>
                  <w:divBdr>
                    <w:top w:val="none" w:sz="0" w:space="0" w:color="auto"/>
                    <w:left w:val="none" w:sz="0" w:space="0" w:color="auto"/>
                    <w:bottom w:val="none" w:sz="0" w:space="0" w:color="auto"/>
                    <w:right w:val="none" w:sz="0" w:space="0" w:color="auto"/>
                  </w:divBdr>
                </w:div>
                <w:div w:id="551501484">
                  <w:marLeft w:val="480"/>
                  <w:marRight w:val="0"/>
                  <w:marTop w:val="0"/>
                  <w:marBottom w:val="0"/>
                  <w:divBdr>
                    <w:top w:val="none" w:sz="0" w:space="0" w:color="auto"/>
                    <w:left w:val="none" w:sz="0" w:space="0" w:color="auto"/>
                    <w:bottom w:val="none" w:sz="0" w:space="0" w:color="auto"/>
                    <w:right w:val="none" w:sz="0" w:space="0" w:color="auto"/>
                  </w:divBdr>
                </w:div>
                <w:div w:id="1903128765">
                  <w:marLeft w:val="480"/>
                  <w:marRight w:val="0"/>
                  <w:marTop w:val="0"/>
                  <w:marBottom w:val="0"/>
                  <w:divBdr>
                    <w:top w:val="none" w:sz="0" w:space="0" w:color="auto"/>
                    <w:left w:val="none" w:sz="0" w:space="0" w:color="auto"/>
                    <w:bottom w:val="none" w:sz="0" w:space="0" w:color="auto"/>
                    <w:right w:val="none" w:sz="0" w:space="0" w:color="auto"/>
                  </w:divBdr>
                </w:div>
                <w:div w:id="590479436">
                  <w:marLeft w:val="480"/>
                  <w:marRight w:val="0"/>
                  <w:marTop w:val="0"/>
                  <w:marBottom w:val="0"/>
                  <w:divBdr>
                    <w:top w:val="none" w:sz="0" w:space="0" w:color="auto"/>
                    <w:left w:val="none" w:sz="0" w:space="0" w:color="auto"/>
                    <w:bottom w:val="none" w:sz="0" w:space="0" w:color="auto"/>
                    <w:right w:val="none" w:sz="0" w:space="0" w:color="auto"/>
                  </w:divBdr>
                </w:div>
                <w:div w:id="17049637">
                  <w:marLeft w:val="480"/>
                  <w:marRight w:val="0"/>
                  <w:marTop w:val="0"/>
                  <w:marBottom w:val="0"/>
                  <w:divBdr>
                    <w:top w:val="none" w:sz="0" w:space="0" w:color="auto"/>
                    <w:left w:val="none" w:sz="0" w:space="0" w:color="auto"/>
                    <w:bottom w:val="none" w:sz="0" w:space="0" w:color="auto"/>
                    <w:right w:val="none" w:sz="0" w:space="0" w:color="auto"/>
                  </w:divBdr>
                </w:div>
                <w:div w:id="178667475">
                  <w:marLeft w:val="480"/>
                  <w:marRight w:val="0"/>
                  <w:marTop w:val="0"/>
                  <w:marBottom w:val="0"/>
                  <w:divBdr>
                    <w:top w:val="none" w:sz="0" w:space="0" w:color="auto"/>
                    <w:left w:val="none" w:sz="0" w:space="0" w:color="auto"/>
                    <w:bottom w:val="none" w:sz="0" w:space="0" w:color="auto"/>
                    <w:right w:val="none" w:sz="0" w:space="0" w:color="auto"/>
                  </w:divBdr>
                </w:div>
                <w:div w:id="1075973472">
                  <w:marLeft w:val="480"/>
                  <w:marRight w:val="0"/>
                  <w:marTop w:val="0"/>
                  <w:marBottom w:val="0"/>
                  <w:divBdr>
                    <w:top w:val="none" w:sz="0" w:space="0" w:color="auto"/>
                    <w:left w:val="none" w:sz="0" w:space="0" w:color="auto"/>
                    <w:bottom w:val="none" w:sz="0" w:space="0" w:color="auto"/>
                    <w:right w:val="none" w:sz="0" w:space="0" w:color="auto"/>
                  </w:divBdr>
                </w:div>
                <w:div w:id="1299528141">
                  <w:marLeft w:val="480"/>
                  <w:marRight w:val="0"/>
                  <w:marTop w:val="0"/>
                  <w:marBottom w:val="0"/>
                  <w:divBdr>
                    <w:top w:val="none" w:sz="0" w:space="0" w:color="auto"/>
                    <w:left w:val="none" w:sz="0" w:space="0" w:color="auto"/>
                    <w:bottom w:val="none" w:sz="0" w:space="0" w:color="auto"/>
                    <w:right w:val="none" w:sz="0" w:space="0" w:color="auto"/>
                  </w:divBdr>
                </w:div>
                <w:div w:id="1685935398">
                  <w:marLeft w:val="480"/>
                  <w:marRight w:val="0"/>
                  <w:marTop w:val="0"/>
                  <w:marBottom w:val="0"/>
                  <w:divBdr>
                    <w:top w:val="none" w:sz="0" w:space="0" w:color="auto"/>
                    <w:left w:val="none" w:sz="0" w:space="0" w:color="auto"/>
                    <w:bottom w:val="none" w:sz="0" w:space="0" w:color="auto"/>
                    <w:right w:val="none" w:sz="0" w:space="0" w:color="auto"/>
                  </w:divBdr>
                </w:div>
                <w:div w:id="337313825">
                  <w:marLeft w:val="480"/>
                  <w:marRight w:val="0"/>
                  <w:marTop w:val="0"/>
                  <w:marBottom w:val="0"/>
                  <w:divBdr>
                    <w:top w:val="none" w:sz="0" w:space="0" w:color="auto"/>
                    <w:left w:val="none" w:sz="0" w:space="0" w:color="auto"/>
                    <w:bottom w:val="none" w:sz="0" w:space="0" w:color="auto"/>
                    <w:right w:val="none" w:sz="0" w:space="0" w:color="auto"/>
                  </w:divBdr>
                </w:div>
                <w:div w:id="1204249562">
                  <w:marLeft w:val="480"/>
                  <w:marRight w:val="0"/>
                  <w:marTop w:val="0"/>
                  <w:marBottom w:val="0"/>
                  <w:divBdr>
                    <w:top w:val="none" w:sz="0" w:space="0" w:color="auto"/>
                    <w:left w:val="none" w:sz="0" w:space="0" w:color="auto"/>
                    <w:bottom w:val="none" w:sz="0" w:space="0" w:color="auto"/>
                    <w:right w:val="none" w:sz="0" w:space="0" w:color="auto"/>
                  </w:divBdr>
                </w:div>
                <w:div w:id="540553839">
                  <w:marLeft w:val="480"/>
                  <w:marRight w:val="0"/>
                  <w:marTop w:val="0"/>
                  <w:marBottom w:val="0"/>
                  <w:divBdr>
                    <w:top w:val="none" w:sz="0" w:space="0" w:color="auto"/>
                    <w:left w:val="none" w:sz="0" w:space="0" w:color="auto"/>
                    <w:bottom w:val="none" w:sz="0" w:space="0" w:color="auto"/>
                    <w:right w:val="none" w:sz="0" w:space="0" w:color="auto"/>
                  </w:divBdr>
                </w:div>
                <w:div w:id="608633568">
                  <w:marLeft w:val="480"/>
                  <w:marRight w:val="0"/>
                  <w:marTop w:val="0"/>
                  <w:marBottom w:val="0"/>
                  <w:divBdr>
                    <w:top w:val="none" w:sz="0" w:space="0" w:color="auto"/>
                    <w:left w:val="none" w:sz="0" w:space="0" w:color="auto"/>
                    <w:bottom w:val="none" w:sz="0" w:space="0" w:color="auto"/>
                    <w:right w:val="none" w:sz="0" w:space="0" w:color="auto"/>
                  </w:divBdr>
                </w:div>
                <w:div w:id="332415744">
                  <w:marLeft w:val="480"/>
                  <w:marRight w:val="0"/>
                  <w:marTop w:val="0"/>
                  <w:marBottom w:val="0"/>
                  <w:divBdr>
                    <w:top w:val="none" w:sz="0" w:space="0" w:color="auto"/>
                    <w:left w:val="none" w:sz="0" w:space="0" w:color="auto"/>
                    <w:bottom w:val="none" w:sz="0" w:space="0" w:color="auto"/>
                    <w:right w:val="none" w:sz="0" w:space="0" w:color="auto"/>
                  </w:divBdr>
                </w:div>
                <w:div w:id="656760335">
                  <w:marLeft w:val="480"/>
                  <w:marRight w:val="0"/>
                  <w:marTop w:val="0"/>
                  <w:marBottom w:val="0"/>
                  <w:divBdr>
                    <w:top w:val="none" w:sz="0" w:space="0" w:color="auto"/>
                    <w:left w:val="none" w:sz="0" w:space="0" w:color="auto"/>
                    <w:bottom w:val="none" w:sz="0" w:space="0" w:color="auto"/>
                    <w:right w:val="none" w:sz="0" w:space="0" w:color="auto"/>
                  </w:divBdr>
                </w:div>
                <w:div w:id="986476281">
                  <w:marLeft w:val="480"/>
                  <w:marRight w:val="0"/>
                  <w:marTop w:val="0"/>
                  <w:marBottom w:val="0"/>
                  <w:divBdr>
                    <w:top w:val="none" w:sz="0" w:space="0" w:color="auto"/>
                    <w:left w:val="none" w:sz="0" w:space="0" w:color="auto"/>
                    <w:bottom w:val="none" w:sz="0" w:space="0" w:color="auto"/>
                    <w:right w:val="none" w:sz="0" w:space="0" w:color="auto"/>
                  </w:divBdr>
                </w:div>
                <w:div w:id="753404560">
                  <w:marLeft w:val="480"/>
                  <w:marRight w:val="0"/>
                  <w:marTop w:val="0"/>
                  <w:marBottom w:val="0"/>
                  <w:divBdr>
                    <w:top w:val="none" w:sz="0" w:space="0" w:color="auto"/>
                    <w:left w:val="none" w:sz="0" w:space="0" w:color="auto"/>
                    <w:bottom w:val="none" w:sz="0" w:space="0" w:color="auto"/>
                    <w:right w:val="none" w:sz="0" w:space="0" w:color="auto"/>
                  </w:divBdr>
                </w:div>
                <w:div w:id="1931623465">
                  <w:marLeft w:val="480"/>
                  <w:marRight w:val="0"/>
                  <w:marTop w:val="0"/>
                  <w:marBottom w:val="0"/>
                  <w:divBdr>
                    <w:top w:val="none" w:sz="0" w:space="0" w:color="auto"/>
                    <w:left w:val="none" w:sz="0" w:space="0" w:color="auto"/>
                    <w:bottom w:val="none" w:sz="0" w:space="0" w:color="auto"/>
                    <w:right w:val="none" w:sz="0" w:space="0" w:color="auto"/>
                  </w:divBdr>
                </w:div>
                <w:div w:id="1610090804">
                  <w:marLeft w:val="480"/>
                  <w:marRight w:val="0"/>
                  <w:marTop w:val="0"/>
                  <w:marBottom w:val="0"/>
                  <w:divBdr>
                    <w:top w:val="none" w:sz="0" w:space="0" w:color="auto"/>
                    <w:left w:val="none" w:sz="0" w:space="0" w:color="auto"/>
                    <w:bottom w:val="none" w:sz="0" w:space="0" w:color="auto"/>
                    <w:right w:val="none" w:sz="0" w:space="0" w:color="auto"/>
                  </w:divBdr>
                </w:div>
                <w:div w:id="200750095">
                  <w:marLeft w:val="480"/>
                  <w:marRight w:val="0"/>
                  <w:marTop w:val="0"/>
                  <w:marBottom w:val="0"/>
                  <w:divBdr>
                    <w:top w:val="none" w:sz="0" w:space="0" w:color="auto"/>
                    <w:left w:val="none" w:sz="0" w:space="0" w:color="auto"/>
                    <w:bottom w:val="none" w:sz="0" w:space="0" w:color="auto"/>
                    <w:right w:val="none" w:sz="0" w:space="0" w:color="auto"/>
                  </w:divBdr>
                </w:div>
                <w:div w:id="1737430193">
                  <w:marLeft w:val="480"/>
                  <w:marRight w:val="0"/>
                  <w:marTop w:val="0"/>
                  <w:marBottom w:val="0"/>
                  <w:divBdr>
                    <w:top w:val="none" w:sz="0" w:space="0" w:color="auto"/>
                    <w:left w:val="none" w:sz="0" w:space="0" w:color="auto"/>
                    <w:bottom w:val="none" w:sz="0" w:space="0" w:color="auto"/>
                    <w:right w:val="none" w:sz="0" w:space="0" w:color="auto"/>
                  </w:divBdr>
                </w:div>
                <w:div w:id="1521892008">
                  <w:marLeft w:val="480"/>
                  <w:marRight w:val="0"/>
                  <w:marTop w:val="0"/>
                  <w:marBottom w:val="0"/>
                  <w:divBdr>
                    <w:top w:val="none" w:sz="0" w:space="0" w:color="auto"/>
                    <w:left w:val="none" w:sz="0" w:space="0" w:color="auto"/>
                    <w:bottom w:val="none" w:sz="0" w:space="0" w:color="auto"/>
                    <w:right w:val="none" w:sz="0" w:space="0" w:color="auto"/>
                  </w:divBdr>
                </w:div>
                <w:div w:id="2082677477">
                  <w:marLeft w:val="480"/>
                  <w:marRight w:val="0"/>
                  <w:marTop w:val="0"/>
                  <w:marBottom w:val="0"/>
                  <w:divBdr>
                    <w:top w:val="none" w:sz="0" w:space="0" w:color="auto"/>
                    <w:left w:val="none" w:sz="0" w:space="0" w:color="auto"/>
                    <w:bottom w:val="none" w:sz="0" w:space="0" w:color="auto"/>
                    <w:right w:val="none" w:sz="0" w:space="0" w:color="auto"/>
                  </w:divBdr>
                </w:div>
                <w:div w:id="1812941560">
                  <w:marLeft w:val="480"/>
                  <w:marRight w:val="0"/>
                  <w:marTop w:val="0"/>
                  <w:marBottom w:val="0"/>
                  <w:divBdr>
                    <w:top w:val="none" w:sz="0" w:space="0" w:color="auto"/>
                    <w:left w:val="none" w:sz="0" w:space="0" w:color="auto"/>
                    <w:bottom w:val="none" w:sz="0" w:space="0" w:color="auto"/>
                    <w:right w:val="none" w:sz="0" w:space="0" w:color="auto"/>
                  </w:divBdr>
                </w:div>
                <w:div w:id="156307367">
                  <w:marLeft w:val="480"/>
                  <w:marRight w:val="0"/>
                  <w:marTop w:val="0"/>
                  <w:marBottom w:val="0"/>
                  <w:divBdr>
                    <w:top w:val="none" w:sz="0" w:space="0" w:color="auto"/>
                    <w:left w:val="none" w:sz="0" w:space="0" w:color="auto"/>
                    <w:bottom w:val="none" w:sz="0" w:space="0" w:color="auto"/>
                    <w:right w:val="none" w:sz="0" w:space="0" w:color="auto"/>
                  </w:divBdr>
                </w:div>
                <w:div w:id="1136606506">
                  <w:marLeft w:val="480"/>
                  <w:marRight w:val="0"/>
                  <w:marTop w:val="0"/>
                  <w:marBottom w:val="0"/>
                  <w:divBdr>
                    <w:top w:val="none" w:sz="0" w:space="0" w:color="auto"/>
                    <w:left w:val="none" w:sz="0" w:space="0" w:color="auto"/>
                    <w:bottom w:val="none" w:sz="0" w:space="0" w:color="auto"/>
                    <w:right w:val="none" w:sz="0" w:space="0" w:color="auto"/>
                  </w:divBdr>
                </w:div>
                <w:div w:id="1971545101">
                  <w:marLeft w:val="480"/>
                  <w:marRight w:val="0"/>
                  <w:marTop w:val="0"/>
                  <w:marBottom w:val="0"/>
                  <w:divBdr>
                    <w:top w:val="none" w:sz="0" w:space="0" w:color="auto"/>
                    <w:left w:val="none" w:sz="0" w:space="0" w:color="auto"/>
                    <w:bottom w:val="none" w:sz="0" w:space="0" w:color="auto"/>
                    <w:right w:val="none" w:sz="0" w:space="0" w:color="auto"/>
                  </w:divBdr>
                </w:div>
                <w:div w:id="919143410">
                  <w:marLeft w:val="480"/>
                  <w:marRight w:val="0"/>
                  <w:marTop w:val="0"/>
                  <w:marBottom w:val="0"/>
                  <w:divBdr>
                    <w:top w:val="none" w:sz="0" w:space="0" w:color="auto"/>
                    <w:left w:val="none" w:sz="0" w:space="0" w:color="auto"/>
                    <w:bottom w:val="none" w:sz="0" w:space="0" w:color="auto"/>
                    <w:right w:val="none" w:sz="0" w:space="0" w:color="auto"/>
                  </w:divBdr>
                </w:div>
                <w:div w:id="1412775721">
                  <w:marLeft w:val="480"/>
                  <w:marRight w:val="0"/>
                  <w:marTop w:val="0"/>
                  <w:marBottom w:val="0"/>
                  <w:divBdr>
                    <w:top w:val="none" w:sz="0" w:space="0" w:color="auto"/>
                    <w:left w:val="none" w:sz="0" w:space="0" w:color="auto"/>
                    <w:bottom w:val="none" w:sz="0" w:space="0" w:color="auto"/>
                    <w:right w:val="none" w:sz="0" w:space="0" w:color="auto"/>
                  </w:divBdr>
                </w:div>
              </w:divsChild>
            </w:div>
            <w:div w:id="2056006435">
              <w:marLeft w:val="0"/>
              <w:marRight w:val="0"/>
              <w:marTop w:val="0"/>
              <w:marBottom w:val="0"/>
              <w:divBdr>
                <w:top w:val="none" w:sz="0" w:space="0" w:color="auto"/>
                <w:left w:val="none" w:sz="0" w:space="0" w:color="auto"/>
                <w:bottom w:val="none" w:sz="0" w:space="0" w:color="auto"/>
                <w:right w:val="none" w:sz="0" w:space="0" w:color="auto"/>
              </w:divBdr>
              <w:divsChild>
                <w:div w:id="763501235">
                  <w:marLeft w:val="480"/>
                  <w:marRight w:val="0"/>
                  <w:marTop w:val="0"/>
                  <w:marBottom w:val="0"/>
                  <w:divBdr>
                    <w:top w:val="none" w:sz="0" w:space="0" w:color="auto"/>
                    <w:left w:val="none" w:sz="0" w:space="0" w:color="auto"/>
                    <w:bottom w:val="none" w:sz="0" w:space="0" w:color="auto"/>
                    <w:right w:val="none" w:sz="0" w:space="0" w:color="auto"/>
                  </w:divBdr>
                </w:div>
                <w:div w:id="66923118">
                  <w:marLeft w:val="480"/>
                  <w:marRight w:val="0"/>
                  <w:marTop w:val="0"/>
                  <w:marBottom w:val="0"/>
                  <w:divBdr>
                    <w:top w:val="none" w:sz="0" w:space="0" w:color="auto"/>
                    <w:left w:val="none" w:sz="0" w:space="0" w:color="auto"/>
                    <w:bottom w:val="none" w:sz="0" w:space="0" w:color="auto"/>
                    <w:right w:val="none" w:sz="0" w:space="0" w:color="auto"/>
                  </w:divBdr>
                </w:div>
                <w:div w:id="665208576">
                  <w:marLeft w:val="480"/>
                  <w:marRight w:val="0"/>
                  <w:marTop w:val="0"/>
                  <w:marBottom w:val="0"/>
                  <w:divBdr>
                    <w:top w:val="none" w:sz="0" w:space="0" w:color="auto"/>
                    <w:left w:val="none" w:sz="0" w:space="0" w:color="auto"/>
                    <w:bottom w:val="none" w:sz="0" w:space="0" w:color="auto"/>
                    <w:right w:val="none" w:sz="0" w:space="0" w:color="auto"/>
                  </w:divBdr>
                </w:div>
                <w:div w:id="1511873505">
                  <w:marLeft w:val="480"/>
                  <w:marRight w:val="0"/>
                  <w:marTop w:val="0"/>
                  <w:marBottom w:val="0"/>
                  <w:divBdr>
                    <w:top w:val="none" w:sz="0" w:space="0" w:color="auto"/>
                    <w:left w:val="none" w:sz="0" w:space="0" w:color="auto"/>
                    <w:bottom w:val="none" w:sz="0" w:space="0" w:color="auto"/>
                    <w:right w:val="none" w:sz="0" w:space="0" w:color="auto"/>
                  </w:divBdr>
                </w:div>
                <w:div w:id="1143352903">
                  <w:marLeft w:val="480"/>
                  <w:marRight w:val="0"/>
                  <w:marTop w:val="0"/>
                  <w:marBottom w:val="0"/>
                  <w:divBdr>
                    <w:top w:val="none" w:sz="0" w:space="0" w:color="auto"/>
                    <w:left w:val="none" w:sz="0" w:space="0" w:color="auto"/>
                    <w:bottom w:val="none" w:sz="0" w:space="0" w:color="auto"/>
                    <w:right w:val="none" w:sz="0" w:space="0" w:color="auto"/>
                  </w:divBdr>
                </w:div>
                <w:div w:id="1695573052">
                  <w:marLeft w:val="480"/>
                  <w:marRight w:val="0"/>
                  <w:marTop w:val="0"/>
                  <w:marBottom w:val="0"/>
                  <w:divBdr>
                    <w:top w:val="none" w:sz="0" w:space="0" w:color="auto"/>
                    <w:left w:val="none" w:sz="0" w:space="0" w:color="auto"/>
                    <w:bottom w:val="none" w:sz="0" w:space="0" w:color="auto"/>
                    <w:right w:val="none" w:sz="0" w:space="0" w:color="auto"/>
                  </w:divBdr>
                </w:div>
                <w:div w:id="2011369153">
                  <w:marLeft w:val="480"/>
                  <w:marRight w:val="0"/>
                  <w:marTop w:val="0"/>
                  <w:marBottom w:val="0"/>
                  <w:divBdr>
                    <w:top w:val="none" w:sz="0" w:space="0" w:color="auto"/>
                    <w:left w:val="none" w:sz="0" w:space="0" w:color="auto"/>
                    <w:bottom w:val="none" w:sz="0" w:space="0" w:color="auto"/>
                    <w:right w:val="none" w:sz="0" w:space="0" w:color="auto"/>
                  </w:divBdr>
                </w:div>
                <w:div w:id="1361201037">
                  <w:marLeft w:val="480"/>
                  <w:marRight w:val="0"/>
                  <w:marTop w:val="0"/>
                  <w:marBottom w:val="0"/>
                  <w:divBdr>
                    <w:top w:val="none" w:sz="0" w:space="0" w:color="auto"/>
                    <w:left w:val="none" w:sz="0" w:space="0" w:color="auto"/>
                    <w:bottom w:val="none" w:sz="0" w:space="0" w:color="auto"/>
                    <w:right w:val="none" w:sz="0" w:space="0" w:color="auto"/>
                  </w:divBdr>
                </w:div>
                <w:div w:id="422190324">
                  <w:marLeft w:val="480"/>
                  <w:marRight w:val="0"/>
                  <w:marTop w:val="0"/>
                  <w:marBottom w:val="0"/>
                  <w:divBdr>
                    <w:top w:val="none" w:sz="0" w:space="0" w:color="auto"/>
                    <w:left w:val="none" w:sz="0" w:space="0" w:color="auto"/>
                    <w:bottom w:val="none" w:sz="0" w:space="0" w:color="auto"/>
                    <w:right w:val="none" w:sz="0" w:space="0" w:color="auto"/>
                  </w:divBdr>
                </w:div>
                <w:div w:id="32653878">
                  <w:marLeft w:val="480"/>
                  <w:marRight w:val="0"/>
                  <w:marTop w:val="0"/>
                  <w:marBottom w:val="0"/>
                  <w:divBdr>
                    <w:top w:val="none" w:sz="0" w:space="0" w:color="auto"/>
                    <w:left w:val="none" w:sz="0" w:space="0" w:color="auto"/>
                    <w:bottom w:val="none" w:sz="0" w:space="0" w:color="auto"/>
                    <w:right w:val="none" w:sz="0" w:space="0" w:color="auto"/>
                  </w:divBdr>
                </w:div>
                <w:div w:id="228228843">
                  <w:marLeft w:val="480"/>
                  <w:marRight w:val="0"/>
                  <w:marTop w:val="0"/>
                  <w:marBottom w:val="0"/>
                  <w:divBdr>
                    <w:top w:val="none" w:sz="0" w:space="0" w:color="auto"/>
                    <w:left w:val="none" w:sz="0" w:space="0" w:color="auto"/>
                    <w:bottom w:val="none" w:sz="0" w:space="0" w:color="auto"/>
                    <w:right w:val="none" w:sz="0" w:space="0" w:color="auto"/>
                  </w:divBdr>
                </w:div>
                <w:div w:id="1795060544">
                  <w:marLeft w:val="480"/>
                  <w:marRight w:val="0"/>
                  <w:marTop w:val="0"/>
                  <w:marBottom w:val="0"/>
                  <w:divBdr>
                    <w:top w:val="none" w:sz="0" w:space="0" w:color="auto"/>
                    <w:left w:val="none" w:sz="0" w:space="0" w:color="auto"/>
                    <w:bottom w:val="none" w:sz="0" w:space="0" w:color="auto"/>
                    <w:right w:val="none" w:sz="0" w:space="0" w:color="auto"/>
                  </w:divBdr>
                </w:div>
                <w:div w:id="1588269932">
                  <w:marLeft w:val="480"/>
                  <w:marRight w:val="0"/>
                  <w:marTop w:val="0"/>
                  <w:marBottom w:val="0"/>
                  <w:divBdr>
                    <w:top w:val="none" w:sz="0" w:space="0" w:color="auto"/>
                    <w:left w:val="none" w:sz="0" w:space="0" w:color="auto"/>
                    <w:bottom w:val="none" w:sz="0" w:space="0" w:color="auto"/>
                    <w:right w:val="none" w:sz="0" w:space="0" w:color="auto"/>
                  </w:divBdr>
                </w:div>
                <w:div w:id="1446118552">
                  <w:marLeft w:val="480"/>
                  <w:marRight w:val="0"/>
                  <w:marTop w:val="0"/>
                  <w:marBottom w:val="0"/>
                  <w:divBdr>
                    <w:top w:val="none" w:sz="0" w:space="0" w:color="auto"/>
                    <w:left w:val="none" w:sz="0" w:space="0" w:color="auto"/>
                    <w:bottom w:val="none" w:sz="0" w:space="0" w:color="auto"/>
                    <w:right w:val="none" w:sz="0" w:space="0" w:color="auto"/>
                  </w:divBdr>
                </w:div>
                <w:div w:id="449200520">
                  <w:marLeft w:val="480"/>
                  <w:marRight w:val="0"/>
                  <w:marTop w:val="0"/>
                  <w:marBottom w:val="0"/>
                  <w:divBdr>
                    <w:top w:val="none" w:sz="0" w:space="0" w:color="auto"/>
                    <w:left w:val="none" w:sz="0" w:space="0" w:color="auto"/>
                    <w:bottom w:val="none" w:sz="0" w:space="0" w:color="auto"/>
                    <w:right w:val="none" w:sz="0" w:space="0" w:color="auto"/>
                  </w:divBdr>
                </w:div>
                <w:div w:id="318581690">
                  <w:marLeft w:val="480"/>
                  <w:marRight w:val="0"/>
                  <w:marTop w:val="0"/>
                  <w:marBottom w:val="0"/>
                  <w:divBdr>
                    <w:top w:val="none" w:sz="0" w:space="0" w:color="auto"/>
                    <w:left w:val="none" w:sz="0" w:space="0" w:color="auto"/>
                    <w:bottom w:val="none" w:sz="0" w:space="0" w:color="auto"/>
                    <w:right w:val="none" w:sz="0" w:space="0" w:color="auto"/>
                  </w:divBdr>
                </w:div>
                <w:div w:id="461768607">
                  <w:marLeft w:val="480"/>
                  <w:marRight w:val="0"/>
                  <w:marTop w:val="0"/>
                  <w:marBottom w:val="0"/>
                  <w:divBdr>
                    <w:top w:val="none" w:sz="0" w:space="0" w:color="auto"/>
                    <w:left w:val="none" w:sz="0" w:space="0" w:color="auto"/>
                    <w:bottom w:val="none" w:sz="0" w:space="0" w:color="auto"/>
                    <w:right w:val="none" w:sz="0" w:space="0" w:color="auto"/>
                  </w:divBdr>
                </w:div>
                <w:div w:id="586767272">
                  <w:marLeft w:val="480"/>
                  <w:marRight w:val="0"/>
                  <w:marTop w:val="0"/>
                  <w:marBottom w:val="0"/>
                  <w:divBdr>
                    <w:top w:val="none" w:sz="0" w:space="0" w:color="auto"/>
                    <w:left w:val="none" w:sz="0" w:space="0" w:color="auto"/>
                    <w:bottom w:val="none" w:sz="0" w:space="0" w:color="auto"/>
                    <w:right w:val="none" w:sz="0" w:space="0" w:color="auto"/>
                  </w:divBdr>
                </w:div>
                <w:div w:id="1242181044">
                  <w:marLeft w:val="480"/>
                  <w:marRight w:val="0"/>
                  <w:marTop w:val="0"/>
                  <w:marBottom w:val="0"/>
                  <w:divBdr>
                    <w:top w:val="none" w:sz="0" w:space="0" w:color="auto"/>
                    <w:left w:val="none" w:sz="0" w:space="0" w:color="auto"/>
                    <w:bottom w:val="none" w:sz="0" w:space="0" w:color="auto"/>
                    <w:right w:val="none" w:sz="0" w:space="0" w:color="auto"/>
                  </w:divBdr>
                </w:div>
                <w:div w:id="214587361">
                  <w:marLeft w:val="480"/>
                  <w:marRight w:val="0"/>
                  <w:marTop w:val="0"/>
                  <w:marBottom w:val="0"/>
                  <w:divBdr>
                    <w:top w:val="none" w:sz="0" w:space="0" w:color="auto"/>
                    <w:left w:val="none" w:sz="0" w:space="0" w:color="auto"/>
                    <w:bottom w:val="none" w:sz="0" w:space="0" w:color="auto"/>
                    <w:right w:val="none" w:sz="0" w:space="0" w:color="auto"/>
                  </w:divBdr>
                </w:div>
                <w:div w:id="1972978541">
                  <w:marLeft w:val="480"/>
                  <w:marRight w:val="0"/>
                  <w:marTop w:val="0"/>
                  <w:marBottom w:val="0"/>
                  <w:divBdr>
                    <w:top w:val="none" w:sz="0" w:space="0" w:color="auto"/>
                    <w:left w:val="none" w:sz="0" w:space="0" w:color="auto"/>
                    <w:bottom w:val="none" w:sz="0" w:space="0" w:color="auto"/>
                    <w:right w:val="none" w:sz="0" w:space="0" w:color="auto"/>
                  </w:divBdr>
                </w:div>
                <w:div w:id="1443959492">
                  <w:marLeft w:val="480"/>
                  <w:marRight w:val="0"/>
                  <w:marTop w:val="0"/>
                  <w:marBottom w:val="0"/>
                  <w:divBdr>
                    <w:top w:val="none" w:sz="0" w:space="0" w:color="auto"/>
                    <w:left w:val="none" w:sz="0" w:space="0" w:color="auto"/>
                    <w:bottom w:val="none" w:sz="0" w:space="0" w:color="auto"/>
                    <w:right w:val="none" w:sz="0" w:space="0" w:color="auto"/>
                  </w:divBdr>
                </w:div>
                <w:div w:id="346755200">
                  <w:marLeft w:val="480"/>
                  <w:marRight w:val="0"/>
                  <w:marTop w:val="0"/>
                  <w:marBottom w:val="0"/>
                  <w:divBdr>
                    <w:top w:val="none" w:sz="0" w:space="0" w:color="auto"/>
                    <w:left w:val="none" w:sz="0" w:space="0" w:color="auto"/>
                    <w:bottom w:val="none" w:sz="0" w:space="0" w:color="auto"/>
                    <w:right w:val="none" w:sz="0" w:space="0" w:color="auto"/>
                  </w:divBdr>
                </w:div>
                <w:div w:id="1213811926">
                  <w:marLeft w:val="480"/>
                  <w:marRight w:val="0"/>
                  <w:marTop w:val="0"/>
                  <w:marBottom w:val="0"/>
                  <w:divBdr>
                    <w:top w:val="none" w:sz="0" w:space="0" w:color="auto"/>
                    <w:left w:val="none" w:sz="0" w:space="0" w:color="auto"/>
                    <w:bottom w:val="none" w:sz="0" w:space="0" w:color="auto"/>
                    <w:right w:val="none" w:sz="0" w:space="0" w:color="auto"/>
                  </w:divBdr>
                </w:div>
                <w:div w:id="1451782581">
                  <w:marLeft w:val="480"/>
                  <w:marRight w:val="0"/>
                  <w:marTop w:val="0"/>
                  <w:marBottom w:val="0"/>
                  <w:divBdr>
                    <w:top w:val="none" w:sz="0" w:space="0" w:color="auto"/>
                    <w:left w:val="none" w:sz="0" w:space="0" w:color="auto"/>
                    <w:bottom w:val="none" w:sz="0" w:space="0" w:color="auto"/>
                    <w:right w:val="none" w:sz="0" w:space="0" w:color="auto"/>
                  </w:divBdr>
                </w:div>
                <w:div w:id="164899908">
                  <w:marLeft w:val="480"/>
                  <w:marRight w:val="0"/>
                  <w:marTop w:val="0"/>
                  <w:marBottom w:val="0"/>
                  <w:divBdr>
                    <w:top w:val="none" w:sz="0" w:space="0" w:color="auto"/>
                    <w:left w:val="none" w:sz="0" w:space="0" w:color="auto"/>
                    <w:bottom w:val="none" w:sz="0" w:space="0" w:color="auto"/>
                    <w:right w:val="none" w:sz="0" w:space="0" w:color="auto"/>
                  </w:divBdr>
                </w:div>
                <w:div w:id="1145464976">
                  <w:marLeft w:val="480"/>
                  <w:marRight w:val="0"/>
                  <w:marTop w:val="0"/>
                  <w:marBottom w:val="0"/>
                  <w:divBdr>
                    <w:top w:val="none" w:sz="0" w:space="0" w:color="auto"/>
                    <w:left w:val="none" w:sz="0" w:space="0" w:color="auto"/>
                    <w:bottom w:val="none" w:sz="0" w:space="0" w:color="auto"/>
                    <w:right w:val="none" w:sz="0" w:space="0" w:color="auto"/>
                  </w:divBdr>
                </w:div>
                <w:div w:id="598490475">
                  <w:marLeft w:val="480"/>
                  <w:marRight w:val="0"/>
                  <w:marTop w:val="0"/>
                  <w:marBottom w:val="0"/>
                  <w:divBdr>
                    <w:top w:val="none" w:sz="0" w:space="0" w:color="auto"/>
                    <w:left w:val="none" w:sz="0" w:space="0" w:color="auto"/>
                    <w:bottom w:val="none" w:sz="0" w:space="0" w:color="auto"/>
                    <w:right w:val="none" w:sz="0" w:space="0" w:color="auto"/>
                  </w:divBdr>
                </w:div>
                <w:div w:id="801117830">
                  <w:marLeft w:val="480"/>
                  <w:marRight w:val="0"/>
                  <w:marTop w:val="0"/>
                  <w:marBottom w:val="0"/>
                  <w:divBdr>
                    <w:top w:val="none" w:sz="0" w:space="0" w:color="auto"/>
                    <w:left w:val="none" w:sz="0" w:space="0" w:color="auto"/>
                    <w:bottom w:val="none" w:sz="0" w:space="0" w:color="auto"/>
                    <w:right w:val="none" w:sz="0" w:space="0" w:color="auto"/>
                  </w:divBdr>
                </w:div>
                <w:div w:id="715006740">
                  <w:marLeft w:val="480"/>
                  <w:marRight w:val="0"/>
                  <w:marTop w:val="0"/>
                  <w:marBottom w:val="0"/>
                  <w:divBdr>
                    <w:top w:val="none" w:sz="0" w:space="0" w:color="auto"/>
                    <w:left w:val="none" w:sz="0" w:space="0" w:color="auto"/>
                    <w:bottom w:val="none" w:sz="0" w:space="0" w:color="auto"/>
                    <w:right w:val="none" w:sz="0" w:space="0" w:color="auto"/>
                  </w:divBdr>
                </w:div>
                <w:div w:id="1855456114">
                  <w:marLeft w:val="480"/>
                  <w:marRight w:val="0"/>
                  <w:marTop w:val="0"/>
                  <w:marBottom w:val="0"/>
                  <w:divBdr>
                    <w:top w:val="none" w:sz="0" w:space="0" w:color="auto"/>
                    <w:left w:val="none" w:sz="0" w:space="0" w:color="auto"/>
                    <w:bottom w:val="none" w:sz="0" w:space="0" w:color="auto"/>
                    <w:right w:val="none" w:sz="0" w:space="0" w:color="auto"/>
                  </w:divBdr>
                </w:div>
                <w:div w:id="1318530709">
                  <w:marLeft w:val="480"/>
                  <w:marRight w:val="0"/>
                  <w:marTop w:val="0"/>
                  <w:marBottom w:val="0"/>
                  <w:divBdr>
                    <w:top w:val="none" w:sz="0" w:space="0" w:color="auto"/>
                    <w:left w:val="none" w:sz="0" w:space="0" w:color="auto"/>
                    <w:bottom w:val="none" w:sz="0" w:space="0" w:color="auto"/>
                    <w:right w:val="none" w:sz="0" w:space="0" w:color="auto"/>
                  </w:divBdr>
                </w:div>
                <w:div w:id="2104375139">
                  <w:marLeft w:val="480"/>
                  <w:marRight w:val="0"/>
                  <w:marTop w:val="0"/>
                  <w:marBottom w:val="0"/>
                  <w:divBdr>
                    <w:top w:val="none" w:sz="0" w:space="0" w:color="auto"/>
                    <w:left w:val="none" w:sz="0" w:space="0" w:color="auto"/>
                    <w:bottom w:val="none" w:sz="0" w:space="0" w:color="auto"/>
                    <w:right w:val="none" w:sz="0" w:space="0" w:color="auto"/>
                  </w:divBdr>
                </w:div>
                <w:div w:id="1872105463">
                  <w:marLeft w:val="480"/>
                  <w:marRight w:val="0"/>
                  <w:marTop w:val="0"/>
                  <w:marBottom w:val="0"/>
                  <w:divBdr>
                    <w:top w:val="none" w:sz="0" w:space="0" w:color="auto"/>
                    <w:left w:val="none" w:sz="0" w:space="0" w:color="auto"/>
                    <w:bottom w:val="none" w:sz="0" w:space="0" w:color="auto"/>
                    <w:right w:val="none" w:sz="0" w:space="0" w:color="auto"/>
                  </w:divBdr>
                </w:div>
                <w:div w:id="1646935503">
                  <w:marLeft w:val="480"/>
                  <w:marRight w:val="0"/>
                  <w:marTop w:val="0"/>
                  <w:marBottom w:val="0"/>
                  <w:divBdr>
                    <w:top w:val="none" w:sz="0" w:space="0" w:color="auto"/>
                    <w:left w:val="none" w:sz="0" w:space="0" w:color="auto"/>
                    <w:bottom w:val="none" w:sz="0" w:space="0" w:color="auto"/>
                    <w:right w:val="none" w:sz="0" w:space="0" w:color="auto"/>
                  </w:divBdr>
                </w:div>
                <w:div w:id="1178811829">
                  <w:marLeft w:val="480"/>
                  <w:marRight w:val="0"/>
                  <w:marTop w:val="0"/>
                  <w:marBottom w:val="0"/>
                  <w:divBdr>
                    <w:top w:val="none" w:sz="0" w:space="0" w:color="auto"/>
                    <w:left w:val="none" w:sz="0" w:space="0" w:color="auto"/>
                    <w:bottom w:val="none" w:sz="0" w:space="0" w:color="auto"/>
                    <w:right w:val="none" w:sz="0" w:space="0" w:color="auto"/>
                  </w:divBdr>
                </w:div>
                <w:div w:id="1181815390">
                  <w:marLeft w:val="480"/>
                  <w:marRight w:val="0"/>
                  <w:marTop w:val="0"/>
                  <w:marBottom w:val="0"/>
                  <w:divBdr>
                    <w:top w:val="none" w:sz="0" w:space="0" w:color="auto"/>
                    <w:left w:val="none" w:sz="0" w:space="0" w:color="auto"/>
                    <w:bottom w:val="none" w:sz="0" w:space="0" w:color="auto"/>
                    <w:right w:val="none" w:sz="0" w:space="0" w:color="auto"/>
                  </w:divBdr>
                </w:div>
                <w:div w:id="1840728213">
                  <w:marLeft w:val="480"/>
                  <w:marRight w:val="0"/>
                  <w:marTop w:val="0"/>
                  <w:marBottom w:val="0"/>
                  <w:divBdr>
                    <w:top w:val="none" w:sz="0" w:space="0" w:color="auto"/>
                    <w:left w:val="none" w:sz="0" w:space="0" w:color="auto"/>
                    <w:bottom w:val="none" w:sz="0" w:space="0" w:color="auto"/>
                    <w:right w:val="none" w:sz="0" w:space="0" w:color="auto"/>
                  </w:divBdr>
                </w:div>
                <w:div w:id="1748647595">
                  <w:marLeft w:val="480"/>
                  <w:marRight w:val="0"/>
                  <w:marTop w:val="0"/>
                  <w:marBottom w:val="0"/>
                  <w:divBdr>
                    <w:top w:val="none" w:sz="0" w:space="0" w:color="auto"/>
                    <w:left w:val="none" w:sz="0" w:space="0" w:color="auto"/>
                    <w:bottom w:val="none" w:sz="0" w:space="0" w:color="auto"/>
                    <w:right w:val="none" w:sz="0" w:space="0" w:color="auto"/>
                  </w:divBdr>
                </w:div>
                <w:div w:id="844327291">
                  <w:marLeft w:val="480"/>
                  <w:marRight w:val="0"/>
                  <w:marTop w:val="0"/>
                  <w:marBottom w:val="0"/>
                  <w:divBdr>
                    <w:top w:val="none" w:sz="0" w:space="0" w:color="auto"/>
                    <w:left w:val="none" w:sz="0" w:space="0" w:color="auto"/>
                    <w:bottom w:val="none" w:sz="0" w:space="0" w:color="auto"/>
                    <w:right w:val="none" w:sz="0" w:space="0" w:color="auto"/>
                  </w:divBdr>
                </w:div>
                <w:div w:id="1607420316">
                  <w:marLeft w:val="480"/>
                  <w:marRight w:val="0"/>
                  <w:marTop w:val="0"/>
                  <w:marBottom w:val="0"/>
                  <w:divBdr>
                    <w:top w:val="none" w:sz="0" w:space="0" w:color="auto"/>
                    <w:left w:val="none" w:sz="0" w:space="0" w:color="auto"/>
                    <w:bottom w:val="none" w:sz="0" w:space="0" w:color="auto"/>
                    <w:right w:val="none" w:sz="0" w:space="0" w:color="auto"/>
                  </w:divBdr>
                </w:div>
                <w:div w:id="644965720">
                  <w:marLeft w:val="480"/>
                  <w:marRight w:val="0"/>
                  <w:marTop w:val="0"/>
                  <w:marBottom w:val="0"/>
                  <w:divBdr>
                    <w:top w:val="none" w:sz="0" w:space="0" w:color="auto"/>
                    <w:left w:val="none" w:sz="0" w:space="0" w:color="auto"/>
                    <w:bottom w:val="none" w:sz="0" w:space="0" w:color="auto"/>
                    <w:right w:val="none" w:sz="0" w:space="0" w:color="auto"/>
                  </w:divBdr>
                </w:div>
                <w:div w:id="2090731844">
                  <w:marLeft w:val="480"/>
                  <w:marRight w:val="0"/>
                  <w:marTop w:val="0"/>
                  <w:marBottom w:val="0"/>
                  <w:divBdr>
                    <w:top w:val="none" w:sz="0" w:space="0" w:color="auto"/>
                    <w:left w:val="none" w:sz="0" w:space="0" w:color="auto"/>
                    <w:bottom w:val="none" w:sz="0" w:space="0" w:color="auto"/>
                    <w:right w:val="none" w:sz="0" w:space="0" w:color="auto"/>
                  </w:divBdr>
                </w:div>
                <w:div w:id="1978953285">
                  <w:marLeft w:val="480"/>
                  <w:marRight w:val="0"/>
                  <w:marTop w:val="0"/>
                  <w:marBottom w:val="0"/>
                  <w:divBdr>
                    <w:top w:val="none" w:sz="0" w:space="0" w:color="auto"/>
                    <w:left w:val="none" w:sz="0" w:space="0" w:color="auto"/>
                    <w:bottom w:val="none" w:sz="0" w:space="0" w:color="auto"/>
                    <w:right w:val="none" w:sz="0" w:space="0" w:color="auto"/>
                  </w:divBdr>
                </w:div>
                <w:div w:id="24791180">
                  <w:marLeft w:val="480"/>
                  <w:marRight w:val="0"/>
                  <w:marTop w:val="0"/>
                  <w:marBottom w:val="0"/>
                  <w:divBdr>
                    <w:top w:val="none" w:sz="0" w:space="0" w:color="auto"/>
                    <w:left w:val="none" w:sz="0" w:space="0" w:color="auto"/>
                    <w:bottom w:val="none" w:sz="0" w:space="0" w:color="auto"/>
                    <w:right w:val="none" w:sz="0" w:space="0" w:color="auto"/>
                  </w:divBdr>
                </w:div>
                <w:div w:id="652566211">
                  <w:marLeft w:val="480"/>
                  <w:marRight w:val="0"/>
                  <w:marTop w:val="0"/>
                  <w:marBottom w:val="0"/>
                  <w:divBdr>
                    <w:top w:val="none" w:sz="0" w:space="0" w:color="auto"/>
                    <w:left w:val="none" w:sz="0" w:space="0" w:color="auto"/>
                    <w:bottom w:val="none" w:sz="0" w:space="0" w:color="auto"/>
                    <w:right w:val="none" w:sz="0" w:space="0" w:color="auto"/>
                  </w:divBdr>
                </w:div>
                <w:div w:id="790055909">
                  <w:marLeft w:val="480"/>
                  <w:marRight w:val="0"/>
                  <w:marTop w:val="0"/>
                  <w:marBottom w:val="0"/>
                  <w:divBdr>
                    <w:top w:val="none" w:sz="0" w:space="0" w:color="auto"/>
                    <w:left w:val="none" w:sz="0" w:space="0" w:color="auto"/>
                    <w:bottom w:val="none" w:sz="0" w:space="0" w:color="auto"/>
                    <w:right w:val="none" w:sz="0" w:space="0" w:color="auto"/>
                  </w:divBdr>
                </w:div>
                <w:div w:id="1107655714">
                  <w:marLeft w:val="480"/>
                  <w:marRight w:val="0"/>
                  <w:marTop w:val="0"/>
                  <w:marBottom w:val="0"/>
                  <w:divBdr>
                    <w:top w:val="none" w:sz="0" w:space="0" w:color="auto"/>
                    <w:left w:val="none" w:sz="0" w:space="0" w:color="auto"/>
                    <w:bottom w:val="none" w:sz="0" w:space="0" w:color="auto"/>
                    <w:right w:val="none" w:sz="0" w:space="0" w:color="auto"/>
                  </w:divBdr>
                </w:div>
                <w:div w:id="1066957600">
                  <w:marLeft w:val="480"/>
                  <w:marRight w:val="0"/>
                  <w:marTop w:val="0"/>
                  <w:marBottom w:val="0"/>
                  <w:divBdr>
                    <w:top w:val="none" w:sz="0" w:space="0" w:color="auto"/>
                    <w:left w:val="none" w:sz="0" w:space="0" w:color="auto"/>
                    <w:bottom w:val="none" w:sz="0" w:space="0" w:color="auto"/>
                    <w:right w:val="none" w:sz="0" w:space="0" w:color="auto"/>
                  </w:divBdr>
                </w:div>
                <w:div w:id="1111586761">
                  <w:marLeft w:val="480"/>
                  <w:marRight w:val="0"/>
                  <w:marTop w:val="0"/>
                  <w:marBottom w:val="0"/>
                  <w:divBdr>
                    <w:top w:val="none" w:sz="0" w:space="0" w:color="auto"/>
                    <w:left w:val="none" w:sz="0" w:space="0" w:color="auto"/>
                    <w:bottom w:val="none" w:sz="0" w:space="0" w:color="auto"/>
                    <w:right w:val="none" w:sz="0" w:space="0" w:color="auto"/>
                  </w:divBdr>
                </w:div>
                <w:div w:id="657340388">
                  <w:marLeft w:val="480"/>
                  <w:marRight w:val="0"/>
                  <w:marTop w:val="0"/>
                  <w:marBottom w:val="0"/>
                  <w:divBdr>
                    <w:top w:val="none" w:sz="0" w:space="0" w:color="auto"/>
                    <w:left w:val="none" w:sz="0" w:space="0" w:color="auto"/>
                    <w:bottom w:val="none" w:sz="0" w:space="0" w:color="auto"/>
                    <w:right w:val="none" w:sz="0" w:space="0" w:color="auto"/>
                  </w:divBdr>
                </w:div>
                <w:div w:id="1088500659">
                  <w:marLeft w:val="480"/>
                  <w:marRight w:val="0"/>
                  <w:marTop w:val="0"/>
                  <w:marBottom w:val="0"/>
                  <w:divBdr>
                    <w:top w:val="none" w:sz="0" w:space="0" w:color="auto"/>
                    <w:left w:val="none" w:sz="0" w:space="0" w:color="auto"/>
                    <w:bottom w:val="none" w:sz="0" w:space="0" w:color="auto"/>
                    <w:right w:val="none" w:sz="0" w:space="0" w:color="auto"/>
                  </w:divBdr>
                </w:div>
                <w:div w:id="1628704666">
                  <w:marLeft w:val="480"/>
                  <w:marRight w:val="0"/>
                  <w:marTop w:val="0"/>
                  <w:marBottom w:val="0"/>
                  <w:divBdr>
                    <w:top w:val="none" w:sz="0" w:space="0" w:color="auto"/>
                    <w:left w:val="none" w:sz="0" w:space="0" w:color="auto"/>
                    <w:bottom w:val="none" w:sz="0" w:space="0" w:color="auto"/>
                    <w:right w:val="none" w:sz="0" w:space="0" w:color="auto"/>
                  </w:divBdr>
                </w:div>
                <w:div w:id="949514535">
                  <w:marLeft w:val="480"/>
                  <w:marRight w:val="0"/>
                  <w:marTop w:val="0"/>
                  <w:marBottom w:val="0"/>
                  <w:divBdr>
                    <w:top w:val="none" w:sz="0" w:space="0" w:color="auto"/>
                    <w:left w:val="none" w:sz="0" w:space="0" w:color="auto"/>
                    <w:bottom w:val="none" w:sz="0" w:space="0" w:color="auto"/>
                    <w:right w:val="none" w:sz="0" w:space="0" w:color="auto"/>
                  </w:divBdr>
                </w:div>
                <w:div w:id="1834250486">
                  <w:marLeft w:val="480"/>
                  <w:marRight w:val="0"/>
                  <w:marTop w:val="0"/>
                  <w:marBottom w:val="0"/>
                  <w:divBdr>
                    <w:top w:val="none" w:sz="0" w:space="0" w:color="auto"/>
                    <w:left w:val="none" w:sz="0" w:space="0" w:color="auto"/>
                    <w:bottom w:val="none" w:sz="0" w:space="0" w:color="auto"/>
                    <w:right w:val="none" w:sz="0" w:space="0" w:color="auto"/>
                  </w:divBdr>
                </w:div>
                <w:div w:id="470055070">
                  <w:marLeft w:val="480"/>
                  <w:marRight w:val="0"/>
                  <w:marTop w:val="0"/>
                  <w:marBottom w:val="0"/>
                  <w:divBdr>
                    <w:top w:val="none" w:sz="0" w:space="0" w:color="auto"/>
                    <w:left w:val="none" w:sz="0" w:space="0" w:color="auto"/>
                    <w:bottom w:val="none" w:sz="0" w:space="0" w:color="auto"/>
                    <w:right w:val="none" w:sz="0" w:space="0" w:color="auto"/>
                  </w:divBdr>
                </w:div>
                <w:div w:id="791947407">
                  <w:marLeft w:val="480"/>
                  <w:marRight w:val="0"/>
                  <w:marTop w:val="0"/>
                  <w:marBottom w:val="0"/>
                  <w:divBdr>
                    <w:top w:val="none" w:sz="0" w:space="0" w:color="auto"/>
                    <w:left w:val="none" w:sz="0" w:space="0" w:color="auto"/>
                    <w:bottom w:val="none" w:sz="0" w:space="0" w:color="auto"/>
                    <w:right w:val="none" w:sz="0" w:space="0" w:color="auto"/>
                  </w:divBdr>
                </w:div>
                <w:div w:id="596331992">
                  <w:marLeft w:val="480"/>
                  <w:marRight w:val="0"/>
                  <w:marTop w:val="0"/>
                  <w:marBottom w:val="0"/>
                  <w:divBdr>
                    <w:top w:val="none" w:sz="0" w:space="0" w:color="auto"/>
                    <w:left w:val="none" w:sz="0" w:space="0" w:color="auto"/>
                    <w:bottom w:val="none" w:sz="0" w:space="0" w:color="auto"/>
                    <w:right w:val="none" w:sz="0" w:space="0" w:color="auto"/>
                  </w:divBdr>
                </w:div>
                <w:div w:id="1599168597">
                  <w:marLeft w:val="480"/>
                  <w:marRight w:val="0"/>
                  <w:marTop w:val="0"/>
                  <w:marBottom w:val="0"/>
                  <w:divBdr>
                    <w:top w:val="none" w:sz="0" w:space="0" w:color="auto"/>
                    <w:left w:val="none" w:sz="0" w:space="0" w:color="auto"/>
                    <w:bottom w:val="none" w:sz="0" w:space="0" w:color="auto"/>
                    <w:right w:val="none" w:sz="0" w:space="0" w:color="auto"/>
                  </w:divBdr>
                </w:div>
                <w:div w:id="389038653">
                  <w:marLeft w:val="480"/>
                  <w:marRight w:val="0"/>
                  <w:marTop w:val="0"/>
                  <w:marBottom w:val="0"/>
                  <w:divBdr>
                    <w:top w:val="none" w:sz="0" w:space="0" w:color="auto"/>
                    <w:left w:val="none" w:sz="0" w:space="0" w:color="auto"/>
                    <w:bottom w:val="none" w:sz="0" w:space="0" w:color="auto"/>
                    <w:right w:val="none" w:sz="0" w:space="0" w:color="auto"/>
                  </w:divBdr>
                </w:div>
                <w:div w:id="1874689756">
                  <w:marLeft w:val="480"/>
                  <w:marRight w:val="0"/>
                  <w:marTop w:val="0"/>
                  <w:marBottom w:val="0"/>
                  <w:divBdr>
                    <w:top w:val="none" w:sz="0" w:space="0" w:color="auto"/>
                    <w:left w:val="none" w:sz="0" w:space="0" w:color="auto"/>
                    <w:bottom w:val="none" w:sz="0" w:space="0" w:color="auto"/>
                    <w:right w:val="none" w:sz="0" w:space="0" w:color="auto"/>
                  </w:divBdr>
                </w:div>
                <w:div w:id="1454907206">
                  <w:marLeft w:val="480"/>
                  <w:marRight w:val="0"/>
                  <w:marTop w:val="0"/>
                  <w:marBottom w:val="0"/>
                  <w:divBdr>
                    <w:top w:val="none" w:sz="0" w:space="0" w:color="auto"/>
                    <w:left w:val="none" w:sz="0" w:space="0" w:color="auto"/>
                    <w:bottom w:val="none" w:sz="0" w:space="0" w:color="auto"/>
                    <w:right w:val="none" w:sz="0" w:space="0" w:color="auto"/>
                  </w:divBdr>
                </w:div>
                <w:div w:id="720444666">
                  <w:marLeft w:val="480"/>
                  <w:marRight w:val="0"/>
                  <w:marTop w:val="0"/>
                  <w:marBottom w:val="0"/>
                  <w:divBdr>
                    <w:top w:val="none" w:sz="0" w:space="0" w:color="auto"/>
                    <w:left w:val="none" w:sz="0" w:space="0" w:color="auto"/>
                    <w:bottom w:val="none" w:sz="0" w:space="0" w:color="auto"/>
                    <w:right w:val="none" w:sz="0" w:space="0" w:color="auto"/>
                  </w:divBdr>
                </w:div>
                <w:div w:id="1815826259">
                  <w:marLeft w:val="480"/>
                  <w:marRight w:val="0"/>
                  <w:marTop w:val="0"/>
                  <w:marBottom w:val="0"/>
                  <w:divBdr>
                    <w:top w:val="none" w:sz="0" w:space="0" w:color="auto"/>
                    <w:left w:val="none" w:sz="0" w:space="0" w:color="auto"/>
                    <w:bottom w:val="none" w:sz="0" w:space="0" w:color="auto"/>
                    <w:right w:val="none" w:sz="0" w:space="0" w:color="auto"/>
                  </w:divBdr>
                </w:div>
                <w:div w:id="1485924996">
                  <w:marLeft w:val="480"/>
                  <w:marRight w:val="0"/>
                  <w:marTop w:val="0"/>
                  <w:marBottom w:val="0"/>
                  <w:divBdr>
                    <w:top w:val="none" w:sz="0" w:space="0" w:color="auto"/>
                    <w:left w:val="none" w:sz="0" w:space="0" w:color="auto"/>
                    <w:bottom w:val="none" w:sz="0" w:space="0" w:color="auto"/>
                    <w:right w:val="none" w:sz="0" w:space="0" w:color="auto"/>
                  </w:divBdr>
                </w:div>
                <w:div w:id="1953397771">
                  <w:marLeft w:val="480"/>
                  <w:marRight w:val="0"/>
                  <w:marTop w:val="0"/>
                  <w:marBottom w:val="0"/>
                  <w:divBdr>
                    <w:top w:val="none" w:sz="0" w:space="0" w:color="auto"/>
                    <w:left w:val="none" w:sz="0" w:space="0" w:color="auto"/>
                    <w:bottom w:val="none" w:sz="0" w:space="0" w:color="auto"/>
                    <w:right w:val="none" w:sz="0" w:space="0" w:color="auto"/>
                  </w:divBdr>
                </w:div>
                <w:div w:id="1959019821">
                  <w:marLeft w:val="480"/>
                  <w:marRight w:val="0"/>
                  <w:marTop w:val="0"/>
                  <w:marBottom w:val="0"/>
                  <w:divBdr>
                    <w:top w:val="none" w:sz="0" w:space="0" w:color="auto"/>
                    <w:left w:val="none" w:sz="0" w:space="0" w:color="auto"/>
                    <w:bottom w:val="none" w:sz="0" w:space="0" w:color="auto"/>
                    <w:right w:val="none" w:sz="0" w:space="0" w:color="auto"/>
                  </w:divBdr>
                </w:div>
                <w:div w:id="1258905811">
                  <w:marLeft w:val="480"/>
                  <w:marRight w:val="0"/>
                  <w:marTop w:val="0"/>
                  <w:marBottom w:val="0"/>
                  <w:divBdr>
                    <w:top w:val="none" w:sz="0" w:space="0" w:color="auto"/>
                    <w:left w:val="none" w:sz="0" w:space="0" w:color="auto"/>
                    <w:bottom w:val="none" w:sz="0" w:space="0" w:color="auto"/>
                    <w:right w:val="none" w:sz="0" w:space="0" w:color="auto"/>
                  </w:divBdr>
                </w:div>
                <w:div w:id="1384256363">
                  <w:marLeft w:val="480"/>
                  <w:marRight w:val="0"/>
                  <w:marTop w:val="0"/>
                  <w:marBottom w:val="0"/>
                  <w:divBdr>
                    <w:top w:val="none" w:sz="0" w:space="0" w:color="auto"/>
                    <w:left w:val="none" w:sz="0" w:space="0" w:color="auto"/>
                    <w:bottom w:val="none" w:sz="0" w:space="0" w:color="auto"/>
                    <w:right w:val="none" w:sz="0" w:space="0" w:color="auto"/>
                  </w:divBdr>
                </w:div>
                <w:div w:id="1446383274">
                  <w:marLeft w:val="480"/>
                  <w:marRight w:val="0"/>
                  <w:marTop w:val="0"/>
                  <w:marBottom w:val="0"/>
                  <w:divBdr>
                    <w:top w:val="none" w:sz="0" w:space="0" w:color="auto"/>
                    <w:left w:val="none" w:sz="0" w:space="0" w:color="auto"/>
                    <w:bottom w:val="none" w:sz="0" w:space="0" w:color="auto"/>
                    <w:right w:val="none" w:sz="0" w:space="0" w:color="auto"/>
                  </w:divBdr>
                </w:div>
                <w:div w:id="1564413333">
                  <w:marLeft w:val="480"/>
                  <w:marRight w:val="0"/>
                  <w:marTop w:val="0"/>
                  <w:marBottom w:val="0"/>
                  <w:divBdr>
                    <w:top w:val="none" w:sz="0" w:space="0" w:color="auto"/>
                    <w:left w:val="none" w:sz="0" w:space="0" w:color="auto"/>
                    <w:bottom w:val="none" w:sz="0" w:space="0" w:color="auto"/>
                    <w:right w:val="none" w:sz="0" w:space="0" w:color="auto"/>
                  </w:divBdr>
                </w:div>
                <w:div w:id="774523099">
                  <w:marLeft w:val="480"/>
                  <w:marRight w:val="0"/>
                  <w:marTop w:val="0"/>
                  <w:marBottom w:val="0"/>
                  <w:divBdr>
                    <w:top w:val="none" w:sz="0" w:space="0" w:color="auto"/>
                    <w:left w:val="none" w:sz="0" w:space="0" w:color="auto"/>
                    <w:bottom w:val="none" w:sz="0" w:space="0" w:color="auto"/>
                    <w:right w:val="none" w:sz="0" w:space="0" w:color="auto"/>
                  </w:divBdr>
                </w:div>
                <w:div w:id="1246963440">
                  <w:marLeft w:val="480"/>
                  <w:marRight w:val="0"/>
                  <w:marTop w:val="0"/>
                  <w:marBottom w:val="0"/>
                  <w:divBdr>
                    <w:top w:val="none" w:sz="0" w:space="0" w:color="auto"/>
                    <w:left w:val="none" w:sz="0" w:space="0" w:color="auto"/>
                    <w:bottom w:val="none" w:sz="0" w:space="0" w:color="auto"/>
                    <w:right w:val="none" w:sz="0" w:space="0" w:color="auto"/>
                  </w:divBdr>
                </w:div>
              </w:divsChild>
            </w:div>
            <w:div w:id="309015481">
              <w:marLeft w:val="0"/>
              <w:marRight w:val="0"/>
              <w:marTop w:val="0"/>
              <w:marBottom w:val="0"/>
              <w:divBdr>
                <w:top w:val="none" w:sz="0" w:space="0" w:color="auto"/>
                <w:left w:val="none" w:sz="0" w:space="0" w:color="auto"/>
                <w:bottom w:val="none" w:sz="0" w:space="0" w:color="auto"/>
                <w:right w:val="none" w:sz="0" w:space="0" w:color="auto"/>
              </w:divBdr>
              <w:divsChild>
                <w:div w:id="723334749">
                  <w:marLeft w:val="480"/>
                  <w:marRight w:val="0"/>
                  <w:marTop w:val="0"/>
                  <w:marBottom w:val="0"/>
                  <w:divBdr>
                    <w:top w:val="none" w:sz="0" w:space="0" w:color="auto"/>
                    <w:left w:val="none" w:sz="0" w:space="0" w:color="auto"/>
                    <w:bottom w:val="none" w:sz="0" w:space="0" w:color="auto"/>
                    <w:right w:val="none" w:sz="0" w:space="0" w:color="auto"/>
                  </w:divBdr>
                </w:div>
                <w:div w:id="742677650">
                  <w:marLeft w:val="480"/>
                  <w:marRight w:val="0"/>
                  <w:marTop w:val="0"/>
                  <w:marBottom w:val="0"/>
                  <w:divBdr>
                    <w:top w:val="none" w:sz="0" w:space="0" w:color="auto"/>
                    <w:left w:val="none" w:sz="0" w:space="0" w:color="auto"/>
                    <w:bottom w:val="none" w:sz="0" w:space="0" w:color="auto"/>
                    <w:right w:val="none" w:sz="0" w:space="0" w:color="auto"/>
                  </w:divBdr>
                </w:div>
                <w:div w:id="176698515">
                  <w:marLeft w:val="480"/>
                  <w:marRight w:val="0"/>
                  <w:marTop w:val="0"/>
                  <w:marBottom w:val="0"/>
                  <w:divBdr>
                    <w:top w:val="none" w:sz="0" w:space="0" w:color="auto"/>
                    <w:left w:val="none" w:sz="0" w:space="0" w:color="auto"/>
                    <w:bottom w:val="none" w:sz="0" w:space="0" w:color="auto"/>
                    <w:right w:val="none" w:sz="0" w:space="0" w:color="auto"/>
                  </w:divBdr>
                </w:div>
                <w:div w:id="226839839">
                  <w:marLeft w:val="480"/>
                  <w:marRight w:val="0"/>
                  <w:marTop w:val="0"/>
                  <w:marBottom w:val="0"/>
                  <w:divBdr>
                    <w:top w:val="none" w:sz="0" w:space="0" w:color="auto"/>
                    <w:left w:val="none" w:sz="0" w:space="0" w:color="auto"/>
                    <w:bottom w:val="none" w:sz="0" w:space="0" w:color="auto"/>
                    <w:right w:val="none" w:sz="0" w:space="0" w:color="auto"/>
                  </w:divBdr>
                </w:div>
                <w:div w:id="300692224">
                  <w:marLeft w:val="480"/>
                  <w:marRight w:val="0"/>
                  <w:marTop w:val="0"/>
                  <w:marBottom w:val="0"/>
                  <w:divBdr>
                    <w:top w:val="none" w:sz="0" w:space="0" w:color="auto"/>
                    <w:left w:val="none" w:sz="0" w:space="0" w:color="auto"/>
                    <w:bottom w:val="none" w:sz="0" w:space="0" w:color="auto"/>
                    <w:right w:val="none" w:sz="0" w:space="0" w:color="auto"/>
                  </w:divBdr>
                </w:div>
                <w:div w:id="1449007875">
                  <w:marLeft w:val="480"/>
                  <w:marRight w:val="0"/>
                  <w:marTop w:val="0"/>
                  <w:marBottom w:val="0"/>
                  <w:divBdr>
                    <w:top w:val="none" w:sz="0" w:space="0" w:color="auto"/>
                    <w:left w:val="none" w:sz="0" w:space="0" w:color="auto"/>
                    <w:bottom w:val="none" w:sz="0" w:space="0" w:color="auto"/>
                    <w:right w:val="none" w:sz="0" w:space="0" w:color="auto"/>
                  </w:divBdr>
                </w:div>
                <w:div w:id="1198129540">
                  <w:marLeft w:val="480"/>
                  <w:marRight w:val="0"/>
                  <w:marTop w:val="0"/>
                  <w:marBottom w:val="0"/>
                  <w:divBdr>
                    <w:top w:val="none" w:sz="0" w:space="0" w:color="auto"/>
                    <w:left w:val="none" w:sz="0" w:space="0" w:color="auto"/>
                    <w:bottom w:val="none" w:sz="0" w:space="0" w:color="auto"/>
                    <w:right w:val="none" w:sz="0" w:space="0" w:color="auto"/>
                  </w:divBdr>
                </w:div>
                <w:div w:id="728649139">
                  <w:marLeft w:val="480"/>
                  <w:marRight w:val="0"/>
                  <w:marTop w:val="0"/>
                  <w:marBottom w:val="0"/>
                  <w:divBdr>
                    <w:top w:val="none" w:sz="0" w:space="0" w:color="auto"/>
                    <w:left w:val="none" w:sz="0" w:space="0" w:color="auto"/>
                    <w:bottom w:val="none" w:sz="0" w:space="0" w:color="auto"/>
                    <w:right w:val="none" w:sz="0" w:space="0" w:color="auto"/>
                  </w:divBdr>
                </w:div>
                <w:div w:id="1700662178">
                  <w:marLeft w:val="480"/>
                  <w:marRight w:val="0"/>
                  <w:marTop w:val="0"/>
                  <w:marBottom w:val="0"/>
                  <w:divBdr>
                    <w:top w:val="none" w:sz="0" w:space="0" w:color="auto"/>
                    <w:left w:val="none" w:sz="0" w:space="0" w:color="auto"/>
                    <w:bottom w:val="none" w:sz="0" w:space="0" w:color="auto"/>
                    <w:right w:val="none" w:sz="0" w:space="0" w:color="auto"/>
                  </w:divBdr>
                </w:div>
                <w:div w:id="1841310039">
                  <w:marLeft w:val="480"/>
                  <w:marRight w:val="0"/>
                  <w:marTop w:val="0"/>
                  <w:marBottom w:val="0"/>
                  <w:divBdr>
                    <w:top w:val="none" w:sz="0" w:space="0" w:color="auto"/>
                    <w:left w:val="none" w:sz="0" w:space="0" w:color="auto"/>
                    <w:bottom w:val="none" w:sz="0" w:space="0" w:color="auto"/>
                    <w:right w:val="none" w:sz="0" w:space="0" w:color="auto"/>
                  </w:divBdr>
                </w:div>
                <w:div w:id="1689018502">
                  <w:marLeft w:val="480"/>
                  <w:marRight w:val="0"/>
                  <w:marTop w:val="0"/>
                  <w:marBottom w:val="0"/>
                  <w:divBdr>
                    <w:top w:val="none" w:sz="0" w:space="0" w:color="auto"/>
                    <w:left w:val="none" w:sz="0" w:space="0" w:color="auto"/>
                    <w:bottom w:val="none" w:sz="0" w:space="0" w:color="auto"/>
                    <w:right w:val="none" w:sz="0" w:space="0" w:color="auto"/>
                  </w:divBdr>
                </w:div>
                <w:div w:id="697507264">
                  <w:marLeft w:val="480"/>
                  <w:marRight w:val="0"/>
                  <w:marTop w:val="0"/>
                  <w:marBottom w:val="0"/>
                  <w:divBdr>
                    <w:top w:val="none" w:sz="0" w:space="0" w:color="auto"/>
                    <w:left w:val="none" w:sz="0" w:space="0" w:color="auto"/>
                    <w:bottom w:val="none" w:sz="0" w:space="0" w:color="auto"/>
                    <w:right w:val="none" w:sz="0" w:space="0" w:color="auto"/>
                  </w:divBdr>
                </w:div>
                <w:div w:id="1856649812">
                  <w:marLeft w:val="480"/>
                  <w:marRight w:val="0"/>
                  <w:marTop w:val="0"/>
                  <w:marBottom w:val="0"/>
                  <w:divBdr>
                    <w:top w:val="none" w:sz="0" w:space="0" w:color="auto"/>
                    <w:left w:val="none" w:sz="0" w:space="0" w:color="auto"/>
                    <w:bottom w:val="none" w:sz="0" w:space="0" w:color="auto"/>
                    <w:right w:val="none" w:sz="0" w:space="0" w:color="auto"/>
                  </w:divBdr>
                </w:div>
                <w:div w:id="827942990">
                  <w:marLeft w:val="480"/>
                  <w:marRight w:val="0"/>
                  <w:marTop w:val="0"/>
                  <w:marBottom w:val="0"/>
                  <w:divBdr>
                    <w:top w:val="none" w:sz="0" w:space="0" w:color="auto"/>
                    <w:left w:val="none" w:sz="0" w:space="0" w:color="auto"/>
                    <w:bottom w:val="none" w:sz="0" w:space="0" w:color="auto"/>
                    <w:right w:val="none" w:sz="0" w:space="0" w:color="auto"/>
                  </w:divBdr>
                </w:div>
                <w:div w:id="993142896">
                  <w:marLeft w:val="480"/>
                  <w:marRight w:val="0"/>
                  <w:marTop w:val="0"/>
                  <w:marBottom w:val="0"/>
                  <w:divBdr>
                    <w:top w:val="none" w:sz="0" w:space="0" w:color="auto"/>
                    <w:left w:val="none" w:sz="0" w:space="0" w:color="auto"/>
                    <w:bottom w:val="none" w:sz="0" w:space="0" w:color="auto"/>
                    <w:right w:val="none" w:sz="0" w:space="0" w:color="auto"/>
                  </w:divBdr>
                </w:div>
                <w:div w:id="447353872">
                  <w:marLeft w:val="480"/>
                  <w:marRight w:val="0"/>
                  <w:marTop w:val="0"/>
                  <w:marBottom w:val="0"/>
                  <w:divBdr>
                    <w:top w:val="none" w:sz="0" w:space="0" w:color="auto"/>
                    <w:left w:val="none" w:sz="0" w:space="0" w:color="auto"/>
                    <w:bottom w:val="none" w:sz="0" w:space="0" w:color="auto"/>
                    <w:right w:val="none" w:sz="0" w:space="0" w:color="auto"/>
                  </w:divBdr>
                </w:div>
                <w:div w:id="607128796">
                  <w:marLeft w:val="480"/>
                  <w:marRight w:val="0"/>
                  <w:marTop w:val="0"/>
                  <w:marBottom w:val="0"/>
                  <w:divBdr>
                    <w:top w:val="none" w:sz="0" w:space="0" w:color="auto"/>
                    <w:left w:val="none" w:sz="0" w:space="0" w:color="auto"/>
                    <w:bottom w:val="none" w:sz="0" w:space="0" w:color="auto"/>
                    <w:right w:val="none" w:sz="0" w:space="0" w:color="auto"/>
                  </w:divBdr>
                </w:div>
                <w:div w:id="2124419980">
                  <w:marLeft w:val="480"/>
                  <w:marRight w:val="0"/>
                  <w:marTop w:val="0"/>
                  <w:marBottom w:val="0"/>
                  <w:divBdr>
                    <w:top w:val="none" w:sz="0" w:space="0" w:color="auto"/>
                    <w:left w:val="none" w:sz="0" w:space="0" w:color="auto"/>
                    <w:bottom w:val="none" w:sz="0" w:space="0" w:color="auto"/>
                    <w:right w:val="none" w:sz="0" w:space="0" w:color="auto"/>
                  </w:divBdr>
                </w:div>
                <w:div w:id="1482582141">
                  <w:marLeft w:val="480"/>
                  <w:marRight w:val="0"/>
                  <w:marTop w:val="0"/>
                  <w:marBottom w:val="0"/>
                  <w:divBdr>
                    <w:top w:val="none" w:sz="0" w:space="0" w:color="auto"/>
                    <w:left w:val="none" w:sz="0" w:space="0" w:color="auto"/>
                    <w:bottom w:val="none" w:sz="0" w:space="0" w:color="auto"/>
                    <w:right w:val="none" w:sz="0" w:space="0" w:color="auto"/>
                  </w:divBdr>
                </w:div>
                <w:div w:id="634141894">
                  <w:marLeft w:val="480"/>
                  <w:marRight w:val="0"/>
                  <w:marTop w:val="0"/>
                  <w:marBottom w:val="0"/>
                  <w:divBdr>
                    <w:top w:val="none" w:sz="0" w:space="0" w:color="auto"/>
                    <w:left w:val="none" w:sz="0" w:space="0" w:color="auto"/>
                    <w:bottom w:val="none" w:sz="0" w:space="0" w:color="auto"/>
                    <w:right w:val="none" w:sz="0" w:space="0" w:color="auto"/>
                  </w:divBdr>
                </w:div>
                <w:div w:id="322708787">
                  <w:marLeft w:val="480"/>
                  <w:marRight w:val="0"/>
                  <w:marTop w:val="0"/>
                  <w:marBottom w:val="0"/>
                  <w:divBdr>
                    <w:top w:val="none" w:sz="0" w:space="0" w:color="auto"/>
                    <w:left w:val="none" w:sz="0" w:space="0" w:color="auto"/>
                    <w:bottom w:val="none" w:sz="0" w:space="0" w:color="auto"/>
                    <w:right w:val="none" w:sz="0" w:space="0" w:color="auto"/>
                  </w:divBdr>
                </w:div>
                <w:div w:id="771361888">
                  <w:marLeft w:val="480"/>
                  <w:marRight w:val="0"/>
                  <w:marTop w:val="0"/>
                  <w:marBottom w:val="0"/>
                  <w:divBdr>
                    <w:top w:val="none" w:sz="0" w:space="0" w:color="auto"/>
                    <w:left w:val="none" w:sz="0" w:space="0" w:color="auto"/>
                    <w:bottom w:val="none" w:sz="0" w:space="0" w:color="auto"/>
                    <w:right w:val="none" w:sz="0" w:space="0" w:color="auto"/>
                  </w:divBdr>
                </w:div>
                <w:div w:id="895896991">
                  <w:marLeft w:val="480"/>
                  <w:marRight w:val="0"/>
                  <w:marTop w:val="0"/>
                  <w:marBottom w:val="0"/>
                  <w:divBdr>
                    <w:top w:val="none" w:sz="0" w:space="0" w:color="auto"/>
                    <w:left w:val="none" w:sz="0" w:space="0" w:color="auto"/>
                    <w:bottom w:val="none" w:sz="0" w:space="0" w:color="auto"/>
                    <w:right w:val="none" w:sz="0" w:space="0" w:color="auto"/>
                  </w:divBdr>
                </w:div>
                <w:div w:id="738527203">
                  <w:marLeft w:val="480"/>
                  <w:marRight w:val="0"/>
                  <w:marTop w:val="0"/>
                  <w:marBottom w:val="0"/>
                  <w:divBdr>
                    <w:top w:val="none" w:sz="0" w:space="0" w:color="auto"/>
                    <w:left w:val="none" w:sz="0" w:space="0" w:color="auto"/>
                    <w:bottom w:val="none" w:sz="0" w:space="0" w:color="auto"/>
                    <w:right w:val="none" w:sz="0" w:space="0" w:color="auto"/>
                  </w:divBdr>
                </w:div>
                <w:div w:id="1801335770">
                  <w:marLeft w:val="480"/>
                  <w:marRight w:val="0"/>
                  <w:marTop w:val="0"/>
                  <w:marBottom w:val="0"/>
                  <w:divBdr>
                    <w:top w:val="none" w:sz="0" w:space="0" w:color="auto"/>
                    <w:left w:val="none" w:sz="0" w:space="0" w:color="auto"/>
                    <w:bottom w:val="none" w:sz="0" w:space="0" w:color="auto"/>
                    <w:right w:val="none" w:sz="0" w:space="0" w:color="auto"/>
                  </w:divBdr>
                </w:div>
                <w:div w:id="1532956794">
                  <w:marLeft w:val="480"/>
                  <w:marRight w:val="0"/>
                  <w:marTop w:val="0"/>
                  <w:marBottom w:val="0"/>
                  <w:divBdr>
                    <w:top w:val="none" w:sz="0" w:space="0" w:color="auto"/>
                    <w:left w:val="none" w:sz="0" w:space="0" w:color="auto"/>
                    <w:bottom w:val="none" w:sz="0" w:space="0" w:color="auto"/>
                    <w:right w:val="none" w:sz="0" w:space="0" w:color="auto"/>
                  </w:divBdr>
                </w:div>
                <w:div w:id="1560358079">
                  <w:marLeft w:val="480"/>
                  <w:marRight w:val="0"/>
                  <w:marTop w:val="0"/>
                  <w:marBottom w:val="0"/>
                  <w:divBdr>
                    <w:top w:val="none" w:sz="0" w:space="0" w:color="auto"/>
                    <w:left w:val="none" w:sz="0" w:space="0" w:color="auto"/>
                    <w:bottom w:val="none" w:sz="0" w:space="0" w:color="auto"/>
                    <w:right w:val="none" w:sz="0" w:space="0" w:color="auto"/>
                  </w:divBdr>
                </w:div>
                <w:div w:id="1295330952">
                  <w:marLeft w:val="480"/>
                  <w:marRight w:val="0"/>
                  <w:marTop w:val="0"/>
                  <w:marBottom w:val="0"/>
                  <w:divBdr>
                    <w:top w:val="none" w:sz="0" w:space="0" w:color="auto"/>
                    <w:left w:val="none" w:sz="0" w:space="0" w:color="auto"/>
                    <w:bottom w:val="none" w:sz="0" w:space="0" w:color="auto"/>
                    <w:right w:val="none" w:sz="0" w:space="0" w:color="auto"/>
                  </w:divBdr>
                </w:div>
                <w:div w:id="1623993155">
                  <w:marLeft w:val="480"/>
                  <w:marRight w:val="0"/>
                  <w:marTop w:val="0"/>
                  <w:marBottom w:val="0"/>
                  <w:divBdr>
                    <w:top w:val="none" w:sz="0" w:space="0" w:color="auto"/>
                    <w:left w:val="none" w:sz="0" w:space="0" w:color="auto"/>
                    <w:bottom w:val="none" w:sz="0" w:space="0" w:color="auto"/>
                    <w:right w:val="none" w:sz="0" w:space="0" w:color="auto"/>
                  </w:divBdr>
                </w:div>
                <w:div w:id="1187988924">
                  <w:marLeft w:val="480"/>
                  <w:marRight w:val="0"/>
                  <w:marTop w:val="0"/>
                  <w:marBottom w:val="0"/>
                  <w:divBdr>
                    <w:top w:val="none" w:sz="0" w:space="0" w:color="auto"/>
                    <w:left w:val="none" w:sz="0" w:space="0" w:color="auto"/>
                    <w:bottom w:val="none" w:sz="0" w:space="0" w:color="auto"/>
                    <w:right w:val="none" w:sz="0" w:space="0" w:color="auto"/>
                  </w:divBdr>
                </w:div>
                <w:div w:id="1258171431">
                  <w:marLeft w:val="480"/>
                  <w:marRight w:val="0"/>
                  <w:marTop w:val="0"/>
                  <w:marBottom w:val="0"/>
                  <w:divBdr>
                    <w:top w:val="none" w:sz="0" w:space="0" w:color="auto"/>
                    <w:left w:val="none" w:sz="0" w:space="0" w:color="auto"/>
                    <w:bottom w:val="none" w:sz="0" w:space="0" w:color="auto"/>
                    <w:right w:val="none" w:sz="0" w:space="0" w:color="auto"/>
                  </w:divBdr>
                </w:div>
                <w:div w:id="860242515">
                  <w:marLeft w:val="480"/>
                  <w:marRight w:val="0"/>
                  <w:marTop w:val="0"/>
                  <w:marBottom w:val="0"/>
                  <w:divBdr>
                    <w:top w:val="none" w:sz="0" w:space="0" w:color="auto"/>
                    <w:left w:val="none" w:sz="0" w:space="0" w:color="auto"/>
                    <w:bottom w:val="none" w:sz="0" w:space="0" w:color="auto"/>
                    <w:right w:val="none" w:sz="0" w:space="0" w:color="auto"/>
                  </w:divBdr>
                </w:div>
                <w:div w:id="1913658079">
                  <w:marLeft w:val="480"/>
                  <w:marRight w:val="0"/>
                  <w:marTop w:val="0"/>
                  <w:marBottom w:val="0"/>
                  <w:divBdr>
                    <w:top w:val="none" w:sz="0" w:space="0" w:color="auto"/>
                    <w:left w:val="none" w:sz="0" w:space="0" w:color="auto"/>
                    <w:bottom w:val="none" w:sz="0" w:space="0" w:color="auto"/>
                    <w:right w:val="none" w:sz="0" w:space="0" w:color="auto"/>
                  </w:divBdr>
                </w:div>
                <w:div w:id="1371492887">
                  <w:marLeft w:val="480"/>
                  <w:marRight w:val="0"/>
                  <w:marTop w:val="0"/>
                  <w:marBottom w:val="0"/>
                  <w:divBdr>
                    <w:top w:val="none" w:sz="0" w:space="0" w:color="auto"/>
                    <w:left w:val="none" w:sz="0" w:space="0" w:color="auto"/>
                    <w:bottom w:val="none" w:sz="0" w:space="0" w:color="auto"/>
                    <w:right w:val="none" w:sz="0" w:space="0" w:color="auto"/>
                  </w:divBdr>
                </w:div>
                <w:div w:id="618536235">
                  <w:marLeft w:val="480"/>
                  <w:marRight w:val="0"/>
                  <w:marTop w:val="0"/>
                  <w:marBottom w:val="0"/>
                  <w:divBdr>
                    <w:top w:val="none" w:sz="0" w:space="0" w:color="auto"/>
                    <w:left w:val="none" w:sz="0" w:space="0" w:color="auto"/>
                    <w:bottom w:val="none" w:sz="0" w:space="0" w:color="auto"/>
                    <w:right w:val="none" w:sz="0" w:space="0" w:color="auto"/>
                  </w:divBdr>
                </w:div>
                <w:div w:id="235627875">
                  <w:marLeft w:val="480"/>
                  <w:marRight w:val="0"/>
                  <w:marTop w:val="0"/>
                  <w:marBottom w:val="0"/>
                  <w:divBdr>
                    <w:top w:val="none" w:sz="0" w:space="0" w:color="auto"/>
                    <w:left w:val="none" w:sz="0" w:space="0" w:color="auto"/>
                    <w:bottom w:val="none" w:sz="0" w:space="0" w:color="auto"/>
                    <w:right w:val="none" w:sz="0" w:space="0" w:color="auto"/>
                  </w:divBdr>
                </w:div>
                <w:div w:id="622150495">
                  <w:marLeft w:val="480"/>
                  <w:marRight w:val="0"/>
                  <w:marTop w:val="0"/>
                  <w:marBottom w:val="0"/>
                  <w:divBdr>
                    <w:top w:val="none" w:sz="0" w:space="0" w:color="auto"/>
                    <w:left w:val="none" w:sz="0" w:space="0" w:color="auto"/>
                    <w:bottom w:val="none" w:sz="0" w:space="0" w:color="auto"/>
                    <w:right w:val="none" w:sz="0" w:space="0" w:color="auto"/>
                  </w:divBdr>
                </w:div>
                <w:div w:id="1542940715">
                  <w:marLeft w:val="480"/>
                  <w:marRight w:val="0"/>
                  <w:marTop w:val="0"/>
                  <w:marBottom w:val="0"/>
                  <w:divBdr>
                    <w:top w:val="none" w:sz="0" w:space="0" w:color="auto"/>
                    <w:left w:val="none" w:sz="0" w:space="0" w:color="auto"/>
                    <w:bottom w:val="none" w:sz="0" w:space="0" w:color="auto"/>
                    <w:right w:val="none" w:sz="0" w:space="0" w:color="auto"/>
                  </w:divBdr>
                </w:div>
                <w:div w:id="1986348333">
                  <w:marLeft w:val="480"/>
                  <w:marRight w:val="0"/>
                  <w:marTop w:val="0"/>
                  <w:marBottom w:val="0"/>
                  <w:divBdr>
                    <w:top w:val="none" w:sz="0" w:space="0" w:color="auto"/>
                    <w:left w:val="none" w:sz="0" w:space="0" w:color="auto"/>
                    <w:bottom w:val="none" w:sz="0" w:space="0" w:color="auto"/>
                    <w:right w:val="none" w:sz="0" w:space="0" w:color="auto"/>
                  </w:divBdr>
                </w:div>
                <w:div w:id="1350721018">
                  <w:marLeft w:val="480"/>
                  <w:marRight w:val="0"/>
                  <w:marTop w:val="0"/>
                  <w:marBottom w:val="0"/>
                  <w:divBdr>
                    <w:top w:val="none" w:sz="0" w:space="0" w:color="auto"/>
                    <w:left w:val="none" w:sz="0" w:space="0" w:color="auto"/>
                    <w:bottom w:val="none" w:sz="0" w:space="0" w:color="auto"/>
                    <w:right w:val="none" w:sz="0" w:space="0" w:color="auto"/>
                  </w:divBdr>
                </w:div>
                <w:div w:id="247615847">
                  <w:marLeft w:val="480"/>
                  <w:marRight w:val="0"/>
                  <w:marTop w:val="0"/>
                  <w:marBottom w:val="0"/>
                  <w:divBdr>
                    <w:top w:val="none" w:sz="0" w:space="0" w:color="auto"/>
                    <w:left w:val="none" w:sz="0" w:space="0" w:color="auto"/>
                    <w:bottom w:val="none" w:sz="0" w:space="0" w:color="auto"/>
                    <w:right w:val="none" w:sz="0" w:space="0" w:color="auto"/>
                  </w:divBdr>
                </w:div>
                <w:div w:id="1025063489">
                  <w:marLeft w:val="480"/>
                  <w:marRight w:val="0"/>
                  <w:marTop w:val="0"/>
                  <w:marBottom w:val="0"/>
                  <w:divBdr>
                    <w:top w:val="none" w:sz="0" w:space="0" w:color="auto"/>
                    <w:left w:val="none" w:sz="0" w:space="0" w:color="auto"/>
                    <w:bottom w:val="none" w:sz="0" w:space="0" w:color="auto"/>
                    <w:right w:val="none" w:sz="0" w:space="0" w:color="auto"/>
                  </w:divBdr>
                </w:div>
                <w:div w:id="1410230295">
                  <w:marLeft w:val="480"/>
                  <w:marRight w:val="0"/>
                  <w:marTop w:val="0"/>
                  <w:marBottom w:val="0"/>
                  <w:divBdr>
                    <w:top w:val="none" w:sz="0" w:space="0" w:color="auto"/>
                    <w:left w:val="none" w:sz="0" w:space="0" w:color="auto"/>
                    <w:bottom w:val="none" w:sz="0" w:space="0" w:color="auto"/>
                    <w:right w:val="none" w:sz="0" w:space="0" w:color="auto"/>
                  </w:divBdr>
                </w:div>
                <w:div w:id="1671449626">
                  <w:marLeft w:val="480"/>
                  <w:marRight w:val="0"/>
                  <w:marTop w:val="0"/>
                  <w:marBottom w:val="0"/>
                  <w:divBdr>
                    <w:top w:val="none" w:sz="0" w:space="0" w:color="auto"/>
                    <w:left w:val="none" w:sz="0" w:space="0" w:color="auto"/>
                    <w:bottom w:val="none" w:sz="0" w:space="0" w:color="auto"/>
                    <w:right w:val="none" w:sz="0" w:space="0" w:color="auto"/>
                  </w:divBdr>
                </w:div>
                <w:div w:id="989870984">
                  <w:marLeft w:val="480"/>
                  <w:marRight w:val="0"/>
                  <w:marTop w:val="0"/>
                  <w:marBottom w:val="0"/>
                  <w:divBdr>
                    <w:top w:val="none" w:sz="0" w:space="0" w:color="auto"/>
                    <w:left w:val="none" w:sz="0" w:space="0" w:color="auto"/>
                    <w:bottom w:val="none" w:sz="0" w:space="0" w:color="auto"/>
                    <w:right w:val="none" w:sz="0" w:space="0" w:color="auto"/>
                  </w:divBdr>
                </w:div>
                <w:div w:id="165052275">
                  <w:marLeft w:val="480"/>
                  <w:marRight w:val="0"/>
                  <w:marTop w:val="0"/>
                  <w:marBottom w:val="0"/>
                  <w:divBdr>
                    <w:top w:val="none" w:sz="0" w:space="0" w:color="auto"/>
                    <w:left w:val="none" w:sz="0" w:space="0" w:color="auto"/>
                    <w:bottom w:val="none" w:sz="0" w:space="0" w:color="auto"/>
                    <w:right w:val="none" w:sz="0" w:space="0" w:color="auto"/>
                  </w:divBdr>
                </w:div>
                <w:div w:id="748579629">
                  <w:marLeft w:val="480"/>
                  <w:marRight w:val="0"/>
                  <w:marTop w:val="0"/>
                  <w:marBottom w:val="0"/>
                  <w:divBdr>
                    <w:top w:val="none" w:sz="0" w:space="0" w:color="auto"/>
                    <w:left w:val="none" w:sz="0" w:space="0" w:color="auto"/>
                    <w:bottom w:val="none" w:sz="0" w:space="0" w:color="auto"/>
                    <w:right w:val="none" w:sz="0" w:space="0" w:color="auto"/>
                  </w:divBdr>
                </w:div>
                <w:div w:id="1707365303">
                  <w:marLeft w:val="480"/>
                  <w:marRight w:val="0"/>
                  <w:marTop w:val="0"/>
                  <w:marBottom w:val="0"/>
                  <w:divBdr>
                    <w:top w:val="none" w:sz="0" w:space="0" w:color="auto"/>
                    <w:left w:val="none" w:sz="0" w:space="0" w:color="auto"/>
                    <w:bottom w:val="none" w:sz="0" w:space="0" w:color="auto"/>
                    <w:right w:val="none" w:sz="0" w:space="0" w:color="auto"/>
                  </w:divBdr>
                </w:div>
                <w:div w:id="279338662">
                  <w:marLeft w:val="480"/>
                  <w:marRight w:val="0"/>
                  <w:marTop w:val="0"/>
                  <w:marBottom w:val="0"/>
                  <w:divBdr>
                    <w:top w:val="none" w:sz="0" w:space="0" w:color="auto"/>
                    <w:left w:val="none" w:sz="0" w:space="0" w:color="auto"/>
                    <w:bottom w:val="none" w:sz="0" w:space="0" w:color="auto"/>
                    <w:right w:val="none" w:sz="0" w:space="0" w:color="auto"/>
                  </w:divBdr>
                </w:div>
                <w:div w:id="277181678">
                  <w:marLeft w:val="480"/>
                  <w:marRight w:val="0"/>
                  <w:marTop w:val="0"/>
                  <w:marBottom w:val="0"/>
                  <w:divBdr>
                    <w:top w:val="none" w:sz="0" w:space="0" w:color="auto"/>
                    <w:left w:val="none" w:sz="0" w:space="0" w:color="auto"/>
                    <w:bottom w:val="none" w:sz="0" w:space="0" w:color="auto"/>
                    <w:right w:val="none" w:sz="0" w:space="0" w:color="auto"/>
                  </w:divBdr>
                </w:div>
                <w:div w:id="264118132">
                  <w:marLeft w:val="480"/>
                  <w:marRight w:val="0"/>
                  <w:marTop w:val="0"/>
                  <w:marBottom w:val="0"/>
                  <w:divBdr>
                    <w:top w:val="none" w:sz="0" w:space="0" w:color="auto"/>
                    <w:left w:val="none" w:sz="0" w:space="0" w:color="auto"/>
                    <w:bottom w:val="none" w:sz="0" w:space="0" w:color="auto"/>
                    <w:right w:val="none" w:sz="0" w:space="0" w:color="auto"/>
                  </w:divBdr>
                </w:div>
                <w:div w:id="2068529714">
                  <w:marLeft w:val="480"/>
                  <w:marRight w:val="0"/>
                  <w:marTop w:val="0"/>
                  <w:marBottom w:val="0"/>
                  <w:divBdr>
                    <w:top w:val="none" w:sz="0" w:space="0" w:color="auto"/>
                    <w:left w:val="none" w:sz="0" w:space="0" w:color="auto"/>
                    <w:bottom w:val="none" w:sz="0" w:space="0" w:color="auto"/>
                    <w:right w:val="none" w:sz="0" w:space="0" w:color="auto"/>
                  </w:divBdr>
                </w:div>
                <w:div w:id="545262168">
                  <w:marLeft w:val="480"/>
                  <w:marRight w:val="0"/>
                  <w:marTop w:val="0"/>
                  <w:marBottom w:val="0"/>
                  <w:divBdr>
                    <w:top w:val="none" w:sz="0" w:space="0" w:color="auto"/>
                    <w:left w:val="none" w:sz="0" w:space="0" w:color="auto"/>
                    <w:bottom w:val="none" w:sz="0" w:space="0" w:color="auto"/>
                    <w:right w:val="none" w:sz="0" w:space="0" w:color="auto"/>
                  </w:divBdr>
                </w:div>
                <w:div w:id="1851143707">
                  <w:marLeft w:val="480"/>
                  <w:marRight w:val="0"/>
                  <w:marTop w:val="0"/>
                  <w:marBottom w:val="0"/>
                  <w:divBdr>
                    <w:top w:val="none" w:sz="0" w:space="0" w:color="auto"/>
                    <w:left w:val="none" w:sz="0" w:space="0" w:color="auto"/>
                    <w:bottom w:val="none" w:sz="0" w:space="0" w:color="auto"/>
                    <w:right w:val="none" w:sz="0" w:space="0" w:color="auto"/>
                  </w:divBdr>
                </w:div>
                <w:div w:id="471145024">
                  <w:marLeft w:val="480"/>
                  <w:marRight w:val="0"/>
                  <w:marTop w:val="0"/>
                  <w:marBottom w:val="0"/>
                  <w:divBdr>
                    <w:top w:val="none" w:sz="0" w:space="0" w:color="auto"/>
                    <w:left w:val="none" w:sz="0" w:space="0" w:color="auto"/>
                    <w:bottom w:val="none" w:sz="0" w:space="0" w:color="auto"/>
                    <w:right w:val="none" w:sz="0" w:space="0" w:color="auto"/>
                  </w:divBdr>
                </w:div>
                <w:div w:id="600913382">
                  <w:marLeft w:val="480"/>
                  <w:marRight w:val="0"/>
                  <w:marTop w:val="0"/>
                  <w:marBottom w:val="0"/>
                  <w:divBdr>
                    <w:top w:val="none" w:sz="0" w:space="0" w:color="auto"/>
                    <w:left w:val="none" w:sz="0" w:space="0" w:color="auto"/>
                    <w:bottom w:val="none" w:sz="0" w:space="0" w:color="auto"/>
                    <w:right w:val="none" w:sz="0" w:space="0" w:color="auto"/>
                  </w:divBdr>
                </w:div>
                <w:div w:id="1382823823">
                  <w:marLeft w:val="480"/>
                  <w:marRight w:val="0"/>
                  <w:marTop w:val="0"/>
                  <w:marBottom w:val="0"/>
                  <w:divBdr>
                    <w:top w:val="none" w:sz="0" w:space="0" w:color="auto"/>
                    <w:left w:val="none" w:sz="0" w:space="0" w:color="auto"/>
                    <w:bottom w:val="none" w:sz="0" w:space="0" w:color="auto"/>
                    <w:right w:val="none" w:sz="0" w:space="0" w:color="auto"/>
                  </w:divBdr>
                </w:div>
                <w:div w:id="1303387486">
                  <w:marLeft w:val="480"/>
                  <w:marRight w:val="0"/>
                  <w:marTop w:val="0"/>
                  <w:marBottom w:val="0"/>
                  <w:divBdr>
                    <w:top w:val="none" w:sz="0" w:space="0" w:color="auto"/>
                    <w:left w:val="none" w:sz="0" w:space="0" w:color="auto"/>
                    <w:bottom w:val="none" w:sz="0" w:space="0" w:color="auto"/>
                    <w:right w:val="none" w:sz="0" w:space="0" w:color="auto"/>
                  </w:divBdr>
                </w:div>
                <w:div w:id="1677728347">
                  <w:marLeft w:val="480"/>
                  <w:marRight w:val="0"/>
                  <w:marTop w:val="0"/>
                  <w:marBottom w:val="0"/>
                  <w:divBdr>
                    <w:top w:val="none" w:sz="0" w:space="0" w:color="auto"/>
                    <w:left w:val="none" w:sz="0" w:space="0" w:color="auto"/>
                    <w:bottom w:val="none" w:sz="0" w:space="0" w:color="auto"/>
                    <w:right w:val="none" w:sz="0" w:space="0" w:color="auto"/>
                  </w:divBdr>
                </w:div>
                <w:div w:id="248077468">
                  <w:marLeft w:val="480"/>
                  <w:marRight w:val="0"/>
                  <w:marTop w:val="0"/>
                  <w:marBottom w:val="0"/>
                  <w:divBdr>
                    <w:top w:val="none" w:sz="0" w:space="0" w:color="auto"/>
                    <w:left w:val="none" w:sz="0" w:space="0" w:color="auto"/>
                    <w:bottom w:val="none" w:sz="0" w:space="0" w:color="auto"/>
                    <w:right w:val="none" w:sz="0" w:space="0" w:color="auto"/>
                  </w:divBdr>
                </w:div>
                <w:div w:id="2085299373">
                  <w:marLeft w:val="480"/>
                  <w:marRight w:val="0"/>
                  <w:marTop w:val="0"/>
                  <w:marBottom w:val="0"/>
                  <w:divBdr>
                    <w:top w:val="none" w:sz="0" w:space="0" w:color="auto"/>
                    <w:left w:val="none" w:sz="0" w:space="0" w:color="auto"/>
                    <w:bottom w:val="none" w:sz="0" w:space="0" w:color="auto"/>
                    <w:right w:val="none" w:sz="0" w:space="0" w:color="auto"/>
                  </w:divBdr>
                </w:div>
                <w:div w:id="2018919189">
                  <w:marLeft w:val="480"/>
                  <w:marRight w:val="0"/>
                  <w:marTop w:val="0"/>
                  <w:marBottom w:val="0"/>
                  <w:divBdr>
                    <w:top w:val="none" w:sz="0" w:space="0" w:color="auto"/>
                    <w:left w:val="none" w:sz="0" w:space="0" w:color="auto"/>
                    <w:bottom w:val="none" w:sz="0" w:space="0" w:color="auto"/>
                    <w:right w:val="none" w:sz="0" w:space="0" w:color="auto"/>
                  </w:divBdr>
                </w:div>
                <w:div w:id="1877573603">
                  <w:marLeft w:val="480"/>
                  <w:marRight w:val="0"/>
                  <w:marTop w:val="0"/>
                  <w:marBottom w:val="0"/>
                  <w:divBdr>
                    <w:top w:val="none" w:sz="0" w:space="0" w:color="auto"/>
                    <w:left w:val="none" w:sz="0" w:space="0" w:color="auto"/>
                    <w:bottom w:val="none" w:sz="0" w:space="0" w:color="auto"/>
                    <w:right w:val="none" w:sz="0" w:space="0" w:color="auto"/>
                  </w:divBdr>
                </w:div>
                <w:div w:id="615868763">
                  <w:marLeft w:val="480"/>
                  <w:marRight w:val="0"/>
                  <w:marTop w:val="0"/>
                  <w:marBottom w:val="0"/>
                  <w:divBdr>
                    <w:top w:val="none" w:sz="0" w:space="0" w:color="auto"/>
                    <w:left w:val="none" w:sz="0" w:space="0" w:color="auto"/>
                    <w:bottom w:val="none" w:sz="0" w:space="0" w:color="auto"/>
                    <w:right w:val="none" w:sz="0" w:space="0" w:color="auto"/>
                  </w:divBdr>
                </w:div>
                <w:div w:id="2010450057">
                  <w:marLeft w:val="480"/>
                  <w:marRight w:val="0"/>
                  <w:marTop w:val="0"/>
                  <w:marBottom w:val="0"/>
                  <w:divBdr>
                    <w:top w:val="none" w:sz="0" w:space="0" w:color="auto"/>
                    <w:left w:val="none" w:sz="0" w:space="0" w:color="auto"/>
                    <w:bottom w:val="none" w:sz="0" w:space="0" w:color="auto"/>
                    <w:right w:val="none" w:sz="0" w:space="0" w:color="auto"/>
                  </w:divBdr>
                </w:div>
                <w:div w:id="2091342689">
                  <w:marLeft w:val="480"/>
                  <w:marRight w:val="0"/>
                  <w:marTop w:val="0"/>
                  <w:marBottom w:val="0"/>
                  <w:divBdr>
                    <w:top w:val="none" w:sz="0" w:space="0" w:color="auto"/>
                    <w:left w:val="none" w:sz="0" w:space="0" w:color="auto"/>
                    <w:bottom w:val="none" w:sz="0" w:space="0" w:color="auto"/>
                    <w:right w:val="none" w:sz="0" w:space="0" w:color="auto"/>
                  </w:divBdr>
                </w:div>
                <w:div w:id="1335262396">
                  <w:marLeft w:val="480"/>
                  <w:marRight w:val="0"/>
                  <w:marTop w:val="0"/>
                  <w:marBottom w:val="0"/>
                  <w:divBdr>
                    <w:top w:val="none" w:sz="0" w:space="0" w:color="auto"/>
                    <w:left w:val="none" w:sz="0" w:space="0" w:color="auto"/>
                    <w:bottom w:val="none" w:sz="0" w:space="0" w:color="auto"/>
                    <w:right w:val="none" w:sz="0" w:space="0" w:color="auto"/>
                  </w:divBdr>
                </w:div>
                <w:div w:id="1582637144">
                  <w:marLeft w:val="480"/>
                  <w:marRight w:val="0"/>
                  <w:marTop w:val="0"/>
                  <w:marBottom w:val="0"/>
                  <w:divBdr>
                    <w:top w:val="none" w:sz="0" w:space="0" w:color="auto"/>
                    <w:left w:val="none" w:sz="0" w:space="0" w:color="auto"/>
                    <w:bottom w:val="none" w:sz="0" w:space="0" w:color="auto"/>
                    <w:right w:val="none" w:sz="0" w:space="0" w:color="auto"/>
                  </w:divBdr>
                </w:div>
                <w:div w:id="2116515791">
                  <w:marLeft w:val="480"/>
                  <w:marRight w:val="0"/>
                  <w:marTop w:val="0"/>
                  <w:marBottom w:val="0"/>
                  <w:divBdr>
                    <w:top w:val="none" w:sz="0" w:space="0" w:color="auto"/>
                    <w:left w:val="none" w:sz="0" w:space="0" w:color="auto"/>
                    <w:bottom w:val="none" w:sz="0" w:space="0" w:color="auto"/>
                    <w:right w:val="none" w:sz="0" w:space="0" w:color="auto"/>
                  </w:divBdr>
                </w:div>
                <w:div w:id="476728389">
                  <w:marLeft w:val="480"/>
                  <w:marRight w:val="0"/>
                  <w:marTop w:val="0"/>
                  <w:marBottom w:val="0"/>
                  <w:divBdr>
                    <w:top w:val="none" w:sz="0" w:space="0" w:color="auto"/>
                    <w:left w:val="none" w:sz="0" w:space="0" w:color="auto"/>
                    <w:bottom w:val="none" w:sz="0" w:space="0" w:color="auto"/>
                    <w:right w:val="none" w:sz="0" w:space="0" w:color="auto"/>
                  </w:divBdr>
                </w:div>
                <w:div w:id="786388119">
                  <w:marLeft w:val="480"/>
                  <w:marRight w:val="0"/>
                  <w:marTop w:val="0"/>
                  <w:marBottom w:val="0"/>
                  <w:divBdr>
                    <w:top w:val="none" w:sz="0" w:space="0" w:color="auto"/>
                    <w:left w:val="none" w:sz="0" w:space="0" w:color="auto"/>
                    <w:bottom w:val="none" w:sz="0" w:space="0" w:color="auto"/>
                    <w:right w:val="none" w:sz="0" w:space="0" w:color="auto"/>
                  </w:divBdr>
                </w:div>
                <w:div w:id="914127876">
                  <w:marLeft w:val="480"/>
                  <w:marRight w:val="0"/>
                  <w:marTop w:val="0"/>
                  <w:marBottom w:val="0"/>
                  <w:divBdr>
                    <w:top w:val="none" w:sz="0" w:space="0" w:color="auto"/>
                    <w:left w:val="none" w:sz="0" w:space="0" w:color="auto"/>
                    <w:bottom w:val="none" w:sz="0" w:space="0" w:color="auto"/>
                    <w:right w:val="none" w:sz="0" w:space="0" w:color="auto"/>
                  </w:divBdr>
                </w:div>
                <w:div w:id="984353222">
                  <w:marLeft w:val="480"/>
                  <w:marRight w:val="0"/>
                  <w:marTop w:val="0"/>
                  <w:marBottom w:val="0"/>
                  <w:divBdr>
                    <w:top w:val="none" w:sz="0" w:space="0" w:color="auto"/>
                    <w:left w:val="none" w:sz="0" w:space="0" w:color="auto"/>
                    <w:bottom w:val="none" w:sz="0" w:space="0" w:color="auto"/>
                    <w:right w:val="none" w:sz="0" w:space="0" w:color="auto"/>
                  </w:divBdr>
                </w:div>
              </w:divsChild>
            </w:div>
            <w:div w:id="1786729976">
              <w:marLeft w:val="0"/>
              <w:marRight w:val="0"/>
              <w:marTop w:val="0"/>
              <w:marBottom w:val="0"/>
              <w:divBdr>
                <w:top w:val="none" w:sz="0" w:space="0" w:color="auto"/>
                <w:left w:val="none" w:sz="0" w:space="0" w:color="auto"/>
                <w:bottom w:val="none" w:sz="0" w:space="0" w:color="auto"/>
                <w:right w:val="none" w:sz="0" w:space="0" w:color="auto"/>
              </w:divBdr>
              <w:divsChild>
                <w:div w:id="691498996">
                  <w:marLeft w:val="480"/>
                  <w:marRight w:val="0"/>
                  <w:marTop w:val="0"/>
                  <w:marBottom w:val="0"/>
                  <w:divBdr>
                    <w:top w:val="none" w:sz="0" w:space="0" w:color="auto"/>
                    <w:left w:val="none" w:sz="0" w:space="0" w:color="auto"/>
                    <w:bottom w:val="none" w:sz="0" w:space="0" w:color="auto"/>
                    <w:right w:val="none" w:sz="0" w:space="0" w:color="auto"/>
                  </w:divBdr>
                </w:div>
                <w:div w:id="715391680">
                  <w:marLeft w:val="480"/>
                  <w:marRight w:val="0"/>
                  <w:marTop w:val="0"/>
                  <w:marBottom w:val="0"/>
                  <w:divBdr>
                    <w:top w:val="none" w:sz="0" w:space="0" w:color="auto"/>
                    <w:left w:val="none" w:sz="0" w:space="0" w:color="auto"/>
                    <w:bottom w:val="none" w:sz="0" w:space="0" w:color="auto"/>
                    <w:right w:val="none" w:sz="0" w:space="0" w:color="auto"/>
                  </w:divBdr>
                </w:div>
                <w:div w:id="391121758">
                  <w:marLeft w:val="480"/>
                  <w:marRight w:val="0"/>
                  <w:marTop w:val="0"/>
                  <w:marBottom w:val="0"/>
                  <w:divBdr>
                    <w:top w:val="none" w:sz="0" w:space="0" w:color="auto"/>
                    <w:left w:val="none" w:sz="0" w:space="0" w:color="auto"/>
                    <w:bottom w:val="none" w:sz="0" w:space="0" w:color="auto"/>
                    <w:right w:val="none" w:sz="0" w:space="0" w:color="auto"/>
                  </w:divBdr>
                </w:div>
                <w:div w:id="904950970">
                  <w:marLeft w:val="480"/>
                  <w:marRight w:val="0"/>
                  <w:marTop w:val="0"/>
                  <w:marBottom w:val="0"/>
                  <w:divBdr>
                    <w:top w:val="none" w:sz="0" w:space="0" w:color="auto"/>
                    <w:left w:val="none" w:sz="0" w:space="0" w:color="auto"/>
                    <w:bottom w:val="none" w:sz="0" w:space="0" w:color="auto"/>
                    <w:right w:val="none" w:sz="0" w:space="0" w:color="auto"/>
                  </w:divBdr>
                </w:div>
                <w:div w:id="1253313762">
                  <w:marLeft w:val="480"/>
                  <w:marRight w:val="0"/>
                  <w:marTop w:val="0"/>
                  <w:marBottom w:val="0"/>
                  <w:divBdr>
                    <w:top w:val="none" w:sz="0" w:space="0" w:color="auto"/>
                    <w:left w:val="none" w:sz="0" w:space="0" w:color="auto"/>
                    <w:bottom w:val="none" w:sz="0" w:space="0" w:color="auto"/>
                    <w:right w:val="none" w:sz="0" w:space="0" w:color="auto"/>
                  </w:divBdr>
                </w:div>
                <w:div w:id="1993168400">
                  <w:marLeft w:val="480"/>
                  <w:marRight w:val="0"/>
                  <w:marTop w:val="0"/>
                  <w:marBottom w:val="0"/>
                  <w:divBdr>
                    <w:top w:val="none" w:sz="0" w:space="0" w:color="auto"/>
                    <w:left w:val="none" w:sz="0" w:space="0" w:color="auto"/>
                    <w:bottom w:val="none" w:sz="0" w:space="0" w:color="auto"/>
                    <w:right w:val="none" w:sz="0" w:space="0" w:color="auto"/>
                  </w:divBdr>
                </w:div>
                <w:div w:id="1735009220">
                  <w:marLeft w:val="480"/>
                  <w:marRight w:val="0"/>
                  <w:marTop w:val="0"/>
                  <w:marBottom w:val="0"/>
                  <w:divBdr>
                    <w:top w:val="none" w:sz="0" w:space="0" w:color="auto"/>
                    <w:left w:val="none" w:sz="0" w:space="0" w:color="auto"/>
                    <w:bottom w:val="none" w:sz="0" w:space="0" w:color="auto"/>
                    <w:right w:val="none" w:sz="0" w:space="0" w:color="auto"/>
                  </w:divBdr>
                </w:div>
                <w:div w:id="1504123394">
                  <w:marLeft w:val="480"/>
                  <w:marRight w:val="0"/>
                  <w:marTop w:val="0"/>
                  <w:marBottom w:val="0"/>
                  <w:divBdr>
                    <w:top w:val="none" w:sz="0" w:space="0" w:color="auto"/>
                    <w:left w:val="none" w:sz="0" w:space="0" w:color="auto"/>
                    <w:bottom w:val="none" w:sz="0" w:space="0" w:color="auto"/>
                    <w:right w:val="none" w:sz="0" w:space="0" w:color="auto"/>
                  </w:divBdr>
                </w:div>
                <w:div w:id="1839929065">
                  <w:marLeft w:val="480"/>
                  <w:marRight w:val="0"/>
                  <w:marTop w:val="0"/>
                  <w:marBottom w:val="0"/>
                  <w:divBdr>
                    <w:top w:val="none" w:sz="0" w:space="0" w:color="auto"/>
                    <w:left w:val="none" w:sz="0" w:space="0" w:color="auto"/>
                    <w:bottom w:val="none" w:sz="0" w:space="0" w:color="auto"/>
                    <w:right w:val="none" w:sz="0" w:space="0" w:color="auto"/>
                  </w:divBdr>
                </w:div>
                <w:div w:id="735395379">
                  <w:marLeft w:val="480"/>
                  <w:marRight w:val="0"/>
                  <w:marTop w:val="0"/>
                  <w:marBottom w:val="0"/>
                  <w:divBdr>
                    <w:top w:val="none" w:sz="0" w:space="0" w:color="auto"/>
                    <w:left w:val="none" w:sz="0" w:space="0" w:color="auto"/>
                    <w:bottom w:val="none" w:sz="0" w:space="0" w:color="auto"/>
                    <w:right w:val="none" w:sz="0" w:space="0" w:color="auto"/>
                  </w:divBdr>
                </w:div>
                <w:div w:id="98569878">
                  <w:marLeft w:val="480"/>
                  <w:marRight w:val="0"/>
                  <w:marTop w:val="0"/>
                  <w:marBottom w:val="0"/>
                  <w:divBdr>
                    <w:top w:val="none" w:sz="0" w:space="0" w:color="auto"/>
                    <w:left w:val="none" w:sz="0" w:space="0" w:color="auto"/>
                    <w:bottom w:val="none" w:sz="0" w:space="0" w:color="auto"/>
                    <w:right w:val="none" w:sz="0" w:space="0" w:color="auto"/>
                  </w:divBdr>
                </w:div>
                <w:div w:id="1372725846">
                  <w:marLeft w:val="480"/>
                  <w:marRight w:val="0"/>
                  <w:marTop w:val="0"/>
                  <w:marBottom w:val="0"/>
                  <w:divBdr>
                    <w:top w:val="none" w:sz="0" w:space="0" w:color="auto"/>
                    <w:left w:val="none" w:sz="0" w:space="0" w:color="auto"/>
                    <w:bottom w:val="none" w:sz="0" w:space="0" w:color="auto"/>
                    <w:right w:val="none" w:sz="0" w:space="0" w:color="auto"/>
                  </w:divBdr>
                </w:div>
                <w:div w:id="669453098">
                  <w:marLeft w:val="480"/>
                  <w:marRight w:val="0"/>
                  <w:marTop w:val="0"/>
                  <w:marBottom w:val="0"/>
                  <w:divBdr>
                    <w:top w:val="none" w:sz="0" w:space="0" w:color="auto"/>
                    <w:left w:val="none" w:sz="0" w:space="0" w:color="auto"/>
                    <w:bottom w:val="none" w:sz="0" w:space="0" w:color="auto"/>
                    <w:right w:val="none" w:sz="0" w:space="0" w:color="auto"/>
                  </w:divBdr>
                </w:div>
                <w:div w:id="1684670064">
                  <w:marLeft w:val="480"/>
                  <w:marRight w:val="0"/>
                  <w:marTop w:val="0"/>
                  <w:marBottom w:val="0"/>
                  <w:divBdr>
                    <w:top w:val="none" w:sz="0" w:space="0" w:color="auto"/>
                    <w:left w:val="none" w:sz="0" w:space="0" w:color="auto"/>
                    <w:bottom w:val="none" w:sz="0" w:space="0" w:color="auto"/>
                    <w:right w:val="none" w:sz="0" w:space="0" w:color="auto"/>
                  </w:divBdr>
                </w:div>
                <w:div w:id="853692450">
                  <w:marLeft w:val="480"/>
                  <w:marRight w:val="0"/>
                  <w:marTop w:val="0"/>
                  <w:marBottom w:val="0"/>
                  <w:divBdr>
                    <w:top w:val="none" w:sz="0" w:space="0" w:color="auto"/>
                    <w:left w:val="none" w:sz="0" w:space="0" w:color="auto"/>
                    <w:bottom w:val="none" w:sz="0" w:space="0" w:color="auto"/>
                    <w:right w:val="none" w:sz="0" w:space="0" w:color="auto"/>
                  </w:divBdr>
                </w:div>
                <w:div w:id="1495680837">
                  <w:marLeft w:val="480"/>
                  <w:marRight w:val="0"/>
                  <w:marTop w:val="0"/>
                  <w:marBottom w:val="0"/>
                  <w:divBdr>
                    <w:top w:val="none" w:sz="0" w:space="0" w:color="auto"/>
                    <w:left w:val="none" w:sz="0" w:space="0" w:color="auto"/>
                    <w:bottom w:val="none" w:sz="0" w:space="0" w:color="auto"/>
                    <w:right w:val="none" w:sz="0" w:space="0" w:color="auto"/>
                  </w:divBdr>
                </w:div>
                <w:div w:id="1338465074">
                  <w:marLeft w:val="480"/>
                  <w:marRight w:val="0"/>
                  <w:marTop w:val="0"/>
                  <w:marBottom w:val="0"/>
                  <w:divBdr>
                    <w:top w:val="none" w:sz="0" w:space="0" w:color="auto"/>
                    <w:left w:val="none" w:sz="0" w:space="0" w:color="auto"/>
                    <w:bottom w:val="none" w:sz="0" w:space="0" w:color="auto"/>
                    <w:right w:val="none" w:sz="0" w:space="0" w:color="auto"/>
                  </w:divBdr>
                </w:div>
                <w:div w:id="345325528">
                  <w:marLeft w:val="480"/>
                  <w:marRight w:val="0"/>
                  <w:marTop w:val="0"/>
                  <w:marBottom w:val="0"/>
                  <w:divBdr>
                    <w:top w:val="none" w:sz="0" w:space="0" w:color="auto"/>
                    <w:left w:val="none" w:sz="0" w:space="0" w:color="auto"/>
                    <w:bottom w:val="none" w:sz="0" w:space="0" w:color="auto"/>
                    <w:right w:val="none" w:sz="0" w:space="0" w:color="auto"/>
                  </w:divBdr>
                </w:div>
                <w:div w:id="1406612603">
                  <w:marLeft w:val="480"/>
                  <w:marRight w:val="0"/>
                  <w:marTop w:val="0"/>
                  <w:marBottom w:val="0"/>
                  <w:divBdr>
                    <w:top w:val="none" w:sz="0" w:space="0" w:color="auto"/>
                    <w:left w:val="none" w:sz="0" w:space="0" w:color="auto"/>
                    <w:bottom w:val="none" w:sz="0" w:space="0" w:color="auto"/>
                    <w:right w:val="none" w:sz="0" w:space="0" w:color="auto"/>
                  </w:divBdr>
                </w:div>
                <w:div w:id="1627270350">
                  <w:marLeft w:val="480"/>
                  <w:marRight w:val="0"/>
                  <w:marTop w:val="0"/>
                  <w:marBottom w:val="0"/>
                  <w:divBdr>
                    <w:top w:val="none" w:sz="0" w:space="0" w:color="auto"/>
                    <w:left w:val="none" w:sz="0" w:space="0" w:color="auto"/>
                    <w:bottom w:val="none" w:sz="0" w:space="0" w:color="auto"/>
                    <w:right w:val="none" w:sz="0" w:space="0" w:color="auto"/>
                  </w:divBdr>
                </w:div>
                <w:div w:id="2062173002">
                  <w:marLeft w:val="480"/>
                  <w:marRight w:val="0"/>
                  <w:marTop w:val="0"/>
                  <w:marBottom w:val="0"/>
                  <w:divBdr>
                    <w:top w:val="none" w:sz="0" w:space="0" w:color="auto"/>
                    <w:left w:val="none" w:sz="0" w:space="0" w:color="auto"/>
                    <w:bottom w:val="none" w:sz="0" w:space="0" w:color="auto"/>
                    <w:right w:val="none" w:sz="0" w:space="0" w:color="auto"/>
                  </w:divBdr>
                </w:div>
                <w:div w:id="1376348197">
                  <w:marLeft w:val="480"/>
                  <w:marRight w:val="0"/>
                  <w:marTop w:val="0"/>
                  <w:marBottom w:val="0"/>
                  <w:divBdr>
                    <w:top w:val="none" w:sz="0" w:space="0" w:color="auto"/>
                    <w:left w:val="none" w:sz="0" w:space="0" w:color="auto"/>
                    <w:bottom w:val="none" w:sz="0" w:space="0" w:color="auto"/>
                    <w:right w:val="none" w:sz="0" w:space="0" w:color="auto"/>
                  </w:divBdr>
                </w:div>
                <w:div w:id="1179350721">
                  <w:marLeft w:val="480"/>
                  <w:marRight w:val="0"/>
                  <w:marTop w:val="0"/>
                  <w:marBottom w:val="0"/>
                  <w:divBdr>
                    <w:top w:val="none" w:sz="0" w:space="0" w:color="auto"/>
                    <w:left w:val="none" w:sz="0" w:space="0" w:color="auto"/>
                    <w:bottom w:val="none" w:sz="0" w:space="0" w:color="auto"/>
                    <w:right w:val="none" w:sz="0" w:space="0" w:color="auto"/>
                  </w:divBdr>
                </w:div>
                <w:div w:id="1164667078">
                  <w:marLeft w:val="480"/>
                  <w:marRight w:val="0"/>
                  <w:marTop w:val="0"/>
                  <w:marBottom w:val="0"/>
                  <w:divBdr>
                    <w:top w:val="none" w:sz="0" w:space="0" w:color="auto"/>
                    <w:left w:val="none" w:sz="0" w:space="0" w:color="auto"/>
                    <w:bottom w:val="none" w:sz="0" w:space="0" w:color="auto"/>
                    <w:right w:val="none" w:sz="0" w:space="0" w:color="auto"/>
                  </w:divBdr>
                </w:div>
                <w:div w:id="1611280323">
                  <w:marLeft w:val="480"/>
                  <w:marRight w:val="0"/>
                  <w:marTop w:val="0"/>
                  <w:marBottom w:val="0"/>
                  <w:divBdr>
                    <w:top w:val="none" w:sz="0" w:space="0" w:color="auto"/>
                    <w:left w:val="none" w:sz="0" w:space="0" w:color="auto"/>
                    <w:bottom w:val="none" w:sz="0" w:space="0" w:color="auto"/>
                    <w:right w:val="none" w:sz="0" w:space="0" w:color="auto"/>
                  </w:divBdr>
                </w:div>
                <w:div w:id="1644115102">
                  <w:marLeft w:val="480"/>
                  <w:marRight w:val="0"/>
                  <w:marTop w:val="0"/>
                  <w:marBottom w:val="0"/>
                  <w:divBdr>
                    <w:top w:val="none" w:sz="0" w:space="0" w:color="auto"/>
                    <w:left w:val="none" w:sz="0" w:space="0" w:color="auto"/>
                    <w:bottom w:val="none" w:sz="0" w:space="0" w:color="auto"/>
                    <w:right w:val="none" w:sz="0" w:space="0" w:color="auto"/>
                  </w:divBdr>
                </w:div>
                <w:div w:id="250048975">
                  <w:marLeft w:val="480"/>
                  <w:marRight w:val="0"/>
                  <w:marTop w:val="0"/>
                  <w:marBottom w:val="0"/>
                  <w:divBdr>
                    <w:top w:val="none" w:sz="0" w:space="0" w:color="auto"/>
                    <w:left w:val="none" w:sz="0" w:space="0" w:color="auto"/>
                    <w:bottom w:val="none" w:sz="0" w:space="0" w:color="auto"/>
                    <w:right w:val="none" w:sz="0" w:space="0" w:color="auto"/>
                  </w:divBdr>
                </w:div>
                <w:div w:id="1570530817">
                  <w:marLeft w:val="480"/>
                  <w:marRight w:val="0"/>
                  <w:marTop w:val="0"/>
                  <w:marBottom w:val="0"/>
                  <w:divBdr>
                    <w:top w:val="none" w:sz="0" w:space="0" w:color="auto"/>
                    <w:left w:val="none" w:sz="0" w:space="0" w:color="auto"/>
                    <w:bottom w:val="none" w:sz="0" w:space="0" w:color="auto"/>
                    <w:right w:val="none" w:sz="0" w:space="0" w:color="auto"/>
                  </w:divBdr>
                </w:div>
                <w:div w:id="1561935787">
                  <w:marLeft w:val="480"/>
                  <w:marRight w:val="0"/>
                  <w:marTop w:val="0"/>
                  <w:marBottom w:val="0"/>
                  <w:divBdr>
                    <w:top w:val="none" w:sz="0" w:space="0" w:color="auto"/>
                    <w:left w:val="none" w:sz="0" w:space="0" w:color="auto"/>
                    <w:bottom w:val="none" w:sz="0" w:space="0" w:color="auto"/>
                    <w:right w:val="none" w:sz="0" w:space="0" w:color="auto"/>
                  </w:divBdr>
                </w:div>
                <w:div w:id="1211305666">
                  <w:marLeft w:val="480"/>
                  <w:marRight w:val="0"/>
                  <w:marTop w:val="0"/>
                  <w:marBottom w:val="0"/>
                  <w:divBdr>
                    <w:top w:val="none" w:sz="0" w:space="0" w:color="auto"/>
                    <w:left w:val="none" w:sz="0" w:space="0" w:color="auto"/>
                    <w:bottom w:val="none" w:sz="0" w:space="0" w:color="auto"/>
                    <w:right w:val="none" w:sz="0" w:space="0" w:color="auto"/>
                  </w:divBdr>
                </w:div>
                <w:div w:id="27729197">
                  <w:marLeft w:val="480"/>
                  <w:marRight w:val="0"/>
                  <w:marTop w:val="0"/>
                  <w:marBottom w:val="0"/>
                  <w:divBdr>
                    <w:top w:val="none" w:sz="0" w:space="0" w:color="auto"/>
                    <w:left w:val="none" w:sz="0" w:space="0" w:color="auto"/>
                    <w:bottom w:val="none" w:sz="0" w:space="0" w:color="auto"/>
                    <w:right w:val="none" w:sz="0" w:space="0" w:color="auto"/>
                  </w:divBdr>
                </w:div>
                <w:div w:id="1272594678">
                  <w:marLeft w:val="480"/>
                  <w:marRight w:val="0"/>
                  <w:marTop w:val="0"/>
                  <w:marBottom w:val="0"/>
                  <w:divBdr>
                    <w:top w:val="none" w:sz="0" w:space="0" w:color="auto"/>
                    <w:left w:val="none" w:sz="0" w:space="0" w:color="auto"/>
                    <w:bottom w:val="none" w:sz="0" w:space="0" w:color="auto"/>
                    <w:right w:val="none" w:sz="0" w:space="0" w:color="auto"/>
                  </w:divBdr>
                </w:div>
                <w:div w:id="788207003">
                  <w:marLeft w:val="480"/>
                  <w:marRight w:val="0"/>
                  <w:marTop w:val="0"/>
                  <w:marBottom w:val="0"/>
                  <w:divBdr>
                    <w:top w:val="none" w:sz="0" w:space="0" w:color="auto"/>
                    <w:left w:val="none" w:sz="0" w:space="0" w:color="auto"/>
                    <w:bottom w:val="none" w:sz="0" w:space="0" w:color="auto"/>
                    <w:right w:val="none" w:sz="0" w:space="0" w:color="auto"/>
                  </w:divBdr>
                </w:div>
                <w:div w:id="71317318">
                  <w:marLeft w:val="480"/>
                  <w:marRight w:val="0"/>
                  <w:marTop w:val="0"/>
                  <w:marBottom w:val="0"/>
                  <w:divBdr>
                    <w:top w:val="none" w:sz="0" w:space="0" w:color="auto"/>
                    <w:left w:val="none" w:sz="0" w:space="0" w:color="auto"/>
                    <w:bottom w:val="none" w:sz="0" w:space="0" w:color="auto"/>
                    <w:right w:val="none" w:sz="0" w:space="0" w:color="auto"/>
                  </w:divBdr>
                </w:div>
                <w:div w:id="61830429">
                  <w:marLeft w:val="480"/>
                  <w:marRight w:val="0"/>
                  <w:marTop w:val="0"/>
                  <w:marBottom w:val="0"/>
                  <w:divBdr>
                    <w:top w:val="none" w:sz="0" w:space="0" w:color="auto"/>
                    <w:left w:val="none" w:sz="0" w:space="0" w:color="auto"/>
                    <w:bottom w:val="none" w:sz="0" w:space="0" w:color="auto"/>
                    <w:right w:val="none" w:sz="0" w:space="0" w:color="auto"/>
                  </w:divBdr>
                </w:div>
                <w:div w:id="1315525402">
                  <w:marLeft w:val="480"/>
                  <w:marRight w:val="0"/>
                  <w:marTop w:val="0"/>
                  <w:marBottom w:val="0"/>
                  <w:divBdr>
                    <w:top w:val="none" w:sz="0" w:space="0" w:color="auto"/>
                    <w:left w:val="none" w:sz="0" w:space="0" w:color="auto"/>
                    <w:bottom w:val="none" w:sz="0" w:space="0" w:color="auto"/>
                    <w:right w:val="none" w:sz="0" w:space="0" w:color="auto"/>
                  </w:divBdr>
                </w:div>
                <w:div w:id="1846044930">
                  <w:marLeft w:val="480"/>
                  <w:marRight w:val="0"/>
                  <w:marTop w:val="0"/>
                  <w:marBottom w:val="0"/>
                  <w:divBdr>
                    <w:top w:val="none" w:sz="0" w:space="0" w:color="auto"/>
                    <w:left w:val="none" w:sz="0" w:space="0" w:color="auto"/>
                    <w:bottom w:val="none" w:sz="0" w:space="0" w:color="auto"/>
                    <w:right w:val="none" w:sz="0" w:space="0" w:color="auto"/>
                  </w:divBdr>
                </w:div>
                <w:div w:id="328485754">
                  <w:marLeft w:val="480"/>
                  <w:marRight w:val="0"/>
                  <w:marTop w:val="0"/>
                  <w:marBottom w:val="0"/>
                  <w:divBdr>
                    <w:top w:val="none" w:sz="0" w:space="0" w:color="auto"/>
                    <w:left w:val="none" w:sz="0" w:space="0" w:color="auto"/>
                    <w:bottom w:val="none" w:sz="0" w:space="0" w:color="auto"/>
                    <w:right w:val="none" w:sz="0" w:space="0" w:color="auto"/>
                  </w:divBdr>
                </w:div>
                <w:div w:id="1108770762">
                  <w:marLeft w:val="480"/>
                  <w:marRight w:val="0"/>
                  <w:marTop w:val="0"/>
                  <w:marBottom w:val="0"/>
                  <w:divBdr>
                    <w:top w:val="none" w:sz="0" w:space="0" w:color="auto"/>
                    <w:left w:val="none" w:sz="0" w:space="0" w:color="auto"/>
                    <w:bottom w:val="none" w:sz="0" w:space="0" w:color="auto"/>
                    <w:right w:val="none" w:sz="0" w:space="0" w:color="auto"/>
                  </w:divBdr>
                </w:div>
                <w:div w:id="344944288">
                  <w:marLeft w:val="480"/>
                  <w:marRight w:val="0"/>
                  <w:marTop w:val="0"/>
                  <w:marBottom w:val="0"/>
                  <w:divBdr>
                    <w:top w:val="none" w:sz="0" w:space="0" w:color="auto"/>
                    <w:left w:val="none" w:sz="0" w:space="0" w:color="auto"/>
                    <w:bottom w:val="none" w:sz="0" w:space="0" w:color="auto"/>
                    <w:right w:val="none" w:sz="0" w:space="0" w:color="auto"/>
                  </w:divBdr>
                </w:div>
                <w:div w:id="346761893">
                  <w:marLeft w:val="480"/>
                  <w:marRight w:val="0"/>
                  <w:marTop w:val="0"/>
                  <w:marBottom w:val="0"/>
                  <w:divBdr>
                    <w:top w:val="none" w:sz="0" w:space="0" w:color="auto"/>
                    <w:left w:val="none" w:sz="0" w:space="0" w:color="auto"/>
                    <w:bottom w:val="none" w:sz="0" w:space="0" w:color="auto"/>
                    <w:right w:val="none" w:sz="0" w:space="0" w:color="auto"/>
                  </w:divBdr>
                </w:div>
                <w:div w:id="1160074855">
                  <w:marLeft w:val="480"/>
                  <w:marRight w:val="0"/>
                  <w:marTop w:val="0"/>
                  <w:marBottom w:val="0"/>
                  <w:divBdr>
                    <w:top w:val="none" w:sz="0" w:space="0" w:color="auto"/>
                    <w:left w:val="none" w:sz="0" w:space="0" w:color="auto"/>
                    <w:bottom w:val="none" w:sz="0" w:space="0" w:color="auto"/>
                    <w:right w:val="none" w:sz="0" w:space="0" w:color="auto"/>
                  </w:divBdr>
                </w:div>
                <w:div w:id="498733935">
                  <w:marLeft w:val="480"/>
                  <w:marRight w:val="0"/>
                  <w:marTop w:val="0"/>
                  <w:marBottom w:val="0"/>
                  <w:divBdr>
                    <w:top w:val="none" w:sz="0" w:space="0" w:color="auto"/>
                    <w:left w:val="none" w:sz="0" w:space="0" w:color="auto"/>
                    <w:bottom w:val="none" w:sz="0" w:space="0" w:color="auto"/>
                    <w:right w:val="none" w:sz="0" w:space="0" w:color="auto"/>
                  </w:divBdr>
                </w:div>
                <w:div w:id="111442050">
                  <w:marLeft w:val="480"/>
                  <w:marRight w:val="0"/>
                  <w:marTop w:val="0"/>
                  <w:marBottom w:val="0"/>
                  <w:divBdr>
                    <w:top w:val="none" w:sz="0" w:space="0" w:color="auto"/>
                    <w:left w:val="none" w:sz="0" w:space="0" w:color="auto"/>
                    <w:bottom w:val="none" w:sz="0" w:space="0" w:color="auto"/>
                    <w:right w:val="none" w:sz="0" w:space="0" w:color="auto"/>
                  </w:divBdr>
                </w:div>
                <w:div w:id="1668245442">
                  <w:marLeft w:val="480"/>
                  <w:marRight w:val="0"/>
                  <w:marTop w:val="0"/>
                  <w:marBottom w:val="0"/>
                  <w:divBdr>
                    <w:top w:val="none" w:sz="0" w:space="0" w:color="auto"/>
                    <w:left w:val="none" w:sz="0" w:space="0" w:color="auto"/>
                    <w:bottom w:val="none" w:sz="0" w:space="0" w:color="auto"/>
                    <w:right w:val="none" w:sz="0" w:space="0" w:color="auto"/>
                  </w:divBdr>
                </w:div>
                <w:div w:id="579409378">
                  <w:marLeft w:val="480"/>
                  <w:marRight w:val="0"/>
                  <w:marTop w:val="0"/>
                  <w:marBottom w:val="0"/>
                  <w:divBdr>
                    <w:top w:val="none" w:sz="0" w:space="0" w:color="auto"/>
                    <w:left w:val="none" w:sz="0" w:space="0" w:color="auto"/>
                    <w:bottom w:val="none" w:sz="0" w:space="0" w:color="auto"/>
                    <w:right w:val="none" w:sz="0" w:space="0" w:color="auto"/>
                  </w:divBdr>
                </w:div>
                <w:div w:id="1707442077">
                  <w:marLeft w:val="480"/>
                  <w:marRight w:val="0"/>
                  <w:marTop w:val="0"/>
                  <w:marBottom w:val="0"/>
                  <w:divBdr>
                    <w:top w:val="none" w:sz="0" w:space="0" w:color="auto"/>
                    <w:left w:val="none" w:sz="0" w:space="0" w:color="auto"/>
                    <w:bottom w:val="none" w:sz="0" w:space="0" w:color="auto"/>
                    <w:right w:val="none" w:sz="0" w:space="0" w:color="auto"/>
                  </w:divBdr>
                </w:div>
                <w:div w:id="112872503">
                  <w:marLeft w:val="480"/>
                  <w:marRight w:val="0"/>
                  <w:marTop w:val="0"/>
                  <w:marBottom w:val="0"/>
                  <w:divBdr>
                    <w:top w:val="none" w:sz="0" w:space="0" w:color="auto"/>
                    <w:left w:val="none" w:sz="0" w:space="0" w:color="auto"/>
                    <w:bottom w:val="none" w:sz="0" w:space="0" w:color="auto"/>
                    <w:right w:val="none" w:sz="0" w:space="0" w:color="auto"/>
                  </w:divBdr>
                </w:div>
                <w:div w:id="162017348">
                  <w:marLeft w:val="480"/>
                  <w:marRight w:val="0"/>
                  <w:marTop w:val="0"/>
                  <w:marBottom w:val="0"/>
                  <w:divBdr>
                    <w:top w:val="none" w:sz="0" w:space="0" w:color="auto"/>
                    <w:left w:val="none" w:sz="0" w:space="0" w:color="auto"/>
                    <w:bottom w:val="none" w:sz="0" w:space="0" w:color="auto"/>
                    <w:right w:val="none" w:sz="0" w:space="0" w:color="auto"/>
                  </w:divBdr>
                </w:div>
                <w:div w:id="1181119654">
                  <w:marLeft w:val="480"/>
                  <w:marRight w:val="0"/>
                  <w:marTop w:val="0"/>
                  <w:marBottom w:val="0"/>
                  <w:divBdr>
                    <w:top w:val="none" w:sz="0" w:space="0" w:color="auto"/>
                    <w:left w:val="none" w:sz="0" w:space="0" w:color="auto"/>
                    <w:bottom w:val="none" w:sz="0" w:space="0" w:color="auto"/>
                    <w:right w:val="none" w:sz="0" w:space="0" w:color="auto"/>
                  </w:divBdr>
                </w:div>
                <w:div w:id="1207140105">
                  <w:marLeft w:val="480"/>
                  <w:marRight w:val="0"/>
                  <w:marTop w:val="0"/>
                  <w:marBottom w:val="0"/>
                  <w:divBdr>
                    <w:top w:val="none" w:sz="0" w:space="0" w:color="auto"/>
                    <w:left w:val="none" w:sz="0" w:space="0" w:color="auto"/>
                    <w:bottom w:val="none" w:sz="0" w:space="0" w:color="auto"/>
                    <w:right w:val="none" w:sz="0" w:space="0" w:color="auto"/>
                  </w:divBdr>
                </w:div>
                <w:div w:id="1221869601">
                  <w:marLeft w:val="480"/>
                  <w:marRight w:val="0"/>
                  <w:marTop w:val="0"/>
                  <w:marBottom w:val="0"/>
                  <w:divBdr>
                    <w:top w:val="none" w:sz="0" w:space="0" w:color="auto"/>
                    <w:left w:val="none" w:sz="0" w:space="0" w:color="auto"/>
                    <w:bottom w:val="none" w:sz="0" w:space="0" w:color="auto"/>
                    <w:right w:val="none" w:sz="0" w:space="0" w:color="auto"/>
                  </w:divBdr>
                </w:div>
                <w:div w:id="1181361865">
                  <w:marLeft w:val="480"/>
                  <w:marRight w:val="0"/>
                  <w:marTop w:val="0"/>
                  <w:marBottom w:val="0"/>
                  <w:divBdr>
                    <w:top w:val="none" w:sz="0" w:space="0" w:color="auto"/>
                    <w:left w:val="none" w:sz="0" w:space="0" w:color="auto"/>
                    <w:bottom w:val="none" w:sz="0" w:space="0" w:color="auto"/>
                    <w:right w:val="none" w:sz="0" w:space="0" w:color="auto"/>
                  </w:divBdr>
                </w:div>
                <w:div w:id="835535957">
                  <w:marLeft w:val="480"/>
                  <w:marRight w:val="0"/>
                  <w:marTop w:val="0"/>
                  <w:marBottom w:val="0"/>
                  <w:divBdr>
                    <w:top w:val="none" w:sz="0" w:space="0" w:color="auto"/>
                    <w:left w:val="none" w:sz="0" w:space="0" w:color="auto"/>
                    <w:bottom w:val="none" w:sz="0" w:space="0" w:color="auto"/>
                    <w:right w:val="none" w:sz="0" w:space="0" w:color="auto"/>
                  </w:divBdr>
                </w:div>
                <w:div w:id="1729913972">
                  <w:marLeft w:val="480"/>
                  <w:marRight w:val="0"/>
                  <w:marTop w:val="0"/>
                  <w:marBottom w:val="0"/>
                  <w:divBdr>
                    <w:top w:val="none" w:sz="0" w:space="0" w:color="auto"/>
                    <w:left w:val="none" w:sz="0" w:space="0" w:color="auto"/>
                    <w:bottom w:val="none" w:sz="0" w:space="0" w:color="auto"/>
                    <w:right w:val="none" w:sz="0" w:space="0" w:color="auto"/>
                  </w:divBdr>
                </w:div>
                <w:div w:id="879436188">
                  <w:marLeft w:val="480"/>
                  <w:marRight w:val="0"/>
                  <w:marTop w:val="0"/>
                  <w:marBottom w:val="0"/>
                  <w:divBdr>
                    <w:top w:val="none" w:sz="0" w:space="0" w:color="auto"/>
                    <w:left w:val="none" w:sz="0" w:space="0" w:color="auto"/>
                    <w:bottom w:val="none" w:sz="0" w:space="0" w:color="auto"/>
                    <w:right w:val="none" w:sz="0" w:space="0" w:color="auto"/>
                  </w:divBdr>
                </w:div>
                <w:div w:id="1437676026">
                  <w:marLeft w:val="480"/>
                  <w:marRight w:val="0"/>
                  <w:marTop w:val="0"/>
                  <w:marBottom w:val="0"/>
                  <w:divBdr>
                    <w:top w:val="none" w:sz="0" w:space="0" w:color="auto"/>
                    <w:left w:val="none" w:sz="0" w:space="0" w:color="auto"/>
                    <w:bottom w:val="none" w:sz="0" w:space="0" w:color="auto"/>
                    <w:right w:val="none" w:sz="0" w:space="0" w:color="auto"/>
                  </w:divBdr>
                </w:div>
                <w:div w:id="805582854">
                  <w:marLeft w:val="480"/>
                  <w:marRight w:val="0"/>
                  <w:marTop w:val="0"/>
                  <w:marBottom w:val="0"/>
                  <w:divBdr>
                    <w:top w:val="none" w:sz="0" w:space="0" w:color="auto"/>
                    <w:left w:val="none" w:sz="0" w:space="0" w:color="auto"/>
                    <w:bottom w:val="none" w:sz="0" w:space="0" w:color="auto"/>
                    <w:right w:val="none" w:sz="0" w:space="0" w:color="auto"/>
                  </w:divBdr>
                </w:div>
                <w:div w:id="1206678026">
                  <w:marLeft w:val="480"/>
                  <w:marRight w:val="0"/>
                  <w:marTop w:val="0"/>
                  <w:marBottom w:val="0"/>
                  <w:divBdr>
                    <w:top w:val="none" w:sz="0" w:space="0" w:color="auto"/>
                    <w:left w:val="none" w:sz="0" w:space="0" w:color="auto"/>
                    <w:bottom w:val="none" w:sz="0" w:space="0" w:color="auto"/>
                    <w:right w:val="none" w:sz="0" w:space="0" w:color="auto"/>
                  </w:divBdr>
                </w:div>
                <w:div w:id="307587936">
                  <w:marLeft w:val="480"/>
                  <w:marRight w:val="0"/>
                  <w:marTop w:val="0"/>
                  <w:marBottom w:val="0"/>
                  <w:divBdr>
                    <w:top w:val="none" w:sz="0" w:space="0" w:color="auto"/>
                    <w:left w:val="none" w:sz="0" w:space="0" w:color="auto"/>
                    <w:bottom w:val="none" w:sz="0" w:space="0" w:color="auto"/>
                    <w:right w:val="none" w:sz="0" w:space="0" w:color="auto"/>
                  </w:divBdr>
                </w:div>
                <w:div w:id="1741364046">
                  <w:marLeft w:val="480"/>
                  <w:marRight w:val="0"/>
                  <w:marTop w:val="0"/>
                  <w:marBottom w:val="0"/>
                  <w:divBdr>
                    <w:top w:val="none" w:sz="0" w:space="0" w:color="auto"/>
                    <w:left w:val="none" w:sz="0" w:space="0" w:color="auto"/>
                    <w:bottom w:val="none" w:sz="0" w:space="0" w:color="auto"/>
                    <w:right w:val="none" w:sz="0" w:space="0" w:color="auto"/>
                  </w:divBdr>
                </w:div>
                <w:div w:id="2057463166">
                  <w:marLeft w:val="480"/>
                  <w:marRight w:val="0"/>
                  <w:marTop w:val="0"/>
                  <w:marBottom w:val="0"/>
                  <w:divBdr>
                    <w:top w:val="none" w:sz="0" w:space="0" w:color="auto"/>
                    <w:left w:val="none" w:sz="0" w:space="0" w:color="auto"/>
                    <w:bottom w:val="none" w:sz="0" w:space="0" w:color="auto"/>
                    <w:right w:val="none" w:sz="0" w:space="0" w:color="auto"/>
                  </w:divBdr>
                </w:div>
                <w:div w:id="594285404">
                  <w:marLeft w:val="480"/>
                  <w:marRight w:val="0"/>
                  <w:marTop w:val="0"/>
                  <w:marBottom w:val="0"/>
                  <w:divBdr>
                    <w:top w:val="none" w:sz="0" w:space="0" w:color="auto"/>
                    <w:left w:val="none" w:sz="0" w:space="0" w:color="auto"/>
                    <w:bottom w:val="none" w:sz="0" w:space="0" w:color="auto"/>
                    <w:right w:val="none" w:sz="0" w:space="0" w:color="auto"/>
                  </w:divBdr>
                </w:div>
                <w:div w:id="1678775805">
                  <w:marLeft w:val="480"/>
                  <w:marRight w:val="0"/>
                  <w:marTop w:val="0"/>
                  <w:marBottom w:val="0"/>
                  <w:divBdr>
                    <w:top w:val="none" w:sz="0" w:space="0" w:color="auto"/>
                    <w:left w:val="none" w:sz="0" w:space="0" w:color="auto"/>
                    <w:bottom w:val="none" w:sz="0" w:space="0" w:color="auto"/>
                    <w:right w:val="none" w:sz="0" w:space="0" w:color="auto"/>
                  </w:divBdr>
                </w:div>
                <w:div w:id="1550071538">
                  <w:marLeft w:val="480"/>
                  <w:marRight w:val="0"/>
                  <w:marTop w:val="0"/>
                  <w:marBottom w:val="0"/>
                  <w:divBdr>
                    <w:top w:val="none" w:sz="0" w:space="0" w:color="auto"/>
                    <w:left w:val="none" w:sz="0" w:space="0" w:color="auto"/>
                    <w:bottom w:val="none" w:sz="0" w:space="0" w:color="auto"/>
                    <w:right w:val="none" w:sz="0" w:space="0" w:color="auto"/>
                  </w:divBdr>
                </w:div>
                <w:div w:id="1473718273">
                  <w:marLeft w:val="480"/>
                  <w:marRight w:val="0"/>
                  <w:marTop w:val="0"/>
                  <w:marBottom w:val="0"/>
                  <w:divBdr>
                    <w:top w:val="none" w:sz="0" w:space="0" w:color="auto"/>
                    <w:left w:val="none" w:sz="0" w:space="0" w:color="auto"/>
                    <w:bottom w:val="none" w:sz="0" w:space="0" w:color="auto"/>
                    <w:right w:val="none" w:sz="0" w:space="0" w:color="auto"/>
                  </w:divBdr>
                </w:div>
                <w:div w:id="1182936133">
                  <w:marLeft w:val="480"/>
                  <w:marRight w:val="0"/>
                  <w:marTop w:val="0"/>
                  <w:marBottom w:val="0"/>
                  <w:divBdr>
                    <w:top w:val="none" w:sz="0" w:space="0" w:color="auto"/>
                    <w:left w:val="none" w:sz="0" w:space="0" w:color="auto"/>
                    <w:bottom w:val="none" w:sz="0" w:space="0" w:color="auto"/>
                    <w:right w:val="none" w:sz="0" w:space="0" w:color="auto"/>
                  </w:divBdr>
                </w:div>
                <w:div w:id="137453567">
                  <w:marLeft w:val="480"/>
                  <w:marRight w:val="0"/>
                  <w:marTop w:val="0"/>
                  <w:marBottom w:val="0"/>
                  <w:divBdr>
                    <w:top w:val="none" w:sz="0" w:space="0" w:color="auto"/>
                    <w:left w:val="none" w:sz="0" w:space="0" w:color="auto"/>
                    <w:bottom w:val="none" w:sz="0" w:space="0" w:color="auto"/>
                    <w:right w:val="none" w:sz="0" w:space="0" w:color="auto"/>
                  </w:divBdr>
                </w:div>
                <w:div w:id="1777866345">
                  <w:marLeft w:val="480"/>
                  <w:marRight w:val="0"/>
                  <w:marTop w:val="0"/>
                  <w:marBottom w:val="0"/>
                  <w:divBdr>
                    <w:top w:val="none" w:sz="0" w:space="0" w:color="auto"/>
                    <w:left w:val="none" w:sz="0" w:space="0" w:color="auto"/>
                    <w:bottom w:val="none" w:sz="0" w:space="0" w:color="auto"/>
                    <w:right w:val="none" w:sz="0" w:space="0" w:color="auto"/>
                  </w:divBdr>
                </w:div>
                <w:div w:id="785973893">
                  <w:marLeft w:val="480"/>
                  <w:marRight w:val="0"/>
                  <w:marTop w:val="0"/>
                  <w:marBottom w:val="0"/>
                  <w:divBdr>
                    <w:top w:val="none" w:sz="0" w:space="0" w:color="auto"/>
                    <w:left w:val="none" w:sz="0" w:space="0" w:color="auto"/>
                    <w:bottom w:val="none" w:sz="0" w:space="0" w:color="auto"/>
                    <w:right w:val="none" w:sz="0" w:space="0" w:color="auto"/>
                  </w:divBdr>
                </w:div>
                <w:div w:id="922954276">
                  <w:marLeft w:val="480"/>
                  <w:marRight w:val="0"/>
                  <w:marTop w:val="0"/>
                  <w:marBottom w:val="0"/>
                  <w:divBdr>
                    <w:top w:val="none" w:sz="0" w:space="0" w:color="auto"/>
                    <w:left w:val="none" w:sz="0" w:space="0" w:color="auto"/>
                    <w:bottom w:val="none" w:sz="0" w:space="0" w:color="auto"/>
                    <w:right w:val="none" w:sz="0" w:space="0" w:color="auto"/>
                  </w:divBdr>
                </w:div>
                <w:div w:id="1708866809">
                  <w:marLeft w:val="480"/>
                  <w:marRight w:val="0"/>
                  <w:marTop w:val="0"/>
                  <w:marBottom w:val="0"/>
                  <w:divBdr>
                    <w:top w:val="none" w:sz="0" w:space="0" w:color="auto"/>
                    <w:left w:val="none" w:sz="0" w:space="0" w:color="auto"/>
                    <w:bottom w:val="none" w:sz="0" w:space="0" w:color="auto"/>
                    <w:right w:val="none" w:sz="0" w:space="0" w:color="auto"/>
                  </w:divBdr>
                </w:div>
                <w:div w:id="22753666">
                  <w:marLeft w:val="480"/>
                  <w:marRight w:val="0"/>
                  <w:marTop w:val="0"/>
                  <w:marBottom w:val="0"/>
                  <w:divBdr>
                    <w:top w:val="none" w:sz="0" w:space="0" w:color="auto"/>
                    <w:left w:val="none" w:sz="0" w:space="0" w:color="auto"/>
                    <w:bottom w:val="none" w:sz="0" w:space="0" w:color="auto"/>
                    <w:right w:val="none" w:sz="0" w:space="0" w:color="auto"/>
                  </w:divBdr>
                </w:div>
              </w:divsChild>
            </w:div>
            <w:div w:id="2006080383">
              <w:marLeft w:val="0"/>
              <w:marRight w:val="0"/>
              <w:marTop w:val="0"/>
              <w:marBottom w:val="0"/>
              <w:divBdr>
                <w:top w:val="none" w:sz="0" w:space="0" w:color="auto"/>
                <w:left w:val="none" w:sz="0" w:space="0" w:color="auto"/>
                <w:bottom w:val="none" w:sz="0" w:space="0" w:color="auto"/>
                <w:right w:val="none" w:sz="0" w:space="0" w:color="auto"/>
              </w:divBdr>
              <w:divsChild>
                <w:div w:id="573588169">
                  <w:marLeft w:val="480"/>
                  <w:marRight w:val="0"/>
                  <w:marTop w:val="0"/>
                  <w:marBottom w:val="0"/>
                  <w:divBdr>
                    <w:top w:val="none" w:sz="0" w:space="0" w:color="auto"/>
                    <w:left w:val="none" w:sz="0" w:space="0" w:color="auto"/>
                    <w:bottom w:val="none" w:sz="0" w:space="0" w:color="auto"/>
                    <w:right w:val="none" w:sz="0" w:space="0" w:color="auto"/>
                  </w:divBdr>
                </w:div>
                <w:div w:id="307786245">
                  <w:marLeft w:val="480"/>
                  <w:marRight w:val="0"/>
                  <w:marTop w:val="0"/>
                  <w:marBottom w:val="0"/>
                  <w:divBdr>
                    <w:top w:val="none" w:sz="0" w:space="0" w:color="auto"/>
                    <w:left w:val="none" w:sz="0" w:space="0" w:color="auto"/>
                    <w:bottom w:val="none" w:sz="0" w:space="0" w:color="auto"/>
                    <w:right w:val="none" w:sz="0" w:space="0" w:color="auto"/>
                  </w:divBdr>
                </w:div>
                <w:div w:id="134177842">
                  <w:marLeft w:val="480"/>
                  <w:marRight w:val="0"/>
                  <w:marTop w:val="0"/>
                  <w:marBottom w:val="0"/>
                  <w:divBdr>
                    <w:top w:val="none" w:sz="0" w:space="0" w:color="auto"/>
                    <w:left w:val="none" w:sz="0" w:space="0" w:color="auto"/>
                    <w:bottom w:val="none" w:sz="0" w:space="0" w:color="auto"/>
                    <w:right w:val="none" w:sz="0" w:space="0" w:color="auto"/>
                  </w:divBdr>
                </w:div>
                <w:div w:id="1693844400">
                  <w:marLeft w:val="480"/>
                  <w:marRight w:val="0"/>
                  <w:marTop w:val="0"/>
                  <w:marBottom w:val="0"/>
                  <w:divBdr>
                    <w:top w:val="none" w:sz="0" w:space="0" w:color="auto"/>
                    <w:left w:val="none" w:sz="0" w:space="0" w:color="auto"/>
                    <w:bottom w:val="none" w:sz="0" w:space="0" w:color="auto"/>
                    <w:right w:val="none" w:sz="0" w:space="0" w:color="auto"/>
                  </w:divBdr>
                </w:div>
                <w:div w:id="1160930129">
                  <w:marLeft w:val="480"/>
                  <w:marRight w:val="0"/>
                  <w:marTop w:val="0"/>
                  <w:marBottom w:val="0"/>
                  <w:divBdr>
                    <w:top w:val="none" w:sz="0" w:space="0" w:color="auto"/>
                    <w:left w:val="none" w:sz="0" w:space="0" w:color="auto"/>
                    <w:bottom w:val="none" w:sz="0" w:space="0" w:color="auto"/>
                    <w:right w:val="none" w:sz="0" w:space="0" w:color="auto"/>
                  </w:divBdr>
                </w:div>
                <w:div w:id="2040351230">
                  <w:marLeft w:val="480"/>
                  <w:marRight w:val="0"/>
                  <w:marTop w:val="0"/>
                  <w:marBottom w:val="0"/>
                  <w:divBdr>
                    <w:top w:val="none" w:sz="0" w:space="0" w:color="auto"/>
                    <w:left w:val="none" w:sz="0" w:space="0" w:color="auto"/>
                    <w:bottom w:val="none" w:sz="0" w:space="0" w:color="auto"/>
                    <w:right w:val="none" w:sz="0" w:space="0" w:color="auto"/>
                  </w:divBdr>
                </w:div>
                <w:div w:id="443236846">
                  <w:marLeft w:val="480"/>
                  <w:marRight w:val="0"/>
                  <w:marTop w:val="0"/>
                  <w:marBottom w:val="0"/>
                  <w:divBdr>
                    <w:top w:val="none" w:sz="0" w:space="0" w:color="auto"/>
                    <w:left w:val="none" w:sz="0" w:space="0" w:color="auto"/>
                    <w:bottom w:val="none" w:sz="0" w:space="0" w:color="auto"/>
                    <w:right w:val="none" w:sz="0" w:space="0" w:color="auto"/>
                  </w:divBdr>
                </w:div>
                <w:div w:id="2124224175">
                  <w:marLeft w:val="480"/>
                  <w:marRight w:val="0"/>
                  <w:marTop w:val="0"/>
                  <w:marBottom w:val="0"/>
                  <w:divBdr>
                    <w:top w:val="none" w:sz="0" w:space="0" w:color="auto"/>
                    <w:left w:val="none" w:sz="0" w:space="0" w:color="auto"/>
                    <w:bottom w:val="none" w:sz="0" w:space="0" w:color="auto"/>
                    <w:right w:val="none" w:sz="0" w:space="0" w:color="auto"/>
                  </w:divBdr>
                </w:div>
                <w:div w:id="725832694">
                  <w:marLeft w:val="480"/>
                  <w:marRight w:val="0"/>
                  <w:marTop w:val="0"/>
                  <w:marBottom w:val="0"/>
                  <w:divBdr>
                    <w:top w:val="none" w:sz="0" w:space="0" w:color="auto"/>
                    <w:left w:val="none" w:sz="0" w:space="0" w:color="auto"/>
                    <w:bottom w:val="none" w:sz="0" w:space="0" w:color="auto"/>
                    <w:right w:val="none" w:sz="0" w:space="0" w:color="auto"/>
                  </w:divBdr>
                </w:div>
                <w:div w:id="652417520">
                  <w:marLeft w:val="480"/>
                  <w:marRight w:val="0"/>
                  <w:marTop w:val="0"/>
                  <w:marBottom w:val="0"/>
                  <w:divBdr>
                    <w:top w:val="none" w:sz="0" w:space="0" w:color="auto"/>
                    <w:left w:val="none" w:sz="0" w:space="0" w:color="auto"/>
                    <w:bottom w:val="none" w:sz="0" w:space="0" w:color="auto"/>
                    <w:right w:val="none" w:sz="0" w:space="0" w:color="auto"/>
                  </w:divBdr>
                </w:div>
                <w:div w:id="208617652">
                  <w:marLeft w:val="480"/>
                  <w:marRight w:val="0"/>
                  <w:marTop w:val="0"/>
                  <w:marBottom w:val="0"/>
                  <w:divBdr>
                    <w:top w:val="none" w:sz="0" w:space="0" w:color="auto"/>
                    <w:left w:val="none" w:sz="0" w:space="0" w:color="auto"/>
                    <w:bottom w:val="none" w:sz="0" w:space="0" w:color="auto"/>
                    <w:right w:val="none" w:sz="0" w:space="0" w:color="auto"/>
                  </w:divBdr>
                </w:div>
                <w:div w:id="1077895272">
                  <w:marLeft w:val="480"/>
                  <w:marRight w:val="0"/>
                  <w:marTop w:val="0"/>
                  <w:marBottom w:val="0"/>
                  <w:divBdr>
                    <w:top w:val="none" w:sz="0" w:space="0" w:color="auto"/>
                    <w:left w:val="none" w:sz="0" w:space="0" w:color="auto"/>
                    <w:bottom w:val="none" w:sz="0" w:space="0" w:color="auto"/>
                    <w:right w:val="none" w:sz="0" w:space="0" w:color="auto"/>
                  </w:divBdr>
                </w:div>
                <w:div w:id="235017238">
                  <w:marLeft w:val="480"/>
                  <w:marRight w:val="0"/>
                  <w:marTop w:val="0"/>
                  <w:marBottom w:val="0"/>
                  <w:divBdr>
                    <w:top w:val="none" w:sz="0" w:space="0" w:color="auto"/>
                    <w:left w:val="none" w:sz="0" w:space="0" w:color="auto"/>
                    <w:bottom w:val="none" w:sz="0" w:space="0" w:color="auto"/>
                    <w:right w:val="none" w:sz="0" w:space="0" w:color="auto"/>
                  </w:divBdr>
                </w:div>
                <w:div w:id="2103841580">
                  <w:marLeft w:val="480"/>
                  <w:marRight w:val="0"/>
                  <w:marTop w:val="0"/>
                  <w:marBottom w:val="0"/>
                  <w:divBdr>
                    <w:top w:val="none" w:sz="0" w:space="0" w:color="auto"/>
                    <w:left w:val="none" w:sz="0" w:space="0" w:color="auto"/>
                    <w:bottom w:val="none" w:sz="0" w:space="0" w:color="auto"/>
                    <w:right w:val="none" w:sz="0" w:space="0" w:color="auto"/>
                  </w:divBdr>
                </w:div>
                <w:div w:id="243297810">
                  <w:marLeft w:val="480"/>
                  <w:marRight w:val="0"/>
                  <w:marTop w:val="0"/>
                  <w:marBottom w:val="0"/>
                  <w:divBdr>
                    <w:top w:val="none" w:sz="0" w:space="0" w:color="auto"/>
                    <w:left w:val="none" w:sz="0" w:space="0" w:color="auto"/>
                    <w:bottom w:val="none" w:sz="0" w:space="0" w:color="auto"/>
                    <w:right w:val="none" w:sz="0" w:space="0" w:color="auto"/>
                  </w:divBdr>
                </w:div>
                <w:div w:id="299577556">
                  <w:marLeft w:val="480"/>
                  <w:marRight w:val="0"/>
                  <w:marTop w:val="0"/>
                  <w:marBottom w:val="0"/>
                  <w:divBdr>
                    <w:top w:val="none" w:sz="0" w:space="0" w:color="auto"/>
                    <w:left w:val="none" w:sz="0" w:space="0" w:color="auto"/>
                    <w:bottom w:val="none" w:sz="0" w:space="0" w:color="auto"/>
                    <w:right w:val="none" w:sz="0" w:space="0" w:color="auto"/>
                  </w:divBdr>
                </w:div>
                <w:div w:id="954943542">
                  <w:marLeft w:val="480"/>
                  <w:marRight w:val="0"/>
                  <w:marTop w:val="0"/>
                  <w:marBottom w:val="0"/>
                  <w:divBdr>
                    <w:top w:val="none" w:sz="0" w:space="0" w:color="auto"/>
                    <w:left w:val="none" w:sz="0" w:space="0" w:color="auto"/>
                    <w:bottom w:val="none" w:sz="0" w:space="0" w:color="auto"/>
                    <w:right w:val="none" w:sz="0" w:space="0" w:color="auto"/>
                  </w:divBdr>
                </w:div>
                <w:div w:id="2087796085">
                  <w:marLeft w:val="480"/>
                  <w:marRight w:val="0"/>
                  <w:marTop w:val="0"/>
                  <w:marBottom w:val="0"/>
                  <w:divBdr>
                    <w:top w:val="none" w:sz="0" w:space="0" w:color="auto"/>
                    <w:left w:val="none" w:sz="0" w:space="0" w:color="auto"/>
                    <w:bottom w:val="none" w:sz="0" w:space="0" w:color="auto"/>
                    <w:right w:val="none" w:sz="0" w:space="0" w:color="auto"/>
                  </w:divBdr>
                </w:div>
                <w:div w:id="1968316439">
                  <w:marLeft w:val="480"/>
                  <w:marRight w:val="0"/>
                  <w:marTop w:val="0"/>
                  <w:marBottom w:val="0"/>
                  <w:divBdr>
                    <w:top w:val="none" w:sz="0" w:space="0" w:color="auto"/>
                    <w:left w:val="none" w:sz="0" w:space="0" w:color="auto"/>
                    <w:bottom w:val="none" w:sz="0" w:space="0" w:color="auto"/>
                    <w:right w:val="none" w:sz="0" w:space="0" w:color="auto"/>
                  </w:divBdr>
                </w:div>
                <w:div w:id="1527602708">
                  <w:marLeft w:val="480"/>
                  <w:marRight w:val="0"/>
                  <w:marTop w:val="0"/>
                  <w:marBottom w:val="0"/>
                  <w:divBdr>
                    <w:top w:val="none" w:sz="0" w:space="0" w:color="auto"/>
                    <w:left w:val="none" w:sz="0" w:space="0" w:color="auto"/>
                    <w:bottom w:val="none" w:sz="0" w:space="0" w:color="auto"/>
                    <w:right w:val="none" w:sz="0" w:space="0" w:color="auto"/>
                  </w:divBdr>
                </w:div>
                <w:div w:id="963391322">
                  <w:marLeft w:val="480"/>
                  <w:marRight w:val="0"/>
                  <w:marTop w:val="0"/>
                  <w:marBottom w:val="0"/>
                  <w:divBdr>
                    <w:top w:val="none" w:sz="0" w:space="0" w:color="auto"/>
                    <w:left w:val="none" w:sz="0" w:space="0" w:color="auto"/>
                    <w:bottom w:val="none" w:sz="0" w:space="0" w:color="auto"/>
                    <w:right w:val="none" w:sz="0" w:space="0" w:color="auto"/>
                  </w:divBdr>
                </w:div>
                <w:div w:id="1811708243">
                  <w:marLeft w:val="480"/>
                  <w:marRight w:val="0"/>
                  <w:marTop w:val="0"/>
                  <w:marBottom w:val="0"/>
                  <w:divBdr>
                    <w:top w:val="none" w:sz="0" w:space="0" w:color="auto"/>
                    <w:left w:val="none" w:sz="0" w:space="0" w:color="auto"/>
                    <w:bottom w:val="none" w:sz="0" w:space="0" w:color="auto"/>
                    <w:right w:val="none" w:sz="0" w:space="0" w:color="auto"/>
                  </w:divBdr>
                </w:div>
                <w:div w:id="806312375">
                  <w:marLeft w:val="480"/>
                  <w:marRight w:val="0"/>
                  <w:marTop w:val="0"/>
                  <w:marBottom w:val="0"/>
                  <w:divBdr>
                    <w:top w:val="none" w:sz="0" w:space="0" w:color="auto"/>
                    <w:left w:val="none" w:sz="0" w:space="0" w:color="auto"/>
                    <w:bottom w:val="none" w:sz="0" w:space="0" w:color="auto"/>
                    <w:right w:val="none" w:sz="0" w:space="0" w:color="auto"/>
                  </w:divBdr>
                </w:div>
                <w:div w:id="1041515139">
                  <w:marLeft w:val="480"/>
                  <w:marRight w:val="0"/>
                  <w:marTop w:val="0"/>
                  <w:marBottom w:val="0"/>
                  <w:divBdr>
                    <w:top w:val="none" w:sz="0" w:space="0" w:color="auto"/>
                    <w:left w:val="none" w:sz="0" w:space="0" w:color="auto"/>
                    <w:bottom w:val="none" w:sz="0" w:space="0" w:color="auto"/>
                    <w:right w:val="none" w:sz="0" w:space="0" w:color="auto"/>
                  </w:divBdr>
                </w:div>
                <w:div w:id="1500924044">
                  <w:marLeft w:val="480"/>
                  <w:marRight w:val="0"/>
                  <w:marTop w:val="0"/>
                  <w:marBottom w:val="0"/>
                  <w:divBdr>
                    <w:top w:val="none" w:sz="0" w:space="0" w:color="auto"/>
                    <w:left w:val="none" w:sz="0" w:space="0" w:color="auto"/>
                    <w:bottom w:val="none" w:sz="0" w:space="0" w:color="auto"/>
                    <w:right w:val="none" w:sz="0" w:space="0" w:color="auto"/>
                  </w:divBdr>
                </w:div>
                <w:div w:id="1744791277">
                  <w:marLeft w:val="480"/>
                  <w:marRight w:val="0"/>
                  <w:marTop w:val="0"/>
                  <w:marBottom w:val="0"/>
                  <w:divBdr>
                    <w:top w:val="none" w:sz="0" w:space="0" w:color="auto"/>
                    <w:left w:val="none" w:sz="0" w:space="0" w:color="auto"/>
                    <w:bottom w:val="none" w:sz="0" w:space="0" w:color="auto"/>
                    <w:right w:val="none" w:sz="0" w:space="0" w:color="auto"/>
                  </w:divBdr>
                </w:div>
                <w:div w:id="576522038">
                  <w:marLeft w:val="480"/>
                  <w:marRight w:val="0"/>
                  <w:marTop w:val="0"/>
                  <w:marBottom w:val="0"/>
                  <w:divBdr>
                    <w:top w:val="none" w:sz="0" w:space="0" w:color="auto"/>
                    <w:left w:val="none" w:sz="0" w:space="0" w:color="auto"/>
                    <w:bottom w:val="none" w:sz="0" w:space="0" w:color="auto"/>
                    <w:right w:val="none" w:sz="0" w:space="0" w:color="auto"/>
                  </w:divBdr>
                </w:div>
                <w:div w:id="1026104613">
                  <w:marLeft w:val="480"/>
                  <w:marRight w:val="0"/>
                  <w:marTop w:val="0"/>
                  <w:marBottom w:val="0"/>
                  <w:divBdr>
                    <w:top w:val="none" w:sz="0" w:space="0" w:color="auto"/>
                    <w:left w:val="none" w:sz="0" w:space="0" w:color="auto"/>
                    <w:bottom w:val="none" w:sz="0" w:space="0" w:color="auto"/>
                    <w:right w:val="none" w:sz="0" w:space="0" w:color="auto"/>
                  </w:divBdr>
                </w:div>
                <w:div w:id="847603641">
                  <w:marLeft w:val="480"/>
                  <w:marRight w:val="0"/>
                  <w:marTop w:val="0"/>
                  <w:marBottom w:val="0"/>
                  <w:divBdr>
                    <w:top w:val="none" w:sz="0" w:space="0" w:color="auto"/>
                    <w:left w:val="none" w:sz="0" w:space="0" w:color="auto"/>
                    <w:bottom w:val="none" w:sz="0" w:space="0" w:color="auto"/>
                    <w:right w:val="none" w:sz="0" w:space="0" w:color="auto"/>
                  </w:divBdr>
                </w:div>
                <w:div w:id="843977990">
                  <w:marLeft w:val="480"/>
                  <w:marRight w:val="0"/>
                  <w:marTop w:val="0"/>
                  <w:marBottom w:val="0"/>
                  <w:divBdr>
                    <w:top w:val="none" w:sz="0" w:space="0" w:color="auto"/>
                    <w:left w:val="none" w:sz="0" w:space="0" w:color="auto"/>
                    <w:bottom w:val="none" w:sz="0" w:space="0" w:color="auto"/>
                    <w:right w:val="none" w:sz="0" w:space="0" w:color="auto"/>
                  </w:divBdr>
                </w:div>
                <w:div w:id="1339771749">
                  <w:marLeft w:val="480"/>
                  <w:marRight w:val="0"/>
                  <w:marTop w:val="0"/>
                  <w:marBottom w:val="0"/>
                  <w:divBdr>
                    <w:top w:val="none" w:sz="0" w:space="0" w:color="auto"/>
                    <w:left w:val="none" w:sz="0" w:space="0" w:color="auto"/>
                    <w:bottom w:val="none" w:sz="0" w:space="0" w:color="auto"/>
                    <w:right w:val="none" w:sz="0" w:space="0" w:color="auto"/>
                  </w:divBdr>
                </w:div>
                <w:div w:id="1936009357">
                  <w:marLeft w:val="480"/>
                  <w:marRight w:val="0"/>
                  <w:marTop w:val="0"/>
                  <w:marBottom w:val="0"/>
                  <w:divBdr>
                    <w:top w:val="none" w:sz="0" w:space="0" w:color="auto"/>
                    <w:left w:val="none" w:sz="0" w:space="0" w:color="auto"/>
                    <w:bottom w:val="none" w:sz="0" w:space="0" w:color="auto"/>
                    <w:right w:val="none" w:sz="0" w:space="0" w:color="auto"/>
                  </w:divBdr>
                </w:div>
                <w:div w:id="604770494">
                  <w:marLeft w:val="480"/>
                  <w:marRight w:val="0"/>
                  <w:marTop w:val="0"/>
                  <w:marBottom w:val="0"/>
                  <w:divBdr>
                    <w:top w:val="none" w:sz="0" w:space="0" w:color="auto"/>
                    <w:left w:val="none" w:sz="0" w:space="0" w:color="auto"/>
                    <w:bottom w:val="none" w:sz="0" w:space="0" w:color="auto"/>
                    <w:right w:val="none" w:sz="0" w:space="0" w:color="auto"/>
                  </w:divBdr>
                </w:div>
                <w:div w:id="1841041672">
                  <w:marLeft w:val="480"/>
                  <w:marRight w:val="0"/>
                  <w:marTop w:val="0"/>
                  <w:marBottom w:val="0"/>
                  <w:divBdr>
                    <w:top w:val="none" w:sz="0" w:space="0" w:color="auto"/>
                    <w:left w:val="none" w:sz="0" w:space="0" w:color="auto"/>
                    <w:bottom w:val="none" w:sz="0" w:space="0" w:color="auto"/>
                    <w:right w:val="none" w:sz="0" w:space="0" w:color="auto"/>
                  </w:divBdr>
                </w:div>
                <w:div w:id="1739135164">
                  <w:marLeft w:val="480"/>
                  <w:marRight w:val="0"/>
                  <w:marTop w:val="0"/>
                  <w:marBottom w:val="0"/>
                  <w:divBdr>
                    <w:top w:val="none" w:sz="0" w:space="0" w:color="auto"/>
                    <w:left w:val="none" w:sz="0" w:space="0" w:color="auto"/>
                    <w:bottom w:val="none" w:sz="0" w:space="0" w:color="auto"/>
                    <w:right w:val="none" w:sz="0" w:space="0" w:color="auto"/>
                  </w:divBdr>
                </w:div>
                <w:div w:id="1334994829">
                  <w:marLeft w:val="480"/>
                  <w:marRight w:val="0"/>
                  <w:marTop w:val="0"/>
                  <w:marBottom w:val="0"/>
                  <w:divBdr>
                    <w:top w:val="none" w:sz="0" w:space="0" w:color="auto"/>
                    <w:left w:val="none" w:sz="0" w:space="0" w:color="auto"/>
                    <w:bottom w:val="none" w:sz="0" w:space="0" w:color="auto"/>
                    <w:right w:val="none" w:sz="0" w:space="0" w:color="auto"/>
                  </w:divBdr>
                </w:div>
                <w:div w:id="878203980">
                  <w:marLeft w:val="480"/>
                  <w:marRight w:val="0"/>
                  <w:marTop w:val="0"/>
                  <w:marBottom w:val="0"/>
                  <w:divBdr>
                    <w:top w:val="none" w:sz="0" w:space="0" w:color="auto"/>
                    <w:left w:val="none" w:sz="0" w:space="0" w:color="auto"/>
                    <w:bottom w:val="none" w:sz="0" w:space="0" w:color="auto"/>
                    <w:right w:val="none" w:sz="0" w:space="0" w:color="auto"/>
                  </w:divBdr>
                </w:div>
                <w:div w:id="212231770">
                  <w:marLeft w:val="480"/>
                  <w:marRight w:val="0"/>
                  <w:marTop w:val="0"/>
                  <w:marBottom w:val="0"/>
                  <w:divBdr>
                    <w:top w:val="none" w:sz="0" w:space="0" w:color="auto"/>
                    <w:left w:val="none" w:sz="0" w:space="0" w:color="auto"/>
                    <w:bottom w:val="none" w:sz="0" w:space="0" w:color="auto"/>
                    <w:right w:val="none" w:sz="0" w:space="0" w:color="auto"/>
                  </w:divBdr>
                </w:div>
                <w:div w:id="236785798">
                  <w:marLeft w:val="480"/>
                  <w:marRight w:val="0"/>
                  <w:marTop w:val="0"/>
                  <w:marBottom w:val="0"/>
                  <w:divBdr>
                    <w:top w:val="none" w:sz="0" w:space="0" w:color="auto"/>
                    <w:left w:val="none" w:sz="0" w:space="0" w:color="auto"/>
                    <w:bottom w:val="none" w:sz="0" w:space="0" w:color="auto"/>
                    <w:right w:val="none" w:sz="0" w:space="0" w:color="auto"/>
                  </w:divBdr>
                </w:div>
                <w:div w:id="2010063442">
                  <w:marLeft w:val="480"/>
                  <w:marRight w:val="0"/>
                  <w:marTop w:val="0"/>
                  <w:marBottom w:val="0"/>
                  <w:divBdr>
                    <w:top w:val="none" w:sz="0" w:space="0" w:color="auto"/>
                    <w:left w:val="none" w:sz="0" w:space="0" w:color="auto"/>
                    <w:bottom w:val="none" w:sz="0" w:space="0" w:color="auto"/>
                    <w:right w:val="none" w:sz="0" w:space="0" w:color="auto"/>
                  </w:divBdr>
                </w:div>
                <w:div w:id="1568146479">
                  <w:marLeft w:val="480"/>
                  <w:marRight w:val="0"/>
                  <w:marTop w:val="0"/>
                  <w:marBottom w:val="0"/>
                  <w:divBdr>
                    <w:top w:val="none" w:sz="0" w:space="0" w:color="auto"/>
                    <w:left w:val="none" w:sz="0" w:space="0" w:color="auto"/>
                    <w:bottom w:val="none" w:sz="0" w:space="0" w:color="auto"/>
                    <w:right w:val="none" w:sz="0" w:space="0" w:color="auto"/>
                  </w:divBdr>
                </w:div>
                <w:div w:id="1041588189">
                  <w:marLeft w:val="480"/>
                  <w:marRight w:val="0"/>
                  <w:marTop w:val="0"/>
                  <w:marBottom w:val="0"/>
                  <w:divBdr>
                    <w:top w:val="none" w:sz="0" w:space="0" w:color="auto"/>
                    <w:left w:val="none" w:sz="0" w:space="0" w:color="auto"/>
                    <w:bottom w:val="none" w:sz="0" w:space="0" w:color="auto"/>
                    <w:right w:val="none" w:sz="0" w:space="0" w:color="auto"/>
                  </w:divBdr>
                </w:div>
                <w:div w:id="772474106">
                  <w:marLeft w:val="480"/>
                  <w:marRight w:val="0"/>
                  <w:marTop w:val="0"/>
                  <w:marBottom w:val="0"/>
                  <w:divBdr>
                    <w:top w:val="none" w:sz="0" w:space="0" w:color="auto"/>
                    <w:left w:val="none" w:sz="0" w:space="0" w:color="auto"/>
                    <w:bottom w:val="none" w:sz="0" w:space="0" w:color="auto"/>
                    <w:right w:val="none" w:sz="0" w:space="0" w:color="auto"/>
                  </w:divBdr>
                </w:div>
                <w:div w:id="469439232">
                  <w:marLeft w:val="480"/>
                  <w:marRight w:val="0"/>
                  <w:marTop w:val="0"/>
                  <w:marBottom w:val="0"/>
                  <w:divBdr>
                    <w:top w:val="none" w:sz="0" w:space="0" w:color="auto"/>
                    <w:left w:val="none" w:sz="0" w:space="0" w:color="auto"/>
                    <w:bottom w:val="none" w:sz="0" w:space="0" w:color="auto"/>
                    <w:right w:val="none" w:sz="0" w:space="0" w:color="auto"/>
                  </w:divBdr>
                </w:div>
                <w:div w:id="2144154617">
                  <w:marLeft w:val="480"/>
                  <w:marRight w:val="0"/>
                  <w:marTop w:val="0"/>
                  <w:marBottom w:val="0"/>
                  <w:divBdr>
                    <w:top w:val="none" w:sz="0" w:space="0" w:color="auto"/>
                    <w:left w:val="none" w:sz="0" w:space="0" w:color="auto"/>
                    <w:bottom w:val="none" w:sz="0" w:space="0" w:color="auto"/>
                    <w:right w:val="none" w:sz="0" w:space="0" w:color="auto"/>
                  </w:divBdr>
                </w:div>
                <w:div w:id="622736415">
                  <w:marLeft w:val="480"/>
                  <w:marRight w:val="0"/>
                  <w:marTop w:val="0"/>
                  <w:marBottom w:val="0"/>
                  <w:divBdr>
                    <w:top w:val="none" w:sz="0" w:space="0" w:color="auto"/>
                    <w:left w:val="none" w:sz="0" w:space="0" w:color="auto"/>
                    <w:bottom w:val="none" w:sz="0" w:space="0" w:color="auto"/>
                    <w:right w:val="none" w:sz="0" w:space="0" w:color="auto"/>
                  </w:divBdr>
                </w:div>
                <w:div w:id="348139477">
                  <w:marLeft w:val="480"/>
                  <w:marRight w:val="0"/>
                  <w:marTop w:val="0"/>
                  <w:marBottom w:val="0"/>
                  <w:divBdr>
                    <w:top w:val="none" w:sz="0" w:space="0" w:color="auto"/>
                    <w:left w:val="none" w:sz="0" w:space="0" w:color="auto"/>
                    <w:bottom w:val="none" w:sz="0" w:space="0" w:color="auto"/>
                    <w:right w:val="none" w:sz="0" w:space="0" w:color="auto"/>
                  </w:divBdr>
                </w:div>
                <w:div w:id="680933349">
                  <w:marLeft w:val="480"/>
                  <w:marRight w:val="0"/>
                  <w:marTop w:val="0"/>
                  <w:marBottom w:val="0"/>
                  <w:divBdr>
                    <w:top w:val="none" w:sz="0" w:space="0" w:color="auto"/>
                    <w:left w:val="none" w:sz="0" w:space="0" w:color="auto"/>
                    <w:bottom w:val="none" w:sz="0" w:space="0" w:color="auto"/>
                    <w:right w:val="none" w:sz="0" w:space="0" w:color="auto"/>
                  </w:divBdr>
                </w:div>
                <w:div w:id="1143541151">
                  <w:marLeft w:val="480"/>
                  <w:marRight w:val="0"/>
                  <w:marTop w:val="0"/>
                  <w:marBottom w:val="0"/>
                  <w:divBdr>
                    <w:top w:val="none" w:sz="0" w:space="0" w:color="auto"/>
                    <w:left w:val="none" w:sz="0" w:space="0" w:color="auto"/>
                    <w:bottom w:val="none" w:sz="0" w:space="0" w:color="auto"/>
                    <w:right w:val="none" w:sz="0" w:space="0" w:color="auto"/>
                  </w:divBdr>
                </w:div>
                <w:div w:id="24445614">
                  <w:marLeft w:val="480"/>
                  <w:marRight w:val="0"/>
                  <w:marTop w:val="0"/>
                  <w:marBottom w:val="0"/>
                  <w:divBdr>
                    <w:top w:val="none" w:sz="0" w:space="0" w:color="auto"/>
                    <w:left w:val="none" w:sz="0" w:space="0" w:color="auto"/>
                    <w:bottom w:val="none" w:sz="0" w:space="0" w:color="auto"/>
                    <w:right w:val="none" w:sz="0" w:space="0" w:color="auto"/>
                  </w:divBdr>
                </w:div>
                <w:div w:id="895430538">
                  <w:marLeft w:val="480"/>
                  <w:marRight w:val="0"/>
                  <w:marTop w:val="0"/>
                  <w:marBottom w:val="0"/>
                  <w:divBdr>
                    <w:top w:val="none" w:sz="0" w:space="0" w:color="auto"/>
                    <w:left w:val="none" w:sz="0" w:space="0" w:color="auto"/>
                    <w:bottom w:val="none" w:sz="0" w:space="0" w:color="auto"/>
                    <w:right w:val="none" w:sz="0" w:space="0" w:color="auto"/>
                  </w:divBdr>
                </w:div>
                <w:div w:id="507670108">
                  <w:marLeft w:val="480"/>
                  <w:marRight w:val="0"/>
                  <w:marTop w:val="0"/>
                  <w:marBottom w:val="0"/>
                  <w:divBdr>
                    <w:top w:val="none" w:sz="0" w:space="0" w:color="auto"/>
                    <w:left w:val="none" w:sz="0" w:space="0" w:color="auto"/>
                    <w:bottom w:val="none" w:sz="0" w:space="0" w:color="auto"/>
                    <w:right w:val="none" w:sz="0" w:space="0" w:color="auto"/>
                  </w:divBdr>
                </w:div>
                <w:div w:id="501165944">
                  <w:marLeft w:val="480"/>
                  <w:marRight w:val="0"/>
                  <w:marTop w:val="0"/>
                  <w:marBottom w:val="0"/>
                  <w:divBdr>
                    <w:top w:val="none" w:sz="0" w:space="0" w:color="auto"/>
                    <w:left w:val="none" w:sz="0" w:space="0" w:color="auto"/>
                    <w:bottom w:val="none" w:sz="0" w:space="0" w:color="auto"/>
                    <w:right w:val="none" w:sz="0" w:space="0" w:color="auto"/>
                  </w:divBdr>
                </w:div>
                <w:div w:id="1641227501">
                  <w:marLeft w:val="480"/>
                  <w:marRight w:val="0"/>
                  <w:marTop w:val="0"/>
                  <w:marBottom w:val="0"/>
                  <w:divBdr>
                    <w:top w:val="none" w:sz="0" w:space="0" w:color="auto"/>
                    <w:left w:val="none" w:sz="0" w:space="0" w:color="auto"/>
                    <w:bottom w:val="none" w:sz="0" w:space="0" w:color="auto"/>
                    <w:right w:val="none" w:sz="0" w:space="0" w:color="auto"/>
                  </w:divBdr>
                </w:div>
                <w:div w:id="2100908171">
                  <w:marLeft w:val="480"/>
                  <w:marRight w:val="0"/>
                  <w:marTop w:val="0"/>
                  <w:marBottom w:val="0"/>
                  <w:divBdr>
                    <w:top w:val="none" w:sz="0" w:space="0" w:color="auto"/>
                    <w:left w:val="none" w:sz="0" w:space="0" w:color="auto"/>
                    <w:bottom w:val="none" w:sz="0" w:space="0" w:color="auto"/>
                    <w:right w:val="none" w:sz="0" w:space="0" w:color="auto"/>
                  </w:divBdr>
                </w:div>
                <w:div w:id="1576042294">
                  <w:marLeft w:val="480"/>
                  <w:marRight w:val="0"/>
                  <w:marTop w:val="0"/>
                  <w:marBottom w:val="0"/>
                  <w:divBdr>
                    <w:top w:val="none" w:sz="0" w:space="0" w:color="auto"/>
                    <w:left w:val="none" w:sz="0" w:space="0" w:color="auto"/>
                    <w:bottom w:val="none" w:sz="0" w:space="0" w:color="auto"/>
                    <w:right w:val="none" w:sz="0" w:space="0" w:color="auto"/>
                  </w:divBdr>
                </w:div>
                <w:div w:id="330917303">
                  <w:marLeft w:val="480"/>
                  <w:marRight w:val="0"/>
                  <w:marTop w:val="0"/>
                  <w:marBottom w:val="0"/>
                  <w:divBdr>
                    <w:top w:val="none" w:sz="0" w:space="0" w:color="auto"/>
                    <w:left w:val="none" w:sz="0" w:space="0" w:color="auto"/>
                    <w:bottom w:val="none" w:sz="0" w:space="0" w:color="auto"/>
                    <w:right w:val="none" w:sz="0" w:space="0" w:color="auto"/>
                  </w:divBdr>
                </w:div>
                <w:div w:id="1386298650">
                  <w:marLeft w:val="480"/>
                  <w:marRight w:val="0"/>
                  <w:marTop w:val="0"/>
                  <w:marBottom w:val="0"/>
                  <w:divBdr>
                    <w:top w:val="none" w:sz="0" w:space="0" w:color="auto"/>
                    <w:left w:val="none" w:sz="0" w:space="0" w:color="auto"/>
                    <w:bottom w:val="none" w:sz="0" w:space="0" w:color="auto"/>
                    <w:right w:val="none" w:sz="0" w:space="0" w:color="auto"/>
                  </w:divBdr>
                </w:div>
                <w:div w:id="802582899">
                  <w:marLeft w:val="480"/>
                  <w:marRight w:val="0"/>
                  <w:marTop w:val="0"/>
                  <w:marBottom w:val="0"/>
                  <w:divBdr>
                    <w:top w:val="none" w:sz="0" w:space="0" w:color="auto"/>
                    <w:left w:val="none" w:sz="0" w:space="0" w:color="auto"/>
                    <w:bottom w:val="none" w:sz="0" w:space="0" w:color="auto"/>
                    <w:right w:val="none" w:sz="0" w:space="0" w:color="auto"/>
                  </w:divBdr>
                </w:div>
                <w:div w:id="1294868264">
                  <w:marLeft w:val="480"/>
                  <w:marRight w:val="0"/>
                  <w:marTop w:val="0"/>
                  <w:marBottom w:val="0"/>
                  <w:divBdr>
                    <w:top w:val="none" w:sz="0" w:space="0" w:color="auto"/>
                    <w:left w:val="none" w:sz="0" w:space="0" w:color="auto"/>
                    <w:bottom w:val="none" w:sz="0" w:space="0" w:color="auto"/>
                    <w:right w:val="none" w:sz="0" w:space="0" w:color="auto"/>
                  </w:divBdr>
                </w:div>
                <w:div w:id="538320381">
                  <w:marLeft w:val="480"/>
                  <w:marRight w:val="0"/>
                  <w:marTop w:val="0"/>
                  <w:marBottom w:val="0"/>
                  <w:divBdr>
                    <w:top w:val="none" w:sz="0" w:space="0" w:color="auto"/>
                    <w:left w:val="none" w:sz="0" w:space="0" w:color="auto"/>
                    <w:bottom w:val="none" w:sz="0" w:space="0" w:color="auto"/>
                    <w:right w:val="none" w:sz="0" w:space="0" w:color="auto"/>
                  </w:divBdr>
                </w:div>
                <w:div w:id="480389046">
                  <w:marLeft w:val="480"/>
                  <w:marRight w:val="0"/>
                  <w:marTop w:val="0"/>
                  <w:marBottom w:val="0"/>
                  <w:divBdr>
                    <w:top w:val="none" w:sz="0" w:space="0" w:color="auto"/>
                    <w:left w:val="none" w:sz="0" w:space="0" w:color="auto"/>
                    <w:bottom w:val="none" w:sz="0" w:space="0" w:color="auto"/>
                    <w:right w:val="none" w:sz="0" w:space="0" w:color="auto"/>
                  </w:divBdr>
                </w:div>
                <w:div w:id="1931154447">
                  <w:marLeft w:val="480"/>
                  <w:marRight w:val="0"/>
                  <w:marTop w:val="0"/>
                  <w:marBottom w:val="0"/>
                  <w:divBdr>
                    <w:top w:val="none" w:sz="0" w:space="0" w:color="auto"/>
                    <w:left w:val="none" w:sz="0" w:space="0" w:color="auto"/>
                    <w:bottom w:val="none" w:sz="0" w:space="0" w:color="auto"/>
                    <w:right w:val="none" w:sz="0" w:space="0" w:color="auto"/>
                  </w:divBdr>
                </w:div>
                <w:div w:id="2101825078">
                  <w:marLeft w:val="480"/>
                  <w:marRight w:val="0"/>
                  <w:marTop w:val="0"/>
                  <w:marBottom w:val="0"/>
                  <w:divBdr>
                    <w:top w:val="none" w:sz="0" w:space="0" w:color="auto"/>
                    <w:left w:val="none" w:sz="0" w:space="0" w:color="auto"/>
                    <w:bottom w:val="none" w:sz="0" w:space="0" w:color="auto"/>
                    <w:right w:val="none" w:sz="0" w:space="0" w:color="auto"/>
                  </w:divBdr>
                </w:div>
                <w:div w:id="1078985721">
                  <w:marLeft w:val="480"/>
                  <w:marRight w:val="0"/>
                  <w:marTop w:val="0"/>
                  <w:marBottom w:val="0"/>
                  <w:divBdr>
                    <w:top w:val="none" w:sz="0" w:space="0" w:color="auto"/>
                    <w:left w:val="none" w:sz="0" w:space="0" w:color="auto"/>
                    <w:bottom w:val="none" w:sz="0" w:space="0" w:color="auto"/>
                    <w:right w:val="none" w:sz="0" w:space="0" w:color="auto"/>
                  </w:divBdr>
                </w:div>
                <w:div w:id="1587615970">
                  <w:marLeft w:val="480"/>
                  <w:marRight w:val="0"/>
                  <w:marTop w:val="0"/>
                  <w:marBottom w:val="0"/>
                  <w:divBdr>
                    <w:top w:val="none" w:sz="0" w:space="0" w:color="auto"/>
                    <w:left w:val="none" w:sz="0" w:space="0" w:color="auto"/>
                    <w:bottom w:val="none" w:sz="0" w:space="0" w:color="auto"/>
                    <w:right w:val="none" w:sz="0" w:space="0" w:color="auto"/>
                  </w:divBdr>
                </w:div>
                <w:div w:id="1042942883">
                  <w:marLeft w:val="480"/>
                  <w:marRight w:val="0"/>
                  <w:marTop w:val="0"/>
                  <w:marBottom w:val="0"/>
                  <w:divBdr>
                    <w:top w:val="none" w:sz="0" w:space="0" w:color="auto"/>
                    <w:left w:val="none" w:sz="0" w:space="0" w:color="auto"/>
                    <w:bottom w:val="none" w:sz="0" w:space="0" w:color="auto"/>
                    <w:right w:val="none" w:sz="0" w:space="0" w:color="auto"/>
                  </w:divBdr>
                </w:div>
                <w:div w:id="1641227255">
                  <w:marLeft w:val="480"/>
                  <w:marRight w:val="0"/>
                  <w:marTop w:val="0"/>
                  <w:marBottom w:val="0"/>
                  <w:divBdr>
                    <w:top w:val="none" w:sz="0" w:space="0" w:color="auto"/>
                    <w:left w:val="none" w:sz="0" w:space="0" w:color="auto"/>
                    <w:bottom w:val="none" w:sz="0" w:space="0" w:color="auto"/>
                    <w:right w:val="none" w:sz="0" w:space="0" w:color="auto"/>
                  </w:divBdr>
                </w:div>
                <w:div w:id="1075514748">
                  <w:marLeft w:val="480"/>
                  <w:marRight w:val="0"/>
                  <w:marTop w:val="0"/>
                  <w:marBottom w:val="0"/>
                  <w:divBdr>
                    <w:top w:val="none" w:sz="0" w:space="0" w:color="auto"/>
                    <w:left w:val="none" w:sz="0" w:space="0" w:color="auto"/>
                    <w:bottom w:val="none" w:sz="0" w:space="0" w:color="auto"/>
                    <w:right w:val="none" w:sz="0" w:space="0" w:color="auto"/>
                  </w:divBdr>
                </w:div>
                <w:div w:id="1680038918">
                  <w:marLeft w:val="480"/>
                  <w:marRight w:val="0"/>
                  <w:marTop w:val="0"/>
                  <w:marBottom w:val="0"/>
                  <w:divBdr>
                    <w:top w:val="none" w:sz="0" w:space="0" w:color="auto"/>
                    <w:left w:val="none" w:sz="0" w:space="0" w:color="auto"/>
                    <w:bottom w:val="none" w:sz="0" w:space="0" w:color="auto"/>
                    <w:right w:val="none" w:sz="0" w:space="0" w:color="auto"/>
                  </w:divBdr>
                </w:div>
                <w:div w:id="1644500040">
                  <w:marLeft w:val="480"/>
                  <w:marRight w:val="0"/>
                  <w:marTop w:val="0"/>
                  <w:marBottom w:val="0"/>
                  <w:divBdr>
                    <w:top w:val="none" w:sz="0" w:space="0" w:color="auto"/>
                    <w:left w:val="none" w:sz="0" w:space="0" w:color="auto"/>
                    <w:bottom w:val="none" w:sz="0" w:space="0" w:color="auto"/>
                    <w:right w:val="none" w:sz="0" w:space="0" w:color="auto"/>
                  </w:divBdr>
                </w:div>
                <w:div w:id="853492972">
                  <w:marLeft w:val="480"/>
                  <w:marRight w:val="0"/>
                  <w:marTop w:val="0"/>
                  <w:marBottom w:val="0"/>
                  <w:divBdr>
                    <w:top w:val="none" w:sz="0" w:space="0" w:color="auto"/>
                    <w:left w:val="none" w:sz="0" w:space="0" w:color="auto"/>
                    <w:bottom w:val="none" w:sz="0" w:space="0" w:color="auto"/>
                    <w:right w:val="none" w:sz="0" w:space="0" w:color="auto"/>
                  </w:divBdr>
                </w:div>
                <w:div w:id="120462919">
                  <w:marLeft w:val="480"/>
                  <w:marRight w:val="0"/>
                  <w:marTop w:val="0"/>
                  <w:marBottom w:val="0"/>
                  <w:divBdr>
                    <w:top w:val="none" w:sz="0" w:space="0" w:color="auto"/>
                    <w:left w:val="none" w:sz="0" w:space="0" w:color="auto"/>
                    <w:bottom w:val="none" w:sz="0" w:space="0" w:color="auto"/>
                    <w:right w:val="none" w:sz="0" w:space="0" w:color="auto"/>
                  </w:divBdr>
                </w:div>
              </w:divsChild>
            </w:div>
            <w:div w:id="1913536950">
              <w:marLeft w:val="0"/>
              <w:marRight w:val="0"/>
              <w:marTop w:val="0"/>
              <w:marBottom w:val="0"/>
              <w:divBdr>
                <w:top w:val="none" w:sz="0" w:space="0" w:color="auto"/>
                <w:left w:val="none" w:sz="0" w:space="0" w:color="auto"/>
                <w:bottom w:val="none" w:sz="0" w:space="0" w:color="auto"/>
                <w:right w:val="none" w:sz="0" w:space="0" w:color="auto"/>
              </w:divBdr>
              <w:divsChild>
                <w:div w:id="1480686892">
                  <w:marLeft w:val="480"/>
                  <w:marRight w:val="0"/>
                  <w:marTop w:val="0"/>
                  <w:marBottom w:val="0"/>
                  <w:divBdr>
                    <w:top w:val="none" w:sz="0" w:space="0" w:color="auto"/>
                    <w:left w:val="none" w:sz="0" w:space="0" w:color="auto"/>
                    <w:bottom w:val="none" w:sz="0" w:space="0" w:color="auto"/>
                    <w:right w:val="none" w:sz="0" w:space="0" w:color="auto"/>
                  </w:divBdr>
                </w:div>
                <w:div w:id="1070276828">
                  <w:marLeft w:val="480"/>
                  <w:marRight w:val="0"/>
                  <w:marTop w:val="0"/>
                  <w:marBottom w:val="0"/>
                  <w:divBdr>
                    <w:top w:val="none" w:sz="0" w:space="0" w:color="auto"/>
                    <w:left w:val="none" w:sz="0" w:space="0" w:color="auto"/>
                    <w:bottom w:val="none" w:sz="0" w:space="0" w:color="auto"/>
                    <w:right w:val="none" w:sz="0" w:space="0" w:color="auto"/>
                  </w:divBdr>
                </w:div>
                <w:div w:id="1768692572">
                  <w:marLeft w:val="480"/>
                  <w:marRight w:val="0"/>
                  <w:marTop w:val="0"/>
                  <w:marBottom w:val="0"/>
                  <w:divBdr>
                    <w:top w:val="none" w:sz="0" w:space="0" w:color="auto"/>
                    <w:left w:val="none" w:sz="0" w:space="0" w:color="auto"/>
                    <w:bottom w:val="none" w:sz="0" w:space="0" w:color="auto"/>
                    <w:right w:val="none" w:sz="0" w:space="0" w:color="auto"/>
                  </w:divBdr>
                </w:div>
                <w:div w:id="1673333454">
                  <w:marLeft w:val="480"/>
                  <w:marRight w:val="0"/>
                  <w:marTop w:val="0"/>
                  <w:marBottom w:val="0"/>
                  <w:divBdr>
                    <w:top w:val="none" w:sz="0" w:space="0" w:color="auto"/>
                    <w:left w:val="none" w:sz="0" w:space="0" w:color="auto"/>
                    <w:bottom w:val="none" w:sz="0" w:space="0" w:color="auto"/>
                    <w:right w:val="none" w:sz="0" w:space="0" w:color="auto"/>
                  </w:divBdr>
                </w:div>
                <w:div w:id="1642885064">
                  <w:marLeft w:val="480"/>
                  <w:marRight w:val="0"/>
                  <w:marTop w:val="0"/>
                  <w:marBottom w:val="0"/>
                  <w:divBdr>
                    <w:top w:val="none" w:sz="0" w:space="0" w:color="auto"/>
                    <w:left w:val="none" w:sz="0" w:space="0" w:color="auto"/>
                    <w:bottom w:val="none" w:sz="0" w:space="0" w:color="auto"/>
                    <w:right w:val="none" w:sz="0" w:space="0" w:color="auto"/>
                  </w:divBdr>
                </w:div>
                <w:div w:id="1144540972">
                  <w:marLeft w:val="480"/>
                  <w:marRight w:val="0"/>
                  <w:marTop w:val="0"/>
                  <w:marBottom w:val="0"/>
                  <w:divBdr>
                    <w:top w:val="none" w:sz="0" w:space="0" w:color="auto"/>
                    <w:left w:val="none" w:sz="0" w:space="0" w:color="auto"/>
                    <w:bottom w:val="none" w:sz="0" w:space="0" w:color="auto"/>
                    <w:right w:val="none" w:sz="0" w:space="0" w:color="auto"/>
                  </w:divBdr>
                </w:div>
                <w:div w:id="639967716">
                  <w:marLeft w:val="480"/>
                  <w:marRight w:val="0"/>
                  <w:marTop w:val="0"/>
                  <w:marBottom w:val="0"/>
                  <w:divBdr>
                    <w:top w:val="none" w:sz="0" w:space="0" w:color="auto"/>
                    <w:left w:val="none" w:sz="0" w:space="0" w:color="auto"/>
                    <w:bottom w:val="none" w:sz="0" w:space="0" w:color="auto"/>
                    <w:right w:val="none" w:sz="0" w:space="0" w:color="auto"/>
                  </w:divBdr>
                </w:div>
                <w:div w:id="38289519">
                  <w:marLeft w:val="480"/>
                  <w:marRight w:val="0"/>
                  <w:marTop w:val="0"/>
                  <w:marBottom w:val="0"/>
                  <w:divBdr>
                    <w:top w:val="none" w:sz="0" w:space="0" w:color="auto"/>
                    <w:left w:val="none" w:sz="0" w:space="0" w:color="auto"/>
                    <w:bottom w:val="none" w:sz="0" w:space="0" w:color="auto"/>
                    <w:right w:val="none" w:sz="0" w:space="0" w:color="auto"/>
                  </w:divBdr>
                </w:div>
                <w:div w:id="1352226311">
                  <w:marLeft w:val="480"/>
                  <w:marRight w:val="0"/>
                  <w:marTop w:val="0"/>
                  <w:marBottom w:val="0"/>
                  <w:divBdr>
                    <w:top w:val="none" w:sz="0" w:space="0" w:color="auto"/>
                    <w:left w:val="none" w:sz="0" w:space="0" w:color="auto"/>
                    <w:bottom w:val="none" w:sz="0" w:space="0" w:color="auto"/>
                    <w:right w:val="none" w:sz="0" w:space="0" w:color="auto"/>
                  </w:divBdr>
                </w:div>
                <w:div w:id="2102407152">
                  <w:marLeft w:val="480"/>
                  <w:marRight w:val="0"/>
                  <w:marTop w:val="0"/>
                  <w:marBottom w:val="0"/>
                  <w:divBdr>
                    <w:top w:val="none" w:sz="0" w:space="0" w:color="auto"/>
                    <w:left w:val="none" w:sz="0" w:space="0" w:color="auto"/>
                    <w:bottom w:val="none" w:sz="0" w:space="0" w:color="auto"/>
                    <w:right w:val="none" w:sz="0" w:space="0" w:color="auto"/>
                  </w:divBdr>
                </w:div>
                <w:div w:id="634718188">
                  <w:marLeft w:val="480"/>
                  <w:marRight w:val="0"/>
                  <w:marTop w:val="0"/>
                  <w:marBottom w:val="0"/>
                  <w:divBdr>
                    <w:top w:val="none" w:sz="0" w:space="0" w:color="auto"/>
                    <w:left w:val="none" w:sz="0" w:space="0" w:color="auto"/>
                    <w:bottom w:val="none" w:sz="0" w:space="0" w:color="auto"/>
                    <w:right w:val="none" w:sz="0" w:space="0" w:color="auto"/>
                  </w:divBdr>
                </w:div>
                <w:div w:id="943267637">
                  <w:marLeft w:val="480"/>
                  <w:marRight w:val="0"/>
                  <w:marTop w:val="0"/>
                  <w:marBottom w:val="0"/>
                  <w:divBdr>
                    <w:top w:val="none" w:sz="0" w:space="0" w:color="auto"/>
                    <w:left w:val="none" w:sz="0" w:space="0" w:color="auto"/>
                    <w:bottom w:val="none" w:sz="0" w:space="0" w:color="auto"/>
                    <w:right w:val="none" w:sz="0" w:space="0" w:color="auto"/>
                  </w:divBdr>
                </w:div>
                <w:div w:id="1942569737">
                  <w:marLeft w:val="480"/>
                  <w:marRight w:val="0"/>
                  <w:marTop w:val="0"/>
                  <w:marBottom w:val="0"/>
                  <w:divBdr>
                    <w:top w:val="none" w:sz="0" w:space="0" w:color="auto"/>
                    <w:left w:val="none" w:sz="0" w:space="0" w:color="auto"/>
                    <w:bottom w:val="none" w:sz="0" w:space="0" w:color="auto"/>
                    <w:right w:val="none" w:sz="0" w:space="0" w:color="auto"/>
                  </w:divBdr>
                </w:div>
                <w:div w:id="2058241276">
                  <w:marLeft w:val="480"/>
                  <w:marRight w:val="0"/>
                  <w:marTop w:val="0"/>
                  <w:marBottom w:val="0"/>
                  <w:divBdr>
                    <w:top w:val="none" w:sz="0" w:space="0" w:color="auto"/>
                    <w:left w:val="none" w:sz="0" w:space="0" w:color="auto"/>
                    <w:bottom w:val="none" w:sz="0" w:space="0" w:color="auto"/>
                    <w:right w:val="none" w:sz="0" w:space="0" w:color="auto"/>
                  </w:divBdr>
                </w:div>
                <w:div w:id="1487698415">
                  <w:marLeft w:val="480"/>
                  <w:marRight w:val="0"/>
                  <w:marTop w:val="0"/>
                  <w:marBottom w:val="0"/>
                  <w:divBdr>
                    <w:top w:val="none" w:sz="0" w:space="0" w:color="auto"/>
                    <w:left w:val="none" w:sz="0" w:space="0" w:color="auto"/>
                    <w:bottom w:val="none" w:sz="0" w:space="0" w:color="auto"/>
                    <w:right w:val="none" w:sz="0" w:space="0" w:color="auto"/>
                  </w:divBdr>
                </w:div>
                <w:div w:id="1406797968">
                  <w:marLeft w:val="480"/>
                  <w:marRight w:val="0"/>
                  <w:marTop w:val="0"/>
                  <w:marBottom w:val="0"/>
                  <w:divBdr>
                    <w:top w:val="none" w:sz="0" w:space="0" w:color="auto"/>
                    <w:left w:val="none" w:sz="0" w:space="0" w:color="auto"/>
                    <w:bottom w:val="none" w:sz="0" w:space="0" w:color="auto"/>
                    <w:right w:val="none" w:sz="0" w:space="0" w:color="auto"/>
                  </w:divBdr>
                </w:div>
                <w:div w:id="408814300">
                  <w:marLeft w:val="480"/>
                  <w:marRight w:val="0"/>
                  <w:marTop w:val="0"/>
                  <w:marBottom w:val="0"/>
                  <w:divBdr>
                    <w:top w:val="none" w:sz="0" w:space="0" w:color="auto"/>
                    <w:left w:val="none" w:sz="0" w:space="0" w:color="auto"/>
                    <w:bottom w:val="none" w:sz="0" w:space="0" w:color="auto"/>
                    <w:right w:val="none" w:sz="0" w:space="0" w:color="auto"/>
                  </w:divBdr>
                </w:div>
                <w:div w:id="152572703">
                  <w:marLeft w:val="480"/>
                  <w:marRight w:val="0"/>
                  <w:marTop w:val="0"/>
                  <w:marBottom w:val="0"/>
                  <w:divBdr>
                    <w:top w:val="none" w:sz="0" w:space="0" w:color="auto"/>
                    <w:left w:val="none" w:sz="0" w:space="0" w:color="auto"/>
                    <w:bottom w:val="none" w:sz="0" w:space="0" w:color="auto"/>
                    <w:right w:val="none" w:sz="0" w:space="0" w:color="auto"/>
                  </w:divBdr>
                </w:div>
                <w:div w:id="1298606300">
                  <w:marLeft w:val="480"/>
                  <w:marRight w:val="0"/>
                  <w:marTop w:val="0"/>
                  <w:marBottom w:val="0"/>
                  <w:divBdr>
                    <w:top w:val="none" w:sz="0" w:space="0" w:color="auto"/>
                    <w:left w:val="none" w:sz="0" w:space="0" w:color="auto"/>
                    <w:bottom w:val="none" w:sz="0" w:space="0" w:color="auto"/>
                    <w:right w:val="none" w:sz="0" w:space="0" w:color="auto"/>
                  </w:divBdr>
                </w:div>
                <w:div w:id="1346058387">
                  <w:marLeft w:val="480"/>
                  <w:marRight w:val="0"/>
                  <w:marTop w:val="0"/>
                  <w:marBottom w:val="0"/>
                  <w:divBdr>
                    <w:top w:val="none" w:sz="0" w:space="0" w:color="auto"/>
                    <w:left w:val="none" w:sz="0" w:space="0" w:color="auto"/>
                    <w:bottom w:val="none" w:sz="0" w:space="0" w:color="auto"/>
                    <w:right w:val="none" w:sz="0" w:space="0" w:color="auto"/>
                  </w:divBdr>
                </w:div>
                <w:div w:id="1173107250">
                  <w:marLeft w:val="480"/>
                  <w:marRight w:val="0"/>
                  <w:marTop w:val="0"/>
                  <w:marBottom w:val="0"/>
                  <w:divBdr>
                    <w:top w:val="none" w:sz="0" w:space="0" w:color="auto"/>
                    <w:left w:val="none" w:sz="0" w:space="0" w:color="auto"/>
                    <w:bottom w:val="none" w:sz="0" w:space="0" w:color="auto"/>
                    <w:right w:val="none" w:sz="0" w:space="0" w:color="auto"/>
                  </w:divBdr>
                </w:div>
                <w:div w:id="991526039">
                  <w:marLeft w:val="480"/>
                  <w:marRight w:val="0"/>
                  <w:marTop w:val="0"/>
                  <w:marBottom w:val="0"/>
                  <w:divBdr>
                    <w:top w:val="none" w:sz="0" w:space="0" w:color="auto"/>
                    <w:left w:val="none" w:sz="0" w:space="0" w:color="auto"/>
                    <w:bottom w:val="none" w:sz="0" w:space="0" w:color="auto"/>
                    <w:right w:val="none" w:sz="0" w:space="0" w:color="auto"/>
                  </w:divBdr>
                </w:div>
                <w:div w:id="1291982885">
                  <w:marLeft w:val="480"/>
                  <w:marRight w:val="0"/>
                  <w:marTop w:val="0"/>
                  <w:marBottom w:val="0"/>
                  <w:divBdr>
                    <w:top w:val="none" w:sz="0" w:space="0" w:color="auto"/>
                    <w:left w:val="none" w:sz="0" w:space="0" w:color="auto"/>
                    <w:bottom w:val="none" w:sz="0" w:space="0" w:color="auto"/>
                    <w:right w:val="none" w:sz="0" w:space="0" w:color="auto"/>
                  </w:divBdr>
                </w:div>
                <w:div w:id="2141067651">
                  <w:marLeft w:val="480"/>
                  <w:marRight w:val="0"/>
                  <w:marTop w:val="0"/>
                  <w:marBottom w:val="0"/>
                  <w:divBdr>
                    <w:top w:val="none" w:sz="0" w:space="0" w:color="auto"/>
                    <w:left w:val="none" w:sz="0" w:space="0" w:color="auto"/>
                    <w:bottom w:val="none" w:sz="0" w:space="0" w:color="auto"/>
                    <w:right w:val="none" w:sz="0" w:space="0" w:color="auto"/>
                  </w:divBdr>
                </w:div>
                <w:div w:id="554701737">
                  <w:marLeft w:val="480"/>
                  <w:marRight w:val="0"/>
                  <w:marTop w:val="0"/>
                  <w:marBottom w:val="0"/>
                  <w:divBdr>
                    <w:top w:val="none" w:sz="0" w:space="0" w:color="auto"/>
                    <w:left w:val="none" w:sz="0" w:space="0" w:color="auto"/>
                    <w:bottom w:val="none" w:sz="0" w:space="0" w:color="auto"/>
                    <w:right w:val="none" w:sz="0" w:space="0" w:color="auto"/>
                  </w:divBdr>
                </w:div>
                <w:div w:id="1922130448">
                  <w:marLeft w:val="480"/>
                  <w:marRight w:val="0"/>
                  <w:marTop w:val="0"/>
                  <w:marBottom w:val="0"/>
                  <w:divBdr>
                    <w:top w:val="none" w:sz="0" w:space="0" w:color="auto"/>
                    <w:left w:val="none" w:sz="0" w:space="0" w:color="auto"/>
                    <w:bottom w:val="none" w:sz="0" w:space="0" w:color="auto"/>
                    <w:right w:val="none" w:sz="0" w:space="0" w:color="auto"/>
                  </w:divBdr>
                </w:div>
                <w:div w:id="557084511">
                  <w:marLeft w:val="480"/>
                  <w:marRight w:val="0"/>
                  <w:marTop w:val="0"/>
                  <w:marBottom w:val="0"/>
                  <w:divBdr>
                    <w:top w:val="none" w:sz="0" w:space="0" w:color="auto"/>
                    <w:left w:val="none" w:sz="0" w:space="0" w:color="auto"/>
                    <w:bottom w:val="none" w:sz="0" w:space="0" w:color="auto"/>
                    <w:right w:val="none" w:sz="0" w:space="0" w:color="auto"/>
                  </w:divBdr>
                </w:div>
                <w:div w:id="2085643981">
                  <w:marLeft w:val="480"/>
                  <w:marRight w:val="0"/>
                  <w:marTop w:val="0"/>
                  <w:marBottom w:val="0"/>
                  <w:divBdr>
                    <w:top w:val="none" w:sz="0" w:space="0" w:color="auto"/>
                    <w:left w:val="none" w:sz="0" w:space="0" w:color="auto"/>
                    <w:bottom w:val="none" w:sz="0" w:space="0" w:color="auto"/>
                    <w:right w:val="none" w:sz="0" w:space="0" w:color="auto"/>
                  </w:divBdr>
                </w:div>
                <w:div w:id="456292475">
                  <w:marLeft w:val="480"/>
                  <w:marRight w:val="0"/>
                  <w:marTop w:val="0"/>
                  <w:marBottom w:val="0"/>
                  <w:divBdr>
                    <w:top w:val="none" w:sz="0" w:space="0" w:color="auto"/>
                    <w:left w:val="none" w:sz="0" w:space="0" w:color="auto"/>
                    <w:bottom w:val="none" w:sz="0" w:space="0" w:color="auto"/>
                    <w:right w:val="none" w:sz="0" w:space="0" w:color="auto"/>
                  </w:divBdr>
                </w:div>
                <w:div w:id="1085420384">
                  <w:marLeft w:val="480"/>
                  <w:marRight w:val="0"/>
                  <w:marTop w:val="0"/>
                  <w:marBottom w:val="0"/>
                  <w:divBdr>
                    <w:top w:val="none" w:sz="0" w:space="0" w:color="auto"/>
                    <w:left w:val="none" w:sz="0" w:space="0" w:color="auto"/>
                    <w:bottom w:val="none" w:sz="0" w:space="0" w:color="auto"/>
                    <w:right w:val="none" w:sz="0" w:space="0" w:color="auto"/>
                  </w:divBdr>
                </w:div>
                <w:div w:id="528378960">
                  <w:marLeft w:val="480"/>
                  <w:marRight w:val="0"/>
                  <w:marTop w:val="0"/>
                  <w:marBottom w:val="0"/>
                  <w:divBdr>
                    <w:top w:val="none" w:sz="0" w:space="0" w:color="auto"/>
                    <w:left w:val="none" w:sz="0" w:space="0" w:color="auto"/>
                    <w:bottom w:val="none" w:sz="0" w:space="0" w:color="auto"/>
                    <w:right w:val="none" w:sz="0" w:space="0" w:color="auto"/>
                  </w:divBdr>
                </w:div>
                <w:div w:id="2113626182">
                  <w:marLeft w:val="480"/>
                  <w:marRight w:val="0"/>
                  <w:marTop w:val="0"/>
                  <w:marBottom w:val="0"/>
                  <w:divBdr>
                    <w:top w:val="none" w:sz="0" w:space="0" w:color="auto"/>
                    <w:left w:val="none" w:sz="0" w:space="0" w:color="auto"/>
                    <w:bottom w:val="none" w:sz="0" w:space="0" w:color="auto"/>
                    <w:right w:val="none" w:sz="0" w:space="0" w:color="auto"/>
                  </w:divBdr>
                </w:div>
                <w:div w:id="132914935">
                  <w:marLeft w:val="480"/>
                  <w:marRight w:val="0"/>
                  <w:marTop w:val="0"/>
                  <w:marBottom w:val="0"/>
                  <w:divBdr>
                    <w:top w:val="none" w:sz="0" w:space="0" w:color="auto"/>
                    <w:left w:val="none" w:sz="0" w:space="0" w:color="auto"/>
                    <w:bottom w:val="none" w:sz="0" w:space="0" w:color="auto"/>
                    <w:right w:val="none" w:sz="0" w:space="0" w:color="auto"/>
                  </w:divBdr>
                </w:div>
                <w:div w:id="858861384">
                  <w:marLeft w:val="480"/>
                  <w:marRight w:val="0"/>
                  <w:marTop w:val="0"/>
                  <w:marBottom w:val="0"/>
                  <w:divBdr>
                    <w:top w:val="none" w:sz="0" w:space="0" w:color="auto"/>
                    <w:left w:val="none" w:sz="0" w:space="0" w:color="auto"/>
                    <w:bottom w:val="none" w:sz="0" w:space="0" w:color="auto"/>
                    <w:right w:val="none" w:sz="0" w:space="0" w:color="auto"/>
                  </w:divBdr>
                </w:div>
                <w:div w:id="344064847">
                  <w:marLeft w:val="480"/>
                  <w:marRight w:val="0"/>
                  <w:marTop w:val="0"/>
                  <w:marBottom w:val="0"/>
                  <w:divBdr>
                    <w:top w:val="none" w:sz="0" w:space="0" w:color="auto"/>
                    <w:left w:val="none" w:sz="0" w:space="0" w:color="auto"/>
                    <w:bottom w:val="none" w:sz="0" w:space="0" w:color="auto"/>
                    <w:right w:val="none" w:sz="0" w:space="0" w:color="auto"/>
                  </w:divBdr>
                </w:div>
                <w:div w:id="1393503957">
                  <w:marLeft w:val="480"/>
                  <w:marRight w:val="0"/>
                  <w:marTop w:val="0"/>
                  <w:marBottom w:val="0"/>
                  <w:divBdr>
                    <w:top w:val="none" w:sz="0" w:space="0" w:color="auto"/>
                    <w:left w:val="none" w:sz="0" w:space="0" w:color="auto"/>
                    <w:bottom w:val="none" w:sz="0" w:space="0" w:color="auto"/>
                    <w:right w:val="none" w:sz="0" w:space="0" w:color="auto"/>
                  </w:divBdr>
                </w:div>
                <w:div w:id="1484155271">
                  <w:marLeft w:val="480"/>
                  <w:marRight w:val="0"/>
                  <w:marTop w:val="0"/>
                  <w:marBottom w:val="0"/>
                  <w:divBdr>
                    <w:top w:val="none" w:sz="0" w:space="0" w:color="auto"/>
                    <w:left w:val="none" w:sz="0" w:space="0" w:color="auto"/>
                    <w:bottom w:val="none" w:sz="0" w:space="0" w:color="auto"/>
                    <w:right w:val="none" w:sz="0" w:space="0" w:color="auto"/>
                  </w:divBdr>
                </w:div>
                <w:div w:id="1882208766">
                  <w:marLeft w:val="480"/>
                  <w:marRight w:val="0"/>
                  <w:marTop w:val="0"/>
                  <w:marBottom w:val="0"/>
                  <w:divBdr>
                    <w:top w:val="none" w:sz="0" w:space="0" w:color="auto"/>
                    <w:left w:val="none" w:sz="0" w:space="0" w:color="auto"/>
                    <w:bottom w:val="none" w:sz="0" w:space="0" w:color="auto"/>
                    <w:right w:val="none" w:sz="0" w:space="0" w:color="auto"/>
                  </w:divBdr>
                </w:div>
                <w:div w:id="1045133362">
                  <w:marLeft w:val="480"/>
                  <w:marRight w:val="0"/>
                  <w:marTop w:val="0"/>
                  <w:marBottom w:val="0"/>
                  <w:divBdr>
                    <w:top w:val="none" w:sz="0" w:space="0" w:color="auto"/>
                    <w:left w:val="none" w:sz="0" w:space="0" w:color="auto"/>
                    <w:bottom w:val="none" w:sz="0" w:space="0" w:color="auto"/>
                    <w:right w:val="none" w:sz="0" w:space="0" w:color="auto"/>
                  </w:divBdr>
                </w:div>
                <w:div w:id="893083841">
                  <w:marLeft w:val="480"/>
                  <w:marRight w:val="0"/>
                  <w:marTop w:val="0"/>
                  <w:marBottom w:val="0"/>
                  <w:divBdr>
                    <w:top w:val="none" w:sz="0" w:space="0" w:color="auto"/>
                    <w:left w:val="none" w:sz="0" w:space="0" w:color="auto"/>
                    <w:bottom w:val="none" w:sz="0" w:space="0" w:color="auto"/>
                    <w:right w:val="none" w:sz="0" w:space="0" w:color="auto"/>
                  </w:divBdr>
                </w:div>
                <w:div w:id="1597980461">
                  <w:marLeft w:val="480"/>
                  <w:marRight w:val="0"/>
                  <w:marTop w:val="0"/>
                  <w:marBottom w:val="0"/>
                  <w:divBdr>
                    <w:top w:val="none" w:sz="0" w:space="0" w:color="auto"/>
                    <w:left w:val="none" w:sz="0" w:space="0" w:color="auto"/>
                    <w:bottom w:val="none" w:sz="0" w:space="0" w:color="auto"/>
                    <w:right w:val="none" w:sz="0" w:space="0" w:color="auto"/>
                  </w:divBdr>
                </w:div>
                <w:div w:id="1694302530">
                  <w:marLeft w:val="480"/>
                  <w:marRight w:val="0"/>
                  <w:marTop w:val="0"/>
                  <w:marBottom w:val="0"/>
                  <w:divBdr>
                    <w:top w:val="none" w:sz="0" w:space="0" w:color="auto"/>
                    <w:left w:val="none" w:sz="0" w:space="0" w:color="auto"/>
                    <w:bottom w:val="none" w:sz="0" w:space="0" w:color="auto"/>
                    <w:right w:val="none" w:sz="0" w:space="0" w:color="auto"/>
                  </w:divBdr>
                </w:div>
                <w:div w:id="1842043557">
                  <w:marLeft w:val="480"/>
                  <w:marRight w:val="0"/>
                  <w:marTop w:val="0"/>
                  <w:marBottom w:val="0"/>
                  <w:divBdr>
                    <w:top w:val="none" w:sz="0" w:space="0" w:color="auto"/>
                    <w:left w:val="none" w:sz="0" w:space="0" w:color="auto"/>
                    <w:bottom w:val="none" w:sz="0" w:space="0" w:color="auto"/>
                    <w:right w:val="none" w:sz="0" w:space="0" w:color="auto"/>
                  </w:divBdr>
                </w:div>
                <w:div w:id="1124806415">
                  <w:marLeft w:val="480"/>
                  <w:marRight w:val="0"/>
                  <w:marTop w:val="0"/>
                  <w:marBottom w:val="0"/>
                  <w:divBdr>
                    <w:top w:val="none" w:sz="0" w:space="0" w:color="auto"/>
                    <w:left w:val="none" w:sz="0" w:space="0" w:color="auto"/>
                    <w:bottom w:val="none" w:sz="0" w:space="0" w:color="auto"/>
                    <w:right w:val="none" w:sz="0" w:space="0" w:color="auto"/>
                  </w:divBdr>
                </w:div>
                <w:div w:id="1318264314">
                  <w:marLeft w:val="480"/>
                  <w:marRight w:val="0"/>
                  <w:marTop w:val="0"/>
                  <w:marBottom w:val="0"/>
                  <w:divBdr>
                    <w:top w:val="none" w:sz="0" w:space="0" w:color="auto"/>
                    <w:left w:val="none" w:sz="0" w:space="0" w:color="auto"/>
                    <w:bottom w:val="none" w:sz="0" w:space="0" w:color="auto"/>
                    <w:right w:val="none" w:sz="0" w:space="0" w:color="auto"/>
                  </w:divBdr>
                </w:div>
                <w:div w:id="1585336054">
                  <w:marLeft w:val="480"/>
                  <w:marRight w:val="0"/>
                  <w:marTop w:val="0"/>
                  <w:marBottom w:val="0"/>
                  <w:divBdr>
                    <w:top w:val="none" w:sz="0" w:space="0" w:color="auto"/>
                    <w:left w:val="none" w:sz="0" w:space="0" w:color="auto"/>
                    <w:bottom w:val="none" w:sz="0" w:space="0" w:color="auto"/>
                    <w:right w:val="none" w:sz="0" w:space="0" w:color="auto"/>
                  </w:divBdr>
                </w:div>
                <w:div w:id="1806852653">
                  <w:marLeft w:val="480"/>
                  <w:marRight w:val="0"/>
                  <w:marTop w:val="0"/>
                  <w:marBottom w:val="0"/>
                  <w:divBdr>
                    <w:top w:val="none" w:sz="0" w:space="0" w:color="auto"/>
                    <w:left w:val="none" w:sz="0" w:space="0" w:color="auto"/>
                    <w:bottom w:val="none" w:sz="0" w:space="0" w:color="auto"/>
                    <w:right w:val="none" w:sz="0" w:space="0" w:color="auto"/>
                  </w:divBdr>
                </w:div>
                <w:div w:id="1761485803">
                  <w:marLeft w:val="480"/>
                  <w:marRight w:val="0"/>
                  <w:marTop w:val="0"/>
                  <w:marBottom w:val="0"/>
                  <w:divBdr>
                    <w:top w:val="none" w:sz="0" w:space="0" w:color="auto"/>
                    <w:left w:val="none" w:sz="0" w:space="0" w:color="auto"/>
                    <w:bottom w:val="none" w:sz="0" w:space="0" w:color="auto"/>
                    <w:right w:val="none" w:sz="0" w:space="0" w:color="auto"/>
                  </w:divBdr>
                </w:div>
                <w:div w:id="353460125">
                  <w:marLeft w:val="480"/>
                  <w:marRight w:val="0"/>
                  <w:marTop w:val="0"/>
                  <w:marBottom w:val="0"/>
                  <w:divBdr>
                    <w:top w:val="none" w:sz="0" w:space="0" w:color="auto"/>
                    <w:left w:val="none" w:sz="0" w:space="0" w:color="auto"/>
                    <w:bottom w:val="none" w:sz="0" w:space="0" w:color="auto"/>
                    <w:right w:val="none" w:sz="0" w:space="0" w:color="auto"/>
                  </w:divBdr>
                </w:div>
                <w:div w:id="146367577">
                  <w:marLeft w:val="480"/>
                  <w:marRight w:val="0"/>
                  <w:marTop w:val="0"/>
                  <w:marBottom w:val="0"/>
                  <w:divBdr>
                    <w:top w:val="none" w:sz="0" w:space="0" w:color="auto"/>
                    <w:left w:val="none" w:sz="0" w:space="0" w:color="auto"/>
                    <w:bottom w:val="none" w:sz="0" w:space="0" w:color="auto"/>
                    <w:right w:val="none" w:sz="0" w:space="0" w:color="auto"/>
                  </w:divBdr>
                </w:div>
                <w:div w:id="1371493671">
                  <w:marLeft w:val="480"/>
                  <w:marRight w:val="0"/>
                  <w:marTop w:val="0"/>
                  <w:marBottom w:val="0"/>
                  <w:divBdr>
                    <w:top w:val="none" w:sz="0" w:space="0" w:color="auto"/>
                    <w:left w:val="none" w:sz="0" w:space="0" w:color="auto"/>
                    <w:bottom w:val="none" w:sz="0" w:space="0" w:color="auto"/>
                    <w:right w:val="none" w:sz="0" w:space="0" w:color="auto"/>
                  </w:divBdr>
                </w:div>
                <w:div w:id="869955435">
                  <w:marLeft w:val="480"/>
                  <w:marRight w:val="0"/>
                  <w:marTop w:val="0"/>
                  <w:marBottom w:val="0"/>
                  <w:divBdr>
                    <w:top w:val="none" w:sz="0" w:space="0" w:color="auto"/>
                    <w:left w:val="none" w:sz="0" w:space="0" w:color="auto"/>
                    <w:bottom w:val="none" w:sz="0" w:space="0" w:color="auto"/>
                    <w:right w:val="none" w:sz="0" w:space="0" w:color="auto"/>
                  </w:divBdr>
                </w:div>
                <w:div w:id="300766325">
                  <w:marLeft w:val="480"/>
                  <w:marRight w:val="0"/>
                  <w:marTop w:val="0"/>
                  <w:marBottom w:val="0"/>
                  <w:divBdr>
                    <w:top w:val="none" w:sz="0" w:space="0" w:color="auto"/>
                    <w:left w:val="none" w:sz="0" w:space="0" w:color="auto"/>
                    <w:bottom w:val="none" w:sz="0" w:space="0" w:color="auto"/>
                    <w:right w:val="none" w:sz="0" w:space="0" w:color="auto"/>
                  </w:divBdr>
                </w:div>
                <w:div w:id="352222338">
                  <w:marLeft w:val="480"/>
                  <w:marRight w:val="0"/>
                  <w:marTop w:val="0"/>
                  <w:marBottom w:val="0"/>
                  <w:divBdr>
                    <w:top w:val="none" w:sz="0" w:space="0" w:color="auto"/>
                    <w:left w:val="none" w:sz="0" w:space="0" w:color="auto"/>
                    <w:bottom w:val="none" w:sz="0" w:space="0" w:color="auto"/>
                    <w:right w:val="none" w:sz="0" w:space="0" w:color="auto"/>
                  </w:divBdr>
                </w:div>
                <w:div w:id="409349859">
                  <w:marLeft w:val="480"/>
                  <w:marRight w:val="0"/>
                  <w:marTop w:val="0"/>
                  <w:marBottom w:val="0"/>
                  <w:divBdr>
                    <w:top w:val="none" w:sz="0" w:space="0" w:color="auto"/>
                    <w:left w:val="none" w:sz="0" w:space="0" w:color="auto"/>
                    <w:bottom w:val="none" w:sz="0" w:space="0" w:color="auto"/>
                    <w:right w:val="none" w:sz="0" w:space="0" w:color="auto"/>
                  </w:divBdr>
                </w:div>
                <w:div w:id="1253900962">
                  <w:marLeft w:val="480"/>
                  <w:marRight w:val="0"/>
                  <w:marTop w:val="0"/>
                  <w:marBottom w:val="0"/>
                  <w:divBdr>
                    <w:top w:val="none" w:sz="0" w:space="0" w:color="auto"/>
                    <w:left w:val="none" w:sz="0" w:space="0" w:color="auto"/>
                    <w:bottom w:val="none" w:sz="0" w:space="0" w:color="auto"/>
                    <w:right w:val="none" w:sz="0" w:space="0" w:color="auto"/>
                  </w:divBdr>
                </w:div>
                <w:div w:id="475030792">
                  <w:marLeft w:val="480"/>
                  <w:marRight w:val="0"/>
                  <w:marTop w:val="0"/>
                  <w:marBottom w:val="0"/>
                  <w:divBdr>
                    <w:top w:val="none" w:sz="0" w:space="0" w:color="auto"/>
                    <w:left w:val="none" w:sz="0" w:space="0" w:color="auto"/>
                    <w:bottom w:val="none" w:sz="0" w:space="0" w:color="auto"/>
                    <w:right w:val="none" w:sz="0" w:space="0" w:color="auto"/>
                  </w:divBdr>
                </w:div>
                <w:div w:id="1311519289">
                  <w:marLeft w:val="480"/>
                  <w:marRight w:val="0"/>
                  <w:marTop w:val="0"/>
                  <w:marBottom w:val="0"/>
                  <w:divBdr>
                    <w:top w:val="none" w:sz="0" w:space="0" w:color="auto"/>
                    <w:left w:val="none" w:sz="0" w:space="0" w:color="auto"/>
                    <w:bottom w:val="none" w:sz="0" w:space="0" w:color="auto"/>
                    <w:right w:val="none" w:sz="0" w:space="0" w:color="auto"/>
                  </w:divBdr>
                </w:div>
                <w:div w:id="892469373">
                  <w:marLeft w:val="480"/>
                  <w:marRight w:val="0"/>
                  <w:marTop w:val="0"/>
                  <w:marBottom w:val="0"/>
                  <w:divBdr>
                    <w:top w:val="none" w:sz="0" w:space="0" w:color="auto"/>
                    <w:left w:val="none" w:sz="0" w:space="0" w:color="auto"/>
                    <w:bottom w:val="none" w:sz="0" w:space="0" w:color="auto"/>
                    <w:right w:val="none" w:sz="0" w:space="0" w:color="auto"/>
                  </w:divBdr>
                </w:div>
                <w:div w:id="2139178532">
                  <w:marLeft w:val="480"/>
                  <w:marRight w:val="0"/>
                  <w:marTop w:val="0"/>
                  <w:marBottom w:val="0"/>
                  <w:divBdr>
                    <w:top w:val="none" w:sz="0" w:space="0" w:color="auto"/>
                    <w:left w:val="none" w:sz="0" w:space="0" w:color="auto"/>
                    <w:bottom w:val="none" w:sz="0" w:space="0" w:color="auto"/>
                    <w:right w:val="none" w:sz="0" w:space="0" w:color="auto"/>
                  </w:divBdr>
                </w:div>
                <w:div w:id="1472940318">
                  <w:marLeft w:val="480"/>
                  <w:marRight w:val="0"/>
                  <w:marTop w:val="0"/>
                  <w:marBottom w:val="0"/>
                  <w:divBdr>
                    <w:top w:val="none" w:sz="0" w:space="0" w:color="auto"/>
                    <w:left w:val="none" w:sz="0" w:space="0" w:color="auto"/>
                    <w:bottom w:val="none" w:sz="0" w:space="0" w:color="auto"/>
                    <w:right w:val="none" w:sz="0" w:space="0" w:color="auto"/>
                  </w:divBdr>
                </w:div>
                <w:div w:id="876313198">
                  <w:marLeft w:val="480"/>
                  <w:marRight w:val="0"/>
                  <w:marTop w:val="0"/>
                  <w:marBottom w:val="0"/>
                  <w:divBdr>
                    <w:top w:val="none" w:sz="0" w:space="0" w:color="auto"/>
                    <w:left w:val="none" w:sz="0" w:space="0" w:color="auto"/>
                    <w:bottom w:val="none" w:sz="0" w:space="0" w:color="auto"/>
                    <w:right w:val="none" w:sz="0" w:space="0" w:color="auto"/>
                  </w:divBdr>
                </w:div>
                <w:div w:id="1273247961">
                  <w:marLeft w:val="480"/>
                  <w:marRight w:val="0"/>
                  <w:marTop w:val="0"/>
                  <w:marBottom w:val="0"/>
                  <w:divBdr>
                    <w:top w:val="none" w:sz="0" w:space="0" w:color="auto"/>
                    <w:left w:val="none" w:sz="0" w:space="0" w:color="auto"/>
                    <w:bottom w:val="none" w:sz="0" w:space="0" w:color="auto"/>
                    <w:right w:val="none" w:sz="0" w:space="0" w:color="auto"/>
                  </w:divBdr>
                </w:div>
                <w:div w:id="403262911">
                  <w:marLeft w:val="480"/>
                  <w:marRight w:val="0"/>
                  <w:marTop w:val="0"/>
                  <w:marBottom w:val="0"/>
                  <w:divBdr>
                    <w:top w:val="none" w:sz="0" w:space="0" w:color="auto"/>
                    <w:left w:val="none" w:sz="0" w:space="0" w:color="auto"/>
                    <w:bottom w:val="none" w:sz="0" w:space="0" w:color="auto"/>
                    <w:right w:val="none" w:sz="0" w:space="0" w:color="auto"/>
                  </w:divBdr>
                </w:div>
                <w:div w:id="1957563602">
                  <w:marLeft w:val="480"/>
                  <w:marRight w:val="0"/>
                  <w:marTop w:val="0"/>
                  <w:marBottom w:val="0"/>
                  <w:divBdr>
                    <w:top w:val="none" w:sz="0" w:space="0" w:color="auto"/>
                    <w:left w:val="none" w:sz="0" w:space="0" w:color="auto"/>
                    <w:bottom w:val="none" w:sz="0" w:space="0" w:color="auto"/>
                    <w:right w:val="none" w:sz="0" w:space="0" w:color="auto"/>
                  </w:divBdr>
                </w:div>
                <w:div w:id="1071461838">
                  <w:marLeft w:val="480"/>
                  <w:marRight w:val="0"/>
                  <w:marTop w:val="0"/>
                  <w:marBottom w:val="0"/>
                  <w:divBdr>
                    <w:top w:val="none" w:sz="0" w:space="0" w:color="auto"/>
                    <w:left w:val="none" w:sz="0" w:space="0" w:color="auto"/>
                    <w:bottom w:val="none" w:sz="0" w:space="0" w:color="auto"/>
                    <w:right w:val="none" w:sz="0" w:space="0" w:color="auto"/>
                  </w:divBdr>
                </w:div>
                <w:div w:id="1326477258">
                  <w:marLeft w:val="480"/>
                  <w:marRight w:val="0"/>
                  <w:marTop w:val="0"/>
                  <w:marBottom w:val="0"/>
                  <w:divBdr>
                    <w:top w:val="none" w:sz="0" w:space="0" w:color="auto"/>
                    <w:left w:val="none" w:sz="0" w:space="0" w:color="auto"/>
                    <w:bottom w:val="none" w:sz="0" w:space="0" w:color="auto"/>
                    <w:right w:val="none" w:sz="0" w:space="0" w:color="auto"/>
                  </w:divBdr>
                </w:div>
                <w:div w:id="1633711214">
                  <w:marLeft w:val="480"/>
                  <w:marRight w:val="0"/>
                  <w:marTop w:val="0"/>
                  <w:marBottom w:val="0"/>
                  <w:divBdr>
                    <w:top w:val="none" w:sz="0" w:space="0" w:color="auto"/>
                    <w:left w:val="none" w:sz="0" w:space="0" w:color="auto"/>
                    <w:bottom w:val="none" w:sz="0" w:space="0" w:color="auto"/>
                    <w:right w:val="none" w:sz="0" w:space="0" w:color="auto"/>
                  </w:divBdr>
                </w:div>
                <w:div w:id="1900169081">
                  <w:marLeft w:val="480"/>
                  <w:marRight w:val="0"/>
                  <w:marTop w:val="0"/>
                  <w:marBottom w:val="0"/>
                  <w:divBdr>
                    <w:top w:val="none" w:sz="0" w:space="0" w:color="auto"/>
                    <w:left w:val="none" w:sz="0" w:space="0" w:color="auto"/>
                    <w:bottom w:val="none" w:sz="0" w:space="0" w:color="auto"/>
                    <w:right w:val="none" w:sz="0" w:space="0" w:color="auto"/>
                  </w:divBdr>
                </w:div>
                <w:div w:id="186064582">
                  <w:marLeft w:val="480"/>
                  <w:marRight w:val="0"/>
                  <w:marTop w:val="0"/>
                  <w:marBottom w:val="0"/>
                  <w:divBdr>
                    <w:top w:val="none" w:sz="0" w:space="0" w:color="auto"/>
                    <w:left w:val="none" w:sz="0" w:space="0" w:color="auto"/>
                    <w:bottom w:val="none" w:sz="0" w:space="0" w:color="auto"/>
                    <w:right w:val="none" w:sz="0" w:space="0" w:color="auto"/>
                  </w:divBdr>
                </w:div>
                <w:div w:id="1003241998">
                  <w:marLeft w:val="480"/>
                  <w:marRight w:val="0"/>
                  <w:marTop w:val="0"/>
                  <w:marBottom w:val="0"/>
                  <w:divBdr>
                    <w:top w:val="none" w:sz="0" w:space="0" w:color="auto"/>
                    <w:left w:val="none" w:sz="0" w:space="0" w:color="auto"/>
                    <w:bottom w:val="none" w:sz="0" w:space="0" w:color="auto"/>
                    <w:right w:val="none" w:sz="0" w:space="0" w:color="auto"/>
                  </w:divBdr>
                </w:div>
                <w:div w:id="678854348">
                  <w:marLeft w:val="480"/>
                  <w:marRight w:val="0"/>
                  <w:marTop w:val="0"/>
                  <w:marBottom w:val="0"/>
                  <w:divBdr>
                    <w:top w:val="none" w:sz="0" w:space="0" w:color="auto"/>
                    <w:left w:val="none" w:sz="0" w:space="0" w:color="auto"/>
                    <w:bottom w:val="none" w:sz="0" w:space="0" w:color="auto"/>
                    <w:right w:val="none" w:sz="0" w:space="0" w:color="auto"/>
                  </w:divBdr>
                </w:div>
                <w:div w:id="321740276">
                  <w:marLeft w:val="480"/>
                  <w:marRight w:val="0"/>
                  <w:marTop w:val="0"/>
                  <w:marBottom w:val="0"/>
                  <w:divBdr>
                    <w:top w:val="none" w:sz="0" w:space="0" w:color="auto"/>
                    <w:left w:val="none" w:sz="0" w:space="0" w:color="auto"/>
                    <w:bottom w:val="none" w:sz="0" w:space="0" w:color="auto"/>
                    <w:right w:val="none" w:sz="0" w:space="0" w:color="auto"/>
                  </w:divBdr>
                </w:div>
              </w:divsChild>
            </w:div>
            <w:div w:id="1867601231">
              <w:marLeft w:val="0"/>
              <w:marRight w:val="0"/>
              <w:marTop w:val="0"/>
              <w:marBottom w:val="0"/>
              <w:divBdr>
                <w:top w:val="none" w:sz="0" w:space="0" w:color="auto"/>
                <w:left w:val="none" w:sz="0" w:space="0" w:color="auto"/>
                <w:bottom w:val="none" w:sz="0" w:space="0" w:color="auto"/>
                <w:right w:val="none" w:sz="0" w:space="0" w:color="auto"/>
              </w:divBdr>
              <w:divsChild>
                <w:div w:id="1799449273">
                  <w:marLeft w:val="480"/>
                  <w:marRight w:val="0"/>
                  <w:marTop w:val="0"/>
                  <w:marBottom w:val="0"/>
                  <w:divBdr>
                    <w:top w:val="none" w:sz="0" w:space="0" w:color="auto"/>
                    <w:left w:val="none" w:sz="0" w:space="0" w:color="auto"/>
                    <w:bottom w:val="none" w:sz="0" w:space="0" w:color="auto"/>
                    <w:right w:val="none" w:sz="0" w:space="0" w:color="auto"/>
                  </w:divBdr>
                </w:div>
                <w:div w:id="657811394">
                  <w:marLeft w:val="480"/>
                  <w:marRight w:val="0"/>
                  <w:marTop w:val="0"/>
                  <w:marBottom w:val="0"/>
                  <w:divBdr>
                    <w:top w:val="none" w:sz="0" w:space="0" w:color="auto"/>
                    <w:left w:val="none" w:sz="0" w:space="0" w:color="auto"/>
                    <w:bottom w:val="none" w:sz="0" w:space="0" w:color="auto"/>
                    <w:right w:val="none" w:sz="0" w:space="0" w:color="auto"/>
                  </w:divBdr>
                </w:div>
                <w:div w:id="852308065">
                  <w:marLeft w:val="480"/>
                  <w:marRight w:val="0"/>
                  <w:marTop w:val="0"/>
                  <w:marBottom w:val="0"/>
                  <w:divBdr>
                    <w:top w:val="none" w:sz="0" w:space="0" w:color="auto"/>
                    <w:left w:val="none" w:sz="0" w:space="0" w:color="auto"/>
                    <w:bottom w:val="none" w:sz="0" w:space="0" w:color="auto"/>
                    <w:right w:val="none" w:sz="0" w:space="0" w:color="auto"/>
                  </w:divBdr>
                </w:div>
                <w:div w:id="874580745">
                  <w:marLeft w:val="480"/>
                  <w:marRight w:val="0"/>
                  <w:marTop w:val="0"/>
                  <w:marBottom w:val="0"/>
                  <w:divBdr>
                    <w:top w:val="none" w:sz="0" w:space="0" w:color="auto"/>
                    <w:left w:val="none" w:sz="0" w:space="0" w:color="auto"/>
                    <w:bottom w:val="none" w:sz="0" w:space="0" w:color="auto"/>
                    <w:right w:val="none" w:sz="0" w:space="0" w:color="auto"/>
                  </w:divBdr>
                </w:div>
                <w:div w:id="1931157756">
                  <w:marLeft w:val="480"/>
                  <w:marRight w:val="0"/>
                  <w:marTop w:val="0"/>
                  <w:marBottom w:val="0"/>
                  <w:divBdr>
                    <w:top w:val="none" w:sz="0" w:space="0" w:color="auto"/>
                    <w:left w:val="none" w:sz="0" w:space="0" w:color="auto"/>
                    <w:bottom w:val="none" w:sz="0" w:space="0" w:color="auto"/>
                    <w:right w:val="none" w:sz="0" w:space="0" w:color="auto"/>
                  </w:divBdr>
                </w:div>
                <w:div w:id="1093479230">
                  <w:marLeft w:val="480"/>
                  <w:marRight w:val="0"/>
                  <w:marTop w:val="0"/>
                  <w:marBottom w:val="0"/>
                  <w:divBdr>
                    <w:top w:val="none" w:sz="0" w:space="0" w:color="auto"/>
                    <w:left w:val="none" w:sz="0" w:space="0" w:color="auto"/>
                    <w:bottom w:val="none" w:sz="0" w:space="0" w:color="auto"/>
                    <w:right w:val="none" w:sz="0" w:space="0" w:color="auto"/>
                  </w:divBdr>
                </w:div>
                <w:div w:id="529607754">
                  <w:marLeft w:val="480"/>
                  <w:marRight w:val="0"/>
                  <w:marTop w:val="0"/>
                  <w:marBottom w:val="0"/>
                  <w:divBdr>
                    <w:top w:val="none" w:sz="0" w:space="0" w:color="auto"/>
                    <w:left w:val="none" w:sz="0" w:space="0" w:color="auto"/>
                    <w:bottom w:val="none" w:sz="0" w:space="0" w:color="auto"/>
                    <w:right w:val="none" w:sz="0" w:space="0" w:color="auto"/>
                  </w:divBdr>
                </w:div>
                <w:div w:id="1224103628">
                  <w:marLeft w:val="480"/>
                  <w:marRight w:val="0"/>
                  <w:marTop w:val="0"/>
                  <w:marBottom w:val="0"/>
                  <w:divBdr>
                    <w:top w:val="none" w:sz="0" w:space="0" w:color="auto"/>
                    <w:left w:val="none" w:sz="0" w:space="0" w:color="auto"/>
                    <w:bottom w:val="none" w:sz="0" w:space="0" w:color="auto"/>
                    <w:right w:val="none" w:sz="0" w:space="0" w:color="auto"/>
                  </w:divBdr>
                </w:div>
                <w:div w:id="50810857">
                  <w:marLeft w:val="480"/>
                  <w:marRight w:val="0"/>
                  <w:marTop w:val="0"/>
                  <w:marBottom w:val="0"/>
                  <w:divBdr>
                    <w:top w:val="none" w:sz="0" w:space="0" w:color="auto"/>
                    <w:left w:val="none" w:sz="0" w:space="0" w:color="auto"/>
                    <w:bottom w:val="none" w:sz="0" w:space="0" w:color="auto"/>
                    <w:right w:val="none" w:sz="0" w:space="0" w:color="auto"/>
                  </w:divBdr>
                </w:div>
                <w:div w:id="1377196148">
                  <w:marLeft w:val="480"/>
                  <w:marRight w:val="0"/>
                  <w:marTop w:val="0"/>
                  <w:marBottom w:val="0"/>
                  <w:divBdr>
                    <w:top w:val="none" w:sz="0" w:space="0" w:color="auto"/>
                    <w:left w:val="none" w:sz="0" w:space="0" w:color="auto"/>
                    <w:bottom w:val="none" w:sz="0" w:space="0" w:color="auto"/>
                    <w:right w:val="none" w:sz="0" w:space="0" w:color="auto"/>
                  </w:divBdr>
                </w:div>
                <w:div w:id="1726948726">
                  <w:marLeft w:val="480"/>
                  <w:marRight w:val="0"/>
                  <w:marTop w:val="0"/>
                  <w:marBottom w:val="0"/>
                  <w:divBdr>
                    <w:top w:val="none" w:sz="0" w:space="0" w:color="auto"/>
                    <w:left w:val="none" w:sz="0" w:space="0" w:color="auto"/>
                    <w:bottom w:val="none" w:sz="0" w:space="0" w:color="auto"/>
                    <w:right w:val="none" w:sz="0" w:space="0" w:color="auto"/>
                  </w:divBdr>
                </w:div>
                <w:div w:id="22442873">
                  <w:marLeft w:val="480"/>
                  <w:marRight w:val="0"/>
                  <w:marTop w:val="0"/>
                  <w:marBottom w:val="0"/>
                  <w:divBdr>
                    <w:top w:val="none" w:sz="0" w:space="0" w:color="auto"/>
                    <w:left w:val="none" w:sz="0" w:space="0" w:color="auto"/>
                    <w:bottom w:val="none" w:sz="0" w:space="0" w:color="auto"/>
                    <w:right w:val="none" w:sz="0" w:space="0" w:color="auto"/>
                  </w:divBdr>
                </w:div>
                <w:div w:id="1881896219">
                  <w:marLeft w:val="480"/>
                  <w:marRight w:val="0"/>
                  <w:marTop w:val="0"/>
                  <w:marBottom w:val="0"/>
                  <w:divBdr>
                    <w:top w:val="none" w:sz="0" w:space="0" w:color="auto"/>
                    <w:left w:val="none" w:sz="0" w:space="0" w:color="auto"/>
                    <w:bottom w:val="none" w:sz="0" w:space="0" w:color="auto"/>
                    <w:right w:val="none" w:sz="0" w:space="0" w:color="auto"/>
                  </w:divBdr>
                </w:div>
                <w:div w:id="356858755">
                  <w:marLeft w:val="480"/>
                  <w:marRight w:val="0"/>
                  <w:marTop w:val="0"/>
                  <w:marBottom w:val="0"/>
                  <w:divBdr>
                    <w:top w:val="none" w:sz="0" w:space="0" w:color="auto"/>
                    <w:left w:val="none" w:sz="0" w:space="0" w:color="auto"/>
                    <w:bottom w:val="none" w:sz="0" w:space="0" w:color="auto"/>
                    <w:right w:val="none" w:sz="0" w:space="0" w:color="auto"/>
                  </w:divBdr>
                </w:div>
                <w:div w:id="170147872">
                  <w:marLeft w:val="480"/>
                  <w:marRight w:val="0"/>
                  <w:marTop w:val="0"/>
                  <w:marBottom w:val="0"/>
                  <w:divBdr>
                    <w:top w:val="none" w:sz="0" w:space="0" w:color="auto"/>
                    <w:left w:val="none" w:sz="0" w:space="0" w:color="auto"/>
                    <w:bottom w:val="none" w:sz="0" w:space="0" w:color="auto"/>
                    <w:right w:val="none" w:sz="0" w:space="0" w:color="auto"/>
                  </w:divBdr>
                </w:div>
                <w:div w:id="1545943051">
                  <w:marLeft w:val="480"/>
                  <w:marRight w:val="0"/>
                  <w:marTop w:val="0"/>
                  <w:marBottom w:val="0"/>
                  <w:divBdr>
                    <w:top w:val="none" w:sz="0" w:space="0" w:color="auto"/>
                    <w:left w:val="none" w:sz="0" w:space="0" w:color="auto"/>
                    <w:bottom w:val="none" w:sz="0" w:space="0" w:color="auto"/>
                    <w:right w:val="none" w:sz="0" w:space="0" w:color="auto"/>
                  </w:divBdr>
                </w:div>
                <w:div w:id="1645626359">
                  <w:marLeft w:val="480"/>
                  <w:marRight w:val="0"/>
                  <w:marTop w:val="0"/>
                  <w:marBottom w:val="0"/>
                  <w:divBdr>
                    <w:top w:val="none" w:sz="0" w:space="0" w:color="auto"/>
                    <w:left w:val="none" w:sz="0" w:space="0" w:color="auto"/>
                    <w:bottom w:val="none" w:sz="0" w:space="0" w:color="auto"/>
                    <w:right w:val="none" w:sz="0" w:space="0" w:color="auto"/>
                  </w:divBdr>
                </w:div>
                <w:div w:id="1639988478">
                  <w:marLeft w:val="480"/>
                  <w:marRight w:val="0"/>
                  <w:marTop w:val="0"/>
                  <w:marBottom w:val="0"/>
                  <w:divBdr>
                    <w:top w:val="none" w:sz="0" w:space="0" w:color="auto"/>
                    <w:left w:val="none" w:sz="0" w:space="0" w:color="auto"/>
                    <w:bottom w:val="none" w:sz="0" w:space="0" w:color="auto"/>
                    <w:right w:val="none" w:sz="0" w:space="0" w:color="auto"/>
                  </w:divBdr>
                </w:div>
                <w:div w:id="585966371">
                  <w:marLeft w:val="480"/>
                  <w:marRight w:val="0"/>
                  <w:marTop w:val="0"/>
                  <w:marBottom w:val="0"/>
                  <w:divBdr>
                    <w:top w:val="none" w:sz="0" w:space="0" w:color="auto"/>
                    <w:left w:val="none" w:sz="0" w:space="0" w:color="auto"/>
                    <w:bottom w:val="none" w:sz="0" w:space="0" w:color="auto"/>
                    <w:right w:val="none" w:sz="0" w:space="0" w:color="auto"/>
                  </w:divBdr>
                </w:div>
                <w:div w:id="635112234">
                  <w:marLeft w:val="480"/>
                  <w:marRight w:val="0"/>
                  <w:marTop w:val="0"/>
                  <w:marBottom w:val="0"/>
                  <w:divBdr>
                    <w:top w:val="none" w:sz="0" w:space="0" w:color="auto"/>
                    <w:left w:val="none" w:sz="0" w:space="0" w:color="auto"/>
                    <w:bottom w:val="none" w:sz="0" w:space="0" w:color="auto"/>
                    <w:right w:val="none" w:sz="0" w:space="0" w:color="auto"/>
                  </w:divBdr>
                </w:div>
                <w:div w:id="2015758775">
                  <w:marLeft w:val="480"/>
                  <w:marRight w:val="0"/>
                  <w:marTop w:val="0"/>
                  <w:marBottom w:val="0"/>
                  <w:divBdr>
                    <w:top w:val="none" w:sz="0" w:space="0" w:color="auto"/>
                    <w:left w:val="none" w:sz="0" w:space="0" w:color="auto"/>
                    <w:bottom w:val="none" w:sz="0" w:space="0" w:color="auto"/>
                    <w:right w:val="none" w:sz="0" w:space="0" w:color="auto"/>
                  </w:divBdr>
                </w:div>
                <w:div w:id="991175383">
                  <w:marLeft w:val="480"/>
                  <w:marRight w:val="0"/>
                  <w:marTop w:val="0"/>
                  <w:marBottom w:val="0"/>
                  <w:divBdr>
                    <w:top w:val="none" w:sz="0" w:space="0" w:color="auto"/>
                    <w:left w:val="none" w:sz="0" w:space="0" w:color="auto"/>
                    <w:bottom w:val="none" w:sz="0" w:space="0" w:color="auto"/>
                    <w:right w:val="none" w:sz="0" w:space="0" w:color="auto"/>
                  </w:divBdr>
                </w:div>
                <w:div w:id="579489277">
                  <w:marLeft w:val="480"/>
                  <w:marRight w:val="0"/>
                  <w:marTop w:val="0"/>
                  <w:marBottom w:val="0"/>
                  <w:divBdr>
                    <w:top w:val="none" w:sz="0" w:space="0" w:color="auto"/>
                    <w:left w:val="none" w:sz="0" w:space="0" w:color="auto"/>
                    <w:bottom w:val="none" w:sz="0" w:space="0" w:color="auto"/>
                    <w:right w:val="none" w:sz="0" w:space="0" w:color="auto"/>
                  </w:divBdr>
                </w:div>
                <w:div w:id="1403872524">
                  <w:marLeft w:val="480"/>
                  <w:marRight w:val="0"/>
                  <w:marTop w:val="0"/>
                  <w:marBottom w:val="0"/>
                  <w:divBdr>
                    <w:top w:val="none" w:sz="0" w:space="0" w:color="auto"/>
                    <w:left w:val="none" w:sz="0" w:space="0" w:color="auto"/>
                    <w:bottom w:val="none" w:sz="0" w:space="0" w:color="auto"/>
                    <w:right w:val="none" w:sz="0" w:space="0" w:color="auto"/>
                  </w:divBdr>
                </w:div>
                <w:div w:id="216625021">
                  <w:marLeft w:val="480"/>
                  <w:marRight w:val="0"/>
                  <w:marTop w:val="0"/>
                  <w:marBottom w:val="0"/>
                  <w:divBdr>
                    <w:top w:val="none" w:sz="0" w:space="0" w:color="auto"/>
                    <w:left w:val="none" w:sz="0" w:space="0" w:color="auto"/>
                    <w:bottom w:val="none" w:sz="0" w:space="0" w:color="auto"/>
                    <w:right w:val="none" w:sz="0" w:space="0" w:color="auto"/>
                  </w:divBdr>
                </w:div>
                <w:div w:id="1074426972">
                  <w:marLeft w:val="480"/>
                  <w:marRight w:val="0"/>
                  <w:marTop w:val="0"/>
                  <w:marBottom w:val="0"/>
                  <w:divBdr>
                    <w:top w:val="none" w:sz="0" w:space="0" w:color="auto"/>
                    <w:left w:val="none" w:sz="0" w:space="0" w:color="auto"/>
                    <w:bottom w:val="none" w:sz="0" w:space="0" w:color="auto"/>
                    <w:right w:val="none" w:sz="0" w:space="0" w:color="auto"/>
                  </w:divBdr>
                </w:div>
                <w:div w:id="408190551">
                  <w:marLeft w:val="480"/>
                  <w:marRight w:val="0"/>
                  <w:marTop w:val="0"/>
                  <w:marBottom w:val="0"/>
                  <w:divBdr>
                    <w:top w:val="none" w:sz="0" w:space="0" w:color="auto"/>
                    <w:left w:val="none" w:sz="0" w:space="0" w:color="auto"/>
                    <w:bottom w:val="none" w:sz="0" w:space="0" w:color="auto"/>
                    <w:right w:val="none" w:sz="0" w:space="0" w:color="auto"/>
                  </w:divBdr>
                </w:div>
                <w:div w:id="373045100">
                  <w:marLeft w:val="480"/>
                  <w:marRight w:val="0"/>
                  <w:marTop w:val="0"/>
                  <w:marBottom w:val="0"/>
                  <w:divBdr>
                    <w:top w:val="none" w:sz="0" w:space="0" w:color="auto"/>
                    <w:left w:val="none" w:sz="0" w:space="0" w:color="auto"/>
                    <w:bottom w:val="none" w:sz="0" w:space="0" w:color="auto"/>
                    <w:right w:val="none" w:sz="0" w:space="0" w:color="auto"/>
                  </w:divBdr>
                </w:div>
                <w:div w:id="1116557241">
                  <w:marLeft w:val="480"/>
                  <w:marRight w:val="0"/>
                  <w:marTop w:val="0"/>
                  <w:marBottom w:val="0"/>
                  <w:divBdr>
                    <w:top w:val="none" w:sz="0" w:space="0" w:color="auto"/>
                    <w:left w:val="none" w:sz="0" w:space="0" w:color="auto"/>
                    <w:bottom w:val="none" w:sz="0" w:space="0" w:color="auto"/>
                    <w:right w:val="none" w:sz="0" w:space="0" w:color="auto"/>
                  </w:divBdr>
                </w:div>
                <w:div w:id="508757808">
                  <w:marLeft w:val="480"/>
                  <w:marRight w:val="0"/>
                  <w:marTop w:val="0"/>
                  <w:marBottom w:val="0"/>
                  <w:divBdr>
                    <w:top w:val="none" w:sz="0" w:space="0" w:color="auto"/>
                    <w:left w:val="none" w:sz="0" w:space="0" w:color="auto"/>
                    <w:bottom w:val="none" w:sz="0" w:space="0" w:color="auto"/>
                    <w:right w:val="none" w:sz="0" w:space="0" w:color="auto"/>
                  </w:divBdr>
                </w:div>
                <w:div w:id="621499566">
                  <w:marLeft w:val="480"/>
                  <w:marRight w:val="0"/>
                  <w:marTop w:val="0"/>
                  <w:marBottom w:val="0"/>
                  <w:divBdr>
                    <w:top w:val="none" w:sz="0" w:space="0" w:color="auto"/>
                    <w:left w:val="none" w:sz="0" w:space="0" w:color="auto"/>
                    <w:bottom w:val="none" w:sz="0" w:space="0" w:color="auto"/>
                    <w:right w:val="none" w:sz="0" w:space="0" w:color="auto"/>
                  </w:divBdr>
                </w:div>
                <w:div w:id="1379862774">
                  <w:marLeft w:val="480"/>
                  <w:marRight w:val="0"/>
                  <w:marTop w:val="0"/>
                  <w:marBottom w:val="0"/>
                  <w:divBdr>
                    <w:top w:val="none" w:sz="0" w:space="0" w:color="auto"/>
                    <w:left w:val="none" w:sz="0" w:space="0" w:color="auto"/>
                    <w:bottom w:val="none" w:sz="0" w:space="0" w:color="auto"/>
                    <w:right w:val="none" w:sz="0" w:space="0" w:color="auto"/>
                  </w:divBdr>
                </w:div>
                <w:div w:id="930508423">
                  <w:marLeft w:val="480"/>
                  <w:marRight w:val="0"/>
                  <w:marTop w:val="0"/>
                  <w:marBottom w:val="0"/>
                  <w:divBdr>
                    <w:top w:val="none" w:sz="0" w:space="0" w:color="auto"/>
                    <w:left w:val="none" w:sz="0" w:space="0" w:color="auto"/>
                    <w:bottom w:val="none" w:sz="0" w:space="0" w:color="auto"/>
                    <w:right w:val="none" w:sz="0" w:space="0" w:color="auto"/>
                  </w:divBdr>
                </w:div>
                <w:div w:id="748774878">
                  <w:marLeft w:val="480"/>
                  <w:marRight w:val="0"/>
                  <w:marTop w:val="0"/>
                  <w:marBottom w:val="0"/>
                  <w:divBdr>
                    <w:top w:val="none" w:sz="0" w:space="0" w:color="auto"/>
                    <w:left w:val="none" w:sz="0" w:space="0" w:color="auto"/>
                    <w:bottom w:val="none" w:sz="0" w:space="0" w:color="auto"/>
                    <w:right w:val="none" w:sz="0" w:space="0" w:color="auto"/>
                  </w:divBdr>
                </w:div>
                <w:div w:id="1183010147">
                  <w:marLeft w:val="480"/>
                  <w:marRight w:val="0"/>
                  <w:marTop w:val="0"/>
                  <w:marBottom w:val="0"/>
                  <w:divBdr>
                    <w:top w:val="none" w:sz="0" w:space="0" w:color="auto"/>
                    <w:left w:val="none" w:sz="0" w:space="0" w:color="auto"/>
                    <w:bottom w:val="none" w:sz="0" w:space="0" w:color="auto"/>
                    <w:right w:val="none" w:sz="0" w:space="0" w:color="auto"/>
                  </w:divBdr>
                </w:div>
                <w:div w:id="1664509418">
                  <w:marLeft w:val="480"/>
                  <w:marRight w:val="0"/>
                  <w:marTop w:val="0"/>
                  <w:marBottom w:val="0"/>
                  <w:divBdr>
                    <w:top w:val="none" w:sz="0" w:space="0" w:color="auto"/>
                    <w:left w:val="none" w:sz="0" w:space="0" w:color="auto"/>
                    <w:bottom w:val="none" w:sz="0" w:space="0" w:color="auto"/>
                    <w:right w:val="none" w:sz="0" w:space="0" w:color="auto"/>
                  </w:divBdr>
                </w:div>
                <w:div w:id="1088693600">
                  <w:marLeft w:val="480"/>
                  <w:marRight w:val="0"/>
                  <w:marTop w:val="0"/>
                  <w:marBottom w:val="0"/>
                  <w:divBdr>
                    <w:top w:val="none" w:sz="0" w:space="0" w:color="auto"/>
                    <w:left w:val="none" w:sz="0" w:space="0" w:color="auto"/>
                    <w:bottom w:val="none" w:sz="0" w:space="0" w:color="auto"/>
                    <w:right w:val="none" w:sz="0" w:space="0" w:color="auto"/>
                  </w:divBdr>
                </w:div>
                <w:div w:id="929391309">
                  <w:marLeft w:val="480"/>
                  <w:marRight w:val="0"/>
                  <w:marTop w:val="0"/>
                  <w:marBottom w:val="0"/>
                  <w:divBdr>
                    <w:top w:val="none" w:sz="0" w:space="0" w:color="auto"/>
                    <w:left w:val="none" w:sz="0" w:space="0" w:color="auto"/>
                    <w:bottom w:val="none" w:sz="0" w:space="0" w:color="auto"/>
                    <w:right w:val="none" w:sz="0" w:space="0" w:color="auto"/>
                  </w:divBdr>
                </w:div>
                <w:div w:id="788090520">
                  <w:marLeft w:val="480"/>
                  <w:marRight w:val="0"/>
                  <w:marTop w:val="0"/>
                  <w:marBottom w:val="0"/>
                  <w:divBdr>
                    <w:top w:val="none" w:sz="0" w:space="0" w:color="auto"/>
                    <w:left w:val="none" w:sz="0" w:space="0" w:color="auto"/>
                    <w:bottom w:val="none" w:sz="0" w:space="0" w:color="auto"/>
                    <w:right w:val="none" w:sz="0" w:space="0" w:color="auto"/>
                  </w:divBdr>
                </w:div>
                <w:div w:id="1581018965">
                  <w:marLeft w:val="480"/>
                  <w:marRight w:val="0"/>
                  <w:marTop w:val="0"/>
                  <w:marBottom w:val="0"/>
                  <w:divBdr>
                    <w:top w:val="none" w:sz="0" w:space="0" w:color="auto"/>
                    <w:left w:val="none" w:sz="0" w:space="0" w:color="auto"/>
                    <w:bottom w:val="none" w:sz="0" w:space="0" w:color="auto"/>
                    <w:right w:val="none" w:sz="0" w:space="0" w:color="auto"/>
                  </w:divBdr>
                </w:div>
                <w:div w:id="240875574">
                  <w:marLeft w:val="480"/>
                  <w:marRight w:val="0"/>
                  <w:marTop w:val="0"/>
                  <w:marBottom w:val="0"/>
                  <w:divBdr>
                    <w:top w:val="none" w:sz="0" w:space="0" w:color="auto"/>
                    <w:left w:val="none" w:sz="0" w:space="0" w:color="auto"/>
                    <w:bottom w:val="none" w:sz="0" w:space="0" w:color="auto"/>
                    <w:right w:val="none" w:sz="0" w:space="0" w:color="auto"/>
                  </w:divBdr>
                </w:div>
                <w:div w:id="1414857897">
                  <w:marLeft w:val="480"/>
                  <w:marRight w:val="0"/>
                  <w:marTop w:val="0"/>
                  <w:marBottom w:val="0"/>
                  <w:divBdr>
                    <w:top w:val="none" w:sz="0" w:space="0" w:color="auto"/>
                    <w:left w:val="none" w:sz="0" w:space="0" w:color="auto"/>
                    <w:bottom w:val="none" w:sz="0" w:space="0" w:color="auto"/>
                    <w:right w:val="none" w:sz="0" w:space="0" w:color="auto"/>
                  </w:divBdr>
                </w:div>
                <w:div w:id="158496847">
                  <w:marLeft w:val="480"/>
                  <w:marRight w:val="0"/>
                  <w:marTop w:val="0"/>
                  <w:marBottom w:val="0"/>
                  <w:divBdr>
                    <w:top w:val="none" w:sz="0" w:space="0" w:color="auto"/>
                    <w:left w:val="none" w:sz="0" w:space="0" w:color="auto"/>
                    <w:bottom w:val="none" w:sz="0" w:space="0" w:color="auto"/>
                    <w:right w:val="none" w:sz="0" w:space="0" w:color="auto"/>
                  </w:divBdr>
                </w:div>
                <w:div w:id="1092237535">
                  <w:marLeft w:val="480"/>
                  <w:marRight w:val="0"/>
                  <w:marTop w:val="0"/>
                  <w:marBottom w:val="0"/>
                  <w:divBdr>
                    <w:top w:val="none" w:sz="0" w:space="0" w:color="auto"/>
                    <w:left w:val="none" w:sz="0" w:space="0" w:color="auto"/>
                    <w:bottom w:val="none" w:sz="0" w:space="0" w:color="auto"/>
                    <w:right w:val="none" w:sz="0" w:space="0" w:color="auto"/>
                  </w:divBdr>
                </w:div>
                <w:div w:id="703333998">
                  <w:marLeft w:val="480"/>
                  <w:marRight w:val="0"/>
                  <w:marTop w:val="0"/>
                  <w:marBottom w:val="0"/>
                  <w:divBdr>
                    <w:top w:val="none" w:sz="0" w:space="0" w:color="auto"/>
                    <w:left w:val="none" w:sz="0" w:space="0" w:color="auto"/>
                    <w:bottom w:val="none" w:sz="0" w:space="0" w:color="auto"/>
                    <w:right w:val="none" w:sz="0" w:space="0" w:color="auto"/>
                  </w:divBdr>
                </w:div>
                <w:div w:id="2058814375">
                  <w:marLeft w:val="480"/>
                  <w:marRight w:val="0"/>
                  <w:marTop w:val="0"/>
                  <w:marBottom w:val="0"/>
                  <w:divBdr>
                    <w:top w:val="none" w:sz="0" w:space="0" w:color="auto"/>
                    <w:left w:val="none" w:sz="0" w:space="0" w:color="auto"/>
                    <w:bottom w:val="none" w:sz="0" w:space="0" w:color="auto"/>
                    <w:right w:val="none" w:sz="0" w:space="0" w:color="auto"/>
                  </w:divBdr>
                </w:div>
                <w:div w:id="341976481">
                  <w:marLeft w:val="480"/>
                  <w:marRight w:val="0"/>
                  <w:marTop w:val="0"/>
                  <w:marBottom w:val="0"/>
                  <w:divBdr>
                    <w:top w:val="none" w:sz="0" w:space="0" w:color="auto"/>
                    <w:left w:val="none" w:sz="0" w:space="0" w:color="auto"/>
                    <w:bottom w:val="none" w:sz="0" w:space="0" w:color="auto"/>
                    <w:right w:val="none" w:sz="0" w:space="0" w:color="auto"/>
                  </w:divBdr>
                </w:div>
                <w:div w:id="2138910959">
                  <w:marLeft w:val="480"/>
                  <w:marRight w:val="0"/>
                  <w:marTop w:val="0"/>
                  <w:marBottom w:val="0"/>
                  <w:divBdr>
                    <w:top w:val="none" w:sz="0" w:space="0" w:color="auto"/>
                    <w:left w:val="none" w:sz="0" w:space="0" w:color="auto"/>
                    <w:bottom w:val="none" w:sz="0" w:space="0" w:color="auto"/>
                    <w:right w:val="none" w:sz="0" w:space="0" w:color="auto"/>
                  </w:divBdr>
                </w:div>
                <w:div w:id="962272230">
                  <w:marLeft w:val="480"/>
                  <w:marRight w:val="0"/>
                  <w:marTop w:val="0"/>
                  <w:marBottom w:val="0"/>
                  <w:divBdr>
                    <w:top w:val="none" w:sz="0" w:space="0" w:color="auto"/>
                    <w:left w:val="none" w:sz="0" w:space="0" w:color="auto"/>
                    <w:bottom w:val="none" w:sz="0" w:space="0" w:color="auto"/>
                    <w:right w:val="none" w:sz="0" w:space="0" w:color="auto"/>
                  </w:divBdr>
                </w:div>
                <w:div w:id="2081555416">
                  <w:marLeft w:val="480"/>
                  <w:marRight w:val="0"/>
                  <w:marTop w:val="0"/>
                  <w:marBottom w:val="0"/>
                  <w:divBdr>
                    <w:top w:val="none" w:sz="0" w:space="0" w:color="auto"/>
                    <w:left w:val="none" w:sz="0" w:space="0" w:color="auto"/>
                    <w:bottom w:val="none" w:sz="0" w:space="0" w:color="auto"/>
                    <w:right w:val="none" w:sz="0" w:space="0" w:color="auto"/>
                  </w:divBdr>
                </w:div>
                <w:div w:id="358773725">
                  <w:marLeft w:val="480"/>
                  <w:marRight w:val="0"/>
                  <w:marTop w:val="0"/>
                  <w:marBottom w:val="0"/>
                  <w:divBdr>
                    <w:top w:val="none" w:sz="0" w:space="0" w:color="auto"/>
                    <w:left w:val="none" w:sz="0" w:space="0" w:color="auto"/>
                    <w:bottom w:val="none" w:sz="0" w:space="0" w:color="auto"/>
                    <w:right w:val="none" w:sz="0" w:space="0" w:color="auto"/>
                  </w:divBdr>
                </w:div>
                <w:div w:id="1819027603">
                  <w:marLeft w:val="480"/>
                  <w:marRight w:val="0"/>
                  <w:marTop w:val="0"/>
                  <w:marBottom w:val="0"/>
                  <w:divBdr>
                    <w:top w:val="none" w:sz="0" w:space="0" w:color="auto"/>
                    <w:left w:val="none" w:sz="0" w:space="0" w:color="auto"/>
                    <w:bottom w:val="none" w:sz="0" w:space="0" w:color="auto"/>
                    <w:right w:val="none" w:sz="0" w:space="0" w:color="auto"/>
                  </w:divBdr>
                </w:div>
                <w:div w:id="1080252330">
                  <w:marLeft w:val="480"/>
                  <w:marRight w:val="0"/>
                  <w:marTop w:val="0"/>
                  <w:marBottom w:val="0"/>
                  <w:divBdr>
                    <w:top w:val="none" w:sz="0" w:space="0" w:color="auto"/>
                    <w:left w:val="none" w:sz="0" w:space="0" w:color="auto"/>
                    <w:bottom w:val="none" w:sz="0" w:space="0" w:color="auto"/>
                    <w:right w:val="none" w:sz="0" w:space="0" w:color="auto"/>
                  </w:divBdr>
                </w:div>
                <w:div w:id="355472898">
                  <w:marLeft w:val="480"/>
                  <w:marRight w:val="0"/>
                  <w:marTop w:val="0"/>
                  <w:marBottom w:val="0"/>
                  <w:divBdr>
                    <w:top w:val="none" w:sz="0" w:space="0" w:color="auto"/>
                    <w:left w:val="none" w:sz="0" w:space="0" w:color="auto"/>
                    <w:bottom w:val="none" w:sz="0" w:space="0" w:color="auto"/>
                    <w:right w:val="none" w:sz="0" w:space="0" w:color="auto"/>
                  </w:divBdr>
                </w:div>
                <w:div w:id="1201744054">
                  <w:marLeft w:val="480"/>
                  <w:marRight w:val="0"/>
                  <w:marTop w:val="0"/>
                  <w:marBottom w:val="0"/>
                  <w:divBdr>
                    <w:top w:val="none" w:sz="0" w:space="0" w:color="auto"/>
                    <w:left w:val="none" w:sz="0" w:space="0" w:color="auto"/>
                    <w:bottom w:val="none" w:sz="0" w:space="0" w:color="auto"/>
                    <w:right w:val="none" w:sz="0" w:space="0" w:color="auto"/>
                  </w:divBdr>
                </w:div>
                <w:div w:id="1808278248">
                  <w:marLeft w:val="480"/>
                  <w:marRight w:val="0"/>
                  <w:marTop w:val="0"/>
                  <w:marBottom w:val="0"/>
                  <w:divBdr>
                    <w:top w:val="none" w:sz="0" w:space="0" w:color="auto"/>
                    <w:left w:val="none" w:sz="0" w:space="0" w:color="auto"/>
                    <w:bottom w:val="none" w:sz="0" w:space="0" w:color="auto"/>
                    <w:right w:val="none" w:sz="0" w:space="0" w:color="auto"/>
                  </w:divBdr>
                </w:div>
                <w:div w:id="1287351031">
                  <w:marLeft w:val="480"/>
                  <w:marRight w:val="0"/>
                  <w:marTop w:val="0"/>
                  <w:marBottom w:val="0"/>
                  <w:divBdr>
                    <w:top w:val="none" w:sz="0" w:space="0" w:color="auto"/>
                    <w:left w:val="none" w:sz="0" w:space="0" w:color="auto"/>
                    <w:bottom w:val="none" w:sz="0" w:space="0" w:color="auto"/>
                    <w:right w:val="none" w:sz="0" w:space="0" w:color="auto"/>
                  </w:divBdr>
                </w:div>
                <w:div w:id="1071394213">
                  <w:marLeft w:val="480"/>
                  <w:marRight w:val="0"/>
                  <w:marTop w:val="0"/>
                  <w:marBottom w:val="0"/>
                  <w:divBdr>
                    <w:top w:val="none" w:sz="0" w:space="0" w:color="auto"/>
                    <w:left w:val="none" w:sz="0" w:space="0" w:color="auto"/>
                    <w:bottom w:val="none" w:sz="0" w:space="0" w:color="auto"/>
                    <w:right w:val="none" w:sz="0" w:space="0" w:color="auto"/>
                  </w:divBdr>
                </w:div>
                <w:div w:id="201865169">
                  <w:marLeft w:val="480"/>
                  <w:marRight w:val="0"/>
                  <w:marTop w:val="0"/>
                  <w:marBottom w:val="0"/>
                  <w:divBdr>
                    <w:top w:val="none" w:sz="0" w:space="0" w:color="auto"/>
                    <w:left w:val="none" w:sz="0" w:space="0" w:color="auto"/>
                    <w:bottom w:val="none" w:sz="0" w:space="0" w:color="auto"/>
                    <w:right w:val="none" w:sz="0" w:space="0" w:color="auto"/>
                  </w:divBdr>
                </w:div>
                <w:div w:id="1430396093">
                  <w:marLeft w:val="480"/>
                  <w:marRight w:val="0"/>
                  <w:marTop w:val="0"/>
                  <w:marBottom w:val="0"/>
                  <w:divBdr>
                    <w:top w:val="none" w:sz="0" w:space="0" w:color="auto"/>
                    <w:left w:val="none" w:sz="0" w:space="0" w:color="auto"/>
                    <w:bottom w:val="none" w:sz="0" w:space="0" w:color="auto"/>
                    <w:right w:val="none" w:sz="0" w:space="0" w:color="auto"/>
                  </w:divBdr>
                </w:div>
                <w:div w:id="745759010">
                  <w:marLeft w:val="480"/>
                  <w:marRight w:val="0"/>
                  <w:marTop w:val="0"/>
                  <w:marBottom w:val="0"/>
                  <w:divBdr>
                    <w:top w:val="none" w:sz="0" w:space="0" w:color="auto"/>
                    <w:left w:val="none" w:sz="0" w:space="0" w:color="auto"/>
                    <w:bottom w:val="none" w:sz="0" w:space="0" w:color="auto"/>
                    <w:right w:val="none" w:sz="0" w:space="0" w:color="auto"/>
                  </w:divBdr>
                </w:div>
                <w:div w:id="980422135">
                  <w:marLeft w:val="480"/>
                  <w:marRight w:val="0"/>
                  <w:marTop w:val="0"/>
                  <w:marBottom w:val="0"/>
                  <w:divBdr>
                    <w:top w:val="none" w:sz="0" w:space="0" w:color="auto"/>
                    <w:left w:val="none" w:sz="0" w:space="0" w:color="auto"/>
                    <w:bottom w:val="none" w:sz="0" w:space="0" w:color="auto"/>
                    <w:right w:val="none" w:sz="0" w:space="0" w:color="auto"/>
                  </w:divBdr>
                </w:div>
                <w:div w:id="1746031328">
                  <w:marLeft w:val="480"/>
                  <w:marRight w:val="0"/>
                  <w:marTop w:val="0"/>
                  <w:marBottom w:val="0"/>
                  <w:divBdr>
                    <w:top w:val="none" w:sz="0" w:space="0" w:color="auto"/>
                    <w:left w:val="none" w:sz="0" w:space="0" w:color="auto"/>
                    <w:bottom w:val="none" w:sz="0" w:space="0" w:color="auto"/>
                    <w:right w:val="none" w:sz="0" w:space="0" w:color="auto"/>
                  </w:divBdr>
                </w:div>
                <w:div w:id="1386756396">
                  <w:marLeft w:val="480"/>
                  <w:marRight w:val="0"/>
                  <w:marTop w:val="0"/>
                  <w:marBottom w:val="0"/>
                  <w:divBdr>
                    <w:top w:val="none" w:sz="0" w:space="0" w:color="auto"/>
                    <w:left w:val="none" w:sz="0" w:space="0" w:color="auto"/>
                    <w:bottom w:val="none" w:sz="0" w:space="0" w:color="auto"/>
                    <w:right w:val="none" w:sz="0" w:space="0" w:color="auto"/>
                  </w:divBdr>
                </w:div>
                <w:div w:id="738137198">
                  <w:marLeft w:val="480"/>
                  <w:marRight w:val="0"/>
                  <w:marTop w:val="0"/>
                  <w:marBottom w:val="0"/>
                  <w:divBdr>
                    <w:top w:val="none" w:sz="0" w:space="0" w:color="auto"/>
                    <w:left w:val="none" w:sz="0" w:space="0" w:color="auto"/>
                    <w:bottom w:val="none" w:sz="0" w:space="0" w:color="auto"/>
                    <w:right w:val="none" w:sz="0" w:space="0" w:color="auto"/>
                  </w:divBdr>
                </w:div>
                <w:div w:id="527178611">
                  <w:marLeft w:val="480"/>
                  <w:marRight w:val="0"/>
                  <w:marTop w:val="0"/>
                  <w:marBottom w:val="0"/>
                  <w:divBdr>
                    <w:top w:val="none" w:sz="0" w:space="0" w:color="auto"/>
                    <w:left w:val="none" w:sz="0" w:space="0" w:color="auto"/>
                    <w:bottom w:val="none" w:sz="0" w:space="0" w:color="auto"/>
                    <w:right w:val="none" w:sz="0" w:space="0" w:color="auto"/>
                  </w:divBdr>
                </w:div>
                <w:div w:id="506359624">
                  <w:marLeft w:val="480"/>
                  <w:marRight w:val="0"/>
                  <w:marTop w:val="0"/>
                  <w:marBottom w:val="0"/>
                  <w:divBdr>
                    <w:top w:val="none" w:sz="0" w:space="0" w:color="auto"/>
                    <w:left w:val="none" w:sz="0" w:space="0" w:color="auto"/>
                    <w:bottom w:val="none" w:sz="0" w:space="0" w:color="auto"/>
                    <w:right w:val="none" w:sz="0" w:space="0" w:color="auto"/>
                  </w:divBdr>
                </w:div>
                <w:div w:id="910042210">
                  <w:marLeft w:val="480"/>
                  <w:marRight w:val="0"/>
                  <w:marTop w:val="0"/>
                  <w:marBottom w:val="0"/>
                  <w:divBdr>
                    <w:top w:val="none" w:sz="0" w:space="0" w:color="auto"/>
                    <w:left w:val="none" w:sz="0" w:space="0" w:color="auto"/>
                    <w:bottom w:val="none" w:sz="0" w:space="0" w:color="auto"/>
                    <w:right w:val="none" w:sz="0" w:space="0" w:color="auto"/>
                  </w:divBdr>
                </w:div>
                <w:div w:id="236669431">
                  <w:marLeft w:val="480"/>
                  <w:marRight w:val="0"/>
                  <w:marTop w:val="0"/>
                  <w:marBottom w:val="0"/>
                  <w:divBdr>
                    <w:top w:val="none" w:sz="0" w:space="0" w:color="auto"/>
                    <w:left w:val="none" w:sz="0" w:space="0" w:color="auto"/>
                    <w:bottom w:val="none" w:sz="0" w:space="0" w:color="auto"/>
                    <w:right w:val="none" w:sz="0" w:space="0" w:color="auto"/>
                  </w:divBdr>
                </w:div>
                <w:div w:id="1486897668">
                  <w:marLeft w:val="480"/>
                  <w:marRight w:val="0"/>
                  <w:marTop w:val="0"/>
                  <w:marBottom w:val="0"/>
                  <w:divBdr>
                    <w:top w:val="none" w:sz="0" w:space="0" w:color="auto"/>
                    <w:left w:val="none" w:sz="0" w:space="0" w:color="auto"/>
                    <w:bottom w:val="none" w:sz="0" w:space="0" w:color="auto"/>
                    <w:right w:val="none" w:sz="0" w:space="0" w:color="auto"/>
                  </w:divBdr>
                </w:div>
                <w:div w:id="1929925774">
                  <w:marLeft w:val="480"/>
                  <w:marRight w:val="0"/>
                  <w:marTop w:val="0"/>
                  <w:marBottom w:val="0"/>
                  <w:divBdr>
                    <w:top w:val="none" w:sz="0" w:space="0" w:color="auto"/>
                    <w:left w:val="none" w:sz="0" w:space="0" w:color="auto"/>
                    <w:bottom w:val="none" w:sz="0" w:space="0" w:color="auto"/>
                    <w:right w:val="none" w:sz="0" w:space="0" w:color="auto"/>
                  </w:divBdr>
                </w:div>
                <w:div w:id="361245399">
                  <w:marLeft w:val="480"/>
                  <w:marRight w:val="0"/>
                  <w:marTop w:val="0"/>
                  <w:marBottom w:val="0"/>
                  <w:divBdr>
                    <w:top w:val="none" w:sz="0" w:space="0" w:color="auto"/>
                    <w:left w:val="none" w:sz="0" w:space="0" w:color="auto"/>
                    <w:bottom w:val="none" w:sz="0" w:space="0" w:color="auto"/>
                    <w:right w:val="none" w:sz="0" w:space="0" w:color="auto"/>
                  </w:divBdr>
                </w:div>
                <w:div w:id="1607955443">
                  <w:marLeft w:val="480"/>
                  <w:marRight w:val="0"/>
                  <w:marTop w:val="0"/>
                  <w:marBottom w:val="0"/>
                  <w:divBdr>
                    <w:top w:val="none" w:sz="0" w:space="0" w:color="auto"/>
                    <w:left w:val="none" w:sz="0" w:space="0" w:color="auto"/>
                    <w:bottom w:val="none" w:sz="0" w:space="0" w:color="auto"/>
                    <w:right w:val="none" w:sz="0" w:space="0" w:color="auto"/>
                  </w:divBdr>
                </w:div>
              </w:divsChild>
            </w:div>
            <w:div w:id="1864052236">
              <w:marLeft w:val="0"/>
              <w:marRight w:val="0"/>
              <w:marTop w:val="0"/>
              <w:marBottom w:val="0"/>
              <w:divBdr>
                <w:top w:val="none" w:sz="0" w:space="0" w:color="auto"/>
                <w:left w:val="none" w:sz="0" w:space="0" w:color="auto"/>
                <w:bottom w:val="none" w:sz="0" w:space="0" w:color="auto"/>
                <w:right w:val="none" w:sz="0" w:space="0" w:color="auto"/>
              </w:divBdr>
              <w:divsChild>
                <w:div w:id="796797031">
                  <w:marLeft w:val="480"/>
                  <w:marRight w:val="0"/>
                  <w:marTop w:val="0"/>
                  <w:marBottom w:val="0"/>
                  <w:divBdr>
                    <w:top w:val="none" w:sz="0" w:space="0" w:color="auto"/>
                    <w:left w:val="none" w:sz="0" w:space="0" w:color="auto"/>
                    <w:bottom w:val="none" w:sz="0" w:space="0" w:color="auto"/>
                    <w:right w:val="none" w:sz="0" w:space="0" w:color="auto"/>
                  </w:divBdr>
                </w:div>
                <w:div w:id="683243546">
                  <w:marLeft w:val="480"/>
                  <w:marRight w:val="0"/>
                  <w:marTop w:val="0"/>
                  <w:marBottom w:val="0"/>
                  <w:divBdr>
                    <w:top w:val="none" w:sz="0" w:space="0" w:color="auto"/>
                    <w:left w:val="none" w:sz="0" w:space="0" w:color="auto"/>
                    <w:bottom w:val="none" w:sz="0" w:space="0" w:color="auto"/>
                    <w:right w:val="none" w:sz="0" w:space="0" w:color="auto"/>
                  </w:divBdr>
                </w:div>
                <w:div w:id="1775637353">
                  <w:marLeft w:val="480"/>
                  <w:marRight w:val="0"/>
                  <w:marTop w:val="0"/>
                  <w:marBottom w:val="0"/>
                  <w:divBdr>
                    <w:top w:val="none" w:sz="0" w:space="0" w:color="auto"/>
                    <w:left w:val="none" w:sz="0" w:space="0" w:color="auto"/>
                    <w:bottom w:val="none" w:sz="0" w:space="0" w:color="auto"/>
                    <w:right w:val="none" w:sz="0" w:space="0" w:color="auto"/>
                  </w:divBdr>
                </w:div>
                <w:div w:id="2032875096">
                  <w:marLeft w:val="480"/>
                  <w:marRight w:val="0"/>
                  <w:marTop w:val="0"/>
                  <w:marBottom w:val="0"/>
                  <w:divBdr>
                    <w:top w:val="none" w:sz="0" w:space="0" w:color="auto"/>
                    <w:left w:val="none" w:sz="0" w:space="0" w:color="auto"/>
                    <w:bottom w:val="none" w:sz="0" w:space="0" w:color="auto"/>
                    <w:right w:val="none" w:sz="0" w:space="0" w:color="auto"/>
                  </w:divBdr>
                </w:div>
                <w:div w:id="976187369">
                  <w:marLeft w:val="480"/>
                  <w:marRight w:val="0"/>
                  <w:marTop w:val="0"/>
                  <w:marBottom w:val="0"/>
                  <w:divBdr>
                    <w:top w:val="none" w:sz="0" w:space="0" w:color="auto"/>
                    <w:left w:val="none" w:sz="0" w:space="0" w:color="auto"/>
                    <w:bottom w:val="none" w:sz="0" w:space="0" w:color="auto"/>
                    <w:right w:val="none" w:sz="0" w:space="0" w:color="auto"/>
                  </w:divBdr>
                </w:div>
                <w:div w:id="1314524231">
                  <w:marLeft w:val="480"/>
                  <w:marRight w:val="0"/>
                  <w:marTop w:val="0"/>
                  <w:marBottom w:val="0"/>
                  <w:divBdr>
                    <w:top w:val="none" w:sz="0" w:space="0" w:color="auto"/>
                    <w:left w:val="none" w:sz="0" w:space="0" w:color="auto"/>
                    <w:bottom w:val="none" w:sz="0" w:space="0" w:color="auto"/>
                    <w:right w:val="none" w:sz="0" w:space="0" w:color="auto"/>
                  </w:divBdr>
                </w:div>
                <w:div w:id="748617782">
                  <w:marLeft w:val="480"/>
                  <w:marRight w:val="0"/>
                  <w:marTop w:val="0"/>
                  <w:marBottom w:val="0"/>
                  <w:divBdr>
                    <w:top w:val="none" w:sz="0" w:space="0" w:color="auto"/>
                    <w:left w:val="none" w:sz="0" w:space="0" w:color="auto"/>
                    <w:bottom w:val="none" w:sz="0" w:space="0" w:color="auto"/>
                    <w:right w:val="none" w:sz="0" w:space="0" w:color="auto"/>
                  </w:divBdr>
                </w:div>
                <w:div w:id="700478961">
                  <w:marLeft w:val="480"/>
                  <w:marRight w:val="0"/>
                  <w:marTop w:val="0"/>
                  <w:marBottom w:val="0"/>
                  <w:divBdr>
                    <w:top w:val="none" w:sz="0" w:space="0" w:color="auto"/>
                    <w:left w:val="none" w:sz="0" w:space="0" w:color="auto"/>
                    <w:bottom w:val="none" w:sz="0" w:space="0" w:color="auto"/>
                    <w:right w:val="none" w:sz="0" w:space="0" w:color="auto"/>
                  </w:divBdr>
                </w:div>
                <w:div w:id="1631008706">
                  <w:marLeft w:val="480"/>
                  <w:marRight w:val="0"/>
                  <w:marTop w:val="0"/>
                  <w:marBottom w:val="0"/>
                  <w:divBdr>
                    <w:top w:val="none" w:sz="0" w:space="0" w:color="auto"/>
                    <w:left w:val="none" w:sz="0" w:space="0" w:color="auto"/>
                    <w:bottom w:val="none" w:sz="0" w:space="0" w:color="auto"/>
                    <w:right w:val="none" w:sz="0" w:space="0" w:color="auto"/>
                  </w:divBdr>
                </w:div>
                <w:div w:id="295110602">
                  <w:marLeft w:val="480"/>
                  <w:marRight w:val="0"/>
                  <w:marTop w:val="0"/>
                  <w:marBottom w:val="0"/>
                  <w:divBdr>
                    <w:top w:val="none" w:sz="0" w:space="0" w:color="auto"/>
                    <w:left w:val="none" w:sz="0" w:space="0" w:color="auto"/>
                    <w:bottom w:val="none" w:sz="0" w:space="0" w:color="auto"/>
                    <w:right w:val="none" w:sz="0" w:space="0" w:color="auto"/>
                  </w:divBdr>
                </w:div>
                <w:div w:id="1880360691">
                  <w:marLeft w:val="480"/>
                  <w:marRight w:val="0"/>
                  <w:marTop w:val="0"/>
                  <w:marBottom w:val="0"/>
                  <w:divBdr>
                    <w:top w:val="none" w:sz="0" w:space="0" w:color="auto"/>
                    <w:left w:val="none" w:sz="0" w:space="0" w:color="auto"/>
                    <w:bottom w:val="none" w:sz="0" w:space="0" w:color="auto"/>
                    <w:right w:val="none" w:sz="0" w:space="0" w:color="auto"/>
                  </w:divBdr>
                </w:div>
                <w:div w:id="355228284">
                  <w:marLeft w:val="480"/>
                  <w:marRight w:val="0"/>
                  <w:marTop w:val="0"/>
                  <w:marBottom w:val="0"/>
                  <w:divBdr>
                    <w:top w:val="none" w:sz="0" w:space="0" w:color="auto"/>
                    <w:left w:val="none" w:sz="0" w:space="0" w:color="auto"/>
                    <w:bottom w:val="none" w:sz="0" w:space="0" w:color="auto"/>
                    <w:right w:val="none" w:sz="0" w:space="0" w:color="auto"/>
                  </w:divBdr>
                </w:div>
                <w:div w:id="1496455501">
                  <w:marLeft w:val="480"/>
                  <w:marRight w:val="0"/>
                  <w:marTop w:val="0"/>
                  <w:marBottom w:val="0"/>
                  <w:divBdr>
                    <w:top w:val="none" w:sz="0" w:space="0" w:color="auto"/>
                    <w:left w:val="none" w:sz="0" w:space="0" w:color="auto"/>
                    <w:bottom w:val="none" w:sz="0" w:space="0" w:color="auto"/>
                    <w:right w:val="none" w:sz="0" w:space="0" w:color="auto"/>
                  </w:divBdr>
                </w:div>
                <w:div w:id="1021971598">
                  <w:marLeft w:val="480"/>
                  <w:marRight w:val="0"/>
                  <w:marTop w:val="0"/>
                  <w:marBottom w:val="0"/>
                  <w:divBdr>
                    <w:top w:val="none" w:sz="0" w:space="0" w:color="auto"/>
                    <w:left w:val="none" w:sz="0" w:space="0" w:color="auto"/>
                    <w:bottom w:val="none" w:sz="0" w:space="0" w:color="auto"/>
                    <w:right w:val="none" w:sz="0" w:space="0" w:color="auto"/>
                  </w:divBdr>
                </w:div>
                <w:div w:id="1212771774">
                  <w:marLeft w:val="480"/>
                  <w:marRight w:val="0"/>
                  <w:marTop w:val="0"/>
                  <w:marBottom w:val="0"/>
                  <w:divBdr>
                    <w:top w:val="none" w:sz="0" w:space="0" w:color="auto"/>
                    <w:left w:val="none" w:sz="0" w:space="0" w:color="auto"/>
                    <w:bottom w:val="none" w:sz="0" w:space="0" w:color="auto"/>
                    <w:right w:val="none" w:sz="0" w:space="0" w:color="auto"/>
                  </w:divBdr>
                </w:div>
                <w:div w:id="1638222194">
                  <w:marLeft w:val="480"/>
                  <w:marRight w:val="0"/>
                  <w:marTop w:val="0"/>
                  <w:marBottom w:val="0"/>
                  <w:divBdr>
                    <w:top w:val="none" w:sz="0" w:space="0" w:color="auto"/>
                    <w:left w:val="none" w:sz="0" w:space="0" w:color="auto"/>
                    <w:bottom w:val="none" w:sz="0" w:space="0" w:color="auto"/>
                    <w:right w:val="none" w:sz="0" w:space="0" w:color="auto"/>
                  </w:divBdr>
                </w:div>
                <w:div w:id="771626969">
                  <w:marLeft w:val="480"/>
                  <w:marRight w:val="0"/>
                  <w:marTop w:val="0"/>
                  <w:marBottom w:val="0"/>
                  <w:divBdr>
                    <w:top w:val="none" w:sz="0" w:space="0" w:color="auto"/>
                    <w:left w:val="none" w:sz="0" w:space="0" w:color="auto"/>
                    <w:bottom w:val="none" w:sz="0" w:space="0" w:color="auto"/>
                    <w:right w:val="none" w:sz="0" w:space="0" w:color="auto"/>
                  </w:divBdr>
                </w:div>
                <w:div w:id="1462068349">
                  <w:marLeft w:val="480"/>
                  <w:marRight w:val="0"/>
                  <w:marTop w:val="0"/>
                  <w:marBottom w:val="0"/>
                  <w:divBdr>
                    <w:top w:val="none" w:sz="0" w:space="0" w:color="auto"/>
                    <w:left w:val="none" w:sz="0" w:space="0" w:color="auto"/>
                    <w:bottom w:val="none" w:sz="0" w:space="0" w:color="auto"/>
                    <w:right w:val="none" w:sz="0" w:space="0" w:color="auto"/>
                  </w:divBdr>
                </w:div>
                <w:div w:id="1249146763">
                  <w:marLeft w:val="480"/>
                  <w:marRight w:val="0"/>
                  <w:marTop w:val="0"/>
                  <w:marBottom w:val="0"/>
                  <w:divBdr>
                    <w:top w:val="none" w:sz="0" w:space="0" w:color="auto"/>
                    <w:left w:val="none" w:sz="0" w:space="0" w:color="auto"/>
                    <w:bottom w:val="none" w:sz="0" w:space="0" w:color="auto"/>
                    <w:right w:val="none" w:sz="0" w:space="0" w:color="auto"/>
                  </w:divBdr>
                </w:div>
                <w:div w:id="924462652">
                  <w:marLeft w:val="480"/>
                  <w:marRight w:val="0"/>
                  <w:marTop w:val="0"/>
                  <w:marBottom w:val="0"/>
                  <w:divBdr>
                    <w:top w:val="none" w:sz="0" w:space="0" w:color="auto"/>
                    <w:left w:val="none" w:sz="0" w:space="0" w:color="auto"/>
                    <w:bottom w:val="none" w:sz="0" w:space="0" w:color="auto"/>
                    <w:right w:val="none" w:sz="0" w:space="0" w:color="auto"/>
                  </w:divBdr>
                </w:div>
                <w:div w:id="474568735">
                  <w:marLeft w:val="480"/>
                  <w:marRight w:val="0"/>
                  <w:marTop w:val="0"/>
                  <w:marBottom w:val="0"/>
                  <w:divBdr>
                    <w:top w:val="none" w:sz="0" w:space="0" w:color="auto"/>
                    <w:left w:val="none" w:sz="0" w:space="0" w:color="auto"/>
                    <w:bottom w:val="none" w:sz="0" w:space="0" w:color="auto"/>
                    <w:right w:val="none" w:sz="0" w:space="0" w:color="auto"/>
                  </w:divBdr>
                </w:div>
                <w:div w:id="571625673">
                  <w:marLeft w:val="480"/>
                  <w:marRight w:val="0"/>
                  <w:marTop w:val="0"/>
                  <w:marBottom w:val="0"/>
                  <w:divBdr>
                    <w:top w:val="none" w:sz="0" w:space="0" w:color="auto"/>
                    <w:left w:val="none" w:sz="0" w:space="0" w:color="auto"/>
                    <w:bottom w:val="none" w:sz="0" w:space="0" w:color="auto"/>
                    <w:right w:val="none" w:sz="0" w:space="0" w:color="auto"/>
                  </w:divBdr>
                </w:div>
                <w:div w:id="444544197">
                  <w:marLeft w:val="480"/>
                  <w:marRight w:val="0"/>
                  <w:marTop w:val="0"/>
                  <w:marBottom w:val="0"/>
                  <w:divBdr>
                    <w:top w:val="none" w:sz="0" w:space="0" w:color="auto"/>
                    <w:left w:val="none" w:sz="0" w:space="0" w:color="auto"/>
                    <w:bottom w:val="none" w:sz="0" w:space="0" w:color="auto"/>
                    <w:right w:val="none" w:sz="0" w:space="0" w:color="auto"/>
                  </w:divBdr>
                </w:div>
                <w:div w:id="749624229">
                  <w:marLeft w:val="480"/>
                  <w:marRight w:val="0"/>
                  <w:marTop w:val="0"/>
                  <w:marBottom w:val="0"/>
                  <w:divBdr>
                    <w:top w:val="none" w:sz="0" w:space="0" w:color="auto"/>
                    <w:left w:val="none" w:sz="0" w:space="0" w:color="auto"/>
                    <w:bottom w:val="none" w:sz="0" w:space="0" w:color="auto"/>
                    <w:right w:val="none" w:sz="0" w:space="0" w:color="auto"/>
                  </w:divBdr>
                </w:div>
                <w:div w:id="462503568">
                  <w:marLeft w:val="480"/>
                  <w:marRight w:val="0"/>
                  <w:marTop w:val="0"/>
                  <w:marBottom w:val="0"/>
                  <w:divBdr>
                    <w:top w:val="none" w:sz="0" w:space="0" w:color="auto"/>
                    <w:left w:val="none" w:sz="0" w:space="0" w:color="auto"/>
                    <w:bottom w:val="none" w:sz="0" w:space="0" w:color="auto"/>
                    <w:right w:val="none" w:sz="0" w:space="0" w:color="auto"/>
                  </w:divBdr>
                </w:div>
                <w:div w:id="777871273">
                  <w:marLeft w:val="480"/>
                  <w:marRight w:val="0"/>
                  <w:marTop w:val="0"/>
                  <w:marBottom w:val="0"/>
                  <w:divBdr>
                    <w:top w:val="none" w:sz="0" w:space="0" w:color="auto"/>
                    <w:left w:val="none" w:sz="0" w:space="0" w:color="auto"/>
                    <w:bottom w:val="none" w:sz="0" w:space="0" w:color="auto"/>
                    <w:right w:val="none" w:sz="0" w:space="0" w:color="auto"/>
                  </w:divBdr>
                </w:div>
                <w:div w:id="2086413862">
                  <w:marLeft w:val="480"/>
                  <w:marRight w:val="0"/>
                  <w:marTop w:val="0"/>
                  <w:marBottom w:val="0"/>
                  <w:divBdr>
                    <w:top w:val="none" w:sz="0" w:space="0" w:color="auto"/>
                    <w:left w:val="none" w:sz="0" w:space="0" w:color="auto"/>
                    <w:bottom w:val="none" w:sz="0" w:space="0" w:color="auto"/>
                    <w:right w:val="none" w:sz="0" w:space="0" w:color="auto"/>
                  </w:divBdr>
                </w:div>
                <w:div w:id="606622433">
                  <w:marLeft w:val="480"/>
                  <w:marRight w:val="0"/>
                  <w:marTop w:val="0"/>
                  <w:marBottom w:val="0"/>
                  <w:divBdr>
                    <w:top w:val="none" w:sz="0" w:space="0" w:color="auto"/>
                    <w:left w:val="none" w:sz="0" w:space="0" w:color="auto"/>
                    <w:bottom w:val="none" w:sz="0" w:space="0" w:color="auto"/>
                    <w:right w:val="none" w:sz="0" w:space="0" w:color="auto"/>
                  </w:divBdr>
                </w:div>
                <w:div w:id="270165274">
                  <w:marLeft w:val="480"/>
                  <w:marRight w:val="0"/>
                  <w:marTop w:val="0"/>
                  <w:marBottom w:val="0"/>
                  <w:divBdr>
                    <w:top w:val="none" w:sz="0" w:space="0" w:color="auto"/>
                    <w:left w:val="none" w:sz="0" w:space="0" w:color="auto"/>
                    <w:bottom w:val="none" w:sz="0" w:space="0" w:color="auto"/>
                    <w:right w:val="none" w:sz="0" w:space="0" w:color="auto"/>
                  </w:divBdr>
                </w:div>
                <w:div w:id="244535606">
                  <w:marLeft w:val="480"/>
                  <w:marRight w:val="0"/>
                  <w:marTop w:val="0"/>
                  <w:marBottom w:val="0"/>
                  <w:divBdr>
                    <w:top w:val="none" w:sz="0" w:space="0" w:color="auto"/>
                    <w:left w:val="none" w:sz="0" w:space="0" w:color="auto"/>
                    <w:bottom w:val="none" w:sz="0" w:space="0" w:color="auto"/>
                    <w:right w:val="none" w:sz="0" w:space="0" w:color="auto"/>
                  </w:divBdr>
                </w:div>
                <w:div w:id="1242564176">
                  <w:marLeft w:val="480"/>
                  <w:marRight w:val="0"/>
                  <w:marTop w:val="0"/>
                  <w:marBottom w:val="0"/>
                  <w:divBdr>
                    <w:top w:val="none" w:sz="0" w:space="0" w:color="auto"/>
                    <w:left w:val="none" w:sz="0" w:space="0" w:color="auto"/>
                    <w:bottom w:val="none" w:sz="0" w:space="0" w:color="auto"/>
                    <w:right w:val="none" w:sz="0" w:space="0" w:color="auto"/>
                  </w:divBdr>
                </w:div>
                <w:div w:id="184829599">
                  <w:marLeft w:val="480"/>
                  <w:marRight w:val="0"/>
                  <w:marTop w:val="0"/>
                  <w:marBottom w:val="0"/>
                  <w:divBdr>
                    <w:top w:val="none" w:sz="0" w:space="0" w:color="auto"/>
                    <w:left w:val="none" w:sz="0" w:space="0" w:color="auto"/>
                    <w:bottom w:val="none" w:sz="0" w:space="0" w:color="auto"/>
                    <w:right w:val="none" w:sz="0" w:space="0" w:color="auto"/>
                  </w:divBdr>
                </w:div>
                <w:div w:id="215700451">
                  <w:marLeft w:val="480"/>
                  <w:marRight w:val="0"/>
                  <w:marTop w:val="0"/>
                  <w:marBottom w:val="0"/>
                  <w:divBdr>
                    <w:top w:val="none" w:sz="0" w:space="0" w:color="auto"/>
                    <w:left w:val="none" w:sz="0" w:space="0" w:color="auto"/>
                    <w:bottom w:val="none" w:sz="0" w:space="0" w:color="auto"/>
                    <w:right w:val="none" w:sz="0" w:space="0" w:color="auto"/>
                  </w:divBdr>
                </w:div>
                <w:div w:id="1127235132">
                  <w:marLeft w:val="480"/>
                  <w:marRight w:val="0"/>
                  <w:marTop w:val="0"/>
                  <w:marBottom w:val="0"/>
                  <w:divBdr>
                    <w:top w:val="none" w:sz="0" w:space="0" w:color="auto"/>
                    <w:left w:val="none" w:sz="0" w:space="0" w:color="auto"/>
                    <w:bottom w:val="none" w:sz="0" w:space="0" w:color="auto"/>
                    <w:right w:val="none" w:sz="0" w:space="0" w:color="auto"/>
                  </w:divBdr>
                </w:div>
                <w:div w:id="1112506360">
                  <w:marLeft w:val="480"/>
                  <w:marRight w:val="0"/>
                  <w:marTop w:val="0"/>
                  <w:marBottom w:val="0"/>
                  <w:divBdr>
                    <w:top w:val="none" w:sz="0" w:space="0" w:color="auto"/>
                    <w:left w:val="none" w:sz="0" w:space="0" w:color="auto"/>
                    <w:bottom w:val="none" w:sz="0" w:space="0" w:color="auto"/>
                    <w:right w:val="none" w:sz="0" w:space="0" w:color="auto"/>
                  </w:divBdr>
                </w:div>
                <w:div w:id="149247931">
                  <w:marLeft w:val="480"/>
                  <w:marRight w:val="0"/>
                  <w:marTop w:val="0"/>
                  <w:marBottom w:val="0"/>
                  <w:divBdr>
                    <w:top w:val="none" w:sz="0" w:space="0" w:color="auto"/>
                    <w:left w:val="none" w:sz="0" w:space="0" w:color="auto"/>
                    <w:bottom w:val="none" w:sz="0" w:space="0" w:color="auto"/>
                    <w:right w:val="none" w:sz="0" w:space="0" w:color="auto"/>
                  </w:divBdr>
                </w:div>
                <w:div w:id="975570052">
                  <w:marLeft w:val="480"/>
                  <w:marRight w:val="0"/>
                  <w:marTop w:val="0"/>
                  <w:marBottom w:val="0"/>
                  <w:divBdr>
                    <w:top w:val="none" w:sz="0" w:space="0" w:color="auto"/>
                    <w:left w:val="none" w:sz="0" w:space="0" w:color="auto"/>
                    <w:bottom w:val="none" w:sz="0" w:space="0" w:color="auto"/>
                    <w:right w:val="none" w:sz="0" w:space="0" w:color="auto"/>
                  </w:divBdr>
                </w:div>
                <w:div w:id="468668153">
                  <w:marLeft w:val="480"/>
                  <w:marRight w:val="0"/>
                  <w:marTop w:val="0"/>
                  <w:marBottom w:val="0"/>
                  <w:divBdr>
                    <w:top w:val="none" w:sz="0" w:space="0" w:color="auto"/>
                    <w:left w:val="none" w:sz="0" w:space="0" w:color="auto"/>
                    <w:bottom w:val="none" w:sz="0" w:space="0" w:color="auto"/>
                    <w:right w:val="none" w:sz="0" w:space="0" w:color="auto"/>
                  </w:divBdr>
                </w:div>
                <w:div w:id="619805762">
                  <w:marLeft w:val="480"/>
                  <w:marRight w:val="0"/>
                  <w:marTop w:val="0"/>
                  <w:marBottom w:val="0"/>
                  <w:divBdr>
                    <w:top w:val="none" w:sz="0" w:space="0" w:color="auto"/>
                    <w:left w:val="none" w:sz="0" w:space="0" w:color="auto"/>
                    <w:bottom w:val="none" w:sz="0" w:space="0" w:color="auto"/>
                    <w:right w:val="none" w:sz="0" w:space="0" w:color="auto"/>
                  </w:divBdr>
                </w:div>
                <w:div w:id="374232901">
                  <w:marLeft w:val="480"/>
                  <w:marRight w:val="0"/>
                  <w:marTop w:val="0"/>
                  <w:marBottom w:val="0"/>
                  <w:divBdr>
                    <w:top w:val="none" w:sz="0" w:space="0" w:color="auto"/>
                    <w:left w:val="none" w:sz="0" w:space="0" w:color="auto"/>
                    <w:bottom w:val="none" w:sz="0" w:space="0" w:color="auto"/>
                    <w:right w:val="none" w:sz="0" w:space="0" w:color="auto"/>
                  </w:divBdr>
                </w:div>
                <w:div w:id="1086457137">
                  <w:marLeft w:val="480"/>
                  <w:marRight w:val="0"/>
                  <w:marTop w:val="0"/>
                  <w:marBottom w:val="0"/>
                  <w:divBdr>
                    <w:top w:val="none" w:sz="0" w:space="0" w:color="auto"/>
                    <w:left w:val="none" w:sz="0" w:space="0" w:color="auto"/>
                    <w:bottom w:val="none" w:sz="0" w:space="0" w:color="auto"/>
                    <w:right w:val="none" w:sz="0" w:space="0" w:color="auto"/>
                  </w:divBdr>
                </w:div>
                <w:div w:id="533275166">
                  <w:marLeft w:val="480"/>
                  <w:marRight w:val="0"/>
                  <w:marTop w:val="0"/>
                  <w:marBottom w:val="0"/>
                  <w:divBdr>
                    <w:top w:val="none" w:sz="0" w:space="0" w:color="auto"/>
                    <w:left w:val="none" w:sz="0" w:space="0" w:color="auto"/>
                    <w:bottom w:val="none" w:sz="0" w:space="0" w:color="auto"/>
                    <w:right w:val="none" w:sz="0" w:space="0" w:color="auto"/>
                  </w:divBdr>
                </w:div>
                <w:div w:id="642581914">
                  <w:marLeft w:val="480"/>
                  <w:marRight w:val="0"/>
                  <w:marTop w:val="0"/>
                  <w:marBottom w:val="0"/>
                  <w:divBdr>
                    <w:top w:val="none" w:sz="0" w:space="0" w:color="auto"/>
                    <w:left w:val="none" w:sz="0" w:space="0" w:color="auto"/>
                    <w:bottom w:val="none" w:sz="0" w:space="0" w:color="auto"/>
                    <w:right w:val="none" w:sz="0" w:space="0" w:color="auto"/>
                  </w:divBdr>
                </w:div>
                <w:div w:id="1940412169">
                  <w:marLeft w:val="480"/>
                  <w:marRight w:val="0"/>
                  <w:marTop w:val="0"/>
                  <w:marBottom w:val="0"/>
                  <w:divBdr>
                    <w:top w:val="none" w:sz="0" w:space="0" w:color="auto"/>
                    <w:left w:val="none" w:sz="0" w:space="0" w:color="auto"/>
                    <w:bottom w:val="none" w:sz="0" w:space="0" w:color="auto"/>
                    <w:right w:val="none" w:sz="0" w:space="0" w:color="auto"/>
                  </w:divBdr>
                </w:div>
                <w:div w:id="65542215">
                  <w:marLeft w:val="480"/>
                  <w:marRight w:val="0"/>
                  <w:marTop w:val="0"/>
                  <w:marBottom w:val="0"/>
                  <w:divBdr>
                    <w:top w:val="none" w:sz="0" w:space="0" w:color="auto"/>
                    <w:left w:val="none" w:sz="0" w:space="0" w:color="auto"/>
                    <w:bottom w:val="none" w:sz="0" w:space="0" w:color="auto"/>
                    <w:right w:val="none" w:sz="0" w:space="0" w:color="auto"/>
                  </w:divBdr>
                </w:div>
                <w:div w:id="280310890">
                  <w:marLeft w:val="480"/>
                  <w:marRight w:val="0"/>
                  <w:marTop w:val="0"/>
                  <w:marBottom w:val="0"/>
                  <w:divBdr>
                    <w:top w:val="none" w:sz="0" w:space="0" w:color="auto"/>
                    <w:left w:val="none" w:sz="0" w:space="0" w:color="auto"/>
                    <w:bottom w:val="none" w:sz="0" w:space="0" w:color="auto"/>
                    <w:right w:val="none" w:sz="0" w:space="0" w:color="auto"/>
                  </w:divBdr>
                </w:div>
                <w:div w:id="1808232470">
                  <w:marLeft w:val="480"/>
                  <w:marRight w:val="0"/>
                  <w:marTop w:val="0"/>
                  <w:marBottom w:val="0"/>
                  <w:divBdr>
                    <w:top w:val="none" w:sz="0" w:space="0" w:color="auto"/>
                    <w:left w:val="none" w:sz="0" w:space="0" w:color="auto"/>
                    <w:bottom w:val="none" w:sz="0" w:space="0" w:color="auto"/>
                    <w:right w:val="none" w:sz="0" w:space="0" w:color="auto"/>
                  </w:divBdr>
                </w:div>
                <w:div w:id="1329556774">
                  <w:marLeft w:val="480"/>
                  <w:marRight w:val="0"/>
                  <w:marTop w:val="0"/>
                  <w:marBottom w:val="0"/>
                  <w:divBdr>
                    <w:top w:val="none" w:sz="0" w:space="0" w:color="auto"/>
                    <w:left w:val="none" w:sz="0" w:space="0" w:color="auto"/>
                    <w:bottom w:val="none" w:sz="0" w:space="0" w:color="auto"/>
                    <w:right w:val="none" w:sz="0" w:space="0" w:color="auto"/>
                  </w:divBdr>
                </w:div>
                <w:div w:id="1570193864">
                  <w:marLeft w:val="480"/>
                  <w:marRight w:val="0"/>
                  <w:marTop w:val="0"/>
                  <w:marBottom w:val="0"/>
                  <w:divBdr>
                    <w:top w:val="none" w:sz="0" w:space="0" w:color="auto"/>
                    <w:left w:val="none" w:sz="0" w:space="0" w:color="auto"/>
                    <w:bottom w:val="none" w:sz="0" w:space="0" w:color="auto"/>
                    <w:right w:val="none" w:sz="0" w:space="0" w:color="auto"/>
                  </w:divBdr>
                </w:div>
                <w:div w:id="1533149192">
                  <w:marLeft w:val="480"/>
                  <w:marRight w:val="0"/>
                  <w:marTop w:val="0"/>
                  <w:marBottom w:val="0"/>
                  <w:divBdr>
                    <w:top w:val="none" w:sz="0" w:space="0" w:color="auto"/>
                    <w:left w:val="none" w:sz="0" w:space="0" w:color="auto"/>
                    <w:bottom w:val="none" w:sz="0" w:space="0" w:color="auto"/>
                    <w:right w:val="none" w:sz="0" w:space="0" w:color="auto"/>
                  </w:divBdr>
                </w:div>
                <w:div w:id="2095852203">
                  <w:marLeft w:val="480"/>
                  <w:marRight w:val="0"/>
                  <w:marTop w:val="0"/>
                  <w:marBottom w:val="0"/>
                  <w:divBdr>
                    <w:top w:val="none" w:sz="0" w:space="0" w:color="auto"/>
                    <w:left w:val="none" w:sz="0" w:space="0" w:color="auto"/>
                    <w:bottom w:val="none" w:sz="0" w:space="0" w:color="auto"/>
                    <w:right w:val="none" w:sz="0" w:space="0" w:color="auto"/>
                  </w:divBdr>
                </w:div>
                <w:div w:id="2007703721">
                  <w:marLeft w:val="480"/>
                  <w:marRight w:val="0"/>
                  <w:marTop w:val="0"/>
                  <w:marBottom w:val="0"/>
                  <w:divBdr>
                    <w:top w:val="none" w:sz="0" w:space="0" w:color="auto"/>
                    <w:left w:val="none" w:sz="0" w:space="0" w:color="auto"/>
                    <w:bottom w:val="none" w:sz="0" w:space="0" w:color="auto"/>
                    <w:right w:val="none" w:sz="0" w:space="0" w:color="auto"/>
                  </w:divBdr>
                </w:div>
                <w:div w:id="273875360">
                  <w:marLeft w:val="480"/>
                  <w:marRight w:val="0"/>
                  <w:marTop w:val="0"/>
                  <w:marBottom w:val="0"/>
                  <w:divBdr>
                    <w:top w:val="none" w:sz="0" w:space="0" w:color="auto"/>
                    <w:left w:val="none" w:sz="0" w:space="0" w:color="auto"/>
                    <w:bottom w:val="none" w:sz="0" w:space="0" w:color="auto"/>
                    <w:right w:val="none" w:sz="0" w:space="0" w:color="auto"/>
                  </w:divBdr>
                </w:div>
                <w:div w:id="1414625715">
                  <w:marLeft w:val="480"/>
                  <w:marRight w:val="0"/>
                  <w:marTop w:val="0"/>
                  <w:marBottom w:val="0"/>
                  <w:divBdr>
                    <w:top w:val="none" w:sz="0" w:space="0" w:color="auto"/>
                    <w:left w:val="none" w:sz="0" w:space="0" w:color="auto"/>
                    <w:bottom w:val="none" w:sz="0" w:space="0" w:color="auto"/>
                    <w:right w:val="none" w:sz="0" w:space="0" w:color="auto"/>
                  </w:divBdr>
                </w:div>
                <w:div w:id="83578408">
                  <w:marLeft w:val="480"/>
                  <w:marRight w:val="0"/>
                  <w:marTop w:val="0"/>
                  <w:marBottom w:val="0"/>
                  <w:divBdr>
                    <w:top w:val="none" w:sz="0" w:space="0" w:color="auto"/>
                    <w:left w:val="none" w:sz="0" w:space="0" w:color="auto"/>
                    <w:bottom w:val="none" w:sz="0" w:space="0" w:color="auto"/>
                    <w:right w:val="none" w:sz="0" w:space="0" w:color="auto"/>
                  </w:divBdr>
                </w:div>
                <w:div w:id="697436403">
                  <w:marLeft w:val="480"/>
                  <w:marRight w:val="0"/>
                  <w:marTop w:val="0"/>
                  <w:marBottom w:val="0"/>
                  <w:divBdr>
                    <w:top w:val="none" w:sz="0" w:space="0" w:color="auto"/>
                    <w:left w:val="none" w:sz="0" w:space="0" w:color="auto"/>
                    <w:bottom w:val="none" w:sz="0" w:space="0" w:color="auto"/>
                    <w:right w:val="none" w:sz="0" w:space="0" w:color="auto"/>
                  </w:divBdr>
                </w:div>
                <w:div w:id="1306661527">
                  <w:marLeft w:val="480"/>
                  <w:marRight w:val="0"/>
                  <w:marTop w:val="0"/>
                  <w:marBottom w:val="0"/>
                  <w:divBdr>
                    <w:top w:val="none" w:sz="0" w:space="0" w:color="auto"/>
                    <w:left w:val="none" w:sz="0" w:space="0" w:color="auto"/>
                    <w:bottom w:val="none" w:sz="0" w:space="0" w:color="auto"/>
                    <w:right w:val="none" w:sz="0" w:space="0" w:color="auto"/>
                  </w:divBdr>
                </w:div>
                <w:div w:id="1550458096">
                  <w:marLeft w:val="480"/>
                  <w:marRight w:val="0"/>
                  <w:marTop w:val="0"/>
                  <w:marBottom w:val="0"/>
                  <w:divBdr>
                    <w:top w:val="none" w:sz="0" w:space="0" w:color="auto"/>
                    <w:left w:val="none" w:sz="0" w:space="0" w:color="auto"/>
                    <w:bottom w:val="none" w:sz="0" w:space="0" w:color="auto"/>
                    <w:right w:val="none" w:sz="0" w:space="0" w:color="auto"/>
                  </w:divBdr>
                </w:div>
                <w:div w:id="1093091725">
                  <w:marLeft w:val="480"/>
                  <w:marRight w:val="0"/>
                  <w:marTop w:val="0"/>
                  <w:marBottom w:val="0"/>
                  <w:divBdr>
                    <w:top w:val="none" w:sz="0" w:space="0" w:color="auto"/>
                    <w:left w:val="none" w:sz="0" w:space="0" w:color="auto"/>
                    <w:bottom w:val="none" w:sz="0" w:space="0" w:color="auto"/>
                    <w:right w:val="none" w:sz="0" w:space="0" w:color="auto"/>
                  </w:divBdr>
                </w:div>
                <w:div w:id="1432965965">
                  <w:marLeft w:val="480"/>
                  <w:marRight w:val="0"/>
                  <w:marTop w:val="0"/>
                  <w:marBottom w:val="0"/>
                  <w:divBdr>
                    <w:top w:val="none" w:sz="0" w:space="0" w:color="auto"/>
                    <w:left w:val="none" w:sz="0" w:space="0" w:color="auto"/>
                    <w:bottom w:val="none" w:sz="0" w:space="0" w:color="auto"/>
                    <w:right w:val="none" w:sz="0" w:space="0" w:color="auto"/>
                  </w:divBdr>
                </w:div>
                <w:div w:id="1216312680">
                  <w:marLeft w:val="480"/>
                  <w:marRight w:val="0"/>
                  <w:marTop w:val="0"/>
                  <w:marBottom w:val="0"/>
                  <w:divBdr>
                    <w:top w:val="none" w:sz="0" w:space="0" w:color="auto"/>
                    <w:left w:val="none" w:sz="0" w:space="0" w:color="auto"/>
                    <w:bottom w:val="none" w:sz="0" w:space="0" w:color="auto"/>
                    <w:right w:val="none" w:sz="0" w:space="0" w:color="auto"/>
                  </w:divBdr>
                </w:div>
                <w:div w:id="1284531682">
                  <w:marLeft w:val="480"/>
                  <w:marRight w:val="0"/>
                  <w:marTop w:val="0"/>
                  <w:marBottom w:val="0"/>
                  <w:divBdr>
                    <w:top w:val="none" w:sz="0" w:space="0" w:color="auto"/>
                    <w:left w:val="none" w:sz="0" w:space="0" w:color="auto"/>
                    <w:bottom w:val="none" w:sz="0" w:space="0" w:color="auto"/>
                    <w:right w:val="none" w:sz="0" w:space="0" w:color="auto"/>
                  </w:divBdr>
                </w:div>
                <w:div w:id="1592156388">
                  <w:marLeft w:val="480"/>
                  <w:marRight w:val="0"/>
                  <w:marTop w:val="0"/>
                  <w:marBottom w:val="0"/>
                  <w:divBdr>
                    <w:top w:val="none" w:sz="0" w:space="0" w:color="auto"/>
                    <w:left w:val="none" w:sz="0" w:space="0" w:color="auto"/>
                    <w:bottom w:val="none" w:sz="0" w:space="0" w:color="auto"/>
                    <w:right w:val="none" w:sz="0" w:space="0" w:color="auto"/>
                  </w:divBdr>
                </w:div>
                <w:div w:id="1209998453">
                  <w:marLeft w:val="480"/>
                  <w:marRight w:val="0"/>
                  <w:marTop w:val="0"/>
                  <w:marBottom w:val="0"/>
                  <w:divBdr>
                    <w:top w:val="none" w:sz="0" w:space="0" w:color="auto"/>
                    <w:left w:val="none" w:sz="0" w:space="0" w:color="auto"/>
                    <w:bottom w:val="none" w:sz="0" w:space="0" w:color="auto"/>
                    <w:right w:val="none" w:sz="0" w:space="0" w:color="auto"/>
                  </w:divBdr>
                </w:div>
                <w:div w:id="1211192050">
                  <w:marLeft w:val="480"/>
                  <w:marRight w:val="0"/>
                  <w:marTop w:val="0"/>
                  <w:marBottom w:val="0"/>
                  <w:divBdr>
                    <w:top w:val="none" w:sz="0" w:space="0" w:color="auto"/>
                    <w:left w:val="none" w:sz="0" w:space="0" w:color="auto"/>
                    <w:bottom w:val="none" w:sz="0" w:space="0" w:color="auto"/>
                    <w:right w:val="none" w:sz="0" w:space="0" w:color="auto"/>
                  </w:divBdr>
                </w:div>
                <w:div w:id="2072581772">
                  <w:marLeft w:val="480"/>
                  <w:marRight w:val="0"/>
                  <w:marTop w:val="0"/>
                  <w:marBottom w:val="0"/>
                  <w:divBdr>
                    <w:top w:val="none" w:sz="0" w:space="0" w:color="auto"/>
                    <w:left w:val="none" w:sz="0" w:space="0" w:color="auto"/>
                    <w:bottom w:val="none" w:sz="0" w:space="0" w:color="auto"/>
                    <w:right w:val="none" w:sz="0" w:space="0" w:color="auto"/>
                  </w:divBdr>
                </w:div>
                <w:div w:id="1845590795">
                  <w:marLeft w:val="480"/>
                  <w:marRight w:val="0"/>
                  <w:marTop w:val="0"/>
                  <w:marBottom w:val="0"/>
                  <w:divBdr>
                    <w:top w:val="none" w:sz="0" w:space="0" w:color="auto"/>
                    <w:left w:val="none" w:sz="0" w:space="0" w:color="auto"/>
                    <w:bottom w:val="none" w:sz="0" w:space="0" w:color="auto"/>
                    <w:right w:val="none" w:sz="0" w:space="0" w:color="auto"/>
                  </w:divBdr>
                </w:div>
                <w:div w:id="186800571">
                  <w:marLeft w:val="480"/>
                  <w:marRight w:val="0"/>
                  <w:marTop w:val="0"/>
                  <w:marBottom w:val="0"/>
                  <w:divBdr>
                    <w:top w:val="none" w:sz="0" w:space="0" w:color="auto"/>
                    <w:left w:val="none" w:sz="0" w:space="0" w:color="auto"/>
                    <w:bottom w:val="none" w:sz="0" w:space="0" w:color="auto"/>
                    <w:right w:val="none" w:sz="0" w:space="0" w:color="auto"/>
                  </w:divBdr>
                </w:div>
                <w:div w:id="1396975489">
                  <w:marLeft w:val="480"/>
                  <w:marRight w:val="0"/>
                  <w:marTop w:val="0"/>
                  <w:marBottom w:val="0"/>
                  <w:divBdr>
                    <w:top w:val="none" w:sz="0" w:space="0" w:color="auto"/>
                    <w:left w:val="none" w:sz="0" w:space="0" w:color="auto"/>
                    <w:bottom w:val="none" w:sz="0" w:space="0" w:color="auto"/>
                    <w:right w:val="none" w:sz="0" w:space="0" w:color="auto"/>
                  </w:divBdr>
                </w:div>
                <w:div w:id="522404298">
                  <w:marLeft w:val="480"/>
                  <w:marRight w:val="0"/>
                  <w:marTop w:val="0"/>
                  <w:marBottom w:val="0"/>
                  <w:divBdr>
                    <w:top w:val="none" w:sz="0" w:space="0" w:color="auto"/>
                    <w:left w:val="none" w:sz="0" w:space="0" w:color="auto"/>
                    <w:bottom w:val="none" w:sz="0" w:space="0" w:color="auto"/>
                    <w:right w:val="none" w:sz="0" w:space="0" w:color="auto"/>
                  </w:divBdr>
                </w:div>
                <w:div w:id="1622804686">
                  <w:marLeft w:val="480"/>
                  <w:marRight w:val="0"/>
                  <w:marTop w:val="0"/>
                  <w:marBottom w:val="0"/>
                  <w:divBdr>
                    <w:top w:val="none" w:sz="0" w:space="0" w:color="auto"/>
                    <w:left w:val="none" w:sz="0" w:space="0" w:color="auto"/>
                    <w:bottom w:val="none" w:sz="0" w:space="0" w:color="auto"/>
                    <w:right w:val="none" w:sz="0" w:space="0" w:color="auto"/>
                  </w:divBdr>
                </w:div>
                <w:div w:id="603073367">
                  <w:marLeft w:val="480"/>
                  <w:marRight w:val="0"/>
                  <w:marTop w:val="0"/>
                  <w:marBottom w:val="0"/>
                  <w:divBdr>
                    <w:top w:val="none" w:sz="0" w:space="0" w:color="auto"/>
                    <w:left w:val="none" w:sz="0" w:space="0" w:color="auto"/>
                    <w:bottom w:val="none" w:sz="0" w:space="0" w:color="auto"/>
                    <w:right w:val="none" w:sz="0" w:space="0" w:color="auto"/>
                  </w:divBdr>
                </w:div>
                <w:div w:id="830291955">
                  <w:marLeft w:val="480"/>
                  <w:marRight w:val="0"/>
                  <w:marTop w:val="0"/>
                  <w:marBottom w:val="0"/>
                  <w:divBdr>
                    <w:top w:val="none" w:sz="0" w:space="0" w:color="auto"/>
                    <w:left w:val="none" w:sz="0" w:space="0" w:color="auto"/>
                    <w:bottom w:val="none" w:sz="0" w:space="0" w:color="auto"/>
                    <w:right w:val="none" w:sz="0" w:space="0" w:color="auto"/>
                  </w:divBdr>
                </w:div>
                <w:div w:id="808522245">
                  <w:marLeft w:val="480"/>
                  <w:marRight w:val="0"/>
                  <w:marTop w:val="0"/>
                  <w:marBottom w:val="0"/>
                  <w:divBdr>
                    <w:top w:val="none" w:sz="0" w:space="0" w:color="auto"/>
                    <w:left w:val="none" w:sz="0" w:space="0" w:color="auto"/>
                    <w:bottom w:val="none" w:sz="0" w:space="0" w:color="auto"/>
                    <w:right w:val="none" w:sz="0" w:space="0" w:color="auto"/>
                  </w:divBdr>
                </w:div>
              </w:divsChild>
            </w:div>
            <w:div w:id="665867834">
              <w:marLeft w:val="0"/>
              <w:marRight w:val="0"/>
              <w:marTop w:val="0"/>
              <w:marBottom w:val="0"/>
              <w:divBdr>
                <w:top w:val="none" w:sz="0" w:space="0" w:color="auto"/>
                <w:left w:val="none" w:sz="0" w:space="0" w:color="auto"/>
                <w:bottom w:val="none" w:sz="0" w:space="0" w:color="auto"/>
                <w:right w:val="none" w:sz="0" w:space="0" w:color="auto"/>
              </w:divBdr>
              <w:divsChild>
                <w:div w:id="1329022403">
                  <w:marLeft w:val="480"/>
                  <w:marRight w:val="0"/>
                  <w:marTop w:val="0"/>
                  <w:marBottom w:val="0"/>
                  <w:divBdr>
                    <w:top w:val="none" w:sz="0" w:space="0" w:color="auto"/>
                    <w:left w:val="none" w:sz="0" w:space="0" w:color="auto"/>
                    <w:bottom w:val="none" w:sz="0" w:space="0" w:color="auto"/>
                    <w:right w:val="none" w:sz="0" w:space="0" w:color="auto"/>
                  </w:divBdr>
                </w:div>
                <w:div w:id="962467753">
                  <w:marLeft w:val="480"/>
                  <w:marRight w:val="0"/>
                  <w:marTop w:val="0"/>
                  <w:marBottom w:val="0"/>
                  <w:divBdr>
                    <w:top w:val="none" w:sz="0" w:space="0" w:color="auto"/>
                    <w:left w:val="none" w:sz="0" w:space="0" w:color="auto"/>
                    <w:bottom w:val="none" w:sz="0" w:space="0" w:color="auto"/>
                    <w:right w:val="none" w:sz="0" w:space="0" w:color="auto"/>
                  </w:divBdr>
                </w:div>
                <w:div w:id="1612281614">
                  <w:marLeft w:val="480"/>
                  <w:marRight w:val="0"/>
                  <w:marTop w:val="0"/>
                  <w:marBottom w:val="0"/>
                  <w:divBdr>
                    <w:top w:val="none" w:sz="0" w:space="0" w:color="auto"/>
                    <w:left w:val="none" w:sz="0" w:space="0" w:color="auto"/>
                    <w:bottom w:val="none" w:sz="0" w:space="0" w:color="auto"/>
                    <w:right w:val="none" w:sz="0" w:space="0" w:color="auto"/>
                  </w:divBdr>
                </w:div>
                <w:div w:id="1840971831">
                  <w:marLeft w:val="480"/>
                  <w:marRight w:val="0"/>
                  <w:marTop w:val="0"/>
                  <w:marBottom w:val="0"/>
                  <w:divBdr>
                    <w:top w:val="none" w:sz="0" w:space="0" w:color="auto"/>
                    <w:left w:val="none" w:sz="0" w:space="0" w:color="auto"/>
                    <w:bottom w:val="none" w:sz="0" w:space="0" w:color="auto"/>
                    <w:right w:val="none" w:sz="0" w:space="0" w:color="auto"/>
                  </w:divBdr>
                </w:div>
                <w:div w:id="2112897918">
                  <w:marLeft w:val="480"/>
                  <w:marRight w:val="0"/>
                  <w:marTop w:val="0"/>
                  <w:marBottom w:val="0"/>
                  <w:divBdr>
                    <w:top w:val="none" w:sz="0" w:space="0" w:color="auto"/>
                    <w:left w:val="none" w:sz="0" w:space="0" w:color="auto"/>
                    <w:bottom w:val="none" w:sz="0" w:space="0" w:color="auto"/>
                    <w:right w:val="none" w:sz="0" w:space="0" w:color="auto"/>
                  </w:divBdr>
                </w:div>
                <w:div w:id="374081624">
                  <w:marLeft w:val="480"/>
                  <w:marRight w:val="0"/>
                  <w:marTop w:val="0"/>
                  <w:marBottom w:val="0"/>
                  <w:divBdr>
                    <w:top w:val="none" w:sz="0" w:space="0" w:color="auto"/>
                    <w:left w:val="none" w:sz="0" w:space="0" w:color="auto"/>
                    <w:bottom w:val="none" w:sz="0" w:space="0" w:color="auto"/>
                    <w:right w:val="none" w:sz="0" w:space="0" w:color="auto"/>
                  </w:divBdr>
                </w:div>
                <w:div w:id="940918116">
                  <w:marLeft w:val="480"/>
                  <w:marRight w:val="0"/>
                  <w:marTop w:val="0"/>
                  <w:marBottom w:val="0"/>
                  <w:divBdr>
                    <w:top w:val="none" w:sz="0" w:space="0" w:color="auto"/>
                    <w:left w:val="none" w:sz="0" w:space="0" w:color="auto"/>
                    <w:bottom w:val="none" w:sz="0" w:space="0" w:color="auto"/>
                    <w:right w:val="none" w:sz="0" w:space="0" w:color="auto"/>
                  </w:divBdr>
                </w:div>
                <w:div w:id="842280732">
                  <w:marLeft w:val="480"/>
                  <w:marRight w:val="0"/>
                  <w:marTop w:val="0"/>
                  <w:marBottom w:val="0"/>
                  <w:divBdr>
                    <w:top w:val="none" w:sz="0" w:space="0" w:color="auto"/>
                    <w:left w:val="none" w:sz="0" w:space="0" w:color="auto"/>
                    <w:bottom w:val="none" w:sz="0" w:space="0" w:color="auto"/>
                    <w:right w:val="none" w:sz="0" w:space="0" w:color="auto"/>
                  </w:divBdr>
                </w:div>
                <w:div w:id="643462558">
                  <w:marLeft w:val="480"/>
                  <w:marRight w:val="0"/>
                  <w:marTop w:val="0"/>
                  <w:marBottom w:val="0"/>
                  <w:divBdr>
                    <w:top w:val="none" w:sz="0" w:space="0" w:color="auto"/>
                    <w:left w:val="none" w:sz="0" w:space="0" w:color="auto"/>
                    <w:bottom w:val="none" w:sz="0" w:space="0" w:color="auto"/>
                    <w:right w:val="none" w:sz="0" w:space="0" w:color="auto"/>
                  </w:divBdr>
                </w:div>
                <w:div w:id="725570138">
                  <w:marLeft w:val="480"/>
                  <w:marRight w:val="0"/>
                  <w:marTop w:val="0"/>
                  <w:marBottom w:val="0"/>
                  <w:divBdr>
                    <w:top w:val="none" w:sz="0" w:space="0" w:color="auto"/>
                    <w:left w:val="none" w:sz="0" w:space="0" w:color="auto"/>
                    <w:bottom w:val="none" w:sz="0" w:space="0" w:color="auto"/>
                    <w:right w:val="none" w:sz="0" w:space="0" w:color="auto"/>
                  </w:divBdr>
                </w:div>
                <w:div w:id="2000573992">
                  <w:marLeft w:val="480"/>
                  <w:marRight w:val="0"/>
                  <w:marTop w:val="0"/>
                  <w:marBottom w:val="0"/>
                  <w:divBdr>
                    <w:top w:val="none" w:sz="0" w:space="0" w:color="auto"/>
                    <w:left w:val="none" w:sz="0" w:space="0" w:color="auto"/>
                    <w:bottom w:val="none" w:sz="0" w:space="0" w:color="auto"/>
                    <w:right w:val="none" w:sz="0" w:space="0" w:color="auto"/>
                  </w:divBdr>
                </w:div>
                <w:div w:id="1728382499">
                  <w:marLeft w:val="480"/>
                  <w:marRight w:val="0"/>
                  <w:marTop w:val="0"/>
                  <w:marBottom w:val="0"/>
                  <w:divBdr>
                    <w:top w:val="none" w:sz="0" w:space="0" w:color="auto"/>
                    <w:left w:val="none" w:sz="0" w:space="0" w:color="auto"/>
                    <w:bottom w:val="none" w:sz="0" w:space="0" w:color="auto"/>
                    <w:right w:val="none" w:sz="0" w:space="0" w:color="auto"/>
                  </w:divBdr>
                </w:div>
                <w:div w:id="2099668370">
                  <w:marLeft w:val="480"/>
                  <w:marRight w:val="0"/>
                  <w:marTop w:val="0"/>
                  <w:marBottom w:val="0"/>
                  <w:divBdr>
                    <w:top w:val="none" w:sz="0" w:space="0" w:color="auto"/>
                    <w:left w:val="none" w:sz="0" w:space="0" w:color="auto"/>
                    <w:bottom w:val="none" w:sz="0" w:space="0" w:color="auto"/>
                    <w:right w:val="none" w:sz="0" w:space="0" w:color="auto"/>
                  </w:divBdr>
                </w:div>
                <w:div w:id="207032320">
                  <w:marLeft w:val="480"/>
                  <w:marRight w:val="0"/>
                  <w:marTop w:val="0"/>
                  <w:marBottom w:val="0"/>
                  <w:divBdr>
                    <w:top w:val="none" w:sz="0" w:space="0" w:color="auto"/>
                    <w:left w:val="none" w:sz="0" w:space="0" w:color="auto"/>
                    <w:bottom w:val="none" w:sz="0" w:space="0" w:color="auto"/>
                    <w:right w:val="none" w:sz="0" w:space="0" w:color="auto"/>
                  </w:divBdr>
                </w:div>
                <w:div w:id="403375208">
                  <w:marLeft w:val="480"/>
                  <w:marRight w:val="0"/>
                  <w:marTop w:val="0"/>
                  <w:marBottom w:val="0"/>
                  <w:divBdr>
                    <w:top w:val="none" w:sz="0" w:space="0" w:color="auto"/>
                    <w:left w:val="none" w:sz="0" w:space="0" w:color="auto"/>
                    <w:bottom w:val="none" w:sz="0" w:space="0" w:color="auto"/>
                    <w:right w:val="none" w:sz="0" w:space="0" w:color="auto"/>
                  </w:divBdr>
                </w:div>
                <w:div w:id="1544175294">
                  <w:marLeft w:val="480"/>
                  <w:marRight w:val="0"/>
                  <w:marTop w:val="0"/>
                  <w:marBottom w:val="0"/>
                  <w:divBdr>
                    <w:top w:val="none" w:sz="0" w:space="0" w:color="auto"/>
                    <w:left w:val="none" w:sz="0" w:space="0" w:color="auto"/>
                    <w:bottom w:val="none" w:sz="0" w:space="0" w:color="auto"/>
                    <w:right w:val="none" w:sz="0" w:space="0" w:color="auto"/>
                  </w:divBdr>
                </w:div>
                <w:div w:id="1905026700">
                  <w:marLeft w:val="480"/>
                  <w:marRight w:val="0"/>
                  <w:marTop w:val="0"/>
                  <w:marBottom w:val="0"/>
                  <w:divBdr>
                    <w:top w:val="none" w:sz="0" w:space="0" w:color="auto"/>
                    <w:left w:val="none" w:sz="0" w:space="0" w:color="auto"/>
                    <w:bottom w:val="none" w:sz="0" w:space="0" w:color="auto"/>
                    <w:right w:val="none" w:sz="0" w:space="0" w:color="auto"/>
                  </w:divBdr>
                </w:div>
                <w:div w:id="1620988636">
                  <w:marLeft w:val="480"/>
                  <w:marRight w:val="0"/>
                  <w:marTop w:val="0"/>
                  <w:marBottom w:val="0"/>
                  <w:divBdr>
                    <w:top w:val="none" w:sz="0" w:space="0" w:color="auto"/>
                    <w:left w:val="none" w:sz="0" w:space="0" w:color="auto"/>
                    <w:bottom w:val="none" w:sz="0" w:space="0" w:color="auto"/>
                    <w:right w:val="none" w:sz="0" w:space="0" w:color="auto"/>
                  </w:divBdr>
                </w:div>
                <w:div w:id="415516971">
                  <w:marLeft w:val="480"/>
                  <w:marRight w:val="0"/>
                  <w:marTop w:val="0"/>
                  <w:marBottom w:val="0"/>
                  <w:divBdr>
                    <w:top w:val="none" w:sz="0" w:space="0" w:color="auto"/>
                    <w:left w:val="none" w:sz="0" w:space="0" w:color="auto"/>
                    <w:bottom w:val="none" w:sz="0" w:space="0" w:color="auto"/>
                    <w:right w:val="none" w:sz="0" w:space="0" w:color="auto"/>
                  </w:divBdr>
                </w:div>
                <w:div w:id="1119103177">
                  <w:marLeft w:val="480"/>
                  <w:marRight w:val="0"/>
                  <w:marTop w:val="0"/>
                  <w:marBottom w:val="0"/>
                  <w:divBdr>
                    <w:top w:val="none" w:sz="0" w:space="0" w:color="auto"/>
                    <w:left w:val="none" w:sz="0" w:space="0" w:color="auto"/>
                    <w:bottom w:val="none" w:sz="0" w:space="0" w:color="auto"/>
                    <w:right w:val="none" w:sz="0" w:space="0" w:color="auto"/>
                  </w:divBdr>
                </w:div>
                <w:div w:id="1306350259">
                  <w:marLeft w:val="480"/>
                  <w:marRight w:val="0"/>
                  <w:marTop w:val="0"/>
                  <w:marBottom w:val="0"/>
                  <w:divBdr>
                    <w:top w:val="none" w:sz="0" w:space="0" w:color="auto"/>
                    <w:left w:val="none" w:sz="0" w:space="0" w:color="auto"/>
                    <w:bottom w:val="none" w:sz="0" w:space="0" w:color="auto"/>
                    <w:right w:val="none" w:sz="0" w:space="0" w:color="auto"/>
                  </w:divBdr>
                </w:div>
                <w:div w:id="1027371287">
                  <w:marLeft w:val="480"/>
                  <w:marRight w:val="0"/>
                  <w:marTop w:val="0"/>
                  <w:marBottom w:val="0"/>
                  <w:divBdr>
                    <w:top w:val="none" w:sz="0" w:space="0" w:color="auto"/>
                    <w:left w:val="none" w:sz="0" w:space="0" w:color="auto"/>
                    <w:bottom w:val="none" w:sz="0" w:space="0" w:color="auto"/>
                    <w:right w:val="none" w:sz="0" w:space="0" w:color="auto"/>
                  </w:divBdr>
                </w:div>
                <w:div w:id="624628958">
                  <w:marLeft w:val="480"/>
                  <w:marRight w:val="0"/>
                  <w:marTop w:val="0"/>
                  <w:marBottom w:val="0"/>
                  <w:divBdr>
                    <w:top w:val="none" w:sz="0" w:space="0" w:color="auto"/>
                    <w:left w:val="none" w:sz="0" w:space="0" w:color="auto"/>
                    <w:bottom w:val="none" w:sz="0" w:space="0" w:color="auto"/>
                    <w:right w:val="none" w:sz="0" w:space="0" w:color="auto"/>
                  </w:divBdr>
                </w:div>
                <w:div w:id="153834874">
                  <w:marLeft w:val="480"/>
                  <w:marRight w:val="0"/>
                  <w:marTop w:val="0"/>
                  <w:marBottom w:val="0"/>
                  <w:divBdr>
                    <w:top w:val="none" w:sz="0" w:space="0" w:color="auto"/>
                    <w:left w:val="none" w:sz="0" w:space="0" w:color="auto"/>
                    <w:bottom w:val="none" w:sz="0" w:space="0" w:color="auto"/>
                    <w:right w:val="none" w:sz="0" w:space="0" w:color="auto"/>
                  </w:divBdr>
                </w:div>
                <w:div w:id="242833585">
                  <w:marLeft w:val="480"/>
                  <w:marRight w:val="0"/>
                  <w:marTop w:val="0"/>
                  <w:marBottom w:val="0"/>
                  <w:divBdr>
                    <w:top w:val="none" w:sz="0" w:space="0" w:color="auto"/>
                    <w:left w:val="none" w:sz="0" w:space="0" w:color="auto"/>
                    <w:bottom w:val="none" w:sz="0" w:space="0" w:color="auto"/>
                    <w:right w:val="none" w:sz="0" w:space="0" w:color="auto"/>
                  </w:divBdr>
                </w:div>
                <w:div w:id="550579583">
                  <w:marLeft w:val="480"/>
                  <w:marRight w:val="0"/>
                  <w:marTop w:val="0"/>
                  <w:marBottom w:val="0"/>
                  <w:divBdr>
                    <w:top w:val="none" w:sz="0" w:space="0" w:color="auto"/>
                    <w:left w:val="none" w:sz="0" w:space="0" w:color="auto"/>
                    <w:bottom w:val="none" w:sz="0" w:space="0" w:color="auto"/>
                    <w:right w:val="none" w:sz="0" w:space="0" w:color="auto"/>
                  </w:divBdr>
                </w:div>
                <w:div w:id="998655358">
                  <w:marLeft w:val="480"/>
                  <w:marRight w:val="0"/>
                  <w:marTop w:val="0"/>
                  <w:marBottom w:val="0"/>
                  <w:divBdr>
                    <w:top w:val="none" w:sz="0" w:space="0" w:color="auto"/>
                    <w:left w:val="none" w:sz="0" w:space="0" w:color="auto"/>
                    <w:bottom w:val="none" w:sz="0" w:space="0" w:color="auto"/>
                    <w:right w:val="none" w:sz="0" w:space="0" w:color="auto"/>
                  </w:divBdr>
                </w:div>
                <w:div w:id="620650987">
                  <w:marLeft w:val="480"/>
                  <w:marRight w:val="0"/>
                  <w:marTop w:val="0"/>
                  <w:marBottom w:val="0"/>
                  <w:divBdr>
                    <w:top w:val="none" w:sz="0" w:space="0" w:color="auto"/>
                    <w:left w:val="none" w:sz="0" w:space="0" w:color="auto"/>
                    <w:bottom w:val="none" w:sz="0" w:space="0" w:color="auto"/>
                    <w:right w:val="none" w:sz="0" w:space="0" w:color="auto"/>
                  </w:divBdr>
                </w:div>
                <w:div w:id="1250623960">
                  <w:marLeft w:val="480"/>
                  <w:marRight w:val="0"/>
                  <w:marTop w:val="0"/>
                  <w:marBottom w:val="0"/>
                  <w:divBdr>
                    <w:top w:val="none" w:sz="0" w:space="0" w:color="auto"/>
                    <w:left w:val="none" w:sz="0" w:space="0" w:color="auto"/>
                    <w:bottom w:val="none" w:sz="0" w:space="0" w:color="auto"/>
                    <w:right w:val="none" w:sz="0" w:space="0" w:color="auto"/>
                  </w:divBdr>
                </w:div>
                <w:div w:id="735318250">
                  <w:marLeft w:val="480"/>
                  <w:marRight w:val="0"/>
                  <w:marTop w:val="0"/>
                  <w:marBottom w:val="0"/>
                  <w:divBdr>
                    <w:top w:val="none" w:sz="0" w:space="0" w:color="auto"/>
                    <w:left w:val="none" w:sz="0" w:space="0" w:color="auto"/>
                    <w:bottom w:val="none" w:sz="0" w:space="0" w:color="auto"/>
                    <w:right w:val="none" w:sz="0" w:space="0" w:color="auto"/>
                  </w:divBdr>
                </w:div>
                <w:div w:id="694965698">
                  <w:marLeft w:val="480"/>
                  <w:marRight w:val="0"/>
                  <w:marTop w:val="0"/>
                  <w:marBottom w:val="0"/>
                  <w:divBdr>
                    <w:top w:val="none" w:sz="0" w:space="0" w:color="auto"/>
                    <w:left w:val="none" w:sz="0" w:space="0" w:color="auto"/>
                    <w:bottom w:val="none" w:sz="0" w:space="0" w:color="auto"/>
                    <w:right w:val="none" w:sz="0" w:space="0" w:color="auto"/>
                  </w:divBdr>
                </w:div>
                <w:div w:id="1137799833">
                  <w:marLeft w:val="480"/>
                  <w:marRight w:val="0"/>
                  <w:marTop w:val="0"/>
                  <w:marBottom w:val="0"/>
                  <w:divBdr>
                    <w:top w:val="none" w:sz="0" w:space="0" w:color="auto"/>
                    <w:left w:val="none" w:sz="0" w:space="0" w:color="auto"/>
                    <w:bottom w:val="none" w:sz="0" w:space="0" w:color="auto"/>
                    <w:right w:val="none" w:sz="0" w:space="0" w:color="auto"/>
                  </w:divBdr>
                </w:div>
                <w:div w:id="1083337568">
                  <w:marLeft w:val="480"/>
                  <w:marRight w:val="0"/>
                  <w:marTop w:val="0"/>
                  <w:marBottom w:val="0"/>
                  <w:divBdr>
                    <w:top w:val="none" w:sz="0" w:space="0" w:color="auto"/>
                    <w:left w:val="none" w:sz="0" w:space="0" w:color="auto"/>
                    <w:bottom w:val="none" w:sz="0" w:space="0" w:color="auto"/>
                    <w:right w:val="none" w:sz="0" w:space="0" w:color="auto"/>
                  </w:divBdr>
                </w:div>
                <w:div w:id="271019247">
                  <w:marLeft w:val="480"/>
                  <w:marRight w:val="0"/>
                  <w:marTop w:val="0"/>
                  <w:marBottom w:val="0"/>
                  <w:divBdr>
                    <w:top w:val="none" w:sz="0" w:space="0" w:color="auto"/>
                    <w:left w:val="none" w:sz="0" w:space="0" w:color="auto"/>
                    <w:bottom w:val="none" w:sz="0" w:space="0" w:color="auto"/>
                    <w:right w:val="none" w:sz="0" w:space="0" w:color="auto"/>
                  </w:divBdr>
                </w:div>
                <w:div w:id="225070869">
                  <w:marLeft w:val="480"/>
                  <w:marRight w:val="0"/>
                  <w:marTop w:val="0"/>
                  <w:marBottom w:val="0"/>
                  <w:divBdr>
                    <w:top w:val="none" w:sz="0" w:space="0" w:color="auto"/>
                    <w:left w:val="none" w:sz="0" w:space="0" w:color="auto"/>
                    <w:bottom w:val="none" w:sz="0" w:space="0" w:color="auto"/>
                    <w:right w:val="none" w:sz="0" w:space="0" w:color="auto"/>
                  </w:divBdr>
                </w:div>
                <w:div w:id="61293852">
                  <w:marLeft w:val="480"/>
                  <w:marRight w:val="0"/>
                  <w:marTop w:val="0"/>
                  <w:marBottom w:val="0"/>
                  <w:divBdr>
                    <w:top w:val="none" w:sz="0" w:space="0" w:color="auto"/>
                    <w:left w:val="none" w:sz="0" w:space="0" w:color="auto"/>
                    <w:bottom w:val="none" w:sz="0" w:space="0" w:color="auto"/>
                    <w:right w:val="none" w:sz="0" w:space="0" w:color="auto"/>
                  </w:divBdr>
                </w:div>
                <w:div w:id="933049818">
                  <w:marLeft w:val="480"/>
                  <w:marRight w:val="0"/>
                  <w:marTop w:val="0"/>
                  <w:marBottom w:val="0"/>
                  <w:divBdr>
                    <w:top w:val="none" w:sz="0" w:space="0" w:color="auto"/>
                    <w:left w:val="none" w:sz="0" w:space="0" w:color="auto"/>
                    <w:bottom w:val="none" w:sz="0" w:space="0" w:color="auto"/>
                    <w:right w:val="none" w:sz="0" w:space="0" w:color="auto"/>
                  </w:divBdr>
                </w:div>
                <w:div w:id="142504422">
                  <w:marLeft w:val="480"/>
                  <w:marRight w:val="0"/>
                  <w:marTop w:val="0"/>
                  <w:marBottom w:val="0"/>
                  <w:divBdr>
                    <w:top w:val="none" w:sz="0" w:space="0" w:color="auto"/>
                    <w:left w:val="none" w:sz="0" w:space="0" w:color="auto"/>
                    <w:bottom w:val="none" w:sz="0" w:space="0" w:color="auto"/>
                    <w:right w:val="none" w:sz="0" w:space="0" w:color="auto"/>
                  </w:divBdr>
                </w:div>
                <w:div w:id="212272516">
                  <w:marLeft w:val="480"/>
                  <w:marRight w:val="0"/>
                  <w:marTop w:val="0"/>
                  <w:marBottom w:val="0"/>
                  <w:divBdr>
                    <w:top w:val="none" w:sz="0" w:space="0" w:color="auto"/>
                    <w:left w:val="none" w:sz="0" w:space="0" w:color="auto"/>
                    <w:bottom w:val="none" w:sz="0" w:space="0" w:color="auto"/>
                    <w:right w:val="none" w:sz="0" w:space="0" w:color="auto"/>
                  </w:divBdr>
                </w:div>
                <w:div w:id="1409309461">
                  <w:marLeft w:val="480"/>
                  <w:marRight w:val="0"/>
                  <w:marTop w:val="0"/>
                  <w:marBottom w:val="0"/>
                  <w:divBdr>
                    <w:top w:val="none" w:sz="0" w:space="0" w:color="auto"/>
                    <w:left w:val="none" w:sz="0" w:space="0" w:color="auto"/>
                    <w:bottom w:val="none" w:sz="0" w:space="0" w:color="auto"/>
                    <w:right w:val="none" w:sz="0" w:space="0" w:color="auto"/>
                  </w:divBdr>
                </w:div>
                <w:div w:id="1075514999">
                  <w:marLeft w:val="480"/>
                  <w:marRight w:val="0"/>
                  <w:marTop w:val="0"/>
                  <w:marBottom w:val="0"/>
                  <w:divBdr>
                    <w:top w:val="none" w:sz="0" w:space="0" w:color="auto"/>
                    <w:left w:val="none" w:sz="0" w:space="0" w:color="auto"/>
                    <w:bottom w:val="none" w:sz="0" w:space="0" w:color="auto"/>
                    <w:right w:val="none" w:sz="0" w:space="0" w:color="auto"/>
                  </w:divBdr>
                </w:div>
                <w:div w:id="992492765">
                  <w:marLeft w:val="480"/>
                  <w:marRight w:val="0"/>
                  <w:marTop w:val="0"/>
                  <w:marBottom w:val="0"/>
                  <w:divBdr>
                    <w:top w:val="none" w:sz="0" w:space="0" w:color="auto"/>
                    <w:left w:val="none" w:sz="0" w:space="0" w:color="auto"/>
                    <w:bottom w:val="none" w:sz="0" w:space="0" w:color="auto"/>
                    <w:right w:val="none" w:sz="0" w:space="0" w:color="auto"/>
                  </w:divBdr>
                </w:div>
                <w:div w:id="2086801901">
                  <w:marLeft w:val="480"/>
                  <w:marRight w:val="0"/>
                  <w:marTop w:val="0"/>
                  <w:marBottom w:val="0"/>
                  <w:divBdr>
                    <w:top w:val="none" w:sz="0" w:space="0" w:color="auto"/>
                    <w:left w:val="none" w:sz="0" w:space="0" w:color="auto"/>
                    <w:bottom w:val="none" w:sz="0" w:space="0" w:color="auto"/>
                    <w:right w:val="none" w:sz="0" w:space="0" w:color="auto"/>
                  </w:divBdr>
                </w:div>
                <w:div w:id="705377478">
                  <w:marLeft w:val="480"/>
                  <w:marRight w:val="0"/>
                  <w:marTop w:val="0"/>
                  <w:marBottom w:val="0"/>
                  <w:divBdr>
                    <w:top w:val="none" w:sz="0" w:space="0" w:color="auto"/>
                    <w:left w:val="none" w:sz="0" w:space="0" w:color="auto"/>
                    <w:bottom w:val="none" w:sz="0" w:space="0" w:color="auto"/>
                    <w:right w:val="none" w:sz="0" w:space="0" w:color="auto"/>
                  </w:divBdr>
                </w:div>
                <w:div w:id="544560582">
                  <w:marLeft w:val="480"/>
                  <w:marRight w:val="0"/>
                  <w:marTop w:val="0"/>
                  <w:marBottom w:val="0"/>
                  <w:divBdr>
                    <w:top w:val="none" w:sz="0" w:space="0" w:color="auto"/>
                    <w:left w:val="none" w:sz="0" w:space="0" w:color="auto"/>
                    <w:bottom w:val="none" w:sz="0" w:space="0" w:color="auto"/>
                    <w:right w:val="none" w:sz="0" w:space="0" w:color="auto"/>
                  </w:divBdr>
                </w:div>
                <w:div w:id="99763305">
                  <w:marLeft w:val="480"/>
                  <w:marRight w:val="0"/>
                  <w:marTop w:val="0"/>
                  <w:marBottom w:val="0"/>
                  <w:divBdr>
                    <w:top w:val="none" w:sz="0" w:space="0" w:color="auto"/>
                    <w:left w:val="none" w:sz="0" w:space="0" w:color="auto"/>
                    <w:bottom w:val="none" w:sz="0" w:space="0" w:color="auto"/>
                    <w:right w:val="none" w:sz="0" w:space="0" w:color="auto"/>
                  </w:divBdr>
                </w:div>
                <w:div w:id="1844781807">
                  <w:marLeft w:val="480"/>
                  <w:marRight w:val="0"/>
                  <w:marTop w:val="0"/>
                  <w:marBottom w:val="0"/>
                  <w:divBdr>
                    <w:top w:val="none" w:sz="0" w:space="0" w:color="auto"/>
                    <w:left w:val="none" w:sz="0" w:space="0" w:color="auto"/>
                    <w:bottom w:val="none" w:sz="0" w:space="0" w:color="auto"/>
                    <w:right w:val="none" w:sz="0" w:space="0" w:color="auto"/>
                  </w:divBdr>
                </w:div>
                <w:div w:id="1845319998">
                  <w:marLeft w:val="480"/>
                  <w:marRight w:val="0"/>
                  <w:marTop w:val="0"/>
                  <w:marBottom w:val="0"/>
                  <w:divBdr>
                    <w:top w:val="none" w:sz="0" w:space="0" w:color="auto"/>
                    <w:left w:val="none" w:sz="0" w:space="0" w:color="auto"/>
                    <w:bottom w:val="none" w:sz="0" w:space="0" w:color="auto"/>
                    <w:right w:val="none" w:sz="0" w:space="0" w:color="auto"/>
                  </w:divBdr>
                </w:div>
                <w:div w:id="2101484352">
                  <w:marLeft w:val="480"/>
                  <w:marRight w:val="0"/>
                  <w:marTop w:val="0"/>
                  <w:marBottom w:val="0"/>
                  <w:divBdr>
                    <w:top w:val="none" w:sz="0" w:space="0" w:color="auto"/>
                    <w:left w:val="none" w:sz="0" w:space="0" w:color="auto"/>
                    <w:bottom w:val="none" w:sz="0" w:space="0" w:color="auto"/>
                    <w:right w:val="none" w:sz="0" w:space="0" w:color="auto"/>
                  </w:divBdr>
                </w:div>
                <w:div w:id="677466067">
                  <w:marLeft w:val="480"/>
                  <w:marRight w:val="0"/>
                  <w:marTop w:val="0"/>
                  <w:marBottom w:val="0"/>
                  <w:divBdr>
                    <w:top w:val="none" w:sz="0" w:space="0" w:color="auto"/>
                    <w:left w:val="none" w:sz="0" w:space="0" w:color="auto"/>
                    <w:bottom w:val="none" w:sz="0" w:space="0" w:color="auto"/>
                    <w:right w:val="none" w:sz="0" w:space="0" w:color="auto"/>
                  </w:divBdr>
                </w:div>
                <w:div w:id="1715736799">
                  <w:marLeft w:val="480"/>
                  <w:marRight w:val="0"/>
                  <w:marTop w:val="0"/>
                  <w:marBottom w:val="0"/>
                  <w:divBdr>
                    <w:top w:val="none" w:sz="0" w:space="0" w:color="auto"/>
                    <w:left w:val="none" w:sz="0" w:space="0" w:color="auto"/>
                    <w:bottom w:val="none" w:sz="0" w:space="0" w:color="auto"/>
                    <w:right w:val="none" w:sz="0" w:space="0" w:color="auto"/>
                  </w:divBdr>
                </w:div>
                <w:div w:id="1161844833">
                  <w:marLeft w:val="480"/>
                  <w:marRight w:val="0"/>
                  <w:marTop w:val="0"/>
                  <w:marBottom w:val="0"/>
                  <w:divBdr>
                    <w:top w:val="none" w:sz="0" w:space="0" w:color="auto"/>
                    <w:left w:val="none" w:sz="0" w:space="0" w:color="auto"/>
                    <w:bottom w:val="none" w:sz="0" w:space="0" w:color="auto"/>
                    <w:right w:val="none" w:sz="0" w:space="0" w:color="auto"/>
                  </w:divBdr>
                </w:div>
                <w:div w:id="1203322222">
                  <w:marLeft w:val="480"/>
                  <w:marRight w:val="0"/>
                  <w:marTop w:val="0"/>
                  <w:marBottom w:val="0"/>
                  <w:divBdr>
                    <w:top w:val="none" w:sz="0" w:space="0" w:color="auto"/>
                    <w:left w:val="none" w:sz="0" w:space="0" w:color="auto"/>
                    <w:bottom w:val="none" w:sz="0" w:space="0" w:color="auto"/>
                    <w:right w:val="none" w:sz="0" w:space="0" w:color="auto"/>
                  </w:divBdr>
                </w:div>
                <w:div w:id="1987275476">
                  <w:marLeft w:val="480"/>
                  <w:marRight w:val="0"/>
                  <w:marTop w:val="0"/>
                  <w:marBottom w:val="0"/>
                  <w:divBdr>
                    <w:top w:val="none" w:sz="0" w:space="0" w:color="auto"/>
                    <w:left w:val="none" w:sz="0" w:space="0" w:color="auto"/>
                    <w:bottom w:val="none" w:sz="0" w:space="0" w:color="auto"/>
                    <w:right w:val="none" w:sz="0" w:space="0" w:color="auto"/>
                  </w:divBdr>
                </w:div>
                <w:div w:id="727998316">
                  <w:marLeft w:val="480"/>
                  <w:marRight w:val="0"/>
                  <w:marTop w:val="0"/>
                  <w:marBottom w:val="0"/>
                  <w:divBdr>
                    <w:top w:val="none" w:sz="0" w:space="0" w:color="auto"/>
                    <w:left w:val="none" w:sz="0" w:space="0" w:color="auto"/>
                    <w:bottom w:val="none" w:sz="0" w:space="0" w:color="auto"/>
                    <w:right w:val="none" w:sz="0" w:space="0" w:color="auto"/>
                  </w:divBdr>
                </w:div>
                <w:div w:id="363141030">
                  <w:marLeft w:val="480"/>
                  <w:marRight w:val="0"/>
                  <w:marTop w:val="0"/>
                  <w:marBottom w:val="0"/>
                  <w:divBdr>
                    <w:top w:val="none" w:sz="0" w:space="0" w:color="auto"/>
                    <w:left w:val="none" w:sz="0" w:space="0" w:color="auto"/>
                    <w:bottom w:val="none" w:sz="0" w:space="0" w:color="auto"/>
                    <w:right w:val="none" w:sz="0" w:space="0" w:color="auto"/>
                  </w:divBdr>
                </w:div>
                <w:div w:id="580985208">
                  <w:marLeft w:val="480"/>
                  <w:marRight w:val="0"/>
                  <w:marTop w:val="0"/>
                  <w:marBottom w:val="0"/>
                  <w:divBdr>
                    <w:top w:val="none" w:sz="0" w:space="0" w:color="auto"/>
                    <w:left w:val="none" w:sz="0" w:space="0" w:color="auto"/>
                    <w:bottom w:val="none" w:sz="0" w:space="0" w:color="auto"/>
                    <w:right w:val="none" w:sz="0" w:space="0" w:color="auto"/>
                  </w:divBdr>
                </w:div>
                <w:div w:id="58603888">
                  <w:marLeft w:val="480"/>
                  <w:marRight w:val="0"/>
                  <w:marTop w:val="0"/>
                  <w:marBottom w:val="0"/>
                  <w:divBdr>
                    <w:top w:val="none" w:sz="0" w:space="0" w:color="auto"/>
                    <w:left w:val="none" w:sz="0" w:space="0" w:color="auto"/>
                    <w:bottom w:val="none" w:sz="0" w:space="0" w:color="auto"/>
                    <w:right w:val="none" w:sz="0" w:space="0" w:color="auto"/>
                  </w:divBdr>
                </w:div>
                <w:div w:id="962807161">
                  <w:marLeft w:val="480"/>
                  <w:marRight w:val="0"/>
                  <w:marTop w:val="0"/>
                  <w:marBottom w:val="0"/>
                  <w:divBdr>
                    <w:top w:val="none" w:sz="0" w:space="0" w:color="auto"/>
                    <w:left w:val="none" w:sz="0" w:space="0" w:color="auto"/>
                    <w:bottom w:val="none" w:sz="0" w:space="0" w:color="auto"/>
                    <w:right w:val="none" w:sz="0" w:space="0" w:color="auto"/>
                  </w:divBdr>
                </w:div>
                <w:div w:id="1376193770">
                  <w:marLeft w:val="480"/>
                  <w:marRight w:val="0"/>
                  <w:marTop w:val="0"/>
                  <w:marBottom w:val="0"/>
                  <w:divBdr>
                    <w:top w:val="none" w:sz="0" w:space="0" w:color="auto"/>
                    <w:left w:val="none" w:sz="0" w:space="0" w:color="auto"/>
                    <w:bottom w:val="none" w:sz="0" w:space="0" w:color="auto"/>
                    <w:right w:val="none" w:sz="0" w:space="0" w:color="auto"/>
                  </w:divBdr>
                </w:div>
                <w:div w:id="1592355649">
                  <w:marLeft w:val="480"/>
                  <w:marRight w:val="0"/>
                  <w:marTop w:val="0"/>
                  <w:marBottom w:val="0"/>
                  <w:divBdr>
                    <w:top w:val="none" w:sz="0" w:space="0" w:color="auto"/>
                    <w:left w:val="none" w:sz="0" w:space="0" w:color="auto"/>
                    <w:bottom w:val="none" w:sz="0" w:space="0" w:color="auto"/>
                    <w:right w:val="none" w:sz="0" w:space="0" w:color="auto"/>
                  </w:divBdr>
                </w:div>
                <w:div w:id="143859604">
                  <w:marLeft w:val="480"/>
                  <w:marRight w:val="0"/>
                  <w:marTop w:val="0"/>
                  <w:marBottom w:val="0"/>
                  <w:divBdr>
                    <w:top w:val="none" w:sz="0" w:space="0" w:color="auto"/>
                    <w:left w:val="none" w:sz="0" w:space="0" w:color="auto"/>
                    <w:bottom w:val="none" w:sz="0" w:space="0" w:color="auto"/>
                    <w:right w:val="none" w:sz="0" w:space="0" w:color="auto"/>
                  </w:divBdr>
                </w:div>
                <w:div w:id="115803381">
                  <w:marLeft w:val="480"/>
                  <w:marRight w:val="0"/>
                  <w:marTop w:val="0"/>
                  <w:marBottom w:val="0"/>
                  <w:divBdr>
                    <w:top w:val="none" w:sz="0" w:space="0" w:color="auto"/>
                    <w:left w:val="none" w:sz="0" w:space="0" w:color="auto"/>
                    <w:bottom w:val="none" w:sz="0" w:space="0" w:color="auto"/>
                    <w:right w:val="none" w:sz="0" w:space="0" w:color="auto"/>
                  </w:divBdr>
                </w:div>
                <w:div w:id="1020937198">
                  <w:marLeft w:val="480"/>
                  <w:marRight w:val="0"/>
                  <w:marTop w:val="0"/>
                  <w:marBottom w:val="0"/>
                  <w:divBdr>
                    <w:top w:val="none" w:sz="0" w:space="0" w:color="auto"/>
                    <w:left w:val="none" w:sz="0" w:space="0" w:color="auto"/>
                    <w:bottom w:val="none" w:sz="0" w:space="0" w:color="auto"/>
                    <w:right w:val="none" w:sz="0" w:space="0" w:color="auto"/>
                  </w:divBdr>
                </w:div>
                <w:div w:id="1310672207">
                  <w:marLeft w:val="480"/>
                  <w:marRight w:val="0"/>
                  <w:marTop w:val="0"/>
                  <w:marBottom w:val="0"/>
                  <w:divBdr>
                    <w:top w:val="none" w:sz="0" w:space="0" w:color="auto"/>
                    <w:left w:val="none" w:sz="0" w:space="0" w:color="auto"/>
                    <w:bottom w:val="none" w:sz="0" w:space="0" w:color="auto"/>
                    <w:right w:val="none" w:sz="0" w:space="0" w:color="auto"/>
                  </w:divBdr>
                </w:div>
                <w:div w:id="294721262">
                  <w:marLeft w:val="480"/>
                  <w:marRight w:val="0"/>
                  <w:marTop w:val="0"/>
                  <w:marBottom w:val="0"/>
                  <w:divBdr>
                    <w:top w:val="none" w:sz="0" w:space="0" w:color="auto"/>
                    <w:left w:val="none" w:sz="0" w:space="0" w:color="auto"/>
                    <w:bottom w:val="none" w:sz="0" w:space="0" w:color="auto"/>
                    <w:right w:val="none" w:sz="0" w:space="0" w:color="auto"/>
                  </w:divBdr>
                </w:div>
                <w:div w:id="1399091099">
                  <w:marLeft w:val="480"/>
                  <w:marRight w:val="0"/>
                  <w:marTop w:val="0"/>
                  <w:marBottom w:val="0"/>
                  <w:divBdr>
                    <w:top w:val="none" w:sz="0" w:space="0" w:color="auto"/>
                    <w:left w:val="none" w:sz="0" w:space="0" w:color="auto"/>
                    <w:bottom w:val="none" w:sz="0" w:space="0" w:color="auto"/>
                    <w:right w:val="none" w:sz="0" w:space="0" w:color="auto"/>
                  </w:divBdr>
                </w:div>
                <w:div w:id="628516731">
                  <w:marLeft w:val="480"/>
                  <w:marRight w:val="0"/>
                  <w:marTop w:val="0"/>
                  <w:marBottom w:val="0"/>
                  <w:divBdr>
                    <w:top w:val="none" w:sz="0" w:space="0" w:color="auto"/>
                    <w:left w:val="none" w:sz="0" w:space="0" w:color="auto"/>
                    <w:bottom w:val="none" w:sz="0" w:space="0" w:color="auto"/>
                    <w:right w:val="none" w:sz="0" w:space="0" w:color="auto"/>
                  </w:divBdr>
                </w:div>
                <w:div w:id="482435364">
                  <w:marLeft w:val="480"/>
                  <w:marRight w:val="0"/>
                  <w:marTop w:val="0"/>
                  <w:marBottom w:val="0"/>
                  <w:divBdr>
                    <w:top w:val="none" w:sz="0" w:space="0" w:color="auto"/>
                    <w:left w:val="none" w:sz="0" w:space="0" w:color="auto"/>
                    <w:bottom w:val="none" w:sz="0" w:space="0" w:color="auto"/>
                    <w:right w:val="none" w:sz="0" w:space="0" w:color="auto"/>
                  </w:divBdr>
                </w:div>
                <w:div w:id="603653497">
                  <w:marLeft w:val="480"/>
                  <w:marRight w:val="0"/>
                  <w:marTop w:val="0"/>
                  <w:marBottom w:val="0"/>
                  <w:divBdr>
                    <w:top w:val="none" w:sz="0" w:space="0" w:color="auto"/>
                    <w:left w:val="none" w:sz="0" w:space="0" w:color="auto"/>
                    <w:bottom w:val="none" w:sz="0" w:space="0" w:color="auto"/>
                    <w:right w:val="none" w:sz="0" w:space="0" w:color="auto"/>
                  </w:divBdr>
                </w:div>
                <w:div w:id="603346686">
                  <w:marLeft w:val="480"/>
                  <w:marRight w:val="0"/>
                  <w:marTop w:val="0"/>
                  <w:marBottom w:val="0"/>
                  <w:divBdr>
                    <w:top w:val="none" w:sz="0" w:space="0" w:color="auto"/>
                    <w:left w:val="none" w:sz="0" w:space="0" w:color="auto"/>
                    <w:bottom w:val="none" w:sz="0" w:space="0" w:color="auto"/>
                    <w:right w:val="none" w:sz="0" w:space="0" w:color="auto"/>
                  </w:divBdr>
                </w:div>
                <w:div w:id="1888029630">
                  <w:marLeft w:val="480"/>
                  <w:marRight w:val="0"/>
                  <w:marTop w:val="0"/>
                  <w:marBottom w:val="0"/>
                  <w:divBdr>
                    <w:top w:val="none" w:sz="0" w:space="0" w:color="auto"/>
                    <w:left w:val="none" w:sz="0" w:space="0" w:color="auto"/>
                    <w:bottom w:val="none" w:sz="0" w:space="0" w:color="auto"/>
                    <w:right w:val="none" w:sz="0" w:space="0" w:color="auto"/>
                  </w:divBdr>
                </w:div>
                <w:div w:id="891309193">
                  <w:marLeft w:val="480"/>
                  <w:marRight w:val="0"/>
                  <w:marTop w:val="0"/>
                  <w:marBottom w:val="0"/>
                  <w:divBdr>
                    <w:top w:val="none" w:sz="0" w:space="0" w:color="auto"/>
                    <w:left w:val="none" w:sz="0" w:space="0" w:color="auto"/>
                    <w:bottom w:val="none" w:sz="0" w:space="0" w:color="auto"/>
                    <w:right w:val="none" w:sz="0" w:space="0" w:color="auto"/>
                  </w:divBdr>
                </w:div>
              </w:divsChild>
            </w:div>
            <w:div w:id="1725376080">
              <w:marLeft w:val="0"/>
              <w:marRight w:val="0"/>
              <w:marTop w:val="0"/>
              <w:marBottom w:val="0"/>
              <w:divBdr>
                <w:top w:val="none" w:sz="0" w:space="0" w:color="auto"/>
                <w:left w:val="none" w:sz="0" w:space="0" w:color="auto"/>
                <w:bottom w:val="none" w:sz="0" w:space="0" w:color="auto"/>
                <w:right w:val="none" w:sz="0" w:space="0" w:color="auto"/>
              </w:divBdr>
              <w:divsChild>
                <w:div w:id="247425340">
                  <w:marLeft w:val="480"/>
                  <w:marRight w:val="0"/>
                  <w:marTop w:val="0"/>
                  <w:marBottom w:val="0"/>
                  <w:divBdr>
                    <w:top w:val="none" w:sz="0" w:space="0" w:color="auto"/>
                    <w:left w:val="none" w:sz="0" w:space="0" w:color="auto"/>
                    <w:bottom w:val="none" w:sz="0" w:space="0" w:color="auto"/>
                    <w:right w:val="none" w:sz="0" w:space="0" w:color="auto"/>
                  </w:divBdr>
                </w:div>
                <w:div w:id="1314677753">
                  <w:marLeft w:val="480"/>
                  <w:marRight w:val="0"/>
                  <w:marTop w:val="0"/>
                  <w:marBottom w:val="0"/>
                  <w:divBdr>
                    <w:top w:val="none" w:sz="0" w:space="0" w:color="auto"/>
                    <w:left w:val="none" w:sz="0" w:space="0" w:color="auto"/>
                    <w:bottom w:val="none" w:sz="0" w:space="0" w:color="auto"/>
                    <w:right w:val="none" w:sz="0" w:space="0" w:color="auto"/>
                  </w:divBdr>
                </w:div>
                <w:div w:id="784158791">
                  <w:marLeft w:val="480"/>
                  <w:marRight w:val="0"/>
                  <w:marTop w:val="0"/>
                  <w:marBottom w:val="0"/>
                  <w:divBdr>
                    <w:top w:val="none" w:sz="0" w:space="0" w:color="auto"/>
                    <w:left w:val="none" w:sz="0" w:space="0" w:color="auto"/>
                    <w:bottom w:val="none" w:sz="0" w:space="0" w:color="auto"/>
                    <w:right w:val="none" w:sz="0" w:space="0" w:color="auto"/>
                  </w:divBdr>
                </w:div>
                <w:div w:id="417756410">
                  <w:marLeft w:val="480"/>
                  <w:marRight w:val="0"/>
                  <w:marTop w:val="0"/>
                  <w:marBottom w:val="0"/>
                  <w:divBdr>
                    <w:top w:val="none" w:sz="0" w:space="0" w:color="auto"/>
                    <w:left w:val="none" w:sz="0" w:space="0" w:color="auto"/>
                    <w:bottom w:val="none" w:sz="0" w:space="0" w:color="auto"/>
                    <w:right w:val="none" w:sz="0" w:space="0" w:color="auto"/>
                  </w:divBdr>
                </w:div>
                <w:div w:id="2123303864">
                  <w:marLeft w:val="480"/>
                  <w:marRight w:val="0"/>
                  <w:marTop w:val="0"/>
                  <w:marBottom w:val="0"/>
                  <w:divBdr>
                    <w:top w:val="none" w:sz="0" w:space="0" w:color="auto"/>
                    <w:left w:val="none" w:sz="0" w:space="0" w:color="auto"/>
                    <w:bottom w:val="none" w:sz="0" w:space="0" w:color="auto"/>
                    <w:right w:val="none" w:sz="0" w:space="0" w:color="auto"/>
                  </w:divBdr>
                </w:div>
                <w:div w:id="1347367175">
                  <w:marLeft w:val="480"/>
                  <w:marRight w:val="0"/>
                  <w:marTop w:val="0"/>
                  <w:marBottom w:val="0"/>
                  <w:divBdr>
                    <w:top w:val="none" w:sz="0" w:space="0" w:color="auto"/>
                    <w:left w:val="none" w:sz="0" w:space="0" w:color="auto"/>
                    <w:bottom w:val="none" w:sz="0" w:space="0" w:color="auto"/>
                    <w:right w:val="none" w:sz="0" w:space="0" w:color="auto"/>
                  </w:divBdr>
                </w:div>
                <w:div w:id="1525899401">
                  <w:marLeft w:val="480"/>
                  <w:marRight w:val="0"/>
                  <w:marTop w:val="0"/>
                  <w:marBottom w:val="0"/>
                  <w:divBdr>
                    <w:top w:val="none" w:sz="0" w:space="0" w:color="auto"/>
                    <w:left w:val="none" w:sz="0" w:space="0" w:color="auto"/>
                    <w:bottom w:val="none" w:sz="0" w:space="0" w:color="auto"/>
                    <w:right w:val="none" w:sz="0" w:space="0" w:color="auto"/>
                  </w:divBdr>
                </w:div>
                <w:div w:id="1694304424">
                  <w:marLeft w:val="480"/>
                  <w:marRight w:val="0"/>
                  <w:marTop w:val="0"/>
                  <w:marBottom w:val="0"/>
                  <w:divBdr>
                    <w:top w:val="none" w:sz="0" w:space="0" w:color="auto"/>
                    <w:left w:val="none" w:sz="0" w:space="0" w:color="auto"/>
                    <w:bottom w:val="none" w:sz="0" w:space="0" w:color="auto"/>
                    <w:right w:val="none" w:sz="0" w:space="0" w:color="auto"/>
                  </w:divBdr>
                </w:div>
                <w:div w:id="1096942870">
                  <w:marLeft w:val="480"/>
                  <w:marRight w:val="0"/>
                  <w:marTop w:val="0"/>
                  <w:marBottom w:val="0"/>
                  <w:divBdr>
                    <w:top w:val="none" w:sz="0" w:space="0" w:color="auto"/>
                    <w:left w:val="none" w:sz="0" w:space="0" w:color="auto"/>
                    <w:bottom w:val="none" w:sz="0" w:space="0" w:color="auto"/>
                    <w:right w:val="none" w:sz="0" w:space="0" w:color="auto"/>
                  </w:divBdr>
                </w:div>
                <w:div w:id="1450122924">
                  <w:marLeft w:val="480"/>
                  <w:marRight w:val="0"/>
                  <w:marTop w:val="0"/>
                  <w:marBottom w:val="0"/>
                  <w:divBdr>
                    <w:top w:val="none" w:sz="0" w:space="0" w:color="auto"/>
                    <w:left w:val="none" w:sz="0" w:space="0" w:color="auto"/>
                    <w:bottom w:val="none" w:sz="0" w:space="0" w:color="auto"/>
                    <w:right w:val="none" w:sz="0" w:space="0" w:color="auto"/>
                  </w:divBdr>
                </w:div>
                <w:div w:id="590894875">
                  <w:marLeft w:val="480"/>
                  <w:marRight w:val="0"/>
                  <w:marTop w:val="0"/>
                  <w:marBottom w:val="0"/>
                  <w:divBdr>
                    <w:top w:val="none" w:sz="0" w:space="0" w:color="auto"/>
                    <w:left w:val="none" w:sz="0" w:space="0" w:color="auto"/>
                    <w:bottom w:val="none" w:sz="0" w:space="0" w:color="auto"/>
                    <w:right w:val="none" w:sz="0" w:space="0" w:color="auto"/>
                  </w:divBdr>
                </w:div>
                <w:div w:id="2004778487">
                  <w:marLeft w:val="480"/>
                  <w:marRight w:val="0"/>
                  <w:marTop w:val="0"/>
                  <w:marBottom w:val="0"/>
                  <w:divBdr>
                    <w:top w:val="none" w:sz="0" w:space="0" w:color="auto"/>
                    <w:left w:val="none" w:sz="0" w:space="0" w:color="auto"/>
                    <w:bottom w:val="none" w:sz="0" w:space="0" w:color="auto"/>
                    <w:right w:val="none" w:sz="0" w:space="0" w:color="auto"/>
                  </w:divBdr>
                </w:div>
                <w:div w:id="1026829429">
                  <w:marLeft w:val="480"/>
                  <w:marRight w:val="0"/>
                  <w:marTop w:val="0"/>
                  <w:marBottom w:val="0"/>
                  <w:divBdr>
                    <w:top w:val="none" w:sz="0" w:space="0" w:color="auto"/>
                    <w:left w:val="none" w:sz="0" w:space="0" w:color="auto"/>
                    <w:bottom w:val="none" w:sz="0" w:space="0" w:color="auto"/>
                    <w:right w:val="none" w:sz="0" w:space="0" w:color="auto"/>
                  </w:divBdr>
                </w:div>
                <w:div w:id="2088139934">
                  <w:marLeft w:val="480"/>
                  <w:marRight w:val="0"/>
                  <w:marTop w:val="0"/>
                  <w:marBottom w:val="0"/>
                  <w:divBdr>
                    <w:top w:val="none" w:sz="0" w:space="0" w:color="auto"/>
                    <w:left w:val="none" w:sz="0" w:space="0" w:color="auto"/>
                    <w:bottom w:val="none" w:sz="0" w:space="0" w:color="auto"/>
                    <w:right w:val="none" w:sz="0" w:space="0" w:color="auto"/>
                  </w:divBdr>
                </w:div>
                <w:div w:id="1054504315">
                  <w:marLeft w:val="480"/>
                  <w:marRight w:val="0"/>
                  <w:marTop w:val="0"/>
                  <w:marBottom w:val="0"/>
                  <w:divBdr>
                    <w:top w:val="none" w:sz="0" w:space="0" w:color="auto"/>
                    <w:left w:val="none" w:sz="0" w:space="0" w:color="auto"/>
                    <w:bottom w:val="none" w:sz="0" w:space="0" w:color="auto"/>
                    <w:right w:val="none" w:sz="0" w:space="0" w:color="auto"/>
                  </w:divBdr>
                </w:div>
                <w:div w:id="1094593257">
                  <w:marLeft w:val="480"/>
                  <w:marRight w:val="0"/>
                  <w:marTop w:val="0"/>
                  <w:marBottom w:val="0"/>
                  <w:divBdr>
                    <w:top w:val="none" w:sz="0" w:space="0" w:color="auto"/>
                    <w:left w:val="none" w:sz="0" w:space="0" w:color="auto"/>
                    <w:bottom w:val="none" w:sz="0" w:space="0" w:color="auto"/>
                    <w:right w:val="none" w:sz="0" w:space="0" w:color="auto"/>
                  </w:divBdr>
                </w:div>
                <w:div w:id="1115559086">
                  <w:marLeft w:val="480"/>
                  <w:marRight w:val="0"/>
                  <w:marTop w:val="0"/>
                  <w:marBottom w:val="0"/>
                  <w:divBdr>
                    <w:top w:val="none" w:sz="0" w:space="0" w:color="auto"/>
                    <w:left w:val="none" w:sz="0" w:space="0" w:color="auto"/>
                    <w:bottom w:val="none" w:sz="0" w:space="0" w:color="auto"/>
                    <w:right w:val="none" w:sz="0" w:space="0" w:color="auto"/>
                  </w:divBdr>
                </w:div>
                <w:div w:id="1694182744">
                  <w:marLeft w:val="480"/>
                  <w:marRight w:val="0"/>
                  <w:marTop w:val="0"/>
                  <w:marBottom w:val="0"/>
                  <w:divBdr>
                    <w:top w:val="none" w:sz="0" w:space="0" w:color="auto"/>
                    <w:left w:val="none" w:sz="0" w:space="0" w:color="auto"/>
                    <w:bottom w:val="none" w:sz="0" w:space="0" w:color="auto"/>
                    <w:right w:val="none" w:sz="0" w:space="0" w:color="auto"/>
                  </w:divBdr>
                </w:div>
                <w:div w:id="788161739">
                  <w:marLeft w:val="480"/>
                  <w:marRight w:val="0"/>
                  <w:marTop w:val="0"/>
                  <w:marBottom w:val="0"/>
                  <w:divBdr>
                    <w:top w:val="none" w:sz="0" w:space="0" w:color="auto"/>
                    <w:left w:val="none" w:sz="0" w:space="0" w:color="auto"/>
                    <w:bottom w:val="none" w:sz="0" w:space="0" w:color="auto"/>
                    <w:right w:val="none" w:sz="0" w:space="0" w:color="auto"/>
                  </w:divBdr>
                </w:div>
                <w:div w:id="165903610">
                  <w:marLeft w:val="480"/>
                  <w:marRight w:val="0"/>
                  <w:marTop w:val="0"/>
                  <w:marBottom w:val="0"/>
                  <w:divBdr>
                    <w:top w:val="none" w:sz="0" w:space="0" w:color="auto"/>
                    <w:left w:val="none" w:sz="0" w:space="0" w:color="auto"/>
                    <w:bottom w:val="none" w:sz="0" w:space="0" w:color="auto"/>
                    <w:right w:val="none" w:sz="0" w:space="0" w:color="auto"/>
                  </w:divBdr>
                </w:div>
                <w:div w:id="1161503862">
                  <w:marLeft w:val="480"/>
                  <w:marRight w:val="0"/>
                  <w:marTop w:val="0"/>
                  <w:marBottom w:val="0"/>
                  <w:divBdr>
                    <w:top w:val="none" w:sz="0" w:space="0" w:color="auto"/>
                    <w:left w:val="none" w:sz="0" w:space="0" w:color="auto"/>
                    <w:bottom w:val="none" w:sz="0" w:space="0" w:color="auto"/>
                    <w:right w:val="none" w:sz="0" w:space="0" w:color="auto"/>
                  </w:divBdr>
                </w:div>
                <w:div w:id="1585527133">
                  <w:marLeft w:val="480"/>
                  <w:marRight w:val="0"/>
                  <w:marTop w:val="0"/>
                  <w:marBottom w:val="0"/>
                  <w:divBdr>
                    <w:top w:val="none" w:sz="0" w:space="0" w:color="auto"/>
                    <w:left w:val="none" w:sz="0" w:space="0" w:color="auto"/>
                    <w:bottom w:val="none" w:sz="0" w:space="0" w:color="auto"/>
                    <w:right w:val="none" w:sz="0" w:space="0" w:color="auto"/>
                  </w:divBdr>
                </w:div>
                <w:div w:id="863594947">
                  <w:marLeft w:val="480"/>
                  <w:marRight w:val="0"/>
                  <w:marTop w:val="0"/>
                  <w:marBottom w:val="0"/>
                  <w:divBdr>
                    <w:top w:val="none" w:sz="0" w:space="0" w:color="auto"/>
                    <w:left w:val="none" w:sz="0" w:space="0" w:color="auto"/>
                    <w:bottom w:val="none" w:sz="0" w:space="0" w:color="auto"/>
                    <w:right w:val="none" w:sz="0" w:space="0" w:color="auto"/>
                  </w:divBdr>
                </w:div>
                <w:div w:id="815805432">
                  <w:marLeft w:val="480"/>
                  <w:marRight w:val="0"/>
                  <w:marTop w:val="0"/>
                  <w:marBottom w:val="0"/>
                  <w:divBdr>
                    <w:top w:val="none" w:sz="0" w:space="0" w:color="auto"/>
                    <w:left w:val="none" w:sz="0" w:space="0" w:color="auto"/>
                    <w:bottom w:val="none" w:sz="0" w:space="0" w:color="auto"/>
                    <w:right w:val="none" w:sz="0" w:space="0" w:color="auto"/>
                  </w:divBdr>
                </w:div>
                <w:div w:id="750001929">
                  <w:marLeft w:val="480"/>
                  <w:marRight w:val="0"/>
                  <w:marTop w:val="0"/>
                  <w:marBottom w:val="0"/>
                  <w:divBdr>
                    <w:top w:val="none" w:sz="0" w:space="0" w:color="auto"/>
                    <w:left w:val="none" w:sz="0" w:space="0" w:color="auto"/>
                    <w:bottom w:val="none" w:sz="0" w:space="0" w:color="auto"/>
                    <w:right w:val="none" w:sz="0" w:space="0" w:color="auto"/>
                  </w:divBdr>
                </w:div>
                <w:div w:id="1869490139">
                  <w:marLeft w:val="480"/>
                  <w:marRight w:val="0"/>
                  <w:marTop w:val="0"/>
                  <w:marBottom w:val="0"/>
                  <w:divBdr>
                    <w:top w:val="none" w:sz="0" w:space="0" w:color="auto"/>
                    <w:left w:val="none" w:sz="0" w:space="0" w:color="auto"/>
                    <w:bottom w:val="none" w:sz="0" w:space="0" w:color="auto"/>
                    <w:right w:val="none" w:sz="0" w:space="0" w:color="auto"/>
                  </w:divBdr>
                </w:div>
                <w:div w:id="1356737005">
                  <w:marLeft w:val="480"/>
                  <w:marRight w:val="0"/>
                  <w:marTop w:val="0"/>
                  <w:marBottom w:val="0"/>
                  <w:divBdr>
                    <w:top w:val="none" w:sz="0" w:space="0" w:color="auto"/>
                    <w:left w:val="none" w:sz="0" w:space="0" w:color="auto"/>
                    <w:bottom w:val="none" w:sz="0" w:space="0" w:color="auto"/>
                    <w:right w:val="none" w:sz="0" w:space="0" w:color="auto"/>
                  </w:divBdr>
                </w:div>
                <w:div w:id="580680155">
                  <w:marLeft w:val="480"/>
                  <w:marRight w:val="0"/>
                  <w:marTop w:val="0"/>
                  <w:marBottom w:val="0"/>
                  <w:divBdr>
                    <w:top w:val="none" w:sz="0" w:space="0" w:color="auto"/>
                    <w:left w:val="none" w:sz="0" w:space="0" w:color="auto"/>
                    <w:bottom w:val="none" w:sz="0" w:space="0" w:color="auto"/>
                    <w:right w:val="none" w:sz="0" w:space="0" w:color="auto"/>
                  </w:divBdr>
                </w:div>
                <w:div w:id="1137450922">
                  <w:marLeft w:val="480"/>
                  <w:marRight w:val="0"/>
                  <w:marTop w:val="0"/>
                  <w:marBottom w:val="0"/>
                  <w:divBdr>
                    <w:top w:val="none" w:sz="0" w:space="0" w:color="auto"/>
                    <w:left w:val="none" w:sz="0" w:space="0" w:color="auto"/>
                    <w:bottom w:val="none" w:sz="0" w:space="0" w:color="auto"/>
                    <w:right w:val="none" w:sz="0" w:space="0" w:color="auto"/>
                  </w:divBdr>
                </w:div>
                <w:div w:id="1862275">
                  <w:marLeft w:val="480"/>
                  <w:marRight w:val="0"/>
                  <w:marTop w:val="0"/>
                  <w:marBottom w:val="0"/>
                  <w:divBdr>
                    <w:top w:val="none" w:sz="0" w:space="0" w:color="auto"/>
                    <w:left w:val="none" w:sz="0" w:space="0" w:color="auto"/>
                    <w:bottom w:val="none" w:sz="0" w:space="0" w:color="auto"/>
                    <w:right w:val="none" w:sz="0" w:space="0" w:color="auto"/>
                  </w:divBdr>
                </w:div>
                <w:div w:id="1926570135">
                  <w:marLeft w:val="480"/>
                  <w:marRight w:val="0"/>
                  <w:marTop w:val="0"/>
                  <w:marBottom w:val="0"/>
                  <w:divBdr>
                    <w:top w:val="none" w:sz="0" w:space="0" w:color="auto"/>
                    <w:left w:val="none" w:sz="0" w:space="0" w:color="auto"/>
                    <w:bottom w:val="none" w:sz="0" w:space="0" w:color="auto"/>
                    <w:right w:val="none" w:sz="0" w:space="0" w:color="auto"/>
                  </w:divBdr>
                </w:div>
                <w:div w:id="311372738">
                  <w:marLeft w:val="480"/>
                  <w:marRight w:val="0"/>
                  <w:marTop w:val="0"/>
                  <w:marBottom w:val="0"/>
                  <w:divBdr>
                    <w:top w:val="none" w:sz="0" w:space="0" w:color="auto"/>
                    <w:left w:val="none" w:sz="0" w:space="0" w:color="auto"/>
                    <w:bottom w:val="none" w:sz="0" w:space="0" w:color="auto"/>
                    <w:right w:val="none" w:sz="0" w:space="0" w:color="auto"/>
                  </w:divBdr>
                </w:div>
                <w:div w:id="182940394">
                  <w:marLeft w:val="480"/>
                  <w:marRight w:val="0"/>
                  <w:marTop w:val="0"/>
                  <w:marBottom w:val="0"/>
                  <w:divBdr>
                    <w:top w:val="none" w:sz="0" w:space="0" w:color="auto"/>
                    <w:left w:val="none" w:sz="0" w:space="0" w:color="auto"/>
                    <w:bottom w:val="none" w:sz="0" w:space="0" w:color="auto"/>
                    <w:right w:val="none" w:sz="0" w:space="0" w:color="auto"/>
                  </w:divBdr>
                </w:div>
                <w:div w:id="135076191">
                  <w:marLeft w:val="480"/>
                  <w:marRight w:val="0"/>
                  <w:marTop w:val="0"/>
                  <w:marBottom w:val="0"/>
                  <w:divBdr>
                    <w:top w:val="none" w:sz="0" w:space="0" w:color="auto"/>
                    <w:left w:val="none" w:sz="0" w:space="0" w:color="auto"/>
                    <w:bottom w:val="none" w:sz="0" w:space="0" w:color="auto"/>
                    <w:right w:val="none" w:sz="0" w:space="0" w:color="auto"/>
                  </w:divBdr>
                </w:div>
                <w:div w:id="1154182693">
                  <w:marLeft w:val="480"/>
                  <w:marRight w:val="0"/>
                  <w:marTop w:val="0"/>
                  <w:marBottom w:val="0"/>
                  <w:divBdr>
                    <w:top w:val="none" w:sz="0" w:space="0" w:color="auto"/>
                    <w:left w:val="none" w:sz="0" w:space="0" w:color="auto"/>
                    <w:bottom w:val="none" w:sz="0" w:space="0" w:color="auto"/>
                    <w:right w:val="none" w:sz="0" w:space="0" w:color="auto"/>
                  </w:divBdr>
                </w:div>
                <w:div w:id="1767119620">
                  <w:marLeft w:val="480"/>
                  <w:marRight w:val="0"/>
                  <w:marTop w:val="0"/>
                  <w:marBottom w:val="0"/>
                  <w:divBdr>
                    <w:top w:val="none" w:sz="0" w:space="0" w:color="auto"/>
                    <w:left w:val="none" w:sz="0" w:space="0" w:color="auto"/>
                    <w:bottom w:val="none" w:sz="0" w:space="0" w:color="auto"/>
                    <w:right w:val="none" w:sz="0" w:space="0" w:color="auto"/>
                  </w:divBdr>
                </w:div>
                <w:div w:id="1603106617">
                  <w:marLeft w:val="480"/>
                  <w:marRight w:val="0"/>
                  <w:marTop w:val="0"/>
                  <w:marBottom w:val="0"/>
                  <w:divBdr>
                    <w:top w:val="none" w:sz="0" w:space="0" w:color="auto"/>
                    <w:left w:val="none" w:sz="0" w:space="0" w:color="auto"/>
                    <w:bottom w:val="none" w:sz="0" w:space="0" w:color="auto"/>
                    <w:right w:val="none" w:sz="0" w:space="0" w:color="auto"/>
                  </w:divBdr>
                </w:div>
                <w:div w:id="2065328357">
                  <w:marLeft w:val="480"/>
                  <w:marRight w:val="0"/>
                  <w:marTop w:val="0"/>
                  <w:marBottom w:val="0"/>
                  <w:divBdr>
                    <w:top w:val="none" w:sz="0" w:space="0" w:color="auto"/>
                    <w:left w:val="none" w:sz="0" w:space="0" w:color="auto"/>
                    <w:bottom w:val="none" w:sz="0" w:space="0" w:color="auto"/>
                    <w:right w:val="none" w:sz="0" w:space="0" w:color="auto"/>
                  </w:divBdr>
                </w:div>
                <w:div w:id="814684776">
                  <w:marLeft w:val="480"/>
                  <w:marRight w:val="0"/>
                  <w:marTop w:val="0"/>
                  <w:marBottom w:val="0"/>
                  <w:divBdr>
                    <w:top w:val="none" w:sz="0" w:space="0" w:color="auto"/>
                    <w:left w:val="none" w:sz="0" w:space="0" w:color="auto"/>
                    <w:bottom w:val="none" w:sz="0" w:space="0" w:color="auto"/>
                    <w:right w:val="none" w:sz="0" w:space="0" w:color="auto"/>
                  </w:divBdr>
                </w:div>
                <w:div w:id="177736195">
                  <w:marLeft w:val="480"/>
                  <w:marRight w:val="0"/>
                  <w:marTop w:val="0"/>
                  <w:marBottom w:val="0"/>
                  <w:divBdr>
                    <w:top w:val="none" w:sz="0" w:space="0" w:color="auto"/>
                    <w:left w:val="none" w:sz="0" w:space="0" w:color="auto"/>
                    <w:bottom w:val="none" w:sz="0" w:space="0" w:color="auto"/>
                    <w:right w:val="none" w:sz="0" w:space="0" w:color="auto"/>
                  </w:divBdr>
                </w:div>
                <w:div w:id="1726755546">
                  <w:marLeft w:val="480"/>
                  <w:marRight w:val="0"/>
                  <w:marTop w:val="0"/>
                  <w:marBottom w:val="0"/>
                  <w:divBdr>
                    <w:top w:val="none" w:sz="0" w:space="0" w:color="auto"/>
                    <w:left w:val="none" w:sz="0" w:space="0" w:color="auto"/>
                    <w:bottom w:val="none" w:sz="0" w:space="0" w:color="auto"/>
                    <w:right w:val="none" w:sz="0" w:space="0" w:color="auto"/>
                  </w:divBdr>
                </w:div>
                <w:div w:id="850334248">
                  <w:marLeft w:val="480"/>
                  <w:marRight w:val="0"/>
                  <w:marTop w:val="0"/>
                  <w:marBottom w:val="0"/>
                  <w:divBdr>
                    <w:top w:val="none" w:sz="0" w:space="0" w:color="auto"/>
                    <w:left w:val="none" w:sz="0" w:space="0" w:color="auto"/>
                    <w:bottom w:val="none" w:sz="0" w:space="0" w:color="auto"/>
                    <w:right w:val="none" w:sz="0" w:space="0" w:color="auto"/>
                  </w:divBdr>
                </w:div>
                <w:div w:id="335377520">
                  <w:marLeft w:val="480"/>
                  <w:marRight w:val="0"/>
                  <w:marTop w:val="0"/>
                  <w:marBottom w:val="0"/>
                  <w:divBdr>
                    <w:top w:val="none" w:sz="0" w:space="0" w:color="auto"/>
                    <w:left w:val="none" w:sz="0" w:space="0" w:color="auto"/>
                    <w:bottom w:val="none" w:sz="0" w:space="0" w:color="auto"/>
                    <w:right w:val="none" w:sz="0" w:space="0" w:color="auto"/>
                  </w:divBdr>
                </w:div>
                <w:div w:id="964970727">
                  <w:marLeft w:val="480"/>
                  <w:marRight w:val="0"/>
                  <w:marTop w:val="0"/>
                  <w:marBottom w:val="0"/>
                  <w:divBdr>
                    <w:top w:val="none" w:sz="0" w:space="0" w:color="auto"/>
                    <w:left w:val="none" w:sz="0" w:space="0" w:color="auto"/>
                    <w:bottom w:val="none" w:sz="0" w:space="0" w:color="auto"/>
                    <w:right w:val="none" w:sz="0" w:space="0" w:color="auto"/>
                  </w:divBdr>
                </w:div>
                <w:div w:id="723287219">
                  <w:marLeft w:val="480"/>
                  <w:marRight w:val="0"/>
                  <w:marTop w:val="0"/>
                  <w:marBottom w:val="0"/>
                  <w:divBdr>
                    <w:top w:val="none" w:sz="0" w:space="0" w:color="auto"/>
                    <w:left w:val="none" w:sz="0" w:space="0" w:color="auto"/>
                    <w:bottom w:val="none" w:sz="0" w:space="0" w:color="auto"/>
                    <w:right w:val="none" w:sz="0" w:space="0" w:color="auto"/>
                  </w:divBdr>
                </w:div>
                <w:div w:id="644314852">
                  <w:marLeft w:val="480"/>
                  <w:marRight w:val="0"/>
                  <w:marTop w:val="0"/>
                  <w:marBottom w:val="0"/>
                  <w:divBdr>
                    <w:top w:val="none" w:sz="0" w:space="0" w:color="auto"/>
                    <w:left w:val="none" w:sz="0" w:space="0" w:color="auto"/>
                    <w:bottom w:val="none" w:sz="0" w:space="0" w:color="auto"/>
                    <w:right w:val="none" w:sz="0" w:space="0" w:color="auto"/>
                  </w:divBdr>
                </w:div>
                <w:div w:id="1963997650">
                  <w:marLeft w:val="480"/>
                  <w:marRight w:val="0"/>
                  <w:marTop w:val="0"/>
                  <w:marBottom w:val="0"/>
                  <w:divBdr>
                    <w:top w:val="none" w:sz="0" w:space="0" w:color="auto"/>
                    <w:left w:val="none" w:sz="0" w:space="0" w:color="auto"/>
                    <w:bottom w:val="none" w:sz="0" w:space="0" w:color="auto"/>
                    <w:right w:val="none" w:sz="0" w:space="0" w:color="auto"/>
                  </w:divBdr>
                </w:div>
                <w:div w:id="191236529">
                  <w:marLeft w:val="480"/>
                  <w:marRight w:val="0"/>
                  <w:marTop w:val="0"/>
                  <w:marBottom w:val="0"/>
                  <w:divBdr>
                    <w:top w:val="none" w:sz="0" w:space="0" w:color="auto"/>
                    <w:left w:val="none" w:sz="0" w:space="0" w:color="auto"/>
                    <w:bottom w:val="none" w:sz="0" w:space="0" w:color="auto"/>
                    <w:right w:val="none" w:sz="0" w:space="0" w:color="auto"/>
                  </w:divBdr>
                </w:div>
                <w:div w:id="1991589205">
                  <w:marLeft w:val="480"/>
                  <w:marRight w:val="0"/>
                  <w:marTop w:val="0"/>
                  <w:marBottom w:val="0"/>
                  <w:divBdr>
                    <w:top w:val="none" w:sz="0" w:space="0" w:color="auto"/>
                    <w:left w:val="none" w:sz="0" w:space="0" w:color="auto"/>
                    <w:bottom w:val="none" w:sz="0" w:space="0" w:color="auto"/>
                    <w:right w:val="none" w:sz="0" w:space="0" w:color="auto"/>
                  </w:divBdr>
                </w:div>
                <w:div w:id="113138347">
                  <w:marLeft w:val="480"/>
                  <w:marRight w:val="0"/>
                  <w:marTop w:val="0"/>
                  <w:marBottom w:val="0"/>
                  <w:divBdr>
                    <w:top w:val="none" w:sz="0" w:space="0" w:color="auto"/>
                    <w:left w:val="none" w:sz="0" w:space="0" w:color="auto"/>
                    <w:bottom w:val="none" w:sz="0" w:space="0" w:color="auto"/>
                    <w:right w:val="none" w:sz="0" w:space="0" w:color="auto"/>
                  </w:divBdr>
                </w:div>
                <w:div w:id="129400365">
                  <w:marLeft w:val="480"/>
                  <w:marRight w:val="0"/>
                  <w:marTop w:val="0"/>
                  <w:marBottom w:val="0"/>
                  <w:divBdr>
                    <w:top w:val="none" w:sz="0" w:space="0" w:color="auto"/>
                    <w:left w:val="none" w:sz="0" w:space="0" w:color="auto"/>
                    <w:bottom w:val="none" w:sz="0" w:space="0" w:color="auto"/>
                    <w:right w:val="none" w:sz="0" w:space="0" w:color="auto"/>
                  </w:divBdr>
                </w:div>
                <w:div w:id="1231815491">
                  <w:marLeft w:val="480"/>
                  <w:marRight w:val="0"/>
                  <w:marTop w:val="0"/>
                  <w:marBottom w:val="0"/>
                  <w:divBdr>
                    <w:top w:val="none" w:sz="0" w:space="0" w:color="auto"/>
                    <w:left w:val="none" w:sz="0" w:space="0" w:color="auto"/>
                    <w:bottom w:val="none" w:sz="0" w:space="0" w:color="auto"/>
                    <w:right w:val="none" w:sz="0" w:space="0" w:color="auto"/>
                  </w:divBdr>
                </w:div>
                <w:div w:id="433479216">
                  <w:marLeft w:val="480"/>
                  <w:marRight w:val="0"/>
                  <w:marTop w:val="0"/>
                  <w:marBottom w:val="0"/>
                  <w:divBdr>
                    <w:top w:val="none" w:sz="0" w:space="0" w:color="auto"/>
                    <w:left w:val="none" w:sz="0" w:space="0" w:color="auto"/>
                    <w:bottom w:val="none" w:sz="0" w:space="0" w:color="auto"/>
                    <w:right w:val="none" w:sz="0" w:space="0" w:color="auto"/>
                  </w:divBdr>
                </w:div>
                <w:div w:id="878199706">
                  <w:marLeft w:val="480"/>
                  <w:marRight w:val="0"/>
                  <w:marTop w:val="0"/>
                  <w:marBottom w:val="0"/>
                  <w:divBdr>
                    <w:top w:val="none" w:sz="0" w:space="0" w:color="auto"/>
                    <w:left w:val="none" w:sz="0" w:space="0" w:color="auto"/>
                    <w:bottom w:val="none" w:sz="0" w:space="0" w:color="auto"/>
                    <w:right w:val="none" w:sz="0" w:space="0" w:color="auto"/>
                  </w:divBdr>
                </w:div>
                <w:div w:id="879243919">
                  <w:marLeft w:val="480"/>
                  <w:marRight w:val="0"/>
                  <w:marTop w:val="0"/>
                  <w:marBottom w:val="0"/>
                  <w:divBdr>
                    <w:top w:val="none" w:sz="0" w:space="0" w:color="auto"/>
                    <w:left w:val="none" w:sz="0" w:space="0" w:color="auto"/>
                    <w:bottom w:val="none" w:sz="0" w:space="0" w:color="auto"/>
                    <w:right w:val="none" w:sz="0" w:space="0" w:color="auto"/>
                  </w:divBdr>
                </w:div>
                <w:div w:id="1335382550">
                  <w:marLeft w:val="480"/>
                  <w:marRight w:val="0"/>
                  <w:marTop w:val="0"/>
                  <w:marBottom w:val="0"/>
                  <w:divBdr>
                    <w:top w:val="none" w:sz="0" w:space="0" w:color="auto"/>
                    <w:left w:val="none" w:sz="0" w:space="0" w:color="auto"/>
                    <w:bottom w:val="none" w:sz="0" w:space="0" w:color="auto"/>
                    <w:right w:val="none" w:sz="0" w:space="0" w:color="auto"/>
                  </w:divBdr>
                </w:div>
                <w:div w:id="454754722">
                  <w:marLeft w:val="480"/>
                  <w:marRight w:val="0"/>
                  <w:marTop w:val="0"/>
                  <w:marBottom w:val="0"/>
                  <w:divBdr>
                    <w:top w:val="none" w:sz="0" w:space="0" w:color="auto"/>
                    <w:left w:val="none" w:sz="0" w:space="0" w:color="auto"/>
                    <w:bottom w:val="none" w:sz="0" w:space="0" w:color="auto"/>
                    <w:right w:val="none" w:sz="0" w:space="0" w:color="auto"/>
                  </w:divBdr>
                </w:div>
                <w:div w:id="1900553271">
                  <w:marLeft w:val="480"/>
                  <w:marRight w:val="0"/>
                  <w:marTop w:val="0"/>
                  <w:marBottom w:val="0"/>
                  <w:divBdr>
                    <w:top w:val="none" w:sz="0" w:space="0" w:color="auto"/>
                    <w:left w:val="none" w:sz="0" w:space="0" w:color="auto"/>
                    <w:bottom w:val="none" w:sz="0" w:space="0" w:color="auto"/>
                    <w:right w:val="none" w:sz="0" w:space="0" w:color="auto"/>
                  </w:divBdr>
                </w:div>
                <w:div w:id="1070151151">
                  <w:marLeft w:val="480"/>
                  <w:marRight w:val="0"/>
                  <w:marTop w:val="0"/>
                  <w:marBottom w:val="0"/>
                  <w:divBdr>
                    <w:top w:val="none" w:sz="0" w:space="0" w:color="auto"/>
                    <w:left w:val="none" w:sz="0" w:space="0" w:color="auto"/>
                    <w:bottom w:val="none" w:sz="0" w:space="0" w:color="auto"/>
                    <w:right w:val="none" w:sz="0" w:space="0" w:color="auto"/>
                  </w:divBdr>
                </w:div>
                <w:div w:id="1146974514">
                  <w:marLeft w:val="480"/>
                  <w:marRight w:val="0"/>
                  <w:marTop w:val="0"/>
                  <w:marBottom w:val="0"/>
                  <w:divBdr>
                    <w:top w:val="none" w:sz="0" w:space="0" w:color="auto"/>
                    <w:left w:val="none" w:sz="0" w:space="0" w:color="auto"/>
                    <w:bottom w:val="none" w:sz="0" w:space="0" w:color="auto"/>
                    <w:right w:val="none" w:sz="0" w:space="0" w:color="auto"/>
                  </w:divBdr>
                </w:div>
                <w:div w:id="383679703">
                  <w:marLeft w:val="480"/>
                  <w:marRight w:val="0"/>
                  <w:marTop w:val="0"/>
                  <w:marBottom w:val="0"/>
                  <w:divBdr>
                    <w:top w:val="none" w:sz="0" w:space="0" w:color="auto"/>
                    <w:left w:val="none" w:sz="0" w:space="0" w:color="auto"/>
                    <w:bottom w:val="none" w:sz="0" w:space="0" w:color="auto"/>
                    <w:right w:val="none" w:sz="0" w:space="0" w:color="auto"/>
                  </w:divBdr>
                </w:div>
                <w:div w:id="1439450805">
                  <w:marLeft w:val="480"/>
                  <w:marRight w:val="0"/>
                  <w:marTop w:val="0"/>
                  <w:marBottom w:val="0"/>
                  <w:divBdr>
                    <w:top w:val="none" w:sz="0" w:space="0" w:color="auto"/>
                    <w:left w:val="none" w:sz="0" w:space="0" w:color="auto"/>
                    <w:bottom w:val="none" w:sz="0" w:space="0" w:color="auto"/>
                    <w:right w:val="none" w:sz="0" w:space="0" w:color="auto"/>
                  </w:divBdr>
                </w:div>
                <w:div w:id="513421357">
                  <w:marLeft w:val="480"/>
                  <w:marRight w:val="0"/>
                  <w:marTop w:val="0"/>
                  <w:marBottom w:val="0"/>
                  <w:divBdr>
                    <w:top w:val="none" w:sz="0" w:space="0" w:color="auto"/>
                    <w:left w:val="none" w:sz="0" w:space="0" w:color="auto"/>
                    <w:bottom w:val="none" w:sz="0" w:space="0" w:color="auto"/>
                    <w:right w:val="none" w:sz="0" w:space="0" w:color="auto"/>
                  </w:divBdr>
                </w:div>
                <w:div w:id="1412851550">
                  <w:marLeft w:val="480"/>
                  <w:marRight w:val="0"/>
                  <w:marTop w:val="0"/>
                  <w:marBottom w:val="0"/>
                  <w:divBdr>
                    <w:top w:val="none" w:sz="0" w:space="0" w:color="auto"/>
                    <w:left w:val="none" w:sz="0" w:space="0" w:color="auto"/>
                    <w:bottom w:val="none" w:sz="0" w:space="0" w:color="auto"/>
                    <w:right w:val="none" w:sz="0" w:space="0" w:color="auto"/>
                  </w:divBdr>
                </w:div>
                <w:div w:id="896357829">
                  <w:marLeft w:val="480"/>
                  <w:marRight w:val="0"/>
                  <w:marTop w:val="0"/>
                  <w:marBottom w:val="0"/>
                  <w:divBdr>
                    <w:top w:val="none" w:sz="0" w:space="0" w:color="auto"/>
                    <w:left w:val="none" w:sz="0" w:space="0" w:color="auto"/>
                    <w:bottom w:val="none" w:sz="0" w:space="0" w:color="auto"/>
                    <w:right w:val="none" w:sz="0" w:space="0" w:color="auto"/>
                  </w:divBdr>
                </w:div>
                <w:div w:id="1354527832">
                  <w:marLeft w:val="480"/>
                  <w:marRight w:val="0"/>
                  <w:marTop w:val="0"/>
                  <w:marBottom w:val="0"/>
                  <w:divBdr>
                    <w:top w:val="none" w:sz="0" w:space="0" w:color="auto"/>
                    <w:left w:val="none" w:sz="0" w:space="0" w:color="auto"/>
                    <w:bottom w:val="none" w:sz="0" w:space="0" w:color="auto"/>
                    <w:right w:val="none" w:sz="0" w:space="0" w:color="auto"/>
                  </w:divBdr>
                </w:div>
                <w:div w:id="906185252">
                  <w:marLeft w:val="480"/>
                  <w:marRight w:val="0"/>
                  <w:marTop w:val="0"/>
                  <w:marBottom w:val="0"/>
                  <w:divBdr>
                    <w:top w:val="none" w:sz="0" w:space="0" w:color="auto"/>
                    <w:left w:val="none" w:sz="0" w:space="0" w:color="auto"/>
                    <w:bottom w:val="none" w:sz="0" w:space="0" w:color="auto"/>
                    <w:right w:val="none" w:sz="0" w:space="0" w:color="auto"/>
                  </w:divBdr>
                </w:div>
                <w:div w:id="201671622">
                  <w:marLeft w:val="480"/>
                  <w:marRight w:val="0"/>
                  <w:marTop w:val="0"/>
                  <w:marBottom w:val="0"/>
                  <w:divBdr>
                    <w:top w:val="none" w:sz="0" w:space="0" w:color="auto"/>
                    <w:left w:val="none" w:sz="0" w:space="0" w:color="auto"/>
                    <w:bottom w:val="none" w:sz="0" w:space="0" w:color="auto"/>
                    <w:right w:val="none" w:sz="0" w:space="0" w:color="auto"/>
                  </w:divBdr>
                </w:div>
                <w:div w:id="1517189887">
                  <w:marLeft w:val="480"/>
                  <w:marRight w:val="0"/>
                  <w:marTop w:val="0"/>
                  <w:marBottom w:val="0"/>
                  <w:divBdr>
                    <w:top w:val="none" w:sz="0" w:space="0" w:color="auto"/>
                    <w:left w:val="none" w:sz="0" w:space="0" w:color="auto"/>
                    <w:bottom w:val="none" w:sz="0" w:space="0" w:color="auto"/>
                    <w:right w:val="none" w:sz="0" w:space="0" w:color="auto"/>
                  </w:divBdr>
                </w:div>
                <w:div w:id="1597205771">
                  <w:marLeft w:val="480"/>
                  <w:marRight w:val="0"/>
                  <w:marTop w:val="0"/>
                  <w:marBottom w:val="0"/>
                  <w:divBdr>
                    <w:top w:val="none" w:sz="0" w:space="0" w:color="auto"/>
                    <w:left w:val="none" w:sz="0" w:space="0" w:color="auto"/>
                    <w:bottom w:val="none" w:sz="0" w:space="0" w:color="auto"/>
                    <w:right w:val="none" w:sz="0" w:space="0" w:color="auto"/>
                  </w:divBdr>
                </w:div>
                <w:div w:id="280846573">
                  <w:marLeft w:val="480"/>
                  <w:marRight w:val="0"/>
                  <w:marTop w:val="0"/>
                  <w:marBottom w:val="0"/>
                  <w:divBdr>
                    <w:top w:val="none" w:sz="0" w:space="0" w:color="auto"/>
                    <w:left w:val="none" w:sz="0" w:space="0" w:color="auto"/>
                    <w:bottom w:val="none" w:sz="0" w:space="0" w:color="auto"/>
                    <w:right w:val="none" w:sz="0" w:space="0" w:color="auto"/>
                  </w:divBdr>
                </w:div>
                <w:div w:id="1194071840">
                  <w:marLeft w:val="480"/>
                  <w:marRight w:val="0"/>
                  <w:marTop w:val="0"/>
                  <w:marBottom w:val="0"/>
                  <w:divBdr>
                    <w:top w:val="none" w:sz="0" w:space="0" w:color="auto"/>
                    <w:left w:val="none" w:sz="0" w:space="0" w:color="auto"/>
                    <w:bottom w:val="none" w:sz="0" w:space="0" w:color="auto"/>
                    <w:right w:val="none" w:sz="0" w:space="0" w:color="auto"/>
                  </w:divBdr>
                </w:div>
                <w:div w:id="1854883015">
                  <w:marLeft w:val="480"/>
                  <w:marRight w:val="0"/>
                  <w:marTop w:val="0"/>
                  <w:marBottom w:val="0"/>
                  <w:divBdr>
                    <w:top w:val="none" w:sz="0" w:space="0" w:color="auto"/>
                    <w:left w:val="none" w:sz="0" w:space="0" w:color="auto"/>
                    <w:bottom w:val="none" w:sz="0" w:space="0" w:color="auto"/>
                    <w:right w:val="none" w:sz="0" w:space="0" w:color="auto"/>
                  </w:divBdr>
                </w:div>
              </w:divsChild>
            </w:div>
            <w:div w:id="828399867">
              <w:marLeft w:val="0"/>
              <w:marRight w:val="0"/>
              <w:marTop w:val="0"/>
              <w:marBottom w:val="0"/>
              <w:divBdr>
                <w:top w:val="none" w:sz="0" w:space="0" w:color="auto"/>
                <w:left w:val="none" w:sz="0" w:space="0" w:color="auto"/>
                <w:bottom w:val="none" w:sz="0" w:space="0" w:color="auto"/>
                <w:right w:val="none" w:sz="0" w:space="0" w:color="auto"/>
              </w:divBdr>
              <w:divsChild>
                <w:div w:id="1219244988">
                  <w:marLeft w:val="480"/>
                  <w:marRight w:val="0"/>
                  <w:marTop w:val="0"/>
                  <w:marBottom w:val="0"/>
                  <w:divBdr>
                    <w:top w:val="none" w:sz="0" w:space="0" w:color="auto"/>
                    <w:left w:val="none" w:sz="0" w:space="0" w:color="auto"/>
                    <w:bottom w:val="none" w:sz="0" w:space="0" w:color="auto"/>
                    <w:right w:val="none" w:sz="0" w:space="0" w:color="auto"/>
                  </w:divBdr>
                </w:div>
                <w:div w:id="928808195">
                  <w:marLeft w:val="480"/>
                  <w:marRight w:val="0"/>
                  <w:marTop w:val="0"/>
                  <w:marBottom w:val="0"/>
                  <w:divBdr>
                    <w:top w:val="none" w:sz="0" w:space="0" w:color="auto"/>
                    <w:left w:val="none" w:sz="0" w:space="0" w:color="auto"/>
                    <w:bottom w:val="none" w:sz="0" w:space="0" w:color="auto"/>
                    <w:right w:val="none" w:sz="0" w:space="0" w:color="auto"/>
                  </w:divBdr>
                </w:div>
                <w:div w:id="1617253840">
                  <w:marLeft w:val="480"/>
                  <w:marRight w:val="0"/>
                  <w:marTop w:val="0"/>
                  <w:marBottom w:val="0"/>
                  <w:divBdr>
                    <w:top w:val="none" w:sz="0" w:space="0" w:color="auto"/>
                    <w:left w:val="none" w:sz="0" w:space="0" w:color="auto"/>
                    <w:bottom w:val="none" w:sz="0" w:space="0" w:color="auto"/>
                    <w:right w:val="none" w:sz="0" w:space="0" w:color="auto"/>
                  </w:divBdr>
                </w:div>
                <w:div w:id="589392321">
                  <w:marLeft w:val="480"/>
                  <w:marRight w:val="0"/>
                  <w:marTop w:val="0"/>
                  <w:marBottom w:val="0"/>
                  <w:divBdr>
                    <w:top w:val="none" w:sz="0" w:space="0" w:color="auto"/>
                    <w:left w:val="none" w:sz="0" w:space="0" w:color="auto"/>
                    <w:bottom w:val="none" w:sz="0" w:space="0" w:color="auto"/>
                    <w:right w:val="none" w:sz="0" w:space="0" w:color="auto"/>
                  </w:divBdr>
                </w:div>
                <w:div w:id="38818704">
                  <w:marLeft w:val="480"/>
                  <w:marRight w:val="0"/>
                  <w:marTop w:val="0"/>
                  <w:marBottom w:val="0"/>
                  <w:divBdr>
                    <w:top w:val="none" w:sz="0" w:space="0" w:color="auto"/>
                    <w:left w:val="none" w:sz="0" w:space="0" w:color="auto"/>
                    <w:bottom w:val="none" w:sz="0" w:space="0" w:color="auto"/>
                    <w:right w:val="none" w:sz="0" w:space="0" w:color="auto"/>
                  </w:divBdr>
                </w:div>
                <w:div w:id="828253358">
                  <w:marLeft w:val="480"/>
                  <w:marRight w:val="0"/>
                  <w:marTop w:val="0"/>
                  <w:marBottom w:val="0"/>
                  <w:divBdr>
                    <w:top w:val="none" w:sz="0" w:space="0" w:color="auto"/>
                    <w:left w:val="none" w:sz="0" w:space="0" w:color="auto"/>
                    <w:bottom w:val="none" w:sz="0" w:space="0" w:color="auto"/>
                    <w:right w:val="none" w:sz="0" w:space="0" w:color="auto"/>
                  </w:divBdr>
                </w:div>
                <w:div w:id="1963464363">
                  <w:marLeft w:val="480"/>
                  <w:marRight w:val="0"/>
                  <w:marTop w:val="0"/>
                  <w:marBottom w:val="0"/>
                  <w:divBdr>
                    <w:top w:val="none" w:sz="0" w:space="0" w:color="auto"/>
                    <w:left w:val="none" w:sz="0" w:space="0" w:color="auto"/>
                    <w:bottom w:val="none" w:sz="0" w:space="0" w:color="auto"/>
                    <w:right w:val="none" w:sz="0" w:space="0" w:color="auto"/>
                  </w:divBdr>
                </w:div>
                <w:div w:id="1379738938">
                  <w:marLeft w:val="480"/>
                  <w:marRight w:val="0"/>
                  <w:marTop w:val="0"/>
                  <w:marBottom w:val="0"/>
                  <w:divBdr>
                    <w:top w:val="none" w:sz="0" w:space="0" w:color="auto"/>
                    <w:left w:val="none" w:sz="0" w:space="0" w:color="auto"/>
                    <w:bottom w:val="none" w:sz="0" w:space="0" w:color="auto"/>
                    <w:right w:val="none" w:sz="0" w:space="0" w:color="auto"/>
                  </w:divBdr>
                </w:div>
                <w:div w:id="1751847853">
                  <w:marLeft w:val="480"/>
                  <w:marRight w:val="0"/>
                  <w:marTop w:val="0"/>
                  <w:marBottom w:val="0"/>
                  <w:divBdr>
                    <w:top w:val="none" w:sz="0" w:space="0" w:color="auto"/>
                    <w:left w:val="none" w:sz="0" w:space="0" w:color="auto"/>
                    <w:bottom w:val="none" w:sz="0" w:space="0" w:color="auto"/>
                    <w:right w:val="none" w:sz="0" w:space="0" w:color="auto"/>
                  </w:divBdr>
                </w:div>
                <w:div w:id="1646930102">
                  <w:marLeft w:val="480"/>
                  <w:marRight w:val="0"/>
                  <w:marTop w:val="0"/>
                  <w:marBottom w:val="0"/>
                  <w:divBdr>
                    <w:top w:val="none" w:sz="0" w:space="0" w:color="auto"/>
                    <w:left w:val="none" w:sz="0" w:space="0" w:color="auto"/>
                    <w:bottom w:val="none" w:sz="0" w:space="0" w:color="auto"/>
                    <w:right w:val="none" w:sz="0" w:space="0" w:color="auto"/>
                  </w:divBdr>
                </w:div>
                <w:div w:id="1557626046">
                  <w:marLeft w:val="480"/>
                  <w:marRight w:val="0"/>
                  <w:marTop w:val="0"/>
                  <w:marBottom w:val="0"/>
                  <w:divBdr>
                    <w:top w:val="none" w:sz="0" w:space="0" w:color="auto"/>
                    <w:left w:val="none" w:sz="0" w:space="0" w:color="auto"/>
                    <w:bottom w:val="none" w:sz="0" w:space="0" w:color="auto"/>
                    <w:right w:val="none" w:sz="0" w:space="0" w:color="auto"/>
                  </w:divBdr>
                </w:div>
                <w:div w:id="211775387">
                  <w:marLeft w:val="480"/>
                  <w:marRight w:val="0"/>
                  <w:marTop w:val="0"/>
                  <w:marBottom w:val="0"/>
                  <w:divBdr>
                    <w:top w:val="none" w:sz="0" w:space="0" w:color="auto"/>
                    <w:left w:val="none" w:sz="0" w:space="0" w:color="auto"/>
                    <w:bottom w:val="none" w:sz="0" w:space="0" w:color="auto"/>
                    <w:right w:val="none" w:sz="0" w:space="0" w:color="auto"/>
                  </w:divBdr>
                </w:div>
                <w:div w:id="180777904">
                  <w:marLeft w:val="480"/>
                  <w:marRight w:val="0"/>
                  <w:marTop w:val="0"/>
                  <w:marBottom w:val="0"/>
                  <w:divBdr>
                    <w:top w:val="none" w:sz="0" w:space="0" w:color="auto"/>
                    <w:left w:val="none" w:sz="0" w:space="0" w:color="auto"/>
                    <w:bottom w:val="none" w:sz="0" w:space="0" w:color="auto"/>
                    <w:right w:val="none" w:sz="0" w:space="0" w:color="auto"/>
                  </w:divBdr>
                </w:div>
                <w:div w:id="1474642618">
                  <w:marLeft w:val="480"/>
                  <w:marRight w:val="0"/>
                  <w:marTop w:val="0"/>
                  <w:marBottom w:val="0"/>
                  <w:divBdr>
                    <w:top w:val="none" w:sz="0" w:space="0" w:color="auto"/>
                    <w:left w:val="none" w:sz="0" w:space="0" w:color="auto"/>
                    <w:bottom w:val="none" w:sz="0" w:space="0" w:color="auto"/>
                    <w:right w:val="none" w:sz="0" w:space="0" w:color="auto"/>
                  </w:divBdr>
                </w:div>
                <w:div w:id="1985350206">
                  <w:marLeft w:val="480"/>
                  <w:marRight w:val="0"/>
                  <w:marTop w:val="0"/>
                  <w:marBottom w:val="0"/>
                  <w:divBdr>
                    <w:top w:val="none" w:sz="0" w:space="0" w:color="auto"/>
                    <w:left w:val="none" w:sz="0" w:space="0" w:color="auto"/>
                    <w:bottom w:val="none" w:sz="0" w:space="0" w:color="auto"/>
                    <w:right w:val="none" w:sz="0" w:space="0" w:color="auto"/>
                  </w:divBdr>
                </w:div>
                <w:div w:id="1932468189">
                  <w:marLeft w:val="480"/>
                  <w:marRight w:val="0"/>
                  <w:marTop w:val="0"/>
                  <w:marBottom w:val="0"/>
                  <w:divBdr>
                    <w:top w:val="none" w:sz="0" w:space="0" w:color="auto"/>
                    <w:left w:val="none" w:sz="0" w:space="0" w:color="auto"/>
                    <w:bottom w:val="none" w:sz="0" w:space="0" w:color="auto"/>
                    <w:right w:val="none" w:sz="0" w:space="0" w:color="auto"/>
                  </w:divBdr>
                </w:div>
                <w:div w:id="1831214734">
                  <w:marLeft w:val="480"/>
                  <w:marRight w:val="0"/>
                  <w:marTop w:val="0"/>
                  <w:marBottom w:val="0"/>
                  <w:divBdr>
                    <w:top w:val="none" w:sz="0" w:space="0" w:color="auto"/>
                    <w:left w:val="none" w:sz="0" w:space="0" w:color="auto"/>
                    <w:bottom w:val="none" w:sz="0" w:space="0" w:color="auto"/>
                    <w:right w:val="none" w:sz="0" w:space="0" w:color="auto"/>
                  </w:divBdr>
                </w:div>
                <w:div w:id="927884555">
                  <w:marLeft w:val="480"/>
                  <w:marRight w:val="0"/>
                  <w:marTop w:val="0"/>
                  <w:marBottom w:val="0"/>
                  <w:divBdr>
                    <w:top w:val="none" w:sz="0" w:space="0" w:color="auto"/>
                    <w:left w:val="none" w:sz="0" w:space="0" w:color="auto"/>
                    <w:bottom w:val="none" w:sz="0" w:space="0" w:color="auto"/>
                    <w:right w:val="none" w:sz="0" w:space="0" w:color="auto"/>
                  </w:divBdr>
                </w:div>
                <w:div w:id="390346720">
                  <w:marLeft w:val="480"/>
                  <w:marRight w:val="0"/>
                  <w:marTop w:val="0"/>
                  <w:marBottom w:val="0"/>
                  <w:divBdr>
                    <w:top w:val="none" w:sz="0" w:space="0" w:color="auto"/>
                    <w:left w:val="none" w:sz="0" w:space="0" w:color="auto"/>
                    <w:bottom w:val="none" w:sz="0" w:space="0" w:color="auto"/>
                    <w:right w:val="none" w:sz="0" w:space="0" w:color="auto"/>
                  </w:divBdr>
                </w:div>
                <w:div w:id="1267274502">
                  <w:marLeft w:val="480"/>
                  <w:marRight w:val="0"/>
                  <w:marTop w:val="0"/>
                  <w:marBottom w:val="0"/>
                  <w:divBdr>
                    <w:top w:val="none" w:sz="0" w:space="0" w:color="auto"/>
                    <w:left w:val="none" w:sz="0" w:space="0" w:color="auto"/>
                    <w:bottom w:val="none" w:sz="0" w:space="0" w:color="auto"/>
                    <w:right w:val="none" w:sz="0" w:space="0" w:color="auto"/>
                  </w:divBdr>
                </w:div>
                <w:div w:id="1724595563">
                  <w:marLeft w:val="480"/>
                  <w:marRight w:val="0"/>
                  <w:marTop w:val="0"/>
                  <w:marBottom w:val="0"/>
                  <w:divBdr>
                    <w:top w:val="none" w:sz="0" w:space="0" w:color="auto"/>
                    <w:left w:val="none" w:sz="0" w:space="0" w:color="auto"/>
                    <w:bottom w:val="none" w:sz="0" w:space="0" w:color="auto"/>
                    <w:right w:val="none" w:sz="0" w:space="0" w:color="auto"/>
                  </w:divBdr>
                </w:div>
                <w:div w:id="1419247743">
                  <w:marLeft w:val="480"/>
                  <w:marRight w:val="0"/>
                  <w:marTop w:val="0"/>
                  <w:marBottom w:val="0"/>
                  <w:divBdr>
                    <w:top w:val="none" w:sz="0" w:space="0" w:color="auto"/>
                    <w:left w:val="none" w:sz="0" w:space="0" w:color="auto"/>
                    <w:bottom w:val="none" w:sz="0" w:space="0" w:color="auto"/>
                    <w:right w:val="none" w:sz="0" w:space="0" w:color="auto"/>
                  </w:divBdr>
                </w:div>
                <w:div w:id="1855993315">
                  <w:marLeft w:val="480"/>
                  <w:marRight w:val="0"/>
                  <w:marTop w:val="0"/>
                  <w:marBottom w:val="0"/>
                  <w:divBdr>
                    <w:top w:val="none" w:sz="0" w:space="0" w:color="auto"/>
                    <w:left w:val="none" w:sz="0" w:space="0" w:color="auto"/>
                    <w:bottom w:val="none" w:sz="0" w:space="0" w:color="auto"/>
                    <w:right w:val="none" w:sz="0" w:space="0" w:color="auto"/>
                  </w:divBdr>
                </w:div>
                <w:div w:id="974259671">
                  <w:marLeft w:val="480"/>
                  <w:marRight w:val="0"/>
                  <w:marTop w:val="0"/>
                  <w:marBottom w:val="0"/>
                  <w:divBdr>
                    <w:top w:val="none" w:sz="0" w:space="0" w:color="auto"/>
                    <w:left w:val="none" w:sz="0" w:space="0" w:color="auto"/>
                    <w:bottom w:val="none" w:sz="0" w:space="0" w:color="auto"/>
                    <w:right w:val="none" w:sz="0" w:space="0" w:color="auto"/>
                  </w:divBdr>
                </w:div>
                <w:div w:id="373698567">
                  <w:marLeft w:val="480"/>
                  <w:marRight w:val="0"/>
                  <w:marTop w:val="0"/>
                  <w:marBottom w:val="0"/>
                  <w:divBdr>
                    <w:top w:val="none" w:sz="0" w:space="0" w:color="auto"/>
                    <w:left w:val="none" w:sz="0" w:space="0" w:color="auto"/>
                    <w:bottom w:val="none" w:sz="0" w:space="0" w:color="auto"/>
                    <w:right w:val="none" w:sz="0" w:space="0" w:color="auto"/>
                  </w:divBdr>
                </w:div>
                <w:div w:id="604507798">
                  <w:marLeft w:val="480"/>
                  <w:marRight w:val="0"/>
                  <w:marTop w:val="0"/>
                  <w:marBottom w:val="0"/>
                  <w:divBdr>
                    <w:top w:val="none" w:sz="0" w:space="0" w:color="auto"/>
                    <w:left w:val="none" w:sz="0" w:space="0" w:color="auto"/>
                    <w:bottom w:val="none" w:sz="0" w:space="0" w:color="auto"/>
                    <w:right w:val="none" w:sz="0" w:space="0" w:color="auto"/>
                  </w:divBdr>
                </w:div>
                <w:div w:id="495920116">
                  <w:marLeft w:val="480"/>
                  <w:marRight w:val="0"/>
                  <w:marTop w:val="0"/>
                  <w:marBottom w:val="0"/>
                  <w:divBdr>
                    <w:top w:val="none" w:sz="0" w:space="0" w:color="auto"/>
                    <w:left w:val="none" w:sz="0" w:space="0" w:color="auto"/>
                    <w:bottom w:val="none" w:sz="0" w:space="0" w:color="auto"/>
                    <w:right w:val="none" w:sz="0" w:space="0" w:color="auto"/>
                  </w:divBdr>
                </w:div>
                <w:div w:id="1292830123">
                  <w:marLeft w:val="480"/>
                  <w:marRight w:val="0"/>
                  <w:marTop w:val="0"/>
                  <w:marBottom w:val="0"/>
                  <w:divBdr>
                    <w:top w:val="none" w:sz="0" w:space="0" w:color="auto"/>
                    <w:left w:val="none" w:sz="0" w:space="0" w:color="auto"/>
                    <w:bottom w:val="none" w:sz="0" w:space="0" w:color="auto"/>
                    <w:right w:val="none" w:sz="0" w:space="0" w:color="auto"/>
                  </w:divBdr>
                </w:div>
                <w:div w:id="407073752">
                  <w:marLeft w:val="480"/>
                  <w:marRight w:val="0"/>
                  <w:marTop w:val="0"/>
                  <w:marBottom w:val="0"/>
                  <w:divBdr>
                    <w:top w:val="none" w:sz="0" w:space="0" w:color="auto"/>
                    <w:left w:val="none" w:sz="0" w:space="0" w:color="auto"/>
                    <w:bottom w:val="none" w:sz="0" w:space="0" w:color="auto"/>
                    <w:right w:val="none" w:sz="0" w:space="0" w:color="auto"/>
                  </w:divBdr>
                </w:div>
                <w:div w:id="1791702421">
                  <w:marLeft w:val="480"/>
                  <w:marRight w:val="0"/>
                  <w:marTop w:val="0"/>
                  <w:marBottom w:val="0"/>
                  <w:divBdr>
                    <w:top w:val="none" w:sz="0" w:space="0" w:color="auto"/>
                    <w:left w:val="none" w:sz="0" w:space="0" w:color="auto"/>
                    <w:bottom w:val="none" w:sz="0" w:space="0" w:color="auto"/>
                    <w:right w:val="none" w:sz="0" w:space="0" w:color="auto"/>
                  </w:divBdr>
                </w:div>
                <w:div w:id="1311211389">
                  <w:marLeft w:val="480"/>
                  <w:marRight w:val="0"/>
                  <w:marTop w:val="0"/>
                  <w:marBottom w:val="0"/>
                  <w:divBdr>
                    <w:top w:val="none" w:sz="0" w:space="0" w:color="auto"/>
                    <w:left w:val="none" w:sz="0" w:space="0" w:color="auto"/>
                    <w:bottom w:val="none" w:sz="0" w:space="0" w:color="auto"/>
                    <w:right w:val="none" w:sz="0" w:space="0" w:color="auto"/>
                  </w:divBdr>
                </w:div>
                <w:div w:id="1826315961">
                  <w:marLeft w:val="480"/>
                  <w:marRight w:val="0"/>
                  <w:marTop w:val="0"/>
                  <w:marBottom w:val="0"/>
                  <w:divBdr>
                    <w:top w:val="none" w:sz="0" w:space="0" w:color="auto"/>
                    <w:left w:val="none" w:sz="0" w:space="0" w:color="auto"/>
                    <w:bottom w:val="none" w:sz="0" w:space="0" w:color="auto"/>
                    <w:right w:val="none" w:sz="0" w:space="0" w:color="auto"/>
                  </w:divBdr>
                </w:div>
                <w:div w:id="704062164">
                  <w:marLeft w:val="480"/>
                  <w:marRight w:val="0"/>
                  <w:marTop w:val="0"/>
                  <w:marBottom w:val="0"/>
                  <w:divBdr>
                    <w:top w:val="none" w:sz="0" w:space="0" w:color="auto"/>
                    <w:left w:val="none" w:sz="0" w:space="0" w:color="auto"/>
                    <w:bottom w:val="none" w:sz="0" w:space="0" w:color="auto"/>
                    <w:right w:val="none" w:sz="0" w:space="0" w:color="auto"/>
                  </w:divBdr>
                </w:div>
                <w:div w:id="1652249915">
                  <w:marLeft w:val="480"/>
                  <w:marRight w:val="0"/>
                  <w:marTop w:val="0"/>
                  <w:marBottom w:val="0"/>
                  <w:divBdr>
                    <w:top w:val="none" w:sz="0" w:space="0" w:color="auto"/>
                    <w:left w:val="none" w:sz="0" w:space="0" w:color="auto"/>
                    <w:bottom w:val="none" w:sz="0" w:space="0" w:color="auto"/>
                    <w:right w:val="none" w:sz="0" w:space="0" w:color="auto"/>
                  </w:divBdr>
                </w:div>
                <w:div w:id="1156647874">
                  <w:marLeft w:val="480"/>
                  <w:marRight w:val="0"/>
                  <w:marTop w:val="0"/>
                  <w:marBottom w:val="0"/>
                  <w:divBdr>
                    <w:top w:val="none" w:sz="0" w:space="0" w:color="auto"/>
                    <w:left w:val="none" w:sz="0" w:space="0" w:color="auto"/>
                    <w:bottom w:val="none" w:sz="0" w:space="0" w:color="auto"/>
                    <w:right w:val="none" w:sz="0" w:space="0" w:color="auto"/>
                  </w:divBdr>
                </w:div>
                <w:div w:id="2099597206">
                  <w:marLeft w:val="480"/>
                  <w:marRight w:val="0"/>
                  <w:marTop w:val="0"/>
                  <w:marBottom w:val="0"/>
                  <w:divBdr>
                    <w:top w:val="none" w:sz="0" w:space="0" w:color="auto"/>
                    <w:left w:val="none" w:sz="0" w:space="0" w:color="auto"/>
                    <w:bottom w:val="none" w:sz="0" w:space="0" w:color="auto"/>
                    <w:right w:val="none" w:sz="0" w:space="0" w:color="auto"/>
                  </w:divBdr>
                </w:div>
                <w:div w:id="852763778">
                  <w:marLeft w:val="480"/>
                  <w:marRight w:val="0"/>
                  <w:marTop w:val="0"/>
                  <w:marBottom w:val="0"/>
                  <w:divBdr>
                    <w:top w:val="none" w:sz="0" w:space="0" w:color="auto"/>
                    <w:left w:val="none" w:sz="0" w:space="0" w:color="auto"/>
                    <w:bottom w:val="none" w:sz="0" w:space="0" w:color="auto"/>
                    <w:right w:val="none" w:sz="0" w:space="0" w:color="auto"/>
                  </w:divBdr>
                </w:div>
                <w:div w:id="627512933">
                  <w:marLeft w:val="480"/>
                  <w:marRight w:val="0"/>
                  <w:marTop w:val="0"/>
                  <w:marBottom w:val="0"/>
                  <w:divBdr>
                    <w:top w:val="none" w:sz="0" w:space="0" w:color="auto"/>
                    <w:left w:val="none" w:sz="0" w:space="0" w:color="auto"/>
                    <w:bottom w:val="none" w:sz="0" w:space="0" w:color="auto"/>
                    <w:right w:val="none" w:sz="0" w:space="0" w:color="auto"/>
                  </w:divBdr>
                </w:div>
                <w:div w:id="1839226090">
                  <w:marLeft w:val="480"/>
                  <w:marRight w:val="0"/>
                  <w:marTop w:val="0"/>
                  <w:marBottom w:val="0"/>
                  <w:divBdr>
                    <w:top w:val="none" w:sz="0" w:space="0" w:color="auto"/>
                    <w:left w:val="none" w:sz="0" w:space="0" w:color="auto"/>
                    <w:bottom w:val="none" w:sz="0" w:space="0" w:color="auto"/>
                    <w:right w:val="none" w:sz="0" w:space="0" w:color="auto"/>
                  </w:divBdr>
                </w:div>
                <w:div w:id="1198619682">
                  <w:marLeft w:val="480"/>
                  <w:marRight w:val="0"/>
                  <w:marTop w:val="0"/>
                  <w:marBottom w:val="0"/>
                  <w:divBdr>
                    <w:top w:val="none" w:sz="0" w:space="0" w:color="auto"/>
                    <w:left w:val="none" w:sz="0" w:space="0" w:color="auto"/>
                    <w:bottom w:val="none" w:sz="0" w:space="0" w:color="auto"/>
                    <w:right w:val="none" w:sz="0" w:space="0" w:color="auto"/>
                  </w:divBdr>
                </w:div>
                <w:div w:id="935477444">
                  <w:marLeft w:val="480"/>
                  <w:marRight w:val="0"/>
                  <w:marTop w:val="0"/>
                  <w:marBottom w:val="0"/>
                  <w:divBdr>
                    <w:top w:val="none" w:sz="0" w:space="0" w:color="auto"/>
                    <w:left w:val="none" w:sz="0" w:space="0" w:color="auto"/>
                    <w:bottom w:val="none" w:sz="0" w:space="0" w:color="auto"/>
                    <w:right w:val="none" w:sz="0" w:space="0" w:color="auto"/>
                  </w:divBdr>
                </w:div>
                <w:div w:id="1980722975">
                  <w:marLeft w:val="480"/>
                  <w:marRight w:val="0"/>
                  <w:marTop w:val="0"/>
                  <w:marBottom w:val="0"/>
                  <w:divBdr>
                    <w:top w:val="none" w:sz="0" w:space="0" w:color="auto"/>
                    <w:left w:val="none" w:sz="0" w:space="0" w:color="auto"/>
                    <w:bottom w:val="none" w:sz="0" w:space="0" w:color="auto"/>
                    <w:right w:val="none" w:sz="0" w:space="0" w:color="auto"/>
                  </w:divBdr>
                </w:div>
                <w:div w:id="411439171">
                  <w:marLeft w:val="480"/>
                  <w:marRight w:val="0"/>
                  <w:marTop w:val="0"/>
                  <w:marBottom w:val="0"/>
                  <w:divBdr>
                    <w:top w:val="none" w:sz="0" w:space="0" w:color="auto"/>
                    <w:left w:val="none" w:sz="0" w:space="0" w:color="auto"/>
                    <w:bottom w:val="none" w:sz="0" w:space="0" w:color="auto"/>
                    <w:right w:val="none" w:sz="0" w:space="0" w:color="auto"/>
                  </w:divBdr>
                </w:div>
                <w:div w:id="292030257">
                  <w:marLeft w:val="480"/>
                  <w:marRight w:val="0"/>
                  <w:marTop w:val="0"/>
                  <w:marBottom w:val="0"/>
                  <w:divBdr>
                    <w:top w:val="none" w:sz="0" w:space="0" w:color="auto"/>
                    <w:left w:val="none" w:sz="0" w:space="0" w:color="auto"/>
                    <w:bottom w:val="none" w:sz="0" w:space="0" w:color="auto"/>
                    <w:right w:val="none" w:sz="0" w:space="0" w:color="auto"/>
                  </w:divBdr>
                </w:div>
                <w:div w:id="670060143">
                  <w:marLeft w:val="480"/>
                  <w:marRight w:val="0"/>
                  <w:marTop w:val="0"/>
                  <w:marBottom w:val="0"/>
                  <w:divBdr>
                    <w:top w:val="none" w:sz="0" w:space="0" w:color="auto"/>
                    <w:left w:val="none" w:sz="0" w:space="0" w:color="auto"/>
                    <w:bottom w:val="none" w:sz="0" w:space="0" w:color="auto"/>
                    <w:right w:val="none" w:sz="0" w:space="0" w:color="auto"/>
                  </w:divBdr>
                </w:div>
                <w:div w:id="294915324">
                  <w:marLeft w:val="480"/>
                  <w:marRight w:val="0"/>
                  <w:marTop w:val="0"/>
                  <w:marBottom w:val="0"/>
                  <w:divBdr>
                    <w:top w:val="none" w:sz="0" w:space="0" w:color="auto"/>
                    <w:left w:val="none" w:sz="0" w:space="0" w:color="auto"/>
                    <w:bottom w:val="none" w:sz="0" w:space="0" w:color="auto"/>
                    <w:right w:val="none" w:sz="0" w:space="0" w:color="auto"/>
                  </w:divBdr>
                </w:div>
                <w:div w:id="705712083">
                  <w:marLeft w:val="480"/>
                  <w:marRight w:val="0"/>
                  <w:marTop w:val="0"/>
                  <w:marBottom w:val="0"/>
                  <w:divBdr>
                    <w:top w:val="none" w:sz="0" w:space="0" w:color="auto"/>
                    <w:left w:val="none" w:sz="0" w:space="0" w:color="auto"/>
                    <w:bottom w:val="none" w:sz="0" w:space="0" w:color="auto"/>
                    <w:right w:val="none" w:sz="0" w:space="0" w:color="auto"/>
                  </w:divBdr>
                </w:div>
                <w:div w:id="1808086072">
                  <w:marLeft w:val="480"/>
                  <w:marRight w:val="0"/>
                  <w:marTop w:val="0"/>
                  <w:marBottom w:val="0"/>
                  <w:divBdr>
                    <w:top w:val="none" w:sz="0" w:space="0" w:color="auto"/>
                    <w:left w:val="none" w:sz="0" w:space="0" w:color="auto"/>
                    <w:bottom w:val="none" w:sz="0" w:space="0" w:color="auto"/>
                    <w:right w:val="none" w:sz="0" w:space="0" w:color="auto"/>
                  </w:divBdr>
                </w:div>
                <w:div w:id="795148380">
                  <w:marLeft w:val="480"/>
                  <w:marRight w:val="0"/>
                  <w:marTop w:val="0"/>
                  <w:marBottom w:val="0"/>
                  <w:divBdr>
                    <w:top w:val="none" w:sz="0" w:space="0" w:color="auto"/>
                    <w:left w:val="none" w:sz="0" w:space="0" w:color="auto"/>
                    <w:bottom w:val="none" w:sz="0" w:space="0" w:color="auto"/>
                    <w:right w:val="none" w:sz="0" w:space="0" w:color="auto"/>
                  </w:divBdr>
                </w:div>
                <w:div w:id="352649830">
                  <w:marLeft w:val="480"/>
                  <w:marRight w:val="0"/>
                  <w:marTop w:val="0"/>
                  <w:marBottom w:val="0"/>
                  <w:divBdr>
                    <w:top w:val="none" w:sz="0" w:space="0" w:color="auto"/>
                    <w:left w:val="none" w:sz="0" w:space="0" w:color="auto"/>
                    <w:bottom w:val="none" w:sz="0" w:space="0" w:color="auto"/>
                    <w:right w:val="none" w:sz="0" w:space="0" w:color="auto"/>
                  </w:divBdr>
                </w:div>
                <w:div w:id="1660886183">
                  <w:marLeft w:val="480"/>
                  <w:marRight w:val="0"/>
                  <w:marTop w:val="0"/>
                  <w:marBottom w:val="0"/>
                  <w:divBdr>
                    <w:top w:val="none" w:sz="0" w:space="0" w:color="auto"/>
                    <w:left w:val="none" w:sz="0" w:space="0" w:color="auto"/>
                    <w:bottom w:val="none" w:sz="0" w:space="0" w:color="auto"/>
                    <w:right w:val="none" w:sz="0" w:space="0" w:color="auto"/>
                  </w:divBdr>
                </w:div>
                <w:div w:id="80221446">
                  <w:marLeft w:val="480"/>
                  <w:marRight w:val="0"/>
                  <w:marTop w:val="0"/>
                  <w:marBottom w:val="0"/>
                  <w:divBdr>
                    <w:top w:val="none" w:sz="0" w:space="0" w:color="auto"/>
                    <w:left w:val="none" w:sz="0" w:space="0" w:color="auto"/>
                    <w:bottom w:val="none" w:sz="0" w:space="0" w:color="auto"/>
                    <w:right w:val="none" w:sz="0" w:space="0" w:color="auto"/>
                  </w:divBdr>
                </w:div>
                <w:div w:id="1799756621">
                  <w:marLeft w:val="480"/>
                  <w:marRight w:val="0"/>
                  <w:marTop w:val="0"/>
                  <w:marBottom w:val="0"/>
                  <w:divBdr>
                    <w:top w:val="none" w:sz="0" w:space="0" w:color="auto"/>
                    <w:left w:val="none" w:sz="0" w:space="0" w:color="auto"/>
                    <w:bottom w:val="none" w:sz="0" w:space="0" w:color="auto"/>
                    <w:right w:val="none" w:sz="0" w:space="0" w:color="auto"/>
                  </w:divBdr>
                </w:div>
                <w:div w:id="163320293">
                  <w:marLeft w:val="480"/>
                  <w:marRight w:val="0"/>
                  <w:marTop w:val="0"/>
                  <w:marBottom w:val="0"/>
                  <w:divBdr>
                    <w:top w:val="none" w:sz="0" w:space="0" w:color="auto"/>
                    <w:left w:val="none" w:sz="0" w:space="0" w:color="auto"/>
                    <w:bottom w:val="none" w:sz="0" w:space="0" w:color="auto"/>
                    <w:right w:val="none" w:sz="0" w:space="0" w:color="auto"/>
                  </w:divBdr>
                </w:div>
                <w:div w:id="2123957590">
                  <w:marLeft w:val="480"/>
                  <w:marRight w:val="0"/>
                  <w:marTop w:val="0"/>
                  <w:marBottom w:val="0"/>
                  <w:divBdr>
                    <w:top w:val="none" w:sz="0" w:space="0" w:color="auto"/>
                    <w:left w:val="none" w:sz="0" w:space="0" w:color="auto"/>
                    <w:bottom w:val="none" w:sz="0" w:space="0" w:color="auto"/>
                    <w:right w:val="none" w:sz="0" w:space="0" w:color="auto"/>
                  </w:divBdr>
                </w:div>
                <w:div w:id="1240946978">
                  <w:marLeft w:val="480"/>
                  <w:marRight w:val="0"/>
                  <w:marTop w:val="0"/>
                  <w:marBottom w:val="0"/>
                  <w:divBdr>
                    <w:top w:val="none" w:sz="0" w:space="0" w:color="auto"/>
                    <w:left w:val="none" w:sz="0" w:space="0" w:color="auto"/>
                    <w:bottom w:val="none" w:sz="0" w:space="0" w:color="auto"/>
                    <w:right w:val="none" w:sz="0" w:space="0" w:color="auto"/>
                  </w:divBdr>
                </w:div>
                <w:div w:id="453597880">
                  <w:marLeft w:val="480"/>
                  <w:marRight w:val="0"/>
                  <w:marTop w:val="0"/>
                  <w:marBottom w:val="0"/>
                  <w:divBdr>
                    <w:top w:val="none" w:sz="0" w:space="0" w:color="auto"/>
                    <w:left w:val="none" w:sz="0" w:space="0" w:color="auto"/>
                    <w:bottom w:val="none" w:sz="0" w:space="0" w:color="auto"/>
                    <w:right w:val="none" w:sz="0" w:space="0" w:color="auto"/>
                  </w:divBdr>
                </w:div>
                <w:div w:id="1203011285">
                  <w:marLeft w:val="480"/>
                  <w:marRight w:val="0"/>
                  <w:marTop w:val="0"/>
                  <w:marBottom w:val="0"/>
                  <w:divBdr>
                    <w:top w:val="none" w:sz="0" w:space="0" w:color="auto"/>
                    <w:left w:val="none" w:sz="0" w:space="0" w:color="auto"/>
                    <w:bottom w:val="none" w:sz="0" w:space="0" w:color="auto"/>
                    <w:right w:val="none" w:sz="0" w:space="0" w:color="auto"/>
                  </w:divBdr>
                </w:div>
                <w:div w:id="319970859">
                  <w:marLeft w:val="480"/>
                  <w:marRight w:val="0"/>
                  <w:marTop w:val="0"/>
                  <w:marBottom w:val="0"/>
                  <w:divBdr>
                    <w:top w:val="none" w:sz="0" w:space="0" w:color="auto"/>
                    <w:left w:val="none" w:sz="0" w:space="0" w:color="auto"/>
                    <w:bottom w:val="none" w:sz="0" w:space="0" w:color="auto"/>
                    <w:right w:val="none" w:sz="0" w:space="0" w:color="auto"/>
                  </w:divBdr>
                </w:div>
                <w:div w:id="2128504585">
                  <w:marLeft w:val="480"/>
                  <w:marRight w:val="0"/>
                  <w:marTop w:val="0"/>
                  <w:marBottom w:val="0"/>
                  <w:divBdr>
                    <w:top w:val="none" w:sz="0" w:space="0" w:color="auto"/>
                    <w:left w:val="none" w:sz="0" w:space="0" w:color="auto"/>
                    <w:bottom w:val="none" w:sz="0" w:space="0" w:color="auto"/>
                    <w:right w:val="none" w:sz="0" w:space="0" w:color="auto"/>
                  </w:divBdr>
                </w:div>
                <w:div w:id="586303267">
                  <w:marLeft w:val="480"/>
                  <w:marRight w:val="0"/>
                  <w:marTop w:val="0"/>
                  <w:marBottom w:val="0"/>
                  <w:divBdr>
                    <w:top w:val="none" w:sz="0" w:space="0" w:color="auto"/>
                    <w:left w:val="none" w:sz="0" w:space="0" w:color="auto"/>
                    <w:bottom w:val="none" w:sz="0" w:space="0" w:color="auto"/>
                    <w:right w:val="none" w:sz="0" w:space="0" w:color="auto"/>
                  </w:divBdr>
                </w:div>
                <w:div w:id="386032707">
                  <w:marLeft w:val="480"/>
                  <w:marRight w:val="0"/>
                  <w:marTop w:val="0"/>
                  <w:marBottom w:val="0"/>
                  <w:divBdr>
                    <w:top w:val="none" w:sz="0" w:space="0" w:color="auto"/>
                    <w:left w:val="none" w:sz="0" w:space="0" w:color="auto"/>
                    <w:bottom w:val="none" w:sz="0" w:space="0" w:color="auto"/>
                    <w:right w:val="none" w:sz="0" w:space="0" w:color="auto"/>
                  </w:divBdr>
                </w:div>
                <w:div w:id="1239369444">
                  <w:marLeft w:val="480"/>
                  <w:marRight w:val="0"/>
                  <w:marTop w:val="0"/>
                  <w:marBottom w:val="0"/>
                  <w:divBdr>
                    <w:top w:val="none" w:sz="0" w:space="0" w:color="auto"/>
                    <w:left w:val="none" w:sz="0" w:space="0" w:color="auto"/>
                    <w:bottom w:val="none" w:sz="0" w:space="0" w:color="auto"/>
                    <w:right w:val="none" w:sz="0" w:space="0" w:color="auto"/>
                  </w:divBdr>
                </w:div>
                <w:div w:id="657729008">
                  <w:marLeft w:val="480"/>
                  <w:marRight w:val="0"/>
                  <w:marTop w:val="0"/>
                  <w:marBottom w:val="0"/>
                  <w:divBdr>
                    <w:top w:val="none" w:sz="0" w:space="0" w:color="auto"/>
                    <w:left w:val="none" w:sz="0" w:space="0" w:color="auto"/>
                    <w:bottom w:val="none" w:sz="0" w:space="0" w:color="auto"/>
                    <w:right w:val="none" w:sz="0" w:space="0" w:color="auto"/>
                  </w:divBdr>
                </w:div>
                <w:div w:id="233008683">
                  <w:marLeft w:val="480"/>
                  <w:marRight w:val="0"/>
                  <w:marTop w:val="0"/>
                  <w:marBottom w:val="0"/>
                  <w:divBdr>
                    <w:top w:val="none" w:sz="0" w:space="0" w:color="auto"/>
                    <w:left w:val="none" w:sz="0" w:space="0" w:color="auto"/>
                    <w:bottom w:val="none" w:sz="0" w:space="0" w:color="auto"/>
                    <w:right w:val="none" w:sz="0" w:space="0" w:color="auto"/>
                  </w:divBdr>
                </w:div>
                <w:div w:id="681131992">
                  <w:marLeft w:val="480"/>
                  <w:marRight w:val="0"/>
                  <w:marTop w:val="0"/>
                  <w:marBottom w:val="0"/>
                  <w:divBdr>
                    <w:top w:val="none" w:sz="0" w:space="0" w:color="auto"/>
                    <w:left w:val="none" w:sz="0" w:space="0" w:color="auto"/>
                    <w:bottom w:val="none" w:sz="0" w:space="0" w:color="auto"/>
                    <w:right w:val="none" w:sz="0" w:space="0" w:color="auto"/>
                  </w:divBdr>
                </w:div>
                <w:div w:id="1906908969">
                  <w:marLeft w:val="480"/>
                  <w:marRight w:val="0"/>
                  <w:marTop w:val="0"/>
                  <w:marBottom w:val="0"/>
                  <w:divBdr>
                    <w:top w:val="none" w:sz="0" w:space="0" w:color="auto"/>
                    <w:left w:val="none" w:sz="0" w:space="0" w:color="auto"/>
                    <w:bottom w:val="none" w:sz="0" w:space="0" w:color="auto"/>
                    <w:right w:val="none" w:sz="0" w:space="0" w:color="auto"/>
                  </w:divBdr>
                </w:div>
                <w:div w:id="457800200">
                  <w:marLeft w:val="480"/>
                  <w:marRight w:val="0"/>
                  <w:marTop w:val="0"/>
                  <w:marBottom w:val="0"/>
                  <w:divBdr>
                    <w:top w:val="none" w:sz="0" w:space="0" w:color="auto"/>
                    <w:left w:val="none" w:sz="0" w:space="0" w:color="auto"/>
                    <w:bottom w:val="none" w:sz="0" w:space="0" w:color="auto"/>
                    <w:right w:val="none" w:sz="0" w:space="0" w:color="auto"/>
                  </w:divBdr>
                </w:div>
                <w:div w:id="1475564802">
                  <w:marLeft w:val="480"/>
                  <w:marRight w:val="0"/>
                  <w:marTop w:val="0"/>
                  <w:marBottom w:val="0"/>
                  <w:divBdr>
                    <w:top w:val="none" w:sz="0" w:space="0" w:color="auto"/>
                    <w:left w:val="none" w:sz="0" w:space="0" w:color="auto"/>
                    <w:bottom w:val="none" w:sz="0" w:space="0" w:color="auto"/>
                    <w:right w:val="none" w:sz="0" w:space="0" w:color="auto"/>
                  </w:divBdr>
                </w:div>
                <w:div w:id="1730572821">
                  <w:marLeft w:val="480"/>
                  <w:marRight w:val="0"/>
                  <w:marTop w:val="0"/>
                  <w:marBottom w:val="0"/>
                  <w:divBdr>
                    <w:top w:val="none" w:sz="0" w:space="0" w:color="auto"/>
                    <w:left w:val="none" w:sz="0" w:space="0" w:color="auto"/>
                    <w:bottom w:val="none" w:sz="0" w:space="0" w:color="auto"/>
                    <w:right w:val="none" w:sz="0" w:space="0" w:color="auto"/>
                  </w:divBdr>
                </w:div>
                <w:div w:id="543062180">
                  <w:marLeft w:val="480"/>
                  <w:marRight w:val="0"/>
                  <w:marTop w:val="0"/>
                  <w:marBottom w:val="0"/>
                  <w:divBdr>
                    <w:top w:val="none" w:sz="0" w:space="0" w:color="auto"/>
                    <w:left w:val="none" w:sz="0" w:space="0" w:color="auto"/>
                    <w:bottom w:val="none" w:sz="0" w:space="0" w:color="auto"/>
                    <w:right w:val="none" w:sz="0" w:space="0" w:color="auto"/>
                  </w:divBdr>
                </w:div>
                <w:div w:id="406659176">
                  <w:marLeft w:val="480"/>
                  <w:marRight w:val="0"/>
                  <w:marTop w:val="0"/>
                  <w:marBottom w:val="0"/>
                  <w:divBdr>
                    <w:top w:val="none" w:sz="0" w:space="0" w:color="auto"/>
                    <w:left w:val="none" w:sz="0" w:space="0" w:color="auto"/>
                    <w:bottom w:val="none" w:sz="0" w:space="0" w:color="auto"/>
                    <w:right w:val="none" w:sz="0" w:space="0" w:color="auto"/>
                  </w:divBdr>
                </w:div>
                <w:div w:id="398985455">
                  <w:marLeft w:val="480"/>
                  <w:marRight w:val="0"/>
                  <w:marTop w:val="0"/>
                  <w:marBottom w:val="0"/>
                  <w:divBdr>
                    <w:top w:val="none" w:sz="0" w:space="0" w:color="auto"/>
                    <w:left w:val="none" w:sz="0" w:space="0" w:color="auto"/>
                    <w:bottom w:val="none" w:sz="0" w:space="0" w:color="auto"/>
                    <w:right w:val="none" w:sz="0" w:space="0" w:color="auto"/>
                  </w:divBdr>
                </w:div>
              </w:divsChild>
            </w:div>
            <w:div w:id="1940865243">
              <w:marLeft w:val="0"/>
              <w:marRight w:val="0"/>
              <w:marTop w:val="0"/>
              <w:marBottom w:val="0"/>
              <w:divBdr>
                <w:top w:val="none" w:sz="0" w:space="0" w:color="auto"/>
                <w:left w:val="none" w:sz="0" w:space="0" w:color="auto"/>
                <w:bottom w:val="none" w:sz="0" w:space="0" w:color="auto"/>
                <w:right w:val="none" w:sz="0" w:space="0" w:color="auto"/>
              </w:divBdr>
              <w:divsChild>
                <w:div w:id="1868643267">
                  <w:marLeft w:val="480"/>
                  <w:marRight w:val="0"/>
                  <w:marTop w:val="0"/>
                  <w:marBottom w:val="0"/>
                  <w:divBdr>
                    <w:top w:val="none" w:sz="0" w:space="0" w:color="auto"/>
                    <w:left w:val="none" w:sz="0" w:space="0" w:color="auto"/>
                    <w:bottom w:val="none" w:sz="0" w:space="0" w:color="auto"/>
                    <w:right w:val="none" w:sz="0" w:space="0" w:color="auto"/>
                  </w:divBdr>
                </w:div>
                <w:div w:id="384455106">
                  <w:marLeft w:val="480"/>
                  <w:marRight w:val="0"/>
                  <w:marTop w:val="0"/>
                  <w:marBottom w:val="0"/>
                  <w:divBdr>
                    <w:top w:val="none" w:sz="0" w:space="0" w:color="auto"/>
                    <w:left w:val="none" w:sz="0" w:space="0" w:color="auto"/>
                    <w:bottom w:val="none" w:sz="0" w:space="0" w:color="auto"/>
                    <w:right w:val="none" w:sz="0" w:space="0" w:color="auto"/>
                  </w:divBdr>
                </w:div>
                <w:div w:id="472065018">
                  <w:marLeft w:val="480"/>
                  <w:marRight w:val="0"/>
                  <w:marTop w:val="0"/>
                  <w:marBottom w:val="0"/>
                  <w:divBdr>
                    <w:top w:val="none" w:sz="0" w:space="0" w:color="auto"/>
                    <w:left w:val="none" w:sz="0" w:space="0" w:color="auto"/>
                    <w:bottom w:val="none" w:sz="0" w:space="0" w:color="auto"/>
                    <w:right w:val="none" w:sz="0" w:space="0" w:color="auto"/>
                  </w:divBdr>
                </w:div>
                <w:div w:id="307832344">
                  <w:marLeft w:val="480"/>
                  <w:marRight w:val="0"/>
                  <w:marTop w:val="0"/>
                  <w:marBottom w:val="0"/>
                  <w:divBdr>
                    <w:top w:val="none" w:sz="0" w:space="0" w:color="auto"/>
                    <w:left w:val="none" w:sz="0" w:space="0" w:color="auto"/>
                    <w:bottom w:val="none" w:sz="0" w:space="0" w:color="auto"/>
                    <w:right w:val="none" w:sz="0" w:space="0" w:color="auto"/>
                  </w:divBdr>
                </w:div>
                <w:div w:id="1873297524">
                  <w:marLeft w:val="480"/>
                  <w:marRight w:val="0"/>
                  <w:marTop w:val="0"/>
                  <w:marBottom w:val="0"/>
                  <w:divBdr>
                    <w:top w:val="none" w:sz="0" w:space="0" w:color="auto"/>
                    <w:left w:val="none" w:sz="0" w:space="0" w:color="auto"/>
                    <w:bottom w:val="none" w:sz="0" w:space="0" w:color="auto"/>
                    <w:right w:val="none" w:sz="0" w:space="0" w:color="auto"/>
                  </w:divBdr>
                </w:div>
                <w:div w:id="1297099620">
                  <w:marLeft w:val="480"/>
                  <w:marRight w:val="0"/>
                  <w:marTop w:val="0"/>
                  <w:marBottom w:val="0"/>
                  <w:divBdr>
                    <w:top w:val="none" w:sz="0" w:space="0" w:color="auto"/>
                    <w:left w:val="none" w:sz="0" w:space="0" w:color="auto"/>
                    <w:bottom w:val="none" w:sz="0" w:space="0" w:color="auto"/>
                    <w:right w:val="none" w:sz="0" w:space="0" w:color="auto"/>
                  </w:divBdr>
                </w:div>
                <w:div w:id="598298674">
                  <w:marLeft w:val="480"/>
                  <w:marRight w:val="0"/>
                  <w:marTop w:val="0"/>
                  <w:marBottom w:val="0"/>
                  <w:divBdr>
                    <w:top w:val="none" w:sz="0" w:space="0" w:color="auto"/>
                    <w:left w:val="none" w:sz="0" w:space="0" w:color="auto"/>
                    <w:bottom w:val="none" w:sz="0" w:space="0" w:color="auto"/>
                    <w:right w:val="none" w:sz="0" w:space="0" w:color="auto"/>
                  </w:divBdr>
                </w:div>
                <w:div w:id="1364088596">
                  <w:marLeft w:val="480"/>
                  <w:marRight w:val="0"/>
                  <w:marTop w:val="0"/>
                  <w:marBottom w:val="0"/>
                  <w:divBdr>
                    <w:top w:val="none" w:sz="0" w:space="0" w:color="auto"/>
                    <w:left w:val="none" w:sz="0" w:space="0" w:color="auto"/>
                    <w:bottom w:val="none" w:sz="0" w:space="0" w:color="auto"/>
                    <w:right w:val="none" w:sz="0" w:space="0" w:color="auto"/>
                  </w:divBdr>
                </w:div>
                <w:div w:id="589431589">
                  <w:marLeft w:val="480"/>
                  <w:marRight w:val="0"/>
                  <w:marTop w:val="0"/>
                  <w:marBottom w:val="0"/>
                  <w:divBdr>
                    <w:top w:val="none" w:sz="0" w:space="0" w:color="auto"/>
                    <w:left w:val="none" w:sz="0" w:space="0" w:color="auto"/>
                    <w:bottom w:val="none" w:sz="0" w:space="0" w:color="auto"/>
                    <w:right w:val="none" w:sz="0" w:space="0" w:color="auto"/>
                  </w:divBdr>
                </w:div>
                <w:div w:id="52581633">
                  <w:marLeft w:val="480"/>
                  <w:marRight w:val="0"/>
                  <w:marTop w:val="0"/>
                  <w:marBottom w:val="0"/>
                  <w:divBdr>
                    <w:top w:val="none" w:sz="0" w:space="0" w:color="auto"/>
                    <w:left w:val="none" w:sz="0" w:space="0" w:color="auto"/>
                    <w:bottom w:val="none" w:sz="0" w:space="0" w:color="auto"/>
                    <w:right w:val="none" w:sz="0" w:space="0" w:color="auto"/>
                  </w:divBdr>
                </w:div>
                <w:div w:id="172915372">
                  <w:marLeft w:val="480"/>
                  <w:marRight w:val="0"/>
                  <w:marTop w:val="0"/>
                  <w:marBottom w:val="0"/>
                  <w:divBdr>
                    <w:top w:val="none" w:sz="0" w:space="0" w:color="auto"/>
                    <w:left w:val="none" w:sz="0" w:space="0" w:color="auto"/>
                    <w:bottom w:val="none" w:sz="0" w:space="0" w:color="auto"/>
                    <w:right w:val="none" w:sz="0" w:space="0" w:color="auto"/>
                  </w:divBdr>
                </w:div>
                <w:div w:id="1076631224">
                  <w:marLeft w:val="480"/>
                  <w:marRight w:val="0"/>
                  <w:marTop w:val="0"/>
                  <w:marBottom w:val="0"/>
                  <w:divBdr>
                    <w:top w:val="none" w:sz="0" w:space="0" w:color="auto"/>
                    <w:left w:val="none" w:sz="0" w:space="0" w:color="auto"/>
                    <w:bottom w:val="none" w:sz="0" w:space="0" w:color="auto"/>
                    <w:right w:val="none" w:sz="0" w:space="0" w:color="auto"/>
                  </w:divBdr>
                </w:div>
                <w:div w:id="246883722">
                  <w:marLeft w:val="480"/>
                  <w:marRight w:val="0"/>
                  <w:marTop w:val="0"/>
                  <w:marBottom w:val="0"/>
                  <w:divBdr>
                    <w:top w:val="none" w:sz="0" w:space="0" w:color="auto"/>
                    <w:left w:val="none" w:sz="0" w:space="0" w:color="auto"/>
                    <w:bottom w:val="none" w:sz="0" w:space="0" w:color="auto"/>
                    <w:right w:val="none" w:sz="0" w:space="0" w:color="auto"/>
                  </w:divBdr>
                </w:div>
                <w:div w:id="341588073">
                  <w:marLeft w:val="480"/>
                  <w:marRight w:val="0"/>
                  <w:marTop w:val="0"/>
                  <w:marBottom w:val="0"/>
                  <w:divBdr>
                    <w:top w:val="none" w:sz="0" w:space="0" w:color="auto"/>
                    <w:left w:val="none" w:sz="0" w:space="0" w:color="auto"/>
                    <w:bottom w:val="none" w:sz="0" w:space="0" w:color="auto"/>
                    <w:right w:val="none" w:sz="0" w:space="0" w:color="auto"/>
                  </w:divBdr>
                </w:div>
                <w:div w:id="245916348">
                  <w:marLeft w:val="480"/>
                  <w:marRight w:val="0"/>
                  <w:marTop w:val="0"/>
                  <w:marBottom w:val="0"/>
                  <w:divBdr>
                    <w:top w:val="none" w:sz="0" w:space="0" w:color="auto"/>
                    <w:left w:val="none" w:sz="0" w:space="0" w:color="auto"/>
                    <w:bottom w:val="none" w:sz="0" w:space="0" w:color="auto"/>
                    <w:right w:val="none" w:sz="0" w:space="0" w:color="auto"/>
                  </w:divBdr>
                </w:div>
                <w:div w:id="794562568">
                  <w:marLeft w:val="480"/>
                  <w:marRight w:val="0"/>
                  <w:marTop w:val="0"/>
                  <w:marBottom w:val="0"/>
                  <w:divBdr>
                    <w:top w:val="none" w:sz="0" w:space="0" w:color="auto"/>
                    <w:left w:val="none" w:sz="0" w:space="0" w:color="auto"/>
                    <w:bottom w:val="none" w:sz="0" w:space="0" w:color="auto"/>
                    <w:right w:val="none" w:sz="0" w:space="0" w:color="auto"/>
                  </w:divBdr>
                </w:div>
                <w:div w:id="847216302">
                  <w:marLeft w:val="480"/>
                  <w:marRight w:val="0"/>
                  <w:marTop w:val="0"/>
                  <w:marBottom w:val="0"/>
                  <w:divBdr>
                    <w:top w:val="none" w:sz="0" w:space="0" w:color="auto"/>
                    <w:left w:val="none" w:sz="0" w:space="0" w:color="auto"/>
                    <w:bottom w:val="none" w:sz="0" w:space="0" w:color="auto"/>
                    <w:right w:val="none" w:sz="0" w:space="0" w:color="auto"/>
                  </w:divBdr>
                </w:div>
                <w:div w:id="1460026279">
                  <w:marLeft w:val="480"/>
                  <w:marRight w:val="0"/>
                  <w:marTop w:val="0"/>
                  <w:marBottom w:val="0"/>
                  <w:divBdr>
                    <w:top w:val="none" w:sz="0" w:space="0" w:color="auto"/>
                    <w:left w:val="none" w:sz="0" w:space="0" w:color="auto"/>
                    <w:bottom w:val="none" w:sz="0" w:space="0" w:color="auto"/>
                    <w:right w:val="none" w:sz="0" w:space="0" w:color="auto"/>
                  </w:divBdr>
                </w:div>
                <w:div w:id="1675573667">
                  <w:marLeft w:val="480"/>
                  <w:marRight w:val="0"/>
                  <w:marTop w:val="0"/>
                  <w:marBottom w:val="0"/>
                  <w:divBdr>
                    <w:top w:val="none" w:sz="0" w:space="0" w:color="auto"/>
                    <w:left w:val="none" w:sz="0" w:space="0" w:color="auto"/>
                    <w:bottom w:val="none" w:sz="0" w:space="0" w:color="auto"/>
                    <w:right w:val="none" w:sz="0" w:space="0" w:color="auto"/>
                  </w:divBdr>
                </w:div>
                <w:div w:id="1979144284">
                  <w:marLeft w:val="480"/>
                  <w:marRight w:val="0"/>
                  <w:marTop w:val="0"/>
                  <w:marBottom w:val="0"/>
                  <w:divBdr>
                    <w:top w:val="none" w:sz="0" w:space="0" w:color="auto"/>
                    <w:left w:val="none" w:sz="0" w:space="0" w:color="auto"/>
                    <w:bottom w:val="none" w:sz="0" w:space="0" w:color="auto"/>
                    <w:right w:val="none" w:sz="0" w:space="0" w:color="auto"/>
                  </w:divBdr>
                </w:div>
                <w:div w:id="1233546426">
                  <w:marLeft w:val="480"/>
                  <w:marRight w:val="0"/>
                  <w:marTop w:val="0"/>
                  <w:marBottom w:val="0"/>
                  <w:divBdr>
                    <w:top w:val="none" w:sz="0" w:space="0" w:color="auto"/>
                    <w:left w:val="none" w:sz="0" w:space="0" w:color="auto"/>
                    <w:bottom w:val="none" w:sz="0" w:space="0" w:color="auto"/>
                    <w:right w:val="none" w:sz="0" w:space="0" w:color="auto"/>
                  </w:divBdr>
                </w:div>
                <w:div w:id="1120416244">
                  <w:marLeft w:val="480"/>
                  <w:marRight w:val="0"/>
                  <w:marTop w:val="0"/>
                  <w:marBottom w:val="0"/>
                  <w:divBdr>
                    <w:top w:val="none" w:sz="0" w:space="0" w:color="auto"/>
                    <w:left w:val="none" w:sz="0" w:space="0" w:color="auto"/>
                    <w:bottom w:val="none" w:sz="0" w:space="0" w:color="auto"/>
                    <w:right w:val="none" w:sz="0" w:space="0" w:color="auto"/>
                  </w:divBdr>
                </w:div>
                <w:div w:id="664749985">
                  <w:marLeft w:val="480"/>
                  <w:marRight w:val="0"/>
                  <w:marTop w:val="0"/>
                  <w:marBottom w:val="0"/>
                  <w:divBdr>
                    <w:top w:val="none" w:sz="0" w:space="0" w:color="auto"/>
                    <w:left w:val="none" w:sz="0" w:space="0" w:color="auto"/>
                    <w:bottom w:val="none" w:sz="0" w:space="0" w:color="auto"/>
                    <w:right w:val="none" w:sz="0" w:space="0" w:color="auto"/>
                  </w:divBdr>
                </w:div>
                <w:div w:id="1765999103">
                  <w:marLeft w:val="480"/>
                  <w:marRight w:val="0"/>
                  <w:marTop w:val="0"/>
                  <w:marBottom w:val="0"/>
                  <w:divBdr>
                    <w:top w:val="none" w:sz="0" w:space="0" w:color="auto"/>
                    <w:left w:val="none" w:sz="0" w:space="0" w:color="auto"/>
                    <w:bottom w:val="none" w:sz="0" w:space="0" w:color="auto"/>
                    <w:right w:val="none" w:sz="0" w:space="0" w:color="auto"/>
                  </w:divBdr>
                </w:div>
                <w:div w:id="2008359985">
                  <w:marLeft w:val="480"/>
                  <w:marRight w:val="0"/>
                  <w:marTop w:val="0"/>
                  <w:marBottom w:val="0"/>
                  <w:divBdr>
                    <w:top w:val="none" w:sz="0" w:space="0" w:color="auto"/>
                    <w:left w:val="none" w:sz="0" w:space="0" w:color="auto"/>
                    <w:bottom w:val="none" w:sz="0" w:space="0" w:color="auto"/>
                    <w:right w:val="none" w:sz="0" w:space="0" w:color="auto"/>
                  </w:divBdr>
                </w:div>
                <w:div w:id="863323240">
                  <w:marLeft w:val="480"/>
                  <w:marRight w:val="0"/>
                  <w:marTop w:val="0"/>
                  <w:marBottom w:val="0"/>
                  <w:divBdr>
                    <w:top w:val="none" w:sz="0" w:space="0" w:color="auto"/>
                    <w:left w:val="none" w:sz="0" w:space="0" w:color="auto"/>
                    <w:bottom w:val="none" w:sz="0" w:space="0" w:color="auto"/>
                    <w:right w:val="none" w:sz="0" w:space="0" w:color="auto"/>
                  </w:divBdr>
                </w:div>
                <w:div w:id="966084716">
                  <w:marLeft w:val="480"/>
                  <w:marRight w:val="0"/>
                  <w:marTop w:val="0"/>
                  <w:marBottom w:val="0"/>
                  <w:divBdr>
                    <w:top w:val="none" w:sz="0" w:space="0" w:color="auto"/>
                    <w:left w:val="none" w:sz="0" w:space="0" w:color="auto"/>
                    <w:bottom w:val="none" w:sz="0" w:space="0" w:color="auto"/>
                    <w:right w:val="none" w:sz="0" w:space="0" w:color="auto"/>
                  </w:divBdr>
                </w:div>
                <w:div w:id="1924337267">
                  <w:marLeft w:val="480"/>
                  <w:marRight w:val="0"/>
                  <w:marTop w:val="0"/>
                  <w:marBottom w:val="0"/>
                  <w:divBdr>
                    <w:top w:val="none" w:sz="0" w:space="0" w:color="auto"/>
                    <w:left w:val="none" w:sz="0" w:space="0" w:color="auto"/>
                    <w:bottom w:val="none" w:sz="0" w:space="0" w:color="auto"/>
                    <w:right w:val="none" w:sz="0" w:space="0" w:color="auto"/>
                  </w:divBdr>
                </w:div>
                <w:div w:id="1564222349">
                  <w:marLeft w:val="480"/>
                  <w:marRight w:val="0"/>
                  <w:marTop w:val="0"/>
                  <w:marBottom w:val="0"/>
                  <w:divBdr>
                    <w:top w:val="none" w:sz="0" w:space="0" w:color="auto"/>
                    <w:left w:val="none" w:sz="0" w:space="0" w:color="auto"/>
                    <w:bottom w:val="none" w:sz="0" w:space="0" w:color="auto"/>
                    <w:right w:val="none" w:sz="0" w:space="0" w:color="auto"/>
                  </w:divBdr>
                </w:div>
                <w:div w:id="347830816">
                  <w:marLeft w:val="480"/>
                  <w:marRight w:val="0"/>
                  <w:marTop w:val="0"/>
                  <w:marBottom w:val="0"/>
                  <w:divBdr>
                    <w:top w:val="none" w:sz="0" w:space="0" w:color="auto"/>
                    <w:left w:val="none" w:sz="0" w:space="0" w:color="auto"/>
                    <w:bottom w:val="none" w:sz="0" w:space="0" w:color="auto"/>
                    <w:right w:val="none" w:sz="0" w:space="0" w:color="auto"/>
                  </w:divBdr>
                </w:div>
                <w:div w:id="154565859">
                  <w:marLeft w:val="480"/>
                  <w:marRight w:val="0"/>
                  <w:marTop w:val="0"/>
                  <w:marBottom w:val="0"/>
                  <w:divBdr>
                    <w:top w:val="none" w:sz="0" w:space="0" w:color="auto"/>
                    <w:left w:val="none" w:sz="0" w:space="0" w:color="auto"/>
                    <w:bottom w:val="none" w:sz="0" w:space="0" w:color="auto"/>
                    <w:right w:val="none" w:sz="0" w:space="0" w:color="auto"/>
                  </w:divBdr>
                </w:div>
                <w:div w:id="1066302664">
                  <w:marLeft w:val="480"/>
                  <w:marRight w:val="0"/>
                  <w:marTop w:val="0"/>
                  <w:marBottom w:val="0"/>
                  <w:divBdr>
                    <w:top w:val="none" w:sz="0" w:space="0" w:color="auto"/>
                    <w:left w:val="none" w:sz="0" w:space="0" w:color="auto"/>
                    <w:bottom w:val="none" w:sz="0" w:space="0" w:color="auto"/>
                    <w:right w:val="none" w:sz="0" w:space="0" w:color="auto"/>
                  </w:divBdr>
                </w:div>
                <w:div w:id="480120677">
                  <w:marLeft w:val="480"/>
                  <w:marRight w:val="0"/>
                  <w:marTop w:val="0"/>
                  <w:marBottom w:val="0"/>
                  <w:divBdr>
                    <w:top w:val="none" w:sz="0" w:space="0" w:color="auto"/>
                    <w:left w:val="none" w:sz="0" w:space="0" w:color="auto"/>
                    <w:bottom w:val="none" w:sz="0" w:space="0" w:color="auto"/>
                    <w:right w:val="none" w:sz="0" w:space="0" w:color="auto"/>
                  </w:divBdr>
                </w:div>
                <w:div w:id="844511232">
                  <w:marLeft w:val="480"/>
                  <w:marRight w:val="0"/>
                  <w:marTop w:val="0"/>
                  <w:marBottom w:val="0"/>
                  <w:divBdr>
                    <w:top w:val="none" w:sz="0" w:space="0" w:color="auto"/>
                    <w:left w:val="none" w:sz="0" w:space="0" w:color="auto"/>
                    <w:bottom w:val="none" w:sz="0" w:space="0" w:color="auto"/>
                    <w:right w:val="none" w:sz="0" w:space="0" w:color="auto"/>
                  </w:divBdr>
                </w:div>
                <w:div w:id="1954751829">
                  <w:marLeft w:val="480"/>
                  <w:marRight w:val="0"/>
                  <w:marTop w:val="0"/>
                  <w:marBottom w:val="0"/>
                  <w:divBdr>
                    <w:top w:val="none" w:sz="0" w:space="0" w:color="auto"/>
                    <w:left w:val="none" w:sz="0" w:space="0" w:color="auto"/>
                    <w:bottom w:val="none" w:sz="0" w:space="0" w:color="auto"/>
                    <w:right w:val="none" w:sz="0" w:space="0" w:color="auto"/>
                  </w:divBdr>
                </w:div>
                <w:div w:id="884484503">
                  <w:marLeft w:val="480"/>
                  <w:marRight w:val="0"/>
                  <w:marTop w:val="0"/>
                  <w:marBottom w:val="0"/>
                  <w:divBdr>
                    <w:top w:val="none" w:sz="0" w:space="0" w:color="auto"/>
                    <w:left w:val="none" w:sz="0" w:space="0" w:color="auto"/>
                    <w:bottom w:val="none" w:sz="0" w:space="0" w:color="auto"/>
                    <w:right w:val="none" w:sz="0" w:space="0" w:color="auto"/>
                  </w:divBdr>
                </w:div>
                <w:div w:id="1446270817">
                  <w:marLeft w:val="480"/>
                  <w:marRight w:val="0"/>
                  <w:marTop w:val="0"/>
                  <w:marBottom w:val="0"/>
                  <w:divBdr>
                    <w:top w:val="none" w:sz="0" w:space="0" w:color="auto"/>
                    <w:left w:val="none" w:sz="0" w:space="0" w:color="auto"/>
                    <w:bottom w:val="none" w:sz="0" w:space="0" w:color="auto"/>
                    <w:right w:val="none" w:sz="0" w:space="0" w:color="auto"/>
                  </w:divBdr>
                </w:div>
                <w:div w:id="1024481439">
                  <w:marLeft w:val="480"/>
                  <w:marRight w:val="0"/>
                  <w:marTop w:val="0"/>
                  <w:marBottom w:val="0"/>
                  <w:divBdr>
                    <w:top w:val="none" w:sz="0" w:space="0" w:color="auto"/>
                    <w:left w:val="none" w:sz="0" w:space="0" w:color="auto"/>
                    <w:bottom w:val="none" w:sz="0" w:space="0" w:color="auto"/>
                    <w:right w:val="none" w:sz="0" w:space="0" w:color="auto"/>
                  </w:divBdr>
                </w:div>
                <w:div w:id="251283761">
                  <w:marLeft w:val="480"/>
                  <w:marRight w:val="0"/>
                  <w:marTop w:val="0"/>
                  <w:marBottom w:val="0"/>
                  <w:divBdr>
                    <w:top w:val="none" w:sz="0" w:space="0" w:color="auto"/>
                    <w:left w:val="none" w:sz="0" w:space="0" w:color="auto"/>
                    <w:bottom w:val="none" w:sz="0" w:space="0" w:color="auto"/>
                    <w:right w:val="none" w:sz="0" w:space="0" w:color="auto"/>
                  </w:divBdr>
                </w:div>
                <w:div w:id="2082362774">
                  <w:marLeft w:val="480"/>
                  <w:marRight w:val="0"/>
                  <w:marTop w:val="0"/>
                  <w:marBottom w:val="0"/>
                  <w:divBdr>
                    <w:top w:val="none" w:sz="0" w:space="0" w:color="auto"/>
                    <w:left w:val="none" w:sz="0" w:space="0" w:color="auto"/>
                    <w:bottom w:val="none" w:sz="0" w:space="0" w:color="auto"/>
                    <w:right w:val="none" w:sz="0" w:space="0" w:color="auto"/>
                  </w:divBdr>
                </w:div>
                <w:div w:id="892036379">
                  <w:marLeft w:val="480"/>
                  <w:marRight w:val="0"/>
                  <w:marTop w:val="0"/>
                  <w:marBottom w:val="0"/>
                  <w:divBdr>
                    <w:top w:val="none" w:sz="0" w:space="0" w:color="auto"/>
                    <w:left w:val="none" w:sz="0" w:space="0" w:color="auto"/>
                    <w:bottom w:val="none" w:sz="0" w:space="0" w:color="auto"/>
                    <w:right w:val="none" w:sz="0" w:space="0" w:color="auto"/>
                  </w:divBdr>
                </w:div>
                <w:div w:id="1368985865">
                  <w:marLeft w:val="480"/>
                  <w:marRight w:val="0"/>
                  <w:marTop w:val="0"/>
                  <w:marBottom w:val="0"/>
                  <w:divBdr>
                    <w:top w:val="none" w:sz="0" w:space="0" w:color="auto"/>
                    <w:left w:val="none" w:sz="0" w:space="0" w:color="auto"/>
                    <w:bottom w:val="none" w:sz="0" w:space="0" w:color="auto"/>
                    <w:right w:val="none" w:sz="0" w:space="0" w:color="auto"/>
                  </w:divBdr>
                </w:div>
                <w:div w:id="1842424667">
                  <w:marLeft w:val="480"/>
                  <w:marRight w:val="0"/>
                  <w:marTop w:val="0"/>
                  <w:marBottom w:val="0"/>
                  <w:divBdr>
                    <w:top w:val="none" w:sz="0" w:space="0" w:color="auto"/>
                    <w:left w:val="none" w:sz="0" w:space="0" w:color="auto"/>
                    <w:bottom w:val="none" w:sz="0" w:space="0" w:color="auto"/>
                    <w:right w:val="none" w:sz="0" w:space="0" w:color="auto"/>
                  </w:divBdr>
                </w:div>
                <w:div w:id="871723478">
                  <w:marLeft w:val="480"/>
                  <w:marRight w:val="0"/>
                  <w:marTop w:val="0"/>
                  <w:marBottom w:val="0"/>
                  <w:divBdr>
                    <w:top w:val="none" w:sz="0" w:space="0" w:color="auto"/>
                    <w:left w:val="none" w:sz="0" w:space="0" w:color="auto"/>
                    <w:bottom w:val="none" w:sz="0" w:space="0" w:color="auto"/>
                    <w:right w:val="none" w:sz="0" w:space="0" w:color="auto"/>
                  </w:divBdr>
                </w:div>
                <w:div w:id="1179154966">
                  <w:marLeft w:val="480"/>
                  <w:marRight w:val="0"/>
                  <w:marTop w:val="0"/>
                  <w:marBottom w:val="0"/>
                  <w:divBdr>
                    <w:top w:val="none" w:sz="0" w:space="0" w:color="auto"/>
                    <w:left w:val="none" w:sz="0" w:space="0" w:color="auto"/>
                    <w:bottom w:val="none" w:sz="0" w:space="0" w:color="auto"/>
                    <w:right w:val="none" w:sz="0" w:space="0" w:color="auto"/>
                  </w:divBdr>
                </w:div>
                <w:div w:id="95180520">
                  <w:marLeft w:val="480"/>
                  <w:marRight w:val="0"/>
                  <w:marTop w:val="0"/>
                  <w:marBottom w:val="0"/>
                  <w:divBdr>
                    <w:top w:val="none" w:sz="0" w:space="0" w:color="auto"/>
                    <w:left w:val="none" w:sz="0" w:space="0" w:color="auto"/>
                    <w:bottom w:val="none" w:sz="0" w:space="0" w:color="auto"/>
                    <w:right w:val="none" w:sz="0" w:space="0" w:color="auto"/>
                  </w:divBdr>
                </w:div>
                <w:div w:id="1262647689">
                  <w:marLeft w:val="480"/>
                  <w:marRight w:val="0"/>
                  <w:marTop w:val="0"/>
                  <w:marBottom w:val="0"/>
                  <w:divBdr>
                    <w:top w:val="none" w:sz="0" w:space="0" w:color="auto"/>
                    <w:left w:val="none" w:sz="0" w:space="0" w:color="auto"/>
                    <w:bottom w:val="none" w:sz="0" w:space="0" w:color="auto"/>
                    <w:right w:val="none" w:sz="0" w:space="0" w:color="auto"/>
                  </w:divBdr>
                </w:div>
                <w:div w:id="400178164">
                  <w:marLeft w:val="480"/>
                  <w:marRight w:val="0"/>
                  <w:marTop w:val="0"/>
                  <w:marBottom w:val="0"/>
                  <w:divBdr>
                    <w:top w:val="none" w:sz="0" w:space="0" w:color="auto"/>
                    <w:left w:val="none" w:sz="0" w:space="0" w:color="auto"/>
                    <w:bottom w:val="none" w:sz="0" w:space="0" w:color="auto"/>
                    <w:right w:val="none" w:sz="0" w:space="0" w:color="auto"/>
                  </w:divBdr>
                </w:div>
                <w:div w:id="2107267216">
                  <w:marLeft w:val="480"/>
                  <w:marRight w:val="0"/>
                  <w:marTop w:val="0"/>
                  <w:marBottom w:val="0"/>
                  <w:divBdr>
                    <w:top w:val="none" w:sz="0" w:space="0" w:color="auto"/>
                    <w:left w:val="none" w:sz="0" w:space="0" w:color="auto"/>
                    <w:bottom w:val="none" w:sz="0" w:space="0" w:color="auto"/>
                    <w:right w:val="none" w:sz="0" w:space="0" w:color="auto"/>
                  </w:divBdr>
                </w:div>
                <w:div w:id="1352802803">
                  <w:marLeft w:val="480"/>
                  <w:marRight w:val="0"/>
                  <w:marTop w:val="0"/>
                  <w:marBottom w:val="0"/>
                  <w:divBdr>
                    <w:top w:val="none" w:sz="0" w:space="0" w:color="auto"/>
                    <w:left w:val="none" w:sz="0" w:space="0" w:color="auto"/>
                    <w:bottom w:val="none" w:sz="0" w:space="0" w:color="auto"/>
                    <w:right w:val="none" w:sz="0" w:space="0" w:color="auto"/>
                  </w:divBdr>
                </w:div>
                <w:div w:id="1057438097">
                  <w:marLeft w:val="480"/>
                  <w:marRight w:val="0"/>
                  <w:marTop w:val="0"/>
                  <w:marBottom w:val="0"/>
                  <w:divBdr>
                    <w:top w:val="none" w:sz="0" w:space="0" w:color="auto"/>
                    <w:left w:val="none" w:sz="0" w:space="0" w:color="auto"/>
                    <w:bottom w:val="none" w:sz="0" w:space="0" w:color="auto"/>
                    <w:right w:val="none" w:sz="0" w:space="0" w:color="auto"/>
                  </w:divBdr>
                </w:div>
                <w:div w:id="1740707328">
                  <w:marLeft w:val="480"/>
                  <w:marRight w:val="0"/>
                  <w:marTop w:val="0"/>
                  <w:marBottom w:val="0"/>
                  <w:divBdr>
                    <w:top w:val="none" w:sz="0" w:space="0" w:color="auto"/>
                    <w:left w:val="none" w:sz="0" w:space="0" w:color="auto"/>
                    <w:bottom w:val="none" w:sz="0" w:space="0" w:color="auto"/>
                    <w:right w:val="none" w:sz="0" w:space="0" w:color="auto"/>
                  </w:divBdr>
                </w:div>
                <w:div w:id="187524544">
                  <w:marLeft w:val="480"/>
                  <w:marRight w:val="0"/>
                  <w:marTop w:val="0"/>
                  <w:marBottom w:val="0"/>
                  <w:divBdr>
                    <w:top w:val="none" w:sz="0" w:space="0" w:color="auto"/>
                    <w:left w:val="none" w:sz="0" w:space="0" w:color="auto"/>
                    <w:bottom w:val="none" w:sz="0" w:space="0" w:color="auto"/>
                    <w:right w:val="none" w:sz="0" w:space="0" w:color="auto"/>
                  </w:divBdr>
                </w:div>
                <w:div w:id="1371565477">
                  <w:marLeft w:val="480"/>
                  <w:marRight w:val="0"/>
                  <w:marTop w:val="0"/>
                  <w:marBottom w:val="0"/>
                  <w:divBdr>
                    <w:top w:val="none" w:sz="0" w:space="0" w:color="auto"/>
                    <w:left w:val="none" w:sz="0" w:space="0" w:color="auto"/>
                    <w:bottom w:val="none" w:sz="0" w:space="0" w:color="auto"/>
                    <w:right w:val="none" w:sz="0" w:space="0" w:color="auto"/>
                  </w:divBdr>
                </w:div>
                <w:div w:id="848376022">
                  <w:marLeft w:val="480"/>
                  <w:marRight w:val="0"/>
                  <w:marTop w:val="0"/>
                  <w:marBottom w:val="0"/>
                  <w:divBdr>
                    <w:top w:val="none" w:sz="0" w:space="0" w:color="auto"/>
                    <w:left w:val="none" w:sz="0" w:space="0" w:color="auto"/>
                    <w:bottom w:val="none" w:sz="0" w:space="0" w:color="auto"/>
                    <w:right w:val="none" w:sz="0" w:space="0" w:color="auto"/>
                  </w:divBdr>
                </w:div>
                <w:div w:id="152793657">
                  <w:marLeft w:val="480"/>
                  <w:marRight w:val="0"/>
                  <w:marTop w:val="0"/>
                  <w:marBottom w:val="0"/>
                  <w:divBdr>
                    <w:top w:val="none" w:sz="0" w:space="0" w:color="auto"/>
                    <w:left w:val="none" w:sz="0" w:space="0" w:color="auto"/>
                    <w:bottom w:val="none" w:sz="0" w:space="0" w:color="auto"/>
                    <w:right w:val="none" w:sz="0" w:space="0" w:color="auto"/>
                  </w:divBdr>
                </w:div>
                <w:div w:id="658922141">
                  <w:marLeft w:val="480"/>
                  <w:marRight w:val="0"/>
                  <w:marTop w:val="0"/>
                  <w:marBottom w:val="0"/>
                  <w:divBdr>
                    <w:top w:val="none" w:sz="0" w:space="0" w:color="auto"/>
                    <w:left w:val="none" w:sz="0" w:space="0" w:color="auto"/>
                    <w:bottom w:val="none" w:sz="0" w:space="0" w:color="auto"/>
                    <w:right w:val="none" w:sz="0" w:space="0" w:color="auto"/>
                  </w:divBdr>
                </w:div>
                <w:div w:id="2033871490">
                  <w:marLeft w:val="480"/>
                  <w:marRight w:val="0"/>
                  <w:marTop w:val="0"/>
                  <w:marBottom w:val="0"/>
                  <w:divBdr>
                    <w:top w:val="none" w:sz="0" w:space="0" w:color="auto"/>
                    <w:left w:val="none" w:sz="0" w:space="0" w:color="auto"/>
                    <w:bottom w:val="none" w:sz="0" w:space="0" w:color="auto"/>
                    <w:right w:val="none" w:sz="0" w:space="0" w:color="auto"/>
                  </w:divBdr>
                </w:div>
                <w:div w:id="664358227">
                  <w:marLeft w:val="480"/>
                  <w:marRight w:val="0"/>
                  <w:marTop w:val="0"/>
                  <w:marBottom w:val="0"/>
                  <w:divBdr>
                    <w:top w:val="none" w:sz="0" w:space="0" w:color="auto"/>
                    <w:left w:val="none" w:sz="0" w:space="0" w:color="auto"/>
                    <w:bottom w:val="none" w:sz="0" w:space="0" w:color="auto"/>
                    <w:right w:val="none" w:sz="0" w:space="0" w:color="auto"/>
                  </w:divBdr>
                </w:div>
                <w:div w:id="2104840034">
                  <w:marLeft w:val="480"/>
                  <w:marRight w:val="0"/>
                  <w:marTop w:val="0"/>
                  <w:marBottom w:val="0"/>
                  <w:divBdr>
                    <w:top w:val="none" w:sz="0" w:space="0" w:color="auto"/>
                    <w:left w:val="none" w:sz="0" w:space="0" w:color="auto"/>
                    <w:bottom w:val="none" w:sz="0" w:space="0" w:color="auto"/>
                    <w:right w:val="none" w:sz="0" w:space="0" w:color="auto"/>
                  </w:divBdr>
                </w:div>
                <w:div w:id="233006462">
                  <w:marLeft w:val="480"/>
                  <w:marRight w:val="0"/>
                  <w:marTop w:val="0"/>
                  <w:marBottom w:val="0"/>
                  <w:divBdr>
                    <w:top w:val="none" w:sz="0" w:space="0" w:color="auto"/>
                    <w:left w:val="none" w:sz="0" w:space="0" w:color="auto"/>
                    <w:bottom w:val="none" w:sz="0" w:space="0" w:color="auto"/>
                    <w:right w:val="none" w:sz="0" w:space="0" w:color="auto"/>
                  </w:divBdr>
                </w:div>
                <w:div w:id="541598787">
                  <w:marLeft w:val="480"/>
                  <w:marRight w:val="0"/>
                  <w:marTop w:val="0"/>
                  <w:marBottom w:val="0"/>
                  <w:divBdr>
                    <w:top w:val="none" w:sz="0" w:space="0" w:color="auto"/>
                    <w:left w:val="none" w:sz="0" w:space="0" w:color="auto"/>
                    <w:bottom w:val="none" w:sz="0" w:space="0" w:color="auto"/>
                    <w:right w:val="none" w:sz="0" w:space="0" w:color="auto"/>
                  </w:divBdr>
                </w:div>
                <w:div w:id="1151558055">
                  <w:marLeft w:val="480"/>
                  <w:marRight w:val="0"/>
                  <w:marTop w:val="0"/>
                  <w:marBottom w:val="0"/>
                  <w:divBdr>
                    <w:top w:val="none" w:sz="0" w:space="0" w:color="auto"/>
                    <w:left w:val="none" w:sz="0" w:space="0" w:color="auto"/>
                    <w:bottom w:val="none" w:sz="0" w:space="0" w:color="auto"/>
                    <w:right w:val="none" w:sz="0" w:space="0" w:color="auto"/>
                  </w:divBdr>
                </w:div>
                <w:div w:id="436758344">
                  <w:marLeft w:val="480"/>
                  <w:marRight w:val="0"/>
                  <w:marTop w:val="0"/>
                  <w:marBottom w:val="0"/>
                  <w:divBdr>
                    <w:top w:val="none" w:sz="0" w:space="0" w:color="auto"/>
                    <w:left w:val="none" w:sz="0" w:space="0" w:color="auto"/>
                    <w:bottom w:val="none" w:sz="0" w:space="0" w:color="auto"/>
                    <w:right w:val="none" w:sz="0" w:space="0" w:color="auto"/>
                  </w:divBdr>
                </w:div>
                <w:div w:id="1542284950">
                  <w:marLeft w:val="480"/>
                  <w:marRight w:val="0"/>
                  <w:marTop w:val="0"/>
                  <w:marBottom w:val="0"/>
                  <w:divBdr>
                    <w:top w:val="none" w:sz="0" w:space="0" w:color="auto"/>
                    <w:left w:val="none" w:sz="0" w:space="0" w:color="auto"/>
                    <w:bottom w:val="none" w:sz="0" w:space="0" w:color="auto"/>
                    <w:right w:val="none" w:sz="0" w:space="0" w:color="auto"/>
                  </w:divBdr>
                </w:div>
                <w:div w:id="1326934777">
                  <w:marLeft w:val="480"/>
                  <w:marRight w:val="0"/>
                  <w:marTop w:val="0"/>
                  <w:marBottom w:val="0"/>
                  <w:divBdr>
                    <w:top w:val="none" w:sz="0" w:space="0" w:color="auto"/>
                    <w:left w:val="none" w:sz="0" w:space="0" w:color="auto"/>
                    <w:bottom w:val="none" w:sz="0" w:space="0" w:color="auto"/>
                    <w:right w:val="none" w:sz="0" w:space="0" w:color="auto"/>
                  </w:divBdr>
                </w:div>
                <w:div w:id="790323391">
                  <w:marLeft w:val="480"/>
                  <w:marRight w:val="0"/>
                  <w:marTop w:val="0"/>
                  <w:marBottom w:val="0"/>
                  <w:divBdr>
                    <w:top w:val="none" w:sz="0" w:space="0" w:color="auto"/>
                    <w:left w:val="none" w:sz="0" w:space="0" w:color="auto"/>
                    <w:bottom w:val="none" w:sz="0" w:space="0" w:color="auto"/>
                    <w:right w:val="none" w:sz="0" w:space="0" w:color="auto"/>
                  </w:divBdr>
                </w:div>
                <w:div w:id="1883591541">
                  <w:marLeft w:val="480"/>
                  <w:marRight w:val="0"/>
                  <w:marTop w:val="0"/>
                  <w:marBottom w:val="0"/>
                  <w:divBdr>
                    <w:top w:val="none" w:sz="0" w:space="0" w:color="auto"/>
                    <w:left w:val="none" w:sz="0" w:space="0" w:color="auto"/>
                    <w:bottom w:val="none" w:sz="0" w:space="0" w:color="auto"/>
                    <w:right w:val="none" w:sz="0" w:space="0" w:color="auto"/>
                  </w:divBdr>
                </w:div>
                <w:div w:id="710419535">
                  <w:marLeft w:val="480"/>
                  <w:marRight w:val="0"/>
                  <w:marTop w:val="0"/>
                  <w:marBottom w:val="0"/>
                  <w:divBdr>
                    <w:top w:val="none" w:sz="0" w:space="0" w:color="auto"/>
                    <w:left w:val="none" w:sz="0" w:space="0" w:color="auto"/>
                    <w:bottom w:val="none" w:sz="0" w:space="0" w:color="auto"/>
                    <w:right w:val="none" w:sz="0" w:space="0" w:color="auto"/>
                  </w:divBdr>
                </w:div>
                <w:div w:id="423303023">
                  <w:marLeft w:val="480"/>
                  <w:marRight w:val="0"/>
                  <w:marTop w:val="0"/>
                  <w:marBottom w:val="0"/>
                  <w:divBdr>
                    <w:top w:val="none" w:sz="0" w:space="0" w:color="auto"/>
                    <w:left w:val="none" w:sz="0" w:space="0" w:color="auto"/>
                    <w:bottom w:val="none" w:sz="0" w:space="0" w:color="auto"/>
                    <w:right w:val="none" w:sz="0" w:space="0" w:color="auto"/>
                  </w:divBdr>
                </w:div>
                <w:div w:id="465398581">
                  <w:marLeft w:val="480"/>
                  <w:marRight w:val="0"/>
                  <w:marTop w:val="0"/>
                  <w:marBottom w:val="0"/>
                  <w:divBdr>
                    <w:top w:val="none" w:sz="0" w:space="0" w:color="auto"/>
                    <w:left w:val="none" w:sz="0" w:space="0" w:color="auto"/>
                    <w:bottom w:val="none" w:sz="0" w:space="0" w:color="auto"/>
                    <w:right w:val="none" w:sz="0" w:space="0" w:color="auto"/>
                  </w:divBdr>
                </w:div>
                <w:div w:id="475726517">
                  <w:marLeft w:val="480"/>
                  <w:marRight w:val="0"/>
                  <w:marTop w:val="0"/>
                  <w:marBottom w:val="0"/>
                  <w:divBdr>
                    <w:top w:val="none" w:sz="0" w:space="0" w:color="auto"/>
                    <w:left w:val="none" w:sz="0" w:space="0" w:color="auto"/>
                    <w:bottom w:val="none" w:sz="0" w:space="0" w:color="auto"/>
                    <w:right w:val="none" w:sz="0" w:space="0" w:color="auto"/>
                  </w:divBdr>
                </w:div>
                <w:div w:id="54865813">
                  <w:marLeft w:val="480"/>
                  <w:marRight w:val="0"/>
                  <w:marTop w:val="0"/>
                  <w:marBottom w:val="0"/>
                  <w:divBdr>
                    <w:top w:val="none" w:sz="0" w:space="0" w:color="auto"/>
                    <w:left w:val="none" w:sz="0" w:space="0" w:color="auto"/>
                    <w:bottom w:val="none" w:sz="0" w:space="0" w:color="auto"/>
                    <w:right w:val="none" w:sz="0" w:space="0" w:color="auto"/>
                  </w:divBdr>
                </w:div>
              </w:divsChild>
            </w:div>
            <w:div w:id="1618563682">
              <w:marLeft w:val="0"/>
              <w:marRight w:val="0"/>
              <w:marTop w:val="0"/>
              <w:marBottom w:val="0"/>
              <w:divBdr>
                <w:top w:val="none" w:sz="0" w:space="0" w:color="auto"/>
                <w:left w:val="none" w:sz="0" w:space="0" w:color="auto"/>
                <w:bottom w:val="none" w:sz="0" w:space="0" w:color="auto"/>
                <w:right w:val="none" w:sz="0" w:space="0" w:color="auto"/>
              </w:divBdr>
              <w:divsChild>
                <w:div w:id="1435054570">
                  <w:marLeft w:val="480"/>
                  <w:marRight w:val="0"/>
                  <w:marTop w:val="0"/>
                  <w:marBottom w:val="0"/>
                  <w:divBdr>
                    <w:top w:val="none" w:sz="0" w:space="0" w:color="auto"/>
                    <w:left w:val="none" w:sz="0" w:space="0" w:color="auto"/>
                    <w:bottom w:val="none" w:sz="0" w:space="0" w:color="auto"/>
                    <w:right w:val="none" w:sz="0" w:space="0" w:color="auto"/>
                  </w:divBdr>
                </w:div>
                <w:div w:id="416483655">
                  <w:marLeft w:val="480"/>
                  <w:marRight w:val="0"/>
                  <w:marTop w:val="0"/>
                  <w:marBottom w:val="0"/>
                  <w:divBdr>
                    <w:top w:val="none" w:sz="0" w:space="0" w:color="auto"/>
                    <w:left w:val="none" w:sz="0" w:space="0" w:color="auto"/>
                    <w:bottom w:val="none" w:sz="0" w:space="0" w:color="auto"/>
                    <w:right w:val="none" w:sz="0" w:space="0" w:color="auto"/>
                  </w:divBdr>
                </w:div>
                <w:div w:id="1228108793">
                  <w:marLeft w:val="480"/>
                  <w:marRight w:val="0"/>
                  <w:marTop w:val="0"/>
                  <w:marBottom w:val="0"/>
                  <w:divBdr>
                    <w:top w:val="none" w:sz="0" w:space="0" w:color="auto"/>
                    <w:left w:val="none" w:sz="0" w:space="0" w:color="auto"/>
                    <w:bottom w:val="none" w:sz="0" w:space="0" w:color="auto"/>
                    <w:right w:val="none" w:sz="0" w:space="0" w:color="auto"/>
                  </w:divBdr>
                </w:div>
                <w:div w:id="590358643">
                  <w:marLeft w:val="480"/>
                  <w:marRight w:val="0"/>
                  <w:marTop w:val="0"/>
                  <w:marBottom w:val="0"/>
                  <w:divBdr>
                    <w:top w:val="none" w:sz="0" w:space="0" w:color="auto"/>
                    <w:left w:val="none" w:sz="0" w:space="0" w:color="auto"/>
                    <w:bottom w:val="none" w:sz="0" w:space="0" w:color="auto"/>
                    <w:right w:val="none" w:sz="0" w:space="0" w:color="auto"/>
                  </w:divBdr>
                </w:div>
                <w:div w:id="1510024526">
                  <w:marLeft w:val="480"/>
                  <w:marRight w:val="0"/>
                  <w:marTop w:val="0"/>
                  <w:marBottom w:val="0"/>
                  <w:divBdr>
                    <w:top w:val="none" w:sz="0" w:space="0" w:color="auto"/>
                    <w:left w:val="none" w:sz="0" w:space="0" w:color="auto"/>
                    <w:bottom w:val="none" w:sz="0" w:space="0" w:color="auto"/>
                    <w:right w:val="none" w:sz="0" w:space="0" w:color="auto"/>
                  </w:divBdr>
                </w:div>
                <w:div w:id="1096361745">
                  <w:marLeft w:val="480"/>
                  <w:marRight w:val="0"/>
                  <w:marTop w:val="0"/>
                  <w:marBottom w:val="0"/>
                  <w:divBdr>
                    <w:top w:val="none" w:sz="0" w:space="0" w:color="auto"/>
                    <w:left w:val="none" w:sz="0" w:space="0" w:color="auto"/>
                    <w:bottom w:val="none" w:sz="0" w:space="0" w:color="auto"/>
                    <w:right w:val="none" w:sz="0" w:space="0" w:color="auto"/>
                  </w:divBdr>
                </w:div>
                <w:div w:id="789592840">
                  <w:marLeft w:val="480"/>
                  <w:marRight w:val="0"/>
                  <w:marTop w:val="0"/>
                  <w:marBottom w:val="0"/>
                  <w:divBdr>
                    <w:top w:val="none" w:sz="0" w:space="0" w:color="auto"/>
                    <w:left w:val="none" w:sz="0" w:space="0" w:color="auto"/>
                    <w:bottom w:val="none" w:sz="0" w:space="0" w:color="auto"/>
                    <w:right w:val="none" w:sz="0" w:space="0" w:color="auto"/>
                  </w:divBdr>
                </w:div>
                <w:div w:id="505824880">
                  <w:marLeft w:val="480"/>
                  <w:marRight w:val="0"/>
                  <w:marTop w:val="0"/>
                  <w:marBottom w:val="0"/>
                  <w:divBdr>
                    <w:top w:val="none" w:sz="0" w:space="0" w:color="auto"/>
                    <w:left w:val="none" w:sz="0" w:space="0" w:color="auto"/>
                    <w:bottom w:val="none" w:sz="0" w:space="0" w:color="auto"/>
                    <w:right w:val="none" w:sz="0" w:space="0" w:color="auto"/>
                  </w:divBdr>
                </w:div>
                <w:div w:id="296837376">
                  <w:marLeft w:val="480"/>
                  <w:marRight w:val="0"/>
                  <w:marTop w:val="0"/>
                  <w:marBottom w:val="0"/>
                  <w:divBdr>
                    <w:top w:val="none" w:sz="0" w:space="0" w:color="auto"/>
                    <w:left w:val="none" w:sz="0" w:space="0" w:color="auto"/>
                    <w:bottom w:val="none" w:sz="0" w:space="0" w:color="auto"/>
                    <w:right w:val="none" w:sz="0" w:space="0" w:color="auto"/>
                  </w:divBdr>
                </w:div>
                <w:div w:id="182015061">
                  <w:marLeft w:val="480"/>
                  <w:marRight w:val="0"/>
                  <w:marTop w:val="0"/>
                  <w:marBottom w:val="0"/>
                  <w:divBdr>
                    <w:top w:val="none" w:sz="0" w:space="0" w:color="auto"/>
                    <w:left w:val="none" w:sz="0" w:space="0" w:color="auto"/>
                    <w:bottom w:val="none" w:sz="0" w:space="0" w:color="auto"/>
                    <w:right w:val="none" w:sz="0" w:space="0" w:color="auto"/>
                  </w:divBdr>
                </w:div>
                <w:div w:id="3211504">
                  <w:marLeft w:val="480"/>
                  <w:marRight w:val="0"/>
                  <w:marTop w:val="0"/>
                  <w:marBottom w:val="0"/>
                  <w:divBdr>
                    <w:top w:val="none" w:sz="0" w:space="0" w:color="auto"/>
                    <w:left w:val="none" w:sz="0" w:space="0" w:color="auto"/>
                    <w:bottom w:val="none" w:sz="0" w:space="0" w:color="auto"/>
                    <w:right w:val="none" w:sz="0" w:space="0" w:color="auto"/>
                  </w:divBdr>
                </w:div>
                <w:div w:id="638805642">
                  <w:marLeft w:val="480"/>
                  <w:marRight w:val="0"/>
                  <w:marTop w:val="0"/>
                  <w:marBottom w:val="0"/>
                  <w:divBdr>
                    <w:top w:val="none" w:sz="0" w:space="0" w:color="auto"/>
                    <w:left w:val="none" w:sz="0" w:space="0" w:color="auto"/>
                    <w:bottom w:val="none" w:sz="0" w:space="0" w:color="auto"/>
                    <w:right w:val="none" w:sz="0" w:space="0" w:color="auto"/>
                  </w:divBdr>
                </w:div>
                <w:div w:id="198128780">
                  <w:marLeft w:val="480"/>
                  <w:marRight w:val="0"/>
                  <w:marTop w:val="0"/>
                  <w:marBottom w:val="0"/>
                  <w:divBdr>
                    <w:top w:val="none" w:sz="0" w:space="0" w:color="auto"/>
                    <w:left w:val="none" w:sz="0" w:space="0" w:color="auto"/>
                    <w:bottom w:val="none" w:sz="0" w:space="0" w:color="auto"/>
                    <w:right w:val="none" w:sz="0" w:space="0" w:color="auto"/>
                  </w:divBdr>
                </w:div>
                <w:div w:id="1141924647">
                  <w:marLeft w:val="480"/>
                  <w:marRight w:val="0"/>
                  <w:marTop w:val="0"/>
                  <w:marBottom w:val="0"/>
                  <w:divBdr>
                    <w:top w:val="none" w:sz="0" w:space="0" w:color="auto"/>
                    <w:left w:val="none" w:sz="0" w:space="0" w:color="auto"/>
                    <w:bottom w:val="none" w:sz="0" w:space="0" w:color="auto"/>
                    <w:right w:val="none" w:sz="0" w:space="0" w:color="auto"/>
                  </w:divBdr>
                </w:div>
                <w:div w:id="1071729334">
                  <w:marLeft w:val="480"/>
                  <w:marRight w:val="0"/>
                  <w:marTop w:val="0"/>
                  <w:marBottom w:val="0"/>
                  <w:divBdr>
                    <w:top w:val="none" w:sz="0" w:space="0" w:color="auto"/>
                    <w:left w:val="none" w:sz="0" w:space="0" w:color="auto"/>
                    <w:bottom w:val="none" w:sz="0" w:space="0" w:color="auto"/>
                    <w:right w:val="none" w:sz="0" w:space="0" w:color="auto"/>
                  </w:divBdr>
                </w:div>
                <w:div w:id="1005323665">
                  <w:marLeft w:val="480"/>
                  <w:marRight w:val="0"/>
                  <w:marTop w:val="0"/>
                  <w:marBottom w:val="0"/>
                  <w:divBdr>
                    <w:top w:val="none" w:sz="0" w:space="0" w:color="auto"/>
                    <w:left w:val="none" w:sz="0" w:space="0" w:color="auto"/>
                    <w:bottom w:val="none" w:sz="0" w:space="0" w:color="auto"/>
                    <w:right w:val="none" w:sz="0" w:space="0" w:color="auto"/>
                  </w:divBdr>
                </w:div>
                <w:div w:id="2086563998">
                  <w:marLeft w:val="480"/>
                  <w:marRight w:val="0"/>
                  <w:marTop w:val="0"/>
                  <w:marBottom w:val="0"/>
                  <w:divBdr>
                    <w:top w:val="none" w:sz="0" w:space="0" w:color="auto"/>
                    <w:left w:val="none" w:sz="0" w:space="0" w:color="auto"/>
                    <w:bottom w:val="none" w:sz="0" w:space="0" w:color="auto"/>
                    <w:right w:val="none" w:sz="0" w:space="0" w:color="auto"/>
                  </w:divBdr>
                </w:div>
                <w:div w:id="1567453886">
                  <w:marLeft w:val="480"/>
                  <w:marRight w:val="0"/>
                  <w:marTop w:val="0"/>
                  <w:marBottom w:val="0"/>
                  <w:divBdr>
                    <w:top w:val="none" w:sz="0" w:space="0" w:color="auto"/>
                    <w:left w:val="none" w:sz="0" w:space="0" w:color="auto"/>
                    <w:bottom w:val="none" w:sz="0" w:space="0" w:color="auto"/>
                    <w:right w:val="none" w:sz="0" w:space="0" w:color="auto"/>
                  </w:divBdr>
                </w:div>
                <w:div w:id="1718165405">
                  <w:marLeft w:val="480"/>
                  <w:marRight w:val="0"/>
                  <w:marTop w:val="0"/>
                  <w:marBottom w:val="0"/>
                  <w:divBdr>
                    <w:top w:val="none" w:sz="0" w:space="0" w:color="auto"/>
                    <w:left w:val="none" w:sz="0" w:space="0" w:color="auto"/>
                    <w:bottom w:val="none" w:sz="0" w:space="0" w:color="auto"/>
                    <w:right w:val="none" w:sz="0" w:space="0" w:color="auto"/>
                  </w:divBdr>
                </w:div>
                <w:div w:id="1216504289">
                  <w:marLeft w:val="480"/>
                  <w:marRight w:val="0"/>
                  <w:marTop w:val="0"/>
                  <w:marBottom w:val="0"/>
                  <w:divBdr>
                    <w:top w:val="none" w:sz="0" w:space="0" w:color="auto"/>
                    <w:left w:val="none" w:sz="0" w:space="0" w:color="auto"/>
                    <w:bottom w:val="none" w:sz="0" w:space="0" w:color="auto"/>
                    <w:right w:val="none" w:sz="0" w:space="0" w:color="auto"/>
                  </w:divBdr>
                </w:div>
                <w:div w:id="130750202">
                  <w:marLeft w:val="480"/>
                  <w:marRight w:val="0"/>
                  <w:marTop w:val="0"/>
                  <w:marBottom w:val="0"/>
                  <w:divBdr>
                    <w:top w:val="none" w:sz="0" w:space="0" w:color="auto"/>
                    <w:left w:val="none" w:sz="0" w:space="0" w:color="auto"/>
                    <w:bottom w:val="none" w:sz="0" w:space="0" w:color="auto"/>
                    <w:right w:val="none" w:sz="0" w:space="0" w:color="auto"/>
                  </w:divBdr>
                </w:div>
                <w:div w:id="1873104799">
                  <w:marLeft w:val="480"/>
                  <w:marRight w:val="0"/>
                  <w:marTop w:val="0"/>
                  <w:marBottom w:val="0"/>
                  <w:divBdr>
                    <w:top w:val="none" w:sz="0" w:space="0" w:color="auto"/>
                    <w:left w:val="none" w:sz="0" w:space="0" w:color="auto"/>
                    <w:bottom w:val="none" w:sz="0" w:space="0" w:color="auto"/>
                    <w:right w:val="none" w:sz="0" w:space="0" w:color="auto"/>
                  </w:divBdr>
                </w:div>
                <w:div w:id="2026012522">
                  <w:marLeft w:val="480"/>
                  <w:marRight w:val="0"/>
                  <w:marTop w:val="0"/>
                  <w:marBottom w:val="0"/>
                  <w:divBdr>
                    <w:top w:val="none" w:sz="0" w:space="0" w:color="auto"/>
                    <w:left w:val="none" w:sz="0" w:space="0" w:color="auto"/>
                    <w:bottom w:val="none" w:sz="0" w:space="0" w:color="auto"/>
                    <w:right w:val="none" w:sz="0" w:space="0" w:color="auto"/>
                  </w:divBdr>
                </w:div>
                <w:div w:id="1585531882">
                  <w:marLeft w:val="480"/>
                  <w:marRight w:val="0"/>
                  <w:marTop w:val="0"/>
                  <w:marBottom w:val="0"/>
                  <w:divBdr>
                    <w:top w:val="none" w:sz="0" w:space="0" w:color="auto"/>
                    <w:left w:val="none" w:sz="0" w:space="0" w:color="auto"/>
                    <w:bottom w:val="none" w:sz="0" w:space="0" w:color="auto"/>
                    <w:right w:val="none" w:sz="0" w:space="0" w:color="auto"/>
                  </w:divBdr>
                </w:div>
                <w:div w:id="1146359043">
                  <w:marLeft w:val="480"/>
                  <w:marRight w:val="0"/>
                  <w:marTop w:val="0"/>
                  <w:marBottom w:val="0"/>
                  <w:divBdr>
                    <w:top w:val="none" w:sz="0" w:space="0" w:color="auto"/>
                    <w:left w:val="none" w:sz="0" w:space="0" w:color="auto"/>
                    <w:bottom w:val="none" w:sz="0" w:space="0" w:color="auto"/>
                    <w:right w:val="none" w:sz="0" w:space="0" w:color="auto"/>
                  </w:divBdr>
                </w:div>
                <w:div w:id="1734817746">
                  <w:marLeft w:val="480"/>
                  <w:marRight w:val="0"/>
                  <w:marTop w:val="0"/>
                  <w:marBottom w:val="0"/>
                  <w:divBdr>
                    <w:top w:val="none" w:sz="0" w:space="0" w:color="auto"/>
                    <w:left w:val="none" w:sz="0" w:space="0" w:color="auto"/>
                    <w:bottom w:val="none" w:sz="0" w:space="0" w:color="auto"/>
                    <w:right w:val="none" w:sz="0" w:space="0" w:color="auto"/>
                  </w:divBdr>
                </w:div>
                <w:div w:id="1789540261">
                  <w:marLeft w:val="480"/>
                  <w:marRight w:val="0"/>
                  <w:marTop w:val="0"/>
                  <w:marBottom w:val="0"/>
                  <w:divBdr>
                    <w:top w:val="none" w:sz="0" w:space="0" w:color="auto"/>
                    <w:left w:val="none" w:sz="0" w:space="0" w:color="auto"/>
                    <w:bottom w:val="none" w:sz="0" w:space="0" w:color="auto"/>
                    <w:right w:val="none" w:sz="0" w:space="0" w:color="auto"/>
                  </w:divBdr>
                </w:div>
                <w:div w:id="25454105">
                  <w:marLeft w:val="480"/>
                  <w:marRight w:val="0"/>
                  <w:marTop w:val="0"/>
                  <w:marBottom w:val="0"/>
                  <w:divBdr>
                    <w:top w:val="none" w:sz="0" w:space="0" w:color="auto"/>
                    <w:left w:val="none" w:sz="0" w:space="0" w:color="auto"/>
                    <w:bottom w:val="none" w:sz="0" w:space="0" w:color="auto"/>
                    <w:right w:val="none" w:sz="0" w:space="0" w:color="auto"/>
                  </w:divBdr>
                </w:div>
                <w:div w:id="2006008227">
                  <w:marLeft w:val="480"/>
                  <w:marRight w:val="0"/>
                  <w:marTop w:val="0"/>
                  <w:marBottom w:val="0"/>
                  <w:divBdr>
                    <w:top w:val="none" w:sz="0" w:space="0" w:color="auto"/>
                    <w:left w:val="none" w:sz="0" w:space="0" w:color="auto"/>
                    <w:bottom w:val="none" w:sz="0" w:space="0" w:color="auto"/>
                    <w:right w:val="none" w:sz="0" w:space="0" w:color="auto"/>
                  </w:divBdr>
                </w:div>
                <w:div w:id="1536111929">
                  <w:marLeft w:val="480"/>
                  <w:marRight w:val="0"/>
                  <w:marTop w:val="0"/>
                  <w:marBottom w:val="0"/>
                  <w:divBdr>
                    <w:top w:val="none" w:sz="0" w:space="0" w:color="auto"/>
                    <w:left w:val="none" w:sz="0" w:space="0" w:color="auto"/>
                    <w:bottom w:val="none" w:sz="0" w:space="0" w:color="auto"/>
                    <w:right w:val="none" w:sz="0" w:space="0" w:color="auto"/>
                  </w:divBdr>
                </w:div>
                <w:div w:id="1096483926">
                  <w:marLeft w:val="480"/>
                  <w:marRight w:val="0"/>
                  <w:marTop w:val="0"/>
                  <w:marBottom w:val="0"/>
                  <w:divBdr>
                    <w:top w:val="none" w:sz="0" w:space="0" w:color="auto"/>
                    <w:left w:val="none" w:sz="0" w:space="0" w:color="auto"/>
                    <w:bottom w:val="none" w:sz="0" w:space="0" w:color="auto"/>
                    <w:right w:val="none" w:sz="0" w:space="0" w:color="auto"/>
                  </w:divBdr>
                </w:div>
                <w:div w:id="1601718890">
                  <w:marLeft w:val="480"/>
                  <w:marRight w:val="0"/>
                  <w:marTop w:val="0"/>
                  <w:marBottom w:val="0"/>
                  <w:divBdr>
                    <w:top w:val="none" w:sz="0" w:space="0" w:color="auto"/>
                    <w:left w:val="none" w:sz="0" w:space="0" w:color="auto"/>
                    <w:bottom w:val="none" w:sz="0" w:space="0" w:color="auto"/>
                    <w:right w:val="none" w:sz="0" w:space="0" w:color="auto"/>
                  </w:divBdr>
                </w:div>
                <w:div w:id="1143817721">
                  <w:marLeft w:val="480"/>
                  <w:marRight w:val="0"/>
                  <w:marTop w:val="0"/>
                  <w:marBottom w:val="0"/>
                  <w:divBdr>
                    <w:top w:val="none" w:sz="0" w:space="0" w:color="auto"/>
                    <w:left w:val="none" w:sz="0" w:space="0" w:color="auto"/>
                    <w:bottom w:val="none" w:sz="0" w:space="0" w:color="auto"/>
                    <w:right w:val="none" w:sz="0" w:space="0" w:color="auto"/>
                  </w:divBdr>
                </w:div>
                <w:div w:id="539242345">
                  <w:marLeft w:val="480"/>
                  <w:marRight w:val="0"/>
                  <w:marTop w:val="0"/>
                  <w:marBottom w:val="0"/>
                  <w:divBdr>
                    <w:top w:val="none" w:sz="0" w:space="0" w:color="auto"/>
                    <w:left w:val="none" w:sz="0" w:space="0" w:color="auto"/>
                    <w:bottom w:val="none" w:sz="0" w:space="0" w:color="auto"/>
                    <w:right w:val="none" w:sz="0" w:space="0" w:color="auto"/>
                  </w:divBdr>
                </w:div>
                <w:div w:id="1685743695">
                  <w:marLeft w:val="480"/>
                  <w:marRight w:val="0"/>
                  <w:marTop w:val="0"/>
                  <w:marBottom w:val="0"/>
                  <w:divBdr>
                    <w:top w:val="none" w:sz="0" w:space="0" w:color="auto"/>
                    <w:left w:val="none" w:sz="0" w:space="0" w:color="auto"/>
                    <w:bottom w:val="none" w:sz="0" w:space="0" w:color="auto"/>
                    <w:right w:val="none" w:sz="0" w:space="0" w:color="auto"/>
                  </w:divBdr>
                </w:div>
                <w:div w:id="1575167494">
                  <w:marLeft w:val="480"/>
                  <w:marRight w:val="0"/>
                  <w:marTop w:val="0"/>
                  <w:marBottom w:val="0"/>
                  <w:divBdr>
                    <w:top w:val="none" w:sz="0" w:space="0" w:color="auto"/>
                    <w:left w:val="none" w:sz="0" w:space="0" w:color="auto"/>
                    <w:bottom w:val="none" w:sz="0" w:space="0" w:color="auto"/>
                    <w:right w:val="none" w:sz="0" w:space="0" w:color="auto"/>
                  </w:divBdr>
                </w:div>
                <w:div w:id="192614665">
                  <w:marLeft w:val="480"/>
                  <w:marRight w:val="0"/>
                  <w:marTop w:val="0"/>
                  <w:marBottom w:val="0"/>
                  <w:divBdr>
                    <w:top w:val="none" w:sz="0" w:space="0" w:color="auto"/>
                    <w:left w:val="none" w:sz="0" w:space="0" w:color="auto"/>
                    <w:bottom w:val="none" w:sz="0" w:space="0" w:color="auto"/>
                    <w:right w:val="none" w:sz="0" w:space="0" w:color="auto"/>
                  </w:divBdr>
                </w:div>
                <w:div w:id="1871140206">
                  <w:marLeft w:val="480"/>
                  <w:marRight w:val="0"/>
                  <w:marTop w:val="0"/>
                  <w:marBottom w:val="0"/>
                  <w:divBdr>
                    <w:top w:val="none" w:sz="0" w:space="0" w:color="auto"/>
                    <w:left w:val="none" w:sz="0" w:space="0" w:color="auto"/>
                    <w:bottom w:val="none" w:sz="0" w:space="0" w:color="auto"/>
                    <w:right w:val="none" w:sz="0" w:space="0" w:color="auto"/>
                  </w:divBdr>
                </w:div>
                <w:div w:id="2021470321">
                  <w:marLeft w:val="480"/>
                  <w:marRight w:val="0"/>
                  <w:marTop w:val="0"/>
                  <w:marBottom w:val="0"/>
                  <w:divBdr>
                    <w:top w:val="none" w:sz="0" w:space="0" w:color="auto"/>
                    <w:left w:val="none" w:sz="0" w:space="0" w:color="auto"/>
                    <w:bottom w:val="none" w:sz="0" w:space="0" w:color="auto"/>
                    <w:right w:val="none" w:sz="0" w:space="0" w:color="auto"/>
                  </w:divBdr>
                </w:div>
                <w:div w:id="159664025">
                  <w:marLeft w:val="480"/>
                  <w:marRight w:val="0"/>
                  <w:marTop w:val="0"/>
                  <w:marBottom w:val="0"/>
                  <w:divBdr>
                    <w:top w:val="none" w:sz="0" w:space="0" w:color="auto"/>
                    <w:left w:val="none" w:sz="0" w:space="0" w:color="auto"/>
                    <w:bottom w:val="none" w:sz="0" w:space="0" w:color="auto"/>
                    <w:right w:val="none" w:sz="0" w:space="0" w:color="auto"/>
                  </w:divBdr>
                </w:div>
                <w:div w:id="873273145">
                  <w:marLeft w:val="480"/>
                  <w:marRight w:val="0"/>
                  <w:marTop w:val="0"/>
                  <w:marBottom w:val="0"/>
                  <w:divBdr>
                    <w:top w:val="none" w:sz="0" w:space="0" w:color="auto"/>
                    <w:left w:val="none" w:sz="0" w:space="0" w:color="auto"/>
                    <w:bottom w:val="none" w:sz="0" w:space="0" w:color="auto"/>
                    <w:right w:val="none" w:sz="0" w:space="0" w:color="auto"/>
                  </w:divBdr>
                </w:div>
                <w:div w:id="528181044">
                  <w:marLeft w:val="480"/>
                  <w:marRight w:val="0"/>
                  <w:marTop w:val="0"/>
                  <w:marBottom w:val="0"/>
                  <w:divBdr>
                    <w:top w:val="none" w:sz="0" w:space="0" w:color="auto"/>
                    <w:left w:val="none" w:sz="0" w:space="0" w:color="auto"/>
                    <w:bottom w:val="none" w:sz="0" w:space="0" w:color="auto"/>
                    <w:right w:val="none" w:sz="0" w:space="0" w:color="auto"/>
                  </w:divBdr>
                </w:div>
                <w:div w:id="1074931401">
                  <w:marLeft w:val="480"/>
                  <w:marRight w:val="0"/>
                  <w:marTop w:val="0"/>
                  <w:marBottom w:val="0"/>
                  <w:divBdr>
                    <w:top w:val="none" w:sz="0" w:space="0" w:color="auto"/>
                    <w:left w:val="none" w:sz="0" w:space="0" w:color="auto"/>
                    <w:bottom w:val="none" w:sz="0" w:space="0" w:color="auto"/>
                    <w:right w:val="none" w:sz="0" w:space="0" w:color="auto"/>
                  </w:divBdr>
                </w:div>
                <w:div w:id="481896496">
                  <w:marLeft w:val="480"/>
                  <w:marRight w:val="0"/>
                  <w:marTop w:val="0"/>
                  <w:marBottom w:val="0"/>
                  <w:divBdr>
                    <w:top w:val="none" w:sz="0" w:space="0" w:color="auto"/>
                    <w:left w:val="none" w:sz="0" w:space="0" w:color="auto"/>
                    <w:bottom w:val="none" w:sz="0" w:space="0" w:color="auto"/>
                    <w:right w:val="none" w:sz="0" w:space="0" w:color="auto"/>
                  </w:divBdr>
                </w:div>
                <w:div w:id="1832866135">
                  <w:marLeft w:val="480"/>
                  <w:marRight w:val="0"/>
                  <w:marTop w:val="0"/>
                  <w:marBottom w:val="0"/>
                  <w:divBdr>
                    <w:top w:val="none" w:sz="0" w:space="0" w:color="auto"/>
                    <w:left w:val="none" w:sz="0" w:space="0" w:color="auto"/>
                    <w:bottom w:val="none" w:sz="0" w:space="0" w:color="auto"/>
                    <w:right w:val="none" w:sz="0" w:space="0" w:color="auto"/>
                  </w:divBdr>
                </w:div>
                <w:div w:id="1857110402">
                  <w:marLeft w:val="480"/>
                  <w:marRight w:val="0"/>
                  <w:marTop w:val="0"/>
                  <w:marBottom w:val="0"/>
                  <w:divBdr>
                    <w:top w:val="none" w:sz="0" w:space="0" w:color="auto"/>
                    <w:left w:val="none" w:sz="0" w:space="0" w:color="auto"/>
                    <w:bottom w:val="none" w:sz="0" w:space="0" w:color="auto"/>
                    <w:right w:val="none" w:sz="0" w:space="0" w:color="auto"/>
                  </w:divBdr>
                </w:div>
                <w:div w:id="1781417139">
                  <w:marLeft w:val="480"/>
                  <w:marRight w:val="0"/>
                  <w:marTop w:val="0"/>
                  <w:marBottom w:val="0"/>
                  <w:divBdr>
                    <w:top w:val="none" w:sz="0" w:space="0" w:color="auto"/>
                    <w:left w:val="none" w:sz="0" w:space="0" w:color="auto"/>
                    <w:bottom w:val="none" w:sz="0" w:space="0" w:color="auto"/>
                    <w:right w:val="none" w:sz="0" w:space="0" w:color="auto"/>
                  </w:divBdr>
                </w:div>
                <w:div w:id="1109853963">
                  <w:marLeft w:val="480"/>
                  <w:marRight w:val="0"/>
                  <w:marTop w:val="0"/>
                  <w:marBottom w:val="0"/>
                  <w:divBdr>
                    <w:top w:val="none" w:sz="0" w:space="0" w:color="auto"/>
                    <w:left w:val="none" w:sz="0" w:space="0" w:color="auto"/>
                    <w:bottom w:val="none" w:sz="0" w:space="0" w:color="auto"/>
                    <w:right w:val="none" w:sz="0" w:space="0" w:color="auto"/>
                  </w:divBdr>
                </w:div>
                <w:div w:id="855388967">
                  <w:marLeft w:val="480"/>
                  <w:marRight w:val="0"/>
                  <w:marTop w:val="0"/>
                  <w:marBottom w:val="0"/>
                  <w:divBdr>
                    <w:top w:val="none" w:sz="0" w:space="0" w:color="auto"/>
                    <w:left w:val="none" w:sz="0" w:space="0" w:color="auto"/>
                    <w:bottom w:val="none" w:sz="0" w:space="0" w:color="auto"/>
                    <w:right w:val="none" w:sz="0" w:space="0" w:color="auto"/>
                  </w:divBdr>
                </w:div>
                <w:div w:id="184637578">
                  <w:marLeft w:val="480"/>
                  <w:marRight w:val="0"/>
                  <w:marTop w:val="0"/>
                  <w:marBottom w:val="0"/>
                  <w:divBdr>
                    <w:top w:val="none" w:sz="0" w:space="0" w:color="auto"/>
                    <w:left w:val="none" w:sz="0" w:space="0" w:color="auto"/>
                    <w:bottom w:val="none" w:sz="0" w:space="0" w:color="auto"/>
                    <w:right w:val="none" w:sz="0" w:space="0" w:color="auto"/>
                  </w:divBdr>
                </w:div>
                <w:div w:id="226035110">
                  <w:marLeft w:val="480"/>
                  <w:marRight w:val="0"/>
                  <w:marTop w:val="0"/>
                  <w:marBottom w:val="0"/>
                  <w:divBdr>
                    <w:top w:val="none" w:sz="0" w:space="0" w:color="auto"/>
                    <w:left w:val="none" w:sz="0" w:space="0" w:color="auto"/>
                    <w:bottom w:val="none" w:sz="0" w:space="0" w:color="auto"/>
                    <w:right w:val="none" w:sz="0" w:space="0" w:color="auto"/>
                  </w:divBdr>
                </w:div>
                <w:div w:id="1223717218">
                  <w:marLeft w:val="480"/>
                  <w:marRight w:val="0"/>
                  <w:marTop w:val="0"/>
                  <w:marBottom w:val="0"/>
                  <w:divBdr>
                    <w:top w:val="none" w:sz="0" w:space="0" w:color="auto"/>
                    <w:left w:val="none" w:sz="0" w:space="0" w:color="auto"/>
                    <w:bottom w:val="none" w:sz="0" w:space="0" w:color="auto"/>
                    <w:right w:val="none" w:sz="0" w:space="0" w:color="auto"/>
                  </w:divBdr>
                </w:div>
                <w:div w:id="1017464683">
                  <w:marLeft w:val="480"/>
                  <w:marRight w:val="0"/>
                  <w:marTop w:val="0"/>
                  <w:marBottom w:val="0"/>
                  <w:divBdr>
                    <w:top w:val="none" w:sz="0" w:space="0" w:color="auto"/>
                    <w:left w:val="none" w:sz="0" w:space="0" w:color="auto"/>
                    <w:bottom w:val="none" w:sz="0" w:space="0" w:color="auto"/>
                    <w:right w:val="none" w:sz="0" w:space="0" w:color="auto"/>
                  </w:divBdr>
                </w:div>
                <w:div w:id="2140103922">
                  <w:marLeft w:val="480"/>
                  <w:marRight w:val="0"/>
                  <w:marTop w:val="0"/>
                  <w:marBottom w:val="0"/>
                  <w:divBdr>
                    <w:top w:val="none" w:sz="0" w:space="0" w:color="auto"/>
                    <w:left w:val="none" w:sz="0" w:space="0" w:color="auto"/>
                    <w:bottom w:val="none" w:sz="0" w:space="0" w:color="auto"/>
                    <w:right w:val="none" w:sz="0" w:space="0" w:color="auto"/>
                  </w:divBdr>
                </w:div>
                <w:div w:id="487131533">
                  <w:marLeft w:val="480"/>
                  <w:marRight w:val="0"/>
                  <w:marTop w:val="0"/>
                  <w:marBottom w:val="0"/>
                  <w:divBdr>
                    <w:top w:val="none" w:sz="0" w:space="0" w:color="auto"/>
                    <w:left w:val="none" w:sz="0" w:space="0" w:color="auto"/>
                    <w:bottom w:val="none" w:sz="0" w:space="0" w:color="auto"/>
                    <w:right w:val="none" w:sz="0" w:space="0" w:color="auto"/>
                  </w:divBdr>
                </w:div>
                <w:div w:id="790435596">
                  <w:marLeft w:val="480"/>
                  <w:marRight w:val="0"/>
                  <w:marTop w:val="0"/>
                  <w:marBottom w:val="0"/>
                  <w:divBdr>
                    <w:top w:val="none" w:sz="0" w:space="0" w:color="auto"/>
                    <w:left w:val="none" w:sz="0" w:space="0" w:color="auto"/>
                    <w:bottom w:val="none" w:sz="0" w:space="0" w:color="auto"/>
                    <w:right w:val="none" w:sz="0" w:space="0" w:color="auto"/>
                  </w:divBdr>
                </w:div>
                <w:div w:id="713577854">
                  <w:marLeft w:val="480"/>
                  <w:marRight w:val="0"/>
                  <w:marTop w:val="0"/>
                  <w:marBottom w:val="0"/>
                  <w:divBdr>
                    <w:top w:val="none" w:sz="0" w:space="0" w:color="auto"/>
                    <w:left w:val="none" w:sz="0" w:space="0" w:color="auto"/>
                    <w:bottom w:val="none" w:sz="0" w:space="0" w:color="auto"/>
                    <w:right w:val="none" w:sz="0" w:space="0" w:color="auto"/>
                  </w:divBdr>
                </w:div>
                <w:div w:id="1997612012">
                  <w:marLeft w:val="480"/>
                  <w:marRight w:val="0"/>
                  <w:marTop w:val="0"/>
                  <w:marBottom w:val="0"/>
                  <w:divBdr>
                    <w:top w:val="none" w:sz="0" w:space="0" w:color="auto"/>
                    <w:left w:val="none" w:sz="0" w:space="0" w:color="auto"/>
                    <w:bottom w:val="none" w:sz="0" w:space="0" w:color="auto"/>
                    <w:right w:val="none" w:sz="0" w:space="0" w:color="auto"/>
                  </w:divBdr>
                </w:div>
                <w:div w:id="494102851">
                  <w:marLeft w:val="480"/>
                  <w:marRight w:val="0"/>
                  <w:marTop w:val="0"/>
                  <w:marBottom w:val="0"/>
                  <w:divBdr>
                    <w:top w:val="none" w:sz="0" w:space="0" w:color="auto"/>
                    <w:left w:val="none" w:sz="0" w:space="0" w:color="auto"/>
                    <w:bottom w:val="none" w:sz="0" w:space="0" w:color="auto"/>
                    <w:right w:val="none" w:sz="0" w:space="0" w:color="auto"/>
                  </w:divBdr>
                </w:div>
                <w:div w:id="1060784557">
                  <w:marLeft w:val="480"/>
                  <w:marRight w:val="0"/>
                  <w:marTop w:val="0"/>
                  <w:marBottom w:val="0"/>
                  <w:divBdr>
                    <w:top w:val="none" w:sz="0" w:space="0" w:color="auto"/>
                    <w:left w:val="none" w:sz="0" w:space="0" w:color="auto"/>
                    <w:bottom w:val="none" w:sz="0" w:space="0" w:color="auto"/>
                    <w:right w:val="none" w:sz="0" w:space="0" w:color="auto"/>
                  </w:divBdr>
                </w:div>
                <w:div w:id="664212193">
                  <w:marLeft w:val="480"/>
                  <w:marRight w:val="0"/>
                  <w:marTop w:val="0"/>
                  <w:marBottom w:val="0"/>
                  <w:divBdr>
                    <w:top w:val="none" w:sz="0" w:space="0" w:color="auto"/>
                    <w:left w:val="none" w:sz="0" w:space="0" w:color="auto"/>
                    <w:bottom w:val="none" w:sz="0" w:space="0" w:color="auto"/>
                    <w:right w:val="none" w:sz="0" w:space="0" w:color="auto"/>
                  </w:divBdr>
                </w:div>
                <w:div w:id="1392116730">
                  <w:marLeft w:val="480"/>
                  <w:marRight w:val="0"/>
                  <w:marTop w:val="0"/>
                  <w:marBottom w:val="0"/>
                  <w:divBdr>
                    <w:top w:val="none" w:sz="0" w:space="0" w:color="auto"/>
                    <w:left w:val="none" w:sz="0" w:space="0" w:color="auto"/>
                    <w:bottom w:val="none" w:sz="0" w:space="0" w:color="auto"/>
                    <w:right w:val="none" w:sz="0" w:space="0" w:color="auto"/>
                  </w:divBdr>
                </w:div>
                <w:div w:id="1636521110">
                  <w:marLeft w:val="480"/>
                  <w:marRight w:val="0"/>
                  <w:marTop w:val="0"/>
                  <w:marBottom w:val="0"/>
                  <w:divBdr>
                    <w:top w:val="none" w:sz="0" w:space="0" w:color="auto"/>
                    <w:left w:val="none" w:sz="0" w:space="0" w:color="auto"/>
                    <w:bottom w:val="none" w:sz="0" w:space="0" w:color="auto"/>
                    <w:right w:val="none" w:sz="0" w:space="0" w:color="auto"/>
                  </w:divBdr>
                </w:div>
                <w:div w:id="2145854861">
                  <w:marLeft w:val="480"/>
                  <w:marRight w:val="0"/>
                  <w:marTop w:val="0"/>
                  <w:marBottom w:val="0"/>
                  <w:divBdr>
                    <w:top w:val="none" w:sz="0" w:space="0" w:color="auto"/>
                    <w:left w:val="none" w:sz="0" w:space="0" w:color="auto"/>
                    <w:bottom w:val="none" w:sz="0" w:space="0" w:color="auto"/>
                    <w:right w:val="none" w:sz="0" w:space="0" w:color="auto"/>
                  </w:divBdr>
                </w:div>
                <w:div w:id="1218860914">
                  <w:marLeft w:val="480"/>
                  <w:marRight w:val="0"/>
                  <w:marTop w:val="0"/>
                  <w:marBottom w:val="0"/>
                  <w:divBdr>
                    <w:top w:val="none" w:sz="0" w:space="0" w:color="auto"/>
                    <w:left w:val="none" w:sz="0" w:space="0" w:color="auto"/>
                    <w:bottom w:val="none" w:sz="0" w:space="0" w:color="auto"/>
                    <w:right w:val="none" w:sz="0" w:space="0" w:color="auto"/>
                  </w:divBdr>
                </w:div>
                <w:div w:id="783227192">
                  <w:marLeft w:val="480"/>
                  <w:marRight w:val="0"/>
                  <w:marTop w:val="0"/>
                  <w:marBottom w:val="0"/>
                  <w:divBdr>
                    <w:top w:val="none" w:sz="0" w:space="0" w:color="auto"/>
                    <w:left w:val="none" w:sz="0" w:space="0" w:color="auto"/>
                    <w:bottom w:val="none" w:sz="0" w:space="0" w:color="auto"/>
                    <w:right w:val="none" w:sz="0" w:space="0" w:color="auto"/>
                  </w:divBdr>
                </w:div>
                <w:div w:id="1057781019">
                  <w:marLeft w:val="480"/>
                  <w:marRight w:val="0"/>
                  <w:marTop w:val="0"/>
                  <w:marBottom w:val="0"/>
                  <w:divBdr>
                    <w:top w:val="none" w:sz="0" w:space="0" w:color="auto"/>
                    <w:left w:val="none" w:sz="0" w:space="0" w:color="auto"/>
                    <w:bottom w:val="none" w:sz="0" w:space="0" w:color="auto"/>
                    <w:right w:val="none" w:sz="0" w:space="0" w:color="auto"/>
                  </w:divBdr>
                </w:div>
                <w:div w:id="586622136">
                  <w:marLeft w:val="480"/>
                  <w:marRight w:val="0"/>
                  <w:marTop w:val="0"/>
                  <w:marBottom w:val="0"/>
                  <w:divBdr>
                    <w:top w:val="none" w:sz="0" w:space="0" w:color="auto"/>
                    <w:left w:val="none" w:sz="0" w:space="0" w:color="auto"/>
                    <w:bottom w:val="none" w:sz="0" w:space="0" w:color="auto"/>
                    <w:right w:val="none" w:sz="0" w:space="0" w:color="auto"/>
                  </w:divBdr>
                </w:div>
                <w:div w:id="882055824">
                  <w:marLeft w:val="480"/>
                  <w:marRight w:val="0"/>
                  <w:marTop w:val="0"/>
                  <w:marBottom w:val="0"/>
                  <w:divBdr>
                    <w:top w:val="none" w:sz="0" w:space="0" w:color="auto"/>
                    <w:left w:val="none" w:sz="0" w:space="0" w:color="auto"/>
                    <w:bottom w:val="none" w:sz="0" w:space="0" w:color="auto"/>
                    <w:right w:val="none" w:sz="0" w:space="0" w:color="auto"/>
                  </w:divBdr>
                </w:div>
                <w:div w:id="1615625675">
                  <w:marLeft w:val="480"/>
                  <w:marRight w:val="0"/>
                  <w:marTop w:val="0"/>
                  <w:marBottom w:val="0"/>
                  <w:divBdr>
                    <w:top w:val="none" w:sz="0" w:space="0" w:color="auto"/>
                    <w:left w:val="none" w:sz="0" w:space="0" w:color="auto"/>
                    <w:bottom w:val="none" w:sz="0" w:space="0" w:color="auto"/>
                    <w:right w:val="none" w:sz="0" w:space="0" w:color="auto"/>
                  </w:divBdr>
                </w:div>
                <w:div w:id="2029717447">
                  <w:marLeft w:val="480"/>
                  <w:marRight w:val="0"/>
                  <w:marTop w:val="0"/>
                  <w:marBottom w:val="0"/>
                  <w:divBdr>
                    <w:top w:val="none" w:sz="0" w:space="0" w:color="auto"/>
                    <w:left w:val="none" w:sz="0" w:space="0" w:color="auto"/>
                    <w:bottom w:val="none" w:sz="0" w:space="0" w:color="auto"/>
                    <w:right w:val="none" w:sz="0" w:space="0" w:color="auto"/>
                  </w:divBdr>
                </w:div>
                <w:div w:id="1946957849">
                  <w:marLeft w:val="480"/>
                  <w:marRight w:val="0"/>
                  <w:marTop w:val="0"/>
                  <w:marBottom w:val="0"/>
                  <w:divBdr>
                    <w:top w:val="none" w:sz="0" w:space="0" w:color="auto"/>
                    <w:left w:val="none" w:sz="0" w:space="0" w:color="auto"/>
                    <w:bottom w:val="none" w:sz="0" w:space="0" w:color="auto"/>
                    <w:right w:val="none" w:sz="0" w:space="0" w:color="auto"/>
                  </w:divBdr>
                </w:div>
              </w:divsChild>
            </w:div>
            <w:div w:id="888734515">
              <w:marLeft w:val="0"/>
              <w:marRight w:val="0"/>
              <w:marTop w:val="0"/>
              <w:marBottom w:val="0"/>
              <w:divBdr>
                <w:top w:val="none" w:sz="0" w:space="0" w:color="auto"/>
                <w:left w:val="none" w:sz="0" w:space="0" w:color="auto"/>
                <w:bottom w:val="none" w:sz="0" w:space="0" w:color="auto"/>
                <w:right w:val="none" w:sz="0" w:space="0" w:color="auto"/>
              </w:divBdr>
              <w:divsChild>
                <w:div w:id="454061647">
                  <w:marLeft w:val="480"/>
                  <w:marRight w:val="0"/>
                  <w:marTop w:val="0"/>
                  <w:marBottom w:val="0"/>
                  <w:divBdr>
                    <w:top w:val="none" w:sz="0" w:space="0" w:color="auto"/>
                    <w:left w:val="none" w:sz="0" w:space="0" w:color="auto"/>
                    <w:bottom w:val="none" w:sz="0" w:space="0" w:color="auto"/>
                    <w:right w:val="none" w:sz="0" w:space="0" w:color="auto"/>
                  </w:divBdr>
                </w:div>
                <w:div w:id="1466848908">
                  <w:marLeft w:val="480"/>
                  <w:marRight w:val="0"/>
                  <w:marTop w:val="0"/>
                  <w:marBottom w:val="0"/>
                  <w:divBdr>
                    <w:top w:val="none" w:sz="0" w:space="0" w:color="auto"/>
                    <w:left w:val="none" w:sz="0" w:space="0" w:color="auto"/>
                    <w:bottom w:val="none" w:sz="0" w:space="0" w:color="auto"/>
                    <w:right w:val="none" w:sz="0" w:space="0" w:color="auto"/>
                  </w:divBdr>
                </w:div>
                <w:div w:id="1367099646">
                  <w:marLeft w:val="480"/>
                  <w:marRight w:val="0"/>
                  <w:marTop w:val="0"/>
                  <w:marBottom w:val="0"/>
                  <w:divBdr>
                    <w:top w:val="none" w:sz="0" w:space="0" w:color="auto"/>
                    <w:left w:val="none" w:sz="0" w:space="0" w:color="auto"/>
                    <w:bottom w:val="none" w:sz="0" w:space="0" w:color="auto"/>
                    <w:right w:val="none" w:sz="0" w:space="0" w:color="auto"/>
                  </w:divBdr>
                </w:div>
                <w:div w:id="331374974">
                  <w:marLeft w:val="480"/>
                  <w:marRight w:val="0"/>
                  <w:marTop w:val="0"/>
                  <w:marBottom w:val="0"/>
                  <w:divBdr>
                    <w:top w:val="none" w:sz="0" w:space="0" w:color="auto"/>
                    <w:left w:val="none" w:sz="0" w:space="0" w:color="auto"/>
                    <w:bottom w:val="none" w:sz="0" w:space="0" w:color="auto"/>
                    <w:right w:val="none" w:sz="0" w:space="0" w:color="auto"/>
                  </w:divBdr>
                </w:div>
                <w:div w:id="977880528">
                  <w:marLeft w:val="480"/>
                  <w:marRight w:val="0"/>
                  <w:marTop w:val="0"/>
                  <w:marBottom w:val="0"/>
                  <w:divBdr>
                    <w:top w:val="none" w:sz="0" w:space="0" w:color="auto"/>
                    <w:left w:val="none" w:sz="0" w:space="0" w:color="auto"/>
                    <w:bottom w:val="none" w:sz="0" w:space="0" w:color="auto"/>
                    <w:right w:val="none" w:sz="0" w:space="0" w:color="auto"/>
                  </w:divBdr>
                </w:div>
                <w:div w:id="1059597741">
                  <w:marLeft w:val="480"/>
                  <w:marRight w:val="0"/>
                  <w:marTop w:val="0"/>
                  <w:marBottom w:val="0"/>
                  <w:divBdr>
                    <w:top w:val="none" w:sz="0" w:space="0" w:color="auto"/>
                    <w:left w:val="none" w:sz="0" w:space="0" w:color="auto"/>
                    <w:bottom w:val="none" w:sz="0" w:space="0" w:color="auto"/>
                    <w:right w:val="none" w:sz="0" w:space="0" w:color="auto"/>
                  </w:divBdr>
                </w:div>
                <w:div w:id="2710799">
                  <w:marLeft w:val="480"/>
                  <w:marRight w:val="0"/>
                  <w:marTop w:val="0"/>
                  <w:marBottom w:val="0"/>
                  <w:divBdr>
                    <w:top w:val="none" w:sz="0" w:space="0" w:color="auto"/>
                    <w:left w:val="none" w:sz="0" w:space="0" w:color="auto"/>
                    <w:bottom w:val="none" w:sz="0" w:space="0" w:color="auto"/>
                    <w:right w:val="none" w:sz="0" w:space="0" w:color="auto"/>
                  </w:divBdr>
                </w:div>
                <w:div w:id="1968924852">
                  <w:marLeft w:val="480"/>
                  <w:marRight w:val="0"/>
                  <w:marTop w:val="0"/>
                  <w:marBottom w:val="0"/>
                  <w:divBdr>
                    <w:top w:val="none" w:sz="0" w:space="0" w:color="auto"/>
                    <w:left w:val="none" w:sz="0" w:space="0" w:color="auto"/>
                    <w:bottom w:val="none" w:sz="0" w:space="0" w:color="auto"/>
                    <w:right w:val="none" w:sz="0" w:space="0" w:color="auto"/>
                  </w:divBdr>
                </w:div>
                <w:div w:id="1134836513">
                  <w:marLeft w:val="480"/>
                  <w:marRight w:val="0"/>
                  <w:marTop w:val="0"/>
                  <w:marBottom w:val="0"/>
                  <w:divBdr>
                    <w:top w:val="none" w:sz="0" w:space="0" w:color="auto"/>
                    <w:left w:val="none" w:sz="0" w:space="0" w:color="auto"/>
                    <w:bottom w:val="none" w:sz="0" w:space="0" w:color="auto"/>
                    <w:right w:val="none" w:sz="0" w:space="0" w:color="auto"/>
                  </w:divBdr>
                </w:div>
                <w:div w:id="1969313621">
                  <w:marLeft w:val="480"/>
                  <w:marRight w:val="0"/>
                  <w:marTop w:val="0"/>
                  <w:marBottom w:val="0"/>
                  <w:divBdr>
                    <w:top w:val="none" w:sz="0" w:space="0" w:color="auto"/>
                    <w:left w:val="none" w:sz="0" w:space="0" w:color="auto"/>
                    <w:bottom w:val="none" w:sz="0" w:space="0" w:color="auto"/>
                    <w:right w:val="none" w:sz="0" w:space="0" w:color="auto"/>
                  </w:divBdr>
                </w:div>
                <w:div w:id="1754357044">
                  <w:marLeft w:val="480"/>
                  <w:marRight w:val="0"/>
                  <w:marTop w:val="0"/>
                  <w:marBottom w:val="0"/>
                  <w:divBdr>
                    <w:top w:val="none" w:sz="0" w:space="0" w:color="auto"/>
                    <w:left w:val="none" w:sz="0" w:space="0" w:color="auto"/>
                    <w:bottom w:val="none" w:sz="0" w:space="0" w:color="auto"/>
                    <w:right w:val="none" w:sz="0" w:space="0" w:color="auto"/>
                  </w:divBdr>
                </w:div>
                <w:div w:id="201476886">
                  <w:marLeft w:val="480"/>
                  <w:marRight w:val="0"/>
                  <w:marTop w:val="0"/>
                  <w:marBottom w:val="0"/>
                  <w:divBdr>
                    <w:top w:val="none" w:sz="0" w:space="0" w:color="auto"/>
                    <w:left w:val="none" w:sz="0" w:space="0" w:color="auto"/>
                    <w:bottom w:val="none" w:sz="0" w:space="0" w:color="auto"/>
                    <w:right w:val="none" w:sz="0" w:space="0" w:color="auto"/>
                  </w:divBdr>
                </w:div>
                <w:div w:id="1274049249">
                  <w:marLeft w:val="480"/>
                  <w:marRight w:val="0"/>
                  <w:marTop w:val="0"/>
                  <w:marBottom w:val="0"/>
                  <w:divBdr>
                    <w:top w:val="none" w:sz="0" w:space="0" w:color="auto"/>
                    <w:left w:val="none" w:sz="0" w:space="0" w:color="auto"/>
                    <w:bottom w:val="none" w:sz="0" w:space="0" w:color="auto"/>
                    <w:right w:val="none" w:sz="0" w:space="0" w:color="auto"/>
                  </w:divBdr>
                </w:div>
                <w:div w:id="1357778412">
                  <w:marLeft w:val="480"/>
                  <w:marRight w:val="0"/>
                  <w:marTop w:val="0"/>
                  <w:marBottom w:val="0"/>
                  <w:divBdr>
                    <w:top w:val="none" w:sz="0" w:space="0" w:color="auto"/>
                    <w:left w:val="none" w:sz="0" w:space="0" w:color="auto"/>
                    <w:bottom w:val="none" w:sz="0" w:space="0" w:color="auto"/>
                    <w:right w:val="none" w:sz="0" w:space="0" w:color="auto"/>
                  </w:divBdr>
                </w:div>
                <w:div w:id="869538380">
                  <w:marLeft w:val="480"/>
                  <w:marRight w:val="0"/>
                  <w:marTop w:val="0"/>
                  <w:marBottom w:val="0"/>
                  <w:divBdr>
                    <w:top w:val="none" w:sz="0" w:space="0" w:color="auto"/>
                    <w:left w:val="none" w:sz="0" w:space="0" w:color="auto"/>
                    <w:bottom w:val="none" w:sz="0" w:space="0" w:color="auto"/>
                    <w:right w:val="none" w:sz="0" w:space="0" w:color="auto"/>
                  </w:divBdr>
                </w:div>
                <w:div w:id="2058165117">
                  <w:marLeft w:val="480"/>
                  <w:marRight w:val="0"/>
                  <w:marTop w:val="0"/>
                  <w:marBottom w:val="0"/>
                  <w:divBdr>
                    <w:top w:val="none" w:sz="0" w:space="0" w:color="auto"/>
                    <w:left w:val="none" w:sz="0" w:space="0" w:color="auto"/>
                    <w:bottom w:val="none" w:sz="0" w:space="0" w:color="auto"/>
                    <w:right w:val="none" w:sz="0" w:space="0" w:color="auto"/>
                  </w:divBdr>
                </w:div>
                <w:div w:id="577516743">
                  <w:marLeft w:val="480"/>
                  <w:marRight w:val="0"/>
                  <w:marTop w:val="0"/>
                  <w:marBottom w:val="0"/>
                  <w:divBdr>
                    <w:top w:val="none" w:sz="0" w:space="0" w:color="auto"/>
                    <w:left w:val="none" w:sz="0" w:space="0" w:color="auto"/>
                    <w:bottom w:val="none" w:sz="0" w:space="0" w:color="auto"/>
                    <w:right w:val="none" w:sz="0" w:space="0" w:color="auto"/>
                  </w:divBdr>
                </w:div>
                <w:div w:id="1845901599">
                  <w:marLeft w:val="480"/>
                  <w:marRight w:val="0"/>
                  <w:marTop w:val="0"/>
                  <w:marBottom w:val="0"/>
                  <w:divBdr>
                    <w:top w:val="none" w:sz="0" w:space="0" w:color="auto"/>
                    <w:left w:val="none" w:sz="0" w:space="0" w:color="auto"/>
                    <w:bottom w:val="none" w:sz="0" w:space="0" w:color="auto"/>
                    <w:right w:val="none" w:sz="0" w:space="0" w:color="auto"/>
                  </w:divBdr>
                </w:div>
                <w:div w:id="1381172114">
                  <w:marLeft w:val="480"/>
                  <w:marRight w:val="0"/>
                  <w:marTop w:val="0"/>
                  <w:marBottom w:val="0"/>
                  <w:divBdr>
                    <w:top w:val="none" w:sz="0" w:space="0" w:color="auto"/>
                    <w:left w:val="none" w:sz="0" w:space="0" w:color="auto"/>
                    <w:bottom w:val="none" w:sz="0" w:space="0" w:color="auto"/>
                    <w:right w:val="none" w:sz="0" w:space="0" w:color="auto"/>
                  </w:divBdr>
                </w:div>
                <w:div w:id="800348820">
                  <w:marLeft w:val="480"/>
                  <w:marRight w:val="0"/>
                  <w:marTop w:val="0"/>
                  <w:marBottom w:val="0"/>
                  <w:divBdr>
                    <w:top w:val="none" w:sz="0" w:space="0" w:color="auto"/>
                    <w:left w:val="none" w:sz="0" w:space="0" w:color="auto"/>
                    <w:bottom w:val="none" w:sz="0" w:space="0" w:color="auto"/>
                    <w:right w:val="none" w:sz="0" w:space="0" w:color="auto"/>
                  </w:divBdr>
                </w:div>
                <w:div w:id="512258486">
                  <w:marLeft w:val="480"/>
                  <w:marRight w:val="0"/>
                  <w:marTop w:val="0"/>
                  <w:marBottom w:val="0"/>
                  <w:divBdr>
                    <w:top w:val="none" w:sz="0" w:space="0" w:color="auto"/>
                    <w:left w:val="none" w:sz="0" w:space="0" w:color="auto"/>
                    <w:bottom w:val="none" w:sz="0" w:space="0" w:color="auto"/>
                    <w:right w:val="none" w:sz="0" w:space="0" w:color="auto"/>
                  </w:divBdr>
                </w:div>
                <w:div w:id="243806561">
                  <w:marLeft w:val="480"/>
                  <w:marRight w:val="0"/>
                  <w:marTop w:val="0"/>
                  <w:marBottom w:val="0"/>
                  <w:divBdr>
                    <w:top w:val="none" w:sz="0" w:space="0" w:color="auto"/>
                    <w:left w:val="none" w:sz="0" w:space="0" w:color="auto"/>
                    <w:bottom w:val="none" w:sz="0" w:space="0" w:color="auto"/>
                    <w:right w:val="none" w:sz="0" w:space="0" w:color="auto"/>
                  </w:divBdr>
                </w:div>
                <w:div w:id="963577818">
                  <w:marLeft w:val="480"/>
                  <w:marRight w:val="0"/>
                  <w:marTop w:val="0"/>
                  <w:marBottom w:val="0"/>
                  <w:divBdr>
                    <w:top w:val="none" w:sz="0" w:space="0" w:color="auto"/>
                    <w:left w:val="none" w:sz="0" w:space="0" w:color="auto"/>
                    <w:bottom w:val="none" w:sz="0" w:space="0" w:color="auto"/>
                    <w:right w:val="none" w:sz="0" w:space="0" w:color="auto"/>
                  </w:divBdr>
                </w:div>
                <w:div w:id="1666939161">
                  <w:marLeft w:val="480"/>
                  <w:marRight w:val="0"/>
                  <w:marTop w:val="0"/>
                  <w:marBottom w:val="0"/>
                  <w:divBdr>
                    <w:top w:val="none" w:sz="0" w:space="0" w:color="auto"/>
                    <w:left w:val="none" w:sz="0" w:space="0" w:color="auto"/>
                    <w:bottom w:val="none" w:sz="0" w:space="0" w:color="auto"/>
                    <w:right w:val="none" w:sz="0" w:space="0" w:color="auto"/>
                  </w:divBdr>
                </w:div>
                <w:div w:id="1782994456">
                  <w:marLeft w:val="480"/>
                  <w:marRight w:val="0"/>
                  <w:marTop w:val="0"/>
                  <w:marBottom w:val="0"/>
                  <w:divBdr>
                    <w:top w:val="none" w:sz="0" w:space="0" w:color="auto"/>
                    <w:left w:val="none" w:sz="0" w:space="0" w:color="auto"/>
                    <w:bottom w:val="none" w:sz="0" w:space="0" w:color="auto"/>
                    <w:right w:val="none" w:sz="0" w:space="0" w:color="auto"/>
                  </w:divBdr>
                </w:div>
                <w:div w:id="1705128372">
                  <w:marLeft w:val="480"/>
                  <w:marRight w:val="0"/>
                  <w:marTop w:val="0"/>
                  <w:marBottom w:val="0"/>
                  <w:divBdr>
                    <w:top w:val="none" w:sz="0" w:space="0" w:color="auto"/>
                    <w:left w:val="none" w:sz="0" w:space="0" w:color="auto"/>
                    <w:bottom w:val="none" w:sz="0" w:space="0" w:color="auto"/>
                    <w:right w:val="none" w:sz="0" w:space="0" w:color="auto"/>
                  </w:divBdr>
                </w:div>
                <w:div w:id="1499812323">
                  <w:marLeft w:val="480"/>
                  <w:marRight w:val="0"/>
                  <w:marTop w:val="0"/>
                  <w:marBottom w:val="0"/>
                  <w:divBdr>
                    <w:top w:val="none" w:sz="0" w:space="0" w:color="auto"/>
                    <w:left w:val="none" w:sz="0" w:space="0" w:color="auto"/>
                    <w:bottom w:val="none" w:sz="0" w:space="0" w:color="auto"/>
                    <w:right w:val="none" w:sz="0" w:space="0" w:color="auto"/>
                  </w:divBdr>
                </w:div>
                <w:div w:id="1207109899">
                  <w:marLeft w:val="480"/>
                  <w:marRight w:val="0"/>
                  <w:marTop w:val="0"/>
                  <w:marBottom w:val="0"/>
                  <w:divBdr>
                    <w:top w:val="none" w:sz="0" w:space="0" w:color="auto"/>
                    <w:left w:val="none" w:sz="0" w:space="0" w:color="auto"/>
                    <w:bottom w:val="none" w:sz="0" w:space="0" w:color="auto"/>
                    <w:right w:val="none" w:sz="0" w:space="0" w:color="auto"/>
                  </w:divBdr>
                </w:div>
                <w:div w:id="2025130207">
                  <w:marLeft w:val="480"/>
                  <w:marRight w:val="0"/>
                  <w:marTop w:val="0"/>
                  <w:marBottom w:val="0"/>
                  <w:divBdr>
                    <w:top w:val="none" w:sz="0" w:space="0" w:color="auto"/>
                    <w:left w:val="none" w:sz="0" w:space="0" w:color="auto"/>
                    <w:bottom w:val="none" w:sz="0" w:space="0" w:color="auto"/>
                    <w:right w:val="none" w:sz="0" w:space="0" w:color="auto"/>
                  </w:divBdr>
                </w:div>
                <w:div w:id="1302886901">
                  <w:marLeft w:val="480"/>
                  <w:marRight w:val="0"/>
                  <w:marTop w:val="0"/>
                  <w:marBottom w:val="0"/>
                  <w:divBdr>
                    <w:top w:val="none" w:sz="0" w:space="0" w:color="auto"/>
                    <w:left w:val="none" w:sz="0" w:space="0" w:color="auto"/>
                    <w:bottom w:val="none" w:sz="0" w:space="0" w:color="auto"/>
                    <w:right w:val="none" w:sz="0" w:space="0" w:color="auto"/>
                  </w:divBdr>
                </w:div>
                <w:div w:id="305401362">
                  <w:marLeft w:val="480"/>
                  <w:marRight w:val="0"/>
                  <w:marTop w:val="0"/>
                  <w:marBottom w:val="0"/>
                  <w:divBdr>
                    <w:top w:val="none" w:sz="0" w:space="0" w:color="auto"/>
                    <w:left w:val="none" w:sz="0" w:space="0" w:color="auto"/>
                    <w:bottom w:val="none" w:sz="0" w:space="0" w:color="auto"/>
                    <w:right w:val="none" w:sz="0" w:space="0" w:color="auto"/>
                  </w:divBdr>
                </w:div>
                <w:div w:id="2048483704">
                  <w:marLeft w:val="480"/>
                  <w:marRight w:val="0"/>
                  <w:marTop w:val="0"/>
                  <w:marBottom w:val="0"/>
                  <w:divBdr>
                    <w:top w:val="none" w:sz="0" w:space="0" w:color="auto"/>
                    <w:left w:val="none" w:sz="0" w:space="0" w:color="auto"/>
                    <w:bottom w:val="none" w:sz="0" w:space="0" w:color="auto"/>
                    <w:right w:val="none" w:sz="0" w:space="0" w:color="auto"/>
                  </w:divBdr>
                </w:div>
                <w:div w:id="594050432">
                  <w:marLeft w:val="480"/>
                  <w:marRight w:val="0"/>
                  <w:marTop w:val="0"/>
                  <w:marBottom w:val="0"/>
                  <w:divBdr>
                    <w:top w:val="none" w:sz="0" w:space="0" w:color="auto"/>
                    <w:left w:val="none" w:sz="0" w:space="0" w:color="auto"/>
                    <w:bottom w:val="none" w:sz="0" w:space="0" w:color="auto"/>
                    <w:right w:val="none" w:sz="0" w:space="0" w:color="auto"/>
                  </w:divBdr>
                </w:div>
                <w:div w:id="1895386581">
                  <w:marLeft w:val="480"/>
                  <w:marRight w:val="0"/>
                  <w:marTop w:val="0"/>
                  <w:marBottom w:val="0"/>
                  <w:divBdr>
                    <w:top w:val="none" w:sz="0" w:space="0" w:color="auto"/>
                    <w:left w:val="none" w:sz="0" w:space="0" w:color="auto"/>
                    <w:bottom w:val="none" w:sz="0" w:space="0" w:color="auto"/>
                    <w:right w:val="none" w:sz="0" w:space="0" w:color="auto"/>
                  </w:divBdr>
                </w:div>
                <w:div w:id="537861342">
                  <w:marLeft w:val="480"/>
                  <w:marRight w:val="0"/>
                  <w:marTop w:val="0"/>
                  <w:marBottom w:val="0"/>
                  <w:divBdr>
                    <w:top w:val="none" w:sz="0" w:space="0" w:color="auto"/>
                    <w:left w:val="none" w:sz="0" w:space="0" w:color="auto"/>
                    <w:bottom w:val="none" w:sz="0" w:space="0" w:color="auto"/>
                    <w:right w:val="none" w:sz="0" w:space="0" w:color="auto"/>
                  </w:divBdr>
                </w:div>
                <w:div w:id="481310691">
                  <w:marLeft w:val="480"/>
                  <w:marRight w:val="0"/>
                  <w:marTop w:val="0"/>
                  <w:marBottom w:val="0"/>
                  <w:divBdr>
                    <w:top w:val="none" w:sz="0" w:space="0" w:color="auto"/>
                    <w:left w:val="none" w:sz="0" w:space="0" w:color="auto"/>
                    <w:bottom w:val="none" w:sz="0" w:space="0" w:color="auto"/>
                    <w:right w:val="none" w:sz="0" w:space="0" w:color="auto"/>
                  </w:divBdr>
                </w:div>
                <w:div w:id="1576479066">
                  <w:marLeft w:val="480"/>
                  <w:marRight w:val="0"/>
                  <w:marTop w:val="0"/>
                  <w:marBottom w:val="0"/>
                  <w:divBdr>
                    <w:top w:val="none" w:sz="0" w:space="0" w:color="auto"/>
                    <w:left w:val="none" w:sz="0" w:space="0" w:color="auto"/>
                    <w:bottom w:val="none" w:sz="0" w:space="0" w:color="auto"/>
                    <w:right w:val="none" w:sz="0" w:space="0" w:color="auto"/>
                  </w:divBdr>
                </w:div>
                <w:div w:id="1156871880">
                  <w:marLeft w:val="480"/>
                  <w:marRight w:val="0"/>
                  <w:marTop w:val="0"/>
                  <w:marBottom w:val="0"/>
                  <w:divBdr>
                    <w:top w:val="none" w:sz="0" w:space="0" w:color="auto"/>
                    <w:left w:val="none" w:sz="0" w:space="0" w:color="auto"/>
                    <w:bottom w:val="none" w:sz="0" w:space="0" w:color="auto"/>
                    <w:right w:val="none" w:sz="0" w:space="0" w:color="auto"/>
                  </w:divBdr>
                </w:div>
                <w:div w:id="807358497">
                  <w:marLeft w:val="480"/>
                  <w:marRight w:val="0"/>
                  <w:marTop w:val="0"/>
                  <w:marBottom w:val="0"/>
                  <w:divBdr>
                    <w:top w:val="none" w:sz="0" w:space="0" w:color="auto"/>
                    <w:left w:val="none" w:sz="0" w:space="0" w:color="auto"/>
                    <w:bottom w:val="none" w:sz="0" w:space="0" w:color="auto"/>
                    <w:right w:val="none" w:sz="0" w:space="0" w:color="auto"/>
                  </w:divBdr>
                </w:div>
                <w:div w:id="1742829330">
                  <w:marLeft w:val="480"/>
                  <w:marRight w:val="0"/>
                  <w:marTop w:val="0"/>
                  <w:marBottom w:val="0"/>
                  <w:divBdr>
                    <w:top w:val="none" w:sz="0" w:space="0" w:color="auto"/>
                    <w:left w:val="none" w:sz="0" w:space="0" w:color="auto"/>
                    <w:bottom w:val="none" w:sz="0" w:space="0" w:color="auto"/>
                    <w:right w:val="none" w:sz="0" w:space="0" w:color="auto"/>
                  </w:divBdr>
                </w:div>
                <w:div w:id="1170487072">
                  <w:marLeft w:val="480"/>
                  <w:marRight w:val="0"/>
                  <w:marTop w:val="0"/>
                  <w:marBottom w:val="0"/>
                  <w:divBdr>
                    <w:top w:val="none" w:sz="0" w:space="0" w:color="auto"/>
                    <w:left w:val="none" w:sz="0" w:space="0" w:color="auto"/>
                    <w:bottom w:val="none" w:sz="0" w:space="0" w:color="auto"/>
                    <w:right w:val="none" w:sz="0" w:space="0" w:color="auto"/>
                  </w:divBdr>
                </w:div>
                <w:div w:id="356588378">
                  <w:marLeft w:val="480"/>
                  <w:marRight w:val="0"/>
                  <w:marTop w:val="0"/>
                  <w:marBottom w:val="0"/>
                  <w:divBdr>
                    <w:top w:val="none" w:sz="0" w:space="0" w:color="auto"/>
                    <w:left w:val="none" w:sz="0" w:space="0" w:color="auto"/>
                    <w:bottom w:val="none" w:sz="0" w:space="0" w:color="auto"/>
                    <w:right w:val="none" w:sz="0" w:space="0" w:color="auto"/>
                  </w:divBdr>
                </w:div>
                <w:div w:id="610821792">
                  <w:marLeft w:val="480"/>
                  <w:marRight w:val="0"/>
                  <w:marTop w:val="0"/>
                  <w:marBottom w:val="0"/>
                  <w:divBdr>
                    <w:top w:val="none" w:sz="0" w:space="0" w:color="auto"/>
                    <w:left w:val="none" w:sz="0" w:space="0" w:color="auto"/>
                    <w:bottom w:val="none" w:sz="0" w:space="0" w:color="auto"/>
                    <w:right w:val="none" w:sz="0" w:space="0" w:color="auto"/>
                  </w:divBdr>
                </w:div>
                <w:div w:id="88278837">
                  <w:marLeft w:val="480"/>
                  <w:marRight w:val="0"/>
                  <w:marTop w:val="0"/>
                  <w:marBottom w:val="0"/>
                  <w:divBdr>
                    <w:top w:val="none" w:sz="0" w:space="0" w:color="auto"/>
                    <w:left w:val="none" w:sz="0" w:space="0" w:color="auto"/>
                    <w:bottom w:val="none" w:sz="0" w:space="0" w:color="auto"/>
                    <w:right w:val="none" w:sz="0" w:space="0" w:color="auto"/>
                  </w:divBdr>
                </w:div>
                <w:div w:id="2145343082">
                  <w:marLeft w:val="480"/>
                  <w:marRight w:val="0"/>
                  <w:marTop w:val="0"/>
                  <w:marBottom w:val="0"/>
                  <w:divBdr>
                    <w:top w:val="none" w:sz="0" w:space="0" w:color="auto"/>
                    <w:left w:val="none" w:sz="0" w:space="0" w:color="auto"/>
                    <w:bottom w:val="none" w:sz="0" w:space="0" w:color="auto"/>
                    <w:right w:val="none" w:sz="0" w:space="0" w:color="auto"/>
                  </w:divBdr>
                </w:div>
                <w:div w:id="1346397693">
                  <w:marLeft w:val="480"/>
                  <w:marRight w:val="0"/>
                  <w:marTop w:val="0"/>
                  <w:marBottom w:val="0"/>
                  <w:divBdr>
                    <w:top w:val="none" w:sz="0" w:space="0" w:color="auto"/>
                    <w:left w:val="none" w:sz="0" w:space="0" w:color="auto"/>
                    <w:bottom w:val="none" w:sz="0" w:space="0" w:color="auto"/>
                    <w:right w:val="none" w:sz="0" w:space="0" w:color="auto"/>
                  </w:divBdr>
                </w:div>
                <w:div w:id="614018559">
                  <w:marLeft w:val="480"/>
                  <w:marRight w:val="0"/>
                  <w:marTop w:val="0"/>
                  <w:marBottom w:val="0"/>
                  <w:divBdr>
                    <w:top w:val="none" w:sz="0" w:space="0" w:color="auto"/>
                    <w:left w:val="none" w:sz="0" w:space="0" w:color="auto"/>
                    <w:bottom w:val="none" w:sz="0" w:space="0" w:color="auto"/>
                    <w:right w:val="none" w:sz="0" w:space="0" w:color="auto"/>
                  </w:divBdr>
                </w:div>
                <w:div w:id="1446853542">
                  <w:marLeft w:val="480"/>
                  <w:marRight w:val="0"/>
                  <w:marTop w:val="0"/>
                  <w:marBottom w:val="0"/>
                  <w:divBdr>
                    <w:top w:val="none" w:sz="0" w:space="0" w:color="auto"/>
                    <w:left w:val="none" w:sz="0" w:space="0" w:color="auto"/>
                    <w:bottom w:val="none" w:sz="0" w:space="0" w:color="auto"/>
                    <w:right w:val="none" w:sz="0" w:space="0" w:color="auto"/>
                  </w:divBdr>
                </w:div>
                <w:div w:id="1029143184">
                  <w:marLeft w:val="480"/>
                  <w:marRight w:val="0"/>
                  <w:marTop w:val="0"/>
                  <w:marBottom w:val="0"/>
                  <w:divBdr>
                    <w:top w:val="none" w:sz="0" w:space="0" w:color="auto"/>
                    <w:left w:val="none" w:sz="0" w:space="0" w:color="auto"/>
                    <w:bottom w:val="none" w:sz="0" w:space="0" w:color="auto"/>
                    <w:right w:val="none" w:sz="0" w:space="0" w:color="auto"/>
                  </w:divBdr>
                </w:div>
                <w:div w:id="978338746">
                  <w:marLeft w:val="480"/>
                  <w:marRight w:val="0"/>
                  <w:marTop w:val="0"/>
                  <w:marBottom w:val="0"/>
                  <w:divBdr>
                    <w:top w:val="none" w:sz="0" w:space="0" w:color="auto"/>
                    <w:left w:val="none" w:sz="0" w:space="0" w:color="auto"/>
                    <w:bottom w:val="none" w:sz="0" w:space="0" w:color="auto"/>
                    <w:right w:val="none" w:sz="0" w:space="0" w:color="auto"/>
                  </w:divBdr>
                </w:div>
                <w:div w:id="1292856871">
                  <w:marLeft w:val="480"/>
                  <w:marRight w:val="0"/>
                  <w:marTop w:val="0"/>
                  <w:marBottom w:val="0"/>
                  <w:divBdr>
                    <w:top w:val="none" w:sz="0" w:space="0" w:color="auto"/>
                    <w:left w:val="none" w:sz="0" w:space="0" w:color="auto"/>
                    <w:bottom w:val="none" w:sz="0" w:space="0" w:color="auto"/>
                    <w:right w:val="none" w:sz="0" w:space="0" w:color="auto"/>
                  </w:divBdr>
                </w:div>
                <w:div w:id="1043480823">
                  <w:marLeft w:val="480"/>
                  <w:marRight w:val="0"/>
                  <w:marTop w:val="0"/>
                  <w:marBottom w:val="0"/>
                  <w:divBdr>
                    <w:top w:val="none" w:sz="0" w:space="0" w:color="auto"/>
                    <w:left w:val="none" w:sz="0" w:space="0" w:color="auto"/>
                    <w:bottom w:val="none" w:sz="0" w:space="0" w:color="auto"/>
                    <w:right w:val="none" w:sz="0" w:space="0" w:color="auto"/>
                  </w:divBdr>
                </w:div>
                <w:div w:id="1278637442">
                  <w:marLeft w:val="480"/>
                  <w:marRight w:val="0"/>
                  <w:marTop w:val="0"/>
                  <w:marBottom w:val="0"/>
                  <w:divBdr>
                    <w:top w:val="none" w:sz="0" w:space="0" w:color="auto"/>
                    <w:left w:val="none" w:sz="0" w:space="0" w:color="auto"/>
                    <w:bottom w:val="none" w:sz="0" w:space="0" w:color="auto"/>
                    <w:right w:val="none" w:sz="0" w:space="0" w:color="auto"/>
                  </w:divBdr>
                </w:div>
                <w:div w:id="680664605">
                  <w:marLeft w:val="480"/>
                  <w:marRight w:val="0"/>
                  <w:marTop w:val="0"/>
                  <w:marBottom w:val="0"/>
                  <w:divBdr>
                    <w:top w:val="none" w:sz="0" w:space="0" w:color="auto"/>
                    <w:left w:val="none" w:sz="0" w:space="0" w:color="auto"/>
                    <w:bottom w:val="none" w:sz="0" w:space="0" w:color="auto"/>
                    <w:right w:val="none" w:sz="0" w:space="0" w:color="auto"/>
                  </w:divBdr>
                </w:div>
                <w:div w:id="797836464">
                  <w:marLeft w:val="480"/>
                  <w:marRight w:val="0"/>
                  <w:marTop w:val="0"/>
                  <w:marBottom w:val="0"/>
                  <w:divBdr>
                    <w:top w:val="none" w:sz="0" w:space="0" w:color="auto"/>
                    <w:left w:val="none" w:sz="0" w:space="0" w:color="auto"/>
                    <w:bottom w:val="none" w:sz="0" w:space="0" w:color="auto"/>
                    <w:right w:val="none" w:sz="0" w:space="0" w:color="auto"/>
                  </w:divBdr>
                </w:div>
                <w:div w:id="56320597">
                  <w:marLeft w:val="480"/>
                  <w:marRight w:val="0"/>
                  <w:marTop w:val="0"/>
                  <w:marBottom w:val="0"/>
                  <w:divBdr>
                    <w:top w:val="none" w:sz="0" w:space="0" w:color="auto"/>
                    <w:left w:val="none" w:sz="0" w:space="0" w:color="auto"/>
                    <w:bottom w:val="none" w:sz="0" w:space="0" w:color="auto"/>
                    <w:right w:val="none" w:sz="0" w:space="0" w:color="auto"/>
                  </w:divBdr>
                </w:div>
                <w:div w:id="640305026">
                  <w:marLeft w:val="480"/>
                  <w:marRight w:val="0"/>
                  <w:marTop w:val="0"/>
                  <w:marBottom w:val="0"/>
                  <w:divBdr>
                    <w:top w:val="none" w:sz="0" w:space="0" w:color="auto"/>
                    <w:left w:val="none" w:sz="0" w:space="0" w:color="auto"/>
                    <w:bottom w:val="none" w:sz="0" w:space="0" w:color="auto"/>
                    <w:right w:val="none" w:sz="0" w:space="0" w:color="auto"/>
                  </w:divBdr>
                </w:div>
                <w:div w:id="1582368357">
                  <w:marLeft w:val="480"/>
                  <w:marRight w:val="0"/>
                  <w:marTop w:val="0"/>
                  <w:marBottom w:val="0"/>
                  <w:divBdr>
                    <w:top w:val="none" w:sz="0" w:space="0" w:color="auto"/>
                    <w:left w:val="none" w:sz="0" w:space="0" w:color="auto"/>
                    <w:bottom w:val="none" w:sz="0" w:space="0" w:color="auto"/>
                    <w:right w:val="none" w:sz="0" w:space="0" w:color="auto"/>
                  </w:divBdr>
                </w:div>
                <w:div w:id="1171216204">
                  <w:marLeft w:val="480"/>
                  <w:marRight w:val="0"/>
                  <w:marTop w:val="0"/>
                  <w:marBottom w:val="0"/>
                  <w:divBdr>
                    <w:top w:val="none" w:sz="0" w:space="0" w:color="auto"/>
                    <w:left w:val="none" w:sz="0" w:space="0" w:color="auto"/>
                    <w:bottom w:val="none" w:sz="0" w:space="0" w:color="auto"/>
                    <w:right w:val="none" w:sz="0" w:space="0" w:color="auto"/>
                  </w:divBdr>
                </w:div>
                <w:div w:id="1432435581">
                  <w:marLeft w:val="480"/>
                  <w:marRight w:val="0"/>
                  <w:marTop w:val="0"/>
                  <w:marBottom w:val="0"/>
                  <w:divBdr>
                    <w:top w:val="none" w:sz="0" w:space="0" w:color="auto"/>
                    <w:left w:val="none" w:sz="0" w:space="0" w:color="auto"/>
                    <w:bottom w:val="none" w:sz="0" w:space="0" w:color="auto"/>
                    <w:right w:val="none" w:sz="0" w:space="0" w:color="auto"/>
                  </w:divBdr>
                </w:div>
                <w:div w:id="1483888365">
                  <w:marLeft w:val="480"/>
                  <w:marRight w:val="0"/>
                  <w:marTop w:val="0"/>
                  <w:marBottom w:val="0"/>
                  <w:divBdr>
                    <w:top w:val="none" w:sz="0" w:space="0" w:color="auto"/>
                    <w:left w:val="none" w:sz="0" w:space="0" w:color="auto"/>
                    <w:bottom w:val="none" w:sz="0" w:space="0" w:color="auto"/>
                    <w:right w:val="none" w:sz="0" w:space="0" w:color="auto"/>
                  </w:divBdr>
                </w:div>
                <w:div w:id="236061343">
                  <w:marLeft w:val="480"/>
                  <w:marRight w:val="0"/>
                  <w:marTop w:val="0"/>
                  <w:marBottom w:val="0"/>
                  <w:divBdr>
                    <w:top w:val="none" w:sz="0" w:space="0" w:color="auto"/>
                    <w:left w:val="none" w:sz="0" w:space="0" w:color="auto"/>
                    <w:bottom w:val="none" w:sz="0" w:space="0" w:color="auto"/>
                    <w:right w:val="none" w:sz="0" w:space="0" w:color="auto"/>
                  </w:divBdr>
                </w:div>
                <w:div w:id="1105535397">
                  <w:marLeft w:val="480"/>
                  <w:marRight w:val="0"/>
                  <w:marTop w:val="0"/>
                  <w:marBottom w:val="0"/>
                  <w:divBdr>
                    <w:top w:val="none" w:sz="0" w:space="0" w:color="auto"/>
                    <w:left w:val="none" w:sz="0" w:space="0" w:color="auto"/>
                    <w:bottom w:val="none" w:sz="0" w:space="0" w:color="auto"/>
                    <w:right w:val="none" w:sz="0" w:space="0" w:color="auto"/>
                  </w:divBdr>
                </w:div>
                <w:div w:id="1095446160">
                  <w:marLeft w:val="480"/>
                  <w:marRight w:val="0"/>
                  <w:marTop w:val="0"/>
                  <w:marBottom w:val="0"/>
                  <w:divBdr>
                    <w:top w:val="none" w:sz="0" w:space="0" w:color="auto"/>
                    <w:left w:val="none" w:sz="0" w:space="0" w:color="auto"/>
                    <w:bottom w:val="none" w:sz="0" w:space="0" w:color="auto"/>
                    <w:right w:val="none" w:sz="0" w:space="0" w:color="auto"/>
                  </w:divBdr>
                </w:div>
                <w:div w:id="1033650614">
                  <w:marLeft w:val="480"/>
                  <w:marRight w:val="0"/>
                  <w:marTop w:val="0"/>
                  <w:marBottom w:val="0"/>
                  <w:divBdr>
                    <w:top w:val="none" w:sz="0" w:space="0" w:color="auto"/>
                    <w:left w:val="none" w:sz="0" w:space="0" w:color="auto"/>
                    <w:bottom w:val="none" w:sz="0" w:space="0" w:color="auto"/>
                    <w:right w:val="none" w:sz="0" w:space="0" w:color="auto"/>
                  </w:divBdr>
                </w:div>
                <w:div w:id="1956667820">
                  <w:marLeft w:val="480"/>
                  <w:marRight w:val="0"/>
                  <w:marTop w:val="0"/>
                  <w:marBottom w:val="0"/>
                  <w:divBdr>
                    <w:top w:val="none" w:sz="0" w:space="0" w:color="auto"/>
                    <w:left w:val="none" w:sz="0" w:space="0" w:color="auto"/>
                    <w:bottom w:val="none" w:sz="0" w:space="0" w:color="auto"/>
                    <w:right w:val="none" w:sz="0" w:space="0" w:color="auto"/>
                  </w:divBdr>
                </w:div>
                <w:div w:id="314072176">
                  <w:marLeft w:val="480"/>
                  <w:marRight w:val="0"/>
                  <w:marTop w:val="0"/>
                  <w:marBottom w:val="0"/>
                  <w:divBdr>
                    <w:top w:val="none" w:sz="0" w:space="0" w:color="auto"/>
                    <w:left w:val="none" w:sz="0" w:space="0" w:color="auto"/>
                    <w:bottom w:val="none" w:sz="0" w:space="0" w:color="auto"/>
                    <w:right w:val="none" w:sz="0" w:space="0" w:color="auto"/>
                  </w:divBdr>
                </w:div>
                <w:div w:id="1727141534">
                  <w:marLeft w:val="480"/>
                  <w:marRight w:val="0"/>
                  <w:marTop w:val="0"/>
                  <w:marBottom w:val="0"/>
                  <w:divBdr>
                    <w:top w:val="none" w:sz="0" w:space="0" w:color="auto"/>
                    <w:left w:val="none" w:sz="0" w:space="0" w:color="auto"/>
                    <w:bottom w:val="none" w:sz="0" w:space="0" w:color="auto"/>
                    <w:right w:val="none" w:sz="0" w:space="0" w:color="auto"/>
                  </w:divBdr>
                </w:div>
                <w:div w:id="2118019360">
                  <w:marLeft w:val="480"/>
                  <w:marRight w:val="0"/>
                  <w:marTop w:val="0"/>
                  <w:marBottom w:val="0"/>
                  <w:divBdr>
                    <w:top w:val="none" w:sz="0" w:space="0" w:color="auto"/>
                    <w:left w:val="none" w:sz="0" w:space="0" w:color="auto"/>
                    <w:bottom w:val="none" w:sz="0" w:space="0" w:color="auto"/>
                    <w:right w:val="none" w:sz="0" w:space="0" w:color="auto"/>
                  </w:divBdr>
                </w:div>
                <w:div w:id="876502019">
                  <w:marLeft w:val="480"/>
                  <w:marRight w:val="0"/>
                  <w:marTop w:val="0"/>
                  <w:marBottom w:val="0"/>
                  <w:divBdr>
                    <w:top w:val="none" w:sz="0" w:space="0" w:color="auto"/>
                    <w:left w:val="none" w:sz="0" w:space="0" w:color="auto"/>
                    <w:bottom w:val="none" w:sz="0" w:space="0" w:color="auto"/>
                    <w:right w:val="none" w:sz="0" w:space="0" w:color="auto"/>
                  </w:divBdr>
                </w:div>
                <w:div w:id="1574512017">
                  <w:marLeft w:val="480"/>
                  <w:marRight w:val="0"/>
                  <w:marTop w:val="0"/>
                  <w:marBottom w:val="0"/>
                  <w:divBdr>
                    <w:top w:val="none" w:sz="0" w:space="0" w:color="auto"/>
                    <w:left w:val="none" w:sz="0" w:space="0" w:color="auto"/>
                    <w:bottom w:val="none" w:sz="0" w:space="0" w:color="auto"/>
                    <w:right w:val="none" w:sz="0" w:space="0" w:color="auto"/>
                  </w:divBdr>
                </w:div>
                <w:div w:id="1636134261">
                  <w:marLeft w:val="480"/>
                  <w:marRight w:val="0"/>
                  <w:marTop w:val="0"/>
                  <w:marBottom w:val="0"/>
                  <w:divBdr>
                    <w:top w:val="none" w:sz="0" w:space="0" w:color="auto"/>
                    <w:left w:val="none" w:sz="0" w:space="0" w:color="auto"/>
                    <w:bottom w:val="none" w:sz="0" w:space="0" w:color="auto"/>
                    <w:right w:val="none" w:sz="0" w:space="0" w:color="auto"/>
                  </w:divBdr>
                </w:div>
                <w:div w:id="1917205889">
                  <w:marLeft w:val="480"/>
                  <w:marRight w:val="0"/>
                  <w:marTop w:val="0"/>
                  <w:marBottom w:val="0"/>
                  <w:divBdr>
                    <w:top w:val="none" w:sz="0" w:space="0" w:color="auto"/>
                    <w:left w:val="none" w:sz="0" w:space="0" w:color="auto"/>
                    <w:bottom w:val="none" w:sz="0" w:space="0" w:color="auto"/>
                    <w:right w:val="none" w:sz="0" w:space="0" w:color="auto"/>
                  </w:divBdr>
                </w:div>
              </w:divsChild>
            </w:div>
            <w:div w:id="1677464918">
              <w:marLeft w:val="0"/>
              <w:marRight w:val="0"/>
              <w:marTop w:val="0"/>
              <w:marBottom w:val="0"/>
              <w:divBdr>
                <w:top w:val="none" w:sz="0" w:space="0" w:color="auto"/>
                <w:left w:val="none" w:sz="0" w:space="0" w:color="auto"/>
                <w:bottom w:val="none" w:sz="0" w:space="0" w:color="auto"/>
                <w:right w:val="none" w:sz="0" w:space="0" w:color="auto"/>
              </w:divBdr>
              <w:divsChild>
                <w:div w:id="1627856991">
                  <w:marLeft w:val="480"/>
                  <w:marRight w:val="0"/>
                  <w:marTop w:val="0"/>
                  <w:marBottom w:val="0"/>
                  <w:divBdr>
                    <w:top w:val="none" w:sz="0" w:space="0" w:color="auto"/>
                    <w:left w:val="none" w:sz="0" w:space="0" w:color="auto"/>
                    <w:bottom w:val="none" w:sz="0" w:space="0" w:color="auto"/>
                    <w:right w:val="none" w:sz="0" w:space="0" w:color="auto"/>
                  </w:divBdr>
                </w:div>
                <w:div w:id="1522548054">
                  <w:marLeft w:val="480"/>
                  <w:marRight w:val="0"/>
                  <w:marTop w:val="0"/>
                  <w:marBottom w:val="0"/>
                  <w:divBdr>
                    <w:top w:val="none" w:sz="0" w:space="0" w:color="auto"/>
                    <w:left w:val="none" w:sz="0" w:space="0" w:color="auto"/>
                    <w:bottom w:val="none" w:sz="0" w:space="0" w:color="auto"/>
                    <w:right w:val="none" w:sz="0" w:space="0" w:color="auto"/>
                  </w:divBdr>
                </w:div>
                <w:div w:id="571162169">
                  <w:marLeft w:val="480"/>
                  <w:marRight w:val="0"/>
                  <w:marTop w:val="0"/>
                  <w:marBottom w:val="0"/>
                  <w:divBdr>
                    <w:top w:val="none" w:sz="0" w:space="0" w:color="auto"/>
                    <w:left w:val="none" w:sz="0" w:space="0" w:color="auto"/>
                    <w:bottom w:val="none" w:sz="0" w:space="0" w:color="auto"/>
                    <w:right w:val="none" w:sz="0" w:space="0" w:color="auto"/>
                  </w:divBdr>
                </w:div>
                <w:div w:id="1330792069">
                  <w:marLeft w:val="480"/>
                  <w:marRight w:val="0"/>
                  <w:marTop w:val="0"/>
                  <w:marBottom w:val="0"/>
                  <w:divBdr>
                    <w:top w:val="none" w:sz="0" w:space="0" w:color="auto"/>
                    <w:left w:val="none" w:sz="0" w:space="0" w:color="auto"/>
                    <w:bottom w:val="none" w:sz="0" w:space="0" w:color="auto"/>
                    <w:right w:val="none" w:sz="0" w:space="0" w:color="auto"/>
                  </w:divBdr>
                </w:div>
                <w:div w:id="1584297157">
                  <w:marLeft w:val="480"/>
                  <w:marRight w:val="0"/>
                  <w:marTop w:val="0"/>
                  <w:marBottom w:val="0"/>
                  <w:divBdr>
                    <w:top w:val="none" w:sz="0" w:space="0" w:color="auto"/>
                    <w:left w:val="none" w:sz="0" w:space="0" w:color="auto"/>
                    <w:bottom w:val="none" w:sz="0" w:space="0" w:color="auto"/>
                    <w:right w:val="none" w:sz="0" w:space="0" w:color="auto"/>
                  </w:divBdr>
                </w:div>
                <w:div w:id="723990019">
                  <w:marLeft w:val="480"/>
                  <w:marRight w:val="0"/>
                  <w:marTop w:val="0"/>
                  <w:marBottom w:val="0"/>
                  <w:divBdr>
                    <w:top w:val="none" w:sz="0" w:space="0" w:color="auto"/>
                    <w:left w:val="none" w:sz="0" w:space="0" w:color="auto"/>
                    <w:bottom w:val="none" w:sz="0" w:space="0" w:color="auto"/>
                    <w:right w:val="none" w:sz="0" w:space="0" w:color="auto"/>
                  </w:divBdr>
                </w:div>
                <w:div w:id="596593348">
                  <w:marLeft w:val="480"/>
                  <w:marRight w:val="0"/>
                  <w:marTop w:val="0"/>
                  <w:marBottom w:val="0"/>
                  <w:divBdr>
                    <w:top w:val="none" w:sz="0" w:space="0" w:color="auto"/>
                    <w:left w:val="none" w:sz="0" w:space="0" w:color="auto"/>
                    <w:bottom w:val="none" w:sz="0" w:space="0" w:color="auto"/>
                    <w:right w:val="none" w:sz="0" w:space="0" w:color="auto"/>
                  </w:divBdr>
                </w:div>
                <w:div w:id="1335721898">
                  <w:marLeft w:val="480"/>
                  <w:marRight w:val="0"/>
                  <w:marTop w:val="0"/>
                  <w:marBottom w:val="0"/>
                  <w:divBdr>
                    <w:top w:val="none" w:sz="0" w:space="0" w:color="auto"/>
                    <w:left w:val="none" w:sz="0" w:space="0" w:color="auto"/>
                    <w:bottom w:val="none" w:sz="0" w:space="0" w:color="auto"/>
                    <w:right w:val="none" w:sz="0" w:space="0" w:color="auto"/>
                  </w:divBdr>
                </w:div>
                <w:div w:id="21253383">
                  <w:marLeft w:val="480"/>
                  <w:marRight w:val="0"/>
                  <w:marTop w:val="0"/>
                  <w:marBottom w:val="0"/>
                  <w:divBdr>
                    <w:top w:val="none" w:sz="0" w:space="0" w:color="auto"/>
                    <w:left w:val="none" w:sz="0" w:space="0" w:color="auto"/>
                    <w:bottom w:val="none" w:sz="0" w:space="0" w:color="auto"/>
                    <w:right w:val="none" w:sz="0" w:space="0" w:color="auto"/>
                  </w:divBdr>
                </w:div>
                <w:div w:id="993146264">
                  <w:marLeft w:val="480"/>
                  <w:marRight w:val="0"/>
                  <w:marTop w:val="0"/>
                  <w:marBottom w:val="0"/>
                  <w:divBdr>
                    <w:top w:val="none" w:sz="0" w:space="0" w:color="auto"/>
                    <w:left w:val="none" w:sz="0" w:space="0" w:color="auto"/>
                    <w:bottom w:val="none" w:sz="0" w:space="0" w:color="auto"/>
                    <w:right w:val="none" w:sz="0" w:space="0" w:color="auto"/>
                  </w:divBdr>
                </w:div>
                <w:div w:id="347366733">
                  <w:marLeft w:val="480"/>
                  <w:marRight w:val="0"/>
                  <w:marTop w:val="0"/>
                  <w:marBottom w:val="0"/>
                  <w:divBdr>
                    <w:top w:val="none" w:sz="0" w:space="0" w:color="auto"/>
                    <w:left w:val="none" w:sz="0" w:space="0" w:color="auto"/>
                    <w:bottom w:val="none" w:sz="0" w:space="0" w:color="auto"/>
                    <w:right w:val="none" w:sz="0" w:space="0" w:color="auto"/>
                  </w:divBdr>
                </w:div>
                <w:div w:id="76051315">
                  <w:marLeft w:val="480"/>
                  <w:marRight w:val="0"/>
                  <w:marTop w:val="0"/>
                  <w:marBottom w:val="0"/>
                  <w:divBdr>
                    <w:top w:val="none" w:sz="0" w:space="0" w:color="auto"/>
                    <w:left w:val="none" w:sz="0" w:space="0" w:color="auto"/>
                    <w:bottom w:val="none" w:sz="0" w:space="0" w:color="auto"/>
                    <w:right w:val="none" w:sz="0" w:space="0" w:color="auto"/>
                  </w:divBdr>
                </w:div>
                <w:div w:id="875236310">
                  <w:marLeft w:val="480"/>
                  <w:marRight w:val="0"/>
                  <w:marTop w:val="0"/>
                  <w:marBottom w:val="0"/>
                  <w:divBdr>
                    <w:top w:val="none" w:sz="0" w:space="0" w:color="auto"/>
                    <w:left w:val="none" w:sz="0" w:space="0" w:color="auto"/>
                    <w:bottom w:val="none" w:sz="0" w:space="0" w:color="auto"/>
                    <w:right w:val="none" w:sz="0" w:space="0" w:color="auto"/>
                  </w:divBdr>
                </w:div>
                <w:div w:id="1425809314">
                  <w:marLeft w:val="480"/>
                  <w:marRight w:val="0"/>
                  <w:marTop w:val="0"/>
                  <w:marBottom w:val="0"/>
                  <w:divBdr>
                    <w:top w:val="none" w:sz="0" w:space="0" w:color="auto"/>
                    <w:left w:val="none" w:sz="0" w:space="0" w:color="auto"/>
                    <w:bottom w:val="none" w:sz="0" w:space="0" w:color="auto"/>
                    <w:right w:val="none" w:sz="0" w:space="0" w:color="auto"/>
                  </w:divBdr>
                </w:div>
                <w:div w:id="940187541">
                  <w:marLeft w:val="480"/>
                  <w:marRight w:val="0"/>
                  <w:marTop w:val="0"/>
                  <w:marBottom w:val="0"/>
                  <w:divBdr>
                    <w:top w:val="none" w:sz="0" w:space="0" w:color="auto"/>
                    <w:left w:val="none" w:sz="0" w:space="0" w:color="auto"/>
                    <w:bottom w:val="none" w:sz="0" w:space="0" w:color="auto"/>
                    <w:right w:val="none" w:sz="0" w:space="0" w:color="auto"/>
                  </w:divBdr>
                </w:div>
                <w:div w:id="1696298808">
                  <w:marLeft w:val="480"/>
                  <w:marRight w:val="0"/>
                  <w:marTop w:val="0"/>
                  <w:marBottom w:val="0"/>
                  <w:divBdr>
                    <w:top w:val="none" w:sz="0" w:space="0" w:color="auto"/>
                    <w:left w:val="none" w:sz="0" w:space="0" w:color="auto"/>
                    <w:bottom w:val="none" w:sz="0" w:space="0" w:color="auto"/>
                    <w:right w:val="none" w:sz="0" w:space="0" w:color="auto"/>
                  </w:divBdr>
                </w:div>
                <w:div w:id="2114939284">
                  <w:marLeft w:val="480"/>
                  <w:marRight w:val="0"/>
                  <w:marTop w:val="0"/>
                  <w:marBottom w:val="0"/>
                  <w:divBdr>
                    <w:top w:val="none" w:sz="0" w:space="0" w:color="auto"/>
                    <w:left w:val="none" w:sz="0" w:space="0" w:color="auto"/>
                    <w:bottom w:val="none" w:sz="0" w:space="0" w:color="auto"/>
                    <w:right w:val="none" w:sz="0" w:space="0" w:color="auto"/>
                  </w:divBdr>
                </w:div>
                <w:div w:id="933903981">
                  <w:marLeft w:val="480"/>
                  <w:marRight w:val="0"/>
                  <w:marTop w:val="0"/>
                  <w:marBottom w:val="0"/>
                  <w:divBdr>
                    <w:top w:val="none" w:sz="0" w:space="0" w:color="auto"/>
                    <w:left w:val="none" w:sz="0" w:space="0" w:color="auto"/>
                    <w:bottom w:val="none" w:sz="0" w:space="0" w:color="auto"/>
                    <w:right w:val="none" w:sz="0" w:space="0" w:color="auto"/>
                  </w:divBdr>
                </w:div>
                <w:div w:id="1072967530">
                  <w:marLeft w:val="480"/>
                  <w:marRight w:val="0"/>
                  <w:marTop w:val="0"/>
                  <w:marBottom w:val="0"/>
                  <w:divBdr>
                    <w:top w:val="none" w:sz="0" w:space="0" w:color="auto"/>
                    <w:left w:val="none" w:sz="0" w:space="0" w:color="auto"/>
                    <w:bottom w:val="none" w:sz="0" w:space="0" w:color="auto"/>
                    <w:right w:val="none" w:sz="0" w:space="0" w:color="auto"/>
                  </w:divBdr>
                </w:div>
                <w:div w:id="721833535">
                  <w:marLeft w:val="480"/>
                  <w:marRight w:val="0"/>
                  <w:marTop w:val="0"/>
                  <w:marBottom w:val="0"/>
                  <w:divBdr>
                    <w:top w:val="none" w:sz="0" w:space="0" w:color="auto"/>
                    <w:left w:val="none" w:sz="0" w:space="0" w:color="auto"/>
                    <w:bottom w:val="none" w:sz="0" w:space="0" w:color="auto"/>
                    <w:right w:val="none" w:sz="0" w:space="0" w:color="auto"/>
                  </w:divBdr>
                </w:div>
                <w:div w:id="280109856">
                  <w:marLeft w:val="480"/>
                  <w:marRight w:val="0"/>
                  <w:marTop w:val="0"/>
                  <w:marBottom w:val="0"/>
                  <w:divBdr>
                    <w:top w:val="none" w:sz="0" w:space="0" w:color="auto"/>
                    <w:left w:val="none" w:sz="0" w:space="0" w:color="auto"/>
                    <w:bottom w:val="none" w:sz="0" w:space="0" w:color="auto"/>
                    <w:right w:val="none" w:sz="0" w:space="0" w:color="auto"/>
                  </w:divBdr>
                </w:div>
                <w:div w:id="1081826828">
                  <w:marLeft w:val="480"/>
                  <w:marRight w:val="0"/>
                  <w:marTop w:val="0"/>
                  <w:marBottom w:val="0"/>
                  <w:divBdr>
                    <w:top w:val="none" w:sz="0" w:space="0" w:color="auto"/>
                    <w:left w:val="none" w:sz="0" w:space="0" w:color="auto"/>
                    <w:bottom w:val="none" w:sz="0" w:space="0" w:color="auto"/>
                    <w:right w:val="none" w:sz="0" w:space="0" w:color="auto"/>
                  </w:divBdr>
                </w:div>
                <w:div w:id="1546789244">
                  <w:marLeft w:val="480"/>
                  <w:marRight w:val="0"/>
                  <w:marTop w:val="0"/>
                  <w:marBottom w:val="0"/>
                  <w:divBdr>
                    <w:top w:val="none" w:sz="0" w:space="0" w:color="auto"/>
                    <w:left w:val="none" w:sz="0" w:space="0" w:color="auto"/>
                    <w:bottom w:val="none" w:sz="0" w:space="0" w:color="auto"/>
                    <w:right w:val="none" w:sz="0" w:space="0" w:color="auto"/>
                  </w:divBdr>
                </w:div>
                <w:div w:id="850679101">
                  <w:marLeft w:val="480"/>
                  <w:marRight w:val="0"/>
                  <w:marTop w:val="0"/>
                  <w:marBottom w:val="0"/>
                  <w:divBdr>
                    <w:top w:val="none" w:sz="0" w:space="0" w:color="auto"/>
                    <w:left w:val="none" w:sz="0" w:space="0" w:color="auto"/>
                    <w:bottom w:val="none" w:sz="0" w:space="0" w:color="auto"/>
                    <w:right w:val="none" w:sz="0" w:space="0" w:color="auto"/>
                  </w:divBdr>
                </w:div>
                <w:div w:id="289627797">
                  <w:marLeft w:val="480"/>
                  <w:marRight w:val="0"/>
                  <w:marTop w:val="0"/>
                  <w:marBottom w:val="0"/>
                  <w:divBdr>
                    <w:top w:val="none" w:sz="0" w:space="0" w:color="auto"/>
                    <w:left w:val="none" w:sz="0" w:space="0" w:color="auto"/>
                    <w:bottom w:val="none" w:sz="0" w:space="0" w:color="auto"/>
                    <w:right w:val="none" w:sz="0" w:space="0" w:color="auto"/>
                  </w:divBdr>
                </w:div>
                <w:div w:id="1237980987">
                  <w:marLeft w:val="480"/>
                  <w:marRight w:val="0"/>
                  <w:marTop w:val="0"/>
                  <w:marBottom w:val="0"/>
                  <w:divBdr>
                    <w:top w:val="none" w:sz="0" w:space="0" w:color="auto"/>
                    <w:left w:val="none" w:sz="0" w:space="0" w:color="auto"/>
                    <w:bottom w:val="none" w:sz="0" w:space="0" w:color="auto"/>
                    <w:right w:val="none" w:sz="0" w:space="0" w:color="auto"/>
                  </w:divBdr>
                </w:div>
                <w:div w:id="1097214377">
                  <w:marLeft w:val="480"/>
                  <w:marRight w:val="0"/>
                  <w:marTop w:val="0"/>
                  <w:marBottom w:val="0"/>
                  <w:divBdr>
                    <w:top w:val="none" w:sz="0" w:space="0" w:color="auto"/>
                    <w:left w:val="none" w:sz="0" w:space="0" w:color="auto"/>
                    <w:bottom w:val="none" w:sz="0" w:space="0" w:color="auto"/>
                    <w:right w:val="none" w:sz="0" w:space="0" w:color="auto"/>
                  </w:divBdr>
                </w:div>
                <w:div w:id="485172375">
                  <w:marLeft w:val="480"/>
                  <w:marRight w:val="0"/>
                  <w:marTop w:val="0"/>
                  <w:marBottom w:val="0"/>
                  <w:divBdr>
                    <w:top w:val="none" w:sz="0" w:space="0" w:color="auto"/>
                    <w:left w:val="none" w:sz="0" w:space="0" w:color="auto"/>
                    <w:bottom w:val="none" w:sz="0" w:space="0" w:color="auto"/>
                    <w:right w:val="none" w:sz="0" w:space="0" w:color="auto"/>
                  </w:divBdr>
                </w:div>
                <w:div w:id="1400053437">
                  <w:marLeft w:val="480"/>
                  <w:marRight w:val="0"/>
                  <w:marTop w:val="0"/>
                  <w:marBottom w:val="0"/>
                  <w:divBdr>
                    <w:top w:val="none" w:sz="0" w:space="0" w:color="auto"/>
                    <w:left w:val="none" w:sz="0" w:space="0" w:color="auto"/>
                    <w:bottom w:val="none" w:sz="0" w:space="0" w:color="auto"/>
                    <w:right w:val="none" w:sz="0" w:space="0" w:color="auto"/>
                  </w:divBdr>
                </w:div>
                <w:div w:id="1752577569">
                  <w:marLeft w:val="480"/>
                  <w:marRight w:val="0"/>
                  <w:marTop w:val="0"/>
                  <w:marBottom w:val="0"/>
                  <w:divBdr>
                    <w:top w:val="none" w:sz="0" w:space="0" w:color="auto"/>
                    <w:left w:val="none" w:sz="0" w:space="0" w:color="auto"/>
                    <w:bottom w:val="none" w:sz="0" w:space="0" w:color="auto"/>
                    <w:right w:val="none" w:sz="0" w:space="0" w:color="auto"/>
                  </w:divBdr>
                </w:div>
                <w:div w:id="2084914140">
                  <w:marLeft w:val="480"/>
                  <w:marRight w:val="0"/>
                  <w:marTop w:val="0"/>
                  <w:marBottom w:val="0"/>
                  <w:divBdr>
                    <w:top w:val="none" w:sz="0" w:space="0" w:color="auto"/>
                    <w:left w:val="none" w:sz="0" w:space="0" w:color="auto"/>
                    <w:bottom w:val="none" w:sz="0" w:space="0" w:color="auto"/>
                    <w:right w:val="none" w:sz="0" w:space="0" w:color="auto"/>
                  </w:divBdr>
                </w:div>
                <w:div w:id="1690764604">
                  <w:marLeft w:val="480"/>
                  <w:marRight w:val="0"/>
                  <w:marTop w:val="0"/>
                  <w:marBottom w:val="0"/>
                  <w:divBdr>
                    <w:top w:val="none" w:sz="0" w:space="0" w:color="auto"/>
                    <w:left w:val="none" w:sz="0" w:space="0" w:color="auto"/>
                    <w:bottom w:val="none" w:sz="0" w:space="0" w:color="auto"/>
                    <w:right w:val="none" w:sz="0" w:space="0" w:color="auto"/>
                  </w:divBdr>
                </w:div>
                <w:div w:id="985931578">
                  <w:marLeft w:val="480"/>
                  <w:marRight w:val="0"/>
                  <w:marTop w:val="0"/>
                  <w:marBottom w:val="0"/>
                  <w:divBdr>
                    <w:top w:val="none" w:sz="0" w:space="0" w:color="auto"/>
                    <w:left w:val="none" w:sz="0" w:space="0" w:color="auto"/>
                    <w:bottom w:val="none" w:sz="0" w:space="0" w:color="auto"/>
                    <w:right w:val="none" w:sz="0" w:space="0" w:color="auto"/>
                  </w:divBdr>
                </w:div>
                <w:div w:id="666444030">
                  <w:marLeft w:val="480"/>
                  <w:marRight w:val="0"/>
                  <w:marTop w:val="0"/>
                  <w:marBottom w:val="0"/>
                  <w:divBdr>
                    <w:top w:val="none" w:sz="0" w:space="0" w:color="auto"/>
                    <w:left w:val="none" w:sz="0" w:space="0" w:color="auto"/>
                    <w:bottom w:val="none" w:sz="0" w:space="0" w:color="auto"/>
                    <w:right w:val="none" w:sz="0" w:space="0" w:color="auto"/>
                  </w:divBdr>
                </w:div>
                <w:div w:id="422144397">
                  <w:marLeft w:val="480"/>
                  <w:marRight w:val="0"/>
                  <w:marTop w:val="0"/>
                  <w:marBottom w:val="0"/>
                  <w:divBdr>
                    <w:top w:val="none" w:sz="0" w:space="0" w:color="auto"/>
                    <w:left w:val="none" w:sz="0" w:space="0" w:color="auto"/>
                    <w:bottom w:val="none" w:sz="0" w:space="0" w:color="auto"/>
                    <w:right w:val="none" w:sz="0" w:space="0" w:color="auto"/>
                  </w:divBdr>
                </w:div>
                <w:div w:id="3552931">
                  <w:marLeft w:val="480"/>
                  <w:marRight w:val="0"/>
                  <w:marTop w:val="0"/>
                  <w:marBottom w:val="0"/>
                  <w:divBdr>
                    <w:top w:val="none" w:sz="0" w:space="0" w:color="auto"/>
                    <w:left w:val="none" w:sz="0" w:space="0" w:color="auto"/>
                    <w:bottom w:val="none" w:sz="0" w:space="0" w:color="auto"/>
                    <w:right w:val="none" w:sz="0" w:space="0" w:color="auto"/>
                  </w:divBdr>
                </w:div>
                <w:div w:id="2134128208">
                  <w:marLeft w:val="480"/>
                  <w:marRight w:val="0"/>
                  <w:marTop w:val="0"/>
                  <w:marBottom w:val="0"/>
                  <w:divBdr>
                    <w:top w:val="none" w:sz="0" w:space="0" w:color="auto"/>
                    <w:left w:val="none" w:sz="0" w:space="0" w:color="auto"/>
                    <w:bottom w:val="none" w:sz="0" w:space="0" w:color="auto"/>
                    <w:right w:val="none" w:sz="0" w:space="0" w:color="auto"/>
                  </w:divBdr>
                </w:div>
                <w:div w:id="1890335356">
                  <w:marLeft w:val="480"/>
                  <w:marRight w:val="0"/>
                  <w:marTop w:val="0"/>
                  <w:marBottom w:val="0"/>
                  <w:divBdr>
                    <w:top w:val="none" w:sz="0" w:space="0" w:color="auto"/>
                    <w:left w:val="none" w:sz="0" w:space="0" w:color="auto"/>
                    <w:bottom w:val="none" w:sz="0" w:space="0" w:color="auto"/>
                    <w:right w:val="none" w:sz="0" w:space="0" w:color="auto"/>
                  </w:divBdr>
                </w:div>
                <w:div w:id="180289553">
                  <w:marLeft w:val="480"/>
                  <w:marRight w:val="0"/>
                  <w:marTop w:val="0"/>
                  <w:marBottom w:val="0"/>
                  <w:divBdr>
                    <w:top w:val="none" w:sz="0" w:space="0" w:color="auto"/>
                    <w:left w:val="none" w:sz="0" w:space="0" w:color="auto"/>
                    <w:bottom w:val="none" w:sz="0" w:space="0" w:color="auto"/>
                    <w:right w:val="none" w:sz="0" w:space="0" w:color="auto"/>
                  </w:divBdr>
                </w:div>
                <w:div w:id="1362509497">
                  <w:marLeft w:val="480"/>
                  <w:marRight w:val="0"/>
                  <w:marTop w:val="0"/>
                  <w:marBottom w:val="0"/>
                  <w:divBdr>
                    <w:top w:val="none" w:sz="0" w:space="0" w:color="auto"/>
                    <w:left w:val="none" w:sz="0" w:space="0" w:color="auto"/>
                    <w:bottom w:val="none" w:sz="0" w:space="0" w:color="auto"/>
                    <w:right w:val="none" w:sz="0" w:space="0" w:color="auto"/>
                  </w:divBdr>
                </w:div>
                <w:div w:id="1533960470">
                  <w:marLeft w:val="480"/>
                  <w:marRight w:val="0"/>
                  <w:marTop w:val="0"/>
                  <w:marBottom w:val="0"/>
                  <w:divBdr>
                    <w:top w:val="none" w:sz="0" w:space="0" w:color="auto"/>
                    <w:left w:val="none" w:sz="0" w:space="0" w:color="auto"/>
                    <w:bottom w:val="none" w:sz="0" w:space="0" w:color="auto"/>
                    <w:right w:val="none" w:sz="0" w:space="0" w:color="auto"/>
                  </w:divBdr>
                </w:div>
                <w:div w:id="1384862320">
                  <w:marLeft w:val="480"/>
                  <w:marRight w:val="0"/>
                  <w:marTop w:val="0"/>
                  <w:marBottom w:val="0"/>
                  <w:divBdr>
                    <w:top w:val="none" w:sz="0" w:space="0" w:color="auto"/>
                    <w:left w:val="none" w:sz="0" w:space="0" w:color="auto"/>
                    <w:bottom w:val="none" w:sz="0" w:space="0" w:color="auto"/>
                    <w:right w:val="none" w:sz="0" w:space="0" w:color="auto"/>
                  </w:divBdr>
                </w:div>
                <w:div w:id="2143693087">
                  <w:marLeft w:val="480"/>
                  <w:marRight w:val="0"/>
                  <w:marTop w:val="0"/>
                  <w:marBottom w:val="0"/>
                  <w:divBdr>
                    <w:top w:val="none" w:sz="0" w:space="0" w:color="auto"/>
                    <w:left w:val="none" w:sz="0" w:space="0" w:color="auto"/>
                    <w:bottom w:val="none" w:sz="0" w:space="0" w:color="auto"/>
                    <w:right w:val="none" w:sz="0" w:space="0" w:color="auto"/>
                  </w:divBdr>
                </w:div>
                <w:div w:id="114100106">
                  <w:marLeft w:val="480"/>
                  <w:marRight w:val="0"/>
                  <w:marTop w:val="0"/>
                  <w:marBottom w:val="0"/>
                  <w:divBdr>
                    <w:top w:val="none" w:sz="0" w:space="0" w:color="auto"/>
                    <w:left w:val="none" w:sz="0" w:space="0" w:color="auto"/>
                    <w:bottom w:val="none" w:sz="0" w:space="0" w:color="auto"/>
                    <w:right w:val="none" w:sz="0" w:space="0" w:color="auto"/>
                  </w:divBdr>
                </w:div>
                <w:div w:id="1269432381">
                  <w:marLeft w:val="480"/>
                  <w:marRight w:val="0"/>
                  <w:marTop w:val="0"/>
                  <w:marBottom w:val="0"/>
                  <w:divBdr>
                    <w:top w:val="none" w:sz="0" w:space="0" w:color="auto"/>
                    <w:left w:val="none" w:sz="0" w:space="0" w:color="auto"/>
                    <w:bottom w:val="none" w:sz="0" w:space="0" w:color="auto"/>
                    <w:right w:val="none" w:sz="0" w:space="0" w:color="auto"/>
                  </w:divBdr>
                </w:div>
                <w:div w:id="925457007">
                  <w:marLeft w:val="480"/>
                  <w:marRight w:val="0"/>
                  <w:marTop w:val="0"/>
                  <w:marBottom w:val="0"/>
                  <w:divBdr>
                    <w:top w:val="none" w:sz="0" w:space="0" w:color="auto"/>
                    <w:left w:val="none" w:sz="0" w:space="0" w:color="auto"/>
                    <w:bottom w:val="none" w:sz="0" w:space="0" w:color="auto"/>
                    <w:right w:val="none" w:sz="0" w:space="0" w:color="auto"/>
                  </w:divBdr>
                </w:div>
                <w:div w:id="565144079">
                  <w:marLeft w:val="480"/>
                  <w:marRight w:val="0"/>
                  <w:marTop w:val="0"/>
                  <w:marBottom w:val="0"/>
                  <w:divBdr>
                    <w:top w:val="none" w:sz="0" w:space="0" w:color="auto"/>
                    <w:left w:val="none" w:sz="0" w:space="0" w:color="auto"/>
                    <w:bottom w:val="none" w:sz="0" w:space="0" w:color="auto"/>
                    <w:right w:val="none" w:sz="0" w:space="0" w:color="auto"/>
                  </w:divBdr>
                </w:div>
                <w:div w:id="390009480">
                  <w:marLeft w:val="480"/>
                  <w:marRight w:val="0"/>
                  <w:marTop w:val="0"/>
                  <w:marBottom w:val="0"/>
                  <w:divBdr>
                    <w:top w:val="none" w:sz="0" w:space="0" w:color="auto"/>
                    <w:left w:val="none" w:sz="0" w:space="0" w:color="auto"/>
                    <w:bottom w:val="none" w:sz="0" w:space="0" w:color="auto"/>
                    <w:right w:val="none" w:sz="0" w:space="0" w:color="auto"/>
                  </w:divBdr>
                </w:div>
                <w:div w:id="1572540113">
                  <w:marLeft w:val="480"/>
                  <w:marRight w:val="0"/>
                  <w:marTop w:val="0"/>
                  <w:marBottom w:val="0"/>
                  <w:divBdr>
                    <w:top w:val="none" w:sz="0" w:space="0" w:color="auto"/>
                    <w:left w:val="none" w:sz="0" w:space="0" w:color="auto"/>
                    <w:bottom w:val="none" w:sz="0" w:space="0" w:color="auto"/>
                    <w:right w:val="none" w:sz="0" w:space="0" w:color="auto"/>
                  </w:divBdr>
                </w:div>
                <w:div w:id="2054847355">
                  <w:marLeft w:val="480"/>
                  <w:marRight w:val="0"/>
                  <w:marTop w:val="0"/>
                  <w:marBottom w:val="0"/>
                  <w:divBdr>
                    <w:top w:val="none" w:sz="0" w:space="0" w:color="auto"/>
                    <w:left w:val="none" w:sz="0" w:space="0" w:color="auto"/>
                    <w:bottom w:val="none" w:sz="0" w:space="0" w:color="auto"/>
                    <w:right w:val="none" w:sz="0" w:space="0" w:color="auto"/>
                  </w:divBdr>
                </w:div>
                <w:div w:id="1976833836">
                  <w:marLeft w:val="480"/>
                  <w:marRight w:val="0"/>
                  <w:marTop w:val="0"/>
                  <w:marBottom w:val="0"/>
                  <w:divBdr>
                    <w:top w:val="none" w:sz="0" w:space="0" w:color="auto"/>
                    <w:left w:val="none" w:sz="0" w:space="0" w:color="auto"/>
                    <w:bottom w:val="none" w:sz="0" w:space="0" w:color="auto"/>
                    <w:right w:val="none" w:sz="0" w:space="0" w:color="auto"/>
                  </w:divBdr>
                </w:div>
                <w:div w:id="1515150835">
                  <w:marLeft w:val="480"/>
                  <w:marRight w:val="0"/>
                  <w:marTop w:val="0"/>
                  <w:marBottom w:val="0"/>
                  <w:divBdr>
                    <w:top w:val="none" w:sz="0" w:space="0" w:color="auto"/>
                    <w:left w:val="none" w:sz="0" w:space="0" w:color="auto"/>
                    <w:bottom w:val="none" w:sz="0" w:space="0" w:color="auto"/>
                    <w:right w:val="none" w:sz="0" w:space="0" w:color="auto"/>
                  </w:divBdr>
                </w:div>
                <w:div w:id="1821656829">
                  <w:marLeft w:val="480"/>
                  <w:marRight w:val="0"/>
                  <w:marTop w:val="0"/>
                  <w:marBottom w:val="0"/>
                  <w:divBdr>
                    <w:top w:val="none" w:sz="0" w:space="0" w:color="auto"/>
                    <w:left w:val="none" w:sz="0" w:space="0" w:color="auto"/>
                    <w:bottom w:val="none" w:sz="0" w:space="0" w:color="auto"/>
                    <w:right w:val="none" w:sz="0" w:space="0" w:color="auto"/>
                  </w:divBdr>
                </w:div>
                <w:div w:id="219676732">
                  <w:marLeft w:val="480"/>
                  <w:marRight w:val="0"/>
                  <w:marTop w:val="0"/>
                  <w:marBottom w:val="0"/>
                  <w:divBdr>
                    <w:top w:val="none" w:sz="0" w:space="0" w:color="auto"/>
                    <w:left w:val="none" w:sz="0" w:space="0" w:color="auto"/>
                    <w:bottom w:val="none" w:sz="0" w:space="0" w:color="auto"/>
                    <w:right w:val="none" w:sz="0" w:space="0" w:color="auto"/>
                  </w:divBdr>
                </w:div>
                <w:div w:id="163595330">
                  <w:marLeft w:val="480"/>
                  <w:marRight w:val="0"/>
                  <w:marTop w:val="0"/>
                  <w:marBottom w:val="0"/>
                  <w:divBdr>
                    <w:top w:val="none" w:sz="0" w:space="0" w:color="auto"/>
                    <w:left w:val="none" w:sz="0" w:space="0" w:color="auto"/>
                    <w:bottom w:val="none" w:sz="0" w:space="0" w:color="auto"/>
                    <w:right w:val="none" w:sz="0" w:space="0" w:color="auto"/>
                  </w:divBdr>
                </w:div>
                <w:div w:id="541332407">
                  <w:marLeft w:val="480"/>
                  <w:marRight w:val="0"/>
                  <w:marTop w:val="0"/>
                  <w:marBottom w:val="0"/>
                  <w:divBdr>
                    <w:top w:val="none" w:sz="0" w:space="0" w:color="auto"/>
                    <w:left w:val="none" w:sz="0" w:space="0" w:color="auto"/>
                    <w:bottom w:val="none" w:sz="0" w:space="0" w:color="auto"/>
                    <w:right w:val="none" w:sz="0" w:space="0" w:color="auto"/>
                  </w:divBdr>
                </w:div>
                <w:div w:id="1195382595">
                  <w:marLeft w:val="480"/>
                  <w:marRight w:val="0"/>
                  <w:marTop w:val="0"/>
                  <w:marBottom w:val="0"/>
                  <w:divBdr>
                    <w:top w:val="none" w:sz="0" w:space="0" w:color="auto"/>
                    <w:left w:val="none" w:sz="0" w:space="0" w:color="auto"/>
                    <w:bottom w:val="none" w:sz="0" w:space="0" w:color="auto"/>
                    <w:right w:val="none" w:sz="0" w:space="0" w:color="auto"/>
                  </w:divBdr>
                </w:div>
                <w:div w:id="851602920">
                  <w:marLeft w:val="480"/>
                  <w:marRight w:val="0"/>
                  <w:marTop w:val="0"/>
                  <w:marBottom w:val="0"/>
                  <w:divBdr>
                    <w:top w:val="none" w:sz="0" w:space="0" w:color="auto"/>
                    <w:left w:val="none" w:sz="0" w:space="0" w:color="auto"/>
                    <w:bottom w:val="none" w:sz="0" w:space="0" w:color="auto"/>
                    <w:right w:val="none" w:sz="0" w:space="0" w:color="auto"/>
                  </w:divBdr>
                </w:div>
                <w:div w:id="2016616635">
                  <w:marLeft w:val="480"/>
                  <w:marRight w:val="0"/>
                  <w:marTop w:val="0"/>
                  <w:marBottom w:val="0"/>
                  <w:divBdr>
                    <w:top w:val="none" w:sz="0" w:space="0" w:color="auto"/>
                    <w:left w:val="none" w:sz="0" w:space="0" w:color="auto"/>
                    <w:bottom w:val="none" w:sz="0" w:space="0" w:color="auto"/>
                    <w:right w:val="none" w:sz="0" w:space="0" w:color="auto"/>
                  </w:divBdr>
                </w:div>
                <w:div w:id="386339213">
                  <w:marLeft w:val="480"/>
                  <w:marRight w:val="0"/>
                  <w:marTop w:val="0"/>
                  <w:marBottom w:val="0"/>
                  <w:divBdr>
                    <w:top w:val="none" w:sz="0" w:space="0" w:color="auto"/>
                    <w:left w:val="none" w:sz="0" w:space="0" w:color="auto"/>
                    <w:bottom w:val="none" w:sz="0" w:space="0" w:color="auto"/>
                    <w:right w:val="none" w:sz="0" w:space="0" w:color="auto"/>
                  </w:divBdr>
                </w:div>
                <w:div w:id="1647469009">
                  <w:marLeft w:val="480"/>
                  <w:marRight w:val="0"/>
                  <w:marTop w:val="0"/>
                  <w:marBottom w:val="0"/>
                  <w:divBdr>
                    <w:top w:val="none" w:sz="0" w:space="0" w:color="auto"/>
                    <w:left w:val="none" w:sz="0" w:space="0" w:color="auto"/>
                    <w:bottom w:val="none" w:sz="0" w:space="0" w:color="auto"/>
                    <w:right w:val="none" w:sz="0" w:space="0" w:color="auto"/>
                  </w:divBdr>
                </w:div>
                <w:div w:id="792672554">
                  <w:marLeft w:val="480"/>
                  <w:marRight w:val="0"/>
                  <w:marTop w:val="0"/>
                  <w:marBottom w:val="0"/>
                  <w:divBdr>
                    <w:top w:val="none" w:sz="0" w:space="0" w:color="auto"/>
                    <w:left w:val="none" w:sz="0" w:space="0" w:color="auto"/>
                    <w:bottom w:val="none" w:sz="0" w:space="0" w:color="auto"/>
                    <w:right w:val="none" w:sz="0" w:space="0" w:color="auto"/>
                  </w:divBdr>
                </w:div>
                <w:div w:id="711464534">
                  <w:marLeft w:val="480"/>
                  <w:marRight w:val="0"/>
                  <w:marTop w:val="0"/>
                  <w:marBottom w:val="0"/>
                  <w:divBdr>
                    <w:top w:val="none" w:sz="0" w:space="0" w:color="auto"/>
                    <w:left w:val="none" w:sz="0" w:space="0" w:color="auto"/>
                    <w:bottom w:val="none" w:sz="0" w:space="0" w:color="auto"/>
                    <w:right w:val="none" w:sz="0" w:space="0" w:color="auto"/>
                  </w:divBdr>
                </w:div>
                <w:div w:id="1961259400">
                  <w:marLeft w:val="480"/>
                  <w:marRight w:val="0"/>
                  <w:marTop w:val="0"/>
                  <w:marBottom w:val="0"/>
                  <w:divBdr>
                    <w:top w:val="none" w:sz="0" w:space="0" w:color="auto"/>
                    <w:left w:val="none" w:sz="0" w:space="0" w:color="auto"/>
                    <w:bottom w:val="none" w:sz="0" w:space="0" w:color="auto"/>
                    <w:right w:val="none" w:sz="0" w:space="0" w:color="auto"/>
                  </w:divBdr>
                </w:div>
                <w:div w:id="149950351">
                  <w:marLeft w:val="480"/>
                  <w:marRight w:val="0"/>
                  <w:marTop w:val="0"/>
                  <w:marBottom w:val="0"/>
                  <w:divBdr>
                    <w:top w:val="none" w:sz="0" w:space="0" w:color="auto"/>
                    <w:left w:val="none" w:sz="0" w:space="0" w:color="auto"/>
                    <w:bottom w:val="none" w:sz="0" w:space="0" w:color="auto"/>
                    <w:right w:val="none" w:sz="0" w:space="0" w:color="auto"/>
                  </w:divBdr>
                </w:div>
                <w:div w:id="99303217">
                  <w:marLeft w:val="480"/>
                  <w:marRight w:val="0"/>
                  <w:marTop w:val="0"/>
                  <w:marBottom w:val="0"/>
                  <w:divBdr>
                    <w:top w:val="none" w:sz="0" w:space="0" w:color="auto"/>
                    <w:left w:val="none" w:sz="0" w:space="0" w:color="auto"/>
                    <w:bottom w:val="none" w:sz="0" w:space="0" w:color="auto"/>
                    <w:right w:val="none" w:sz="0" w:space="0" w:color="auto"/>
                  </w:divBdr>
                </w:div>
                <w:div w:id="1942452344">
                  <w:marLeft w:val="480"/>
                  <w:marRight w:val="0"/>
                  <w:marTop w:val="0"/>
                  <w:marBottom w:val="0"/>
                  <w:divBdr>
                    <w:top w:val="none" w:sz="0" w:space="0" w:color="auto"/>
                    <w:left w:val="none" w:sz="0" w:space="0" w:color="auto"/>
                    <w:bottom w:val="none" w:sz="0" w:space="0" w:color="auto"/>
                    <w:right w:val="none" w:sz="0" w:space="0" w:color="auto"/>
                  </w:divBdr>
                </w:div>
                <w:div w:id="721832712">
                  <w:marLeft w:val="480"/>
                  <w:marRight w:val="0"/>
                  <w:marTop w:val="0"/>
                  <w:marBottom w:val="0"/>
                  <w:divBdr>
                    <w:top w:val="none" w:sz="0" w:space="0" w:color="auto"/>
                    <w:left w:val="none" w:sz="0" w:space="0" w:color="auto"/>
                    <w:bottom w:val="none" w:sz="0" w:space="0" w:color="auto"/>
                    <w:right w:val="none" w:sz="0" w:space="0" w:color="auto"/>
                  </w:divBdr>
                </w:div>
                <w:div w:id="282814131">
                  <w:marLeft w:val="480"/>
                  <w:marRight w:val="0"/>
                  <w:marTop w:val="0"/>
                  <w:marBottom w:val="0"/>
                  <w:divBdr>
                    <w:top w:val="none" w:sz="0" w:space="0" w:color="auto"/>
                    <w:left w:val="none" w:sz="0" w:space="0" w:color="auto"/>
                    <w:bottom w:val="none" w:sz="0" w:space="0" w:color="auto"/>
                    <w:right w:val="none" w:sz="0" w:space="0" w:color="auto"/>
                  </w:divBdr>
                </w:div>
                <w:div w:id="771626305">
                  <w:marLeft w:val="480"/>
                  <w:marRight w:val="0"/>
                  <w:marTop w:val="0"/>
                  <w:marBottom w:val="0"/>
                  <w:divBdr>
                    <w:top w:val="none" w:sz="0" w:space="0" w:color="auto"/>
                    <w:left w:val="none" w:sz="0" w:space="0" w:color="auto"/>
                    <w:bottom w:val="none" w:sz="0" w:space="0" w:color="auto"/>
                    <w:right w:val="none" w:sz="0" w:space="0" w:color="auto"/>
                  </w:divBdr>
                </w:div>
                <w:div w:id="907762398">
                  <w:marLeft w:val="480"/>
                  <w:marRight w:val="0"/>
                  <w:marTop w:val="0"/>
                  <w:marBottom w:val="0"/>
                  <w:divBdr>
                    <w:top w:val="none" w:sz="0" w:space="0" w:color="auto"/>
                    <w:left w:val="none" w:sz="0" w:space="0" w:color="auto"/>
                    <w:bottom w:val="none" w:sz="0" w:space="0" w:color="auto"/>
                    <w:right w:val="none" w:sz="0" w:space="0" w:color="auto"/>
                  </w:divBdr>
                </w:div>
                <w:div w:id="56058051">
                  <w:marLeft w:val="480"/>
                  <w:marRight w:val="0"/>
                  <w:marTop w:val="0"/>
                  <w:marBottom w:val="0"/>
                  <w:divBdr>
                    <w:top w:val="none" w:sz="0" w:space="0" w:color="auto"/>
                    <w:left w:val="none" w:sz="0" w:space="0" w:color="auto"/>
                    <w:bottom w:val="none" w:sz="0" w:space="0" w:color="auto"/>
                    <w:right w:val="none" w:sz="0" w:space="0" w:color="auto"/>
                  </w:divBdr>
                </w:div>
                <w:div w:id="1463379951">
                  <w:marLeft w:val="480"/>
                  <w:marRight w:val="0"/>
                  <w:marTop w:val="0"/>
                  <w:marBottom w:val="0"/>
                  <w:divBdr>
                    <w:top w:val="none" w:sz="0" w:space="0" w:color="auto"/>
                    <w:left w:val="none" w:sz="0" w:space="0" w:color="auto"/>
                    <w:bottom w:val="none" w:sz="0" w:space="0" w:color="auto"/>
                    <w:right w:val="none" w:sz="0" w:space="0" w:color="auto"/>
                  </w:divBdr>
                </w:div>
              </w:divsChild>
            </w:div>
            <w:div w:id="1885293140">
              <w:marLeft w:val="0"/>
              <w:marRight w:val="0"/>
              <w:marTop w:val="0"/>
              <w:marBottom w:val="0"/>
              <w:divBdr>
                <w:top w:val="none" w:sz="0" w:space="0" w:color="auto"/>
                <w:left w:val="none" w:sz="0" w:space="0" w:color="auto"/>
                <w:bottom w:val="none" w:sz="0" w:space="0" w:color="auto"/>
                <w:right w:val="none" w:sz="0" w:space="0" w:color="auto"/>
              </w:divBdr>
              <w:divsChild>
                <w:div w:id="236401958">
                  <w:marLeft w:val="480"/>
                  <w:marRight w:val="0"/>
                  <w:marTop w:val="0"/>
                  <w:marBottom w:val="0"/>
                  <w:divBdr>
                    <w:top w:val="none" w:sz="0" w:space="0" w:color="auto"/>
                    <w:left w:val="none" w:sz="0" w:space="0" w:color="auto"/>
                    <w:bottom w:val="none" w:sz="0" w:space="0" w:color="auto"/>
                    <w:right w:val="none" w:sz="0" w:space="0" w:color="auto"/>
                  </w:divBdr>
                </w:div>
                <w:div w:id="1453328524">
                  <w:marLeft w:val="480"/>
                  <w:marRight w:val="0"/>
                  <w:marTop w:val="0"/>
                  <w:marBottom w:val="0"/>
                  <w:divBdr>
                    <w:top w:val="none" w:sz="0" w:space="0" w:color="auto"/>
                    <w:left w:val="none" w:sz="0" w:space="0" w:color="auto"/>
                    <w:bottom w:val="none" w:sz="0" w:space="0" w:color="auto"/>
                    <w:right w:val="none" w:sz="0" w:space="0" w:color="auto"/>
                  </w:divBdr>
                </w:div>
                <w:div w:id="1043872938">
                  <w:marLeft w:val="480"/>
                  <w:marRight w:val="0"/>
                  <w:marTop w:val="0"/>
                  <w:marBottom w:val="0"/>
                  <w:divBdr>
                    <w:top w:val="none" w:sz="0" w:space="0" w:color="auto"/>
                    <w:left w:val="none" w:sz="0" w:space="0" w:color="auto"/>
                    <w:bottom w:val="none" w:sz="0" w:space="0" w:color="auto"/>
                    <w:right w:val="none" w:sz="0" w:space="0" w:color="auto"/>
                  </w:divBdr>
                </w:div>
                <w:div w:id="1754352812">
                  <w:marLeft w:val="480"/>
                  <w:marRight w:val="0"/>
                  <w:marTop w:val="0"/>
                  <w:marBottom w:val="0"/>
                  <w:divBdr>
                    <w:top w:val="none" w:sz="0" w:space="0" w:color="auto"/>
                    <w:left w:val="none" w:sz="0" w:space="0" w:color="auto"/>
                    <w:bottom w:val="none" w:sz="0" w:space="0" w:color="auto"/>
                    <w:right w:val="none" w:sz="0" w:space="0" w:color="auto"/>
                  </w:divBdr>
                </w:div>
                <w:div w:id="279343999">
                  <w:marLeft w:val="480"/>
                  <w:marRight w:val="0"/>
                  <w:marTop w:val="0"/>
                  <w:marBottom w:val="0"/>
                  <w:divBdr>
                    <w:top w:val="none" w:sz="0" w:space="0" w:color="auto"/>
                    <w:left w:val="none" w:sz="0" w:space="0" w:color="auto"/>
                    <w:bottom w:val="none" w:sz="0" w:space="0" w:color="auto"/>
                    <w:right w:val="none" w:sz="0" w:space="0" w:color="auto"/>
                  </w:divBdr>
                </w:div>
                <w:div w:id="581715612">
                  <w:marLeft w:val="480"/>
                  <w:marRight w:val="0"/>
                  <w:marTop w:val="0"/>
                  <w:marBottom w:val="0"/>
                  <w:divBdr>
                    <w:top w:val="none" w:sz="0" w:space="0" w:color="auto"/>
                    <w:left w:val="none" w:sz="0" w:space="0" w:color="auto"/>
                    <w:bottom w:val="none" w:sz="0" w:space="0" w:color="auto"/>
                    <w:right w:val="none" w:sz="0" w:space="0" w:color="auto"/>
                  </w:divBdr>
                </w:div>
                <w:div w:id="1640333017">
                  <w:marLeft w:val="480"/>
                  <w:marRight w:val="0"/>
                  <w:marTop w:val="0"/>
                  <w:marBottom w:val="0"/>
                  <w:divBdr>
                    <w:top w:val="none" w:sz="0" w:space="0" w:color="auto"/>
                    <w:left w:val="none" w:sz="0" w:space="0" w:color="auto"/>
                    <w:bottom w:val="none" w:sz="0" w:space="0" w:color="auto"/>
                    <w:right w:val="none" w:sz="0" w:space="0" w:color="auto"/>
                  </w:divBdr>
                </w:div>
                <w:div w:id="1852451127">
                  <w:marLeft w:val="480"/>
                  <w:marRight w:val="0"/>
                  <w:marTop w:val="0"/>
                  <w:marBottom w:val="0"/>
                  <w:divBdr>
                    <w:top w:val="none" w:sz="0" w:space="0" w:color="auto"/>
                    <w:left w:val="none" w:sz="0" w:space="0" w:color="auto"/>
                    <w:bottom w:val="none" w:sz="0" w:space="0" w:color="auto"/>
                    <w:right w:val="none" w:sz="0" w:space="0" w:color="auto"/>
                  </w:divBdr>
                </w:div>
                <w:div w:id="1073430183">
                  <w:marLeft w:val="480"/>
                  <w:marRight w:val="0"/>
                  <w:marTop w:val="0"/>
                  <w:marBottom w:val="0"/>
                  <w:divBdr>
                    <w:top w:val="none" w:sz="0" w:space="0" w:color="auto"/>
                    <w:left w:val="none" w:sz="0" w:space="0" w:color="auto"/>
                    <w:bottom w:val="none" w:sz="0" w:space="0" w:color="auto"/>
                    <w:right w:val="none" w:sz="0" w:space="0" w:color="auto"/>
                  </w:divBdr>
                </w:div>
                <w:div w:id="708145990">
                  <w:marLeft w:val="480"/>
                  <w:marRight w:val="0"/>
                  <w:marTop w:val="0"/>
                  <w:marBottom w:val="0"/>
                  <w:divBdr>
                    <w:top w:val="none" w:sz="0" w:space="0" w:color="auto"/>
                    <w:left w:val="none" w:sz="0" w:space="0" w:color="auto"/>
                    <w:bottom w:val="none" w:sz="0" w:space="0" w:color="auto"/>
                    <w:right w:val="none" w:sz="0" w:space="0" w:color="auto"/>
                  </w:divBdr>
                </w:div>
                <w:div w:id="1003313235">
                  <w:marLeft w:val="480"/>
                  <w:marRight w:val="0"/>
                  <w:marTop w:val="0"/>
                  <w:marBottom w:val="0"/>
                  <w:divBdr>
                    <w:top w:val="none" w:sz="0" w:space="0" w:color="auto"/>
                    <w:left w:val="none" w:sz="0" w:space="0" w:color="auto"/>
                    <w:bottom w:val="none" w:sz="0" w:space="0" w:color="auto"/>
                    <w:right w:val="none" w:sz="0" w:space="0" w:color="auto"/>
                  </w:divBdr>
                </w:div>
                <w:div w:id="144669356">
                  <w:marLeft w:val="480"/>
                  <w:marRight w:val="0"/>
                  <w:marTop w:val="0"/>
                  <w:marBottom w:val="0"/>
                  <w:divBdr>
                    <w:top w:val="none" w:sz="0" w:space="0" w:color="auto"/>
                    <w:left w:val="none" w:sz="0" w:space="0" w:color="auto"/>
                    <w:bottom w:val="none" w:sz="0" w:space="0" w:color="auto"/>
                    <w:right w:val="none" w:sz="0" w:space="0" w:color="auto"/>
                  </w:divBdr>
                </w:div>
                <w:div w:id="112485027">
                  <w:marLeft w:val="480"/>
                  <w:marRight w:val="0"/>
                  <w:marTop w:val="0"/>
                  <w:marBottom w:val="0"/>
                  <w:divBdr>
                    <w:top w:val="none" w:sz="0" w:space="0" w:color="auto"/>
                    <w:left w:val="none" w:sz="0" w:space="0" w:color="auto"/>
                    <w:bottom w:val="none" w:sz="0" w:space="0" w:color="auto"/>
                    <w:right w:val="none" w:sz="0" w:space="0" w:color="auto"/>
                  </w:divBdr>
                </w:div>
                <w:div w:id="1714889830">
                  <w:marLeft w:val="480"/>
                  <w:marRight w:val="0"/>
                  <w:marTop w:val="0"/>
                  <w:marBottom w:val="0"/>
                  <w:divBdr>
                    <w:top w:val="none" w:sz="0" w:space="0" w:color="auto"/>
                    <w:left w:val="none" w:sz="0" w:space="0" w:color="auto"/>
                    <w:bottom w:val="none" w:sz="0" w:space="0" w:color="auto"/>
                    <w:right w:val="none" w:sz="0" w:space="0" w:color="auto"/>
                  </w:divBdr>
                </w:div>
                <w:div w:id="2110663830">
                  <w:marLeft w:val="480"/>
                  <w:marRight w:val="0"/>
                  <w:marTop w:val="0"/>
                  <w:marBottom w:val="0"/>
                  <w:divBdr>
                    <w:top w:val="none" w:sz="0" w:space="0" w:color="auto"/>
                    <w:left w:val="none" w:sz="0" w:space="0" w:color="auto"/>
                    <w:bottom w:val="none" w:sz="0" w:space="0" w:color="auto"/>
                    <w:right w:val="none" w:sz="0" w:space="0" w:color="auto"/>
                  </w:divBdr>
                </w:div>
                <w:div w:id="1189030565">
                  <w:marLeft w:val="480"/>
                  <w:marRight w:val="0"/>
                  <w:marTop w:val="0"/>
                  <w:marBottom w:val="0"/>
                  <w:divBdr>
                    <w:top w:val="none" w:sz="0" w:space="0" w:color="auto"/>
                    <w:left w:val="none" w:sz="0" w:space="0" w:color="auto"/>
                    <w:bottom w:val="none" w:sz="0" w:space="0" w:color="auto"/>
                    <w:right w:val="none" w:sz="0" w:space="0" w:color="auto"/>
                  </w:divBdr>
                </w:div>
                <w:div w:id="881132523">
                  <w:marLeft w:val="480"/>
                  <w:marRight w:val="0"/>
                  <w:marTop w:val="0"/>
                  <w:marBottom w:val="0"/>
                  <w:divBdr>
                    <w:top w:val="none" w:sz="0" w:space="0" w:color="auto"/>
                    <w:left w:val="none" w:sz="0" w:space="0" w:color="auto"/>
                    <w:bottom w:val="none" w:sz="0" w:space="0" w:color="auto"/>
                    <w:right w:val="none" w:sz="0" w:space="0" w:color="auto"/>
                  </w:divBdr>
                </w:div>
                <w:div w:id="1618219336">
                  <w:marLeft w:val="480"/>
                  <w:marRight w:val="0"/>
                  <w:marTop w:val="0"/>
                  <w:marBottom w:val="0"/>
                  <w:divBdr>
                    <w:top w:val="none" w:sz="0" w:space="0" w:color="auto"/>
                    <w:left w:val="none" w:sz="0" w:space="0" w:color="auto"/>
                    <w:bottom w:val="none" w:sz="0" w:space="0" w:color="auto"/>
                    <w:right w:val="none" w:sz="0" w:space="0" w:color="auto"/>
                  </w:divBdr>
                </w:div>
                <w:div w:id="1484930062">
                  <w:marLeft w:val="480"/>
                  <w:marRight w:val="0"/>
                  <w:marTop w:val="0"/>
                  <w:marBottom w:val="0"/>
                  <w:divBdr>
                    <w:top w:val="none" w:sz="0" w:space="0" w:color="auto"/>
                    <w:left w:val="none" w:sz="0" w:space="0" w:color="auto"/>
                    <w:bottom w:val="none" w:sz="0" w:space="0" w:color="auto"/>
                    <w:right w:val="none" w:sz="0" w:space="0" w:color="auto"/>
                  </w:divBdr>
                </w:div>
                <w:div w:id="736972269">
                  <w:marLeft w:val="480"/>
                  <w:marRight w:val="0"/>
                  <w:marTop w:val="0"/>
                  <w:marBottom w:val="0"/>
                  <w:divBdr>
                    <w:top w:val="none" w:sz="0" w:space="0" w:color="auto"/>
                    <w:left w:val="none" w:sz="0" w:space="0" w:color="auto"/>
                    <w:bottom w:val="none" w:sz="0" w:space="0" w:color="auto"/>
                    <w:right w:val="none" w:sz="0" w:space="0" w:color="auto"/>
                  </w:divBdr>
                </w:div>
                <w:div w:id="544030199">
                  <w:marLeft w:val="480"/>
                  <w:marRight w:val="0"/>
                  <w:marTop w:val="0"/>
                  <w:marBottom w:val="0"/>
                  <w:divBdr>
                    <w:top w:val="none" w:sz="0" w:space="0" w:color="auto"/>
                    <w:left w:val="none" w:sz="0" w:space="0" w:color="auto"/>
                    <w:bottom w:val="none" w:sz="0" w:space="0" w:color="auto"/>
                    <w:right w:val="none" w:sz="0" w:space="0" w:color="auto"/>
                  </w:divBdr>
                </w:div>
                <w:div w:id="328408992">
                  <w:marLeft w:val="480"/>
                  <w:marRight w:val="0"/>
                  <w:marTop w:val="0"/>
                  <w:marBottom w:val="0"/>
                  <w:divBdr>
                    <w:top w:val="none" w:sz="0" w:space="0" w:color="auto"/>
                    <w:left w:val="none" w:sz="0" w:space="0" w:color="auto"/>
                    <w:bottom w:val="none" w:sz="0" w:space="0" w:color="auto"/>
                    <w:right w:val="none" w:sz="0" w:space="0" w:color="auto"/>
                  </w:divBdr>
                </w:div>
                <w:div w:id="516627473">
                  <w:marLeft w:val="480"/>
                  <w:marRight w:val="0"/>
                  <w:marTop w:val="0"/>
                  <w:marBottom w:val="0"/>
                  <w:divBdr>
                    <w:top w:val="none" w:sz="0" w:space="0" w:color="auto"/>
                    <w:left w:val="none" w:sz="0" w:space="0" w:color="auto"/>
                    <w:bottom w:val="none" w:sz="0" w:space="0" w:color="auto"/>
                    <w:right w:val="none" w:sz="0" w:space="0" w:color="auto"/>
                  </w:divBdr>
                </w:div>
                <w:div w:id="1641226510">
                  <w:marLeft w:val="480"/>
                  <w:marRight w:val="0"/>
                  <w:marTop w:val="0"/>
                  <w:marBottom w:val="0"/>
                  <w:divBdr>
                    <w:top w:val="none" w:sz="0" w:space="0" w:color="auto"/>
                    <w:left w:val="none" w:sz="0" w:space="0" w:color="auto"/>
                    <w:bottom w:val="none" w:sz="0" w:space="0" w:color="auto"/>
                    <w:right w:val="none" w:sz="0" w:space="0" w:color="auto"/>
                  </w:divBdr>
                </w:div>
                <w:div w:id="563956774">
                  <w:marLeft w:val="480"/>
                  <w:marRight w:val="0"/>
                  <w:marTop w:val="0"/>
                  <w:marBottom w:val="0"/>
                  <w:divBdr>
                    <w:top w:val="none" w:sz="0" w:space="0" w:color="auto"/>
                    <w:left w:val="none" w:sz="0" w:space="0" w:color="auto"/>
                    <w:bottom w:val="none" w:sz="0" w:space="0" w:color="auto"/>
                    <w:right w:val="none" w:sz="0" w:space="0" w:color="auto"/>
                  </w:divBdr>
                </w:div>
                <w:div w:id="1970158802">
                  <w:marLeft w:val="480"/>
                  <w:marRight w:val="0"/>
                  <w:marTop w:val="0"/>
                  <w:marBottom w:val="0"/>
                  <w:divBdr>
                    <w:top w:val="none" w:sz="0" w:space="0" w:color="auto"/>
                    <w:left w:val="none" w:sz="0" w:space="0" w:color="auto"/>
                    <w:bottom w:val="none" w:sz="0" w:space="0" w:color="auto"/>
                    <w:right w:val="none" w:sz="0" w:space="0" w:color="auto"/>
                  </w:divBdr>
                </w:div>
                <w:div w:id="1528519035">
                  <w:marLeft w:val="480"/>
                  <w:marRight w:val="0"/>
                  <w:marTop w:val="0"/>
                  <w:marBottom w:val="0"/>
                  <w:divBdr>
                    <w:top w:val="none" w:sz="0" w:space="0" w:color="auto"/>
                    <w:left w:val="none" w:sz="0" w:space="0" w:color="auto"/>
                    <w:bottom w:val="none" w:sz="0" w:space="0" w:color="auto"/>
                    <w:right w:val="none" w:sz="0" w:space="0" w:color="auto"/>
                  </w:divBdr>
                </w:div>
                <w:div w:id="8682096">
                  <w:marLeft w:val="480"/>
                  <w:marRight w:val="0"/>
                  <w:marTop w:val="0"/>
                  <w:marBottom w:val="0"/>
                  <w:divBdr>
                    <w:top w:val="none" w:sz="0" w:space="0" w:color="auto"/>
                    <w:left w:val="none" w:sz="0" w:space="0" w:color="auto"/>
                    <w:bottom w:val="none" w:sz="0" w:space="0" w:color="auto"/>
                    <w:right w:val="none" w:sz="0" w:space="0" w:color="auto"/>
                  </w:divBdr>
                </w:div>
                <w:div w:id="1340740446">
                  <w:marLeft w:val="480"/>
                  <w:marRight w:val="0"/>
                  <w:marTop w:val="0"/>
                  <w:marBottom w:val="0"/>
                  <w:divBdr>
                    <w:top w:val="none" w:sz="0" w:space="0" w:color="auto"/>
                    <w:left w:val="none" w:sz="0" w:space="0" w:color="auto"/>
                    <w:bottom w:val="none" w:sz="0" w:space="0" w:color="auto"/>
                    <w:right w:val="none" w:sz="0" w:space="0" w:color="auto"/>
                  </w:divBdr>
                </w:div>
                <w:div w:id="461924689">
                  <w:marLeft w:val="480"/>
                  <w:marRight w:val="0"/>
                  <w:marTop w:val="0"/>
                  <w:marBottom w:val="0"/>
                  <w:divBdr>
                    <w:top w:val="none" w:sz="0" w:space="0" w:color="auto"/>
                    <w:left w:val="none" w:sz="0" w:space="0" w:color="auto"/>
                    <w:bottom w:val="none" w:sz="0" w:space="0" w:color="auto"/>
                    <w:right w:val="none" w:sz="0" w:space="0" w:color="auto"/>
                  </w:divBdr>
                </w:div>
                <w:div w:id="1632900596">
                  <w:marLeft w:val="480"/>
                  <w:marRight w:val="0"/>
                  <w:marTop w:val="0"/>
                  <w:marBottom w:val="0"/>
                  <w:divBdr>
                    <w:top w:val="none" w:sz="0" w:space="0" w:color="auto"/>
                    <w:left w:val="none" w:sz="0" w:space="0" w:color="auto"/>
                    <w:bottom w:val="none" w:sz="0" w:space="0" w:color="auto"/>
                    <w:right w:val="none" w:sz="0" w:space="0" w:color="auto"/>
                  </w:divBdr>
                </w:div>
                <w:div w:id="804784531">
                  <w:marLeft w:val="480"/>
                  <w:marRight w:val="0"/>
                  <w:marTop w:val="0"/>
                  <w:marBottom w:val="0"/>
                  <w:divBdr>
                    <w:top w:val="none" w:sz="0" w:space="0" w:color="auto"/>
                    <w:left w:val="none" w:sz="0" w:space="0" w:color="auto"/>
                    <w:bottom w:val="none" w:sz="0" w:space="0" w:color="auto"/>
                    <w:right w:val="none" w:sz="0" w:space="0" w:color="auto"/>
                  </w:divBdr>
                </w:div>
                <w:div w:id="372273363">
                  <w:marLeft w:val="480"/>
                  <w:marRight w:val="0"/>
                  <w:marTop w:val="0"/>
                  <w:marBottom w:val="0"/>
                  <w:divBdr>
                    <w:top w:val="none" w:sz="0" w:space="0" w:color="auto"/>
                    <w:left w:val="none" w:sz="0" w:space="0" w:color="auto"/>
                    <w:bottom w:val="none" w:sz="0" w:space="0" w:color="auto"/>
                    <w:right w:val="none" w:sz="0" w:space="0" w:color="auto"/>
                  </w:divBdr>
                </w:div>
                <w:div w:id="1253703694">
                  <w:marLeft w:val="480"/>
                  <w:marRight w:val="0"/>
                  <w:marTop w:val="0"/>
                  <w:marBottom w:val="0"/>
                  <w:divBdr>
                    <w:top w:val="none" w:sz="0" w:space="0" w:color="auto"/>
                    <w:left w:val="none" w:sz="0" w:space="0" w:color="auto"/>
                    <w:bottom w:val="none" w:sz="0" w:space="0" w:color="auto"/>
                    <w:right w:val="none" w:sz="0" w:space="0" w:color="auto"/>
                  </w:divBdr>
                </w:div>
                <w:div w:id="648100523">
                  <w:marLeft w:val="480"/>
                  <w:marRight w:val="0"/>
                  <w:marTop w:val="0"/>
                  <w:marBottom w:val="0"/>
                  <w:divBdr>
                    <w:top w:val="none" w:sz="0" w:space="0" w:color="auto"/>
                    <w:left w:val="none" w:sz="0" w:space="0" w:color="auto"/>
                    <w:bottom w:val="none" w:sz="0" w:space="0" w:color="auto"/>
                    <w:right w:val="none" w:sz="0" w:space="0" w:color="auto"/>
                  </w:divBdr>
                </w:div>
                <w:div w:id="1693535094">
                  <w:marLeft w:val="480"/>
                  <w:marRight w:val="0"/>
                  <w:marTop w:val="0"/>
                  <w:marBottom w:val="0"/>
                  <w:divBdr>
                    <w:top w:val="none" w:sz="0" w:space="0" w:color="auto"/>
                    <w:left w:val="none" w:sz="0" w:space="0" w:color="auto"/>
                    <w:bottom w:val="none" w:sz="0" w:space="0" w:color="auto"/>
                    <w:right w:val="none" w:sz="0" w:space="0" w:color="auto"/>
                  </w:divBdr>
                </w:div>
                <w:div w:id="549810310">
                  <w:marLeft w:val="480"/>
                  <w:marRight w:val="0"/>
                  <w:marTop w:val="0"/>
                  <w:marBottom w:val="0"/>
                  <w:divBdr>
                    <w:top w:val="none" w:sz="0" w:space="0" w:color="auto"/>
                    <w:left w:val="none" w:sz="0" w:space="0" w:color="auto"/>
                    <w:bottom w:val="none" w:sz="0" w:space="0" w:color="auto"/>
                    <w:right w:val="none" w:sz="0" w:space="0" w:color="auto"/>
                  </w:divBdr>
                </w:div>
                <w:div w:id="1968386582">
                  <w:marLeft w:val="480"/>
                  <w:marRight w:val="0"/>
                  <w:marTop w:val="0"/>
                  <w:marBottom w:val="0"/>
                  <w:divBdr>
                    <w:top w:val="none" w:sz="0" w:space="0" w:color="auto"/>
                    <w:left w:val="none" w:sz="0" w:space="0" w:color="auto"/>
                    <w:bottom w:val="none" w:sz="0" w:space="0" w:color="auto"/>
                    <w:right w:val="none" w:sz="0" w:space="0" w:color="auto"/>
                  </w:divBdr>
                </w:div>
                <w:div w:id="1734156650">
                  <w:marLeft w:val="480"/>
                  <w:marRight w:val="0"/>
                  <w:marTop w:val="0"/>
                  <w:marBottom w:val="0"/>
                  <w:divBdr>
                    <w:top w:val="none" w:sz="0" w:space="0" w:color="auto"/>
                    <w:left w:val="none" w:sz="0" w:space="0" w:color="auto"/>
                    <w:bottom w:val="none" w:sz="0" w:space="0" w:color="auto"/>
                    <w:right w:val="none" w:sz="0" w:space="0" w:color="auto"/>
                  </w:divBdr>
                </w:div>
                <w:div w:id="349377578">
                  <w:marLeft w:val="480"/>
                  <w:marRight w:val="0"/>
                  <w:marTop w:val="0"/>
                  <w:marBottom w:val="0"/>
                  <w:divBdr>
                    <w:top w:val="none" w:sz="0" w:space="0" w:color="auto"/>
                    <w:left w:val="none" w:sz="0" w:space="0" w:color="auto"/>
                    <w:bottom w:val="none" w:sz="0" w:space="0" w:color="auto"/>
                    <w:right w:val="none" w:sz="0" w:space="0" w:color="auto"/>
                  </w:divBdr>
                </w:div>
                <w:div w:id="1012136">
                  <w:marLeft w:val="480"/>
                  <w:marRight w:val="0"/>
                  <w:marTop w:val="0"/>
                  <w:marBottom w:val="0"/>
                  <w:divBdr>
                    <w:top w:val="none" w:sz="0" w:space="0" w:color="auto"/>
                    <w:left w:val="none" w:sz="0" w:space="0" w:color="auto"/>
                    <w:bottom w:val="none" w:sz="0" w:space="0" w:color="auto"/>
                    <w:right w:val="none" w:sz="0" w:space="0" w:color="auto"/>
                  </w:divBdr>
                </w:div>
                <w:div w:id="362364985">
                  <w:marLeft w:val="480"/>
                  <w:marRight w:val="0"/>
                  <w:marTop w:val="0"/>
                  <w:marBottom w:val="0"/>
                  <w:divBdr>
                    <w:top w:val="none" w:sz="0" w:space="0" w:color="auto"/>
                    <w:left w:val="none" w:sz="0" w:space="0" w:color="auto"/>
                    <w:bottom w:val="none" w:sz="0" w:space="0" w:color="auto"/>
                    <w:right w:val="none" w:sz="0" w:space="0" w:color="auto"/>
                  </w:divBdr>
                </w:div>
                <w:div w:id="429206853">
                  <w:marLeft w:val="480"/>
                  <w:marRight w:val="0"/>
                  <w:marTop w:val="0"/>
                  <w:marBottom w:val="0"/>
                  <w:divBdr>
                    <w:top w:val="none" w:sz="0" w:space="0" w:color="auto"/>
                    <w:left w:val="none" w:sz="0" w:space="0" w:color="auto"/>
                    <w:bottom w:val="none" w:sz="0" w:space="0" w:color="auto"/>
                    <w:right w:val="none" w:sz="0" w:space="0" w:color="auto"/>
                  </w:divBdr>
                </w:div>
                <w:div w:id="412508054">
                  <w:marLeft w:val="480"/>
                  <w:marRight w:val="0"/>
                  <w:marTop w:val="0"/>
                  <w:marBottom w:val="0"/>
                  <w:divBdr>
                    <w:top w:val="none" w:sz="0" w:space="0" w:color="auto"/>
                    <w:left w:val="none" w:sz="0" w:space="0" w:color="auto"/>
                    <w:bottom w:val="none" w:sz="0" w:space="0" w:color="auto"/>
                    <w:right w:val="none" w:sz="0" w:space="0" w:color="auto"/>
                  </w:divBdr>
                </w:div>
                <w:div w:id="1868828604">
                  <w:marLeft w:val="480"/>
                  <w:marRight w:val="0"/>
                  <w:marTop w:val="0"/>
                  <w:marBottom w:val="0"/>
                  <w:divBdr>
                    <w:top w:val="none" w:sz="0" w:space="0" w:color="auto"/>
                    <w:left w:val="none" w:sz="0" w:space="0" w:color="auto"/>
                    <w:bottom w:val="none" w:sz="0" w:space="0" w:color="auto"/>
                    <w:right w:val="none" w:sz="0" w:space="0" w:color="auto"/>
                  </w:divBdr>
                </w:div>
                <w:div w:id="509835227">
                  <w:marLeft w:val="480"/>
                  <w:marRight w:val="0"/>
                  <w:marTop w:val="0"/>
                  <w:marBottom w:val="0"/>
                  <w:divBdr>
                    <w:top w:val="none" w:sz="0" w:space="0" w:color="auto"/>
                    <w:left w:val="none" w:sz="0" w:space="0" w:color="auto"/>
                    <w:bottom w:val="none" w:sz="0" w:space="0" w:color="auto"/>
                    <w:right w:val="none" w:sz="0" w:space="0" w:color="auto"/>
                  </w:divBdr>
                </w:div>
                <w:div w:id="882443059">
                  <w:marLeft w:val="480"/>
                  <w:marRight w:val="0"/>
                  <w:marTop w:val="0"/>
                  <w:marBottom w:val="0"/>
                  <w:divBdr>
                    <w:top w:val="none" w:sz="0" w:space="0" w:color="auto"/>
                    <w:left w:val="none" w:sz="0" w:space="0" w:color="auto"/>
                    <w:bottom w:val="none" w:sz="0" w:space="0" w:color="auto"/>
                    <w:right w:val="none" w:sz="0" w:space="0" w:color="auto"/>
                  </w:divBdr>
                </w:div>
                <w:div w:id="1036584133">
                  <w:marLeft w:val="480"/>
                  <w:marRight w:val="0"/>
                  <w:marTop w:val="0"/>
                  <w:marBottom w:val="0"/>
                  <w:divBdr>
                    <w:top w:val="none" w:sz="0" w:space="0" w:color="auto"/>
                    <w:left w:val="none" w:sz="0" w:space="0" w:color="auto"/>
                    <w:bottom w:val="none" w:sz="0" w:space="0" w:color="auto"/>
                    <w:right w:val="none" w:sz="0" w:space="0" w:color="auto"/>
                  </w:divBdr>
                </w:div>
                <w:div w:id="1334456325">
                  <w:marLeft w:val="480"/>
                  <w:marRight w:val="0"/>
                  <w:marTop w:val="0"/>
                  <w:marBottom w:val="0"/>
                  <w:divBdr>
                    <w:top w:val="none" w:sz="0" w:space="0" w:color="auto"/>
                    <w:left w:val="none" w:sz="0" w:space="0" w:color="auto"/>
                    <w:bottom w:val="none" w:sz="0" w:space="0" w:color="auto"/>
                    <w:right w:val="none" w:sz="0" w:space="0" w:color="auto"/>
                  </w:divBdr>
                </w:div>
                <w:div w:id="1569997980">
                  <w:marLeft w:val="480"/>
                  <w:marRight w:val="0"/>
                  <w:marTop w:val="0"/>
                  <w:marBottom w:val="0"/>
                  <w:divBdr>
                    <w:top w:val="none" w:sz="0" w:space="0" w:color="auto"/>
                    <w:left w:val="none" w:sz="0" w:space="0" w:color="auto"/>
                    <w:bottom w:val="none" w:sz="0" w:space="0" w:color="auto"/>
                    <w:right w:val="none" w:sz="0" w:space="0" w:color="auto"/>
                  </w:divBdr>
                </w:div>
                <w:div w:id="1028145760">
                  <w:marLeft w:val="480"/>
                  <w:marRight w:val="0"/>
                  <w:marTop w:val="0"/>
                  <w:marBottom w:val="0"/>
                  <w:divBdr>
                    <w:top w:val="none" w:sz="0" w:space="0" w:color="auto"/>
                    <w:left w:val="none" w:sz="0" w:space="0" w:color="auto"/>
                    <w:bottom w:val="none" w:sz="0" w:space="0" w:color="auto"/>
                    <w:right w:val="none" w:sz="0" w:space="0" w:color="auto"/>
                  </w:divBdr>
                </w:div>
                <w:div w:id="1307275970">
                  <w:marLeft w:val="480"/>
                  <w:marRight w:val="0"/>
                  <w:marTop w:val="0"/>
                  <w:marBottom w:val="0"/>
                  <w:divBdr>
                    <w:top w:val="none" w:sz="0" w:space="0" w:color="auto"/>
                    <w:left w:val="none" w:sz="0" w:space="0" w:color="auto"/>
                    <w:bottom w:val="none" w:sz="0" w:space="0" w:color="auto"/>
                    <w:right w:val="none" w:sz="0" w:space="0" w:color="auto"/>
                  </w:divBdr>
                </w:div>
                <w:div w:id="1472017387">
                  <w:marLeft w:val="480"/>
                  <w:marRight w:val="0"/>
                  <w:marTop w:val="0"/>
                  <w:marBottom w:val="0"/>
                  <w:divBdr>
                    <w:top w:val="none" w:sz="0" w:space="0" w:color="auto"/>
                    <w:left w:val="none" w:sz="0" w:space="0" w:color="auto"/>
                    <w:bottom w:val="none" w:sz="0" w:space="0" w:color="auto"/>
                    <w:right w:val="none" w:sz="0" w:space="0" w:color="auto"/>
                  </w:divBdr>
                </w:div>
                <w:div w:id="984553704">
                  <w:marLeft w:val="480"/>
                  <w:marRight w:val="0"/>
                  <w:marTop w:val="0"/>
                  <w:marBottom w:val="0"/>
                  <w:divBdr>
                    <w:top w:val="none" w:sz="0" w:space="0" w:color="auto"/>
                    <w:left w:val="none" w:sz="0" w:space="0" w:color="auto"/>
                    <w:bottom w:val="none" w:sz="0" w:space="0" w:color="auto"/>
                    <w:right w:val="none" w:sz="0" w:space="0" w:color="auto"/>
                  </w:divBdr>
                </w:div>
                <w:div w:id="1835486415">
                  <w:marLeft w:val="480"/>
                  <w:marRight w:val="0"/>
                  <w:marTop w:val="0"/>
                  <w:marBottom w:val="0"/>
                  <w:divBdr>
                    <w:top w:val="none" w:sz="0" w:space="0" w:color="auto"/>
                    <w:left w:val="none" w:sz="0" w:space="0" w:color="auto"/>
                    <w:bottom w:val="none" w:sz="0" w:space="0" w:color="auto"/>
                    <w:right w:val="none" w:sz="0" w:space="0" w:color="auto"/>
                  </w:divBdr>
                </w:div>
                <w:div w:id="1448888244">
                  <w:marLeft w:val="480"/>
                  <w:marRight w:val="0"/>
                  <w:marTop w:val="0"/>
                  <w:marBottom w:val="0"/>
                  <w:divBdr>
                    <w:top w:val="none" w:sz="0" w:space="0" w:color="auto"/>
                    <w:left w:val="none" w:sz="0" w:space="0" w:color="auto"/>
                    <w:bottom w:val="none" w:sz="0" w:space="0" w:color="auto"/>
                    <w:right w:val="none" w:sz="0" w:space="0" w:color="auto"/>
                  </w:divBdr>
                </w:div>
                <w:div w:id="1632007648">
                  <w:marLeft w:val="480"/>
                  <w:marRight w:val="0"/>
                  <w:marTop w:val="0"/>
                  <w:marBottom w:val="0"/>
                  <w:divBdr>
                    <w:top w:val="none" w:sz="0" w:space="0" w:color="auto"/>
                    <w:left w:val="none" w:sz="0" w:space="0" w:color="auto"/>
                    <w:bottom w:val="none" w:sz="0" w:space="0" w:color="auto"/>
                    <w:right w:val="none" w:sz="0" w:space="0" w:color="auto"/>
                  </w:divBdr>
                </w:div>
                <w:div w:id="1818646957">
                  <w:marLeft w:val="480"/>
                  <w:marRight w:val="0"/>
                  <w:marTop w:val="0"/>
                  <w:marBottom w:val="0"/>
                  <w:divBdr>
                    <w:top w:val="none" w:sz="0" w:space="0" w:color="auto"/>
                    <w:left w:val="none" w:sz="0" w:space="0" w:color="auto"/>
                    <w:bottom w:val="none" w:sz="0" w:space="0" w:color="auto"/>
                    <w:right w:val="none" w:sz="0" w:space="0" w:color="auto"/>
                  </w:divBdr>
                </w:div>
                <w:div w:id="166139831">
                  <w:marLeft w:val="480"/>
                  <w:marRight w:val="0"/>
                  <w:marTop w:val="0"/>
                  <w:marBottom w:val="0"/>
                  <w:divBdr>
                    <w:top w:val="none" w:sz="0" w:space="0" w:color="auto"/>
                    <w:left w:val="none" w:sz="0" w:space="0" w:color="auto"/>
                    <w:bottom w:val="none" w:sz="0" w:space="0" w:color="auto"/>
                    <w:right w:val="none" w:sz="0" w:space="0" w:color="auto"/>
                  </w:divBdr>
                </w:div>
                <w:div w:id="625962825">
                  <w:marLeft w:val="480"/>
                  <w:marRight w:val="0"/>
                  <w:marTop w:val="0"/>
                  <w:marBottom w:val="0"/>
                  <w:divBdr>
                    <w:top w:val="none" w:sz="0" w:space="0" w:color="auto"/>
                    <w:left w:val="none" w:sz="0" w:space="0" w:color="auto"/>
                    <w:bottom w:val="none" w:sz="0" w:space="0" w:color="auto"/>
                    <w:right w:val="none" w:sz="0" w:space="0" w:color="auto"/>
                  </w:divBdr>
                </w:div>
                <w:div w:id="1239903846">
                  <w:marLeft w:val="480"/>
                  <w:marRight w:val="0"/>
                  <w:marTop w:val="0"/>
                  <w:marBottom w:val="0"/>
                  <w:divBdr>
                    <w:top w:val="none" w:sz="0" w:space="0" w:color="auto"/>
                    <w:left w:val="none" w:sz="0" w:space="0" w:color="auto"/>
                    <w:bottom w:val="none" w:sz="0" w:space="0" w:color="auto"/>
                    <w:right w:val="none" w:sz="0" w:space="0" w:color="auto"/>
                  </w:divBdr>
                </w:div>
                <w:div w:id="1991782384">
                  <w:marLeft w:val="480"/>
                  <w:marRight w:val="0"/>
                  <w:marTop w:val="0"/>
                  <w:marBottom w:val="0"/>
                  <w:divBdr>
                    <w:top w:val="none" w:sz="0" w:space="0" w:color="auto"/>
                    <w:left w:val="none" w:sz="0" w:space="0" w:color="auto"/>
                    <w:bottom w:val="none" w:sz="0" w:space="0" w:color="auto"/>
                    <w:right w:val="none" w:sz="0" w:space="0" w:color="auto"/>
                  </w:divBdr>
                </w:div>
                <w:div w:id="274602997">
                  <w:marLeft w:val="480"/>
                  <w:marRight w:val="0"/>
                  <w:marTop w:val="0"/>
                  <w:marBottom w:val="0"/>
                  <w:divBdr>
                    <w:top w:val="none" w:sz="0" w:space="0" w:color="auto"/>
                    <w:left w:val="none" w:sz="0" w:space="0" w:color="auto"/>
                    <w:bottom w:val="none" w:sz="0" w:space="0" w:color="auto"/>
                    <w:right w:val="none" w:sz="0" w:space="0" w:color="auto"/>
                  </w:divBdr>
                </w:div>
                <w:div w:id="1000692072">
                  <w:marLeft w:val="480"/>
                  <w:marRight w:val="0"/>
                  <w:marTop w:val="0"/>
                  <w:marBottom w:val="0"/>
                  <w:divBdr>
                    <w:top w:val="none" w:sz="0" w:space="0" w:color="auto"/>
                    <w:left w:val="none" w:sz="0" w:space="0" w:color="auto"/>
                    <w:bottom w:val="none" w:sz="0" w:space="0" w:color="auto"/>
                    <w:right w:val="none" w:sz="0" w:space="0" w:color="auto"/>
                  </w:divBdr>
                </w:div>
                <w:div w:id="78606389">
                  <w:marLeft w:val="480"/>
                  <w:marRight w:val="0"/>
                  <w:marTop w:val="0"/>
                  <w:marBottom w:val="0"/>
                  <w:divBdr>
                    <w:top w:val="none" w:sz="0" w:space="0" w:color="auto"/>
                    <w:left w:val="none" w:sz="0" w:space="0" w:color="auto"/>
                    <w:bottom w:val="none" w:sz="0" w:space="0" w:color="auto"/>
                    <w:right w:val="none" w:sz="0" w:space="0" w:color="auto"/>
                  </w:divBdr>
                </w:div>
                <w:div w:id="2059742853">
                  <w:marLeft w:val="480"/>
                  <w:marRight w:val="0"/>
                  <w:marTop w:val="0"/>
                  <w:marBottom w:val="0"/>
                  <w:divBdr>
                    <w:top w:val="none" w:sz="0" w:space="0" w:color="auto"/>
                    <w:left w:val="none" w:sz="0" w:space="0" w:color="auto"/>
                    <w:bottom w:val="none" w:sz="0" w:space="0" w:color="auto"/>
                    <w:right w:val="none" w:sz="0" w:space="0" w:color="auto"/>
                  </w:divBdr>
                </w:div>
                <w:div w:id="1408306627">
                  <w:marLeft w:val="480"/>
                  <w:marRight w:val="0"/>
                  <w:marTop w:val="0"/>
                  <w:marBottom w:val="0"/>
                  <w:divBdr>
                    <w:top w:val="none" w:sz="0" w:space="0" w:color="auto"/>
                    <w:left w:val="none" w:sz="0" w:space="0" w:color="auto"/>
                    <w:bottom w:val="none" w:sz="0" w:space="0" w:color="auto"/>
                    <w:right w:val="none" w:sz="0" w:space="0" w:color="auto"/>
                  </w:divBdr>
                </w:div>
                <w:div w:id="1187332386">
                  <w:marLeft w:val="480"/>
                  <w:marRight w:val="0"/>
                  <w:marTop w:val="0"/>
                  <w:marBottom w:val="0"/>
                  <w:divBdr>
                    <w:top w:val="none" w:sz="0" w:space="0" w:color="auto"/>
                    <w:left w:val="none" w:sz="0" w:space="0" w:color="auto"/>
                    <w:bottom w:val="none" w:sz="0" w:space="0" w:color="auto"/>
                    <w:right w:val="none" w:sz="0" w:space="0" w:color="auto"/>
                  </w:divBdr>
                </w:div>
                <w:div w:id="1891450796">
                  <w:marLeft w:val="480"/>
                  <w:marRight w:val="0"/>
                  <w:marTop w:val="0"/>
                  <w:marBottom w:val="0"/>
                  <w:divBdr>
                    <w:top w:val="none" w:sz="0" w:space="0" w:color="auto"/>
                    <w:left w:val="none" w:sz="0" w:space="0" w:color="auto"/>
                    <w:bottom w:val="none" w:sz="0" w:space="0" w:color="auto"/>
                    <w:right w:val="none" w:sz="0" w:space="0" w:color="auto"/>
                  </w:divBdr>
                </w:div>
                <w:div w:id="1174492327">
                  <w:marLeft w:val="480"/>
                  <w:marRight w:val="0"/>
                  <w:marTop w:val="0"/>
                  <w:marBottom w:val="0"/>
                  <w:divBdr>
                    <w:top w:val="none" w:sz="0" w:space="0" w:color="auto"/>
                    <w:left w:val="none" w:sz="0" w:space="0" w:color="auto"/>
                    <w:bottom w:val="none" w:sz="0" w:space="0" w:color="auto"/>
                    <w:right w:val="none" w:sz="0" w:space="0" w:color="auto"/>
                  </w:divBdr>
                </w:div>
                <w:div w:id="787166478">
                  <w:marLeft w:val="480"/>
                  <w:marRight w:val="0"/>
                  <w:marTop w:val="0"/>
                  <w:marBottom w:val="0"/>
                  <w:divBdr>
                    <w:top w:val="none" w:sz="0" w:space="0" w:color="auto"/>
                    <w:left w:val="none" w:sz="0" w:space="0" w:color="auto"/>
                    <w:bottom w:val="none" w:sz="0" w:space="0" w:color="auto"/>
                    <w:right w:val="none" w:sz="0" w:space="0" w:color="auto"/>
                  </w:divBdr>
                </w:div>
                <w:div w:id="614752859">
                  <w:marLeft w:val="480"/>
                  <w:marRight w:val="0"/>
                  <w:marTop w:val="0"/>
                  <w:marBottom w:val="0"/>
                  <w:divBdr>
                    <w:top w:val="none" w:sz="0" w:space="0" w:color="auto"/>
                    <w:left w:val="none" w:sz="0" w:space="0" w:color="auto"/>
                    <w:bottom w:val="none" w:sz="0" w:space="0" w:color="auto"/>
                    <w:right w:val="none" w:sz="0" w:space="0" w:color="auto"/>
                  </w:divBdr>
                </w:div>
                <w:div w:id="149951725">
                  <w:marLeft w:val="480"/>
                  <w:marRight w:val="0"/>
                  <w:marTop w:val="0"/>
                  <w:marBottom w:val="0"/>
                  <w:divBdr>
                    <w:top w:val="none" w:sz="0" w:space="0" w:color="auto"/>
                    <w:left w:val="none" w:sz="0" w:space="0" w:color="auto"/>
                    <w:bottom w:val="none" w:sz="0" w:space="0" w:color="auto"/>
                    <w:right w:val="none" w:sz="0" w:space="0" w:color="auto"/>
                  </w:divBdr>
                </w:div>
              </w:divsChild>
            </w:div>
            <w:div w:id="369692123">
              <w:marLeft w:val="0"/>
              <w:marRight w:val="0"/>
              <w:marTop w:val="0"/>
              <w:marBottom w:val="0"/>
              <w:divBdr>
                <w:top w:val="none" w:sz="0" w:space="0" w:color="auto"/>
                <w:left w:val="none" w:sz="0" w:space="0" w:color="auto"/>
                <w:bottom w:val="none" w:sz="0" w:space="0" w:color="auto"/>
                <w:right w:val="none" w:sz="0" w:space="0" w:color="auto"/>
              </w:divBdr>
              <w:divsChild>
                <w:div w:id="1306277968">
                  <w:marLeft w:val="480"/>
                  <w:marRight w:val="0"/>
                  <w:marTop w:val="0"/>
                  <w:marBottom w:val="0"/>
                  <w:divBdr>
                    <w:top w:val="none" w:sz="0" w:space="0" w:color="auto"/>
                    <w:left w:val="none" w:sz="0" w:space="0" w:color="auto"/>
                    <w:bottom w:val="none" w:sz="0" w:space="0" w:color="auto"/>
                    <w:right w:val="none" w:sz="0" w:space="0" w:color="auto"/>
                  </w:divBdr>
                </w:div>
                <w:div w:id="798258737">
                  <w:marLeft w:val="480"/>
                  <w:marRight w:val="0"/>
                  <w:marTop w:val="0"/>
                  <w:marBottom w:val="0"/>
                  <w:divBdr>
                    <w:top w:val="none" w:sz="0" w:space="0" w:color="auto"/>
                    <w:left w:val="none" w:sz="0" w:space="0" w:color="auto"/>
                    <w:bottom w:val="none" w:sz="0" w:space="0" w:color="auto"/>
                    <w:right w:val="none" w:sz="0" w:space="0" w:color="auto"/>
                  </w:divBdr>
                </w:div>
                <w:div w:id="1071273219">
                  <w:marLeft w:val="480"/>
                  <w:marRight w:val="0"/>
                  <w:marTop w:val="0"/>
                  <w:marBottom w:val="0"/>
                  <w:divBdr>
                    <w:top w:val="none" w:sz="0" w:space="0" w:color="auto"/>
                    <w:left w:val="none" w:sz="0" w:space="0" w:color="auto"/>
                    <w:bottom w:val="none" w:sz="0" w:space="0" w:color="auto"/>
                    <w:right w:val="none" w:sz="0" w:space="0" w:color="auto"/>
                  </w:divBdr>
                </w:div>
                <w:div w:id="1506359327">
                  <w:marLeft w:val="480"/>
                  <w:marRight w:val="0"/>
                  <w:marTop w:val="0"/>
                  <w:marBottom w:val="0"/>
                  <w:divBdr>
                    <w:top w:val="none" w:sz="0" w:space="0" w:color="auto"/>
                    <w:left w:val="none" w:sz="0" w:space="0" w:color="auto"/>
                    <w:bottom w:val="none" w:sz="0" w:space="0" w:color="auto"/>
                    <w:right w:val="none" w:sz="0" w:space="0" w:color="auto"/>
                  </w:divBdr>
                </w:div>
                <w:div w:id="809902730">
                  <w:marLeft w:val="480"/>
                  <w:marRight w:val="0"/>
                  <w:marTop w:val="0"/>
                  <w:marBottom w:val="0"/>
                  <w:divBdr>
                    <w:top w:val="none" w:sz="0" w:space="0" w:color="auto"/>
                    <w:left w:val="none" w:sz="0" w:space="0" w:color="auto"/>
                    <w:bottom w:val="none" w:sz="0" w:space="0" w:color="auto"/>
                    <w:right w:val="none" w:sz="0" w:space="0" w:color="auto"/>
                  </w:divBdr>
                </w:div>
                <w:div w:id="1725981117">
                  <w:marLeft w:val="480"/>
                  <w:marRight w:val="0"/>
                  <w:marTop w:val="0"/>
                  <w:marBottom w:val="0"/>
                  <w:divBdr>
                    <w:top w:val="none" w:sz="0" w:space="0" w:color="auto"/>
                    <w:left w:val="none" w:sz="0" w:space="0" w:color="auto"/>
                    <w:bottom w:val="none" w:sz="0" w:space="0" w:color="auto"/>
                    <w:right w:val="none" w:sz="0" w:space="0" w:color="auto"/>
                  </w:divBdr>
                </w:div>
                <w:div w:id="1058018427">
                  <w:marLeft w:val="480"/>
                  <w:marRight w:val="0"/>
                  <w:marTop w:val="0"/>
                  <w:marBottom w:val="0"/>
                  <w:divBdr>
                    <w:top w:val="none" w:sz="0" w:space="0" w:color="auto"/>
                    <w:left w:val="none" w:sz="0" w:space="0" w:color="auto"/>
                    <w:bottom w:val="none" w:sz="0" w:space="0" w:color="auto"/>
                    <w:right w:val="none" w:sz="0" w:space="0" w:color="auto"/>
                  </w:divBdr>
                </w:div>
                <w:div w:id="164445916">
                  <w:marLeft w:val="480"/>
                  <w:marRight w:val="0"/>
                  <w:marTop w:val="0"/>
                  <w:marBottom w:val="0"/>
                  <w:divBdr>
                    <w:top w:val="none" w:sz="0" w:space="0" w:color="auto"/>
                    <w:left w:val="none" w:sz="0" w:space="0" w:color="auto"/>
                    <w:bottom w:val="none" w:sz="0" w:space="0" w:color="auto"/>
                    <w:right w:val="none" w:sz="0" w:space="0" w:color="auto"/>
                  </w:divBdr>
                </w:div>
                <w:div w:id="1177236188">
                  <w:marLeft w:val="480"/>
                  <w:marRight w:val="0"/>
                  <w:marTop w:val="0"/>
                  <w:marBottom w:val="0"/>
                  <w:divBdr>
                    <w:top w:val="none" w:sz="0" w:space="0" w:color="auto"/>
                    <w:left w:val="none" w:sz="0" w:space="0" w:color="auto"/>
                    <w:bottom w:val="none" w:sz="0" w:space="0" w:color="auto"/>
                    <w:right w:val="none" w:sz="0" w:space="0" w:color="auto"/>
                  </w:divBdr>
                </w:div>
                <w:div w:id="111634926">
                  <w:marLeft w:val="480"/>
                  <w:marRight w:val="0"/>
                  <w:marTop w:val="0"/>
                  <w:marBottom w:val="0"/>
                  <w:divBdr>
                    <w:top w:val="none" w:sz="0" w:space="0" w:color="auto"/>
                    <w:left w:val="none" w:sz="0" w:space="0" w:color="auto"/>
                    <w:bottom w:val="none" w:sz="0" w:space="0" w:color="auto"/>
                    <w:right w:val="none" w:sz="0" w:space="0" w:color="auto"/>
                  </w:divBdr>
                </w:div>
                <w:div w:id="2100785174">
                  <w:marLeft w:val="480"/>
                  <w:marRight w:val="0"/>
                  <w:marTop w:val="0"/>
                  <w:marBottom w:val="0"/>
                  <w:divBdr>
                    <w:top w:val="none" w:sz="0" w:space="0" w:color="auto"/>
                    <w:left w:val="none" w:sz="0" w:space="0" w:color="auto"/>
                    <w:bottom w:val="none" w:sz="0" w:space="0" w:color="auto"/>
                    <w:right w:val="none" w:sz="0" w:space="0" w:color="auto"/>
                  </w:divBdr>
                </w:div>
                <w:div w:id="529881232">
                  <w:marLeft w:val="480"/>
                  <w:marRight w:val="0"/>
                  <w:marTop w:val="0"/>
                  <w:marBottom w:val="0"/>
                  <w:divBdr>
                    <w:top w:val="none" w:sz="0" w:space="0" w:color="auto"/>
                    <w:left w:val="none" w:sz="0" w:space="0" w:color="auto"/>
                    <w:bottom w:val="none" w:sz="0" w:space="0" w:color="auto"/>
                    <w:right w:val="none" w:sz="0" w:space="0" w:color="auto"/>
                  </w:divBdr>
                </w:div>
                <w:div w:id="334723767">
                  <w:marLeft w:val="480"/>
                  <w:marRight w:val="0"/>
                  <w:marTop w:val="0"/>
                  <w:marBottom w:val="0"/>
                  <w:divBdr>
                    <w:top w:val="none" w:sz="0" w:space="0" w:color="auto"/>
                    <w:left w:val="none" w:sz="0" w:space="0" w:color="auto"/>
                    <w:bottom w:val="none" w:sz="0" w:space="0" w:color="auto"/>
                    <w:right w:val="none" w:sz="0" w:space="0" w:color="auto"/>
                  </w:divBdr>
                </w:div>
                <w:div w:id="1824588074">
                  <w:marLeft w:val="480"/>
                  <w:marRight w:val="0"/>
                  <w:marTop w:val="0"/>
                  <w:marBottom w:val="0"/>
                  <w:divBdr>
                    <w:top w:val="none" w:sz="0" w:space="0" w:color="auto"/>
                    <w:left w:val="none" w:sz="0" w:space="0" w:color="auto"/>
                    <w:bottom w:val="none" w:sz="0" w:space="0" w:color="auto"/>
                    <w:right w:val="none" w:sz="0" w:space="0" w:color="auto"/>
                  </w:divBdr>
                </w:div>
                <w:div w:id="543911974">
                  <w:marLeft w:val="480"/>
                  <w:marRight w:val="0"/>
                  <w:marTop w:val="0"/>
                  <w:marBottom w:val="0"/>
                  <w:divBdr>
                    <w:top w:val="none" w:sz="0" w:space="0" w:color="auto"/>
                    <w:left w:val="none" w:sz="0" w:space="0" w:color="auto"/>
                    <w:bottom w:val="none" w:sz="0" w:space="0" w:color="auto"/>
                    <w:right w:val="none" w:sz="0" w:space="0" w:color="auto"/>
                  </w:divBdr>
                </w:div>
                <w:div w:id="1737588162">
                  <w:marLeft w:val="480"/>
                  <w:marRight w:val="0"/>
                  <w:marTop w:val="0"/>
                  <w:marBottom w:val="0"/>
                  <w:divBdr>
                    <w:top w:val="none" w:sz="0" w:space="0" w:color="auto"/>
                    <w:left w:val="none" w:sz="0" w:space="0" w:color="auto"/>
                    <w:bottom w:val="none" w:sz="0" w:space="0" w:color="auto"/>
                    <w:right w:val="none" w:sz="0" w:space="0" w:color="auto"/>
                  </w:divBdr>
                </w:div>
                <w:div w:id="1403524325">
                  <w:marLeft w:val="480"/>
                  <w:marRight w:val="0"/>
                  <w:marTop w:val="0"/>
                  <w:marBottom w:val="0"/>
                  <w:divBdr>
                    <w:top w:val="none" w:sz="0" w:space="0" w:color="auto"/>
                    <w:left w:val="none" w:sz="0" w:space="0" w:color="auto"/>
                    <w:bottom w:val="none" w:sz="0" w:space="0" w:color="auto"/>
                    <w:right w:val="none" w:sz="0" w:space="0" w:color="auto"/>
                  </w:divBdr>
                </w:div>
                <w:div w:id="134107969">
                  <w:marLeft w:val="480"/>
                  <w:marRight w:val="0"/>
                  <w:marTop w:val="0"/>
                  <w:marBottom w:val="0"/>
                  <w:divBdr>
                    <w:top w:val="none" w:sz="0" w:space="0" w:color="auto"/>
                    <w:left w:val="none" w:sz="0" w:space="0" w:color="auto"/>
                    <w:bottom w:val="none" w:sz="0" w:space="0" w:color="auto"/>
                    <w:right w:val="none" w:sz="0" w:space="0" w:color="auto"/>
                  </w:divBdr>
                </w:div>
                <w:div w:id="77749153">
                  <w:marLeft w:val="480"/>
                  <w:marRight w:val="0"/>
                  <w:marTop w:val="0"/>
                  <w:marBottom w:val="0"/>
                  <w:divBdr>
                    <w:top w:val="none" w:sz="0" w:space="0" w:color="auto"/>
                    <w:left w:val="none" w:sz="0" w:space="0" w:color="auto"/>
                    <w:bottom w:val="none" w:sz="0" w:space="0" w:color="auto"/>
                    <w:right w:val="none" w:sz="0" w:space="0" w:color="auto"/>
                  </w:divBdr>
                </w:div>
                <w:div w:id="296910329">
                  <w:marLeft w:val="480"/>
                  <w:marRight w:val="0"/>
                  <w:marTop w:val="0"/>
                  <w:marBottom w:val="0"/>
                  <w:divBdr>
                    <w:top w:val="none" w:sz="0" w:space="0" w:color="auto"/>
                    <w:left w:val="none" w:sz="0" w:space="0" w:color="auto"/>
                    <w:bottom w:val="none" w:sz="0" w:space="0" w:color="auto"/>
                    <w:right w:val="none" w:sz="0" w:space="0" w:color="auto"/>
                  </w:divBdr>
                </w:div>
                <w:div w:id="173152488">
                  <w:marLeft w:val="480"/>
                  <w:marRight w:val="0"/>
                  <w:marTop w:val="0"/>
                  <w:marBottom w:val="0"/>
                  <w:divBdr>
                    <w:top w:val="none" w:sz="0" w:space="0" w:color="auto"/>
                    <w:left w:val="none" w:sz="0" w:space="0" w:color="auto"/>
                    <w:bottom w:val="none" w:sz="0" w:space="0" w:color="auto"/>
                    <w:right w:val="none" w:sz="0" w:space="0" w:color="auto"/>
                  </w:divBdr>
                </w:div>
                <w:div w:id="1972900010">
                  <w:marLeft w:val="480"/>
                  <w:marRight w:val="0"/>
                  <w:marTop w:val="0"/>
                  <w:marBottom w:val="0"/>
                  <w:divBdr>
                    <w:top w:val="none" w:sz="0" w:space="0" w:color="auto"/>
                    <w:left w:val="none" w:sz="0" w:space="0" w:color="auto"/>
                    <w:bottom w:val="none" w:sz="0" w:space="0" w:color="auto"/>
                    <w:right w:val="none" w:sz="0" w:space="0" w:color="auto"/>
                  </w:divBdr>
                </w:div>
                <w:div w:id="565578484">
                  <w:marLeft w:val="480"/>
                  <w:marRight w:val="0"/>
                  <w:marTop w:val="0"/>
                  <w:marBottom w:val="0"/>
                  <w:divBdr>
                    <w:top w:val="none" w:sz="0" w:space="0" w:color="auto"/>
                    <w:left w:val="none" w:sz="0" w:space="0" w:color="auto"/>
                    <w:bottom w:val="none" w:sz="0" w:space="0" w:color="auto"/>
                    <w:right w:val="none" w:sz="0" w:space="0" w:color="auto"/>
                  </w:divBdr>
                </w:div>
                <w:div w:id="825826030">
                  <w:marLeft w:val="480"/>
                  <w:marRight w:val="0"/>
                  <w:marTop w:val="0"/>
                  <w:marBottom w:val="0"/>
                  <w:divBdr>
                    <w:top w:val="none" w:sz="0" w:space="0" w:color="auto"/>
                    <w:left w:val="none" w:sz="0" w:space="0" w:color="auto"/>
                    <w:bottom w:val="none" w:sz="0" w:space="0" w:color="auto"/>
                    <w:right w:val="none" w:sz="0" w:space="0" w:color="auto"/>
                  </w:divBdr>
                </w:div>
                <w:div w:id="1553538457">
                  <w:marLeft w:val="480"/>
                  <w:marRight w:val="0"/>
                  <w:marTop w:val="0"/>
                  <w:marBottom w:val="0"/>
                  <w:divBdr>
                    <w:top w:val="none" w:sz="0" w:space="0" w:color="auto"/>
                    <w:left w:val="none" w:sz="0" w:space="0" w:color="auto"/>
                    <w:bottom w:val="none" w:sz="0" w:space="0" w:color="auto"/>
                    <w:right w:val="none" w:sz="0" w:space="0" w:color="auto"/>
                  </w:divBdr>
                </w:div>
                <w:div w:id="1688678505">
                  <w:marLeft w:val="480"/>
                  <w:marRight w:val="0"/>
                  <w:marTop w:val="0"/>
                  <w:marBottom w:val="0"/>
                  <w:divBdr>
                    <w:top w:val="none" w:sz="0" w:space="0" w:color="auto"/>
                    <w:left w:val="none" w:sz="0" w:space="0" w:color="auto"/>
                    <w:bottom w:val="none" w:sz="0" w:space="0" w:color="auto"/>
                    <w:right w:val="none" w:sz="0" w:space="0" w:color="auto"/>
                  </w:divBdr>
                </w:div>
                <w:div w:id="1227448427">
                  <w:marLeft w:val="480"/>
                  <w:marRight w:val="0"/>
                  <w:marTop w:val="0"/>
                  <w:marBottom w:val="0"/>
                  <w:divBdr>
                    <w:top w:val="none" w:sz="0" w:space="0" w:color="auto"/>
                    <w:left w:val="none" w:sz="0" w:space="0" w:color="auto"/>
                    <w:bottom w:val="none" w:sz="0" w:space="0" w:color="auto"/>
                    <w:right w:val="none" w:sz="0" w:space="0" w:color="auto"/>
                  </w:divBdr>
                </w:div>
                <w:div w:id="1225877537">
                  <w:marLeft w:val="480"/>
                  <w:marRight w:val="0"/>
                  <w:marTop w:val="0"/>
                  <w:marBottom w:val="0"/>
                  <w:divBdr>
                    <w:top w:val="none" w:sz="0" w:space="0" w:color="auto"/>
                    <w:left w:val="none" w:sz="0" w:space="0" w:color="auto"/>
                    <w:bottom w:val="none" w:sz="0" w:space="0" w:color="auto"/>
                    <w:right w:val="none" w:sz="0" w:space="0" w:color="auto"/>
                  </w:divBdr>
                </w:div>
                <w:div w:id="2077241192">
                  <w:marLeft w:val="480"/>
                  <w:marRight w:val="0"/>
                  <w:marTop w:val="0"/>
                  <w:marBottom w:val="0"/>
                  <w:divBdr>
                    <w:top w:val="none" w:sz="0" w:space="0" w:color="auto"/>
                    <w:left w:val="none" w:sz="0" w:space="0" w:color="auto"/>
                    <w:bottom w:val="none" w:sz="0" w:space="0" w:color="auto"/>
                    <w:right w:val="none" w:sz="0" w:space="0" w:color="auto"/>
                  </w:divBdr>
                </w:div>
                <w:div w:id="892697287">
                  <w:marLeft w:val="480"/>
                  <w:marRight w:val="0"/>
                  <w:marTop w:val="0"/>
                  <w:marBottom w:val="0"/>
                  <w:divBdr>
                    <w:top w:val="none" w:sz="0" w:space="0" w:color="auto"/>
                    <w:left w:val="none" w:sz="0" w:space="0" w:color="auto"/>
                    <w:bottom w:val="none" w:sz="0" w:space="0" w:color="auto"/>
                    <w:right w:val="none" w:sz="0" w:space="0" w:color="auto"/>
                  </w:divBdr>
                </w:div>
                <w:div w:id="1700282335">
                  <w:marLeft w:val="480"/>
                  <w:marRight w:val="0"/>
                  <w:marTop w:val="0"/>
                  <w:marBottom w:val="0"/>
                  <w:divBdr>
                    <w:top w:val="none" w:sz="0" w:space="0" w:color="auto"/>
                    <w:left w:val="none" w:sz="0" w:space="0" w:color="auto"/>
                    <w:bottom w:val="none" w:sz="0" w:space="0" w:color="auto"/>
                    <w:right w:val="none" w:sz="0" w:space="0" w:color="auto"/>
                  </w:divBdr>
                </w:div>
                <w:div w:id="2054113027">
                  <w:marLeft w:val="480"/>
                  <w:marRight w:val="0"/>
                  <w:marTop w:val="0"/>
                  <w:marBottom w:val="0"/>
                  <w:divBdr>
                    <w:top w:val="none" w:sz="0" w:space="0" w:color="auto"/>
                    <w:left w:val="none" w:sz="0" w:space="0" w:color="auto"/>
                    <w:bottom w:val="none" w:sz="0" w:space="0" w:color="auto"/>
                    <w:right w:val="none" w:sz="0" w:space="0" w:color="auto"/>
                  </w:divBdr>
                </w:div>
                <w:div w:id="1738430812">
                  <w:marLeft w:val="480"/>
                  <w:marRight w:val="0"/>
                  <w:marTop w:val="0"/>
                  <w:marBottom w:val="0"/>
                  <w:divBdr>
                    <w:top w:val="none" w:sz="0" w:space="0" w:color="auto"/>
                    <w:left w:val="none" w:sz="0" w:space="0" w:color="auto"/>
                    <w:bottom w:val="none" w:sz="0" w:space="0" w:color="auto"/>
                    <w:right w:val="none" w:sz="0" w:space="0" w:color="auto"/>
                  </w:divBdr>
                </w:div>
                <w:div w:id="7173178">
                  <w:marLeft w:val="480"/>
                  <w:marRight w:val="0"/>
                  <w:marTop w:val="0"/>
                  <w:marBottom w:val="0"/>
                  <w:divBdr>
                    <w:top w:val="none" w:sz="0" w:space="0" w:color="auto"/>
                    <w:left w:val="none" w:sz="0" w:space="0" w:color="auto"/>
                    <w:bottom w:val="none" w:sz="0" w:space="0" w:color="auto"/>
                    <w:right w:val="none" w:sz="0" w:space="0" w:color="auto"/>
                  </w:divBdr>
                </w:div>
                <w:div w:id="1386220488">
                  <w:marLeft w:val="480"/>
                  <w:marRight w:val="0"/>
                  <w:marTop w:val="0"/>
                  <w:marBottom w:val="0"/>
                  <w:divBdr>
                    <w:top w:val="none" w:sz="0" w:space="0" w:color="auto"/>
                    <w:left w:val="none" w:sz="0" w:space="0" w:color="auto"/>
                    <w:bottom w:val="none" w:sz="0" w:space="0" w:color="auto"/>
                    <w:right w:val="none" w:sz="0" w:space="0" w:color="auto"/>
                  </w:divBdr>
                </w:div>
                <w:div w:id="642123458">
                  <w:marLeft w:val="480"/>
                  <w:marRight w:val="0"/>
                  <w:marTop w:val="0"/>
                  <w:marBottom w:val="0"/>
                  <w:divBdr>
                    <w:top w:val="none" w:sz="0" w:space="0" w:color="auto"/>
                    <w:left w:val="none" w:sz="0" w:space="0" w:color="auto"/>
                    <w:bottom w:val="none" w:sz="0" w:space="0" w:color="auto"/>
                    <w:right w:val="none" w:sz="0" w:space="0" w:color="auto"/>
                  </w:divBdr>
                </w:div>
                <w:div w:id="934245838">
                  <w:marLeft w:val="480"/>
                  <w:marRight w:val="0"/>
                  <w:marTop w:val="0"/>
                  <w:marBottom w:val="0"/>
                  <w:divBdr>
                    <w:top w:val="none" w:sz="0" w:space="0" w:color="auto"/>
                    <w:left w:val="none" w:sz="0" w:space="0" w:color="auto"/>
                    <w:bottom w:val="none" w:sz="0" w:space="0" w:color="auto"/>
                    <w:right w:val="none" w:sz="0" w:space="0" w:color="auto"/>
                  </w:divBdr>
                </w:div>
                <w:div w:id="758139407">
                  <w:marLeft w:val="480"/>
                  <w:marRight w:val="0"/>
                  <w:marTop w:val="0"/>
                  <w:marBottom w:val="0"/>
                  <w:divBdr>
                    <w:top w:val="none" w:sz="0" w:space="0" w:color="auto"/>
                    <w:left w:val="none" w:sz="0" w:space="0" w:color="auto"/>
                    <w:bottom w:val="none" w:sz="0" w:space="0" w:color="auto"/>
                    <w:right w:val="none" w:sz="0" w:space="0" w:color="auto"/>
                  </w:divBdr>
                </w:div>
                <w:div w:id="1514883796">
                  <w:marLeft w:val="480"/>
                  <w:marRight w:val="0"/>
                  <w:marTop w:val="0"/>
                  <w:marBottom w:val="0"/>
                  <w:divBdr>
                    <w:top w:val="none" w:sz="0" w:space="0" w:color="auto"/>
                    <w:left w:val="none" w:sz="0" w:space="0" w:color="auto"/>
                    <w:bottom w:val="none" w:sz="0" w:space="0" w:color="auto"/>
                    <w:right w:val="none" w:sz="0" w:space="0" w:color="auto"/>
                  </w:divBdr>
                </w:div>
                <w:div w:id="23219187">
                  <w:marLeft w:val="480"/>
                  <w:marRight w:val="0"/>
                  <w:marTop w:val="0"/>
                  <w:marBottom w:val="0"/>
                  <w:divBdr>
                    <w:top w:val="none" w:sz="0" w:space="0" w:color="auto"/>
                    <w:left w:val="none" w:sz="0" w:space="0" w:color="auto"/>
                    <w:bottom w:val="none" w:sz="0" w:space="0" w:color="auto"/>
                    <w:right w:val="none" w:sz="0" w:space="0" w:color="auto"/>
                  </w:divBdr>
                </w:div>
                <w:div w:id="555119855">
                  <w:marLeft w:val="480"/>
                  <w:marRight w:val="0"/>
                  <w:marTop w:val="0"/>
                  <w:marBottom w:val="0"/>
                  <w:divBdr>
                    <w:top w:val="none" w:sz="0" w:space="0" w:color="auto"/>
                    <w:left w:val="none" w:sz="0" w:space="0" w:color="auto"/>
                    <w:bottom w:val="none" w:sz="0" w:space="0" w:color="auto"/>
                    <w:right w:val="none" w:sz="0" w:space="0" w:color="auto"/>
                  </w:divBdr>
                </w:div>
                <w:div w:id="1418164635">
                  <w:marLeft w:val="480"/>
                  <w:marRight w:val="0"/>
                  <w:marTop w:val="0"/>
                  <w:marBottom w:val="0"/>
                  <w:divBdr>
                    <w:top w:val="none" w:sz="0" w:space="0" w:color="auto"/>
                    <w:left w:val="none" w:sz="0" w:space="0" w:color="auto"/>
                    <w:bottom w:val="none" w:sz="0" w:space="0" w:color="auto"/>
                    <w:right w:val="none" w:sz="0" w:space="0" w:color="auto"/>
                  </w:divBdr>
                </w:div>
                <w:div w:id="613248281">
                  <w:marLeft w:val="480"/>
                  <w:marRight w:val="0"/>
                  <w:marTop w:val="0"/>
                  <w:marBottom w:val="0"/>
                  <w:divBdr>
                    <w:top w:val="none" w:sz="0" w:space="0" w:color="auto"/>
                    <w:left w:val="none" w:sz="0" w:space="0" w:color="auto"/>
                    <w:bottom w:val="none" w:sz="0" w:space="0" w:color="auto"/>
                    <w:right w:val="none" w:sz="0" w:space="0" w:color="auto"/>
                  </w:divBdr>
                </w:div>
                <w:div w:id="1862470827">
                  <w:marLeft w:val="480"/>
                  <w:marRight w:val="0"/>
                  <w:marTop w:val="0"/>
                  <w:marBottom w:val="0"/>
                  <w:divBdr>
                    <w:top w:val="none" w:sz="0" w:space="0" w:color="auto"/>
                    <w:left w:val="none" w:sz="0" w:space="0" w:color="auto"/>
                    <w:bottom w:val="none" w:sz="0" w:space="0" w:color="auto"/>
                    <w:right w:val="none" w:sz="0" w:space="0" w:color="auto"/>
                  </w:divBdr>
                </w:div>
                <w:div w:id="778912986">
                  <w:marLeft w:val="480"/>
                  <w:marRight w:val="0"/>
                  <w:marTop w:val="0"/>
                  <w:marBottom w:val="0"/>
                  <w:divBdr>
                    <w:top w:val="none" w:sz="0" w:space="0" w:color="auto"/>
                    <w:left w:val="none" w:sz="0" w:space="0" w:color="auto"/>
                    <w:bottom w:val="none" w:sz="0" w:space="0" w:color="auto"/>
                    <w:right w:val="none" w:sz="0" w:space="0" w:color="auto"/>
                  </w:divBdr>
                </w:div>
                <w:div w:id="537669090">
                  <w:marLeft w:val="480"/>
                  <w:marRight w:val="0"/>
                  <w:marTop w:val="0"/>
                  <w:marBottom w:val="0"/>
                  <w:divBdr>
                    <w:top w:val="none" w:sz="0" w:space="0" w:color="auto"/>
                    <w:left w:val="none" w:sz="0" w:space="0" w:color="auto"/>
                    <w:bottom w:val="none" w:sz="0" w:space="0" w:color="auto"/>
                    <w:right w:val="none" w:sz="0" w:space="0" w:color="auto"/>
                  </w:divBdr>
                </w:div>
                <w:div w:id="1403526982">
                  <w:marLeft w:val="480"/>
                  <w:marRight w:val="0"/>
                  <w:marTop w:val="0"/>
                  <w:marBottom w:val="0"/>
                  <w:divBdr>
                    <w:top w:val="none" w:sz="0" w:space="0" w:color="auto"/>
                    <w:left w:val="none" w:sz="0" w:space="0" w:color="auto"/>
                    <w:bottom w:val="none" w:sz="0" w:space="0" w:color="auto"/>
                    <w:right w:val="none" w:sz="0" w:space="0" w:color="auto"/>
                  </w:divBdr>
                </w:div>
                <w:div w:id="1758207902">
                  <w:marLeft w:val="480"/>
                  <w:marRight w:val="0"/>
                  <w:marTop w:val="0"/>
                  <w:marBottom w:val="0"/>
                  <w:divBdr>
                    <w:top w:val="none" w:sz="0" w:space="0" w:color="auto"/>
                    <w:left w:val="none" w:sz="0" w:space="0" w:color="auto"/>
                    <w:bottom w:val="none" w:sz="0" w:space="0" w:color="auto"/>
                    <w:right w:val="none" w:sz="0" w:space="0" w:color="auto"/>
                  </w:divBdr>
                </w:div>
                <w:div w:id="596325932">
                  <w:marLeft w:val="480"/>
                  <w:marRight w:val="0"/>
                  <w:marTop w:val="0"/>
                  <w:marBottom w:val="0"/>
                  <w:divBdr>
                    <w:top w:val="none" w:sz="0" w:space="0" w:color="auto"/>
                    <w:left w:val="none" w:sz="0" w:space="0" w:color="auto"/>
                    <w:bottom w:val="none" w:sz="0" w:space="0" w:color="auto"/>
                    <w:right w:val="none" w:sz="0" w:space="0" w:color="auto"/>
                  </w:divBdr>
                </w:div>
                <w:div w:id="726227122">
                  <w:marLeft w:val="480"/>
                  <w:marRight w:val="0"/>
                  <w:marTop w:val="0"/>
                  <w:marBottom w:val="0"/>
                  <w:divBdr>
                    <w:top w:val="none" w:sz="0" w:space="0" w:color="auto"/>
                    <w:left w:val="none" w:sz="0" w:space="0" w:color="auto"/>
                    <w:bottom w:val="none" w:sz="0" w:space="0" w:color="auto"/>
                    <w:right w:val="none" w:sz="0" w:space="0" w:color="auto"/>
                  </w:divBdr>
                </w:div>
                <w:div w:id="1996832620">
                  <w:marLeft w:val="480"/>
                  <w:marRight w:val="0"/>
                  <w:marTop w:val="0"/>
                  <w:marBottom w:val="0"/>
                  <w:divBdr>
                    <w:top w:val="none" w:sz="0" w:space="0" w:color="auto"/>
                    <w:left w:val="none" w:sz="0" w:space="0" w:color="auto"/>
                    <w:bottom w:val="none" w:sz="0" w:space="0" w:color="auto"/>
                    <w:right w:val="none" w:sz="0" w:space="0" w:color="auto"/>
                  </w:divBdr>
                </w:div>
                <w:div w:id="357590391">
                  <w:marLeft w:val="480"/>
                  <w:marRight w:val="0"/>
                  <w:marTop w:val="0"/>
                  <w:marBottom w:val="0"/>
                  <w:divBdr>
                    <w:top w:val="none" w:sz="0" w:space="0" w:color="auto"/>
                    <w:left w:val="none" w:sz="0" w:space="0" w:color="auto"/>
                    <w:bottom w:val="none" w:sz="0" w:space="0" w:color="auto"/>
                    <w:right w:val="none" w:sz="0" w:space="0" w:color="auto"/>
                  </w:divBdr>
                </w:div>
                <w:div w:id="427310952">
                  <w:marLeft w:val="480"/>
                  <w:marRight w:val="0"/>
                  <w:marTop w:val="0"/>
                  <w:marBottom w:val="0"/>
                  <w:divBdr>
                    <w:top w:val="none" w:sz="0" w:space="0" w:color="auto"/>
                    <w:left w:val="none" w:sz="0" w:space="0" w:color="auto"/>
                    <w:bottom w:val="none" w:sz="0" w:space="0" w:color="auto"/>
                    <w:right w:val="none" w:sz="0" w:space="0" w:color="auto"/>
                  </w:divBdr>
                </w:div>
                <w:div w:id="1226650003">
                  <w:marLeft w:val="480"/>
                  <w:marRight w:val="0"/>
                  <w:marTop w:val="0"/>
                  <w:marBottom w:val="0"/>
                  <w:divBdr>
                    <w:top w:val="none" w:sz="0" w:space="0" w:color="auto"/>
                    <w:left w:val="none" w:sz="0" w:space="0" w:color="auto"/>
                    <w:bottom w:val="none" w:sz="0" w:space="0" w:color="auto"/>
                    <w:right w:val="none" w:sz="0" w:space="0" w:color="auto"/>
                  </w:divBdr>
                </w:div>
                <w:div w:id="1476068377">
                  <w:marLeft w:val="480"/>
                  <w:marRight w:val="0"/>
                  <w:marTop w:val="0"/>
                  <w:marBottom w:val="0"/>
                  <w:divBdr>
                    <w:top w:val="none" w:sz="0" w:space="0" w:color="auto"/>
                    <w:left w:val="none" w:sz="0" w:space="0" w:color="auto"/>
                    <w:bottom w:val="none" w:sz="0" w:space="0" w:color="auto"/>
                    <w:right w:val="none" w:sz="0" w:space="0" w:color="auto"/>
                  </w:divBdr>
                </w:div>
                <w:div w:id="1447846188">
                  <w:marLeft w:val="480"/>
                  <w:marRight w:val="0"/>
                  <w:marTop w:val="0"/>
                  <w:marBottom w:val="0"/>
                  <w:divBdr>
                    <w:top w:val="none" w:sz="0" w:space="0" w:color="auto"/>
                    <w:left w:val="none" w:sz="0" w:space="0" w:color="auto"/>
                    <w:bottom w:val="none" w:sz="0" w:space="0" w:color="auto"/>
                    <w:right w:val="none" w:sz="0" w:space="0" w:color="auto"/>
                  </w:divBdr>
                </w:div>
                <w:div w:id="1169826134">
                  <w:marLeft w:val="480"/>
                  <w:marRight w:val="0"/>
                  <w:marTop w:val="0"/>
                  <w:marBottom w:val="0"/>
                  <w:divBdr>
                    <w:top w:val="none" w:sz="0" w:space="0" w:color="auto"/>
                    <w:left w:val="none" w:sz="0" w:space="0" w:color="auto"/>
                    <w:bottom w:val="none" w:sz="0" w:space="0" w:color="auto"/>
                    <w:right w:val="none" w:sz="0" w:space="0" w:color="auto"/>
                  </w:divBdr>
                </w:div>
                <w:div w:id="1716660770">
                  <w:marLeft w:val="480"/>
                  <w:marRight w:val="0"/>
                  <w:marTop w:val="0"/>
                  <w:marBottom w:val="0"/>
                  <w:divBdr>
                    <w:top w:val="none" w:sz="0" w:space="0" w:color="auto"/>
                    <w:left w:val="none" w:sz="0" w:space="0" w:color="auto"/>
                    <w:bottom w:val="none" w:sz="0" w:space="0" w:color="auto"/>
                    <w:right w:val="none" w:sz="0" w:space="0" w:color="auto"/>
                  </w:divBdr>
                </w:div>
                <w:div w:id="2108889625">
                  <w:marLeft w:val="480"/>
                  <w:marRight w:val="0"/>
                  <w:marTop w:val="0"/>
                  <w:marBottom w:val="0"/>
                  <w:divBdr>
                    <w:top w:val="none" w:sz="0" w:space="0" w:color="auto"/>
                    <w:left w:val="none" w:sz="0" w:space="0" w:color="auto"/>
                    <w:bottom w:val="none" w:sz="0" w:space="0" w:color="auto"/>
                    <w:right w:val="none" w:sz="0" w:space="0" w:color="auto"/>
                  </w:divBdr>
                </w:div>
                <w:div w:id="1013917650">
                  <w:marLeft w:val="480"/>
                  <w:marRight w:val="0"/>
                  <w:marTop w:val="0"/>
                  <w:marBottom w:val="0"/>
                  <w:divBdr>
                    <w:top w:val="none" w:sz="0" w:space="0" w:color="auto"/>
                    <w:left w:val="none" w:sz="0" w:space="0" w:color="auto"/>
                    <w:bottom w:val="none" w:sz="0" w:space="0" w:color="auto"/>
                    <w:right w:val="none" w:sz="0" w:space="0" w:color="auto"/>
                  </w:divBdr>
                </w:div>
                <w:div w:id="544610529">
                  <w:marLeft w:val="480"/>
                  <w:marRight w:val="0"/>
                  <w:marTop w:val="0"/>
                  <w:marBottom w:val="0"/>
                  <w:divBdr>
                    <w:top w:val="none" w:sz="0" w:space="0" w:color="auto"/>
                    <w:left w:val="none" w:sz="0" w:space="0" w:color="auto"/>
                    <w:bottom w:val="none" w:sz="0" w:space="0" w:color="auto"/>
                    <w:right w:val="none" w:sz="0" w:space="0" w:color="auto"/>
                  </w:divBdr>
                </w:div>
                <w:div w:id="566887539">
                  <w:marLeft w:val="480"/>
                  <w:marRight w:val="0"/>
                  <w:marTop w:val="0"/>
                  <w:marBottom w:val="0"/>
                  <w:divBdr>
                    <w:top w:val="none" w:sz="0" w:space="0" w:color="auto"/>
                    <w:left w:val="none" w:sz="0" w:space="0" w:color="auto"/>
                    <w:bottom w:val="none" w:sz="0" w:space="0" w:color="auto"/>
                    <w:right w:val="none" w:sz="0" w:space="0" w:color="auto"/>
                  </w:divBdr>
                </w:div>
                <w:div w:id="421141790">
                  <w:marLeft w:val="480"/>
                  <w:marRight w:val="0"/>
                  <w:marTop w:val="0"/>
                  <w:marBottom w:val="0"/>
                  <w:divBdr>
                    <w:top w:val="none" w:sz="0" w:space="0" w:color="auto"/>
                    <w:left w:val="none" w:sz="0" w:space="0" w:color="auto"/>
                    <w:bottom w:val="none" w:sz="0" w:space="0" w:color="auto"/>
                    <w:right w:val="none" w:sz="0" w:space="0" w:color="auto"/>
                  </w:divBdr>
                </w:div>
                <w:div w:id="611403825">
                  <w:marLeft w:val="480"/>
                  <w:marRight w:val="0"/>
                  <w:marTop w:val="0"/>
                  <w:marBottom w:val="0"/>
                  <w:divBdr>
                    <w:top w:val="none" w:sz="0" w:space="0" w:color="auto"/>
                    <w:left w:val="none" w:sz="0" w:space="0" w:color="auto"/>
                    <w:bottom w:val="none" w:sz="0" w:space="0" w:color="auto"/>
                    <w:right w:val="none" w:sz="0" w:space="0" w:color="auto"/>
                  </w:divBdr>
                </w:div>
                <w:div w:id="2019961996">
                  <w:marLeft w:val="480"/>
                  <w:marRight w:val="0"/>
                  <w:marTop w:val="0"/>
                  <w:marBottom w:val="0"/>
                  <w:divBdr>
                    <w:top w:val="none" w:sz="0" w:space="0" w:color="auto"/>
                    <w:left w:val="none" w:sz="0" w:space="0" w:color="auto"/>
                    <w:bottom w:val="none" w:sz="0" w:space="0" w:color="auto"/>
                    <w:right w:val="none" w:sz="0" w:space="0" w:color="auto"/>
                  </w:divBdr>
                </w:div>
                <w:div w:id="291903147">
                  <w:marLeft w:val="480"/>
                  <w:marRight w:val="0"/>
                  <w:marTop w:val="0"/>
                  <w:marBottom w:val="0"/>
                  <w:divBdr>
                    <w:top w:val="none" w:sz="0" w:space="0" w:color="auto"/>
                    <w:left w:val="none" w:sz="0" w:space="0" w:color="auto"/>
                    <w:bottom w:val="none" w:sz="0" w:space="0" w:color="auto"/>
                    <w:right w:val="none" w:sz="0" w:space="0" w:color="auto"/>
                  </w:divBdr>
                </w:div>
                <w:div w:id="1541819763">
                  <w:marLeft w:val="480"/>
                  <w:marRight w:val="0"/>
                  <w:marTop w:val="0"/>
                  <w:marBottom w:val="0"/>
                  <w:divBdr>
                    <w:top w:val="none" w:sz="0" w:space="0" w:color="auto"/>
                    <w:left w:val="none" w:sz="0" w:space="0" w:color="auto"/>
                    <w:bottom w:val="none" w:sz="0" w:space="0" w:color="auto"/>
                    <w:right w:val="none" w:sz="0" w:space="0" w:color="auto"/>
                  </w:divBdr>
                </w:div>
                <w:div w:id="1559318612">
                  <w:marLeft w:val="480"/>
                  <w:marRight w:val="0"/>
                  <w:marTop w:val="0"/>
                  <w:marBottom w:val="0"/>
                  <w:divBdr>
                    <w:top w:val="none" w:sz="0" w:space="0" w:color="auto"/>
                    <w:left w:val="none" w:sz="0" w:space="0" w:color="auto"/>
                    <w:bottom w:val="none" w:sz="0" w:space="0" w:color="auto"/>
                    <w:right w:val="none" w:sz="0" w:space="0" w:color="auto"/>
                  </w:divBdr>
                </w:div>
                <w:div w:id="446312062">
                  <w:marLeft w:val="480"/>
                  <w:marRight w:val="0"/>
                  <w:marTop w:val="0"/>
                  <w:marBottom w:val="0"/>
                  <w:divBdr>
                    <w:top w:val="none" w:sz="0" w:space="0" w:color="auto"/>
                    <w:left w:val="none" w:sz="0" w:space="0" w:color="auto"/>
                    <w:bottom w:val="none" w:sz="0" w:space="0" w:color="auto"/>
                    <w:right w:val="none" w:sz="0" w:space="0" w:color="auto"/>
                  </w:divBdr>
                </w:div>
                <w:div w:id="1921060706">
                  <w:marLeft w:val="480"/>
                  <w:marRight w:val="0"/>
                  <w:marTop w:val="0"/>
                  <w:marBottom w:val="0"/>
                  <w:divBdr>
                    <w:top w:val="none" w:sz="0" w:space="0" w:color="auto"/>
                    <w:left w:val="none" w:sz="0" w:space="0" w:color="auto"/>
                    <w:bottom w:val="none" w:sz="0" w:space="0" w:color="auto"/>
                    <w:right w:val="none" w:sz="0" w:space="0" w:color="auto"/>
                  </w:divBdr>
                </w:div>
                <w:div w:id="1313293597">
                  <w:marLeft w:val="480"/>
                  <w:marRight w:val="0"/>
                  <w:marTop w:val="0"/>
                  <w:marBottom w:val="0"/>
                  <w:divBdr>
                    <w:top w:val="none" w:sz="0" w:space="0" w:color="auto"/>
                    <w:left w:val="none" w:sz="0" w:space="0" w:color="auto"/>
                    <w:bottom w:val="none" w:sz="0" w:space="0" w:color="auto"/>
                    <w:right w:val="none" w:sz="0" w:space="0" w:color="auto"/>
                  </w:divBdr>
                </w:div>
                <w:div w:id="1622348021">
                  <w:marLeft w:val="480"/>
                  <w:marRight w:val="0"/>
                  <w:marTop w:val="0"/>
                  <w:marBottom w:val="0"/>
                  <w:divBdr>
                    <w:top w:val="none" w:sz="0" w:space="0" w:color="auto"/>
                    <w:left w:val="none" w:sz="0" w:space="0" w:color="auto"/>
                    <w:bottom w:val="none" w:sz="0" w:space="0" w:color="auto"/>
                    <w:right w:val="none" w:sz="0" w:space="0" w:color="auto"/>
                  </w:divBdr>
                </w:div>
                <w:div w:id="844124726">
                  <w:marLeft w:val="480"/>
                  <w:marRight w:val="0"/>
                  <w:marTop w:val="0"/>
                  <w:marBottom w:val="0"/>
                  <w:divBdr>
                    <w:top w:val="none" w:sz="0" w:space="0" w:color="auto"/>
                    <w:left w:val="none" w:sz="0" w:space="0" w:color="auto"/>
                    <w:bottom w:val="none" w:sz="0" w:space="0" w:color="auto"/>
                    <w:right w:val="none" w:sz="0" w:space="0" w:color="auto"/>
                  </w:divBdr>
                </w:div>
              </w:divsChild>
            </w:div>
            <w:div w:id="1452749782">
              <w:marLeft w:val="0"/>
              <w:marRight w:val="0"/>
              <w:marTop w:val="0"/>
              <w:marBottom w:val="0"/>
              <w:divBdr>
                <w:top w:val="none" w:sz="0" w:space="0" w:color="auto"/>
                <w:left w:val="none" w:sz="0" w:space="0" w:color="auto"/>
                <w:bottom w:val="none" w:sz="0" w:space="0" w:color="auto"/>
                <w:right w:val="none" w:sz="0" w:space="0" w:color="auto"/>
              </w:divBdr>
              <w:divsChild>
                <w:div w:id="1259410583">
                  <w:marLeft w:val="480"/>
                  <w:marRight w:val="0"/>
                  <w:marTop w:val="0"/>
                  <w:marBottom w:val="0"/>
                  <w:divBdr>
                    <w:top w:val="none" w:sz="0" w:space="0" w:color="auto"/>
                    <w:left w:val="none" w:sz="0" w:space="0" w:color="auto"/>
                    <w:bottom w:val="none" w:sz="0" w:space="0" w:color="auto"/>
                    <w:right w:val="none" w:sz="0" w:space="0" w:color="auto"/>
                  </w:divBdr>
                </w:div>
                <w:div w:id="139198809">
                  <w:marLeft w:val="480"/>
                  <w:marRight w:val="0"/>
                  <w:marTop w:val="0"/>
                  <w:marBottom w:val="0"/>
                  <w:divBdr>
                    <w:top w:val="none" w:sz="0" w:space="0" w:color="auto"/>
                    <w:left w:val="none" w:sz="0" w:space="0" w:color="auto"/>
                    <w:bottom w:val="none" w:sz="0" w:space="0" w:color="auto"/>
                    <w:right w:val="none" w:sz="0" w:space="0" w:color="auto"/>
                  </w:divBdr>
                </w:div>
                <w:div w:id="608974916">
                  <w:marLeft w:val="480"/>
                  <w:marRight w:val="0"/>
                  <w:marTop w:val="0"/>
                  <w:marBottom w:val="0"/>
                  <w:divBdr>
                    <w:top w:val="none" w:sz="0" w:space="0" w:color="auto"/>
                    <w:left w:val="none" w:sz="0" w:space="0" w:color="auto"/>
                    <w:bottom w:val="none" w:sz="0" w:space="0" w:color="auto"/>
                    <w:right w:val="none" w:sz="0" w:space="0" w:color="auto"/>
                  </w:divBdr>
                </w:div>
                <w:div w:id="1692533802">
                  <w:marLeft w:val="480"/>
                  <w:marRight w:val="0"/>
                  <w:marTop w:val="0"/>
                  <w:marBottom w:val="0"/>
                  <w:divBdr>
                    <w:top w:val="none" w:sz="0" w:space="0" w:color="auto"/>
                    <w:left w:val="none" w:sz="0" w:space="0" w:color="auto"/>
                    <w:bottom w:val="none" w:sz="0" w:space="0" w:color="auto"/>
                    <w:right w:val="none" w:sz="0" w:space="0" w:color="auto"/>
                  </w:divBdr>
                </w:div>
                <w:div w:id="971059552">
                  <w:marLeft w:val="480"/>
                  <w:marRight w:val="0"/>
                  <w:marTop w:val="0"/>
                  <w:marBottom w:val="0"/>
                  <w:divBdr>
                    <w:top w:val="none" w:sz="0" w:space="0" w:color="auto"/>
                    <w:left w:val="none" w:sz="0" w:space="0" w:color="auto"/>
                    <w:bottom w:val="none" w:sz="0" w:space="0" w:color="auto"/>
                    <w:right w:val="none" w:sz="0" w:space="0" w:color="auto"/>
                  </w:divBdr>
                </w:div>
                <w:div w:id="118961450">
                  <w:marLeft w:val="480"/>
                  <w:marRight w:val="0"/>
                  <w:marTop w:val="0"/>
                  <w:marBottom w:val="0"/>
                  <w:divBdr>
                    <w:top w:val="none" w:sz="0" w:space="0" w:color="auto"/>
                    <w:left w:val="none" w:sz="0" w:space="0" w:color="auto"/>
                    <w:bottom w:val="none" w:sz="0" w:space="0" w:color="auto"/>
                    <w:right w:val="none" w:sz="0" w:space="0" w:color="auto"/>
                  </w:divBdr>
                </w:div>
                <w:div w:id="571282648">
                  <w:marLeft w:val="480"/>
                  <w:marRight w:val="0"/>
                  <w:marTop w:val="0"/>
                  <w:marBottom w:val="0"/>
                  <w:divBdr>
                    <w:top w:val="none" w:sz="0" w:space="0" w:color="auto"/>
                    <w:left w:val="none" w:sz="0" w:space="0" w:color="auto"/>
                    <w:bottom w:val="none" w:sz="0" w:space="0" w:color="auto"/>
                    <w:right w:val="none" w:sz="0" w:space="0" w:color="auto"/>
                  </w:divBdr>
                </w:div>
                <w:div w:id="2117827796">
                  <w:marLeft w:val="480"/>
                  <w:marRight w:val="0"/>
                  <w:marTop w:val="0"/>
                  <w:marBottom w:val="0"/>
                  <w:divBdr>
                    <w:top w:val="none" w:sz="0" w:space="0" w:color="auto"/>
                    <w:left w:val="none" w:sz="0" w:space="0" w:color="auto"/>
                    <w:bottom w:val="none" w:sz="0" w:space="0" w:color="auto"/>
                    <w:right w:val="none" w:sz="0" w:space="0" w:color="auto"/>
                  </w:divBdr>
                </w:div>
                <w:div w:id="402457185">
                  <w:marLeft w:val="480"/>
                  <w:marRight w:val="0"/>
                  <w:marTop w:val="0"/>
                  <w:marBottom w:val="0"/>
                  <w:divBdr>
                    <w:top w:val="none" w:sz="0" w:space="0" w:color="auto"/>
                    <w:left w:val="none" w:sz="0" w:space="0" w:color="auto"/>
                    <w:bottom w:val="none" w:sz="0" w:space="0" w:color="auto"/>
                    <w:right w:val="none" w:sz="0" w:space="0" w:color="auto"/>
                  </w:divBdr>
                </w:div>
                <w:div w:id="412942482">
                  <w:marLeft w:val="480"/>
                  <w:marRight w:val="0"/>
                  <w:marTop w:val="0"/>
                  <w:marBottom w:val="0"/>
                  <w:divBdr>
                    <w:top w:val="none" w:sz="0" w:space="0" w:color="auto"/>
                    <w:left w:val="none" w:sz="0" w:space="0" w:color="auto"/>
                    <w:bottom w:val="none" w:sz="0" w:space="0" w:color="auto"/>
                    <w:right w:val="none" w:sz="0" w:space="0" w:color="auto"/>
                  </w:divBdr>
                </w:div>
                <w:div w:id="1867867796">
                  <w:marLeft w:val="480"/>
                  <w:marRight w:val="0"/>
                  <w:marTop w:val="0"/>
                  <w:marBottom w:val="0"/>
                  <w:divBdr>
                    <w:top w:val="none" w:sz="0" w:space="0" w:color="auto"/>
                    <w:left w:val="none" w:sz="0" w:space="0" w:color="auto"/>
                    <w:bottom w:val="none" w:sz="0" w:space="0" w:color="auto"/>
                    <w:right w:val="none" w:sz="0" w:space="0" w:color="auto"/>
                  </w:divBdr>
                </w:div>
                <w:div w:id="679044166">
                  <w:marLeft w:val="480"/>
                  <w:marRight w:val="0"/>
                  <w:marTop w:val="0"/>
                  <w:marBottom w:val="0"/>
                  <w:divBdr>
                    <w:top w:val="none" w:sz="0" w:space="0" w:color="auto"/>
                    <w:left w:val="none" w:sz="0" w:space="0" w:color="auto"/>
                    <w:bottom w:val="none" w:sz="0" w:space="0" w:color="auto"/>
                    <w:right w:val="none" w:sz="0" w:space="0" w:color="auto"/>
                  </w:divBdr>
                </w:div>
                <w:div w:id="497618598">
                  <w:marLeft w:val="480"/>
                  <w:marRight w:val="0"/>
                  <w:marTop w:val="0"/>
                  <w:marBottom w:val="0"/>
                  <w:divBdr>
                    <w:top w:val="none" w:sz="0" w:space="0" w:color="auto"/>
                    <w:left w:val="none" w:sz="0" w:space="0" w:color="auto"/>
                    <w:bottom w:val="none" w:sz="0" w:space="0" w:color="auto"/>
                    <w:right w:val="none" w:sz="0" w:space="0" w:color="auto"/>
                  </w:divBdr>
                </w:div>
                <w:div w:id="889070887">
                  <w:marLeft w:val="480"/>
                  <w:marRight w:val="0"/>
                  <w:marTop w:val="0"/>
                  <w:marBottom w:val="0"/>
                  <w:divBdr>
                    <w:top w:val="none" w:sz="0" w:space="0" w:color="auto"/>
                    <w:left w:val="none" w:sz="0" w:space="0" w:color="auto"/>
                    <w:bottom w:val="none" w:sz="0" w:space="0" w:color="auto"/>
                    <w:right w:val="none" w:sz="0" w:space="0" w:color="auto"/>
                  </w:divBdr>
                </w:div>
                <w:div w:id="1743721290">
                  <w:marLeft w:val="480"/>
                  <w:marRight w:val="0"/>
                  <w:marTop w:val="0"/>
                  <w:marBottom w:val="0"/>
                  <w:divBdr>
                    <w:top w:val="none" w:sz="0" w:space="0" w:color="auto"/>
                    <w:left w:val="none" w:sz="0" w:space="0" w:color="auto"/>
                    <w:bottom w:val="none" w:sz="0" w:space="0" w:color="auto"/>
                    <w:right w:val="none" w:sz="0" w:space="0" w:color="auto"/>
                  </w:divBdr>
                </w:div>
                <w:div w:id="1559706916">
                  <w:marLeft w:val="480"/>
                  <w:marRight w:val="0"/>
                  <w:marTop w:val="0"/>
                  <w:marBottom w:val="0"/>
                  <w:divBdr>
                    <w:top w:val="none" w:sz="0" w:space="0" w:color="auto"/>
                    <w:left w:val="none" w:sz="0" w:space="0" w:color="auto"/>
                    <w:bottom w:val="none" w:sz="0" w:space="0" w:color="auto"/>
                    <w:right w:val="none" w:sz="0" w:space="0" w:color="auto"/>
                  </w:divBdr>
                </w:div>
                <w:div w:id="1589341595">
                  <w:marLeft w:val="480"/>
                  <w:marRight w:val="0"/>
                  <w:marTop w:val="0"/>
                  <w:marBottom w:val="0"/>
                  <w:divBdr>
                    <w:top w:val="none" w:sz="0" w:space="0" w:color="auto"/>
                    <w:left w:val="none" w:sz="0" w:space="0" w:color="auto"/>
                    <w:bottom w:val="none" w:sz="0" w:space="0" w:color="auto"/>
                    <w:right w:val="none" w:sz="0" w:space="0" w:color="auto"/>
                  </w:divBdr>
                </w:div>
                <w:div w:id="717048253">
                  <w:marLeft w:val="480"/>
                  <w:marRight w:val="0"/>
                  <w:marTop w:val="0"/>
                  <w:marBottom w:val="0"/>
                  <w:divBdr>
                    <w:top w:val="none" w:sz="0" w:space="0" w:color="auto"/>
                    <w:left w:val="none" w:sz="0" w:space="0" w:color="auto"/>
                    <w:bottom w:val="none" w:sz="0" w:space="0" w:color="auto"/>
                    <w:right w:val="none" w:sz="0" w:space="0" w:color="auto"/>
                  </w:divBdr>
                </w:div>
                <w:div w:id="1604997620">
                  <w:marLeft w:val="480"/>
                  <w:marRight w:val="0"/>
                  <w:marTop w:val="0"/>
                  <w:marBottom w:val="0"/>
                  <w:divBdr>
                    <w:top w:val="none" w:sz="0" w:space="0" w:color="auto"/>
                    <w:left w:val="none" w:sz="0" w:space="0" w:color="auto"/>
                    <w:bottom w:val="none" w:sz="0" w:space="0" w:color="auto"/>
                    <w:right w:val="none" w:sz="0" w:space="0" w:color="auto"/>
                  </w:divBdr>
                </w:div>
                <w:div w:id="291719297">
                  <w:marLeft w:val="480"/>
                  <w:marRight w:val="0"/>
                  <w:marTop w:val="0"/>
                  <w:marBottom w:val="0"/>
                  <w:divBdr>
                    <w:top w:val="none" w:sz="0" w:space="0" w:color="auto"/>
                    <w:left w:val="none" w:sz="0" w:space="0" w:color="auto"/>
                    <w:bottom w:val="none" w:sz="0" w:space="0" w:color="auto"/>
                    <w:right w:val="none" w:sz="0" w:space="0" w:color="auto"/>
                  </w:divBdr>
                </w:div>
                <w:div w:id="1160539789">
                  <w:marLeft w:val="480"/>
                  <w:marRight w:val="0"/>
                  <w:marTop w:val="0"/>
                  <w:marBottom w:val="0"/>
                  <w:divBdr>
                    <w:top w:val="none" w:sz="0" w:space="0" w:color="auto"/>
                    <w:left w:val="none" w:sz="0" w:space="0" w:color="auto"/>
                    <w:bottom w:val="none" w:sz="0" w:space="0" w:color="auto"/>
                    <w:right w:val="none" w:sz="0" w:space="0" w:color="auto"/>
                  </w:divBdr>
                </w:div>
                <w:div w:id="1099177907">
                  <w:marLeft w:val="480"/>
                  <w:marRight w:val="0"/>
                  <w:marTop w:val="0"/>
                  <w:marBottom w:val="0"/>
                  <w:divBdr>
                    <w:top w:val="none" w:sz="0" w:space="0" w:color="auto"/>
                    <w:left w:val="none" w:sz="0" w:space="0" w:color="auto"/>
                    <w:bottom w:val="none" w:sz="0" w:space="0" w:color="auto"/>
                    <w:right w:val="none" w:sz="0" w:space="0" w:color="auto"/>
                  </w:divBdr>
                </w:div>
                <w:div w:id="1571693101">
                  <w:marLeft w:val="480"/>
                  <w:marRight w:val="0"/>
                  <w:marTop w:val="0"/>
                  <w:marBottom w:val="0"/>
                  <w:divBdr>
                    <w:top w:val="none" w:sz="0" w:space="0" w:color="auto"/>
                    <w:left w:val="none" w:sz="0" w:space="0" w:color="auto"/>
                    <w:bottom w:val="none" w:sz="0" w:space="0" w:color="auto"/>
                    <w:right w:val="none" w:sz="0" w:space="0" w:color="auto"/>
                  </w:divBdr>
                </w:div>
                <w:div w:id="466317312">
                  <w:marLeft w:val="480"/>
                  <w:marRight w:val="0"/>
                  <w:marTop w:val="0"/>
                  <w:marBottom w:val="0"/>
                  <w:divBdr>
                    <w:top w:val="none" w:sz="0" w:space="0" w:color="auto"/>
                    <w:left w:val="none" w:sz="0" w:space="0" w:color="auto"/>
                    <w:bottom w:val="none" w:sz="0" w:space="0" w:color="auto"/>
                    <w:right w:val="none" w:sz="0" w:space="0" w:color="auto"/>
                  </w:divBdr>
                </w:div>
                <w:div w:id="715079409">
                  <w:marLeft w:val="480"/>
                  <w:marRight w:val="0"/>
                  <w:marTop w:val="0"/>
                  <w:marBottom w:val="0"/>
                  <w:divBdr>
                    <w:top w:val="none" w:sz="0" w:space="0" w:color="auto"/>
                    <w:left w:val="none" w:sz="0" w:space="0" w:color="auto"/>
                    <w:bottom w:val="none" w:sz="0" w:space="0" w:color="auto"/>
                    <w:right w:val="none" w:sz="0" w:space="0" w:color="auto"/>
                  </w:divBdr>
                </w:div>
                <w:div w:id="1080446847">
                  <w:marLeft w:val="480"/>
                  <w:marRight w:val="0"/>
                  <w:marTop w:val="0"/>
                  <w:marBottom w:val="0"/>
                  <w:divBdr>
                    <w:top w:val="none" w:sz="0" w:space="0" w:color="auto"/>
                    <w:left w:val="none" w:sz="0" w:space="0" w:color="auto"/>
                    <w:bottom w:val="none" w:sz="0" w:space="0" w:color="auto"/>
                    <w:right w:val="none" w:sz="0" w:space="0" w:color="auto"/>
                  </w:divBdr>
                </w:div>
                <w:div w:id="985623465">
                  <w:marLeft w:val="480"/>
                  <w:marRight w:val="0"/>
                  <w:marTop w:val="0"/>
                  <w:marBottom w:val="0"/>
                  <w:divBdr>
                    <w:top w:val="none" w:sz="0" w:space="0" w:color="auto"/>
                    <w:left w:val="none" w:sz="0" w:space="0" w:color="auto"/>
                    <w:bottom w:val="none" w:sz="0" w:space="0" w:color="auto"/>
                    <w:right w:val="none" w:sz="0" w:space="0" w:color="auto"/>
                  </w:divBdr>
                </w:div>
                <w:div w:id="2051682454">
                  <w:marLeft w:val="480"/>
                  <w:marRight w:val="0"/>
                  <w:marTop w:val="0"/>
                  <w:marBottom w:val="0"/>
                  <w:divBdr>
                    <w:top w:val="none" w:sz="0" w:space="0" w:color="auto"/>
                    <w:left w:val="none" w:sz="0" w:space="0" w:color="auto"/>
                    <w:bottom w:val="none" w:sz="0" w:space="0" w:color="auto"/>
                    <w:right w:val="none" w:sz="0" w:space="0" w:color="auto"/>
                  </w:divBdr>
                </w:div>
                <w:div w:id="1427340079">
                  <w:marLeft w:val="480"/>
                  <w:marRight w:val="0"/>
                  <w:marTop w:val="0"/>
                  <w:marBottom w:val="0"/>
                  <w:divBdr>
                    <w:top w:val="none" w:sz="0" w:space="0" w:color="auto"/>
                    <w:left w:val="none" w:sz="0" w:space="0" w:color="auto"/>
                    <w:bottom w:val="none" w:sz="0" w:space="0" w:color="auto"/>
                    <w:right w:val="none" w:sz="0" w:space="0" w:color="auto"/>
                  </w:divBdr>
                </w:div>
                <w:div w:id="864247328">
                  <w:marLeft w:val="480"/>
                  <w:marRight w:val="0"/>
                  <w:marTop w:val="0"/>
                  <w:marBottom w:val="0"/>
                  <w:divBdr>
                    <w:top w:val="none" w:sz="0" w:space="0" w:color="auto"/>
                    <w:left w:val="none" w:sz="0" w:space="0" w:color="auto"/>
                    <w:bottom w:val="none" w:sz="0" w:space="0" w:color="auto"/>
                    <w:right w:val="none" w:sz="0" w:space="0" w:color="auto"/>
                  </w:divBdr>
                </w:div>
                <w:div w:id="401409409">
                  <w:marLeft w:val="480"/>
                  <w:marRight w:val="0"/>
                  <w:marTop w:val="0"/>
                  <w:marBottom w:val="0"/>
                  <w:divBdr>
                    <w:top w:val="none" w:sz="0" w:space="0" w:color="auto"/>
                    <w:left w:val="none" w:sz="0" w:space="0" w:color="auto"/>
                    <w:bottom w:val="none" w:sz="0" w:space="0" w:color="auto"/>
                    <w:right w:val="none" w:sz="0" w:space="0" w:color="auto"/>
                  </w:divBdr>
                </w:div>
                <w:div w:id="1965233837">
                  <w:marLeft w:val="480"/>
                  <w:marRight w:val="0"/>
                  <w:marTop w:val="0"/>
                  <w:marBottom w:val="0"/>
                  <w:divBdr>
                    <w:top w:val="none" w:sz="0" w:space="0" w:color="auto"/>
                    <w:left w:val="none" w:sz="0" w:space="0" w:color="auto"/>
                    <w:bottom w:val="none" w:sz="0" w:space="0" w:color="auto"/>
                    <w:right w:val="none" w:sz="0" w:space="0" w:color="auto"/>
                  </w:divBdr>
                </w:div>
                <w:div w:id="1165586029">
                  <w:marLeft w:val="480"/>
                  <w:marRight w:val="0"/>
                  <w:marTop w:val="0"/>
                  <w:marBottom w:val="0"/>
                  <w:divBdr>
                    <w:top w:val="none" w:sz="0" w:space="0" w:color="auto"/>
                    <w:left w:val="none" w:sz="0" w:space="0" w:color="auto"/>
                    <w:bottom w:val="none" w:sz="0" w:space="0" w:color="auto"/>
                    <w:right w:val="none" w:sz="0" w:space="0" w:color="auto"/>
                  </w:divBdr>
                </w:div>
                <w:div w:id="1501651827">
                  <w:marLeft w:val="480"/>
                  <w:marRight w:val="0"/>
                  <w:marTop w:val="0"/>
                  <w:marBottom w:val="0"/>
                  <w:divBdr>
                    <w:top w:val="none" w:sz="0" w:space="0" w:color="auto"/>
                    <w:left w:val="none" w:sz="0" w:space="0" w:color="auto"/>
                    <w:bottom w:val="none" w:sz="0" w:space="0" w:color="auto"/>
                    <w:right w:val="none" w:sz="0" w:space="0" w:color="auto"/>
                  </w:divBdr>
                </w:div>
                <w:div w:id="303777605">
                  <w:marLeft w:val="480"/>
                  <w:marRight w:val="0"/>
                  <w:marTop w:val="0"/>
                  <w:marBottom w:val="0"/>
                  <w:divBdr>
                    <w:top w:val="none" w:sz="0" w:space="0" w:color="auto"/>
                    <w:left w:val="none" w:sz="0" w:space="0" w:color="auto"/>
                    <w:bottom w:val="none" w:sz="0" w:space="0" w:color="auto"/>
                    <w:right w:val="none" w:sz="0" w:space="0" w:color="auto"/>
                  </w:divBdr>
                </w:div>
                <w:div w:id="1024669847">
                  <w:marLeft w:val="480"/>
                  <w:marRight w:val="0"/>
                  <w:marTop w:val="0"/>
                  <w:marBottom w:val="0"/>
                  <w:divBdr>
                    <w:top w:val="none" w:sz="0" w:space="0" w:color="auto"/>
                    <w:left w:val="none" w:sz="0" w:space="0" w:color="auto"/>
                    <w:bottom w:val="none" w:sz="0" w:space="0" w:color="auto"/>
                    <w:right w:val="none" w:sz="0" w:space="0" w:color="auto"/>
                  </w:divBdr>
                </w:div>
                <w:div w:id="1605720961">
                  <w:marLeft w:val="480"/>
                  <w:marRight w:val="0"/>
                  <w:marTop w:val="0"/>
                  <w:marBottom w:val="0"/>
                  <w:divBdr>
                    <w:top w:val="none" w:sz="0" w:space="0" w:color="auto"/>
                    <w:left w:val="none" w:sz="0" w:space="0" w:color="auto"/>
                    <w:bottom w:val="none" w:sz="0" w:space="0" w:color="auto"/>
                    <w:right w:val="none" w:sz="0" w:space="0" w:color="auto"/>
                  </w:divBdr>
                </w:div>
                <w:div w:id="823620637">
                  <w:marLeft w:val="480"/>
                  <w:marRight w:val="0"/>
                  <w:marTop w:val="0"/>
                  <w:marBottom w:val="0"/>
                  <w:divBdr>
                    <w:top w:val="none" w:sz="0" w:space="0" w:color="auto"/>
                    <w:left w:val="none" w:sz="0" w:space="0" w:color="auto"/>
                    <w:bottom w:val="none" w:sz="0" w:space="0" w:color="auto"/>
                    <w:right w:val="none" w:sz="0" w:space="0" w:color="auto"/>
                  </w:divBdr>
                </w:div>
                <w:div w:id="929509653">
                  <w:marLeft w:val="480"/>
                  <w:marRight w:val="0"/>
                  <w:marTop w:val="0"/>
                  <w:marBottom w:val="0"/>
                  <w:divBdr>
                    <w:top w:val="none" w:sz="0" w:space="0" w:color="auto"/>
                    <w:left w:val="none" w:sz="0" w:space="0" w:color="auto"/>
                    <w:bottom w:val="none" w:sz="0" w:space="0" w:color="auto"/>
                    <w:right w:val="none" w:sz="0" w:space="0" w:color="auto"/>
                  </w:divBdr>
                </w:div>
                <w:div w:id="398941405">
                  <w:marLeft w:val="480"/>
                  <w:marRight w:val="0"/>
                  <w:marTop w:val="0"/>
                  <w:marBottom w:val="0"/>
                  <w:divBdr>
                    <w:top w:val="none" w:sz="0" w:space="0" w:color="auto"/>
                    <w:left w:val="none" w:sz="0" w:space="0" w:color="auto"/>
                    <w:bottom w:val="none" w:sz="0" w:space="0" w:color="auto"/>
                    <w:right w:val="none" w:sz="0" w:space="0" w:color="auto"/>
                  </w:divBdr>
                </w:div>
                <w:div w:id="36659923">
                  <w:marLeft w:val="480"/>
                  <w:marRight w:val="0"/>
                  <w:marTop w:val="0"/>
                  <w:marBottom w:val="0"/>
                  <w:divBdr>
                    <w:top w:val="none" w:sz="0" w:space="0" w:color="auto"/>
                    <w:left w:val="none" w:sz="0" w:space="0" w:color="auto"/>
                    <w:bottom w:val="none" w:sz="0" w:space="0" w:color="auto"/>
                    <w:right w:val="none" w:sz="0" w:space="0" w:color="auto"/>
                  </w:divBdr>
                </w:div>
                <w:div w:id="594098612">
                  <w:marLeft w:val="480"/>
                  <w:marRight w:val="0"/>
                  <w:marTop w:val="0"/>
                  <w:marBottom w:val="0"/>
                  <w:divBdr>
                    <w:top w:val="none" w:sz="0" w:space="0" w:color="auto"/>
                    <w:left w:val="none" w:sz="0" w:space="0" w:color="auto"/>
                    <w:bottom w:val="none" w:sz="0" w:space="0" w:color="auto"/>
                    <w:right w:val="none" w:sz="0" w:space="0" w:color="auto"/>
                  </w:divBdr>
                </w:div>
                <w:div w:id="320810392">
                  <w:marLeft w:val="480"/>
                  <w:marRight w:val="0"/>
                  <w:marTop w:val="0"/>
                  <w:marBottom w:val="0"/>
                  <w:divBdr>
                    <w:top w:val="none" w:sz="0" w:space="0" w:color="auto"/>
                    <w:left w:val="none" w:sz="0" w:space="0" w:color="auto"/>
                    <w:bottom w:val="none" w:sz="0" w:space="0" w:color="auto"/>
                    <w:right w:val="none" w:sz="0" w:space="0" w:color="auto"/>
                  </w:divBdr>
                </w:div>
                <w:div w:id="166866263">
                  <w:marLeft w:val="480"/>
                  <w:marRight w:val="0"/>
                  <w:marTop w:val="0"/>
                  <w:marBottom w:val="0"/>
                  <w:divBdr>
                    <w:top w:val="none" w:sz="0" w:space="0" w:color="auto"/>
                    <w:left w:val="none" w:sz="0" w:space="0" w:color="auto"/>
                    <w:bottom w:val="none" w:sz="0" w:space="0" w:color="auto"/>
                    <w:right w:val="none" w:sz="0" w:space="0" w:color="auto"/>
                  </w:divBdr>
                </w:div>
                <w:div w:id="1813020295">
                  <w:marLeft w:val="480"/>
                  <w:marRight w:val="0"/>
                  <w:marTop w:val="0"/>
                  <w:marBottom w:val="0"/>
                  <w:divBdr>
                    <w:top w:val="none" w:sz="0" w:space="0" w:color="auto"/>
                    <w:left w:val="none" w:sz="0" w:space="0" w:color="auto"/>
                    <w:bottom w:val="none" w:sz="0" w:space="0" w:color="auto"/>
                    <w:right w:val="none" w:sz="0" w:space="0" w:color="auto"/>
                  </w:divBdr>
                </w:div>
                <w:div w:id="994914722">
                  <w:marLeft w:val="480"/>
                  <w:marRight w:val="0"/>
                  <w:marTop w:val="0"/>
                  <w:marBottom w:val="0"/>
                  <w:divBdr>
                    <w:top w:val="none" w:sz="0" w:space="0" w:color="auto"/>
                    <w:left w:val="none" w:sz="0" w:space="0" w:color="auto"/>
                    <w:bottom w:val="none" w:sz="0" w:space="0" w:color="auto"/>
                    <w:right w:val="none" w:sz="0" w:space="0" w:color="auto"/>
                  </w:divBdr>
                </w:div>
                <w:div w:id="725834698">
                  <w:marLeft w:val="480"/>
                  <w:marRight w:val="0"/>
                  <w:marTop w:val="0"/>
                  <w:marBottom w:val="0"/>
                  <w:divBdr>
                    <w:top w:val="none" w:sz="0" w:space="0" w:color="auto"/>
                    <w:left w:val="none" w:sz="0" w:space="0" w:color="auto"/>
                    <w:bottom w:val="none" w:sz="0" w:space="0" w:color="auto"/>
                    <w:right w:val="none" w:sz="0" w:space="0" w:color="auto"/>
                  </w:divBdr>
                </w:div>
                <w:div w:id="1593976812">
                  <w:marLeft w:val="480"/>
                  <w:marRight w:val="0"/>
                  <w:marTop w:val="0"/>
                  <w:marBottom w:val="0"/>
                  <w:divBdr>
                    <w:top w:val="none" w:sz="0" w:space="0" w:color="auto"/>
                    <w:left w:val="none" w:sz="0" w:space="0" w:color="auto"/>
                    <w:bottom w:val="none" w:sz="0" w:space="0" w:color="auto"/>
                    <w:right w:val="none" w:sz="0" w:space="0" w:color="auto"/>
                  </w:divBdr>
                </w:div>
                <w:div w:id="1268348338">
                  <w:marLeft w:val="480"/>
                  <w:marRight w:val="0"/>
                  <w:marTop w:val="0"/>
                  <w:marBottom w:val="0"/>
                  <w:divBdr>
                    <w:top w:val="none" w:sz="0" w:space="0" w:color="auto"/>
                    <w:left w:val="none" w:sz="0" w:space="0" w:color="auto"/>
                    <w:bottom w:val="none" w:sz="0" w:space="0" w:color="auto"/>
                    <w:right w:val="none" w:sz="0" w:space="0" w:color="auto"/>
                  </w:divBdr>
                </w:div>
                <w:div w:id="621377092">
                  <w:marLeft w:val="480"/>
                  <w:marRight w:val="0"/>
                  <w:marTop w:val="0"/>
                  <w:marBottom w:val="0"/>
                  <w:divBdr>
                    <w:top w:val="none" w:sz="0" w:space="0" w:color="auto"/>
                    <w:left w:val="none" w:sz="0" w:space="0" w:color="auto"/>
                    <w:bottom w:val="none" w:sz="0" w:space="0" w:color="auto"/>
                    <w:right w:val="none" w:sz="0" w:space="0" w:color="auto"/>
                  </w:divBdr>
                </w:div>
                <w:div w:id="1519349986">
                  <w:marLeft w:val="480"/>
                  <w:marRight w:val="0"/>
                  <w:marTop w:val="0"/>
                  <w:marBottom w:val="0"/>
                  <w:divBdr>
                    <w:top w:val="none" w:sz="0" w:space="0" w:color="auto"/>
                    <w:left w:val="none" w:sz="0" w:space="0" w:color="auto"/>
                    <w:bottom w:val="none" w:sz="0" w:space="0" w:color="auto"/>
                    <w:right w:val="none" w:sz="0" w:space="0" w:color="auto"/>
                  </w:divBdr>
                </w:div>
                <w:div w:id="672537958">
                  <w:marLeft w:val="480"/>
                  <w:marRight w:val="0"/>
                  <w:marTop w:val="0"/>
                  <w:marBottom w:val="0"/>
                  <w:divBdr>
                    <w:top w:val="none" w:sz="0" w:space="0" w:color="auto"/>
                    <w:left w:val="none" w:sz="0" w:space="0" w:color="auto"/>
                    <w:bottom w:val="none" w:sz="0" w:space="0" w:color="auto"/>
                    <w:right w:val="none" w:sz="0" w:space="0" w:color="auto"/>
                  </w:divBdr>
                </w:div>
                <w:div w:id="210774518">
                  <w:marLeft w:val="480"/>
                  <w:marRight w:val="0"/>
                  <w:marTop w:val="0"/>
                  <w:marBottom w:val="0"/>
                  <w:divBdr>
                    <w:top w:val="none" w:sz="0" w:space="0" w:color="auto"/>
                    <w:left w:val="none" w:sz="0" w:space="0" w:color="auto"/>
                    <w:bottom w:val="none" w:sz="0" w:space="0" w:color="auto"/>
                    <w:right w:val="none" w:sz="0" w:space="0" w:color="auto"/>
                  </w:divBdr>
                </w:div>
                <w:div w:id="768819183">
                  <w:marLeft w:val="480"/>
                  <w:marRight w:val="0"/>
                  <w:marTop w:val="0"/>
                  <w:marBottom w:val="0"/>
                  <w:divBdr>
                    <w:top w:val="none" w:sz="0" w:space="0" w:color="auto"/>
                    <w:left w:val="none" w:sz="0" w:space="0" w:color="auto"/>
                    <w:bottom w:val="none" w:sz="0" w:space="0" w:color="auto"/>
                    <w:right w:val="none" w:sz="0" w:space="0" w:color="auto"/>
                  </w:divBdr>
                </w:div>
                <w:div w:id="1951662993">
                  <w:marLeft w:val="480"/>
                  <w:marRight w:val="0"/>
                  <w:marTop w:val="0"/>
                  <w:marBottom w:val="0"/>
                  <w:divBdr>
                    <w:top w:val="none" w:sz="0" w:space="0" w:color="auto"/>
                    <w:left w:val="none" w:sz="0" w:space="0" w:color="auto"/>
                    <w:bottom w:val="none" w:sz="0" w:space="0" w:color="auto"/>
                    <w:right w:val="none" w:sz="0" w:space="0" w:color="auto"/>
                  </w:divBdr>
                </w:div>
                <w:div w:id="564951190">
                  <w:marLeft w:val="480"/>
                  <w:marRight w:val="0"/>
                  <w:marTop w:val="0"/>
                  <w:marBottom w:val="0"/>
                  <w:divBdr>
                    <w:top w:val="none" w:sz="0" w:space="0" w:color="auto"/>
                    <w:left w:val="none" w:sz="0" w:space="0" w:color="auto"/>
                    <w:bottom w:val="none" w:sz="0" w:space="0" w:color="auto"/>
                    <w:right w:val="none" w:sz="0" w:space="0" w:color="auto"/>
                  </w:divBdr>
                </w:div>
                <w:div w:id="362049666">
                  <w:marLeft w:val="480"/>
                  <w:marRight w:val="0"/>
                  <w:marTop w:val="0"/>
                  <w:marBottom w:val="0"/>
                  <w:divBdr>
                    <w:top w:val="none" w:sz="0" w:space="0" w:color="auto"/>
                    <w:left w:val="none" w:sz="0" w:space="0" w:color="auto"/>
                    <w:bottom w:val="none" w:sz="0" w:space="0" w:color="auto"/>
                    <w:right w:val="none" w:sz="0" w:space="0" w:color="auto"/>
                  </w:divBdr>
                </w:div>
                <w:div w:id="1010452150">
                  <w:marLeft w:val="480"/>
                  <w:marRight w:val="0"/>
                  <w:marTop w:val="0"/>
                  <w:marBottom w:val="0"/>
                  <w:divBdr>
                    <w:top w:val="none" w:sz="0" w:space="0" w:color="auto"/>
                    <w:left w:val="none" w:sz="0" w:space="0" w:color="auto"/>
                    <w:bottom w:val="none" w:sz="0" w:space="0" w:color="auto"/>
                    <w:right w:val="none" w:sz="0" w:space="0" w:color="auto"/>
                  </w:divBdr>
                </w:div>
                <w:div w:id="1628469484">
                  <w:marLeft w:val="480"/>
                  <w:marRight w:val="0"/>
                  <w:marTop w:val="0"/>
                  <w:marBottom w:val="0"/>
                  <w:divBdr>
                    <w:top w:val="none" w:sz="0" w:space="0" w:color="auto"/>
                    <w:left w:val="none" w:sz="0" w:space="0" w:color="auto"/>
                    <w:bottom w:val="none" w:sz="0" w:space="0" w:color="auto"/>
                    <w:right w:val="none" w:sz="0" w:space="0" w:color="auto"/>
                  </w:divBdr>
                </w:div>
                <w:div w:id="1751074037">
                  <w:marLeft w:val="480"/>
                  <w:marRight w:val="0"/>
                  <w:marTop w:val="0"/>
                  <w:marBottom w:val="0"/>
                  <w:divBdr>
                    <w:top w:val="none" w:sz="0" w:space="0" w:color="auto"/>
                    <w:left w:val="none" w:sz="0" w:space="0" w:color="auto"/>
                    <w:bottom w:val="none" w:sz="0" w:space="0" w:color="auto"/>
                    <w:right w:val="none" w:sz="0" w:space="0" w:color="auto"/>
                  </w:divBdr>
                </w:div>
                <w:div w:id="1935506406">
                  <w:marLeft w:val="480"/>
                  <w:marRight w:val="0"/>
                  <w:marTop w:val="0"/>
                  <w:marBottom w:val="0"/>
                  <w:divBdr>
                    <w:top w:val="none" w:sz="0" w:space="0" w:color="auto"/>
                    <w:left w:val="none" w:sz="0" w:space="0" w:color="auto"/>
                    <w:bottom w:val="none" w:sz="0" w:space="0" w:color="auto"/>
                    <w:right w:val="none" w:sz="0" w:space="0" w:color="auto"/>
                  </w:divBdr>
                </w:div>
                <w:div w:id="940189800">
                  <w:marLeft w:val="480"/>
                  <w:marRight w:val="0"/>
                  <w:marTop w:val="0"/>
                  <w:marBottom w:val="0"/>
                  <w:divBdr>
                    <w:top w:val="none" w:sz="0" w:space="0" w:color="auto"/>
                    <w:left w:val="none" w:sz="0" w:space="0" w:color="auto"/>
                    <w:bottom w:val="none" w:sz="0" w:space="0" w:color="auto"/>
                    <w:right w:val="none" w:sz="0" w:space="0" w:color="auto"/>
                  </w:divBdr>
                </w:div>
                <w:div w:id="1993214213">
                  <w:marLeft w:val="480"/>
                  <w:marRight w:val="0"/>
                  <w:marTop w:val="0"/>
                  <w:marBottom w:val="0"/>
                  <w:divBdr>
                    <w:top w:val="none" w:sz="0" w:space="0" w:color="auto"/>
                    <w:left w:val="none" w:sz="0" w:space="0" w:color="auto"/>
                    <w:bottom w:val="none" w:sz="0" w:space="0" w:color="auto"/>
                    <w:right w:val="none" w:sz="0" w:space="0" w:color="auto"/>
                  </w:divBdr>
                </w:div>
                <w:div w:id="1931037307">
                  <w:marLeft w:val="480"/>
                  <w:marRight w:val="0"/>
                  <w:marTop w:val="0"/>
                  <w:marBottom w:val="0"/>
                  <w:divBdr>
                    <w:top w:val="none" w:sz="0" w:space="0" w:color="auto"/>
                    <w:left w:val="none" w:sz="0" w:space="0" w:color="auto"/>
                    <w:bottom w:val="none" w:sz="0" w:space="0" w:color="auto"/>
                    <w:right w:val="none" w:sz="0" w:space="0" w:color="auto"/>
                  </w:divBdr>
                </w:div>
                <w:div w:id="139274597">
                  <w:marLeft w:val="480"/>
                  <w:marRight w:val="0"/>
                  <w:marTop w:val="0"/>
                  <w:marBottom w:val="0"/>
                  <w:divBdr>
                    <w:top w:val="none" w:sz="0" w:space="0" w:color="auto"/>
                    <w:left w:val="none" w:sz="0" w:space="0" w:color="auto"/>
                    <w:bottom w:val="none" w:sz="0" w:space="0" w:color="auto"/>
                    <w:right w:val="none" w:sz="0" w:space="0" w:color="auto"/>
                  </w:divBdr>
                </w:div>
                <w:div w:id="2007780863">
                  <w:marLeft w:val="480"/>
                  <w:marRight w:val="0"/>
                  <w:marTop w:val="0"/>
                  <w:marBottom w:val="0"/>
                  <w:divBdr>
                    <w:top w:val="none" w:sz="0" w:space="0" w:color="auto"/>
                    <w:left w:val="none" w:sz="0" w:space="0" w:color="auto"/>
                    <w:bottom w:val="none" w:sz="0" w:space="0" w:color="auto"/>
                    <w:right w:val="none" w:sz="0" w:space="0" w:color="auto"/>
                  </w:divBdr>
                </w:div>
                <w:div w:id="1600020236">
                  <w:marLeft w:val="480"/>
                  <w:marRight w:val="0"/>
                  <w:marTop w:val="0"/>
                  <w:marBottom w:val="0"/>
                  <w:divBdr>
                    <w:top w:val="none" w:sz="0" w:space="0" w:color="auto"/>
                    <w:left w:val="none" w:sz="0" w:space="0" w:color="auto"/>
                    <w:bottom w:val="none" w:sz="0" w:space="0" w:color="auto"/>
                    <w:right w:val="none" w:sz="0" w:space="0" w:color="auto"/>
                  </w:divBdr>
                </w:div>
                <w:div w:id="1526555570">
                  <w:marLeft w:val="480"/>
                  <w:marRight w:val="0"/>
                  <w:marTop w:val="0"/>
                  <w:marBottom w:val="0"/>
                  <w:divBdr>
                    <w:top w:val="none" w:sz="0" w:space="0" w:color="auto"/>
                    <w:left w:val="none" w:sz="0" w:space="0" w:color="auto"/>
                    <w:bottom w:val="none" w:sz="0" w:space="0" w:color="auto"/>
                    <w:right w:val="none" w:sz="0" w:space="0" w:color="auto"/>
                  </w:divBdr>
                </w:div>
                <w:div w:id="495221873">
                  <w:marLeft w:val="480"/>
                  <w:marRight w:val="0"/>
                  <w:marTop w:val="0"/>
                  <w:marBottom w:val="0"/>
                  <w:divBdr>
                    <w:top w:val="none" w:sz="0" w:space="0" w:color="auto"/>
                    <w:left w:val="none" w:sz="0" w:space="0" w:color="auto"/>
                    <w:bottom w:val="none" w:sz="0" w:space="0" w:color="auto"/>
                    <w:right w:val="none" w:sz="0" w:space="0" w:color="auto"/>
                  </w:divBdr>
                </w:div>
                <w:div w:id="192156982">
                  <w:marLeft w:val="480"/>
                  <w:marRight w:val="0"/>
                  <w:marTop w:val="0"/>
                  <w:marBottom w:val="0"/>
                  <w:divBdr>
                    <w:top w:val="none" w:sz="0" w:space="0" w:color="auto"/>
                    <w:left w:val="none" w:sz="0" w:space="0" w:color="auto"/>
                    <w:bottom w:val="none" w:sz="0" w:space="0" w:color="auto"/>
                    <w:right w:val="none" w:sz="0" w:space="0" w:color="auto"/>
                  </w:divBdr>
                </w:div>
                <w:div w:id="1781334616">
                  <w:marLeft w:val="480"/>
                  <w:marRight w:val="0"/>
                  <w:marTop w:val="0"/>
                  <w:marBottom w:val="0"/>
                  <w:divBdr>
                    <w:top w:val="none" w:sz="0" w:space="0" w:color="auto"/>
                    <w:left w:val="none" w:sz="0" w:space="0" w:color="auto"/>
                    <w:bottom w:val="none" w:sz="0" w:space="0" w:color="auto"/>
                    <w:right w:val="none" w:sz="0" w:space="0" w:color="auto"/>
                  </w:divBdr>
                </w:div>
                <w:div w:id="174811069">
                  <w:marLeft w:val="480"/>
                  <w:marRight w:val="0"/>
                  <w:marTop w:val="0"/>
                  <w:marBottom w:val="0"/>
                  <w:divBdr>
                    <w:top w:val="none" w:sz="0" w:space="0" w:color="auto"/>
                    <w:left w:val="none" w:sz="0" w:space="0" w:color="auto"/>
                    <w:bottom w:val="none" w:sz="0" w:space="0" w:color="auto"/>
                    <w:right w:val="none" w:sz="0" w:space="0" w:color="auto"/>
                  </w:divBdr>
                </w:div>
                <w:div w:id="196819317">
                  <w:marLeft w:val="480"/>
                  <w:marRight w:val="0"/>
                  <w:marTop w:val="0"/>
                  <w:marBottom w:val="0"/>
                  <w:divBdr>
                    <w:top w:val="none" w:sz="0" w:space="0" w:color="auto"/>
                    <w:left w:val="none" w:sz="0" w:space="0" w:color="auto"/>
                    <w:bottom w:val="none" w:sz="0" w:space="0" w:color="auto"/>
                    <w:right w:val="none" w:sz="0" w:space="0" w:color="auto"/>
                  </w:divBdr>
                </w:div>
              </w:divsChild>
            </w:div>
            <w:div w:id="133447309">
              <w:marLeft w:val="0"/>
              <w:marRight w:val="0"/>
              <w:marTop w:val="0"/>
              <w:marBottom w:val="0"/>
              <w:divBdr>
                <w:top w:val="none" w:sz="0" w:space="0" w:color="auto"/>
                <w:left w:val="none" w:sz="0" w:space="0" w:color="auto"/>
                <w:bottom w:val="none" w:sz="0" w:space="0" w:color="auto"/>
                <w:right w:val="none" w:sz="0" w:space="0" w:color="auto"/>
              </w:divBdr>
              <w:divsChild>
                <w:div w:id="1452161938">
                  <w:marLeft w:val="480"/>
                  <w:marRight w:val="0"/>
                  <w:marTop w:val="0"/>
                  <w:marBottom w:val="0"/>
                  <w:divBdr>
                    <w:top w:val="none" w:sz="0" w:space="0" w:color="auto"/>
                    <w:left w:val="none" w:sz="0" w:space="0" w:color="auto"/>
                    <w:bottom w:val="none" w:sz="0" w:space="0" w:color="auto"/>
                    <w:right w:val="none" w:sz="0" w:space="0" w:color="auto"/>
                  </w:divBdr>
                </w:div>
                <w:div w:id="172913800">
                  <w:marLeft w:val="480"/>
                  <w:marRight w:val="0"/>
                  <w:marTop w:val="0"/>
                  <w:marBottom w:val="0"/>
                  <w:divBdr>
                    <w:top w:val="none" w:sz="0" w:space="0" w:color="auto"/>
                    <w:left w:val="none" w:sz="0" w:space="0" w:color="auto"/>
                    <w:bottom w:val="none" w:sz="0" w:space="0" w:color="auto"/>
                    <w:right w:val="none" w:sz="0" w:space="0" w:color="auto"/>
                  </w:divBdr>
                </w:div>
                <w:div w:id="968130351">
                  <w:marLeft w:val="480"/>
                  <w:marRight w:val="0"/>
                  <w:marTop w:val="0"/>
                  <w:marBottom w:val="0"/>
                  <w:divBdr>
                    <w:top w:val="none" w:sz="0" w:space="0" w:color="auto"/>
                    <w:left w:val="none" w:sz="0" w:space="0" w:color="auto"/>
                    <w:bottom w:val="none" w:sz="0" w:space="0" w:color="auto"/>
                    <w:right w:val="none" w:sz="0" w:space="0" w:color="auto"/>
                  </w:divBdr>
                </w:div>
                <w:div w:id="1821268834">
                  <w:marLeft w:val="480"/>
                  <w:marRight w:val="0"/>
                  <w:marTop w:val="0"/>
                  <w:marBottom w:val="0"/>
                  <w:divBdr>
                    <w:top w:val="none" w:sz="0" w:space="0" w:color="auto"/>
                    <w:left w:val="none" w:sz="0" w:space="0" w:color="auto"/>
                    <w:bottom w:val="none" w:sz="0" w:space="0" w:color="auto"/>
                    <w:right w:val="none" w:sz="0" w:space="0" w:color="auto"/>
                  </w:divBdr>
                </w:div>
                <w:div w:id="1932162218">
                  <w:marLeft w:val="480"/>
                  <w:marRight w:val="0"/>
                  <w:marTop w:val="0"/>
                  <w:marBottom w:val="0"/>
                  <w:divBdr>
                    <w:top w:val="none" w:sz="0" w:space="0" w:color="auto"/>
                    <w:left w:val="none" w:sz="0" w:space="0" w:color="auto"/>
                    <w:bottom w:val="none" w:sz="0" w:space="0" w:color="auto"/>
                    <w:right w:val="none" w:sz="0" w:space="0" w:color="auto"/>
                  </w:divBdr>
                </w:div>
                <w:div w:id="1032654205">
                  <w:marLeft w:val="480"/>
                  <w:marRight w:val="0"/>
                  <w:marTop w:val="0"/>
                  <w:marBottom w:val="0"/>
                  <w:divBdr>
                    <w:top w:val="none" w:sz="0" w:space="0" w:color="auto"/>
                    <w:left w:val="none" w:sz="0" w:space="0" w:color="auto"/>
                    <w:bottom w:val="none" w:sz="0" w:space="0" w:color="auto"/>
                    <w:right w:val="none" w:sz="0" w:space="0" w:color="auto"/>
                  </w:divBdr>
                </w:div>
                <w:div w:id="2019261084">
                  <w:marLeft w:val="480"/>
                  <w:marRight w:val="0"/>
                  <w:marTop w:val="0"/>
                  <w:marBottom w:val="0"/>
                  <w:divBdr>
                    <w:top w:val="none" w:sz="0" w:space="0" w:color="auto"/>
                    <w:left w:val="none" w:sz="0" w:space="0" w:color="auto"/>
                    <w:bottom w:val="none" w:sz="0" w:space="0" w:color="auto"/>
                    <w:right w:val="none" w:sz="0" w:space="0" w:color="auto"/>
                  </w:divBdr>
                </w:div>
                <w:div w:id="1102217020">
                  <w:marLeft w:val="480"/>
                  <w:marRight w:val="0"/>
                  <w:marTop w:val="0"/>
                  <w:marBottom w:val="0"/>
                  <w:divBdr>
                    <w:top w:val="none" w:sz="0" w:space="0" w:color="auto"/>
                    <w:left w:val="none" w:sz="0" w:space="0" w:color="auto"/>
                    <w:bottom w:val="none" w:sz="0" w:space="0" w:color="auto"/>
                    <w:right w:val="none" w:sz="0" w:space="0" w:color="auto"/>
                  </w:divBdr>
                </w:div>
                <w:div w:id="1609775756">
                  <w:marLeft w:val="480"/>
                  <w:marRight w:val="0"/>
                  <w:marTop w:val="0"/>
                  <w:marBottom w:val="0"/>
                  <w:divBdr>
                    <w:top w:val="none" w:sz="0" w:space="0" w:color="auto"/>
                    <w:left w:val="none" w:sz="0" w:space="0" w:color="auto"/>
                    <w:bottom w:val="none" w:sz="0" w:space="0" w:color="auto"/>
                    <w:right w:val="none" w:sz="0" w:space="0" w:color="auto"/>
                  </w:divBdr>
                </w:div>
                <w:div w:id="1917009311">
                  <w:marLeft w:val="480"/>
                  <w:marRight w:val="0"/>
                  <w:marTop w:val="0"/>
                  <w:marBottom w:val="0"/>
                  <w:divBdr>
                    <w:top w:val="none" w:sz="0" w:space="0" w:color="auto"/>
                    <w:left w:val="none" w:sz="0" w:space="0" w:color="auto"/>
                    <w:bottom w:val="none" w:sz="0" w:space="0" w:color="auto"/>
                    <w:right w:val="none" w:sz="0" w:space="0" w:color="auto"/>
                  </w:divBdr>
                </w:div>
                <w:div w:id="1622305103">
                  <w:marLeft w:val="480"/>
                  <w:marRight w:val="0"/>
                  <w:marTop w:val="0"/>
                  <w:marBottom w:val="0"/>
                  <w:divBdr>
                    <w:top w:val="none" w:sz="0" w:space="0" w:color="auto"/>
                    <w:left w:val="none" w:sz="0" w:space="0" w:color="auto"/>
                    <w:bottom w:val="none" w:sz="0" w:space="0" w:color="auto"/>
                    <w:right w:val="none" w:sz="0" w:space="0" w:color="auto"/>
                  </w:divBdr>
                </w:div>
                <w:div w:id="172964618">
                  <w:marLeft w:val="480"/>
                  <w:marRight w:val="0"/>
                  <w:marTop w:val="0"/>
                  <w:marBottom w:val="0"/>
                  <w:divBdr>
                    <w:top w:val="none" w:sz="0" w:space="0" w:color="auto"/>
                    <w:left w:val="none" w:sz="0" w:space="0" w:color="auto"/>
                    <w:bottom w:val="none" w:sz="0" w:space="0" w:color="auto"/>
                    <w:right w:val="none" w:sz="0" w:space="0" w:color="auto"/>
                  </w:divBdr>
                </w:div>
                <w:div w:id="597954576">
                  <w:marLeft w:val="480"/>
                  <w:marRight w:val="0"/>
                  <w:marTop w:val="0"/>
                  <w:marBottom w:val="0"/>
                  <w:divBdr>
                    <w:top w:val="none" w:sz="0" w:space="0" w:color="auto"/>
                    <w:left w:val="none" w:sz="0" w:space="0" w:color="auto"/>
                    <w:bottom w:val="none" w:sz="0" w:space="0" w:color="auto"/>
                    <w:right w:val="none" w:sz="0" w:space="0" w:color="auto"/>
                  </w:divBdr>
                </w:div>
                <w:div w:id="182594621">
                  <w:marLeft w:val="480"/>
                  <w:marRight w:val="0"/>
                  <w:marTop w:val="0"/>
                  <w:marBottom w:val="0"/>
                  <w:divBdr>
                    <w:top w:val="none" w:sz="0" w:space="0" w:color="auto"/>
                    <w:left w:val="none" w:sz="0" w:space="0" w:color="auto"/>
                    <w:bottom w:val="none" w:sz="0" w:space="0" w:color="auto"/>
                    <w:right w:val="none" w:sz="0" w:space="0" w:color="auto"/>
                  </w:divBdr>
                </w:div>
                <w:div w:id="240600585">
                  <w:marLeft w:val="480"/>
                  <w:marRight w:val="0"/>
                  <w:marTop w:val="0"/>
                  <w:marBottom w:val="0"/>
                  <w:divBdr>
                    <w:top w:val="none" w:sz="0" w:space="0" w:color="auto"/>
                    <w:left w:val="none" w:sz="0" w:space="0" w:color="auto"/>
                    <w:bottom w:val="none" w:sz="0" w:space="0" w:color="auto"/>
                    <w:right w:val="none" w:sz="0" w:space="0" w:color="auto"/>
                  </w:divBdr>
                </w:div>
                <w:div w:id="3437413">
                  <w:marLeft w:val="480"/>
                  <w:marRight w:val="0"/>
                  <w:marTop w:val="0"/>
                  <w:marBottom w:val="0"/>
                  <w:divBdr>
                    <w:top w:val="none" w:sz="0" w:space="0" w:color="auto"/>
                    <w:left w:val="none" w:sz="0" w:space="0" w:color="auto"/>
                    <w:bottom w:val="none" w:sz="0" w:space="0" w:color="auto"/>
                    <w:right w:val="none" w:sz="0" w:space="0" w:color="auto"/>
                  </w:divBdr>
                </w:div>
                <w:div w:id="279454153">
                  <w:marLeft w:val="480"/>
                  <w:marRight w:val="0"/>
                  <w:marTop w:val="0"/>
                  <w:marBottom w:val="0"/>
                  <w:divBdr>
                    <w:top w:val="none" w:sz="0" w:space="0" w:color="auto"/>
                    <w:left w:val="none" w:sz="0" w:space="0" w:color="auto"/>
                    <w:bottom w:val="none" w:sz="0" w:space="0" w:color="auto"/>
                    <w:right w:val="none" w:sz="0" w:space="0" w:color="auto"/>
                  </w:divBdr>
                </w:div>
                <w:div w:id="732461320">
                  <w:marLeft w:val="480"/>
                  <w:marRight w:val="0"/>
                  <w:marTop w:val="0"/>
                  <w:marBottom w:val="0"/>
                  <w:divBdr>
                    <w:top w:val="none" w:sz="0" w:space="0" w:color="auto"/>
                    <w:left w:val="none" w:sz="0" w:space="0" w:color="auto"/>
                    <w:bottom w:val="none" w:sz="0" w:space="0" w:color="auto"/>
                    <w:right w:val="none" w:sz="0" w:space="0" w:color="auto"/>
                  </w:divBdr>
                </w:div>
                <w:div w:id="1718581924">
                  <w:marLeft w:val="480"/>
                  <w:marRight w:val="0"/>
                  <w:marTop w:val="0"/>
                  <w:marBottom w:val="0"/>
                  <w:divBdr>
                    <w:top w:val="none" w:sz="0" w:space="0" w:color="auto"/>
                    <w:left w:val="none" w:sz="0" w:space="0" w:color="auto"/>
                    <w:bottom w:val="none" w:sz="0" w:space="0" w:color="auto"/>
                    <w:right w:val="none" w:sz="0" w:space="0" w:color="auto"/>
                  </w:divBdr>
                </w:div>
                <w:div w:id="442656793">
                  <w:marLeft w:val="480"/>
                  <w:marRight w:val="0"/>
                  <w:marTop w:val="0"/>
                  <w:marBottom w:val="0"/>
                  <w:divBdr>
                    <w:top w:val="none" w:sz="0" w:space="0" w:color="auto"/>
                    <w:left w:val="none" w:sz="0" w:space="0" w:color="auto"/>
                    <w:bottom w:val="none" w:sz="0" w:space="0" w:color="auto"/>
                    <w:right w:val="none" w:sz="0" w:space="0" w:color="auto"/>
                  </w:divBdr>
                </w:div>
                <w:div w:id="316961653">
                  <w:marLeft w:val="480"/>
                  <w:marRight w:val="0"/>
                  <w:marTop w:val="0"/>
                  <w:marBottom w:val="0"/>
                  <w:divBdr>
                    <w:top w:val="none" w:sz="0" w:space="0" w:color="auto"/>
                    <w:left w:val="none" w:sz="0" w:space="0" w:color="auto"/>
                    <w:bottom w:val="none" w:sz="0" w:space="0" w:color="auto"/>
                    <w:right w:val="none" w:sz="0" w:space="0" w:color="auto"/>
                  </w:divBdr>
                </w:div>
                <w:div w:id="903881195">
                  <w:marLeft w:val="480"/>
                  <w:marRight w:val="0"/>
                  <w:marTop w:val="0"/>
                  <w:marBottom w:val="0"/>
                  <w:divBdr>
                    <w:top w:val="none" w:sz="0" w:space="0" w:color="auto"/>
                    <w:left w:val="none" w:sz="0" w:space="0" w:color="auto"/>
                    <w:bottom w:val="none" w:sz="0" w:space="0" w:color="auto"/>
                    <w:right w:val="none" w:sz="0" w:space="0" w:color="auto"/>
                  </w:divBdr>
                </w:div>
                <w:div w:id="98182899">
                  <w:marLeft w:val="480"/>
                  <w:marRight w:val="0"/>
                  <w:marTop w:val="0"/>
                  <w:marBottom w:val="0"/>
                  <w:divBdr>
                    <w:top w:val="none" w:sz="0" w:space="0" w:color="auto"/>
                    <w:left w:val="none" w:sz="0" w:space="0" w:color="auto"/>
                    <w:bottom w:val="none" w:sz="0" w:space="0" w:color="auto"/>
                    <w:right w:val="none" w:sz="0" w:space="0" w:color="auto"/>
                  </w:divBdr>
                </w:div>
                <w:div w:id="952593942">
                  <w:marLeft w:val="480"/>
                  <w:marRight w:val="0"/>
                  <w:marTop w:val="0"/>
                  <w:marBottom w:val="0"/>
                  <w:divBdr>
                    <w:top w:val="none" w:sz="0" w:space="0" w:color="auto"/>
                    <w:left w:val="none" w:sz="0" w:space="0" w:color="auto"/>
                    <w:bottom w:val="none" w:sz="0" w:space="0" w:color="auto"/>
                    <w:right w:val="none" w:sz="0" w:space="0" w:color="auto"/>
                  </w:divBdr>
                </w:div>
                <w:div w:id="798185756">
                  <w:marLeft w:val="480"/>
                  <w:marRight w:val="0"/>
                  <w:marTop w:val="0"/>
                  <w:marBottom w:val="0"/>
                  <w:divBdr>
                    <w:top w:val="none" w:sz="0" w:space="0" w:color="auto"/>
                    <w:left w:val="none" w:sz="0" w:space="0" w:color="auto"/>
                    <w:bottom w:val="none" w:sz="0" w:space="0" w:color="auto"/>
                    <w:right w:val="none" w:sz="0" w:space="0" w:color="auto"/>
                  </w:divBdr>
                </w:div>
                <w:div w:id="1542398379">
                  <w:marLeft w:val="480"/>
                  <w:marRight w:val="0"/>
                  <w:marTop w:val="0"/>
                  <w:marBottom w:val="0"/>
                  <w:divBdr>
                    <w:top w:val="none" w:sz="0" w:space="0" w:color="auto"/>
                    <w:left w:val="none" w:sz="0" w:space="0" w:color="auto"/>
                    <w:bottom w:val="none" w:sz="0" w:space="0" w:color="auto"/>
                    <w:right w:val="none" w:sz="0" w:space="0" w:color="auto"/>
                  </w:divBdr>
                </w:div>
                <w:div w:id="1356075161">
                  <w:marLeft w:val="480"/>
                  <w:marRight w:val="0"/>
                  <w:marTop w:val="0"/>
                  <w:marBottom w:val="0"/>
                  <w:divBdr>
                    <w:top w:val="none" w:sz="0" w:space="0" w:color="auto"/>
                    <w:left w:val="none" w:sz="0" w:space="0" w:color="auto"/>
                    <w:bottom w:val="none" w:sz="0" w:space="0" w:color="auto"/>
                    <w:right w:val="none" w:sz="0" w:space="0" w:color="auto"/>
                  </w:divBdr>
                </w:div>
                <w:div w:id="1854033332">
                  <w:marLeft w:val="480"/>
                  <w:marRight w:val="0"/>
                  <w:marTop w:val="0"/>
                  <w:marBottom w:val="0"/>
                  <w:divBdr>
                    <w:top w:val="none" w:sz="0" w:space="0" w:color="auto"/>
                    <w:left w:val="none" w:sz="0" w:space="0" w:color="auto"/>
                    <w:bottom w:val="none" w:sz="0" w:space="0" w:color="auto"/>
                    <w:right w:val="none" w:sz="0" w:space="0" w:color="auto"/>
                  </w:divBdr>
                </w:div>
                <w:div w:id="1509828860">
                  <w:marLeft w:val="480"/>
                  <w:marRight w:val="0"/>
                  <w:marTop w:val="0"/>
                  <w:marBottom w:val="0"/>
                  <w:divBdr>
                    <w:top w:val="none" w:sz="0" w:space="0" w:color="auto"/>
                    <w:left w:val="none" w:sz="0" w:space="0" w:color="auto"/>
                    <w:bottom w:val="none" w:sz="0" w:space="0" w:color="auto"/>
                    <w:right w:val="none" w:sz="0" w:space="0" w:color="auto"/>
                  </w:divBdr>
                </w:div>
                <w:div w:id="1745880864">
                  <w:marLeft w:val="480"/>
                  <w:marRight w:val="0"/>
                  <w:marTop w:val="0"/>
                  <w:marBottom w:val="0"/>
                  <w:divBdr>
                    <w:top w:val="none" w:sz="0" w:space="0" w:color="auto"/>
                    <w:left w:val="none" w:sz="0" w:space="0" w:color="auto"/>
                    <w:bottom w:val="none" w:sz="0" w:space="0" w:color="auto"/>
                    <w:right w:val="none" w:sz="0" w:space="0" w:color="auto"/>
                  </w:divBdr>
                </w:div>
                <w:div w:id="834958245">
                  <w:marLeft w:val="480"/>
                  <w:marRight w:val="0"/>
                  <w:marTop w:val="0"/>
                  <w:marBottom w:val="0"/>
                  <w:divBdr>
                    <w:top w:val="none" w:sz="0" w:space="0" w:color="auto"/>
                    <w:left w:val="none" w:sz="0" w:space="0" w:color="auto"/>
                    <w:bottom w:val="none" w:sz="0" w:space="0" w:color="auto"/>
                    <w:right w:val="none" w:sz="0" w:space="0" w:color="auto"/>
                  </w:divBdr>
                </w:div>
                <w:div w:id="197667434">
                  <w:marLeft w:val="480"/>
                  <w:marRight w:val="0"/>
                  <w:marTop w:val="0"/>
                  <w:marBottom w:val="0"/>
                  <w:divBdr>
                    <w:top w:val="none" w:sz="0" w:space="0" w:color="auto"/>
                    <w:left w:val="none" w:sz="0" w:space="0" w:color="auto"/>
                    <w:bottom w:val="none" w:sz="0" w:space="0" w:color="auto"/>
                    <w:right w:val="none" w:sz="0" w:space="0" w:color="auto"/>
                  </w:divBdr>
                </w:div>
                <w:div w:id="1746562087">
                  <w:marLeft w:val="480"/>
                  <w:marRight w:val="0"/>
                  <w:marTop w:val="0"/>
                  <w:marBottom w:val="0"/>
                  <w:divBdr>
                    <w:top w:val="none" w:sz="0" w:space="0" w:color="auto"/>
                    <w:left w:val="none" w:sz="0" w:space="0" w:color="auto"/>
                    <w:bottom w:val="none" w:sz="0" w:space="0" w:color="auto"/>
                    <w:right w:val="none" w:sz="0" w:space="0" w:color="auto"/>
                  </w:divBdr>
                </w:div>
                <w:div w:id="1254978124">
                  <w:marLeft w:val="480"/>
                  <w:marRight w:val="0"/>
                  <w:marTop w:val="0"/>
                  <w:marBottom w:val="0"/>
                  <w:divBdr>
                    <w:top w:val="none" w:sz="0" w:space="0" w:color="auto"/>
                    <w:left w:val="none" w:sz="0" w:space="0" w:color="auto"/>
                    <w:bottom w:val="none" w:sz="0" w:space="0" w:color="auto"/>
                    <w:right w:val="none" w:sz="0" w:space="0" w:color="auto"/>
                  </w:divBdr>
                </w:div>
                <w:div w:id="1613049639">
                  <w:marLeft w:val="480"/>
                  <w:marRight w:val="0"/>
                  <w:marTop w:val="0"/>
                  <w:marBottom w:val="0"/>
                  <w:divBdr>
                    <w:top w:val="none" w:sz="0" w:space="0" w:color="auto"/>
                    <w:left w:val="none" w:sz="0" w:space="0" w:color="auto"/>
                    <w:bottom w:val="none" w:sz="0" w:space="0" w:color="auto"/>
                    <w:right w:val="none" w:sz="0" w:space="0" w:color="auto"/>
                  </w:divBdr>
                </w:div>
                <w:div w:id="1892880830">
                  <w:marLeft w:val="480"/>
                  <w:marRight w:val="0"/>
                  <w:marTop w:val="0"/>
                  <w:marBottom w:val="0"/>
                  <w:divBdr>
                    <w:top w:val="none" w:sz="0" w:space="0" w:color="auto"/>
                    <w:left w:val="none" w:sz="0" w:space="0" w:color="auto"/>
                    <w:bottom w:val="none" w:sz="0" w:space="0" w:color="auto"/>
                    <w:right w:val="none" w:sz="0" w:space="0" w:color="auto"/>
                  </w:divBdr>
                </w:div>
                <w:div w:id="167065464">
                  <w:marLeft w:val="480"/>
                  <w:marRight w:val="0"/>
                  <w:marTop w:val="0"/>
                  <w:marBottom w:val="0"/>
                  <w:divBdr>
                    <w:top w:val="none" w:sz="0" w:space="0" w:color="auto"/>
                    <w:left w:val="none" w:sz="0" w:space="0" w:color="auto"/>
                    <w:bottom w:val="none" w:sz="0" w:space="0" w:color="auto"/>
                    <w:right w:val="none" w:sz="0" w:space="0" w:color="auto"/>
                  </w:divBdr>
                </w:div>
                <w:div w:id="942567816">
                  <w:marLeft w:val="480"/>
                  <w:marRight w:val="0"/>
                  <w:marTop w:val="0"/>
                  <w:marBottom w:val="0"/>
                  <w:divBdr>
                    <w:top w:val="none" w:sz="0" w:space="0" w:color="auto"/>
                    <w:left w:val="none" w:sz="0" w:space="0" w:color="auto"/>
                    <w:bottom w:val="none" w:sz="0" w:space="0" w:color="auto"/>
                    <w:right w:val="none" w:sz="0" w:space="0" w:color="auto"/>
                  </w:divBdr>
                </w:div>
                <w:div w:id="1878808462">
                  <w:marLeft w:val="480"/>
                  <w:marRight w:val="0"/>
                  <w:marTop w:val="0"/>
                  <w:marBottom w:val="0"/>
                  <w:divBdr>
                    <w:top w:val="none" w:sz="0" w:space="0" w:color="auto"/>
                    <w:left w:val="none" w:sz="0" w:space="0" w:color="auto"/>
                    <w:bottom w:val="none" w:sz="0" w:space="0" w:color="auto"/>
                    <w:right w:val="none" w:sz="0" w:space="0" w:color="auto"/>
                  </w:divBdr>
                </w:div>
                <w:div w:id="60830166">
                  <w:marLeft w:val="480"/>
                  <w:marRight w:val="0"/>
                  <w:marTop w:val="0"/>
                  <w:marBottom w:val="0"/>
                  <w:divBdr>
                    <w:top w:val="none" w:sz="0" w:space="0" w:color="auto"/>
                    <w:left w:val="none" w:sz="0" w:space="0" w:color="auto"/>
                    <w:bottom w:val="none" w:sz="0" w:space="0" w:color="auto"/>
                    <w:right w:val="none" w:sz="0" w:space="0" w:color="auto"/>
                  </w:divBdr>
                </w:div>
                <w:div w:id="1452357051">
                  <w:marLeft w:val="480"/>
                  <w:marRight w:val="0"/>
                  <w:marTop w:val="0"/>
                  <w:marBottom w:val="0"/>
                  <w:divBdr>
                    <w:top w:val="none" w:sz="0" w:space="0" w:color="auto"/>
                    <w:left w:val="none" w:sz="0" w:space="0" w:color="auto"/>
                    <w:bottom w:val="none" w:sz="0" w:space="0" w:color="auto"/>
                    <w:right w:val="none" w:sz="0" w:space="0" w:color="auto"/>
                  </w:divBdr>
                </w:div>
                <w:div w:id="1777208832">
                  <w:marLeft w:val="480"/>
                  <w:marRight w:val="0"/>
                  <w:marTop w:val="0"/>
                  <w:marBottom w:val="0"/>
                  <w:divBdr>
                    <w:top w:val="none" w:sz="0" w:space="0" w:color="auto"/>
                    <w:left w:val="none" w:sz="0" w:space="0" w:color="auto"/>
                    <w:bottom w:val="none" w:sz="0" w:space="0" w:color="auto"/>
                    <w:right w:val="none" w:sz="0" w:space="0" w:color="auto"/>
                  </w:divBdr>
                </w:div>
                <w:div w:id="455491086">
                  <w:marLeft w:val="480"/>
                  <w:marRight w:val="0"/>
                  <w:marTop w:val="0"/>
                  <w:marBottom w:val="0"/>
                  <w:divBdr>
                    <w:top w:val="none" w:sz="0" w:space="0" w:color="auto"/>
                    <w:left w:val="none" w:sz="0" w:space="0" w:color="auto"/>
                    <w:bottom w:val="none" w:sz="0" w:space="0" w:color="auto"/>
                    <w:right w:val="none" w:sz="0" w:space="0" w:color="auto"/>
                  </w:divBdr>
                </w:div>
                <w:div w:id="1507020767">
                  <w:marLeft w:val="480"/>
                  <w:marRight w:val="0"/>
                  <w:marTop w:val="0"/>
                  <w:marBottom w:val="0"/>
                  <w:divBdr>
                    <w:top w:val="none" w:sz="0" w:space="0" w:color="auto"/>
                    <w:left w:val="none" w:sz="0" w:space="0" w:color="auto"/>
                    <w:bottom w:val="none" w:sz="0" w:space="0" w:color="auto"/>
                    <w:right w:val="none" w:sz="0" w:space="0" w:color="auto"/>
                  </w:divBdr>
                </w:div>
                <w:div w:id="1055735022">
                  <w:marLeft w:val="480"/>
                  <w:marRight w:val="0"/>
                  <w:marTop w:val="0"/>
                  <w:marBottom w:val="0"/>
                  <w:divBdr>
                    <w:top w:val="none" w:sz="0" w:space="0" w:color="auto"/>
                    <w:left w:val="none" w:sz="0" w:space="0" w:color="auto"/>
                    <w:bottom w:val="none" w:sz="0" w:space="0" w:color="auto"/>
                    <w:right w:val="none" w:sz="0" w:space="0" w:color="auto"/>
                  </w:divBdr>
                </w:div>
                <w:div w:id="1810241529">
                  <w:marLeft w:val="480"/>
                  <w:marRight w:val="0"/>
                  <w:marTop w:val="0"/>
                  <w:marBottom w:val="0"/>
                  <w:divBdr>
                    <w:top w:val="none" w:sz="0" w:space="0" w:color="auto"/>
                    <w:left w:val="none" w:sz="0" w:space="0" w:color="auto"/>
                    <w:bottom w:val="none" w:sz="0" w:space="0" w:color="auto"/>
                    <w:right w:val="none" w:sz="0" w:space="0" w:color="auto"/>
                  </w:divBdr>
                </w:div>
                <w:div w:id="1155874545">
                  <w:marLeft w:val="480"/>
                  <w:marRight w:val="0"/>
                  <w:marTop w:val="0"/>
                  <w:marBottom w:val="0"/>
                  <w:divBdr>
                    <w:top w:val="none" w:sz="0" w:space="0" w:color="auto"/>
                    <w:left w:val="none" w:sz="0" w:space="0" w:color="auto"/>
                    <w:bottom w:val="none" w:sz="0" w:space="0" w:color="auto"/>
                    <w:right w:val="none" w:sz="0" w:space="0" w:color="auto"/>
                  </w:divBdr>
                </w:div>
                <w:div w:id="1809398687">
                  <w:marLeft w:val="480"/>
                  <w:marRight w:val="0"/>
                  <w:marTop w:val="0"/>
                  <w:marBottom w:val="0"/>
                  <w:divBdr>
                    <w:top w:val="none" w:sz="0" w:space="0" w:color="auto"/>
                    <w:left w:val="none" w:sz="0" w:space="0" w:color="auto"/>
                    <w:bottom w:val="none" w:sz="0" w:space="0" w:color="auto"/>
                    <w:right w:val="none" w:sz="0" w:space="0" w:color="auto"/>
                  </w:divBdr>
                </w:div>
                <w:div w:id="1036665177">
                  <w:marLeft w:val="480"/>
                  <w:marRight w:val="0"/>
                  <w:marTop w:val="0"/>
                  <w:marBottom w:val="0"/>
                  <w:divBdr>
                    <w:top w:val="none" w:sz="0" w:space="0" w:color="auto"/>
                    <w:left w:val="none" w:sz="0" w:space="0" w:color="auto"/>
                    <w:bottom w:val="none" w:sz="0" w:space="0" w:color="auto"/>
                    <w:right w:val="none" w:sz="0" w:space="0" w:color="auto"/>
                  </w:divBdr>
                </w:div>
                <w:div w:id="795028600">
                  <w:marLeft w:val="480"/>
                  <w:marRight w:val="0"/>
                  <w:marTop w:val="0"/>
                  <w:marBottom w:val="0"/>
                  <w:divBdr>
                    <w:top w:val="none" w:sz="0" w:space="0" w:color="auto"/>
                    <w:left w:val="none" w:sz="0" w:space="0" w:color="auto"/>
                    <w:bottom w:val="none" w:sz="0" w:space="0" w:color="auto"/>
                    <w:right w:val="none" w:sz="0" w:space="0" w:color="auto"/>
                  </w:divBdr>
                </w:div>
                <w:div w:id="867109580">
                  <w:marLeft w:val="480"/>
                  <w:marRight w:val="0"/>
                  <w:marTop w:val="0"/>
                  <w:marBottom w:val="0"/>
                  <w:divBdr>
                    <w:top w:val="none" w:sz="0" w:space="0" w:color="auto"/>
                    <w:left w:val="none" w:sz="0" w:space="0" w:color="auto"/>
                    <w:bottom w:val="none" w:sz="0" w:space="0" w:color="auto"/>
                    <w:right w:val="none" w:sz="0" w:space="0" w:color="auto"/>
                  </w:divBdr>
                </w:div>
                <w:div w:id="2074765658">
                  <w:marLeft w:val="480"/>
                  <w:marRight w:val="0"/>
                  <w:marTop w:val="0"/>
                  <w:marBottom w:val="0"/>
                  <w:divBdr>
                    <w:top w:val="none" w:sz="0" w:space="0" w:color="auto"/>
                    <w:left w:val="none" w:sz="0" w:space="0" w:color="auto"/>
                    <w:bottom w:val="none" w:sz="0" w:space="0" w:color="auto"/>
                    <w:right w:val="none" w:sz="0" w:space="0" w:color="auto"/>
                  </w:divBdr>
                </w:div>
                <w:div w:id="843714072">
                  <w:marLeft w:val="480"/>
                  <w:marRight w:val="0"/>
                  <w:marTop w:val="0"/>
                  <w:marBottom w:val="0"/>
                  <w:divBdr>
                    <w:top w:val="none" w:sz="0" w:space="0" w:color="auto"/>
                    <w:left w:val="none" w:sz="0" w:space="0" w:color="auto"/>
                    <w:bottom w:val="none" w:sz="0" w:space="0" w:color="auto"/>
                    <w:right w:val="none" w:sz="0" w:space="0" w:color="auto"/>
                  </w:divBdr>
                </w:div>
                <w:div w:id="2147047573">
                  <w:marLeft w:val="480"/>
                  <w:marRight w:val="0"/>
                  <w:marTop w:val="0"/>
                  <w:marBottom w:val="0"/>
                  <w:divBdr>
                    <w:top w:val="none" w:sz="0" w:space="0" w:color="auto"/>
                    <w:left w:val="none" w:sz="0" w:space="0" w:color="auto"/>
                    <w:bottom w:val="none" w:sz="0" w:space="0" w:color="auto"/>
                    <w:right w:val="none" w:sz="0" w:space="0" w:color="auto"/>
                  </w:divBdr>
                </w:div>
                <w:div w:id="667633376">
                  <w:marLeft w:val="480"/>
                  <w:marRight w:val="0"/>
                  <w:marTop w:val="0"/>
                  <w:marBottom w:val="0"/>
                  <w:divBdr>
                    <w:top w:val="none" w:sz="0" w:space="0" w:color="auto"/>
                    <w:left w:val="none" w:sz="0" w:space="0" w:color="auto"/>
                    <w:bottom w:val="none" w:sz="0" w:space="0" w:color="auto"/>
                    <w:right w:val="none" w:sz="0" w:space="0" w:color="auto"/>
                  </w:divBdr>
                </w:div>
                <w:div w:id="675961300">
                  <w:marLeft w:val="480"/>
                  <w:marRight w:val="0"/>
                  <w:marTop w:val="0"/>
                  <w:marBottom w:val="0"/>
                  <w:divBdr>
                    <w:top w:val="none" w:sz="0" w:space="0" w:color="auto"/>
                    <w:left w:val="none" w:sz="0" w:space="0" w:color="auto"/>
                    <w:bottom w:val="none" w:sz="0" w:space="0" w:color="auto"/>
                    <w:right w:val="none" w:sz="0" w:space="0" w:color="auto"/>
                  </w:divBdr>
                </w:div>
                <w:div w:id="588123331">
                  <w:marLeft w:val="480"/>
                  <w:marRight w:val="0"/>
                  <w:marTop w:val="0"/>
                  <w:marBottom w:val="0"/>
                  <w:divBdr>
                    <w:top w:val="none" w:sz="0" w:space="0" w:color="auto"/>
                    <w:left w:val="none" w:sz="0" w:space="0" w:color="auto"/>
                    <w:bottom w:val="none" w:sz="0" w:space="0" w:color="auto"/>
                    <w:right w:val="none" w:sz="0" w:space="0" w:color="auto"/>
                  </w:divBdr>
                </w:div>
                <w:div w:id="710571632">
                  <w:marLeft w:val="480"/>
                  <w:marRight w:val="0"/>
                  <w:marTop w:val="0"/>
                  <w:marBottom w:val="0"/>
                  <w:divBdr>
                    <w:top w:val="none" w:sz="0" w:space="0" w:color="auto"/>
                    <w:left w:val="none" w:sz="0" w:space="0" w:color="auto"/>
                    <w:bottom w:val="none" w:sz="0" w:space="0" w:color="auto"/>
                    <w:right w:val="none" w:sz="0" w:space="0" w:color="auto"/>
                  </w:divBdr>
                </w:div>
                <w:div w:id="1531534278">
                  <w:marLeft w:val="480"/>
                  <w:marRight w:val="0"/>
                  <w:marTop w:val="0"/>
                  <w:marBottom w:val="0"/>
                  <w:divBdr>
                    <w:top w:val="none" w:sz="0" w:space="0" w:color="auto"/>
                    <w:left w:val="none" w:sz="0" w:space="0" w:color="auto"/>
                    <w:bottom w:val="none" w:sz="0" w:space="0" w:color="auto"/>
                    <w:right w:val="none" w:sz="0" w:space="0" w:color="auto"/>
                  </w:divBdr>
                </w:div>
                <w:div w:id="1263034254">
                  <w:marLeft w:val="480"/>
                  <w:marRight w:val="0"/>
                  <w:marTop w:val="0"/>
                  <w:marBottom w:val="0"/>
                  <w:divBdr>
                    <w:top w:val="none" w:sz="0" w:space="0" w:color="auto"/>
                    <w:left w:val="none" w:sz="0" w:space="0" w:color="auto"/>
                    <w:bottom w:val="none" w:sz="0" w:space="0" w:color="auto"/>
                    <w:right w:val="none" w:sz="0" w:space="0" w:color="auto"/>
                  </w:divBdr>
                </w:div>
                <w:div w:id="804548051">
                  <w:marLeft w:val="480"/>
                  <w:marRight w:val="0"/>
                  <w:marTop w:val="0"/>
                  <w:marBottom w:val="0"/>
                  <w:divBdr>
                    <w:top w:val="none" w:sz="0" w:space="0" w:color="auto"/>
                    <w:left w:val="none" w:sz="0" w:space="0" w:color="auto"/>
                    <w:bottom w:val="none" w:sz="0" w:space="0" w:color="auto"/>
                    <w:right w:val="none" w:sz="0" w:space="0" w:color="auto"/>
                  </w:divBdr>
                </w:div>
                <w:div w:id="1298493119">
                  <w:marLeft w:val="480"/>
                  <w:marRight w:val="0"/>
                  <w:marTop w:val="0"/>
                  <w:marBottom w:val="0"/>
                  <w:divBdr>
                    <w:top w:val="none" w:sz="0" w:space="0" w:color="auto"/>
                    <w:left w:val="none" w:sz="0" w:space="0" w:color="auto"/>
                    <w:bottom w:val="none" w:sz="0" w:space="0" w:color="auto"/>
                    <w:right w:val="none" w:sz="0" w:space="0" w:color="auto"/>
                  </w:divBdr>
                </w:div>
                <w:div w:id="234049272">
                  <w:marLeft w:val="480"/>
                  <w:marRight w:val="0"/>
                  <w:marTop w:val="0"/>
                  <w:marBottom w:val="0"/>
                  <w:divBdr>
                    <w:top w:val="none" w:sz="0" w:space="0" w:color="auto"/>
                    <w:left w:val="none" w:sz="0" w:space="0" w:color="auto"/>
                    <w:bottom w:val="none" w:sz="0" w:space="0" w:color="auto"/>
                    <w:right w:val="none" w:sz="0" w:space="0" w:color="auto"/>
                  </w:divBdr>
                </w:div>
                <w:div w:id="1876653475">
                  <w:marLeft w:val="480"/>
                  <w:marRight w:val="0"/>
                  <w:marTop w:val="0"/>
                  <w:marBottom w:val="0"/>
                  <w:divBdr>
                    <w:top w:val="none" w:sz="0" w:space="0" w:color="auto"/>
                    <w:left w:val="none" w:sz="0" w:space="0" w:color="auto"/>
                    <w:bottom w:val="none" w:sz="0" w:space="0" w:color="auto"/>
                    <w:right w:val="none" w:sz="0" w:space="0" w:color="auto"/>
                  </w:divBdr>
                </w:div>
                <w:div w:id="131287346">
                  <w:marLeft w:val="480"/>
                  <w:marRight w:val="0"/>
                  <w:marTop w:val="0"/>
                  <w:marBottom w:val="0"/>
                  <w:divBdr>
                    <w:top w:val="none" w:sz="0" w:space="0" w:color="auto"/>
                    <w:left w:val="none" w:sz="0" w:space="0" w:color="auto"/>
                    <w:bottom w:val="none" w:sz="0" w:space="0" w:color="auto"/>
                    <w:right w:val="none" w:sz="0" w:space="0" w:color="auto"/>
                  </w:divBdr>
                </w:div>
                <w:div w:id="1853950996">
                  <w:marLeft w:val="480"/>
                  <w:marRight w:val="0"/>
                  <w:marTop w:val="0"/>
                  <w:marBottom w:val="0"/>
                  <w:divBdr>
                    <w:top w:val="none" w:sz="0" w:space="0" w:color="auto"/>
                    <w:left w:val="none" w:sz="0" w:space="0" w:color="auto"/>
                    <w:bottom w:val="none" w:sz="0" w:space="0" w:color="auto"/>
                    <w:right w:val="none" w:sz="0" w:space="0" w:color="auto"/>
                  </w:divBdr>
                </w:div>
                <w:div w:id="1474251912">
                  <w:marLeft w:val="480"/>
                  <w:marRight w:val="0"/>
                  <w:marTop w:val="0"/>
                  <w:marBottom w:val="0"/>
                  <w:divBdr>
                    <w:top w:val="none" w:sz="0" w:space="0" w:color="auto"/>
                    <w:left w:val="none" w:sz="0" w:space="0" w:color="auto"/>
                    <w:bottom w:val="none" w:sz="0" w:space="0" w:color="auto"/>
                    <w:right w:val="none" w:sz="0" w:space="0" w:color="auto"/>
                  </w:divBdr>
                </w:div>
                <w:div w:id="272979497">
                  <w:marLeft w:val="480"/>
                  <w:marRight w:val="0"/>
                  <w:marTop w:val="0"/>
                  <w:marBottom w:val="0"/>
                  <w:divBdr>
                    <w:top w:val="none" w:sz="0" w:space="0" w:color="auto"/>
                    <w:left w:val="none" w:sz="0" w:space="0" w:color="auto"/>
                    <w:bottom w:val="none" w:sz="0" w:space="0" w:color="auto"/>
                    <w:right w:val="none" w:sz="0" w:space="0" w:color="auto"/>
                  </w:divBdr>
                </w:div>
                <w:div w:id="1810056219">
                  <w:marLeft w:val="480"/>
                  <w:marRight w:val="0"/>
                  <w:marTop w:val="0"/>
                  <w:marBottom w:val="0"/>
                  <w:divBdr>
                    <w:top w:val="none" w:sz="0" w:space="0" w:color="auto"/>
                    <w:left w:val="none" w:sz="0" w:space="0" w:color="auto"/>
                    <w:bottom w:val="none" w:sz="0" w:space="0" w:color="auto"/>
                    <w:right w:val="none" w:sz="0" w:space="0" w:color="auto"/>
                  </w:divBdr>
                </w:div>
                <w:div w:id="1352801831">
                  <w:marLeft w:val="480"/>
                  <w:marRight w:val="0"/>
                  <w:marTop w:val="0"/>
                  <w:marBottom w:val="0"/>
                  <w:divBdr>
                    <w:top w:val="none" w:sz="0" w:space="0" w:color="auto"/>
                    <w:left w:val="none" w:sz="0" w:space="0" w:color="auto"/>
                    <w:bottom w:val="none" w:sz="0" w:space="0" w:color="auto"/>
                    <w:right w:val="none" w:sz="0" w:space="0" w:color="auto"/>
                  </w:divBdr>
                </w:div>
                <w:div w:id="1285771804">
                  <w:marLeft w:val="480"/>
                  <w:marRight w:val="0"/>
                  <w:marTop w:val="0"/>
                  <w:marBottom w:val="0"/>
                  <w:divBdr>
                    <w:top w:val="none" w:sz="0" w:space="0" w:color="auto"/>
                    <w:left w:val="none" w:sz="0" w:space="0" w:color="auto"/>
                    <w:bottom w:val="none" w:sz="0" w:space="0" w:color="auto"/>
                    <w:right w:val="none" w:sz="0" w:space="0" w:color="auto"/>
                  </w:divBdr>
                </w:div>
                <w:div w:id="1422723000">
                  <w:marLeft w:val="480"/>
                  <w:marRight w:val="0"/>
                  <w:marTop w:val="0"/>
                  <w:marBottom w:val="0"/>
                  <w:divBdr>
                    <w:top w:val="none" w:sz="0" w:space="0" w:color="auto"/>
                    <w:left w:val="none" w:sz="0" w:space="0" w:color="auto"/>
                    <w:bottom w:val="none" w:sz="0" w:space="0" w:color="auto"/>
                    <w:right w:val="none" w:sz="0" w:space="0" w:color="auto"/>
                  </w:divBdr>
                </w:div>
                <w:div w:id="845483104">
                  <w:marLeft w:val="480"/>
                  <w:marRight w:val="0"/>
                  <w:marTop w:val="0"/>
                  <w:marBottom w:val="0"/>
                  <w:divBdr>
                    <w:top w:val="none" w:sz="0" w:space="0" w:color="auto"/>
                    <w:left w:val="none" w:sz="0" w:space="0" w:color="auto"/>
                    <w:bottom w:val="none" w:sz="0" w:space="0" w:color="auto"/>
                    <w:right w:val="none" w:sz="0" w:space="0" w:color="auto"/>
                  </w:divBdr>
                </w:div>
              </w:divsChild>
            </w:div>
            <w:div w:id="270477386">
              <w:marLeft w:val="0"/>
              <w:marRight w:val="0"/>
              <w:marTop w:val="0"/>
              <w:marBottom w:val="0"/>
              <w:divBdr>
                <w:top w:val="none" w:sz="0" w:space="0" w:color="auto"/>
                <w:left w:val="none" w:sz="0" w:space="0" w:color="auto"/>
                <w:bottom w:val="none" w:sz="0" w:space="0" w:color="auto"/>
                <w:right w:val="none" w:sz="0" w:space="0" w:color="auto"/>
              </w:divBdr>
              <w:divsChild>
                <w:div w:id="1394505706">
                  <w:marLeft w:val="480"/>
                  <w:marRight w:val="0"/>
                  <w:marTop w:val="0"/>
                  <w:marBottom w:val="0"/>
                  <w:divBdr>
                    <w:top w:val="none" w:sz="0" w:space="0" w:color="auto"/>
                    <w:left w:val="none" w:sz="0" w:space="0" w:color="auto"/>
                    <w:bottom w:val="none" w:sz="0" w:space="0" w:color="auto"/>
                    <w:right w:val="none" w:sz="0" w:space="0" w:color="auto"/>
                  </w:divBdr>
                </w:div>
                <w:div w:id="1281230836">
                  <w:marLeft w:val="480"/>
                  <w:marRight w:val="0"/>
                  <w:marTop w:val="0"/>
                  <w:marBottom w:val="0"/>
                  <w:divBdr>
                    <w:top w:val="none" w:sz="0" w:space="0" w:color="auto"/>
                    <w:left w:val="none" w:sz="0" w:space="0" w:color="auto"/>
                    <w:bottom w:val="none" w:sz="0" w:space="0" w:color="auto"/>
                    <w:right w:val="none" w:sz="0" w:space="0" w:color="auto"/>
                  </w:divBdr>
                </w:div>
                <w:div w:id="2008703151">
                  <w:marLeft w:val="480"/>
                  <w:marRight w:val="0"/>
                  <w:marTop w:val="0"/>
                  <w:marBottom w:val="0"/>
                  <w:divBdr>
                    <w:top w:val="none" w:sz="0" w:space="0" w:color="auto"/>
                    <w:left w:val="none" w:sz="0" w:space="0" w:color="auto"/>
                    <w:bottom w:val="none" w:sz="0" w:space="0" w:color="auto"/>
                    <w:right w:val="none" w:sz="0" w:space="0" w:color="auto"/>
                  </w:divBdr>
                </w:div>
                <w:div w:id="469983737">
                  <w:marLeft w:val="480"/>
                  <w:marRight w:val="0"/>
                  <w:marTop w:val="0"/>
                  <w:marBottom w:val="0"/>
                  <w:divBdr>
                    <w:top w:val="none" w:sz="0" w:space="0" w:color="auto"/>
                    <w:left w:val="none" w:sz="0" w:space="0" w:color="auto"/>
                    <w:bottom w:val="none" w:sz="0" w:space="0" w:color="auto"/>
                    <w:right w:val="none" w:sz="0" w:space="0" w:color="auto"/>
                  </w:divBdr>
                </w:div>
                <w:div w:id="2121995195">
                  <w:marLeft w:val="480"/>
                  <w:marRight w:val="0"/>
                  <w:marTop w:val="0"/>
                  <w:marBottom w:val="0"/>
                  <w:divBdr>
                    <w:top w:val="none" w:sz="0" w:space="0" w:color="auto"/>
                    <w:left w:val="none" w:sz="0" w:space="0" w:color="auto"/>
                    <w:bottom w:val="none" w:sz="0" w:space="0" w:color="auto"/>
                    <w:right w:val="none" w:sz="0" w:space="0" w:color="auto"/>
                  </w:divBdr>
                </w:div>
                <w:div w:id="874654171">
                  <w:marLeft w:val="480"/>
                  <w:marRight w:val="0"/>
                  <w:marTop w:val="0"/>
                  <w:marBottom w:val="0"/>
                  <w:divBdr>
                    <w:top w:val="none" w:sz="0" w:space="0" w:color="auto"/>
                    <w:left w:val="none" w:sz="0" w:space="0" w:color="auto"/>
                    <w:bottom w:val="none" w:sz="0" w:space="0" w:color="auto"/>
                    <w:right w:val="none" w:sz="0" w:space="0" w:color="auto"/>
                  </w:divBdr>
                </w:div>
                <w:div w:id="265816605">
                  <w:marLeft w:val="480"/>
                  <w:marRight w:val="0"/>
                  <w:marTop w:val="0"/>
                  <w:marBottom w:val="0"/>
                  <w:divBdr>
                    <w:top w:val="none" w:sz="0" w:space="0" w:color="auto"/>
                    <w:left w:val="none" w:sz="0" w:space="0" w:color="auto"/>
                    <w:bottom w:val="none" w:sz="0" w:space="0" w:color="auto"/>
                    <w:right w:val="none" w:sz="0" w:space="0" w:color="auto"/>
                  </w:divBdr>
                </w:div>
                <w:div w:id="179709931">
                  <w:marLeft w:val="480"/>
                  <w:marRight w:val="0"/>
                  <w:marTop w:val="0"/>
                  <w:marBottom w:val="0"/>
                  <w:divBdr>
                    <w:top w:val="none" w:sz="0" w:space="0" w:color="auto"/>
                    <w:left w:val="none" w:sz="0" w:space="0" w:color="auto"/>
                    <w:bottom w:val="none" w:sz="0" w:space="0" w:color="auto"/>
                    <w:right w:val="none" w:sz="0" w:space="0" w:color="auto"/>
                  </w:divBdr>
                </w:div>
                <w:div w:id="988442614">
                  <w:marLeft w:val="480"/>
                  <w:marRight w:val="0"/>
                  <w:marTop w:val="0"/>
                  <w:marBottom w:val="0"/>
                  <w:divBdr>
                    <w:top w:val="none" w:sz="0" w:space="0" w:color="auto"/>
                    <w:left w:val="none" w:sz="0" w:space="0" w:color="auto"/>
                    <w:bottom w:val="none" w:sz="0" w:space="0" w:color="auto"/>
                    <w:right w:val="none" w:sz="0" w:space="0" w:color="auto"/>
                  </w:divBdr>
                </w:div>
                <w:div w:id="1996567646">
                  <w:marLeft w:val="480"/>
                  <w:marRight w:val="0"/>
                  <w:marTop w:val="0"/>
                  <w:marBottom w:val="0"/>
                  <w:divBdr>
                    <w:top w:val="none" w:sz="0" w:space="0" w:color="auto"/>
                    <w:left w:val="none" w:sz="0" w:space="0" w:color="auto"/>
                    <w:bottom w:val="none" w:sz="0" w:space="0" w:color="auto"/>
                    <w:right w:val="none" w:sz="0" w:space="0" w:color="auto"/>
                  </w:divBdr>
                </w:div>
                <w:div w:id="2077894765">
                  <w:marLeft w:val="480"/>
                  <w:marRight w:val="0"/>
                  <w:marTop w:val="0"/>
                  <w:marBottom w:val="0"/>
                  <w:divBdr>
                    <w:top w:val="none" w:sz="0" w:space="0" w:color="auto"/>
                    <w:left w:val="none" w:sz="0" w:space="0" w:color="auto"/>
                    <w:bottom w:val="none" w:sz="0" w:space="0" w:color="auto"/>
                    <w:right w:val="none" w:sz="0" w:space="0" w:color="auto"/>
                  </w:divBdr>
                </w:div>
                <w:div w:id="947154161">
                  <w:marLeft w:val="480"/>
                  <w:marRight w:val="0"/>
                  <w:marTop w:val="0"/>
                  <w:marBottom w:val="0"/>
                  <w:divBdr>
                    <w:top w:val="none" w:sz="0" w:space="0" w:color="auto"/>
                    <w:left w:val="none" w:sz="0" w:space="0" w:color="auto"/>
                    <w:bottom w:val="none" w:sz="0" w:space="0" w:color="auto"/>
                    <w:right w:val="none" w:sz="0" w:space="0" w:color="auto"/>
                  </w:divBdr>
                </w:div>
                <w:div w:id="1249197406">
                  <w:marLeft w:val="480"/>
                  <w:marRight w:val="0"/>
                  <w:marTop w:val="0"/>
                  <w:marBottom w:val="0"/>
                  <w:divBdr>
                    <w:top w:val="none" w:sz="0" w:space="0" w:color="auto"/>
                    <w:left w:val="none" w:sz="0" w:space="0" w:color="auto"/>
                    <w:bottom w:val="none" w:sz="0" w:space="0" w:color="auto"/>
                    <w:right w:val="none" w:sz="0" w:space="0" w:color="auto"/>
                  </w:divBdr>
                </w:div>
                <w:div w:id="1709601092">
                  <w:marLeft w:val="480"/>
                  <w:marRight w:val="0"/>
                  <w:marTop w:val="0"/>
                  <w:marBottom w:val="0"/>
                  <w:divBdr>
                    <w:top w:val="none" w:sz="0" w:space="0" w:color="auto"/>
                    <w:left w:val="none" w:sz="0" w:space="0" w:color="auto"/>
                    <w:bottom w:val="none" w:sz="0" w:space="0" w:color="auto"/>
                    <w:right w:val="none" w:sz="0" w:space="0" w:color="auto"/>
                  </w:divBdr>
                </w:div>
                <w:div w:id="1083143778">
                  <w:marLeft w:val="480"/>
                  <w:marRight w:val="0"/>
                  <w:marTop w:val="0"/>
                  <w:marBottom w:val="0"/>
                  <w:divBdr>
                    <w:top w:val="none" w:sz="0" w:space="0" w:color="auto"/>
                    <w:left w:val="none" w:sz="0" w:space="0" w:color="auto"/>
                    <w:bottom w:val="none" w:sz="0" w:space="0" w:color="auto"/>
                    <w:right w:val="none" w:sz="0" w:space="0" w:color="auto"/>
                  </w:divBdr>
                </w:div>
                <w:div w:id="1272397805">
                  <w:marLeft w:val="480"/>
                  <w:marRight w:val="0"/>
                  <w:marTop w:val="0"/>
                  <w:marBottom w:val="0"/>
                  <w:divBdr>
                    <w:top w:val="none" w:sz="0" w:space="0" w:color="auto"/>
                    <w:left w:val="none" w:sz="0" w:space="0" w:color="auto"/>
                    <w:bottom w:val="none" w:sz="0" w:space="0" w:color="auto"/>
                    <w:right w:val="none" w:sz="0" w:space="0" w:color="auto"/>
                  </w:divBdr>
                </w:div>
                <w:div w:id="575170707">
                  <w:marLeft w:val="480"/>
                  <w:marRight w:val="0"/>
                  <w:marTop w:val="0"/>
                  <w:marBottom w:val="0"/>
                  <w:divBdr>
                    <w:top w:val="none" w:sz="0" w:space="0" w:color="auto"/>
                    <w:left w:val="none" w:sz="0" w:space="0" w:color="auto"/>
                    <w:bottom w:val="none" w:sz="0" w:space="0" w:color="auto"/>
                    <w:right w:val="none" w:sz="0" w:space="0" w:color="auto"/>
                  </w:divBdr>
                </w:div>
                <w:div w:id="1215890081">
                  <w:marLeft w:val="480"/>
                  <w:marRight w:val="0"/>
                  <w:marTop w:val="0"/>
                  <w:marBottom w:val="0"/>
                  <w:divBdr>
                    <w:top w:val="none" w:sz="0" w:space="0" w:color="auto"/>
                    <w:left w:val="none" w:sz="0" w:space="0" w:color="auto"/>
                    <w:bottom w:val="none" w:sz="0" w:space="0" w:color="auto"/>
                    <w:right w:val="none" w:sz="0" w:space="0" w:color="auto"/>
                  </w:divBdr>
                </w:div>
                <w:div w:id="876356241">
                  <w:marLeft w:val="480"/>
                  <w:marRight w:val="0"/>
                  <w:marTop w:val="0"/>
                  <w:marBottom w:val="0"/>
                  <w:divBdr>
                    <w:top w:val="none" w:sz="0" w:space="0" w:color="auto"/>
                    <w:left w:val="none" w:sz="0" w:space="0" w:color="auto"/>
                    <w:bottom w:val="none" w:sz="0" w:space="0" w:color="auto"/>
                    <w:right w:val="none" w:sz="0" w:space="0" w:color="auto"/>
                  </w:divBdr>
                </w:div>
                <w:div w:id="1443572006">
                  <w:marLeft w:val="480"/>
                  <w:marRight w:val="0"/>
                  <w:marTop w:val="0"/>
                  <w:marBottom w:val="0"/>
                  <w:divBdr>
                    <w:top w:val="none" w:sz="0" w:space="0" w:color="auto"/>
                    <w:left w:val="none" w:sz="0" w:space="0" w:color="auto"/>
                    <w:bottom w:val="none" w:sz="0" w:space="0" w:color="auto"/>
                    <w:right w:val="none" w:sz="0" w:space="0" w:color="auto"/>
                  </w:divBdr>
                </w:div>
                <w:div w:id="427771722">
                  <w:marLeft w:val="480"/>
                  <w:marRight w:val="0"/>
                  <w:marTop w:val="0"/>
                  <w:marBottom w:val="0"/>
                  <w:divBdr>
                    <w:top w:val="none" w:sz="0" w:space="0" w:color="auto"/>
                    <w:left w:val="none" w:sz="0" w:space="0" w:color="auto"/>
                    <w:bottom w:val="none" w:sz="0" w:space="0" w:color="auto"/>
                    <w:right w:val="none" w:sz="0" w:space="0" w:color="auto"/>
                  </w:divBdr>
                </w:div>
                <w:div w:id="730153640">
                  <w:marLeft w:val="480"/>
                  <w:marRight w:val="0"/>
                  <w:marTop w:val="0"/>
                  <w:marBottom w:val="0"/>
                  <w:divBdr>
                    <w:top w:val="none" w:sz="0" w:space="0" w:color="auto"/>
                    <w:left w:val="none" w:sz="0" w:space="0" w:color="auto"/>
                    <w:bottom w:val="none" w:sz="0" w:space="0" w:color="auto"/>
                    <w:right w:val="none" w:sz="0" w:space="0" w:color="auto"/>
                  </w:divBdr>
                </w:div>
                <w:div w:id="1565334950">
                  <w:marLeft w:val="480"/>
                  <w:marRight w:val="0"/>
                  <w:marTop w:val="0"/>
                  <w:marBottom w:val="0"/>
                  <w:divBdr>
                    <w:top w:val="none" w:sz="0" w:space="0" w:color="auto"/>
                    <w:left w:val="none" w:sz="0" w:space="0" w:color="auto"/>
                    <w:bottom w:val="none" w:sz="0" w:space="0" w:color="auto"/>
                    <w:right w:val="none" w:sz="0" w:space="0" w:color="auto"/>
                  </w:divBdr>
                </w:div>
                <w:div w:id="16469495">
                  <w:marLeft w:val="480"/>
                  <w:marRight w:val="0"/>
                  <w:marTop w:val="0"/>
                  <w:marBottom w:val="0"/>
                  <w:divBdr>
                    <w:top w:val="none" w:sz="0" w:space="0" w:color="auto"/>
                    <w:left w:val="none" w:sz="0" w:space="0" w:color="auto"/>
                    <w:bottom w:val="none" w:sz="0" w:space="0" w:color="auto"/>
                    <w:right w:val="none" w:sz="0" w:space="0" w:color="auto"/>
                  </w:divBdr>
                </w:div>
                <w:div w:id="1920628925">
                  <w:marLeft w:val="480"/>
                  <w:marRight w:val="0"/>
                  <w:marTop w:val="0"/>
                  <w:marBottom w:val="0"/>
                  <w:divBdr>
                    <w:top w:val="none" w:sz="0" w:space="0" w:color="auto"/>
                    <w:left w:val="none" w:sz="0" w:space="0" w:color="auto"/>
                    <w:bottom w:val="none" w:sz="0" w:space="0" w:color="auto"/>
                    <w:right w:val="none" w:sz="0" w:space="0" w:color="auto"/>
                  </w:divBdr>
                </w:div>
                <w:div w:id="316344777">
                  <w:marLeft w:val="480"/>
                  <w:marRight w:val="0"/>
                  <w:marTop w:val="0"/>
                  <w:marBottom w:val="0"/>
                  <w:divBdr>
                    <w:top w:val="none" w:sz="0" w:space="0" w:color="auto"/>
                    <w:left w:val="none" w:sz="0" w:space="0" w:color="auto"/>
                    <w:bottom w:val="none" w:sz="0" w:space="0" w:color="auto"/>
                    <w:right w:val="none" w:sz="0" w:space="0" w:color="auto"/>
                  </w:divBdr>
                </w:div>
                <w:div w:id="1487933024">
                  <w:marLeft w:val="480"/>
                  <w:marRight w:val="0"/>
                  <w:marTop w:val="0"/>
                  <w:marBottom w:val="0"/>
                  <w:divBdr>
                    <w:top w:val="none" w:sz="0" w:space="0" w:color="auto"/>
                    <w:left w:val="none" w:sz="0" w:space="0" w:color="auto"/>
                    <w:bottom w:val="none" w:sz="0" w:space="0" w:color="auto"/>
                    <w:right w:val="none" w:sz="0" w:space="0" w:color="auto"/>
                  </w:divBdr>
                </w:div>
                <w:div w:id="1741559393">
                  <w:marLeft w:val="480"/>
                  <w:marRight w:val="0"/>
                  <w:marTop w:val="0"/>
                  <w:marBottom w:val="0"/>
                  <w:divBdr>
                    <w:top w:val="none" w:sz="0" w:space="0" w:color="auto"/>
                    <w:left w:val="none" w:sz="0" w:space="0" w:color="auto"/>
                    <w:bottom w:val="none" w:sz="0" w:space="0" w:color="auto"/>
                    <w:right w:val="none" w:sz="0" w:space="0" w:color="auto"/>
                  </w:divBdr>
                </w:div>
                <w:div w:id="1854032934">
                  <w:marLeft w:val="480"/>
                  <w:marRight w:val="0"/>
                  <w:marTop w:val="0"/>
                  <w:marBottom w:val="0"/>
                  <w:divBdr>
                    <w:top w:val="none" w:sz="0" w:space="0" w:color="auto"/>
                    <w:left w:val="none" w:sz="0" w:space="0" w:color="auto"/>
                    <w:bottom w:val="none" w:sz="0" w:space="0" w:color="auto"/>
                    <w:right w:val="none" w:sz="0" w:space="0" w:color="auto"/>
                  </w:divBdr>
                </w:div>
                <w:div w:id="724138914">
                  <w:marLeft w:val="480"/>
                  <w:marRight w:val="0"/>
                  <w:marTop w:val="0"/>
                  <w:marBottom w:val="0"/>
                  <w:divBdr>
                    <w:top w:val="none" w:sz="0" w:space="0" w:color="auto"/>
                    <w:left w:val="none" w:sz="0" w:space="0" w:color="auto"/>
                    <w:bottom w:val="none" w:sz="0" w:space="0" w:color="auto"/>
                    <w:right w:val="none" w:sz="0" w:space="0" w:color="auto"/>
                  </w:divBdr>
                </w:div>
                <w:div w:id="613824448">
                  <w:marLeft w:val="480"/>
                  <w:marRight w:val="0"/>
                  <w:marTop w:val="0"/>
                  <w:marBottom w:val="0"/>
                  <w:divBdr>
                    <w:top w:val="none" w:sz="0" w:space="0" w:color="auto"/>
                    <w:left w:val="none" w:sz="0" w:space="0" w:color="auto"/>
                    <w:bottom w:val="none" w:sz="0" w:space="0" w:color="auto"/>
                    <w:right w:val="none" w:sz="0" w:space="0" w:color="auto"/>
                  </w:divBdr>
                </w:div>
                <w:div w:id="193153408">
                  <w:marLeft w:val="480"/>
                  <w:marRight w:val="0"/>
                  <w:marTop w:val="0"/>
                  <w:marBottom w:val="0"/>
                  <w:divBdr>
                    <w:top w:val="none" w:sz="0" w:space="0" w:color="auto"/>
                    <w:left w:val="none" w:sz="0" w:space="0" w:color="auto"/>
                    <w:bottom w:val="none" w:sz="0" w:space="0" w:color="auto"/>
                    <w:right w:val="none" w:sz="0" w:space="0" w:color="auto"/>
                  </w:divBdr>
                </w:div>
                <w:div w:id="291832843">
                  <w:marLeft w:val="480"/>
                  <w:marRight w:val="0"/>
                  <w:marTop w:val="0"/>
                  <w:marBottom w:val="0"/>
                  <w:divBdr>
                    <w:top w:val="none" w:sz="0" w:space="0" w:color="auto"/>
                    <w:left w:val="none" w:sz="0" w:space="0" w:color="auto"/>
                    <w:bottom w:val="none" w:sz="0" w:space="0" w:color="auto"/>
                    <w:right w:val="none" w:sz="0" w:space="0" w:color="auto"/>
                  </w:divBdr>
                </w:div>
                <w:div w:id="1358702262">
                  <w:marLeft w:val="480"/>
                  <w:marRight w:val="0"/>
                  <w:marTop w:val="0"/>
                  <w:marBottom w:val="0"/>
                  <w:divBdr>
                    <w:top w:val="none" w:sz="0" w:space="0" w:color="auto"/>
                    <w:left w:val="none" w:sz="0" w:space="0" w:color="auto"/>
                    <w:bottom w:val="none" w:sz="0" w:space="0" w:color="auto"/>
                    <w:right w:val="none" w:sz="0" w:space="0" w:color="auto"/>
                  </w:divBdr>
                </w:div>
                <w:div w:id="2139837187">
                  <w:marLeft w:val="480"/>
                  <w:marRight w:val="0"/>
                  <w:marTop w:val="0"/>
                  <w:marBottom w:val="0"/>
                  <w:divBdr>
                    <w:top w:val="none" w:sz="0" w:space="0" w:color="auto"/>
                    <w:left w:val="none" w:sz="0" w:space="0" w:color="auto"/>
                    <w:bottom w:val="none" w:sz="0" w:space="0" w:color="auto"/>
                    <w:right w:val="none" w:sz="0" w:space="0" w:color="auto"/>
                  </w:divBdr>
                </w:div>
                <w:div w:id="670761089">
                  <w:marLeft w:val="480"/>
                  <w:marRight w:val="0"/>
                  <w:marTop w:val="0"/>
                  <w:marBottom w:val="0"/>
                  <w:divBdr>
                    <w:top w:val="none" w:sz="0" w:space="0" w:color="auto"/>
                    <w:left w:val="none" w:sz="0" w:space="0" w:color="auto"/>
                    <w:bottom w:val="none" w:sz="0" w:space="0" w:color="auto"/>
                    <w:right w:val="none" w:sz="0" w:space="0" w:color="auto"/>
                  </w:divBdr>
                </w:div>
                <w:div w:id="1706325915">
                  <w:marLeft w:val="480"/>
                  <w:marRight w:val="0"/>
                  <w:marTop w:val="0"/>
                  <w:marBottom w:val="0"/>
                  <w:divBdr>
                    <w:top w:val="none" w:sz="0" w:space="0" w:color="auto"/>
                    <w:left w:val="none" w:sz="0" w:space="0" w:color="auto"/>
                    <w:bottom w:val="none" w:sz="0" w:space="0" w:color="auto"/>
                    <w:right w:val="none" w:sz="0" w:space="0" w:color="auto"/>
                  </w:divBdr>
                </w:div>
                <w:div w:id="1721859349">
                  <w:marLeft w:val="480"/>
                  <w:marRight w:val="0"/>
                  <w:marTop w:val="0"/>
                  <w:marBottom w:val="0"/>
                  <w:divBdr>
                    <w:top w:val="none" w:sz="0" w:space="0" w:color="auto"/>
                    <w:left w:val="none" w:sz="0" w:space="0" w:color="auto"/>
                    <w:bottom w:val="none" w:sz="0" w:space="0" w:color="auto"/>
                    <w:right w:val="none" w:sz="0" w:space="0" w:color="auto"/>
                  </w:divBdr>
                </w:div>
                <w:div w:id="613830412">
                  <w:marLeft w:val="480"/>
                  <w:marRight w:val="0"/>
                  <w:marTop w:val="0"/>
                  <w:marBottom w:val="0"/>
                  <w:divBdr>
                    <w:top w:val="none" w:sz="0" w:space="0" w:color="auto"/>
                    <w:left w:val="none" w:sz="0" w:space="0" w:color="auto"/>
                    <w:bottom w:val="none" w:sz="0" w:space="0" w:color="auto"/>
                    <w:right w:val="none" w:sz="0" w:space="0" w:color="auto"/>
                  </w:divBdr>
                </w:div>
                <w:div w:id="1162745648">
                  <w:marLeft w:val="480"/>
                  <w:marRight w:val="0"/>
                  <w:marTop w:val="0"/>
                  <w:marBottom w:val="0"/>
                  <w:divBdr>
                    <w:top w:val="none" w:sz="0" w:space="0" w:color="auto"/>
                    <w:left w:val="none" w:sz="0" w:space="0" w:color="auto"/>
                    <w:bottom w:val="none" w:sz="0" w:space="0" w:color="auto"/>
                    <w:right w:val="none" w:sz="0" w:space="0" w:color="auto"/>
                  </w:divBdr>
                </w:div>
                <w:div w:id="1616449273">
                  <w:marLeft w:val="480"/>
                  <w:marRight w:val="0"/>
                  <w:marTop w:val="0"/>
                  <w:marBottom w:val="0"/>
                  <w:divBdr>
                    <w:top w:val="none" w:sz="0" w:space="0" w:color="auto"/>
                    <w:left w:val="none" w:sz="0" w:space="0" w:color="auto"/>
                    <w:bottom w:val="none" w:sz="0" w:space="0" w:color="auto"/>
                    <w:right w:val="none" w:sz="0" w:space="0" w:color="auto"/>
                  </w:divBdr>
                </w:div>
                <w:div w:id="193813763">
                  <w:marLeft w:val="480"/>
                  <w:marRight w:val="0"/>
                  <w:marTop w:val="0"/>
                  <w:marBottom w:val="0"/>
                  <w:divBdr>
                    <w:top w:val="none" w:sz="0" w:space="0" w:color="auto"/>
                    <w:left w:val="none" w:sz="0" w:space="0" w:color="auto"/>
                    <w:bottom w:val="none" w:sz="0" w:space="0" w:color="auto"/>
                    <w:right w:val="none" w:sz="0" w:space="0" w:color="auto"/>
                  </w:divBdr>
                </w:div>
                <w:div w:id="1728534377">
                  <w:marLeft w:val="480"/>
                  <w:marRight w:val="0"/>
                  <w:marTop w:val="0"/>
                  <w:marBottom w:val="0"/>
                  <w:divBdr>
                    <w:top w:val="none" w:sz="0" w:space="0" w:color="auto"/>
                    <w:left w:val="none" w:sz="0" w:space="0" w:color="auto"/>
                    <w:bottom w:val="none" w:sz="0" w:space="0" w:color="auto"/>
                    <w:right w:val="none" w:sz="0" w:space="0" w:color="auto"/>
                  </w:divBdr>
                </w:div>
                <w:div w:id="244072172">
                  <w:marLeft w:val="480"/>
                  <w:marRight w:val="0"/>
                  <w:marTop w:val="0"/>
                  <w:marBottom w:val="0"/>
                  <w:divBdr>
                    <w:top w:val="none" w:sz="0" w:space="0" w:color="auto"/>
                    <w:left w:val="none" w:sz="0" w:space="0" w:color="auto"/>
                    <w:bottom w:val="none" w:sz="0" w:space="0" w:color="auto"/>
                    <w:right w:val="none" w:sz="0" w:space="0" w:color="auto"/>
                  </w:divBdr>
                </w:div>
                <w:div w:id="633147236">
                  <w:marLeft w:val="480"/>
                  <w:marRight w:val="0"/>
                  <w:marTop w:val="0"/>
                  <w:marBottom w:val="0"/>
                  <w:divBdr>
                    <w:top w:val="none" w:sz="0" w:space="0" w:color="auto"/>
                    <w:left w:val="none" w:sz="0" w:space="0" w:color="auto"/>
                    <w:bottom w:val="none" w:sz="0" w:space="0" w:color="auto"/>
                    <w:right w:val="none" w:sz="0" w:space="0" w:color="auto"/>
                  </w:divBdr>
                </w:div>
                <w:div w:id="871764795">
                  <w:marLeft w:val="480"/>
                  <w:marRight w:val="0"/>
                  <w:marTop w:val="0"/>
                  <w:marBottom w:val="0"/>
                  <w:divBdr>
                    <w:top w:val="none" w:sz="0" w:space="0" w:color="auto"/>
                    <w:left w:val="none" w:sz="0" w:space="0" w:color="auto"/>
                    <w:bottom w:val="none" w:sz="0" w:space="0" w:color="auto"/>
                    <w:right w:val="none" w:sz="0" w:space="0" w:color="auto"/>
                  </w:divBdr>
                </w:div>
                <w:div w:id="544945037">
                  <w:marLeft w:val="480"/>
                  <w:marRight w:val="0"/>
                  <w:marTop w:val="0"/>
                  <w:marBottom w:val="0"/>
                  <w:divBdr>
                    <w:top w:val="none" w:sz="0" w:space="0" w:color="auto"/>
                    <w:left w:val="none" w:sz="0" w:space="0" w:color="auto"/>
                    <w:bottom w:val="none" w:sz="0" w:space="0" w:color="auto"/>
                    <w:right w:val="none" w:sz="0" w:space="0" w:color="auto"/>
                  </w:divBdr>
                </w:div>
                <w:div w:id="1427384896">
                  <w:marLeft w:val="480"/>
                  <w:marRight w:val="0"/>
                  <w:marTop w:val="0"/>
                  <w:marBottom w:val="0"/>
                  <w:divBdr>
                    <w:top w:val="none" w:sz="0" w:space="0" w:color="auto"/>
                    <w:left w:val="none" w:sz="0" w:space="0" w:color="auto"/>
                    <w:bottom w:val="none" w:sz="0" w:space="0" w:color="auto"/>
                    <w:right w:val="none" w:sz="0" w:space="0" w:color="auto"/>
                  </w:divBdr>
                </w:div>
                <w:div w:id="1130172849">
                  <w:marLeft w:val="480"/>
                  <w:marRight w:val="0"/>
                  <w:marTop w:val="0"/>
                  <w:marBottom w:val="0"/>
                  <w:divBdr>
                    <w:top w:val="none" w:sz="0" w:space="0" w:color="auto"/>
                    <w:left w:val="none" w:sz="0" w:space="0" w:color="auto"/>
                    <w:bottom w:val="none" w:sz="0" w:space="0" w:color="auto"/>
                    <w:right w:val="none" w:sz="0" w:space="0" w:color="auto"/>
                  </w:divBdr>
                </w:div>
                <w:div w:id="1419911453">
                  <w:marLeft w:val="480"/>
                  <w:marRight w:val="0"/>
                  <w:marTop w:val="0"/>
                  <w:marBottom w:val="0"/>
                  <w:divBdr>
                    <w:top w:val="none" w:sz="0" w:space="0" w:color="auto"/>
                    <w:left w:val="none" w:sz="0" w:space="0" w:color="auto"/>
                    <w:bottom w:val="none" w:sz="0" w:space="0" w:color="auto"/>
                    <w:right w:val="none" w:sz="0" w:space="0" w:color="auto"/>
                  </w:divBdr>
                </w:div>
                <w:div w:id="1546602668">
                  <w:marLeft w:val="480"/>
                  <w:marRight w:val="0"/>
                  <w:marTop w:val="0"/>
                  <w:marBottom w:val="0"/>
                  <w:divBdr>
                    <w:top w:val="none" w:sz="0" w:space="0" w:color="auto"/>
                    <w:left w:val="none" w:sz="0" w:space="0" w:color="auto"/>
                    <w:bottom w:val="none" w:sz="0" w:space="0" w:color="auto"/>
                    <w:right w:val="none" w:sz="0" w:space="0" w:color="auto"/>
                  </w:divBdr>
                </w:div>
                <w:div w:id="613903189">
                  <w:marLeft w:val="480"/>
                  <w:marRight w:val="0"/>
                  <w:marTop w:val="0"/>
                  <w:marBottom w:val="0"/>
                  <w:divBdr>
                    <w:top w:val="none" w:sz="0" w:space="0" w:color="auto"/>
                    <w:left w:val="none" w:sz="0" w:space="0" w:color="auto"/>
                    <w:bottom w:val="none" w:sz="0" w:space="0" w:color="auto"/>
                    <w:right w:val="none" w:sz="0" w:space="0" w:color="auto"/>
                  </w:divBdr>
                </w:div>
                <w:div w:id="347685861">
                  <w:marLeft w:val="480"/>
                  <w:marRight w:val="0"/>
                  <w:marTop w:val="0"/>
                  <w:marBottom w:val="0"/>
                  <w:divBdr>
                    <w:top w:val="none" w:sz="0" w:space="0" w:color="auto"/>
                    <w:left w:val="none" w:sz="0" w:space="0" w:color="auto"/>
                    <w:bottom w:val="none" w:sz="0" w:space="0" w:color="auto"/>
                    <w:right w:val="none" w:sz="0" w:space="0" w:color="auto"/>
                  </w:divBdr>
                </w:div>
                <w:div w:id="532114398">
                  <w:marLeft w:val="480"/>
                  <w:marRight w:val="0"/>
                  <w:marTop w:val="0"/>
                  <w:marBottom w:val="0"/>
                  <w:divBdr>
                    <w:top w:val="none" w:sz="0" w:space="0" w:color="auto"/>
                    <w:left w:val="none" w:sz="0" w:space="0" w:color="auto"/>
                    <w:bottom w:val="none" w:sz="0" w:space="0" w:color="auto"/>
                    <w:right w:val="none" w:sz="0" w:space="0" w:color="auto"/>
                  </w:divBdr>
                </w:div>
                <w:div w:id="1072700978">
                  <w:marLeft w:val="480"/>
                  <w:marRight w:val="0"/>
                  <w:marTop w:val="0"/>
                  <w:marBottom w:val="0"/>
                  <w:divBdr>
                    <w:top w:val="none" w:sz="0" w:space="0" w:color="auto"/>
                    <w:left w:val="none" w:sz="0" w:space="0" w:color="auto"/>
                    <w:bottom w:val="none" w:sz="0" w:space="0" w:color="auto"/>
                    <w:right w:val="none" w:sz="0" w:space="0" w:color="auto"/>
                  </w:divBdr>
                </w:div>
                <w:div w:id="1956788129">
                  <w:marLeft w:val="480"/>
                  <w:marRight w:val="0"/>
                  <w:marTop w:val="0"/>
                  <w:marBottom w:val="0"/>
                  <w:divBdr>
                    <w:top w:val="none" w:sz="0" w:space="0" w:color="auto"/>
                    <w:left w:val="none" w:sz="0" w:space="0" w:color="auto"/>
                    <w:bottom w:val="none" w:sz="0" w:space="0" w:color="auto"/>
                    <w:right w:val="none" w:sz="0" w:space="0" w:color="auto"/>
                  </w:divBdr>
                </w:div>
                <w:div w:id="2140999584">
                  <w:marLeft w:val="480"/>
                  <w:marRight w:val="0"/>
                  <w:marTop w:val="0"/>
                  <w:marBottom w:val="0"/>
                  <w:divBdr>
                    <w:top w:val="none" w:sz="0" w:space="0" w:color="auto"/>
                    <w:left w:val="none" w:sz="0" w:space="0" w:color="auto"/>
                    <w:bottom w:val="none" w:sz="0" w:space="0" w:color="auto"/>
                    <w:right w:val="none" w:sz="0" w:space="0" w:color="auto"/>
                  </w:divBdr>
                </w:div>
                <w:div w:id="1683819192">
                  <w:marLeft w:val="480"/>
                  <w:marRight w:val="0"/>
                  <w:marTop w:val="0"/>
                  <w:marBottom w:val="0"/>
                  <w:divBdr>
                    <w:top w:val="none" w:sz="0" w:space="0" w:color="auto"/>
                    <w:left w:val="none" w:sz="0" w:space="0" w:color="auto"/>
                    <w:bottom w:val="none" w:sz="0" w:space="0" w:color="auto"/>
                    <w:right w:val="none" w:sz="0" w:space="0" w:color="auto"/>
                  </w:divBdr>
                </w:div>
                <w:div w:id="510723128">
                  <w:marLeft w:val="480"/>
                  <w:marRight w:val="0"/>
                  <w:marTop w:val="0"/>
                  <w:marBottom w:val="0"/>
                  <w:divBdr>
                    <w:top w:val="none" w:sz="0" w:space="0" w:color="auto"/>
                    <w:left w:val="none" w:sz="0" w:space="0" w:color="auto"/>
                    <w:bottom w:val="none" w:sz="0" w:space="0" w:color="auto"/>
                    <w:right w:val="none" w:sz="0" w:space="0" w:color="auto"/>
                  </w:divBdr>
                </w:div>
                <w:div w:id="1210339619">
                  <w:marLeft w:val="480"/>
                  <w:marRight w:val="0"/>
                  <w:marTop w:val="0"/>
                  <w:marBottom w:val="0"/>
                  <w:divBdr>
                    <w:top w:val="none" w:sz="0" w:space="0" w:color="auto"/>
                    <w:left w:val="none" w:sz="0" w:space="0" w:color="auto"/>
                    <w:bottom w:val="none" w:sz="0" w:space="0" w:color="auto"/>
                    <w:right w:val="none" w:sz="0" w:space="0" w:color="auto"/>
                  </w:divBdr>
                </w:div>
                <w:div w:id="1642922490">
                  <w:marLeft w:val="480"/>
                  <w:marRight w:val="0"/>
                  <w:marTop w:val="0"/>
                  <w:marBottom w:val="0"/>
                  <w:divBdr>
                    <w:top w:val="none" w:sz="0" w:space="0" w:color="auto"/>
                    <w:left w:val="none" w:sz="0" w:space="0" w:color="auto"/>
                    <w:bottom w:val="none" w:sz="0" w:space="0" w:color="auto"/>
                    <w:right w:val="none" w:sz="0" w:space="0" w:color="auto"/>
                  </w:divBdr>
                </w:div>
                <w:div w:id="1075934775">
                  <w:marLeft w:val="480"/>
                  <w:marRight w:val="0"/>
                  <w:marTop w:val="0"/>
                  <w:marBottom w:val="0"/>
                  <w:divBdr>
                    <w:top w:val="none" w:sz="0" w:space="0" w:color="auto"/>
                    <w:left w:val="none" w:sz="0" w:space="0" w:color="auto"/>
                    <w:bottom w:val="none" w:sz="0" w:space="0" w:color="auto"/>
                    <w:right w:val="none" w:sz="0" w:space="0" w:color="auto"/>
                  </w:divBdr>
                </w:div>
                <w:div w:id="1839995833">
                  <w:marLeft w:val="480"/>
                  <w:marRight w:val="0"/>
                  <w:marTop w:val="0"/>
                  <w:marBottom w:val="0"/>
                  <w:divBdr>
                    <w:top w:val="none" w:sz="0" w:space="0" w:color="auto"/>
                    <w:left w:val="none" w:sz="0" w:space="0" w:color="auto"/>
                    <w:bottom w:val="none" w:sz="0" w:space="0" w:color="auto"/>
                    <w:right w:val="none" w:sz="0" w:space="0" w:color="auto"/>
                  </w:divBdr>
                </w:div>
                <w:div w:id="780681647">
                  <w:marLeft w:val="480"/>
                  <w:marRight w:val="0"/>
                  <w:marTop w:val="0"/>
                  <w:marBottom w:val="0"/>
                  <w:divBdr>
                    <w:top w:val="none" w:sz="0" w:space="0" w:color="auto"/>
                    <w:left w:val="none" w:sz="0" w:space="0" w:color="auto"/>
                    <w:bottom w:val="none" w:sz="0" w:space="0" w:color="auto"/>
                    <w:right w:val="none" w:sz="0" w:space="0" w:color="auto"/>
                  </w:divBdr>
                </w:div>
                <w:div w:id="1712993070">
                  <w:marLeft w:val="480"/>
                  <w:marRight w:val="0"/>
                  <w:marTop w:val="0"/>
                  <w:marBottom w:val="0"/>
                  <w:divBdr>
                    <w:top w:val="none" w:sz="0" w:space="0" w:color="auto"/>
                    <w:left w:val="none" w:sz="0" w:space="0" w:color="auto"/>
                    <w:bottom w:val="none" w:sz="0" w:space="0" w:color="auto"/>
                    <w:right w:val="none" w:sz="0" w:space="0" w:color="auto"/>
                  </w:divBdr>
                </w:div>
                <w:div w:id="1739327346">
                  <w:marLeft w:val="480"/>
                  <w:marRight w:val="0"/>
                  <w:marTop w:val="0"/>
                  <w:marBottom w:val="0"/>
                  <w:divBdr>
                    <w:top w:val="none" w:sz="0" w:space="0" w:color="auto"/>
                    <w:left w:val="none" w:sz="0" w:space="0" w:color="auto"/>
                    <w:bottom w:val="none" w:sz="0" w:space="0" w:color="auto"/>
                    <w:right w:val="none" w:sz="0" w:space="0" w:color="auto"/>
                  </w:divBdr>
                </w:div>
                <w:div w:id="2119525998">
                  <w:marLeft w:val="480"/>
                  <w:marRight w:val="0"/>
                  <w:marTop w:val="0"/>
                  <w:marBottom w:val="0"/>
                  <w:divBdr>
                    <w:top w:val="none" w:sz="0" w:space="0" w:color="auto"/>
                    <w:left w:val="none" w:sz="0" w:space="0" w:color="auto"/>
                    <w:bottom w:val="none" w:sz="0" w:space="0" w:color="auto"/>
                    <w:right w:val="none" w:sz="0" w:space="0" w:color="auto"/>
                  </w:divBdr>
                </w:div>
                <w:div w:id="106505211">
                  <w:marLeft w:val="480"/>
                  <w:marRight w:val="0"/>
                  <w:marTop w:val="0"/>
                  <w:marBottom w:val="0"/>
                  <w:divBdr>
                    <w:top w:val="none" w:sz="0" w:space="0" w:color="auto"/>
                    <w:left w:val="none" w:sz="0" w:space="0" w:color="auto"/>
                    <w:bottom w:val="none" w:sz="0" w:space="0" w:color="auto"/>
                    <w:right w:val="none" w:sz="0" w:space="0" w:color="auto"/>
                  </w:divBdr>
                </w:div>
                <w:div w:id="1973711790">
                  <w:marLeft w:val="480"/>
                  <w:marRight w:val="0"/>
                  <w:marTop w:val="0"/>
                  <w:marBottom w:val="0"/>
                  <w:divBdr>
                    <w:top w:val="none" w:sz="0" w:space="0" w:color="auto"/>
                    <w:left w:val="none" w:sz="0" w:space="0" w:color="auto"/>
                    <w:bottom w:val="none" w:sz="0" w:space="0" w:color="auto"/>
                    <w:right w:val="none" w:sz="0" w:space="0" w:color="auto"/>
                  </w:divBdr>
                </w:div>
                <w:div w:id="573859048">
                  <w:marLeft w:val="480"/>
                  <w:marRight w:val="0"/>
                  <w:marTop w:val="0"/>
                  <w:marBottom w:val="0"/>
                  <w:divBdr>
                    <w:top w:val="none" w:sz="0" w:space="0" w:color="auto"/>
                    <w:left w:val="none" w:sz="0" w:space="0" w:color="auto"/>
                    <w:bottom w:val="none" w:sz="0" w:space="0" w:color="auto"/>
                    <w:right w:val="none" w:sz="0" w:space="0" w:color="auto"/>
                  </w:divBdr>
                </w:div>
                <w:div w:id="899898268">
                  <w:marLeft w:val="480"/>
                  <w:marRight w:val="0"/>
                  <w:marTop w:val="0"/>
                  <w:marBottom w:val="0"/>
                  <w:divBdr>
                    <w:top w:val="none" w:sz="0" w:space="0" w:color="auto"/>
                    <w:left w:val="none" w:sz="0" w:space="0" w:color="auto"/>
                    <w:bottom w:val="none" w:sz="0" w:space="0" w:color="auto"/>
                    <w:right w:val="none" w:sz="0" w:space="0" w:color="auto"/>
                  </w:divBdr>
                </w:div>
                <w:div w:id="1262837213">
                  <w:marLeft w:val="480"/>
                  <w:marRight w:val="0"/>
                  <w:marTop w:val="0"/>
                  <w:marBottom w:val="0"/>
                  <w:divBdr>
                    <w:top w:val="none" w:sz="0" w:space="0" w:color="auto"/>
                    <w:left w:val="none" w:sz="0" w:space="0" w:color="auto"/>
                    <w:bottom w:val="none" w:sz="0" w:space="0" w:color="auto"/>
                    <w:right w:val="none" w:sz="0" w:space="0" w:color="auto"/>
                  </w:divBdr>
                </w:div>
                <w:div w:id="1824160433">
                  <w:marLeft w:val="480"/>
                  <w:marRight w:val="0"/>
                  <w:marTop w:val="0"/>
                  <w:marBottom w:val="0"/>
                  <w:divBdr>
                    <w:top w:val="none" w:sz="0" w:space="0" w:color="auto"/>
                    <w:left w:val="none" w:sz="0" w:space="0" w:color="auto"/>
                    <w:bottom w:val="none" w:sz="0" w:space="0" w:color="auto"/>
                    <w:right w:val="none" w:sz="0" w:space="0" w:color="auto"/>
                  </w:divBdr>
                </w:div>
              </w:divsChild>
            </w:div>
            <w:div w:id="1131555748">
              <w:marLeft w:val="0"/>
              <w:marRight w:val="0"/>
              <w:marTop w:val="0"/>
              <w:marBottom w:val="0"/>
              <w:divBdr>
                <w:top w:val="none" w:sz="0" w:space="0" w:color="auto"/>
                <w:left w:val="none" w:sz="0" w:space="0" w:color="auto"/>
                <w:bottom w:val="none" w:sz="0" w:space="0" w:color="auto"/>
                <w:right w:val="none" w:sz="0" w:space="0" w:color="auto"/>
              </w:divBdr>
              <w:divsChild>
                <w:div w:id="643049228">
                  <w:marLeft w:val="480"/>
                  <w:marRight w:val="0"/>
                  <w:marTop w:val="0"/>
                  <w:marBottom w:val="0"/>
                  <w:divBdr>
                    <w:top w:val="none" w:sz="0" w:space="0" w:color="auto"/>
                    <w:left w:val="none" w:sz="0" w:space="0" w:color="auto"/>
                    <w:bottom w:val="none" w:sz="0" w:space="0" w:color="auto"/>
                    <w:right w:val="none" w:sz="0" w:space="0" w:color="auto"/>
                  </w:divBdr>
                </w:div>
                <w:div w:id="1307591214">
                  <w:marLeft w:val="480"/>
                  <w:marRight w:val="0"/>
                  <w:marTop w:val="0"/>
                  <w:marBottom w:val="0"/>
                  <w:divBdr>
                    <w:top w:val="none" w:sz="0" w:space="0" w:color="auto"/>
                    <w:left w:val="none" w:sz="0" w:space="0" w:color="auto"/>
                    <w:bottom w:val="none" w:sz="0" w:space="0" w:color="auto"/>
                    <w:right w:val="none" w:sz="0" w:space="0" w:color="auto"/>
                  </w:divBdr>
                </w:div>
                <w:div w:id="2000304787">
                  <w:marLeft w:val="480"/>
                  <w:marRight w:val="0"/>
                  <w:marTop w:val="0"/>
                  <w:marBottom w:val="0"/>
                  <w:divBdr>
                    <w:top w:val="none" w:sz="0" w:space="0" w:color="auto"/>
                    <w:left w:val="none" w:sz="0" w:space="0" w:color="auto"/>
                    <w:bottom w:val="none" w:sz="0" w:space="0" w:color="auto"/>
                    <w:right w:val="none" w:sz="0" w:space="0" w:color="auto"/>
                  </w:divBdr>
                </w:div>
                <w:div w:id="160200302">
                  <w:marLeft w:val="480"/>
                  <w:marRight w:val="0"/>
                  <w:marTop w:val="0"/>
                  <w:marBottom w:val="0"/>
                  <w:divBdr>
                    <w:top w:val="none" w:sz="0" w:space="0" w:color="auto"/>
                    <w:left w:val="none" w:sz="0" w:space="0" w:color="auto"/>
                    <w:bottom w:val="none" w:sz="0" w:space="0" w:color="auto"/>
                    <w:right w:val="none" w:sz="0" w:space="0" w:color="auto"/>
                  </w:divBdr>
                </w:div>
                <w:div w:id="1859849760">
                  <w:marLeft w:val="480"/>
                  <w:marRight w:val="0"/>
                  <w:marTop w:val="0"/>
                  <w:marBottom w:val="0"/>
                  <w:divBdr>
                    <w:top w:val="none" w:sz="0" w:space="0" w:color="auto"/>
                    <w:left w:val="none" w:sz="0" w:space="0" w:color="auto"/>
                    <w:bottom w:val="none" w:sz="0" w:space="0" w:color="auto"/>
                    <w:right w:val="none" w:sz="0" w:space="0" w:color="auto"/>
                  </w:divBdr>
                </w:div>
                <w:div w:id="1679696292">
                  <w:marLeft w:val="480"/>
                  <w:marRight w:val="0"/>
                  <w:marTop w:val="0"/>
                  <w:marBottom w:val="0"/>
                  <w:divBdr>
                    <w:top w:val="none" w:sz="0" w:space="0" w:color="auto"/>
                    <w:left w:val="none" w:sz="0" w:space="0" w:color="auto"/>
                    <w:bottom w:val="none" w:sz="0" w:space="0" w:color="auto"/>
                    <w:right w:val="none" w:sz="0" w:space="0" w:color="auto"/>
                  </w:divBdr>
                </w:div>
                <w:div w:id="1219319641">
                  <w:marLeft w:val="480"/>
                  <w:marRight w:val="0"/>
                  <w:marTop w:val="0"/>
                  <w:marBottom w:val="0"/>
                  <w:divBdr>
                    <w:top w:val="none" w:sz="0" w:space="0" w:color="auto"/>
                    <w:left w:val="none" w:sz="0" w:space="0" w:color="auto"/>
                    <w:bottom w:val="none" w:sz="0" w:space="0" w:color="auto"/>
                    <w:right w:val="none" w:sz="0" w:space="0" w:color="auto"/>
                  </w:divBdr>
                </w:div>
                <w:div w:id="1366175701">
                  <w:marLeft w:val="480"/>
                  <w:marRight w:val="0"/>
                  <w:marTop w:val="0"/>
                  <w:marBottom w:val="0"/>
                  <w:divBdr>
                    <w:top w:val="none" w:sz="0" w:space="0" w:color="auto"/>
                    <w:left w:val="none" w:sz="0" w:space="0" w:color="auto"/>
                    <w:bottom w:val="none" w:sz="0" w:space="0" w:color="auto"/>
                    <w:right w:val="none" w:sz="0" w:space="0" w:color="auto"/>
                  </w:divBdr>
                </w:div>
                <w:div w:id="135878288">
                  <w:marLeft w:val="480"/>
                  <w:marRight w:val="0"/>
                  <w:marTop w:val="0"/>
                  <w:marBottom w:val="0"/>
                  <w:divBdr>
                    <w:top w:val="none" w:sz="0" w:space="0" w:color="auto"/>
                    <w:left w:val="none" w:sz="0" w:space="0" w:color="auto"/>
                    <w:bottom w:val="none" w:sz="0" w:space="0" w:color="auto"/>
                    <w:right w:val="none" w:sz="0" w:space="0" w:color="auto"/>
                  </w:divBdr>
                </w:div>
                <w:div w:id="2007394435">
                  <w:marLeft w:val="480"/>
                  <w:marRight w:val="0"/>
                  <w:marTop w:val="0"/>
                  <w:marBottom w:val="0"/>
                  <w:divBdr>
                    <w:top w:val="none" w:sz="0" w:space="0" w:color="auto"/>
                    <w:left w:val="none" w:sz="0" w:space="0" w:color="auto"/>
                    <w:bottom w:val="none" w:sz="0" w:space="0" w:color="auto"/>
                    <w:right w:val="none" w:sz="0" w:space="0" w:color="auto"/>
                  </w:divBdr>
                </w:div>
                <w:div w:id="1417897255">
                  <w:marLeft w:val="480"/>
                  <w:marRight w:val="0"/>
                  <w:marTop w:val="0"/>
                  <w:marBottom w:val="0"/>
                  <w:divBdr>
                    <w:top w:val="none" w:sz="0" w:space="0" w:color="auto"/>
                    <w:left w:val="none" w:sz="0" w:space="0" w:color="auto"/>
                    <w:bottom w:val="none" w:sz="0" w:space="0" w:color="auto"/>
                    <w:right w:val="none" w:sz="0" w:space="0" w:color="auto"/>
                  </w:divBdr>
                </w:div>
                <w:div w:id="432676417">
                  <w:marLeft w:val="480"/>
                  <w:marRight w:val="0"/>
                  <w:marTop w:val="0"/>
                  <w:marBottom w:val="0"/>
                  <w:divBdr>
                    <w:top w:val="none" w:sz="0" w:space="0" w:color="auto"/>
                    <w:left w:val="none" w:sz="0" w:space="0" w:color="auto"/>
                    <w:bottom w:val="none" w:sz="0" w:space="0" w:color="auto"/>
                    <w:right w:val="none" w:sz="0" w:space="0" w:color="auto"/>
                  </w:divBdr>
                </w:div>
                <w:div w:id="1563061184">
                  <w:marLeft w:val="480"/>
                  <w:marRight w:val="0"/>
                  <w:marTop w:val="0"/>
                  <w:marBottom w:val="0"/>
                  <w:divBdr>
                    <w:top w:val="none" w:sz="0" w:space="0" w:color="auto"/>
                    <w:left w:val="none" w:sz="0" w:space="0" w:color="auto"/>
                    <w:bottom w:val="none" w:sz="0" w:space="0" w:color="auto"/>
                    <w:right w:val="none" w:sz="0" w:space="0" w:color="auto"/>
                  </w:divBdr>
                </w:div>
                <w:div w:id="184565018">
                  <w:marLeft w:val="480"/>
                  <w:marRight w:val="0"/>
                  <w:marTop w:val="0"/>
                  <w:marBottom w:val="0"/>
                  <w:divBdr>
                    <w:top w:val="none" w:sz="0" w:space="0" w:color="auto"/>
                    <w:left w:val="none" w:sz="0" w:space="0" w:color="auto"/>
                    <w:bottom w:val="none" w:sz="0" w:space="0" w:color="auto"/>
                    <w:right w:val="none" w:sz="0" w:space="0" w:color="auto"/>
                  </w:divBdr>
                </w:div>
                <w:div w:id="1802267972">
                  <w:marLeft w:val="480"/>
                  <w:marRight w:val="0"/>
                  <w:marTop w:val="0"/>
                  <w:marBottom w:val="0"/>
                  <w:divBdr>
                    <w:top w:val="none" w:sz="0" w:space="0" w:color="auto"/>
                    <w:left w:val="none" w:sz="0" w:space="0" w:color="auto"/>
                    <w:bottom w:val="none" w:sz="0" w:space="0" w:color="auto"/>
                    <w:right w:val="none" w:sz="0" w:space="0" w:color="auto"/>
                  </w:divBdr>
                </w:div>
                <w:div w:id="1524779556">
                  <w:marLeft w:val="480"/>
                  <w:marRight w:val="0"/>
                  <w:marTop w:val="0"/>
                  <w:marBottom w:val="0"/>
                  <w:divBdr>
                    <w:top w:val="none" w:sz="0" w:space="0" w:color="auto"/>
                    <w:left w:val="none" w:sz="0" w:space="0" w:color="auto"/>
                    <w:bottom w:val="none" w:sz="0" w:space="0" w:color="auto"/>
                    <w:right w:val="none" w:sz="0" w:space="0" w:color="auto"/>
                  </w:divBdr>
                </w:div>
                <w:div w:id="1206480987">
                  <w:marLeft w:val="480"/>
                  <w:marRight w:val="0"/>
                  <w:marTop w:val="0"/>
                  <w:marBottom w:val="0"/>
                  <w:divBdr>
                    <w:top w:val="none" w:sz="0" w:space="0" w:color="auto"/>
                    <w:left w:val="none" w:sz="0" w:space="0" w:color="auto"/>
                    <w:bottom w:val="none" w:sz="0" w:space="0" w:color="auto"/>
                    <w:right w:val="none" w:sz="0" w:space="0" w:color="auto"/>
                  </w:divBdr>
                </w:div>
                <w:div w:id="907762159">
                  <w:marLeft w:val="480"/>
                  <w:marRight w:val="0"/>
                  <w:marTop w:val="0"/>
                  <w:marBottom w:val="0"/>
                  <w:divBdr>
                    <w:top w:val="none" w:sz="0" w:space="0" w:color="auto"/>
                    <w:left w:val="none" w:sz="0" w:space="0" w:color="auto"/>
                    <w:bottom w:val="none" w:sz="0" w:space="0" w:color="auto"/>
                    <w:right w:val="none" w:sz="0" w:space="0" w:color="auto"/>
                  </w:divBdr>
                </w:div>
                <w:div w:id="1441679292">
                  <w:marLeft w:val="480"/>
                  <w:marRight w:val="0"/>
                  <w:marTop w:val="0"/>
                  <w:marBottom w:val="0"/>
                  <w:divBdr>
                    <w:top w:val="none" w:sz="0" w:space="0" w:color="auto"/>
                    <w:left w:val="none" w:sz="0" w:space="0" w:color="auto"/>
                    <w:bottom w:val="none" w:sz="0" w:space="0" w:color="auto"/>
                    <w:right w:val="none" w:sz="0" w:space="0" w:color="auto"/>
                  </w:divBdr>
                </w:div>
                <w:div w:id="6909102">
                  <w:marLeft w:val="480"/>
                  <w:marRight w:val="0"/>
                  <w:marTop w:val="0"/>
                  <w:marBottom w:val="0"/>
                  <w:divBdr>
                    <w:top w:val="none" w:sz="0" w:space="0" w:color="auto"/>
                    <w:left w:val="none" w:sz="0" w:space="0" w:color="auto"/>
                    <w:bottom w:val="none" w:sz="0" w:space="0" w:color="auto"/>
                    <w:right w:val="none" w:sz="0" w:space="0" w:color="auto"/>
                  </w:divBdr>
                </w:div>
                <w:div w:id="1538810195">
                  <w:marLeft w:val="480"/>
                  <w:marRight w:val="0"/>
                  <w:marTop w:val="0"/>
                  <w:marBottom w:val="0"/>
                  <w:divBdr>
                    <w:top w:val="none" w:sz="0" w:space="0" w:color="auto"/>
                    <w:left w:val="none" w:sz="0" w:space="0" w:color="auto"/>
                    <w:bottom w:val="none" w:sz="0" w:space="0" w:color="auto"/>
                    <w:right w:val="none" w:sz="0" w:space="0" w:color="auto"/>
                  </w:divBdr>
                </w:div>
                <w:div w:id="2045523131">
                  <w:marLeft w:val="480"/>
                  <w:marRight w:val="0"/>
                  <w:marTop w:val="0"/>
                  <w:marBottom w:val="0"/>
                  <w:divBdr>
                    <w:top w:val="none" w:sz="0" w:space="0" w:color="auto"/>
                    <w:left w:val="none" w:sz="0" w:space="0" w:color="auto"/>
                    <w:bottom w:val="none" w:sz="0" w:space="0" w:color="auto"/>
                    <w:right w:val="none" w:sz="0" w:space="0" w:color="auto"/>
                  </w:divBdr>
                </w:div>
                <w:div w:id="807010361">
                  <w:marLeft w:val="480"/>
                  <w:marRight w:val="0"/>
                  <w:marTop w:val="0"/>
                  <w:marBottom w:val="0"/>
                  <w:divBdr>
                    <w:top w:val="none" w:sz="0" w:space="0" w:color="auto"/>
                    <w:left w:val="none" w:sz="0" w:space="0" w:color="auto"/>
                    <w:bottom w:val="none" w:sz="0" w:space="0" w:color="auto"/>
                    <w:right w:val="none" w:sz="0" w:space="0" w:color="auto"/>
                  </w:divBdr>
                </w:div>
                <w:div w:id="1591967409">
                  <w:marLeft w:val="480"/>
                  <w:marRight w:val="0"/>
                  <w:marTop w:val="0"/>
                  <w:marBottom w:val="0"/>
                  <w:divBdr>
                    <w:top w:val="none" w:sz="0" w:space="0" w:color="auto"/>
                    <w:left w:val="none" w:sz="0" w:space="0" w:color="auto"/>
                    <w:bottom w:val="none" w:sz="0" w:space="0" w:color="auto"/>
                    <w:right w:val="none" w:sz="0" w:space="0" w:color="auto"/>
                  </w:divBdr>
                </w:div>
                <w:div w:id="386031418">
                  <w:marLeft w:val="480"/>
                  <w:marRight w:val="0"/>
                  <w:marTop w:val="0"/>
                  <w:marBottom w:val="0"/>
                  <w:divBdr>
                    <w:top w:val="none" w:sz="0" w:space="0" w:color="auto"/>
                    <w:left w:val="none" w:sz="0" w:space="0" w:color="auto"/>
                    <w:bottom w:val="none" w:sz="0" w:space="0" w:color="auto"/>
                    <w:right w:val="none" w:sz="0" w:space="0" w:color="auto"/>
                  </w:divBdr>
                </w:div>
                <w:div w:id="1044599851">
                  <w:marLeft w:val="480"/>
                  <w:marRight w:val="0"/>
                  <w:marTop w:val="0"/>
                  <w:marBottom w:val="0"/>
                  <w:divBdr>
                    <w:top w:val="none" w:sz="0" w:space="0" w:color="auto"/>
                    <w:left w:val="none" w:sz="0" w:space="0" w:color="auto"/>
                    <w:bottom w:val="none" w:sz="0" w:space="0" w:color="auto"/>
                    <w:right w:val="none" w:sz="0" w:space="0" w:color="auto"/>
                  </w:divBdr>
                </w:div>
                <w:div w:id="675226622">
                  <w:marLeft w:val="480"/>
                  <w:marRight w:val="0"/>
                  <w:marTop w:val="0"/>
                  <w:marBottom w:val="0"/>
                  <w:divBdr>
                    <w:top w:val="none" w:sz="0" w:space="0" w:color="auto"/>
                    <w:left w:val="none" w:sz="0" w:space="0" w:color="auto"/>
                    <w:bottom w:val="none" w:sz="0" w:space="0" w:color="auto"/>
                    <w:right w:val="none" w:sz="0" w:space="0" w:color="auto"/>
                  </w:divBdr>
                </w:div>
                <w:div w:id="833452603">
                  <w:marLeft w:val="480"/>
                  <w:marRight w:val="0"/>
                  <w:marTop w:val="0"/>
                  <w:marBottom w:val="0"/>
                  <w:divBdr>
                    <w:top w:val="none" w:sz="0" w:space="0" w:color="auto"/>
                    <w:left w:val="none" w:sz="0" w:space="0" w:color="auto"/>
                    <w:bottom w:val="none" w:sz="0" w:space="0" w:color="auto"/>
                    <w:right w:val="none" w:sz="0" w:space="0" w:color="auto"/>
                  </w:divBdr>
                </w:div>
                <w:div w:id="1916622273">
                  <w:marLeft w:val="480"/>
                  <w:marRight w:val="0"/>
                  <w:marTop w:val="0"/>
                  <w:marBottom w:val="0"/>
                  <w:divBdr>
                    <w:top w:val="none" w:sz="0" w:space="0" w:color="auto"/>
                    <w:left w:val="none" w:sz="0" w:space="0" w:color="auto"/>
                    <w:bottom w:val="none" w:sz="0" w:space="0" w:color="auto"/>
                    <w:right w:val="none" w:sz="0" w:space="0" w:color="auto"/>
                  </w:divBdr>
                </w:div>
                <w:div w:id="826820210">
                  <w:marLeft w:val="480"/>
                  <w:marRight w:val="0"/>
                  <w:marTop w:val="0"/>
                  <w:marBottom w:val="0"/>
                  <w:divBdr>
                    <w:top w:val="none" w:sz="0" w:space="0" w:color="auto"/>
                    <w:left w:val="none" w:sz="0" w:space="0" w:color="auto"/>
                    <w:bottom w:val="none" w:sz="0" w:space="0" w:color="auto"/>
                    <w:right w:val="none" w:sz="0" w:space="0" w:color="auto"/>
                  </w:divBdr>
                </w:div>
                <w:div w:id="322051315">
                  <w:marLeft w:val="480"/>
                  <w:marRight w:val="0"/>
                  <w:marTop w:val="0"/>
                  <w:marBottom w:val="0"/>
                  <w:divBdr>
                    <w:top w:val="none" w:sz="0" w:space="0" w:color="auto"/>
                    <w:left w:val="none" w:sz="0" w:space="0" w:color="auto"/>
                    <w:bottom w:val="none" w:sz="0" w:space="0" w:color="auto"/>
                    <w:right w:val="none" w:sz="0" w:space="0" w:color="auto"/>
                  </w:divBdr>
                </w:div>
                <w:div w:id="1724063678">
                  <w:marLeft w:val="480"/>
                  <w:marRight w:val="0"/>
                  <w:marTop w:val="0"/>
                  <w:marBottom w:val="0"/>
                  <w:divBdr>
                    <w:top w:val="none" w:sz="0" w:space="0" w:color="auto"/>
                    <w:left w:val="none" w:sz="0" w:space="0" w:color="auto"/>
                    <w:bottom w:val="none" w:sz="0" w:space="0" w:color="auto"/>
                    <w:right w:val="none" w:sz="0" w:space="0" w:color="auto"/>
                  </w:divBdr>
                </w:div>
                <w:div w:id="2118526290">
                  <w:marLeft w:val="480"/>
                  <w:marRight w:val="0"/>
                  <w:marTop w:val="0"/>
                  <w:marBottom w:val="0"/>
                  <w:divBdr>
                    <w:top w:val="none" w:sz="0" w:space="0" w:color="auto"/>
                    <w:left w:val="none" w:sz="0" w:space="0" w:color="auto"/>
                    <w:bottom w:val="none" w:sz="0" w:space="0" w:color="auto"/>
                    <w:right w:val="none" w:sz="0" w:space="0" w:color="auto"/>
                  </w:divBdr>
                </w:div>
                <w:div w:id="366026891">
                  <w:marLeft w:val="480"/>
                  <w:marRight w:val="0"/>
                  <w:marTop w:val="0"/>
                  <w:marBottom w:val="0"/>
                  <w:divBdr>
                    <w:top w:val="none" w:sz="0" w:space="0" w:color="auto"/>
                    <w:left w:val="none" w:sz="0" w:space="0" w:color="auto"/>
                    <w:bottom w:val="none" w:sz="0" w:space="0" w:color="auto"/>
                    <w:right w:val="none" w:sz="0" w:space="0" w:color="auto"/>
                  </w:divBdr>
                </w:div>
                <w:div w:id="351611886">
                  <w:marLeft w:val="480"/>
                  <w:marRight w:val="0"/>
                  <w:marTop w:val="0"/>
                  <w:marBottom w:val="0"/>
                  <w:divBdr>
                    <w:top w:val="none" w:sz="0" w:space="0" w:color="auto"/>
                    <w:left w:val="none" w:sz="0" w:space="0" w:color="auto"/>
                    <w:bottom w:val="none" w:sz="0" w:space="0" w:color="auto"/>
                    <w:right w:val="none" w:sz="0" w:space="0" w:color="auto"/>
                  </w:divBdr>
                </w:div>
                <w:div w:id="93595674">
                  <w:marLeft w:val="480"/>
                  <w:marRight w:val="0"/>
                  <w:marTop w:val="0"/>
                  <w:marBottom w:val="0"/>
                  <w:divBdr>
                    <w:top w:val="none" w:sz="0" w:space="0" w:color="auto"/>
                    <w:left w:val="none" w:sz="0" w:space="0" w:color="auto"/>
                    <w:bottom w:val="none" w:sz="0" w:space="0" w:color="auto"/>
                    <w:right w:val="none" w:sz="0" w:space="0" w:color="auto"/>
                  </w:divBdr>
                </w:div>
                <w:div w:id="501744786">
                  <w:marLeft w:val="480"/>
                  <w:marRight w:val="0"/>
                  <w:marTop w:val="0"/>
                  <w:marBottom w:val="0"/>
                  <w:divBdr>
                    <w:top w:val="none" w:sz="0" w:space="0" w:color="auto"/>
                    <w:left w:val="none" w:sz="0" w:space="0" w:color="auto"/>
                    <w:bottom w:val="none" w:sz="0" w:space="0" w:color="auto"/>
                    <w:right w:val="none" w:sz="0" w:space="0" w:color="auto"/>
                  </w:divBdr>
                </w:div>
                <w:div w:id="1689060664">
                  <w:marLeft w:val="480"/>
                  <w:marRight w:val="0"/>
                  <w:marTop w:val="0"/>
                  <w:marBottom w:val="0"/>
                  <w:divBdr>
                    <w:top w:val="none" w:sz="0" w:space="0" w:color="auto"/>
                    <w:left w:val="none" w:sz="0" w:space="0" w:color="auto"/>
                    <w:bottom w:val="none" w:sz="0" w:space="0" w:color="auto"/>
                    <w:right w:val="none" w:sz="0" w:space="0" w:color="auto"/>
                  </w:divBdr>
                </w:div>
                <w:div w:id="1058363059">
                  <w:marLeft w:val="480"/>
                  <w:marRight w:val="0"/>
                  <w:marTop w:val="0"/>
                  <w:marBottom w:val="0"/>
                  <w:divBdr>
                    <w:top w:val="none" w:sz="0" w:space="0" w:color="auto"/>
                    <w:left w:val="none" w:sz="0" w:space="0" w:color="auto"/>
                    <w:bottom w:val="none" w:sz="0" w:space="0" w:color="auto"/>
                    <w:right w:val="none" w:sz="0" w:space="0" w:color="auto"/>
                  </w:divBdr>
                </w:div>
                <w:div w:id="1302535803">
                  <w:marLeft w:val="480"/>
                  <w:marRight w:val="0"/>
                  <w:marTop w:val="0"/>
                  <w:marBottom w:val="0"/>
                  <w:divBdr>
                    <w:top w:val="none" w:sz="0" w:space="0" w:color="auto"/>
                    <w:left w:val="none" w:sz="0" w:space="0" w:color="auto"/>
                    <w:bottom w:val="none" w:sz="0" w:space="0" w:color="auto"/>
                    <w:right w:val="none" w:sz="0" w:space="0" w:color="auto"/>
                  </w:divBdr>
                </w:div>
                <w:div w:id="303243152">
                  <w:marLeft w:val="480"/>
                  <w:marRight w:val="0"/>
                  <w:marTop w:val="0"/>
                  <w:marBottom w:val="0"/>
                  <w:divBdr>
                    <w:top w:val="none" w:sz="0" w:space="0" w:color="auto"/>
                    <w:left w:val="none" w:sz="0" w:space="0" w:color="auto"/>
                    <w:bottom w:val="none" w:sz="0" w:space="0" w:color="auto"/>
                    <w:right w:val="none" w:sz="0" w:space="0" w:color="auto"/>
                  </w:divBdr>
                </w:div>
                <w:div w:id="1466391512">
                  <w:marLeft w:val="480"/>
                  <w:marRight w:val="0"/>
                  <w:marTop w:val="0"/>
                  <w:marBottom w:val="0"/>
                  <w:divBdr>
                    <w:top w:val="none" w:sz="0" w:space="0" w:color="auto"/>
                    <w:left w:val="none" w:sz="0" w:space="0" w:color="auto"/>
                    <w:bottom w:val="none" w:sz="0" w:space="0" w:color="auto"/>
                    <w:right w:val="none" w:sz="0" w:space="0" w:color="auto"/>
                  </w:divBdr>
                </w:div>
                <w:div w:id="667757025">
                  <w:marLeft w:val="480"/>
                  <w:marRight w:val="0"/>
                  <w:marTop w:val="0"/>
                  <w:marBottom w:val="0"/>
                  <w:divBdr>
                    <w:top w:val="none" w:sz="0" w:space="0" w:color="auto"/>
                    <w:left w:val="none" w:sz="0" w:space="0" w:color="auto"/>
                    <w:bottom w:val="none" w:sz="0" w:space="0" w:color="auto"/>
                    <w:right w:val="none" w:sz="0" w:space="0" w:color="auto"/>
                  </w:divBdr>
                </w:div>
                <w:div w:id="205871376">
                  <w:marLeft w:val="480"/>
                  <w:marRight w:val="0"/>
                  <w:marTop w:val="0"/>
                  <w:marBottom w:val="0"/>
                  <w:divBdr>
                    <w:top w:val="none" w:sz="0" w:space="0" w:color="auto"/>
                    <w:left w:val="none" w:sz="0" w:space="0" w:color="auto"/>
                    <w:bottom w:val="none" w:sz="0" w:space="0" w:color="auto"/>
                    <w:right w:val="none" w:sz="0" w:space="0" w:color="auto"/>
                  </w:divBdr>
                </w:div>
                <w:div w:id="23019624">
                  <w:marLeft w:val="480"/>
                  <w:marRight w:val="0"/>
                  <w:marTop w:val="0"/>
                  <w:marBottom w:val="0"/>
                  <w:divBdr>
                    <w:top w:val="none" w:sz="0" w:space="0" w:color="auto"/>
                    <w:left w:val="none" w:sz="0" w:space="0" w:color="auto"/>
                    <w:bottom w:val="none" w:sz="0" w:space="0" w:color="auto"/>
                    <w:right w:val="none" w:sz="0" w:space="0" w:color="auto"/>
                  </w:divBdr>
                </w:div>
                <w:div w:id="1753350361">
                  <w:marLeft w:val="480"/>
                  <w:marRight w:val="0"/>
                  <w:marTop w:val="0"/>
                  <w:marBottom w:val="0"/>
                  <w:divBdr>
                    <w:top w:val="none" w:sz="0" w:space="0" w:color="auto"/>
                    <w:left w:val="none" w:sz="0" w:space="0" w:color="auto"/>
                    <w:bottom w:val="none" w:sz="0" w:space="0" w:color="auto"/>
                    <w:right w:val="none" w:sz="0" w:space="0" w:color="auto"/>
                  </w:divBdr>
                </w:div>
                <w:div w:id="1807237911">
                  <w:marLeft w:val="480"/>
                  <w:marRight w:val="0"/>
                  <w:marTop w:val="0"/>
                  <w:marBottom w:val="0"/>
                  <w:divBdr>
                    <w:top w:val="none" w:sz="0" w:space="0" w:color="auto"/>
                    <w:left w:val="none" w:sz="0" w:space="0" w:color="auto"/>
                    <w:bottom w:val="none" w:sz="0" w:space="0" w:color="auto"/>
                    <w:right w:val="none" w:sz="0" w:space="0" w:color="auto"/>
                  </w:divBdr>
                </w:div>
                <w:div w:id="1708220916">
                  <w:marLeft w:val="480"/>
                  <w:marRight w:val="0"/>
                  <w:marTop w:val="0"/>
                  <w:marBottom w:val="0"/>
                  <w:divBdr>
                    <w:top w:val="none" w:sz="0" w:space="0" w:color="auto"/>
                    <w:left w:val="none" w:sz="0" w:space="0" w:color="auto"/>
                    <w:bottom w:val="none" w:sz="0" w:space="0" w:color="auto"/>
                    <w:right w:val="none" w:sz="0" w:space="0" w:color="auto"/>
                  </w:divBdr>
                </w:div>
                <w:div w:id="216166520">
                  <w:marLeft w:val="480"/>
                  <w:marRight w:val="0"/>
                  <w:marTop w:val="0"/>
                  <w:marBottom w:val="0"/>
                  <w:divBdr>
                    <w:top w:val="none" w:sz="0" w:space="0" w:color="auto"/>
                    <w:left w:val="none" w:sz="0" w:space="0" w:color="auto"/>
                    <w:bottom w:val="none" w:sz="0" w:space="0" w:color="auto"/>
                    <w:right w:val="none" w:sz="0" w:space="0" w:color="auto"/>
                  </w:divBdr>
                </w:div>
                <w:div w:id="1864786367">
                  <w:marLeft w:val="480"/>
                  <w:marRight w:val="0"/>
                  <w:marTop w:val="0"/>
                  <w:marBottom w:val="0"/>
                  <w:divBdr>
                    <w:top w:val="none" w:sz="0" w:space="0" w:color="auto"/>
                    <w:left w:val="none" w:sz="0" w:space="0" w:color="auto"/>
                    <w:bottom w:val="none" w:sz="0" w:space="0" w:color="auto"/>
                    <w:right w:val="none" w:sz="0" w:space="0" w:color="auto"/>
                  </w:divBdr>
                </w:div>
                <w:div w:id="1743874327">
                  <w:marLeft w:val="480"/>
                  <w:marRight w:val="0"/>
                  <w:marTop w:val="0"/>
                  <w:marBottom w:val="0"/>
                  <w:divBdr>
                    <w:top w:val="none" w:sz="0" w:space="0" w:color="auto"/>
                    <w:left w:val="none" w:sz="0" w:space="0" w:color="auto"/>
                    <w:bottom w:val="none" w:sz="0" w:space="0" w:color="auto"/>
                    <w:right w:val="none" w:sz="0" w:space="0" w:color="auto"/>
                  </w:divBdr>
                </w:div>
                <w:div w:id="430783645">
                  <w:marLeft w:val="480"/>
                  <w:marRight w:val="0"/>
                  <w:marTop w:val="0"/>
                  <w:marBottom w:val="0"/>
                  <w:divBdr>
                    <w:top w:val="none" w:sz="0" w:space="0" w:color="auto"/>
                    <w:left w:val="none" w:sz="0" w:space="0" w:color="auto"/>
                    <w:bottom w:val="none" w:sz="0" w:space="0" w:color="auto"/>
                    <w:right w:val="none" w:sz="0" w:space="0" w:color="auto"/>
                  </w:divBdr>
                </w:div>
                <w:div w:id="636834150">
                  <w:marLeft w:val="480"/>
                  <w:marRight w:val="0"/>
                  <w:marTop w:val="0"/>
                  <w:marBottom w:val="0"/>
                  <w:divBdr>
                    <w:top w:val="none" w:sz="0" w:space="0" w:color="auto"/>
                    <w:left w:val="none" w:sz="0" w:space="0" w:color="auto"/>
                    <w:bottom w:val="none" w:sz="0" w:space="0" w:color="auto"/>
                    <w:right w:val="none" w:sz="0" w:space="0" w:color="auto"/>
                  </w:divBdr>
                </w:div>
                <w:div w:id="1319991878">
                  <w:marLeft w:val="480"/>
                  <w:marRight w:val="0"/>
                  <w:marTop w:val="0"/>
                  <w:marBottom w:val="0"/>
                  <w:divBdr>
                    <w:top w:val="none" w:sz="0" w:space="0" w:color="auto"/>
                    <w:left w:val="none" w:sz="0" w:space="0" w:color="auto"/>
                    <w:bottom w:val="none" w:sz="0" w:space="0" w:color="auto"/>
                    <w:right w:val="none" w:sz="0" w:space="0" w:color="auto"/>
                  </w:divBdr>
                </w:div>
                <w:div w:id="350110784">
                  <w:marLeft w:val="480"/>
                  <w:marRight w:val="0"/>
                  <w:marTop w:val="0"/>
                  <w:marBottom w:val="0"/>
                  <w:divBdr>
                    <w:top w:val="none" w:sz="0" w:space="0" w:color="auto"/>
                    <w:left w:val="none" w:sz="0" w:space="0" w:color="auto"/>
                    <w:bottom w:val="none" w:sz="0" w:space="0" w:color="auto"/>
                    <w:right w:val="none" w:sz="0" w:space="0" w:color="auto"/>
                  </w:divBdr>
                </w:div>
                <w:div w:id="649597066">
                  <w:marLeft w:val="480"/>
                  <w:marRight w:val="0"/>
                  <w:marTop w:val="0"/>
                  <w:marBottom w:val="0"/>
                  <w:divBdr>
                    <w:top w:val="none" w:sz="0" w:space="0" w:color="auto"/>
                    <w:left w:val="none" w:sz="0" w:space="0" w:color="auto"/>
                    <w:bottom w:val="none" w:sz="0" w:space="0" w:color="auto"/>
                    <w:right w:val="none" w:sz="0" w:space="0" w:color="auto"/>
                  </w:divBdr>
                </w:div>
                <w:div w:id="579752318">
                  <w:marLeft w:val="480"/>
                  <w:marRight w:val="0"/>
                  <w:marTop w:val="0"/>
                  <w:marBottom w:val="0"/>
                  <w:divBdr>
                    <w:top w:val="none" w:sz="0" w:space="0" w:color="auto"/>
                    <w:left w:val="none" w:sz="0" w:space="0" w:color="auto"/>
                    <w:bottom w:val="none" w:sz="0" w:space="0" w:color="auto"/>
                    <w:right w:val="none" w:sz="0" w:space="0" w:color="auto"/>
                  </w:divBdr>
                </w:div>
                <w:div w:id="1747608511">
                  <w:marLeft w:val="480"/>
                  <w:marRight w:val="0"/>
                  <w:marTop w:val="0"/>
                  <w:marBottom w:val="0"/>
                  <w:divBdr>
                    <w:top w:val="none" w:sz="0" w:space="0" w:color="auto"/>
                    <w:left w:val="none" w:sz="0" w:space="0" w:color="auto"/>
                    <w:bottom w:val="none" w:sz="0" w:space="0" w:color="auto"/>
                    <w:right w:val="none" w:sz="0" w:space="0" w:color="auto"/>
                  </w:divBdr>
                </w:div>
                <w:div w:id="530917285">
                  <w:marLeft w:val="480"/>
                  <w:marRight w:val="0"/>
                  <w:marTop w:val="0"/>
                  <w:marBottom w:val="0"/>
                  <w:divBdr>
                    <w:top w:val="none" w:sz="0" w:space="0" w:color="auto"/>
                    <w:left w:val="none" w:sz="0" w:space="0" w:color="auto"/>
                    <w:bottom w:val="none" w:sz="0" w:space="0" w:color="auto"/>
                    <w:right w:val="none" w:sz="0" w:space="0" w:color="auto"/>
                  </w:divBdr>
                </w:div>
                <w:div w:id="1172797023">
                  <w:marLeft w:val="480"/>
                  <w:marRight w:val="0"/>
                  <w:marTop w:val="0"/>
                  <w:marBottom w:val="0"/>
                  <w:divBdr>
                    <w:top w:val="none" w:sz="0" w:space="0" w:color="auto"/>
                    <w:left w:val="none" w:sz="0" w:space="0" w:color="auto"/>
                    <w:bottom w:val="none" w:sz="0" w:space="0" w:color="auto"/>
                    <w:right w:val="none" w:sz="0" w:space="0" w:color="auto"/>
                  </w:divBdr>
                </w:div>
                <w:div w:id="928462870">
                  <w:marLeft w:val="480"/>
                  <w:marRight w:val="0"/>
                  <w:marTop w:val="0"/>
                  <w:marBottom w:val="0"/>
                  <w:divBdr>
                    <w:top w:val="none" w:sz="0" w:space="0" w:color="auto"/>
                    <w:left w:val="none" w:sz="0" w:space="0" w:color="auto"/>
                    <w:bottom w:val="none" w:sz="0" w:space="0" w:color="auto"/>
                    <w:right w:val="none" w:sz="0" w:space="0" w:color="auto"/>
                  </w:divBdr>
                </w:div>
                <w:div w:id="437453153">
                  <w:marLeft w:val="480"/>
                  <w:marRight w:val="0"/>
                  <w:marTop w:val="0"/>
                  <w:marBottom w:val="0"/>
                  <w:divBdr>
                    <w:top w:val="none" w:sz="0" w:space="0" w:color="auto"/>
                    <w:left w:val="none" w:sz="0" w:space="0" w:color="auto"/>
                    <w:bottom w:val="none" w:sz="0" w:space="0" w:color="auto"/>
                    <w:right w:val="none" w:sz="0" w:space="0" w:color="auto"/>
                  </w:divBdr>
                </w:div>
                <w:div w:id="308754654">
                  <w:marLeft w:val="480"/>
                  <w:marRight w:val="0"/>
                  <w:marTop w:val="0"/>
                  <w:marBottom w:val="0"/>
                  <w:divBdr>
                    <w:top w:val="none" w:sz="0" w:space="0" w:color="auto"/>
                    <w:left w:val="none" w:sz="0" w:space="0" w:color="auto"/>
                    <w:bottom w:val="none" w:sz="0" w:space="0" w:color="auto"/>
                    <w:right w:val="none" w:sz="0" w:space="0" w:color="auto"/>
                  </w:divBdr>
                </w:div>
                <w:div w:id="683824922">
                  <w:marLeft w:val="480"/>
                  <w:marRight w:val="0"/>
                  <w:marTop w:val="0"/>
                  <w:marBottom w:val="0"/>
                  <w:divBdr>
                    <w:top w:val="none" w:sz="0" w:space="0" w:color="auto"/>
                    <w:left w:val="none" w:sz="0" w:space="0" w:color="auto"/>
                    <w:bottom w:val="none" w:sz="0" w:space="0" w:color="auto"/>
                    <w:right w:val="none" w:sz="0" w:space="0" w:color="auto"/>
                  </w:divBdr>
                </w:div>
                <w:div w:id="1896622307">
                  <w:marLeft w:val="480"/>
                  <w:marRight w:val="0"/>
                  <w:marTop w:val="0"/>
                  <w:marBottom w:val="0"/>
                  <w:divBdr>
                    <w:top w:val="none" w:sz="0" w:space="0" w:color="auto"/>
                    <w:left w:val="none" w:sz="0" w:space="0" w:color="auto"/>
                    <w:bottom w:val="none" w:sz="0" w:space="0" w:color="auto"/>
                    <w:right w:val="none" w:sz="0" w:space="0" w:color="auto"/>
                  </w:divBdr>
                </w:div>
                <w:div w:id="91440982">
                  <w:marLeft w:val="480"/>
                  <w:marRight w:val="0"/>
                  <w:marTop w:val="0"/>
                  <w:marBottom w:val="0"/>
                  <w:divBdr>
                    <w:top w:val="none" w:sz="0" w:space="0" w:color="auto"/>
                    <w:left w:val="none" w:sz="0" w:space="0" w:color="auto"/>
                    <w:bottom w:val="none" w:sz="0" w:space="0" w:color="auto"/>
                    <w:right w:val="none" w:sz="0" w:space="0" w:color="auto"/>
                  </w:divBdr>
                </w:div>
                <w:div w:id="1686010657">
                  <w:marLeft w:val="480"/>
                  <w:marRight w:val="0"/>
                  <w:marTop w:val="0"/>
                  <w:marBottom w:val="0"/>
                  <w:divBdr>
                    <w:top w:val="none" w:sz="0" w:space="0" w:color="auto"/>
                    <w:left w:val="none" w:sz="0" w:space="0" w:color="auto"/>
                    <w:bottom w:val="none" w:sz="0" w:space="0" w:color="auto"/>
                    <w:right w:val="none" w:sz="0" w:space="0" w:color="auto"/>
                  </w:divBdr>
                </w:div>
                <w:div w:id="1805267109">
                  <w:marLeft w:val="480"/>
                  <w:marRight w:val="0"/>
                  <w:marTop w:val="0"/>
                  <w:marBottom w:val="0"/>
                  <w:divBdr>
                    <w:top w:val="none" w:sz="0" w:space="0" w:color="auto"/>
                    <w:left w:val="none" w:sz="0" w:space="0" w:color="auto"/>
                    <w:bottom w:val="none" w:sz="0" w:space="0" w:color="auto"/>
                    <w:right w:val="none" w:sz="0" w:space="0" w:color="auto"/>
                  </w:divBdr>
                </w:div>
                <w:div w:id="889658106">
                  <w:marLeft w:val="480"/>
                  <w:marRight w:val="0"/>
                  <w:marTop w:val="0"/>
                  <w:marBottom w:val="0"/>
                  <w:divBdr>
                    <w:top w:val="none" w:sz="0" w:space="0" w:color="auto"/>
                    <w:left w:val="none" w:sz="0" w:space="0" w:color="auto"/>
                    <w:bottom w:val="none" w:sz="0" w:space="0" w:color="auto"/>
                    <w:right w:val="none" w:sz="0" w:space="0" w:color="auto"/>
                  </w:divBdr>
                </w:div>
                <w:div w:id="500630859">
                  <w:marLeft w:val="480"/>
                  <w:marRight w:val="0"/>
                  <w:marTop w:val="0"/>
                  <w:marBottom w:val="0"/>
                  <w:divBdr>
                    <w:top w:val="none" w:sz="0" w:space="0" w:color="auto"/>
                    <w:left w:val="none" w:sz="0" w:space="0" w:color="auto"/>
                    <w:bottom w:val="none" w:sz="0" w:space="0" w:color="auto"/>
                    <w:right w:val="none" w:sz="0" w:space="0" w:color="auto"/>
                  </w:divBdr>
                </w:div>
                <w:div w:id="713889967">
                  <w:marLeft w:val="480"/>
                  <w:marRight w:val="0"/>
                  <w:marTop w:val="0"/>
                  <w:marBottom w:val="0"/>
                  <w:divBdr>
                    <w:top w:val="none" w:sz="0" w:space="0" w:color="auto"/>
                    <w:left w:val="none" w:sz="0" w:space="0" w:color="auto"/>
                    <w:bottom w:val="none" w:sz="0" w:space="0" w:color="auto"/>
                    <w:right w:val="none" w:sz="0" w:space="0" w:color="auto"/>
                  </w:divBdr>
                </w:div>
                <w:div w:id="2048682158">
                  <w:marLeft w:val="480"/>
                  <w:marRight w:val="0"/>
                  <w:marTop w:val="0"/>
                  <w:marBottom w:val="0"/>
                  <w:divBdr>
                    <w:top w:val="none" w:sz="0" w:space="0" w:color="auto"/>
                    <w:left w:val="none" w:sz="0" w:space="0" w:color="auto"/>
                    <w:bottom w:val="none" w:sz="0" w:space="0" w:color="auto"/>
                    <w:right w:val="none" w:sz="0" w:space="0" w:color="auto"/>
                  </w:divBdr>
                </w:div>
                <w:div w:id="1194808729">
                  <w:marLeft w:val="480"/>
                  <w:marRight w:val="0"/>
                  <w:marTop w:val="0"/>
                  <w:marBottom w:val="0"/>
                  <w:divBdr>
                    <w:top w:val="none" w:sz="0" w:space="0" w:color="auto"/>
                    <w:left w:val="none" w:sz="0" w:space="0" w:color="auto"/>
                    <w:bottom w:val="none" w:sz="0" w:space="0" w:color="auto"/>
                    <w:right w:val="none" w:sz="0" w:space="0" w:color="auto"/>
                  </w:divBdr>
                </w:div>
              </w:divsChild>
            </w:div>
            <w:div w:id="538318264">
              <w:marLeft w:val="0"/>
              <w:marRight w:val="0"/>
              <w:marTop w:val="0"/>
              <w:marBottom w:val="0"/>
              <w:divBdr>
                <w:top w:val="none" w:sz="0" w:space="0" w:color="auto"/>
                <w:left w:val="none" w:sz="0" w:space="0" w:color="auto"/>
                <w:bottom w:val="none" w:sz="0" w:space="0" w:color="auto"/>
                <w:right w:val="none" w:sz="0" w:space="0" w:color="auto"/>
              </w:divBdr>
              <w:divsChild>
                <w:div w:id="184440932">
                  <w:marLeft w:val="480"/>
                  <w:marRight w:val="0"/>
                  <w:marTop w:val="0"/>
                  <w:marBottom w:val="0"/>
                  <w:divBdr>
                    <w:top w:val="none" w:sz="0" w:space="0" w:color="auto"/>
                    <w:left w:val="none" w:sz="0" w:space="0" w:color="auto"/>
                    <w:bottom w:val="none" w:sz="0" w:space="0" w:color="auto"/>
                    <w:right w:val="none" w:sz="0" w:space="0" w:color="auto"/>
                  </w:divBdr>
                </w:div>
                <w:div w:id="1942445670">
                  <w:marLeft w:val="480"/>
                  <w:marRight w:val="0"/>
                  <w:marTop w:val="0"/>
                  <w:marBottom w:val="0"/>
                  <w:divBdr>
                    <w:top w:val="none" w:sz="0" w:space="0" w:color="auto"/>
                    <w:left w:val="none" w:sz="0" w:space="0" w:color="auto"/>
                    <w:bottom w:val="none" w:sz="0" w:space="0" w:color="auto"/>
                    <w:right w:val="none" w:sz="0" w:space="0" w:color="auto"/>
                  </w:divBdr>
                </w:div>
                <w:div w:id="1349327406">
                  <w:marLeft w:val="480"/>
                  <w:marRight w:val="0"/>
                  <w:marTop w:val="0"/>
                  <w:marBottom w:val="0"/>
                  <w:divBdr>
                    <w:top w:val="none" w:sz="0" w:space="0" w:color="auto"/>
                    <w:left w:val="none" w:sz="0" w:space="0" w:color="auto"/>
                    <w:bottom w:val="none" w:sz="0" w:space="0" w:color="auto"/>
                    <w:right w:val="none" w:sz="0" w:space="0" w:color="auto"/>
                  </w:divBdr>
                </w:div>
                <w:div w:id="1512522654">
                  <w:marLeft w:val="480"/>
                  <w:marRight w:val="0"/>
                  <w:marTop w:val="0"/>
                  <w:marBottom w:val="0"/>
                  <w:divBdr>
                    <w:top w:val="none" w:sz="0" w:space="0" w:color="auto"/>
                    <w:left w:val="none" w:sz="0" w:space="0" w:color="auto"/>
                    <w:bottom w:val="none" w:sz="0" w:space="0" w:color="auto"/>
                    <w:right w:val="none" w:sz="0" w:space="0" w:color="auto"/>
                  </w:divBdr>
                </w:div>
                <w:div w:id="204875157">
                  <w:marLeft w:val="480"/>
                  <w:marRight w:val="0"/>
                  <w:marTop w:val="0"/>
                  <w:marBottom w:val="0"/>
                  <w:divBdr>
                    <w:top w:val="none" w:sz="0" w:space="0" w:color="auto"/>
                    <w:left w:val="none" w:sz="0" w:space="0" w:color="auto"/>
                    <w:bottom w:val="none" w:sz="0" w:space="0" w:color="auto"/>
                    <w:right w:val="none" w:sz="0" w:space="0" w:color="auto"/>
                  </w:divBdr>
                </w:div>
                <w:div w:id="2116359189">
                  <w:marLeft w:val="480"/>
                  <w:marRight w:val="0"/>
                  <w:marTop w:val="0"/>
                  <w:marBottom w:val="0"/>
                  <w:divBdr>
                    <w:top w:val="none" w:sz="0" w:space="0" w:color="auto"/>
                    <w:left w:val="none" w:sz="0" w:space="0" w:color="auto"/>
                    <w:bottom w:val="none" w:sz="0" w:space="0" w:color="auto"/>
                    <w:right w:val="none" w:sz="0" w:space="0" w:color="auto"/>
                  </w:divBdr>
                </w:div>
                <w:div w:id="1163735744">
                  <w:marLeft w:val="480"/>
                  <w:marRight w:val="0"/>
                  <w:marTop w:val="0"/>
                  <w:marBottom w:val="0"/>
                  <w:divBdr>
                    <w:top w:val="none" w:sz="0" w:space="0" w:color="auto"/>
                    <w:left w:val="none" w:sz="0" w:space="0" w:color="auto"/>
                    <w:bottom w:val="none" w:sz="0" w:space="0" w:color="auto"/>
                    <w:right w:val="none" w:sz="0" w:space="0" w:color="auto"/>
                  </w:divBdr>
                </w:div>
                <w:div w:id="367800226">
                  <w:marLeft w:val="480"/>
                  <w:marRight w:val="0"/>
                  <w:marTop w:val="0"/>
                  <w:marBottom w:val="0"/>
                  <w:divBdr>
                    <w:top w:val="none" w:sz="0" w:space="0" w:color="auto"/>
                    <w:left w:val="none" w:sz="0" w:space="0" w:color="auto"/>
                    <w:bottom w:val="none" w:sz="0" w:space="0" w:color="auto"/>
                    <w:right w:val="none" w:sz="0" w:space="0" w:color="auto"/>
                  </w:divBdr>
                </w:div>
                <w:div w:id="2147239842">
                  <w:marLeft w:val="480"/>
                  <w:marRight w:val="0"/>
                  <w:marTop w:val="0"/>
                  <w:marBottom w:val="0"/>
                  <w:divBdr>
                    <w:top w:val="none" w:sz="0" w:space="0" w:color="auto"/>
                    <w:left w:val="none" w:sz="0" w:space="0" w:color="auto"/>
                    <w:bottom w:val="none" w:sz="0" w:space="0" w:color="auto"/>
                    <w:right w:val="none" w:sz="0" w:space="0" w:color="auto"/>
                  </w:divBdr>
                </w:div>
                <w:div w:id="1899437064">
                  <w:marLeft w:val="480"/>
                  <w:marRight w:val="0"/>
                  <w:marTop w:val="0"/>
                  <w:marBottom w:val="0"/>
                  <w:divBdr>
                    <w:top w:val="none" w:sz="0" w:space="0" w:color="auto"/>
                    <w:left w:val="none" w:sz="0" w:space="0" w:color="auto"/>
                    <w:bottom w:val="none" w:sz="0" w:space="0" w:color="auto"/>
                    <w:right w:val="none" w:sz="0" w:space="0" w:color="auto"/>
                  </w:divBdr>
                </w:div>
                <w:div w:id="426510292">
                  <w:marLeft w:val="480"/>
                  <w:marRight w:val="0"/>
                  <w:marTop w:val="0"/>
                  <w:marBottom w:val="0"/>
                  <w:divBdr>
                    <w:top w:val="none" w:sz="0" w:space="0" w:color="auto"/>
                    <w:left w:val="none" w:sz="0" w:space="0" w:color="auto"/>
                    <w:bottom w:val="none" w:sz="0" w:space="0" w:color="auto"/>
                    <w:right w:val="none" w:sz="0" w:space="0" w:color="auto"/>
                  </w:divBdr>
                </w:div>
                <w:div w:id="931279560">
                  <w:marLeft w:val="480"/>
                  <w:marRight w:val="0"/>
                  <w:marTop w:val="0"/>
                  <w:marBottom w:val="0"/>
                  <w:divBdr>
                    <w:top w:val="none" w:sz="0" w:space="0" w:color="auto"/>
                    <w:left w:val="none" w:sz="0" w:space="0" w:color="auto"/>
                    <w:bottom w:val="none" w:sz="0" w:space="0" w:color="auto"/>
                    <w:right w:val="none" w:sz="0" w:space="0" w:color="auto"/>
                  </w:divBdr>
                </w:div>
                <w:div w:id="287442741">
                  <w:marLeft w:val="480"/>
                  <w:marRight w:val="0"/>
                  <w:marTop w:val="0"/>
                  <w:marBottom w:val="0"/>
                  <w:divBdr>
                    <w:top w:val="none" w:sz="0" w:space="0" w:color="auto"/>
                    <w:left w:val="none" w:sz="0" w:space="0" w:color="auto"/>
                    <w:bottom w:val="none" w:sz="0" w:space="0" w:color="auto"/>
                    <w:right w:val="none" w:sz="0" w:space="0" w:color="auto"/>
                  </w:divBdr>
                </w:div>
                <w:div w:id="785539738">
                  <w:marLeft w:val="480"/>
                  <w:marRight w:val="0"/>
                  <w:marTop w:val="0"/>
                  <w:marBottom w:val="0"/>
                  <w:divBdr>
                    <w:top w:val="none" w:sz="0" w:space="0" w:color="auto"/>
                    <w:left w:val="none" w:sz="0" w:space="0" w:color="auto"/>
                    <w:bottom w:val="none" w:sz="0" w:space="0" w:color="auto"/>
                    <w:right w:val="none" w:sz="0" w:space="0" w:color="auto"/>
                  </w:divBdr>
                </w:div>
                <w:div w:id="304168281">
                  <w:marLeft w:val="480"/>
                  <w:marRight w:val="0"/>
                  <w:marTop w:val="0"/>
                  <w:marBottom w:val="0"/>
                  <w:divBdr>
                    <w:top w:val="none" w:sz="0" w:space="0" w:color="auto"/>
                    <w:left w:val="none" w:sz="0" w:space="0" w:color="auto"/>
                    <w:bottom w:val="none" w:sz="0" w:space="0" w:color="auto"/>
                    <w:right w:val="none" w:sz="0" w:space="0" w:color="auto"/>
                  </w:divBdr>
                </w:div>
                <w:div w:id="137303891">
                  <w:marLeft w:val="480"/>
                  <w:marRight w:val="0"/>
                  <w:marTop w:val="0"/>
                  <w:marBottom w:val="0"/>
                  <w:divBdr>
                    <w:top w:val="none" w:sz="0" w:space="0" w:color="auto"/>
                    <w:left w:val="none" w:sz="0" w:space="0" w:color="auto"/>
                    <w:bottom w:val="none" w:sz="0" w:space="0" w:color="auto"/>
                    <w:right w:val="none" w:sz="0" w:space="0" w:color="auto"/>
                  </w:divBdr>
                </w:div>
                <w:div w:id="505052556">
                  <w:marLeft w:val="480"/>
                  <w:marRight w:val="0"/>
                  <w:marTop w:val="0"/>
                  <w:marBottom w:val="0"/>
                  <w:divBdr>
                    <w:top w:val="none" w:sz="0" w:space="0" w:color="auto"/>
                    <w:left w:val="none" w:sz="0" w:space="0" w:color="auto"/>
                    <w:bottom w:val="none" w:sz="0" w:space="0" w:color="auto"/>
                    <w:right w:val="none" w:sz="0" w:space="0" w:color="auto"/>
                  </w:divBdr>
                </w:div>
                <w:div w:id="1442139653">
                  <w:marLeft w:val="480"/>
                  <w:marRight w:val="0"/>
                  <w:marTop w:val="0"/>
                  <w:marBottom w:val="0"/>
                  <w:divBdr>
                    <w:top w:val="none" w:sz="0" w:space="0" w:color="auto"/>
                    <w:left w:val="none" w:sz="0" w:space="0" w:color="auto"/>
                    <w:bottom w:val="none" w:sz="0" w:space="0" w:color="auto"/>
                    <w:right w:val="none" w:sz="0" w:space="0" w:color="auto"/>
                  </w:divBdr>
                </w:div>
                <w:div w:id="486290292">
                  <w:marLeft w:val="480"/>
                  <w:marRight w:val="0"/>
                  <w:marTop w:val="0"/>
                  <w:marBottom w:val="0"/>
                  <w:divBdr>
                    <w:top w:val="none" w:sz="0" w:space="0" w:color="auto"/>
                    <w:left w:val="none" w:sz="0" w:space="0" w:color="auto"/>
                    <w:bottom w:val="none" w:sz="0" w:space="0" w:color="auto"/>
                    <w:right w:val="none" w:sz="0" w:space="0" w:color="auto"/>
                  </w:divBdr>
                </w:div>
                <w:div w:id="1636132231">
                  <w:marLeft w:val="480"/>
                  <w:marRight w:val="0"/>
                  <w:marTop w:val="0"/>
                  <w:marBottom w:val="0"/>
                  <w:divBdr>
                    <w:top w:val="none" w:sz="0" w:space="0" w:color="auto"/>
                    <w:left w:val="none" w:sz="0" w:space="0" w:color="auto"/>
                    <w:bottom w:val="none" w:sz="0" w:space="0" w:color="auto"/>
                    <w:right w:val="none" w:sz="0" w:space="0" w:color="auto"/>
                  </w:divBdr>
                </w:div>
                <w:div w:id="115879644">
                  <w:marLeft w:val="480"/>
                  <w:marRight w:val="0"/>
                  <w:marTop w:val="0"/>
                  <w:marBottom w:val="0"/>
                  <w:divBdr>
                    <w:top w:val="none" w:sz="0" w:space="0" w:color="auto"/>
                    <w:left w:val="none" w:sz="0" w:space="0" w:color="auto"/>
                    <w:bottom w:val="none" w:sz="0" w:space="0" w:color="auto"/>
                    <w:right w:val="none" w:sz="0" w:space="0" w:color="auto"/>
                  </w:divBdr>
                </w:div>
                <w:div w:id="60103738">
                  <w:marLeft w:val="480"/>
                  <w:marRight w:val="0"/>
                  <w:marTop w:val="0"/>
                  <w:marBottom w:val="0"/>
                  <w:divBdr>
                    <w:top w:val="none" w:sz="0" w:space="0" w:color="auto"/>
                    <w:left w:val="none" w:sz="0" w:space="0" w:color="auto"/>
                    <w:bottom w:val="none" w:sz="0" w:space="0" w:color="auto"/>
                    <w:right w:val="none" w:sz="0" w:space="0" w:color="auto"/>
                  </w:divBdr>
                </w:div>
                <w:div w:id="2099863807">
                  <w:marLeft w:val="480"/>
                  <w:marRight w:val="0"/>
                  <w:marTop w:val="0"/>
                  <w:marBottom w:val="0"/>
                  <w:divBdr>
                    <w:top w:val="none" w:sz="0" w:space="0" w:color="auto"/>
                    <w:left w:val="none" w:sz="0" w:space="0" w:color="auto"/>
                    <w:bottom w:val="none" w:sz="0" w:space="0" w:color="auto"/>
                    <w:right w:val="none" w:sz="0" w:space="0" w:color="auto"/>
                  </w:divBdr>
                </w:div>
                <w:div w:id="632754251">
                  <w:marLeft w:val="480"/>
                  <w:marRight w:val="0"/>
                  <w:marTop w:val="0"/>
                  <w:marBottom w:val="0"/>
                  <w:divBdr>
                    <w:top w:val="none" w:sz="0" w:space="0" w:color="auto"/>
                    <w:left w:val="none" w:sz="0" w:space="0" w:color="auto"/>
                    <w:bottom w:val="none" w:sz="0" w:space="0" w:color="auto"/>
                    <w:right w:val="none" w:sz="0" w:space="0" w:color="auto"/>
                  </w:divBdr>
                </w:div>
                <w:div w:id="536553929">
                  <w:marLeft w:val="480"/>
                  <w:marRight w:val="0"/>
                  <w:marTop w:val="0"/>
                  <w:marBottom w:val="0"/>
                  <w:divBdr>
                    <w:top w:val="none" w:sz="0" w:space="0" w:color="auto"/>
                    <w:left w:val="none" w:sz="0" w:space="0" w:color="auto"/>
                    <w:bottom w:val="none" w:sz="0" w:space="0" w:color="auto"/>
                    <w:right w:val="none" w:sz="0" w:space="0" w:color="auto"/>
                  </w:divBdr>
                </w:div>
                <w:div w:id="360470539">
                  <w:marLeft w:val="480"/>
                  <w:marRight w:val="0"/>
                  <w:marTop w:val="0"/>
                  <w:marBottom w:val="0"/>
                  <w:divBdr>
                    <w:top w:val="none" w:sz="0" w:space="0" w:color="auto"/>
                    <w:left w:val="none" w:sz="0" w:space="0" w:color="auto"/>
                    <w:bottom w:val="none" w:sz="0" w:space="0" w:color="auto"/>
                    <w:right w:val="none" w:sz="0" w:space="0" w:color="auto"/>
                  </w:divBdr>
                </w:div>
                <w:div w:id="127557914">
                  <w:marLeft w:val="480"/>
                  <w:marRight w:val="0"/>
                  <w:marTop w:val="0"/>
                  <w:marBottom w:val="0"/>
                  <w:divBdr>
                    <w:top w:val="none" w:sz="0" w:space="0" w:color="auto"/>
                    <w:left w:val="none" w:sz="0" w:space="0" w:color="auto"/>
                    <w:bottom w:val="none" w:sz="0" w:space="0" w:color="auto"/>
                    <w:right w:val="none" w:sz="0" w:space="0" w:color="auto"/>
                  </w:divBdr>
                </w:div>
                <w:div w:id="1365138526">
                  <w:marLeft w:val="480"/>
                  <w:marRight w:val="0"/>
                  <w:marTop w:val="0"/>
                  <w:marBottom w:val="0"/>
                  <w:divBdr>
                    <w:top w:val="none" w:sz="0" w:space="0" w:color="auto"/>
                    <w:left w:val="none" w:sz="0" w:space="0" w:color="auto"/>
                    <w:bottom w:val="none" w:sz="0" w:space="0" w:color="auto"/>
                    <w:right w:val="none" w:sz="0" w:space="0" w:color="auto"/>
                  </w:divBdr>
                </w:div>
                <w:div w:id="725687389">
                  <w:marLeft w:val="480"/>
                  <w:marRight w:val="0"/>
                  <w:marTop w:val="0"/>
                  <w:marBottom w:val="0"/>
                  <w:divBdr>
                    <w:top w:val="none" w:sz="0" w:space="0" w:color="auto"/>
                    <w:left w:val="none" w:sz="0" w:space="0" w:color="auto"/>
                    <w:bottom w:val="none" w:sz="0" w:space="0" w:color="auto"/>
                    <w:right w:val="none" w:sz="0" w:space="0" w:color="auto"/>
                  </w:divBdr>
                </w:div>
                <w:div w:id="1468205974">
                  <w:marLeft w:val="480"/>
                  <w:marRight w:val="0"/>
                  <w:marTop w:val="0"/>
                  <w:marBottom w:val="0"/>
                  <w:divBdr>
                    <w:top w:val="none" w:sz="0" w:space="0" w:color="auto"/>
                    <w:left w:val="none" w:sz="0" w:space="0" w:color="auto"/>
                    <w:bottom w:val="none" w:sz="0" w:space="0" w:color="auto"/>
                    <w:right w:val="none" w:sz="0" w:space="0" w:color="auto"/>
                  </w:divBdr>
                </w:div>
                <w:div w:id="1628509238">
                  <w:marLeft w:val="480"/>
                  <w:marRight w:val="0"/>
                  <w:marTop w:val="0"/>
                  <w:marBottom w:val="0"/>
                  <w:divBdr>
                    <w:top w:val="none" w:sz="0" w:space="0" w:color="auto"/>
                    <w:left w:val="none" w:sz="0" w:space="0" w:color="auto"/>
                    <w:bottom w:val="none" w:sz="0" w:space="0" w:color="auto"/>
                    <w:right w:val="none" w:sz="0" w:space="0" w:color="auto"/>
                  </w:divBdr>
                </w:div>
                <w:div w:id="2025090963">
                  <w:marLeft w:val="480"/>
                  <w:marRight w:val="0"/>
                  <w:marTop w:val="0"/>
                  <w:marBottom w:val="0"/>
                  <w:divBdr>
                    <w:top w:val="none" w:sz="0" w:space="0" w:color="auto"/>
                    <w:left w:val="none" w:sz="0" w:space="0" w:color="auto"/>
                    <w:bottom w:val="none" w:sz="0" w:space="0" w:color="auto"/>
                    <w:right w:val="none" w:sz="0" w:space="0" w:color="auto"/>
                  </w:divBdr>
                </w:div>
                <w:div w:id="1058015520">
                  <w:marLeft w:val="480"/>
                  <w:marRight w:val="0"/>
                  <w:marTop w:val="0"/>
                  <w:marBottom w:val="0"/>
                  <w:divBdr>
                    <w:top w:val="none" w:sz="0" w:space="0" w:color="auto"/>
                    <w:left w:val="none" w:sz="0" w:space="0" w:color="auto"/>
                    <w:bottom w:val="none" w:sz="0" w:space="0" w:color="auto"/>
                    <w:right w:val="none" w:sz="0" w:space="0" w:color="auto"/>
                  </w:divBdr>
                </w:div>
                <w:div w:id="1400859004">
                  <w:marLeft w:val="480"/>
                  <w:marRight w:val="0"/>
                  <w:marTop w:val="0"/>
                  <w:marBottom w:val="0"/>
                  <w:divBdr>
                    <w:top w:val="none" w:sz="0" w:space="0" w:color="auto"/>
                    <w:left w:val="none" w:sz="0" w:space="0" w:color="auto"/>
                    <w:bottom w:val="none" w:sz="0" w:space="0" w:color="auto"/>
                    <w:right w:val="none" w:sz="0" w:space="0" w:color="auto"/>
                  </w:divBdr>
                </w:div>
                <w:div w:id="943877682">
                  <w:marLeft w:val="480"/>
                  <w:marRight w:val="0"/>
                  <w:marTop w:val="0"/>
                  <w:marBottom w:val="0"/>
                  <w:divBdr>
                    <w:top w:val="none" w:sz="0" w:space="0" w:color="auto"/>
                    <w:left w:val="none" w:sz="0" w:space="0" w:color="auto"/>
                    <w:bottom w:val="none" w:sz="0" w:space="0" w:color="auto"/>
                    <w:right w:val="none" w:sz="0" w:space="0" w:color="auto"/>
                  </w:divBdr>
                </w:div>
                <w:div w:id="1284918597">
                  <w:marLeft w:val="480"/>
                  <w:marRight w:val="0"/>
                  <w:marTop w:val="0"/>
                  <w:marBottom w:val="0"/>
                  <w:divBdr>
                    <w:top w:val="none" w:sz="0" w:space="0" w:color="auto"/>
                    <w:left w:val="none" w:sz="0" w:space="0" w:color="auto"/>
                    <w:bottom w:val="none" w:sz="0" w:space="0" w:color="auto"/>
                    <w:right w:val="none" w:sz="0" w:space="0" w:color="auto"/>
                  </w:divBdr>
                </w:div>
                <w:div w:id="926763764">
                  <w:marLeft w:val="480"/>
                  <w:marRight w:val="0"/>
                  <w:marTop w:val="0"/>
                  <w:marBottom w:val="0"/>
                  <w:divBdr>
                    <w:top w:val="none" w:sz="0" w:space="0" w:color="auto"/>
                    <w:left w:val="none" w:sz="0" w:space="0" w:color="auto"/>
                    <w:bottom w:val="none" w:sz="0" w:space="0" w:color="auto"/>
                    <w:right w:val="none" w:sz="0" w:space="0" w:color="auto"/>
                  </w:divBdr>
                </w:div>
                <w:div w:id="938486208">
                  <w:marLeft w:val="480"/>
                  <w:marRight w:val="0"/>
                  <w:marTop w:val="0"/>
                  <w:marBottom w:val="0"/>
                  <w:divBdr>
                    <w:top w:val="none" w:sz="0" w:space="0" w:color="auto"/>
                    <w:left w:val="none" w:sz="0" w:space="0" w:color="auto"/>
                    <w:bottom w:val="none" w:sz="0" w:space="0" w:color="auto"/>
                    <w:right w:val="none" w:sz="0" w:space="0" w:color="auto"/>
                  </w:divBdr>
                </w:div>
                <w:div w:id="677974304">
                  <w:marLeft w:val="480"/>
                  <w:marRight w:val="0"/>
                  <w:marTop w:val="0"/>
                  <w:marBottom w:val="0"/>
                  <w:divBdr>
                    <w:top w:val="none" w:sz="0" w:space="0" w:color="auto"/>
                    <w:left w:val="none" w:sz="0" w:space="0" w:color="auto"/>
                    <w:bottom w:val="none" w:sz="0" w:space="0" w:color="auto"/>
                    <w:right w:val="none" w:sz="0" w:space="0" w:color="auto"/>
                  </w:divBdr>
                </w:div>
                <w:div w:id="1367215340">
                  <w:marLeft w:val="480"/>
                  <w:marRight w:val="0"/>
                  <w:marTop w:val="0"/>
                  <w:marBottom w:val="0"/>
                  <w:divBdr>
                    <w:top w:val="none" w:sz="0" w:space="0" w:color="auto"/>
                    <w:left w:val="none" w:sz="0" w:space="0" w:color="auto"/>
                    <w:bottom w:val="none" w:sz="0" w:space="0" w:color="auto"/>
                    <w:right w:val="none" w:sz="0" w:space="0" w:color="auto"/>
                  </w:divBdr>
                </w:div>
                <w:div w:id="1930846818">
                  <w:marLeft w:val="480"/>
                  <w:marRight w:val="0"/>
                  <w:marTop w:val="0"/>
                  <w:marBottom w:val="0"/>
                  <w:divBdr>
                    <w:top w:val="none" w:sz="0" w:space="0" w:color="auto"/>
                    <w:left w:val="none" w:sz="0" w:space="0" w:color="auto"/>
                    <w:bottom w:val="none" w:sz="0" w:space="0" w:color="auto"/>
                    <w:right w:val="none" w:sz="0" w:space="0" w:color="auto"/>
                  </w:divBdr>
                </w:div>
                <w:div w:id="311063794">
                  <w:marLeft w:val="480"/>
                  <w:marRight w:val="0"/>
                  <w:marTop w:val="0"/>
                  <w:marBottom w:val="0"/>
                  <w:divBdr>
                    <w:top w:val="none" w:sz="0" w:space="0" w:color="auto"/>
                    <w:left w:val="none" w:sz="0" w:space="0" w:color="auto"/>
                    <w:bottom w:val="none" w:sz="0" w:space="0" w:color="auto"/>
                    <w:right w:val="none" w:sz="0" w:space="0" w:color="auto"/>
                  </w:divBdr>
                </w:div>
                <w:div w:id="1999308891">
                  <w:marLeft w:val="480"/>
                  <w:marRight w:val="0"/>
                  <w:marTop w:val="0"/>
                  <w:marBottom w:val="0"/>
                  <w:divBdr>
                    <w:top w:val="none" w:sz="0" w:space="0" w:color="auto"/>
                    <w:left w:val="none" w:sz="0" w:space="0" w:color="auto"/>
                    <w:bottom w:val="none" w:sz="0" w:space="0" w:color="auto"/>
                    <w:right w:val="none" w:sz="0" w:space="0" w:color="auto"/>
                  </w:divBdr>
                </w:div>
                <w:div w:id="764493064">
                  <w:marLeft w:val="480"/>
                  <w:marRight w:val="0"/>
                  <w:marTop w:val="0"/>
                  <w:marBottom w:val="0"/>
                  <w:divBdr>
                    <w:top w:val="none" w:sz="0" w:space="0" w:color="auto"/>
                    <w:left w:val="none" w:sz="0" w:space="0" w:color="auto"/>
                    <w:bottom w:val="none" w:sz="0" w:space="0" w:color="auto"/>
                    <w:right w:val="none" w:sz="0" w:space="0" w:color="auto"/>
                  </w:divBdr>
                </w:div>
                <w:div w:id="1177381380">
                  <w:marLeft w:val="480"/>
                  <w:marRight w:val="0"/>
                  <w:marTop w:val="0"/>
                  <w:marBottom w:val="0"/>
                  <w:divBdr>
                    <w:top w:val="none" w:sz="0" w:space="0" w:color="auto"/>
                    <w:left w:val="none" w:sz="0" w:space="0" w:color="auto"/>
                    <w:bottom w:val="none" w:sz="0" w:space="0" w:color="auto"/>
                    <w:right w:val="none" w:sz="0" w:space="0" w:color="auto"/>
                  </w:divBdr>
                </w:div>
                <w:div w:id="1202665981">
                  <w:marLeft w:val="480"/>
                  <w:marRight w:val="0"/>
                  <w:marTop w:val="0"/>
                  <w:marBottom w:val="0"/>
                  <w:divBdr>
                    <w:top w:val="none" w:sz="0" w:space="0" w:color="auto"/>
                    <w:left w:val="none" w:sz="0" w:space="0" w:color="auto"/>
                    <w:bottom w:val="none" w:sz="0" w:space="0" w:color="auto"/>
                    <w:right w:val="none" w:sz="0" w:space="0" w:color="auto"/>
                  </w:divBdr>
                </w:div>
                <w:div w:id="1348370283">
                  <w:marLeft w:val="480"/>
                  <w:marRight w:val="0"/>
                  <w:marTop w:val="0"/>
                  <w:marBottom w:val="0"/>
                  <w:divBdr>
                    <w:top w:val="none" w:sz="0" w:space="0" w:color="auto"/>
                    <w:left w:val="none" w:sz="0" w:space="0" w:color="auto"/>
                    <w:bottom w:val="none" w:sz="0" w:space="0" w:color="auto"/>
                    <w:right w:val="none" w:sz="0" w:space="0" w:color="auto"/>
                  </w:divBdr>
                </w:div>
                <w:div w:id="1799100944">
                  <w:marLeft w:val="480"/>
                  <w:marRight w:val="0"/>
                  <w:marTop w:val="0"/>
                  <w:marBottom w:val="0"/>
                  <w:divBdr>
                    <w:top w:val="none" w:sz="0" w:space="0" w:color="auto"/>
                    <w:left w:val="none" w:sz="0" w:space="0" w:color="auto"/>
                    <w:bottom w:val="none" w:sz="0" w:space="0" w:color="auto"/>
                    <w:right w:val="none" w:sz="0" w:space="0" w:color="auto"/>
                  </w:divBdr>
                </w:div>
                <w:div w:id="74935799">
                  <w:marLeft w:val="480"/>
                  <w:marRight w:val="0"/>
                  <w:marTop w:val="0"/>
                  <w:marBottom w:val="0"/>
                  <w:divBdr>
                    <w:top w:val="none" w:sz="0" w:space="0" w:color="auto"/>
                    <w:left w:val="none" w:sz="0" w:space="0" w:color="auto"/>
                    <w:bottom w:val="none" w:sz="0" w:space="0" w:color="auto"/>
                    <w:right w:val="none" w:sz="0" w:space="0" w:color="auto"/>
                  </w:divBdr>
                </w:div>
                <w:div w:id="1774519729">
                  <w:marLeft w:val="480"/>
                  <w:marRight w:val="0"/>
                  <w:marTop w:val="0"/>
                  <w:marBottom w:val="0"/>
                  <w:divBdr>
                    <w:top w:val="none" w:sz="0" w:space="0" w:color="auto"/>
                    <w:left w:val="none" w:sz="0" w:space="0" w:color="auto"/>
                    <w:bottom w:val="none" w:sz="0" w:space="0" w:color="auto"/>
                    <w:right w:val="none" w:sz="0" w:space="0" w:color="auto"/>
                  </w:divBdr>
                </w:div>
                <w:div w:id="1110901897">
                  <w:marLeft w:val="480"/>
                  <w:marRight w:val="0"/>
                  <w:marTop w:val="0"/>
                  <w:marBottom w:val="0"/>
                  <w:divBdr>
                    <w:top w:val="none" w:sz="0" w:space="0" w:color="auto"/>
                    <w:left w:val="none" w:sz="0" w:space="0" w:color="auto"/>
                    <w:bottom w:val="none" w:sz="0" w:space="0" w:color="auto"/>
                    <w:right w:val="none" w:sz="0" w:space="0" w:color="auto"/>
                  </w:divBdr>
                </w:div>
                <w:div w:id="360742369">
                  <w:marLeft w:val="480"/>
                  <w:marRight w:val="0"/>
                  <w:marTop w:val="0"/>
                  <w:marBottom w:val="0"/>
                  <w:divBdr>
                    <w:top w:val="none" w:sz="0" w:space="0" w:color="auto"/>
                    <w:left w:val="none" w:sz="0" w:space="0" w:color="auto"/>
                    <w:bottom w:val="none" w:sz="0" w:space="0" w:color="auto"/>
                    <w:right w:val="none" w:sz="0" w:space="0" w:color="auto"/>
                  </w:divBdr>
                </w:div>
                <w:div w:id="1715424254">
                  <w:marLeft w:val="480"/>
                  <w:marRight w:val="0"/>
                  <w:marTop w:val="0"/>
                  <w:marBottom w:val="0"/>
                  <w:divBdr>
                    <w:top w:val="none" w:sz="0" w:space="0" w:color="auto"/>
                    <w:left w:val="none" w:sz="0" w:space="0" w:color="auto"/>
                    <w:bottom w:val="none" w:sz="0" w:space="0" w:color="auto"/>
                    <w:right w:val="none" w:sz="0" w:space="0" w:color="auto"/>
                  </w:divBdr>
                </w:div>
                <w:div w:id="632760691">
                  <w:marLeft w:val="480"/>
                  <w:marRight w:val="0"/>
                  <w:marTop w:val="0"/>
                  <w:marBottom w:val="0"/>
                  <w:divBdr>
                    <w:top w:val="none" w:sz="0" w:space="0" w:color="auto"/>
                    <w:left w:val="none" w:sz="0" w:space="0" w:color="auto"/>
                    <w:bottom w:val="none" w:sz="0" w:space="0" w:color="auto"/>
                    <w:right w:val="none" w:sz="0" w:space="0" w:color="auto"/>
                  </w:divBdr>
                </w:div>
                <w:div w:id="1285845950">
                  <w:marLeft w:val="480"/>
                  <w:marRight w:val="0"/>
                  <w:marTop w:val="0"/>
                  <w:marBottom w:val="0"/>
                  <w:divBdr>
                    <w:top w:val="none" w:sz="0" w:space="0" w:color="auto"/>
                    <w:left w:val="none" w:sz="0" w:space="0" w:color="auto"/>
                    <w:bottom w:val="none" w:sz="0" w:space="0" w:color="auto"/>
                    <w:right w:val="none" w:sz="0" w:space="0" w:color="auto"/>
                  </w:divBdr>
                </w:div>
                <w:div w:id="1165122618">
                  <w:marLeft w:val="480"/>
                  <w:marRight w:val="0"/>
                  <w:marTop w:val="0"/>
                  <w:marBottom w:val="0"/>
                  <w:divBdr>
                    <w:top w:val="none" w:sz="0" w:space="0" w:color="auto"/>
                    <w:left w:val="none" w:sz="0" w:space="0" w:color="auto"/>
                    <w:bottom w:val="none" w:sz="0" w:space="0" w:color="auto"/>
                    <w:right w:val="none" w:sz="0" w:space="0" w:color="auto"/>
                  </w:divBdr>
                </w:div>
                <w:div w:id="1107584682">
                  <w:marLeft w:val="480"/>
                  <w:marRight w:val="0"/>
                  <w:marTop w:val="0"/>
                  <w:marBottom w:val="0"/>
                  <w:divBdr>
                    <w:top w:val="none" w:sz="0" w:space="0" w:color="auto"/>
                    <w:left w:val="none" w:sz="0" w:space="0" w:color="auto"/>
                    <w:bottom w:val="none" w:sz="0" w:space="0" w:color="auto"/>
                    <w:right w:val="none" w:sz="0" w:space="0" w:color="auto"/>
                  </w:divBdr>
                </w:div>
                <w:div w:id="201023485">
                  <w:marLeft w:val="480"/>
                  <w:marRight w:val="0"/>
                  <w:marTop w:val="0"/>
                  <w:marBottom w:val="0"/>
                  <w:divBdr>
                    <w:top w:val="none" w:sz="0" w:space="0" w:color="auto"/>
                    <w:left w:val="none" w:sz="0" w:space="0" w:color="auto"/>
                    <w:bottom w:val="none" w:sz="0" w:space="0" w:color="auto"/>
                    <w:right w:val="none" w:sz="0" w:space="0" w:color="auto"/>
                  </w:divBdr>
                </w:div>
                <w:div w:id="446435759">
                  <w:marLeft w:val="480"/>
                  <w:marRight w:val="0"/>
                  <w:marTop w:val="0"/>
                  <w:marBottom w:val="0"/>
                  <w:divBdr>
                    <w:top w:val="none" w:sz="0" w:space="0" w:color="auto"/>
                    <w:left w:val="none" w:sz="0" w:space="0" w:color="auto"/>
                    <w:bottom w:val="none" w:sz="0" w:space="0" w:color="auto"/>
                    <w:right w:val="none" w:sz="0" w:space="0" w:color="auto"/>
                  </w:divBdr>
                </w:div>
                <w:div w:id="344208091">
                  <w:marLeft w:val="480"/>
                  <w:marRight w:val="0"/>
                  <w:marTop w:val="0"/>
                  <w:marBottom w:val="0"/>
                  <w:divBdr>
                    <w:top w:val="none" w:sz="0" w:space="0" w:color="auto"/>
                    <w:left w:val="none" w:sz="0" w:space="0" w:color="auto"/>
                    <w:bottom w:val="none" w:sz="0" w:space="0" w:color="auto"/>
                    <w:right w:val="none" w:sz="0" w:space="0" w:color="auto"/>
                  </w:divBdr>
                </w:div>
                <w:div w:id="159006496">
                  <w:marLeft w:val="480"/>
                  <w:marRight w:val="0"/>
                  <w:marTop w:val="0"/>
                  <w:marBottom w:val="0"/>
                  <w:divBdr>
                    <w:top w:val="none" w:sz="0" w:space="0" w:color="auto"/>
                    <w:left w:val="none" w:sz="0" w:space="0" w:color="auto"/>
                    <w:bottom w:val="none" w:sz="0" w:space="0" w:color="auto"/>
                    <w:right w:val="none" w:sz="0" w:space="0" w:color="auto"/>
                  </w:divBdr>
                </w:div>
                <w:div w:id="1242301292">
                  <w:marLeft w:val="480"/>
                  <w:marRight w:val="0"/>
                  <w:marTop w:val="0"/>
                  <w:marBottom w:val="0"/>
                  <w:divBdr>
                    <w:top w:val="none" w:sz="0" w:space="0" w:color="auto"/>
                    <w:left w:val="none" w:sz="0" w:space="0" w:color="auto"/>
                    <w:bottom w:val="none" w:sz="0" w:space="0" w:color="auto"/>
                    <w:right w:val="none" w:sz="0" w:space="0" w:color="auto"/>
                  </w:divBdr>
                </w:div>
                <w:div w:id="543906215">
                  <w:marLeft w:val="480"/>
                  <w:marRight w:val="0"/>
                  <w:marTop w:val="0"/>
                  <w:marBottom w:val="0"/>
                  <w:divBdr>
                    <w:top w:val="none" w:sz="0" w:space="0" w:color="auto"/>
                    <w:left w:val="none" w:sz="0" w:space="0" w:color="auto"/>
                    <w:bottom w:val="none" w:sz="0" w:space="0" w:color="auto"/>
                    <w:right w:val="none" w:sz="0" w:space="0" w:color="auto"/>
                  </w:divBdr>
                </w:div>
                <w:div w:id="960651095">
                  <w:marLeft w:val="480"/>
                  <w:marRight w:val="0"/>
                  <w:marTop w:val="0"/>
                  <w:marBottom w:val="0"/>
                  <w:divBdr>
                    <w:top w:val="none" w:sz="0" w:space="0" w:color="auto"/>
                    <w:left w:val="none" w:sz="0" w:space="0" w:color="auto"/>
                    <w:bottom w:val="none" w:sz="0" w:space="0" w:color="auto"/>
                    <w:right w:val="none" w:sz="0" w:space="0" w:color="auto"/>
                  </w:divBdr>
                </w:div>
                <w:div w:id="923027940">
                  <w:marLeft w:val="480"/>
                  <w:marRight w:val="0"/>
                  <w:marTop w:val="0"/>
                  <w:marBottom w:val="0"/>
                  <w:divBdr>
                    <w:top w:val="none" w:sz="0" w:space="0" w:color="auto"/>
                    <w:left w:val="none" w:sz="0" w:space="0" w:color="auto"/>
                    <w:bottom w:val="none" w:sz="0" w:space="0" w:color="auto"/>
                    <w:right w:val="none" w:sz="0" w:space="0" w:color="auto"/>
                  </w:divBdr>
                </w:div>
                <w:div w:id="1291013143">
                  <w:marLeft w:val="480"/>
                  <w:marRight w:val="0"/>
                  <w:marTop w:val="0"/>
                  <w:marBottom w:val="0"/>
                  <w:divBdr>
                    <w:top w:val="none" w:sz="0" w:space="0" w:color="auto"/>
                    <w:left w:val="none" w:sz="0" w:space="0" w:color="auto"/>
                    <w:bottom w:val="none" w:sz="0" w:space="0" w:color="auto"/>
                    <w:right w:val="none" w:sz="0" w:space="0" w:color="auto"/>
                  </w:divBdr>
                </w:div>
                <w:div w:id="1226843814">
                  <w:marLeft w:val="480"/>
                  <w:marRight w:val="0"/>
                  <w:marTop w:val="0"/>
                  <w:marBottom w:val="0"/>
                  <w:divBdr>
                    <w:top w:val="none" w:sz="0" w:space="0" w:color="auto"/>
                    <w:left w:val="none" w:sz="0" w:space="0" w:color="auto"/>
                    <w:bottom w:val="none" w:sz="0" w:space="0" w:color="auto"/>
                    <w:right w:val="none" w:sz="0" w:space="0" w:color="auto"/>
                  </w:divBdr>
                </w:div>
                <w:div w:id="1392118761">
                  <w:marLeft w:val="480"/>
                  <w:marRight w:val="0"/>
                  <w:marTop w:val="0"/>
                  <w:marBottom w:val="0"/>
                  <w:divBdr>
                    <w:top w:val="none" w:sz="0" w:space="0" w:color="auto"/>
                    <w:left w:val="none" w:sz="0" w:space="0" w:color="auto"/>
                    <w:bottom w:val="none" w:sz="0" w:space="0" w:color="auto"/>
                    <w:right w:val="none" w:sz="0" w:space="0" w:color="auto"/>
                  </w:divBdr>
                </w:div>
                <w:div w:id="1270165536">
                  <w:marLeft w:val="480"/>
                  <w:marRight w:val="0"/>
                  <w:marTop w:val="0"/>
                  <w:marBottom w:val="0"/>
                  <w:divBdr>
                    <w:top w:val="none" w:sz="0" w:space="0" w:color="auto"/>
                    <w:left w:val="none" w:sz="0" w:space="0" w:color="auto"/>
                    <w:bottom w:val="none" w:sz="0" w:space="0" w:color="auto"/>
                    <w:right w:val="none" w:sz="0" w:space="0" w:color="auto"/>
                  </w:divBdr>
                </w:div>
                <w:div w:id="1522553493">
                  <w:marLeft w:val="480"/>
                  <w:marRight w:val="0"/>
                  <w:marTop w:val="0"/>
                  <w:marBottom w:val="0"/>
                  <w:divBdr>
                    <w:top w:val="none" w:sz="0" w:space="0" w:color="auto"/>
                    <w:left w:val="none" w:sz="0" w:space="0" w:color="auto"/>
                    <w:bottom w:val="none" w:sz="0" w:space="0" w:color="auto"/>
                    <w:right w:val="none" w:sz="0" w:space="0" w:color="auto"/>
                  </w:divBdr>
                </w:div>
                <w:div w:id="1176114075">
                  <w:marLeft w:val="480"/>
                  <w:marRight w:val="0"/>
                  <w:marTop w:val="0"/>
                  <w:marBottom w:val="0"/>
                  <w:divBdr>
                    <w:top w:val="none" w:sz="0" w:space="0" w:color="auto"/>
                    <w:left w:val="none" w:sz="0" w:space="0" w:color="auto"/>
                    <w:bottom w:val="none" w:sz="0" w:space="0" w:color="auto"/>
                    <w:right w:val="none" w:sz="0" w:space="0" w:color="auto"/>
                  </w:divBdr>
                </w:div>
                <w:div w:id="309986156">
                  <w:marLeft w:val="480"/>
                  <w:marRight w:val="0"/>
                  <w:marTop w:val="0"/>
                  <w:marBottom w:val="0"/>
                  <w:divBdr>
                    <w:top w:val="none" w:sz="0" w:space="0" w:color="auto"/>
                    <w:left w:val="none" w:sz="0" w:space="0" w:color="auto"/>
                    <w:bottom w:val="none" w:sz="0" w:space="0" w:color="auto"/>
                    <w:right w:val="none" w:sz="0" w:space="0" w:color="auto"/>
                  </w:divBdr>
                </w:div>
                <w:div w:id="1714882083">
                  <w:marLeft w:val="480"/>
                  <w:marRight w:val="0"/>
                  <w:marTop w:val="0"/>
                  <w:marBottom w:val="0"/>
                  <w:divBdr>
                    <w:top w:val="none" w:sz="0" w:space="0" w:color="auto"/>
                    <w:left w:val="none" w:sz="0" w:space="0" w:color="auto"/>
                    <w:bottom w:val="none" w:sz="0" w:space="0" w:color="auto"/>
                    <w:right w:val="none" w:sz="0" w:space="0" w:color="auto"/>
                  </w:divBdr>
                </w:div>
              </w:divsChild>
            </w:div>
            <w:div w:id="1393697065">
              <w:marLeft w:val="0"/>
              <w:marRight w:val="0"/>
              <w:marTop w:val="0"/>
              <w:marBottom w:val="0"/>
              <w:divBdr>
                <w:top w:val="none" w:sz="0" w:space="0" w:color="auto"/>
                <w:left w:val="none" w:sz="0" w:space="0" w:color="auto"/>
                <w:bottom w:val="none" w:sz="0" w:space="0" w:color="auto"/>
                <w:right w:val="none" w:sz="0" w:space="0" w:color="auto"/>
              </w:divBdr>
              <w:divsChild>
                <w:div w:id="1123571106">
                  <w:marLeft w:val="480"/>
                  <w:marRight w:val="0"/>
                  <w:marTop w:val="0"/>
                  <w:marBottom w:val="0"/>
                  <w:divBdr>
                    <w:top w:val="none" w:sz="0" w:space="0" w:color="auto"/>
                    <w:left w:val="none" w:sz="0" w:space="0" w:color="auto"/>
                    <w:bottom w:val="none" w:sz="0" w:space="0" w:color="auto"/>
                    <w:right w:val="none" w:sz="0" w:space="0" w:color="auto"/>
                  </w:divBdr>
                </w:div>
                <w:div w:id="1452289375">
                  <w:marLeft w:val="480"/>
                  <w:marRight w:val="0"/>
                  <w:marTop w:val="0"/>
                  <w:marBottom w:val="0"/>
                  <w:divBdr>
                    <w:top w:val="none" w:sz="0" w:space="0" w:color="auto"/>
                    <w:left w:val="none" w:sz="0" w:space="0" w:color="auto"/>
                    <w:bottom w:val="none" w:sz="0" w:space="0" w:color="auto"/>
                    <w:right w:val="none" w:sz="0" w:space="0" w:color="auto"/>
                  </w:divBdr>
                </w:div>
                <w:div w:id="861674901">
                  <w:marLeft w:val="480"/>
                  <w:marRight w:val="0"/>
                  <w:marTop w:val="0"/>
                  <w:marBottom w:val="0"/>
                  <w:divBdr>
                    <w:top w:val="none" w:sz="0" w:space="0" w:color="auto"/>
                    <w:left w:val="none" w:sz="0" w:space="0" w:color="auto"/>
                    <w:bottom w:val="none" w:sz="0" w:space="0" w:color="auto"/>
                    <w:right w:val="none" w:sz="0" w:space="0" w:color="auto"/>
                  </w:divBdr>
                </w:div>
                <w:div w:id="905995825">
                  <w:marLeft w:val="480"/>
                  <w:marRight w:val="0"/>
                  <w:marTop w:val="0"/>
                  <w:marBottom w:val="0"/>
                  <w:divBdr>
                    <w:top w:val="none" w:sz="0" w:space="0" w:color="auto"/>
                    <w:left w:val="none" w:sz="0" w:space="0" w:color="auto"/>
                    <w:bottom w:val="none" w:sz="0" w:space="0" w:color="auto"/>
                    <w:right w:val="none" w:sz="0" w:space="0" w:color="auto"/>
                  </w:divBdr>
                </w:div>
                <w:div w:id="1213809662">
                  <w:marLeft w:val="480"/>
                  <w:marRight w:val="0"/>
                  <w:marTop w:val="0"/>
                  <w:marBottom w:val="0"/>
                  <w:divBdr>
                    <w:top w:val="none" w:sz="0" w:space="0" w:color="auto"/>
                    <w:left w:val="none" w:sz="0" w:space="0" w:color="auto"/>
                    <w:bottom w:val="none" w:sz="0" w:space="0" w:color="auto"/>
                    <w:right w:val="none" w:sz="0" w:space="0" w:color="auto"/>
                  </w:divBdr>
                </w:div>
                <w:div w:id="1913195884">
                  <w:marLeft w:val="480"/>
                  <w:marRight w:val="0"/>
                  <w:marTop w:val="0"/>
                  <w:marBottom w:val="0"/>
                  <w:divBdr>
                    <w:top w:val="none" w:sz="0" w:space="0" w:color="auto"/>
                    <w:left w:val="none" w:sz="0" w:space="0" w:color="auto"/>
                    <w:bottom w:val="none" w:sz="0" w:space="0" w:color="auto"/>
                    <w:right w:val="none" w:sz="0" w:space="0" w:color="auto"/>
                  </w:divBdr>
                </w:div>
                <w:div w:id="1169978117">
                  <w:marLeft w:val="480"/>
                  <w:marRight w:val="0"/>
                  <w:marTop w:val="0"/>
                  <w:marBottom w:val="0"/>
                  <w:divBdr>
                    <w:top w:val="none" w:sz="0" w:space="0" w:color="auto"/>
                    <w:left w:val="none" w:sz="0" w:space="0" w:color="auto"/>
                    <w:bottom w:val="none" w:sz="0" w:space="0" w:color="auto"/>
                    <w:right w:val="none" w:sz="0" w:space="0" w:color="auto"/>
                  </w:divBdr>
                </w:div>
                <w:div w:id="1711031309">
                  <w:marLeft w:val="480"/>
                  <w:marRight w:val="0"/>
                  <w:marTop w:val="0"/>
                  <w:marBottom w:val="0"/>
                  <w:divBdr>
                    <w:top w:val="none" w:sz="0" w:space="0" w:color="auto"/>
                    <w:left w:val="none" w:sz="0" w:space="0" w:color="auto"/>
                    <w:bottom w:val="none" w:sz="0" w:space="0" w:color="auto"/>
                    <w:right w:val="none" w:sz="0" w:space="0" w:color="auto"/>
                  </w:divBdr>
                </w:div>
                <w:div w:id="821048442">
                  <w:marLeft w:val="480"/>
                  <w:marRight w:val="0"/>
                  <w:marTop w:val="0"/>
                  <w:marBottom w:val="0"/>
                  <w:divBdr>
                    <w:top w:val="none" w:sz="0" w:space="0" w:color="auto"/>
                    <w:left w:val="none" w:sz="0" w:space="0" w:color="auto"/>
                    <w:bottom w:val="none" w:sz="0" w:space="0" w:color="auto"/>
                    <w:right w:val="none" w:sz="0" w:space="0" w:color="auto"/>
                  </w:divBdr>
                </w:div>
                <w:div w:id="1566145680">
                  <w:marLeft w:val="480"/>
                  <w:marRight w:val="0"/>
                  <w:marTop w:val="0"/>
                  <w:marBottom w:val="0"/>
                  <w:divBdr>
                    <w:top w:val="none" w:sz="0" w:space="0" w:color="auto"/>
                    <w:left w:val="none" w:sz="0" w:space="0" w:color="auto"/>
                    <w:bottom w:val="none" w:sz="0" w:space="0" w:color="auto"/>
                    <w:right w:val="none" w:sz="0" w:space="0" w:color="auto"/>
                  </w:divBdr>
                </w:div>
                <w:div w:id="1509104343">
                  <w:marLeft w:val="480"/>
                  <w:marRight w:val="0"/>
                  <w:marTop w:val="0"/>
                  <w:marBottom w:val="0"/>
                  <w:divBdr>
                    <w:top w:val="none" w:sz="0" w:space="0" w:color="auto"/>
                    <w:left w:val="none" w:sz="0" w:space="0" w:color="auto"/>
                    <w:bottom w:val="none" w:sz="0" w:space="0" w:color="auto"/>
                    <w:right w:val="none" w:sz="0" w:space="0" w:color="auto"/>
                  </w:divBdr>
                </w:div>
                <w:div w:id="183784465">
                  <w:marLeft w:val="480"/>
                  <w:marRight w:val="0"/>
                  <w:marTop w:val="0"/>
                  <w:marBottom w:val="0"/>
                  <w:divBdr>
                    <w:top w:val="none" w:sz="0" w:space="0" w:color="auto"/>
                    <w:left w:val="none" w:sz="0" w:space="0" w:color="auto"/>
                    <w:bottom w:val="none" w:sz="0" w:space="0" w:color="auto"/>
                    <w:right w:val="none" w:sz="0" w:space="0" w:color="auto"/>
                  </w:divBdr>
                </w:div>
                <w:div w:id="1926374522">
                  <w:marLeft w:val="480"/>
                  <w:marRight w:val="0"/>
                  <w:marTop w:val="0"/>
                  <w:marBottom w:val="0"/>
                  <w:divBdr>
                    <w:top w:val="none" w:sz="0" w:space="0" w:color="auto"/>
                    <w:left w:val="none" w:sz="0" w:space="0" w:color="auto"/>
                    <w:bottom w:val="none" w:sz="0" w:space="0" w:color="auto"/>
                    <w:right w:val="none" w:sz="0" w:space="0" w:color="auto"/>
                  </w:divBdr>
                </w:div>
                <w:div w:id="14886831">
                  <w:marLeft w:val="480"/>
                  <w:marRight w:val="0"/>
                  <w:marTop w:val="0"/>
                  <w:marBottom w:val="0"/>
                  <w:divBdr>
                    <w:top w:val="none" w:sz="0" w:space="0" w:color="auto"/>
                    <w:left w:val="none" w:sz="0" w:space="0" w:color="auto"/>
                    <w:bottom w:val="none" w:sz="0" w:space="0" w:color="auto"/>
                    <w:right w:val="none" w:sz="0" w:space="0" w:color="auto"/>
                  </w:divBdr>
                </w:div>
                <w:div w:id="1532382178">
                  <w:marLeft w:val="480"/>
                  <w:marRight w:val="0"/>
                  <w:marTop w:val="0"/>
                  <w:marBottom w:val="0"/>
                  <w:divBdr>
                    <w:top w:val="none" w:sz="0" w:space="0" w:color="auto"/>
                    <w:left w:val="none" w:sz="0" w:space="0" w:color="auto"/>
                    <w:bottom w:val="none" w:sz="0" w:space="0" w:color="auto"/>
                    <w:right w:val="none" w:sz="0" w:space="0" w:color="auto"/>
                  </w:divBdr>
                </w:div>
                <w:div w:id="340671094">
                  <w:marLeft w:val="480"/>
                  <w:marRight w:val="0"/>
                  <w:marTop w:val="0"/>
                  <w:marBottom w:val="0"/>
                  <w:divBdr>
                    <w:top w:val="none" w:sz="0" w:space="0" w:color="auto"/>
                    <w:left w:val="none" w:sz="0" w:space="0" w:color="auto"/>
                    <w:bottom w:val="none" w:sz="0" w:space="0" w:color="auto"/>
                    <w:right w:val="none" w:sz="0" w:space="0" w:color="auto"/>
                  </w:divBdr>
                </w:div>
                <w:div w:id="151408124">
                  <w:marLeft w:val="480"/>
                  <w:marRight w:val="0"/>
                  <w:marTop w:val="0"/>
                  <w:marBottom w:val="0"/>
                  <w:divBdr>
                    <w:top w:val="none" w:sz="0" w:space="0" w:color="auto"/>
                    <w:left w:val="none" w:sz="0" w:space="0" w:color="auto"/>
                    <w:bottom w:val="none" w:sz="0" w:space="0" w:color="auto"/>
                    <w:right w:val="none" w:sz="0" w:space="0" w:color="auto"/>
                  </w:divBdr>
                </w:div>
                <w:div w:id="19740846">
                  <w:marLeft w:val="480"/>
                  <w:marRight w:val="0"/>
                  <w:marTop w:val="0"/>
                  <w:marBottom w:val="0"/>
                  <w:divBdr>
                    <w:top w:val="none" w:sz="0" w:space="0" w:color="auto"/>
                    <w:left w:val="none" w:sz="0" w:space="0" w:color="auto"/>
                    <w:bottom w:val="none" w:sz="0" w:space="0" w:color="auto"/>
                    <w:right w:val="none" w:sz="0" w:space="0" w:color="auto"/>
                  </w:divBdr>
                </w:div>
                <w:div w:id="1368872450">
                  <w:marLeft w:val="480"/>
                  <w:marRight w:val="0"/>
                  <w:marTop w:val="0"/>
                  <w:marBottom w:val="0"/>
                  <w:divBdr>
                    <w:top w:val="none" w:sz="0" w:space="0" w:color="auto"/>
                    <w:left w:val="none" w:sz="0" w:space="0" w:color="auto"/>
                    <w:bottom w:val="none" w:sz="0" w:space="0" w:color="auto"/>
                    <w:right w:val="none" w:sz="0" w:space="0" w:color="auto"/>
                  </w:divBdr>
                </w:div>
                <w:div w:id="2079741138">
                  <w:marLeft w:val="480"/>
                  <w:marRight w:val="0"/>
                  <w:marTop w:val="0"/>
                  <w:marBottom w:val="0"/>
                  <w:divBdr>
                    <w:top w:val="none" w:sz="0" w:space="0" w:color="auto"/>
                    <w:left w:val="none" w:sz="0" w:space="0" w:color="auto"/>
                    <w:bottom w:val="none" w:sz="0" w:space="0" w:color="auto"/>
                    <w:right w:val="none" w:sz="0" w:space="0" w:color="auto"/>
                  </w:divBdr>
                </w:div>
                <w:div w:id="2023118097">
                  <w:marLeft w:val="480"/>
                  <w:marRight w:val="0"/>
                  <w:marTop w:val="0"/>
                  <w:marBottom w:val="0"/>
                  <w:divBdr>
                    <w:top w:val="none" w:sz="0" w:space="0" w:color="auto"/>
                    <w:left w:val="none" w:sz="0" w:space="0" w:color="auto"/>
                    <w:bottom w:val="none" w:sz="0" w:space="0" w:color="auto"/>
                    <w:right w:val="none" w:sz="0" w:space="0" w:color="auto"/>
                  </w:divBdr>
                </w:div>
                <w:div w:id="201674238">
                  <w:marLeft w:val="480"/>
                  <w:marRight w:val="0"/>
                  <w:marTop w:val="0"/>
                  <w:marBottom w:val="0"/>
                  <w:divBdr>
                    <w:top w:val="none" w:sz="0" w:space="0" w:color="auto"/>
                    <w:left w:val="none" w:sz="0" w:space="0" w:color="auto"/>
                    <w:bottom w:val="none" w:sz="0" w:space="0" w:color="auto"/>
                    <w:right w:val="none" w:sz="0" w:space="0" w:color="auto"/>
                  </w:divBdr>
                </w:div>
                <w:div w:id="641618689">
                  <w:marLeft w:val="480"/>
                  <w:marRight w:val="0"/>
                  <w:marTop w:val="0"/>
                  <w:marBottom w:val="0"/>
                  <w:divBdr>
                    <w:top w:val="none" w:sz="0" w:space="0" w:color="auto"/>
                    <w:left w:val="none" w:sz="0" w:space="0" w:color="auto"/>
                    <w:bottom w:val="none" w:sz="0" w:space="0" w:color="auto"/>
                    <w:right w:val="none" w:sz="0" w:space="0" w:color="auto"/>
                  </w:divBdr>
                </w:div>
                <w:div w:id="571620638">
                  <w:marLeft w:val="480"/>
                  <w:marRight w:val="0"/>
                  <w:marTop w:val="0"/>
                  <w:marBottom w:val="0"/>
                  <w:divBdr>
                    <w:top w:val="none" w:sz="0" w:space="0" w:color="auto"/>
                    <w:left w:val="none" w:sz="0" w:space="0" w:color="auto"/>
                    <w:bottom w:val="none" w:sz="0" w:space="0" w:color="auto"/>
                    <w:right w:val="none" w:sz="0" w:space="0" w:color="auto"/>
                  </w:divBdr>
                </w:div>
                <w:div w:id="1187061458">
                  <w:marLeft w:val="480"/>
                  <w:marRight w:val="0"/>
                  <w:marTop w:val="0"/>
                  <w:marBottom w:val="0"/>
                  <w:divBdr>
                    <w:top w:val="none" w:sz="0" w:space="0" w:color="auto"/>
                    <w:left w:val="none" w:sz="0" w:space="0" w:color="auto"/>
                    <w:bottom w:val="none" w:sz="0" w:space="0" w:color="auto"/>
                    <w:right w:val="none" w:sz="0" w:space="0" w:color="auto"/>
                  </w:divBdr>
                </w:div>
                <w:div w:id="1174490323">
                  <w:marLeft w:val="480"/>
                  <w:marRight w:val="0"/>
                  <w:marTop w:val="0"/>
                  <w:marBottom w:val="0"/>
                  <w:divBdr>
                    <w:top w:val="none" w:sz="0" w:space="0" w:color="auto"/>
                    <w:left w:val="none" w:sz="0" w:space="0" w:color="auto"/>
                    <w:bottom w:val="none" w:sz="0" w:space="0" w:color="auto"/>
                    <w:right w:val="none" w:sz="0" w:space="0" w:color="auto"/>
                  </w:divBdr>
                </w:div>
                <w:div w:id="1093206318">
                  <w:marLeft w:val="480"/>
                  <w:marRight w:val="0"/>
                  <w:marTop w:val="0"/>
                  <w:marBottom w:val="0"/>
                  <w:divBdr>
                    <w:top w:val="none" w:sz="0" w:space="0" w:color="auto"/>
                    <w:left w:val="none" w:sz="0" w:space="0" w:color="auto"/>
                    <w:bottom w:val="none" w:sz="0" w:space="0" w:color="auto"/>
                    <w:right w:val="none" w:sz="0" w:space="0" w:color="auto"/>
                  </w:divBdr>
                </w:div>
                <w:div w:id="1871726422">
                  <w:marLeft w:val="480"/>
                  <w:marRight w:val="0"/>
                  <w:marTop w:val="0"/>
                  <w:marBottom w:val="0"/>
                  <w:divBdr>
                    <w:top w:val="none" w:sz="0" w:space="0" w:color="auto"/>
                    <w:left w:val="none" w:sz="0" w:space="0" w:color="auto"/>
                    <w:bottom w:val="none" w:sz="0" w:space="0" w:color="auto"/>
                    <w:right w:val="none" w:sz="0" w:space="0" w:color="auto"/>
                  </w:divBdr>
                </w:div>
                <w:div w:id="1413425871">
                  <w:marLeft w:val="480"/>
                  <w:marRight w:val="0"/>
                  <w:marTop w:val="0"/>
                  <w:marBottom w:val="0"/>
                  <w:divBdr>
                    <w:top w:val="none" w:sz="0" w:space="0" w:color="auto"/>
                    <w:left w:val="none" w:sz="0" w:space="0" w:color="auto"/>
                    <w:bottom w:val="none" w:sz="0" w:space="0" w:color="auto"/>
                    <w:right w:val="none" w:sz="0" w:space="0" w:color="auto"/>
                  </w:divBdr>
                </w:div>
                <w:div w:id="2011130730">
                  <w:marLeft w:val="480"/>
                  <w:marRight w:val="0"/>
                  <w:marTop w:val="0"/>
                  <w:marBottom w:val="0"/>
                  <w:divBdr>
                    <w:top w:val="none" w:sz="0" w:space="0" w:color="auto"/>
                    <w:left w:val="none" w:sz="0" w:space="0" w:color="auto"/>
                    <w:bottom w:val="none" w:sz="0" w:space="0" w:color="auto"/>
                    <w:right w:val="none" w:sz="0" w:space="0" w:color="auto"/>
                  </w:divBdr>
                </w:div>
                <w:div w:id="1881436794">
                  <w:marLeft w:val="480"/>
                  <w:marRight w:val="0"/>
                  <w:marTop w:val="0"/>
                  <w:marBottom w:val="0"/>
                  <w:divBdr>
                    <w:top w:val="none" w:sz="0" w:space="0" w:color="auto"/>
                    <w:left w:val="none" w:sz="0" w:space="0" w:color="auto"/>
                    <w:bottom w:val="none" w:sz="0" w:space="0" w:color="auto"/>
                    <w:right w:val="none" w:sz="0" w:space="0" w:color="auto"/>
                  </w:divBdr>
                </w:div>
                <w:div w:id="1829859258">
                  <w:marLeft w:val="480"/>
                  <w:marRight w:val="0"/>
                  <w:marTop w:val="0"/>
                  <w:marBottom w:val="0"/>
                  <w:divBdr>
                    <w:top w:val="none" w:sz="0" w:space="0" w:color="auto"/>
                    <w:left w:val="none" w:sz="0" w:space="0" w:color="auto"/>
                    <w:bottom w:val="none" w:sz="0" w:space="0" w:color="auto"/>
                    <w:right w:val="none" w:sz="0" w:space="0" w:color="auto"/>
                  </w:divBdr>
                </w:div>
                <w:div w:id="1715539360">
                  <w:marLeft w:val="480"/>
                  <w:marRight w:val="0"/>
                  <w:marTop w:val="0"/>
                  <w:marBottom w:val="0"/>
                  <w:divBdr>
                    <w:top w:val="none" w:sz="0" w:space="0" w:color="auto"/>
                    <w:left w:val="none" w:sz="0" w:space="0" w:color="auto"/>
                    <w:bottom w:val="none" w:sz="0" w:space="0" w:color="auto"/>
                    <w:right w:val="none" w:sz="0" w:space="0" w:color="auto"/>
                  </w:divBdr>
                </w:div>
                <w:div w:id="558907231">
                  <w:marLeft w:val="480"/>
                  <w:marRight w:val="0"/>
                  <w:marTop w:val="0"/>
                  <w:marBottom w:val="0"/>
                  <w:divBdr>
                    <w:top w:val="none" w:sz="0" w:space="0" w:color="auto"/>
                    <w:left w:val="none" w:sz="0" w:space="0" w:color="auto"/>
                    <w:bottom w:val="none" w:sz="0" w:space="0" w:color="auto"/>
                    <w:right w:val="none" w:sz="0" w:space="0" w:color="auto"/>
                  </w:divBdr>
                </w:div>
                <w:div w:id="1339773390">
                  <w:marLeft w:val="480"/>
                  <w:marRight w:val="0"/>
                  <w:marTop w:val="0"/>
                  <w:marBottom w:val="0"/>
                  <w:divBdr>
                    <w:top w:val="none" w:sz="0" w:space="0" w:color="auto"/>
                    <w:left w:val="none" w:sz="0" w:space="0" w:color="auto"/>
                    <w:bottom w:val="none" w:sz="0" w:space="0" w:color="auto"/>
                    <w:right w:val="none" w:sz="0" w:space="0" w:color="auto"/>
                  </w:divBdr>
                </w:div>
                <w:div w:id="1159734502">
                  <w:marLeft w:val="480"/>
                  <w:marRight w:val="0"/>
                  <w:marTop w:val="0"/>
                  <w:marBottom w:val="0"/>
                  <w:divBdr>
                    <w:top w:val="none" w:sz="0" w:space="0" w:color="auto"/>
                    <w:left w:val="none" w:sz="0" w:space="0" w:color="auto"/>
                    <w:bottom w:val="none" w:sz="0" w:space="0" w:color="auto"/>
                    <w:right w:val="none" w:sz="0" w:space="0" w:color="auto"/>
                  </w:divBdr>
                </w:div>
                <w:div w:id="1209994847">
                  <w:marLeft w:val="480"/>
                  <w:marRight w:val="0"/>
                  <w:marTop w:val="0"/>
                  <w:marBottom w:val="0"/>
                  <w:divBdr>
                    <w:top w:val="none" w:sz="0" w:space="0" w:color="auto"/>
                    <w:left w:val="none" w:sz="0" w:space="0" w:color="auto"/>
                    <w:bottom w:val="none" w:sz="0" w:space="0" w:color="auto"/>
                    <w:right w:val="none" w:sz="0" w:space="0" w:color="auto"/>
                  </w:divBdr>
                </w:div>
                <w:div w:id="1903101367">
                  <w:marLeft w:val="480"/>
                  <w:marRight w:val="0"/>
                  <w:marTop w:val="0"/>
                  <w:marBottom w:val="0"/>
                  <w:divBdr>
                    <w:top w:val="none" w:sz="0" w:space="0" w:color="auto"/>
                    <w:left w:val="none" w:sz="0" w:space="0" w:color="auto"/>
                    <w:bottom w:val="none" w:sz="0" w:space="0" w:color="auto"/>
                    <w:right w:val="none" w:sz="0" w:space="0" w:color="auto"/>
                  </w:divBdr>
                </w:div>
                <w:div w:id="630132858">
                  <w:marLeft w:val="480"/>
                  <w:marRight w:val="0"/>
                  <w:marTop w:val="0"/>
                  <w:marBottom w:val="0"/>
                  <w:divBdr>
                    <w:top w:val="none" w:sz="0" w:space="0" w:color="auto"/>
                    <w:left w:val="none" w:sz="0" w:space="0" w:color="auto"/>
                    <w:bottom w:val="none" w:sz="0" w:space="0" w:color="auto"/>
                    <w:right w:val="none" w:sz="0" w:space="0" w:color="auto"/>
                  </w:divBdr>
                </w:div>
                <w:div w:id="716667013">
                  <w:marLeft w:val="480"/>
                  <w:marRight w:val="0"/>
                  <w:marTop w:val="0"/>
                  <w:marBottom w:val="0"/>
                  <w:divBdr>
                    <w:top w:val="none" w:sz="0" w:space="0" w:color="auto"/>
                    <w:left w:val="none" w:sz="0" w:space="0" w:color="auto"/>
                    <w:bottom w:val="none" w:sz="0" w:space="0" w:color="auto"/>
                    <w:right w:val="none" w:sz="0" w:space="0" w:color="auto"/>
                  </w:divBdr>
                </w:div>
                <w:div w:id="494341596">
                  <w:marLeft w:val="480"/>
                  <w:marRight w:val="0"/>
                  <w:marTop w:val="0"/>
                  <w:marBottom w:val="0"/>
                  <w:divBdr>
                    <w:top w:val="none" w:sz="0" w:space="0" w:color="auto"/>
                    <w:left w:val="none" w:sz="0" w:space="0" w:color="auto"/>
                    <w:bottom w:val="none" w:sz="0" w:space="0" w:color="auto"/>
                    <w:right w:val="none" w:sz="0" w:space="0" w:color="auto"/>
                  </w:divBdr>
                </w:div>
                <w:div w:id="207911863">
                  <w:marLeft w:val="480"/>
                  <w:marRight w:val="0"/>
                  <w:marTop w:val="0"/>
                  <w:marBottom w:val="0"/>
                  <w:divBdr>
                    <w:top w:val="none" w:sz="0" w:space="0" w:color="auto"/>
                    <w:left w:val="none" w:sz="0" w:space="0" w:color="auto"/>
                    <w:bottom w:val="none" w:sz="0" w:space="0" w:color="auto"/>
                    <w:right w:val="none" w:sz="0" w:space="0" w:color="auto"/>
                  </w:divBdr>
                </w:div>
                <w:div w:id="2091538404">
                  <w:marLeft w:val="480"/>
                  <w:marRight w:val="0"/>
                  <w:marTop w:val="0"/>
                  <w:marBottom w:val="0"/>
                  <w:divBdr>
                    <w:top w:val="none" w:sz="0" w:space="0" w:color="auto"/>
                    <w:left w:val="none" w:sz="0" w:space="0" w:color="auto"/>
                    <w:bottom w:val="none" w:sz="0" w:space="0" w:color="auto"/>
                    <w:right w:val="none" w:sz="0" w:space="0" w:color="auto"/>
                  </w:divBdr>
                </w:div>
                <w:div w:id="1544559287">
                  <w:marLeft w:val="480"/>
                  <w:marRight w:val="0"/>
                  <w:marTop w:val="0"/>
                  <w:marBottom w:val="0"/>
                  <w:divBdr>
                    <w:top w:val="none" w:sz="0" w:space="0" w:color="auto"/>
                    <w:left w:val="none" w:sz="0" w:space="0" w:color="auto"/>
                    <w:bottom w:val="none" w:sz="0" w:space="0" w:color="auto"/>
                    <w:right w:val="none" w:sz="0" w:space="0" w:color="auto"/>
                  </w:divBdr>
                </w:div>
                <w:div w:id="1049651245">
                  <w:marLeft w:val="480"/>
                  <w:marRight w:val="0"/>
                  <w:marTop w:val="0"/>
                  <w:marBottom w:val="0"/>
                  <w:divBdr>
                    <w:top w:val="none" w:sz="0" w:space="0" w:color="auto"/>
                    <w:left w:val="none" w:sz="0" w:space="0" w:color="auto"/>
                    <w:bottom w:val="none" w:sz="0" w:space="0" w:color="auto"/>
                    <w:right w:val="none" w:sz="0" w:space="0" w:color="auto"/>
                  </w:divBdr>
                </w:div>
                <w:div w:id="1944724352">
                  <w:marLeft w:val="480"/>
                  <w:marRight w:val="0"/>
                  <w:marTop w:val="0"/>
                  <w:marBottom w:val="0"/>
                  <w:divBdr>
                    <w:top w:val="none" w:sz="0" w:space="0" w:color="auto"/>
                    <w:left w:val="none" w:sz="0" w:space="0" w:color="auto"/>
                    <w:bottom w:val="none" w:sz="0" w:space="0" w:color="auto"/>
                    <w:right w:val="none" w:sz="0" w:space="0" w:color="auto"/>
                  </w:divBdr>
                </w:div>
                <w:div w:id="808060444">
                  <w:marLeft w:val="480"/>
                  <w:marRight w:val="0"/>
                  <w:marTop w:val="0"/>
                  <w:marBottom w:val="0"/>
                  <w:divBdr>
                    <w:top w:val="none" w:sz="0" w:space="0" w:color="auto"/>
                    <w:left w:val="none" w:sz="0" w:space="0" w:color="auto"/>
                    <w:bottom w:val="none" w:sz="0" w:space="0" w:color="auto"/>
                    <w:right w:val="none" w:sz="0" w:space="0" w:color="auto"/>
                  </w:divBdr>
                </w:div>
                <w:div w:id="1429548246">
                  <w:marLeft w:val="480"/>
                  <w:marRight w:val="0"/>
                  <w:marTop w:val="0"/>
                  <w:marBottom w:val="0"/>
                  <w:divBdr>
                    <w:top w:val="none" w:sz="0" w:space="0" w:color="auto"/>
                    <w:left w:val="none" w:sz="0" w:space="0" w:color="auto"/>
                    <w:bottom w:val="none" w:sz="0" w:space="0" w:color="auto"/>
                    <w:right w:val="none" w:sz="0" w:space="0" w:color="auto"/>
                  </w:divBdr>
                </w:div>
                <w:div w:id="477768130">
                  <w:marLeft w:val="480"/>
                  <w:marRight w:val="0"/>
                  <w:marTop w:val="0"/>
                  <w:marBottom w:val="0"/>
                  <w:divBdr>
                    <w:top w:val="none" w:sz="0" w:space="0" w:color="auto"/>
                    <w:left w:val="none" w:sz="0" w:space="0" w:color="auto"/>
                    <w:bottom w:val="none" w:sz="0" w:space="0" w:color="auto"/>
                    <w:right w:val="none" w:sz="0" w:space="0" w:color="auto"/>
                  </w:divBdr>
                </w:div>
                <w:div w:id="155731423">
                  <w:marLeft w:val="480"/>
                  <w:marRight w:val="0"/>
                  <w:marTop w:val="0"/>
                  <w:marBottom w:val="0"/>
                  <w:divBdr>
                    <w:top w:val="none" w:sz="0" w:space="0" w:color="auto"/>
                    <w:left w:val="none" w:sz="0" w:space="0" w:color="auto"/>
                    <w:bottom w:val="none" w:sz="0" w:space="0" w:color="auto"/>
                    <w:right w:val="none" w:sz="0" w:space="0" w:color="auto"/>
                  </w:divBdr>
                </w:div>
                <w:div w:id="1452826742">
                  <w:marLeft w:val="480"/>
                  <w:marRight w:val="0"/>
                  <w:marTop w:val="0"/>
                  <w:marBottom w:val="0"/>
                  <w:divBdr>
                    <w:top w:val="none" w:sz="0" w:space="0" w:color="auto"/>
                    <w:left w:val="none" w:sz="0" w:space="0" w:color="auto"/>
                    <w:bottom w:val="none" w:sz="0" w:space="0" w:color="auto"/>
                    <w:right w:val="none" w:sz="0" w:space="0" w:color="auto"/>
                  </w:divBdr>
                </w:div>
                <w:div w:id="2120876064">
                  <w:marLeft w:val="480"/>
                  <w:marRight w:val="0"/>
                  <w:marTop w:val="0"/>
                  <w:marBottom w:val="0"/>
                  <w:divBdr>
                    <w:top w:val="none" w:sz="0" w:space="0" w:color="auto"/>
                    <w:left w:val="none" w:sz="0" w:space="0" w:color="auto"/>
                    <w:bottom w:val="none" w:sz="0" w:space="0" w:color="auto"/>
                    <w:right w:val="none" w:sz="0" w:space="0" w:color="auto"/>
                  </w:divBdr>
                </w:div>
                <w:div w:id="371615672">
                  <w:marLeft w:val="480"/>
                  <w:marRight w:val="0"/>
                  <w:marTop w:val="0"/>
                  <w:marBottom w:val="0"/>
                  <w:divBdr>
                    <w:top w:val="none" w:sz="0" w:space="0" w:color="auto"/>
                    <w:left w:val="none" w:sz="0" w:space="0" w:color="auto"/>
                    <w:bottom w:val="none" w:sz="0" w:space="0" w:color="auto"/>
                    <w:right w:val="none" w:sz="0" w:space="0" w:color="auto"/>
                  </w:divBdr>
                </w:div>
                <w:div w:id="38434078">
                  <w:marLeft w:val="480"/>
                  <w:marRight w:val="0"/>
                  <w:marTop w:val="0"/>
                  <w:marBottom w:val="0"/>
                  <w:divBdr>
                    <w:top w:val="none" w:sz="0" w:space="0" w:color="auto"/>
                    <w:left w:val="none" w:sz="0" w:space="0" w:color="auto"/>
                    <w:bottom w:val="none" w:sz="0" w:space="0" w:color="auto"/>
                    <w:right w:val="none" w:sz="0" w:space="0" w:color="auto"/>
                  </w:divBdr>
                </w:div>
                <w:div w:id="1954289773">
                  <w:marLeft w:val="480"/>
                  <w:marRight w:val="0"/>
                  <w:marTop w:val="0"/>
                  <w:marBottom w:val="0"/>
                  <w:divBdr>
                    <w:top w:val="none" w:sz="0" w:space="0" w:color="auto"/>
                    <w:left w:val="none" w:sz="0" w:space="0" w:color="auto"/>
                    <w:bottom w:val="none" w:sz="0" w:space="0" w:color="auto"/>
                    <w:right w:val="none" w:sz="0" w:space="0" w:color="auto"/>
                  </w:divBdr>
                </w:div>
                <w:div w:id="1052463895">
                  <w:marLeft w:val="480"/>
                  <w:marRight w:val="0"/>
                  <w:marTop w:val="0"/>
                  <w:marBottom w:val="0"/>
                  <w:divBdr>
                    <w:top w:val="none" w:sz="0" w:space="0" w:color="auto"/>
                    <w:left w:val="none" w:sz="0" w:space="0" w:color="auto"/>
                    <w:bottom w:val="none" w:sz="0" w:space="0" w:color="auto"/>
                    <w:right w:val="none" w:sz="0" w:space="0" w:color="auto"/>
                  </w:divBdr>
                </w:div>
                <w:div w:id="354428025">
                  <w:marLeft w:val="480"/>
                  <w:marRight w:val="0"/>
                  <w:marTop w:val="0"/>
                  <w:marBottom w:val="0"/>
                  <w:divBdr>
                    <w:top w:val="none" w:sz="0" w:space="0" w:color="auto"/>
                    <w:left w:val="none" w:sz="0" w:space="0" w:color="auto"/>
                    <w:bottom w:val="none" w:sz="0" w:space="0" w:color="auto"/>
                    <w:right w:val="none" w:sz="0" w:space="0" w:color="auto"/>
                  </w:divBdr>
                </w:div>
                <w:div w:id="172108791">
                  <w:marLeft w:val="480"/>
                  <w:marRight w:val="0"/>
                  <w:marTop w:val="0"/>
                  <w:marBottom w:val="0"/>
                  <w:divBdr>
                    <w:top w:val="none" w:sz="0" w:space="0" w:color="auto"/>
                    <w:left w:val="none" w:sz="0" w:space="0" w:color="auto"/>
                    <w:bottom w:val="none" w:sz="0" w:space="0" w:color="auto"/>
                    <w:right w:val="none" w:sz="0" w:space="0" w:color="auto"/>
                  </w:divBdr>
                </w:div>
                <w:div w:id="1515880184">
                  <w:marLeft w:val="480"/>
                  <w:marRight w:val="0"/>
                  <w:marTop w:val="0"/>
                  <w:marBottom w:val="0"/>
                  <w:divBdr>
                    <w:top w:val="none" w:sz="0" w:space="0" w:color="auto"/>
                    <w:left w:val="none" w:sz="0" w:space="0" w:color="auto"/>
                    <w:bottom w:val="none" w:sz="0" w:space="0" w:color="auto"/>
                    <w:right w:val="none" w:sz="0" w:space="0" w:color="auto"/>
                  </w:divBdr>
                </w:div>
                <w:div w:id="695468793">
                  <w:marLeft w:val="480"/>
                  <w:marRight w:val="0"/>
                  <w:marTop w:val="0"/>
                  <w:marBottom w:val="0"/>
                  <w:divBdr>
                    <w:top w:val="none" w:sz="0" w:space="0" w:color="auto"/>
                    <w:left w:val="none" w:sz="0" w:space="0" w:color="auto"/>
                    <w:bottom w:val="none" w:sz="0" w:space="0" w:color="auto"/>
                    <w:right w:val="none" w:sz="0" w:space="0" w:color="auto"/>
                  </w:divBdr>
                </w:div>
                <w:div w:id="1157574946">
                  <w:marLeft w:val="480"/>
                  <w:marRight w:val="0"/>
                  <w:marTop w:val="0"/>
                  <w:marBottom w:val="0"/>
                  <w:divBdr>
                    <w:top w:val="none" w:sz="0" w:space="0" w:color="auto"/>
                    <w:left w:val="none" w:sz="0" w:space="0" w:color="auto"/>
                    <w:bottom w:val="none" w:sz="0" w:space="0" w:color="auto"/>
                    <w:right w:val="none" w:sz="0" w:space="0" w:color="auto"/>
                  </w:divBdr>
                </w:div>
                <w:div w:id="486168653">
                  <w:marLeft w:val="480"/>
                  <w:marRight w:val="0"/>
                  <w:marTop w:val="0"/>
                  <w:marBottom w:val="0"/>
                  <w:divBdr>
                    <w:top w:val="none" w:sz="0" w:space="0" w:color="auto"/>
                    <w:left w:val="none" w:sz="0" w:space="0" w:color="auto"/>
                    <w:bottom w:val="none" w:sz="0" w:space="0" w:color="auto"/>
                    <w:right w:val="none" w:sz="0" w:space="0" w:color="auto"/>
                  </w:divBdr>
                </w:div>
                <w:div w:id="1886017466">
                  <w:marLeft w:val="480"/>
                  <w:marRight w:val="0"/>
                  <w:marTop w:val="0"/>
                  <w:marBottom w:val="0"/>
                  <w:divBdr>
                    <w:top w:val="none" w:sz="0" w:space="0" w:color="auto"/>
                    <w:left w:val="none" w:sz="0" w:space="0" w:color="auto"/>
                    <w:bottom w:val="none" w:sz="0" w:space="0" w:color="auto"/>
                    <w:right w:val="none" w:sz="0" w:space="0" w:color="auto"/>
                  </w:divBdr>
                </w:div>
                <w:div w:id="912811909">
                  <w:marLeft w:val="480"/>
                  <w:marRight w:val="0"/>
                  <w:marTop w:val="0"/>
                  <w:marBottom w:val="0"/>
                  <w:divBdr>
                    <w:top w:val="none" w:sz="0" w:space="0" w:color="auto"/>
                    <w:left w:val="none" w:sz="0" w:space="0" w:color="auto"/>
                    <w:bottom w:val="none" w:sz="0" w:space="0" w:color="auto"/>
                    <w:right w:val="none" w:sz="0" w:space="0" w:color="auto"/>
                  </w:divBdr>
                </w:div>
                <w:div w:id="331644105">
                  <w:marLeft w:val="480"/>
                  <w:marRight w:val="0"/>
                  <w:marTop w:val="0"/>
                  <w:marBottom w:val="0"/>
                  <w:divBdr>
                    <w:top w:val="none" w:sz="0" w:space="0" w:color="auto"/>
                    <w:left w:val="none" w:sz="0" w:space="0" w:color="auto"/>
                    <w:bottom w:val="none" w:sz="0" w:space="0" w:color="auto"/>
                    <w:right w:val="none" w:sz="0" w:space="0" w:color="auto"/>
                  </w:divBdr>
                </w:div>
                <w:div w:id="748159371">
                  <w:marLeft w:val="480"/>
                  <w:marRight w:val="0"/>
                  <w:marTop w:val="0"/>
                  <w:marBottom w:val="0"/>
                  <w:divBdr>
                    <w:top w:val="none" w:sz="0" w:space="0" w:color="auto"/>
                    <w:left w:val="none" w:sz="0" w:space="0" w:color="auto"/>
                    <w:bottom w:val="none" w:sz="0" w:space="0" w:color="auto"/>
                    <w:right w:val="none" w:sz="0" w:space="0" w:color="auto"/>
                  </w:divBdr>
                </w:div>
                <w:div w:id="805977233">
                  <w:marLeft w:val="480"/>
                  <w:marRight w:val="0"/>
                  <w:marTop w:val="0"/>
                  <w:marBottom w:val="0"/>
                  <w:divBdr>
                    <w:top w:val="none" w:sz="0" w:space="0" w:color="auto"/>
                    <w:left w:val="none" w:sz="0" w:space="0" w:color="auto"/>
                    <w:bottom w:val="none" w:sz="0" w:space="0" w:color="auto"/>
                    <w:right w:val="none" w:sz="0" w:space="0" w:color="auto"/>
                  </w:divBdr>
                </w:div>
                <w:div w:id="701630887">
                  <w:marLeft w:val="480"/>
                  <w:marRight w:val="0"/>
                  <w:marTop w:val="0"/>
                  <w:marBottom w:val="0"/>
                  <w:divBdr>
                    <w:top w:val="none" w:sz="0" w:space="0" w:color="auto"/>
                    <w:left w:val="none" w:sz="0" w:space="0" w:color="auto"/>
                    <w:bottom w:val="none" w:sz="0" w:space="0" w:color="auto"/>
                    <w:right w:val="none" w:sz="0" w:space="0" w:color="auto"/>
                  </w:divBdr>
                </w:div>
                <w:div w:id="1298687796">
                  <w:marLeft w:val="480"/>
                  <w:marRight w:val="0"/>
                  <w:marTop w:val="0"/>
                  <w:marBottom w:val="0"/>
                  <w:divBdr>
                    <w:top w:val="none" w:sz="0" w:space="0" w:color="auto"/>
                    <w:left w:val="none" w:sz="0" w:space="0" w:color="auto"/>
                    <w:bottom w:val="none" w:sz="0" w:space="0" w:color="auto"/>
                    <w:right w:val="none" w:sz="0" w:space="0" w:color="auto"/>
                  </w:divBdr>
                </w:div>
                <w:div w:id="1820220169">
                  <w:marLeft w:val="480"/>
                  <w:marRight w:val="0"/>
                  <w:marTop w:val="0"/>
                  <w:marBottom w:val="0"/>
                  <w:divBdr>
                    <w:top w:val="none" w:sz="0" w:space="0" w:color="auto"/>
                    <w:left w:val="none" w:sz="0" w:space="0" w:color="auto"/>
                    <w:bottom w:val="none" w:sz="0" w:space="0" w:color="auto"/>
                    <w:right w:val="none" w:sz="0" w:space="0" w:color="auto"/>
                  </w:divBdr>
                </w:div>
                <w:div w:id="478302874">
                  <w:marLeft w:val="480"/>
                  <w:marRight w:val="0"/>
                  <w:marTop w:val="0"/>
                  <w:marBottom w:val="0"/>
                  <w:divBdr>
                    <w:top w:val="none" w:sz="0" w:space="0" w:color="auto"/>
                    <w:left w:val="none" w:sz="0" w:space="0" w:color="auto"/>
                    <w:bottom w:val="none" w:sz="0" w:space="0" w:color="auto"/>
                    <w:right w:val="none" w:sz="0" w:space="0" w:color="auto"/>
                  </w:divBdr>
                </w:div>
                <w:div w:id="1872257286">
                  <w:marLeft w:val="480"/>
                  <w:marRight w:val="0"/>
                  <w:marTop w:val="0"/>
                  <w:marBottom w:val="0"/>
                  <w:divBdr>
                    <w:top w:val="none" w:sz="0" w:space="0" w:color="auto"/>
                    <w:left w:val="none" w:sz="0" w:space="0" w:color="auto"/>
                    <w:bottom w:val="none" w:sz="0" w:space="0" w:color="auto"/>
                    <w:right w:val="none" w:sz="0" w:space="0" w:color="auto"/>
                  </w:divBdr>
                </w:div>
                <w:div w:id="700783884">
                  <w:marLeft w:val="480"/>
                  <w:marRight w:val="0"/>
                  <w:marTop w:val="0"/>
                  <w:marBottom w:val="0"/>
                  <w:divBdr>
                    <w:top w:val="none" w:sz="0" w:space="0" w:color="auto"/>
                    <w:left w:val="none" w:sz="0" w:space="0" w:color="auto"/>
                    <w:bottom w:val="none" w:sz="0" w:space="0" w:color="auto"/>
                    <w:right w:val="none" w:sz="0" w:space="0" w:color="auto"/>
                  </w:divBdr>
                </w:div>
              </w:divsChild>
            </w:div>
            <w:div w:id="691877748">
              <w:marLeft w:val="0"/>
              <w:marRight w:val="0"/>
              <w:marTop w:val="0"/>
              <w:marBottom w:val="0"/>
              <w:divBdr>
                <w:top w:val="none" w:sz="0" w:space="0" w:color="auto"/>
                <w:left w:val="none" w:sz="0" w:space="0" w:color="auto"/>
                <w:bottom w:val="none" w:sz="0" w:space="0" w:color="auto"/>
                <w:right w:val="none" w:sz="0" w:space="0" w:color="auto"/>
              </w:divBdr>
              <w:divsChild>
                <w:div w:id="1705210959">
                  <w:marLeft w:val="480"/>
                  <w:marRight w:val="0"/>
                  <w:marTop w:val="0"/>
                  <w:marBottom w:val="0"/>
                  <w:divBdr>
                    <w:top w:val="none" w:sz="0" w:space="0" w:color="auto"/>
                    <w:left w:val="none" w:sz="0" w:space="0" w:color="auto"/>
                    <w:bottom w:val="none" w:sz="0" w:space="0" w:color="auto"/>
                    <w:right w:val="none" w:sz="0" w:space="0" w:color="auto"/>
                  </w:divBdr>
                </w:div>
                <w:div w:id="81606131">
                  <w:marLeft w:val="480"/>
                  <w:marRight w:val="0"/>
                  <w:marTop w:val="0"/>
                  <w:marBottom w:val="0"/>
                  <w:divBdr>
                    <w:top w:val="none" w:sz="0" w:space="0" w:color="auto"/>
                    <w:left w:val="none" w:sz="0" w:space="0" w:color="auto"/>
                    <w:bottom w:val="none" w:sz="0" w:space="0" w:color="auto"/>
                    <w:right w:val="none" w:sz="0" w:space="0" w:color="auto"/>
                  </w:divBdr>
                </w:div>
                <w:div w:id="1817067330">
                  <w:marLeft w:val="480"/>
                  <w:marRight w:val="0"/>
                  <w:marTop w:val="0"/>
                  <w:marBottom w:val="0"/>
                  <w:divBdr>
                    <w:top w:val="none" w:sz="0" w:space="0" w:color="auto"/>
                    <w:left w:val="none" w:sz="0" w:space="0" w:color="auto"/>
                    <w:bottom w:val="none" w:sz="0" w:space="0" w:color="auto"/>
                    <w:right w:val="none" w:sz="0" w:space="0" w:color="auto"/>
                  </w:divBdr>
                </w:div>
                <w:div w:id="1367684077">
                  <w:marLeft w:val="480"/>
                  <w:marRight w:val="0"/>
                  <w:marTop w:val="0"/>
                  <w:marBottom w:val="0"/>
                  <w:divBdr>
                    <w:top w:val="none" w:sz="0" w:space="0" w:color="auto"/>
                    <w:left w:val="none" w:sz="0" w:space="0" w:color="auto"/>
                    <w:bottom w:val="none" w:sz="0" w:space="0" w:color="auto"/>
                    <w:right w:val="none" w:sz="0" w:space="0" w:color="auto"/>
                  </w:divBdr>
                </w:div>
                <w:div w:id="2008171859">
                  <w:marLeft w:val="480"/>
                  <w:marRight w:val="0"/>
                  <w:marTop w:val="0"/>
                  <w:marBottom w:val="0"/>
                  <w:divBdr>
                    <w:top w:val="none" w:sz="0" w:space="0" w:color="auto"/>
                    <w:left w:val="none" w:sz="0" w:space="0" w:color="auto"/>
                    <w:bottom w:val="none" w:sz="0" w:space="0" w:color="auto"/>
                    <w:right w:val="none" w:sz="0" w:space="0" w:color="auto"/>
                  </w:divBdr>
                </w:div>
                <w:div w:id="1979871406">
                  <w:marLeft w:val="480"/>
                  <w:marRight w:val="0"/>
                  <w:marTop w:val="0"/>
                  <w:marBottom w:val="0"/>
                  <w:divBdr>
                    <w:top w:val="none" w:sz="0" w:space="0" w:color="auto"/>
                    <w:left w:val="none" w:sz="0" w:space="0" w:color="auto"/>
                    <w:bottom w:val="none" w:sz="0" w:space="0" w:color="auto"/>
                    <w:right w:val="none" w:sz="0" w:space="0" w:color="auto"/>
                  </w:divBdr>
                </w:div>
                <w:div w:id="1044057986">
                  <w:marLeft w:val="480"/>
                  <w:marRight w:val="0"/>
                  <w:marTop w:val="0"/>
                  <w:marBottom w:val="0"/>
                  <w:divBdr>
                    <w:top w:val="none" w:sz="0" w:space="0" w:color="auto"/>
                    <w:left w:val="none" w:sz="0" w:space="0" w:color="auto"/>
                    <w:bottom w:val="none" w:sz="0" w:space="0" w:color="auto"/>
                    <w:right w:val="none" w:sz="0" w:space="0" w:color="auto"/>
                  </w:divBdr>
                </w:div>
                <w:div w:id="161628587">
                  <w:marLeft w:val="480"/>
                  <w:marRight w:val="0"/>
                  <w:marTop w:val="0"/>
                  <w:marBottom w:val="0"/>
                  <w:divBdr>
                    <w:top w:val="none" w:sz="0" w:space="0" w:color="auto"/>
                    <w:left w:val="none" w:sz="0" w:space="0" w:color="auto"/>
                    <w:bottom w:val="none" w:sz="0" w:space="0" w:color="auto"/>
                    <w:right w:val="none" w:sz="0" w:space="0" w:color="auto"/>
                  </w:divBdr>
                </w:div>
                <w:div w:id="561209164">
                  <w:marLeft w:val="480"/>
                  <w:marRight w:val="0"/>
                  <w:marTop w:val="0"/>
                  <w:marBottom w:val="0"/>
                  <w:divBdr>
                    <w:top w:val="none" w:sz="0" w:space="0" w:color="auto"/>
                    <w:left w:val="none" w:sz="0" w:space="0" w:color="auto"/>
                    <w:bottom w:val="none" w:sz="0" w:space="0" w:color="auto"/>
                    <w:right w:val="none" w:sz="0" w:space="0" w:color="auto"/>
                  </w:divBdr>
                </w:div>
                <w:div w:id="1911191116">
                  <w:marLeft w:val="480"/>
                  <w:marRight w:val="0"/>
                  <w:marTop w:val="0"/>
                  <w:marBottom w:val="0"/>
                  <w:divBdr>
                    <w:top w:val="none" w:sz="0" w:space="0" w:color="auto"/>
                    <w:left w:val="none" w:sz="0" w:space="0" w:color="auto"/>
                    <w:bottom w:val="none" w:sz="0" w:space="0" w:color="auto"/>
                    <w:right w:val="none" w:sz="0" w:space="0" w:color="auto"/>
                  </w:divBdr>
                </w:div>
                <w:div w:id="1627663086">
                  <w:marLeft w:val="480"/>
                  <w:marRight w:val="0"/>
                  <w:marTop w:val="0"/>
                  <w:marBottom w:val="0"/>
                  <w:divBdr>
                    <w:top w:val="none" w:sz="0" w:space="0" w:color="auto"/>
                    <w:left w:val="none" w:sz="0" w:space="0" w:color="auto"/>
                    <w:bottom w:val="none" w:sz="0" w:space="0" w:color="auto"/>
                    <w:right w:val="none" w:sz="0" w:space="0" w:color="auto"/>
                  </w:divBdr>
                </w:div>
                <w:div w:id="1638219746">
                  <w:marLeft w:val="480"/>
                  <w:marRight w:val="0"/>
                  <w:marTop w:val="0"/>
                  <w:marBottom w:val="0"/>
                  <w:divBdr>
                    <w:top w:val="none" w:sz="0" w:space="0" w:color="auto"/>
                    <w:left w:val="none" w:sz="0" w:space="0" w:color="auto"/>
                    <w:bottom w:val="none" w:sz="0" w:space="0" w:color="auto"/>
                    <w:right w:val="none" w:sz="0" w:space="0" w:color="auto"/>
                  </w:divBdr>
                </w:div>
                <w:div w:id="2048142358">
                  <w:marLeft w:val="480"/>
                  <w:marRight w:val="0"/>
                  <w:marTop w:val="0"/>
                  <w:marBottom w:val="0"/>
                  <w:divBdr>
                    <w:top w:val="none" w:sz="0" w:space="0" w:color="auto"/>
                    <w:left w:val="none" w:sz="0" w:space="0" w:color="auto"/>
                    <w:bottom w:val="none" w:sz="0" w:space="0" w:color="auto"/>
                    <w:right w:val="none" w:sz="0" w:space="0" w:color="auto"/>
                  </w:divBdr>
                </w:div>
                <w:div w:id="506987009">
                  <w:marLeft w:val="480"/>
                  <w:marRight w:val="0"/>
                  <w:marTop w:val="0"/>
                  <w:marBottom w:val="0"/>
                  <w:divBdr>
                    <w:top w:val="none" w:sz="0" w:space="0" w:color="auto"/>
                    <w:left w:val="none" w:sz="0" w:space="0" w:color="auto"/>
                    <w:bottom w:val="none" w:sz="0" w:space="0" w:color="auto"/>
                    <w:right w:val="none" w:sz="0" w:space="0" w:color="auto"/>
                  </w:divBdr>
                </w:div>
                <w:div w:id="122425511">
                  <w:marLeft w:val="480"/>
                  <w:marRight w:val="0"/>
                  <w:marTop w:val="0"/>
                  <w:marBottom w:val="0"/>
                  <w:divBdr>
                    <w:top w:val="none" w:sz="0" w:space="0" w:color="auto"/>
                    <w:left w:val="none" w:sz="0" w:space="0" w:color="auto"/>
                    <w:bottom w:val="none" w:sz="0" w:space="0" w:color="auto"/>
                    <w:right w:val="none" w:sz="0" w:space="0" w:color="auto"/>
                  </w:divBdr>
                </w:div>
                <w:div w:id="1761246926">
                  <w:marLeft w:val="480"/>
                  <w:marRight w:val="0"/>
                  <w:marTop w:val="0"/>
                  <w:marBottom w:val="0"/>
                  <w:divBdr>
                    <w:top w:val="none" w:sz="0" w:space="0" w:color="auto"/>
                    <w:left w:val="none" w:sz="0" w:space="0" w:color="auto"/>
                    <w:bottom w:val="none" w:sz="0" w:space="0" w:color="auto"/>
                    <w:right w:val="none" w:sz="0" w:space="0" w:color="auto"/>
                  </w:divBdr>
                </w:div>
                <w:div w:id="815952495">
                  <w:marLeft w:val="480"/>
                  <w:marRight w:val="0"/>
                  <w:marTop w:val="0"/>
                  <w:marBottom w:val="0"/>
                  <w:divBdr>
                    <w:top w:val="none" w:sz="0" w:space="0" w:color="auto"/>
                    <w:left w:val="none" w:sz="0" w:space="0" w:color="auto"/>
                    <w:bottom w:val="none" w:sz="0" w:space="0" w:color="auto"/>
                    <w:right w:val="none" w:sz="0" w:space="0" w:color="auto"/>
                  </w:divBdr>
                </w:div>
                <w:div w:id="1966622120">
                  <w:marLeft w:val="480"/>
                  <w:marRight w:val="0"/>
                  <w:marTop w:val="0"/>
                  <w:marBottom w:val="0"/>
                  <w:divBdr>
                    <w:top w:val="none" w:sz="0" w:space="0" w:color="auto"/>
                    <w:left w:val="none" w:sz="0" w:space="0" w:color="auto"/>
                    <w:bottom w:val="none" w:sz="0" w:space="0" w:color="auto"/>
                    <w:right w:val="none" w:sz="0" w:space="0" w:color="auto"/>
                  </w:divBdr>
                </w:div>
                <w:div w:id="2109503050">
                  <w:marLeft w:val="480"/>
                  <w:marRight w:val="0"/>
                  <w:marTop w:val="0"/>
                  <w:marBottom w:val="0"/>
                  <w:divBdr>
                    <w:top w:val="none" w:sz="0" w:space="0" w:color="auto"/>
                    <w:left w:val="none" w:sz="0" w:space="0" w:color="auto"/>
                    <w:bottom w:val="none" w:sz="0" w:space="0" w:color="auto"/>
                    <w:right w:val="none" w:sz="0" w:space="0" w:color="auto"/>
                  </w:divBdr>
                </w:div>
                <w:div w:id="1879779916">
                  <w:marLeft w:val="480"/>
                  <w:marRight w:val="0"/>
                  <w:marTop w:val="0"/>
                  <w:marBottom w:val="0"/>
                  <w:divBdr>
                    <w:top w:val="none" w:sz="0" w:space="0" w:color="auto"/>
                    <w:left w:val="none" w:sz="0" w:space="0" w:color="auto"/>
                    <w:bottom w:val="none" w:sz="0" w:space="0" w:color="auto"/>
                    <w:right w:val="none" w:sz="0" w:space="0" w:color="auto"/>
                  </w:divBdr>
                </w:div>
                <w:div w:id="993098400">
                  <w:marLeft w:val="480"/>
                  <w:marRight w:val="0"/>
                  <w:marTop w:val="0"/>
                  <w:marBottom w:val="0"/>
                  <w:divBdr>
                    <w:top w:val="none" w:sz="0" w:space="0" w:color="auto"/>
                    <w:left w:val="none" w:sz="0" w:space="0" w:color="auto"/>
                    <w:bottom w:val="none" w:sz="0" w:space="0" w:color="auto"/>
                    <w:right w:val="none" w:sz="0" w:space="0" w:color="auto"/>
                  </w:divBdr>
                </w:div>
                <w:div w:id="1191720527">
                  <w:marLeft w:val="480"/>
                  <w:marRight w:val="0"/>
                  <w:marTop w:val="0"/>
                  <w:marBottom w:val="0"/>
                  <w:divBdr>
                    <w:top w:val="none" w:sz="0" w:space="0" w:color="auto"/>
                    <w:left w:val="none" w:sz="0" w:space="0" w:color="auto"/>
                    <w:bottom w:val="none" w:sz="0" w:space="0" w:color="auto"/>
                    <w:right w:val="none" w:sz="0" w:space="0" w:color="auto"/>
                  </w:divBdr>
                </w:div>
                <w:div w:id="1581325230">
                  <w:marLeft w:val="480"/>
                  <w:marRight w:val="0"/>
                  <w:marTop w:val="0"/>
                  <w:marBottom w:val="0"/>
                  <w:divBdr>
                    <w:top w:val="none" w:sz="0" w:space="0" w:color="auto"/>
                    <w:left w:val="none" w:sz="0" w:space="0" w:color="auto"/>
                    <w:bottom w:val="none" w:sz="0" w:space="0" w:color="auto"/>
                    <w:right w:val="none" w:sz="0" w:space="0" w:color="auto"/>
                  </w:divBdr>
                </w:div>
                <w:div w:id="89088610">
                  <w:marLeft w:val="480"/>
                  <w:marRight w:val="0"/>
                  <w:marTop w:val="0"/>
                  <w:marBottom w:val="0"/>
                  <w:divBdr>
                    <w:top w:val="none" w:sz="0" w:space="0" w:color="auto"/>
                    <w:left w:val="none" w:sz="0" w:space="0" w:color="auto"/>
                    <w:bottom w:val="none" w:sz="0" w:space="0" w:color="auto"/>
                    <w:right w:val="none" w:sz="0" w:space="0" w:color="auto"/>
                  </w:divBdr>
                </w:div>
                <w:div w:id="227031695">
                  <w:marLeft w:val="480"/>
                  <w:marRight w:val="0"/>
                  <w:marTop w:val="0"/>
                  <w:marBottom w:val="0"/>
                  <w:divBdr>
                    <w:top w:val="none" w:sz="0" w:space="0" w:color="auto"/>
                    <w:left w:val="none" w:sz="0" w:space="0" w:color="auto"/>
                    <w:bottom w:val="none" w:sz="0" w:space="0" w:color="auto"/>
                    <w:right w:val="none" w:sz="0" w:space="0" w:color="auto"/>
                  </w:divBdr>
                </w:div>
                <w:div w:id="2105488070">
                  <w:marLeft w:val="480"/>
                  <w:marRight w:val="0"/>
                  <w:marTop w:val="0"/>
                  <w:marBottom w:val="0"/>
                  <w:divBdr>
                    <w:top w:val="none" w:sz="0" w:space="0" w:color="auto"/>
                    <w:left w:val="none" w:sz="0" w:space="0" w:color="auto"/>
                    <w:bottom w:val="none" w:sz="0" w:space="0" w:color="auto"/>
                    <w:right w:val="none" w:sz="0" w:space="0" w:color="auto"/>
                  </w:divBdr>
                </w:div>
                <w:div w:id="1717503063">
                  <w:marLeft w:val="480"/>
                  <w:marRight w:val="0"/>
                  <w:marTop w:val="0"/>
                  <w:marBottom w:val="0"/>
                  <w:divBdr>
                    <w:top w:val="none" w:sz="0" w:space="0" w:color="auto"/>
                    <w:left w:val="none" w:sz="0" w:space="0" w:color="auto"/>
                    <w:bottom w:val="none" w:sz="0" w:space="0" w:color="auto"/>
                    <w:right w:val="none" w:sz="0" w:space="0" w:color="auto"/>
                  </w:divBdr>
                </w:div>
                <w:div w:id="1823153433">
                  <w:marLeft w:val="480"/>
                  <w:marRight w:val="0"/>
                  <w:marTop w:val="0"/>
                  <w:marBottom w:val="0"/>
                  <w:divBdr>
                    <w:top w:val="none" w:sz="0" w:space="0" w:color="auto"/>
                    <w:left w:val="none" w:sz="0" w:space="0" w:color="auto"/>
                    <w:bottom w:val="none" w:sz="0" w:space="0" w:color="auto"/>
                    <w:right w:val="none" w:sz="0" w:space="0" w:color="auto"/>
                  </w:divBdr>
                </w:div>
                <w:div w:id="50809199">
                  <w:marLeft w:val="480"/>
                  <w:marRight w:val="0"/>
                  <w:marTop w:val="0"/>
                  <w:marBottom w:val="0"/>
                  <w:divBdr>
                    <w:top w:val="none" w:sz="0" w:space="0" w:color="auto"/>
                    <w:left w:val="none" w:sz="0" w:space="0" w:color="auto"/>
                    <w:bottom w:val="none" w:sz="0" w:space="0" w:color="auto"/>
                    <w:right w:val="none" w:sz="0" w:space="0" w:color="auto"/>
                  </w:divBdr>
                </w:div>
                <w:div w:id="705642603">
                  <w:marLeft w:val="480"/>
                  <w:marRight w:val="0"/>
                  <w:marTop w:val="0"/>
                  <w:marBottom w:val="0"/>
                  <w:divBdr>
                    <w:top w:val="none" w:sz="0" w:space="0" w:color="auto"/>
                    <w:left w:val="none" w:sz="0" w:space="0" w:color="auto"/>
                    <w:bottom w:val="none" w:sz="0" w:space="0" w:color="auto"/>
                    <w:right w:val="none" w:sz="0" w:space="0" w:color="auto"/>
                  </w:divBdr>
                </w:div>
                <w:div w:id="137766379">
                  <w:marLeft w:val="480"/>
                  <w:marRight w:val="0"/>
                  <w:marTop w:val="0"/>
                  <w:marBottom w:val="0"/>
                  <w:divBdr>
                    <w:top w:val="none" w:sz="0" w:space="0" w:color="auto"/>
                    <w:left w:val="none" w:sz="0" w:space="0" w:color="auto"/>
                    <w:bottom w:val="none" w:sz="0" w:space="0" w:color="auto"/>
                    <w:right w:val="none" w:sz="0" w:space="0" w:color="auto"/>
                  </w:divBdr>
                </w:div>
                <w:div w:id="1546218938">
                  <w:marLeft w:val="480"/>
                  <w:marRight w:val="0"/>
                  <w:marTop w:val="0"/>
                  <w:marBottom w:val="0"/>
                  <w:divBdr>
                    <w:top w:val="none" w:sz="0" w:space="0" w:color="auto"/>
                    <w:left w:val="none" w:sz="0" w:space="0" w:color="auto"/>
                    <w:bottom w:val="none" w:sz="0" w:space="0" w:color="auto"/>
                    <w:right w:val="none" w:sz="0" w:space="0" w:color="auto"/>
                  </w:divBdr>
                </w:div>
                <w:div w:id="10032753">
                  <w:marLeft w:val="480"/>
                  <w:marRight w:val="0"/>
                  <w:marTop w:val="0"/>
                  <w:marBottom w:val="0"/>
                  <w:divBdr>
                    <w:top w:val="none" w:sz="0" w:space="0" w:color="auto"/>
                    <w:left w:val="none" w:sz="0" w:space="0" w:color="auto"/>
                    <w:bottom w:val="none" w:sz="0" w:space="0" w:color="auto"/>
                    <w:right w:val="none" w:sz="0" w:space="0" w:color="auto"/>
                  </w:divBdr>
                </w:div>
                <w:div w:id="187453921">
                  <w:marLeft w:val="480"/>
                  <w:marRight w:val="0"/>
                  <w:marTop w:val="0"/>
                  <w:marBottom w:val="0"/>
                  <w:divBdr>
                    <w:top w:val="none" w:sz="0" w:space="0" w:color="auto"/>
                    <w:left w:val="none" w:sz="0" w:space="0" w:color="auto"/>
                    <w:bottom w:val="none" w:sz="0" w:space="0" w:color="auto"/>
                    <w:right w:val="none" w:sz="0" w:space="0" w:color="auto"/>
                  </w:divBdr>
                </w:div>
                <w:div w:id="1494878779">
                  <w:marLeft w:val="480"/>
                  <w:marRight w:val="0"/>
                  <w:marTop w:val="0"/>
                  <w:marBottom w:val="0"/>
                  <w:divBdr>
                    <w:top w:val="none" w:sz="0" w:space="0" w:color="auto"/>
                    <w:left w:val="none" w:sz="0" w:space="0" w:color="auto"/>
                    <w:bottom w:val="none" w:sz="0" w:space="0" w:color="auto"/>
                    <w:right w:val="none" w:sz="0" w:space="0" w:color="auto"/>
                  </w:divBdr>
                </w:div>
                <w:div w:id="367294392">
                  <w:marLeft w:val="480"/>
                  <w:marRight w:val="0"/>
                  <w:marTop w:val="0"/>
                  <w:marBottom w:val="0"/>
                  <w:divBdr>
                    <w:top w:val="none" w:sz="0" w:space="0" w:color="auto"/>
                    <w:left w:val="none" w:sz="0" w:space="0" w:color="auto"/>
                    <w:bottom w:val="none" w:sz="0" w:space="0" w:color="auto"/>
                    <w:right w:val="none" w:sz="0" w:space="0" w:color="auto"/>
                  </w:divBdr>
                </w:div>
                <w:div w:id="2056344652">
                  <w:marLeft w:val="480"/>
                  <w:marRight w:val="0"/>
                  <w:marTop w:val="0"/>
                  <w:marBottom w:val="0"/>
                  <w:divBdr>
                    <w:top w:val="none" w:sz="0" w:space="0" w:color="auto"/>
                    <w:left w:val="none" w:sz="0" w:space="0" w:color="auto"/>
                    <w:bottom w:val="none" w:sz="0" w:space="0" w:color="auto"/>
                    <w:right w:val="none" w:sz="0" w:space="0" w:color="auto"/>
                  </w:divBdr>
                </w:div>
                <w:div w:id="1179736559">
                  <w:marLeft w:val="480"/>
                  <w:marRight w:val="0"/>
                  <w:marTop w:val="0"/>
                  <w:marBottom w:val="0"/>
                  <w:divBdr>
                    <w:top w:val="none" w:sz="0" w:space="0" w:color="auto"/>
                    <w:left w:val="none" w:sz="0" w:space="0" w:color="auto"/>
                    <w:bottom w:val="none" w:sz="0" w:space="0" w:color="auto"/>
                    <w:right w:val="none" w:sz="0" w:space="0" w:color="auto"/>
                  </w:divBdr>
                </w:div>
                <w:div w:id="2134474432">
                  <w:marLeft w:val="480"/>
                  <w:marRight w:val="0"/>
                  <w:marTop w:val="0"/>
                  <w:marBottom w:val="0"/>
                  <w:divBdr>
                    <w:top w:val="none" w:sz="0" w:space="0" w:color="auto"/>
                    <w:left w:val="none" w:sz="0" w:space="0" w:color="auto"/>
                    <w:bottom w:val="none" w:sz="0" w:space="0" w:color="auto"/>
                    <w:right w:val="none" w:sz="0" w:space="0" w:color="auto"/>
                  </w:divBdr>
                </w:div>
                <w:div w:id="1421025522">
                  <w:marLeft w:val="480"/>
                  <w:marRight w:val="0"/>
                  <w:marTop w:val="0"/>
                  <w:marBottom w:val="0"/>
                  <w:divBdr>
                    <w:top w:val="none" w:sz="0" w:space="0" w:color="auto"/>
                    <w:left w:val="none" w:sz="0" w:space="0" w:color="auto"/>
                    <w:bottom w:val="none" w:sz="0" w:space="0" w:color="auto"/>
                    <w:right w:val="none" w:sz="0" w:space="0" w:color="auto"/>
                  </w:divBdr>
                </w:div>
                <w:div w:id="1140609178">
                  <w:marLeft w:val="480"/>
                  <w:marRight w:val="0"/>
                  <w:marTop w:val="0"/>
                  <w:marBottom w:val="0"/>
                  <w:divBdr>
                    <w:top w:val="none" w:sz="0" w:space="0" w:color="auto"/>
                    <w:left w:val="none" w:sz="0" w:space="0" w:color="auto"/>
                    <w:bottom w:val="none" w:sz="0" w:space="0" w:color="auto"/>
                    <w:right w:val="none" w:sz="0" w:space="0" w:color="auto"/>
                  </w:divBdr>
                </w:div>
                <w:div w:id="1286230071">
                  <w:marLeft w:val="480"/>
                  <w:marRight w:val="0"/>
                  <w:marTop w:val="0"/>
                  <w:marBottom w:val="0"/>
                  <w:divBdr>
                    <w:top w:val="none" w:sz="0" w:space="0" w:color="auto"/>
                    <w:left w:val="none" w:sz="0" w:space="0" w:color="auto"/>
                    <w:bottom w:val="none" w:sz="0" w:space="0" w:color="auto"/>
                    <w:right w:val="none" w:sz="0" w:space="0" w:color="auto"/>
                  </w:divBdr>
                </w:div>
                <w:div w:id="464813887">
                  <w:marLeft w:val="480"/>
                  <w:marRight w:val="0"/>
                  <w:marTop w:val="0"/>
                  <w:marBottom w:val="0"/>
                  <w:divBdr>
                    <w:top w:val="none" w:sz="0" w:space="0" w:color="auto"/>
                    <w:left w:val="none" w:sz="0" w:space="0" w:color="auto"/>
                    <w:bottom w:val="none" w:sz="0" w:space="0" w:color="auto"/>
                    <w:right w:val="none" w:sz="0" w:space="0" w:color="auto"/>
                  </w:divBdr>
                </w:div>
                <w:div w:id="937062553">
                  <w:marLeft w:val="480"/>
                  <w:marRight w:val="0"/>
                  <w:marTop w:val="0"/>
                  <w:marBottom w:val="0"/>
                  <w:divBdr>
                    <w:top w:val="none" w:sz="0" w:space="0" w:color="auto"/>
                    <w:left w:val="none" w:sz="0" w:space="0" w:color="auto"/>
                    <w:bottom w:val="none" w:sz="0" w:space="0" w:color="auto"/>
                    <w:right w:val="none" w:sz="0" w:space="0" w:color="auto"/>
                  </w:divBdr>
                </w:div>
                <w:div w:id="164518320">
                  <w:marLeft w:val="480"/>
                  <w:marRight w:val="0"/>
                  <w:marTop w:val="0"/>
                  <w:marBottom w:val="0"/>
                  <w:divBdr>
                    <w:top w:val="none" w:sz="0" w:space="0" w:color="auto"/>
                    <w:left w:val="none" w:sz="0" w:space="0" w:color="auto"/>
                    <w:bottom w:val="none" w:sz="0" w:space="0" w:color="auto"/>
                    <w:right w:val="none" w:sz="0" w:space="0" w:color="auto"/>
                  </w:divBdr>
                </w:div>
                <w:div w:id="1544899207">
                  <w:marLeft w:val="480"/>
                  <w:marRight w:val="0"/>
                  <w:marTop w:val="0"/>
                  <w:marBottom w:val="0"/>
                  <w:divBdr>
                    <w:top w:val="none" w:sz="0" w:space="0" w:color="auto"/>
                    <w:left w:val="none" w:sz="0" w:space="0" w:color="auto"/>
                    <w:bottom w:val="none" w:sz="0" w:space="0" w:color="auto"/>
                    <w:right w:val="none" w:sz="0" w:space="0" w:color="auto"/>
                  </w:divBdr>
                </w:div>
                <w:div w:id="2556628">
                  <w:marLeft w:val="480"/>
                  <w:marRight w:val="0"/>
                  <w:marTop w:val="0"/>
                  <w:marBottom w:val="0"/>
                  <w:divBdr>
                    <w:top w:val="none" w:sz="0" w:space="0" w:color="auto"/>
                    <w:left w:val="none" w:sz="0" w:space="0" w:color="auto"/>
                    <w:bottom w:val="none" w:sz="0" w:space="0" w:color="auto"/>
                    <w:right w:val="none" w:sz="0" w:space="0" w:color="auto"/>
                  </w:divBdr>
                </w:div>
                <w:div w:id="292444288">
                  <w:marLeft w:val="480"/>
                  <w:marRight w:val="0"/>
                  <w:marTop w:val="0"/>
                  <w:marBottom w:val="0"/>
                  <w:divBdr>
                    <w:top w:val="none" w:sz="0" w:space="0" w:color="auto"/>
                    <w:left w:val="none" w:sz="0" w:space="0" w:color="auto"/>
                    <w:bottom w:val="none" w:sz="0" w:space="0" w:color="auto"/>
                    <w:right w:val="none" w:sz="0" w:space="0" w:color="auto"/>
                  </w:divBdr>
                </w:div>
                <w:div w:id="1509717159">
                  <w:marLeft w:val="480"/>
                  <w:marRight w:val="0"/>
                  <w:marTop w:val="0"/>
                  <w:marBottom w:val="0"/>
                  <w:divBdr>
                    <w:top w:val="none" w:sz="0" w:space="0" w:color="auto"/>
                    <w:left w:val="none" w:sz="0" w:space="0" w:color="auto"/>
                    <w:bottom w:val="none" w:sz="0" w:space="0" w:color="auto"/>
                    <w:right w:val="none" w:sz="0" w:space="0" w:color="auto"/>
                  </w:divBdr>
                </w:div>
                <w:div w:id="1784379552">
                  <w:marLeft w:val="480"/>
                  <w:marRight w:val="0"/>
                  <w:marTop w:val="0"/>
                  <w:marBottom w:val="0"/>
                  <w:divBdr>
                    <w:top w:val="none" w:sz="0" w:space="0" w:color="auto"/>
                    <w:left w:val="none" w:sz="0" w:space="0" w:color="auto"/>
                    <w:bottom w:val="none" w:sz="0" w:space="0" w:color="auto"/>
                    <w:right w:val="none" w:sz="0" w:space="0" w:color="auto"/>
                  </w:divBdr>
                </w:div>
                <w:div w:id="476070023">
                  <w:marLeft w:val="480"/>
                  <w:marRight w:val="0"/>
                  <w:marTop w:val="0"/>
                  <w:marBottom w:val="0"/>
                  <w:divBdr>
                    <w:top w:val="none" w:sz="0" w:space="0" w:color="auto"/>
                    <w:left w:val="none" w:sz="0" w:space="0" w:color="auto"/>
                    <w:bottom w:val="none" w:sz="0" w:space="0" w:color="auto"/>
                    <w:right w:val="none" w:sz="0" w:space="0" w:color="auto"/>
                  </w:divBdr>
                </w:div>
                <w:div w:id="237400333">
                  <w:marLeft w:val="480"/>
                  <w:marRight w:val="0"/>
                  <w:marTop w:val="0"/>
                  <w:marBottom w:val="0"/>
                  <w:divBdr>
                    <w:top w:val="none" w:sz="0" w:space="0" w:color="auto"/>
                    <w:left w:val="none" w:sz="0" w:space="0" w:color="auto"/>
                    <w:bottom w:val="none" w:sz="0" w:space="0" w:color="auto"/>
                    <w:right w:val="none" w:sz="0" w:space="0" w:color="auto"/>
                  </w:divBdr>
                </w:div>
                <w:div w:id="1435174371">
                  <w:marLeft w:val="480"/>
                  <w:marRight w:val="0"/>
                  <w:marTop w:val="0"/>
                  <w:marBottom w:val="0"/>
                  <w:divBdr>
                    <w:top w:val="none" w:sz="0" w:space="0" w:color="auto"/>
                    <w:left w:val="none" w:sz="0" w:space="0" w:color="auto"/>
                    <w:bottom w:val="none" w:sz="0" w:space="0" w:color="auto"/>
                    <w:right w:val="none" w:sz="0" w:space="0" w:color="auto"/>
                  </w:divBdr>
                </w:div>
                <w:div w:id="424543799">
                  <w:marLeft w:val="480"/>
                  <w:marRight w:val="0"/>
                  <w:marTop w:val="0"/>
                  <w:marBottom w:val="0"/>
                  <w:divBdr>
                    <w:top w:val="none" w:sz="0" w:space="0" w:color="auto"/>
                    <w:left w:val="none" w:sz="0" w:space="0" w:color="auto"/>
                    <w:bottom w:val="none" w:sz="0" w:space="0" w:color="auto"/>
                    <w:right w:val="none" w:sz="0" w:space="0" w:color="auto"/>
                  </w:divBdr>
                </w:div>
                <w:div w:id="1025328976">
                  <w:marLeft w:val="480"/>
                  <w:marRight w:val="0"/>
                  <w:marTop w:val="0"/>
                  <w:marBottom w:val="0"/>
                  <w:divBdr>
                    <w:top w:val="none" w:sz="0" w:space="0" w:color="auto"/>
                    <w:left w:val="none" w:sz="0" w:space="0" w:color="auto"/>
                    <w:bottom w:val="none" w:sz="0" w:space="0" w:color="auto"/>
                    <w:right w:val="none" w:sz="0" w:space="0" w:color="auto"/>
                  </w:divBdr>
                </w:div>
                <w:div w:id="898054785">
                  <w:marLeft w:val="480"/>
                  <w:marRight w:val="0"/>
                  <w:marTop w:val="0"/>
                  <w:marBottom w:val="0"/>
                  <w:divBdr>
                    <w:top w:val="none" w:sz="0" w:space="0" w:color="auto"/>
                    <w:left w:val="none" w:sz="0" w:space="0" w:color="auto"/>
                    <w:bottom w:val="none" w:sz="0" w:space="0" w:color="auto"/>
                    <w:right w:val="none" w:sz="0" w:space="0" w:color="auto"/>
                  </w:divBdr>
                </w:div>
                <w:div w:id="387995572">
                  <w:marLeft w:val="480"/>
                  <w:marRight w:val="0"/>
                  <w:marTop w:val="0"/>
                  <w:marBottom w:val="0"/>
                  <w:divBdr>
                    <w:top w:val="none" w:sz="0" w:space="0" w:color="auto"/>
                    <w:left w:val="none" w:sz="0" w:space="0" w:color="auto"/>
                    <w:bottom w:val="none" w:sz="0" w:space="0" w:color="auto"/>
                    <w:right w:val="none" w:sz="0" w:space="0" w:color="auto"/>
                  </w:divBdr>
                </w:div>
                <w:div w:id="1359889449">
                  <w:marLeft w:val="480"/>
                  <w:marRight w:val="0"/>
                  <w:marTop w:val="0"/>
                  <w:marBottom w:val="0"/>
                  <w:divBdr>
                    <w:top w:val="none" w:sz="0" w:space="0" w:color="auto"/>
                    <w:left w:val="none" w:sz="0" w:space="0" w:color="auto"/>
                    <w:bottom w:val="none" w:sz="0" w:space="0" w:color="auto"/>
                    <w:right w:val="none" w:sz="0" w:space="0" w:color="auto"/>
                  </w:divBdr>
                </w:div>
                <w:div w:id="263733945">
                  <w:marLeft w:val="480"/>
                  <w:marRight w:val="0"/>
                  <w:marTop w:val="0"/>
                  <w:marBottom w:val="0"/>
                  <w:divBdr>
                    <w:top w:val="none" w:sz="0" w:space="0" w:color="auto"/>
                    <w:left w:val="none" w:sz="0" w:space="0" w:color="auto"/>
                    <w:bottom w:val="none" w:sz="0" w:space="0" w:color="auto"/>
                    <w:right w:val="none" w:sz="0" w:space="0" w:color="auto"/>
                  </w:divBdr>
                </w:div>
                <w:div w:id="1965892231">
                  <w:marLeft w:val="480"/>
                  <w:marRight w:val="0"/>
                  <w:marTop w:val="0"/>
                  <w:marBottom w:val="0"/>
                  <w:divBdr>
                    <w:top w:val="none" w:sz="0" w:space="0" w:color="auto"/>
                    <w:left w:val="none" w:sz="0" w:space="0" w:color="auto"/>
                    <w:bottom w:val="none" w:sz="0" w:space="0" w:color="auto"/>
                    <w:right w:val="none" w:sz="0" w:space="0" w:color="auto"/>
                  </w:divBdr>
                </w:div>
                <w:div w:id="669332950">
                  <w:marLeft w:val="480"/>
                  <w:marRight w:val="0"/>
                  <w:marTop w:val="0"/>
                  <w:marBottom w:val="0"/>
                  <w:divBdr>
                    <w:top w:val="none" w:sz="0" w:space="0" w:color="auto"/>
                    <w:left w:val="none" w:sz="0" w:space="0" w:color="auto"/>
                    <w:bottom w:val="none" w:sz="0" w:space="0" w:color="auto"/>
                    <w:right w:val="none" w:sz="0" w:space="0" w:color="auto"/>
                  </w:divBdr>
                </w:div>
                <w:div w:id="1807775367">
                  <w:marLeft w:val="480"/>
                  <w:marRight w:val="0"/>
                  <w:marTop w:val="0"/>
                  <w:marBottom w:val="0"/>
                  <w:divBdr>
                    <w:top w:val="none" w:sz="0" w:space="0" w:color="auto"/>
                    <w:left w:val="none" w:sz="0" w:space="0" w:color="auto"/>
                    <w:bottom w:val="none" w:sz="0" w:space="0" w:color="auto"/>
                    <w:right w:val="none" w:sz="0" w:space="0" w:color="auto"/>
                  </w:divBdr>
                </w:div>
                <w:div w:id="1132749478">
                  <w:marLeft w:val="480"/>
                  <w:marRight w:val="0"/>
                  <w:marTop w:val="0"/>
                  <w:marBottom w:val="0"/>
                  <w:divBdr>
                    <w:top w:val="none" w:sz="0" w:space="0" w:color="auto"/>
                    <w:left w:val="none" w:sz="0" w:space="0" w:color="auto"/>
                    <w:bottom w:val="none" w:sz="0" w:space="0" w:color="auto"/>
                    <w:right w:val="none" w:sz="0" w:space="0" w:color="auto"/>
                  </w:divBdr>
                </w:div>
                <w:div w:id="1411272387">
                  <w:marLeft w:val="480"/>
                  <w:marRight w:val="0"/>
                  <w:marTop w:val="0"/>
                  <w:marBottom w:val="0"/>
                  <w:divBdr>
                    <w:top w:val="none" w:sz="0" w:space="0" w:color="auto"/>
                    <w:left w:val="none" w:sz="0" w:space="0" w:color="auto"/>
                    <w:bottom w:val="none" w:sz="0" w:space="0" w:color="auto"/>
                    <w:right w:val="none" w:sz="0" w:space="0" w:color="auto"/>
                  </w:divBdr>
                </w:div>
                <w:div w:id="198785099">
                  <w:marLeft w:val="480"/>
                  <w:marRight w:val="0"/>
                  <w:marTop w:val="0"/>
                  <w:marBottom w:val="0"/>
                  <w:divBdr>
                    <w:top w:val="none" w:sz="0" w:space="0" w:color="auto"/>
                    <w:left w:val="none" w:sz="0" w:space="0" w:color="auto"/>
                    <w:bottom w:val="none" w:sz="0" w:space="0" w:color="auto"/>
                    <w:right w:val="none" w:sz="0" w:space="0" w:color="auto"/>
                  </w:divBdr>
                </w:div>
                <w:div w:id="296378922">
                  <w:marLeft w:val="480"/>
                  <w:marRight w:val="0"/>
                  <w:marTop w:val="0"/>
                  <w:marBottom w:val="0"/>
                  <w:divBdr>
                    <w:top w:val="none" w:sz="0" w:space="0" w:color="auto"/>
                    <w:left w:val="none" w:sz="0" w:space="0" w:color="auto"/>
                    <w:bottom w:val="none" w:sz="0" w:space="0" w:color="auto"/>
                    <w:right w:val="none" w:sz="0" w:space="0" w:color="auto"/>
                  </w:divBdr>
                </w:div>
                <w:div w:id="837161033">
                  <w:marLeft w:val="480"/>
                  <w:marRight w:val="0"/>
                  <w:marTop w:val="0"/>
                  <w:marBottom w:val="0"/>
                  <w:divBdr>
                    <w:top w:val="none" w:sz="0" w:space="0" w:color="auto"/>
                    <w:left w:val="none" w:sz="0" w:space="0" w:color="auto"/>
                    <w:bottom w:val="none" w:sz="0" w:space="0" w:color="auto"/>
                    <w:right w:val="none" w:sz="0" w:space="0" w:color="auto"/>
                  </w:divBdr>
                </w:div>
                <w:div w:id="1192761562">
                  <w:marLeft w:val="480"/>
                  <w:marRight w:val="0"/>
                  <w:marTop w:val="0"/>
                  <w:marBottom w:val="0"/>
                  <w:divBdr>
                    <w:top w:val="none" w:sz="0" w:space="0" w:color="auto"/>
                    <w:left w:val="none" w:sz="0" w:space="0" w:color="auto"/>
                    <w:bottom w:val="none" w:sz="0" w:space="0" w:color="auto"/>
                    <w:right w:val="none" w:sz="0" w:space="0" w:color="auto"/>
                  </w:divBdr>
                </w:div>
                <w:div w:id="333654563">
                  <w:marLeft w:val="480"/>
                  <w:marRight w:val="0"/>
                  <w:marTop w:val="0"/>
                  <w:marBottom w:val="0"/>
                  <w:divBdr>
                    <w:top w:val="none" w:sz="0" w:space="0" w:color="auto"/>
                    <w:left w:val="none" w:sz="0" w:space="0" w:color="auto"/>
                    <w:bottom w:val="none" w:sz="0" w:space="0" w:color="auto"/>
                    <w:right w:val="none" w:sz="0" w:space="0" w:color="auto"/>
                  </w:divBdr>
                </w:div>
                <w:div w:id="851577806">
                  <w:marLeft w:val="480"/>
                  <w:marRight w:val="0"/>
                  <w:marTop w:val="0"/>
                  <w:marBottom w:val="0"/>
                  <w:divBdr>
                    <w:top w:val="none" w:sz="0" w:space="0" w:color="auto"/>
                    <w:left w:val="none" w:sz="0" w:space="0" w:color="auto"/>
                    <w:bottom w:val="none" w:sz="0" w:space="0" w:color="auto"/>
                    <w:right w:val="none" w:sz="0" w:space="0" w:color="auto"/>
                  </w:divBdr>
                </w:div>
                <w:div w:id="1621834693">
                  <w:marLeft w:val="480"/>
                  <w:marRight w:val="0"/>
                  <w:marTop w:val="0"/>
                  <w:marBottom w:val="0"/>
                  <w:divBdr>
                    <w:top w:val="none" w:sz="0" w:space="0" w:color="auto"/>
                    <w:left w:val="none" w:sz="0" w:space="0" w:color="auto"/>
                    <w:bottom w:val="none" w:sz="0" w:space="0" w:color="auto"/>
                    <w:right w:val="none" w:sz="0" w:space="0" w:color="auto"/>
                  </w:divBdr>
                </w:div>
                <w:div w:id="1610695488">
                  <w:marLeft w:val="480"/>
                  <w:marRight w:val="0"/>
                  <w:marTop w:val="0"/>
                  <w:marBottom w:val="0"/>
                  <w:divBdr>
                    <w:top w:val="none" w:sz="0" w:space="0" w:color="auto"/>
                    <w:left w:val="none" w:sz="0" w:space="0" w:color="auto"/>
                    <w:bottom w:val="none" w:sz="0" w:space="0" w:color="auto"/>
                    <w:right w:val="none" w:sz="0" w:space="0" w:color="auto"/>
                  </w:divBdr>
                </w:div>
                <w:div w:id="521166789">
                  <w:marLeft w:val="480"/>
                  <w:marRight w:val="0"/>
                  <w:marTop w:val="0"/>
                  <w:marBottom w:val="0"/>
                  <w:divBdr>
                    <w:top w:val="none" w:sz="0" w:space="0" w:color="auto"/>
                    <w:left w:val="none" w:sz="0" w:space="0" w:color="auto"/>
                    <w:bottom w:val="none" w:sz="0" w:space="0" w:color="auto"/>
                    <w:right w:val="none" w:sz="0" w:space="0" w:color="auto"/>
                  </w:divBdr>
                </w:div>
              </w:divsChild>
            </w:div>
            <w:div w:id="1234582094">
              <w:marLeft w:val="0"/>
              <w:marRight w:val="0"/>
              <w:marTop w:val="0"/>
              <w:marBottom w:val="0"/>
              <w:divBdr>
                <w:top w:val="none" w:sz="0" w:space="0" w:color="auto"/>
                <w:left w:val="none" w:sz="0" w:space="0" w:color="auto"/>
                <w:bottom w:val="none" w:sz="0" w:space="0" w:color="auto"/>
                <w:right w:val="none" w:sz="0" w:space="0" w:color="auto"/>
              </w:divBdr>
              <w:divsChild>
                <w:div w:id="1196700681">
                  <w:marLeft w:val="480"/>
                  <w:marRight w:val="0"/>
                  <w:marTop w:val="0"/>
                  <w:marBottom w:val="0"/>
                  <w:divBdr>
                    <w:top w:val="none" w:sz="0" w:space="0" w:color="auto"/>
                    <w:left w:val="none" w:sz="0" w:space="0" w:color="auto"/>
                    <w:bottom w:val="none" w:sz="0" w:space="0" w:color="auto"/>
                    <w:right w:val="none" w:sz="0" w:space="0" w:color="auto"/>
                  </w:divBdr>
                </w:div>
                <w:div w:id="1287468546">
                  <w:marLeft w:val="480"/>
                  <w:marRight w:val="0"/>
                  <w:marTop w:val="0"/>
                  <w:marBottom w:val="0"/>
                  <w:divBdr>
                    <w:top w:val="none" w:sz="0" w:space="0" w:color="auto"/>
                    <w:left w:val="none" w:sz="0" w:space="0" w:color="auto"/>
                    <w:bottom w:val="none" w:sz="0" w:space="0" w:color="auto"/>
                    <w:right w:val="none" w:sz="0" w:space="0" w:color="auto"/>
                  </w:divBdr>
                </w:div>
                <w:div w:id="1922984694">
                  <w:marLeft w:val="480"/>
                  <w:marRight w:val="0"/>
                  <w:marTop w:val="0"/>
                  <w:marBottom w:val="0"/>
                  <w:divBdr>
                    <w:top w:val="none" w:sz="0" w:space="0" w:color="auto"/>
                    <w:left w:val="none" w:sz="0" w:space="0" w:color="auto"/>
                    <w:bottom w:val="none" w:sz="0" w:space="0" w:color="auto"/>
                    <w:right w:val="none" w:sz="0" w:space="0" w:color="auto"/>
                  </w:divBdr>
                </w:div>
                <w:div w:id="67655304">
                  <w:marLeft w:val="480"/>
                  <w:marRight w:val="0"/>
                  <w:marTop w:val="0"/>
                  <w:marBottom w:val="0"/>
                  <w:divBdr>
                    <w:top w:val="none" w:sz="0" w:space="0" w:color="auto"/>
                    <w:left w:val="none" w:sz="0" w:space="0" w:color="auto"/>
                    <w:bottom w:val="none" w:sz="0" w:space="0" w:color="auto"/>
                    <w:right w:val="none" w:sz="0" w:space="0" w:color="auto"/>
                  </w:divBdr>
                </w:div>
                <w:div w:id="2082478765">
                  <w:marLeft w:val="480"/>
                  <w:marRight w:val="0"/>
                  <w:marTop w:val="0"/>
                  <w:marBottom w:val="0"/>
                  <w:divBdr>
                    <w:top w:val="none" w:sz="0" w:space="0" w:color="auto"/>
                    <w:left w:val="none" w:sz="0" w:space="0" w:color="auto"/>
                    <w:bottom w:val="none" w:sz="0" w:space="0" w:color="auto"/>
                    <w:right w:val="none" w:sz="0" w:space="0" w:color="auto"/>
                  </w:divBdr>
                </w:div>
                <w:div w:id="1949269457">
                  <w:marLeft w:val="480"/>
                  <w:marRight w:val="0"/>
                  <w:marTop w:val="0"/>
                  <w:marBottom w:val="0"/>
                  <w:divBdr>
                    <w:top w:val="none" w:sz="0" w:space="0" w:color="auto"/>
                    <w:left w:val="none" w:sz="0" w:space="0" w:color="auto"/>
                    <w:bottom w:val="none" w:sz="0" w:space="0" w:color="auto"/>
                    <w:right w:val="none" w:sz="0" w:space="0" w:color="auto"/>
                  </w:divBdr>
                </w:div>
                <w:div w:id="1238049596">
                  <w:marLeft w:val="480"/>
                  <w:marRight w:val="0"/>
                  <w:marTop w:val="0"/>
                  <w:marBottom w:val="0"/>
                  <w:divBdr>
                    <w:top w:val="none" w:sz="0" w:space="0" w:color="auto"/>
                    <w:left w:val="none" w:sz="0" w:space="0" w:color="auto"/>
                    <w:bottom w:val="none" w:sz="0" w:space="0" w:color="auto"/>
                    <w:right w:val="none" w:sz="0" w:space="0" w:color="auto"/>
                  </w:divBdr>
                </w:div>
                <w:div w:id="325014184">
                  <w:marLeft w:val="480"/>
                  <w:marRight w:val="0"/>
                  <w:marTop w:val="0"/>
                  <w:marBottom w:val="0"/>
                  <w:divBdr>
                    <w:top w:val="none" w:sz="0" w:space="0" w:color="auto"/>
                    <w:left w:val="none" w:sz="0" w:space="0" w:color="auto"/>
                    <w:bottom w:val="none" w:sz="0" w:space="0" w:color="auto"/>
                    <w:right w:val="none" w:sz="0" w:space="0" w:color="auto"/>
                  </w:divBdr>
                </w:div>
                <w:div w:id="1296837144">
                  <w:marLeft w:val="480"/>
                  <w:marRight w:val="0"/>
                  <w:marTop w:val="0"/>
                  <w:marBottom w:val="0"/>
                  <w:divBdr>
                    <w:top w:val="none" w:sz="0" w:space="0" w:color="auto"/>
                    <w:left w:val="none" w:sz="0" w:space="0" w:color="auto"/>
                    <w:bottom w:val="none" w:sz="0" w:space="0" w:color="auto"/>
                    <w:right w:val="none" w:sz="0" w:space="0" w:color="auto"/>
                  </w:divBdr>
                </w:div>
                <w:div w:id="749887494">
                  <w:marLeft w:val="480"/>
                  <w:marRight w:val="0"/>
                  <w:marTop w:val="0"/>
                  <w:marBottom w:val="0"/>
                  <w:divBdr>
                    <w:top w:val="none" w:sz="0" w:space="0" w:color="auto"/>
                    <w:left w:val="none" w:sz="0" w:space="0" w:color="auto"/>
                    <w:bottom w:val="none" w:sz="0" w:space="0" w:color="auto"/>
                    <w:right w:val="none" w:sz="0" w:space="0" w:color="auto"/>
                  </w:divBdr>
                </w:div>
                <w:div w:id="631331538">
                  <w:marLeft w:val="480"/>
                  <w:marRight w:val="0"/>
                  <w:marTop w:val="0"/>
                  <w:marBottom w:val="0"/>
                  <w:divBdr>
                    <w:top w:val="none" w:sz="0" w:space="0" w:color="auto"/>
                    <w:left w:val="none" w:sz="0" w:space="0" w:color="auto"/>
                    <w:bottom w:val="none" w:sz="0" w:space="0" w:color="auto"/>
                    <w:right w:val="none" w:sz="0" w:space="0" w:color="auto"/>
                  </w:divBdr>
                </w:div>
                <w:div w:id="1735278941">
                  <w:marLeft w:val="480"/>
                  <w:marRight w:val="0"/>
                  <w:marTop w:val="0"/>
                  <w:marBottom w:val="0"/>
                  <w:divBdr>
                    <w:top w:val="none" w:sz="0" w:space="0" w:color="auto"/>
                    <w:left w:val="none" w:sz="0" w:space="0" w:color="auto"/>
                    <w:bottom w:val="none" w:sz="0" w:space="0" w:color="auto"/>
                    <w:right w:val="none" w:sz="0" w:space="0" w:color="auto"/>
                  </w:divBdr>
                </w:div>
                <w:div w:id="1704403318">
                  <w:marLeft w:val="480"/>
                  <w:marRight w:val="0"/>
                  <w:marTop w:val="0"/>
                  <w:marBottom w:val="0"/>
                  <w:divBdr>
                    <w:top w:val="none" w:sz="0" w:space="0" w:color="auto"/>
                    <w:left w:val="none" w:sz="0" w:space="0" w:color="auto"/>
                    <w:bottom w:val="none" w:sz="0" w:space="0" w:color="auto"/>
                    <w:right w:val="none" w:sz="0" w:space="0" w:color="auto"/>
                  </w:divBdr>
                </w:div>
                <w:div w:id="1834486775">
                  <w:marLeft w:val="480"/>
                  <w:marRight w:val="0"/>
                  <w:marTop w:val="0"/>
                  <w:marBottom w:val="0"/>
                  <w:divBdr>
                    <w:top w:val="none" w:sz="0" w:space="0" w:color="auto"/>
                    <w:left w:val="none" w:sz="0" w:space="0" w:color="auto"/>
                    <w:bottom w:val="none" w:sz="0" w:space="0" w:color="auto"/>
                    <w:right w:val="none" w:sz="0" w:space="0" w:color="auto"/>
                  </w:divBdr>
                </w:div>
                <w:div w:id="524559034">
                  <w:marLeft w:val="480"/>
                  <w:marRight w:val="0"/>
                  <w:marTop w:val="0"/>
                  <w:marBottom w:val="0"/>
                  <w:divBdr>
                    <w:top w:val="none" w:sz="0" w:space="0" w:color="auto"/>
                    <w:left w:val="none" w:sz="0" w:space="0" w:color="auto"/>
                    <w:bottom w:val="none" w:sz="0" w:space="0" w:color="auto"/>
                    <w:right w:val="none" w:sz="0" w:space="0" w:color="auto"/>
                  </w:divBdr>
                </w:div>
                <w:div w:id="1272009248">
                  <w:marLeft w:val="480"/>
                  <w:marRight w:val="0"/>
                  <w:marTop w:val="0"/>
                  <w:marBottom w:val="0"/>
                  <w:divBdr>
                    <w:top w:val="none" w:sz="0" w:space="0" w:color="auto"/>
                    <w:left w:val="none" w:sz="0" w:space="0" w:color="auto"/>
                    <w:bottom w:val="none" w:sz="0" w:space="0" w:color="auto"/>
                    <w:right w:val="none" w:sz="0" w:space="0" w:color="auto"/>
                  </w:divBdr>
                </w:div>
                <w:div w:id="1956673735">
                  <w:marLeft w:val="480"/>
                  <w:marRight w:val="0"/>
                  <w:marTop w:val="0"/>
                  <w:marBottom w:val="0"/>
                  <w:divBdr>
                    <w:top w:val="none" w:sz="0" w:space="0" w:color="auto"/>
                    <w:left w:val="none" w:sz="0" w:space="0" w:color="auto"/>
                    <w:bottom w:val="none" w:sz="0" w:space="0" w:color="auto"/>
                    <w:right w:val="none" w:sz="0" w:space="0" w:color="auto"/>
                  </w:divBdr>
                </w:div>
                <w:div w:id="467430236">
                  <w:marLeft w:val="480"/>
                  <w:marRight w:val="0"/>
                  <w:marTop w:val="0"/>
                  <w:marBottom w:val="0"/>
                  <w:divBdr>
                    <w:top w:val="none" w:sz="0" w:space="0" w:color="auto"/>
                    <w:left w:val="none" w:sz="0" w:space="0" w:color="auto"/>
                    <w:bottom w:val="none" w:sz="0" w:space="0" w:color="auto"/>
                    <w:right w:val="none" w:sz="0" w:space="0" w:color="auto"/>
                  </w:divBdr>
                </w:div>
                <w:div w:id="1639066435">
                  <w:marLeft w:val="480"/>
                  <w:marRight w:val="0"/>
                  <w:marTop w:val="0"/>
                  <w:marBottom w:val="0"/>
                  <w:divBdr>
                    <w:top w:val="none" w:sz="0" w:space="0" w:color="auto"/>
                    <w:left w:val="none" w:sz="0" w:space="0" w:color="auto"/>
                    <w:bottom w:val="none" w:sz="0" w:space="0" w:color="auto"/>
                    <w:right w:val="none" w:sz="0" w:space="0" w:color="auto"/>
                  </w:divBdr>
                </w:div>
                <w:div w:id="342055481">
                  <w:marLeft w:val="480"/>
                  <w:marRight w:val="0"/>
                  <w:marTop w:val="0"/>
                  <w:marBottom w:val="0"/>
                  <w:divBdr>
                    <w:top w:val="none" w:sz="0" w:space="0" w:color="auto"/>
                    <w:left w:val="none" w:sz="0" w:space="0" w:color="auto"/>
                    <w:bottom w:val="none" w:sz="0" w:space="0" w:color="auto"/>
                    <w:right w:val="none" w:sz="0" w:space="0" w:color="auto"/>
                  </w:divBdr>
                </w:div>
                <w:div w:id="659388913">
                  <w:marLeft w:val="480"/>
                  <w:marRight w:val="0"/>
                  <w:marTop w:val="0"/>
                  <w:marBottom w:val="0"/>
                  <w:divBdr>
                    <w:top w:val="none" w:sz="0" w:space="0" w:color="auto"/>
                    <w:left w:val="none" w:sz="0" w:space="0" w:color="auto"/>
                    <w:bottom w:val="none" w:sz="0" w:space="0" w:color="auto"/>
                    <w:right w:val="none" w:sz="0" w:space="0" w:color="auto"/>
                  </w:divBdr>
                </w:div>
                <w:div w:id="2056421017">
                  <w:marLeft w:val="480"/>
                  <w:marRight w:val="0"/>
                  <w:marTop w:val="0"/>
                  <w:marBottom w:val="0"/>
                  <w:divBdr>
                    <w:top w:val="none" w:sz="0" w:space="0" w:color="auto"/>
                    <w:left w:val="none" w:sz="0" w:space="0" w:color="auto"/>
                    <w:bottom w:val="none" w:sz="0" w:space="0" w:color="auto"/>
                    <w:right w:val="none" w:sz="0" w:space="0" w:color="auto"/>
                  </w:divBdr>
                </w:div>
                <w:div w:id="111749615">
                  <w:marLeft w:val="480"/>
                  <w:marRight w:val="0"/>
                  <w:marTop w:val="0"/>
                  <w:marBottom w:val="0"/>
                  <w:divBdr>
                    <w:top w:val="none" w:sz="0" w:space="0" w:color="auto"/>
                    <w:left w:val="none" w:sz="0" w:space="0" w:color="auto"/>
                    <w:bottom w:val="none" w:sz="0" w:space="0" w:color="auto"/>
                    <w:right w:val="none" w:sz="0" w:space="0" w:color="auto"/>
                  </w:divBdr>
                </w:div>
                <w:div w:id="418841029">
                  <w:marLeft w:val="480"/>
                  <w:marRight w:val="0"/>
                  <w:marTop w:val="0"/>
                  <w:marBottom w:val="0"/>
                  <w:divBdr>
                    <w:top w:val="none" w:sz="0" w:space="0" w:color="auto"/>
                    <w:left w:val="none" w:sz="0" w:space="0" w:color="auto"/>
                    <w:bottom w:val="none" w:sz="0" w:space="0" w:color="auto"/>
                    <w:right w:val="none" w:sz="0" w:space="0" w:color="auto"/>
                  </w:divBdr>
                </w:div>
                <w:div w:id="1085765187">
                  <w:marLeft w:val="480"/>
                  <w:marRight w:val="0"/>
                  <w:marTop w:val="0"/>
                  <w:marBottom w:val="0"/>
                  <w:divBdr>
                    <w:top w:val="none" w:sz="0" w:space="0" w:color="auto"/>
                    <w:left w:val="none" w:sz="0" w:space="0" w:color="auto"/>
                    <w:bottom w:val="none" w:sz="0" w:space="0" w:color="auto"/>
                    <w:right w:val="none" w:sz="0" w:space="0" w:color="auto"/>
                  </w:divBdr>
                </w:div>
                <w:div w:id="2092194207">
                  <w:marLeft w:val="480"/>
                  <w:marRight w:val="0"/>
                  <w:marTop w:val="0"/>
                  <w:marBottom w:val="0"/>
                  <w:divBdr>
                    <w:top w:val="none" w:sz="0" w:space="0" w:color="auto"/>
                    <w:left w:val="none" w:sz="0" w:space="0" w:color="auto"/>
                    <w:bottom w:val="none" w:sz="0" w:space="0" w:color="auto"/>
                    <w:right w:val="none" w:sz="0" w:space="0" w:color="auto"/>
                  </w:divBdr>
                </w:div>
                <w:div w:id="1906720991">
                  <w:marLeft w:val="480"/>
                  <w:marRight w:val="0"/>
                  <w:marTop w:val="0"/>
                  <w:marBottom w:val="0"/>
                  <w:divBdr>
                    <w:top w:val="none" w:sz="0" w:space="0" w:color="auto"/>
                    <w:left w:val="none" w:sz="0" w:space="0" w:color="auto"/>
                    <w:bottom w:val="none" w:sz="0" w:space="0" w:color="auto"/>
                    <w:right w:val="none" w:sz="0" w:space="0" w:color="auto"/>
                  </w:divBdr>
                </w:div>
                <w:div w:id="1803112580">
                  <w:marLeft w:val="480"/>
                  <w:marRight w:val="0"/>
                  <w:marTop w:val="0"/>
                  <w:marBottom w:val="0"/>
                  <w:divBdr>
                    <w:top w:val="none" w:sz="0" w:space="0" w:color="auto"/>
                    <w:left w:val="none" w:sz="0" w:space="0" w:color="auto"/>
                    <w:bottom w:val="none" w:sz="0" w:space="0" w:color="auto"/>
                    <w:right w:val="none" w:sz="0" w:space="0" w:color="auto"/>
                  </w:divBdr>
                </w:div>
                <w:div w:id="928275056">
                  <w:marLeft w:val="480"/>
                  <w:marRight w:val="0"/>
                  <w:marTop w:val="0"/>
                  <w:marBottom w:val="0"/>
                  <w:divBdr>
                    <w:top w:val="none" w:sz="0" w:space="0" w:color="auto"/>
                    <w:left w:val="none" w:sz="0" w:space="0" w:color="auto"/>
                    <w:bottom w:val="none" w:sz="0" w:space="0" w:color="auto"/>
                    <w:right w:val="none" w:sz="0" w:space="0" w:color="auto"/>
                  </w:divBdr>
                </w:div>
                <w:div w:id="1979148">
                  <w:marLeft w:val="480"/>
                  <w:marRight w:val="0"/>
                  <w:marTop w:val="0"/>
                  <w:marBottom w:val="0"/>
                  <w:divBdr>
                    <w:top w:val="none" w:sz="0" w:space="0" w:color="auto"/>
                    <w:left w:val="none" w:sz="0" w:space="0" w:color="auto"/>
                    <w:bottom w:val="none" w:sz="0" w:space="0" w:color="auto"/>
                    <w:right w:val="none" w:sz="0" w:space="0" w:color="auto"/>
                  </w:divBdr>
                </w:div>
                <w:div w:id="721371642">
                  <w:marLeft w:val="480"/>
                  <w:marRight w:val="0"/>
                  <w:marTop w:val="0"/>
                  <w:marBottom w:val="0"/>
                  <w:divBdr>
                    <w:top w:val="none" w:sz="0" w:space="0" w:color="auto"/>
                    <w:left w:val="none" w:sz="0" w:space="0" w:color="auto"/>
                    <w:bottom w:val="none" w:sz="0" w:space="0" w:color="auto"/>
                    <w:right w:val="none" w:sz="0" w:space="0" w:color="auto"/>
                  </w:divBdr>
                </w:div>
                <w:div w:id="80763646">
                  <w:marLeft w:val="480"/>
                  <w:marRight w:val="0"/>
                  <w:marTop w:val="0"/>
                  <w:marBottom w:val="0"/>
                  <w:divBdr>
                    <w:top w:val="none" w:sz="0" w:space="0" w:color="auto"/>
                    <w:left w:val="none" w:sz="0" w:space="0" w:color="auto"/>
                    <w:bottom w:val="none" w:sz="0" w:space="0" w:color="auto"/>
                    <w:right w:val="none" w:sz="0" w:space="0" w:color="auto"/>
                  </w:divBdr>
                </w:div>
                <w:div w:id="1976177624">
                  <w:marLeft w:val="480"/>
                  <w:marRight w:val="0"/>
                  <w:marTop w:val="0"/>
                  <w:marBottom w:val="0"/>
                  <w:divBdr>
                    <w:top w:val="none" w:sz="0" w:space="0" w:color="auto"/>
                    <w:left w:val="none" w:sz="0" w:space="0" w:color="auto"/>
                    <w:bottom w:val="none" w:sz="0" w:space="0" w:color="auto"/>
                    <w:right w:val="none" w:sz="0" w:space="0" w:color="auto"/>
                  </w:divBdr>
                </w:div>
                <w:div w:id="1581283142">
                  <w:marLeft w:val="480"/>
                  <w:marRight w:val="0"/>
                  <w:marTop w:val="0"/>
                  <w:marBottom w:val="0"/>
                  <w:divBdr>
                    <w:top w:val="none" w:sz="0" w:space="0" w:color="auto"/>
                    <w:left w:val="none" w:sz="0" w:space="0" w:color="auto"/>
                    <w:bottom w:val="none" w:sz="0" w:space="0" w:color="auto"/>
                    <w:right w:val="none" w:sz="0" w:space="0" w:color="auto"/>
                  </w:divBdr>
                </w:div>
                <w:div w:id="1852838807">
                  <w:marLeft w:val="480"/>
                  <w:marRight w:val="0"/>
                  <w:marTop w:val="0"/>
                  <w:marBottom w:val="0"/>
                  <w:divBdr>
                    <w:top w:val="none" w:sz="0" w:space="0" w:color="auto"/>
                    <w:left w:val="none" w:sz="0" w:space="0" w:color="auto"/>
                    <w:bottom w:val="none" w:sz="0" w:space="0" w:color="auto"/>
                    <w:right w:val="none" w:sz="0" w:space="0" w:color="auto"/>
                  </w:divBdr>
                </w:div>
                <w:div w:id="91358941">
                  <w:marLeft w:val="480"/>
                  <w:marRight w:val="0"/>
                  <w:marTop w:val="0"/>
                  <w:marBottom w:val="0"/>
                  <w:divBdr>
                    <w:top w:val="none" w:sz="0" w:space="0" w:color="auto"/>
                    <w:left w:val="none" w:sz="0" w:space="0" w:color="auto"/>
                    <w:bottom w:val="none" w:sz="0" w:space="0" w:color="auto"/>
                    <w:right w:val="none" w:sz="0" w:space="0" w:color="auto"/>
                  </w:divBdr>
                </w:div>
                <w:div w:id="907837379">
                  <w:marLeft w:val="480"/>
                  <w:marRight w:val="0"/>
                  <w:marTop w:val="0"/>
                  <w:marBottom w:val="0"/>
                  <w:divBdr>
                    <w:top w:val="none" w:sz="0" w:space="0" w:color="auto"/>
                    <w:left w:val="none" w:sz="0" w:space="0" w:color="auto"/>
                    <w:bottom w:val="none" w:sz="0" w:space="0" w:color="auto"/>
                    <w:right w:val="none" w:sz="0" w:space="0" w:color="auto"/>
                  </w:divBdr>
                </w:div>
                <w:div w:id="1834837862">
                  <w:marLeft w:val="480"/>
                  <w:marRight w:val="0"/>
                  <w:marTop w:val="0"/>
                  <w:marBottom w:val="0"/>
                  <w:divBdr>
                    <w:top w:val="none" w:sz="0" w:space="0" w:color="auto"/>
                    <w:left w:val="none" w:sz="0" w:space="0" w:color="auto"/>
                    <w:bottom w:val="none" w:sz="0" w:space="0" w:color="auto"/>
                    <w:right w:val="none" w:sz="0" w:space="0" w:color="auto"/>
                  </w:divBdr>
                </w:div>
                <w:div w:id="449278846">
                  <w:marLeft w:val="480"/>
                  <w:marRight w:val="0"/>
                  <w:marTop w:val="0"/>
                  <w:marBottom w:val="0"/>
                  <w:divBdr>
                    <w:top w:val="none" w:sz="0" w:space="0" w:color="auto"/>
                    <w:left w:val="none" w:sz="0" w:space="0" w:color="auto"/>
                    <w:bottom w:val="none" w:sz="0" w:space="0" w:color="auto"/>
                    <w:right w:val="none" w:sz="0" w:space="0" w:color="auto"/>
                  </w:divBdr>
                </w:div>
                <w:div w:id="1035689315">
                  <w:marLeft w:val="480"/>
                  <w:marRight w:val="0"/>
                  <w:marTop w:val="0"/>
                  <w:marBottom w:val="0"/>
                  <w:divBdr>
                    <w:top w:val="none" w:sz="0" w:space="0" w:color="auto"/>
                    <w:left w:val="none" w:sz="0" w:space="0" w:color="auto"/>
                    <w:bottom w:val="none" w:sz="0" w:space="0" w:color="auto"/>
                    <w:right w:val="none" w:sz="0" w:space="0" w:color="auto"/>
                  </w:divBdr>
                </w:div>
                <w:div w:id="193420560">
                  <w:marLeft w:val="480"/>
                  <w:marRight w:val="0"/>
                  <w:marTop w:val="0"/>
                  <w:marBottom w:val="0"/>
                  <w:divBdr>
                    <w:top w:val="none" w:sz="0" w:space="0" w:color="auto"/>
                    <w:left w:val="none" w:sz="0" w:space="0" w:color="auto"/>
                    <w:bottom w:val="none" w:sz="0" w:space="0" w:color="auto"/>
                    <w:right w:val="none" w:sz="0" w:space="0" w:color="auto"/>
                  </w:divBdr>
                </w:div>
                <w:div w:id="1543521115">
                  <w:marLeft w:val="480"/>
                  <w:marRight w:val="0"/>
                  <w:marTop w:val="0"/>
                  <w:marBottom w:val="0"/>
                  <w:divBdr>
                    <w:top w:val="none" w:sz="0" w:space="0" w:color="auto"/>
                    <w:left w:val="none" w:sz="0" w:space="0" w:color="auto"/>
                    <w:bottom w:val="none" w:sz="0" w:space="0" w:color="auto"/>
                    <w:right w:val="none" w:sz="0" w:space="0" w:color="auto"/>
                  </w:divBdr>
                </w:div>
                <w:div w:id="195429480">
                  <w:marLeft w:val="480"/>
                  <w:marRight w:val="0"/>
                  <w:marTop w:val="0"/>
                  <w:marBottom w:val="0"/>
                  <w:divBdr>
                    <w:top w:val="none" w:sz="0" w:space="0" w:color="auto"/>
                    <w:left w:val="none" w:sz="0" w:space="0" w:color="auto"/>
                    <w:bottom w:val="none" w:sz="0" w:space="0" w:color="auto"/>
                    <w:right w:val="none" w:sz="0" w:space="0" w:color="auto"/>
                  </w:divBdr>
                </w:div>
                <w:div w:id="966282794">
                  <w:marLeft w:val="480"/>
                  <w:marRight w:val="0"/>
                  <w:marTop w:val="0"/>
                  <w:marBottom w:val="0"/>
                  <w:divBdr>
                    <w:top w:val="none" w:sz="0" w:space="0" w:color="auto"/>
                    <w:left w:val="none" w:sz="0" w:space="0" w:color="auto"/>
                    <w:bottom w:val="none" w:sz="0" w:space="0" w:color="auto"/>
                    <w:right w:val="none" w:sz="0" w:space="0" w:color="auto"/>
                  </w:divBdr>
                </w:div>
                <w:div w:id="1477600958">
                  <w:marLeft w:val="480"/>
                  <w:marRight w:val="0"/>
                  <w:marTop w:val="0"/>
                  <w:marBottom w:val="0"/>
                  <w:divBdr>
                    <w:top w:val="none" w:sz="0" w:space="0" w:color="auto"/>
                    <w:left w:val="none" w:sz="0" w:space="0" w:color="auto"/>
                    <w:bottom w:val="none" w:sz="0" w:space="0" w:color="auto"/>
                    <w:right w:val="none" w:sz="0" w:space="0" w:color="auto"/>
                  </w:divBdr>
                </w:div>
                <w:div w:id="2102678247">
                  <w:marLeft w:val="480"/>
                  <w:marRight w:val="0"/>
                  <w:marTop w:val="0"/>
                  <w:marBottom w:val="0"/>
                  <w:divBdr>
                    <w:top w:val="none" w:sz="0" w:space="0" w:color="auto"/>
                    <w:left w:val="none" w:sz="0" w:space="0" w:color="auto"/>
                    <w:bottom w:val="none" w:sz="0" w:space="0" w:color="auto"/>
                    <w:right w:val="none" w:sz="0" w:space="0" w:color="auto"/>
                  </w:divBdr>
                </w:div>
                <w:div w:id="1096973577">
                  <w:marLeft w:val="480"/>
                  <w:marRight w:val="0"/>
                  <w:marTop w:val="0"/>
                  <w:marBottom w:val="0"/>
                  <w:divBdr>
                    <w:top w:val="none" w:sz="0" w:space="0" w:color="auto"/>
                    <w:left w:val="none" w:sz="0" w:space="0" w:color="auto"/>
                    <w:bottom w:val="none" w:sz="0" w:space="0" w:color="auto"/>
                    <w:right w:val="none" w:sz="0" w:space="0" w:color="auto"/>
                  </w:divBdr>
                </w:div>
                <w:div w:id="553664472">
                  <w:marLeft w:val="480"/>
                  <w:marRight w:val="0"/>
                  <w:marTop w:val="0"/>
                  <w:marBottom w:val="0"/>
                  <w:divBdr>
                    <w:top w:val="none" w:sz="0" w:space="0" w:color="auto"/>
                    <w:left w:val="none" w:sz="0" w:space="0" w:color="auto"/>
                    <w:bottom w:val="none" w:sz="0" w:space="0" w:color="auto"/>
                    <w:right w:val="none" w:sz="0" w:space="0" w:color="auto"/>
                  </w:divBdr>
                </w:div>
                <w:div w:id="398213764">
                  <w:marLeft w:val="480"/>
                  <w:marRight w:val="0"/>
                  <w:marTop w:val="0"/>
                  <w:marBottom w:val="0"/>
                  <w:divBdr>
                    <w:top w:val="none" w:sz="0" w:space="0" w:color="auto"/>
                    <w:left w:val="none" w:sz="0" w:space="0" w:color="auto"/>
                    <w:bottom w:val="none" w:sz="0" w:space="0" w:color="auto"/>
                    <w:right w:val="none" w:sz="0" w:space="0" w:color="auto"/>
                  </w:divBdr>
                </w:div>
                <w:div w:id="1668248261">
                  <w:marLeft w:val="480"/>
                  <w:marRight w:val="0"/>
                  <w:marTop w:val="0"/>
                  <w:marBottom w:val="0"/>
                  <w:divBdr>
                    <w:top w:val="none" w:sz="0" w:space="0" w:color="auto"/>
                    <w:left w:val="none" w:sz="0" w:space="0" w:color="auto"/>
                    <w:bottom w:val="none" w:sz="0" w:space="0" w:color="auto"/>
                    <w:right w:val="none" w:sz="0" w:space="0" w:color="auto"/>
                  </w:divBdr>
                </w:div>
                <w:div w:id="1458641093">
                  <w:marLeft w:val="480"/>
                  <w:marRight w:val="0"/>
                  <w:marTop w:val="0"/>
                  <w:marBottom w:val="0"/>
                  <w:divBdr>
                    <w:top w:val="none" w:sz="0" w:space="0" w:color="auto"/>
                    <w:left w:val="none" w:sz="0" w:space="0" w:color="auto"/>
                    <w:bottom w:val="none" w:sz="0" w:space="0" w:color="auto"/>
                    <w:right w:val="none" w:sz="0" w:space="0" w:color="auto"/>
                  </w:divBdr>
                </w:div>
                <w:div w:id="1250966555">
                  <w:marLeft w:val="480"/>
                  <w:marRight w:val="0"/>
                  <w:marTop w:val="0"/>
                  <w:marBottom w:val="0"/>
                  <w:divBdr>
                    <w:top w:val="none" w:sz="0" w:space="0" w:color="auto"/>
                    <w:left w:val="none" w:sz="0" w:space="0" w:color="auto"/>
                    <w:bottom w:val="none" w:sz="0" w:space="0" w:color="auto"/>
                    <w:right w:val="none" w:sz="0" w:space="0" w:color="auto"/>
                  </w:divBdr>
                </w:div>
                <w:div w:id="1874806167">
                  <w:marLeft w:val="480"/>
                  <w:marRight w:val="0"/>
                  <w:marTop w:val="0"/>
                  <w:marBottom w:val="0"/>
                  <w:divBdr>
                    <w:top w:val="none" w:sz="0" w:space="0" w:color="auto"/>
                    <w:left w:val="none" w:sz="0" w:space="0" w:color="auto"/>
                    <w:bottom w:val="none" w:sz="0" w:space="0" w:color="auto"/>
                    <w:right w:val="none" w:sz="0" w:space="0" w:color="auto"/>
                  </w:divBdr>
                </w:div>
                <w:div w:id="977343282">
                  <w:marLeft w:val="480"/>
                  <w:marRight w:val="0"/>
                  <w:marTop w:val="0"/>
                  <w:marBottom w:val="0"/>
                  <w:divBdr>
                    <w:top w:val="none" w:sz="0" w:space="0" w:color="auto"/>
                    <w:left w:val="none" w:sz="0" w:space="0" w:color="auto"/>
                    <w:bottom w:val="none" w:sz="0" w:space="0" w:color="auto"/>
                    <w:right w:val="none" w:sz="0" w:space="0" w:color="auto"/>
                  </w:divBdr>
                </w:div>
                <w:div w:id="1708675599">
                  <w:marLeft w:val="480"/>
                  <w:marRight w:val="0"/>
                  <w:marTop w:val="0"/>
                  <w:marBottom w:val="0"/>
                  <w:divBdr>
                    <w:top w:val="none" w:sz="0" w:space="0" w:color="auto"/>
                    <w:left w:val="none" w:sz="0" w:space="0" w:color="auto"/>
                    <w:bottom w:val="none" w:sz="0" w:space="0" w:color="auto"/>
                    <w:right w:val="none" w:sz="0" w:space="0" w:color="auto"/>
                  </w:divBdr>
                </w:div>
                <w:div w:id="950206497">
                  <w:marLeft w:val="480"/>
                  <w:marRight w:val="0"/>
                  <w:marTop w:val="0"/>
                  <w:marBottom w:val="0"/>
                  <w:divBdr>
                    <w:top w:val="none" w:sz="0" w:space="0" w:color="auto"/>
                    <w:left w:val="none" w:sz="0" w:space="0" w:color="auto"/>
                    <w:bottom w:val="none" w:sz="0" w:space="0" w:color="auto"/>
                    <w:right w:val="none" w:sz="0" w:space="0" w:color="auto"/>
                  </w:divBdr>
                </w:div>
                <w:div w:id="1386563835">
                  <w:marLeft w:val="480"/>
                  <w:marRight w:val="0"/>
                  <w:marTop w:val="0"/>
                  <w:marBottom w:val="0"/>
                  <w:divBdr>
                    <w:top w:val="none" w:sz="0" w:space="0" w:color="auto"/>
                    <w:left w:val="none" w:sz="0" w:space="0" w:color="auto"/>
                    <w:bottom w:val="none" w:sz="0" w:space="0" w:color="auto"/>
                    <w:right w:val="none" w:sz="0" w:space="0" w:color="auto"/>
                  </w:divBdr>
                </w:div>
                <w:div w:id="1567035428">
                  <w:marLeft w:val="480"/>
                  <w:marRight w:val="0"/>
                  <w:marTop w:val="0"/>
                  <w:marBottom w:val="0"/>
                  <w:divBdr>
                    <w:top w:val="none" w:sz="0" w:space="0" w:color="auto"/>
                    <w:left w:val="none" w:sz="0" w:space="0" w:color="auto"/>
                    <w:bottom w:val="none" w:sz="0" w:space="0" w:color="auto"/>
                    <w:right w:val="none" w:sz="0" w:space="0" w:color="auto"/>
                  </w:divBdr>
                </w:div>
                <w:div w:id="791482964">
                  <w:marLeft w:val="480"/>
                  <w:marRight w:val="0"/>
                  <w:marTop w:val="0"/>
                  <w:marBottom w:val="0"/>
                  <w:divBdr>
                    <w:top w:val="none" w:sz="0" w:space="0" w:color="auto"/>
                    <w:left w:val="none" w:sz="0" w:space="0" w:color="auto"/>
                    <w:bottom w:val="none" w:sz="0" w:space="0" w:color="auto"/>
                    <w:right w:val="none" w:sz="0" w:space="0" w:color="auto"/>
                  </w:divBdr>
                </w:div>
                <w:div w:id="2084253754">
                  <w:marLeft w:val="480"/>
                  <w:marRight w:val="0"/>
                  <w:marTop w:val="0"/>
                  <w:marBottom w:val="0"/>
                  <w:divBdr>
                    <w:top w:val="none" w:sz="0" w:space="0" w:color="auto"/>
                    <w:left w:val="none" w:sz="0" w:space="0" w:color="auto"/>
                    <w:bottom w:val="none" w:sz="0" w:space="0" w:color="auto"/>
                    <w:right w:val="none" w:sz="0" w:space="0" w:color="auto"/>
                  </w:divBdr>
                </w:div>
                <w:div w:id="769131304">
                  <w:marLeft w:val="480"/>
                  <w:marRight w:val="0"/>
                  <w:marTop w:val="0"/>
                  <w:marBottom w:val="0"/>
                  <w:divBdr>
                    <w:top w:val="none" w:sz="0" w:space="0" w:color="auto"/>
                    <w:left w:val="none" w:sz="0" w:space="0" w:color="auto"/>
                    <w:bottom w:val="none" w:sz="0" w:space="0" w:color="auto"/>
                    <w:right w:val="none" w:sz="0" w:space="0" w:color="auto"/>
                  </w:divBdr>
                </w:div>
                <w:div w:id="1854878532">
                  <w:marLeft w:val="480"/>
                  <w:marRight w:val="0"/>
                  <w:marTop w:val="0"/>
                  <w:marBottom w:val="0"/>
                  <w:divBdr>
                    <w:top w:val="none" w:sz="0" w:space="0" w:color="auto"/>
                    <w:left w:val="none" w:sz="0" w:space="0" w:color="auto"/>
                    <w:bottom w:val="none" w:sz="0" w:space="0" w:color="auto"/>
                    <w:right w:val="none" w:sz="0" w:space="0" w:color="auto"/>
                  </w:divBdr>
                </w:div>
                <w:div w:id="1491366032">
                  <w:marLeft w:val="480"/>
                  <w:marRight w:val="0"/>
                  <w:marTop w:val="0"/>
                  <w:marBottom w:val="0"/>
                  <w:divBdr>
                    <w:top w:val="none" w:sz="0" w:space="0" w:color="auto"/>
                    <w:left w:val="none" w:sz="0" w:space="0" w:color="auto"/>
                    <w:bottom w:val="none" w:sz="0" w:space="0" w:color="auto"/>
                    <w:right w:val="none" w:sz="0" w:space="0" w:color="auto"/>
                  </w:divBdr>
                </w:div>
                <w:div w:id="1485659531">
                  <w:marLeft w:val="480"/>
                  <w:marRight w:val="0"/>
                  <w:marTop w:val="0"/>
                  <w:marBottom w:val="0"/>
                  <w:divBdr>
                    <w:top w:val="none" w:sz="0" w:space="0" w:color="auto"/>
                    <w:left w:val="none" w:sz="0" w:space="0" w:color="auto"/>
                    <w:bottom w:val="none" w:sz="0" w:space="0" w:color="auto"/>
                    <w:right w:val="none" w:sz="0" w:space="0" w:color="auto"/>
                  </w:divBdr>
                </w:div>
                <w:div w:id="233202018">
                  <w:marLeft w:val="480"/>
                  <w:marRight w:val="0"/>
                  <w:marTop w:val="0"/>
                  <w:marBottom w:val="0"/>
                  <w:divBdr>
                    <w:top w:val="none" w:sz="0" w:space="0" w:color="auto"/>
                    <w:left w:val="none" w:sz="0" w:space="0" w:color="auto"/>
                    <w:bottom w:val="none" w:sz="0" w:space="0" w:color="auto"/>
                    <w:right w:val="none" w:sz="0" w:space="0" w:color="auto"/>
                  </w:divBdr>
                </w:div>
                <w:div w:id="664630237">
                  <w:marLeft w:val="480"/>
                  <w:marRight w:val="0"/>
                  <w:marTop w:val="0"/>
                  <w:marBottom w:val="0"/>
                  <w:divBdr>
                    <w:top w:val="none" w:sz="0" w:space="0" w:color="auto"/>
                    <w:left w:val="none" w:sz="0" w:space="0" w:color="auto"/>
                    <w:bottom w:val="none" w:sz="0" w:space="0" w:color="auto"/>
                    <w:right w:val="none" w:sz="0" w:space="0" w:color="auto"/>
                  </w:divBdr>
                </w:div>
                <w:div w:id="946472490">
                  <w:marLeft w:val="480"/>
                  <w:marRight w:val="0"/>
                  <w:marTop w:val="0"/>
                  <w:marBottom w:val="0"/>
                  <w:divBdr>
                    <w:top w:val="none" w:sz="0" w:space="0" w:color="auto"/>
                    <w:left w:val="none" w:sz="0" w:space="0" w:color="auto"/>
                    <w:bottom w:val="none" w:sz="0" w:space="0" w:color="auto"/>
                    <w:right w:val="none" w:sz="0" w:space="0" w:color="auto"/>
                  </w:divBdr>
                </w:div>
                <w:div w:id="713043613">
                  <w:marLeft w:val="480"/>
                  <w:marRight w:val="0"/>
                  <w:marTop w:val="0"/>
                  <w:marBottom w:val="0"/>
                  <w:divBdr>
                    <w:top w:val="none" w:sz="0" w:space="0" w:color="auto"/>
                    <w:left w:val="none" w:sz="0" w:space="0" w:color="auto"/>
                    <w:bottom w:val="none" w:sz="0" w:space="0" w:color="auto"/>
                    <w:right w:val="none" w:sz="0" w:space="0" w:color="auto"/>
                  </w:divBdr>
                </w:div>
                <w:div w:id="1599367399">
                  <w:marLeft w:val="480"/>
                  <w:marRight w:val="0"/>
                  <w:marTop w:val="0"/>
                  <w:marBottom w:val="0"/>
                  <w:divBdr>
                    <w:top w:val="none" w:sz="0" w:space="0" w:color="auto"/>
                    <w:left w:val="none" w:sz="0" w:space="0" w:color="auto"/>
                    <w:bottom w:val="none" w:sz="0" w:space="0" w:color="auto"/>
                    <w:right w:val="none" w:sz="0" w:space="0" w:color="auto"/>
                  </w:divBdr>
                </w:div>
                <w:div w:id="493840059">
                  <w:marLeft w:val="480"/>
                  <w:marRight w:val="0"/>
                  <w:marTop w:val="0"/>
                  <w:marBottom w:val="0"/>
                  <w:divBdr>
                    <w:top w:val="none" w:sz="0" w:space="0" w:color="auto"/>
                    <w:left w:val="none" w:sz="0" w:space="0" w:color="auto"/>
                    <w:bottom w:val="none" w:sz="0" w:space="0" w:color="auto"/>
                    <w:right w:val="none" w:sz="0" w:space="0" w:color="auto"/>
                  </w:divBdr>
                </w:div>
                <w:div w:id="1946887573">
                  <w:marLeft w:val="480"/>
                  <w:marRight w:val="0"/>
                  <w:marTop w:val="0"/>
                  <w:marBottom w:val="0"/>
                  <w:divBdr>
                    <w:top w:val="none" w:sz="0" w:space="0" w:color="auto"/>
                    <w:left w:val="none" w:sz="0" w:space="0" w:color="auto"/>
                    <w:bottom w:val="none" w:sz="0" w:space="0" w:color="auto"/>
                    <w:right w:val="none" w:sz="0" w:space="0" w:color="auto"/>
                  </w:divBdr>
                </w:div>
                <w:div w:id="1191146945">
                  <w:marLeft w:val="480"/>
                  <w:marRight w:val="0"/>
                  <w:marTop w:val="0"/>
                  <w:marBottom w:val="0"/>
                  <w:divBdr>
                    <w:top w:val="none" w:sz="0" w:space="0" w:color="auto"/>
                    <w:left w:val="none" w:sz="0" w:space="0" w:color="auto"/>
                    <w:bottom w:val="none" w:sz="0" w:space="0" w:color="auto"/>
                    <w:right w:val="none" w:sz="0" w:space="0" w:color="auto"/>
                  </w:divBdr>
                </w:div>
                <w:div w:id="44062673">
                  <w:marLeft w:val="480"/>
                  <w:marRight w:val="0"/>
                  <w:marTop w:val="0"/>
                  <w:marBottom w:val="0"/>
                  <w:divBdr>
                    <w:top w:val="none" w:sz="0" w:space="0" w:color="auto"/>
                    <w:left w:val="none" w:sz="0" w:space="0" w:color="auto"/>
                    <w:bottom w:val="none" w:sz="0" w:space="0" w:color="auto"/>
                    <w:right w:val="none" w:sz="0" w:space="0" w:color="auto"/>
                  </w:divBdr>
                </w:div>
              </w:divsChild>
            </w:div>
            <w:div w:id="1545483919">
              <w:marLeft w:val="0"/>
              <w:marRight w:val="0"/>
              <w:marTop w:val="0"/>
              <w:marBottom w:val="0"/>
              <w:divBdr>
                <w:top w:val="none" w:sz="0" w:space="0" w:color="auto"/>
                <w:left w:val="none" w:sz="0" w:space="0" w:color="auto"/>
                <w:bottom w:val="none" w:sz="0" w:space="0" w:color="auto"/>
                <w:right w:val="none" w:sz="0" w:space="0" w:color="auto"/>
              </w:divBdr>
              <w:divsChild>
                <w:div w:id="1256553471">
                  <w:marLeft w:val="480"/>
                  <w:marRight w:val="0"/>
                  <w:marTop w:val="0"/>
                  <w:marBottom w:val="0"/>
                  <w:divBdr>
                    <w:top w:val="none" w:sz="0" w:space="0" w:color="auto"/>
                    <w:left w:val="none" w:sz="0" w:space="0" w:color="auto"/>
                    <w:bottom w:val="none" w:sz="0" w:space="0" w:color="auto"/>
                    <w:right w:val="none" w:sz="0" w:space="0" w:color="auto"/>
                  </w:divBdr>
                </w:div>
                <w:div w:id="1451511402">
                  <w:marLeft w:val="480"/>
                  <w:marRight w:val="0"/>
                  <w:marTop w:val="0"/>
                  <w:marBottom w:val="0"/>
                  <w:divBdr>
                    <w:top w:val="none" w:sz="0" w:space="0" w:color="auto"/>
                    <w:left w:val="none" w:sz="0" w:space="0" w:color="auto"/>
                    <w:bottom w:val="none" w:sz="0" w:space="0" w:color="auto"/>
                    <w:right w:val="none" w:sz="0" w:space="0" w:color="auto"/>
                  </w:divBdr>
                </w:div>
                <w:div w:id="2038191811">
                  <w:marLeft w:val="480"/>
                  <w:marRight w:val="0"/>
                  <w:marTop w:val="0"/>
                  <w:marBottom w:val="0"/>
                  <w:divBdr>
                    <w:top w:val="none" w:sz="0" w:space="0" w:color="auto"/>
                    <w:left w:val="none" w:sz="0" w:space="0" w:color="auto"/>
                    <w:bottom w:val="none" w:sz="0" w:space="0" w:color="auto"/>
                    <w:right w:val="none" w:sz="0" w:space="0" w:color="auto"/>
                  </w:divBdr>
                </w:div>
                <w:div w:id="730813347">
                  <w:marLeft w:val="480"/>
                  <w:marRight w:val="0"/>
                  <w:marTop w:val="0"/>
                  <w:marBottom w:val="0"/>
                  <w:divBdr>
                    <w:top w:val="none" w:sz="0" w:space="0" w:color="auto"/>
                    <w:left w:val="none" w:sz="0" w:space="0" w:color="auto"/>
                    <w:bottom w:val="none" w:sz="0" w:space="0" w:color="auto"/>
                    <w:right w:val="none" w:sz="0" w:space="0" w:color="auto"/>
                  </w:divBdr>
                </w:div>
                <w:div w:id="867109390">
                  <w:marLeft w:val="480"/>
                  <w:marRight w:val="0"/>
                  <w:marTop w:val="0"/>
                  <w:marBottom w:val="0"/>
                  <w:divBdr>
                    <w:top w:val="none" w:sz="0" w:space="0" w:color="auto"/>
                    <w:left w:val="none" w:sz="0" w:space="0" w:color="auto"/>
                    <w:bottom w:val="none" w:sz="0" w:space="0" w:color="auto"/>
                    <w:right w:val="none" w:sz="0" w:space="0" w:color="auto"/>
                  </w:divBdr>
                </w:div>
                <w:div w:id="1459254386">
                  <w:marLeft w:val="480"/>
                  <w:marRight w:val="0"/>
                  <w:marTop w:val="0"/>
                  <w:marBottom w:val="0"/>
                  <w:divBdr>
                    <w:top w:val="none" w:sz="0" w:space="0" w:color="auto"/>
                    <w:left w:val="none" w:sz="0" w:space="0" w:color="auto"/>
                    <w:bottom w:val="none" w:sz="0" w:space="0" w:color="auto"/>
                    <w:right w:val="none" w:sz="0" w:space="0" w:color="auto"/>
                  </w:divBdr>
                </w:div>
                <w:div w:id="2001806802">
                  <w:marLeft w:val="480"/>
                  <w:marRight w:val="0"/>
                  <w:marTop w:val="0"/>
                  <w:marBottom w:val="0"/>
                  <w:divBdr>
                    <w:top w:val="none" w:sz="0" w:space="0" w:color="auto"/>
                    <w:left w:val="none" w:sz="0" w:space="0" w:color="auto"/>
                    <w:bottom w:val="none" w:sz="0" w:space="0" w:color="auto"/>
                    <w:right w:val="none" w:sz="0" w:space="0" w:color="auto"/>
                  </w:divBdr>
                </w:div>
                <w:div w:id="1044132838">
                  <w:marLeft w:val="480"/>
                  <w:marRight w:val="0"/>
                  <w:marTop w:val="0"/>
                  <w:marBottom w:val="0"/>
                  <w:divBdr>
                    <w:top w:val="none" w:sz="0" w:space="0" w:color="auto"/>
                    <w:left w:val="none" w:sz="0" w:space="0" w:color="auto"/>
                    <w:bottom w:val="none" w:sz="0" w:space="0" w:color="auto"/>
                    <w:right w:val="none" w:sz="0" w:space="0" w:color="auto"/>
                  </w:divBdr>
                </w:div>
                <w:div w:id="627128124">
                  <w:marLeft w:val="480"/>
                  <w:marRight w:val="0"/>
                  <w:marTop w:val="0"/>
                  <w:marBottom w:val="0"/>
                  <w:divBdr>
                    <w:top w:val="none" w:sz="0" w:space="0" w:color="auto"/>
                    <w:left w:val="none" w:sz="0" w:space="0" w:color="auto"/>
                    <w:bottom w:val="none" w:sz="0" w:space="0" w:color="auto"/>
                    <w:right w:val="none" w:sz="0" w:space="0" w:color="auto"/>
                  </w:divBdr>
                </w:div>
                <w:div w:id="1196311247">
                  <w:marLeft w:val="480"/>
                  <w:marRight w:val="0"/>
                  <w:marTop w:val="0"/>
                  <w:marBottom w:val="0"/>
                  <w:divBdr>
                    <w:top w:val="none" w:sz="0" w:space="0" w:color="auto"/>
                    <w:left w:val="none" w:sz="0" w:space="0" w:color="auto"/>
                    <w:bottom w:val="none" w:sz="0" w:space="0" w:color="auto"/>
                    <w:right w:val="none" w:sz="0" w:space="0" w:color="auto"/>
                  </w:divBdr>
                </w:div>
                <w:div w:id="552035594">
                  <w:marLeft w:val="480"/>
                  <w:marRight w:val="0"/>
                  <w:marTop w:val="0"/>
                  <w:marBottom w:val="0"/>
                  <w:divBdr>
                    <w:top w:val="none" w:sz="0" w:space="0" w:color="auto"/>
                    <w:left w:val="none" w:sz="0" w:space="0" w:color="auto"/>
                    <w:bottom w:val="none" w:sz="0" w:space="0" w:color="auto"/>
                    <w:right w:val="none" w:sz="0" w:space="0" w:color="auto"/>
                  </w:divBdr>
                </w:div>
                <w:div w:id="1651060960">
                  <w:marLeft w:val="480"/>
                  <w:marRight w:val="0"/>
                  <w:marTop w:val="0"/>
                  <w:marBottom w:val="0"/>
                  <w:divBdr>
                    <w:top w:val="none" w:sz="0" w:space="0" w:color="auto"/>
                    <w:left w:val="none" w:sz="0" w:space="0" w:color="auto"/>
                    <w:bottom w:val="none" w:sz="0" w:space="0" w:color="auto"/>
                    <w:right w:val="none" w:sz="0" w:space="0" w:color="auto"/>
                  </w:divBdr>
                </w:div>
                <w:div w:id="595208409">
                  <w:marLeft w:val="480"/>
                  <w:marRight w:val="0"/>
                  <w:marTop w:val="0"/>
                  <w:marBottom w:val="0"/>
                  <w:divBdr>
                    <w:top w:val="none" w:sz="0" w:space="0" w:color="auto"/>
                    <w:left w:val="none" w:sz="0" w:space="0" w:color="auto"/>
                    <w:bottom w:val="none" w:sz="0" w:space="0" w:color="auto"/>
                    <w:right w:val="none" w:sz="0" w:space="0" w:color="auto"/>
                  </w:divBdr>
                </w:div>
                <w:div w:id="1792557254">
                  <w:marLeft w:val="480"/>
                  <w:marRight w:val="0"/>
                  <w:marTop w:val="0"/>
                  <w:marBottom w:val="0"/>
                  <w:divBdr>
                    <w:top w:val="none" w:sz="0" w:space="0" w:color="auto"/>
                    <w:left w:val="none" w:sz="0" w:space="0" w:color="auto"/>
                    <w:bottom w:val="none" w:sz="0" w:space="0" w:color="auto"/>
                    <w:right w:val="none" w:sz="0" w:space="0" w:color="auto"/>
                  </w:divBdr>
                </w:div>
                <w:div w:id="570891547">
                  <w:marLeft w:val="480"/>
                  <w:marRight w:val="0"/>
                  <w:marTop w:val="0"/>
                  <w:marBottom w:val="0"/>
                  <w:divBdr>
                    <w:top w:val="none" w:sz="0" w:space="0" w:color="auto"/>
                    <w:left w:val="none" w:sz="0" w:space="0" w:color="auto"/>
                    <w:bottom w:val="none" w:sz="0" w:space="0" w:color="auto"/>
                    <w:right w:val="none" w:sz="0" w:space="0" w:color="auto"/>
                  </w:divBdr>
                </w:div>
                <w:div w:id="1545554615">
                  <w:marLeft w:val="480"/>
                  <w:marRight w:val="0"/>
                  <w:marTop w:val="0"/>
                  <w:marBottom w:val="0"/>
                  <w:divBdr>
                    <w:top w:val="none" w:sz="0" w:space="0" w:color="auto"/>
                    <w:left w:val="none" w:sz="0" w:space="0" w:color="auto"/>
                    <w:bottom w:val="none" w:sz="0" w:space="0" w:color="auto"/>
                    <w:right w:val="none" w:sz="0" w:space="0" w:color="auto"/>
                  </w:divBdr>
                </w:div>
                <w:div w:id="44842748">
                  <w:marLeft w:val="480"/>
                  <w:marRight w:val="0"/>
                  <w:marTop w:val="0"/>
                  <w:marBottom w:val="0"/>
                  <w:divBdr>
                    <w:top w:val="none" w:sz="0" w:space="0" w:color="auto"/>
                    <w:left w:val="none" w:sz="0" w:space="0" w:color="auto"/>
                    <w:bottom w:val="none" w:sz="0" w:space="0" w:color="auto"/>
                    <w:right w:val="none" w:sz="0" w:space="0" w:color="auto"/>
                  </w:divBdr>
                </w:div>
                <w:div w:id="198973958">
                  <w:marLeft w:val="480"/>
                  <w:marRight w:val="0"/>
                  <w:marTop w:val="0"/>
                  <w:marBottom w:val="0"/>
                  <w:divBdr>
                    <w:top w:val="none" w:sz="0" w:space="0" w:color="auto"/>
                    <w:left w:val="none" w:sz="0" w:space="0" w:color="auto"/>
                    <w:bottom w:val="none" w:sz="0" w:space="0" w:color="auto"/>
                    <w:right w:val="none" w:sz="0" w:space="0" w:color="auto"/>
                  </w:divBdr>
                </w:div>
                <w:div w:id="353925188">
                  <w:marLeft w:val="480"/>
                  <w:marRight w:val="0"/>
                  <w:marTop w:val="0"/>
                  <w:marBottom w:val="0"/>
                  <w:divBdr>
                    <w:top w:val="none" w:sz="0" w:space="0" w:color="auto"/>
                    <w:left w:val="none" w:sz="0" w:space="0" w:color="auto"/>
                    <w:bottom w:val="none" w:sz="0" w:space="0" w:color="auto"/>
                    <w:right w:val="none" w:sz="0" w:space="0" w:color="auto"/>
                  </w:divBdr>
                </w:div>
                <w:div w:id="130365410">
                  <w:marLeft w:val="480"/>
                  <w:marRight w:val="0"/>
                  <w:marTop w:val="0"/>
                  <w:marBottom w:val="0"/>
                  <w:divBdr>
                    <w:top w:val="none" w:sz="0" w:space="0" w:color="auto"/>
                    <w:left w:val="none" w:sz="0" w:space="0" w:color="auto"/>
                    <w:bottom w:val="none" w:sz="0" w:space="0" w:color="auto"/>
                    <w:right w:val="none" w:sz="0" w:space="0" w:color="auto"/>
                  </w:divBdr>
                </w:div>
                <w:div w:id="970867453">
                  <w:marLeft w:val="480"/>
                  <w:marRight w:val="0"/>
                  <w:marTop w:val="0"/>
                  <w:marBottom w:val="0"/>
                  <w:divBdr>
                    <w:top w:val="none" w:sz="0" w:space="0" w:color="auto"/>
                    <w:left w:val="none" w:sz="0" w:space="0" w:color="auto"/>
                    <w:bottom w:val="none" w:sz="0" w:space="0" w:color="auto"/>
                    <w:right w:val="none" w:sz="0" w:space="0" w:color="auto"/>
                  </w:divBdr>
                </w:div>
                <w:div w:id="137964181">
                  <w:marLeft w:val="480"/>
                  <w:marRight w:val="0"/>
                  <w:marTop w:val="0"/>
                  <w:marBottom w:val="0"/>
                  <w:divBdr>
                    <w:top w:val="none" w:sz="0" w:space="0" w:color="auto"/>
                    <w:left w:val="none" w:sz="0" w:space="0" w:color="auto"/>
                    <w:bottom w:val="none" w:sz="0" w:space="0" w:color="auto"/>
                    <w:right w:val="none" w:sz="0" w:space="0" w:color="auto"/>
                  </w:divBdr>
                </w:div>
                <w:div w:id="458643985">
                  <w:marLeft w:val="480"/>
                  <w:marRight w:val="0"/>
                  <w:marTop w:val="0"/>
                  <w:marBottom w:val="0"/>
                  <w:divBdr>
                    <w:top w:val="none" w:sz="0" w:space="0" w:color="auto"/>
                    <w:left w:val="none" w:sz="0" w:space="0" w:color="auto"/>
                    <w:bottom w:val="none" w:sz="0" w:space="0" w:color="auto"/>
                    <w:right w:val="none" w:sz="0" w:space="0" w:color="auto"/>
                  </w:divBdr>
                </w:div>
                <w:div w:id="991324387">
                  <w:marLeft w:val="480"/>
                  <w:marRight w:val="0"/>
                  <w:marTop w:val="0"/>
                  <w:marBottom w:val="0"/>
                  <w:divBdr>
                    <w:top w:val="none" w:sz="0" w:space="0" w:color="auto"/>
                    <w:left w:val="none" w:sz="0" w:space="0" w:color="auto"/>
                    <w:bottom w:val="none" w:sz="0" w:space="0" w:color="auto"/>
                    <w:right w:val="none" w:sz="0" w:space="0" w:color="auto"/>
                  </w:divBdr>
                </w:div>
                <w:div w:id="1777560148">
                  <w:marLeft w:val="480"/>
                  <w:marRight w:val="0"/>
                  <w:marTop w:val="0"/>
                  <w:marBottom w:val="0"/>
                  <w:divBdr>
                    <w:top w:val="none" w:sz="0" w:space="0" w:color="auto"/>
                    <w:left w:val="none" w:sz="0" w:space="0" w:color="auto"/>
                    <w:bottom w:val="none" w:sz="0" w:space="0" w:color="auto"/>
                    <w:right w:val="none" w:sz="0" w:space="0" w:color="auto"/>
                  </w:divBdr>
                </w:div>
                <w:div w:id="1013334885">
                  <w:marLeft w:val="480"/>
                  <w:marRight w:val="0"/>
                  <w:marTop w:val="0"/>
                  <w:marBottom w:val="0"/>
                  <w:divBdr>
                    <w:top w:val="none" w:sz="0" w:space="0" w:color="auto"/>
                    <w:left w:val="none" w:sz="0" w:space="0" w:color="auto"/>
                    <w:bottom w:val="none" w:sz="0" w:space="0" w:color="auto"/>
                    <w:right w:val="none" w:sz="0" w:space="0" w:color="auto"/>
                  </w:divBdr>
                </w:div>
                <w:div w:id="687021421">
                  <w:marLeft w:val="480"/>
                  <w:marRight w:val="0"/>
                  <w:marTop w:val="0"/>
                  <w:marBottom w:val="0"/>
                  <w:divBdr>
                    <w:top w:val="none" w:sz="0" w:space="0" w:color="auto"/>
                    <w:left w:val="none" w:sz="0" w:space="0" w:color="auto"/>
                    <w:bottom w:val="none" w:sz="0" w:space="0" w:color="auto"/>
                    <w:right w:val="none" w:sz="0" w:space="0" w:color="auto"/>
                  </w:divBdr>
                </w:div>
                <w:div w:id="1608462675">
                  <w:marLeft w:val="480"/>
                  <w:marRight w:val="0"/>
                  <w:marTop w:val="0"/>
                  <w:marBottom w:val="0"/>
                  <w:divBdr>
                    <w:top w:val="none" w:sz="0" w:space="0" w:color="auto"/>
                    <w:left w:val="none" w:sz="0" w:space="0" w:color="auto"/>
                    <w:bottom w:val="none" w:sz="0" w:space="0" w:color="auto"/>
                    <w:right w:val="none" w:sz="0" w:space="0" w:color="auto"/>
                  </w:divBdr>
                </w:div>
                <w:div w:id="1621112570">
                  <w:marLeft w:val="480"/>
                  <w:marRight w:val="0"/>
                  <w:marTop w:val="0"/>
                  <w:marBottom w:val="0"/>
                  <w:divBdr>
                    <w:top w:val="none" w:sz="0" w:space="0" w:color="auto"/>
                    <w:left w:val="none" w:sz="0" w:space="0" w:color="auto"/>
                    <w:bottom w:val="none" w:sz="0" w:space="0" w:color="auto"/>
                    <w:right w:val="none" w:sz="0" w:space="0" w:color="auto"/>
                  </w:divBdr>
                </w:div>
                <w:div w:id="2026203208">
                  <w:marLeft w:val="480"/>
                  <w:marRight w:val="0"/>
                  <w:marTop w:val="0"/>
                  <w:marBottom w:val="0"/>
                  <w:divBdr>
                    <w:top w:val="none" w:sz="0" w:space="0" w:color="auto"/>
                    <w:left w:val="none" w:sz="0" w:space="0" w:color="auto"/>
                    <w:bottom w:val="none" w:sz="0" w:space="0" w:color="auto"/>
                    <w:right w:val="none" w:sz="0" w:space="0" w:color="auto"/>
                  </w:divBdr>
                </w:div>
                <w:div w:id="1131633752">
                  <w:marLeft w:val="480"/>
                  <w:marRight w:val="0"/>
                  <w:marTop w:val="0"/>
                  <w:marBottom w:val="0"/>
                  <w:divBdr>
                    <w:top w:val="none" w:sz="0" w:space="0" w:color="auto"/>
                    <w:left w:val="none" w:sz="0" w:space="0" w:color="auto"/>
                    <w:bottom w:val="none" w:sz="0" w:space="0" w:color="auto"/>
                    <w:right w:val="none" w:sz="0" w:space="0" w:color="auto"/>
                  </w:divBdr>
                </w:div>
                <w:div w:id="1970166149">
                  <w:marLeft w:val="480"/>
                  <w:marRight w:val="0"/>
                  <w:marTop w:val="0"/>
                  <w:marBottom w:val="0"/>
                  <w:divBdr>
                    <w:top w:val="none" w:sz="0" w:space="0" w:color="auto"/>
                    <w:left w:val="none" w:sz="0" w:space="0" w:color="auto"/>
                    <w:bottom w:val="none" w:sz="0" w:space="0" w:color="auto"/>
                    <w:right w:val="none" w:sz="0" w:space="0" w:color="auto"/>
                  </w:divBdr>
                </w:div>
                <w:div w:id="738753434">
                  <w:marLeft w:val="480"/>
                  <w:marRight w:val="0"/>
                  <w:marTop w:val="0"/>
                  <w:marBottom w:val="0"/>
                  <w:divBdr>
                    <w:top w:val="none" w:sz="0" w:space="0" w:color="auto"/>
                    <w:left w:val="none" w:sz="0" w:space="0" w:color="auto"/>
                    <w:bottom w:val="none" w:sz="0" w:space="0" w:color="auto"/>
                    <w:right w:val="none" w:sz="0" w:space="0" w:color="auto"/>
                  </w:divBdr>
                </w:div>
                <w:div w:id="2139297334">
                  <w:marLeft w:val="480"/>
                  <w:marRight w:val="0"/>
                  <w:marTop w:val="0"/>
                  <w:marBottom w:val="0"/>
                  <w:divBdr>
                    <w:top w:val="none" w:sz="0" w:space="0" w:color="auto"/>
                    <w:left w:val="none" w:sz="0" w:space="0" w:color="auto"/>
                    <w:bottom w:val="none" w:sz="0" w:space="0" w:color="auto"/>
                    <w:right w:val="none" w:sz="0" w:space="0" w:color="auto"/>
                  </w:divBdr>
                </w:div>
                <w:div w:id="1326128964">
                  <w:marLeft w:val="480"/>
                  <w:marRight w:val="0"/>
                  <w:marTop w:val="0"/>
                  <w:marBottom w:val="0"/>
                  <w:divBdr>
                    <w:top w:val="none" w:sz="0" w:space="0" w:color="auto"/>
                    <w:left w:val="none" w:sz="0" w:space="0" w:color="auto"/>
                    <w:bottom w:val="none" w:sz="0" w:space="0" w:color="auto"/>
                    <w:right w:val="none" w:sz="0" w:space="0" w:color="auto"/>
                  </w:divBdr>
                </w:div>
                <w:div w:id="1572036014">
                  <w:marLeft w:val="480"/>
                  <w:marRight w:val="0"/>
                  <w:marTop w:val="0"/>
                  <w:marBottom w:val="0"/>
                  <w:divBdr>
                    <w:top w:val="none" w:sz="0" w:space="0" w:color="auto"/>
                    <w:left w:val="none" w:sz="0" w:space="0" w:color="auto"/>
                    <w:bottom w:val="none" w:sz="0" w:space="0" w:color="auto"/>
                    <w:right w:val="none" w:sz="0" w:space="0" w:color="auto"/>
                  </w:divBdr>
                </w:div>
                <w:div w:id="548691900">
                  <w:marLeft w:val="480"/>
                  <w:marRight w:val="0"/>
                  <w:marTop w:val="0"/>
                  <w:marBottom w:val="0"/>
                  <w:divBdr>
                    <w:top w:val="none" w:sz="0" w:space="0" w:color="auto"/>
                    <w:left w:val="none" w:sz="0" w:space="0" w:color="auto"/>
                    <w:bottom w:val="none" w:sz="0" w:space="0" w:color="auto"/>
                    <w:right w:val="none" w:sz="0" w:space="0" w:color="auto"/>
                  </w:divBdr>
                </w:div>
                <w:div w:id="605697484">
                  <w:marLeft w:val="480"/>
                  <w:marRight w:val="0"/>
                  <w:marTop w:val="0"/>
                  <w:marBottom w:val="0"/>
                  <w:divBdr>
                    <w:top w:val="none" w:sz="0" w:space="0" w:color="auto"/>
                    <w:left w:val="none" w:sz="0" w:space="0" w:color="auto"/>
                    <w:bottom w:val="none" w:sz="0" w:space="0" w:color="auto"/>
                    <w:right w:val="none" w:sz="0" w:space="0" w:color="auto"/>
                  </w:divBdr>
                </w:div>
                <w:div w:id="1512912269">
                  <w:marLeft w:val="480"/>
                  <w:marRight w:val="0"/>
                  <w:marTop w:val="0"/>
                  <w:marBottom w:val="0"/>
                  <w:divBdr>
                    <w:top w:val="none" w:sz="0" w:space="0" w:color="auto"/>
                    <w:left w:val="none" w:sz="0" w:space="0" w:color="auto"/>
                    <w:bottom w:val="none" w:sz="0" w:space="0" w:color="auto"/>
                    <w:right w:val="none" w:sz="0" w:space="0" w:color="auto"/>
                  </w:divBdr>
                </w:div>
                <w:div w:id="1377270102">
                  <w:marLeft w:val="480"/>
                  <w:marRight w:val="0"/>
                  <w:marTop w:val="0"/>
                  <w:marBottom w:val="0"/>
                  <w:divBdr>
                    <w:top w:val="none" w:sz="0" w:space="0" w:color="auto"/>
                    <w:left w:val="none" w:sz="0" w:space="0" w:color="auto"/>
                    <w:bottom w:val="none" w:sz="0" w:space="0" w:color="auto"/>
                    <w:right w:val="none" w:sz="0" w:space="0" w:color="auto"/>
                  </w:divBdr>
                </w:div>
                <w:div w:id="2116362848">
                  <w:marLeft w:val="480"/>
                  <w:marRight w:val="0"/>
                  <w:marTop w:val="0"/>
                  <w:marBottom w:val="0"/>
                  <w:divBdr>
                    <w:top w:val="none" w:sz="0" w:space="0" w:color="auto"/>
                    <w:left w:val="none" w:sz="0" w:space="0" w:color="auto"/>
                    <w:bottom w:val="none" w:sz="0" w:space="0" w:color="auto"/>
                    <w:right w:val="none" w:sz="0" w:space="0" w:color="auto"/>
                  </w:divBdr>
                </w:div>
                <w:div w:id="2071150136">
                  <w:marLeft w:val="480"/>
                  <w:marRight w:val="0"/>
                  <w:marTop w:val="0"/>
                  <w:marBottom w:val="0"/>
                  <w:divBdr>
                    <w:top w:val="none" w:sz="0" w:space="0" w:color="auto"/>
                    <w:left w:val="none" w:sz="0" w:space="0" w:color="auto"/>
                    <w:bottom w:val="none" w:sz="0" w:space="0" w:color="auto"/>
                    <w:right w:val="none" w:sz="0" w:space="0" w:color="auto"/>
                  </w:divBdr>
                </w:div>
                <w:div w:id="1014571924">
                  <w:marLeft w:val="480"/>
                  <w:marRight w:val="0"/>
                  <w:marTop w:val="0"/>
                  <w:marBottom w:val="0"/>
                  <w:divBdr>
                    <w:top w:val="none" w:sz="0" w:space="0" w:color="auto"/>
                    <w:left w:val="none" w:sz="0" w:space="0" w:color="auto"/>
                    <w:bottom w:val="none" w:sz="0" w:space="0" w:color="auto"/>
                    <w:right w:val="none" w:sz="0" w:space="0" w:color="auto"/>
                  </w:divBdr>
                </w:div>
                <w:div w:id="229389478">
                  <w:marLeft w:val="480"/>
                  <w:marRight w:val="0"/>
                  <w:marTop w:val="0"/>
                  <w:marBottom w:val="0"/>
                  <w:divBdr>
                    <w:top w:val="none" w:sz="0" w:space="0" w:color="auto"/>
                    <w:left w:val="none" w:sz="0" w:space="0" w:color="auto"/>
                    <w:bottom w:val="none" w:sz="0" w:space="0" w:color="auto"/>
                    <w:right w:val="none" w:sz="0" w:space="0" w:color="auto"/>
                  </w:divBdr>
                </w:div>
                <w:div w:id="179778163">
                  <w:marLeft w:val="480"/>
                  <w:marRight w:val="0"/>
                  <w:marTop w:val="0"/>
                  <w:marBottom w:val="0"/>
                  <w:divBdr>
                    <w:top w:val="none" w:sz="0" w:space="0" w:color="auto"/>
                    <w:left w:val="none" w:sz="0" w:space="0" w:color="auto"/>
                    <w:bottom w:val="none" w:sz="0" w:space="0" w:color="auto"/>
                    <w:right w:val="none" w:sz="0" w:space="0" w:color="auto"/>
                  </w:divBdr>
                </w:div>
                <w:div w:id="1809321234">
                  <w:marLeft w:val="480"/>
                  <w:marRight w:val="0"/>
                  <w:marTop w:val="0"/>
                  <w:marBottom w:val="0"/>
                  <w:divBdr>
                    <w:top w:val="none" w:sz="0" w:space="0" w:color="auto"/>
                    <w:left w:val="none" w:sz="0" w:space="0" w:color="auto"/>
                    <w:bottom w:val="none" w:sz="0" w:space="0" w:color="auto"/>
                    <w:right w:val="none" w:sz="0" w:space="0" w:color="auto"/>
                  </w:divBdr>
                </w:div>
                <w:div w:id="1232890333">
                  <w:marLeft w:val="480"/>
                  <w:marRight w:val="0"/>
                  <w:marTop w:val="0"/>
                  <w:marBottom w:val="0"/>
                  <w:divBdr>
                    <w:top w:val="none" w:sz="0" w:space="0" w:color="auto"/>
                    <w:left w:val="none" w:sz="0" w:space="0" w:color="auto"/>
                    <w:bottom w:val="none" w:sz="0" w:space="0" w:color="auto"/>
                    <w:right w:val="none" w:sz="0" w:space="0" w:color="auto"/>
                  </w:divBdr>
                </w:div>
                <w:div w:id="158348561">
                  <w:marLeft w:val="480"/>
                  <w:marRight w:val="0"/>
                  <w:marTop w:val="0"/>
                  <w:marBottom w:val="0"/>
                  <w:divBdr>
                    <w:top w:val="none" w:sz="0" w:space="0" w:color="auto"/>
                    <w:left w:val="none" w:sz="0" w:space="0" w:color="auto"/>
                    <w:bottom w:val="none" w:sz="0" w:space="0" w:color="auto"/>
                    <w:right w:val="none" w:sz="0" w:space="0" w:color="auto"/>
                  </w:divBdr>
                </w:div>
                <w:div w:id="1070156283">
                  <w:marLeft w:val="480"/>
                  <w:marRight w:val="0"/>
                  <w:marTop w:val="0"/>
                  <w:marBottom w:val="0"/>
                  <w:divBdr>
                    <w:top w:val="none" w:sz="0" w:space="0" w:color="auto"/>
                    <w:left w:val="none" w:sz="0" w:space="0" w:color="auto"/>
                    <w:bottom w:val="none" w:sz="0" w:space="0" w:color="auto"/>
                    <w:right w:val="none" w:sz="0" w:space="0" w:color="auto"/>
                  </w:divBdr>
                </w:div>
                <w:div w:id="347368777">
                  <w:marLeft w:val="480"/>
                  <w:marRight w:val="0"/>
                  <w:marTop w:val="0"/>
                  <w:marBottom w:val="0"/>
                  <w:divBdr>
                    <w:top w:val="none" w:sz="0" w:space="0" w:color="auto"/>
                    <w:left w:val="none" w:sz="0" w:space="0" w:color="auto"/>
                    <w:bottom w:val="none" w:sz="0" w:space="0" w:color="auto"/>
                    <w:right w:val="none" w:sz="0" w:space="0" w:color="auto"/>
                  </w:divBdr>
                </w:div>
                <w:div w:id="1588154488">
                  <w:marLeft w:val="480"/>
                  <w:marRight w:val="0"/>
                  <w:marTop w:val="0"/>
                  <w:marBottom w:val="0"/>
                  <w:divBdr>
                    <w:top w:val="none" w:sz="0" w:space="0" w:color="auto"/>
                    <w:left w:val="none" w:sz="0" w:space="0" w:color="auto"/>
                    <w:bottom w:val="none" w:sz="0" w:space="0" w:color="auto"/>
                    <w:right w:val="none" w:sz="0" w:space="0" w:color="auto"/>
                  </w:divBdr>
                </w:div>
                <w:div w:id="1525556120">
                  <w:marLeft w:val="480"/>
                  <w:marRight w:val="0"/>
                  <w:marTop w:val="0"/>
                  <w:marBottom w:val="0"/>
                  <w:divBdr>
                    <w:top w:val="none" w:sz="0" w:space="0" w:color="auto"/>
                    <w:left w:val="none" w:sz="0" w:space="0" w:color="auto"/>
                    <w:bottom w:val="none" w:sz="0" w:space="0" w:color="auto"/>
                    <w:right w:val="none" w:sz="0" w:space="0" w:color="auto"/>
                  </w:divBdr>
                </w:div>
                <w:div w:id="1968268178">
                  <w:marLeft w:val="480"/>
                  <w:marRight w:val="0"/>
                  <w:marTop w:val="0"/>
                  <w:marBottom w:val="0"/>
                  <w:divBdr>
                    <w:top w:val="none" w:sz="0" w:space="0" w:color="auto"/>
                    <w:left w:val="none" w:sz="0" w:space="0" w:color="auto"/>
                    <w:bottom w:val="none" w:sz="0" w:space="0" w:color="auto"/>
                    <w:right w:val="none" w:sz="0" w:space="0" w:color="auto"/>
                  </w:divBdr>
                </w:div>
                <w:div w:id="459887330">
                  <w:marLeft w:val="480"/>
                  <w:marRight w:val="0"/>
                  <w:marTop w:val="0"/>
                  <w:marBottom w:val="0"/>
                  <w:divBdr>
                    <w:top w:val="none" w:sz="0" w:space="0" w:color="auto"/>
                    <w:left w:val="none" w:sz="0" w:space="0" w:color="auto"/>
                    <w:bottom w:val="none" w:sz="0" w:space="0" w:color="auto"/>
                    <w:right w:val="none" w:sz="0" w:space="0" w:color="auto"/>
                  </w:divBdr>
                </w:div>
                <w:div w:id="1304770788">
                  <w:marLeft w:val="480"/>
                  <w:marRight w:val="0"/>
                  <w:marTop w:val="0"/>
                  <w:marBottom w:val="0"/>
                  <w:divBdr>
                    <w:top w:val="none" w:sz="0" w:space="0" w:color="auto"/>
                    <w:left w:val="none" w:sz="0" w:space="0" w:color="auto"/>
                    <w:bottom w:val="none" w:sz="0" w:space="0" w:color="auto"/>
                    <w:right w:val="none" w:sz="0" w:space="0" w:color="auto"/>
                  </w:divBdr>
                </w:div>
                <w:div w:id="787357077">
                  <w:marLeft w:val="480"/>
                  <w:marRight w:val="0"/>
                  <w:marTop w:val="0"/>
                  <w:marBottom w:val="0"/>
                  <w:divBdr>
                    <w:top w:val="none" w:sz="0" w:space="0" w:color="auto"/>
                    <w:left w:val="none" w:sz="0" w:space="0" w:color="auto"/>
                    <w:bottom w:val="none" w:sz="0" w:space="0" w:color="auto"/>
                    <w:right w:val="none" w:sz="0" w:space="0" w:color="auto"/>
                  </w:divBdr>
                </w:div>
                <w:div w:id="1228226117">
                  <w:marLeft w:val="480"/>
                  <w:marRight w:val="0"/>
                  <w:marTop w:val="0"/>
                  <w:marBottom w:val="0"/>
                  <w:divBdr>
                    <w:top w:val="none" w:sz="0" w:space="0" w:color="auto"/>
                    <w:left w:val="none" w:sz="0" w:space="0" w:color="auto"/>
                    <w:bottom w:val="none" w:sz="0" w:space="0" w:color="auto"/>
                    <w:right w:val="none" w:sz="0" w:space="0" w:color="auto"/>
                  </w:divBdr>
                </w:div>
                <w:div w:id="212890963">
                  <w:marLeft w:val="480"/>
                  <w:marRight w:val="0"/>
                  <w:marTop w:val="0"/>
                  <w:marBottom w:val="0"/>
                  <w:divBdr>
                    <w:top w:val="none" w:sz="0" w:space="0" w:color="auto"/>
                    <w:left w:val="none" w:sz="0" w:space="0" w:color="auto"/>
                    <w:bottom w:val="none" w:sz="0" w:space="0" w:color="auto"/>
                    <w:right w:val="none" w:sz="0" w:space="0" w:color="auto"/>
                  </w:divBdr>
                </w:div>
                <w:div w:id="491338314">
                  <w:marLeft w:val="480"/>
                  <w:marRight w:val="0"/>
                  <w:marTop w:val="0"/>
                  <w:marBottom w:val="0"/>
                  <w:divBdr>
                    <w:top w:val="none" w:sz="0" w:space="0" w:color="auto"/>
                    <w:left w:val="none" w:sz="0" w:space="0" w:color="auto"/>
                    <w:bottom w:val="none" w:sz="0" w:space="0" w:color="auto"/>
                    <w:right w:val="none" w:sz="0" w:space="0" w:color="auto"/>
                  </w:divBdr>
                </w:div>
                <w:div w:id="1358115487">
                  <w:marLeft w:val="480"/>
                  <w:marRight w:val="0"/>
                  <w:marTop w:val="0"/>
                  <w:marBottom w:val="0"/>
                  <w:divBdr>
                    <w:top w:val="none" w:sz="0" w:space="0" w:color="auto"/>
                    <w:left w:val="none" w:sz="0" w:space="0" w:color="auto"/>
                    <w:bottom w:val="none" w:sz="0" w:space="0" w:color="auto"/>
                    <w:right w:val="none" w:sz="0" w:space="0" w:color="auto"/>
                  </w:divBdr>
                </w:div>
                <w:div w:id="577130967">
                  <w:marLeft w:val="480"/>
                  <w:marRight w:val="0"/>
                  <w:marTop w:val="0"/>
                  <w:marBottom w:val="0"/>
                  <w:divBdr>
                    <w:top w:val="none" w:sz="0" w:space="0" w:color="auto"/>
                    <w:left w:val="none" w:sz="0" w:space="0" w:color="auto"/>
                    <w:bottom w:val="none" w:sz="0" w:space="0" w:color="auto"/>
                    <w:right w:val="none" w:sz="0" w:space="0" w:color="auto"/>
                  </w:divBdr>
                </w:div>
                <w:div w:id="393092267">
                  <w:marLeft w:val="480"/>
                  <w:marRight w:val="0"/>
                  <w:marTop w:val="0"/>
                  <w:marBottom w:val="0"/>
                  <w:divBdr>
                    <w:top w:val="none" w:sz="0" w:space="0" w:color="auto"/>
                    <w:left w:val="none" w:sz="0" w:space="0" w:color="auto"/>
                    <w:bottom w:val="none" w:sz="0" w:space="0" w:color="auto"/>
                    <w:right w:val="none" w:sz="0" w:space="0" w:color="auto"/>
                  </w:divBdr>
                </w:div>
                <w:div w:id="1678802225">
                  <w:marLeft w:val="480"/>
                  <w:marRight w:val="0"/>
                  <w:marTop w:val="0"/>
                  <w:marBottom w:val="0"/>
                  <w:divBdr>
                    <w:top w:val="none" w:sz="0" w:space="0" w:color="auto"/>
                    <w:left w:val="none" w:sz="0" w:space="0" w:color="auto"/>
                    <w:bottom w:val="none" w:sz="0" w:space="0" w:color="auto"/>
                    <w:right w:val="none" w:sz="0" w:space="0" w:color="auto"/>
                  </w:divBdr>
                </w:div>
                <w:div w:id="1687822912">
                  <w:marLeft w:val="480"/>
                  <w:marRight w:val="0"/>
                  <w:marTop w:val="0"/>
                  <w:marBottom w:val="0"/>
                  <w:divBdr>
                    <w:top w:val="none" w:sz="0" w:space="0" w:color="auto"/>
                    <w:left w:val="none" w:sz="0" w:space="0" w:color="auto"/>
                    <w:bottom w:val="none" w:sz="0" w:space="0" w:color="auto"/>
                    <w:right w:val="none" w:sz="0" w:space="0" w:color="auto"/>
                  </w:divBdr>
                </w:div>
                <w:div w:id="1020007228">
                  <w:marLeft w:val="480"/>
                  <w:marRight w:val="0"/>
                  <w:marTop w:val="0"/>
                  <w:marBottom w:val="0"/>
                  <w:divBdr>
                    <w:top w:val="none" w:sz="0" w:space="0" w:color="auto"/>
                    <w:left w:val="none" w:sz="0" w:space="0" w:color="auto"/>
                    <w:bottom w:val="none" w:sz="0" w:space="0" w:color="auto"/>
                    <w:right w:val="none" w:sz="0" w:space="0" w:color="auto"/>
                  </w:divBdr>
                </w:div>
                <w:div w:id="879515045">
                  <w:marLeft w:val="480"/>
                  <w:marRight w:val="0"/>
                  <w:marTop w:val="0"/>
                  <w:marBottom w:val="0"/>
                  <w:divBdr>
                    <w:top w:val="none" w:sz="0" w:space="0" w:color="auto"/>
                    <w:left w:val="none" w:sz="0" w:space="0" w:color="auto"/>
                    <w:bottom w:val="none" w:sz="0" w:space="0" w:color="auto"/>
                    <w:right w:val="none" w:sz="0" w:space="0" w:color="auto"/>
                  </w:divBdr>
                </w:div>
                <w:div w:id="1499928768">
                  <w:marLeft w:val="480"/>
                  <w:marRight w:val="0"/>
                  <w:marTop w:val="0"/>
                  <w:marBottom w:val="0"/>
                  <w:divBdr>
                    <w:top w:val="none" w:sz="0" w:space="0" w:color="auto"/>
                    <w:left w:val="none" w:sz="0" w:space="0" w:color="auto"/>
                    <w:bottom w:val="none" w:sz="0" w:space="0" w:color="auto"/>
                    <w:right w:val="none" w:sz="0" w:space="0" w:color="auto"/>
                  </w:divBdr>
                </w:div>
                <w:div w:id="2066564021">
                  <w:marLeft w:val="480"/>
                  <w:marRight w:val="0"/>
                  <w:marTop w:val="0"/>
                  <w:marBottom w:val="0"/>
                  <w:divBdr>
                    <w:top w:val="none" w:sz="0" w:space="0" w:color="auto"/>
                    <w:left w:val="none" w:sz="0" w:space="0" w:color="auto"/>
                    <w:bottom w:val="none" w:sz="0" w:space="0" w:color="auto"/>
                    <w:right w:val="none" w:sz="0" w:space="0" w:color="auto"/>
                  </w:divBdr>
                </w:div>
                <w:div w:id="1334382787">
                  <w:marLeft w:val="480"/>
                  <w:marRight w:val="0"/>
                  <w:marTop w:val="0"/>
                  <w:marBottom w:val="0"/>
                  <w:divBdr>
                    <w:top w:val="none" w:sz="0" w:space="0" w:color="auto"/>
                    <w:left w:val="none" w:sz="0" w:space="0" w:color="auto"/>
                    <w:bottom w:val="none" w:sz="0" w:space="0" w:color="auto"/>
                    <w:right w:val="none" w:sz="0" w:space="0" w:color="auto"/>
                  </w:divBdr>
                </w:div>
                <w:div w:id="219292226">
                  <w:marLeft w:val="480"/>
                  <w:marRight w:val="0"/>
                  <w:marTop w:val="0"/>
                  <w:marBottom w:val="0"/>
                  <w:divBdr>
                    <w:top w:val="none" w:sz="0" w:space="0" w:color="auto"/>
                    <w:left w:val="none" w:sz="0" w:space="0" w:color="auto"/>
                    <w:bottom w:val="none" w:sz="0" w:space="0" w:color="auto"/>
                    <w:right w:val="none" w:sz="0" w:space="0" w:color="auto"/>
                  </w:divBdr>
                </w:div>
                <w:div w:id="409233686">
                  <w:marLeft w:val="480"/>
                  <w:marRight w:val="0"/>
                  <w:marTop w:val="0"/>
                  <w:marBottom w:val="0"/>
                  <w:divBdr>
                    <w:top w:val="none" w:sz="0" w:space="0" w:color="auto"/>
                    <w:left w:val="none" w:sz="0" w:space="0" w:color="auto"/>
                    <w:bottom w:val="none" w:sz="0" w:space="0" w:color="auto"/>
                    <w:right w:val="none" w:sz="0" w:space="0" w:color="auto"/>
                  </w:divBdr>
                </w:div>
                <w:div w:id="1294750442">
                  <w:marLeft w:val="480"/>
                  <w:marRight w:val="0"/>
                  <w:marTop w:val="0"/>
                  <w:marBottom w:val="0"/>
                  <w:divBdr>
                    <w:top w:val="none" w:sz="0" w:space="0" w:color="auto"/>
                    <w:left w:val="none" w:sz="0" w:space="0" w:color="auto"/>
                    <w:bottom w:val="none" w:sz="0" w:space="0" w:color="auto"/>
                    <w:right w:val="none" w:sz="0" w:space="0" w:color="auto"/>
                  </w:divBdr>
                </w:div>
                <w:div w:id="1485507801">
                  <w:marLeft w:val="480"/>
                  <w:marRight w:val="0"/>
                  <w:marTop w:val="0"/>
                  <w:marBottom w:val="0"/>
                  <w:divBdr>
                    <w:top w:val="none" w:sz="0" w:space="0" w:color="auto"/>
                    <w:left w:val="none" w:sz="0" w:space="0" w:color="auto"/>
                    <w:bottom w:val="none" w:sz="0" w:space="0" w:color="auto"/>
                    <w:right w:val="none" w:sz="0" w:space="0" w:color="auto"/>
                  </w:divBdr>
                </w:div>
              </w:divsChild>
            </w:div>
            <w:div w:id="387804368">
              <w:marLeft w:val="0"/>
              <w:marRight w:val="0"/>
              <w:marTop w:val="0"/>
              <w:marBottom w:val="0"/>
              <w:divBdr>
                <w:top w:val="none" w:sz="0" w:space="0" w:color="auto"/>
                <w:left w:val="none" w:sz="0" w:space="0" w:color="auto"/>
                <w:bottom w:val="none" w:sz="0" w:space="0" w:color="auto"/>
                <w:right w:val="none" w:sz="0" w:space="0" w:color="auto"/>
              </w:divBdr>
              <w:divsChild>
                <w:div w:id="678507357">
                  <w:marLeft w:val="480"/>
                  <w:marRight w:val="0"/>
                  <w:marTop w:val="0"/>
                  <w:marBottom w:val="0"/>
                  <w:divBdr>
                    <w:top w:val="none" w:sz="0" w:space="0" w:color="auto"/>
                    <w:left w:val="none" w:sz="0" w:space="0" w:color="auto"/>
                    <w:bottom w:val="none" w:sz="0" w:space="0" w:color="auto"/>
                    <w:right w:val="none" w:sz="0" w:space="0" w:color="auto"/>
                  </w:divBdr>
                </w:div>
                <w:div w:id="183708762">
                  <w:marLeft w:val="480"/>
                  <w:marRight w:val="0"/>
                  <w:marTop w:val="0"/>
                  <w:marBottom w:val="0"/>
                  <w:divBdr>
                    <w:top w:val="none" w:sz="0" w:space="0" w:color="auto"/>
                    <w:left w:val="none" w:sz="0" w:space="0" w:color="auto"/>
                    <w:bottom w:val="none" w:sz="0" w:space="0" w:color="auto"/>
                    <w:right w:val="none" w:sz="0" w:space="0" w:color="auto"/>
                  </w:divBdr>
                </w:div>
                <w:div w:id="2064015619">
                  <w:marLeft w:val="480"/>
                  <w:marRight w:val="0"/>
                  <w:marTop w:val="0"/>
                  <w:marBottom w:val="0"/>
                  <w:divBdr>
                    <w:top w:val="none" w:sz="0" w:space="0" w:color="auto"/>
                    <w:left w:val="none" w:sz="0" w:space="0" w:color="auto"/>
                    <w:bottom w:val="none" w:sz="0" w:space="0" w:color="auto"/>
                    <w:right w:val="none" w:sz="0" w:space="0" w:color="auto"/>
                  </w:divBdr>
                </w:div>
                <w:div w:id="1882357735">
                  <w:marLeft w:val="480"/>
                  <w:marRight w:val="0"/>
                  <w:marTop w:val="0"/>
                  <w:marBottom w:val="0"/>
                  <w:divBdr>
                    <w:top w:val="none" w:sz="0" w:space="0" w:color="auto"/>
                    <w:left w:val="none" w:sz="0" w:space="0" w:color="auto"/>
                    <w:bottom w:val="none" w:sz="0" w:space="0" w:color="auto"/>
                    <w:right w:val="none" w:sz="0" w:space="0" w:color="auto"/>
                  </w:divBdr>
                </w:div>
                <w:div w:id="387383381">
                  <w:marLeft w:val="480"/>
                  <w:marRight w:val="0"/>
                  <w:marTop w:val="0"/>
                  <w:marBottom w:val="0"/>
                  <w:divBdr>
                    <w:top w:val="none" w:sz="0" w:space="0" w:color="auto"/>
                    <w:left w:val="none" w:sz="0" w:space="0" w:color="auto"/>
                    <w:bottom w:val="none" w:sz="0" w:space="0" w:color="auto"/>
                    <w:right w:val="none" w:sz="0" w:space="0" w:color="auto"/>
                  </w:divBdr>
                </w:div>
                <w:div w:id="442306164">
                  <w:marLeft w:val="480"/>
                  <w:marRight w:val="0"/>
                  <w:marTop w:val="0"/>
                  <w:marBottom w:val="0"/>
                  <w:divBdr>
                    <w:top w:val="none" w:sz="0" w:space="0" w:color="auto"/>
                    <w:left w:val="none" w:sz="0" w:space="0" w:color="auto"/>
                    <w:bottom w:val="none" w:sz="0" w:space="0" w:color="auto"/>
                    <w:right w:val="none" w:sz="0" w:space="0" w:color="auto"/>
                  </w:divBdr>
                </w:div>
                <w:div w:id="445270396">
                  <w:marLeft w:val="480"/>
                  <w:marRight w:val="0"/>
                  <w:marTop w:val="0"/>
                  <w:marBottom w:val="0"/>
                  <w:divBdr>
                    <w:top w:val="none" w:sz="0" w:space="0" w:color="auto"/>
                    <w:left w:val="none" w:sz="0" w:space="0" w:color="auto"/>
                    <w:bottom w:val="none" w:sz="0" w:space="0" w:color="auto"/>
                    <w:right w:val="none" w:sz="0" w:space="0" w:color="auto"/>
                  </w:divBdr>
                </w:div>
                <w:div w:id="1057436844">
                  <w:marLeft w:val="480"/>
                  <w:marRight w:val="0"/>
                  <w:marTop w:val="0"/>
                  <w:marBottom w:val="0"/>
                  <w:divBdr>
                    <w:top w:val="none" w:sz="0" w:space="0" w:color="auto"/>
                    <w:left w:val="none" w:sz="0" w:space="0" w:color="auto"/>
                    <w:bottom w:val="none" w:sz="0" w:space="0" w:color="auto"/>
                    <w:right w:val="none" w:sz="0" w:space="0" w:color="auto"/>
                  </w:divBdr>
                </w:div>
                <w:div w:id="1453860126">
                  <w:marLeft w:val="480"/>
                  <w:marRight w:val="0"/>
                  <w:marTop w:val="0"/>
                  <w:marBottom w:val="0"/>
                  <w:divBdr>
                    <w:top w:val="none" w:sz="0" w:space="0" w:color="auto"/>
                    <w:left w:val="none" w:sz="0" w:space="0" w:color="auto"/>
                    <w:bottom w:val="none" w:sz="0" w:space="0" w:color="auto"/>
                    <w:right w:val="none" w:sz="0" w:space="0" w:color="auto"/>
                  </w:divBdr>
                </w:div>
                <w:div w:id="306016462">
                  <w:marLeft w:val="480"/>
                  <w:marRight w:val="0"/>
                  <w:marTop w:val="0"/>
                  <w:marBottom w:val="0"/>
                  <w:divBdr>
                    <w:top w:val="none" w:sz="0" w:space="0" w:color="auto"/>
                    <w:left w:val="none" w:sz="0" w:space="0" w:color="auto"/>
                    <w:bottom w:val="none" w:sz="0" w:space="0" w:color="auto"/>
                    <w:right w:val="none" w:sz="0" w:space="0" w:color="auto"/>
                  </w:divBdr>
                </w:div>
                <w:div w:id="167406994">
                  <w:marLeft w:val="480"/>
                  <w:marRight w:val="0"/>
                  <w:marTop w:val="0"/>
                  <w:marBottom w:val="0"/>
                  <w:divBdr>
                    <w:top w:val="none" w:sz="0" w:space="0" w:color="auto"/>
                    <w:left w:val="none" w:sz="0" w:space="0" w:color="auto"/>
                    <w:bottom w:val="none" w:sz="0" w:space="0" w:color="auto"/>
                    <w:right w:val="none" w:sz="0" w:space="0" w:color="auto"/>
                  </w:divBdr>
                </w:div>
                <w:div w:id="362829383">
                  <w:marLeft w:val="480"/>
                  <w:marRight w:val="0"/>
                  <w:marTop w:val="0"/>
                  <w:marBottom w:val="0"/>
                  <w:divBdr>
                    <w:top w:val="none" w:sz="0" w:space="0" w:color="auto"/>
                    <w:left w:val="none" w:sz="0" w:space="0" w:color="auto"/>
                    <w:bottom w:val="none" w:sz="0" w:space="0" w:color="auto"/>
                    <w:right w:val="none" w:sz="0" w:space="0" w:color="auto"/>
                  </w:divBdr>
                </w:div>
                <w:div w:id="320818815">
                  <w:marLeft w:val="480"/>
                  <w:marRight w:val="0"/>
                  <w:marTop w:val="0"/>
                  <w:marBottom w:val="0"/>
                  <w:divBdr>
                    <w:top w:val="none" w:sz="0" w:space="0" w:color="auto"/>
                    <w:left w:val="none" w:sz="0" w:space="0" w:color="auto"/>
                    <w:bottom w:val="none" w:sz="0" w:space="0" w:color="auto"/>
                    <w:right w:val="none" w:sz="0" w:space="0" w:color="auto"/>
                  </w:divBdr>
                </w:div>
                <w:div w:id="744566485">
                  <w:marLeft w:val="480"/>
                  <w:marRight w:val="0"/>
                  <w:marTop w:val="0"/>
                  <w:marBottom w:val="0"/>
                  <w:divBdr>
                    <w:top w:val="none" w:sz="0" w:space="0" w:color="auto"/>
                    <w:left w:val="none" w:sz="0" w:space="0" w:color="auto"/>
                    <w:bottom w:val="none" w:sz="0" w:space="0" w:color="auto"/>
                    <w:right w:val="none" w:sz="0" w:space="0" w:color="auto"/>
                  </w:divBdr>
                </w:div>
                <w:div w:id="1658610672">
                  <w:marLeft w:val="480"/>
                  <w:marRight w:val="0"/>
                  <w:marTop w:val="0"/>
                  <w:marBottom w:val="0"/>
                  <w:divBdr>
                    <w:top w:val="none" w:sz="0" w:space="0" w:color="auto"/>
                    <w:left w:val="none" w:sz="0" w:space="0" w:color="auto"/>
                    <w:bottom w:val="none" w:sz="0" w:space="0" w:color="auto"/>
                    <w:right w:val="none" w:sz="0" w:space="0" w:color="auto"/>
                  </w:divBdr>
                </w:div>
                <w:div w:id="537398286">
                  <w:marLeft w:val="480"/>
                  <w:marRight w:val="0"/>
                  <w:marTop w:val="0"/>
                  <w:marBottom w:val="0"/>
                  <w:divBdr>
                    <w:top w:val="none" w:sz="0" w:space="0" w:color="auto"/>
                    <w:left w:val="none" w:sz="0" w:space="0" w:color="auto"/>
                    <w:bottom w:val="none" w:sz="0" w:space="0" w:color="auto"/>
                    <w:right w:val="none" w:sz="0" w:space="0" w:color="auto"/>
                  </w:divBdr>
                </w:div>
                <w:div w:id="832795946">
                  <w:marLeft w:val="480"/>
                  <w:marRight w:val="0"/>
                  <w:marTop w:val="0"/>
                  <w:marBottom w:val="0"/>
                  <w:divBdr>
                    <w:top w:val="none" w:sz="0" w:space="0" w:color="auto"/>
                    <w:left w:val="none" w:sz="0" w:space="0" w:color="auto"/>
                    <w:bottom w:val="none" w:sz="0" w:space="0" w:color="auto"/>
                    <w:right w:val="none" w:sz="0" w:space="0" w:color="auto"/>
                  </w:divBdr>
                </w:div>
                <w:div w:id="1617634403">
                  <w:marLeft w:val="480"/>
                  <w:marRight w:val="0"/>
                  <w:marTop w:val="0"/>
                  <w:marBottom w:val="0"/>
                  <w:divBdr>
                    <w:top w:val="none" w:sz="0" w:space="0" w:color="auto"/>
                    <w:left w:val="none" w:sz="0" w:space="0" w:color="auto"/>
                    <w:bottom w:val="none" w:sz="0" w:space="0" w:color="auto"/>
                    <w:right w:val="none" w:sz="0" w:space="0" w:color="auto"/>
                  </w:divBdr>
                </w:div>
                <w:div w:id="897208402">
                  <w:marLeft w:val="480"/>
                  <w:marRight w:val="0"/>
                  <w:marTop w:val="0"/>
                  <w:marBottom w:val="0"/>
                  <w:divBdr>
                    <w:top w:val="none" w:sz="0" w:space="0" w:color="auto"/>
                    <w:left w:val="none" w:sz="0" w:space="0" w:color="auto"/>
                    <w:bottom w:val="none" w:sz="0" w:space="0" w:color="auto"/>
                    <w:right w:val="none" w:sz="0" w:space="0" w:color="auto"/>
                  </w:divBdr>
                </w:div>
                <w:div w:id="974718556">
                  <w:marLeft w:val="480"/>
                  <w:marRight w:val="0"/>
                  <w:marTop w:val="0"/>
                  <w:marBottom w:val="0"/>
                  <w:divBdr>
                    <w:top w:val="none" w:sz="0" w:space="0" w:color="auto"/>
                    <w:left w:val="none" w:sz="0" w:space="0" w:color="auto"/>
                    <w:bottom w:val="none" w:sz="0" w:space="0" w:color="auto"/>
                    <w:right w:val="none" w:sz="0" w:space="0" w:color="auto"/>
                  </w:divBdr>
                </w:div>
                <w:div w:id="590309876">
                  <w:marLeft w:val="480"/>
                  <w:marRight w:val="0"/>
                  <w:marTop w:val="0"/>
                  <w:marBottom w:val="0"/>
                  <w:divBdr>
                    <w:top w:val="none" w:sz="0" w:space="0" w:color="auto"/>
                    <w:left w:val="none" w:sz="0" w:space="0" w:color="auto"/>
                    <w:bottom w:val="none" w:sz="0" w:space="0" w:color="auto"/>
                    <w:right w:val="none" w:sz="0" w:space="0" w:color="auto"/>
                  </w:divBdr>
                </w:div>
                <w:div w:id="144595275">
                  <w:marLeft w:val="480"/>
                  <w:marRight w:val="0"/>
                  <w:marTop w:val="0"/>
                  <w:marBottom w:val="0"/>
                  <w:divBdr>
                    <w:top w:val="none" w:sz="0" w:space="0" w:color="auto"/>
                    <w:left w:val="none" w:sz="0" w:space="0" w:color="auto"/>
                    <w:bottom w:val="none" w:sz="0" w:space="0" w:color="auto"/>
                    <w:right w:val="none" w:sz="0" w:space="0" w:color="auto"/>
                  </w:divBdr>
                </w:div>
                <w:div w:id="1729376162">
                  <w:marLeft w:val="480"/>
                  <w:marRight w:val="0"/>
                  <w:marTop w:val="0"/>
                  <w:marBottom w:val="0"/>
                  <w:divBdr>
                    <w:top w:val="none" w:sz="0" w:space="0" w:color="auto"/>
                    <w:left w:val="none" w:sz="0" w:space="0" w:color="auto"/>
                    <w:bottom w:val="none" w:sz="0" w:space="0" w:color="auto"/>
                    <w:right w:val="none" w:sz="0" w:space="0" w:color="auto"/>
                  </w:divBdr>
                </w:div>
                <w:div w:id="2059933556">
                  <w:marLeft w:val="480"/>
                  <w:marRight w:val="0"/>
                  <w:marTop w:val="0"/>
                  <w:marBottom w:val="0"/>
                  <w:divBdr>
                    <w:top w:val="none" w:sz="0" w:space="0" w:color="auto"/>
                    <w:left w:val="none" w:sz="0" w:space="0" w:color="auto"/>
                    <w:bottom w:val="none" w:sz="0" w:space="0" w:color="auto"/>
                    <w:right w:val="none" w:sz="0" w:space="0" w:color="auto"/>
                  </w:divBdr>
                </w:div>
                <w:div w:id="1189872482">
                  <w:marLeft w:val="480"/>
                  <w:marRight w:val="0"/>
                  <w:marTop w:val="0"/>
                  <w:marBottom w:val="0"/>
                  <w:divBdr>
                    <w:top w:val="none" w:sz="0" w:space="0" w:color="auto"/>
                    <w:left w:val="none" w:sz="0" w:space="0" w:color="auto"/>
                    <w:bottom w:val="none" w:sz="0" w:space="0" w:color="auto"/>
                    <w:right w:val="none" w:sz="0" w:space="0" w:color="auto"/>
                  </w:divBdr>
                </w:div>
                <w:div w:id="1097363751">
                  <w:marLeft w:val="480"/>
                  <w:marRight w:val="0"/>
                  <w:marTop w:val="0"/>
                  <w:marBottom w:val="0"/>
                  <w:divBdr>
                    <w:top w:val="none" w:sz="0" w:space="0" w:color="auto"/>
                    <w:left w:val="none" w:sz="0" w:space="0" w:color="auto"/>
                    <w:bottom w:val="none" w:sz="0" w:space="0" w:color="auto"/>
                    <w:right w:val="none" w:sz="0" w:space="0" w:color="auto"/>
                  </w:divBdr>
                </w:div>
                <w:div w:id="218976732">
                  <w:marLeft w:val="480"/>
                  <w:marRight w:val="0"/>
                  <w:marTop w:val="0"/>
                  <w:marBottom w:val="0"/>
                  <w:divBdr>
                    <w:top w:val="none" w:sz="0" w:space="0" w:color="auto"/>
                    <w:left w:val="none" w:sz="0" w:space="0" w:color="auto"/>
                    <w:bottom w:val="none" w:sz="0" w:space="0" w:color="auto"/>
                    <w:right w:val="none" w:sz="0" w:space="0" w:color="auto"/>
                  </w:divBdr>
                </w:div>
                <w:div w:id="1313874114">
                  <w:marLeft w:val="480"/>
                  <w:marRight w:val="0"/>
                  <w:marTop w:val="0"/>
                  <w:marBottom w:val="0"/>
                  <w:divBdr>
                    <w:top w:val="none" w:sz="0" w:space="0" w:color="auto"/>
                    <w:left w:val="none" w:sz="0" w:space="0" w:color="auto"/>
                    <w:bottom w:val="none" w:sz="0" w:space="0" w:color="auto"/>
                    <w:right w:val="none" w:sz="0" w:space="0" w:color="auto"/>
                  </w:divBdr>
                </w:div>
                <w:div w:id="1122922705">
                  <w:marLeft w:val="480"/>
                  <w:marRight w:val="0"/>
                  <w:marTop w:val="0"/>
                  <w:marBottom w:val="0"/>
                  <w:divBdr>
                    <w:top w:val="none" w:sz="0" w:space="0" w:color="auto"/>
                    <w:left w:val="none" w:sz="0" w:space="0" w:color="auto"/>
                    <w:bottom w:val="none" w:sz="0" w:space="0" w:color="auto"/>
                    <w:right w:val="none" w:sz="0" w:space="0" w:color="auto"/>
                  </w:divBdr>
                </w:div>
                <w:div w:id="1289510389">
                  <w:marLeft w:val="480"/>
                  <w:marRight w:val="0"/>
                  <w:marTop w:val="0"/>
                  <w:marBottom w:val="0"/>
                  <w:divBdr>
                    <w:top w:val="none" w:sz="0" w:space="0" w:color="auto"/>
                    <w:left w:val="none" w:sz="0" w:space="0" w:color="auto"/>
                    <w:bottom w:val="none" w:sz="0" w:space="0" w:color="auto"/>
                    <w:right w:val="none" w:sz="0" w:space="0" w:color="auto"/>
                  </w:divBdr>
                </w:div>
                <w:div w:id="1330522403">
                  <w:marLeft w:val="480"/>
                  <w:marRight w:val="0"/>
                  <w:marTop w:val="0"/>
                  <w:marBottom w:val="0"/>
                  <w:divBdr>
                    <w:top w:val="none" w:sz="0" w:space="0" w:color="auto"/>
                    <w:left w:val="none" w:sz="0" w:space="0" w:color="auto"/>
                    <w:bottom w:val="none" w:sz="0" w:space="0" w:color="auto"/>
                    <w:right w:val="none" w:sz="0" w:space="0" w:color="auto"/>
                  </w:divBdr>
                </w:div>
                <w:div w:id="1640720740">
                  <w:marLeft w:val="480"/>
                  <w:marRight w:val="0"/>
                  <w:marTop w:val="0"/>
                  <w:marBottom w:val="0"/>
                  <w:divBdr>
                    <w:top w:val="none" w:sz="0" w:space="0" w:color="auto"/>
                    <w:left w:val="none" w:sz="0" w:space="0" w:color="auto"/>
                    <w:bottom w:val="none" w:sz="0" w:space="0" w:color="auto"/>
                    <w:right w:val="none" w:sz="0" w:space="0" w:color="auto"/>
                  </w:divBdr>
                </w:div>
                <w:div w:id="1282613607">
                  <w:marLeft w:val="480"/>
                  <w:marRight w:val="0"/>
                  <w:marTop w:val="0"/>
                  <w:marBottom w:val="0"/>
                  <w:divBdr>
                    <w:top w:val="none" w:sz="0" w:space="0" w:color="auto"/>
                    <w:left w:val="none" w:sz="0" w:space="0" w:color="auto"/>
                    <w:bottom w:val="none" w:sz="0" w:space="0" w:color="auto"/>
                    <w:right w:val="none" w:sz="0" w:space="0" w:color="auto"/>
                  </w:divBdr>
                </w:div>
                <w:div w:id="153036962">
                  <w:marLeft w:val="480"/>
                  <w:marRight w:val="0"/>
                  <w:marTop w:val="0"/>
                  <w:marBottom w:val="0"/>
                  <w:divBdr>
                    <w:top w:val="none" w:sz="0" w:space="0" w:color="auto"/>
                    <w:left w:val="none" w:sz="0" w:space="0" w:color="auto"/>
                    <w:bottom w:val="none" w:sz="0" w:space="0" w:color="auto"/>
                    <w:right w:val="none" w:sz="0" w:space="0" w:color="auto"/>
                  </w:divBdr>
                </w:div>
                <w:div w:id="13121819">
                  <w:marLeft w:val="480"/>
                  <w:marRight w:val="0"/>
                  <w:marTop w:val="0"/>
                  <w:marBottom w:val="0"/>
                  <w:divBdr>
                    <w:top w:val="none" w:sz="0" w:space="0" w:color="auto"/>
                    <w:left w:val="none" w:sz="0" w:space="0" w:color="auto"/>
                    <w:bottom w:val="none" w:sz="0" w:space="0" w:color="auto"/>
                    <w:right w:val="none" w:sz="0" w:space="0" w:color="auto"/>
                  </w:divBdr>
                </w:div>
                <w:div w:id="1842308237">
                  <w:marLeft w:val="480"/>
                  <w:marRight w:val="0"/>
                  <w:marTop w:val="0"/>
                  <w:marBottom w:val="0"/>
                  <w:divBdr>
                    <w:top w:val="none" w:sz="0" w:space="0" w:color="auto"/>
                    <w:left w:val="none" w:sz="0" w:space="0" w:color="auto"/>
                    <w:bottom w:val="none" w:sz="0" w:space="0" w:color="auto"/>
                    <w:right w:val="none" w:sz="0" w:space="0" w:color="auto"/>
                  </w:divBdr>
                </w:div>
                <w:div w:id="1897625235">
                  <w:marLeft w:val="480"/>
                  <w:marRight w:val="0"/>
                  <w:marTop w:val="0"/>
                  <w:marBottom w:val="0"/>
                  <w:divBdr>
                    <w:top w:val="none" w:sz="0" w:space="0" w:color="auto"/>
                    <w:left w:val="none" w:sz="0" w:space="0" w:color="auto"/>
                    <w:bottom w:val="none" w:sz="0" w:space="0" w:color="auto"/>
                    <w:right w:val="none" w:sz="0" w:space="0" w:color="auto"/>
                  </w:divBdr>
                </w:div>
                <w:div w:id="911046849">
                  <w:marLeft w:val="480"/>
                  <w:marRight w:val="0"/>
                  <w:marTop w:val="0"/>
                  <w:marBottom w:val="0"/>
                  <w:divBdr>
                    <w:top w:val="none" w:sz="0" w:space="0" w:color="auto"/>
                    <w:left w:val="none" w:sz="0" w:space="0" w:color="auto"/>
                    <w:bottom w:val="none" w:sz="0" w:space="0" w:color="auto"/>
                    <w:right w:val="none" w:sz="0" w:space="0" w:color="auto"/>
                  </w:divBdr>
                </w:div>
                <w:div w:id="1841919590">
                  <w:marLeft w:val="480"/>
                  <w:marRight w:val="0"/>
                  <w:marTop w:val="0"/>
                  <w:marBottom w:val="0"/>
                  <w:divBdr>
                    <w:top w:val="none" w:sz="0" w:space="0" w:color="auto"/>
                    <w:left w:val="none" w:sz="0" w:space="0" w:color="auto"/>
                    <w:bottom w:val="none" w:sz="0" w:space="0" w:color="auto"/>
                    <w:right w:val="none" w:sz="0" w:space="0" w:color="auto"/>
                  </w:divBdr>
                </w:div>
                <w:div w:id="592402177">
                  <w:marLeft w:val="480"/>
                  <w:marRight w:val="0"/>
                  <w:marTop w:val="0"/>
                  <w:marBottom w:val="0"/>
                  <w:divBdr>
                    <w:top w:val="none" w:sz="0" w:space="0" w:color="auto"/>
                    <w:left w:val="none" w:sz="0" w:space="0" w:color="auto"/>
                    <w:bottom w:val="none" w:sz="0" w:space="0" w:color="auto"/>
                    <w:right w:val="none" w:sz="0" w:space="0" w:color="auto"/>
                  </w:divBdr>
                </w:div>
                <w:div w:id="618754857">
                  <w:marLeft w:val="480"/>
                  <w:marRight w:val="0"/>
                  <w:marTop w:val="0"/>
                  <w:marBottom w:val="0"/>
                  <w:divBdr>
                    <w:top w:val="none" w:sz="0" w:space="0" w:color="auto"/>
                    <w:left w:val="none" w:sz="0" w:space="0" w:color="auto"/>
                    <w:bottom w:val="none" w:sz="0" w:space="0" w:color="auto"/>
                    <w:right w:val="none" w:sz="0" w:space="0" w:color="auto"/>
                  </w:divBdr>
                </w:div>
                <w:div w:id="897083944">
                  <w:marLeft w:val="480"/>
                  <w:marRight w:val="0"/>
                  <w:marTop w:val="0"/>
                  <w:marBottom w:val="0"/>
                  <w:divBdr>
                    <w:top w:val="none" w:sz="0" w:space="0" w:color="auto"/>
                    <w:left w:val="none" w:sz="0" w:space="0" w:color="auto"/>
                    <w:bottom w:val="none" w:sz="0" w:space="0" w:color="auto"/>
                    <w:right w:val="none" w:sz="0" w:space="0" w:color="auto"/>
                  </w:divBdr>
                </w:div>
                <w:div w:id="1652098686">
                  <w:marLeft w:val="480"/>
                  <w:marRight w:val="0"/>
                  <w:marTop w:val="0"/>
                  <w:marBottom w:val="0"/>
                  <w:divBdr>
                    <w:top w:val="none" w:sz="0" w:space="0" w:color="auto"/>
                    <w:left w:val="none" w:sz="0" w:space="0" w:color="auto"/>
                    <w:bottom w:val="none" w:sz="0" w:space="0" w:color="auto"/>
                    <w:right w:val="none" w:sz="0" w:space="0" w:color="auto"/>
                  </w:divBdr>
                </w:div>
                <w:div w:id="1698770879">
                  <w:marLeft w:val="480"/>
                  <w:marRight w:val="0"/>
                  <w:marTop w:val="0"/>
                  <w:marBottom w:val="0"/>
                  <w:divBdr>
                    <w:top w:val="none" w:sz="0" w:space="0" w:color="auto"/>
                    <w:left w:val="none" w:sz="0" w:space="0" w:color="auto"/>
                    <w:bottom w:val="none" w:sz="0" w:space="0" w:color="auto"/>
                    <w:right w:val="none" w:sz="0" w:space="0" w:color="auto"/>
                  </w:divBdr>
                </w:div>
                <w:div w:id="599721276">
                  <w:marLeft w:val="480"/>
                  <w:marRight w:val="0"/>
                  <w:marTop w:val="0"/>
                  <w:marBottom w:val="0"/>
                  <w:divBdr>
                    <w:top w:val="none" w:sz="0" w:space="0" w:color="auto"/>
                    <w:left w:val="none" w:sz="0" w:space="0" w:color="auto"/>
                    <w:bottom w:val="none" w:sz="0" w:space="0" w:color="auto"/>
                    <w:right w:val="none" w:sz="0" w:space="0" w:color="auto"/>
                  </w:divBdr>
                </w:div>
                <w:div w:id="1205756021">
                  <w:marLeft w:val="480"/>
                  <w:marRight w:val="0"/>
                  <w:marTop w:val="0"/>
                  <w:marBottom w:val="0"/>
                  <w:divBdr>
                    <w:top w:val="none" w:sz="0" w:space="0" w:color="auto"/>
                    <w:left w:val="none" w:sz="0" w:space="0" w:color="auto"/>
                    <w:bottom w:val="none" w:sz="0" w:space="0" w:color="auto"/>
                    <w:right w:val="none" w:sz="0" w:space="0" w:color="auto"/>
                  </w:divBdr>
                </w:div>
                <w:div w:id="1593970369">
                  <w:marLeft w:val="480"/>
                  <w:marRight w:val="0"/>
                  <w:marTop w:val="0"/>
                  <w:marBottom w:val="0"/>
                  <w:divBdr>
                    <w:top w:val="none" w:sz="0" w:space="0" w:color="auto"/>
                    <w:left w:val="none" w:sz="0" w:space="0" w:color="auto"/>
                    <w:bottom w:val="none" w:sz="0" w:space="0" w:color="auto"/>
                    <w:right w:val="none" w:sz="0" w:space="0" w:color="auto"/>
                  </w:divBdr>
                </w:div>
                <w:div w:id="315232015">
                  <w:marLeft w:val="480"/>
                  <w:marRight w:val="0"/>
                  <w:marTop w:val="0"/>
                  <w:marBottom w:val="0"/>
                  <w:divBdr>
                    <w:top w:val="none" w:sz="0" w:space="0" w:color="auto"/>
                    <w:left w:val="none" w:sz="0" w:space="0" w:color="auto"/>
                    <w:bottom w:val="none" w:sz="0" w:space="0" w:color="auto"/>
                    <w:right w:val="none" w:sz="0" w:space="0" w:color="auto"/>
                  </w:divBdr>
                </w:div>
                <w:div w:id="1129663855">
                  <w:marLeft w:val="480"/>
                  <w:marRight w:val="0"/>
                  <w:marTop w:val="0"/>
                  <w:marBottom w:val="0"/>
                  <w:divBdr>
                    <w:top w:val="none" w:sz="0" w:space="0" w:color="auto"/>
                    <w:left w:val="none" w:sz="0" w:space="0" w:color="auto"/>
                    <w:bottom w:val="none" w:sz="0" w:space="0" w:color="auto"/>
                    <w:right w:val="none" w:sz="0" w:space="0" w:color="auto"/>
                  </w:divBdr>
                </w:div>
                <w:div w:id="1951280213">
                  <w:marLeft w:val="480"/>
                  <w:marRight w:val="0"/>
                  <w:marTop w:val="0"/>
                  <w:marBottom w:val="0"/>
                  <w:divBdr>
                    <w:top w:val="none" w:sz="0" w:space="0" w:color="auto"/>
                    <w:left w:val="none" w:sz="0" w:space="0" w:color="auto"/>
                    <w:bottom w:val="none" w:sz="0" w:space="0" w:color="auto"/>
                    <w:right w:val="none" w:sz="0" w:space="0" w:color="auto"/>
                  </w:divBdr>
                </w:div>
                <w:div w:id="1506479343">
                  <w:marLeft w:val="480"/>
                  <w:marRight w:val="0"/>
                  <w:marTop w:val="0"/>
                  <w:marBottom w:val="0"/>
                  <w:divBdr>
                    <w:top w:val="none" w:sz="0" w:space="0" w:color="auto"/>
                    <w:left w:val="none" w:sz="0" w:space="0" w:color="auto"/>
                    <w:bottom w:val="none" w:sz="0" w:space="0" w:color="auto"/>
                    <w:right w:val="none" w:sz="0" w:space="0" w:color="auto"/>
                  </w:divBdr>
                </w:div>
                <w:div w:id="700935027">
                  <w:marLeft w:val="480"/>
                  <w:marRight w:val="0"/>
                  <w:marTop w:val="0"/>
                  <w:marBottom w:val="0"/>
                  <w:divBdr>
                    <w:top w:val="none" w:sz="0" w:space="0" w:color="auto"/>
                    <w:left w:val="none" w:sz="0" w:space="0" w:color="auto"/>
                    <w:bottom w:val="none" w:sz="0" w:space="0" w:color="auto"/>
                    <w:right w:val="none" w:sz="0" w:space="0" w:color="auto"/>
                  </w:divBdr>
                </w:div>
                <w:div w:id="151415409">
                  <w:marLeft w:val="480"/>
                  <w:marRight w:val="0"/>
                  <w:marTop w:val="0"/>
                  <w:marBottom w:val="0"/>
                  <w:divBdr>
                    <w:top w:val="none" w:sz="0" w:space="0" w:color="auto"/>
                    <w:left w:val="none" w:sz="0" w:space="0" w:color="auto"/>
                    <w:bottom w:val="none" w:sz="0" w:space="0" w:color="auto"/>
                    <w:right w:val="none" w:sz="0" w:space="0" w:color="auto"/>
                  </w:divBdr>
                </w:div>
                <w:div w:id="616377143">
                  <w:marLeft w:val="480"/>
                  <w:marRight w:val="0"/>
                  <w:marTop w:val="0"/>
                  <w:marBottom w:val="0"/>
                  <w:divBdr>
                    <w:top w:val="none" w:sz="0" w:space="0" w:color="auto"/>
                    <w:left w:val="none" w:sz="0" w:space="0" w:color="auto"/>
                    <w:bottom w:val="none" w:sz="0" w:space="0" w:color="auto"/>
                    <w:right w:val="none" w:sz="0" w:space="0" w:color="auto"/>
                  </w:divBdr>
                </w:div>
                <w:div w:id="2136756511">
                  <w:marLeft w:val="480"/>
                  <w:marRight w:val="0"/>
                  <w:marTop w:val="0"/>
                  <w:marBottom w:val="0"/>
                  <w:divBdr>
                    <w:top w:val="none" w:sz="0" w:space="0" w:color="auto"/>
                    <w:left w:val="none" w:sz="0" w:space="0" w:color="auto"/>
                    <w:bottom w:val="none" w:sz="0" w:space="0" w:color="auto"/>
                    <w:right w:val="none" w:sz="0" w:space="0" w:color="auto"/>
                  </w:divBdr>
                </w:div>
                <w:div w:id="1628117992">
                  <w:marLeft w:val="480"/>
                  <w:marRight w:val="0"/>
                  <w:marTop w:val="0"/>
                  <w:marBottom w:val="0"/>
                  <w:divBdr>
                    <w:top w:val="none" w:sz="0" w:space="0" w:color="auto"/>
                    <w:left w:val="none" w:sz="0" w:space="0" w:color="auto"/>
                    <w:bottom w:val="none" w:sz="0" w:space="0" w:color="auto"/>
                    <w:right w:val="none" w:sz="0" w:space="0" w:color="auto"/>
                  </w:divBdr>
                </w:div>
                <w:div w:id="1229918899">
                  <w:marLeft w:val="480"/>
                  <w:marRight w:val="0"/>
                  <w:marTop w:val="0"/>
                  <w:marBottom w:val="0"/>
                  <w:divBdr>
                    <w:top w:val="none" w:sz="0" w:space="0" w:color="auto"/>
                    <w:left w:val="none" w:sz="0" w:space="0" w:color="auto"/>
                    <w:bottom w:val="none" w:sz="0" w:space="0" w:color="auto"/>
                    <w:right w:val="none" w:sz="0" w:space="0" w:color="auto"/>
                  </w:divBdr>
                </w:div>
                <w:div w:id="1281300499">
                  <w:marLeft w:val="480"/>
                  <w:marRight w:val="0"/>
                  <w:marTop w:val="0"/>
                  <w:marBottom w:val="0"/>
                  <w:divBdr>
                    <w:top w:val="none" w:sz="0" w:space="0" w:color="auto"/>
                    <w:left w:val="none" w:sz="0" w:space="0" w:color="auto"/>
                    <w:bottom w:val="none" w:sz="0" w:space="0" w:color="auto"/>
                    <w:right w:val="none" w:sz="0" w:space="0" w:color="auto"/>
                  </w:divBdr>
                </w:div>
                <w:div w:id="2000494337">
                  <w:marLeft w:val="480"/>
                  <w:marRight w:val="0"/>
                  <w:marTop w:val="0"/>
                  <w:marBottom w:val="0"/>
                  <w:divBdr>
                    <w:top w:val="none" w:sz="0" w:space="0" w:color="auto"/>
                    <w:left w:val="none" w:sz="0" w:space="0" w:color="auto"/>
                    <w:bottom w:val="none" w:sz="0" w:space="0" w:color="auto"/>
                    <w:right w:val="none" w:sz="0" w:space="0" w:color="auto"/>
                  </w:divBdr>
                </w:div>
                <w:div w:id="1757628966">
                  <w:marLeft w:val="480"/>
                  <w:marRight w:val="0"/>
                  <w:marTop w:val="0"/>
                  <w:marBottom w:val="0"/>
                  <w:divBdr>
                    <w:top w:val="none" w:sz="0" w:space="0" w:color="auto"/>
                    <w:left w:val="none" w:sz="0" w:space="0" w:color="auto"/>
                    <w:bottom w:val="none" w:sz="0" w:space="0" w:color="auto"/>
                    <w:right w:val="none" w:sz="0" w:space="0" w:color="auto"/>
                  </w:divBdr>
                </w:div>
                <w:div w:id="1682733350">
                  <w:marLeft w:val="480"/>
                  <w:marRight w:val="0"/>
                  <w:marTop w:val="0"/>
                  <w:marBottom w:val="0"/>
                  <w:divBdr>
                    <w:top w:val="none" w:sz="0" w:space="0" w:color="auto"/>
                    <w:left w:val="none" w:sz="0" w:space="0" w:color="auto"/>
                    <w:bottom w:val="none" w:sz="0" w:space="0" w:color="auto"/>
                    <w:right w:val="none" w:sz="0" w:space="0" w:color="auto"/>
                  </w:divBdr>
                </w:div>
                <w:div w:id="704671228">
                  <w:marLeft w:val="480"/>
                  <w:marRight w:val="0"/>
                  <w:marTop w:val="0"/>
                  <w:marBottom w:val="0"/>
                  <w:divBdr>
                    <w:top w:val="none" w:sz="0" w:space="0" w:color="auto"/>
                    <w:left w:val="none" w:sz="0" w:space="0" w:color="auto"/>
                    <w:bottom w:val="none" w:sz="0" w:space="0" w:color="auto"/>
                    <w:right w:val="none" w:sz="0" w:space="0" w:color="auto"/>
                  </w:divBdr>
                </w:div>
                <w:div w:id="260070844">
                  <w:marLeft w:val="480"/>
                  <w:marRight w:val="0"/>
                  <w:marTop w:val="0"/>
                  <w:marBottom w:val="0"/>
                  <w:divBdr>
                    <w:top w:val="none" w:sz="0" w:space="0" w:color="auto"/>
                    <w:left w:val="none" w:sz="0" w:space="0" w:color="auto"/>
                    <w:bottom w:val="none" w:sz="0" w:space="0" w:color="auto"/>
                    <w:right w:val="none" w:sz="0" w:space="0" w:color="auto"/>
                  </w:divBdr>
                </w:div>
                <w:div w:id="1499267210">
                  <w:marLeft w:val="480"/>
                  <w:marRight w:val="0"/>
                  <w:marTop w:val="0"/>
                  <w:marBottom w:val="0"/>
                  <w:divBdr>
                    <w:top w:val="none" w:sz="0" w:space="0" w:color="auto"/>
                    <w:left w:val="none" w:sz="0" w:space="0" w:color="auto"/>
                    <w:bottom w:val="none" w:sz="0" w:space="0" w:color="auto"/>
                    <w:right w:val="none" w:sz="0" w:space="0" w:color="auto"/>
                  </w:divBdr>
                </w:div>
                <w:div w:id="1475759206">
                  <w:marLeft w:val="480"/>
                  <w:marRight w:val="0"/>
                  <w:marTop w:val="0"/>
                  <w:marBottom w:val="0"/>
                  <w:divBdr>
                    <w:top w:val="none" w:sz="0" w:space="0" w:color="auto"/>
                    <w:left w:val="none" w:sz="0" w:space="0" w:color="auto"/>
                    <w:bottom w:val="none" w:sz="0" w:space="0" w:color="auto"/>
                    <w:right w:val="none" w:sz="0" w:space="0" w:color="auto"/>
                  </w:divBdr>
                </w:div>
                <w:div w:id="588781631">
                  <w:marLeft w:val="480"/>
                  <w:marRight w:val="0"/>
                  <w:marTop w:val="0"/>
                  <w:marBottom w:val="0"/>
                  <w:divBdr>
                    <w:top w:val="none" w:sz="0" w:space="0" w:color="auto"/>
                    <w:left w:val="none" w:sz="0" w:space="0" w:color="auto"/>
                    <w:bottom w:val="none" w:sz="0" w:space="0" w:color="auto"/>
                    <w:right w:val="none" w:sz="0" w:space="0" w:color="auto"/>
                  </w:divBdr>
                </w:div>
                <w:div w:id="992950189">
                  <w:marLeft w:val="480"/>
                  <w:marRight w:val="0"/>
                  <w:marTop w:val="0"/>
                  <w:marBottom w:val="0"/>
                  <w:divBdr>
                    <w:top w:val="none" w:sz="0" w:space="0" w:color="auto"/>
                    <w:left w:val="none" w:sz="0" w:space="0" w:color="auto"/>
                    <w:bottom w:val="none" w:sz="0" w:space="0" w:color="auto"/>
                    <w:right w:val="none" w:sz="0" w:space="0" w:color="auto"/>
                  </w:divBdr>
                </w:div>
                <w:div w:id="2123458193">
                  <w:marLeft w:val="480"/>
                  <w:marRight w:val="0"/>
                  <w:marTop w:val="0"/>
                  <w:marBottom w:val="0"/>
                  <w:divBdr>
                    <w:top w:val="none" w:sz="0" w:space="0" w:color="auto"/>
                    <w:left w:val="none" w:sz="0" w:space="0" w:color="auto"/>
                    <w:bottom w:val="none" w:sz="0" w:space="0" w:color="auto"/>
                    <w:right w:val="none" w:sz="0" w:space="0" w:color="auto"/>
                  </w:divBdr>
                </w:div>
                <w:div w:id="1786196137">
                  <w:marLeft w:val="480"/>
                  <w:marRight w:val="0"/>
                  <w:marTop w:val="0"/>
                  <w:marBottom w:val="0"/>
                  <w:divBdr>
                    <w:top w:val="none" w:sz="0" w:space="0" w:color="auto"/>
                    <w:left w:val="none" w:sz="0" w:space="0" w:color="auto"/>
                    <w:bottom w:val="none" w:sz="0" w:space="0" w:color="auto"/>
                    <w:right w:val="none" w:sz="0" w:space="0" w:color="auto"/>
                  </w:divBdr>
                </w:div>
                <w:div w:id="2066755854">
                  <w:marLeft w:val="480"/>
                  <w:marRight w:val="0"/>
                  <w:marTop w:val="0"/>
                  <w:marBottom w:val="0"/>
                  <w:divBdr>
                    <w:top w:val="none" w:sz="0" w:space="0" w:color="auto"/>
                    <w:left w:val="none" w:sz="0" w:space="0" w:color="auto"/>
                    <w:bottom w:val="none" w:sz="0" w:space="0" w:color="auto"/>
                    <w:right w:val="none" w:sz="0" w:space="0" w:color="auto"/>
                  </w:divBdr>
                </w:div>
                <w:div w:id="1174414500">
                  <w:marLeft w:val="480"/>
                  <w:marRight w:val="0"/>
                  <w:marTop w:val="0"/>
                  <w:marBottom w:val="0"/>
                  <w:divBdr>
                    <w:top w:val="none" w:sz="0" w:space="0" w:color="auto"/>
                    <w:left w:val="none" w:sz="0" w:space="0" w:color="auto"/>
                    <w:bottom w:val="none" w:sz="0" w:space="0" w:color="auto"/>
                    <w:right w:val="none" w:sz="0" w:space="0" w:color="auto"/>
                  </w:divBdr>
                </w:div>
                <w:div w:id="712005676">
                  <w:marLeft w:val="480"/>
                  <w:marRight w:val="0"/>
                  <w:marTop w:val="0"/>
                  <w:marBottom w:val="0"/>
                  <w:divBdr>
                    <w:top w:val="none" w:sz="0" w:space="0" w:color="auto"/>
                    <w:left w:val="none" w:sz="0" w:space="0" w:color="auto"/>
                    <w:bottom w:val="none" w:sz="0" w:space="0" w:color="auto"/>
                    <w:right w:val="none" w:sz="0" w:space="0" w:color="auto"/>
                  </w:divBdr>
                </w:div>
                <w:div w:id="486165835">
                  <w:marLeft w:val="480"/>
                  <w:marRight w:val="0"/>
                  <w:marTop w:val="0"/>
                  <w:marBottom w:val="0"/>
                  <w:divBdr>
                    <w:top w:val="none" w:sz="0" w:space="0" w:color="auto"/>
                    <w:left w:val="none" w:sz="0" w:space="0" w:color="auto"/>
                    <w:bottom w:val="none" w:sz="0" w:space="0" w:color="auto"/>
                    <w:right w:val="none" w:sz="0" w:space="0" w:color="auto"/>
                  </w:divBdr>
                </w:div>
              </w:divsChild>
            </w:div>
            <w:div w:id="1719474602">
              <w:marLeft w:val="0"/>
              <w:marRight w:val="0"/>
              <w:marTop w:val="0"/>
              <w:marBottom w:val="0"/>
              <w:divBdr>
                <w:top w:val="none" w:sz="0" w:space="0" w:color="auto"/>
                <w:left w:val="none" w:sz="0" w:space="0" w:color="auto"/>
                <w:bottom w:val="none" w:sz="0" w:space="0" w:color="auto"/>
                <w:right w:val="none" w:sz="0" w:space="0" w:color="auto"/>
              </w:divBdr>
              <w:divsChild>
                <w:div w:id="1963421160">
                  <w:marLeft w:val="480"/>
                  <w:marRight w:val="0"/>
                  <w:marTop w:val="0"/>
                  <w:marBottom w:val="0"/>
                  <w:divBdr>
                    <w:top w:val="none" w:sz="0" w:space="0" w:color="auto"/>
                    <w:left w:val="none" w:sz="0" w:space="0" w:color="auto"/>
                    <w:bottom w:val="none" w:sz="0" w:space="0" w:color="auto"/>
                    <w:right w:val="none" w:sz="0" w:space="0" w:color="auto"/>
                  </w:divBdr>
                </w:div>
                <w:div w:id="1883788580">
                  <w:marLeft w:val="480"/>
                  <w:marRight w:val="0"/>
                  <w:marTop w:val="0"/>
                  <w:marBottom w:val="0"/>
                  <w:divBdr>
                    <w:top w:val="none" w:sz="0" w:space="0" w:color="auto"/>
                    <w:left w:val="none" w:sz="0" w:space="0" w:color="auto"/>
                    <w:bottom w:val="none" w:sz="0" w:space="0" w:color="auto"/>
                    <w:right w:val="none" w:sz="0" w:space="0" w:color="auto"/>
                  </w:divBdr>
                </w:div>
                <w:div w:id="24719733">
                  <w:marLeft w:val="480"/>
                  <w:marRight w:val="0"/>
                  <w:marTop w:val="0"/>
                  <w:marBottom w:val="0"/>
                  <w:divBdr>
                    <w:top w:val="none" w:sz="0" w:space="0" w:color="auto"/>
                    <w:left w:val="none" w:sz="0" w:space="0" w:color="auto"/>
                    <w:bottom w:val="none" w:sz="0" w:space="0" w:color="auto"/>
                    <w:right w:val="none" w:sz="0" w:space="0" w:color="auto"/>
                  </w:divBdr>
                </w:div>
                <w:div w:id="1366830658">
                  <w:marLeft w:val="480"/>
                  <w:marRight w:val="0"/>
                  <w:marTop w:val="0"/>
                  <w:marBottom w:val="0"/>
                  <w:divBdr>
                    <w:top w:val="none" w:sz="0" w:space="0" w:color="auto"/>
                    <w:left w:val="none" w:sz="0" w:space="0" w:color="auto"/>
                    <w:bottom w:val="none" w:sz="0" w:space="0" w:color="auto"/>
                    <w:right w:val="none" w:sz="0" w:space="0" w:color="auto"/>
                  </w:divBdr>
                </w:div>
                <w:div w:id="1293093240">
                  <w:marLeft w:val="480"/>
                  <w:marRight w:val="0"/>
                  <w:marTop w:val="0"/>
                  <w:marBottom w:val="0"/>
                  <w:divBdr>
                    <w:top w:val="none" w:sz="0" w:space="0" w:color="auto"/>
                    <w:left w:val="none" w:sz="0" w:space="0" w:color="auto"/>
                    <w:bottom w:val="none" w:sz="0" w:space="0" w:color="auto"/>
                    <w:right w:val="none" w:sz="0" w:space="0" w:color="auto"/>
                  </w:divBdr>
                </w:div>
                <w:div w:id="971906285">
                  <w:marLeft w:val="480"/>
                  <w:marRight w:val="0"/>
                  <w:marTop w:val="0"/>
                  <w:marBottom w:val="0"/>
                  <w:divBdr>
                    <w:top w:val="none" w:sz="0" w:space="0" w:color="auto"/>
                    <w:left w:val="none" w:sz="0" w:space="0" w:color="auto"/>
                    <w:bottom w:val="none" w:sz="0" w:space="0" w:color="auto"/>
                    <w:right w:val="none" w:sz="0" w:space="0" w:color="auto"/>
                  </w:divBdr>
                </w:div>
                <w:div w:id="1637956263">
                  <w:marLeft w:val="480"/>
                  <w:marRight w:val="0"/>
                  <w:marTop w:val="0"/>
                  <w:marBottom w:val="0"/>
                  <w:divBdr>
                    <w:top w:val="none" w:sz="0" w:space="0" w:color="auto"/>
                    <w:left w:val="none" w:sz="0" w:space="0" w:color="auto"/>
                    <w:bottom w:val="none" w:sz="0" w:space="0" w:color="auto"/>
                    <w:right w:val="none" w:sz="0" w:space="0" w:color="auto"/>
                  </w:divBdr>
                </w:div>
                <w:div w:id="158934335">
                  <w:marLeft w:val="480"/>
                  <w:marRight w:val="0"/>
                  <w:marTop w:val="0"/>
                  <w:marBottom w:val="0"/>
                  <w:divBdr>
                    <w:top w:val="none" w:sz="0" w:space="0" w:color="auto"/>
                    <w:left w:val="none" w:sz="0" w:space="0" w:color="auto"/>
                    <w:bottom w:val="none" w:sz="0" w:space="0" w:color="auto"/>
                    <w:right w:val="none" w:sz="0" w:space="0" w:color="auto"/>
                  </w:divBdr>
                </w:div>
                <w:div w:id="1519153465">
                  <w:marLeft w:val="480"/>
                  <w:marRight w:val="0"/>
                  <w:marTop w:val="0"/>
                  <w:marBottom w:val="0"/>
                  <w:divBdr>
                    <w:top w:val="none" w:sz="0" w:space="0" w:color="auto"/>
                    <w:left w:val="none" w:sz="0" w:space="0" w:color="auto"/>
                    <w:bottom w:val="none" w:sz="0" w:space="0" w:color="auto"/>
                    <w:right w:val="none" w:sz="0" w:space="0" w:color="auto"/>
                  </w:divBdr>
                </w:div>
                <w:div w:id="830677795">
                  <w:marLeft w:val="480"/>
                  <w:marRight w:val="0"/>
                  <w:marTop w:val="0"/>
                  <w:marBottom w:val="0"/>
                  <w:divBdr>
                    <w:top w:val="none" w:sz="0" w:space="0" w:color="auto"/>
                    <w:left w:val="none" w:sz="0" w:space="0" w:color="auto"/>
                    <w:bottom w:val="none" w:sz="0" w:space="0" w:color="auto"/>
                    <w:right w:val="none" w:sz="0" w:space="0" w:color="auto"/>
                  </w:divBdr>
                </w:div>
                <w:div w:id="521363905">
                  <w:marLeft w:val="480"/>
                  <w:marRight w:val="0"/>
                  <w:marTop w:val="0"/>
                  <w:marBottom w:val="0"/>
                  <w:divBdr>
                    <w:top w:val="none" w:sz="0" w:space="0" w:color="auto"/>
                    <w:left w:val="none" w:sz="0" w:space="0" w:color="auto"/>
                    <w:bottom w:val="none" w:sz="0" w:space="0" w:color="auto"/>
                    <w:right w:val="none" w:sz="0" w:space="0" w:color="auto"/>
                  </w:divBdr>
                </w:div>
                <w:div w:id="1249727963">
                  <w:marLeft w:val="480"/>
                  <w:marRight w:val="0"/>
                  <w:marTop w:val="0"/>
                  <w:marBottom w:val="0"/>
                  <w:divBdr>
                    <w:top w:val="none" w:sz="0" w:space="0" w:color="auto"/>
                    <w:left w:val="none" w:sz="0" w:space="0" w:color="auto"/>
                    <w:bottom w:val="none" w:sz="0" w:space="0" w:color="auto"/>
                    <w:right w:val="none" w:sz="0" w:space="0" w:color="auto"/>
                  </w:divBdr>
                </w:div>
                <w:div w:id="579146125">
                  <w:marLeft w:val="480"/>
                  <w:marRight w:val="0"/>
                  <w:marTop w:val="0"/>
                  <w:marBottom w:val="0"/>
                  <w:divBdr>
                    <w:top w:val="none" w:sz="0" w:space="0" w:color="auto"/>
                    <w:left w:val="none" w:sz="0" w:space="0" w:color="auto"/>
                    <w:bottom w:val="none" w:sz="0" w:space="0" w:color="auto"/>
                    <w:right w:val="none" w:sz="0" w:space="0" w:color="auto"/>
                  </w:divBdr>
                </w:div>
                <w:div w:id="1862160239">
                  <w:marLeft w:val="480"/>
                  <w:marRight w:val="0"/>
                  <w:marTop w:val="0"/>
                  <w:marBottom w:val="0"/>
                  <w:divBdr>
                    <w:top w:val="none" w:sz="0" w:space="0" w:color="auto"/>
                    <w:left w:val="none" w:sz="0" w:space="0" w:color="auto"/>
                    <w:bottom w:val="none" w:sz="0" w:space="0" w:color="auto"/>
                    <w:right w:val="none" w:sz="0" w:space="0" w:color="auto"/>
                  </w:divBdr>
                </w:div>
                <w:div w:id="2134012178">
                  <w:marLeft w:val="480"/>
                  <w:marRight w:val="0"/>
                  <w:marTop w:val="0"/>
                  <w:marBottom w:val="0"/>
                  <w:divBdr>
                    <w:top w:val="none" w:sz="0" w:space="0" w:color="auto"/>
                    <w:left w:val="none" w:sz="0" w:space="0" w:color="auto"/>
                    <w:bottom w:val="none" w:sz="0" w:space="0" w:color="auto"/>
                    <w:right w:val="none" w:sz="0" w:space="0" w:color="auto"/>
                  </w:divBdr>
                </w:div>
                <w:div w:id="507907781">
                  <w:marLeft w:val="480"/>
                  <w:marRight w:val="0"/>
                  <w:marTop w:val="0"/>
                  <w:marBottom w:val="0"/>
                  <w:divBdr>
                    <w:top w:val="none" w:sz="0" w:space="0" w:color="auto"/>
                    <w:left w:val="none" w:sz="0" w:space="0" w:color="auto"/>
                    <w:bottom w:val="none" w:sz="0" w:space="0" w:color="auto"/>
                    <w:right w:val="none" w:sz="0" w:space="0" w:color="auto"/>
                  </w:divBdr>
                </w:div>
                <w:div w:id="169682793">
                  <w:marLeft w:val="480"/>
                  <w:marRight w:val="0"/>
                  <w:marTop w:val="0"/>
                  <w:marBottom w:val="0"/>
                  <w:divBdr>
                    <w:top w:val="none" w:sz="0" w:space="0" w:color="auto"/>
                    <w:left w:val="none" w:sz="0" w:space="0" w:color="auto"/>
                    <w:bottom w:val="none" w:sz="0" w:space="0" w:color="auto"/>
                    <w:right w:val="none" w:sz="0" w:space="0" w:color="auto"/>
                  </w:divBdr>
                </w:div>
                <w:div w:id="678386925">
                  <w:marLeft w:val="480"/>
                  <w:marRight w:val="0"/>
                  <w:marTop w:val="0"/>
                  <w:marBottom w:val="0"/>
                  <w:divBdr>
                    <w:top w:val="none" w:sz="0" w:space="0" w:color="auto"/>
                    <w:left w:val="none" w:sz="0" w:space="0" w:color="auto"/>
                    <w:bottom w:val="none" w:sz="0" w:space="0" w:color="auto"/>
                    <w:right w:val="none" w:sz="0" w:space="0" w:color="auto"/>
                  </w:divBdr>
                </w:div>
                <w:div w:id="906305369">
                  <w:marLeft w:val="480"/>
                  <w:marRight w:val="0"/>
                  <w:marTop w:val="0"/>
                  <w:marBottom w:val="0"/>
                  <w:divBdr>
                    <w:top w:val="none" w:sz="0" w:space="0" w:color="auto"/>
                    <w:left w:val="none" w:sz="0" w:space="0" w:color="auto"/>
                    <w:bottom w:val="none" w:sz="0" w:space="0" w:color="auto"/>
                    <w:right w:val="none" w:sz="0" w:space="0" w:color="auto"/>
                  </w:divBdr>
                </w:div>
                <w:div w:id="1892228449">
                  <w:marLeft w:val="480"/>
                  <w:marRight w:val="0"/>
                  <w:marTop w:val="0"/>
                  <w:marBottom w:val="0"/>
                  <w:divBdr>
                    <w:top w:val="none" w:sz="0" w:space="0" w:color="auto"/>
                    <w:left w:val="none" w:sz="0" w:space="0" w:color="auto"/>
                    <w:bottom w:val="none" w:sz="0" w:space="0" w:color="auto"/>
                    <w:right w:val="none" w:sz="0" w:space="0" w:color="auto"/>
                  </w:divBdr>
                </w:div>
                <w:div w:id="626085385">
                  <w:marLeft w:val="480"/>
                  <w:marRight w:val="0"/>
                  <w:marTop w:val="0"/>
                  <w:marBottom w:val="0"/>
                  <w:divBdr>
                    <w:top w:val="none" w:sz="0" w:space="0" w:color="auto"/>
                    <w:left w:val="none" w:sz="0" w:space="0" w:color="auto"/>
                    <w:bottom w:val="none" w:sz="0" w:space="0" w:color="auto"/>
                    <w:right w:val="none" w:sz="0" w:space="0" w:color="auto"/>
                  </w:divBdr>
                </w:div>
                <w:div w:id="1148472478">
                  <w:marLeft w:val="480"/>
                  <w:marRight w:val="0"/>
                  <w:marTop w:val="0"/>
                  <w:marBottom w:val="0"/>
                  <w:divBdr>
                    <w:top w:val="none" w:sz="0" w:space="0" w:color="auto"/>
                    <w:left w:val="none" w:sz="0" w:space="0" w:color="auto"/>
                    <w:bottom w:val="none" w:sz="0" w:space="0" w:color="auto"/>
                    <w:right w:val="none" w:sz="0" w:space="0" w:color="auto"/>
                  </w:divBdr>
                </w:div>
                <w:div w:id="1847674782">
                  <w:marLeft w:val="480"/>
                  <w:marRight w:val="0"/>
                  <w:marTop w:val="0"/>
                  <w:marBottom w:val="0"/>
                  <w:divBdr>
                    <w:top w:val="none" w:sz="0" w:space="0" w:color="auto"/>
                    <w:left w:val="none" w:sz="0" w:space="0" w:color="auto"/>
                    <w:bottom w:val="none" w:sz="0" w:space="0" w:color="auto"/>
                    <w:right w:val="none" w:sz="0" w:space="0" w:color="auto"/>
                  </w:divBdr>
                </w:div>
                <w:div w:id="1021516312">
                  <w:marLeft w:val="480"/>
                  <w:marRight w:val="0"/>
                  <w:marTop w:val="0"/>
                  <w:marBottom w:val="0"/>
                  <w:divBdr>
                    <w:top w:val="none" w:sz="0" w:space="0" w:color="auto"/>
                    <w:left w:val="none" w:sz="0" w:space="0" w:color="auto"/>
                    <w:bottom w:val="none" w:sz="0" w:space="0" w:color="auto"/>
                    <w:right w:val="none" w:sz="0" w:space="0" w:color="auto"/>
                  </w:divBdr>
                </w:div>
                <w:div w:id="417793310">
                  <w:marLeft w:val="480"/>
                  <w:marRight w:val="0"/>
                  <w:marTop w:val="0"/>
                  <w:marBottom w:val="0"/>
                  <w:divBdr>
                    <w:top w:val="none" w:sz="0" w:space="0" w:color="auto"/>
                    <w:left w:val="none" w:sz="0" w:space="0" w:color="auto"/>
                    <w:bottom w:val="none" w:sz="0" w:space="0" w:color="auto"/>
                    <w:right w:val="none" w:sz="0" w:space="0" w:color="auto"/>
                  </w:divBdr>
                </w:div>
                <w:div w:id="242111081">
                  <w:marLeft w:val="480"/>
                  <w:marRight w:val="0"/>
                  <w:marTop w:val="0"/>
                  <w:marBottom w:val="0"/>
                  <w:divBdr>
                    <w:top w:val="none" w:sz="0" w:space="0" w:color="auto"/>
                    <w:left w:val="none" w:sz="0" w:space="0" w:color="auto"/>
                    <w:bottom w:val="none" w:sz="0" w:space="0" w:color="auto"/>
                    <w:right w:val="none" w:sz="0" w:space="0" w:color="auto"/>
                  </w:divBdr>
                </w:div>
                <w:div w:id="1205023517">
                  <w:marLeft w:val="480"/>
                  <w:marRight w:val="0"/>
                  <w:marTop w:val="0"/>
                  <w:marBottom w:val="0"/>
                  <w:divBdr>
                    <w:top w:val="none" w:sz="0" w:space="0" w:color="auto"/>
                    <w:left w:val="none" w:sz="0" w:space="0" w:color="auto"/>
                    <w:bottom w:val="none" w:sz="0" w:space="0" w:color="auto"/>
                    <w:right w:val="none" w:sz="0" w:space="0" w:color="auto"/>
                  </w:divBdr>
                </w:div>
                <w:div w:id="1692801918">
                  <w:marLeft w:val="480"/>
                  <w:marRight w:val="0"/>
                  <w:marTop w:val="0"/>
                  <w:marBottom w:val="0"/>
                  <w:divBdr>
                    <w:top w:val="none" w:sz="0" w:space="0" w:color="auto"/>
                    <w:left w:val="none" w:sz="0" w:space="0" w:color="auto"/>
                    <w:bottom w:val="none" w:sz="0" w:space="0" w:color="auto"/>
                    <w:right w:val="none" w:sz="0" w:space="0" w:color="auto"/>
                  </w:divBdr>
                </w:div>
                <w:div w:id="173039790">
                  <w:marLeft w:val="480"/>
                  <w:marRight w:val="0"/>
                  <w:marTop w:val="0"/>
                  <w:marBottom w:val="0"/>
                  <w:divBdr>
                    <w:top w:val="none" w:sz="0" w:space="0" w:color="auto"/>
                    <w:left w:val="none" w:sz="0" w:space="0" w:color="auto"/>
                    <w:bottom w:val="none" w:sz="0" w:space="0" w:color="auto"/>
                    <w:right w:val="none" w:sz="0" w:space="0" w:color="auto"/>
                  </w:divBdr>
                </w:div>
                <w:div w:id="1132753417">
                  <w:marLeft w:val="480"/>
                  <w:marRight w:val="0"/>
                  <w:marTop w:val="0"/>
                  <w:marBottom w:val="0"/>
                  <w:divBdr>
                    <w:top w:val="none" w:sz="0" w:space="0" w:color="auto"/>
                    <w:left w:val="none" w:sz="0" w:space="0" w:color="auto"/>
                    <w:bottom w:val="none" w:sz="0" w:space="0" w:color="auto"/>
                    <w:right w:val="none" w:sz="0" w:space="0" w:color="auto"/>
                  </w:divBdr>
                </w:div>
                <w:div w:id="1423332460">
                  <w:marLeft w:val="480"/>
                  <w:marRight w:val="0"/>
                  <w:marTop w:val="0"/>
                  <w:marBottom w:val="0"/>
                  <w:divBdr>
                    <w:top w:val="none" w:sz="0" w:space="0" w:color="auto"/>
                    <w:left w:val="none" w:sz="0" w:space="0" w:color="auto"/>
                    <w:bottom w:val="none" w:sz="0" w:space="0" w:color="auto"/>
                    <w:right w:val="none" w:sz="0" w:space="0" w:color="auto"/>
                  </w:divBdr>
                </w:div>
                <w:div w:id="2128043549">
                  <w:marLeft w:val="480"/>
                  <w:marRight w:val="0"/>
                  <w:marTop w:val="0"/>
                  <w:marBottom w:val="0"/>
                  <w:divBdr>
                    <w:top w:val="none" w:sz="0" w:space="0" w:color="auto"/>
                    <w:left w:val="none" w:sz="0" w:space="0" w:color="auto"/>
                    <w:bottom w:val="none" w:sz="0" w:space="0" w:color="auto"/>
                    <w:right w:val="none" w:sz="0" w:space="0" w:color="auto"/>
                  </w:divBdr>
                </w:div>
                <w:div w:id="1155023442">
                  <w:marLeft w:val="480"/>
                  <w:marRight w:val="0"/>
                  <w:marTop w:val="0"/>
                  <w:marBottom w:val="0"/>
                  <w:divBdr>
                    <w:top w:val="none" w:sz="0" w:space="0" w:color="auto"/>
                    <w:left w:val="none" w:sz="0" w:space="0" w:color="auto"/>
                    <w:bottom w:val="none" w:sz="0" w:space="0" w:color="auto"/>
                    <w:right w:val="none" w:sz="0" w:space="0" w:color="auto"/>
                  </w:divBdr>
                </w:div>
                <w:div w:id="615064585">
                  <w:marLeft w:val="480"/>
                  <w:marRight w:val="0"/>
                  <w:marTop w:val="0"/>
                  <w:marBottom w:val="0"/>
                  <w:divBdr>
                    <w:top w:val="none" w:sz="0" w:space="0" w:color="auto"/>
                    <w:left w:val="none" w:sz="0" w:space="0" w:color="auto"/>
                    <w:bottom w:val="none" w:sz="0" w:space="0" w:color="auto"/>
                    <w:right w:val="none" w:sz="0" w:space="0" w:color="auto"/>
                  </w:divBdr>
                </w:div>
                <w:div w:id="1902863312">
                  <w:marLeft w:val="480"/>
                  <w:marRight w:val="0"/>
                  <w:marTop w:val="0"/>
                  <w:marBottom w:val="0"/>
                  <w:divBdr>
                    <w:top w:val="none" w:sz="0" w:space="0" w:color="auto"/>
                    <w:left w:val="none" w:sz="0" w:space="0" w:color="auto"/>
                    <w:bottom w:val="none" w:sz="0" w:space="0" w:color="auto"/>
                    <w:right w:val="none" w:sz="0" w:space="0" w:color="auto"/>
                  </w:divBdr>
                </w:div>
                <w:div w:id="1866022375">
                  <w:marLeft w:val="480"/>
                  <w:marRight w:val="0"/>
                  <w:marTop w:val="0"/>
                  <w:marBottom w:val="0"/>
                  <w:divBdr>
                    <w:top w:val="none" w:sz="0" w:space="0" w:color="auto"/>
                    <w:left w:val="none" w:sz="0" w:space="0" w:color="auto"/>
                    <w:bottom w:val="none" w:sz="0" w:space="0" w:color="auto"/>
                    <w:right w:val="none" w:sz="0" w:space="0" w:color="auto"/>
                  </w:divBdr>
                </w:div>
                <w:div w:id="1150635406">
                  <w:marLeft w:val="480"/>
                  <w:marRight w:val="0"/>
                  <w:marTop w:val="0"/>
                  <w:marBottom w:val="0"/>
                  <w:divBdr>
                    <w:top w:val="none" w:sz="0" w:space="0" w:color="auto"/>
                    <w:left w:val="none" w:sz="0" w:space="0" w:color="auto"/>
                    <w:bottom w:val="none" w:sz="0" w:space="0" w:color="auto"/>
                    <w:right w:val="none" w:sz="0" w:space="0" w:color="auto"/>
                  </w:divBdr>
                </w:div>
                <w:div w:id="1330871338">
                  <w:marLeft w:val="480"/>
                  <w:marRight w:val="0"/>
                  <w:marTop w:val="0"/>
                  <w:marBottom w:val="0"/>
                  <w:divBdr>
                    <w:top w:val="none" w:sz="0" w:space="0" w:color="auto"/>
                    <w:left w:val="none" w:sz="0" w:space="0" w:color="auto"/>
                    <w:bottom w:val="none" w:sz="0" w:space="0" w:color="auto"/>
                    <w:right w:val="none" w:sz="0" w:space="0" w:color="auto"/>
                  </w:divBdr>
                </w:div>
                <w:div w:id="457144808">
                  <w:marLeft w:val="480"/>
                  <w:marRight w:val="0"/>
                  <w:marTop w:val="0"/>
                  <w:marBottom w:val="0"/>
                  <w:divBdr>
                    <w:top w:val="none" w:sz="0" w:space="0" w:color="auto"/>
                    <w:left w:val="none" w:sz="0" w:space="0" w:color="auto"/>
                    <w:bottom w:val="none" w:sz="0" w:space="0" w:color="auto"/>
                    <w:right w:val="none" w:sz="0" w:space="0" w:color="auto"/>
                  </w:divBdr>
                </w:div>
                <w:div w:id="861481432">
                  <w:marLeft w:val="480"/>
                  <w:marRight w:val="0"/>
                  <w:marTop w:val="0"/>
                  <w:marBottom w:val="0"/>
                  <w:divBdr>
                    <w:top w:val="none" w:sz="0" w:space="0" w:color="auto"/>
                    <w:left w:val="none" w:sz="0" w:space="0" w:color="auto"/>
                    <w:bottom w:val="none" w:sz="0" w:space="0" w:color="auto"/>
                    <w:right w:val="none" w:sz="0" w:space="0" w:color="auto"/>
                  </w:divBdr>
                </w:div>
                <w:div w:id="594942632">
                  <w:marLeft w:val="480"/>
                  <w:marRight w:val="0"/>
                  <w:marTop w:val="0"/>
                  <w:marBottom w:val="0"/>
                  <w:divBdr>
                    <w:top w:val="none" w:sz="0" w:space="0" w:color="auto"/>
                    <w:left w:val="none" w:sz="0" w:space="0" w:color="auto"/>
                    <w:bottom w:val="none" w:sz="0" w:space="0" w:color="auto"/>
                    <w:right w:val="none" w:sz="0" w:space="0" w:color="auto"/>
                  </w:divBdr>
                </w:div>
                <w:div w:id="1042436081">
                  <w:marLeft w:val="480"/>
                  <w:marRight w:val="0"/>
                  <w:marTop w:val="0"/>
                  <w:marBottom w:val="0"/>
                  <w:divBdr>
                    <w:top w:val="none" w:sz="0" w:space="0" w:color="auto"/>
                    <w:left w:val="none" w:sz="0" w:space="0" w:color="auto"/>
                    <w:bottom w:val="none" w:sz="0" w:space="0" w:color="auto"/>
                    <w:right w:val="none" w:sz="0" w:space="0" w:color="auto"/>
                  </w:divBdr>
                </w:div>
                <w:div w:id="272909014">
                  <w:marLeft w:val="480"/>
                  <w:marRight w:val="0"/>
                  <w:marTop w:val="0"/>
                  <w:marBottom w:val="0"/>
                  <w:divBdr>
                    <w:top w:val="none" w:sz="0" w:space="0" w:color="auto"/>
                    <w:left w:val="none" w:sz="0" w:space="0" w:color="auto"/>
                    <w:bottom w:val="none" w:sz="0" w:space="0" w:color="auto"/>
                    <w:right w:val="none" w:sz="0" w:space="0" w:color="auto"/>
                  </w:divBdr>
                </w:div>
                <w:div w:id="42557947">
                  <w:marLeft w:val="480"/>
                  <w:marRight w:val="0"/>
                  <w:marTop w:val="0"/>
                  <w:marBottom w:val="0"/>
                  <w:divBdr>
                    <w:top w:val="none" w:sz="0" w:space="0" w:color="auto"/>
                    <w:left w:val="none" w:sz="0" w:space="0" w:color="auto"/>
                    <w:bottom w:val="none" w:sz="0" w:space="0" w:color="auto"/>
                    <w:right w:val="none" w:sz="0" w:space="0" w:color="auto"/>
                  </w:divBdr>
                </w:div>
                <w:div w:id="85733642">
                  <w:marLeft w:val="480"/>
                  <w:marRight w:val="0"/>
                  <w:marTop w:val="0"/>
                  <w:marBottom w:val="0"/>
                  <w:divBdr>
                    <w:top w:val="none" w:sz="0" w:space="0" w:color="auto"/>
                    <w:left w:val="none" w:sz="0" w:space="0" w:color="auto"/>
                    <w:bottom w:val="none" w:sz="0" w:space="0" w:color="auto"/>
                    <w:right w:val="none" w:sz="0" w:space="0" w:color="auto"/>
                  </w:divBdr>
                </w:div>
                <w:div w:id="1350566689">
                  <w:marLeft w:val="480"/>
                  <w:marRight w:val="0"/>
                  <w:marTop w:val="0"/>
                  <w:marBottom w:val="0"/>
                  <w:divBdr>
                    <w:top w:val="none" w:sz="0" w:space="0" w:color="auto"/>
                    <w:left w:val="none" w:sz="0" w:space="0" w:color="auto"/>
                    <w:bottom w:val="none" w:sz="0" w:space="0" w:color="auto"/>
                    <w:right w:val="none" w:sz="0" w:space="0" w:color="auto"/>
                  </w:divBdr>
                </w:div>
                <w:div w:id="1116826024">
                  <w:marLeft w:val="480"/>
                  <w:marRight w:val="0"/>
                  <w:marTop w:val="0"/>
                  <w:marBottom w:val="0"/>
                  <w:divBdr>
                    <w:top w:val="none" w:sz="0" w:space="0" w:color="auto"/>
                    <w:left w:val="none" w:sz="0" w:space="0" w:color="auto"/>
                    <w:bottom w:val="none" w:sz="0" w:space="0" w:color="auto"/>
                    <w:right w:val="none" w:sz="0" w:space="0" w:color="auto"/>
                  </w:divBdr>
                </w:div>
                <w:div w:id="311909749">
                  <w:marLeft w:val="480"/>
                  <w:marRight w:val="0"/>
                  <w:marTop w:val="0"/>
                  <w:marBottom w:val="0"/>
                  <w:divBdr>
                    <w:top w:val="none" w:sz="0" w:space="0" w:color="auto"/>
                    <w:left w:val="none" w:sz="0" w:space="0" w:color="auto"/>
                    <w:bottom w:val="none" w:sz="0" w:space="0" w:color="auto"/>
                    <w:right w:val="none" w:sz="0" w:space="0" w:color="auto"/>
                  </w:divBdr>
                </w:div>
                <w:div w:id="1330257944">
                  <w:marLeft w:val="480"/>
                  <w:marRight w:val="0"/>
                  <w:marTop w:val="0"/>
                  <w:marBottom w:val="0"/>
                  <w:divBdr>
                    <w:top w:val="none" w:sz="0" w:space="0" w:color="auto"/>
                    <w:left w:val="none" w:sz="0" w:space="0" w:color="auto"/>
                    <w:bottom w:val="none" w:sz="0" w:space="0" w:color="auto"/>
                    <w:right w:val="none" w:sz="0" w:space="0" w:color="auto"/>
                  </w:divBdr>
                </w:div>
                <w:div w:id="1187255877">
                  <w:marLeft w:val="480"/>
                  <w:marRight w:val="0"/>
                  <w:marTop w:val="0"/>
                  <w:marBottom w:val="0"/>
                  <w:divBdr>
                    <w:top w:val="none" w:sz="0" w:space="0" w:color="auto"/>
                    <w:left w:val="none" w:sz="0" w:space="0" w:color="auto"/>
                    <w:bottom w:val="none" w:sz="0" w:space="0" w:color="auto"/>
                    <w:right w:val="none" w:sz="0" w:space="0" w:color="auto"/>
                  </w:divBdr>
                </w:div>
                <w:div w:id="869493925">
                  <w:marLeft w:val="480"/>
                  <w:marRight w:val="0"/>
                  <w:marTop w:val="0"/>
                  <w:marBottom w:val="0"/>
                  <w:divBdr>
                    <w:top w:val="none" w:sz="0" w:space="0" w:color="auto"/>
                    <w:left w:val="none" w:sz="0" w:space="0" w:color="auto"/>
                    <w:bottom w:val="none" w:sz="0" w:space="0" w:color="auto"/>
                    <w:right w:val="none" w:sz="0" w:space="0" w:color="auto"/>
                  </w:divBdr>
                </w:div>
                <w:div w:id="787971677">
                  <w:marLeft w:val="480"/>
                  <w:marRight w:val="0"/>
                  <w:marTop w:val="0"/>
                  <w:marBottom w:val="0"/>
                  <w:divBdr>
                    <w:top w:val="none" w:sz="0" w:space="0" w:color="auto"/>
                    <w:left w:val="none" w:sz="0" w:space="0" w:color="auto"/>
                    <w:bottom w:val="none" w:sz="0" w:space="0" w:color="auto"/>
                    <w:right w:val="none" w:sz="0" w:space="0" w:color="auto"/>
                  </w:divBdr>
                </w:div>
                <w:div w:id="1082490020">
                  <w:marLeft w:val="480"/>
                  <w:marRight w:val="0"/>
                  <w:marTop w:val="0"/>
                  <w:marBottom w:val="0"/>
                  <w:divBdr>
                    <w:top w:val="none" w:sz="0" w:space="0" w:color="auto"/>
                    <w:left w:val="none" w:sz="0" w:space="0" w:color="auto"/>
                    <w:bottom w:val="none" w:sz="0" w:space="0" w:color="auto"/>
                    <w:right w:val="none" w:sz="0" w:space="0" w:color="auto"/>
                  </w:divBdr>
                </w:div>
                <w:div w:id="1912038303">
                  <w:marLeft w:val="480"/>
                  <w:marRight w:val="0"/>
                  <w:marTop w:val="0"/>
                  <w:marBottom w:val="0"/>
                  <w:divBdr>
                    <w:top w:val="none" w:sz="0" w:space="0" w:color="auto"/>
                    <w:left w:val="none" w:sz="0" w:space="0" w:color="auto"/>
                    <w:bottom w:val="none" w:sz="0" w:space="0" w:color="auto"/>
                    <w:right w:val="none" w:sz="0" w:space="0" w:color="auto"/>
                  </w:divBdr>
                </w:div>
                <w:div w:id="1731999352">
                  <w:marLeft w:val="480"/>
                  <w:marRight w:val="0"/>
                  <w:marTop w:val="0"/>
                  <w:marBottom w:val="0"/>
                  <w:divBdr>
                    <w:top w:val="none" w:sz="0" w:space="0" w:color="auto"/>
                    <w:left w:val="none" w:sz="0" w:space="0" w:color="auto"/>
                    <w:bottom w:val="none" w:sz="0" w:space="0" w:color="auto"/>
                    <w:right w:val="none" w:sz="0" w:space="0" w:color="auto"/>
                  </w:divBdr>
                </w:div>
                <w:div w:id="139925593">
                  <w:marLeft w:val="480"/>
                  <w:marRight w:val="0"/>
                  <w:marTop w:val="0"/>
                  <w:marBottom w:val="0"/>
                  <w:divBdr>
                    <w:top w:val="none" w:sz="0" w:space="0" w:color="auto"/>
                    <w:left w:val="none" w:sz="0" w:space="0" w:color="auto"/>
                    <w:bottom w:val="none" w:sz="0" w:space="0" w:color="auto"/>
                    <w:right w:val="none" w:sz="0" w:space="0" w:color="auto"/>
                  </w:divBdr>
                </w:div>
                <w:div w:id="629046326">
                  <w:marLeft w:val="480"/>
                  <w:marRight w:val="0"/>
                  <w:marTop w:val="0"/>
                  <w:marBottom w:val="0"/>
                  <w:divBdr>
                    <w:top w:val="none" w:sz="0" w:space="0" w:color="auto"/>
                    <w:left w:val="none" w:sz="0" w:space="0" w:color="auto"/>
                    <w:bottom w:val="none" w:sz="0" w:space="0" w:color="auto"/>
                    <w:right w:val="none" w:sz="0" w:space="0" w:color="auto"/>
                  </w:divBdr>
                </w:div>
                <w:div w:id="1878620599">
                  <w:marLeft w:val="480"/>
                  <w:marRight w:val="0"/>
                  <w:marTop w:val="0"/>
                  <w:marBottom w:val="0"/>
                  <w:divBdr>
                    <w:top w:val="none" w:sz="0" w:space="0" w:color="auto"/>
                    <w:left w:val="none" w:sz="0" w:space="0" w:color="auto"/>
                    <w:bottom w:val="none" w:sz="0" w:space="0" w:color="auto"/>
                    <w:right w:val="none" w:sz="0" w:space="0" w:color="auto"/>
                  </w:divBdr>
                </w:div>
                <w:div w:id="927229803">
                  <w:marLeft w:val="480"/>
                  <w:marRight w:val="0"/>
                  <w:marTop w:val="0"/>
                  <w:marBottom w:val="0"/>
                  <w:divBdr>
                    <w:top w:val="none" w:sz="0" w:space="0" w:color="auto"/>
                    <w:left w:val="none" w:sz="0" w:space="0" w:color="auto"/>
                    <w:bottom w:val="none" w:sz="0" w:space="0" w:color="auto"/>
                    <w:right w:val="none" w:sz="0" w:space="0" w:color="auto"/>
                  </w:divBdr>
                </w:div>
                <w:div w:id="1292438506">
                  <w:marLeft w:val="480"/>
                  <w:marRight w:val="0"/>
                  <w:marTop w:val="0"/>
                  <w:marBottom w:val="0"/>
                  <w:divBdr>
                    <w:top w:val="none" w:sz="0" w:space="0" w:color="auto"/>
                    <w:left w:val="none" w:sz="0" w:space="0" w:color="auto"/>
                    <w:bottom w:val="none" w:sz="0" w:space="0" w:color="auto"/>
                    <w:right w:val="none" w:sz="0" w:space="0" w:color="auto"/>
                  </w:divBdr>
                </w:div>
                <w:div w:id="1406882502">
                  <w:marLeft w:val="480"/>
                  <w:marRight w:val="0"/>
                  <w:marTop w:val="0"/>
                  <w:marBottom w:val="0"/>
                  <w:divBdr>
                    <w:top w:val="none" w:sz="0" w:space="0" w:color="auto"/>
                    <w:left w:val="none" w:sz="0" w:space="0" w:color="auto"/>
                    <w:bottom w:val="none" w:sz="0" w:space="0" w:color="auto"/>
                    <w:right w:val="none" w:sz="0" w:space="0" w:color="auto"/>
                  </w:divBdr>
                </w:div>
                <w:div w:id="1025985444">
                  <w:marLeft w:val="480"/>
                  <w:marRight w:val="0"/>
                  <w:marTop w:val="0"/>
                  <w:marBottom w:val="0"/>
                  <w:divBdr>
                    <w:top w:val="none" w:sz="0" w:space="0" w:color="auto"/>
                    <w:left w:val="none" w:sz="0" w:space="0" w:color="auto"/>
                    <w:bottom w:val="none" w:sz="0" w:space="0" w:color="auto"/>
                    <w:right w:val="none" w:sz="0" w:space="0" w:color="auto"/>
                  </w:divBdr>
                </w:div>
                <w:div w:id="778600327">
                  <w:marLeft w:val="480"/>
                  <w:marRight w:val="0"/>
                  <w:marTop w:val="0"/>
                  <w:marBottom w:val="0"/>
                  <w:divBdr>
                    <w:top w:val="none" w:sz="0" w:space="0" w:color="auto"/>
                    <w:left w:val="none" w:sz="0" w:space="0" w:color="auto"/>
                    <w:bottom w:val="none" w:sz="0" w:space="0" w:color="auto"/>
                    <w:right w:val="none" w:sz="0" w:space="0" w:color="auto"/>
                  </w:divBdr>
                </w:div>
                <w:div w:id="41950611">
                  <w:marLeft w:val="480"/>
                  <w:marRight w:val="0"/>
                  <w:marTop w:val="0"/>
                  <w:marBottom w:val="0"/>
                  <w:divBdr>
                    <w:top w:val="none" w:sz="0" w:space="0" w:color="auto"/>
                    <w:left w:val="none" w:sz="0" w:space="0" w:color="auto"/>
                    <w:bottom w:val="none" w:sz="0" w:space="0" w:color="auto"/>
                    <w:right w:val="none" w:sz="0" w:space="0" w:color="auto"/>
                  </w:divBdr>
                </w:div>
                <w:div w:id="267858733">
                  <w:marLeft w:val="480"/>
                  <w:marRight w:val="0"/>
                  <w:marTop w:val="0"/>
                  <w:marBottom w:val="0"/>
                  <w:divBdr>
                    <w:top w:val="none" w:sz="0" w:space="0" w:color="auto"/>
                    <w:left w:val="none" w:sz="0" w:space="0" w:color="auto"/>
                    <w:bottom w:val="none" w:sz="0" w:space="0" w:color="auto"/>
                    <w:right w:val="none" w:sz="0" w:space="0" w:color="auto"/>
                  </w:divBdr>
                </w:div>
                <w:div w:id="162549851">
                  <w:marLeft w:val="480"/>
                  <w:marRight w:val="0"/>
                  <w:marTop w:val="0"/>
                  <w:marBottom w:val="0"/>
                  <w:divBdr>
                    <w:top w:val="none" w:sz="0" w:space="0" w:color="auto"/>
                    <w:left w:val="none" w:sz="0" w:space="0" w:color="auto"/>
                    <w:bottom w:val="none" w:sz="0" w:space="0" w:color="auto"/>
                    <w:right w:val="none" w:sz="0" w:space="0" w:color="auto"/>
                  </w:divBdr>
                </w:div>
                <w:div w:id="1876313559">
                  <w:marLeft w:val="480"/>
                  <w:marRight w:val="0"/>
                  <w:marTop w:val="0"/>
                  <w:marBottom w:val="0"/>
                  <w:divBdr>
                    <w:top w:val="none" w:sz="0" w:space="0" w:color="auto"/>
                    <w:left w:val="none" w:sz="0" w:space="0" w:color="auto"/>
                    <w:bottom w:val="none" w:sz="0" w:space="0" w:color="auto"/>
                    <w:right w:val="none" w:sz="0" w:space="0" w:color="auto"/>
                  </w:divBdr>
                </w:div>
                <w:div w:id="1962103031">
                  <w:marLeft w:val="480"/>
                  <w:marRight w:val="0"/>
                  <w:marTop w:val="0"/>
                  <w:marBottom w:val="0"/>
                  <w:divBdr>
                    <w:top w:val="none" w:sz="0" w:space="0" w:color="auto"/>
                    <w:left w:val="none" w:sz="0" w:space="0" w:color="auto"/>
                    <w:bottom w:val="none" w:sz="0" w:space="0" w:color="auto"/>
                    <w:right w:val="none" w:sz="0" w:space="0" w:color="auto"/>
                  </w:divBdr>
                </w:div>
                <w:div w:id="1640644118">
                  <w:marLeft w:val="480"/>
                  <w:marRight w:val="0"/>
                  <w:marTop w:val="0"/>
                  <w:marBottom w:val="0"/>
                  <w:divBdr>
                    <w:top w:val="none" w:sz="0" w:space="0" w:color="auto"/>
                    <w:left w:val="none" w:sz="0" w:space="0" w:color="auto"/>
                    <w:bottom w:val="none" w:sz="0" w:space="0" w:color="auto"/>
                    <w:right w:val="none" w:sz="0" w:space="0" w:color="auto"/>
                  </w:divBdr>
                </w:div>
                <w:div w:id="283469593">
                  <w:marLeft w:val="480"/>
                  <w:marRight w:val="0"/>
                  <w:marTop w:val="0"/>
                  <w:marBottom w:val="0"/>
                  <w:divBdr>
                    <w:top w:val="none" w:sz="0" w:space="0" w:color="auto"/>
                    <w:left w:val="none" w:sz="0" w:space="0" w:color="auto"/>
                    <w:bottom w:val="none" w:sz="0" w:space="0" w:color="auto"/>
                    <w:right w:val="none" w:sz="0" w:space="0" w:color="auto"/>
                  </w:divBdr>
                </w:div>
                <w:div w:id="250164584">
                  <w:marLeft w:val="480"/>
                  <w:marRight w:val="0"/>
                  <w:marTop w:val="0"/>
                  <w:marBottom w:val="0"/>
                  <w:divBdr>
                    <w:top w:val="none" w:sz="0" w:space="0" w:color="auto"/>
                    <w:left w:val="none" w:sz="0" w:space="0" w:color="auto"/>
                    <w:bottom w:val="none" w:sz="0" w:space="0" w:color="auto"/>
                    <w:right w:val="none" w:sz="0" w:space="0" w:color="auto"/>
                  </w:divBdr>
                </w:div>
                <w:div w:id="1589803600">
                  <w:marLeft w:val="480"/>
                  <w:marRight w:val="0"/>
                  <w:marTop w:val="0"/>
                  <w:marBottom w:val="0"/>
                  <w:divBdr>
                    <w:top w:val="none" w:sz="0" w:space="0" w:color="auto"/>
                    <w:left w:val="none" w:sz="0" w:space="0" w:color="auto"/>
                    <w:bottom w:val="none" w:sz="0" w:space="0" w:color="auto"/>
                    <w:right w:val="none" w:sz="0" w:space="0" w:color="auto"/>
                  </w:divBdr>
                </w:div>
                <w:div w:id="183251381">
                  <w:marLeft w:val="480"/>
                  <w:marRight w:val="0"/>
                  <w:marTop w:val="0"/>
                  <w:marBottom w:val="0"/>
                  <w:divBdr>
                    <w:top w:val="none" w:sz="0" w:space="0" w:color="auto"/>
                    <w:left w:val="none" w:sz="0" w:space="0" w:color="auto"/>
                    <w:bottom w:val="none" w:sz="0" w:space="0" w:color="auto"/>
                    <w:right w:val="none" w:sz="0" w:space="0" w:color="auto"/>
                  </w:divBdr>
                </w:div>
              </w:divsChild>
            </w:div>
            <w:div w:id="554513344">
              <w:marLeft w:val="0"/>
              <w:marRight w:val="0"/>
              <w:marTop w:val="0"/>
              <w:marBottom w:val="0"/>
              <w:divBdr>
                <w:top w:val="none" w:sz="0" w:space="0" w:color="auto"/>
                <w:left w:val="none" w:sz="0" w:space="0" w:color="auto"/>
                <w:bottom w:val="none" w:sz="0" w:space="0" w:color="auto"/>
                <w:right w:val="none" w:sz="0" w:space="0" w:color="auto"/>
              </w:divBdr>
              <w:divsChild>
                <w:div w:id="1157457568">
                  <w:marLeft w:val="480"/>
                  <w:marRight w:val="0"/>
                  <w:marTop w:val="0"/>
                  <w:marBottom w:val="0"/>
                  <w:divBdr>
                    <w:top w:val="none" w:sz="0" w:space="0" w:color="auto"/>
                    <w:left w:val="none" w:sz="0" w:space="0" w:color="auto"/>
                    <w:bottom w:val="none" w:sz="0" w:space="0" w:color="auto"/>
                    <w:right w:val="none" w:sz="0" w:space="0" w:color="auto"/>
                  </w:divBdr>
                </w:div>
                <w:div w:id="92944779">
                  <w:marLeft w:val="480"/>
                  <w:marRight w:val="0"/>
                  <w:marTop w:val="0"/>
                  <w:marBottom w:val="0"/>
                  <w:divBdr>
                    <w:top w:val="none" w:sz="0" w:space="0" w:color="auto"/>
                    <w:left w:val="none" w:sz="0" w:space="0" w:color="auto"/>
                    <w:bottom w:val="none" w:sz="0" w:space="0" w:color="auto"/>
                    <w:right w:val="none" w:sz="0" w:space="0" w:color="auto"/>
                  </w:divBdr>
                </w:div>
                <w:div w:id="820197320">
                  <w:marLeft w:val="480"/>
                  <w:marRight w:val="0"/>
                  <w:marTop w:val="0"/>
                  <w:marBottom w:val="0"/>
                  <w:divBdr>
                    <w:top w:val="none" w:sz="0" w:space="0" w:color="auto"/>
                    <w:left w:val="none" w:sz="0" w:space="0" w:color="auto"/>
                    <w:bottom w:val="none" w:sz="0" w:space="0" w:color="auto"/>
                    <w:right w:val="none" w:sz="0" w:space="0" w:color="auto"/>
                  </w:divBdr>
                </w:div>
                <w:div w:id="1047533318">
                  <w:marLeft w:val="480"/>
                  <w:marRight w:val="0"/>
                  <w:marTop w:val="0"/>
                  <w:marBottom w:val="0"/>
                  <w:divBdr>
                    <w:top w:val="none" w:sz="0" w:space="0" w:color="auto"/>
                    <w:left w:val="none" w:sz="0" w:space="0" w:color="auto"/>
                    <w:bottom w:val="none" w:sz="0" w:space="0" w:color="auto"/>
                    <w:right w:val="none" w:sz="0" w:space="0" w:color="auto"/>
                  </w:divBdr>
                </w:div>
                <w:div w:id="1030566382">
                  <w:marLeft w:val="480"/>
                  <w:marRight w:val="0"/>
                  <w:marTop w:val="0"/>
                  <w:marBottom w:val="0"/>
                  <w:divBdr>
                    <w:top w:val="none" w:sz="0" w:space="0" w:color="auto"/>
                    <w:left w:val="none" w:sz="0" w:space="0" w:color="auto"/>
                    <w:bottom w:val="none" w:sz="0" w:space="0" w:color="auto"/>
                    <w:right w:val="none" w:sz="0" w:space="0" w:color="auto"/>
                  </w:divBdr>
                </w:div>
                <w:div w:id="1259948868">
                  <w:marLeft w:val="480"/>
                  <w:marRight w:val="0"/>
                  <w:marTop w:val="0"/>
                  <w:marBottom w:val="0"/>
                  <w:divBdr>
                    <w:top w:val="none" w:sz="0" w:space="0" w:color="auto"/>
                    <w:left w:val="none" w:sz="0" w:space="0" w:color="auto"/>
                    <w:bottom w:val="none" w:sz="0" w:space="0" w:color="auto"/>
                    <w:right w:val="none" w:sz="0" w:space="0" w:color="auto"/>
                  </w:divBdr>
                </w:div>
                <w:div w:id="846865976">
                  <w:marLeft w:val="480"/>
                  <w:marRight w:val="0"/>
                  <w:marTop w:val="0"/>
                  <w:marBottom w:val="0"/>
                  <w:divBdr>
                    <w:top w:val="none" w:sz="0" w:space="0" w:color="auto"/>
                    <w:left w:val="none" w:sz="0" w:space="0" w:color="auto"/>
                    <w:bottom w:val="none" w:sz="0" w:space="0" w:color="auto"/>
                    <w:right w:val="none" w:sz="0" w:space="0" w:color="auto"/>
                  </w:divBdr>
                </w:div>
                <w:div w:id="2040356416">
                  <w:marLeft w:val="480"/>
                  <w:marRight w:val="0"/>
                  <w:marTop w:val="0"/>
                  <w:marBottom w:val="0"/>
                  <w:divBdr>
                    <w:top w:val="none" w:sz="0" w:space="0" w:color="auto"/>
                    <w:left w:val="none" w:sz="0" w:space="0" w:color="auto"/>
                    <w:bottom w:val="none" w:sz="0" w:space="0" w:color="auto"/>
                    <w:right w:val="none" w:sz="0" w:space="0" w:color="auto"/>
                  </w:divBdr>
                </w:div>
                <w:div w:id="2039381446">
                  <w:marLeft w:val="480"/>
                  <w:marRight w:val="0"/>
                  <w:marTop w:val="0"/>
                  <w:marBottom w:val="0"/>
                  <w:divBdr>
                    <w:top w:val="none" w:sz="0" w:space="0" w:color="auto"/>
                    <w:left w:val="none" w:sz="0" w:space="0" w:color="auto"/>
                    <w:bottom w:val="none" w:sz="0" w:space="0" w:color="auto"/>
                    <w:right w:val="none" w:sz="0" w:space="0" w:color="auto"/>
                  </w:divBdr>
                </w:div>
                <w:div w:id="131293626">
                  <w:marLeft w:val="480"/>
                  <w:marRight w:val="0"/>
                  <w:marTop w:val="0"/>
                  <w:marBottom w:val="0"/>
                  <w:divBdr>
                    <w:top w:val="none" w:sz="0" w:space="0" w:color="auto"/>
                    <w:left w:val="none" w:sz="0" w:space="0" w:color="auto"/>
                    <w:bottom w:val="none" w:sz="0" w:space="0" w:color="auto"/>
                    <w:right w:val="none" w:sz="0" w:space="0" w:color="auto"/>
                  </w:divBdr>
                </w:div>
                <w:div w:id="690306354">
                  <w:marLeft w:val="480"/>
                  <w:marRight w:val="0"/>
                  <w:marTop w:val="0"/>
                  <w:marBottom w:val="0"/>
                  <w:divBdr>
                    <w:top w:val="none" w:sz="0" w:space="0" w:color="auto"/>
                    <w:left w:val="none" w:sz="0" w:space="0" w:color="auto"/>
                    <w:bottom w:val="none" w:sz="0" w:space="0" w:color="auto"/>
                    <w:right w:val="none" w:sz="0" w:space="0" w:color="auto"/>
                  </w:divBdr>
                </w:div>
                <w:div w:id="951131515">
                  <w:marLeft w:val="480"/>
                  <w:marRight w:val="0"/>
                  <w:marTop w:val="0"/>
                  <w:marBottom w:val="0"/>
                  <w:divBdr>
                    <w:top w:val="none" w:sz="0" w:space="0" w:color="auto"/>
                    <w:left w:val="none" w:sz="0" w:space="0" w:color="auto"/>
                    <w:bottom w:val="none" w:sz="0" w:space="0" w:color="auto"/>
                    <w:right w:val="none" w:sz="0" w:space="0" w:color="auto"/>
                  </w:divBdr>
                </w:div>
                <w:div w:id="1397700755">
                  <w:marLeft w:val="480"/>
                  <w:marRight w:val="0"/>
                  <w:marTop w:val="0"/>
                  <w:marBottom w:val="0"/>
                  <w:divBdr>
                    <w:top w:val="none" w:sz="0" w:space="0" w:color="auto"/>
                    <w:left w:val="none" w:sz="0" w:space="0" w:color="auto"/>
                    <w:bottom w:val="none" w:sz="0" w:space="0" w:color="auto"/>
                    <w:right w:val="none" w:sz="0" w:space="0" w:color="auto"/>
                  </w:divBdr>
                </w:div>
                <w:div w:id="1862621375">
                  <w:marLeft w:val="480"/>
                  <w:marRight w:val="0"/>
                  <w:marTop w:val="0"/>
                  <w:marBottom w:val="0"/>
                  <w:divBdr>
                    <w:top w:val="none" w:sz="0" w:space="0" w:color="auto"/>
                    <w:left w:val="none" w:sz="0" w:space="0" w:color="auto"/>
                    <w:bottom w:val="none" w:sz="0" w:space="0" w:color="auto"/>
                    <w:right w:val="none" w:sz="0" w:space="0" w:color="auto"/>
                  </w:divBdr>
                </w:div>
                <w:div w:id="533006152">
                  <w:marLeft w:val="480"/>
                  <w:marRight w:val="0"/>
                  <w:marTop w:val="0"/>
                  <w:marBottom w:val="0"/>
                  <w:divBdr>
                    <w:top w:val="none" w:sz="0" w:space="0" w:color="auto"/>
                    <w:left w:val="none" w:sz="0" w:space="0" w:color="auto"/>
                    <w:bottom w:val="none" w:sz="0" w:space="0" w:color="auto"/>
                    <w:right w:val="none" w:sz="0" w:space="0" w:color="auto"/>
                  </w:divBdr>
                </w:div>
                <w:div w:id="1911500019">
                  <w:marLeft w:val="480"/>
                  <w:marRight w:val="0"/>
                  <w:marTop w:val="0"/>
                  <w:marBottom w:val="0"/>
                  <w:divBdr>
                    <w:top w:val="none" w:sz="0" w:space="0" w:color="auto"/>
                    <w:left w:val="none" w:sz="0" w:space="0" w:color="auto"/>
                    <w:bottom w:val="none" w:sz="0" w:space="0" w:color="auto"/>
                    <w:right w:val="none" w:sz="0" w:space="0" w:color="auto"/>
                  </w:divBdr>
                </w:div>
                <w:div w:id="1649625975">
                  <w:marLeft w:val="480"/>
                  <w:marRight w:val="0"/>
                  <w:marTop w:val="0"/>
                  <w:marBottom w:val="0"/>
                  <w:divBdr>
                    <w:top w:val="none" w:sz="0" w:space="0" w:color="auto"/>
                    <w:left w:val="none" w:sz="0" w:space="0" w:color="auto"/>
                    <w:bottom w:val="none" w:sz="0" w:space="0" w:color="auto"/>
                    <w:right w:val="none" w:sz="0" w:space="0" w:color="auto"/>
                  </w:divBdr>
                </w:div>
                <w:div w:id="864490194">
                  <w:marLeft w:val="480"/>
                  <w:marRight w:val="0"/>
                  <w:marTop w:val="0"/>
                  <w:marBottom w:val="0"/>
                  <w:divBdr>
                    <w:top w:val="none" w:sz="0" w:space="0" w:color="auto"/>
                    <w:left w:val="none" w:sz="0" w:space="0" w:color="auto"/>
                    <w:bottom w:val="none" w:sz="0" w:space="0" w:color="auto"/>
                    <w:right w:val="none" w:sz="0" w:space="0" w:color="auto"/>
                  </w:divBdr>
                </w:div>
                <w:div w:id="859780985">
                  <w:marLeft w:val="480"/>
                  <w:marRight w:val="0"/>
                  <w:marTop w:val="0"/>
                  <w:marBottom w:val="0"/>
                  <w:divBdr>
                    <w:top w:val="none" w:sz="0" w:space="0" w:color="auto"/>
                    <w:left w:val="none" w:sz="0" w:space="0" w:color="auto"/>
                    <w:bottom w:val="none" w:sz="0" w:space="0" w:color="auto"/>
                    <w:right w:val="none" w:sz="0" w:space="0" w:color="auto"/>
                  </w:divBdr>
                </w:div>
                <w:div w:id="2108695614">
                  <w:marLeft w:val="480"/>
                  <w:marRight w:val="0"/>
                  <w:marTop w:val="0"/>
                  <w:marBottom w:val="0"/>
                  <w:divBdr>
                    <w:top w:val="none" w:sz="0" w:space="0" w:color="auto"/>
                    <w:left w:val="none" w:sz="0" w:space="0" w:color="auto"/>
                    <w:bottom w:val="none" w:sz="0" w:space="0" w:color="auto"/>
                    <w:right w:val="none" w:sz="0" w:space="0" w:color="auto"/>
                  </w:divBdr>
                </w:div>
                <w:div w:id="795952561">
                  <w:marLeft w:val="480"/>
                  <w:marRight w:val="0"/>
                  <w:marTop w:val="0"/>
                  <w:marBottom w:val="0"/>
                  <w:divBdr>
                    <w:top w:val="none" w:sz="0" w:space="0" w:color="auto"/>
                    <w:left w:val="none" w:sz="0" w:space="0" w:color="auto"/>
                    <w:bottom w:val="none" w:sz="0" w:space="0" w:color="auto"/>
                    <w:right w:val="none" w:sz="0" w:space="0" w:color="auto"/>
                  </w:divBdr>
                </w:div>
                <w:div w:id="1104039233">
                  <w:marLeft w:val="480"/>
                  <w:marRight w:val="0"/>
                  <w:marTop w:val="0"/>
                  <w:marBottom w:val="0"/>
                  <w:divBdr>
                    <w:top w:val="none" w:sz="0" w:space="0" w:color="auto"/>
                    <w:left w:val="none" w:sz="0" w:space="0" w:color="auto"/>
                    <w:bottom w:val="none" w:sz="0" w:space="0" w:color="auto"/>
                    <w:right w:val="none" w:sz="0" w:space="0" w:color="auto"/>
                  </w:divBdr>
                </w:div>
                <w:div w:id="1374236543">
                  <w:marLeft w:val="480"/>
                  <w:marRight w:val="0"/>
                  <w:marTop w:val="0"/>
                  <w:marBottom w:val="0"/>
                  <w:divBdr>
                    <w:top w:val="none" w:sz="0" w:space="0" w:color="auto"/>
                    <w:left w:val="none" w:sz="0" w:space="0" w:color="auto"/>
                    <w:bottom w:val="none" w:sz="0" w:space="0" w:color="auto"/>
                    <w:right w:val="none" w:sz="0" w:space="0" w:color="auto"/>
                  </w:divBdr>
                </w:div>
                <w:div w:id="268784110">
                  <w:marLeft w:val="480"/>
                  <w:marRight w:val="0"/>
                  <w:marTop w:val="0"/>
                  <w:marBottom w:val="0"/>
                  <w:divBdr>
                    <w:top w:val="none" w:sz="0" w:space="0" w:color="auto"/>
                    <w:left w:val="none" w:sz="0" w:space="0" w:color="auto"/>
                    <w:bottom w:val="none" w:sz="0" w:space="0" w:color="auto"/>
                    <w:right w:val="none" w:sz="0" w:space="0" w:color="auto"/>
                  </w:divBdr>
                </w:div>
                <w:div w:id="1416242060">
                  <w:marLeft w:val="480"/>
                  <w:marRight w:val="0"/>
                  <w:marTop w:val="0"/>
                  <w:marBottom w:val="0"/>
                  <w:divBdr>
                    <w:top w:val="none" w:sz="0" w:space="0" w:color="auto"/>
                    <w:left w:val="none" w:sz="0" w:space="0" w:color="auto"/>
                    <w:bottom w:val="none" w:sz="0" w:space="0" w:color="auto"/>
                    <w:right w:val="none" w:sz="0" w:space="0" w:color="auto"/>
                  </w:divBdr>
                </w:div>
                <w:div w:id="1431581209">
                  <w:marLeft w:val="480"/>
                  <w:marRight w:val="0"/>
                  <w:marTop w:val="0"/>
                  <w:marBottom w:val="0"/>
                  <w:divBdr>
                    <w:top w:val="none" w:sz="0" w:space="0" w:color="auto"/>
                    <w:left w:val="none" w:sz="0" w:space="0" w:color="auto"/>
                    <w:bottom w:val="none" w:sz="0" w:space="0" w:color="auto"/>
                    <w:right w:val="none" w:sz="0" w:space="0" w:color="auto"/>
                  </w:divBdr>
                </w:div>
                <w:div w:id="1742943955">
                  <w:marLeft w:val="480"/>
                  <w:marRight w:val="0"/>
                  <w:marTop w:val="0"/>
                  <w:marBottom w:val="0"/>
                  <w:divBdr>
                    <w:top w:val="none" w:sz="0" w:space="0" w:color="auto"/>
                    <w:left w:val="none" w:sz="0" w:space="0" w:color="auto"/>
                    <w:bottom w:val="none" w:sz="0" w:space="0" w:color="auto"/>
                    <w:right w:val="none" w:sz="0" w:space="0" w:color="auto"/>
                  </w:divBdr>
                </w:div>
                <w:div w:id="1154639795">
                  <w:marLeft w:val="480"/>
                  <w:marRight w:val="0"/>
                  <w:marTop w:val="0"/>
                  <w:marBottom w:val="0"/>
                  <w:divBdr>
                    <w:top w:val="none" w:sz="0" w:space="0" w:color="auto"/>
                    <w:left w:val="none" w:sz="0" w:space="0" w:color="auto"/>
                    <w:bottom w:val="none" w:sz="0" w:space="0" w:color="auto"/>
                    <w:right w:val="none" w:sz="0" w:space="0" w:color="auto"/>
                  </w:divBdr>
                </w:div>
                <w:div w:id="2085178402">
                  <w:marLeft w:val="480"/>
                  <w:marRight w:val="0"/>
                  <w:marTop w:val="0"/>
                  <w:marBottom w:val="0"/>
                  <w:divBdr>
                    <w:top w:val="none" w:sz="0" w:space="0" w:color="auto"/>
                    <w:left w:val="none" w:sz="0" w:space="0" w:color="auto"/>
                    <w:bottom w:val="none" w:sz="0" w:space="0" w:color="auto"/>
                    <w:right w:val="none" w:sz="0" w:space="0" w:color="auto"/>
                  </w:divBdr>
                </w:div>
                <w:div w:id="673872895">
                  <w:marLeft w:val="480"/>
                  <w:marRight w:val="0"/>
                  <w:marTop w:val="0"/>
                  <w:marBottom w:val="0"/>
                  <w:divBdr>
                    <w:top w:val="none" w:sz="0" w:space="0" w:color="auto"/>
                    <w:left w:val="none" w:sz="0" w:space="0" w:color="auto"/>
                    <w:bottom w:val="none" w:sz="0" w:space="0" w:color="auto"/>
                    <w:right w:val="none" w:sz="0" w:space="0" w:color="auto"/>
                  </w:divBdr>
                </w:div>
                <w:div w:id="1586720210">
                  <w:marLeft w:val="480"/>
                  <w:marRight w:val="0"/>
                  <w:marTop w:val="0"/>
                  <w:marBottom w:val="0"/>
                  <w:divBdr>
                    <w:top w:val="none" w:sz="0" w:space="0" w:color="auto"/>
                    <w:left w:val="none" w:sz="0" w:space="0" w:color="auto"/>
                    <w:bottom w:val="none" w:sz="0" w:space="0" w:color="auto"/>
                    <w:right w:val="none" w:sz="0" w:space="0" w:color="auto"/>
                  </w:divBdr>
                </w:div>
                <w:div w:id="416177783">
                  <w:marLeft w:val="480"/>
                  <w:marRight w:val="0"/>
                  <w:marTop w:val="0"/>
                  <w:marBottom w:val="0"/>
                  <w:divBdr>
                    <w:top w:val="none" w:sz="0" w:space="0" w:color="auto"/>
                    <w:left w:val="none" w:sz="0" w:space="0" w:color="auto"/>
                    <w:bottom w:val="none" w:sz="0" w:space="0" w:color="auto"/>
                    <w:right w:val="none" w:sz="0" w:space="0" w:color="auto"/>
                  </w:divBdr>
                </w:div>
                <w:div w:id="702363670">
                  <w:marLeft w:val="480"/>
                  <w:marRight w:val="0"/>
                  <w:marTop w:val="0"/>
                  <w:marBottom w:val="0"/>
                  <w:divBdr>
                    <w:top w:val="none" w:sz="0" w:space="0" w:color="auto"/>
                    <w:left w:val="none" w:sz="0" w:space="0" w:color="auto"/>
                    <w:bottom w:val="none" w:sz="0" w:space="0" w:color="auto"/>
                    <w:right w:val="none" w:sz="0" w:space="0" w:color="auto"/>
                  </w:divBdr>
                </w:div>
                <w:div w:id="1747458290">
                  <w:marLeft w:val="480"/>
                  <w:marRight w:val="0"/>
                  <w:marTop w:val="0"/>
                  <w:marBottom w:val="0"/>
                  <w:divBdr>
                    <w:top w:val="none" w:sz="0" w:space="0" w:color="auto"/>
                    <w:left w:val="none" w:sz="0" w:space="0" w:color="auto"/>
                    <w:bottom w:val="none" w:sz="0" w:space="0" w:color="auto"/>
                    <w:right w:val="none" w:sz="0" w:space="0" w:color="auto"/>
                  </w:divBdr>
                </w:div>
                <w:div w:id="203490706">
                  <w:marLeft w:val="480"/>
                  <w:marRight w:val="0"/>
                  <w:marTop w:val="0"/>
                  <w:marBottom w:val="0"/>
                  <w:divBdr>
                    <w:top w:val="none" w:sz="0" w:space="0" w:color="auto"/>
                    <w:left w:val="none" w:sz="0" w:space="0" w:color="auto"/>
                    <w:bottom w:val="none" w:sz="0" w:space="0" w:color="auto"/>
                    <w:right w:val="none" w:sz="0" w:space="0" w:color="auto"/>
                  </w:divBdr>
                </w:div>
                <w:div w:id="1123113806">
                  <w:marLeft w:val="480"/>
                  <w:marRight w:val="0"/>
                  <w:marTop w:val="0"/>
                  <w:marBottom w:val="0"/>
                  <w:divBdr>
                    <w:top w:val="none" w:sz="0" w:space="0" w:color="auto"/>
                    <w:left w:val="none" w:sz="0" w:space="0" w:color="auto"/>
                    <w:bottom w:val="none" w:sz="0" w:space="0" w:color="auto"/>
                    <w:right w:val="none" w:sz="0" w:space="0" w:color="auto"/>
                  </w:divBdr>
                </w:div>
                <w:div w:id="1549225505">
                  <w:marLeft w:val="480"/>
                  <w:marRight w:val="0"/>
                  <w:marTop w:val="0"/>
                  <w:marBottom w:val="0"/>
                  <w:divBdr>
                    <w:top w:val="none" w:sz="0" w:space="0" w:color="auto"/>
                    <w:left w:val="none" w:sz="0" w:space="0" w:color="auto"/>
                    <w:bottom w:val="none" w:sz="0" w:space="0" w:color="auto"/>
                    <w:right w:val="none" w:sz="0" w:space="0" w:color="auto"/>
                  </w:divBdr>
                </w:div>
                <w:div w:id="25372521">
                  <w:marLeft w:val="480"/>
                  <w:marRight w:val="0"/>
                  <w:marTop w:val="0"/>
                  <w:marBottom w:val="0"/>
                  <w:divBdr>
                    <w:top w:val="none" w:sz="0" w:space="0" w:color="auto"/>
                    <w:left w:val="none" w:sz="0" w:space="0" w:color="auto"/>
                    <w:bottom w:val="none" w:sz="0" w:space="0" w:color="auto"/>
                    <w:right w:val="none" w:sz="0" w:space="0" w:color="auto"/>
                  </w:divBdr>
                </w:div>
                <w:div w:id="671762447">
                  <w:marLeft w:val="480"/>
                  <w:marRight w:val="0"/>
                  <w:marTop w:val="0"/>
                  <w:marBottom w:val="0"/>
                  <w:divBdr>
                    <w:top w:val="none" w:sz="0" w:space="0" w:color="auto"/>
                    <w:left w:val="none" w:sz="0" w:space="0" w:color="auto"/>
                    <w:bottom w:val="none" w:sz="0" w:space="0" w:color="auto"/>
                    <w:right w:val="none" w:sz="0" w:space="0" w:color="auto"/>
                  </w:divBdr>
                </w:div>
                <w:div w:id="702754713">
                  <w:marLeft w:val="480"/>
                  <w:marRight w:val="0"/>
                  <w:marTop w:val="0"/>
                  <w:marBottom w:val="0"/>
                  <w:divBdr>
                    <w:top w:val="none" w:sz="0" w:space="0" w:color="auto"/>
                    <w:left w:val="none" w:sz="0" w:space="0" w:color="auto"/>
                    <w:bottom w:val="none" w:sz="0" w:space="0" w:color="auto"/>
                    <w:right w:val="none" w:sz="0" w:space="0" w:color="auto"/>
                  </w:divBdr>
                </w:div>
                <w:div w:id="178397101">
                  <w:marLeft w:val="480"/>
                  <w:marRight w:val="0"/>
                  <w:marTop w:val="0"/>
                  <w:marBottom w:val="0"/>
                  <w:divBdr>
                    <w:top w:val="none" w:sz="0" w:space="0" w:color="auto"/>
                    <w:left w:val="none" w:sz="0" w:space="0" w:color="auto"/>
                    <w:bottom w:val="none" w:sz="0" w:space="0" w:color="auto"/>
                    <w:right w:val="none" w:sz="0" w:space="0" w:color="auto"/>
                  </w:divBdr>
                </w:div>
                <w:div w:id="1909878815">
                  <w:marLeft w:val="480"/>
                  <w:marRight w:val="0"/>
                  <w:marTop w:val="0"/>
                  <w:marBottom w:val="0"/>
                  <w:divBdr>
                    <w:top w:val="none" w:sz="0" w:space="0" w:color="auto"/>
                    <w:left w:val="none" w:sz="0" w:space="0" w:color="auto"/>
                    <w:bottom w:val="none" w:sz="0" w:space="0" w:color="auto"/>
                    <w:right w:val="none" w:sz="0" w:space="0" w:color="auto"/>
                  </w:divBdr>
                </w:div>
                <w:div w:id="1227691776">
                  <w:marLeft w:val="480"/>
                  <w:marRight w:val="0"/>
                  <w:marTop w:val="0"/>
                  <w:marBottom w:val="0"/>
                  <w:divBdr>
                    <w:top w:val="none" w:sz="0" w:space="0" w:color="auto"/>
                    <w:left w:val="none" w:sz="0" w:space="0" w:color="auto"/>
                    <w:bottom w:val="none" w:sz="0" w:space="0" w:color="auto"/>
                    <w:right w:val="none" w:sz="0" w:space="0" w:color="auto"/>
                  </w:divBdr>
                </w:div>
                <w:div w:id="768358483">
                  <w:marLeft w:val="480"/>
                  <w:marRight w:val="0"/>
                  <w:marTop w:val="0"/>
                  <w:marBottom w:val="0"/>
                  <w:divBdr>
                    <w:top w:val="none" w:sz="0" w:space="0" w:color="auto"/>
                    <w:left w:val="none" w:sz="0" w:space="0" w:color="auto"/>
                    <w:bottom w:val="none" w:sz="0" w:space="0" w:color="auto"/>
                    <w:right w:val="none" w:sz="0" w:space="0" w:color="auto"/>
                  </w:divBdr>
                </w:div>
                <w:div w:id="1018771394">
                  <w:marLeft w:val="480"/>
                  <w:marRight w:val="0"/>
                  <w:marTop w:val="0"/>
                  <w:marBottom w:val="0"/>
                  <w:divBdr>
                    <w:top w:val="none" w:sz="0" w:space="0" w:color="auto"/>
                    <w:left w:val="none" w:sz="0" w:space="0" w:color="auto"/>
                    <w:bottom w:val="none" w:sz="0" w:space="0" w:color="auto"/>
                    <w:right w:val="none" w:sz="0" w:space="0" w:color="auto"/>
                  </w:divBdr>
                </w:div>
                <w:div w:id="834031675">
                  <w:marLeft w:val="480"/>
                  <w:marRight w:val="0"/>
                  <w:marTop w:val="0"/>
                  <w:marBottom w:val="0"/>
                  <w:divBdr>
                    <w:top w:val="none" w:sz="0" w:space="0" w:color="auto"/>
                    <w:left w:val="none" w:sz="0" w:space="0" w:color="auto"/>
                    <w:bottom w:val="none" w:sz="0" w:space="0" w:color="auto"/>
                    <w:right w:val="none" w:sz="0" w:space="0" w:color="auto"/>
                  </w:divBdr>
                </w:div>
                <w:div w:id="1062558853">
                  <w:marLeft w:val="480"/>
                  <w:marRight w:val="0"/>
                  <w:marTop w:val="0"/>
                  <w:marBottom w:val="0"/>
                  <w:divBdr>
                    <w:top w:val="none" w:sz="0" w:space="0" w:color="auto"/>
                    <w:left w:val="none" w:sz="0" w:space="0" w:color="auto"/>
                    <w:bottom w:val="none" w:sz="0" w:space="0" w:color="auto"/>
                    <w:right w:val="none" w:sz="0" w:space="0" w:color="auto"/>
                  </w:divBdr>
                </w:div>
                <w:div w:id="857281205">
                  <w:marLeft w:val="480"/>
                  <w:marRight w:val="0"/>
                  <w:marTop w:val="0"/>
                  <w:marBottom w:val="0"/>
                  <w:divBdr>
                    <w:top w:val="none" w:sz="0" w:space="0" w:color="auto"/>
                    <w:left w:val="none" w:sz="0" w:space="0" w:color="auto"/>
                    <w:bottom w:val="none" w:sz="0" w:space="0" w:color="auto"/>
                    <w:right w:val="none" w:sz="0" w:space="0" w:color="auto"/>
                  </w:divBdr>
                </w:div>
                <w:div w:id="1729496224">
                  <w:marLeft w:val="480"/>
                  <w:marRight w:val="0"/>
                  <w:marTop w:val="0"/>
                  <w:marBottom w:val="0"/>
                  <w:divBdr>
                    <w:top w:val="none" w:sz="0" w:space="0" w:color="auto"/>
                    <w:left w:val="none" w:sz="0" w:space="0" w:color="auto"/>
                    <w:bottom w:val="none" w:sz="0" w:space="0" w:color="auto"/>
                    <w:right w:val="none" w:sz="0" w:space="0" w:color="auto"/>
                  </w:divBdr>
                </w:div>
                <w:div w:id="2108503879">
                  <w:marLeft w:val="480"/>
                  <w:marRight w:val="0"/>
                  <w:marTop w:val="0"/>
                  <w:marBottom w:val="0"/>
                  <w:divBdr>
                    <w:top w:val="none" w:sz="0" w:space="0" w:color="auto"/>
                    <w:left w:val="none" w:sz="0" w:space="0" w:color="auto"/>
                    <w:bottom w:val="none" w:sz="0" w:space="0" w:color="auto"/>
                    <w:right w:val="none" w:sz="0" w:space="0" w:color="auto"/>
                  </w:divBdr>
                </w:div>
                <w:div w:id="2058818523">
                  <w:marLeft w:val="480"/>
                  <w:marRight w:val="0"/>
                  <w:marTop w:val="0"/>
                  <w:marBottom w:val="0"/>
                  <w:divBdr>
                    <w:top w:val="none" w:sz="0" w:space="0" w:color="auto"/>
                    <w:left w:val="none" w:sz="0" w:space="0" w:color="auto"/>
                    <w:bottom w:val="none" w:sz="0" w:space="0" w:color="auto"/>
                    <w:right w:val="none" w:sz="0" w:space="0" w:color="auto"/>
                  </w:divBdr>
                </w:div>
                <w:div w:id="1932662771">
                  <w:marLeft w:val="480"/>
                  <w:marRight w:val="0"/>
                  <w:marTop w:val="0"/>
                  <w:marBottom w:val="0"/>
                  <w:divBdr>
                    <w:top w:val="none" w:sz="0" w:space="0" w:color="auto"/>
                    <w:left w:val="none" w:sz="0" w:space="0" w:color="auto"/>
                    <w:bottom w:val="none" w:sz="0" w:space="0" w:color="auto"/>
                    <w:right w:val="none" w:sz="0" w:space="0" w:color="auto"/>
                  </w:divBdr>
                </w:div>
                <w:div w:id="571429171">
                  <w:marLeft w:val="480"/>
                  <w:marRight w:val="0"/>
                  <w:marTop w:val="0"/>
                  <w:marBottom w:val="0"/>
                  <w:divBdr>
                    <w:top w:val="none" w:sz="0" w:space="0" w:color="auto"/>
                    <w:left w:val="none" w:sz="0" w:space="0" w:color="auto"/>
                    <w:bottom w:val="none" w:sz="0" w:space="0" w:color="auto"/>
                    <w:right w:val="none" w:sz="0" w:space="0" w:color="auto"/>
                  </w:divBdr>
                </w:div>
                <w:div w:id="1950888570">
                  <w:marLeft w:val="480"/>
                  <w:marRight w:val="0"/>
                  <w:marTop w:val="0"/>
                  <w:marBottom w:val="0"/>
                  <w:divBdr>
                    <w:top w:val="none" w:sz="0" w:space="0" w:color="auto"/>
                    <w:left w:val="none" w:sz="0" w:space="0" w:color="auto"/>
                    <w:bottom w:val="none" w:sz="0" w:space="0" w:color="auto"/>
                    <w:right w:val="none" w:sz="0" w:space="0" w:color="auto"/>
                  </w:divBdr>
                </w:div>
                <w:div w:id="1047994224">
                  <w:marLeft w:val="480"/>
                  <w:marRight w:val="0"/>
                  <w:marTop w:val="0"/>
                  <w:marBottom w:val="0"/>
                  <w:divBdr>
                    <w:top w:val="none" w:sz="0" w:space="0" w:color="auto"/>
                    <w:left w:val="none" w:sz="0" w:space="0" w:color="auto"/>
                    <w:bottom w:val="none" w:sz="0" w:space="0" w:color="auto"/>
                    <w:right w:val="none" w:sz="0" w:space="0" w:color="auto"/>
                  </w:divBdr>
                </w:div>
                <w:div w:id="467011855">
                  <w:marLeft w:val="480"/>
                  <w:marRight w:val="0"/>
                  <w:marTop w:val="0"/>
                  <w:marBottom w:val="0"/>
                  <w:divBdr>
                    <w:top w:val="none" w:sz="0" w:space="0" w:color="auto"/>
                    <w:left w:val="none" w:sz="0" w:space="0" w:color="auto"/>
                    <w:bottom w:val="none" w:sz="0" w:space="0" w:color="auto"/>
                    <w:right w:val="none" w:sz="0" w:space="0" w:color="auto"/>
                  </w:divBdr>
                </w:div>
                <w:div w:id="1713111423">
                  <w:marLeft w:val="480"/>
                  <w:marRight w:val="0"/>
                  <w:marTop w:val="0"/>
                  <w:marBottom w:val="0"/>
                  <w:divBdr>
                    <w:top w:val="none" w:sz="0" w:space="0" w:color="auto"/>
                    <w:left w:val="none" w:sz="0" w:space="0" w:color="auto"/>
                    <w:bottom w:val="none" w:sz="0" w:space="0" w:color="auto"/>
                    <w:right w:val="none" w:sz="0" w:space="0" w:color="auto"/>
                  </w:divBdr>
                </w:div>
                <w:div w:id="1324966373">
                  <w:marLeft w:val="480"/>
                  <w:marRight w:val="0"/>
                  <w:marTop w:val="0"/>
                  <w:marBottom w:val="0"/>
                  <w:divBdr>
                    <w:top w:val="none" w:sz="0" w:space="0" w:color="auto"/>
                    <w:left w:val="none" w:sz="0" w:space="0" w:color="auto"/>
                    <w:bottom w:val="none" w:sz="0" w:space="0" w:color="auto"/>
                    <w:right w:val="none" w:sz="0" w:space="0" w:color="auto"/>
                  </w:divBdr>
                </w:div>
                <w:div w:id="1276206792">
                  <w:marLeft w:val="480"/>
                  <w:marRight w:val="0"/>
                  <w:marTop w:val="0"/>
                  <w:marBottom w:val="0"/>
                  <w:divBdr>
                    <w:top w:val="none" w:sz="0" w:space="0" w:color="auto"/>
                    <w:left w:val="none" w:sz="0" w:space="0" w:color="auto"/>
                    <w:bottom w:val="none" w:sz="0" w:space="0" w:color="auto"/>
                    <w:right w:val="none" w:sz="0" w:space="0" w:color="auto"/>
                  </w:divBdr>
                </w:div>
                <w:div w:id="911161140">
                  <w:marLeft w:val="480"/>
                  <w:marRight w:val="0"/>
                  <w:marTop w:val="0"/>
                  <w:marBottom w:val="0"/>
                  <w:divBdr>
                    <w:top w:val="none" w:sz="0" w:space="0" w:color="auto"/>
                    <w:left w:val="none" w:sz="0" w:space="0" w:color="auto"/>
                    <w:bottom w:val="none" w:sz="0" w:space="0" w:color="auto"/>
                    <w:right w:val="none" w:sz="0" w:space="0" w:color="auto"/>
                  </w:divBdr>
                </w:div>
                <w:div w:id="677266834">
                  <w:marLeft w:val="480"/>
                  <w:marRight w:val="0"/>
                  <w:marTop w:val="0"/>
                  <w:marBottom w:val="0"/>
                  <w:divBdr>
                    <w:top w:val="none" w:sz="0" w:space="0" w:color="auto"/>
                    <w:left w:val="none" w:sz="0" w:space="0" w:color="auto"/>
                    <w:bottom w:val="none" w:sz="0" w:space="0" w:color="auto"/>
                    <w:right w:val="none" w:sz="0" w:space="0" w:color="auto"/>
                  </w:divBdr>
                </w:div>
                <w:div w:id="1475367162">
                  <w:marLeft w:val="480"/>
                  <w:marRight w:val="0"/>
                  <w:marTop w:val="0"/>
                  <w:marBottom w:val="0"/>
                  <w:divBdr>
                    <w:top w:val="none" w:sz="0" w:space="0" w:color="auto"/>
                    <w:left w:val="none" w:sz="0" w:space="0" w:color="auto"/>
                    <w:bottom w:val="none" w:sz="0" w:space="0" w:color="auto"/>
                    <w:right w:val="none" w:sz="0" w:space="0" w:color="auto"/>
                  </w:divBdr>
                </w:div>
                <w:div w:id="1444225157">
                  <w:marLeft w:val="480"/>
                  <w:marRight w:val="0"/>
                  <w:marTop w:val="0"/>
                  <w:marBottom w:val="0"/>
                  <w:divBdr>
                    <w:top w:val="none" w:sz="0" w:space="0" w:color="auto"/>
                    <w:left w:val="none" w:sz="0" w:space="0" w:color="auto"/>
                    <w:bottom w:val="none" w:sz="0" w:space="0" w:color="auto"/>
                    <w:right w:val="none" w:sz="0" w:space="0" w:color="auto"/>
                  </w:divBdr>
                </w:div>
                <w:div w:id="345908513">
                  <w:marLeft w:val="480"/>
                  <w:marRight w:val="0"/>
                  <w:marTop w:val="0"/>
                  <w:marBottom w:val="0"/>
                  <w:divBdr>
                    <w:top w:val="none" w:sz="0" w:space="0" w:color="auto"/>
                    <w:left w:val="none" w:sz="0" w:space="0" w:color="auto"/>
                    <w:bottom w:val="none" w:sz="0" w:space="0" w:color="auto"/>
                    <w:right w:val="none" w:sz="0" w:space="0" w:color="auto"/>
                  </w:divBdr>
                </w:div>
                <w:div w:id="2016178971">
                  <w:marLeft w:val="480"/>
                  <w:marRight w:val="0"/>
                  <w:marTop w:val="0"/>
                  <w:marBottom w:val="0"/>
                  <w:divBdr>
                    <w:top w:val="none" w:sz="0" w:space="0" w:color="auto"/>
                    <w:left w:val="none" w:sz="0" w:space="0" w:color="auto"/>
                    <w:bottom w:val="none" w:sz="0" w:space="0" w:color="auto"/>
                    <w:right w:val="none" w:sz="0" w:space="0" w:color="auto"/>
                  </w:divBdr>
                </w:div>
                <w:div w:id="929390981">
                  <w:marLeft w:val="480"/>
                  <w:marRight w:val="0"/>
                  <w:marTop w:val="0"/>
                  <w:marBottom w:val="0"/>
                  <w:divBdr>
                    <w:top w:val="none" w:sz="0" w:space="0" w:color="auto"/>
                    <w:left w:val="none" w:sz="0" w:space="0" w:color="auto"/>
                    <w:bottom w:val="none" w:sz="0" w:space="0" w:color="auto"/>
                    <w:right w:val="none" w:sz="0" w:space="0" w:color="auto"/>
                  </w:divBdr>
                </w:div>
                <w:div w:id="1712997086">
                  <w:marLeft w:val="480"/>
                  <w:marRight w:val="0"/>
                  <w:marTop w:val="0"/>
                  <w:marBottom w:val="0"/>
                  <w:divBdr>
                    <w:top w:val="none" w:sz="0" w:space="0" w:color="auto"/>
                    <w:left w:val="none" w:sz="0" w:space="0" w:color="auto"/>
                    <w:bottom w:val="none" w:sz="0" w:space="0" w:color="auto"/>
                    <w:right w:val="none" w:sz="0" w:space="0" w:color="auto"/>
                  </w:divBdr>
                </w:div>
                <w:div w:id="246354341">
                  <w:marLeft w:val="480"/>
                  <w:marRight w:val="0"/>
                  <w:marTop w:val="0"/>
                  <w:marBottom w:val="0"/>
                  <w:divBdr>
                    <w:top w:val="none" w:sz="0" w:space="0" w:color="auto"/>
                    <w:left w:val="none" w:sz="0" w:space="0" w:color="auto"/>
                    <w:bottom w:val="none" w:sz="0" w:space="0" w:color="auto"/>
                    <w:right w:val="none" w:sz="0" w:space="0" w:color="auto"/>
                  </w:divBdr>
                </w:div>
                <w:div w:id="961695145">
                  <w:marLeft w:val="480"/>
                  <w:marRight w:val="0"/>
                  <w:marTop w:val="0"/>
                  <w:marBottom w:val="0"/>
                  <w:divBdr>
                    <w:top w:val="none" w:sz="0" w:space="0" w:color="auto"/>
                    <w:left w:val="none" w:sz="0" w:space="0" w:color="auto"/>
                    <w:bottom w:val="none" w:sz="0" w:space="0" w:color="auto"/>
                    <w:right w:val="none" w:sz="0" w:space="0" w:color="auto"/>
                  </w:divBdr>
                </w:div>
                <w:div w:id="1735541132">
                  <w:marLeft w:val="480"/>
                  <w:marRight w:val="0"/>
                  <w:marTop w:val="0"/>
                  <w:marBottom w:val="0"/>
                  <w:divBdr>
                    <w:top w:val="none" w:sz="0" w:space="0" w:color="auto"/>
                    <w:left w:val="none" w:sz="0" w:space="0" w:color="auto"/>
                    <w:bottom w:val="none" w:sz="0" w:space="0" w:color="auto"/>
                    <w:right w:val="none" w:sz="0" w:space="0" w:color="auto"/>
                  </w:divBdr>
                </w:div>
                <w:div w:id="283539895">
                  <w:marLeft w:val="480"/>
                  <w:marRight w:val="0"/>
                  <w:marTop w:val="0"/>
                  <w:marBottom w:val="0"/>
                  <w:divBdr>
                    <w:top w:val="none" w:sz="0" w:space="0" w:color="auto"/>
                    <w:left w:val="none" w:sz="0" w:space="0" w:color="auto"/>
                    <w:bottom w:val="none" w:sz="0" w:space="0" w:color="auto"/>
                    <w:right w:val="none" w:sz="0" w:space="0" w:color="auto"/>
                  </w:divBdr>
                </w:div>
                <w:div w:id="301736661">
                  <w:marLeft w:val="480"/>
                  <w:marRight w:val="0"/>
                  <w:marTop w:val="0"/>
                  <w:marBottom w:val="0"/>
                  <w:divBdr>
                    <w:top w:val="none" w:sz="0" w:space="0" w:color="auto"/>
                    <w:left w:val="none" w:sz="0" w:space="0" w:color="auto"/>
                    <w:bottom w:val="none" w:sz="0" w:space="0" w:color="auto"/>
                    <w:right w:val="none" w:sz="0" w:space="0" w:color="auto"/>
                  </w:divBdr>
                </w:div>
                <w:div w:id="872227589">
                  <w:marLeft w:val="480"/>
                  <w:marRight w:val="0"/>
                  <w:marTop w:val="0"/>
                  <w:marBottom w:val="0"/>
                  <w:divBdr>
                    <w:top w:val="none" w:sz="0" w:space="0" w:color="auto"/>
                    <w:left w:val="none" w:sz="0" w:space="0" w:color="auto"/>
                    <w:bottom w:val="none" w:sz="0" w:space="0" w:color="auto"/>
                    <w:right w:val="none" w:sz="0" w:space="0" w:color="auto"/>
                  </w:divBdr>
                </w:div>
              </w:divsChild>
            </w:div>
            <w:div w:id="682783447">
              <w:marLeft w:val="0"/>
              <w:marRight w:val="0"/>
              <w:marTop w:val="0"/>
              <w:marBottom w:val="0"/>
              <w:divBdr>
                <w:top w:val="none" w:sz="0" w:space="0" w:color="auto"/>
                <w:left w:val="none" w:sz="0" w:space="0" w:color="auto"/>
                <w:bottom w:val="none" w:sz="0" w:space="0" w:color="auto"/>
                <w:right w:val="none" w:sz="0" w:space="0" w:color="auto"/>
              </w:divBdr>
              <w:divsChild>
                <w:div w:id="1711808549">
                  <w:marLeft w:val="480"/>
                  <w:marRight w:val="0"/>
                  <w:marTop w:val="0"/>
                  <w:marBottom w:val="0"/>
                  <w:divBdr>
                    <w:top w:val="none" w:sz="0" w:space="0" w:color="auto"/>
                    <w:left w:val="none" w:sz="0" w:space="0" w:color="auto"/>
                    <w:bottom w:val="none" w:sz="0" w:space="0" w:color="auto"/>
                    <w:right w:val="none" w:sz="0" w:space="0" w:color="auto"/>
                  </w:divBdr>
                </w:div>
                <w:div w:id="1754741245">
                  <w:marLeft w:val="480"/>
                  <w:marRight w:val="0"/>
                  <w:marTop w:val="0"/>
                  <w:marBottom w:val="0"/>
                  <w:divBdr>
                    <w:top w:val="none" w:sz="0" w:space="0" w:color="auto"/>
                    <w:left w:val="none" w:sz="0" w:space="0" w:color="auto"/>
                    <w:bottom w:val="none" w:sz="0" w:space="0" w:color="auto"/>
                    <w:right w:val="none" w:sz="0" w:space="0" w:color="auto"/>
                  </w:divBdr>
                </w:div>
                <w:div w:id="1550263613">
                  <w:marLeft w:val="480"/>
                  <w:marRight w:val="0"/>
                  <w:marTop w:val="0"/>
                  <w:marBottom w:val="0"/>
                  <w:divBdr>
                    <w:top w:val="none" w:sz="0" w:space="0" w:color="auto"/>
                    <w:left w:val="none" w:sz="0" w:space="0" w:color="auto"/>
                    <w:bottom w:val="none" w:sz="0" w:space="0" w:color="auto"/>
                    <w:right w:val="none" w:sz="0" w:space="0" w:color="auto"/>
                  </w:divBdr>
                </w:div>
                <w:div w:id="809522937">
                  <w:marLeft w:val="480"/>
                  <w:marRight w:val="0"/>
                  <w:marTop w:val="0"/>
                  <w:marBottom w:val="0"/>
                  <w:divBdr>
                    <w:top w:val="none" w:sz="0" w:space="0" w:color="auto"/>
                    <w:left w:val="none" w:sz="0" w:space="0" w:color="auto"/>
                    <w:bottom w:val="none" w:sz="0" w:space="0" w:color="auto"/>
                    <w:right w:val="none" w:sz="0" w:space="0" w:color="auto"/>
                  </w:divBdr>
                </w:div>
                <w:div w:id="1058669676">
                  <w:marLeft w:val="480"/>
                  <w:marRight w:val="0"/>
                  <w:marTop w:val="0"/>
                  <w:marBottom w:val="0"/>
                  <w:divBdr>
                    <w:top w:val="none" w:sz="0" w:space="0" w:color="auto"/>
                    <w:left w:val="none" w:sz="0" w:space="0" w:color="auto"/>
                    <w:bottom w:val="none" w:sz="0" w:space="0" w:color="auto"/>
                    <w:right w:val="none" w:sz="0" w:space="0" w:color="auto"/>
                  </w:divBdr>
                </w:div>
                <w:div w:id="1052771541">
                  <w:marLeft w:val="480"/>
                  <w:marRight w:val="0"/>
                  <w:marTop w:val="0"/>
                  <w:marBottom w:val="0"/>
                  <w:divBdr>
                    <w:top w:val="none" w:sz="0" w:space="0" w:color="auto"/>
                    <w:left w:val="none" w:sz="0" w:space="0" w:color="auto"/>
                    <w:bottom w:val="none" w:sz="0" w:space="0" w:color="auto"/>
                    <w:right w:val="none" w:sz="0" w:space="0" w:color="auto"/>
                  </w:divBdr>
                </w:div>
                <w:div w:id="1033648734">
                  <w:marLeft w:val="480"/>
                  <w:marRight w:val="0"/>
                  <w:marTop w:val="0"/>
                  <w:marBottom w:val="0"/>
                  <w:divBdr>
                    <w:top w:val="none" w:sz="0" w:space="0" w:color="auto"/>
                    <w:left w:val="none" w:sz="0" w:space="0" w:color="auto"/>
                    <w:bottom w:val="none" w:sz="0" w:space="0" w:color="auto"/>
                    <w:right w:val="none" w:sz="0" w:space="0" w:color="auto"/>
                  </w:divBdr>
                </w:div>
                <w:div w:id="1098793543">
                  <w:marLeft w:val="480"/>
                  <w:marRight w:val="0"/>
                  <w:marTop w:val="0"/>
                  <w:marBottom w:val="0"/>
                  <w:divBdr>
                    <w:top w:val="none" w:sz="0" w:space="0" w:color="auto"/>
                    <w:left w:val="none" w:sz="0" w:space="0" w:color="auto"/>
                    <w:bottom w:val="none" w:sz="0" w:space="0" w:color="auto"/>
                    <w:right w:val="none" w:sz="0" w:space="0" w:color="auto"/>
                  </w:divBdr>
                </w:div>
                <w:div w:id="993338641">
                  <w:marLeft w:val="480"/>
                  <w:marRight w:val="0"/>
                  <w:marTop w:val="0"/>
                  <w:marBottom w:val="0"/>
                  <w:divBdr>
                    <w:top w:val="none" w:sz="0" w:space="0" w:color="auto"/>
                    <w:left w:val="none" w:sz="0" w:space="0" w:color="auto"/>
                    <w:bottom w:val="none" w:sz="0" w:space="0" w:color="auto"/>
                    <w:right w:val="none" w:sz="0" w:space="0" w:color="auto"/>
                  </w:divBdr>
                </w:div>
                <w:div w:id="1467048609">
                  <w:marLeft w:val="480"/>
                  <w:marRight w:val="0"/>
                  <w:marTop w:val="0"/>
                  <w:marBottom w:val="0"/>
                  <w:divBdr>
                    <w:top w:val="none" w:sz="0" w:space="0" w:color="auto"/>
                    <w:left w:val="none" w:sz="0" w:space="0" w:color="auto"/>
                    <w:bottom w:val="none" w:sz="0" w:space="0" w:color="auto"/>
                    <w:right w:val="none" w:sz="0" w:space="0" w:color="auto"/>
                  </w:divBdr>
                </w:div>
                <w:div w:id="1111050811">
                  <w:marLeft w:val="480"/>
                  <w:marRight w:val="0"/>
                  <w:marTop w:val="0"/>
                  <w:marBottom w:val="0"/>
                  <w:divBdr>
                    <w:top w:val="none" w:sz="0" w:space="0" w:color="auto"/>
                    <w:left w:val="none" w:sz="0" w:space="0" w:color="auto"/>
                    <w:bottom w:val="none" w:sz="0" w:space="0" w:color="auto"/>
                    <w:right w:val="none" w:sz="0" w:space="0" w:color="auto"/>
                  </w:divBdr>
                </w:div>
                <w:div w:id="1930575494">
                  <w:marLeft w:val="480"/>
                  <w:marRight w:val="0"/>
                  <w:marTop w:val="0"/>
                  <w:marBottom w:val="0"/>
                  <w:divBdr>
                    <w:top w:val="none" w:sz="0" w:space="0" w:color="auto"/>
                    <w:left w:val="none" w:sz="0" w:space="0" w:color="auto"/>
                    <w:bottom w:val="none" w:sz="0" w:space="0" w:color="auto"/>
                    <w:right w:val="none" w:sz="0" w:space="0" w:color="auto"/>
                  </w:divBdr>
                </w:div>
                <w:div w:id="180705901">
                  <w:marLeft w:val="480"/>
                  <w:marRight w:val="0"/>
                  <w:marTop w:val="0"/>
                  <w:marBottom w:val="0"/>
                  <w:divBdr>
                    <w:top w:val="none" w:sz="0" w:space="0" w:color="auto"/>
                    <w:left w:val="none" w:sz="0" w:space="0" w:color="auto"/>
                    <w:bottom w:val="none" w:sz="0" w:space="0" w:color="auto"/>
                    <w:right w:val="none" w:sz="0" w:space="0" w:color="auto"/>
                  </w:divBdr>
                </w:div>
                <w:div w:id="1999503602">
                  <w:marLeft w:val="480"/>
                  <w:marRight w:val="0"/>
                  <w:marTop w:val="0"/>
                  <w:marBottom w:val="0"/>
                  <w:divBdr>
                    <w:top w:val="none" w:sz="0" w:space="0" w:color="auto"/>
                    <w:left w:val="none" w:sz="0" w:space="0" w:color="auto"/>
                    <w:bottom w:val="none" w:sz="0" w:space="0" w:color="auto"/>
                    <w:right w:val="none" w:sz="0" w:space="0" w:color="auto"/>
                  </w:divBdr>
                </w:div>
                <w:div w:id="1133450663">
                  <w:marLeft w:val="480"/>
                  <w:marRight w:val="0"/>
                  <w:marTop w:val="0"/>
                  <w:marBottom w:val="0"/>
                  <w:divBdr>
                    <w:top w:val="none" w:sz="0" w:space="0" w:color="auto"/>
                    <w:left w:val="none" w:sz="0" w:space="0" w:color="auto"/>
                    <w:bottom w:val="none" w:sz="0" w:space="0" w:color="auto"/>
                    <w:right w:val="none" w:sz="0" w:space="0" w:color="auto"/>
                  </w:divBdr>
                </w:div>
                <w:div w:id="1919056473">
                  <w:marLeft w:val="480"/>
                  <w:marRight w:val="0"/>
                  <w:marTop w:val="0"/>
                  <w:marBottom w:val="0"/>
                  <w:divBdr>
                    <w:top w:val="none" w:sz="0" w:space="0" w:color="auto"/>
                    <w:left w:val="none" w:sz="0" w:space="0" w:color="auto"/>
                    <w:bottom w:val="none" w:sz="0" w:space="0" w:color="auto"/>
                    <w:right w:val="none" w:sz="0" w:space="0" w:color="auto"/>
                  </w:divBdr>
                </w:div>
                <w:div w:id="124783820">
                  <w:marLeft w:val="480"/>
                  <w:marRight w:val="0"/>
                  <w:marTop w:val="0"/>
                  <w:marBottom w:val="0"/>
                  <w:divBdr>
                    <w:top w:val="none" w:sz="0" w:space="0" w:color="auto"/>
                    <w:left w:val="none" w:sz="0" w:space="0" w:color="auto"/>
                    <w:bottom w:val="none" w:sz="0" w:space="0" w:color="auto"/>
                    <w:right w:val="none" w:sz="0" w:space="0" w:color="auto"/>
                  </w:divBdr>
                </w:div>
                <w:div w:id="1723291338">
                  <w:marLeft w:val="480"/>
                  <w:marRight w:val="0"/>
                  <w:marTop w:val="0"/>
                  <w:marBottom w:val="0"/>
                  <w:divBdr>
                    <w:top w:val="none" w:sz="0" w:space="0" w:color="auto"/>
                    <w:left w:val="none" w:sz="0" w:space="0" w:color="auto"/>
                    <w:bottom w:val="none" w:sz="0" w:space="0" w:color="auto"/>
                    <w:right w:val="none" w:sz="0" w:space="0" w:color="auto"/>
                  </w:divBdr>
                </w:div>
                <w:div w:id="1209030367">
                  <w:marLeft w:val="480"/>
                  <w:marRight w:val="0"/>
                  <w:marTop w:val="0"/>
                  <w:marBottom w:val="0"/>
                  <w:divBdr>
                    <w:top w:val="none" w:sz="0" w:space="0" w:color="auto"/>
                    <w:left w:val="none" w:sz="0" w:space="0" w:color="auto"/>
                    <w:bottom w:val="none" w:sz="0" w:space="0" w:color="auto"/>
                    <w:right w:val="none" w:sz="0" w:space="0" w:color="auto"/>
                  </w:divBdr>
                </w:div>
                <w:div w:id="1051996777">
                  <w:marLeft w:val="480"/>
                  <w:marRight w:val="0"/>
                  <w:marTop w:val="0"/>
                  <w:marBottom w:val="0"/>
                  <w:divBdr>
                    <w:top w:val="none" w:sz="0" w:space="0" w:color="auto"/>
                    <w:left w:val="none" w:sz="0" w:space="0" w:color="auto"/>
                    <w:bottom w:val="none" w:sz="0" w:space="0" w:color="auto"/>
                    <w:right w:val="none" w:sz="0" w:space="0" w:color="auto"/>
                  </w:divBdr>
                </w:div>
                <w:div w:id="1686131070">
                  <w:marLeft w:val="480"/>
                  <w:marRight w:val="0"/>
                  <w:marTop w:val="0"/>
                  <w:marBottom w:val="0"/>
                  <w:divBdr>
                    <w:top w:val="none" w:sz="0" w:space="0" w:color="auto"/>
                    <w:left w:val="none" w:sz="0" w:space="0" w:color="auto"/>
                    <w:bottom w:val="none" w:sz="0" w:space="0" w:color="auto"/>
                    <w:right w:val="none" w:sz="0" w:space="0" w:color="auto"/>
                  </w:divBdr>
                </w:div>
                <w:div w:id="645669377">
                  <w:marLeft w:val="480"/>
                  <w:marRight w:val="0"/>
                  <w:marTop w:val="0"/>
                  <w:marBottom w:val="0"/>
                  <w:divBdr>
                    <w:top w:val="none" w:sz="0" w:space="0" w:color="auto"/>
                    <w:left w:val="none" w:sz="0" w:space="0" w:color="auto"/>
                    <w:bottom w:val="none" w:sz="0" w:space="0" w:color="auto"/>
                    <w:right w:val="none" w:sz="0" w:space="0" w:color="auto"/>
                  </w:divBdr>
                </w:div>
                <w:div w:id="2039233540">
                  <w:marLeft w:val="480"/>
                  <w:marRight w:val="0"/>
                  <w:marTop w:val="0"/>
                  <w:marBottom w:val="0"/>
                  <w:divBdr>
                    <w:top w:val="none" w:sz="0" w:space="0" w:color="auto"/>
                    <w:left w:val="none" w:sz="0" w:space="0" w:color="auto"/>
                    <w:bottom w:val="none" w:sz="0" w:space="0" w:color="auto"/>
                    <w:right w:val="none" w:sz="0" w:space="0" w:color="auto"/>
                  </w:divBdr>
                </w:div>
                <w:div w:id="40791085">
                  <w:marLeft w:val="480"/>
                  <w:marRight w:val="0"/>
                  <w:marTop w:val="0"/>
                  <w:marBottom w:val="0"/>
                  <w:divBdr>
                    <w:top w:val="none" w:sz="0" w:space="0" w:color="auto"/>
                    <w:left w:val="none" w:sz="0" w:space="0" w:color="auto"/>
                    <w:bottom w:val="none" w:sz="0" w:space="0" w:color="auto"/>
                    <w:right w:val="none" w:sz="0" w:space="0" w:color="auto"/>
                  </w:divBdr>
                </w:div>
                <w:div w:id="932586169">
                  <w:marLeft w:val="480"/>
                  <w:marRight w:val="0"/>
                  <w:marTop w:val="0"/>
                  <w:marBottom w:val="0"/>
                  <w:divBdr>
                    <w:top w:val="none" w:sz="0" w:space="0" w:color="auto"/>
                    <w:left w:val="none" w:sz="0" w:space="0" w:color="auto"/>
                    <w:bottom w:val="none" w:sz="0" w:space="0" w:color="auto"/>
                    <w:right w:val="none" w:sz="0" w:space="0" w:color="auto"/>
                  </w:divBdr>
                </w:div>
                <w:div w:id="748892076">
                  <w:marLeft w:val="480"/>
                  <w:marRight w:val="0"/>
                  <w:marTop w:val="0"/>
                  <w:marBottom w:val="0"/>
                  <w:divBdr>
                    <w:top w:val="none" w:sz="0" w:space="0" w:color="auto"/>
                    <w:left w:val="none" w:sz="0" w:space="0" w:color="auto"/>
                    <w:bottom w:val="none" w:sz="0" w:space="0" w:color="auto"/>
                    <w:right w:val="none" w:sz="0" w:space="0" w:color="auto"/>
                  </w:divBdr>
                </w:div>
                <w:div w:id="1161845751">
                  <w:marLeft w:val="480"/>
                  <w:marRight w:val="0"/>
                  <w:marTop w:val="0"/>
                  <w:marBottom w:val="0"/>
                  <w:divBdr>
                    <w:top w:val="none" w:sz="0" w:space="0" w:color="auto"/>
                    <w:left w:val="none" w:sz="0" w:space="0" w:color="auto"/>
                    <w:bottom w:val="none" w:sz="0" w:space="0" w:color="auto"/>
                    <w:right w:val="none" w:sz="0" w:space="0" w:color="auto"/>
                  </w:divBdr>
                </w:div>
                <w:div w:id="1847672320">
                  <w:marLeft w:val="480"/>
                  <w:marRight w:val="0"/>
                  <w:marTop w:val="0"/>
                  <w:marBottom w:val="0"/>
                  <w:divBdr>
                    <w:top w:val="none" w:sz="0" w:space="0" w:color="auto"/>
                    <w:left w:val="none" w:sz="0" w:space="0" w:color="auto"/>
                    <w:bottom w:val="none" w:sz="0" w:space="0" w:color="auto"/>
                    <w:right w:val="none" w:sz="0" w:space="0" w:color="auto"/>
                  </w:divBdr>
                </w:div>
                <w:div w:id="2146920857">
                  <w:marLeft w:val="480"/>
                  <w:marRight w:val="0"/>
                  <w:marTop w:val="0"/>
                  <w:marBottom w:val="0"/>
                  <w:divBdr>
                    <w:top w:val="none" w:sz="0" w:space="0" w:color="auto"/>
                    <w:left w:val="none" w:sz="0" w:space="0" w:color="auto"/>
                    <w:bottom w:val="none" w:sz="0" w:space="0" w:color="auto"/>
                    <w:right w:val="none" w:sz="0" w:space="0" w:color="auto"/>
                  </w:divBdr>
                </w:div>
                <w:div w:id="595869078">
                  <w:marLeft w:val="480"/>
                  <w:marRight w:val="0"/>
                  <w:marTop w:val="0"/>
                  <w:marBottom w:val="0"/>
                  <w:divBdr>
                    <w:top w:val="none" w:sz="0" w:space="0" w:color="auto"/>
                    <w:left w:val="none" w:sz="0" w:space="0" w:color="auto"/>
                    <w:bottom w:val="none" w:sz="0" w:space="0" w:color="auto"/>
                    <w:right w:val="none" w:sz="0" w:space="0" w:color="auto"/>
                  </w:divBdr>
                </w:div>
                <w:div w:id="715591120">
                  <w:marLeft w:val="480"/>
                  <w:marRight w:val="0"/>
                  <w:marTop w:val="0"/>
                  <w:marBottom w:val="0"/>
                  <w:divBdr>
                    <w:top w:val="none" w:sz="0" w:space="0" w:color="auto"/>
                    <w:left w:val="none" w:sz="0" w:space="0" w:color="auto"/>
                    <w:bottom w:val="none" w:sz="0" w:space="0" w:color="auto"/>
                    <w:right w:val="none" w:sz="0" w:space="0" w:color="auto"/>
                  </w:divBdr>
                </w:div>
                <w:div w:id="147330910">
                  <w:marLeft w:val="480"/>
                  <w:marRight w:val="0"/>
                  <w:marTop w:val="0"/>
                  <w:marBottom w:val="0"/>
                  <w:divBdr>
                    <w:top w:val="none" w:sz="0" w:space="0" w:color="auto"/>
                    <w:left w:val="none" w:sz="0" w:space="0" w:color="auto"/>
                    <w:bottom w:val="none" w:sz="0" w:space="0" w:color="auto"/>
                    <w:right w:val="none" w:sz="0" w:space="0" w:color="auto"/>
                  </w:divBdr>
                </w:div>
                <w:div w:id="1121416365">
                  <w:marLeft w:val="480"/>
                  <w:marRight w:val="0"/>
                  <w:marTop w:val="0"/>
                  <w:marBottom w:val="0"/>
                  <w:divBdr>
                    <w:top w:val="none" w:sz="0" w:space="0" w:color="auto"/>
                    <w:left w:val="none" w:sz="0" w:space="0" w:color="auto"/>
                    <w:bottom w:val="none" w:sz="0" w:space="0" w:color="auto"/>
                    <w:right w:val="none" w:sz="0" w:space="0" w:color="auto"/>
                  </w:divBdr>
                </w:div>
                <w:div w:id="215432184">
                  <w:marLeft w:val="480"/>
                  <w:marRight w:val="0"/>
                  <w:marTop w:val="0"/>
                  <w:marBottom w:val="0"/>
                  <w:divBdr>
                    <w:top w:val="none" w:sz="0" w:space="0" w:color="auto"/>
                    <w:left w:val="none" w:sz="0" w:space="0" w:color="auto"/>
                    <w:bottom w:val="none" w:sz="0" w:space="0" w:color="auto"/>
                    <w:right w:val="none" w:sz="0" w:space="0" w:color="auto"/>
                  </w:divBdr>
                </w:div>
                <w:div w:id="1784029585">
                  <w:marLeft w:val="480"/>
                  <w:marRight w:val="0"/>
                  <w:marTop w:val="0"/>
                  <w:marBottom w:val="0"/>
                  <w:divBdr>
                    <w:top w:val="none" w:sz="0" w:space="0" w:color="auto"/>
                    <w:left w:val="none" w:sz="0" w:space="0" w:color="auto"/>
                    <w:bottom w:val="none" w:sz="0" w:space="0" w:color="auto"/>
                    <w:right w:val="none" w:sz="0" w:space="0" w:color="auto"/>
                  </w:divBdr>
                </w:div>
                <w:div w:id="1539856358">
                  <w:marLeft w:val="480"/>
                  <w:marRight w:val="0"/>
                  <w:marTop w:val="0"/>
                  <w:marBottom w:val="0"/>
                  <w:divBdr>
                    <w:top w:val="none" w:sz="0" w:space="0" w:color="auto"/>
                    <w:left w:val="none" w:sz="0" w:space="0" w:color="auto"/>
                    <w:bottom w:val="none" w:sz="0" w:space="0" w:color="auto"/>
                    <w:right w:val="none" w:sz="0" w:space="0" w:color="auto"/>
                  </w:divBdr>
                </w:div>
                <w:div w:id="75594063">
                  <w:marLeft w:val="480"/>
                  <w:marRight w:val="0"/>
                  <w:marTop w:val="0"/>
                  <w:marBottom w:val="0"/>
                  <w:divBdr>
                    <w:top w:val="none" w:sz="0" w:space="0" w:color="auto"/>
                    <w:left w:val="none" w:sz="0" w:space="0" w:color="auto"/>
                    <w:bottom w:val="none" w:sz="0" w:space="0" w:color="auto"/>
                    <w:right w:val="none" w:sz="0" w:space="0" w:color="auto"/>
                  </w:divBdr>
                </w:div>
                <w:div w:id="353700607">
                  <w:marLeft w:val="480"/>
                  <w:marRight w:val="0"/>
                  <w:marTop w:val="0"/>
                  <w:marBottom w:val="0"/>
                  <w:divBdr>
                    <w:top w:val="none" w:sz="0" w:space="0" w:color="auto"/>
                    <w:left w:val="none" w:sz="0" w:space="0" w:color="auto"/>
                    <w:bottom w:val="none" w:sz="0" w:space="0" w:color="auto"/>
                    <w:right w:val="none" w:sz="0" w:space="0" w:color="auto"/>
                  </w:divBdr>
                </w:div>
                <w:div w:id="1573156273">
                  <w:marLeft w:val="480"/>
                  <w:marRight w:val="0"/>
                  <w:marTop w:val="0"/>
                  <w:marBottom w:val="0"/>
                  <w:divBdr>
                    <w:top w:val="none" w:sz="0" w:space="0" w:color="auto"/>
                    <w:left w:val="none" w:sz="0" w:space="0" w:color="auto"/>
                    <w:bottom w:val="none" w:sz="0" w:space="0" w:color="auto"/>
                    <w:right w:val="none" w:sz="0" w:space="0" w:color="auto"/>
                  </w:divBdr>
                </w:div>
                <w:div w:id="765225749">
                  <w:marLeft w:val="480"/>
                  <w:marRight w:val="0"/>
                  <w:marTop w:val="0"/>
                  <w:marBottom w:val="0"/>
                  <w:divBdr>
                    <w:top w:val="none" w:sz="0" w:space="0" w:color="auto"/>
                    <w:left w:val="none" w:sz="0" w:space="0" w:color="auto"/>
                    <w:bottom w:val="none" w:sz="0" w:space="0" w:color="auto"/>
                    <w:right w:val="none" w:sz="0" w:space="0" w:color="auto"/>
                  </w:divBdr>
                </w:div>
                <w:div w:id="1339498275">
                  <w:marLeft w:val="480"/>
                  <w:marRight w:val="0"/>
                  <w:marTop w:val="0"/>
                  <w:marBottom w:val="0"/>
                  <w:divBdr>
                    <w:top w:val="none" w:sz="0" w:space="0" w:color="auto"/>
                    <w:left w:val="none" w:sz="0" w:space="0" w:color="auto"/>
                    <w:bottom w:val="none" w:sz="0" w:space="0" w:color="auto"/>
                    <w:right w:val="none" w:sz="0" w:space="0" w:color="auto"/>
                  </w:divBdr>
                </w:div>
                <w:div w:id="764812077">
                  <w:marLeft w:val="480"/>
                  <w:marRight w:val="0"/>
                  <w:marTop w:val="0"/>
                  <w:marBottom w:val="0"/>
                  <w:divBdr>
                    <w:top w:val="none" w:sz="0" w:space="0" w:color="auto"/>
                    <w:left w:val="none" w:sz="0" w:space="0" w:color="auto"/>
                    <w:bottom w:val="none" w:sz="0" w:space="0" w:color="auto"/>
                    <w:right w:val="none" w:sz="0" w:space="0" w:color="auto"/>
                  </w:divBdr>
                </w:div>
                <w:div w:id="182208870">
                  <w:marLeft w:val="480"/>
                  <w:marRight w:val="0"/>
                  <w:marTop w:val="0"/>
                  <w:marBottom w:val="0"/>
                  <w:divBdr>
                    <w:top w:val="none" w:sz="0" w:space="0" w:color="auto"/>
                    <w:left w:val="none" w:sz="0" w:space="0" w:color="auto"/>
                    <w:bottom w:val="none" w:sz="0" w:space="0" w:color="auto"/>
                    <w:right w:val="none" w:sz="0" w:space="0" w:color="auto"/>
                  </w:divBdr>
                </w:div>
                <w:div w:id="1898121508">
                  <w:marLeft w:val="480"/>
                  <w:marRight w:val="0"/>
                  <w:marTop w:val="0"/>
                  <w:marBottom w:val="0"/>
                  <w:divBdr>
                    <w:top w:val="none" w:sz="0" w:space="0" w:color="auto"/>
                    <w:left w:val="none" w:sz="0" w:space="0" w:color="auto"/>
                    <w:bottom w:val="none" w:sz="0" w:space="0" w:color="auto"/>
                    <w:right w:val="none" w:sz="0" w:space="0" w:color="auto"/>
                  </w:divBdr>
                </w:div>
                <w:div w:id="899633404">
                  <w:marLeft w:val="480"/>
                  <w:marRight w:val="0"/>
                  <w:marTop w:val="0"/>
                  <w:marBottom w:val="0"/>
                  <w:divBdr>
                    <w:top w:val="none" w:sz="0" w:space="0" w:color="auto"/>
                    <w:left w:val="none" w:sz="0" w:space="0" w:color="auto"/>
                    <w:bottom w:val="none" w:sz="0" w:space="0" w:color="auto"/>
                    <w:right w:val="none" w:sz="0" w:space="0" w:color="auto"/>
                  </w:divBdr>
                </w:div>
                <w:div w:id="1719351863">
                  <w:marLeft w:val="480"/>
                  <w:marRight w:val="0"/>
                  <w:marTop w:val="0"/>
                  <w:marBottom w:val="0"/>
                  <w:divBdr>
                    <w:top w:val="none" w:sz="0" w:space="0" w:color="auto"/>
                    <w:left w:val="none" w:sz="0" w:space="0" w:color="auto"/>
                    <w:bottom w:val="none" w:sz="0" w:space="0" w:color="auto"/>
                    <w:right w:val="none" w:sz="0" w:space="0" w:color="auto"/>
                  </w:divBdr>
                </w:div>
                <w:div w:id="1670673731">
                  <w:marLeft w:val="480"/>
                  <w:marRight w:val="0"/>
                  <w:marTop w:val="0"/>
                  <w:marBottom w:val="0"/>
                  <w:divBdr>
                    <w:top w:val="none" w:sz="0" w:space="0" w:color="auto"/>
                    <w:left w:val="none" w:sz="0" w:space="0" w:color="auto"/>
                    <w:bottom w:val="none" w:sz="0" w:space="0" w:color="auto"/>
                    <w:right w:val="none" w:sz="0" w:space="0" w:color="auto"/>
                  </w:divBdr>
                </w:div>
                <w:div w:id="585965351">
                  <w:marLeft w:val="480"/>
                  <w:marRight w:val="0"/>
                  <w:marTop w:val="0"/>
                  <w:marBottom w:val="0"/>
                  <w:divBdr>
                    <w:top w:val="none" w:sz="0" w:space="0" w:color="auto"/>
                    <w:left w:val="none" w:sz="0" w:space="0" w:color="auto"/>
                    <w:bottom w:val="none" w:sz="0" w:space="0" w:color="auto"/>
                    <w:right w:val="none" w:sz="0" w:space="0" w:color="auto"/>
                  </w:divBdr>
                </w:div>
                <w:div w:id="1481312494">
                  <w:marLeft w:val="480"/>
                  <w:marRight w:val="0"/>
                  <w:marTop w:val="0"/>
                  <w:marBottom w:val="0"/>
                  <w:divBdr>
                    <w:top w:val="none" w:sz="0" w:space="0" w:color="auto"/>
                    <w:left w:val="none" w:sz="0" w:space="0" w:color="auto"/>
                    <w:bottom w:val="none" w:sz="0" w:space="0" w:color="auto"/>
                    <w:right w:val="none" w:sz="0" w:space="0" w:color="auto"/>
                  </w:divBdr>
                </w:div>
                <w:div w:id="1316109289">
                  <w:marLeft w:val="480"/>
                  <w:marRight w:val="0"/>
                  <w:marTop w:val="0"/>
                  <w:marBottom w:val="0"/>
                  <w:divBdr>
                    <w:top w:val="none" w:sz="0" w:space="0" w:color="auto"/>
                    <w:left w:val="none" w:sz="0" w:space="0" w:color="auto"/>
                    <w:bottom w:val="none" w:sz="0" w:space="0" w:color="auto"/>
                    <w:right w:val="none" w:sz="0" w:space="0" w:color="auto"/>
                  </w:divBdr>
                </w:div>
                <w:div w:id="95443641">
                  <w:marLeft w:val="480"/>
                  <w:marRight w:val="0"/>
                  <w:marTop w:val="0"/>
                  <w:marBottom w:val="0"/>
                  <w:divBdr>
                    <w:top w:val="none" w:sz="0" w:space="0" w:color="auto"/>
                    <w:left w:val="none" w:sz="0" w:space="0" w:color="auto"/>
                    <w:bottom w:val="none" w:sz="0" w:space="0" w:color="auto"/>
                    <w:right w:val="none" w:sz="0" w:space="0" w:color="auto"/>
                  </w:divBdr>
                </w:div>
                <w:div w:id="697508472">
                  <w:marLeft w:val="480"/>
                  <w:marRight w:val="0"/>
                  <w:marTop w:val="0"/>
                  <w:marBottom w:val="0"/>
                  <w:divBdr>
                    <w:top w:val="none" w:sz="0" w:space="0" w:color="auto"/>
                    <w:left w:val="none" w:sz="0" w:space="0" w:color="auto"/>
                    <w:bottom w:val="none" w:sz="0" w:space="0" w:color="auto"/>
                    <w:right w:val="none" w:sz="0" w:space="0" w:color="auto"/>
                  </w:divBdr>
                </w:div>
                <w:div w:id="1068649372">
                  <w:marLeft w:val="480"/>
                  <w:marRight w:val="0"/>
                  <w:marTop w:val="0"/>
                  <w:marBottom w:val="0"/>
                  <w:divBdr>
                    <w:top w:val="none" w:sz="0" w:space="0" w:color="auto"/>
                    <w:left w:val="none" w:sz="0" w:space="0" w:color="auto"/>
                    <w:bottom w:val="none" w:sz="0" w:space="0" w:color="auto"/>
                    <w:right w:val="none" w:sz="0" w:space="0" w:color="auto"/>
                  </w:divBdr>
                </w:div>
                <w:div w:id="443621043">
                  <w:marLeft w:val="480"/>
                  <w:marRight w:val="0"/>
                  <w:marTop w:val="0"/>
                  <w:marBottom w:val="0"/>
                  <w:divBdr>
                    <w:top w:val="none" w:sz="0" w:space="0" w:color="auto"/>
                    <w:left w:val="none" w:sz="0" w:space="0" w:color="auto"/>
                    <w:bottom w:val="none" w:sz="0" w:space="0" w:color="auto"/>
                    <w:right w:val="none" w:sz="0" w:space="0" w:color="auto"/>
                  </w:divBdr>
                </w:div>
                <w:div w:id="1042750728">
                  <w:marLeft w:val="480"/>
                  <w:marRight w:val="0"/>
                  <w:marTop w:val="0"/>
                  <w:marBottom w:val="0"/>
                  <w:divBdr>
                    <w:top w:val="none" w:sz="0" w:space="0" w:color="auto"/>
                    <w:left w:val="none" w:sz="0" w:space="0" w:color="auto"/>
                    <w:bottom w:val="none" w:sz="0" w:space="0" w:color="auto"/>
                    <w:right w:val="none" w:sz="0" w:space="0" w:color="auto"/>
                  </w:divBdr>
                </w:div>
                <w:div w:id="2042629597">
                  <w:marLeft w:val="480"/>
                  <w:marRight w:val="0"/>
                  <w:marTop w:val="0"/>
                  <w:marBottom w:val="0"/>
                  <w:divBdr>
                    <w:top w:val="none" w:sz="0" w:space="0" w:color="auto"/>
                    <w:left w:val="none" w:sz="0" w:space="0" w:color="auto"/>
                    <w:bottom w:val="none" w:sz="0" w:space="0" w:color="auto"/>
                    <w:right w:val="none" w:sz="0" w:space="0" w:color="auto"/>
                  </w:divBdr>
                </w:div>
                <w:div w:id="1401060343">
                  <w:marLeft w:val="480"/>
                  <w:marRight w:val="0"/>
                  <w:marTop w:val="0"/>
                  <w:marBottom w:val="0"/>
                  <w:divBdr>
                    <w:top w:val="none" w:sz="0" w:space="0" w:color="auto"/>
                    <w:left w:val="none" w:sz="0" w:space="0" w:color="auto"/>
                    <w:bottom w:val="none" w:sz="0" w:space="0" w:color="auto"/>
                    <w:right w:val="none" w:sz="0" w:space="0" w:color="auto"/>
                  </w:divBdr>
                </w:div>
                <w:div w:id="1901746227">
                  <w:marLeft w:val="480"/>
                  <w:marRight w:val="0"/>
                  <w:marTop w:val="0"/>
                  <w:marBottom w:val="0"/>
                  <w:divBdr>
                    <w:top w:val="none" w:sz="0" w:space="0" w:color="auto"/>
                    <w:left w:val="none" w:sz="0" w:space="0" w:color="auto"/>
                    <w:bottom w:val="none" w:sz="0" w:space="0" w:color="auto"/>
                    <w:right w:val="none" w:sz="0" w:space="0" w:color="auto"/>
                  </w:divBdr>
                </w:div>
                <w:div w:id="650865321">
                  <w:marLeft w:val="480"/>
                  <w:marRight w:val="0"/>
                  <w:marTop w:val="0"/>
                  <w:marBottom w:val="0"/>
                  <w:divBdr>
                    <w:top w:val="none" w:sz="0" w:space="0" w:color="auto"/>
                    <w:left w:val="none" w:sz="0" w:space="0" w:color="auto"/>
                    <w:bottom w:val="none" w:sz="0" w:space="0" w:color="auto"/>
                    <w:right w:val="none" w:sz="0" w:space="0" w:color="auto"/>
                  </w:divBdr>
                </w:div>
                <w:div w:id="1929534114">
                  <w:marLeft w:val="480"/>
                  <w:marRight w:val="0"/>
                  <w:marTop w:val="0"/>
                  <w:marBottom w:val="0"/>
                  <w:divBdr>
                    <w:top w:val="none" w:sz="0" w:space="0" w:color="auto"/>
                    <w:left w:val="none" w:sz="0" w:space="0" w:color="auto"/>
                    <w:bottom w:val="none" w:sz="0" w:space="0" w:color="auto"/>
                    <w:right w:val="none" w:sz="0" w:space="0" w:color="auto"/>
                  </w:divBdr>
                </w:div>
                <w:div w:id="331108639">
                  <w:marLeft w:val="480"/>
                  <w:marRight w:val="0"/>
                  <w:marTop w:val="0"/>
                  <w:marBottom w:val="0"/>
                  <w:divBdr>
                    <w:top w:val="none" w:sz="0" w:space="0" w:color="auto"/>
                    <w:left w:val="none" w:sz="0" w:space="0" w:color="auto"/>
                    <w:bottom w:val="none" w:sz="0" w:space="0" w:color="auto"/>
                    <w:right w:val="none" w:sz="0" w:space="0" w:color="auto"/>
                  </w:divBdr>
                </w:div>
                <w:div w:id="1200819322">
                  <w:marLeft w:val="480"/>
                  <w:marRight w:val="0"/>
                  <w:marTop w:val="0"/>
                  <w:marBottom w:val="0"/>
                  <w:divBdr>
                    <w:top w:val="none" w:sz="0" w:space="0" w:color="auto"/>
                    <w:left w:val="none" w:sz="0" w:space="0" w:color="auto"/>
                    <w:bottom w:val="none" w:sz="0" w:space="0" w:color="auto"/>
                    <w:right w:val="none" w:sz="0" w:space="0" w:color="auto"/>
                  </w:divBdr>
                </w:div>
                <w:div w:id="1318222097">
                  <w:marLeft w:val="480"/>
                  <w:marRight w:val="0"/>
                  <w:marTop w:val="0"/>
                  <w:marBottom w:val="0"/>
                  <w:divBdr>
                    <w:top w:val="none" w:sz="0" w:space="0" w:color="auto"/>
                    <w:left w:val="none" w:sz="0" w:space="0" w:color="auto"/>
                    <w:bottom w:val="none" w:sz="0" w:space="0" w:color="auto"/>
                    <w:right w:val="none" w:sz="0" w:space="0" w:color="auto"/>
                  </w:divBdr>
                </w:div>
                <w:div w:id="1500387351">
                  <w:marLeft w:val="480"/>
                  <w:marRight w:val="0"/>
                  <w:marTop w:val="0"/>
                  <w:marBottom w:val="0"/>
                  <w:divBdr>
                    <w:top w:val="none" w:sz="0" w:space="0" w:color="auto"/>
                    <w:left w:val="none" w:sz="0" w:space="0" w:color="auto"/>
                    <w:bottom w:val="none" w:sz="0" w:space="0" w:color="auto"/>
                    <w:right w:val="none" w:sz="0" w:space="0" w:color="auto"/>
                  </w:divBdr>
                </w:div>
                <w:div w:id="33310865">
                  <w:marLeft w:val="480"/>
                  <w:marRight w:val="0"/>
                  <w:marTop w:val="0"/>
                  <w:marBottom w:val="0"/>
                  <w:divBdr>
                    <w:top w:val="none" w:sz="0" w:space="0" w:color="auto"/>
                    <w:left w:val="none" w:sz="0" w:space="0" w:color="auto"/>
                    <w:bottom w:val="none" w:sz="0" w:space="0" w:color="auto"/>
                    <w:right w:val="none" w:sz="0" w:space="0" w:color="auto"/>
                  </w:divBdr>
                </w:div>
                <w:div w:id="1978873598">
                  <w:marLeft w:val="480"/>
                  <w:marRight w:val="0"/>
                  <w:marTop w:val="0"/>
                  <w:marBottom w:val="0"/>
                  <w:divBdr>
                    <w:top w:val="none" w:sz="0" w:space="0" w:color="auto"/>
                    <w:left w:val="none" w:sz="0" w:space="0" w:color="auto"/>
                    <w:bottom w:val="none" w:sz="0" w:space="0" w:color="auto"/>
                    <w:right w:val="none" w:sz="0" w:space="0" w:color="auto"/>
                  </w:divBdr>
                </w:div>
                <w:div w:id="1504511753">
                  <w:marLeft w:val="480"/>
                  <w:marRight w:val="0"/>
                  <w:marTop w:val="0"/>
                  <w:marBottom w:val="0"/>
                  <w:divBdr>
                    <w:top w:val="none" w:sz="0" w:space="0" w:color="auto"/>
                    <w:left w:val="none" w:sz="0" w:space="0" w:color="auto"/>
                    <w:bottom w:val="none" w:sz="0" w:space="0" w:color="auto"/>
                    <w:right w:val="none" w:sz="0" w:space="0" w:color="auto"/>
                  </w:divBdr>
                </w:div>
                <w:div w:id="1407605782">
                  <w:marLeft w:val="480"/>
                  <w:marRight w:val="0"/>
                  <w:marTop w:val="0"/>
                  <w:marBottom w:val="0"/>
                  <w:divBdr>
                    <w:top w:val="none" w:sz="0" w:space="0" w:color="auto"/>
                    <w:left w:val="none" w:sz="0" w:space="0" w:color="auto"/>
                    <w:bottom w:val="none" w:sz="0" w:space="0" w:color="auto"/>
                    <w:right w:val="none" w:sz="0" w:space="0" w:color="auto"/>
                  </w:divBdr>
                </w:div>
                <w:div w:id="1591161916">
                  <w:marLeft w:val="480"/>
                  <w:marRight w:val="0"/>
                  <w:marTop w:val="0"/>
                  <w:marBottom w:val="0"/>
                  <w:divBdr>
                    <w:top w:val="none" w:sz="0" w:space="0" w:color="auto"/>
                    <w:left w:val="none" w:sz="0" w:space="0" w:color="auto"/>
                    <w:bottom w:val="none" w:sz="0" w:space="0" w:color="auto"/>
                    <w:right w:val="none" w:sz="0" w:space="0" w:color="auto"/>
                  </w:divBdr>
                </w:div>
                <w:div w:id="1081214350">
                  <w:marLeft w:val="480"/>
                  <w:marRight w:val="0"/>
                  <w:marTop w:val="0"/>
                  <w:marBottom w:val="0"/>
                  <w:divBdr>
                    <w:top w:val="none" w:sz="0" w:space="0" w:color="auto"/>
                    <w:left w:val="none" w:sz="0" w:space="0" w:color="auto"/>
                    <w:bottom w:val="none" w:sz="0" w:space="0" w:color="auto"/>
                    <w:right w:val="none" w:sz="0" w:space="0" w:color="auto"/>
                  </w:divBdr>
                </w:div>
                <w:div w:id="181943442">
                  <w:marLeft w:val="480"/>
                  <w:marRight w:val="0"/>
                  <w:marTop w:val="0"/>
                  <w:marBottom w:val="0"/>
                  <w:divBdr>
                    <w:top w:val="none" w:sz="0" w:space="0" w:color="auto"/>
                    <w:left w:val="none" w:sz="0" w:space="0" w:color="auto"/>
                    <w:bottom w:val="none" w:sz="0" w:space="0" w:color="auto"/>
                    <w:right w:val="none" w:sz="0" w:space="0" w:color="auto"/>
                  </w:divBdr>
                </w:div>
                <w:div w:id="334572378">
                  <w:marLeft w:val="480"/>
                  <w:marRight w:val="0"/>
                  <w:marTop w:val="0"/>
                  <w:marBottom w:val="0"/>
                  <w:divBdr>
                    <w:top w:val="none" w:sz="0" w:space="0" w:color="auto"/>
                    <w:left w:val="none" w:sz="0" w:space="0" w:color="auto"/>
                    <w:bottom w:val="none" w:sz="0" w:space="0" w:color="auto"/>
                    <w:right w:val="none" w:sz="0" w:space="0" w:color="auto"/>
                  </w:divBdr>
                </w:div>
                <w:div w:id="1001857365">
                  <w:marLeft w:val="480"/>
                  <w:marRight w:val="0"/>
                  <w:marTop w:val="0"/>
                  <w:marBottom w:val="0"/>
                  <w:divBdr>
                    <w:top w:val="none" w:sz="0" w:space="0" w:color="auto"/>
                    <w:left w:val="none" w:sz="0" w:space="0" w:color="auto"/>
                    <w:bottom w:val="none" w:sz="0" w:space="0" w:color="auto"/>
                    <w:right w:val="none" w:sz="0" w:space="0" w:color="auto"/>
                  </w:divBdr>
                </w:div>
              </w:divsChild>
            </w:div>
            <w:div w:id="1868251371">
              <w:marLeft w:val="0"/>
              <w:marRight w:val="0"/>
              <w:marTop w:val="0"/>
              <w:marBottom w:val="0"/>
              <w:divBdr>
                <w:top w:val="none" w:sz="0" w:space="0" w:color="auto"/>
                <w:left w:val="none" w:sz="0" w:space="0" w:color="auto"/>
                <w:bottom w:val="none" w:sz="0" w:space="0" w:color="auto"/>
                <w:right w:val="none" w:sz="0" w:space="0" w:color="auto"/>
              </w:divBdr>
              <w:divsChild>
                <w:div w:id="246698251">
                  <w:marLeft w:val="480"/>
                  <w:marRight w:val="0"/>
                  <w:marTop w:val="0"/>
                  <w:marBottom w:val="0"/>
                  <w:divBdr>
                    <w:top w:val="none" w:sz="0" w:space="0" w:color="auto"/>
                    <w:left w:val="none" w:sz="0" w:space="0" w:color="auto"/>
                    <w:bottom w:val="none" w:sz="0" w:space="0" w:color="auto"/>
                    <w:right w:val="none" w:sz="0" w:space="0" w:color="auto"/>
                  </w:divBdr>
                </w:div>
                <w:div w:id="744961710">
                  <w:marLeft w:val="480"/>
                  <w:marRight w:val="0"/>
                  <w:marTop w:val="0"/>
                  <w:marBottom w:val="0"/>
                  <w:divBdr>
                    <w:top w:val="none" w:sz="0" w:space="0" w:color="auto"/>
                    <w:left w:val="none" w:sz="0" w:space="0" w:color="auto"/>
                    <w:bottom w:val="none" w:sz="0" w:space="0" w:color="auto"/>
                    <w:right w:val="none" w:sz="0" w:space="0" w:color="auto"/>
                  </w:divBdr>
                </w:div>
                <w:div w:id="2071032611">
                  <w:marLeft w:val="480"/>
                  <w:marRight w:val="0"/>
                  <w:marTop w:val="0"/>
                  <w:marBottom w:val="0"/>
                  <w:divBdr>
                    <w:top w:val="none" w:sz="0" w:space="0" w:color="auto"/>
                    <w:left w:val="none" w:sz="0" w:space="0" w:color="auto"/>
                    <w:bottom w:val="none" w:sz="0" w:space="0" w:color="auto"/>
                    <w:right w:val="none" w:sz="0" w:space="0" w:color="auto"/>
                  </w:divBdr>
                </w:div>
                <w:div w:id="1318000421">
                  <w:marLeft w:val="480"/>
                  <w:marRight w:val="0"/>
                  <w:marTop w:val="0"/>
                  <w:marBottom w:val="0"/>
                  <w:divBdr>
                    <w:top w:val="none" w:sz="0" w:space="0" w:color="auto"/>
                    <w:left w:val="none" w:sz="0" w:space="0" w:color="auto"/>
                    <w:bottom w:val="none" w:sz="0" w:space="0" w:color="auto"/>
                    <w:right w:val="none" w:sz="0" w:space="0" w:color="auto"/>
                  </w:divBdr>
                </w:div>
                <w:div w:id="1875731601">
                  <w:marLeft w:val="480"/>
                  <w:marRight w:val="0"/>
                  <w:marTop w:val="0"/>
                  <w:marBottom w:val="0"/>
                  <w:divBdr>
                    <w:top w:val="none" w:sz="0" w:space="0" w:color="auto"/>
                    <w:left w:val="none" w:sz="0" w:space="0" w:color="auto"/>
                    <w:bottom w:val="none" w:sz="0" w:space="0" w:color="auto"/>
                    <w:right w:val="none" w:sz="0" w:space="0" w:color="auto"/>
                  </w:divBdr>
                </w:div>
                <w:div w:id="1737819207">
                  <w:marLeft w:val="480"/>
                  <w:marRight w:val="0"/>
                  <w:marTop w:val="0"/>
                  <w:marBottom w:val="0"/>
                  <w:divBdr>
                    <w:top w:val="none" w:sz="0" w:space="0" w:color="auto"/>
                    <w:left w:val="none" w:sz="0" w:space="0" w:color="auto"/>
                    <w:bottom w:val="none" w:sz="0" w:space="0" w:color="auto"/>
                    <w:right w:val="none" w:sz="0" w:space="0" w:color="auto"/>
                  </w:divBdr>
                </w:div>
                <w:div w:id="23487817">
                  <w:marLeft w:val="480"/>
                  <w:marRight w:val="0"/>
                  <w:marTop w:val="0"/>
                  <w:marBottom w:val="0"/>
                  <w:divBdr>
                    <w:top w:val="none" w:sz="0" w:space="0" w:color="auto"/>
                    <w:left w:val="none" w:sz="0" w:space="0" w:color="auto"/>
                    <w:bottom w:val="none" w:sz="0" w:space="0" w:color="auto"/>
                    <w:right w:val="none" w:sz="0" w:space="0" w:color="auto"/>
                  </w:divBdr>
                </w:div>
                <w:div w:id="1052382580">
                  <w:marLeft w:val="480"/>
                  <w:marRight w:val="0"/>
                  <w:marTop w:val="0"/>
                  <w:marBottom w:val="0"/>
                  <w:divBdr>
                    <w:top w:val="none" w:sz="0" w:space="0" w:color="auto"/>
                    <w:left w:val="none" w:sz="0" w:space="0" w:color="auto"/>
                    <w:bottom w:val="none" w:sz="0" w:space="0" w:color="auto"/>
                    <w:right w:val="none" w:sz="0" w:space="0" w:color="auto"/>
                  </w:divBdr>
                </w:div>
                <w:div w:id="2028602212">
                  <w:marLeft w:val="480"/>
                  <w:marRight w:val="0"/>
                  <w:marTop w:val="0"/>
                  <w:marBottom w:val="0"/>
                  <w:divBdr>
                    <w:top w:val="none" w:sz="0" w:space="0" w:color="auto"/>
                    <w:left w:val="none" w:sz="0" w:space="0" w:color="auto"/>
                    <w:bottom w:val="none" w:sz="0" w:space="0" w:color="auto"/>
                    <w:right w:val="none" w:sz="0" w:space="0" w:color="auto"/>
                  </w:divBdr>
                </w:div>
                <w:div w:id="935165502">
                  <w:marLeft w:val="480"/>
                  <w:marRight w:val="0"/>
                  <w:marTop w:val="0"/>
                  <w:marBottom w:val="0"/>
                  <w:divBdr>
                    <w:top w:val="none" w:sz="0" w:space="0" w:color="auto"/>
                    <w:left w:val="none" w:sz="0" w:space="0" w:color="auto"/>
                    <w:bottom w:val="none" w:sz="0" w:space="0" w:color="auto"/>
                    <w:right w:val="none" w:sz="0" w:space="0" w:color="auto"/>
                  </w:divBdr>
                </w:div>
                <w:div w:id="1999846641">
                  <w:marLeft w:val="480"/>
                  <w:marRight w:val="0"/>
                  <w:marTop w:val="0"/>
                  <w:marBottom w:val="0"/>
                  <w:divBdr>
                    <w:top w:val="none" w:sz="0" w:space="0" w:color="auto"/>
                    <w:left w:val="none" w:sz="0" w:space="0" w:color="auto"/>
                    <w:bottom w:val="none" w:sz="0" w:space="0" w:color="auto"/>
                    <w:right w:val="none" w:sz="0" w:space="0" w:color="auto"/>
                  </w:divBdr>
                </w:div>
                <w:div w:id="1993874419">
                  <w:marLeft w:val="480"/>
                  <w:marRight w:val="0"/>
                  <w:marTop w:val="0"/>
                  <w:marBottom w:val="0"/>
                  <w:divBdr>
                    <w:top w:val="none" w:sz="0" w:space="0" w:color="auto"/>
                    <w:left w:val="none" w:sz="0" w:space="0" w:color="auto"/>
                    <w:bottom w:val="none" w:sz="0" w:space="0" w:color="auto"/>
                    <w:right w:val="none" w:sz="0" w:space="0" w:color="auto"/>
                  </w:divBdr>
                </w:div>
                <w:div w:id="50275382">
                  <w:marLeft w:val="480"/>
                  <w:marRight w:val="0"/>
                  <w:marTop w:val="0"/>
                  <w:marBottom w:val="0"/>
                  <w:divBdr>
                    <w:top w:val="none" w:sz="0" w:space="0" w:color="auto"/>
                    <w:left w:val="none" w:sz="0" w:space="0" w:color="auto"/>
                    <w:bottom w:val="none" w:sz="0" w:space="0" w:color="auto"/>
                    <w:right w:val="none" w:sz="0" w:space="0" w:color="auto"/>
                  </w:divBdr>
                </w:div>
                <w:div w:id="2111200544">
                  <w:marLeft w:val="480"/>
                  <w:marRight w:val="0"/>
                  <w:marTop w:val="0"/>
                  <w:marBottom w:val="0"/>
                  <w:divBdr>
                    <w:top w:val="none" w:sz="0" w:space="0" w:color="auto"/>
                    <w:left w:val="none" w:sz="0" w:space="0" w:color="auto"/>
                    <w:bottom w:val="none" w:sz="0" w:space="0" w:color="auto"/>
                    <w:right w:val="none" w:sz="0" w:space="0" w:color="auto"/>
                  </w:divBdr>
                </w:div>
                <w:div w:id="93869506">
                  <w:marLeft w:val="480"/>
                  <w:marRight w:val="0"/>
                  <w:marTop w:val="0"/>
                  <w:marBottom w:val="0"/>
                  <w:divBdr>
                    <w:top w:val="none" w:sz="0" w:space="0" w:color="auto"/>
                    <w:left w:val="none" w:sz="0" w:space="0" w:color="auto"/>
                    <w:bottom w:val="none" w:sz="0" w:space="0" w:color="auto"/>
                    <w:right w:val="none" w:sz="0" w:space="0" w:color="auto"/>
                  </w:divBdr>
                </w:div>
                <w:div w:id="180777360">
                  <w:marLeft w:val="480"/>
                  <w:marRight w:val="0"/>
                  <w:marTop w:val="0"/>
                  <w:marBottom w:val="0"/>
                  <w:divBdr>
                    <w:top w:val="none" w:sz="0" w:space="0" w:color="auto"/>
                    <w:left w:val="none" w:sz="0" w:space="0" w:color="auto"/>
                    <w:bottom w:val="none" w:sz="0" w:space="0" w:color="auto"/>
                    <w:right w:val="none" w:sz="0" w:space="0" w:color="auto"/>
                  </w:divBdr>
                </w:div>
                <w:div w:id="1901012903">
                  <w:marLeft w:val="480"/>
                  <w:marRight w:val="0"/>
                  <w:marTop w:val="0"/>
                  <w:marBottom w:val="0"/>
                  <w:divBdr>
                    <w:top w:val="none" w:sz="0" w:space="0" w:color="auto"/>
                    <w:left w:val="none" w:sz="0" w:space="0" w:color="auto"/>
                    <w:bottom w:val="none" w:sz="0" w:space="0" w:color="auto"/>
                    <w:right w:val="none" w:sz="0" w:space="0" w:color="auto"/>
                  </w:divBdr>
                </w:div>
                <w:div w:id="367803849">
                  <w:marLeft w:val="480"/>
                  <w:marRight w:val="0"/>
                  <w:marTop w:val="0"/>
                  <w:marBottom w:val="0"/>
                  <w:divBdr>
                    <w:top w:val="none" w:sz="0" w:space="0" w:color="auto"/>
                    <w:left w:val="none" w:sz="0" w:space="0" w:color="auto"/>
                    <w:bottom w:val="none" w:sz="0" w:space="0" w:color="auto"/>
                    <w:right w:val="none" w:sz="0" w:space="0" w:color="auto"/>
                  </w:divBdr>
                </w:div>
                <w:div w:id="608587123">
                  <w:marLeft w:val="480"/>
                  <w:marRight w:val="0"/>
                  <w:marTop w:val="0"/>
                  <w:marBottom w:val="0"/>
                  <w:divBdr>
                    <w:top w:val="none" w:sz="0" w:space="0" w:color="auto"/>
                    <w:left w:val="none" w:sz="0" w:space="0" w:color="auto"/>
                    <w:bottom w:val="none" w:sz="0" w:space="0" w:color="auto"/>
                    <w:right w:val="none" w:sz="0" w:space="0" w:color="auto"/>
                  </w:divBdr>
                </w:div>
                <w:div w:id="1424913289">
                  <w:marLeft w:val="480"/>
                  <w:marRight w:val="0"/>
                  <w:marTop w:val="0"/>
                  <w:marBottom w:val="0"/>
                  <w:divBdr>
                    <w:top w:val="none" w:sz="0" w:space="0" w:color="auto"/>
                    <w:left w:val="none" w:sz="0" w:space="0" w:color="auto"/>
                    <w:bottom w:val="none" w:sz="0" w:space="0" w:color="auto"/>
                    <w:right w:val="none" w:sz="0" w:space="0" w:color="auto"/>
                  </w:divBdr>
                </w:div>
                <w:div w:id="1876235294">
                  <w:marLeft w:val="480"/>
                  <w:marRight w:val="0"/>
                  <w:marTop w:val="0"/>
                  <w:marBottom w:val="0"/>
                  <w:divBdr>
                    <w:top w:val="none" w:sz="0" w:space="0" w:color="auto"/>
                    <w:left w:val="none" w:sz="0" w:space="0" w:color="auto"/>
                    <w:bottom w:val="none" w:sz="0" w:space="0" w:color="auto"/>
                    <w:right w:val="none" w:sz="0" w:space="0" w:color="auto"/>
                  </w:divBdr>
                </w:div>
                <w:div w:id="591819096">
                  <w:marLeft w:val="480"/>
                  <w:marRight w:val="0"/>
                  <w:marTop w:val="0"/>
                  <w:marBottom w:val="0"/>
                  <w:divBdr>
                    <w:top w:val="none" w:sz="0" w:space="0" w:color="auto"/>
                    <w:left w:val="none" w:sz="0" w:space="0" w:color="auto"/>
                    <w:bottom w:val="none" w:sz="0" w:space="0" w:color="auto"/>
                    <w:right w:val="none" w:sz="0" w:space="0" w:color="auto"/>
                  </w:divBdr>
                </w:div>
                <w:div w:id="2129086457">
                  <w:marLeft w:val="480"/>
                  <w:marRight w:val="0"/>
                  <w:marTop w:val="0"/>
                  <w:marBottom w:val="0"/>
                  <w:divBdr>
                    <w:top w:val="none" w:sz="0" w:space="0" w:color="auto"/>
                    <w:left w:val="none" w:sz="0" w:space="0" w:color="auto"/>
                    <w:bottom w:val="none" w:sz="0" w:space="0" w:color="auto"/>
                    <w:right w:val="none" w:sz="0" w:space="0" w:color="auto"/>
                  </w:divBdr>
                </w:div>
                <w:div w:id="100955065">
                  <w:marLeft w:val="480"/>
                  <w:marRight w:val="0"/>
                  <w:marTop w:val="0"/>
                  <w:marBottom w:val="0"/>
                  <w:divBdr>
                    <w:top w:val="none" w:sz="0" w:space="0" w:color="auto"/>
                    <w:left w:val="none" w:sz="0" w:space="0" w:color="auto"/>
                    <w:bottom w:val="none" w:sz="0" w:space="0" w:color="auto"/>
                    <w:right w:val="none" w:sz="0" w:space="0" w:color="auto"/>
                  </w:divBdr>
                </w:div>
                <w:div w:id="490021497">
                  <w:marLeft w:val="480"/>
                  <w:marRight w:val="0"/>
                  <w:marTop w:val="0"/>
                  <w:marBottom w:val="0"/>
                  <w:divBdr>
                    <w:top w:val="none" w:sz="0" w:space="0" w:color="auto"/>
                    <w:left w:val="none" w:sz="0" w:space="0" w:color="auto"/>
                    <w:bottom w:val="none" w:sz="0" w:space="0" w:color="auto"/>
                    <w:right w:val="none" w:sz="0" w:space="0" w:color="auto"/>
                  </w:divBdr>
                </w:div>
                <w:div w:id="415712716">
                  <w:marLeft w:val="480"/>
                  <w:marRight w:val="0"/>
                  <w:marTop w:val="0"/>
                  <w:marBottom w:val="0"/>
                  <w:divBdr>
                    <w:top w:val="none" w:sz="0" w:space="0" w:color="auto"/>
                    <w:left w:val="none" w:sz="0" w:space="0" w:color="auto"/>
                    <w:bottom w:val="none" w:sz="0" w:space="0" w:color="auto"/>
                    <w:right w:val="none" w:sz="0" w:space="0" w:color="auto"/>
                  </w:divBdr>
                </w:div>
                <w:div w:id="995571553">
                  <w:marLeft w:val="480"/>
                  <w:marRight w:val="0"/>
                  <w:marTop w:val="0"/>
                  <w:marBottom w:val="0"/>
                  <w:divBdr>
                    <w:top w:val="none" w:sz="0" w:space="0" w:color="auto"/>
                    <w:left w:val="none" w:sz="0" w:space="0" w:color="auto"/>
                    <w:bottom w:val="none" w:sz="0" w:space="0" w:color="auto"/>
                    <w:right w:val="none" w:sz="0" w:space="0" w:color="auto"/>
                  </w:divBdr>
                </w:div>
                <w:div w:id="757794127">
                  <w:marLeft w:val="480"/>
                  <w:marRight w:val="0"/>
                  <w:marTop w:val="0"/>
                  <w:marBottom w:val="0"/>
                  <w:divBdr>
                    <w:top w:val="none" w:sz="0" w:space="0" w:color="auto"/>
                    <w:left w:val="none" w:sz="0" w:space="0" w:color="auto"/>
                    <w:bottom w:val="none" w:sz="0" w:space="0" w:color="auto"/>
                    <w:right w:val="none" w:sz="0" w:space="0" w:color="auto"/>
                  </w:divBdr>
                </w:div>
                <w:div w:id="1486312533">
                  <w:marLeft w:val="480"/>
                  <w:marRight w:val="0"/>
                  <w:marTop w:val="0"/>
                  <w:marBottom w:val="0"/>
                  <w:divBdr>
                    <w:top w:val="none" w:sz="0" w:space="0" w:color="auto"/>
                    <w:left w:val="none" w:sz="0" w:space="0" w:color="auto"/>
                    <w:bottom w:val="none" w:sz="0" w:space="0" w:color="auto"/>
                    <w:right w:val="none" w:sz="0" w:space="0" w:color="auto"/>
                  </w:divBdr>
                </w:div>
                <w:div w:id="1530603862">
                  <w:marLeft w:val="480"/>
                  <w:marRight w:val="0"/>
                  <w:marTop w:val="0"/>
                  <w:marBottom w:val="0"/>
                  <w:divBdr>
                    <w:top w:val="none" w:sz="0" w:space="0" w:color="auto"/>
                    <w:left w:val="none" w:sz="0" w:space="0" w:color="auto"/>
                    <w:bottom w:val="none" w:sz="0" w:space="0" w:color="auto"/>
                    <w:right w:val="none" w:sz="0" w:space="0" w:color="auto"/>
                  </w:divBdr>
                </w:div>
                <w:div w:id="1243561032">
                  <w:marLeft w:val="480"/>
                  <w:marRight w:val="0"/>
                  <w:marTop w:val="0"/>
                  <w:marBottom w:val="0"/>
                  <w:divBdr>
                    <w:top w:val="none" w:sz="0" w:space="0" w:color="auto"/>
                    <w:left w:val="none" w:sz="0" w:space="0" w:color="auto"/>
                    <w:bottom w:val="none" w:sz="0" w:space="0" w:color="auto"/>
                    <w:right w:val="none" w:sz="0" w:space="0" w:color="auto"/>
                  </w:divBdr>
                </w:div>
                <w:div w:id="603806023">
                  <w:marLeft w:val="480"/>
                  <w:marRight w:val="0"/>
                  <w:marTop w:val="0"/>
                  <w:marBottom w:val="0"/>
                  <w:divBdr>
                    <w:top w:val="none" w:sz="0" w:space="0" w:color="auto"/>
                    <w:left w:val="none" w:sz="0" w:space="0" w:color="auto"/>
                    <w:bottom w:val="none" w:sz="0" w:space="0" w:color="auto"/>
                    <w:right w:val="none" w:sz="0" w:space="0" w:color="auto"/>
                  </w:divBdr>
                </w:div>
                <w:div w:id="276717154">
                  <w:marLeft w:val="480"/>
                  <w:marRight w:val="0"/>
                  <w:marTop w:val="0"/>
                  <w:marBottom w:val="0"/>
                  <w:divBdr>
                    <w:top w:val="none" w:sz="0" w:space="0" w:color="auto"/>
                    <w:left w:val="none" w:sz="0" w:space="0" w:color="auto"/>
                    <w:bottom w:val="none" w:sz="0" w:space="0" w:color="auto"/>
                    <w:right w:val="none" w:sz="0" w:space="0" w:color="auto"/>
                  </w:divBdr>
                </w:div>
                <w:div w:id="1298103901">
                  <w:marLeft w:val="480"/>
                  <w:marRight w:val="0"/>
                  <w:marTop w:val="0"/>
                  <w:marBottom w:val="0"/>
                  <w:divBdr>
                    <w:top w:val="none" w:sz="0" w:space="0" w:color="auto"/>
                    <w:left w:val="none" w:sz="0" w:space="0" w:color="auto"/>
                    <w:bottom w:val="none" w:sz="0" w:space="0" w:color="auto"/>
                    <w:right w:val="none" w:sz="0" w:space="0" w:color="auto"/>
                  </w:divBdr>
                </w:div>
                <w:div w:id="442311575">
                  <w:marLeft w:val="480"/>
                  <w:marRight w:val="0"/>
                  <w:marTop w:val="0"/>
                  <w:marBottom w:val="0"/>
                  <w:divBdr>
                    <w:top w:val="none" w:sz="0" w:space="0" w:color="auto"/>
                    <w:left w:val="none" w:sz="0" w:space="0" w:color="auto"/>
                    <w:bottom w:val="none" w:sz="0" w:space="0" w:color="auto"/>
                    <w:right w:val="none" w:sz="0" w:space="0" w:color="auto"/>
                  </w:divBdr>
                </w:div>
                <w:div w:id="368340960">
                  <w:marLeft w:val="480"/>
                  <w:marRight w:val="0"/>
                  <w:marTop w:val="0"/>
                  <w:marBottom w:val="0"/>
                  <w:divBdr>
                    <w:top w:val="none" w:sz="0" w:space="0" w:color="auto"/>
                    <w:left w:val="none" w:sz="0" w:space="0" w:color="auto"/>
                    <w:bottom w:val="none" w:sz="0" w:space="0" w:color="auto"/>
                    <w:right w:val="none" w:sz="0" w:space="0" w:color="auto"/>
                  </w:divBdr>
                </w:div>
                <w:div w:id="662389157">
                  <w:marLeft w:val="480"/>
                  <w:marRight w:val="0"/>
                  <w:marTop w:val="0"/>
                  <w:marBottom w:val="0"/>
                  <w:divBdr>
                    <w:top w:val="none" w:sz="0" w:space="0" w:color="auto"/>
                    <w:left w:val="none" w:sz="0" w:space="0" w:color="auto"/>
                    <w:bottom w:val="none" w:sz="0" w:space="0" w:color="auto"/>
                    <w:right w:val="none" w:sz="0" w:space="0" w:color="auto"/>
                  </w:divBdr>
                </w:div>
                <w:div w:id="827405364">
                  <w:marLeft w:val="480"/>
                  <w:marRight w:val="0"/>
                  <w:marTop w:val="0"/>
                  <w:marBottom w:val="0"/>
                  <w:divBdr>
                    <w:top w:val="none" w:sz="0" w:space="0" w:color="auto"/>
                    <w:left w:val="none" w:sz="0" w:space="0" w:color="auto"/>
                    <w:bottom w:val="none" w:sz="0" w:space="0" w:color="auto"/>
                    <w:right w:val="none" w:sz="0" w:space="0" w:color="auto"/>
                  </w:divBdr>
                </w:div>
                <w:div w:id="1889763044">
                  <w:marLeft w:val="480"/>
                  <w:marRight w:val="0"/>
                  <w:marTop w:val="0"/>
                  <w:marBottom w:val="0"/>
                  <w:divBdr>
                    <w:top w:val="none" w:sz="0" w:space="0" w:color="auto"/>
                    <w:left w:val="none" w:sz="0" w:space="0" w:color="auto"/>
                    <w:bottom w:val="none" w:sz="0" w:space="0" w:color="auto"/>
                    <w:right w:val="none" w:sz="0" w:space="0" w:color="auto"/>
                  </w:divBdr>
                </w:div>
                <w:div w:id="1071775973">
                  <w:marLeft w:val="480"/>
                  <w:marRight w:val="0"/>
                  <w:marTop w:val="0"/>
                  <w:marBottom w:val="0"/>
                  <w:divBdr>
                    <w:top w:val="none" w:sz="0" w:space="0" w:color="auto"/>
                    <w:left w:val="none" w:sz="0" w:space="0" w:color="auto"/>
                    <w:bottom w:val="none" w:sz="0" w:space="0" w:color="auto"/>
                    <w:right w:val="none" w:sz="0" w:space="0" w:color="auto"/>
                  </w:divBdr>
                </w:div>
                <w:div w:id="128256155">
                  <w:marLeft w:val="480"/>
                  <w:marRight w:val="0"/>
                  <w:marTop w:val="0"/>
                  <w:marBottom w:val="0"/>
                  <w:divBdr>
                    <w:top w:val="none" w:sz="0" w:space="0" w:color="auto"/>
                    <w:left w:val="none" w:sz="0" w:space="0" w:color="auto"/>
                    <w:bottom w:val="none" w:sz="0" w:space="0" w:color="auto"/>
                    <w:right w:val="none" w:sz="0" w:space="0" w:color="auto"/>
                  </w:divBdr>
                </w:div>
                <w:div w:id="472332889">
                  <w:marLeft w:val="480"/>
                  <w:marRight w:val="0"/>
                  <w:marTop w:val="0"/>
                  <w:marBottom w:val="0"/>
                  <w:divBdr>
                    <w:top w:val="none" w:sz="0" w:space="0" w:color="auto"/>
                    <w:left w:val="none" w:sz="0" w:space="0" w:color="auto"/>
                    <w:bottom w:val="none" w:sz="0" w:space="0" w:color="auto"/>
                    <w:right w:val="none" w:sz="0" w:space="0" w:color="auto"/>
                  </w:divBdr>
                </w:div>
                <w:div w:id="508066129">
                  <w:marLeft w:val="480"/>
                  <w:marRight w:val="0"/>
                  <w:marTop w:val="0"/>
                  <w:marBottom w:val="0"/>
                  <w:divBdr>
                    <w:top w:val="none" w:sz="0" w:space="0" w:color="auto"/>
                    <w:left w:val="none" w:sz="0" w:space="0" w:color="auto"/>
                    <w:bottom w:val="none" w:sz="0" w:space="0" w:color="auto"/>
                    <w:right w:val="none" w:sz="0" w:space="0" w:color="auto"/>
                  </w:divBdr>
                </w:div>
                <w:div w:id="239100368">
                  <w:marLeft w:val="480"/>
                  <w:marRight w:val="0"/>
                  <w:marTop w:val="0"/>
                  <w:marBottom w:val="0"/>
                  <w:divBdr>
                    <w:top w:val="none" w:sz="0" w:space="0" w:color="auto"/>
                    <w:left w:val="none" w:sz="0" w:space="0" w:color="auto"/>
                    <w:bottom w:val="none" w:sz="0" w:space="0" w:color="auto"/>
                    <w:right w:val="none" w:sz="0" w:space="0" w:color="auto"/>
                  </w:divBdr>
                </w:div>
                <w:div w:id="652880031">
                  <w:marLeft w:val="480"/>
                  <w:marRight w:val="0"/>
                  <w:marTop w:val="0"/>
                  <w:marBottom w:val="0"/>
                  <w:divBdr>
                    <w:top w:val="none" w:sz="0" w:space="0" w:color="auto"/>
                    <w:left w:val="none" w:sz="0" w:space="0" w:color="auto"/>
                    <w:bottom w:val="none" w:sz="0" w:space="0" w:color="auto"/>
                    <w:right w:val="none" w:sz="0" w:space="0" w:color="auto"/>
                  </w:divBdr>
                </w:div>
                <w:div w:id="511920663">
                  <w:marLeft w:val="480"/>
                  <w:marRight w:val="0"/>
                  <w:marTop w:val="0"/>
                  <w:marBottom w:val="0"/>
                  <w:divBdr>
                    <w:top w:val="none" w:sz="0" w:space="0" w:color="auto"/>
                    <w:left w:val="none" w:sz="0" w:space="0" w:color="auto"/>
                    <w:bottom w:val="none" w:sz="0" w:space="0" w:color="auto"/>
                    <w:right w:val="none" w:sz="0" w:space="0" w:color="auto"/>
                  </w:divBdr>
                </w:div>
                <w:div w:id="2144693670">
                  <w:marLeft w:val="480"/>
                  <w:marRight w:val="0"/>
                  <w:marTop w:val="0"/>
                  <w:marBottom w:val="0"/>
                  <w:divBdr>
                    <w:top w:val="none" w:sz="0" w:space="0" w:color="auto"/>
                    <w:left w:val="none" w:sz="0" w:space="0" w:color="auto"/>
                    <w:bottom w:val="none" w:sz="0" w:space="0" w:color="auto"/>
                    <w:right w:val="none" w:sz="0" w:space="0" w:color="auto"/>
                  </w:divBdr>
                </w:div>
                <w:div w:id="265235748">
                  <w:marLeft w:val="480"/>
                  <w:marRight w:val="0"/>
                  <w:marTop w:val="0"/>
                  <w:marBottom w:val="0"/>
                  <w:divBdr>
                    <w:top w:val="none" w:sz="0" w:space="0" w:color="auto"/>
                    <w:left w:val="none" w:sz="0" w:space="0" w:color="auto"/>
                    <w:bottom w:val="none" w:sz="0" w:space="0" w:color="auto"/>
                    <w:right w:val="none" w:sz="0" w:space="0" w:color="auto"/>
                  </w:divBdr>
                </w:div>
                <w:div w:id="412162558">
                  <w:marLeft w:val="480"/>
                  <w:marRight w:val="0"/>
                  <w:marTop w:val="0"/>
                  <w:marBottom w:val="0"/>
                  <w:divBdr>
                    <w:top w:val="none" w:sz="0" w:space="0" w:color="auto"/>
                    <w:left w:val="none" w:sz="0" w:space="0" w:color="auto"/>
                    <w:bottom w:val="none" w:sz="0" w:space="0" w:color="auto"/>
                    <w:right w:val="none" w:sz="0" w:space="0" w:color="auto"/>
                  </w:divBdr>
                </w:div>
                <w:div w:id="794327794">
                  <w:marLeft w:val="480"/>
                  <w:marRight w:val="0"/>
                  <w:marTop w:val="0"/>
                  <w:marBottom w:val="0"/>
                  <w:divBdr>
                    <w:top w:val="none" w:sz="0" w:space="0" w:color="auto"/>
                    <w:left w:val="none" w:sz="0" w:space="0" w:color="auto"/>
                    <w:bottom w:val="none" w:sz="0" w:space="0" w:color="auto"/>
                    <w:right w:val="none" w:sz="0" w:space="0" w:color="auto"/>
                  </w:divBdr>
                </w:div>
                <w:div w:id="1149633412">
                  <w:marLeft w:val="480"/>
                  <w:marRight w:val="0"/>
                  <w:marTop w:val="0"/>
                  <w:marBottom w:val="0"/>
                  <w:divBdr>
                    <w:top w:val="none" w:sz="0" w:space="0" w:color="auto"/>
                    <w:left w:val="none" w:sz="0" w:space="0" w:color="auto"/>
                    <w:bottom w:val="none" w:sz="0" w:space="0" w:color="auto"/>
                    <w:right w:val="none" w:sz="0" w:space="0" w:color="auto"/>
                  </w:divBdr>
                </w:div>
                <w:div w:id="352194417">
                  <w:marLeft w:val="480"/>
                  <w:marRight w:val="0"/>
                  <w:marTop w:val="0"/>
                  <w:marBottom w:val="0"/>
                  <w:divBdr>
                    <w:top w:val="none" w:sz="0" w:space="0" w:color="auto"/>
                    <w:left w:val="none" w:sz="0" w:space="0" w:color="auto"/>
                    <w:bottom w:val="none" w:sz="0" w:space="0" w:color="auto"/>
                    <w:right w:val="none" w:sz="0" w:space="0" w:color="auto"/>
                  </w:divBdr>
                </w:div>
                <w:div w:id="1570536125">
                  <w:marLeft w:val="480"/>
                  <w:marRight w:val="0"/>
                  <w:marTop w:val="0"/>
                  <w:marBottom w:val="0"/>
                  <w:divBdr>
                    <w:top w:val="none" w:sz="0" w:space="0" w:color="auto"/>
                    <w:left w:val="none" w:sz="0" w:space="0" w:color="auto"/>
                    <w:bottom w:val="none" w:sz="0" w:space="0" w:color="auto"/>
                    <w:right w:val="none" w:sz="0" w:space="0" w:color="auto"/>
                  </w:divBdr>
                </w:div>
                <w:div w:id="1241677784">
                  <w:marLeft w:val="480"/>
                  <w:marRight w:val="0"/>
                  <w:marTop w:val="0"/>
                  <w:marBottom w:val="0"/>
                  <w:divBdr>
                    <w:top w:val="none" w:sz="0" w:space="0" w:color="auto"/>
                    <w:left w:val="none" w:sz="0" w:space="0" w:color="auto"/>
                    <w:bottom w:val="none" w:sz="0" w:space="0" w:color="auto"/>
                    <w:right w:val="none" w:sz="0" w:space="0" w:color="auto"/>
                  </w:divBdr>
                </w:div>
                <w:div w:id="506748287">
                  <w:marLeft w:val="480"/>
                  <w:marRight w:val="0"/>
                  <w:marTop w:val="0"/>
                  <w:marBottom w:val="0"/>
                  <w:divBdr>
                    <w:top w:val="none" w:sz="0" w:space="0" w:color="auto"/>
                    <w:left w:val="none" w:sz="0" w:space="0" w:color="auto"/>
                    <w:bottom w:val="none" w:sz="0" w:space="0" w:color="auto"/>
                    <w:right w:val="none" w:sz="0" w:space="0" w:color="auto"/>
                  </w:divBdr>
                </w:div>
                <w:div w:id="610238102">
                  <w:marLeft w:val="480"/>
                  <w:marRight w:val="0"/>
                  <w:marTop w:val="0"/>
                  <w:marBottom w:val="0"/>
                  <w:divBdr>
                    <w:top w:val="none" w:sz="0" w:space="0" w:color="auto"/>
                    <w:left w:val="none" w:sz="0" w:space="0" w:color="auto"/>
                    <w:bottom w:val="none" w:sz="0" w:space="0" w:color="auto"/>
                    <w:right w:val="none" w:sz="0" w:space="0" w:color="auto"/>
                  </w:divBdr>
                </w:div>
                <w:div w:id="1325817210">
                  <w:marLeft w:val="480"/>
                  <w:marRight w:val="0"/>
                  <w:marTop w:val="0"/>
                  <w:marBottom w:val="0"/>
                  <w:divBdr>
                    <w:top w:val="none" w:sz="0" w:space="0" w:color="auto"/>
                    <w:left w:val="none" w:sz="0" w:space="0" w:color="auto"/>
                    <w:bottom w:val="none" w:sz="0" w:space="0" w:color="auto"/>
                    <w:right w:val="none" w:sz="0" w:space="0" w:color="auto"/>
                  </w:divBdr>
                </w:div>
                <w:div w:id="2074347528">
                  <w:marLeft w:val="480"/>
                  <w:marRight w:val="0"/>
                  <w:marTop w:val="0"/>
                  <w:marBottom w:val="0"/>
                  <w:divBdr>
                    <w:top w:val="none" w:sz="0" w:space="0" w:color="auto"/>
                    <w:left w:val="none" w:sz="0" w:space="0" w:color="auto"/>
                    <w:bottom w:val="none" w:sz="0" w:space="0" w:color="auto"/>
                    <w:right w:val="none" w:sz="0" w:space="0" w:color="auto"/>
                  </w:divBdr>
                </w:div>
                <w:div w:id="447894904">
                  <w:marLeft w:val="480"/>
                  <w:marRight w:val="0"/>
                  <w:marTop w:val="0"/>
                  <w:marBottom w:val="0"/>
                  <w:divBdr>
                    <w:top w:val="none" w:sz="0" w:space="0" w:color="auto"/>
                    <w:left w:val="none" w:sz="0" w:space="0" w:color="auto"/>
                    <w:bottom w:val="none" w:sz="0" w:space="0" w:color="auto"/>
                    <w:right w:val="none" w:sz="0" w:space="0" w:color="auto"/>
                  </w:divBdr>
                </w:div>
                <w:div w:id="59601919">
                  <w:marLeft w:val="480"/>
                  <w:marRight w:val="0"/>
                  <w:marTop w:val="0"/>
                  <w:marBottom w:val="0"/>
                  <w:divBdr>
                    <w:top w:val="none" w:sz="0" w:space="0" w:color="auto"/>
                    <w:left w:val="none" w:sz="0" w:space="0" w:color="auto"/>
                    <w:bottom w:val="none" w:sz="0" w:space="0" w:color="auto"/>
                    <w:right w:val="none" w:sz="0" w:space="0" w:color="auto"/>
                  </w:divBdr>
                </w:div>
                <w:div w:id="1423919474">
                  <w:marLeft w:val="480"/>
                  <w:marRight w:val="0"/>
                  <w:marTop w:val="0"/>
                  <w:marBottom w:val="0"/>
                  <w:divBdr>
                    <w:top w:val="none" w:sz="0" w:space="0" w:color="auto"/>
                    <w:left w:val="none" w:sz="0" w:space="0" w:color="auto"/>
                    <w:bottom w:val="none" w:sz="0" w:space="0" w:color="auto"/>
                    <w:right w:val="none" w:sz="0" w:space="0" w:color="auto"/>
                  </w:divBdr>
                </w:div>
                <w:div w:id="1678924731">
                  <w:marLeft w:val="480"/>
                  <w:marRight w:val="0"/>
                  <w:marTop w:val="0"/>
                  <w:marBottom w:val="0"/>
                  <w:divBdr>
                    <w:top w:val="none" w:sz="0" w:space="0" w:color="auto"/>
                    <w:left w:val="none" w:sz="0" w:space="0" w:color="auto"/>
                    <w:bottom w:val="none" w:sz="0" w:space="0" w:color="auto"/>
                    <w:right w:val="none" w:sz="0" w:space="0" w:color="auto"/>
                  </w:divBdr>
                </w:div>
                <w:div w:id="510992508">
                  <w:marLeft w:val="480"/>
                  <w:marRight w:val="0"/>
                  <w:marTop w:val="0"/>
                  <w:marBottom w:val="0"/>
                  <w:divBdr>
                    <w:top w:val="none" w:sz="0" w:space="0" w:color="auto"/>
                    <w:left w:val="none" w:sz="0" w:space="0" w:color="auto"/>
                    <w:bottom w:val="none" w:sz="0" w:space="0" w:color="auto"/>
                    <w:right w:val="none" w:sz="0" w:space="0" w:color="auto"/>
                  </w:divBdr>
                </w:div>
                <w:div w:id="1974942665">
                  <w:marLeft w:val="480"/>
                  <w:marRight w:val="0"/>
                  <w:marTop w:val="0"/>
                  <w:marBottom w:val="0"/>
                  <w:divBdr>
                    <w:top w:val="none" w:sz="0" w:space="0" w:color="auto"/>
                    <w:left w:val="none" w:sz="0" w:space="0" w:color="auto"/>
                    <w:bottom w:val="none" w:sz="0" w:space="0" w:color="auto"/>
                    <w:right w:val="none" w:sz="0" w:space="0" w:color="auto"/>
                  </w:divBdr>
                </w:div>
                <w:div w:id="1978097418">
                  <w:marLeft w:val="480"/>
                  <w:marRight w:val="0"/>
                  <w:marTop w:val="0"/>
                  <w:marBottom w:val="0"/>
                  <w:divBdr>
                    <w:top w:val="none" w:sz="0" w:space="0" w:color="auto"/>
                    <w:left w:val="none" w:sz="0" w:space="0" w:color="auto"/>
                    <w:bottom w:val="none" w:sz="0" w:space="0" w:color="auto"/>
                    <w:right w:val="none" w:sz="0" w:space="0" w:color="auto"/>
                  </w:divBdr>
                </w:div>
                <w:div w:id="661398467">
                  <w:marLeft w:val="480"/>
                  <w:marRight w:val="0"/>
                  <w:marTop w:val="0"/>
                  <w:marBottom w:val="0"/>
                  <w:divBdr>
                    <w:top w:val="none" w:sz="0" w:space="0" w:color="auto"/>
                    <w:left w:val="none" w:sz="0" w:space="0" w:color="auto"/>
                    <w:bottom w:val="none" w:sz="0" w:space="0" w:color="auto"/>
                    <w:right w:val="none" w:sz="0" w:space="0" w:color="auto"/>
                  </w:divBdr>
                </w:div>
                <w:div w:id="29651331">
                  <w:marLeft w:val="480"/>
                  <w:marRight w:val="0"/>
                  <w:marTop w:val="0"/>
                  <w:marBottom w:val="0"/>
                  <w:divBdr>
                    <w:top w:val="none" w:sz="0" w:space="0" w:color="auto"/>
                    <w:left w:val="none" w:sz="0" w:space="0" w:color="auto"/>
                    <w:bottom w:val="none" w:sz="0" w:space="0" w:color="auto"/>
                    <w:right w:val="none" w:sz="0" w:space="0" w:color="auto"/>
                  </w:divBdr>
                </w:div>
                <w:div w:id="861865599">
                  <w:marLeft w:val="480"/>
                  <w:marRight w:val="0"/>
                  <w:marTop w:val="0"/>
                  <w:marBottom w:val="0"/>
                  <w:divBdr>
                    <w:top w:val="none" w:sz="0" w:space="0" w:color="auto"/>
                    <w:left w:val="none" w:sz="0" w:space="0" w:color="auto"/>
                    <w:bottom w:val="none" w:sz="0" w:space="0" w:color="auto"/>
                    <w:right w:val="none" w:sz="0" w:space="0" w:color="auto"/>
                  </w:divBdr>
                </w:div>
                <w:div w:id="439689211">
                  <w:marLeft w:val="480"/>
                  <w:marRight w:val="0"/>
                  <w:marTop w:val="0"/>
                  <w:marBottom w:val="0"/>
                  <w:divBdr>
                    <w:top w:val="none" w:sz="0" w:space="0" w:color="auto"/>
                    <w:left w:val="none" w:sz="0" w:space="0" w:color="auto"/>
                    <w:bottom w:val="none" w:sz="0" w:space="0" w:color="auto"/>
                    <w:right w:val="none" w:sz="0" w:space="0" w:color="auto"/>
                  </w:divBdr>
                </w:div>
                <w:div w:id="1951231680">
                  <w:marLeft w:val="480"/>
                  <w:marRight w:val="0"/>
                  <w:marTop w:val="0"/>
                  <w:marBottom w:val="0"/>
                  <w:divBdr>
                    <w:top w:val="none" w:sz="0" w:space="0" w:color="auto"/>
                    <w:left w:val="none" w:sz="0" w:space="0" w:color="auto"/>
                    <w:bottom w:val="none" w:sz="0" w:space="0" w:color="auto"/>
                    <w:right w:val="none" w:sz="0" w:space="0" w:color="auto"/>
                  </w:divBdr>
                </w:div>
                <w:div w:id="1167792467">
                  <w:marLeft w:val="480"/>
                  <w:marRight w:val="0"/>
                  <w:marTop w:val="0"/>
                  <w:marBottom w:val="0"/>
                  <w:divBdr>
                    <w:top w:val="none" w:sz="0" w:space="0" w:color="auto"/>
                    <w:left w:val="none" w:sz="0" w:space="0" w:color="auto"/>
                    <w:bottom w:val="none" w:sz="0" w:space="0" w:color="auto"/>
                    <w:right w:val="none" w:sz="0" w:space="0" w:color="auto"/>
                  </w:divBdr>
                </w:div>
                <w:div w:id="1661425708">
                  <w:marLeft w:val="480"/>
                  <w:marRight w:val="0"/>
                  <w:marTop w:val="0"/>
                  <w:marBottom w:val="0"/>
                  <w:divBdr>
                    <w:top w:val="none" w:sz="0" w:space="0" w:color="auto"/>
                    <w:left w:val="none" w:sz="0" w:space="0" w:color="auto"/>
                    <w:bottom w:val="none" w:sz="0" w:space="0" w:color="auto"/>
                    <w:right w:val="none" w:sz="0" w:space="0" w:color="auto"/>
                  </w:divBdr>
                </w:div>
                <w:div w:id="306859519">
                  <w:marLeft w:val="480"/>
                  <w:marRight w:val="0"/>
                  <w:marTop w:val="0"/>
                  <w:marBottom w:val="0"/>
                  <w:divBdr>
                    <w:top w:val="none" w:sz="0" w:space="0" w:color="auto"/>
                    <w:left w:val="none" w:sz="0" w:space="0" w:color="auto"/>
                    <w:bottom w:val="none" w:sz="0" w:space="0" w:color="auto"/>
                    <w:right w:val="none" w:sz="0" w:space="0" w:color="auto"/>
                  </w:divBdr>
                </w:div>
              </w:divsChild>
            </w:div>
            <w:div w:id="1027408895">
              <w:marLeft w:val="0"/>
              <w:marRight w:val="0"/>
              <w:marTop w:val="0"/>
              <w:marBottom w:val="0"/>
              <w:divBdr>
                <w:top w:val="none" w:sz="0" w:space="0" w:color="auto"/>
                <w:left w:val="none" w:sz="0" w:space="0" w:color="auto"/>
                <w:bottom w:val="none" w:sz="0" w:space="0" w:color="auto"/>
                <w:right w:val="none" w:sz="0" w:space="0" w:color="auto"/>
              </w:divBdr>
              <w:divsChild>
                <w:div w:id="1312363903">
                  <w:marLeft w:val="480"/>
                  <w:marRight w:val="0"/>
                  <w:marTop w:val="0"/>
                  <w:marBottom w:val="0"/>
                  <w:divBdr>
                    <w:top w:val="none" w:sz="0" w:space="0" w:color="auto"/>
                    <w:left w:val="none" w:sz="0" w:space="0" w:color="auto"/>
                    <w:bottom w:val="none" w:sz="0" w:space="0" w:color="auto"/>
                    <w:right w:val="none" w:sz="0" w:space="0" w:color="auto"/>
                  </w:divBdr>
                </w:div>
                <w:div w:id="700130811">
                  <w:marLeft w:val="480"/>
                  <w:marRight w:val="0"/>
                  <w:marTop w:val="0"/>
                  <w:marBottom w:val="0"/>
                  <w:divBdr>
                    <w:top w:val="none" w:sz="0" w:space="0" w:color="auto"/>
                    <w:left w:val="none" w:sz="0" w:space="0" w:color="auto"/>
                    <w:bottom w:val="none" w:sz="0" w:space="0" w:color="auto"/>
                    <w:right w:val="none" w:sz="0" w:space="0" w:color="auto"/>
                  </w:divBdr>
                </w:div>
                <w:div w:id="845168695">
                  <w:marLeft w:val="480"/>
                  <w:marRight w:val="0"/>
                  <w:marTop w:val="0"/>
                  <w:marBottom w:val="0"/>
                  <w:divBdr>
                    <w:top w:val="none" w:sz="0" w:space="0" w:color="auto"/>
                    <w:left w:val="none" w:sz="0" w:space="0" w:color="auto"/>
                    <w:bottom w:val="none" w:sz="0" w:space="0" w:color="auto"/>
                    <w:right w:val="none" w:sz="0" w:space="0" w:color="auto"/>
                  </w:divBdr>
                </w:div>
                <w:div w:id="1700082096">
                  <w:marLeft w:val="480"/>
                  <w:marRight w:val="0"/>
                  <w:marTop w:val="0"/>
                  <w:marBottom w:val="0"/>
                  <w:divBdr>
                    <w:top w:val="none" w:sz="0" w:space="0" w:color="auto"/>
                    <w:left w:val="none" w:sz="0" w:space="0" w:color="auto"/>
                    <w:bottom w:val="none" w:sz="0" w:space="0" w:color="auto"/>
                    <w:right w:val="none" w:sz="0" w:space="0" w:color="auto"/>
                  </w:divBdr>
                </w:div>
                <w:div w:id="1998806049">
                  <w:marLeft w:val="480"/>
                  <w:marRight w:val="0"/>
                  <w:marTop w:val="0"/>
                  <w:marBottom w:val="0"/>
                  <w:divBdr>
                    <w:top w:val="none" w:sz="0" w:space="0" w:color="auto"/>
                    <w:left w:val="none" w:sz="0" w:space="0" w:color="auto"/>
                    <w:bottom w:val="none" w:sz="0" w:space="0" w:color="auto"/>
                    <w:right w:val="none" w:sz="0" w:space="0" w:color="auto"/>
                  </w:divBdr>
                </w:div>
                <w:div w:id="401485175">
                  <w:marLeft w:val="480"/>
                  <w:marRight w:val="0"/>
                  <w:marTop w:val="0"/>
                  <w:marBottom w:val="0"/>
                  <w:divBdr>
                    <w:top w:val="none" w:sz="0" w:space="0" w:color="auto"/>
                    <w:left w:val="none" w:sz="0" w:space="0" w:color="auto"/>
                    <w:bottom w:val="none" w:sz="0" w:space="0" w:color="auto"/>
                    <w:right w:val="none" w:sz="0" w:space="0" w:color="auto"/>
                  </w:divBdr>
                </w:div>
                <w:div w:id="1184975132">
                  <w:marLeft w:val="480"/>
                  <w:marRight w:val="0"/>
                  <w:marTop w:val="0"/>
                  <w:marBottom w:val="0"/>
                  <w:divBdr>
                    <w:top w:val="none" w:sz="0" w:space="0" w:color="auto"/>
                    <w:left w:val="none" w:sz="0" w:space="0" w:color="auto"/>
                    <w:bottom w:val="none" w:sz="0" w:space="0" w:color="auto"/>
                    <w:right w:val="none" w:sz="0" w:space="0" w:color="auto"/>
                  </w:divBdr>
                </w:div>
                <w:div w:id="490754000">
                  <w:marLeft w:val="480"/>
                  <w:marRight w:val="0"/>
                  <w:marTop w:val="0"/>
                  <w:marBottom w:val="0"/>
                  <w:divBdr>
                    <w:top w:val="none" w:sz="0" w:space="0" w:color="auto"/>
                    <w:left w:val="none" w:sz="0" w:space="0" w:color="auto"/>
                    <w:bottom w:val="none" w:sz="0" w:space="0" w:color="auto"/>
                    <w:right w:val="none" w:sz="0" w:space="0" w:color="auto"/>
                  </w:divBdr>
                </w:div>
                <w:div w:id="1500653971">
                  <w:marLeft w:val="480"/>
                  <w:marRight w:val="0"/>
                  <w:marTop w:val="0"/>
                  <w:marBottom w:val="0"/>
                  <w:divBdr>
                    <w:top w:val="none" w:sz="0" w:space="0" w:color="auto"/>
                    <w:left w:val="none" w:sz="0" w:space="0" w:color="auto"/>
                    <w:bottom w:val="none" w:sz="0" w:space="0" w:color="auto"/>
                    <w:right w:val="none" w:sz="0" w:space="0" w:color="auto"/>
                  </w:divBdr>
                </w:div>
                <w:div w:id="1077553400">
                  <w:marLeft w:val="480"/>
                  <w:marRight w:val="0"/>
                  <w:marTop w:val="0"/>
                  <w:marBottom w:val="0"/>
                  <w:divBdr>
                    <w:top w:val="none" w:sz="0" w:space="0" w:color="auto"/>
                    <w:left w:val="none" w:sz="0" w:space="0" w:color="auto"/>
                    <w:bottom w:val="none" w:sz="0" w:space="0" w:color="auto"/>
                    <w:right w:val="none" w:sz="0" w:space="0" w:color="auto"/>
                  </w:divBdr>
                </w:div>
                <w:div w:id="1060594741">
                  <w:marLeft w:val="480"/>
                  <w:marRight w:val="0"/>
                  <w:marTop w:val="0"/>
                  <w:marBottom w:val="0"/>
                  <w:divBdr>
                    <w:top w:val="none" w:sz="0" w:space="0" w:color="auto"/>
                    <w:left w:val="none" w:sz="0" w:space="0" w:color="auto"/>
                    <w:bottom w:val="none" w:sz="0" w:space="0" w:color="auto"/>
                    <w:right w:val="none" w:sz="0" w:space="0" w:color="auto"/>
                  </w:divBdr>
                </w:div>
                <w:div w:id="2028411462">
                  <w:marLeft w:val="480"/>
                  <w:marRight w:val="0"/>
                  <w:marTop w:val="0"/>
                  <w:marBottom w:val="0"/>
                  <w:divBdr>
                    <w:top w:val="none" w:sz="0" w:space="0" w:color="auto"/>
                    <w:left w:val="none" w:sz="0" w:space="0" w:color="auto"/>
                    <w:bottom w:val="none" w:sz="0" w:space="0" w:color="auto"/>
                    <w:right w:val="none" w:sz="0" w:space="0" w:color="auto"/>
                  </w:divBdr>
                </w:div>
                <w:div w:id="1330597817">
                  <w:marLeft w:val="480"/>
                  <w:marRight w:val="0"/>
                  <w:marTop w:val="0"/>
                  <w:marBottom w:val="0"/>
                  <w:divBdr>
                    <w:top w:val="none" w:sz="0" w:space="0" w:color="auto"/>
                    <w:left w:val="none" w:sz="0" w:space="0" w:color="auto"/>
                    <w:bottom w:val="none" w:sz="0" w:space="0" w:color="auto"/>
                    <w:right w:val="none" w:sz="0" w:space="0" w:color="auto"/>
                  </w:divBdr>
                </w:div>
                <w:div w:id="1490711394">
                  <w:marLeft w:val="480"/>
                  <w:marRight w:val="0"/>
                  <w:marTop w:val="0"/>
                  <w:marBottom w:val="0"/>
                  <w:divBdr>
                    <w:top w:val="none" w:sz="0" w:space="0" w:color="auto"/>
                    <w:left w:val="none" w:sz="0" w:space="0" w:color="auto"/>
                    <w:bottom w:val="none" w:sz="0" w:space="0" w:color="auto"/>
                    <w:right w:val="none" w:sz="0" w:space="0" w:color="auto"/>
                  </w:divBdr>
                </w:div>
                <w:div w:id="484778985">
                  <w:marLeft w:val="480"/>
                  <w:marRight w:val="0"/>
                  <w:marTop w:val="0"/>
                  <w:marBottom w:val="0"/>
                  <w:divBdr>
                    <w:top w:val="none" w:sz="0" w:space="0" w:color="auto"/>
                    <w:left w:val="none" w:sz="0" w:space="0" w:color="auto"/>
                    <w:bottom w:val="none" w:sz="0" w:space="0" w:color="auto"/>
                    <w:right w:val="none" w:sz="0" w:space="0" w:color="auto"/>
                  </w:divBdr>
                </w:div>
                <w:div w:id="1770806549">
                  <w:marLeft w:val="480"/>
                  <w:marRight w:val="0"/>
                  <w:marTop w:val="0"/>
                  <w:marBottom w:val="0"/>
                  <w:divBdr>
                    <w:top w:val="none" w:sz="0" w:space="0" w:color="auto"/>
                    <w:left w:val="none" w:sz="0" w:space="0" w:color="auto"/>
                    <w:bottom w:val="none" w:sz="0" w:space="0" w:color="auto"/>
                    <w:right w:val="none" w:sz="0" w:space="0" w:color="auto"/>
                  </w:divBdr>
                </w:div>
                <w:div w:id="1114209837">
                  <w:marLeft w:val="480"/>
                  <w:marRight w:val="0"/>
                  <w:marTop w:val="0"/>
                  <w:marBottom w:val="0"/>
                  <w:divBdr>
                    <w:top w:val="none" w:sz="0" w:space="0" w:color="auto"/>
                    <w:left w:val="none" w:sz="0" w:space="0" w:color="auto"/>
                    <w:bottom w:val="none" w:sz="0" w:space="0" w:color="auto"/>
                    <w:right w:val="none" w:sz="0" w:space="0" w:color="auto"/>
                  </w:divBdr>
                </w:div>
                <w:div w:id="1064260635">
                  <w:marLeft w:val="480"/>
                  <w:marRight w:val="0"/>
                  <w:marTop w:val="0"/>
                  <w:marBottom w:val="0"/>
                  <w:divBdr>
                    <w:top w:val="none" w:sz="0" w:space="0" w:color="auto"/>
                    <w:left w:val="none" w:sz="0" w:space="0" w:color="auto"/>
                    <w:bottom w:val="none" w:sz="0" w:space="0" w:color="auto"/>
                    <w:right w:val="none" w:sz="0" w:space="0" w:color="auto"/>
                  </w:divBdr>
                </w:div>
                <w:div w:id="1840195638">
                  <w:marLeft w:val="480"/>
                  <w:marRight w:val="0"/>
                  <w:marTop w:val="0"/>
                  <w:marBottom w:val="0"/>
                  <w:divBdr>
                    <w:top w:val="none" w:sz="0" w:space="0" w:color="auto"/>
                    <w:left w:val="none" w:sz="0" w:space="0" w:color="auto"/>
                    <w:bottom w:val="none" w:sz="0" w:space="0" w:color="auto"/>
                    <w:right w:val="none" w:sz="0" w:space="0" w:color="auto"/>
                  </w:divBdr>
                </w:div>
                <w:div w:id="1276250803">
                  <w:marLeft w:val="480"/>
                  <w:marRight w:val="0"/>
                  <w:marTop w:val="0"/>
                  <w:marBottom w:val="0"/>
                  <w:divBdr>
                    <w:top w:val="none" w:sz="0" w:space="0" w:color="auto"/>
                    <w:left w:val="none" w:sz="0" w:space="0" w:color="auto"/>
                    <w:bottom w:val="none" w:sz="0" w:space="0" w:color="auto"/>
                    <w:right w:val="none" w:sz="0" w:space="0" w:color="auto"/>
                  </w:divBdr>
                </w:div>
                <w:div w:id="1494376395">
                  <w:marLeft w:val="480"/>
                  <w:marRight w:val="0"/>
                  <w:marTop w:val="0"/>
                  <w:marBottom w:val="0"/>
                  <w:divBdr>
                    <w:top w:val="none" w:sz="0" w:space="0" w:color="auto"/>
                    <w:left w:val="none" w:sz="0" w:space="0" w:color="auto"/>
                    <w:bottom w:val="none" w:sz="0" w:space="0" w:color="auto"/>
                    <w:right w:val="none" w:sz="0" w:space="0" w:color="auto"/>
                  </w:divBdr>
                </w:div>
                <w:div w:id="222908379">
                  <w:marLeft w:val="480"/>
                  <w:marRight w:val="0"/>
                  <w:marTop w:val="0"/>
                  <w:marBottom w:val="0"/>
                  <w:divBdr>
                    <w:top w:val="none" w:sz="0" w:space="0" w:color="auto"/>
                    <w:left w:val="none" w:sz="0" w:space="0" w:color="auto"/>
                    <w:bottom w:val="none" w:sz="0" w:space="0" w:color="auto"/>
                    <w:right w:val="none" w:sz="0" w:space="0" w:color="auto"/>
                  </w:divBdr>
                </w:div>
                <w:div w:id="1744062564">
                  <w:marLeft w:val="480"/>
                  <w:marRight w:val="0"/>
                  <w:marTop w:val="0"/>
                  <w:marBottom w:val="0"/>
                  <w:divBdr>
                    <w:top w:val="none" w:sz="0" w:space="0" w:color="auto"/>
                    <w:left w:val="none" w:sz="0" w:space="0" w:color="auto"/>
                    <w:bottom w:val="none" w:sz="0" w:space="0" w:color="auto"/>
                    <w:right w:val="none" w:sz="0" w:space="0" w:color="auto"/>
                  </w:divBdr>
                </w:div>
                <w:div w:id="635338199">
                  <w:marLeft w:val="480"/>
                  <w:marRight w:val="0"/>
                  <w:marTop w:val="0"/>
                  <w:marBottom w:val="0"/>
                  <w:divBdr>
                    <w:top w:val="none" w:sz="0" w:space="0" w:color="auto"/>
                    <w:left w:val="none" w:sz="0" w:space="0" w:color="auto"/>
                    <w:bottom w:val="none" w:sz="0" w:space="0" w:color="auto"/>
                    <w:right w:val="none" w:sz="0" w:space="0" w:color="auto"/>
                  </w:divBdr>
                </w:div>
                <w:div w:id="437453483">
                  <w:marLeft w:val="480"/>
                  <w:marRight w:val="0"/>
                  <w:marTop w:val="0"/>
                  <w:marBottom w:val="0"/>
                  <w:divBdr>
                    <w:top w:val="none" w:sz="0" w:space="0" w:color="auto"/>
                    <w:left w:val="none" w:sz="0" w:space="0" w:color="auto"/>
                    <w:bottom w:val="none" w:sz="0" w:space="0" w:color="auto"/>
                    <w:right w:val="none" w:sz="0" w:space="0" w:color="auto"/>
                  </w:divBdr>
                </w:div>
                <w:div w:id="1984457123">
                  <w:marLeft w:val="480"/>
                  <w:marRight w:val="0"/>
                  <w:marTop w:val="0"/>
                  <w:marBottom w:val="0"/>
                  <w:divBdr>
                    <w:top w:val="none" w:sz="0" w:space="0" w:color="auto"/>
                    <w:left w:val="none" w:sz="0" w:space="0" w:color="auto"/>
                    <w:bottom w:val="none" w:sz="0" w:space="0" w:color="auto"/>
                    <w:right w:val="none" w:sz="0" w:space="0" w:color="auto"/>
                  </w:divBdr>
                </w:div>
                <w:div w:id="391775218">
                  <w:marLeft w:val="480"/>
                  <w:marRight w:val="0"/>
                  <w:marTop w:val="0"/>
                  <w:marBottom w:val="0"/>
                  <w:divBdr>
                    <w:top w:val="none" w:sz="0" w:space="0" w:color="auto"/>
                    <w:left w:val="none" w:sz="0" w:space="0" w:color="auto"/>
                    <w:bottom w:val="none" w:sz="0" w:space="0" w:color="auto"/>
                    <w:right w:val="none" w:sz="0" w:space="0" w:color="auto"/>
                  </w:divBdr>
                </w:div>
                <w:div w:id="1160923287">
                  <w:marLeft w:val="480"/>
                  <w:marRight w:val="0"/>
                  <w:marTop w:val="0"/>
                  <w:marBottom w:val="0"/>
                  <w:divBdr>
                    <w:top w:val="none" w:sz="0" w:space="0" w:color="auto"/>
                    <w:left w:val="none" w:sz="0" w:space="0" w:color="auto"/>
                    <w:bottom w:val="none" w:sz="0" w:space="0" w:color="auto"/>
                    <w:right w:val="none" w:sz="0" w:space="0" w:color="auto"/>
                  </w:divBdr>
                </w:div>
                <w:div w:id="869336245">
                  <w:marLeft w:val="480"/>
                  <w:marRight w:val="0"/>
                  <w:marTop w:val="0"/>
                  <w:marBottom w:val="0"/>
                  <w:divBdr>
                    <w:top w:val="none" w:sz="0" w:space="0" w:color="auto"/>
                    <w:left w:val="none" w:sz="0" w:space="0" w:color="auto"/>
                    <w:bottom w:val="none" w:sz="0" w:space="0" w:color="auto"/>
                    <w:right w:val="none" w:sz="0" w:space="0" w:color="auto"/>
                  </w:divBdr>
                </w:div>
                <w:div w:id="218976838">
                  <w:marLeft w:val="480"/>
                  <w:marRight w:val="0"/>
                  <w:marTop w:val="0"/>
                  <w:marBottom w:val="0"/>
                  <w:divBdr>
                    <w:top w:val="none" w:sz="0" w:space="0" w:color="auto"/>
                    <w:left w:val="none" w:sz="0" w:space="0" w:color="auto"/>
                    <w:bottom w:val="none" w:sz="0" w:space="0" w:color="auto"/>
                    <w:right w:val="none" w:sz="0" w:space="0" w:color="auto"/>
                  </w:divBdr>
                </w:div>
                <w:div w:id="1391146312">
                  <w:marLeft w:val="480"/>
                  <w:marRight w:val="0"/>
                  <w:marTop w:val="0"/>
                  <w:marBottom w:val="0"/>
                  <w:divBdr>
                    <w:top w:val="none" w:sz="0" w:space="0" w:color="auto"/>
                    <w:left w:val="none" w:sz="0" w:space="0" w:color="auto"/>
                    <w:bottom w:val="none" w:sz="0" w:space="0" w:color="auto"/>
                    <w:right w:val="none" w:sz="0" w:space="0" w:color="auto"/>
                  </w:divBdr>
                </w:div>
                <w:div w:id="1928492496">
                  <w:marLeft w:val="480"/>
                  <w:marRight w:val="0"/>
                  <w:marTop w:val="0"/>
                  <w:marBottom w:val="0"/>
                  <w:divBdr>
                    <w:top w:val="none" w:sz="0" w:space="0" w:color="auto"/>
                    <w:left w:val="none" w:sz="0" w:space="0" w:color="auto"/>
                    <w:bottom w:val="none" w:sz="0" w:space="0" w:color="auto"/>
                    <w:right w:val="none" w:sz="0" w:space="0" w:color="auto"/>
                  </w:divBdr>
                </w:div>
                <w:div w:id="1330981929">
                  <w:marLeft w:val="480"/>
                  <w:marRight w:val="0"/>
                  <w:marTop w:val="0"/>
                  <w:marBottom w:val="0"/>
                  <w:divBdr>
                    <w:top w:val="none" w:sz="0" w:space="0" w:color="auto"/>
                    <w:left w:val="none" w:sz="0" w:space="0" w:color="auto"/>
                    <w:bottom w:val="none" w:sz="0" w:space="0" w:color="auto"/>
                    <w:right w:val="none" w:sz="0" w:space="0" w:color="auto"/>
                  </w:divBdr>
                </w:div>
                <w:div w:id="2130541998">
                  <w:marLeft w:val="480"/>
                  <w:marRight w:val="0"/>
                  <w:marTop w:val="0"/>
                  <w:marBottom w:val="0"/>
                  <w:divBdr>
                    <w:top w:val="none" w:sz="0" w:space="0" w:color="auto"/>
                    <w:left w:val="none" w:sz="0" w:space="0" w:color="auto"/>
                    <w:bottom w:val="none" w:sz="0" w:space="0" w:color="auto"/>
                    <w:right w:val="none" w:sz="0" w:space="0" w:color="auto"/>
                  </w:divBdr>
                </w:div>
                <w:div w:id="990137129">
                  <w:marLeft w:val="480"/>
                  <w:marRight w:val="0"/>
                  <w:marTop w:val="0"/>
                  <w:marBottom w:val="0"/>
                  <w:divBdr>
                    <w:top w:val="none" w:sz="0" w:space="0" w:color="auto"/>
                    <w:left w:val="none" w:sz="0" w:space="0" w:color="auto"/>
                    <w:bottom w:val="none" w:sz="0" w:space="0" w:color="auto"/>
                    <w:right w:val="none" w:sz="0" w:space="0" w:color="auto"/>
                  </w:divBdr>
                </w:div>
                <w:div w:id="1434738177">
                  <w:marLeft w:val="480"/>
                  <w:marRight w:val="0"/>
                  <w:marTop w:val="0"/>
                  <w:marBottom w:val="0"/>
                  <w:divBdr>
                    <w:top w:val="none" w:sz="0" w:space="0" w:color="auto"/>
                    <w:left w:val="none" w:sz="0" w:space="0" w:color="auto"/>
                    <w:bottom w:val="none" w:sz="0" w:space="0" w:color="auto"/>
                    <w:right w:val="none" w:sz="0" w:space="0" w:color="auto"/>
                  </w:divBdr>
                </w:div>
                <w:div w:id="11030312">
                  <w:marLeft w:val="480"/>
                  <w:marRight w:val="0"/>
                  <w:marTop w:val="0"/>
                  <w:marBottom w:val="0"/>
                  <w:divBdr>
                    <w:top w:val="none" w:sz="0" w:space="0" w:color="auto"/>
                    <w:left w:val="none" w:sz="0" w:space="0" w:color="auto"/>
                    <w:bottom w:val="none" w:sz="0" w:space="0" w:color="auto"/>
                    <w:right w:val="none" w:sz="0" w:space="0" w:color="auto"/>
                  </w:divBdr>
                </w:div>
                <w:div w:id="262078686">
                  <w:marLeft w:val="480"/>
                  <w:marRight w:val="0"/>
                  <w:marTop w:val="0"/>
                  <w:marBottom w:val="0"/>
                  <w:divBdr>
                    <w:top w:val="none" w:sz="0" w:space="0" w:color="auto"/>
                    <w:left w:val="none" w:sz="0" w:space="0" w:color="auto"/>
                    <w:bottom w:val="none" w:sz="0" w:space="0" w:color="auto"/>
                    <w:right w:val="none" w:sz="0" w:space="0" w:color="auto"/>
                  </w:divBdr>
                </w:div>
                <w:div w:id="922759396">
                  <w:marLeft w:val="480"/>
                  <w:marRight w:val="0"/>
                  <w:marTop w:val="0"/>
                  <w:marBottom w:val="0"/>
                  <w:divBdr>
                    <w:top w:val="none" w:sz="0" w:space="0" w:color="auto"/>
                    <w:left w:val="none" w:sz="0" w:space="0" w:color="auto"/>
                    <w:bottom w:val="none" w:sz="0" w:space="0" w:color="auto"/>
                    <w:right w:val="none" w:sz="0" w:space="0" w:color="auto"/>
                  </w:divBdr>
                </w:div>
                <w:div w:id="1599752572">
                  <w:marLeft w:val="480"/>
                  <w:marRight w:val="0"/>
                  <w:marTop w:val="0"/>
                  <w:marBottom w:val="0"/>
                  <w:divBdr>
                    <w:top w:val="none" w:sz="0" w:space="0" w:color="auto"/>
                    <w:left w:val="none" w:sz="0" w:space="0" w:color="auto"/>
                    <w:bottom w:val="none" w:sz="0" w:space="0" w:color="auto"/>
                    <w:right w:val="none" w:sz="0" w:space="0" w:color="auto"/>
                  </w:divBdr>
                </w:div>
                <w:div w:id="1486628469">
                  <w:marLeft w:val="480"/>
                  <w:marRight w:val="0"/>
                  <w:marTop w:val="0"/>
                  <w:marBottom w:val="0"/>
                  <w:divBdr>
                    <w:top w:val="none" w:sz="0" w:space="0" w:color="auto"/>
                    <w:left w:val="none" w:sz="0" w:space="0" w:color="auto"/>
                    <w:bottom w:val="none" w:sz="0" w:space="0" w:color="auto"/>
                    <w:right w:val="none" w:sz="0" w:space="0" w:color="auto"/>
                  </w:divBdr>
                </w:div>
                <w:div w:id="762459767">
                  <w:marLeft w:val="480"/>
                  <w:marRight w:val="0"/>
                  <w:marTop w:val="0"/>
                  <w:marBottom w:val="0"/>
                  <w:divBdr>
                    <w:top w:val="none" w:sz="0" w:space="0" w:color="auto"/>
                    <w:left w:val="none" w:sz="0" w:space="0" w:color="auto"/>
                    <w:bottom w:val="none" w:sz="0" w:space="0" w:color="auto"/>
                    <w:right w:val="none" w:sz="0" w:space="0" w:color="auto"/>
                  </w:divBdr>
                </w:div>
                <w:div w:id="1489708366">
                  <w:marLeft w:val="480"/>
                  <w:marRight w:val="0"/>
                  <w:marTop w:val="0"/>
                  <w:marBottom w:val="0"/>
                  <w:divBdr>
                    <w:top w:val="none" w:sz="0" w:space="0" w:color="auto"/>
                    <w:left w:val="none" w:sz="0" w:space="0" w:color="auto"/>
                    <w:bottom w:val="none" w:sz="0" w:space="0" w:color="auto"/>
                    <w:right w:val="none" w:sz="0" w:space="0" w:color="auto"/>
                  </w:divBdr>
                </w:div>
                <w:div w:id="1880045704">
                  <w:marLeft w:val="480"/>
                  <w:marRight w:val="0"/>
                  <w:marTop w:val="0"/>
                  <w:marBottom w:val="0"/>
                  <w:divBdr>
                    <w:top w:val="none" w:sz="0" w:space="0" w:color="auto"/>
                    <w:left w:val="none" w:sz="0" w:space="0" w:color="auto"/>
                    <w:bottom w:val="none" w:sz="0" w:space="0" w:color="auto"/>
                    <w:right w:val="none" w:sz="0" w:space="0" w:color="auto"/>
                  </w:divBdr>
                </w:div>
                <w:div w:id="697197320">
                  <w:marLeft w:val="480"/>
                  <w:marRight w:val="0"/>
                  <w:marTop w:val="0"/>
                  <w:marBottom w:val="0"/>
                  <w:divBdr>
                    <w:top w:val="none" w:sz="0" w:space="0" w:color="auto"/>
                    <w:left w:val="none" w:sz="0" w:space="0" w:color="auto"/>
                    <w:bottom w:val="none" w:sz="0" w:space="0" w:color="auto"/>
                    <w:right w:val="none" w:sz="0" w:space="0" w:color="auto"/>
                  </w:divBdr>
                </w:div>
                <w:div w:id="1715081188">
                  <w:marLeft w:val="480"/>
                  <w:marRight w:val="0"/>
                  <w:marTop w:val="0"/>
                  <w:marBottom w:val="0"/>
                  <w:divBdr>
                    <w:top w:val="none" w:sz="0" w:space="0" w:color="auto"/>
                    <w:left w:val="none" w:sz="0" w:space="0" w:color="auto"/>
                    <w:bottom w:val="none" w:sz="0" w:space="0" w:color="auto"/>
                    <w:right w:val="none" w:sz="0" w:space="0" w:color="auto"/>
                  </w:divBdr>
                </w:div>
                <w:div w:id="1153252237">
                  <w:marLeft w:val="480"/>
                  <w:marRight w:val="0"/>
                  <w:marTop w:val="0"/>
                  <w:marBottom w:val="0"/>
                  <w:divBdr>
                    <w:top w:val="none" w:sz="0" w:space="0" w:color="auto"/>
                    <w:left w:val="none" w:sz="0" w:space="0" w:color="auto"/>
                    <w:bottom w:val="none" w:sz="0" w:space="0" w:color="auto"/>
                    <w:right w:val="none" w:sz="0" w:space="0" w:color="auto"/>
                  </w:divBdr>
                </w:div>
                <w:div w:id="918833715">
                  <w:marLeft w:val="480"/>
                  <w:marRight w:val="0"/>
                  <w:marTop w:val="0"/>
                  <w:marBottom w:val="0"/>
                  <w:divBdr>
                    <w:top w:val="none" w:sz="0" w:space="0" w:color="auto"/>
                    <w:left w:val="none" w:sz="0" w:space="0" w:color="auto"/>
                    <w:bottom w:val="none" w:sz="0" w:space="0" w:color="auto"/>
                    <w:right w:val="none" w:sz="0" w:space="0" w:color="auto"/>
                  </w:divBdr>
                </w:div>
                <w:div w:id="1423795588">
                  <w:marLeft w:val="480"/>
                  <w:marRight w:val="0"/>
                  <w:marTop w:val="0"/>
                  <w:marBottom w:val="0"/>
                  <w:divBdr>
                    <w:top w:val="none" w:sz="0" w:space="0" w:color="auto"/>
                    <w:left w:val="none" w:sz="0" w:space="0" w:color="auto"/>
                    <w:bottom w:val="none" w:sz="0" w:space="0" w:color="auto"/>
                    <w:right w:val="none" w:sz="0" w:space="0" w:color="auto"/>
                  </w:divBdr>
                </w:div>
                <w:div w:id="32581231">
                  <w:marLeft w:val="480"/>
                  <w:marRight w:val="0"/>
                  <w:marTop w:val="0"/>
                  <w:marBottom w:val="0"/>
                  <w:divBdr>
                    <w:top w:val="none" w:sz="0" w:space="0" w:color="auto"/>
                    <w:left w:val="none" w:sz="0" w:space="0" w:color="auto"/>
                    <w:bottom w:val="none" w:sz="0" w:space="0" w:color="auto"/>
                    <w:right w:val="none" w:sz="0" w:space="0" w:color="auto"/>
                  </w:divBdr>
                </w:div>
                <w:div w:id="907687904">
                  <w:marLeft w:val="480"/>
                  <w:marRight w:val="0"/>
                  <w:marTop w:val="0"/>
                  <w:marBottom w:val="0"/>
                  <w:divBdr>
                    <w:top w:val="none" w:sz="0" w:space="0" w:color="auto"/>
                    <w:left w:val="none" w:sz="0" w:space="0" w:color="auto"/>
                    <w:bottom w:val="none" w:sz="0" w:space="0" w:color="auto"/>
                    <w:right w:val="none" w:sz="0" w:space="0" w:color="auto"/>
                  </w:divBdr>
                </w:div>
                <w:div w:id="156385309">
                  <w:marLeft w:val="480"/>
                  <w:marRight w:val="0"/>
                  <w:marTop w:val="0"/>
                  <w:marBottom w:val="0"/>
                  <w:divBdr>
                    <w:top w:val="none" w:sz="0" w:space="0" w:color="auto"/>
                    <w:left w:val="none" w:sz="0" w:space="0" w:color="auto"/>
                    <w:bottom w:val="none" w:sz="0" w:space="0" w:color="auto"/>
                    <w:right w:val="none" w:sz="0" w:space="0" w:color="auto"/>
                  </w:divBdr>
                </w:div>
                <w:div w:id="1500460913">
                  <w:marLeft w:val="480"/>
                  <w:marRight w:val="0"/>
                  <w:marTop w:val="0"/>
                  <w:marBottom w:val="0"/>
                  <w:divBdr>
                    <w:top w:val="none" w:sz="0" w:space="0" w:color="auto"/>
                    <w:left w:val="none" w:sz="0" w:space="0" w:color="auto"/>
                    <w:bottom w:val="none" w:sz="0" w:space="0" w:color="auto"/>
                    <w:right w:val="none" w:sz="0" w:space="0" w:color="auto"/>
                  </w:divBdr>
                </w:div>
                <w:div w:id="1511988361">
                  <w:marLeft w:val="480"/>
                  <w:marRight w:val="0"/>
                  <w:marTop w:val="0"/>
                  <w:marBottom w:val="0"/>
                  <w:divBdr>
                    <w:top w:val="none" w:sz="0" w:space="0" w:color="auto"/>
                    <w:left w:val="none" w:sz="0" w:space="0" w:color="auto"/>
                    <w:bottom w:val="none" w:sz="0" w:space="0" w:color="auto"/>
                    <w:right w:val="none" w:sz="0" w:space="0" w:color="auto"/>
                  </w:divBdr>
                </w:div>
                <w:div w:id="201868029">
                  <w:marLeft w:val="480"/>
                  <w:marRight w:val="0"/>
                  <w:marTop w:val="0"/>
                  <w:marBottom w:val="0"/>
                  <w:divBdr>
                    <w:top w:val="none" w:sz="0" w:space="0" w:color="auto"/>
                    <w:left w:val="none" w:sz="0" w:space="0" w:color="auto"/>
                    <w:bottom w:val="none" w:sz="0" w:space="0" w:color="auto"/>
                    <w:right w:val="none" w:sz="0" w:space="0" w:color="auto"/>
                  </w:divBdr>
                </w:div>
                <w:div w:id="109784067">
                  <w:marLeft w:val="480"/>
                  <w:marRight w:val="0"/>
                  <w:marTop w:val="0"/>
                  <w:marBottom w:val="0"/>
                  <w:divBdr>
                    <w:top w:val="none" w:sz="0" w:space="0" w:color="auto"/>
                    <w:left w:val="none" w:sz="0" w:space="0" w:color="auto"/>
                    <w:bottom w:val="none" w:sz="0" w:space="0" w:color="auto"/>
                    <w:right w:val="none" w:sz="0" w:space="0" w:color="auto"/>
                  </w:divBdr>
                </w:div>
                <w:div w:id="1157650427">
                  <w:marLeft w:val="480"/>
                  <w:marRight w:val="0"/>
                  <w:marTop w:val="0"/>
                  <w:marBottom w:val="0"/>
                  <w:divBdr>
                    <w:top w:val="none" w:sz="0" w:space="0" w:color="auto"/>
                    <w:left w:val="none" w:sz="0" w:space="0" w:color="auto"/>
                    <w:bottom w:val="none" w:sz="0" w:space="0" w:color="auto"/>
                    <w:right w:val="none" w:sz="0" w:space="0" w:color="auto"/>
                  </w:divBdr>
                </w:div>
                <w:div w:id="2083989604">
                  <w:marLeft w:val="480"/>
                  <w:marRight w:val="0"/>
                  <w:marTop w:val="0"/>
                  <w:marBottom w:val="0"/>
                  <w:divBdr>
                    <w:top w:val="none" w:sz="0" w:space="0" w:color="auto"/>
                    <w:left w:val="none" w:sz="0" w:space="0" w:color="auto"/>
                    <w:bottom w:val="none" w:sz="0" w:space="0" w:color="auto"/>
                    <w:right w:val="none" w:sz="0" w:space="0" w:color="auto"/>
                  </w:divBdr>
                </w:div>
                <w:div w:id="495191146">
                  <w:marLeft w:val="480"/>
                  <w:marRight w:val="0"/>
                  <w:marTop w:val="0"/>
                  <w:marBottom w:val="0"/>
                  <w:divBdr>
                    <w:top w:val="none" w:sz="0" w:space="0" w:color="auto"/>
                    <w:left w:val="none" w:sz="0" w:space="0" w:color="auto"/>
                    <w:bottom w:val="none" w:sz="0" w:space="0" w:color="auto"/>
                    <w:right w:val="none" w:sz="0" w:space="0" w:color="auto"/>
                  </w:divBdr>
                </w:div>
                <w:div w:id="1568034147">
                  <w:marLeft w:val="480"/>
                  <w:marRight w:val="0"/>
                  <w:marTop w:val="0"/>
                  <w:marBottom w:val="0"/>
                  <w:divBdr>
                    <w:top w:val="none" w:sz="0" w:space="0" w:color="auto"/>
                    <w:left w:val="none" w:sz="0" w:space="0" w:color="auto"/>
                    <w:bottom w:val="none" w:sz="0" w:space="0" w:color="auto"/>
                    <w:right w:val="none" w:sz="0" w:space="0" w:color="auto"/>
                  </w:divBdr>
                </w:div>
                <w:div w:id="488522489">
                  <w:marLeft w:val="480"/>
                  <w:marRight w:val="0"/>
                  <w:marTop w:val="0"/>
                  <w:marBottom w:val="0"/>
                  <w:divBdr>
                    <w:top w:val="none" w:sz="0" w:space="0" w:color="auto"/>
                    <w:left w:val="none" w:sz="0" w:space="0" w:color="auto"/>
                    <w:bottom w:val="none" w:sz="0" w:space="0" w:color="auto"/>
                    <w:right w:val="none" w:sz="0" w:space="0" w:color="auto"/>
                  </w:divBdr>
                </w:div>
                <w:div w:id="1511292544">
                  <w:marLeft w:val="480"/>
                  <w:marRight w:val="0"/>
                  <w:marTop w:val="0"/>
                  <w:marBottom w:val="0"/>
                  <w:divBdr>
                    <w:top w:val="none" w:sz="0" w:space="0" w:color="auto"/>
                    <w:left w:val="none" w:sz="0" w:space="0" w:color="auto"/>
                    <w:bottom w:val="none" w:sz="0" w:space="0" w:color="auto"/>
                    <w:right w:val="none" w:sz="0" w:space="0" w:color="auto"/>
                  </w:divBdr>
                </w:div>
                <w:div w:id="693262724">
                  <w:marLeft w:val="480"/>
                  <w:marRight w:val="0"/>
                  <w:marTop w:val="0"/>
                  <w:marBottom w:val="0"/>
                  <w:divBdr>
                    <w:top w:val="none" w:sz="0" w:space="0" w:color="auto"/>
                    <w:left w:val="none" w:sz="0" w:space="0" w:color="auto"/>
                    <w:bottom w:val="none" w:sz="0" w:space="0" w:color="auto"/>
                    <w:right w:val="none" w:sz="0" w:space="0" w:color="auto"/>
                  </w:divBdr>
                </w:div>
                <w:div w:id="1238630955">
                  <w:marLeft w:val="480"/>
                  <w:marRight w:val="0"/>
                  <w:marTop w:val="0"/>
                  <w:marBottom w:val="0"/>
                  <w:divBdr>
                    <w:top w:val="none" w:sz="0" w:space="0" w:color="auto"/>
                    <w:left w:val="none" w:sz="0" w:space="0" w:color="auto"/>
                    <w:bottom w:val="none" w:sz="0" w:space="0" w:color="auto"/>
                    <w:right w:val="none" w:sz="0" w:space="0" w:color="auto"/>
                  </w:divBdr>
                </w:div>
                <w:div w:id="2118135838">
                  <w:marLeft w:val="480"/>
                  <w:marRight w:val="0"/>
                  <w:marTop w:val="0"/>
                  <w:marBottom w:val="0"/>
                  <w:divBdr>
                    <w:top w:val="none" w:sz="0" w:space="0" w:color="auto"/>
                    <w:left w:val="none" w:sz="0" w:space="0" w:color="auto"/>
                    <w:bottom w:val="none" w:sz="0" w:space="0" w:color="auto"/>
                    <w:right w:val="none" w:sz="0" w:space="0" w:color="auto"/>
                  </w:divBdr>
                </w:div>
                <w:div w:id="124929508">
                  <w:marLeft w:val="480"/>
                  <w:marRight w:val="0"/>
                  <w:marTop w:val="0"/>
                  <w:marBottom w:val="0"/>
                  <w:divBdr>
                    <w:top w:val="none" w:sz="0" w:space="0" w:color="auto"/>
                    <w:left w:val="none" w:sz="0" w:space="0" w:color="auto"/>
                    <w:bottom w:val="none" w:sz="0" w:space="0" w:color="auto"/>
                    <w:right w:val="none" w:sz="0" w:space="0" w:color="auto"/>
                  </w:divBdr>
                </w:div>
                <w:div w:id="711921210">
                  <w:marLeft w:val="480"/>
                  <w:marRight w:val="0"/>
                  <w:marTop w:val="0"/>
                  <w:marBottom w:val="0"/>
                  <w:divBdr>
                    <w:top w:val="none" w:sz="0" w:space="0" w:color="auto"/>
                    <w:left w:val="none" w:sz="0" w:space="0" w:color="auto"/>
                    <w:bottom w:val="none" w:sz="0" w:space="0" w:color="auto"/>
                    <w:right w:val="none" w:sz="0" w:space="0" w:color="auto"/>
                  </w:divBdr>
                </w:div>
                <w:div w:id="1368676530">
                  <w:marLeft w:val="480"/>
                  <w:marRight w:val="0"/>
                  <w:marTop w:val="0"/>
                  <w:marBottom w:val="0"/>
                  <w:divBdr>
                    <w:top w:val="none" w:sz="0" w:space="0" w:color="auto"/>
                    <w:left w:val="none" w:sz="0" w:space="0" w:color="auto"/>
                    <w:bottom w:val="none" w:sz="0" w:space="0" w:color="auto"/>
                    <w:right w:val="none" w:sz="0" w:space="0" w:color="auto"/>
                  </w:divBdr>
                </w:div>
                <w:div w:id="1465730652">
                  <w:marLeft w:val="480"/>
                  <w:marRight w:val="0"/>
                  <w:marTop w:val="0"/>
                  <w:marBottom w:val="0"/>
                  <w:divBdr>
                    <w:top w:val="none" w:sz="0" w:space="0" w:color="auto"/>
                    <w:left w:val="none" w:sz="0" w:space="0" w:color="auto"/>
                    <w:bottom w:val="none" w:sz="0" w:space="0" w:color="auto"/>
                    <w:right w:val="none" w:sz="0" w:space="0" w:color="auto"/>
                  </w:divBdr>
                </w:div>
                <w:div w:id="1099911005">
                  <w:marLeft w:val="480"/>
                  <w:marRight w:val="0"/>
                  <w:marTop w:val="0"/>
                  <w:marBottom w:val="0"/>
                  <w:divBdr>
                    <w:top w:val="none" w:sz="0" w:space="0" w:color="auto"/>
                    <w:left w:val="none" w:sz="0" w:space="0" w:color="auto"/>
                    <w:bottom w:val="none" w:sz="0" w:space="0" w:color="auto"/>
                    <w:right w:val="none" w:sz="0" w:space="0" w:color="auto"/>
                  </w:divBdr>
                </w:div>
                <w:div w:id="2004814378">
                  <w:marLeft w:val="480"/>
                  <w:marRight w:val="0"/>
                  <w:marTop w:val="0"/>
                  <w:marBottom w:val="0"/>
                  <w:divBdr>
                    <w:top w:val="none" w:sz="0" w:space="0" w:color="auto"/>
                    <w:left w:val="none" w:sz="0" w:space="0" w:color="auto"/>
                    <w:bottom w:val="none" w:sz="0" w:space="0" w:color="auto"/>
                    <w:right w:val="none" w:sz="0" w:space="0" w:color="auto"/>
                  </w:divBdr>
                </w:div>
                <w:div w:id="2072727162">
                  <w:marLeft w:val="480"/>
                  <w:marRight w:val="0"/>
                  <w:marTop w:val="0"/>
                  <w:marBottom w:val="0"/>
                  <w:divBdr>
                    <w:top w:val="none" w:sz="0" w:space="0" w:color="auto"/>
                    <w:left w:val="none" w:sz="0" w:space="0" w:color="auto"/>
                    <w:bottom w:val="none" w:sz="0" w:space="0" w:color="auto"/>
                    <w:right w:val="none" w:sz="0" w:space="0" w:color="auto"/>
                  </w:divBdr>
                </w:div>
                <w:div w:id="1155293442">
                  <w:marLeft w:val="480"/>
                  <w:marRight w:val="0"/>
                  <w:marTop w:val="0"/>
                  <w:marBottom w:val="0"/>
                  <w:divBdr>
                    <w:top w:val="none" w:sz="0" w:space="0" w:color="auto"/>
                    <w:left w:val="none" w:sz="0" w:space="0" w:color="auto"/>
                    <w:bottom w:val="none" w:sz="0" w:space="0" w:color="auto"/>
                    <w:right w:val="none" w:sz="0" w:space="0" w:color="auto"/>
                  </w:divBdr>
                </w:div>
              </w:divsChild>
            </w:div>
            <w:div w:id="118840257">
              <w:marLeft w:val="0"/>
              <w:marRight w:val="0"/>
              <w:marTop w:val="0"/>
              <w:marBottom w:val="0"/>
              <w:divBdr>
                <w:top w:val="none" w:sz="0" w:space="0" w:color="auto"/>
                <w:left w:val="none" w:sz="0" w:space="0" w:color="auto"/>
                <w:bottom w:val="none" w:sz="0" w:space="0" w:color="auto"/>
                <w:right w:val="none" w:sz="0" w:space="0" w:color="auto"/>
              </w:divBdr>
              <w:divsChild>
                <w:div w:id="61684984">
                  <w:marLeft w:val="480"/>
                  <w:marRight w:val="0"/>
                  <w:marTop w:val="0"/>
                  <w:marBottom w:val="0"/>
                  <w:divBdr>
                    <w:top w:val="none" w:sz="0" w:space="0" w:color="auto"/>
                    <w:left w:val="none" w:sz="0" w:space="0" w:color="auto"/>
                    <w:bottom w:val="none" w:sz="0" w:space="0" w:color="auto"/>
                    <w:right w:val="none" w:sz="0" w:space="0" w:color="auto"/>
                  </w:divBdr>
                </w:div>
                <w:div w:id="1070930184">
                  <w:marLeft w:val="480"/>
                  <w:marRight w:val="0"/>
                  <w:marTop w:val="0"/>
                  <w:marBottom w:val="0"/>
                  <w:divBdr>
                    <w:top w:val="none" w:sz="0" w:space="0" w:color="auto"/>
                    <w:left w:val="none" w:sz="0" w:space="0" w:color="auto"/>
                    <w:bottom w:val="none" w:sz="0" w:space="0" w:color="auto"/>
                    <w:right w:val="none" w:sz="0" w:space="0" w:color="auto"/>
                  </w:divBdr>
                </w:div>
                <w:div w:id="2049065294">
                  <w:marLeft w:val="480"/>
                  <w:marRight w:val="0"/>
                  <w:marTop w:val="0"/>
                  <w:marBottom w:val="0"/>
                  <w:divBdr>
                    <w:top w:val="none" w:sz="0" w:space="0" w:color="auto"/>
                    <w:left w:val="none" w:sz="0" w:space="0" w:color="auto"/>
                    <w:bottom w:val="none" w:sz="0" w:space="0" w:color="auto"/>
                    <w:right w:val="none" w:sz="0" w:space="0" w:color="auto"/>
                  </w:divBdr>
                </w:div>
                <w:div w:id="1597594416">
                  <w:marLeft w:val="480"/>
                  <w:marRight w:val="0"/>
                  <w:marTop w:val="0"/>
                  <w:marBottom w:val="0"/>
                  <w:divBdr>
                    <w:top w:val="none" w:sz="0" w:space="0" w:color="auto"/>
                    <w:left w:val="none" w:sz="0" w:space="0" w:color="auto"/>
                    <w:bottom w:val="none" w:sz="0" w:space="0" w:color="auto"/>
                    <w:right w:val="none" w:sz="0" w:space="0" w:color="auto"/>
                  </w:divBdr>
                </w:div>
                <w:div w:id="896084817">
                  <w:marLeft w:val="480"/>
                  <w:marRight w:val="0"/>
                  <w:marTop w:val="0"/>
                  <w:marBottom w:val="0"/>
                  <w:divBdr>
                    <w:top w:val="none" w:sz="0" w:space="0" w:color="auto"/>
                    <w:left w:val="none" w:sz="0" w:space="0" w:color="auto"/>
                    <w:bottom w:val="none" w:sz="0" w:space="0" w:color="auto"/>
                    <w:right w:val="none" w:sz="0" w:space="0" w:color="auto"/>
                  </w:divBdr>
                </w:div>
                <w:div w:id="517351573">
                  <w:marLeft w:val="480"/>
                  <w:marRight w:val="0"/>
                  <w:marTop w:val="0"/>
                  <w:marBottom w:val="0"/>
                  <w:divBdr>
                    <w:top w:val="none" w:sz="0" w:space="0" w:color="auto"/>
                    <w:left w:val="none" w:sz="0" w:space="0" w:color="auto"/>
                    <w:bottom w:val="none" w:sz="0" w:space="0" w:color="auto"/>
                    <w:right w:val="none" w:sz="0" w:space="0" w:color="auto"/>
                  </w:divBdr>
                </w:div>
                <w:div w:id="1308127570">
                  <w:marLeft w:val="480"/>
                  <w:marRight w:val="0"/>
                  <w:marTop w:val="0"/>
                  <w:marBottom w:val="0"/>
                  <w:divBdr>
                    <w:top w:val="none" w:sz="0" w:space="0" w:color="auto"/>
                    <w:left w:val="none" w:sz="0" w:space="0" w:color="auto"/>
                    <w:bottom w:val="none" w:sz="0" w:space="0" w:color="auto"/>
                    <w:right w:val="none" w:sz="0" w:space="0" w:color="auto"/>
                  </w:divBdr>
                </w:div>
                <w:div w:id="432360037">
                  <w:marLeft w:val="480"/>
                  <w:marRight w:val="0"/>
                  <w:marTop w:val="0"/>
                  <w:marBottom w:val="0"/>
                  <w:divBdr>
                    <w:top w:val="none" w:sz="0" w:space="0" w:color="auto"/>
                    <w:left w:val="none" w:sz="0" w:space="0" w:color="auto"/>
                    <w:bottom w:val="none" w:sz="0" w:space="0" w:color="auto"/>
                    <w:right w:val="none" w:sz="0" w:space="0" w:color="auto"/>
                  </w:divBdr>
                </w:div>
                <w:div w:id="1150056462">
                  <w:marLeft w:val="480"/>
                  <w:marRight w:val="0"/>
                  <w:marTop w:val="0"/>
                  <w:marBottom w:val="0"/>
                  <w:divBdr>
                    <w:top w:val="none" w:sz="0" w:space="0" w:color="auto"/>
                    <w:left w:val="none" w:sz="0" w:space="0" w:color="auto"/>
                    <w:bottom w:val="none" w:sz="0" w:space="0" w:color="auto"/>
                    <w:right w:val="none" w:sz="0" w:space="0" w:color="auto"/>
                  </w:divBdr>
                </w:div>
                <w:div w:id="2069762447">
                  <w:marLeft w:val="480"/>
                  <w:marRight w:val="0"/>
                  <w:marTop w:val="0"/>
                  <w:marBottom w:val="0"/>
                  <w:divBdr>
                    <w:top w:val="none" w:sz="0" w:space="0" w:color="auto"/>
                    <w:left w:val="none" w:sz="0" w:space="0" w:color="auto"/>
                    <w:bottom w:val="none" w:sz="0" w:space="0" w:color="auto"/>
                    <w:right w:val="none" w:sz="0" w:space="0" w:color="auto"/>
                  </w:divBdr>
                </w:div>
                <w:div w:id="322898641">
                  <w:marLeft w:val="480"/>
                  <w:marRight w:val="0"/>
                  <w:marTop w:val="0"/>
                  <w:marBottom w:val="0"/>
                  <w:divBdr>
                    <w:top w:val="none" w:sz="0" w:space="0" w:color="auto"/>
                    <w:left w:val="none" w:sz="0" w:space="0" w:color="auto"/>
                    <w:bottom w:val="none" w:sz="0" w:space="0" w:color="auto"/>
                    <w:right w:val="none" w:sz="0" w:space="0" w:color="auto"/>
                  </w:divBdr>
                </w:div>
                <w:div w:id="968167551">
                  <w:marLeft w:val="480"/>
                  <w:marRight w:val="0"/>
                  <w:marTop w:val="0"/>
                  <w:marBottom w:val="0"/>
                  <w:divBdr>
                    <w:top w:val="none" w:sz="0" w:space="0" w:color="auto"/>
                    <w:left w:val="none" w:sz="0" w:space="0" w:color="auto"/>
                    <w:bottom w:val="none" w:sz="0" w:space="0" w:color="auto"/>
                    <w:right w:val="none" w:sz="0" w:space="0" w:color="auto"/>
                  </w:divBdr>
                </w:div>
                <w:div w:id="836965122">
                  <w:marLeft w:val="480"/>
                  <w:marRight w:val="0"/>
                  <w:marTop w:val="0"/>
                  <w:marBottom w:val="0"/>
                  <w:divBdr>
                    <w:top w:val="none" w:sz="0" w:space="0" w:color="auto"/>
                    <w:left w:val="none" w:sz="0" w:space="0" w:color="auto"/>
                    <w:bottom w:val="none" w:sz="0" w:space="0" w:color="auto"/>
                    <w:right w:val="none" w:sz="0" w:space="0" w:color="auto"/>
                  </w:divBdr>
                </w:div>
                <w:div w:id="132675672">
                  <w:marLeft w:val="480"/>
                  <w:marRight w:val="0"/>
                  <w:marTop w:val="0"/>
                  <w:marBottom w:val="0"/>
                  <w:divBdr>
                    <w:top w:val="none" w:sz="0" w:space="0" w:color="auto"/>
                    <w:left w:val="none" w:sz="0" w:space="0" w:color="auto"/>
                    <w:bottom w:val="none" w:sz="0" w:space="0" w:color="auto"/>
                    <w:right w:val="none" w:sz="0" w:space="0" w:color="auto"/>
                  </w:divBdr>
                </w:div>
                <w:div w:id="881140104">
                  <w:marLeft w:val="480"/>
                  <w:marRight w:val="0"/>
                  <w:marTop w:val="0"/>
                  <w:marBottom w:val="0"/>
                  <w:divBdr>
                    <w:top w:val="none" w:sz="0" w:space="0" w:color="auto"/>
                    <w:left w:val="none" w:sz="0" w:space="0" w:color="auto"/>
                    <w:bottom w:val="none" w:sz="0" w:space="0" w:color="auto"/>
                    <w:right w:val="none" w:sz="0" w:space="0" w:color="auto"/>
                  </w:divBdr>
                </w:div>
                <w:div w:id="1977107449">
                  <w:marLeft w:val="480"/>
                  <w:marRight w:val="0"/>
                  <w:marTop w:val="0"/>
                  <w:marBottom w:val="0"/>
                  <w:divBdr>
                    <w:top w:val="none" w:sz="0" w:space="0" w:color="auto"/>
                    <w:left w:val="none" w:sz="0" w:space="0" w:color="auto"/>
                    <w:bottom w:val="none" w:sz="0" w:space="0" w:color="auto"/>
                    <w:right w:val="none" w:sz="0" w:space="0" w:color="auto"/>
                  </w:divBdr>
                </w:div>
                <w:div w:id="696545893">
                  <w:marLeft w:val="480"/>
                  <w:marRight w:val="0"/>
                  <w:marTop w:val="0"/>
                  <w:marBottom w:val="0"/>
                  <w:divBdr>
                    <w:top w:val="none" w:sz="0" w:space="0" w:color="auto"/>
                    <w:left w:val="none" w:sz="0" w:space="0" w:color="auto"/>
                    <w:bottom w:val="none" w:sz="0" w:space="0" w:color="auto"/>
                    <w:right w:val="none" w:sz="0" w:space="0" w:color="auto"/>
                  </w:divBdr>
                </w:div>
                <w:div w:id="805241301">
                  <w:marLeft w:val="480"/>
                  <w:marRight w:val="0"/>
                  <w:marTop w:val="0"/>
                  <w:marBottom w:val="0"/>
                  <w:divBdr>
                    <w:top w:val="none" w:sz="0" w:space="0" w:color="auto"/>
                    <w:left w:val="none" w:sz="0" w:space="0" w:color="auto"/>
                    <w:bottom w:val="none" w:sz="0" w:space="0" w:color="auto"/>
                    <w:right w:val="none" w:sz="0" w:space="0" w:color="auto"/>
                  </w:divBdr>
                </w:div>
                <w:div w:id="1880820181">
                  <w:marLeft w:val="480"/>
                  <w:marRight w:val="0"/>
                  <w:marTop w:val="0"/>
                  <w:marBottom w:val="0"/>
                  <w:divBdr>
                    <w:top w:val="none" w:sz="0" w:space="0" w:color="auto"/>
                    <w:left w:val="none" w:sz="0" w:space="0" w:color="auto"/>
                    <w:bottom w:val="none" w:sz="0" w:space="0" w:color="auto"/>
                    <w:right w:val="none" w:sz="0" w:space="0" w:color="auto"/>
                  </w:divBdr>
                </w:div>
                <w:div w:id="289477751">
                  <w:marLeft w:val="480"/>
                  <w:marRight w:val="0"/>
                  <w:marTop w:val="0"/>
                  <w:marBottom w:val="0"/>
                  <w:divBdr>
                    <w:top w:val="none" w:sz="0" w:space="0" w:color="auto"/>
                    <w:left w:val="none" w:sz="0" w:space="0" w:color="auto"/>
                    <w:bottom w:val="none" w:sz="0" w:space="0" w:color="auto"/>
                    <w:right w:val="none" w:sz="0" w:space="0" w:color="auto"/>
                  </w:divBdr>
                </w:div>
                <w:div w:id="1168862659">
                  <w:marLeft w:val="480"/>
                  <w:marRight w:val="0"/>
                  <w:marTop w:val="0"/>
                  <w:marBottom w:val="0"/>
                  <w:divBdr>
                    <w:top w:val="none" w:sz="0" w:space="0" w:color="auto"/>
                    <w:left w:val="none" w:sz="0" w:space="0" w:color="auto"/>
                    <w:bottom w:val="none" w:sz="0" w:space="0" w:color="auto"/>
                    <w:right w:val="none" w:sz="0" w:space="0" w:color="auto"/>
                  </w:divBdr>
                </w:div>
                <w:div w:id="431820863">
                  <w:marLeft w:val="480"/>
                  <w:marRight w:val="0"/>
                  <w:marTop w:val="0"/>
                  <w:marBottom w:val="0"/>
                  <w:divBdr>
                    <w:top w:val="none" w:sz="0" w:space="0" w:color="auto"/>
                    <w:left w:val="none" w:sz="0" w:space="0" w:color="auto"/>
                    <w:bottom w:val="none" w:sz="0" w:space="0" w:color="auto"/>
                    <w:right w:val="none" w:sz="0" w:space="0" w:color="auto"/>
                  </w:divBdr>
                </w:div>
                <w:div w:id="1124688960">
                  <w:marLeft w:val="480"/>
                  <w:marRight w:val="0"/>
                  <w:marTop w:val="0"/>
                  <w:marBottom w:val="0"/>
                  <w:divBdr>
                    <w:top w:val="none" w:sz="0" w:space="0" w:color="auto"/>
                    <w:left w:val="none" w:sz="0" w:space="0" w:color="auto"/>
                    <w:bottom w:val="none" w:sz="0" w:space="0" w:color="auto"/>
                    <w:right w:val="none" w:sz="0" w:space="0" w:color="auto"/>
                  </w:divBdr>
                </w:div>
                <w:div w:id="1103037476">
                  <w:marLeft w:val="480"/>
                  <w:marRight w:val="0"/>
                  <w:marTop w:val="0"/>
                  <w:marBottom w:val="0"/>
                  <w:divBdr>
                    <w:top w:val="none" w:sz="0" w:space="0" w:color="auto"/>
                    <w:left w:val="none" w:sz="0" w:space="0" w:color="auto"/>
                    <w:bottom w:val="none" w:sz="0" w:space="0" w:color="auto"/>
                    <w:right w:val="none" w:sz="0" w:space="0" w:color="auto"/>
                  </w:divBdr>
                </w:div>
                <w:div w:id="752318532">
                  <w:marLeft w:val="480"/>
                  <w:marRight w:val="0"/>
                  <w:marTop w:val="0"/>
                  <w:marBottom w:val="0"/>
                  <w:divBdr>
                    <w:top w:val="none" w:sz="0" w:space="0" w:color="auto"/>
                    <w:left w:val="none" w:sz="0" w:space="0" w:color="auto"/>
                    <w:bottom w:val="none" w:sz="0" w:space="0" w:color="auto"/>
                    <w:right w:val="none" w:sz="0" w:space="0" w:color="auto"/>
                  </w:divBdr>
                </w:div>
                <w:div w:id="697320895">
                  <w:marLeft w:val="480"/>
                  <w:marRight w:val="0"/>
                  <w:marTop w:val="0"/>
                  <w:marBottom w:val="0"/>
                  <w:divBdr>
                    <w:top w:val="none" w:sz="0" w:space="0" w:color="auto"/>
                    <w:left w:val="none" w:sz="0" w:space="0" w:color="auto"/>
                    <w:bottom w:val="none" w:sz="0" w:space="0" w:color="auto"/>
                    <w:right w:val="none" w:sz="0" w:space="0" w:color="auto"/>
                  </w:divBdr>
                </w:div>
                <w:div w:id="1935435504">
                  <w:marLeft w:val="480"/>
                  <w:marRight w:val="0"/>
                  <w:marTop w:val="0"/>
                  <w:marBottom w:val="0"/>
                  <w:divBdr>
                    <w:top w:val="none" w:sz="0" w:space="0" w:color="auto"/>
                    <w:left w:val="none" w:sz="0" w:space="0" w:color="auto"/>
                    <w:bottom w:val="none" w:sz="0" w:space="0" w:color="auto"/>
                    <w:right w:val="none" w:sz="0" w:space="0" w:color="auto"/>
                  </w:divBdr>
                </w:div>
                <w:div w:id="615254828">
                  <w:marLeft w:val="480"/>
                  <w:marRight w:val="0"/>
                  <w:marTop w:val="0"/>
                  <w:marBottom w:val="0"/>
                  <w:divBdr>
                    <w:top w:val="none" w:sz="0" w:space="0" w:color="auto"/>
                    <w:left w:val="none" w:sz="0" w:space="0" w:color="auto"/>
                    <w:bottom w:val="none" w:sz="0" w:space="0" w:color="auto"/>
                    <w:right w:val="none" w:sz="0" w:space="0" w:color="auto"/>
                  </w:divBdr>
                </w:div>
                <w:div w:id="839198724">
                  <w:marLeft w:val="480"/>
                  <w:marRight w:val="0"/>
                  <w:marTop w:val="0"/>
                  <w:marBottom w:val="0"/>
                  <w:divBdr>
                    <w:top w:val="none" w:sz="0" w:space="0" w:color="auto"/>
                    <w:left w:val="none" w:sz="0" w:space="0" w:color="auto"/>
                    <w:bottom w:val="none" w:sz="0" w:space="0" w:color="auto"/>
                    <w:right w:val="none" w:sz="0" w:space="0" w:color="auto"/>
                  </w:divBdr>
                </w:div>
                <w:div w:id="1997414741">
                  <w:marLeft w:val="480"/>
                  <w:marRight w:val="0"/>
                  <w:marTop w:val="0"/>
                  <w:marBottom w:val="0"/>
                  <w:divBdr>
                    <w:top w:val="none" w:sz="0" w:space="0" w:color="auto"/>
                    <w:left w:val="none" w:sz="0" w:space="0" w:color="auto"/>
                    <w:bottom w:val="none" w:sz="0" w:space="0" w:color="auto"/>
                    <w:right w:val="none" w:sz="0" w:space="0" w:color="auto"/>
                  </w:divBdr>
                </w:div>
                <w:div w:id="2041588420">
                  <w:marLeft w:val="480"/>
                  <w:marRight w:val="0"/>
                  <w:marTop w:val="0"/>
                  <w:marBottom w:val="0"/>
                  <w:divBdr>
                    <w:top w:val="none" w:sz="0" w:space="0" w:color="auto"/>
                    <w:left w:val="none" w:sz="0" w:space="0" w:color="auto"/>
                    <w:bottom w:val="none" w:sz="0" w:space="0" w:color="auto"/>
                    <w:right w:val="none" w:sz="0" w:space="0" w:color="auto"/>
                  </w:divBdr>
                </w:div>
                <w:div w:id="1588536670">
                  <w:marLeft w:val="480"/>
                  <w:marRight w:val="0"/>
                  <w:marTop w:val="0"/>
                  <w:marBottom w:val="0"/>
                  <w:divBdr>
                    <w:top w:val="none" w:sz="0" w:space="0" w:color="auto"/>
                    <w:left w:val="none" w:sz="0" w:space="0" w:color="auto"/>
                    <w:bottom w:val="none" w:sz="0" w:space="0" w:color="auto"/>
                    <w:right w:val="none" w:sz="0" w:space="0" w:color="auto"/>
                  </w:divBdr>
                </w:div>
                <w:div w:id="1369602137">
                  <w:marLeft w:val="480"/>
                  <w:marRight w:val="0"/>
                  <w:marTop w:val="0"/>
                  <w:marBottom w:val="0"/>
                  <w:divBdr>
                    <w:top w:val="none" w:sz="0" w:space="0" w:color="auto"/>
                    <w:left w:val="none" w:sz="0" w:space="0" w:color="auto"/>
                    <w:bottom w:val="none" w:sz="0" w:space="0" w:color="auto"/>
                    <w:right w:val="none" w:sz="0" w:space="0" w:color="auto"/>
                  </w:divBdr>
                </w:div>
                <w:div w:id="387458316">
                  <w:marLeft w:val="480"/>
                  <w:marRight w:val="0"/>
                  <w:marTop w:val="0"/>
                  <w:marBottom w:val="0"/>
                  <w:divBdr>
                    <w:top w:val="none" w:sz="0" w:space="0" w:color="auto"/>
                    <w:left w:val="none" w:sz="0" w:space="0" w:color="auto"/>
                    <w:bottom w:val="none" w:sz="0" w:space="0" w:color="auto"/>
                    <w:right w:val="none" w:sz="0" w:space="0" w:color="auto"/>
                  </w:divBdr>
                </w:div>
                <w:div w:id="1466125363">
                  <w:marLeft w:val="480"/>
                  <w:marRight w:val="0"/>
                  <w:marTop w:val="0"/>
                  <w:marBottom w:val="0"/>
                  <w:divBdr>
                    <w:top w:val="none" w:sz="0" w:space="0" w:color="auto"/>
                    <w:left w:val="none" w:sz="0" w:space="0" w:color="auto"/>
                    <w:bottom w:val="none" w:sz="0" w:space="0" w:color="auto"/>
                    <w:right w:val="none" w:sz="0" w:space="0" w:color="auto"/>
                  </w:divBdr>
                </w:div>
                <w:div w:id="1723139499">
                  <w:marLeft w:val="480"/>
                  <w:marRight w:val="0"/>
                  <w:marTop w:val="0"/>
                  <w:marBottom w:val="0"/>
                  <w:divBdr>
                    <w:top w:val="none" w:sz="0" w:space="0" w:color="auto"/>
                    <w:left w:val="none" w:sz="0" w:space="0" w:color="auto"/>
                    <w:bottom w:val="none" w:sz="0" w:space="0" w:color="auto"/>
                    <w:right w:val="none" w:sz="0" w:space="0" w:color="auto"/>
                  </w:divBdr>
                </w:div>
                <w:div w:id="1543130523">
                  <w:marLeft w:val="480"/>
                  <w:marRight w:val="0"/>
                  <w:marTop w:val="0"/>
                  <w:marBottom w:val="0"/>
                  <w:divBdr>
                    <w:top w:val="none" w:sz="0" w:space="0" w:color="auto"/>
                    <w:left w:val="none" w:sz="0" w:space="0" w:color="auto"/>
                    <w:bottom w:val="none" w:sz="0" w:space="0" w:color="auto"/>
                    <w:right w:val="none" w:sz="0" w:space="0" w:color="auto"/>
                  </w:divBdr>
                </w:div>
                <w:div w:id="1057240393">
                  <w:marLeft w:val="480"/>
                  <w:marRight w:val="0"/>
                  <w:marTop w:val="0"/>
                  <w:marBottom w:val="0"/>
                  <w:divBdr>
                    <w:top w:val="none" w:sz="0" w:space="0" w:color="auto"/>
                    <w:left w:val="none" w:sz="0" w:space="0" w:color="auto"/>
                    <w:bottom w:val="none" w:sz="0" w:space="0" w:color="auto"/>
                    <w:right w:val="none" w:sz="0" w:space="0" w:color="auto"/>
                  </w:divBdr>
                </w:div>
                <w:div w:id="1454203494">
                  <w:marLeft w:val="480"/>
                  <w:marRight w:val="0"/>
                  <w:marTop w:val="0"/>
                  <w:marBottom w:val="0"/>
                  <w:divBdr>
                    <w:top w:val="none" w:sz="0" w:space="0" w:color="auto"/>
                    <w:left w:val="none" w:sz="0" w:space="0" w:color="auto"/>
                    <w:bottom w:val="none" w:sz="0" w:space="0" w:color="auto"/>
                    <w:right w:val="none" w:sz="0" w:space="0" w:color="auto"/>
                  </w:divBdr>
                </w:div>
                <w:div w:id="1938517463">
                  <w:marLeft w:val="480"/>
                  <w:marRight w:val="0"/>
                  <w:marTop w:val="0"/>
                  <w:marBottom w:val="0"/>
                  <w:divBdr>
                    <w:top w:val="none" w:sz="0" w:space="0" w:color="auto"/>
                    <w:left w:val="none" w:sz="0" w:space="0" w:color="auto"/>
                    <w:bottom w:val="none" w:sz="0" w:space="0" w:color="auto"/>
                    <w:right w:val="none" w:sz="0" w:space="0" w:color="auto"/>
                  </w:divBdr>
                </w:div>
                <w:div w:id="1279989517">
                  <w:marLeft w:val="480"/>
                  <w:marRight w:val="0"/>
                  <w:marTop w:val="0"/>
                  <w:marBottom w:val="0"/>
                  <w:divBdr>
                    <w:top w:val="none" w:sz="0" w:space="0" w:color="auto"/>
                    <w:left w:val="none" w:sz="0" w:space="0" w:color="auto"/>
                    <w:bottom w:val="none" w:sz="0" w:space="0" w:color="auto"/>
                    <w:right w:val="none" w:sz="0" w:space="0" w:color="auto"/>
                  </w:divBdr>
                </w:div>
                <w:div w:id="53430625">
                  <w:marLeft w:val="480"/>
                  <w:marRight w:val="0"/>
                  <w:marTop w:val="0"/>
                  <w:marBottom w:val="0"/>
                  <w:divBdr>
                    <w:top w:val="none" w:sz="0" w:space="0" w:color="auto"/>
                    <w:left w:val="none" w:sz="0" w:space="0" w:color="auto"/>
                    <w:bottom w:val="none" w:sz="0" w:space="0" w:color="auto"/>
                    <w:right w:val="none" w:sz="0" w:space="0" w:color="auto"/>
                  </w:divBdr>
                </w:div>
                <w:div w:id="1835998440">
                  <w:marLeft w:val="480"/>
                  <w:marRight w:val="0"/>
                  <w:marTop w:val="0"/>
                  <w:marBottom w:val="0"/>
                  <w:divBdr>
                    <w:top w:val="none" w:sz="0" w:space="0" w:color="auto"/>
                    <w:left w:val="none" w:sz="0" w:space="0" w:color="auto"/>
                    <w:bottom w:val="none" w:sz="0" w:space="0" w:color="auto"/>
                    <w:right w:val="none" w:sz="0" w:space="0" w:color="auto"/>
                  </w:divBdr>
                </w:div>
                <w:div w:id="371079150">
                  <w:marLeft w:val="480"/>
                  <w:marRight w:val="0"/>
                  <w:marTop w:val="0"/>
                  <w:marBottom w:val="0"/>
                  <w:divBdr>
                    <w:top w:val="none" w:sz="0" w:space="0" w:color="auto"/>
                    <w:left w:val="none" w:sz="0" w:space="0" w:color="auto"/>
                    <w:bottom w:val="none" w:sz="0" w:space="0" w:color="auto"/>
                    <w:right w:val="none" w:sz="0" w:space="0" w:color="auto"/>
                  </w:divBdr>
                </w:div>
                <w:div w:id="133522634">
                  <w:marLeft w:val="480"/>
                  <w:marRight w:val="0"/>
                  <w:marTop w:val="0"/>
                  <w:marBottom w:val="0"/>
                  <w:divBdr>
                    <w:top w:val="none" w:sz="0" w:space="0" w:color="auto"/>
                    <w:left w:val="none" w:sz="0" w:space="0" w:color="auto"/>
                    <w:bottom w:val="none" w:sz="0" w:space="0" w:color="auto"/>
                    <w:right w:val="none" w:sz="0" w:space="0" w:color="auto"/>
                  </w:divBdr>
                </w:div>
                <w:div w:id="1574975428">
                  <w:marLeft w:val="480"/>
                  <w:marRight w:val="0"/>
                  <w:marTop w:val="0"/>
                  <w:marBottom w:val="0"/>
                  <w:divBdr>
                    <w:top w:val="none" w:sz="0" w:space="0" w:color="auto"/>
                    <w:left w:val="none" w:sz="0" w:space="0" w:color="auto"/>
                    <w:bottom w:val="none" w:sz="0" w:space="0" w:color="auto"/>
                    <w:right w:val="none" w:sz="0" w:space="0" w:color="auto"/>
                  </w:divBdr>
                </w:div>
                <w:div w:id="1038117358">
                  <w:marLeft w:val="480"/>
                  <w:marRight w:val="0"/>
                  <w:marTop w:val="0"/>
                  <w:marBottom w:val="0"/>
                  <w:divBdr>
                    <w:top w:val="none" w:sz="0" w:space="0" w:color="auto"/>
                    <w:left w:val="none" w:sz="0" w:space="0" w:color="auto"/>
                    <w:bottom w:val="none" w:sz="0" w:space="0" w:color="auto"/>
                    <w:right w:val="none" w:sz="0" w:space="0" w:color="auto"/>
                  </w:divBdr>
                </w:div>
                <w:div w:id="1649942469">
                  <w:marLeft w:val="480"/>
                  <w:marRight w:val="0"/>
                  <w:marTop w:val="0"/>
                  <w:marBottom w:val="0"/>
                  <w:divBdr>
                    <w:top w:val="none" w:sz="0" w:space="0" w:color="auto"/>
                    <w:left w:val="none" w:sz="0" w:space="0" w:color="auto"/>
                    <w:bottom w:val="none" w:sz="0" w:space="0" w:color="auto"/>
                    <w:right w:val="none" w:sz="0" w:space="0" w:color="auto"/>
                  </w:divBdr>
                </w:div>
                <w:div w:id="719011097">
                  <w:marLeft w:val="480"/>
                  <w:marRight w:val="0"/>
                  <w:marTop w:val="0"/>
                  <w:marBottom w:val="0"/>
                  <w:divBdr>
                    <w:top w:val="none" w:sz="0" w:space="0" w:color="auto"/>
                    <w:left w:val="none" w:sz="0" w:space="0" w:color="auto"/>
                    <w:bottom w:val="none" w:sz="0" w:space="0" w:color="auto"/>
                    <w:right w:val="none" w:sz="0" w:space="0" w:color="auto"/>
                  </w:divBdr>
                </w:div>
                <w:div w:id="655190034">
                  <w:marLeft w:val="480"/>
                  <w:marRight w:val="0"/>
                  <w:marTop w:val="0"/>
                  <w:marBottom w:val="0"/>
                  <w:divBdr>
                    <w:top w:val="none" w:sz="0" w:space="0" w:color="auto"/>
                    <w:left w:val="none" w:sz="0" w:space="0" w:color="auto"/>
                    <w:bottom w:val="none" w:sz="0" w:space="0" w:color="auto"/>
                    <w:right w:val="none" w:sz="0" w:space="0" w:color="auto"/>
                  </w:divBdr>
                </w:div>
                <w:div w:id="1572423082">
                  <w:marLeft w:val="480"/>
                  <w:marRight w:val="0"/>
                  <w:marTop w:val="0"/>
                  <w:marBottom w:val="0"/>
                  <w:divBdr>
                    <w:top w:val="none" w:sz="0" w:space="0" w:color="auto"/>
                    <w:left w:val="none" w:sz="0" w:space="0" w:color="auto"/>
                    <w:bottom w:val="none" w:sz="0" w:space="0" w:color="auto"/>
                    <w:right w:val="none" w:sz="0" w:space="0" w:color="auto"/>
                  </w:divBdr>
                </w:div>
                <w:div w:id="1293511317">
                  <w:marLeft w:val="480"/>
                  <w:marRight w:val="0"/>
                  <w:marTop w:val="0"/>
                  <w:marBottom w:val="0"/>
                  <w:divBdr>
                    <w:top w:val="none" w:sz="0" w:space="0" w:color="auto"/>
                    <w:left w:val="none" w:sz="0" w:space="0" w:color="auto"/>
                    <w:bottom w:val="none" w:sz="0" w:space="0" w:color="auto"/>
                    <w:right w:val="none" w:sz="0" w:space="0" w:color="auto"/>
                  </w:divBdr>
                </w:div>
                <w:div w:id="1610046642">
                  <w:marLeft w:val="480"/>
                  <w:marRight w:val="0"/>
                  <w:marTop w:val="0"/>
                  <w:marBottom w:val="0"/>
                  <w:divBdr>
                    <w:top w:val="none" w:sz="0" w:space="0" w:color="auto"/>
                    <w:left w:val="none" w:sz="0" w:space="0" w:color="auto"/>
                    <w:bottom w:val="none" w:sz="0" w:space="0" w:color="auto"/>
                    <w:right w:val="none" w:sz="0" w:space="0" w:color="auto"/>
                  </w:divBdr>
                </w:div>
                <w:div w:id="599800618">
                  <w:marLeft w:val="480"/>
                  <w:marRight w:val="0"/>
                  <w:marTop w:val="0"/>
                  <w:marBottom w:val="0"/>
                  <w:divBdr>
                    <w:top w:val="none" w:sz="0" w:space="0" w:color="auto"/>
                    <w:left w:val="none" w:sz="0" w:space="0" w:color="auto"/>
                    <w:bottom w:val="none" w:sz="0" w:space="0" w:color="auto"/>
                    <w:right w:val="none" w:sz="0" w:space="0" w:color="auto"/>
                  </w:divBdr>
                </w:div>
                <w:div w:id="1325665103">
                  <w:marLeft w:val="480"/>
                  <w:marRight w:val="0"/>
                  <w:marTop w:val="0"/>
                  <w:marBottom w:val="0"/>
                  <w:divBdr>
                    <w:top w:val="none" w:sz="0" w:space="0" w:color="auto"/>
                    <w:left w:val="none" w:sz="0" w:space="0" w:color="auto"/>
                    <w:bottom w:val="none" w:sz="0" w:space="0" w:color="auto"/>
                    <w:right w:val="none" w:sz="0" w:space="0" w:color="auto"/>
                  </w:divBdr>
                </w:div>
                <w:div w:id="1623072488">
                  <w:marLeft w:val="480"/>
                  <w:marRight w:val="0"/>
                  <w:marTop w:val="0"/>
                  <w:marBottom w:val="0"/>
                  <w:divBdr>
                    <w:top w:val="none" w:sz="0" w:space="0" w:color="auto"/>
                    <w:left w:val="none" w:sz="0" w:space="0" w:color="auto"/>
                    <w:bottom w:val="none" w:sz="0" w:space="0" w:color="auto"/>
                    <w:right w:val="none" w:sz="0" w:space="0" w:color="auto"/>
                  </w:divBdr>
                </w:div>
                <w:div w:id="845904103">
                  <w:marLeft w:val="480"/>
                  <w:marRight w:val="0"/>
                  <w:marTop w:val="0"/>
                  <w:marBottom w:val="0"/>
                  <w:divBdr>
                    <w:top w:val="none" w:sz="0" w:space="0" w:color="auto"/>
                    <w:left w:val="none" w:sz="0" w:space="0" w:color="auto"/>
                    <w:bottom w:val="none" w:sz="0" w:space="0" w:color="auto"/>
                    <w:right w:val="none" w:sz="0" w:space="0" w:color="auto"/>
                  </w:divBdr>
                </w:div>
                <w:div w:id="835921436">
                  <w:marLeft w:val="480"/>
                  <w:marRight w:val="0"/>
                  <w:marTop w:val="0"/>
                  <w:marBottom w:val="0"/>
                  <w:divBdr>
                    <w:top w:val="none" w:sz="0" w:space="0" w:color="auto"/>
                    <w:left w:val="none" w:sz="0" w:space="0" w:color="auto"/>
                    <w:bottom w:val="none" w:sz="0" w:space="0" w:color="auto"/>
                    <w:right w:val="none" w:sz="0" w:space="0" w:color="auto"/>
                  </w:divBdr>
                </w:div>
                <w:div w:id="1597833898">
                  <w:marLeft w:val="480"/>
                  <w:marRight w:val="0"/>
                  <w:marTop w:val="0"/>
                  <w:marBottom w:val="0"/>
                  <w:divBdr>
                    <w:top w:val="none" w:sz="0" w:space="0" w:color="auto"/>
                    <w:left w:val="none" w:sz="0" w:space="0" w:color="auto"/>
                    <w:bottom w:val="none" w:sz="0" w:space="0" w:color="auto"/>
                    <w:right w:val="none" w:sz="0" w:space="0" w:color="auto"/>
                  </w:divBdr>
                </w:div>
                <w:div w:id="1078139751">
                  <w:marLeft w:val="480"/>
                  <w:marRight w:val="0"/>
                  <w:marTop w:val="0"/>
                  <w:marBottom w:val="0"/>
                  <w:divBdr>
                    <w:top w:val="none" w:sz="0" w:space="0" w:color="auto"/>
                    <w:left w:val="none" w:sz="0" w:space="0" w:color="auto"/>
                    <w:bottom w:val="none" w:sz="0" w:space="0" w:color="auto"/>
                    <w:right w:val="none" w:sz="0" w:space="0" w:color="auto"/>
                  </w:divBdr>
                </w:div>
                <w:div w:id="1269046401">
                  <w:marLeft w:val="480"/>
                  <w:marRight w:val="0"/>
                  <w:marTop w:val="0"/>
                  <w:marBottom w:val="0"/>
                  <w:divBdr>
                    <w:top w:val="none" w:sz="0" w:space="0" w:color="auto"/>
                    <w:left w:val="none" w:sz="0" w:space="0" w:color="auto"/>
                    <w:bottom w:val="none" w:sz="0" w:space="0" w:color="auto"/>
                    <w:right w:val="none" w:sz="0" w:space="0" w:color="auto"/>
                  </w:divBdr>
                </w:div>
                <w:div w:id="769012244">
                  <w:marLeft w:val="480"/>
                  <w:marRight w:val="0"/>
                  <w:marTop w:val="0"/>
                  <w:marBottom w:val="0"/>
                  <w:divBdr>
                    <w:top w:val="none" w:sz="0" w:space="0" w:color="auto"/>
                    <w:left w:val="none" w:sz="0" w:space="0" w:color="auto"/>
                    <w:bottom w:val="none" w:sz="0" w:space="0" w:color="auto"/>
                    <w:right w:val="none" w:sz="0" w:space="0" w:color="auto"/>
                  </w:divBdr>
                </w:div>
                <w:div w:id="284696596">
                  <w:marLeft w:val="480"/>
                  <w:marRight w:val="0"/>
                  <w:marTop w:val="0"/>
                  <w:marBottom w:val="0"/>
                  <w:divBdr>
                    <w:top w:val="none" w:sz="0" w:space="0" w:color="auto"/>
                    <w:left w:val="none" w:sz="0" w:space="0" w:color="auto"/>
                    <w:bottom w:val="none" w:sz="0" w:space="0" w:color="auto"/>
                    <w:right w:val="none" w:sz="0" w:space="0" w:color="auto"/>
                  </w:divBdr>
                </w:div>
                <w:div w:id="1643920184">
                  <w:marLeft w:val="480"/>
                  <w:marRight w:val="0"/>
                  <w:marTop w:val="0"/>
                  <w:marBottom w:val="0"/>
                  <w:divBdr>
                    <w:top w:val="none" w:sz="0" w:space="0" w:color="auto"/>
                    <w:left w:val="none" w:sz="0" w:space="0" w:color="auto"/>
                    <w:bottom w:val="none" w:sz="0" w:space="0" w:color="auto"/>
                    <w:right w:val="none" w:sz="0" w:space="0" w:color="auto"/>
                  </w:divBdr>
                </w:div>
                <w:div w:id="1770157638">
                  <w:marLeft w:val="480"/>
                  <w:marRight w:val="0"/>
                  <w:marTop w:val="0"/>
                  <w:marBottom w:val="0"/>
                  <w:divBdr>
                    <w:top w:val="none" w:sz="0" w:space="0" w:color="auto"/>
                    <w:left w:val="none" w:sz="0" w:space="0" w:color="auto"/>
                    <w:bottom w:val="none" w:sz="0" w:space="0" w:color="auto"/>
                    <w:right w:val="none" w:sz="0" w:space="0" w:color="auto"/>
                  </w:divBdr>
                </w:div>
                <w:div w:id="1083141703">
                  <w:marLeft w:val="480"/>
                  <w:marRight w:val="0"/>
                  <w:marTop w:val="0"/>
                  <w:marBottom w:val="0"/>
                  <w:divBdr>
                    <w:top w:val="none" w:sz="0" w:space="0" w:color="auto"/>
                    <w:left w:val="none" w:sz="0" w:space="0" w:color="auto"/>
                    <w:bottom w:val="none" w:sz="0" w:space="0" w:color="auto"/>
                    <w:right w:val="none" w:sz="0" w:space="0" w:color="auto"/>
                  </w:divBdr>
                </w:div>
                <w:div w:id="1247619077">
                  <w:marLeft w:val="480"/>
                  <w:marRight w:val="0"/>
                  <w:marTop w:val="0"/>
                  <w:marBottom w:val="0"/>
                  <w:divBdr>
                    <w:top w:val="none" w:sz="0" w:space="0" w:color="auto"/>
                    <w:left w:val="none" w:sz="0" w:space="0" w:color="auto"/>
                    <w:bottom w:val="none" w:sz="0" w:space="0" w:color="auto"/>
                    <w:right w:val="none" w:sz="0" w:space="0" w:color="auto"/>
                  </w:divBdr>
                </w:div>
                <w:div w:id="1032924025">
                  <w:marLeft w:val="480"/>
                  <w:marRight w:val="0"/>
                  <w:marTop w:val="0"/>
                  <w:marBottom w:val="0"/>
                  <w:divBdr>
                    <w:top w:val="none" w:sz="0" w:space="0" w:color="auto"/>
                    <w:left w:val="none" w:sz="0" w:space="0" w:color="auto"/>
                    <w:bottom w:val="none" w:sz="0" w:space="0" w:color="auto"/>
                    <w:right w:val="none" w:sz="0" w:space="0" w:color="auto"/>
                  </w:divBdr>
                </w:div>
                <w:div w:id="1258707869">
                  <w:marLeft w:val="480"/>
                  <w:marRight w:val="0"/>
                  <w:marTop w:val="0"/>
                  <w:marBottom w:val="0"/>
                  <w:divBdr>
                    <w:top w:val="none" w:sz="0" w:space="0" w:color="auto"/>
                    <w:left w:val="none" w:sz="0" w:space="0" w:color="auto"/>
                    <w:bottom w:val="none" w:sz="0" w:space="0" w:color="auto"/>
                    <w:right w:val="none" w:sz="0" w:space="0" w:color="auto"/>
                  </w:divBdr>
                </w:div>
                <w:div w:id="1517188730">
                  <w:marLeft w:val="480"/>
                  <w:marRight w:val="0"/>
                  <w:marTop w:val="0"/>
                  <w:marBottom w:val="0"/>
                  <w:divBdr>
                    <w:top w:val="none" w:sz="0" w:space="0" w:color="auto"/>
                    <w:left w:val="none" w:sz="0" w:space="0" w:color="auto"/>
                    <w:bottom w:val="none" w:sz="0" w:space="0" w:color="auto"/>
                    <w:right w:val="none" w:sz="0" w:space="0" w:color="auto"/>
                  </w:divBdr>
                </w:div>
                <w:div w:id="402027407">
                  <w:marLeft w:val="480"/>
                  <w:marRight w:val="0"/>
                  <w:marTop w:val="0"/>
                  <w:marBottom w:val="0"/>
                  <w:divBdr>
                    <w:top w:val="none" w:sz="0" w:space="0" w:color="auto"/>
                    <w:left w:val="none" w:sz="0" w:space="0" w:color="auto"/>
                    <w:bottom w:val="none" w:sz="0" w:space="0" w:color="auto"/>
                    <w:right w:val="none" w:sz="0" w:space="0" w:color="auto"/>
                  </w:divBdr>
                </w:div>
                <w:div w:id="763497358">
                  <w:marLeft w:val="480"/>
                  <w:marRight w:val="0"/>
                  <w:marTop w:val="0"/>
                  <w:marBottom w:val="0"/>
                  <w:divBdr>
                    <w:top w:val="none" w:sz="0" w:space="0" w:color="auto"/>
                    <w:left w:val="none" w:sz="0" w:space="0" w:color="auto"/>
                    <w:bottom w:val="none" w:sz="0" w:space="0" w:color="auto"/>
                    <w:right w:val="none" w:sz="0" w:space="0" w:color="auto"/>
                  </w:divBdr>
                </w:div>
                <w:div w:id="1191801308">
                  <w:marLeft w:val="480"/>
                  <w:marRight w:val="0"/>
                  <w:marTop w:val="0"/>
                  <w:marBottom w:val="0"/>
                  <w:divBdr>
                    <w:top w:val="none" w:sz="0" w:space="0" w:color="auto"/>
                    <w:left w:val="none" w:sz="0" w:space="0" w:color="auto"/>
                    <w:bottom w:val="none" w:sz="0" w:space="0" w:color="auto"/>
                    <w:right w:val="none" w:sz="0" w:space="0" w:color="auto"/>
                  </w:divBdr>
                </w:div>
              </w:divsChild>
            </w:div>
            <w:div w:id="1526753792">
              <w:marLeft w:val="0"/>
              <w:marRight w:val="0"/>
              <w:marTop w:val="0"/>
              <w:marBottom w:val="0"/>
              <w:divBdr>
                <w:top w:val="none" w:sz="0" w:space="0" w:color="auto"/>
                <w:left w:val="none" w:sz="0" w:space="0" w:color="auto"/>
                <w:bottom w:val="none" w:sz="0" w:space="0" w:color="auto"/>
                <w:right w:val="none" w:sz="0" w:space="0" w:color="auto"/>
              </w:divBdr>
              <w:divsChild>
                <w:div w:id="2131976517">
                  <w:marLeft w:val="480"/>
                  <w:marRight w:val="0"/>
                  <w:marTop w:val="0"/>
                  <w:marBottom w:val="0"/>
                  <w:divBdr>
                    <w:top w:val="none" w:sz="0" w:space="0" w:color="auto"/>
                    <w:left w:val="none" w:sz="0" w:space="0" w:color="auto"/>
                    <w:bottom w:val="none" w:sz="0" w:space="0" w:color="auto"/>
                    <w:right w:val="none" w:sz="0" w:space="0" w:color="auto"/>
                  </w:divBdr>
                </w:div>
                <w:div w:id="403647528">
                  <w:marLeft w:val="480"/>
                  <w:marRight w:val="0"/>
                  <w:marTop w:val="0"/>
                  <w:marBottom w:val="0"/>
                  <w:divBdr>
                    <w:top w:val="none" w:sz="0" w:space="0" w:color="auto"/>
                    <w:left w:val="none" w:sz="0" w:space="0" w:color="auto"/>
                    <w:bottom w:val="none" w:sz="0" w:space="0" w:color="auto"/>
                    <w:right w:val="none" w:sz="0" w:space="0" w:color="auto"/>
                  </w:divBdr>
                </w:div>
                <w:div w:id="1792358333">
                  <w:marLeft w:val="480"/>
                  <w:marRight w:val="0"/>
                  <w:marTop w:val="0"/>
                  <w:marBottom w:val="0"/>
                  <w:divBdr>
                    <w:top w:val="none" w:sz="0" w:space="0" w:color="auto"/>
                    <w:left w:val="none" w:sz="0" w:space="0" w:color="auto"/>
                    <w:bottom w:val="none" w:sz="0" w:space="0" w:color="auto"/>
                    <w:right w:val="none" w:sz="0" w:space="0" w:color="auto"/>
                  </w:divBdr>
                </w:div>
                <w:div w:id="1106077973">
                  <w:marLeft w:val="480"/>
                  <w:marRight w:val="0"/>
                  <w:marTop w:val="0"/>
                  <w:marBottom w:val="0"/>
                  <w:divBdr>
                    <w:top w:val="none" w:sz="0" w:space="0" w:color="auto"/>
                    <w:left w:val="none" w:sz="0" w:space="0" w:color="auto"/>
                    <w:bottom w:val="none" w:sz="0" w:space="0" w:color="auto"/>
                    <w:right w:val="none" w:sz="0" w:space="0" w:color="auto"/>
                  </w:divBdr>
                </w:div>
                <w:div w:id="1241408307">
                  <w:marLeft w:val="480"/>
                  <w:marRight w:val="0"/>
                  <w:marTop w:val="0"/>
                  <w:marBottom w:val="0"/>
                  <w:divBdr>
                    <w:top w:val="none" w:sz="0" w:space="0" w:color="auto"/>
                    <w:left w:val="none" w:sz="0" w:space="0" w:color="auto"/>
                    <w:bottom w:val="none" w:sz="0" w:space="0" w:color="auto"/>
                    <w:right w:val="none" w:sz="0" w:space="0" w:color="auto"/>
                  </w:divBdr>
                </w:div>
                <w:div w:id="982854541">
                  <w:marLeft w:val="480"/>
                  <w:marRight w:val="0"/>
                  <w:marTop w:val="0"/>
                  <w:marBottom w:val="0"/>
                  <w:divBdr>
                    <w:top w:val="none" w:sz="0" w:space="0" w:color="auto"/>
                    <w:left w:val="none" w:sz="0" w:space="0" w:color="auto"/>
                    <w:bottom w:val="none" w:sz="0" w:space="0" w:color="auto"/>
                    <w:right w:val="none" w:sz="0" w:space="0" w:color="auto"/>
                  </w:divBdr>
                </w:div>
                <w:div w:id="1940484656">
                  <w:marLeft w:val="480"/>
                  <w:marRight w:val="0"/>
                  <w:marTop w:val="0"/>
                  <w:marBottom w:val="0"/>
                  <w:divBdr>
                    <w:top w:val="none" w:sz="0" w:space="0" w:color="auto"/>
                    <w:left w:val="none" w:sz="0" w:space="0" w:color="auto"/>
                    <w:bottom w:val="none" w:sz="0" w:space="0" w:color="auto"/>
                    <w:right w:val="none" w:sz="0" w:space="0" w:color="auto"/>
                  </w:divBdr>
                </w:div>
                <w:div w:id="2012248203">
                  <w:marLeft w:val="480"/>
                  <w:marRight w:val="0"/>
                  <w:marTop w:val="0"/>
                  <w:marBottom w:val="0"/>
                  <w:divBdr>
                    <w:top w:val="none" w:sz="0" w:space="0" w:color="auto"/>
                    <w:left w:val="none" w:sz="0" w:space="0" w:color="auto"/>
                    <w:bottom w:val="none" w:sz="0" w:space="0" w:color="auto"/>
                    <w:right w:val="none" w:sz="0" w:space="0" w:color="auto"/>
                  </w:divBdr>
                </w:div>
                <w:div w:id="265697425">
                  <w:marLeft w:val="480"/>
                  <w:marRight w:val="0"/>
                  <w:marTop w:val="0"/>
                  <w:marBottom w:val="0"/>
                  <w:divBdr>
                    <w:top w:val="none" w:sz="0" w:space="0" w:color="auto"/>
                    <w:left w:val="none" w:sz="0" w:space="0" w:color="auto"/>
                    <w:bottom w:val="none" w:sz="0" w:space="0" w:color="auto"/>
                    <w:right w:val="none" w:sz="0" w:space="0" w:color="auto"/>
                  </w:divBdr>
                </w:div>
                <w:div w:id="572666658">
                  <w:marLeft w:val="480"/>
                  <w:marRight w:val="0"/>
                  <w:marTop w:val="0"/>
                  <w:marBottom w:val="0"/>
                  <w:divBdr>
                    <w:top w:val="none" w:sz="0" w:space="0" w:color="auto"/>
                    <w:left w:val="none" w:sz="0" w:space="0" w:color="auto"/>
                    <w:bottom w:val="none" w:sz="0" w:space="0" w:color="auto"/>
                    <w:right w:val="none" w:sz="0" w:space="0" w:color="auto"/>
                  </w:divBdr>
                </w:div>
                <w:div w:id="1725255851">
                  <w:marLeft w:val="480"/>
                  <w:marRight w:val="0"/>
                  <w:marTop w:val="0"/>
                  <w:marBottom w:val="0"/>
                  <w:divBdr>
                    <w:top w:val="none" w:sz="0" w:space="0" w:color="auto"/>
                    <w:left w:val="none" w:sz="0" w:space="0" w:color="auto"/>
                    <w:bottom w:val="none" w:sz="0" w:space="0" w:color="auto"/>
                    <w:right w:val="none" w:sz="0" w:space="0" w:color="auto"/>
                  </w:divBdr>
                </w:div>
                <w:div w:id="1889800837">
                  <w:marLeft w:val="480"/>
                  <w:marRight w:val="0"/>
                  <w:marTop w:val="0"/>
                  <w:marBottom w:val="0"/>
                  <w:divBdr>
                    <w:top w:val="none" w:sz="0" w:space="0" w:color="auto"/>
                    <w:left w:val="none" w:sz="0" w:space="0" w:color="auto"/>
                    <w:bottom w:val="none" w:sz="0" w:space="0" w:color="auto"/>
                    <w:right w:val="none" w:sz="0" w:space="0" w:color="auto"/>
                  </w:divBdr>
                </w:div>
                <w:div w:id="2037071653">
                  <w:marLeft w:val="480"/>
                  <w:marRight w:val="0"/>
                  <w:marTop w:val="0"/>
                  <w:marBottom w:val="0"/>
                  <w:divBdr>
                    <w:top w:val="none" w:sz="0" w:space="0" w:color="auto"/>
                    <w:left w:val="none" w:sz="0" w:space="0" w:color="auto"/>
                    <w:bottom w:val="none" w:sz="0" w:space="0" w:color="auto"/>
                    <w:right w:val="none" w:sz="0" w:space="0" w:color="auto"/>
                  </w:divBdr>
                </w:div>
                <w:div w:id="383018467">
                  <w:marLeft w:val="480"/>
                  <w:marRight w:val="0"/>
                  <w:marTop w:val="0"/>
                  <w:marBottom w:val="0"/>
                  <w:divBdr>
                    <w:top w:val="none" w:sz="0" w:space="0" w:color="auto"/>
                    <w:left w:val="none" w:sz="0" w:space="0" w:color="auto"/>
                    <w:bottom w:val="none" w:sz="0" w:space="0" w:color="auto"/>
                    <w:right w:val="none" w:sz="0" w:space="0" w:color="auto"/>
                  </w:divBdr>
                </w:div>
                <w:div w:id="74132530">
                  <w:marLeft w:val="480"/>
                  <w:marRight w:val="0"/>
                  <w:marTop w:val="0"/>
                  <w:marBottom w:val="0"/>
                  <w:divBdr>
                    <w:top w:val="none" w:sz="0" w:space="0" w:color="auto"/>
                    <w:left w:val="none" w:sz="0" w:space="0" w:color="auto"/>
                    <w:bottom w:val="none" w:sz="0" w:space="0" w:color="auto"/>
                    <w:right w:val="none" w:sz="0" w:space="0" w:color="auto"/>
                  </w:divBdr>
                </w:div>
                <w:div w:id="1923175028">
                  <w:marLeft w:val="480"/>
                  <w:marRight w:val="0"/>
                  <w:marTop w:val="0"/>
                  <w:marBottom w:val="0"/>
                  <w:divBdr>
                    <w:top w:val="none" w:sz="0" w:space="0" w:color="auto"/>
                    <w:left w:val="none" w:sz="0" w:space="0" w:color="auto"/>
                    <w:bottom w:val="none" w:sz="0" w:space="0" w:color="auto"/>
                    <w:right w:val="none" w:sz="0" w:space="0" w:color="auto"/>
                  </w:divBdr>
                </w:div>
                <w:div w:id="1285037804">
                  <w:marLeft w:val="480"/>
                  <w:marRight w:val="0"/>
                  <w:marTop w:val="0"/>
                  <w:marBottom w:val="0"/>
                  <w:divBdr>
                    <w:top w:val="none" w:sz="0" w:space="0" w:color="auto"/>
                    <w:left w:val="none" w:sz="0" w:space="0" w:color="auto"/>
                    <w:bottom w:val="none" w:sz="0" w:space="0" w:color="auto"/>
                    <w:right w:val="none" w:sz="0" w:space="0" w:color="auto"/>
                  </w:divBdr>
                </w:div>
                <w:div w:id="1827865163">
                  <w:marLeft w:val="480"/>
                  <w:marRight w:val="0"/>
                  <w:marTop w:val="0"/>
                  <w:marBottom w:val="0"/>
                  <w:divBdr>
                    <w:top w:val="none" w:sz="0" w:space="0" w:color="auto"/>
                    <w:left w:val="none" w:sz="0" w:space="0" w:color="auto"/>
                    <w:bottom w:val="none" w:sz="0" w:space="0" w:color="auto"/>
                    <w:right w:val="none" w:sz="0" w:space="0" w:color="auto"/>
                  </w:divBdr>
                </w:div>
                <w:div w:id="1836414065">
                  <w:marLeft w:val="480"/>
                  <w:marRight w:val="0"/>
                  <w:marTop w:val="0"/>
                  <w:marBottom w:val="0"/>
                  <w:divBdr>
                    <w:top w:val="none" w:sz="0" w:space="0" w:color="auto"/>
                    <w:left w:val="none" w:sz="0" w:space="0" w:color="auto"/>
                    <w:bottom w:val="none" w:sz="0" w:space="0" w:color="auto"/>
                    <w:right w:val="none" w:sz="0" w:space="0" w:color="auto"/>
                  </w:divBdr>
                </w:div>
                <w:div w:id="74665672">
                  <w:marLeft w:val="480"/>
                  <w:marRight w:val="0"/>
                  <w:marTop w:val="0"/>
                  <w:marBottom w:val="0"/>
                  <w:divBdr>
                    <w:top w:val="none" w:sz="0" w:space="0" w:color="auto"/>
                    <w:left w:val="none" w:sz="0" w:space="0" w:color="auto"/>
                    <w:bottom w:val="none" w:sz="0" w:space="0" w:color="auto"/>
                    <w:right w:val="none" w:sz="0" w:space="0" w:color="auto"/>
                  </w:divBdr>
                </w:div>
                <w:div w:id="1024474542">
                  <w:marLeft w:val="480"/>
                  <w:marRight w:val="0"/>
                  <w:marTop w:val="0"/>
                  <w:marBottom w:val="0"/>
                  <w:divBdr>
                    <w:top w:val="none" w:sz="0" w:space="0" w:color="auto"/>
                    <w:left w:val="none" w:sz="0" w:space="0" w:color="auto"/>
                    <w:bottom w:val="none" w:sz="0" w:space="0" w:color="auto"/>
                    <w:right w:val="none" w:sz="0" w:space="0" w:color="auto"/>
                  </w:divBdr>
                </w:div>
                <w:div w:id="594509638">
                  <w:marLeft w:val="480"/>
                  <w:marRight w:val="0"/>
                  <w:marTop w:val="0"/>
                  <w:marBottom w:val="0"/>
                  <w:divBdr>
                    <w:top w:val="none" w:sz="0" w:space="0" w:color="auto"/>
                    <w:left w:val="none" w:sz="0" w:space="0" w:color="auto"/>
                    <w:bottom w:val="none" w:sz="0" w:space="0" w:color="auto"/>
                    <w:right w:val="none" w:sz="0" w:space="0" w:color="auto"/>
                  </w:divBdr>
                </w:div>
                <w:div w:id="826475611">
                  <w:marLeft w:val="480"/>
                  <w:marRight w:val="0"/>
                  <w:marTop w:val="0"/>
                  <w:marBottom w:val="0"/>
                  <w:divBdr>
                    <w:top w:val="none" w:sz="0" w:space="0" w:color="auto"/>
                    <w:left w:val="none" w:sz="0" w:space="0" w:color="auto"/>
                    <w:bottom w:val="none" w:sz="0" w:space="0" w:color="auto"/>
                    <w:right w:val="none" w:sz="0" w:space="0" w:color="auto"/>
                  </w:divBdr>
                </w:div>
                <w:div w:id="327637379">
                  <w:marLeft w:val="480"/>
                  <w:marRight w:val="0"/>
                  <w:marTop w:val="0"/>
                  <w:marBottom w:val="0"/>
                  <w:divBdr>
                    <w:top w:val="none" w:sz="0" w:space="0" w:color="auto"/>
                    <w:left w:val="none" w:sz="0" w:space="0" w:color="auto"/>
                    <w:bottom w:val="none" w:sz="0" w:space="0" w:color="auto"/>
                    <w:right w:val="none" w:sz="0" w:space="0" w:color="auto"/>
                  </w:divBdr>
                </w:div>
                <w:div w:id="613555482">
                  <w:marLeft w:val="480"/>
                  <w:marRight w:val="0"/>
                  <w:marTop w:val="0"/>
                  <w:marBottom w:val="0"/>
                  <w:divBdr>
                    <w:top w:val="none" w:sz="0" w:space="0" w:color="auto"/>
                    <w:left w:val="none" w:sz="0" w:space="0" w:color="auto"/>
                    <w:bottom w:val="none" w:sz="0" w:space="0" w:color="auto"/>
                    <w:right w:val="none" w:sz="0" w:space="0" w:color="auto"/>
                  </w:divBdr>
                </w:div>
                <w:div w:id="1379207281">
                  <w:marLeft w:val="480"/>
                  <w:marRight w:val="0"/>
                  <w:marTop w:val="0"/>
                  <w:marBottom w:val="0"/>
                  <w:divBdr>
                    <w:top w:val="none" w:sz="0" w:space="0" w:color="auto"/>
                    <w:left w:val="none" w:sz="0" w:space="0" w:color="auto"/>
                    <w:bottom w:val="none" w:sz="0" w:space="0" w:color="auto"/>
                    <w:right w:val="none" w:sz="0" w:space="0" w:color="auto"/>
                  </w:divBdr>
                </w:div>
                <w:div w:id="1480464509">
                  <w:marLeft w:val="480"/>
                  <w:marRight w:val="0"/>
                  <w:marTop w:val="0"/>
                  <w:marBottom w:val="0"/>
                  <w:divBdr>
                    <w:top w:val="none" w:sz="0" w:space="0" w:color="auto"/>
                    <w:left w:val="none" w:sz="0" w:space="0" w:color="auto"/>
                    <w:bottom w:val="none" w:sz="0" w:space="0" w:color="auto"/>
                    <w:right w:val="none" w:sz="0" w:space="0" w:color="auto"/>
                  </w:divBdr>
                </w:div>
                <w:div w:id="1803309728">
                  <w:marLeft w:val="480"/>
                  <w:marRight w:val="0"/>
                  <w:marTop w:val="0"/>
                  <w:marBottom w:val="0"/>
                  <w:divBdr>
                    <w:top w:val="none" w:sz="0" w:space="0" w:color="auto"/>
                    <w:left w:val="none" w:sz="0" w:space="0" w:color="auto"/>
                    <w:bottom w:val="none" w:sz="0" w:space="0" w:color="auto"/>
                    <w:right w:val="none" w:sz="0" w:space="0" w:color="auto"/>
                  </w:divBdr>
                </w:div>
                <w:div w:id="1019038857">
                  <w:marLeft w:val="480"/>
                  <w:marRight w:val="0"/>
                  <w:marTop w:val="0"/>
                  <w:marBottom w:val="0"/>
                  <w:divBdr>
                    <w:top w:val="none" w:sz="0" w:space="0" w:color="auto"/>
                    <w:left w:val="none" w:sz="0" w:space="0" w:color="auto"/>
                    <w:bottom w:val="none" w:sz="0" w:space="0" w:color="auto"/>
                    <w:right w:val="none" w:sz="0" w:space="0" w:color="auto"/>
                  </w:divBdr>
                </w:div>
                <w:div w:id="1370954274">
                  <w:marLeft w:val="480"/>
                  <w:marRight w:val="0"/>
                  <w:marTop w:val="0"/>
                  <w:marBottom w:val="0"/>
                  <w:divBdr>
                    <w:top w:val="none" w:sz="0" w:space="0" w:color="auto"/>
                    <w:left w:val="none" w:sz="0" w:space="0" w:color="auto"/>
                    <w:bottom w:val="none" w:sz="0" w:space="0" w:color="auto"/>
                    <w:right w:val="none" w:sz="0" w:space="0" w:color="auto"/>
                  </w:divBdr>
                </w:div>
                <w:div w:id="1097023814">
                  <w:marLeft w:val="480"/>
                  <w:marRight w:val="0"/>
                  <w:marTop w:val="0"/>
                  <w:marBottom w:val="0"/>
                  <w:divBdr>
                    <w:top w:val="none" w:sz="0" w:space="0" w:color="auto"/>
                    <w:left w:val="none" w:sz="0" w:space="0" w:color="auto"/>
                    <w:bottom w:val="none" w:sz="0" w:space="0" w:color="auto"/>
                    <w:right w:val="none" w:sz="0" w:space="0" w:color="auto"/>
                  </w:divBdr>
                </w:div>
                <w:div w:id="1247811453">
                  <w:marLeft w:val="480"/>
                  <w:marRight w:val="0"/>
                  <w:marTop w:val="0"/>
                  <w:marBottom w:val="0"/>
                  <w:divBdr>
                    <w:top w:val="none" w:sz="0" w:space="0" w:color="auto"/>
                    <w:left w:val="none" w:sz="0" w:space="0" w:color="auto"/>
                    <w:bottom w:val="none" w:sz="0" w:space="0" w:color="auto"/>
                    <w:right w:val="none" w:sz="0" w:space="0" w:color="auto"/>
                  </w:divBdr>
                </w:div>
                <w:div w:id="64689466">
                  <w:marLeft w:val="480"/>
                  <w:marRight w:val="0"/>
                  <w:marTop w:val="0"/>
                  <w:marBottom w:val="0"/>
                  <w:divBdr>
                    <w:top w:val="none" w:sz="0" w:space="0" w:color="auto"/>
                    <w:left w:val="none" w:sz="0" w:space="0" w:color="auto"/>
                    <w:bottom w:val="none" w:sz="0" w:space="0" w:color="auto"/>
                    <w:right w:val="none" w:sz="0" w:space="0" w:color="auto"/>
                  </w:divBdr>
                </w:div>
                <w:div w:id="1396856497">
                  <w:marLeft w:val="480"/>
                  <w:marRight w:val="0"/>
                  <w:marTop w:val="0"/>
                  <w:marBottom w:val="0"/>
                  <w:divBdr>
                    <w:top w:val="none" w:sz="0" w:space="0" w:color="auto"/>
                    <w:left w:val="none" w:sz="0" w:space="0" w:color="auto"/>
                    <w:bottom w:val="none" w:sz="0" w:space="0" w:color="auto"/>
                    <w:right w:val="none" w:sz="0" w:space="0" w:color="auto"/>
                  </w:divBdr>
                </w:div>
                <w:div w:id="1296178454">
                  <w:marLeft w:val="480"/>
                  <w:marRight w:val="0"/>
                  <w:marTop w:val="0"/>
                  <w:marBottom w:val="0"/>
                  <w:divBdr>
                    <w:top w:val="none" w:sz="0" w:space="0" w:color="auto"/>
                    <w:left w:val="none" w:sz="0" w:space="0" w:color="auto"/>
                    <w:bottom w:val="none" w:sz="0" w:space="0" w:color="auto"/>
                    <w:right w:val="none" w:sz="0" w:space="0" w:color="auto"/>
                  </w:divBdr>
                </w:div>
                <w:div w:id="1548686929">
                  <w:marLeft w:val="480"/>
                  <w:marRight w:val="0"/>
                  <w:marTop w:val="0"/>
                  <w:marBottom w:val="0"/>
                  <w:divBdr>
                    <w:top w:val="none" w:sz="0" w:space="0" w:color="auto"/>
                    <w:left w:val="none" w:sz="0" w:space="0" w:color="auto"/>
                    <w:bottom w:val="none" w:sz="0" w:space="0" w:color="auto"/>
                    <w:right w:val="none" w:sz="0" w:space="0" w:color="auto"/>
                  </w:divBdr>
                </w:div>
                <w:div w:id="721557131">
                  <w:marLeft w:val="480"/>
                  <w:marRight w:val="0"/>
                  <w:marTop w:val="0"/>
                  <w:marBottom w:val="0"/>
                  <w:divBdr>
                    <w:top w:val="none" w:sz="0" w:space="0" w:color="auto"/>
                    <w:left w:val="none" w:sz="0" w:space="0" w:color="auto"/>
                    <w:bottom w:val="none" w:sz="0" w:space="0" w:color="auto"/>
                    <w:right w:val="none" w:sz="0" w:space="0" w:color="auto"/>
                  </w:divBdr>
                </w:div>
                <w:div w:id="1272978808">
                  <w:marLeft w:val="480"/>
                  <w:marRight w:val="0"/>
                  <w:marTop w:val="0"/>
                  <w:marBottom w:val="0"/>
                  <w:divBdr>
                    <w:top w:val="none" w:sz="0" w:space="0" w:color="auto"/>
                    <w:left w:val="none" w:sz="0" w:space="0" w:color="auto"/>
                    <w:bottom w:val="none" w:sz="0" w:space="0" w:color="auto"/>
                    <w:right w:val="none" w:sz="0" w:space="0" w:color="auto"/>
                  </w:divBdr>
                </w:div>
                <w:div w:id="1517385540">
                  <w:marLeft w:val="480"/>
                  <w:marRight w:val="0"/>
                  <w:marTop w:val="0"/>
                  <w:marBottom w:val="0"/>
                  <w:divBdr>
                    <w:top w:val="none" w:sz="0" w:space="0" w:color="auto"/>
                    <w:left w:val="none" w:sz="0" w:space="0" w:color="auto"/>
                    <w:bottom w:val="none" w:sz="0" w:space="0" w:color="auto"/>
                    <w:right w:val="none" w:sz="0" w:space="0" w:color="auto"/>
                  </w:divBdr>
                </w:div>
                <w:div w:id="336544193">
                  <w:marLeft w:val="480"/>
                  <w:marRight w:val="0"/>
                  <w:marTop w:val="0"/>
                  <w:marBottom w:val="0"/>
                  <w:divBdr>
                    <w:top w:val="none" w:sz="0" w:space="0" w:color="auto"/>
                    <w:left w:val="none" w:sz="0" w:space="0" w:color="auto"/>
                    <w:bottom w:val="none" w:sz="0" w:space="0" w:color="auto"/>
                    <w:right w:val="none" w:sz="0" w:space="0" w:color="auto"/>
                  </w:divBdr>
                </w:div>
                <w:div w:id="1409301016">
                  <w:marLeft w:val="480"/>
                  <w:marRight w:val="0"/>
                  <w:marTop w:val="0"/>
                  <w:marBottom w:val="0"/>
                  <w:divBdr>
                    <w:top w:val="none" w:sz="0" w:space="0" w:color="auto"/>
                    <w:left w:val="none" w:sz="0" w:space="0" w:color="auto"/>
                    <w:bottom w:val="none" w:sz="0" w:space="0" w:color="auto"/>
                    <w:right w:val="none" w:sz="0" w:space="0" w:color="auto"/>
                  </w:divBdr>
                </w:div>
                <w:div w:id="258369303">
                  <w:marLeft w:val="480"/>
                  <w:marRight w:val="0"/>
                  <w:marTop w:val="0"/>
                  <w:marBottom w:val="0"/>
                  <w:divBdr>
                    <w:top w:val="none" w:sz="0" w:space="0" w:color="auto"/>
                    <w:left w:val="none" w:sz="0" w:space="0" w:color="auto"/>
                    <w:bottom w:val="none" w:sz="0" w:space="0" w:color="auto"/>
                    <w:right w:val="none" w:sz="0" w:space="0" w:color="auto"/>
                  </w:divBdr>
                </w:div>
                <w:div w:id="1517186154">
                  <w:marLeft w:val="480"/>
                  <w:marRight w:val="0"/>
                  <w:marTop w:val="0"/>
                  <w:marBottom w:val="0"/>
                  <w:divBdr>
                    <w:top w:val="none" w:sz="0" w:space="0" w:color="auto"/>
                    <w:left w:val="none" w:sz="0" w:space="0" w:color="auto"/>
                    <w:bottom w:val="none" w:sz="0" w:space="0" w:color="auto"/>
                    <w:right w:val="none" w:sz="0" w:space="0" w:color="auto"/>
                  </w:divBdr>
                </w:div>
                <w:div w:id="105470099">
                  <w:marLeft w:val="480"/>
                  <w:marRight w:val="0"/>
                  <w:marTop w:val="0"/>
                  <w:marBottom w:val="0"/>
                  <w:divBdr>
                    <w:top w:val="none" w:sz="0" w:space="0" w:color="auto"/>
                    <w:left w:val="none" w:sz="0" w:space="0" w:color="auto"/>
                    <w:bottom w:val="none" w:sz="0" w:space="0" w:color="auto"/>
                    <w:right w:val="none" w:sz="0" w:space="0" w:color="auto"/>
                  </w:divBdr>
                </w:div>
                <w:div w:id="2141335626">
                  <w:marLeft w:val="480"/>
                  <w:marRight w:val="0"/>
                  <w:marTop w:val="0"/>
                  <w:marBottom w:val="0"/>
                  <w:divBdr>
                    <w:top w:val="none" w:sz="0" w:space="0" w:color="auto"/>
                    <w:left w:val="none" w:sz="0" w:space="0" w:color="auto"/>
                    <w:bottom w:val="none" w:sz="0" w:space="0" w:color="auto"/>
                    <w:right w:val="none" w:sz="0" w:space="0" w:color="auto"/>
                  </w:divBdr>
                </w:div>
                <w:div w:id="2145732929">
                  <w:marLeft w:val="480"/>
                  <w:marRight w:val="0"/>
                  <w:marTop w:val="0"/>
                  <w:marBottom w:val="0"/>
                  <w:divBdr>
                    <w:top w:val="none" w:sz="0" w:space="0" w:color="auto"/>
                    <w:left w:val="none" w:sz="0" w:space="0" w:color="auto"/>
                    <w:bottom w:val="none" w:sz="0" w:space="0" w:color="auto"/>
                    <w:right w:val="none" w:sz="0" w:space="0" w:color="auto"/>
                  </w:divBdr>
                </w:div>
                <w:div w:id="682166258">
                  <w:marLeft w:val="480"/>
                  <w:marRight w:val="0"/>
                  <w:marTop w:val="0"/>
                  <w:marBottom w:val="0"/>
                  <w:divBdr>
                    <w:top w:val="none" w:sz="0" w:space="0" w:color="auto"/>
                    <w:left w:val="none" w:sz="0" w:space="0" w:color="auto"/>
                    <w:bottom w:val="none" w:sz="0" w:space="0" w:color="auto"/>
                    <w:right w:val="none" w:sz="0" w:space="0" w:color="auto"/>
                  </w:divBdr>
                </w:div>
                <w:div w:id="1167940542">
                  <w:marLeft w:val="480"/>
                  <w:marRight w:val="0"/>
                  <w:marTop w:val="0"/>
                  <w:marBottom w:val="0"/>
                  <w:divBdr>
                    <w:top w:val="none" w:sz="0" w:space="0" w:color="auto"/>
                    <w:left w:val="none" w:sz="0" w:space="0" w:color="auto"/>
                    <w:bottom w:val="none" w:sz="0" w:space="0" w:color="auto"/>
                    <w:right w:val="none" w:sz="0" w:space="0" w:color="auto"/>
                  </w:divBdr>
                </w:div>
                <w:div w:id="48767842">
                  <w:marLeft w:val="480"/>
                  <w:marRight w:val="0"/>
                  <w:marTop w:val="0"/>
                  <w:marBottom w:val="0"/>
                  <w:divBdr>
                    <w:top w:val="none" w:sz="0" w:space="0" w:color="auto"/>
                    <w:left w:val="none" w:sz="0" w:space="0" w:color="auto"/>
                    <w:bottom w:val="none" w:sz="0" w:space="0" w:color="auto"/>
                    <w:right w:val="none" w:sz="0" w:space="0" w:color="auto"/>
                  </w:divBdr>
                </w:div>
                <w:div w:id="512183115">
                  <w:marLeft w:val="480"/>
                  <w:marRight w:val="0"/>
                  <w:marTop w:val="0"/>
                  <w:marBottom w:val="0"/>
                  <w:divBdr>
                    <w:top w:val="none" w:sz="0" w:space="0" w:color="auto"/>
                    <w:left w:val="none" w:sz="0" w:space="0" w:color="auto"/>
                    <w:bottom w:val="none" w:sz="0" w:space="0" w:color="auto"/>
                    <w:right w:val="none" w:sz="0" w:space="0" w:color="auto"/>
                  </w:divBdr>
                </w:div>
                <w:div w:id="1593540066">
                  <w:marLeft w:val="480"/>
                  <w:marRight w:val="0"/>
                  <w:marTop w:val="0"/>
                  <w:marBottom w:val="0"/>
                  <w:divBdr>
                    <w:top w:val="none" w:sz="0" w:space="0" w:color="auto"/>
                    <w:left w:val="none" w:sz="0" w:space="0" w:color="auto"/>
                    <w:bottom w:val="none" w:sz="0" w:space="0" w:color="auto"/>
                    <w:right w:val="none" w:sz="0" w:space="0" w:color="auto"/>
                  </w:divBdr>
                </w:div>
                <w:div w:id="1997951039">
                  <w:marLeft w:val="480"/>
                  <w:marRight w:val="0"/>
                  <w:marTop w:val="0"/>
                  <w:marBottom w:val="0"/>
                  <w:divBdr>
                    <w:top w:val="none" w:sz="0" w:space="0" w:color="auto"/>
                    <w:left w:val="none" w:sz="0" w:space="0" w:color="auto"/>
                    <w:bottom w:val="none" w:sz="0" w:space="0" w:color="auto"/>
                    <w:right w:val="none" w:sz="0" w:space="0" w:color="auto"/>
                  </w:divBdr>
                </w:div>
                <w:div w:id="1041513182">
                  <w:marLeft w:val="480"/>
                  <w:marRight w:val="0"/>
                  <w:marTop w:val="0"/>
                  <w:marBottom w:val="0"/>
                  <w:divBdr>
                    <w:top w:val="none" w:sz="0" w:space="0" w:color="auto"/>
                    <w:left w:val="none" w:sz="0" w:space="0" w:color="auto"/>
                    <w:bottom w:val="none" w:sz="0" w:space="0" w:color="auto"/>
                    <w:right w:val="none" w:sz="0" w:space="0" w:color="auto"/>
                  </w:divBdr>
                </w:div>
                <w:div w:id="1705596982">
                  <w:marLeft w:val="480"/>
                  <w:marRight w:val="0"/>
                  <w:marTop w:val="0"/>
                  <w:marBottom w:val="0"/>
                  <w:divBdr>
                    <w:top w:val="none" w:sz="0" w:space="0" w:color="auto"/>
                    <w:left w:val="none" w:sz="0" w:space="0" w:color="auto"/>
                    <w:bottom w:val="none" w:sz="0" w:space="0" w:color="auto"/>
                    <w:right w:val="none" w:sz="0" w:space="0" w:color="auto"/>
                  </w:divBdr>
                </w:div>
                <w:div w:id="1586186997">
                  <w:marLeft w:val="480"/>
                  <w:marRight w:val="0"/>
                  <w:marTop w:val="0"/>
                  <w:marBottom w:val="0"/>
                  <w:divBdr>
                    <w:top w:val="none" w:sz="0" w:space="0" w:color="auto"/>
                    <w:left w:val="none" w:sz="0" w:space="0" w:color="auto"/>
                    <w:bottom w:val="none" w:sz="0" w:space="0" w:color="auto"/>
                    <w:right w:val="none" w:sz="0" w:space="0" w:color="auto"/>
                  </w:divBdr>
                </w:div>
                <w:div w:id="192113329">
                  <w:marLeft w:val="480"/>
                  <w:marRight w:val="0"/>
                  <w:marTop w:val="0"/>
                  <w:marBottom w:val="0"/>
                  <w:divBdr>
                    <w:top w:val="none" w:sz="0" w:space="0" w:color="auto"/>
                    <w:left w:val="none" w:sz="0" w:space="0" w:color="auto"/>
                    <w:bottom w:val="none" w:sz="0" w:space="0" w:color="auto"/>
                    <w:right w:val="none" w:sz="0" w:space="0" w:color="auto"/>
                  </w:divBdr>
                </w:div>
                <w:div w:id="15695134">
                  <w:marLeft w:val="480"/>
                  <w:marRight w:val="0"/>
                  <w:marTop w:val="0"/>
                  <w:marBottom w:val="0"/>
                  <w:divBdr>
                    <w:top w:val="none" w:sz="0" w:space="0" w:color="auto"/>
                    <w:left w:val="none" w:sz="0" w:space="0" w:color="auto"/>
                    <w:bottom w:val="none" w:sz="0" w:space="0" w:color="auto"/>
                    <w:right w:val="none" w:sz="0" w:space="0" w:color="auto"/>
                  </w:divBdr>
                </w:div>
                <w:div w:id="1780755578">
                  <w:marLeft w:val="480"/>
                  <w:marRight w:val="0"/>
                  <w:marTop w:val="0"/>
                  <w:marBottom w:val="0"/>
                  <w:divBdr>
                    <w:top w:val="none" w:sz="0" w:space="0" w:color="auto"/>
                    <w:left w:val="none" w:sz="0" w:space="0" w:color="auto"/>
                    <w:bottom w:val="none" w:sz="0" w:space="0" w:color="auto"/>
                    <w:right w:val="none" w:sz="0" w:space="0" w:color="auto"/>
                  </w:divBdr>
                </w:div>
                <w:div w:id="2101831312">
                  <w:marLeft w:val="480"/>
                  <w:marRight w:val="0"/>
                  <w:marTop w:val="0"/>
                  <w:marBottom w:val="0"/>
                  <w:divBdr>
                    <w:top w:val="none" w:sz="0" w:space="0" w:color="auto"/>
                    <w:left w:val="none" w:sz="0" w:space="0" w:color="auto"/>
                    <w:bottom w:val="none" w:sz="0" w:space="0" w:color="auto"/>
                    <w:right w:val="none" w:sz="0" w:space="0" w:color="auto"/>
                  </w:divBdr>
                </w:div>
                <w:div w:id="1433237760">
                  <w:marLeft w:val="480"/>
                  <w:marRight w:val="0"/>
                  <w:marTop w:val="0"/>
                  <w:marBottom w:val="0"/>
                  <w:divBdr>
                    <w:top w:val="none" w:sz="0" w:space="0" w:color="auto"/>
                    <w:left w:val="none" w:sz="0" w:space="0" w:color="auto"/>
                    <w:bottom w:val="none" w:sz="0" w:space="0" w:color="auto"/>
                    <w:right w:val="none" w:sz="0" w:space="0" w:color="auto"/>
                  </w:divBdr>
                </w:div>
                <w:div w:id="1904219160">
                  <w:marLeft w:val="480"/>
                  <w:marRight w:val="0"/>
                  <w:marTop w:val="0"/>
                  <w:marBottom w:val="0"/>
                  <w:divBdr>
                    <w:top w:val="none" w:sz="0" w:space="0" w:color="auto"/>
                    <w:left w:val="none" w:sz="0" w:space="0" w:color="auto"/>
                    <w:bottom w:val="none" w:sz="0" w:space="0" w:color="auto"/>
                    <w:right w:val="none" w:sz="0" w:space="0" w:color="auto"/>
                  </w:divBdr>
                </w:div>
                <w:div w:id="268315225">
                  <w:marLeft w:val="480"/>
                  <w:marRight w:val="0"/>
                  <w:marTop w:val="0"/>
                  <w:marBottom w:val="0"/>
                  <w:divBdr>
                    <w:top w:val="none" w:sz="0" w:space="0" w:color="auto"/>
                    <w:left w:val="none" w:sz="0" w:space="0" w:color="auto"/>
                    <w:bottom w:val="none" w:sz="0" w:space="0" w:color="auto"/>
                    <w:right w:val="none" w:sz="0" w:space="0" w:color="auto"/>
                  </w:divBdr>
                </w:div>
                <w:div w:id="290093254">
                  <w:marLeft w:val="480"/>
                  <w:marRight w:val="0"/>
                  <w:marTop w:val="0"/>
                  <w:marBottom w:val="0"/>
                  <w:divBdr>
                    <w:top w:val="none" w:sz="0" w:space="0" w:color="auto"/>
                    <w:left w:val="none" w:sz="0" w:space="0" w:color="auto"/>
                    <w:bottom w:val="none" w:sz="0" w:space="0" w:color="auto"/>
                    <w:right w:val="none" w:sz="0" w:space="0" w:color="auto"/>
                  </w:divBdr>
                </w:div>
                <w:div w:id="1239705486">
                  <w:marLeft w:val="480"/>
                  <w:marRight w:val="0"/>
                  <w:marTop w:val="0"/>
                  <w:marBottom w:val="0"/>
                  <w:divBdr>
                    <w:top w:val="none" w:sz="0" w:space="0" w:color="auto"/>
                    <w:left w:val="none" w:sz="0" w:space="0" w:color="auto"/>
                    <w:bottom w:val="none" w:sz="0" w:space="0" w:color="auto"/>
                    <w:right w:val="none" w:sz="0" w:space="0" w:color="auto"/>
                  </w:divBdr>
                </w:div>
                <w:div w:id="1737122995">
                  <w:marLeft w:val="480"/>
                  <w:marRight w:val="0"/>
                  <w:marTop w:val="0"/>
                  <w:marBottom w:val="0"/>
                  <w:divBdr>
                    <w:top w:val="none" w:sz="0" w:space="0" w:color="auto"/>
                    <w:left w:val="none" w:sz="0" w:space="0" w:color="auto"/>
                    <w:bottom w:val="none" w:sz="0" w:space="0" w:color="auto"/>
                    <w:right w:val="none" w:sz="0" w:space="0" w:color="auto"/>
                  </w:divBdr>
                </w:div>
                <w:div w:id="1235748450">
                  <w:marLeft w:val="480"/>
                  <w:marRight w:val="0"/>
                  <w:marTop w:val="0"/>
                  <w:marBottom w:val="0"/>
                  <w:divBdr>
                    <w:top w:val="none" w:sz="0" w:space="0" w:color="auto"/>
                    <w:left w:val="none" w:sz="0" w:space="0" w:color="auto"/>
                    <w:bottom w:val="none" w:sz="0" w:space="0" w:color="auto"/>
                    <w:right w:val="none" w:sz="0" w:space="0" w:color="auto"/>
                  </w:divBdr>
                </w:div>
                <w:div w:id="1075400003">
                  <w:marLeft w:val="480"/>
                  <w:marRight w:val="0"/>
                  <w:marTop w:val="0"/>
                  <w:marBottom w:val="0"/>
                  <w:divBdr>
                    <w:top w:val="none" w:sz="0" w:space="0" w:color="auto"/>
                    <w:left w:val="none" w:sz="0" w:space="0" w:color="auto"/>
                    <w:bottom w:val="none" w:sz="0" w:space="0" w:color="auto"/>
                    <w:right w:val="none" w:sz="0" w:space="0" w:color="auto"/>
                  </w:divBdr>
                </w:div>
                <w:div w:id="2034572452">
                  <w:marLeft w:val="480"/>
                  <w:marRight w:val="0"/>
                  <w:marTop w:val="0"/>
                  <w:marBottom w:val="0"/>
                  <w:divBdr>
                    <w:top w:val="none" w:sz="0" w:space="0" w:color="auto"/>
                    <w:left w:val="none" w:sz="0" w:space="0" w:color="auto"/>
                    <w:bottom w:val="none" w:sz="0" w:space="0" w:color="auto"/>
                    <w:right w:val="none" w:sz="0" w:space="0" w:color="auto"/>
                  </w:divBdr>
                </w:div>
                <w:div w:id="208541219">
                  <w:marLeft w:val="480"/>
                  <w:marRight w:val="0"/>
                  <w:marTop w:val="0"/>
                  <w:marBottom w:val="0"/>
                  <w:divBdr>
                    <w:top w:val="none" w:sz="0" w:space="0" w:color="auto"/>
                    <w:left w:val="none" w:sz="0" w:space="0" w:color="auto"/>
                    <w:bottom w:val="none" w:sz="0" w:space="0" w:color="auto"/>
                    <w:right w:val="none" w:sz="0" w:space="0" w:color="auto"/>
                  </w:divBdr>
                </w:div>
                <w:div w:id="62918485">
                  <w:marLeft w:val="480"/>
                  <w:marRight w:val="0"/>
                  <w:marTop w:val="0"/>
                  <w:marBottom w:val="0"/>
                  <w:divBdr>
                    <w:top w:val="none" w:sz="0" w:space="0" w:color="auto"/>
                    <w:left w:val="none" w:sz="0" w:space="0" w:color="auto"/>
                    <w:bottom w:val="none" w:sz="0" w:space="0" w:color="auto"/>
                    <w:right w:val="none" w:sz="0" w:space="0" w:color="auto"/>
                  </w:divBdr>
                </w:div>
                <w:div w:id="1642073267">
                  <w:marLeft w:val="480"/>
                  <w:marRight w:val="0"/>
                  <w:marTop w:val="0"/>
                  <w:marBottom w:val="0"/>
                  <w:divBdr>
                    <w:top w:val="none" w:sz="0" w:space="0" w:color="auto"/>
                    <w:left w:val="none" w:sz="0" w:space="0" w:color="auto"/>
                    <w:bottom w:val="none" w:sz="0" w:space="0" w:color="auto"/>
                    <w:right w:val="none" w:sz="0" w:space="0" w:color="auto"/>
                  </w:divBdr>
                </w:div>
                <w:div w:id="49117879">
                  <w:marLeft w:val="480"/>
                  <w:marRight w:val="0"/>
                  <w:marTop w:val="0"/>
                  <w:marBottom w:val="0"/>
                  <w:divBdr>
                    <w:top w:val="none" w:sz="0" w:space="0" w:color="auto"/>
                    <w:left w:val="none" w:sz="0" w:space="0" w:color="auto"/>
                    <w:bottom w:val="none" w:sz="0" w:space="0" w:color="auto"/>
                    <w:right w:val="none" w:sz="0" w:space="0" w:color="auto"/>
                  </w:divBdr>
                </w:div>
                <w:div w:id="1045131651">
                  <w:marLeft w:val="480"/>
                  <w:marRight w:val="0"/>
                  <w:marTop w:val="0"/>
                  <w:marBottom w:val="0"/>
                  <w:divBdr>
                    <w:top w:val="none" w:sz="0" w:space="0" w:color="auto"/>
                    <w:left w:val="none" w:sz="0" w:space="0" w:color="auto"/>
                    <w:bottom w:val="none" w:sz="0" w:space="0" w:color="auto"/>
                    <w:right w:val="none" w:sz="0" w:space="0" w:color="auto"/>
                  </w:divBdr>
                </w:div>
              </w:divsChild>
            </w:div>
            <w:div w:id="552275822">
              <w:marLeft w:val="0"/>
              <w:marRight w:val="0"/>
              <w:marTop w:val="0"/>
              <w:marBottom w:val="0"/>
              <w:divBdr>
                <w:top w:val="none" w:sz="0" w:space="0" w:color="auto"/>
                <w:left w:val="none" w:sz="0" w:space="0" w:color="auto"/>
                <w:bottom w:val="none" w:sz="0" w:space="0" w:color="auto"/>
                <w:right w:val="none" w:sz="0" w:space="0" w:color="auto"/>
              </w:divBdr>
              <w:divsChild>
                <w:div w:id="26224760">
                  <w:marLeft w:val="480"/>
                  <w:marRight w:val="0"/>
                  <w:marTop w:val="0"/>
                  <w:marBottom w:val="0"/>
                  <w:divBdr>
                    <w:top w:val="none" w:sz="0" w:space="0" w:color="auto"/>
                    <w:left w:val="none" w:sz="0" w:space="0" w:color="auto"/>
                    <w:bottom w:val="none" w:sz="0" w:space="0" w:color="auto"/>
                    <w:right w:val="none" w:sz="0" w:space="0" w:color="auto"/>
                  </w:divBdr>
                </w:div>
                <w:div w:id="1439443387">
                  <w:marLeft w:val="480"/>
                  <w:marRight w:val="0"/>
                  <w:marTop w:val="0"/>
                  <w:marBottom w:val="0"/>
                  <w:divBdr>
                    <w:top w:val="none" w:sz="0" w:space="0" w:color="auto"/>
                    <w:left w:val="none" w:sz="0" w:space="0" w:color="auto"/>
                    <w:bottom w:val="none" w:sz="0" w:space="0" w:color="auto"/>
                    <w:right w:val="none" w:sz="0" w:space="0" w:color="auto"/>
                  </w:divBdr>
                </w:div>
                <w:div w:id="594636416">
                  <w:marLeft w:val="480"/>
                  <w:marRight w:val="0"/>
                  <w:marTop w:val="0"/>
                  <w:marBottom w:val="0"/>
                  <w:divBdr>
                    <w:top w:val="none" w:sz="0" w:space="0" w:color="auto"/>
                    <w:left w:val="none" w:sz="0" w:space="0" w:color="auto"/>
                    <w:bottom w:val="none" w:sz="0" w:space="0" w:color="auto"/>
                    <w:right w:val="none" w:sz="0" w:space="0" w:color="auto"/>
                  </w:divBdr>
                </w:div>
                <w:div w:id="300812115">
                  <w:marLeft w:val="480"/>
                  <w:marRight w:val="0"/>
                  <w:marTop w:val="0"/>
                  <w:marBottom w:val="0"/>
                  <w:divBdr>
                    <w:top w:val="none" w:sz="0" w:space="0" w:color="auto"/>
                    <w:left w:val="none" w:sz="0" w:space="0" w:color="auto"/>
                    <w:bottom w:val="none" w:sz="0" w:space="0" w:color="auto"/>
                    <w:right w:val="none" w:sz="0" w:space="0" w:color="auto"/>
                  </w:divBdr>
                </w:div>
                <w:div w:id="2110931837">
                  <w:marLeft w:val="480"/>
                  <w:marRight w:val="0"/>
                  <w:marTop w:val="0"/>
                  <w:marBottom w:val="0"/>
                  <w:divBdr>
                    <w:top w:val="none" w:sz="0" w:space="0" w:color="auto"/>
                    <w:left w:val="none" w:sz="0" w:space="0" w:color="auto"/>
                    <w:bottom w:val="none" w:sz="0" w:space="0" w:color="auto"/>
                    <w:right w:val="none" w:sz="0" w:space="0" w:color="auto"/>
                  </w:divBdr>
                </w:div>
                <w:div w:id="1445536373">
                  <w:marLeft w:val="480"/>
                  <w:marRight w:val="0"/>
                  <w:marTop w:val="0"/>
                  <w:marBottom w:val="0"/>
                  <w:divBdr>
                    <w:top w:val="none" w:sz="0" w:space="0" w:color="auto"/>
                    <w:left w:val="none" w:sz="0" w:space="0" w:color="auto"/>
                    <w:bottom w:val="none" w:sz="0" w:space="0" w:color="auto"/>
                    <w:right w:val="none" w:sz="0" w:space="0" w:color="auto"/>
                  </w:divBdr>
                </w:div>
                <w:div w:id="783186267">
                  <w:marLeft w:val="480"/>
                  <w:marRight w:val="0"/>
                  <w:marTop w:val="0"/>
                  <w:marBottom w:val="0"/>
                  <w:divBdr>
                    <w:top w:val="none" w:sz="0" w:space="0" w:color="auto"/>
                    <w:left w:val="none" w:sz="0" w:space="0" w:color="auto"/>
                    <w:bottom w:val="none" w:sz="0" w:space="0" w:color="auto"/>
                    <w:right w:val="none" w:sz="0" w:space="0" w:color="auto"/>
                  </w:divBdr>
                </w:div>
                <w:div w:id="1350256448">
                  <w:marLeft w:val="480"/>
                  <w:marRight w:val="0"/>
                  <w:marTop w:val="0"/>
                  <w:marBottom w:val="0"/>
                  <w:divBdr>
                    <w:top w:val="none" w:sz="0" w:space="0" w:color="auto"/>
                    <w:left w:val="none" w:sz="0" w:space="0" w:color="auto"/>
                    <w:bottom w:val="none" w:sz="0" w:space="0" w:color="auto"/>
                    <w:right w:val="none" w:sz="0" w:space="0" w:color="auto"/>
                  </w:divBdr>
                </w:div>
                <w:div w:id="1605187856">
                  <w:marLeft w:val="480"/>
                  <w:marRight w:val="0"/>
                  <w:marTop w:val="0"/>
                  <w:marBottom w:val="0"/>
                  <w:divBdr>
                    <w:top w:val="none" w:sz="0" w:space="0" w:color="auto"/>
                    <w:left w:val="none" w:sz="0" w:space="0" w:color="auto"/>
                    <w:bottom w:val="none" w:sz="0" w:space="0" w:color="auto"/>
                    <w:right w:val="none" w:sz="0" w:space="0" w:color="auto"/>
                  </w:divBdr>
                </w:div>
                <w:div w:id="721291270">
                  <w:marLeft w:val="480"/>
                  <w:marRight w:val="0"/>
                  <w:marTop w:val="0"/>
                  <w:marBottom w:val="0"/>
                  <w:divBdr>
                    <w:top w:val="none" w:sz="0" w:space="0" w:color="auto"/>
                    <w:left w:val="none" w:sz="0" w:space="0" w:color="auto"/>
                    <w:bottom w:val="none" w:sz="0" w:space="0" w:color="auto"/>
                    <w:right w:val="none" w:sz="0" w:space="0" w:color="auto"/>
                  </w:divBdr>
                </w:div>
                <w:div w:id="15623992">
                  <w:marLeft w:val="480"/>
                  <w:marRight w:val="0"/>
                  <w:marTop w:val="0"/>
                  <w:marBottom w:val="0"/>
                  <w:divBdr>
                    <w:top w:val="none" w:sz="0" w:space="0" w:color="auto"/>
                    <w:left w:val="none" w:sz="0" w:space="0" w:color="auto"/>
                    <w:bottom w:val="none" w:sz="0" w:space="0" w:color="auto"/>
                    <w:right w:val="none" w:sz="0" w:space="0" w:color="auto"/>
                  </w:divBdr>
                </w:div>
                <w:div w:id="1089732758">
                  <w:marLeft w:val="480"/>
                  <w:marRight w:val="0"/>
                  <w:marTop w:val="0"/>
                  <w:marBottom w:val="0"/>
                  <w:divBdr>
                    <w:top w:val="none" w:sz="0" w:space="0" w:color="auto"/>
                    <w:left w:val="none" w:sz="0" w:space="0" w:color="auto"/>
                    <w:bottom w:val="none" w:sz="0" w:space="0" w:color="auto"/>
                    <w:right w:val="none" w:sz="0" w:space="0" w:color="auto"/>
                  </w:divBdr>
                </w:div>
                <w:div w:id="195583182">
                  <w:marLeft w:val="480"/>
                  <w:marRight w:val="0"/>
                  <w:marTop w:val="0"/>
                  <w:marBottom w:val="0"/>
                  <w:divBdr>
                    <w:top w:val="none" w:sz="0" w:space="0" w:color="auto"/>
                    <w:left w:val="none" w:sz="0" w:space="0" w:color="auto"/>
                    <w:bottom w:val="none" w:sz="0" w:space="0" w:color="auto"/>
                    <w:right w:val="none" w:sz="0" w:space="0" w:color="auto"/>
                  </w:divBdr>
                </w:div>
                <w:div w:id="1692948548">
                  <w:marLeft w:val="480"/>
                  <w:marRight w:val="0"/>
                  <w:marTop w:val="0"/>
                  <w:marBottom w:val="0"/>
                  <w:divBdr>
                    <w:top w:val="none" w:sz="0" w:space="0" w:color="auto"/>
                    <w:left w:val="none" w:sz="0" w:space="0" w:color="auto"/>
                    <w:bottom w:val="none" w:sz="0" w:space="0" w:color="auto"/>
                    <w:right w:val="none" w:sz="0" w:space="0" w:color="auto"/>
                  </w:divBdr>
                </w:div>
                <w:div w:id="50926696">
                  <w:marLeft w:val="480"/>
                  <w:marRight w:val="0"/>
                  <w:marTop w:val="0"/>
                  <w:marBottom w:val="0"/>
                  <w:divBdr>
                    <w:top w:val="none" w:sz="0" w:space="0" w:color="auto"/>
                    <w:left w:val="none" w:sz="0" w:space="0" w:color="auto"/>
                    <w:bottom w:val="none" w:sz="0" w:space="0" w:color="auto"/>
                    <w:right w:val="none" w:sz="0" w:space="0" w:color="auto"/>
                  </w:divBdr>
                </w:div>
                <w:div w:id="1392382987">
                  <w:marLeft w:val="480"/>
                  <w:marRight w:val="0"/>
                  <w:marTop w:val="0"/>
                  <w:marBottom w:val="0"/>
                  <w:divBdr>
                    <w:top w:val="none" w:sz="0" w:space="0" w:color="auto"/>
                    <w:left w:val="none" w:sz="0" w:space="0" w:color="auto"/>
                    <w:bottom w:val="none" w:sz="0" w:space="0" w:color="auto"/>
                    <w:right w:val="none" w:sz="0" w:space="0" w:color="auto"/>
                  </w:divBdr>
                </w:div>
                <w:div w:id="931741040">
                  <w:marLeft w:val="480"/>
                  <w:marRight w:val="0"/>
                  <w:marTop w:val="0"/>
                  <w:marBottom w:val="0"/>
                  <w:divBdr>
                    <w:top w:val="none" w:sz="0" w:space="0" w:color="auto"/>
                    <w:left w:val="none" w:sz="0" w:space="0" w:color="auto"/>
                    <w:bottom w:val="none" w:sz="0" w:space="0" w:color="auto"/>
                    <w:right w:val="none" w:sz="0" w:space="0" w:color="auto"/>
                  </w:divBdr>
                </w:div>
                <w:div w:id="820773363">
                  <w:marLeft w:val="480"/>
                  <w:marRight w:val="0"/>
                  <w:marTop w:val="0"/>
                  <w:marBottom w:val="0"/>
                  <w:divBdr>
                    <w:top w:val="none" w:sz="0" w:space="0" w:color="auto"/>
                    <w:left w:val="none" w:sz="0" w:space="0" w:color="auto"/>
                    <w:bottom w:val="none" w:sz="0" w:space="0" w:color="auto"/>
                    <w:right w:val="none" w:sz="0" w:space="0" w:color="auto"/>
                  </w:divBdr>
                </w:div>
                <w:div w:id="378094566">
                  <w:marLeft w:val="480"/>
                  <w:marRight w:val="0"/>
                  <w:marTop w:val="0"/>
                  <w:marBottom w:val="0"/>
                  <w:divBdr>
                    <w:top w:val="none" w:sz="0" w:space="0" w:color="auto"/>
                    <w:left w:val="none" w:sz="0" w:space="0" w:color="auto"/>
                    <w:bottom w:val="none" w:sz="0" w:space="0" w:color="auto"/>
                    <w:right w:val="none" w:sz="0" w:space="0" w:color="auto"/>
                  </w:divBdr>
                </w:div>
                <w:div w:id="1317143617">
                  <w:marLeft w:val="480"/>
                  <w:marRight w:val="0"/>
                  <w:marTop w:val="0"/>
                  <w:marBottom w:val="0"/>
                  <w:divBdr>
                    <w:top w:val="none" w:sz="0" w:space="0" w:color="auto"/>
                    <w:left w:val="none" w:sz="0" w:space="0" w:color="auto"/>
                    <w:bottom w:val="none" w:sz="0" w:space="0" w:color="auto"/>
                    <w:right w:val="none" w:sz="0" w:space="0" w:color="auto"/>
                  </w:divBdr>
                </w:div>
                <w:div w:id="683291053">
                  <w:marLeft w:val="480"/>
                  <w:marRight w:val="0"/>
                  <w:marTop w:val="0"/>
                  <w:marBottom w:val="0"/>
                  <w:divBdr>
                    <w:top w:val="none" w:sz="0" w:space="0" w:color="auto"/>
                    <w:left w:val="none" w:sz="0" w:space="0" w:color="auto"/>
                    <w:bottom w:val="none" w:sz="0" w:space="0" w:color="auto"/>
                    <w:right w:val="none" w:sz="0" w:space="0" w:color="auto"/>
                  </w:divBdr>
                </w:div>
                <w:div w:id="2107384519">
                  <w:marLeft w:val="480"/>
                  <w:marRight w:val="0"/>
                  <w:marTop w:val="0"/>
                  <w:marBottom w:val="0"/>
                  <w:divBdr>
                    <w:top w:val="none" w:sz="0" w:space="0" w:color="auto"/>
                    <w:left w:val="none" w:sz="0" w:space="0" w:color="auto"/>
                    <w:bottom w:val="none" w:sz="0" w:space="0" w:color="auto"/>
                    <w:right w:val="none" w:sz="0" w:space="0" w:color="auto"/>
                  </w:divBdr>
                </w:div>
                <w:div w:id="668286740">
                  <w:marLeft w:val="480"/>
                  <w:marRight w:val="0"/>
                  <w:marTop w:val="0"/>
                  <w:marBottom w:val="0"/>
                  <w:divBdr>
                    <w:top w:val="none" w:sz="0" w:space="0" w:color="auto"/>
                    <w:left w:val="none" w:sz="0" w:space="0" w:color="auto"/>
                    <w:bottom w:val="none" w:sz="0" w:space="0" w:color="auto"/>
                    <w:right w:val="none" w:sz="0" w:space="0" w:color="auto"/>
                  </w:divBdr>
                </w:div>
                <w:div w:id="672075760">
                  <w:marLeft w:val="480"/>
                  <w:marRight w:val="0"/>
                  <w:marTop w:val="0"/>
                  <w:marBottom w:val="0"/>
                  <w:divBdr>
                    <w:top w:val="none" w:sz="0" w:space="0" w:color="auto"/>
                    <w:left w:val="none" w:sz="0" w:space="0" w:color="auto"/>
                    <w:bottom w:val="none" w:sz="0" w:space="0" w:color="auto"/>
                    <w:right w:val="none" w:sz="0" w:space="0" w:color="auto"/>
                  </w:divBdr>
                </w:div>
                <w:div w:id="2073652980">
                  <w:marLeft w:val="480"/>
                  <w:marRight w:val="0"/>
                  <w:marTop w:val="0"/>
                  <w:marBottom w:val="0"/>
                  <w:divBdr>
                    <w:top w:val="none" w:sz="0" w:space="0" w:color="auto"/>
                    <w:left w:val="none" w:sz="0" w:space="0" w:color="auto"/>
                    <w:bottom w:val="none" w:sz="0" w:space="0" w:color="auto"/>
                    <w:right w:val="none" w:sz="0" w:space="0" w:color="auto"/>
                  </w:divBdr>
                </w:div>
                <w:div w:id="1702634009">
                  <w:marLeft w:val="480"/>
                  <w:marRight w:val="0"/>
                  <w:marTop w:val="0"/>
                  <w:marBottom w:val="0"/>
                  <w:divBdr>
                    <w:top w:val="none" w:sz="0" w:space="0" w:color="auto"/>
                    <w:left w:val="none" w:sz="0" w:space="0" w:color="auto"/>
                    <w:bottom w:val="none" w:sz="0" w:space="0" w:color="auto"/>
                    <w:right w:val="none" w:sz="0" w:space="0" w:color="auto"/>
                  </w:divBdr>
                </w:div>
                <w:div w:id="96021944">
                  <w:marLeft w:val="480"/>
                  <w:marRight w:val="0"/>
                  <w:marTop w:val="0"/>
                  <w:marBottom w:val="0"/>
                  <w:divBdr>
                    <w:top w:val="none" w:sz="0" w:space="0" w:color="auto"/>
                    <w:left w:val="none" w:sz="0" w:space="0" w:color="auto"/>
                    <w:bottom w:val="none" w:sz="0" w:space="0" w:color="auto"/>
                    <w:right w:val="none" w:sz="0" w:space="0" w:color="auto"/>
                  </w:divBdr>
                </w:div>
                <w:div w:id="1294672811">
                  <w:marLeft w:val="480"/>
                  <w:marRight w:val="0"/>
                  <w:marTop w:val="0"/>
                  <w:marBottom w:val="0"/>
                  <w:divBdr>
                    <w:top w:val="none" w:sz="0" w:space="0" w:color="auto"/>
                    <w:left w:val="none" w:sz="0" w:space="0" w:color="auto"/>
                    <w:bottom w:val="none" w:sz="0" w:space="0" w:color="auto"/>
                    <w:right w:val="none" w:sz="0" w:space="0" w:color="auto"/>
                  </w:divBdr>
                </w:div>
                <w:div w:id="105081772">
                  <w:marLeft w:val="480"/>
                  <w:marRight w:val="0"/>
                  <w:marTop w:val="0"/>
                  <w:marBottom w:val="0"/>
                  <w:divBdr>
                    <w:top w:val="none" w:sz="0" w:space="0" w:color="auto"/>
                    <w:left w:val="none" w:sz="0" w:space="0" w:color="auto"/>
                    <w:bottom w:val="none" w:sz="0" w:space="0" w:color="auto"/>
                    <w:right w:val="none" w:sz="0" w:space="0" w:color="auto"/>
                  </w:divBdr>
                </w:div>
                <w:div w:id="2822411">
                  <w:marLeft w:val="480"/>
                  <w:marRight w:val="0"/>
                  <w:marTop w:val="0"/>
                  <w:marBottom w:val="0"/>
                  <w:divBdr>
                    <w:top w:val="none" w:sz="0" w:space="0" w:color="auto"/>
                    <w:left w:val="none" w:sz="0" w:space="0" w:color="auto"/>
                    <w:bottom w:val="none" w:sz="0" w:space="0" w:color="auto"/>
                    <w:right w:val="none" w:sz="0" w:space="0" w:color="auto"/>
                  </w:divBdr>
                </w:div>
                <w:div w:id="277373372">
                  <w:marLeft w:val="480"/>
                  <w:marRight w:val="0"/>
                  <w:marTop w:val="0"/>
                  <w:marBottom w:val="0"/>
                  <w:divBdr>
                    <w:top w:val="none" w:sz="0" w:space="0" w:color="auto"/>
                    <w:left w:val="none" w:sz="0" w:space="0" w:color="auto"/>
                    <w:bottom w:val="none" w:sz="0" w:space="0" w:color="auto"/>
                    <w:right w:val="none" w:sz="0" w:space="0" w:color="auto"/>
                  </w:divBdr>
                </w:div>
                <w:div w:id="2008820269">
                  <w:marLeft w:val="480"/>
                  <w:marRight w:val="0"/>
                  <w:marTop w:val="0"/>
                  <w:marBottom w:val="0"/>
                  <w:divBdr>
                    <w:top w:val="none" w:sz="0" w:space="0" w:color="auto"/>
                    <w:left w:val="none" w:sz="0" w:space="0" w:color="auto"/>
                    <w:bottom w:val="none" w:sz="0" w:space="0" w:color="auto"/>
                    <w:right w:val="none" w:sz="0" w:space="0" w:color="auto"/>
                  </w:divBdr>
                </w:div>
                <w:div w:id="1688408872">
                  <w:marLeft w:val="480"/>
                  <w:marRight w:val="0"/>
                  <w:marTop w:val="0"/>
                  <w:marBottom w:val="0"/>
                  <w:divBdr>
                    <w:top w:val="none" w:sz="0" w:space="0" w:color="auto"/>
                    <w:left w:val="none" w:sz="0" w:space="0" w:color="auto"/>
                    <w:bottom w:val="none" w:sz="0" w:space="0" w:color="auto"/>
                    <w:right w:val="none" w:sz="0" w:space="0" w:color="auto"/>
                  </w:divBdr>
                </w:div>
                <w:div w:id="373694285">
                  <w:marLeft w:val="480"/>
                  <w:marRight w:val="0"/>
                  <w:marTop w:val="0"/>
                  <w:marBottom w:val="0"/>
                  <w:divBdr>
                    <w:top w:val="none" w:sz="0" w:space="0" w:color="auto"/>
                    <w:left w:val="none" w:sz="0" w:space="0" w:color="auto"/>
                    <w:bottom w:val="none" w:sz="0" w:space="0" w:color="auto"/>
                    <w:right w:val="none" w:sz="0" w:space="0" w:color="auto"/>
                  </w:divBdr>
                </w:div>
                <w:div w:id="880242833">
                  <w:marLeft w:val="480"/>
                  <w:marRight w:val="0"/>
                  <w:marTop w:val="0"/>
                  <w:marBottom w:val="0"/>
                  <w:divBdr>
                    <w:top w:val="none" w:sz="0" w:space="0" w:color="auto"/>
                    <w:left w:val="none" w:sz="0" w:space="0" w:color="auto"/>
                    <w:bottom w:val="none" w:sz="0" w:space="0" w:color="auto"/>
                    <w:right w:val="none" w:sz="0" w:space="0" w:color="auto"/>
                  </w:divBdr>
                </w:div>
                <w:div w:id="1818841138">
                  <w:marLeft w:val="480"/>
                  <w:marRight w:val="0"/>
                  <w:marTop w:val="0"/>
                  <w:marBottom w:val="0"/>
                  <w:divBdr>
                    <w:top w:val="none" w:sz="0" w:space="0" w:color="auto"/>
                    <w:left w:val="none" w:sz="0" w:space="0" w:color="auto"/>
                    <w:bottom w:val="none" w:sz="0" w:space="0" w:color="auto"/>
                    <w:right w:val="none" w:sz="0" w:space="0" w:color="auto"/>
                  </w:divBdr>
                </w:div>
                <w:div w:id="1487473451">
                  <w:marLeft w:val="480"/>
                  <w:marRight w:val="0"/>
                  <w:marTop w:val="0"/>
                  <w:marBottom w:val="0"/>
                  <w:divBdr>
                    <w:top w:val="none" w:sz="0" w:space="0" w:color="auto"/>
                    <w:left w:val="none" w:sz="0" w:space="0" w:color="auto"/>
                    <w:bottom w:val="none" w:sz="0" w:space="0" w:color="auto"/>
                    <w:right w:val="none" w:sz="0" w:space="0" w:color="auto"/>
                  </w:divBdr>
                </w:div>
                <w:div w:id="755638660">
                  <w:marLeft w:val="480"/>
                  <w:marRight w:val="0"/>
                  <w:marTop w:val="0"/>
                  <w:marBottom w:val="0"/>
                  <w:divBdr>
                    <w:top w:val="none" w:sz="0" w:space="0" w:color="auto"/>
                    <w:left w:val="none" w:sz="0" w:space="0" w:color="auto"/>
                    <w:bottom w:val="none" w:sz="0" w:space="0" w:color="auto"/>
                    <w:right w:val="none" w:sz="0" w:space="0" w:color="auto"/>
                  </w:divBdr>
                </w:div>
                <w:div w:id="1712144756">
                  <w:marLeft w:val="480"/>
                  <w:marRight w:val="0"/>
                  <w:marTop w:val="0"/>
                  <w:marBottom w:val="0"/>
                  <w:divBdr>
                    <w:top w:val="none" w:sz="0" w:space="0" w:color="auto"/>
                    <w:left w:val="none" w:sz="0" w:space="0" w:color="auto"/>
                    <w:bottom w:val="none" w:sz="0" w:space="0" w:color="auto"/>
                    <w:right w:val="none" w:sz="0" w:space="0" w:color="auto"/>
                  </w:divBdr>
                </w:div>
                <w:div w:id="994458856">
                  <w:marLeft w:val="480"/>
                  <w:marRight w:val="0"/>
                  <w:marTop w:val="0"/>
                  <w:marBottom w:val="0"/>
                  <w:divBdr>
                    <w:top w:val="none" w:sz="0" w:space="0" w:color="auto"/>
                    <w:left w:val="none" w:sz="0" w:space="0" w:color="auto"/>
                    <w:bottom w:val="none" w:sz="0" w:space="0" w:color="auto"/>
                    <w:right w:val="none" w:sz="0" w:space="0" w:color="auto"/>
                  </w:divBdr>
                </w:div>
                <w:div w:id="3939922">
                  <w:marLeft w:val="480"/>
                  <w:marRight w:val="0"/>
                  <w:marTop w:val="0"/>
                  <w:marBottom w:val="0"/>
                  <w:divBdr>
                    <w:top w:val="none" w:sz="0" w:space="0" w:color="auto"/>
                    <w:left w:val="none" w:sz="0" w:space="0" w:color="auto"/>
                    <w:bottom w:val="none" w:sz="0" w:space="0" w:color="auto"/>
                    <w:right w:val="none" w:sz="0" w:space="0" w:color="auto"/>
                  </w:divBdr>
                </w:div>
                <w:div w:id="325282738">
                  <w:marLeft w:val="480"/>
                  <w:marRight w:val="0"/>
                  <w:marTop w:val="0"/>
                  <w:marBottom w:val="0"/>
                  <w:divBdr>
                    <w:top w:val="none" w:sz="0" w:space="0" w:color="auto"/>
                    <w:left w:val="none" w:sz="0" w:space="0" w:color="auto"/>
                    <w:bottom w:val="none" w:sz="0" w:space="0" w:color="auto"/>
                    <w:right w:val="none" w:sz="0" w:space="0" w:color="auto"/>
                  </w:divBdr>
                </w:div>
                <w:div w:id="67459822">
                  <w:marLeft w:val="480"/>
                  <w:marRight w:val="0"/>
                  <w:marTop w:val="0"/>
                  <w:marBottom w:val="0"/>
                  <w:divBdr>
                    <w:top w:val="none" w:sz="0" w:space="0" w:color="auto"/>
                    <w:left w:val="none" w:sz="0" w:space="0" w:color="auto"/>
                    <w:bottom w:val="none" w:sz="0" w:space="0" w:color="auto"/>
                    <w:right w:val="none" w:sz="0" w:space="0" w:color="auto"/>
                  </w:divBdr>
                </w:div>
                <w:div w:id="1671103671">
                  <w:marLeft w:val="480"/>
                  <w:marRight w:val="0"/>
                  <w:marTop w:val="0"/>
                  <w:marBottom w:val="0"/>
                  <w:divBdr>
                    <w:top w:val="none" w:sz="0" w:space="0" w:color="auto"/>
                    <w:left w:val="none" w:sz="0" w:space="0" w:color="auto"/>
                    <w:bottom w:val="none" w:sz="0" w:space="0" w:color="auto"/>
                    <w:right w:val="none" w:sz="0" w:space="0" w:color="auto"/>
                  </w:divBdr>
                </w:div>
                <w:div w:id="1753313974">
                  <w:marLeft w:val="480"/>
                  <w:marRight w:val="0"/>
                  <w:marTop w:val="0"/>
                  <w:marBottom w:val="0"/>
                  <w:divBdr>
                    <w:top w:val="none" w:sz="0" w:space="0" w:color="auto"/>
                    <w:left w:val="none" w:sz="0" w:space="0" w:color="auto"/>
                    <w:bottom w:val="none" w:sz="0" w:space="0" w:color="auto"/>
                    <w:right w:val="none" w:sz="0" w:space="0" w:color="auto"/>
                  </w:divBdr>
                </w:div>
                <w:div w:id="1531801836">
                  <w:marLeft w:val="480"/>
                  <w:marRight w:val="0"/>
                  <w:marTop w:val="0"/>
                  <w:marBottom w:val="0"/>
                  <w:divBdr>
                    <w:top w:val="none" w:sz="0" w:space="0" w:color="auto"/>
                    <w:left w:val="none" w:sz="0" w:space="0" w:color="auto"/>
                    <w:bottom w:val="none" w:sz="0" w:space="0" w:color="auto"/>
                    <w:right w:val="none" w:sz="0" w:space="0" w:color="auto"/>
                  </w:divBdr>
                </w:div>
                <w:div w:id="967317209">
                  <w:marLeft w:val="480"/>
                  <w:marRight w:val="0"/>
                  <w:marTop w:val="0"/>
                  <w:marBottom w:val="0"/>
                  <w:divBdr>
                    <w:top w:val="none" w:sz="0" w:space="0" w:color="auto"/>
                    <w:left w:val="none" w:sz="0" w:space="0" w:color="auto"/>
                    <w:bottom w:val="none" w:sz="0" w:space="0" w:color="auto"/>
                    <w:right w:val="none" w:sz="0" w:space="0" w:color="auto"/>
                  </w:divBdr>
                </w:div>
                <w:div w:id="712387183">
                  <w:marLeft w:val="480"/>
                  <w:marRight w:val="0"/>
                  <w:marTop w:val="0"/>
                  <w:marBottom w:val="0"/>
                  <w:divBdr>
                    <w:top w:val="none" w:sz="0" w:space="0" w:color="auto"/>
                    <w:left w:val="none" w:sz="0" w:space="0" w:color="auto"/>
                    <w:bottom w:val="none" w:sz="0" w:space="0" w:color="auto"/>
                    <w:right w:val="none" w:sz="0" w:space="0" w:color="auto"/>
                  </w:divBdr>
                </w:div>
                <w:div w:id="516776819">
                  <w:marLeft w:val="480"/>
                  <w:marRight w:val="0"/>
                  <w:marTop w:val="0"/>
                  <w:marBottom w:val="0"/>
                  <w:divBdr>
                    <w:top w:val="none" w:sz="0" w:space="0" w:color="auto"/>
                    <w:left w:val="none" w:sz="0" w:space="0" w:color="auto"/>
                    <w:bottom w:val="none" w:sz="0" w:space="0" w:color="auto"/>
                    <w:right w:val="none" w:sz="0" w:space="0" w:color="auto"/>
                  </w:divBdr>
                </w:div>
                <w:div w:id="98258497">
                  <w:marLeft w:val="480"/>
                  <w:marRight w:val="0"/>
                  <w:marTop w:val="0"/>
                  <w:marBottom w:val="0"/>
                  <w:divBdr>
                    <w:top w:val="none" w:sz="0" w:space="0" w:color="auto"/>
                    <w:left w:val="none" w:sz="0" w:space="0" w:color="auto"/>
                    <w:bottom w:val="none" w:sz="0" w:space="0" w:color="auto"/>
                    <w:right w:val="none" w:sz="0" w:space="0" w:color="auto"/>
                  </w:divBdr>
                </w:div>
                <w:div w:id="327828683">
                  <w:marLeft w:val="480"/>
                  <w:marRight w:val="0"/>
                  <w:marTop w:val="0"/>
                  <w:marBottom w:val="0"/>
                  <w:divBdr>
                    <w:top w:val="none" w:sz="0" w:space="0" w:color="auto"/>
                    <w:left w:val="none" w:sz="0" w:space="0" w:color="auto"/>
                    <w:bottom w:val="none" w:sz="0" w:space="0" w:color="auto"/>
                    <w:right w:val="none" w:sz="0" w:space="0" w:color="auto"/>
                  </w:divBdr>
                </w:div>
                <w:div w:id="2052998416">
                  <w:marLeft w:val="480"/>
                  <w:marRight w:val="0"/>
                  <w:marTop w:val="0"/>
                  <w:marBottom w:val="0"/>
                  <w:divBdr>
                    <w:top w:val="none" w:sz="0" w:space="0" w:color="auto"/>
                    <w:left w:val="none" w:sz="0" w:space="0" w:color="auto"/>
                    <w:bottom w:val="none" w:sz="0" w:space="0" w:color="auto"/>
                    <w:right w:val="none" w:sz="0" w:space="0" w:color="auto"/>
                  </w:divBdr>
                </w:div>
                <w:div w:id="1872762602">
                  <w:marLeft w:val="480"/>
                  <w:marRight w:val="0"/>
                  <w:marTop w:val="0"/>
                  <w:marBottom w:val="0"/>
                  <w:divBdr>
                    <w:top w:val="none" w:sz="0" w:space="0" w:color="auto"/>
                    <w:left w:val="none" w:sz="0" w:space="0" w:color="auto"/>
                    <w:bottom w:val="none" w:sz="0" w:space="0" w:color="auto"/>
                    <w:right w:val="none" w:sz="0" w:space="0" w:color="auto"/>
                  </w:divBdr>
                </w:div>
                <w:div w:id="1748379199">
                  <w:marLeft w:val="480"/>
                  <w:marRight w:val="0"/>
                  <w:marTop w:val="0"/>
                  <w:marBottom w:val="0"/>
                  <w:divBdr>
                    <w:top w:val="none" w:sz="0" w:space="0" w:color="auto"/>
                    <w:left w:val="none" w:sz="0" w:space="0" w:color="auto"/>
                    <w:bottom w:val="none" w:sz="0" w:space="0" w:color="auto"/>
                    <w:right w:val="none" w:sz="0" w:space="0" w:color="auto"/>
                  </w:divBdr>
                </w:div>
                <w:div w:id="866794507">
                  <w:marLeft w:val="480"/>
                  <w:marRight w:val="0"/>
                  <w:marTop w:val="0"/>
                  <w:marBottom w:val="0"/>
                  <w:divBdr>
                    <w:top w:val="none" w:sz="0" w:space="0" w:color="auto"/>
                    <w:left w:val="none" w:sz="0" w:space="0" w:color="auto"/>
                    <w:bottom w:val="none" w:sz="0" w:space="0" w:color="auto"/>
                    <w:right w:val="none" w:sz="0" w:space="0" w:color="auto"/>
                  </w:divBdr>
                </w:div>
                <w:div w:id="961808259">
                  <w:marLeft w:val="480"/>
                  <w:marRight w:val="0"/>
                  <w:marTop w:val="0"/>
                  <w:marBottom w:val="0"/>
                  <w:divBdr>
                    <w:top w:val="none" w:sz="0" w:space="0" w:color="auto"/>
                    <w:left w:val="none" w:sz="0" w:space="0" w:color="auto"/>
                    <w:bottom w:val="none" w:sz="0" w:space="0" w:color="auto"/>
                    <w:right w:val="none" w:sz="0" w:space="0" w:color="auto"/>
                  </w:divBdr>
                </w:div>
                <w:div w:id="2096706865">
                  <w:marLeft w:val="480"/>
                  <w:marRight w:val="0"/>
                  <w:marTop w:val="0"/>
                  <w:marBottom w:val="0"/>
                  <w:divBdr>
                    <w:top w:val="none" w:sz="0" w:space="0" w:color="auto"/>
                    <w:left w:val="none" w:sz="0" w:space="0" w:color="auto"/>
                    <w:bottom w:val="none" w:sz="0" w:space="0" w:color="auto"/>
                    <w:right w:val="none" w:sz="0" w:space="0" w:color="auto"/>
                  </w:divBdr>
                </w:div>
                <w:div w:id="1768233712">
                  <w:marLeft w:val="480"/>
                  <w:marRight w:val="0"/>
                  <w:marTop w:val="0"/>
                  <w:marBottom w:val="0"/>
                  <w:divBdr>
                    <w:top w:val="none" w:sz="0" w:space="0" w:color="auto"/>
                    <w:left w:val="none" w:sz="0" w:space="0" w:color="auto"/>
                    <w:bottom w:val="none" w:sz="0" w:space="0" w:color="auto"/>
                    <w:right w:val="none" w:sz="0" w:space="0" w:color="auto"/>
                  </w:divBdr>
                </w:div>
                <w:div w:id="1457486482">
                  <w:marLeft w:val="480"/>
                  <w:marRight w:val="0"/>
                  <w:marTop w:val="0"/>
                  <w:marBottom w:val="0"/>
                  <w:divBdr>
                    <w:top w:val="none" w:sz="0" w:space="0" w:color="auto"/>
                    <w:left w:val="none" w:sz="0" w:space="0" w:color="auto"/>
                    <w:bottom w:val="none" w:sz="0" w:space="0" w:color="auto"/>
                    <w:right w:val="none" w:sz="0" w:space="0" w:color="auto"/>
                  </w:divBdr>
                </w:div>
                <w:div w:id="1672565076">
                  <w:marLeft w:val="480"/>
                  <w:marRight w:val="0"/>
                  <w:marTop w:val="0"/>
                  <w:marBottom w:val="0"/>
                  <w:divBdr>
                    <w:top w:val="none" w:sz="0" w:space="0" w:color="auto"/>
                    <w:left w:val="none" w:sz="0" w:space="0" w:color="auto"/>
                    <w:bottom w:val="none" w:sz="0" w:space="0" w:color="auto"/>
                    <w:right w:val="none" w:sz="0" w:space="0" w:color="auto"/>
                  </w:divBdr>
                </w:div>
                <w:div w:id="507983377">
                  <w:marLeft w:val="480"/>
                  <w:marRight w:val="0"/>
                  <w:marTop w:val="0"/>
                  <w:marBottom w:val="0"/>
                  <w:divBdr>
                    <w:top w:val="none" w:sz="0" w:space="0" w:color="auto"/>
                    <w:left w:val="none" w:sz="0" w:space="0" w:color="auto"/>
                    <w:bottom w:val="none" w:sz="0" w:space="0" w:color="auto"/>
                    <w:right w:val="none" w:sz="0" w:space="0" w:color="auto"/>
                  </w:divBdr>
                </w:div>
                <w:div w:id="130486060">
                  <w:marLeft w:val="480"/>
                  <w:marRight w:val="0"/>
                  <w:marTop w:val="0"/>
                  <w:marBottom w:val="0"/>
                  <w:divBdr>
                    <w:top w:val="none" w:sz="0" w:space="0" w:color="auto"/>
                    <w:left w:val="none" w:sz="0" w:space="0" w:color="auto"/>
                    <w:bottom w:val="none" w:sz="0" w:space="0" w:color="auto"/>
                    <w:right w:val="none" w:sz="0" w:space="0" w:color="auto"/>
                  </w:divBdr>
                </w:div>
                <w:div w:id="483205679">
                  <w:marLeft w:val="480"/>
                  <w:marRight w:val="0"/>
                  <w:marTop w:val="0"/>
                  <w:marBottom w:val="0"/>
                  <w:divBdr>
                    <w:top w:val="none" w:sz="0" w:space="0" w:color="auto"/>
                    <w:left w:val="none" w:sz="0" w:space="0" w:color="auto"/>
                    <w:bottom w:val="none" w:sz="0" w:space="0" w:color="auto"/>
                    <w:right w:val="none" w:sz="0" w:space="0" w:color="auto"/>
                  </w:divBdr>
                </w:div>
                <w:div w:id="2047214553">
                  <w:marLeft w:val="480"/>
                  <w:marRight w:val="0"/>
                  <w:marTop w:val="0"/>
                  <w:marBottom w:val="0"/>
                  <w:divBdr>
                    <w:top w:val="none" w:sz="0" w:space="0" w:color="auto"/>
                    <w:left w:val="none" w:sz="0" w:space="0" w:color="auto"/>
                    <w:bottom w:val="none" w:sz="0" w:space="0" w:color="auto"/>
                    <w:right w:val="none" w:sz="0" w:space="0" w:color="auto"/>
                  </w:divBdr>
                </w:div>
                <w:div w:id="947272468">
                  <w:marLeft w:val="480"/>
                  <w:marRight w:val="0"/>
                  <w:marTop w:val="0"/>
                  <w:marBottom w:val="0"/>
                  <w:divBdr>
                    <w:top w:val="none" w:sz="0" w:space="0" w:color="auto"/>
                    <w:left w:val="none" w:sz="0" w:space="0" w:color="auto"/>
                    <w:bottom w:val="none" w:sz="0" w:space="0" w:color="auto"/>
                    <w:right w:val="none" w:sz="0" w:space="0" w:color="auto"/>
                  </w:divBdr>
                </w:div>
                <w:div w:id="1489055305">
                  <w:marLeft w:val="480"/>
                  <w:marRight w:val="0"/>
                  <w:marTop w:val="0"/>
                  <w:marBottom w:val="0"/>
                  <w:divBdr>
                    <w:top w:val="none" w:sz="0" w:space="0" w:color="auto"/>
                    <w:left w:val="none" w:sz="0" w:space="0" w:color="auto"/>
                    <w:bottom w:val="none" w:sz="0" w:space="0" w:color="auto"/>
                    <w:right w:val="none" w:sz="0" w:space="0" w:color="auto"/>
                  </w:divBdr>
                </w:div>
                <w:div w:id="1631594995">
                  <w:marLeft w:val="480"/>
                  <w:marRight w:val="0"/>
                  <w:marTop w:val="0"/>
                  <w:marBottom w:val="0"/>
                  <w:divBdr>
                    <w:top w:val="none" w:sz="0" w:space="0" w:color="auto"/>
                    <w:left w:val="none" w:sz="0" w:space="0" w:color="auto"/>
                    <w:bottom w:val="none" w:sz="0" w:space="0" w:color="auto"/>
                    <w:right w:val="none" w:sz="0" w:space="0" w:color="auto"/>
                  </w:divBdr>
                </w:div>
                <w:div w:id="1383673936">
                  <w:marLeft w:val="480"/>
                  <w:marRight w:val="0"/>
                  <w:marTop w:val="0"/>
                  <w:marBottom w:val="0"/>
                  <w:divBdr>
                    <w:top w:val="none" w:sz="0" w:space="0" w:color="auto"/>
                    <w:left w:val="none" w:sz="0" w:space="0" w:color="auto"/>
                    <w:bottom w:val="none" w:sz="0" w:space="0" w:color="auto"/>
                    <w:right w:val="none" w:sz="0" w:space="0" w:color="auto"/>
                  </w:divBdr>
                </w:div>
                <w:div w:id="1980377358">
                  <w:marLeft w:val="480"/>
                  <w:marRight w:val="0"/>
                  <w:marTop w:val="0"/>
                  <w:marBottom w:val="0"/>
                  <w:divBdr>
                    <w:top w:val="none" w:sz="0" w:space="0" w:color="auto"/>
                    <w:left w:val="none" w:sz="0" w:space="0" w:color="auto"/>
                    <w:bottom w:val="none" w:sz="0" w:space="0" w:color="auto"/>
                    <w:right w:val="none" w:sz="0" w:space="0" w:color="auto"/>
                  </w:divBdr>
                </w:div>
                <w:div w:id="2031565274">
                  <w:marLeft w:val="480"/>
                  <w:marRight w:val="0"/>
                  <w:marTop w:val="0"/>
                  <w:marBottom w:val="0"/>
                  <w:divBdr>
                    <w:top w:val="none" w:sz="0" w:space="0" w:color="auto"/>
                    <w:left w:val="none" w:sz="0" w:space="0" w:color="auto"/>
                    <w:bottom w:val="none" w:sz="0" w:space="0" w:color="auto"/>
                    <w:right w:val="none" w:sz="0" w:space="0" w:color="auto"/>
                  </w:divBdr>
                </w:div>
                <w:div w:id="386412721">
                  <w:marLeft w:val="480"/>
                  <w:marRight w:val="0"/>
                  <w:marTop w:val="0"/>
                  <w:marBottom w:val="0"/>
                  <w:divBdr>
                    <w:top w:val="none" w:sz="0" w:space="0" w:color="auto"/>
                    <w:left w:val="none" w:sz="0" w:space="0" w:color="auto"/>
                    <w:bottom w:val="none" w:sz="0" w:space="0" w:color="auto"/>
                    <w:right w:val="none" w:sz="0" w:space="0" w:color="auto"/>
                  </w:divBdr>
                </w:div>
                <w:div w:id="394739048">
                  <w:marLeft w:val="480"/>
                  <w:marRight w:val="0"/>
                  <w:marTop w:val="0"/>
                  <w:marBottom w:val="0"/>
                  <w:divBdr>
                    <w:top w:val="none" w:sz="0" w:space="0" w:color="auto"/>
                    <w:left w:val="none" w:sz="0" w:space="0" w:color="auto"/>
                    <w:bottom w:val="none" w:sz="0" w:space="0" w:color="auto"/>
                    <w:right w:val="none" w:sz="0" w:space="0" w:color="auto"/>
                  </w:divBdr>
                </w:div>
                <w:div w:id="126894489">
                  <w:marLeft w:val="480"/>
                  <w:marRight w:val="0"/>
                  <w:marTop w:val="0"/>
                  <w:marBottom w:val="0"/>
                  <w:divBdr>
                    <w:top w:val="none" w:sz="0" w:space="0" w:color="auto"/>
                    <w:left w:val="none" w:sz="0" w:space="0" w:color="auto"/>
                    <w:bottom w:val="none" w:sz="0" w:space="0" w:color="auto"/>
                    <w:right w:val="none" w:sz="0" w:space="0" w:color="auto"/>
                  </w:divBdr>
                </w:div>
              </w:divsChild>
            </w:div>
            <w:div w:id="229853354">
              <w:marLeft w:val="0"/>
              <w:marRight w:val="0"/>
              <w:marTop w:val="0"/>
              <w:marBottom w:val="0"/>
              <w:divBdr>
                <w:top w:val="none" w:sz="0" w:space="0" w:color="auto"/>
                <w:left w:val="none" w:sz="0" w:space="0" w:color="auto"/>
                <w:bottom w:val="none" w:sz="0" w:space="0" w:color="auto"/>
                <w:right w:val="none" w:sz="0" w:space="0" w:color="auto"/>
              </w:divBdr>
              <w:divsChild>
                <w:div w:id="974528530">
                  <w:marLeft w:val="480"/>
                  <w:marRight w:val="0"/>
                  <w:marTop w:val="0"/>
                  <w:marBottom w:val="0"/>
                  <w:divBdr>
                    <w:top w:val="none" w:sz="0" w:space="0" w:color="auto"/>
                    <w:left w:val="none" w:sz="0" w:space="0" w:color="auto"/>
                    <w:bottom w:val="none" w:sz="0" w:space="0" w:color="auto"/>
                    <w:right w:val="none" w:sz="0" w:space="0" w:color="auto"/>
                  </w:divBdr>
                </w:div>
                <w:div w:id="800461498">
                  <w:marLeft w:val="480"/>
                  <w:marRight w:val="0"/>
                  <w:marTop w:val="0"/>
                  <w:marBottom w:val="0"/>
                  <w:divBdr>
                    <w:top w:val="none" w:sz="0" w:space="0" w:color="auto"/>
                    <w:left w:val="none" w:sz="0" w:space="0" w:color="auto"/>
                    <w:bottom w:val="none" w:sz="0" w:space="0" w:color="auto"/>
                    <w:right w:val="none" w:sz="0" w:space="0" w:color="auto"/>
                  </w:divBdr>
                </w:div>
                <w:div w:id="2034769143">
                  <w:marLeft w:val="480"/>
                  <w:marRight w:val="0"/>
                  <w:marTop w:val="0"/>
                  <w:marBottom w:val="0"/>
                  <w:divBdr>
                    <w:top w:val="none" w:sz="0" w:space="0" w:color="auto"/>
                    <w:left w:val="none" w:sz="0" w:space="0" w:color="auto"/>
                    <w:bottom w:val="none" w:sz="0" w:space="0" w:color="auto"/>
                    <w:right w:val="none" w:sz="0" w:space="0" w:color="auto"/>
                  </w:divBdr>
                </w:div>
                <w:div w:id="2127458890">
                  <w:marLeft w:val="480"/>
                  <w:marRight w:val="0"/>
                  <w:marTop w:val="0"/>
                  <w:marBottom w:val="0"/>
                  <w:divBdr>
                    <w:top w:val="none" w:sz="0" w:space="0" w:color="auto"/>
                    <w:left w:val="none" w:sz="0" w:space="0" w:color="auto"/>
                    <w:bottom w:val="none" w:sz="0" w:space="0" w:color="auto"/>
                    <w:right w:val="none" w:sz="0" w:space="0" w:color="auto"/>
                  </w:divBdr>
                </w:div>
                <w:div w:id="1869247084">
                  <w:marLeft w:val="480"/>
                  <w:marRight w:val="0"/>
                  <w:marTop w:val="0"/>
                  <w:marBottom w:val="0"/>
                  <w:divBdr>
                    <w:top w:val="none" w:sz="0" w:space="0" w:color="auto"/>
                    <w:left w:val="none" w:sz="0" w:space="0" w:color="auto"/>
                    <w:bottom w:val="none" w:sz="0" w:space="0" w:color="auto"/>
                    <w:right w:val="none" w:sz="0" w:space="0" w:color="auto"/>
                  </w:divBdr>
                </w:div>
                <w:div w:id="1622959131">
                  <w:marLeft w:val="480"/>
                  <w:marRight w:val="0"/>
                  <w:marTop w:val="0"/>
                  <w:marBottom w:val="0"/>
                  <w:divBdr>
                    <w:top w:val="none" w:sz="0" w:space="0" w:color="auto"/>
                    <w:left w:val="none" w:sz="0" w:space="0" w:color="auto"/>
                    <w:bottom w:val="none" w:sz="0" w:space="0" w:color="auto"/>
                    <w:right w:val="none" w:sz="0" w:space="0" w:color="auto"/>
                  </w:divBdr>
                </w:div>
                <w:div w:id="79525348">
                  <w:marLeft w:val="480"/>
                  <w:marRight w:val="0"/>
                  <w:marTop w:val="0"/>
                  <w:marBottom w:val="0"/>
                  <w:divBdr>
                    <w:top w:val="none" w:sz="0" w:space="0" w:color="auto"/>
                    <w:left w:val="none" w:sz="0" w:space="0" w:color="auto"/>
                    <w:bottom w:val="none" w:sz="0" w:space="0" w:color="auto"/>
                    <w:right w:val="none" w:sz="0" w:space="0" w:color="auto"/>
                  </w:divBdr>
                </w:div>
                <w:div w:id="1046639321">
                  <w:marLeft w:val="480"/>
                  <w:marRight w:val="0"/>
                  <w:marTop w:val="0"/>
                  <w:marBottom w:val="0"/>
                  <w:divBdr>
                    <w:top w:val="none" w:sz="0" w:space="0" w:color="auto"/>
                    <w:left w:val="none" w:sz="0" w:space="0" w:color="auto"/>
                    <w:bottom w:val="none" w:sz="0" w:space="0" w:color="auto"/>
                    <w:right w:val="none" w:sz="0" w:space="0" w:color="auto"/>
                  </w:divBdr>
                </w:div>
                <w:div w:id="864103075">
                  <w:marLeft w:val="480"/>
                  <w:marRight w:val="0"/>
                  <w:marTop w:val="0"/>
                  <w:marBottom w:val="0"/>
                  <w:divBdr>
                    <w:top w:val="none" w:sz="0" w:space="0" w:color="auto"/>
                    <w:left w:val="none" w:sz="0" w:space="0" w:color="auto"/>
                    <w:bottom w:val="none" w:sz="0" w:space="0" w:color="auto"/>
                    <w:right w:val="none" w:sz="0" w:space="0" w:color="auto"/>
                  </w:divBdr>
                </w:div>
                <w:div w:id="1257329550">
                  <w:marLeft w:val="480"/>
                  <w:marRight w:val="0"/>
                  <w:marTop w:val="0"/>
                  <w:marBottom w:val="0"/>
                  <w:divBdr>
                    <w:top w:val="none" w:sz="0" w:space="0" w:color="auto"/>
                    <w:left w:val="none" w:sz="0" w:space="0" w:color="auto"/>
                    <w:bottom w:val="none" w:sz="0" w:space="0" w:color="auto"/>
                    <w:right w:val="none" w:sz="0" w:space="0" w:color="auto"/>
                  </w:divBdr>
                </w:div>
                <w:div w:id="878860686">
                  <w:marLeft w:val="480"/>
                  <w:marRight w:val="0"/>
                  <w:marTop w:val="0"/>
                  <w:marBottom w:val="0"/>
                  <w:divBdr>
                    <w:top w:val="none" w:sz="0" w:space="0" w:color="auto"/>
                    <w:left w:val="none" w:sz="0" w:space="0" w:color="auto"/>
                    <w:bottom w:val="none" w:sz="0" w:space="0" w:color="auto"/>
                    <w:right w:val="none" w:sz="0" w:space="0" w:color="auto"/>
                  </w:divBdr>
                </w:div>
                <w:div w:id="689987972">
                  <w:marLeft w:val="480"/>
                  <w:marRight w:val="0"/>
                  <w:marTop w:val="0"/>
                  <w:marBottom w:val="0"/>
                  <w:divBdr>
                    <w:top w:val="none" w:sz="0" w:space="0" w:color="auto"/>
                    <w:left w:val="none" w:sz="0" w:space="0" w:color="auto"/>
                    <w:bottom w:val="none" w:sz="0" w:space="0" w:color="auto"/>
                    <w:right w:val="none" w:sz="0" w:space="0" w:color="auto"/>
                  </w:divBdr>
                </w:div>
                <w:div w:id="182519548">
                  <w:marLeft w:val="480"/>
                  <w:marRight w:val="0"/>
                  <w:marTop w:val="0"/>
                  <w:marBottom w:val="0"/>
                  <w:divBdr>
                    <w:top w:val="none" w:sz="0" w:space="0" w:color="auto"/>
                    <w:left w:val="none" w:sz="0" w:space="0" w:color="auto"/>
                    <w:bottom w:val="none" w:sz="0" w:space="0" w:color="auto"/>
                    <w:right w:val="none" w:sz="0" w:space="0" w:color="auto"/>
                  </w:divBdr>
                </w:div>
                <w:div w:id="1152985225">
                  <w:marLeft w:val="480"/>
                  <w:marRight w:val="0"/>
                  <w:marTop w:val="0"/>
                  <w:marBottom w:val="0"/>
                  <w:divBdr>
                    <w:top w:val="none" w:sz="0" w:space="0" w:color="auto"/>
                    <w:left w:val="none" w:sz="0" w:space="0" w:color="auto"/>
                    <w:bottom w:val="none" w:sz="0" w:space="0" w:color="auto"/>
                    <w:right w:val="none" w:sz="0" w:space="0" w:color="auto"/>
                  </w:divBdr>
                </w:div>
                <w:div w:id="1451051571">
                  <w:marLeft w:val="480"/>
                  <w:marRight w:val="0"/>
                  <w:marTop w:val="0"/>
                  <w:marBottom w:val="0"/>
                  <w:divBdr>
                    <w:top w:val="none" w:sz="0" w:space="0" w:color="auto"/>
                    <w:left w:val="none" w:sz="0" w:space="0" w:color="auto"/>
                    <w:bottom w:val="none" w:sz="0" w:space="0" w:color="auto"/>
                    <w:right w:val="none" w:sz="0" w:space="0" w:color="auto"/>
                  </w:divBdr>
                </w:div>
                <w:div w:id="604271714">
                  <w:marLeft w:val="480"/>
                  <w:marRight w:val="0"/>
                  <w:marTop w:val="0"/>
                  <w:marBottom w:val="0"/>
                  <w:divBdr>
                    <w:top w:val="none" w:sz="0" w:space="0" w:color="auto"/>
                    <w:left w:val="none" w:sz="0" w:space="0" w:color="auto"/>
                    <w:bottom w:val="none" w:sz="0" w:space="0" w:color="auto"/>
                    <w:right w:val="none" w:sz="0" w:space="0" w:color="auto"/>
                  </w:divBdr>
                </w:div>
                <w:div w:id="1661885876">
                  <w:marLeft w:val="480"/>
                  <w:marRight w:val="0"/>
                  <w:marTop w:val="0"/>
                  <w:marBottom w:val="0"/>
                  <w:divBdr>
                    <w:top w:val="none" w:sz="0" w:space="0" w:color="auto"/>
                    <w:left w:val="none" w:sz="0" w:space="0" w:color="auto"/>
                    <w:bottom w:val="none" w:sz="0" w:space="0" w:color="auto"/>
                    <w:right w:val="none" w:sz="0" w:space="0" w:color="auto"/>
                  </w:divBdr>
                </w:div>
                <w:div w:id="1258638292">
                  <w:marLeft w:val="480"/>
                  <w:marRight w:val="0"/>
                  <w:marTop w:val="0"/>
                  <w:marBottom w:val="0"/>
                  <w:divBdr>
                    <w:top w:val="none" w:sz="0" w:space="0" w:color="auto"/>
                    <w:left w:val="none" w:sz="0" w:space="0" w:color="auto"/>
                    <w:bottom w:val="none" w:sz="0" w:space="0" w:color="auto"/>
                    <w:right w:val="none" w:sz="0" w:space="0" w:color="auto"/>
                  </w:divBdr>
                </w:div>
                <w:div w:id="785974011">
                  <w:marLeft w:val="480"/>
                  <w:marRight w:val="0"/>
                  <w:marTop w:val="0"/>
                  <w:marBottom w:val="0"/>
                  <w:divBdr>
                    <w:top w:val="none" w:sz="0" w:space="0" w:color="auto"/>
                    <w:left w:val="none" w:sz="0" w:space="0" w:color="auto"/>
                    <w:bottom w:val="none" w:sz="0" w:space="0" w:color="auto"/>
                    <w:right w:val="none" w:sz="0" w:space="0" w:color="auto"/>
                  </w:divBdr>
                </w:div>
                <w:div w:id="1652296622">
                  <w:marLeft w:val="480"/>
                  <w:marRight w:val="0"/>
                  <w:marTop w:val="0"/>
                  <w:marBottom w:val="0"/>
                  <w:divBdr>
                    <w:top w:val="none" w:sz="0" w:space="0" w:color="auto"/>
                    <w:left w:val="none" w:sz="0" w:space="0" w:color="auto"/>
                    <w:bottom w:val="none" w:sz="0" w:space="0" w:color="auto"/>
                    <w:right w:val="none" w:sz="0" w:space="0" w:color="auto"/>
                  </w:divBdr>
                </w:div>
                <w:div w:id="1272785838">
                  <w:marLeft w:val="480"/>
                  <w:marRight w:val="0"/>
                  <w:marTop w:val="0"/>
                  <w:marBottom w:val="0"/>
                  <w:divBdr>
                    <w:top w:val="none" w:sz="0" w:space="0" w:color="auto"/>
                    <w:left w:val="none" w:sz="0" w:space="0" w:color="auto"/>
                    <w:bottom w:val="none" w:sz="0" w:space="0" w:color="auto"/>
                    <w:right w:val="none" w:sz="0" w:space="0" w:color="auto"/>
                  </w:divBdr>
                </w:div>
                <w:div w:id="1457287551">
                  <w:marLeft w:val="480"/>
                  <w:marRight w:val="0"/>
                  <w:marTop w:val="0"/>
                  <w:marBottom w:val="0"/>
                  <w:divBdr>
                    <w:top w:val="none" w:sz="0" w:space="0" w:color="auto"/>
                    <w:left w:val="none" w:sz="0" w:space="0" w:color="auto"/>
                    <w:bottom w:val="none" w:sz="0" w:space="0" w:color="auto"/>
                    <w:right w:val="none" w:sz="0" w:space="0" w:color="auto"/>
                  </w:divBdr>
                </w:div>
                <w:div w:id="563835885">
                  <w:marLeft w:val="480"/>
                  <w:marRight w:val="0"/>
                  <w:marTop w:val="0"/>
                  <w:marBottom w:val="0"/>
                  <w:divBdr>
                    <w:top w:val="none" w:sz="0" w:space="0" w:color="auto"/>
                    <w:left w:val="none" w:sz="0" w:space="0" w:color="auto"/>
                    <w:bottom w:val="none" w:sz="0" w:space="0" w:color="auto"/>
                    <w:right w:val="none" w:sz="0" w:space="0" w:color="auto"/>
                  </w:divBdr>
                </w:div>
                <w:div w:id="1734084601">
                  <w:marLeft w:val="480"/>
                  <w:marRight w:val="0"/>
                  <w:marTop w:val="0"/>
                  <w:marBottom w:val="0"/>
                  <w:divBdr>
                    <w:top w:val="none" w:sz="0" w:space="0" w:color="auto"/>
                    <w:left w:val="none" w:sz="0" w:space="0" w:color="auto"/>
                    <w:bottom w:val="none" w:sz="0" w:space="0" w:color="auto"/>
                    <w:right w:val="none" w:sz="0" w:space="0" w:color="auto"/>
                  </w:divBdr>
                </w:div>
                <w:div w:id="835877871">
                  <w:marLeft w:val="480"/>
                  <w:marRight w:val="0"/>
                  <w:marTop w:val="0"/>
                  <w:marBottom w:val="0"/>
                  <w:divBdr>
                    <w:top w:val="none" w:sz="0" w:space="0" w:color="auto"/>
                    <w:left w:val="none" w:sz="0" w:space="0" w:color="auto"/>
                    <w:bottom w:val="none" w:sz="0" w:space="0" w:color="auto"/>
                    <w:right w:val="none" w:sz="0" w:space="0" w:color="auto"/>
                  </w:divBdr>
                </w:div>
                <w:div w:id="229735748">
                  <w:marLeft w:val="480"/>
                  <w:marRight w:val="0"/>
                  <w:marTop w:val="0"/>
                  <w:marBottom w:val="0"/>
                  <w:divBdr>
                    <w:top w:val="none" w:sz="0" w:space="0" w:color="auto"/>
                    <w:left w:val="none" w:sz="0" w:space="0" w:color="auto"/>
                    <w:bottom w:val="none" w:sz="0" w:space="0" w:color="auto"/>
                    <w:right w:val="none" w:sz="0" w:space="0" w:color="auto"/>
                  </w:divBdr>
                </w:div>
                <w:div w:id="171533363">
                  <w:marLeft w:val="480"/>
                  <w:marRight w:val="0"/>
                  <w:marTop w:val="0"/>
                  <w:marBottom w:val="0"/>
                  <w:divBdr>
                    <w:top w:val="none" w:sz="0" w:space="0" w:color="auto"/>
                    <w:left w:val="none" w:sz="0" w:space="0" w:color="auto"/>
                    <w:bottom w:val="none" w:sz="0" w:space="0" w:color="auto"/>
                    <w:right w:val="none" w:sz="0" w:space="0" w:color="auto"/>
                  </w:divBdr>
                </w:div>
                <w:div w:id="1792626023">
                  <w:marLeft w:val="480"/>
                  <w:marRight w:val="0"/>
                  <w:marTop w:val="0"/>
                  <w:marBottom w:val="0"/>
                  <w:divBdr>
                    <w:top w:val="none" w:sz="0" w:space="0" w:color="auto"/>
                    <w:left w:val="none" w:sz="0" w:space="0" w:color="auto"/>
                    <w:bottom w:val="none" w:sz="0" w:space="0" w:color="auto"/>
                    <w:right w:val="none" w:sz="0" w:space="0" w:color="auto"/>
                  </w:divBdr>
                </w:div>
                <w:div w:id="1355576949">
                  <w:marLeft w:val="480"/>
                  <w:marRight w:val="0"/>
                  <w:marTop w:val="0"/>
                  <w:marBottom w:val="0"/>
                  <w:divBdr>
                    <w:top w:val="none" w:sz="0" w:space="0" w:color="auto"/>
                    <w:left w:val="none" w:sz="0" w:space="0" w:color="auto"/>
                    <w:bottom w:val="none" w:sz="0" w:space="0" w:color="auto"/>
                    <w:right w:val="none" w:sz="0" w:space="0" w:color="auto"/>
                  </w:divBdr>
                </w:div>
                <w:div w:id="1998801410">
                  <w:marLeft w:val="480"/>
                  <w:marRight w:val="0"/>
                  <w:marTop w:val="0"/>
                  <w:marBottom w:val="0"/>
                  <w:divBdr>
                    <w:top w:val="none" w:sz="0" w:space="0" w:color="auto"/>
                    <w:left w:val="none" w:sz="0" w:space="0" w:color="auto"/>
                    <w:bottom w:val="none" w:sz="0" w:space="0" w:color="auto"/>
                    <w:right w:val="none" w:sz="0" w:space="0" w:color="auto"/>
                  </w:divBdr>
                </w:div>
                <w:div w:id="266736278">
                  <w:marLeft w:val="480"/>
                  <w:marRight w:val="0"/>
                  <w:marTop w:val="0"/>
                  <w:marBottom w:val="0"/>
                  <w:divBdr>
                    <w:top w:val="none" w:sz="0" w:space="0" w:color="auto"/>
                    <w:left w:val="none" w:sz="0" w:space="0" w:color="auto"/>
                    <w:bottom w:val="none" w:sz="0" w:space="0" w:color="auto"/>
                    <w:right w:val="none" w:sz="0" w:space="0" w:color="auto"/>
                  </w:divBdr>
                </w:div>
                <w:div w:id="1455173170">
                  <w:marLeft w:val="480"/>
                  <w:marRight w:val="0"/>
                  <w:marTop w:val="0"/>
                  <w:marBottom w:val="0"/>
                  <w:divBdr>
                    <w:top w:val="none" w:sz="0" w:space="0" w:color="auto"/>
                    <w:left w:val="none" w:sz="0" w:space="0" w:color="auto"/>
                    <w:bottom w:val="none" w:sz="0" w:space="0" w:color="auto"/>
                    <w:right w:val="none" w:sz="0" w:space="0" w:color="auto"/>
                  </w:divBdr>
                </w:div>
                <w:div w:id="170216361">
                  <w:marLeft w:val="480"/>
                  <w:marRight w:val="0"/>
                  <w:marTop w:val="0"/>
                  <w:marBottom w:val="0"/>
                  <w:divBdr>
                    <w:top w:val="none" w:sz="0" w:space="0" w:color="auto"/>
                    <w:left w:val="none" w:sz="0" w:space="0" w:color="auto"/>
                    <w:bottom w:val="none" w:sz="0" w:space="0" w:color="auto"/>
                    <w:right w:val="none" w:sz="0" w:space="0" w:color="auto"/>
                  </w:divBdr>
                </w:div>
                <w:div w:id="2115049577">
                  <w:marLeft w:val="480"/>
                  <w:marRight w:val="0"/>
                  <w:marTop w:val="0"/>
                  <w:marBottom w:val="0"/>
                  <w:divBdr>
                    <w:top w:val="none" w:sz="0" w:space="0" w:color="auto"/>
                    <w:left w:val="none" w:sz="0" w:space="0" w:color="auto"/>
                    <w:bottom w:val="none" w:sz="0" w:space="0" w:color="auto"/>
                    <w:right w:val="none" w:sz="0" w:space="0" w:color="auto"/>
                  </w:divBdr>
                </w:div>
                <w:div w:id="605120679">
                  <w:marLeft w:val="480"/>
                  <w:marRight w:val="0"/>
                  <w:marTop w:val="0"/>
                  <w:marBottom w:val="0"/>
                  <w:divBdr>
                    <w:top w:val="none" w:sz="0" w:space="0" w:color="auto"/>
                    <w:left w:val="none" w:sz="0" w:space="0" w:color="auto"/>
                    <w:bottom w:val="none" w:sz="0" w:space="0" w:color="auto"/>
                    <w:right w:val="none" w:sz="0" w:space="0" w:color="auto"/>
                  </w:divBdr>
                </w:div>
                <w:div w:id="1311441214">
                  <w:marLeft w:val="480"/>
                  <w:marRight w:val="0"/>
                  <w:marTop w:val="0"/>
                  <w:marBottom w:val="0"/>
                  <w:divBdr>
                    <w:top w:val="none" w:sz="0" w:space="0" w:color="auto"/>
                    <w:left w:val="none" w:sz="0" w:space="0" w:color="auto"/>
                    <w:bottom w:val="none" w:sz="0" w:space="0" w:color="auto"/>
                    <w:right w:val="none" w:sz="0" w:space="0" w:color="auto"/>
                  </w:divBdr>
                </w:div>
                <w:div w:id="1425880902">
                  <w:marLeft w:val="480"/>
                  <w:marRight w:val="0"/>
                  <w:marTop w:val="0"/>
                  <w:marBottom w:val="0"/>
                  <w:divBdr>
                    <w:top w:val="none" w:sz="0" w:space="0" w:color="auto"/>
                    <w:left w:val="none" w:sz="0" w:space="0" w:color="auto"/>
                    <w:bottom w:val="none" w:sz="0" w:space="0" w:color="auto"/>
                    <w:right w:val="none" w:sz="0" w:space="0" w:color="auto"/>
                  </w:divBdr>
                </w:div>
                <w:div w:id="1413355215">
                  <w:marLeft w:val="480"/>
                  <w:marRight w:val="0"/>
                  <w:marTop w:val="0"/>
                  <w:marBottom w:val="0"/>
                  <w:divBdr>
                    <w:top w:val="none" w:sz="0" w:space="0" w:color="auto"/>
                    <w:left w:val="none" w:sz="0" w:space="0" w:color="auto"/>
                    <w:bottom w:val="none" w:sz="0" w:space="0" w:color="auto"/>
                    <w:right w:val="none" w:sz="0" w:space="0" w:color="auto"/>
                  </w:divBdr>
                </w:div>
                <w:div w:id="821316873">
                  <w:marLeft w:val="480"/>
                  <w:marRight w:val="0"/>
                  <w:marTop w:val="0"/>
                  <w:marBottom w:val="0"/>
                  <w:divBdr>
                    <w:top w:val="none" w:sz="0" w:space="0" w:color="auto"/>
                    <w:left w:val="none" w:sz="0" w:space="0" w:color="auto"/>
                    <w:bottom w:val="none" w:sz="0" w:space="0" w:color="auto"/>
                    <w:right w:val="none" w:sz="0" w:space="0" w:color="auto"/>
                  </w:divBdr>
                </w:div>
                <w:div w:id="125511593">
                  <w:marLeft w:val="480"/>
                  <w:marRight w:val="0"/>
                  <w:marTop w:val="0"/>
                  <w:marBottom w:val="0"/>
                  <w:divBdr>
                    <w:top w:val="none" w:sz="0" w:space="0" w:color="auto"/>
                    <w:left w:val="none" w:sz="0" w:space="0" w:color="auto"/>
                    <w:bottom w:val="none" w:sz="0" w:space="0" w:color="auto"/>
                    <w:right w:val="none" w:sz="0" w:space="0" w:color="auto"/>
                  </w:divBdr>
                </w:div>
                <w:div w:id="476149992">
                  <w:marLeft w:val="480"/>
                  <w:marRight w:val="0"/>
                  <w:marTop w:val="0"/>
                  <w:marBottom w:val="0"/>
                  <w:divBdr>
                    <w:top w:val="none" w:sz="0" w:space="0" w:color="auto"/>
                    <w:left w:val="none" w:sz="0" w:space="0" w:color="auto"/>
                    <w:bottom w:val="none" w:sz="0" w:space="0" w:color="auto"/>
                    <w:right w:val="none" w:sz="0" w:space="0" w:color="auto"/>
                  </w:divBdr>
                </w:div>
                <w:div w:id="1698921420">
                  <w:marLeft w:val="480"/>
                  <w:marRight w:val="0"/>
                  <w:marTop w:val="0"/>
                  <w:marBottom w:val="0"/>
                  <w:divBdr>
                    <w:top w:val="none" w:sz="0" w:space="0" w:color="auto"/>
                    <w:left w:val="none" w:sz="0" w:space="0" w:color="auto"/>
                    <w:bottom w:val="none" w:sz="0" w:space="0" w:color="auto"/>
                    <w:right w:val="none" w:sz="0" w:space="0" w:color="auto"/>
                  </w:divBdr>
                </w:div>
                <w:div w:id="164050607">
                  <w:marLeft w:val="480"/>
                  <w:marRight w:val="0"/>
                  <w:marTop w:val="0"/>
                  <w:marBottom w:val="0"/>
                  <w:divBdr>
                    <w:top w:val="none" w:sz="0" w:space="0" w:color="auto"/>
                    <w:left w:val="none" w:sz="0" w:space="0" w:color="auto"/>
                    <w:bottom w:val="none" w:sz="0" w:space="0" w:color="auto"/>
                    <w:right w:val="none" w:sz="0" w:space="0" w:color="auto"/>
                  </w:divBdr>
                </w:div>
                <w:div w:id="284242246">
                  <w:marLeft w:val="480"/>
                  <w:marRight w:val="0"/>
                  <w:marTop w:val="0"/>
                  <w:marBottom w:val="0"/>
                  <w:divBdr>
                    <w:top w:val="none" w:sz="0" w:space="0" w:color="auto"/>
                    <w:left w:val="none" w:sz="0" w:space="0" w:color="auto"/>
                    <w:bottom w:val="none" w:sz="0" w:space="0" w:color="auto"/>
                    <w:right w:val="none" w:sz="0" w:space="0" w:color="auto"/>
                  </w:divBdr>
                </w:div>
                <w:div w:id="1844010946">
                  <w:marLeft w:val="480"/>
                  <w:marRight w:val="0"/>
                  <w:marTop w:val="0"/>
                  <w:marBottom w:val="0"/>
                  <w:divBdr>
                    <w:top w:val="none" w:sz="0" w:space="0" w:color="auto"/>
                    <w:left w:val="none" w:sz="0" w:space="0" w:color="auto"/>
                    <w:bottom w:val="none" w:sz="0" w:space="0" w:color="auto"/>
                    <w:right w:val="none" w:sz="0" w:space="0" w:color="auto"/>
                  </w:divBdr>
                </w:div>
                <w:div w:id="808280345">
                  <w:marLeft w:val="480"/>
                  <w:marRight w:val="0"/>
                  <w:marTop w:val="0"/>
                  <w:marBottom w:val="0"/>
                  <w:divBdr>
                    <w:top w:val="none" w:sz="0" w:space="0" w:color="auto"/>
                    <w:left w:val="none" w:sz="0" w:space="0" w:color="auto"/>
                    <w:bottom w:val="none" w:sz="0" w:space="0" w:color="auto"/>
                    <w:right w:val="none" w:sz="0" w:space="0" w:color="auto"/>
                  </w:divBdr>
                </w:div>
                <w:div w:id="1360933893">
                  <w:marLeft w:val="480"/>
                  <w:marRight w:val="0"/>
                  <w:marTop w:val="0"/>
                  <w:marBottom w:val="0"/>
                  <w:divBdr>
                    <w:top w:val="none" w:sz="0" w:space="0" w:color="auto"/>
                    <w:left w:val="none" w:sz="0" w:space="0" w:color="auto"/>
                    <w:bottom w:val="none" w:sz="0" w:space="0" w:color="auto"/>
                    <w:right w:val="none" w:sz="0" w:space="0" w:color="auto"/>
                  </w:divBdr>
                </w:div>
                <w:div w:id="1888255106">
                  <w:marLeft w:val="480"/>
                  <w:marRight w:val="0"/>
                  <w:marTop w:val="0"/>
                  <w:marBottom w:val="0"/>
                  <w:divBdr>
                    <w:top w:val="none" w:sz="0" w:space="0" w:color="auto"/>
                    <w:left w:val="none" w:sz="0" w:space="0" w:color="auto"/>
                    <w:bottom w:val="none" w:sz="0" w:space="0" w:color="auto"/>
                    <w:right w:val="none" w:sz="0" w:space="0" w:color="auto"/>
                  </w:divBdr>
                </w:div>
                <w:div w:id="501815504">
                  <w:marLeft w:val="480"/>
                  <w:marRight w:val="0"/>
                  <w:marTop w:val="0"/>
                  <w:marBottom w:val="0"/>
                  <w:divBdr>
                    <w:top w:val="none" w:sz="0" w:space="0" w:color="auto"/>
                    <w:left w:val="none" w:sz="0" w:space="0" w:color="auto"/>
                    <w:bottom w:val="none" w:sz="0" w:space="0" w:color="auto"/>
                    <w:right w:val="none" w:sz="0" w:space="0" w:color="auto"/>
                  </w:divBdr>
                </w:div>
                <w:div w:id="672072034">
                  <w:marLeft w:val="480"/>
                  <w:marRight w:val="0"/>
                  <w:marTop w:val="0"/>
                  <w:marBottom w:val="0"/>
                  <w:divBdr>
                    <w:top w:val="none" w:sz="0" w:space="0" w:color="auto"/>
                    <w:left w:val="none" w:sz="0" w:space="0" w:color="auto"/>
                    <w:bottom w:val="none" w:sz="0" w:space="0" w:color="auto"/>
                    <w:right w:val="none" w:sz="0" w:space="0" w:color="auto"/>
                  </w:divBdr>
                </w:div>
                <w:div w:id="1608778828">
                  <w:marLeft w:val="480"/>
                  <w:marRight w:val="0"/>
                  <w:marTop w:val="0"/>
                  <w:marBottom w:val="0"/>
                  <w:divBdr>
                    <w:top w:val="none" w:sz="0" w:space="0" w:color="auto"/>
                    <w:left w:val="none" w:sz="0" w:space="0" w:color="auto"/>
                    <w:bottom w:val="none" w:sz="0" w:space="0" w:color="auto"/>
                    <w:right w:val="none" w:sz="0" w:space="0" w:color="auto"/>
                  </w:divBdr>
                </w:div>
                <w:div w:id="741147316">
                  <w:marLeft w:val="480"/>
                  <w:marRight w:val="0"/>
                  <w:marTop w:val="0"/>
                  <w:marBottom w:val="0"/>
                  <w:divBdr>
                    <w:top w:val="none" w:sz="0" w:space="0" w:color="auto"/>
                    <w:left w:val="none" w:sz="0" w:space="0" w:color="auto"/>
                    <w:bottom w:val="none" w:sz="0" w:space="0" w:color="auto"/>
                    <w:right w:val="none" w:sz="0" w:space="0" w:color="auto"/>
                  </w:divBdr>
                </w:div>
                <w:div w:id="880869857">
                  <w:marLeft w:val="480"/>
                  <w:marRight w:val="0"/>
                  <w:marTop w:val="0"/>
                  <w:marBottom w:val="0"/>
                  <w:divBdr>
                    <w:top w:val="none" w:sz="0" w:space="0" w:color="auto"/>
                    <w:left w:val="none" w:sz="0" w:space="0" w:color="auto"/>
                    <w:bottom w:val="none" w:sz="0" w:space="0" w:color="auto"/>
                    <w:right w:val="none" w:sz="0" w:space="0" w:color="auto"/>
                  </w:divBdr>
                </w:div>
                <w:div w:id="1256206184">
                  <w:marLeft w:val="480"/>
                  <w:marRight w:val="0"/>
                  <w:marTop w:val="0"/>
                  <w:marBottom w:val="0"/>
                  <w:divBdr>
                    <w:top w:val="none" w:sz="0" w:space="0" w:color="auto"/>
                    <w:left w:val="none" w:sz="0" w:space="0" w:color="auto"/>
                    <w:bottom w:val="none" w:sz="0" w:space="0" w:color="auto"/>
                    <w:right w:val="none" w:sz="0" w:space="0" w:color="auto"/>
                  </w:divBdr>
                </w:div>
                <w:div w:id="578444372">
                  <w:marLeft w:val="480"/>
                  <w:marRight w:val="0"/>
                  <w:marTop w:val="0"/>
                  <w:marBottom w:val="0"/>
                  <w:divBdr>
                    <w:top w:val="none" w:sz="0" w:space="0" w:color="auto"/>
                    <w:left w:val="none" w:sz="0" w:space="0" w:color="auto"/>
                    <w:bottom w:val="none" w:sz="0" w:space="0" w:color="auto"/>
                    <w:right w:val="none" w:sz="0" w:space="0" w:color="auto"/>
                  </w:divBdr>
                </w:div>
                <w:div w:id="2138063091">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24795855">
                  <w:marLeft w:val="480"/>
                  <w:marRight w:val="0"/>
                  <w:marTop w:val="0"/>
                  <w:marBottom w:val="0"/>
                  <w:divBdr>
                    <w:top w:val="none" w:sz="0" w:space="0" w:color="auto"/>
                    <w:left w:val="none" w:sz="0" w:space="0" w:color="auto"/>
                    <w:bottom w:val="none" w:sz="0" w:space="0" w:color="auto"/>
                    <w:right w:val="none" w:sz="0" w:space="0" w:color="auto"/>
                  </w:divBdr>
                </w:div>
                <w:div w:id="715158934">
                  <w:marLeft w:val="480"/>
                  <w:marRight w:val="0"/>
                  <w:marTop w:val="0"/>
                  <w:marBottom w:val="0"/>
                  <w:divBdr>
                    <w:top w:val="none" w:sz="0" w:space="0" w:color="auto"/>
                    <w:left w:val="none" w:sz="0" w:space="0" w:color="auto"/>
                    <w:bottom w:val="none" w:sz="0" w:space="0" w:color="auto"/>
                    <w:right w:val="none" w:sz="0" w:space="0" w:color="auto"/>
                  </w:divBdr>
                </w:div>
                <w:div w:id="1299645885">
                  <w:marLeft w:val="480"/>
                  <w:marRight w:val="0"/>
                  <w:marTop w:val="0"/>
                  <w:marBottom w:val="0"/>
                  <w:divBdr>
                    <w:top w:val="none" w:sz="0" w:space="0" w:color="auto"/>
                    <w:left w:val="none" w:sz="0" w:space="0" w:color="auto"/>
                    <w:bottom w:val="none" w:sz="0" w:space="0" w:color="auto"/>
                    <w:right w:val="none" w:sz="0" w:space="0" w:color="auto"/>
                  </w:divBdr>
                </w:div>
                <w:div w:id="566186288">
                  <w:marLeft w:val="480"/>
                  <w:marRight w:val="0"/>
                  <w:marTop w:val="0"/>
                  <w:marBottom w:val="0"/>
                  <w:divBdr>
                    <w:top w:val="none" w:sz="0" w:space="0" w:color="auto"/>
                    <w:left w:val="none" w:sz="0" w:space="0" w:color="auto"/>
                    <w:bottom w:val="none" w:sz="0" w:space="0" w:color="auto"/>
                    <w:right w:val="none" w:sz="0" w:space="0" w:color="auto"/>
                  </w:divBdr>
                </w:div>
                <w:div w:id="40059721">
                  <w:marLeft w:val="480"/>
                  <w:marRight w:val="0"/>
                  <w:marTop w:val="0"/>
                  <w:marBottom w:val="0"/>
                  <w:divBdr>
                    <w:top w:val="none" w:sz="0" w:space="0" w:color="auto"/>
                    <w:left w:val="none" w:sz="0" w:space="0" w:color="auto"/>
                    <w:bottom w:val="none" w:sz="0" w:space="0" w:color="auto"/>
                    <w:right w:val="none" w:sz="0" w:space="0" w:color="auto"/>
                  </w:divBdr>
                </w:div>
                <w:div w:id="2097287999">
                  <w:marLeft w:val="480"/>
                  <w:marRight w:val="0"/>
                  <w:marTop w:val="0"/>
                  <w:marBottom w:val="0"/>
                  <w:divBdr>
                    <w:top w:val="none" w:sz="0" w:space="0" w:color="auto"/>
                    <w:left w:val="none" w:sz="0" w:space="0" w:color="auto"/>
                    <w:bottom w:val="none" w:sz="0" w:space="0" w:color="auto"/>
                    <w:right w:val="none" w:sz="0" w:space="0" w:color="auto"/>
                  </w:divBdr>
                </w:div>
                <w:div w:id="298725533">
                  <w:marLeft w:val="480"/>
                  <w:marRight w:val="0"/>
                  <w:marTop w:val="0"/>
                  <w:marBottom w:val="0"/>
                  <w:divBdr>
                    <w:top w:val="none" w:sz="0" w:space="0" w:color="auto"/>
                    <w:left w:val="none" w:sz="0" w:space="0" w:color="auto"/>
                    <w:bottom w:val="none" w:sz="0" w:space="0" w:color="auto"/>
                    <w:right w:val="none" w:sz="0" w:space="0" w:color="auto"/>
                  </w:divBdr>
                </w:div>
                <w:div w:id="1032456481">
                  <w:marLeft w:val="480"/>
                  <w:marRight w:val="0"/>
                  <w:marTop w:val="0"/>
                  <w:marBottom w:val="0"/>
                  <w:divBdr>
                    <w:top w:val="none" w:sz="0" w:space="0" w:color="auto"/>
                    <w:left w:val="none" w:sz="0" w:space="0" w:color="auto"/>
                    <w:bottom w:val="none" w:sz="0" w:space="0" w:color="auto"/>
                    <w:right w:val="none" w:sz="0" w:space="0" w:color="auto"/>
                  </w:divBdr>
                </w:div>
                <w:div w:id="805196562">
                  <w:marLeft w:val="480"/>
                  <w:marRight w:val="0"/>
                  <w:marTop w:val="0"/>
                  <w:marBottom w:val="0"/>
                  <w:divBdr>
                    <w:top w:val="none" w:sz="0" w:space="0" w:color="auto"/>
                    <w:left w:val="none" w:sz="0" w:space="0" w:color="auto"/>
                    <w:bottom w:val="none" w:sz="0" w:space="0" w:color="auto"/>
                    <w:right w:val="none" w:sz="0" w:space="0" w:color="auto"/>
                  </w:divBdr>
                </w:div>
                <w:div w:id="2024822865">
                  <w:marLeft w:val="480"/>
                  <w:marRight w:val="0"/>
                  <w:marTop w:val="0"/>
                  <w:marBottom w:val="0"/>
                  <w:divBdr>
                    <w:top w:val="none" w:sz="0" w:space="0" w:color="auto"/>
                    <w:left w:val="none" w:sz="0" w:space="0" w:color="auto"/>
                    <w:bottom w:val="none" w:sz="0" w:space="0" w:color="auto"/>
                    <w:right w:val="none" w:sz="0" w:space="0" w:color="auto"/>
                  </w:divBdr>
                </w:div>
                <w:div w:id="736128261">
                  <w:marLeft w:val="480"/>
                  <w:marRight w:val="0"/>
                  <w:marTop w:val="0"/>
                  <w:marBottom w:val="0"/>
                  <w:divBdr>
                    <w:top w:val="none" w:sz="0" w:space="0" w:color="auto"/>
                    <w:left w:val="none" w:sz="0" w:space="0" w:color="auto"/>
                    <w:bottom w:val="none" w:sz="0" w:space="0" w:color="auto"/>
                    <w:right w:val="none" w:sz="0" w:space="0" w:color="auto"/>
                  </w:divBdr>
                </w:div>
                <w:div w:id="1559704065">
                  <w:marLeft w:val="480"/>
                  <w:marRight w:val="0"/>
                  <w:marTop w:val="0"/>
                  <w:marBottom w:val="0"/>
                  <w:divBdr>
                    <w:top w:val="none" w:sz="0" w:space="0" w:color="auto"/>
                    <w:left w:val="none" w:sz="0" w:space="0" w:color="auto"/>
                    <w:bottom w:val="none" w:sz="0" w:space="0" w:color="auto"/>
                    <w:right w:val="none" w:sz="0" w:space="0" w:color="auto"/>
                  </w:divBdr>
                </w:div>
                <w:div w:id="1975744614">
                  <w:marLeft w:val="480"/>
                  <w:marRight w:val="0"/>
                  <w:marTop w:val="0"/>
                  <w:marBottom w:val="0"/>
                  <w:divBdr>
                    <w:top w:val="none" w:sz="0" w:space="0" w:color="auto"/>
                    <w:left w:val="none" w:sz="0" w:space="0" w:color="auto"/>
                    <w:bottom w:val="none" w:sz="0" w:space="0" w:color="auto"/>
                    <w:right w:val="none" w:sz="0" w:space="0" w:color="auto"/>
                  </w:divBdr>
                </w:div>
                <w:div w:id="728579728">
                  <w:marLeft w:val="480"/>
                  <w:marRight w:val="0"/>
                  <w:marTop w:val="0"/>
                  <w:marBottom w:val="0"/>
                  <w:divBdr>
                    <w:top w:val="none" w:sz="0" w:space="0" w:color="auto"/>
                    <w:left w:val="none" w:sz="0" w:space="0" w:color="auto"/>
                    <w:bottom w:val="none" w:sz="0" w:space="0" w:color="auto"/>
                    <w:right w:val="none" w:sz="0" w:space="0" w:color="auto"/>
                  </w:divBdr>
                </w:div>
                <w:div w:id="334236064">
                  <w:marLeft w:val="480"/>
                  <w:marRight w:val="0"/>
                  <w:marTop w:val="0"/>
                  <w:marBottom w:val="0"/>
                  <w:divBdr>
                    <w:top w:val="none" w:sz="0" w:space="0" w:color="auto"/>
                    <w:left w:val="none" w:sz="0" w:space="0" w:color="auto"/>
                    <w:bottom w:val="none" w:sz="0" w:space="0" w:color="auto"/>
                    <w:right w:val="none" w:sz="0" w:space="0" w:color="auto"/>
                  </w:divBdr>
                </w:div>
                <w:div w:id="259339032">
                  <w:marLeft w:val="480"/>
                  <w:marRight w:val="0"/>
                  <w:marTop w:val="0"/>
                  <w:marBottom w:val="0"/>
                  <w:divBdr>
                    <w:top w:val="none" w:sz="0" w:space="0" w:color="auto"/>
                    <w:left w:val="none" w:sz="0" w:space="0" w:color="auto"/>
                    <w:bottom w:val="none" w:sz="0" w:space="0" w:color="auto"/>
                    <w:right w:val="none" w:sz="0" w:space="0" w:color="auto"/>
                  </w:divBdr>
                </w:div>
              </w:divsChild>
            </w:div>
            <w:div w:id="439840903">
              <w:marLeft w:val="0"/>
              <w:marRight w:val="0"/>
              <w:marTop w:val="0"/>
              <w:marBottom w:val="0"/>
              <w:divBdr>
                <w:top w:val="none" w:sz="0" w:space="0" w:color="auto"/>
                <w:left w:val="none" w:sz="0" w:space="0" w:color="auto"/>
                <w:bottom w:val="none" w:sz="0" w:space="0" w:color="auto"/>
                <w:right w:val="none" w:sz="0" w:space="0" w:color="auto"/>
              </w:divBdr>
              <w:divsChild>
                <w:div w:id="1643608459">
                  <w:marLeft w:val="480"/>
                  <w:marRight w:val="0"/>
                  <w:marTop w:val="0"/>
                  <w:marBottom w:val="0"/>
                  <w:divBdr>
                    <w:top w:val="none" w:sz="0" w:space="0" w:color="auto"/>
                    <w:left w:val="none" w:sz="0" w:space="0" w:color="auto"/>
                    <w:bottom w:val="none" w:sz="0" w:space="0" w:color="auto"/>
                    <w:right w:val="none" w:sz="0" w:space="0" w:color="auto"/>
                  </w:divBdr>
                </w:div>
                <w:div w:id="1507596205">
                  <w:marLeft w:val="480"/>
                  <w:marRight w:val="0"/>
                  <w:marTop w:val="0"/>
                  <w:marBottom w:val="0"/>
                  <w:divBdr>
                    <w:top w:val="none" w:sz="0" w:space="0" w:color="auto"/>
                    <w:left w:val="none" w:sz="0" w:space="0" w:color="auto"/>
                    <w:bottom w:val="none" w:sz="0" w:space="0" w:color="auto"/>
                    <w:right w:val="none" w:sz="0" w:space="0" w:color="auto"/>
                  </w:divBdr>
                </w:div>
                <w:div w:id="1252741294">
                  <w:marLeft w:val="480"/>
                  <w:marRight w:val="0"/>
                  <w:marTop w:val="0"/>
                  <w:marBottom w:val="0"/>
                  <w:divBdr>
                    <w:top w:val="none" w:sz="0" w:space="0" w:color="auto"/>
                    <w:left w:val="none" w:sz="0" w:space="0" w:color="auto"/>
                    <w:bottom w:val="none" w:sz="0" w:space="0" w:color="auto"/>
                    <w:right w:val="none" w:sz="0" w:space="0" w:color="auto"/>
                  </w:divBdr>
                </w:div>
                <w:div w:id="1499880678">
                  <w:marLeft w:val="480"/>
                  <w:marRight w:val="0"/>
                  <w:marTop w:val="0"/>
                  <w:marBottom w:val="0"/>
                  <w:divBdr>
                    <w:top w:val="none" w:sz="0" w:space="0" w:color="auto"/>
                    <w:left w:val="none" w:sz="0" w:space="0" w:color="auto"/>
                    <w:bottom w:val="none" w:sz="0" w:space="0" w:color="auto"/>
                    <w:right w:val="none" w:sz="0" w:space="0" w:color="auto"/>
                  </w:divBdr>
                </w:div>
                <w:div w:id="2017417524">
                  <w:marLeft w:val="480"/>
                  <w:marRight w:val="0"/>
                  <w:marTop w:val="0"/>
                  <w:marBottom w:val="0"/>
                  <w:divBdr>
                    <w:top w:val="none" w:sz="0" w:space="0" w:color="auto"/>
                    <w:left w:val="none" w:sz="0" w:space="0" w:color="auto"/>
                    <w:bottom w:val="none" w:sz="0" w:space="0" w:color="auto"/>
                    <w:right w:val="none" w:sz="0" w:space="0" w:color="auto"/>
                  </w:divBdr>
                </w:div>
                <w:div w:id="413742162">
                  <w:marLeft w:val="480"/>
                  <w:marRight w:val="0"/>
                  <w:marTop w:val="0"/>
                  <w:marBottom w:val="0"/>
                  <w:divBdr>
                    <w:top w:val="none" w:sz="0" w:space="0" w:color="auto"/>
                    <w:left w:val="none" w:sz="0" w:space="0" w:color="auto"/>
                    <w:bottom w:val="none" w:sz="0" w:space="0" w:color="auto"/>
                    <w:right w:val="none" w:sz="0" w:space="0" w:color="auto"/>
                  </w:divBdr>
                </w:div>
                <w:div w:id="706872644">
                  <w:marLeft w:val="480"/>
                  <w:marRight w:val="0"/>
                  <w:marTop w:val="0"/>
                  <w:marBottom w:val="0"/>
                  <w:divBdr>
                    <w:top w:val="none" w:sz="0" w:space="0" w:color="auto"/>
                    <w:left w:val="none" w:sz="0" w:space="0" w:color="auto"/>
                    <w:bottom w:val="none" w:sz="0" w:space="0" w:color="auto"/>
                    <w:right w:val="none" w:sz="0" w:space="0" w:color="auto"/>
                  </w:divBdr>
                </w:div>
                <w:div w:id="229585316">
                  <w:marLeft w:val="480"/>
                  <w:marRight w:val="0"/>
                  <w:marTop w:val="0"/>
                  <w:marBottom w:val="0"/>
                  <w:divBdr>
                    <w:top w:val="none" w:sz="0" w:space="0" w:color="auto"/>
                    <w:left w:val="none" w:sz="0" w:space="0" w:color="auto"/>
                    <w:bottom w:val="none" w:sz="0" w:space="0" w:color="auto"/>
                    <w:right w:val="none" w:sz="0" w:space="0" w:color="auto"/>
                  </w:divBdr>
                </w:div>
                <w:div w:id="916472938">
                  <w:marLeft w:val="480"/>
                  <w:marRight w:val="0"/>
                  <w:marTop w:val="0"/>
                  <w:marBottom w:val="0"/>
                  <w:divBdr>
                    <w:top w:val="none" w:sz="0" w:space="0" w:color="auto"/>
                    <w:left w:val="none" w:sz="0" w:space="0" w:color="auto"/>
                    <w:bottom w:val="none" w:sz="0" w:space="0" w:color="auto"/>
                    <w:right w:val="none" w:sz="0" w:space="0" w:color="auto"/>
                  </w:divBdr>
                </w:div>
                <w:div w:id="533080126">
                  <w:marLeft w:val="480"/>
                  <w:marRight w:val="0"/>
                  <w:marTop w:val="0"/>
                  <w:marBottom w:val="0"/>
                  <w:divBdr>
                    <w:top w:val="none" w:sz="0" w:space="0" w:color="auto"/>
                    <w:left w:val="none" w:sz="0" w:space="0" w:color="auto"/>
                    <w:bottom w:val="none" w:sz="0" w:space="0" w:color="auto"/>
                    <w:right w:val="none" w:sz="0" w:space="0" w:color="auto"/>
                  </w:divBdr>
                </w:div>
                <w:div w:id="1778941452">
                  <w:marLeft w:val="480"/>
                  <w:marRight w:val="0"/>
                  <w:marTop w:val="0"/>
                  <w:marBottom w:val="0"/>
                  <w:divBdr>
                    <w:top w:val="none" w:sz="0" w:space="0" w:color="auto"/>
                    <w:left w:val="none" w:sz="0" w:space="0" w:color="auto"/>
                    <w:bottom w:val="none" w:sz="0" w:space="0" w:color="auto"/>
                    <w:right w:val="none" w:sz="0" w:space="0" w:color="auto"/>
                  </w:divBdr>
                </w:div>
                <w:div w:id="97722724">
                  <w:marLeft w:val="480"/>
                  <w:marRight w:val="0"/>
                  <w:marTop w:val="0"/>
                  <w:marBottom w:val="0"/>
                  <w:divBdr>
                    <w:top w:val="none" w:sz="0" w:space="0" w:color="auto"/>
                    <w:left w:val="none" w:sz="0" w:space="0" w:color="auto"/>
                    <w:bottom w:val="none" w:sz="0" w:space="0" w:color="auto"/>
                    <w:right w:val="none" w:sz="0" w:space="0" w:color="auto"/>
                  </w:divBdr>
                </w:div>
                <w:div w:id="1628929178">
                  <w:marLeft w:val="480"/>
                  <w:marRight w:val="0"/>
                  <w:marTop w:val="0"/>
                  <w:marBottom w:val="0"/>
                  <w:divBdr>
                    <w:top w:val="none" w:sz="0" w:space="0" w:color="auto"/>
                    <w:left w:val="none" w:sz="0" w:space="0" w:color="auto"/>
                    <w:bottom w:val="none" w:sz="0" w:space="0" w:color="auto"/>
                    <w:right w:val="none" w:sz="0" w:space="0" w:color="auto"/>
                  </w:divBdr>
                </w:div>
                <w:div w:id="28263120">
                  <w:marLeft w:val="480"/>
                  <w:marRight w:val="0"/>
                  <w:marTop w:val="0"/>
                  <w:marBottom w:val="0"/>
                  <w:divBdr>
                    <w:top w:val="none" w:sz="0" w:space="0" w:color="auto"/>
                    <w:left w:val="none" w:sz="0" w:space="0" w:color="auto"/>
                    <w:bottom w:val="none" w:sz="0" w:space="0" w:color="auto"/>
                    <w:right w:val="none" w:sz="0" w:space="0" w:color="auto"/>
                  </w:divBdr>
                </w:div>
                <w:div w:id="418646694">
                  <w:marLeft w:val="480"/>
                  <w:marRight w:val="0"/>
                  <w:marTop w:val="0"/>
                  <w:marBottom w:val="0"/>
                  <w:divBdr>
                    <w:top w:val="none" w:sz="0" w:space="0" w:color="auto"/>
                    <w:left w:val="none" w:sz="0" w:space="0" w:color="auto"/>
                    <w:bottom w:val="none" w:sz="0" w:space="0" w:color="auto"/>
                    <w:right w:val="none" w:sz="0" w:space="0" w:color="auto"/>
                  </w:divBdr>
                </w:div>
                <w:div w:id="476453874">
                  <w:marLeft w:val="480"/>
                  <w:marRight w:val="0"/>
                  <w:marTop w:val="0"/>
                  <w:marBottom w:val="0"/>
                  <w:divBdr>
                    <w:top w:val="none" w:sz="0" w:space="0" w:color="auto"/>
                    <w:left w:val="none" w:sz="0" w:space="0" w:color="auto"/>
                    <w:bottom w:val="none" w:sz="0" w:space="0" w:color="auto"/>
                    <w:right w:val="none" w:sz="0" w:space="0" w:color="auto"/>
                  </w:divBdr>
                </w:div>
                <w:div w:id="1540705672">
                  <w:marLeft w:val="480"/>
                  <w:marRight w:val="0"/>
                  <w:marTop w:val="0"/>
                  <w:marBottom w:val="0"/>
                  <w:divBdr>
                    <w:top w:val="none" w:sz="0" w:space="0" w:color="auto"/>
                    <w:left w:val="none" w:sz="0" w:space="0" w:color="auto"/>
                    <w:bottom w:val="none" w:sz="0" w:space="0" w:color="auto"/>
                    <w:right w:val="none" w:sz="0" w:space="0" w:color="auto"/>
                  </w:divBdr>
                </w:div>
                <w:div w:id="959260110">
                  <w:marLeft w:val="480"/>
                  <w:marRight w:val="0"/>
                  <w:marTop w:val="0"/>
                  <w:marBottom w:val="0"/>
                  <w:divBdr>
                    <w:top w:val="none" w:sz="0" w:space="0" w:color="auto"/>
                    <w:left w:val="none" w:sz="0" w:space="0" w:color="auto"/>
                    <w:bottom w:val="none" w:sz="0" w:space="0" w:color="auto"/>
                    <w:right w:val="none" w:sz="0" w:space="0" w:color="auto"/>
                  </w:divBdr>
                </w:div>
                <w:div w:id="566719884">
                  <w:marLeft w:val="480"/>
                  <w:marRight w:val="0"/>
                  <w:marTop w:val="0"/>
                  <w:marBottom w:val="0"/>
                  <w:divBdr>
                    <w:top w:val="none" w:sz="0" w:space="0" w:color="auto"/>
                    <w:left w:val="none" w:sz="0" w:space="0" w:color="auto"/>
                    <w:bottom w:val="none" w:sz="0" w:space="0" w:color="auto"/>
                    <w:right w:val="none" w:sz="0" w:space="0" w:color="auto"/>
                  </w:divBdr>
                </w:div>
                <w:div w:id="396588404">
                  <w:marLeft w:val="480"/>
                  <w:marRight w:val="0"/>
                  <w:marTop w:val="0"/>
                  <w:marBottom w:val="0"/>
                  <w:divBdr>
                    <w:top w:val="none" w:sz="0" w:space="0" w:color="auto"/>
                    <w:left w:val="none" w:sz="0" w:space="0" w:color="auto"/>
                    <w:bottom w:val="none" w:sz="0" w:space="0" w:color="auto"/>
                    <w:right w:val="none" w:sz="0" w:space="0" w:color="auto"/>
                  </w:divBdr>
                </w:div>
                <w:div w:id="1470123840">
                  <w:marLeft w:val="480"/>
                  <w:marRight w:val="0"/>
                  <w:marTop w:val="0"/>
                  <w:marBottom w:val="0"/>
                  <w:divBdr>
                    <w:top w:val="none" w:sz="0" w:space="0" w:color="auto"/>
                    <w:left w:val="none" w:sz="0" w:space="0" w:color="auto"/>
                    <w:bottom w:val="none" w:sz="0" w:space="0" w:color="auto"/>
                    <w:right w:val="none" w:sz="0" w:space="0" w:color="auto"/>
                  </w:divBdr>
                </w:div>
                <w:div w:id="935165025">
                  <w:marLeft w:val="480"/>
                  <w:marRight w:val="0"/>
                  <w:marTop w:val="0"/>
                  <w:marBottom w:val="0"/>
                  <w:divBdr>
                    <w:top w:val="none" w:sz="0" w:space="0" w:color="auto"/>
                    <w:left w:val="none" w:sz="0" w:space="0" w:color="auto"/>
                    <w:bottom w:val="none" w:sz="0" w:space="0" w:color="auto"/>
                    <w:right w:val="none" w:sz="0" w:space="0" w:color="auto"/>
                  </w:divBdr>
                </w:div>
                <w:div w:id="1063257327">
                  <w:marLeft w:val="480"/>
                  <w:marRight w:val="0"/>
                  <w:marTop w:val="0"/>
                  <w:marBottom w:val="0"/>
                  <w:divBdr>
                    <w:top w:val="none" w:sz="0" w:space="0" w:color="auto"/>
                    <w:left w:val="none" w:sz="0" w:space="0" w:color="auto"/>
                    <w:bottom w:val="none" w:sz="0" w:space="0" w:color="auto"/>
                    <w:right w:val="none" w:sz="0" w:space="0" w:color="auto"/>
                  </w:divBdr>
                </w:div>
                <w:div w:id="456337156">
                  <w:marLeft w:val="480"/>
                  <w:marRight w:val="0"/>
                  <w:marTop w:val="0"/>
                  <w:marBottom w:val="0"/>
                  <w:divBdr>
                    <w:top w:val="none" w:sz="0" w:space="0" w:color="auto"/>
                    <w:left w:val="none" w:sz="0" w:space="0" w:color="auto"/>
                    <w:bottom w:val="none" w:sz="0" w:space="0" w:color="auto"/>
                    <w:right w:val="none" w:sz="0" w:space="0" w:color="auto"/>
                  </w:divBdr>
                </w:div>
                <w:div w:id="1051004889">
                  <w:marLeft w:val="480"/>
                  <w:marRight w:val="0"/>
                  <w:marTop w:val="0"/>
                  <w:marBottom w:val="0"/>
                  <w:divBdr>
                    <w:top w:val="none" w:sz="0" w:space="0" w:color="auto"/>
                    <w:left w:val="none" w:sz="0" w:space="0" w:color="auto"/>
                    <w:bottom w:val="none" w:sz="0" w:space="0" w:color="auto"/>
                    <w:right w:val="none" w:sz="0" w:space="0" w:color="auto"/>
                  </w:divBdr>
                </w:div>
                <w:div w:id="246112614">
                  <w:marLeft w:val="480"/>
                  <w:marRight w:val="0"/>
                  <w:marTop w:val="0"/>
                  <w:marBottom w:val="0"/>
                  <w:divBdr>
                    <w:top w:val="none" w:sz="0" w:space="0" w:color="auto"/>
                    <w:left w:val="none" w:sz="0" w:space="0" w:color="auto"/>
                    <w:bottom w:val="none" w:sz="0" w:space="0" w:color="auto"/>
                    <w:right w:val="none" w:sz="0" w:space="0" w:color="auto"/>
                  </w:divBdr>
                </w:div>
                <w:div w:id="1573735485">
                  <w:marLeft w:val="480"/>
                  <w:marRight w:val="0"/>
                  <w:marTop w:val="0"/>
                  <w:marBottom w:val="0"/>
                  <w:divBdr>
                    <w:top w:val="none" w:sz="0" w:space="0" w:color="auto"/>
                    <w:left w:val="none" w:sz="0" w:space="0" w:color="auto"/>
                    <w:bottom w:val="none" w:sz="0" w:space="0" w:color="auto"/>
                    <w:right w:val="none" w:sz="0" w:space="0" w:color="auto"/>
                  </w:divBdr>
                </w:div>
                <w:div w:id="1497065687">
                  <w:marLeft w:val="480"/>
                  <w:marRight w:val="0"/>
                  <w:marTop w:val="0"/>
                  <w:marBottom w:val="0"/>
                  <w:divBdr>
                    <w:top w:val="none" w:sz="0" w:space="0" w:color="auto"/>
                    <w:left w:val="none" w:sz="0" w:space="0" w:color="auto"/>
                    <w:bottom w:val="none" w:sz="0" w:space="0" w:color="auto"/>
                    <w:right w:val="none" w:sz="0" w:space="0" w:color="auto"/>
                  </w:divBdr>
                </w:div>
                <w:div w:id="1384019567">
                  <w:marLeft w:val="480"/>
                  <w:marRight w:val="0"/>
                  <w:marTop w:val="0"/>
                  <w:marBottom w:val="0"/>
                  <w:divBdr>
                    <w:top w:val="none" w:sz="0" w:space="0" w:color="auto"/>
                    <w:left w:val="none" w:sz="0" w:space="0" w:color="auto"/>
                    <w:bottom w:val="none" w:sz="0" w:space="0" w:color="auto"/>
                    <w:right w:val="none" w:sz="0" w:space="0" w:color="auto"/>
                  </w:divBdr>
                </w:div>
                <w:div w:id="738020443">
                  <w:marLeft w:val="480"/>
                  <w:marRight w:val="0"/>
                  <w:marTop w:val="0"/>
                  <w:marBottom w:val="0"/>
                  <w:divBdr>
                    <w:top w:val="none" w:sz="0" w:space="0" w:color="auto"/>
                    <w:left w:val="none" w:sz="0" w:space="0" w:color="auto"/>
                    <w:bottom w:val="none" w:sz="0" w:space="0" w:color="auto"/>
                    <w:right w:val="none" w:sz="0" w:space="0" w:color="auto"/>
                  </w:divBdr>
                </w:div>
                <w:div w:id="999313537">
                  <w:marLeft w:val="480"/>
                  <w:marRight w:val="0"/>
                  <w:marTop w:val="0"/>
                  <w:marBottom w:val="0"/>
                  <w:divBdr>
                    <w:top w:val="none" w:sz="0" w:space="0" w:color="auto"/>
                    <w:left w:val="none" w:sz="0" w:space="0" w:color="auto"/>
                    <w:bottom w:val="none" w:sz="0" w:space="0" w:color="auto"/>
                    <w:right w:val="none" w:sz="0" w:space="0" w:color="auto"/>
                  </w:divBdr>
                </w:div>
                <w:div w:id="1576281806">
                  <w:marLeft w:val="480"/>
                  <w:marRight w:val="0"/>
                  <w:marTop w:val="0"/>
                  <w:marBottom w:val="0"/>
                  <w:divBdr>
                    <w:top w:val="none" w:sz="0" w:space="0" w:color="auto"/>
                    <w:left w:val="none" w:sz="0" w:space="0" w:color="auto"/>
                    <w:bottom w:val="none" w:sz="0" w:space="0" w:color="auto"/>
                    <w:right w:val="none" w:sz="0" w:space="0" w:color="auto"/>
                  </w:divBdr>
                </w:div>
                <w:div w:id="1452551080">
                  <w:marLeft w:val="480"/>
                  <w:marRight w:val="0"/>
                  <w:marTop w:val="0"/>
                  <w:marBottom w:val="0"/>
                  <w:divBdr>
                    <w:top w:val="none" w:sz="0" w:space="0" w:color="auto"/>
                    <w:left w:val="none" w:sz="0" w:space="0" w:color="auto"/>
                    <w:bottom w:val="none" w:sz="0" w:space="0" w:color="auto"/>
                    <w:right w:val="none" w:sz="0" w:space="0" w:color="auto"/>
                  </w:divBdr>
                </w:div>
                <w:div w:id="810441511">
                  <w:marLeft w:val="480"/>
                  <w:marRight w:val="0"/>
                  <w:marTop w:val="0"/>
                  <w:marBottom w:val="0"/>
                  <w:divBdr>
                    <w:top w:val="none" w:sz="0" w:space="0" w:color="auto"/>
                    <w:left w:val="none" w:sz="0" w:space="0" w:color="auto"/>
                    <w:bottom w:val="none" w:sz="0" w:space="0" w:color="auto"/>
                    <w:right w:val="none" w:sz="0" w:space="0" w:color="auto"/>
                  </w:divBdr>
                </w:div>
                <w:div w:id="1879077590">
                  <w:marLeft w:val="480"/>
                  <w:marRight w:val="0"/>
                  <w:marTop w:val="0"/>
                  <w:marBottom w:val="0"/>
                  <w:divBdr>
                    <w:top w:val="none" w:sz="0" w:space="0" w:color="auto"/>
                    <w:left w:val="none" w:sz="0" w:space="0" w:color="auto"/>
                    <w:bottom w:val="none" w:sz="0" w:space="0" w:color="auto"/>
                    <w:right w:val="none" w:sz="0" w:space="0" w:color="auto"/>
                  </w:divBdr>
                </w:div>
                <w:div w:id="1879775518">
                  <w:marLeft w:val="480"/>
                  <w:marRight w:val="0"/>
                  <w:marTop w:val="0"/>
                  <w:marBottom w:val="0"/>
                  <w:divBdr>
                    <w:top w:val="none" w:sz="0" w:space="0" w:color="auto"/>
                    <w:left w:val="none" w:sz="0" w:space="0" w:color="auto"/>
                    <w:bottom w:val="none" w:sz="0" w:space="0" w:color="auto"/>
                    <w:right w:val="none" w:sz="0" w:space="0" w:color="auto"/>
                  </w:divBdr>
                </w:div>
                <w:div w:id="956183314">
                  <w:marLeft w:val="480"/>
                  <w:marRight w:val="0"/>
                  <w:marTop w:val="0"/>
                  <w:marBottom w:val="0"/>
                  <w:divBdr>
                    <w:top w:val="none" w:sz="0" w:space="0" w:color="auto"/>
                    <w:left w:val="none" w:sz="0" w:space="0" w:color="auto"/>
                    <w:bottom w:val="none" w:sz="0" w:space="0" w:color="auto"/>
                    <w:right w:val="none" w:sz="0" w:space="0" w:color="auto"/>
                  </w:divBdr>
                </w:div>
                <w:div w:id="791367306">
                  <w:marLeft w:val="480"/>
                  <w:marRight w:val="0"/>
                  <w:marTop w:val="0"/>
                  <w:marBottom w:val="0"/>
                  <w:divBdr>
                    <w:top w:val="none" w:sz="0" w:space="0" w:color="auto"/>
                    <w:left w:val="none" w:sz="0" w:space="0" w:color="auto"/>
                    <w:bottom w:val="none" w:sz="0" w:space="0" w:color="auto"/>
                    <w:right w:val="none" w:sz="0" w:space="0" w:color="auto"/>
                  </w:divBdr>
                </w:div>
                <w:div w:id="126314936">
                  <w:marLeft w:val="480"/>
                  <w:marRight w:val="0"/>
                  <w:marTop w:val="0"/>
                  <w:marBottom w:val="0"/>
                  <w:divBdr>
                    <w:top w:val="none" w:sz="0" w:space="0" w:color="auto"/>
                    <w:left w:val="none" w:sz="0" w:space="0" w:color="auto"/>
                    <w:bottom w:val="none" w:sz="0" w:space="0" w:color="auto"/>
                    <w:right w:val="none" w:sz="0" w:space="0" w:color="auto"/>
                  </w:divBdr>
                </w:div>
                <w:div w:id="1927108758">
                  <w:marLeft w:val="480"/>
                  <w:marRight w:val="0"/>
                  <w:marTop w:val="0"/>
                  <w:marBottom w:val="0"/>
                  <w:divBdr>
                    <w:top w:val="none" w:sz="0" w:space="0" w:color="auto"/>
                    <w:left w:val="none" w:sz="0" w:space="0" w:color="auto"/>
                    <w:bottom w:val="none" w:sz="0" w:space="0" w:color="auto"/>
                    <w:right w:val="none" w:sz="0" w:space="0" w:color="auto"/>
                  </w:divBdr>
                </w:div>
                <w:div w:id="1530685712">
                  <w:marLeft w:val="480"/>
                  <w:marRight w:val="0"/>
                  <w:marTop w:val="0"/>
                  <w:marBottom w:val="0"/>
                  <w:divBdr>
                    <w:top w:val="none" w:sz="0" w:space="0" w:color="auto"/>
                    <w:left w:val="none" w:sz="0" w:space="0" w:color="auto"/>
                    <w:bottom w:val="none" w:sz="0" w:space="0" w:color="auto"/>
                    <w:right w:val="none" w:sz="0" w:space="0" w:color="auto"/>
                  </w:divBdr>
                </w:div>
                <w:div w:id="430666416">
                  <w:marLeft w:val="480"/>
                  <w:marRight w:val="0"/>
                  <w:marTop w:val="0"/>
                  <w:marBottom w:val="0"/>
                  <w:divBdr>
                    <w:top w:val="none" w:sz="0" w:space="0" w:color="auto"/>
                    <w:left w:val="none" w:sz="0" w:space="0" w:color="auto"/>
                    <w:bottom w:val="none" w:sz="0" w:space="0" w:color="auto"/>
                    <w:right w:val="none" w:sz="0" w:space="0" w:color="auto"/>
                  </w:divBdr>
                </w:div>
                <w:div w:id="678968909">
                  <w:marLeft w:val="480"/>
                  <w:marRight w:val="0"/>
                  <w:marTop w:val="0"/>
                  <w:marBottom w:val="0"/>
                  <w:divBdr>
                    <w:top w:val="none" w:sz="0" w:space="0" w:color="auto"/>
                    <w:left w:val="none" w:sz="0" w:space="0" w:color="auto"/>
                    <w:bottom w:val="none" w:sz="0" w:space="0" w:color="auto"/>
                    <w:right w:val="none" w:sz="0" w:space="0" w:color="auto"/>
                  </w:divBdr>
                </w:div>
                <w:div w:id="405303125">
                  <w:marLeft w:val="480"/>
                  <w:marRight w:val="0"/>
                  <w:marTop w:val="0"/>
                  <w:marBottom w:val="0"/>
                  <w:divBdr>
                    <w:top w:val="none" w:sz="0" w:space="0" w:color="auto"/>
                    <w:left w:val="none" w:sz="0" w:space="0" w:color="auto"/>
                    <w:bottom w:val="none" w:sz="0" w:space="0" w:color="auto"/>
                    <w:right w:val="none" w:sz="0" w:space="0" w:color="auto"/>
                  </w:divBdr>
                </w:div>
                <w:div w:id="931829">
                  <w:marLeft w:val="480"/>
                  <w:marRight w:val="0"/>
                  <w:marTop w:val="0"/>
                  <w:marBottom w:val="0"/>
                  <w:divBdr>
                    <w:top w:val="none" w:sz="0" w:space="0" w:color="auto"/>
                    <w:left w:val="none" w:sz="0" w:space="0" w:color="auto"/>
                    <w:bottom w:val="none" w:sz="0" w:space="0" w:color="auto"/>
                    <w:right w:val="none" w:sz="0" w:space="0" w:color="auto"/>
                  </w:divBdr>
                </w:div>
                <w:div w:id="127403441">
                  <w:marLeft w:val="480"/>
                  <w:marRight w:val="0"/>
                  <w:marTop w:val="0"/>
                  <w:marBottom w:val="0"/>
                  <w:divBdr>
                    <w:top w:val="none" w:sz="0" w:space="0" w:color="auto"/>
                    <w:left w:val="none" w:sz="0" w:space="0" w:color="auto"/>
                    <w:bottom w:val="none" w:sz="0" w:space="0" w:color="auto"/>
                    <w:right w:val="none" w:sz="0" w:space="0" w:color="auto"/>
                  </w:divBdr>
                </w:div>
                <w:div w:id="999964374">
                  <w:marLeft w:val="480"/>
                  <w:marRight w:val="0"/>
                  <w:marTop w:val="0"/>
                  <w:marBottom w:val="0"/>
                  <w:divBdr>
                    <w:top w:val="none" w:sz="0" w:space="0" w:color="auto"/>
                    <w:left w:val="none" w:sz="0" w:space="0" w:color="auto"/>
                    <w:bottom w:val="none" w:sz="0" w:space="0" w:color="auto"/>
                    <w:right w:val="none" w:sz="0" w:space="0" w:color="auto"/>
                  </w:divBdr>
                </w:div>
                <w:div w:id="284585324">
                  <w:marLeft w:val="480"/>
                  <w:marRight w:val="0"/>
                  <w:marTop w:val="0"/>
                  <w:marBottom w:val="0"/>
                  <w:divBdr>
                    <w:top w:val="none" w:sz="0" w:space="0" w:color="auto"/>
                    <w:left w:val="none" w:sz="0" w:space="0" w:color="auto"/>
                    <w:bottom w:val="none" w:sz="0" w:space="0" w:color="auto"/>
                    <w:right w:val="none" w:sz="0" w:space="0" w:color="auto"/>
                  </w:divBdr>
                </w:div>
                <w:div w:id="1979873084">
                  <w:marLeft w:val="480"/>
                  <w:marRight w:val="0"/>
                  <w:marTop w:val="0"/>
                  <w:marBottom w:val="0"/>
                  <w:divBdr>
                    <w:top w:val="none" w:sz="0" w:space="0" w:color="auto"/>
                    <w:left w:val="none" w:sz="0" w:space="0" w:color="auto"/>
                    <w:bottom w:val="none" w:sz="0" w:space="0" w:color="auto"/>
                    <w:right w:val="none" w:sz="0" w:space="0" w:color="auto"/>
                  </w:divBdr>
                </w:div>
                <w:div w:id="40979308">
                  <w:marLeft w:val="480"/>
                  <w:marRight w:val="0"/>
                  <w:marTop w:val="0"/>
                  <w:marBottom w:val="0"/>
                  <w:divBdr>
                    <w:top w:val="none" w:sz="0" w:space="0" w:color="auto"/>
                    <w:left w:val="none" w:sz="0" w:space="0" w:color="auto"/>
                    <w:bottom w:val="none" w:sz="0" w:space="0" w:color="auto"/>
                    <w:right w:val="none" w:sz="0" w:space="0" w:color="auto"/>
                  </w:divBdr>
                </w:div>
                <w:div w:id="820973659">
                  <w:marLeft w:val="480"/>
                  <w:marRight w:val="0"/>
                  <w:marTop w:val="0"/>
                  <w:marBottom w:val="0"/>
                  <w:divBdr>
                    <w:top w:val="none" w:sz="0" w:space="0" w:color="auto"/>
                    <w:left w:val="none" w:sz="0" w:space="0" w:color="auto"/>
                    <w:bottom w:val="none" w:sz="0" w:space="0" w:color="auto"/>
                    <w:right w:val="none" w:sz="0" w:space="0" w:color="auto"/>
                  </w:divBdr>
                </w:div>
                <w:div w:id="1196507627">
                  <w:marLeft w:val="480"/>
                  <w:marRight w:val="0"/>
                  <w:marTop w:val="0"/>
                  <w:marBottom w:val="0"/>
                  <w:divBdr>
                    <w:top w:val="none" w:sz="0" w:space="0" w:color="auto"/>
                    <w:left w:val="none" w:sz="0" w:space="0" w:color="auto"/>
                    <w:bottom w:val="none" w:sz="0" w:space="0" w:color="auto"/>
                    <w:right w:val="none" w:sz="0" w:space="0" w:color="auto"/>
                  </w:divBdr>
                </w:div>
                <w:div w:id="100951497">
                  <w:marLeft w:val="480"/>
                  <w:marRight w:val="0"/>
                  <w:marTop w:val="0"/>
                  <w:marBottom w:val="0"/>
                  <w:divBdr>
                    <w:top w:val="none" w:sz="0" w:space="0" w:color="auto"/>
                    <w:left w:val="none" w:sz="0" w:space="0" w:color="auto"/>
                    <w:bottom w:val="none" w:sz="0" w:space="0" w:color="auto"/>
                    <w:right w:val="none" w:sz="0" w:space="0" w:color="auto"/>
                  </w:divBdr>
                </w:div>
                <w:div w:id="1102843733">
                  <w:marLeft w:val="480"/>
                  <w:marRight w:val="0"/>
                  <w:marTop w:val="0"/>
                  <w:marBottom w:val="0"/>
                  <w:divBdr>
                    <w:top w:val="none" w:sz="0" w:space="0" w:color="auto"/>
                    <w:left w:val="none" w:sz="0" w:space="0" w:color="auto"/>
                    <w:bottom w:val="none" w:sz="0" w:space="0" w:color="auto"/>
                    <w:right w:val="none" w:sz="0" w:space="0" w:color="auto"/>
                  </w:divBdr>
                </w:div>
                <w:div w:id="987636709">
                  <w:marLeft w:val="480"/>
                  <w:marRight w:val="0"/>
                  <w:marTop w:val="0"/>
                  <w:marBottom w:val="0"/>
                  <w:divBdr>
                    <w:top w:val="none" w:sz="0" w:space="0" w:color="auto"/>
                    <w:left w:val="none" w:sz="0" w:space="0" w:color="auto"/>
                    <w:bottom w:val="none" w:sz="0" w:space="0" w:color="auto"/>
                    <w:right w:val="none" w:sz="0" w:space="0" w:color="auto"/>
                  </w:divBdr>
                </w:div>
                <w:div w:id="1863350290">
                  <w:marLeft w:val="480"/>
                  <w:marRight w:val="0"/>
                  <w:marTop w:val="0"/>
                  <w:marBottom w:val="0"/>
                  <w:divBdr>
                    <w:top w:val="none" w:sz="0" w:space="0" w:color="auto"/>
                    <w:left w:val="none" w:sz="0" w:space="0" w:color="auto"/>
                    <w:bottom w:val="none" w:sz="0" w:space="0" w:color="auto"/>
                    <w:right w:val="none" w:sz="0" w:space="0" w:color="auto"/>
                  </w:divBdr>
                </w:div>
                <w:div w:id="544290426">
                  <w:marLeft w:val="480"/>
                  <w:marRight w:val="0"/>
                  <w:marTop w:val="0"/>
                  <w:marBottom w:val="0"/>
                  <w:divBdr>
                    <w:top w:val="none" w:sz="0" w:space="0" w:color="auto"/>
                    <w:left w:val="none" w:sz="0" w:space="0" w:color="auto"/>
                    <w:bottom w:val="none" w:sz="0" w:space="0" w:color="auto"/>
                    <w:right w:val="none" w:sz="0" w:space="0" w:color="auto"/>
                  </w:divBdr>
                </w:div>
                <w:div w:id="156456963">
                  <w:marLeft w:val="480"/>
                  <w:marRight w:val="0"/>
                  <w:marTop w:val="0"/>
                  <w:marBottom w:val="0"/>
                  <w:divBdr>
                    <w:top w:val="none" w:sz="0" w:space="0" w:color="auto"/>
                    <w:left w:val="none" w:sz="0" w:space="0" w:color="auto"/>
                    <w:bottom w:val="none" w:sz="0" w:space="0" w:color="auto"/>
                    <w:right w:val="none" w:sz="0" w:space="0" w:color="auto"/>
                  </w:divBdr>
                </w:div>
                <w:div w:id="1074429768">
                  <w:marLeft w:val="480"/>
                  <w:marRight w:val="0"/>
                  <w:marTop w:val="0"/>
                  <w:marBottom w:val="0"/>
                  <w:divBdr>
                    <w:top w:val="none" w:sz="0" w:space="0" w:color="auto"/>
                    <w:left w:val="none" w:sz="0" w:space="0" w:color="auto"/>
                    <w:bottom w:val="none" w:sz="0" w:space="0" w:color="auto"/>
                    <w:right w:val="none" w:sz="0" w:space="0" w:color="auto"/>
                  </w:divBdr>
                </w:div>
                <w:div w:id="590041459">
                  <w:marLeft w:val="480"/>
                  <w:marRight w:val="0"/>
                  <w:marTop w:val="0"/>
                  <w:marBottom w:val="0"/>
                  <w:divBdr>
                    <w:top w:val="none" w:sz="0" w:space="0" w:color="auto"/>
                    <w:left w:val="none" w:sz="0" w:space="0" w:color="auto"/>
                    <w:bottom w:val="none" w:sz="0" w:space="0" w:color="auto"/>
                    <w:right w:val="none" w:sz="0" w:space="0" w:color="auto"/>
                  </w:divBdr>
                </w:div>
                <w:div w:id="2107840595">
                  <w:marLeft w:val="480"/>
                  <w:marRight w:val="0"/>
                  <w:marTop w:val="0"/>
                  <w:marBottom w:val="0"/>
                  <w:divBdr>
                    <w:top w:val="none" w:sz="0" w:space="0" w:color="auto"/>
                    <w:left w:val="none" w:sz="0" w:space="0" w:color="auto"/>
                    <w:bottom w:val="none" w:sz="0" w:space="0" w:color="auto"/>
                    <w:right w:val="none" w:sz="0" w:space="0" w:color="auto"/>
                  </w:divBdr>
                </w:div>
                <w:div w:id="724334851">
                  <w:marLeft w:val="480"/>
                  <w:marRight w:val="0"/>
                  <w:marTop w:val="0"/>
                  <w:marBottom w:val="0"/>
                  <w:divBdr>
                    <w:top w:val="none" w:sz="0" w:space="0" w:color="auto"/>
                    <w:left w:val="none" w:sz="0" w:space="0" w:color="auto"/>
                    <w:bottom w:val="none" w:sz="0" w:space="0" w:color="auto"/>
                    <w:right w:val="none" w:sz="0" w:space="0" w:color="auto"/>
                  </w:divBdr>
                </w:div>
                <w:div w:id="235215532">
                  <w:marLeft w:val="480"/>
                  <w:marRight w:val="0"/>
                  <w:marTop w:val="0"/>
                  <w:marBottom w:val="0"/>
                  <w:divBdr>
                    <w:top w:val="none" w:sz="0" w:space="0" w:color="auto"/>
                    <w:left w:val="none" w:sz="0" w:space="0" w:color="auto"/>
                    <w:bottom w:val="none" w:sz="0" w:space="0" w:color="auto"/>
                    <w:right w:val="none" w:sz="0" w:space="0" w:color="auto"/>
                  </w:divBdr>
                </w:div>
                <w:div w:id="1415085333">
                  <w:marLeft w:val="480"/>
                  <w:marRight w:val="0"/>
                  <w:marTop w:val="0"/>
                  <w:marBottom w:val="0"/>
                  <w:divBdr>
                    <w:top w:val="none" w:sz="0" w:space="0" w:color="auto"/>
                    <w:left w:val="none" w:sz="0" w:space="0" w:color="auto"/>
                    <w:bottom w:val="none" w:sz="0" w:space="0" w:color="auto"/>
                    <w:right w:val="none" w:sz="0" w:space="0" w:color="auto"/>
                  </w:divBdr>
                </w:div>
                <w:div w:id="1539394103">
                  <w:marLeft w:val="480"/>
                  <w:marRight w:val="0"/>
                  <w:marTop w:val="0"/>
                  <w:marBottom w:val="0"/>
                  <w:divBdr>
                    <w:top w:val="none" w:sz="0" w:space="0" w:color="auto"/>
                    <w:left w:val="none" w:sz="0" w:space="0" w:color="auto"/>
                    <w:bottom w:val="none" w:sz="0" w:space="0" w:color="auto"/>
                    <w:right w:val="none" w:sz="0" w:space="0" w:color="auto"/>
                  </w:divBdr>
                </w:div>
                <w:div w:id="683358347">
                  <w:marLeft w:val="480"/>
                  <w:marRight w:val="0"/>
                  <w:marTop w:val="0"/>
                  <w:marBottom w:val="0"/>
                  <w:divBdr>
                    <w:top w:val="none" w:sz="0" w:space="0" w:color="auto"/>
                    <w:left w:val="none" w:sz="0" w:space="0" w:color="auto"/>
                    <w:bottom w:val="none" w:sz="0" w:space="0" w:color="auto"/>
                    <w:right w:val="none" w:sz="0" w:space="0" w:color="auto"/>
                  </w:divBdr>
                </w:div>
                <w:div w:id="271479908">
                  <w:marLeft w:val="480"/>
                  <w:marRight w:val="0"/>
                  <w:marTop w:val="0"/>
                  <w:marBottom w:val="0"/>
                  <w:divBdr>
                    <w:top w:val="none" w:sz="0" w:space="0" w:color="auto"/>
                    <w:left w:val="none" w:sz="0" w:space="0" w:color="auto"/>
                    <w:bottom w:val="none" w:sz="0" w:space="0" w:color="auto"/>
                    <w:right w:val="none" w:sz="0" w:space="0" w:color="auto"/>
                  </w:divBdr>
                </w:div>
                <w:div w:id="2123261100">
                  <w:marLeft w:val="480"/>
                  <w:marRight w:val="0"/>
                  <w:marTop w:val="0"/>
                  <w:marBottom w:val="0"/>
                  <w:divBdr>
                    <w:top w:val="none" w:sz="0" w:space="0" w:color="auto"/>
                    <w:left w:val="none" w:sz="0" w:space="0" w:color="auto"/>
                    <w:bottom w:val="none" w:sz="0" w:space="0" w:color="auto"/>
                    <w:right w:val="none" w:sz="0" w:space="0" w:color="auto"/>
                  </w:divBdr>
                </w:div>
                <w:div w:id="1552185597">
                  <w:marLeft w:val="480"/>
                  <w:marRight w:val="0"/>
                  <w:marTop w:val="0"/>
                  <w:marBottom w:val="0"/>
                  <w:divBdr>
                    <w:top w:val="none" w:sz="0" w:space="0" w:color="auto"/>
                    <w:left w:val="none" w:sz="0" w:space="0" w:color="auto"/>
                    <w:bottom w:val="none" w:sz="0" w:space="0" w:color="auto"/>
                    <w:right w:val="none" w:sz="0" w:space="0" w:color="auto"/>
                  </w:divBdr>
                </w:div>
                <w:div w:id="978799627">
                  <w:marLeft w:val="480"/>
                  <w:marRight w:val="0"/>
                  <w:marTop w:val="0"/>
                  <w:marBottom w:val="0"/>
                  <w:divBdr>
                    <w:top w:val="none" w:sz="0" w:space="0" w:color="auto"/>
                    <w:left w:val="none" w:sz="0" w:space="0" w:color="auto"/>
                    <w:bottom w:val="none" w:sz="0" w:space="0" w:color="auto"/>
                    <w:right w:val="none" w:sz="0" w:space="0" w:color="auto"/>
                  </w:divBdr>
                </w:div>
                <w:div w:id="570892791">
                  <w:marLeft w:val="480"/>
                  <w:marRight w:val="0"/>
                  <w:marTop w:val="0"/>
                  <w:marBottom w:val="0"/>
                  <w:divBdr>
                    <w:top w:val="none" w:sz="0" w:space="0" w:color="auto"/>
                    <w:left w:val="none" w:sz="0" w:space="0" w:color="auto"/>
                    <w:bottom w:val="none" w:sz="0" w:space="0" w:color="auto"/>
                    <w:right w:val="none" w:sz="0" w:space="0" w:color="auto"/>
                  </w:divBdr>
                </w:div>
                <w:div w:id="1398554967">
                  <w:marLeft w:val="480"/>
                  <w:marRight w:val="0"/>
                  <w:marTop w:val="0"/>
                  <w:marBottom w:val="0"/>
                  <w:divBdr>
                    <w:top w:val="none" w:sz="0" w:space="0" w:color="auto"/>
                    <w:left w:val="none" w:sz="0" w:space="0" w:color="auto"/>
                    <w:bottom w:val="none" w:sz="0" w:space="0" w:color="auto"/>
                    <w:right w:val="none" w:sz="0" w:space="0" w:color="auto"/>
                  </w:divBdr>
                </w:div>
                <w:div w:id="735131509">
                  <w:marLeft w:val="480"/>
                  <w:marRight w:val="0"/>
                  <w:marTop w:val="0"/>
                  <w:marBottom w:val="0"/>
                  <w:divBdr>
                    <w:top w:val="none" w:sz="0" w:space="0" w:color="auto"/>
                    <w:left w:val="none" w:sz="0" w:space="0" w:color="auto"/>
                    <w:bottom w:val="none" w:sz="0" w:space="0" w:color="auto"/>
                    <w:right w:val="none" w:sz="0" w:space="0" w:color="auto"/>
                  </w:divBdr>
                </w:div>
              </w:divsChild>
            </w:div>
            <w:div w:id="428236008">
              <w:marLeft w:val="0"/>
              <w:marRight w:val="0"/>
              <w:marTop w:val="0"/>
              <w:marBottom w:val="0"/>
              <w:divBdr>
                <w:top w:val="none" w:sz="0" w:space="0" w:color="auto"/>
                <w:left w:val="none" w:sz="0" w:space="0" w:color="auto"/>
                <w:bottom w:val="none" w:sz="0" w:space="0" w:color="auto"/>
                <w:right w:val="none" w:sz="0" w:space="0" w:color="auto"/>
              </w:divBdr>
              <w:divsChild>
                <w:div w:id="1561670214">
                  <w:marLeft w:val="480"/>
                  <w:marRight w:val="0"/>
                  <w:marTop w:val="0"/>
                  <w:marBottom w:val="0"/>
                  <w:divBdr>
                    <w:top w:val="none" w:sz="0" w:space="0" w:color="auto"/>
                    <w:left w:val="none" w:sz="0" w:space="0" w:color="auto"/>
                    <w:bottom w:val="none" w:sz="0" w:space="0" w:color="auto"/>
                    <w:right w:val="none" w:sz="0" w:space="0" w:color="auto"/>
                  </w:divBdr>
                </w:div>
                <w:div w:id="337466993">
                  <w:marLeft w:val="480"/>
                  <w:marRight w:val="0"/>
                  <w:marTop w:val="0"/>
                  <w:marBottom w:val="0"/>
                  <w:divBdr>
                    <w:top w:val="none" w:sz="0" w:space="0" w:color="auto"/>
                    <w:left w:val="none" w:sz="0" w:space="0" w:color="auto"/>
                    <w:bottom w:val="none" w:sz="0" w:space="0" w:color="auto"/>
                    <w:right w:val="none" w:sz="0" w:space="0" w:color="auto"/>
                  </w:divBdr>
                </w:div>
                <w:div w:id="1964529985">
                  <w:marLeft w:val="480"/>
                  <w:marRight w:val="0"/>
                  <w:marTop w:val="0"/>
                  <w:marBottom w:val="0"/>
                  <w:divBdr>
                    <w:top w:val="none" w:sz="0" w:space="0" w:color="auto"/>
                    <w:left w:val="none" w:sz="0" w:space="0" w:color="auto"/>
                    <w:bottom w:val="none" w:sz="0" w:space="0" w:color="auto"/>
                    <w:right w:val="none" w:sz="0" w:space="0" w:color="auto"/>
                  </w:divBdr>
                </w:div>
                <w:div w:id="825822241">
                  <w:marLeft w:val="480"/>
                  <w:marRight w:val="0"/>
                  <w:marTop w:val="0"/>
                  <w:marBottom w:val="0"/>
                  <w:divBdr>
                    <w:top w:val="none" w:sz="0" w:space="0" w:color="auto"/>
                    <w:left w:val="none" w:sz="0" w:space="0" w:color="auto"/>
                    <w:bottom w:val="none" w:sz="0" w:space="0" w:color="auto"/>
                    <w:right w:val="none" w:sz="0" w:space="0" w:color="auto"/>
                  </w:divBdr>
                </w:div>
                <w:div w:id="891843383">
                  <w:marLeft w:val="480"/>
                  <w:marRight w:val="0"/>
                  <w:marTop w:val="0"/>
                  <w:marBottom w:val="0"/>
                  <w:divBdr>
                    <w:top w:val="none" w:sz="0" w:space="0" w:color="auto"/>
                    <w:left w:val="none" w:sz="0" w:space="0" w:color="auto"/>
                    <w:bottom w:val="none" w:sz="0" w:space="0" w:color="auto"/>
                    <w:right w:val="none" w:sz="0" w:space="0" w:color="auto"/>
                  </w:divBdr>
                </w:div>
                <w:div w:id="591088867">
                  <w:marLeft w:val="480"/>
                  <w:marRight w:val="0"/>
                  <w:marTop w:val="0"/>
                  <w:marBottom w:val="0"/>
                  <w:divBdr>
                    <w:top w:val="none" w:sz="0" w:space="0" w:color="auto"/>
                    <w:left w:val="none" w:sz="0" w:space="0" w:color="auto"/>
                    <w:bottom w:val="none" w:sz="0" w:space="0" w:color="auto"/>
                    <w:right w:val="none" w:sz="0" w:space="0" w:color="auto"/>
                  </w:divBdr>
                </w:div>
                <w:div w:id="658726177">
                  <w:marLeft w:val="480"/>
                  <w:marRight w:val="0"/>
                  <w:marTop w:val="0"/>
                  <w:marBottom w:val="0"/>
                  <w:divBdr>
                    <w:top w:val="none" w:sz="0" w:space="0" w:color="auto"/>
                    <w:left w:val="none" w:sz="0" w:space="0" w:color="auto"/>
                    <w:bottom w:val="none" w:sz="0" w:space="0" w:color="auto"/>
                    <w:right w:val="none" w:sz="0" w:space="0" w:color="auto"/>
                  </w:divBdr>
                </w:div>
                <w:div w:id="379743243">
                  <w:marLeft w:val="480"/>
                  <w:marRight w:val="0"/>
                  <w:marTop w:val="0"/>
                  <w:marBottom w:val="0"/>
                  <w:divBdr>
                    <w:top w:val="none" w:sz="0" w:space="0" w:color="auto"/>
                    <w:left w:val="none" w:sz="0" w:space="0" w:color="auto"/>
                    <w:bottom w:val="none" w:sz="0" w:space="0" w:color="auto"/>
                    <w:right w:val="none" w:sz="0" w:space="0" w:color="auto"/>
                  </w:divBdr>
                </w:div>
                <w:div w:id="839344552">
                  <w:marLeft w:val="480"/>
                  <w:marRight w:val="0"/>
                  <w:marTop w:val="0"/>
                  <w:marBottom w:val="0"/>
                  <w:divBdr>
                    <w:top w:val="none" w:sz="0" w:space="0" w:color="auto"/>
                    <w:left w:val="none" w:sz="0" w:space="0" w:color="auto"/>
                    <w:bottom w:val="none" w:sz="0" w:space="0" w:color="auto"/>
                    <w:right w:val="none" w:sz="0" w:space="0" w:color="auto"/>
                  </w:divBdr>
                </w:div>
                <w:div w:id="1063916126">
                  <w:marLeft w:val="480"/>
                  <w:marRight w:val="0"/>
                  <w:marTop w:val="0"/>
                  <w:marBottom w:val="0"/>
                  <w:divBdr>
                    <w:top w:val="none" w:sz="0" w:space="0" w:color="auto"/>
                    <w:left w:val="none" w:sz="0" w:space="0" w:color="auto"/>
                    <w:bottom w:val="none" w:sz="0" w:space="0" w:color="auto"/>
                    <w:right w:val="none" w:sz="0" w:space="0" w:color="auto"/>
                  </w:divBdr>
                </w:div>
                <w:div w:id="2108111704">
                  <w:marLeft w:val="480"/>
                  <w:marRight w:val="0"/>
                  <w:marTop w:val="0"/>
                  <w:marBottom w:val="0"/>
                  <w:divBdr>
                    <w:top w:val="none" w:sz="0" w:space="0" w:color="auto"/>
                    <w:left w:val="none" w:sz="0" w:space="0" w:color="auto"/>
                    <w:bottom w:val="none" w:sz="0" w:space="0" w:color="auto"/>
                    <w:right w:val="none" w:sz="0" w:space="0" w:color="auto"/>
                  </w:divBdr>
                </w:div>
                <w:div w:id="1316644392">
                  <w:marLeft w:val="480"/>
                  <w:marRight w:val="0"/>
                  <w:marTop w:val="0"/>
                  <w:marBottom w:val="0"/>
                  <w:divBdr>
                    <w:top w:val="none" w:sz="0" w:space="0" w:color="auto"/>
                    <w:left w:val="none" w:sz="0" w:space="0" w:color="auto"/>
                    <w:bottom w:val="none" w:sz="0" w:space="0" w:color="auto"/>
                    <w:right w:val="none" w:sz="0" w:space="0" w:color="auto"/>
                  </w:divBdr>
                </w:div>
                <w:div w:id="2111582736">
                  <w:marLeft w:val="480"/>
                  <w:marRight w:val="0"/>
                  <w:marTop w:val="0"/>
                  <w:marBottom w:val="0"/>
                  <w:divBdr>
                    <w:top w:val="none" w:sz="0" w:space="0" w:color="auto"/>
                    <w:left w:val="none" w:sz="0" w:space="0" w:color="auto"/>
                    <w:bottom w:val="none" w:sz="0" w:space="0" w:color="auto"/>
                    <w:right w:val="none" w:sz="0" w:space="0" w:color="auto"/>
                  </w:divBdr>
                </w:div>
                <w:div w:id="1197546021">
                  <w:marLeft w:val="480"/>
                  <w:marRight w:val="0"/>
                  <w:marTop w:val="0"/>
                  <w:marBottom w:val="0"/>
                  <w:divBdr>
                    <w:top w:val="none" w:sz="0" w:space="0" w:color="auto"/>
                    <w:left w:val="none" w:sz="0" w:space="0" w:color="auto"/>
                    <w:bottom w:val="none" w:sz="0" w:space="0" w:color="auto"/>
                    <w:right w:val="none" w:sz="0" w:space="0" w:color="auto"/>
                  </w:divBdr>
                </w:div>
                <w:div w:id="2108572799">
                  <w:marLeft w:val="480"/>
                  <w:marRight w:val="0"/>
                  <w:marTop w:val="0"/>
                  <w:marBottom w:val="0"/>
                  <w:divBdr>
                    <w:top w:val="none" w:sz="0" w:space="0" w:color="auto"/>
                    <w:left w:val="none" w:sz="0" w:space="0" w:color="auto"/>
                    <w:bottom w:val="none" w:sz="0" w:space="0" w:color="auto"/>
                    <w:right w:val="none" w:sz="0" w:space="0" w:color="auto"/>
                  </w:divBdr>
                </w:div>
                <w:div w:id="1960260206">
                  <w:marLeft w:val="480"/>
                  <w:marRight w:val="0"/>
                  <w:marTop w:val="0"/>
                  <w:marBottom w:val="0"/>
                  <w:divBdr>
                    <w:top w:val="none" w:sz="0" w:space="0" w:color="auto"/>
                    <w:left w:val="none" w:sz="0" w:space="0" w:color="auto"/>
                    <w:bottom w:val="none" w:sz="0" w:space="0" w:color="auto"/>
                    <w:right w:val="none" w:sz="0" w:space="0" w:color="auto"/>
                  </w:divBdr>
                </w:div>
                <w:div w:id="1143473651">
                  <w:marLeft w:val="480"/>
                  <w:marRight w:val="0"/>
                  <w:marTop w:val="0"/>
                  <w:marBottom w:val="0"/>
                  <w:divBdr>
                    <w:top w:val="none" w:sz="0" w:space="0" w:color="auto"/>
                    <w:left w:val="none" w:sz="0" w:space="0" w:color="auto"/>
                    <w:bottom w:val="none" w:sz="0" w:space="0" w:color="auto"/>
                    <w:right w:val="none" w:sz="0" w:space="0" w:color="auto"/>
                  </w:divBdr>
                </w:div>
                <w:div w:id="126777504">
                  <w:marLeft w:val="480"/>
                  <w:marRight w:val="0"/>
                  <w:marTop w:val="0"/>
                  <w:marBottom w:val="0"/>
                  <w:divBdr>
                    <w:top w:val="none" w:sz="0" w:space="0" w:color="auto"/>
                    <w:left w:val="none" w:sz="0" w:space="0" w:color="auto"/>
                    <w:bottom w:val="none" w:sz="0" w:space="0" w:color="auto"/>
                    <w:right w:val="none" w:sz="0" w:space="0" w:color="auto"/>
                  </w:divBdr>
                </w:div>
                <w:div w:id="1947082791">
                  <w:marLeft w:val="480"/>
                  <w:marRight w:val="0"/>
                  <w:marTop w:val="0"/>
                  <w:marBottom w:val="0"/>
                  <w:divBdr>
                    <w:top w:val="none" w:sz="0" w:space="0" w:color="auto"/>
                    <w:left w:val="none" w:sz="0" w:space="0" w:color="auto"/>
                    <w:bottom w:val="none" w:sz="0" w:space="0" w:color="auto"/>
                    <w:right w:val="none" w:sz="0" w:space="0" w:color="auto"/>
                  </w:divBdr>
                </w:div>
                <w:div w:id="1941990202">
                  <w:marLeft w:val="480"/>
                  <w:marRight w:val="0"/>
                  <w:marTop w:val="0"/>
                  <w:marBottom w:val="0"/>
                  <w:divBdr>
                    <w:top w:val="none" w:sz="0" w:space="0" w:color="auto"/>
                    <w:left w:val="none" w:sz="0" w:space="0" w:color="auto"/>
                    <w:bottom w:val="none" w:sz="0" w:space="0" w:color="auto"/>
                    <w:right w:val="none" w:sz="0" w:space="0" w:color="auto"/>
                  </w:divBdr>
                </w:div>
                <w:div w:id="1586839671">
                  <w:marLeft w:val="480"/>
                  <w:marRight w:val="0"/>
                  <w:marTop w:val="0"/>
                  <w:marBottom w:val="0"/>
                  <w:divBdr>
                    <w:top w:val="none" w:sz="0" w:space="0" w:color="auto"/>
                    <w:left w:val="none" w:sz="0" w:space="0" w:color="auto"/>
                    <w:bottom w:val="none" w:sz="0" w:space="0" w:color="auto"/>
                    <w:right w:val="none" w:sz="0" w:space="0" w:color="auto"/>
                  </w:divBdr>
                </w:div>
                <w:div w:id="293563049">
                  <w:marLeft w:val="480"/>
                  <w:marRight w:val="0"/>
                  <w:marTop w:val="0"/>
                  <w:marBottom w:val="0"/>
                  <w:divBdr>
                    <w:top w:val="none" w:sz="0" w:space="0" w:color="auto"/>
                    <w:left w:val="none" w:sz="0" w:space="0" w:color="auto"/>
                    <w:bottom w:val="none" w:sz="0" w:space="0" w:color="auto"/>
                    <w:right w:val="none" w:sz="0" w:space="0" w:color="auto"/>
                  </w:divBdr>
                </w:div>
                <w:div w:id="1767143228">
                  <w:marLeft w:val="480"/>
                  <w:marRight w:val="0"/>
                  <w:marTop w:val="0"/>
                  <w:marBottom w:val="0"/>
                  <w:divBdr>
                    <w:top w:val="none" w:sz="0" w:space="0" w:color="auto"/>
                    <w:left w:val="none" w:sz="0" w:space="0" w:color="auto"/>
                    <w:bottom w:val="none" w:sz="0" w:space="0" w:color="auto"/>
                    <w:right w:val="none" w:sz="0" w:space="0" w:color="auto"/>
                  </w:divBdr>
                </w:div>
                <w:div w:id="1479766201">
                  <w:marLeft w:val="480"/>
                  <w:marRight w:val="0"/>
                  <w:marTop w:val="0"/>
                  <w:marBottom w:val="0"/>
                  <w:divBdr>
                    <w:top w:val="none" w:sz="0" w:space="0" w:color="auto"/>
                    <w:left w:val="none" w:sz="0" w:space="0" w:color="auto"/>
                    <w:bottom w:val="none" w:sz="0" w:space="0" w:color="auto"/>
                    <w:right w:val="none" w:sz="0" w:space="0" w:color="auto"/>
                  </w:divBdr>
                </w:div>
                <w:div w:id="275018020">
                  <w:marLeft w:val="480"/>
                  <w:marRight w:val="0"/>
                  <w:marTop w:val="0"/>
                  <w:marBottom w:val="0"/>
                  <w:divBdr>
                    <w:top w:val="none" w:sz="0" w:space="0" w:color="auto"/>
                    <w:left w:val="none" w:sz="0" w:space="0" w:color="auto"/>
                    <w:bottom w:val="none" w:sz="0" w:space="0" w:color="auto"/>
                    <w:right w:val="none" w:sz="0" w:space="0" w:color="auto"/>
                  </w:divBdr>
                </w:div>
                <w:div w:id="294679278">
                  <w:marLeft w:val="480"/>
                  <w:marRight w:val="0"/>
                  <w:marTop w:val="0"/>
                  <w:marBottom w:val="0"/>
                  <w:divBdr>
                    <w:top w:val="none" w:sz="0" w:space="0" w:color="auto"/>
                    <w:left w:val="none" w:sz="0" w:space="0" w:color="auto"/>
                    <w:bottom w:val="none" w:sz="0" w:space="0" w:color="auto"/>
                    <w:right w:val="none" w:sz="0" w:space="0" w:color="auto"/>
                  </w:divBdr>
                </w:div>
                <w:div w:id="1367633638">
                  <w:marLeft w:val="480"/>
                  <w:marRight w:val="0"/>
                  <w:marTop w:val="0"/>
                  <w:marBottom w:val="0"/>
                  <w:divBdr>
                    <w:top w:val="none" w:sz="0" w:space="0" w:color="auto"/>
                    <w:left w:val="none" w:sz="0" w:space="0" w:color="auto"/>
                    <w:bottom w:val="none" w:sz="0" w:space="0" w:color="auto"/>
                    <w:right w:val="none" w:sz="0" w:space="0" w:color="auto"/>
                  </w:divBdr>
                </w:div>
                <w:div w:id="1365325956">
                  <w:marLeft w:val="480"/>
                  <w:marRight w:val="0"/>
                  <w:marTop w:val="0"/>
                  <w:marBottom w:val="0"/>
                  <w:divBdr>
                    <w:top w:val="none" w:sz="0" w:space="0" w:color="auto"/>
                    <w:left w:val="none" w:sz="0" w:space="0" w:color="auto"/>
                    <w:bottom w:val="none" w:sz="0" w:space="0" w:color="auto"/>
                    <w:right w:val="none" w:sz="0" w:space="0" w:color="auto"/>
                  </w:divBdr>
                </w:div>
                <w:div w:id="1984196137">
                  <w:marLeft w:val="480"/>
                  <w:marRight w:val="0"/>
                  <w:marTop w:val="0"/>
                  <w:marBottom w:val="0"/>
                  <w:divBdr>
                    <w:top w:val="none" w:sz="0" w:space="0" w:color="auto"/>
                    <w:left w:val="none" w:sz="0" w:space="0" w:color="auto"/>
                    <w:bottom w:val="none" w:sz="0" w:space="0" w:color="auto"/>
                    <w:right w:val="none" w:sz="0" w:space="0" w:color="auto"/>
                  </w:divBdr>
                </w:div>
                <w:div w:id="621769814">
                  <w:marLeft w:val="480"/>
                  <w:marRight w:val="0"/>
                  <w:marTop w:val="0"/>
                  <w:marBottom w:val="0"/>
                  <w:divBdr>
                    <w:top w:val="none" w:sz="0" w:space="0" w:color="auto"/>
                    <w:left w:val="none" w:sz="0" w:space="0" w:color="auto"/>
                    <w:bottom w:val="none" w:sz="0" w:space="0" w:color="auto"/>
                    <w:right w:val="none" w:sz="0" w:space="0" w:color="auto"/>
                  </w:divBdr>
                </w:div>
                <w:div w:id="1397237825">
                  <w:marLeft w:val="480"/>
                  <w:marRight w:val="0"/>
                  <w:marTop w:val="0"/>
                  <w:marBottom w:val="0"/>
                  <w:divBdr>
                    <w:top w:val="none" w:sz="0" w:space="0" w:color="auto"/>
                    <w:left w:val="none" w:sz="0" w:space="0" w:color="auto"/>
                    <w:bottom w:val="none" w:sz="0" w:space="0" w:color="auto"/>
                    <w:right w:val="none" w:sz="0" w:space="0" w:color="auto"/>
                  </w:divBdr>
                </w:div>
                <w:div w:id="1921984845">
                  <w:marLeft w:val="480"/>
                  <w:marRight w:val="0"/>
                  <w:marTop w:val="0"/>
                  <w:marBottom w:val="0"/>
                  <w:divBdr>
                    <w:top w:val="none" w:sz="0" w:space="0" w:color="auto"/>
                    <w:left w:val="none" w:sz="0" w:space="0" w:color="auto"/>
                    <w:bottom w:val="none" w:sz="0" w:space="0" w:color="auto"/>
                    <w:right w:val="none" w:sz="0" w:space="0" w:color="auto"/>
                  </w:divBdr>
                </w:div>
                <w:div w:id="1301809007">
                  <w:marLeft w:val="480"/>
                  <w:marRight w:val="0"/>
                  <w:marTop w:val="0"/>
                  <w:marBottom w:val="0"/>
                  <w:divBdr>
                    <w:top w:val="none" w:sz="0" w:space="0" w:color="auto"/>
                    <w:left w:val="none" w:sz="0" w:space="0" w:color="auto"/>
                    <w:bottom w:val="none" w:sz="0" w:space="0" w:color="auto"/>
                    <w:right w:val="none" w:sz="0" w:space="0" w:color="auto"/>
                  </w:divBdr>
                </w:div>
                <w:div w:id="1737127901">
                  <w:marLeft w:val="480"/>
                  <w:marRight w:val="0"/>
                  <w:marTop w:val="0"/>
                  <w:marBottom w:val="0"/>
                  <w:divBdr>
                    <w:top w:val="none" w:sz="0" w:space="0" w:color="auto"/>
                    <w:left w:val="none" w:sz="0" w:space="0" w:color="auto"/>
                    <w:bottom w:val="none" w:sz="0" w:space="0" w:color="auto"/>
                    <w:right w:val="none" w:sz="0" w:space="0" w:color="auto"/>
                  </w:divBdr>
                </w:div>
                <w:div w:id="620111185">
                  <w:marLeft w:val="480"/>
                  <w:marRight w:val="0"/>
                  <w:marTop w:val="0"/>
                  <w:marBottom w:val="0"/>
                  <w:divBdr>
                    <w:top w:val="none" w:sz="0" w:space="0" w:color="auto"/>
                    <w:left w:val="none" w:sz="0" w:space="0" w:color="auto"/>
                    <w:bottom w:val="none" w:sz="0" w:space="0" w:color="auto"/>
                    <w:right w:val="none" w:sz="0" w:space="0" w:color="auto"/>
                  </w:divBdr>
                </w:div>
                <w:div w:id="1849634749">
                  <w:marLeft w:val="480"/>
                  <w:marRight w:val="0"/>
                  <w:marTop w:val="0"/>
                  <w:marBottom w:val="0"/>
                  <w:divBdr>
                    <w:top w:val="none" w:sz="0" w:space="0" w:color="auto"/>
                    <w:left w:val="none" w:sz="0" w:space="0" w:color="auto"/>
                    <w:bottom w:val="none" w:sz="0" w:space="0" w:color="auto"/>
                    <w:right w:val="none" w:sz="0" w:space="0" w:color="auto"/>
                  </w:divBdr>
                </w:div>
                <w:div w:id="1562868112">
                  <w:marLeft w:val="480"/>
                  <w:marRight w:val="0"/>
                  <w:marTop w:val="0"/>
                  <w:marBottom w:val="0"/>
                  <w:divBdr>
                    <w:top w:val="none" w:sz="0" w:space="0" w:color="auto"/>
                    <w:left w:val="none" w:sz="0" w:space="0" w:color="auto"/>
                    <w:bottom w:val="none" w:sz="0" w:space="0" w:color="auto"/>
                    <w:right w:val="none" w:sz="0" w:space="0" w:color="auto"/>
                  </w:divBdr>
                </w:div>
                <w:div w:id="1275556624">
                  <w:marLeft w:val="480"/>
                  <w:marRight w:val="0"/>
                  <w:marTop w:val="0"/>
                  <w:marBottom w:val="0"/>
                  <w:divBdr>
                    <w:top w:val="none" w:sz="0" w:space="0" w:color="auto"/>
                    <w:left w:val="none" w:sz="0" w:space="0" w:color="auto"/>
                    <w:bottom w:val="none" w:sz="0" w:space="0" w:color="auto"/>
                    <w:right w:val="none" w:sz="0" w:space="0" w:color="auto"/>
                  </w:divBdr>
                </w:div>
                <w:div w:id="1209025094">
                  <w:marLeft w:val="480"/>
                  <w:marRight w:val="0"/>
                  <w:marTop w:val="0"/>
                  <w:marBottom w:val="0"/>
                  <w:divBdr>
                    <w:top w:val="none" w:sz="0" w:space="0" w:color="auto"/>
                    <w:left w:val="none" w:sz="0" w:space="0" w:color="auto"/>
                    <w:bottom w:val="none" w:sz="0" w:space="0" w:color="auto"/>
                    <w:right w:val="none" w:sz="0" w:space="0" w:color="auto"/>
                  </w:divBdr>
                </w:div>
                <w:div w:id="1294824693">
                  <w:marLeft w:val="480"/>
                  <w:marRight w:val="0"/>
                  <w:marTop w:val="0"/>
                  <w:marBottom w:val="0"/>
                  <w:divBdr>
                    <w:top w:val="none" w:sz="0" w:space="0" w:color="auto"/>
                    <w:left w:val="none" w:sz="0" w:space="0" w:color="auto"/>
                    <w:bottom w:val="none" w:sz="0" w:space="0" w:color="auto"/>
                    <w:right w:val="none" w:sz="0" w:space="0" w:color="auto"/>
                  </w:divBdr>
                </w:div>
                <w:div w:id="258216536">
                  <w:marLeft w:val="480"/>
                  <w:marRight w:val="0"/>
                  <w:marTop w:val="0"/>
                  <w:marBottom w:val="0"/>
                  <w:divBdr>
                    <w:top w:val="none" w:sz="0" w:space="0" w:color="auto"/>
                    <w:left w:val="none" w:sz="0" w:space="0" w:color="auto"/>
                    <w:bottom w:val="none" w:sz="0" w:space="0" w:color="auto"/>
                    <w:right w:val="none" w:sz="0" w:space="0" w:color="auto"/>
                  </w:divBdr>
                </w:div>
                <w:div w:id="1630356060">
                  <w:marLeft w:val="480"/>
                  <w:marRight w:val="0"/>
                  <w:marTop w:val="0"/>
                  <w:marBottom w:val="0"/>
                  <w:divBdr>
                    <w:top w:val="none" w:sz="0" w:space="0" w:color="auto"/>
                    <w:left w:val="none" w:sz="0" w:space="0" w:color="auto"/>
                    <w:bottom w:val="none" w:sz="0" w:space="0" w:color="auto"/>
                    <w:right w:val="none" w:sz="0" w:space="0" w:color="auto"/>
                  </w:divBdr>
                </w:div>
                <w:div w:id="2050522553">
                  <w:marLeft w:val="480"/>
                  <w:marRight w:val="0"/>
                  <w:marTop w:val="0"/>
                  <w:marBottom w:val="0"/>
                  <w:divBdr>
                    <w:top w:val="none" w:sz="0" w:space="0" w:color="auto"/>
                    <w:left w:val="none" w:sz="0" w:space="0" w:color="auto"/>
                    <w:bottom w:val="none" w:sz="0" w:space="0" w:color="auto"/>
                    <w:right w:val="none" w:sz="0" w:space="0" w:color="auto"/>
                  </w:divBdr>
                </w:div>
                <w:div w:id="318582805">
                  <w:marLeft w:val="480"/>
                  <w:marRight w:val="0"/>
                  <w:marTop w:val="0"/>
                  <w:marBottom w:val="0"/>
                  <w:divBdr>
                    <w:top w:val="none" w:sz="0" w:space="0" w:color="auto"/>
                    <w:left w:val="none" w:sz="0" w:space="0" w:color="auto"/>
                    <w:bottom w:val="none" w:sz="0" w:space="0" w:color="auto"/>
                    <w:right w:val="none" w:sz="0" w:space="0" w:color="auto"/>
                  </w:divBdr>
                </w:div>
                <w:div w:id="675498190">
                  <w:marLeft w:val="480"/>
                  <w:marRight w:val="0"/>
                  <w:marTop w:val="0"/>
                  <w:marBottom w:val="0"/>
                  <w:divBdr>
                    <w:top w:val="none" w:sz="0" w:space="0" w:color="auto"/>
                    <w:left w:val="none" w:sz="0" w:space="0" w:color="auto"/>
                    <w:bottom w:val="none" w:sz="0" w:space="0" w:color="auto"/>
                    <w:right w:val="none" w:sz="0" w:space="0" w:color="auto"/>
                  </w:divBdr>
                </w:div>
                <w:div w:id="1505050584">
                  <w:marLeft w:val="480"/>
                  <w:marRight w:val="0"/>
                  <w:marTop w:val="0"/>
                  <w:marBottom w:val="0"/>
                  <w:divBdr>
                    <w:top w:val="none" w:sz="0" w:space="0" w:color="auto"/>
                    <w:left w:val="none" w:sz="0" w:space="0" w:color="auto"/>
                    <w:bottom w:val="none" w:sz="0" w:space="0" w:color="auto"/>
                    <w:right w:val="none" w:sz="0" w:space="0" w:color="auto"/>
                  </w:divBdr>
                </w:div>
                <w:div w:id="1930574594">
                  <w:marLeft w:val="480"/>
                  <w:marRight w:val="0"/>
                  <w:marTop w:val="0"/>
                  <w:marBottom w:val="0"/>
                  <w:divBdr>
                    <w:top w:val="none" w:sz="0" w:space="0" w:color="auto"/>
                    <w:left w:val="none" w:sz="0" w:space="0" w:color="auto"/>
                    <w:bottom w:val="none" w:sz="0" w:space="0" w:color="auto"/>
                    <w:right w:val="none" w:sz="0" w:space="0" w:color="auto"/>
                  </w:divBdr>
                </w:div>
                <w:div w:id="1145857268">
                  <w:marLeft w:val="480"/>
                  <w:marRight w:val="0"/>
                  <w:marTop w:val="0"/>
                  <w:marBottom w:val="0"/>
                  <w:divBdr>
                    <w:top w:val="none" w:sz="0" w:space="0" w:color="auto"/>
                    <w:left w:val="none" w:sz="0" w:space="0" w:color="auto"/>
                    <w:bottom w:val="none" w:sz="0" w:space="0" w:color="auto"/>
                    <w:right w:val="none" w:sz="0" w:space="0" w:color="auto"/>
                  </w:divBdr>
                </w:div>
                <w:div w:id="1584607071">
                  <w:marLeft w:val="480"/>
                  <w:marRight w:val="0"/>
                  <w:marTop w:val="0"/>
                  <w:marBottom w:val="0"/>
                  <w:divBdr>
                    <w:top w:val="none" w:sz="0" w:space="0" w:color="auto"/>
                    <w:left w:val="none" w:sz="0" w:space="0" w:color="auto"/>
                    <w:bottom w:val="none" w:sz="0" w:space="0" w:color="auto"/>
                    <w:right w:val="none" w:sz="0" w:space="0" w:color="auto"/>
                  </w:divBdr>
                </w:div>
                <w:div w:id="371224186">
                  <w:marLeft w:val="480"/>
                  <w:marRight w:val="0"/>
                  <w:marTop w:val="0"/>
                  <w:marBottom w:val="0"/>
                  <w:divBdr>
                    <w:top w:val="none" w:sz="0" w:space="0" w:color="auto"/>
                    <w:left w:val="none" w:sz="0" w:space="0" w:color="auto"/>
                    <w:bottom w:val="none" w:sz="0" w:space="0" w:color="auto"/>
                    <w:right w:val="none" w:sz="0" w:space="0" w:color="auto"/>
                  </w:divBdr>
                </w:div>
                <w:div w:id="1280721210">
                  <w:marLeft w:val="480"/>
                  <w:marRight w:val="0"/>
                  <w:marTop w:val="0"/>
                  <w:marBottom w:val="0"/>
                  <w:divBdr>
                    <w:top w:val="none" w:sz="0" w:space="0" w:color="auto"/>
                    <w:left w:val="none" w:sz="0" w:space="0" w:color="auto"/>
                    <w:bottom w:val="none" w:sz="0" w:space="0" w:color="auto"/>
                    <w:right w:val="none" w:sz="0" w:space="0" w:color="auto"/>
                  </w:divBdr>
                </w:div>
                <w:div w:id="51391013">
                  <w:marLeft w:val="480"/>
                  <w:marRight w:val="0"/>
                  <w:marTop w:val="0"/>
                  <w:marBottom w:val="0"/>
                  <w:divBdr>
                    <w:top w:val="none" w:sz="0" w:space="0" w:color="auto"/>
                    <w:left w:val="none" w:sz="0" w:space="0" w:color="auto"/>
                    <w:bottom w:val="none" w:sz="0" w:space="0" w:color="auto"/>
                    <w:right w:val="none" w:sz="0" w:space="0" w:color="auto"/>
                  </w:divBdr>
                </w:div>
                <w:div w:id="48774898">
                  <w:marLeft w:val="480"/>
                  <w:marRight w:val="0"/>
                  <w:marTop w:val="0"/>
                  <w:marBottom w:val="0"/>
                  <w:divBdr>
                    <w:top w:val="none" w:sz="0" w:space="0" w:color="auto"/>
                    <w:left w:val="none" w:sz="0" w:space="0" w:color="auto"/>
                    <w:bottom w:val="none" w:sz="0" w:space="0" w:color="auto"/>
                    <w:right w:val="none" w:sz="0" w:space="0" w:color="auto"/>
                  </w:divBdr>
                </w:div>
                <w:div w:id="92478991">
                  <w:marLeft w:val="480"/>
                  <w:marRight w:val="0"/>
                  <w:marTop w:val="0"/>
                  <w:marBottom w:val="0"/>
                  <w:divBdr>
                    <w:top w:val="none" w:sz="0" w:space="0" w:color="auto"/>
                    <w:left w:val="none" w:sz="0" w:space="0" w:color="auto"/>
                    <w:bottom w:val="none" w:sz="0" w:space="0" w:color="auto"/>
                    <w:right w:val="none" w:sz="0" w:space="0" w:color="auto"/>
                  </w:divBdr>
                </w:div>
                <w:div w:id="1785030145">
                  <w:marLeft w:val="480"/>
                  <w:marRight w:val="0"/>
                  <w:marTop w:val="0"/>
                  <w:marBottom w:val="0"/>
                  <w:divBdr>
                    <w:top w:val="none" w:sz="0" w:space="0" w:color="auto"/>
                    <w:left w:val="none" w:sz="0" w:space="0" w:color="auto"/>
                    <w:bottom w:val="none" w:sz="0" w:space="0" w:color="auto"/>
                    <w:right w:val="none" w:sz="0" w:space="0" w:color="auto"/>
                  </w:divBdr>
                </w:div>
                <w:div w:id="1953979337">
                  <w:marLeft w:val="480"/>
                  <w:marRight w:val="0"/>
                  <w:marTop w:val="0"/>
                  <w:marBottom w:val="0"/>
                  <w:divBdr>
                    <w:top w:val="none" w:sz="0" w:space="0" w:color="auto"/>
                    <w:left w:val="none" w:sz="0" w:space="0" w:color="auto"/>
                    <w:bottom w:val="none" w:sz="0" w:space="0" w:color="auto"/>
                    <w:right w:val="none" w:sz="0" w:space="0" w:color="auto"/>
                  </w:divBdr>
                </w:div>
                <w:div w:id="1842621839">
                  <w:marLeft w:val="480"/>
                  <w:marRight w:val="0"/>
                  <w:marTop w:val="0"/>
                  <w:marBottom w:val="0"/>
                  <w:divBdr>
                    <w:top w:val="none" w:sz="0" w:space="0" w:color="auto"/>
                    <w:left w:val="none" w:sz="0" w:space="0" w:color="auto"/>
                    <w:bottom w:val="none" w:sz="0" w:space="0" w:color="auto"/>
                    <w:right w:val="none" w:sz="0" w:space="0" w:color="auto"/>
                  </w:divBdr>
                </w:div>
                <w:div w:id="1638491542">
                  <w:marLeft w:val="480"/>
                  <w:marRight w:val="0"/>
                  <w:marTop w:val="0"/>
                  <w:marBottom w:val="0"/>
                  <w:divBdr>
                    <w:top w:val="none" w:sz="0" w:space="0" w:color="auto"/>
                    <w:left w:val="none" w:sz="0" w:space="0" w:color="auto"/>
                    <w:bottom w:val="none" w:sz="0" w:space="0" w:color="auto"/>
                    <w:right w:val="none" w:sz="0" w:space="0" w:color="auto"/>
                  </w:divBdr>
                </w:div>
                <w:div w:id="1001545724">
                  <w:marLeft w:val="480"/>
                  <w:marRight w:val="0"/>
                  <w:marTop w:val="0"/>
                  <w:marBottom w:val="0"/>
                  <w:divBdr>
                    <w:top w:val="none" w:sz="0" w:space="0" w:color="auto"/>
                    <w:left w:val="none" w:sz="0" w:space="0" w:color="auto"/>
                    <w:bottom w:val="none" w:sz="0" w:space="0" w:color="auto"/>
                    <w:right w:val="none" w:sz="0" w:space="0" w:color="auto"/>
                  </w:divBdr>
                </w:div>
                <w:div w:id="460613966">
                  <w:marLeft w:val="480"/>
                  <w:marRight w:val="0"/>
                  <w:marTop w:val="0"/>
                  <w:marBottom w:val="0"/>
                  <w:divBdr>
                    <w:top w:val="none" w:sz="0" w:space="0" w:color="auto"/>
                    <w:left w:val="none" w:sz="0" w:space="0" w:color="auto"/>
                    <w:bottom w:val="none" w:sz="0" w:space="0" w:color="auto"/>
                    <w:right w:val="none" w:sz="0" w:space="0" w:color="auto"/>
                  </w:divBdr>
                </w:div>
                <w:div w:id="1384982663">
                  <w:marLeft w:val="480"/>
                  <w:marRight w:val="0"/>
                  <w:marTop w:val="0"/>
                  <w:marBottom w:val="0"/>
                  <w:divBdr>
                    <w:top w:val="none" w:sz="0" w:space="0" w:color="auto"/>
                    <w:left w:val="none" w:sz="0" w:space="0" w:color="auto"/>
                    <w:bottom w:val="none" w:sz="0" w:space="0" w:color="auto"/>
                    <w:right w:val="none" w:sz="0" w:space="0" w:color="auto"/>
                  </w:divBdr>
                </w:div>
                <w:div w:id="278494062">
                  <w:marLeft w:val="480"/>
                  <w:marRight w:val="0"/>
                  <w:marTop w:val="0"/>
                  <w:marBottom w:val="0"/>
                  <w:divBdr>
                    <w:top w:val="none" w:sz="0" w:space="0" w:color="auto"/>
                    <w:left w:val="none" w:sz="0" w:space="0" w:color="auto"/>
                    <w:bottom w:val="none" w:sz="0" w:space="0" w:color="auto"/>
                    <w:right w:val="none" w:sz="0" w:space="0" w:color="auto"/>
                  </w:divBdr>
                </w:div>
                <w:div w:id="1113136540">
                  <w:marLeft w:val="480"/>
                  <w:marRight w:val="0"/>
                  <w:marTop w:val="0"/>
                  <w:marBottom w:val="0"/>
                  <w:divBdr>
                    <w:top w:val="none" w:sz="0" w:space="0" w:color="auto"/>
                    <w:left w:val="none" w:sz="0" w:space="0" w:color="auto"/>
                    <w:bottom w:val="none" w:sz="0" w:space="0" w:color="auto"/>
                    <w:right w:val="none" w:sz="0" w:space="0" w:color="auto"/>
                  </w:divBdr>
                </w:div>
                <w:div w:id="746609694">
                  <w:marLeft w:val="480"/>
                  <w:marRight w:val="0"/>
                  <w:marTop w:val="0"/>
                  <w:marBottom w:val="0"/>
                  <w:divBdr>
                    <w:top w:val="none" w:sz="0" w:space="0" w:color="auto"/>
                    <w:left w:val="none" w:sz="0" w:space="0" w:color="auto"/>
                    <w:bottom w:val="none" w:sz="0" w:space="0" w:color="auto"/>
                    <w:right w:val="none" w:sz="0" w:space="0" w:color="auto"/>
                  </w:divBdr>
                </w:div>
                <w:div w:id="1244296844">
                  <w:marLeft w:val="480"/>
                  <w:marRight w:val="0"/>
                  <w:marTop w:val="0"/>
                  <w:marBottom w:val="0"/>
                  <w:divBdr>
                    <w:top w:val="none" w:sz="0" w:space="0" w:color="auto"/>
                    <w:left w:val="none" w:sz="0" w:space="0" w:color="auto"/>
                    <w:bottom w:val="none" w:sz="0" w:space="0" w:color="auto"/>
                    <w:right w:val="none" w:sz="0" w:space="0" w:color="auto"/>
                  </w:divBdr>
                </w:div>
                <w:div w:id="352922641">
                  <w:marLeft w:val="480"/>
                  <w:marRight w:val="0"/>
                  <w:marTop w:val="0"/>
                  <w:marBottom w:val="0"/>
                  <w:divBdr>
                    <w:top w:val="none" w:sz="0" w:space="0" w:color="auto"/>
                    <w:left w:val="none" w:sz="0" w:space="0" w:color="auto"/>
                    <w:bottom w:val="none" w:sz="0" w:space="0" w:color="auto"/>
                    <w:right w:val="none" w:sz="0" w:space="0" w:color="auto"/>
                  </w:divBdr>
                </w:div>
                <w:div w:id="683016195">
                  <w:marLeft w:val="480"/>
                  <w:marRight w:val="0"/>
                  <w:marTop w:val="0"/>
                  <w:marBottom w:val="0"/>
                  <w:divBdr>
                    <w:top w:val="none" w:sz="0" w:space="0" w:color="auto"/>
                    <w:left w:val="none" w:sz="0" w:space="0" w:color="auto"/>
                    <w:bottom w:val="none" w:sz="0" w:space="0" w:color="auto"/>
                    <w:right w:val="none" w:sz="0" w:space="0" w:color="auto"/>
                  </w:divBdr>
                </w:div>
                <w:div w:id="315915662">
                  <w:marLeft w:val="480"/>
                  <w:marRight w:val="0"/>
                  <w:marTop w:val="0"/>
                  <w:marBottom w:val="0"/>
                  <w:divBdr>
                    <w:top w:val="none" w:sz="0" w:space="0" w:color="auto"/>
                    <w:left w:val="none" w:sz="0" w:space="0" w:color="auto"/>
                    <w:bottom w:val="none" w:sz="0" w:space="0" w:color="auto"/>
                    <w:right w:val="none" w:sz="0" w:space="0" w:color="auto"/>
                  </w:divBdr>
                </w:div>
                <w:div w:id="125590538">
                  <w:marLeft w:val="480"/>
                  <w:marRight w:val="0"/>
                  <w:marTop w:val="0"/>
                  <w:marBottom w:val="0"/>
                  <w:divBdr>
                    <w:top w:val="none" w:sz="0" w:space="0" w:color="auto"/>
                    <w:left w:val="none" w:sz="0" w:space="0" w:color="auto"/>
                    <w:bottom w:val="none" w:sz="0" w:space="0" w:color="auto"/>
                    <w:right w:val="none" w:sz="0" w:space="0" w:color="auto"/>
                  </w:divBdr>
                </w:div>
                <w:div w:id="907111104">
                  <w:marLeft w:val="480"/>
                  <w:marRight w:val="0"/>
                  <w:marTop w:val="0"/>
                  <w:marBottom w:val="0"/>
                  <w:divBdr>
                    <w:top w:val="none" w:sz="0" w:space="0" w:color="auto"/>
                    <w:left w:val="none" w:sz="0" w:space="0" w:color="auto"/>
                    <w:bottom w:val="none" w:sz="0" w:space="0" w:color="auto"/>
                    <w:right w:val="none" w:sz="0" w:space="0" w:color="auto"/>
                  </w:divBdr>
                </w:div>
                <w:div w:id="569389886">
                  <w:marLeft w:val="480"/>
                  <w:marRight w:val="0"/>
                  <w:marTop w:val="0"/>
                  <w:marBottom w:val="0"/>
                  <w:divBdr>
                    <w:top w:val="none" w:sz="0" w:space="0" w:color="auto"/>
                    <w:left w:val="none" w:sz="0" w:space="0" w:color="auto"/>
                    <w:bottom w:val="none" w:sz="0" w:space="0" w:color="auto"/>
                    <w:right w:val="none" w:sz="0" w:space="0" w:color="auto"/>
                  </w:divBdr>
                </w:div>
                <w:div w:id="1286081129">
                  <w:marLeft w:val="480"/>
                  <w:marRight w:val="0"/>
                  <w:marTop w:val="0"/>
                  <w:marBottom w:val="0"/>
                  <w:divBdr>
                    <w:top w:val="none" w:sz="0" w:space="0" w:color="auto"/>
                    <w:left w:val="none" w:sz="0" w:space="0" w:color="auto"/>
                    <w:bottom w:val="none" w:sz="0" w:space="0" w:color="auto"/>
                    <w:right w:val="none" w:sz="0" w:space="0" w:color="auto"/>
                  </w:divBdr>
                </w:div>
                <w:div w:id="1603414884">
                  <w:marLeft w:val="480"/>
                  <w:marRight w:val="0"/>
                  <w:marTop w:val="0"/>
                  <w:marBottom w:val="0"/>
                  <w:divBdr>
                    <w:top w:val="none" w:sz="0" w:space="0" w:color="auto"/>
                    <w:left w:val="none" w:sz="0" w:space="0" w:color="auto"/>
                    <w:bottom w:val="none" w:sz="0" w:space="0" w:color="auto"/>
                    <w:right w:val="none" w:sz="0" w:space="0" w:color="auto"/>
                  </w:divBdr>
                </w:div>
              </w:divsChild>
            </w:div>
            <w:div w:id="622661638">
              <w:marLeft w:val="0"/>
              <w:marRight w:val="0"/>
              <w:marTop w:val="0"/>
              <w:marBottom w:val="0"/>
              <w:divBdr>
                <w:top w:val="none" w:sz="0" w:space="0" w:color="auto"/>
                <w:left w:val="none" w:sz="0" w:space="0" w:color="auto"/>
                <w:bottom w:val="none" w:sz="0" w:space="0" w:color="auto"/>
                <w:right w:val="none" w:sz="0" w:space="0" w:color="auto"/>
              </w:divBdr>
              <w:divsChild>
                <w:div w:id="1507817699">
                  <w:marLeft w:val="480"/>
                  <w:marRight w:val="0"/>
                  <w:marTop w:val="0"/>
                  <w:marBottom w:val="0"/>
                  <w:divBdr>
                    <w:top w:val="none" w:sz="0" w:space="0" w:color="auto"/>
                    <w:left w:val="none" w:sz="0" w:space="0" w:color="auto"/>
                    <w:bottom w:val="none" w:sz="0" w:space="0" w:color="auto"/>
                    <w:right w:val="none" w:sz="0" w:space="0" w:color="auto"/>
                  </w:divBdr>
                </w:div>
                <w:div w:id="297224123">
                  <w:marLeft w:val="480"/>
                  <w:marRight w:val="0"/>
                  <w:marTop w:val="0"/>
                  <w:marBottom w:val="0"/>
                  <w:divBdr>
                    <w:top w:val="none" w:sz="0" w:space="0" w:color="auto"/>
                    <w:left w:val="none" w:sz="0" w:space="0" w:color="auto"/>
                    <w:bottom w:val="none" w:sz="0" w:space="0" w:color="auto"/>
                    <w:right w:val="none" w:sz="0" w:space="0" w:color="auto"/>
                  </w:divBdr>
                </w:div>
                <w:div w:id="1433431066">
                  <w:marLeft w:val="480"/>
                  <w:marRight w:val="0"/>
                  <w:marTop w:val="0"/>
                  <w:marBottom w:val="0"/>
                  <w:divBdr>
                    <w:top w:val="none" w:sz="0" w:space="0" w:color="auto"/>
                    <w:left w:val="none" w:sz="0" w:space="0" w:color="auto"/>
                    <w:bottom w:val="none" w:sz="0" w:space="0" w:color="auto"/>
                    <w:right w:val="none" w:sz="0" w:space="0" w:color="auto"/>
                  </w:divBdr>
                </w:div>
                <w:div w:id="1658417574">
                  <w:marLeft w:val="480"/>
                  <w:marRight w:val="0"/>
                  <w:marTop w:val="0"/>
                  <w:marBottom w:val="0"/>
                  <w:divBdr>
                    <w:top w:val="none" w:sz="0" w:space="0" w:color="auto"/>
                    <w:left w:val="none" w:sz="0" w:space="0" w:color="auto"/>
                    <w:bottom w:val="none" w:sz="0" w:space="0" w:color="auto"/>
                    <w:right w:val="none" w:sz="0" w:space="0" w:color="auto"/>
                  </w:divBdr>
                </w:div>
                <w:div w:id="1345861119">
                  <w:marLeft w:val="480"/>
                  <w:marRight w:val="0"/>
                  <w:marTop w:val="0"/>
                  <w:marBottom w:val="0"/>
                  <w:divBdr>
                    <w:top w:val="none" w:sz="0" w:space="0" w:color="auto"/>
                    <w:left w:val="none" w:sz="0" w:space="0" w:color="auto"/>
                    <w:bottom w:val="none" w:sz="0" w:space="0" w:color="auto"/>
                    <w:right w:val="none" w:sz="0" w:space="0" w:color="auto"/>
                  </w:divBdr>
                </w:div>
                <w:div w:id="444540847">
                  <w:marLeft w:val="480"/>
                  <w:marRight w:val="0"/>
                  <w:marTop w:val="0"/>
                  <w:marBottom w:val="0"/>
                  <w:divBdr>
                    <w:top w:val="none" w:sz="0" w:space="0" w:color="auto"/>
                    <w:left w:val="none" w:sz="0" w:space="0" w:color="auto"/>
                    <w:bottom w:val="none" w:sz="0" w:space="0" w:color="auto"/>
                    <w:right w:val="none" w:sz="0" w:space="0" w:color="auto"/>
                  </w:divBdr>
                </w:div>
                <w:div w:id="2046245588">
                  <w:marLeft w:val="480"/>
                  <w:marRight w:val="0"/>
                  <w:marTop w:val="0"/>
                  <w:marBottom w:val="0"/>
                  <w:divBdr>
                    <w:top w:val="none" w:sz="0" w:space="0" w:color="auto"/>
                    <w:left w:val="none" w:sz="0" w:space="0" w:color="auto"/>
                    <w:bottom w:val="none" w:sz="0" w:space="0" w:color="auto"/>
                    <w:right w:val="none" w:sz="0" w:space="0" w:color="auto"/>
                  </w:divBdr>
                </w:div>
                <w:div w:id="1422412952">
                  <w:marLeft w:val="480"/>
                  <w:marRight w:val="0"/>
                  <w:marTop w:val="0"/>
                  <w:marBottom w:val="0"/>
                  <w:divBdr>
                    <w:top w:val="none" w:sz="0" w:space="0" w:color="auto"/>
                    <w:left w:val="none" w:sz="0" w:space="0" w:color="auto"/>
                    <w:bottom w:val="none" w:sz="0" w:space="0" w:color="auto"/>
                    <w:right w:val="none" w:sz="0" w:space="0" w:color="auto"/>
                  </w:divBdr>
                </w:div>
                <w:div w:id="740561481">
                  <w:marLeft w:val="480"/>
                  <w:marRight w:val="0"/>
                  <w:marTop w:val="0"/>
                  <w:marBottom w:val="0"/>
                  <w:divBdr>
                    <w:top w:val="none" w:sz="0" w:space="0" w:color="auto"/>
                    <w:left w:val="none" w:sz="0" w:space="0" w:color="auto"/>
                    <w:bottom w:val="none" w:sz="0" w:space="0" w:color="auto"/>
                    <w:right w:val="none" w:sz="0" w:space="0" w:color="auto"/>
                  </w:divBdr>
                </w:div>
                <w:div w:id="1789659418">
                  <w:marLeft w:val="480"/>
                  <w:marRight w:val="0"/>
                  <w:marTop w:val="0"/>
                  <w:marBottom w:val="0"/>
                  <w:divBdr>
                    <w:top w:val="none" w:sz="0" w:space="0" w:color="auto"/>
                    <w:left w:val="none" w:sz="0" w:space="0" w:color="auto"/>
                    <w:bottom w:val="none" w:sz="0" w:space="0" w:color="auto"/>
                    <w:right w:val="none" w:sz="0" w:space="0" w:color="auto"/>
                  </w:divBdr>
                </w:div>
                <w:div w:id="934706254">
                  <w:marLeft w:val="480"/>
                  <w:marRight w:val="0"/>
                  <w:marTop w:val="0"/>
                  <w:marBottom w:val="0"/>
                  <w:divBdr>
                    <w:top w:val="none" w:sz="0" w:space="0" w:color="auto"/>
                    <w:left w:val="none" w:sz="0" w:space="0" w:color="auto"/>
                    <w:bottom w:val="none" w:sz="0" w:space="0" w:color="auto"/>
                    <w:right w:val="none" w:sz="0" w:space="0" w:color="auto"/>
                  </w:divBdr>
                </w:div>
                <w:div w:id="1588464285">
                  <w:marLeft w:val="480"/>
                  <w:marRight w:val="0"/>
                  <w:marTop w:val="0"/>
                  <w:marBottom w:val="0"/>
                  <w:divBdr>
                    <w:top w:val="none" w:sz="0" w:space="0" w:color="auto"/>
                    <w:left w:val="none" w:sz="0" w:space="0" w:color="auto"/>
                    <w:bottom w:val="none" w:sz="0" w:space="0" w:color="auto"/>
                    <w:right w:val="none" w:sz="0" w:space="0" w:color="auto"/>
                  </w:divBdr>
                </w:div>
                <w:div w:id="1797262278">
                  <w:marLeft w:val="480"/>
                  <w:marRight w:val="0"/>
                  <w:marTop w:val="0"/>
                  <w:marBottom w:val="0"/>
                  <w:divBdr>
                    <w:top w:val="none" w:sz="0" w:space="0" w:color="auto"/>
                    <w:left w:val="none" w:sz="0" w:space="0" w:color="auto"/>
                    <w:bottom w:val="none" w:sz="0" w:space="0" w:color="auto"/>
                    <w:right w:val="none" w:sz="0" w:space="0" w:color="auto"/>
                  </w:divBdr>
                </w:div>
                <w:div w:id="1841463089">
                  <w:marLeft w:val="480"/>
                  <w:marRight w:val="0"/>
                  <w:marTop w:val="0"/>
                  <w:marBottom w:val="0"/>
                  <w:divBdr>
                    <w:top w:val="none" w:sz="0" w:space="0" w:color="auto"/>
                    <w:left w:val="none" w:sz="0" w:space="0" w:color="auto"/>
                    <w:bottom w:val="none" w:sz="0" w:space="0" w:color="auto"/>
                    <w:right w:val="none" w:sz="0" w:space="0" w:color="auto"/>
                  </w:divBdr>
                </w:div>
                <w:div w:id="1505780861">
                  <w:marLeft w:val="480"/>
                  <w:marRight w:val="0"/>
                  <w:marTop w:val="0"/>
                  <w:marBottom w:val="0"/>
                  <w:divBdr>
                    <w:top w:val="none" w:sz="0" w:space="0" w:color="auto"/>
                    <w:left w:val="none" w:sz="0" w:space="0" w:color="auto"/>
                    <w:bottom w:val="none" w:sz="0" w:space="0" w:color="auto"/>
                    <w:right w:val="none" w:sz="0" w:space="0" w:color="auto"/>
                  </w:divBdr>
                </w:div>
                <w:div w:id="408622763">
                  <w:marLeft w:val="480"/>
                  <w:marRight w:val="0"/>
                  <w:marTop w:val="0"/>
                  <w:marBottom w:val="0"/>
                  <w:divBdr>
                    <w:top w:val="none" w:sz="0" w:space="0" w:color="auto"/>
                    <w:left w:val="none" w:sz="0" w:space="0" w:color="auto"/>
                    <w:bottom w:val="none" w:sz="0" w:space="0" w:color="auto"/>
                    <w:right w:val="none" w:sz="0" w:space="0" w:color="auto"/>
                  </w:divBdr>
                </w:div>
                <w:div w:id="800654203">
                  <w:marLeft w:val="480"/>
                  <w:marRight w:val="0"/>
                  <w:marTop w:val="0"/>
                  <w:marBottom w:val="0"/>
                  <w:divBdr>
                    <w:top w:val="none" w:sz="0" w:space="0" w:color="auto"/>
                    <w:left w:val="none" w:sz="0" w:space="0" w:color="auto"/>
                    <w:bottom w:val="none" w:sz="0" w:space="0" w:color="auto"/>
                    <w:right w:val="none" w:sz="0" w:space="0" w:color="auto"/>
                  </w:divBdr>
                </w:div>
                <w:div w:id="1487013592">
                  <w:marLeft w:val="480"/>
                  <w:marRight w:val="0"/>
                  <w:marTop w:val="0"/>
                  <w:marBottom w:val="0"/>
                  <w:divBdr>
                    <w:top w:val="none" w:sz="0" w:space="0" w:color="auto"/>
                    <w:left w:val="none" w:sz="0" w:space="0" w:color="auto"/>
                    <w:bottom w:val="none" w:sz="0" w:space="0" w:color="auto"/>
                    <w:right w:val="none" w:sz="0" w:space="0" w:color="auto"/>
                  </w:divBdr>
                </w:div>
                <w:div w:id="1587420827">
                  <w:marLeft w:val="480"/>
                  <w:marRight w:val="0"/>
                  <w:marTop w:val="0"/>
                  <w:marBottom w:val="0"/>
                  <w:divBdr>
                    <w:top w:val="none" w:sz="0" w:space="0" w:color="auto"/>
                    <w:left w:val="none" w:sz="0" w:space="0" w:color="auto"/>
                    <w:bottom w:val="none" w:sz="0" w:space="0" w:color="auto"/>
                    <w:right w:val="none" w:sz="0" w:space="0" w:color="auto"/>
                  </w:divBdr>
                </w:div>
                <w:div w:id="1288975575">
                  <w:marLeft w:val="480"/>
                  <w:marRight w:val="0"/>
                  <w:marTop w:val="0"/>
                  <w:marBottom w:val="0"/>
                  <w:divBdr>
                    <w:top w:val="none" w:sz="0" w:space="0" w:color="auto"/>
                    <w:left w:val="none" w:sz="0" w:space="0" w:color="auto"/>
                    <w:bottom w:val="none" w:sz="0" w:space="0" w:color="auto"/>
                    <w:right w:val="none" w:sz="0" w:space="0" w:color="auto"/>
                  </w:divBdr>
                </w:div>
                <w:div w:id="1536886989">
                  <w:marLeft w:val="480"/>
                  <w:marRight w:val="0"/>
                  <w:marTop w:val="0"/>
                  <w:marBottom w:val="0"/>
                  <w:divBdr>
                    <w:top w:val="none" w:sz="0" w:space="0" w:color="auto"/>
                    <w:left w:val="none" w:sz="0" w:space="0" w:color="auto"/>
                    <w:bottom w:val="none" w:sz="0" w:space="0" w:color="auto"/>
                    <w:right w:val="none" w:sz="0" w:space="0" w:color="auto"/>
                  </w:divBdr>
                </w:div>
                <w:div w:id="1832524648">
                  <w:marLeft w:val="480"/>
                  <w:marRight w:val="0"/>
                  <w:marTop w:val="0"/>
                  <w:marBottom w:val="0"/>
                  <w:divBdr>
                    <w:top w:val="none" w:sz="0" w:space="0" w:color="auto"/>
                    <w:left w:val="none" w:sz="0" w:space="0" w:color="auto"/>
                    <w:bottom w:val="none" w:sz="0" w:space="0" w:color="auto"/>
                    <w:right w:val="none" w:sz="0" w:space="0" w:color="auto"/>
                  </w:divBdr>
                </w:div>
                <w:div w:id="1816331978">
                  <w:marLeft w:val="480"/>
                  <w:marRight w:val="0"/>
                  <w:marTop w:val="0"/>
                  <w:marBottom w:val="0"/>
                  <w:divBdr>
                    <w:top w:val="none" w:sz="0" w:space="0" w:color="auto"/>
                    <w:left w:val="none" w:sz="0" w:space="0" w:color="auto"/>
                    <w:bottom w:val="none" w:sz="0" w:space="0" w:color="auto"/>
                    <w:right w:val="none" w:sz="0" w:space="0" w:color="auto"/>
                  </w:divBdr>
                </w:div>
                <w:div w:id="8067177">
                  <w:marLeft w:val="480"/>
                  <w:marRight w:val="0"/>
                  <w:marTop w:val="0"/>
                  <w:marBottom w:val="0"/>
                  <w:divBdr>
                    <w:top w:val="none" w:sz="0" w:space="0" w:color="auto"/>
                    <w:left w:val="none" w:sz="0" w:space="0" w:color="auto"/>
                    <w:bottom w:val="none" w:sz="0" w:space="0" w:color="auto"/>
                    <w:right w:val="none" w:sz="0" w:space="0" w:color="auto"/>
                  </w:divBdr>
                </w:div>
                <w:div w:id="1041705722">
                  <w:marLeft w:val="480"/>
                  <w:marRight w:val="0"/>
                  <w:marTop w:val="0"/>
                  <w:marBottom w:val="0"/>
                  <w:divBdr>
                    <w:top w:val="none" w:sz="0" w:space="0" w:color="auto"/>
                    <w:left w:val="none" w:sz="0" w:space="0" w:color="auto"/>
                    <w:bottom w:val="none" w:sz="0" w:space="0" w:color="auto"/>
                    <w:right w:val="none" w:sz="0" w:space="0" w:color="auto"/>
                  </w:divBdr>
                </w:div>
                <w:div w:id="2076778194">
                  <w:marLeft w:val="480"/>
                  <w:marRight w:val="0"/>
                  <w:marTop w:val="0"/>
                  <w:marBottom w:val="0"/>
                  <w:divBdr>
                    <w:top w:val="none" w:sz="0" w:space="0" w:color="auto"/>
                    <w:left w:val="none" w:sz="0" w:space="0" w:color="auto"/>
                    <w:bottom w:val="none" w:sz="0" w:space="0" w:color="auto"/>
                    <w:right w:val="none" w:sz="0" w:space="0" w:color="auto"/>
                  </w:divBdr>
                </w:div>
                <w:div w:id="725571908">
                  <w:marLeft w:val="480"/>
                  <w:marRight w:val="0"/>
                  <w:marTop w:val="0"/>
                  <w:marBottom w:val="0"/>
                  <w:divBdr>
                    <w:top w:val="none" w:sz="0" w:space="0" w:color="auto"/>
                    <w:left w:val="none" w:sz="0" w:space="0" w:color="auto"/>
                    <w:bottom w:val="none" w:sz="0" w:space="0" w:color="auto"/>
                    <w:right w:val="none" w:sz="0" w:space="0" w:color="auto"/>
                  </w:divBdr>
                </w:div>
                <w:div w:id="371032040">
                  <w:marLeft w:val="480"/>
                  <w:marRight w:val="0"/>
                  <w:marTop w:val="0"/>
                  <w:marBottom w:val="0"/>
                  <w:divBdr>
                    <w:top w:val="none" w:sz="0" w:space="0" w:color="auto"/>
                    <w:left w:val="none" w:sz="0" w:space="0" w:color="auto"/>
                    <w:bottom w:val="none" w:sz="0" w:space="0" w:color="auto"/>
                    <w:right w:val="none" w:sz="0" w:space="0" w:color="auto"/>
                  </w:divBdr>
                </w:div>
                <w:div w:id="1037000689">
                  <w:marLeft w:val="480"/>
                  <w:marRight w:val="0"/>
                  <w:marTop w:val="0"/>
                  <w:marBottom w:val="0"/>
                  <w:divBdr>
                    <w:top w:val="none" w:sz="0" w:space="0" w:color="auto"/>
                    <w:left w:val="none" w:sz="0" w:space="0" w:color="auto"/>
                    <w:bottom w:val="none" w:sz="0" w:space="0" w:color="auto"/>
                    <w:right w:val="none" w:sz="0" w:space="0" w:color="auto"/>
                  </w:divBdr>
                </w:div>
                <w:div w:id="1011106151">
                  <w:marLeft w:val="480"/>
                  <w:marRight w:val="0"/>
                  <w:marTop w:val="0"/>
                  <w:marBottom w:val="0"/>
                  <w:divBdr>
                    <w:top w:val="none" w:sz="0" w:space="0" w:color="auto"/>
                    <w:left w:val="none" w:sz="0" w:space="0" w:color="auto"/>
                    <w:bottom w:val="none" w:sz="0" w:space="0" w:color="auto"/>
                    <w:right w:val="none" w:sz="0" w:space="0" w:color="auto"/>
                  </w:divBdr>
                </w:div>
                <w:div w:id="30229915">
                  <w:marLeft w:val="480"/>
                  <w:marRight w:val="0"/>
                  <w:marTop w:val="0"/>
                  <w:marBottom w:val="0"/>
                  <w:divBdr>
                    <w:top w:val="none" w:sz="0" w:space="0" w:color="auto"/>
                    <w:left w:val="none" w:sz="0" w:space="0" w:color="auto"/>
                    <w:bottom w:val="none" w:sz="0" w:space="0" w:color="auto"/>
                    <w:right w:val="none" w:sz="0" w:space="0" w:color="auto"/>
                  </w:divBdr>
                </w:div>
                <w:div w:id="1290356680">
                  <w:marLeft w:val="480"/>
                  <w:marRight w:val="0"/>
                  <w:marTop w:val="0"/>
                  <w:marBottom w:val="0"/>
                  <w:divBdr>
                    <w:top w:val="none" w:sz="0" w:space="0" w:color="auto"/>
                    <w:left w:val="none" w:sz="0" w:space="0" w:color="auto"/>
                    <w:bottom w:val="none" w:sz="0" w:space="0" w:color="auto"/>
                    <w:right w:val="none" w:sz="0" w:space="0" w:color="auto"/>
                  </w:divBdr>
                </w:div>
                <w:div w:id="973604806">
                  <w:marLeft w:val="480"/>
                  <w:marRight w:val="0"/>
                  <w:marTop w:val="0"/>
                  <w:marBottom w:val="0"/>
                  <w:divBdr>
                    <w:top w:val="none" w:sz="0" w:space="0" w:color="auto"/>
                    <w:left w:val="none" w:sz="0" w:space="0" w:color="auto"/>
                    <w:bottom w:val="none" w:sz="0" w:space="0" w:color="auto"/>
                    <w:right w:val="none" w:sz="0" w:space="0" w:color="auto"/>
                  </w:divBdr>
                </w:div>
                <w:div w:id="1992631186">
                  <w:marLeft w:val="480"/>
                  <w:marRight w:val="0"/>
                  <w:marTop w:val="0"/>
                  <w:marBottom w:val="0"/>
                  <w:divBdr>
                    <w:top w:val="none" w:sz="0" w:space="0" w:color="auto"/>
                    <w:left w:val="none" w:sz="0" w:space="0" w:color="auto"/>
                    <w:bottom w:val="none" w:sz="0" w:space="0" w:color="auto"/>
                    <w:right w:val="none" w:sz="0" w:space="0" w:color="auto"/>
                  </w:divBdr>
                </w:div>
                <w:div w:id="282805178">
                  <w:marLeft w:val="480"/>
                  <w:marRight w:val="0"/>
                  <w:marTop w:val="0"/>
                  <w:marBottom w:val="0"/>
                  <w:divBdr>
                    <w:top w:val="none" w:sz="0" w:space="0" w:color="auto"/>
                    <w:left w:val="none" w:sz="0" w:space="0" w:color="auto"/>
                    <w:bottom w:val="none" w:sz="0" w:space="0" w:color="auto"/>
                    <w:right w:val="none" w:sz="0" w:space="0" w:color="auto"/>
                  </w:divBdr>
                </w:div>
                <w:div w:id="1143307872">
                  <w:marLeft w:val="480"/>
                  <w:marRight w:val="0"/>
                  <w:marTop w:val="0"/>
                  <w:marBottom w:val="0"/>
                  <w:divBdr>
                    <w:top w:val="none" w:sz="0" w:space="0" w:color="auto"/>
                    <w:left w:val="none" w:sz="0" w:space="0" w:color="auto"/>
                    <w:bottom w:val="none" w:sz="0" w:space="0" w:color="auto"/>
                    <w:right w:val="none" w:sz="0" w:space="0" w:color="auto"/>
                  </w:divBdr>
                </w:div>
                <w:div w:id="443503676">
                  <w:marLeft w:val="480"/>
                  <w:marRight w:val="0"/>
                  <w:marTop w:val="0"/>
                  <w:marBottom w:val="0"/>
                  <w:divBdr>
                    <w:top w:val="none" w:sz="0" w:space="0" w:color="auto"/>
                    <w:left w:val="none" w:sz="0" w:space="0" w:color="auto"/>
                    <w:bottom w:val="none" w:sz="0" w:space="0" w:color="auto"/>
                    <w:right w:val="none" w:sz="0" w:space="0" w:color="auto"/>
                  </w:divBdr>
                </w:div>
                <w:div w:id="1713114629">
                  <w:marLeft w:val="480"/>
                  <w:marRight w:val="0"/>
                  <w:marTop w:val="0"/>
                  <w:marBottom w:val="0"/>
                  <w:divBdr>
                    <w:top w:val="none" w:sz="0" w:space="0" w:color="auto"/>
                    <w:left w:val="none" w:sz="0" w:space="0" w:color="auto"/>
                    <w:bottom w:val="none" w:sz="0" w:space="0" w:color="auto"/>
                    <w:right w:val="none" w:sz="0" w:space="0" w:color="auto"/>
                  </w:divBdr>
                </w:div>
                <w:div w:id="1005743180">
                  <w:marLeft w:val="480"/>
                  <w:marRight w:val="0"/>
                  <w:marTop w:val="0"/>
                  <w:marBottom w:val="0"/>
                  <w:divBdr>
                    <w:top w:val="none" w:sz="0" w:space="0" w:color="auto"/>
                    <w:left w:val="none" w:sz="0" w:space="0" w:color="auto"/>
                    <w:bottom w:val="none" w:sz="0" w:space="0" w:color="auto"/>
                    <w:right w:val="none" w:sz="0" w:space="0" w:color="auto"/>
                  </w:divBdr>
                </w:div>
                <w:div w:id="859899341">
                  <w:marLeft w:val="480"/>
                  <w:marRight w:val="0"/>
                  <w:marTop w:val="0"/>
                  <w:marBottom w:val="0"/>
                  <w:divBdr>
                    <w:top w:val="none" w:sz="0" w:space="0" w:color="auto"/>
                    <w:left w:val="none" w:sz="0" w:space="0" w:color="auto"/>
                    <w:bottom w:val="none" w:sz="0" w:space="0" w:color="auto"/>
                    <w:right w:val="none" w:sz="0" w:space="0" w:color="auto"/>
                  </w:divBdr>
                </w:div>
                <w:div w:id="123037701">
                  <w:marLeft w:val="480"/>
                  <w:marRight w:val="0"/>
                  <w:marTop w:val="0"/>
                  <w:marBottom w:val="0"/>
                  <w:divBdr>
                    <w:top w:val="none" w:sz="0" w:space="0" w:color="auto"/>
                    <w:left w:val="none" w:sz="0" w:space="0" w:color="auto"/>
                    <w:bottom w:val="none" w:sz="0" w:space="0" w:color="auto"/>
                    <w:right w:val="none" w:sz="0" w:space="0" w:color="auto"/>
                  </w:divBdr>
                </w:div>
                <w:div w:id="344210110">
                  <w:marLeft w:val="480"/>
                  <w:marRight w:val="0"/>
                  <w:marTop w:val="0"/>
                  <w:marBottom w:val="0"/>
                  <w:divBdr>
                    <w:top w:val="none" w:sz="0" w:space="0" w:color="auto"/>
                    <w:left w:val="none" w:sz="0" w:space="0" w:color="auto"/>
                    <w:bottom w:val="none" w:sz="0" w:space="0" w:color="auto"/>
                    <w:right w:val="none" w:sz="0" w:space="0" w:color="auto"/>
                  </w:divBdr>
                </w:div>
                <w:div w:id="963535123">
                  <w:marLeft w:val="480"/>
                  <w:marRight w:val="0"/>
                  <w:marTop w:val="0"/>
                  <w:marBottom w:val="0"/>
                  <w:divBdr>
                    <w:top w:val="none" w:sz="0" w:space="0" w:color="auto"/>
                    <w:left w:val="none" w:sz="0" w:space="0" w:color="auto"/>
                    <w:bottom w:val="none" w:sz="0" w:space="0" w:color="auto"/>
                    <w:right w:val="none" w:sz="0" w:space="0" w:color="auto"/>
                  </w:divBdr>
                </w:div>
                <w:div w:id="550271820">
                  <w:marLeft w:val="480"/>
                  <w:marRight w:val="0"/>
                  <w:marTop w:val="0"/>
                  <w:marBottom w:val="0"/>
                  <w:divBdr>
                    <w:top w:val="none" w:sz="0" w:space="0" w:color="auto"/>
                    <w:left w:val="none" w:sz="0" w:space="0" w:color="auto"/>
                    <w:bottom w:val="none" w:sz="0" w:space="0" w:color="auto"/>
                    <w:right w:val="none" w:sz="0" w:space="0" w:color="auto"/>
                  </w:divBdr>
                </w:div>
                <w:div w:id="1714497311">
                  <w:marLeft w:val="480"/>
                  <w:marRight w:val="0"/>
                  <w:marTop w:val="0"/>
                  <w:marBottom w:val="0"/>
                  <w:divBdr>
                    <w:top w:val="none" w:sz="0" w:space="0" w:color="auto"/>
                    <w:left w:val="none" w:sz="0" w:space="0" w:color="auto"/>
                    <w:bottom w:val="none" w:sz="0" w:space="0" w:color="auto"/>
                    <w:right w:val="none" w:sz="0" w:space="0" w:color="auto"/>
                  </w:divBdr>
                </w:div>
                <w:div w:id="1848598284">
                  <w:marLeft w:val="480"/>
                  <w:marRight w:val="0"/>
                  <w:marTop w:val="0"/>
                  <w:marBottom w:val="0"/>
                  <w:divBdr>
                    <w:top w:val="none" w:sz="0" w:space="0" w:color="auto"/>
                    <w:left w:val="none" w:sz="0" w:space="0" w:color="auto"/>
                    <w:bottom w:val="none" w:sz="0" w:space="0" w:color="auto"/>
                    <w:right w:val="none" w:sz="0" w:space="0" w:color="auto"/>
                  </w:divBdr>
                </w:div>
                <w:div w:id="1060709732">
                  <w:marLeft w:val="480"/>
                  <w:marRight w:val="0"/>
                  <w:marTop w:val="0"/>
                  <w:marBottom w:val="0"/>
                  <w:divBdr>
                    <w:top w:val="none" w:sz="0" w:space="0" w:color="auto"/>
                    <w:left w:val="none" w:sz="0" w:space="0" w:color="auto"/>
                    <w:bottom w:val="none" w:sz="0" w:space="0" w:color="auto"/>
                    <w:right w:val="none" w:sz="0" w:space="0" w:color="auto"/>
                  </w:divBdr>
                </w:div>
                <w:div w:id="1449544030">
                  <w:marLeft w:val="480"/>
                  <w:marRight w:val="0"/>
                  <w:marTop w:val="0"/>
                  <w:marBottom w:val="0"/>
                  <w:divBdr>
                    <w:top w:val="none" w:sz="0" w:space="0" w:color="auto"/>
                    <w:left w:val="none" w:sz="0" w:space="0" w:color="auto"/>
                    <w:bottom w:val="none" w:sz="0" w:space="0" w:color="auto"/>
                    <w:right w:val="none" w:sz="0" w:space="0" w:color="auto"/>
                  </w:divBdr>
                </w:div>
                <w:div w:id="698941819">
                  <w:marLeft w:val="480"/>
                  <w:marRight w:val="0"/>
                  <w:marTop w:val="0"/>
                  <w:marBottom w:val="0"/>
                  <w:divBdr>
                    <w:top w:val="none" w:sz="0" w:space="0" w:color="auto"/>
                    <w:left w:val="none" w:sz="0" w:space="0" w:color="auto"/>
                    <w:bottom w:val="none" w:sz="0" w:space="0" w:color="auto"/>
                    <w:right w:val="none" w:sz="0" w:space="0" w:color="auto"/>
                  </w:divBdr>
                </w:div>
                <w:div w:id="445664447">
                  <w:marLeft w:val="480"/>
                  <w:marRight w:val="0"/>
                  <w:marTop w:val="0"/>
                  <w:marBottom w:val="0"/>
                  <w:divBdr>
                    <w:top w:val="none" w:sz="0" w:space="0" w:color="auto"/>
                    <w:left w:val="none" w:sz="0" w:space="0" w:color="auto"/>
                    <w:bottom w:val="none" w:sz="0" w:space="0" w:color="auto"/>
                    <w:right w:val="none" w:sz="0" w:space="0" w:color="auto"/>
                  </w:divBdr>
                </w:div>
                <w:div w:id="905729271">
                  <w:marLeft w:val="480"/>
                  <w:marRight w:val="0"/>
                  <w:marTop w:val="0"/>
                  <w:marBottom w:val="0"/>
                  <w:divBdr>
                    <w:top w:val="none" w:sz="0" w:space="0" w:color="auto"/>
                    <w:left w:val="none" w:sz="0" w:space="0" w:color="auto"/>
                    <w:bottom w:val="none" w:sz="0" w:space="0" w:color="auto"/>
                    <w:right w:val="none" w:sz="0" w:space="0" w:color="auto"/>
                  </w:divBdr>
                </w:div>
                <w:div w:id="623459976">
                  <w:marLeft w:val="480"/>
                  <w:marRight w:val="0"/>
                  <w:marTop w:val="0"/>
                  <w:marBottom w:val="0"/>
                  <w:divBdr>
                    <w:top w:val="none" w:sz="0" w:space="0" w:color="auto"/>
                    <w:left w:val="none" w:sz="0" w:space="0" w:color="auto"/>
                    <w:bottom w:val="none" w:sz="0" w:space="0" w:color="auto"/>
                    <w:right w:val="none" w:sz="0" w:space="0" w:color="auto"/>
                  </w:divBdr>
                </w:div>
                <w:div w:id="96222966">
                  <w:marLeft w:val="480"/>
                  <w:marRight w:val="0"/>
                  <w:marTop w:val="0"/>
                  <w:marBottom w:val="0"/>
                  <w:divBdr>
                    <w:top w:val="none" w:sz="0" w:space="0" w:color="auto"/>
                    <w:left w:val="none" w:sz="0" w:space="0" w:color="auto"/>
                    <w:bottom w:val="none" w:sz="0" w:space="0" w:color="auto"/>
                    <w:right w:val="none" w:sz="0" w:space="0" w:color="auto"/>
                  </w:divBdr>
                </w:div>
                <w:div w:id="856820188">
                  <w:marLeft w:val="480"/>
                  <w:marRight w:val="0"/>
                  <w:marTop w:val="0"/>
                  <w:marBottom w:val="0"/>
                  <w:divBdr>
                    <w:top w:val="none" w:sz="0" w:space="0" w:color="auto"/>
                    <w:left w:val="none" w:sz="0" w:space="0" w:color="auto"/>
                    <w:bottom w:val="none" w:sz="0" w:space="0" w:color="auto"/>
                    <w:right w:val="none" w:sz="0" w:space="0" w:color="auto"/>
                  </w:divBdr>
                </w:div>
                <w:div w:id="1927957505">
                  <w:marLeft w:val="480"/>
                  <w:marRight w:val="0"/>
                  <w:marTop w:val="0"/>
                  <w:marBottom w:val="0"/>
                  <w:divBdr>
                    <w:top w:val="none" w:sz="0" w:space="0" w:color="auto"/>
                    <w:left w:val="none" w:sz="0" w:space="0" w:color="auto"/>
                    <w:bottom w:val="none" w:sz="0" w:space="0" w:color="auto"/>
                    <w:right w:val="none" w:sz="0" w:space="0" w:color="auto"/>
                  </w:divBdr>
                </w:div>
                <w:div w:id="886338440">
                  <w:marLeft w:val="480"/>
                  <w:marRight w:val="0"/>
                  <w:marTop w:val="0"/>
                  <w:marBottom w:val="0"/>
                  <w:divBdr>
                    <w:top w:val="none" w:sz="0" w:space="0" w:color="auto"/>
                    <w:left w:val="none" w:sz="0" w:space="0" w:color="auto"/>
                    <w:bottom w:val="none" w:sz="0" w:space="0" w:color="auto"/>
                    <w:right w:val="none" w:sz="0" w:space="0" w:color="auto"/>
                  </w:divBdr>
                </w:div>
                <w:div w:id="638192000">
                  <w:marLeft w:val="480"/>
                  <w:marRight w:val="0"/>
                  <w:marTop w:val="0"/>
                  <w:marBottom w:val="0"/>
                  <w:divBdr>
                    <w:top w:val="none" w:sz="0" w:space="0" w:color="auto"/>
                    <w:left w:val="none" w:sz="0" w:space="0" w:color="auto"/>
                    <w:bottom w:val="none" w:sz="0" w:space="0" w:color="auto"/>
                    <w:right w:val="none" w:sz="0" w:space="0" w:color="auto"/>
                  </w:divBdr>
                </w:div>
                <w:div w:id="1351448220">
                  <w:marLeft w:val="480"/>
                  <w:marRight w:val="0"/>
                  <w:marTop w:val="0"/>
                  <w:marBottom w:val="0"/>
                  <w:divBdr>
                    <w:top w:val="none" w:sz="0" w:space="0" w:color="auto"/>
                    <w:left w:val="none" w:sz="0" w:space="0" w:color="auto"/>
                    <w:bottom w:val="none" w:sz="0" w:space="0" w:color="auto"/>
                    <w:right w:val="none" w:sz="0" w:space="0" w:color="auto"/>
                  </w:divBdr>
                </w:div>
                <w:div w:id="492918834">
                  <w:marLeft w:val="480"/>
                  <w:marRight w:val="0"/>
                  <w:marTop w:val="0"/>
                  <w:marBottom w:val="0"/>
                  <w:divBdr>
                    <w:top w:val="none" w:sz="0" w:space="0" w:color="auto"/>
                    <w:left w:val="none" w:sz="0" w:space="0" w:color="auto"/>
                    <w:bottom w:val="none" w:sz="0" w:space="0" w:color="auto"/>
                    <w:right w:val="none" w:sz="0" w:space="0" w:color="auto"/>
                  </w:divBdr>
                </w:div>
                <w:div w:id="2109543930">
                  <w:marLeft w:val="480"/>
                  <w:marRight w:val="0"/>
                  <w:marTop w:val="0"/>
                  <w:marBottom w:val="0"/>
                  <w:divBdr>
                    <w:top w:val="none" w:sz="0" w:space="0" w:color="auto"/>
                    <w:left w:val="none" w:sz="0" w:space="0" w:color="auto"/>
                    <w:bottom w:val="none" w:sz="0" w:space="0" w:color="auto"/>
                    <w:right w:val="none" w:sz="0" w:space="0" w:color="auto"/>
                  </w:divBdr>
                </w:div>
                <w:div w:id="1026639553">
                  <w:marLeft w:val="480"/>
                  <w:marRight w:val="0"/>
                  <w:marTop w:val="0"/>
                  <w:marBottom w:val="0"/>
                  <w:divBdr>
                    <w:top w:val="none" w:sz="0" w:space="0" w:color="auto"/>
                    <w:left w:val="none" w:sz="0" w:space="0" w:color="auto"/>
                    <w:bottom w:val="none" w:sz="0" w:space="0" w:color="auto"/>
                    <w:right w:val="none" w:sz="0" w:space="0" w:color="auto"/>
                  </w:divBdr>
                </w:div>
                <w:div w:id="746806770">
                  <w:marLeft w:val="480"/>
                  <w:marRight w:val="0"/>
                  <w:marTop w:val="0"/>
                  <w:marBottom w:val="0"/>
                  <w:divBdr>
                    <w:top w:val="none" w:sz="0" w:space="0" w:color="auto"/>
                    <w:left w:val="none" w:sz="0" w:space="0" w:color="auto"/>
                    <w:bottom w:val="none" w:sz="0" w:space="0" w:color="auto"/>
                    <w:right w:val="none" w:sz="0" w:space="0" w:color="auto"/>
                  </w:divBdr>
                </w:div>
                <w:div w:id="844704921">
                  <w:marLeft w:val="480"/>
                  <w:marRight w:val="0"/>
                  <w:marTop w:val="0"/>
                  <w:marBottom w:val="0"/>
                  <w:divBdr>
                    <w:top w:val="none" w:sz="0" w:space="0" w:color="auto"/>
                    <w:left w:val="none" w:sz="0" w:space="0" w:color="auto"/>
                    <w:bottom w:val="none" w:sz="0" w:space="0" w:color="auto"/>
                    <w:right w:val="none" w:sz="0" w:space="0" w:color="auto"/>
                  </w:divBdr>
                </w:div>
                <w:div w:id="276913441">
                  <w:marLeft w:val="480"/>
                  <w:marRight w:val="0"/>
                  <w:marTop w:val="0"/>
                  <w:marBottom w:val="0"/>
                  <w:divBdr>
                    <w:top w:val="none" w:sz="0" w:space="0" w:color="auto"/>
                    <w:left w:val="none" w:sz="0" w:space="0" w:color="auto"/>
                    <w:bottom w:val="none" w:sz="0" w:space="0" w:color="auto"/>
                    <w:right w:val="none" w:sz="0" w:space="0" w:color="auto"/>
                  </w:divBdr>
                </w:div>
                <w:div w:id="1744985306">
                  <w:marLeft w:val="480"/>
                  <w:marRight w:val="0"/>
                  <w:marTop w:val="0"/>
                  <w:marBottom w:val="0"/>
                  <w:divBdr>
                    <w:top w:val="none" w:sz="0" w:space="0" w:color="auto"/>
                    <w:left w:val="none" w:sz="0" w:space="0" w:color="auto"/>
                    <w:bottom w:val="none" w:sz="0" w:space="0" w:color="auto"/>
                    <w:right w:val="none" w:sz="0" w:space="0" w:color="auto"/>
                  </w:divBdr>
                </w:div>
                <w:div w:id="1857578567">
                  <w:marLeft w:val="480"/>
                  <w:marRight w:val="0"/>
                  <w:marTop w:val="0"/>
                  <w:marBottom w:val="0"/>
                  <w:divBdr>
                    <w:top w:val="none" w:sz="0" w:space="0" w:color="auto"/>
                    <w:left w:val="none" w:sz="0" w:space="0" w:color="auto"/>
                    <w:bottom w:val="none" w:sz="0" w:space="0" w:color="auto"/>
                    <w:right w:val="none" w:sz="0" w:space="0" w:color="auto"/>
                  </w:divBdr>
                </w:div>
                <w:div w:id="699821047">
                  <w:marLeft w:val="480"/>
                  <w:marRight w:val="0"/>
                  <w:marTop w:val="0"/>
                  <w:marBottom w:val="0"/>
                  <w:divBdr>
                    <w:top w:val="none" w:sz="0" w:space="0" w:color="auto"/>
                    <w:left w:val="none" w:sz="0" w:space="0" w:color="auto"/>
                    <w:bottom w:val="none" w:sz="0" w:space="0" w:color="auto"/>
                    <w:right w:val="none" w:sz="0" w:space="0" w:color="auto"/>
                  </w:divBdr>
                </w:div>
                <w:div w:id="1884518035">
                  <w:marLeft w:val="480"/>
                  <w:marRight w:val="0"/>
                  <w:marTop w:val="0"/>
                  <w:marBottom w:val="0"/>
                  <w:divBdr>
                    <w:top w:val="none" w:sz="0" w:space="0" w:color="auto"/>
                    <w:left w:val="none" w:sz="0" w:space="0" w:color="auto"/>
                    <w:bottom w:val="none" w:sz="0" w:space="0" w:color="auto"/>
                    <w:right w:val="none" w:sz="0" w:space="0" w:color="auto"/>
                  </w:divBdr>
                </w:div>
                <w:div w:id="723219559">
                  <w:marLeft w:val="480"/>
                  <w:marRight w:val="0"/>
                  <w:marTop w:val="0"/>
                  <w:marBottom w:val="0"/>
                  <w:divBdr>
                    <w:top w:val="none" w:sz="0" w:space="0" w:color="auto"/>
                    <w:left w:val="none" w:sz="0" w:space="0" w:color="auto"/>
                    <w:bottom w:val="none" w:sz="0" w:space="0" w:color="auto"/>
                    <w:right w:val="none" w:sz="0" w:space="0" w:color="auto"/>
                  </w:divBdr>
                </w:div>
                <w:div w:id="903569951">
                  <w:marLeft w:val="480"/>
                  <w:marRight w:val="0"/>
                  <w:marTop w:val="0"/>
                  <w:marBottom w:val="0"/>
                  <w:divBdr>
                    <w:top w:val="none" w:sz="0" w:space="0" w:color="auto"/>
                    <w:left w:val="none" w:sz="0" w:space="0" w:color="auto"/>
                    <w:bottom w:val="none" w:sz="0" w:space="0" w:color="auto"/>
                    <w:right w:val="none" w:sz="0" w:space="0" w:color="auto"/>
                  </w:divBdr>
                </w:div>
                <w:div w:id="201333318">
                  <w:marLeft w:val="480"/>
                  <w:marRight w:val="0"/>
                  <w:marTop w:val="0"/>
                  <w:marBottom w:val="0"/>
                  <w:divBdr>
                    <w:top w:val="none" w:sz="0" w:space="0" w:color="auto"/>
                    <w:left w:val="none" w:sz="0" w:space="0" w:color="auto"/>
                    <w:bottom w:val="none" w:sz="0" w:space="0" w:color="auto"/>
                    <w:right w:val="none" w:sz="0" w:space="0" w:color="auto"/>
                  </w:divBdr>
                </w:div>
                <w:div w:id="1268657496">
                  <w:marLeft w:val="480"/>
                  <w:marRight w:val="0"/>
                  <w:marTop w:val="0"/>
                  <w:marBottom w:val="0"/>
                  <w:divBdr>
                    <w:top w:val="none" w:sz="0" w:space="0" w:color="auto"/>
                    <w:left w:val="none" w:sz="0" w:space="0" w:color="auto"/>
                    <w:bottom w:val="none" w:sz="0" w:space="0" w:color="auto"/>
                    <w:right w:val="none" w:sz="0" w:space="0" w:color="auto"/>
                  </w:divBdr>
                </w:div>
              </w:divsChild>
            </w:div>
            <w:div w:id="1178471394">
              <w:marLeft w:val="0"/>
              <w:marRight w:val="0"/>
              <w:marTop w:val="0"/>
              <w:marBottom w:val="0"/>
              <w:divBdr>
                <w:top w:val="none" w:sz="0" w:space="0" w:color="auto"/>
                <w:left w:val="none" w:sz="0" w:space="0" w:color="auto"/>
                <w:bottom w:val="none" w:sz="0" w:space="0" w:color="auto"/>
                <w:right w:val="none" w:sz="0" w:space="0" w:color="auto"/>
              </w:divBdr>
              <w:divsChild>
                <w:div w:id="1032342641">
                  <w:marLeft w:val="480"/>
                  <w:marRight w:val="0"/>
                  <w:marTop w:val="0"/>
                  <w:marBottom w:val="0"/>
                  <w:divBdr>
                    <w:top w:val="none" w:sz="0" w:space="0" w:color="auto"/>
                    <w:left w:val="none" w:sz="0" w:space="0" w:color="auto"/>
                    <w:bottom w:val="none" w:sz="0" w:space="0" w:color="auto"/>
                    <w:right w:val="none" w:sz="0" w:space="0" w:color="auto"/>
                  </w:divBdr>
                </w:div>
                <w:div w:id="590774008">
                  <w:marLeft w:val="480"/>
                  <w:marRight w:val="0"/>
                  <w:marTop w:val="0"/>
                  <w:marBottom w:val="0"/>
                  <w:divBdr>
                    <w:top w:val="none" w:sz="0" w:space="0" w:color="auto"/>
                    <w:left w:val="none" w:sz="0" w:space="0" w:color="auto"/>
                    <w:bottom w:val="none" w:sz="0" w:space="0" w:color="auto"/>
                    <w:right w:val="none" w:sz="0" w:space="0" w:color="auto"/>
                  </w:divBdr>
                </w:div>
                <w:div w:id="62484334">
                  <w:marLeft w:val="480"/>
                  <w:marRight w:val="0"/>
                  <w:marTop w:val="0"/>
                  <w:marBottom w:val="0"/>
                  <w:divBdr>
                    <w:top w:val="none" w:sz="0" w:space="0" w:color="auto"/>
                    <w:left w:val="none" w:sz="0" w:space="0" w:color="auto"/>
                    <w:bottom w:val="none" w:sz="0" w:space="0" w:color="auto"/>
                    <w:right w:val="none" w:sz="0" w:space="0" w:color="auto"/>
                  </w:divBdr>
                </w:div>
                <w:div w:id="1369719189">
                  <w:marLeft w:val="480"/>
                  <w:marRight w:val="0"/>
                  <w:marTop w:val="0"/>
                  <w:marBottom w:val="0"/>
                  <w:divBdr>
                    <w:top w:val="none" w:sz="0" w:space="0" w:color="auto"/>
                    <w:left w:val="none" w:sz="0" w:space="0" w:color="auto"/>
                    <w:bottom w:val="none" w:sz="0" w:space="0" w:color="auto"/>
                    <w:right w:val="none" w:sz="0" w:space="0" w:color="auto"/>
                  </w:divBdr>
                </w:div>
                <w:div w:id="257442535">
                  <w:marLeft w:val="480"/>
                  <w:marRight w:val="0"/>
                  <w:marTop w:val="0"/>
                  <w:marBottom w:val="0"/>
                  <w:divBdr>
                    <w:top w:val="none" w:sz="0" w:space="0" w:color="auto"/>
                    <w:left w:val="none" w:sz="0" w:space="0" w:color="auto"/>
                    <w:bottom w:val="none" w:sz="0" w:space="0" w:color="auto"/>
                    <w:right w:val="none" w:sz="0" w:space="0" w:color="auto"/>
                  </w:divBdr>
                </w:div>
                <w:div w:id="1105151644">
                  <w:marLeft w:val="480"/>
                  <w:marRight w:val="0"/>
                  <w:marTop w:val="0"/>
                  <w:marBottom w:val="0"/>
                  <w:divBdr>
                    <w:top w:val="none" w:sz="0" w:space="0" w:color="auto"/>
                    <w:left w:val="none" w:sz="0" w:space="0" w:color="auto"/>
                    <w:bottom w:val="none" w:sz="0" w:space="0" w:color="auto"/>
                    <w:right w:val="none" w:sz="0" w:space="0" w:color="auto"/>
                  </w:divBdr>
                </w:div>
                <w:div w:id="1702433296">
                  <w:marLeft w:val="480"/>
                  <w:marRight w:val="0"/>
                  <w:marTop w:val="0"/>
                  <w:marBottom w:val="0"/>
                  <w:divBdr>
                    <w:top w:val="none" w:sz="0" w:space="0" w:color="auto"/>
                    <w:left w:val="none" w:sz="0" w:space="0" w:color="auto"/>
                    <w:bottom w:val="none" w:sz="0" w:space="0" w:color="auto"/>
                    <w:right w:val="none" w:sz="0" w:space="0" w:color="auto"/>
                  </w:divBdr>
                </w:div>
                <w:div w:id="722602867">
                  <w:marLeft w:val="480"/>
                  <w:marRight w:val="0"/>
                  <w:marTop w:val="0"/>
                  <w:marBottom w:val="0"/>
                  <w:divBdr>
                    <w:top w:val="none" w:sz="0" w:space="0" w:color="auto"/>
                    <w:left w:val="none" w:sz="0" w:space="0" w:color="auto"/>
                    <w:bottom w:val="none" w:sz="0" w:space="0" w:color="auto"/>
                    <w:right w:val="none" w:sz="0" w:space="0" w:color="auto"/>
                  </w:divBdr>
                </w:div>
                <w:div w:id="1417092390">
                  <w:marLeft w:val="480"/>
                  <w:marRight w:val="0"/>
                  <w:marTop w:val="0"/>
                  <w:marBottom w:val="0"/>
                  <w:divBdr>
                    <w:top w:val="none" w:sz="0" w:space="0" w:color="auto"/>
                    <w:left w:val="none" w:sz="0" w:space="0" w:color="auto"/>
                    <w:bottom w:val="none" w:sz="0" w:space="0" w:color="auto"/>
                    <w:right w:val="none" w:sz="0" w:space="0" w:color="auto"/>
                  </w:divBdr>
                </w:div>
                <w:div w:id="1119104407">
                  <w:marLeft w:val="480"/>
                  <w:marRight w:val="0"/>
                  <w:marTop w:val="0"/>
                  <w:marBottom w:val="0"/>
                  <w:divBdr>
                    <w:top w:val="none" w:sz="0" w:space="0" w:color="auto"/>
                    <w:left w:val="none" w:sz="0" w:space="0" w:color="auto"/>
                    <w:bottom w:val="none" w:sz="0" w:space="0" w:color="auto"/>
                    <w:right w:val="none" w:sz="0" w:space="0" w:color="auto"/>
                  </w:divBdr>
                </w:div>
                <w:div w:id="1450464902">
                  <w:marLeft w:val="480"/>
                  <w:marRight w:val="0"/>
                  <w:marTop w:val="0"/>
                  <w:marBottom w:val="0"/>
                  <w:divBdr>
                    <w:top w:val="none" w:sz="0" w:space="0" w:color="auto"/>
                    <w:left w:val="none" w:sz="0" w:space="0" w:color="auto"/>
                    <w:bottom w:val="none" w:sz="0" w:space="0" w:color="auto"/>
                    <w:right w:val="none" w:sz="0" w:space="0" w:color="auto"/>
                  </w:divBdr>
                </w:div>
                <w:div w:id="1844322435">
                  <w:marLeft w:val="480"/>
                  <w:marRight w:val="0"/>
                  <w:marTop w:val="0"/>
                  <w:marBottom w:val="0"/>
                  <w:divBdr>
                    <w:top w:val="none" w:sz="0" w:space="0" w:color="auto"/>
                    <w:left w:val="none" w:sz="0" w:space="0" w:color="auto"/>
                    <w:bottom w:val="none" w:sz="0" w:space="0" w:color="auto"/>
                    <w:right w:val="none" w:sz="0" w:space="0" w:color="auto"/>
                  </w:divBdr>
                </w:div>
                <w:div w:id="754254180">
                  <w:marLeft w:val="480"/>
                  <w:marRight w:val="0"/>
                  <w:marTop w:val="0"/>
                  <w:marBottom w:val="0"/>
                  <w:divBdr>
                    <w:top w:val="none" w:sz="0" w:space="0" w:color="auto"/>
                    <w:left w:val="none" w:sz="0" w:space="0" w:color="auto"/>
                    <w:bottom w:val="none" w:sz="0" w:space="0" w:color="auto"/>
                    <w:right w:val="none" w:sz="0" w:space="0" w:color="auto"/>
                  </w:divBdr>
                </w:div>
                <w:div w:id="1607926464">
                  <w:marLeft w:val="480"/>
                  <w:marRight w:val="0"/>
                  <w:marTop w:val="0"/>
                  <w:marBottom w:val="0"/>
                  <w:divBdr>
                    <w:top w:val="none" w:sz="0" w:space="0" w:color="auto"/>
                    <w:left w:val="none" w:sz="0" w:space="0" w:color="auto"/>
                    <w:bottom w:val="none" w:sz="0" w:space="0" w:color="auto"/>
                    <w:right w:val="none" w:sz="0" w:space="0" w:color="auto"/>
                  </w:divBdr>
                </w:div>
                <w:div w:id="136991471">
                  <w:marLeft w:val="480"/>
                  <w:marRight w:val="0"/>
                  <w:marTop w:val="0"/>
                  <w:marBottom w:val="0"/>
                  <w:divBdr>
                    <w:top w:val="none" w:sz="0" w:space="0" w:color="auto"/>
                    <w:left w:val="none" w:sz="0" w:space="0" w:color="auto"/>
                    <w:bottom w:val="none" w:sz="0" w:space="0" w:color="auto"/>
                    <w:right w:val="none" w:sz="0" w:space="0" w:color="auto"/>
                  </w:divBdr>
                </w:div>
                <w:div w:id="148594677">
                  <w:marLeft w:val="480"/>
                  <w:marRight w:val="0"/>
                  <w:marTop w:val="0"/>
                  <w:marBottom w:val="0"/>
                  <w:divBdr>
                    <w:top w:val="none" w:sz="0" w:space="0" w:color="auto"/>
                    <w:left w:val="none" w:sz="0" w:space="0" w:color="auto"/>
                    <w:bottom w:val="none" w:sz="0" w:space="0" w:color="auto"/>
                    <w:right w:val="none" w:sz="0" w:space="0" w:color="auto"/>
                  </w:divBdr>
                </w:div>
                <w:div w:id="1957910604">
                  <w:marLeft w:val="480"/>
                  <w:marRight w:val="0"/>
                  <w:marTop w:val="0"/>
                  <w:marBottom w:val="0"/>
                  <w:divBdr>
                    <w:top w:val="none" w:sz="0" w:space="0" w:color="auto"/>
                    <w:left w:val="none" w:sz="0" w:space="0" w:color="auto"/>
                    <w:bottom w:val="none" w:sz="0" w:space="0" w:color="auto"/>
                    <w:right w:val="none" w:sz="0" w:space="0" w:color="auto"/>
                  </w:divBdr>
                </w:div>
                <w:div w:id="1688872717">
                  <w:marLeft w:val="480"/>
                  <w:marRight w:val="0"/>
                  <w:marTop w:val="0"/>
                  <w:marBottom w:val="0"/>
                  <w:divBdr>
                    <w:top w:val="none" w:sz="0" w:space="0" w:color="auto"/>
                    <w:left w:val="none" w:sz="0" w:space="0" w:color="auto"/>
                    <w:bottom w:val="none" w:sz="0" w:space="0" w:color="auto"/>
                    <w:right w:val="none" w:sz="0" w:space="0" w:color="auto"/>
                  </w:divBdr>
                </w:div>
                <w:div w:id="2014603994">
                  <w:marLeft w:val="480"/>
                  <w:marRight w:val="0"/>
                  <w:marTop w:val="0"/>
                  <w:marBottom w:val="0"/>
                  <w:divBdr>
                    <w:top w:val="none" w:sz="0" w:space="0" w:color="auto"/>
                    <w:left w:val="none" w:sz="0" w:space="0" w:color="auto"/>
                    <w:bottom w:val="none" w:sz="0" w:space="0" w:color="auto"/>
                    <w:right w:val="none" w:sz="0" w:space="0" w:color="auto"/>
                  </w:divBdr>
                </w:div>
                <w:div w:id="1418794341">
                  <w:marLeft w:val="480"/>
                  <w:marRight w:val="0"/>
                  <w:marTop w:val="0"/>
                  <w:marBottom w:val="0"/>
                  <w:divBdr>
                    <w:top w:val="none" w:sz="0" w:space="0" w:color="auto"/>
                    <w:left w:val="none" w:sz="0" w:space="0" w:color="auto"/>
                    <w:bottom w:val="none" w:sz="0" w:space="0" w:color="auto"/>
                    <w:right w:val="none" w:sz="0" w:space="0" w:color="auto"/>
                  </w:divBdr>
                </w:div>
                <w:div w:id="101728552">
                  <w:marLeft w:val="480"/>
                  <w:marRight w:val="0"/>
                  <w:marTop w:val="0"/>
                  <w:marBottom w:val="0"/>
                  <w:divBdr>
                    <w:top w:val="none" w:sz="0" w:space="0" w:color="auto"/>
                    <w:left w:val="none" w:sz="0" w:space="0" w:color="auto"/>
                    <w:bottom w:val="none" w:sz="0" w:space="0" w:color="auto"/>
                    <w:right w:val="none" w:sz="0" w:space="0" w:color="auto"/>
                  </w:divBdr>
                </w:div>
                <w:div w:id="1084376196">
                  <w:marLeft w:val="480"/>
                  <w:marRight w:val="0"/>
                  <w:marTop w:val="0"/>
                  <w:marBottom w:val="0"/>
                  <w:divBdr>
                    <w:top w:val="none" w:sz="0" w:space="0" w:color="auto"/>
                    <w:left w:val="none" w:sz="0" w:space="0" w:color="auto"/>
                    <w:bottom w:val="none" w:sz="0" w:space="0" w:color="auto"/>
                    <w:right w:val="none" w:sz="0" w:space="0" w:color="auto"/>
                  </w:divBdr>
                </w:div>
                <w:div w:id="1348942042">
                  <w:marLeft w:val="480"/>
                  <w:marRight w:val="0"/>
                  <w:marTop w:val="0"/>
                  <w:marBottom w:val="0"/>
                  <w:divBdr>
                    <w:top w:val="none" w:sz="0" w:space="0" w:color="auto"/>
                    <w:left w:val="none" w:sz="0" w:space="0" w:color="auto"/>
                    <w:bottom w:val="none" w:sz="0" w:space="0" w:color="auto"/>
                    <w:right w:val="none" w:sz="0" w:space="0" w:color="auto"/>
                  </w:divBdr>
                </w:div>
                <w:div w:id="2068650215">
                  <w:marLeft w:val="480"/>
                  <w:marRight w:val="0"/>
                  <w:marTop w:val="0"/>
                  <w:marBottom w:val="0"/>
                  <w:divBdr>
                    <w:top w:val="none" w:sz="0" w:space="0" w:color="auto"/>
                    <w:left w:val="none" w:sz="0" w:space="0" w:color="auto"/>
                    <w:bottom w:val="none" w:sz="0" w:space="0" w:color="auto"/>
                    <w:right w:val="none" w:sz="0" w:space="0" w:color="auto"/>
                  </w:divBdr>
                </w:div>
                <w:div w:id="1810050190">
                  <w:marLeft w:val="480"/>
                  <w:marRight w:val="0"/>
                  <w:marTop w:val="0"/>
                  <w:marBottom w:val="0"/>
                  <w:divBdr>
                    <w:top w:val="none" w:sz="0" w:space="0" w:color="auto"/>
                    <w:left w:val="none" w:sz="0" w:space="0" w:color="auto"/>
                    <w:bottom w:val="none" w:sz="0" w:space="0" w:color="auto"/>
                    <w:right w:val="none" w:sz="0" w:space="0" w:color="auto"/>
                  </w:divBdr>
                </w:div>
                <w:div w:id="566956915">
                  <w:marLeft w:val="480"/>
                  <w:marRight w:val="0"/>
                  <w:marTop w:val="0"/>
                  <w:marBottom w:val="0"/>
                  <w:divBdr>
                    <w:top w:val="none" w:sz="0" w:space="0" w:color="auto"/>
                    <w:left w:val="none" w:sz="0" w:space="0" w:color="auto"/>
                    <w:bottom w:val="none" w:sz="0" w:space="0" w:color="auto"/>
                    <w:right w:val="none" w:sz="0" w:space="0" w:color="auto"/>
                  </w:divBdr>
                </w:div>
                <w:div w:id="1194853500">
                  <w:marLeft w:val="480"/>
                  <w:marRight w:val="0"/>
                  <w:marTop w:val="0"/>
                  <w:marBottom w:val="0"/>
                  <w:divBdr>
                    <w:top w:val="none" w:sz="0" w:space="0" w:color="auto"/>
                    <w:left w:val="none" w:sz="0" w:space="0" w:color="auto"/>
                    <w:bottom w:val="none" w:sz="0" w:space="0" w:color="auto"/>
                    <w:right w:val="none" w:sz="0" w:space="0" w:color="auto"/>
                  </w:divBdr>
                </w:div>
                <w:div w:id="1649094804">
                  <w:marLeft w:val="480"/>
                  <w:marRight w:val="0"/>
                  <w:marTop w:val="0"/>
                  <w:marBottom w:val="0"/>
                  <w:divBdr>
                    <w:top w:val="none" w:sz="0" w:space="0" w:color="auto"/>
                    <w:left w:val="none" w:sz="0" w:space="0" w:color="auto"/>
                    <w:bottom w:val="none" w:sz="0" w:space="0" w:color="auto"/>
                    <w:right w:val="none" w:sz="0" w:space="0" w:color="auto"/>
                  </w:divBdr>
                </w:div>
                <w:div w:id="1743790200">
                  <w:marLeft w:val="480"/>
                  <w:marRight w:val="0"/>
                  <w:marTop w:val="0"/>
                  <w:marBottom w:val="0"/>
                  <w:divBdr>
                    <w:top w:val="none" w:sz="0" w:space="0" w:color="auto"/>
                    <w:left w:val="none" w:sz="0" w:space="0" w:color="auto"/>
                    <w:bottom w:val="none" w:sz="0" w:space="0" w:color="auto"/>
                    <w:right w:val="none" w:sz="0" w:space="0" w:color="auto"/>
                  </w:divBdr>
                </w:div>
                <w:div w:id="1743481305">
                  <w:marLeft w:val="480"/>
                  <w:marRight w:val="0"/>
                  <w:marTop w:val="0"/>
                  <w:marBottom w:val="0"/>
                  <w:divBdr>
                    <w:top w:val="none" w:sz="0" w:space="0" w:color="auto"/>
                    <w:left w:val="none" w:sz="0" w:space="0" w:color="auto"/>
                    <w:bottom w:val="none" w:sz="0" w:space="0" w:color="auto"/>
                    <w:right w:val="none" w:sz="0" w:space="0" w:color="auto"/>
                  </w:divBdr>
                </w:div>
                <w:div w:id="187065155">
                  <w:marLeft w:val="480"/>
                  <w:marRight w:val="0"/>
                  <w:marTop w:val="0"/>
                  <w:marBottom w:val="0"/>
                  <w:divBdr>
                    <w:top w:val="none" w:sz="0" w:space="0" w:color="auto"/>
                    <w:left w:val="none" w:sz="0" w:space="0" w:color="auto"/>
                    <w:bottom w:val="none" w:sz="0" w:space="0" w:color="auto"/>
                    <w:right w:val="none" w:sz="0" w:space="0" w:color="auto"/>
                  </w:divBdr>
                </w:div>
                <w:div w:id="227344482">
                  <w:marLeft w:val="480"/>
                  <w:marRight w:val="0"/>
                  <w:marTop w:val="0"/>
                  <w:marBottom w:val="0"/>
                  <w:divBdr>
                    <w:top w:val="none" w:sz="0" w:space="0" w:color="auto"/>
                    <w:left w:val="none" w:sz="0" w:space="0" w:color="auto"/>
                    <w:bottom w:val="none" w:sz="0" w:space="0" w:color="auto"/>
                    <w:right w:val="none" w:sz="0" w:space="0" w:color="auto"/>
                  </w:divBdr>
                </w:div>
                <w:div w:id="998776961">
                  <w:marLeft w:val="480"/>
                  <w:marRight w:val="0"/>
                  <w:marTop w:val="0"/>
                  <w:marBottom w:val="0"/>
                  <w:divBdr>
                    <w:top w:val="none" w:sz="0" w:space="0" w:color="auto"/>
                    <w:left w:val="none" w:sz="0" w:space="0" w:color="auto"/>
                    <w:bottom w:val="none" w:sz="0" w:space="0" w:color="auto"/>
                    <w:right w:val="none" w:sz="0" w:space="0" w:color="auto"/>
                  </w:divBdr>
                </w:div>
                <w:div w:id="1850366224">
                  <w:marLeft w:val="480"/>
                  <w:marRight w:val="0"/>
                  <w:marTop w:val="0"/>
                  <w:marBottom w:val="0"/>
                  <w:divBdr>
                    <w:top w:val="none" w:sz="0" w:space="0" w:color="auto"/>
                    <w:left w:val="none" w:sz="0" w:space="0" w:color="auto"/>
                    <w:bottom w:val="none" w:sz="0" w:space="0" w:color="auto"/>
                    <w:right w:val="none" w:sz="0" w:space="0" w:color="auto"/>
                  </w:divBdr>
                </w:div>
                <w:div w:id="1980917584">
                  <w:marLeft w:val="480"/>
                  <w:marRight w:val="0"/>
                  <w:marTop w:val="0"/>
                  <w:marBottom w:val="0"/>
                  <w:divBdr>
                    <w:top w:val="none" w:sz="0" w:space="0" w:color="auto"/>
                    <w:left w:val="none" w:sz="0" w:space="0" w:color="auto"/>
                    <w:bottom w:val="none" w:sz="0" w:space="0" w:color="auto"/>
                    <w:right w:val="none" w:sz="0" w:space="0" w:color="auto"/>
                  </w:divBdr>
                </w:div>
                <w:div w:id="814643238">
                  <w:marLeft w:val="480"/>
                  <w:marRight w:val="0"/>
                  <w:marTop w:val="0"/>
                  <w:marBottom w:val="0"/>
                  <w:divBdr>
                    <w:top w:val="none" w:sz="0" w:space="0" w:color="auto"/>
                    <w:left w:val="none" w:sz="0" w:space="0" w:color="auto"/>
                    <w:bottom w:val="none" w:sz="0" w:space="0" w:color="auto"/>
                    <w:right w:val="none" w:sz="0" w:space="0" w:color="auto"/>
                  </w:divBdr>
                </w:div>
                <w:div w:id="45572738">
                  <w:marLeft w:val="480"/>
                  <w:marRight w:val="0"/>
                  <w:marTop w:val="0"/>
                  <w:marBottom w:val="0"/>
                  <w:divBdr>
                    <w:top w:val="none" w:sz="0" w:space="0" w:color="auto"/>
                    <w:left w:val="none" w:sz="0" w:space="0" w:color="auto"/>
                    <w:bottom w:val="none" w:sz="0" w:space="0" w:color="auto"/>
                    <w:right w:val="none" w:sz="0" w:space="0" w:color="auto"/>
                  </w:divBdr>
                </w:div>
                <w:div w:id="80227942">
                  <w:marLeft w:val="480"/>
                  <w:marRight w:val="0"/>
                  <w:marTop w:val="0"/>
                  <w:marBottom w:val="0"/>
                  <w:divBdr>
                    <w:top w:val="none" w:sz="0" w:space="0" w:color="auto"/>
                    <w:left w:val="none" w:sz="0" w:space="0" w:color="auto"/>
                    <w:bottom w:val="none" w:sz="0" w:space="0" w:color="auto"/>
                    <w:right w:val="none" w:sz="0" w:space="0" w:color="auto"/>
                  </w:divBdr>
                </w:div>
                <w:div w:id="1507132398">
                  <w:marLeft w:val="480"/>
                  <w:marRight w:val="0"/>
                  <w:marTop w:val="0"/>
                  <w:marBottom w:val="0"/>
                  <w:divBdr>
                    <w:top w:val="none" w:sz="0" w:space="0" w:color="auto"/>
                    <w:left w:val="none" w:sz="0" w:space="0" w:color="auto"/>
                    <w:bottom w:val="none" w:sz="0" w:space="0" w:color="auto"/>
                    <w:right w:val="none" w:sz="0" w:space="0" w:color="auto"/>
                  </w:divBdr>
                </w:div>
                <w:div w:id="1824858094">
                  <w:marLeft w:val="480"/>
                  <w:marRight w:val="0"/>
                  <w:marTop w:val="0"/>
                  <w:marBottom w:val="0"/>
                  <w:divBdr>
                    <w:top w:val="none" w:sz="0" w:space="0" w:color="auto"/>
                    <w:left w:val="none" w:sz="0" w:space="0" w:color="auto"/>
                    <w:bottom w:val="none" w:sz="0" w:space="0" w:color="auto"/>
                    <w:right w:val="none" w:sz="0" w:space="0" w:color="auto"/>
                  </w:divBdr>
                </w:div>
                <w:div w:id="1814834906">
                  <w:marLeft w:val="480"/>
                  <w:marRight w:val="0"/>
                  <w:marTop w:val="0"/>
                  <w:marBottom w:val="0"/>
                  <w:divBdr>
                    <w:top w:val="none" w:sz="0" w:space="0" w:color="auto"/>
                    <w:left w:val="none" w:sz="0" w:space="0" w:color="auto"/>
                    <w:bottom w:val="none" w:sz="0" w:space="0" w:color="auto"/>
                    <w:right w:val="none" w:sz="0" w:space="0" w:color="auto"/>
                  </w:divBdr>
                </w:div>
                <w:div w:id="476075120">
                  <w:marLeft w:val="480"/>
                  <w:marRight w:val="0"/>
                  <w:marTop w:val="0"/>
                  <w:marBottom w:val="0"/>
                  <w:divBdr>
                    <w:top w:val="none" w:sz="0" w:space="0" w:color="auto"/>
                    <w:left w:val="none" w:sz="0" w:space="0" w:color="auto"/>
                    <w:bottom w:val="none" w:sz="0" w:space="0" w:color="auto"/>
                    <w:right w:val="none" w:sz="0" w:space="0" w:color="auto"/>
                  </w:divBdr>
                </w:div>
                <w:div w:id="1623460315">
                  <w:marLeft w:val="480"/>
                  <w:marRight w:val="0"/>
                  <w:marTop w:val="0"/>
                  <w:marBottom w:val="0"/>
                  <w:divBdr>
                    <w:top w:val="none" w:sz="0" w:space="0" w:color="auto"/>
                    <w:left w:val="none" w:sz="0" w:space="0" w:color="auto"/>
                    <w:bottom w:val="none" w:sz="0" w:space="0" w:color="auto"/>
                    <w:right w:val="none" w:sz="0" w:space="0" w:color="auto"/>
                  </w:divBdr>
                </w:div>
                <w:div w:id="1648318162">
                  <w:marLeft w:val="480"/>
                  <w:marRight w:val="0"/>
                  <w:marTop w:val="0"/>
                  <w:marBottom w:val="0"/>
                  <w:divBdr>
                    <w:top w:val="none" w:sz="0" w:space="0" w:color="auto"/>
                    <w:left w:val="none" w:sz="0" w:space="0" w:color="auto"/>
                    <w:bottom w:val="none" w:sz="0" w:space="0" w:color="auto"/>
                    <w:right w:val="none" w:sz="0" w:space="0" w:color="auto"/>
                  </w:divBdr>
                </w:div>
                <w:div w:id="1047679198">
                  <w:marLeft w:val="480"/>
                  <w:marRight w:val="0"/>
                  <w:marTop w:val="0"/>
                  <w:marBottom w:val="0"/>
                  <w:divBdr>
                    <w:top w:val="none" w:sz="0" w:space="0" w:color="auto"/>
                    <w:left w:val="none" w:sz="0" w:space="0" w:color="auto"/>
                    <w:bottom w:val="none" w:sz="0" w:space="0" w:color="auto"/>
                    <w:right w:val="none" w:sz="0" w:space="0" w:color="auto"/>
                  </w:divBdr>
                </w:div>
                <w:div w:id="340277417">
                  <w:marLeft w:val="480"/>
                  <w:marRight w:val="0"/>
                  <w:marTop w:val="0"/>
                  <w:marBottom w:val="0"/>
                  <w:divBdr>
                    <w:top w:val="none" w:sz="0" w:space="0" w:color="auto"/>
                    <w:left w:val="none" w:sz="0" w:space="0" w:color="auto"/>
                    <w:bottom w:val="none" w:sz="0" w:space="0" w:color="auto"/>
                    <w:right w:val="none" w:sz="0" w:space="0" w:color="auto"/>
                  </w:divBdr>
                </w:div>
                <w:div w:id="1124424969">
                  <w:marLeft w:val="480"/>
                  <w:marRight w:val="0"/>
                  <w:marTop w:val="0"/>
                  <w:marBottom w:val="0"/>
                  <w:divBdr>
                    <w:top w:val="none" w:sz="0" w:space="0" w:color="auto"/>
                    <w:left w:val="none" w:sz="0" w:space="0" w:color="auto"/>
                    <w:bottom w:val="none" w:sz="0" w:space="0" w:color="auto"/>
                    <w:right w:val="none" w:sz="0" w:space="0" w:color="auto"/>
                  </w:divBdr>
                </w:div>
                <w:div w:id="93668067">
                  <w:marLeft w:val="480"/>
                  <w:marRight w:val="0"/>
                  <w:marTop w:val="0"/>
                  <w:marBottom w:val="0"/>
                  <w:divBdr>
                    <w:top w:val="none" w:sz="0" w:space="0" w:color="auto"/>
                    <w:left w:val="none" w:sz="0" w:space="0" w:color="auto"/>
                    <w:bottom w:val="none" w:sz="0" w:space="0" w:color="auto"/>
                    <w:right w:val="none" w:sz="0" w:space="0" w:color="auto"/>
                  </w:divBdr>
                </w:div>
                <w:div w:id="335571112">
                  <w:marLeft w:val="480"/>
                  <w:marRight w:val="0"/>
                  <w:marTop w:val="0"/>
                  <w:marBottom w:val="0"/>
                  <w:divBdr>
                    <w:top w:val="none" w:sz="0" w:space="0" w:color="auto"/>
                    <w:left w:val="none" w:sz="0" w:space="0" w:color="auto"/>
                    <w:bottom w:val="none" w:sz="0" w:space="0" w:color="auto"/>
                    <w:right w:val="none" w:sz="0" w:space="0" w:color="auto"/>
                  </w:divBdr>
                </w:div>
                <w:div w:id="1678001623">
                  <w:marLeft w:val="480"/>
                  <w:marRight w:val="0"/>
                  <w:marTop w:val="0"/>
                  <w:marBottom w:val="0"/>
                  <w:divBdr>
                    <w:top w:val="none" w:sz="0" w:space="0" w:color="auto"/>
                    <w:left w:val="none" w:sz="0" w:space="0" w:color="auto"/>
                    <w:bottom w:val="none" w:sz="0" w:space="0" w:color="auto"/>
                    <w:right w:val="none" w:sz="0" w:space="0" w:color="auto"/>
                  </w:divBdr>
                </w:div>
                <w:div w:id="1725791794">
                  <w:marLeft w:val="480"/>
                  <w:marRight w:val="0"/>
                  <w:marTop w:val="0"/>
                  <w:marBottom w:val="0"/>
                  <w:divBdr>
                    <w:top w:val="none" w:sz="0" w:space="0" w:color="auto"/>
                    <w:left w:val="none" w:sz="0" w:space="0" w:color="auto"/>
                    <w:bottom w:val="none" w:sz="0" w:space="0" w:color="auto"/>
                    <w:right w:val="none" w:sz="0" w:space="0" w:color="auto"/>
                  </w:divBdr>
                </w:div>
                <w:div w:id="220823074">
                  <w:marLeft w:val="480"/>
                  <w:marRight w:val="0"/>
                  <w:marTop w:val="0"/>
                  <w:marBottom w:val="0"/>
                  <w:divBdr>
                    <w:top w:val="none" w:sz="0" w:space="0" w:color="auto"/>
                    <w:left w:val="none" w:sz="0" w:space="0" w:color="auto"/>
                    <w:bottom w:val="none" w:sz="0" w:space="0" w:color="auto"/>
                    <w:right w:val="none" w:sz="0" w:space="0" w:color="auto"/>
                  </w:divBdr>
                </w:div>
                <w:div w:id="820850110">
                  <w:marLeft w:val="480"/>
                  <w:marRight w:val="0"/>
                  <w:marTop w:val="0"/>
                  <w:marBottom w:val="0"/>
                  <w:divBdr>
                    <w:top w:val="none" w:sz="0" w:space="0" w:color="auto"/>
                    <w:left w:val="none" w:sz="0" w:space="0" w:color="auto"/>
                    <w:bottom w:val="none" w:sz="0" w:space="0" w:color="auto"/>
                    <w:right w:val="none" w:sz="0" w:space="0" w:color="auto"/>
                  </w:divBdr>
                </w:div>
                <w:div w:id="102576112">
                  <w:marLeft w:val="480"/>
                  <w:marRight w:val="0"/>
                  <w:marTop w:val="0"/>
                  <w:marBottom w:val="0"/>
                  <w:divBdr>
                    <w:top w:val="none" w:sz="0" w:space="0" w:color="auto"/>
                    <w:left w:val="none" w:sz="0" w:space="0" w:color="auto"/>
                    <w:bottom w:val="none" w:sz="0" w:space="0" w:color="auto"/>
                    <w:right w:val="none" w:sz="0" w:space="0" w:color="auto"/>
                  </w:divBdr>
                </w:div>
                <w:div w:id="1682243920">
                  <w:marLeft w:val="480"/>
                  <w:marRight w:val="0"/>
                  <w:marTop w:val="0"/>
                  <w:marBottom w:val="0"/>
                  <w:divBdr>
                    <w:top w:val="none" w:sz="0" w:space="0" w:color="auto"/>
                    <w:left w:val="none" w:sz="0" w:space="0" w:color="auto"/>
                    <w:bottom w:val="none" w:sz="0" w:space="0" w:color="auto"/>
                    <w:right w:val="none" w:sz="0" w:space="0" w:color="auto"/>
                  </w:divBdr>
                </w:div>
                <w:div w:id="1147357877">
                  <w:marLeft w:val="480"/>
                  <w:marRight w:val="0"/>
                  <w:marTop w:val="0"/>
                  <w:marBottom w:val="0"/>
                  <w:divBdr>
                    <w:top w:val="none" w:sz="0" w:space="0" w:color="auto"/>
                    <w:left w:val="none" w:sz="0" w:space="0" w:color="auto"/>
                    <w:bottom w:val="none" w:sz="0" w:space="0" w:color="auto"/>
                    <w:right w:val="none" w:sz="0" w:space="0" w:color="auto"/>
                  </w:divBdr>
                </w:div>
                <w:div w:id="626158112">
                  <w:marLeft w:val="480"/>
                  <w:marRight w:val="0"/>
                  <w:marTop w:val="0"/>
                  <w:marBottom w:val="0"/>
                  <w:divBdr>
                    <w:top w:val="none" w:sz="0" w:space="0" w:color="auto"/>
                    <w:left w:val="none" w:sz="0" w:space="0" w:color="auto"/>
                    <w:bottom w:val="none" w:sz="0" w:space="0" w:color="auto"/>
                    <w:right w:val="none" w:sz="0" w:space="0" w:color="auto"/>
                  </w:divBdr>
                </w:div>
                <w:div w:id="1610700757">
                  <w:marLeft w:val="480"/>
                  <w:marRight w:val="0"/>
                  <w:marTop w:val="0"/>
                  <w:marBottom w:val="0"/>
                  <w:divBdr>
                    <w:top w:val="none" w:sz="0" w:space="0" w:color="auto"/>
                    <w:left w:val="none" w:sz="0" w:space="0" w:color="auto"/>
                    <w:bottom w:val="none" w:sz="0" w:space="0" w:color="auto"/>
                    <w:right w:val="none" w:sz="0" w:space="0" w:color="auto"/>
                  </w:divBdr>
                </w:div>
                <w:div w:id="453715341">
                  <w:marLeft w:val="480"/>
                  <w:marRight w:val="0"/>
                  <w:marTop w:val="0"/>
                  <w:marBottom w:val="0"/>
                  <w:divBdr>
                    <w:top w:val="none" w:sz="0" w:space="0" w:color="auto"/>
                    <w:left w:val="none" w:sz="0" w:space="0" w:color="auto"/>
                    <w:bottom w:val="none" w:sz="0" w:space="0" w:color="auto"/>
                    <w:right w:val="none" w:sz="0" w:space="0" w:color="auto"/>
                  </w:divBdr>
                </w:div>
                <w:div w:id="548610202">
                  <w:marLeft w:val="480"/>
                  <w:marRight w:val="0"/>
                  <w:marTop w:val="0"/>
                  <w:marBottom w:val="0"/>
                  <w:divBdr>
                    <w:top w:val="none" w:sz="0" w:space="0" w:color="auto"/>
                    <w:left w:val="none" w:sz="0" w:space="0" w:color="auto"/>
                    <w:bottom w:val="none" w:sz="0" w:space="0" w:color="auto"/>
                    <w:right w:val="none" w:sz="0" w:space="0" w:color="auto"/>
                  </w:divBdr>
                </w:div>
                <w:div w:id="1536773931">
                  <w:marLeft w:val="480"/>
                  <w:marRight w:val="0"/>
                  <w:marTop w:val="0"/>
                  <w:marBottom w:val="0"/>
                  <w:divBdr>
                    <w:top w:val="none" w:sz="0" w:space="0" w:color="auto"/>
                    <w:left w:val="none" w:sz="0" w:space="0" w:color="auto"/>
                    <w:bottom w:val="none" w:sz="0" w:space="0" w:color="auto"/>
                    <w:right w:val="none" w:sz="0" w:space="0" w:color="auto"/>
                  </w:divBdr>
                </w:div>
                <w:div w:id="2053340295">
                  <w:marLeft w:val="480"/>
                  <w:marRight w:val="0"/>
                  <w:marTop w:val="0"/>
                  <w:marBottom w:val="0"/>
                  <w:divBdr>
                    <w:top w:val="none" w:sz="0" w:space="0" w:color="auto"/>
                    <w:left w:val="none" w:sz="0" w:space="0" w:color="auto"/>
                    <w:bottom w:val="none" w:sz="0" w:space="0" w:color="auto"/>
                    <w:right w:val="none" w:sz="0" w:space="0" w:color="auto"/>
                  </w:divBdr>
                </w:div>
                <w:div w:id="2084834578">
                  <w:marLeft w:val="480"/>
                  <w:marRight w:val="0"/>
                  <w:marTop w:val="0"/>
                  <w:marBottom w:val="0"/>
                  <w:divBdr>
                    <w:top w:val="none" w:sz="0" w:space="0" w:color="auto"/>
                    <w:left w:val="none" w:sz="0" w:space="0" w:color="auto"/>
                    <w:bottom w:val="none" w:sz="0" w:space="0" w:color="auto"/>
                    <w:right w:val="none" w:sz="0" w:space="0" w:color="auto"/>
                  </w:divBdr>
                </w:div>
                <w:div w:id="919216619">
                  <w:marLeft w:val="480"/>
                  <w:marRight w:val="0"/>
                  <w:marTop w:val="0"/>
                  <w:marBottom w:val="0"/>
                  <w:divBdr>
                    <w:top w:val="none" w:sz="0" w:space="0" w:color="auto"/>
                    <w:left w:val="none" w:sz="0" w:space="0" w:color="auto"/>
                    <w:bottom w:val="none" w:sz="0" w:space="0" w:color="auto"/>
                    <w:right w:val="none" w:sz="0" w:space="0" w:color="auto"/>
                  </w:divBdr>
                </w:div>
                <w:div w:id="1710304519">
                  <w:marLeft w:val="480"/>
                  <w:marRight w:val="0"/>
                  <w:marTop w:val="0"/>
                  <w:marBottom w:val="0"/>
                  <w:divBdr>
                    <w:top w:val="none" w:sz="0" w:space="0" w:color="auto"/>
                    <w:left w:val="none" w:sz="0" w:space="0" w:color="auto"/>
                    <w:bottom w:val="none" w:sz="0" w:space="0" w:color="auto"/>
                    <w:right w:val="none" w:sz="0" w:space="0" w:color="auto"/>
                  </w:divBdr>
                </w:div>
                <w:div w:id="1638414965">
                  <w:marLeft w:val="480"/>
                  <w:marRight w:val="0"/>
                  <w:marTop w:val="0"/>
                  <w:marBottom w:val="0"/>
                  <w:divBdr>
                    <w:top w:val="none" w:sz="0" w:space="0" w:color="auto"/>
                    <w:left w:val="none" w:sz="0" w:space="0" w:color="auto"/>
                    <w:bottom w:val="none" w:sz="0" w:space="0" w:color="auto"/>
                    <w:right w:val="none" w:sz="0" w:space="0" w:color="auto"/>
                  </w:divBdr>
                </w:div>
                <w:div w:id="1368413069">
                  <w:marLeft w:val="480"/>
                  <w:marRight w:val="0"/>
                  <w:marTop w:val="0"/>
                  <w:marBottom w:val="0"/>
                  <w:divBdr>
                    <w:top w:val="none" w:sz="0" w:space="0" w:color="auto"/>
                    <w:left w:val="none" w:sz="0" w:space="0" w:color="auto"/>
                    <w:bottom w:val="none" w:sz="0" w:space="0" w:color="auto"/>
                    <w:right w:val="none" w:sz="0" w:space="0" w:color="auto"/>
                  </w:divBdr>
                </w:div>
                <w:div w:id="446504308">
                  <w:marLeft w:val="480"/>
                  <w:marRight w:val="0"/>
                  <w:marTop w:val="0"/>
                  <w:marBottom w:val="0"/>
                  <w:divBdr>
                    <w:top w:val="none" w:sz="0" w:space="0" w:color="auto"/>
                    <w:left w:val="none" w:sz="0" w:space="0" w:color="auto"/>
                    <w:bottom w:val="none" w:sz="0" w:space="0" w:color="auto"/>
                    <w:right w:val="none" w:sz="0" w:space="0" w:color="auto"/>
                  </w:divBdr>
                </w:div>
                <w:div w:id="733426991">
                  <w:marLeft w:val="480"/>
                  <w:marRight w:val="0"/>
                  <w:marTop w:val="0"/>
                  <w:marBottom w:val="0"/>
                  <w:divBdr>
                    <w:top w:val="none" w:sz="0" w:space="0" w:color="auto"/>
                    <w:left w:val="none" w:sz="0" w:space="0" w:color="auto"/>
                    <w:bottom w:val="none" w:sz="0" w:space="0" w:color="auto"/>
                    <w:right w:val="none" w:sz="0" w:space="0" w:color="auto"/>
                  </w:divBdr>
                </w:div>
                <w:div w:id="1278952582">
                  <w:marLeft w:val="480"/>
                  <w:marRight w:val="0"/>
                  <w:marTop w:val="0"/>
                  <w:marBottom w:val="0"/>
                  <w:divBdr>
                    <w:top w:val="none" w:sz="0" w:space="0" w:color="auto"/>
                    <w:left w:val="none" w:sz="0" w:space="0" w:color="auto"/>
                    <w:bottom w:val="none" w:sz="0" w:space="0" w:color="auto"/>
                    <w:right w:val="none" w:sz="0" w:space="0" w:color="auto"/>
                  </w:divBdr>
                </w:div>
                <w:div w:id="1286547412">
                  <w:marLeft w:val="480"/>
                  <w:marRight w:val="0"/>
                  <w:marTop w:val="0"/>
                  <w:marBottom w:val="0"/>
                  <w:divBdr>
                    <w:top w:val="none" w:sz="0" w:space="0" w:color="auto"/>
                    <w:left w:val="none" w:sz="0" w:space="0" w:color="auto"/>
                    <w:bottom w:val="none" w:sz="0" w:space="0" w:color="auto"/>
                    <w:right w:val="none" w:sz="0" w:space="0" w:color="auto"/>
                  </w:divBdr>
                </w:div>
                <w:div w:id="990255884">
                  <w:marLeft w:val="480"/>
                  <w:marRight w:val="0"/>
                  <w:marTop w:val="0"/>
                  <w:marBottom w:val="0"/>
                  <w:divBdr>
                    <w:top w:val="none" w:sz="0" w:space="0" w:color="auto"/>
                    <w:left w:val="none" w:sz="0" w:space="0" w:color="auto"/>
                    <w:bottom w:val="none" w:sz="0" w:space="0" w:color="auto"/>
                    <w:right w:val="none" w:sz="0" w:space="0" w:color="auto"/>
                  </w:divBdr>
                </w:div>
                <w:div w:id="1308978702">
                  <w:marLeft w:val="480"/>
                  <w:marRight w:val="0"/>
                  <w:marTop w:val="0"/>
                  <w:marBottom w:val="0"/>
                  <w:divBdr>
                    <w:top w:val="none" w:sz="0" w:space="0" w:color="auto"/>
                    <w:left w:val="none" w:sz="0" w:space="0" w:color="auto"/>
                    <w:bottom w:val="none" w:sz="0" w:space="0" w:color="auto"/>
                    <w:right w:val="none" w:sz="0" w:space="0" w:color="auto"/>
                  </w:divBdr>
                </w:div>
              </w:divsChild>
            </w:div>
            <w:div w:id="1925527301">
              <w:marLeft w:val="0"/>
              <w:marRight w:val="0"/>
              <w:marTop w:val="0"/>
              <w:marBottom w:val="0"/>
              <w:divBdr>
                <w:top w:val="none" w:sz="0" w:space="0" w:color="auto"/>
                <w:left w:val="none" w:sz="0" w:space="0" w:color="auto"/>
                <w:bottom w:val="none" w:sz="0" w:space="0" w:color="auto"/>
                <w:right w:val="none" w:sz="0" w:space="0" w:color="auto"/>
              </w:divBdr>
              <w:divsChild>
                <w:div w:id="1138498095">
                  <w:marLeft w:val="480"/>
                  <w:marRight w:val="0"/>
                  <w:marTop w:val="0"/>
                  <w:marBottom w:val="0"/>
                  <w:divBdr>
                    <w:top w:val="none" w:sz="0" w:space="0" w:color="auto"/>
                    <w:left w:val="none" w:sz="0" w:space="0" w:color="auto"/>
                    <w:bottom w:val="none" w:sz="0" w:space="0" w:color="auto"/>
                    <w:right w:val="none" w:sz="0" w:space="0" w:color="auto"/>
                  </w:divBdr>
                </w:div>
                <w:div w:id="98916743">
                  <w:marLeft w:val="480"/>
                  <w:marRight w:val="0"/>
                  <w:marTop w:val="0"/>
                  <w:marBottom w:val="0"/>
                  <w:divBdr>
                    <w:top w:val="none" w:sz="0" w:space="0" w:color="auto"/>
                    <w:left w:val="none" w:sz="0" w:space="0" w:color="auto"/>
                    <w:bottom w:val="none" w:sz="0" w:space="0" w:color="auto"/>
                    <w:right w:val="none" w:sz="0" w:space="0" w:color="auto"/>
                  </w:divBdr>
                </w:div>
                <w:div w:id="907424356">
                  <w:marLeft w:val="480"/>
                  <w:marRight w:val="0"/>
                  <w:marTop w:val="0"/>
                  <w:marBottom w:val="0"/>
                  <w:divBdr>
                    <w:top w:val="none" w:sz="0" w:space="0" w:color="auto"/>
                    <w:left w:val="none" w:sz="0" w:space="0" w:color="auto"/>
                    <w:bottom w:val="none" w:sz="0" w:space="0" w:color="auto"/>
                    <w:right w:val="none" w:sz="0" w:space="0" w:color="auto"/>
                  </w:divBdr>
                </w:div>
                <w:div w:id="992215938">
                  <w:marLeft w:val="480"/>
                  <w:marRight w:val="0"/>
                  <w:marTop w:val="0"/>
                  <w:marBottom w:val="0"/>
                  <w:divBdr>
                    <w:top w:val="none" w:sz="0" w:space="0" w:color="auto"/>
                    <w:left w:val="none" w:sz="0" w:space="0" w:color="auto"/>
                    <w:bottom w:val="none" w:sz="0" w:space="0" w:color="auto"/>
                    <w:right w:val="none" w:sz="0" w:space="0" w:color="auto"/>
                  </w:divBdr>
                </w:div>
                <w:div w:id="1073621904">
                  <w:marLeft w:val="480"/>
                  <w:marRight w:val="0"/>
                  <w:marTop w:val="0"/>
                  <w:marBottom w:val="0"/>
                  <w:divBdr>
                    <w:top w:val="none" w:sz="0" w:space="0" w:color="auto"/>
                    <w:left w:val="none" w:sz="0" w:space="0" w:color="auto"/>
                    <w:bottom w:val="none" w:sz="0" w:space="0" w:color="auto"/>
                    <w:right w:val="none" w:sz="0" w:space="0" w:color="auto"/>
                  </w:divBdr>
                </w:div>
                <w:div w:id="2019193600">
                  <w:marLeft w:val="480"/>
                  <w:marRight w:val="0"/>
                  <w:marTop w:val="0"/>
                  <w:marBottom w:val="0"/>
                  <w:divBdr>
                    <w:top w:val="none" w:sz="0" w:space="0" w:color="auto"/>
                    <w:left w:val="none" w:sz="0" w:space="0" w:color="auto"/>
                    <w:bottom w:val="none" w:sz="0" w:space="0" w:color="auto"/>
                    <w:right w:val="none" w:sz="0" w:space="0" w:color="auto"/>
                  </w:divBdr>
                </w:div>
                <w:div w:id="895092034">
                  <w:marLeft w:val="480"/>
                  <w:marRight w:val="0"/>
                  <w:marTop w:val="0"/>
                  <w:marBottom w:val="0"/>
                  <w:divBdr>
                    <w:top w:val="none" w:sz="0" w:space="0" w:color="auto"/>
                    <w:left w:val="none" w:sz="0" w:space="0" w:color="auto"/>
                    <w:bottom w:val="none" w:sz="0" w:space="0" w:color="auto"/>
                    <w:right w:val="none" w:sz="0" w:space="0" w:color="auto"/>
                  </w:divBdr>
                </w:div>
                <w:div w:id="2081054275">
                  <w:marLeft w:val="480"/>
                  <w:marRight w:val="0"/>
                  <w:marTop w:val="0"/>
                  <w:marBottom w:val="0"/>
                  <w:divBdr>
                    <w:top w:val="none" w:sz="0" w:space="0" w:color="auto"/>
                    <w:left w:val="none" w:sz="0" w:space="0" w:color="auto"/>
                    <w:bottom w:val="none" w:sz="0" w:space="0" w:color="auto"/>
                    <w:right w:val="none" w:sz="0" w:space="0" w:color="auto"/>
                  </w:divBdr>
                </w:div>
                <w:div w:id="1685404543">
                  <w:marLeft w:val="480"/>
                  <w:marRight w:val="0"/>
                  <w:marTop w:val="0"/>
                  <w:marBottom w:val="0"/>
                  <w:divBdr>
                    <w:top w:val="none" w:sz="0" w:space="0" w:color="auto"/>
                    <w:left w:val="none" w:sz="0" w:space="0" w:color="auto"/>
                    <w:bottom w:val="none" w:sz="0" w:space="0" w:color="auto"/>
                    <w:right w:val="none" w:sz="0" w:space="0" w:color="auto"/>
                  </w:divBdr>
                </w:div>
                <w:div w:id="1632009924">
                  <w:marLeft w:val="480"/>
                  <w:marRight w:val="0"/>
                  <w:marTop w:val="0"/>
                  <w:marBottom w:val="0"/>
                  <w:divBdr>
                    <w:top w:val="none" w:sz="0" w:space="0" w:color="auto"/>
                    <w:left w:val="none" w:sz="0" w:space="0" w:color="auto"/>
                    <w:bottom w:val="none" w:sz="0" w:space="0" w:color="auto"/>
                    <w:right w:val="none" w:sz="0" w:space="0" w:color="auto"/>
                  </w:divBdr>
                </w:div>
                <w:div w:id="844323369">
                  <w:marLeft w:val="480"/>
                  <w:marRight w:val="0"/>
                  <w:marTop w:val="0"/>
                  <w:marBottom w:val="0"/>
                  <w:divBdr>
                    <w:top w:val="none" w:sz="0" w:space="0" w:color="auto"/>
                    <w:left w:val="none" w:sz="0" w:space="0" w:color="auto"/>
                    <w:bottom w:val="none" w:sz="0" w:space="0" w:color="auto"/>
                    <w:right w:val="none" w:sz="0" w:space="0" w:color="auto"/>
                  </w:divBdr>
                </w:div>
                <w:div w:id="217057823">
                  <w:marLeft w:val="480"/>
                  <w:marRight w:val="0"/>
                  <w:marTop w:val="0"/>
                  <w:marBottom w:val="0"/>
                  <w:divBdr>
                    <w:top w:val="none" w:sz="0" w:space="0" w:color="auto"/>
                    <w:left w:val="none" w:sz="0" w:space="0" w:color="auto"/>
                    <w:bottom w:val="none" w:sz="0" w:space="0" w:color="auto"/>
                    <w:right w:val="none" w:sz="0" w:space="0" w:color="auto"/>
                  </w:divBdr>
                </w:div>
                <w:div w:id="539323648">
                  <w:marLeft w:val="480"/>
                  <w:marRight w:val="0"/>
                  <w:marTop w:val="0"/>
                  <w:marBottom w:val="0"/>
                  <w:divBdr>
                    <w:top w:val="none" w:sz="0" w:space="0" w:color="auto"/>
                    <w:left w:val="none" w:sz="0" w:space="0" w:color="auto"/>
                    <w:bottom w:val="none" w:sz="0" w:space="0" w:color="auto"/>
                    <w:right w:val="none" w:sz="0" w:space="0" w:color="auto"/>
                  </w:divBdr>
                </w:div>
                <w:div w:id="1056582570">
                  <w:marLeft w:val="480"/>
                  <w:marRight w:val="0"/>
                  <w:marTop w:val="0"/>
                  <w:marBottom w:val="0"/>
                  <w:divBdr>
                    <w:top w:val="none" w:sz="0" w:space="0" w:color="auto"/>
                    <w:left w:val="none" w:sz="0" w:space="0" w:color="auto"/>
                    <w:bottom w:val="none" w:sz="0" w:space="0" w:color="auto"/>
                    <w:right w:val="none" w:sz="0" w:space="0" w:color="auto"/>
                  </w:divBdr>
                </w:div>
                <w:div w:id="2127263522">
                  <w:marLeft w:val="480"/>
                  <w:marRight w:val="0"/>
                  <w:marTop w:val="0"/>
                  <w:marBottom w:val="0"/>
                  <w:divBdr>
                    <w:top w:val="none" w:sz="0" w:space="0" w:color="auto"/>
                    <w:left w:val="none" w:sz="0" w:space="0" w:color="auto"/>
                    <w:bottom w:val="none" w:sz="0" w:space="0" w:color="auto"/>
                    <w:right w:val="none" w:sz="0" w:space="0" w:color="auto"/>
                  </w:divBdr>
                </w:div>
                <w:div w:id="1683586984">
                  <w:marLeft w:val="480"/>
                  <w:marRight w:val="0"/>
                  <w:marTop w:val="0"/>
                  <w:marBottom w:val="0"/>
                  <w:divBdr>
                    <w:top w:val="none" w:sz="0" w:space="0" w:color="auto"/>
                    <w:left w:val="none" w:sz="0" w:space="0" w:color="auto"/>
                    <w:bottom w:val="none" w:sz="0" w:space="0" w:color="auto"/>
                    <w:right w:val="none" w:sz="0" w:space="0" w:color="auto"/>
                  </w:divBdr>
                </w:div>
                <w:div w:id="2037002834">
                  <w:marLeft w:val="480"/>
                  <w:marRight w:val="0"/>
                  <w:marTop w:val="0"/>
                  <w:marBottom w:val="0"/>
                  <w:divBdr>
                    <w:top w:val="none" w:sz="0" w:space="0" w:color="auto"/>
                    <w:left w:val="none" w:sz="0" w:space="0" w:color="auto"/>
                    <w:bottom w:val="none" w:sz="0" w:space="0" w:color="auto"/>
                    <w:right w:val="none" w:sz="0" w:space="0" w:color="auto"/>
                  </w:divBdr>
                </w:div>
                <w:div w:id="1932347243">
                  <w:marLeft w:val="480"/>
                  <w:marRight w:val="0"/>
                  <w:marTop w:val="0"/>
                  <w:marBottom w:val="0"/>
                  <w:divBdr>
                    <w:top w:val="none" w:sz="0" w:space="0" w:color="auto"/>
                    <w:left w:val="none" w:sz="0" w:space="0" w:color="auto"/>
                    <w:bottom w:val="none" w:sz="0" w:space="0" w:color="auto"/>
                    <w:right w:val="none" w:sz="0" w:space="0" w:color="auto"/>
                  </w:divBdr>
                </w:div>
                <w:div w:id="218134353">
                  <w:marLeft w:val="480"/>
                  <w:marRight w:val="0"/>
                  <w:marTop w:val="0"/>
                  <w:marBottom w:val="0"/>
                  <w:divBdr>
                    <w:top w:val="none" w:sz="0" w:space="0" w:color="auto"/>
                    <w:left w:val="none" w:sz="0" w:space="0" w:color="auto"/>
                    <w:bottom w:val="none" w:sz="0" w:space="0" w:color="auto"/>
                    <w:right w:val="none" w:sz="0" w:space="0" w:color="auto"/>
                  </w:divBdr>
                </w:div>
                <w:div w:id="1965891511">
                  <w:marLeft w:val="480"/>
                  <w:marRight w:val="0"/>
                  <w:marTop w:val="0"/>
                  <w:marBottom w:val="0"/>
                  <w:divBdr>
                    <w:top w:val="none" w:sz="0" w:space="0" w:color="auto"/>
                    <w:left w:val="none" w:sz="0" w:space="0" w:color="auto"/>
                    <w:bottom w:val="none" w:sz="0" w:space="0" w:color="auto"/>
                    <w:right w:val="none" w:sz="0" w:space="0" w:color="auto"/>
                  </w:divBdr>
                </w:div>
                <w:div w:id="12729762">
                  <w:marLeft w:val="480"/>
                  <w:marRight w:val="0"/>
                  <w:marTop w:val="0"/>
                  <w:marBottom w:val="0"/>
                  <w:divBdr>
                    <w:top w:val="none" w:sz="0" w:space="0" w:color="auto"/>
                    <w:left w:val="none" w:sz="0" w:space="0" w:color="auto"/>
                    <w:bottom w:val="none" w:sz="0" w:space="0" w:color="auto"/>
                    <w:right w:val="none" w:sz="0" w:space="0" w:color="auto"/>
                  </w:divBdr>
                </w:div>
                <w:div w:id="1934361443">
                  <w:marLeft w:val="480"/>
                  <w:marRight w:val="0"/>
                  <w:marTop w:val="0"/>
                  <w:marBottom w:val="0"/>
                  <w:divBdr>
                    <w:top w:val="none" w:sz="0" w:space="0" w:color="auto"/>
                    <w:left w:val="none" w:sz="0" w:space="0" w:color="auto"/>
                    <w:bottom w:val="none" w:sz="0" w:space="0" w:color="auto"/>
                    <w:right w:val="none" w:sz="0" w:space="0" w:color="auto"/>
                  </w:divBdr>
                </w:div>
                <w:div w:id="538395310">
                  <w:marLeft w:val="480"/>
                  <w:marRight w:val="0"/>
                  <w:marTop w:val="0"/>
                  <w:marBottom w:val="0"/>
                  <w:divBdr>
                    <w:top w:val="none" w:sz="0" w:space="0" w:color="auto"/>
                    <w:left w:val="none" w:sz="0" w:space="0" w:color="auto"/>
                    <w:bottom w:val="none" w:sz="0" w:space="0" w:color="auto"/>
                    <w:right w:val="none" w:sz="0" w:space="0" w:color="auto"/>
                  </w:divBdr>
                </w:div>
                <w:div w:id="1208419171">
                  <w:marLeft w:val="480"/>
                  <w:marRight w:val="0"/>
                  <w:marTop w:val="0"/>
                  <w:marBottom w:val="0"/>
                  <w:divBdr>
                    <w:top w:val="none" w:sz="0" w:space="0" w:color="auto"/>
                    <w:left w:val="none" w:sz="0" w:space="0" w:color="auto"/>
                    <w:bottom w:val="none" w:sz="0" w:space="0" w:color="auto"/>
                    <w:right w:val="none" w:sz="0" w:space="0" w:color="auto"/>
                  </w:divBdr>
                </w:div>
                <w:div w:id="1115444095">
                  <w:marLeft w:val="480"/>
                  <w:marRight w:val="0"/>
                  <w:marTop w:val="0"/>
                  <w:marBottom w:val="0"/>
                  <w:divBdr>
                    <w:top w:val="none" w:sz="0" w:space="0" w:color="auto"/>
                    <w:left w:val="none" w:sz="0" w:space="0" w:color="auto"/>
                    <w:bottom w:val="none" w:sz="0" w:space="0" w:color="auto"/>
                    <w:right w:val="none" w:sz="0" w:space="0" w:color="auto"/>
                  </w:divBdr>
                </w:div>
                <w:div w:id="783575491">
                  <w:marLeft w:val="480"/>
                  <w:marRight w:val="0"/>
                  <w:marTop w:val="0"/>
                  <w:marBottom w:val="0"/>
                  <w:divBdr>
                    <w:top w:val="none" w:sz="0" w:space="0" w:color="auto"/>
                    <w:left w:val="none" w:sz="0" w:space="0" w:color="auto"/>
                    <w:bottom w:val="none" w:sz="0" w:space="0" w:color="auto"/>
                    <w:right w:val="none" w:sz="0" w:space="0" w:color="auto"/>
                  </w:divBdr>
                </w:div>
                <w:div w:id="945040030">
                  <w:marLeft w:val="480"/>
                  <w:marRight w:val="0"/>
                  <w:marTop w:val="0"/>
                  <w:marBottom w:val="0"/>
                  <w:divBdr>
                    <w:top w:val="none" w:sz="0" w:space="0" w:color="auto"/>
                    <w:left w:val="none" w:sz="0" w:space="0" w:color="auto"/>
                    <w:bottom w:val="none" w:sz="0" w:space="0" w:color="auto"/>
                    <w:right w:val="none" w:sz="0" w:space="0" w:color="auto"/>
                  </w:divBdr>
                </w:div>
                <w:div w:id="1183855480">
                  <w:marLeft w:val="480"/>
                  <w:marRight w:val="0"/>
                  <w:marTop w:val="0"/>
                  <w:marBottom w:val="0"/>
                  <w:divBdr>
                    <w:top w:val="none" w:sz="0" w:space="0" w:color="auto"/>
                    <w:left w:val="none" w:sz="0" w:space="0" w:color="auto"/>
                    <w:bottom w:val="none" w:sz="0" w:space="0" w:color="auto"/>
                    <w:right w:val="none" w:sz="0" w:space="0" w:color="auto"/>
                  </w:divBdr>
                </w:div>
                <w:div w:id="1507748651">
                  <w:marLeft w:val="480"/>
                  <w:marRight w:val="0"/>
                  <w:marTop w:val="0"/>
                  <w:marBottom w:val="0"/>
                  <w:divBdr>
                    <w:top w:val="none" w:sz="0" w:space="0" w:color="auto"/>
                    <w:left w:val="none" w:sz="0" w:space="0" w:color="auto"/>
                    <w:bottom w:val="none" w:sz="0" w:space="0" w:color="auto"/>
                    <w:right w:val="none" w:sz="0" w:space="0" w:color="auto"/>
                  </w:divBdr>
                </w:div>
                <w:div w:id="1257903691">
                  <w:marLeft w:val="480"/>
                  <w:marRight w:val="0"/>
                  <w:marTop w:val="0"/>
                  <w:marBottom w:val="0"/>
                  <w:divBdr>
                    <w:top w:val="none" w:sz="0" w:space="0" w:color="auto"/>
                    <w:left w:val="none" w:sz="0" w:space="0" w:color="auto"/>
                    <w:bottom w:val="none" w:sz="0" w:space="0" w:color="auto"/>
                    <w:right w:val="none" w:sz="0" w:space="0" w:color="auto"/>
                  </w:divBdr>
                </w:div>
                <w:div w:id="2089956099">
                  <w:marLeft w:val="480"/>
                  <w:marRight w:val="0"/>
                  <w:marTop w:val="0"/>
                  <w:marBottom w:val="0"/>
                  <w:divBdr>
                    <w:top w:val="none" w:sz="0" w:space="0" w:color="auto"/>
                    <w:left w:val="none" w:sz="0" w:space="0" w:color="auto"/>
                    <w:bottom w:val="none" w:sz="0" w:space="0" w:color="auto"/>
                    <w:right w:val="none" w:sz="0" w:space="0" w:color="auto"/>
                  </w:divBdr>
                </w:div>
                <w:div w:id="2139489028">
                  <w:marLeft w:val="480"/>
                  <w:marRight w:val="0"/>
                  <w:marTop w:val="0"/>
                  <w:marBottom w:val="0"/>
                  <w:divBdr>
                    <w:top w:val="none" w:sz="0" w:space="0" w:color="auto"/>
                    <w:left w:val="none" w:sz="0" w:space="0" w:color="auto"/>
                    <w:bottom w:val="none" w:sz="0" w:space="0" w:color="auto"/>
                    <w:right w:val="none" w:sz="0" w:space="0" w:color="auto"/>
                  </w:divBdr>
                </w:div>
                <w:div w:id="148180636">
                  <w:marLeft w:val="480"/>
                  <w:marRight w:val="0"/>
                  <w:marTop w:val="0"/>
                  <w:marBottom w:val="0"/>
                  <w:divBdr>
                    <w:top w:val="none" w:sz="0" w:space="0" w:color="auto"/>
                    <w:left w:val="none" w:sz="0" w:space="0" w:color="auto"/>
                    <w:bottom w:val="none" w:sz="0" w:space="0" w:color="auto"/>
                    <w:right w:val="none" w:sz="0" w:space="0" w:color="auto"/>
                  </w:divBdr>
                </w:div>
                <w:div w:id="1309280465">
                  <w:marLeft w:val="480"/>
                  <w:marRight w:val="0"/>
                  <w:marTop w:val="0"/>
                  <w:marBottom w:val="0"/>
                  <w:divBdr>
                    <w:top w:val="none" w:sz="0" w:space="0" w:color="auto"/>
                    <w:left w:val="none" w:sz="0" w:space="0" w:color="auto"/>
                    <w:bottom w:val="none" w:sz="0" w:space="0" w:color="auto"/>
                    <w:right w:val="none" w:sz="0" w:space="0" w:color="auto"/>
                  </w:divBdr>
                </w:div>
                <w:div w:id="548881290">
                  <w:marLeft w:val="480"/>
                  <w:marRight w:val="0"/>
                  <w:marTop w:val="0"/>
                  <w:marBottom w:val="0"/>
                  <w:divBdr>
                    <w:top w:val="none" w:sz="0" w:space="0" w:color="auto"/>
                    <w:left w:val="none" w:sz="0" w:space="0" w:color="auto"/>
                    <w:bottom w:val="none" w:sz="0" w:space="0" w:color="auto"/>
                    <w:right w:val="none" w:sz="0" w:space="0" w:color="auto"/>
                  </w:divBdr>
                </w:div>
                <w:div w:id="1341273939">
                  <w:marLeft w:val="480"/>
                  <w:marRight w:val="0"/>
                  <w:marTop w:val="0"/>
                  <w:marBottom w:val="0"/>
                  <w:divBdr>
                    <w:top w:val="none" w:sz="0" w:space="0" w:color="auto"/>
                    <w:left w:val="none" w:sz="0" w:space="0" w:color="auto"/>
                    <w:bottom w:val="none" w:sz="0" w:space="0" w:color="auto"/>
                    <w:right w:val="none" w:sz="0" w:space="0" w:color="auto"/>
                  </w:divBdr>
                </w:div>
                <w:div w:id="170730080">
                  <w:marLeft w:val="480"/>
                  <w:marRight w:val="0"/>
                  <w:marTop w:val="0"/>
                  <w:marBottom w:val="0"/>
                  <w:divBdr>
                    <w:top w:val="none" w:sz="0" w:space="0" w:color="auto"/>
                    <w:left w:val="none" w:sz="0" w:space="0" w:color="auto"/>
                    <w:bottom w:val="none" w:sz="0" w:space="0" w:color="auto"/>
                    <w:right w:val="none" w:sz="0" w:space="0" w:color="auto"/>
                  </w:divBdr>
                </w:div>
                <w:div w:id="975454189">
                  <w:marLeft w:val="480"/>
                  <w:marRight w:val="0"/>
                  <w:marTop w:val="0"/>
                  <w:marBottom w:val="0"/>
                  <w:divBdr>
                    <w:top w:val="none" w:sz="0" w:space="0" w:color="auto"/>
                    <w:left w:val="none" w:sz="0" w:space="0" w:color="auto"/>
                    <w:bottom w:val="none" w:sz="0" w:space="0" w:color="auto"/>
                    <w:right w:val="none" w:sz="0" w:space="0" w:color="auto"/>
                  </w:divBdr>
                </w:div>
                <w:div w:id="1506626669">
                  <w:marLeft w:val="480"/>
                  <w:marRight w:val="0"/>
                  <w:marTop w:val="0"/>
                  <w:marBottom w:val="0"/>
                  <w:divBdr>
                    <w:top w:val="none" w:sz="0" w:space="0" w:color="auto"/>
                    <w:left w:val="none" w:sz="0" w:space="0" w:color="auto"/>
                    <w:bottom w:val="none" w:sz="0" w:space="0" w:color="auto"/>
                    <w:right w:val="none" w:sz="0" w:space="0" w:color="auto"/>
                  </w:divBdr>
                </w:div>
                <w:div w:id="1000619279">
                  <w:marLeft w:val="480"/>
                  <w:marRight w:val="0"/>
                  <w:marTop w:val="0"/>
                  <w:marBottom w:val="0"/>
                  <w:divBdr>
                    <w:top w:val="none" w:sz="0" w:space="0" w:color="auto"/>
                    <w:left w:val="none" w:sz="0" w:space="0" w:color="auto"/>
                    <w:bottom w:val="none" w:sz="0" w:space="0" w:color="auto"/>
                    <w:right w:val="none" w:sz="0" w:space="0" w:color="auto"/>
                  </w:divBdr>
                </w:div>
                <w:div w:id="898975061">
                  <w:marLeft w:val="480"/>
                  <w:marRight w:val="0"/>
                  <w:marTop w:val="0"/>
                  <w:marBottom w:val="0"/>
                  <w:divBdr>
                    <w:top w:val="none" w:sz="0" w:space="0" w:color="auto"/>
                    <w:left w:val="none" w:sz="0" w:space="0" w:color="auto"/>
                    <w:bottom w:val="none" w:sz="0" w:space="0" w:color="auto"/>
                    <w:right w:val="none" w:sz="0" w:space="0" w:color="auto"/>
                  </w:divBdr>
                </w:div>
                <w:div w:id="1635403592">
                  <w:marLeft w:val="480"/>
                  <w:marRight w:val="0"/>
                  <w:marTop w:val="0"/>
                  <w:marBottom w:val="0"/>
                  <w:divBdr>
                    <w:top w:val="none" w:sz="0" w:space="0" w:color="auto"/>
                    <w:left w:val="none" w:sz="0" w:space="0" w:color="auto"/>
                    <w:bottom w:val="none" w:sz="0" w:space="0" w:color="auto"/>
                    <w:right w:val="none" w:sz="0" w:space="0" w:color="auto"/>
                  </w:divBdr>
                </w:div>
                <w:div w:id="1516849167">
                  <w:marLeft w:val="480"/>
                  <w:marRight w:val="0"/>
                  <w:marTop w:val="0"/>
                  <w:marBottom w:val="0"/>
                  <w:divBdr>
                    <w:top w:val="none" w:sz="0" w:space="0" w:color="auto"/>
                    <w:left w:val="none" w:sz="0" w:space="0" w:color="auto"/>
                    <w:bottom w:val="none" w:sz="0" w:space="0" w:color="auto"/>
                    <w:right w:val="none" w:sz="0" w:space="0" w:color="auto"/>
                  </w:divBdr>
                </w:div>
                <w:div w:id="21900103">
                  <w:marLeft w:val="480"/>
                  <w:marRight w:val="0"/>
                  <w:marTop w:val="0"/>
                  <w:marBottom w:val="0"/>
                  <w:divBdr>
                    <w:top w:val="none" w:sz="0" w:space="0" w:color="auto"/>
                    <w:left w:val="none" w:sz="0" w:space="0" w:color="auto"/>
                    <w:bottom w:val="none" w:sz="0" w:space="0" w:color="auto"/>
                    <w:right w:val="none" w:sz="0" w:space="0" w:color="auto"/>
                  </w:divBdr>
                </w:div>
                <w:div w:id="886180791">
                  <w:marLeft w:val="480"/>
                  <w:marRight w:val="0"/>
                  <w:marTop w:val="0"/>
                  <w:marBottom w:val="0"/>
                  <w:divBdr>
                    <w:top w:val="none" w:sz="0" w:space="0" w:color="auto"/>
                    <w:left w:val="none" w:sz="0" w:space="0" w:color="auto"/>
                    <w:bottom w:val="none" w:sz="0" w:space="0" w:color="auto"/>
                    <w:right w:val="none" w:sz="0" w:space="0" w:color="auto"/>
                  </w:divBdr>
                </w:div>
                <w:div w:id="983509648">
                  <w:marLeft w:val="480"/>
                  <w:marRight w:val="0"/>
                  <w:marTop w:val="0"/>
                  <w:marBottom w:val="0"/>
                  <w:divBdr>
                    <w:top w:val="none" w:sz="0" w:space="0" w:color="auto"/>
                    <w:left w:val="none" w:sz="0" w:space="0" w:color="auto"/>
                    <w:bottom w:val="none" w:sz="0" w:space="0" w:color="auto"/>
                    <w:right w:val="none" w:sz="0" w:space="0" w:color="auto"/>
                  </w:divBdr>
                </w:div>
                <w:div w:id="966011738">
                  <w:marLeft w:val="480"/>
                  <w:marRight w:val="0"/>
                  <w:marTop w:val="0"/>
                  <w:marBottom w:val="0"/>
                  <w:divBdr>
                    <w:top w:val="none" w:sz="0" w:space="0" w:color="auto"/>
                    <w:left w:val="none" w:sz="0" w:space="0" w:color="auto"/>
                    <w:bottom w:val="none" w:sz="0" w:space="0" w:color="auto"/>
                    <w:right w:val="none" w:sz="0" w:space="0" w:color="auto"/>
                  </w:divBdr>
                </w:div>
                <w:div w:id="1581210194">
                  <w:marLeft w:val="480"/>
                  <w:marRight w:val="0"/>
                  <w:marTop w:val="0"/>
                  <w:marBottom w:val="0"/>
                  <w:divBdr>
                    <w:top w:val="none" w:sz="0" w:space="0" w:color="auto"/>
                    <w:left w:val="none" w:sz="0" w:space="0" w:color="auto"/>
                    <w:bottom w:val="none" w:sz="0" w:space="0" w:color="auto"/>
                    <w:right w:val="none" w:sz="0" w:space="0" w:color="auto"/>
                  </w:divBdr>
                </w:div>
                <w:div w:id="1147820782">
                  <w:marLeft w:val="480"/>
                  <w:marRight w:val="0"/>
                  <w:marTop w:val="0"/>
                  <w:marBottom w:val="0"/>
                  <w:divBdr>
                    <w:top w:val="none" w:sz="0" w:space="0" w:color="auto"/>
                    <w:left w:val="none" w:sz="0" w:space="0" w:color="auto"/>
                    <w:bottom w:val="none" w:sz="0" w:space="0" w:color="auto"/>
                    <w:right w:val="none" w:sz="0" w:space="0" w:color="auto"/>
                  </w:divBdr>
                </w:div>
                <w:div w:id="2012485765">
                  <w:marLeft w:val="480"/>
                  <w:marRight w:val="0"/>
                  <w:marTop w:val="0"/>
                  <w:marBottom w:val="0"/>
                  <w:divBdr>
                    <w:top w:val="none" w:sz="0" w:space="0" w:color="auto"/>
                    <w:left w:val="none" w:sz="0" w:space="0" w:color="auto"/>
                    <w:bottom w:val="none" w:sz="0" w:space="0" w:color="auto"/>
                    <w:right w:val="none" w:sz="0" w:space="0" w:color="auto"/>
                  </w:divBdr>
                </w:div>
                <w:div w:id="2028942342">
                  <w:marLeft w:val="480"/>
                  <w:marRight w:val="0"/>
                  <w:marTop w:val="0"/>
                  <w:marBottom w:val="0"/>
                  <w:divBdr>
                    <w:top w:val="none" w:sz="0" w:space="0" w:color="auto"/>
                    <w:left w:val="none" w:sz="0" w:space="0" w:color="auto"/>
                    <w:bottom w:val="none" w:sz="0" w:space="0" w:color="auto"/>
                    <w:right w:val="none" w:sz="0" w:space="0" w:color="auto"/>
                  </w:divBdr>
                </w:div>
                <w:div w:id="230048675">
                  <w:marLeft w:val="480"/>
                  <w:marRight w:val="0"/>
                  <w:marTop w:val="0"/>
                  <w:marBottom w:val="0"/>
                  <w:divBdr>
                    <w:top w:val="none" w:sz="0" w:space="0" w:color="auto"/>
                    <w:left w:val="none" w:sz="0" w:space="0" w:color="auto"/>
                    <w:bottom w:val="none" w:sz="0" w:space="0" w:color="auto"/>
                    <w:right w:val="none" w:sz="0" w:space="0" w:color="auto"/>
                  </w:divBdr>
                </w:div>
                <w:div w:id="1690326335">
                  <w:marLeft w:val="480"/>
                  <w:marRight w:val="0"/>
                  <w:marTop w:val="0"/>
                  <w:marBottom w:val="0"/>
                  <w:divBdr>
                    <w:top w:val="none" w:sz="0" w:space="0" w:color="auto"/>
                    <w:left w:val="none" w:sz="0" w:space="0" w:color="auto"/>
                    <w:bottom w:val="none" w:sz="0" w:space="0" w:color="auto"/>
                    <w:right w:val="none" w:sz="0" w:space="0" w:color="auto"/>
                  </w:divBdr>
                </w:div>
                <w:div w:id="775442916">
                  <w:marLeft w:val="480"/>
                  <w:marRight w:val="0"/>
                  <w:marTop w:val="0"/>
                  <w:marBottom w:val="0"/>
                  <w:divBdr>
                    <w:top w:val="none" w:sz="0" w:space="0" w:color="auto"/>
                    <w:left w:val="none" w:sz="0" w:space="0" w:color="auto"/>
                    <w:bottom w:val="none" w:sz="0" w:space="0" w:color="auto"/>
                    <w:right w:val="none" w:sz="0" w:space="0" w:color="auto"/>
                  </w:divBdr>
                </w:div>
                <w:div w:id="265845929">
                  <w:marLeft w:val="480"/>
                  <w:marRight w:val="0"/>
                  <w:marTop w:val="0"/>
                  <w:marBottom w:val="0"/>
                  <w:divBdr>
                    <w:top w:val="none" w:sz="0" w:space="0" w:color="auto"/>
                    <w:left w:val="none" w:sz="0" w:space="0" w:color="auto"/>
                    <w:bottom w:val="none" w:sz="0" w:space="0" w:color="auto"/>
                    <w:right w:val="none" w:sz="0" w:space="0" w:color="auto"/>
                  </w:divBdr>
                </w:div>
                <w:div w:id="1228151353">
                  <w:marLeft w:val="480"/>
                  <w:marRight w:val="0"/>
                  <w:marTop w:val="0"/>
                  <w:marBottom w:val="0"/>
                  <w:divBdr>
                    <w:top w:val="none" w:sz="0" w:space="0" w:color="auto"/>
                    <w:left w:val="none" w:sz="0" w:space="0" w:color="auto"/>
                    <w:bottom w:val="none" w:sz="0" w:space="0" w:color="auto"/>
                    <w:right w:val="none" w:sz="0" w:space="0" w:color="auto"/>
                  </w:divBdr>
                </w:div>
                <w:div w:id="726536868">
                  <w:marLeft w:val="480"/>
                  <w:marRight w:val="0"/>
                  <w:marTop w:val="0"/>
                  <w:marBottom w:val="0"/>
                  <w:divBdr>
                    <w:top w:val="none" w:sz="0" w:space="0" w:color="auto"/>
                    <w:left w:val="none" w:sz="0" w:space="0" w:color="auto"/>
                    <w:bottom w:val="none" w:sz="0" w:space="0" w:color="auto"/>
                    <w:right w:val="none" w:sz="0" w:space="0" w:color="auto"/>
                  </w:divBdr>
                </w:div>
                <w:div w:id="1811744440">
                  <w:marLeft w:val="480"/>
                  <w:marRight w:val="0"/>
                  <w:marTop w:val="0"/>
                  <w:marBottom w:val="0"/>
                  <w:divBdr>
                    <w:top w:val="none" w:sz="0" w:space="0" w:color="auto"/>
                    <w:left w:val="none" w:sz="0" w:space="0" w:color="auto"/>
                    <w:bottom w:val="none" w:sz="0" w:space="0" w:color="auto"/>
                    <w:right w:val="none" w:sz="0" w:space="0" w:color="auto"/>
                  </w:divBdr>
                </w:div>
                <w:div w:id="285352072">
                  <w:marLeft w:val="480"/>
                  <w:marRight w:val="0"/>
                  <w:marTop w:val="0"/>
                  <w:marBottom w:val="0"/>
                  <w:divBdr>
                    <w:top w:val="none" w:sz="0" w:space="0" w:color="auto"/>
                    <w:left w:val="none" w:sz="0" w:space="0" w:color="auto"/>
                    <w:bottom w:val="none" w:sz="0" w:space="0" w:color="auto"/>
                    <w:right w:val="none" w:sz="0" w:space="0" w:color="auto"/>
                  </w:divBdr>
                </w:div>
                <w:div w:id="1383098853">
                  <w:marLeft w:val="480"/>
                  <w:marRight w:val="0"/>
                  <w:marTop w:val="0"/>
                  <w:marBottom w:val="0"/>
                  <w:divBdr>
                    <w:top w:val="none" w:sz="0" w:space="0" w:color="auto"/>
                    <w:left w:val="none" w:sz="0" w:space="0" w:color="auto"/>
                    <w:bottom w:val="none" w:sz="0" w:space="0" w:color="auto"/>
                    <w:right w:val="none" w:sz="0" w:space="0" w:color="auto"/>
                  </w:divBdr>
                </w:div>
                <w:div w:id="1520389356">
                  <w:marLeft w:val="480"/>
                  <w:marRight w:val="0"/>
                  <w:marTop w:val="0"/>
                  <w:marBottom w:val="0"/>
                  <w:divBdr>
                    <w:top w:val="none" w:sz="0" w:space="0" w:color="auto"/>
                    <w:left w:val="none" w:sz="0" w:space="0" w:color="auto"/>
                    <w:bottom w:val="none" w:sz="0" w:space="0" w:color="auto"/>
                    <w:right w:val="none" w:sz="0" w:space="0" w:color="auto"/>
                  </w:divBdr>
                </w:div>
                <w:div w:id="1152792163">
                  <w:marLeft w:val="480"/>
                  <w:marRight w:val="0"/>
                  <w:marTop w:val="0"/>
                  <w:marBottom w:val="0"/>
                  <w:divBdr>
                    <w:top w:val="none" w:sz="0" w:space="0" w:color="auto"/>
                    <w:left w:val="none" w:sz="0" w:space="0" w:color="auto"/>
                    <w:bottom w:val="none" w:sz="0" w:space="0" w:color="auto"/>
                    <w:right w:val="none" w:sz="0" w:space="0" w:color="auto"/>
                  </w:divBdr>
                </w:div>
                <w:div w:id="654185315">
                  <w:marLeft w:val="480"/>
                  <w:marRight w:val="0"/>
                  <w:marTop w:val="0"/>
                  <w:marBottom w:val="0"/>
                  <w:divBdr>
                    <w:top w:val="none" w:sz="0" w:space="0" w:color="auto"/>
                    <w:left w:val="none" w:sz="0" w:space="0" w:color="auto"/>
                    <w:bottom w:val="none" w:sz="0" w:space="0" w:color="auto"/>
                    <w:right w:val="none" w:sz="0" w:space="0" w:color="auto"/>
                  </w:divBdr>
                </w:div>
                <w:div w:id="1429960216">
                  <w:marLeft w:val="480"/>
                  <w:marRight w:val="0"/>
                  <w:marTop w:val="0"/>
                  <w:marBottom w:val="0"/>
                  <w:divBdr>
                    <w:top w:val="none" w:sz="0" w:space="0" w:color="auto"/>
                    <w:left w:val="none" w:sz="0" w:space="0" w:color="auto"/>
                    <w:bottom w:val="none" w:sz="0" w:space="0" w:color="auto"/>
                    <w:right w:val="none" w:sz="0" w:space="0" w:color="auto"/>
                  </w:divBdr>
                </w:div>
                <w:div w:id="1690064705">
                  <w:marLeft w:val="480"/>
                  <w:marRight w:val="0"/>
                  <w:marTop w:val="0"/>
                  <w:marBottom w:val="0"/>
                  <w:divBdr>
                    <w:top w:val="none" w:sz="0" w:space="0" w:color="auto"/>
                    <w:left w:val="none" w:sz="0" w:space="0" w:color="auto"/>
                    <w:bottom w:val="none" w:sz="0" w:space="0" w:color="auto"/>
                    <w:right w:val="none" w:sz="0" w:space="0" w:color="auto"/>
                  </w:divBdr>
                </w:div>
                <w:div w:id="1969123554">
                  <w:marLeft w:val="480"/>
                  <w:marRight w:val="0"/>
                  <w:marTop w:val="0"/>
                  <w:marBottom w:val="0"/>
                  <w:divBdr>
                    <w:top w:val="none" w:sz="0" w:space="0" w:color="auto"/>
                    <w:left w:val="none" w:sz="0" w:space="0" w:color="auto"/>
                    <w:bottom w:val="none" w:sz="0" w:space="0" w:color="auto"/>
                    <w:right w:val="none" w:sz="0" w:space="0" w:color="auto"/>
                  </w:divBdr>
                </w:div>
                <w:div w:id="1578444566">
                  <w:marLeft w:val="480"/>
                  <w:marRight w:val="0"/>
                  <w:marTop w:val="0"/>
                  <w:marBottom w:val="0"/>
                  <w:divBdr>
                    <w:top w:val="none" w:sz="0" w:space="0" w:color="auto"/>
                    <w:left w:val="none" w:sz="0" w:space="0" w:color="auto"/>
                    <w:bottom w:val="none" w:sz="0" w:space="0" w:color="auto"/>
                    <w:right w:val="none" w:sz="0" w:space="0" w:color="auto"/>
                  </w:divBdr>
                </w:div>
                <w:div w:id="1879508295">
                  <w:marLeft w:val="480"/>
                  <w:marRight w:val="0"/>
                  <w:marTop w:val="0"/>
                  <w:marBottom w:val="0"/>
                  <w:divBdr>
                    <w:top w:val="none" w:sz="0" w:space="0" w:color="auto"/>
                    <w:left w:val="none" w:sz="0" w:space="0" w:color="auto"/>
                    <w:bottom w:val="none" w:sz="0" w:space="0" w:color="auto"/>
                    <w:right w:val="none" w:sz="0" w:space="0" w:color="auto"/>
                  </w:divBdr>
                </w:div>
                <w:div w:id="1157377740">
                  <w:marLeft w:val="480"/>
                  <w:marRight w:val="0"/>
                  <w:marTop w:val="0"/>
                  <w:marBottom w:val="0"/>
                  <w:divBdr>
                    <w:top w:val="none" w:sz="0" w:space="0" w:color="auto"/>
                    <w:left w:val="none" w:sz="0" w:space="0" w:color="auto"/>
                    <w:bottom w:val="none" w:sz="0" w:space="0" w:color="auto"/>
                    <w:right w:val="none" w:sz="0" w:space="0" w:color="auto"/>
                  </w:divBdr>
                </w:div>
                <w:div w:id="696855360">
                  <w:marLeft w:val="480"/>
                  <w:marRight w:val="0"/>
                  <w:marTop w:val="0"/>
                  <w:marBottom w:val="0"/>
                  <w:divBdr>
                    <w:top w:val="none" w:sz="0" w:space="0" w:color="auto"/>
                    <w:left w:val="none" w:sz="0" w:space="0" w:color="auto"/>
                    <w:bottom w:val="none" w:sz="0" w:space="0" w:color="auto"/>
                    <w:right w:val="none" w:sz="0" w:space="0" w:color="auto"/>
                  </w:divBdr>
                </w:div>
                <w:div w:id="1196969305">
                  <w:marLeft w:val="480"/>
                  <w:marRight w:val="0"/>
                  <w:marTop w:val="0"/>
                  <w:marBottom w:val="0"/>
                  <w:divBdr>
                    <w:top w:val="none" w:sz="0" w:space="0" w:color="auto"/>
                    <w:left w:val="none" w:sz="0" w:space="0" w:color="auto"/>
                    <w:bottom w:val="none" w:sz="0" w:space="0" w:color="auto"/>
                    <w:right w:val="none" w:sz="0" w:space="0" w:color="auto"/>
                  </w:divBdr>
                </w:div>
                <w:div w:id="465657956">
                  <w:marLeft w:val="480"/>
                  <w:marRight w:val="0"/>
                  <w:marTop w:val="0"/>
                  <w:marBottom w:val="0"/>
                  <w:divBdr>
                    <w:top w:val="none" w:sz="0" w:space="0" w:color="auto"/>
                    <w:left w:val="none" w:sz="0" w:space="0" w:color="auto"/>
                    <w:bottom w:val="none" w:sz="0" w:space="0" w:color="auto"/>
                    <w:right w:val="none" w:sz="0" w:space="0" w:color="auto"/>
                  </w:divBdr>
                </w:div>
                <w:div w:id="860359846">
                  <w:marLeft w:val="480"/>
                  <w:marRight w:val="0"/>
                  <w:marTop w:val="0"/>
                  <w:marBottom w:val="0"/>
                  <w:divBdr>
                    <w:top w:val="none" w:sz="0" w:space="0" w:color="auto"/>
                    <w:left w:val="none" w:sz="0" w:space="0" w:color="auto"/>
                    <w:bottom w:val="none" w:sz="0" w:space="0" w:color="auto"/>
                    <w:right w:val="none" w:sz="0" w:space="0" w:color="auto"/>
                  </w:divBdr>
                </w:div>
              </w:divsChild>
            </w:div>
            <w:div w:id="810559610">
              <w:marLeft w:val="0"/>
              <w:marRight w:val="0"/>
              <w:marTop w:val="0"/>
              <w:marBottom w:val="0"/>
              <w:divBdr>
                <w:top w:val="none" w:sz="0" w:space="0" w:color="auto"/>
                <w:left w:val="none" w:sz="0" w:space="0" w:color="auto"/>
                <w:bottom w:val="none" w:sz="0" w:space="0" w:color="auto"/>
                <w:right w:val="none" w:sz="0" w:space="0" w:color="auto"/>
              </w:divBdr>
              <w:divsChild>
                <w:div w:id="1705058259">
                  <w:marLeft w:val="480"/>
                  <w:marRight w:val="0"/>
                  <w:marTop w:val="0"/>
                  <w:marBottom w:val="0"/>
                  <w:divBdr>
                    <w:top w:val="none" w:sz="0" w:space="0" w:color="auto"/>
                    <w:left w:val="none" w:sz="0" w:space="0" w:color="auto"/>
                    <w:bottom w:val="none" w:sz="0" w:space="0" w:color="auto"/>
                    <w:right w:val="none" w:sz="0" w:space="0" w:color="auto"/>
                  </w:divBdr>
                </w:div>
                <w:div w:id="155538716">
                  <w:marLeft w:val="480"/>
                  <w:marRight w:val="0"/>
                  <w:marTop w:val="0"/>
                  <w:marBottom w:val="0"/>
                  <w:divBdr>
                    <w:top w:val="none" w:sz="0" w:space="0" w:color="auto"/>
                    <w:left w:val="none" w:sz="0" w:space="0" w:color="auto"/>
                    <w:bottom w:val="none" w:sz="0" w:space="0" w:color="auto"/>
                    <w:right w:val="none" w:sz="0" w:space="0" w:color="auto"/>
                  </w:divBdr>
                </w:div>
                <w:div w:id="902788044">
                  <w:marLeft w:val="480"/>
                  <w:marRight w:val="0"/>
                  <w:marTop w:val="0"/>
                  <w:marBottom w:val="0"/>
                  <w:divBdr>
                    <w:top w:val="none" w:sz="0" w:space="0" w:color="auto"/>
                    <w:left w:val="none" w:sz="0" w:space="0" w:color="auto"/>
                    <w:bottom w:val="none" w:sz="0" w:space="0" w:color="auto"/>
                    <w:right w:val="none" w:sz="0" w:space="0" w:color="auto"/>
                  </w:divBdr>
                </w:div>
                <w:div w:id="169681842">
                  <w:marLeft w:val="480"/>
                  <w:marRight w:val="0"/>
                  <w:marTop w:val="0"/>
                  <w:marBottom w:val="0"/>
                  <w:divBdr>
                    <w:top w:val="none" w:sz="0" w:space="0" w:color="auto"/>
                    <w:left w:val="none" w:sz="0" w:space="0" w:color="auto"/>
                    <w:bottom w:val="none" w:sz="0" w:space="0" w:color="auto"/>
                    <w:right w:val="none" w:sz="0" w:space="0" w:color="auto"/>
                  </w:divBdr>
                </w:div>
                <w:div w:id="178659724">
                  <w:marLeft w:val="480"/>
                  <w:marRight w:val="0"/>
                  <w:marTop w:val="0"/>
                  <w:marBottom w:val="0"/>
                  <w:divBdr>
                    <w:top w:val="none" w:sz="0" w:space="0" w:color="auto"/>
                    <w:left w:val="none" w:sz="0" w:space="0" w:color="auto"/>
                    <w:bottom w:val="none" w:sz="0" w:space="0" w:color="auto"/>
                    <w:right w:val="none" w:sz="0" w:space="0" w:color="auto"/>
                  </w:divBdr>
                </w:div>
                <w:div w:id="1073704271">
                  <w:marLeft w:val="480"/>
                  <w:marRight w:val="0"/>
                  <w:marTop w:val="0"/>
                  <w:marBottom w:val="0"/>
                  <w:divBdr>
                    <w:top w:val="none" w:sz="0" w:space="0" w:color="auto"/>
                    <w:left w:val="none" w:sz="0" w:space="0" w:color="auto"/>
                    <w:bottom w:val="none" w:sz="0" w:space="0" w:color="auto"/>
                    <w:right w:val="none" w:sz="0" w:space="0" w:color="auto"/>
                  </w:divBdr>
                </w:div>
                <w:div w:id="759563790">
                  <w:marLeft w:val="480"/>
                  <w:marRight w:val="0"/>
                  <w:marTop w:val="0"/>
                  <w:marBottom w:val="0"/>
                  <w:divBdr>
                    <w:top w:val="none" w:sz="0" w:space="0" w:color="auto"/>
                    <w:left w:val="none" w:sz="0" w:space="0" w:color="auto"/>
                    <w:bottom w:val="none" w:sz="0" w:space="0" w:color="auto"/>
                    <w:right w:val="none" w:sz="0" w:space="0" w:color="auto"/>
                  </w:divBdr>
                </w:div>
                <w:div w:id="13504993">
                  <w:marLeft w:val="480"/>
                  <w:marRight w:val="0"/>
                  <w:marTop w:val="0"/>
                  <w:marBottom w:val="0"/>
                  <w:divBdr>
                    <w:top w:val="none" w:sz="0" w:space="0" w:color="auto"/>
                    <w:left w:val="none" w:sz="0" w:space="0" w:color="auto"/>
                    <w:bottom w:val="none" w:sz="0" w:space="0" w:color="auto"/>
                    <w:right w:val="none" w:sz="0" w:space="0" w:color="auto"/>
                  </w:divBdr>
                </w:div>
                <w:div w:id="607077677">
                  <w:marLeft w:val="480"/>
                  <w:marRight w:val="0"/>
                  <w:marTop w:val="0"/>
                  <w:marBottom w:val="0"/>
                  <w:divBdr>
                    <w:top w:val="none" w:sz="0" w:space="0" w:color="auto"/>
                    <w:left w:val="none" w:sz="0" w:space="0" w:color="auto"/>
                    <w:bottom w:val="none" w:sz="0" w:space="0" w:color="auto"/>
                    <w:right w:val="none" w:sz="0" w:space="0" w:color="auto"/>
                  </w:divBdr>
                </w:div>
                <w:div w:id="880827367">
                  <w:marLeft w:val="480"/>
                  <w:marRight w:val="0"/>
                  <w:marTop w:val="0"/>
                  <w:marBottom w:val="0"/>
                  <w:divBdr>
                    <w:top w:val="none" w:sz="0" w:space="0" w:color="auto"/>
                    <w:left w:val="none" w:sz="0" w:space="0" w:color="auto"/>
                    <w:bottom w:val="none" w:sz="0" w:space="0" w:color="auto"/>
                    <w:right w:val="none" w:sz="0" w:space="0" w:color="auto"/>
                  </w:divBdr>
                </w:div>
                <w:div w:id="1077046572">
                  <w:marLeft w:val="480"/>
                  <w:marRight w:val="0"/>
                  <w:marTop w:val="0"/>
                  <w:marBottom w:val="0"/>
                  <w:divBdr>
                    <w:top w:val="none" w:sz="0" w:space="0" w:color="auto"/>
                    <w:left w:val="none" w:sz="0" w:space="0" w:color="auto"/>
                    <w:bottom w:val="none" w:sz="0" w:space="0" w:color="auto"/>
                    <w:right w:val="none" w:sz="0" w:space="0" w:color="auto"/>
                  </w:divBdr>
                </w:div>
                <w:div w:id="26296905">
                  <w:marLeft w:val="480"/>
                  <w:marRight w:val="0"/>
                  <w:marTop w:val="0"/>
                  <w:marBottom w:val="0"/>
                  <w:divBdr>
                    <w:top w:val="none" w:sz="0" w:space="0" w:color="auto"/>
                    <w:left w:val="none" w:sz="0" w:space="0" w:color="auto"/>
                    <w:bottom w:val="none" w:sz="0" w:space="0" w:color="auto"/>
                    <w:right w:val="none" w:sz="0" w:space="0" w:color="auto"/>
                  </w:divBdr>
                </w:div>
                <w:div w:id="796722442">
                  <w:marLeft w:val="480"/>
                  <w:marRight w:val="0"/>
                  <w:marTop w:val="0"/>
                  <w:marBottom w:val="0"/>
                  <w:divBdr>
                    <w:top w:val="none" w:sz="0" w:space="0" w:color="auto"/>
                    <w:left w:val="none" w:sz="0" w:space="0" w:color="auto"/>
                    <w:bottom w:val="none" w:sz="0" w:space="0" w:color="auto"/>
                    <w:right w:val="none" w:sz="0" w:space="0" w:color="auto"/>
                  </w:divBdr>
                </w:div>
                <w:div w:id="1085955335">
                  <w:marLeft w:val="480"/>
                  <w:marRight w:val="0"/>
                  <w:marTop w:val="0"/>
                  <w:marBottom w:val="0"/>
                  <w:divBdr>
                    <w:top w:val="none" w:sz="0" w:space="0" w:color="auto"/>
                    <w:left w:val="none" w:sz="0" w:space="0" w:color="auto"/>
                    <w:bottom w:val="none" w:sz="0" w:space="0" w:color="auto"/>
                    <w:right w:val="none" w:sz="0" w:space="0" w:color="auto"/>
                  </w:divBdr>
                </w:div>
                <w:div w:id="1006860619">
                  <w:marLeft w:val="480"/>
                  <w:marRight w:val="0"/>
                  <w:marTop w:val="0"/>
                  <w:marBottom w:val="0"/>
                  <w:divBdr>
                    <w:top w:val="none" w:sz="0" w:space="0" w:color="auto"/>
                    <w:left w:val="none" w:sz="0" w:space="0" w:color="auto"/>
                    <w:bottom w:val="none" w:sz="0" w:space="0" w:color="auto"/>
                    <w:right w:val="none" w:sz="0" w:space="0" w:color="auto"/>
                  </w:divBdr>
                </w:div>
                <w:div w:id="665207488">
                  <w:marLeft w:val="480"/>
                  <w:marRight w:val="0"/>
                  <w:marTop w:val="0"/>
                  <w:marBottom w:val="0"/>
                  <w:divBdr>
                    <w:top w:val="none" w:sz="0" w:space="0" w:color="auto"/>
                    <w:left w:val="none" w:sz="0" w:space="0" w:color="auto"/>
                    <w:bottom w:val="none" w:sz="0" w:space="0" w:color="auto"/>
                    <w:right w:val="none" w:sz="0" w:space="0" w:color="auto"/>
                  </w:divBdr>
                </w:div>
                <w:div w:id="526329564">
                  <w:marLeft w:val="480"/>
                  <w:marRight w:val="0"/>
                  <w:marTop w:val="0"/>
                  <w:marBottom w:val="0"/>
                  <w:divBdr>
                    <w:top w:val="none" w:sz="0" w:space="0" w:color="auto"/>
                    <w:left w:val="none" w:sz="0" w:space="0" w:color="auto"/>
                    <w:bottom w:val="none" w:sz="0" w:space="0" w:color="auto"/>
                    <w:right w:val="none" w:sz="0" w:space="0" w:color="auto"/>
                  </w:divBdr>
                </w:div>
                <w:div w:id="2145849629">
                  <w:marLeft w:val="480"/>
                  <w:marRight w:val="0"/>
                  <w:marTop w:val="0"/>
                  <w:marBottom w:val="0"/>
                  <w:divBdr>
                    <w:top w:val="none" w:sz="0" w:space="0" w:color="auto"/>
                    <w:left w:val="none" w:sz="0" w:space="0" w:color="auto"/>
                    <w:bottom w:val="none" w:sz="0" w:space="0" w:color="auto"/>
                    <w:right w:val="none" w:sz="0" w:space="0" w:color="auto"/>
                  </w:divBdr>
                </w:div>
                <w:div w:id="465589100">
                  <w:marLeft w:val="480"/>
                  <w:marRight w:val="0"/>
                  <w:marTop w:val="0"/>
                  <w:marBottom w:val="0"/>
                  <w:divBdr>
                    <w:top w:val="none" w:sz="0" w:space="0" w:color="auto"/>
                    <w:left w:val="none" w:sz="0" w:space="0" w:color="auto"/>
                    <w:bottom w:val="none" w:sz="0" w:space="0" w:color="auto"/>
                    <w:right w:val="none" w:sz="0" w:space="0" w:color="auto"/>
                  </w:divBdr>
                </w:div>
                <w:div w:id="406346471">
                  <w:marLeft w:val="480"/>
                  <w:marRight w:val="0"/>
                  <w:marTop w:val="0"/>
                  <w:marBottom w:val="0"/>
                  <w:divBdr>
                    <w:top w:val="none" w:sz="0" w:space="0" w:color="auto"/>
                    <w:left w:val="none" w:sz="0" w:space="0" w:color="auto"/>
                    <w:bottom w:val="none" w:sz="0" w:space="0" w:color="auto"/>
                    <w:right w:val="none" w:sz="0" w:space="0" w:color="auto"/>
                  </w:divBdr>
                </w:div>
                <w:div w:id="987590309">
                  <w:marLeft w:val="480"/>
                  <w:marRight w:val="0"/>
                  <w:marTop w:val="0"/>
                  <w:marBottom w:val="0"/>
                  <w:divBdr>
                    <w:top w:val="none" w:sz="0" w:space="0" w:color="auto"/>
                    <w:left w:val="none" w:sz="0" w:space="0" w:color="auto"/>
                    <w:bottom w:val="none" w:sz="0" w:space="0" w:color="auto"/>
                    <w:right w:val="none" w:sz="0" w:space="0" w:color="auto"/>
                  </w:divBdr>
                </w:div>
                <w:div w:id="1288241586">
                  <w:marLeft w:val="480"/>
                  <w:marRight w:val="0"/>
                  <w:marTop w:val="0"/>
                  <w:marBottom w:val="0"/>
                  <w:divBdr>
                    <w:top w:val="none" w:sz="0" w:space="0" w:color="auto"/>
                    <w:left w:val="none" w:sz="0" w:space="0" w:color="auto"/>
                    <w:bottom w:val="none" w:sz="0" w:space="0" w:color="auto"/>
                    <w:right w:val="none" w:sz="0" w:space="0" w:color="auto"/>
                  </w:divBdr>
                </w:div>
                <w:div w:id="1765375948">
                  <w:marLeft w:val="480"/>
                  <w:marRight w:val="0"/>
                  <w:marTop w:val="0"/>
                  <w:marBottom w:val="0"/>
                  <w:divBdr>
                    <w:top w:val="none" w:sz="0" w:space="0" w:color="auto"/>
                    <w:left w:val="none" w:sz="0" w:space="0" w:color="auto"/>
                    <w:bottom w:val="none" w:sz="0" w:space="0" w:color="auto"/>
                    <w:right w:val="none" w:sz="0" w:space="0" w:color="auto"/>
                  </w:divBdr>
                </w:div>
                <w:div w:id="714701139">
                  <w:marLeft w:val="480"/>
                  <w:marRight w:val="0"/>
                  <w:marTop w:val="0"/>
                  <w:marBottom w:val="0"/>
                  <w:divBdr>
                    <w:top w:val="none" w:sz="0" w:space="0" w:color="auto"/>
                    <w:left w:val="none" w:sz="0" w:space="0" w:color="auto"/>
                    <w:bottom w:val="none" w:sz="0" w:space="0" w:color="auto"/>
                    <w:right w:val="none" w:sz="0" w:space="0" w:color="auto"/>
                  </w:divBdr>
                </w:div>
                <w:div w:id="2125154819">
                  <w:marLeft w:val="480"/>
                  <w:marRight w:val="0"/>
                  <w:marTop w:val="0"/>
                  <w:marBottom w:val="0"/>
                  <w:divBdr>
                    <w:top w:val="none" w:sz="0" w:space="0" w:color="auto"/>
                    <w:left w:val="none" w:sz="0" w:space="0" w:color="auto"/>
                    <w:bottom w:val="none" w:sz="0" w:space="0" w:color="auto"/>
                    <w:right w:val="none" w:sz="0" w:space="0" w:color="auto"/>
                  </w:divBdr>
                </w:div>
                <w:div w:id="68119695">
                  <w:marLeft w:val="480"/>
                  <w:marRight w:val="0"/>
                  <w:marTop w:val="0"/>
                  <w:marBottom w:val="0"/>
                  <w:divBdr>
                    <w:top w:val="none" w:sz="0" w:space="0" w:color="auto"/>
                    <w:left w:val="none" w:sz="0" w:space="0" w:color="auto"/>
                    <w:bottom w:val="none" w:sz="0" w:space="0" w:color="auto"/>
                    <w:right w:val="none" w:sz="0" w:space="0" w:color="auto"/>
                  </w:divBdr>
                </w:div>
                <w:div w:id="842546075">
                  <w:marLeft w:val="480"/>
                  <w:marRight w:val="0"/>
                  <w:marTop w:val="0"/>
                  <w:marBottom w:val="0"/>
                  <w:divBdr>
                    <w:top w:val="none" w:sz="0" w:space="0" w:color="auto"/>
                    <w:left w:val="none" w:sz="0" w:space="0" w:color="auto"/>
                    <w:bottom w:val="none" w:sz="0" w:space="0" w:color="auto"/>
                    <w:right w:val="none" w:sz="0" w:space="0" w:color="auto"/>
                  </w:divBdr>
                </w:div>
                <w:div w:id="29184541">
                  <w:marLeft w:val="480"/>
                  <w:marRight w:val="0"/>
                  <w:marTop w:val="0"/>
                  <w:marBottom w:val="0"/>
                  <w:divBdr>
                    <w:top w:val="none" w:sz="0" w:space="0" w:color="auto"/>
                    <w:left w:val="none" w:sz="0" w:space="0" w:color="auto"/>
                    <w:bottom w:val="none" w:sz="0" w:space="0" w:color="auto"/>
                    <w:right w:val="none" w:sz="0" w:space="0" w:color="auto"/>
                  </w:divBdr>
                </w:div>
                <w:div w:id="823472407">
                  <w:marLeft w:val="480"/>
                  <w:marRight w:val="0"/>
                  <w:marTop w:val="0"/>
                  <w:marBottom w:val="0"/>
                  <w:divBdr>
                    <w:top w:val="none" w:sz="0" w:space="0" w:color="auto"/>
                    <w:left w:val="none" w:sz="0" w:space="0" w:color="auto"/>
                    <w:bottom w:val="none" w:sz="0" w:space="0" w:color="auto"/>
                    <w:right w:val="none" w:sz="0" w:space="0" w:color="auto"/>
                  </w:divBdr>
                </w:div>
                <w:div w:id="1000079551">
                  <w:marLeft w:val="480"/>
                  <w:marRight w:val="0"/>
                  <w:marTop w:val="0"/>
                  <w:marBottom w:val="0"/>
                  <w:divBdr>
                    <w:top w:val="none" w:sz="0" w:space="0" w:color="auto"/>
                    <w:left w:val="none" w:sz="0" w:space="0" w:color="auto"/>
                    <w:bottom w:val="none" w:sz="0" w:space="0" w:color="auto"/>
                    <w:right w:val="none" w:sz="0" w:space="0" w:color="auto"/>
                  </w:divBdr>
                </w:div>
                <w:div w:id="841817219">
                  <w:marLeft w:val="480"/>
                  <w:marRight w:val="0"/>
                  <w:marTop w:val="0"/>
                  <w:marBottom w:val="0"/>
                  <w:divBdr>
                    <w:top w:val="none" w:sz="0" w:space="0" w:color="auto"/>
                    <w:left w:val="none" w:sz="0" w:space="0" w:color="auto"/>
                    <w:bottom w:val="none" w:sz="0" w:space="0" w:color="auto"/>
                    <w:right w:val="none" w:sz="0" w:space="0" w:color="auto"/>
                  </w:divBdr>
                </w:div>
                <w:div w:id="149030051">
                  <w:marLeft w:val="480"/>
                  <w:marRight w:val="0"/>
                  <w:marTop w:val="0"/>
                  <w:marBottom w:val="0"/>
                  <w:divBdr>
                    <w:top w:val="none" w:sz="0" w:space="0" w:color="auto"/>
                    <w:left w:val="none" w:sz="0" w:space="0" w:color="auto"/>
                    <w:bottom w:val="none" w:sz="0" w:space="0" w:color="auto"/>
                    <w:right w:val="none" w:sz="0" w:space="0" w:color="auto"/>
                  </w:divBdr>
                </w:div>
                <w:div w:id="1058019355">
                  <w:marLeft w:val="480"/>
                  <w:marRight w:val="0"/>
                  <w:marTop w:val="0"/>
                  <w:marBottom w:val="0"/>
                  <w:divBdr>
                    <w:top w:val="none" w:sz="0" w:space="0" w:color="auto"/>
                    <w:left w:val="none" w:sz="0" w:space="0" w:color="auto"/>
                    <w:bottom w:val="none" w:sz="0" w:space="0" w:color="auto"/>
                    <w:right w:val="none" w:sz="0" w:space="0" w:color="auto"/>
                  </w:divBdr>
                </w:div>
                <w:div w:id="1683121482">
                  <w:marLeft w:val="480"/>
                  <w:marRight w:val="0"/>
                  <w:marTop w:val="0"/>
                  <w:marBottom w:val="0"/>
                  <w:divBdr>
                    <w:top w:val="none" w:sz="0" w:space="0" w:color="auto"/>
                    <w:left w:val="none" w:sz="0" w:space="0" w:color="auto"/>
                    <w:bottom w:val="none" w:sz="0" w:space="0" w:color="auto"/>
                    <w:right w:val="none" w:sz="0" w:space="0" w:color="auto"/>
                  </w:divBdr>
                </w:div>
                <w:div w:id="1973826021">
                  <w:marLeft w:val="480"/>
                  <w:marRight w:val="0"/>
                  <w:marTop w:val="0"/>
                  <w:marBottom w:val="0"/>
                  <w:divBdr>
                    <w:top w:val="none" w:sz="0" w:space="0" w:color="auto"/>
                    <w:left w:val="none" w:sz="0" w:space="0" w:color="auto"/>
                    <w:bottom w:val="none" w:sz="0" w:space="0" w:color="auto"/>
                    <w:right w:val="none" w:sz="0" w:space="0" w:color="auto"/>
                  </w:divBdr>
                </w:div>
                <w:div w:id="1767268475">
                  <w:marLeft w:val="480"/>
                  <w:marRight w:val="0"/>
                  <w:marTop w:val="0"/>
                  <w:marBottom w:val="0"/>
                  <w:divBdr>
                    <w:top w:val="none" w:sz="0" w:space="0" w:color="auto"/>
                    <w:left w:val="none" w:sz="0" w:space="0" w:color="auto"/>
                    <w:bottom w:val="none" w:sz="0" w:space="0" w:color="auto"/>
                    <w:right w:val="none" w:sz="0" w:space="0" w:color="auto"/>
                  </w:divBdr>
                </w:div>
                <w:div w:id="1502965683">
                  <w:marLeft w:val="480"/>
                  <w:marRight w:val="0"/>
                  <w:marTop w:val="0"/>
                  <w:marBottom w:val="0"/>
                  <w:divBdr>
                    <w:top w:val="none" w:sz="0" w:space="0" w:color="auto"/>
                    <w:left w:val="none" w:sz="0" w:space="0" w:color="auto"/>
                    <w:bottom w:val="none" w:sz="0" w:space="0" w:color="auto"/>
                    <w:right w:val="none" w:sz="0" w:space="0" w:color="auto"/>
                  </w:divBdr>
                </w:div>
                <w:div w:id="2045521142">
                  <w:marLeft w:val="480"/>
                  <w:marRight w:val="0"/>
                  <w:marTop w:val="0"/>
                  <w:marBottom w:val="0"/>
                  <w:divBdr>
                    <w:top w:val="none" w:sz="0" w:space="0" w:color="auto"/>
                    <w:left w:val="none" w:sz="0" w:space="0" w:color="auto"/>
                    <w:bottom w:val="none" w:sz="0" w:space="0" w:color="auto"/>
                    <w:right w:val="none" w:sz="0" w:space="0" w:color="auto"/>
                  </w:divBdr>
                </w:div>
                <w:div w:id="1225680302">
                  <w:marLeft w:val="480"/>
                  <w:marRight w:val="0"/>
                  <w:marTop w:val="0"/>
                  <w:marBottom w:val="0"/>
                  <w:divBdr>
                    <w:top w:val="none" w:sz="0" w:space="0" w:color="auto"/>
                    <w:left w:val="none" w:sz="0" w:space="0" w:color="auto"/>
                    <w:bottom w:val="none" w:sz="0" w:space="0" w:color="auto"/>
                    <w:right w:val="none" w:sz="0" w:space="0" w:color="auto"/>
                  </w:divBdr>
                </w:div>
                <w:div w:id="439760719">
                  <w:marLeft w:val="480"/>
                  <w:marRight w:val="0"/>
                  <w:marTop w:val="0"/>
                  <w:marBottom w:val="0"/>
                  <w:divBdr>
                    <w:top w:val="none" w:sz="0" w:space="0" w:color="auto"/>
                    <w:left w:val="none" w:sz="0" w:space="0" w:color="auto"/>
                    <w:bottom w:val="none" w:sz="0" w:space="0" w:color="auto"/>
                    <w:right w:val="none" w:sz="0" w:space="0" w:color="auto"/>
                  </w:divBdr>
                </w:div>
                <w:div w:id="851143048">
                  <w:marLeft w:val="480"/>
                  <w:marRight w:val="0"/>
                  <w:marTop w:val="0"/>
                  <w:marBottom w:val="0"/>
                  <w:divBdr>
                    <w:top w:val="none" w:sz="0" w:space="0" w:color="auto"/>
                    <w:left w:val="none" w:sz="0" w:space="0" w:color="auto"/>
                    <w:bottom w:val="none" w:sz="0" w:space="0" w:color="auto"/>
                    <w:right w:val="none" w:sz="0" w:space="0" w:color="auto"/>
                  </w:divBdr>
                </w:div>
                <w:div w:id="172379032">
                  <w:marLeft w:val="480"/>
                  <w:marRight w:val="0"/>
                  <w:marTop w:val="0"/>
                  <w:marBottom w:val="0"/>
                  <w:divBdr>
                    <w:top w:val="none" w:sz="0" w:space="0" w:color="auto"/>
                    <w:left w:val="none" w:sz="0" w:space="0" w:color="auto"/>
                    <w:bottom w:val="none" w:sz="0" w:space="0" w:color="auto"/>
                    <w:right w:val="none" w:sz="0" w:space="0" w:color="auto"/>
                  </w:divBdr>
                </w:div>
                <w:div w:id="738014117">
                  <w:marLeft w:val="480"/>
                  <w:marRight w:val="0"/>
                  <w:marTop w:val="0"/>
                  <w:marBottom w:val="0"/>
                  <w:divBdr>
                    <w:top w:val="none" w:sz="0" w:space="0" w:color="auto"/>
                    <w:left w:val="none" w:sz="0" w:space="0" w:color="auto"/>
                    <w:bottom w:val="none" w:sz="0" w:space="0" w:color="auto"/>
                    <w:right w:val="none" w:sz="0" w:space="0" w:color="auto"/>
                  </w:divBdr>
                </w:div>
                <w:div w:id="662046035">
                  <w:marLeft w:val="480"/>
                  <w:marRight w:val="0"/>
                  <w:marTop w:val="0"/>
                  <w:marBottom w:val="0"/>
                  <w:divBdr>
                    <w:top w:val="none" w:sz="0" w:space="0" w:color="auto"/>
                    <w:left w:val="none" w:sz="0" w:space="0" w:color="auto"/>
                    <w:bottom w:val="none" w:sz="0" w:space="0" w:color="auto"/>
                    <w:right w:val="none" w:sz="0" w:space="0" w:color="auto"/>
                  </w:divBdr>
                </w:div>
                <w:div w:id="1112942350">
                  <w:marLeft w:val="480"/>
                  <w:marRight w:val="0"/>
                  <w:marTop w:val="0"/>
                  <w:marBottom w:val="0"/>
                  <w:divBdr>
                    <w:top w:val="none" w:sz="0" w:space="0" w:color="auto"/>
                    <w:left w:val="none" w:sz="0" w:space="0" w:color="auto"/>
                    <w:bottom w:val="none" w:sz="0" w:space="0" w:color="auto"/>
                    <w:right w:val="none" w:sz="0" w:space="0" w:color="auto"/>
                  </w:divBdr>
                </w:div>
                <w:div w:id="1418333321">
                  <w:marLeft w:val="480"/>
                  <w:marRight w:val="0"/>
                  <w:marTop w:val="0"/>
                  <w:marBottom w:val="0"/>
                  <w:divBdr>
                    <w:top w:val="none" w:sz="0" w:space="0" w:color="auto"/>
                    <w:left w:val="none" w:sz="0" w:space="0" w:color="auto"/>
                    <w:bottom w:val="none" w:sz="0" w:space="0" w:color="auto"/>
                    <w:right w:val="none" w:sz="0" w:space="0" w:color="auto"/>
                  </w:divBdr>
                </w:div>
                <w:div w:id="337512655">
                  <w:marLeft w:val="480"/>
                  <w:marRight w:val="0"/>
                  <w:marTop w:val="0"/>
                  <w:marBottom w:val="0"/>
                  <w:divBdr>
                    <w:top w:val="none" w:sz="0" w:space="0" w:color="auto"/>
                    <w:left w:val="none" w:sz="0" w:space="0" w:color="auto"/>
                    <w:bottom w:val="none" w:sz="0" w:space="0" w:color="auto"/>
                    <w:right w:val="none" w:sz="0" w:space="0" w:color="auto"/>
                  </w:divBdr>
                </w:div>
                <w:div w:id="740830417">
                  <w:marLeft w:val="480"/>
                  <w:marRight w:val="0"/>
                  <w:marTop w:val="0"/>
                  <w:marBottom w:val="0"/>
                  <w:divBdr>
                    <w:top w:val="none" w:sz="0" w:space="0" w:color="auto"/>
                    <w:left w:val="none" w:sz="0" w:space="0" w:color="auto"/>
                    <w:bottom w:val="none" w:sz="0" w:space="0" w:color="auto"/>
                    <w:right w:val="none" w:sz="0" w:space="0" w:color="auto"/>
                  </w:divBdr>
                </w:div>
                <w:div w:id="602809786">
                  <w:marLeft w:val="480"/>
                  <w:marRight w:val="0"/>
                  <w:marTop w:val="0"/>
                  <w:marBottom w:val="0"/>
                  <w:divBdr>
                    <w:top w:val="none" w:sz="0" w:space="0" w:color="auto"/>
                    <w:left w:val="none" w:sz="0" w:space="0" w:color="auto"/>
                    <w:bottom w:val="none" w:sz="0" w:space="0" w:color="auto"/>
                    <w:right w:val="none" w:sz="0" w:space="0" w:color="auto"/>
                  </w:divBdr>
                </w:div>
                <w:div w:id="1277984732">
                  <w:marLeft w:val="480"/>
                  <w:marRight w:val="0"/>
                  <w:marTop w:val="0"/>
                  <w:marBottom w:val="0"/>
                  <w:divBdr>
                    <w:top w:val="none" w:sz="0" w:space="0" w:color="auto"/>
                    <w:left w:val="none" w:sz="0" w:space="0" w:color="auto"/>
                    <w:bottom w:val="none" w:sz="0" w:space="0" w:color="auto"/>
                    <w:right w:val="none" w:sz="0" w:space="0" w:color="auto"/>
                  </w:divBdr>
                </w:div>
                <w:div w:id="2013288478">
                  <w:marLeft w:val="480"/>
                  <w:marRight w:val="0"/>
                  <w:marTop w:val="0"/>
                  <w:marBottom w:val="0"/>
                  <w:divBdr>
                    <w:top w:val="none" w:sz="0" w:space="0" w:color="auto"/>
                    <w:left w:val="none" w:sz="0" w:space="0" w:color="auto"/>
                    <w:bottom w:val="none" w:sz="0" w:space="0" w:color="auto"/>
                    <w:right w:val="none" w:sz="0" w:space="0" w:color="auto"/>
                  </w:divBdr>
                </w:div>
                <w:div w:id="1032993688">
                  <w:marLeft w:val="480"/>
                  <w:marRight w:val="0"/>
                  <w:marTop w:val="0"/>
                  <w:marBottom w:val="0"/>
                  <w:divBdr>
                    <w:top w:val="none" w:sz="0" w:space="0" w:color="auto"/>
                    <w:left w:val="none" w:sz="0" w:space="0" w:color="auto"/>
                    <w:bottom w:val="none" w:sz="0" w:space="0" w:color="auto"/>
                    <w:right w:val="none" w:sz="0" w:space="0" w:color="auto"/>
                  </w:divBdr>
                </w:div>
                <w:div w:id="579292121">
                  <w:marLeft w:val="480"/>
                  <w:marRight w:val="0"/>
                  <w:marTop w:val="0"/>
                  <w:marBottom w:val="0"/>
                  <w:divBdr>
                    <w:top w:val="none" w:sz="0" w:space="0" w:color="auto"/>
                    <w:left w:val="none" w:sz="0" w:space="0" w:color="auto"/>
                    <w:bottom w:val="none" w:sz="0" w:space="0" w:color="auto"/>
                    <w:right w:val="none" w:sz="0" w:space="0" w:color="auto"/>
                  </w:divBdr>
                </w:div>
                <w:div w:id="1342930246">
                  <w:marLeft w:val="480"/>
                  <w:marRight w:val="0"/>
                  <w:marTop w:val="0"/>
                  <w:marBottom w:val="0"/>
                  <w:divBdr>
                    <w:top w:val="none" w:sz="0" w:space="0" w:color="auto"/>
                    <w:left w:val="none" w:sz="0" w:space="0" w:color="auto"/>
                    <w:bottom w:val="none" w:sz="0" w:space="0" w:color="auto"/>
                    <w:right w:val="none" w:sz="0" w:space="0" w:color="auto"/>
                  </w:divBdr>
                </w:div>
                <w:div w:id="1571191160">
                  <w:marLeft w:val="480"/>
                  <w:marRight w:val="0"/>
                  <w:marTop w:val="0"/>
                  <w:marBottom w:val="0"/>
                  <w:divBdr>
                    <w:top w:val="none" w:sz="0" w:space="0" w:color="auto"/>
                    <w:left w:val="none" w:sz="0" w:space="0" w:color="auto"/>
                    <w:bottom w:val="none" w:sz="0" w:space="0" w:color="auto"/>
                    <w:right w:val="none" w:sz="0" w:space="0" w:color="auto"/>
                  </w:divBdr>
                </w:div>
                <w:div w:id="2053724150">
                  <w:marLeft w:val="480"/>
                  <w:marRight w:val="0"/>
                  <w:marTop w:val="0"/>
                  <w:marBottom w:val="0"/>
                  <w:divBdr>
                    <w:top w:val="none" w:sz="0" w:space="0" w:color="auto"/>
                    <w:left w:val="none" w:sz="0" w:space="0" w:color="auto"/>
                    <w:bottom w:val="none" w:sz="0" w:space="0" w:color="auto"/>
                    <w:right w:val="none" w:sz="0" w:space="0" w:color="auto"/>
                  </w:divBdr>
                </w:div>
                <w:div w:id="1584025355">
                  <w:marLeft w:val="480"/>
                  <w:marRight w:val="0"/>
                  <w:marTop w:val="0"/>
                  <w:marBottom w:val="0"/>
                  <w:divBdr>
                    <w:top w:val="none" w:sz="0" w:space="0" w:color="auto"/>
                    <w:left w:val="none" w:sz="0" w:space="0" w:color="auto"/>
                    <w:bottom w:val="none" w:sz="0" w:space="0" w:color="auto"/>
                    <w:right w:val="none" w:sz="0" w:space="0" w:color="auto"/>
                  </w:divBdr>
                </w:div>
                <w:div w:id="113134502">
                  <w:marLeft w:val="480"/>
                  <w:marRight w:val="0"/>
                  <w:marTop w:val="0"/>
                  <w:marBottom w:val="0"/>
                  <w:divBdr>
                    <w:top w:val="none" w:sz="0" w:space="0" w:color="auto"/>
                    <w:left w:val="none" w:sz="0" w:space="0" w:color="auto"/>
                    <w:bottom w:val="none" w:sz="0" w:space="0" w:color="auto"/>
                    <w:right w:val="none" w:sz="0" w:space="0" w:color="auto"/>
                  </w:divBdr>
                </w:div>
                <w:div w:id="137849227">
                  <w:marLeft w:val="480"/>
                  <w:marRight w:val="0"/>
                  <w:marTop w:val="0"/>
                  <w:marBottom w:val="0"/>
                  <w:divBdr>
                    <w:top w:val="none" w:sz="0" w:space="0" w:color="auto"/>
                    <w:left w:val="none" w:sz="0" w:space="0" w:color="auto"/>
                    <w:bottom w:val="none" w:sz="0" w:space="0" w:color="auto"/>
                    <w:right w:val="none" w:sz="0" w:space="0" w:color="auto"/>
                  </w:divBdr>
                </w:div>
                <w:div w:id="790785183">
                  <w:marLeft w:val="480"/>
                  <w:marRight w:val="0"/>
                  <w:marTop w:val="0"/>
                  <w:marBottom w:val="0"/>
                  <w:divBdr>
                    <w:top w:val="none" w:sz="0" w:space="0" w:color="auto"/>
                    <w:left w:val="none" w:sz="0" w:space="0" w:color="auto"/>
                    <w:bottom w:val="none" w:sz="0" w:space="0" w:color="auto"/>
                    <w:right w:val="none" w:sz="0" w:space="0" w:color="auto"/>
                  </w:divBdr>
                </w:div>
                <w:div w:id="1419476683">
                  <w:marLeft w:val="480"/>
                  <w:marRight w:val="0"/>
                  <w:marTop w:val="0"/>
                  <w:marBottom w:val="0"/>
                  <w:divBdr>
                    <w:top w:val="none" w:sz="0" w:space="0" w:color="auto"/>
                    <w:left w:val="none" w:sz="0" w:space="0" w:color="auto"/>
                    <w:bottom w:val="none" w:sz="0" w:space="0" w:color="auto"/>
                    <w:right w:val="none" w:sz="0" w:space="0" w:color="auto"/>
                  </w:divBdr>
                </w:div>
                <w:div w:id="615910499">
                  <w:marLeft w:val="480"/>
                  <w:marRight w:val="0"/>
                  <w:marTop w:val="0"/>
                  <w:marBottom w:val="0"/>
                  <w:divBdr>
                    <w:top w:val="none" w:sz="0" w:space="0" w:color="auto"/>
                    <w:left w:val="none" w:sz="0" w:space="0" w:color="auto"/>
                    <w:bottom w:val="none" w:sz="0" w:space="0" w:color="auto"/>
                    <w:right w:val="none" w:sz="0" w:space="0" w:color="auto"/>
                  </w:divBdr>
                </w:div>
                <w:div w:id="1249340481">
                  <w:marLeft w:val="480"/>
                  <w:marRight w:val="0"/>
                  <w:marTop w:val="0"/>
                  <w:marBottom w:val="0"/>
                  <w:divBdr>
                    <w:top w:val="none" w:sz="0" w:space="0" w:color="auto"/>
                    <w:left w:val="none" w:sz="0" w:space="0" w:color="auto"/>
                    <w:bottom w:val="none" w:sz="0" w:space="0" w:color="auto"/>
                    <w:right w:val="none" w:sz="0" w:space="0" w:color="auto"/>
                  </w:divBdr>
                </w:div>
                <w:div w:id="739331182">
                  <w:marLeft w:val="480"/>
                  <w:marRight w:val="0"/>
                  <w:marTop w:val="0"/>
                  <w:marBottom w:val="0"/>
                  <w:divBdr>
                    <w:top w:val="none" w:sz="0" w:space="0" w:color="auto"/>
                    <w:left w:val="none" w:sz="0" w:space="0" w:color="auto"/>
                    <w:bottom w:val="none" w:sz="0" w:space="0" w:color="auto"/>
                    <w:right w:val="none" w:sz="0" w:space="0" w:color="auto"/>
                  </w:divBdr>
                </w:div>
                <w:div w:id="912273466">
                  <w:marLeft w:val="480"/>
                  <w:marRight w:val="0"/>
                  <w:marTop w:val="0"/>
                  <w:marBottom w:val="0"/>
                  <w:divBdr>
                    <w:top w:val="none" w:sz="0" w:space="0" w:color="auto"/>
                    <w:left w:val="none" w:sz="0" w:space="0" w:color="auto"/>
                    <w:bottom w:val="none" w:sz="0" w:space="0" w:color="auto"/>
                    <w:right w:val="none" w:sz="0" w:space="0" w:color="auto"/>
                  </w:divBdr>
                </w:div>
                <w:div w:id="933517216">
                  <w:marLeft w:val="480"/>
                  <w:marRight w:val="0"/>
                  <w:marTop w:val="0"/>
                  <w:marBottom w:val="0"/>
                  <w:divBdr>
                    <w:top w:val="none" w:sz="0" w:space="0" w:color="auto"/>
                    <w:left w:val="none" w:sz="0" w:space="0" w:color="auto"/>
                    <w:bottom w:val="none" w:sz="0" w:space="0" w:color="auto"/>
                    <w:right w:val="none" w:sz="0" w:space="0" w:color="auto"/>
                  </w:divBdr>
                </w:div>
                <w:div w:id="278802639">
                  <w:marLeft w:val="480"/>
                  <w:marRight w:val="0"/>
                  <w:marTop w:val="0"/>
                  <w:marBottom w:val="0"/>
                  <w:divBdr>
                    <w:top w:val="none" w:sz="0" w:space="0" w:color="auto"/>
                    <w:left w:val="none" w:sz="0" w:space="0" w:color="auto"/>
                    <w:bottom w:val="none" w:sz="0" w:space="0" w:color="auto"/>
                    <w:right w:val="none" w:sz="0" w:space="0" w:color="auto"/>
                  </w:divBdr>
                </w:div>
                <w:div w:id="1986663197">
                  <w:marLeft w:val="480"/>
                  <w:marRight w:val="0"/>
                  <w:marTop w:val="0"/>
                  <w:marBottom w:val="0"/>
                  <w:divBdr>
                    <w:top w:val="none" w:sz="0" w:space="0" w:color="auto"/>
                    <w:left w:val="none" w:sz="0" w:space="0" w:color="auto"/>
                    <w:bottom w:val="none" w:sz="0" w:space="0" w:color="auto"/>
                    <w:right w:val="none" w:sz="0" w:space="0" w:color="auto"/>
                  </w:divBdr>
                </w:div>
                <w:div w:id="1647665595">
                  <w:marLeft w:val="480"/>
                  <w:marRight w:val="0"/>
                  <w:marTop w:val="0"/>
                  <w:marBottom w:val="0"/>
                  <w:divBdr>
                    <w:top w:val="none" w:sz="0" w:space="0" w:color="auto"/>
                    <w:left w:val="none" w:sz="0" w:space="0" w:color="auto"/>
                    <w:bottom w:val="none" w:sz="0" w:space="0" w:color="auto"/>
                    <w:right w:val="none" w:sz="0" w:space="0" w:color="auto"/>
                  </w:divBdr>
                </w:div>
                <w:div w:id="676276183">
                  <w:marLeft w:val="480"/>
                  <w:marRight w:val="0"/>
                  <w:marTop w:val="0"/>
                  <w:marBottom w:val="0"/>
                  <w:divBdr>
                    <w:top w:val="none" w:sz="0" w:space="0" w:color="auto"/>
                    <w:left w:val="none" w:sz="0" w:space="0" w:color="auto"/>
                    <w:bottom w:val="none" w:sz="0" w:space="0" w:color="auto"/>
                    <w:right w:val="none" w:sz="0" w:space="0" w:color="auto"/>
                  </w:divBdr>
                </w:div>
                <w:div w:id="1955476741">
                  <w:marLeft w:val="480"/>
                  <w:marRight w:val="0"/>
                  <w:marTop w:val="0"/>
                  <w:marBottom w:val="0"/>
                  <w:divBdr>
                    <w:top w:val="none" w:sz="0" w:space="0" w:color="auto"/>
                    <w:left w:val="none" w:sz="0" w:space="0" w:color="auto"/>
                    <w:bottom w:val="none" w:sz="0" w:space="0" w:color="auto"/>
                    <w:right w:val="none" w:sz="0" w:space="0" w:color="auto"/>
                  </w:divBdr>
                </w:div>
                <w:div w:id="921330723">
                  <w:marLeft w:val="480"/>
                  <w:marRight w:val="0"/>
                  <w:marTop w:val="0"/>
                  <w:marBottom w:val="0"/>
                  <w:divBdr>
                    <w:top w:val="none" w:sz="0" w:space="0" w:color="auto"/>
                    <w:left w:val="none" w:sz="0" w:space="0" w:color="auto"/>
                    <w:bottom w:val="none" w:sz="0" w:space="0" w:color="auto"/>
                    <w:right w:val="none" w:sz="0" w:space="0" w:color="auto"/>
                  </w:divBdr>
                </w:div>
                <w:div w:id="20278226">
                  <w:marLeft w:val="480"/>
                  <w:marRight w:val="0"/>
                  <w:marTop w:val="0"/>
                  <w:marBottom w:val="0"/>
                  <w:divBdr>
                    <w:top w:val="none" w:sz="0" w:space="0" w:color="auto"/>
                    <w:left w:val="none" w:sz="0" w:space="0" w:color="auto"/>
                    <w:bottom w:val="none" w:sz="0" w:space="0" w:color="auto"/>
                    <w:right w:val="none" w:sz="0" w:space="0" w:color="auto"/>
                  </w:divBdr>
                </w:div>
              </w:divsChild>
            </w:div>
            <w:div w:id="611941505">
              <w:marLeft w:val="0"/>
              <w:marRight w:val="0"/>
              <w:marTop w:val="0"/>
              <w:marBottom w:val="0"/>
              <w:divBdr>
                <w:top w:val="none" w:sz="0" w:space="0" w:color="auto"/>
                <w:left w:val="none" w:sz="0" w:space="0" w:color="auto"/>
                <w:bottom w:val="none" w:sz="0" w:space="0" w:color="auto"/>
                <w:right w:val="none" w:sz="0" w:space="0" w:color="auto"/>
              </w:divBdr>
              <w:divsChild>
                <w:div w:id="1106389530">
                  <w:marLeft w:val="480"/>
                  <w:marRight w:val="0"/>
                  <w:marTop w:val="0"/>
                  <w:marBottom w:val="0"/>
                  <w:divBdr>
                    <w:top w:val="none" w:sz="0" w:space="0" w:color="auto"/>
                    <w:left w:val="none" w:sz="0" w:space="0" w:color="auto"/>
                    <w:bottom w:val="none" w:sz="0" w:space="0" w:color="auto"/>
                    <w:right w:val="none" w:sz="0" w:space="0" w:color="auto"/>
                  </w:divBdr>
                </w:div>
                <w:div w:id="865606392">
                  <w:marLeft w:val="480"/>
                  <w:marRight w:val="0"/>
                  <w:marTop w:val="0"/>
                  <w:marBottom w:val="0"/>
                  <w:divBdr>
                    <w:top w:val="none" w:sz="0" w:space="0" w:color="auto"/>
                    <w:left w:val="none" w:sz="0" w:space="0" w:color="auto"/>
                    <w:bottom w:val="none" w:sz="0" w:space="0" w:color="auto"/>
                    <w:right w:val="none" w:sz="0" w:space="0" w:color="auto"/>
                  </w:divBdr>
                </w:div>
                <w:div w:id="1727558641">
                  <w:marLeft w:val="480"/>
                  <w:marRight w:val="0"/>
                  <w:marTop w:val="0"/>
                  <w:marBottom w:val="0"/>
                  <w:divBdr>
                    <w:top w:val="none" w:sz="0" w:space="0" w:color="auto"/>
                    <w:left w:val="none" w:sz="0" w:space="0" w:color="auto"/>
                    <w:bottom w:val="none" w:sz="0" w:space="0" w:color="auto"/>
                    <w:right w:val="none" w:sz="0" w:space="0" w:color="auto"/>
                  </w:divBdr>
                </w:div>
                <w:div w:id="1940749078">
                  <w:marLeft w:val="480"/>
                  <w:marRight w:val="0"/>
                  <w:marTop w:val="0"/>
                  <w:marBottom w:val="0"/>
                  <w:divBdr>
                    <w:top w:val="none" w:sz="0" w:space="0" w:color="auto"/>
                    <w:left w:val="none" w:sz="0" w:space="0" w:color="auto"/>
                    <w:bottom w:val="none" w:sz="0" w:space="0" w:color="auto"/>
                    <w:right w:val="none" w:sz="0" w:space="0" w:color="auto"/>
                  </w:divBdr>
                </w:div>
                <w:div w:id="1187597415">
                  <w:marLeft w:val="480"/>
                  <w:marRight w:val="0"/>
                  <w:marTop w:val="0"/>
                  <w:marBottom w:val="0"/>
                  <w:divBdr>
                    <w:top w:val="none" w:sz="0" w:space="0" w:color="auto"/>
                    <w:left w:val="none" w:sz="0" w:space="0" w:color="auto"/>
                    <w:bottom w:val="none" w:sz="0" w:space="0" w:color="auto"/>
                    <w:right w:val="none" w:sz="0" w:space="0" w:color="auto"/>
                  </w:divBdr>
                </w:div>
                <w:div w:id="102501232">
                  <w:marLeft w:val="480"/>
                  <w:marRight w:val="0"/>
                  <w:marTop w:val="0"/>
                  <w:marBottom w:val="0"/>
                  <w:divBdr>
                    <w:top w:val="none" w:sz="0" w:space="0" w:color="auto"/>
                    <w:left w:val="none" w:sz="0" w:space="0" w:color="auto"/>
                    <w:bottom w:val="none" w:sz="0" w:space="0" w:color="auto"/>
                    <w:right w:val="none" w:sz="0" w:space="0" w:color="auto"/>
                  </w:divBdr>
                </w:div>
                <w:div w:id="1994751194">
                  <w:marLeft w:val="480"/>
                  <w:marRight w:val="0"/>
                  <w:marTop w:val="0"/>
                  <w:marBottom w:val="0"/>
                  <w:divBdr>
                    <w:top w:val="none" w:sz="0" w:space="0" w:color="auto"/>
                    <w:left w:val="none" w:sz="0" w:space="0" w:color="auto"/>
                    <w:bottom w:val="none" w:sz="0" w:space="0" w:color="auto"/>
                    <w:right w:val="none" w:sz="0" w:space="0" w:color="auto"/>
                  </w:divBdr>
                </w:div>
                <w:div w:id="921568284">
                  <w:marLeft w:val="480"/>
                  <w:marRight w:val="0"/>
                  <w:marTop w:val="0"/>
                  <w:marBottom w:val="0"/>
                  <w:divBdr>
                    <w:top w:val="none" w:sz="0" w:space="0" w:color="auto"/>
                    <w:left w:val="none" w:sz="0" w:space="0" w:color="auto"/>
                    <w:bottom w:val="none" w:sz="0" w:space="0" w:color="auto"/>
                    <w:right w:val="none" w:sz="0" w:space="0" w:color="auto"/>
                  </w:divBdr>
                </w:div>
                <w:div w:id="436101495">
                  <w:marLeft w:val="480"/>
                  <w:marRight w:val="0"/>
                  <w:marTop w:val="0"/>
                  <w:marBottom w:val="0"/>
                  <w:divBdr>
                    <w:top w:val="none" w:sz="0" w:space="0" w:color="auto"/>
                    <w:left w:val="none" w:sz="0" w:space="0" w:color="auto"/>
                    <w:bottom w:val="none" w:sz="0" w:space="0" w:color="auto"/>
                    <w:right w:val="none" w:sz="0" w:space="0" w:color="auto"/>
                  </w:divBdr>
                </w:div>
                <w:div w:id="1672828263">
                  <w:marLeft w:val="480"/>
                  <w:marRight w:val="0"/>
                  <w:marTop w:val="0"/>
                  <w:marBottom w:val="0"/>
                  <w:divBdr>
                    <w:top w:val="none" w:sz="0" w:space="0" w:color="auto"/>
                    <w:left w:val="none" w:sz="0" w:space="0" w:color="auto"/>
                    <w:bottom w:val="none" w:sz="0" w:space="0" w:color="auto"/>
                    <w:right w:val="none" w:sz="0" w:space="0" w:color="auto"/>
                  </w:divBdr>
                </w:div>
                <w:div w:id="553394830">
                  <w:marLeft w:val="480"/>
                  <w:marRight w:val="0"/>
                  <w:marTop w:val="0"/>
                  <w:marBottom w:val="0"/>
                  <w:divBdr>
                    <w:top w:val="none" w:sz="0" w:space="0" w:color="auto"/>
                    <w:left w:val="none" w:sz="0" w:space="0" w:color="auto"/>
                    <w:bottom w:val="none" w:sz="0" w:space="0" w:color="auto"/>
                    <w:right w:val="none" w:sz="0" w:space="0" w:color="auto"/>
                  </w:divBdr>
                </w:div>
                <w:div w:id="1712220577">
                  <w:marLeft w:val="480"/>
                  <w:marRight w:val="0"/>
                  <w:marTop w:val="0"/>
                  <w:marBottom w:val="0"/>
                  <w:divBdr>
                    <w:top w:val="none" w:sz="0" w:space="0" w:color="auto"/>
                    <w:left w:val="none" w:sz="0" w:space="0" w:color="auto"/>
                    <w:bottom w:val="none" w:sz="0" w:space="0" w:color="auto"/>
                    <w:right w:val="none" w:sz="0" w:space="0" w:color="auto"/>
                  </w:divBdr>
                </w:div>
                <w:div w:id="1170296014">
                  <w:marLeft w:val="480"/>
                  <w:marRight w:val="0"/>
                  <w:marTop w:val="0"/>
                  <w:marBottom w:val="0"/>
                  <w:divBdr>
                    <w:top w:val="none" w:sz="0" w:space="0" w:color="auto"/>
                    <w:left w:val="none" w:sz="0" w:space="0" w:color="auto"/>
                    <w:bottom w:val="none" w:sz="0" w:space="0" w:color="auto"/>
                    <w:right w:val="none" w:sz="0" w:space="0" w:color="auto"/>
                  </w:divBdr>
                </w:div>
                <w:div w:id="622734872">
                  <w:marLeft w:val="480"/>
                  <w:marRight w:val="0"/>
                  <w:marTop w:val="0"/>
                  <w:marBottom w:val="0"/>
                  <w:divBdr>
                    <w:top w:val="none" w:sz="0" w:space="0" w:color="auto"/>
                    <w:left w:val="none" w:sz="0" w:space="0" w:color="auto"/>
                    <w:bottom w:val="none" w:sz="0" w:space="0" w:color="auto"/>
                    <w:right w:val="none" w:sz="0" w:space="0" w:color="auto"/>
                  </w:divBdr>
                </w:div>
                <w:div w:id="576673451">
                  <w:marLeft w:val="480"/>
                  <w:marRight w:val="0"/>
                  <w:marTop w:val="0"/>
                  <w:marBottom w:val="0"/>
                  <w:divBdr>
                    <w:top w:val="none" w:sz="0" w:space="0" w:color="auto"/>
                    <w:left w:val="none" w:sz="0" w:space="0" w:color="auto"/>
                    <w:bottom w:val="none" w:sz="0" w:space="0" w:color="auto"/>
                    <w:right w:val="none" w:sz="0" w:space="0" w:color="auto"/>
                  </w:divBdr>
                </w:div>
                <w:div w:id="1291980794">
                  <w:marLeft w:val="480"/>
                  <w:marRight w:val="0"/>
                  <w:marTop w:val="0"/>
                  <w:marBottom w:val="0"/>
                  <w:divBdr>
                    <w:top w:val="none" w:sz="0" w:space="0" w:color="auto"/>
                    <w:left w:val="none" w:sz="0" w:space="0" w:color="auto"/>
                    <w:bottom w:val="none" w:sz="0" w:space="0" w:color="auto"/>
                    <w:right w:val="none" w:sz="0" w:space="0" w:color="auto"/>
                  </w:divBdr>
                </w:div>
                <w:div w:id="1017390571">
                  <w:marLeft w:val="480"/>
                  <w:marRight w:val="0"/>
                  <w:marTop w:val="0"/>
                  <w:marBottom w:val="0"/>
                  <w:divBdr>
                    <w:top w:val="none" w:sz="0" w:space="0" w:color="auto"/>
                    <w:left w:val="none" w:sz="0" w:space="0" w:color="auto"/>
                    <w:bottom w:val="none" w:sz="0" w:space="0" w:color="auto"/>
                    <w:right w:val="none" w:sz="0" w:space="0" w:color="auto"/>
                  </w:divBdr>
                </w:div>
                <w:div w:id="211961507">
                  <w:marLeft w:val="480"/>
                  <w:marRight w:val="0"/>
                  <w:marTop w:val="0"/>
                  <w:marBottom w:val="0"/>
                  <w:divBdr>
                    <w:top w:val="none" w:sz="0" w:space="0" w:color="auto"/>
                    <w:left w:val="none" w:sz="0" w:space="0" w:color="auto"/>
                    <w:bottom w:val="none" w:sz="0" w:space="0" w:color="auto"/>
                    <w:right w:val="none" w:sz="0" w:space="0" w:color="auto"/>
                  </w:divBdr>
                </w:div>
                <w:div w:id="2109111748">
                  <w:marLeft w:val="480"/>
                  <w:marRight w:val="0"/>
                  <w:marTop w:val="0"/>
                  <w:marBottom w:val="0"/>
                  <w:divBdr>
                    <w:top w:val="none" w:sz="0" w:space="0" w:color="auto"/>
                    <w:left w:val="none" w:sz="0" w:space="0" w:color="auto"/>
                    <w:bottom w:val="none" w:sz="0" w:space="0" w:color="auto"/>
                    <w:right w:val="none" w:sz="0" w:space="0" w:color="auto"/>
                  </w:divBdr>
                </w:div>
                <w:div w:id="1342706505">
                  <w:marLeft w:val="480"/>
                  <w:marRight w:val="0"/>
                  <w:marTop w:val="0"/>
                  <w:marBottom w:val="0"/>
                  <w:divBdr>
                    <w:top w:val="none" w:sz="0" w:space="0" w:color="auto"/>
                    <w:left w:val="none" w:sz="0" w:space="0" w:color="auto"/>
                    <w:bottom w:val="none" w:sz="0" w:space="0" w:color="auto"/>
                    <w:right w:val="none" w:sz="0" w:space="0" w:color="auto"/>
                  </w:divBdr>
                </w:div>
                <w:div w:id="768887464">
                  <w:marLeft w:val="480"/>
                  <w:marRight w:val="0"/>
                  <w:marTop w:val="0"/>
                  <w:marBottom w:val="0"/>
                  <w:divBdr>
                    <w:top w:val="none" w:sz="0" w:space="0" w:color="auto"/>
                    <w:left w:val="none" w:sz="0" w:space="0" w:color="auto"/>
                    <w:bottom w:val="none" w:sz="0" w:space="0" w:color="auto"/>
                    <w:right w:val="none" w:sz="0" w:space="0" w:color="auto"/>
                  </w:divBdr>
                </w:div>
                <w:div w:id="1172263326">
                  <w:marLeft w:val="480"/>
                  <w:marRight w:val="0"/>
                  <w:marTop w:val="0"/>
                  <w:marBottom w:val="0"/>
                  <w:divBdr>
                    <w:top w:val="none" w:sz="0" w:space="0" w:color="auto"/>
                    <w:left w:val="none" w:sz="0" w:space="0" w:color="auto"/>
                    <w:bottom w:val="none" w:sz="0" w:space="0" w:color="auto"/>
                    <w:right w:val="none" w:sz="0" w:space="0" w:color="auto"/>
                  </w:divBdr>
                </w:div>
                <w:div w:id="35468275">
                  <w:marLeft w:val="480"/>
                  <w:marRight w:val="0"/>
                  <w:marTop w:val="0"/>
                  <w:marBottom w:val="0"/>
                  <w:divBdr>
                    <w:top w:val="none" w:sz="0" w:space="0" w:color="auto"/>
                    <w:left w:val="none" w:sz="0" w:space="0" w:color="auto"/>
                    <w:bottom w:val="none" w:sz="0" w:space="0" w:color="auto"/>
                    <w:right w:val="none" w:sz="0" w:space="0" w:color="auto"/>
                  </w:divBdr>
                </w:div>
                <w:div w:id="1719355707">
                  <w:marLeft w:val="480"/>
                  <w:marRight w:val="0"/>
                  <w:marTop w:val="0"/>
                  <w:marBottom w:val="0"/>
                  <w:divBdr>
                    <w:top w:val="none" w:sz="0" w:space="0" w:color="auto"/>
                    <w:left w:val="none" w:sz="0" w:space="0" w:color="auto"/>
                    <w:bottom w:val="none" w:sz="0" w:space="0" w:color="auto"/>
                    <w:right w:val="none" w:sz="0" w:space="0" w:color="auto"/>
                  </w:divBdr>
                </w:div>
                <w:div w:id="15889487">
                  <w:marLeft w:val="480"/>
                  <w:marRight w:val="0"/>
                  <w:marTop w:val="0"/>
                  <w:marBottom w:val="0"/>
                  <w:divBdr>
                    <w:top w:val="none" w:sz="0" w:space="0" w:color="auto"/>
                    <w:left w:val="none" w:sz="0" w:space="0" w:color="auto"/>
                    <w:bottom w:val="none" w:sz="0" w:space="0" w:color="auto"/>
                    <w:right w:val="none" w:sz="0" w:space="0" w:color="auto"/>
                  </w:divBdr>
                </w:div>
                <w:div w:id="1229222221">
                  <w:marLeft w:val="480"/>
                  <w:marRight w:val="0"/>
                  <w:marTop w:val="0"/>
                  <w:marBottom w:val="0"/>
                  <w:divBdr>
                    <w:top w:val="none" w:sz="0" w:space="0" w:color="auto"/>
                    <w:left w:val="none" w:sz="0" w:space="0" w:color="auto"/>
                    <w:bottom w:val="none" w:sz="0" w:space="0" w:color="auto"/>
                    <w:right w:val="none" w:sz="0" w:space="0" w:color="auto"/>
                  </w:divBdr>
                </w:div>
                <w:div w:id="53965723">
                  <w:marLeft w:val="480"/>
                  <w:marRight w:val="0"/>
                  <w:marTop w:val="0"/>
                  <w:marBottom w:val="0"/>
                  <w:divBdr>
                    <w:top w:val="none" w:sz="0" w:space="0" w:color="auto"/>
                    <w:left w:val="none" w:sz="0" w:space="0" w:color="auto"/>
                    <w:bottom w:val="none" w:sz="0" w:space="0" w:color="auto"/>
                    <w:right w:val="none" w:sz="0" w:space="0" w:color="auto"/>
                  </w:divBdr>
                </w:div>
                <w:div w:id="1446731956">
                  <w:marLeft w:val="480"/>
                  <w:marRight w:val="0"/>
                  <w:marTop w:val="0"/>
                  <w:marBottom w:val="0"/>
                  <w:divBdr>
                    <w:top w:val="none" w:sz="0" w:space="0" w:color="auto"/>
                    <w:left w:val="none" w:sz="0" w:space="0" w:color="auto"/>
                    <w:bottom w:val="none" w:sz="0" w:space="0" w:color="auto"/>
                    <w:right w:val="none" w:sz="0" w:space="0" w:color="auto"/>
                  </w:divBdr>
                </w:div>
                <w:div w:id="1567645302">
                  <w:marLeft w:val="480"/>
                  <w:marRight w:val="0"/>
                  <w:marTop w:val="0"/>
                  <w:marBottom w:val="0"/>
                  <w:divBdr>
                    <w:top w:val="none" w:sz="0" w:space="0" w:color="auto"/>
                    <w:left w:val="none" w:sz="0" w:space="0" w:color="auto"/>
                    <w:bottom w:val="none" w:sz="0" w:space="0" w:color="auto"/>
                    <w:right w:val="none" w:sz="0" w:space="0" w:color="auto"/>
                  </w:divBdr>
                </w:div>
                <w:div w:id="1854801475">
                  <w:marLeft w:val="480"/>
                  <w:marRight w:val="0"/>
                  <w:marTop w:val="0"/>
                  <w:marBottom w:val="0"/>
                  <w:divBdr>
                    <w:top w:val="none" w:sz="0" w:space="0" w:color="auto"/>
                    <w:left w:val="none" w:sz="0" w:space="0" w:color="auto"/>
                    <w:bottom w:val="none" w:sz="0" w:space="0" w:color="auto"/>
                    <w:right w:val="none" w:sz="0" w:space="0" w:color="auto"/>
                  </w:divBdr>
                </w:div>
                <w:div w:id="942227536">
                  <w:marLeft w:val="480"/>
                  <w:marRight w:val="0"/>
                  <w:marTop w:val="0"/>
                  <w:marBottom w:val="0"/>
                  <w:divBdr>
                    <w:top w:val="none" w:sz="0" w:space="0" w:color="auto"/>
                    <w:left w:val="none" w:sz="0" w:space="0" w:color="auto"/>
                    <w:bottom w:val="none" w:sz="0" w:space="0" w:color="auto"/>
                    <w:right w:val="none" w:sz="0" w:space="0" w:color="auto"/>
                  </w:divBdr>
                </w:div>
                <w:div w:id="1097100034">
                  <w:marLeft w:val="480"/>
                  <w:marRight w:val="0"/>
                  <w:marTop w:val="0"/>
                  <w:marBottom w:val="0"/>
                  <w:divBdr>
                    <w:top w:val="none" w:sz="0" w:space="0" w:color="auto"/>
                    <w:left w:val="none" w:sz="0" w:space="0" w:color="auto"/>
                    <w:bottom w:val="none" w:sz="0" w:space="0" w:color="auto"/>
                    <w:right w:val="none" w:sz="0" w:space="0" w:color="auto"/>
                  </w:divBdr>
                </w:div>
                <w:div w:id="2064669647">
                  <w:marLeft w:val="480"/>
                  <w:marRight w:val="0"/>
                  <w:marTop w:val="0"/>
                  <w:marBottom w:val="0"/>
                  <w:divBdr>
                    <w:top w:val="none" w:sz="0" w:space="0" w:color="auto"/>
                    <w:left w:val="none" w:sz="0" w:space="0" w:color="auto"/>
                    <w:bottom w:val="none" w:sz="0" w:space="0" w:color="auto"/>
                    <w:right w:val="none" w:sz="0" w:space="0" w:color="auto"/>
                  </w:divBdr>
                </w:div>
                <w:div w:id="1702591475">
                  <w:marLeft w:val="480"/>
                  <w:marRight w:val="0"/>
                  <w:marTop w:val="0"/>
                  <w:marBottom w:val="0"/>
                  <w:divBdr>
                    <w:top w:val="none" w:sz="0" w:space="0" w:color="auto"/>
                    <w:left w:val="none" w:sz="0" w:space="0" w:color="auto"/>
                    <w:bottom w:val="none" w:sz="0" w:space="0" w:color="auto"/>
                    <w:right w:val="none" w:sz="0" w:space="0" w:color="auto"/>
                  </w:divBdr>
                </w:div>
                <w:div w:id="456409556">
                  <w:marLeft w:val="480"/>
                  <w:marRight w:val="0"/>
                  <w:marTop w:val="0"/>
                  <w:marBottom w:val="0"/>
                  <w:divBdr>
                    <w:top w:val="none" w:sz="0" w:space="0" w:color="auto"/>
                    <w:left w:val="none" w:sz="0" w:space="0" w:color="auto"/>
                    <w:bottom w:val="none" w:sz="0" w:space="0" w:color="auto"/>
                    <w:right w:val="none" w:sz="0" w:space="0" w:color="auto"/>
                  </w:divBdr>
                </w:div>
                <w:div w:id="1107430481">
                  <w:marLeft w:val="480"/>
                  <w:marRight w:val="0"/>
                  <w:marTop w:val="0"/>
                  <w:marBottom w:val="0"/>
                  <w:divBdr>
                    <w:top w:val="none" w:sz="0" w:space="0" w:color="auto"/>
                    <w:left w:val="none" w:sz="0" w:space="0" w:color="auto"/>
                    <w:bottom w:val="none" w:sz="0" w:space="0" w:color="auto"/>
                    <w:right w:val="none" w:sz="0" w:space="0" w:color="auto"/>
                  </w:divBdr>
                </w:div>
                <w:div w:id="1214002379">
                  <w:marLeft w:val="480"/>
                  <w:marRight w:val="0"/>
                  <w:marTop w:val="0"/>
                  <w:marBottom w:val="0"/>
                  <w:divBdr>
                    <w:top w:val="none" w:sz="0" w:space="0" w:color="auto"/>
                    <w:left w:val="none" w:sz="0" w:space="0" w:color="auto"/>
                    <w:bottom w:val="none" w:sz="0" w:space="0" w:color="auto"/>
                    <w:right w:val="none" w:sz="0" w:space="0" w:color="auto"/>
                  </w:divBdr>
                </w:div>
                <w:div w:id="1752660284">
                  <w:marLeft w:val="480"/>
                  <w:marRight w:val="0"/>
                  <w:marTop w:val="0"/>
                  <w:marBottom w:val="0"/>
                  <w:divBdr>
                    <w:top w:val="none" w:sz="0" w:space="0" w:color="auto"/>
                    <w:left w:val="none" w:sz="0" w:space="0" w:color="auto"/>
                    <w:bottom w:val="none" w:sz="0" w:space="0" w:color="auto"/>
                    <w:right w:val="none" w:sz="0" w:space="0" w:color="auto"/>
                  </w:divBdr>
                </w:div>
                <w:div w:id="1598518945">
                  <w:marLeft w:val="480"/>
                  <w:marRight w:val="0"/>
                  <w:marTop w:val="0"/>
                  <w:marBottom w:val="0"/>
                  <w:divBdr>
                    <w:top w:val="none" w:sz="0" w:space="0" w:color="auto"/>
                    <w:left w:val="none" w:sz="0" w:space="0" w:color="auto"/>
                    <w:bottom w:val="none" w:sz="0" w:space="0" w:color="auto"/>
                    <w:right w:val="none" w:sz="0" w:space="0" w:color="auto"/>
                  </w:divBdr>
                </w:div>
                <w:div w:id="981885641">
                  <w:marLeft w:val="480"/>
                  <w:marRight w:val="0"/>
                  <w:marTop w:val="0"/>
                  <w:marBottom w:val="0"/>
                  <w:divBdr>
                    <w:top w:val="none" w:sz="0" w:space="0" w:color="auto"/>
                    <w:left w:val="none" w:sz="0" w:space="0" w:color="auto"/>
                    <w:bottom w:val="none" w:sz="0" w:space="0" w:color="auto"/>
                    <w:right w:val="none" w:sz="0" w:space="0" w:color="auto"/>
                  </w:divBdr>
                </w:div>
                <w:div w:id="189880776">
                  <w:marLeft w:val="480"/>
                  <w:marRight w:val="0"/>
                  <w:marTop w:val="0"/>
                  <w:marBottom w:val="0"/>
                  <w:divBdr>
                    <w:top w:val="none" w:sz="0" w:space="0" w:color="auto"/>
                    <w:left w:val="none" w:sz="0" w:space="0" w:color="auto"/>
                    <w:bottom w:val="none" w:sz="0" w:space="0" w:color="auto"/>
                    <w:right w:val="none" w:sz="0" w:space="0" w:color="auto"/>
                  </w:divBdr>
                </w:div>
                <w:div w:id="923615100">
                  <w:marLeft w:val="480"/>
                  <w:marRight w:val="0"/>
                  <w:marTop w:val="0"/>
                  <w:marBottom w:val="0"/>
                  <w:divBdr>
                    <w:top w:val="none" w:sz="0" w:space="0" w:color="auto"/>
                    <w:left w:val="none" w:sz="0" w:space="0" w:color="auto"/>
                    <w:bottom w:val="none" w:sz="0" w:space="0" w:color="auto"/>
                    <w:right w:val="none" w:sz="0" w:space="0" w:color="auto"/>
                  </w:divBdr>
                </w:div>
                <w:div w:id="1290697053">
                  <w:marLeft w:val="480"/>
                  <w:marRight w:val="0"/>
                  <w:marTop w:val="0"/>
                  <w:marBottom w:val="0"/>
                  <w:divBdr>
                    <w:top w:val="none" w:sz="0" w:space="0" w:color="auto"/>
                    <w:left w:val="none" w:sz="0" w:space="0" w:color="auto"/>
                    <w:bottom w:val="none" w:sz="0" w:space="0" w:color="auto"/>
                    <w:right w:val="none" w:sz="0" w:space="0" w:color="auto"/>
                  </w:divBdr>
                </w:div>
                <w:div w:id="317654385">
                  <w:marLeft w:val="480"/>
                  <w:marRight w:val="0"/>
                  <w:marTop w:val="0"/>
                  <w:marBottom w:val="0"/>
                  <w:divBdr>
                    <w:top w:val="none" w:sz="0" w:space="0" w:color="auto"/>
                    <w:left w:val="none" w:sz="0" w:space="0" w:color="auto"/>
                    <w:bottom w:val="none" w:sz="0" w:space="0" w:color="auto"/>
                    <w:right w:val="none" w:sz="0" w:space="0" w:color="auto"/>
                  </w:divBdr>
                </w:div>
                <w:div w:id="1074162822">
                  <w:marLeft w:val="480"/>
                  <w:marRight w:val="0"/>
                  <w:marTop w:val="0"/>
                  <w:marBottom w:val="0"/>
                  <w:divBdr>
                    <w:top w:val="none" w:sz="0" w:space="0" w:color="auto"/>
                    <w:left w:val="none" w:sz="0" w:space="0" w:color="auto"/>
                    <w:bottom w:val="none" w:sz="0" w:space="0" w:color="auto"/>
                    <w:right w:val="none" w:sz="0" w:space="0" w:color="auto"/>
                  </w:divBdr>
                </w:div>
                <w:div w:id="1349407753">
                  <w:marLeft w:val="480"/>
                  <w:marRight w:val="0"/>
                  <w:marTop w:val="0"/>
                  <w:marBottom w:val="0"/>
                  <w:divBdr>
                    <w:top w:val="none" w:sz="0" w:space="0" w:color="auto"/>
                    <w:left w:val="none" w:sz="0" w:space="0" w:color="auto"/>
                    <w:bottom w:val="none" w:sz="0" w:space="0" w:color="auto"/>
                    <w:right w:val="none" w:sz="0" w:space="0" w:color="auto"/>
                  </w:divBdr>
                </w:div>
                <w:div w:id="968632083">
                  <w:marLeft w:val="480"/>
                  <w:marRight w:val="0"/>
                  <w:marTop w:val="0"/>
                  <w:marBottom w:val="0"/>
                  <w:divBdr>
                    <w:top w:val="none" w:sz="0" w:space="0" w:color="auto"/>
                    <w:left w:val="none" w:sz="0" w:space="0" w:color="auto"/>
                    <w:bottom w:val="none" w:sz="0" w:space="0" w:color="auto"/>
                    <w:right w:val="none" w:sz="0" w:space="0" w:color="auto"/>
                  </w:divBdr>
                </w:div>
                <w:div w:id="363336598">
                  <w:marLeft w:val="480"/>
                  <w:marRight w:val="0"/>
                  <w:marTop w:val="0"/>
                  <w:marBottom w:val="0"/>
                  <w:divBdr>
                    <w:top w:val="none" w:sz="0" w:space="0" w:color="auto"/>
                    <w:left w:val="none" w:sz="0" w:space="0" w:color="auto"/>
                    <w:bottom w:val="none" w:sz="0" w:space="0" w:color="auto"/>
                    <w:right w:val="none" w:sz="0" w:space="0" w:color="auto"/>
                  </w:divBdr>
                </w:div>
                <w:div w:id="1213031787">
                  <w:marLeft w:val="480"/>
                  <w:marRight w:val="0"/>
                  <w:marTop w:val="0"/>
                  <w:marBottom w:val="0"/>
                  <w:divBdr>
                    <w:top w:val="none" w:sz="0" w:space="0" w:color="auto"/>
                    <w:left w:val="none" w:sz="0" w:space="0" w:color="auto"/>
                    <w:bottom w:val="none" w:sz="0" w:space="0" w:color="auto"/>
                    <w:right w:val="none" w:sz="0" w:space="0" w:color="auto"/>
                  </w:divBdr>
                </w:div>
                <w:div w:id="1293632794">
                  <w:marLeft w:val="480"/>
                  <w:marRight w:val="0"/>
                  <w:marTop w:val="0"/>
                  <w:marBottom w:val="0"/>
                  <w:divBdr>
                    <w:top w:val="none" w:sz="0" w:space="0" w:color="auto"/>
                    <w:left w:val="none" w:sz="0" w:space="0" w:color="auto"/>
                    <w:bottom w:val="none" w:sz="0" w:space="0" w:color="auto"/>
                    <w:right w:val="none" w:sz="0" w:space="0" w:color="auto"/>
                  </w:divBdr>
                </w:div>
                <w:div w:id="1284580615">
                  <w:marLeft w:val="480"/>
                  <w:marRight w:val="0"/>
                  <w:marTop w:val="0"/>
                  <w:marBottom w:val="0"/>
                  <w:divBdr>
                    <w:top w:val="none" w:sz="0" w:space="0" w:color="auto"/>
                    <w:left w:val="none" w:sz="0" w:space="0" w:color="auto"/>
                    <w:bottom w:val="none" w:sz="0" w:space="0" w:color="auto"/>
                    <w:right w:val="none" w:sz="0" w:space="0" w:color="auto"/>
                  </w:divBdr>
                </w:div>
                <w:div w:id="318198400">
                  <w:marLeft w:val="480"/>
                  <w:marRight w:val="0"/>
                  <w:marTop w:val="0"/>
                  <w:marBottom w:val="0"/>
                  <w:divBdr>
                    <w:top w:val="none" w:sz="0" w:space="0" w:color="auto"/>
                    <w:left w:val="none" w:sz="0" w:space="0" w:color="auto"/>
                    <w:bottom w:val="none" w:sz="0" w:space="0" w:color="auto"/>
                    <w:right w:val="none" w:sz="0" w:space="0" w:color="auto"/>
                  </w:divBdr>
                </w:div>
                <w:div w:id="946012182">
                  <w:marLeft w:val="480"/>
                  <w:marRight w:val="0"/>
                  <w:marTop w:val="0"/>
                  <w:marBottom w:val="0"/>
                  <w:divBdr>
                    <w:top w:val="none" w:sz="0" w:space="0" w:color="auto"/>
                    <w:left w:val="none" w:sz="0" w:space="0" w:color="auto"/>
                    <w:bottom w:val="none" w:sz="0" w:space="0" w:color="auto"/>
                    <w:right w:val="none" w:sz="0" w:space="0" w:color="auto"/>
                  </w:divBdr>
                </w:div>
                <w:div w:id="757214479">
                  <w:marLeft w:val="480"/>
                  <w:marRight w:val="0"/>
                  <w:marTop w:val="0"/>
                  <w:marBottom w:val="0"/>
                  <w:divBdr>
                    <w:top w:val="none" w:sz="0" w:space="0" w:color="auto"/>
                    <w:left w:val="none" w:sz="0" w:space="0" w:color="auto"/>
                    <w:bottom w:val="none" w:sz="0" w:space="0" w:color="auto"/>
                    <w:right w:val="none" w:sz="0" w:space="0" w:color="auto"/>
                  </w:divBdr>
                </w:div>
                <w:div w:id="194973700">
                  <w:marLeft w:val="480"/>
                  <w:marRight w:val="0"/>
                  <w:marTop w:val="0"/>
                  <w:marBottom w:val="0"/>
                  <w:divBdr>
                    <w:top w:val="none" w:sz="0" w:space="0" w:color="auto"/>
                    <w:left w:val="none" w:sz="0" w:space="0" w:color="auto"/>
                    <w:bottom w:val="none" w:sz="0" w:space="0" w:color="auto"/>
                    <w:right w:val="none" w:sz="0" w:space="0" w:color="auto"/>
                  </w:divBdr>
                </w:div>
                <w:div w:id="206377922">
                  <w:marLeft w:val="480"/>
                  <w:marRight w:val="0"/>
                  <w:marTop w:val="0"/>
                  <w:marBottom w:val="0"/>
                  <w:divBdr>
                    <w:top w:val="none" w:sz="0" w:space="0" w:color="auto"/>
                    <w:left w:val="none" w:sz="0" w:space="0" w:color="auto"/>
                    <w:bottom w:val="none" w:sz="0" w:space="0" w:color="auto"/>
                    <w:right w:val="none" w:sz="0" w:space="0" w:color="auto"/>
                  </w:divBdr>
                </w:div>
                <w:div w:id="1424566657">
                  <w:marLeft w:val="480"/>
                  <w:marRight w:val="0"/>
                  <w:marTop w:val="0"/>
                  <w:marBottom w:val="0"/>
                  <w:divBdr>
                    <w:top w:val="none" w:sz="0" w:space="0" w:color="auto"/>
                    <w:left w:val="none" w:sz="0" w:space="0" w:color="auto"/>
                    <w:bottom w:val="none" w:sz="0" w:space="0" w:color="auto"/>
                    <w:right w:val="none" w:sz="0" w:space="0" w:color="auto"/>
                  </w:divBdr>
                </w:div>
                <w:div w:id="1582834199">
                  <w:marLeft w:val="480"/>
                  <w:marRight w:val="0"/>
                  <w:marTop w:val="0"/>
                  <w:marBottom w:val="0"/>
                  <w:divBdr>
                    <w:top w:val="none" w:sz="0" w:space="0" w:color="auto"/>
                    <w:left w:val="none" w:sz="0" w:space="0" w:color="auto"/>
                    <w:bottom w:val="none" w:sz="0" w:space="0" w:color="auto"/>
                    <w:right w:val="none" w:sz="0" w:space="0" w:color="auto"/>
                  </w:divBdr>
                </w:div>
                <w:div w:id="834956329">
                  <w:marLeft w:val="480"/>
                  <w:marRight w:val="0"/>
                  <w:marTop w:val="0"/>
                  <w:marBottom w:val="0"/>
                  <w:divBdr>
                    <w:top w:val="none" w:sz="0" w:space="0" w:color="auto"/>
                    <w:left w:val="none" w:sz="0" w:space="0" w:color="auto"/>
                    <w:bottom w:val="none" w:sz="0" w:space="0" w:color="auto"/>
                    <w:right w:val="none" w:sz="0" w:space="0" w:color="auto"/>
                  </w:divBdr>
                </w:div>
                <w:div w:id="1066880746">
                  <w:marLeft w:val="480"/>
                  <w:marRight w:val="0"/>
                  <w:marTop w:val="0"/>
                  <w:marBottom w:val="0"/>
                  <w:divBdr>
                    <w:top w:val="none" w:sz="0" w:space="0" w:color="auto"/>
                    <w:left w:val="none" w:sz="0" w:space="0" w:color="auto"/>
                    <w:bottom w:val="none" w:sz="0" w:space="0" w:color="auto"/>
                    <w:right w:val="none" w:sz="0" w:space="0" w:color="auto"/>
                  </w:divBdr>
                </w:div>
                <w:div w:id="1431268581">
                  <w:marLeft w:val="480"/>
                  <w:marRight w:val="0"/>
                  <w:marTop w:val="0"/>
                  <w:marBottom w:val="0"/>
                  <w:divBdr>
                    <w:top w:val="none" w:sz="0" w:space="0" w:color="auto"/>
                    <w:left w:val="none" w:sz="0" w:space="0" w:color="auto"/>
                    <w:bottom w:val="none" w:sz="0" w:space="0" w:color="auto"/>
                    <w:right w:val="none" w:sz="0" w:space="0" w:color="auto"/>
                  </w:divBdr>
                </w:div>
                <w:div w:id="202668852">
                  <w:marLeft w:val="480"/>
                  <w:marRight w:val="0"/>
                  <w:marTop w:val="0"/>
                  <w:marBottom w:val="0"/>
                  <w:divBdr>
                    <w:top w:val="none" w:sz="0" w:space="0" w:color="auto"/>
                    <w:left w:val="none" w:sz="0" w:space="0" w:color="auto"/>
                    <w:bottom w:val="none" w:sz="0" w:space="0" w:color="auto"/>
                    <w:right w:val="none" w:sz="0" w:space="0" w:color="auto"/>
                  </w:divBdr>
                </w:div>
                <w:div w:id="1504903332">
                  <w:marLeft w:val="480"/>
                  <w:marRight w:val="0"/>
                  <w:marTop w:val="0"/>
                  <w:marBottom w:val="0"/>
                  <w:divBdr>
                    <w:top w:val="none" w:sz="0" w:space="0" w:color="auto"/>
                    <w:left w:val="none" w:sz="0" w:space="0" w:color="auto"/>
                    <w:bottom w:val="none" w:sz="0" w:space="0" w:color="auto"/>
                    <w:right w:val="none" w:sz="0" w:space="0" w:color="auto"/>
                  </w:divBdr>
                </w:div>
                <w:div w:id="1949124209">
                  <w:marLeft w:val="480"/>
                  <w:marRight w:val="0"/>
                  <w:marTop w:val="0"/>
                  <w:marBottom w:val="0"/>
                  <w:divBdr>
                    <w:top w:val="none" w:sz="0" w:space="0" w:color="auto"/>
                    <w:left w:val="none" w:sz="0" w:space="0" w:color="auto"/>
                    <w:bottom w:val="none" w:sz="0" w:space="0" w:color="auto"/>
                    <w:right w:val="none" w:sz="0" w:space="0" w:color="auto"/>
                  </w:divBdr>
                </w:div>
                <w:div w:id="1312634684">
                  <w:marLeft w:val="480"/>
                  <w:marRight w:val="0"/>
                  <w:marTop w:val="0"/>
                  <w:marBottom w:val="0"/>
                  <w:divBdr>
                    <w:top w:val="none" w:sz="0" w:space="0" w:color="auto"/>
                    <w:left w:val="none" w:sz="0" w:space="0" w:color="auto"/>
                    <w:bottom w:val="none" w:sz="0" w:space="0" w:color="auto"/>
                    <w:right w:val="none" w:sz="0" w:space="0" w:color="auto"/>
                  </w:divBdr>
                </w:div>
                <w:div w:id="1896354341">
                  <w:marLeft w:val="480"/>
                  <w:marRight w:val="0"/>
                  <w:marTop w:val="0"/>
                  <w:marBottom w:val="0"/>
                  <w:divBdr>
                    <w:top w:val="none" w:sz="0" w:space="0" w:color="auto"/>
                    <w:left w:val="none" w:sz="0" w:space="0" w:color="auto"/>
                    <w:bottom w:val="none" w:sz="0" w:space="0" w:color="auto"/>
                    <w:right w:val="none" w:sz="0" w:space="0" w:color="auto"/>
                  </w:divBdr>
                </w:div>
                <w:div w:id="128014441">
                  <w:marLeft w:val="480"/>
                  <w:marRight w:val="0"/>
                  <w:marTop w:val="0"/>
                  <w:marBottom w:val="0"/>
                  <w:divBdr>
                    <w:top w:val="none" w:sz="0" w:space="0" w:color="auto"/>
                    <w:left w:val="none" w:sz="0" w:space="0" w:color="auto"/>
                    <w:bottom w:val="none" w:sz="0" w:space="0" w:color="auto"/>
                    <w:right w:val="none" w:sz="0" w:space="0" w:color="auto"/>
                  </w:divBdr>
                </w:div>
                <w:div w:id="1858419003">
                  <w:marLeft w:val="480"/>
                  <w:marRight w:val="0"/>
                  <w:marTop w:val="0"/>
                  <w:marBottom w:val="0"/>
                  <w:divBdr>
                    <w:top w:val="none" w:sz="0" w:space="0" w:color="auto"/>
                    <w:left w:val="none" w:sz="0" w:space="0" w:color="auto"/>
                    <w:bottom w:val="none" w:sz="0" w:space="0" w:color="auto"/>
                    <w:right w:val="none" w:sz="0" w:space="0" w:color="auto"/>
                  </w:divBdr>
                </w:div>
                <w:div w:id="1351949365">
                  <w:marLeft w:val="480"/>
                  <w:marRight w:val="0"/>
                  <w:marTop w:val="0"/>
                  <w:marBottom w:val="0"/>
                  <w:divBdr>
                    <w:top w:val="none" w:sz="0" w:space="0" w:color="auto"/>
                    <w:left w:val="none" w:sz="0" w:space="0" w:color="auto"/>
                    <w:bottom w:val="none" w:sz="0" w:space="0" w:color="auto"/>
                    <w:right w:val="none" w:sz="0" w:space="0" w:color="auto"/>
                  </w:divBdr>
                </w:div>
                <w:div w:id="737359716">
                  <w:marLeft w:val="480"/>
                  <w:marRight w:val="0"/>
                  <w:marTop w:val="0"/>
                  <w:marBottom w:val="0"/>
                  <w:divBdr>
                    <w:top w:val="none" w:sz="0" w:space="0" w:color="auto"/>
                    <w:left w:val="none" w:sz="0" w:space="0" w:color="auto"/>
                    <w:bottom w:val="none" w:sz="0" w:space="0" w:color="auto"/>
                    <w:right w:val="none" w:sz="0" w:space="0" w:color="auto"/>
                  </w:divBdr>
                </w:div>
                <w:div w:id="1831407100">
                  <w:marLeft w:val="480"/>
                  <w:marRight w:val="0"/>
                  <w:marTop w:val="0"/>
                  <w:marBottom w:val="0"/>
                  <w:divBdr>
                    <w:top w:val="none" w:sz="0" w:space="0" w:color="auto"/>
                    <w:left w:val="none" w:sz="0" w:space="0" w:color="auto"/>
                    <w:bottom w:val="none" w:sz="0" w:space="0" w:color="auto"/>
                    <w:right w:val="none" w:sz="0" w:space="0" w:color="auto"/>
                  </w:divBdr>
                </w:div>
                <w:div w:id="371460271">
                  <w:marLeft w:val="480"/>
                  <w:marRight w:val="0"/>
                  <w:marTop w:val="0"/>
                  <w:marBottom w:val="0"/>
                  <w:divBdr>
                    <w:top w:val="none" w:sz="0" w:space="0" w:color="auto"/>
                    <w:left w:val="none" w:sz="0" w:space="0" w:color="auto"/>
                    <w:bottom w:val="none" w:sz="0" w:space="0" w:color="auto"/>
                    <w:right w:val="none" w:sz="0" w:space="0" w:color="auto"/>
                  </w:divBdr>
                </w:div>
                <w:div w:id="1104612107">
                  <w:marLeft w:val="480"/>
                  <w:marRight w:val="0"/>
                  <w:marTop w:val="0"/>
                  <w:marBottom w:val="0"/>
                  <w:divBdr>
                    <w:top w:val="none" w:sz="0" w:space="0" w:color="auto"/>
                    <w:left w:val="none" w:sz="0" w:space="0" w:color="auto"/>
                    <w:bottom w:val="none" w:sz="0" w:space="0" w:color="auto"/>
                    <w:right w:val="none" w:sz="0" w:space="0" w:color="auto"/>
                  </w:divBdr>
                </w:div>
              </w:divsChild>
            </w:div>
            <w:div w:id="776677130">
              <w:marLeft w:val="0"/>
              <w:marRight w:val="0"/>
              <w:marTop w:val="0"/>
              <w:marBottom w:val="0"/>
              <w:divBdr>
                <w:top w:val="none" w:sz="0" w:space="0" w:color="auto"/>
                <w:left w:val="none" w:sz="0" w:space="0" w:color="auto"/>
                <w:bottom w:val="none" w:sz="0" w:space="0" w:color="auto"/>
                <w:right w:val="none" w:sz="0" w:space="0" w:color="auto"/>
              </w:divBdr>
              <w:divsChild>
                <w:div w:id="1069578204">
                  <w:marLeft w:val="480"/>
                  <w:marRight w:val="0"/>
                  <w:marTop w:val="0"/>
                  <w:marBottom w:val="0"/>
                  <w:divBdr>
                    <w:top w:val="none" w:sz="0" w:space="0" w:color="auto"/>
                    <w:left w:val="none" w:sz="0" w:space="0" w:color="auto"/>
                    <w:bottom w:val="none" w:sz="0" w:space="0" w:color="auto"/>
                    <w:right w:val="none" w:sz="0" w:space="0" w:color="auto"/>
                  </w:divBdr>
                </w:div>
                <w:div w:id="491876555">
                  <w:marLeft w:val="480"/>
                  <w:marRight w:val="0"/>
                  <w:marTop w:val="0"/>
                  <w:marBottom w:val="0"/>
                  <w:divBdr>
                    <w:top w:val="none" w:sz="0" w:space="0" w:color="auto"/>
                    <w:left w:val="none" w:sz="0" w:space="0" w:color="auto"/>
                    <w:bottom w:val="none" w:sz="0" w:space="0" w:color="auto"/>
                    <w:right w:val="none" w:sz="0" w:space="0" w:color="auto"/>
                  </w:divBdr>
                </w:div>
                <w:div w:id="947927774">
                  <w:marLeft w:val="480"/>
                  <w:marRight w:val="0"/>
                  <w:marTop w:val="0"/>
                  <w:marBottom w:val="0"/>
                  <w:divBdr>
                    <w:top w:val="none" w:sz="0" w:space="0" w:color="auto"/>
                    <w:left w:val="none" w:sz="0" w:space="0" w:color="auto"/>
                    <w:bottom w:val="none" w:sz="0" w:space="0" w:color="auto"/>
                    <w:right w:val="none" w:sz="0" w:space="0" w:color="auto"/>
                  </w:divBdr>
                </w:div>
                <w:div w:id="145246705">
                  <w:marLeft w:val="480"/>
                  <w:marRight w:val="0"/>
                  <w:marTop w:val="0"/>
                  <w:marBottom w:val="0"/>
                  <w:divBdr>
                    <w:top w:val="none" w:sz="0" w:space="0" w:color="auto"/>
                    <w:left w:val="none" w:sz="0" w:space="0" w:color="auto"/>
                    <w:bottom w:val="none" w:sz="0" w:space="0" w:color="auto"/>
                    <w:right w:val="none" w:sz="0" w:space="0" w:color="auto"/>
                  </w:divBdr>
                </w:div>
                <w:div w:id="1384787605">
                  <w:marLeft w:val="480"/>
                  <w:marRight w:val="0"/>
                  <w:marTop w:val="0"/>
                  <w:marBottom w:val="0"/>
                  <w:divBdr>
                    <w:top w:val="none" w:sz="0" w:space="0" w:color="auto"/>
                    <w:left w:val="none" w:sz="0" w:space="0" w:color="auto"/>
                    <w:bottom w:val="none" w:sz="0" w:space="0" w:color="auto"/>
                    <w:right w:val="none" w:sz="0" w:space="0" w:color="auto"/>
                  </w:divBdr>
                </w:div>
                <w:div w:id="362637001">
                  <w:marLeft w:val="480"/>
                  <w:marRight w:val="0"/>
                  <w:marTop w:val="0"/>
                  <w:marBottom w:val="0"/>
                  <w:divBdr>
                    <w:top w:val="none" w:sz="0" w:space="0" w:color="auto"/>
                    <w:left w:val="none" w:sz="0" w:space="0" w:color="auto"/>
                    <w:bottom w:val="none" w:sz="0" w:space="0" w:color="auto"/>
                    <w:right w:val="none" w:sz="0" w:space="0" w:color="auto"/>
                  </w:divBdr>
                </w:div>
                <w:div w:id="719287880">
                  <w:marLeft w:val="480"/>
                  <w:marRight w:val="0"/>
                  <w:marTop w:val="0"/>
                  <w:marBottom w:val="0"/>
                  <w:divBdr>
                    <w:top w:val="none" w:sz="0" w:space="0" w:color="auto"/>
                    <w:left w:val="none" w:sz="0" w:space="0" w:color="auto"/>
                    <w:bottom w:val="none" w:sz="0" w:space="0" w:color="auto"/>
                    <w:right w:val="none" w:sz="0" w:space="0" w:color="auto"/>
                  </w:divBdr>
                </w:div>
                <w:div w:id="413666451">
                  <w:marLeft w:val="480"/>
                  <w:marRight w:val="0"/>
                  <w:marTop w:val="0"/>
                  <w:marBottom w:val="0"/>
                  <w:divBdr>
                    <w:top w:val="none" w:sz="0" w:space="0" w:color="auto"/>
                    <w:left w:val="none" w:sz="0" w:space="0" w:color="auto"/>
                    <w:bottom w:val="none" w:sz="0" w:space="0" w:color="auto"/>
                    <w:right w:val="none" w:sz="0" w:space="0" w:color="auto"/>
                  </w:divBdr>
                </w:div>
                <w:div w:id="105005325">
                  <w:marLeft w:val="480"/>
                  <w:marRight w:val="0"/>
                  <w:marTop w:val="0"/>
                  <w:marBottom w:val="0"/>
                  <w:divBdr>
                    <w:top w:val="none" w:sz="0" w:space="0" w:color="auto"/>
                    <w:left w:val="none" w:sz="0" w:space="0" w:color="auto"/>
                    <w:bottom w:val="none" w:sz="0" w:space="0" w:color="auto"/>
                    <w:right w:val="none" w:sz="0" w:space="0" w:color="auto"/>
                  </w:divBdr>
                </w:div>
                <w:div w:id="1670862236">
                  <w:marLeft w:val="480"/>
                  <w:marRight w:val="0"/>
                  <w:marTop w:val="0"/>
                  <w:marBottom w:val="0"/>
                  <w:divBdr>
                    <w:top w:val="none" w:sz="0" w:space="0" w:color="auto"/>
                    <w:left w:val="none" w:sz="0" w:space="0" w:color="auto"/>
                    <w:bottom w:val="none" w:sz="0" w:space="0" w:color="auto"/>
                    <w:right w:val="none" w:sz="0" w:space="0" w:color="auto"/>
                  </w:divBdr>
                </w:div>
                <w:div w:id="1582644670">
                  <w:marLeft w:val="480"/>
                  <w:marRight w:val="0"/>
                  <w:marTop w:val="0"/>
                  <w:marBottom w:val="0"/>
                  <w:divBdr>
                    <w:top w:val="none" w:sz="0" w:space="0" w:color="auto"/>
                    <w:left w:val="none" w:sz="0" w:space="0" w:color="auto"/>
                    <w:bottom w:val="none" w:sz="0" w:space="0" w:color="auto"/>
                    <w:right w:val="none" w:sz="0" w:space="0" w:color="auto"/>
                  </w:divBdr>
                </w:div>
                <w:div w:id="2057510271">
                  <w:marLeft w:val="480"/>
                  <w:marRight w:val="0"/>
                  <w:marTop w:val="0"/>
                  <w:marBottom w:val="0"/>
                  <w:divBdr>
                    <w:top w:val="none" w:sz="0" w:space="0" w:color="auto"/>
                    <w:left w:val="none" w:sz="0" w:space="0" w:color="auto"/>
                    <w:bottom w:val="none" w:sz="0" w:space="0" w:color="auto"/>
                    <w:right w:val="none" w:sz="0" w:space="0" w:color="auto"/>
                  </w:divBdr>
                </w:div>
                <w:div w:id="1588003867">
                  <w:marLeft w:val="480"/>
                  <w:marRight w:val="0"/>
                  <w:marTop w:val="0"/>
                  <w:marBottom w:val="0"/>
                  <w:divBdr>
                    <w:top w:val="none" w:sz="0" w:space="0" w:color="auto"/>
                    <w:left w:val="none" w:sz="0" w:space="0" w:color="auto"/>
                    <w:bottom w:val="none" w:sz="0" w:space="0" w:color="auto"/>
                    <w:right w:val="none" w:sz="0" w:space="0" w:color="auto"/>
                  </w:divBdr>
                </w:div>
                <w:div w:id="1686832929">
                  <w:marLeft w:val="480"/>
                  <w:marRight w:val="0"/>
                  <w:marTop w:val="0"/>
                  <w:marBottom w:val="0"/>
                  <w:divBdr>
                    <w:top w:val="none" w:sz="0" w:space="0" w:color="auto"/>
                    <w:left w:val="none" w:sz="0" w:space="0" w:color="auto"/>
                    <w:bottom w:val="none" w:sz="0" w:space="0" w:color="auto"/>
                    <w:right w:val="none" w:sz="0" w:space="0" w:color="auto"/>
                  </w:divBdr>
                </w:div>
                <w:div w:id="2118333083">
                  <w:marLeft w:val="480"/>
                  <w:marRight w:val="0"/>
                  <w:marTop w:val="0"/>
                  <w:marBottom w:val="0"/>
                  <w:divBdr>
                    <w:top w:val="none" w:sz="0" w:space="0" w:color="auto"/>
                    <w:left w:val="none" w:sz="0" w:space="0" w:color="auto"/>
                    <w:bottom w:val="none" w:sz="0" w:space="0" w:color="auto"/>
                    <w:right w:val="none" w:sz="0" w:space="0" w:color="auto"/>
                  </w:divBdr>
                </w:div>
                <w:div w:id="805196864">
                  <w:marLeft w:val="480"/>
                  <w:marRight w:val="0"/>
                  <w:marTop w:val="0"/>
                  <w:marBottom w:val="0"/>
                  <w:divBdr>
                    <w:top w:val="none" w:sz="0" w:space="0" w:color="auto"/>
                    <w:left w:val="none" w:sz="0" w:space="0" w:color="auto"/>
                    <w:bottom w:val="none" w:sz="0" w:space="0" w:color="auto"/>
                    <w:right w:val="none" w:sz="0" w:space="0" w:color="auto"/>
                  </w:divBdr>
                </w:div>
                <w:div w:id="263536671">
                  <w:marLeft w:val="480"/>
                  <w:marRight w:val="0"/>
                  <w:marTop w:val="0"/>
                  <w:marBottom w:val="0"/>
                  <w:divBdr>
                    <w:top w:val="none" w:sz="0" w:space="0" w:color="auto"/>
                    <w:left w:val="none" w:sz="0" w:space="0" w:color="auto"/>
                    <w:bottom w:val="none" w:sz="0" w:space="0" w:color="auto"/>
                    <w:right w:val="none" w:sz="0" w:space="0" w:color="auto"/>
                  </w:divBdr>
                </w:div>
                <w:div w:id="126973670">
                  <w:marLeft w:val="480"/>
                  <w:marRight w:val="0"/>
                  <w:marTop w:val="0"/>
                  <w:marBottom w:val="0"/>
                  <w:divBdr>
                    <w:top w:val="none" w:sz="0" w:space="0" w:color="auto"/>
                    <w:left w:val="none" w:sz="0" w:space="0" w:color="auto"/>
                    <w:bottom w:val="none" w:sz="0" w:space="0" w:color="auto"/>
                    <w:right w:val="none" w:sz="0" w:space="0" w:color="auto"/>
                  </w:divBdr>
                </w:div>
                <w:div w:id="45104959">
                  <w:marLeft w:val="480"/>
                  <w:marRight w:val="0"/>
                  <w:marTop w:val="0"/>
                  <w:marBottom w:val="0"/>
                  <w:divBdr>
                    <w:top w:val="none" w:sz="0" w:space="0" w:color="auto"/>
                    <w:left w:val="none" w:sz="0" w:space="0" w:color="auto"/>
                    <w:bottom w:val="none" w:sz="0" w:space="0" w:color="auto"/>
                    <w:right w:val="none" w:sz="0" w:space="0" w:color="auto"/>
                  </w:divBdr>
                </w:div>
                <w:div w:id="771752828">
                  <w:marLeft w:val="480"/>
                  <w:marRight w:val="0"/>
                  <w:marTop w:val="0"/>
                  <w:marBottom w:val="0"/>
                  <w:divBdr>
                    <w:top w:val="none" w:sz="0" w:space="0" w:color="auto"/>
                    <w:left w:val="none" w:sz="0" w:space="0" w:color="auto"/>
                    <w:bottom w:val="none" w:sz="0" w:space="0" w:color="auto"/>
                    <w:right w:val="none" w:sz="0" w:space="0" w:color="auto"/>
                  </w:divBdr>
                </w:div>
                <w:div w:id="96099050">
                  <w:marLeft w:val="480"/>
                  <w:marRight w:val="0"/>
                  <w:marTop w:val="0"/>
                  <w:marBottom w:val="0"/>
                  <w:divBdr>
                    <w:top w:val="none" w:sz="0" w:space="0" w:color="auto"/>
                    <w:left w:val="none" w:sz="0" w:space="0" w:color="auto"/>
                    <w:bottom w:val="none" w:sz="0" w:space="0" w:color="auto"/>
                    <w:right w:val="none" w:sz="0" w:space="0" w:color="auto"/>
                  </w:divBdr>
                </w:div>
                <w:div w:id="1051416819">
                  <w:marLeft w:val="480"/>
                  <w:marRight w:val="0"/>
                  <w:marTop w:val="0"/>
                  <w:marBottom w:val="0"/>
                  <w:divBdr>
                    <w:top w:val="none" w:sz="0" w:space="0" w:color="auto"/>
                    <w:left w:val="none" w:sz="0" w:space="0" w:color="auto"/>
                    <w:bottom w:val="none" w:sz="0" w:space="0" w:color="auto"/>
                    <w:right w:val="none" w:sz="0" w:space="0" w:color="auto"/>
                  </w:divBdr>
                </w:div>
                <w:div w:id="111677280">
                  <w:marLeft w:val="480"/>
                  <w:marRight w:val="0"/>
                  <w:marTop w:val="0"/>
                  <w:marBottom w:val="0"/>
                  <w:divBdr>
                    <w:top w:val="none" w:sz="0" w:space="0" w:color="auto"/>
                    <w:left w:val="none" w:sz="0" w:space="0" w:color="auto"/>
                    <w:bottom w:val="none" w:sz="0" w:space="0" w:color="auto"/>
                    <w:right w:val="none" w:sz="0" w:space="0" w:color="auto"/>
                  </w:divBdr>
                </w:div>
                <w:div w:id="695545820">
                  <w:marLeft w:val="480"/>
                  <w:marRight w:val="0"/>
                  <w:marTop w:val="0"/>
                  <w:marBottom w:val="0"/>
                  <w:divBdr>
                    <w:top w:val="none" w:sz="0" w:space="0" w:color="auto"/>
                    <w:left w:val="none" w:sz="0" w:space="0" w:color="auto"/>
                    <w:bottom w:val="none" w:sz="0" w:space="0" w:color="auto"/>
                    <w:right w:val="none" w:sz="0" w:space="0" w:color="auto"/>
                  </w:divBdr>
                </w:div>
                <w:div w:id="2002002847">
                  <w:marLeft w:val="480"/>
                  <w:marRight w:val="0"/>
                  <w:marTop w:val="0"/>
                  <w:marBottom w:val="0"/>
                  <w:divBdr>
                    <w:top w:val="none" w:sz="0" w:space="0" w:color="auto"/>
                    <w:left w:val="none" w:sz="0" w:space="0" w:color="auto"/>
                    <w:bottom w:val="none" w:sz="0" w:space="0" w:color="auto"/>
                    <w:right w:val="none" w:sz="0" w:space="0" w:color="auto"/>
                  </w:divBdr>
                </w:div>
                <w:div w:id="477694726">
                  <w:marLeft w:val="480"/>
                  <w:marRight w:val="0"/>
                  <w:marTop w:val="0"/>
                  <w:marBottom w:val="0"/>
                  <w:divBdr>
                    <w:top w:val="none" w:sz="0" w:space="0" w:color="auto"/>
                    <w:left w:val="none" w:sz="0" w:space="0" w:color="auto"/>
                    <w:bottom w:val="none" w:sz="0" w:space="0" w:color="auto"/>
                    <w:right w:val="none" w:sz="0" w:space="0" w:color="auto"/>
                  </w:divBdr>
                </w:div>
                <w:div w:id="1634754209">
                  <w:marLeft w:val="480"/>
                  <w:marRight w:val="0"/>
                  <w:marTop w:val="0"/>
                  <w:marBottom w:val="0"/>
                  <w:divBdr>
                    <w:top w:val="none" w:sz="0" w:space="0" w:color="auto"/>
                    <w:left w:val="none" w:sz="0" w:space="0" w:color="auto"/>
                    <w:bottom w:val="none" w:sz="0" w:space="0" w:color="auto"/>
                    <w:right w:val="none" w:sz="0" w:space="0" w:color="auto"/>
                  </w:divBdr>
                </w:div>
                <w:div w:id="20329433">
                  <w:marLeft w:val="480"/>
                  <w:marRight w:val="0"/>
                  <w:marTop w:val="0"/>
                  <w:marBottom w:val="0"/>
                  <w:divBdr>
                    <w:top w:val="none" w:sz="0" w:space="0" w:color="auto"/>
                    <w:left w:val="none" w:sz="0" w:space="0" w:color="auto"/>
                    <w:bottom w:val="none" w:sz="0" w:space="0" w:color="auto"/>
                    <w:right w:val="none" w:sz="0" w:space="0" w:color="auto"/>
                  </w:divBdr>
                </w:div>
                <w:div w:id="1581065762">
                  <w:marLeft w:val="480"/>
                  <w:marRight w:val="0"/>
                  <w:marTop w:val="0"/>
                  <w:marBottom w:val="0"/>
                  <w:divBdr>
                    <w:top w:val="none" w:sz="0" w:space="0" w:color="auto"/>
                    <w:left w:val="none" w:sz="0" w:space="0" w:color="auto"/>
                    <w:bottom w:val="none" w:sz="0" w:space="0" w:color="auto"/>
                    <w:right w:val="none" w:sz="0" w:space="0" w:color="auto"/>
                  </w:divBdr>
                </w:div>
                <w:div w:id="254285383">
                  <w:marLeft w:val="480"/>
                  <w:marRight w:val="0"/>
                  <w:marTop w:val="0"/>
                  <w:marBottom w:val="0"/>
                  <w:divBdr>
                    <w:top w:val="none" w:sz="0" w:space="0" w:color="auto"/>
                    <w:left w:val="none" w:sz="0" w:space="0" w:color="auto"/>
                    <w:bottom w:val="none" w:sz="0" w:space="0" w:color="auto"/>
                    <w:right w:val="none" w:sz="0" w:space="0" w:color="auto"/>
                  </w:divBdr>
                </w:div>
                <w:div w:id="1216621207">
                  <w:marLeft w:val="480"/>
                  <w:marRight w:val="0"/>
                  <w:marTop w:val="0"/>
                  <w:marBottom w:val="0"/>
                  <w:divBdr>
                    <w:top w:val="none" w:sz="0" w:space="0" w:color="auto"/>
                    <w:left w:val="none" w:sz="0" w:space="0" w:color="auto"/>
                    <w:bottom w:val="none" w:sz="0" w:space="0" w:color="auto"/>
                    <w:right w:val="none" w:sz="0" w:space="0" w:color="auto"/>
                  </w:divBdr>
                </w:div>
                <w:div w:id="906652047">
                  <w:marLeft w:val="480"/>
                  <w:marRight w:val="0"/>
                  <w:marTop w:val="0"/>
                  <w:marBottom w:val="0"/>
                  <w:divBdr>
                    <w:top w:val="none" w:sz="0" w:space="0" w:color="auto"/>
                    <w:left w:val="none" w:sz="0" w:space="0" w:color="auto"/>
                    <w:bottom w:val="none" w:sz="0" w:space="0" w:color="auto"/>
                    <w:right w:val="none" w:sz="0" w:space="0" w:color="auto"/>
                  </w:divBdr>
                </w:div>
                <w:div w:id="738401641">
                  <w:marLeft w:val="480"/>
                  <w:marRight w:val="0"/>
                  <w:marTop w:val="0"/>
                  <w:marBottom w:val="0"/>
                  <w:divBdr>
                    <w:top w:val="none" w:sz="0" w:space="0" w:color="auto"/>
                    <w:left w:val="none" w:sz="0" w:space="0" w:color="auto"/>
                    <w:bottom w:val="none" w:sz="0" w:space="0" w:color="auto"/>
                    <w:right w:val="none" w:sz="0" w:space="0" w:color="auto"/>
                  </w:divBdr>
                </w:div>
                <w:div w:id="1989479980">
                  <w:marLeft w:val="480"/>
                  <w:marRight w:val="0"/>
                  <w:marTop w:val="0"/>
                  <w:marBottom w:val="0"/>
                  <w:divBdr>
                    <w:top w:val="none" w:sz="0" w:space="0" w:color="auto"/>
                    <w:left w:val="none" w:sz="0" w:space="0" w:color="auto"/>
                    <w:bottom w:val="none" w:sz="0" w:space="0" w:color="auto"/>
                    <w:right w:val="none" w:sz="0" w:space="0" w:color="auto"/>
                  </w:divBdr>
                </w:div>
                <w:div w:id="2004308429">
                  <w:marLeft w:val="480"/>
                  <w:marRight w:val="0"/>
                  <w:marTop w:val="0"/>
                  <w:marBottom w:val="0"/>
                  <w:divBdr>
                    <w:top w:val="none" w:sz="0" w:space="0" w:color="auto"/>
                    <w:left w:val="none" w:sz="0" w:space="0" w:color="auto"/>
                    <w:bottom w:val="none" w:sz="0" w:space="0" w:color="auto"/>
                    <w:right w:val="none" w:sz="0" w:space="0" w:color="auto"/>
                  </w:divBdr>
                </w:div>
                <w:div w:id="491332939">
                  <w:marLeft w:val="480"/>
                  <w:marRight w:val="0"/>
                  <w:marTop w:val="0"/>
                  <w:marBottom w:val="0"/>
                  <w:divBdr>
                    <w:top w:val="none" w:sz="0" w:space="0" w:color="auto"/>
                    <w:left w:val="none" w:sz="0" w:space="0" w:color="auto"/>
                    <w:bottom w:val="none" w:sz="0" w:space="0" w:color="auto"/>
                    <w:right w:val="none" w:sz="0" w:space="0" w:color="auto"/>
                  </w:divBdr>
                </w:div>
                <w:div w:id="59208543">
                  <w:marLeft w:val="480"/>
                  <w:marRight w:val="0"/>
                  <w:marTop w:val="0"/>
                  <w:marBottom w:val="0"/>
                  <w:divBdr>
                    <w:top w:val="none" w:sz="0" w:space="0" w:color="auto"/>
                    <w:left w:val="none" w:sz="0" w:space="0" w:color="auto"/>
                    <w:bottom w:val="none" w:sz="0" w:space="0" w:color="auto"/>
                    <w:right w:val="none" w:sz="0" w:space="0" w:color="auto"/>
                  </w:divBdr>
                </w:div>
                <w:div w:id="235557595">
                  <w:marLeft w:val="480"/>
                  <w:marRight w:val="0"/>
                  <w:marTop w:val="0"/>
                  <w:marBottom w:val="0"/>
                  <w:divBdr>
                    <w:top w:val="none" w:sz="0" w:space="0" w:color="auto"/>
                    <w:left w:val="none" w:sz="0" w:space="0" w:color="auto"/>
                    <w:bottom w:val="none" w:sz="0" w:space="0" w:color="auto"/>
                    <w:right w:val="none" w:sz="0" w:space="0" w:color="auto"/>
                  </w:divBdr>
                </w:div>
                <w:div w:id="1848903566">
                  <w:marLeft w:val="480"/>
                  <w:marRight w:val="0"/>
                  <w:marTop w:val="0"/>
                  <w:marBottom w:val="0"/>
                  <w:divBdr>
                    <w:top w:val="none" w:sz="0" w:space="0" w:color="auto"/>
                    <w:left w:val="none" w:sz="0" w:space="0" w:color="auto"/>
                    <w:bottom w:val="none" w:sz="0" w:space="0" w:color="auto"/>
                    <w:right w:val="none" w:sz="0" w:space="0" w:color="auto"/>
                  </w:divBdr>
                </w:div>
                <w:div w:id="481656809">
                  <w:marLeft w:val="480"/>
                  <w:marRight w:val="0"/>
                  <w:marTop w:val="0"/>
                  <w:marBottom w:val="0"/>
                  <w:divBdr>
                    <w:top w:val="none" w:sz="0" w:space="0" w:color="auto"/>
                    <w:left w:val="none" w:sz="0" w:space="0" w:color="auto"/>
                    <w:bottom w:val="none" w:sz="0" w:space="0" w:color="auto"/>
                    <w:right w:val="none" w:sz="0" w:space="0" w:color="auto"/>
                  </w:divBdr>
                </w:div>
                <w:div w:id="1951235369">
                  <w:marLeft w:val="480"/>
                  <w:marRight w:val="0"/>
                  <w:marTop w:val="0"/>
                  <w:marBottom w:val="0"/>
                  <w:divBdr>
                    <w:top w:val="none" w:sz="0" w:space="0" w:color="auto"/>
                    <w:left w:val="none" w:sz="0" w:space="0" w:color="auto"/>
                    <w:bottom w:val="none" w:sz="0" w:space="0" w:color="auto"/>
                    <w:right w:val="none" w:sz="0" w:space="0" w:color="auto"/>
                  </w:divBdr>
                </w:div>
                <w:div w:id="1095514727">
                  <w:marLeft w:val="480"/>
                  <w:marRight w:val="0"/>
                  <w:marTop w:val="0"/>
                  <w:marBottom w:val="0"/>
                  <w:divBdr>
                    <w:top w:val="none" w:sz="0" w:space="0" w:color="auto"/>
                    <w:left w:val="none" w:sz="0" w:space="0" w:color="auto"/>
                    <w:bottom w:val="none" w:sz="0" w:space="0" w:color="auto"/>
                    <w:right w:val="none" w:sz="0" w:space="0" w:color="auto"/>
                  </w:divBdr>
                </w:div>
                <w:div w:id="1793209542">
                  <w:marLeft w:val="480"/>
                  <w:marRight w:val="0"/>
                  <w:marTop w:val="0"/>
                  <w:marBottom w:val="0"/>
                  <w:divBdr>
                    <w:top w:val="none" w:sz="0" w:space="0" w:color="auto"/>
                    <w:left w:val="none" w:sz="0" w:space="0" w:color="auto"/>
                    <w:bottom w:val="none" w:sz="0" w:space="0" w:color="auto"/>
                    <w:right w:val="none" w:sz="0" w:space="0" w:color="auto"/>
                  </w:divBdr>
                </w:div>
                <w:div w:id="1839661481">
                  <w:marLeft w:val="480"/>
                  <w:marRight w:val="0"/>
                  <w:marTop w:val="0"/>
                  <w:marBottom w:val="0"/>
                  <w:divBdr>
                    <w:top w:val="none" w:sz="0" w:space="0" w:color="auto"/>
                    <w:left w:val="none" w:sz="0" w:space="0" w:color="auto"/>
                    <w:bottom w:val="none" w:sz="0" w:space="0" w:color="auto"/>
                    <w:right w:val="none" w:sz="0" w:space="0" w:color="auto"/>
                  </w:divBdr>
                </w:div>
                <w:div w:id="1026442273">
                  <w:marLeft w:val="480"/>
                  <w:marRight w:val="0"/>
                  <w:marTop w:val="0"/>
                  <w:marBottom w:val="0"/>
                  <w:divBdr>
                    <w:top w:val="none" w:sz="0" w:space="0" w:color="auto"/>
                    <w:left w:val="none" w:sz="0" w:space="0" w:color="auto"/>
                    <w:bottom w:val="none" w:sz="0" w:space="0" w:color="auto"/>
                    <w:right w:val="none" w:sz="0" w:space="0" w:color="auto"/>
                  </w:divBdr>
                </w:div>
                <w:div w:id="1937590527">
                  <w:marLeft w:val="480"/>
                  <w:marRight w:val="0"/>
                  <w:marTop w:val="0"/>
                  <w:marBottom w:val="0"/>
                  <w:divBdr>
                    <w:top w:val="none" w:sz="0" w:space="0" w:color="auto"/>
                    <w:left w:val="none" w:sz="0" w:space="0" w:color="auto"/>
                    <w:bottom w:val="none" w:sz="0" w:space="0" w:color="auto"/>
                    <w:right w:val="none" w:sz="0" w:space="0" w:color="auto"/>
                  </w:divBdr>
                </w:div>
                <w:div w:id="333727111">
                  <w:marLeft w:val="480"/>
                  <w:marRight w:val="0"/>
                  <w:marTop w:val="0"/>
                  <w:marBottom w:val="0"/>
                  <w:divBdr>
                    <w:top w:val="none" w:sz="0" w:space="0" w:color="auto"/>
                    <w:left w:val="none" w:sz="0" w:space="0" w:color="auto"/>
                    <w:bottom w:val="none" w:sz="0" w:space="0" w:color="auto"/>
                    <w:right w:val="none" w:sz="0" w:space="0" w:color="auto"/>
                  </w:divBdr>
                </w:div>
                <w:div w:id="2010405685">
                  <w:marLeft w:val="480"/>
                  <w:marRight w:val="0"/>
                  <w:marTop w:val="0"/>
                  <w:marBottom w:val="0"/>
                  <w:divBdr>
                    <w:top w:val="none" w:sz="0" w:space="0" w:color="auto"/>
                    <w:left w:val="none" w:sz="0" w:space="0" w:color="auto"/>
                    <w:bottom w:val="none" w:sz="0" w:space="0" w:color="auto"/>
                    <w:right w:val="none" w:sz="0" w:space="0" w:color="auto"/>
                  </w:divBdr>
                </w:div>
                <w:div w:id="1881891487">
                  <w:marLeft w:val="480"/>
                  <w:marRight w:val="0"/>
                  <w:marTop w:val="0"/>
                  <w:marBottom w:val="0"/>
                  <w:divBdr>
                    <w:top w:val="none" w:sz="0" w:space="0" w:color="auto"/>
                    <w:left w:val="none" w:sz="0" w:space="0" w:color="auto"/>
                    <w:bottom w:val="none" w:sz="0" w:space="0" w:color="auto"/>
                    <w:right w:val="none" w:sz="0" w:space="0" w:color="auto"/>
                  </w:divBdr>
                </w:div>
                <w:div w:id="1990669638">
                  <w:marLeft w:val="480"/>
                  <w:marRight w:val="0"/>
                  <w:marTop w:val="0"/>
                  <w:marBottom w:val="0"/>
                  <w:divBdr>
                    <w:top w:val="none" w:sz="0" w:space="0" w:color="auto"/>
                    <w:left w:val="none" w:sz="0" w:space="0" w:color="auto"/>
                    <w:bottom w:val="none" w:sz="0" w:space="0" w:color="auto"/>
                    <w:right w:val="none" w:sz="0" w:space="0" w:color="auto"/>
                  </w:divBdr>
                </w:div>
                <w:div w:id="1651865945">
                  <w:marLeft w:val="480"/>
                  <w:marRight w:val="0"/>
                  <w:marTop w:val="0"/>
                  <w:marBottom w:val="0"/>
                  <w:divBdr>
                    <w:top w:val="none" w:sz="0" w:space="0" w:color="auto"/>
                    <w:left w:val="none" w:sz="0" w:space="0" w:color="auto"/>
                    <w:bottom w:val="none" w:sz="0" w:space="0" w:color="auto"/>
                    <w:right w:val="none" w:sz="0" w:space="0" w:color="auto"/>
                  </w:divBdr>
                </w:div>
                <w:div w:id="1433013863">
                  <w:marLeft w:val="480"/>
                  <w:marRight w:val="0"/>
                  <w:marTop w:val="0"/>
                  <w:marBottom w:val="0"/>
                  <w:divBdr>
                    <w:top w:val="none" w:sz="0" w:space="0" w:color="auto"/>
                    <w:left w:val="none" w:sz="0" w:space="0" w:color="auto"/>
                    <w:bottom w:val="none" w:sz="0" w:space="0" w:color="auto"/>
                    <w:right w:val="none" w:sz="0" w:space="0" w:color="auto"/>
                  </w:divBdr>
                </w:div>
                <w:div w:id="1263144515">
                  <w:marLeft w:val="480"/>
                  <w:marRight w:val="0"/>
                  <w:marTop w:val="0"/>
                  <w:marBottom w:val="0"/>
                  <w:divBdr>
                    <w:top w:val="none" w:sz="0" w:space="0" w:color="auto"/>
                    <w:left w:val="none" w:sz="0" w:space="0" w:color="auto"/>
                    <w:bottom w:val="none" w:sz="0" w:space="0" w:color="auto"/>
                    <w:right w:val="none" w:sz="0" w:space="0" w:color="auto"/>
                  </w:divBdr>
                </w:div>
                <w:div w:id="283930130">
                  <w:marLeft w:val="480"/>
                  <w:marRight w:val="0"/>
                  <w:marTop w:val="0"/>
                  <w:marBottom w:val="0"/>
                  <w:divBdr>
                    <w:top w:val="none" w:sz="0" w:space="0" w:color="auto"/>
                    <w:left w:val="none" w:sz="0" w:space="0" w:color="auto"/>
                    <w:bottom w:val="none" w:sz="0" w:space="0" w:color="auto"/>
                    <w:right w:val="none" w:sz="0" w:space="0" w:color="auto"/>
                  </w:divBdr>
                </w:div>
                <w:div w:id="1095125752">
                  <w:marLeft w:val="480"/>
                  <w:marRight w:val="0"/>
                  <w:marTop w:val="0"/>
                  <w:marBottom w:val="0"/>
                  <w:divBdr>
                    <w:top w:val="none" w:sz="0" w:space="0" w:color="auto"/>
                    <w:left w:val="none" w:sz="0" w:space="0" w:color="auto"/>
                    <w:bottom w:val="none" w:sz="0" w:space="0" w:color="auto"/>
                    <w:right w:val="none" w:sz="0" w:space="0" w:color="auto"/>
                  </w:divBdr>
                </w:div>
                <w:div w:id="475949090">
                  <w:marLeft w:val="480"/>
                  <w:marRight w:val="0"/>
                  <w:marTop w:val="0"/>
                  <w:marBottom w:val="0"/>
                  <w:divBdr>
                    <w:top w:val="none" w:sz="0" w:space="0" w:color="auto"/>
                    <w:left w:val="none" w:sz="0" w:space="0" w:color="auto"/>
                    <w:bottom w:val="none" w:sz="0" w:space="0" w:color="auto"/>
                    <w:right w:val="none" w:sz="0" w:space="0" w:color="auto"/>
                  </w:divBdr>
                </w:div>
                <w:div w:id="307519236">
                  <w:marLeft w:val="480"/>
                  <w:marRight w:val="0"/>
                  <w:marTop w:val="0"/>
                  <w:marBottom w:val="0"/>
                  <w:divBdr>
                    <w:top w:val="none" w:sz="0" w:space="0" w:color="auto"/>
                    <w:left w:val="none" w:sz="0" w:space="0" w:color="auto"/>
                    <w:bottom w:val="none" w:sz="0" w:space="0" w:color="auto"/>
                    <w:right w:val="none" w:sz="0" w:space="0" w:color="auto"/>
                  </w:divBdr>
                </w:div>
                <w:div w:id="30157452">
                  <w:marLeft w:val="480"/>
                  <w:marRight w:val="0"/>
                  <w:marTop w:val="0"/>
                  <w:marBottom w:val="0"/>
                  <w:divBdr>
                    <w:top w:val="none" w:sz="0" w:space="0" w:color="auto"/>
                    <w:left w:val="none" w:sz="0" w:space="0" w:color="auto"/>
                    <w:bottom w:val="none" w:sz="0" w:space="0" w:color="auto"/>
                    <w:right w:val="none" w:sz="0" w:space="0" w:color="auto"/>
                  </w:divBdr>
                </w:div>
                <w:div w:id="14773070">
                  <w:marLeft w:val="480"/>
                  <w:marRight w:val="0"/>
                  <w:marTop w:val="0"/>
                  <w:marBottom w:val="0"/>
                  <w:divBdr>
                    <w:top w:val="none" w:sz="0" w:space="0" w:color="auto"/>
                    <w:left w:val="none" w:sz="0" w:space="0" w:color="auto"/>
                    <w:bottom w:val="none" w:sz="0" w:space="0" w:color="auto"/>
                    <w:right w:val="none" w:sz="0" w:space="0" w:color="auto"/>
                  </w:divBdr>
                </w:div>
                <w:div w:id="1715545763">
                  <w:marLeft w:val="480"/>
                  <w:marRight w:val="0"/>
                  <w:marTop w:val="0"/>
                  <w:marBottom w:val="0"/>
                  <w:divBdr>
                    <w:top w:val="none" w:sz="0" w:space="0" w:color="auto"/>
                    <w:left w:val="none" w:sz="0" w:space="0" w:color="auto"/>
                    <w:bottom w:val="none" w:sz="0" w:space="0" w:color="auto"/>
                    <w:right w:val="none" w:sz="0" w:space="0" w:color="auto"/>
                  </w:divBdr>
                </w:div>
                <w:div w:id="381752015">
                  <w:marLeft w:val="480"/>
                  <w:marRight w:val="0"/>
                  <w:marTop w:val="0"/>
                  <w:marBottom w:val="0"/>
                  <w:divBdr>
                    <w:top w:val="none" w:sz="0" w:space="0" w:color="auto"/>
                    <w:left w:val="none" w:sz="0" w:space="0" w:color="auto"/>
                    <w:bottom w:val="none" w:sz="0" w:space="0" w:color="auto"/>
                    <w:right w:val="none" w:sz="0" w:space="0" w:color="auto"/>
                  </w:divBdr>
                </w:div>
                <w:div w:id="1135488363">
                  <w:marLeft w:val="480"/>
                  <w:marRight w:val="0"/>
                  <w:marTop w:val="0"/>
                  <w:marBottom w:val="0"/>
                  <w:divBdr>
                    <w:top w:val="none" w:sz="0" w:space="0" w:color="auto"/>
                    <w:left w:val="none" w:sz="0" w:space="0" w:color="auto"/>
                    <w:bottom w:val="none" w:sz="0" w:space="0" w:color="auto"/>
                    <w:right w:val="none" w:sz="0" w:space="0" w:color="auto"/>
                  </w:divBdr>
                </w:div>
                <w:div w:id="1251423865">
                  <w:marLeft w:val="480"/>
                  <w:marRight w:val="0"/>
                  <w:marTop w:val="0"/>
                  <w:marBottom w:val="0"/>
                  <w:divBdr>
                    <w:top w:val="none" w:sz="0" w:space="0" w:color="auto"/>
                    <w:left w:val="none" w:sz="0" w:space="0" w:color="auto"/>
                    <w:bottom w:val="none" w:sz="0" w:space="0" w:color="auto"/>
                    <w:right w:val="none" w:sz="0" w:space="0" w:color="auto"/>
                  </w:divBdr>
                </w:div>
                <w:div w:id="1659380386">
                  <w:marLeft w:val="480"/>
                  <w:marRight w:val="0"/>
                  <w:marTop w:val="0"/>
                  <w:marBottom w:val="0"/>
                  <w:divBdr>
                    <w:top w:val="none" w:sz="0" w:space="0" w:color="auto"/>
                    <w:left w:val="none" w:sz="0" w:space="0" w:color="auto"/>
                    <w:bottom w:val="none" w:sz="0" w:space="0" w:color="auto"/>
                    <w:right w:val="none" w:sz="0" w:space="0" w:color="auto"/>
                  </w:divBdr>
                </w:div>
                <w:div w:id="650135165">
                  <w:marLeft w:val="480"/>
                  <w:marRight w:val="0"/>
                  <w:marTop w:val="0"/>
                  <w:marBottom w:val="0"/>
                  <w:divBdr>
                    <w:top w:val="none" w:sz="0" w:space="0" w:color="auto"/>
                    <w:left w:val="none" w:sz="0" w:space="0" w:color="auto"/>
                    <w:bottom w:val="none" w:sz="0" w:space="0" w:color="auto"/>
                    <w:right w:val="none" w:sz="0" w:space="0" w:color="auto"/>
                  </w:divBdr>
                </w:div>
                <w:div w:id="1424184188">
                  <w:marLeft w:val="480"/>
                  <w:marRight w:val="0"/>
                  <w:marTop w:val="0"/>
                  <w:marBottom w:val="0"/>
                  <w:divBdr>
                    <w:top w:val="none" w:sz="0" w:space="0" w:color="auto"/>
                    <w:left w:val="none" w:sz="0" w:space="0" w:color="auto"/>
                    <w:bottom w:val="none" w:sz="0" w:space="0" w:color="auto"/>
                    <w:right w:val="none" w:sz="0" w:space="0" w:color="auto"/>
                  </w:divBdr>
                </w:div>
                <w:div w:id="333992121">
                  <w:marLeft w:val="480"/>
                  <w:marRight w:val="0"/>
                  <w:marTop w:val="0"/>
                  <w:marBottom w:val="0"/>
                  <w:divBdr>
                    <w:top w:val="none" w:sz="0" w:space="0" w:color="auto"/>
                    <w:left w:val="none" w:sz="0" w:space="0" w:color="auto"/>
                    <w:bottom w:val="none" w:sz="0" w:space="0" w:color="auto"/>
                    <w:right w:val="none" w:sz="0" w:space="0" w:color="auto"/>
                  </w:divBdr>
                </w:div>
                <w:div w:id="1789277653">
                  <w:marLeft w:val="480"/>
                  <w:marRight w:val="0"/>
                  <w:marTop w:val="0"/>
                  <w:marBottom w:val="0"/>
                  <w:divBdr>
                    <w:top w:val="none" w:sz="0" w:space="0" w:color="auto"/>
                    <w:left w:val="none" w:sz="0" w:space="0" w:color="auto"/>
                    <w:bottom w:val="none" w:sz="0" w:space="0" w:color="auto"/>
                    <w:right w:val="none" w:sz="0" w:space="0" w:color="auto"/>
                  </w:divBdr>
                </w:div>
                <w:div w:id="781873957">
                  <w:marLeft w:val="480"/>
                  <w:marRight w:val="0"/>
                  <w:marTop w:val="0"/>
                  <w:marBottom w:val="0"/>
                  <w:divBdr>
                    <w:top w:val="none" w:sz="0" w:space="0" w:color="auto"/>
                    <w:left w:val="none" w:sz="0" w:space="0" w:color="auto"/>
                    <w:bottom w:val="none" w:sz="0" w:space="0" w:color="auto"/>
                    <w:right w:val="none" w:sz="0" w:space="0" w:color="auto"/>
                  </w:divBdr>
                </w:div>
                <w:div w:id="1536456384">
                  <w:marLeft w:val="480"/>
                  <w:marRight w:val="0"/>
                  <w:marTop w:val="0"/>
                  <w:marBottom w:val="0"/>
                  <w:divBdr>
                    <w:top w:val="none" w:sz="0" w:space="0" w:color="auto"/>
                    <w:left w:val="none" w:sz="0" w:space="0" w:color="auto"/>
                    <w:bottom w:val="none" w:sz="0" w:space="0" w:color="auto"/>
                    <w:right w:val="none" w:sz="0" w:space="0" w:color="auto"/>
                  </w:divBdr>
                </w:div>
                <w:div w:id="749695038">
                  <w:marLeft w:val="480"/>
                  <w:marRight w:val="0"/>
                  <w:marTop w:val="0"/>
                  <w:marBottom w:val="0"/>
                  <w:divBdr>
                    <w:top w:val="none" w:sz="0" w:space="0" w:color="auto"/>
                    <w:left w:val="none" w:sz="0" w:space="0" w:color="auto"/>
                    <w:bottom w:val="none" w:sz="0" w:space="0" w:color="auto"/>
                    <w:right w:val="none" w:sz="0" w:space="0" w:color="auto"/>
                  </w:divBdr>
                </w:div>
                <w:div w:id="961770060">
                  <w:marLeft w:val="480"/>
                  <w:marRight w:val="0"/>
                  <w:marTop w:val="0"/>
                  <w:marBottom w:val="0"/>
                  <w:divBdr>
                    <w:top w:val="none" w:sz="0" w:space="0" w:color="auto"/>
                    <w:left w:val="none" w:sz="0" w:space="0" w:color="auto"/>
                    <w:bottom w:val="none" w:sz="0" w:space="0" w:color="auto"/>
                    <w:right w:val="none" w:sz="0" w:space="0" w:color="auto"/>
                  </w:divBdr>
                </w:div>
                <w:div w:id="1621689405">
                  <w:marLeft w:val="480"/>
                  <w:marRight w:val="0"/>
                  <w:marTop w:val="0"/>
                  <w:marBottom w:val="0"/>
                  <w:divBdr>
                    <w:top w:val="none" w:sz="0" w:space="0" w:color="auto"/>
                    <w:left w:val="none" w:sz="0" w:space="0" w:color="auto"/>
                    <w:bottom w:val="none" w:sz="0" w:space="0" w:color="auto"/>
                    <w:right w:val="none" w:sz="0" w:space="0" w:color="auto"/>
                  </w:divBdr>
                </w:div>
              </w:divsChild>
            </w:div>
            <w:div w:id="2051495250">
              <w:marLeft w:val="0"/>
              <w:marRight w:val="0"/>
              <w:marTop w:val="0"/>
              <w:marBottom w:val="0"/>
              <w:divBdr>
                <w:top w:val="none" w:sz="0" w:space="0" w:color="auto"/>
                <w:left w:val="none" w:sz="0" w:space="0" w:color="auto"/>
                <w:bottom w:val="none" w:sz="0" w:space="0" w:color="auto"/>
                <w:right w:val="none" w:sz="0" w:space="0" w:color="auto"/>
              </w:divBdr>
              <w:divsChild>
                <w:div w:id="1742748500">
                  <w:marLeft w:val="480"/>
                  <w:marRight w:val="0"/>
                  <w:marTop w:val="0"/>
                  <w:marBottom w:val="0"/>
                  <w:divBdr>
                    <w:top w:val="none" w:sz="0" w:space="0" w:color="auto"/>
                    <w:left w:val="none" w:sz="0" w:space="0" w:color="auto"/>
                    <w:bottom w:val="none" w:sz="0" w:space="0" w:color="auto"/>
                    <w:right w:val="none" w:sz="0" w:space="0" w:color="auto"/>
                  </w:divBdr>
                </w:div>
                <w:div w:id="423498396">
                  <w:marLeft w:val="480"/>
                  <w:marRight w:val="0"/>
                  <w:marTop w:val="0"/>
                  <w:marBottom w:val="0"/>
                  <w:divBdr>
                    <w:top w:val="none" w:sz="0" w:space="0" w:color="auto"/>
                    <w:left w:val="none" w:sz="0" w:space="0" w:color="auto"/>
                    <w:bottom w:val="none" w:sz="0" w:space="0" w:color="auto"/>
                    <w:right w:val="none" w:sz="0" w:space="0" w:color="auto"/>
                  </w:divBdr>
                </w:div>
                <w:div w:id="692726606">
                  <w:marLeft w:val="480"/>
                  <w:marRight w:val="0"/>
                  <w:marTop w:val="0"/>
                  <w:marBottom w:val="0"/>
                  <w:divBdr>
                    <w:top w:val="none" w:sz="0" w:space="0" w:color="auto"/>
                    <w:left w:val="none" w:sz="0" w:space="0" w:color="auto"/>
                    <w:bottom w:val="none" w:sz="0" w:space="0" w:color="auto"/>
                    <w:right w:val="none" w:sz="0" w:space="0" w:color="auto"/>
                  </w:divBdr>
                </w:div>
                <w:div w:id="285552118">
                  <w:marLeft w:val="480"/>
                  <w:marRight w:val="0"/>
                  <w:marTop w:val="0"/>
                  <w:marBottom w:val="0"/>
                  <w:divBdr>
                    <w:top w:val="none" w:sz="0" w:space="0" w:color="auto"/>
                    <w:left w:val="none" w:sz="0" w:space="0" w:color="auto"/>
                    <w:bottom w:val="none" w:sz="0" w:space="0" w:color="auto"/>
                    <w:right w:val="none" w:sz="0" w:space="0" w:color="auto"/>
                  </w:divBdr>
                </w:div>
                <w:div w:id="2083332300">
                  <w:marLeft w:val="480"/>
                  <w:marRight w:val="0"/>
                  <w:marTop w:val="0"/>
                  <w:marBottom w:val="0"/>
                  <w:divBdr>
                    <w:top w:val="none" w:sz="0" w:space="0" w:color="auto"/>
                    <w:left w:val="none" w:sz="0" w:space="0" w:color="auto"/>
                    <w:bottom w:val="none" w:sz="0" w:space="0" w:color="auto"/>
                    <w:right w:val="none" w:sz="0" w:space="0" w:color="auto"/>
                  </w:divBdr>
                </w:div>
                <w:div w:id="898171785">
                  <w:marLeft w:val="480"/>
                  <w:marRight w:val="0"/>
                  <w:marTop w:val="0"/>
                  <w:marBottom w:val="0"/>
                  <w:divBdr>
                    <w:top w:val="none" w:sz="0" w:space="0" w:color="auto"/>
                    <w:left w:val="none" w:sz="0" w:space="0" w:color="auto"/>
                    <w:bottom w:val="none" w:sz="0" w:space="0" w:color="auto"/>
                    <w:right w:val="none" w:sz="0" w:space="0" w:color="auto"/>
                  </w:divBdr>
                </w:div>
                <w:div w:id="1243875611">
                  <w:marLeft w:val="480"/>
                  <w:marRight w:val="0"/>
                  <w:marTop w:val="0"/>
                  <w:marBottom w:val="0"/>
                  <w:divBdr>
                    <w:top w:val="none" w:sz="0" w:space="0" w:color="auto"/>
                    <w:left w:val="none" w:sz="0" w:space="0" w:color="auto"/>
                    <w:bottom w:val="none" w:sz="0" w:space="0" w:color="auto"/>
                    <w:right w:val="none" w:sz="0" w:space="0" w:color="auto"/>
                  </w:divBdr>
                </w:div>
                <w:div w:id="1767770628">
                  <w:marLeft w:val="480"/>
                  <w:marRight w:val="0"/>
                  <w:marTop w:val="0"/>
                  <w:marBottom w:val="0"/>
                  <w:divBdr>
                    <w:top w:val="none" w:sz="0" w:space="0" w:color="auto"/>
                    <w:left w:val="none" w:sz="0" w:space="0" w:color="auto"/>
                    <w:bottom w:val="none" w:sz="0" w:space="0" w:color="auto"/>
                    <w:right w:val="none" w:sz="0" w:space="0" w:color="auto"/>
                  </w:divBdr>
                </w:div>
                <w:div w:id="281889915">
                  <w:marLeft w:val="480"/>
                  <w:marRight w:val="0"/>
                  <w:marTop w:val="0"/>
                  <w:marBottom w:val="0"/>
                  <w:divBdr>
                    <w:top w:val="none" w:sz="0" w:space="0" w:color="auto"/>
                    <w:left w:val="none" w:sz="0" w:space="0" w:color="auto"/>
                    <w:bottom w:val="none" w:sz="0" w:space="0" w:color="auto"/>
                    <w:right w:val="none" w:sz="0" w:space="0" w:color="auto"/>
                  </w:divBdr>
                </w:div>
                <w:div w:id="1379163070">
                  <w:marLeft w:val="480"/>
                  <w:marRight w:val="0"/>
                  <w:marTop w:val="0"/>
                  <w:marBottom w:val="0"/>
                  <w:divBdr>
                    <w:top w:val="none" w:sz="0" w:space="0" w:color="auto"/>
                    <w:left w:val="none" w:sz="0" w:space="0" w:color="auto"/>
                    <w:bottom w:val="none" w:sz="0" w:space="0" w:color="auto"/>
                    <w:right w:val="none" w:sz="0" w:space="0" w:color="auto"/>
                  </w:divBdr>
                </w:div>
                <w:div w:id="1948198429">
                  <w:marLeft w:val="480"/>
                  <w:marRight w:val="0"/>
                  <w:marTop w:val="0"/>
                  <w:marBottom w:val="0"/>
                  <w:divBdr>
                    <w:top w:val="none" w:sz="0" w:space="0" w:color="auto"/>
                    <w:left w:val="none" w:sz="0" w:space="0" w:color="auto"/>
                    <w:bottom w:val="none" w:sz="0" w:space="0" w:color="auto"/>
                    <w:right w:val="none" w:sz="0" w:space="0" w:color="auto"/>
                  </w:divBdr>
                </w:div>
                <w:div w:id="366176919">
                  <w:marLeft w:val="480"/>
                  <w:marRight w:val="0"/>
                  <w:marTop w:val="0"/>
                  <w:marBottom w:val="0"/>
                  <w:divBdr>
                    <w:top w:val="none" w:sz="0" w:space="0" w:color="auto"/>
                    <w:left w:val="none" w:sz="0" w:space="0" w:color="auto"/>
                    <w:bottom w:val="none" w:sz="0" w:space="0" w:color="auto"/>
                    <w:right w:val="none" w:sz="0" w:space="0" w:color="auto"/>
                  </w:divBdr>
                </w:div>
                <w:div w:id="123277625">
                  <w:marLeft w:val="480"/>
                  <w:marRight w:val="0"/>
                  <w:marTop w:val="0"/>
                  <w:marBottom w:val="0"/>
                  <w:divBdr>
                    <w:top w:val="none" w:sz="0" w:space="0" w:color="auto"/>
                    <w:left w:val="none" w:sz="0" w:space="0" w:color="auto"/>
                    <w:bottom w:val="none" w:sz="0" w:space="0" w:color="auto"/>
                    <w:right w:val="none" w:sz="0" w:space="0" w:color="auto"/>
                  </w:divBdr>
                </w:div>
                <w:div w:id="1665619740">
                  <w:marLeft w:val="480"/>
                  <w:marRight w:val="0"/>
                  <w:marTop w:val="0"/>
                  <w:marBottom w:val="0"/>
                  <w:divBdr>
                    <w:top w:val="none" w:sz="0" w:space="0" w:color="auto"/>
                    <w:left w:val="none" w:sz="0" w:space="0" w:color="auto"/>
                    <w:bottom w:val="none" w:sz="0" w:space="0" w:color="auto"/>
                    <w:right w:val="none" w:sz="0" w:space="0" w:color="auto"/>
                  </w:divBdr>
                </w:div>
                <w:div w:id="1522814463">
                  <w:marLeft w:val="480"/>
                  <w:marRight w:val="0"/>
                  <w:marTop w:val="0"/>
                  <w:marBottom w:val="0"/>
                  <w:divBdr>
                    <w:top w:val="none" w:sz="0" w:space="0" w:color="auto"/>
                    <w:left w:val="none" w:sz="0" w:space="0" w:color="auto"/>
                    <w:bottom w:val="none" w:sz="0" w:space="0" w:color="auto"/>
                    <w:right w:val="none" w:sz="0" w:space="0" w:color="auto"/>
                  </w:divBdr>
                </w:div>
                <w:div w:id="1422411772">
                  <w:marLeft w:val="480"/>
                  <w:marRight w:val="0"/>
                  <w:marTop w:val="0"/>
                  <w:marBottom w:val="0"/>
                  <w:divBdr>
                    <w:top w:val="none" w:sz="0" w:space="0" w:color="auto"/>
                    <w:left w:val="none" w:sz="0" w:space="0" w:color="auto"/>
                    <w:bottom w:val="none" w:sz="0" w:space="0" w:color="auto"/>
                    <w:right w:val="none" w:sz="0" w:space="0" w:color="auto"/>
                  </w:divBdr>
                </w:div>
                <w:div w:id="1095319799">
                  <w:marLeft w:val="480"/>
                  <w:marRight w:val="0"/>
                  <w:marTop w:val="0"/>
                  <w:marBottom w:val="0"/>
                  <w:divBdr>
                    <w:top w:val="none" w:sz="0" w:space="0" w:color="auto"/>
                    <w:left w:val="none" w:sz="0" w:space="0" w:color="auto"/>
                    <w:bottom w:val="none" w:sz="0" w:space="0" w:color="auto"/>
                    <w:right w:val="none" w:sz="0" w:space="0" w:color="auto"/>
                  </w:divBdr>
                </w:div>
                <w:div w:id="1461806094">
                  <w:marLeft w:val="480"/>
                  <w:marRight w:val="0"/>
                  <w:marTop w:val="0"/>
                  <w:marBottom w:val="0"/>
                  <w:divBdr>
                    <w:top w:val="none" w:sz="0" w:space="0" w:color="auto"/>
                    <w:left w:val="none" w:sz="0" w:space="0" w:color="auto"/>
                    <w:bottom w:val="none" w:sz="0" w:space="0" w:color="auto"/>
                    <w:right w:val="none" w:sz="0" w:space="0" w:color="auto"/>
                  </w:divBdr>
                </w:div>
                <w:div w:id="1498571966">
                  <w:marLeft w:val="480"/>
                  <w:marRight w:val="0"/>
                  <w:marTop w:val="0"/>
                  <w:marBottom w:val="0"/>
                  <w:divBdr>
                    <w:top w:val="none" w:sz="0" w:space="0" w:color="auto"/>
                    <w:left w:val="none" w:sz="0" w:space="0" w:color="auto"/>
                    <w:bottom w:val="none" w:sz="0" w:space="0" w:color="auto"/>
                    <w:right w:val="none" w:sz="0" w:space="0" w:color="auto"/>
                  </w:divBdr>
                </w:div>
                <w:div w:id="974673767">
                  <w:marLeft w:val="480"/>
                  <w:marRight w:val="0"/>
                  <w:marTop w:val="0"/>
                  <w:marBottom w:val="0"/>
                  <w:divBdr>
                    <w:top w:val="none" w:sz="0" w:space="0" w:color="auto"/>
                    <w:left w:val="none" w:sz="0" w:space="0" w:color="auto"/>
                    <w:bottom w:val="none" w:sz="0" w:space="0" w:color="auto"/>
                    <w:right w:val="none" w:sz="0" w:space="0" w:color="auto"/>
                  </w:divBdr>
                </w:div>
                <w:div w:id="371661582">
                  <w:marLeft w:val="480"/>
                  <w:marRight w:val="0"/>
                  <w:marTop w:val="0"/>
                  <w:marBottom w:val="0"/>
                  <w:divBdr>
                    <w:top w:val="none" w:sz="0" w:space="0" w:color="auto"/>
                    <w:left w:val="none" w:sz="0" w:space="0" w:color="auto"/>
                    <w:bottom w:val="none" w:sz="0" w:space="0" w:color="auto"/>
                    <w:right w:val="none" w:sz="0" w:space="0" w:color="auto"/>
                  </w:divBdr>
                </w:div>
                <w:div w:id="1828014486">
                  <w:marLeft w:val="480"/>
                  <w:marRight w:val="0"/>
                  <w:marTop w:val="0"/>
                  <w:marBottom w:val="0"/>
                  <w:divBdr>
                    <w:top w:val="none" w:sz="0" w:space="0" w:color="auto"/>
                    <w:left w:val="none" w:sz="0" w:space="0" w:color="auto"/>
                    <w:bottom w:val="none" w:sz="0" w:space="0" w:color="auto"/>
                    <w:right w:val="none" w:sz="0" w:space="0" w:color="auto"/>
                  </w:divBdr>
                </w:div>
                <w:div w:id="1176311515">
                  <w:marLeft w:val="480"/>
                  <w:marRight w:val="0"/>
                  <w:marTop w:val="0"/>
                  <w:marBottom w:val="0"/>
                  <w:divBdr>
                    <w:top w:val="none" w:sz="0" w:space="0" w:color="auto"/>
                    <w:left w:val="none" w:sz="0" w:space="0" w:color="auto"/>
                    <w:bottom w:val="none" w:sz="0" w:space="0" w:color="auto"/>
                    <w:right w:val="none" w:sz="0" w:space="0" w:color="auto"/>
                  </w:divBdr>
                </w:div>
                <w:div w:id="811748299">
                  <w:marLeft w:val="480"/>
                  <w:marRight w:val="0"/>
                  <w:marTop w:val="0"/>
                  <w:marBottom w:val="0"/>
                  <w:divBdr>
                    <w:top w:val="none" w:sz="0" w:space="0" w:color="auto"/>
                    <w:left w:val="none" w:sz="0" w:space="0" w:color="auto"/>
                    <w:bottom w:val="none" w:sz="0" w:space="0" w:color="auto"/>
                    <w:right w:val="none" w:sz="0" w:space="0" w:color="auto"/>
                  </w:divBdr>
                </w:div>
                <w:div w:id="308245114">
                  <w:marLeft w:val="480"/>
                  <w:marRight w:val="0"/>
                  <w:marTop w:val="0"/>
                  <w:marBottom w:val="0"/>
                  <w:divBdr>
                    <w:top w:val="none" w:sz="0" w:space="0" w:color="auto"/>
                    <w:left w:val="none" w:sz="0" w:space="0" w:color="auto"/>
                    <w:bottom w:val="none" w:sz="0" w:space="0" w:color="auto"/>
                    <w:right w:val="none" w:sz="0" w:space="0" w:color="auto"/>
                  </w:divBdr>
                </w:div>
                <w:div w:id="894242354">
                  <w:marLeft w:val="480"/>
                  <w:marRight w:val="0"/>
                  <w:marTop w:val="0"/>
                  <w:marBottom w:val="0"/>
                  <w:divBdr>
                    <w:top w:val="none" w:sz="0" w:space="0" w:color="auto"/>
                    <w:left w:val="none" w:sz="0" w:space="0" w:color="auto"/>
                    <w:bottom w:val="none" w:sz="0" w:space="0" w:color="auto"/>
                    <w:right w:val="none" w:sz="0" w:space="0" w:color="auto"/>
                  </w:divBdr>
                </w:div>
                <w:div w:id="855197987">
                  <w:marLeft w:val="480"/>
                  <w:marRight w:val="0"/>
                  <w:marTop w:val="0"/>
                  <w:marBottom w:val="0"/>
                  <w:divBdr>
                    <w:top w:val="none" w:sz="0" w:space="0" w:color="auto"/>
                    <w:left w:val="none" w:sz="0" w:space="0" w:color="auto"/>
                    <w:bottom w:val="none" w:sz="0" w:space="0" w:color="auto"/>
                    <w:right w:val="none" w:sz="0" w:space="0" w:color="auto"/>
                  </w:divBdr>
                </w:div>
                <w:div w:id="1877353907">
                  <w:marLeft w:val="480"/>
                  <w:marRight w:val="0"/>
                  <w:marTop w:val="0"/>
                  <w:marBottom w:val="0"/>
                  <w:divBdr>
                    <w:top w:val="none" w:sz="0" w:space="0" w:color="auto"/>
                    <w:left w:val="none" w:sz="0" w:space="0" w:color="auto"/>
                    <w:bottom w:val="none" w:sz="0" w:space="0" w:color="auto"/>
                    <w:right w:val="none" w:sz="0" w:space="0" w:color="auto"/>
                  </w:divBdr>
                </w:div>
                <w:div w:id="1597179192">
                  <w:marLeft w:val="480"/>
                  <w:marRight w:val="0"/>
                  <w:marTop w:val="0"/>
                  <w:marBottom w:val="0"/>
                  <w:divBdr>
                    <w:top w:val="none" w:sz="0" w:space="0" w:color="auto"/>
                    <w:left w:val="none" w:sz="0" w:space="0" w:color="auto"/>
                    <w:bottom w:val="none" w:sz="0" w:space="0" w:color="auto"/>
                    <w:right w:val="none" w:sz="0" w:space="0" w:color="auto"/>
                  </w:divBdr>
                </w:div>
                <w:div w:id="232274973">
                  <w:marLeft w:val="480"/>
                  <w:marRight w:val="0"/>
                  <w:marTop w:val="0"/>
                  <w:marBottom w:val="0"/>
                  <w:divBdr>
                    <w:top w:val="none" w:sz="0" w:space="0" w:color="auto"/>
                    <w:left w:val="none" w:sz="0" w:space="0" w:color="auto"/>
                    <w:bottom w:val="none" w:sz="0" w:space="0" w:color="auto"/>
                    <w:right w:val="none" w:sz="0" w:space="0" w:color="auto"/>
                  </w:divBdr>
                </w:div>
                <w:div w:id="1827280202">
                  <w:marLeft w:val="480"/>
                  <w:marRight w:val="0"/>
                  <w:marTop w:val="0"/>
                  <w:marBottom w:val="0"/>
                  <w:divBdr>
                    <w:top w:val="none" w:sz="0" w:space="0" w:color="auto"/>
                    <w:left w:val="none" w:sz="0" w:space="0" w:color="auto"/>
                    <w:bottom w:val="none" w:sz="0" w:space="0" w:color="auto"/>
                    <w:right w:val="none" w:sz="0" w:space="0" w:color="auto"/>
                  </w:divBdr>
                </w:div>
                <w:div w:id="1334340868">
                  <w:marLeft w:val="480"/>
                  <w:marRight w:val="0"/>
                  <w:marTop w:val="0"/>
                  <w:marBottom w:val="0"/>
                  <w:divBdr>
                    <w:top w:val="none" w:sz="0" w:space="0" w:color="auto"/>
                    <w:left w:val="none" w:sz="0" w:space="0" w:color="auto"/>
                    <w:bottom w:val="none" w:sz="0" w:space="0" w:color="auto"/>
                    <w:right w:val="none" w:sz="0" w:space="0" w:color="auto"/>
                  </w:divBdr>
                </w:div>
                <w:div w:id="632905928">
                  <w:marLeft w:val="480"/>
                  <w:marRight w:val="0"/>
                  <w:marTop w:val="0"/>
                  <w:marBottom w:val="0"/>
                  <w:divBdr>
                    <w:top w:val="none" w:sz="0" w:space="0" w:color="auto"/>
                    <w:left w:val="none" w:sz="0" w:space="0" w:color="auto"/>
                    <w:bottom w:val="none" w:sz="0" w:space="0" w:color="auto"/>
                    <w:right w:val="none" w:sz="0" w:space="0" w:color="auto"/>
                  </w:divBdr>
                </w:div>
                <w:div w:id="8264773">
                  <w:marLeft w:val="480"/>
                  <w:marRight w:val="0"/>
                  <w:marTop w:val="0"/>
                  <w:marBottom w:val="0"/>
                  <w:divBdr>
                    <w:top w:val="none" w:sz="0" w:space="0" w:color="auto"/>
                    <w:left w:val="none" w:sz="0" w:space="0" w:color="auto"/>
                    <w:bottom w:val="none" w:sz="0" w:space="0" w:color="auto"/>
                    <w:right w:val="none" w:sz="0" w:space="0" w:color="auto"/>
                  </w:divBdr>
                </w:div>
                <w:div w:id="874079518">
                  <w:marLeft w:val="480"/>
                  <w:marRight w:val="0"/>
                  <w:marTop w:val="0"/>
                  <w:marBottom w:val="0"/>
                  <w:divBdr>
                    <w:top w:val="none" w:sz="0" w:space="0" w:color="auto"/>
                    <w:left w:val="none" w:sz="0" w:space="0" w:color="auto"/>
                    <w:bottom w:val="none" w:sz="0" w:space="0" w:color="auto"/>
                    <w:right w:val="none" w:sz="0" w:space="0" w:color="auto"/>
                  </w:divBdr>
                </w:div>
                <w:div w:id="325743997">
                  <w:marLeft w:val="480"/>
                  <w:marRight w:val="0"/>
                  <w:marTop w:val="0"/>
                  <w:marBottom w:val="0"/>
                  <w:divBdr>
                    <w:top w:val="none" w:sz="0" w:space="0" w:color="auto"/>
                    <w:left w:val="none" w:sz="0" w:space="0" w:color="auto"/>
                    <w:bottom w:val="none" w:sz="0" w:space="0" w:color="auto"/>
                    <w:right w:val="none" w:sz="0" w:space="0" w:color="auto"/>
                  </w:divBdr>
                </w:div>
                <w:div w:id="484009577">
                  <w:marLeft w:val="480"/>
                  <w:marRight w:val="0"/>
                  <w:marTop w:val="0"/>
                  <w:marBottom w:val="0"/>
                  <w:divBdr>
                    <w:top w:val="none" w:sz="0" w:space="0" w:color="auto"/>
                    <w:left w:val="none" w:sz="0" w:space="0" w:color="auto"/>
                    <w:bottom w:val="none" w:sz="0" w:space="0" w:color="auto"/>
                    <w:right w:val="none" w:sz="0" w:space="0" w:color="auto"/>
                  </w:divBdr>
                </w:div>
                <w:div w:id="1377045638">
                  <w:marLeft w:val="480"/>
                  <w:marRight w:val="0"/>
                  <w:marTop w:val="0"/>
                  <w:marBottom w:val="0"/>
                  <w:divBdr>
                    <w:top w:val="none" w:sz="0" w:space="0" w:color="auto"/>
                    <w:left w:val="none" w:sz="0" w:space="0" w:color="auto"/>
                    <w:bottom w:val="none" w:sz="0" w:space="0" w:color="auto"/>
                    <w:right w:val="none" w:sz="0" w:space="0" w:color="auto"/>
                  </w:divBdr>
                </w:div>
                <w:div w:id="1429810352">
                  <w:marLeft w:val="480"/>
                  <w:marRight w:val="0"/>
                  <w:marTop w:val="0"/>
                  <w:marBottom w:val="0"/>
                  <w:divBdr>
                    <w:top w:val="none" w:sz="0" w:space="0" w:color="auto"/>
                    <w:left w:val="none" w:sz="0" w:space="0" w:color="auto"/>
                    <w:bottom w:val="none" w:sz="0" w:space="0" w:color="auto"/>
                    <w:right w:val="none" w:sz="0" w:space="0" w:color="auto"/>
                  </w:divBdr>
                </w:div>
                <w:div w:id="930237720">
                  <w:marLeft w:val="480"/>
                  <w:marRight w:val="0"/>
                  <w:marTop w:val="0"/>
                  <w:marBottom w:val="0"/>
                  <w:divBdr>
                    <w:top w:val="none" w:sz="0" w:space="0" w:color="auto"/>
                    <w:left w:val="none" w:sz="0" w:space="0" w:color="auto"/>
                    <w:bottom w:val="none" w:sz="0" w:space="0" w:color="auto"/>
                    <w:right w:val="none" w:sz="0" w:space="0" w:color="auto"/>
                  </w:divBdr>
                </w:div>
                <w:div w:id="778572348">
                  <w:marLeft w:val="480"/>
                  <w:marRight w:val="0"/>
                  <w:marTop w:val="0"/>
                  <w:marBottom w:val="0"/>
                  <w:divBdr>
                    <w:top w:val="none" w:sz="0" w:space="0" w:color="auto"/>
                    <w:left w:val="none" w:sz="0" w:space="0" w:color="auto"/>
                    <w:bottom w:val="none" w:sz="0" w:space="0" w:color="auto"/>
                    <w:right w:val="none" w:sz="0" w:space="0" w:color="auto"/>
                  </w:divBdr>
                </w:div>
                <w:div w:id="516848379">
                  <w:marLeft w:val="480"/>
                  <w:marRight w:val="0"/>
                  <w:marTop w:val="0"/>
                  <w:marBottom w:val="0"/>
                  <w:divBdr>
                    <w:top w:val="none" w:sz="0" w:space="0" w:color="auto"/>
                    <w:left w:val="none" w:sz="0" w:space="0" w:color="auto"/>
                    <w:bottom w:val="none" w:sz="0" w:space="0" w:color="auto"/>
                    <w:right w:val="none" w:sz="0" w:space="0" w:color="auto"/>
                  </w:divBdr>
                </w:div>
                <w:div w:id="426391631">
                  <w:marLeft w:val="480"/>
                  <w:marRight w:val="0"/>
                  <w:marTop w:val="0"/>
                  <w:marBottom w:val="0"/>
                  <w:divBdr>
                    <w:top w:val="none" w:sz="0" w:space="0" w:color="auto"/>
                    <w:left w:val="none" w:sz="0" w:space="0" w:color="auto"/>
                    <w:bottom w:val="none" w:sz="0" w:space="0" w:color="auto"/>
                    <w:right w:val="none" w:sz="0" w:space="0" w:color="auto"/>
                  </w:divBdr>
                </w:div>
                <w:div w:id="500587052">
                  <w:marLeft w:val="480"/>
                  <w:marRight w:val="0"/>
                  <w:marTop w:val="0"/>
                  <w:marBottom w:val="0"/>
                  <w:divBdr>
                    <w:top w:val="none" w:sz="0" w:space="0" w:color="auto"/>
                    <w:left w:val="none" w:sz="0" w:space="0" w:color="auto"/>
                    <w:bottom w:val="none" w:sz="0" w:space="0" w:color="auto"/>
                    <w:right w:val="none" w:sz="0" w:space="0" w:color="auto"/>
                  </w:divBdr>
                </w:div>
                <w:div w:id="381833034">
                  <w:marLeft w:val="480"/>
                  <w:marRight w:val="0"/>
                  <w:marTop w:val="0"/>
                  <w:marBottom w:val="0"/>
                  <w:divBdr>
                    <w:top w:val="none" w:sz="0" w:space="0" w:color="auto"/>
                    <w:left w:val="none" w:sz="0" w:space="0" w:color="auto"/>
                    <w:bottom w:val="none" w:sz="0" w:space="0" w:color="auto"/>
                    <w:right w:val="none" w:sz="0" w:space="0" w:color="auto"/>
                  </w:divBdr>
                </w:div>
                <w:div w:id="1369254690">
                  <w:marLeft w:val="480"/>
                  <w:marRight w:val="0"/>
                  <w:marTop w:val="0"/>
                  <w:marBottom w:val="0"/>
                  <w:divBdr>
                    <w:top w:val="none" w:sz="0" w:space="0" w:color="auto"/>
                    <w:left w:val="none" w:sz="0" w:space="0" w:color="auto"/>
                    <w:bottom w:val="none" w:sz="0" w:space="0" w:color="auto"/>
                    <w:right w:val="none" w:sz="0" w:space="0" w:color="auto"/>
                  </w:divBdr>
                </w:div>
                <w:div w:id="1466240521">
                  <w:marLeft w:val="480"/>
                  <w:marRight w:val="0"/>
                  <w:marTop w:val="0"/>
                  <w:marBottom w:val="0"/>
                  <w:divBdr>
                    <w:top w:val="none" w:sz="0" w:space="0" w:color="auto"/>
                    <w:left w:val="none" w:sz="0" w:space="0" w:color="auto"/>
                    <w:bottom w:val="none" w:sz="0" w:space="0" w:color="auto"/>
                    <w:right w:val="none" w:sz="0" w:space="0" w:color="auto"/>
                  </w:divBdr>
                </w:div>
                <w:div w:id="20519228">
                  <w:marLeft w:val="480"/>
                  <w:marRight w:val="0"/>
                  <w:marTop w:val="0"/>
                  <w:marBottom w:val="0"/>
                  <w:divBdr>
                    <w:top w:val="none" w:sz="0" w:space="0" w:color="auto"/>
                    <w:left w:val="none" w:sz="0" w:space="0" w:color="auto"/>
                    <w:bottom w:val="none" w:sz="0" w:space="0" w:color="auto"/>
                    <w:right w:val="none" w:sz="0" w:space="0" w:color="auto"/>
                  </w:divBdr>
                </w:div>
                <w:div w:id="2010325149">
                  <w:marLeft w:val="480"/>
                  <w:marRight w:val="0"/>
                  <w:marTop w:val="0"/>
                  <w:marBottom w:val="0"/>
                  <w:divBdr>
                    <w:top w:val="none" w:sz="0" w:space="0" w:color="auto"/>
                    <w:left w:val="none" w:sz="0" w:space="0" w:color="auto"/>
                    <w:bottom w:val="none" w:sz="0" w:space="0" w:color="auto"/>
                    <w:right w:val="none" w:sz="0" w:space="0" w:color="auto"/>
                  </w:divBdr>
                </w:div>
                <w:div w:id="2009941184">
                  <w:marLeft w:val="480"/>
                  <w:marRight w:val="0"/>
                  <w:marTop w:val="0"/>
                  <w:marBottom w:val="0"/>
                  <w:divBdr>
                    <w:top w:val="none" w:sz="0" w:space="0" w:color="auto"/>
                    <w:left w:val="none" w:sz="0" w:space="0" w:color="auto"/>
                    <w:bottom w:val="none" w:sz="0" w:space="0" w:color="auto"/>
                    <w:right w:val="none" w:sz="0" w:space="0" w:color="auto"/>
                  </w:divBdr>
                </w:div>
                <w:div w:id="1626696480">
                  <w:marLeft w:val="480"/>
                  <w:marRight w:val="0"/>
                  <w:marTop w:val="0"/>
                  <w:marBottom w:val="0"/>
                  <w:divBdr>
                    <w:top w:val="none" w:sz="0" w:space="0" w:color="auto"/>
                    <w:left w:val="none" w:sz="0" w:space="0" w:color="auto"/>
                    <w:bottom w:val="none" w:sz="0" w:space="0" w:color="auto"/>
                    <w:right w:val="none" w:sz="0" w:space="0" w:color="auto"/>
                  </w:divBdr>
                </w:div>
                <w:div w:id="598610328">
                  <w:marLeft w:val="480"/>
                  <w:marRight w:val="0"/>
                  <w:marTop w:val="0"/>
                  <w:marBottom w:val="0"/>
                  <w:divBdr>
                    <w:top w:val="none" w:sz="0" w:space="0" w:color="auto"/>
                    <w:left w:val="none" w:sz="0" w:space="0" w:color="auto"/>
                    <w:bottom w:val="none" w:sz="0" w:space="0" w:color="auto"/>
                    <w:right w:val="none" w:sz="0" w:space="0" w:color="auto"/>
                  </w:divBdr>
                </w:div>
                <w:div w:id="469251208">
                  <w:marLeft w:val="480"/>
                  <w:marRight w:val="0"/>
                  <w:marTop w:val="0"/>
                  <w:marBottom w:val="0"/>
                  <w:divBdr>
                    <w:top w:val="none" w:sz="0" w:space="0" w:color="auto"/>
                    <w:left w:val="none" w:sz="0" w:space="0" w:color="auto"/>
                    <w:bottom w:val="none" w:sz="0" w:space="0" w:color="auto"/>
                    <w:right w:val="none" w:sz="0" w:space="0" w:color="auto"/>
                  </w:divBdr>
                </w:div>
                <w:div w:id="1855731246">
                  <w:marLeft w:val="480"/>
                  <w:marRight w:val="0"/>
                  <w:marTop w:val="0"/>
                  <w:marBottom w:val="0"/>
                  <w:divBdr>
                    <w:top w:val="none" w:sz="0" w:space="0" w:color="auto"/>
                    <w:left w:val="none" w:sz="0" w:space="0" w:color="auto"/>
                    <w:bottom w:val="none" w:sz="0" w:space="0" w:color="auto"/>
                    <w:right w:val="none" w:sz="0" w:space="0" w:color="auto"/>
                  </w:divBdr>
                </w:div>
                <w:div w:id="1277447270">
                  <w:marLeft w:val="480"/>
                  <w:marRight w:val="0"/>
                  <w:marTop w:val="0"/>
                  <w:marBottom w:val="0"/>
                  <w:divBdr>
                    <w:top w:val="none" w:sz="0" w:space="0" w:color="auto"/>
                    <w:left w:val="none" w:sz="0" w:space="0" w:color="auto"/>
                    <w:bottom w:val="none" w:sz="0" w:space="0" w:color="auto"/>
                    <w:right w:val="none" w:sz="0" w:space="0" w:color="auto"/>
                  </w:divBdr>
                </w:div>
                <w:div w:id="1156217819">
                  <w:marLeft w:val="480"/>
                  <w:marRight w:val="0"/>
                  <w:marTop w:val="0"/>
                  <w:marBottom w:val="0"/>
                  <w:divBdr>
                    <w:top w:val="none" w:sz="0" w:space="0" w:color="auto"/>
                    <w:left w:val="none" w:sz="0" w:space="0" w:color="auto"/>
                    <w:bottom w:val="none" w:sz="0" w:space="0" w:color="auto"/>
                    <w:right w:val="none" w:sz="0" w:space="0" w:color="auto"/>
                  </w:divBdr>
                </w:div>
                <w:div w:id="1794978146">
                  <w:marLeft w:val="480"/>
                  <w:marRight w:val="0"/>
                  <w:marTop w:val="0"/>
                  <w:marBottom w:val="0"/>
                  <w:divBdr>
                    <w:top w:val="none" w:sz="0" w:space="0" w:color="auto"/>
                    <w:left w:val="none" w:sz="0" w:space="0" w:color="auto"/>
                    <w:bottom w:val="none" w:sz="0" w:space="0" w:color="auto"/>
                    <w:right w:val="none" w:sz="0" w:space="0" w:color="auto"/>
                  </w:divBdr>
                </w:div>
                <w:div w:id="2091584740">
                  <w:marLeft w:val="480"/>
                  <w:marRight w:val="0"/>
                  <w:marTop w:val="0"/>
                  <w:marBottom w:val="0"/>
                  <w:divBdr>
                    <w:top w:val="none" w:sz="0" w:space="0" w:color="auto"/>
                    <w:left w:val="none" w:sz="0" w:space="0" w:color="auto"/>
                    <w:bottom w:val="none" w:sz="0" w:space="0" w:color="auto"/>
                    <w:right w:val="none" w:sz="0" w:space="0" w:color="auto"/>
                  </w:divBdr>
                </w:div>
                <w:div w:id="2037728777">
                  <w:marLeft w:val="480"/>
                  <w:marRight w:val="0"/>
                  <w:marTop w:val="0"/>
                  <w:marBottom w:val="0"/>
                  <w:divBdr>
                    <w:top w:val="none" w:sz="0" w:space="0" w:color="auto"/>
                    <w:left w:val="none" w:sz="0" w:space="0" w:color="auto"/>
                    <w:bottom w:val="none" w:sz="0" w:space="0" w:color="auto"/>
                    <w:right w:val="none" w:sz="0" w:space="0" w:color="auto"/>
                  </w:divBdr>
                </w:div>
                <w:div w:id="2093117456">
                  <w:marLeft w:val="480"/>
                  <w:marRight w:val="0"/>
                  <w:marTop w:val="0"/>
                  <w:marBottom w:val="0"/>
                  <w:divBdr>
                    <w:top w:val="none" w:sz="0" w:space="0" w:color="auto"/>
                    <w:left w:val="none" w:sz="0" w:space="0" w:color="auto"/>
                    <w:bottom w:val="none" w:sz="0" w:space="0" w:color="auto"/>
                    <w:right w:val="none" w:sz="0" w:space="0" w:color="auto"/>
                  </w:divBdr>
                </w:div>
                <w:div w:id="73474592">
                  <w:marLeft w:val="480"/>
                  <w:marRight w:val="0"/>
                  <w:marTop w:val="0"/>
                  <w:marBottom w:val="0"/>
                  <w:divBdr>
                    <w:top w:val="none" w:sz="0" w:space="0" w:color="auto"/>
                    <w:left w:val="none" w:sz="0" w:space="0" w:color="auto"/>
                    <w:bottom w:val="none" w:sz="0" w:space="0" w:color="auto"/>
                    <w:right w:val="none" w:sz="0" w:space="0" w:color="auto"/>
                  </w:divBdr>
                </w:div>
                <w:div w:id="1931575108">
                  <w:marLeft w:val="480"/>
                  <w:marRight w:val="0"/>
                  <w:marTop w:val="0"/>
                  <w:marBottom w:val="0"/>
                  <w:divBdr>
                    <w:top w:val="none" w:sz="0" w:space="0" w:color="auto"/>
                    <w:left w:val="none" w:sz="0" w:space="0" w:color="auto"/>
                    <w:bottom w:val="none" w:sz="0" w:space="0" w:color="auto"/>
                    <w:right w:val="none" w:sz="0" w:space="0" w:color="auto"/>
                  </w:divBdr>
                </w:div>
                <w:div w:id="1372682030">
                  <w:marLeft w:val="480"/>
                  <w:marRight w:val="0"/>
                  <w:marTop w:val="0"/>
                  <w:marBottom w:val="0"/>
                  <w:divBdr>
                    <w:top w:val="none" w:sz="0" w:space="0" w:color="auto"/>
                    <w:left w:val="none" w:sz="0" w:space="0" w:color="auto"/>
                    <w:bottom w:val="none" w:sz="0" w:space="0" w:color="auto"/>
                    <w:right w:val="none" w:sz="0" w:space="0" w:color="auto"/>
                  </w:divBdr>
                </w:div>
                <w:div w:id="700129749">
                  <w:marLeft w:val="480"/>
                  <w:marRight w:val="0"/>
                  <w:marTop w:val="0"/>
                  <w:marBottom w:val="0"/>
                  <w:divBdr>
                    <w:top w:val="none" w:sz="0" w:space="0" w:color="auto"/>
                    <w:left w:val="none" w:sz="0" w:space="0" w:color="auto"/>
                    <w:bottom w:val="none" w:sz="0" w:space="0" w:color="auto"/>
                    <w:right w:val="none" w:sz="0" w:space="0" w:color="auto"/>
                  </w:divBdr>
                </w:div>
                <w:div w:id="2118482987">
                  <w:marLeft w:val="480"/>
                  <w:marRight w:val="0"/>
                  <w:marTop w:val="0"/>
                  <w:marBottom w:val="0"/>
                  <w:divBdr>
                    <w:top w:val="none" w:sz="0" w:space="0" w:color="auto"/>
                    <w:left w:val="none" w:sz="0" w:space="0" w:color="auto"/>
                    <w:bottom w:val="none" w:sz="0" w:space="0" w:color="auto"/>
                    <w:right w:val="none" w:sz="0" w:space="0" w:color="auto"/>
                  </w:divBdr>
                </w:div>
                <w:div w:id="1993636502">
                  <w:marLeft w:val="480"/>
                  <w:marRight w:val="0"/>
                  <w:marTop w:val="0"/>
                  <w:marBottom w:val="0"/>
                  <w:divBdr>
                    <w:top w:val="none" w:sz="0" w:space="0" w:color="auto"/>
                    <w:left w:val="none" w:sz="0" w:space="0" w:color="auto"/>
                    <w:bottom w:val="none" w:sz="0" w:space="0" w:color="auto"/>
                    <w:right w:val="none" w:sz="0" w:space="0" w:color="auto"/>
                  </w:divBdr>
                </w:div>
                <w:div w:id="1494251815">
                  <w:marLeft w:val="480"/>
                  <w:marRight w:val="0"/>
                  <w:marTop w:val="0"/>
                  <w:marBottom w:val="0"/>
                  <w:divBdr>
                    <w:top w:val="none" w:sz="0" w:space="0" w:color="auto"/>
                    <w:left w:val="none" w:sz="0" w:space="0" w:color="auto"/>
                    <w:bottom w:val="none" w:sz="0" w:space="0" w:color="auto"/>
                    <w:right w:val="none" w:sz="0" w:space="0" w:color="auto"/>
                  </w:divBdr>
                </w:div>
                <w:div w:id="1478375943">
                  <w:marLeft w:val="480"/>
                  <w:marRight w:val="0"/>
                  <w:marTop w:val="0"/>
                  <w:marBottom w:val="0"/>
                  <w:divBdr>
                    <w:top w:val="none" w:sz="0" w:space="0" w:color="auto"/>
                    <w:left w:val="none" w:sz="0" w:space="0" w:color="auto"/>
                    <w:bottom w:val="none" w:sz="0" w:space="0" w:color="auto"/>
                    <w:right w:val="none" w:sz="0" w:space="0" w:color="auto"/>
                  </w:divBdr>
                </w:div>
                <w:div w:id="194855103">
                  <w:marLeft w:val="480"/>
                  <w:marRight w:val="0"/>
                  <w:marTop w:val="0"/>
                  <w:marBottom w:val="0"/>
                  <w:divBdr>
                    <w:top w:val="none" w:sz="0" w:space="0" w:color="auto"/>
                    <w:left w:val="none" w:sz="0" w:space="0" w:color="auto"/>
                    <w:bottom w:val="none" w:sz="0" w:space="0" w:color="auto"/>
                    <w:right w:val="none" w:sz="0" w:space="0" w:color="auto"/>
                  </w:divBdr>
                </w:div>
                <w:div w:id="1696349785">
                  <w:marLeft w:val="480"/>
                  <w:marRight w:val="0"/>
                  <w:marTop w:val="0"/>
                  <w:marBottom w:val="0"/>
                  <w:divBdr>
                    <w:top w:val="none" w:sz="0" w:space="0" w:color="auto"/>
                    <w:left w:val="none" w:sz="0" w:space="0" w:color="auto"/>
                    <w:bottom w:val="none" w:sz="0" w:space="0" w:color="auto"/>
                    <w:right w:val="none" w:sz="0" w:space="0" w:color="auto"/>
                  </w:divBdr>
                </w:div>
                <w:div w:id="743914281">
                  <w:marLeft w:val="480"/>
                  <w:marRight w:val="0"/>
                  <w:marTop w:val="0"/>
                  <w:marBottom w:val="0"/>
                  <w:divBdr>
                    <w:top w:val="none" w:sz="0" w:space="0" w:color="auto"/>
                    <w:left w:val="none" w:sz="0" w:space="0" w:color="auto"/>
                    <w:bottom w:val="none" w:sz="0" w:space="0" w:color="auto"/>
                    <w:right w:val="none" w:sz="0" w:space="0" w:color="auto"/>
                  </w:divBdr>
                </w:div>
                <w:div w:id="122161527">
                  <w:marLeft w:val="480"/>
                  <w:marRight w:val="0"/>
                  <w:marTop w:val="0"/>
                  <w:marBottom w:val="0"/>
                  <w:divBdr>
                    <w:top w:val="none" w:sz="0" w:space="0" w:color="auto"/>
                    <w:left w:val="none" w:sz="0" w:space="0" w:color="auto"/>
                    <w:bottom w:val="none" w:sz="0" w:space="0" w:color="auto"/>
                    <w:right w:val="none" w:sz="0" w:space="0" w:color="auto"/>
                  </w:divBdr>
                </w:div>
                <w:div w:id="806357313">
                  <w:marLeft w:val="480"/>
                  <w:marRight w:val="0"/>
                  <w:marTop w:val="0"/>
                  <w:marBottom w:val="0"/>
                  <w:divBdr>
                    <w:top w:val="none" w:sz="0" w:space="0" w:color="auto"/>
                    <w:left w:val="none" w:sz="0" w:space="0" w:color="auto"/>
                    <w:bottom w:val="none" w:sz="0" w:space="0" w:color="auto"/>
                    <w:right w:val="none" w:sz="0" w:space="0" w:color="auto"/>
                  </w:divBdr>
                </w:div>
              </w:divsChild>
            </w:div>
            <w:div w:id="560945160">
              <w:marLeft w:val="0"/>
              <w:marRight w:val="0"/>
              <w:marTop w:val="0"/>
              <w:marBottom w:val="0"/>
              <w:divBdr>
                <w:top w:val="none" w:sz="0" w:space="0" w:color="auto"/>
                <w:left w:val="none" w:sz="0" w:space="0" w:color="auto"/>
                <w:bottom w:val="none" w:sz="0" w:space="0" w:color="auto"/>
                <w:right w:val="none" w:sz="0" w:space="0" w:color="auto"/>
              </w:divBdr>
              <w:divsChild>
                <w:div w:id="517087198">
                  <w:marLeft w:val="480"/>
                  <w:marRight w:val="0"/>
                  <w:marTop w:val="0"/>
                  <w:marBottom w:val="0"/>
                  <w:divBdr>
                    <w:top w:val="none" w:sz="0" w:space="0" w:color="auto"/>
                    <w:left w:val="none" w:sz="0" w:space="0" w:color="auto"/>
                    <w:bottom w:val="none" w:sz="0" w:space="0" w:color="auto"/>
                    <w:right w:val="none" w:sz="0" w:space="0" w:color="auto"/>
                  </w:divBdr>
                </w:div>
                <w:div w:id="1426801238">
                  <w:marLeft w:val="480"/>
                  <w:marRight w:val="0"/>
                  <w:marTop w:val="0"/>
                  <w:marBottom w:val="0"/>
                  <w:divBdr>
                    <w:top w:val="none" w:sz="0" w:space="0" w:color="auto"/>
                    <w:left w:val="none" w:sz="0" w:space="0" w:color="auto"/>
                    <w:bottom w:val="none" w:sz="0" w:space="0" w:color="auto"/>
                    <w:right w:val="none" w:sz="0" w:space="0" w:color="auto"/>
                  </w:divBdr>
                </w:div>
                <w:div w:id="1328049487">
                  <w:marLeft w:val="480"/>
                  <w:marRight w:val="0"/>
                  <w:marTop w:val="0"/>
                  <w:marBottom w:val="0"/>
                  <w:divBdr>
                    <w:top w:val="none" w:sz="0" w:space="0" w:color="auto"/>
                    <w:left w:val="none" w:sz="0" w:space="0" w:color="auto"/>
                    <w:bottom w:val="none" w:sz="0" w:space="0" w:color="auto"/>
                    <w:right w:val="none" w:sz="0" w:space="0" w:color="auto"/>
                  </w:divBdr>
                </w:div>
                <w:div w:id="913515325">
                  <w:marLeft w:val="480"/>
                  <w:marRight w:val="0"/>
                  <w:marTop w:val="0"/>
                  <w:marBottom w:val="0"/>
                  <w:divBdr>
                    <w:top w:val="none" w:sz="0" w:space="0" w:color="auto"/>
                    <w:left w:val="none" w:sz="0" w:space="0" w:color="auto"/>
                    <w:bottom w:val="none" w:sz="0" w:space="0" w:color="auto"/>
                    <w:right w:val="none" w:sz="0" w:space="0" w:color="auto"/>
                  </w:divBdr>
                </w:div>
                <w:div w:id="1029834391">
                  <w:marLeft w:val="480"/>
                  <w:marRight w:val="0"/>
                  <w:marTop w:val="0"/>
                  <w:marBottom w:val="0"/>
                  <w:divBdr>
                    <w:top w:val="none" w:sz="0" w:space="0" w:color="auto"/>
                    <w:left w:val="none" w:sz="0" w:space="0" w:color="auto"/>
                    <w:bottom w:val="none" w:sz="0" w:space="0" w:color="auto"/>
                    <w:right w:val="none" w:sz="0" w:space="0" w:color="auto"/>
                  </w:divBdr>
                </w:div>
                <w:div w:id="1331523348">
                  <w:marLeft w:val="480"/>
                  <w:marRight w:val="0"/>
                  <w:marTop w:val="0"/>
                  <w:marBottom w:val="0"/>
                  <w:divBdr>
                    <w:top w:val="none" w:sz="0" w:space="0" w:color="auto"/>
                    <w:left w:val="none" w:sz="0" w:space="0" w:color="auto"/>
                    <w:bottom w:val="none" w:sz="0" w:space="0" w:color="auto"/>
                    <w:right w:val="none" w:sz="0" w:space="0" w:color="auto"/>
                  </w:divBdr>
                </w:div>
                <w:div w:id="1460757045">
                  <w:marLeft w:val="480"/>
                  <w:marRight w:val="0"/>
                  <w:marTop w:val="0"/>
                  <w:marBottom w:val="0"/>
                  <w:divBdr>
                    <w:top w:val="none" w:sz="0" w:space="0" w:color="auto"/>
                    <w:left w:val="none" w:sz="0" w:space="0" w:color="auto"/>
                    <w:bottom w:val="none" w:sz="0" w:space="0" w:color="auto"/>
                    <w:right w:val="none" w:sz="0" w:space="0" w:color="auto"/>
                  </w:divBdr>
                </w:div>
                <w:div w:id="881358113">
                  <w:marLeft w:val="480"/>
                  <w:marRight w:val="0"/>
                  <w:marTop w:val="0"/>
                  <w:marBottom w:val="0"/>
                  <w:divBdr>
                    <w:top w:val="none" w:sz="0" w:space="0" w:color="auto"/>
                    <w:left w:val="none" w:sz="0" w:space="0" w:color="auto"/>
                    <w:bottom w:val="none" w:sz="0" w:space="0" w:color="auto"/>
                    <w:right w:val="none" w:sz="0" w:space="0" w:color="auto"/>
                  </w:divBdr>
                </w:div>
                <w:div w:id="1973749097">
                  <w:marLeft w:val="480"/>
                  <w:marRight w:val="0"/>
                  <w:marTop w:val="0"/>
                  <w:marBottom w:val="0"/>
                  <w:divBdr>
                    <w:top w:val="none" w:sz="0" w:space="0" w:color="auto"/>
                    <w:left w:val="none" w:sz="0" w:space="0" w:color="auto"/>
                    <w:bottom w:val="none" w:sz="0" w:space="0" w:color="auto"/>
                    <w:right w:val="none" w:sz="0" w:space="0" w:color="auto"/>
                  </w:divBdr>
                </w:div>
                <w:div w:id="394743962">
                  <w:marLeft w:val="480"/>
                  <w:marRight w:val="0"/>
                  <w:marTop w:val="0"/>
                  <w:marBottom w:val="0"/>
                  <w:divBdr>
                    <w:top w:val="none" w:sz="0" w:space="0" w:color="auto"/>
                    <w:left w:val="none" w:sz="0" w:space="0" w:color="auto"/>
                    <w:bottom w:val="none" w:sz="0" w:space="0" w:color="auto"/>
                    <w:right w:val="none" w:sz="0" w:space="0" w:color="auto"/>
                  </w:divBdr>
                </w:div>
                <w:div w:id="1124546698">
                  <w:marLeft w:val="480"/>
                  <w:marRight w:val="0"/>
                  <w:marTop w:val="0"/>
                  <w:marBottom w:val="0"/>
                  <w:divBdr>
                    <w:top w:val="none" w:sz="0" w:space="0" w:color="auto"/>
                    <w:left w:val="none" w:sz="0" w:space="0" w:color="auto"/>
                    <w:bottom w:val="none" w:sz="0" w:space="0" w:color="auto"/>
                    <w:right w:val="none" w:sz="0" w:space="0" w:color="auto"/>
                  </w:divBdr>
                </w:div>
                <w:div w:id="465663350">
                  <w:marLeft w:val="480"/>
                  <w:marRight w:val="0"/>
                  <w:marTop w:val="0"/>
                  <w:marBottom w:val="0"/>
                  <w:divBdr>
                    <w:top w:val="none" w:sz="0" w:space="0" w:color="auto"/>
                    <w:left w:val="none" w:sz="0" w:space="0" w:color="auto"/>
                    <w:bottom w:val="none" w:sz="0" w:space="0" w:color="auto"/>
                    <w:right w:val="none" w:sz="0" w:space="0" w:color="auto"/>
                  </w:divBdr>
                </w:div>
                <w:div w:id="1047953080">
                  <w:marLeft w:val="480"/>
                  <w:marRight w:val="0"/>
                  <w:marTop w:val="0"/>
                  <w:marBottom w:val="0"/>
                  <w:divBdr>
                    <w:top w:val="none" w:sz="0" w:space="0" w:color="auto"/>
                    <w:left w:val="none" w:sz="0" w:space="0" w:color="auto"/>
                    <w:bottom w:val="none" w:sz="0" w:space="0" w:color="auto"/>
                    <w:right w:val="none" w:sz="0" w:space="0" w:color="auto"/>
                  </w:divBdr>
                </w:div>
                <w:div w:id="756561261">
                  <w:marLeft w:val="480"/>
                  <w:marRight w:val="0"/>
                  <w:marTop w:val="0"/>
                  <w:marBottom w:val="0"/>
                  <w:divBdr>
                    <w:top w:val="none" w:sz="0" w:space="0" w:color="auto"/>
                    <w:left w:val="none" w:sz="0" w:space="0" w:color="auto"/>
                    <w:bottom w:val="none" w:sz="0" w:space="0" w:color="auto"/>
                    <w:right w:val="none" w:sz="0" w:space="0" w:color="auto"/>
                  </w:divBdr>
                </w:div>
                <w:div w:id="73011438">
                  <w:marLeft w:val="480"/>
                  <w:marRight w:val="0"/>
                  <w:marTop w:val="0"/>
                  <w:marBottom w:val="0"/>
                  <w:divBdr>
                    <w:top w:val="none" w:sz="0" w:space="0" w:color="auto"/>
                    <w:left w:val="none" w:sz="0" w:space="0" w:color="auto"/>
                    <w:bottom w:val="none" w:sz="0" w:space="0" w:color="auto"/>
                    <w:right w:val="none" w:sz="0" w:space="0" w:color="auto"/>
                  </w:divBdr>
                </w:div>
                <w:div w:id="253826145">
                  <w:marLeft w:val="480"/>
                  <w:marRight w:val="0"/>
                  <w:marTop w:val="0"/>
                  <w:marBottom w:val="0"/>
                  <w:divBdr>
                    <w:top w:val="none" w:sz="0" w:space="0" w:color="auto"/>
                    <w:left w:val="none" w:sz="0" w:space="0" w:color="auto"/>
                    <w:bottom w:val="none" w:sz="0" w:space="0" w:color="auto"/>
                    <w:right w:val="none" w:sz="0" w:space="0" w:color="auto"/>
                  </w:divBdr>
                </w:div>
                <w:div w:id="1206677136">
                  <w:marLeft w:val="480"/>
                  <w:marRight w:val="0"/>
                  <w:marTop w:val="0"/>
                  <w:marBottom w:val="0"/>
                  <w:divBdr>
                    <w:top w:val="none" w:sz="0" w:space="0" w:color="auto"/>
                    <w:left w:val="none" w:sz="0" w:space="0" w:color="auto"/>
                    <w:bottom w:val="none" w:sz="0" w:space="0" w:color="auto"/>
                    <w:right w:val="none" w:sz="0" w:space="0" w:color="auto"/>
                  </w:divBdr>
                </w:div>
                <w:div w:id="1281571958">
                  <w:marLeft w:val="480"/>
                  <w:marRight w:val="0"/>
                  <w:marTop w:val="0"/>
                  <w:marBottom w:val="0"/>
                  <w:divBdr>
                    <w:top w:val="none" w:sz="0" w:space="0" w:color="auto"/>
                    <w:left w:val="none" w:sz="0" w:space="0" w:color="auto"/>
                    <w:bottom w:val="none" w:sz="0" w:space="0" w:color="auto"/>
                    <w:right w:val="none" w:sz="0" w:space="0" w:color="auto"/>
                  </w:divBdr>
                </w:div>
                <w:div w:id="162356879">
                  <w:marLeft w:val="480"/>
                  <w:marRight w:val="0"/>
                  <w:marTop w:val="0"/>
                  <w:marBottom w:val="0"/>
                  <w:divBdr>
                    <w:top w:val="none" w:sz="0" w:space="0" w:color="auto"/>
                    <w:left w:val="none" w:sz="0" w:space="0" w:color="auto"/>
                    <w:bottom w:val="none" w:sz="0" w:space="0" w:color="auto"/>
                    <w:right w:val="none" w:sz="0" w:space="0" w:color="auto"/>
                  </w:divBdr>
                </w:div>
                <w:div w:id="657613129">
                  <w:marLeft w:val="480"/>
                  <w:marRight w:val="0"/>
                  <w:marTop w:val="0"/>
                  <w:marBottom w:val="0"/>
                  <w:divBdr>
                    <w:top w:val="none" w:sz="0" w:space="0" w:color="auto"/>
                    <w:left w:val="none" w:sz="0" w:space="0" w:color="auto"/>
                    <w:bottom w:val="none" w:sz="0" w:space="0" w:color="auto"/>
                    <w:right w:val="none" w:sz="0" w:space="0" w:color="auto"/>
                  </w:divBdr>
                </w:div>
                <w:div w:id="385181097">
                  <w:marLeft w:val="480"/>
                  <w:marRight w:val="0"/>
                  <w:marTop w:val="0"/>
                  <w:marBottom w:val="0"/>
                  <w:divBdr>
                    <w:top w:val="none" w:sz="0" w:space="0" w:color="auto"/>
                    <w:left w:val="none" w:sz="0" w:space="0" w:color="auto"/>
                    <w:bottom w:val="none" w:sz="0" w:space="0" w:color="auto"/>
                    <w:right w:val="none" w:sz="0" w:space="0" w:color="auto"/>
                  </w:divBdr>
                </w:div>
                <w:div w:id="1753509261">
                  <w:marLeft w:val="480"/>
                  <w:marRight w:val="0"/>
                  <w:marTop w:val="0"/>
                  <w:marBottom w:val="0"/>
                  <w:divBdr>
                    <w:top w:val="none" w:sz="0" w:space="0" w:color="auto"/>
                    <w:left w:val="none" w:sz="0" w:space="0" w:color="auto"/>
                    <w:bottom w:val="none" w:sz="0" w:space="0" w:color="auto"/>
                    <w:right w:val="none" w:sz="0" w:space="0" w:color="auto"/>
                  </w:divBdr>
                </w:div>
                <w:div w:id="15933454">
                  <w:marLeft w:val="480"/>
                  <w:marRight w:val="0"/>
                  <w:marTop w:val="0"/>
                  <w:marBottom w:val="0"/>
                  <w:divBdr>
                    <w:top w:val="none" w:sz="0" w:space="0" w:color="auto"/>
                    <w:left w:val="none" w:sz="0" w:space="0" w:color="auto"/>
                    <w:bottom w:val="none" w:sz="0" w:space="0" w:color="auto"/>
                    <w:right w:val="none" w:sz="0" w:space="0" w:color="auto"/>
                  </w:divBdr>
                </w:div>
                <w:div w:id="1760104982">
                  <w:marLeft w:val="480"/>
                  <w:marRight w:val="0"/>
                  <w:marTop w:val="0"/>
                  <w:marBottom w:val="0"/>
                  <w:divBdr>
                    <w:top w:val="none" w:sz="0" w:space="0" w:color="auto"/>
                    <w:left w:val="none" w:sz="0" w:space="0" w:color="auto"/>
                    <w:bottom w:val="none" w:sz="0" w:space="0" w:color="auto"/>
                    <w:right w:val="none" w:sz="0" w:space="0" w:color="auto"/>
                  </w:divBdr>
                </w:div>
                <w:div w:id="1040284568">
                  <w:marLeft w:val="480"/>
                  <w:marRight w:val="0"/>
                  <w:marTop w:val="0"/>
                  <w:marBottom w:val="0"/>
                  <w:divBdr>
                    <w:top w:val="none" w:sz="0" w:space="0" w:color="auto"/>
                    <w:left w:val="none" w:sz="0" w:space="0" w:color="auto"/>
                    <w:bottom w:val="none" w:sz="0" w:space="0" w:color="auto"/>
                    <w:right w:val="none" w:sz="0" w:space="0" w:color="auto"/>
                  </w:divBdr>
                </w:div>
                <w:div w:id="1691026464">
                  <w:marLeft w:val="480"/>
                  <w:marRight w:val="0"/>
                  <w:marTop w:val="0"/>
                  <w:marBottom w:val="0"/>
                  <w:divBdr>
                    <w:top w:val="none" w:sz="0" w:space="0" w:color="auto"/>
                    <w:left w:val="none" w:sz="0" w:space="0" w:color="auto"/>
                    <w:bottom w:val="none" w:sz="0" w:space="0" w:color="auto"/>
                    <w:right w:val="none" w:sz="0" w:space="0" w:color="auto"/>
                  </w:divBdr>
                </w:div>
                <w:div w:id="1471360932">
                  <w:marLeft w:val="480"/>
                  <w:marRight w:val="0"/>
                  <w:marTop w:val="0"/>
                  <w:marBottom w:val="0"/>
                  <w:divBdr>
                    <w:top w:val="none" w:sz="0" w:space="0" w:color="auto"/>
                    <w:left w:val="none" w:sz="0" w:space="0" w:color="auto"/>
                    <w:bottom w:val="none" w:sz="0" w:space="0" w:color="auto"/>
                    <w:right w:val="none" w:sz="0" w:space="0" w:color="auto"/>
                  </w:divBdr>
                </w:div>
                <w:div w:id="522978377">
                  <w:marLeft w:val="480"/>
                  <w:marRight w:val="0"/>
                  <w:marTop w:val="0"/>
                  <w:marBottom w:val="0"/>
                  <w:divBdr>
                    <w:top w:val="none" w:sz="0" w:space="0" w:color="auto"/>
                    <w:left w:val="none" w:sz="0" w:space="0" w:color="auto"/>
                    <w:bottom w:val="none" w:sz="0" w:space="0" w:color="auto"/>
                    <w:right w:val="none" w:sz="0" w:space="0" w:color="auto"/>
                  </w:divBdr>
                </w:div>
                <w:div w:id="174880105">
                  <w:marLeft w:val="480"/>
                  <w:marRight w:val="0"/>
                  <w:marTop w:val="0"/>
                  <w:marBottom w:val="0"/>
                  <w:divBdr>
                    <w:top w:val="none" w:sz="0" w:space="0" w:color="auto"/>
                    <w:left w:val="none" w:sz="0" w:space="0" w:color="auto"/>
                    <w:bottom w:val="none" w:sz="0" w:space="0" w:color="auto"/>
                    <w:right w:val="none" w:sz="0" w:space="0" w:color="auto"/>
                  </w:divBdr>
                </w:div>
                <w:div w:id="827089548">
                  <w:marLeft w:val="480"/>
                  <w:marRight w:val="0"/>
                  <w:marTop w:val="0"/>
                  <w:marBottom w:val="0"/>
                  <w:divBdr>
                    <w:top w:val="none" w:sz="0" w:space="0" w:color="auto"/>
                    <w:left w:val="none" w:sz="0" w:space="0" w:color="auto"/>
                    <w:bottom w:val="none" w:sz="0" w:space="0" w:color="auto"/>
                    <w:right w:val="none" w:sz="0" w:space="0" w:color="auto"/>
                  </w:divBdr>
                </w:div>
                <w:div w:id="1906715799">
                  <w:marLeft w:val="480"/>
                  <w:marRight w:val="0"/>
                  <w:marTop w:val="0"/>
                  <w:marBottom w:val="0"/>
                  <w:divBdr>
                    <w:top w:val="none" w:sz="0" w:space="0" w:color="auto"/>
                    <w:left w:val="none" w:sz="0" w:space="0" w:color="auto"/>
                    <w:bottom w:val="none" w:sz="0" w:space="0" w:color="auto"/>
                    <w:right w:val="none" w:sz="0" w:space="0" w:color="auto"/>
                  </w:divBdr>
                </w:div>
                <w:div w:id="905651932">
                  <w:marLeft w:val="480"/>
                  <w:marRight w:val="0"/>
                  <w:marTop w:val="0"/>
                  <w:marBottom w:val="0"/>
                  <w:divBdr>
                    <w:top w:val="none" w:sz="0" w:space="0" w:color="auto"/>
                    <w:left w:val="none" w:sz="0" w:space="0" w:color="auto"/>
                    <w:bottom w:val="none" w:sz="0" w:space="0" w:color="auto"/>
                    <w:right w:val="none" w:sz="0" w:space="0" w:color="auto"/>
                  </w:divBdr>
                </w:div>
                <w:div w:id="613903086">
                  <w:marLeft w:val="480"/>
                  <w:marRight w:val="0"/>
                  <w:marTop w:val="0"/>
                  <w:marBottom w:val="0"/>
                  <w:divBdr>
                    <w:top w:val="none" w:sz="0" w:space="0" w:color="auto"/>
                    <w:left w:val="none" w:sz="0" w:space="0" w:color="auto"/>
                    <w:bottom w:val="none" w:sz="0" w:space="0" w:color="auto"/>
                    <w:right w:val="none" w:sz="0" w:space="0" w:color="auto"/>
                  </w:divBdr>
                </w:div>
                <w:div w:id="1308127791">
                  <w:marLeft w:val="480"/>
                  <w:marRight w:val="0"/>
                  <w:marTop w:val="0"/>
                  <w:marBottom w:val="0"/>
                  <w:divBdr>
                    <w:top w:val="none" w:sz="0" w:space="0" w:color="auto"/>
                    <w:left w:val="none" w:sz="0" w:space="0" w:color="auto"/>
                    <w:bottom w:val="none" w:sz="0" w:space="0" w:color="auto"/>
                    <w:right w:val="none" w:sz="0" w:space="0" w:color="auto"/>
                  </w:divBdr>
                </w:div>
                <w:div w:id="1123116057">
                  <w:marLeft w:val="480"/>
                  <w:marRight w:val="0"/>
                  <w:marTop w:val="0"/>
                  <w:marBottom w:val="0"/>
                  <w:divBdr>
                    <w:top w:val="none" w:sz="0" w:space="0" w:color="auto"/>
                    <w:left w:val="none" w:sz="0" w:space="0" w:color="auto"/>
                    <w:bottom w:val="none" w:sz="0" w:space="0" w:color="auto"/>
                    <w:right w:val="none" w:sz="0" w:space="0" w:color="auto"/>
                  </w:divBdr>
                </w:div>
                <w:div w:id="1024018560">
                  <w:marLeft w:val="480"/>
                  <w:marRight w:val="0"/>
                  <w:marTop w:val="0"/>
                  <w:marBottom w:val="0"/>
                  <w:divBdr>
                    <w:top w:val="none" w:sz="0" w:space="0" w:color="auto"/>
                    <w:left w:val="none" w:sz="0" w:space="0" w:color="auto"/>
                    <w:bottom w:val="none" w:sz="0" w:space="0" w:color="auto"/>
                    <w:right w:val="none" w:sz="0" w:space="0" w:color="auto"/>
                  </w:divBdr>
                </w:div>
                <w:div w:id="677924924">
                  <w:marLeft w:val="480"/>
                  <w:marRight w:val="0"/>
                  <w:marTop w:val="0"/>
                  <w:marBottom w:val="0"/>
                  <w:divBdr>
                    <w:top w:val="none" w:sz="0" w:space="0" w:color="auto"/>
                    <w:left w:val="none" w:sz="0" w:space="0" w:color="auto"/>
                    <w:bottom w:val="none" w:sz="0" w:space="0" w:color="auto"/>
                    <w:right w:val="none" w:sz="0" w:space="0" w:color="auto"/>
                  </w:divBdr>
                </w:div>
                <w:div w:id="910819742">
                  <w:marLeft w:val="480"/>
                  <w:marRight w:val="0"/>
                  <w:marTop w:val="0"/>
                  <w:marBottom w:val="0"/>
                  <w:divBdr>
                    <w:top w:val="none" w:sz="0" w:space="0" w:color="auto"/>
                    <w:left w:val="none" w:sz="0" w:space="0" w:color="auto"/>
                    <w:bottom w:val="none" w:sz="0" w:space="0" w:color="auto"/>
                    <w:right w:val="none" w:sz="0" w:space="0" w:color="auto"/>
                  </w:divBdr>
                </w:div>
                <w:div w:id="1710642255">
                  <w:marLeft w:val="480"/>
                  <w:marRight w:val="0"/>
                  <w:marTop w:val="0"/>
                  <w:marBottom w:val="0"/>
                  <w:divBdr>
                    <w:top w:val="none" w:sz="0" w:space="0" w:color="auto"/>
                    <w:left w:val="none" w:sz="0" w:space="0" w:color="auto"/>
                    <w:bottom w:val="none" w:sz="0" w:space="0" w:color="auto"/>
                    <w:right w:val="none" w:sz="0" w:space="0" w:color="auto"/>
                  </w:divBdr>
                </w:div>
                <w:div w:id="1201943180">
                  <w:marLeft w:val="480"/>
                  <w:marRight w:val="0"/>
                  <w:marTop w:val="0"/>
                  <w:marBottom w:val="0"/>
                  <w:divBdr>
                    <w:top w:val="none" w:sz="0" w:space="0" w:color="auto"/>
                    <w:left w:val="none" w:sz="0" w:space="0" w:color="auto"/>
                    <w:bottom w:val="none" w:sz="0" w:space="0" w:color="auto"/>
                    <w:right w:val="none" w:sz="0" w:space="0" w:color="auto"/>
                  </w:divBdr>
                </w:div>
                <w:div w:id="2114857161">
                  <w:marLeft w:val="480"/>
                  <w:marRight w:val="0"/>
                  <w:marTop w:val="0"/>
                  <w:marBottom w:val="0"/>
                  <w:divBdr>
                    <w:top w:val="none" w:sz="0" w:space="0" w:color="auto"/>
                    <w:left w:val="none" w:sz="0" w:space="0" w:color="auto"/>
                    <w:bottom w:val="none" w:sz="0" w:space="0" w:color="auto"/>
                    <w:right w:val="none" w:sz="0" w:space="0" w:color="auto"/>
                  </w:divBdr>
                </w:div>
                <w:div w:id="796992819">
                  <w:marLeft w:val="480"/>
                  <w:marRight w:val="0"/>
                  <w:marTop w:val="0"/>
                  <w:marBottom w:val="0"/>
                  <w:divBdr>
                    <w:top w:val="none" w:sz="0" w:space="0" w:color="auto"/>
                    <w:left w:val="none" w:sz="0" w:space="0" w:color="auto"/>
                    <w:bottom w:val="none" w:sz="0" w:space="0" w:color="auto"/>
                    <w:right w:val="none" w:sz="0" w:space="0" w:color="auto"/>
                  </w:divBdr>
                </w:div>
                <w:div w:id="193228968">
                  <w:marLeft w:val="480"/>
                  <w:marRight w:val="0"/>
                  <w:marTop w:val="0"/>
                  <w:marBottom w:val="0"/>
                  <w:divBdr>
                    <w:top w:val="none" w:sz="0" w:space="0" w:color="auto"/>
                    <w:left w:val="none" w:sz="0" w:space="0" w:color="auto"/>
                    <w:bottom w:val="none" w:sz="0" w:space="0" w:color="auto"/>
                    <w:right w:val="none" w:sz="0" w:space="0" w:color="auto"/>
                  </w:divBdr>
                </w:div>
                <w:div w:id="1144271087">
                  <w:marLeft w:val="480"/>
                  <w:marRight w:val="0"/>
                  <w:marTop w:val="0"/>
                  <w:marBottom w:val="0"/>
                  <w:divBdr>
                    <w:top w:val="none" w:sz="0" w:space="0" w:color="auto"/>
                    <w:left w:val="none" w:sz="0" w:space="0" w:color="auto"/>
                    <w:bottom w:val="none" w:sz="0" w:space="0" w:color="auto"/>
                    <w:right w:val="none" w:sz="0" w:space="0" w:color="auto"/>
                  </w:divBdr>
                </w:div>
                <w:div w:id="1702899453">
                  <w:marLeft w:val="480"/>
                  <w:marRight w:val="0"/>
                  <w:marTop w:val="0"/>
                  <w:marBottom w:val="0"/>
                  <w:divBdr>
                    <w:top w:val="none" w:sz="0" w:space="0" w:color="auto"/>
                    <w:left w:val="none" w:sz="0" w:space="0" w:color="auto"/>
                    <w:bottom w:val="none" w:sz="0" w:space="0" w:color="auto"/>
                    <w:right w:val="none" w:sz="0" w:space="0" w:color="auto"/>
                  </w:divBdr>
                </w:div>
                <w:div w:id="780682678">
                  <w:marLeft w:val="480"/>
                  <w:marRight w:val="0"/>
                  <w:marTop w:val="0"/>
                  <w:marBottom w:val="0"/>
                  <w:divBdr>
                    <w:top w:val="none" w:sz="0" w:space="0" w:color="auto"/>
                    <w:left w:val="none" w:sz="0" w:space="0" w:color="auto"/>
                    <w:bottom w:val="none" w:sz="0" w:space="0" w:color="auto"/>
                    <w:right w:val="none" w:sz="0" w:space="0" w:color="auto"/>
                  </w:divBdr>
                </w:div>
                <w:div w:id="549847889">
                  <w:marLeft w:val="480"/>
                  <w:marRight w:val="0"/>
                  <w:marTop w:val="0"/>
                  <w:marBottom w:val="0"/>
                  <w:divBdr>
                    <w:top w:val="none" w:sz="0" w:space="0" w:color="auto"/>
                    <w:left w:val="none" w:sz="0" w:space="0" w:color="auto"/>
                    <w:bottom w:val="none" w:sz="0" w:space="0" w:color="auto"/>
                    <w:right w:val="none" w:sz="0" w:space="0" w:color="auto"/>
                  </w:divBdr>
                </w:div>
                <w:div w:id="1276794978">
                  <w:marLeft w:val="480"/>
                  <w:marRight w:val="0"/>
                  <w:marTop w:val="0"/>
                  <w:marBottom w:val="0"/>
                  <w:divBdr>
                    <w:top w:val="none" w:sz="0" w:space="0" w:color="auto"/>
                    <w:left w:val="none" w:sz="0" w:space="0" w:color="auto"/>
                    <w:bottom w:val="none" w:sz="0" w:space="0" w:color="auto"/>
                    <w:right w:val="none" w:sz="0" w:space="0" w:color="auto"/>
                  </w:divBdr>
                </w:div>
                <w:div w:id="467747743">
                  <w:marLeft w:val="480"/>
                  <w:marRight w:val="0"/>
                  <w:marTop w:val="0"/>
                  <w:marBottom w:val="0"/>
                  <w:divBdr>
                    <w:top w:val="none" w:sz="0" w:space="0" w:color="auto"/>
                    <w:left w:val="none" w:sz="0" w:space="0" w:color="auto"/>
                    <w:bottom w:val="none" w:sz="0" w:space="0" w:color="auto"/>
                    <w:right w:val="none" w:sz="0" w:space="0" w:color="auto"/>
                  </w:divBdr>
                </w:div>
                <w:div w:id="437681357">
                  <w:marLeft w:val="480"/>
                  <w:marRight w:val="0"/>
                  <w:marTop w:val="0"/>
                  <w:marBottom w:val="0"/>
                  <w:divBdr>
                    <w:top w:val="none" w:sz="0" w:space="0" w:color="auto"/>
                    <w:left w:val="none" w:sz="0" w:space="0" w:color="auto"/>
                    <w:bottom w:val="none" w:sz="0" w:space="0" w:color="auto"/>
                    <w:right w:val="none" w:sz="0" w:space="0" w:color="auto"/>
                  </w:divBdr>
                </w:div>
                <w:div w:id="1252736445">
                  <w:marLeft w:val="480"/>
                  <w:marRight w:val="0"/>
                  <w:marTop w:val="0"/>
                  <w:marBottom w:val="0"/>
                  <w:divBdr>
                    <w:top w:val="none" w:sz="0" w:space="0" w:color="auto"/>
                    <w:left w:val="none" w:sz="0" w:space="0" w:color="auto"/>
                    <w:bottom w:val="none" w:sz="0" w:space="0" w:color="auto"/>
                    <w:right w:val="none" w:sz="0" w:space="0" w:color="auto"/>
                  </w:divBdr>
                </w:div>
                <w:div w:id="489635504">
                  <w:marLeft w:val="480"/>
                  <w:marRight w:val="0"/>
                  <w:marTop w:val="0"/>
                  <w:marBottom w:val="0"/>
                  <w:divBdr>
                    <w:top w:val="none" w:sz="0" w:space="0" w:color="auto"/>
                    <w:left w:val="none" w:sz="0" w:space="0" w:color="auto"/>
                    <w:bottom w:val="none" w:sz="0" w:space="0" w:color="auto"/>
                    <w:right w:val="none" w:sz="0" w:space="0" w:color="auto"/>
                  </w:divBdr>
                </w:div>
                <w:div w:id="448429674">
                  <w:marLeft w:val="480"/>
                  <w:marRight w:val="0"/>
                  <w:marTop w:val="0"/>
                  <w:marBottom w:val="0"/>
                  <w:divBdr>
                    <w:top w:val="none" w:sz="0" w:space="0" w:color="auto"/>
                    <w:left w:val="none" w:sz="0" w:space="0" w:color="auto"/>
                    <w:bottom w:val="none" w:sz="0" w:space="0" w:color="auto"/>
                    <w:right w:val="none" w:sz="0" w:space="0" w:color="auto"/>
                  </w:divBdr>
                </w:div>
                <w:div w:id="84310509">
                  <w:marLeft w:val="480"/>
                  <w:marRight w:val="0"/>
                  <w:marTop w:val="0"/>
                  <w:marBottom w:val="0"/>
                  <w:divBdr>
                    <w:top w:val="none" w:sz="0" w:space="0" w:color="auto"/>
                    <w:left w:val="none" w:sz="0" w:space="0" w:color="auto"/>
                    <w:bottom w:val="none" w:sz="0" w:space="0" w:color="auto"/>
                    <w:right w:val="none" w:sz="0" w:space="0" w:color="auto"/>
                  </w:divBdr>
                </w:div>
                <w:div w:id="1911377531">
                  <w:marLeft w:val="480"/>
                  <w:marRight w:val="0"/>
                  <w:marTop w:val="0"/>
                  <w:marBottom w:val="0"/>
                  <w:divBdr>
                    <w:top w:val="none" w:sz="0" w:space="0" w:color="auto"/>
                    <w:left w:val="none" w:sz="0" w:space="0" w:color="auto"/>
                    <w:bottom w:val="none" w:sz="0" w:space="0" w:color="auto"/>
                    <w:right w:val="none" w:sz="0" w:space="0" w:color="auto"/>
                  </w:divBdr>
                </w:div>
                <w:div w:id="771362798">
                  <w:marLeft w:val="480"/>
                  <w:marRight w:val="0"/>
                  <w:marTop w:val="0"/>
                  <w:marBottom w:val="0"/>
                  <w:divBdr>
                    <w:top w:val="none" w:sz="0" w:space="0" w:color="auto"/>
                    <w:left w:val="none" w:sz="0" w:space="0" w:color="auto"/>
                    <w:bottom w:val="none" w:sz="0" w:space="0" w:color="auto"/>
                    <w:right w:val="none" w:sz="0" w:space="0" w:color="auto"/>
                  </w:divBdr>
                </w:div>
                <w:div w:id="205216897">
                  <w:marLeft w:val="480"/>
                  <w:marRight w:val="0"/>
                  <w:marTop w:val="0"/>
                  <w:marBottom w:val="0"/>
                  <w:divBdr>
                    <w:top w:val="none" w:sz="0" w:space="0" w:color="auto"/>
                    <w:left w:val="none" w:sz="0" w:space="0" w:color="auto"/>
                    <w:bottom w:val="none" w:sz="0" w:space="0" w:color="auto"/>
                    <w:right w:val="none" w:sz="0" w:space="0" w:color="auto"/>
                  </w:divBdr>
                </w:div>
                <w:div w:id="1881555186">
                  <w:marLeft w:val="480"/>
                  <w:marRight w:val="0"/>
                  <w:marTop w:val="0"/>
                  <w:marBottom w:val="0"/>
                  <w:divBdr>
                    <w:top w:val="none" w:sz="0" w:space="0" w:color="auto"/>
                    <w:left w:val="none" w:sz="0" w:space="0" w:color="auto"/>
                    <w:bottom w:val="none" w:sz="0" w:space="0" w:color="auto"/>
                    <w:right w:val="none" w:sz="0" w:space="0" w:color="auto"/>
                  </w:divBdr>
                </w:div>
                <w:div w:id="866141642">
                  <w:marLeft w:val="480"/>
                  <w:marRight w:val="0"/>
                  <w:marTop w:val="0"/>
                  <w:marBottom w:val="0"/>
                  <w:divBdr>
                    <w:top w:val="none" w:sz="0" w:space="0" w:color="auto"/>
                    <w:left w:val="none" w:sz="0" w:space="0" w:color="auto"/>
                    <w:bottom w:val="none" w:sz="0" w:space="0" w:color="auto"/>
                    <w:right w:val="none" w:sz="0" w:space="0" w:color="auto"/>
                  </w:divBdr>
                </w:div>
                <w:div w:id="1313871314">
                  <w:marLeft w:val="480"/>
                  <w:marRight w:val="0"/>
                  <w:marTop w:val="0"/>
                  <w:marBottom w:val="0"/>
                  <w:divBdr>
                    <w:top w:val="none" w:sz="0" w:space="0" w:color="auto"/>
                    <w:left w:val="none" w:sz="0" w:space="0" w:color="auto"/>
                    <w:bottom w:val="none" w:sz="0" w:space="0" w:color="auto"/>
                    <w:right w:val="none" w:sz="0" w:space="0" w:color="auto"/>
                  </w:divBdr>
                </w:div>
                <w:div w:id="2026318326">
                  <w:marLeft w:val="480"/>
                  <w:marRight w:val="0"/>
                  <w:marTop w:val="0"/>
                  <w:marBottom w:val="0"/>
                  <w:divBdr>
                    <w:top w:val="none" w:sz="0" w:space="0" w:color="auto"/>
                    <w:left w:val="none" w:sz="0" w:space="0" w:color="auto"/>
                    <w:bottom w:val="none" w:sz="0" w:space="0" w:color="auto"/>
                    <w:right w:val="none" w:sz="0" w:space="0" w:color="auto"/>
                  </w:divBdr>
                </w:div>
                <w:div w:id="802970039">
                  <w:marLeft w:val="480"/>
                  <w:marRight w:val="0"/>
                  <w:marTop w:val="0"/>
                  <w:marBottom w:val="0"/>
                  <w:divBdr>
                    <w:top w:val="none" w:sz="0" w:space="0" w:color="auto"/>
                    <w:left w:val="none" w:sz="0" w:space="0" w:color="auto"/>
                    <w:bottom w:val="none" w:sz="0" w:space="0" w:color="auto"/>
                    <w:right w:val="none" w:sz="0" w:space="0" w:color="auto"/>
                  </w:divBdr>
                </w:div>
                <w:div w:id="1274365437">
                  <w:marLeft w:val="480"/>
                  <w:marRight w:val="0"/>
                  <w:marTop w:val="0"/>
                  <w:marBottom w:val="0"/>
                  <w:divBdr>
                    <w:top w:val="none" w:sz="0" w:space="0" w:color="auto"/>
                    <w:left w:val="none" w:sz="0" w:space="0" w:color="auto"/>
                    <w:bottom w:val="none" w:sz="0" w:space="0" w:color="auto"/>
                    <w:right w:val="none" w:sz="0" w:space="0" w:color="auto"/>
                  </w:divBdr>
                </w:div>
                <w:div w:id="229123041">
                  <w:marLeft w:val="480"/>
                  <w:marRight w:val="0"/>
                  <w:marTop w:val="0"/>
                  <w:marBottom w:val="0"/>
                  <w:divBdr>
                    <w:top w:val="none" w:sz="0" w:space="0" w:color="auto"/>
                    <w:left w:val="none" w:sz="0" w:space="0" w:color="auto"/>
                    <w:bottom w:val="none" w:sz="0" w:space="0" w:color="auto"/>
                    <w:right w:val="none" w:sz="0" w:space="0" w:color="auto"/>
                  </w:divBdr>
                </w:div>
                <w:div w:id="867068479">
                  <w:marLeft w:val="480"/>
                  <w:marRight w:val="0"/>
                  <w:marTop w:val="0"/>
                  <w:marBottom w:val="0"/>
                  <w:divBdr>
                    <w:top w:val="none" w:sz="0" w:space="0" w:color="auto"/>
                    <w:left w:val="none" w:sz="0" w:space="0" w:color="auto"/>
                    <w:bottom w:val="none" w:sz="0" w:space="0" w:color="auto"/>
                    <w:right w:val="none" w:sz="0" w:space="0" w:color="auto"/>
                  </w:divBdr>
                </w:div>
                <w:div w:id="787894847">
                  <w:marLeft w:val="480"/>
                  <w:marRight w:val="0"/>
                  <w:marTop w:val="0"/>
                  <w:marBottom w:val="0"/>
                  <w:divBdr>
                    <w:top w:val="none" w:sz="0" w:space="0" w:color="auto"/>
                    <w:left w:val="none" w:sz="0" w:space="0" w:color="auto"/>
                    <w:bottom w:val="none" w:sz="0" w:space="0" w:color="auto"/>
                    <w:right w:val="none" w:sz="0" w:space="0" w:color="auto"/>
                  </w:divBdr>
                </w:div>
                <w:div w:id="895432546">
                  <w:marLeft w:val="480"/>
                  <w:marRight w:val="0"/>
                  <w:marTop w:val="0"/>
                  <w:marBottom w:val="0"/>
                  <w:divBdr>
                    <w:top w:val="none" w:sz="0" w:space="0" w:color="auto"/>
                    <w:left w:val="none" w:sz="0" w:space="0" w:color="auto"/>
                    <w:bottom w:val="none" w:sz="0" w:space="0" w:color="auto"/>
                    <w:right w:val="none" w:sz="0" w:space="0" w:color="auto"/>
                  </w:divBdr>
                </w:div>
                <w:div w:id="324092744">
                  <w:marLeft w:val="480"/>
                  <w:marRight w:val="0"/>
                  <w:marTop w:val="0"/>
                  <w:marBottom w:val="0"/>
                  <w:divBdr>
                    <w:top w:val="none" w:sz="0" w:space="0" w:color="auto"/>
                    <w:left w:val="none" w:sz="0" w:space="0" w:color="auto"/>
                    <w:bottom w:val="none" w:sz="0" w:space="0" w:color="auto"/>
                    <w:right w:val="none" w:sz="0" w:space="0" w:color="auto"/>
                  </w:divBdr>
                </w:div>
                <w:div w:id="1892422449">
                  <w:marLeft w:val="480"/>
                  <w:marRight w:val="0"/>
                  <w:marTop w:val="0"/>
                  <w:marBottom w:val="0"/>
                  <w:divBdr>
                    <w:top w:val="none" w:sz="0" w:space="0" w:color="auto"/>
                    <w:left w:val="none" w:sz="0" w:space="0" w:color="auto"/>
                    <w:bottom w:val="none" w:sz="0" w:space="0" w:color="auto"/>
                    <w:right w:val="none" w:sz="0" w:space="0" w:color="auto"/>
                  </w:divBdr>
                </w:div>
                <w:div w:id="931428916">
                  <w:marLeft w:val="480"/>
                  <w:marRight w:val="0"/>
                  <w:marTop w:val="0"/>
                  <w:marBottom w:val="0"/>
                  <w:divBdr>
                    <w:top w:val="none" w:sz="0" w:space="0" w:color="auto"/>
                    <w:left w:val="none" w:sz="0" w:space="0" w:color="auto"/>
                    <w:bottom w:val="none" w:sz="0" w:space="0" w:color="auto"/>
                    <w:right w:val="none" w:sz="0" w:space="0" w:color="auto"/>
                  </w:divBdr>
                </w:div>
                <w:div w:id="164133694">
                  <w:marLeft w:val="480"/>
                  <w:marRight w:val="0"/>
                  <w:marTop w:val="0"/>
                  <w:marBottom w:val="0"/>
                  <w:divBdr>
                    <w:top w:val="none" w:sz="0" w:space="0" w:color="auto"/>
                    <w:left w:val="none" w:sz="0" w:space="0" w:color="auto"/>
                    <w:bottom w:val="none" w:sz="0" w:space="0" w:color="auto"/>
                    <w:right w:val="none" w:sz="0" w:space="0" w:color="auto"/>
                  </w:divBdr>
                </w:div>
                <w:div w:id="1374387232">
                  <w:marLeft w:val="480"/>
                  <w:marRight w:val="0"/>
                  <w:marTop w:val="0"/>
                  <w:marBottom w:val="0"/>
                  <w:divBdr>
                    <w:top w:val="none" w:sz="0" w:space="0" w:color="auto"/>
                    <w:left w:val="none" w:sz="0" w:space="0" w:color="auto"/>
                    <w:bottom w:val="none" w:sz="0" w:space="0" w:color="auto"/>
                    <w:right w:val="none" w:sz="0" w:space="0" w:color="auto"/>
                  </w:divBdr>
                </w:div>
                <w:div w:id="271939659">
                  <w:marLeft w:val="480"/>
                  <w:marRight w:val="0"/>
                  <w:marTop w:val="0"/>
                  <w:marBottom w:val="0"/>
                  <w:divBdr>
                    <w:top w:val="none" w:sz="0" w:space="0" w:color="auto"/>
                    <w:left w:val="none" w:sz="0" w:space="0" w:color="auto"/>
                    <w:bottom w:val="none" w:sz="0" w:space="0" w:color="auto"/>
                    <w:right w:val="none" w:sz="0" w:space="0" w:color="auto"/>
                  </w:divBdr>
                </w:div>
              </w:divsChild>
            </w:div>
            <w:div w:id="967666778">
              <w:marLeft w:val="0"/>
              <w:marRight w:val="0"/>
              <w:marTop w:val="0"/>
              <w:marBottom w:val="0"/>
              <w:divBdr>
                <w:top w:val="none" w:sz="0" w:space="0" w:color="auto"/>
                <w:left w:val="none" w:sz="0" w:space="0" w:color="auto"/>
                <w:bottom w:val="none" w:sz="0" w:space="0" w:color="auto"/>
                <w:right w:val="none" w:sz="0" w:space="0" w:color="auto"/>
              </w:divBdr>
              <w:divsChild>
                <w:div w:id="965771005">
                  <w:marLeft w:val="480"/>
                  <w:marRight w:val="0"/>
                  <w:marTop w:val="0"/>
                  <w:marBottom w:val="0"/>
                  <w:divBdr>
                    <w:top w:val="none" w:sz="0" w:space="0" w:color="auto"/>
                    <w:left w:val="none" w:sz="0" w:space="0" w:color="auto"/>
                    <w:bottom w:val="none" w:sz="0" w:space="0" w:color="auto"/>
                    <w:right w:val="none" w:sz="0" w:space="0" w:color="auto"/>
                  </w:divBdr>
                </w:div>
                <w:div w:id="1940019885">
                  <w:marLeft w:val="480"/>
                  <w:marRight w:val="0"/>
                  <w:marTop w:val="0"/>
                  <w:marBottom w:val="0"/>
                  <w:divBdr>
                    <w:top w:val="none" w:sz="0" w:space="0" w:color="auto"/>
                    <w:left w:val="none" w:sz="0" w:space="0" w:color="auto"/>
                    <w:bottom w:val="none" w:sz="0" w:space="0" w:color="auto"/>
                    <w:right w:val="none" w:sz="0" w:space="0" w:color="auto"/>
                  </w:divBdr>
                </w:div>
                <w:div w:id="554900581">
                  <w:marLeft w:val="480"/>
                  <w:marRight w:val="0"/>
                  <w:marTop w:val="0"/>
                  <w:marBottom w:val="0"/>
                  <w:divBdr>
                    <w:top w:val="none" w:sz="0" w:space="0" w:color="auto"/>
                    <w:left w:val="none" w:sz="0" w:space="0" w:color="auto"/>
                    <w:bottom w:val="none" w:sz="0" w:space="0" w:color="auto"/>
                    <w:right w:val="none" w:sz="0" w:space="0" w:color="auto"/>
                  </w:divBdr>
                </w:div>
                <w:div w:id="2061437572">
                  <w:marLeft w:val="480"/>
                  <w:marRight w:val="0"/>
                  <w:marTop w:val="0"/>
                  <w:marBottom w:val="0"/>
                  <w:divBdr>
                    <w:top w:val="none" w:sz="0" w:space="0" w:color="auto"/>
                    <w:left w:val="none" w:sz="0" w:space="0" w:color="auto"/>
                    <w:bottom w:val="none" w:sz="0" w:space="0" w:color="auto"/>
                    <w:right w:val="none" w:sz="0" w:space="0" w:color="auto"/>
                  </w:divBdr>
                </w:div>
                <w:div w:id="1561672616">
                  <w:marLeft w:val="480"/>
                  <w:marRight w:val="0"/>
                  <w:marTop w:val="0"/>
                  <w:marBottom w:val="0"/>
                  <w:divBdr>
                    <w:top w:val="none" w:sz="0" w:space="0" w:color="auto"/>
                    <w:left w:val="none" w:sz="0" w:space="0" w:color="auto"/>
                    <w:bottom w:val="none" w:sz="0" w:space="0" w:color="auto"/>
                    <w:right w:val="none" w:sz="0" w:space="0" w:color="auto"/>
                  </w:divBdr>
                </w:div>
                <w:div w:id="509610883">
                  <w:marLeft w:val="480"/>
                  <w:marRight w:val="0"/>
                  <w:marTop w:val="0"/>
                  <w:marBottom w:val="0"/>
                  <w:divBdr>
                    <w:top w:val="none" w:sz="0" w:space="0" w:color="auto"/>
                    <w:left w:val="none" w:sz="0" w:space="0" w:color="auto"/>
                    <w:bottom w:val="none" w:sz="0" w:space="0" w:color="auto"/>
                    <w:right w:val="none" w:sz="0" w:space="0" w:color="auto"/>
                  </w:divBdr>
                </w:div>
                <w:div w:id="1451975711">
                  <w:marLeft w:val="480"/>
                  <w:marRight w:val="0"/>
                  <w:marTop w:val="0"/>
                  <w:marBottom w:val="0"/>
                  <w:divBdr>
                    <w:top w:val="none" w:sz="0" w:space="0" w:color="auto"/>
                    <w:left w:val="none" w:sz="0" w:space="0" w:color="auto"/>
                    <w:bottom w:val="none" w:sz="0" w:space="0" w:color="auto"/>
                    <w:right w:val="none" w:sz="0" w:space="0" w:color="auto"/>
                  </w:divBdr>
                </w:div>
                <w:div w:id="1133794992">
                  <w:marLeft w:val="480"/>
                  <w:marRight w:val="0"/>
                  <w:marTop w:val="0"/>
                  <w:marBottom w:val="0"/>
                  <w:divBdr>
                    <w:top w:val="none" w:sz="0" w:space="0" w:color="auto"/>
                    <w:left w:val="none" w:sz="0" w:space="0" w:color="auto"/>
                    <w:bottom w:val="none" w:sz="0" w:space="0" w:color="auto"/>
                    <w:right w:val="none" w:sz="0" w:space="0" w:color="auto"/>
                  </w:divBdr>
                </w:div>
                <w:div w:id="2111006657">
                  <w:marLeft w:val="480"/>
                  <w:marRight w:val="0"/>
                  <w:marTop w:val="0"/>
                  <w:marBottom w:val="0"/>
                  <w:divBdr>
                    <w:top w:val="none" w:sz="0" w:space="0" w:color="auto"/>
                    <w:left w:val="none" w:sz="0" w:space="0" w:color="auto"/>
                    <w:bottom w:val="none" w:sz="0" w:space="0" w:color="auto"/>
                    <w:right w:val="none" w:sz="0" w:space="0" w:color="auto"/>
                  </w:divBdr>
                </w:div>
                <w:div w:id="57945325">
                  <w:marLeft w:val="480"/>
                  <w:marRight w:val="0"/>
                  <w:marTop w:val="0"/>
                  <w:marBottom w:val="0"/>
                  <w:divBdr>
                    <w:top w:val="none" w:sz="0" w:space="0" w:color="auto"/>
                    <w:left w:val="none" w:sz="0" w:space="0" w:color="auto"/>
                    <w:bottom w:val="none" w:sz="0" w:space="0" w:color="auto"/>
                    <w:right w:val="none" w:sz="0" w:space="0" w:color="auto"/>
                  </w:divBdr>
                </w:div>
                <w:div w:id="983966634">
                  <w:marLeft w:val="480"/>
                  <w:marRight w:val="0"/>
                  <w:marTop w:val="0"/>
                  <w:marBottom w:val="0"/>
                  <w:divBdr>
                    <w:top w:val="none" w:sz="0" w:space="0" w:color="auto"/>
                    <w:left w:val="none" w:sz="0" w:space="0" w:color="auto"/>
                    <w:bottom w:val="none" w:sz="0" w:space="0" w:color="auto"/>
                    <w:right w:val="none" w:sz="0" w:space="0" w:color="auto"/>
                  </w:divBdr>
                </w:div>
                <w:div w:id="1056276298">
                  <w:marLeft w:val="480"/>
                  <w:marRight w:val="0"/>
                  <w:marTop w:val="0"/>
                  <w:marBottom w:val="0"/>
                  <w:divBdr>
                    <w:top w:val="none" w:sz="0" w:space="0" w:color="auto"/>
                    <w:left w:val="none" w:sz="0" w:space="0" w:color="auto"/>
                    <w:bottom w:val="none" w:sz="0" w:space="0" w:color="auto"/>
                    <w:right w:val="none" w:sz="0" w:space="0" w:color="auto"/>
                  </w:divBdr>
                </w:div>
                <w:div w:id="1458833103">
                  <w:marLeft w:val="480"/>
                  <w:marRight w:val="0"/>
                  <w:marTop w:val="0"/>
                  <w:marBottom w:val="0"/>
                  <w:divBdr>
                    <w:top w:val="none" w:sz="0" w:space="0" w:color="auto"/>
                    <w:left w:val="none" w:sz="0" w:space="0" w:color="auto"/>
                    <w:bottom w:val="none" w:sz="0" w:space="0" w:color="auto"/>
                    <w:right w:val="none" w:sz="0" w:space="0" w:color="auto"/>
                  </w:divBdr>
                </w:div>
                <w:div w:id="1425034157">
                  <w:marLeft w:val="480"/>
                  <w:marRight w:val="0"/>
                  <w:marTop w:val="0"/>
                  <w:marBottom w:val="0"/>
                  <w:divBdr>
                    <w:top w:val="none" w:sz="0" w:space="0" w:color="auto"/>
                    <w:left w:val="none" w:sz="0" w:space="0" w:color="auto"/>
                    <w:bottom w:val="none" w:sz="0" w:space="0" w:color="auto"/>
                    <w:right w:val="none" w:sz="0" w:space="0" w:color="auto"/>
                  </w:divBdr>
                </w:div>
                <w:div w:id="831068476">
                  <w:marLeft w:val="480"/>
                  <w:marRight w:val="0"/>
                  <w:marTop w:val="0"/>
                  <w:marBottom w:val="0"/>
                  <w:divBdr>
                    <w:top w:val="none" w:sz="0" w:space="0" w:color="auto"/>
                    <w:left w:val="none" w:sz="0" w:space="0" w:color="auto"/>
                    <w:bottom w:val="none" w:sz="0" w:space="0" w:color="auto"/>
                    <w:right w:val="none" w:sz="0" w:space="0" w:color="auto"/>
                  </w:divBdr>
                </w:div>
                <w:div w:id="1791895861">
                  <w:marLeft w:val="480"/>
                  <w:marRight w:val="0"/>
                  <w:marTop w:val="0"/>
                  <w:marBottom w:val="0"/>
                  <w:divBdr>
                    <w:top w:val="none" w:sz="0" w:space="0" w:color="auto"/>
                    <w:left w:val="none" w:sz="0" w:space="0" w:color="auto"/>
                    <w:bottom w:val="none" w:sz="0" w:space="0" w:color="auto"/>
                    <w:right w:val="none" w:sz="0" w:space="0" w:color="auto"/>
                  </w:divBdr>
                </w:div>
                <w:div w:id="1812867731">
                  <w:marLeft w:val="480"/>
                  <w:marRight w:val="0"/>
                  <w:marTop w:val="0"/>
                  <w:marBottom w:val="0"/>
                  <w:divBdr>
                    <w:top w:val="none" w:sz="0" w:space="0" w:color="auto"/>
                    <w:left w:val="none" w:sz="0" w:space="0" w:color="auto"/>
                    <w:bottom w:val="none" w:sz="0" w:space="0" w:color="auto"/>
                    <w:right w:val="none" w:sz="0" w:space="0" w:color="auto"/>
                  </w:divBdr>
                </w:div>
                <w:div w:id="1648363796">
                  <w:marLeft w:val="480"/>
                  <w:marRight w:val="0"/>
                  <w:marTop w:val="0"/>
                  <w:marBottom w:val="0"/>
                  <w:divBdr>
                    <w:top w:val="none" w:sz="0" w:space="0" w:color="auto"/>
                    <w:left w:val="none" w:sz="0" w:space="0" w:color="auto"/>
                    <w:bottom w:val="none" w:sz="0" w:space="0" w:color="auto"/>
                    <w:right w:val="none" w:sz="0" w:space="0" w:color="auto"/>
                  </w:divBdr>
                </w:div>
                <w:div w:id="2053310630">
                  <w:marLeft w:val="480"/>
                  <w:marRight w:val="0"/>
                  <w:marTop w:val="0"/>
                  <w:marBottom w:val="0"/>
                  <w:divBdr>
                    <w:top w:val="none" w:sz="0" w:space="0" w:color="auto"/>
                    <w:left w:val="none" w:sz="0" w:space="0" w:color="auto"/>
                    <w:bottom w:val="none" w:sz="0" w:space="0" w:color="auto"/>
                    <w:right w:val="none" w:sz="0" w:space="0" w:color="auto"/>
                  </w:divBdr>
                </w:div>
                <w:div w:id="1501189550">
                  <w:marLeft w:val="480"/>
                  <w:marRight w:val="0"/>
                  <w:marTop w:val="0"/>
                  <w:marBottom w:val="0"/>
                  <w:divBdr>
                    <w:top w:val="none" w:sz="0" w:space="0" w:color="auto"/>
                    <w:left w:val="none" w:sz="0" w:space="0" w:color="auto"/>
                    <w:bottom w:val="none" w:sz="0" w:space="0" w:color="auto"/>
                    <w:right w:val="none" w:sz="0" w:space="0" w:color="auto"/>
                  </w:divBdr>
                </w:div>
                <w:div w:id="1785347277">
                  <w:marLeft w:val="480"/>
                  <w:marRight w:val="0"/>
                  <w:marTop w:val="0"/>
                  <w:marBottom w:val="0"/>
                  <w:divBdr>
                    <w:top w:val="none" w:sz="0" w:space="0" w:color="auto"/>
                    <w:left w:val="none" w:sz="0" w:space="0" w:color="auto"/>
                    <w:bottom w:val="none" w:sz="0" w:space="0" w:color="auto"/>
                    <w:right w:val="none" w:sz="0" w:space="0" w:color="auto"/>
                  </w:divBdr>
                </w:div>
                <w:div w:id="1306743703">
                  <w:marLeft w:val="480"/>
                  <w:marRight w:val="0"/>
                  <w:marTop w:val="0"/>
                  <w:marBottom w:val="0"/>
                  <w:divBdr>
                    <w:top w:val="none" w:sz="0" w:space="0" w:color="auto"/>
                    <w:left w:val="none" w:sz="0" w:space="0" w:color="auto"/>
                    <w:bottom w:val="none" w:sz="0" w:space="0" w:color="auto"/>
                    <w:right w:val="none" w:sz="0" w:space="0" w:color="auto"/>
                  </w:divBdr>
                </w:div>
                <w:div w:id="587815599">
                  <w:marLeft w:val="480"/>
                  <w:marRight w:val="0"/>
                  <w:marTop w:val="0"/>
                  <w:marBottom w:val="0"/>
                  <w:divBdr>
                    <w:top w:val="none" w:sz="0" w:space="0" w:color="auto"/>
                    <w:left w:val="none" w:sz="0" w:space="0" w:color="auto"/>
                    <w:bottom w:val="none" w:sz="0" w:space="0" w:color="auto"/>
                    <w:right w:val="none" w:sz="0" w:space="0" w:color="auto"/>
                  </w:divBdr>
                </w:div>
                <w:div w:id="748968915">
                  <w:marLeft w:val="480"/>
                  <w:marRight w:val="0"/>
                  <w:marTop w:val="0"/>
                  <w:marBottom w:val="0"/>
                  <w:divBdr>
                    <w:top w:val="none" w:sz="0" w:space="0" w:color="auto"/>
                    <w:left w:val="none" w:sz="0" w:space="0" w:color="auto"/>
                    <w:bottom w:val="none" w:sz="0" w:space="0" w:color="auto"/>
                    <w:right w:val="none" w:sz="0" w:space="0" w:color="auto"/>
                  </w:divBdr>
                </w:div>
                <w:div w:id="154684966">
                  <w:marLeft w:val="480"/>
                  <w:marRight w:val="0"/>
                  <w:marTop w:val="0"/>
                  <w:marBottom w:val="0"/>
                  <w:divBdr>
                    <w:top w:val="none" w:sz="0" w:space="0" w:color="auto"/>
                    <w:left w:val="none" w:sz="0" w:space="0" w:color="auto"/>
                    <w:bottom w:val="none" w:sz="0" w:space="0" w:color="auto"/>
                    <w:right w:val="none" w:sz="0" w:space="0" w:color="auto"/>
                  </w:divBdr>
                </w:div>
                <w:div w:id="480582293">
                  <w:marLeft w:val="480"/>
                  <w:marRight w:val="0"/>
                  <w:marTop w:val="0"/>
                  <w:marBottom w:val="0"/>
                  <w:divBdr>
                    <w:top w:val="none" w:sz="0" w:space="0" w:color="auto"/>
                    <w:left w:val="none" w:sz="0" w:space="0" w:color="auto"/>
                    <w:bottom w:val="none" w:sz="0" w:space="0" w:color="auto"/>
                    <w:right w:val="none" w:sz="0" w:space="0" w:color="auto"/>
                  </w:divBdr>
                </w:div>
                <w:div w:id="1423649447">
                  <w:marLeft w:val="480"/>
                  <w:marRight w:val="0"/>
                  <w:marTop w:val="0"/>
                  <w:marBottom w:val="0"/>
                  <w:divBdr>
                    <w:top w:val="none" w:sz="0" w:space="0" w:color="auto"/>
                    <w:left w:val="none" w:sz="0" w:space="0" w:color="auto"/>
                    <w:bottom w:val="none" w:sz="0" w:space="0" w:color="auto"/>
                    <w:right w:val="none" w:sz="0" w:space="0" w:color="auto"/>
                  </w:divBdr>
                </w:div>
                <w:div w:id="1338003336">
                  <w:marLeft w:val="480"/>
                  <w:marRight w:val="0"/>
                  <w:marTop w:val="0"/>
                  <w:marBottom w:val="0"/>
                  <w:divBdr>
                    <w:top w:val="none" w:sz="0" w:space="0" w:color="auto"/>
                    <w:left w:val="none" w:sz="0" w:space="0" w:color="auto"/>
                    <w:bottom w:val="none" w:sz="0" w:space="0" w:color="auto"/>
                    <w:right w:val="none" w:sz="0" w:space="0" w:color="auto"/>
                  </w:divBdr>
                </w:div>
                <w:div w:id="1246299449">
                  <w:marLeft w:val="480"/>
                  <w:marRight w:val="0"/>
                  <w:marTop w:val="0"/>
                  <w:marBottom w:val="0"/>
                  <w:divBdr>
                    <w:top w:val="none" w:sz="0" w:space="0" w:color="auto"/>
                    <w:left w:val="none" w:sz="0" w:space="0" w:color="auto"/>
                    <w:bottom w:val="none" w:sz="0" w:space="0" w:color="auto"/>
                    <w:right w:val="none" w:sz="0" w:space="0" w:color="auto"/>
                  </w:divBdr>
                </w:div>
                <w:div w:id="880829233">
                  <w:marLeft w:val="480"/>
                  <w:marRight w:val="0"/>
                  <w:marTop w:val="0"/>
                  <w:marBottom w:val="0"/>
                  <w:divBdr>
                    <w:top w:val="none" w:sz="0" w:space="0" w:color="auto"/>
                    <w:left w:val="none" w:sz="0" w:space="0" w:color="auto"/>
                    <w:bottom w:val="none" w:sz="0" w:space="0" w:color="auto"/>
                    <w:right w:val="none" w:sz="0" w:space="0" w:color="auto"/>
                  </w:divBdr>
                </w:div>
                <w:div w:id="1242519513">
                  <w:marLeft w:val="480"/>
                  <w:marRight w:val="0"/>
                  <w:marTop w:val="0"/>
                  <w:marBottom w:val="0"/>
                  <w:divBdr>
                    <w:top w:val="none" w:sz="0" w:space="0" w:color="auto"/>
                    <w:left w:val="none" w:sz="0" w:space="0" w:color="auto"/>
                    <w:bottom w:val="none" w:sz="0" w:space="0" w:color="auto"/>
                    <w:right w:val="none" w:sz="0" w:space="0" w:color="auto"/>
                  </w:divBdr>
                </w:div>
                <w:div w:id="148255849">
                  <w:marLeft w:val="480"/>
                  <w:marRight w:val="0"/>
                  <w:marTop w:val="0"/>
                  <w:marBottom w:val="0"/>
                  <w:divBdr>
                    <w:top w:val="none" w:sz="0" w:space="0" w:color="auto"/>
                    <w:left w:val="none" w:sz="0" w:space="0" w:color="auto"/>
                    <w:bottom w:val="none" w:sz="0" w:space="0" w:color="auto"/>
                    <w:right w:val="none" w:sz="0" w:space="0" w:color="auto"/>
                  </w:divBdr>
                </w:div>
                <w:div w:id="1200314613">
                  <w:marLeft w:val="480"/>
                  <w:marRight w:val="0"/>
                  <w:marTop w:val="0"/>
                  <w:marBottom w:val="0"/>
                  <w:divBdr>
                    <w:top w:val="none" w:sz="0" w:space="0" w:color="auto"/>
                    <w:left w:val="none" w:sz="0" w:space="0" w:color="auto"/>
                    <w:bottom w:val="none" w:sz="0" w:space="0" w:color="auto"/>
                    <w:right w:val="none" w:sz="0" w:space="0" w:color="auto"/>
                  </w:divBdr>
                </w:div>
                <w:div w:id="2126806883">
                  <w:marLeft w:val="480"/>
                  <w:marRight w:val="0"/>
                  <w:marTop w:val="0"/>
                  <w:marBottom w:val="0"/>
                  <w:divBdr>
                    <w:top w:val="none" w:sz="0" w:space="0" w:color="auto"/>
                    <w:left w:val="none" w:sz="0" w:space="0" w:color="auto"/>
                    <w:bottom w:val="none" w:sz="0" w:space="0" w:color="auto"/>
                    <w:right w:val="none" w:sz="0" w:space="0" w:color="auto"/>
                  </w:divBdr>
                </w:div>
                <w:div w:id="296572849">
                  <w:marLeft w:val="480"/>
                  <w:marRight w:val="0"/>
                  <w:marTop w:val="0"/>
                  <w:marBottom w:val="0"/>
                  <w:divBdr>
                    <w:top w:val="none" w:sz="0" w:space="0" w:color="auto"/>
                    <w:left w:val="none" w:sz="0" w:space="0" w:color="auto"/>
                    <w:bottom w:val="none" w:sz="0" w:space="0" w:color="auto"/>
                    <w:right w:val="none" w:sz="0" w:space="0" w:color="auto"/>
                  </w:divBdr>
                </w:div>
                <w:div w:id="1885677643">
                  <w:marLeft w:val="480"/>
                  <w:marRight w:val="0"/>
                  <w:marTop w:val="0"/>
                  <w:marBottom w:val="0"/>
                  <w:divBdr>
                    <w:top w:val="none" w:sz="0" w:space="0" w:color="auto"/>
                    <w:left w:val="none" w:sz="0" w:space="0" w:color="auto"/>
                    <w:bottom w:val="none" w:sz="0" w:space="0" w:color="auto"/>
                    <w:right w:val="none" w:sz="0" w:space="0" w:color="auto"/>
                  </w:divBdr>
                </w:div>
                <w:div w:id="343097736">
                  <w:marLeft w:val="480"/>
                  <w:marRight w:val="0"/>
                  <w:marTop w:val="0"/>
                  <w:marBottom w:val="0"/>
                  <w:divBdr>
                    <w:top w:val="none" w:sz="0" w:space="0" w:color="auto"/>
                    <w:left w:val="none" w:sz="0" w:space="0" w:color="auto"/>
                    <w:bottom w:val="none" w:sz="0" w:space="0" w:color="auto"/>
                    <w:right w:val="none" w:sz="0" w:space="0" w:color="auto"/>
                  </w:divBdr>
                </w:div>
                <w:div w:id="197083486">
                  <w:marLeft w:val="480"/>
                  <w:marRight w:val="0"/>
                  <w:marTop w:val="0"/>
                  <w:marBottom w:val="0"/>
                  <w:divBdr>
                    <w:top w:val="none" w:sz="0" w:space="0" w:color="auto"/>
                    <w:left w:val="none" w:sz="0" w:space="0" w:color="auto"/>
                    <w:bottom w:val="none" w:sz="0" w:space="0" w:color="auto"/>
                    <w:right w:val="none" w:sz="0" w:space="0" w:color="auto"/>
                  </w:divBdr>
                </w:div>
                <w:div w:id="1213925857">
                  <w:marLeft w:val="480"/>
                  <w:marRight w:val="0"/>
                  <w:marTop w:val="0"/>
                  <w:marBottom w:val="0"/>
                  <w:divBdr>
                    <w:top w:val="none" w:sz="0" w:space="0" w:color="auto"/>
                    <w:left w:val="none" w:sz="0" w:space="0" w:color="auto"/>
                    <w:bottom w:val="none" w:sz="0" w:space="0" w:color="auto"/>
                    <w:right w:val="none" w:sz="0" w:space="0" w:color="auto"/>
                  </w:divBdr>
                </w:div>
                <w:div w:id="2129202761">
                  <w:marLeft w:val="480"/>
                  <w:marRight w:val="0"/>
                  <w:marTop w:val="0"/>
                  <w:marBottom w:val="0"/>
                  <w:divBdr>
                    <w:top w:val="none" w:sz="0" w:space="0" w:color="auto"/>
                    <w:left w:val="none" w:sz="0" w:space="0" w:color="auto"/>
                    <w:bottom w:val="none" w:sz="0" w:space="0" w:color="auto"/>
                    <w:right w:val="none" w:sz="0" w:space="0" w:color="auto"/>
                  </w:divBdr>
                </w:div>
                <w:div w:id="1740590446">
                  <w:marLeft w:val="480"/>
                  <w:marRight w:val="0"/>
                  <w:marTop w:val="0"/>
                  <w:marBottom w:val="0"/>
                  <w:divBdr>
                    <w:top w:val="none" w:sz="0" w:space="0" w:color="auto"/>
                    <w:left w:val="none" w:sz="0" w:space="0" w:color="auto"/>
                    <w:bottom w:val="none" w:sz="0" w:space="0" w:color="auto"/>
                    <w:right w:val="none" w:sz="0" w:space="0" w:color="auto"/>
                  </w:divBdr>
                </w:div>
                <w:div w:id="773592997">
                  <w:marLeft w:val="480"/>
                  <w:marRight w:val="0"/>
                  <w:marTop w:val="0"/>
                  <w:marBottom w:val="0"/>
                  <w:divBdr>
                    <w:top w:val="none" w:sz="0" w:space="0" w:color="auto"/>
                    <w:left w:val="none" w:sz="0" w:space="0" w:color="auto"/>
                    <w:bottom w:val="none" w:sz="0" w:space="0" w:color="auto"/>
                    <w:right w:val="none" w:sz="0" w:space="0" w:color="auto"/>
                  </w:divBdr>
                </w:div>
                <w:div w:id="1542281681">
                  <w:marLeft w:val="480"/>
                  <w:marRight w:val="0"/>
                  <w:marTop w:val="0"/>
                  <w:marBottom w:val="0"/>
                  <w:divBdr>
                    <w:top w:val="none" w:sz="0" w:space="0" w:color="auto"/>
                    <w:left w:val="none" w:sz="0" w:space="0" w:color="auto"/>
                    <w:bottom w:val="none" w:sz="0" w:space="0" w:color="auto"/>
                    <w:right w:val="none" w:sz="0" w:space="0" w:color="auto"/>
                  </w:divBdr>
                </w:div>
                <w:div w:id="2011373771">
                  <w:marLeft w:val="480"/>
                  <w:marRight w:val="0"/>
                  <w:marTop w:val="0"/>
                  <w:marBottom w:val="0"/>
                  <w:divBdr>
                    <w:top w:val="none" w:sz="0" w:space="0" w:color="auto"/>
                    <w:left w:val="none" w:sz="0" w:space="0" w:color="auto"/>
                    <w:bottom w:val="none" w:sz="0" w:space="0" w:color="auto"/>
                    <w:right w:val="none" w:sz="0" w:space="0" w:color="auto"/>
                  </w:divBdr>
                </w:div>
                <w:div w:id="1137072241">
                  <w:marLeft w:val="480"/>
                  <w:marRight w:val="0"/>
                  <w:marTop w:val="0"/>
                  <w:marBottom w:val="0"/>
                  <w:divBdr>
                    <w:top w:val="none" w:sz="0" w:space="0" w:color="auto"/>
                    <w:left w:val="none" w:sz="0" w:space="0" w:color="auto"/>
                    <w:bottom w:val="none" w:sz="0" w:space="0" w:color="auto"/>
                    <w:right w:val="none" w:sz="0" w:space="0" w:color="auto"/>
                  </w:divBdr>
                </w:div>
                <w:div w:id="1247379282">
                  <w:marLeft w:val="480"/>
                  <w:marRight w:val="0"/>
                  <w:marTop w:val="0"/>
                  <w:marBottom w:val="0"/>
                  <w:divBdr>
                    <w:top w:val="none" w:sz="0" w:space="0" w:color="auto"/>
                    <w:left w:val="none" w:sz="0" w:space="0" w:color="auto"/>
                    <w:bottom w:val="none" w:sz="0" w:space="0" w:color="auto"/>
                    <w:right w:val="none" w:sz="0" w:space="0" w:color="auto"/>
                  </w:divBdr>
                </w:div>
                <w:div w:id="1405449474">
                  <w:marLeft w:val="480"/>
                  <w:marRight w:val="0"/>
                  <w:marTop w:val="0"/>
                  <w:marBottom w:val="0"/>
                  <w:divBdr>
                    <w:top w:val="none" w:sz="0" w:space="0" w:color="auto"/>
                    <w:left w:val="none" w:sz="0" w:space="0" w:color="auto"/>
                    <w:bottom w:val="none" w:sz="0" w:space="0" w:color="auto"/>
                    <w:right w:val="none" w:sz="0" w:space="0" w:color="auto"/>
                  </w:divBdr>
                </w:div>
                <w:div w:id="434446477">
                  <w:marLeft w:val="480"/>
                  <w:marRight w:val="0"/>
                  <w:marTop w:val="0"/>
                  <w:marBottom w:val="0"/>
                  <w:divBdr>
                    <w:top w:val="none" w:sz="0" w:space="0" w:color="auto"/>
                    <w:left w:val="none" w:sz="0" w:space="0" w:color="auto"/>
                    <w:bottom w:val="none" w:sz="0" w:space="0" w:color="auto"/>
                    <w:right w:val="none" w:sz="0" w:space="0" w:color="auto"/>
                  </w:divBdr>
                </w:div>
                <w:div w:id="815415040">
                  <w:marLeft w:val="480"/>
                  <w:marRight w:val="0"/>
                  <w:marTop w:val="0"/>
                  <w:marBottom w:val="0"/>
                  <w:divBdr>
                    <w:top w:val="none" w:sz="0" w:space="0" w:color="auto"/>
                    <w:left w:val="none" w:sz="0" w:space="0" w:color="auto"/>
                    <w:bottom w:val="none" w:sz="0" w:space="0" w:color="auto"/>
                    <w:right w:val="none" w:sz="0" w:space="0" w:color="auto"/>
                  </w:divBdr>
                </w:div>
                <w:div w:id="947008469">
                  <w:marLeft w:val="480"/>
                  <w:marRight w:val="0"/>
                  <w:marTop w:val="0"/>
                  <w:marBottom w:val="0"/>
                  <w:divBdr>
                    <w:top w:val="none" w:sz="0" w:space="0" w:color="auto"/>
                    <w:left w:val="none" w:sz="0" w:space="0" w:color="auto"/>
                    <w:bottom w:val="none" w:sz="0" w:space="0" w:color="auto"/>
                    <w:right w:val="none" w:sz="0" w:space="0" w:color="auto"/>
                  </w:divBdr>
                </w:div>
                <w:div w:id="756513389">
                  <w:marLeft w:val="480"/>
                  <w:marRight w:val="0"/>
                  <w:marTop w:val="0"/>
                  <w:marBottom w:val="0"/>
                  <w:divBdr>
                    <w:top w:val="none" w:sz="0" w:space="0" w:color="auto"/>
                    <w:left w:val="none" w:sz="0" w:space="0" w:color="auto"/>
                    <w:bottom w:val="none" w:sz="0" w:space="0" w:color="auto"/>
                    <w:right w:val="none" w:sz="0" w:space="0" w:color="auto"/>
                  </w:divBdr>
                </w:div>
                <w:div w:id="597177226">
                  <w:marLeft w:val="480"/>
                  <w:marRight w:val="0"/>
                  <w:marTop w:val="0"/>
                  <w:marBottom w:val="0"/>
                  <w:divBdr>
                    <w:top w:val="none" w:sz="0" w:space="0" w:color="auto"/>
                    <w:left w:val="none" w:sz="0" w:space="0" w:color="auto"/>
                    <w:bottom w:val="none" w:sz="0" w:space="0" w:color="auto"/>
                    <w:right w:val="none" w:sz="0" w:space="0" w:color="auto"/>
                  </w:divBdr>
                </w:div>
                <w:div w:id="1542746247">
                  <w:marLeft w:val="480"/>
                  <w:marRight w:val="0"/>
                  <w:marTop w:val="0"/>
                  <w:marBottom w:val="0"/>
                  <w:divBdr>
                    <w:top w:val="none" w:sz="0" w:space="0" w:color="auto"/>
                    <w:left w:val="none" w:sz="0" w:space="0" w:color="auto"/>
                    <w:bottom w:val="none" w:sz="0" w:space="0" w:color="auto"/>
                    <w:right w:val="none" w:sz="0" w:space="0" w:color="auto"/>
                  </w:divBdr>
                </w:div>
                <w:div w:id="1971475248">
                  <w:marLeft w:val="480"/>
                  <w:marRight w:val="0"/>
                  <w:marTop w:val="0"/>
                  <w:marBottom w:val="0"/>
                  <w:divBdr>
                    <w:top w:val="none" w:sz="0" w:space="0" w:color="auto"/>
                    <w:left w:val="none" w:sz="0" w:space="0" w:color="auto"/>
                    <w:bottom w:val="none" w:sz="0" w:space="0" w:color="auto"/>
                    <w:right w:val="none" w:sz="0" w:space="0" w:color="auto"/>
                  </w:divBdr>
                </w:div>
                <w:div w:id="773745584">
                  <w:marLeft w:val="480"/>
                  <w:marRight w:val="0"/>
                  <w:marTop w:val="0"/>
                  <w:marBottom w:val="0"/>
                  <w:divBdr>
                    <w:top w:val="none" w:sz="0" w:space="0" w:color="auto"/>
                    <w:left w:val="none" w:sz="0" w:space="0" w:color="auto"/>
                    <w:bottom w:val="none" w:sz="0" w:space="0" w:color="auto"/>
                    <w:right w:val="none" w:sz="0" w:space="0" w:color="auto"/>
                  </w:divBdr>
                </w:div>
                <w:div w:id="718937861">
                  <w:marLeft w:val="480"/>
                  <w:marRight w:val="0"/>
                  <w:marTop w:val="0"/>
                  <w:marBottom w:val="0"/>
                  <w:divBdr>
                    <w:top w:val="none" w:sz="0" w:space="0" w:color="auto"/>
                    <w:left w:val="none" w:sz="0" w:space="0" w:color="auto"/>
                    <w:bottom w:val="none" w:sz="0" w:space="0" w:color="auto"/>
                    <w:right w:val="none" w:sz="0" w:space="0" w:color="auto"/>
                  </w:divBdr>
                </w:div>
                <w:div w:id="544224084">
                  <w:marLeft w:val="480"/>
                  <w:marRight w:val="0"/>
                  <w:marTop w:val="0"/>
                  <w:marBottom w:val="0"/>
                  <w:divBdr>
                    <w:top w:val="none" w:sz="0" w:space="0" w:color="auto"/>
                    <w:left w:val="none" w:sz="0" w:space="0" w:color="auto"/>
                    <w:bottom w:val="none" w:sz="0" w:space="0" w:color="auto"/>
                    <w:right w:val="none" w:sz="0" w:space="0" w:color="auto"/>
                  </w:divBdr>
                </w:div>
                <w:div w:id="1038431619">
                  <w:marLeft w:val="480"/>
                  <w:marRight w:val="0"/>
                  <w:marTop w:val="0"/>
                  <w:marBottom w:val="0"/>
                  <w:divBdr>
                    <w:top w:val="none" w:sz="0" w:space="0" w:color="auto"/>
                    <w:left w:val="none" w:sz="0" w:space="0" w:color="auto"/>
                    <w:bottom w:val="none" w:sz="0" w:space="0" w:color="auto"/>
                    <w:right w:val="none" w:sz="0" w:space="0" w:color="auto"/>
                  </w:divBdr>
                </w:div>
                <w:div w:id="9451442">
                  <w:marLeft w:val="480"/>
                  <w:marRight w:val="0"/>
                  <w:marTop w:val="0"/>
                  <w:marBottom w:val="0"/>
                  <w:divBdr>
                    <w:top w:val="none" w:sz="0" w:space="0" w:color="auto"/>
                    <w:left w:val="none" w:sz="0" w:space="0" w:color="auto"/>
                    <w:bottom w:val="none" w:sz="0" w:space="0" w:color="auto"/>
                    <w:right w:val="none" w:sz="0" w:space="0" w:color="auto"/>
                  </w:divBdr>
                </w:div>
                <w:div w:id="1948196458">
                  <w:marLeft w:val="480"/>
                  <w:marRight w:val="0"/>
                  <w:marTop w:val="0"/>
                  <w:marBottom w:val="0"/>
                  <w:divBdr>
                    <w:top w:val="none" w:sz="0" w:space="0" w:color="auto"/>
                    <w:left w:val="none" w:sz="0" w:space="0" w:color="auto"/>
                    <w:bottom w:val="none" w:sz="0" w:space="0" w:color="auto"/>
                    <w:right w:val="none" w:sz="0" w:space="0" w:color="auto"/>
                  </w:divBdr>
                </w:div>
                <w:div w:id="1056658913">
                  <w:marLeft w:val="480"/>
                  <w:marRight w:val="0"/>
                  <w:marTop w:val="0"/>
                  <w:marBottom w:val="0"/>
                  <w:divBdr>
                    <w:top w:val="none" w:sz="0" w:space="0" w:color="auto"/>
                    <w:left w:val="none" w:sz="0" w:space="0" w:color="auto"/>
                    <w:bottom w:val="none" w:sz="0" w:space="0" w:color="auto"/>
                    <w:right w:val="none" w:sz="0" w:space="0" w:color="auto"/>
                  </w:divBdr>
                </w:div>
                <w:div w:id="1494253152">
                  <w:marLeft w:val="480"/>
                  <w:marRight w:val="0"/>
                  <w:marTop w:val="0"/>
                  <w:marBottom w:val="0"/>
                  <w:divBdr>
                    <w:top w:val="none" w:sz="0" w:space="0" w:color="auto"/>
                    <w:left w:val="none" w:sz="0" w:space="0" w:color="auto"/>
                    <w:bottom w:val="none" w:sz="0" w:space="0" w:color="auto"/>
                    <w:right w:val="none" w:sz="0" w:space="0" w:color="auto"/>
                  </w:divBdr>
                </w:div>
                <w:div w:id="336545616">
                  <w:marLeft w:val="480"/>
                  <w:marRight w:val="0"/>
                  <w:marTop w:val="0"/>
                  <w:marBottom w:val="0"/>
                  <w:divBdr>
                    <w:top w:val="none" w:sz="0" w:space="0" w:color="auto"/>
                    <w:left w:val="none" w:sz="0" w:space="0" w:color="auto"/>
                    <w:bottom w:val="none" w:sz="0" w:space="0" w:color="auto"/>
                    <w:right w:val="none" w:sz="0" w:space="0" w:color="auto"/>
                  </w:divBdr>
                </w:div>
                <w:div w:id="590118129">
                  <w:marLeft w:val="480"/>
                  <w:marRight w:val="0"/>
                  <w:marTop w:val="0"/>
                  <w:marBottom w:val="0"/>
                  <w:divBdr>
                    <w:top w:val="none" w:sz="0" w:space="0" w:color="auto"/>
                    <w:left w:val="none" w:sz="0" w:space="0" w:color="auto"/>
                    <w:bottom w:val="none" w:sz="0" w:space="0" w:color="auto"/>
                    <w:right w:val="none" w:sz="0" w:space="0" w:color="auto"/>
                  </w:divBdr>
                </w:div>
                <w:div w:id="923415343">
                  <w:marLeft w:val="480"/>
                  <w:marRight w:val="0"/>
                  <w:marTop w:val="0"/>
                  <w:marBottom w:val="0"/>
                  <w:divBdr>
                    <w:top w:val="none" w:sz="0" w:space="0" w:color="auto"/>
                    <w:left w:val="none" w:sz="0" w:space="0" w:color="auto"/>
                    <w:bottom w:val="none" w:sz="0" w:space="0" w:color="auto"/>
                    <w:right w:val="none" w:sz="0" w:space="0" w:color="auto"/>
                  </w:divBdr>
                </w:div>
                <w:div w:id="1186947604">
                  <w:marLeft w:val="480"/>
                  <w:marRight w:val="0"/>
                  <w:marTop w:val="0"/>
                  <w:marBottom w:val="0"/>
                  <w:divBdr>
                    <w:top w:val="none" w:sz="0" w:space="0" w:color="auto"/>
                    <w:left w:val="none" w:sz="0" w:space="0" w:color="auto"/>
                    <w:bottom w:val="none" w:sz="0" w:space="0" w:color="auto"/>
                    <w:right w:val="none" w:sz="0" w:space="0" w:color="auto"/>
                  </w:divBdr>
                </w:div>
                <w:div w:id="1598362759">
                  <w:marLeft w:val="480"/>
                  <w:marRight w:val="0"/>
                  <w:marTop w:val="0"/>
                  <w:marBottom w:val="0"/>
                  <w:divBdr>
                    <w:top w:val="none" w:sz="0" w:space="0" w:color="auto"/>
                    <w:left w:val="none" w:sz="0" w:space="0" w:color="auto"/>
                    <w:bottom w:val="none" w:sz="0" w:space="0" w:color="auto"/>
                    <w:right w:val="none" w:sz="0" w:space="0" w:color="auto"/>
                  </w:divBdr>
                </w:div>
                <w:div w:id="263613447">
                  <w:marLeft w:val="480"/>
                  <w:marRight w:val="0"/>
                  <w:marTop w:val="0"/>
                  <w:marBottom w:val="0"/>
                  <w:divBdr>
                    <w:top w:val="none" w:sz="0" w:space="0" w:color="auto"/>
                    <w:left w:val="none" w:sz="0" w:space="0" w:color="auto"/>
                    <w:bottom w:val="none" w:sz="0" w:space="0" w:color="auto"/>
                    <w:right w:val="none" w:sz="0" w:space="0" w:color="auto"/>
                  </w:divBdr>
                </w:div>
                <w:div w:id="1115368669">
                  <w:marLeft w:val="480"/>
                  <w:marRight w:val="0"/>
                  <w:marTop w:val="0"/>
                  <w:marBottom w:val="0"/>
                  <w:divBdr>
                    <w:top w:val="none" w:sz="0" w:space="0" w:color="auto"/>
                    <w:left w:val="none" w:sz="0" w:space="0" w:color="auto"/>
                    <w:bottom w:val="none" w:sz="0" w:space="0" w:color="auto"/>
                    <w:right w:val="none" w:sz="0" w:space="0" w:color="auto"/>
                  </w:divBdr>
                </w:div>
                <w:div w:id="1347950649">
                  <w:marLeft w:val="480"/>
                  <w:marRight w:val="0"/>
                  <w:marTop w:val="0"/>
                  <w:marBottom w:val="0"/>
                  <w:divBdr>
                    <w:top w:val="none" w:sz="0" w:space="0" w:color="auto"/>
                    <w:left w:val="none" w:sz="0" w:space="0" w:color="auto"/>
                    <w:bottom w:val="none" w:sz="0" w:space="0" w:color="auto"/>
                    <w:right w:val="none" w:sz="0" w:space="0" w:color="auto"/>
                  </w:divBdr>
                </w:div>
                <w:div w:id="809829920">
                  <w:marLeft w:val="480"/>
                  <w:marRight w:val="0"/>
                  <w:marTop w:val="0"/>
                  <w:marBottom w:val="0"/>
                  <w:divBdr>
                    <w:top w:val="none" w:sz="0" w:space="0" w:color="auto"/>
                    <w:left w:val="none" w:sz="0" w:space="0" w:color="auto"/>
                    <w:bottom w:val="none" w:sz="0" w:space="0" w:color="auto"/>
                    <w:right w:val="none" w:sz="0" w:space="0" w:color="auto"/>
                  </w:divBdr>
                </w:div>
                <w:div w:id="1964537478">
                  <w:marLeft w:val="480"/>
                  <w:marRight w:val="0"/>
                  <w:marTop w:val="0"/>
                  <w:marBottom w:val="0"/>
                  <w:divBdr>
                    <w:top w:val="none" w:sz="0" w:space="0" w:color="auto"/>
                    <w:left w:val="none" w:sz="0" w:space="0" w:color="auto"/>
                    <w:bottom w:val="none" w:sz="0" w:space="0" w:color="auto"/>
                    <w:right w:val="none" w:sz="0" w:space="0" w:color="auto"/>
                  </w:divBdr>
                </w:div>
                <w:div w:id="257566495">
                  <w:marLeft w:val="480"/>
                  <w:marRight w:val="0"/>
                  <w:marTop w:val="0"/>
                  <w:marBottom w:val="0"/>
                  <w:divBdr>
                    <w:top w:val="none" w:sz="0" w:space="0" w:color="auto"/>
                    <w:left w:val="none" w:sz="0" w:space="0" w:color="auto"/>
                    <w:bottom w:val="none" w:sz="0" w:space="0" w:color="auto"/>
                    <w:right w:val="none" w:sz="0" w:space="0" w:color="auto"/>
                  </w:divBdr>
                </w:div>
              </w:divsChild>
            </w:div>
            <w:div w:id="1293319937">
              <w:marLeft w:val="0"/>
              <w:marRight w:val="0"/>
              <w:marTop w:val="0"/>
              <w:marBottom w:val="0"/>
              <w:divBdr>
                <w:top w:val="none" w:sz="0" w:space="0" w:color="auto"/>
                <w:left w:val="none" w:sz="0" w:space="0" w:color="auto"/>
                <w:bottom w:val="none" w:sz="0" w:space="0" w:color="auto"/>
                <w:right w:val="none" w:sz="0" w:space="0" w:color="auto"/>
              </w:divBdr>
              <w:divsChild>
                <w:div w:id="385105551">
                  <w:marLeft w:val="480"/>
                  <w:marRight w:val="0"/>
                  <w:marTop w:val="0"/>
                  <w:marBottom w:val="0"/>
                  <w:divBdr>
                    <w:top w:val="none" w:sz="0" w:space="0" w:color="auto"/>
                    <w:left w:val="none" w:sz="0" w:space="0" w:color="auto"/>
                    <w:bottom w:val="none" w:sz="0" w:space="0" w:color="auto"/>
                    <w:right w:val="none" w:sz="0" w:space="0" w:color="auto"/>
                  </w:divBdr>
                </w:div>
                <w:div w:id="1722901105">
                  <w:marLeft w:val="480"/>
                  <w:marRight w:val="0"/>
                  <w:marTop w:val="0"/>
                  <w:marBottom w:val="0"/>
                  <w:divBdr>
                    <w:top w:val="none" w:sz="0" w:space="0" w:color="auto"/>
                    <w:left w:val="none" w:sz="0" w:space="0" w:color="auto"/>
                    <w:bottom w:val="none" w:sz="0" w:space="0" w:color="auto"/>
                    <w:right w:val="none" w:sz="0" w:space="0" w:color="auto"/>
                  </w:divBdr>
                </w:div>
                <w:div w:id="469712932">
                  <w:marLeft w:val="480"/>
                  <w:marRight w:val="0"/>
                  <w:marTop w:val="0"/>
                  <w:marBottom w:val="0"/>
                  <w:divBdr>
                    <w:top w:val="none" w:sz="0" w:space="0" w:color="auto"/>
                    <w:left w:val="none" w:sz="0" w:space="0" w:color="auto"/>
                    <w:bottom w:val="none" w:sz="0" w:space="0" w:color="auto"/>
                    <w:right w:val="none" w:sz="0" w:space="0" w:color="auto"/>
                  </w:divBdr>
                </w:div>
                <w:div w:id="470440426">
                  <w:marLeft w:val="480"/>
                  <w:marRight w:val="0"/>
                  <w:marTop w:val="0"/>
                  <w:marBottom w:val="0"/>
                  <w:divBdr>
                    <w:top w:val="none" w:sz="0" w:space="0" w:color="auto"/>
                    <w:left w:val="none" w:sz="0" w:space="0" w:color="auto"/>
                    <w:bottom w:val="none" w:sz="0" w:space="0" w:color="auto"/>
                    <w:right w:val="none" w:sz="0" w:space="0" w:color="auto"/>
                  </w:divBdr>
                </w:div>
                <w:div w:id="1299188938">
                  <w:marLeft w:val="480"/>
                  <w:marRight w:val="0"/>
                  <w:marTop w:val="0"/>
                  <w:marBottom w:val="0"/>
                  <w:divBdr>
                    <w:top w:val="none" w:sz="0" w:space="0" w:color="auto"/>
                    <w:left w:val="none" w:sz="0" w:space="0" w:color="auto"/>
                    <w:bottom w:val="none" w:sz="0" w:space="0" w:color="auto"/>
                    <w:right w:val="none" w:sz="0" w:space="0" w:color="auto"/>
                  </w:divBdr>
                </w:div>
                <w:div w:id="576400256">
                  <w:marLeft w:val="480"/>
                  <w:marRight w:val="0"/>
                  <w:marTop w:val="0"/>
                  <w:marBottom w:val="0"/>
                  <w:divBdr>
                    <w:top w:val="none" w:sz="0" w:space="0" w:color="auto"/>
                    <w:left w:val="none" w:sz="0" w:space="0" w:color="auto"/>
                    <w:bottom w:val="none" w:sz="0" w:space="0" w:color="auto"/>
                    <w:right w:val="none" w:sz="0" w:space="0" w:color="auto"/>
                  </w:divBdr>
                </w:div>
                <w:div w:id="1206603979">
                  <w:marLeft w:val="480"/>
                  <w:marRight w:val="0"/>
                  <w:marTop w:val="0"/>
                  <w:marBottom w:val="0"/>
                  <w:divBdr>
                    <w:top w:val="none" w:sz="0" w:space="0" w:color="auto"/>
                    <w:left w:val="none" w:sz="0" w:space="0" w:color="auto"/>
                    <w:bottom w:val="none" w:sz="0" w:space="0" w:color="auto"/>
                    <w:right w:val="none" w:sz="0" w:space="0" w:color="auto"/>
                  </w:divBdr>
                </w:div>
                <w:div w:id="1395469115">
                  <w:marLeft w:val="480"/>
                  <w:marRight w:val="0"/>
                  <w:marTop w:val="0"/>
                  <w:marBottom w:val="0"/>
                  <w:divBdr>
                    <w:top w:val="none" w:sz="0" w:space="0" w:color="auto"/>
                    <w:left w:val="none" w:sz="0" w:space="0" w:color="auto"/>
                    <w:bottom w:val="none" w:sz="0" w:space="0" w:color="auto"/>
                    <w:right w:val="none" w:sz="0" w:space="0" w:color="auto"/>
                  </w:divBdr>
                </w:div>
                <w:div w:id="982319144">
                  <w:marLeft w:val="480"/>
                  <w:marRight w:val="0"/>
                  <w:marTop w:val="0"/>
                  <w:marBottom w:val="0"/>
                  <w:divBdr>
                    <w:top w:val="none" w:sz="0" w:space="0" w:color="auto"/>
                    <w:left w:val="none" w:sz="0" w:space="0" w:color="auto"/>
                    <w:bottom w:val="none" w:sz="0" w:space="0" w:color="auto"/>
                    <w:right w:val="none" w:sz="0" w:space="0" w:color="auto"/>
                  </w:divBdr>
                </w:div>
                <w:div w:id="1166557761">
                  <w:marLeft w:val="480"/>
                  <w:marRight w:val="0"/>
                  <w:marTop w:val="0"/>
                  <w:marBottom w:val="0"/>
                  <w:divBdr>
                    <w:top w:val="none" w:sz="0" w:space="0" w:color="auto"/>
                    <w:left w:val="none" w:sz="0" w:space="0" w:color="auto"/>
                    <w:bottom w:val="none" w:sz="0" w:space="0" w:color="auto"/>
                    <w:right w:val="none" w:sz="0" w:space="0" w:color="auto"/>
                  </w:divBdr>
                </w:div>
                <w:div w:id="5180642">
                  <w:marLeft w:val="480"/>
                  <w:marRight w:val="0"/>
                  <w:marTop w:val="0"/>
                  <w:marBottom w:val="0"/>
                  <w:divBdr>
                    <w:top w:val="none" w:sz="0" w:space="0" w:color="auto"/>
                    <w:left w:val="none" w:sz="0" w:space="0" w:color="auto"/>
                    <w:bottom w:val="none" w:sz="0" w:space="0" w:color="auto"/>
                    <w:right w:val="none" w:sz="0" w:space="0" w:color="auto"/>
                  </w:divBdr>
                </w:div>
                <w:div w:id="1608540448">
                  <w:marLeft w:val="480"/>
                  <w:marRight w:val="0"/>
                  <w:marTop w:val="0"/>
                  <w:marBottom w:val="0"/>
                  <w:divBdr>
                    <w:top w:val="none" w:sz="0" w:space="0" w:color="auto"/>
                    <w:left w:val="none" w:sz="0" w:space="0" w:color="auto"/>
                    <w:bottom w:val="none" w:sz="0" w:space="0" w:color="auto"/>
                    <w:right w:val="none" w:sz="0" w:space="0" w:color="auto"/>
                  </w:divBdr>
                </w:div>
                <w:div w:id="1544562399">
                  <w:marLeft w:val="480"/>
                  <w:marRight w:val="0"/>
                  <w:marTop w:val="0"/>
                  <w:marBottom w:val="0"/>
                  <w:divBdr>
                    <w:top w:val="none" w:sz="0" w:space="0" w:color="auto"/>
                    <w:left w:val="none" w:sz="0" w:space="0" w:color="auto"/>
                    <w:bottom w:val="none" w:sz="0" w:space="0" w:color="auto"/>
                    <w:right w:val="none" w:sz="0" w:space="0" w:color="auto"/>
                  </w:divBdr>
                </w:div>
                <w:div w:id="1996101348">
                  <w:marLeft w:val="480"/>
                  <w:marRight w:val="0"/>
                  <w:marTop w:val="0"/>
                  <w:marBottom w:val="0"/>
                  <w:divBdr>
                    <w:top w:val="none" w:sz="0" w:space="0" w:color="auto"/>
                    <w:left w:val="none" w:sz="0" w:space="0" w:color="auto"/>
                    <w:bottom w:val="none" w:sz="0" w:space="0" w:color="auto"/>
                    <w:right w:val="none" w:sz="0" w:space="0" w:color="auto"/>
                  </w:divBdr>
                </w:div>
                <w:div w:id="431976086">
                  <w:marLeft w:val="480"/>
                  <w:marRight w:val="0"/>
                  <w:marTop w:val="0"/>
                  <w:marBottom w:val="0"/>
                  <w:divBdr>
                    <w:top w:val="none" w:sz="0" w:space="0" w:color="auto"/>
                    <w:left w:val="none" w:sz="0" w:space="0" w:color="auto"/>
                    <w:bottom w:val="none" w:sz="0" w:space="0" w:color="auto"/>
                    <w:right w:val="none" w:sz="0" w:space="0" w:color="auto"/>
                  </w:divBdr>
                </w:div>
                <w:div w:id="457458606">
                  <w:marLeft w:val="480"/>
                  <w:marRight w:val="0"/>
                  <w:marTop w:val="0"/>
                  <w:marBottom w:val="0"/>
                  <w:divBdr>
                    <w:top w:val="none" w:sz="0" w:space="0" w:color="auto"/>
                    <w:left w:val="none" w:sz="0" w:space="0" w:color="auto"/>
                    <w:bottom w:val="none" w:sz="0" w:space="0" w:color="auto"/>
                    <w:right w:val="none" w:sz="0" w:space="0" w:color="auto"/>
                  </w:divBdr>
                </w:div>
                <w:div w:id="1210416260">
                  <w:marLeft w:val="480"/>
                  <w:marRight w:val="0"/>
                  <w:marTop w:val="0"/>
                  <w:marBottom w:val="0"/>
                  <w:divBdr>
                    <w:top w:val="none" w:sz="0" w:space="0" w:color="auto"/>
                    <w:left w:val="none" w:sz="0" w:space="0" w:color="auto"/>
                    <w:bottom w:val="none" w:sz="0" w:space="0" w:color="auto"/>
                    <w:right w:val="none" w:sz="0" w:space="0" w:color="auto"/>
                  </w:divBdr>
                </w:div>
                <w:div w:id="796027726">
                  <w:marLeft w:val="480"/>
                  <w:marRight w:val="0"/>
                  <w:marTop w:val="0"/>
                  <w:marBottom w:val="0"/>
                  <w:divBdr>
                    <w:top w:val="none" w:sz="0" w:space="0" w:color="auto"/>
                    <w:left w:val="none" w:sz="0" w:space="0" w:color="auto"/>
                    <w:bottom w:val="none" w:sz="0" w:space="0" w:color="auto"/>
                    <w:right w:val="none" w:sz="0" w:space="0" w:color="auto"/>
                  </w:divBdr>
                </w:div>
                <w:div w:id="1013267766">
                  <w:marLeft w:val="480"/>
                  <w:marRight w:val="0"/>
                  <w:marTop w:val="0"/>
                  <w:marBottom w:val="0"/>
                  <w:divBdr>
                    <w:top w:val="none" w:sz="0" w:space="0" w:color="auto"/>
                    <w:left w:val="none" w:sz="0" w:space="0" w:color="auto"/>
                    <w:bottom w:val="none" w:sz="0" w:space="0" w:color="auto"/>
                    <w:right w:val="none" w:sz="0" w:space="0" w:color="auto"/>
                  </w:divBdr>
                </w:div>
                <w:div w:id="1708530758">
                  <w:marLeft w:val="480"/>
                  <w:marRight w:val="0"/>
                  <w:marTop w:val="0"/>
                  <w:marBottom w:val="0"/>
                  <w:divBdr>
                    <w:top w:val="none" w:sz="0" w:space="0" w:color="auto"/>
                    <w:left w:val="none" w:sz="0" w:space="0" w:color="auto"/>
                    <w:bottom w:val="none" w:sz="0" w:space="0" w:color="auto"/>
                    <w:right w:val="none" w:sz="0" w:space="0" w:color="auto"/>
                  </w:divBdr>
                </w:div>
                <w:div w:id="261575554">
                  <w:marLeft w:val="480"/>
                  <w:marRight w:val="0"/>
                  <w:marTop w:val="0"/>
                  <w:marBottom w:val="0"/>
                  <w:divBdr>
                    <w:top w:val="none" w:sz="0" w:space="0" w:color="auto"/>
                    <w:left w:val="none" w:sz="0" w:space="0" w:color="auto"/>
                    <w:bottom w:val="none" w:sz="0" w:space="0" w:color="auto"/>
                    <w:right w:val="none" w:sz="0" w:space="0" w:color="auto"/>
                  </w:divBdr>
                </w:div>
                <w:div w:id="420837845">
                  <w:marLeft w:val="480"/>
                  <w:marRight w:val="0"/>
                  <w:marTop w:val="0"/>
                  <w:marBottom w:val="0"/>
                  <w:divBdr>
                    <w:top w:val="none" w:sz="0" w:space="0" w:color="auto"/>
                    <w:left w:val="none" w:sz="0" w:space="0" w:color="auto"/>
                    <w:bottom w:val="none" w:sz="0" w:space="0" w:color="auto"/>
                    <w:right w:val="none" w:sz="0" w:space="0" w:color="auto"/>
                  </w:divBdr>
                </w:div>
                <w:div w:id="1437094156">
                  <w:marLeft w:val="480"/>
                  <w:marRight w:val="0"/>
                  <w:marTop w:val="0"/>
                  <w:marBottom w:val="0"/>
                  <w:divBdr>
                    <w:top w:val="none" w:sz="0" w:space="0" w:color="auto"/>
                    <w:left w:val="none" w:sz="0" w:space="0" w:color="auto"/>
                    <w:bottom w:val="none" w:sz="0" w:space="0" w:color="auto"/>
                    <w:right w:val="none" w:sz="0" w:space="0" w:color="auto"/>
                  </w:divBdr>
                </w:div>
                <w:div w:id="964853107">
                  <w:marLeft w:val="480"/>
                  <w:marRight w:val="0"/>
                  <w:marTop w:val="0"/>
                  <w:marBottom w:val="0"/>
                  <w:divBdr>
                    <w:top w:val="none" w:sz="0" w:space="0" w:color="auto"/>
                    <w:left w:val="none" w:sz="0" w:space="0" w:color="auto"/>
                    <w:bottom w:val="none" w:sz="0" w:space="0" w:color="auto"/>
                    <w:right w:val="none" w:sz="0" w:space="0" w:color="auto"/>
                  </w:divBdr>
                </w:div>
                <w:div w:id="822281881">
                  <w:marLeft w:val="480"/>
                  <w:marRight w:val="0"/>
                  <w:marTop w:val="0"/>
                  <w:marBottom w:val="0"/>
                  <w:divBdr>
                    <w:top w:val="none" w:sz="0" w:space="0" w:color="auto"/>
                    <w:left w:val="none" w:sz="0" w:space="0" w:color="auto"/>
                    <w:bottom w:val="none" w:sz="0" w:space="0" w:color="auto"/>
                    <w:right w:val="none" w:sz="0" w:space="0" w:color="auto"/>
                  </w:divBdr>
                </w:div>
                <w:div w:id="888763687">
                  <w:marLeft w:val="480"/>
                  <w:marRight w:val="0"/>
                  <w:marTop w:val="0"/>
                  <w:marBottom w:val="0"/>
                  <w:divBdr>
                    <w:top w:val="none" w:sz="0" w:space="0" w:color="auto"/>
                    <w:left w:val="none" w:sz="0" w:space="0" w:color="auto"/>
                    <w:bottom w:val="none" w:sz="0" w:space="0" w:color="auto"/>
                    <w:right w:val="none" w:sz="0" w:space="0" w:color="auto"/>
                  </w:divBdr>
                </w:div>
                <w:div w:id="1373463839">
                  <w:marLeft w:val="480"/>
                  <w:marRight w:val="0"/>
                  <w:marTop w:val="0"/>
                  <w:marBottom w:val="0"/>
                  <w:divBdr>
                    <w:top w:val="none" w:sz="0" w:space="0" w:color="auto"/>
                    <w:left w:val="none" w:sz="0" w:space="0" w:color="auto"/>
                    <w:bottom w:val="none" w:sz="0" w:space="0" w:color="auto"/>
                    <w:right w:val="none" w:sz="0" w:space="0" w:color="auto"/>
                  </w:divBdr>
                </w:div>
                <w:div w:id="233589970">
                  <w:marLeft w:val="480"/>
                  <w:marRight w:val="0"/>
                  <w:marTop w:val="0"/>
                  <w:marBottom w:val="0"/>
                  <w:divBdr>
                    <w:top w:val="none" w:sz="0" w:space="0" w:color="auto"/>
                    <w:left w:val="none" w:sz="0" w:space="0" w:color="auto"/>
                    <w:bottom w:val="none" w:sz="0" w:space="0" w:color="auto"/>
                    <w:right w:val="none" w:sz="0" w:space="0" w:color="auto"/>
                  </w:divBdr>
                </w:div>
                <w:div w:id="1886602965">
                  <w:marLeft w:val="480"/>
                  <w:marRight w:val="0"/>
                  <w:marTop w:val="0"/>
                  <w:marBottom w:val="0"/>
                  <w:divBdr>
                    <w:top w:val="none" w:sz="0" w:space="0" w:color="auto"/>
                    <w:left w:val="none" w:sz="0" w:space="0" w:color="auto"/>
                    <w:bottom w:val="none" w:sz="0" w:space="0" w:color="auto"/>
                    <w:right w:val="none" w:sz="0" w:space="0" w:color="auto"/>
                  </w:divBdr>
                </w:div>
                <w:div w:id="1002664855">
                  <w:marLeft w:val="480"/>
                  <w:marRight w:val="0"/>
                  <w:marTop w:val="0"/>
                  <w:marBottom w:val="0"/>
                  <w:divBdr>
                    <w:top w:val="none" w:sz="0" w:space="0" w:color="auto"/>
                    <w:left w:val="none" w:sz="0" w:space="0" w:color="auto"/>
                    <w:bottom w:val="none" w:sz="0" w:space="0" w:color="auto"/>
                    <w:right w:val="none" w:sz="0" w:space="0" w:color="auto"/>
                  </w:divBdr>
                </w:div>
                <w:div w:id="1586457341">
                  <w:marLeft w:val="480"/>
                  <w:marRight w:val="0"/>
                  <w:marTop w:val="0"/>
                  <w:marBottom w:val="0"/>
                  <w:divBdr>
                    <w:top w:val="none" w:sz="0" w:space="0" w:color="auto"/>
                    <w:left w:val="none" w:sz="0" w:space="0" w:color="auto"/>
                    <w:bottom w:val="none" w:sz="0" w:space="0" w:color="auto"/>
                    <w:right w:val="none" w:sz="0" w:space="0" w:color="auto"/>
                  </w:divBdr>
                </w:div>
                <w:div w:id="217403956">
                  <w:marLeft w:val="480"/>
                  <w:marRight w:val="0"/>
                  <w:marTop w:val="0"/>
                  <w:marBottom w:val="0"/>
                  <w:divBdr>
                    <w:top w:val="none" w:sz="0" w:space="0" w:color="auto"/>
                    <w:left w:val="none" w:sz="0" w:space="0" w:color="auto"/>
                    <w:bottom w:val="none" w:sz="0" w:space="0" w:color="auto"/>
                    <w:right w:val="none" w:sz="0" w:space="0" w:color="auto"/>
                  </w:divBdr>
                </w:div>
                <w:div w:id="1617907793">
                  <w:marLeft w:val="480"/>
                  <w:marRight w:val="0"/>
                  <w:marTop w:val="0"/>
                  <w:marBottom w:val="0"/>
                  <w:divBdr>
                    <w:top w:val="none" w:sz="0" w:space="0" w:color="auto"/>
                    <w:left w:val="none" w:sz="0" w:space="0" w:color="auto"/>
                    <w:bottom w:val="none" w:sz="0" w:space="0" w:color="auto"/>
                    <w:right w:val="none" w:sz="0" w:space="0" w:color="auto"/>
                  </w:divBdr>
                </w:div>
                <w:div w:id="471945543">
                  <w:marLeft w:val="480"/>
                  <w:marRight w:val="0"/>
                  <w:marTop w:val="0"/>
                  <w:marBottom w:val="0"/>
                  <w:divBdr>
                    <w:top w:val="none" w:sz="0" w:space="0" w:color="auto"/>
                    <w:left w:val="none" w:sz="0" w:space="0" w:color="auto"/>
                    <w:bottom w:val="none" w:sz="0" w:space="0" w:color="auto"/>
                    <w:right w:val="none" w:sz="0" w:space="0" w:color="auto"/>
                  </w:divBdr>
                </w:div>
                <w:div w:id="59982581">
                  <w:marLeft w:val="480"/>
                  <w:marRight w:val="0"/>
                  <w:marTop w:val="0"/>
                  <w:marBottom w:val="0"/>
                  <w:divBdr>
                    <w:top w:val="none" w:sz="0" w:space="0" w:color="auto"/>
                    <w:left w:val="none" w:sz="0" w:space="0" w:color="auto"/>
                    <w:bottom w:val="none" w:sz="0" w:space="0" w:color="auto"/>
                    <w:right w:val="none" w:sz="0" w:space="0" w:color="auto"/>
                  </w:divBdr>
                </w:div>
                <w:div w:id="627276920">
                  <w:marLeft w:val="480"/>
                  <w:marRight w:val="0"/>
                  <w:marTop w:val="0"/>
                  <w:marBottom w:val="0"/>
                  <w:divBdr>
                    <w:top w:val="none" w:sz="0" w:space="0" w:color="auto"/>
                    <w:left w:val="none" w:sz="0" w:space="0" w:color="auto"/>
                    <w:bottom w:val="none" w:sz="0" w:space="0" w:color="auto"/>
                    <w:right w:val="none" w:sz="0" w:space="0" w:color="auto"/>
                  </w:divBdr>
                </w:div>
                <w:div w:id="496579485">
                  <w:marLeft w:val="480"/>
                  <w:marRight w:val="0"/>
                  <w:marTop w:val="0"/>
                  <w:marBottom w:val="0"/>
                  <w:divBdr>
                    <w:top w:val="none" w:sz="0" w:space="0" w:color="auto"/>
                    <w:left w:val="none" w:sz="0" w:space="0" w:color="auto"/>
                    <w:bottom w:val="none" w:sz="0" w:space="0" w:color="auto"/>
                    <w:right w:val="none" w:sz="0" w:space="0" w:color="auto"/>
                  </w:divBdr>
                </w:div>
                <w:div w:id="2009364311">
                  <w:marLeft w:val="480"/>
                  <w:marRight w:val="0"/>
                  <w:marTop w:val="0"/>
                  <w:marBottom w:val="0"/>
                  <w:divBdr>
                    <w:top w:val="none" w:sz="0" w:space="0" w:color="auto"/>
                    <w:left w:val="none" w:sz="0" w:space="0" w:color="auto"/>
                    <w:bottom w:val="none" w:sz="0" w:space="0" w:color="auto"/>
                    <w:right w:val="none" w:sz="0" w:space="0" w:color="auto"/>
                  </w:divBdr>
                </w:div>
                <w:div w:id="1069186972">
                  <w:marLeft w:val="480"/>
                  <w:marRight w:val="0"/>
                  <w:marTop w:val="0"/>
                  <w:marBottom w:val="0"/>
                  <w:divBdr>
                    <w:top w:val="none" w:sz="0" w:space="0" w:color="auto"/>
                    <w:left w:val="none" w:sz="0" w:space="0" w:color="auto"/>
                    <w:bottom w:val="none" w:sz="0" w:space="0" w:color="auto"/>
                    <w:right w:val="none" w:sz="0" w:space="0" w:color="auto"/>
                  </w:divBdr>
                </w:div>
                <w:div w:id="311830319">
                  <w:marLeft w:val="480"/>
                  <w:marRight w:val="0"/>
                  <w:marTop w:val="0"/>
                  <w:marBottom w:val="0"/>
                  <w:divBdr>
                    <w:top w:val="none" w:sz="0" w:space="0" w:color="auto"/>
                    <w:left w:val="none" w:sz="0" w:space="0" w:color="auto"/>
                    <w:bottom w:val="none" w:sz="0" w:space="0" w:color="auto"/>
                    <w:right w:val="none" w:sz="0" w:space="0" w:color="auto"/>
                  </w:divBdr>
                </w:div>
                <w:div w:id="48499049">
                  <w:marLeft w:val="480"/>
                  <w:marRight w:val="0"/>
                  <w:marTop w:val="0"/>
                  <w:marBottom w:val="0"/>
                  <w:divBdr>
                    <w:top w:val="none" w:sz="0" w:space="0" w:color="auto"/>
                    <w:left w:val="none" w:sz="0" w:space="0" w:color="auto"/>
                    <w:bottom w:val="none" w:sz="0" w:space="0" w:color="auto"/>
                    <w:right w:val="none" w:sz="0" w:space="0" w:color="auto"/>
                  </w:divBdr>
                </w:div>
                <w:div w:id="1460997349">
                  <w:marLeft w:val="480"/>
                  <w:marRight w:val="0"/>
                  <w:marTop w:val="0"/>
                  <w:marBottom w:val="0"/>
                  <w:divBdr>
                    <w:top w:val="none" w:sz="0" w:space="0" w:color="auto"/>
                    <w:left w:val="none" w:sz="0" w:space="0" w:color="auto"/>
                    <w:bottom w:val="none" w:sz="0" w:space="0" w:color="auto"/>
                    <w:right w:val="none" w:sz="0" w:space="0" w:color="auto"/>
                  </w:divBdr>
                </w:div>
                <w:div w:id="2140801699">
                  <w:marLeft w:val="480"/>
                  <w:marRight w:val="0"/>
                  <w:marTop w:val="0"/>
                  <w:marBottom w:val="0"/>
                  <w:divBdr>
                    <w:top w:val="none" w:sz="0" w:space="0" w:color="auto"/>
                    <w:left w:val="none" w:sz="0" w:space="0" w:color="auto"/>
                    <w:bottom w:val="none" w:sz="0" w:space="0" w:color="auto"/>
                    <w:right w:val="none" w:sz="0" w:space="0" w:color="auto"/>
                  </w:divBdr>
                </w:div>
                <w:div w:id="1556818279">
                  <w:marLeft w:val="480"/>
                  <w:marRight w:val="0"/>
                  <w:marTop w:val="0"/>
                  <w:marBottom w:val="0"/>
                  <w:divBdr>
                    <w:top w:val="none" w:sz="0" w:space="0" w:color="auto"/>
                    <w:left w:val="none" w:sz="0" w:space="0" w:color="auto"/>
                    <w:bottom w:val="none" w:sz="0" w:space="0" w:color="auto"/>
                    <w:right w:val="none" w:sz="0" w:space="0" w:color="auto"/>
                  </w:divBdr>
                </w:div>
                <w:div w:id="2059427729">
                  <w:marLeft w:val="480"/>
                  <w:marRight w:val="0"/>
                  <w:marTop w:val="0"/>
                  <w:marBottom w:val="0"/>
                  <w:divBdr>
                    <w:top w:val="none" w:sz="0" w:space="0" w:color="auto"/>
                    <w:left w:val="none" w:sz="0" w:space="0" w:color="auto"/>
                    <w:bottom w:val="none" w:sz="0" w:space="0" w:color="auto"/>
                    <w:right w:val="none" w:sz="0" w:space="0" w:color="auto"/>
                  </w:divBdr>
                </w:div>
                <w:div w:id="1682396490">
                  <w:marLeft w:val="480"/>
                  <w:marRight w:val="0"/>
                  <w:marTop w:val="0"/>
                  <w:marBottom w:val="0"/>
                  <w:divBdr>
                    <w:top w:val="none" w:sz="0" w:space="0" w:color="auto"/>
                    <w:left w:val="none" w:sz="0" w:space="0" w:color="auto"/>
                    <w:bottom w:val="none" w:sz="0" w:space="0" w:color="auto"/>
                    <w:right w:val="none" w:sz="0" w:space="0" w:color="auto"/>
                  </w:divBdr>
                </w:div>
                <w:div w:id="2042827042">
                  <w:marLeft w:val="480"/>
                  <w:marRight w:val="0"/>
                  <w:marTop w:val="0"/>
                  <w:marBottom w:val="0"/>
                  <w:divBdr>
                    <w:top w:val="none" w:sz="0" w:space="0" w:color="auto"/>
                    <w:left w:val="none" w:sz="0" w:space="0" w:color="auto"/>
                    <w:bottom w:val="none" w:sz="0" w:space="0" w:color="auto"/>
                    <w:right w:val="none" w:sz="0" w:space="0" w:color="auto"/>
                  </w:divBdr>
                </w:div>
                <w:div w:id="1162508406">
                  <w:marLeft w:val="480"/>
                  <w:marRight w:val="0"/>
                  <w:marTop w:val="0"/>
                  <w:marBottom w:val="0"/>
                  <w:divBdr>
                    <w:top w:val="none" w:sz="0" w:space="0" w:color="auto"/>
                    <w:left w:val="none" w:sz="0" w:space="0" w:color="auto"/>
                    <w:bottom w:val="none" w:sz="0" w:space="0" w:color="auto"/>
                    <w:right w:val="none" w:sz="0" w:space="0" w:color="auto"/>
                  </w:divBdr>
                </w:div>
                <w:div w:id="296494441">
                  <w:marLeft w:val="480"/>
                  <w:marRight w:val="0"/>
                  <w:marTop w:val="0"/>
                  <w:marBottom w:val="0"/>
                  <w:divBdr>
                    <w:top w:val="none" w:sz="0" w:space="0" w:color="auto"/>
                    <w:left w:val="none" w:sz="0" w:space="0" w:color="auto"/>
                    <w:bottom w:val="none" w:sz="0" w:space="0" w:color="auto"/>
                    <w:right w:val="none" w:sz="0" w:space="0" w:color="auto"/>
                  </w:divBdr>
                </w:div>
                <w:div w:id="488443050">
                  <w:marLeft w:val="480"/>
                  <w:marRight w:val="0"/>
                  <w:marTop w:val="0"/>
                  <w:marBottom w:val="0"/>
                  <w:divBdr>
                    <w:top w:val="none" w:sz="0" w:space="0" w:color="auto"/>
                    <w:left w:val="none" w:sz="0" w:space="0" w:color="auto"/>
                    <w:bottom w:val="none" w:sz="0" w:space="0" w:color="auto"/>
                    <w:right w:val="none" w:sz="0" w:space="0" w:color="auto"/>
                  </w:divBdr>
                </w:div>
                <w:div w:id="554974827">
                  <w:marLeft w:val="480"/>
                  <w:marRight w:val="0"/>
                  <w:marTop w:val="0"/>
                  <w:marBottom w:val="0"/>
                  <w:divBdr>
                    <w:top w:val="none" w:sz="0" w:space="0" w:color="auto"/>
                    <w:left w:val="none" w:sz="0" w:space="0" w:color="auto"/>
                    <w:bottom w:val="none" w:sz="0" w:space="0" w:color="auto"/>
                    <w:right w:val="none" w:sz="0" w:space="0" w:color="auto"/>
                  </w:divBdr>
                </w:div>
                <w:div w:id="746152372">
                  <w:marLeft w:val="480"/>
                  <w:marRight w:val="0"/>
                  <w:marTop w:val="0"/>
                  <w:marBottom w:val="0"/>
                  <w:divBdr>
                    <w:top w:val="none" w:sz="0" w:space="0" w:color="auto"/>
                    <w:left w:val="none" w:sz="0" w:space="0" w:color="auto"/>
                    <w:bottom w:val="none" w:sz="0" w:space="0" w:color="auto"/>
                    <w:right w:val="none" w:sz="0" w:space="0" w:color="auto"/>
                  </w:divBdr>
                </w:div>
                <w:div w:id="2089228969">
                  <w:marLeft w:val="480"/>
                  <w:marRight w:val="0"/>
                  <w:marTop w:val="0"/>
                  <w:marBottom w:val="0"/>
                  <w:divBdr>
                    <w:top w:val="none" w:sz="0" w:space="0" w:color="auto"/>
                    <w:left w:val="none" w:sz="0" w:space="0" w:color="auto"/>
                    <w:bottom w:val="none" w:sz="0" w:space="0" w:color="auto"/>
                    <w:right w:val="none" w:sz="0" w:space="0" w:color="auto"/>
                  </w:divBdr>
                </w:div>
                <w:div w:id="1757090927">
                  <w:marLeft w:val="480"/>
                  <w:marRight w:val="0"/>
                  <w:marTop w:val="0"/>
                  <w:marBottom w:val="0"/>
                  <w:divBdr>
                    <w:top w:val="none" w:sz="0" w:space="0" w:color="auto"/>
                    <w:left w:val="none" w:sz="0" w:space="0" w:color="auto"/>
                    <w:bottom w:val="none" w:sz="0" w:space="0" w:color="auto"/>
                    <w:right w:val="none" w:sz="0" w:space="0" w:color="auto"/>
                  </w:divBdr>
                </w:div>
                <w:div w:id="279344290">
                  <w:marLeft w:val="480"/>
                  <w:marRight w:val="0"/>
                  <w:marTop w:val="0"/>
                  <w:marBottom w:val="0"/>
                  <w:divBdr>
                    <w:top w:val="none" w:sz="0" w:space="0" w:color="auto"/>
                    <w:left w:val="none" w:sz="0" w:space="0" w:color="auto"/>
                    <w:bottom w:val="none" w:sz="0" w:space="0" w:color="auto"/>
                    <w:right w:val="none" w:sz="0" w:space="0" w:color="auto"/>
                  </w:divBdr>
                </w:div>
                <w:div w:id="1450052368">
                  <w:marLeft w:val="480"/>
                  <w:marRight w:val="0"/>
                  <w:marTop w:val="0"/>
                  <w:marBottom w:val="0"/>
                  <w:divBdr>
                    <w:top w:val="none" w:sz="0" w:space="0" w:color="auto"/>
                    <w:left w:val="none" w:sz="0" w:space="0" w:color="auto"/>
                    <w:bottom w:val="none" w:sz="0" w:space="0" w:color="auto"/>
                    <w:right w:val="none" w:sz="0" w:space="0" w:color="auto"/>
                  </w:divBdr>
                </w:div>
                <w:div w:id="362440685">
                  <w:marLeft w:val="480"/>
                  <w:marRight w:val="0"/>
                  <w:marTop w:val="0"/>
                  <w:marBottom w:val="0"/>
                  <w:divBdr>
                    <w:top w:val="none" w:sz="0" w:space="0" w:color="auto"/>
                    <w:left w:val="none" w:sz="0" w:space="0" w:color="auto"/>
                    <w:bottom w:val="none" w:sz="0" w:space="0" w:color="auto"/>
                    <w:right w:val="none" w:sz="0" w:space="0" w:color="auto"/>
                  </w:divBdr>
                </w:div>
                <w:div w:id="2025132899">
                  <w:marLeft w:val="480"/>
                  <w:marRight w:val="0"/>
                  <w:marTop w:val="0"/>
                  <w:marBottom w:val="0"/>
                  <w:divBdr>
                    <w:top w:val="none" w:sz="0" w:space="0" w:color="auto"/>
                    <w:left w:val="none" w:sz="0" w:space="0" w:color="auto"/>
                    <w:bottom w:val="none" w:sz="0" w:space="0" w:color="auto"/>
                    <w:right w:val="none" w:sz="0" w:space="0" w:color="auto"/>
                  </w:divBdr>
                </w:div>
                <w:div w:id="979312559">
                  <w:marLeft w:val="480"/>
                  <w:marRight w:val="0"/>
                  <w:marTop w:val="0"/>
                  <w:marBottom w:val="0"/>
                  <w:divBdr>
                    <w:top w:val="none" w:sz="0" w:space="0" w:color="auto"/>
                    <w:left w:val="none" w:sz="0" w:space="0" w:color="auto"/>
                    <w:bottom w:val="none" w:sz="0" w:space="0" w:color="auto"/>
                    <w:right w:val="none" w:sz="0" w:space="0" w:color="auto"/>
                  </w:divBdr>
                </w:div>
                <w:div w:id="1327593965">
                  <w:marLeft w:val="480"/>
                  <w:marRight w:val="0"/>
                  <w:marTop w:val="0"/>
                  <w:marBottom w:val="0"/>
                  <w:divBdr>
                    <w:top w:val="none" w:sz="0" w:space="0" w:color="auto"/>
                    <w:left w:val="none" w:sz="0" w:space="0" w:color="auto"/>
                    <w:bottom w:val="none" w:sz="0" w:space="0" w:color="auto"/>
                    <w:right w:val="none" w:sz="0" w:space="0" w:color="auto"/>
                  </w:divBdr>
                </w:div>
                <w:div w:id="1429086149">
                  <w:marLeft w:val="480"/>
                  <w:marRight w:val="0"/>
                  <w:marTop w:val="0"/>
                  <w:marBottom w:val="0"/>
                  <w:divBdr>
                    <w:top w:val="none" w:sz="0" w:space="0" w:color="auto"/>
                    <w:left w:val="none" w:sz="0" w:space="0" w:color="auto"/>
                    <w:bottom w:val="none" w:sz="0" w:space="0" w:color="auto"/>
                    <w:right w:val="none" w:sz="0" w:space="0" w:color="auto"/>
                  </w:divBdr>
                </w:div>
                <w:div w:id="61828358">
                  <w:marLeft w:val="480"/>
                  <w:marRight w:val="0"/>
                  <w:marTop w:val="0"/>
                  <w:marBottom w:val="0"/>
                  <w:divBdr>
                    <w:top w:val="none" w:sz="0" w:space="0" w:color="auto"/>
                    <w:left w:val="none" w:sz="0" w:space="0" w:color="auto"/>
                    <w:bottom w:val="none" w:sz="0" w:space="0" w:color="auto"/>
                    <w:right w:val="none" w:sz="0" w:space="0" w:color="auto"/>
                  </w:divBdr>
                </w:div>
                <w:div w:id="897474091">
                  <w:marLeft w:val="480"/>
                  <w:marRight w:val="0"/>
                  <w:marTop w:val="0"/>
                  <w:marBottom w:val="0"/>
                  <w:divBdr>
                    <w:top w:val="none" w:sz="0" w:space="0" w:color="auto"/>
                    <w:left w:val="none" w:sz="0" w:space="0" w:color="auto"/>
                    <w:bottom w:val="none" w:sz="0" w:space="0" w:color="auto"/>
                    <w:right w:val="none" w:sz="0" w:space="0" w:color="auto"/>
                  </w:divBdr>
                </w:div>
                <w:div w:id="488251053">
                  <w:marLeft w:val="480"/>
                  <w:marRight w:val="0"/>
                  <w:marTop w:val="0"/>
                  <w:marBottom w:val="0"/>
                  <w:divBdr>
                    <w:top w:val="none" w:sz="0" w:space="0" w:color="auto"/>
                    <w:left w:val="none" w:sz="0" w:space="0" w:color="auto"/>
                    <w:bottom w:val="none" w:sz="0" w:space="0" w:color="auto"/>
                    <w:right w:val="none" w:sz="0" w:space="0" w:color="auto"/>
                  </w:divBdr>
                </w:div>
                <w:div w:id="814182234">
                  <w:marLeft w:val="480"/>
                  <w:marRight w:val="0"/>
                  <w:marTop w:val="0"/>
                  <w:marBottom w:val="0"/>
                  <w:divBdr>
                    <w:top w:val="none" w:sz="0" w:space="0" w:color="auto"/>
                    <w:left w:val="none" w:sz="0" w:space="0" w:color="auto"/>
                    <w:bottom w:val="none" w:sz="0" w:space="0" w:color="auto"/>
                    <w:right w:val="none" w:sz="0" w:space="0" w:color="auto"/>
                  </w:divBdr>
                </w:div>
                <w:div w:id="1052265642">
                  <w:marLeft w:val="480"/>
                  <w:marRight w:val="0"/>
                  <w:marTop w:val="0"/>
                  <w:marBottom w:val="0"/>
                  <w:divBdr>
                    <w:top w:val="none" w:sz="0" w:space="0" w:color="auto"/>
                    <w:left w:val="none" w:sz="0" w:space="0" w:color="auto"/>
                    <w:bottom w:val="none" w:sz="0" w:space="0" w:color="auto"/>
                    <w:right w:val="none" w:sz="0" w:space="0" w:color="auto"/>
                  </w:divBdr>
                </w:div>
                <w:div w:id="2081713833">
                  <w:marLeft w:val="480"/>
                  <w:marRight w:val="0"/>
                  <w:marTop w:val="0"/>
                  <w:marBottom w:val="0"/>
                  <w:divBdr>
                    <w:top w:val="none" w:sz="0" w:space="0" w:color="auto"/>
                    <w:left w:val="none" w:sz="0" w:space="0" w:color="auto"/>
                    <w:bottom w:val="none" w:sz="0" w:space="0" w:color="auto"/>
                    <w:right w:val="none" w:sz="0" w:space="0" w:color="auto"/>
                  </w:divBdr>
                </w:div>
                <w:div w:id="908463604">
                  <w:marLeft w:val="480"/>
                  <w:marRight w:val="0"/>
                  <w:marTop w:val="0"/>
                  <w:marBottom w:val="0"/>
                  <w:divBdr>
                    <w:top w:val="none" w:sz="0" w:space="0" w:color="auto"/>
                    <w:left w:val="none" w:sz="0" w:space="0" w:color="auto"/>
                    <w:bottom w:val="none" w:sz="0" w:space="0" w:color="auto"/>
                    <w:right w:val="none" w:sz="0" w:space="0" w:color="auto"/>
                  </w:divBdr>
                </w:div>
                <w:div w:id="391274624">
                  <w:marLeft w:val="480"/>
                  <w:marRight w:val="0"/>
                  <w:marTop w:val="0"/>
                  <w:marBottom w:val="0"/>
                  <w:divBdr>
                    <w:top w:val="none" w:sz="0" w:space="0" w:color="auto"/>
                    <w:left w:val="none" w:sz="0" w:space="0" w:color="auto"/>
                    <w:bottom w:val="none" w:sz="0" w:space="0" w:color="auto"/>
                    <w:right w:val="none" w:sz="0" w:space="0" w:color="auto"/>
                  </w:divBdr>
                </w:div>
                <w:div w:id="714548535">
                  <w:marLeft w:val="480"/>
                  <w:marRight w:val="0"/>
                  <w:marTop w:val="0"/>
                  <w:marBottom w:val="0"/>
                  <w:divBdr>
                    <w:top w:val="none" w:sz="0" w:space="0" w:color="auto"/>
                    <w:left w:val="none" w:sz="0" w:space="0" w:color="auto"/>
                    <w:bottom w:val="none" w:sz="0" w:space="0" w:color="auto"/>
                    <w:right w:val="none" w:sz="0" w:space="0" w:color="auto"/>
                  </w:divBdr>
                </w:div>
                <w:div w:id="975716088">
                  <w:marLeft w:val="480"/>
                  <w:marRight w:val="0"/>
                  <w:marTop w:val="0"/>
                  <w:marBottom w:val="0"/>
                  <w:divBdr>
                    <w:top w:val="none" w:sz="0" w:space="0" w:color="auto"/>
                    <w:left w:val="none" w:sz="0" w:space="0" w:color="auto"/>
                    <w:bottom w:val="none" w:sz="0" w:space="0" w:color="auto"/>
                    <w:right w:val="none" w:sz="0" w:space="0" w:color="auto"/>
                  </w:divBdr>
                </w:div>
                <w:div w:id="1350327352">
                  <w:marLeft w:val="480"/>
                  <w:marRight w:val="0"/>
                  <w:marTop w:val="0"/>
                  <w:marBottom w:val="0"/>
                  <w:divBdr>
                    <w:top w:val="none" w:sz="0" w:space="0" w:color="auto"/>
                    <w:left w:val="none" w:sz="0" w:space="0" w:color="auto"/>
                    <w:bottom w:val="none" w:sz="0" w:space="0" w:color="auto"/>
                    <w:right w:val="none" w:sz="0" w:space="0" w:color="auto"/>
                  </w:divBdr>
                </w:div>
                <w:div w:id="1803040323">
                  <w:marLeft w:val="480"/>
                  <w:marRight w:val="0"/>
                  <w:marTop w:val="0"/>
                  <w:marBottom w:val="0"/>
                  <w:divBdr>
                    <w:top w:val="none" w:sz="0" w:space="0" w:color="auto"/>
                    <w:left w:val="none" w:sz="0" w:space="0" w:color="auto"/>
                    <w:bottom w:val="none" w:sz="0" w:space="0" w:color="auto"/>
                    <w:right w:val="none" w:sz="0" w:space="0" w:color="auto"/>
                  </w:divBdr>
                </w:div>
                <w:div w:id="1264146950">
                  <w:marLeft w:val="480"/>
                  <w:marRight w:val="0"/>
                  <w:marTop w:val="0"/>
                  <w:marBottom w:val="0"/>
                  <w:divBdr>
                    <w:top w:val="none" w:sz="0" w:space="0" w:color="auto"/>
                    <w:left w:val="none" w:sz="0" w:space="0" w:color="auto"/>
                    <w:bottom w:val="none" w:sz="0" w:space="0" w:color="auto"/>
                    <w:right w:val="none" w:sz="0" w:space="0" w:color="auto"/>
                  </w:divBdr>
                </w:div>
              </w:divsChild>
            </w:div>
            <w:div w:id="870805435">
              <w:marLeft w:val="0"/>
              <w:marRight w:val="0"/>
              <w:marTop w:val="0"/>
              <w:marBottom w:val="0"/>
              <w:divBdr>
                <w:top w:val="none" w:sz="0" w:space="0" w:color="auto"/>
                <w:left w:val="none" w:sz="0" w:space="0" w:color="auto"/>
                <w:bottom w:val="none" w:sz="0" w:space="0" w:color="auto"/>
                <w:right w:val="none" w:sz="0" w:space="0" w:color="auto"/>
              </w:divBdr>
              <w:divsChild>
                <w:div w:id="331570746">
                  <w:marLeft w:val="480"/>
                  <w:marRight w:val="0"/>
                  <w:marTop w:val="0"/>
                  <w:marBottom w:val="0"/>
                  <w:divBdr>
                    <w:top w:val="none" w:sz="0" w:space="0" w:color="auto"/>
                    <w:left w:val="none" w:sz="0" w:space="0" w:color="auto"/>
                    <w:bottom w:val="none" w:sz="0" w:space="0" w:color="auto"/>
                    <w:right w:val="none" w:sz="0" w:space="0" w:color="auto"/>
                  </w:divBdr>
                </w:div>
                <w:div w:id="2043507061">
                  <w:marLeft w:val="480"/>
                  <w:marRight w:val="0"/>
                  <w:marTop w:val="0"/>
                  <w:marBottom w:val="0"/>
                  <w:divBdr>
                    <w:top w:val="none" w:sz="0" w:space="0" w:color="auto"/>
                    <w:left w:val="none" w:sz="0" w:space="0" w:color="auto"/>
                    <w:bottom w:val="none" w:sz="0" w:space="0" w:color="auto"/>
                    <w:right w:val="none" w:sz="0" w:space="0" w:color="auto"/>
                  </w:divBdr>
                </w:div>
                <w:div w:id="2008945788">
                  <w:marLeft w:val="480"/>
                  <w:marRight w:val="0"/>
                  <w:marTop w:val="0"/>
                  <w:marBottom w:val="0"/>
                  <w:divBdr>
                    <w:top w:val="none" w:sz="0" w:space="0" w:color="auto"/>
                    <w:left w:val="none" w:sz="0" w:space="0" w:color="auto"/>
                    <w:bottom w:val="none" w:sz="0" w:space="0" w:color="auto"/>
                    <w:right w:val="none" w:sz="0" w:space="0" w:color="auto"/>
                  </w:divBdr>
                </w:div>
                <w:div w:id="1436368945">
                  <w:marLeft w:val="480"/>
                  <w:marRight w:val="0"/>
                  <w:marTop w:val="0"/>
                  <w:marBottom w:val="0"/>
                  <w:divBdr>
                    <w:top w:val="none" w:sz="0" w:space="0" w:color="auto"/>
                    <w:left w:val="none" w:sz="0" w:space="0" w:color="auto"/>
                    <w:bottom w:val="none" w:sz="0" w:space="0" w:color="auto"/>
                    <w:right w:val="none" w:sz="0" w:space="0" w:color="auto"/>
                  </w:divBdr>
                </w:div>
                <w:div w:id="1827086655">
                  <w:marLeft w:val="480"/>
                  <w:marRight w:val="0"/>
                  <w:marTop w:val="0"/>
                  <w:marBottom w:val="0"/>
                  <w:divBdr>
                    <w:top w:val="none" w:sz="0" w:space="0" w:color="auto"/>
                    <w:left w:val="none" w:sz="0" w:space="0" w:color="auto"/>
                    <w:bottom w:val="none" w:sz="0" w:space="0" w:color="auto"/>
                    <w:right w:val="none" w:sz="0" w:space="0" w:color="auto"/>
                  </w:divBdr>
                </w:div>
                <w:div w:id="301614567">
                  <w:marLeft w:val="480"/>
                  <w:marRight w:val="0"/>
                  <w:marTop w:val="0"/>
                  <w:marBottom w:val="0"/>
                  <w:divBdr>
                    <w:top w:val="none" w:sz="0" w:space="0" w:color="auto"/>
                    <w:left w:val="none" w:sz="0" w:space="0" w:color="auto"/>
                    <w:bottom w:val="none" w:sz="0" w:space="0" w:color="auto"/>
                    <w:right w:val="none" w:sz="0" w:space="0" w:color="auto"/>
                  </w:divBdr>
                </w:div>
                <w:div w:id="846940619">
                  <w:marLeft w:val="480"/>
                  <w:marRight w:val="0"/>
                  <w:marTop w:val="0"/>
                  <w:marBottom w:val="0"/>
                  <w:divBdr>
                    <w:top w:val="none" w:sz="0" w:space="0" w:color="auto"/>
                    <w:left w:val="none" w:sz="0" w:space="0" w:color="auto"/>
                    <w:bottom w:val="none" w:sz="0" w:space="0" w:color="auto"/>
                    <w:right w:val="none" w:sz="0" w:space="0" w:color="auto"/>
                  </w:divBdr>
                </w:div>
                <w:div w:id="111486219">
                  <w:marLeft w:val="480"/>
                  <w:marRight w:val="0"/>
                  <w:marTop w:val="0"/>
                  <w:marBottom w:val="0"/>
                  <w:divBdr>
                    <w:top w:val="none" w:sz="0" w:space="0" w:color="auto"/>
                    <w:left w:val="none" w:sz="0" w:space="0" w:color="auto"/>
                    <w:bottom w:val="none" w:sz="0" w:space="0" w:color="auto"/>
                    <w:right w:val="none" w:sz="0" w:space="0" w:color="auto"/>
                  </w:divBdr>
                </w:div>
                <w:div w:id="778254301">
                  <w:marLeft w:val="480"/>
                  <w:marRight w:val="0"/>
                  <w:marTop w:val="0"/>
                  <w:marBottom w:val="0"/>
                  <w:divBdr>
                    <w:top w:val="none" w:sz="0" w:space="0" w:color="auto"/>
                    <w:left w:val="none" w:sz="0" w:space="0" w:color="auto"/>
                    <w:bottom w:val="none" w:sz="0" w:space="0" w:color="auto"/>
                    <w:right w:val="none" w:sz="0" w:space="0" w:color="auto"/>
                  </w:divBdr>
                </w:div>
                <w:div w:id="2095857923">
                  <w:marLeft w:val="480"/>
                  <w:marRight w:val="0"/>
                  <w:marTop w:val="0"/>
                  <w:marBottom w:val="0"/>
                  <w:divBdr>
                    <w:top w:val="none" w:sz="0" w:space="0" w:color="auto"/>
                    <w:left w:val="none" w:sz="0" w:space="0" w:color="auto"/>
                    <w:bottom w:val="none" w:sz="0" w:space="0" w:color="auto"/>
                    <w:right w:val="none" w:sz="0" w:space="0" w:color="auto"/>
                  </w:divBdr>
                </w:div>
                <w:div w:id="124008603">
                  <w:marLeft w:val="480"/>
                  <w:marRight w:val="0"/>
                  <w:marTop w:val="0"/>
                  <w:marBottom w:val="0"/>
                  <w:divBdr>
                    <w:top w:val="none" w:sz="0" w:space="0" w:color="auto"/>
                    <w:left w:val="none" w:sz="0" w:space="0" w:color="auto"/>
                    <w:bottom w:val="none" w:sz="0" w:space="0" w:color="auto"/>
                    <w:right w:val="none" w:sz="0" w:space="0" w:color="auto"/>
                  </w:divBdr>
                </w:div>
                <w:div w:id="1033462774">
                  <w:marLeft w:val="480"/>
                  <w:marRight w:val="0"/>
                  <w:marTop w:val="0"/>
                  <w:marBottom w:val="0"/>
                  <w:divBdr>
                    <w:top w:val="none" w:sz="0" w:space="0" w:color="auto"/>
                    <w:left w:val="none" w:sz="0" w:space="0" w:color="auto"/>
                    <w:bottom w:val="none" w:sz="0" w:space="0" w:color="auto"/>
                    <w:right w:val="none" w:sz="0" w:space="0" w:color="auto"/>
                  </w:divBdr>
                </w:div>
                <w:div w:id="1285963761">
                  <w:marLeft w:val="480"/>
                  <w:marRight w:val="0"/>
                  <w:marTop w:val="0"/>
                  <w:marBottom w:val="0"/>
                  <w:divBdr>
                    <w:top w:val="none" w:sz="0" w:space="0" w:color="auto"/>
                    <w:left w:val="none" w:sz="0" w:space="0" w:color="auto"/>
                    <w:bottom w:val="none" w:sz="0" w:space="0" w:color="auto"/>
                    <w:right w:val="none" w:sz="0" w:space="0" w:color="auto"/>
                  </w:divBdr>
                </w:div>
                <w:div w:id="2068063439">
                  <w:marLeft w:val="480"/>
                  <w:marRight w:val="0"/>
                  <w:marTop w:val="0"/>
                  <w:marBottom w:val="0"/>
                  <w:divBdr>
                    <w:top w:val="none" w:sz="0" w:space="0" w:color="auto"/>
                    <w:left w:val="none" w:sz="0" w:space="0" w:color="auto"/>
                    <w:bottom w:val="none" w:sz="0" w:space="0" w:color="auto"/>
                    <w:right w:val="none" w:sz="0" w:space="0" w:color="auto"/>
                  </w:divBdr>
                </w:div>
                <w:div w:id="1731923923">
                  <w:marLeft w:val="480"/>
                  <w:marRight w:val="0"/>
                  <w:marTop w:val="0"/>
                  <w:marBottom w:val="0"/>
                  <w:divBdr>
                    <w:top w:val="none" w:sz="0" w:space="0" w:color="auto"/>
                    <w:left w:val="none" w:sz="0" w:space="0" w:color="auto"/>
                    <w:bottom w:val="none" w:sz="0" w:space="0" w:color="auto"/>
                    <w:right w:val="none" w:sz="0" w:space="0" w:color="auto"/>
                  </w:divBdr>
                </w:div>
                <w:div w:id="1140458407">
                  <w:marLeft w:val="480"/>
                  <w:marRight w:val="0"/>
                  <w:marTop w:val="0"/>
                  <w:marBottom w:val="0"/>
                  <w:divBdr>
                    <w:top w:val="none" w:sz="0" w:space="0" w:color="auto"/>
                    <w:left w:val="none" w:sz="0" w:space="0" w:color="auto"/>
                    <w:bottom w:val="none" w:sz="0" w:space="0" w:color="auto"/>
                    <w:right w:val="none" w:sz="0" w:space="0" w:color="auto"/>
                  </w:divBdr>
                </w:div>
                <w:div w:id="273557666">
                  <w:marLeft w:val="480"/>
                  <w:marRight w:val="0"/>
                  <w:marTop w:val="0"/>
                  <w:marBottom w:val="0"/>
                  <w:divBdr>
                    <w:top w:val="none" w:sz="0" w:space="0" w:color="auto"/>
                    <w:left w:val="none" w:sz="0" w:space="0" w:color="auto"/>
                    <w:bottom w:val="none" w:sz="0" w:space="0" w:color="auto"/>
                    <w:right w:val="none" w:sz="0" w:space="0" w:color="auto"/>
                  </w:divBdr>
                </w:div>
                <w:div w:id="353458852">
                  <w:marLeft w:val="480"/>
                  <w:marRight w:val="0"/>
                  <w:marTop w:val="0"/>
                  <w:marBottom w:val="0"/>
                  <w:divBdr>
                    <w:top w:val="none" w:sz="0" w:space="0" w:color="auto"/>
                    <w:left w:val="none" w:sz="0" w:space="0" w:color="auto"/>
                    <w:bottom w:val="none" w:sz="0" w:space="0" w:color="auto"/>
                    <w:right w:val="none" w:sz="0" w:space="0" w:color="auto"/>
                  </w:divBdr>
                </w:div>
                <w:div w:id="1337341136">
                  <w:marLeft w:val="480"/>
                  <w:marRight w:val="0"/>
                  <w:marTop w:val="0"/>
                  <w:marBottom w:val="0"/>
                  <w:divBdr>
                    <w:top w:val="none" w:sz="0" w:space="0" w:color="auto"/>
                    <w:left w:val="none" w:sz="0" w:space="0" w:color="auto"/>
                    <w:bottom w:val="none" w:sz="0" w:space="0" w:color="auto"/>
                    <w:right w:val="none" w:sz="0" w:space="0" w:color="auto"/>
                  </w:divBdr>
                </w:div>
                <w:div w:id="99447755">
                  <w:marLeft w:val="480"/>
                  <w:marRight w:val="0"/>
                  <w:marTop w:val="0"/>
                  <w:marBottom w:val="0"/>
                  <w:divBdr>
                    <w:top w:val="none" w:sz="0" w:space="0" w:color="auto"/>
                    <w:left w:val="none" w:sz="0" w:space="0" w:color="auto"/>
                    <w:bottom w:val="none" w:sz="0" w:space="0" w:color="auto"/>
                    <w:right w:val="none" w:sz="0" w:space="0" w:color="auto"/>
                  </w:divBdr>
                </w:div>
                <w:div w:id="870342905">
                  <w:marLeft w:val="480"/>
                  <w:marRight w:val="0"/>
                  <w:marTop w:val="0"/>
                  <w:marBottom w:val="0"/>
                  <w:divBdr>
                    <w:top w:val="none" w:sz="0" w:space="0" w:color="auto"/>
                    <w:left w:val="none" w:sz="0" w:space="0" w:color="auto"/>
                    <w:bottom w:val="none" w:sz="0" w:space="0" w:color="auto"/>
                    <w:right w:val="none" w:sz="0" w:space="0" w:color="auto"/>
                  </w:divBdr>
                </w:div>
                <w:div w:id="1212421920">
                  <w:marLeft w:val="480"/>
                  <w:marRight w:val="0"/>
                  <w:marTop w:val="0"/>
                  <w:marBottom w:val="0"/>
                  <w:divBdr>
                    <w:top w:val="none" w:sz="0" w:space="0" w:color="auto"/>
                    <w:left w:val="none" w:sz="0" w:space="0" w:color="auto"/>
                    <w:bottom w:val="none" w:sz="0" w:space="0" w:color="auto"/>
                    <w:right w:val="none" w:sz="0" w:space="0" w:color="auto"/>
                  </w:divBdr>
                </w:div>
                <w:div w:id="1550338137">
                  <w:marLeft w:val="480"/>
                  <w:marRight w:val="0"/>
                  <w:marTop w:val="0"/>
                  <w:marBottom w:val="0"/>
                  <w:divBdr>
                    <w:top w:val="none" w:sz="0" w:space="0" w:color="auto"/>
                    <w:left w:val="none" w:sz="0" w:space="0" w:color="auto"/>
                    <w:bottom w:val="none" w:sz="0" w:space="0" w:color="auto"/>
                    <w:right w:val="none" w:sz="0" w:space="0" w:color="auto"/>
                  </w:divBdr>
                </w:div>
                <w:div w:id="327565742">
                  <w:marLeft w:val="480"/>
                  <w:marRight w:val="0"/>
                  <w:marTop w:val="0"/>
                  <w:marBottom w:val="0"/>
                  <w:divBdr>
                    <w:top w:val="none" w:sz="0" w:space="0" w:color="auto"/>
                    <w:left w:val="none" w:sz="0" w:space="0" w:color="auto"/>
                    <w:bottom w:val="none" w:sz="0" w:space="0" w:color="auto"/>
                    <w:right w:val="none" w:sz="0" w:space="0" w:color="auto"/>
                  </w:divBdr>
                </w:div>
                <w:div w:id="543561490">
                  <w:marLeft w:val="480"/>
                  <w:marRight w:val="0"/>
                  <w:marTop w:val="0"/>
                  <w:marBottom w:val="0"/>
                  <w:divBdr>
                    <w:top w:val="none" w:sz="0" w:space="0" w:color="auto"/>
                    <w:left w:val="none" w:sz="0" w:space="0" w:color="auto"/>
                    <w:bottom w:val="none" w:sz="0" w:space="0" w:color="auto"/>
                    <w:right w:val="none" w:sz="0" w:space="0" w:color="auto"/>
                  </w:divBdr>
                </w:div>
                <w:div w:id="314602505">
                  <w:marLeft w:val="480"/>
                  <w:marRight w:val="0"/>
                  <w:marTop w:val="0"/>
                  <w:marBottom w:val="0"/>
                  <w:divBdr>
                    <w:top w:val="none" w:sz="0" w:space="0" w:color="auto"/>
                    <w:left w:val="none" w:sz="0" w:space="0" w:color="auto"/>
                    <w:bottom w:val="none" w:sz="0" w:space="0" w:color="auto"/>
                    <w:right w:val="none" w:sz="0" w:space="0" w:color="auto"/>
                  </w:divBdr>
                </w:div>
                <w:div w:id="781221696">
                  <w:marLeft w:val="480"/>
                  <w:marRight w:val="0"/>
                  <w:marTop w:val="0"/>
                  <w:marBottom w:val="0"/>
                  <w:divBdr>
                    <w:top w:val="none" w:sz="0" w:space="0" w:color="auto"/>
                    <w:left w:val="none" w:sz="0" w:space="0" w:color="auto"/>
                    <w:bottom w:val="none" w:sz="0" w:space="0" w:color="auto"/>
                    <w:right w:val="none" w:sz="0" w:space="0" w:color="auto"/>
                  </w:divBdr>
                </w:div>
                <w:div w:id="2020541585">
                  <w:marLeft w:val="480"/>
                  <w:marRight w:val="0"/>
                  <w:marTop w:val="0"/>
                  <w:marBottom w:val="0"/>
                  <w:divBdr>
                    <w:top w:val="none" w:sz="0" w:space="0" w:color="auto"/>
                    <w:left w:val="none" w:sz="0" w:space="0" w:color="auto"/>
                    <w:bottom w:val="none" w:sz="0" w:space="0" w:color="auto"/>
                    <w:right w:val="none" w:sz="0" w:space="0" w:color="auto"/>
                  </w:divBdr>
                </w:div>
                <w:div w:id="162550667">
                  <w:marLeft w:val="480"/>
                  <w:marRight w:val="0"/>
                  <w:marTop w:val="0"/>
                  <w:marBottom w:val="0"/>
                  <w:divBdr>
                    <w:top w:val="none" w:sz="0" w:space="0" w:color="auto"/>
                    <w:left w:val="none" w:sz="0" w:space="0" w:color="auto"/>
                    <w:bottom w:val="none" w:sz="0" w:space="0" w:color="auto"/>
                    <w:right w:val="none" w:sz="0" w:space="0" w:color="auto"/>
                  </w:divBdr>
                </w:div>
                <w:div w:id="1061254000">
                  <w:marLeft w:val="480"/>
                  <w:marRight w:val="0"/>
                  <w:marTop w:val="0"/>
                  <w:marBottom w:val="0"/>
                  <w:divBdr>
                    <w:top w:val="none" w:sz="0" w:space="0" w:color="auto"/>
                    <w:left w:val="none" w:sz="0" w:space="0" w:color="auto"/>
                    <w:bottom w:val="none" w:sz="0" w:space="0" w:color="auto"/>
                    <w:right w:val="none" w:sz="0" w:space="0" w:color="auto"/>
                  </w:divBdr>
                </w:div>
                <w:div w:id="800194940">
                  <w:marLeft w:val="480"/>
                  <w:marRight w:val="0"/>
                  <w:marTop w:val="0"/>
                  <w:marBottom w:val="0"/>
                  <w:divBdr>
                    <w:top w:val="none" w:sz="0" w:space="0" w:color="auto"/>
                    <w:left w:val="none" w:sz="0" w:space="0" w:color="auto"/>
                    <w:bottom w:val="none" w:sz="0" w:space="0" w:color="auto"/>
                    <w:right w:val="none" w:sz="0" w:space="0" w:color="auto"/>
                  </w:divBdr>
                </w:div>
                <w:div w:id="799764006">
                  <w:marLeft w:val="480"/>
                  <w:marRight w:val="0"/>
                  <w:marTop w:val="0"/>
                  <w:marBottom w:val="0"/>
                  <w:divBdr>
                    <w:top w:val="none" w:sz="0" w:space="0" w:color="auto"/>
                    <w:left w:val="none" w:sz="0" w:space="0" w:color="auto"/>
                    <w:bottom w:val="none" w:sz="0" w:space="0" w:color="auto"/>
                    <w:right w:val="none" w:sz="0" w:space="0" w:color="auto"/>
                  </w:divBdr>
                </w:div>
                <w:div w:id="2116485949">
                  <w:marLeft w:val="480"/>
                  <w:marRight w:val="0"/>
                  <w:marTop w:val="0"/>
                  <w:marBottom w:val="0"/>
                  <w:divBdr>
                    <w:top w:val="none" w:sz="0" w:space="0" w:color="auto"/>
                    <w:left w:val="none" w:sz="0" w:space="0" w:color="auto"/>
                    <w:bottom w:val="none" w:sz="0" w:space="0" w:color="auto"/>
                    <w:right w:val="none" w:sz="0" w:space="0" w:color="auto"/>
                  </w:divBdr>
                </w:div>
                <w:div w:id="1828014932">
                  <w:marLeft w:val="480"/>
                  <w:marRight w:val="0"/>
                  <w:marTop w:val="0"/>
                  <w:marBottom w:val="0"/>
                  <w:divBdr>
                    <w:top w:val="none" w:sz="0" w:space="0" w:color="auto"/>
                    <w:left w:val="none" w:sz="0" w:space="0" w:color="auto"/>
                    <w:bottom w:val="none" w:sz="0" w:space="0" w:color="auto"/>
                    <w:right w:val="none" w:sz="0" w:space="0" w:color="auto"/>
                  </w:divBdr>
                </w:div>
                <w:div w:id="1642542045">
                  <w:marLeft w:val="480"/>
                  <w:marRight w:val="0"/>
                  <w:marTop w:val="0"/>
                  <w:marBottom w:val="0"/>
                  <w:divBdr>
                    <w:top w:val="none" w:sz="0" w:space="0" w:color="auto"/>
                    <w:left w:val="none" w:sz="0" w:space="0" w:color="auto"/>
                    <w:bottom w:val="none" w:sz="0" w:space="0" w:color="auto"/>
                    <w:right w:val="none" w:sz="0" w:space="0" w:color="auto"/>
                  </w:divBdr>
                </w:div>
                <w:div w:id="383717773">
                  <w:marLeft w:val="480"/>
                  <w:marRight w:val="0"/>
                  <w:marTop w:val="0"/>
                  <w:marBottom w:val="0"/>
                  <w:divBdr>
                    <w:top w:val="none" w:sz="0" w:space="0" w:color="auto"/>
                    <w:left w:val="none" w:sz="0" w:space="0" w:color="auto"/>
                    <w:bottom w:val="none" w:sz="0" w:space="0" w:color="auto"/>
                    <w:right w:val="none" w:sz="0" w:space="0" w:color="auto"/>
                  </w:divBdr>
                </w:div>
                <w:div w:id="278536276">
                  <w:marLeft w:val="480"/>
                  <w:marRight w:val="0"/>
                  <w:marTop w:val="0"/>
                  <w:marBottom w:val="0"/>
                  <w:divBdr>
                    <w:top w:val="none" w:sz="0" w:space="0" w:color="auto"/>
                    <w:left w:val="none" w:sz="0" w:space="0" w:color="auto"/>
                    <w:bottom w:val="none" w:sz="0" w:space="0" w:color="auto"/>
                    <w:right w:val="none" w:sz="0" w:space="0" w:color="auto"/>
                  </w:divBdr>
                </w:div>
                <w:div w:id="1566260952">
                  <w:marLeft w:val="480"/>
                  <w:marRight w:val="0"/>
                  <w:marTop w:val="0"/>
                  <w:marBottom w:val="0"/>
                  <w:divBdr>
                    <w:top w:val="none" w:sz="0" w:space="0" w:color="auto"/>
                    <w:left w:val="none" w:sz="0" w:space="0" w:color="auto"/>
                    <w:bottom w:val="none" w:sz="0" w:space="0" w:color="auto"/>
                    <w:right w:val="none" w:sz="0" w:space="0" w:color="auto"/>
                  </w:divBdr>
                </w:div>
                <w:div w:id="832329850">
                  <w:marLeft w:val="480"/>
                  <w:marRight w:val="0"/>
                  <w:marTop w:val="0"/>
                  <w:marBottom w:val="0"/>
                  <w:divBdr>
                    <w:top w:val="none" w:sz="0" w:space="0" w:color="auto"/>
                    <w:left w:val="none" w:sz="0" w:space="0" w:color="auto"/>
                    <w:bottom w:val="none" w:sz="0" w:space="0" w:color="auto"/>
                    <w:right w:val="none" w:sz="0" w:space="0" w:color="auto"/>
                  </w:divBdr>
                </w:div>
                <w:div w:id="1698316501">
                  <w:marLeft w:val="480"/>
                  <w:marRight w:val="0"/>
                  <w:marTop w:val="0"/>
                  <w:marBottom w:val="0"/>
                  <w:divBdr>
                    <w:top w:val="none" w:sz="0" w:space="0" w:color="auto"/>
                    <w:left w:val="none" w:sz="0" w:space="0" w:color="auto"/>
                    <w:bottom w:val="none" w:sz="0" w:space="0" w:color="auto"/>
                    <w:right w:val="none" w:sz="0" w:space="0" w:color="auto"/>
                  </w:divBdr>
                </w:div>
                <w:div w:id="941300563">
                  <w:marLeft w:val="480"/>
                  <w:marRight w:val="0"/>
                  <w:marTop w:val="0"/>
                  <w:marBottom w:val="0"/>
                  <w:divBdr>
                    <w:top w:val="none" w:sz="0" w:space="0" w:color="auto"/>
                    <w:left w:val="none" w:sz="0" w:space="0" w:color="auto"/>
                    <w:bottom w:val="none" w:sz="0" w:space="0" w:color="auto"/>
                    <w:right w:val="none" w:sz="0" w:space="0" w:color="auto"/>
                  </w:divBdr>
                </w:div>
                <w:div w:id="2097818618">
                  <w:marLeft w:val="480"/>
                  <w:marRight w:val="0"/>
                  <w:marTop w:val="0"/>
                  <w:marBottom w:val="0"/>
                  <w:divBdr>
                    <w:top w:val="none" w:sz="0" w:space="0" w:color="auto"/>
                    <w:left w:val="none" w:sz="0" w:space="0" w:color="auto"/>
                    <w:bottom w:val="none" w:sz="0" w:space="0" w:color="auto"/>
                    <w:right w:val="none" w:sz="0" w:space="0" w:color="auto"/>
                  </w:divBdr>
                </w:div>
                <w:div w:id="686713626">
                  <w:marLeft w:val="480"/>
                  <w:marRight w:val="0"/>
                  <w:marTop w:val="0"/>
                  <w:marBottom w:val="0"/>
                  <w:divBdr>
                    <w:top w:val="none" w:sz="0" w:space="0" w:color="auto"/>
                    <w:left w:val="none" w:sz="0" w:space="0" w:color="auto"/>
                    <w:bottom w:val="none" w:sz="0" w:space="0" w:color="auto"/>
                    <w:right w:val="none" w:sz="0" w:space="0" w:color="auto"/>
                  </w:divBdr>
                </w:div>
                <w:div w:id="838275876">
                  <w:marLeft w:val="480"/>
                  <w:marRight w:val="0"/>
                  <w:marTop w:val="0"/>
                  <w:marBottom w:val="0"/>
                  <w:divBdr>
                    <w:top w:val="none" w:sz="0" w:space="0" w:color="auto"/>
                    <w:left w:val="none" w:sz="0" w:space="0" w:color="auto"/>
                    <w:bottom w:val="none" w:sz="0" w:space="0" w:color="auto"/>
                    <w:right w:val="none" w:sz="0" w:space="0" w:color="auto"/>
                  </w:divBdr>
                </w:div>
                <w:div w:id="99187862">
                  <w:marLeft w:val="480"/>
                  <w:marRight w:val="0"/>
                  <w:marTop w:val="0"/>
                  <w:marBottom w:val="0"/>
                  <w:divBdr>
                    <w:top w:val="none" w:sz="0" w:space="0" w:color="auto"/>
                    <w:left w:val="none" w:sz="0" w:space="0" w:color="auto"/>
                    <w:bottom w:val="none" w:sz="0" w:space="0" w:color="auto"/>
                    <w:right w:val="none" w:sz="0" w:space="0" w:color="auto"/>
                  </w:divBdr>
                </w:div>
                <w:div w:id="1376125792">
                  <w:marLeft w:val="480"/>
                  <w:marRight w:val="0"/>
                  <w:marTop w:val="0"/>
                  <w:marBottom w:val="0"/>
                  <w:divBdr>
                    <w:top w:val="none" w:sz="0" w:space="0" w:color="auto"/>
                    <w:left w:val="none" w:sz="0" w:space="0" w:color="auto"/>
                    <w:bottom w:val="none" w:sz="0" w:space="0" w:color="auto"/>
                    <w:right w:val="none" w:sz="0" w:space="0" w:color="auto"/>
                  </w:divBdr>
                </w:div>
                <w:div w:id="496043592">
                  <w:marLeft w:val="480"/>
                  <w:marRight w:val="0"/>
                  <w:marTop w:val="0"/>
                  <w:marBottom w:val="0"/>
                  <w:divBdr>
                    <w:top w:val="none" w:sz="0" w:space="0" w:color="auto"/>
                    <w:left w:val="none" w:sz="0" w:space="0" w:color="auto"/>
                    <w:bottom w:val="none" w:sz="0" w:space="0" w:color="auto"/>
                    <w:right w:val="none" w:sz="0" w:space="0" w:color="auto"/>
                  </w:divBdr>
                </w:div>
                <w:div w:id="17125736">
                  <w:marLeft w:val="480"/>
                  <w:marRight w:val="0"/>
                  <w:marTop w:val="0"/>
                  <w:marBottom w:val="0"/>
                  <w:divBdr>
                    <w:top w:val="none" w:sz="0" w:space="0" w:color="auto"/>
                    <w:left w:val="none" w:sz="0" w:space="0" w:color="auto"/>
                    <w:bottom w:val="none" w:sz="0" w:space="0" w:color="auto"/>
                    <w:right w:val="none" w:sz="0" w:space="0" w:color="auto"/>
                  </w:divBdr>
                </w:div>
                <w:div w:id="1045520655">
                  <w:marLeft w:val="480"/>
                  <w:marRight w:val="0"/>
                  <w:marTop w:val="0"/>
                  <w:marBottom w:val="0"/>
                  <w:divBdr>
                    <w:top w:val="none" w:sz="0" w:space="0" w:color="auto"/>
                    <w:left w:val="none" w:sz="0" w:space="0" w:color="auto"/>
                    <w:bottom w:val="none" w:sz="0" w:space="0" w:color="auto"/>
                    <w:right w:val="none" w:sz="0" w:space="0" w:color="auto"/>
                  </w:divBdr>
                </w:div>
                <w:div w:id="1775518314">
                  <w:marLeft w:val="480"/>
                  <w:marRight w:val="0"/>
                  <w:marTop w:val="0"/>
                  <w:marBottom w:val="0"/>
                  <w:divBdr>
                    <w:top w:val="none" w:sz="0" w:space="0" w:color="auto"/>
                    <w:left w:val="none" w:sz="0" w:space="0" w:color="auto"/>
                    <w:bottom w:val="none" w:sz="0" w:space="0" w:color="auto"/>
                    <w:right w:val="none" w:sz="0" w:space="0" w:color="auto"/>
                  </w:divBdr>
                </w:div>
                <w:div w:id="1665663967">
                  <w:marLeft w:val="480"/>
                  <w:marRight w:val="0"/>
                  <w:marTop w:val="0"/>
                  <w:marBottom w:val="0"/>
                  <w:divBdr>
                    <w:top w:val="none" w:sz="0" w:space="0" w:color="auto"/>
                    <w:left w:val="none" w:sz="0" w:space="0" w:color="auto"/>
                    <w:bottom w:val="none" w:sz="0" w:space="0" w:color="auto"/>
                    <w:right w:val="none" w:sz="0" w:space="0" w:color="auto"/>
                  </w:divBdr>
                </w:div>
                <w:div w:id="377703260">
                  <w:marLeft w:val="480"/>
                  <w:marRight w:val="0"/>
                  <w:marTop w:val="0"/>
                  <w:marBottom w:val="0"/>
                  <w:divBdr>
                    <w:top w:val="none" w:sz="0" w:space="0" w:color="auto"/>
                    <w:left w:val="none" w:sz="0" w:space="0" w:color="auto"/>
                    <w:bottom w:val="none" w:sz="0" w:space="0" w:color="auto"/>
                    <w:right w:val="none" w:sz="0" w:space="0" w:color="auto"/>
                  </w:divBdr>
                </w:div>
                <w:div w:id="545993450">
                  <w:marLeft w:val="480"/>
                  <w:marRight w:val="0"/>
                  <w:marTop w:val="0"/>
                  <w:marBottom w:val="0"/>
                  <w:divBdr>
                    <w:top w:val="none" w:sz="0" w:space="0" w:color="auto"/>
                    <w:left w:val="none" w:sz="0" w:space="0" w:color="auto"/>
                    <w:bottom w:val="none" w:sz="0" w:space="0" w:color="auto"/>
                    <w:right w:val="none" w:sz="0" w:space="0" w:color="auto"/>
                  </w:divBdr>
                </w:div>
                <w:div w:id="577447065">
                  <w:marLeft w:val="480"/>
                  <w:marRight w:val="0"/>
                  <w:marTop w:val="0"/>
                  <w:marBottom w:val="0"/>
                  <w:divBdr>
                    <w:top w:val="none" w:sz="0" w:space="0" w:color="auto"/>
                    <w:left w:val="none" w:sz="0" w:space="0" w:color="auto"/>
                    <w:bottom w:val="none" w:sz="0" w:space="0" w:color="auto"/>
                    <w:right w:val="none" w:sz="0" w:space="0" w:color="auto"/>
                  </w:divBdr>
                </w:div>
                <w:div w:id="1459453885">
                  <w:marLeft w:val="480"/>
                  <w:marRight w:val="0"/>
                  <w:marTop w:val="0"/>
                  <w:marBottom w:val="0"/>
                  <w:divBdr>
                    <w:top w:val="none" w:sz="0" w:space="0" w:color="auto"/>
                    <w:left w:val="none" w:sz="0" w:space="0" w:color="auto"/>
                    <w:bottom w:val="none" w:sz="0" w:space="0" w:color="auto"/>
                    <w:right w:val="none" w:sz="0" w:space="0" w:color="auto"/>
                  </w:divBdr>
                </w:div>
                <w:div w:id="376972088">
                  <w:marLeft w:val="480"/>
                  <w:marRight w:val="0"/>
                  <w:marTop w:val="0"/>
                  <w:marBottom w:val="0"/>
                  <w:divBdr>
                    <w:top w:val="none" w:sz="0" w:space="0" w:color="auto"/>
                    <w:left w:val="none" w:sz="0" w:space="0" w:color="auto"/>
                    <w:bottom w:val="none" w:sz="0" w:space="0" w:color="auto"/>
                    <w:right w:val="none" w:sz="0" w:space="0" w:color="auto"/>
                  </w:divBdr>
                </w:div>
                <w:div w:id="777027149">
                  <w:marLeft w:val="480"/>
                  <w:marRight w:val="0"/>
                  <w:marTop w:val="0"/>
                  <w:marBottom w:val="0"/>
                  <w:divBdr>
                    <w:top w:val="none" w:sz="0" w:space="0" w:color="auto"/>
                    <w:left w:val="none" w:sz="0" w:space="0" w:color="auto"/>
                    <w:bottom w:val="none" w:sz="0" w:space="0" w:color="auto"/>
                    <w:right w:val="none" w:sz="0" w:space="0" w:color="auto"/>
                  </w:divBdr>
                </w:div>
                <w:div w:id="909576854">
                  <w:marLeft w:val="480"/>
                  <w:marRight w:val="0"/>
                  <w:marTop w:val="0"/>
                  <w:marBottom w:val="0"/>
                  <w:divBdr>
                    <w:top w:val="none" w:sz="0" w:space="0" w:color="auto"/>
                    <w:left w:val="none" w:sz="0" w:space="0" w:color="auto"/>
                    <w:bottom w:val="none" w:sz="0" w:space="0" w:color="auto"/>
                    <w:right w:val="none" w:sz="0" w:space="0" w:color="auto"/>
                  </w:divBdr>
                </w:div>
                <w:div w:id="11929115">
                  <w:marLeft w:val="480"/>
                  <w:marRight w:val="0"/>
                  <w:marTop w:val="0"/>
                  <w:marBottom w:val="0"/>
                  <w:divBdr>
                    <w:top w:val="none" w:sz="0" w:space="0" w:color="auto"/>
                    <w:left w:val="none" w:sz="0" w:space="0" w:color="auto"/>
                    <w:bottom w:val="none" w:sz="0" w:space="0" w:color="auto"/>
                    <w:right w:val="none" w:sz="0" w:space="0" w:color="auto"/>
                  </w:divBdr>
                </w:div>
                <w:div w:id="1407417290">
                  <w:marLeft w:val="480"/>
                  <w:marRight w:val="0"/>
                  <w:marTop w:val="0"/>
                  <w:marBottom w:val="0"/>
                  <w:divBdr>
                    <w:top w:val="none" w:sz="0" w:space="0" w:color="auto"/>
                    <w:left w:val="none" w:sz="0" w:space="0" w:color="auto"/>
                    <w:bottom w:val="none" w:sz="0" w:space="0" w:color="auto"/>
                    <w:right w:val="none" w:sz="0" w:space="0" w:color="auto"/>
                  </w:divBdr>
                </w:div>
                <w:div w:id="1001543664">
                  <w:marLeft w:val="480"/>
                  <w:marRight w:val="0"/>
                  <w:marTop w:val="0"/>
                  <w:marBottom w:val="0"/>
                  <w:divBdr>
                    <w:top w:val="none" w:sz="0" w:space="0" w:color="auto"/>
                    <w:left w:val="none" w:sz="0" w:space="0" w:color="auto"/>
                    <w:bottom w:val="none" w:sz="0" w:space="0" w:color="auto"/>
                    <w:right w:val="none" w:sz="0" w:space="0" w:color="auto"/>
                  </w:divBdr>
                </w:div>
                <w:div w:id="2044555331">
                  <w:marLeft w:val="480"/>
                  <w:marRight w:val="0"/>
                  <w:marTop w:val="0"/>
                  <w:marBottom w:val="0"/>
                  <w:divBdr>
                    <w:top w:val="none" w:sz="0" w:space="0" w:color="auto"/>
                    <w:left w:val="none" w:sz="0" w:space="0" w:color="auto"/>
                    <w:bottom w:val="none" w:sz="0" w:space="0" w:color="auto"/>
                    <w:right w:val="none" w:sz="0" w:space="0" w:color="auto"/>
                  </w:divBdr>
                </w:div>
                <w:div w:id="548997853">
                  <w:marLeft w:val="480"/>
                  <w:marRight w:val="0"/>
                  <w:marTop w:val="0"/>
                  <w:marBottom w:val="0"/>
                  <w:divBdr>
                    <w:top w:val="none" w:sz="0" w:space="0" w:color="auto"/>
                    <w:left w:val="none" w:sz="0" w:space="0" w:color="auto"/>
                    <w:bottom w:val="none" w:sz="0" w:space="0" w:color="auto"/>
                    <w:right w:val="none" w:sz="0" w:space="0" w:color="auto"/>
                  </w:divBdr>
                </w:div>
                <w:div w:id="1201669137">
                  <w:marLeft w:val="480"/>
                  <w:marRight w:val="0"/>
                  <w:marTop w:val="0"/>
                  <w:marBottom w:val="0"/>
                  <w:divBdr>
                    <w:top w:val="none" w:sz="0" w:space="0" w:color="auto"/>
                    <w:left w:val="none" w:sz="0" w:space="0" w:color="auto"/>
                    <w:bottom w:val="none" w:sz="0" w:space="0" w:color="auto"/>
                    <w:right w:val="none" w:sz="0" w:space="0" w:color="auto"/>
                  </w:divBdr>
                </w:div>
                <w:div w:id="1726948495">
                  <w:marLeft w:val="480"/>
                  <w:marRight w:val="0"/>
                  <w:marTop w:val="0"/>
                  <w:marBottom w:val="0"/>
                  <w:divBdr>
                    <w:top w:val="none" w:sz="0" w:space="0" w:color="auto"/>
                    <w:left w:val="none" w:sz="0" w:space="0" w:color="auto"/>
                    <w:bottom w:val="none" w:sz="0" w:space="0" w:color="auto"/>
                    <w:right w:val="none" w:sz="0" w:space="0" w:color="auto"/>
                  </w:divBdr>
                </w:div>
                <w:div w:id="4333339">
                  <w:marLeft w:val="480"/>
                  <w:marRight w:val="0"/>
                  <w:marTop w:val="0"/>
                  <w:marBottom w:val="0"/>
                  <w:divBdr>
                    <w:top w:val="none" w:sz="0" w:space="0" w:color="auto"/>
                    <w:left w:val="none" w:sz="0" w:space="0" w:color="auto"/>
                    <w:bottom w:val="none" w:sz="0" w:space="0" w:color="auto"/>
                    <w:right w:val="none" w:sz="0" w:space="0" w:color="auto"/>
                  </w:divBdr>
                </w:div>
                <w:div w:id="1371493973">
                  <w:marLeft w:val="480"/>
                  <w:marRight w:val="0"/>
                  <w:marTop w:val="0"/>
                  <w:marBottom w:val="0"/>
                  <w:divBdr>
                    <w:top w:val="none" w:sz="0" w:space="0" w:color="auto"/>
                    <w:left w:val="none" w:sz="0" w:space="0" w:color="auto"/>
                    <w:bottom w:val="none" w:sz="0" w:space="0" w:color="auto"/>
                    <w:right w:val="none" w:sz="0" w:space="0" w:color="auto"/>
                  </w:divBdr>
                </w:div>
                <w:div w:id="1134909496">
                  <w:marLeft w:val="480"/>
                  <w:marRight w:val="0"/>
                  <w:marTop w:val="0"/>
                  <w:marBottom w:val="0"/>
                  <w:divBdr>
                    <w:top w:val="none" w:sz="0" w:space="0" w:color="auto"/>
                    <w:left w:val="none" w:sz="0" w:space="0" w:color="auto"/>
                    <w:bottom w:val="none" w:sz="0" w:space="0" w:color="auto"/>
                    <w:right w:val="none" w:sz="0" w:space="0" w:color="auto"/>
                  </w:divBdr>
                </w:div>
                <w:div w:id="801266425">
                  <w:marLeft w:val="480"/>
                  <w:marRight w:val="0"/>
                  <w:marTop w:val="0"/>
                  <w:marBottom w:val="0"/>
                  <w:divBdr>
                    <w:top w:val="none" w:sz="0" w:space="0" w:color="auto"/>
                    <w:left w:val="none" w:sz="0" w:space="0" w:color="auto"/>
                    <w:bottom w:val="none" w:sz="0" w:space="0" w:color="auto"/>
                    <w:right w:val="none" w:sz="0" w:space="0" w:color="auto"/>
                  </w:divBdr>
                </w:div>
                <w:div w:id="864098923">
                  <w:marLeft w:val="480"/>
                  <w:marRight w:val="0"/>
                  <w:marTop w:val="0"/>
                  <w:marBottom w:val="0"/>
                  <w:divBdr>
                    <w:top w:val="none" w:sz="0" w:space="0" w:color="auto"/>
                    <w:left w:val="none" w:sz="0" w:space="0" w:color="auto"/>
                    <w:bottom w:val="none" w:sz="0" w:space="0" w:color="auto"/>
                    <w:right w:val="none" w:sz="0" w:space="0" w:color="auto"/>
                  </w:divBdr>
                </w:div>
                <w:div w:id="1751778961">
                  <w:marLeft w:val="480"/>
                  <w:marRight w:val="0"/>
                  <w:marTop w:val="0"/>
                  <w:marBottom w:val="0"/>
                  <w:divBdr>
                    <w:top w:val="none" w:sz="0" w:space="0" w:color="auto"/>
                    <w:left w:val="none" w:sz="0" w:space="0" w:color="auto"/>
                    <w:bottom w:val="none" w:sz="0" w:space="0" w:color="auto"/>
                    <w:right w:val="none" w:sz="0" w:space="0" w:color="auto"/>
                  </w:divBdr>
                </w:div>
                <w:div w:id="59910210">
                  <w:marLeft w:val="480"/>
                  <w:marRight w:val="0"/>
                  <w:marTop w:val="0"/>
                  <w:marBottom w:val="0"/>
                  <w:divBdr>
                    <w:top w:val="none" w:sz="0" w:space="0" w:color="auto"/>
                    <w:left w:val="none" w:sz="0" w:space="0" w:color="auto"/>
                    <w:bottom w:val="none" w:sz="0" w:space="0" w:color="auto"/>
                    <w:right w:val="none" w:sz="0" w:space="0" w:color="auto"/>
                  </w:divBdr>
                </w:div>
                <w:div w:id="1628969484">
                  <w:marLeft w:val="480"/>
                  <w:marRight w:val="0"/>
                  <w:marTop w:val="0"/>
                  <w:marBottom w:val="0"/>
                  <w:divBdr>
                    <w:top w:val="none" w:sz="0" w:space="0" w:color="auto"/>
                    <w:left w:val="none" w:sz="0" w:space="0" w:color="auto"/>
                    <w:bottom w:val="none" w:sz="0" w:space="0" w:color="auto"/>
                    <w:right w:val="none" w:sz="0" w:space="0" w:color="auto"/>
                  </w:divBdr>
                </w:div>
              </w:divsChild>
            </w:div>
            <w:div w:id="1318072709">
              <w:marLeft w:val="0"/>
              <w:marRight w:val="0"/>
              <w:marTop w:val="0"/>
              <w:marBottom w:val="0"/>
              <w:divBdr>
                <w:top w:val="none" w:sz="0" w:space="0" w:color="auto"/>
                <w:left w:val="none" w:sz="0" w:space="0" w:color="auto"/>
                <w:bottom w:val="none" w:sz="0" w:space="0" w:color="auto"/>
                <w:right w:val="none" w:sz="0" w:space="0" w:color="auto"/>
              </w:divBdr>
              <w:divsChild>
                <w:div w:id="2058049070">
                  <w:marLeft w:val="480"/>
                  <w:marRight w:val="0"/>
                  <w:marTop w:val="0"/>
                  <w:marBottom w:val="0"/>
                  <w:divBdr>
                    <w:top w:val="none" w:sz="0" w:space="0" w:color="auto"/>
                    <w:left w:val="none" w:sz="0" w:space="0" w:color="auto"/>
                    <w:bottom w:val="none" w:sz="0" w:space="0" w:color="auto"/>
                    <w:right w:val="none" w:sz="0" w:space="0" w:color="auto"/>
                  </w:divBdr>
                </w:div>
                <w:div w:id="1669555820">
                  <w:marLeft w:val="480"/>
                  <w:marRight w:val="0"/>
                  <w:marTop w:val="0"/>
                  <w:marBottom w:val="0"/>
                  <w:divBdr>
                    <w:top w:val="none" w:sz="0" w:space="0" w:color="auto"/>
                    <w:left w:val="none" w:sz="0" w:space="0" w:color="auto"/>
                    <w:bottom w:val="none" w:sz="0" w:space="0" w:color="auto"/>
                    <w:right w:val="none" w:sz="0" w:space="0" w:color="auto"/>
                  </w:divBdr>
                </w:div>
                <w:div w:id="142821124">
                  <w:marLeft w:val="480"/>
                  <w:marRight w:val="0"/>
                  <w:marTop w:val="0"/>
                  <w:marBottom w:val="0"/>
                  <w:divBdr>
                    <w:top w:val="none" w:sz="0" w:space="0" w:color="auto"/>
                    <w:left w:val="none" w:sz="0" w:space="0" w:color="auto"/>
                    <w:bottom w:val="none" w:sz="0" w:space="0" w:color="auto"/>
                    <w:right w:val="none" w:sz="0" w:space="0" w:color="auto"/>
                  </w:divBdr>
                </w:div>
                <w:div w:id="796025508">
                  <w:marLeft w:val="480"/>
                  <w:marRight w:val="0"/>
                  <w:marTop w:val="0"/>
                  <w:marBottom w:val="0"/>
                  <w:divBdr>
                    <w:top w:val="none" w:sz="0" w:space="0" w:color="auto"/>
                    <w:left w:val="none" w:sz="0" w:space="0" w:color="auto"/>
                    <w:bottom w:val="none" w:sz="0" w:space="0" w:color="auto"/>
                    <w:right w:val="none" w:sz="0" w:space="0" w:color="auto"/>
                  </w:divBdr>
                </w:div>
                <w:div w:id="999500460">
                  <w:marLeft w:val="480"/>
                  <w:marRight w:val="0"/>
                  <w:marTop w:val="0"/>
                  <w:marBottom w:val="0"/>
                  <w:divBdr>
                    <w:top w:val="none" w:sz="0" w:space="0" w:color="auto"/>
                    <w:left w:val="none" w:sz="0" w:space="0" w:color="auto"/>
                    <w:bottom w:val="none" w:sz="0" w:space="0" w:color="auto"/>
                    <w:right w:val="none" w:sz="0" w:space="0" w:color="auto"/>
                  </w:divBdr>
                </w:div>
                <w:div w:id="1741901197">
                  <w:marLeft w:val="480"/>
                  <w:marRight w:val="0"/>
                  <w:marTop w:val="0"/>
                  <w:marBottom w:val="0"/>
                  <w:divBdr>
                    <w:top w:val="none" w:sz="0" w:space="0" w:color="auto"/>
                    <w:left w:val="none" w:sz="0" w:space="0" w:color="auto"/>
                    <w:bottom w:val="none" w:sz="0" w:space="0" w:color="auto"/>
                    <w:right w:val="none" w:sz="0" w:space="0" w:color="auto"/>
                  </w:divBdr>
                </w:div>
                <w:div w:id="1117257785">
                  <w:marLeft w:val="480"/>
                  <w:marRight w:val="0"/>
                  <w:marTop w:val="0"/>
                  <w:marBottom w:val="0"/>
                  <w:divBdr>
                    <w:top w:val="none" w:sz="0" w:space="0" w:color="auto"/>
                    <w:left w:val="none" w:sz="0" w:space="0" w:color="auto"/>
                    <w:bottom w:val="none" w:sz="0" w:space="0" w:color="auto"/>
                    <w:right w:val="none" w:sz="0" w:space="0" w:color="auto"/>
                  </w:divBdr>
                </w:div>
                <w:div w:id="694236000">
                  <w:marLeft w:val="480"/>
                  <w:marRight w:val="0"/>
                  <w:marTop w:val="0"/>
                  <w:marBottom w:val="0"/>
                  <w:divBdr>
                    <w:top w:val="none" w:sz="0" w:space="0" w:color="auto"/>
                    <w:left w:val="none" w:sz="0" w:space="0" w:color="auto"/>
                    <w:bottom w:val="none" w:sz="0" w:space="0" w:color="auto"/>
                    <w:right w:val="none" w:sz="0" w:space="0" w:color="auto"/>
                  </w:divBdr>
                </w:div>
                <w:div w:id="1266353022">
                  <w:marLeft w:val="480"/>
                  <w:marRight w:val="0"/>
                  <w:marTop w:val="0"/>
                  <w:marBottom w:val="0"/>
                  <w:divBdr>
                    <w:top w:val="none" w:sz="0" w:space="0" w:color="auto"/>
                    <w:left w:val="none" w:sz="0" w:space="0" w:color="auto"/>
                    <w:bottom w:val="none" w:sz="0" w:space="0" w:color="auto"/>
                    <w:right w:val="none" w:sz="0" w:space="0" w:color="auto"/>
                  </w:divBdr>
                </w:div>
                <w:div w:id="285625886">
                  <w:marLeft w:val="480"/>
                  <w:marRight w:val="0"/>
                  <w:marTop w:val="0"/>
                  <w:marBottom w:val="0"/>
                  <w:divBdr>
                    <w:top w:val="none" w:sz="0" w:space="0" w:color="auto"/>
                    <w:left w:val="none" w:sz="0" w:space="0" w:color="auto"/>
                    <w:bottom w:val="none" w:sz="0" w:space="0" w:color="auto"/>
                    <w:right w:val="none" w:sz="0" w:space="0" w:color="auto"/>
                  </w:divBdr>
                </w:div>
                <w:div w:id="2098282302">
                  <w:marLeft w:val="480"/>
                  <w:marRight w:val="0"/>
                  <w:marTop w:val="0"/>
                  <w:marBottom w:val="0"/>
                  <w:divBdr>
                    <w:top w:val="none" w:sz="0" w:space="0" w:color="auto"/>
                    <w:left w:val="none" w:sz="0" w:space="0" w:color="auto"/>
                    <w:bottom w:val="none" w:sz="0" w:space="0" w:color="auto"/>
                    <w:right w:val="none" w:sz="0" w:space="0" w:color="auto"/>
                  </w:divBdr>
                </w:div>
                <w:div w:id="637733747">
                  <w:marLeft w:val="480"/>
                  <w:marRight w:val="0"/>
                  <w:marTop w:val="0"/>
                  <w:marBottom w:val="0"/>
                  <w:divBdr>
                    <w:top w:val="none" w:sz="0" w:space="0" w:color="auto"/>
                    <w:left w:val="none" w:sz="0" w:space="0" w:color="auto"/>
                    <w:bottom w:val="none" w:sz="0" w:space="0" w:color="auto"/>
                    <w:right w:val="none" w:sz="0" w:space="0" w:color="auto"/>
                  </w:divBdr>
                </w:div>
                <w:div w:id="1701321977">
                  <w:marLeft w:val="480"/>
                  <w:marRight w:val="0"/>
                  <w:marTop w:val="0"/>
                  <w:marBottom w:val="0"/>
                  <w:divBdr>
                    <w:top w:val="none" w:sz="0" w:space="0" w:color="auto"/>
                    <w:left w:val="none" w:sz="0" w:space="0" w:color="auto"/>
                    <w:bottom w:val="none" w:sz="0" w:space="0" w:color="auto"/>
                    <w:right w:val="none" w:sz="0" w:space="0" w:color="auto"/>
                  </w:divBdr>
                </w:div>
                <w:div w:id="217204632">
                  <w:marLeft w:val="480"/>
                  <w:marRight w:val="0"/>
                  <w:marTop w:val="0"/>
                  <w:marBottom w:val="0"/>
                  <w:divBdr>
                    <w:top w:val="none" w:sz="0" w:space="0" w:color="auto"/>
                    <w:left w:val="none" w:sz="0" w:space="0" w:color="auto"/>
                    <w:bottom w:val="none" w:sz="0" w:space="0" w:color="auto"/>
                    <w:right w:val="none" w:sz="0" w:space="0" w:color="auto"/>
                  </w:divBdr>
                </w:div>
                <w:div w:id="1399747969">
                  <w:marLeft w:val="480"/>
                  <w:marRight w:val="0"/>
                  <w:marTop w:val="0"/>
                  <w:marBottom w:val="0"/>
                  <w:divBdr>
                    <w:top w:val="none" w:sz="0" w:space="0" w:color="auto"/>
                    <w:left w:val="none" w:sz="0" w:space="0" w:color="auto"/>
                    <w:bottom w:val="none" w:sz="0" w:space="0" w:color="auto"/>
                    <w:right w:val="none" w:sz="0" w:space="0" w:color="auto"/>
                  </w:divBdr>
                </w:div>
                <w:div w:id="1976794431">
                  <w:marLeft w:val="480"/>
                  <w:marRight w:val="0"/>
                  <w:marTop w:val="0"/>
                  <w:marBottom w:val="0"/>
                  <w:divBdr>
                    <w:top w:val="none" w:sz="0" w:space="0" w:color="auto"/>
                    <w:left w:val="none" w:sz="0" w:space="0" w:color="auto"/>
                    <w:bottom w:val="none" w:sz="0" w:space="0" w:color="auto"/>
                    <w:right w:val="none" w:sz="0" w:space="0" w:color="auto"/>
                  </w:divBdr>
                </w:div>
                <w:div w:id="1223952093">
                  <w:marLeft w:val="480"/>
                  <w:marRight w:val="0"/>
                  <w:marTop w:val="0"/>
                  <w:marBottom w:val="0"/>
                  <w:divBdr>
                    <w:top w:val="none" w:sz="0" w:space="0" w:color="auto"/>
                    <w:left w:val="none" w:sz="0" w:space="0" w:color="auto"/>
                    <w:bottom w:val="none" w:sz="0" w:space="0" w:color="auto"/>
                    <w:right w:val="none" w:sz="0" w:space="0" w:color="auto"/>
                  </w:divBdr>
                </w:div>
                <w:div w:id="1767650181">
                  <w:marLeft w:val="480"/>
                  <w:marRight w:val="0"/>
                  <w:marTop w:val="0"/>
                  <w:marBottom w:val="0"/>
                  <w:divBdr>
                    <w:top w:val="none" w:sz="0" w:space="0" w:color="auto"/>
                    <w:left w:val="none" w:sz="0" w:space="0" w:color="auto"/>
                    <w:bottom w:val="none" w:sz="0" w:space="0" w:color="auto"/>
                    <w:right w:val="none" w:sz="0" w:space="0" w:color="auto"/>
                  </w:divBdr>
                </w:div>
                <w:div w:id="771164533">
                  <w:marLeft w:val="480"/>
                  <w:marRight w:val="0"/>
                  <w:marTop w:val="0"/>
                  <w:marBottom w:val="0"/>
                  <w:divBdr>
                    <w:top w:val="none" w:sz="0" w:space="0" w:color="auto"/>
                    <w:left w:val="none" w:sz="0" w:space="0" w:color="auto"/>
                    <w:bottom w:val="none" w:sz="0" w:space="0" w:color="auto"/>
                    <w:right w:val="none" w:sz="0" w:space="0" w:color="auto"/>
                  </w:divBdr>
                </w:div>
                <w:div w:id="698699566">
                  <w:marLeft w:val="480"/>
                  <w:marRight w:val="0"/>
                  <w:marTop w:val="0"/>
                  <w:marBottom w:val="0"/>
                  <w:divBdr>
                    <w:top w:val="none" w:sz="0" w:space="0" w:color="auto"/>
                    <w:left w:val="none" w:sz="0" w:space="0" w:color="auto"/>
                    <w:bottom w:val="none" w:sz="0" w:space="0" w:color="auto"/>
                    <w:right w:val="none" w:sz="0" w:space="0" w:color="auto"/>
                  </w:divBdr>
                </w:div>
                <w:div w:id="1779566525">
                  <w:marLeft w:val="480"/>
                  <w:marRight w:val="0"/>
                  <w:marTop w:val="0"/>
                  <w:marBottom w:val="0"/>
                  <w:divBdr>
                    <w:top w:val="none" w:sz="0" w:space="0" w:color="auto"/>
                    <w:left w:val="none" w:sz="0" w:space="0" w:color="auto"/>
                    <w:bottom w:val="none" w:sz="0" w:space="0" w:color="auto"/>
                    <w:right w:val="none" w:sz="0" w:space="0" w:color="auto"/>
                  </w:divBdr>
                </w:div>
                <w:div w:id="19166562">
                  <w:marLeft w:val="480"/>
                  <w:marRight w:val="0"/>
                  <w:marTop w:val="0"/>
                  <w:marBottom w:val="0"/>
                  <w:divBdr>
                    <w:top w:val="none" w:sz="0" w:space="0" w:color="auto"/>
                    <w:left w:val="none" w:sz="0" w:space="0" w:color="auto"/>
                    <w:bottom w:val="none" w:sz="0" w:space="0" w:color="auto"/>
                    <w:right w:val="none" w:sz="0" w:space="0" w:color="auto"/>
                  </w:divBdr>
                </w:div>
                <w:div w:id="220672193">
                  <w:marLeft w:val="480"/>
                  <w:marRight w:val="0"/>
                  <w:marTop w:val="0"/>
                  <w:marBottom w:val="0"/>
                  <w:divBdr>
                    <w:top w:val="none" w:sz="0" w:space="0" w:color="auto"/>
                    <w:left w:val="none" w:sz="0" w:space="0" w:color="auto"/>
                    <w:bottom w:val="none" w:sz="0" w:space="0" w:color="auto"/>
                    <w:right w:val="none" w:sz="0" w:space="0" w:color="auto"/>
                  </w:divBdr>
                </w:div>
                <w:div w:id="1423918341">
                  <w:marLeft w:val="480"/>
                  <w:marRight w:val="0"/>
                  <w:marTop w:val="0"/>
                  <w:marBottom w:val="0"/>
                  <w:divBdr>
                    <w:top w:val="none" w:sz="0" w:space="0" w:color="auto"/>
                    <w:left w:val="none" w:sz="0" w:space="0" w:color="auto"/>
                    <w:bottom w:val="none" w:sz="0" w:space="0" w:color="auto"/>
                    <w:right w:val="none" w:sz="0" w:space="0" w:color="auto"/>
                  </w:divBdr>
                </w:div>
                <w:div w:id="707418152">
                  <w:marLeft w:val="480"/>
                  <w:marRight w:val="0"/>
                  <w:marTop w:val="0"/>
                  <w:marBottom w:val="0"/>
                  <w:divBdr>
                    <w:top w:val="none" w:sz="0" w:space="0" w:color="auto"/>
                    <w:left w:val="none" w:sz="0" w:space="0" w:color="auto"/>
                    <w:bottom w:val="none" w:sz="0" w:space="0" w:color="auto"/>
                    <w:right w:val="none" w:sz="0" w:space="0" w:color="auto"/>
                  </w:divBdr>
                </w:div>
                <w:div w:id="1997418780">
                  <w:marLeft w:val="480"/>
                  <w:marRight w:val="0"/>
                  <w:marTop w:val="0"/>
                  <w:marBottom w:val="0"/>
                  <w:divBdr>
                    <w:top w:val="none" w:sz="0" w:space="0" w:color="auto"/>
                    <w:left w:val="none" w:sz="0" w:space="0" w:color="auto"/>
                    <w:bottom w:val="none" w:sz="0" w:space="0" w:color="auto"/>
                    <w:right w:val="none" w:sz="0" w:space="0" w:color="auto"/>
                  </w:divBdr>
                </w:div>
                <w:div w:id="1894727263">
                  <w:marLeft w:val="480"/>
                  <w:marRight w:val="0"/>
                  <w:marTop w:val="0"/>
                  <w:marBottom w:val="0"/>
                  <w:divBdr>
                    <w:top w:val="none" w:sz="0" w:space="0" w:color="auto"/>
                    <w:left w:val="none" w:sz="0" w:space="0" w:color="auto"/>
                    <w:bottom w:val="none" w:sz="0" w:space="0" w:color="auto"/>
                    <w:right w:val="none" w:sz="0" w:space="0" w:color="auto"/>
                  </w:divBdr>
                </w:div>
                <w:div w:id="1920865979">
                  <w:marLeft w:val="480"/>
                  <w:marRight w:val="0"/>
                  <w:marTop w:val="0"/>
                  <w:marBottom w:val="0"/>
                  <w:divBdr>
                    <w:top w:val="none" w:sz="0" w:space="0" w:color="auto"/>
                    <w:left w:val="none" w:sz="0" w:space="0" w:color="auto"/>
                    <w:bottom w:val="none" w:sz="0" w:space="0" w:color="auto"/>
                    <w:right w:val="none" w:sz="0" w:space="0" w:color="auto"/>
                  </w:divBdr>
                </w:div>
                <w:div w:id="593169901">
                  <w:marLeft w:val="480"/>
                  <w:marRight w:val="0"/>
                  <w:marTop w:val="0"/>
                  <w:marBottom w:val="0"/>
                  <w:divBdr>
                    <w:top w:val="none" w:sz="0" w:space="0" w:color="auto"/>
                    <w:left w:val="none" w:sz="0" w:space="0" w:color="auto"/>
                    <w:bottom w:val="none" w:sz="0" w:space="0" w:color="auto"/>
                    <w:right w:val="none" w:sz="0" w:space="0" w:color="auto"/>
                  </w:divBdr>
                </w:div>
                <w:div w:id="555122073">
                  <w:marLeft w:val="480"/>
                  <w:marRight w:val="0"/>
                  <w:marTop w:val="0"/>
                  <w:marBottom w:val="0"/>
                  <w:divBdr>
                    <w:top w:val="none" w:sz="0" w:space="0" w:color="auto"/>
                    <w:left w:val="none" w:sz="0" w:space="0" w:color="auto"/>
                    <w:bottom w:val="none" w:sz="0" w:space="0" w:color="auto"/>
                    <w:right w:val="none" w:sz="0" w:space="0" w:color="auto"/>
                  </w:divBdr>
                </w:div>
                <w:div w:id="1739588973">
                  <w:marLeft w:val="480"/>
                  <w:marRight w:val="0"/>
                  <w:marTop w:val="0"/>
                  <w:marBottom w:val="0"/>
                  <w:divBdr>
                    <w:top w:val="none" w:sz="0" w:space="0" w:color="auto"/>
                    <w:left w:val="none" w:sz="0" w:space="0" w:color="auto"/>
                    <w:bottom w:val="none" w:sz="0" w:space="0" w:color="auto"/>
                    <w:right w:val="none" w:sz="0" w:space="0" w:color="auto"/>
                  </w:divBdr>
                </w:div>
                <w:div w:id="54285987">
                  <w:marLeft w:val="480"/>
                  <w:marRight w:val="0"/>
                  <w:marTop w:val="0"/>
                  <w:marBottom w:val="0"/>
                  <w:divBdr>
                    <w:top w:val="none" w:sz="0" w:space="0" w:color="auto"/>
                    <w:left w:val="none" w:sz="0" w:space="0" w:color="auto"/>
                    <w:bottom w:val="none" w:sz="0" w:space="0" w:color="auto"/>
                    <w:right w:val="none" w:sz="0" w:space="0" w:color="auto"/>
                  </w:divBdr>
                </w:div>
                <w:div w:id="868878264">
                  <w:marLeft w:val="480"/>
                  <w:marRight w:val="0"/>
                  <w:marTop w:val="0"/>
                  <w:marBottom w:val="0"/>
                  <w:divBdr>
                    <w:top w:val="none" w:sz="0" w:space="0" w:color="auto"/>
                    <w:left w:val="none" w:sz="0" w:space="0" w:color="auto"/>
                    <w:bottom w:val="none" w:sz="0" w:space="0" w:color="auto"/>
                    <w:right w:val="none" w:sz="0" w:space="0" w:color="auto"/>
                  </w:divBdr>
                </w:div>
                <w:div w:id="483081881">
                  <w:marLeft w:val="480"/>
                  <w:marRight w:val="0"/>
                  <w:marTop w:val="0"/>
                  <w:marBottom w:val="0"/>
                  <w:divBdr>
                    <w:top w:val="none" w:sz="0" w:space="0" w:color="auto"/>
                    <w:left w:val="none" w:sz="0" w:space="0" w:color="auto"/>
                    <w:bottom w:val="none" w:sz="0" w:space="0" w:color="auto"/>
                    <w:right w:val="none" w:sz="0" w:space="0" w:color="auto"/>
                  </w:divBdr>
                </w:div>
                <w:div w:id="123012716">
                  <w:marLeft w:val="480"/>
                  <w:marRight w:val="0"/>
                  <w:marTop w:val="0"/>
                  <w:marBottom w:val="0"/>
                  <w:divBdr>
                    <w:top w:val="none" w:sz="0" w:space="0" w:color="auto"/>
                    <w:left w:val="none" w:sz="0" w:space="0" w:color="auto"/>
                    <w:bottom w:val="none" w:sz="0" w:space="0" w:color="auto"/>
                    <w:right w:val="none" w:sz="0" w:space="0" w:color="auto"/>
                  </w:divBdr>
                </w:div>
                <w:div w:id="1463109321">
                  <w:marLeft w:val="480"/>
                  <w:marRight w:val="0"/>
                  <w:marTop w:val="0"/>
                  <w:marBottom w:val="0"/>
                  <w:divBdr>
                    <w:top w:val="none" w:sz="0" w:space="0" w:color="auto"/>
                    <w:left w:val="none" w:sz="0" w:space="0" w:color="auto"/>
                    <w:bottom w:val="none" w:sz="0" w:space="0" w:color="auto"/>
                    <w:right w:val="none" w:sz="0" w:space="0" w:color="auto"/>
                  </w:divBdr>
                </w:div>
                <w:div w:id="392507039">
                  <w:marLeft w:val="480"/>
                  <w:marRight w:val="0"/>
                  <w:marTop w:val="0"/>
                  <w:marBottom w:val="0"/>
                  <w:divBdr>
                    <w:top w:val="none" w:sz="0" w:space="0" w:color="auto"/>
                    <w:left w:val="none" w:sz="0" w:space="0" w:color="auto"/>
                    <w:bottom w:val="none" w:sz="0" w:space="0" w:color="auto"/>
                    <w:right w:val="none" w:sz="0" w:space="0" w:color="auto"/>
                  </w:divBdr>
                </w:div>
                <w:div w:id="294413618">
                  <w:marLeft w:val="480"/>
                  <w:marRight w:val="0"/>
                  <w:marTop w:val="0"/>
                  <w:marBottom w:val="0"/>
                  <w:divBdr>
                    <w:top w:val="none" w:sz="0" w:space="0" w:color="auto"/>
                    <w:left w:val="none" w:sz="0" w:space="0" w:color="auto"/>
                    <w:bottom w:val="none" w:sz="0" w:space="0" w:color="auto"/>
                    <w:right w:val="none" w:sz="0" w:space="0" w:color="auto"/>
                  </w:divBdr>
                </w:div>
                <w:div w:id="1634021411">
                  <w:marLeft w:val="480"/>
                  <w:marRight w:val="0"/>
                  <w:marTop w:val="0"/>
                  <w:marBottom w:val="0"/>
                  <w:divBdr>
                    <w:top w:val="none" w:sz="0" w:space="0" w:color="auto"/>
                    <w:left w:val="none" w:sz="0" w:space="0" w:color="auto"/>
                    <w:bottom w:val="none" w:sz="0" w:space="0" w:color="auto"/>
                    <w:right w:val="none" w:sz="0" w:space="0" w:color="auto"/>
                  </w:divBdr>
                </w:div>
                <w:div w:id="1748041739">
                  <w:marLeft w:val="480"/>
                  <w:marRight w:val="0"/>
                  <w:marTop w:val="0"/>
                  <w:marBottom w:val="0"/>
                  <w:divBdr>
                    <w:top w:val="none" w:sz="0" w:space="0" w:color="auto"/>
                    <w:left w:val="none" w:sz="0" w:space="0" w:color="auto"/>
                    <w:bottom w:val="none" w:sz="0" w:space="0" w:color="auto"/>
                    <w:right w:val="none" w:sz="0" w:space="0" w:color="auto"/>
                  </w:divBdr>
                </w:div>
                <w:div w:id="385877910">
                  <w:marLeft w:val="480"/>
                  <w:marRight w:val="0"/>
                  <w:marTop w:val="0"/>
                  <w:marBottom w:val="0"/>
                  <w:divBdr>
                    <w:top w:val="none" w:sz="0" w:space="0" w:color="auto"/>
                    <w:left w:val="none" w:sz="0" w:space="0" w:color="auto"/>
                    <w:bottom w:val="none" w:sz="0" w:space="0" w:color="auto"/>
                    <w:right w:val="none" w:sz="0" w:space="0" w:color="auto"/>
                  </w:divBdr>
                </w:div>
                <w:div w:id="603926967">
                  <w:marLeft w:val="480"/>
                  <w:marRight w:val="0"/>
                  <w:marTop w:val="0"/>
                  <w:marBottom w:val="0"/>
                  <w:divBdr>
                    <w:top w:val="none" w:sz="0" w:space="0" w:color="auto"/>
                    <w:left w:val="none" w:sz="0" w:space="0" w:color="auto"/>
                    <w:bottom w:val="none" w:sz="0" w:space="0" w:color="auto"/>
                    <w:right w:val="none" w:sz="0" w:space="0" w:color="auto"/>
                  </w:divBdr>
                </w:div>
                <w:div w:id="1766920434">
                  <w:marLeft w:val="480"/>
                  <w:marRight w:val="0"/>
                  <w:marTop w:val="0"/>
                  <w:marBottom w:val="0"/>
                  <w:divBdr>
                    <w:top w:val="none" w:sz="0" w:space="0" w:color="auto"/>
                    <w:left w:val="none" w:sz="0" w:space="0" w:color="auto"/>
                    <w:bottom w:val="none" w:sz="0" w:space="0" w:color="auto"/>
                    <w:right w:val="none" w:sz="0" w:space="0" w:color="auto"/>
                  </w:divBdr>
                </w:div>
                <w:div w:id="132908764">
                  <w:marLeft w:val="480"/>
                  <w:marRight w:val="0"/>
                  <w:marTop w:val="0"/>
                  <w:marBottom w:val="0"/>
                  <w:divBdr>
                    <w:top w:val="none" w:sz="0" w:space="0" w:color="auto"/>
                    <w:left w:val="none" w:sz="0" w:space="0" w:color="auto"/>
                    <w:bottom w:val="none" w:sz="0" w:space="0" w:color="auto"/>
                    <w:right w:val="none" w:sz="0" w:space="0" w:color="auto"/>
                  </w:divBdr>
                </w:div>
                <w:div w:id="1076434998">
                  <w:marLeft w:val="480"/>
                  <w:marRight w:val="0"/>
                  <w:marTop w:val="0"/>
                  <w:marBottom w:val="0"/>
                  <w:divBdr>
                    <w:top w:val="none" w:sz="0" w:space="0" w:color="auto"/>
                    <w:left w:val="none" w:sz="0" w:space="0" w:color="auto"/>
                    <w:bottom w:val="none" w:sz="0" w:space="0" w:color="auto"/>
                    <w:right w:val="none" w:sz="0" w:space="0" w:color="auto"/>
                  </w:divBdr>
                </w:div>
                <w:div w:id="1618675484">
                  <w:marLeft w:val="480"/>
                  <w:marRight w:val="0"/>
                  <w:marTop w:val="0"/>
                  <w:marBottom w:val="0"/>
                  <w:divBdr>
                    <w:top w:val="none" w:sz="0" w:space="0" w:color="auto"/>
                    <w:left w:val="none" w:sz="0" w:space="0" w:color="auto"/>
                    <w:bottom w:val="none" w:sz="0" w:space="0" w:color="auto"/>
                    <w:right w:val="none" w:sz="0" w:space="0" w:color="auto"/>
                  </w:divBdr>
                </w:div>
                <w:div w:id="35787649">
                  <w:marLeft w:val="480"/>
                  <w:marRight w:val="0"/>
                  <w:marTop w:val="0"/>
                  <w:marBottom w:val="0"/>
                  <w:divBdr>
                    <w:top w:val="none" w:sz="0" w:space="0" w:color="auto"/>
                    <w:left w:val="none" w:sz="0" w:space="0" w:color="auto"/>
                    <w:bottom w:val="none" w:sz="0" w:space="0" w:color="auto"/>
                    <w:right w:val="none" w:sz="0" w:space="0" w:color="auto"/>
                  </w:divBdr>
                </w:div>
                <w:div w:id="400831296">
                  <w:marLeft w:val="480"/>
                  <w:marRight w:val="0"/>
                  <w:marTop w:val="0"/>
                  <w:marBottom w:val="0"/>
                  <w:divBdr>
                    <w:top w:val="none" w:sz="0" w:space="0" w:color="auto"/>
                    <w:left w:val="none" w:sz="0" w:space="0" w:color="auto"/>
                    <w:bottom w:val="none" w:sz="0" w:space="0" w:color="auto"/>
                    <w:right w:val="none" w:sz="0" w:space="0" w:color="auto"/>
                  </w:divBdr>
                </w:div>
                <w:div w:id="316958915">
                  <w:marLeft w:val="480"/>
                  <w:marRight w:val="0"/>
                  <w:marTop w:val="0"/>
                  <w:marBottom w:val="0"/>
                  <w:divBdr>
                    <w:top w:val="none" w:sz="0" w:space="0" w:color="auto"/>
                    <w:left w:val="none" w:sz="0" w:space="0" w:color="auto"/>
                    <w:bottom w:val="none" w:sz="0" w:space="0" w:color="auto"/>
                    <w:right w:val="none" w:sz="0" w:space="0" w:color="auto"/>
                  </w:divBdr>
                </w:div>
                <w:div w:id="166986378">
                  <w:marLeft w:val="480"/>
                  <w:marRight w:val="0"/>
                  <w:marTop w:val="0"/>
                  <w:marBottom w:val="0"/>
                  <w:divBdr>
                    <w:top w:val="none" w:sz="0" w:space="0" w:color="auto"/>
                    <w:left w:val="none" w:sz="0" w:space="0" w:color="auto"/>
                    <w:bottom w:val="none" w:sz="0" w:space="0" w:color="auto"/>
                    <w:right w:val="none" w:sz="0" w:space="0" w:color="auto"/>
                  </w:divBdr>
                </w:div>
                <w:div w:id="1780967">
                  <w:marLeft w:val="480"/>
                  <w:marRight w:val="0"/>
                  <w:marTop w:val="0"/>
                  <w:marBottom w:val="0"/>
                  <w:divBdr>
                    <w:top w:val="none" w:sz="0" w:space="0" w:color="auto"/>
                    <w:left w:val="none" w:sz="0" w:space="0" w:color="auto"/>
                    <w:bottom w:val="none" w:sz="0" w:space="0" w:color="auto"/>
                    <w:right w:val="none" w:sz="0" w:space="0" w:color="auto"/>
                  </w:divBdr>
                </w:div>
                <w:div w:id="34235695">
                  <w:marLeft w:val="480"/>
                  <w:marRight w:val="0"/>
                  <w:marTop w:val="0"/>
                  <w:marBottom w:val="0"/>
                  <w:divBdr>
                    <w:top w:val="none" w:sz="0" w:space="0" w:color="auto"/>
                    <w:left w:val="none" w:sz="0" w:space="0" w:color="auto"/>
                    <w:bottom w:val="none" w:sz="0" w:space="0" w:color="auto"/>
                    <w:right w:val="none" w:sz="0" w:space="0" w:color="auto"/>
                  </w:divBdr>
                </w:div>
                <w:div w:id="1265308997">
                  <w:marLeft w:val="480"/>
                  <w:marRight w:val="0"/>
                  <w:marTop w:val="0"/>
                  <w:marBottom w:val="0"/>
                  <w:divBdr>
                    <w:top w:val="none" w:sz="0" w:space="0" w:color="auto"/>
                    <w:left w:val="none" w:sz="0" w:space="0" w:color="auto"/>
                    <w:bottom w:val="none" w:sz="0" w:space="0" w:color="auto"/>
                    <w:right w:val="none" w:sz="0" w:space="0" w:color="auto"/>
                  </w:divBdr>
                </w:div>
                <w:div w:id="1069422966">
                  <w:marLeft w:val="480"/>
                  <w:marRight w:val="0"/>
                  <w:marTop w:val="0"/>
                  <w:marBottom w:val="0"/>
                  <w:divBdr>
                    <w:top w:val="none" w:sz="0" w:space="0" w:color="auto"/>
                    <w:left w:val="none" w:sz="0" w:space="0" w:color="auto"/>
                    <w:bottom w:val="none" w:sz="0" w:space="0" w:color="auto"/>
                    <w:right w:val="none" w:sz="0" w:space="0" w:color="auto"/>
                  </w:divBdr>
                </w:div>
                <w:div w:id="893203448">
                  <w:marLeft w:val="480"/>
                  <w:marRight w:val="0"/>
                  <w:marTop w:val="0"/>
                  <w:marBottom w:val="0"/>
                  <w:divBdr>
                    <w:top w:val="none" w:sz="0" w:space="0" w:color="auto"/>
                    <w:left w:val="none" w:sz="0" w:space="0" w:color="auto"/>
                    <w:bottom w:val="none" w:sz="0" w:space="0" w:color="auto"/>
                    <w:right w:val="none" w:sz="0" w:space="0" w:color="auto"/>
                  </w:divBdr>
                </w:div>
                <w:div w:id="1288005988">
                  <w:marLeft w:val="480"/>
                  <w:marRight w:val="0"/>
                  <w:marTop w:val="0"/>
                  <w:marBottom w:val="0"/>
                  <w:divBdr>
                    <w:top w:val="none" w:sz="0" w:space="0" w:color="auto"/>
                    <w:left w:val="none" w:sz="0" w:space="0" w:color="auto"/>
                    <w:bottom w:val="none" w:sz="0" w:space="0" w:color="auto"/>
                    <w:right w:val="none" w:sz="0" w:space="0" w:color="auto"/>
                  </w:divBdr>
                </w:div>
                <w:div w:id="1143237547">
                  <w:marLeft w:val="480"/>
                  <w:marRight w:val="0"/>
                  <w:marTop w:val="0"/>
                  <w:marBottom w:val="0"/>
                  <w:divBdr>
                    <w:top w:val="none" w:sz="0" w:space="0" w:color="auto"/>
                    <w:left w:val="none" w:sz="0" w:space="0" w:color="auto"/>
                    <w:bottom w:val="none" w:sz="0" w:space="0" w:color="auto"/>
                    <w:right w:val="none" w:sz="0" w:space="0" w:color="auto"/>
                  </w:divBdr>
                </w:div>
                <w:div w:id="721295774">
                  <w:marLeft w:val="480"/>
                  <w:marRight w:val="0"/>
                  <w:marTop w:val="0"/>
                  <w:marBottom w:val="0"/>
                  <w:divBdr>
                    <w:top w:val="none" w:sz="0" w:space="0" w:color="auto"/>
                    <w:left w:val="none" w:sz="0" w:space="0" w:color="auto"/>
                    <w:bottom w:val="none" w:sz="0" w:space="0" w:color="auto"/>
                    <w:right w:val="none" w:sz="0" w:space="0" w:color="auto"/>
                  </w:divBdr>
                </w:div>
                <w:div w:id="570190862">
                  <w:marLeft w:val="480"/>
                  <w:marRight w:val="0"/>
                  <w:marTop w:val="0"/>
                  <w:marBottom w:val="0"/>
                  <w:divBdr>
                    <w:top w:val="none" w:sz="0" w:space="0" w:color="auto"/>
                    <w:left w:val="none" w:sz="0" w:space="0" w:color="auto"/>
                    <w:bottom w:val="none" w:sz="0" w:space="0" w:color="auto"/>
                    <w:right w:val="none" w:sz="0" w:space="0" w:color="auto"/>
                  </w:divBdr>
                </w:div>
                <w:div w:id="184439783">
                  <w:marLeft w:val="480"/>
                  <w:marRight w:val="0"/>
                  <w:marTop w:val="0"/>
                  <w:marBottom w:val="0"/>
                  <w:divBdr>
                    <w:top w:val="none" w:sz="0" w:space="0" w:color="auto"/>
                    <w:left w:val="none" w:sz="0" w:space="0" w:color="auto"/>
                    <w:bottom w:val="none" w:sz="0" w:space="0" w:color="auto"/>
                    <w:right w:val="none" w:sz="0" w:space="0" w:color="auto"/>
                  </w:divBdr>
                </w:div>
                <w:div w:id="761800552">
                  <w:marLeft w:val="480"/>
                  <w:marRight w:val="0"/>
                  <w:marTop w:val="0"/>
                  <w:marBottom w:val="0"/>
                  <w:divBdr>
                    <w:top w:val="none" w:sz="0" w:space="0" w:color="auto"/>
                    <w:left w:val="none" w:sz="0" w:space="0" w:color="auto"/>
                    <w:bottom w:val="none" w:sz="0" w:space="0" w:color="auto"/>
                    <w:right w:val="none" w:sz="0" w:space="0" w:color="auto"/>
                  </w:divBdr>
                </w:div>
                <w:div w:id="1672680379">
                  <w:marLeft w:val="480"/>
                  <w:marRight w:val="0"/>
                  <w:marTop w:val="0"/>
                  <w:marBottom w:val="0"/>
                  <w:divBdr>
                    <w:top w:val="none" w:sz="0" w:space="0" w:color="auto"/>
                    <w:left w:val="none" w:sz="0" w:space="0" w:color="auto"/>
                    <w:bottom w:val="none" w:sz="0" w:space="0" w:color="auto"/>
                    <w:right w:val="none" w:sz="0" w:space="0" w:color="auto"/>
                  </w:divBdr>
                </w:div>
                <w:div w:id="1744644230">
                  <w:marLeft w:val="480"/>
                  <w:marRight w:val="0"/>
                  <w:marTop w:val="0"/>
                  <w:marBottom w:val="0"/>
                  <w:divBdr>
                    <w:top w:val="none" w:sz="0" w:space="0" w:color="auto"/>
                    <w:left w:val="none" w:sz="0" w:space="0" w:color="auto"/>
                    <w:bottom w:val="none" w:sz="0" w:space="0" w:color="auto"/>
                    <w:right w:val="none" w:sz="0" w:space="0" w:color="auto"/>
                  </w:divBdr>
                </w:div>
                <w:div w:id="1065181684">
                  <w:marLeft w:val="480"/>
                  <w:marRight w:val="0"/>
                  <w:marTop w:val="0"/>
                  <w:marBottom w:val="0"/>
                  <w:divBdr>
                    <w:top w:val="none" w:sz="0" w:space="0" w:color="auto"/>
                    <w:left w:val="none" w:sz="0" w:space="0" w:color="auto"/>
                    <w:bottom w:val="none" w:sz="0" w:space="0" w:color="auto"/>
                    <w:right w:val="none" w:sz="0" w:space="0" w:color="auto"/>
                  </w:divBdr>
                </w:div>
                <w:div w:id="2052916117">
                  <w:marLeft w:val="480"/>
                  <w:marRight w:val="0"/>
                  <w:marTop w:val="0"/>
                  <w:marBottom w:val="0"/>
                  <w:divBdr>
                    <w:top w:val="none" w:sz="0" w:space="0" w:color="auto"/>
                    <w:left w:val="none" w:sz="0" w:space="0" w:color="auto"/>
                    <w:bottom w:val="none" w:sz="0" w:space="0" w:color="auto"/>
                    <w:right w:val="none" w:sz="0" w:space="0" w:color="auto"/>
                  </w:divBdr>
                </w:div>
                <w:div w:id="1293169559">
                  <w:marLeft w:val="480"/>
                  <w:marRight w:val="0"/>
                  <w:marTop w:val="0"/>
                  <w:marBottom w:val="0"/>
                  <w:divBdr>
                    <w:top w:val="none" w:sz="0" w:space="0" w:color="auto"/>
                    <w:left w:val="none" w:sz="0" w:space="0" w:color="auto"/>
                    <w:bottom w:val="none" w:sz="0" w:space="0" w:color="auto"/>
                    <w:right w:val="none" w:sz="0" w:space="0" w:color="auto"/>
                  </w:divBdr>
                </w:div>
                <w:div w:id="1840729077">
                  <w:marLeft w:val="480"/>
                  <w:marRight w:val="0"/>
                  <w:marTop w:val="0"/>
                  <w:marBottom w:val="0"/>
                  <w:divBdr>
                    <w:top w:val="none" w:sz="0" w:space="0" w:color="auto"/>
                    <w:left w:val="none" w:sz="0" w:space="0" w:color="auto"/>
                    <w:bottom w:val="none" w:sz="0" w:space="0" w:color="auto"/>
                    <w:right w:val="none" w:sz="0" w:space="0" w:color="auto"/>
                  </w:divBdr>
                </w:div>
                <w:div w:id="1275092026">
                  <w:marLeft w:val="480"/>
                  <w:marRight w:val="0"/>
                  <w:marTop w:val="0"/>
                  <w:marBottom w:val="0"/>
                  <w:divBdr>
                    <w:top w:val="none" w:sz="0" w:space="0" w:color="auto"/>
                    <w:left w:val="none" w:sz="0" w:space="0" w:color="auto"/>
                    <w:bottom w:val="none" w:sz="0" w:space="0" w:color="auto"/>
                    <w:right w:val="none" w:sz="0" w:space="0" w:color="auto"/>
                  </w:divBdr>
                </w:div>
                <w:div w:id="1875188769">
                  <w:marLeft w:val="480"/>
                  <w:marRight w:val="0"/>
                  <w:marTop w:val="0"/>
                  <w:marBottom w:val="0"/>
                  <w:divBdr>
                    <w:top w:val="none" w:sz="0" w:space="0" w:color="auto"/>
                    <w:left w:val="none" w:sz="0" w:space="0" w:color="auto"/>
                    <w:bottom w:val="none" w:sz="0" w:space="0" w:color="auto"/>
                    <w:right w:val="none" w:sz="0" w:space="0" w:color="auto"/>
                  </w:divBdr>
                </w:div>
                <w:div w:id="1706441876">
                  <w:marLeft w:val="480"/>
                  <w:marRight w:val="0"/>
                  <w:marTop w:val="0"/>
                  <w:marBottom w:val="0"/>
                  <w:divBdr>
                    <w:top w:val="none" w:sz="0" w:space="0" w:color="auto"/>
                    <w:left w:val="none" w:sz="0" w:space="0" w:color="auto"/>
                    <w:bottom w:val="none" w:sz="0" w:space="0" w:color="auto"/>
                    <w:right w:val="none" w:sz="0" w:space="0" w:color="auto"/>
                  </w:divBdr>
                </w:div>
                <w:div w:id="1105690159">
                  <w:marLeft w:val="480"/>
                  <w:marRight w:val="0"/>
                  <w:marTop w:val="0"/>
                  <w:marBottom w:val="0"/>
                  <w:divBdr>
                    <w:top w:val="none" w:sz="0" w:space="0" w:color="auto"/>
                    <w:left w:val="none" w:sz="0" w:space="0" w:color="auto"/>
                    <w:bottom w:val="none" w:sz="0" w:space="0" w:color="auto"/>
                    <w:right w:val="none" w:sz="0" w:space="0" w:color="auto"/>
                  </w:divBdr>
                </w:div>
                <w:div w:id="401416117">
                  <w:marLeft w:val="480"/>
                  <w:marRight w:val="0"/>
                  <w:marTop w:val="0"/>
                  <w:marBottom w:val="0"/>
                  <w:divBdr>
                    <w:top w:val="none" w:sz="0" w:space="0" w:color="auto"/>
                    <w:left w:val="none" w:sz="0" w:space="0" w:color="auto"/>
                    <w:bottom w:val="none" w:sz="0" w:space="0" w:color="auto"/>
                    <w:right w:val="none" w:sz="0" w:space="0" w:color="auto"/>
                  </w:divBdr>
                </w:div>
                <w:div w:id="33765689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384411">
      <w:bodyDiv w:val="1"/>
      <w:marLeft w:val="0"/>
      <w:marRight w:val="0"/>
      <w:marTop w:val="0"/>
      <w:marBottom w:val="0"/>
      <w:divBdr>
        <w:top w:val="none" w:sz="0" w:space="0" w:color="auto"/>
        <w:left w:val="none" w:sz="0" w:space="0" w:color="auto"/>
        <w:bottom w:val="none" w:sz="0" w:space="0" w:color="auto"/>
        <w:right w:val="none" w:sz="0" w:space="0" w:color="auto"/>
      </w:divBdr>
    </w:div>
    <w:div w:id="1157695174">
      <w:bodyDiv w:val="1"/>
      <w:marLeft w:val="0"/>
      <w:marRight w:val="0"/>
      <w:marTop w:val="0"/>
      <w:marBottom w:val="0"/>
      <w:divBdr>
        <w:top w:val="none" w:sz="0" w:space="0" w:color="auto"/>
        <w:left w:val="none" w:sz="0" w:space="0" w:color="auto"/>
        <w:bottom w:val="none" w:sz="0" w:space="0" w:color="auto"/>
        <w:right w:val="none" w:sz="0" w:space="0" w:color="auto"/>
      </w:divBdr>
    </w:div>
    <w:div w:id="1157839074">
      <w:bodyDiv w:val="1"/>
      <w:marLeft w:val="0"/>
      <w:marRight w:val="0"/>
      <w:marTop w:val="0"/>
      <w:marBottom w:val="0"/>
      <w:divBdr>
        <w:top w:val="none" w:sz="0" w:space="0" w:color="auto"/>
        <w:left w:val="none" w:sz="0" w:space="0" w:color="auto"/>
        <w:bottom w:val="none" w:sz="0" w:space="0" w:color="auto"/>
        <w:right w:val="none" w:sz="0" w:space="0" w:color="auto"/>
      </w:divBdr>
    </w:div>
    <w:div w:id="1158184840">
      <w:bodyDiv w:val="1"/>
      <w:marLeft w:val="0"/>
      <w:marRight w:val="0"/>
      <w:marTop w:val="0"/>
      <w:marBottom w:val="0"/>
      <w:divBdr>
        <w:top w:val="none" w:sz="0" w:space="0" w:color="auto"/>
        <w:left w:val="none" w:sz="0" w:space="0" w:color="auto"/>
        <w:bottom w:val="none" w:sz="0" w:space="0" w:color="auto"/>
        <w:right w:val="none" w:sz="0" w:space="0" w:color="auto"/>
      </w:divBdr>
    </w:div>
    <w:div w:id="1158379715">
      <w:bodyDiv w:val="1"/>
      <w:marLeft w:val="0"/>
      <w:marRight w:val="0"/>
      <w:marTop w:val="0"/>
      <w:marBottom w:val="0"/>
      <w:divBdr>
        <w:top w:val="none" w:sz="0" w:space="0" w:color="auto"/>
        <w:left w:val="none" w:sz="0" w:space="0" w:color="auto"/>
        <w:bottom w:val="none" w:sz="0" w:space="0" w:color="auto"/>
        <w:right w:val="none" w:sz="0" w:space="0" w:color="auto"/>
      </w:divBdr>
    </w:div>
    <w:div w:id="1158496494">
      <w:bodyDiv w:val="1"/>
      <w:marLeft w:val="0"/>
      <w:marRight w:val="0"/>
      <w:marTop w:val="0"/>
      <w:marBottom w:val="0"/>
      <w:divBdr>
        <w:top w:val="none" w:sz="0" w:space="0" w:color="auto"/>
        <w:left w:val="none" w:sz="0" w:space="0" w:color="auto"/>
        <w:bottom w:val="none" w:sz="0" w:space="0" w:color="auto"/>
        <w:right w:val="none" w:sz="0" w:space="0" w:color="auto"/>
      </w:divBdr>
    </w:div>
    <w:div w:id="1158498549">
      <w:bodyDiv w:val="1"/>
      <w:marLeft w:val="0"/>
      <w:marRight w:val="0"/>
      <w:marTop w:val="0"/>
      <w:marBottom w:val="0"/>
      <w:divBdr>
        <w:top w:val="none" w:sz="0" w:space="0" w:color="auto"/>
        <w:left w:val="none" w:sz="0" w:space="0" w:color="auto"/>
        <w:bottom w:val="none" w:sz="0" w:space="0" w:color="auto"/>
        <w:right w:val="none" w:sz="0" w:space="0" w:color="auto"/>
      </w:divBdr>
    </w:div>
    <w:div w:id="1158572930">
      <w:bodyDiv w:val="1"/>
      <w:marLeft w:val="0"/>
      <w:marRight w:val="0"/>
      <w:marTop w:val="0"/>
      <w:marBottom w:val="0"/>
      <w:divBdr>
        <w:top w:val="none" w:sz="0" w:space="0" w:color="auto"/>
        <w:left w:val="none" w:sz="0" w:space="0" w:color="auto"/>
        <w:bottom w:val="none" w:sz="0" w:space="0" w:color="auto"/>
        <w:right w:val="none" w:sz="0" w:space="0" w:color="auto"/>
      </w:divBdr>
    </w:div>
    <w:div w:id="1158879772">
      <w:bodyDiv w:val="1"/>
      <w:marLeft w:val="0"/>
      <w:marRight w:val="0"/>
      <w:marTop w:val="0"/>
      <w:marBottom w:val="0"/>
      <w:divBdr>
        <w:top w:val="none" w:sz="0" w:space="0" w:color="auto"/>
        <w:left w:val="none" w:sz="0" w:space="0" w:color="auto"/>
        <w:bottom w:val="none" w:sz="0" w:space="0" w:color="auto"/>
        <w:right w:val="none" w:sz="0" w:space="0" w:color="auto"/>
      </w:divBdr>
    </w:div>
    <w:div w:id="1158956777">
      <w:bodyDiv w:val="1"/>
      <w:marLeft w:val="0"/>
      <w:marRight w:val="0"/>
      <w:marTop w:val="0"/>
      <w:marBottom w:val="0"/>
      <w:divBdr>
        <w:top w:val="none" w:sz="0" w:space="0" w:color="auto"/>
        <w:left w:val="none" w:sz="0" w:space="0" w:color="auto"/>
        <w:bottom w:val="none" w:sz="0" w:space="0" w:color="auto"/>
        <w:right w:val="none" w:sz="0" w:space="0" w:color="auto"/>
      </w:divBdr>
    </w:div>
    <w:div w:id="1158963030">
      <w:bodyDiv w:val="1"/>
      <w:marLeft w:val="0"/>
      <w:marRight w:val="0"/>
      <w:marTop w:val="0"/>
      <w:marBottom w:val="0"/>
      <w:divBdr>
        <w:top w:val="none" w:sz="0" w:space="0" w:color="auto"/>
        <w:left w:val="none" w:sz="0" w:space="0" w:color="auto"/>
        <w:bottom w:val="none" w:sz="0" w:space="0" w:color="auto"/>
        <w:right w:val="none" w:sz="0" w:space="0" w:color="auto"/>
      </w:divBdr>
    </w:div>
    <w:div w:id="1159081390">
      <w:bodyDiv w:val="1"/>
      <w:marLeft w:val="0"/>
      <w:marRight w:val="0"/>
      <w:marTop w:val="0"/>
      <w:marBottom w:val="0"/>
      <w:divBdr>
        <w:top w:val="none" w:sz="0" w:space="0" w:color="auto"/>
        <w:left w:val="none" w:sz="0" w:space="0" w:color="auto"/>
        <w:bottom w:val="none" w:sz="0" w:space="0" w:color="auto"/>
        <w:right w:val="none" w:sz="0" w:space="0" w:color="auto"/>
      </w:divBdr>
    </w:div>
    <w:div w:id="1159538157">
      <w:bodyDiv w:val="1"/>
      <w:marLeft w:val="0"/>
      <w:marRight w:val="0"/>
      <w:marTop w:val="0"/>
      <w:marBottom w:val="0"/>
      <w:divBdr>
        <w:top w:val="none" w:sz="0" w:space="0" w:color="auto"/>
        <w:left w:val="none" w:sz="0" w:space="0" w:color="auto"/>
        <w:bottom w:val="none" w:sz="0" w:space="0" w:color="auto"/>
        <w:right w:val="none" w:sz="0" w:space="0" w:color="auto"/>
      </w:divBdr>
    </w:div>
    <w:div w:id="1159929614">
      <w:bodyDiv w:val="1"/>
      <w:marLeft w:val="0"/>
      <w:marRight w:val="0"/>
      <w:marTop w:val="0"/>
      <w:marBottom w:val="0"/>
      <w:divBdr>
        <w:top w:val="none" w:sz="0" w:space="0" w:color="auto"/>
        <w:left w:val="none" w:sz="0" w:space="0" w:color="auto"/>
        <w:bottom w:val="none" w:sz="0" w:space="0" w:color="auto"/>
        <w:right w:val="none" w:sz="0" w:space="0" w:color="auto"/>
      </w:divBdr>
    </w:div>
    <w:div w:id="1160578621">
      <w:bodyDiv w:val="1"/>
      <w:marLeft w:val="0"/>
      <w:marRight w:val="0"/>
      <w:marTop w:val="0"/>
      <w:marBottom w:val="0"/>
      <w:divBdr>
        <w:top w:val="none" w:sz="0" w:space="0" w:color="auto"/>
        <w:left w:val="none" w:sz="0" w:space="0" w:color="auto"/>
        <w:bottom w:val="none" w:sz="0" w:space="0" w:color="auto"/>
        <w:right w:val="none" w:sz="0" w:space="0" w:color="auto"/>
      </w:divBdr>
    </w:div>
    <w:div w:id="1160775603">
      <w:bodyDiv w:val="1"/>
      <w:marLeft w:val="0"/>
      <w:marRight w:val="0"/>
      <w:marTop w:val="0"/>
      <w:marBottom w:val="0"/>
      <w:divBdr>
        <w:top w:val="none" w:sz="0" w:space="0" w:color="auto"/>
        <w:left w:val="none" w:sz="0" w:space="0" w:color="auto"/>
        <w:bottom w:val="none" w:sz="0" w:space="0" w:color="auto"/>
        <w:right w:val="none" w:sz="0" w:space="0" w:color="auto"/>
      </w:divBdr>
    </w:div>
    <w:div w:id="1161046246">
      <w:bodyDiv w:val="1"/>
      <w:marLeft w:val="0"/>
      <w:marRight w:val="0"/>
      <w:marTop w:val="0"/>
      <w:marBottom w:val="0"/>
      <w:divBdr>
        <w:top w:val="none" w:sz="0" w:space="0" w:color="auto"/>
        <w:left w:val="none" w:sz="0" w:space="0" w:color="auto"/>
        <w:bottom w:val="none" w:sz="0" w:space="0" w:color="auto"/>
        <w:right w:val="none" w:sz="0" w:space="0" w:color="auto"/>
      </w:divBdr>
    </w:div>
    <w:div w:id="1161192442">
      <w:bodyDiv w:val="1"/>
      <w:marLeft w:val="0"/>
      <w:marRight w:val="0"/>
      <w:marTop w:val="0"/>
      <w:marBottom w:val="0"/>
      <w:divBdr>
        <w:top w:val="none" w:sz="0" w:space="0" w:color="auto"/>
        <w:left w:val="none" w:sz="0" w:space="0" w:color="auto"/>
        <w:bottom w:val="none" w:sz="0" w:space="0" w:color="auto"/>
        <w:right w:val="none" w:sz="0" w:space="0" w:color="auto"/>
      </w:divBdr>
    </w:div>
    <w:div w:id="1161232425">
      <w:bodyDiv w:val="1"/>
      <w:marLeft w:val="0"/>
      <w:marRight w:val="0"/>
      <w:marTop w:val="0"/>
      <w:marBottom w:val="0"/>
      <w:divBdr>
        <w:top w:val="none" w:sz="0" w:space="0" w:color="auto"/>
        <w:left w:val="none" w:sz="0" w:space="0" w:color="auto"/>
        <w:bottom w:val="none" w:sz="0" w:space="0" w:color="auto"/>
        <w:right w:val="none" w:sz="0" w:space="0" w:color="auto"/>
      </w:divBdr>
    </w:div>
    <w:div w:id="1162239444">
      <w:bodyDiv w:val="1"/>
      <w:marLeft w:val="0"/>
      <w:marRight w:val="0"/>
      <w:marTop w:val="0"/>
      <w:marBottom w:val="0"/>
      <w:divBdr>
        <w:top w:val="none" w:sz="0" w:space="0" w:color="auto"/>
        <w:left w:val="none" w:sz="0" w:space="0" w:color="auto"/>
        <w:bottom w:val="none" w:sz="0" w:space="0" w:color="auto"/>
        <w:right w:val="none" w:sz="0" w:space="0" w:color="auto"/>
      </w:divBdr>
    </w:div>
    <w:div w:id="1162307700">
      <w:bodyDiv w:val="1"/>
      <w:marLeft w:val="0"/>
      <w:marRight w:val="0"/>
      <w:marTop w:val="0"/>
      <w:marBottom w:val="0"/>
      <w:divBdr>
        <w:top w:val="none" w:sz="0" w:space="0" w:color="auto"/>
        <w:left w:val="none" w:sz="0" w:space="0" w:color="auto"/>
        <w:bottom w:val="none" w:sz="0" w:space="0" w:color="auto"/>
        <w:right w:val="none" w:sz="0" w:space="0" w:color="auto"/>
      </w:divBdr>
    </w:div>
    <w:div w:id="1162550213">
      <w:bodyDiv w:val="1"/>
      <w:marLeft w:val="0"/>
      <w:marRight w:val="0"/>
      <w:marTop w:val="0"/>
      <w:marBottom w:val="0"/>
      <w:divBdr>
        <w:top w:val="none" w:sz="0" w:space="0" w:color="auto"/>
        <w:left w:val="none" w:sz="0" w:space="0" w:color="auto"/>
        <w:bottom w:val="none" w:sz="0" w:space="0" w:color="auto"/>
        <w:right w:val="none" w:sz="0" w:space="0" w:color="auto"/>
      </w:divBdr>
    </w:div>
    <w:div w:id="1162818537">
      <w:bodyDiv w:val="1"/>
      <w:marLeft w:val="0"/>
      <w:marRight w:val="0"/>
      <w:marTop w:val="0"/>
      <w:marBottom w:val="0"/>
      <w:divBdr>
        <w:top w:val="none" w:sz="0" w:space="0" w:color="auto"/>
        <w:left w:val="none" w:sz="0" w:space="0" w:color="auto"/>
        <w:bottom w:val="none" w:sz="0" w:space="0" w:color="auto"/>
        <w:right w:val="none" w:sz="0" w:space="0" w:color="auto"/>
      </w:divBdr>
    </w:div>
    <w:div w:id="1163203624">
      <w:bodyDiv w:val="1"/>
      <w:marLeft w:val="0"/>
      <w:marRight w:val="0"/>
      <w:marTop w:val="0"/>
      <w:marBottom w:val="0"/>
      <w:divBdr>
        <w:top w:val="none" w:sz="0" w:space="0" w:color="auto"/>
        <w:left w:val="none" w:sz="0" w:space="0" w:color="auto"/>
        <w:bottom w:val="none" w:sz="0" w:space="0" w:color="auto"/>
        <w:right w:val="none" w:sz="0" w:space="0" w:color="auto"/>
      </w:divBdr>
    </w:div>
    <w:div w:id="1163205125">
      <w:bodyDiv w:val="1"/>
      <w:marLeft w:val="0"/>
      <w:marRight w:val="0"/>
      <w:marTop w:val="0"/>
      <w:marBottom w:val="0"/>
      <w:divBdr>
        <w:top w:val="none" w:sz="0" w:space="0" w:color="auto"/>
        <w:left w:val="none" w:sz="0" w:space="0" w:color="auto"/>
        <w:bottom w:val="none" w:sz="0" w:space="0" w:color="auto"/>
        <w:right w:val="none" w:sz="0" w:space="0" w:color="auto"/>
      </w:divBdr>
    </w:div>
    <w:div w:id="1163274174">
      <w:bodyDiv w:val="1"/>
      <w:marLeft w:val="0"/>
      <w:marRight w:val="0"/>
      <w:marTop w:val="0"/>
      <w:marBottom w:val="0"/>
      <w:divBdr>
        <w:top w:val="none" w:sz="0" w:space="0" w:color="auto"/>
        <w:left w:val="none" w:sz="0" w:space="0" w:color="auto"/>
        <w:bottom w:val="none" w:sz="0" w:space="0" w:color="auto"/>
        <w:right w:val="none" w:sz="0" w:space="0" w:color="auto"/>
      </w:divBdr>
    </w:div>
    <w:div w:id="1163352510">
      <w:bodyDiv w:val="1"/>
      <w:marLeft w:val="0"/>
      <w:marRight w:val="0"/>
      <w:marTop w:val="0"/>
      <w:marBottom w:val="0"/>
      <w:divBdr>
        <w:top w:val="none" w:sz="0" w:space="0" w:color="auto"/>
        <w:left w:val="none" w:sz="0" w:space="0" w:color="auto"/>
        <w:bottom w:val="none" w:sz="0" w:space="0" w:color="auto"/>
        <w:right w:val="none" w:sz="0" w:space="0" w:color="auto"/>
      </w:divBdr>
    </w:div>
    <w:div w:id="1163935788">
      <w:bodyDiv w:val="1"/>
      <w:marLeft w:val="0"/>
      <w:marRight w:val="0"/>
      <w:marTop w:val="0"/>
      <w:marBottom w:val="0"/>
      <w:divBdr>
        <w:top w:val="none" w:sz="0" w:space="0" w:color="auto"/>
        <w:left w:val="none" w:sz="0" w:space="0" w:color="auto"/>
        <w:bottom w:val="none" w:sz="0" w:space="0" w:color="auto"/>
        <w:right w:val="none" w:sz="0" w:space="0" w:color="auto"/>
      </w:divBdr>
    </w:div>
    <w:div w:id="1164392452">
      <w:bodyDiv w:val="1"/>
      <w:marLeft w:val="0"/>
      <w:marRight w:val="0"/>
      <w:marTop w:val="0"/>
      <w:marBottom w:val="0"/>
      <w:divBdr>
        <w:top w:val="none" w:sz="0" w:space="0" w:color="auto"/>
        <w:left w:val="none" w:sz="0" w:space="0" w:color="auto"/>
        <w:bottom w:val="none" w:sz="0" w:space="0" w:color="auto"/>
        <w:right w:val="none" w:sz="0" w:space="0" w:color="auto"/>
      </w:divBdr>
    </w:div>
    <w:div w:id="1164782739">
      <w:bodyDiv w:val="1"/>
      <w:marLeft w:val="0"/>
      <w:marRight w:val="0"/>
      <w:marTop w:val="0"/>
      <w:marBottom w:val="0"/>
      <w:divBdr>
        <w:top w:val="none" w:sz="0" w:space="0" w:color="auto"/>
        <w:left w:val="none" w:sz="0" w:space="0" w:color="auto"/>
        <w:bottom w:val="none" w:sz="0" w:space="0" w:color="auto"/>
        <w:right w:val="none" w:sz="0" w:space="0" w:color="auto"/>
      </w:divBdr>
    </w:div>
    <w:div w:id="1164928361">
      <w:bodyDiv w:val="1"/>
      <w:marLeft w:val="0"/>
      <w:marRight w:val="0"/>
      <w:marTop w:val="0"/>
      <w:marBottom w:val="0"/>
      <w:divBdr>
        <w:top w:val="none" w:sz="0" w:space="0" w:color="auto"/>
        <w:left w:val="none" w:sz="0" w:space="0" w:color="auto"/>
        <w:bottom w:val="none" w:sz="0" w:space="0" w:color="auto"/>
        <w:right w:val="none" w:sz="0" w:space="0" w:color="auto"/>
      </w:divBdr>
    </w:div>
    <w:div w:id="1165583215">
      <w:bodyDiv w:val="1"/>
      <w:marLeft w:val="0"/>
      <w:marRight w:val="0"/>
      <w:marTop w:val="0"/>
      <w:marBottom w:val="0"/>
      <w:divBdr>
        <w:top w:val="none" w:sz="0" w:space="0" w:color="auto"/>
        <w:left w:val="none" w:sz="0" w:space="0" w:color="auto"/>
        <w:bottom w:val="none" w:sz="0" w:space="0" w:color="auto"/>
        <w:right w:val="none" w:sz="0" w:space="0" w:color="auto"/>
      </w:divBdr>
    </w:div>
    <w:div w:id="1166241212">
      <w:bodyDiv w:val="1"/>
      <w:marLeft w:val="0"/>
      <w:marRight w:val="0"/>
      <w:marTop w:val="0"/>
      <w:marBottom w:val="0"/>
      <w:divBdr>
        <w:top w:val="none" w:sz="0" w:space="0" w:color="auto"/>
        <w:left w:val="none" w:sz="0" w:space="0" w:color="auto"/>
        <w:bottom w:val="none" w:sz="0" w:space="0" w:color="auto"/>
        <w:right w:val="none" w:sz="0" w:space="0" w:color="auto"/>
      </w:divBdr>
    </w:div>
    <w:div w:id="1166625559">
      <w:bodyDiv w:val="1"/>
      <w:marLeft w:val="0"/>
      <w:marRight w:val="0"/>
      <w:marTop w:val="0"/>
      <w:marBottom w:val="0"/>
      <w:divBdr>
        <w:top w:val="none" w:sz="0" w:space="0" w:color="auto"/>
        <w:left w:val="none" w:sz="0" w:space="0" w:color="auto"/>
        <w:bottom w:val="none" w:sz="0" w:space="0" w:color="auto"/>
        <w:right w:val="none" w:sz="0" w:space="0" w:color="auto"/>
      </w:divBdr>
    </w:div>
    <w:div w:id="1167985611">
      <w:bodyDiv w:val="1"/>
      <w:marLeft w:val="0"/>
      <w:marRight w:val="0"/>
      <w:marTop w:val="0"/>
      <w:marBottom w:val="0"/>
      <w:divBdr>
        <w:top w:val="none" w:sz="0" w:space="0" w:color="auto"/>
        <w:left w:val="none" w:sz="0" w:space="0" w:color="auto"/>
        <w:bottom w:val="none" w:sz="0" w:space="0" w:color="auto"/>
        <w:right w:val="none" w:sz="0" w:space="0" w:color="auto"/>
      </w:divBdr>
    </w:div>
    <w:div w:id="1168130591">
      <w:bodyDiv w:val="1"/>
      <w:marLeft w:val="0"/>
      <w:marRight w:val="0"/>
      <w:marTop w:val="0"/>
      <w:marBottom w:val="0"/>
      <w:divBdr>
        <w:top w:val="none" w:sz="0" w:space="0" w:color="auto"/>
        <w:left w:val="none" w:sz="0" w:space="0" w:color="auto"/>
        <w:bottom w:val="none" w:sz="0" w:space="0" w:color="auto"/>
        <w:right w:val="none" w:sz="0" w:space="0" w:color="auto"/>
      </w:divBdr>
    </w:div>
    <w:div w:id="1168323450">
      <w:bodyDiv w:val="1"/>
      <w:marLeft w:val="0"/>
      <w:marRight w:val="0"/>
      <w:marTop w:val="0"/>
      <w:marBottom w:val="0"/>
      <w:divBdr>
        <w:top w:val="none" w:sz="0" w:space="0" w:color="auto"/>
        <w:left w:val="none" w:sz="0" w:space="0" w:color="auto"/>
        <w:bottom w:val="none" w:sz="0" w:space="0" w:color="auto"/>
        <w:right w:val="none" w:sz="0" w:space="0" w:color="auto"/>
      </w:divBdr>
    </w:div>
    <w:div w:id="1168784706">
      <w:bodyDiv w:val="1"/>
      <w:marLeft w:val="0"/>
      <w:marRight w:val="0"/>
      <w:marTop w:val="0"/>
      <w:marBottom w:val="0"/>
      <w:divBdr>
        <w:top w:val="none" w:sz="0" w:space="0" w:color="auto"/>
        <w:left w:val="none" w:sz="0" w:space="0" w:color="auto"/>
        <w:bottom w:val="none" w:sz="0" w:space="0" w:color="auto"/>
        <w:right w:val="none" w:sz="0" w:space="0" w:color="auto"/>
      </w:divBdr>
    </w:div>
    <w:div w:id="1168786793">
      <w:bodyDiv w:val="1"/>
      <w:marLeft w:val="0"/>
      <w:marRight w:val="0"/>
      <w:marTop w:val="0"/>
      <w:marBottom w:val="0"/>
      <w:divBdr>
        <w:top w:val="none" w:sz="0" w:space="0" w:color="auto"/>
        <w:left w:val="none" w:sz="0" w:space="0" w:color="auto"/>
        <w:bottom w:val="none" w:sz="0" w:space="0" w:color="auto"/>
        <w:right w:val="none" w:sz="0" w:space="0" w:color="auto"/>
      </w:divBdr>
    </w:div>
    <w:div w:id="1168791368">
      <w:bodyDiv w:val="1"/>
      <w:marLeft w:val="0"/>
      <w:marRight w:val="0"/>
      <w:marTop w:val="0"/>
      <w:marBottom w:val="0"/>
      <w:divBdr>
        <w:top w:val="none" w:sz="0" w:space="0" w:color="auto"/>
        <w:left w:val="none" w:sz="0" w:space="0" w:color="auto"/>
        <w:bottom w:val="none" w:sz="0" w:space="0" w:color="auto"/>
        <w:right w:val="none" w:sz="0" w:space="0" w:color="auto"/>
      </w:divBdr>
    </w:div>
    <w:div w:id="1169061500">
      <w:bodyDiv w:val="1"/>
      <w:marLeft w:val="0"/>
      <w:marRight w:val="0"/>
      <w:marTop w:val="0"/>
      <w:marBottom w:val="0"/>
      <w:divBdr>
        <w:top w:val="none" w:sz="0" w:space="0" w:color="auto"/>
        <w:left w:val="none" w:sz="0" w:space="0" w:color="auto"/>
        <w:bottom w:val="none" w:sz="0" w:space="0" w:color="auto"/>
        <w:right w:val="none" w:sz="0" w:space="0" w:color="auto"/>
      </w:divBdr>
    </w:div>
    <w:div w:id="1169103298">
      <w:bodyDiv w:val="1"/>
      <w:marLeft w:val="0"/>
      <w:marRight w:val="0"/>
      <w:marTop w:val="0"/>
      <w:marBottom w:val="0"/>
      <w:divBdr>
        <w:top w:val="none" w:sz="0" w:space="0" w:color="auto"/>
        <w:left w:val="none" w:sz="0" w:space="0" w:color="auto"/>
        <w:bottom w:val="none" w:sz="0" w:space="0" w:color="auto"/>
        <w:right w:val="none" w:sz="0" w:space="0" w:color="auto"/>
      </w:divBdr>
    </w:div>
    <w:div w:id="1170289310">
      <w:bodyDiv w:val="1"/>
      <w:marLeft w:val="0"/>
      <w:marRight w:val="0"/>
      <w:marTop w:val="0"/>
      <w:marBottom w:val="0"/>
      <w:divBdr>
        <w:top w:val="none" w:sz="0" w:space="0" w:color="auto"/>
        <w:left w:val="none" w:sz="0" w:space="0" w:color="auto"/>
        <w:bottom w:val="none" w:sz="0" w:space="0" w:color="auto"/>
        <w:right w:val="none" w:sz="0" w:space="0" w:color="auto"/>
      </w:divBdr>
    </w:div>
    <w:div w:id="1170412970">
      <w:bodyDiv w:val="1"/>
      <w:marLeft w:val="0"/>
      <w:marRight w:val="0"/>
      <w:marTop w:val="0"/>
      <w:marBottom w:val="0"/>
      <w:divBdr>
        <w:top w:val="none" w:sz="0" w:space="0" w:color="auto"/>
        <w:left w:val="none" w:sz="0" w:space="0" w:color="auto"/>
        <w:bottom w:val="none" w:sz="0" w:space="0" w:color="auto"/>
        <w:right w:val="none" w:sz="0" w:space="0" w:color="auto"/>
      </w:divBdr>
    </w:div>
    <w:div w:id="1170557682">
      <w:bodyDiv w:val="1"/>
      <w:marLeft w:val="0"/>
      <w:marRight w:val="0"/>
      <w:marTop w:val="0"/>
      <w:marBottom w:val="0"/>
      <w:divBdr>
        <w:top w:val="none" w:sz="0" w:space="0" w:color="auto"/>
        <w:left w:val="none" w:sz="0" w:space="0" w:color="auto"/>
        <w:bottom w:val="none" w:sz="0" w:space="0" w:color="auto"/>
        <w:right w:val="none" w:sz="0" w:space="0" w:color="auto"/>
      </w:divBdr>
    </w:div>
    <w:div w:id="1170636280">
      <w:bodyDiv w:val="1"/>
      <w:marLeft w:val="0"/>
      <w:marRight w:val="0"/>
      <w:marTop w:val="0"/>
      <w:marBottom w:val="0"/>
      <w:divBdr>
        <w:top w:val="none" w:sz="0" w:space="0" w:color="auto"/>
        <w:left w:val="none" w:sz="0" w:space="0" w:color="auto"/>
        <w:bottom w:val="none" w:sz="0" w:space="0" w:color="auto"/>
        <w:right w:val="none" w:sz="0" w:space="0" w:color="auto"/>
      </w:divBdr>
    </w:div>
    <w:div w:id="1171411989">
      <w:bodyDiv w:val="1"/>
      <w:marLeft w:val="0"/>
      <w:marRight w:val="0"/>
      <w:marTop w:val="0"/>
      <w:marBottom w:val="0"/>
      <w:divBdr>
        <w:top w:val="none" w:sz="0" w:space="0" w:color="auto"/>
        <w:left w:val="none" w:sz="0" w:space="0" w:color="auto"/>
        <w:bottom w:val="none" w:sz="0" w:space="0" w:color="auto"/>
        <w:right w:val="none" w:sz="0" w:space="0" w:color="auto"/>
      </w:divBdr>
    </w:div>
    <w:div w:id="1171412786">
      <w:bodyDiv w:val="1"/>
      <w:marLeft w:val="0"/>
      <w:marRight w:val="0"/>
      <w:marTop w:val="0"/>
      <w:marBottom w:val="0"/>
      <w:divBdr>
        <w:top w:val="none" w:sz="0" w:space="0" w:color="auto"/>
        <w:left w:val="none" w:sz="0" w:space="0" w:color="auto"/>
        <w:bottom w:val="none" w:sz="0" w:space="0" w:color="auto"/>
        <w:right w:val="none" w:sz="0" w:space="0" w:color="auto"/>
      </w:divBdr>
    </w:div>
    <w:div w:id="1171796834">
      <w:bodyDiv w:val="1"/>
      <w:marLeft w:val="0"/>
      <w:marRight w:val="0"/>
      <w:marTop w:val="0"/>
      <w:marBottom w:val="0"/>
      <w:divBdr>
        <w:top w:val="none" w:sz="0" w:space="0" w:color="auto"/>
        <w:left w:val="none" w:sz="0" w:space="0" w:color="auto"/>
        <w:bottom w:val="none" w:sz="0" w:space="0" w:color="auto"/>
        <w:right w:val="none" w:sz="0" w:space="0" w:color="auto"/>
      </w:divBdr>
    </w:div>
    <w:div w:id="1172380156">
      <w:bodyDiv w:val="1"/>
      <w:marLeft w:val="0"/>
      <w:marRight w:val="0"/>
      <w:marTop w:val="0"/>
      <w:marBottom w:val="0"/>
      <w:divBdr>
        <w:top w:val="none" w:sz="0" w:space="0" w:color="auto"/>
        <w:left w:val="none" w:sz="0" w:space="0" w:color="auto"/>
        <w:bottom w:val="none" w:sz="0" w:space="0" w:color="auto"/>
        <w:right w:val="none" w:sz="0" w:space="0" w:color="auto"/>
      </w:divBdr>
      <w:divsChild>
        <w:div w:id="866719537">
          <w:marLeft w:val="480"/>
          <w:marRight w:val="0"/>
          <w:marTop w:val="0"/>
          <w:marBottom w:val="0"/>
          <w:divBdr>
            <w:top w:val="none" w:sz="0" w:space="0" w:color="auto"/>
            <w:left w:val="none" w:sz="0" w:space="0" w:color="auto"/>
            <w:bottom w:val="none" w:sz="0" w:space="0" w:color="auto"/>
            <w:right w:val="none" w:sz="0" w:space="0" w:color="auto"/>
          </w:divBdr>
        </w:div>
        <w:div w:id="1845898370">
          <w:marLeft w:val="480"/>
          <w:marRight w:val="0"/>
          <w:marTop w:val="0"/>
          <w:marBottom w:val="0"/>
          <w:divBdr>
            <w:top w:val="none" w:sz="0" w:space="0" w:color="auto"/>
            <w:left w:val="none" w:sz="0" w:space="0" w:color="auto"/>
            <w:bottom w:val="none" w:sz="0" w:space="0" w:color="auto"/>
            <w:right w:val="none" w:sz="0" w:space="0" w:color="auto"/>
          </w:divBdr>
        </w:div>
        <w:div w:id="1958759158">
          <w:marLeft w:val="480"/>
          <w:marRight w:val="0"/>
          <w:marTop w:val="0"/>
          <w:marBottom w:val="0"/>
          <w:divBdr>
            <w:top w:val="none" w:sz="0" w:space="0" w:color="auto"/>
            <w:left w:val="none" w:sz="0" w:space="0" w:color="auto"/>
            <w:bottom w:val="none" w:sz="0" w:space="0" w:color="auto"/>
            <w:right w:val="none" w:sz="0" w:space="0" w:color="auto"/>
          </w:divBdr>
        </w:div>
        <w:div w:id="66535510">
          <w:marLeft w:val="480"/>
          <w:marRight w:val="0"/>
          <w:marTop w:val="0"/>
          <w:marBottom w:val="0"/>
          <w:divBdr>
            <w:top w:val="none" w:sz="0" w:space="0" w:color="auto"/>
            <w:left w:val="none" w:sz="0" w:space="0" w:color="auto"/>
            <w:bottom w:val="none" w:sz="0" w:space="0" w:color="auto"/>
            <w:right w:val="none" w:sz="0" w:space="0" w:color="auto"/>
          </w:divBdr>
        </w:div>
        <w:div w:id="1930961431">
          <w:marLeft w:val="480"/>
          <w:marRight w:val="0"/>
          <w:marTop w:val="0"/>
          <w:marBottom w:val="0"/>
          <w:divBdr>
            <w:top w:val="none" w:sz="0" w:space="0" w:color="auto"/>
            <w:left w:val="none" w:sz="0" w:space="0" w:color="auto"/>
            <w:bottom w:val="none" w:sz="0" w:space="0" w:color="auto"/>
            <w:right w:val="none" w:sz="0" w:space="0" w:color="auto"/>
          </w:divBdr>
        </w:div>
        <w:div w:id="2053916776">
          <w:marLeft w:val="480"/>
          <w:marRight w:val="0"/>
          <w:marTop w:val="0"/>
          <w:marBottom w:val="0"/>
          <w:divBdr>
            <w:top w:val="none" w:sz="0" w:space="0" w:color="auto"/>
            <w:left w:val="none" w:sz="0" w:space="0" w:color="auto"/>
            <w:bottom w:val="none" w:sz="0" w:space="0" w:color="auto"/>
            <w:right w:val="none" w:sz="0" w:space="0" w:color="auto"/>
          </w:divBdr>
        </w:div>
        <w:div w:id="1778022414">
          <w:marLeft w:val="480"/>
          <w:marRight w:val="0"/>
          <w:marTop w:val="0"/>
          <w:marBottom w:val="0"/>
          <w:divBdr>
            <w:top w:val="none" w:sz="0" w:space="0" w:color="auto"/>
            <w:left w:val="none" w:sz="0" w:space="0" w:color="auto"/>
            <w:bottom w:val="none" w:sz="0" w:space="0" w:color="auto"/>
            <w:right w:val="none" w:sz="0" w:space="0" w:color="auto"/>
          </w:divBdr>
        </w:div>
        <w:div w:id="519247877">
          <w:marLeft w:val="480"/>
          <w:marRight w:val="0"/>
          <w:marTop w:val="0"/>
          <w:marBottom w:val="0"/>
          <w:divBdr>
            <w:top w:val="none" w:sz="0" w:space="0" w:color="auto"/>
            <w:left w:val="none" w:sz="0" w:space="0" w:color="auto"/>
            <w:bottom w:val="none" w:sz="0" w:space="0" w:color="auto"/>
            <w:right w:val="none" w:sz="0" w:space="0" w:color="auto"/>
          </w:divBdr>
        </w:div>
        <w:div w:id="760444596">
          <w:marLeft w:val="480"/>
          <w:marRight w:val="0"/>
          <w:marTop w:val="0"/>
          <w:marBottom w:val="0"/>
          <w:divBdr>
            <w:top w:val="none" w:sz="0" w:space="0" w:color="auto"/>
            <w:left w:val="none" w:sz="0" w:space="0" w:color="auto"/>
            <w:bottom w:val="none" w:sz="0" w:space="0" w:color="auto"/>
            <w:right w:val="none" w:sz="0" w:space="0" w:color="auto"/>
          </w:divBdr>
        </w:div>
        <w:div w:id="280769301">
          <w:marLeft w:val="480"/>
          <w:marRight w:val="0"/>
          <w:marTop w:val="0"/>
          <w:marBottom w:val="0"/>
          <w:divBdr>
            <w:top w:val="none" w:sz="0" w:space="0" w:color="auto"/>
            <w:left w:val="none" w:sz="0" w:space="0" w:color="auto"/>
            <w:bottom w:val="none" w:sz="0" w:space="0" w:color="auto"/>
            <w:right w:val="none" w:sz="0" w:space="0" w:color="auto"/>
          </w:divBdr>
        </w:div>
        <w:div w:id="1208909320">
          <w:marLeft w:val="480"/>
          <w:marRight w:val="0"/>
          <w:marTop w:val="0"/>
          <w:marBottom w:val="0"/>
          <w:divBdr>
            <w:top w:val="none" w:sz="0" w:space="0" w:color="auto"/>
            <w:left w:val="none" w:sz="0" w:space="0" w:color="auto"/>
            <w:bottom w:val="none" w:sz="0" w:space="0" w:color="auto"/>
            <w:right w:val="none" w:sz="0" w:space="0" w:color="auto"/>
          </w:divBdr>
        </w:div>
        <w:div w:id="733939176">
          <w:marLeft w:val="480"/>
          <w:marRight w:val="0"/>
          <w:marTop w:val="0"/>
          <w:marBottom w:val="0"/>
          <w:divBdr>
            <w:top w:val="none" w:sz="0" w:space="0" w:color="auto"/>
            <w:left w:val="none" w:sz="0" w:space="0" w:color="auto"/>
            <w:bottom w:val="none" w:sz="0" w:space="0" w:color="auto"/>
            <w:right w:val="none" w:sz="0" w:space="0" w:color="auto"/>
          </w:divBdr>
        </w:div>
        <w:div w:id="240066010">
          <w:marLeft w:val="480"/>
          <w:marRight w:val="0"/>
          <w:marTop w:val="0"/>
          <w:marBottom w:val="0"/>
          <w:divBdr>
            <w:top w:val="none" w:sz="0" w:space="0" w:color="auto"/>
            <w:left w:val="none" w:sz="0" w:space="0" w:color="auto"/>
            <w:bottom w:val="none" w:sz="0" w:space="0" w:color="auto"/>
            <w:right w:val="none" w:sz="0" w:space="0" w:color="auto"/>
          </w:divBdr>
        </w:div>
        <w:div w:id="2066829017">
          <w:marLeft w:val="480"/>
          <w:marRight w:val="0"/>
          <w:marTop w:val="0"/>
          <w:marBottom w:val="0"/>
          <w:divBdr>
            <w:top w:val="none" w:sz="0" w:space="0" w:color="auto"/>
            <w:left w:val="none" w:sz="0" w:space="0" w:color="auto"/>
            <w:bottom w:val="none" w:sz="0" w:space="0" w:color="auto"/>
            <w:right w:val="none" w:sz="0" w:space="0" w:color="auto"/>
          </w:divBdr>
        </w:div>
        <w:div w:id="1224098888">
          <w:marLeft w:val="480"/>
          <w:marRight w:val="0"/>
          <w:marTop w:val="0"/>
          <w:marBottom w:val="0"/>
          <w:divBdr>
            <w:top w:val="none" w:sz="0" w:space="0" w:color="auto"/>
            <w:left w:val="none" w:sz="0" w:space="0" w:color="auto"/>
            <w:bottom w:val="none" w:sz="0" w:space="0" w:color="auto"/>
            <w:right w:val="none" w:sz="0" w:space="0" w:color="auto"/>
          </w:divBdr>
        </w:div>
        <w:div w:id="229311297">
          <w:marLeft w:val="480"/>
          <w:marRight w:val="0"/>
          <w:marTop w:val="0"/>
          <w:marBottom w:val="0"/>
          <w:divBdr>
            <w:top w:val="none" w:sz="0" w:space="0" w:color="auto"/>
            <w:left w:val="none" w:sz="0" w:space="0" w:color="auto"/>
            <w:bottom w:val="none" w:sz="0" w:space="0" w:color="auto"/>
            <w:right w:val="none" w:sz="0" w:space="0" w:color="auto"/>
          </w:divBdr>
        </w:div>
        <w:div w:id="1419863800">
          <w:marLeft w:val="480"/>
          <w:marRight w:val="0"/>
          <w:marTop w:val="0"/>
          <w:marBottom w:val="0"/>
          <w:divBdr>
            <w:top w:val="none" w:sz="0" w:space="0" w:color="auto"/>
            <w:left w:val="none" w:sz="0" w:space="0" w:color="auto"/>
            <w:bottom w:val="none" w:sz="0" w:space="0" w:color="auto"/>
            <w:right w:val="none" w:sz="0" w:space="0" w:color="auto"/>
          </w:divBdr>
        </w:div>
        <w:div w:id="899513464">
          <w:marLeft w:val="480"/>
          <w:marRight w:val="0"/>
          <w:marTop w:val="0"/>
          <w:marBottom w:val="0"/>
          <w:divBdr>
            <w:top w:val="none" w:sz="0" w:space="0" w:color="auto"/>
            <w:left w:val="none" w:sz="0" w:space="0" w:color="auto"/>
            <w:bottom w:val="none" w:sz="0" w:space="0" w:color="auto"/>
            <w:right w:val="none" w:sz="0" w:space="0" w:color="auto"/>
          </w:divBdr>
        </w:div>
        <w:div w:id="1147670575">
          <w:marLeft w:val="480"/>
          <w:marRight w:val="0"/>
          <w:marTop w:val="0"/>
          <w:marBottom w:val="0"/>
          <w:divBdr>
            <w:top w:val="none" w:sz="0" w:space="0" w:color="auto"/>
            <w:left w:val="none" w:sz="0" w:space="0" w:color="auto"/>
            <w:bottom w:val="none" w:sz="0" w:space="0" w:color="auto"/>
            <w:right w:val="none" w:sz="0" w:space="0" w:color="auto"/>
          </w:divBdr>
        </w:div>
        <w:div w:id="1090584745">
          <w:marLeft w:val="480"/>
          <w:marRight w:val="0"/>
          <w:marTop w:val="0"/>
          <w:marBottom w:val="0"/>
          <w:divBdr>
            <w:top w:val="none" w:sz="0" w:space="0" w:color="auto"/>
            <w:left w:val="none" w:sz="0" w:space="0" w:color="auto"/>
            <w:bottom w:val="none" w:sz="0" w:space="0" w:color="auto"/>
            <w:right w:val="none" w:sz="0" w:space="0" w:color="auto"/>
          </w:divBdr>
        </w:div>
        <w:div w:id="1152452828">
          <w:marLeft w:val="480"/>
          <w:marRight w:val="0"/>
          <w:marTop w:val="0"/>
          <w:marBottom w:val="0"/>
          <w:divBdr>
            <w:top w:val="none" w:sz="0" w:space="0" w:color="auto"/>
            <w:left w:val="none" w:sz="0" w:space="0" w:color="auto"/>
            <w:bottom w:val="none" w:sz="0" w:space="0" w:color="auto"/>
            <w:right w:val="none" w:sz="0" w:space="0" w:color="auto"/>
          </w:divBdr>
        </w:div>
        <w:div w:id="1752578230">
          <w:marLeft w:val="480"/>
          <w:marRight w:val="0"/>
          <w:marTop w:val="0"/>
          <w:marBottom w:val="0"/>
          <w:divBdr>
            <w:top w:val="none" w:sz="0" w:space="0" w:color="auto"/>
            <w:left w:val="none" w:sz="0" w:space="0" w:color="auto"/>
            <w:bottom w:val="none" w:sz="0" w:space="0" w:color="auto"/>
            <w:right w:val="none" w:sz="0" w:space="0" w:color="auto"/>
          </w:divBdr>
        </w:div>
        <w:div w:id="1257447791">
          <w:marLeft w:val="480"/>
          <w:marRight w:val="0"/>
          <w:marTop w:val="0"/>
          <w:marBottom w:val="0"/>
          <w:divBdr>
            <w:top w:val="none" w:sz="0" w:space="0" w:color="auto"/>
            <w:left w:val="none" w:sz="0" w:space="0" w:color="auto"/>
            <w:bottom w:val="none" w:sz="0" w:space="0" w:color="auto"/>
            <w:right w:val="none" w:sz="0" w:space="0" w:color="auto"/>
          </w:divBdr>
        </w:div>
        <w:div w:id="2052027464">
          <w:marLeft w:val="480"/>
          <w:marRight w:val="0"/>
          <w:marTop w:val="0"/>
          <w:marBottom w:val="0"/>
          <w:divBdr>
            <w:top w:val="none" w:sz="0" w:space="0" w:color="auto"/>
            <w:left w:val="none" w:sz="0" w:space="0" w:color="auto"/>
            <w:bottom w:val="none" w:sz="0" w:space="0" w:color="auto"/>
            <w:right w:val="none" w:sz="0" w:space="0" w:color="auto"/>
          </w:divBdr>
        </w:div>
        <w:div w:id="369380065">
          <w:marLeft w:val="480"/>
          <w:marRight w:val="0"/>
          <w:marTop w:val="0"/>
          <w:marBottom w:val="0"/>
          <w:divBdr>
            <w:top w:val="none" w:sz="0" w:space="0" w:color="auto"/>
            <w:left w:val="none" w:sz="0" w:space="0" w:color="auto"/>
            <w:bottom w:val="none" w:sz="0" w:space="0" w:color="auto"/>
            <w:right w:val="none" w:sz="0" w:space="0" w:color="auto"/>
          </w:divBdr>
        </w:div>
      </w:divsChild>
    </w:div>
    <w:div w:id="1172601990">
      <w:bodyDiv w:val="1"/>
      <w:marLeft w:val="0"/>
      <w:marRight w:val="0"/>
      <w:marTop w:val="0"/>
      <w:marBottom w:val="0"/>
      <w:divBdr>
        <w:top w:val="none" w:sz="0" w:space="0" w:color="auto"/>
        <w:left w:val="none" w:sz="0" w:space="0" w:color="auto"/>
        <w:bottom w:val="none" w:sz="0" w:space="0" w:color="auto"/>
        <w:right w:val="none" w:sz="0" w:space="0" w:color="auto"/>
      </w:divBdr>
    </w:div>
    <w:div w:id="1172718352">
      <w:bodyDiv w:val="1"/>
      <w:marLeft w:val="0"/>
      <w:marRight w:val="0"/>
      <w:marTop w:val="0"/>
      <w:marBottom w:val="0"/>
      <w:divBdr>
        <w:top w:val="none" w:sz="0" w:space="0" w:color="auto"/>
        <w:left w:val="none" w:sz="0" w:space="0" w:color="auto"/>
        <w:bottom w:val="none" w:sz="0" w:space="0" w:color="auto"/>
        <w:right w:val="none" w:sz="0" w:space="0" w:color="auto"/>
      </w:divBdr>
    </w:div>
    <w:div w:id="1172794199">
      <w:bodyDiv w:val="1"/>
      <w:marLeft w:val="0"/>
      <w:marRight w:val="0"/>
      <w:marTop w:val="0"/>
      <w:marBottom w:val="0"/>
      <w:divBdr>
        <w:top w:val="none" w:sz="0" w:space="0" w:color="auto"/>
        <w:left w:val="none" w:sz="0" w:space="0" w:color="auto"/>
        <w:bottom w:val="none" w:sz="0" w:space="0" w:color="auto"/>
        <w:right w:val="none" w:sz="0" w:space="0" w:color="auto"/>
      </w:divBdr>
    </w:div>
    <w:div w:id="1173031859">
      <w:bodyDiv w:val="1"/>
      <w:marLeft w:val="0"/>
      <w:marRight w:val="0"/>
      <w:marTop w:val="0"/>
      <w:marBottom w:val="0"/>
      <w:divBdr>
        <w:top w:val="none" w:sz="0" w:space="0" w:color="auto"/>
        <w:left w:val="none" w:sz="0" w:space="0" w:color="auto"/>
        <w:bottom w:val="none" w:sz="0" w:space="0" w:color="auto"/>
        <w:right w:val="none" w:sz="0" w:space="0" w:color="auto"/>
      </w:divBdr>
    </w:div>
    <w:div w:id="1173109016">
      <w:bodyDiv w:val="1"/>
      <w:marLeft w:val="0"/>
      <w:marRight w:val="0"/>
      <w:marTop w:val="0"/>
      <w:marBottom w:val="0"/>
      <w:divBdr>
        <w:top w:val="none" w:sz="0" w:space="0" w:color="auto"/>
        <w:left w:val="none" w:sz="0" w:space="0" w:color="auto"/>
        <w:bottom w:val="none" w:sz="0" w:space="0" w:color="auto"/>
        <w:right w:val="none" w:sz="0" w:space="0" w:color="auto"/>
      </w:divBdr>
    </w:div>
    <w:div w:id="1174077924">
      <w:bodyDiv w:val="1"/>
      <w:marLeft w:val="0"/>
      <w:marRight w:val="0"/>
      <w:marTop w:val="0"/>
      <w:marBottom w:val="0"/>
      <w:divBdr>
        <w:top w:val="none" w:sz="0" w:space="0" w:color="auto"/>
        <w:left w:val="none" w:sz="0" w:space="0" w:color="auto"/>
        <w:bottom w:val="none" w:sz="0" w:space="0" w:color="auto"/>
        <w:right w:val="none" w:sz="0" w:space="0" w:color="auto"/>
      </w:divBdr>
    </w:div>
    <w:div w:id="1174536377">
      <w:bodyDiv w:val="1"/>
      <w:marLeft w:val="0"/>
      <w:marRight w:val="0"/>
      <w:marTop w:val="0"/>
      <w:marBottom w:val="0"/>
      <w:divBdr>
        <w:top w:val="none" w:sz="0" w:space="0" w:color="auto"/>
        <w:left w:val="none" w:sz="0" w:space="0" w:color="auto"/>
        <w:bottom w:val="none" w:sz="0" w:space="0" w:color="auto"/>
        <w:right w:val="none" w:sz="0" w:space="0" w:color="auto"/>
      </w:divBdr>
    </w:div>
    <w:div w:id="1174612660">
      <w:bodyDiv w:val="1"/>
      <w:marLeft w:val="0"/>
      <w:marRight w:val="0"/>
      <w:marTop w:val="0"/>
      <w:marBottom w:val="0"/>
      <w:divBdr>
        <w:top w:val="none" w:sz="0" w:space="0" w:color="auto"/>
        <w:left w:val="none" w:sz="0" w:space="0" w:color="auto"/>
        <w:bottom w:val="none" w:sz="0" w:space="0" w:color="auto"/>
        <w:right w:val="none" w:sz="0" w:space="0" w:color="auto"/>
      </w:divBdr>
    </w:div>
    <w:div w:id="1174881962">
      <w:bodyDiv w:val="1"/>
      <w:marLeft w:val="0"/>
      <w:marRight w:val="0"/>
      <w:marTop w:val="0"/>
      <w:marBottom w:val="0"/>
      <w:divBdr>
        <w:top w:val="none" w:sz="0" w:space="0" w:color="auto"/>
        <w:left w:val="none" w:sz="0" w:space="0" w:color="auto"/>
        <w:bottom w:val="none" w:sz="0" w:space="0" w:color="auto"/>
        <w:right w:val="none" w:sz="0" w:space="0" w:color="auto"/>
      </w:divBdr>
    </w:div>
    <w:div w:id="1174883785">
      <w:bodyDiv w:val="1"/>
      <w:marLeft w:val="0"/>
      <w:marRight w:val="0"/>
      <w:marTop w:val="0"/>
      <w:marBottom w:val="0"/>
      <w:divBdr>
        <w:top w:val="none" w:sz="0" w:space="0" w:color="auto"/>
        <w:left w:val="none" w:sz="0" w:space="0" w:color="auto"/>
        <w:bottom w:val="none" w:sz="0" w:space="0" w:color="auto"/>
        <w:right w:val="none" w:sz="0" w:space="0" w:color="auto"/>
      </w:divBdr>
    </w:div>
    <w:div w:id="1175271090">
      <w:bodyDiv w:val="1"/>
      <w:marLeft w:val="0"/>
      <w:marRight w:val="0"/>
      <w:marTop w:val="0"/>
      <w:marBottom w:val="0"/>
      <w:divBdr>
        <w:top w:val="none" w:sz="0" w:space="0" w:color="auto"/>
        <w:left w:val="none" w:sz="0" w:space="0" w:color="auto"/>
        <w:bottom w:val="none" w:sz="0" w:space="0" w:color="auto"/>
        <w:right w:val="none" w:sz="0" w:space="0" w:color="auto"/>
      </w:divBdr>
    </w:div>
    <w:div w:id="1175417352">
      <w:bodyDiv w:val="1"/>
      <w:marLeft w:val="0"/>
      <w:marRight w:val="0"/>
      <w:marTop w:val="0"/>
      <w:marBottom w:val="0"/>
      <w:divBdr>
        <w:top w:val="none" w:sz="0" w:space="0" w:color="auto"/>
        <w:left w:val="none" w:sz="0" w:space="0" w:color="auto"/>
        <w:bottom w:val="none" w:sz="0" w:space="0" w:color="auto"/>
        <w:right w:val="none" w:sz="0" w:space="0" w:color="auto"/>
      </w:divBdr>
    </w:div>
    <w:div w:id="1176186746">
      <w:bodyDiv w:val="1"/>
      <w:marLeft w:val="0"/>
      <w:marRight w:val="0"/>
      <w:marTop w:val="0"/>
      <w:marBottom w:val="0"/>
      <w:divBdr>
        <w:top w:val="none" w:sz="0" w:space="0" w:color="auto"/>
        <w:left w:val="none" w:sz="0" w:space="0" w:color="auto"/>
        <w:bottom w:val="none" w:sz="0" w:space="0" w:color="auto"/>
        <w:right w:val="none" w:sz="0" w:space="0" w:color="auto"/>
      </w:divBdr>
      <w:divsChild>
        <w:div w:id="1085109107">
          <w:marLeft w:val="480"/>
          <w:marRight w:val="0"/>
          <w:marTop w:val="0"/>
          <w:marBottom w:val="0"/>
          <w:divBdr>
            <w:top w:val="none" w:sz="0" w:space="0" w:color="auto"/>
            <w:left w:val="none" w:sz="0" w:space="0" w:color="auto"/>
            <w:bottom w:val="none" w:sz="0" w:space="0" w:color="auto"/>
            <w:right w:val="none" w:sz="0" w:space="0" w:color="auto"/>
          </w:divBdr>
        </w:div>
        <w:div w:id="474839271">
          <w:marLeft w:val="480"/>
          <w:marRight w:val="0"/>
          <w:marTop w:val="0"/>
          <w:marBottom w:val="0"/>
          <w:divBdr>
            <w:top w:val="none" w:sz="0" w:space="0" w:color="auto"/>
            <w:left w:val="none" w:sz="0" w:space="0" w:color="auto"/>
            <w:bottom w:val="none" w:sz="0" w:space="0" w:color="auto"/>
            <w:right w:val="none" w:sz="0" w:space="0" w:color="auto"/>
          </w:divBdr>
        </w:div>
        <w:div w:id="1728141589">
          <w:marLeft w:val="480"/>
          <w:marRight w:val="0"/>
          <w:marTop w:val="0"/>
          <w:marBottom w:val="0"/>
          <w:divBdr>
            <w:top w:val="none" w:sz="0" w:space="0" w:color="auto"/>
            <w:left w:val="none" w:sz="0" w:space="0" w:color="auto"/>
            <w:bottom w:val="none" w:sz="0" w:space="0" w:color="auto"/>
            <w:right w:val="none" w:sz="0" w:space="0" w:color="auto"/>
          </w:divBdr>
        </w:div>
        <w:div w:id="1989430997">
          <w:marLeft w:val="480"/>
          <w:marRight w:val="0"/>
          <w:marTop w:val="0"/>
          <w:marBottom w:val="0"/>
          <w:divBdr>
            <w:top w:val="none" w:sz="0" w:space="0" w:color="auto"/>
            <w:left w:val="none" w:sz="0" w:space="0" w:color="auto"/>
            <w:bottom w:val="none" w:sz="0" w:space="0" w:color="auto"/>
            <w:right w:val="none" w:sz="0" w:space="0" w:color="auto"/>
          </w:divBdr>
        </w:div>
        <w:div w:id="1601068066">
          <w:marLeft w:val="480"/>
          <w:marRight w:val="0"/>
          <w:marTop w:val="0"/>
          <w:marBottom w:val="0"/>
          <w:divBdr>
            <w:top w:val="none" w:sz="0" w:space="0" w:color="auto"/>
            <w:left w:val="none" w:sz="0" w:space="0" w:color="auto"/>
            <w:bottom w:val="none" w:sz="0" w:space="0" w:color="auto"/>
            <w:right w:val="none" w:sz="0" w:space="0" w:color="auto"/>
          </w:divBdr>
        </w:div>
        <w:div w:id="368990669">
          <w:marLeft w:val="480"/>
          <w:marRight w:val="0"/>
          <w:marTop w:val="0"/>
          <w:marBottom w:val="0"/>
          <w:divBdr>
            <w:top w:val="none" w:sz="0" w:space="0" w:color="auto"/>
            <w:left w:val="none" w:sz="0" w:space="0" w:color="auto"/>
            <w:bottom w:val="none" w:sz="0" w:space="0" w:color="auto"/>
            <w:right w:val="none" w:sz="0" w:space="0" w:color="auto"/>
          </w:divBdr>
        </w:div>
        <w:div w:id="1095705836">
          <w:marLeft w:val="480"/>
          <w:marRight w:val="0"/>
          <w:marTop w:val="0"/>
          <w:marBottom w:val="0"/>
          <w:divBdr>
            <w:top w:val="none" w:sz="0" w:space="0" w:color="auto"/>
            <w:left w:val="none" w:sz="0" w:space="0" w:color="auto"/>
            <w:bottom w:val="none" w:sz="0" w:space="0" w:color="auto"/>
            <w:right w:val="none" w:sz="0" w:space="0" w:color="auto"/>
          </w:divBdr>
        </w:div>
        <w:div w:id="2123962093">
          <w:marLeft w:val="480"/>
          <w:marRight w:val="0"/>
          <w:marTop w:val="0"/>
          <w:marBottom w:val="0"/>
          <w:divBdr>
            <w:top w:val="none" w:sz="0" w:space="0" w:color="auto"/>
            <w:left w:val="none" w:sz="0" w:space="0" w:color="auto"/>
            <w:bottom w:val="none" w:sz="0" w:space="0" w:color="auto"/>
            <w:right w:val="none" w:sz="0" w:space="0" w:color="auto"/>
          </w:divBdr>
        </w:div>
        <w:div w:id="1611744193">
          <w:marLeft w:val="480"/>
          <w:marRight w:val="0"/>
          <w:marTop w:val="0"/>
          <w:marBottom w:val="0"/>
          <w:divBdr>
            <w:top w:val="none" w:sz="0" w:space="0" w:color="auto"/>
            <w:left w:val="none" w:sz="0" w:space="0" w:color="auto"/>
            <w:bottom w:val="none" w:sz="0" w:space="0" w:color="auto"/>
            <w:right w:val="none" w:sz="0" w:space="0" w:color="auto"/>
          </w:divBdr>
        </w:div>
        <w:div w:id="162821624">
          <w:marLeft w:val="480"/>
          <w:marRight w:val="0"/>
          <w:marTop w:val="0"/>
          <w:marBottom w:val="0"/>
          <w:divBdr>
            <w:top w:val="none" w:sz="0" w:space="0" w:color="auto"/>
            <w:left w:val="none" w:sz="0" w:space="0" w:color="auto"/>
            <w:bottom w:val="none" w:sz="0" w:space="0" w:color="auto"/>
            <w:right w:val="none" w:sz="0" w:space="0" w:color="auto"/>
          </w:divBdr>
        </w:div>
        <w:div w:id="1318192072">
          <w:marLeft w:val="480"/>
          <w:marRight w:val="0"/>
          <w:marTop w:val="0"/>
          <w:marBottom w:val="0"/>
          <w:divBdr>
            <w:top w:val="none" w:sz="0" w:space="0" w:color="auto"/>
            <w:left w:val="none" w:sz="0" w:space="0" w:color="auto"/>
            <w:bottom w:val="none" w:sz="0" w:space="0" w:color="auto"/>
            <w:right w:val="none" w:sz="0" w:space="0" w:color="auto"/>
          </w:divBdr>
        </w:div>
        <w:div w:id="1150706911">
          <w:marLeft w:val="480"/>
          <w:marRight w:val="0"/>
          <w:marTop w:val="0"/>
          <w:marBottom w:val="0"/>
          <w:divBdr>
            <w:top w:val="none" w:sz="0" w:space="0" w:color="auto"/>
            <w:left w:val="none" w:sz="0" w:space="0" w:color="auto"/>
            <w:bottom w:val="none" w:sz="0" w:space="0" w:color="auto"/>
            <w:right w:val="none" w:sz="0" w:space="0" w:color="auto"/>
          </w:divBdr>
        </w:div>
        <w:div w:id="1176379770">
          <w:marLeft w:val="480"/>
          <w:marRight w:val="0"/>
          <w:marTop w:val="0"/>
          <w:marBottom w:val="0"/>
          <w:divBdr>
            <w:top w:val="none" w:sz="0" w:space="0" w:color="auto"/>
            <w:left w:val="none" w:sz="0" w:space="0" w:color="auto"/>
            <w:bottom w:val="none" w:sz="0" w:space="0" w:color="auto"/>
            <w:right w:val="none" w:sz="0" w:space="0" w:color="auto"/>
          </w:divBdr>
        </w:div>
        <w:div w:id="439296959">
          <w:marLeft w:val="480"/>
          <w:marRight w:val="0"/>
          <w:marTop w:val="0"/>
          <w:marBottom w:val="0"/>
          <w:divBdr>
            <w:top w:val="none" w:sz="0" w:space="0" w:color="auto"/>
            <w:left w:val="none" w:sz="0" w:space="0" w:color="auto"/>
            <w:bottom w:val="none" w:sz="0" w:space="0" w:color="auto"/>
            <w:right w:val="none" w:sz="0" w:space="0" w:color="auto"/>
          </w:divBdr>
        </w:div>
        <w:div w:id="1065563218">
          <w:marLeft w:val="480"/>
          <w:marRight w:val="0"/>
          <w:marTop w:val="0"/>
          <w:marBottom w:val="0"/>
          <w:divBdr>
            <w:top w:val="none" w:sz="0" w:space="0" w:color="auto"/>
            <w:left w:val="none" w:sz="0" w:space="0" w:color="auto"/>
            <w:bottom w:val="none" w:sz="0" w:space="0" w:color="auto"/>
            <w:right w:val="none" w:sz="0" w:space="0" w:color="auto"/>
          </w:divBdr>
        </w:div>
        <w:div w:id="1318068667">
          <w:marLeft w:val="480"/>
          <w:marRight w:val="0"/>
          <w:marTop w:val="0"/>
          <w:marBottom w:val="0"/>
          <w:divBdr>
            <w:top w:val="none" w:sz="0" w:space="0" w:color="auto"/>
            <w:left w:val="none" w:sz="0" w:space="0" w:color="auto"/>
            <w:bottom w:val="none" w:sz="0" w:space="0" w:color="auto"/>
            <w:right w:val="none" w:sz="0" w:space="0" w:color="auto"/>
          </w:divBdr>
        </w:div>
        <w:div w:id="1724793137">
          <w:marLeft w:val="480"/>
          <w:marRight w:val="0"/>
          <w:marTop w:val="0"/>
          <w:marBottom w:val="0"/>
          <w:divBdr>
            <w:top w:val="none" w:sz="0" w:space="0" w:color="auto"/>
            <w:left w:val="none" w:sz="0" w:space="0" w:color="auto"/>
            <w:bottom w:val="none" w:sz="0" w:space="0" w:color="auto"/>
            <w:right w:val="none" w:sz="0" w:space="0" w:color="auto"/>
          </w:divBdr>
        </w:div>
        <w:div w:id="448356294">
          <w:marLeft w:val="480"/>
          <w:marRight w:val="0"/>
          <w:marTop w:val="0"/>
          <w:marBottom w:val="0"/>
          <w:divBdr>
            <w:top w:val="none" w:sz="0" w:space="0" w:color="auto"/>
            <w:left w:val="none" w:sz="0" w:space="0" w:color="auto"/>
            <w:bottom w:val="none" w:sz="0" w:space="0" w:color="auto"/>
            <w:right w:val="none" w:sz="0" w:space="0" w:color="auto"/>
          </w:divBdr>
        </w:div>
        <w:div w:id="1126699209">
          <w:marLeft w:val="480"/>
          <w:marRight w:val="0"/>
          <w:marTop w:val="0"/>
          <w:marBottom w:val="0"/>
          <w:divBdr>
            <w:top w:val="none" w:sz="0" w:space="0" w:color="auto"/>
            <w:left w:val="none" w:sz="0" w:space="0" w:color="auto"/>
            <w:bottom w:val="none" w:sz="0" w:space="0" w:color="auto"/>
            <w:right w:val="none" w:sz="0" w:space="0" w:color="auto"/>
          </w:divBdr>
        </w:div>
        <w:div w:id="142549261">
          <w:marLeft w:val="480"/>
          <w:marRight w:val="0"/>
          <w:marTop w:val="0"/>
          <w:marBottom w:val="0"/>
          <w:divBdr>
            <w:top w:val="none" w:sz="0" w:space="0" w:color="auto"/>
            <w:left w:val="none" w:sz="0" w:space="0" w:color="auto"/>
            <w:bottom w:val="none" w:sz="0" w:space="0" w:color="auto"/>
            <w:right w:val="none" w:sz="0" w:space="0" w:color="auto"/>
          </w:divBdr>
        </w:div>
        <w:div w:id="424693416">
          <w:marLeft w:val="480"/>
          <w:marRight w:val="0"/>
          <w:marTop w:val="0"/>
          <w:marBottom w:val="0"/>
          <w:divBdr>
            <w:top w:val="none" w:sz="0" w:space="0" w:color="auto"/>
            <w:left w:val="none" w:sz="0" w:space="0" w:color="auto"/>
            <w:bottom w:val="none" w:sz="0" w:space="0" w:color="auto"/>
            <w:right w:val="none" w:sz="0" w:space="0" w:color="auto"/>
          </w:divBdr>
        </w:div>
        <w:div w:id="474958535">
          <w:marLeft w:val="480"/>
          <w:marRight w:val="0"/>
          <w:marTop w:val="0"/>
          <w:marBottom w:val="0"/>
          <w:divBdr>
            <w:top w:val="none" w:sz="0" w:space="0" w:color="auto"/>
            <w:left w:val="none" w:sz="0" w:space="0" w:color="auto"/>
            <w:bottom w:val="none" w:sz="0" w:space="0" w:color="auto"/>
            <w:right w:val="none" w:sz="0" w:space="0" w:color="auto"/>
          </w:divBdr>
        </w:div>
        <w:div w:id="863593625">
          <w:marLeft w:val="480"/>
          <w:marRight w:val="0"/>
          <w:marTop w:val="0"/>
          <w:marBottom w:val="0"/>
          <w:divBdr>
            <w:top w:val="none" w:sz="0" w:space="0" w:color="auto"/>
            <w:left w:val="none" w:sz="0" w:space="0" w:color="auto"/>
            <w:bottom w:val="none" w:sz="0" w:space="0" w:color="auto"/>
            <w:right w:val="none" w:sz="0" w:space="0" w:color="auto"/>
          </w:divBdr>
        </w:div>
        <w:div w:id="710957676">
          <w:marLeft w:val="480"/>
          <w:marRight w:val="0"/>
          <w:marTop w:val="0"/>
          <w:marBottom w:val="0"/>
          <w:divBdr>
            <w:top w:val="none" w:sz="0" w:space="0" w:color="auto"/>
            <w:left w:val="none" w:sz="0" w:space="0" w:color="auto"/>
            <w:bottom w:val="none" w:sz="0" w:space="0" w:color="auto"/>
            <w:right w:val="none" w:sz="0" w:space="0" w:color="auto"/>
          </w:divBdr>
        </w:div>
        <w:div w:id="2096126563">
          <w:marLeft w:val="480"/>
          <w:marRight w:val="0"/>
          <w:marTop w:val="0"/>
          <w:marBottom w:val="0"/>
          <w:divBdr>
            <w:top w:val="none" w:sz="0" w:space="0" w:color="auto"/>
            <w:left w:val="none" w:sz="0" w:space="0" w:color="auto"/>
            <w:bottom w:val="none" w:sz="0" w:space="0" w:color="auto"/>
            <w:right w:val="none" w:sz="0" w:space="0" w:color="auto"/>
          </w:divBdr>
        </w:div>
        <w:div w:id="1402287864">
          <w:marLeft w:val="480"/>
          <w:marRight w:val="0"/>
          <w:marTop w:val="0"/>
          <w:marBottom w:val="0"/>
          <w:divBdr>
            <w:top w:val="none" w:sz="0" w:space="0" w:color="auto"/>
            <w:left w:val="none" w:sz="0" w:space="0" w:color="auto"/>
            <w:bottom w:val="none" w:sz="0" w:space="0" w:color="auto"/>
            <w:right w:val="none" w:sz="0" w:space="0" w:color="auto"/>
          </w:divBdr>
        </w:div>
        <w:div w:id="1429039461">
          <w:marLeft w:val="480"/>
          <w:marRight w:val="0"/>
          <w:marTop w:val="0"/>
          <w:marBottom w:val="0"/>
          <w:divBdr>
            <w:top w:val="none" w:sz="0" w:space="0" w:color="auto"/>
            <w:left w:val="none" w:sz="0" w:space="0" w:color="auto"/>
            <w:bottom w:val="none" w:sz="0" w:space="0" w:color="auto"/>
            <w:right w:val="none" w:sz="0" w:space="0" w:color="auto"/>
          </w:divBdr>
        </w:div>
        <w:div w:id="211693374">
          <w:marLeft w:val="480"/>
          <w:marRight w:val="0"/>
          <w:marTop w:val="0"/>
          <w:marBottom w:val="0"/>
          <w:divBdr>
            <w:top w:val="none" w:sz="0" w:space="0" w:color="auto"/>
            <w:left w:val="none" w:sz="0" w:space="0" w:color="auto"/>
            <w:bottom w:val="none" w:sz="0" w:space="0" w:color="auto"/>
            <w:right w:val="none" w:sz="0" w:space="0" w:color="auto"/>
          </w:divBdr>
        </w:div>
        <w:div w:id="352536424">
          <w:marLeft w:val="480"/>
          <w:marRight w:val="0"/>
          <w:marTop w:val="0"/>
          <w:marBottom w:val="0"/>
          <w:divBdr>
            <w:top w:val="none" w:sz="0" w:space="0" w:color="auto"/>
            <w:left w:val="none" w:sz="0" w:space="0" w:color="auto"/>
            <w:bottom w:val="none" w:sz="0" w:space="0" w:color="auto"/>
            <w:right w:val="none" w:sz="0" w:space="0" w:color="auto"/>
          </w:divBdr>
        </w:div>
        <w:div w:id="1461193672">
          <w:marLeft w:val="480"/>
          <w:marRight w:val="0"/>
          <w:marTop w:val="0"/>
          <w:marBottom w:val="0"/>
          <w:divBdr>
            <w:top w:val="none" w:sz="0" w:space="0" w:color="auto"/>
            <w:left w:val="none" w:sz="0" w:space="0" w:color="auto"/>
            <w:bottom w:val="none" w:sz="0" w:space="0" w:color="auto"/>
            <w:right w:val="none" w:sz="0" w:space="0" w:color="auto"/>
          </w:divBdr>
        </w:div>
        <w:div w:id="714080722">
          <w:marLeft w:val="480"/>
          <w:marRight w:val="0"/>
          <w:marTop w:val="0"/>
          <w:marBottom w:val="0"/>
          <w:divBdr>
            <w:top w:val="none" w:sz="0" w:space="0" w:color="auto"/>
            <w:left w:val="none" w:sz="0" w:space="0" w:color="auto"/>
            <w:bottom w:val="none" w:sz="0" w:space="0" w:color="auto"/>
            <w:right w:val="none" w:sz="0" w:space="0" w:color="auto"/>
          </w:divBdr>
        </w:div>
        <w:div w:id="1754087550">
          <w:marLeft w:val="480"/>
          <w:marRight w:val="0"/>
          <w:marTop w:val="0"/>
          <w:marBottom w:val="0"/>
          <w:divBdr>
            <w:top w:val="none" w:sz="0" w:space="0" w:color="auto"/>
            <w:left w:val="none" w:sz="0" w:space="0" w:color="auto"/>
            <w:bottom w:val="none" w:sz="0" w:space="0" w:color="auto"/>
            <w:right w:val="none" w:sz="0" w:space="0" w:color="auto"/>
          </w:divBdr>
        </w:div>
        <w:div w:id="410204255">
          <w:marLeft w:val="480"/>
          <w:marRight w:val="0"/>
          <w:marTop w:val="0"/>
          <w:marBottom w:val="0"/>
          <w:divBdr>
            <w:top w:val="none" w:sz="0" w:space="0" w:color="auto"/>
            <w:left w:val="none" w:sz="0" w:space="0" w:color="auto"/>
            <w:bottom w:val="none" w:sz="0" w:space="0" w:color="auto"/>
            <w:right w:val="none" w:sz="0" w:space="0" w:color="auto"/>
          </w:divBdr>
        </w:div>
        <w:div w:id="1056583192">
          <w:marLeft w:val="480"/>
          <w:marRight w:val="0"/>
          <w:marTop w:val="0"/>
          <w:marBottom w:val="0"/>
          <w:divBdr>
            <w:top w:val="none" w:sz="0" w:space="0" w:color="auto"/>
            <w:left w:val="none" w:sz="0" w:space="0" w:color="auto"/>
            <w:bottom w:val="none" w:sz="0" w:space="0" w:color="auto"/>
            <w:right w:val="none" w:sz="0" w:space="0" w:color="auto"/>
          </w:divBdr>
        </w:div>
        <w:div w:id="1656257068">
          <w:marLeft w:val="480"/>
          <w:marRight w:val="0"/>
          <w:marTop w:val="0"/>
          <w:marBottom w:val="0"/>
          <w:divBdr>
            <w:top w:val="none" w:sz="0" w:space="0" w:color="auto"/>
            <w:left w:val="none" w:sz="0" w:space="0" w:color="auto"/>
            <w:bottom w:val="none" w:sz="0" w:space="0" w:color="auto"/>
            <w:right w:val="none" w:sz="0" w:space="0" w:color="auto"/>
          </w:divBdr>
        </w:div>
        <w:div w:id="831214391">
          <w:marLeft w:val="480"/>
          <w:marRight w:val="0"/>
          <w:marTop w:val="0"/>
          <w:marBottom w:val="0"/>
          <w:divBdr>
            <w:top w:val="none" w:sz="0" w:space="0" w:color="auto"/>
            <w:left w:val="none" w:sz="0" w:space="0" w:color="auto"/>
            <w:bottom w:val="none" w:sz="0" w:space="0" w:color="auto"/>
            <w:right w:val="none" w:sz="0" w:space="0" w:color="auto"/>
          </w:divBdr>
        </w:div>
        <w:div w:id="90518127">
          <w:marLeft w:val="480"/>
          <w:marRight w:val="0"/>
          <w:marTop w:val="0"/>
          <w:marBottom w:val="0"/>
          <w:divBdr>
            <w:top w:val="none" w:sz="0" w:space="0" w:color="auto"/>
            <w:left w:val="none" w:sz="0" w:space="0" w:color="auto"/>
            <w:bottom w:val="none" w:sz="0" w:space="0" w:color="auto"/>
            <w:right w:val="none" w:sz="0" w:space="0" w:color="auto"/>
          </w:divBdr>
        </w:div>
        <w:div w:id="150800761">
          <w:marLeft w:val="480"/>
          <w:marRight w:val="0"/>
          <w:marTop w:val="0"/>
          <w:marBottom w:val="0"/>
          <w:divBdr>
            <w:top w:val="none" w:sz="0" w:space="0" w:color="auto"/>
            <w:left w:val="none" w:sz="0" w:space="0" w:color="auto"/>
            <w:bottom w:val="none" w:sz="0" w:space="0" w:color="auto"/>
            <w:right w:val="none" w:sz="0" w:space="0" w:color="auto"/>
          </w:divBdr>
        </w:div>
        <w:div w:id="350226038">
          <w:marLeft w:val="480"/>
          <w:marRight w:val="0"/>
          <w:marTop w:val="0"/>
          <w:marBottom w:val="0"/>
          <w:divBdr>
            <w:top w:val="none" w:sz="0" w:space="0" w:color="auto"/>
            <w:left w:val="none" w:sz="0" w:space="0" w:color="auto"/>
            <w:bottom w:val="none" w:sz="0" w:space="0" w:color="auto"/>
            <w:right w:val="none" w:sz="0" w:space="0" w:color="auto"/>
          </w:divBdr>
        </w:div>
        <w:div w:id="932518422">
          <w:marLeft w:val="480"/>
          <w:marRight w:val="0"/>
          <w:marTop w:val="0"/>
          <w:marBottom w:val="0"/>
          <w:divBdr>
            <w:top w:val="none" w:sz="0" w:space="0" w:color="auto"/>
            <w:left w:val="none" w:sz="0" w:space="0" w:color="auto"/>
            <w:bottom w:val="none" w:sz="0" w:space="0" w:color="auto"/>
            <w:right w:val="none" w:sz="0" w:space="0" w:color="auto"/>
          </w:divBdr>
        </w:div>
        <w:div w:id="262764964">
          <w:marLeft w:val="480"/>
          <w:marRight w:val="0"/>
          <w:marTop w:val="0"/>
          <w:marBottom w:val="0"/>
          <w:divBdr>
            <w:top w:val="none" w:sz="0" w:space="0" w:color="auto"/>
            <w:left w:val="none" w:sz="0" w:space="0" w:color="auto"/>
            <w:bottom w:val="none" w:sz="0" w:space="0" w:color="auto"/>
            <w:right w:val="none" w:sz="0" w:space="0" w:color="auto"/>
          </w:divBdr>
        </w:div>
        <w:div w:id="446898763">
          <w:marLeft w:val="480"/>
          <w:marRight w:val="0"/>
          <w:marTop w:val="0"/>
          <w:marBottom w:val="0"/>
          <w:divBdr>
            <w:top w:val="none" w:sz="0" w:space="0" w:color="auto"/>
            <w:left w:val="none" w:sz="0" w:space="0" w:color="auto"/>
            <w:bottom w:val="none" w:sz="0" w:space="0" w:color="auto"/>
            <w:right w:val="none" w:sz="0" w:space="0" w:color="auto"/>
          </w:divBdr>
        </w:div>
        <w:div w:id="1284768581">
          <w:marLeft w:val="480"/>
          <w:marRight w:val="0"/>
          <w:marTop w:val="0"/>
          <w:marBottom w:val="0"/>
          <w:divBdr>
            <w:top w:val="none" w:sz="0" w:space="0" w:color="auto"/>
            <w:left w:val="none" w:sz="0" w:space="0" w:color="auto"/>
            <w:bottom w:val="none" w:sz="0" w:space="0" w:color="auto"/>
            <w:right w:val="none" w:sz="0" w:space="0" w:color="auto"/>
          </w:divBdr>
        </w:div>
        <w:div w:id="1565216248">
          <w:marLeft w:val="480"/>
          <w:marRight w:val="0"/>
          <w:marTop w:val="0"/>
          <w:marBottom w:val="0"/>
          <w:divBdr>
            <w:top w:val="none" w:sz="0" w:space="0" w:color="auto"/>
            <w:left w:val="none" w:sz="0" w:space="0" w:color="auto"/>
            <w:bottom w:val="none" w:sz="0" w:space="0" w:color="auto"/>
            <w:right w:val="none" w:sz="0" w:space="0" w:color="auto"/>
          </w:divBdr>
        </w:div>
        <w:div w:id="103961922">
          <w:marLeft w:val="480"/>
          <w:marRight w:val="0"/>
          <w:marTop w:val="0"/>
          <w:marBottom w:val="0"/>
          <w:divBdr>
            <w:top w:val="none" w:sz="0" w:space="0" w:color="auto"/>
            <w:left w:val="none" w:sz="0" w:space="0" w:color="auto"/>
            <w:bottom w:val="none" w:sz="0" w:space="0" w:color="auto"/>
            <w:right w:val="none" w:sz="0" w:space="0" w:color="auto"/>
          </w:divBdr>
        </w:div>
        <w:div w:id="271744367">
          <w:marLeft w:val="480"/>
          <w:marRight w:val="0"/>
          <w:marTop w:val="0"/>
          <w:marBottom w:val="0"/>
          <w:divBdr>
            <w:top w:val="none" w:sz="0" w:space="0" w:color="auto"/>
            <w:left w:val="none" w:sz="0" w:space="0" w:color="auto"/>
            <w:bottom w:val="none" w:sz="0" w:space="0" w:color="auto"/>
            <w:right w:val="none" w:sz="0" w:space="0" w:color="auto"/>
          </w:divBdr>
        </w:div>
        <w:div w:id="244849316">
          <w:marLeft w:val="480"/>
          <w:marRight w:val="0"/>
          <w:marTop w:val="0"/>
          <w:marBottom w:val="0"/>
          <w:divBdr>
            <w:top w:val="none" w:sz="0" w:space="0" w:color="auto"/>
            <w:left w:val="none" w:sz="0" w:space="0" w:color="auto"/>
            <w:bottom w:val="none" w:sz="0" w:space="0" w:color="auto"/>
            <w:right w:val="none" w:sz="0" w:space="0" w:color="auto"/>
          </w:divBdr>
        </w:div>
        <w:div w:id="1602689580">
          <w:marLeft w:val="480"/>
          <w:marRight w:val="0"/>
          <w:marTop w:val="0"/>
          <w:marBottom w:val="0"/>
          <w:divBdr>
            <w:top w:val="none" w:sz="0" w:space="0" w:color="auto"/>
            <w:left w:val="none" w:sz="0" w:space="0" w:color="auto"/>
            <w:bottom w:val="none" w:sz="0" w:space="0" w:color="auto"/>
            <w:right w:val="none" w:sz="0" w:space="0" w:color="auto"/>
          </w:divBdr>
        </w:div>
        <w:div w:id="1403211396">
          <w:marLeft w:val="480"/>
          <w:marRight w:val="0"/>
          <w:marTop w:val="0"/>
          <w:marBottom w:val="0"/>
          <w:divBdr>
            <w:top w:val="none" w:sz="0" w:space="0" w:color="auto"/>
            <w:left w:val="none" w:sz="0" w:space="0" w:color="auto"/>
            <w:bottom w:val="none" w:sz="0" w:space="0" w:color="auto"/>
            <w:right w:val="none" w:sz="0" w:space="0" w:color="auto"/>
          </w:divBdr>
        </w:div>
      </w:divsChild>
    </w:div>
    <w:div w:id="1176923317">
      <w:bodyDiv w:val="1"/>
      <w:marLeft w:val="0"/>
      <w:marRight w:val="0"/>
      <w:marTop w:val="0"/>
      <w:marBottom w:val="0"/>
      <w:divBdr>
        <w:top w:val="none" w:sz="0" w:space="0" w:color="auto"/>
        <w:left w:val="none" w:sz="0" w:space="0" w:color="auto"/>
        <w:bottom w:val="none" w:sz="0" w:space="0" w:color="auto"/>
        <w:right w:val="none" w:sz="0" w:space="0" w:color="auto"/>
      </w:divBdr>
    </w:div>
    <w:div w:id="1177960184">
      <w:bodyDiv w:val="1"/>
      <w:marLeft w:val="0"/>
      <w:marRight w:val="0"/>
      <w:marTop w:val="0"/>
      <w:marBottom w:val="0"/>
      <w:divBdr>
        <w:top w:val="none" w:sz="0" w:space="0" w:color="auto"/>
        <w:left w:val="none" w:sz="0" w:space="0" w:color="auto"/>
        <w:bottom w:val="none" w:sz="0" w:space="0" w:color="auto"/>
        <w:right w:val="none" w:sz="0" w:space="0" w:color="auto"/>
      </w:divBdr>
      <w:divsChild>
        <w:div w:id="1593658870">
          <w:marLeft w:val="480"/>
          <w:marRight w:val="0"/>
          <w:marTop w:val="0"/>
          <w:marBottom w:val="0"/>
          <w:divBdr>
            <w:top w:val="none" w:sz="0" w:space="0" w:color="auto"/>
            <w:left w:val="none" w:sz="0" w:space="0" w:color="auto"/>
            <w:bottom w:val="none" w:sz="0" w:space="0" w:color="auto"/>
            <w:right w:val="none" w:sz="0" w:space="0" w:color="auto"/>
          </w:divBdr>
        </w:div>
        <w:div w:id="736779226">
          <w:marLeft w:val="480"/>
          <w:marRight w:val="0"/>
          <w:marTop w:val="0"/>
          <w:marBottom w:val="0"/>
          <w:divBdr>
            <w:top w:val="none" w:sz="0" w:space="0" w:color="auto"/>
            <w:left w:val="none" w:sz="0" w:space="0" w:color="auto"/>
            <w:bottom w:val="none" w:sz="0" w:space="0" w:color="auto"/>
            <w:right w:val="none" w:sz="0" w:space="0" w:color="auto"/>
          </w:divBdr>
        </w:div>
        <w:div w:id="1192576583">
          <w:marLeft w:val="480"/>
          <w:marRight w:val="0"/>
          <w:marTop w:val="0"/>
          <w:marBottom w:val="0"/>
          <w:divBdr>
            <w:top w:val="none" w:sz="0" w:space="0" w:color="auto"/>
            <w:left w:val="none" w:sz="0" w:space="0" w:color="auto"/>
            <w:bottom w:val="none" w:sz="0" w:space="0" w:color="auto"/>
            <w:right w:val="none" w:sz="0" w:space="0" w:color="auto"/>
          </w:divBdr>
        </w:div>
        <w:div w:id="1933780037">
          <w:marLeft w:val="480"/>
          <w:marRight w:val="0"/>
          <w:marTop w:val="0"/>
          <w:marBottom w:val="0"/>
          <w:divBdr>
            <w:top w:val="none" w:sz="0" w:space="0" w:color="auto"/>
            <w:left w:val="none" w:sz="0" w:space="0" w:color="auto"/>
            <w:bottom w:val="none" w:sz="0" w:space="0" w:color="auto"/>
            <w:right w:val="none" w:sz="0" w:space="0" w:color="auto"/>
          </w:divBdr>
        </w:div>
        <w:div w:id="1737047275">
          <w:marLeft w:val="480"/>
          <w:marRight w:val="0"/>
          <w:marTop w:val="0"/>
          <w:marBottom w:val="0"/>
          <w:divBdr>
            <w:top w:val="none" w:sz="0" w:space="0" w:color="auto"/>
            <w:left w:val="none" w:sz="0" w:space="0" w:color="auto"/>
            <w:bottom w:val="none" w:sz="0" w:space="0" w:color="auto"/>
            <w:right w:val="none" w:sz="0" w:space="0" w:color="auto"/>
          </w:divBdr>
        </w:div>
        <w:div w:id="501823996">
          <w:marLeft w:val="480"/>
          <w:marRight w:val="0"/>
          <w:marTop w:val="0"/>
          <w:marBottom w:val="0"/>
          <w:divBdr>
            <w:top w:val="none" w:sz="0" w:space="0" w:color="auto"/>
            <w:left w:val="none" w:sz="0" w:space="0" w:color="auto"/>
            <w:bottom w:val="none" w:sz="0" w:space="0" w:color="auto"/>
            <w:right w:val="none" w:sz="0" w:space="0" w:color="auto"/>
          </w:divBdr>
        </w:div>
        <w:div w:id="316617868">
          <w:marLeft w:val="480"/>
          <w:marRight w:val="0"/>
          <w:marTop w:val="0"/>
          <w:marBottom w:val="0"/>
          <w:divBdr>
            <w:top w:val="none" w:sz="0" w:space="0" w:color="auto"/>
            <w:left w:val="none" w:sz="0" w:space="0" w:color="auto"/>
            <w:bottom w:val="none" w:sz="0" w:space="0" w:color="auto"/>
            <w:right w:val="none" w:sz="0" w:space="0" w:color="auto"/>
          </w:divBdr>
        </w:div>
        <w:div w:id="641426873">
          <w:marLeft w:val="480"/>
          <w:marRight w:val="0"/>
          <w:marTop w:val="0"/>
          <w:marBottom w:val="0"/>
          <w:divBdr>
            <w:top w:val="none" w:sz="0" w:space="0" w:color="auto"/>
            <w:left w:val="none" w:sz="0" w:space="0" w:color="auto"/>
            <w:bottom w:val="none" w:sz="0" w:space="0" w:color="auto"/>
            <w:right w:val="none" w:sz="0" w:space="0" w:color="auto"/>
          </w:divBdr>
        </w:div>
        <w:div w:id="1038117515">
          <w:marLeft w:val="480"/>
          <w:marRight w:val="0"/>
          <w:marTop w:val="0"/>
          <w:marBottom w:val="0"/>
          <w:divBdr>
            <w:top w:val="none" w:sz="0" w:space="0" w:color="auto"/>
            <w:left w:val="none" w:sz="0" w:space="0" w:color="auto"/>
            <w:bottom w:val="none" w:sz="0" w:space="0" w:color="auto"/>
            <w:right w:val="none" w:sz="0" w:space="0" w:color="auto"/>
          </w:divBdr>
        </w:div>
        <w:div w:id="2069768894">
          <w:marLeft w:val="480"/>
          <w:marRight w:val="0"/>
          <w:marTop w:val="0"/>
          <w:marBottom w:val="0"/>
          <w:divBdr>
            <w:top w:val="none" w:sz="0" w:space="0" w:color="auto"/>
            <w:left w:val="none" w:sz="0" w:space="0" w:color="auto"/>
            <w:bottom w:val="none" w:sz="0" w:space="0" w:color="auto"/>
            <w:right w:val="none" w:sz="0" w:space="0" w:color="auto"/>
          </w:divBdr>
        </w:div>
        <w:div w:id="660501658">
          <w:marLeft w:val="480"/>
          <w:marRight w:val="0"/>
          <w:marTop w:val="0"/>
          <w:marBottom w:val="0"/>
          <w:divBdr>
            <w:top w:val="none" w:sz="0" w:space="0" w:color="auto"/>
            <w:left w:val="none" w:sz="0" w:space="0" w:color="auto"/>
            <w:bottom w:val="none" w:sz="0" w:space="0" w:color="auto"/>
            <w:right w:val="none" w:sz="0" w:space="0" w:color="auto"/>
          </w:divBdr>
        </w:div>
        <w:div w:id="1941644059">
          <w:marLeft w:val="480"/>
          <w:marRight w:val="0"/>
          <w:marTop w:val="0"/>
          <w:marBottom w:val="0"/>
          <w:divBdr>
            <w:top w:val="none" w:sz="0" w:space="0" w:color="auto"/>
            <w:left w:val="none" w:sz="0" w:space="0" w:color="auto"/>
            <w:bottom w:val="none" w:sz="0" w:space="0" w:color="auto"/>
            <w:right w:val="none" w:sz="0" w:space="0" w:color="auto"/>
          </w:divBdr>
        </w:div>
        <w:div w:id="1791511153">
          <w:marLeft w:val="480"/>
          <w:marRight w:val="0"/>
          <w:marTop w:val="0"/>
          <w:marBottom w:val="0"/>
          <w:divBdr>
            <w:top w:val="none" w:sz="0" w:space="0" w:color="auto"/>
            <w:left w:val="none" w:sz="0" w:space="0" w:color="auto"/>
            <w:bottom w:val="none" w:sz="0" w:space="0" w:color="auto"/>
            <w:right w:val="none" w:sz="0" w:space="0" w:color="auto"/>
          </w:divBdr>
        </w:div>
        <w:div w:id="227541463">
          <w:marLeft w:val="480"/>
          <w:marRight w:val="0"/>
          <w:marTop w:val="0"/>
          <w:marBottom w:val="0"/>
          <w:divBdr>
            <w:top w:val="none" w:sz="0" w:space="0" w:color="auto"/>
            <w:left w:val="none" w:sz="0" w:space="0" w:color="auto"/>
            <w:bottom w:val="none" w:sz="0" w:space="0" w:color="auto"/>
            <w:right w:val="none" w:sz="0" w:space="0" w:color="auto"/>
          </w:divBdr>
        </w:div>
        <w:div w:id="1380662592">
          <w:marLeft w:val="480"/>
          <w:marRight w:val="0"/>
          <w:marTop w:val="0"/>
          <w:marBottom w:val="0"/>
          <w:divBdr>
            <w:top w:val="none" w:sz="0" w:space="0" w:color="auto"/>
            <w:left w:val="none" w:sz="0" w:space="0" w:color="auto"/>
            <w:bottom w:val="none" w:sz="0" w:space="0" w:color="auto"/>
            <w:right w:val="none" w:sz="0" w:space="0" w:color="auto"/>
          </w:divBdr>
        </w:div>
        <w:div w:id="236785414">
          <w:marLeft w:val="480"/>
          <w:marRight w:val="0"/>
          <w:marTop w:val="0"/>
          <w:marBottom w:val="0"/>
          <w:divBdr>
            <w:top w:val="none" w:sz="0" w:space="0" w:color="auto"/>
            <w:left w:val="none" w:sz="0" w:space="0" w:color="auto"/>
            <w:bottom w:val="none" w:sz="0" w:space="0" w:color="auto"/>
            <w:right w:val="none" w:sz="0" w:space="0" w:color="auto"/>
          </w:divBdr>
        </w:div>
        <w:div w:id="690181356">
          <w:marLeft w:val="480"/>
          <w:marRight w:val="0"/>
          <w:marTop w:val="0"/>
          <w:marBottom w:val="0"/>
          <w:divBdr>
            <w:top w:val="none" w:sz="0" w:space="0" w:color="auto"/>
            <w:left w:val="none" w:sz="0" w:space="0" w:color="auto"/>
            <w:bottom w:val="none" w:sz="0" w:space="0" w:color="auto"/>
            <w:right w:val="none" w:sz="0" w:space="0" w:color="auto"/>
          </w:divBdr>
        </w:div>
        <w:div w:id="2007702619">
          <w:marLeft w:val="480"/>
          <w:marRight w:val="0"/>
          <w:marTop w:val="0"/>
          <w:marBottom w:val="0"/>
          <w:divBdr>
            <w:top w:val="none" w:sz="0" w:space="0" w:color="auto"/>
            <w:left w:val="none" w:sz="0" w:space="0" w:color="auto"/>
            <w:bottom w:val="none" w:sz="0" w:space="0" w:color="auto"/>
            <w:right w:val="none" w:sz="0" w:space="0" w:color="auto"/>
          </w:divBdr>
        </w:div>
        <w:div w:id="120616908">
          <w:marLeft w:val="480"/>
          <w:marRight w:val="0"/>
          <w:marTop w:val="0"/>
          <w:marBottom w:val="0"/>
          <w:divBdr>
            <w:top w:val="none" w:sz="0" w:space="0" w:color="auto"/>
            <w:left w:val="none" w:sz="0" w:space="0" w:color="auto"/>
            <w:bottom w:val="none" w:sz="0" w:space="0" w:color="auto"/>
            <w:right w:val="none" w:sz="0" w:space="0" w:color="auto"/>
          </w:divBdr>
        </w:div>
        <w:div w:id="225840009">
          <w:marLeft w:val="480"/>
          <w:marRight w:val="0"/>
          <w:marTop w:val="0"/>
          <w:marBottom w:val="0"/>
          <w:divBdr>
            <w:top w:val="none" w:sz="0" w:space="0" w:color="auto"/>
            <w:left w:val="none" w:sz="0" w:space="0" w:color="auto"/>
            <w:bottom w:val="none" w:sz="0" w:space="0" w:color="auto"/>
            <w:right w:val="none" w:sz="0" w:space="0" w:color="auto"/>
          </w:divBdr>
        </w:div>
        <w:div w:id="1959799902">
          <w:marLeft w:val="480"/>
          <w:marRight w:val="0"/>
          <w:marTop w:val="0"/>
          <w:marBottom w:val="0"/>
          <w:divBdr>
            <w:top w:val="none" w:sz="0" w:space="0" w:color="auto"/>
            <w:left w:val="none" w:sz="0" w:space="0" w:color="auto"/>
            <w:bottom w:val="none" w:sz="0" w:space="0" w:color="auto"/>
            <w:right w:val="none" w:sz="0" w:space="0" w:color="auto"/>
          </w:divBdr>
        </w:div>
        <w:div w:id="1503665417">
          <w:marLeft w:val="480"/>
          <w:marRight w:val="0"/>
          <w:marTop w:val="0"/>
          <w:marBottom w:val="0"/>
          <w:divBdr>
            <w:top w:val="none" w:sz="0" w:space="0" w:color="auto"/>
            <w:left w:val="none" w:sz="0" w:space="0" w:color="auto"/>
            <w:bottom w:val="none" w:sz="0" w:space="0" w:color="auto"/>
            <w:right w:val="none" w:sz="0" w:space="0" w:color="auto"/>
          </w:divBdr>
        </w:div>
        <w:div w:id="1108281517">
          <w:marLeft w:val="480"/>
          <w:marRight w:val="0"/>
          <w:marTop w:val="0"/>
          <w:marBottom w:val="0"/>
          <w:divBdr>
            <w:top w:val="none" w:sz="0" w:space="0" w:color="auto"/>
            <w:left w:val="none" w:sz="0" w:space="0" w:color="auto"/>
            <w:bottom w:val="none" w:sz="0" w:space="0" w:color="auto"/>
            <w:right w:val="none" w:sz="0" w:space="0" w:color="auto"/>
          </w:divBdr>
        </w:div>
        <w:div w:id="1420055091">
          <w:marLeft w:val="480"/>
          <w:marRight w:val="0"/>
          <w:marTop w:val="0"/>
          <w:marBottom w:val="0"/>
          <w:divBdr>
            <w:top w:val="none" w:sz="0" w:space="0" w:color="auto"/>
            <w:left w:val="none" w:sz="0" w:space="0" w:color="auto"/>
            <w:bottom w:val="none" w:sz="0" w:space="0" w:color="auto"/>
            <w:right w:val="none" w:sz="0" w:space="0" w:color="auto"/>
          </w:divBdr>
        </w:div>
        <w:div w:id="1279529761">
          <w:marLeft w:val="480"/>
          <w:marRight w:val="0"/>
          <w:marTop w:val="0"/>
          <w:marBottom w:val="0"/>
          <w:divBdr>
            <w:top w:val="none" w:sz="0" w:space="0" w:color="auto"/>
            <w:left w:val="none" w:sz="0" w:space="0" w:color="auto"/>
            <w:bottom w:val="none" w:sz="0" w:space="0" w:color="auto"/>
            <w:right w:val="none" w:sz="0" w:space="0" w:color="auto"/>
          </w:divBdr>
        </w:div>
        <w:div w:id="1517618777">
          <w:marLeft w:val="480"/>
          <w:marRight w:val="0"/>
          <w:marTop w:val="0"/>
          <w:marBottom w:val="0"/>
          <w:divBdr>
            <w:top w:val="none" w:sz="0" w:space="0" w:color="auto"/>
            <w:left w:val="none" w:sz="0" w:space="0" w:color="auto"/>
            <w:bottom w:val="none" w:sz="0" w:space="0" w:color="auto"/>
            <w:right w:val="none" w:sz="0" w:space="0" w:color="auto"/>
          </w:divBdr>
        </w:div>
        <w:div w:id="1279097861">
          <w:marLeft w:val="480"/>
          <w:marRight w:val="0"/>
          <w:marTop w:val="0"/>
          <w:marBottom w:val="0"/>
          <w:divBdr>
            <w:top w:val="none" w:sz="0" w:space="0" w:color="auto"/>
            <w:left w:val="none" w:sz="0" w:space="0" w:color="auto"/>
            <w:bottom w:val="none" w:sz="0" w:space="0" w:color="auto"/>
            <w:right w:val="none" w:sz="0" w:space="0" w:color="auto"/>
          </w:divBdr>
        </w:div>
        <w:div w:id="782699250">
          <w:marLeft w:val="480"/>
          <w:marRight w:val="0"/>
          <w:marTop w:val="0"/>
          <w:marBottom w:val="0"/>
          <w:divBdr>
            <w:top w:val="none" w:sz="0" w:space="0" w:color="auto"/>
            <w:left w:val="none" w:sz="0" w:space="0" w:color="auto"/>
            <w:bottom w:val="none" w:sz="0" w:space="0" w:color="auto"/>
            <w:right w:val="none" w:sz="0" w:space="0" w:color="auto"/>
          </w:divBdr>
        </w:div>
        <w:div w:id="104543882">
          <w:marLeft w:val="480"/>
          <w:marRight w:val="0"/>
          <w:marTop w:val="0"/>
          <w:marBottom w:val="0"/>
          <w:divBdr>
            <w:top w:val="none" w:sz="0" w:space="0" w:color="auto"/>
            <w:left w:val="none" w:sz="0" w:space="0" w:color="auto"/>
            <w:bottom w:val="none" w:sz="0" w:space="0" w:color="auto"/>
            <w:right w:val="none" w:sz="0" w:space="0" w:color="auto"/>
          </w:divBdr>
        </w:div>
        <w:div w:id="874121021">
          <w:marLeft w:val="480"/>
          <w:marRight w:val="0"/>
          <w:marTop w:val="0"/>
          <w:marBottom w:val="0"/>
          <w:divBdr>
            <w:top w:val="none" w:sz="0" w:space="0" w:color="auto"/>
            <w:left w:val="none" w:sz="0" w:space="0" w:color="auto"/>
            <w:bottom w:val="none" w:sz="0" w:space="0" w:color="auto"/>
            <w:right w:val="none" w:sz="0" w:space="0" w:color="auto"/>
          </w:divBdr>
        </w:div>
        <w:div w:id="663817465">
          <w:marLeft w:val="480"/>
          <w:marRight w:val="0"/>
          <w:marTop w:val="0"/>
          <w:marBottom w:val="0"/>
          <w:divBdr>
            <w:top w:val="none" w:sz="0" w:space="0" w:color="auto"/>
            <w:left w:val="none" w:sz="0" w:space="0" w:color="auto"/>
            <w:bottom w:val="none" w:sz="0" w:space="0" w:color="auto"/>
            <w:right w:val="none" w:sz="0" w:space="0" w:color="auto"/>
          </w:divBdr>
        </w:div>
        <w:div w:id="1879852000">
          <w:marLeft w:val="480"/>
          <w:marRight w:val="0"/>
          <w:marTop w:val="0"/>
          <w:marBottom w:val="0"/>
          <w:divBdr>
            <w:top w:val="none" w:sz="0" w:space="0" w:color="auto"/>
            <w:left w:val="none" w:sz="0" w:space="0" w:color="auto"/>
            <w:bottom w:val="none" w:sz="0" w:space="0" w:color="auto"/>
            <w:right w:val="none" w:sz="0" w:space="0" w:color="auto"/>
          </w:divBdr>
        </w:div>
        <w:div w:id="1994336323">
          <w:marLeft w:val="480"/>
          <w:marRight w:val="0"/>
          <w:marTop w:val="0"/>
          <w:marBottom w:val="0"/>
          <w:divBdr>
            <w:top w:val="none" w:sz="0" w:space="0" w:color="auto"/>
            <w:left w:val="none" w:sz="0" w:space="0" w:color="auto"/>
            <w:bottom w:val="none" w:sz="0" w:space="0" w:color="auto"/>
            <w:right w:val="none" w:sz="0" w:space="0" w:color="auto"/>
          </w:divBdr>
        </w:div>
        <w:div w:id="1626034503">
          <w:marLeft w:val="480"/>
          <w:marRight w:val="0"/>
          <w:marTop w:val="0"/>
          <w:marBottom w:val="0"/>
          <w:divBdr>
            <w:top w:val="none" w:sz="0" w:space="0" w:color="auto"/>
            <w:left w:val="none" w:sz="0" w:space="0" w:color="auto"/>
            <w:bottom w:val="none" w:sz="0" w:space="0" w:color="auto"/>
            <w:right w:val="none" w:sz="0" w:space="0" w:color="auto"/>
          </w:divBdr>
        </w:div>
        <w:div w:id="1772893163">
          <w:marLeft w:val="480"/>
          <w:marRight w:val="0"/>
          <w:marTop w:val="0"/>
          <w:marBottom w:val="0"/>
          <w:divBdr>
            <w:top w:val="none" w:sz="0" w:space="0" w:color="auto"/>
            <w:left w:val="none" w:sz="0" w:space="0" w:color="auto"/>
            <w:bottom w:val="none" w:sz="0" w:space="0" w:color="auto"/>
            <w:right w:val="none" w:sz="0" w:space="0" w:color="auto"/>
          </w:divBdr>
        </w:div>
        <w:div w:id="287132600">
          <w:marLeft w:val="480"/>
          <w:marRight w:val="0"/>
          <w:marTop w:val="0"/>
          <w:marBottom w:val="0"/>
          <w:divBdr>
            <w:top w:val="none" w:sz="0" w:space="0" w:color="auto"/>
            <w:left w:val="none" w:sz="0" w:space="0" w:color="auto"/>
            <w:bottom w:val="none" w:sz="0" w:space="0" w:color="auto"/>
            <w:right w:val="none" w:sz="0" w:space="0" w:color="auto"/>
          </w:divBdr>
        </w:div>
        <w:div w:id="984509492">
          <w:marLeft w:val="480"/>
          <w:marRight w:val="0"/>
          <w:marTop w:val="0"/>
          <w:marBottom w:val="0"/>
          <w:divBdr>
            <w:top w:val="none" w:sz="0" w:space="0" w:color="auto"/>
            <w:left w:val="none" w:sz="0" w:space="0" w:color="auto"/>
            <w:bottom w:val="none" w:sz="0" w:space="0" w:color="auto"/>
            <w:right w:val="none" w:sz="0" w:space="0" w:color="auto"/>
          </w:divBdr>
        </w:div>
      </w:divsChild>
    </w:div>
    <w:div w:id="1179343886">
      <w:bodyDiv w:val="1"/>
      <w:marLeft w:val="0"/>
      <w:marRight w:val="0"/>
      <w:marTop w:val="0"/>
      <w:marBottom w:val="0"/>
      <w:divBdr>
        <w:top w:val="none" w:sz="0" w:space="0" w:color="auto"/>
        <w:left w:val="none" w:sz="0" w:space="0" w:color="auto"/>
        <w:bottom w:val="none" w:sz="0" w:space="0" w:color="auto"/>
        <w:right w:val="none" w:sz="0" w:space="0" w:color="auto"/>
      </w:divBdr>
      <w:divsChild>
        <w:div w:id="1341466466">
          <w:marLeft w:val="480"/>
          <w:marRight w:val="0"/>
          <w:marTop w:val="0"/>
          <w:marBottom w:val="0"/>
          <w:divBdr>
            <w:top w:val="none" w:sz="0" w:space="0" w:color="auto"/>
            <w:left w:val="none" w:sz="0" w:space="0" w:color="auto"/>
            <w:bottom w:val="none" w:sz="0" w:space="0" w:color="auto"/>
            <w:right w:val="none" w:sz="0" w:space="0" w:color="auto"/>
          </w:divBdr>
        </w:div>
        <w:div w:id="544945854">
          <w:marLeft w:val="480"/>
          <w:marRight w:val="0"/>
          <w:marTop w:val="0"/>
          <w:marBottom w:val="0"/>
          <w:divBdr>
            <w:top w:val="none" w:sz="0" w:space="0" w:color="auto"/>
            <w:left w:val="none" w:sz="0" w:space="0" w:color="auto"/>
            <w:bottom w:val="none" w:sz="0" w:space="0" w:color="auto"/>
            <w:right w:val="none" w:sz="0" w:space="0" w:color="auto"/>
          </w:divBdr>
        </w:div>
        <w:div w:id="1200047167">
          <w:marLeft w:val="480"/>
          <w:marRight w:val="0"/>
          <w:marTop w:val="0"/>
          <w:marBottom w:val="0"/>
          <w:divBdr>
            <w:top w:val="none" w:sz="0" w:space="0" w:color="auto"/>
            <w:left w:val="none" w:sz="0" w:space="0" w:color="auto"/>
            <w:bottom w:val="none" w:sz="0" w:space="0" w:color="auto"/>
            <w:right w:val="none" w:sz="0" w:space="0" w:color="auto"/>
          </w:divBdr>
        </w:div>
        <w:div w:id="693530807">
          <w:marLeft w:val="480"/>
          <w:marRight w:val="0"/>
          <w:marTop w:val="0"/>
          <w:marBottom w:val="0"/>
          <w:divBdr>
            <w:top w:val="none" w:sz="0" w:space="0" w:color="auto"/>
            <w:left w:val="none" w:sz="0" w:space="0" w:color="auto"/>
            <w:bottom w:val="none" w:sz="0" w:space="0" w:color="auto"/>
            <w:right w:val="none" w:sz="0" w:space="0" w:color="auto"/>
          </w:divBdr>
        </w:div>
        <w:div w:id="1148980432">
          <w:marLeft w:val="480"/>
          <w:marRight w:val="0"/>
          <w:marTop w:val="0"/>
          <w:marBottom w:val="0"/>
          <w:divBdr>
            <w:top w:val="none" w:sz="0" w:space="0" w:color="auto"/>
            <w:left w:val="none" w:sz="0" w:space="0" w:color="auto"/>
            <w:bottom w:val="none" w:sz="0" w:space="0" w:color="auto"/>
            <w:right w:val="none" w:sz="0" w:space="0" w:color="auto"/>
          </w:divBdr>
        </w:div>
        <w:div w:id="793643587">
          <w:marLeft w:val="480"/>
          <w:marRight w:val="0"/>
          <w:marTop w:val="0"/>
          <w:marBottom w:val="0"/>
          <w:divBdr>
            <w:top w:val="none" w:sz="0" w:space="0" w:color="auto"/>
            <w:left w:val="none" w:sz="0" w:space="0" w:color="auto"/>
            <w:bottom w:val="none" w:sz="0" w:space="0" w:color="auto"/>
            <w:right w:val="none" w:sz="0" w:space="0" w:color="auto"/>
          </w:divBdr>
        </w:div>
        <w:div w:id="1283069638">
          <w:marLeft w:val="480"/>
          <w:marRight w:val="0"/>
          <w:marTop w:val="0"/>
          <w:marBottom w:val="0"/>
          <w:divBdr>
            <w:top w:val="none" w:sz="0" w:space="0" w:color="auto"/>
            <w:left w:val="none" w:sz="0" w:space="0" w:color="auto"/>
            <w:bottom w:val="none" w:sz="0" w:space="0" w:color="auto"/>
            <w:right w:val="none" w:sz="0" w:space="0" w:color="auto"/>
          </w:divBdr>
        </w:div>
        <w:div w:id="492598866">
          <w:marLeft w:val="480"/>
          <w:marRight w:val="0"/>
          <w:marTop w:val="0"/>
          <w:marBottom w:val="0"/>
          <w:divBdr>
            <w:top w:val="none" w:sz="0" w:space="0" w:color="auto"/>
            <w:left w:val="none" w:sz="0" w:space="0" w:color="auto"/>
            <w:bottom w:val="none" w:sz="0" w:space="0" w:color="auto"/>
            <w:right w:val="none" w:sz="0" w:space="0" w:color="auto"/>
          </w:divBdr>
        </w:div>
        <w:div w:id="900098590">
          <w:marLeft w:val="480"/>
          <w:marRight w:val="0"/>
          <w:marTop w:val="0"/>
          <w:marBottom w:val="0"/>
          <w:divBdr>
            <w:top w:val="none" w:sz="0" w:space="0" w:color="auto"/>
            <w:left w:val="none" w:sz="0" w:space="0" w:color="auto"/>
            <w:bottom w:val="none" w:sz="0" w:space="0" w:color="auto"/>
            <w:right w:val="none" w:sz="0" w:space="0" w:color="auto"/>
          </w:divBdr>
        </w:div>
        <w:div w:id="875701713">
          <w:marLeft w:val="480"/>
          <w:marRight w:val="0"/>
          <w:marTop w:val="0"/>
          <w:marBottom w:val="0"/>
          <w:divBdr>
            <w:top w:val="none" w:sz="0" w:space="0" w:color="auto"/>
            <w:left w:val="none" w:sz="0" w:space="0" w:color="auto"/>
            <w:bottom w:val="none" w:sz="0" w:space="0" w:color="auto"/>
            <w:right w:val="none" w:sz="0" w:space="0" w:color="auto"/>
          </w:divBdr>
        </w:div>
        <w:div w:id="892470518">
          <w:marLeft w:val="480"/>
          <w:marRight w:val="0"/>
          <w:marTop w:val="0"/>
          <w:marBottom w:val="0"/>
          <w:divBdr>
            <w:top w:val="none" w:sz="0" w:space="0" w:color="auto"/>
            <w:left w:val="none" w:sz="0" w:space="0" w:color="auto"/>
            <w:bottom w:val="none" w:sz="0" w:space="0" w:color="auto"/>
            <w:right w:val="none" w:sz="0" w:space="0" w:color="auto"/>
          </w:divBdr>
        </w:div>
        <w:div w:id="768280588">
          <w:marLeft w:val="480"/>
          <w:marRight w:val="0"/>
          <w:marTop w:val="0"/>
          <w:marBottom w:val="0"/>
          <w:divBdr>
            <w:top w:val="none" w:sz="0" w:space="0" w:color="auto"/>
            <w:left w:val="none" w:sz="0" w:space="0" w:color="auto"/>
            <w:bottom w:val="none" w:sz="0" w:space="0" w:color="auto"/>
            <w:right w:val="none" w:sz="0" w:space="0" w:color="auto"/>
          </w:divBdr>
        </w:div>
        <w:div w:id="1605919362">
          <w:marLeft w:val="480"/>
          <w:marRight w:val="0"/>
          <w:marTop w:val="0"/>
          <w:marBottom w:val="0"/>
          <w:divBdr>
            <w:top w:val="none" w:sz="0" w:space="0" w:color="auto"/>
            <w:left w:val="none" w:sz="0" w:space="0" w:color="auto"/>
            <w:bottom w:val="none" w:sz="0" w:space="0" w:color="auto"/>
            <w:right w:val="none" w:sz="0" w:space="0" w:color="auto"/>
          </w:divBdr>
        </w:div>
        <w:div w:id="639920715">
          <w:marLeft w:val="480"/>
          <w:marRight w:val="0"/>
          <w:marTop w:val="0"/>
          <w:marBottom w:val="0"/>
          <w:divBdr>
            <w:top w:val="none" w:sz="0" w:space="0" w:color="auto"/>
            <w:left w:val="none" w:sz="0" w:space="0" w:color="auto"/>
            <w:bottom w:val="none" w:sz="0" w:space="0" w:color="auto"/>
            <w:right w:val="none" w:sz="0" w:space="0" w:color="auto"/>
          </w:divBdr>
        </w:div>
        <w:div w:id="768818347">
          <w:marLeft w:val="480"/>
          <w:marRight w:val="0"/>
          <w:marTop w:val="0"/>
          <w:marBottom w:val="0"/>
          <w:divBdr>
            <w:top w:val="none" w:sz="0" w:space="0" w:color="auto"/>
            <w:left w:val="none" w:sz="0" w:space="0" w:color="auto"/>
            <w:bottom w:val="none" w:sz="0" w:space="0" w:color="auto"/>
            <w:right w:val="none" w:sz="0" w:space="0" w:color="auto"/>
          </w:divBdr>
        </w:div>
        <w:div w:id="1524250701">
          <w:marLeft w:val="480"/>
          <w:marRight w:val="0"/>
          <w:marTop w:val="0"/>
          <w:marBottom w:val="0"/>
          <w:divBdr>
            <w:top w:val="none" w:sz="0" w:space="0" w:color="auto"/>
            <w:left w:val="none" w:sz="0" w:space="0" w:color="auto"/>
            <w:bottom w:val="none" w:sz="0" w:space="0" w:color="auto"/>
            <w:right w:val="none" w:sz="0" w:space="0" w:color="auto"/>
          </w:divBdr>
        </w:div>
        <w:div w:id="2131970715">
          <w:marLeft w:val="480"/>
          <w:marRight w:val="0"/>
          <w:marTop w:val="0"/>
          <w:marBottom w:val="0"/>
          <w:divBdr>
            <w:top w:val="none" w:sz="0" w:space="0" w:color="auto"/>
            <w:left w:val="none" w:sz="0" w:space="0" w:color="auto"/>
            <w:bottom w:val="none" w:sz="0" w:space="0" w:color="auto"/>
            <w:right w:val="none" w:sz="0" w:space="0" w:color="auto"/>
          </w:divBdr>
        </w:div>
        <w:div w:id="1093283700">
          <w:marLeft w:val="480"/>
          <w:marRight w:val="0"/>
          <w:marTop w:val="0"/>
          <w:marBottom w:val="0"/>
          <w:divBdr>
            <w:top w:val="none" w:sz="0" w:space="0" w:color="auto"/>
            <w:left w:val="none" w:sz="0" w:space="0" w:color="auto"/>
            <w:bottom w:val="none" w:sz="0" w:space="0" w:color="auto"/>
            <w:right w:val="none" w:sz="0" w:space="0" w:color="auto"/>
          </w:divBdr>
        </w:div>
        <w:div w:id="1740788466">
          <w:marLeft w:val="480"/>
          <w:marRight w:val="0"/>
          <w:marTop w:val="0"/>
          <w:marBottom w:val="0"/>
          <w:divBdr>
            <w:top w:val="none" w:sz="0" w:space="0" w:color="auto"/>
            <w:left w:val="none" w:sz="0" w:space="0" w:color="auto"/>
            <w:bottom w:val="none" w:sz="0" w:space="0" w:color="auto"/>
            <w:right w:val="none" w:sz="0" w:space="0" w:color="auto"/>
          </w:divBdr>
        </w:div>
        <w:div w:id="996150880">
          <w:marLeft w:val="480"/>
          <w:marRight w:val="0"/>
          <w:marTop w:val="0"/>
          <w:marBottom w:val="0"/>
          <w:divBdr>
            <w:top w:val="none" w:sz="0" w:space="0" w:color="auto"/>
            <w:left w:val="none" w:sz="0" w:space="0" w:color="auto"/>
            <w:bottom w:val="none" w:sz="0" w:space="0" w:color="auto"/>
            <w:right w:val="none" w:sz="0" w:space="0" w:color="auto"/>
          </w:divBdr>
        </w:div>
        <w:div w:id="890076240">
          <w:marLeft w:val="480"/>
          <w:marRight w:val="0"/>
          <w:marTop w:val="0"/>
          <w:marBottom w:val="0"/>
          <w:divBdr>
            <w:top w:val="none" w:sz="0" w:space="0" w:color="auto"/>
            <w:left w:val="none" w:sz="0" w:space="0" w:color="auto"/>
            <w:bottom w:val="none" w:sz="0" w:space="0" w:color="auto"/>
            <w:right w:val="none" w:sz="0" w:space="0" w:color="auto"/>
          </w:divBdr>
        </w:div>
        <w:div w:id="1391030181">
          <w:marLeft w:val="480"/>
          <w:marRight w:val="0"/>
          <w:marTop w:val="0"/>
          <w:marBottom w:val="0"/>
          <w:divBdr>
            <w:top w:val="none" w:sz="0" w:space="0" w:color="auto"/>
            <w:left w:val="none" w:sz="0" w:space="0" w:color="auto"/>
            <w:bottom w:val="none" w:sz="0" w:space="0" w:color="auto"/>
            <w:right w:val="none" w:sz="0" w:space="0" w:color="auto"/>
          </w:divBdr>
        </w:div>
        <w:div w:id="1597440147">
          <w:marLeft w:val="480"/>
          <w:marRight w:val="0"/>
          <w:marTop w:val="0"/>
          <w:marBottom w:val="0"/>
          <w:divBdr>
            <w:top w:val="none" w:sz="0" w:space="0" w:color="auto"/>
            <w:left w:val="none" w:sz="0" w:space="0" w:color="auto"/>
            <w:bottom w:val="none" w:sz="0" w:space="0" w:color="auto"/>
            <w:right w:val="none" w:sz="0" w:space="0" w:color="auto"/>
          </w:divBdr>
        </w:div>
        <w:div w:id="1469127751">
          <w:marLeft w:val="480"/>
          <w:marRight w:val="0"/>
          <w:marTop w:val="0"/>
          <w:marBottom w:val="0"/>
          <w:divBdr>
            <w:top w:val="none" w:sz="0" w:space="0" w:color="auto"/>
            <w:left w:val="none" w:sz="0" w:space="0" w:color="auto"/>
            <w:bottom w:val="none" w:sz="0" w:space="0" w:color="auto"/>
            <w:right w:val="none" w:sz="0" w:space="0" w:color="auto"/>
          </w:divBdr>
        </w:div>
        <w:div w:id="700858187">
          <w:marLeft w:val="480"/>
          <w:marRight w:val="0"/>
          <w:marTop w:val="0"/>
          <w:marBottom w:val="0"/>
          <w:divBdr>
            <w:top w:val="none" w:sz="0" w:space="0" w:color="auto"/>
            <w:left w:val="none" w:sz="0" w:space="0" w:color="auto"/>
            <w:bottom w:val="none" w:sz="0" w:space="0" w:color="auto"/>
            <w:right w:val="none" w:sz="0" w:space="0" w:color="auto"/>
          </w:divBdr>
        </w:div>
        <w:div w:id="611548817">
          <w:marLeft w:val="480"/>
          <w:marRight w:val="0"/>
          <w:marTop w:val="0"/>
          <w:marBottom w:val="0"/>
          <w:divBdr>
            <w:top w:val="none" w:sz="0" w:space="0" w:color="auto"/>
            <w:left w:val="none" w:sz="0" w:space="0" w:color="auto"/>
            <w:bottom w:val="none" w:sz="0" w:space="0" w:color="auto"/>
            <w:right w:val="none" w:sz="0" w:space="0" w:color="auto"/>
          </w:divBdr>
        </w:div>
        <w:div w:id="1956675365">
          <w:marLeft w:val="480"/>
          <w:marRight w:val="0"/>
          <w:marTop w:val="0"/>
          <w:marBottom w:val="0"/>
          <w:divBdr>
            <w:top w:val="none" w:sz="0" w:space="0" w:color="auto"/>
            <w:left w:val="none" w:sz="0" w:space="0" w:color="auto"/>
            <w:bottom w:val="none" w:sz="0" w:space="0" w:color="auto"/>
            <w:right w:val="none" w:sz="0" w:space="0" w:color="auto"/>
          </w:divBdr>
        </w:div>
        <w:div w:id="1206403056">
          <w:marLeft w:val="480"/>
          <w:marRight w:val="0"/>
          <w:marTop w:val="0"/>
          <w:marBottom w:val="0"/>
          <w:divBdr>
            <w:top w:val="none" w:sz="0" w:space="0" w:color="auto"/>
            <w:left w:val="none" w:sz="0" w:space="0" w:color="auto"/>
            <w:bottom w:val="none" w:sz="0" w:space="0" w:color="auto"/>
            <w:right w:val="none" w:sz="0" w:space="0" w:color="auto"/>
          </w:divBdr>
        </w:div>
        <w:div w:id="1218976067">
          <w:marLeft w:val="480"/>
          <w:marRight w:val="0"/>
          <w:marTop w:val="0"/>
          <w:marBottom w:val="0"/>
          <w:divBdr>
            <w:top w:val="none" w:sz="0" w:space="0" w:color="auto"/>
            <w:left w:val="none" w:sz="0" w:space="0" w:color="auto"/>
            <w:bottom w:val="none" w:sz="0" w:space="0" w:color="auto"/>
            <w:right w:val="none" w:sz="0" w:space="0" w:color="auto"/>
          </w:divBdr>
        </w:div>
        <w:div w:id="1415324692">
          <w:marLeft w:val="480"/>
          <w:marRight w:val="0"/>
          <w:marTop w:val="0"/>
          <w:marBottom w:val="0"/>
          <w:divBdr>
            <w:top w:val="none" w:sz="0" w:space="0" w:color="auto"/>
            <w:left w:val="none" w:sz="0" w:space="0" w:color="auto"/>
            <w:bottom w:val="none" w:sz="0" w:space="0" w:color="auto"/>
            <w:right w:val="none" w:sz="0" w:space="0" w:color="auto"/>
          </w:divBdr>
        </w:div>
        <w:div w:id="1318268559">
          <w:marLeft w:val="480"/>
          <w:marRight w:val="0"/>
          <w:marTop w:val="0"/>
          <w:marBottom w:val="0"/>
          <w:divBdr>
            <w:top w:val="none" w:sz="0" w:space="0" w:color="auto"/>
            <w:left w:val="none" w:sz="0" w:space="0" w:color="auto"/>
            <w:bottom w:val="none" w:sz="0" w:space="0" w:color="auto"/>
            <w:right w:val="none" w:sz="0" w:space="0" w:color="auto"/>
          </w:divBdr>
        </w:div>
        <w:div w:id="1396390764">
          <w:marLeft w:val="480"/>
          <w:marRight w:val="0"/>
          <w:marTop w:val="0"/>
          <w:marBottom w:val="0"/>
          <w:divBdr>
            <w:top w:val="none" w:sz="0" w:space="0" w:color="auto"/>
            <w:left w:val="none" w:sz="0" w:space="0" w:color="auto"/>
            <w:bottom w:val="none" w:sz="0" w:space="0" w:color="auto"/>
            <w:right w:val="none" w:sz="0" w:space="0" w:color="auto"/>
          </w:divBdr>
        </w:div>
        <w:div w:id="1059017200">
          <w:marLeft w:val="480"/>
          <w:marRight w:val="0"/>
          <w:marTop w:val="0"/>
          <w:marBottom w:val="0"/>
          <w:divBdr>
            <w:top w:val="none" w:sz="0" w:space="0" w:color="auto"/>
            <w:left w:val="none" w:sz="0" w:space="0" w:color="auto"/>
            <w:bottom w:val="none" w:sz="0" w:space="0" w:color="auto"/>
            <w:right w:val="none" w:sz="0" w:space="0" w:color="auto"/>
          </w:divBdr>
        </w:div>
        <w:div w:id="112525433">
          <w:marLeft w:val="480"/>
          <w:marRight w:val="0"/>
          <w:marTop w:val="0"/>
          <w:marBottom w:val="0"/>
          <w:divBdr>
            <w:top w:val="none" w:sz="0" w:space="0" w:color="auto"/>
            <w:left w:val="none" w:sz="0" w:space="0" w:color="auto"/>
            <w:bottom w:val="none" w:sz="0" w:space="0" w:color="auto"/>
            <w:right w:val="none" w:sz="0" w:space="0" w:color="auto"/>
          </w:divBdr>
        </w:div>
        <w:div w:id="684015248">
          <w:marLeft w:val="480"/>
          <w:marRight w:val="0"/>
          <w:marTop w:val="0"/>
          <w:marBottom w:val="0"/>
          <w:divBdr>
            <w:top w:val="none" w:sz="0" w:space="0" w:color="auto"/>
            <w:left w:val="none" w:sz="0" w:space="0" w:color="auto"/>
            <w:bottom w:val="none" w:sz="0" w:space="0" w:color="auto"/>
            <w:right w:val="none" w:sz="0" w:space="0" w:color="auto"/>
          </w:divBdr>
        </w:div>
        <w:div w:id="424153678">
          <w:marLeft w:val="480"/>
          <w:marRight w:val="0"/>
          <w:marTop w:val="0"/>
          <w:marBottom w:val="0"/>
          <w:divBdr>
            <w:top w:val="none" w:sz="0" w:space="0" w:color="auto"/>
            <w:left w:val="none" w:sz="0" w:space="0" w:color="auto"/>
            <w:bottom w:val="none" w:sz="0" w:space="0" w:color="auto"/>
            <w:right w:val="none" w:sz="0" w:space="0" w:color="auto"/>
          </w:divBdr>
        </w:div>
        <w:div w:id="757942568">
          <w:marLeft w:val="480"/>
          <w:marRight w:val="0"/>
          <w:marTop w:val="0"/>
          <w:marBottom w:val="0"/>
          <w:divBdr>
            <w:top w:val="none" w:sz="0" w:space="0" w:color="auto"/>
            <w:left w:val="none" w:sz="0" w:space="0" w:color="auto"/>
            <w:bottom w:val="none" w:sz="0" w:space="0" w:color="auto"/>
            <w:right w:val="none" w:sz="0" w:space="0" w:color="auto"/>
          </w:divBdr>
        </w:div>
        <w:div w:id="180047163">
          <w:marLeft w:val="480"/>
          <w:marRight w:val="0"/>
          <w:marTop w:val="0"/>
          <w:marBottom w:val="0"/>
          <w:divBdr>
            <w:top w:val="none" w:sz="0" w:space="0" w:color="auto"/>
            <w:left w:val="none" w:sz="0" w:space="0" w:color="auto"/>
            <w:bottom w:val="none" w:sz="0" w:space="0" w:color="auto"/>
            <w:right w:val="none" w:sz="0" w:space="0" w:color="auto"/>
          </w:divBdr>
        </w:div>
        <w:div w:id="283736605">
          <w:marLeft w:val="480"/>
          <w:marRight w:val="0"/>
          <w:marTop w:val="0"/>
          <w:marBottom w:val="0"/>
          <w:divBdr>
            <w:top w:val="none" w:sz="0" w:space="0" w:color="auto"/>
            <w:left w:val="none" w:sz="0" w:space="0" w:color="auto"/>
            <w:bottom w:val="none" w:sz="0" w:space="0" w:color="auto"/>
            <w:right w:val="none" w:sz="0" w:space="0" w:color="auto"/>
          </w:divBdr>
        </w:div>
        <w:div w:id="36661501">
          <w:marLeft w:val="480"/>
          <w:marRight w:val="0"/>
          <w:marTop w:val="0"/>
          <w:marBottom w:val="0"/>
          <w:divBdr>
            <w:top w:val="none" w:sz="0" w:space="0" w:color="auto"/>
            <w:left w:val="none" w:sz="0" w:space="0" w:color="auto"/>
            <w:bottom w:val="none" w:sz="0" w:space="0" w:color="auto"/>
            <w:right w:val="none" w:sz="0" w:space="0" w:color="auto"/>
          </w:divBdr>
        </w:div>
        <w:div w:id="662053077">
          <w:marLeft w:val="480"/>
          <w:marRight w:val="0"/>
          <w:marTop w:val="0"/>
          <w:marBottom w:val="0"/>
          <w:divBdr>
            <w:top w:val="none" w:sz="0" w:space="0" w:color="auto"/>
            <w:left w:val="none" w:sz="0" w:space="0" w:color="auto"/>
            <w:bottom w:val="none" w:sz="0" w:space="0" w:color="auto"/>
            <w:right w:val="none" w:sz="0" w:space="0" w:color="auto"/>
          </w:divBdr>
        </w:div>
        <w:div w:id="788816733">
          <w:marLeft w:val="480"/>
          <w:marRight w:val="0"/>
          <w:marTop w:val="0"/>
          <w:marBottom w:val="0"/>
          <w:divBdr>
            <w:top w:val="none" w:sz="0" w:space="0" w:color="auto"/>
            <w:left w:val="none" w:sz="0" w:space="0" w:color="auto"/>
            <w:bottom w:val="none" w:sz="0" w:space="0" w:color="auto"/>
            <w:right w:val="none" w:sz="0" w:space="0" w:color="auto"/>
          </w:divBdr>
        </w:div>
        <w:div w:id="143283377">
          <w:marLeft w:val="480"/>
          <w:marRight w:val="0"/>
          <w:marTop w:val="0"/>
          <w:marBottom w:val="0"/>
          <w:divBdr>
            <w:top w:val="none" w:sz="0" w:space="0" w:color="auto"/>
            <w:left w:val="none" w:sz="0" w:space="0" w:color="auto"/>
            <w:bottom w:val="none" w:sz="0" w:space="0" w:color="auto"/>
            <w:right w:val="none" w:sz="0" w:space="0" w:color="auto"/>
          </w:divBdr>
        </w:div>
        <w:div w:id="510145024">
          <w:marLeft w:val="480"/>
          <w:marRight w:val="0"/>
          <w:marTop w:val="0"/>
          <w:marBottom w:val="0"/>
          <w:divBdr>
            <w:top w:val="none" w:sz="0" w:space="0" w:color="auto"/>
            <w:left w:val="none" w:sz="0" w:space="0" w:color="auto"/>
            <w:bottom w:val="none" w:sz="0" w:space="0" w:color="auto"/>
            <w:right w:val="none" w:sz="0" w:space="0" w:color="auto"/>
          </w:divBdr>
        </w:div>
        <w:div w:id="1437945072">
          <w:marLeft w:val="480"/>
          <w:marRight w:val="0"/>
          <w:marTop w:val="0"/>
          <w:marBottom w:val="0"/>
          <w:divBdr>
            <w:top w:val="none" w:sz="0" w:space="0" w:color="auto"/>
            <w:left w:val="none" w:sz="0" w:space="0" w:color="auto"/>
            <w:bottom w:val="none" w:sz="0" w:space="0" w:color="auto"/>
            <w:right w:val="none" w:sz="0" w:space="0" w:color="auto"/>
          </w:divBdr>
        </w:div>
        <w:div w:id="7948659">
          <w:marLeft w:val="480"/>
          <w:marRight w:val="0"/>
          <w:marTop w:val="0"/>
          <w:marBottom w:val="0"/>
          <w:divBdr>
            <w:top w:val="none" w:sz="0" w:space="0" w:color="auto"/>
            <w:left w:val="none" w:sz="0" w:space="0" w:color="auto"/>
            <w:bottom w:val="none" w:sz="0" w:space="0" w:color="auto"/>
            <w:right w:val="none" w:sz="0" w:space="0" w:color="auto"/>
          </w:divBdr>
        </w:div>
        <w:div w:id="233857143">
          <w:marLeft w:val="480"/>
          <w:marRight w:val="0"/>
          <w:marTop w:val="0"/>
          <w:marBottom w:val="0"/>
          <w:divBdr>
            <w:top w:val="none" w:sz="0" w:space="0" w:color="auto"/>
            <w:left w:val="none" w:sz="0" w:space="0" w:color="auto"/>
            <w:bottom w:val="none" w:sz="0" w:space="0" w:color="auto"/>
            <w:right w:val="none" w:sz="0" w:space="0" w:color="auto"/>
          </w:divBdr>
        </w:div>
        <w:div w:id="870344184">
          <w:marLeft w:val="480"/>
          <w:marRight w:val="0"/>
          <w:marTop w:val="0"/>
          <w:marBottom w:val="0"/>
          <w:divBdr>
            <w:top w:val="none" w:sz="0" w:space="0" w:color="auto"/>
            <w:left w:val="none" w:sz="0" w:space="0" w:color="auto"/>
            <w:bottom w:val="none" w:sz="0" w:space="0" w:color="auto"/>
            <w:right w:val="none" w:sz="0" w:space="0" w:color="auto"/>
          </w:divBdr>
        </w:div>
        <w:div w:id="1153175553">
          <w:marLeft w:val="480"/>
          <w:marRight w:val="0"/>
          <w:marTop w:val="0"/>
          <w:marBottom w:val="0"/>
          <w:divBdr>
            <w:top w:val="none" w:sz="0" w:space="0" w:color="auto"/>
            <w:left w:val="none" w:sz="0" w:space="0" w:color="auto"/>
            <w:bottom w:val="none" w:sz="0" w:space="0" w:color="auto"/>
            <w:right w:val="none" w:sz="0" w:space="0" w:color="auto"/>
          </w:divBdr>
        </w:div>
        <w:div w:id="588121442">
          <w:marLeft w:val="480"/>
          <w:marRight w:val="0"/>
          <w:marTop w:val="0"/>
          <w:marBottom w:val="0"/>
          <w:divBdr>
            <w:top w:val="none" w:sz="0" w:space="0" w:color="auto"/>
            <w:left w:val="none" w:sz="0" w:space="0" w:color="auto"/>
            <w:bottom w:val="none" w:sz="0" w:space="0" w:color="auto"/>
            <w:right w:val="none" w:sz="0" w:space="0" w:color="auto"/>
          </w:divBdr>
        </w:div>
        <w:div w:id="865145032">
          <w:marLeft w:val="480"/>
          <w:marRight w:val="0"/>
          <w:marTop w:val="0"/>
          <w:marBottom w:val="0"/>
          <w:divBdr>
            <w:top w:val="none" w:sz="0" w:space="0" w:color="auto"/>
            <w:left w:val="none" w:sz="0" w:space="0" w:color="auto"/>
            <w:bottom w:val="none" w:sz="0" w:space="0" w:color="auto"/>
            <w:right w:val="none" w:sz="0" w:space="0" w:color="auto"/>
          </w:divBdr>
        </w:div>
      </w:divsChild>
    </w:div>
    <w:div w:id="1179345691">
      <w:bodyDiv w:val="1"/>
      <w:marLeft w:val="0"/>
      <w:marRight w:val="0"/>
      <w:marTop w:val="0"/>
      <w:marBottom w:val="0"/>
      <w:divBdr>
        <w:top w:val="none" w:sz="0" w:space="0" w:color="auto"/>
        <w:left w:val="none" w:sz="0" w:space="0" w:color="auto"/>
        <w:bottom w:val="none" w:sz="0" w:space="0" w:color="auto"/>
        <w:right w:val="none" w:sz="0" w:space="0" w:color="auto"/>
      </w:divBdr>
    </w:div>
    <w:div w:id="1180698258">
      <w:bodyDiv w:val="1"/>
      <w:marLeft w:val="0"/>
      <w:marRight w:val="0"/>
      <w:marTop w:val="0"/>
      <w:marBottom w:val="0"/>
      <w:divBdr>
        <w:top w:val="none" w:sz="0" w:space="0" w:color="auto"/>
        <w:left w:val="none" w:sz="0" w:space="0" w:color="auto"/>
        <w:bottom w:val="none" w:sz="0" w:space="0" w:color="auto"/>
        <w:right w:val="none" w:sz="0" w:space="0" w:color="auto"/>
      </w:divBdr>
    </w:div>
    <w:div w:id="1180925435">
      <w:bodyDiv w:val="1"/>
      <w:marLeft w:val="0"/>
      <w:marRight w:val="0"/>
      <w:marTop w:val="0"/>
      <w:marBottom w:val="0"/>
      <w:divBdr>
        <w:top w:val="none" w:sz="0" w:space="0" w:color="auto"/>
        <w:left w:val="none" w:sz="0" w:space="0" w:color="auto"/>
        <w:bottom w:val="none" w:sz="0" w:space="0" w:color="auto"/>
        <w:right w:val="none" w:sz="0" w:space="0" w:color="auto"/>
      </w:divBdr>
    </w:div>
    <w:div w:id="1182471942">
      <w:bodyDiv w:val="1"/>
      <w:marLeft w:val="0"/>
      <w:marRight w:val="0"/>
      <w:marTop w:val="0"/>
      <w:marBottom w:val="0"/>
      <w:divBdr>
        <w:top w:val="none" w:sz="0" w:space="0" w:color="auto"/>
        <w:left w:val="none" w:sz="0" w:space="0" w:color="auto"/>
        <w:bottom w:val="none" w:sz="0" w:space="0" w:color="auto"/>
        <w:right w:val="none" w:sz="0" w:space="0" w:color="auto"/>
      </w:divBdr>
    </w:div>
    <w:div w:id="1182545821">
      <w:bodyDiv w:val="1"/>
      <w:marLeft w:val="0"/>
      <w:marRight w:val="0"/>
      <w:marTop w:val="0"/>
      <w:marBottom w:val="0"/>
      <w:divBdr>
        <w:top w:val="none" w:sz="0" w:space="0" w:color="auto"/>
        <w:left w:val="none" w:sz="0" w:space="0" w:color="auto"/>
        <w:bottom w:val="none" w:sz="0" w:space="0" w:color="auto"/>
        <w:right w:val="none" w:sz="0" w:space="0" w:color="auto"/>
      </w:divBdr>
    </w:div>
    <w:div w:id="1182622697">
      <w:bodyDiv w:val="1"/>
      <w:marLeft w:val="0"/>
      <w:marRight w:val="0"/>
      <w:marTop w:val="0"/>
      <w:marBottom w:val="0"/>
      <w:divBdr>
        <w:top w:val="none" w:sz="0" w:space="0" w:color="auto"/>
        <w:left w:val="none" w:sz="0" w:space="0" w:color="auto"/>
        <w:bottom w:val="none" w:sz="0" w:space="0" w:color="auto"/>
        <w:right w:val="none" w:sz="0" w:space="0" w:color="auto"/>
      </w:divBdr>
    </w:div>
    <w:div w:id="1182665959">
      <w:bodyDiv w:val="1"/>
      <w:marLeft w:val="0"/>
      <w:marRight w:val="0"/>
      <w:marTop w:val="0"/>
      <w:marBottom w:val="0"/>
      <w:divBdr>
        <w:top w:val="none" w:sz="0" w:space="0" w:color="auto"/>
        <w:left w:val="none" w:sz="0" w:space="0" w:color="auto"/>
        <w:bottom w:val="none" w:sz="0" w:space="0" w:color="auto"/>
        <w:right w:val="none" w:sz="0" w:space="0" w:color="auto"/>
      </w:divBdr>
    </w:div>
    <w:div w:id="1183785620">
      <w:bodyDiv w:val="1"/>
      <w:marLeft w:val="0"/>
      <w:marRight w:val="0"/>
      <w:marTop w:val="0"/>
      <w:marBottom w:val="0"/>
      <w:divBdr>
        <w:top w:val="none" w:sz="0" w:space="0" w:color="auto"/>
        <w:left w:val="none" w:sz="0" w:space="0" w:color="auto"/>
        <w:bottom w:val="none" w:sz="0" w:space="0" w:color="auto"/>
        <w:right w:val="none" w:sz="0" w:space="0" w:color="auto"/>
      </w:divBdr>
    </w:div>
    <w:div w:id="1183976056">
      <w:bodyDiv w:val="1"/>
      <w:marLeft w:val="0"/>
      <w:marRight w:val="0"/>
      <w:marTop w:val="0"/>
      <w:marBottom w:val="0"/>
      <w:divBdr>
        <w:top w:val="none" w:sz="0" w:space="0" w:color="auto"/>
        <w:left w:val="none" w:sz="0" w:space="0" w:color="auto"/>
        <w:bottom w:val="none" w:sz="0" w:space="0" w:color="auto"/>
        <w:right w:val="none" w:sz="0" w:space="0" w:color="auto"/>
      </w:divBdr>
    </w:div>
    <w:div w:id="1184051716">
      <w:bodyDiv w:val="1"/>
      <w:marLeft w:val="0"/>
      <w:marRight w:val="0"/>
      <w:marTop w:val="0"/>
      <w:marBottom w:val="0"/>
      <w:divBdr>
        <w:top w:val="none" w:sz="0" w:space="0" w:color="auto"/>
        <w:left w:val="none" w:sz="0" w:space="0" w:color="auto"/>
        <w:bottom w:val="none" w:sz="0" w:space="0" w:color="auto"/>
        <w:right w:val="none" w:sz="0" w:space="0" w:color="auto"/>
      </w:divBdr>
      <w:divsChild>
        <w:div w:id="1591889899">
          <w:marLeft w:val="480"/>
          <w:marRight w:val="0"/>
          <w:marTop w:val="0"/>
          <w:marBottom w:val="0"/>
          <w:divBdr>
            <w:top w:val="none" w:sz="0" w:space="0" w:color="auto"/>
            <w:left w:val="none" w:sz="0" w:space="0" w:color="auto"/>
            <w:bottom w:val="none" w:sz="0" w:space="0" w:color="auto"/>
            <w:right w:val="none" w:sz="0" w:space="0" w:color="auto"/>
          </w:divBdr>
        </w:div>
        <w:div w:id="1232228582">
          <w:marLeft w:val="480"/>
          <w:marRight w:val="0"/>
          <w:marTop w:val="0"/>
          <w:marBottom w:val="0"/>
          <w:divBdr>
            <w:top w:val="none" w:sz="0" w:space="0" w:color="auto"/>
            <w:left w:val="none" w:sz="0" w:space="0" w:color="auto"/>
            <w:bottom w:val="none" w:sz="0" w:space="0" w:color="auto"/>
            <w:right w:val="none" w:sz="0" w:space="0" w:color="auto"/>
          </w:divBdr>
        </w:div>
        <w:div w:id="160508633">
          <w:marLeft w:val="480"/>
          <w:marRight w:val="0"/>
          <w:marTop w:val="0"/>
          <w:marBottom w:val="0"/>
          <w:divBdr>
            <w:top w:val="none" w:sz="0" w:space="0" w:color="auto"/>
            <w:left w:val="none" w:sz="0" w:space="0" w:color="auto"/>
            <w:bottom w:val="none" w:sz="0" w:space="0" w:color="auto"/>
            <w:right w:val="none" w:sz="0" w:space="0" w:color="auto"/>
          </w:divBdr>
        </w:div>
        <w:div w:id="824468767">
          <w:marLeft w:val="480"/>
          <w:marRight w:val="0"/>
          <w:marTop w:val="0"/>
          <w:marBottom w:val="0"/>
          <w:divBdr>
            <w:top w:val="none" w:sz="0" w:space="0" w:color="auto"/>
            <w:left w:val="none" w:sz="0" w:space="0" w:color="auto"/>
            <w:bottom w:val="none" w:sz="0" w:space="0" w:color="auto"/>
            <w:right w:val="none" w:sz="0" w:space="0" w:color="auto"/>
          </w:divBdr>
        </w:div>
        <w:div w:id="468670574">
          <w:marLeft w:val="480"/>
          <w:marRight w:val="0"/>
          <w:marTop w:val="0"/>
          <w:marBottom w:val="0"/>
          <w:divBdr>
            <w:top w:val="none" w:sz="0" w:space="0" w:color="auto"/>
            <w:left w:val="none" w:sz="0" w:space="0" w:color="auto"/>
            <w:bottom w:val="none" w:sz="0" w:space="0" w:color="auto"/>
            <w:right w:val="none" w:sz="0" w:space="0" w:color="auto"/>
          </w:divBdr>
        </w:div>
        <w:div w:id="293020597">
          <w:marLeft w:val="480"/>
          <w:marRight w:val="0"/>
          <w:marTop w:val="0"/>
          <w:marBottom w:val="0"/>
          <w:divBdr>
            <w:top w:val="none" w:sz="0" w:space="0" w:color="auto"/>
            <w:left w:val="none" w:sz="0" w:space="0" w:color="auto"/>
            <w:bottom w:val="none" w:sz="0" w:space="0" w:color="auto"/>
            <w:right w:val="none" w:sz="0" w:space="0" w:color="auto"/>
          </w:divBdr>
        </w:div>
        <w:div w:id="1330988944">
          <w:marLeft w:val="480"/>
          <w:marRight w:val="0"/>
          <w:marTop w:val="0"/>
          <w:marBottom w:val="0"/>
          <w:divBdr>
            <w:top w:val="none" w:sz="0" w:space="0" w:color="auto"/>
            <w:left w:val="none" w:sz="0" w:space="0" w:color="auto"/>
            <w:bottom w:val="none" w:sz="0" w:space="0" w:color="auto"/>
            <w:right w:val="none" w:sz="0" w:space="0" w:color="auto"/>
          </w:divBdr>
        </w:div>
        <w:div w:id="266036677">
          <w:marLeft w:val="480"/>
          <w:marRight w:val="0"/>
          <w:marTop w:val="0"/>
          <w:marBottom w:val="0"/>
          <w:divBdr>
            <w:top w:val="none" w:sz="0" w:space="0" w:color="auto"/>
            <w:left w:val="none" w:sz="0" w:space="0" w:color="auto"/>
            <w:bottom w:val="none" w:sz="0" w:space="0" w:color="auto"/>
            <w:right w:val="none" w:sz="0" w:space="0" w:color="auto"/>
          </w:divBdr>
        </w:div>
        <w:div w:id="1863350208">
          <w:marLeft w:val="480"/>
          <w:marRight w:val="0"/>
          <w:marTop w:val="0"/>
          <w:marBottom w:val="0"/>
          <w:divBdr>
            <w:top w:val="none" w:sz="0" w:space="0" w:color="auto"/>
            <w:left w:val="none" w:sz="0" w:space="0" w:color="auto"/>
            <w:bottom w:val="none" w:sz="0" w:space="0" w:color="auto"/>
            <w:right w:val="none" w:sz="0" w:space="0" w:color="auto"/>
          </w:divBdr>
        </w:div>
        <w:div w:id="875854318">
          <w:marLeft w:val="480"/>
          <w:marRight w:val="0"/>
          <w:marTop w:val="0"/>
          <w:marBottom w:val="0"/>
          <w:divBdr>
            <w:top w:val="none" w:sz="0" w:space="0" w:color="auto"/>
            <w:left w:val="none" w:sz="0" w:space="0" w:color="auto"/>
            <w:bottom w:val="none" w:sz="0" w:space="0" w:color="auto"/>
            <w:right w:val="none" w:sz="0" w:space="0" w:color="auto"/>
          </w:divBdr>
        </w:div>
        <w:div w:id="913930075">
          <w:marLeft w:val="480"/>
          <w:marRight w:val="0"/>
          <w:marTop w:val="0"/>
          <w:marBottom w:val="0"/>
          <w:divBdr>
            <w:top w:val="none" w:sz="0" w:space="0" w:color="auto"/>
            <w:left w:val="none" w:sz="0" w:space="0" w:color="auto"/>
            <w:bottom w:val="none" w:sz="0" w:space="0" w:color="auto"/>
            <w:right w:val="none" w:sz="0" w:space="0" w:color="auto"/>
          </w:divBdr>
        </w:div>
        <w:div w:id="364792852">
          <w:marLeft w:val="480"/>
          <w:marRight w:val="0"/>
          <w:marTop w:val="0"/>
          <w:marBottom w:val="0"/>
          <w:divBdr>
            <w:top w:val="none" w:sz="0" w:space="0" w:color="auto"/>
            <w:left w:val="none" w:sz="0" w:space="0" w:color="auto"/>
            <w:bottom w:val="none" w:sz="0" w:space="0" w:color="auto"/>
            <w:right w:val="none" w:sz="0" w:space="0" w:color="auto"/>
          </w:divBdr>
        </w:div>
        <w:div w:id="976298356">
          <w:marLeft w:val="480"/>
          <w:marRight w:val="0"/>
          <w:marTop w:val="0"/>
          <w:marBottom w:val="0"/>
          <w:divBdr>
            <w:top w:val="none" w:sz="0" w:space="0" w:color="auto"/>
            <w:left w:val="none" w:sz="0" w:space="0" w:color="auto"/>
            <w:bottom w:val="none" w:sz="0" w:space="0" w:color="auto"/>
            <w:right w:val="none" w:sz="0" w:space="0" w:color="auto"/>
          </w:divBdr>
        </w:div>
        <w:div w:id="449858740">
          <w:marLeft w:val="480"/>
          <w:marRight w:val="0"/>
          <w:marTop w:val="0"/>
          <w:marBottom w:val="0"/>
          <w:divBdr>
            <w:top w:val="none" w:sz="0" w:space="0" w:color="auto"/>
            <w:left w:val="none" w:sz="0" w:space="0" w:color="auto"/>
            <w:bottom w:val="none" w:sz="0" w:space="0" w:color="auto"/>
            <w:right w:val="none" w:sz="0" w:space="0" w:color="auto"/>
          </w:divBdr>
        </w:div>
        <w:div w:id="650016751">
          <w:marLeft w:val="480"/>
          <w:marRight w:val="0"/>
          <w:marTop w:val="0"/>
          <w:marBottom w:val="0"/>
          <w:divBdr>
            <w:top w:val="none" w:sz="0" w:space="0" w:color="auto"/>
            <w:left w:val="none" w:sz="0" w:space="0" w:color="auto"/>
            <w:bottom w:val="none" w:sz="0" w:space="0" w:color="auto"/>
            <w:right w:val="none" w:sz="0" w:space="0" w:color="auto"/>
          </w:divBdr>
        </w:div>
        <w:div w:id="849100427">
          <w:marLeft w:val="480"/>
          <w:marRight w:val="0"/>
          <w:marTop w:val="0"/>
          <w:marBottom w:val="0"/>
          <w:divBdr>
            <w:top w:val="none" w:sz="0" w:space="0" w:color="auto"/>
            <w:left w:val="none" w:sz="0" w:space="0" w:color="auto"/>
            <w:bottom w:val="none" w:sz="0" w:space="0" w:color="auto"/>
            <w:right w:val="none" w:sz="0" w:space="0" w:color="auto"/>
          </w:divBdr>
        </w:div>
        <w:div w:id="990598825">
          <w:marLeft w:val="480"/>
          <w:marRight w:val="0"/>
          <w:marTop w:val="0"/>
          <w:marBottom w:val="0"/>
          <w:divBdr>
            <w:top w:val="none" w:sz="0" w:space="0" w:color="auto"/>
            <w:left w:val="none" w:sz="0" w:space="0" w:color="auto"/>
            <w:bottom w:val="none" w:sz="0" w:space="0" w:color="auto"/>
            <w:right w:val="none" w:sz="0" w:space="0" w:color="auto"/>
          </w:divBdr>
        </w:div>
        <w:div w:id="1299142723">
          <w:marLeft w:val="480"/>
          <w:marRight w:val="0"/>
          <w:marTop w:val="0"/>
          <w:marBottom w:val="0"/>
          <w:divBdr>
            <w:top w:val="none" w:sz="0" w:space="0" w:color="auto"/>
            <w:left w:val="none" w:sz="0" w:space="0" w:color="auto"/>
            <w:bottom w:val="none" w:sz="0" w:space="0" w:color="auto"/>
            <w:right w:val="none" w:sz="0" w:space="0" w:color="auto"/>
          </w:divBdr>
        </w:div>
        <w:div w:id="268701050">
          <w:marLeft w:val="480"/>
          <w:marRight w:val="0"/>
          <w:marTop w:val="0"/>
          <w:marBottom w:val="0"/>
          <w:divBdr>
            <w:top w:val="none" w:sz="0" w:space="0" w:color="auto"/>
            <w:left w:val="none" w:sz="0" w:space="0" w:color="auto"/>
            <w:bottom w:val="none" w:sz="0" w:space="0" w:color="auto"/>
            <w:right w:val="none" w:sz="0" w:space="0" w:color="auto"/>
          </w:divBdr>
        </w:div>
        <w:div w:id="860631296">
          <w:marLeft w:val="480"/>
          <w:marRight w:val="0"/>
          <w:marTop w:val="0"/>
          <w:marBottom w:val="0"/>
          <w:divBdr>
            <w:top w:val="none" w:sz="0" w:space="0" w:color="auto"/>
            <w:left w:val="none" w:sz="0" w:space="0" w:color="auto"/>
            <w:bottom w:val="none" w:sz="0" w:space="0" w:color="auto"/>
            <w:right w:val="none" w:sz="0" w:space="0" w:color="auto"/>
          </w:divBdr>
        </w:div>
        <w:div w:id="1652054472">
          <w:marLeft w:val="480"/>
          <w:marRight w:val="0"/>
          <w:marTop w:val="0"/>
          <w:marBottom w:val="0"/>
          <w:divBdr>
            <w:top w:val="none" w:sz="0" w:space="0" w:color="auto"/>
            <w:left w:val="none" w:sz="0" w:space="0" w:color="auto"/>
            <w:bottom w:val="none" w:sz="0" w:space="0" w:color="auto"/>
            <w:right w:val="none" w:sz="0" w:space="0" w:color="auto"/>
          </w:divBdr>
        </w:div>
        <w:div w:id="2125464340">
          <w:marLeft w:val="480"/>
          <w:marRight w:val="0"/>
          <w:marTop w:val="0"/>
          <w:marBottom w:val="0"/>
          <w:divBdr>
            <w:top w:val="none" w:sz="0" w:space="0" w:color="auto"/>
            <w:left w:val="none" w:sz="0" w:space="0" w:color="auto"/>
            <w:bottom w:val="none" w:sz="0" w:space="0" w:color="auto"/>
            <w:right w:val="none" w:sz="0" w:space="0" w:color="auto"/>
          </w:divBdr>
        </w:div>
        <w:div w:id="903297484">
          <w:marLeft w:val="480"/>
          <w:marRight w:val="0"/>
          <w:marTop w:val="0"/>
          <w:marBottom w:val="0"/>
          <w:divBdr>
            <w:top w:val="none" w:sz="0" w:space="0" w:color="auto"/>
            <w:left w:val="none" w:sz="0" w:space="0" w:color="auto"/>
            <w:bottom w:val="none" w:sz="0" w:space="0" w:color="auto"/>
            <w:right w:val="none" w:sz="0" w:space="0" w:color="auto"/>
          </w:divBdr>
        </w:div>
        <w:div w:id="1732968947">
          <w:marLeft w:val="480"/>
          <w:marRight w:val="0"/>
          <w:marTop w:val="0"/>
          <w:marBottom w:val="0"/>
          <w:divBdr>
            <w:top w:val="none" w:sz="0" w:space="0" w:color="auto"/>
            <w:left w:val="none" w:sz="0" w:space="0" w:color="auto"/>
            <w:bottom w:val="none" w:sz="0" w:space="0" w:color="auto"/>
            <w:right w:val="none" w:sz="0" w:space="0" w:color="auto"/>
          </w:divBdr>
        </w:div>
        <w:div w:id="1341003684">
          <w:marLeft w:val="480"/>
          <w:marRight w:val="0"/>
          <w:marTop w:val="0"/>
          <w:marBottom w:val="0"/>
          <w:divBdr>
            <w:top w:val="none" w:sz="0" w:space="0" w:color="auto"/>
            <w:left w:val="none" w:sz="0" w:space="0" w:color="auto"/>
            <w:bottom w:val="none" w:sz="0" w:space="0" w:color="auto"/>
            <w:right w:val="none" w:sz="0" w:space="0" w:color="auto"/>
          </w:divBdr>
        </w:div>
        <w:div w:id="886113714">
          <w:marLeft w:val="480"/>
          <w:marRight w:val="0"/>
          <w:marTop w:val="0"/>
          <w:marBottom w:val="0"/>
          <w:divBdr>
            <w:top w:val="none" w:sz="0" w:space="0" w:color="auto"/>
            <w:left w:val="none" w:sz="0" w:space="0" w:color="auto"/>
            <w:bottom w:val="none" w:sz="0" w:space="0" w:color="auto"/>
            <w:right w:val="none" w:sz="0" w:space="0" w:color="auto"/>
          </w:divBdr>
        </w:div>
        <w:div w:id="756369247">
          <w:marLeft w:val="480"/>
          <w:marRight w:val="0"/>
          <w:marTop w:val="0"/>
          <w:marBottom w:val="0"/>
          <w:divBdr>
            <w:top w:val="none" w:sz="0" w:space="0" w:color="auto"/>
            <w:left w:val="none" w:sz="0" w:space="0" w:color="auto"/>
            <w:bottom w:val="none" w:sz="0" w:space="0" w:color="auto"/>
            <w:right w:val="none" w:sz="0" w:space="0" w:color="auto"/>
          </w:divBdr>
        </w:div>
        <w:div w:id="1532105983">
          <w:marLeft w:val="480"/>
          <w:marRight w:val="0"/>
          <w:marTop w:val="0"/>
          <w:marBottom w:val="0"/>
          <w:divBdr>
            <w:top w:val="none" w:sz="0" w:space="0" w:color="auto"/>
            <w:left w:val="none" w:sz="0" w:space="0" w:color="auto"/>
            <w:bottom w:val="none" w:sz="0" w:space="0" w:color="auto"/>
            <w:right w:val="none" w:sz="0" w:space="0" w:color="auto"/>
          </w:divBdr>
        </w:div>
        <w:div w:id="1268807401">
          <w:marLeft w:val="480"/>
          <w:marRight w:val="0"/>
          <w:marTop w:val="0"/>
          <w:marBottom w:val="0"/>
          <w:divBdr>
            <w:top w:val="none" w:sz="0" w:space="0" w:color="auto"/>
            <w:left w:val="none" w:sz="0" w:space="0" w:color="auto"/>
            <w:bottom w:val="none" w:sz="0" w:space="0" w:color="auto"/>
            <w:right w:val="none" w:sz="0" w:space="0" w:color="auto"/>
          </w:divBdr>
        </w:div>
        <w:div w:id="658384083">
          <w:marLeft w:val="480"/>
          <w:marRight w:val="0"/>
          <w:marTop w:val="0"/>
          <w:marBottom w:val="0"/>
          <w:divBdr>
            <w:top w:val="none" w:sz="0" w:space="0" w:color="auto"/>
            <w:left w:val="none" w:sz="0" w:space="0" w:color="auto"/>
            <w:bottom w:val="none" w:sz="0" w:space="0" w:color="auto"/>
            <w:right w:val="none" w:sz="0" w:space="0" w:color="auto"/>
          </w:divBdr>
        </w:div>
        <w:div w:id="1475946091">
          <w:marLeft w:val="480"/>
          <w:marRight w:val="0"/>
          <w:marTop w:val="0"/>
          <w:marBottom w:val="0"/>
          <w:divBdr>
            <w:top w:val="none" w:sz="0" w:space="0" w:color="auto"/>
            <w:left w:val="none" w:sz="0" w:space="0" w:color="auto"/>
            <w:bottom w:val="none" w:sz="0" w:space="0" w:color="auto"/>
            <w:right w:val="none" w:sz="0" w:space="0" w:color="auto"/>
          </w:divBdr>
        </w:div>
        <w:div w:id="623080636">
          <w:marLeft w:val="480"/>
          <w:marRight w:val="0"/>
          <w:marTop w:val="0"/>
          <w:marBottom w:val="0"/>
          <w:divBdr>
            <w:top w:val="none" w:sz="0" w:space="0" w:color="auto"/>
            <w:left w:val="none" w:sz="0" w:space="0" w:color="auto"/>
            <w:bottom w:val="none" w:sz="0" w:space="0" w:color="auto"/>
            <w:right w:val="none" w:sz="0" w:space="0" w:color="auto"/>
          </w:divBdr>
        </w:div>
        <w:div w:id="1533880093">
          <w:marLeft w:val="480"/>
          <w:marRight w:val="0"/>
          <w:marTop w:val="0"/>
          <w:marBottom w:val="0"/>
          <w:divBdr>
            <w:top w:val="none" w:sz="0" w:space="0" w:color="auto"/>
            <w:left w:val="none" w:sz="0" w:space="0" w:color="auto"/>
            <w:bottom w:val="none" w:sz="0" w:space="0" w:color="auto"/>
            <w:right w:val="none" w:sz="0" w:space="0" w:color="auto"/>
          </w:divBdr>
        </w:div>
        <w:div w:id="858739993">
          <w:marLeft w:val="480"/>
          <w:marRight w:val="0"/>
          <w:marTop w:val="0"/>
          <w:marBottom w:val="0"/>
          <w:divBdr>
            <w:top w:val="none" w:sz="0" w:space="0" w:color="auto"/>
            <w:left w:val="none" w:sz="0" w:space="0" w:color="auto"/>
            <w:bottom w:val="none" w:sz="0" w:space="0" w:color="auto"/>
            <w:right w:val="none" w:sz="0" w:space="0" w:color="auto"/>
          </w:divBdr>
        </w:div>
        <w:div w:id="1111048801">
          <w:marLeft w:val="480"/>
          <w:marRight w:val="0"/>
          <w:marTop w:val="0"/>
          <w:marBottom w:val="0"/>
          <w:divBdr>
            <w:top w:val="none" w:sz="0" w:space="0" w:color="auto"/>
            <w:left w:val="none" w:sz="0" w:space="0" w:color="auto"/>
            <w:bottom w:val="none" w:sz="0" w:space="0" w:color="auto"/>
            <w:right w:val="none" w:sz="0" w:space="0" w:color="auto"/>
          </w:divBdr>
        </w:div>
        <w:div w:id="1840847543">
          <w:marLeft w:val="480"/>
          <w:marRight w:val="0"/>
          <w:marTop w:val="0"/>
          <w:marBottom w:val="0"/>
          <w:divBdr>
            <w:top w:val="none" w:sz="0" w:space="0" w:color="auto"/>
            <w:left w:val="none" w:sz="0" w:space="0" w:color="auto"/>
            <w:bottom w:val="none" w:sz="0" w:space="0" w:color="auto"/>
            <w:right w:val="none" w:sz="0" w:space="0" w:color="auto"/>
          </w:divBdr>
        </w:div>
        <w:div w:id="241765409">
          <w:marLeft w:val="480"/>
          <w:marRight w:val="0"/>
          <w:marTop w:val="0"/>
          <w:marBottom w:val="0"/>
          <w:divBdr>
            <w:top w:val="none" w:sz="0" w:space="0" w:color="auto"/>
            <w:left w:val="none" w:sz="0" w:space="0" w:color="auto"/>
            <w:bottom w:val="none" w:sz="0" w:space="0" w:color="auto"/>
            <w:right w:val="none" w:sz="0" w:space="0" w:color="auto"/>
          </w:divBdr>
        </w:div>
        <w:div w:id="344946115">
          <w:marLeft w:val="480"/>
          <w:marRight w:val="0"/>
          <w:marTop w:val="0"/>
          <w:marBottom w:val="0"/>
          <w:divBdr>
            <w:top w:val="none" w:sz="0" w:space="0" w:color="auto"/>
            <w:left w:val="none" w:sz="0" w:space="0" w:color="auto"/>
            <w:bottom w:val="none" w:sz="0" w:space="0" w:color="auto"/>
            <w:right w:val="none" w:sz="0" w:space="0" w:color="auto"/>
          </w:divBdr>
        </w:div>
        <w:div w:id="553127014">
          <w:marLeft w:val="480"/>
          <w:marRight w:val="0"/>
          <w:marTop w:val="0"/>
          <w:marBottom w:val="0"/>
          <w:divBdr>
            <w:top w:val="none" w:sz="0" w:space="0" w:color="auto"/>
            <w:left w:val="none" w:sz="0" w:space="0" w:color="auto"/>
            <w:bottom w:val="none" w:sz="0" w:space="0" w:color="auto"/>
            <w:right w:val="none" w:sz="0" w:space="0" w:color="auto"/>
          </w:divBdr>
        </w:div>
        <w:div w:id="1037125827">
          <w:marLeft w:val="480"/>
          <w:marRight w:val="0"/>
          <w:marTop w:val="0"/>
          <w:marBottom w:val="0"/>
          <w:divBdr>
            <w:top w:val="none" w:sz="0" w:space="0" w:color="auto"/>
            <w:left w:val="none" w:sz="0" w:space="0" w:color="auto"/>
            <w:bottom w:val="none" w:sz="0" w:space="0" w:color="auto"/>
            <w:right w:val="none" w:sz="0" w:space="0" w:color="auto"/>
          </w:divBdr>
        </w:div>
        <w:div w:id="512499401">
          <w:marLeft w:val="480"/>
          <w:marRight w:val="0"/>
          <w:marTop w:val="0"/>
          <w:marBottom w:val="0"/>
          <w:divBdr>
            <w:top w:val="none" w:sz="0" w:space="0" w:color="auto"/>
            <w:left w:val="none" w:sz="0" w:space="0" w:color="auto"/>
            <w:bottom w:val="none" w:sz="0" w:space="0" w:color="auto"/>
            <w:right w:val="none" w:sz="0" w:space="0" w:color="auto"/>
          </w:divBdr>
        </w:div>
        <w:div w:id="951129342">
          <w:marLeft w:val="480"/>
          <w:marRight w:val="0"/>
          <w:marTop w:val="0"/>
          <w:marBottom w:val="0"/>
          <w:divBdr>
            <w:top w:val="none" w:sz="0" w:space="0" w:color="auto"/>
            <w:left w:val="none" w:sz="0" w:space="0" w:color="auto"/>
            <w:bottom w:val="none" w:sz="0" w:space="0" w:color="auto"/>
            <w:right w:val="none" w:sz="0" w:space="0" w:color="auto"/>
          </w:divBdr>
        </w:div>
        <w:div w:id="1227565912">
          <w:marLeft w:val="480"/>
          <w:marRight w:val="0"/>
          <w:marTop w:val="0"/>
          <w:marBottom w:val="0"/>
          <w:divBdr>
            <w:top w:val="none" w:sz="0" w:space="0" w:color="auto"/>
            <w:left w:val="none" w:sz="0" w:space="0" w:color="auto"/>
            <w:bottom w:val="none" w:sz="0" w:space="0" w:color="auto"/>
            <w:right w:val="none" w:sz="0" w:space="0" w:color="auto"/>
          </w:divBdr>
        </w:div>
        <w:div w:id="1253247409">
          <w:marLeft w:val="480"/>
          <w:marRight w:val="0"/>
          <w:marTop w:val="0"/>
          <w:marBottom w:val="0"/>
          <w:divBdr>
            <w:top w:val="none" w:sz="0" w:space="0" w:color="auto"/>
            <w:left w:val="none" w:sz="0" w:space="0" w:color="auto"/>
            <w:bottom w:val="none" w:sz="0" w:space="0" w:color="auto"/>
            <w:right w:val="none" w:sz="0" w:space="0" w:color="auto"/>
          </w:divBdr>
        </w:div>
        <w:div w:id="885725699">
          <w:marLeft w:val="480"/>
          <w:marRight w:val="0"/>
          <w:marTop w:val="0"/>
          <w:marBottom w:val="0"/>
          <w:divBdr>
            <w:top w:val="none" w:sz="0" w:space="0" w:color="auto"/>
            <w:left w:val="none" w:sz="0" w:space="0" w:color="auto"/>
            <w:bottom w:val="none" w:sz="0" w:space="0" w:color="auto"/>
            <w:right w:val="none" w:sz="0" w:space="0" w:color="auto"/>
          </w:divBdr>
        </w:div>
        <w:div w:id="785734280">
          <w:marLeft w:val="480"/>
          <w:marRight w:val="0"/>
          <w:marTop w:val="0"/>
          <w:marBottom w:val="0"/>
          <w:divBdr>
            <w:top w:val="none" w:sz="0" w:space="0" w:color="auto"/>
            <w:left w:val="none" w:sz="0" w:space="0" w:color="auto"/>
            <w:bottom w:val="none" w:sz="0" w:space="0" w:color="auto"/>
            <w:right w:val="none" w:sz="0" w:space="0" w:color="auto"/>
          </w:divBdr>
        </w:div>
        <w:div w:id="664935672">
          <w:marLeft w:val="480"/>
          <w:marRight w:val="0"/>
          <w:marTop w:val="0"/>
          <w:marBottom w:val="0"/>
          <w:divBdr>
            <w:top w:val="none" w:sz="0" w:space="0" w:color="auto"/>
            <w:left w:val="none" w:sz="0" w:space="0" w:color="auto"/>
            <w:bottom w:val="none" w:sz="0" w:space="0" w:color="auto"/>
            <w:right w:val="none" w:sz="0" w:space="0" w:color="auto"/>
          </w:divBdr>
        </w:div>
        <w:div w:id="1211263204">
          <w:marLeft w:val="480"/>
          <w:marRight w:val="0"/>
          <w:marTop w:val="0"/>
          <w:marBottom w:val="0"/>
          <w:divBdr>
            <w:top w:val="none" w:sz="0" w:space="0" w:color="auto"/>
            <w:left w:val="none" w:sz="0" w:space="0" w:color="auto"/>
            <w:bottom w:val="none" w:sz="0" w:space="0" w:color="auto"/>
            <w:right w:val="none" w:sz="0" w:space="0" w:color="auto"/>
          </w:divBdr>
        </w:div>
        <w:div w:id="1413576621">
          <w:marLeft w:val="480"/>
          <w:marRight w:val="0"/>
          <w:marTop w:val="0"/>
          <w:marBottom w:val="0"/>
          <w:divBdr>
            <w:top w:val="none" w:sz="0" w:space="0" w:color="auto"/>
            <w:left w:val="none" w:sz="0" w:space="0" w:color="auto"/>
            <w:bottom w:val="none" w:sz="0" w:space="0" w:color="auto"/>
            <w:right w:val="none" w:sz="0" w:space="0" w:color="auto"/>
          </w:divBdr>
        </w:div>
      </w:divsChild>
    </w:div>
    <w:div w:id="1184516086">
      <w:bodyDiv w:val="1"/>
      <w:marLeft w:val="0"/>
      <w:marRight w:val="0"/>
      <w:marTop w:val="0"/>
      <w:marBottom w:val="0"/>
      <w:divBdr>
        <w:top w:val="none" w:sz="0" w:space="0" w:color="auto"/>
        <w:left w:val="none" w:sz="0" w:space="0" w:color="auto"/>
        <w:bottom w:val="none" w:sz="0" w:space="0" w:color="auto"/>
        <w:right w:val="none" w:sz="0" w:space="0" w:color="auto"/>
      </w:divBdr>
    </w:div>
    <w:div w:id="1184586616">
      <w:bodyDiv w:val="1"/>
      <w:marLeft w:val="0"/>
      <w:marRight w:val="0"/>
      <w:marTop w:val="0"/>
      <w:marBottom w:val="0"/>
      <w:divBdr>
        <w:top w:val="none" w:sz="0" w:space="0" w:color="auto"/>
        <w:left w:val="none" w:sz="0" w:space="0" w:color="auto"/>
        <w:bottom w:val="none" w:sz="0" w:space="0" w:color="auto"/>
        <w:right w:val="none" w:sz="0" w:space="0" w:color="auto"/>
      </w:divBdr>
    </w:div>
    <w:div w:id="1184638178">
      <w:bodyDiv w:val="1"/>
      <w:marLeft w:val="0"/>
      <w:marRight w:val="0"/>
      <w:marTop w:val="0"/>
      <w:marBottom w:val="0"/>
      <w:divBdr>
        <w:top w:val="none" w:sz="0" w:space="0" w:color="auto"/>
        <w:left w:val="none" w:sz="0" w:space="0" w:color="auto"/>
        <w:bottom w:val="none" w:sz="0" w:space="0" w:color="auto"/>
        <w:right w:val="none" w:sz="0" w:space="0" w:color="auto"/>
      </w:divBdr>
    </w:div>
    <w:div w:id="1184710109">
      <w:bodyDiv w:val="1"/>
      <w:marLeft w:val="0"/>
      <w:marRight w:val="0"/>
      <w:marTop w:val="0"/>
      <w:marBottom w:val="0"/>
      <w:divBdr>
        <w:top w:val="none" w:sz="0" w:space="0" w:color="auto"/>
        <w:left w:val="none" w:sz="0" w:space="0" w:color="auto"/>
        <w:bottom w:val="none" w:sz="0" w:space="0" w:color="auto"/>
        <w:right w:val="none" w:sz="0" w:space="0" w:color="auto"/>
      </w:divBdr>
    </w:div>
    <w:div w:id="1185246940">
      <w:bodyDiv w:val="1"/>
      <w:marLeft w:val="0"/>
      <w:marRight w:val="0"/>
      <w:marTop w:val="0"/>
      <w:marBottom w:val="0"/>
      <w:divBdr>
        <w:top w:val="none" w:sz="0" w:space="0" w:color="auto"/>
        <w:left w:val="none" w:sz="0" w:space="0" w:color="auto"/>
        <w:bottom w:val="none" w:sz="0" w:space="0" w:color="auto"/>
        <w:right w:val="none" w:sz="0" w:space="0" w:color="auto"/>
      </w:divBdr>
    </w:div>
    <w:div w:id="1185291963">
      <w:bodyDiv w:val="1"/>
      <w:marLeft w:val="0"/>
      <w:marRight w:val="0"/>
      <w:marTop w:val="0"/>
      <w:marBottom w:val="0"/>
      <w:divBdr>
        <w:top w:val="none" w:sz="0" w:space="0" w:color="auto"/>
        <w:left w:val="none" w:sz="0" w:space="0" w:color="auto"/>
        <w:bottom w:val="none" w:sz="0" w:space="0" w:color="auto"/>
        <w:right w:val="none" w:sz="0" w:space="0" w:color="auto"/>
      </w:divBdr>
    </w:div>
    <w:div w:id="1185360658">
      <w:bodyDiv w:val="1"/>
      <w:marLeft w:val="0"/>
      <w:marRight w:val="0"/>
      <w:marTop w:val="0"/>
      <w:marBottom w:val="0"/>
      <w:divBdr>
        <w:top w:val="none" w:sz="0" w:space="0" w:color="auto"/>
        <w:left w:val="none" w:sz="0" w:space="0" w:color="auto"/>
        <w:bottom w:val="none" w:sz="0" w:space="0" w:color="auto"/>
        <w:right w:val="none" w:sz="0" w:space="0" w:color="auto"/>
      </w:divBdr>
    </w:div>
    <w:div w:id="1186212564">
      <w:bodyDiv w:val="1"/>
      <w:marLeft w:val="0"/>
      <w:marRight w:val="0"/>
      <w:marTop w:val="0"/>
      <w:marBottom w:val="0"/>
      <w:divBdr>
        <w:top w:val="none" w:sz="0" w:space="0" w:color="auto"/>
        <w:left w:val="none" w:sz="0" w:space="0" w:color="auto"/>
        <w:bottom w:val="none" w:sz="0" w:space="0" w:color="auto"/>
        <w:right w:val="none" w:sz="0" w:space="0" w:color="auto"/>
      </w:divBdr>
    </w:div>
    <w:div w:id="1186600211">
      <w:bodyDiv w:val="1"/>
      <w:marLeft w:val="0"/>
      <w:marRight w:val="0"/>
      <w:marTop w:val="0"/>
      <w:marBottom w:val="0"/>
      <w:divBdr>
        <w:top w:val="none" w:sz="0" w:space="0" w:color="auto"/>
        <w:left w:val="none" w:sz="0" w:space="0" w:color="auto"/>
        <w:bottom w:val="none" w:sz="0" w:space="0" w:color="auto"/>
        <w:right w:val="none" w:sz="0" w:space="0" w:color="auto"/>
      </w:divBdr>
    </w:div>
    <w:div w:id="1187135382">
      <w:bodyDiv w:val="1"/>
      <w:marLeft w:val="0"/>
      <w:marRight w:val="0"/>
      <w:marTop w:val="0"/>
      <w:marBottom w:val="0"/>
      <w:divBdr>
        <w:top w:val="none" w:sz="0" w:space="0" w:color="auto"/>
        <w:left w:val="none" w:sz="0" w:space="0" w:color="auto"/>
        <w:bottom w:val="none" w:sz="0" w:space="0" w:color="auto"/>
        <w:right w:val="none" w:sz="0" w:space="0" w:color="auto"/>
      </w:divBdr>
    </w:div>
    <w:div w:id="1187282609">
      <w:bodyDiv w:val="1"/>
      <w:marLeft w:val="0"/>
      <w:marRight w:val="0"/>
      <w:marTop w:val="0"/>
      <w:marBottom w:val="0"/>
      <w:divBdr>
        <w:top w:val="none" w:sz="0" w:space="0" w:color="auto"/>
        <w:left w:val="none" w:sz="0" w:space="0" w:color="auto"/>
        <w:bottom w:val="none" w:sz="0" w:space="0" w:color="auto"/>
        <w:right w:val="none" w:sz="0" w:space="0" w:color="auto"/>
      </w:divBdr>
    </w:div>
    <w:div w:id="1187404741">
      <w:bodyDiv w:val="1"/>
      <w:marLeft w:val="0"/>
      <w:marRight w:val="0"/>
      <w:marTop w:val="0"/>
      <w:marBottom w:val="0"/>
      <w:divBdr>
        <w:top w:val="none" w:sz="0" w:space="0" w:color="auto"/>
        <w:left w:val="none" w:sz="0" w:space="0" w:color="auto"/>
        <w:bottom w:val="none" w:sz="0" w:space="0" w:color="auto"/>
        <w:right w:val="none" w:sz="0" w:space="0" w:color="auto"/>
      </w:divBdr>
    </w:div>
    <w:div w:id="1187671648">
      <w:bodyDiv w:val="1"/>
      <w:marLeft w:val="0"/>
      <w:marRight w:val="0"/>
      <w:marTop w:val="0"/>
      <w:marBottom w:val="0"/>
      <w:divBdr>
        <w:top w:val="none" w:sz="0" w:space="0" w:color="auto"/>
        <w:left w:val="none" w:sz="0" w:space="0" w:color="auto"/>
        <w:bottom w:val="none" w:sz="0" w:space="0" w:color="auto"/>
        <w:right w:val="none" w:sz="0" w:space="0" w:color="auto"/>
      </w:divBdr>
    </w:div>
    <w:div w:id="1187790627">
      <w:bodyDiv w:val="1"/>
      <w:marLeft w:val="0"/>
      <w:marRight w:val="0"/>
      <w:marTop w:val="0"/>
      <w:marBottom w:val="0"/>
      <w:divBdr>
        <w:top w:val="none" w:sz="0" w:space="0" w:color="auto"/>
        <w:left w:val="none" w:sz="0" w:space="0" w:color="auto"/>
        <w:bottom w:val="none" w:sz="0" w:space="0" w:color="auto"/>
        <w:right w:val="none" w:sz="0" w:space="0" w:color="auto"/>
      </w:divBdr>
    </w:div>
    <w:div w:id="1187870795">
      <w:bodyDiv w:val="1"/>
      <w:marLeft w:val="0"/>
      <w:marRight w:val="0"/>
      <w:marTop w:val="0"/>
      <w:marBottom w:val="0"/>
      <w:divBdr>
        <w:top w:val="none" w:sz="0" w:space="0" w:color="auto"/>
        <w:left w:val="none" w:sz="0" w:space="0" w:color="auto"/>
        <w:bottom w:val="none" w:sz="0" w:space="0" w:color="auto"/>
        <w:right w:val="none" w:sz="0" w:space="0" w:color="auto"/>
      </w:divBdr>
    </w:div>
    <w:div w:id="1187938021">
      <w:bodyDiv w:val="1"/>
      <w:marLeft w:val="0"/>
      <w:marRight w:val="0"/>
      <w:marTop w:val="0"/>
      <w:marBottom w:val="0"/>
      <w:divBdr>
        <w:top w:val="none" w:sz="0" w:space="0" w:color="auto"/>
        <w:left w:val="none" w:sz="0" w:space="0" w:color="auto"/>
        <w:bottom w:val="none" w:sz="0" w:space="0" w:color="auto"/>
        <w:right w:val="none" w:sz="0" w:space="0" w:color="auto"/>
      </w:divBdr>
    </w:div>
    <w:div w:id="1187938088">
      <w:bodyDiv w:val="1"/>
      <w:marLeft w:val="0"/>
      <w:marRight w:val="0"/>
      <w:marTop w:val="0"/>
      <w:marBottom w:val="0"/>
      <w:divBdr>
        <w:top w:val="none" w:sz="0" w:space="0" w:color="auto"/>
        <w:left w:val="none" w:sz="0" w:space="0" w:color="auto"/>
        <w:bottom w:val="none" w:sz="0" w:space="0" w:color="auto"/>
        <w:right w:val="none" w:sz="0" w:space="0" w:color="auto"/>
      </w:divBdr>
    </w:div>
    <w:div w:id="1188525676">
      <w:bodyDiv w:val="1"/>
      <w:marLeft w:val="0"/>
      <w:marRight w:val="0"/>
      <w:marTop w:val="0"/>
      <w:marBottom w:val="0"/>
      <w:divBdr>
        <w:top w:val="none" w:sz="0" w:space="0" w:color="auto"/>
        <w:left w:val="none" w:sz="0" w:space="0" w:color="auto"/>
        <w:bottom w:val="none" w:sz="0" w:space="0" w:color="auto"/>
        <w:right w:val="none" w:sz="0" w:space="0" w:color="auto"/>
      </w:divBdr>
    </w:div>
    <w:div w:id="1189637340">
      <w:bodyDiv w:val="1"/>
      <w:marLeft w:val="0"/>
      <w:marRight w:val="0"/>
      <w:marTop w:val="0"/>
      <w:marBottom w:val="0"/>
      <w:divBdr>
        <w:top w:val="none" w:sz="0" w:space="0" w:color="auto"/>
        <w:left w:val="none" w:sz="0" w:space="0" w:color="auto"/>
        <w:bottom w:val="none" w:sz="0" w:space="0" w:color="auto"/>
        <w:right w:val="none" w:sz="0" w:space="0" w:color="auto"/>
      </w:divBdr>
    </w:div>
    <w:div w:id="1189687055">
      <w:bodyDiv w:val="1"/>
      <w:marLeft w:val="0"/>
      <w:marRight w:val="0"/>
      <w:marTop w:val="0"/>
      <w:marBottom w:val="0"/>
      <w:divBdr>
        <w:top w:val="none" w:sz="0" w:space="0" w:color="auto"/>
        <w:left w:val="none" w:sz="0" w:space="0" w:color="auto"/>
        <w:bottom w:val="none" w:sz="0" w:space="0" w:color="auto"/>
        <w:right w:val="none" w:sz="0" w:space="0" w:color="auto"/>
      </w:divBdr>
    </w:div>
    <w:div w:id="1190485472">
      <w:bodyDiv w:val="1"/>
      <w:marLeft w:val="0"/>
      <w:marRight w:val="0"/>
      <w:marTop w:val="0"/>
      <w:marBottom w:val="0"/>
      <w:divBdr>
        <w:top w:val="none" w:sz="0" w:space="0" w:color="auto"/>
        <w:left w:val="none" w:sz="0" w:space="0" w:color="auto"/>
        <w:bottom w:val="none" w:sz="0" w:space="0" w:color="auto"/>
        <w:right w:val="none" w:sz="0" w:space="0" w:color="auto"/>
      </w:divBdr>
    </w:div>
    <w:div w:id="1190725417">
      <w:bodyDiv w:val="1"/>
      <w:marLeft w:val="0"/>
      <w:marRight w:val="0"/>
      <w:marTop w:val="0"/>
      <w:marBottom w:val="0"/>
      <w:divBdr>
        <w:top w:val="none" w:sz="0" w:space="0" w:color="auto"/>
        <w:left w:val="none" w:sz="0" w:space="0" w:color="auto"/>
        <w:bottom w:val="none" w:sz="0" w:space="0" w:color="auto"/>
        <w:right w:val="none" w:sz="0" w:space="0" w:color="auto"/>
      </w:divBdr>
    </w:div>
    <w:div w:id="1190798660">
      <w:bodyDiv w:val="1"/>
      <w:marLeft w:val="0"/>
      <w:marRight w:val="0"/>
      <w:marTop w:val="0"/>
      <w:marBottom w:val="0"/>
      <w:divBdr>
        <w:top w:val="none" w:sz="0" w:space="0" w:color="auto"/>
        <w:left w:val="none" w:sz="0" w:space="0" w:color="auto"/>
        <w:bottom w:val="none" w:sz="0" w:space="0" w:color="auto"/>
        <w:right w:val="none" w:sz="0" w:space="0" w:color="auto"/>
      </w:divBdr>
      <w:divsChild>
        <w:div w:id="1434933559">
          <w:marLeft w:val="480"/>
          <w:marRight w:val="0"/>
          <w:marTop w:val="0"/>
          <w:marBottom w:val="0"/>
          <w:divBdr>
            <w:top w:val="none" w:sz="0" w:space="0" w:color="auto"/>
            <w:left w:val="none" w:sz="0" w:space="0" w:color="auto"/>
            <w:bottom w:val="none" w:sz="0" w:space="0" w:color="auto"/>
            <w:right w:val="none" w:sz="0" w:space="0" w:color="auto"/>
          </w:divBdr>
        </w:div>
        <w:div w:id="386950587">
          <w:marLeft w:val="480"/>
          <w:marRight w:val="0"/>
          <w:marTop w:val="0"/>
          <w:marBottom w:val="0"/>
          <w:divBdr>
            <w:top w:val="none" w:sz="0" w:space="0" w:color="auto"/>
            <w:left w:val="none" w:sz="0" w:space="0" w:color="auto"/>
            <w:bottom w:val="none" w:sz="0" w:space="0" w:color="auto"/>
            <w:right w:val="none" w:sz="0" w:space="0" w:color="auto"/>
          </w:divBdr>
        </w:div>
        <w:div w:id="1896893101">
          <w:marLeft w:val="480"/>
          <w:marRight w:val="0"/>
          <w:marTop w:val="0"/>
          <w:marBottom w:val="0"/>
          <w:divBdr>
            <w:top w:val="none" w:sz="0" w:space="0" w:color="auto"/>
            <w:left w:val="none" w:sz="0" w:space="0" w:color="auto"/>
            <w:bottom w:val="none" w:sz="0" w:space="0" w:color="auto"/>
            <w:right w:val="none" w:sz="0" w:space="0" w:color="auto"/>
          </w:divBdr>
        </w:div>
        <w:div w:id="646864471">
          <w:marLeft w:val="480"/>
          <w:marRight w:val="0"/>
          <w:marTop w:val="0"/>
          <w:marBottom w:val="0"/>
          <w:divBdr>
            <w:top w:val="none" w:sz="0" w:space="0" w:color="auto"/>
            <w:left w:val="none" w:sz="0" w:space="0" w:color="auto"/>
            <w:bottom w:val="none" w:sz="0" w:space="0" w:color="auto"/>
            <w:right w:val="none" w:sz="0" w:space="0" w:color="auto"/>
          </w:divBdr>
        </w:div>
        <w:div w:id="1461413381">
          <w:marLeft w:val="480"/>
          <w:marRight w:val="0"/>
          <w:marTop w:val="0"/>
          <w:marBottom w:val="0"/>
          <w:divBdr>
            <w:top w:val="none" w:sz="0" w:space="0" w:color="auto"/>
            <w:left w:val="none" w:sz="0" w:space="0" w:color="auto"/>
            <w:bottom w:val="none" w:sz="0" w:space="0" w:color="auto"/>
            <w:right w:val="none" w:sz="0" w:space="0" w:color="auto"/>
          </w:divBdr>
        </w:div>
        <w:div w:id="1039236506">
          <w:marLeft w:val="480"/>
          <w:marRight w:val="0"/>
          <w:marTop w:val="0"/>
          <w:marBottom w:val="0"/>
          <w:divBdr>
            <w:top w:val="none" w:sz="0" w:space="0" w:color="auto"/>
            <w:left w:val="none" w:sz="0" w:space="0" w:color="auto"/>
            <w:bottom w:val="none" w:sz="0" w:space="0" w:color="auto"/>
            <w:right w:val="none" w:sz="0" w:space="0" w:color="auto"/>
          </w:divBdr>
        </w:div>
        <w:div w:id="461927751">
          <w:marLeft w:val="480"/>
          <w:marRight w:val="0"/>
          <w:marTop w:val="0"/>
          <w:marBottom w:val="0"/>
          <w:divBdr>
            <w:top w:val="none" w:sz="0" w:space="0" w:color="auto"/>
            <w:left w:val="none" w:sz="0" w:space="0" w:color="auto"/>
            <w:bottom w:val="none" w:sz="0" w:space="0" w:color="auto"/>
            <w:right w:val="none" w:sz="0" w:space="0" w:color="auto"/>
          </w:divBdr>
        </w:div>
        <w:div w:id="956907196">
          <w:marLeft w:val="480"/>
          <w:marRight w:val="0"/>
          <w:marTop w:val="0"/>
          <w:marBottom w:val="0"/>
          <w:divBdr>
            <w:top w:val="none" w:sz="0" w:space="0" w:color="auto"/>
            <w:left w:val="none" w:sz="0" w:space="0" w:color="auto"/>
            <w:bottom w:val="none" w:sz="0" w:space="0" w:color="auto"/>
            <w:right w:val="none" w:sz="0" w:space="0" w:color="auto"/>
          </w:divBdr>
        </w:div>
        <w:div w:id="2111703008">
          <w:marLeft w:val="480"/>
          <w:marRight w:val="0"/>
          <w:marTop w:val="0"/>
          <w:marBottom w:val="0"/>
          <w:divBdr>
            <w:top w:val="none" w:sz="0" w:space="0" w:color="auto"/>
            <w:left w:val="none" w:sz="0" w:space="0" w:color="auto"/>
            <w:bottom w:val="none" w:sz="0" w:space="0" w:color="auto"/>
            <w:right w:val="none" w:sz="0" w:space="0" w:color="auto"/>
          </w:divBdr>
        </w:div>
        <w:div w:id="1333020993">
          <w:marLeft w:val="480"/>
          <w:marRight w:val="0"/>
          <w:marTop w:val="0"/>
          <w:marBottom w:val="0"/>
          <w:divBdr>
            <w:top w:val="none" w:sz="0" w:space="0" w:color="auto"/>
            <w:left w:val="none" w:sz="0" w:space="0" w:color="auto"/>
            <w:bottom w:val="none" w:sz="0" w:space="0" w:color="auto"/>
            <w:right w:val="none" w:sz="0" w:space="0" w:color="auto"/>
          </w:divBdr>
        </w:div>
        <w:div w:id="1363169071">
          <w:marLeft w:val="480"/>
          <w:marRight w:val="0"/>
          <w:marTop w:val="0"/>
          <w:marBottom w:val="0"/>
          <w:divBdr>
            <w:top w:val="none" w:sz="0" w:space="0" w:color="auto"/>
            <w:left w:val="none" w:sz="0" w:space="0" w:color="auto"/>
            <w:bottom w:val="none" w:sz="0" w:space="0" w:color="auto"/>
            <w:right w:val="none" w:sz="0" w:space="0" w:color="auto"/>
          </w:divBdr>
        </w:div>
        <w:div w:id="1778595624">
          <w:marLeft w:val="480"/>
          <w:marRight w:val="0"/>
          <w:marTop w:val="0"/>
          <w:marBottom w:val="0"/>
          <w:divBdr>
            <w:top w:val="none" w:sz="0" w:space="0" w:color="auto"/>
            <w:left w:val="none" w:sz="0" w:space="0" w:color="auto"/>
            <w:bottom w:val="none" w:sz="0" w:space="0" w:color="auto"/>
            <w:right w:val="none" w:sz="0" w:space="0" w:color="auto"/>
          </w:divBdr>
        </w:div>
        <w:div w:id="1072505470">
          <w:marLeft w:val="480"/>
          <w:marRight w:val="0"/>
          <w:marTop w:val="0"/>
          <w:marBottom w:val="0"/>
          <w:divBdr>
            <w:top w:val="none" w:sz="0" w:space="0" w:color="auto"/>
            <w:left w:val="none" w:sz="0" w:space="0" w:color="auto"/>
            <w:bottom w:val="none" w:sz="0" w:space="0" w:color="auto"/>
            <w:right w:val="none" w:sz="0" w:space="0" w:color="auto"/>
          </w:divBdr>
        </w:div>
        <w:div w:id="374938585">
          <w:marLeft w:val="480"/>
          <w:marRight w:val="0"/>
          <w:marTop w:val="0"/>
          <w:marBottom w:val="0"/>
          <w:divBdr>
            <w:top w:val="none" w:sz="0" w:space="0" w:color="auto"/>
            <w:left w:val="none" w:sz="0" w:space="0" w:color="auto"/>
            <w:bottom w:val="none" w:sz="0" w:space="0" w:color="auto"/>
            <w:right w:val="none" w:sz="0" w:space="0" w:color="auto"/>
          </w:divBdr>
        </w:div>
        <w:div w:id="957377272">
          <w:marLeft w:val="480"/>
          <w:marRight w:val="0"/>
          <w:marTop w:val="0"/>
          <w:marBottom w:val="0"/>
          <w:divBdr>
            <w:top w:val="none" w:sz="0" w:space="0" w:color="auto"/>
            <w:left w:val="none" w:sz="0" w:space="0" w:color="auto"/>
            <w:bottom w:val="none" w:sz="0" w:space="0" w:color="auto"/>
            <w:right w:val="none" w:sz="0" w:space="0" w:color="auto"/>
          </w:divBdr>
        </w:div>
        <w:div w:id="524904333">
          <w:marLeft w:val="480"/>
          <w:marRight w:val="0"/>
          <w:marTop w:val="0"/>
          <w:marBottom w:val="0"/>
          <w:divBdr>
            <w:top w:val="none" w:sz="0" w:space="0" w:color="auto"/>
            <w:left w:val="none" w:sz="0" w:space="0" w:color="auto"/>
            <w:bottom w:val="none" w:sz="0" w:space="0" w:color="auto"/>
            <w:right w:val="none" w:sz="0" w:space="0" w:color="auto"/>
          </w:divBdr>
        </w:div>
        <w:div w:id="1517185146">
          <w:marLeft w:val="480"/>
          <w:marRight w:val="0"/>
          <w:marTop w:val="0"/>
          <w:marBottom w:val="0"/>
          <w:divBdr>
            <w:top w:val="none" w:sz="0" w:space="0" w:color="auto"/>
            <w:left w:val="none" w:sz="0" w:space="0" w:color="auto"/>
            <w:bottom w:val="none" w:sz="0" w:space="0" w:color="auto"/>
            <w:right w:val="none" w:sz="0" w:space="0" w:color="auto"/>
          </w:divBdr>
        </w:div>
        <w:div w:id="1842088499">
          <w:marLeft w:val="480"/>
          <w:marRight w:val="0"/>
          <w:marTop w:val="0"/>
          <w:marBottom w:val="0"/>
          <w:divBdr>
            <w:top w:val="none" w:sz="0" w:space="0" w:color="auto"/>
            <w:left w:val="none" w:sz="0" w:space="0" w:color="auto"/>
            <w:bottom w:val="none" w:sz="0" w:space="0" w:color="auto"/>
            <w:right w:val="none" w:sz="0" w:space="0" w:color="auto"/>
          </w:divBdr>
        </w:div>
        <w:div w:id="73823733">
          <w:marLeft w:val="480"/>
          <w:marRight w:val="0"/>
          <w:marTop w:val="0"/>
          <w:marBottom w:val="0"/>
          <w:divBdr>
            <w:top w:val="none" w:sz="0" w:space="0" w:color="auto"/>
            <w:left w:val="none" w:sz="0" w:space="0" w:color="auto"/>
            <w:bottom w:val="none" w:sz="0" w:space="0" w:color="auto"/>
            <w:right w:val="none" w:sz="0" w:space="0" w:color="auto"/>
          </w:divBdr>
        </w:div>
        <w:div w:id="200094220">
          <w:marLeft w:val="480"/>
          <w:marRight w:val="0"/>
          <w:marTop w:val="0"/>
          <w:marBottom w:val="0"/>
          <w:divBdr>
            <w:top w:val="none" w:sz="0" w:space="0" w:color="auto"/>
            <w:left w:val="none" w:sz="0" w:space="0" w:color="auto"/>
            <w:bottom w:val="none" w:sz="0" w:space="0" w:color="auto"/>
            <w:right w:val="none" w:sz="0" w:space="0" w:color="auto"/>
          </w:divBdr>
        </w:div>
        <w:div w:id="766312890">
          <w:marLeft w:val="480"/>
          <w:marRight w:val="0"/>
          <w:marTop w:val="0"/>
          <w:marBottom w:val="0"/>
          <w:divBdr>
            <w:top w:val="none" w:sz="0" w:space="0" w:color="auto"/>
            <w:left w:val="none" w:sz="0" w:space="0" w:color="auto"/>
            <w:bottom w:val="none" w:sz="0" w:space="0" w:color="auto"/>
            <w:right w:val="none" w:sz="0" w:space="0" w:color="auto"/>
          </w:divBdr>
        </w:div>
        <w:div w:id="1663194850">
          <w:marLeft w:val="480"/>
          <w:marRight w:val="0"/>
          <w:marTop w:val="0"/>
          <w:marBottom w:val="0"/>
          <w:divBdr>
            <w:top w:val="none" w:sz="0" w:space="0" w:color="auto"/>
            <w:left w:val="none" w:sz="0" w:space="0" w:color="auto"/>
            <w:bottom w:val="none" w:sz="0" w:space="0" w:color="auto"/>
            <w:right w:val="none" w:sz="0" w:space="0" w:color="auto"/>
          </w:divBdr>
        </w:div>
        <w:div w:id="1434743805">
          <w:marLeft w:val="480"/>
          <w:marRight w:val="0"/>
          <w:marTop w:val="0"/>
          <w:marBottom w:val="0"/>
          <w:divBdr>
            <w:top w:val="none" w:sz="0" w:space="0" w:color="auto"/>
            <w:left w:val="none" w:sz="0" w:space="0" w:color="auto"/>
            <w:bottom w:val="none" w:sz="0" w:space="0" w:color="auto"/>
            <w:right w:val="none" w:sz="0" w:space="0" w:color="auto"/>
          </w:divBdr>
        </w:div>
        <w:div w:id="618880773">
          <w:marLeft w:val="480"/>
          <w:marRight w:val="0"/>
          <w:marTop w:val="0"/>
          <w:marBottom w:val="0"/>
          <w:divBdr>
            <w:top w:val="none" w:sz="0" w:space="0" w:color="auto"/>
            <w:left w:val="none" w:sz="0" w:space="0" w:color="auto"/>
            <w:bottom w:val="none" w:sz="0" w:space="0" w:color="auto"/>
            <w:right w:val="none" w:sz="0" w:space="0" w:color="auto"/>
          </w:divBdr>
        </w:div>
        <w:div w:id="1254515020">
          <w:marLeft w:val="480"/>
          <w:marRight w:val="0"/>
          <w:marTop w:val="0"/>
          <w:marBottom w:val="0"/>
          <w:divBdr>
            <w:top w:val="none" w:sz="0" w:space="0" w:color="auto"/>
            <w:left w:val="none" w:sz="0" w:space="0" w:color="auto"/>
            <w:bottom w:val="none" w:sz="0" w:space="0" w:color="auto"/>
            <w:right w:val="none" w:sz="0" w:space="0" w:color="auto"/>
          </w:divBdr>
        </w:div>
        <w:div w:id="735977798">
          <w:marLeft w:val="480"/>
          <w:marRight w:val="0"/>
          <w:marTop w:val="0"/>
          <w:marBottom w:val="0"/>
          <w:divBdr>
            <w:top w:val="none" w:sz="0" w:space="0" w:color="auto"/>
            <w:left w:val="none" w:sz="0" w:space="0" w:color="auto"/>
            <w:bottom w:val="none" w:sz="0" w:space="0" w:color="auto"/>
            <w:right w:val="none" w:sz="0" w:space="0" w:color="auto"/>
          </w:divBdr>
        </w:div>
        <w:div w:id="1301812780">
          <w:marLeft w:val="480"/>
          <w:marRight w:val="0"/>
          <w:marTop w:val="0"/>
          <w:marBottom w:val="0"/>
          <w:divBdr>
            <w:top w:val="none" w:sz="0" w:space="0" w:color="auto"/>
            <w:left w:val="none" w:sz="0" w:space="0" w:color="auto"/>
            <w:bottom w:val="none" w:sz="0" w:space="0" w:color="auto"/>
            <w:right w:val="none" w:sz="0" w:space="0" w:color="auto"/>
          </w:divBdr>
        </w:div>
        <w:div w:id="917784430">
          <w:marLeft w:val="480"/>
          <w:marRight w:val="0"/>
          <w:marTop w:val="0"/>
          <w:marBottom w:val="0"/>
          <w:divBdr>
            <w:top w:val="none" w:sz="0" w:space="0" w:color="auto"/>
            <w:left w:val="none" w:sz="0" w:space="0" w:color="auto"/>
            <w:bottom w:val="none" w:sz="0" w:space="0" w:color="auto"/>
            <w:right w:val="none" w:sz="0" w:space="0" w:color="auto"/>
          </w:divBdr>
        </w:div>
        <w:div w:id="714549898">
          <w:marLeft w:val="480"/>
          <w:marRight w:val="0"/>
          <w:marTop w:val="0"/>
          <w:marBottom w:val="0"/>
          <w:divBdr>
            <w:top w:val="none" w:sz="0" w:space="0" w:color="auto"/>
            <w:left w:val="none" w:sz="0" w:space="0" w:color="auto"/>
            <w:bottom w:val="none" w:sz="0" w:space="0" w:color="auto"/>
            <w:right w:val="none" w:sz="0" w:space="0" w:color="auto"/>
          </w:divBdr>
        </w:div>
        <w:div w:id="259680259">
          <w:marLeft w:val="480"/>
          <w:marRight w:val="0"/>
          <w:marTop w:val="0"/>
          <w:marBottom w:val="0"/>
          <w:divBdr>
            <w:top w:val="none" w:sz="0" w:space="0" w:color="auto"/>
            <w:left w:val="none" w:sz="0" w:space="0" w:color="auto"/>
            <w:bottom w:val="none" w:sz="0" w:space="0" w:color="auto"/>
            <w:right w:val="none" w:sz="0" w:space="0" w:color="auto"/>
          </w:divBdr>
        </w:div>
        <w:div w:id="2146896634">
          <w:marLeft w:val="480"/>
          <w:marRight w:val="0"/>
          <w:marTop w:val="0"/>
          <w:marBottom w:val="0"/>
          <w:divBdr>
            <w:top w:val="none" w:sz="0" w:space="0" w:color="auto"/>
            <w:left w:val="none" w:sz="0" w:space="0" w:color="auto"/>
            <w:bottom w:val="none" w:sz="0" w:space="0" w:color="auto"/>
            <w:right w:val="none" w:sz="0" w:space="0" w:color="auto"/>
          </w:divBdr>
        </w:div>
        <w:div w:id="1936936785">
          <w:marLeft w:val="480"/>
          <w:marRight w:val="0"/>
          <w:marTop w:val="0"/>
          <w:marBottom w:val="0"/>
          <w:divBdr>
            <w:top w:val="none" w:sz="0" w:space="0" w:color="auto"/>
            <w:left w:val="none" w:sz="0" w:space="0" w:color="auto"/>
            <w:bottom w:val="none" w:sz="0" w:space="0" w:color="auto"/>
            <w:right w:val="none" w:sz="0" w:space="0" w:color="auto"/>
          </w:divBdr>
        </w:div>
        <w:div w:id="25178527">
          <w:marLeft w:val="480"/>
          <w:marRight w:val="0"/>
          <w:marTop w:val="0"/>
          <w:marBottom w:val="0"/>
          <w:divBdr>
            <w:top w:val="none" w:sz="0" w:space="0" w:color="auto"/>
            <w:left w:val="none" w:sz="0" w:space="0" w:color="auto"/>
            <w:bottom w:val="none" w:sz="0" w:space="0" w:color="auto"/>
            <w:right w:val="none" w:sz="0" w:space="0" w:color="auto"/>
          </w:divBdr>
        </w:div>
        <w:div w:id="1150754760">
          <w:marLeft w:val="480"/>
          <w:marRight w:val="0"/>
          <w:marTop w:val="0"/>
          <w:marBottom w:val="0"/>
          <w:divBdr>
            <w:top w:val="none" w:sz="0" w:space="0" w:color="auto"/>
            <w:left w:val="none" w:sz="0" w:space="0" w:color="auto"/>
            <w:bottom w:val="none" w:sz="0" w:space="0" w:color="auto"/>
            <w:right w:val="none" w:sz="0" w:space="0" w:color="auto"/>
          </w:divBdr>
        </w:div>
        <w:div w:id="1099369465">
          <w:marLeft w:val="480"/>
          <w:marRight w:val="0"/>
          <w:marTop w:val="0"/>
          <w:marBottom w:val="0"/>
          <w:divBdr>
            <w:top w:val="none" w:sz="0" w:space="0" w:color="auto"/>
            <w:left w:val="none" w:sz="0" w:space="0" w:color="auto"/>
            <w:bottom w:val="none" w:sz="0" w:space="0" w:color="auto"/>
            <w:right w:val="none" w:sz="0" w:space="0" w:color="auto"/>
          </w:divBdr>
        </w:div>
        <w:div w:id="1111785312">
          <w:marLeft w:val="480"/>
          <w:marRight w:val="0"/>
          <w:marTop w:val="0"/>
          <w:marBottom w:val="0"/>
          <w:divBdr>
            <w:top w:val="none" w:sz="0" w:space="0" w:color="auto"/>
            <w:left w:val="none" w:sz="0" w:space="0" w:color="auto"/>
            <w:bottom w:val="none" w:sz="0" w:space="0" w:color="auto"/>
            <w:right w:val="none" w:sz="0" w:space="0" w:color="auto"/>
          </w:divBdr>
        </w:div>
        <w:div w:id="1134444157">
          <w:marLeft w:val="480"/>
          <w:marRight w:val="0"/>
          <w:marTop w:val="0"/>
          <w:marBottom w:val="0"/>
          <w:divBdr>
            <w:top w:val="none" w:sz="0" w:space="0" w:color="auto"/>
            <w:left w:val="none" w:sz="0" w:space="0" w:color="auto"/>
            <w:bottom w:val="none" w:sz="0" w:space="0" w:color="auto"/>
            <w:right w:val="none" w:sz="0" w:space="0" w:color="auto"/>
          </w:divBdr>
        </w:div>
        <w:div w:id="1038118281">
          <w:marLeft w:val="480"/>
          <w:marRight w:val="0"/>
          <w:marTop w:val="0"/>
          <w:marBottom w:val="0"/>
          <w:divBdr>
            <w:top w:val="none" w:sz="0" w:space="0" w:color="auto"/>
            <w:left w:val="none" w:sz="0" w:space="0" w:color="auto"/>
            <w:bottom w:val="none" w:sz="0" w:space="0" w:color="auto"/>
            <w:right w:val="none" w:sz="0" w:space="0" w:color="auto"/>
          </w:divBdr>
        </w:div>
        <w:div w:id="1286621257">
          <w:marLeft w:val="480"/>
          <w:marRight w:val="0"/>
          <w:marTop w:val="0"/>
          <w:marBottom w:val="0"/>
          <w:divBdr>
            <w:top w:val="none" w:sz="0" w:space="0" w:color="auto"/>
            <w:left w:val="none" w:sz="0" w:space="0" w:color="auto"/>
            <w:bottom w:val="none" w:sz="0" w:space="0" w:color="auto"/>
            <w:right w:val="none" w:sz="0" w:space="0" w:color="auto"/>
          </w:divBdr>
        </w:div>
        <w:div w:id="934509774">
          <w:marLeft w:val="480"/>
          <w:marRight w:val="0"/>
          <w:marTop w:val="0"/>
          <w:marBottom w:val="0"/>
          <w:divBdr>
            <w:top w:val="none" w:sz="0" w:space="0" w:color="auto"/>
            <w:left w:val="none" w:sz="0" w:space="0" w:color="auto"/>
            <w:bottom w:val="none" w:sz="0" w:space="0" w:color="auto"/>
            <w:right w:val="none" w:sz="0" w:space="0" w:color="auto"/>
          </w:divBdr>
        </w:div>
        <w:div w:id="828180726">
          <w:marLeft w:val="480"/>
          <w:marRight w:val="0"/>
          <w:marTop w:val="0"/>
          <w:marBottom w:val="0"/>
          <w:divBdr>
            <w:top w:val="none" w:sz="0" w:space="0" w:color="auto"/>
            <w:left w:val="none" w:sz="0" w:space="0" w:color="auto"/>
            <w:bottom w:val="none" w:sz="0" w:space="0" w:color="auto"/>
            <w:right w:val="none" w:sz="0" w:space="0" w:color="auto"/>
          </w:divBdr>
        </w:div>
        <w:div w:id="590510573">
          <w:marLeft w:val="480"/>
          <w:marRight w:val="0"/>
          <w:marTop w:val="0"/>
          <w:marBottom w:val="0"/>
          <w:divBdr>
            <w:top w:val="none" w:sz="0" w:space="0" w:color="auto"/>
            <w:left w:val="none" w:sz="0" w:space="0" w:color="auto"/>
            <w:bottom w:val="none" w:sz="0" w:space="0" w:color="auto"/>
            <w:right w:val="none" w:sz="0" w:space="0" w:color="auto"/>
          </w:divBdr>
        </w:div>
        <w:div w:id="71700475">
          <w:marLeft w:val="480"/>
          <w:marRight w:val="0"/>
          <w:marTop w:val="0"/>
          <w:marBottom w:val="0"/>
          <w:divBdr>
            <w:top w:val="none" w:sz="0" w:space="0" w:color="auto"/>
            <w:left w:val="none" w:sz="0" w:space="0" w:color="auto"/>
            <w:bottom w:val="none" w:sz="0" w:space="0" w:color="auto"/>
            <w:right w:val="none" w:sz="0" w:space="0" w:color="auto"/>
          </w:divBdr>
        </w:div>
        <w:div w:id="588121389">
          <w:marLeft w:val="480"/>
          <w:marRight w:val="0"/>
          <w:marTop w:val="0"/>
          <w:marBottom w:val="0"/>
          <w:divBdr>
            <w:top w:val="none" w:sz="0" w:space="0" w:color="auto"/>
            <w:left w:val="none" w:sz="0" w:space="0" w:color="auto"/>
            <w:bottom w:val="none" w:sz="0" w:space="0" w:color="auto"/>
            <w:right w:val="none" w:sz="0" w:space="0" w:color="auto"/>
          </w:divBdr>
        </w:div>
        <w:div w:id="1849324359">
          <w:marLeft w:val="480"/>
          <w:marRight w:val="0"/>
          <w:marTop w:val="0"/>
          <w:marBottom w:val="0"/>
          <w:divBdr>
            <w:top w:val="none" w:sz="0" w:space="0" w:color="auto"/>
            <w:left w:val="none" w:sz="0" w:space="0" w:color="auto"/>
            <w:bottom w:val="none" w:sz="0" w:space="0" w:color="auto"/>
            <w:right w:val="none" w:sz="0" w:space="0" w:color="auto"/>
          </w:divBdr>
        </w:div>
        <w:div w:id="1409033160">
          <w:marLeft w:val="480"/>
          <w:marRight w:val="0"/>
          <w:marTop w:val="0"/>
          <w:marBottom w:val="0"/>
          <w:divBdr>
            <w:top w:val="none" w:sz="0" w:space="0" w:color="auto"/>
            <w:left w:val="none" w:sz="0" w:space="0" w:color="auto"/>
            <w:bottom w:val="none" w:sz="0" w:space="0" w:color="auto"/>
            <w:right w:val="none" w:sz="0" w:space="0" w:color="auto"/>
          </w:divBdr>
        </w:div>
        <w:div w:id="187564635">
          <w:marLeft w:val="480"/>
          <w:marRight w:val="0"/>
          <w:marTop w:val="0"/>
          <w:marBottom w:val="0"/>
          <w:divBdr>
            <w:top w:val="none" w:sz="0" w:space="0" w:color="auto"/>
            <w:left w:val="none" w:sz="0" w:space="0" w:color="auto"/>
            <w:bottom w:val="none" w:sz="0" w:space="0" w:color="auto"/>
            <w:right w:val="none" w:sz="0" w:space="0" w:color="auto"/>
          </w:divBdr>
        </w:div>
        <w:div w:id="419759458">
          <w:marLeft w:val="480"/>
          <w:marRight w:val="0"/>
          <w:marTop w:val="0"/>
          <w:marBottom w:val="0"/>
          <w:divBdr>
            <w:top w:val="none" w:sz="0" w:space="0" w:color="auto"/>
            <w:left w:val="none" w:sz="0" w:space="0" w:color="auto"/>
            <w:bottom w:val="none" w:sz="0" w:space="0" w:color="auto"/>
            <w:right w:val="none" w:sz="0" w:space="0" w:color="auto"/>
          </w:divBdr>
        </w:div>
        <w:div w:id="609043937">
          <w:marLeft w:val="480"/>
          <w:marRight w:val="0"/>
          <w:marTop w:val="0"/>
          <w:marBottom w:val="0"/>
          <w:divBdr>
            <w:top w:val="none" w:sz="0" w:space="0" w:color="auto"/>
            <w:left w:val="none" w:sz="0" w:space="0" w:color="auto"/>
            <w:bottom w:val="none" w:sz="0" w:space="0" w:color="auto"/>
            <w:right w:val="none" w:sz="0" w:space="0" w:color="auto"/>
          </w:divBdr>
        </w:div>
      </w:divsChild>
    </w:div>
    <w:div w:id="1190871570">
      <w:bodyDiv w:val="1"/>
      <w:marLeft w:val="0"/>
      <w:marRight w:val="0"/>
      <w:marTop w:val="0"/>
      <w:marBottom w:val="0"/>
      <w:divBdr>
        <w:top w:val="none" w:sz="0" w:space="0" w:color="auto"/>
        <w:left w:val="none" w:sz="0" w:space="0" w:color="auto"/>
        <w:bottom w:val="none" w:sz="0" w:space="0" w:color="auto"/>
        <w:right w:val="none" w:sz="0" w:space="0" w:color="auto"/>
      </w:divBdr>
    </w:div>
    <w:div w:id="1190950961">
      <w:bodyDiv w:val="1"/>
      <w:marLeft w:val="0"/>
      <w:marRight w:val="0"/>
      <w:marTop w:val="0"/>
      <w:marBottom w:val="0"/>
      <w:divBdr>
        <w:top w:val="none" w:sz="0" w:space="0" w:color="auto"/>
        <w:left w:val="none" w:sz="0" w:space="0" w:color="auto"/>
        <w:bottom w:val="none" w:sz="0" w:space="0" w:color="auto"/>
        <w:right w:val="none" w:sz="0" w:space="0" w:color="auto"/>
      </w:divBdr>
    </w:div>
    <w:div w:id="1191453737">
      <w:bodyDiv w:val="1"/>
      <w:marLeft w:val="0"/>
      <w:marRight w:val="0"/>
      <w:marTop w:val="0"/>
      <w:marBottom w:val="0"/>
      <w:divBdr>
        <w:top w:val="none" w:sz="0" w:space="0" w:color="auto"/>
        <w:left w:val="none" w:sz="0" w:space="0" w:color="auto"/>
        <w:bottom w:val="none" w:sz="0" w:space="0" w:color="auto"/>
        <w:right w:val="none" w:sz="0" w:space="0" w:color="auto"/>
      </w:divBdr>
    </w:div>
    <w:div w:id="1191607659">
      <w:bodyDiv w:val="1"/>
      <w:marLeft w:val="0"/>
      <w:marRight w:val="0"/>
      <w:marTop w:val="0"/>
      <w:marBottom w:val="0"/>
      <w:divBdr>
        <w:top w:val="none" w:sz="0" w:space="0" w:color="auto"/>
        <w:left w:val="none" w:sz="0" w:space="0" w:color="auto"/>
        <w:bottom w:val="none" w:sz="0" w:space="0" w:color="auto"/>
        <w:right w:val="none" w:sz="0" w:space="0" w:color="auto"/>
      </w:divBdr>
    </w:div>
    <w:div w:id="1191996317">
      <w:bodyDiv w:val="1"/>
      <w:marLeft w:val="0"/>
      <w:marRight w:val="0"/>
      <w:marTop w:val="0"/>
      <w:marBottom w:val="0"/>
      <w:divBdr>
        <w:top w:val="none" w:sz="0" w:space="0" w:color="auto"/>
        <w:left w:val="none" w:sz="0" w:space="0" w:color="auto"/>
        <w:bottom w:val="none" w:sz="0" w:space="0" w:color="auto"/>
        <w:right w:val="none" w:sz="0" w:space="0" w:color="auto"/>
      </w:divBdr>
    </w:div>
    <w:div w:id="1192063733">
      <w:bodyDiv w:val="1"/>
      <w:marLeft w:val="0"/>
      <w:marRight w:val="0"/>
      <w:marTop w:val="0"/>
      <w:marBottom w:val="0"/>
      <w:divBdr>
        <w:top w:val="none" w:sz="0" w:space="0" w:color="auto"/>
        <w:left w:val="none" w:sz="0" w:space="0" w:color="auto"/>
        <w:bottom w:val="none" w:sz="0" w:space="0" w:color="auto"/>
        <w:right w:val="none" w:sz="0" w:space="0" w:color="auto"/>
      </w:divBdr>
    </w:div>
    <w:div w:id="1192305568">
      <w:bodyDiv w:val="1"/>
      <w:marLeft w:val="0"/>
      <w:marRight w:val="0"/>
      <w:marTop w:val="0"/>
      <w:marBottom w:val="0"/>
      <w:divBdr>
        <w:top w:val="none" w:sz="0" w:space="0" w:color="auto"/>
        <w:left w:val="none" w:sz="0" w:space="0" w:color="auto"/>
        <w:bottom w:val="none" w:sz="0" w:space="0" w:color="auto"/>
        <w:right w:val="none" w:sz="0" w:space="0" w:color="auto"/>
      </w:divBdr>
    </w:div>
    <w:div w:id="1192380719">
      <w:bodyDiv w:val="1"/>
      <w:marLeft w:val="0"/>
      <w:marRight w:val="0"/>
      <w:marTop w:val="0"/>
      <w:marBottom w:val="0"/>
      <w:divBdr>
        <w:top w:val="none" w:sz="0" w:space="0" w:color="auto"/>
        <w:left w:val="none" w:sz="0" w:space="0" w:color="auto"/>
        <w:bottom w:val="none" w:sz="0" w:space="0" w:color="auto"/>
        <w:right w:val="none" w:sz="0" w:space="0" w:color="auto"/>
      </w:divBdr>
    </w:div>
    <w:div w:id="1192496655">
      <w:bodyDiv w:val="1"/>
      <w:marLeft w:val="0"/>
      <w:marRight w:val="0"/>
      <w:marTop w:val="0"/>
      <w:marBottom w:val="0"/>
      <w:divBdr>
        <w:top w:val="none" w:sz="0" w:space="0" w:color="auto"/>
        <w:left w:val="none" w:sz="0" w:space="0" w:color="auto"/>
        <w:bottom w:val="none" w:sz="0" w:space="0" w:color="auto"/>
        <w:right w:val="none" w:sz="0" w:space="0" w:color="auto"/>
      </w:divBdr>
    </w:div>
    <w:div w:id="1193108759">
      <w:bodyDiv w:val="1"/>
      <w:marLeft w:val="0"/>
      <w:marRight w:val="0"/>
      <w:marTop w:val="0"/>
      <w:marBottom w:val="0"/>
      <w:divBdr>
        <w:top w:val="none" w:sz="0" w:space="0" w:color="auto"/>
        <w:left w:val="none" w:sz="0" w:space="0" w:color="auto"/>
        <w:bottom w:val="none" w:sz="0" w:space="0" w:color="auto"/>
        <w:right w:val="none" w:sz="0" w:space="0" w:color="auto"/>
      </w:divBdr>
    </w:div>
    <w:div w:id="1193345484">
      <w:bodyDiv w:val="1"/>
      <w:marLeft w:val="0"/>
      <w:marRight w:val="0"/>
      <w:marTop w:val="0"/>
      <w:marBottom w:val="0"/>
      <w:divBdr>
        <w:top w:val="none" w:sz="0" w:space="0" w:color="auto"/>
        <w:left w:val="none" w:sz="0" w:space="0" w:color="auto"/>
        <w:bottom w:val="none" w:sz="0" w:space="0" w:color="auto"/>
        <w:right w:val="none" w:sz="0" w:space="0" w:color="auto"/>
      </w:divBdr>
    </w:div>
    <w:div w:id="1193880769">
      <w:bodyDiv w:val="1"/>
      <w:marLeft w:val="0"/>
      <w:marRight w:val="0"/>
      <w:marTop w:val="0"/>
      <w:marBottom w:val="0"/>
      <w:divBdr>
        <w:top w:val="none" w:sz="0" w:space="0" w:color="auto"/>
        <w:left w:val="none" w:sz="0" w:space="0" w:color="auto"/>
        <w:bottom w:val="none" w:sz="0" w:space="0" w:color="auto"/>
        <w:right w:val="none" w:sz="0" w:space="0" w:color="auto"/>
      </w:divBdr>
      <w:divsChild>
        <w:div w:id="1571883309">
          <w:marLeft w:val="480"/>
          <w:marRight w:val="0"/>
          <w:marTop w:val="0"/>
          <w:marBottom w:val="0"/>
          <w:divBdr>
            <w:top w:val="none" w:sz="0" w:space="0" w:color="auto"/>
            <w:left w:val="none" w:sz="0" w:space="0" w:color="auto"/>
            <w:bottom w:val="none" w:sz="0" w:space="0" w:color="auto"/>
            <w:right w:val="none" w:sz="0" w:space="0" w:color="auto"/>
          </w:divBdr>
        </w:div>
        <w:div w:id="1488477155">
          <w:marLeft w:val="480"/>
          <w:marRight w:val="0"/>
          <w:marTop w:val="0"/>
          <w:marBottom w:val="0"/>
          <w:divBdr>
            <w:top w:val="none" w:sz="0" w:space="0" w:color="auto"/>
            <w:left w:val="none" w:sz="0" w:space="0" w:color="auto"/>
            <w:bottom w:val="none" w:sz="0" w:space="0" w:color="auto"/>
            <w:right w:val="none" w:sz="0" w:space="0" w:color="auto"/>
          </w:divBdr>
        </w:div>
        <w:div w:id="2121993710">
          <w:marLeft w:val="480"/>
          <w:marRight w:val="0"/>
          <w:marTop w:val="0"/>
          <w:marBottom w:val="0"/>
          <w:divBdr>
            <w:top w:val="none" w:sz="0" w:space="0" w:color="auto"/>
            <w:left w:val="none" w:sz="0" w:space="0" w:color="auto"/>
            <w:bottom w:val="none" w:sz="0" w:space="0" w:color="auto"/>
            <w:right w:val="none" w:sz="0" w:space="0" w:color="auto"/>
          </w:divBdr>
        </w:div>
        <w:div w:id="623118055">
          <w:marLeft w:val="480"/>
          <w:marRight w:val="0"/>
          <w:marTop w:val="0"/>
          <w:marBottom w:val="0"/>
          <w:divBdr>
            <w:top w:val="none" w:sz="0" w:space="0" w:color="auto"/>
            <w:left w:val="none" w:sz="0" w:space="0" w:color="auto"/>
            <w:bottom w:val="none" w:sz="0" w:space="0" w:color="auto"/>
            <w:right w:val="none" w:sz="0" w:space="0" w:color="auto"/>
          </w:divBdr>
        </w:div>
        <w:div w:id="1079475633">
          <w:marLeft w:val="480"/>
          <w:marRight w:val="0"/>
          <w:marTop w:val="0"/>
          <w:marBottom w:val="0"/>
          <w:divBdr>
            <w:top w:val="none" w:sz="0" w:space="0" w:color="auto"/>
            <w:left w:val="none" w:sz="0" w:space="0" w:color="auto"/>
            <w:bottom w:val="none" w:sz="0" w:space="0" w:color="auto"/>
            <w:right w:val="none" w:sz="0" w:space="0" w:color="auto"/>
          </w:divBdr>
        </w:div>
        <w:div w:id="670718507">
          <w:marLeft w:val="480"/>
          <w:marRight w:val="0"/>
          <w:marTop w:val="0"/>
          <w:marBottom w:val="0"/>
          <w:divBdr>
            <w:top w:val="none" w:sz="0" w:space="0" w:color="auto"/>
            <w:left w:val="none" w:sz="0" w:space="0" w:color="auto"/>
            <w:bottom w:val="none" w:sz="0" w:space="0" w:color="auto"/>
            <w:right w:val="none" w:sz="0" w:space="0" w:color="auto"/>
          </w:divBdr>
        </w:div>
        <w:div w:id="2036618760">
          <w:marLeft w:val="480"/>
          <w:marRight w:val="0"/>
          <w:marTop w:val="0"/>
          <w:marBottom w:val="0"/>
          <w:divBdr>
            <w:top w:val="none" w:sz="0" w:space="0" w:color="auto"/>
            <w:left w:val="none" w:sz="0" w:space="0" w:color="auto"/>
            <w:bottom w:val="none" w:sz="0" w:space="0" w:color="auto"/>
            <w:right w:val="none" w:sz="0" w:space="0" w:color="auto"/>
          </w:divBdr>
        </w:div>
        <w:div w:id="899050373">
          <w:marLeft w:val="480"/>
          <w:marRight w:val="0"/>
          <w:marTop w:val="0"/>
          <w:marBottom w:val="0"/>
          <w:divBdr>
            <w:top w:val="none" w:sz="0" w:space="0" w:color="auto"/>
            <w:left w:val="none" w:sz="0" w:space="0" w:color="auto"/>
            <w:bottom w:val="none" w:sz="0" w:space="0" w:color="auto"/>
            <w:right w:val="none" w:sz="0" w:space="0" w:color="auto"/>
          </w:divBdr>
        </w:div>
        <w:div w:id="43450786">
          <w:marLeft w:val="480"/>
          <w:marRight w:val="0"/>
          <w:marTop w:val="0"/>
          <w:marBottom w:val="0"/>
          <w:divBdr>
            <w:top w:val="none" w:sz="0" w:space="0" w:color="auto"/>
            <w:left w:val="none" w:sz="0" w:space="0" w:color="auto"/>
            <w:bottom w:val="none" w:sz="0" w:space="0" w:color="auto"/>
            <w:right w:val="none" w:sz="0" w:space="0" w:color="auto"/>
          </w:divBdr>
        </w:div>
        <w:div w:id="1006522104">
          <w:marLeft w:val="480"/>
          <w:marRight w:val="0"/>
          <w:marTop w:val="0"/>
          <w:marBottom w:val="0"/>
          <w:divBdr>
            <w:top w:val="none" w:sz="0" w:space="0" w:color="auto"/>
            <w:left w:val="none" w:sz="0" w:space="0" w:color="auto"/>
            <w:bottom w:val="none" w:sz="0" w:space="0" w:color="auto"/>
            <w:right w:val="none" w:sz="0" w:space="0" w:color="auto"/>
          </w:divBdr>
        </w:div>
        <w:div w:id="564948604">
          <w:marLeft w:val="480"/>
          <w:marRight w:val="0"/>
          <w:marTop w:val="0"/>
          <w:marBottom w:val="0"/>
          <w:divBdr>
            <w:top w:val="none" w:sz="0" w:space="0" w:color="auto"/>
            <w:left w:val="none" w:sz="0" w:space="0" w:color="auto"/>
            <w:bottom w:val="none" w:sz="0" w:space="0" w:color="auto"/>
            <w:right w:val="none" w:sz="0" w:space="0" w:color="auto"/>
          </w:divBdr>
        </w:div>
        <w:div w:id="1051348336">
          <w:marLeft w:val="480"/>
          <w:marRight w:val="0"/>
          <w:marTop w:val="0"/>
          <w:marBottom w:val="0"/>
          <w:divBdr>
            <w:top w:val="none" w:sz="0" w:space="0" w:color="auto"/>
            <w:left w:val="none" w:sz="0" w:space="0" w:color="auto"/>
            <w:bottom w:val="none" w:sz="0" w:space="0" w:color="auto"/>
            <w:right w:val="none" w:sz="0" w:space="0" w:color="auto"/>
          </w:divBdr>
        </w:div>
        <w:div w:id="592712140">
          <w:marLeft w:val="480"/>
          <w:marRight w:val="0"/>
          <w:marTop w:val="0"/>
          <w:marBottom w:val="0"/>
          <w:divBdr>
            <w:top w:val="none" w:sz="0" w:space="0" w:color="auto"/>
            <w:left w:val="none" w:sz="0" w:space="0" w:color="auto"/>
            <w:bottom w:val="none" w:sz="0" w:space="0" w:color="auto"/>
            <w:right w:val="none" w:sz="0" w:space="0" w:color="auto"/>
          </w:divBdr>
        </w:div>
        <w:div w:id="413358394">
          <w:marLeft w:val="480"/>
          <w:marRight w:val="0"/>
          <w:marTop w:val="0"/>
          <w:marBottom w:val="0"/>
          <w:divBdr>
            <w:top w:val="none" w:sz="0" w:space="0" w:color="auto"/>
            <w:left w:val="none" w:sz="0" w:space="0" w:color="auto"/>
            <w:bottom w:val="none" w:sz="0" w:space="0" w:color="auto"/>
            <w:right w:val="none" w:sz="0" w:space="0" w:color="auto"/>
          </w:divBdr>
        </w:div>
        <w:div w:id="1822843549">
          <w:marLeft w:val="480"/>
          <w:marRight w:val="0"/>
          <w:marTop w:val="0"/>
          <w:marBottom w:val="0"/>
          <w:divBdr>
            <w:top w:val="none" w:sz="0" w:space="0" w:color="auto"/>
            <w:left w:val="none" w:sz="0" w:space="0" w:color="auto"/>
            <w:bottom w:val="none" w:sz="0" w:space="0" w:color="auto"/>
            <w:right w:val="none" w:sz="0" w:space="0" w:color="auto"/>
          </w:divBdr>
        </w:div>
        <w:div w:id="564146922">
          <w:marLeft w:val="480"/>
          <w:marRight w:val="0"/>
          <w:marTop w:val="0"/>
          <w:marBottom w:val="0"/>
          <w:divBdr>
            <w:top w:val="none" w:sz="0" w:space="0" w:color="auto"/>
            <w:left w:val="none" w:sz="0" w:space="0" w:color="auto"/>
            <w:bottom w:val="none" w:sz="0" w:space="0" w:color="auto"/>
            <w:right w:val="none" w:sz="0" w:space="0" w:color="auto"/>
          </w:divBdr>
        </w:div>
        <w:div w:id="1207795204">
          <w:marLeft w:val="480"/>
          <w:marRight w:val="0"/>
          <w:marTop w:val="0"/>
          <w:marBottom w:val="0"/>
          <w:divBdr>
            <w:top w:val="none" w:sz="0" w:space="0" w:color="auto"/>
            <w:left w:val="none" w:sz="0" w:space="0" w:color="auto"/>
            <w:bottom w:val="none" w:sz="0" w:space="0" w:color="auto"/>
            <w:right w:val="none" w:sz="0" w:space="0" w:color="auto"/>
          </w:divBdr>
        </w:div>
        <w:div w:id="478695092">
          <w:marLeft w:val="480"/>
          <w:marRight w:val="0"/>
          <w:marTop w:val="0"/>
          <w:marBottom w:val="0"/>
          <w:divBdr>
            <w:top w:val="none" w:sz="0" w:space="0" w:color="auto"/>
            <w:left w:val="none" w:sz="0" w:space="0" w:color="auto"/>
            <w:bottom w:val="none" w:sz="0" w:space="0" w:color="auto"/>
            <w:right w:val="none" w:sz="0" w:space="0" w:color="auto"/>
          </w:divBdr>
        </w:div>
        <w:div w:id="1354645088">
          <w:marLeft w:val="480"/>
          <w:marRight w:val="0"/>
          <w:marTop w:val="0"/>
          <w:marBottom w:val="0"/>
          <w:divBdr>
            <w:top w:val="none" w:sz="0" w:space="0" w:color="auto"/>
            <w:left w:val="none" w:sz="0" w:space="0" w:color="auto"/>
            <w:bottom w:val="none" w:sz="0" w:space="0" w:color="auto"/>
            <w:right w:val="none" w:sz="0" w:space="0" w:color="auto"/>
          </w:divBdr>
        </w:div>
        <w:div w:id="174615356">
          <w:marLeft w:val="480"/>
          <w:marRight w:val="0"/>
          <w:marTop w:val="0"/>
          <w:marBottom w:val="0"/>
          <w:divBdr>
            <w:top w:val="none" w:sz="0" w:space="0" w:color="auto"/>
            <w:left w:val="none" w:sz="0" w:space="0" w:color="auto"/>
            <w:bottom w:val="none" w:sz="0" w:space="0" w:color="auto"/>
            <w:right w:val="none" w:sz="0" w:space="0" w:color="auto"/>
          </w:divBdr>
        </w:div>
        <w:div w:id="1146320445">
          <w:marLeft w:val="480"/>
          <w:marRight w:val="0"/>
          <w:marTop w:val="0"/>
          <w:marBottom w:val="0"/>
          <w:divBdr>
            <w:top w:val="none" w:sz="0" w:space="0" w:color="auto"/>
            <w:left w:val="none" w:sz="0" w:space="0" w:color="auto"/>
            <w:bottom w:val="none" w:sz="0" w:space="0" w:color="auto"/>
            <w:right w:val="none" w:sz="0" w:space="0" w:color="auto"/>
          </w:divBdr>
        </w:div>
        <w:div w:id="724182382">
          <w:marLeft w:val="480"/>
          <w:marRight w:val="0"/>
          <w:marTop w:val="0"/>
          <w:marBottom w:val="0"/>
          <w:divBdr>
            <w:top w:val="none" w:sz="0" w:space="0" w:color="auto"/>
            <w:left w:val="none" w:sz="0" w:space="0" w:color="auto"/>
            <w:bottom w:val="none" w:sz="0" w:space="0" w:color="auto"/>
            <w:right w:val="none" w:sz="0" w:space="0" w:color="auto"/>
          </w:divBdr>
        </w:div>
        <w:div w:id="1931501692">
          <w:marLeft w:val="480"/>
          <w:marRight w:val="0"/>
          <w:marTop w:val="0"/>
          <w:marBottom w:val="0"/>
          <w:divBdr>
            <w:top w:val="none" w:sz="0" w:space="0" w:color="auto"/>
            <w:left w:val="none" w:sz="0" w:space="0" w:color="auto"/>
            <w:bottom w:val="none" w:sz="0" w:space="0" w:color="auto"/>
            <w:right w:val="none" w:sz="0" w:space="0" w:color="auto"/>
          </w:divBdr>
        </w:div>
        <w:div w:id="1725369561">
          <w:marLeft w:val="480"/>
          <w:marRight w:val="0"/>
          <w:marTop w:val="0"/>
          <w:marBottom w:val="0"/>
          <w:divBdr>
            <w:top w:val="none" w:sz="0" w:space="0" w:color="auto"/>
            <w:left w:val="none" w:sz="0" w:space="0" w:color="auto"/>
            <w:bottom w:val="none" w:sz="0" w:space="0" w:color="auto"/>
            <w:right w:val="none" w:sz="0" w:space="0" w:color="auto"/>
          </w:divBdr>
        </w:div>
        <w:div w:id="279916183">
          <w:marLeft w:val="480"/>
          <w:marRight w:val="0"/>
          <w:marTop w:val="0"/>
          <w:marBottom w:val="0"/>
          <w:divBdr>
            <w:top w:val="none" w:sz="0" w:space="0" w:color="auto"/>
            <w:left w:val="none" w:sz="0" w:space="0" w:color="auto"/>
            <w:bottom w:val="none" w:sz="0" w:space="0" w:color="auto"/>
            <w:right w:val="none" w:sz="0" w:space="0" w:color="auto"/>
          </w:divBdr>
        </w:div>
        <w:div w:id="2049598106">
          <w:marLeft w:val="480"/>
          <w:marRight w:val="0"/>
          <w:marTop w:val="0"/>
          <w:marBottom w:val="0"/>
          <w:divBdr>
            <w:top w:val="none" w:sz="0" w:space="0" w:color="auto"/>
            <w:left w:val="none" w:sz="0" w:space="0" w:color="auto"/>
            <w:bottom w:val="none" w:sz="0" w:space="0" w:color="auto"/>
            <w:right w:val="none" w:sz="0" w:space="0" w:color="auto"/>
          </w:divBdr>
        </w:div>
        <w:div w:id="759956546">
          <w:marLeft w:val="480"/>
          <w:marRight w:val="0"/>
          <w:marTop w:val="0"/>
          <w:marBottom w:val="0"/>
          <w:divBdr>
            <w:top w:val="none" w:sz="0" w:space="0" w:color="auto"/>
            <w:left w:val="none" w:sz="0" w:space="0" w:color="auto"/>
            <w:bottom w:val="none" w:sz="0" w:space="0" w:color="auto"/>
            <w:right w:val="none" w:sz="0" w:space="0" w:color="auto"/>
          </w:divBdr>
        </w:div>
        <w:div w:id="1259143804">
          <w:marLeft w:val="480"/>
          <w:marRight w:val="0"/>
          <w:marTop w:val="0"/>
          <w:marBottom w:val="0"/>
          <w:divBdr>
            <w:top w:val="none" w:sz="0" w:space="0" w:color="auto"/>
            <w:left w:val="none" w:sz="0" w:space="0" w:color="auto"/>
            <w:bottom w:val="none" w:sz="0" w:space="0" w:color="auto"/>
            <w:right w:val="none" w:sz="0" w:space="0" w:color="auto"/>
          </w:divBdr>
        </w:div>
        <w:div w:id="1268199074">
          <w:marLeft w:val="480"/>
          <w:marRight w:val="0"/>
          <w:marTop w:val="0"/>
          <w:marBottom w:val="0"/>
          <w:divBdr>
            <w:top w:val="none" w:sz="0" w:space="0" w:color="auto"/>
            <w:left w:val="none" w:sz="0" w:space="0" w:color="auto"/>
            <w:bottom w:val="none" w:sz="0" w:space="0" w:color="auto"/>
            <w:right w:val="none" w:sz="0" w:space="0" w:color="auto"/>
          </w:divBdr>
        </w:div>
        <w:div w:id="556546925">
          <w:marLeft w:val="480"/>
          <w:marRight w:val="0"/>
          <w:marTop w:val="0"/>
          <w:marBottom w:val="0"/>
          <w:divBdr>
            <w:top w:val="none" w:sz="0" w:space="0" w:color="auto"/>
            <w:left w:val="none" w:sz="0" w:space="0" w:color="auto"/>
            <w:bottom w:val="none" w:sz="0" w:space="0" w:color="auto"/>
            <w:right w:val="none" w:sz="0" w:space="0" w:color="auto"/>
          </w:divBdr>
        </w:div>
        <w:div w:id="1401948969">
          <w:marLeft w:val="480"/>
          <w:marRight w:val="0"/>
          <w:marTop w:val="0"/>
          <w:marBottom w:val="0"/>
          <w:divBdr>
            <w:top w:val="none" w:sz="0" w:space="0" w:color="auto"/>
            <w:left w:val="none" w:sz="0" w:space="0" w:color="auto"/>
            <w:bottom w:val="none" w:sz="0" w:space="0" w:color="auto"/>
            <w:right w:val="none" w:sz="0" w:space="0" w:color="auto"/>
          </w:divBdr>
        </w:div>
        <w:div w:id="1988170165">
          <w:marLeft w:val="480"/>
          <w:marRight w:val="0"/>
          <w:marTop w:val="0"/>
          <w:marBottom w:val="0"/>
          <w:divBdr>
            <w:top w:val="none" w:sz="0" w:space="0" w:color="auto"/>
            <w:left w:val="none" w:sz="0" w:space="0" w:color="auto"/>
            <w:bottom w:val="none" w:sz="0" w:space="0" w:color="auto"/>
            <w:right w:val="none" w:sz="0" w:space="0" w:color="auto"/>
          </w:divBdr>
        </w:div>
        <w:div w:id="320429456">
          <w:marLeft w:val="480"/>
          <w:marRight w:val="0"/>
          <w:marTop w:val="0"/>
          <w:marBottom w:val="0"/>
          <w:divBdr>
            <w:top w:val="none" w:sz="0" w:space="0" w:color="auto"/>
            <w:left w:val="none" w:sz="0" w:space="0" w:color="auto"/>
            <w:bottom w:val="none" w:sz="0" w:space="0" w:color="auto"/>
            <w:right w:val="none" w:sz="0" w:space="0" w:color="auto"/>
          </w:divBdr>
        </w:div>
        <w:div w:id="1619994797">
          <w:marLeft w:val="480"/>
          <w:marRight w:val="0"/>
          <w:marTop w:val="0"/>
          <w:marBottom w:val="0"/>
          <w:divBdr>
            <w:top w:val="none" w:sz="0" w:space="0" w:color="auto"/>
            <w:left w:val="none" w:sz="0" w:space="0" w:color="auto"/>
            <w:bottom w:val="none" w:sz="0" w:space="0" w:color="auto"/>
            <w:right w:val="none" w:sz="0" w:space="0" w:color="auto"/>
          </w:divBdr>
        </w:div>
        <w:div w:id="394475938">
          <w:marLeft w:val="480"/>
          <w:marRight w:val="0"/>
          <w:marTop w:val="0"/>
          <w:marBottom w:val="0"/>
          <w:divBdr>
            <w:top w:val="none" w:sz="0" w:space="0" w:color="auto"/>
            <w:left w:val="none" w:sz="0" w:space="0" w:color="auto"/>
            <w:bottom w:val="none" w:sz="0" w:space="0" w:color="auto"/>
            <w:right w:val="none" w:sz="0" w:space="0" w:color="auto"/>
          </w:divBdr>
        </w:div>
        <w:div w:id="1863548845">
          <w:marLeft w:val="480"/>
          <w:marRight w:val="0"/>
          <w:marTop w:val="0"/>
          <w:marBottom w:val="0"/>
          <w:divBdr>
            <w:top w:val="none" w:sz="0" w:space="0" w:color="auto"/>
            <w:left w:val="none" w:sz="0" w:space="0" w:color="auto"/>
            <w:bottom w:val="none" w:sz="0" w:space="0" w:color="auto"/>
            <w:right w:val="none" w:sz="0" w:space="0" w:color="auto"/>
          </w:divBdr>
        </w:div>
        <w:div w:id="524103698">
          <w:marLeft w:val="480"/>
          <w:marRight w:val="0"/>
          <w:marTop w:val="0"/>
          <w:marBottom w:val="0"/>
          <w:divBdr>
            <w:top w:val="none" w:sz="0" w:space="0" w:color="auto"/>
            <w:left w:val="none" w:sz="0" w:space="0" w:color="auto"/>
            <w:bottom w:val="none" w:sz="0" w:space="0" w:color="auto"/>
            <w:right w:val="none" w:sz="0" w:space="0" w:color="auto"/>
          </w:divBdr>
        </w:div>
      </w:divsChild>
    </w:div>
    <w:div w:id="1194146391">
      <w:bodyDiv w:val="1"/>
      <w:marLeft w:val="0"/>
      <w:marRight w:val="0"/>
      <w:marTop w:val="0"/>
      <w:marBottom w:val="0"/>
      <w:divBdr>
        <w:top w:val="none" w:sz="0" w:space="0" w:color="auto"/>
        <w:left w:val="none" w:sz="0" w:space="0" w:color="auto"/>
        <w:bottom w:val="none" w:sz="0" w:space="0" w:color="auto"/>
        <w:right w:val="none" w:sz="0" w:space="0" w:color="auto"/>
      </w:divBdr>
    </w:div>
    <w:div w:id="1196195022">
      <w:bodyDiv w:val="1"/>
      <w:marLeft w:val="0"/>
      <w:marRight w:val="0"/>
      <w:marTop w:val="0"/>
      <w:marBottom w:val="0"/>
      <w:divBdr>
        <w:top w:val="none" w:sz="0" w:space="0" w:color="auto"/>
        <w:left w:val="none" w:sz="0" w:space="0" w:color="auto"/>
        <w:bottom w:val="none" w:sz="0" w:space="0" w:color="auto"/>
        <w:right w:val="none" w:sz="0" w:space="0" w:color="auto"/>
      </w:divBdr>
    </w:div>
    <w:div w:id="1197280787">
      <w:bodyDiv w:val="1"/>
      <w:marLeft w:val="0"/>
      <w:marRight w:val="0"/>
      <w:marTop w:val="0"/>
      <w:marBottom w:val="0"/>
      <w:divBdr>
        <w:top w:val="none" w:sz="0" w:space="0" w:color="auto"/>
        <w:left w:val="none" w:sz="0" w:space="0" w:color="auto"/>
        <w:bottom w:val="none" w:sz="0" w:space="0" w:color="auto"/>
        <w:right w:val="none" w:sz="0" w:space="0" w:color="auto"/>
      </w:divBdr>
    </w:div>
    <w:div w:id="1197305182">
      <w:bodyDiv w:val="1"/>
      <w:marLeft w:val="0"/>
      <w:marRight w:val="0"/>
      <w:marTop w:val="0"/>
      <w:marBottom w:val="0"/>
      <w:divBdr>
        <w:top w:val="none" w:sz="0" w:space="0" w:color="auto"/>
        <w:left w:val="none" w:sz="0" w:space="0" w:color="auto"/>
        <w:bottom w:val="none" w:sz="0" w:space="0" w:color="auto"/>
        <w:right w:val="none" w:sz="0" w:space="0" w:color="auto"/>
      </w:divBdr>
    </w:div>
    <w:div w:id="1197501389">
      <w:bodyDiv w:val="1"/>
      <w:marLeft w:val="0"/>
      <w:marRight w:val="0"/>
      <w:marTop w:val="0"/>
      <w:marBottom w:val="0"/>
      <w:divBdr>
        <w:top w:val="none" w:sz="0" w:space="0" w:color="auto"/>
        <w:left w:val="none" w:sz="0" w:space="0" w:color="auto"/>
        <w:bottom w:val="none" w:sz="0" w:space="0" w:color="auto"/>
        <w:right w:val="none" w:sz="0" w:space="0" w:color="auto"/>
      </w:divBdr>
    </w:div>
    <w:div w:id="1197891496">
      <w:bodyDiv w:val="1"/>
      <w:marLeft w:val="0"/>
      <w:marRight w:val="0"/>
      <w:marTop w:val="0"/>
      <w:marBottom w:val="0"/>
      <w:divBdr>
        <w:top w:val="none" w:sz="0" w:space="0" w:color="auto"/>
        <w:left w:val="none" w:sz="0" w:space="0" w:color="auto"/>
        <w:bottom w:val="none" w:sz="0" w:space="0" w:color="auto"/>
        <w:right w:val="none" w:sz="0" w:space="0" w:color="auto"/>
      </w:divBdr>
    </w:div>
    <w:div w:id="1198205565">
      <w:bodyDiv w:val="1"/>
      <w:marLeft w:val="0"/>
      <w:marRight w:val="0"/>
      <w:marTop w:val="0"/>
      <w:marBottom w:val="0"/>
      <w:divBdr>
        <w:top w:val="none" w:sz="0" w:space="0" w:color="auto"/>
        <w:left w:val="none" w:sz="0" w:space="0" w:color="auto"/>
        <w:bottom w:val="none" w:sz="0" w:space="0" w:color="auto"/>
        <w:right w:val="none" w:sz="0" w:space="0" w:color="auto"/>
      </w:divBdr>
      <w:divsChild>
        <w:div w:id="435947129">
          <w:marLeft w:val="480"/>
          <w:marRight w:val="0"/>
          <w:marTop w:val="0"/>
          <w:marBottom w:val="0"/>
          <w:divBdr>
            <w:top w:val="none" w:sz="0" w:space="0" w:color="auto"/>
            <w:left w:val="none" w:sz="0" w:space="0" w:color="auto"/>
            <w:bottom w:val="none" w:sz="0" w:space="0" w:color="auto"/>
            <w:right w:val="none" w:sz="0" w:space="0" w:color="auto"/>
          </w:divBdr>
        </w:div>
        <w:div w:id="1802653549">
          <w:marLeft w:val="480"/>
          <w:marRight w:val="0"/>
          <w:marTop w:val="0"/>
          <w:marBottom w:val="0"/>
          <w:divBdr>
            <w:top w:val="none" w:sz="0" w:space="0" w:color="auto"/>
            <w:left w:val="none" w:sz="0" w:space="0" w:color="auto"/>
            <w:bottom w:val="none" w:sz="0" w:space="0" w:color="auto"/>
            <w:right w:val="none" w:sz="0" w:space="0" w:color="auto"/>
          </w:divBdr>
        </w:div>
        <w:div w:id="432558206">
          <w:marLeft w:val="480"/>
          <w:marRight w:val="0"/>
          <w:marTop w:val="0"/>
          <w:marBottom w:val="0"/>
          <w:divBdr>
            <w:top w:val="none" w:sz="0" w:space="0" w:color="auto"/>
            <w:left w:val="none" w:sz="0" w:space="0" w:color="auto"/>
            <w:bottom w:val="none" w:sz="0" w:space="0" w:color="auto"/>
            <w:right w:val="none" w:sz="0" w:space="0" w:color="auto"/>
          </w:divBdr>
        </w:div>
        <w:div w:id="1440763004">
          <w:marLeft w:val="480"/>
          <w:marRight w:val="0"/>
          <w:marTop w:val="0"/>
          <w:marBottom w:val="0"/>
          <w:divBdr>
            <w:top w:val="none" w:sz="0" w:space="0" w:color="auto"/>
            <w:left w:val="none" w:sz="0" w:space="0" w:color="auto"/>
            <w:bottom w:val="none" w:sz="0" w:space="0" w:color="auto"/>
            <w:right w:val="none" w:sz="0" w:space="0" w:color="auto"/>
          </w:divBdr>
        </w:div>
        <w:div w:id="464128498">
          <w:marLeft w:val="480"/>
          <w:marRight w:val="0"/>
          <w:marTop w:val="0"/>
          <w:marBottom w:val="0"/>
          <w:divBdr>
            <w:top w:val="none" w:sz="0" w:space="0" w:color="auto"/>
            <w:left w:val="none" w:sz="0" w:space="0" w:color="auto"/>
            <w:bottom w:val="none" w:sz="0" w:space="0" w:color="auto"/>
            <w:right w:val="none" w:sz="0" w:space="0" w:color="auto"/>
          </w:divBdr>
        </w:div>
        <w:div w:id="2011633959">
          <w:marLeft w:val="480"/>
          <w:marRight w:val="0"/>
          <w:marTop w:val="0"/>
          <w:marBottom w:val="0"/>
          <w:divBdr>
            <w:top w:val="none" w:sz="0" w:space="0" w:color="auto"/>
            <w:left w:val="none" w:sz="0" w:space="0" w:color="auto"/>
            <w:bottom w:val="none" w:sz="0" w:space="0" w:color="auto"/>
            <w:right w:val="none" w:sz="0" w:space="0" w:color="auto"/>
          </w:divBdr>
        </w:div>
        <w:div w:id="1368792689">
          <w:marLeft w:val="480"/>
          <w:marRight w:val="0"/>
          <w:marTop w:val="0"/>
          <w:marBottom w:val="0"/>
          <w:divBdr>
            <w:top w:val="none" w:sz="0" w:space="0" w:color="auto"/>
            <w:left w:val="none" w:sz="0" w:space="0" w:color="auto"/>
            <w:bottom w:val="none" w:sz="0" w:space="0" w:color="auto"/>
            <w:right w:val="none" w:sz="0" w:space="0" w:color="auto"/>
          </w:divBdr>
        </w:div>
        <w:div w:id="1472284839">
          <w:marLeft w:val="480"/>
          <w:marRight w:val="0"/>
          <w:marTop w:val="0"/>
          <w:marBottom w:val="0"/>
          <w:divBdr>
            <w:top w:val="none" w:sz="0" w:space="0" w:color="auto"/>
            <w:left w:val="none" w:sz="0" w:space="0" w:color="auto"/>
            <w:bottom w:val="none" w:sz="0" w:space="0" w:color="auto"/>
            <w:right w:val="none" w:sz="0" w:space="0" w:color="auto"/>
          </w:divBdr>
        </w:div>
        <w:div w:id="744717">
          <w:marLeft w:val="480"/>
          <w:marRight w:val="0"/>
          <w:marTop w:val="0"/>
          <w:marBottom w:val="0"/>
          <w:divBdr>
            <w:top w:val="none" w:sz="0" w:space="0" w:color="auto"/>
            <w:left w:val="none" w:sz="0" w:space="0" w:color="auto"/>
            <w:bottom w:val="none" w:sz="0" w:space="0" w:color="auto"/>
            <w:right w:val="none" w:sz="0" w:space="0" w:color="auto"/>
          </w:divBdr>
        </w:div>
        <w:div w:id="1646007756">
          <w:marLeft w:val="480"/>
          <w:marRight w:val="0"/>
          <w:marTop w:val="0"/>
          <w:marBottom w:val="0"/>
          <w:divBdr>
            <w:top w:val="none" w:sz="0" w:space="0" w:color="auto"/>
            <w:left w:val="none" w:sz="0" w:space="0" w:color="auto"/>
            <w:bottom w:val="none" w:sz="0" w:space="0" w:color="auto"/>
            <w:right w:val="none" w:sz="0" w:space="0" w:color="auto"/>
          </w:divBdr>
        </w:div>
        <w:div w:id="1174146663">
          <w:marLeft w:val="480"/>
          <w:marRight w:val="0"/>
          <w:marTop w:val="0"/>
          <w:marBottom w:val="0"/>
          <w:divBdr>
            <w:top w:val="none" w:sz="0" w:space="0" w:color="auto"/>
            <w:left w:val="none" w:sz="0" w:space="0" w:color="auto"/>
            <w:bottom w:val="none" w:sz="0" w:space="0" w:color="auto"/>
            <w:right w:val="none" w:sz="0" w:space="0" w:color="auto"/>
          </w:divBdr>
        </w:div>
        <w:div w:id="145899034">
          <w:marLeft w:val="480"/>
          <w:marRight w:val="0"/>
          <w:marTop w:val="0"/>
          <w:marBottom w:val="0"/>
          <w:divBdr>
            <w:top w:val="none" w:sz="0" w:space="0" w:color="auto"/>
            <w:left w:val="none" w:sz="0" w:space="0" w:color="auto"/>
            <w:bottom w:val="none" w:sz="0" w:space="0" w:color="auto"/>
            <w:right w:val="none" w:sz="0" w:space="0" w:color="auto"/>
          </w:divBdr>
        </w:div>
        <w:div w:id="1593468324">
          <w:marLeft w:val="480"/>
          <w:marRight w:val="0"/>
          <w:marTop w:val="0"/>
          <w:marBottom w:val="0"/>
          <w:divBdr>
            <w:top w:val="none" w:sz="0" w:space="0" w:color="auto"/>
            <w:left w:val="none" w:sz="0" w:space="0" w:color="auto"/>
            <w:bottom w:val="none" w:sz="0" w:space="0" w:color="auto"/>
            <w:right w:val="none" w:sz="0" w:space="0" w:color="auto"/>
          </w:divBdr>
        </w:div>
        <w:div w:id="1498838531">
          <w:marLeft w:val="480"/>
          <w:marRight w:val="0"/>
          <w:marTop w:val="0"/>
          <w:marBottom w:val="0"/>
          <w:divBdr>
            <w:top w:val="none" w:sz="0" w:space="0" w:color="auto"/>
            <w:left w:val="none" w:sz="0" w:space="0" w:color="auto"/>
            <w:bottom w:val="none" w:sz="0" w:space="0" w:color="auto"/>
            <w:right w:val="none" w:sz="0" w:space="0" w:color="auto"/>
          </w:divBdr>
        </w:div>
        <w:div w:id="1610121028">
          <w:marLeft w:val="480"/>
          <w:marRight w:val="0"/>
          <w:marTop w:val="0"/>
          <w:marBottom w:val="0"/>
          <w:divBdr>
            <w:top w:val="none" w:sz="0" w:space="0" w:color="auto"/>
            <w:left w:val="none" w:sz="0" w:space="0" w:color="auto"/>
            <w:bottom w:val="none" w:sz="0" w:space="0" w:color="auto"/>
            <w:right w:val="none" w:sz="0" w:space="0" w:color="auto"/>
          </w:divBdr>
        </w:div>
        <w:div w:id="1500467266">
          <w:marLeft w:val="480"/>
          <w:marRight w:val="0"/>
          <w:marTop w:val="0"/>
          <w:marBottom w:val="0"/>
          <w:divBdr>
            <w:top w:val="none" w:sz="0" w:space="0" w:color="auto"/>
            <w:left w:val="none" w:sz="0" w:space="0" w:color="auto"/>
            <w:bottom w:val="none" w:sz="0" w:space="0" w:color="auto"/>
            <w:right w:val="none" w:sz="0" w:space="0" w:color="auto"/>
          </w:divBdr>
        </w:div>
        <w:div w:id="1064790252">
          <w:marLeft w:val="480"/>
          <w:marRight w:val="0"/>
          <w:marTop w:val="0"/>
          <w:marBottom w:val="0"/>
          <w:divBdr>
            <w:top w:val="none" w:sz="0" w:space="0" w:color="auto"/>
            <w:left w:val="none" w:sz="0" w:space="0" w:color="auto"/>
            <w:bottom w:val="none" w:sz="0" w:space="0" w:color="auto"/>
            <w:right w:val="none" w:sz="0" w:space="0" w:color="auto"/>
          </w:divBdr>
        </w:div>
        <w:div w:id="1579514970">
          <w:marLeft w:val="480"/>
          <w:marRight w:val="0"/>
          <w:marTop w:val="0"/>
          <w:marBottom w:val="0"/>
          <w:divBdr>
            <w:top w:val="none" w:sz="0" w:space="0" w:color="auto"/>
            <w:left w:val="none" w:sz="0" w:space="0" w:color="auto"/>
            <w:bottom w:val="none" w:sz="0" w:space="0" w:color="auto"/>
            <w:right w:val="none" w:sz="0" w:space="0" w:color="auto"/>
          </w:divBdr>
        </w:div>
        <w:div w:id="489440727">
          <w:marLeft w:val="480"/>
          <w:marRight w:val="0"/>
          <w:marTop w:val="0"/>
          <w:marBottom w:val="0"/>
          <w:divBdr>
            <w:top w:val="none" w:sz="0" w:space="0" w:color="auto"/>
            <w:left w:val="none" w:sz="0" w:space="0" w:color="auto"/>
            <w:bottom w:val="none" w:sz="0" w:space="0" w:color="auto"/>
            <w:right w:val="none" w:sz="0" w:space="0" w:color="auto"/>
          </w:divBdr>
        </w:div>
        <w:div w:id="1934433672">
          <w:marLeft w:val="480"/>
          <w:marRight w:val="0"/>
          <w:marTop w:val="0"/>
          <w:marBottom w:val="0"/>
          <w:divBdr>
            <w:top w:val="none" w:sz="0" w:space="0" w:color="auto"/>
            <w:left w:val="none" w:sz="0" w:space="0" w:color="auto"/>
            <w:bottom w:val="none" w:sz="0" w:space="0" w:color="auto"/>
            <w:right w:val="none" w:sz="0" w:space="0" w:color="auto"/>
          </w:divBdr>
        </w:div>
        <w:div w:id="1244994905">
          <w:marLeft w:val="480"/>
          <w:marRight w:val="0"/>
          <w:marTop w:val="0"/>
          <w:marBottom w:val="0"/>
          <w:divBdr>
            <w:top w:val="none" w:sz="0" w:space="0" w:color="auto"/>
            <w:left w:val="none" w:sz="0" w:space="0" w:color="auto"/>
            <w:bottom w:val="none" w:sz="0" w:space="0" w:color="auto"/>
            <w:right w:val="none" w:sz="0" w:space="0" w:color="auto"/>
          </w:divBdr>
        </w:div>
        <w:div w:id="114834483">
          <w:marLeft w:val="480"/>
          <w:marRight w:val="0"/>
          <w:marTop w:val="0"/>
          <w:marBottom w:val="0"/>
          <w:divBdr>
            <w:top w:val="none" w:sz="0" w:space="0" w:color="auto"/>
            <w:left w:val="none" w:sz="0" w:space="0" w:color="auto"/>
            <w:bottom w:val="none" w:sz="0" w:space="0" w:color="auto"/>
            <w:right w:val="none" w:sz="0" w:space="0" w:color="auto"/>
          </w:divBdr>
        </w:div>
        <w:div w:id="1862550676">
          <w:marLeft w:val="480"/>
          <w:marRight w:val="0"/>
          <w:marTop w:val="0"/>
          <w:marBottom w:val="0"/>
          <w:divBdr>
            <w:top w:val="none" w:sz="0" w:space="0" w:color="auto"/>
            <w:left w:val="none" w:sz="0" w:space="0" w:color="auto"/>
            <w:bottom w:val="none" w:sz="0" w:space="0" w:color="auto"/>
            <w:right w:val="none" w:sz="0" w:space="0" w:color="auto"/>
          </w:divBdr>
        </w:div>
        <w:div w:id="1081098063">
          <w:marLeft w:val="480"/>
          <w:marRight w:val="0"/>
          <w:marTop w:val="0"/>
          <w:marBottom w:val="0"/>
          <w:divBdr>
            <w:top w:val="none" w:sz="0" w:space="0" w:color="auto"/>
            <w:left w:val="none" w:sz="0" w:space="0" w:color="auto"/>
            <w:bottom w:val="none" w:sz="0" w:space="0" w:color="auto"/>
            <w:right w:val="none" w:sz="0" w:space="0" w:color="auto"/>
          </w:divBdr>
        </w:div>
        <w:div w:id="1428382493">
          <w:marLeft w:val="480"/>
          <w:marRight w:val="0"/>
          <w:marTop w:val="0"/>
          <w:marBottom w:val="0"/>
          <w:divBdr>
            <w:top w:val="none" w:sz="0" w:space="0" w:color="auto"/>
            <w:left w:val="none" w:sz="0" w:space="0" w:color="auto"/>
            <w:bottom w:val="none" w:sz="0" w:space="0" w:color="auto"/>
            <w:right w:val="none" w:sz="0" w:space="0" w:color="auto"/>
          </w:divBdr>
        </w:div>
        <w:div w:id="1186095307">
          <w:marLeft w:val="480"/>
          <w:marRight w:val="0"/>
          <w:marTop w:val="0"/>
          <w:marBottom w:val="0"/>
          <w:divBdr>
            <w:top w:val="none" w:sz="0" w:space="0" w:color="auto"/>
            <w:left w:val="none" w:sz="0" w:space="0" w:color="auto"/>
            <w:bottom w:val="none" w:sz="0" w:space="0" w:color="auto"/>
            <w:right w:val="none" w:sz="0" w:space="0" w:color="auto"/>
          </w:divBdr>
        </w:div>
        <w:div w:id="1701202449">
          <w:marLeft w:val="480"/>
          <w:marRight w:val="0"/>
          <w:marTop w:val="0"/>
          <w:marBottom w:val="0"/>
          <w:divBdr>
            <w:top w:val="none" w:sz="0" w:space="0" w:color="auto"/>
            <w:left w:val="none" w:sz="0" w:space="0" w:color="auto"/>
            <w:bottom w:val="none" w:sz="0" w:space="0" w:color="auto"/>
            <w:right w:val="none" w:sz="0" w:space="0" w:color="auto"/>
          </w:divBdr>
        </w:div>
        <w:div w:id="210382178">
          <w:marLeft w:val="480"/>
          <w:marRight w:val="0"/>
          <w:marTop w:val="0"/>
          <w:marBottom w:val="0"/>
          <w:divBdr>
            <w:top w:val="none" w:sz="0" w:space="0" w:color="auto"/>
            <w:left w:val="none" w:sz="0" w:space="0" w:color="auto"/>
            <w:bottom w:val="none" w:sz="0" w:space="0" w:color="auto"/>
            <w:right w:val="none" w:sz="0" w:space="0" w:color="auto"/>
          </w:divBdr>
        </w:div>
        <w:div w:id="1608271726">
          <w:marLeft w:val="480"/>
          <w:marRight w:val="0"/>
          <w:marTop w:val="0"/>
          <w:marBottom w:val="0"/>
          <w:divBdr>
            <w:top w:val="none" w:sz="0" w:space="0" w:color="auto"/>
            <w:left w:val="none" w:sz="0" w:space="0" w:color="auto"/>
            <w:bottom w:val="none" w:sz="0" w:space="0" w:color="auto"/>
            <w:right w:val="none" w:sz="0" w:space="0" w:color="auto"/>
          </w:divBdr>
        </w:div>
        <w:div w:id="1248612213">
          <w:marLeft w:val="480"/>
          <w:marRight w:val="0"/>
          <w:marTop w:val="0"/>
          <w:marBottom w:val="0"/>
          <w:divBdr>
            <w:top w:val="none" w:sz="0" w:space="0" w:color="auto"/>
            <w:left w:val="none" w:sz="0" w:space="0" w:color="auto"/>
            <w:bottom w:val="none" w:sz="0" w:space="0" w:color="auto"/>
            <w:right w:val="none" w:sz="0" w:space="0" w:color="auto"/>
          </w:divBdr>
        </w:div>
        <w:div w:id="1100949968">
          <w:marLeft w:val="480"/>
          <w:marRight w:val="0"/>
          <w:marTop w:val="0"/>
          <w:marBottom w:val="0"/>
          <w:divBdr>
            <w:top w:val="none" w:sz="0" w:space="0" w:color="auto"/>
            <w:left w:val="none" w:sz="0" w:space="0" w:color="auto"/>
            <w:bottom w:val="none" w:sz="0" w:space="0" w:color="auto"/>
            <w:right w:val="none" w:sz="0" w:space="0" w:color="auto"/>
          </w:divBdr>
        </w:div>
        <w:div w:id="537812457">
          <w:marLeft w:val="480"/>
          <w:marRight w:val="0"/>
          <w:marTop w:val="0"/>
          <w:marBottom w:val="0"/>
          <w:divBdr>
            <w:top w:val="none" w:sz="0" w:space="0" w:color="auto"/>
            <w:left w:val="none" w:sz="0" w:space="0" w:color="auto"/>
            <w:bottom w:val="none" w:sz="0" w:space="0" w:color="auto"/>
            <w:right w:val="none" w:sz="0" w:space="0" w:color="auto"/>
          </w:divBdr>
        </w:div>
        <w:div w:id="1909338631">
          <w:marLeft w:val="480"/>
          <w:marRight w:val="0"/>
          <w:marTop w:val="0"/>
          <w:marBottom w:val="0"/>
          <w:divBdr>
            <w:top w:val="none" w:sz="0" w:space="0" w:color="auto"/>
            <w:left w:val="none" w:sz="0" w:space="0" w:color="auto"/>
            <w:bottom w:val="none" w:sz="0" w:space="0" w:color="auto"/>
            <w:right w:val="none" w:sz="0" w:space="0" w:color="auto"/>
          </w:divBdr>
        </w:div>
        <w:div w:id="394936473">
          <w:marLeft w:val="480"/>
          <w:marRight w:val="0"/>
          <w:marTop w:val="0"/>
          <w:marBottom w:val="0"/>
          <w:divBdr>
            <w:top w:val="none" w:sz="0" w:space="0" w:color="auto"/>
            <w:left w:val="none" w:sz="0" w:space="0" w:color="auto"/>
            <w:bottom w:val="none" w:sz="0" w:space="0" w:color="auto"/>
            <w:right w:val="none" w:sz="0" w:space="0" w:color="auto"/>
          </w:divBdr>
        </w:div>
        <w:div w:id="1498423458">
          <w:marLeft w:val="480"/>
          <w:marRight w:val="0"/>
          <w:marTop w:val="0"/>
          <w:marBottom w:val="0"/>
          <w:divBdr>
            <w:top w:val="none" w:sz="0" w:space="0" w:color="auto"/>
            <w:left w:val="none" w:sz="0" w:space="0" w:color="auto"/>
            <w:bottom w:val="none" w:sz="0" w:space="0" w:color="auto"/>
            <w:right w:val="none" w:sz="0" w:space="0" w:color="auto"/>
          </w:divBdr>
        </w:div>
        <w:div w:id="1840535487">
          <w:marLeft w:val="480"/>
          <w:marRight w:val="0"/>
          <w:marTop w:val="0"/>
          <w:marBottom w:val="0"/>
          <w:divBdr>
            <w:top w:val="none" w:sz="0" w:space="0" w:color="auto"/>
            <w:left w:val="none" w:sz="0" w:space="0" w:color="auto"/>
            <w:bottom w:val="none" w:sz="0" w:space="0" w:color="auto"/>
            <w:right w:val="none" w:sz="0" w:space="0" w:color="auto"/>
          </w:divBdr>
        </w:div>
        <w:div w:id="1361708361">
          <w:marLeft w:val="480"/>
          <w:marRight w:val="0"/>
          <w:marTop w:val="0"/>
          <w:marBottom w:val="0"/>
          <w:divBdr>
            <w:top w:val="none" w:sz="0" w:space="0" w:color="auto"/>
            <w:left w:val="none" w:sz="0" w:space="0" w:color="auto"/>
            <w:bottom w:val="none" w:sz="0" w:space="0" w:color="auto"/>
            <w:right w:val="none" w:sz="0" w:space="0" w:color="auto"/>
          </w:divBdr>
        </w:div>
        <w:div w:id="931278429">
          <w:marLeft w:val="480"/>
          <w:marRight w:val="0"/>
          <w:marTop w:val="0"/>
          <w:marBottom w:val="0"/>
          <w:divBdr>
            <w:top w:val="none" w:sz="0" w:space="0" w:color="auto"/>
            <w:left w:val="none" w:sz="0" w:space="0" w:color="auto"/>
            <w:bottom w:val="none" w:sz="0" w:space="0" w:color="auto"/>
            <w:right w:val="none" w:sz="0" w:space="0" w:color="auto"/>
          </w:divBdr>
        </w:div>
        <w:div w:id="1272738117">
          <w:marLeft w:val="480"/>
          <w:marRight w:val="0"/>
          <w:marTop w:val="0"/>
          <w:marBottom w:val="0"/>
          <w:divBdr>
            <w:top w:val="none" w:sz="0" w:space="0" w:color="auto"/>
            <w:left w:val="none" w:sz="0" w:space="0" w:color="auto"/>
            <w:bottom w:val="none" w:sz="0" w:space="0" w:color="auto"/>
            <w:right w:val="none" w:sz="0" w:space="0" w:color="auto"/>
          </w:divBdr>
        </w:div>
        <w:div w:id="1905798164">
          <w:marLeft w:val="480"/>
          <w:marRight w:val="0"/>
          <w:marTop w:val="0"/>
          <w:marBottom w:val="0"/>
          <w:divBdr>
            <w:top w:val="none" w:sz="0" w:space="0" w:color="auto"/>
            <w:left w:val="none" w:sz="0" w:space="0" w:color="auto"/>
            <w:bottom w:val="none" w:sz="0" w:space="0" w:color="auto"/>
            <w:right w:val="none" w:sz="0" w:space="0" w:color="auto"/>
          </w:divBdr>
        </w:div>
        <w:div w:id="428502940">
          <w:marLeft w:val="480"/>
          <w:marRight w:val="0"/>
          <w:marTop w:val="0"/>
          <w:marBottom w:val="0"/>
          <w:divBdr>
            <w:top w:val="none" w:sz="0" w:space="0" w:color="auto"/>
            <w:left w:val="none" w:sz="0" w:space="0" w:color="auto"/>
            <w:bottom w:val="none" w:sz="0" w:space="0" w:color="auto"/>
            <w:right w:val="none" w:sz="0" w:space="0" w:color="auto"/>
          </w:divBdr>
        </w:div>
        <w:div w:id="1110666938">
          <w:marLeft w:val="480"/>
          <w:marRight w:val="0"/>
          <w:marTop w:val="0"/>
          <w:marBottom w:val="0"/>
          <w:divBdr>
            <w:top w:val="none" w:sz="0" w:space="0" w:color="auto"/>
            <w:left w:val="none" w:sz="0" w:space="0" w:color="auto"/>
            <w:bottom w:val="none" w:sz="0" w:space="0" w:color="auto"/>
            <w:right w:val="none" w:sz="0" w:space="0" w:color="auto"/>
          </w:divBdr>
        </w:div>
        <w:div w:id="2080129963">
          <w:marLeft w:val="480"/>
          <w:marRight w:val="0"/>
          <w:marTop w:val="0"/>
          <w:marBottom w:val="0"/>
          <w:divBdr>
            <w:top w:val="none" w:sz="0" w:space="0" w:color="auto"/>
            <w:left w:val="none" w:sz="0" w:space="0" w:color="auto"/>
            <w:bottom w:val="none" w:sz="0" w:space="0" w:color="auto"/>
            <w:right w:val="none" w:sz="0" w:space="0" w:color="auto"/>
          </w:divBdr>
        </w:div>
        <w:div w:id="952901733">
          <w:marLeft w:val="480"/>
          <w:marRight w:val="0"/>
          <w:marTop w:val="0"/>
          <w:marBottom w:val="0"/>
          <w:divBdr>
            <w:top w:val="none" w:sz="0" w:space="0" w:color="auto"/>
            <w:left w:val="none" w:sz="0" w:space="0" w:color="auto"/>
            <w:bottom w:val="none" w:sz="0" w:space="0" w:color="auto"/>
            <w:right w:val="none" w:sz="0" w:space="0" w:color="auto"/>
          </w:divBdr>
        </w:div>
        <w:div w:id="570580649">
          <w:marLeft w:val="480"/>
          <w:marRight w:val="0"/>
          <w:marTop w:val="0"/>
          <w:marBottom w:val="0"/>
          <w:divBdr>
            <w:top w:val="none" w:sz="0" w:space="0" w:color="auto"/>
            <w:left w:val="none" w:sz="0" w:space="0" w:color="auto"/>
            <w:bottom w:val="none" w:sz="0" w:space="0" w:color="auto"/>
            <w:right w:val="none" w:sz="0" w:space="0" w:color="auto"/>
          </w:divBdr>
        </w:div>
        <w:div w:id="366024769">
          <w:marLeft w:val="480"/>
          <w:marRight w:val="0"/>
          <w:marTop w:val="0"/>
          <w:marBottom w:val="0"/>
          <w:divBdr>
            <w:top w:val="none" w:sz="0" w:space="0" w:color="auto"/>
            <w:left w:val="none" w:sz="0" w:space="0" w:color="auto"/>
            <w:bottom w:val="none" w:sz="0" w:space="0" w:color="auto"/>
            <w:right w:val="none" w:sz="0" w:space="0" w:color="auto"/>
          </w:divBdr>
        </w:div>
        <w:div w:id="1396781038">
          <w:marLeft w:val="480"/>
          <w:marRight w:val="0"/>
          <w:marTop w:val="0"/>
          <w:marBottom w:val="0"/>
          <w:divBdr>
            <w:top w:val="none" w:sz="0" w:space="0" w:color="auto"/>
            <w:left w:val="none" w:sz="0" w:space="0" w:color="auto"/>
            <w:bottom w:val="none" w:sz="0" w:space="0" w:color="auto"/>
            <w:right w:val="none" w:sz="0" w:space="0" w:color="auto"/>
          </w:divBdr>
        </w:div>
        <w:div w:id="182519263">
          <w:marLeft w:val="480"/>
          <w:marRight w:val="0"/>
          <w:marTop w:val="0"/>
          <w:marBottom w:val="0"/>
          <w:divBdr>
            <w:top w:val="none" w:sz="0" w:space="0" w:color="auto"/>
            <w:left w:val="none" w:sz="0" w:space="0" w:color="auto"/>
            <w:bottom w:val="none" w:sz="0" w:space="0" w:color="auto"/>
            <w:right w:val="none" w:sz="0" w:space="0" w:color="auto"/>
          </w:divBdr>
        </w:div>
        <w:div w:id="744110193">
          <w:marLeft w:val="480"/>
          <w:marRight w:val="0"/>
          <w:marTop w:val="0"/>
          <w:marBottom w:val="0"/>
          <w:divBdr>
            <w:top w:val="none" w:sz="0" w:space="0" w:color="auto"/>
            <w:left w:val="none" w:sz="0" w:space="0" w:color="auto"/>
            <w:bottom w:val="none" w:sz="0" w:space="0" w:color="auto"/>
            <w:right w:val="none" w:sz="0" w:space="0" w:color="auto"/>
          </w:divBdr>
        </w:div>
      </w:divsChild>
    </w:div>
    <w:div w:id="1198855771">
      <w:bodyDiv w:val="1"/>
      <w:marLeft w:val="0"/>
      <w:marRight w:val="0"/>
      <w:marTop w:val="0"/>
      <w:marBottom w:val="0"/>
      <w:divBdr>
        <w:top w:val="none" w:sz="0" w:space="0" w:color="auto"/>
        <w:left w:val="none" w:sz="0" w:space="0" w:color="auto"/>
        <w:bottom w:val="none" w:sz="0" w:space="0" w:color="auto"/>
        <w:right w:val="none" w:sz="0" w:space="0" w:color="auto"/>
      </w:divBdr>
    </w:div>
    <w:div w:id="1199317598">
      <w:bodyDiv w:val="1"/>
      <w:marLeft w:val="0"/>
      <w:marRight w:val="0"/>
      <w:marTop w:val="0"/>
      <w:marBottom w:val="0"/>
      <w:divBdr>
        <w:top w:val="none" w:sz="0" w:space="0" w:color="auto"/>
        <w:left w:val="none" w:sz="0" w:space="0" w:color="auto"/>
        <w:bottom w:val="none" w:sz="0" w:space="0" w:color="auto"/>
        <w:right w:val="none" w:sz="0" w:space="0" w:color="auto"/>
      </w:divBdr>
    </w:div>
    <w:div w:id="1200432569">
      <w:bodyDiv w:val="1"/>
      <w:marLeft w:val="0"/>
      <w:marRight w:val="0"/>
      <w:marTop w:val="0"/>
      <w:marBottom w:val="0"/>
      <w:divBdr>
        <w:top w:val="none" w:sz="0" w:space="0" w:color="auto"/>
        <w:left w:val="none" w:sz="0" w:space="0" w:color="auto"/>
        <w:bottom w:val="none" w:sz="0" w:space="0" w:color="auto"/>
        <w:right w:val="none" w:sz="0" w:space="0" w:color="auto"/>
      </w:divBdr>
      <w:divsChild>
        <w:div w:id="48581535">
          <w:marLeft w:val="480"/>
          <w:marRight w:val="0"/>
          <w:marTop w:val="0"/>
          <w:marBottom w:val="0"/>
          <w:divBdr>
            <w:top w:val="none" w:sz="0" w:space="0" w:color="auto"/>
            <w:left w:val="none" w:sz="0" w:space="0" w:color="auto"/>
            <w:bottom w:val="none" w:sz="0" w:space="0" w:color="auto"/>
            <w:right w:val="none" w:sz="0" w:space="0" w:color="auto"/>
          </w:divBdr>
        </w:div>
        <w:div w:id="143352941">
          <w:marLeft w:val="480"/>
          <w:marRight w:val="0"/>
          <w:marTop w:val="0"/>
          <w:marBottom w:val="0"/>
          <w:divBdr>
            <w:top w:val="none" w:sz="0" w:space="0" w:color="auto"/>
            <w:left w:val="none" w:sz="0" w:space="0" w:color="auto"/>
            <w:bottom w:val="none" w:sz="0" w:space="0" w:color="auto"/>
            <w:right w:val="none" w:sz="0" w:space="0" w:color="auto"/>
          </w:divBdr>
        </w:div>
        <w:div w:id="434792937">
          <w:marLeft w:val="480"/>
          <w:marRight w:val="0"/>
          <w:marTop w:val="0"/>
          <w:marBottom w:val="0"/>
          <w:divBdr>
            <w:top w:val="none" w:sz="0" w:space="0" w:color="auto"/>
            <w:left w:val="none" w:sz="0" w:space="0" w:color="auto"/>
            <w:bottom w:val="none" w:sz="0" w:space="0" w:color="auto"/>
            <w:right w:val="none" w:sz="0" w:space="0" w:color="auto"/>
          </w:divBdr>
        </w:div>
        <w:div w:id="473061156">
          <w:marLeft w:val="480"/>
          <w:marRight w:val="0"/>
          <w:marTop w:val="0"/>
          <w:marBottom w:val="0"/>
          <w:divBdr>
            <w:top w:val="none" w:sz="0" w:space="0" w:color="auto"/>
            <w:left w:val="none" w:sz="0" w:space="0" w:color="auto"/>
            <w:bottom w:val="none" w:sz="0" w:space="0" w:color="auto"/>
            <w:right w:val="none" w:sz="0" w:space="0" w:color="auto"/>
          </w:divBdr>
        </w:div>
        <w:div w:id="518086126">
          <w:marLeft w:val="480"/>
          <w:marRight w:val="0"/>
          <w:marTop w:val="0"/>
          <w:marBottom w:val="0"/>
          <w:divBdr>
            <w:top w:val="none" w:sz="0" w:space="0" w:color="auto"/>
            <w:left w:val="none" w:sz="0" w:space="0" w:color="auto"/>
            <w:bottom w:val="none" w:sz="0" w:space="0" w:color="auto"/>
            <w:right w:val="none" w:sz="0" w:space="0" w:color="auto"/>
          </w:divBdr>
        </w:div>
        <w:div w:id="555091261">
          <w:marLeft w:val="480"/>
          <w:marRight w:val="0"/>
          <w:marTop w:val="0"/>
          <w:marBottom w:val="0"/>
          <w:divBdr>
            <w:top w:val="none" w:sz="0" w:space="0" w:color="auto"/>
            <w:left w:val="none" w:sz="0" w:space="0" w:color="auto"/>
            <w:bottom w:val="none" w:sz="0" w:space="0" w:color="auto"/>
            <w:right w:val="none" w:sz="0" w:space="0" w:color="auto"/>
          </w:divBdr>
        </w:div>
        <w:div w:id="737630413">
          <w:marLeft w:val="480"/>
          <w:marRight w:val="0"/>
          <w:marTop w:val="0"/>
          <w:marBottom w:val="0"/>
          <w:divBdr>
            <w:top w:val="none" w:sz="0" w:space="0" w:color="auto"/>
            <w:left w:val="none" w:sz="0" w:space="0" w:color="auto"/>
            <w:bottom w:val="none" w:sz="0" w:space="0" w:color="auto"/>
            <w:right w:val="none" w:sz="0" w:space="0" w:color="auto"/>
          </w:divBdr>
        </w:div>
        <w:div w:id="803279667">
          <w:marLeft w:val="480"/>
          <w:marRight w:val="0"/>
          <w:marTop w:val="0"/>
          <w:marBottom w:val="0"/>
          <w:divBdr>
            <w:top w:val="none" w:sz="0" w:space="0" w:color="auto"/>
            <w:left w:val="none" w:sz="0" w:space="0" w:color="auto"/>
            <w:bottom w:val="none" w:sz="0" w:space="0" w:color="auto"/>
            <w:right w:val="none" w:sz="0" w:space="0" w:color="auto"/>
          </w:divBdr>
        </w:div>
        <w:div w:id="914127944">
          <w:marLeft w:val="480"/>
          <w:marRight w:val="0"/>
          <w:marTop w:val="0"/>
          <w:marBottom w:val="0"/>
          <w:divBdr>
            <w:top w:val="none" w:sz="0" w:space="0" w:color="auto"/>
            <w:left w:val="none" w:sz="0" w:space="0" w:color="auto"/>
            <w:bottom w:val="none" w:sz="0" w:space="0" w:color="auto"/>
            <w:right w:val="none" w:sz="0" w:space="0" w:color="auto"/>
          </w:divBdr>
        </w:div>
        <w:div w:id="1041635364">
          <w:marLeft w:val="480"/>
          <w:marRight w:val="0"/>
          <w:marTop w:val="0"/>
          <w:marBottom w:val="0"/>
          <w:divBdr>
            <w:top w:val="none" w:sz="0" w:space="0" w:color="auto"/>
            <w:left w:val="none" w:sz="0" w:space="0" w:color="auto"/>
            <w:bottom w:val="none" w:sz="0" w:space="0" w:color="auto"/>
            <w:right w:val="none" w:sz="0" w:space="0" w:color="auto"/>
          </w:divBdr>
        </w:div>
        <w:div w:id="1111633557">
          <w:marLeft w:val="480"/>
          <w:marRight w:val="0"/>
          <w:marTop w:val="0"/>
          <w:marBottom w:val="0"/>
          <w:divBdr>
            <w:top w:val="none" w:sz="0" w:space="0" w:color="auto"/>
            <w:left w:val="none" w:sz="0" w:space="0" w:color="auto"/>
            <w:bottom w:val="none" w:sz="0" w:space="0" w:color="auto"/>
            <w:right w:val="none" w:sz="0" w:space="0" w:color="auto"/>
          </w:divBdr>
        </w:div>
        <w:div w:id="1123646530">
          <w:marLeft w:val="480"/>
          <w:marRight w:val="0"/>
          <w:marTop w:val="0"/>
          <w:marBottom w:val="0"/>
          <w:divBdr>
            <w:top w:val="none" w:sz="0" w:space="0" w:color="auto"/>
            <w:left w:val="none" w:sz="0" w:space="0" w:color="auto"/>
            <w:bottom w:val="none" w:sz="0" w:space="0" w:color="auto"/>
            <w:right w:val="none" w:sz="0" w:space="0" w:color="auto"/>
          </w:divBdr>
        </w:div>
        <w:div w:id="1229148582">
          <w:marLeft w:val="480"/>
          <w:marRight w:val="0"/>
          <w:marTop w:val="0"/>
          <w:marBottom w:val="0"/>
          <w:divBdr>
            <w:top w:val="none" w:sz="0" w:space="0" w:color="auto"/>
            <w:left w:val="none" w:sz="0" w:space="0" w:color="auto"/>
            <w:bottom w:val="none" w:sz="0" w:space="0" w:color="auto"/>
            <w:right w:val="none" w:sz="0" w:space="0" w:color="auto"/>
          </w:divBdr>
        </w:div>
        <w:div w:id="1230075943">
          <w:marLeft w:val="480"/>
          <w:marRight w:val="0"/>
          <w:marTop w:val="0"/>
          <w:marBottom w:val="0"/>
          <w:divBdr>
            <w:top w:val="none" w:sz="0" w:space="0" w:color="auto"/>
            <w:left w:val="none" w:sz="0" w:space="0" w:color="auto"/>
            <w:bottom w:val="none" w:sz="0" w:space="0" w:color="auto"/>
            <w:right w:val="none" w:sz="0" w:space="0" w:color="auto"/>
          </w:divBdr>
        </w:div>
        <w:div w:id="1384520355">
          <w:marLeft w:val="480"/>
          <w:marRight w:val="0"/>
          <w:marTop w:val="0"/>
          <w:marBottom w:val="0"/>
          <w:divBdr>
            <w:top w:val="none" w:sz="0" w:space="0" w:color="auto"/>
            <w:left w:val="none" w:sz="0" w:space="0" w:color="auto"/>
            <w:bottom w:val="none" w:sz="0" w:space="0" w:color="auto"/>
            <w:right w:val="none" w:sz="0" w:space="0" w:color="auto"/>
          </w:divBdr>
        </w:div>
        <w:div w:id="1554271192">
          <w:marLeft w:val="480"/>
          <w:marRight w:val="0"/>
          <w:marTop w:val="0"/>
          <w:marBottom w:val="0"/>
          <w:divBdr>
            <w:top w:val="none" w:sz="0" w:space="0" w:color="auto"/>
            <w:left w:val="none" w:sz="0" w:space="0" w:color="auto"/>
            <w:bottom w:val="none" w:sz="0" w:space="0" w:color="auto"/>
            <w:right w:val="none" w:sz="0" w:space="0" w:color="auto"/>
          </w:divBdr>
        </w:div>
        <w:div w:id="1566380978">
          <w:marLeft w:val="480"/>
          <w:marRight w:val="0"/>
          <w:marTop w:val="0"/>
          <w:marBottom w:val="0"/>
          <w:divBdr>
            <w:top w:val="none" w:sz="0" w:space="0" w:color="auto"/>
            <w:left w:val="none" w:sz="0" w:space="0" w:color="auto"/>
            <w:bottom w:val="none" w:sz="0" w:space="0" w:color="auto"/>
            <w:right w:val="none" w:sz="0" w:space="0" w:color="auto"/>
          </w:divBdr>
        </w:div>
        <w:div w:id="1627855490">
          <w:marLeft w:val="480"/>
          <w:marRight w:val="0"/>
          <w:marTop w:val="0"/>
          <w:marBottom w:val="0"/>
          <w:divBdr>
            <w:top w:val="none" w:sz="0" w:space="0" w:color="auto"/>
            <w:left w:val="none" w:sz="0" w:space="0" w:color="auto"/>
            <w:bottom w:val="none" w:sz="0" w:space="0" w:color="auto"/>
            <w:right w:val="none" w:sz="0" w:space="0" w:color="auto"/>
          </w:divBdr>
        </w:div>
        <w:div w:id="1719009293">
          <w:marLeft w:val="480"/>
          <w:marRight w:val="0"/>
          <w:marTop w:val="0"/>
          <w:marBottom w:val="0"/>
          <w:divBdr>
            <w:top w:val="none" w:sz="0" w:space="0" w:color="auto"/>
            <w:left w:val="none" w:sz="0" w:space="0" w:color="auto"/>
            <w:bottom w:val="none" w:sz="0" w:space="0" w:color="auto"/>
            <w:right w:val="none" w:sz="0" w:space="0" w:color="auto"/>
          </w:divBdr>
        </w:div>
        <w:div w:id="1731033775">
          <w:marLeft w:val="480"/>
          <w:marRight w:val="0"/>
          <w:marTop w:val="0"/>
          <w:marBottom w:val="0"/>
          <w:divBdr>
            <w:top w:val="none" w:sz="0" w:space="0" w:color="auto"/>
            <w:left w:val="none" w:sz="0" w:space="0" w:color="auto"/>
            <w:bottom w:val="none" w:sz="0" w:space="0" w:color="auto"/>
            <w:right w:val="none" w:sz="0" w:space="0" w:color="auto"/>
          </w:divBdr>
        </w:div>
        <w:div w:id="1778020297">
          <w:marLeft w:val="480"/>
          <w:marRight w:val="0"/>
          <w:marTop w:val="0"/>
          <w:marBottom w:val="0"/>
          <w:divBdr>
            <w:top w:val="none" w:sz="0" w:space="0" w:color="auto"/>
            <w:left w:val="none" w:sz="0" w:space="0" w:color="auto"/>
            <w:bottom w:val="none" w:sz="0" w:space="0" w:color="auto"/>
            <w:right w:val="none" w:sz="0" w:space="0" w:color="auto"/>
          </w:divBdr>
        </w:div>
        <w:div w:id="1783573873">
          <w:marLeft w:val="480"/>
          <w:marRight w:val="0"/>
          <w:marTop w:val="0"/>
          <w:marBottom w:val="0"/>
          <w:divBdr>
            <w:top w:val="none" w:sz="0" w:space="0" w:color="auto"/>
            <w:left w:val="none" w:sz="0" w:space="0" w:color="auto"/>
            <w:bottom w:val="none" w:sz="0" w:space="0" w:color="auto"/>
            <w:right w:val="none" w:sz="0" w:space="0" w:color="auto"/>
          </w:divBdr>
        </w:div>
        <w:div w:id="1990942152">
          <w:marLeft w:val="480"/>
          <w:marRight w:val="0"/>
          <w:marTop w:val="0"/>
          <w:marBottom w:val="0"/>
          <w:divBdr>
            <w:top w:val="none" w:sz="0" w:space="0" w:color="auto"/>
            <w:left w:val="none" w:sz="0" w:space="0" w:color="auto"/>
            <w:bottom w:val="none" w:sz="0" w:space="0" w:color="auto"/>
            <w:right w:val="none" w:sz="0" w:space="0" w:color="auto"/>
          </w:divBdr>
        </w:div>
        <w:div w:id="2035646239">
          <w:marLeft w:val="480"/>
          <w:marRight w:val="0"/>
          <w:marTop w:val="0"/>
          <w:marBottom w:val="0"/>
          <w:divBdr>
            <w:top w:val="none" w:sz="0" w:space="0" w:color="auto"/>
            <w:left w:val="none" w:sz="0" w:space="0" w:color="auto"/>
            <w:bottom w:val="none" w:sz="0" w:space="0" w:color="auto"/>
            <w:right w:val="none" w:sz="0" w:space="0" w:color="auto"/>
          </w:divBdr>
        </w:div>
      </w:divsChild>
    </w:div>
    <w:div w:id="1200432952">
      <w:bodyDiv w:val="1"/>
      <w:marLeft w:val="0"/>
      <w:marRight w:val="0"/>
      <w:marTop w:val="0"/>
      <w:marBottom w:val="0"/>
      <w:divBdr>
        <w:top w:val="none" w:sz="0" w:space="0" w:color="auto"/>
        <w:left w:val="none" w:sz="0" w:space="0" w:color="auto"/>
        <w:bottom w:val="none" w:sz="0" w:space="0" w:color="auto"/>
        <w:right w:val="none" w:sz="0" w:space="0" w:color="auto"/>
      </w:divBdr>
    </w:div>
    <w:div w:id="1200626928">
      <w:bodyDiv w:val="1"/>
      <w:marLeft w:val="0"/>
      <w:marRight w:val="0"/>
      <w:marTop w:val="0"/>
      <w:marBottom w:val="0"/>
      <w:divBdr>
        <w:top w:val="none" w:sz="0" w:space="0" w:color="auto"/>
        <w:left w:val="none" w:sz="0" w:space="0" w:color="auto"/>
        <w:bottom w:val="none" w:sz="0" w:space="0" w:color="auto"/>
        <w:right w:val="none" w:sz="0" w:space="0" w:color="auto"/>
      </w:divBdr>
      <w:divsChild>
        <w:div w:id="1763261138">
          <w:marLeft w:val="480"/>
          <w:marRight w:val="0"/>
          <w:marTop w:val="0"/>
          <w:marBottom w:val="0"/>
          <w:divBdr>
            <w:top w:val="none" w:sz="0" w:space="0" w:color="auto"/>
            <w:left w:val="none" w:sz="0" w:space="0" w:color="auto"/>
            <w:bottom w:val="none" w:sz="0" w:space="0" w:color="auto"/>
            <w:right w:val="none" w:sz="0" w:space="0" w:color="auto"/>
          </w:divBdr>
        </w:div>
        <w:div w:id="207840943">
          <w:marLeft w:val="480"/>
          <w:marRight w:val="0"/>
          <w:marTop w:val="0"/>
          <w:marBottom w:val="0"/>
          <w:divBdr>
            <w:top w:val="none" w:sz="0" w:space="0" w:color="auto"/>
            <w:left w:val="none" w:sz="0" w:space="0" w:color="auto"/>
            <w:bottom w:val="none" w:sz="0" w:space="0" w:color="auto"/>
            <w:right w:val="none" w:sz="0" w:space="0" w:color="auto"/>
          </w:divBdr>
        </w:div>
        <w:div w:id="21710784">
          <w:marLeft w:val="480"/>
          <w:marRight w:val="0"/>
          <w:marTop w:val="0"/>
          <w:marBottom w:val="0"/>
          <w:divBdr>
            <w:top w:val="none" w:sz="0" w:space="0" w:color="auto"/>
            <w:left w:val="none" w:sz="0" w:space="0" w:color="auto"/>
            <w:bottom w:val="none" w:sz="0" w:space="0" w:color="auto"/>
            <w:right w:val="none" w:sz="0" w:space="0" w:color="auto"/>
          </w:divBdr>
        </w:div>
        <w:div w:id="137504472">
          <w:marLeft w:val="480"/>
          <w:marRight w:val="0"/>
          <w:marTop w:val="0"/>
          <w:marBottom w:val="0"/>
          <w:divBdr>
            <w:top w:val="none" w:sz="0" w:space="0" w:color="auto"/>
            <w:left w:val="none" w:sz="0" w:space="0" w:color="auto"/>
            <w:bottom w:val="none" w:sz="0" w:space="0" w:color="auto"/>
            <w:right w:val="none" w:sz="0" w:space="0" w:color="auto"/>
          </w:divBdr>
        </w:div>
        <w:div w:id="1409687961">
          <w:marLeft w:val="480"/>
          <w:marRight w:val="0"/>
          <w:marTop w:val="0"/>
          <w:marBottom w:val="0"/>
          <w:divBdr>
            <w:top w:val="none" w:sz="0" w:space="0" w:color="auto"/>
            <w:left w:val="none" w:sz="0" w:space="0" w:color="auto"/>
            <w:bottom w:val="none" w:sz="0" w:space="0" w:color="auto"/>
            <w:right w:val="none" w:sz="0" w:space="0" w:color="auto"/>
          </w:divBdr>
        </w:div>
        <w:div w:id="1194146352">
          <w:marLeft w:val="480"/>
          <w:marRight w:val="0"/>
          <w:marTop w:val="0"/>
          <w:marBottom w:val="0"/>
          <w:divBdr>
            <w:top w:val="none" w:sz="0" w:space="0" w:color="auto"/>
            <w:left w:val="none" w:sz="0" w:space="0" w:color="auto"/>
            <w:bottom w:val="none" w:sz="0" w:space="0" w:color="auto"/>
            <w:right w:val="none" w:sz="0" w:space="0" w:color="auto"/>
          </w:divBdr>
        </w:div>
        <w:div w:id="1390962641">
          <w:marLeft w:val="480"/>
          <w:marRight w:val="0"/>
          <w:marTop w:val="0"/>
          <w:marBottom w:val="0"/>
          <w:divBdr>
            <w:top w:val="none" w:sz="0" w:space="0" w:color="auto"/>
            <w:left w:val="none" w:sz="0" w:space="0" w:color="auto"/>
            <w:bottom w:val="none" w:sz="0" w:space="0" w:color="auto"/>
            <w:right w:val="none" w:sz="0" w:space="0" w:color="auto"/>
          </w:divBdr>
        </w:div>
        <w:div w:id="1638104181">
          <w:marLeft w:val="480"/>
          <w:marRight w:val="0"/>
          <w:marTop w:val="0"/>
          <w:marBottom w:val="0"/>
          <w:divBdr>
            <w:top w:val="none" w:sz="0" w:space="0" w:color="auto"/>
            <w:left w:val="none" w:sz="0" w:space="0" w:color="auto"/>
            <w:bottom w:val="none" w:sz="0" w:space="0" w:color="auto"/>
            <w:right w:val="none" w:sz="0" w:space="0" w:color="auto"/>
          </w:divBdr>
        </w:div>
        <w:div w:id="1119496441">
          <w:marLeft w:val="480"/>
          <w:marRight w:val="0"/>
          <w:marTop w:val="0"/>
          <w:marBottom w:val="0"/>
          <w:divBdr>
            <w:top w:val="none" w:sz="0" w:space="0" w:color="auto"/>
            <w:left w:val="none" w:sz="0" w:space="0" w:color="auto"/>
            <w:bottom w:val="none" w:sz="0" w:space="0" w:color="auto"/>
            <w:right w:val="none" w:sz="0" w:space="0" w:color="auto"/>
          </w:divBdr>
        </w:div>
        <w:div w:id="1137645723">
          <w:marLeft w:val="480"/>
          <w:marRight w:val="0"/>
          <w:marTop w:val="0"/>
          <w:marBottom w:val="0"/>
          <w:divBdr>
            <w:top w:val="none" w:sz="0" w:space="0" w:color="auto"/>
            <w:left w:val="none" w:sz="0" w:space="0" w:color="auto"/>
            <w:bottom w:val="none" w:sz="0" w:space="0" w:color="auto"/>
            <w:right w:val="none" w:sz="0" w:space="0" w:color="auto"/>
          </w:divBdr>
        </w:div>
        <w:div w:id="1394815237">
          <w:marLeft w:val="480"/>
          <w:marRight w:val="0"/>
          <w:marTop w:val="0"/>
          <w:marBottom w:val="0"/>
          <w:divBdr>
            <w:top w:val="none" w:sz="0" w:space="0" w:color="auto"/>
            <w:left w:val="none" w:sz="0" w:space="0" w:color="auto"/>
            <w:bottom w:val="none" w:sz="0" w:space="0" w:color="auto"/>
            <w:right w:val="none" w:sz="0" w:space="0" w:color="auto"/>
          </w:divBdr>
        </w:div>
        <w:div w:id="397364067">
          <w:marLeft w:val="480"/>
          <w:marRight w:val="0"/>
          <w:marTop w:val="0"/>
          <w:marBottom w:val="0"/>
          <w:divBdr>
            <w:top w:val="none" w:sz="0" w:space="0" w:color="auto"/>
            <w:left w:val="none" w:sz="0" w:space="0" w:color="auto"/>
            <w:bottom w:val="none" w:sz="0" w:space="0" w:color="auto"/>
            <w:right w:val="none" w:sz="0" w:space="0" w:color="auto"/>
          </w:divBdr>
        </w:div>
        <w:div w:id="1299723351">
          <w:marLeft w:val="480"/>
          <w:marRight w:val="0"/>
          <w:marTop w:val="0"/>
          <w:marBottom w:val="0"/>
          <w:divBdr>
            <w:top w:val="none" w:sz="0" w:space="0" w:color="auto"/>
            <w:left w:val="none" w:sz="0" w:space="0" w:color="auto"/>
            <w:bottom w:val="none" w:sz="0" w:space="0" w:color="auto"/>
            <w:right w:val="none" w:sz="0" w:space="0" w:color="auto"/>
          </w:divBdr>
        </w:div>
        <w:div w:id="1505130273">
          <w:marLeft w:val="480"/>
          <w:marRight w:val="0"/>
          <w:marTop w:val="0"/>
          <w:marBottom w:val="0"/>
          <w:divBdr>
            <w:top w:val="none" w:sz="0" w:space="0" w:color="auto"/>
            <w:left w:val="none" w:sz="0" w:space="0" w:color="auto"/>
            <w:bottom w:val="none" w:sz="0" w:space="0" w:color="auto"/>
            <w:right w:val="none" w:sz="0" w:space="0" w:color="auto"/>
          </w:divBdr>
        </w:div>
        <w:div w:id="169413842">
          <w:marLeft w:val="480"/>
          <w:marRight w:val="0"/>
          <w:marTop w:val="0"/>
          <w:marBottom w:val="0"/>
          <w:divBdr>
            <w:top w:val="none" w:sz="0" w:space="0" w:color="auto"/>
            <w:left w:val="none" w:sz="0" w:space="0" w:color="auto"/>
            <w:bottom w:val="none" w:sz="0" w:space="0" w:color="auto"/>
            <w:right w:val="none" w:sz="0" w:space="0" w:color="auto"/>
          </w:divBdr>
        </w:div>
        <w:div w:id="1673487193">
          <w:marLeft w:val="480"/>
          <w:marRight w:val="0"/>
          <w:marTop w:val="0"/>
          <w:marBottom w:val="0"/>
          <w:divBdr>
            <w:top w:val="none" w:sz="0" w:space="0" w:color="auto"/>
            <w:left w:val="none" w:sz="0" w:space="0" w:color="auto"/>
            <w:bottom w:val="none" w:sz="0" w:space="0" w:color="auto"/>
            <w:right w:val="none" w:sz="0" w:space="0" w:color="auto"/>
          </w:divBdr>
        </w:div>
        <w:div w:id="1034161723">
          <w:marLeft w:val="480"/>
          <w:marRight w:val="0"/>
          <w:marTop w:val="0"/>
          <w:marBottom w:val="0"/>
          <w:divBdr>
            <w:top w:val="none" w:sz="0" w:space="0" w:color="auto"/>
            <w:left w:val="none" w:sz="0" w:space="0" w:color="auto"/>
            <w:bottom w:val="none" w:sz="0" w:space="0" w:color="auto"/>
            <w:right w:val="none" w:sz="0" w:space="0" w:color="auto"/>
          </w:divBdr>
        </w:div>
        <w:div w:id="1028750152">
          <w:marLeft w:val="480"/>
          <w:marRight w:val="0"/>
          <w:marTop w:val="0"/>
          <w:marBottom w:val="0"/>
          <w:divBdr>
            <w:top w:val="none" w:sz="0" w:space="0" w:color="auto"/>
            <w:left w:val="none" w:sz="0" w:space="0" w:color="auto"/>
            <w:bottom w:val="none" w:sz="0" w:space="0" w:color="auto"/>
            <w:right w:val="none" w:sz="0" w:space="0" w:color="auto"/>
          </w:divBdr>
        </w:div>
        <w:div w:id="2098406966">
          <w:marLeft w:val="480"/>
          <w:marRight w:val="0"/>
          <w:marTop w:val="0"/>
          <w:marBottom w:val="0"/>
          <w:divBdr>
            <w:top w:val="none" w:sz="0" w:space="0" w:color="auto"/>
            <w:left w:val="none" w:sz="0" w:space="0" w:color="auto"/>
            <w:bottom w:val="none" w:sz="0" w:space="0" w:color="auto"/>
            <w:right w:val="none" w:sz="0" w:space="0" w:color="auto"/>
          </w:divBdr>
        </w:div>
        <w:div w:id="1923250946">
          <w:marLeft w:val="480"/>
          <w:marRight w:val="0"/>
          <w:marTop w:val="0"/>
          <w:marBottom w:val="0"/>
          <w:divBdr>
            <w:top w:val="none" w:sz="0" w:space="0" w:color="auto"/>
            <w:left w:val="none" w:sz="0" w:space="0" w:color="auto"/>
            <w:bottom w:val="none" w:sz="0" w:space="0" w:color="auto"/>
            <w:right w:val="none" w:sz="0" w:space="0" w:color="auto"/>
          </w:divBdr>
        </w:div>
        <w:div w:id="1017122775">
          <w:marLeft w:val="480"/>
          <w:marRight w:val="0"/>
          <w:marTop w:val="0"/>
          <w:marBottom w:val="0"/>
          <w:divBdr>
            <w:top w:val="none" w:sz="0" w:space="0" w:color="auto"/>
            <w:left w:val="none" w:sz="0" w:space="0" w:color="auto"/>
            <w:bottom w:val="none" w:sz="0" w:space="0" w:color="auto"/>
            <w:right w:val="none" w:sz="0" w:space="0" w:color="auto"/>
          </w:divBdr>
        </w:div>
        <w:div w:id="825246654">
          <w:marLeft w:val="480"/>
          <w:marRight w:val="0"/>
          <w:marTop w:val="0"/>
          <w:marBottom w:val="0"/>
          <w:divBdr>
            <w:top w:val="none" w:sz="0" w:space="0" w:color="auto"/>
            <w:left w:val="none" w:sz="0" w:space="0" w:color="auto"/>
            <w:bottom w:val="none" w:sz="0" w:space="0" w:color="auto"/>
            <w:right w:val="none" w:sz="0" w:space="0" w:color="auto"/>
          </w:divBdr>
        </w:div>
        <w:div w:id="1106920385">
          <w:marLeft w:val="480"/>
          <w:marRight w:val="0"/>
          <w:marTop w:val="0"/>
          <w:marBottom w:val="0"/>
          <w:divBdr>
            <w:top w:val="none" w:sz="0" w:space="0" w:color="auto"/>
            <w:left w:val="none" w:sz="0" w:space="0" w:color="auto"/>
            <w:bottom w:val="none" w:sz="0" w:space="0" w:color="auto"/>
            <w:right w:val="none" w:sz="0" w:space="0" w:color="auto"/>
          </w:divBdr>
        </w:div>
        <w:div w:id="1590769861">
          <w:marLeft w:val="480"/>
          <w:marRight w:val="0"/>
          <w:marTop w:val="0"/>
          <w:marBottom w:val="0"/>
          <w:divBdr>
            <w:top w:val="none" w:sz="0" w:space="0" w:color="auto"/>
            <w:left w:val="none" w:sz="0" w:space="0" w:color="auto"/>
            <w:bottom w:val="none" w:sz="0" w:space="0" w:color="auto"/>
            <w:right w:val="none" w:sz="0" w:space="0" w:color="auto"/>
          </w:divBdr>
        </w:div>
        <w:div w:id="1189102103">
          <w:marLeft w:val="480"/>
          <w:marRight w:val="0"/>
          <w:marTop w:val="0"/>
          <w:marBottom w:val="0"/>
          <w:divBdr>
            <w:top w:val="none" w:sz="0" w:space="0" w:color="auto"/>
            <w:left w:val="none" w:sz="0" w:space="0" w:color="auto"/>
            <w:bottom w:val="none" w:sz="0" w:space="0" w:color="auto"/>
            <w:right w:val="none" w:sz="0" w:space="0" w:color="auto"/>
          </w:divBdr>
        </w:div>
        <w:div w:id="624695063">
          <w:marLeft w:val="480"/>
          <w:marRight w:val="0"/>
          <w:marTop w:val="0"/>
          <w:marBottom w:val="0"/>
          <w:divBdr>
            <w:top w:val="none" w:sz="0" w:space="0" w:color="auto"/>
            <w:left w:val="none" w:sz="0" w:space="0" w:color="auto"/>
            <w:bottom w:val="none" w:sz="0" w:space="0" w:color="auto"/>
            <w:right w:val="none" w:sz="0" w:space="0" w:color="auto"/>
          </w:divBdr>
        </w:div>
        <w:div w:id="1755392270">
          <w:marLeft w:val="480"/>
          <w:marRight w:val="0"/>
          <w:marTop w:val="0"/>
          <w:marBottom w:val="0"/>
          <w:divBdr>
            <w:top w:val="none" w:sz="0" w:space="0" w:color="auto"/>
            <w:left w:val="none" w:sz="0" w:space="0" w:color="auto"/>
            <w:bottom w:val="none" w:sz="0" w:space="0" w:color="auto"/>
            <w:right w:val="none" w:sz="0" w:space="0" w:color="auto"/>
          </w:divBdr>
        </w:div>
        <w:div w:id="589776244">
          <w:marLeft w:val="480"/>
          <w:marRight w:val="0"/>
          <w:marTop w:val="0"/>
          <w:marBottom w:val="0"/>
          <w:divBdr>
            <w:top w:val="none" w:sz="0" w:space="0" w:color="auto"/>
            <w:left w:val="none" w:sz="0" w:space="0" w:color="auto"/>
            <w:bottom w:val="none" w:sz="0" w:space="0" w:color="auto"/>
            <w:right w:val="none" w:sz="0" w:space="0" w:color="auto"/>
          </w:divBdr>
        </w:div>
      </w:divsChild>
    </w:div>
    <w:div w:id="1200627739">
      <w:bodyDiv w:val="1"/>
      <w:marLeft w:val="0"/>
      <w:marRight w:val="0"/>
      <w:marTop w:val="0"/>
      <w:marBottom w:val="0"/>
      <w:divBdr>
        <w:top w:val="none" w:sz="0" w:space="0" w:color="auto"/>
        <w:left w:val="none" w:sz="0" w:space="0" w:color="auto"/>
        <w:bottom w:val="none" w:sz="0" w:space="0" w:color="auto"/>
        <w:right w:val="none" w:sz="0" w:space="0" w:color="auto"/>
      </w:divBdr>
    </w:div>
    <w:div w:id="1200701582">
      <w:bodyDiv w:val="1"/>
      <w:marLeft w:val="0"/>
      <w:marRight w:val="0"/>
      <w:marTop w:val="0"/>
      <w:marBottom w:val="0"/>
      <w:divBdr>
        <w:top w:val="none" w:sz="0" w:space="0" w:color="auto"/>
        <w:left w:val="none" w:sz="0" w:space="0" w:color="auto"/>
        <w:bottom w:val="none" w:sz="0" w:space="0" w:color="auto"/>
        <w:right w:val="none" w:sz="0" w:space="0" w:color="auto"/>
      </w:divBdr>
      <w:divsChild>
        <w:div w:id="1876885847">
          <w:marLeft w:val="480"/>
          <w:marRight w:val="0"/>
          <w:marTop w:val="0"/>
          <w:marBottom w:val="0"/>
          <w:divBdr>
            <w:top w:val="none" w:sz="0" w:space="0" w:color="auto"/>
            <w:left w:val="none" w:sz="0" w:space="0" w:color="auto"/>
            <w:bottom w:val="none" w:sz="0" w:space="0" w:color="auto"/>
            <w:right w:val="none" w:sz="0" w:space="0" w:color="auto"/>
          </w:divBdr>
        </w:div>
        <w:div w:id="1406688153">
          <w:marLeft w:val="480"/>
          <w:marRight w:val="0"/>
          <w:marTop w:val="0"/>
          <w:marBottom w:val="0"/>
          <w:divBdr>
            <w:top w:val="none" w:sz="0" w:space="0" w:color="auto"/>
            <w:left w:val="none" w:sz="0" w:space="0" w:color="auto"/>
            <w:bottom w:val="none" w:sz="0" w:space="0" w:color="auto"/>
            <w:right w:val="none" w:sz="0" w:space="0" w:color="auto"/>
          </w:divBdr>
        </w:div>
        <w:div w:id="1629974859">
          <w:marLeft w:val="480"/>
          <w:marRight w:val="0"/>
          <w:marTop w:val="0"/>
          <w:marBottom w:val="0"/>
          <w:divBdr>
            <w:top w:val="none" w:sz="0" w:space="0" w:color="auto"/>
            <w:left w:val="none" w:sz="0" w:space="0" w:color="auto"/>
            <w:bottom w:val="none" w:sz="0" w:space="0" w:color="auto"/>
            <w:right w:val="none" w:sz="0" w:space="0" w:color="auto"/>
          </w:divBdr>
        </w:div>
        <w:div w:id="939602253">
          <w:marLeft w:val="480"/>
          <w:marRight w:val="0"/>
          <w:marTop w:val="0"/>
          <w:marBottom w:val="0"/>
          <w:divBdr>
            <w:top w:val="none" w:sz="0" w:space="0" w:color="auto"/>
            <w:left w:val="none" w:sz="0" w:space="0" w:color="auto"/>
            <w:bottom w:val="none" w:sz="0" w:space="0" w:color="auto"/>
            <w:right w:val="none" w:sz="0" w:space="0" w:color="auto"/>
          </w:divBdr>
        </w:div>
        <w:div w:id="1441530486">
          <w:marLeft w:val="480"/>
          <w:marRight w:val="0"/>
          <w:marTop w:val="0"/>
          <w:marBottom w:val="0"/>
          <w:divBdr>
            <w:top w:val="none" w:sz="0" w:space="0" w:color="auto"/>
            <w:left w:val="none" w:sz="0" w:space="0" w:color="auto"/>
            <w:bottom w:val="none" w:sz="0" w:space="0" w:color="auto"/>
            <w:right w:val="none" w:sz="0" w:space="0" w:color="auto"/>
          </w:divBdr>
        </w:div>
        <w:div w:id="847405739">
          <w:marLeft w:val="480"/>
          <w:marRight w:val="0"/>
          <w:marTop w:val="0"/>
          <w:marBottom w:val="0"/>
          <w:divBdr>
            <w:top w:val="none" w:sz="0" w:space="0" w:color="auto"/>
            <w:left w:val="none" w:sz="0" w:space="0" w:color="auto"/>
            <w:bottom w:val="none" w:sz="0" w:space="0" w:color="auto"/>
            <w:right w:val="none" w:sz="0" w:space="0" w:color="auto"/>
          </w:divBdr>
        </w:div>
        <w:div w:id="866217195">
          <w:marLeft w:val="480"/>
          <w:marRight w:val="0"/>
          <w:marTop w:val="0"/>
          <w:marBottom w:val="0"/>
          <w:divBdr>
            <w:top w:val="none" w:sz="0" w:space="0" w:color="auto"/>
            <w:left w:val="none" w:sz="0" w:space="0" w:color="auto"/>
            <w:bottom w:val="none" w:sz="0" w:space="0" w:color="auto"/>
            <w:right w:val="none" w:sz="0" w:space="0" w:color="auto"/>
          </w:divBdr>
        </w:div>
        <w:div w:id="1148591688">
          <w:marLeft w:val="480"/>
          <w:marRight w:val="0"/>
          <w:marTop w:val="0"/>
          <w:marBottom w:val="0"/>
          <w:divBdr>
            <w:top w:val="none" w:sz="0" w:space="0" w:color="auto"/>
            <w:left w:val="none" w:sz="0" w:space="0" w:color="auto"/>
            <w:bottom w:val="none" w:sz="0" w:space="0" w:color="auto"/>
            <w:right w:val="none" w:sz="0" w:space="0" w:color="auto"/>
          </w:divBdr>
        </w:div>
        <w:div w:id="268395485">
          <w:marLeft w:val="480"/>
          <w:marRight w:val="0"/>
          <w:marTop w:val="0"/>
          <w:marBottom w:val="0"/>
          <w:divBdr>
            <w:top w:val="none" w:sz="0" w:space="0" w:color="auto"/>
            <w:left w:val="none" w:sz="0" w:space="0" w:color="auto"/>
            <w:bottom w:val="none" w:sz="0" w:space="0" w:color="auto"/>
            <w:right w:val="none" w:sz="0" w:space="0" w:color="auto"/>
          </w:divBdr>
        </w:div>
        <w:div w:id="1189639998">
          <w:marLeft w:val="480"/>
          <w:marRight w:val="0"/>
          <w:marTop w:val="0"/>
          <w:marBottom w:val="0"/>
          <w:divBdr>
            <w:top w:val="none" w:sz="0" w:space="0" w:color="auto"/>
            <w:left w:val="none" w:sz="0" w:space="0" w:color="auto"/>
            <w:bottom w:val="none" w:sz="0" w:space="0" w:color="auto"/>
            <w:right w:val="none" w:sz="0" w:space="0" w:color="auto"/>
          </w:divBdr>
        </w:div>
        <w:div w:id="1470631719">
          <w:marLeft w:val="480"/>
          <w:marRight w:val="0"/>
          <w:marTop w:val="0"/>
          <w:marBottom w:val="0"/>
          <w:divBdr>
            <w:top w:val="none" w:sz="0" w:space="0" w:color="auto"/>
            <w:left w:val="none" w:sz="0" w:space="0" w:color="auto"/>
            <w:bottom w:val="none" w:sz="0" w:space="0" w:color="auto"/>
            <w:right w:val="none" w:sz="0" w:space="0" w:color="auto"/>
          </w:divBdr>
        </w:div>
        <w:div w:id="1522358229">
          <w:marLeft w:val="480"/>
          <w:marRight w:val="0"/>
          <w:marTop w:val="0"/>
          <w:marBottom w:val="0"/>
          <w:divBdr>
            <w:top w:val="none" w:sz="0" w:space="0" w:color="auto"/>
            <w:left w:val="none" w:sz="0" w:space="0" w:color="auto"/>
            <w:bottom w:val="none" w:sz="0" w:space="0" w:color="auto"/>
            <w:right w:val="none" w:sz="0" w:space="0" w:color="auto"/>
          </w:divBdr>
        </w:div>
        <w:div w:id="102238216">
          <w:marLeft w:val="480"/>
          <w:marRight w:val="0"/>
          <w:marTop w:val="0"/>
          <w:marBottom w:val="0"/>
          <w:divBdr>
            <w:top w:val="none" w:sz="0" w:space="0" w:color="auto"/>
            <w:left w:val="none" w:sz="0" w:space="0" w:color="auto"/>
            <w:bottom w:val="none" w:sz="0" w:space="0" w:color="auto"/>
            <w:right w:val="none" w:sz="0" w:space="0" w:color="auto"/>
          </w:divBdr>
        </w:div>
        <w:div w:id="101189938">
          <w:marLeft w:val="480"/>
          <w:marRight w:val="0"/>
          <w:marTop w:val="0"/>
          <w:marBottom w:val="0"/>
          <w:divBdr>
            <w:top w:val="none" w:sz="0" w:space="0" w:color="auto"/>
            <w:left w:val="none" w:sz="0" w:space="0" w:color="auto"/>
            <w:bottom w:val="none" w:sz="0" w:space="0" w:color="auto"/>
            <w:right w:val="none" w:sz="0" w:space="0" w:color="auto"/>
          </w:divBdr>
        </w:div>
        <w:div w:id="194124025">
          <w:marLeft w:val="480"/>
          <w:marRight w:val="0"/>
          <w:marTop w:val="0"/>
          <w:marBottom w:val="0"/>
          <w:divBdr>
            <w:top w:val="none" w:sz="0" w:space="0" w:color="auto"/>
            <w:left w:val="none" w:sz="0" w:space="0" w:color="auto"/>
            <w:bottom w:val="none" w:sz="0" w:space="0" w:color="auto"/>
            <w:right w:val="none" w:sz="0" w:space="0" w:color="auto"/>
          </w:divBdr>
        </w:div>
        <w:div w:id="1674188241">
          <w:marLeft w:val="480"/>
          <w:marRight w:val="0"/>
          <w:marTop w:val="0"/>
          <w:marBottom w:val="0"/>
          <w:divBdr>
            <w:top w:val="none" w:sz="0" w:space="0" w:color="auto"/>
            <w:left w:val="none" w:sz="0" w:space="0" w:color="auto"/>
            <w:bottom w:val="none" w:sz="0" w:space="0" w:color="auto"/>
            <w:right w:val="none" w:sz="0" w:space="0" w:color="auto"/>
          </w:divBdr>
        </w:div>
        <w:div w:id="1871718209">
          <w:marLeft w:val="480"/>
          <w:marRight w:val="0"/>
          <w:marTop w:val="0"/>
          <w:marBottom w:val="0"/>
          <w:divBdr>
            <w:top w:val="none" w:sz="0" w:space="0" w:color="auto"/>
            <w:left w:val="none" w:sz="0" w:space="0" w:color="auto"/>
            <w:bottom w:val="none" w:sz="0" w:space="0" w:color="auto"/>
            <w:right w:val="none" w:sz="0" w:space="0" w:color="auto"/>
          </w:divBdr>
        </w:div>
        <w:div w:id="1101488311">
          <w:marLeft w:val="480"/>
          <w:marRight w:val="0"/>
          <w:marTop w:val="0"/>
          <w:marBottom w:val="0"/>
          <w:divBdr>
            <w:top w:val="none" w:sz="0" w:space="0" w:color="auto"/>
            <w:left w:val="none" w:sz="0" w:space="0" w:color="auto"/>
            <w:bottom w:val="none" w:sz="0" w:space="0" w:color="auto"/>
            <w:right w:val="none" w:sz="0" w:space="0" w:color="auto"/>
          </w:divBdr>
        </w:div>
        <w:div w:id="655841748">
          <w:marLeft w:val="480"/>
          <w:marRight w:val="0"/>
          <w:marTop w:val="0"/>
          <w:marBottom w:val="0"/>
          <w:divBdr>
            <w:top w:val="none" w:sz="0" w:space="0" w:color="auto"/>
            <w:left w:val="none" w:sz="0" w:space="0" w:color="auto"/>
            <w:bottom w:val="none" w:sz="0" w:space="0" w:color="auto"/>
            <w:right w:val="none" w:sz="0" w:space="0" w:color="auto"/>
          </w:divBdr>
        </w:div>
        <w:div w:id="1016889202">
          <w:marLeft w:val="480"/>
          <w:marRight w:val="0"/>
          <w:marTop w:val="0"/>
          <w:marBottom w:val="0"/>
          <w:divBdr>
            <w:top w:val="none" w:sz="0" w:space="0" w:color="auto"/>
            <w:left w:val="none" w:sz="0" w:space="0" w:color="auto"/>
            <w:bottom w:val="none" w:sz="0" w:space="0" w:color="auto"/>
            <w:right w:val="none" w:sz="0" w:space="0" w:color="auto"/>
          </w:divBdr>
        </w:div>
        <w:div w:id="292106173">
          <w:marLeft w:val="480"/>
          <w:marRight w:val="0"/>
          <w:marTop w:val="0"/>
          <w:marBottom w:val="0"/>
          <w:divBdr>
            <w:top w:val="none" w:sz="0" w:space="0" w:color="auto"/>
            <w:left w:val="none" w:sz="0" w:space="0" w:color="auto"/>
            <w:bottom w:val="none" w:sz="0" w:space="0" w:color="auto"/>
            <w:right w:val="none" w:sz="0" w:space="0" w:color="auto"/>
          </w:divBdr>
        </w:div>
        <w:div w:id="990258032">
          <w:marLeft w:val="480"/>
          <w:marRight w:val="0"/>
          <w:marTop w:val="0"/>
          <w:marBottom w:val="0"/>
          <w:divBdr>
            <w:top w:val="none" w:sz="0" w:space="0" w:color="auto"/>
            <w:left w:val="none" w:sz="0" w:space="0" w:color="auto"/>
            <w:bottom w:val="none" w:sz="0" w:space="0" w:color="auto"/>
            <w:right w:val="none" w:sz="0" w:space="0" w:color="auto"/>
          </w:divBdr>
        </w:div>
        <w:div w:id="1601645676">
          <w:marLeft w:val="480"/>
          <w:marRight w:val="0"/>
          <w:marTop w:val="0"/>
          <w:marBottom w:val="0"/>
          <w:divBdr>
            <w:top w:val="none" w:sz="0" w:space="0" w:color="auto"/>
            <w:left w:val="none" w:sz="0" w:space="0" w:color="auto"/>
            <w:bottom w:val="none" w:sz="0" w:space="0" w:color="auto"/>
            <w:right w:val="none" w:sz="0" w:space="0" w:color="auto"/>
          </w:divBdr>
        </w:div>
        <w:div w:id="1680499839">
          <w:marLeft w:val="480"/>
          <w:marRight w:val="0"/>
          <w:marTop w:val="0"/>
          <w:marBottom w:val="0"/>
          <w:divBdr>
            <w:top w:val="none" w:sz="0" w:space="0" w:color="auto"/>
            <w:left w:val="none" w:sz="0" w:space="0" w:color="auto"/>
            <w:bottom w:val="none" w:sz="0" w:space="0" w:color="auto"/>
            <w:right w:val="none" w:sz="0" w:space="0" w:color="auto"/>
          </w:divBdr>
        </w:div>
        <w:div w:id="825171510">
          <w:marLeft w:val="480"/>
          <w:marRight w:val="0"/>
          <w:marTop w:val="0"/>
          <w:marBottom w:val="0"/>
          <w:divBdr>
            <w:top w:val="none" w:sz="0" w:space="0" w:color="auto"/>
            <w:left w:val="none" w:sz="0" w:space="0" w:color="auto"/>
            <w:bottom w:val="none" w:sz="0" w:space="0" w:color="auto"/>
            <w:right w:val="none" w:sz="0" w:space="0" w:color="auto"/>
          </w:divBdr>
        </w:div>
        <w:div w:id="484247826">
          <w:marLeft w:val="480"/>
          <w:marRight w:val="0"/>
          <w:marTop w:val="0"/>
          <w:marBottom w:val="0"/>
          <w:divBdr>
            <w:top w:val="none" w:sz="0" w:space="0" w:color="auto"/>
            <w:left w:val="none" w:sz="0" w:space="0" w:color="auto"/>
            <w:bottom w:val="none" w:sz="0" w:space="0" w:color="auto"/>
            <w:right w:val="none" w:sz="0" w:space="0" w:color="auto"/>
          </w:divBdr>
        </w:div>
        <w:div w:id="2035493769">
          <w:marLeft w:val="480"/>
          <w:marRight w:val="0"/>
          <w:marTop w:val="0"/>
          <w:marBottom w:val="0"/>
          <w:divBdr>
            <w:top w:val="none" w:sz="0" w:space="0" w:color="auto"/>
            <w:left w:val="none" w:sz="0" w:space="0" w:color="auto"/>
            <w:bottom w:val="none" w:sz="0" w:space="0" w:color="auto"/>
            <w:right w:val="none" w:sz="0" w:space="0" w:color="auto"/>
          </w:divBdr>
        </w:div>
        <w:div w:id="1102260691">
          <w:marLeft w:val="480"/>
          <w:marRight w:val="0"/>
          <w:marTop w:val="0"/>
          <w:marBottom w:val="0"/>
          <w:divBdr>
            <w:top w:val="none" w:sz="0" w:space="0" w:color="auto"/>
            <w:left w:val="none" w:sz="0" w:space="0" w:color="auto"/>
            <w:bottom w:val="none" w:sz="0" w:space="0" w:color="auto"/>
            <w:right w:val="none" w:sz="0" w:space="0" w:color="auto"/>
          </w:divBdr>
        </w:div>
        <w:div w:id="875971500">
          <w:marLeft w:val="480"/>
          <w:marRight w:val="0"/>
          <w:marTop w:val="0"/>
          <w:marBottom w:val="0"/>
          <w:divBdr>
            <w:top w:val="none" w:sz="0" w:space="0" w:color="auto"/>
            <w:left w:val="none" w:sz="0" w:space="0" w:color="auto"/>
            <w:bottom w:val="none" w:sz="0" w:space="0" w:color="auto"/>
            <w:right w:val="none" w:sz="0" w:space="0" w:color="auto"/>
          </w:divBdr>
        </w:div>
        <w:div w:id="1780024453">
          <w:marLeft w:val="480"/>
          <w:marRight w:val="0"/>
          <w:marTop w:val="0"/>
          <w:marBottom w:val="0"/>
          <w:divBdr>
            <w:top w:val="none" w:sz="0" w:space="0" w:color="auto"/>
            <w:left w:val="none" w:sz="0" w:space="0" w:color="auto"/>
            <w:bottom w:val="none" w:sz="0" w:space="0" w:color="auto"/>
            <w:right w:val="none" w:sz="0" w:space="0" w:color="auto"/>
          </w:divBdr>
        </w:div>
        <w:div w:id="52240104">
          <w:marLeft w:val="480"/>
          <w:marRight w:val="0"/>
          <w:marTop w:val="0"/>
          <w:marBottom w:val="0"/>
          <w:divBdr>
            <w:top w:val="none" w:sz="0" w:space="0" w:color="auto"/>
            <w:left w:val="none" w:sz="0" w:space="0" w:color="auto"/>
            <w:bottom w:val="none" w:sz="0" w:space="0" w:color="auto"/>
            <w:right w:val="none" w:sz="0" w:space="0" w:color="auto"/>
          </w:divBdr>
        </w:div>
        <w:div w:id="1689024650">
          <w:marLeft w:val="480"/>
          <w:marRight w:val="0"/>
          <w:marTop w:val="0"/>
          <w:marBottom w:val="0"/>
          <w:divBdr>
            <w:top w:val="none" w:sz="0" w:space="0" w:color="auto"/>
            <w:left w:val="none" w:sz="0" w:space="0" w:color="auto"/>
            <w:bottom w:val="none" w:sz="0" w:space="0" w:color="auto"/>
            <w:right w:val="none" w:sz="0" w:space="0" w:color="auto"/>
          </w:divBdr>
        </w:div>
        <w:div w:id="791170018">
          <w:marLeft w:val="480"/>
          <w:marRight w:val="0"/>
          <w:marTop w:val="0"/>
          <w:marBottom w:val="0"/>
          <w:divBdr>
            <w:top w:val="none" w:sz="0" w:space="0" w:color="auto"/>
            <w:left w:val="none" w:sz="0" w:space="0" w:color="auto"/>
            <w:bottom w:val="none" w:sz="0" w:space="0" w:color="auto"/>
            <w:right w:val="none" w:sz="0" w:space="0" w:color="auto"/>
          </w:divBdr>
        </w:div>
        <w:div w:id="639044065">
          <w:marLeft w:val="480"/>
          <w:marRight w:val="0"/>
          <w:marTop w:val="0"/>
          <w:marBottom w:val="0"/>
          <w:divBdr>
            <w:top w:val="none" w:sz="0" w:space="0" w:color="auto"/>
            <w:left w:val="none" w:sz="0" w:space="0" w:color="auto"/>
            <w:bottom w:val="none" w:sz="0" w:space="0" w:color="auto"/>
            <w:right w:val="none" w:sz="0" w:space="0" w:color="auto"/>
          </w:divBdr>
        </w:div>
        <w:div w:id="2099868379">
          <w:marLeft w:val="480"/>
          <w:marRight w:val="0"/>
          <w:marTop w:val="0"/>
          <w:marBottom w:val="0"/>
          <w:divBdr>
            <w:top w:val="none" w:sz="0" w:space="0" w:color="auto"/>
            <w:left w:val="none" w:sz="0" w:space="0" w:color="auto"/>
            <w:bottom w:val="none" w:sz="0" w:space="0" w:color="auto"/>
            <w:right w:val="none" w:sz="0" w:space="0" w:color="auto"/>
          </w:divBdr>
        </w:div>
        <w:div w:id="1354302926">
          <w:marLeft w:val="480"/>
          <w:marRight w:val="0"/>
          <w:marTop w:val="0"/>
          <w:marBottom w:val="0"/>
          <w:divBdr>
            <w:top w:val="none" w:sz="0" w:space="0" w:color="auto"/>
            <w:left w:val="none" w:sz="0" w:space="0" w:color="auto"/>
            <w:bottom w:val="none" w:sz="0" w:space="0" w:color="auto"/>
            <w:right w:val="none" w:sz="0" w:space="0" w:color="auto"/>
          </w:divBdr>
        </w:div>
        <w:div w:id="1616403614">
          <w:marLeft w:val="480"/>
          <w:marRight w:val="0"/>
          <w:marTop w:val="0"/>
          <w:marBottom w:val="0"/>
          <w:divBdr>
            <w:top w:val="none" w:sz="0" w:space="0" w:color="auto"/>
            <w:left w:val="none" w:sz="0" w:space="0" w:color="auto"/>
            <w:bottom w:val="none" w:sz="0" w:space="0" w:color="auto"/>
            <w:right w:val="none" w:sz="0" w:space="0" w:color="auto"/>
          </w:divBdr>
        </w:div>
        <w:div w:id="286275587">
          <w:marLeft w:val="480"/>
          <w:marRight w:val="0"/>
          <w:marTop w:val="0"/>
          <w:marBottom w:val="0"/>
          <w:divBdr>
            <w:top w:val="none" w:sz="0" w:space="0" w:color="auto"/>
            <w:left w:val="none" w:sz="0" w:space="0" w:color="auto"/>
            <w:bottom w:val="none" w:sz="0" w:space="0" w:color="auto"/>
            <w:right w:val="none" w:sz="0" w:space="0" w:color="auto"/>
          </w:divBdr>
        </w:div>
        <w:div w:id="1669164395">
          <w:marLeft w:val="480"/>
          <w:marRight w:val="0"/>
          <w:marTop w:val="0"/>
          <w:marBottom w:val="0"/>
          <w:divBdr>
            <w:top w:val="none" w:sz="0" w:space="0" w:color="auto"/>
            <w:left w:val="none" w:sz="0" w:space="0" w:color="auto"/>
            <w:bottom w:val="none" w:sz="0" w:space="0" w:color="auto"/>
            <w:right w:val="none" w:sz="0" w:space="0" w:color="auto"/>
          </w:divBdr>
        </w:div>
        <w:div w:id="389884131">
          <w:marLeft w:val="480"/>
          <w:marRight w:val="0"/>
          <w:marTop w:val="0"/>
          <w:marBottom w:val="0"/>
          <w:divBdr>
            <w:top w:val="none" w:sz="0" w:space="0" w:color="auto"/>
            <w:left w:val="none" w:sz="0" w:space="0" w:color="auto"/>
            <w:bottom w:val="none" w:sz="0" w:space="0" w:color="auto"/>
            <w:right w:val="none" w:sz="0" w:space="0" w:color="auto"/>
          </w:divBdr>
        </w:div>
        <w:div w:id="1218855976">
          <w:marLeft w:val="480"/>
          <w:marRight w:val="0"/>
          <w:marTop w:val="0"/>
          <w:marBottom w:val="0"/>
          <w:divBdr>
            <w:top w:val="none" w:sz="0" w:space="0" w:color="auto"/>
            <w:left w:val="none" w:sz="0" w:space="0" w:color="auto"/>
            <w:bottom w:val="none" w:sz="0" w:space="0" w:color="auto"/>
            <w:right w:val="none" w:sz="0" w:space="0" w:color="auto"/>
          </w:divBdr>
        </w:div>
        <w:div w:id="652300622">
          <w:marLeft w:val="480"/>
          <w:marRight w:val="0"/>
          <w:marTop w:val="0"/>
          <w:marBottom w:val="0"/>
          <w:divBdr>
            <w:top w:val="none" w:sz="0" w:space="0" w:color="auto"/>
            <w:left w:val="none" w:sz="0" w:space="0" w:color="auto"/>
            <w:bottom w:val="none" w:sz="0" w:space="0" w:color="auto"/>
            <w:right w:val="none" w:sz="0" w:space="0" w:color="auto"/>
          </w:divBdr>
        </w:div>
        <w:div w:id="253899924">
          <w:marLeft w:val="480"/>
          <w:marRight w:val="0"/>
          <w:marTop w:val="0"/>
          <w:marBottom w:val="0"/>
          <w:divBdr>
            <w:top w:val="none" w:sz="0" w:space="0" w:color="auto"/>
            <w:left w:val="none" w:sz="0" w:space="0" w:color="auto"/>
            <w:bottom w:val="none" w:sz="0" w:space="0" w:color="auto"/>
            <w:right w:val="none" w:sz="0" w:space="0" w:color="auto"/>
          </w:divBdr>
        </w:div>
        <w:div w:id="1651131978">
          <w:marLeft w:val="480"/>
          <w:marRight w:val="0"/>
          <w:marTop w:val="0"/>
          <w:marBottom w:val="0"/>
          <w:divBdr>
            <w:top w:val="none" w:sz="0" w:space="0" w:color="auto"/>
            <w:left w:val="none" w:sz="0" w:space="0" w:color="auto"/>
            <w:bottom w:val="none" w:sz="0" w:space="0" w:color="auto"/>
            <w:right w:val="none" w:sz="0" w:space="0" w:color="auto"/>
          </w:divBdr>
        </w:div>
        <w:div w:id="1978755291">
          <w:marLeft w:val="480"/>
          <w:marRight w:val="0"/>
          <w:marTop w:val="0"/>
          <w:marBottom w:val="0"/>
          <w:divBdr>
            <w:top w:val="none" w:sz="0" w:space="0" w:color="auto"/>
            <w:left w:val="none" w:sz="0" w:space="0" w:color="auto"/>
            <w:bottom w:val="none" w:sz="0" w:space="0" w:color="auto"/>
            <w:right w:val="none" w:sz="0" w:space="0" w:color="auto"/>
          </w:divBdr>
        </w:div>
        <w:div w:id="896428169">
          <w:marLeft w:val="480"/>
          <w:marRight w:val="0"/>
          <w:marTop w:val="0"/>
          <w:marBottom w:val="0"/>
          <w:divBdr>
            <w:top w:val="none" w:sz="0" w:space="0" w:color="auto"/>
            <w:left w:val="none" w:sz="0" w:space="0" w:color="auto"/>
            <w:bottom w:val="none" w:sz="0" w:space="0" w:color="auto"/>
            <w:right w:val="none" w:sz="0" w:space="0" w:color="auto"/>
          </w:divBdr>
        </w:div>
        <w:div w:id="624845970">
          <w:marLeft w:val="480"/>
          <w:marRight w:val="0"/>
          <w:marTop w:val="0"/>
          <w:marBottom w:val="0"/>
          <w:divBdr>
            <w:top w:val="none" w:sz="0" w:space="0" w:color="auto"/>
            <w:left w:val="none" w:sz="0" w:space="0" w:color="auto"/>
            <w:bottom w:val="none" w:sz="0" w:space="0" w:color="auto"/>
            <w:right w:val="none" w:sz="0" w:space="0" w:color="auto"/>
          </w:divBdr>
        </w:div>
        <w:div w:id="386609393">
          <w:marLeft w:val="480"/>
          <w:marRight w:val="0"/>
          <w:marTop w:val="0"/>
          <w:marBottom w:val="0"/>
          <w:divBdr>
            <w:top w:val="none" w:sz="0" w:space="0" w:color="auto"/>
            <w:left w:val="none" w:sz="0" w:space="0" w:color="auto"/>
            <w:bottom w:val="none" w:sz="0" w:space="0" w:color="auto"/>
            <w:right w:val="none" w:sz="0" w:space="0" w:color="auto"/>
          </w:divBdr>
        </w:div>
        <w:div w:id="1593854152">
          <w:marLeft w:val="480"/>
          <w:marRight w:val="0"/>
          <w:marTop w:val="0"/>
          <w:marBottom w:val="0"/>
          <w:divBdr>
            <w:top w:val="none" w:sz="0" w:space="0" w:color="auto"/>
            <w:left w:val="none" w:sz="0" w:space="0" w:color="auto"/>
            <w:bottom w:val="none" w:sz="0" w:space="0" w:color="auto"/>
            <w:right w:val="none" w:sz="0" w:space="0" w:color="auto"/>
          </w:divBdr>
        </w:div>
      </w:divsChild>
    </w:div>
    <w:div w:id="1200817829">
      <w:bodyDiv w:val="1"/>
      <w:marLeft w:val="0"/>
      <w:marRight w:val="0"/>
      <w:marTop w:val="0"/>
      <w:marBottom w:val="0"/>
      <w:divBdr>
        <w:top w:val="none" w:sz="0" w:space="0" w:color="auto"/>
        <w:left w:val="none" w:sz="0" w:space="0" w:color="auto"/>
        <w:bottom w:val="none" w:sz="0" w:space="0" w:color="auto"/>
        <w:right w:val="none" w:sz="0" w:space="0" w:color="auto"/>
      </w:divBdr>
    </w:div>
    <w:div w:id="1201241755">
      <w:bodyDiv w:val="1"/>
      <w:marLeft w:val="0"/>
      <w:marRight w:val="0"/>
      <w:marTop w:val="0"/>
      <w:marBottom w:val="0"/>
      <w:divBdr>
        <w:top w:val="none" w:sz="0" w:space="0" w:color="auto"/>
        <w:left w:val="none" w:sz="0" w:space="0" w:color="auto"/>
        <w:bottom w:val="none" w:sz="0" w:space="0" w:color="auto"/>
        <w:right w:val="none" w:sz="0" w:space="0" w:color="auto"/>
      </w:divBdr>
    </w:div>
    <w:div w:id="1201553216">
      <w:bodyDiv w:val="1"/>
      <w:marLeft w:val="0"/>
      <w:marRight w:val="0"/>
      <w:marTop w:val="0"/>
      <w:marBottom w:val="0"/>
      <w:divBdr>
        <w:top w:val="none" w:sz="0" w:space="0" w:color="auto"/>
        <w:left w:val="none" w:sz="0" w:space="0" w:color="auto"/>
        <w:bottom w:val="none" w:sz="0" w:space="0" w:color="auto"/>
        <w:right w:val="none" w:sz="0" w:space="0" w:color="auto"/>
      </w:divBdr>
    </w:div>
    <w:div w:id="1201939170">
      <w:bodyDiv w:val="1"/>
      <w:marLeft w:val="0"/>
      <w:marRight w:val="0"/>
      <w:marTop w:val="0"/>
      <w:marBottom w:val="0"/>
      <w:divBdr>
        <w:top w:val="none" w:sz="0" w:space="0" w:color="auto"/>
        <w:left w:val="none" w:sz="0" w:space="0" w:color="auto"/>
        <w:bottom w:val="none" w:sz="0" w:space="0" w:color="auto"/>
        <w:right w:val="none" w:sz="0" w:space="0" w:color="auto"/>
      </w:divBdr>
    </w:div>
    <w:div w:id="1202326274">
      <w:bodyDiv w:val="1"/>
      <w:marLeft w:val="0"/>
      <w:marRight w:val="0"/>
      <w:marTop w:val="0"/>
      <w:marBottom w:val="0"/>
      <w:divBdr>
        <w:top w:val="none" w:sz="0" w:space="0" w:color="auto"/>
        <w:left w:val="none" w:sz="0" w:space="0" w:color="auto"/>
        <w:bottom w:val="none" w:sz="0" w:space="0" w:color="auto"/>
        <w:right w:val="none" w:sz="0" w:space="0" w:color="auto"/>
      </w:divBdr>
    </w:div>
    <w:div w:id="1202550016">
      <w:bodyDiv w:val="1"/>
      <w:marLeft w:val="0"/>
      <w:marRight w:val="0"/>
      <w:marTop w:val="0"/>
      <w:marBottom w:val="0"/>
      <w:divBdr>
        <w:top w:val="none" w:sz="0" w:space="0" w:color="auto"/>
        <w:left w:val="none" w:sz="0" w:space="0" w:color="auto"/>
        <w:bottom w:val="none" w:sz="0" w:space="0" w:color="auto"/>
        <w:right w:val="none" w:sz="0" w:space="0" w:color="auto"/>
      </w:divBdr>
    </w:div>
    <w:div w:id="1202593220">
      <w:bodyDiv w:val="1"/>
      <w:marLeft w:val="0"/>
      <w:marRight w:val="0"/>
      <w:marTop w:val="0"/>
      <w:marBottom w:val="0"/>
      <w:divBdr>
        <w:top w:val="none" w:sz="0" w:space="0" w:color="auto"/>
        <w:left w:val="none" w:sz="0" w:space="0" w:color="auto"/>
        <w:bottom w:val="none" w:sz="0" w:space="0" w:color="auto"/>
        <w:right w:val="none" w:sz="0" w:space="0" w:color="auto"/>
      </w:divBdr>
    </w:div>
    <w:div w:id="1203134101">
      <w:bodyDiv w:val="1"/>
      <w:marLeft w:val="0"/>
      <w:marRight w:val="0"/>
      <w:marTop w:val="0"/>
      <w:marBottom w:val="0"/>
      <w:divBdr>
        <w:top w:val="none" w:sz="0" w:space="0" w:color="auto"/>
        <w:left w:val="none" w:sz="0" w:space="0" w:color="auto"/>
        <w:bottom w:val="none" w:sz="0" w:space="0" w:color="auto"/>
        <w:right w:val="none" w:sz="0" w:space="0" w:color="auto"/>
      </w:divBdr>
    </w:div>
    <w:div w:id="1203202857">
      <w:bodyDiv w:val="1"/>
      <w:marLeft w:val="0"/>
      <w:marRight w:val="0"/>
      <w:marTop w:val="0"/>
      <w:marBottom w:val="0"/>
      <w:divBdr>
        <w:top w:val="none" w:sz="0" w:space="0" w:color="auto"/>
        <w:left w:val="none" w:sz="0" w:space="0" w:color="auto"/>
        <w:bottom w:val="none" w:sz="0" w:space="0" w:color="auto"/>
        <w:right w:val="none" w:sz="0" w:space="0" w:color="auto"/>
      </w:divBdr>
    </w:div>
    <w:div w:id="1203786438">
      <w:bodyDiv w:val="1"/>
      <w:marLeft w:val="0"/>
      <w:marRight w:val="0"/>
      <w:marTop w:val="0"/>
      <w:marBottom w:val="0"/>
      <w:divBdr>
        <w:top w:val="none" w:sz="0" w:space="0" w:color="auto"/>
        <w:left w:val="none" w:sz="0" w:space="0" w:color="auto"/>
        <w:bottom w:val="none" w:sz="0" w:space="0" w:color="auto"/>
        <w:right w:val="none" w:sz="0" w:space="0" w:color="auto"/>
      </w:divBdr>
    </w:div>
    <w:div w:id="1203833264">
      <w:bodyDiv w:val="1"/>
      <w:marLeft w:val="0"/>
      <w:marRight w:val="0"/>
      <w:marTop w:val="0"/>
      <w:marBottom w:val="0"/>
      <w:divBdr>
        <w:top w:val="none" w:sz="0" w:space="0" w:color="auto"/>
        <w:left w:val="none" w:sz="0" w:space="0" w:color="auto"/>
        <w:bottom w:val="none" w:sz="0" w:space="0" w:color="auto"/>
        <w:right w:val="none" w:sz="0" w:space="0" w:color="auto"/>
      </w:divBdr>
    </w:div>
    <w:div w:id="1204638052">
      <w:bodyDiv w:val="1"/>
      <w:marLeft w:val="0"/>
      <w:marRight w:val="0"/>
      <w:marTop w:val="0"/>
      <w:marBottom w:val="0"/>
      <w:divBdr>
        <w:top w:val="none" w:sz="0" w:space="0" w:color="auto"/>
        <w:left w:val="none" w:sz="0" w:space="0" w:color="auto"/>
        <w:bottom w:val="none" w:sz="0" w:space="0" w:color="auto"/>
        <w:right w:val="none" w:sz="0" w:space="0" w:color="auto"/>
      </w:divBdr>
    </w:div>
    <w:div w:id="1205022452">
      <w:bodyDiv w:val="1"/>
      <w:marLeft w:val="0"/>
      <w:marRight w:val="0"/>
      <w:marTop w:val="0"/>
      <w:marBottom w:val="0"/>
      <w:divBdr>
        <w:top w:val="none" w:sz="0" w:space="0" w:color="auto"/>
        <w:left w:val="none" w:sz="0" w:space="0" w:color="auto"/>
        <w:bottom w:val="none" w:sz="0" w:space="0" w:color="auto"/>
        <w:right w:val="none" w:sz="0" w:space="0" w:color="auto"/>
      </w:divBdr>
    </w:div>
    <w:div w:id="1205286635">
      <w:bodyDiv w:val="1"/>
      <w:marLeft w:val="0"/>
      <w:marRight w:val="0"/>
      <w:marTop w:val="0"/>
      <w:marBottom w:val="0"/>
      <w:divBdr>
        <w:top w:val="none" w:sz="0" w:space="0" w:color="auto"/>
        <w:left w:val="none" w:sz="0" w:space="0" w:color="auto"/>
        <w:bottom w:val="none" w:sz="0" w:space="0" w:color="auto"/>
        <w:right w:val="none" w:sz="0" w:space="0" w:color="auto"/>
      </w:divBdr>
    </w:div>
    <w:div w:id="1205753507">
      <w:bodyDiv w:val="1"/>
      <w:marLeft w:val="0"/>
      <w:marRight w:val="0"/>
      <w:marTop w:val="0"/>
      <w:marBottom w:val="0"/>
      <w:divBdr>
        <w:top w:val="none" w:sz="0" w:space="0" w:color="auto"/>
        <w:left w:val="none" w:sz="0" w:space="0" w:color="auto"/>
        <w:bottom w:val="none" w:sz="0" w:space="0" w:color="auto"/>
        <w:right w:val="none" w:sz="0" w:space="0" w:color="auto"/>
      </w:divBdr>
    </w:div>
    <w:div w:id="1206408035">
      <w:bodyDiv w:val="1"/>
      <w:marLeft w:val="0"/>
      <w:marRight w:val="0"/>
      <w:marTop w:val="0"/>
      <w:marBottom w:val="0"/>
      <w:divBdr>
        <w:top w:val="none" w:sz="0" w:space="0" w:color="auto"/>
        <w:left w:val="none" w:sz="0" w:space="0" w:color="auto"/>
        <w:bottom w:val="none" w:sz="0" w:space="0" w:color="auto"/>
        <w:right w:val="none" w:sz="0" w:space="0" w:color="auto"/>
      </w:divBdr>
    </w:div>
    <w:div w:id="1206796524">
      <w:bodyDiv w:val="1"/>
      <w:marLeft w:val="0"/>
      <w:marRight w:val="0"/>
      <w:marTop w:val="0"/>
      <w:marBottom w:val="0"/>
      <w:divBdr>
        <w:top w:val="none" w:sz="0" w:space="0" w:color="auto"/>
        <w:left w:val="none" w:sz="0" w:space="0" w:color="auto"/>
        <w:bottom w:val="none" w:sz="0" w:space="0" w:color="auto"/>
        <w:right w:val="none" w:sz="0" w:space="0" w:color="auto"/>
      </w:divBdr>
    </w:div>
    <w:div w:id="1207066423">
      <w:bodyDiv w:val="1"/>
      <w:marLeft w:val="0"/>
      <w:marRight w:val="0"/>
      <w:marTop w:val="0"/>
      <w:marBottom w:val="0"/>
      <w:divBdr>
        <w:top w:val="none" w:sz="0" w:space="0" w:color="auto"/>
        <w:left w:val="none" w:sz="0" w:space="0" w:color="auto"/>
        <w:bottom w:val="none" w:sz="0" w:space="0" w:color="auto"/>
        <w:right w:val="none" w:sz="0" w:space="0" w:color="auto"/>
      </w:divBdr>
    </w:div>
    <w:div w:id="1207256230">
      <w:bodyDiv w:val="1"/>
      <w:marLeft w:val="0"/>
      <w:marRight w:val="0"/>
      <w:marTop w:val="0"/>
      <w:marBottom w:val="0"/>
      <w:divBdr>
        <w:top w:val="none" w:sz="0" w:space="0" w:color="auto"/>
        <w:left w:val="none" w:sz="0" w:space="0" w:color="auto"/>
        <w:bottom w:val="none" w:sz="0" w:space="0" w:color="auto"/>
        <w:right w:val="none" w:sz="0" w:space="0" w:color="auto"/>
      </w:divBdr>
    </w:div>
    <w:div w:id="1207331224">
      <w:bodyDiv w:val="1"/>
      <w:marLeft w:val="0"/>
      <w:marRight w:val="0"/>
      <w:marTop w:val="0"/>
      <w:marBottom w:val="0"/>
      <w:divBdr>
        <w:top w:val="none" w:sz="0" w:space="0" w:color="auto"/>
        <w:left w:val="none" w:sz="0" w:space="0" w:color="auto"/>
        <w:bottom w:val="none" w:sz="0" w:space="0" w:color="auto"/>
        <w:right w:val="none" w:sz="0" w:space="0" w:color="auto"/>
      </w:divBdr>
    </w:div>
    <w:div w:id="1207529975">
      <w:bodyDiv w:val="1"/>
      <w:marLeft w:val="0"/>
      <w:marRight w:val="0"/>
      <w:marTop w:val="0"/>
      <w:marBottom w:val="0"/>
      <w:divBdr>
        <w:top w:val="none" w:sz="0" w:space="0" w:color="auto"/>
        <w:left w:val="none" w:sz="0" w:space="0" w:color="auto"/>
        <w:bottom w:val="none" w:sz="0" w:space="0" w:color="auto"/>
        <w:right w:val="none" w:sz="0" w:space="0" w:color="auto"/>
      </w:divBdr>
    </w:div>
    <w:div w:id="1207568962">
      <w:bodyDiv w:val="1"/>
      <w:marLeft w:val="0"/>
      <w:marRight w:val="0"/>
      <w:marTop w:val="0"/>
      <w:marBottom w:val="0"/>
      <w:divBdr>
        <w:top w:val="none" w:sz="0" w:space="0" w:color="auto"/>
        <w:left w:val="none" w:sz="0" w:space="0" w:color="auto"/>
        <w:bottom w:val="none" w:sz="0" w:space="0" w:color="auto"/>
        <w:right w:val="none" w:sz="0" w:space="0" w:color="auto"/>
      </w:divBdr>
    </w:div>
    <w:div w:id="1208491317">
      <w:bodyDiv w:val="1"/>
      <w:marLeft w:val="0"/>
      <w:marRight w:val="0"/>
      <w:marTop w:val="0"/>
      <w:marBottom w:val="0"/>
      <w:divBdr>
        <w:top w:val="none" w:sz="0" w:space="0" w:color="auto"/>
        <w:left w:val="none" w:sz="0" w:space="0" w:color="auto"/>
        <w:bottom w:val="none" w:sz="0" w:space="0" w:color="auto"/>
        <w:right w:val="none" w:sz="0" w:space="0" w:color="auto"/>
      </w:divBdr>
    </w:div>
    <w:div w:id="1208761351">
      <w:bodyDiv w:val="1"/>
      <w:marLeft w:val="0"/>
      <w:marRight w:val="0"/>
      <w:marTop w:val="0"/>
      <w:marBottom w:val="0"/>
      <w:divBdr>
        <w:top w:val="none" w:sz="0" w:space="0" w:color="auto"/>
        <w:left w:val="none" w:sz="0" w:space="0" w:color="auto"/>
        <w:bottom w:val="none" w:sz="0" w:space="0" w:color="auto"/>
        <w:right w:val="none" w:sz="0" w:space="0" w:color="auto"/>
      </w:divBdr>
    </w:div>
    <w:div w:id="1208835757">
      <w:bodyDiv w:val="1"/>
      <w:marLeft w:val="0"/>
      <w:marRight w:val="0"/>
      <w:marTop w:val="0"/>
      <w:marBottom w:val="0"/>
      <w:divBdr>
        <w:top w:val="none" w:sz="0" w:space="0" w:color="auto"/>
        <w:left w:val="none" w:sz="0" w:space="0" w:color="auto"/>
        <w:bottom w:val="none" w:sz="0" w:space="0" w:color="auto"/>
        <w:right w:val="none" w:sz="0" w:space="0" w:color="auto"/>
      </w:divBdr>
    </w:div>
    <w:div w:id="1208953058">
      <w:bodyDiv w:val="1"/>
      <w:marLeft w:val="0"/>
      <w:marRight w:val="0"/>
      <w:marTop w:val="0"/>
      <w:marBottom w:val="0"/>
      <w:divBdr>
        <w:top w:val="none" w:sz="0" w:space="0" w:color="auto"/>
        <w:left w:val="none" w:sz="0" w:space="0" w:color="auto"/>
        <w:bottom w:val="none" w:sz="0" w:space="0" w:color="auto"/>
        <w:right w:val="none" w:sz="0" w:space="0" w:color="auto"/>
      </w:divBdr>
    </w:div>
    <w:div w:id="1209299053">
      <w:bodyDiv w:val="1"/>
      <w:marLeft w:val="0"/>
      <w:marRight w:val="0"/>
      <w:marTop w:val="0"/>
      <w:marBottom w:val="0"/>
      <w:divBdr>
        <w:top w:val="none" w:sz="0" w:space="0" w:color="auto"/>
        <w:left w:val="none" w:sz="0" w:space="0" w:color="auto"/>
        <w:bottom w:val="none" w:sz="0" w:space="0" w:color="auto"/>
        <w:right w:val="none" w:sz="0" w:space="0" w:color="auto"/>
      </w:divBdr>
    </w:div>
    <w:div w:id="1209493959">
      <w:bodyDiv w:val="1"/>
      <w:marLeft w:val="0"/>
      <w:marRight w:val="0"/>
      <w:marTop w:val="0"/>
      <w:marBottom w:val="0"/>
      <w:divBdr>
        <w:top w:val="none" w:sz="0" w:space="0" w:color="auto"/>
        <w:left w:val="none" w:sz="0" w:space="0" w:color="auto"/>
        <w:bottom w:val="none" w:sz="0" w:space="0" w:color="auto"/>
        <w:right w:val="none" w:sz="0" w:space="0" w:color="auto"/>
      </w:divBdr>
    </w:div>
    <w:div w:id="1209494886">
      <w:bodyDiv w:val="1"/>
      <w:marLeft w:val="0"/>
      <w:marRight w:val="0"/>
      <w:marTop w:val="0"/>
      <w:marBottom w:val="0"/>
      <w:divBdr>
        <w:top w:val="none" w:sz="0" w:space="0" w:color="auto"/>
        <w:left w:val="none" w:sz="0" w:space="0" w:color="auto"/>
        <w:bottom w:val="none" w:sz="0" w:space="0" w:color="auto"/>
        <w:right w:val="none" w:sz="0" w:space="0" w:color="auto"/>
      </w:divBdr>
    </w:div>
    <w:div w:id="1209610258">
      <w:bodyDiv w:val="1"/>
      <w:marLeft w:val="0"/>
      <w:marRight w:val="0"/>
      <w:marTop w:val="0"/>
      <w:marBottom w:val="0"/>
      <w:divBdr>
        <w:top w:val="none" w:sz="0" w:space="0" w:color="auto"/>
        <w:left w:val="none" w:sz="0" w:space="0" w:color="auto"/>
        <w:bottom w:val="none" w:sz="0" w:space="0" w:color="auto"/>
        <w:right w:val="none" w:sz="0" w:space="0" w:color="auto"/>
      </w:divBdr>
    </w:div>
    <w:div w:id="1210147167">
      <w:bodyDiv w:val="1"/>
      <w:marLeft w:val="0"/>
      <w:marRight w:val="0"/>
      <w:marTop w:val="0"/>
      <w:marBottom w:val="0"/>
      <w:divBdr>
        <w:top w:val="none" w:sz="0" w:space="0" w:color="auto"/>
        <w:left w:val="none" w:sz="0" w:space="0" w:color="auto"/>
        <w:bottom w:val="none" w:sz="0" w:space="0" w:color="auto"/>
        <w:right w:val="none" w:sz="0" w:space="0" w:color="auto"/>
      </w:divBdr>
    </w:div>
    <w:div w:id="1211184765">
      <w:bodyDiv w:val="1"/>
      <w:marLeft w:val="0"/>
      <w:marRight w:val="0"/>
      <w:marTop w:val="0"/>
      <w:marBottom w:val="0"/>
      <w:divBdr>
        <w:top w:val="none" w:sz="0" w:space="0" w:color="auto"/>
        <w:left w:val="none" w:sz="0" w:space="0" w:color="auto"/>
        <w:bottom w:val="none" w:sz="0" w:space="0" w:color="auto"/>
        <w:right w:val="none" w:sz="0" w:space="0" w:color="auto"/>
      </w:divBdr>
    </w:div>
    <w:div w:id="1211377334">
      <w:bodyDiv w:val="1"/>
      <w:marLeft w:val="0"/>
      <w:marRight w:val="0"/>
      <w:marTop w:val="0"/>
      <w:marBottom w:val="0"/>
      <w:divBdr>
        <w:top w:val="none" w:sz="0" w:space="0" w:color="auto"/>
        <w:left w:val="none" w:sz="0" w:space="0" w:color="auto"/>
        <w:bottom w:val="none" w:sz="0" w:space="0" w:color="auto"/>
        <w:right w:val="none" w:sz="0" w:space="0" w:color="auto"/>
      </w:divBdr>
    </w:div>
    <w:div w:id="1212035610">
      <w:bodyDiv w:val="1"/>
      <w:marLeft w:val="0"/>
      <w:marRight w:val="0"/>
      <w:marTop w:val="0"/>
      <w:marBottom w:val="0"/>
      <w:divBdr>
        <w:top w:val="none" w:sz="0" w:space="0" w:color="auto"/>
        <w:left w:val="none" w:sz="0" w:space="0" w:color="auto"/>
        <w:bottom w:val="none" w:sz="0" w:space="0" w:color="auto"/>
        <w:right w:val="none" w:sz="0" w:space="0" w:color="auto"/>
      </w:divBdr>
    </w:div>
    <w:div w:id="1212308164">
      <w:bodyDiv w:val="1"/>
      <w:marLeft w:val="0"/>
      <w:marRight w:val="0"/>
      <w:marTop w:val="0"/>
      <w:marBottom w:val="0"/>
      <w:divBdr>
        <w:top w:val="none" w:sz="0" w:space="0" w:color="auto"/>
        <w:left w:val="none" w:sz="0" w:space="0" w:color="auto"/>
        <w:bottom w:val="none" w:sz="0" w:space="0" w:color="auto"/>
        <w:right w:val="none" w:sz="0" w:space="0" w:color="auto"/>
      </w:divBdr>
    </w:div>
    <w:div w:id="1212377230">
      <w:bodyDiv w:val="1"/>
      <w:marLeft w:val="0"/>
      <w:marRight w:val="0"/>
      <w:marTop w:val="0"/>
      <w:marBottom w:val="0"/>
      <w:divBdr>
        <w:top w:val="none" w:sz="0" w:space="0" w:color="auto"/>
        <w:left w:val="none" w:sz="0" w:space="0" w:color="auto"/>
        <w:bottom w:val="none" w:sz="0" w:space="0" w:color="auto"/>
        <w:right w:val="none" w:sz="0" w:space="0" w:color="auto"/>
      </w:divBdr>
    </w:div>
    <w:div w:id="1212379836">
      <w:bodyDiv w:val="1"/>
      <w:marLeft w:val="0"/>
      <w:marRight w:val="0"/>
      <w:marTop w:val="0"/>
      <w:marBottom w:val="0"/>
      <w:divBdr>
        <w:top w:val="none" w:sz="0" w:space="0" w:color="auto"/>
        <w:left w:val="none" w:sz="0" w:space="0" w:color="auto"/>
        <w:bottom w:val="none" w:sz="0" w:space="0" w:color="auto"/>
        <w:right w:val="none" w:sz="0" w:space="0" w:color="auto"/>
      </w:divBdr>
    </w:div>
    <w:div w:id="1212499485">
      <w:bodyDiv w:val="1"/>
      <w:marLeft w:val="0"/>
      <w:marRight w:val="0"/>
      <w:marTop w:val="0"/>
      <w:marBottom w:val="0"/>
      <w:divBdr>
        <w:top w:val="none" w:sz="0" w:space="0" w:color="auto"/>
        <w:left w:val="none" w:sz="0" w:space="0" w:color="auto"/>
        <w:bottom w:val="none" w:sz="0" w:space="0" w:color="auto"/>
        <w:right w:val="none" w:sz="0" w:space="0" w:color="auto"/>
      </w:divBdr>
    </w:div>
    <w:div w:id="1213034412">
      <w:bodyDiv w:val="1"/>
      <w:marLeft w:val="0"/>
      <w:marRight w:val="0"/>
      <w:marTop w:val="0"/>
      <w:marBottom w:val="0"/>
      <w:divBdr>
        <w:top w:val="none" w:sz="0" w:space="0" w:color="auto"/>
        <w:left w:val="none" w:sz="0" w:space="0" w:color="auto"/>
        <w:bottom w:val="none" w:sz="0" w:space="0" w:color="auto"/>
        <w:right w:val="none" w:sz="0" w:space="0" w:color="auto"/>
      </w:divBdr>
    </w:div>
    <w:div w:id="1213540575">
      <w:bodyDiv w:val="1"/>
      <w:marLeft w:val="0"/>
      <w:marRight w:val="0"/>
      <w:marTop w:val="0"/>
      <w:marBottom w:val="0"/>
      <w:divBdr>
        <w:top w:val="none" w:sz="0" w:space="0" w:color="auto"/>
        <w:left w:val="none" w:sz="0" w:space="0" w:color="auto"/>
        <w:bottom w:val="none" w:sz="0" w:space="0" w:color="auto"/>
        <w:right w:val="none" w:sz="0" w:space="0" w:color="auto"/>
      </w:divBdr>
    </w:div>
    <w:div w:id="1214082170">
      <w:bodyDiv w:val="1"/>
      <w:marLeft w:val="0"/>
      <w:marRight w:val="0"/>
      <w:marTop w:val="0"/>
      <w:marBottom w:val="0"/>
      <w:divBdr>
        <w:top w:val="none" w:sz="0" w:space="0" w:color="auto"/>
        <w:left w:val="none" w:sz="0" w:space="0" w:color="auto"/>
        <w:bottom w:val="none" w:sz="0" w:space="0" w:color="auto"/>
        <w:right w:val="none" w:sz="0" w:space="0" w:color="auto"/>
      </w:divBdr>
    </w:div>
    <w:div w:id="1214191455">
      <w:bodyDiv w:val="1"/>
      <w:marLeft w:val="0"/>
      <w:marRight w:val="0"/>
      <w:marTop w:val="0"/>
      <w:marBottom w:val="0"/>
      <w:divBdr>
        <w:top w:val="none" w:sz="0" w:space="0" w:color="auto"/>
        <w:left w:val="none" w:sz="0" w:space="0" w:color="auto"/>
        <w:bottom w:val="none" w:sz="0" w:space="0" w:color="auto"/>
        <w:right w:val="none" w:sz="0" w:space="0" w:color="auto"/>
      </w:divBdr>
    </w:div>
    <w:div w:id="1214198704">
      <w:bodyDiv w:val="1"/>
      <w:marLeft w:val="0"/>
      <w:marRight w:val="0"/>
      <w:marTop w:val="0"/>
      <w:marBottom w:val="0"/>
      <w:divBdr>
        <w:top w:val="none" w:sz="0" w:space="0" w:color="auto"/>
        <w:left w:val="none" w:sz="0" w:space="0" w:color="auto"/>
        <w:bottom w:val="none" w:sz="0" w:space="0" w:color="auto"/>
        <w:right w:val="none" w:sz="0" w:space="0" w:color="auto"/>
      </w:divBdr>
    </w:div>
    <w:div w:id="1214539922">
      <w:bodyDiv w:val="1"/>
      <w:marLeft w:val="0"/>
      <w:marRight w:val="0"/>
      <w:marTop w:val="0"/>
      <w:marBottom w:val="0"/>
      <w:divBdr>
        <w:top w:val="none" w:sz="0" w:space="0" w:color="auto"/>
        <w:left w:val="none" w:sz="0" w:space="0" w:color="auto"/>
        <w:bottom w:val="none" w:sz="0" w:space="0" w:color="auto"/>
        <w:right w:val="none" w:sz="0" w:space="0" w:color="auto"/>
      </w:divBdr>
    </w:div>
    <w:div w:id="1214777151">
      <w:bodyDiv w:val="1"/>
      <w:marLeft w:val="0"/>
      <w:marRight w:val="0"/>
      <w:marTop w:val="0"/>
      <w:marBottom w:val="0"/>
      <w:divBdr>
        <w:top w:val="none" w:sz="0" w:space="0" w:color="auto"/>
        <w:left w:val="none" w:sz="0" w:space="0" w:color="auto"/>
        <w:bottom w:val="none" w:sz="0" w:space="0" w:color="auto"/>
        <w:right w:val="none" w:sz="0" w:space="0" w:color="auto"/>
      </w:divBdr>
    </w:div>
    <w:div w:id="1214997549">
      <w:bodyDiv w:val="1"/>
      <w:marLeft w:val="0"/>
      <w:marRight w:val="0"/>
      <w:marTop w:val="0"/>
      <w:marBottom w:val="0"/>
      <w:divBdr>
        <w:top w:val="none" w:sz="0" w:space="0" w:color="auto"/>
        <w:left w:val="none" w:sz="0" w:space="0" w:color="auto"/>
        <w:bottom w:val="none" w:sz="0" w:space="0" w:color="auto"/>
        <w:right w:val="none" w:sz="0" w:space="0" w:color="auto"/>
      </w:divBdr>
    </w:div>
    <w:div w:id="1215116699">
      <w:bodyDiv w:val="1"/>
      <w:marLeft w:val="0"/>
      <w:marRight w:val="0"/>
      <w:marTop w:val="0"/>
      <w:marBottom w:val="0"/>
      <w:divBdr>
        <w:top w:val="none" w:sz="0" w:space="0" w:color="auto"/>
        <w:left w:val="none" w:sz="0" w:space="0" w:color="auto"/>
        <w:bottom w:val="none" w:sz="0" w:space="0" w:color="auto"/>
        <w:right w:val="none" w:sz="0" w:space="0" w:color="auto"/>
      </w:divBdr>
    </w:div>
    <w:div w:id="1215313807">
      <w:bodyDiv w:val="1"/>
      <w:marLeft w:val="0"/>
      <w:marRight w:val="0"/>
      <w:marTop w:val="0"/>
      <w:marBottom w:val="0"/>
      <w:divBdr>
        <w:top w:val="none" w:sz="0" w:space="0" w:color="auto"/>
        <w:left w:val="none" w:sz="0" w:space="0" w:color="auto"/>
        <w:bottom w:val="none" w:sz="0" w:space="0" w:color="auto"/>
        <w:right w:val="none" w:sz="0" w:space="0" w:color="auto"/>
      </w:divBdr>
    </w:div>
    <w:div w:id="1215772390">
      <w:bodyDiv w:val="1"/>
      <w:marLeft w:val="0"/>
      <w:marRight w:val="0"/>
      <w:marTop w:val="0"/>
      <w:marBottom w:val="0"/>
      <w:divBdr>
        <w:top w:val="none" w:sz="0" w:space="0" w:color="auto"/>
        <w:left w:val="none" w:sz="0" w:space="0" w:color="auto"/>
        <w:bottom w:val="none" w:sz="0" w:space="0" w:color="auto"/>
        <w:right w:val="none" w:sz="0" w:space="0" w:color="auto"/>
      </w:divBdr>
    </w:div>
    <w:div w:id="1215775815">
      <w:bodyDiv w:val="1"/>
      <w:marLeft w:val="0"/>
      <w:marRight w:val="0"/>
      <w:marTop w:val="0"/>
      <w:marBottom w:val="0"/>
      <w:divBdr>
        <w:top w:val="none" w:sz="0" w:space="0" w:color="auto"/>
        <w:left w:val="none" w:sz="0" w:space="0" w:color="auto"/>
        <w:bottom w:val="none" w:sz="0" w:space="0" w:color="auto"/>
        <w:right w:val="none" w:sz="0" w:space="0" w:color="auto"/>
      </w:divBdr>
    </w:div>
    <w:div w:id="1216046209">
      <w:bodyDiv w:val="1"/>
      <w:marLeft w:val="0"/>
      <w:marRight w:val="0"/>
      <w:marTop w:val="0"/>
      <w:marBottom w:val="0"/>
      <w:divBdr>
        <w:top w:val="none" w:sz="0" w:space="0" w:color="auto"/>
        <w:left w:val="none" w:sz="0" w:space="0" w:color="auto"/>
        <w:bottom w:val="none" w:sz="0" w:space="0" w:color="auto"/>
        <w:right w:val="none" w:sz="0" w:space="0" w:color="auto"/>
      </w:divBdr>
    </w:div>
    <w:div w:id="1216432609">
      <w:bodyDiv w:val="1"/>
      <w:marLeft w:val="0"/>
      <w:marRight w:val="0"/>
      <w:marTop w:val="0"/>
      <w:marBottom w:val="0"/>
      <w:divBdr>
        <w:top w:val="none" w:sz="0" w:space="0" w:color="auto"/>
        <w:left w:val="none" w:sz="0" w:space="0" w:color="auto"/>
        <w:bottom w:val="none" w:sz="0" w:space="0" w:color="auto"/>
        <w:right w:val="none" w:sz="0" w:space="0" w:color="auto"/>
      </w:divBdr>
    </w:div>
    <w:div w:id="1218055935">
      <w:bodyDiv w:val="1"/>
      <w:marLeft w:val="0"/>
      <w:marRight w:val="0"/>
      <w:marTop w:val="0"/>
      <w:marBottom w:val="0"/>
      <w:divBdr>
        <w:top w:val="none" w:sz="0" w:space="0" w:color="auto"/>
        <w:left w:val="none" w:sz="0" w:space="0" w:color="auto"/>
        <w:bottom w:val="none" w:sz="0" w:space="0" w:color="auto"/>
        <w:right w:val="none" w:sz="0" w:space="0" w:color="auto"/>
      </w:divBdr>
    </w:div>
    <w:div w:id="1218131461">
      <w:bodyDiv w:val="1"/>
      <w:marLeft w:val="0"/>
      <w:marRight w:val="0"/>
      <w:marTop w:val="0"/>
      <w:marBottom w:val="0"/>
      <w:divBdr>
        <w:top w:val="none" w:sz="0" w:space="0" w:color="auto"/>
        <w:left w:val="none" w:sz="0" w:space="0" w:color="auto"/>
        <w:bottom w:val="none" w:sz="0" w:space="0" w:color="auto"/>
        <w:right w:val="none" w:sz="0" w:space="0" w:color="auto"/>
      </w:divBdr>
    </w:div>
    <w:div w:id="1218711780">
      <w:bodyDiv w:val="1"/>
      <w:marLeft w:val="0"/>
      <w:marRight w:val="0"/>
      <w:marTop w:val="0"/>
      <w:marBottom w:val="0"/>
      <w:divBdr>
        <w:top w:val="none" w:sz="0" w:space="0" w:color="auto"/>
        <w:left w:val="none" w:sz="0" w:space="0" w:color="auto"/>
        <w:bottom w:val="none" w:sz="0" w:space="0" w:color="auto"/>
        <w:right w:val="none" w:sz="0" w:space="0" w:color="auto"/>
      </w:divBdr>
    </w:div>
    <w:div w:id="1218781048">
      <w:bodyDiv w:val="1"/>
      <w:marLeft w:val="0"/>
      <w:marRight w:val="0"/>
      <w:marTop w:val="0"/>
      <w:marBottom w:val="0"/>
      <w:divBdr>
        <w:top w:val="none" w:sz="0" w:space="0" w:color="auto"/>
        <w:left w:val="none" w:sz="0" w:space="0" w:color="auto"/>
        <w:bottom w:val="none" w:sz="0" w:space="0" w:color="auto"/>
        <w:right w:val="none" w:sz="0" w:space="0" w:color="auto"/>
      </w:divBdr>
    </w:div>
    <w:div w:id="1218855703">
      <w:bodyDiv w:val="1"/>
      <w:marLeft w:val="0"/>
      <w:marRight w:val="0"/>
      <w:marTop w:val="0"/>
      <w:marBottom w:val="0"/>
      <w:divBdr>
        <w:top w:val="none" w:sz="0" w:space="0" w:color="auto"/>
        <w:left w:val="none" w:sz="0" w:space="0" w:color="auto"/>
        <w:bottom w:val="none" w:sz="0" w:space="0" w:color="auto"/>
        <w:right w:val="none" w:sz="0" w:space="0" w:color="auto"/>
      </w:divBdr>
    </w:div>
    <w:div w:id="1219436885">
      <w:bodyDiv w:val="1"/>
      <w:marLeft w:val="0"/>
      <w:marRight w:val="0"/>
      <w:marTop w:val="0"/>
      <w:marBottom w:val="0"/>
      <w:divBdr>
        <w:top w:val="none" w:sz="0" w:space="0" w:color="auto"/>
        <w:left w:val="none" w:sz="0" w:space="0" w:color="auto"/>
        <w:bottom w:val="none" w:sz="0" w:space="0" w:color="auto"/>
        <w:right w:val="none" w:sz="0" w:space="0" w:color="auto"/>
      </w:divBdr>
    </w:div>
    <w:div w:id="1219630539">
      <w:bodyDiv w:val="1"/>
      <w:marLeft w:val="0"/>
      <w:marRight w:val="0"/>
      <w:marTop w:val="0"/>
      <w:marBottom w:val="0"/>
      <w:divBdr>
        <w:top w:val="none" w:sz="0" w:space="0" w:color="auto"/>
        <w:left w:val="none" w:sz="0" w:space="0" w:color="auto"/>
        <w:bottom w:val="none" w:sz="0" w:space="0" w:color="auto"/>
        <w:right w:val="none" w:sz="0" w:space="0" w:color="auto"/>
      </w:divBdr>
    </w:div>
    <w:div w:id="1219705285">
      <w:bodyDiv w:val="1"/>
      <w:marLeft w:val="0"/>
      <w:marRight w:val="0"/>
      <w:marTop w:val="0"/>
      <w:marBottom w:val="0"/>
      <w:divBdr>
        <w:top w:val="none" w:sz="0" w:space="0" w:color="auto"/>
        <w:left w:val="none" w:sz="0" w:space="0" w:color="auto"/>
        <w:bottom w:val="none" w:sz="0" w:space="0" w:color="auto"/>
        <w:right w:val="none" w:sz="0" w:space="0" w:color="auto"/>
      </w:divBdr>
    </w:div>
    <w:div w:id="1219897017">
      <w:bodyDiv w:val="1"/>
      <w:marLeft w:val="0"/>
      <w:marRight w:val="0"/>
      <w:marTop w:val="0"/>
      <w:marBottom w:val="0"/>
      <w:divBdr>
        <w:top w:val="none" w:sz="0" w:space="0" w:color="auto"/>
        <w:left w:val="none" w:sz="0" w:space="0" w:color="auto"/>
        <w:bottom w:val="none" w:sz="0" w:space="0" w:color="auto"/>
        <w:right w:val="none" w:sz="0" w:space="0" w:color="auto"/>
      </w:divBdr>
    </w:div>
    <w:div w:id="1220090563">
      <w:bodyDiv w:val="1"/>
      <w:marLeft w:val="0"/>
      <w:marRight w:val="0"/>
      <w:marTop w:val="0"/>
      <w:marBottom w:val="0"/>
      <w:divBdr>
        <w:top w:val="none" w:sz="0" w:space="0" w:color="auto"/>
        <w:left w:val="none" w:sz="0" w:space="0" w:color="auto"/>
        <w:bottom w:val="none" w:sz="0" w:space="0" w:color="auto"/>
        <w:right w:val="none" w:sz="0" w:space="0" w:color="auto"/>
      </w:divBdr>
    </w:div>
    <w:div w:id="1220167927">
      <w:bodyDiv w:val="1"/>
      <w:marLeft w:val="0"/>
      <w:marRight w:val="0"/>
      <w:marTop w:val="0"/>
      <w:marBottom w:val="0"/>
      <w:divBdr>
        <w:top w:val="none" w:sz="0" w:space="0" w:color="auto"/>
        <w:left w:val="none" w:sz="0" w:space="0" w:color="auto"/>
        <w:bottom w:val="none" w:sz="0" w:space="0" w:color="auto"/>
        <w:right w:val="none" w:sz="0" w:space="0" w:color="auto"/>
      </w:divBdr>
    </w:div>
    <w:div w:id="1220287475">
      <w:bodyDiv w:val="1"/>
      <w:marLeft w:val="0"/>
      <w:marRight w:val="0"/>
      <w:marTop w:val="0"/>
      <w:marBottom w:val="0"/>
      <w:divBdr>
        <w:top w:val="none" w:sz="0" w:space="0" w:color="auto"/>
        <w:left w:val="none" w:sz="0" w:space="0" w:color="auto"/>
        <w:bottom w:val="none" w:sz="0" w:space="0" w:color="auto"/>
        <w:right w:val="none" w:sz="0" w:space="0" w:color="auto"/>
      </w:divBdr>
    </w:div>
    <w:div w:id="1220477297">
      <w:bodyDiv w:val="1"/>
      <w:marLeft w:val="0"/>
      <w:marRight w:val="0"/>
      <w:marTop w:val="0"/>
      <w:marBottom w:val="0"/>
      <w:divBdr>
        <w:top w:val="none" w:sz="0" w:space="0" w:color="auto"/>
        <w:left w:val="none" w:sz="0" w:space="0" w:color="auto"/>
        <w:bottom w:val="none" w:sz="0" w:space="0" w:color="auto"/>
        <w:right w:val="none" w:sz="0" w:space="0" w:color="auto"/>
      </w:divBdr>
    </w:div>
    <w:div w:id="1221550560">
      <w:bodyDiv w:val="1"/>
      <w:marLeft w:val="0"/>
      <w:marRight w:val="0"/>
      <w:marTop w:val="0"/>
      <w:marBottom w:val="0"/>
      <w:divBdr>
        <w:top w:val="none" w:sz="0" w:space="0" w:color="auto"/>
        <w:left w:val="none" w:sz="0" w:space="0" w:color="auto"/>
        <w:bottom w:val="none" w:sz="0" w:space="0" w:color="auto"/>
        <w:right w:val="none" w:sz="0" w:space="0" w:color="auto"/>
      </w:divBdr>
    </w:div>
    <w:div w:id="1223249228">
      <w:bodyDiv w:val="1"/>
      <w:marLeft w:val="0"/>
      <w:marRight w:val="0"/>
      <w:marTop w:val="0"/>
      <w:marBottom w:val="0"/>
      <w:divBdr>
        <w:top w:val="none" w:sz="0" w:space="0" w:color="auto"/>
        <w:left w:val="none" w:sz="0" w:space="0" w:color="auto"/>
        <w:bottom w:val="none" w:sz="0" w:space="0" w:color="auto"/>
        <w:right w:val="none" w:sz="0" w:space="0" w:color="auto"/>
      </w:divBdr>
    </w:div>
    <w:div w:id="1223365251">
      <w:bodyDiv w:val="1"/>
      <w:marLeft w:val="0"/>
      <w:marRight w:val="0"/>
      <w:marTop w:val="0"/>
      <w:marBottom w:val="0"/>
      <w:divBdr>
        <w:top w:val="none" w:sz="0" w:space="0" w:color="auto"/>
        <w:left w:val="none" w:sz="0" w:space="0" w:color="auto"/>
        <w:bottom w:val="none" w:sz="0" w:space="0" w:color="auto"/>
        <w:right w:val="none" w:sz="0" w:space="0" w:color="auto"/>
      </w:divBdr>
    </w:div>
    <w:div w:id="1223560411">
      <w:bodyDiv w:val="1"/>
      <w:marLeft w:val="0"/>
      <w:marRight w:val="0"/>
      <w:marTop w:val="0"/>
      <w:marBottom w:val="0"/>
      <w:divBdr>
        <w:top w:val="none" w:sz="0" w:space="0" w:color="auto"/>
        <w:left w:val="none" w:sz="0" w:space="0" w:color="auto"/>
        <w:bottom w:val="none" w:sz="0" w:space="0" w:color="auto"/>
        <w:right w:val="none" w:sz="0" w:space="0" w:color="auto"/>
      </w:divBdr>
    </w:div>
    <w:div w:id="1223785858">
      <w:bodyDiv w:val="1"/>
      <w:marLeft w:val="0"/>
      <w:marRight w:val="0"/>
      <w:marTop w:val="0"/>
      <w:marBottom w:val="0"/>
      <w:divBdr>
        <w:top w:val="none" w:sz="0" w:space="0" w:color="auto"/>
        <w:left w:val="none" w:sz="0" w:space="0" w:color="auto"/>
        <w:bottom w:val="none" w:sz="0" w:space="0" w:color="auto"/>
        <w:right w:val="none" w:sz="0" w:space="0" w:color="auto"/>
      </w:divBdr>
    </w:div>
    <w:div w:id="1224414970">
      <w:bodyDiv w:val="1"/>
      <w:marLeft w:val="0"/>
      <w:marRight w:val="0"/>
      <w:marTop w:val="0"/>
      <w:marBottom w:val="0"/>
      <w:divBdr>
        <w:top w:val="none" w:sz="0" w:space="0" w:color="auto"/>
        <w:left w:val="none" w:sz="0" w:space="0" w:color="auto"/>
        <w:bottom w:val="none" w:sz="0" w:space="0" w:color="auto"/>
        <w:right w:val="none" w:sz="0" w:space="0" w:color="auto"/>
      </w:divBdr>
    </w:div>
    <w:div w:id="1225137383">
      <w:bodyDiv w:val="1"/>
      <w:marLeft w:val="0"/>
      <w:marRight w:val="0"/>
      <w:marTop w:val="0"/>
      <w:marBottom w:val="0"/>
      <w:divBdr>
        <w:top w:val="none" w:sz="0" w:space="0" w:color="auto"/>
        <w:left w:val="none" w:sz="0" w:space="0" w:color="auto"/>
        <w:bottom w:val="none" w:sz="0" w:space="0" w:color="auto"/>
        <w:right w:val="none" w:sz="0" w:space="0" w:color="auto"/>
      </w:divBdr>
    </w:div>
    <w:div w:id="1225481597">
      <w:bodyDiv w:val="1"/>
      <w:marLeft w:val="0"/>
      <w:marRight w:val="0"/>
      <w:marTop w:val="0"/>
      <w:marBottom w:val="0"/>
      <w:divBdr>
        <w:top w:val="none" w:sz="0" w:space="0" w:color="auto"/>
        <w:left w:val="none" w:sz="0" w:space="0" w:color="auto"/>
        <w:bottom w:val="none" w:sz="0" w:space="0" w:color="auto"/>
        <w:right w:val="none" w:sz="0" w:space="0" w:color="auto"/>
      </w:divBdr>
    </w:div>
    <w:div w:id="1226380909">
      <w:bodyDiv w:val="1"/>
      <w:marLeft w:val="0"/>
      <w:marRight w:val="0"/>
      <w:marTop w:val="0"/>
      <w:marBottom w:val="0"/>
      <w:divBdr>
        <w:top w:val="none" w:sz="0" w:space="0" w:color="auto"/>
        <w:left w:val="none" w:sz="0" w:space="0" w:color="auto"/>
        <w:bottom w:val="none" w:sz="0" w:space="0" w:color="auto"/>
        <w:right w:val="none" w:sz="0" w:space="0" w:color="auto"/>
      </w:divBdr>
    </w:div>
    <w:div w:id="1226456207">
      <w:bodyDiv w:val="1"/>
      <w:marLeft w:val="0"/>
      <w:marRight w:val="0"/>
      <w:marTop w:val="0"/>
      <w:marBottom w:val="0"/>
      <w:divBdr>
        <w:top w:val="none" w:sz="0" w:space="0" w:color="auto"/>
        <w:left w:val="none" w:sz="0" w:space="0" w:color="auto"/>
        <w:bottom w:val="none" w:sz="0" w:space="0" w:color="auto"/>
        <w:right w:val="none" w:sz="0" w:space="0" w:color="auto"/>
      </w:divBdr>
    </w:div>
    <w:div w:id="1228104706">
      <w:bodyDiv w:val="1"/>
      <w:marLeft w:val="0"/>
      <w:marRight w:val="0"/>
      <w:marTop w:val="0"/>
      <w:marBottom w:val="0"/>
      <w:divBdr>
        <w:top w:val="none" w:sz="0" w:space="0" w:color="auto"/>
        <w:left w:val="none" w:sz="0" w:space="0" w:color="auto"/>
        <w:bottom w:val="none" w:sz="0" w:space="0" w:color="auto"/>
        <w:right w:val="none" w:sz="0" w:space="0" w:color="auto"/>
      </w:divBdr>
    </w:div>
    <w:div w:id="1228343460">
      <w:bodyDiv w:val="1"/>
      <w:marLeft w:val="0"/>
      <w:marRight w:val="0"/>
      <w:marTop w:val="0"/>
      <w:marBottom w:val="0"/>
      <w:divBdr>
        <w:top w:val="none" w:sz="0" w:space="0" w:color="auto"/>
        <w:left w:val="none" w:sz="0" w:space="0" w:color="auto"/>
        <w:bottom w:val="none" w:sz="0" w:space="0" w:color="auto"/>
        <w:right w:val="none" w:sz="0" w:space="0" w:color="auto"/>
      </w:divBdr>
    </w:div>
    <w:div w:id="1228491318">
      <w:bodyDiv w:val="1"/>
      <w:marLeft w:val="0"/>
      <w:marRight w:val="0"/>
      <w:marTop w:val="0"/>
      <w:marBottom w:val="0"/>
      <w:divBdr>
        <w:top w:val="none" w:sz="0" w:space="0" w:color="auto"/>
        <w:left w:val="none" w:sz="0" w:space="0" w:color="auto"/>
        <w:bottom w:val="none" w:sz="0" w:space="0" w:color="auto"/>
        <w:right w:val="none" w:sz="0" w:space="0" w:color="auto"/>
      </w:divBdr>
    </w:div>
    <w:div w:id="1228606885">
      <w:bodyDiv w:val="1"/>
      <w:marLeft w:val="0"/>
      <w:marRight w:val="0"/>
      <w:marTop w:val="0"/>
      <w:marBottom w:val="0"/>
      <w:divBdr>
        <w:top w:val="none" w:sz="0" w:space="0" w:color="auto"/>
        <w:left w:val="none" w:sz="0" w:space="0" w:color="auto"/>
        <w:bottom w:val="none" w:sz="0" w:space="0" w:color="auto"/>
        <w:right w:val="none" w:sz="0" w:space="0" w:color="auto"/>
      </w:divBdr>
    </w:div>
    <w:div w:id="1229078161">
      <w:bodyDiv w:val="1"/>
      <w:marLeft w:val="0"/>
      <w:marRight w:val="0"/>
      <w:marTop w:val="0"/>
      <w:marBottom w:val="0"/>
      <w:divBdr>
        <w:top w:val="none" w:sz="0" w:space="0" w:color="auto"/>
        <w:left w:val="none" w:sz="0" w:space="0" w:color="auto"/>
        <w:bottom w:val="none" w:sz="0" w:space="0" w:color="auto"/>
        <w:right w:val="none" w:sz="0" w:space="0" w:color="auto"/>
      </w:divBdr>
    </w:div>
    <w:div w:id="1230649936">
      <w:bodyDiv w:val="1"/>
      <w:marLeft w:val="0"/>
      <w:marRight w:val="0"/>
      <w:marTop w:val="0"/>
      <w:marBottom w:val="0"/>
      <w:divBdr>
        <w:top w:val="none" w:sz="0" w:space="0" w:color="auto"/>
        <w:left w:val="none" w:sz="0" w:space="0" w:color="auto"/>
        <w:bottom w:val="none" w:sz="0" w:space="0" w:color="auto"/>
        <w:right w:val="none" w:sz="0" w:space="0" w:color="auto"/>
      </w:divBdr>
    </w:div>
    <w:div w:id="1231044346">
      <w:bodyDiv w:val="1"/>
      <w:marLeft w:val="0"/>
      <w:marRight w:val="0"/>
      <w:marTop w:val="0"/>
      <w:marBottom w:val="0"/>
      <w:divBdr>
        <w:top w:val="none" w:sz="0" w:space="0" w:color="auto"/>
        <w:left w:val="none" w:sz="0" w:space="0" w:color="auto"/>
        <w:bottom w:val="none" w:sz="0" w:space="0" w:color="auto"/>
        <w:right w:val="none" w:sz="0" w:space="0" w:color="auto"/>
      </w:divBdr>
    </w:div>
    <w:div w:id="1231381467">
      <w:bodyDiv w:val="1"/>
      <w:marLeft w:val="0"/>
      <w:marRight w:val="0"/>
      <w:marTop w:val="0"/>
      <w:marBottom w:val="0"/>
      <w:divBdr>
        <w:top w:val="none" w:sz="0" w:space="0" w:color="auto"/>
        <w:left w:val="none" w:sz="0" w:space="0" w:color="auto"/>
        <w:bottom w:val="none" w:sz="0" w:space="0" w:color="auto"/>
        <w:right w:val="none" w:sz="0" w:space="0" w:color="auto"/>
      </w:divBdr>
    </w:div>
    <w:div w:id="1231966434">
      <w:bodyDiv w:val="1"/>
      <w:marLeft w:val="0"/>
      <w:marRight w:val="0"/>
      <w:marTop w:val="0"/>
      <w:marBottom w:val="0"/>
      <w:divBdr>
        <w:top w:val="none" w:sz="0" w:space="0" w:color="auto"/>
        <w:left w:val="none" w:sz="0" w:space="0" w:color="auto"/>
        <w:bottom w:val="none" w:sz="0" w:space="0" w:color="auto"/>
        <w:right w:val="none" w:sz="0" w:space="0" w:color="auto"/>
      </w:divBdr>
    </w:div>
    <w:div w:id="1232352275">
      <w:bodyDiv w:val="1"/>
      <w:marLeft w:val="0"/>
      <w:marRight w:val="0"/>
      <w:marTop w:val="0"/>
      <w:marBottom w:val="0"/>
      <w:divBdr>
        <w:top w:val="none" w:sz="0" w:space="0" w:color="auto"/>
        <w:left w:val="none" w:sz="0" w:space="0" w:color="auto"/>
        <w:bottom w:val="none" w:sz="0" w:space="0" w:color="auto"/>
        <w:right w:val="none" w:sz="0" w:space="0" w:color="auto"/>
      </w:divBdr>
    </w:div>
    <w:div w:id="1232544496">
      <w:bodyDiv w:val="1"/>
      <w:marLeft w:val="0"/>
      <w:marRight w:val="0"/>
      <w:marTop w:val="0"/>
      <w:marBottom w:val="0"/>
      <w:divBdr>
        <w:top w:val="none" w:sz="0" w:space="0" w:color="auto"/>
        <w:left w:val="none" w:sz="0" w:space="0" w:color="auto"/>
        <w:bottom w:val="none" w:sz="0" w:space="0" w:color="auto"/>
        <w:right w:val="none" w:sz="0" w:space="0" w:color="auto"/>
      </w:divBdr>
    </w:div>
    <w:div w:id="1232884935">
      <w:bodyDiv w:val="1"/>
      <w:marLeft w:val="0"/>
      <w:marRight w:val="0"/>
      <w:marTop w:val="0"/>
      <w:marBottom w:val="0"/>
      <w:divBdr>
        <w:top w:val="none" w:sz="0" w:space="0" w:color="auto"/>
        <w:left w:val="none" w:sz="0" w:space="0" w:color="auto"/>
        <w:bottom w:val="none" w:sz="0" w:space="0" w:color="auto"/>
        <w:right w:val="none" w:sz="0" w:space="0" w:color="auto"/>
      </w:divBdr>
    </w:div>
    <w:div w:id="1233273511">
      <w:bodyDiv w:val="1"/>
      <w:marLeft w:val="0"/>
      <w:marRight w:val="0"/>
      <w:marTop w:val="0"/>
      <w:marBottom w:val="0"/>
      <w:divBdr>
        <w:top w:val="none" w:sz="0" w:space="0" w:color="auto"/>
        <w:left w:val="none" w:sz="0" w:space="0" w:color="auto"/>
        <w:bottom w:val="none" w:sz="0" w:space="0" w:color="auto"/>
        <w:right w:val="none" w:sz="0" w:space="0" w:color="auto"/>
      </w:divBdr>
    </w:div>
    <w:div w:id="1233465273">
      <w:bodyDiv w:val="1"/>
      <w:marLeft w:val="0"/>
      <w:marRight w:val="0"/>
      <w:marTop w:val="0"/>
      <w:marBottom w:val="0"/>
      <w:divBdr>
        <w:top w:val="none" w:sz="0" w:space="0" w:color="auto"/>
        <w:left w:val="none" w:sz="0" w:space="0" w:color="auto"/>
        <w:bottom w:val="none" w:sz="0" w:space="0" w:color="auto"/>
        <w:right w:val="none" w:sz="0" w:space="0" w:color="auto"/>
      </w:divBdr>
    </w:div>
    <w:div w:id="1235162566">
      <w:bodyDiv w:val="1"/>
      <w:marLeft w:val="0"/>
      <w:marRight w:val="0"/>
      <w:marTop w:val="0"/>
      <w:marBottom w:val="0"/>
      <w:divBdr>
        <w:top w:val="none" w:sz="0" w:space="0" w:color="auto"/>
        <w:left w:val="none" w:sz="0" w:space="0" w:color="auto"/>
        <w:bottom w:val="none" w:sz="0" w:space="0" w:color="auto"/>
        <w:right w:val="none" w:sz="0" w:space="0" w:color="auto"/>
      </w:divBdr>
      <w:divsChild>
        <w:div w:id="156116603">
          <w:marLeft w:val="480"/>
          <w:marRight w:val="0"/>
          <w:marTop w:val="0"/>
          <w:marBottom w:val="0"/>
          <w:divBdr>
            <w:top w:val="none" w:sz="0" w:space="0" w:color="auto"/>
            <w:left w:val="none" w:sz="0" w:space="0" w:color="auto"/>
            <w:bottom w:val="none" w:sz="0" w:space="0" w:color="auto"/>
            <w:right w:val="none" w:sz="0" w:space="0" w:color="auto"/>
          </w:divBdr>
        </w:div>
        <w:div w:id="416445640">
          <w:marLeft w:val="480"/>
          <w:marRight w:val="0"/>
          <w:marTop w:val="0"/>
          <w:marBottom w:val="0"/>
          <w:divBdr>
            <w:top w:val="none" w:sz="0" w:space="0" w:color="auto"/>
            <w:left w:val="none" w:sz="0" w:space="0" w:color="auto"/>
            <w:bottom w:val="none" w:sz="0" w:space="0" w:color="auto"/>
            <w:right w:val="none" w:sz="0" w:space="0" w:color="auto"/>
          </w:divBdr>
        </w:div>
        <w:div w:id="652560696">
          <w:marLeft w:val="480"/>
          <w:marRight w:val="0"/>
          <w:marTop w:val="0"/>
          <w:marBottom w:val="0"/>
          <w:divBdr>
            <w:top w:val="none" w:sz="0" w:space="0" w:color="auto"/>
            <w:left w:val="none" w:sz="0" w:space="0" w:color="auto"/>
            <w:bottom w:val="none" w:sz="0" w:space="0" w:color="auto"/>
            <w:right w:val="none" w:sz="0" w:space="0" w:color="auto"/>
          </w:divBdr>
        </w:div>
        <w:div w:id="1808358495">
          <w:marLeft w:val="480"/>
          <w:marRight w:val="0"/>
          <w:marTop w:val="0"/>
          <w:marBottom w:val="0"/>
          <w:divBdr>
            <w:top w:val="none" w:sz="0" w:space="0" w:color="auto"/>
            <w:left w:val="none" w:sz="0" w:space="0" w:color="auto"/>
            <w:bottom w:val="none" w:sz="0" w:space="0" w:color="auto"/>
            <w:right w:val="none" w:sz="0" w:space="0" w:color="auto"/>
          </w:divBdr>
        </w:div>
        <w:div w:id="1056393642">
          <w:marLeft w:val="480"/>
          <w:marRight w:val="0"/>
          <w:marTop w:val="0"/>
          <w:marBottom w:val="0"/>
          <w:divBdr>
            <w:top w:val="none" w:sz="0" w:space="0" w:color="auto"/>
            <w:left w:val="none" w:sz="0" w:space="0" w:color="auto"/>
            <w:bottom w:val="none" w:sz="0" w:space="0" w:color="auto"/>
            <w:right w:val="none" w:sz="0" w:space="0" w:color="auto"/>
          </w:divBdr>
        </w:div>
        <w:div w:id="685525075">
          <w:marLeft w:val="480"/>
          <w:marRight w:val="0"/>
          <w:marTop w:val="0"/>
          <w:marBottom w:val="0"/>
          <w:divBdr>
            <w:top w:val="none" w:sz="0" w:space="0" w:color="auto"/>
            <w:left w:val="none" w:sz="0" w:space="0" w:color="auto"/>
            <w:bottom w:val="none" w:sz="0" w:space="0" w:color="auto"/>
            <w:right w:val="none" w:sz="0" w:space="0" w:color="auto"/>
          </w:divBdr>
        </w:div>
        <w:div w:id="462429046">
          <w:marLeft w:val="480"/>
          <w:marRight w:val="0"/>
          <w:marTop w:val="0"/>
          <w:marBottom w:val="0"/>
          <w:divBdr>
            <w:top w:val="none" w:sz="0" w:space="0" w:color="auto"/>
            <w:left w:val="none" w:sz="0" w:space="0" w:color="auto"/>
            <w:bottom w:val="none" w:sz="0" w:space="0" w:color="auto"/>
            <w:right w:val="none" w:sz="0" w:space="0" w:color="auto"/>
          </w:divBdr>
        </w:div>
        <w:div w:id="1936864435">
          <w:marLeft w:val="480"/>
          <w:marRight w:val="0"/>
          <w:marTop w:val="0"/>
          <w:marBottom w:val="0"/>
          <w:divBdr>
            <w:top w:val="none" w:sz="0" w:space="0" w:color="auto"/>
            <w:left w:val="none" w:sz="0" w:space="0" w:color="auto"/>
            <w:bottom w:val="none" w:sz="0" w:space="0" w:color="auto"/>
            <w:right w:val="none" w:sz="0" w:space="0" w:color="auto"/>
          </w:divBdr>
        </w:div>
        <w:div w:id="1068574664">
          <w:marLeft w:val="480"/>
          <w:marRight w:val="0"/>
          <w:marTop w:val="0"/>
          <w:marBottom w:val="0"/>
          <w:divBdr>
            <w:top w:val="none" w:sz="0" w:space="0" w:color="auto"/>
            <w:left w:val="none" w:sz="0" w:space="0" w:color="auto"/>
            <w:bottom w:val="none" w:sz="0" w:space="0" w:color="auto"/>
            <w:right w:val="none" w:sz="0" w:space="0" w:color="auto"/>
          </w:divBdr>
        </w:div>
        <w:div w:id="396052014">
          <w:marLeft w:val="480"/>
          <w:marRight w:val="0"/>
          <w:marTop w:val="0"/>
          <w:marBottom w:val="0"/>
          <w:divBdr>
            <w:top w:val="none" w:sz="0" w:space="0" w:color="auto"/>
            <w:left w:val="none" w:sz="0" w:space="0" w:color="auto"/>
            <w:bottom w:val="none" w:sz="0" w:space="0" w:color="auto"/>
            <w:right w:val="none" w:sz="0" w:space="0" w:color="auto"/>
          </w:divBdr>
        </w:div>
        <w:div w:id="1937787847">
          <w:marLeft w:val="480"/>
          <w:marRight w:val="0"/>
          <w:marTop w:val="0"/>
          <w:marBottom w:val="0"/>
          <w:divBdr>
            <w:top w:val="none" w:sz="0" w:space="0" w:color="auto"/>
            <w:left w:val="none" w:sz="0" w:space="0" w:color="auto"/>
            <w:bottom w:val="none" w:sz="0" w:space="0" w:color="auto"/>
            <w:right w:val="none" w:sz="0" w:space="0" w:color="auto"/>
          </w:divBdr>
        </w:div>
        <w:div w:id="277027355">
          <w:marLeft w:val="480"/>
          <w:marRight w:val="0"/>
          <w:marTop w:val="0"/>
          <w:marBottom w:val="0"/>
          <w:divBdr>
            <w:top w:val="none" w:sz="0" w:space="0" w:color="auto"/>
            <w:left w:val="none" w:sz="0" w:space="0" w:color="auto"/>
            <w:bottom w:val="none" w:sz="0" w:space="0" w:color="auto"/>
            <w:right w:val="none" w:sz="0" w:space="0" w:color="auto"/>
          </w:divBdr>
        </w:div>
        <w:div w:id="891699289">
          <w:marLeft w:val="480"/>
          <w:marRight w:val="0"/>
          <w:marTop w:val="0"/>
          <w:marBottom w:val="0"/>
          <w:divBdr>
            <w:top w:val="none" w:sz="0" w:space="0" w:color="auto"/>
            <w:left w:val="none" w:sz="0" w:space="0" w:color="auto"/>
            <w:bottom w:val="none" w:sz="0" w:space="0" w:color="auto"/>
            <w:right w:val="none" w:sz="0" w:space="0" w:color="auto"/>
          </w:divBdr>
        </w:div>
        <w:div w:id="232202892">
          <w:marLeft w:val="480"/>
          <w:marRight w:val="0"/>
          <w:marTop w:val="0"/>
          <w:marBottom w:val="0"/>
          <w:divBdr>
            <w:top w:val="none" w:sz="0" w:space="0" w:color="auto"/>
            <w:left w:val="none" w:sz="0" w:space="0" w:color="auto"/>
            <w:bottom w:val="none" w:sz="0" w:space="0" w:color="auto"/>
            <w:right w:val="none" w:sz="0" w:space="0" w:color="auto"/>
          </w:divBdr>
        </w:div>
        <w:div w:id="1280721773">
          <w:marLeft w:val="480"/>
          <w:marRight w:val="0"/>
          <w:marTop w:val="0"/>
          <w:marBottom w:val="0"/>
          <w:divBdr>
            <w:top w:val="none" w:sz="0" w:space="0" w:color="auto"/>
            <w:left w:val="none" w:sz="0" w:space="0" w:color="auto"/>
            <w:bottom w:val="none" w:sz="0" w:space="0" w:color="auto"/>
            <w:right w:val="none" w:sz="0" w:space="0" w:color="auto"/>
          </w:divBdr>
        </w:div>
        <w:div w:id="1693143410">
          <w:marLeft w:val="480"/>
          <w:marRight w:val="0"/>
          <w:marTop w:val="0"/>
          <w:marBottom w:val="0"/>
          <w:divBdr>
            <w:top w:val="none" w:sz="0" w:space="0" w:color="auto"/>
            <w:left w:val="none" w:sz="0" w:space="0" w:color="auto"/>
            <w:bottom w:val="none" w:sz="0" w:space="0" w:color="auto"/>
            <w:right w:val="none" w:sz="0" w:space="0" w:color="auto"/>
          </w:divBdr>
        </w:div>
        <w:div w:id="576401666">
          <w:marLeft w:val="480"/>
          <w:marRight w:val="0"/>
          <w:marTop w:val="0"/>
          <w:marBottom w:val="0"/>
          <w:divBdr>
            <w:top w:val="none" w:sz="0" w:space="0" w:color="auto"/>
            <w:left w:val="none" w:sz="0" w:space="0" w:color="auto"/>
            <w:bottom w:val="none" w:sz="0" w:space="0" w:color="auto"/>
            <w:right w:val="none" w:sz="0" w:space="0" w:color="auto"/>
          </w:divBdr>
        </w:div>
        <w:div w:id="1916544803">
          <w:marLeft w:val="480"/>
          <w:marRight w:val="0"/>
          <w:marTop w:val="0"/>
          <w:marBottom w:val="0"/>
          <w:divBdr>
            <w:top w:val="none" w:sz="0" w:space="0" w:color="auto"/>
            <w:left w:val="none" w:sz="0" w:space="0" w:color="auto"/>
            <w:bottom w:val="none" w:sz="0" w:space="0" w:color="auto"/>
            <w:right w:val="none" w:sz="0" w:space="0" w:color="auto"/>
          </w:divBdr>
        </w:div>
        <w:div w:id="511261296">
          <w:marLeft w:val="480"/>
          <w:marRight w:val="0"/>
          <w:marTop w:val="0"/>
          <w:marBottom w:val="0"/>
          <w:divBdr>
            <w:top w:val="none" w:sz="0" w:space="0" w:color="auto"/>
            <w:left w:val="none" w:sz="0" w:space="0" w:color="auto"/>
            <w:bottom w:val="none" w:sz="0" w:space="0" w:color="auto"/>
            <w:right w:val="none" w:sz="0" w:space="0" w:color="auto"/>
          </w:divBdr>
        </w:div>
        <w:div w:id="1762800465">
          <w:marLeft w:val="480"/>
          <w:marRight w:val="0"/>
          <w:marTop w:val="0"/>
          <w:marBottom w:val="0"/>
          <w:divBdr>
            <w:top w:val="none" w:sz="0" w:space="0" w:color="auto"/>
            <w:left w:val="none" w:sz="0" w:space="0" w:color="auto"/>
            <w:bottom w:val="none" w:sz="0" w:space="0" w:color="auto"/>
            <w:right w:val="none" w:sz="0" w:space="0" w:color="auto"/>
          </w:divBdr>
        </w:div>
        <w:div w:id="109858891">
          <w:marLeft w:val="480"/>
          <w:marRight w:val="0"/>
          <w:marTop w:val="0"/>
          <w:marBottom w:val="0"/>
          <w:divBdr>
            <w:top w:val="none" w:sz="0" w:space="0" w:color="auto"/>
            <w:left w:val="none" w:sz="0" w:space="0" w:color="auto"/>
            <w:bottom w:val="none" w:sz="0" w:space="0" w:color="auto"/>
            <w:right w:val="none" w:sz="0" w:space="0" w:color="auto"/>
          </w:divBdr>
        </w:div>
        <w:div w:id="253973299">
          <w:marLeft w:val="480"/>
          <w:marRight w:val="0"/>
          <w:marTop w:val="0"/>
          <w:marBottom w:val="0"/>
          <w:divBdr>
            <w:top w:val="none" w:sz="0" w:space="0" w:color="auto"/>
            <w:left w:val="none" w:sz="0" w:space="0" w:color="auto"/>
            <w:bottom w:val="none" w:sz="0" w:space="0" w:color="auto"/>
            <w:right w:val="none" w:sz="0" w:space="0" w:color="auto"/>
          </w:divBdr>
        </w:div>
        <w:div w:id="2140949429">
          <w:marLeft w:val="480"/>
          <w:marRight w:val="0"/>
          <w:marTop w:val="0"/>
          <w:marBottom w:val="0"/>
          <w:divBdr>
            <w:top w:val="none" w:sz="0" w:space="0" w:color="auto"/>
            <w:left w:val="none" w:sz="0" w:space="0" w:color="auto"/>
            <w:bottom w:val="none" w:sz="0" w:space="0" w:color="auto"/>
            <w:right w:val="none" w:sz="0" w:space="0" w:color="auto"/>
          </w:divBdr>
        </w:div>
        <w:div w:id="345864486">
          <w:marLeft w:val="480"/>
          <w:marRight w:val="0"/>
          <w:marTop w:val="0"/>
          <w:marBottom w:val="0"/>
          <w:divBdr>
            <w:top w:val="none" w:sz="0" w:space="0" w:color="auto"/>
            <w:left w:val="none" w:sz="0" w:space="0" w:color="auto"/>
            <w:bottom w:val="none" w:sz="0" w:space="0" w:color="auto"/>
            <w:right w:val="none" w:sz="0" w:space="0" w:color="auto"/>
          </w:divBdr>
        </w:div>
        <w:div w:id="752628711">
          <w:marLeft w:val="480"/>
          <w:marRight w:val="0"/>
          <w:marTop w:val="0"/>
          <w:marBottom w:val="0"/>
          <w:divBdr>
            <w:top w:val="none" w:sz="0" w:space="0" w:color="auto"/>
            <w:left w:val="none" w:sz="0" w:space="0" w:color="auto"/>
            <w:bottom w:val="none" w:sz="0" w:space="0" w:color="auto"/>
            <w:right w:val="none" w:sz="0" w:space="0" w:color="auto"/>
          </w:divBdr>
        </w:div>
        <w:div w:id="569122676">
          <w:marLeft w:val="480"/>
          <w:marRight w:val="0"/>
          <w:marTop w:val="0"/>
          <w:marBottom w:val="0"/>
          <w:divBdr>
            <w:top w:val="none" w:sz="0" w:space="0" w:color="auto"/>
            <w:left w:val="none" w:sz="0" w:space="0" w:color="auto"/>
            <w:bottom w:val="none" w:sz="0" w:space="0" w:color="auto"/>
            <w:right w:val="none" w:sz="0" w:space="0" w:color="auto"/>
          </w:divBdr>
        </w:div>
        <w:div w:id="834996029">
          <w:marLeft w:val="480"/>
          <w:marRight w:val="0"/>
          <w:marTop w:val="0"/>
          <w:marBottom w:val="0"/>
          <w:divBdr>
            <w:top w:val="none" w:sz="0" w:space="0" w:color="auto"/>
            <w:left w:val="none" w:sz="0" w:space="0" w:color="auto"/>
            <w:bottom w:val="none" w:sz="0" w:space="0" w:color="auto"/>
            <w:right w:val="none" w:sz="0" w:space="0" w:color="auto"/>
          </w:divBdr>
        </w:div>
        <w:div w:id="570502424">
          <w:marLeft w:val="480"/>
          <w:marRight w:val="0"/>
          <w:marTop w:val="0"/>
          <w:marBottom w:val="0"/>
          <w:divBdr>
            <w:top w:val="none" w:sz="0" w:space="0" w:color="auto"/>
            <w:left w:val="none" w:sz="0" w:space="0" w:color="auto"/>
            <w:bottom w:val="none" w:sz="0" w:space="0" w:color="auto"/>
            <w:right w:val="none" w:sz="0" w:space="0" w:color="auto"/>
          </w:divBdr>
        </w:div>
        <w:div w:id="219023800">
          <w:marLeft w:val="480"/>
          <w:marRight w:val="0"/>
          <w:marTop w:val="0"/>
          <w:marBottom w:val="0"/>
          <w:divBdr>
            <w:top w:val="none" w:sz="0" w:space="0" w:color="auto"/>
            <w:left w:val="none" w:sz="0" w:space="0" w:color="auto"/>
            <w:bottom w:val="none" w:sz="0" w:space="0" w:color="auto"/>
            <w:right w:val="none" w:sz="0" w:space="0" w:color="auto"/>
          </w:divBdr>
        </w:div>
        <w:div w:id="174611259">
          <w:marLeft w:val="480"/>
          <w:marRight w:val="0"/>
          <w:marTop w:val="0"/>
          <w:marBottom w:val="0"/>
          <w:divBdr>
            <w:top w:val="none" w:sz="0" w:space="0" w:color="auto"/>
            <w:left w:val="none" w:sz="0" w:space="0" w:color="auto"/>
            <w:bottom w:val="none" w:sz="0" w:space="0" w:color="auto"/>
            <w:right w:val="none" w:sz="0" w:space="0" w:color="auto"/>
          </w:divBdr>
        </w:div>
        <w:div w:id="1019157867">
          <w:marLeft w:val="480"/>
          <w:marRight w:val="0"/>
          <w:marTop w:val="0"/>
          <w:marBottom w:val="0"/>
          <w:divBdr>
            <w:top w:val="none" w:sz="0" w:space="0" w:color="auto"/>
            <w:left w:val="none" w:sz="0" w:space="0" w:color="auto"/>
            <w:bottom w:val="none" w:sz="0" w:space="0" w:color="auto"/>
            <w:right w:val="none" w:sz="0" w:space="0" w:color="auto"/>
          </w:divBdr>
        </w:div>
        <w:div w:id="770973850">
          <w:marLeft w:val="480"/>
          <w:marRight w:val="0"/>
          <w:marTop w:val="0"/>
          <w:marBottom w:val="0"/>
          <w:divBdr>
            <w:top w:val="none" w:sz="0" w:space="0" w:color="auto"/>
            <w:left w:val="none" w:sz="0" w:space="0" w:color="auto"/>
            <w:bottom w:val="none" w:sz="0" w:space="0" w:color="auto"/>
            <w:right w:val="none" w:sz="0" w:space="0" w:color="auto"/>
          </w:divBdr>
        </w:div>
        <w:div w:id="1062559436">
          <w:marLeft w:val="480"/>
          <w:marRight w:val="0"/>
          <w:marTop w:val="0"/>
          <w:marBottom w:val="0"/>
          <w:divBdr>
            <w:top w:val="none" w:sz="0" w:space="0" w:color="auto"/>
            <w:left w:val="none" w:sz="0" w:space="0" w:color="auto"/>
            <w:bottom w:val="none" w:sz="0" w:space="0" w:color="auto"/>
            <w:right w:val="none" w:sz="0" w:space="0" w:color="auto"/>
          </w:divBdr>
        </w:div>
        <w:div w:id="822938337">
          <w:marLeft w:val="480"/>
          <w:marRight w:val="0"/>
          <w:marTop w:val="0"/>
          <w:marBottom w:val="0"/>
          <w:divBdr>
            <w:top w:val="none" w:sz="0" w:space="0" w:color="auto"/>
            <w:left w:val="none" w:sz="0" w:space="0" w:color="auto"/>
            <w:bottom w:val="none" w:sz="0" w:space="0" w:color="auto"/>
            <w:right w:val="none" w:sz="0" w:space="0" w:color="auto"/>
          </w:divBdr>
        </w:div>
        <w:div w:id="1851524340">
          <w:marLeft w:val="480"/>
          <w:marRight w:val="0"/>
          <w:marTop w:val="0"/>
          <w:marBottom w:val="0"/>
          <w:divBdr>
            <w:top w:val="none" w:sz="0" w:space="0" w:color="auto"/>
            <w:left w:val="none" w:sz="0" w:space="0" w:color="auto"/>
            <w:bottom w:val="none" w:sz="0" w:space="0" w:color="auto"/>
            <w:right w:val="none" w:sz="0" w:space="0" w:color="auto"/>
          </w:divBdr>
        </w:div>
        <w:div w:id="2116896286">
          <w:marLeft w:val="480"/>
          <w:marRight w:val="0"/>
          <w:marTop w:val="0"/>
          <w:marBottom w:val="0"/>
          <w:divBdr>
            <w:top w:val="none" w:sz="0" w:space="0" w:color="auto"/>
            <w:left w:val="none" w:sz="0" w:space="0" w:color="auto"/>
            <w:bottom w:val="none" w:sz="0" w:space="0" w:color="auto"/>
            <w:right w:val="none" w:sz="0" w:space="0" w:color="auto"/>
          </w:divBdr>
        </w:div>
        <w:div w:id="1538394455">
          <w:marLeft w:val="480"/>
          <w:marRight w:val="0"/>
          <w:marTop w:val="0"/>
          <w:marBottom w:val="0"/>
          <w:divBdr>
            <w:top w:val="none" w:sz="0" w:space="0" w:color="auto"/>
            <w:left w:val="none" w:sz="0" w:space="0" w:color="auto"/>
            <w:bottom w:val="none" w:sz="0" w:space="0" w:color="auto"/>
            <w:right w:val="none" w:sz="0" w:space="0" w:color="auto"/>
          </w:divBdr>
        </w:div>
        <w:div w:id="833493527">
          <w:marLeft w:val="480"/>
          <w:marRight w:val="0"/>
          <w:marTop w:val="0"/>
          <w:marBottom w:val="0"/>
          <w:divBdr>
            <w:top w:val="none" w:sz="0" w:space="0" w:color="auto"/>
            <w:left w:val="none" w:sz="0" w:space="0" w:color="auto"/>
            <w:bottom w:val="none" w:sz="0" w:space="0" w:color="auto"/>
            <w:right w:val="none" w:sz="0" w:space="0" w:color="auto"/>
          </w:divBdr>
        </w:div>
        <w:div w:id="50886181">
          <w:marLeft w:val="480"/>
          <w:marRight w:val="0"/>
          <w:marTop w:val="0"/>
          <w:marBottom w:val="0"/>
          <w:divBdr>
            <w:top w:val="none" w:sz="0" w:space="0" w:color="auto"/>
            <w:left w:val="none" w:sz="0" w:space="0" w:color="auto"/>
            <w:bottom w:val="none" w:sz="0" w:space="0" w:color="auto"/>
            <w:right w:val="none" w:sz="0" w:space="0" w:color="auto"/>
          </w:divBdr>
        </w:div>
        <w:div w:id="1846239804">
          <w:marLeft w:val="480"/>
          <w:marRight w:val="0"/>
          <w:marTop w:val="0"/>
          <w:marBottom w:val="0"/>
          <w:divBdr>
            <w:top w:val="none" w:sz="0" w:space="0" w:color="auto"/>
            <w:left w:val="none" w:sz="0" w:space="0" w:color="auto"/>
            <w:bottom w:val="none" w:sz="0" w:space="0" w:color="auto"/>
            <w:right w:val="none" w:sz="0" w:space="0" w:color="auto"/>
          </w:divBdr>
        </w:div>
        <w:div w:id="1933585073">
          <w:marLeft w:val="480"/>
          <w:marRight w:val="0"/>
          <w:marTop w:val="0"/>
          <w:marBottom w:val="0"/>
          <w:divBdr>
            <w:top w:val="none" w:sz="0" w:space="0" w:color="auto"/>
            <w:left w:val="none" w:sz="0" w:space="0" w:color="auto"/>
            <w:bottom w:val="none" w:sz="0" w:space="0" w:color="auto"/>
            <w:right w:val="none" w:sz="0" w:space="0" w:color="auto"/>
          </w:divBdr>
        </w:div>
        <w:div w:id="504518970">
          <w:marLeft w:val="480"/>
          <w:marRight w:val="0"/>
          <w:marTop w:val="0"/>
          <w:marBottom w:val="0"/>
          <w:divBdr>
            <w:top w:val="none" w:sz="0" w:space="0" w:color="auto"/>
            <w:left w:val="none" w:sz="0" w:space="0" w:color="auto"/>
            <w:bottom w:val="none" w:sz="0" w:space="0" w:color="auto"/>
            <w:right w:val="none" w:sz="0" w:space="0" w:color="auto"/>
          </w:divBdr>
        </w:div>
        <w:div w:id="1847476970">
          <w:marLeft w:val="480"/>
          <w:marRight w:val="0"/>
          <w:marTop w:val="0"/>
          <w:marBottom w:val="0"/>
          <w:divBdr>
            <w:top w:val="none" w:sz="0" w:space="0" w:color="auto"/>
            <w:left w:val="none" w:sz="0" w:space="0" w:color="auto"/>
            <w:bottom w:val="none" w:sz="0" w:space="0" w:color="auto"/>
            <w:right w:val="none" w:sz="0" w:space="0" w:color="auto"/>
          </w:divBdr>
        </w:div>
        <w:div w:id="842164844">
          <w:marLeft w:val="480"/>
          <w:marRight w:val="0"/>
          <w:marTop w:val="0"/>
          <w:marBottom w:val="0"/>
          <w:divBdr>
            <w:top w:val="none" w:sz="0" w:space="0" w:color="auto"/>
            <w:left w:val="none" w:sz="0" w:space="0" w:color="auto"/>
            <w:bottom w:val="none" w:sz="0" w:space="0" w:color="auto"/>
            <w:right w:val="none" w:sz="0" w:space="0" w:color="auto"/>
          </w:divBdr>
        </w:div>
        <w:div w:id="1657609077">
          <w:marLeft w:val="480"/>
          <w:marRight w:val="0"/>
          <w:marTop w:val="0"/>
          <w:marBottom w:val="0"/>
          <w:divBdr>
            <w:top w:val="none" w:sz="0" w:space="0" w:color="auto"/>
            <w:left w:val="none" w:sz="0" w:space="0" w:color="auto"/>
            <w:bottom w:val="none" w:sz="0" w:space="0" w:color="auto"/>
            <w:right w:val="none" w:sz="0" w:space="0" w:color="auto"/>
          </w:divBdr>
        </w:div>
        <w:div w:id="1457262832">
          <w:marLeft w:val="480"/>
          <w:marRight w:val="0"/>
          <w:marTop w:val="0"/>
          <w:marBottom w:val="0"/>
          <w:divBdr>
            <w:top w:val="none" w:sz="0" w:space="0" w:color="auto"/>
            <w:left w:val="none" w:sz="0" w:space="0" w:color="auto"/>
            <w:bottom w:val="none" w:sz="0" w:space="0" w:color="auto"/>
            <w:right w:val="none" w:sz="0" w:space="0" w:color="auto"/>
          </w:divBdr>
        </w:div>
        <w:div w:id="2059889786">
          <w:marLeft w:val="480"/>
          <w:marRight w:val="0"/>
          <w:marTop w:val="0"/>
          <w:marBottom w:val="0"/>
          <w:divBdr>
            <w:top w:val="none" w:sz="0" w:space="0" w:color="auto"/>
            <w:left w:val="none" w:sz="0" w:space="0" w:color="auto"/>
            <w:bottom w:val="none" w:sz="0" w:space="0" w:color="auto"/>
            <w:right w:val="none" w:sz="0" w:space="0" w:color="auto"/>
          </w:divBdr>
        </w:div>
        <w:div w:id="293760685">
          <w:marLeft w:val="480"/>
          <w:marRight w:val="0"/>
          <w:marTop w:val="0"/>
          <w:marBottom w:val="0"/>
          <w:divBdr>
            <w:top w:val="none" w:sz="0" w:space="0" w:color="auto"/>
            <w:left w:val="none" w:sz="0" w:space="0" w:color="auto"/>
            <w:bottom w:val="none" w:sz="0" w:space="0" w:color="auto"/>
            <w:right w:val="none" w:sz="0" w:space="0" w:color="auto"/>
          </w:divBdr>
        </w:div>
        <w:div w:id="633602252">
          <w:marLeft w:val="480"/>
          <w:marRight w:val="0"/>
          <w:marTop w:val="0"/>
          <w:marBottom w:val="0"/>
          <w:divBdr>
            <w:top w:val="none" w:sz="0" w:space="0" w:color="auto"/>
            <w:left w:val="none" w:sz="0" w:space="0" w:color="auto"/>
            <w:bottom w:val="none" w:sz="0" w:space="0" w:color="auto"/>
            <w:right w:val="none" w:sz="0" w:space="0" w:color="auto"/>
          </w:divBdr>
        </w:div>
        <w:div w:id="611982373">
          <w:marLeft w:val="480"/>
          <w:marRight w:val="0"/>
          <w:marTop w:val="0"/>
          <w:marBottom w:val="0"/>
          <w:divBdr>
            <w:top w:val="none" w:sz="0" w:space="0" w:color="auto"/>
            <w:left w:val="none" w:sz="0" w:space="0" w:color="auto"/>
            <w:bottom w:val="none" w:sz="0" w:space="0" w:color="auto"/>
            <w:right w:val="none" w:sz="0" w:space="0" w:color="auto"/>
          </w:divBdr>
        </w:div>
        <w:div w:id="729841048">
          <w:marLeft w:val="480"/>
          <w:marRight w:val="0"/>
          <w:marTop w:val="0"/>
          <w:marBottom w:val="0"/>
          <w:divBdr>
            <w:top w:val="none" w:sz="0" w:space="0" w:color="auto"/>
            <w:left w:val="none" w:sz="0" w:space="0" w:color="auto"/>
            <w:bottom w:val="none" w:sz="0" w:space="0" w:color="auto"/>
            <w:right w:val="none" w:sz="0" w:space="0" w:color="auto"/>
          </w:divBdr>
        </w:div>
      </w:divsChild>
    </w:div>
    <w:div w:id="1235311089">
      <w:bodyDiv w:val="1"/>
      <w:marLeft w:val="0"/>
      <w:marRight w:val="0"/>
      <w:marTop w:val="0"/>
      <w:marBottom w:val="0"/>
      <w:divBdr>
        <w:top w:val="none" w:sz="0" w:space="0" w:color="auto"/>
        <w:left w:val="none" w:sz="0" w:space="0" w:color="auto"/>
        <w:bottom w:val="none" w:sz="0" w:space="0" w:color="auto"/>
        <w:right w:val="none" w:sz="0" w:space="0" w:color="auto"/>
      </w:divBdr>
    </w:div>
    <w:div w:id="1235362178">
      <w:bodyDiv w:val="1"/>
      <w:marLeft w:val="0"/>
      <w:marRight w:val="0"/>
      <w:marTop w:val="0"/>
      <w:marBottom w:val="0"/>
      <w:divBdr>
        <w:top w:val="none" w:sz="0" w:space="0" w:color="auto"/>
        <w:left w:val="none" w:sz="0" w:space="0" w:color="auto"/>
        <w:bottom w:val="none" w:sz="0" w:space="0" w:color="auto"/>
        <w:right w:val="none" w:sz="0" w:space="0" w:color="auto"/>
      </w:divBdr>
      <w:divsChild>
        <w:div w:id="7829792">
          <w:marLeft w:val="480"/>
          <w:marRight w:val="0"/>
          <w:marTop w:val="0"/>
          <w:marBottom w:val="0"/>
          <w:divBdr>
            <w:top w:val="none" w:sz="0" w:space="0" w:color="auto"/>
            <w:left w:val="none" w:sz="0" w:space="0" w:color="auto"/>
            <w:bottom w:val="none" w:sz="0" w:space="0" w:color="auto"/>
            <w:right w:val="none" w:sz="0" w:space="0" w:color="auto"/>
          </w:divBdr>
        </w:div>
        <w:div w:id="1343782813">
          <w:marLeft w:val="480"/>
          <w:marRight w:val="0"/>
          <w:marTop w:val="0"/>
          <w:marBottom w:val="0"/>
          <w:divBdr>
            <w:top w:val="none" w:sz="0" w:space="0" w:color="auto"/>
            <w:left w:val="none" w:sz="0" w:space="0" w:color="auto"/>
            <w:bottom w:val="none" w:sz="0" w:space="0" w:color="auto"/>
            <w:right w:val="none" w:sz="0" w:space="0" w:color="auto"/>
          </w:divBdr>
        </w:div>
        <w:div w:id="662271283">
          <w:marLeft w:val="480"/>
          <w:marRight w:val="0"/>
          <w:marTop w:val="0"/>
          <w:marBottom w:val="0"/>
          <w:divBdr>
            <w:top w:val="none" w:sz="0" w:space="0" w:color="auto"/>
            <w:left w:val="none" w:sz="0" w:space="0" w:color="auto"/>
            <w:bottom w:val="none" w:sz="0" w:space="0" w:color="auto"/>
            <w:right w:val="none" w:sz="0" w:space="0" w:color="auto"/>
          </w:divBdr>
        </w:div>
        <w:div w:id="595752859">
          <w:marLeft w:val="480"/>
          <w:marRight w:val="0"/>
          <w:marTop w:val="0"/>
          <w:marBottom w:val="0"/>
          <w:divBdr>
            <w:top w:val="none" w:sz="0" w:space="0" w:color="auto"/>
            <w:left w:val="none" w:sz="0" w:space="0" w:color="auto"/>
            <w:bottom w:val="none" w:sz="0" w:space="0" w:color="auto"/>
            <w:right w:val="none" w:sz="0" w:space="0" w:color="auto"/>
          </w:divBdr>
        </w:div>
        <w:div w:id="676155894">
          <w:marLeft w:val="480"/>
          <w:marRight w:val="0"/>
          <w:marTop w:val="0"/>
          <w:marBottom w:val="0"/>
          <w:divBdr>
            <w:top w:val="none" w:sz="0" w:space="0" w:color="auto"/>
            <w:left w:val="none" w:sz="0" w:space="0" w:color="auto"/>
            <w:bottom w:val="none" w:sz="0" w:space="0" w:color="auto"/>
            <w:right w:val="none" w:sz="0" w:space="0" w:color="auto"/>
          </w:divBdr>
        </w:div>
        <w:div w:id="23792827">
          <w:marLeft w:val="480"/>
          <w:marRight w:val="0"/>
          <w:marTop w:val="0"/>
          <w:marBottom w:val="0"/>
          <w:divBdr>
            <w:top w:val="none" w:sz="0" w:space="0" w:color="auto"/>
            <w:left w:val="none" w:sz="0" w:space="0" w:color="auto"/>
            <w:bottom w:val="none" w:sz="0" w:space="0" w:color="auto"/>
            <w:right w:val="none" w:sz="0" w:space="0" w:color="auto"/>
          </w:divBdr>
        </w:div>
        <w:div w:id="885221726">
          <w:marLeft w:val="480"/>
          <w:marRight w:val="0"/>
          <w:marTop w:val="0"/>
          <w:marBottom w:val="0"/>
          <w:divBdr>
            <w:top w:val="none" w:sz="0" w:space="0" w:color="auto"/>
            <w:left w:val="none" w:sz="0" w:space="0" w:color="auto"/>
            <w:bottom w:val="none" w:sz="0" w:space="0" w:color="auto"/>
            <w:right w:val="none" w:sz="0" w:space="0" w:color="auto"/>
          </w:divBdr>
        </w:div>
        <w:div w:id="485437201">
          <w:marLeft w:val="480"/>
          <w:marRight w:val="0"/>
          <w:marTop w:val="0"/>
          <w:marBottom w:val="0"/>
          <w:divBdr>
            <w:top w:val="none" w:sz="0" w:space="0" w:color="auto"/>
            <w:left w:val="none" w:sz="0" w:space="0" w:color="auto"/>
            <w:bottom w:val="none" w:sz="0" w:space="0" w:color="auto"/>
            <w:right w:val="none" w:sz="0" w:space="0" w:color="auto"/>
          </w:divBdr>
        </w:div>
        <w:div w:id="1999456961">
          <w:marLeft w:val="480"/>
          <w:marRight w:val="0"/>
          <w:marTop w:val="0"/>
          <w:marBottom w:val="0"/>
          <w:divBdr>
            <w:top w:val="none" w:sz="0" w:space="0" w:color="auto"/>
            <w:left w:val="none" w:sz="0" w:space="0" w:color="auto"/>
            <w:bottom w:val="none" w:sz="0" w:space="0" w:color="auto"/>
            <w:right w:val="none" w:sz="0" w:space="0" w:color="auto"/>
          </w:divBdr>
        </w:div>
        <w:div w:id="1311472709">
          <w:marLeft w:val="480"/>
          <w:marRight w:val="0"/>
          <w:marTop w:val="0"/>
          <w:marBottom w:val="0"/>
          <w:divBdr>
            <w:top w:val="none" w:sz="0" w:space="0" w:color="auto"/>
            <w:left w:val="none" w:sz="0" w:space="0" w:color="auto"/>
            <w:bottom w:val="none" w:sz="0" w:space="0" w:color="auto"/>
            <w:right w:val="none" w:sz="0" w:space="0" w:color="auto"/>
          </w:divBdr>
        </w:div>
        <w:div w:id="1179277511">
          <w:marLeft w:val="480"/>
          <w:marRight w:val="0"/>
          <w:marTop w:val="0"/>
          <w:marBottom w:val="0"/>
          <w:divBdr>
            <w:top w:val="none" w:sz="0" w:space="0" w:color="auto"/>
            <w:left w:val="none" w:sz="0" w:space="0" w:color="auto"/>
            <w:bottom w:val="none" w:sz="0" w:space="0" w:color="auto"/>
            <w:right w:val="none" w:sz="0" w:space="0" w:color="auto"/>
          </w:divBdr>
        </w:div>
        <w:div w:id="1639187766">
          <w:marLeft w:val="480"/>
          <w:marRight w:val="0"/>
          <w:marTop w:val="0"/>
          <w:marBottom w:val="0"/>
          <w:divBdr>
            <w:top w:val="none" w:sz="0" w:space="0" w:color="auto"/>
            <w:left w:val="none" w:sz="0" w:space="0" w:color="auto"/>
            <w:bottom w:val="none" w:sz="0" w:space="0" w:color="auto"/>
            <w:right w:val="none" w:sz="0" w:space="0" w:color="auto"/>
          </w:divBdr>
        </w:div>
        <w:div w:id="266930083">
          <w:marLeft w:val="480"/>
          <w:marRight w:val="0"/>
          <w:marTop w:val="0"/>
          <w:marBottom w:val="0"/>
          <w:divBdr>
            <w:top w:val="none" w:sz="0" w:space="0" w:color="auto"/>
            <w:left w:val="none" w:sz="0" w:space="0" w:color="auto"/>
            <w:bottom w:val="none" w:sz="0" w:space="0" w:color="auto"/>
            <w:right w:val="none" w:sz="0" w:space="0" w:color="auto"/>
          </w:divBdr>
        </w:div>
        <w:div w:id="445078623">
          <w:marLeft w:val="480"/>
          <w:marRight w:val="0"/>
          <w:marTop w:val="0"/>
          <w:marBottom w:val="0"/>
          <w:divBdr>
            <w:top w:val="none" w:sz="0" w:space="0" w:color="auto"/>
            <w:left w:val="none" w:sz="0" w:space="0" w:color="auto"/>
            <w:bottom w:val="none" w:sz="0" w:space="0" w:color="auto"/>
            <w:right w:val="none" w:sz="0" w:space="0" w:color="auto"/>
          </w:divBdr>
        </w:div>
        <w:div w:id="29309999">
          <w:marLeft w:val="480"/>
          <w:marRight w:val="0"/>
          <w:marTop w:val="0"/>
          <w:marBottom w:val="0"/>
          <w:divBdr>
            <w:top w:val="none" w:sz="0" w:space="0" w:color="auto"/>
            <w:left w:val="none" w:sz="0" w:space="0" w:color="auto"/>
            <w:bottom w:val="none" w:sz="0" w:space="0" w:color="auto"/>
            <w:right w:val="none" w:sz="0" w:space="0" w:color="auto"/>
          </w:divBdr>
        </w:div>
        <w:div w:id="1682003480">
          <w:marLeft w:val="480"/>
          <w:marRight w:val="0"/>
          <w:marTop w:val="0"/>
          <w:marBottom w:val="0"/>
          <w:divBdr>
            <w:top w:val="none" w:sz="0" w:space="0" w:color="auto"/>
            <w:left w:val="none" w:sz="0" w:space="0" w:color="auto"/>
            <w:bottom w:val="none" w:sz="0" w:space="0" w:color="auto"/>
            <w:right w:val="none" w:sz="0" w:space="0" w:color="auto"/>
          </w:divBdr>
        </w:div>
        <w:div w:id="801381764">
          <w:marLeft w:val="480"/>
          <w:marRight w:val="0"/>
          <w:marTop w:val="0"/>
          <w:marBottom w:val="0"/>
          <w:divBdr>
            <w:top w:val="none" w:sz="0" w:space="0" w:color="auto"/>
            <w:left w:val="none" w:sz="0" w:space="0" w:color="auto"/>
            <w:bottom w:val="none" w:sz="0" w:space="0" w:color="auto"/>
            <w:right w:val="none" w:sz="0" w:space="0" w:color="auto"/>
          </w:divBdr>
        </w:div>
        <w:div w:id="2055275340">
          <w:marLeft w:val="480"/>
          <w:marRight w:val="0"/>
          <w:marTop w:val="0"/>
          <w:marBottom w:val="0"/>
          <w:divBdr>
            <w:top w:val="none" w:sz="0" w:space="0" w:color="auto"/>
            <w:left w:val="none" w:sz="0" w:space="0" w:color="auto"/>
            <w:bottom w:val="none" w:sz="0" w:space="0" w:color="auto"/>
            <w:right w:val="none" w:sz="0" w:space="0" w:color="auto"/>
          </w:divBdr>
        </w:div>
        <w:div w:id="1840928362">
          <w:marLeft w:val="480"/>
          <w:marRight w:val="0"/>
          <w:marTop w:val="0"/>
          <w:marBottom w:val="0"/>
          <w:divBdr>
            <w:top w:val="none" w:sz="0" w:space="0" w:color="auto"/>
            <w:left w:val="none" w:sz="0" w:space="0" w:color="auto"/>
            <w:bottom w:val="none" w:sz="0" w:space="0" w:color="auto"/>
            <w:right w:val="none" w:sz="0" w:space="0" w:color="auto"/>
          </w:divBdr>
        </w:div>
        <w:div w:id="1964846903">
          <w:marLeft w:val="480"/>
          <w:marRight w:val="0"/>
          <w:marTop w:val="0"/>
          <w:marBottom w:val="0"/>
          <w:divBdr>
            <w:top w:val="none" w:sz="0" w:space="0" w:color="auto"/>
            <w:left w:val="none" w:sz="0" w:space="0" w:color="auto"/>
            <w:bottom w:val="none" w:sz="0" w:space="0" w:color="auto"/>
            <w:right w:val="none" w:sz="0" w:space="0" w:color="auto"/>
          </w:divBdr>
        </w:div>
        <w:div w:id="1506900171">
          <w:marLeft w:val="480"/>
          <w:marRight w:val="0"/>
          <w:marTop w:val="0"/>
          <w:marBottom w:val="0"/>
          <w:divBdr>
            <w:top w:val="none" w:sz="0" w:space="0" w:color="auto"/>
            <w:left w:val="none" w:sz="0" w:space="0" w:color="auto"/>
            <w:bottom w:val="none" w:sz="0" w:space="0" w:color="auto"/>
            <w:right w:val="none" w:sz="0" w:space="0" w:color="auto"/>
          </w:divBdr>
        </w:div>
        <w:div w:id="2054230393">
          <w:marLeft w:val="480"/>
          <w:marRight w:val="0"/>
          <w:marTop w:val="0"/>
          <w:marBottom w:val="0"/>
          <w:divBdr>
            <w:top w:val="none" w:sz="0" w:space="0" w:color="auto"/>
            <w:left w:val="none" w:sz="0" w:space="0" w:color="auto"/>
            <w:bottom w:val="none" w:sz="0" w:space="0" w:color="auto"/>
            <w:right w:val="none" w:sz="0" w:space="0" w:color="auto"/>
          </w:divBdr>
        </w:div>
        <w:div w:id="557129637">
          <w:marLeft w:val="480"/>
          <w:marRight w:val="0"/>
          <w:marTop w:val="0"/>
          <w:marBottom w:val="0"/>
          <w:divBdr>
            <w:top w:val="none" w:sz="0" w:space="0" w:color="auto"/>
            <w:left w:val="none" w:sz="0" w:space="0" w:color="auto"/>
            <w:bottom w:val="none" w:sz="0" w:space="0" w:color="auto"/>
            <w:right w:val="none" w:sz="0" w:space="0" w:color="auto"/>
          </w:divBdr>
        </w:div>
        <w:div w:id="1534422625">
          <w:marLeft w:val="480"/>
          <w:marRight w:val="0"/>
          <w:marTop w:val="0"/>
          <w:marBottom w:val="0"/>
          <w:divBdr>
            <w:top w:val="none" w:sz="0" w:space="0" w:color="auto"/>
            <w:left w:val="none" w:sz="0" w:space="0" w:color="auto"/>
            <w:bottom w:val="none" w:sz="0" w:space="0" w:color="auto"/>
            <w:right w:val="none" w:sz="0" w:space="0" w:color="auto"/>
          </w:divBdr>
        </w:div>
        <w:div w:id="230426997">
          <w:marLeft w:val="480"/>
          <w:marRight w:val="0"/>
          <w:marTop w:val="0"/>
          <w:marBottom w:val="0"/>
          <w:divBdr>
            <w:top w:val="none" w:sz="0" w:space="0" w:color="auto"/>
            <w:left w:val="none" w:sz="0" w:space="0" w:color="auto"/>
            <w:bottom w:val="none" w:sz="0" w:space="0" w:color="auto"/>
            <w:right w:val="none" w:sz="0" w:space="0" w:color="auto"/>
          </w:divBdr>
        </w:div>
        <w:div w:id="1234510411">
          <w:marLeft w:val="480"/>
          <w:marRight w:val="0"/>
          <w:marTop w:val="0"/>
          <w:marBottom w:val="0"/>
          <w:divBdr>
            <w:top w:val="none" w:sz="0" w:space="0" w:color="auto"/>
            <w:left w:val="none" w:sz="0" w:space="0" w:color="auto"/>
            <w:bottom w:val="none" w:sz="0" w:space="0" w:color="auto"/>
            <w:right w:val="none" w:sz="0" w:space="0" w:color="auto"/>
          </w:divBdr>
        </w:div>
        <w:div w:id="586228968">
          <w:marLeft w:val="480"/>
          <w:marRight w:val="0"/>
          <w:marTop w:val="0"/>
          <w:marBottom w:val="0"/>
          <w:divBdr>
            <w:top w:val="none" w:sz="0" w:space="0" w:color="auto"/>
            <w:left w:val="none" w:sz="0" w:space="0" w:color="auto"/>
            <w:bottom w:val="none" w:sz="0" w:space="0" w:color="auto"/>
            <w:right w:val="none" w:sz="0" w:space="0" w:color="auto"/>
          </w:divBdr>
        </w:div>
        <w:div w:id="1839270625">
          <w:marLeft w:val="480"/>
          <w:marRight w:val="0"/>
          <w:marTop w:val="0"/>
          <w:marBottom w:val="0"/>
          <w:divBdr>
            <w:top w:val="none" w:sz="0" w:space="0" w:color="auto"/>
            <w:left w:val="none" w:sz="0" w:space="0" w:color="auto"/>
            <w:bottom w:val="none" w:sz="0" w:space="0" w:color="auto"/>
            <w:right w:val="none" w:sz="0" w:space="0" w:color="auto"/>
          </w:divBdr>
        </w:div>
        <w:div w:id="121922118">
          <w:marLeft w:val="480"/>
          <w:marRight w:val="0"/>
          <w:marTop w:val="0"/>
          <w:marBottom w:val="0"/>
          <w:divBdr>
            <w:top w:val="none" w:sz="0" w:space="0" w:color="auto"/>
            <w:left w:val="none" w:sz="0" w:space="0" w:color="auto"/>
            <w:bottom w:val="none" w:sz="0" w:space="0" w:color="auto"/>
            <w:right w:val="none" w:sz="0" w:space="0" w:color="auto"/>
          </w:divBdr>
        </w:div>
        <w:div w:id="1295676692">
          <w:marLeft w:val="480"/>
          <w:marRight w:val="0"/>
          <w:marTop w:val="0"/>
          <w:marBottom w:val="0"/>
          <w:divBdr>
            <w:top w:val="none" w:sz="0" w:space="0" w:color="auto"/>
            <w:left w:val="none" w:sz="0" w:space="0" w:color="auto"/>
            <w:bottom w:val="none" w:sz="0" w:space="0" w:color="auto"/>
            <w:right w:val="none" w:sz="0" w:space="0" w:color="auto"/>
          </w:divBdr>
        </w:div>
        <w:div w:id="9451995">
          <w:marLeft w:val="480"/>
          <w:marRight w:val="0"/>
          <w:marTop w:val="0"/>
          <w:marBottom w:val="0"/>
          <w:divBdr>
            <w:top w:val="none" w:sz="0" w:space="0" w:color="auto"/>
            <w:left w:val="none" w:sz="0" w:space="0" w:color="auto"/>
            <w:bottom w:val="none" w:sz="0" w:space="0" w:color="auto"/>
            <w:right w:val="none" w:sz="0" w:space="0" w:color="auto"/>
          </w:divBdr>
        </w:div>
        <w:div w:id="930892319">
          <w:marLeft w:val="480"/>
          <w:marRight w:val="0"/>
          <w:marTop w:val="0"/>
          <w:marBottom w:val="0"/>
          <w:divBdr>
            <w:top w:val="none" w:sz="0" w:space="0" w:color="auto"/>
            <w:left w:val="none" w:sz="0" w:space="0" w:color="auto"/>
            <w:bottom w:val="none" w:sz="0" w:space="0" w:color="auto"/>
            <w:right w:val="none" w:sz="0" w:space="0" w:color="auto"/>
          </w:divBdr>
        </w:div>
        <w:div w:id="1743873922">
          <w:marLeft w:val="480"/>
          <w:marRight w:val="0"/>
          <w:marTop w:val="0"/>
          <w:marBottom w:val="0"/>
          <w:divBdr>
            <w:top w:val="none" w:sz="0" w:space="0" w:color="auto"/>
            <w:left w:val="none" w:sz="0" w:space="0" w:color="auto"/>
            <w:bottom w:val="none" w:sz="0" w:space="0" w:color="auto"/>
            <w:right w:val="none" w:sz="0" w:space="0" w:color="auto"/>
          </w:divBdr>
        </w:div>
        <w:div w:id="978339505">
          <w:marLeft w:val="480"/>
          <w:marRight w:val="0"/>
          <w:marTop w:val="0"/>
          <w:marBottom w:val="0"/>
          <w:divBdr>
            <w:top w:val="none" w:sz="0" w:space="0" w:color="auto"/>
            <w:left w:val="none" w:sz="0" w:space="0" w:color="auto"/>
            <w:bottom w:val="none" w:sz="0" w:space="0" w:color="auto"/>
            <w:right w:val="none" w:sz="0" w:space="0" w:color="auto"/>
          </w:divBdr>
        </w:div>
        <w:div w:id="1762529347">
          <w:marLeft w:val="480"/>
          <w:marRight w:val="0"/>
          <w:marTop w:val="0"/>
          <w:marBottom w:val="0"/>
          <w:divBdr>
            <w:top w:val="none" w:sz="0" w:space="0" w:color="auto"/>
            <w:left w:val="none" w:sz="0" w:space="0" w:color="auto"/>
            <w:bottom w:val="none" w:sz="0" w:space="0" w:color="auto"/>
            <w:right w:val="none" w:sz="0" w:space="0" w:color="auto"/>
          </w:divBdr>
        </w:div>
        <w:div w:id="878590091">
          <w:marLeft w:val="480"/>
          <w:marRight w:val="0"/>
          <w:marTop w:val="0"/>
          <w:marBottom w:val="0"/>
          <w:divBdr>
            <w:top w:val="none" w:sz="0" w:space="0" w:color="auto"/>
            <w:left w:val="none" w:sz="0" w:space="0" w:color="auto"/>
            <w:bottom w:val="none" w:sz="0" w:space="0" w:color="auto"/>
            <w:right w:val="none" w:sz="0" w:space="0" w:color="auto"/>
          </w:divBdr>
        </w:div>
        <w:div w:id="764766142">
          <w:marLeft w:val="480"/>
          <w:marRight w:val="0"/>
          <w:marTop w:val="0"/>
          <w:marBottom w:val="0"/>
          <w:divBdr>
            <w:top w:val="none" w:sz="0" w:space="0" w:color="auto"/>
            <w:left w:val="none" w:sz="0" w:space="0" w:color="auto"/>
            <w:bottom w:val="none" w:sz="0" w:space="0" w:color="auto"/>
            <w:right w:val="none" w:sz="0" w:space="0" w:color="auto"/>
          </w:divBdr>
        </w:div>
        <w:div w:id="1158380203">
          <w:marLeft w:val="480"/>
          <w:marRight w:val="0"/>
          <w:marTop w:val="0"/>
          <w:marBottom w:val="0"/>
          <w:divBdr>
            <w:top w:val="none" w:sz="0" w:space="0" w:color="auto"/>
            <w:left w:val="none" w:sz="0" w:space="0" w:color="auto"/>
            <w:bottom w:val="none" w:sz="0" w:space="0" w:color="auto"/>
            <w:right w:val="none" w:sz="0" w:space="0" w:color="auto"/>
          </w:divBdr>
        </w:div>
        <w:div w:id="43914919">
          <w:marLeft w:val="480"/>
          <w:marRight w:val="0"/>
          <w:marTop w:val="0"/>
          <w:marBottom w:val="0"/>
          <w:divBdr>
            <w:top w:val="none" w:sz="0" w:space="0" w:color="auto"/>
            <w:left w:val="none" w:sz="0" w:space="0" w:color="auto"/>
            <w:bottom w:val="none" w:sz="0" w:space="0" w:color="auto"/>
            <w:right w:val="none" w:sz="0" w:space="0" w:color="auto"/>
          </w:divBdr>
        </w:div>
        <w:div w:id="416288529">
          <w:marLeft w:val="480"/>
          <w:marRight w:val="0"/>
          <w:marTop w:val="0"/>
          <w:marBottom w:val="0"/>
          <w:divBdr>
            <w:top w:val="none" w:sz="0" w:space="0" w:color="auto"/>
            <w:left w:val="none" w:sz="0" w:space="0" w:color="auto"/>
            <w:bottom w:val="none" w:sz="0" w:space="0" w:color="auto"/>
            <w:right w:val="none" w:sz="0" w:space="0" w:color="auto"/>
          </w:divBdr>
        </w:div>
        <w:div w:id="1275478404">
          <w:marLeft w:val="480"/>
          <w:marRight w:val="0"/>
          <w:marTop w:val="0"/>
          <w:marBottom w:val="0"/>
          <w:divBdr>
            <w:top w:val="none" w:sz="0" w:space="0" w:color="auto"/>
            <w:left w:val="none" w:sz="0" w:space="0" w:color="auto"/>
            <w:bottom w:val="none" w:sz="0" w:space="0" w:color="auto"/>
            <w:right w:val="none" w:sz="0" w:space="0" w:color="auto"/>
          </w:divBdr>
        </w:div>
        <w:div w:id="566307550">
          <w:marLeft w:val="480"/>
          <w:marRight w:val="0"/>
          <w:marTop w:val="0"/>
          <w:marBottom w:val="0"/>
          <w:divBdr>
            <w:top w:val="none" w:sz="0" w:space="0" w:color="auto"/>
            <w:left w:val="none" w:sz="0" w:space="0" w:color="auto"/>
            <w:bottom w:val="none" w:sz="0" w:space="0" w:color="auto"/>
            <w:right w:val="none" w:sz="0" w:space="0" w:color="auto"/>
          </w:divBdr>
        </w:div>
        <w:div w:id="1501239325">
          <w:marLeft w:val="480"/>
          <w:marRight w:val="0"/>
          <w:marTop w:val="0"/>
          <w:marBottom w:val="0"/>
          <w:divBdr>
            <w:top w:val="none" w:sz="0" w:space="0" w:color="auto"/>
            <w:left w:val="none" w:sz="0" w:space="0" w:color="auto"/>
            <w:bottom w:val="none" w:sz="0" w:space="0" w:color="auto"/>
            <w:right w:val="none" w:sz="0" w:space="0" w:color="auto"/>
          </w:divBdr>
        </w:div>
        <w:div w:id="1933391564">
          <w:marLeft w:val="480"/>
          <w:marRight w:val="0"/>
          <w:marTop w:val="0"/>
          <w:marBottom w:val="0"/>
          <w:divBdr>
            <w:top w:val="none" w:sz="0" w:space="0" w:color="auto"/>
            <w:left w:val="none" w:sz="0" w:space="0" w:color="auto"/>
            <w:bottom w:val="none" w:sz="0" w:space="0" w:color="auto"/>
            <w:right w:val="none" w:sz="0" w:space="0" w:color="auto"/>
          </w:divBdr>
        </w:div>
        <w:div w:id="1844082453">
          <w:marLeft w:val="480"/>
          <w:marRight w:val="0"/>
          <w:marTop w:val="0"/>
          <w:marBottom w:val="0"/>
          <w:divBdr>
            <w:top w:val="none" w:sz="0" w:space="0" w:color="auto"/>
            <w:left w:val="none" w:sz="0" w:space="0" w:color="auto"/>
            <w:bottom w:val="none" w:sz="0" w:space="0" w:color="auto"/>
            <w:right w:val="none" w:sz="0" w:space="0" w:color="auto"/>
          </w:divBdr>
        </w:div>
        <w:div w:id="1945452930">
          <w:marLeft w:val="480"/>
          <w:marRight w:val="0"/>
          <w:marTop w:val="0"/>
          <w:marBottom w:val="0"/>
          <w:divBdr>
            <w:top w:val="none" w:sz="0" w:space="0" w:color="auto"/>
            <w:left w:val="none" w:sz="0" w:space="0" w:color="auto"/>
            <w:bottom w:val="none" w:sz="0" w:space="0" w:color="auto"/>
            <w:right w:val="none" w:sz="0" w:space="0" w:color="auto"/>
          </w:divBdr>
        </w:div>
        <w:div w:id="941382739">
          <w:marLeft w:val="480"/>
          <w:marRight w:val="0"/>
          <w:marTop w:val="0"/>
          <w:marBottom w:val="0"/>
          <w:divBdr>
            <w:top w:val="none" w:sz="0" w:space="0" w:color="auto"/>
            <w:left w:val="none" w:sz="0" w:space="0" w:color="auto"/>
            <w:bottom w:val="none" w:sz="0" w:space="0" w:color="auto"/>
            <w:right w:val="none" w:sz="0" w:space="0" w:color="auto"/>
          </w:divBdr>
        </w:div>
        <w:div w:id="76291206">
          <w:marLeft w:val="480"/>
          <w:marRight w:val="0"/>
          <w:marTop w:val="0"/>
          <w:marBottom w:val="0"/>
          <w:divBdr>
            <w:top w:val="none" w:sz="0" w:space="0" w:color="auto"/>
            <w:left w:val="none" w:sz="0" w:space="0" w:color="auto"/>
            <w:bottom w:val="none" w:sz="0" w:space="0" w:color="auto"/>
            <w:right w:val="none" w:sz="0" w:space="0" w:color="auto"/>
          </w:divBdr>
        </w:div>
        <w:div w:id="134110591">
          <w:marLeft w:val="480"/>
          <w:marRight w:val="0"/>
          <w:marTop w:val="0"/>
          <w:marBottom w:val="0"/>
          <w:divBdr>
            <w:top w:val="none" w:sz="0" w:space="0" w:color="auto"/>
            <w:left w:val="none" w:sz="0" w:space="0" w:color="auto"/>
            <w:bottom w:val="none" w:sz="0" w:space="0" w:color="auto"/>
            <w:right w:val="none" w:sz="0" w:space="0" w:color="auto"/>
          </w:divBdr>
        </w:div>
        <w:div w:id="239100751">
          <w:marLeft w:val="480"/>
          <w:marRight w:val="0"/>
          <w:marTop w:val="0"/>
          <w:marBottom w:val="0"/>
          <w:divBdr>
            <w:top w:val="none" w:sz="0" w:space="0" w:color="auto"/>
            <w:left w:val="none" w:sz="0" w:space="0" w:color="auto"/>
            <w:bottom w:val="none" w:sz="0" w:space="0" w:color="auto"/>
            <w:right w:val="none" w:sz="0" w:space="0" w:color="auto"/>
          </w:divBdr>
        </w:div>
        <w:div w:id="735594700">
          <w:marLeft w:val="480"/>
          <w:marRight w:val="0"/>
          <w:marTop w:val="0"/>
          <w:marBottom w:val="0"/>
          <w:divBdr>
            <w:top w:val="none" w:sz="0" w:space="0" w:color="auto"/>
            <w:left w:val="none" w:sz="0" w:space="0" w:color="auto"/>
            <w:bottom w:val="none" w:sz="0" w:space="0" w:color="auto"/>
            <w:right w:val="none" w:sz="0" w:space="0" w:color="auto"/>
          </w:divBdr>
        </w:div>
      </w:divsChild>
    </w:div>
    <w:div w:id="1236012383">
      <w:bodyDiv w:val="1"/>
      <w:marLeft w:val="0"/>
      <w:marRight w:val="0"/>
      <w:marTop w:val="0"/>
      <w:marBottom w:val="0"/>
      <w:divBdr>
        <w:top w:val="none" w:sz="0" w:space="0" w:color="auto"/>
        <w:left w:val="none" w:sz="0" w:space="0" w:color="auto"/>
        <w:bottom w:val="none" w:sz="0" w:space="0" w:color="auto"/>
        <w:right w:val="none" w:sz="0" w:space="0" w:color="auto"/>
      </w:divBdr>
      <w:divsChild>
        <w:div w:id="621573970">
          <w:marLeft w:val="480"/>
          <w:marRight w:val="0"/>
          <w:marTop w:val="0"/>
          <w:marBottom w:val="0"/>
          <w:divBdr>
            <w:top w:val="none" w:sz="0" w:space="0" w:color="auto"/>
            <w:left w:val="none" w:sz="0" w:space="0" w:color="auto"/>
            <w:bottom w:val="none" w:sz="0" w:space="0" w:color="auto"/>
            <w:right w:val="none" w:sz="0" w:space="0" w:color="auto"/>
          </w:divBdr>
        </w:div>
        <w:div w:id="13966509">
          <w:marLeft w:val="480"/>
          <w:marRight w:val="0"/>
          <w:marTop w:val="0"/>
          <w:marBottom w:val="0"/>
          <w:divBdr>
            <w:top w:val="none" w:sz="0" w:space="0" w:color="auto"/>
            <w:left w:val="none" w:sz="0" w:space="0" w:color="auto"/>
            <w:bottom w:val="none" w:sz="0" w:space="0" w:color="auto"/>
            <w:right w:val="none" w:sz="0" w:space="0" w:color="auto"/>
          </w:divBdr>
        </w:div>
        <w:div w:id="108286024">
          <w:marLeft w:val="480"/>
          <w:marRight w:val="0"/>
          <w:marTop w:val="0"/>
          <w:marBottom w:val="0"/>
          <w:divBdr>
            <w:top w:val="none" w:sz="0" w:space="0" w:color="auto"/>
            <w:left w:val="none" w:sz="0" w:space="0" w:color="auto"/>
            <w:bottom w:val="none" w:sz="0" w:space="0" w:color="auto"/>
            <w:right w:val="none" w:sz="0" w:space="0" w:color="auto"/>
          </w:divBdr>
        </w:div>
        <w:div w:id="133379460">
          <w:marLeft w:val="480"/>
          <w:marRight w:val="0"/>
          <w:marTop w:val="0"/>
          <w:marBottom w:val="0"/>
          <w:divBdr>
            <w:top w:val="none" w:sz="0" w:space="0" w:color="auto"/>
            <w:left w:val="none" w:sz="0" w:space="0" w:color="auto"/>
            <w:bottom w:val="none" w:sz="0" w:space="0" w:color="auto"/>
            <w:right w:val="none" w:sz="0" w:space="0" w:color="auto"/>
          </w:divBdr>
        </w:div>
        <w:div w:id="368384418">
          <w:marLeft w:val="480"/>
          <w:marRight w:val="0"/>
          <w:marTop w:val="0"/>
          <w:marBottom w:val="0"/>
          <w:divBdr>
            <w:top w:val="none" w:sz="0" w:space="0" w:color="auto"/>
            <w:left w:val="none" w:sz="0" w:space="0" w:color="auto"/>
            <w:bottom w:val="none" w:sz="0" w:space="0" w:color="auto"/>
            <w:right w:val="none" w:sz="0" w:space="0" w:color="auto"/>
          </w:divBdr>
        </w:div>
        <w:div w:id="191840585">
          <w:marLeft w:val="480"/>
          <w:marRight w:val="0"/>
          <w:marTop w:val="0"/>
          <w:marBottom w:val="0"/>
          <w:divBdr>
            <w:top w:val="none" w:sz="0" w:space="0" w:color="auto"/>
            <w:left w:val="none" w:sz="0" w:space="0" w:color="auto"/>
            <w:bottom w:val="none" w:sz="0" w:space="0" w:color="auto"/>
            <w:right w:val="none" w:sz="0" w:space="0" w:color="auto"/>
          </w:divBdr>
        </w:div>
        <w:div w:id="892498154">
          <w:marLeft w:val="480"/>
          <w:marRight w:val="0"/>
          <w:marTop w:val="0"/>
          <w:marBottom w:val="0"/>
          <w:divBdr>
            <w:top w:val="none" w:sz="0" w:space="0" w:color="auto"/>
            <w:left w:val="none" w:sz="0" w:space="0" w:color="auto"/>
            <w:bottom w:val="none" w:sz="0" w:space="0" w:color="auto"/>
            <w:right w:val="none" w:sz="0" w:space="0" w:color="auto"/>
          </w:divBdr>
        </w:div>
        <w:div w:id="1155682733">
          <w:marLeft w:val="480"/>
          <w:marRight w:val="0"/>
          <w:marTop w:val="0"/>
          <w:marBottom w:val="0"/>
          <w:divBdr>
            <w:top w:val="none" w:sz="0" w:space="0" w:color="auto"/>
            <w:left w:val="none" w:sz="0" w:space="0" w:color="auto"/>
            <w:bottom w:val="none" w:sz="0" w:space="0" w:color="auto"/>
            <w:right w:val="none" w:sz="0" w:space="0" w:color="auto"/>
          </w:divBdr>
        </w:div>
        <w:div w:id="1564633701">
          <w:marLeft w:val="480"/>
          <w:marRight w:val="0"/>
          <w:marTop w:val="0"/>
          <w:marBottom w:val="0"/>
          <w:divBdr>
            <w:top w:val="none" w:sz="0" w:space="0" w:color="auto"/>
            <w:left w:val="none" w:sz="0" w:space="0" w:color="auto"/>
            <w:bottom w:val="none" w:sz="0" w:space="0" w:color="auto"/>
            <w:right w:val="none" w:sz="0" w:space="0" w:color="auto"/>
          </w:divBdr>
        </w:div>
        <w:div w:id="519508055">
          <w:marLeft w:val="480"/>
          <w:marRight w:val="0"/>
          <w:marTop w:val="0"/>
          <w:marBottom w:val="0"/>
          <w:divBdr>
            <w:top w:val="none" w:sz="0" w:space="0" w:color="auto"/>
            <w:left w:val="none" w:sz="0" w:space="0" w:color="auto"/>
            <w:bottom w:val="none" w:sz="0" w:space="0" w:color="auto"/>
            <w:right w:val="none" w:sz="0" w:space="0" w:color="auto"/>
          </w:divBdr>
        </w:div>
        <w:div w:id="584653373">
          <w:marLeft w:val="480"/>
          <w:marRight w:val="0"/>
          <w:marTop w:val="0"/>
          <w:marBottom w:val="0"/>
          <w:divBdr>
            <w:top w:val="none" w:sz="0" w:space="0" w:color="auto"/>
            <w:left w:val="none" w:sz="0" w:space="0" w:color="auto"/>
            <w:bottom w:val="none" w:sz="0" w:space="0" w:color="auto"/>
            <w:right w:val="none" w:sz="0" w:space="0" w:color="auto"/>
          </w:divBdr>
        </w:div>
        <w:div w:id="1868911420">
          <w:marLeft w:val="480"/>
          <w:marRight w:val="0"/>
          <w:marTop w:val="0"/>
          <w:marBottom w:val="0"/>
          <w:divBdr>
            <w:top w:val="none" w:sz="0" w:space="0" w:color="auto"/>
            <w:left w:val="none" w:sz="0" w:space="0" w:color="auto"/>
            <w:bottom w:val="none" w:sz="0" w:space="0" w:color="auto"/>
            <w:right w:val="none" w:sz="0" w:space="0" w:color="auto"/>
          </w:divBdr>
        </w:div>
        <w:div w:id="1108429370">
          <w:marLeft w:val="480"/>
          <w:marRight w:val="0"/>
          <w:marTop w:val="0"/>
          <w:marBottom w:val="0"/>
          <w:divBdr>
            <w:top w:val="none" w:sz="0" w:space="0" w:color="auto"/>
            <w:left w:val="none" w:sz="0" w:space="0" w:color="auto"/>
            <w:bottom w:val="none" w:sz="0" w:space="0" w:color="auto"/>
            <w:right w:val="none" w:sz="0" w:space="0" w:color="auto"/>
          </w:divBdr>
        </w:div>
        <w:div w:id="478614519">
          <w:marLeft w:val="480"/>
          <w:marRight w:val="0"/>
          <w:marTop w:val="0"/>
          <w:marBottom w:val="0"/>
          <w:divBdr>
            <w:top w:val="none" w:sz="0" w:space="0" w:color="auto"/>
            <w:left w:val="none" w:sz="0" w:space="0" w:color="auto"/>
            <w:bottom w:val="none" w:sz="0" w:space="0" w:color="auto"/>
            <w:right w:val="none" w:sz="0" w:space="0" w:color="auto"/>
          </w:divBdr>
        </w:div>
        <w:div w:id="504325916">
          <w:marLeft w:val="480"/>
          <w:marRight w:val="0"/>
          <w:marTop w:val="0"/>
          <w:marBottom w:val="0"/>
          <w:divBdr>
            <w:top w:val="none" w:sz="0" w:space="0" w:color="auto"/>
            <w:left w:val="none" w:sz="0" w:space="0" w:color="auto"/>
            <w:bottom w:val="none" w:sz="0" w:space="0" w:color="auto"/>
            <w:right w:val="none" w:sz="0" w:space="0" w:color="auto"/>
          </w:divBdr>
        </w:div>
        <w:div w:id="408771380">
          <w:marLeft w:val="480"/>
          <w:marRight w:val="0"/>
          <w:marTop w:val="0"/>
          <w:marBottom w:val="0"/>
          <w:divBdr>
            <w:top w:val="none" w:sz="0" w:space="0" w:color="auto"/>
            <w:left w:val="none" w:sz="0" w:space="0" w:color="auto"/>
            <w:bottom w:val="none" w:sz="0" w:space="0" w:color="auto"/>
            <w:right w:val="none" w:sz="0" w:space="0" w:color="auto"/>
          </w:divBdr>
        </w:div>
        <w:div w:id="380060796">
          <w:marLeft w:val="480"/>
          <w:marRight w:val="0"/>
          <w:marTop w:val="0"/>
          <w:marBottom w:val="0"/>
          <w:divBdr>
            <w:top w:val="none" w:sz="0" w:space="0" w:color="auto"/>
            <w:left w:val="none" w:sz="0" w:space="0" w:color="auto"/>
            <w:bottom w:val="none" w:sz="0" w:space="0" w:color="auto"/>
            <w:right w:val="none" w:sz="0" w:space="0" w:color="auto"/>
          </w:divBdr>
        </w:div>
        <w:div w:id="2057469406">
          <w:marLeft w:val="480"/>
          <w:marRight w:val="0"/>
          <w:marTop w:val="0"/>
          <w:marBottom w:val="0"/>
          <w:divBdr>
            <w:top w:val="none" w:sz="0" w:space="0" w:color="auto"/>
            <w:left w:val="none" w:sz="0" w:space="0" w:color="auto"/>
            <w:bottom w:val="none" w:sz="0" w:space="0" w:color="auto"/>
            <w:right w:val="none" w:sz="0" w:space="0" w:color="auto"/>
          </w:divBdr>
        </w:div>
        <w:div w:id="782500057">
          <w:marLeft w:val="480"/>
          <w:marRight w:val="0"/>
          <w:marTop w:val="0"/>
          <w:marBottom w:val="0"/>
          <w:divBdr>
            <w:top w:val="none" w:sz="0" w:space="0" w:color="auto"/>
            <w:left w:val="none" w:sz="0" w:space="0" w:color="auto"/>
            <w:bottom w:val="none" w:sz="0" w:space="0" w:color="auto"/>
            <w:right w:val="none" w:sz="0" w:space="0" w:color="auto"/>
          </w:divBdr>
        </w:div>
        <w:div w:id="722605741">
          <w:marLeft w:val="480"/>
          <w:marRight w:val="0"/>
          <w:marTop w:val="0"/>
          <w:marBottom w:val="0"/>
          <w:divBdr>
            <w:top w:val="none" w:sz="0" w:space="0" w:color="auto"/>
            <w:left w:val="none" w:sz="0" w:space="0" w:color="auto"/>
            <w:bottom w:val="none" w:sz="0" w:space="0" w:color="auto"/>
            <w:right w:val="none" w:sz="0" w:space="0" w:color="auto"/>
          </w:divBdr>
        </w:div>
        <w:div w:id="363940508">
          <w:marLeft w:val="480"/>
          <w:marRight w:val="0"/>
          <w:marTop w:val="0"/>
          <w:marBottom w:val="0"/>
          <w:divBdr>
            <w:top w:val="none" w:sz="0" w:space="0" w:color="auto"/>
            <w:left w:val="none" w:sz="0" w:space="0" w:color="auto"/>
            <w:bottom w:val="none" w:sz="0" w:space="0" w:color="auto"/>
            <w:right w:val="none" w:sz="0" w:space="0" w:color="auto"/>
          </w:divBdr>
        </w:div>
        <w:div w:id="980423762">
          <w:marLeft w:val="480"/>
          <w:marRight w:val="0"/>
          <w:marTop w:val="0"/>
          <w:marBottom w:val="0"/>
          <w:divBdr>
            <w:top w:val="none" w:sz="0" w:space="0" w:color="auto"/>
            <w:left w:val="none" w:sz="0" w:space="0" w:color="auto"/>
            <w:bottom w:val="none" w:sz="0" w:space="0" w:color="auto"/>
            <w:right w:val="none" w:sz="0" w:space="0" w:color="auto"/>
          </w:divBdr>
        </w:div>
        <w:div w:id="1346710473">
          <w:marLeft w:val="480"/>
          <w:marRight w:val="0"/>
          <w:marTop w:val="0"/>
          <w:marBottom w:val="0"/>
          <w:divBdr>
            <w:top w:val="none" w:sz="0" w:space="0" w:color="auto"/>
            <w:left w:val="none" w:sz="0" w:space="0" w:color="auto"/>
            <w:bottom w:val="none" w:sz="0" w:space="0" w:color="auto"/>
            <w:right w:val="none" w:sz="0" w:space="0" w:color="auto"/>
          </w:divBdr>
        </w:div>
        <w:div w:id="267665713">
          <w:marLeft w:val="480"/>
          <w:marRight w:val="0"/>
          <w:marTop w:val="0"/>
          <w:marBottom w:val="0"/>
          <w:divBdr>
            <w:top w:val="none" w:sz="0" w:space="0" w:color="auto"/>
            <w:left w:val="none" w:sz="0" w:space="0" w:color="auto"/>
            <w:bottom w:val="none" w:sz="0" w:space="0" w:color="auto"/>
            <w:right w:val="none" w:sz="0" w:space="0" w:color="auto"/>
          </w:divBdr>
        </w:div>
        <w:div w:id="914247213">
          <w:marLeft w:val="480"/>
          <w:marRight w:val="0"/>
          <w:marTop w:val="0"/>
          <w:marBottom w:val="0"/>
          <w:divBdr>
            <w:top w:val="none" w:sz="0" w:space="0" w:color="auto"/>
            <w:left w:val="none" w:sz="0" w:space="0" w:color="auto"/>
            <w:bottom w:val="none" w:sz="0" w:space="0" w:color="auto"/>
            <w:right w:val="none" w:sz="0" w:space="0" w:color="auto"/>
          </w:divBdr>
        </w:div>
        <w:div w:id="212423128">
          <w:marLeft w:val="480"/>
          <w:marRight w:val="0"/>
          <w:marTop w:val="0"/>
          <w:marBottom w:val="0"/>
          <w:divBdr>
            <w:top w:val="none" w:sz="0" w:space="0" w:color="auto"/>
            <w:left w:val="none" w:sz="0" w:space="0" w:color="auto"/>
            <w:bottom w:val="none" w:sz="0" w:space="0" w:color="auto"/>
            <w:right w:val="none" w:sz="0" w:space="0" w:color="auto"/>
          </w:divBdr>
        </w:div>
        <w:div w:id="1586113487">
          <w:marLeft w:val="480"/>
          <w:marRight w:val="0"/>
          <w:marTop w:val="0"/>
          <w:marBottom w:val="0"/>
          <w:divBdr>
            <w:top w:val="none" w:sz="0" w:space="0" w:color="auto"/>
            <w:left w:val="none" w:sz="0" w:space="0" w:color="auto"/>
            <w:bottom w:val="none" w:sz="0" w:space="0" w:color="auto"/>
            <w:right w:val="none" w:sz="0" w:space="0" w:color="auto"/>
          </w:divBdr>
        </w:div>
        <w:div w:id="1221403672">
          <w:marLeft w:val="480"/>
          <w:marRight w:val="0"/>
          <w:marTop w:val="0"/>
          <w:marBottom w:val="0"/>
          <w:divBdr>
            <w:top w:val="none" w:sz="0" w:space="0" w:color="auto"/>
            <w:left w:val="none" w:sz="0" w:space="0" w:color="auto"/>
            <w:bottom w:val="none" w:sz="0" w:space="0" w:color="auto"/>
            <w:right w:val="none" w:sz="0" w:space="0" w:color="auto"/>
          </w:divBdr>
        </w:div>
        <w:div w:id="21442226">
          <w:marLeft w:val="480"/>
          <w:marRight w:val="0"/>
          <w:marTop w:val="0"/>
          <w:marBottom w:val="0"/>
          <w:divBdr>
            <w:top w:val="none" w:sz="0" w:space="0" w:color="auto"/>
            <w:left w:val="none" w:sz="0" w:space="0" w:color="auto"/>
            <w:bottom w:val="none" w:sz="0" w:space="0" w:color="auto"/>
            <w:right w:val="none" w:sz="0" w:space="0" w:color="auto"/>
          </w:divBdr>
        </w:div>
        <w:div w:id="1637493962">
          <w:marLeft w:val="480"/>
          <w:marRight w:val="0"/>
          <w:marTop w:val="0"/>
          <w:marBottom w:val="0"/>
          <w:divBdr>
            <w:top w:val="none" w:sz="0" w:space="0" w:color="auto"/>
            <w:left w:val="none" w:sz="0" w:space="0" w:color="auto"/>
            <w:bottom w:val="none" w:sz="0" w:space="0" w:color="auto"/>
            <w:right w:val="none" w:sz="0" w:space="0" w:color="auto"/>
          </w:divBdr>
        </w:div>
        <w:div w:id="888764153">
          <w:marLeft w:val="480"/>
          <w:marRight w:val="0"/>
          <w:marTop w:val="0"/>
          <w:marBottom w:val="0"/>
          <w:divBdr>
            <w:top w:val="none" w:sz="0" w:space="0" w:color="auto"/>
            <w:left w:val="none" w:sz="0" w:space="0" w:color="auto"/>
            <w:bottom w:val="none" w:sz="0" w:space="0" w:color="auto"/>
            <w:right w:val="none" w:sz="0" w:space="0" w:color="auto"/>
          </w:divBdr>
        </w:div>
        <w:div w:id="218437761">
          <w:marLeft w:val="480"/>
          <w:marRight w:val="0"/>
          <w:marTop w:val="0"/>
          <w:marBottom w:val="0"/>
          <w:divBdr>
            <w:top w:val="none" w:sz="0" w:space="0" w:color="auto"/>
            <w:left w:val="none" w:sz="0" w:space="0" w:color="auto"/>
            <w:bottom w:val="none" w:sz="0" w:space="0" w:color="auto"/>
            <w:right w:val="none" w:sz="0" w:space="0" w:color="auto"/>
          </w:divBdr>
        </w:div>
        <w:div w:id="919096046">
          <w:marLeft w:val="480"/>
          <w:marRight w:val="0"/>
          <w:marTop w:val="0"/>
          <w:marBottom w:val="0"/>
          <w:divBdr>
            <w:top w:val="none" w:sz="0" w:space="0" w:color="auto"/>
            <w:left w:val="none" w:sz="0" w:space="0" w:color="auto"/>
            <w:bottom w:val="none" w:sz="0" w:space="0" w:color="auto"/>
            <w:right w:val="none" w:sz="0" w:space="0" w:color="auto"/>
          </w:divBdr>
        </w:div>
        <w:div w:id="1106190729">
          <w:marLeft w:val="480"/>
          <w:marRight w:val="0"/>
          <w:marTop w:val="0"/>
          <w:marBottom w:val="0"/>
          <w:divBdr>
            <w:top w:val="none" w:sz="0" w:space="0" w:color="auto"/>
            <w:left w:val="none" w:sz="0" w:space="0" w:color="auto"/>
            <w:bottom w:val="none" w:sz="0" w:space="0" w:color="auto"/>
            <w:right w:val="none" w:sz="0" w:space="0" w:color="auto"/>
          </w:divBdr>
        </w:div>
        <w:div w:id="1199126984">
          <w:marLeft w:val="480"/>
          <w:marRight w:val="0"/>
          <w:marTop w:val="0"/>
          <w:marBottom w:val="0"/>
          <w:divBdr>
            <w:top w:val="none" w:sz="0" w:space="0" w:color="auto"/>
            <w:left w:val="none" w:sz="0" w:space="0" w:color="auto"/>
            <w:bottom w:val="none" w:sz="0" w:space="0" w:color="auto"/>
            <w:right w:val="none" w:sz="0" w:space="0" w:color="auto"/>
          </w:divBdr>
        </w:div>
        <w:div w:id="1727333321">
          <w:marLeft w:val="480"/>
          <w:marRight w:val="0"/>
          <w:marTop w:val="0"/>
          <w:marBottom w:val="0"/>
          <w:divBdr>
            <w:top w:val="none" w:sz="0" w:space="0" w:color="auto"/>
            <w:left w:val="none" w:sz="0" w:space="0" w:color="auto"/>
            <w:bottom w:val="none" w:sz="0" w:space="0" w:color="auto"/>
            <w:right w:val="none" w:sz="0" w:space="0" w:color="auto"/>
          </w:divBdr>
        </w:div>
        <w:div w:id="857787">
          <w:marLeft w:val="480"/>
          <w:marRight w:val="0"/>
          <w:marTop w:val="0"/>
          <w:marBottom w:val="0"/>
          <w:divBdr>
            <w:top w:val="none" w:sz="0" w:space="0" w:color="auto"/>
            <w:left w:val="none" w:sz="0" w:space="0" w:color="auto"/>
            <w:bottom w:val="none" w:sz="0" w:space="0" w:color="auto"/>
            <w:right w:val="none" w:sz="0" w:space="0" w:color="auto"/>
          </w:divBdr>
        </w:div>
        <w:div w:id="728918007">
          <w:marLeft w:val="480"/>
          <w:marRight w:val="0"/>
          <w:marTop w:val="0"/>
          <w:marBottom w:val="0"/>
          <w:divBdr>
            <w:top w:val="none" w:sz="0" w:space="0" w:color="auto"/>
            <w:left w:val="none" w:sz="0" w:space="0" w:color="auto"/>
            <w:bottom w:val="none" w:sz="0" w:space="0" w:color="auto"/>
            <w:right w:val="none" w:sz="0" w:space="0" w:color="auto"/>
          </w:divBdr>
        </w:div>
        <w:div w:id="1578661836">
          <w:marLeft w:val="480"/>
          <w:marRight w:val="0"/>
          <w:marTop w:val="0"/>
          <w:marBottom w:val="0"/>
          <w:divBdr>
            <w:top w:val="none" w:sz="0" w:space="0" w:color="auto"/>
            <w:left w:val="none" w:sz="0" w:space="0" w:color="auto"/>
            <w:bottom w:val="none" w:sz="0" w:space="0" w:color="auto"/>
            <w:right w:val="none" w:sz="0" w:space="0" w:color="auto"/>
          </w:divBdr>
        </w:div>
        <w:div w:id="1601832868">
          <w:marLeft w:val="480"/>
          <w:marRight w:val="0"/>
          <w:marTop w:val="0"/>
          <w:marBottom w:val="0"/>
          <w:divBdr>
            <w:top w:val="none" w:sz="0" w:space="0" w:color="auto"/>
            <w:left w:val="none" w:sz="0" w:space="0" w:color="auto"/>
            <w:bottom w:val="none" w:sz="0" w:space="0" w:color="auto"/>
            <w:right w:val="none" w:sz="0" w:space="0" w:color="auto"/>
          </w:divBdr>
        </w:div>
        <w:div w:id="1625189625">
          <w:marLeft w:val="480"/>
          <w:marRight w:val="0"/>
          <w:marTop w:val="0"/>
          <w:marBottom w:val="0"/>
          <w:divBdr>
            <w:top w:val="none" w:sz="0" w:space="0" w:color="auto"/>
            <w:left w:val="none" w:sz="0" w:space="0" w:color="auto"/>
            <w:bottom w:val="none" w:sz="0" w:space="0" w:color="auto"/>
            <w:right w:val="none" w:sz="0" w:space="0" w:color="auto"/>
          </w:divBdr>
        </w:div>
        <w:div w:id="1665208648">
          <w:marLeft w:val="480"/>
          <w:marRight w:val="0"/>
          <w:marTop w:val="0"/>
          <w:marBottom w:val="0"/>
          <w:divBdr>
            <w:top w:val="none" w:sz="0" w:space="0" w:color="auto"/>
            <w:left w:val="none" w:sz="0" w:space="0" w:color="auto"/>
            <w:bottom w:val="none" w:sz="0" w:space="0" w:color="auto"/>
            <w:right w:val="none" w:sz="0" w:space="0" w:color="auto"/>
          </w:divBdr>
        </w:div>
        <w:div w:id="1002388776">
          <w:marLeft w:val="480"/>
          <w:marRight w:val="0"/>
          <w:marTop w:val="0"/>
          <w:marBottom w:val="0"/>
          <w:divBdr>
            <w:top w:val="none" w:sz="0" w:space="0" w:color="auto"/>
            <w:left w:val="none" w:sz="0" w:space="0" w:color="auto"/>
            <w:bottom w:val="none" w:sz="0" w:space="0" w:color="auto"/>
            <w:right w:val="none" w:sz="0" w:space="0" w:color="auto"/>
          </w:divBdr>
        </w:div>
        <w:div w:id="1006901243">
          <w:marLeft w:val="480"/>
          <w:marRight w:val="0"/>
          <w:marTop w:val="0"/>
          <w:marBottom w:val="0"/>
          <w:divBdr>
            <w:top w:val="none" w:sz="0" w:space="0" w:color="auto"/>
            <w:left w:val="none" w:sz="0" w:space="0" w:color="auto"/>
            <w:bottom w:val="none" w:sz="0" w:space="0" w:color="auto"/>
            <w:right w:val="none" w:sz="0" w:space="0" w:color="auto"/>
          </w:divBdr>
        </w:div>
        <w:div w:id="509835423">
          <w:marLeft w:val="480"/>
          <w:marRight w:val="0"/>
          <w:marTop w:val="0"/>
          <w:marBottom w:val="0"/>
          <w:divBdr>
            <w:top w:val="none" w:sz="0" w:space="0" w:color="auto"/>
            <w:left w:val="none" w:sz="0" w:space="0" w:color="auto"/>
            <w:bottom w:val="none" w:sz="0" w:space="0" w:color="auto"/>
            <w:right w:val="none" w:sz="0" w:space="0" w:color="auto"/>
          </w:divBdr>
        </w:div>
        <w:div w:id="2001420366">
          <w:marLeft w:val="480"/>
          <w:marRight w:val="0"/>
          <w:marTop w:val="0"/>
          <w:marBottom w:val="0"/>
          <w:divBdr>
            <w:top w:val="none" w:sz="0" w:space="0" w:color="auto"/>
            <w:left w:val="none" w:sz="0" w:space="0" w:color="auto"/>
            <w:bottom w:val="none" w:sz="0" w:space="0" w:color="auto"/>
            <w:right w:val="none" w:sz="0" w:space="0" w:color="auto"/>
          </w:divBdr>
        </w:div>
        <w:div w:id="1117332994">
          <w:marLeft w:val="480"/>
          <w:marRight w:val="0"/>
          <w:marTop w:val="0"/>
          <w:marBottom w:val="0"/>
          <w:divBdr>
            <w:top w:val="none" w:sz="0" w:space="0" w:color="auto"/>
            <w:left w:val="none" w:sz="0" w:space="0" w:color="auto"/>
            <w:bottom w:val="none" w:sz="0" w:space="0" w:color="auto"/>
            <w:right w:val="none" w:sz="0" w:space="0" w:color="auto"/>
          </w:divBdr>
        </w:div>
        <w:div w:id="252907685">
          <w:marLeft w:val="480"/>
          <w:marRight w:val="0"/>
          <w:marTop w:val="0"/>
          <w:marBottom w:val="0"/>
          <w:divBdr>
            <w:top w:val="none" w:sz="0" w:space="0" w:color="auto"/>
            <w:left w:val="none" w:sz="0" w:space="0" w:color="auto"/>
            <w:bottom w:val="none" w:sz="0" w:space="0" w:color="auto"/>
            <w:right w:val="none" w:sz="0" w:space="0" w:color="auto"/>
          </w:divBdr>
        </w:div>
        <w:div w:id="1896355768">
          <w:marLeft w:val="480"/>
          <w:marRight w:val="0"/>
          <w:marTop w:val="0"/>
          <w:marBottom w:val="0"/>
          <w:divBdr>
            <w:top w:val="none" w:sz="0" w:space="0" w:color="auto"/>
            <w:left w:val="none" w:sz="0" w:space="0" w:color="auto"/>
            <w:bottom w:val="none" w:sz="0" w:space="0" w:color="auto"/>
            <w:right w:val="none" w:sz="0" w:space="0" w:color="auto"/>
          </w:divBdr>
        </w:div>
      </w:divsChild>
    </w:div>
    <w:div w:id="1236284128">
      <w:bodyDiv w:val="1"/>
      <w:marLeft w:val="0"/>
      <w:marRight w:val="0"/>
      <w:marTop w:val="0"/>
      <w:marBottom w:val="0"/>
      <w:divBdr>
        <w:top w:val="none" w:sz="0" w:space="0" w:color="auto"/>
        <w:left w:val="none" w:sz="0" w:space="0" w:color="auto"/>
        <w:bottom w:val="none" w:sz="0" w:space="0" w:color="auto"/>
        <w:right w:val="none" w:sz="0" w:space="0" w:color="auto"/>
      </w:divBdr>
    </w:div>
    <w:div w:id="1236552133">
      <w:bodyDiv w:val="1"/>
      <w:marLeft w:val="0"/>
      <w:marRight w:val="0"/>
      <w:marTop w:val="0"/>
      <w:marBottom w:val="0"/>
      <w:divBdr>
        <w:top w:val="none" w:sz="0" w:space="0" w:color="auto"/>
        <w:left w:val="none" w:sz="0" w:space="0" w:color="auto"/>
        <w:bottom w:val="none" w:sz="0" w:space="0" w:color="auto"/>
        <w:right w:val="none" w:sz="0" w:space="0" w:color="auto"/>
      </w:divBdr>
    </w:div>
    <w:div w:id="1237395155">
      <w:bodyDiv w:val="1"/>
      <w:marLeft w:val="0"/>
      <w:marRight w:val="0"/>
      <w:marTop w:val="0"/>
      <w:marBottom w:val="0"/>
      <w:divBdr>
        <w:top w:val="none" w:sz="0" w:space="0" w:color="auto"/>
        <w:left w:val="none" w:sz="0" w:space="0" w:color="auto"/>
        <w:bottom w:val="none" w:sz="0" w:space="0" w:color="auto"/>
        <w:right w:val="none" w:sz="0" w:space="0" w:color="auto"/>
      </w:divBdr>
    </w:div>
    <w:div w:id="1239025172">
      <w:bodyDiv w:val="1"/>
      <w:marLeft w:val="0"/>
      <w:marRight w:val="0"/>
      <w:marTop w:val="0"/>
      <w:marBottom w:val="0"/>
      <w:divBdr>
        <w:top w:val="none" w:sz="0" w:space="0" w:color="auto"/>
        <w:left w:val="none" w:sz="0" w:space="0" w:color="auto"/>
        <w:bottom w:val="none" w:sz="0" w:space="0" w:color="auto"/>
        <w:right w:val="none" w:sz="0" w:space="0" w:color="auto"/>
      </w:divBdr>
    </w:div>
    <w:div w:id="1239173643">
      <w:bodyDiv w:val="1"/>
      <w:marLeft w:val="0"/>
      <w:marRight w:val="0"/>
      <w:marTop w:val="0"/>
      <w:marBottom w:val="0"/>
      <w:divBdr>
        <w:top w:val="none" w:sz="0" w:space="0" w:color="auto"/>
        <w:left w:val="none" w:sz="0" w:space="0" w:color="auto"/>
        <w:bottom w:val="none" w:sz="0" w:space="0" w:color="auto"/>
        <w:right w:val="none" w:sz="0" w:space="0" w:color="auto"/>
      </w:divBdr>
    </w:div>
    <w:div w:id="1239362918">
      <w:bodyDiv w:val="1"/>
      <w:marLeft w:val="0"/>
      <w:marRight w:val="0"/>
      <w:marTop w:val="0"/>
      <w:marBottom w:val="0"/>
      <w:divBdr>
        <w:top w:val="none" w:sz="0" w:space="0" w:color="auto"/>
        <w:left w:val="none" w:sz="0" w:space="0" w:color="auto"/>
        <w:bottom w:val="none" w:sz="0" w:space="0" w:color="auto"/>
        <w:right w:val="none" w:sz="0" w:space="0" w:color="auto"/>
      </w:divBdr>
    </w:div>
    <w:div w:id="1239562317">
      <w:bodyDiv w:val="1"/>
      <w:marLeft w:val="0"/>
      <w:marRight w:val="0"/>
      <w:marTop w:val="0"/>
      <w:marBottom w:val="0"/>
      <w:divBdr>
        <w:top w:val="none" w:sz="0" w:space="0" w:color="auto"/>
        <w:left w:val="none" w:sz="0" w:space="0" w:color="auto"/>
        <w:bottom w:val="none" w:sz="0" w:space="0" w:color="auto"/>
        <w:right w:val="none" w:sz="0" w:space="0" w:color="auto"/>
      </w:divBdr>
    </w:div>
    <w:div w:id="1239821924">
      <w:bodyDiv w:val="1"/>
      <w:marLeft w:val="0"/>
      <w:marRight w:val="0"/>
      <w:marTop w:val="0"/>
      <w:marBottom w:val="0"/>
      <w:divBdr>
        <w:top w:val="none" w:sz="0" w:space="0" w:color="auto"/>
        <w:left w:val="none" w:sz="0" w:space="0" w:color="auto"/>
        <w:bottom w:val="none" w:sz="0" w:space="0" w:color="auto"/>
        <w:right w:val="none" w:sz="0" w:space="0" w:color="auto"/>
      </w:divBdr>
    </w:div>
    <w:div w:id="1239903282">
      <w:bodyDiv w:val="1"/>
      <w:marLeft w:val="0"/>
      <w:marRight w:val="0"/>
      <w:marTop w:val="0"/>
      <w:marBottom w:val="0"/>
      <w:divBdr>
        <w:top w:val="none" w:sz="0" w:space="0" w:color="auto"/>
        <w:left w:val="none" w:sz="0" w:space="0" w:color="auto"/>
        <w:bottom w:val="none" w:sz="0" w:space="0" w:color="auto"/>
        <w:right w:val="none" w:sz="0" w:space="0" w:color="auto"/>
      </w:divBdr>
      <w:divsChild>
        <w:div w:id="36126713">
          <w:marLeft w:val="480"/>
          <w:marRight w:val="0"/>
          <w:marTop w:val="0"/>
          <w:marBottom w:val="0"/>
          <w:divBdr>
            <w:top w:val="none" w:sz="0" w:space="0" w:color="auto"/>
            <w:left w:val="none" w:sz="0" w:space="0" w:color="auto"/>
            <w:bottom w:val="none" w:sz="0" w:space="0" w:color="auto"/>
            <w:right w:val="none" w:sz="0" w:space="0" w:color="auto"/>
          </w:divBdr>
        </w:div>
        <w:div w:id="868953154">
          <w:marLeft w:val="480"/>
          <w:marRight w:val="0"/>
          <w:marTop w:val="0"/>
          <w:marBottom w:val="0"/>
          <w:divBdr>
            <w:top w:val="none" w:sz="0" w:space="0" w:color="auto"/>
            <w:left w:val="none" w:sz="0" w:space="0" w:color="auto"/>
            <w:bottom w:val="none" w:sz="0" w:space="0" w:color="auto"/>
            <w:right w:val="none" w:sz="0" w:space="0" w:color="auto"/>
          </w:divBdr>
        </w:div>
        <w:div w:id="826555477">
          <w:marLeft w:val="480"/>
          <w:marRight w:val="0"/>
          <w:marTop w:val="0"/>
          <w:marBottom w:val="0"/>
          <w:divBdr>
            <w:top w:val="none" w:sz="0" w:space="0" w:color="auto"/>
            <w:left w:val="none" w:sz="0" w:space="0" w:color="auto"/>
            <w:bottom w:val="none" w:sz="0" w:space="0" w:color="auto"/>
            <w:right w:val="none" w:sz="0" w:space="0" w:color="auto"/>
          </w:divBdr>
        </w:div>
        <w:div w:id="1311638640">
          <w:marLeft w:val="480"/>
          <w:marRight w:val="0"/>
          <w:marTop w:val="0"/>
          <w:marBottom w:val="0"/>
          <w:divBdr>
            <w:top w:val="none" w:sz="0" w:space="0" w:color="auto"/>
            <w:left w:val="none" w:sz="0" w:space="0" w:color="auto"/>
            <w:bottom w:val="none" w:sz="0" w:space="0" w:color="auto"/>
            <w:right w:val="none" w:sz="0" w:space="0" w:color="auto"/>
          </w:divBdr>
        </w:div>
        <w:div w:id="1397699705">
          <w:marLeft w:val="480"/>
          <w:marRight w:val="0"/>
          <w:marTop w:val="0"/>
          <w:marBottom w:val="0"/>
          <w:divBdr>
            <w:top w:val="none" w:sz="0" w:space="0" w:color="auto"/>
            <w:left w:val="none" w:sz="0" w:space="0" w:color="auto"/>
            <w:bottom w:val="none" w:sz="0" w:space="0" w:color="auto"/>
            <w:right w:val="none" w:sz="0" w:space="0" w:color="auto"/>
          </w:divBdr>
        </w:div>
        <w:div w:id="937641391">
          <w:marLeft w:val="480"/>
          <w:marRight w:val="0"/>
          <w:marTop w:val="0"/>
          <w:marBottom w:val="0"/>
          <w:divBdr>
            <w:top w:val="none" w:sz="0" w:space="0" w:color="auto"/>
            <w:left w:val="none" w:sz="0" w:space="0" w:color="auto"/>
            <w:bottom w:val="none" w:sz="0" w:space="0" w:color="auto"/>
            <w:right w:val="none" w:sz="0" w:space="0" w:color="auto"/>
          </w:divBdr>
        </w:div>
        <w:div w:id="1770196998">
          <w:marLeft w:val="480"/>
          <w:marRight w:val="0"/>
          <w:marTop w:val="0"/>
          <w:marBottom w:val="0"/>
          <w:divBdr>
            <w:top w:val="none" w:sz="0" w:space="0" w:color="auto"/>
            <w:left w:val="none" w:sz="0" w:space="0" w:color="auto"/>
            <w:bottom w:val="none" w:sz="0" w:space="0" w:color="auto"/>
            <w:right w:val="none" w:sz="0" w:space="0" w:color="auto"/>
          </w:divBdr>
        </w:div>
        <w:div w:id="1079525175">
          <w:marLeft w:val="480"/>
          <w:marRight w:val="0"/>
          <w:marTop w:val="0"/>
          <w:marBottom w:val="0"/>
          <w:divBdr>
            <w:top w:val="none" w:sz="0" w:space="0" w:color="auto"/>
            <w:left w:val="none" w:sz="0" w:space="0" w:color="auto"/>
            <w:bottom w:val="none" w:sz="0" w:space="0" w:color="auto"/>
            <w:right w:val="none" w:sz="0" w:space="0" w:color="auto"/>
          </w:divBdr>
        </w:div>
        <w:div w:id="1068305038">
          <w:marLeft w:val="480"/>
          <w:marRight w:val="0"/>
          <w:marTop w:val="0"/>
          <w:marBottom w:val="0"/>
          <w:divBdr>
            <w:top w:val="none" w:sz="0" w:space="0" w:color="auto"/>
            <w:left w:val="none" w:sz="0" w:space="0" w:color="auto"/>
            <w:bottom w:val="none" w:sz="0" w:space="0" w:color="auto"/>
            <w:right w:val="none" w:sz="0" w:space="0" w:color="auto"/>
          </w:divBdr>
        </w:div>
        <w:div w:id="1801262768">
          <w:marLeft w:val="480"/>
          <w:marRight w:val="0"/>
          <w:marTop w:val="0"/>
          <w:marBottom w:val="0"/>
          <w:divBdr>
            <w:top w:val="none" w:sz="0" w:space="0" w:color="auto"/>
            <w:left w:val="none" w:sz="0" w:space="0" w:color="auto"/>
            <w:bottom w:val="none" w:sz="0" w:space="0" w:color="auto"/>
            <w:right w:val="none" w:sz="0" w:space="0" w:color="auto"/>
          </w:divBdr>
        </w:div>
        <w:div w:id="709652738">
          <w:marLeft w:val="480"/>
          <w:marRight w:val="0"/>
          <w:marTop w:val="0"/>
          <w:marBottom w:val="0"/>
          <w:divBdr>
            <w:top w:val="none" w:sz="0" w:space="0" w:color="auto"/>
            <w:left w:val="none" w:sz="0" w:space="0" w:color="auto"/>
            <w:bottom w:val="none" w:sz="0" w:space="0" w:color="auto"/>
            <w:right w:val="none" w:sz="0" w:space="0" w:color="auto"/>
          </w:divBdr>
        </w:div>
        <w:div w:id="1190797352">
          <w:marLeft w:val="480"/>
          <w:marRight w:val="0"/>
          <w:marTop w:val="0"/>
          <w:marBottom w:val="0"/>
          <w:divBdr>
            <w:top w:val="none" w:sz="0" w:space="0" w:color="auto"/>
            <w:left w:val="none" w:sz="0" w:space="0" w:color="auto"/>
            <w:bottom w:val="none" w:sz="0" w:space="0" w:color="auto"/>
            <w:right w:val="none" w:sz="0" w:space="0" w:color="auto"/>
          </w:divBdr>
        </w:div>
        <w:div w:id="1371757461">
          <w:marLeft w:val="480"/>
          <w:marRight w:val="0"/>
          <w:marTop w:val="0"/>
          <w:marBottom w:val="0"/>
          <w:divBdr>
            <w:top w:val="none" w:sz="0" w:space="0" w:color="auto"/>
            <w:left w:val="none" w:sz="0" w:space="0" w:color="auto"/>
            <w:bottom w:val="none" w:sz="0" w:space="0" w:color="auto"/>
            <w:right w:val="none" w:sz="0" w:space="0" w:color="auto"/>
          </w:divBdr>
        </w:div>
        <w:div w:id="475295816">
          <w:marLeft w:val="480"/>
          <w:marRight w:val="0"/>
          <w:marTop w:val="0"/>
          <w:marBottom w:val="0"/>
          <w:divBdr>
            <w:top w:val="none" w:sz="0" w:space="0" w:color="auto"/>
            <w:left w:val="none" w:sz="0" w:space="0" w:color="auto"/>
            <w:bottom w:val="none" w:sz="0" w:space="0" w:color="auto"/>
            <w:right w:val="none" w:sz="0" w:space="0" w:color="auto"/>
          </w:divBdr>
        </w:div>
        <w:div w:id="612513552">
          <w:marLeft w:val="480"/>
          <w:marRight w:val="0"/>
          <w:marTop w:val="0"/>
          <w:marBottom w:val="0"/>
          <w:divBdr>
            <w:top w:val="none" w:sz="0" w:space="0" w:color="auto"/>
            <w:left w:val="none" w:sz="0" w:space="0" w:color="auto"/>
            <w:bottom w:val="none" w:sz="0" w:space="0" w:color="auto"/>
            <w:right w:val="none" w:sz="0" w:space="0" w:color="auto"/>
          </w:divBdr>
        </w:div>
        <w:div w:id="673805213">
          <w:marLeft w:val="480"/>
          <w:marRight w:val="0"/>
          <w:marTop w:val="0"/>
          <w:marBottom w:val="0"/>
          <w:divBdr>
            <w:top w:val="none" w:sz="0" w:space="0" w:color="auto"/>
            <w:left w:val="none" w:sz="0" w:space="0" w:color="auto"/>
            <w:bottom w:val="none" w:sz="0" w:space="0" w:color="auto"/>
            <w:right w:val="none" w:sz="0" w:space="0" w:color="auto"/>
          </w:divBdr>
        </w:div>
        <w:div w:id="748312696">
          <w:marLeft w:val="480"/>
          <w:marRight w:val="0"/>
          <w:marTop w:val="0"/>
          <w:marBottom w:val="0"/>
          <w:divBdr>
            <w:top w:val="none" w:sz="0" w:space="0" w:color="auto"/>
            <w:left w:val="none" w:sz="0" w:space="0" w:color="auto"/>
            <w:bottom w:val="none" w:sz="0" w:space="0" w:color="auto"/>
            <w:right w:val="none" w:sz="0" w:space="0" w:color="auto"/>
          </w:divBdr>
        </w:div>
        <w:div w:id="1967730764">
          <w:marLeft w:val="480"/>
          <w:marRight w:val="0"/>
          <w:marTop w:val="0"/>
          <w:marBottom w:val="0"/>
          <w:divBdr>
            <w:top w:val="none" w:sz="0" w:space="0" w:color="auto"/>
            <w:left w:val="none" w:sz="0" w:space="0" w:color="auto"/>
            <w:bottom w:val="none" w:sz="0" w:space="0" w:color="auto"/>
            <w:right w:val="none" w:sz="0" w:space="0" w:color="auto"/>
          </w:divBdr>
        </w:div>
        <w:div w:id="2138983636">
          <w:marLeft w:val="480"/>
          <w:marRight w:val="0"/>
          <w:marTop w:val="0"/>
          <w:marBottom w:val="0"/>
          <w:divBdr>
            <w:top w:val="none" w:sz="0" w:space="0" w:color="auto"/>
            <w:left w:val="none" w:sz="0" w:space="0" w:color="auto"/>
            <w:bottom w:val="none" w:sz="0" w:space="0" w:color="auto"/>
            <w:right w:val="none" w:sz="0" w:space="0" w:color="auto"/>
          </w:divBdr>
        </w:div>
        <w:div w:id="1039284845">
          <w:marLeft w:val="480"/>
          <w:marRight w:val="0"/>
          <w:marTop w:val="0"/>
          <w:marBottom w:val="0"/>
          <w:divBdr>
            <w:top w:val="none" w:sz="0" w:space="0" w:color="auto"/>
            <w:left w:val="none" w:sz="0" w:space="0" w:color="auto"/>
            <w:bottom w:val="none" w:sz="0" w:space="0" w:color="auto"/>
            <w:right w:val="none" w:sz="0" w:space="0" w:color="auto"/>
          </w:divBdr>
        </w:div>
        <w:div w:id="2114855086">
          <w:marLeft w:val="480"/>
          <w:marRight w:val="0"/>
          <w:marTop w:val="0"/>
          <w:marBottom w:val="0"/>
          <w:divBdr>
            <w:top w:val="none" w:sz="0" w:space="0" w:color="auto"/>
            <w:left w:val="none" w:sz="0" w:space="0" w:color="auto"/>
            <w:bottom w:val="none" w:sz="0" w:space="0" w:color="auto"/>
            <w:right w:val="none" w:sz="0" w:space="0" w:color="auto"/>
          </w:divBdr>
        </w:div>
        <w:div w:id="1254052539">
          <w:marLeft w:val="480"/>
          <w:marRight w:val="0"/>
          <w:marTop w:val="0"/>
          <w:marBottom w:val="0"/>
          <w:divBdr>
            <w:top w:val="none" w:sz="0" w:space="0" w:color="auto"/>
            <w:left w:val="none" w:sz="0" w:space="0" w:color="auto"/>
            <w:bottom w:val="none" w:sz="0" w:space="0" w:color="auto"/>
            <w:right w:val="none" w:sz="0" w:space="0" w:color="auto"/>
          </w:divBdr>
        </w:div>
        <w:div w:id="1463886451">
          <w:marLeft w:val="480"/>
          <w:marRight w:val="0"/>
          <w:marTop w:val="0"/>
          <w:marBottom w:val="0"/>
          <w:divBdr>
            <w:top w:val="none" w:sz="0" w:space="0" w:color="auto"/>
            <w:left w:val="none" w:sz="0" w:space="0" w:color="auto"/>
            <w:bottom w:val="none" w:sz="0" w:space="0" w:color="auto"/>
            <w:right w:val="none" w:sz="0" w:space="0" w:color="auto"/>
          </w:divBdr>
        </w:div>
        <w:div w:id="971519161">
          <w:marLeft w:val="480"/>
          <w:marRight w:val="0"/>
          <w:marTop w:val="0"/>
          <w:marBottom w:val="0"/>
          <w:divBdr>
            <w:top w:val="none" w:sz="0" w:space="0" w:color="auto"/>
            <w:left w:val="none" w:sz="0" w:space="0" w:color="auto"/>
            <w:bottom w:val="none" w:sz="0" w:space="0" w:color="auto"/>
            <w:right w:val="none" w:sz="0" w:space="0" w:color="auto"/>
          </w:divBdr>
        </w:div>
        <w:div w:id="1028212856">
          <w:marLeft w:val="480"/>
          <w:marRight w:val="0"/>
          <w:marTop w:val="0"/>
          <w:marBottom w:val="0"/>
          <w:divBdr>
            <w:top w:val="none" w:sz="0" w:space="0" w:color="auto"/>
            <w:left w:val="none" w:sz="0" w:space="0" w:color="auto"/>
            <w:bottom w:val="none" w:sz="0" w:space="0" w:color="auto"/>
            <w:right w:val="none" w:sz="0" w:space="0" w:color="auto"/>
          </w:divBdr>
        </w:div>
        <w:div w:id="1181353351">
          <w:marLeft w:val="480"/>
          <w:marRight w:val="0"/>
          <w:marTop w:val="0"/>
          <w:marBottom w:val="0"/>
          <w:divBdr>
            <w:top w:val="none" w:sz="0" w:space="0" w:color="auto"/>
            <w:left w:val="none" w:sz="0" w:space="0" w:color="auto"/>
            <w:bottom w:val="none" w:sz="0" w:space="0" w:color="auto"/>
            <w:right w:val="none" w:sz="0" w:space="0" w:color="auto"/>
          </w:divBdr>
        </w:div>
        <w:div w:id="1727296438">
          <w:marLeft w:val="480"/>
          <w:marRight w:val="0"/>
          <w:marTop w:val="0"/>
          <w:marBottom w:val="0"/>
          <w:divBdr>
            <w:top w:val="none" w:sz="0" w:space="0" w:color="auto"/>
            <w:left w:val="none" w:sz="0" w:space="0" w:color="auto"/>
            <w:bottom w:val="none" w:sz="0" w:space="0" w:color="auto"/>
            <w:right w:val="none" w:sz="0" w:space="0" w:color="auto"/>
          </w:divBdr>
        </w:div>
        <w:div w:id="81529804">
          <w:marLeft w:val="480"/>
          <w:marRight w:val="0"/>
          <w:marTop w:val="0"/>
          <w:marBottom w:val="0"/>
          <w:divBdr>
            <w:top w:val="none" w:sz="0" w:space="0" w:color="auto"/>
            <w:left w:val="none" w:sz="0" w:space="0" w:color="auto"/>
            <w:bottom w:val="none" w:sz="0" w:space="0" w:color="auto"/>
            <w:right w:val="none" w:sz="0" w:space="0" w:color="auto"/>
          </w:divBdr>
        </w:div>
        <w:div w:id="248930416">
          <w:marLeft w:val="480"/>
          <w:marRight w:val="0"/>
          <w:marTop w:val="0"/>
          <w:marBottom w:val="0"/>
          <w:divBdr>
            <w:top w:val="none" w:sz="0" w:space="0" w:color="auto"/>
            <w:left w:val="none" w:sz="0" w:space="0" w:color="auto"/>
            <w:bottom w:val="none" w:sz="0" w:space="0" w:color="auto"/>
            <w:right w:val="none" w:sz="0" w:space="0" w:color="auto"/>
          </w:divBdr>
        </w:div>
        <w:div w:id="319315795">
          <w:marLeft w:val="480"/>
          <w:marRight w:val="0"/>
          <w:marTop w:val="0"/>
          <w:marBottom w:val="0"/>
          <w:divBdr>
            <w:top w:val="none" w:sz="0" w:space="0" w:color="auto"/>
            <w:left w:val="none" w:sz="0" w:space="0" w:color="auto"/>
            <w:bottom w:val="none" w:sz="0" w:space="0" w:color="auto"/>
            <w:right w:val="none" w:sz="0" w:space="0" w:color="auto"/>
          </w:divBdr>
        </w:div>
        <w:div w:id="459151003">
          <w:marLeft w:val="480"/>
          <w:marRight w:val="0"/>
          <w:marTop w:val="0"/>
          <w:marBottom w:val="0"/>
          <w:divBdr>
            <w:top w:val="none" w:sz="0" w:space="0" w:color="auto"/>
            <w:left w:val="none" w:sz="0" w:space="0" w:color="auto"/>
            <w:bottom w:val="none" w:sz="0" w:space="0" w:color="auto"/>
            <w:right w:val="none" w:sz="0" w:space="0" w:color="auto"/>
          </w:divBdr>
        </w:div>
        <w:div w:id="1771584800">
          <w:marLeft w:val="480"/>
          <w:marRight w:val="0"/>
          <w:marTop w:val="0"/>
          <w:marBottom w:val="0"/>
          <w:divBdr>
            <w:top w:val="none" w:sz="0" w:space="0" w:color="auto"/>
            <w:left w:val="none" w:sz="0" w:space="0" w:color="auto"/>
            <w:bottom w:val="none" w:sz="0" w:space="0" w:color="auto"/>
            <w:right w:val="none" w:sz="0" w:space="0" w:color="auto"/>
          </w:divBdr>
        </w:div>
        <w:div w:id="278605737">
          <w:marLeft w:val="480"/>
          <w:marRight w:val="0"/>
          <w:marTop w:val="0"/>
          <w:marBottom w:val="0"/>
          <w:divBdr>
            <w:top w:val="none" w:sz="0" w:space="0" w:color="auto"/>
            <w:left w:val="none" w:sz="0" w:space="0" w:color="auto"/>
            <w:bottom w:val="none" w:sz="0" w:space="0" w:color="auto"/>
            <w:right w:val="none" w:sz="0" w:space="0" w:color="auto"/>
          </w:divBdr>
        </w:div>
        <w:div w:id="1647080742">
          <w:marLeft w:val="480"/>
          <w:marRight w:val="0"/>
          <w:marTop w:val="0"/>
          <w:marBottom w:val="0"/>
          <w:divBdr>
            <w:top w:val="none" w:sz="0" w:space="0" w:color="auto"/>
            <w:left w:val="none" w:sz="0" w:space="0" w:color="auto"/>
            <w:bottom w:val="none" w:sz="0" w:space="0" w:color="auto"/>
            <w:right w:val="none" w:sz="0" w:space="0" w:color="auto"/>
          </w:divBdr>
        </w:div>
        <w:div w:id="2079202191">
          <w:marLeft w:val="480"/>
          <w:marRight w:val="0"/>
          <w:marTop w:val="0"/>
          <w:marBottom w:val="0"/>
          <w:divBdr>
            <w:top w:val="none" w:sz="0" w:space="0" w:color="auto"/>
            <w:left w:val="none" w:sz="0" w:space="0" w:color="auto"/>
            <w:bottom w:val="none" w:sz="0" w:space="0" w:color="auto"/>
            <w:right w:val="none" w:sz="0" w:space="0" w:color="auto"/>
          </w:divBdr>
        </w:div>
        <w:div w:id="472795557">
          <w:marLeft w:val="480"/>
          <w:marRight w:val="0"/>
          <w:marTop w:val="0"/>
          <w:marBottom w:val="0"/>
          <w:divBdr>
            <w:top w:val="none" w:sz="0" w:space="0" w:color="auto"/>
            <w:left w:val="none" w:sz="0" w:space="0" w:color="auto"/>
            <w:bottom w:val="none" w:sz="0" w:space="0" w:color="auto"/>
            <w:right w:val="none" w:sz="0" w:space="0" w:color="auto"/>
          </w:divBdr>
        </w:div>
        <w:div w:id="1033193452">
          <w:marLeft w:val="480"/>
          <w:marRight w:val="0"/>
          <w:marTop w:val="0"/>
          <w:marBottom w:val="0"/>
          <w:divBdr>
            <w:top w:val="none" w:sz="0" w:space="0" w:color="auto"/>
            <w:left w:val="none" w:sz="0" w:space="0" w:color="auto"/>
            <w:bottom w:val="none" w:sz="0" w:space="0" w:color="auto"/>
            <w:right w:val="none" w:sz="0" w:space="0" w:color="auto"/>
          </w:divBdr>
        </w:div>
        <w:div w:id="2019622984">
          <w:marLeft w:val="480"/>
          <w:marRight w:val="0"/>
          <w:marTop w:val="0"/>
          <w:marBottom w:val="0"/>
          <w:divBdr>
            <w:top w:val="none" w:sz="0" w:space="0" w:color="auto"/>
            <w:left w:val="none" w:sz="0" w:space="0" w:color="auto"/>
            <w:bottom w:val="none" w:sz="0" w:space="0" w:color="auto"/>
            <w:right w:val="none" w:sz="0" w:space="0" w:color="auto"/>
          </w:divBdr>
        </w:div>
        <w:div w:id="462651222">
          <w:marLeft w:val="480"/>
          <w:marRight w:val="0"/>
          <w:marTop w:val="0"/>
          <w:marBottom w:val="0"/>
          <w:divBdr>
            <w:top w:val="none" w:sz="0" w:space="0" w:color="auto"/>
            <w:left w:val="none" w:sz="0" w:space="0" w:color="auto"/>
            <w:bottom w:val="none" w:sz="0" w:space="0" w:color="auto"/>
            <w:right w:val="none" w:sz="0" w:space="0" w:color="auto"/>
          </w:divBdr>
        </w:div>
        <w:div w:id="1061556338">
          <w:marLeft w:val="480"/>
          <w:marRight w:val="0"/>
          <w:marTop w:val="0"/>
          <w:marBottom w:val="0"/>
          <w:divBdr>
            <w:top w:val="none" w:sz="0" w:space="0" w:color="auto"/>
            <w:left w:val="none" w:sz="0" w:space="0" w:color="auto"/>
            <w:bottom w:val="none" w:sz="0" w:space="0" w:color="auto"/>
            <w:right w:val="none" w:sz="0" w:space="0" w:color="auto"/>
          </w:divBdr>
        </w:div>
        <w:div w:id="185756978">
          <w:marLeft w:val="480"/>
          <w:marRight w:val="0"/>
          <w:marTop w:val="0"/>
          <w:marBottom w:val="0"/>
          <w:divBdr>
            <w:top w:val="none" w:sz="0" w:space="0" w:color="auto"/>
            <w:left w:val="none" w:sz="0" w:space="0" w:color="auto"/>
            <w:bottom w:val="none" w:sz="0" w:space="0" w:color="auto"/>
            <w:right w:val="none" w:sz="0" w:space="0" w:color="auto"/>
          </w:divBdr>
        </w:div>
        <w:div w:id="871110448">
          <w:marLeft w:val="480"/>
          <w:marRight w:val="0"/>
          <w:marTop w:val="0"/>
          <w:marBottom w:val="0"/>
          <w:divBdr>
            <w:top w:val="none" w:sz="0" w:space="0" w:color="auto"/>
            <w:left w:val="none" w:sz="0" w:space="0" w:color="auto"/>
            <w:bottom w:val="none" w:sz="0" w:space="0" w:color="auto"/>
            <w:right w:val="none" w:sz="0" w:space="0" w:color="auto"/>
          </w:divBdr>
        </w:div>
        <w:div w:id="1312363965">
          <w:marLeft w:val="480"/>
          <w:marRight w:val="0"/>
          <w:marTop w:val="0"/>
          <w:marBottom w:val="0"/>
          <w:divBdr>
            <w:top w:val="none" w:sz="0" w:space="0" w:color="auto"/>
            <w:left w:val="none" w:sz="0" w:space="0" w:color="auto"/>
            <w:bottom w:val="none" w:sz="0" w:space="0" w:color="auto"/>
            <w:right w:val="none" w:sz="0" w:space="0" w:color="auto"/>
          </w:divBdr>
        </w:div>
        <w:div w:id="807740780">
          <w:marLeft w:val="480"/>
          <w:marRight w:val="0"/>
          <w:marTop w:val="0"/>
          <w:marBottom w:val="0"/>
          <w:divBdr>
            <w:top w:val="none" w:sz="0" w:space="0" w:color="auto"/>
            <w:left w:val="none" w:sz="0" w:space="0" w:color="auto"/>
            <w:bottom w:val="none" w:sz="0" w:space="0" w:color="auto"/>
            <w:right w:val="none" w:sz="0" w:space="0" w:color="auto"/>
          </w:divBdr>
        </w:div>
        <w:div w:id="557597052">
          <w:marLeft w:val="480"/>
          <w:marRight w:val="0"/>
          <w:marTop w:val="0"/>
          <w:marBottom w:val="0"/>
          <w:divBdr>
            <w:top w:val="none" w:sz="0" w:space="0" w:color="auto"/>
            <w:left w:val="none" w:sz="0" w:space="0" w:color="auto"/>
            <w:bottom w:val="none" w:sz="0" w:space="0" w:color="auto"/>
            <w:right w:val="none" w:sz="0" w:space="0" w:color="auto"/>
          </w:divBdr>
        </w:div>
        <w:div w:id="1362049139">
          <w:marLeft w:val="480"/>
          <w:marRight w:val="0"/>
          <w:marTop w:val="0"/>
          <w:marBottom w:val="0"/>
          <w:divBdr>
            <w:top w:val="none" w:sz="0" w:space="0" w:color="auto"/>
            <w:left w:val="none" w:sz="0" w:space="0" w:color="auto"/>
            <w:bottom w:val="none" w:sz="0" w:space="0" w:color="auto"/>
            <w:right w:val="none" w:sz="0" w:space="0" w:color="auto"/>
          </w:divBdr>
        </w:div>
        <w:div w:id="517159249">
          <w:marLeft w:val="480"/>
          <w:marRight w:val="0"/>
          <w:marTop w:val="0"/>
          <w:marBottom w:val="0"/>
          <w:divBdr>
            <w:top w:val="none" w:sz="0" w:space="0" w:color="auto"/>
            <w:left w:val="none" w:sz="0" w:space="0" w:color="auto"/>
            <w:bottom w:val="none" w:sz="0" w:space="0" w:color="auto"/>
            <w:right w:val="none" w:sz="0" w:space="0" w:color="auto"/>
          </w:divBdr>
        </w:div>
        <w:div w:id="144704409">
          <w:marLeft w:val="480"/>
          <w:marRight w:val="0"/>
          <w:marTop w:val="0"/>
          <w:marBottom w:val="0"/>
          <w:divBdr>
            <w:top w:val="none" w:sz="0" w:space="0" w:color="auto"/>
            <w:left w:val="none" w:sz="0" w:space="0" w:color="auto"/>
            <w:bottom w:val="none" w:sz="0" w:space="0" w:color="auto"/>
            <w:right w:val="none" w:sz="0" w:space="0" w:color="auto"/>
          </w:divBdr>
        </w:div>
        <w:div w:id="1525703980">
          <w:marLeft w:val="480"/>
          <w:marRight w:val="0"/>
          <w:marTop w:val="0"/>
          <w:marBottom w:val="0"/>
          <w:divBdr>
            <w:top w:val="none" w:sz="0" w:space="0" w:color="auto"/>
            <w:left w:val="none" w:sz="0" w:space="0" w:color="auto"/>
            <w:bottom w:val="none" w:sz="0" w:space="0" w:color="auto"/>
            <w:right w:val="none" w:sz="0" w:space="0" w:color="auto"/>
          </w:divBdr>
        </w:div>
        <w:div w:id="906842078">
          <w:marLeft w:val="480"/>
          <w:marRight w:val="0"/>
          <w:marTop w:val="0"/>
          <w:marBottom w:val="0"/>
          <w:divBdr>
            <w:top w:val="none" w:sz="0" w:space="0" w:color="auto"/>
            <w:left w:val="none" w:sz="0" w:space="0" w:color="auto"/>
            <w:bottom w:val="none" w:sz="0" w:space="0" w:color="auto"/>
            <w:right w:val="none" w:sz="0" w:space="0" w:color="auto"/>
          </w:divBdr>
        </w:div>
        <w:div w:id="10228167">
          <w:marLeft w:val="480"/>
          <w:marRight w:val="0"/>
          <w:marTop w:val="0"/>
          <w:marBottom w:val="0"/>
          <w:divBdr>
            <w:top w:val="none" w:sz="0" w:space="0" w:color="auto"/>
            <w:left w:val="none" w:sz="0" w:space="0" w:color="auto"/>
            <w:bottom w:val="none" w:sz="0" w:space="0" w:color="auto"/>
            <w:right w:val="none" w:sz="0" w:space="0" w:color="auto"/>
          </w:divBdr>
        </w:div>
      </w:divsChild>
    </w:div>
    <w:div w:id="1239942551">
      <w:bodyDiv w:val="1"/>
      <w:marLeft w:val="0"/>
      <w:marRight w:val="0"/>
      <w:marTop w:val="0"/>
      <w:marBottom w:val="0"/>
      <w:divBdr>
        <w:top w:val="none" w:sz="0" w:space="0" w:color="auto"/>
        <w:left w:val="none" w:sz="0" w:space="0" w:color="auto"/>
        <w:bottom w:val="none" w:sz="0" w:space="0" w:color="auto"/>
        <w:right w:val="none" w:sz="0" w:space="0" w:color="auto"/>
      </w:divBdr>
    </w:div>
    <w:div w:id="1240554780">
      <w:bodyDiv w:val="1"/>
      <w:marLeft w:val="0"/>
      <w:marRight w:val="0"/>
      <w:marTop w:val="0"/>
      <w:marBottom w:val="0"/>
      <w:divBdr>
        <w:top w:val="none" w:sz="0" w:space="0" w:color="auto"/>
        <w:left w:val="none" w:sz="0" w:space="0" w:color="auto"/>
        <w:bottom w:val="none" w:sz="0" w:space="0" w:color="auto"/>
        <w:right w:val="none" w:sz="0" w:space="0" w:color="auto"/>
      </w:divBdr>
    </w:div>
    <w:div w:id="1240754286">
      <w:bodyDiv w:val="1"/>
      <w:marLeft w:val="0"/>
      <w:marRight w:val="0"/>
      <w:marTop w:val="0"/>
      <w:marBottom w:val="0"/>
      <w:divBdr>
        <w:top w:val="none" w:sz="0" w:space="0" w:color="auto"/>
        <w:left w:val="none" w:sz="0" w:space="0" w:color="auto"/>
        <w:bottom w:val="none" w:sz="0" w:space="0" w:color="auto"/>
        <w:right w:val="none" w:sz="0" w:space="0" w:color="auto"/>
      </w:divBdr>
    </w:div>
    <w:div w:id="1241477869">
      <w:bodyDiv w:val="1"/>
      <w:marLeft w:val="0"/>
      <w:marRight w:val="0"/>
      <w:marTop w:val="0"/>
      <w:marBottom w:val="0"/>
      <w:divBdr>
        <w:top w:val="none" w:sz="0" w:space="0" w:color="auto"/>
        <w:left w:val="none" w:sz="0" w:space="0" w:color="auto"/>
        <w:bottom w:val="none" w:sz="0" w:space="0" w:color="auto"/>
        <w:right w:val="none" w:sz="0" w:space="0" w:color="auto"/>
      </w:divBdr>
    </w:div>
    <w:div w:id="1241719908">
      <w:bodyDiv w:val="1"/>
      <w:marLeft w:val="0"/>
      <w:marRight w:val="0"/>
      <w:marTop w:val="0"/>
      <w:marBottom w:val="0"/>
      <w:divBdr>
        <w:top w:val="none" w:sz="0" w:space="0" w:color="auto"/>
        <w:left w:val="none" w:sz="0" w:space="0" w:color="auto"/>
        <w:bottom w:val="none" w:sz="0" w:space="0" w:color="auto"/>
        <w:right w:val="none" w:sz="0" w:space="0" w:color="auto"/>
      </w:divBdr>
    </w:div>
    <w:div w:id="1241986246">
      <w:bodyDiv w:val="1"/>
      <w:marLeft w:val="0"/>
      <w:marRight w:val="0"/>
      <w:marTop w:val="0"/>
      <w:marBottom w:val="0"/>
      <w:divBdr>
        <w:top w:val="none" w:sz="0" w:space="0" w:color="auto"/>
        <w:left w:val="none" w:sz="0" w:space="0" w:color="auto"/>
        <w:bottom w:val="none" w:sz="0" w:space="0" w:color="auto"/>
        <w:right w:val="none" w:sz="0" w:space="0" w:color="auto"/>
      </w:divBdr>
    </w:div>
    <w:div w:id="1242180037">
      <w:bodyDiv w:val="1"/>
      <w:marLeft w:val="0"/>
      <w:marRight w:val="0"/>
      <w:marTop w:val="0"/>
      <w:marBottom w:val="0"/>
      <w:divBdr>
        <w:top w:val="none" w:sz="0" w:space="0" w:color="auto"/>
        <w:left w:val="none" w:sz="0" w:space="0" w:color="auto"/>
        <w:bottom w:val="none" w:sz="0" w:space="0" w:color="auto"/>
        <w:right w:val="none" w:sz="0" w:space="0" w:color="auto"/>
      </w:divBdr>
    </w:div>
    <w:div w:id="1243032163">
      <w:bodyDiv w:val="1"/>
      <w:marLeft w:val="0"/>
      <w:marRight w:val="0"/>
      <w:marTop w:val="0"/>
      <w:marBottom w:val="0"/>
      <w:divBdr>
        <w:top w:val="none" w:sz="0" w:space="0" w:color="auto"/>
        <w:left w:val="none" w:sz="0" w:space="0" w:color="auto"/>
        <w:bottom w:val="none" w:sz="0" w:space="0" w:color="auto"/>
        <w:right w:val="none" w:sz="0" w:space="0" w:color="auto"/>
      </w:divBdr>
    </w:div>
    <w:div w:id="1243375637">
      <w:bodyDiv w:val="1"/>
      <w:marLeft w:val="0"/>
      <w:marRight w:val="0"/>
      <w:marTop w:val="0"/>
      <w:marBottom w:val="0"/>
      <w:divBdr>
        <w:top w:val="none" w:sz="0" w:space="0" w:color="auto"/>
        <w:left w:val="none" w:sz="0" w:space="0" w:color="auto"/>
        <w:bottom w:val="none" w:sz="0" w:space="0" w:color="auto"/>
        <w:right w:val="none" w:sz="0" w:space="0" w:color="auto"/>
      </w:divBdr>
    </w:div>
    <w:div w:id="1243484821">
      <w:bodyDiv w:val="1"/>
      <w:marLeft w:val="0"/>
      <w:marRight w:val="0"/>
      <w:marTop w:val="0"/>
      <w:marBottom w:val="0"/>
      <w:divBdr>
        <w:top w:val="none" w:sz="0" w:space="0" w:color="auto"/>
        <w:left w:val="none" w:sz="0" w:space="0" w:color="auto"/>
        <w:bottom w:val="none" w:sz="0" w:space="0" w:color="auto"/>
        <w:right w:val="none" w:sz="0" w:space="0" w:color="auto"/>
      </w:divBdr>
    </w:div>
    <w:div w:id="1243643879">
      <w:bodyDiv w:val="1"/>
      <w:marLeft w:val="0"/>
      <w:marRight w:val="0"/>
      <w:marTop w:val="0"/>
      <w:marBottom w:val="0"/>
      <w:divBdr>
        <w:top w:val="none" w:sz="0" w:space="0" w:color="auto"/>
        <w:left w:val="none" w:sz="0" w:space="0" w:color="auto"/>
        <w:bottom w:val="none" w:sz="0" w:space="0" w:color="auto"/>
        <w:right w:val="none" w:sz="0" w:space="0" w:color="auto"/>
      </w:divBdr>
    </w:div>
    <w:div w:id="1243681383">
      <w:bodyDiv w:val="1"/>
      <w:marLeft w:val="0"/>
      <w:marRight w:val="0"/>
      <w:marTop w:val="0"/>
      <w:marBottom w:val="0"/>
      <w:divBdr>
        <w:top w:val="none" w:sz="0" w:space="0" w:color="auto"/>
        <w:left w:val="none" w:sz="0" w:space="0" w:color="auto"/>
        <w:bottom w:val="none" w:sz="0" w:space="0" w:color="auto"/>
        <w:right w:val="none" w:sz="0" w:space="0" w:color="auto"/>
      </w:divBdr>
    </w:div>
    <w:div w:id="1244491125">
      <w:bodyDiv w:val="1"/>
      <w:marLeft w:val="0"/>
      <w:marRight w:val="0"/>
      <w:marTop w:val="0"/>
      <w:marBottom w:val="0"/>
      <w:divBdr>
        <w:top w:val="none" w:sz="0" w:space="0" w:color="auto"/>
        <w:left w:val="none" w:sz="0" w:space="0" w:color="auto"/>
        <w:bottom w:val="none" w:sz="0" w:space="0" w:color="auto"/>
        <w:right w:val="none" w:sz="0" w:space="0" w:color="auto"/>
      </w:divBdr>
    </w:div>
    <w:div w:id="1244677628">
      <w:bodyDiv w:val="1"/>
      <w:marLeft w:val="0"/>
      <w:marRight w:val="0"/>
      <w:marTop w:val="0"/>
      <w:marBottom w:val="0"/>
      <w:divBdr>
        <w:top w:val="none" w:sz="0" w:space="0" w:color="auto"/>
        <w:left w:val="none" w:sz="0" w:space="0" w:color="auto"/>
        <w:bottom w:val="none" w:sz="0" w:space="0" w:color="auto"/>
        <w:right w:val="none" w:sz="0" w:space="0" w:color="auto"/>
      </w:divBdr>
    </w:div>
    <w:div w:id="1244795818">
      <w:bodyDiv w:val="1"/>
      <w:marLeft w:val="0"/>
      <w:marRight w:val="0"/>
      <w:marTop w:val="0"/>
      <w:marBottom w:val="0"/>
      <w:divBdr>
        <w:top w:val="none" w:sz="0" w:space="0" w:color="auto"/>
        <w:left w:val="none" w:sz="0" w:space="0" w:color="auto"/>
        <w:bottom w:val="none" w:sz="0" w:space="0" w:color="auto"/>
        <w:right w:val="none" w:sz="0" w:space="0" w:color="auto"/>
      </w:divBdr>
      <w:divsChild>
        <w:div w:id="1837377704">
          <w:marLeft w:val="480"/>
          <w:marRight w:val="0"/>
          <w:marTop w:val="0"/>
          <w:marBottom w:val="0"/>
          <w:divBdr>
            <w:top w:val="none" w:sz="0" w:space="0" w:color="auto"/>
            <w:left w:val="none" w:sz="0" w:space="0" w:color="auto"/>
            <w:bottom w:val="none" w:sz="0" w:space="0" w:color="auto"/>
            <w:right w:val="none" w:sz="0" w:space="0" w:color="auto"/>
          </w:divBdr>
        </w:div>
        <w:div w:id="511918597">
          <w:marLeft w:val="480"/>
          <w:marRight w:val="0"/>
          <w:marTop w:val="0"/>
          <w:marBottom w:val="0"/>
          <w:divBdr>
            <w:top w:val="none" w:sz="0" w:space="0" w:color="auto"/>
            <w:left w:val="none" w:sz="0" w:space="0" w:color="auto"/>
            <w:bottom w:val="none" w:sz="0" w:space="0" w:color="auto"/>
            <w:right w:val="none" w:sz="0" w:space="0" w:color="auto"/>
          </w:divBdr>
        </w:div>
        <w:div w:id="704065638">
          <w:marLeft w:val="480"/>
          <w:marRight w:val="0"/>
          <w:marTop w:val="0"/>
          <w:marBottom w:val="0"/>
          <w:divBdr>
            <w:top w:val="none" w:sz="0" w:space="0" w:color="auto"/>
            <w:left w:val="none" w:sz="0" w:space="0" w:color="auto"/>
            <w:bottom w:val="none" w:sz="0" w:space="0" w:color="auto"/>
            <w:right w:val="none" w:sz="0" w:space="0" w:color="auto"/>
          </w:divBdr>
        </w:div>
        <w:div w:id="2038004786">
          <w:marLeft w:val="480"/>
          <w:marRight w:val="0"/>
          <w:marTop w:val="0"/>
          <w:marBottom w:val="0"/>
          <w:divBdr>
            <w:top w:val="none" w:sz="0" w:space="0" w:color="auto"/>
            <w:left w:val="none" w:sz="0" w:space="0" w:color="auto"/>
            <w:bottom w:val="none" w:sz="0" w:space="0" w:color="auto"/>
            <w:right w:val="none" w:sz="0" w:space="0" w:color="auto"/>
          </w:divBdr>
        </w:div>
        <w:div w:id="1737314086">
          <w:marLeft w:val="480"/>
          <w:marRight w:val="0"/>
          <w:marTop w:val="0"/>
          <w:marBottom w:val="0"/>
          <w:divBdr>
            <w:top w:val="none" w:sz="0" w:space="0" w:color="auto"/>
            <w:left w:val="none" w:sz="0" w:space="0" w:color="auto"/>
            <w:bottom w:val="none" w:sz="0" w:space="0" w:color="auto"/>
            <w:right w:val="none" w:sz="0" w:space="0" w:color="auto"/>
          </w:divBdr>
        </w:div>
        <w:div w:id="1710522020">
          <w:marLeft w:val="480"/>
          <w:marRight w:val="0"/>
          <w:marTop w:val="0"/>
          <w:marBottom w:val="0"/>
          <w:divBdr>
            <w:top w:val="none" w:sz="0" w:space="0" w:color="auto"/>
            <w:left w:val="none" w:sz="0" w:space="0" w:color="auto"/>
            <w:bottom w:val="none" w:sz="0" w:space="0" w:color="auto"/>
            <w:right w:val="none" w:sz="0" w:space="0" w:color="auto"/>
          </w:divBdr>
        </w:div>
        <w:div w:id="1547791213">
          <w:marLeft w:val="480"/>
          <w:marRight w:val="0"/>
          <w:marTop w:val="0"/>
          <w:marBottom w:val="0"/>
          <w:divBdr>
            <w:top w:val="none" w:sz="0" w:space="0" w:color="auto"/>
            <w:left w:val="none" w:sz="0" w:space="0" w:color="auto"/>
            <w:bottom w:val="none" w:sz="0" w:space="0" w:color="auto"/>
            <w:right w:val="none" w:sz="0" w:space="0" w:color="auto"/>
          </w:divBdr>
        </w:div>
        <w:div w:id="549272206">
          <w:marLeft w:val="480"/>
          <w:marRight w:val="0"/>
          <w:marTop w:val="0"/>
          <w:marBottom w:val="0"/>
          <w:divBdr>
            <w:top w:val="none" w:sz="0" w:space="0" w:color="auto"/>
            <w:left w:val="none" w:sz="0" w:space="0" w:color="auto"/>
            <w:bottom w:val="none" w:sz="0" w:space="0" w:color="auto"/>
            <w:right w:val="none" w:sz="0" w:space="0" w:color="auto"/>
          </w:divBdr>
        </w:div>
        <w:div w:id="1774860607">
          <w:marLeft w:val="480"/>
          <w:marRight w:val="0"/>
          <w:marTop w:val="0"/>
          <w:marBottom w:val="0"/>
          <w:divBdr>
            <w:top w:val="none" w:sz="0" w:space="0" w:color="auto"/>
            <w:left w:val="none" w:sz="0" w:space="0" w:color="auto"/>
            <w:bottom w:val="none" w:sz="0" w:space="0" w:color="auto"/>
            <w:right w:val="none" w:sz="0" w:space="0" w:color="auto"/>
          </w:divBdr>
        </w:div>
        <w:div w:id="713312162">
          <w:marLeft w:val="480"/>
          <w:marRight w:val="0"/>
          <w:marTop w:val="0"/>
          <w:marBottom w:val="0"/>
          <w:divBdr>
            <w:top w:val="none" w:sz="0" w:space="0" w:color="auto"/>
            <w:left w:val="none" w:sz="0" w:space="0" w:color="auto"/>
            <w:bottom w:val="none" w:sz="0" w:space="0" w:color="auto"/>
            <w:right w:val="none" w:sz="0" w:space="0" w:color="auto"/>
          </w:divBdr>
        </w:div>
        <w:div w:id="169490239">
          <w:marLeft w:val="480"/>
          <w:marRight w:val="0"/>
          <w:marTop w:val="0"/>
          <w:marBottom w:val="0"/>
          <w:divBdr>
            <w:top w:val="none" w:sz="0" w:space="0" w:color="auto"/>
            <w:left w:val="none" w:sz="0" w:space="0" w:color="auto"/>
            <w:bottom w:val="none" w:sz="0" w:space="0" w:color="auto"/>
            <w:right w:val="none" w:sz="0" w:space="0" w:color="auto"/>
          </w:divBdr>
        </w:div>
        <w:div w:id="477385847">
          <w:marLeft w:val="480"/>
          <w:marRight w:val="0"/>
          <w:marTop w:val="0"/>
          <w:marBottom w:val="0"/>
          <w:divBdr>
            <w:top w:val="none" w:sz="0" w:space="0" w:color="auto"/>
            <w:left w:val="none" w:sz="0" w:space="0" w:color="auto"/>
            <w:bottom w:val="none" w:sz="0" w:space="0" w:color="auto"/>
            <w:right w:val="none" w:sz="0" w:space="0" w:color="auto"/>
          </w:divBdr>
        </w:div>
        <w:div w:id="950816930">
          <w:marLeft w:val="480"/>
          <w:marRight w:val="0"/>
          <w:marTop w:val="0"/>
          <w:marBottom w:val="0"/>
          <w:divBdr>
            <w:top w:val="none" w:sz="0" w:space="0" w:color="auto"/>
            <w:left w:val="none" w:sz="0" w:space="0" w:color="auto"/>
            <w:bottom w:val="none" w:sz="0" w:space="0" w:color="auto"/>
            <w:right w:val="none" w:sz="0" w:space="0" w:color="auto"/>
          </w:divBdr>
        </w:div>
        <w:div w:id="136923849">
          <w:marLeft w:val="480"/>
          <w:marRight w:val="0"/>
          <w:marTop w:val="0"/>
          <w:marBottom w:val="0"/>
          <w:divBdr>
            <w:top w:val="none" w:sz="0" w:space="0" w:color="auto"/>
            <w:left w:val="none" w:sz="0" w:space="0" w:color="auto"/>
            <w:bottom w:val="none" w:sz="0" w:space="0" w:color="auto"/>
            <w:right w:val="none" w:sz="0" w:space="0" w:color="auto"/>
          </w:divBdr>
        </w:div>
        <w:div w:id="1966307885">
          <w:marLeft w:val="480"/>
          <w:marRight w:val="0"/>
          <w:marTop w:val="0"/>
          <w:marBottom w:val="0"/>
          <w:divBdr>
            <w:top w:val="none" w:sz="0" w:space="0" w:color="auto"/>
            <w:left w:val="none" w:sz="0" w:space="0" w:color="auto"/>
            <w:bottom w:val="none" w:sz="0" w:space="0" w:color="auto"/>
            <w:right w:val="none" w:sz="0" w:space="0" w:color="auto"/>
          </w:divBdr>
        </w:div>
        <w:div w:id="226307952">
          <w:marLeft w:val="480"/>
          <w:marRight w:val="0"/>
          <w:marTop w:val="0"/>
          <w:marBottom w:val="0"/>
          <w:divBdr>
            <w:top w:val="none" w:sz="0" w:space="0" w:color="auto"/>
            <w:left w:val="none" w:sz="0" w:space="0" w:color="auto"/>
            <w:bottom w:val="none" w:sz="0" w:space="0" w:color="auto"/>
            <w:right w:val="none" w:sz="0" w:space="0" w:color="auto"/>
          </w:divBdr>
        </w:div>
        <w:div w:id="1608612014">
          <w:marLeft w:val="480"/>
          <w:marRight w:val="0"/>
          <w:marTop w:val="0"/>
          <w:marBottom w:val="0"/>
          <w:divBdr>
            <w:top w:val="none" w:sz="0" w:space="0" w:color="auto"/>
            <w:left w:val="none" w:sz="0" w:space="0" w:color="auto"/>
            <w:bottom w:val="none" w:sz="0" w:space="0" w:color="auto"/>
            <w:right w:val="none" w:sz="0" w:space="0" w:color="auto"/>
          </w:divBdr>
        </w:div>
        <w:div w:id="552736415">
          <w:marLeft w:val="480"/>
          <w:marRight w:val="0"/>
          <w:marTop w:val="0"/>
          <w:marBottom w:val="0"/>
          <w:divBdr>
            <w:top w:val="none" w:sz="0" w:space="0" w:color="auto"/>
            <w:left w:val="none" w:sz="0" w:space="0" w:color="auto"/>
            <w:bottom w:val="none" w:sz="0" w:space="0" w:color="auto"/>
            <w:right w:val="none" w:sz="0" w:space="0" w:color="auto"/>
          </w:divBdr>
        </w:div>
        <w:div w:id="1781296554">
          <w:marLeft w:val="480"/>
          <w:marRight w:val="0"/>
          <w:marTop w:val="0"/>
          <w:marBottom w:val="0"/>
          <w:divBdr>
            <w:top w:val="none" w:sz="0" w:space="0" w:color="auto"/>
            <w:left w:val="none" w:sz="0" w:space="0" w:color="auto"/>
            <w:bottom w:val="none" w:sz="0" w:space="0" w:color="auto"/>
            <w:right w:val="none" w:sz="0" w:space="0" w:color="auto"/>
          </w:divBdr>
        </w:div>
        <w:div w:id="726687003">
          <w:marLeft w:val="480"/>
          <w:marRight w:val="0"/>
          <w:marTop w:val="0"/>
          <w:marBottom w:val="0"/>
          <w:divBdr>
            <w:top w:val="none" w:sz="0" w:space="0" w:color="auto"/>
            <w:left w:val="none" w:sz="0" w:space="0" w:color="auto"/>
            <w:bottom w:val="none" w:sz="0" w:space="0" w:color="auto"/>
            <w:right w:val="none" w:sz="0" w:space="0" w:color="auto"/>
          </w:divBdr>
        </w:div>
        <w:div w:id="2133669189">
          <w:marLeft w:val="480"/>
          <w:marRight w:val="0"/>
          <w:marTop w:val="0"/>
          <w:marBottom w:val="0"/>
          <w:divBdr>
            <w:top w:val="none" w:sz="0" w:space="0" w:color="auto"/>
            <w:left w:val="none" w:sz="0" w:space="0" w:color="auto"/>
            <w:bottom w:val="none" w:sz="0" w:space="0" w:color="auto"/>
            <w:right w:val="none" w:sz="0" w:space="0" w:color="auto"/>
          </w:divBdr>
        </w:div>
        <w:div w:id="294680453">
          <w:marLeft w:val="480"/>
          <w:marRight w:val="0"/>
          <w:marTop w:val="0"/>
          <w:marBottom w:val="0"/>
          <w:divBdr>
            <w:top w:val="none" w:sz="0" w:space="0" w:color="auto"/>
            <w:left w:val="none" w:sz="0" w:space="0" w:color="auto"/>
            <w:bottom w:val="none" w:sz="0" w:space="0" w:color="auto"/>
            <w:right w:val="none" w:sz="0" w:space="0" w:color="auto"/>
          </w:divBdr>
        </w:div>
        <w:div w:id="131291934">
          <w:marLeft w:val="480"/>
          <w:marRight w:val="0"/>
          <w:marTop w:val="0"/>
          <w:marBottom w:val="0"/>
          <w:divBdr>
            <w:top w:val="none" w:sz="0" w:space="0" w:color="auto"/>
            <w:left w:val="none" w:sz="0" w:space="0" w:color="auto"/>
            <w:bottom w:val="none" w:sz="0" w:space="0" w:color="auto"/>
            <w:right w:val="none" w:sz="0" w:space="0" w:color="auto"/>
          </w:divBdr>
        </w:div>
        <w:div w:id="961306353">
          <w:marLeft w:val="480"/>
          <w:marRight w:val="0"/>
          <w:marTop w:val="0"/>
          <w:marBottom w:val="0"/>
          <w:divBdr>
            <w:top w:val="none" w:sz="0" w:space="0" w:color="auto"/>
            <w:left w:val="none" w:sz="0" w:space="0" w:color="auto"/>
            <w:bottom w:val="none" w:sz="0" w:space="0" w:color="auto"/>
            <w:right w:val="none" w:sz="0" w:space="0" w:color="auto"/>
          </w:divBdr>
        </w:div>
        <w:div w:id="1822850412">
          <w:marLeft w:val="480"/>
          <w:marRight w:val="0"/>
          <w:marTop w:val="0"/>
          <w:marBottom w:val="0"/>
          <w:divBdr>
            <w:top w:val="none" w:sz="0" w:space="0" w:color="auto"/>
            <w:left w:val="none" w:sz="0" w:space="0" w:color="auto"/>
            <w:bottom w:val="none" w:sz="0" w:space="0" w:color="auto"/>
            <w:right w:val="none" w:sz="0" w:space="0" w:color="auto"/>
          </w:divBdr>
        </w:div>
        <w:div w:id="704138714">
          <w:marLeft w:val="480"/>
          <w:marRight w:val="0"/>
          <w:marTop w:val="0"/>
          <w:marBottom w:val="0"/>
          <w:divBdr>
            <w:top w:val="none" w:sz="0" w:space="0" w:color="auto"/>
            <w:left w:val="none" w:sz="0" w:space="0" w:color="auto"/>
            <w:bottom w:val="none" w:sz="0" w:space="0" w:color="auto"/>
            <w:right w:val="none" w:sz="0" w:space="0" w:color="auto"/>
          </w:divBdr>
        </w:div>
        <w:div w:id="2134977142">
          <w:marLeft w:val="480"/>
          <w:marRight w:val="0"/>
          <w:marTop w:val="0"/>
          <w:marBottom w:val="0"/>
          <w:divBdr>
            <w:top w:val="none" w:sz="0" w:space="0" w:color="auto"/>
            <w:left w:val="none" w:sz="0" w:space="0" w:color="auto"/>
            <w:bottom w:val="none" w:sz="0" w:space="0" w:color="auto"/>
            <w:right w:val="none" w:sz="0" w:space="0" w:color="auto"/>
          </w:divBdr>
        </w:div>
        <w:div w:id="131365957">
          <w:marLeft w:val="480"/>
          <w:marRight w:val="0"/>
          <w:marTop w:val="0"/>
          <w:marBottom w:val="0"/>
          <w:divBdr>
            <w:top w:val="none" w:sz="0" w:space="0" w:color="auto"/>
            <w:left w:val="none" w:sz="0" w:space="0" w:color="auto"/>
            <w:bottom w:val="none" w:sz="0" w:space="0" w:color="auto"/>
            <w:right w:val="none" w:sz="0" w:space="0" w:color="auto"/>
          </w:divBdr>
        </w:div>
        <w:div w:id="1613438266">
          <w:marLeft w:val="480"/>
          <w:marRight w:val="0"/>
          <w:marTop w:val="0"/>
          <w:marBottom w:val="0"/>
          <w:divBdr>
            <w:top w:val="none" w:sz="0" w:space="0" w:color="auto"/>
            <w:left w:val="none" w:sz="0" w:space="0" w:color="auto"/>
            <w:bottom w:val="none" w:sz="0" w:space="0" w:color="auto"/>
            <w:right w:val="none" w:sz="0" w:space="0" w:color="auto"/>
          </w:divBdr>
        </w:div>
        <w:div w:id="602037599">
          <w:marLeft w:val="480"/>
          <w:marRight w:val="0"/>
          <w:marTop w:val="0"/>
          <w:marBottom w:val="0"/>
          <w:divBdr>
            <w:top w:val="none" w:sz="0" w:space="0" w:color="auto"/>
            <w:left w:val="none" w:sz="0" w:space="0" w:color="auto"/>
            <w:bottom w:val="none" w:sz="0" w:space="0" w:color="auto"/>
            <w:right w:val="none" w:sz="0" w:space="0" w:color="auto"/>
          </w:divBdr>
        </w:div>
        <w:div w:id="1558008266">
          <w:marLeft w:val="480"/>
          <w:marRight w:val="0"/>
          <w:marTop w:val="0"/>
          <w:marBottom w:val="0"/>
          <w:divBdr>
            <w:top w:val="none" w:sz="0" w:space="0" w:color="auto"/>
            <w:left w:val="none" w:sz="0" w:space="0" w:color="auto"/>
            <w:bottom w:val="none" w:sz="0" w:space="0" w:color="auto"/>
            <w:right w:val="none" w:sz="0" w:space="0" w:color="auto"/>
          </w:divBdr>
        </w:div>
        <w:div w:id="1525367848">
          <w:marLeft w:val="480"/>
          <w:marRight w:val="0"/>
          <w:marTop w:val="0"/>
          <w:marBottom w:val="0"/>
          <w:divBdr>
            <w:top w:val="none" w:sz="0" w:space="0" w:color="auto"/>
            <w:left w:val="none" w:sz="0" w:space="0" w:color="auto"/>
            <w:bottom w:val="none" w:sz="0" w:space="0" w:color="auto"/>
            <w:right w:val="none" w:sz="0" w:space="0" w:color="auto"/>
          </w:divBdr>
        </w:div>
        <w:div w:id="1372070051">
          <w:marLeft w:val="480"/>
          <w:marRight w:val="0"/>
          <w:marTop w:val="0"/>
          <w:marBottom w:val="0"/>
          <w:divBdr>
            <w:top w:val="none" w:sz="0" w:space="0" w:color="auto"/>
            <w:left w:val="none" w:sz="0" w:space="0" w:color="auto"/>
            <w:bottom w:val="none" w:sz="0" w:space="0" w:color="auto"/>
            <w:right w:val="none" w:sz="0" w:space="0" w:color="auto"/>
          </w:divBdr>
        </w:div>
        <w:div w:id="1396275171">
          <w:marLeft w:val="480"/>
          <w:marRight w:val="0"/>
          <w:marTop w:val="0"/>
          <w:marBottom w:val="0"/>
          <w:divBdr>
            <w:top w:val="none" w:sz="0" w:space="0" w:color="auto"/>
            <w:left w:val="none" w:sz="0" w:space="0" w:color="auto"/>
            <w:bottom w:val="none" w:sz="0" w:space="0" w:color="auto"/>
            <w:right w:val="none" w:sz="0" w:space="0" w:color="auto"/>
          </w:divBdr>
        </w:div>
        <w:div w:id="3019728">
          <w:marLeft w:val="480"/>
          <w:marRight w:val="0"/>
          <w:marTop w:val="0"/>
          <w:marBottom w:val="0"/>
          <w:divBdr>
            <w:top w:val="none" w:sz="0" w:space="0" w:color="auto"/>
            <w:left w:val="none" w:sz="0" w:space="0" w:color="auto"/>
            <w:bottom w:val="none" w:sz="0" w:space="0" w:color="auto"/>
            <w:right w:val="none" w:sz="0" w:space="0" w:color="auto"/>
          </w:divBdr>
        </w:div>
        <w:div w:id="120654107">
          <w:marLeft w:val="480"/>
          <w:marRight w:val="0"/>
          <w:marTop w:val="0"/>
          <w:marBottom w:val="0"/>
          <w:divBdr>
            <w:top w:val="none" w:sz="0" w:space="0" w:color="auto"/>
            <w:left w:val="none" w:sz="0" w:space="0" w:color="auto"/>
            <w:bottom w:val="none" w:sz="0" w:space="0" w:color="auto"/>
            <w:right w:val="none" w:sz="0" w:space="0" w:color="auto"/>
          </w:divBdr>
        </w:div>
        <w:div w:id="1469668373">
          <w:marLeft w:val="480"/>
          <w:marRight w:val="0"/>
          <w:marTop w:val="0"/>
          <w:marBottom w:val="0"/>
          <w:divBdr>
            <w:top w:val="none" w:sz="0" w:space="0" w:color="auto"/>
            <w:left w:val="none" w:sz="0" w:space="0" w:color="auto"/>
            <w:bottom w:val="none" w:sz="0" w:space="0" w:color="auto"/>
            <w:right w:val="none" w:sz="0" w:space="0" w:color="auto"/>
          </w:divBdr>
        </w:div>
        <w:div w:id="1595818244">
          <w:marLeft w:val="480"/>
          <w:marRight w:val="0"/>
          <w:marTop w:val="0"/>
          <w:marBottom w:val="0"/>
          <w:divBdr>
            <w:top w:val="none" w:sz="0" w:space="0" w:color="auto"/>
            <w:left w:val="none" w:sz="0" w:space="0" w:color="auto"/>
            <w:bottom w:val="none" w:sz="0" w:space="0" w:color="auto"/>
            <w:right w:val="none" w:sz="0" w:space="0" w:color="auto"/>
          </w:divBdr>
        </w:div>
        <w:div w:id="1882402055">
          <w:marLeft w:val="480"/>
          <w:marRight w:val="0"/>
          <w:marTop w:val="0"/>
          <w:marBottom w:val="0"/>
          <w:divBdr>
            <w:top w:val="none" w:sz="0" w:space="0" w:color="auto"/>
            <w:left w:val="none" w:sz="0" w:space="0" w:color="auto"/>
            <w:bottom w:val="none" w:sz="0" w:space="0" w:color="auto"/>
            <w:right w:val="none" w:sz="0" w:space="0" w:color="auto"/>
          </w:divBdr>
        </w:div>
        <w:div w:id="150366482">
          <w:marLeft w:val="480"/>
          <w:marRight w:val="0"/>
          <w:marTop w:val="0"/>
          <w:marBottom w:val="0"/>
          <w:divBdr>
            <w:top w:val="none" w:sz="0" w:space="0" w:color="auto"/>
            <w:left w:val="none" w:sz="0" w:space="0" w:color="auto"/>
            <w:bottom w:val="none" w:sz="0" w:space="0" w:color="auto"/>
            <w:right w:val="none" w:sz="0" w:space="0" w:color="auto"/>
          </w:divBdr>
        </w:div>
        <w:div w:id="1150563712">
          <w:marLeft w:val="480"/>
          <w:marRight w:val="0"/>
          <w:marTop w:val="0"/>
          <w:marBottom w:val="0"/>
          <w:divBdr>
            <w:top w:val="none" w:sz="0" w:space="0" w:color="auto"/>
            <w:left w:val="none" w:sz="0" w:space="0" w:color="auto"/>
            <w:bottom w:val="none" w:sz="0" w:space="0" w:color="auto"/>
            <w:right w:val="none" w:sz="0" w:space="0" w:color="auto"/>
          </w:divBdr>
        </w:div>
        <w:div w:id="1850292142">
          <w:marLeft w:val="480"/>
          <w:marRight w:val="0"/>
          <w:marTop w:val="0"/>
          <w:marBottom w:val="0"/>
          <w:divBdr>
            <w:top w:val="none" w:sz="0" w:space="0" w:color="auto"/>
            <w:left w:val="none" w:sz="0" w:space="0" w:color="auto"/>
            <w:bottom w:val="none" w:sz="0" w:space="0" w:color="auto"/>
            <w:right w:val="none" w:sz="0" w:space="0" w:color="auto"/>
          </w:divBdr>
        </w:div>
        <w:div w:id="831406370">
          <w:marLeft w:val="480"/>
          <w:marRight w:val="0"/>
          <w:marTop w:val="0"/>
          <w:marBottom w:val="0"/>
          <w:divBdr>
            <w:top w:val="none" w:sz="0" w:space="0" w:color="auto"/>
            <w:left w:val="none" w:sz="0" w:space="0" w:color="auto"/>
            <w:bottom w:val="none" w:sz="0" w:space="0" w:color="auto"/>
            <w:right w:val="none" w:sz="0" w:space="0" w:color="auto"/>
          </w:divBdr>
        </w:div>
        <w:div w:id="691805850">
          <w:marLeft w:val="480"/>
          <w:marRight w:val="0"/>
          <w:marTop w:val="0"/>
          <w:marBottom w:val="0"/>
          <w:divBdr>
            <w:top w:val="none" w:sz="0" w:space="0" w:color="auto"/>
            <w:left w:val="none" w:sz="0" w:space="0" w:color="auto"/>
            <w:bottom w:val="none" w:sz="0" w:space="0" w:color="auto"/>
            <w:right w:val="none" w:sz="0" w:space="0" w:color="auto"/>
          </w:divBdr>
        </w:div>
        <w:div w:id="1237089028">
          <w:marLeft w:val="480"/>
          <w:marRight w:val="0"/>
          <w:marTop w:val="0"/>
          <w:marBottom w:val="0"/>
          <w:divBdr>
            <w:top w:val="none" w:sz="0" w:space="0" w:color="auto"/>
            <w:left w:val="none" w:sz="0" w:space="0" w:color="auto"/>
            <w:bottom w:val="none" w:sz="0" w:space="0" w:color="auto"/>
            <w:right w:val="none" w:sz="0" w:space="0" w:color="auto"/>
          </w:divBdr>
        </w:div>
        <w:div w:id="993223526">
          <w:marLeft w:val="480"/>
          <w:marRight w:val="0"/>
          <w:marTop w:val="0"/>
          <w:marBottom w:val="0"/>
          <w:divBdr>
            <w:top w:val="none" w:sz="0" w:space="0" w:color="auto"/>
            <w:left w:val="none" w:sz="0" w:space="0" w:color="auto"/>
            <w:bottom w:val="none" w:sz="0" w:space="0" w:color="auto"/>
            <w:right w:val="none" w:sz="0" w:space="0" w:color="auto"/>
          </w:divBdr>
        </w:div>
        <w:div w:id="532960563">
          <w:marLeft w:val="480"/>
          <w:marRight w:val="0"/>
          <w:marTop w:val="0"/>
          <w:marBottom w:val="0"/>
          <w:divBdr>
            <w:top w:val="none" w:sz="0" w:space="0" w:color="auto"/>
            <w:left w:val="none" w:sz="0" w:space="0" w:color="auto"/>
            <w:bottom w:val="none" w:sz="0" w:space="0" w:color="auto"/>
            <w:right w:val="none" w:sz="0" w:space="0" w:color="auto"/>
          </w:divBdr>
        </w:div>
        <w:div w:id="1809594016">
          <w:marLeft w:val="480"/>
          <w:marRight w:val="0"/>
          <w:marTop w:val="0"/>
          <w:marBottom w:val="0"/>
          <w:divBdr>
            <w:top w:val="none" w:sz="0" w:space="0" w:color="auto"/>
            <w:left w:val="none" w:sz="0" w:space="0" w:color="auto"/>
            <w:bottom w:val="none" w:sz="0" w:space="0" w:color="auto"/>
            <w:right w:val="none" w:sz="0" w:space="0" w:color="auto"/>
          </w:divBdr>
        </w:div>
        <w:div w:id="1640265615">
          <w:marLeft w:val="480"/>
          <w:marRight w:val="0"/>
          <w:marTop w:val="0"/>
          <w:marBottom w:val="0"/>
          <w:divBdr>
            <w:top w:val="none" w:sz="0" w:space="0" w:color="auto"/>
            <w:left w:val="none" w:sz="0" w:space="0" w:color="auto"/>
            <w:bottom w:val="none" w:sz="0" w:space="0" w:color="auto"/>
            <w:right w:val="none" w:sz="0" w:space="0" w:color="auto"/>
          </w:divBdr>
        </w:div>
        <w:div w:id="1951471620">
          <w:marLeft w:val="480"/>
          <w:marRight w:val="0"/>
          <w:marTop w:val="0"/>
          <w:marBottom w:val="0"/>
          <w:divBdr>
            <w:top w:val="none" w:sz="0" w:space="0" w:color="auto"/>
            <w:left w:val="none" w:sz="0" w:space="0" w:color="auto"/>
            <w:bottom w:val="none" w:sz="0" w:space="0" w:color="auto"/>
            <w:right w:val="none" w:sz="0" w:space="0" w:color="auto"/>
          </w:divBdr>
        </w:div>
        <w:div w:id="54353234">
          <w:marLeft w:val="480"/>
          <w:marRight w:val="0"/>
          <w:marTop w:val="0"/>
          <w:marBottom w:val="0"/>
          <w:divBdr>
            <w:top w:val="none" w:sz="0" w:space="0" w:color="auto"/>
            <w:left w:val="none" w:sz="0" w:space="0" w:color="auto"/>
            <w:bottom w:val="none" w:sz="0" w:space="0" w:color="auto"/>
            <w:right w:val="none" w:sz="0" w:space="0" w:color="auto"/>
          </w:divBdr>
        </w:div>
      </w:divsChild>
    </w:div>
    <w:div w:id="1245528604">
      <w:bodyDiv w:val="1"/>
      <w:marLeft w:val="0"/>
      <w:marRight w:val="0"/>
      <w:marTop w:val="0"/>
      <w:marBottom w:val="0"/>
      <w:divBdr>
        <w:top w:val="none" w:sz="0" w:space="0" w:color="auto"/>
        <w:left w:val="none" w:sz="0" w:space="0" w:color="auto"/>
        <w:bottom w:val="none" w:sz="0" w:space="0" w:color="auto"/>
        <w:right w:val="none" w:sz="0" w:space="0" w:color="auto"/>
      </w:divBdr>
    </w:div>
    <w:div w:id="1245725989">
      <w:bodyDiv w:val="1"/>
      <w:marLeft w:val="0"/>
      <w:marRight w:val="0"/>
      <w:marTop w:val="0"/>
      <w:marBottom w:val="0"/>
      <w:divBdr>
        <w:top w:val="none" w:sz="0" w:space="0" w:color="auto"/>
        <w:left w:val="none" w:sz="0" w:space="0" w:color="auto"/>
        <w:bottom w:val="none" w:sz="0" w:space="0" w:color="auto"/>
        <w:right w:val="none" w:sz="0" w:space="0" w:color="auto"/>
      </w:divBdr>
    </w:div>
    <w:div w:id="1246453184">
      <w:bodyDiv w:val="1"/>
      <w:marLeft w:val="0"/>
      <w:marRight w:val="0"/>
      <w:marTop w:val="0"/>
      <w:marBottom w:val="0"/>
      <w:divBdr>
        <w:top w:val="none" w:sz="0" w:space="0" w:color="auto"/>
        <w:left w:val="none" w:sz="0" w:space="0" w:color="auto"/>
        <w:bottom w:val="none" w:sz="0" w:space="0" w:color="auto"/>
        <w:right w:val="none" w:sz="0" w:space="0" w:color="auto"/>
      </w:divBdr>
    </w:div>
    <w:div w:id="1246962390">
      <w:bodyDiv w:val="1"/>
      <w:marLeft w:val="0"/>
      <w:marRight w:val="0"/>
      <w:marTop w:val="0"/>
      <w:marBottom w:val="0"/>
      <w:divBdr>
        <w:top w:val="none" w:sz="0" w:space="0" w:color="auto"/>
        <w:left w:val="none" w:sz="0" w:space="0" w:color="auto"/>
        <w:bottom w:val="none" w:sz="0" w:space="0" w:color="auto"/>
        <w:right w:val="none" w:sz="0" w:space="0" w:color="auto"/>
      </w:divBdr>
    </w:div>
    <w:div w:id="1246963420">
      <w:bodyDiv w:val="1"/>
      <w:marLeft w:val="0"/>
      <w:marRight w:val="0"/>
      <w:marTop w:val="0"/>
      <w:marBottom w:val="0"/>
      <w:divBdr>
        <w:top w:val="none" w:sz="0" w:space="0" w:color="auto"/>
        <w:left w:val="none" w:sz="0" w:space="0" w:color="auto"/>
        <w:bottom w:val="none" w:sz="0" w:space="0" w:color="auto"/>
        <w:right w:val="none" w:sz="0" w:space="0" w:color="auto"/>
      </w:divBdr>
    </w:div>
    <w:div w:id="1247570205">
      <w:bodyDiv w:val="1"/>
      <w:marLeft w:val="0"/>
      <w:marRight w:val="0"/>
      <w:marTop w:val="0"/>
      <w:marBottom w:val="0"/>
      <w:divBdr>
        <w:top w:val="none" w:sz="0" w:space="0" w:color="auto"/>
        <w:left w:val="none" w:sz="0" w:space="0" w:color="auto"/>
        <w:bottom w:val="none" w:sz="0" w:space="0" w:color="auto"/>
        <w:right w:val="none" w:sz="0" w:space="0" w:color="auto"/>
      </w:divBdr>
    </w:div>
    <w:div w:id="1247573859">
      <w:bodyDiv w:val="1"/>
      <w:marLeft w:val="0"/>
      <w:marRight w:val="0"/>
      <w:marTop w:val="0"/>
      <w:marBottom w:val="0"/>
      <w:divBdr>
        <w:top w:val="none" w:sz="0" w:space="0" w:color="auto"/>
        <w:left w:val="none" w:sz="0" w:space="0" w:color="auto"/>
        <w:bottom w:val="none" w:sz="0" w:space="0" w:color="auto"/>
        <w:right w:val="none" w:sz="0" w:space="0" w:color="auto"/>
      </w:divBdr>
    </w:div>
    <w:div w:id="1247882788">
      <w:bodyDiv w:val="1"/>
      <w:marLeft w:val="0"/>
      <w:marRight w:val="0"/>
      <w:marTop w:val="0"/>
      <w:marBottom w:val="0"/>
      <w:divBdr>
        <w:top w:val="none" w:sz="0" w:space="0" w:color="auto"/>
        <w:left w:val="none" w:sz="0" w:space="0" w:color="auto"/>
        <w:bottom w:val="none" w:sz="0" w:space="0" w:color="auto"/>
        <w:right w:val="none" w:sz="0" w:space="0" w:color="auto"/>
      </w:divBdr>
    </w:div>
    <w:div w:id="1249773054">
      <w:bodyDiv w:val="1"/>
      <w:marLeft w:val="0"/>
      <w:marRight w:val="0"/>
      <w:marTop w:val="0"/>
      <w:marBottom w:val="0"/>
      <w:divBdr>
        <w:top w:val="none" w:sz="0" w:space="0" w:color="auto"/>
        <w:left w:val="none" w:sz="0" w:space="0" w:color="auto"/>
        <w:bottom w:val="none" w:sz="0" w:space="0" w:color="auto"/>
        <w:right w:val="none" w:sz="0" w:space="0" w:color="auto"/>
      </w:divBdr>
    </w:div>
    <w:div w:id="1249777742">
      <w:bodyDiv w:val="1"/>
      <w:marLeft w:val="0"/>
      <w:marRight w:val="0"/>
      <w:marTop w:val="0"/>
      <w:marBottom w:val="0"/>
      <w:divBdr>
        <w:top w:val="none" w:sz="0" w:space="0" w:color="auto"/>
        <w:left w:val="none" w:sz="0" w:space="0" w:color="auto"/>
        <w:bottom w:val="none" w:sz="0" w:space="0" w:color="auto"/>
        <w:right w:val="none" w:sz="0" w:space="0" w:color="auto"/>
      </w:divBdr>
    </w:div>
    <w:div w:id="1251155486">
      <w:bodyDiv w:val="1"/>
      <w:marLeft w:val="0"/>
      <w:marRight w:val="0"/>
      <w:marTop w:val="0"/>
      <w:marBottom w:val="0"/>
      <w:divBdr>
        <w:top w:val="none" w:sz="0" w:space="0" w:color="auto"/>
        <w:left w:val="none" w:sz="0" w:space="0" w:color="auto"/>
        <w:bottom w:val="none" w:sz="0" w:space="0" w:color="auto"/>
        <w:right w:val="none" w:sz="0" w:space="0" w:color="auto"/>
      </w:divBdr>
      <w:divsChild>
        <w:div w:id="1531602969">
          <w:marLeft w:val="480"/>
          <w:marRight w:val="0"/>
          <w:marTop w:val="0"/>
          <w:marBottom w:val="0"/>
          <w:divBdr>
            <w:top w:val="none" w:sz="0" w:space="0" w:color="auto"/>
            <w:left w:val="none" w:sz="0" w:space="0" w:color="auto"/>
            <w:bottom w:val="none" w:sz="0" w:space="0" w:color="auto"/>
            <w:right w:val="none" w:sz="0" w:space="0" w:color="auto"/>
          </w:divBdr>
        </w:div>
        <w:div w:id="110327652">
          <w:marLeft w:val="480"/>
          <w:marRight w:val="0"/>
          <w:marTop w:val="0"/>
          <w:marBottom w:val="0"/>
          <w:divBdr>
            <w:top w:val="none" w:sz="0" w:space="0" w:color="auto"/>
            <w:left w:val="none" w:sz="0" w:space="0" w:color="auto"/>
            <w:bottom w:val="none" w:sz="0" w:space="0" w:color="auto"/>
            <w:right w:val="none" w:sz="0" w:space="0" w:color="auto"/>
          </w:divBdr>
        </w:div>
        <w:div w:id="1202788273">
          <w:marLeft w:val="480"/>
          <w:marRight w:val="0"/>
          <w:marTop w:val="0"/>
          <w:marBottom w:val="0"/>
          <w:divBdr>
            <w:top w:val="none" w:sz="0" w:space="0" w:color="auto"/>
            <w:left w:val="none" w:sz="0" w:space="0" w:color="auto"/>
            <w:bottom w:val="none" w:sz="0" w:space="0" w:color="auto"/>
            <w:right w:val="none" w:sz="0" w:space="0" w:color="auto"/>
          </w:divBdr>
        </w:div>
        <w:div w:id="2052024515">
          <w:marLeft w:val="480"/>
          <w:marRight w:val="0"/>
          <w:marTop w:val="0"/>
          <w:marBottom w:val="0"/>
          <w:divBdr>
            <w:top w:val="none" w:sz="0" w:space="0" w:color="auto"/>
            <w:left w:val="none" w:sz="0" w:space="0" w:color="auto"/>
            <w:bottom w:val="none" w:sz="0" w:space="0" w:color="auto"/>
            <w:right w:val="none" w:sz="0" w:space="0" w:color="auto"/>
          </w:divBdr>
        </w:div>
        <w:div w:id="547840423">
          <w:marLeft w:val="480"/>
          <w:marRight w:val="0"/>
          <w:marTop w:val="0"/>
          <w:marBottom w:val="0"/>
          <w:divBdr>
            <w:top w:val="none" w:sz="0" w:space="0" w:color="auto"/>
            <w:left w:val="none" w:sz="0" w:space="0" w:color="auto"/>
            <w:bottom w:val="none" w:sz="0" w:space="0" w:color="auto"/>
            <w:right w:val="none" w:sz="0" w:space="0" w:color="auto"/>
          </w:divBdr>
        </w:div>
        <w:div w:id="1355375190">
          <w:marLeft w:val="480"/>
          <w:marRight w:val="0"/>
          <w:marTop w:val="0"/>
          <w:marBottom w:val="0"/>
          <w:divBdr>
            <w:top w:val="none" w:sz="0" w:space="0" w:color="auto"/>
            <w:left w:val="none" w:sz="0" w:space="0" w:color="auto"/>
            <w:bottom w:val="none" w:sz="0" w:space="0" w:color="auto"/>
            <w:right w:val="none" w:sz="0" w:space="0" w:color="auto"/>
          </w:divBdr>
        </w:div>
        <w:div w:id="1878274374">
          <w:marLeft w:val="480"/>
          <w:marRight w:val="0"/>
          <w:marTop w:val="0"/>
          <w:marBottom w:val="0"/>
          <w:divBdr>
            <w:top w:val="none" w:sz="0" w:space="0" w:color="auto"/>
            <w:left w:val="none" w:sz="0" w:space="0" w:color="auto"/>
            <w:bottom w:val="none" w:sz="0" w:space="0" w:color="auto"/>
            <w:right w:val="none" w:sz="0" w:space="0" w:color="auto"/>
          </w:divBdr>
        </w:div>
        <w:div w:id="799571577">
          <w:marLeft w:val="480"/>
          <w:marRight w:val="0"/>
          <w:marTop w:val="0"/>
          <w:marBottom w:val="0"/>
          <w:divBdr>
            <w:top w:val="none" w:sz="0" w:space="0" w:color="auto"/>
            <w:left w:val="none" w:sz="0" w:space="0" w:color="auto"/>
            <w:bottom w:val="none" w:sz="0" w:space="0" w:color="auto"/>
            <w:right w:val="none" w:sz="0" w:space="0" w:color="auto"/>
          </w:divBdr>
        </w:div>
        <w:div w:id="1402868050">
          <w:marLeft w:val="480"/>
          <w:marRight w:val="0"/>
          <w:marTop w:val="0"/>
          <w:marBottom w:val="0"/>
          <w:divBdr>
            <w:top w:val="none" w:sz="0" w:space="0" w:color="auto"/>
            <w:left w:val="none" w:sz="0" w:space="0" w:color="auto"/>
            <w:bottom w:val="none" w:sz="0" w:space="0" w:color="auto"/>
            <w:right w:val="none" w:sz="0" w:space="0" w:color="auto"/>
          </w:divBdr>
        </w:div>
        <w:div w:id="1007295327">
          <w:marLeft w:val="480"/>
          <w:marRight w:val="0"/>
          <w:marTop w:val="0"/>
          <w:marBottom w:val="0"/>
          <w:divBdr>
            <w:top w:val="none" w:sz="0" w:space="0" w:color="auto"/>
            <w:left w:val="none" w:sz="0" w:space="0" w:color="auto"/>
            <w:bottom w:val="none" w:sz="0" w:space="0" w:color="auto"/>
            <w:right w:val="none" w:sz="0" w:space="0" w:color="auto"/>
          </w:divBdr>
        </w:div>
        <w:div w:id="900795850">
          <w:marLeft w:val="480"/>
          <w:marRight w:val="0"/>
          <w:marTop w:val="0"/>
          <w:marBottom w:val="0"/>
          <w:divBdr>
            <w:top w:val="none" w:sz="0" w:space="0" w:color="auto"/>
            <w:left w:val="none" w:sz="0" w:space="0" w:color="auto"/>
            <w:bottom w:val="none" w:sz="0" w:space="0" w:color="auto"/>
            <w:right w:val="none" w:sz="0" w:space="0" w:color="auto"/>
          </w:divBdr>
        </w:div>
        <w:div w:id="863402161">
          <w:marLeft w:val="480"/>
          <w:marRight w:val="0"/>
          <w:marTop w:val="0"/>
          <w:marBottom w:val="0"/>
          <w:divBdr>
            <w:top w:val="none" w:sz="0" w:space="0" w:color="auto"/>
            <w:left w:val="none" w:sz="0" w:space="0" w:color="auto"/>
            <w:bottom w:val="none" w:sz="0" w:space="0" w:color="auto"/>
            <w:right w:val="none" w:sz="0" w:space="0" w:color="auto"/>
          </w:divBdr>
        </w:div>
        <w:div w:id="31997964">
          <w:marLeft w:val="480"/>
          <w:marRight w:val="0"/>
          <w:marTop w:val="0"/>
          <w:marBottom w:val="0"/>
          <w:divBdr>
            <w:top w:val="none" w:sz="0" w:space="0" w:color="auto"/>
            <w:left w:val="none" w:sz="0" w:space="0" w:color="auto"/>
            <w:bottom w:val="none" w:sz="0" w:space="0" w:color="auto"/>
            <w:right w:val="none" w:sz="0" w:space="0" w:color="auto"/>
          </w:divBdr>
        </w:div>
        <w:div w:id="2092892672">
          <w:marLeft w:val="480"/>
          <w:marRight w:val="0"/>
          <w:marTop w:val="0"/>
          <w:marBottom w:val="0"/>
          <w:divBdr>
            <w:top w:val="none" w:sz="0" w:space="0" w:color="auto"/>
            <w:left w:val="none" w:sz="0" w:space="0" w:color="auto"/>
            <w:bottom w:val="none" w:sz="0" w:space="0" w:color="auto"/>
            <w:right w:val="none" w:sz="0" w:space="0" w:color="auto"/>
          </w:divBdr>
        </w:div>
        <w:div w:id="1104954393">
          <w:marLeft w:val="480"/>
          <w:marRight w:val="0"/>
          <w:marTop w:val="0"/>
          <w:marBottom w:val="0"/>
          <w:divBdr>
            <w:top w:val="none" w:sz="0" w:space="0" w:color="auto"/>
            <w:left w:val="none" w:sz="0" w:space="0" w:color="auto"/>
            <w:bottom w:val="none" w:sz="0" w:space="0" w:color="auto"/>
            <w:right w:val="none" w:sz="0" w:space="0" w:color="auto"/>
          </w:divBdr>
        </w:div>
        <w:div w:id="1024862036">
          <w:marLeft w:val="480"/>
          <w:marRight w:val="0"/>
          <w:marTop w:val="0"/>
          <w:marBottom w:val="0"/>
          <w:divBdr>
            <w:top w:val="none" w:sz="0" w:space="0" w:color="auto"/>
            <w:left w:val="none" w:sz="0" w:space="0" w:color="auto"/>
            <w:bottom w:val="none" w:sz="0" w:space="0" w:color="auto"/>
            <w:right w:val="none" w:sz="0" w:space="0" w:color="auto"/>
          </w:divBdr>
        </w:div>
        <w:div w:id="475878997">
          <w:marLeft w:val="480"/>
          <w:marRight w:val="0"/>
          <w:marTop w:val="0"/>
          <w:marBottom w:val="0"/>
          <w:divBdr>
            <w:top w:val="none" w:sz="0" w:space="0" w:color="auto"/>
            <w:left w:val="none" w:sz="0" w:space="0" w:color="auto"/>
            <w:bottom w:val="none" w:sz="0" w:space="0" w:color="auto"/>
            <w:right w:val="none" w:sz="0" w:space="0" w:color="auto"/>
          </w:divBdr>
        </w:div>
        <w:div w:id="667556141">
          <w:marLeft w:val="480"/>
          <w:marRight w:val="0"/>
          <w:marTop w:val="0"/>
          <w:marBottom w:val="0"/>
          <w:divBdr>
            <w:top w:val="none" w:sz="0" w:space="0" w:color="auto"/>
            <w:left w:val="none" w:sz="0" w:space="0" w:color="auto"/>
            <w:bottom w:val="none" w:sz="0" w:space="0" w:color="auto"/>
            <w:right w:val="none" w:sz="0" w:space="0" w:color="auto"/>
          </w:divBdr>
        </w:div>
        <w:div w:id="575867359">
          <w:marLeft w:val="480"/>
          <w:marRight w:val="0"/>
          <w:marTop w:val="0"/>
          <w:marBottom w:val="0"/>
          <w:divBdr>
            <w:top w:val="none" w:sz="0" w:space="0" w:color="auto"/>
            <w:left w:val="none" w:sz="0" w:space="0" w:color="auto"/>
            <w:bottom w:val="none" w:sz="0" w:space="0" w:color="auto"/>
            <w:right w:val="none" w:sz="0" w:space="0" w:color="auto"/>
          </w:divBdr>
        </w:div>
        <w:div w:id="1974435311">
          <w:marLeft w:val="480"/>
          <w:marRight w:val="0"/>
          <w:marTop w:val="0"/>
          <w:marBottom w:val="0"/>
          <w:divBdr>
            <w:top w:val="none" w:sz="0" w:space="0" w:color="auto"/>
            <w:left w:val="none" w:sz="0" w:space="0" w:color="auto"/>
            <w:bottom w:val="none" w:sz="0" w:space="0" w:color="auto"/>
            <w:right w:val="none" w:sz="0" w:space="0" w:color="auto"/>
          </w:divBdr>
        </w:div>
        <w:div w:id="567157548">
          <w:marLeft w:val="480"/>
          <w:marRight w:val="0"/>
          <w:marTop w:val="0"/>
          <w:marBottom w:val="0"/>
          <w:divBdr>
            <w:top w:val="none" w:sz="0" w:space="0" w:color="auto"/>
            <w:left w:val="none" w:sz="0" w:space="0" w:color="auto"/>
            <w:bottom w:val="none" w:sz="0" w:space="0" w:color="auto"/>
            <w:right w:val="none" w:sz="0" w:space="0" w:color="auto"/>
          </w:divBdr>
        </w:div>
        <w:div w:id="844246756">
          <w:marLeft w:val="480"/>
          <w:marRight w:val="0"/>
          <w:marTop w:val="0"/>
          <w:marBottom w:val="0"/>
          <w:divBdr>
            <w:top w:val="none" w:sz="0" w:space="0" w:color="auto"/>
            <w:left w:val="none" w:sz="0" w:space="0" w:color="auto"/>
            <w:bottom w:val="none" w:sz="0" w:space="0" w:color="auto"/>
            <w:right w:val="none" w:sz="0" w:space="0" w:color="auto"/>
          </w:divBdr>
        </w:div>
        <w:div w:id="1306155603">
          <w:marLeft w:val="480"/>
          <w:marRight w:val="0"/>
          <w:marTop w:val="0"/>
          <w:marBottom w:val="0"/>
          <w:divBdr>
            <w:top w:val="none" w:sz="0" w:space="0" w:color="auto"/>
            <w:left w:val="none" w:sz="0" w:space="0" w:color="auto"/>
            <w:bottom w:val="none" w:sz="0" w:space="0" w:color="auto"/>
            <w:right w:val="none" w:sz="0" w:space="0" w:color="auto"/>
          </w:divBdr>
        </w:div>
        <w:div w:id="1603489617">
          <w:marLeft w:val="480"/>
          <w:marRight w:val="0"/>
          <w:marTop w:val="0"/>
          <w:marBottom w:val="0"/>
          <w:divBdr>
            <w:top w:val="none" w:sz="0" w:space="0" w:color="auto"/>
            <w:left w:val="none" w:sz="0" w:space="0" w:color="auto"/>
            <w:bottom w:val="none" w:sz="0" w:space="0" w:color="auto"/>
            <w:right w:val="none" w:sz="0" w:space="0" w:color="auto"/>
          </w:divBdr>
        </w:div>
        <w:div w:id="15817782">
          <w:marLeft w:val="480"/>
          <w:marRight w:val="0"/>
          <w:marTop w:val="0"/>
          <w:marBottom w:val="0"/>
          <w:divBdr>
            <w:top w:val="none" w:sz="0" w:space="0" w:color="auto"/>
            <w:left w:val="none" w:sz="0" w:space="0" w:color="auto"/>
            <w:bottom w:val="none" w:sz="0" w:space="0" w:color="auto"/>
            <w:right w:val="none" w:sz="0" w:space="0" w:color="auto"/>
          </w:divBdr>
        </w:div>
        <w:div w:id="457258861">
          <w:marLeft w:val="480"/>
          <w:marRight w:val="0"/>
          <w:marTop w:val="0"/>
          <w:marBottom w:val="0"/>
          <w:divBdr>
            <w:top w:val="none" w:sz="0" w:space="0" w:color="auto"/>
            <w:left w:val="none" w:sz="0" w:space="0" w:color="auto"/>
            <w:bottom w:val="none" w:sz="0" w:space="0" w:color="auto"/>
            <w:right w:val="none" w:sz="0" w:space="0" w:color="auto"/>
          </w:divBdr>
        </w:div>
        <w:div w:id="1296181060">
          <w:marLeft w:val="480"/>
          <w:marRight w:val="0"/>
          <w:marTop w:val="0"/>
          <w:marBottom w:val="0"/>
          <w:divBdr>
            <w:top w:val="none" w:sz="0" w:space="0" w:color="auto"/>
            <w:left w:val="none" w:sz="0" w:space="0" w:color="auto"/>
            <w:bottom w:val="none" w:sz="0" w:space="0" w:color="auto"/>
            <w:right w:val="none" w:sz="0" w:space="0" w:color="auto"/>
          </w:divBdr>
        </w:div>
        <w:div w:id="1773087805">
          <w:marLeft w:val="480"/>
          <w:marRight w:val="0"/>
          <w:marTop w:val="0"/>
          <w:marBottom w:val="0"/>
          <w:divBdr>
            <w:top w:val="none" w:sz="0" w:space="0" w:color="auto"/>
            <w:left w:val="none" w:sz="0" w:space="0" w:color="auto"/>
            <w:bottom w:val="none" w:sz="0" w:space="0" w:color="auto"/>
            <w:right w:val="none" w:sz="0" w:space="0" w:color="auto"/>
          </w:divBdr>
        </w:div>
        <w:div w:id="1222013799">
          <w:marLeft w:val="480"/>
          <w:marRight w:val="0"/>
          <w:marTop w:val="0"/>
          <w:marBottom w:val="0"/>
          <w:divBdr>
            <w:top w:val="none" w:sz="0" w:space="0" w:color="auto"/>
            <w:left w:val="none" w:sz="0" w:space="0" w:color="auto"/>
            <w:bottom w:val="none" w:sz="0" w:space="0" w:color="auto"/>
            <w:right w:val="none" w:sz="0" w:space="0" w:color="auto"/>
          </w:divBdr>
        </w:div>
        <w:div w:id="1310131037">
          <w:marLeft w:val="480"/>
          <w:marRight w:val="0"/>
          <w:marTop w:val="0"/>
          <w:marBottom w:val="0"/>
          <w:divBdr>
            <w:top w:val="none" w:sz="0" w:space="0" w:color="auto"/>
            <w:left w:val="none" w:sz="0" w:space="0" w:color="auto"/>
            <w:bottom w:val="none" w:sz="0" w:space="0" w:color="auto"/>
            <w:right w:val="none" w:sz="0" w:space="0" w:color="auto"/>
          </w:divBdr>
        </w:div>
        <w:div w:id="299657227">
          <w:marLeft w:val="480"/>
          <w:marRight w:val="0"/>
          <w:marTop w:val="0"/>
          <w:marBottom w:val="0"/>
          <w:divBdr>
            <w:top w:val="none" w:sz="0" w:space="0" w:color="auto"/>
            <w:left w:val="none" w:sz="0" w:space="0" w:color="auto"/>
            <w:bottom w:val="none" w:sz="0" w:space="0" w:color="auto"/>
            <w:right w:val="none" w:sz="0" w:space="0" w:color="auto"/>
          </w:divBdr>
        </w:div>
        <w:div w:id="142084286">
          <w:marLeft w:val="480"/>
          <w:marRight w:val="0"/>
          <w:marTop w:val="0"/>
          <w:marBottom w:val="0"/>
          <w:divBdr>
            <w:top w:val="none" w:sz="0" w:space="0" w:color="auto"/>
            <w:left w:val="none" w:sz="0" w:space="0" w:color="auto"/>
            <w:bottom w:val="none" w:sz="0" w:space="0" w:color="auto"/>
            <w:right w:val="none" w:sz="0" w:space="0" w:color="auto"/>
          </w:divBdr>
        </w:div>
        <w:div w:id="1570847853">
          <w:marLeft w:val="480"/>
          <w:marRight w:val="0"/>
          <w:marTop w:val="0"/>
          <w:marBottom w:val="0"/>
          <w:divBdr>
            <w:top w:val="none" w:sz="0" w:space="0" w:color="auto"/>
            <w:left w:val="none" w:sz="0" w:space="0" w:color="auto"/>
            <w:bottom w:val="none" w:sz="0" w:space="0" w:color="auto"/>
            <w:right w:val="none" w:sz="0" w:space="0" w:color="auto"/>
          </w:divBdr>
        </w:div>
        <w:div w:id="387533721">
          <w:marLeft w:val="480"/>
          <w:marRight w:val="0"/>
          <w:marTop w:val="0"/>
          <w:marBottom w:val="0"/>
          <w:divBdr>
            <w:top w:val="none" w:sz="0" w:space="0" w:color="auto"/>
            <w:left w:val="none" w:sz="0" w:space="0" w:color="auto"/>
            <w:bottom w:val="none" w:sz="0" w:space="0" w:color="auto"/>
            <w:right w:val="none" w:sz="0" w:space="0" w:color="auto"/>
          </w:divBdr>
        </w:div>
        <w:div w:id="702823183">
          <w:marLeft w:val="480"/>
          <w:marRight w:val="0"/>
          <w:marTop w:val="0"/>
          <w:marBottom w:val="0"/>
          <w:divBdr>
            <w:top w:val="none" w:sz="0" w:space="0" w:color="auto"/>
            <w:left w:val="none" w:sz="0" w:space="0" w:color="auto"/>
            <w:bottom w:val="none" w:sz="0" w:space="0" w:color="auto"/>
            <w:right w:val="none" w:sz="0" w:space="0" w:color="auto"/>
          </w:divBdr>
        </w:div>
        <w:div w:id="296450325">
          <w:marLeft w:val="480"/>
          <w:marRight w:val="0"/>
          <w:marTop w:val="0"/>
          <w:marBottom w:val="0"/>
          <w:divBdr>
            <w:top w:val="none" w:sz="0" w:space="0" w:color="auto"/>
            <w:left w:val="none" w:sz="0" w:space="0" w:color="auto"/>
            <w:bottom w:val="none" w:sz="0" w:space="0" w:color="auto"/>
            <w:right w:val="none" w:sz="0" w:space="0" w:color="auto"/>
          </w:divBdr>
        </w:div>
      </w:divsChild>
    </w:div>
    <w:div w:id="1251356968">
      <w:bodyDiv w:val="1"/>
      <w:marLeft w:val="0"/>
      <w:marRight w:val="0"/>
      <w:marTop w:val="0"/>
      <w:marBottom w:val="0"/>
      <w:divBdr>
        <w:top w:val="none" w:sz="0" w:space="0" w:color="auto"/>
        <w:left w:val="none" w:sz="0" w:space="0" w:color="auto"/>
        <w:bottom w:val="none" w:sz="0" w:space="0" w:color="auto"/>
        <w:right w:val="none" w:sz="0" w:space="0" w:color="auto"/>
      </w:divBdr>
    </w:div>
    <w:div w:id="1251431112">
      <w:bodyDiv w:val="1"/>
      <w:marLeft w:val="0"/>
      <w:marRight w:val="0"/>
      <w:marTop w:val="0"/>
      <w:marBottom w:val="0"/>
      <w:divBdr>
        <w:top w:val="none" w:sz="0" w:space="0" w:color="auto"/>
        <w:left w:val="none" w:sz="0" w:space="0" w:color="auto"/>
        <w:bottom w:val="none" w:sz="0" w:space="0" w:color="auto"/>
        <w:right w:val="none" w:sz="0" w:space="0" w:color="auto"/>
      </w:divBdr>
    </w:div>
    <w:div w:id="1251541998">
      <w:bodyDiv w:val="1"/>
      <w:marLeft w:val="0"/>
      <w:marRight w:val="0"/>
      <w:marTop w:val="0"/>
      <w:marBottom w:val="0"/>
      <w:divBdr>
        <w:top w:val="none" w:sz="0" w:space="0" w:color="auto"/>
        <w:left w:val="none" w:sz="0" w:space="0" w:color="auto"/>
        <w:bottom w:val="none" w:sz="0" w:space="0" w:color="auto"/>
        <w:right w:val="none" w:sz="0" w:space="0" w:color="auto"/>
      </w:divBdr>
    </w:div>
    <w:div w:id="1251621498">
      <w:bodyDiv w:val="1"/>
      <w:marLeft w:val="0"/>
      <w:marRight w:val="0"/>
      <w:marTop w:val="0"/>
      <w:marBottom w:val="0"/>
      <w:divBdr>
        <w:top w:val="none" w:sz="0" w:space="0" w:color="auto"/>
        <w:left w:val="none" w:sz="0" w:space="0" w:color="auto"/>
        <w:bottom w:val="none" w:sz="0" w:space="0" w:color="auto"/>
        <w:right w:val="none" w:sz="0" w:space="0" w:color="auto"/>
      </w:divBdr>
    </w:div>
    <w:div w:id="1251696276">
      <w:bodyDiv w:val="1"/>
      <w:marLeft w:val="0"/>
      <w:marRight w:val="0"/>
      <w:marTop w:val="0"/>
      <w:marBottom w:val="0"/>
      <w:divBdr>
        <w:top w:val="none" w:sz="0" w:space="0" w:color="auto"/>
        <w:left w:val="none" w:sz="0" w:space="0" w:color="auto"/>
        <w:bottom w:val="none" w:sz="0" w:space="0" w:color="auto"/>
        <w:right w:val="none" w:sz="0" w:space="0" w:color="auto"/>
      </w:divBdr>
    </w:div>
    <w:div w:id="1251769406">
      <w:bodyDiv w:val="1"/>
      <w:marLeft w:val="0"/>
      <w:marRight w:val="0"/>
      <w:marTop w:val="0"/>
      <w:marBottom w:val="0"/>
      <w:divBdr>
        <w:top w:val="none" w:sz="0" w:space="0" w:color="auto"/>
        <w:left w:val="none" w:sz="0" w:space="0" w:color="auto"/>
        <w:bottom w:val="none" w:sz="0" w:space="0" w:color="auto"/>
        <w:right w:val="none" w:sz="0" w:space="0" w:color="auto"/>
      </w:divBdr>
    </w:div>
    <w:div w:id="1251769739">
      <w:bodyDiv w:val="1"/>
      <w:marLeft w:val="0"/>
      <w:marRight w:val="0"/>
      <w:marTop w:val="0"/>
      <w:marBottom w:val="0"/>
      <w:divBdr>
        <w:top w:val="none" w:sz="0" w:space="0" w:color="auto"/>
        <w:left w:val="none" w:sz="0" w:space="0" w:color="auto"/>
        <w:bottom w:val="none" w:sz="0" w:space="0" w:color="auto"/>
        <w:right w:val="none" w:sz="0" w:space="0" w:color="auto"/>
      </w:divBdr>
    </w:div>
    <w:div w:id="1251890428">
      <w:bodyDiv w:val="1"/>
      <w:marLeft w:val="0"/>
      <w:marRight w:val="0"/>
      <w:marTop w:val="0"/>
      <w:marBottom w:val="0"/>
      <w:divBdr>
        <w:top w:val="none" w:sz="0" w:space="0" w:color="auto"/>
        <w:left w:val="none" w:sz="0" w:space="0" w:color="auto"/>
        <w:bottom w:val="none" w:sz="0" w:space="0" w:color="auto"/>
        <w:right w:val="none" w:sz="0" w:space="0" w:color="auto"/>
      </w:divBdr>
    </w:div>
    <w:div w:id="1251966251">
      <w:bodyDiv w:val="1"/>
      <w:marLeft w:val="0"/>
      <w:marRight w:val="0"/>
      <w:marTop w:val="0"/>
      <w:marBottom w:val="0"/>
      <w:divBdr>
        <w:top w:val="none" w:sz="0" w:space="0" w:color="auto"/>
        <w:left w:val="none" w:sz="0" w:space="0" w:color="auto"/>
        <w:bottom w:val="none" w:sz="0" w:space="0" w:color="auto"/>
        <w:right w:val="none" w:sz="0" w:space="0" w:color="auto"/>
      </w:divBdr>
      <w:divsChild>
        <w:div w:id="1893930035">
          <w:marLeft w:val="480"/>
          <w:marRight w:val="0"/>
          <w:marTop w:val="0"/>
          <w:marBottom w:val="0"/>
          <w:divBdr>
            <w:top w:val="none" w:sz="0" w:space="0" w:color="auto"/>
            <w:left w:val="none" w:sz="0" w:space="0" w:color="auto"/>
            <w:bottom w:val="none" w:sz="0" w:space="0" w:color="auto"/>
            <w:right w:val="none" w:sz="0" w:space="0" w:color="auto"/>
          </w:divBdr>
        </w:div>
        <w:div w:id="2121952311">
          <w:marLeft w:val="480"/>
          <w:marRight w:val="0"/>
          <w:marTop w:val="0"/>
          <w:marBottom w:val="0"/>
          <w:divBdr>
            <w:top w:val="none" w:sz="0" w:space="0" w:color="auto"/>
            <w:left w:val="none" w:sz="0" w:space="0" w:color="auto"/>
            <w:bottom w:val="none" w:sz="0" w:space="0" w:color="auto"/>
            <w:right w:val="none" w:sz="0" w:space="0" w:color="auto"/>
          </w:divBdr>
        </w:div>
        <w:div w:id="1589457716">
          <w:marLeft w:val="480"/>
          <w:marRight w:val="0"/>
          <w:marTop w:val="0"/>
          <w:marBottom w:val="0"/>
          <w:divBdr>
            <w:top w:val="none" w:sz="0" w:space="0" w:color="auto"/>
            <w:left w:val="none" w:sz="0" w:space="0" w:color="auto"/>
            <w:bottom w:val="none" w:sz="0" w:space="0" w:color="auto"/>
            <w:right w:val="none" w:sz="0" w:space="0" w:color="auto"/>
          </w:divBdr>
        </w:div>
        <w:div w:id="1861628545">
          <w:marLeft w:val="480"/>
          <w:marRight w:val="0"/>
          <w:marTop w:val="0"/>
          <w:marBottom w:val="0"/>
          <w:divBdr>
            <w:top w:val="none" w:sz="0" w:space="0" w:color="auto"/>
            <w:left w:val="none" w:sz="0" w:space="0" w:color="auto"/>
            <w:bottom w:val="none" w:sz="0" w:space="0" w:color="auto"/>
            <w:right w:val="none" w:sz="0" w:space="0" w:color="auto"/>
          </w:divBdr>
        </w:div>
        <w:div w:id="417288985">
          <w:marLeft w:val="480"/>
          <w:marRight w:val="0"/>
          <w:marTop w:val="0"/>
          <w:marBottom w:val="0"/>
          <w:divBdr>
            <w:top w:val="none" w:sz="0" w:space="0" w:color="auto"/>
            <w:left w:val="none" w:sz="0" w:space="0" w:color="auto"/>
            <w:bottom w:val="none" w:sz="0" w:space="0" w:color="auto"/>
            <w:right w:val="none" w:sz="0" w:space="0" w:color="auto"/>
          </w:divBdr>
        </w:div>
        <w:div w:id="1889486502">
          <w:marLeft w:val="480"/>
          <w:marRight w:val="0"/>
          <w:marTop w:val="0"/>
          <w:marBottom w:val="0"/>
          <w:divBdr>
            <w:top w:val="none" w:sz="0" w:space="0" w:color="auto"/>
            <w:left w:val="none" w:sz="0" w:space="0" w:color="auto"/>
            <w:bottom w:val="none" w:sz="0" w:space="0" w:color="auto"/>
            <w:right w:val="none" w:sz="0" w:space="0" w:color="auto"/>
          </w:divBdr>
        </w:div>
        <w:div w:id="1745226243">
          <w:marLeft w:val="480"/>
          <w:marRight w:val="0"/>
          <w:marTop w:val="0"/>
          <w:marBottom w:val="0"/>
          <w:divBdr>
            <w:top w:val="none" w:sz="0" w:space="0" w:color="auto"/>
            <w:left w:val="none" w:sz="0" w:space="0" w:color="auto"/>
            <w:bottom w:val="none" w:sz="0" w:space="0" w:color="auto"/>
            <w:right w:val="none" w:sz="0" w:space="0" w:color="auto"/>
          </w:divBdr>
        </w:div>
        <w:div w:id="388456261">
          <w:marLeft w:val="480"/>
          <w:marRight w:val="0"/>
          <w:marTop w:val="0"/>
          <w:marBottom w:val="0"/>
          <w:divBdr>
            <w:top w:val="none" w:sz="0" w:space="0" w:color="auto"/>
            <w:left w:val="none" w:sz="0" w:space="0" w:color="auto"/>
            <w:bottom w:val="none" w:sz="0" w:space="0" w:color="auto"/>
            <w:right w:val="none" w:sz="0" w:space="0" w:color="auto"/>
          </w:divBdr>
        </w:div>
        <w:div w:id="162400391">
          <w:marLeft w:val="480"/>
          <w:marRight w:val="0"/>
          <w:marTop w:val="0"/>
          <w:marBottom w:val="0"/>
          <w:divBdr>
            <w:top w:val="none" w:sz="0" w:space="0" w:color="auto"/>
            <w:left w:val="none" w:sz="0" w:space="0" w:color="auto"/>
            <w:bottom w:val="none" w:sz="0" w:space="0" w:color="auto"/>
            <w:right w:val="none" w:sz="0" w:space="0" w:color="auto"/>
          </w:divBdr>
        </w:div>
        <w:div w:id="451873371">
          <w:marLeft w:val="480"/>
          <w:marRight w:val="0"/>
          <w:marTop w:val="0"/>
          <w:marBottom w:val="0"/>
          <w:divBdr>
            <w:top w:val="none" w:sz="0" w:space="0" w:color="auto"/>
            <w:left w:val="none" w:sz="0" w:space="0" w:color="auto"/>
            <w:bottom w:val="none" w:sz="0" w:space="0" w:color="auto"/>
            <w:right w:val="none" w:sz="0" w:space="0" w:color="auto"/>
          </w:divBdr>
        </w:div>
        <w:div w:id="1095513134">
          <w:marLeft w:val="480"/>
          <w:marRight w:val="0"/>
          <w:marTop w:val="0"/>
          <w:marBottom w:val="0"/>
          <w:divBdr>
            <w:top w:val="none" w:sz="0" w:space="0" w:color="auto"/>
            <w:left w:val="none" w:sz="0" w:space="0" w:color="auto"/>
            <w:bottom w:val="none" w:sz="0" w:space="0" w:color="auto"/>
            <w:right w:val="none" w:sz="0" w:space="0" w:color="auto"/>
          </w:divBdr>
        </w:div>
        <w:div w:id="907613314">
          <w:marLeft w:val="480"/>
          <w:marRight w:val="0"/>
          <w:marTop w:val="0"/>
          <w:marBottom w:val="0"/>
          <w:divBdr>
            <w:top w:val="none" w:sz="0" w:space="0" w:color="auto"/>
            <w:left w:val="none" w:sz="0" w:space="0" w:color="auto"/>
            <w:bottom w:val="none" w:sz="0" w:space="0" w:color="auto"/>
            <w:right w:val="none" w:sz="0" w:space="0" w:color="auto"/>
          </w:divBdr>
        </w:div>
        <w:div w:id="18774466">
          <w:marLeft w:val="480"/>
          <w:marRight w:val="0"/>
          <w:marTop w:val="0"/>
          <w:marBottom w:val="0"/>
          <w:divBdr>
            <w:top w:val="none" w:sz="0" w:space="0" w:color="auto"/>
            <w:left w:val="none" w:sz="0" w:space="0" w:color="auto"/>
            <w:bottom w:val="none" w:sz="0" w:space="0" w:color="auto"/>
            <w:right w:val="none" w:sz="0" w:space="0" w:color="auto"/>
          </w:divBdr>
        </w:div>
        <w:div w:id="1769932991">
          <w:marLeft w:val="480"/>
          <w:marRight w:val="0"/>
          <w:marTop w:val="0"/>
          <w:marBottom w:val="0"/>
          <w:divBdr>
            <w:top w:val="none" w:sz="0" w:space="0" w:color="auto"/>
            <w:left w:val="none" w:sz="0" w:space="0" w:color="auto"/>
            <w:bottom w:val="none" w:sz="0" w:space="0" w:color="auto"/>
            <w:right w:val="none" w:sz="0" w:space="0" w:color="auto"/>
          </w:divBdr>
        </w:div>
        <w:div w:id="512303122">
          <w:marLeft w:val="480"/>
          <w:marRight w:val="0"/>
          <w:marTop w:val="0"/>
          <w:marBottom w:val="0"/>
          <w:divBdr>
            <w:top w:val="none" w:sz="0" w:space="0" w:color="auto"/>
            <w:left w:val="none" w:sz="0" w:space="0" w:color="auto"/>
            <w:bottom w:val="none" w:sz="0" w:space="0" w:color="auto"/>
            <w:right w:val="none" w:sz="0" w:space="0" w:color="auto"/>
          </w:divBdr>
        </w:div>
        <w:div w:id="969438488">
          <w:marLeft w:val="480"/>
          <w:marRight w:val="0"/>
          <w:marTop w:val="0"/>
          <w:marBottom w:val="0"/>
          <w:divBdr>
            <w:top w:val="none" w:sz="0" w:space="0" w:color="auto"/>
            <w:left w:val="none" w:sz="0" w:space="0" w:color="auto"/>
            <w:bottom w:val="none" w:sz="0" w:space="0" w:color="auto"/>
            <w:right w:val="none" w:sz="0" w:space="0" w:color="auto"/>
          </w:divBdr>
        </w:div>
        <w:div w:id="1818497433">
          <w:marLeft w:val="480"/>
          <w:marRight w:val="0"/>
          <w:marTop w:val="0"/>
          <w:marBottom w:val="0"/>
          <w:divBdr>
            <w:top w:val="none" w:sz="0" w:space="0" w:color="auto"/>
            <w:left w:val="none" w:sz="0" w:space="0" w:color="auto"/>
            <w:bottom w:val="none" w:sz="0" w:space="0" w:color="auto"/>
            <w:right w:val="none" w:sz="0" w:space="0" w:color="auto"/>
          </w:divBdr>
        </w:div>
        <w:div w:id="1009479597">
          <w:marLeft w:val="480"/>
          <w:marRight w:val="0"/>
          <w:marTop w:val="0"/>
          <w:marBottom w:val="0"/>
          <w:divBdr>
            <w:top w:val="none" w:sz="0" w:space="0" w:color="auto"/>
            <w:left w:val="none" w:sz="0" w:space="0" w:color="auto"/>
            <w:bottom w:val="none" w:sz="0" w:space="0" w:color="auto"/>
            <w:right w:val="none" w:sz="0" w:space="0" w:color="auto"/>
          </w:divBdr>
        </w:div>
        <w:div w:id="1321421245">
          <w:marLeft w:val="480"/>
          <w:marRight w:val="0"/>
          <w:marTop w:val="0"/>
          <w:marBottom w:val="0"/>
          <w:divBdr>
            <w:top w:val="none" w:sz="0" w:space="0" w:color="auto"/>
            <w:left w:val="none" w:sz="0" w:space="0" w:color="auto"/>
            <w:bottom w:val="none" w:sz="0" w:space="0" w:color="auto"/>
            <w:right w:val="none" w:sz="0" w:space="0" w:color="auto"/>
          </w:divBdr>
        </w:div>
        <w:div w:id="103427396">
          <w:marLeft w:val="480"/>
          <w:marRight w:val="0"/>
          <w:marTop w:val="0"/>
          <w:marBottom w:val="0"/>
          <w:divBdr>
            <w:top w:val="none" w:sz="0" w:space="0" w:color="auto"/>
            <w:left w:val="none" w:sz="0" w:space="0" w:color="auto"/>
            <w:bottom w:val="none" w:sz="0" w:space="0" w:color="auto"/>
            <w:right w:val="none" w:sz="0" w:space="0" w:color="auto"/>
          </w:divBdr>
        </w:div>
        <w:div w:id="630328877">
          <w:marLeft w:val="480"/>
          <w:marRight w:val="0"/>
          <w:marTop w:val="0"/>
          <w:marBottom w:val="0"/>
          <w:divBdr>
            <w:top w:val="none" w:sz="0" w:space="0" w:color="auto"/>
            <w:left w:val="none" w:sz="0" w:space="0" w:color="auto"/>
            <w:bottom w:val="none" w:sz="0" w:space="0" w:color="auto"/>
            <w:right w:val="none" w:sz="0" w:space="0" w:color="auto"/>
          </w:divBdr>
        </w:div>
        <w:div w:id="1658729153">
          <w:marLeft w:val="480"/>
          <w:marRight w:val="0"/>
          <w:marTop w:val="0"/>
          <w:marBottom w:val="0"/>
          <w:divBdr>
            <w:top w:val="none" w:sz="0" w:space="0" w:color="auto"/>
            <w:left w:val="none" w:sz="0" w:space="0" w:color="auto"/>
            <w:bottom w:val="none" w:sz="0" w:space="0" w:color="auto"/>
            <w:right w:val="none" w:sz="0" w:space="0" w:color="auto"/>
          </w:divBdr>
        </w:div>
        <w:div w:id="1920745999">
          <w:marLeft w:val="480"/>
          <w:marRight w:val="0"/>
          <w:marTop w:val="0"/>
          <w:marBottom w:val="0"/>
          <w:divBdr>
            <w:top w:val="none" w:sz="0" w:space="0" w:color="auto"/>
            <w:left w:val="none" w:sz="0" w:space="0" w:color="auto"/>
            <w:bottom w:val="none" w:sz="0" w:space="0" w:color="auto"/>
            <w:right w:val="none" w:sz="0" w:space="0" w:color="auto"/>
          </w:divBdr>
        </w:div>
        <w:div w:id="1081098892">
          <w:marLeft w:val="480"/>
          <w:marRight w:val="0"/>
          <w:marTop w:val="0"/>
          <w:marBottom w:val="0"/>
          <w:divBdr>
            <w:top w:val="none" w:sz="0" w:space="0" w:color="auto"/>
            <w:left w:val="none" w:sz="0" w:space="0" w:color="auto"/>
            <w:bottom w:val="none" w:sz="0" w:space="0" w:color="auto"/>
            <w:right w:val="none" w:sz="0" w:space="0" w:color="auto"/>
          </w:divBdr>
        </w:div>
        <w:div w:id="877547917">
          <w:marLeft w:val="480"/>
          <w:marRight w:val="0"/>
          <w:marTop w:val="0"/>
          <w:marBottom w:val="0"/>
          <w:divBdr>
            <w:top w:val="none" w:sz="0" w:space="0" w:color="auto"/>
            <w:left w:val="none" w:sz="0" w:space="0" w:color="auto"/>
            <w:bottom w:val="none" w:sz="0" w:space="0" w:color="auto"/>
            <w:right w:val="none" w:sz="0" w:space="0" w:color="auto"/>
          </w:divBdr>
        </w:div>
        <w:div w:id="400639668">
          <w:marLeft w:val="480"/>
          <w:marRight w:val="0"/>
          <w:marTop w:val="0"/>
          <w:marBottom w:val="0"/>
          <w:divBdr>
            <w:top w:val="none" w:sz="0" w:space="0" w:color="auto"/>
            <w:left w:val="none" w:sz="0" w:space="0" w:color="auto"/>
            <w:bottom w:val="none" w:sz="0" w:space="0" w:color="auto"/>
            <w:right w:val="none" w:sz="0" w:space="0" w:color="auto"/>
          </w:divBdr>
        </w:div>
        <w:div w:id="1143038007">
          <w:marLeft w:val="480"/>
          <w:marRight w:val="0"/>
          <w:marTop w:val="0"/>
          <w:marBottom w:val="0"/>
          <w:divBdr>
            <w:top w:val="none" w:sz="0" w:space="0" w:color="auto"/>
            <w:left w:val="none" w:sz="0" w:space="0" w:color="auto"/>
            <w:bottom w:val="none" w:sz="0" w:space="0" w:color="auto"/>
            <w:right w:val="none" w:sz="0" w:space="0" w:color="auto"/>
          </w:divBdr>
        </w:div>
        <w:div w:id="1536429799">
          <w:marLeft w:val="480"/>
          <w:marRight w:val="0"/>
          <w:marTop w:val="0"/>
          <w:marBottom w:val="0"/>
          <w:divBdr>
            <w:top w:val="none" w:sz="0" w:space="0" w:color="auto"/>
            <w:left w:val="none" w:sz="0" w:space="0" w:color="auto"/>
            <w:bottom w:val="none" w:sz="0" w:space="0" w:color="auto"/>
            <w:right w:val="none" w:sz="0" w:space="0" w:color="auto"/>
          </w:divBdr>
        </w:div>
        <w:div w:id="232128990">
          <w:marLeft w:val="480"/>
          <w:marRight w:val="0"/>
          <w:marTop w:val="0"/>
          <w:marBottom w:val="0"/>
          <w:divBdr>
            <w:top w:val="none" w:sz="0" w:space="0" w:color="auto"/>
            <w:left w:val="none" w:sz="0" w:space="0" w:color="auto"/>
            <w:bottom w:val="none" w:sz="0" w:space="0" w:color="auto"/>
            <w:right w:val="none" w:sz="0" w:space="0" w:color="auto"/>
          </w:divBdr>
        </w:div>
        <w:div w:id="1223130675">
          <w:marLeft w:val="480"/>
          <w:marRight w:val="0"/>
          <w:marTop w:val="0"/>
          <w:marBottom w:val="0"/>
          <w:divBdr>
            <w:top w:val="none" w:sz="0" w:space="0" w:color="auto"/>
            <w:left w:val="none" w:sz="0" w:space="0" w:color="auto"/>
            <w:bottom w:val="none" w:sz="0" w:space="0" w:color="auto"/>
            <w:right w:val="none" w:sz="0" w:space="0" w:color="auto"/>
          </w:divBdr>
        </w:div>
        <w:div w:id="974144957">
          <w:marLeft w:val="480"/>
          <w:marRight w:val="0"/>
          <w:marTop w:val="0"/>
          <w:marBottom w:val="0"/>
          <w:divBdr>
            <w:top w:val="none" w:sz="0" w:space="0" w:color="auto"/>
            <w:left w:val="none" w:sz="0" w:space="0" w:color="auto"/>
            <w:bottom w:val="none" w:sz="0" w:space="0" w:color="auto"/>
            <w:right w:val="none" w:sz="0" w:space="0" w:color="auto"/>
          </w:divBdr>
        </w:div>
        <w:div w:id="426658654">
          <w:marLeft w:val="480"/>
          <w:marRight w:val="0"/>
          <w:marTop w:val="0"/>
          <w:marBottom w:val="0"/>
          <w:divBdr>
            <w:top w:val="none" w:sz="0" w:space="0" w:color="auto"/>
            <w:left w:val="none" w:sz="0" w:space="0" w:color="auto"/>
            <w:bottom w:val="none" w:sz="0" w:space="0" w:color="auto"/>
            <w:right w:val="none" w:sz="0" w:space="0" w:color="auto"/>
          </w:divBdr>
        </w:div>
        <w:div w:id="934479618">
          <w:marLeft w:val="480"/>
          <w:marRight w:val="0"/>
          <w:marTop w:val="0"/>
          <w:marBottom w:val="0"/>
          <w:divBdr>
            <w:top w:val="none" w:sz="0" w:space="0" w:color="auto"/>
            <w:left w:val="none" w:sz="0" w:space="0" w:color="auto"/>
            <w:bottom w:val="none" w:sz="0" w:space="0" w:color="auto"/>
            <w:right w:val="none" w:sz="0" w:space="0" w:color="auto"/>
          </w:divBdr>
        </w:div>
        <w:div w:id="1596013549">
          <w:marLeft w:val="480"/>
          <w:marRight w:val="0"/>
          <w:marTop w:val="0"/>
          <w:marBottom w:val="0"/>
          <w:divBdr>
            <w:top w:val="none" w:sz="0" w:space="0" w:color="auto"/>
            <w:left w:val="none" w:sz="0" w:space="0" w:color="auto"/>
            <w:bottom w:val="none" w:sz="0" w:space="0" w:color="auto"/>
            <w:right w:val="none" w:sz="0" w:space="0" w:color="auto"/>
          </w:divBdr>
        </w:div>
        <w:div w:id="1520851314">
          <w:marLeft w:val="480"/>
          <w:marRight w:val="0"/>
          <w:marTop w:val="0"/>
          <w:marBottom w:val="0"/>
          <w:divBdr>
            <w:top w:val="none" w:sz="0" w:space="0" w:color="auto"/>
            <w:left w:val="none" w:sz="0" w:space="0" w:color="auto"/>
            <w:bottom w:val="none" w:sz="0" w:space="0" w:color="auto"/>
            <w:right w:val="none" w:sz="0" w:space="0" w:color="auto"/>
          </w:divBdr>
        </w:div>
        <w:div w:id="6947765">
          <w:marLeft w:val="480"/>
          <w:marRight w:val="0"/>
          <w:marTop w:val="0"/>
          <w:marBottom w:val="0"/>
          <w:divBdr>
            <w:top w:val="none" w:sz="0" w:space="0" w:color="auto"/>
            <w:left w:val="none" w:sz="0" w:space="0" w:color="auto"/>
            <w:bottom w:val="none" w:sz="0" w:space="0" w:color="auto"/>
            <w:right w:val="none" w:sz="0" w:space="0" w:color="auto"/>
          </w:divBdr>
        </w:div>
        <w:div w:id="1273246559">
          <w:marLeft w:val="480"/>
          <w:marRight w:val="0"/>
          <w:marTop w:val="0"/>
          <w:marBottom w:val="0"/>
          <w:divBdr>
            <w:top w:val="none" w:sz="0" w:space="0" w:color="auto"/>
            <w:left w:val="none" w:sz="0" w:space="0" w:color="auto"/>
            <w:bottom w:val="none" w:sz="0" w:space="0" w:color="auto"/>
            <w:right w:val="none" w:sz="0" w:space="0" w:color="auto"/>
          </w:divBdr>
        </w:div>
        <w:div w:id="735320166">
          <w:marLeft w:val="480"/>
          <w:marRight w:val="0"/>
          <w:marTop w:val="0"/>
          <w:marBottom w:val="0"/>
          <w:divBdr>
            <w:top w:val="none" w:sz="0" w:space="0" w:color="auto"/>
            <w:left w:val="none" w:sz="0" w:space="0" w:color="auto"/>
            <w:bottom w:val="none" w:sz="0" w:space="0" w:color="auto"/>
            <w:right w:val="none" w:sz="0" w:space="0" w:color="auto"/>
          </w:divBdr>
        </w:div>
        <w:div w:id="920480615">
          <w:marLeft w:val="480"/>
          <w:marRight w:val="0"/>
          <w:marTop w:val="0"/>
          <w:marBottom w:val="0"/>
          <w:divBdr>
            <w:top w:val="none" w:sz="0" w:space="0" w:color="auto"/>
            <w:left w:val="none" w:sz="0" w:space="0" w:color="auto"/>
            <w:bottom w:val="none" w:sz="0" w:space="0" w:color="auto"/>
            <w:right w:val="none" w:sz="0" w:space="0" w:color="auto"/>
          </w:divBdr>
        </w:div>
        <w:div w:id="1781995848">
          <w:marLeft w:val="480"/>
          <w:marRight w:val="0"/>
          <w:marTop w:val="0"/>
          <w:marBottom w:val="0"/>
          <w:divBdr>
            <w:top w:val="none" w:sz="0" w:space="0" w:color="auto"/>
            <w:left w:val="none" w:sz="0" w:space="0" w:color="auto"/>
            <w:bottom w:val="none" w:sz="0" w:space="0" w:color="auto"/>
            <w:right w:val="none" w:sz="0" w:space="0" w:color="auto"/>
          </w:divBdr>
        </w:div>
        <w:div w:id="833644774">
          <w:marLeft w:val="480"/>
          <w:marRight w:val="0"/>
          <w:marTop w:val="0"/>
          <w:marBottom w:val="0"/>
          <w:divBdr>
            <w:top w:val="none" w:sz="0" w:space="0" w:color="auto"/>
            <w:left w:val="none" w:sz="0" w:space="0" w:color="auto"/>
            <w:bottom w:val="none" w:sz="0" w:space="0" w:color="auto"/>
            <w:right w:val="none" w:sz="0" w:space="0" w:color="auto"/>
          </w:divBdr>
        </w:div>
        <w:div w:id="589773864">
          <w:marLeft w:val="480"/>
          <w:marRight w:val="0"/>
          <w:marTop w:val="0"/>
          <w:marBottom w:val="0"/>
          <w:divBdr>
            <w:top w:val="none" w:sz="0" w:space="0" w:color="auto"/>
            <w:left w:val="none" w:sz="0" w:space="0" w:color="auto"/>
            <w:bottom w:val="none" w:sz="0" w:space="0" w:color="auto"/>
            <w:right w:val="none" w:sz="0" w:space="0" w:color="auto"/>
          </w:divBdr>
        </w:div>
        <w:div w:id="1434059497">
          <w:marLeft w:val="480"/>
          <w:marRight w:val="0"/>
          <w:marTop w:val="0"/>
          <w:marBottom w:val="0"/>
          <w:divBdr>
            <w:top w:val="none" w:sz="0" w:space="0" w:color="auto"/>
            <w:left w:val="none" w:sz="0" w:space="0" w:color="auto"/>
            <w:bottom w:val="none" w:sz="0" w:space="0" w:color="auto"/>
            <w:right w:val="none" w:sz="0" w:space="0" w:color="auto"/>
          </w:divBdr>
        </w:div>
        <w:div w:id="1331103966">
          <w:marLeft w:val="480"/>
          <w:marRight w:val="0"/>
          <w:marTop w:val="0"/>
          <w:marBottom w:val="0"/>
          <w:divBdr>
            <w:top w:val="none" w:sz="0" w:space="0" w:color="auto"/>
            <w:left w:val="none" w:sz="0" w:space="0" w:color="auto"/>
            <w:bottom w:val="none" w:sz="0" w:space="0" w:color="auto"/>
            <w:right w:val="none" w:sz="0" w:space="0" w:color="auto"/>
          </w:divBdr>
        </w:div>
        <w:div w:id="1165247044">
          <w:marLeft w:val="480"/>
          <w:marRight w:val="0"/>
          <w:marTop w:val="0"/>
          <w:marBottom w:val="0"/>
          <w:divBdr>
            <w:top w:val="none" w:sz="0" w:space="0" w:color="auto"/>
            <w:left w:val="none" w:sz="0" w:space="0" w:color="auto"/>
            <w:bottom w:val="none" w:sz="0" w:space="0" w:color="auto"/>
            <w:right w:val="none" w:sz="0" w:space="0" w:color="auto"/>
          </w:divBdr>
        </w:div>
        <w:div w:id="1901135433">
          <w:marLeft w:val="480"/>
          <w:marRight w:val="0"/>
          <w:marTop w:val="0"/>
          <w:marBottom w:val="0"/>
          <w:divBdr>
            <w:top w:val="none" w:sz="0" w:space="0" w:color="auto"/>
            <w:left w:val="none" w:sz="0" w:space="0" w:color="auto"/>
            <w:bottom w:val="none" w:sz="0" w:space="0" w:color="auto"/>
            <w:right w:val="none" w:sz="0" w:space="0" w:color="auto"/>
          </w:divBdr>
        </w:div>
        <w:div w:id="1269582084">
          <w:marLeft w:val="480"/>
          <w:marRight w:val="0"/>
          <w:marTop w:val="0"/>
          <w:marBottom w:val="0"/>
          <w:divBdr>
            <w:top w:val="none" w:sz="0" w:space="0" w:color="auto"/>
            <w:left w:val="none" w:sz="0" w:space="0" w:color="auto"/>
            <w:bottom w:val="none" w:sz="0" w:space="0" w:color="auto"/>
            <w:right w:val="none" w:sz="0" w:space="0" w:color="auto"/>
          </w:divBdr>
        </w:div>
        <w:div w:id="1281642441">
          <w:marLeft w:val="480"/>
          <w:marRight w:val="0"/>
          <w:marTop w:val="0"/>
          <w:marBottom w:val="0"/>
          <w:divBdr>
            <w:top w:val="none" w:sz="0" w:space="0" w:color="auto"/>
            <w:left w:val="none" w:sz="0" w:space="0" w:color="auto"/>
            <w:bottom w:val="none" w:sz="0" w:space="0" w:color="auto"/>
            <w:right w:val="none" w:sz="0" w:space="0" w:color="auto"/>
          </w:divBdr>
        </w:div>
        <w:div w:id="1530485644">
          <w:marLeft w:val="480"/>
          <w:marRight w:val="0"/>
          <w:marTop w:val="0"/>
          <w:marBottom w:val="0"/>
          <w:divBdr>
            <w:top w:val="none" w:sz="0" w:space="0" w:color="auto"/>
            <w:left w:val="none" w:sz="0" w:space="0" w:color="auto"/>
            <w:bottom w:val="none" w:sz="0" w:space="0" w:color="auto"/>
            <w:right w:val="none" w:sz="0" w:space="0" w:color="auto"/>
          </w:divBdr>
        </w:div>
        <w:div w:id="658074666">
          <w:marLeft w:val="480"/>
          <w:marRight w:val="0"/>
          <w:marTop w:val="0"/>
          <w:marBottom w:val="0"/>
          <w:divBdr>
            <w:top w:val="none" w:sz="0" w:space="0" w:color="auto"/>
            <w:left w:val="none" w:sz="0" w:space="0" w:color="auto"/>
            <w:bottom w:val="none" w:sz="0" w:space="0" w:color="auto"/>
            <w:right w:val="none" w:sz="0" w:space="0" w:color="auto"/>
          </w:divBdr>
        </w:div>
        <w:div w:id="24409501">
          <w:marLeft w:val="480"/>
          <w:marRight w:val="0"/>
          <w:marTop w:val="0"/>
          <w:marBottom w:val="0"/>
          <w:divBdr>
            <w:top w:val="none" w:sz="0" w:space="0" w:color="auto"/>
            <w:left w:val="none" w:sz="0" w:space="0" w:color="auto"/>
            <w:bottom w:val="none" w:sz="0" w:space="0" w:color="auto"/>
            <w:right w:val="none" w:sz="0" w:space="0" w:color="auto"/>
          </w:divBdr>
        </w:div>
      </w:divsChild>
    </w:div>
    <w:div w:id="1252852797">
      <w:bodyDiv w:val="1"/>
      <w:marLeft w:val="0"/>
      <w:marRight w:val="0"/>
      <w:marTop w:val="0"/>
      <w:marBottom w:val="0"/>
      <w:divBdr>
        <w:top w:val="none" w:sz="0" w:space="0" w:color="auto"/>
        <w:left w:val="none" w:sz="0" w:space="0" w:color="auto"/>
        <w:bottom w:val="none" w:sz="0" w:space="0" w:color="auto"/>
        <w:right w:val="none" w:sz="0" w:space="0" w:color="auto"/>
      </w:divBdr>
      <w:divsChild>
        <w:div w:id="1168330706">
          <w:marLeft w:val="480"/>
          <w:marRight w:val="0"/>
          <w:marTop w:val="0"/>
          <w:marBottom w:val="0"/>
          <w:divBdr>
            <w:top w:val="none" w:sz="0" w:space="0" w:color="auto"/>
            <w:left w:val="none" w:sz="0" w:space="0" w:color="auto"/>
            <w:bottom w:val="none" w:sz="0" w:space="0" w:color="auto"/>
            <w:right w:val="none" w:sz="0" w:space="0" w:color="auto"/>
          </w:divBdr>
        </w:div>
        <w:div w:id="1198154381">
          <w:marLeft w:val="480"/>
          <w:marRight w:val="0"/>
          <w:marTop w:val="0"/>
          <w:marBottom w:val="0"/>
          <w:divBdr>
            <w:top w:val="none" w:sz="0" w:space="0" w:color="auto"/>
            <w:left w:val="none" w:sz="0" w:space="0" w:color="auto"/>
            <w:bottom w:val="none" w:sz="0" w:space="0" w:color="auto"/>
            <w:right w:val="none" w:sz="0" w:space="0" w:color="auto"/>
          </w:divBdr>
        </w:div>
        <w:div w:id="561602782">
          <w:marLeft w:val="480"/>
          <w:marRight w:val="0"/>
          <w:marTop w:val="0"/>
          <w:marBottom w:val="0"/>
          <w:divBdr>
            <w:top w:val="none" w:sz="0" w:space="0" w:color="auto"/>
            <w:left w:val="none" w:sz="0" w:space="0" w:color="auto"/>
            <w:bottom w:val="none" w:sz="0" w:space="0" w:color="auto"/>
            <w:right w:val="none" w:sz="0" w:space="0" w:color="auto"/>
          </w:divBdr>
        </w:div>
        <w:div w:id="92215432">
          <w:marLeft w:val="480"/>
          <w:marRight w:val="0"/>
          <w:marTop w:val="0"/>
          <w:marBottom w:val="0"/>
          <w:divBdr>
            <w:top w:val="none" w:sz="0" w:space="0" w:color="auto"/>
            <w:left w:val="none" w:sz="0" w:space="0" w:color="auto"/>
            <w:bottom w:val="none" w:sz="0" w:space="0" w:color="auto"/>
            <w:right w:val="none" w:sz="0" w:space="0" w:color="auto"/>
          </w:divBdr>
        </w:div>
        <w:div w:id="1747535320">
          <w:marLeft w:val="480"/>
          <w:marRight w:val="0"/>
          <w:marTop w:val="0"/>
          <w:marBottom w:val="0"/>
          <w:divBdr>
            <w:top w:val="none" w:sz="0" w:space="0" w:color="auto"/>
            <w:left w:val="none" w:sz="0" w:space="0" w:color="auto"/>
            <w:bottom w:val="none" w:sz="0" w:space="0" w:color="auto"/>
            <w:right w:val="none" w:sz="0" w:space="0" w:color="auto"/>
          </w:divBdr>
        </w:div>
        <w:div w:id="240024839">
          <w:marLeft w:val="480"/>
          <w:marRight w:val="0"/>
          <w:marTop w:val="0"/>
          <w:marBottom w:val="0"/>
          <w:divBdr>
            <w:top w:val="none" w:sz="0" w:space="0" w:color="auto"/>
            <w:left w:val="none" w:sz="0" w:space="0" w:color="auto"/>
            <w:bottom w:val="none" w:sz="0" w:space="0" w:color="auto"/>
            <w:right w:val="none" w:sz="0" w:space="0" w:color="auto"/>
          </w:divBdr>
        </w:div>
        <w:div w:id="606238325">
          <w:marLeft w:val="480"/>
          <w:marRight w:val="0"/>
          <w:marTop w:val="0"/>
          <w:marBottom w:val="0"/>
          <w:divBdr>
            <w:top w:val="none" w:sz="0" w:space="0" w:color="auto"/>
            <w:left w:val="none" w:sz="0" w:space="0" w:color="auto"/>
            <w:bottom w:val="none" w:sz="0" w:space="0" w:color="auto"/>
            <w:right w:val="none" w:sz="0" w:space="0" w:color="auto"/>
          </w:divBdr>
        </w:div>
        <w:div w:id="1538811986">
          <w:marLeft w:val="480"/>
          <w:marRight w:val="0"/>
          <w:marTop w:val="0"/>
          <w:marBottom w:val="0"/>
          <w:divBdr>
            <w:top w:val="none" w:sz="0" w:space="0" w:color="auto"/>
            <w:left w:val="none" w:sz="0" w:space="0" w:color="auto"/>
            <w:bottom w:val="none" w:sz="0" w:space="0" w:color="auto"/>
            <w:right w:val="none" w:sz="0" w:space="0" w:color="auto"/>
          </w:divBdr>
        </w:div>
        <w:div w:id="2041592424">
          <w:marLeft w:val="480"/>
          <w:marRight w:val="0"/>
          <w:marTop w:val="0"/>
          <w:marBottom w:val="0"/>
          <w:divBdr>
            <w:top w:val="none" w:sz="0" w:space="0" w:color="auto"/>
            <w:left w:val="none" w:sz="0" w:space="0" w:color="auto"/>
            <w:bottom w:val="none" w:sz="0" w:space="0" w:color="auto"/>
            <w:right w:val="none" w:sz="0" w:space="0" w:color="auto"/>
          </w:divBdr>
        </w:div>
        <w:div w:id="231937018">
          <w:marLeft w:val="480"/>
          <w:marRight w:val="0"/>
          <w:marTop w:val="0"/>
          <w:marBottom w:val="0"/>
          <w:divBdr>
            <w:top w:val="none" w:sz="0" w:space="0" w:color="auto"/>
            <w:left w:val="none" w:sz="0" w:space="0" w:color="auto"/>
            <w:bottom w:val="none" w:sz="0" w:space="0" w:color="auto"/>
            <w:right w:val="none" w:sz="0" w:space="0" w:color="auto"/>
          </w:divBdr>
        </w:div>
        <w:div w:id="928394954">
          <w:marLeft w:val="480"/>
          <w:marRight w:val="0"/>
          <w:marTop w:val="0"/>
          <w:marBottom w:val="0"/>
          <w:divBdr>
            <w:top w:val="none" w:sz="0" w:space="0" w:color="auto"/>
            <w:left w:val="none" w:sz="0" w:space="0" w:color="auto"/>
            <w:bottom w:val="none" w:sz="0" w:space="0" w:color="auto"/>
            <w:right w:val="none" w:sz="0" w:space="0" w:color="auto"/>
          </w:divBdr>
        </w:div>
        <w:div w:id="505826629">
          <w:marLeft w:val="480"/>
          <w:marRight w:val="0"/>
          <w:marTop w:val="0"/>
          <w:marBottom w:val="0"/>
          <w:divBdr>
            <w:top w:val="none" w:sz="0" w:space="0" w:color="auto"/>
            <w:left w:val="none" w:sz="0" w:space="0" w:color="auto"/>
            <w:bottom w:val="none" w:sz="0" w:space="0" w:color="auto"/>
            <w:right w:val="none" w:sz="0" w:space="0" w:color="auto"/>
          </w:divBdr>
        </w:div>
        <w:div w:id="1780484637">
          <w:marLeft w:val="480"/>
          <w:marRight w:val="0"/>
          <w:marTop w:val="0"/>
          <w:marBottom w:val="0"/>
          <w:divBdr>
            <w:top w:val="none" w:sz="0" w:space="0" w:color="auto"/>
            <w:left w:val="none" w:sz="0" w:space="0" w:color="auto"/>
            <w:bottom w:val="none" w:sz="0" w:space="0" w:color="auto"/>
            <w:right w:val="none" w:sz="0" w:space="0" w:color="auto"/>
          </w:divBdr>
        </w:div>
        <w:div w:id="512304696">
          <w:marLeft w:val="480"/>
          <w:marRight w:val="0"/>
          <w:marTop w:val="0"/>
          <w:marBottom w:val="0"/>
          <w:divBdr>
            <w:top w:val="none" w:sz="0" w:space="0" w:color="auto"/>
            <w:left w:val="none" w:sz="0" w:space="0" w:color="auto"/>
            <w:bottom w:val="none" w:sz="0" w:space="0" w:color="auto"/>
            <w:right w:val="none" w:sz="0" w:space="0" w:color="auto"/>
          </w:divBdr>
        </w:div>
        <w:div w:id="355548728">
          <w:marLeft w:val="480"/>
          <w:marRight w:val="0"/>
          <w:marTop w:val="0"/>
          <w:marBottom w:val="0"/>
          <w:divBdr>
            <w:top w:val="none" w:sz="0" w:space="0" w:color="auto"/>
            <w:left w:val="none" w:sz="0" w:space="0" w:color="auto"/>
            <w:bottom w:val="none" w:sz="0" w:space="0" w:color="auto"/>
            <w:right w:val="none" w:sz="0" w:space="0" w:color="auto"/>
          </w:divBdr>
        </w:div>
        <w:div w:id="581525059">
          <w:marLeft w:val="480"/>
          <w:marRight w:val="0"/>
          <w:marTop w:val="0"/>
          <w:marBottom w:val="0"/>
          <w:divBdr>
            <w:top w:val="none" w:sz="0" w:space="0" w:color="auto"/>
            <w:left w:val="none" w:sz="0" w:space="0" w:color="auto"/>
            <w:bottom w:val="none" w:sz="0" w:space="0" w:color="auto"/>
            <w:right w:val="none" w:sz="0" w:space="0" w:color="auto"/>
          </w:divBdr>
        </w:div>
        <w:div w:id="778061758">
          <w:marLeft w:val="480"/>
          <w:marRight w:val="0"/>
          <w:marTop w:val="0"/>
          <w:marBottom w:val="0"/>
          <w:divBdr>
            <w:top w:val="none" w:sz="0" w:space="0" w:color="auto"/>
            <w:left w:val="none" w:sz="0" w:space="0" w:color="auto"/>
            <w:bottom w:val="none" w:sz="0" w:space="0" w:color="auto"/>
            <w:right w:val="none" w:sz="0" w:space="0" w:color="auto"/>
          </w:divBdr>
        </w:div>
        <w:div w:id="135297396">
          <w:marLeft w:val="480"/>
          <w:marRight w:val="0"/>
          <w:marTop w:val="0"/>
          <w:marBottom w:val="0"/>
          <w:divBdr>
            <w:top w:val="none" w:sz="0" w:space="0" w:color="auto"/>
            <w:left w:val="none" w:sz="0" w:space="0" w:color="auto"/>
            <w:bottom w:val="none" w:sz="0" w:space="0" w:color="auto"/>
            <w:right w:val="none" w:sz="0" w:space="0" w:color="auto"/>
          </w:divBdr>
        </w:div>
        <w:div w:id="1666515064">
          <w:marLeft w:val="480"/>
          <w:marRight w:val="0"/>
          <w:marTop w:val="0"/>
          <w:marBottom w:val="0"/>
          <w:divBdr>
            <w:top w:val="none" w:sz="0" w:space="0" w:color="auto"/>
            <w:left w:val="none" w:sz="0" w:space="0" w:color="auto"/>
            <w:bottom w:val="none" w:sz="0" w:space="0" w:color="auto"/>
            <w:right w:val="none" w:sz="0" w:space="0" w:color="auto"/>
          </w:divBdr>
        </w:div>
        <w:div w:id="192695550">
          <w:marLeft w:val="480"/>
          <w:marRight w:val="0"/>
          <w:marTop w:val="0"/>
          <w:marBottom w:val="0"/>
          <w:divBdr>
            <w:top w:val="none" w:sz="0" w:space="0" w:color="auto"/>
            <w:left w:val="none" w:sz="0" w:space="0" w:color="auto"/>
            <w:bottom w:val="none" w:sz="0" w:space="0" w:color="auto"/>
            <w:right w:val="none" w:sz="0" w:space="0" w:color="auto"/>
          </w:divBdr>
        </w:div>
        <w:div w:id="386034282">
          <w:marLeft w:val="480"/>
          <w:marRight w:val="0"/>
          <w:marTop w:val="0"/>
          <w:marBottom w:val="0"/>
          <w:divBdr>
            <w:top w:val="none" w:sz="0" w:space="0" w:color="auto"/>
            <w:left w:val="none" w:sz="0" w:space="0" w:color="auto"/>
            <w:bottom w:val="none" w:sz="0" w:space="0" w:color="auto"/>
            <w:right w:val="none" w:sz="0" w:space="0" w:color="auto"/>
          </w:divBdr>
        </w:div>
        <w:div w:id="543910525">
          <w:marLeft w:val="480"/>
          <w:marRight w:val="0"/>
          <w:marTop w:val="0"/>
          <w:marBottom w:val="0"/>
          <w:divBdr>
            <w:top w:val="none" w:sz="0" w:space="0" w:color="auto"/>
            <w:left w:val="none" w:sz="0" w:space="0" w:color="auto"/>
            <w:bottom w:val="none" w:sz="0" w:space="0" w:color="auto"/>
            <w:right w:val="none" w:sz="0" w:space="0" w:color="auto"/>
          </w:divBdr>
        </w:div>
        <w:div w:id="528300724">
          <w:marLeft w:val="480"/>
          <w:marRight w:val="0"/>
          <w:marTop w:val="0"/>
          <w:marBottom w:val="0"/>
          <w:divBdr>
            <w:top w:val="none" w:sz="0" w:space="0" w:color="auto"/>
            <w:left w:val="none" w:sz="0" w:space="0" w:color="auto"/>
            <w:bottom w:val="none" w:sz="0" w:space="0" w:color="auto"/>
            <w:right w:val="none" w:sz="0" w:space="0" w:color="auto"/>
          </w:divBdr>
        </w:div>
        <w:div w:id="897014986">
          <w:marLeft w:val="480"/>
          <w:marRight w:val="0"/>
          <w:marTop w:val="0"/>
          <w:marBottom w:val="0"/>
          <w:divBdr>
            <w:top w:val="none" w:sz="0" w:space="0" w:color="auto"/>
            <w:left w:val="none" w:sz="0" w:space="0" w:color="auto"/>
            <w:bottom w:val="none" w:sz="0" w:space="0" w:color="auto"/>
            <w:right w:val="none" w:sz="0" w:space="0" w:color="auto"/>
          </w:divBdr>
        </w:div>
        <w:div w:id="791896811">
          <w:marLeft w:val="480"/>
          <w:marRight w:val="0"/>
          <w:marTop w:val="0"/>
          <w:marBottom w:val="0"/>
          <w:divBdr>
            <w:top w:val="none" w:sz="0" w:space="0" w:color="auto"/>
            <w:left w:val="none" w:sz="0" w:space="0" w:color="auto"/>
            <w:bottom w:val="none" w:sz="0" w:space="0" w:color="auto"/>
            <w:right w:val="none" w:sz="0" w:space="0" w:color="auto"/>
          </w:divBdr>
        </w:div>
        <w:div w:id="2141603150">
          <w:marLeft w:val="480"/>
          <w:marRight w:val="0"/>
          <w:marTop w:val="0"/>
          <w:marBottom w:val="0"/>
          <w:divBdr>
            <w:top w:val="none" w:sz="0" w:space="0" w:color="auto"/>
            <w:left w:val="none" w:sz="0" w:space="0" w:color="auto"/>
            <w:bottom w:val="none" w:sz="0" w:space="0" w:color="auto"/>
            <w:right w:val="none" w:sz="0" w:space="0" w:color="auto"/>
          </w:divBdr>
        </w:div>
        <w:div w:id="1792702150">
          <w:marLeft w:val="480"/>
          <w:marRight w:val="0"/>
          <w:marTop w:val="0"/>
          <w:marBottom w:val="0"/>
          <w:divBdr>
            <w:top w:val="none" w:sz="0" w:space="0" w:color="auto"/>
            <w:left w:val="none" w:sz="0" w:space="0" w:color="auto"/>
            <w:bottom w:val="none" w:sz="0" w:space="0" w:color="auto"/>
            <w:right w:val="none" w:sz="0" w:space="0" w:color="auto"/>
          </w:divBdr>
        </w:div>
        <w:div w:id="341976143">
          <w:marLeft w:val="480"/>
          <w:marRight w:val="0"/>
          <w:marTop w:val="0"/>
          <w:marBottom w:val="0"/>
          <w:divBdr>
            <w:top w:val="none" w:sz="0" w:space="0" w:color="auto"/>
            <w:left w:val="none" w:sz="0" w:space="0" w:color="auto"/>
            <w:bottom w:val="none" w:sz="0" w:space="0" w:color="auto"/>
            <w:right w:val="none" w:sz="0" w:space="0" w:color="auto"/>
          </w:divBdr>
        </w:div>
        <w:div w:id="678392706">
          <w:marLeft w:val="480"/>
          <w:marRight w:val="0"/>
          <w:marTop w:val="0"/>
          <w:marBottom w:val="0"/>
          <w:divBdr>
            <w:top w:val="none" w:sz="0" w:space="0" w:color="auto"/>
            <w:left w:val="none" w:sz="0" w:space="0" w:color="auto"/>
            <w:bottom w:val="none" w:sz="0" w:space="0" w:color="auto"/>
            <w:right w:val="none" w:sz="0" w:space="0" w:color="auto"/>
          </w:divBdr>
        </w:div>
        <w:div w:id="1443839066">
          <w:marLeft w:val="480"/>
          <w:marRight w:val="0"/>
          <w:marTop w:val="0"/>
          <w:marBottom w:val="0"/>
          <w:divBdr>
            <w:top w:val="none" w:sz="0" w:space="0" w:color="auto"/>
            <w:left w:val="none" w:sz="0" w:space="0" w:color="auto"/>
            <w:bottom w:val="none" w:sz="0" w:space="0" w:color="auto"/>
            <w:right w:val="none" w:sz="0" w:space="0" w:color="auto"/>
          </w:divBdr>
        </w:div>
        <w:div w:id="1709911132">
          <w:marLeft w:val="480"/>
          <w:marRight w:val="0"/>
          <w:marTop w:val="0"/>
          <w:marBottom w:val="0"/>
          <w:divBdr>
            <w:top w:val="none" w:sz="0" w:space="0" w:color="auto"/>
            <w:left w:val="none" w:sz="0" w:space="0" w:color="auto"/>
            <w:bottom w:val="none" w:sz="0" w:space="0" w:color="auto"/>
            <w:right w:val="none" w:sz="0" w:space="0" w:color="auto"/>
          </w:divBdr>
        </w:div>
        <w:div w:id="704865147">
          <w:marLeft w:val="480"/>
          <w:marRight w:val="0"/>
          <w:marTop w:val="0"/>
          <w:marBottom w:val="0"/>
          <w:divBdr>
            <w:top w:val="none" w:sz="0" w:space="0" w:color="auto"/>
            <w:left w:val="none" w:sz="0" w:space="0" w:color="auto"/>
            <w:bottom w:val="none" w:sz="0" w:space="0" w:color="auto"/>
            <w:right w:val="none" w:sz="0" w:space="0" w:color="auto"/>
          </w:divBdr>
        </w:div>
        <w:div w:id="1912495937">
          <w:marLeft w:val="480"/>
          <w:marRight w:val="0"/>
          <w:marTop w:val="0"/>
          <w:marBottom w:val="0"/>
          <w:divBdr>
            <w:top w:val="none" w:sz="0" w:space="0" w:color="auto"/>
            <w:left w:val="none" w:sz="0" w:space="0" w:color="auto"/>
            <w:bottom w:val="none" w:sz="0" w:space="0" w:color="auto"/>
            <w:right w:val="none" w:sz="0" w:space="0" w:color="auto"/>
          </w:divBdr>
        </w:div>
        <w:div w:id="831724541">
          <w:marLeft w:val="480"/>
          <w:marRight w:val="0"/>
          <w:marTop w:val="0"/>
          <w:marBottom w:val="0"/>
          <w:divBdr>
            <w:top w:val="none" w:sz="0" w:space="0" w:color="auto"/>
            <w:left w:val="none" w:sz="0" w:space="0" w:color="auto"/>
            <w:bottom w:val="none" w:sz="0" w:space="0" w:color="auto"/>
            <w:right w:val="none" w:sz="0" w:space="0" w:color="auto"/>
          </w:divBdr>
        </w:div>
        <w:div w:id="1366953075">
          <w:marLeft w:val="480"/>
          <w:marRight w:val="0"/>
          <w:marTop w:val="0"/>
          <w:marBottom w:val="0"/>
          <w:divBdr>
            <w:top w:val="none" w:sz="0" w:space="0" w:color="auto"/>
            <w:left w:val="none" w:sz="0" w:space="0" w:color="auto"/>
            <w:bottom w:val="none" w:sz="0" w:space="0" w:color="auto"/>
            <w:right w:val="none" w:sz="0" w:space="0" w:color="auto"/>
          </w:divBdr>
        </w:div>
        <w:div w:id="934050880">
          <w:marLeft w:val="480"/>
          <w:marRight w:val="0"/>
          <w:marTop w:val="0"/>
          <w:marBottom w:val="0"/>
          <w:divBdr>
            <w:top w:val="none" w:sz="0" w:space="0" w:color="auto"/>
            <w:left w:val="none" w:sz="0" w:space="0" w:color="auto"/>
            <w:bottom w:val="none" w:sz="0" w:space="0" w:color="auto"/>
            <w:right w:val="none" w:sz="0" w:space="0" w:color="auto"/>
          </w:divBdr>
        </w:div>
        <w:div w:id="1448351887">
          <w:marLeft w:val="480"/>
          <w:marRight w:val="0"/>
          <w:marTop w:val="0"/>
          <w:marBottom w:val="0"/>
          <w:divBdr>
            <w:top w:val="none" w:sz="0" w:space="0" w:color="auto"/>
            <w:left w:val="none" w:sz="0" w:space="0" w:color="auto"/>
            <w:bottom w:val="none" w:sz="0" w:space="0" w:color="auto"/>
            <w:right w:val="none" w:sz="0" w:space="0" w:color="auto"/>
          </w:divBdr>
        </w:div>
        <w:div w:id="26876888">
          <w:marLeft w:val="480"/>
          <w:marRight w:val="0"/>
          <w:marTop w:val="0"/>
          <w:marBottom w:val="0"/>
          <w:divBdr>
            <w:top w:val="none" w:sz="0" w:space="0" w:color="auto"/>
            <w:left w:val="none" w:sz="0" w:space="0" w:color="auto"/>
            <w:bottom w:val="none" w:sz="0" w:space="0" w:color="auto"/>
            <w:right w:val="none" w:sz="0" w:space="0" w:color="auto"/>
          </w:divBdr>
        </w:div>
        <w:div w:id="889612237">
          <w:marLeft w:val="480"/>
          <w:marRight w:val="0"/>
          <w:marTop w:val="0"/>
          <w:marBottom w:val="0"/>
          <w:divBdr>
            <w:top w:val="none" w:sz="0" w:space="0" w:color="auto"/>
            <w:left w:val="none" w:sz="0" w:space="0" w:color="auto"/>
            <w:bottom w:val="none" w:sz="0" w:space="0" w:color="auto"/>
            <w:right w:val="none" w:sz="0" w:space="0" w:color="auto"/>
          </w:divBdr>
        </w:div>
        <w:div w:id="1255825466">
          <w:marLeft w:val="480"/>
          <w:marRight w:val="0"/>
          <w:marTop w:val="0"/>
          <w:marBottom w:val="0"/>
          <w:divBdr>
            <w:top w:val="none" w:sz="0" w:space="0" w:color="auto"/>
            <w:left w:val="none" w:sz="0" w:space="0" w:color="auto"/>
            <w:bottom w:val="none" w:sz="0" w:space="0" w:color="auto"/>
            <w:right w:val="none" w:sz="0" w:space="0" w:color="auto"/>
          </w:divBdr>
        </w:div>
        <w:div w:id="1190141062">
          <w:marLeft w:val="480"/>
          <w:marRight w:val="0"/>
          <w:marTop w:val="0"/>
          <w:marBottom w:val="0"/>
          <w:divBdr>
            <w:top w:val="none" w:sz="0" w:space="0" w:color="auto"/>
            <w:left w:val="none" w:sz="0" w:space="0" w:color="auto"/>
            <w:bottom w:val="none" w:sz="0" w:space="0" w:color="auto"/>
            <w:right w:val="none" w:sz="0" w:space="0" w:color="auto"/>
          </w:divBdr>
        </w:div>
        <w:div w:id="714618693">
          <w:marLeft w:val="480"/>
          <w:marRight w:val="0"/>
          <w:marTop w:val="0"/>
          <w:marBottom w:val="0"/>
          <w:divBdr>
            <w:top w:val="none" w:sz="0" w:space="0" w:color="auto"/>
            <w:left w:val="none" w:sz="0" w:space="0" w:color="auto"/>
            <w:bottom w:val="none" w:sz="0" w:space="0" w:color="auto"/>
            <w:right w:val="none" w:sz="0" w:space="0" w:color="auto"/>
          </w:divBdr>
        </w:div>
        <w:div w:id="1957326224">
          <w:marLeft w:val="480"/>
          <w:marRight w:val="0"/>
          <w:marTop w:val="0"/>
          <w:marBottom w:val="0"/>
          <w:divBdr>
            <w:top w:val="none" w:sz="0" w:space="0" w:color="auto"/>
            <w:left w:val="none" w:sz="0" w:space="0" w:color="auto"/>
            <w:bottom w:val="none" w:sz="0" w:space="0" w:color="auto"/>
            <w:right w:val="none" w:sz="0" w:space="0" w:color="auto"/>
          </w:divBdr>
        </w:div>
        <w:div w:id="1294946578">
          <w:marLeft w:val="480"/>
          <w:marRight w:val="0"/>
          <w:marTop w:val="0"/>
          <w:marBottom w:val="0"/>
          <w:divBdr>
            <w:top w:val="none" w:sz="0" w:space="0" w:color="auto"/>
            <w:left w:val="none" w:sz="0" w:space="0" w:color="auto"/>
            <w:bottom w:val="none" w:sz="0" w:space="0" w:color="auto"/>
            <w:right w:val="none" w:sz="0" w:space="0" w:color="auto"/>
          </w:divBdr>
        </w:div>
        <w:div w:id="335885799">
          <w:marLeft w:val="480"/>
          <w:marRight w:val="0"/>
          <w:marTop w:val="0"/>
          <w:marBottom w:val="0"/>
          <w:divBdr>
            <w:top w:val="none" w:sz="0" w:space="0" w:color="auto"/>
            <w:left w:val="none" w:sz="0" w:space="0" w:color="auto"/>
            <w:bottom w:val="none" w:sz="0" w:space="0" w:color="auto"/>
            <w:right w:val="none" w:sz="0" w:space="0" w:color="auto"/>
          </w:divBdr>
        </w:div>
        <w:div w:id="339966573">
          <w:marLeft w:val="480"/>
          <w:marRight w:val="0"/>
          <w:marTop w:val="0"/>
          <w:marBottom w:val="0"/>
          <w:divBdr>
            <w:top w:val="none" w:sz="0" w:space="0" w:color="auto"/>
            <w:left w:val="none" w:sz="0" w:space="0" w:color="auto"/>
            <w:bottom w:val="none" w:sz="0" w:space="0" w:color="auto"/>
            <w:right w:val="none" w:sz="0" w:space="0" w:color="auto"/>
          </w:divBdr>
        </w:div>
        <w:div w:id="433090089">
          <w:marLeft w:val="480"/>
          <w:marRight w:val="0"/>
          <w:marTop w:val="0"/>
          <w:marBottom w:val="0"/>
          <w:divBdr>
            <w:top w:val="none" w:sz="0" w:space="0" w:color="auto"/>
            <w:left w:val="none" w:sz="0" w:space="0" w:color="auto"/>
            <w:bottom w:val="none" w:sz="0" w:space="0" w:color="auto"/>
            <w:right w:val="none" w:sz="0" w:space="0" w:color="auto"/>
          </w:divBdr>
        </w:div>
        <w:div w:id="1757552830">
          <w:marLeft w:val="480"/>
          <w:marRight w:val="0"/>
          <w:marTop w:val="0"/>
          <w:marBottom w:val="0"/>
          <w:divBdr>
            <w:top w:val="none" w:sz="0" w:space="0" w:color="auto"/>
            <w:left w:val="none" w:sz="0" w:space="0" w:color="auto"/>
            <w:bottom w:val="none" w:sz="0" w:space="0" w:color="auto"/>
            <w:right w:val="none" w:sz="0" w:space="0" w:color="auto"/>
          </w:divBdr>
        </w:div>
        <w:div w:id="1258756748">
          <w:marLeft w:val="480"/>
          <w:marRight w:val="0"/>
          <w:marTop w:val="0"/>
          <w:marBottom w:val="0"/>
          <w:divBdr>
            <w:top w:val="none" w:sz="0" w:space="0" w:color="auto"/>
            <w:left w:val="none" w:sz="0" w:space="0" w:color="auto"/>
            <w:bottom w:val="none" w:sz="0" w:space="0" w:color="auto"/>
            <w:right w:val="none" w:sz="0" w:space="0" w:color="auto"/>
          </w:divBdr>
        </w:div>
        <w:div w:id="861283172">
          <w:marLeft w:val="480"/>
          <w:marRight w:val="0"/>
          <w:marTop w:val="0"/>
          <w:marBottom w:val="0"/>
          <w:divBdr>
            <w:top w:val="none" w:sz="0" w:space="0" w:color="auto"/>
            <w:left w:val="none" w:sz="0" w:space="0" w:color="auto"/>
            <w:bottom w:val="none" w:sz="0" w:space="0" w:color="auto"/>
            <w:right w:val="none" w:sz="0" w:space="0" w:color="auto"/>
          </w:divBdr>
        </w:div>
        <w:div w:id="1804229770">
          <w:marLeft w:val="480"/>
          <w:marRight w:val="0"/>
          <w:marTop w:val="0"/>
          <w:marBottom w:val="0"/>
          <w:divBdr>
            <w:top w:val="none" w:sz="0" w:space="0" w:color="auto"/>
            <w:left w:val="none" w:sz="0" w:space="0" w:color="auto"/>
            <w:bottom w:val="none" w:sz="0" w:space="0" w:color="auto"/>
            <w:right w:val="none" w:sz="0" w:space="0" w:color="auto"/>
          </w:divBdr>
        </w:div>
      </w:divsChild>
    </w:div>
    <w:div w:id="1252933236">
      <w:bodyDiv w:val="1"/>
      <w:marLeft w:val="0"/>
      <w:marRight w:val="0"/>
      <w:marTop w:val="0"/>
      <w:marBottom w:val="0"/>
      <w:divBdr>
        <w:top w:val="none" w:sz="0" w:space="0" w:color="auto"/>
        <w:left w:val="none" w:sz="0" w:space="0" w:color="auto"/>
        <w:bottom w:val="none" w:sz="0" w:space="0" w:color="auto"/>
        <w:right w:val="none" w:sz="0" w:space="0" w:color="auto"/>
      </w:divBdr>
    </w:div>
    <w:div w:id="1253322800">
      <w:bodyDiv w:val="1"/>
      <w:marLeft w:val="0"/>
      <w:marRight w:val="0"/>
      <w:marTop w:val="0"/>
      <w:marBottom w:val="0"/>
      <w:divBdr>
        <w:top w:val="none" w:sz="0" w:space="0" w:color="auto"/>
        <w:left w:val="none" w:sz="0" w:space="0" w:color="auto"/>
        <w:bottom w:val="none" w:sz="0" w:space="0" w:color="auto"/>
        <w:right w:val="none" w:sz="0" w:space="0" w:color="auto"/>
      </w:divBdr>
    </w:div>
    <w:div w:id="1253392192">
      <w:bodyDiv w:val="1"/>
      <w:marLeft w:val="0"/>
      <w:marRight w:val="0"/>
      <w:marTop w:val="0"/>
      <w:marBottom w:val="0"/>
      <w:divBdr>
        <w:top w:val="none" w:sz="0" w:space="0" w:color="auto"/>
        <w:left w:val="none" w:sz="0" w:space="0" w:color="auto"/>
        <w:bottom w:val="none" w:sz="0" w:space="0" w:color="auto"/>
        <w:right w:val="none" w:sz="0" w:space="0" w:color="auto"/>
      </w:divBdr>
    </w:div>
    <w:div w:id="1253853024">
      <w:bodyDiv w:val="1"/>
      <w:marLeft w:val="0"/>
      <w:marRight w:val="0"/>
      <w:marTop w:val="0"/>
      <w:marBottom w:val="0"/>
      <w:divBdr>
        <w:top w:val="none" w:sz="0" w:space="0" w:color="auto"/>
        <w:left w:val="none" w:sz="0" w:space="0" w:color="auto"/>
        <w:bottom w:val="none" w:sz="0" w:space="0" w:color="auto"/>
        <w:right w:val="none" w:sz="0" w:space="0" w:color="auto"/>
      </w:divBdr>
    </w:div>
    <w:div w:id="1254512951">
      <w:bodyDiv w:val="1"/>
      <w:marLeft w:val="0"/>
      <w:marRight w:val="0"/>
      <w:marTop w:val="0"/>
      <w:marBottom w:val="0"/>
      <w:divBdr>
        <w:top w:val="none" w:sz="0" w:space="0" w:color="auto"/>
        <w:left w:val="none" w:sz="0" w:space="0" w:color="auto"/>
        <w:bottom w:val="none" w:sz="0" w:space="0" w:color="auto"/>
        <w:right w:val="none" w:sz="0" w:space="0" w:color="auto"/>
      </w:divBdr>
      <w:divsChild>
        <w:div w:id="1129207366">
          <w:marLeft w:val="480"/>
          <w:marRight w:val="0"/>
          <w:marTop w:val="0"/>
          <w:marBottom w:val="0"/>
          <w:divBdr>
            <w:top w:val="none" w:sz="0" w:space="0" w:color="auto"/>
            <w:left w:val="none" w:sz="0" w:space="0" w:color="auto"/>
            <w:bottom w:val="none" w:sz="0" w:space="0" w:color="auto"/>
            <w:right w:val="none" w:sz="0" w:space="0" w:color="auto"/>
          </w:divBdr>
        </w:div>
      </w:divsChild>
    </w:div>
    <w:div w:id="1254899100">
      <w:bodyDiv w:val="1"/>
      <w:marLeft w:val="0"/>
      <w:marRight w:val="0"/>
      <w:marTop w:val="0"/>
      <w:marBottom w:val="0"/>
      <w:divBdr>
        <w:top w:val="none" w:sz="0" w:space="0" w:color="auto"/>
        <w:left w:val="none" w:sz="0" w:space="0" w:color="auto"/>
        <w:bottom w:val="none" w:sz="0" w:space="0" w:color="auto"/>
        <w:right w:val="none" w:sz="0" w:space="0" w:color="auto"/>
      </w:divBdr>
    </w:div>
    <w:div w:id="1255089560">
      <w:bodyDiv w:val="1"/>
      <w:marLeft w:val="0"/>
      <w:marRight w:val="0"/>
      <w:marTop w:val="0"/>
      <w:marBottom w:val="0"/>
      <w:divBdr>
        <w:top w:val="none" w:sz="0" w:space="0" w:color="auto"/>
        <w:left w:val="none" w:sz="0" w:space="0" w:color="auto"/>
        <w:bottom w:val="none" w:sz="0" w:space="0" w:color="auto"/>
        <w:right w:val="none" w:sz="0" w:space="0" w:color="auto"/>
      </w:divBdr>
    </w:div>
    <w:div w:id="1255163389">
      <w:bodyDiv w:val="1"/>
      <w:marLeft w:val="0"/>
      <w:marRight w:val="0"/>
      <w:marTop w:val="0"/>
      <w:marBottom w:val="0"/>
      <w:divBdr>
        <w:top w:val="none" w:sz="0" w:space="0" w:color="auto"/>
        <w:left w:val="none" w:sz="0" w:space="0" w:color="auto"/>
        <w:bottom w:val="none" w:sz="0" w:space="0" w:color="auto"/>
        <w:right w:val="none" w:sz="0" w:space="0" w:color="auto"/>
      </w:divBdr>
    </w:div>
    <w:div w:id="1256783948">
      <w:bodyDiv w:val="1"/>
      <w:marLeft w:val="0"/>
      <w:marRight w:val="0"/>
      <w:marTop w:val="0"/>
      <w:marBottom w:val="0"/>
      <w:divBdr>
        <w:top w:val="none" w:sz="0" w:space="0" w:color="auto"/>
        <w:left w:val="none" w:sz="0" w:space="0" w:color="auto"/>
        <w:bottom w:val="none" w:sz="0" w:space="0" w:color="auto"/>
        <w:right w:val="none" w:sz="0" w:space="0" w:color="auto"/>
      </w:divBdr>
    </w:div>
    <w:div w:id="1256984322">
      <w:bodyDiv w:val="1"/>
      <w:marLeft w:val="0"/>
      <w:marRight w:val="0"/>
      <w:marTop w:val="0"/>
      <w:marBottom w:val="0"/>
      <w:divBdr>
        <w:top w:val="none" w:sz="0" w:space="0" w:color="auto"/>
        <w:left w:val="none" w:sz="0" w:space="0" w:color="auto"/>
        <w:bottom w:val="none" w:sz="0" w:space="0" w:color="auto"/>
        <w:right w:val="none" w:sz="0" w:space="0" w:color="auto"/>
      </w:divBdr>
    </w:div>
    <w:div w:id="1257640484">
      <w:bodyDiv w:val="1"/>
      <w:marLeft w:val="0"/>
      <w:marRight w:val="0"/>
      <w:marTop w:val="0"/>
      <w:marBottom w:val="0"/>
      <w:divBdr>
        <w:top w:val="none" w:sz="0" w:space="0" w:color="auto"/>
        <w:left w:val="none" w:sz="0" w:space="0" w:color="auto"/>
        <w:bottom w:val="none" w:sz="0" w:space="0" w:color="auto"/>
        <w:right w:val="none" w:sz="0" w:space="0" w:color="auto"/>
      </w:divBdr>
    </w:div>
    <w:div w:id="1257863523">
      <w:bodyDiv w:val="1"/>
      <w:marLeft w:val="0"/>
      <w:marRight w:val="0"/>
      <w:marTop w:val="0"/>
      <w:marBottom w:val="0"/>
      <w:divBdr>
        <w:top w:val="none" w:sz="0" w:space="0" w:color="auto"/>
        <w:left w:val="none" w:sz="0" w:space="0" w:color="auto"/>
        <w:bottom w:val="none" w:sz="0" w:space="0" w:color="auto"/>
        <w:right w:val="none" w:sz="0" w:space="0" w:color="auto"/>
      </w:divBdr>
    </w:div>
    <w:div w:id="1257902861">
      <w:bodyDiv w:val="1"/>
      <w:marLeft w:val="0"/>
      <w:marRight w:val="0"/>
      <w:marTop w:val="0"/>
      <w:marBottom w:val="0"/>
      <w:divBdr>
        <w:top w:val="none" w:sz="0" w:space="0" w:color="auto"/>
        <w:left w:val="none" w:sz="0" w:space="0" w:color="auto"/>
        <w:bottom w:val="none" w:sz="0" w:space="0" w:color="auto"/>
        <w:right w:val="none" w:sz="0" w:space="0" w:color="auto"/>
      </w:divBdr>
    </w:div>
    <w:div w:id="1258638771">
      <w:bodyDiv w:val="1"/>
      <w:marLeft w:val="0"/>
      <w:marRight w:val="0"/>
      <w:marTop w:val="0"/>
      <w:marBottom w:val="0"/>
      <w:divBdr>
        <w:top w:val="none" w:sz="0" w:space="0" w:color="auto"/>
        <w:left w:val="none" w:sz="0" w:space="0" w:color="auto"/>
        <w:bottom w:val="none" w:sz="0" w:space="0" w:color="auto"/>
        <w:right w:val="none" w:sz="0" w:space="0" w:color="auto"/>
      </w:divBdr>
    </w:div>
    <w:div w:id="1258710747">
      <w:bodyDiv w:val="1"/>
      <w:marLeft w:val="0"/>
      <w:marRight w:val="0"/>
      <w:marTop w:val="0"/>
      <w:marBottom w:val="0"/>
      <w:divBdr>
        <w:top w:val="none" w:sz="0" w:space="0" w:color="auto"/>
        <w:left w:val="none" w:sz="0" w:space="0" w:color="auto"/>
        <w:bottom w:val="none" w:sz="0" w:space="0" w:color="auto"/>
        <w:right w:val="none" w:sz="0" w:space="0" w:color="auto"/>
      </w:divBdr>
    </w:div>
    <w:div w:id="1259024866">
      <w:bodyDiv w:val="1"/>
      <w:marLeft w:val="0"/>
      <w:marRight w:val="0"/>
      <w:marTop w:val="0"/>
      <w:marBottom w:val="0"/>
      <w:divBdr>
        <w:top w:val="none" w:sz="0" w:space="0" w:color="auto"/>
        <w:left w:val="none" w:sz="0" w:space="0" w:color="auto"/>
        <w:bottom w:val="none" w:sz="0" w:space="0" w:color="auto"/>
        <w:right w:val="none" w:sz="0" w:space="0" w:color="auto"/>
      </w:divBdr>
    </w:div>
    <w:div w:id="1259093856">
      <w:bodyDiv w:val="1"/>
      <w:marLeft w:val="0"/>
      <w:marRight w:val="0"/>
      <w:marTop w:val="0"/>
      <w:marBottom w:val="0"/>
      <w:divBdr>
        <w:top w:val="none" w:sz="0" w:space="0" w:color="auto"/>
        <w:left w:val="none" w:sz="0" w:space="0" w:color="auto"/>
        <w:bottom w:val="none" w:sz="0" w:space="0" w:color="auto"/>
        <w:right w:val="none" w:sz="0" w:space="0" w:color="auto"/>
      </w:divBdr>
    </w:div>
    <w:div w:id="1259406553">
      <w:bodyDiv w:val="1"/>
      <w:marLeft w:val="0"/>
      <w:marRight w:val="0"/>
      <w:marTop w:val="0"/>
      <w:marBottom w:val="0"/>
      <w:divBdr>
        <w:top w:val="none" w:sz="0" w:space="0" w:color="auto"/>
        <w:left w:val="none" w:sz="0" w:space="0" w:color="auto"/>
        <w:bottom w:val="none" w:sz="0" w:space="0" w:color="auto"/>
        <w:right w:val="none" w:sz="0" w:space="0" w:color="auto"/>
      </w:divBdr>
    </w:div>
    <w:div w:id="1259563771">
      <w:bodyDiv w:val="1"/>
      <w:marLeft w:val="0"/>
      <w:marRight w:val="0"/>
      <w:marTop w:val="0"/>
      <w:marBottom w:val="0"/>
      <w:divBdr>
        <w:top w:val="none" w:sz="0" w:space="0" w:color="auto"/>
        <w:left w:val="none" w:sz="0" w:space="0" w:color="auto"/>
        <w:bottom w:val="none" w:sz="0" w:space="0" w:color="auto"/>
        <w:right w:val="none" w:sz="0" w:space="0" w:color="auto"/>
      </w:divBdr>
    </w:div>
    <w:div w:id="1259681216">
      <w:bodyDiv w:val="1"/>
      <w:marLeft w:val="0"/>
      <w:marRight w:val="0"/>
      <w:marTop w:val="0"/>
      <w:marBottom w:val="0"/>
      <w:divBdr>
        <w:top w:val="none" w:sz="0" w:space="0" w:color="auto"/>
        <w:left w:val="none" w:sz="0" w:space="0" w:color="auto"/>
        <w:bottom w:val="none" w:sz="0" w:space="0" w:color="auto"/>
        <w:right w:val="none" w:sz="0" w:space="0" w:color="auto"/>
      </w:divBdr>
    </w:div>
    <w:div w:id="1260021948">
      <w:bodyDiv w:val="1"/>
      <w:marLeft w:val="0"/>
      <w:marRight w:val="0"/>
      <w:marTop w:val="0"/>
      <w:marBottom w:val="0"/>
      <w:divBdr>
        <w:top w:val="none" w:sz="0" w:space="0" w:color="auto"/>
        <w:left w:val="none" w:sz="0" w:space="0" w:color="auto"/>
        <w:bottom w:val="none" w:sz="0" w:space="0" w:color="auto"/>
        <w:right w:val="none" w:sz="0" w:space="0" w:color="auto"/>
      </w:divBdr>
    </w:div>
    <w:div w:id="1260213280">
      <w:bodyDiv w:val="1"/>
      <w:marLeft w:val="0"/>
      <w:marRight w:val="0"/>
      <w:marTop w:val="0"/>
      <w:marBottom w:val="0"/>
      <w:divBdr>
        <w:top w:val="none" w:sz="0" w:space="0" w:color="auto"/>
        <w:left w:val="none" w:sz="0" w:space="0" w:color="auto"/>
        <w:bottom w:val="none" w:sz="0" w:space="0" w:color="auto"/>
        <w:right w:val="none" w:sz="0" w:space="0" w:color="auto"/>
      </w:divBdr>
    </w:div>
    <w:div w:id="1260871130">
      <w:bodyDiv w:val="1"/>
      <w:marLeft w:val="0"/>
      <w:marRight w:val="0"/>
      <w:marTop w:val="0"/>
      <w:marBottom w:val="0"/>
      <w:divBdr>
        <w:top w:val="none" w:sz="0" w:space="0" w:color="auto"/>
        <w:left w:val="none" w:sz="0" w:space="0" w:color="auto"/>
        <w:bottom w:val="none" w:sz="0" w:space="0" w:color="auto"/>
        <w:right w:val="none" w:sz="0" w:space="0" w:color="auto"/>
      </w:divBdr>
    </w:div>
    <w:div w:id="1260875344">
      <w:bodyDiv w:val="1"/>
      <w:marLeft w:val="0"/>
      <w:marRight w:val="0"/>
      <w:marTop w:val="0"/>
      <w:marBottom w:val="0"/>
      <w:divBdr>
        <w:top w:val="none" w:sz="0" w:space="0" w:color="auto"/>
        <w:left w:val="none" w:sz="0" w:space="0" w:color="auto"/>
        <w:bottom w:val="none" w:sz="0" w:space="0" w:color="auto"/>
        <w:right w:val="none" w:sz="0" w:space="0" w:color="auto"/>
      </w:divBdr>
    </w:div>
    <w:div w:id="1260987031">
      <w:bodyDiv w:val="1"/>
      <w:marLeft w:val="0"/>
      <w:marRight w:val="0"/>
      <w:marTop w:val="0"/>
      <w:marBottom w:val="0"/>
      <w:divBdr>
        <w:top w:val="none" w:sz="0" w:space="0" w:color="auto"/>
        <w:left w:val="none" w:sz="0" w:space="0" w:color="auto"/>
        <w:bottom w:val="none" w:sz="0" w:space="0" w:color="auto"/>
        <w:right w:val="none" w:sz="0" w:space="0" w:color="auto"/>
      </w:divBdr>
    </w:div>
    <w:div w:id="1261061242">
      <w:bodyDiv w:val="1"/>
      <w:marLeft w:val="0"/>
      <w:marRight w:val="0"/>
      <w:marTop w:val="0"/>
      <w:marBottom w:val="0"/>
      <w:divBdr>
        <w:top w:val="none" w:sz="0" w:space="0" w:color="auto"/>
        <w:left w:val="none" w:sz="0" w:space="0" w:color="auto"/>
        <w:bottom w:val="none" w:sz="0" w:space="0" w:color="auto"/>
        <w:right w:val="none" w:sz="0" w:space="0" w:color="auto"/>
      </w:divBdr>
    </w:div>
    <w:div w:id="1261134604">
      <w:bodyDiv w:val="1"/>
      <w:marLeft w:val="0"/>
      <w:marRight w:val="0"/>
      <w:marTop w:val="0"/>
      <w:marBottom w:val="0"/>
      <w:divBdr>
        <w:top w:val="none" w:sz="0" w:space="0" w:color="auto"/>
        <w:left w:val="none" w:sz="0" w:space="0" w:color="auto"/>
        <w:bottom w:val="none" w:sz="0" w:space="0" w:color="auto"/>
        <w:right w:val="none" w:sz="0" w:space="0" w:color="auto"/>
      </w:divBdr>
    </w:div>
    <w:div w:id="1261137308">
      <w:bodyDiv w:val="1"/>
      <w:marLeft w:val="0"/>
      <w:marRight w:val="0"/>
      <w:marTop w:val="0"/>
      <w:marBottom w:val="0"/>
      <w:divBdr>
        <w:top w:val="none" w:sz="0" w:space="0" w:color="auto"/>
        <w:left w:val="none" w:sz="0" w:space="0" w:color="auto"/>
        <w:bottom w:val="none" w:sz="0" w:space="0" w:color="auto"/>
        <w:right w:val="none" w:sz="0" w:space="0" w:color="auto"/>
      </w:divBdr>
    </w:div>
    <w:div w:id="1261254638">
      <w:bodyDiv w:val="1"/>
      <w:marLeft w:val="0"/>
      <w:marRight w:val="0"/>
      <w:marTop w:val="0"/>
      <w:marBottom w:val="0"/>
      <w:divBdr>
        <w:top w:val="none" w:sz="0" w:space="0" w:color="auto"/>
        <w:left w:val="none" w:sz="0" w:space="0" w:color="auto"/>
        <w:bottom w:val="none" w:sz="0" w:space="0" w:color="auto"/>
        <w:right w:val="none" w:sz="0" w:space="0" w:color="auto"/>
      </w:divBdr>
    </w:div>
    <w:div w:id="1262030811">
      <w:bodyDiv w:val="1"/>
      <w:marLeft w:val="0"/>
      <w:marRight w:val="0"/>
      <w:marTop w:val="0"/>
      <w:marBottom w:val="0"/>
      <w:divBdr>
        <w:top w:val="none" w:sz="0" w:space="0" w:color="auto"/>
        <w:left w:val="none" w:sz="0" w:space="0" w:color="auto"/>
        <w:bottom w:val="none" w:sz="0" w:space="0" w:color="auto"/>
        <w:right w:val="none" w:sz="0" w:space="0" w:color="auto"/>
      </w:divBdr>
    </w:div>
    <w:div w:id="1262181087">
      <w:bodyDiv w:val="1"/>
      <w:marLeft w:val="0"/>
      <w:marRight w:val="0"/>
      <w:marTop w:val="0"/>
      <w:marBottom w:val="0"/>
      <w:divBdr>
        <w:top w:val="none" w:sz="0" w:space="0" w:color="auto"/>
        <w:left w:val="none" w:sz="0" w:space="0" w:color="auto"/>
        <w:bottom w:val="none" w:sz="0" w:space="0" w:color="auto"/>
        <w:right w:val="none" w:sz="0" w:space="0" w:color="auto"/>
      </w:divBdr>
    </w:div>
    <w:div w:id="1262253351">
      <w:bodyDiv w:val="1"/>
      <w:marLeft w:val="0"/>
      <w:marRight w:val="0"/>
      <w:marTop w:val="0"/>
      <w:marBottom w:val="0"/>
      <w:divBdr>
        <w:top w:val="none" w:sz="0" w:space="0" w:color="auto"/>
        <w:left w:val="none" w:sz="0" w:space="0" w:color="auto"/>
        <w:bottom w:val="none" w:sz="0" w:space="0" w:color="auto"/>
        <w:right w:val="none" w:sz="0" w:space="0" w:color="auto"/>
      </w:divBdr>
    </w:div>
    <w:div w:id="1262951002">
      <w:bodyDiv w:val="1"/>
      <w:marLeft w:val="0"/>
      <w:marRight w:val="0"/>
      <w:marTop w:val="0"/>
      <w:marBottom w:val="0"/>
      <w:divBdr>
        <w:top w:val="none" w:sz="0" w:space="0" w:color="auto"/>
        <w:left w:val="none" w:sz="0" w:space="0" w:color="auto"/>
        <w:bottom w:val="none" w:sz="0" w:space="0" w:color="auto"/>
        <w:right w:val="none" w:sz="0" w:space="0" w:color="auto"/>
      </w:divBdr>
    </w:div>
    <w:div w:id="1264414025">
      <w:bodyDiv w:val="1"/>
      <w:marLeft w:val="0"/>
      <w:marRight w:val="0"/>
      <w:marTop w:val="0"/>
      <w:marBottom w:val="0"/>
      <w:divBdr>
        <w:top w:val="none" w:sz="0" w:space="0" w:color="auto"/>
        <w:left w:val="none" w:sz="0" w:space="0" w:color="auto"/>
        <w:bottom w:val="none" w:sz="0" w:space="0" w:color="auto"/>
        <w:right w:val="none" w:sz="0" w:space="0" w:color="auto"/>
      </w:divBdr>
    </w:div>
    <w:div w:id="1264532101">
      <w:bodyDiv w:val="1"/>
      <w:marLeft w:val="0"/>
      <w:marRight w:val="0"/>
      <w:marTop w:val="0"/>
      <w:marBottom w:val="0"/>
      <w:divBdr>
        <w:top w:val="none" w:sz="0" w:space="0" w:color="auto"/>
        <w:left w:val="none" w:sz="0" w:space="0" w:color="auto"/>
        <w:bottom w:val="none" w:sz="0" w:space="0" w:color="auto"/>
        <w:right w:val="none" w:sz="0" w:space="0" w:color="auto"/>
      </w:divBdr>
    </w:div>
    <w:div w:id="1265110952">
      <w:bodyDiv w:val="1"/>
      <w:marLeft w:val="0"/>
      <w:marRight w:val="0"/>
      <w:marTop w:val="0"/>
      <w:marBottom w:val="0"/>
      <w:divBdr>
        <w:top w:val="none" w:sz="0" w:space="0" w:color="auto"/>
        <w:left w:val="none" w:sz="0" w:space="0" w:color="auto"/>
        <w:bottom w:val="none" w:sz="0" w:space="0" w:color="auto"/>
        <w:right w:val="none" w:sz="0" w:space="0" w:color="auto"/>
      </w:divBdr>
    </w:div>
    <w:div w:id="1265260293">
      <w:bodyDiv w:val="1"/>
      <w:marLeft w:val="0"/>
      <w:marRight w:val="0"/>
      <w:marTop w:val="0"/>
      <w:marBottom w:val="0"/>
      <w:divBdr>
        <w:top w:val="none" w:sz="0" w:space="0" w:color="auto"/>
        <w:left w:val="none" w:sz="0" w:space="0" w:color="auto"/>
        <w:bottom w:val="none" w:sz="0" w:space="0" w:color="auto"/>
        <w:right w:val="none" w:sz="0" w:space="0" w:color="auto"/>
      </w:divBdr>
    </w:div>
    <w:div w:id="1265646605">
      <w:bodyDiv w:val="1"/>
      <w:marLeft w:val="0"/>
      <w:marRight w:val="0"/>
      <w:marTop w:val="0"/>
      <w:marBottom w:val="0"/>
      <w:divBdr>
        <w:top w:val="none" w:sz="0" w:space="0" w:color="auto"/>
        <w:left w:val="none" w:sz="0" w:space="0" w:color="auto"/>
        <w:bottom w:val="none" w:sz="0" w:space="0" w:color="auto"/>
        <w:right w:val="none" w:sz="0" w:space="0" w:color="auto"/>
      </w:divBdr>
    </w:div>
    <w:div w:id="1266115617">
      <w:bodyDiv w:val="1"/>
      <w:marLeft w:val="0"/>
      <w:marRight w:val="0"/>
      <w:marTop w:val="0"/>
      <w:marBottom w:val="0"/>
      <w:divBdr>
        <w:top w:val="none" w:sz="0" w:space="0" w:color="auto"/>
        <w:left w:val="none" w:sz="0" w:space="0" w:color="auto"/>
        <w:bottom w:val="none" w:sz="0" w:space="0" w:color="auto"/>
        <w:right w:val="none" w:sz="0" w:space="0" w:color="auto"/>
      </w:divBdr>
    </w:div>
    <w:div w:id="1266157157">
      <w:bodyDiv w:val="1"/>
      <w:marLeft w:val="0"/>
      <w:marRight w:val="0"/>
      <w:marTop w:val="0"/>
      <w:marBottom w:val="0"/>
      <w:divBdr>
        <w:top w:val="none" w:sz="0" w:space="0" w:color="auto"/>
        <w:left w:val="none" w:sz="0" w:space="0" w:color="auto"/>
        <w:bottom w:val="none" w:sz="0" w:space="0" w:color="auto"/>
        <w:right w:val="none" w:sz="0" w:space="0" w:color="auto"/>
      </w:divBdr>
    </w:div>
    <w:div w:id="1266570889">
      <w:bodyDiv w:val="1"/>
      <w:marLeft w:val="0"/>
      <w:marRight w:val="0"/>
      <w:marTop w:val="0"/>
      <w:marBottom w:val="0"/>
      <w:divBdr>
        <w:top w:val="none" w:sz="0" w:space="0" w:color="auto"/>
        <w:left w:val="none" w:sz="0" w:space="0" w:color="auto"/>
        <w:bottom w:val="none" w:sz="0" w:space="0" w:color="auto"/>
        <w:right w:val="none" w:sz="0" w:space="0" w:color="auto"/>
      </w:divBdr>
    </w:div>
    <w:div w:id="1266689867">
      <w:bodyDiv w:val="1"/>
      <w:marLeft w:val="0"/>
      <w:marRight w:val="0"/>
      <w:marTop w:val="0"/>
      <w:marBottom w:val="0"/>
      <w:divBdr>
        <w:top w:val="none" w:sz="0" w:space="0" w:color="auto"/>
        <w:left w:val="none" w:sz="0" w:space="0" w:color="auto"/>
        <w:bottom w:val="none" w:sz="0" w:space="0" w:color="auto"/>
        <w:right w:val="none" w:sz="0" w:space="0" w:color="auto"/>
      </w:divBdr>
    </w:div>
    <w:div w:id="1266771021">
      <w:bodyDiv w:val="1"/>
      <w:marLeft w:val="0"/>
      <w:marRight w:val="0"/>
      <w:marTop w:val="0"/>
      <w:marBottom w:val="0"/>
      <w:divBdr>
        <w:top w:val="none" w:sz="0" w:space="0" w:color="auto"/>
        <w:left w:val="none" w:sz="0" w:space="0" w:color="auto"/>
        <w:bottom w:val="none" w:sz="0" w:space="0" w:color="auto"/>
        <w:right w:val="none" w:sz="0" w:space="0" w:color="auto"/>
      </w:divBdr>
    </w:div>
    <w:div w:id="1267541674">
      <w:bodyDiv w:val="1"/>
      <w:marLeft w:val="0"/>
      <w:marRight w:val="0"/>
      <w:marTop w:val="0"/>
      <w:marBottom w:val="0"/>
      <w:divBdr>
        <w:top w:val="none" w:sz="0" w:space="0" w:color="auto"/>
        <w:left w:val="none" w:sz="0" w:space="0" w:color="auto"/>
        <w:bottom w:val="none" w:sz="0" w:space="0" w:color="auto"/>
        <w:right w:val="none" w:sz="0" w:space="0" w:color="auto"/>
      </w:divBdr>
    </w:div>
    <w:div w:id="1267734403">
      <w:bodyDiv w:val="1"/>
      <w:marLeft w:val="0"/>
      <w:marRight w:val="0"/>
      <w:marTop w:val="0"/>
      <w:marBottom w:val="0"/>
      <w:divBdr>
        <w:top w:val="none" w:sz="0" w:space="0" w:color="auto"/>
        <w:left w:val="none" w:sz="0" w:space="0" w:color="auto"/>
        <w:bottom w:val="none" w:sz="0" w:space="0" w:color="auto"/>
        <w:right w:val="none" w:sz="0" w:space="0" w:color="auto"/>
      </w:divBdr>
    </w:div>
    <w:div w:id="1268150348">
      <w:bodyDiv w:val="1"/>
      <w:marLeft w:val="0"/>
      <w:marRight w:val="0"/>
      <w:marTop w:val="0"/>
      <w:marBottom w:val="0"/>
      <w:divBdr>
        <w:top w:val="none" w:sz="0" w:space="0" w:color="auto"/>
        <w:left w:val="none" w:sz="0" w:space="0" w:color="auto"/>
        <w:bottom w:val="none" w:sz="0" w:space="0" w:color="auto"/>
        <w:right w:val="none" w:sz="0" w:space="0" w:color="auto"/>
      </w:divBdr>
    </w:div>
    <w:div w:id="1268468313">
      <w:bodyDiv w:val="1"/>
      <w:marLeft w:val="0"/>
      <w:marRight w:val="0"/>
      <w:marTop w:val="0"/>
      <w:marBottom w:val="0"/>
      <w:divBdr>
        <w:top w:val="none" w:sz="0" w:space="0" w:color="auto"/>
        <w:left w:val="none" w:sz="0" w:space="0" w:color="auto"/>
        <w:bottom w:val="none" w:sz="0" w:space="0" w:color="auto"/>
        <w:right w:val="none" w:sz="0" w:space="0" w:color="auto"/>
      </w:divBdr>
    </w:div>
    <w:div w:id="1268656606">
      <w:bodyDiv w:val="1"/>
      <w:marLeft w:val="0"/>
      <w:marRight w:val="0"/>
      <w:marTop w:val="0"/>
      <w:marBottom w:val="0"/>
      <w:divBdr>
        <w:top w:val="none" w:sz="0" w:space="0" w:color="auto"/>
        <w:left w:val="none" w:sz="0" w:space="0" w:color="auto"/>
        <w:bottom w:val="none" w:sz="0" w:space="0" w:color="auto"/>
        <w:right w:val="none" w:sz="0" w:space="0" w:color="auto"/>
      </w:divBdr>
    </w:div>
    <w:div w:id="1268733186">
      <w:bodyDiv w:val="1"/>
      <w:marLeft w:val="0"/>
      <w:marRight w:val="0"/>
      <w:marTop w:val="0"/>
      <w:marBottom w:val="0"/>
      <w:divBdr>
        <w:top w:val="none" w:sz="0" w:space="0" w:color="auto"/>
        <w:left w:val="none" w:sz="0" w:space="0" w:color="auto"/>
        <w:bottom w:val="none" w:sz="0" w:space="0" w:color="auto"/>
        <w:right w:val="none" w:sz="0" w:space="0" w:color="auto"/>
      </w:divBdr>
    </w:div>
    <w:div w:id="1269312746">
      <w:bodyDiv w:val="1"/>
      <w:marLeft w:val="0"/>
      <w:marRight w:val="0"/>
      <w:marTop w:val="0"/>
      <w:marBottom w:val="0"/>
      <w:divBdr>
        <w:top w:val="none" w:sz="0" w:space="0" w:color="auto"/>
        <w:left w:val="none" w:sz="0" w:space="0" w:color="auto"/>
        <w:bottom w:val="none" w:sz="0" w:space="0" w:color="auto"/>
        <w:right w:val="none" w:sz="0" w:space="0" w:color="auto"/>
      </w:divBdr>
    </w:div>
    <w:div w:id="1269582527">
      <w:bodyDiv w:val="1"/>
      <w:marLeft w:val="0"/>
      <w:marRight w:val="0"/>
      <w:marTop w:val="0"/>
      <w:marBottom w:val="0"/>
      <w:divBdr>
        <w:top w:val="none" w:sz="0" w:space="0" w:color="auto"/>
        <w:left w:val="none" w:sz="0" w:space="0" w:color="auto"/>
        <w:bottom w:val="none" w:sz="0" w:space="0" w:color="auto"/>
        <w:right w:val="none" w:sz="0" w:space="0" w:color="auto"/>
      </w:divBdr>
    </w:div>
    <w:div w:id="1269966225">
      <w:bodyDiv w:val="1"/>
      <w:marLeft w:val="0"/>
      <w:marRight w:val="0"/>
      <w:marTop w:val="0"/>
      <w:marBottom w:val="0"/>
      <w:divBdr>
        <w:top w:val="none" w:sz="0" w:space="0" w:color="auto"/>
        <w:left w:val="none" w:sz="0" w:space="0" w:color="auto"/>
        <w:bottom w:val="none" w:sz="0" w:space="0" w:color="auto"/>
        <w:right w:val="none" w:sz="0" w:space="0" w:color="auto"/>
      </w:divBdr>
    </w:div>
    <w:div w:id="1270240501">
      <w:bodyDiv w:val="1"/>
      <w:marLeft w:val="0"/>
      <w:marRight w:val="0"/>
      <w:marTop w:val="0"/>
      <w:marBottom w:val="0"/>
      <w:divBdr>
        <w:top w:val="none" w:sz="0" w:space="0" w:color="auto"/>
        <w:left w:val="none" w:sz="0" w:space="0" w:color="auto"/>
        <w:bottom w:val="none" w:sz="0" w:space="0" w:color="auto"/>
        <w:right w:val="none" w:sz="0" w:space="0" w:color="auto"/>
      </w:divBdr>
    </w:div>
    <w:div w:id="1270964054">
      <w:bodyDiv w:val="1"/>
      <w:marLeft w:val="0"/>
      <w:marRight w:val="0"/>
      <w:marTop w:val="0"/>
      <w:marBottom w:val="0"/>
      <w:divBdr>
        <w:top w:val="none" w:sz="0" w:space="0" w:color="auto"/>
        <w:left w:val="none" w:sz="0" w:space="0" w:color="auto"/>
        <w:bottom w:val="none" w:sz="0" w:space="0" w:color="auto"/>
        <w:right w:val="none" w:sz="0" w:space="0" w:color="auto"/>
      </w:divBdr>
    </w:div>
    <w:div w:id="1271088063">
      <w:bodyDiv w:val="1"/>
      <w:marLeft w:val="0"/>
      <w:marRight w:val="0"/>
      <w:marTop w:val="0"/>
      <w:marBottom w:val="0"/>
      <w:divBdr>
        <w:top w:val="none" w:sz="0" w:space="0" w:color="auto"/>
        <w:left w:val="none" w:sz="0" w:space="0" w:color="auto"/>
        <w:bottom w:val="none" w:sz="0" w:space="0" w:color="auto"/>
        <w:right w:val="none" w:sz="0" w:space="0" w:color="auto"/>
      </w:divBdr>
    </w:div>
    <w:div w:id="1271203463">
      <w:bodyDiv w:val="1"/>
      <w:marLeft w:val="0"/>
      <w:marRight w:val="0"/>
      <w:marTop w:val="0"/>
      <w:marBottom w:val="0"/>
      <w:divBdr>
        <w:top w:val="none" w:sz="0" w:space="0" w:color="auto"/>
        <w:left w:val="none" w:sz="0" w:space="0" w:color="auto"/>
        <w:bottom w:val="none" w:sz="0" w:space="0" w:color="auto"/>
        <w:right w:val="none" w:sz="0" w:space="0" w:color="auto"/>
      </w:divBdr>
    </w:div>
    <w:div w:id="1271356606">
      <w:bodyDiv w:val="1"/>
      <w:marLeft w:val="0"/>
      <w:marRight w:val="0"/>
      <w:marTop w:val="0"/>
      <w:marBottom w:val="0"/>
      <w:divBdr>
        <w:top w:val="none" w:sz="0" w:space="0" w:color="auto"/>
        <w:left w:val="none" w:sz="0" w:space="0" w:color="auto"/>
        <w:bottom w:val="none" w:sz="0" w:space="0" w:color="auto"/>
        <w:right w:val="none" w:sz="0" w:space="0" w:color="auto"/>
      </w:divBdr>
    </w:div>
    <w:div w:id="1271621621">
      <w:bodyDiv w:val="1"/>
      <w:marLeft w:val="0"/>
      <w:marRight w:val="0"/>
      <w:marTop w:val="0"/>
      <w:marBottom w:val="0"/>
      <w:divBdr>
        <w:top w:val="none" w:sz="0" w:space="0" w:color="auto"/>
        <w:left w:val="none" w:sz="0" w:space="0" w:color="auto"/>
        <w:bottom w:val="none" w:sz="0" w:space="0" w:color="auto"/>
        <w:right w:val="none" w:sz="0" w:space="0" w:color="auto"/>
      </w:divBdr>
    </w:div>
    <w:div w:id="1272282643">
      <w:bodyDiv w:val="1"/>
      <w:marLeft w:val="0"/>
      <w:marRight w:val="0"/>
      <w:marTop w:val="0"/>
      <w:marBottom w:val="0"/>
      <w:divBdr>
        <w:top w:val="none" w:sz="0" w:space="0" w:color="auto"/>
        <w:left w:val="none" w:sz="0" w:space="0" w:color="auto"/>
        <w:bottom w:val="none" w:sz="0" w:space="0" w:color="auto"/>
        <w:right w:val="none" w:sz="0" w:space="0" w:color="auto"/>
      </w:divBdr>
    </w:div>
    <w:div w:id="1272468052">
      <w:bodyDiv w:val="1"/>
      <w:marLeft w:val="0"/>
      <w:marRight w:val="0"/>
      <w:marTop w:val="0"/>
      <w:marBottom w:val="0"/>
      <w:divBdr>
        <w:top w:val="none" w:sz="0" w:space="0" w:color="auto"/>
        <w:left w:val="none" w:sz="0" w:space="0" w:color="auto"/>
        <w:bottom w:val="none" w:sz="0" w:space="0" w:color="auto"/>
        <w:right w:val="none" w:sz="0" w:space="0" w:color="auto"/>
      </w:divBdr>
    </w:div>
    <w:div w:id="1272665820">
      <w:bodyDiv w:val="1"/>
      <w:marLeft w:val="0"/>
      <w:marRight w:val="0"/>
      <w:marTop w:val="0"/>
      <w:marBottom w:val="0"/>
      <w:divBdr>
        <w:top w:val="none" w:sz="0" w:space="0" w:color="auto"/>
        <w:left w:val="none" w:sz="0" w:space="0" w:color="auto"/>
        <w:bottom w:val="none" w:sz="0" w:space="0" w:color="auto"/>
        <w:right w:val="none" w:sz="0" w:space="0" w:color="auto"/>
      </w:divBdr>
    </w:div>
    <w:div w:id="1272784396">
      <w:bodyDiv w:val="1"/>
      <w:marLeft w:val="0"/>
      <w:marRight w:val="0"/>
      <w:marTop w:val="0"/>
      <w:marBottom w:val="0"/>
      <w:divBdr>
        <w:top w:val="none" w:sz="0" w:space="0" w:color="auto"/>
        <w:left w:val="none" w:sz="0" w:space="0" w:color="auto"/>
        <w:bottom w:val="none" w:sz="0" w:space="0" w:color="auto"/>
        <w:right w:val="none" w:sz="0" w:space="0" w:color="auto"/>
      </w:divBdr>
    </w:div>
    <w:div w:id="1273824541">
      <w:bodyDiv w:val="1"/>
      <w:marLeft w:val="0"/>
      <w:marRight w:val="0"/>
      <w:marTop w:val="0"/>
      <w:marBottom w:val="0"/>
      <w:divBdr>
        <w:top w:val="none" w:sz="0" w:space="0" w:color="auto"/>
        <w:left w:val="none" w:sz="0" w:space="0" w:color="auto"/>
        <w:bottom w:val="none" w:sz="0" w:space="0" w:color="auto"/>
        <w:right w:val="none" w:sz="0" w:space="0" w:color="auto"/>
      </w:divBdr>
    </w:div>
    <w:div w:id="1273827415">
      <w:bodyDiv w:val="1"/>
      <w:marLeft w:val="0"/>
      <w:marRight w:val="0"/>
      <w:marTop w:val="0"/>
      <w:marBottom w:val="0"/>
      <w:divBdr>
        <w:top w:val="none" w:sz="0" w:space="0" w:color="auto"/>
        <w:left w:val="none" w:sz="0" w:space="0" w:color="auto"/>
        <w:bottom w:val="none" w:sz="0" w:space="0" w:color="auto"/>
        <w:right w:val="none" w:sz="0" w:space="0" w:color="auto"/>
      </w:divBdr>
    </w:div>
    <w:div w:id="1273901769">
      <w:bodyDiv w:val="1"/>
      <w:marLeft w:val="0"/>
      <w:marRight w:val="0"/>
      <w:marTop w:val="0"/>
      <w:marBottom w:val="0"/>
      <w:divBdr>
        <w:top w:val="none" w:sz="0" w:space="0" w:color="auto"/>
        <w:left w:val="none" w:sz="0" w:space="0" w:color="auto"/>
        <w:bottom w:val="none" w:sz="0" w:space="0" w:color="auto"/>
        <w:right w:val="none" w:sz="0" w:space="0" w:color="auto"/>
      </w:divBdr>
    </w:div>
    <w:div w:id="1273903574">
      <w:bodyDiv w:val="1"/>
      <w:marLeft w:val="0"/>
      <w:marRight w:val="0"/>
      <w:marTop w:val="0"/>
      <w:marBottom w:val="0"/>
      <w:divBdr>
        <w:top w:val="none" w:sz="0" w:space="0" w:color="auto"/>
        <w:left w:val="none" w:sz="0" w:space="0" w:color="auto"/>
        <w:bottom w:val="none" w:sz="0" w:space="0" w:color="auto"/>
        <w:right w:val="none" w:sz="0" w:space="0" w:color="auto"/>
      </w:divBdr>
    </w:div>
    <w:div w:id="1274481019">
      <w:bodyDiv w:val="1"/>
      <w:marLeft w:val="0"/>
      <w:marRight w:val="0"/>
      <w:marTop w:val="0"/>
      <w:marBottom w:val="0"/>
      <w:divBdr>
        <w:top w:val="none" w:sz="0" w:space="0" w:color="auto"/>
        <w:left w:val="none" w:sz="0" w:space="0" w:color="auto"/>
        <w:bottom w:val="none" w:sz="0" w:space="0" w:color="auto"/>
        <w:right w:val="none" w:sz="0" w:space="0" w:color="auto"/>
      </w:divBdr>
    </w:div>
    <w:div w:id="1274554071">
      <w:bodyDiv w:val="1"/>
      <w:marLeft w:val="0"/>
      <w:marRight w:val="0"/>
      <w:marTop w:val="0"/>
      <w:marBottom w:val="0"/>
      <w:divBdr>
        <w:top w:val="none" w:sz="0" w:space="0" w:color="auto"/>
        <w:left w:val="none" w:sz="0" w:space="0" w:color="auto"/>
        <w:bottom w:val="none" w:sz="0" w:space="0" w:color="auto"/>
        <w:right w:val="none" w:sz="0" w:space="0" w:color="auto"/>
      </w:divBdr>
    </w:div>
    <w:div w:id="1274745657">
      <w:bodyDiv w:val="1"/>
      <w:marLeft w:val="0"/>
      <w:marRight w:val="0"/>
      <w:marTop w:val="0"/>
      <w:marBottom w:val="0"/>
      <w:divBdr>
        <w:top w:val="none" w:sz="0" w:space="0" w:color="auto"/>
        <w:left w:val="none" w:sz="0" w:space="0" w:color="auto"/>
        <w:bottom w:val="none" w:sz="0" w:space="0" w:color="auto"/>
        <w:right w:val="none" w:sz="0" w:space="0" w:color="auto"/>
      </w:divBdr>
    </w:div>
    <w:div w:id="1274752841">
      <w:bodyDiv w:val="1"/>
      <w:marLeft w:val="0"/>
      <w:marRight w:val="0"/>
      <w:marTop w:val="0"/>
      <w:marBottom w:val="0"/>
      <w:divBdr>
        <w:top w:val="none" w:sz="0" w:space="0" w:color="auto"/>
        <w:left w:val="none" w:sz="0" w:space="0" w:color="auto"/>
        <w:bottom w:val="none" w:sz="0" w:space="0" w:color="auto"/>
        <w:right w:val="none" w:sz="0" w:space="0" w:color="auto"/>
      </w:divBdr>
    </w:div>
    <w:div w:id="1275214155">
      <w:bodyDiv w:val="1"/>
      <w:marLeft w:val="0"/>
      <w:marRight w:val="0"/>
      <w:marTop w:val="0"/>
      <w:marBottom w:val="0"/>
      <w:divBdr>
        <w:top w:val="none" w:sz="0" w:space="0" w:color="auto"/>
        <w:left w:val="none" w:sz="0" w:space="0" w:color="auto"/>
        <w:bottom w:val="none" w:sz="0" w:space="0" w:color="auto"/>
        <w:right w:val="none" w:sz="0" w:space="0" w:color="auto"/>
      </w:divBdr>
    </w:div>
    <w:div w:id="1275550576">
      <w:bodyDiv w:val="1"/>
      <w:marLeft w:val="0"/>
      <w:marRight w:val="0"/>
      <w:marTop w:val="0"/>
      <w:marBottom w:val="0"/>
      <w:divBdr>
        <w:top w:val="none" w:sz="0" w:space="0" w:color="auto"/>
        <w:left w:val="none" w:sz="0" w:space="0" w:color="auto"/>
        <w:bottom w:val="none" w:sz="0" w:space="0" w:color="auto"/>
        <w:right w:val="none" w:sz="0" w:space="0" w:color="auto"/>
      </w:divBdr>
    </w:div>
    <w:div w:id="1275553272">
      <w:bodyDiv w:val="1"/>
      <w:marLeft w:val="0"/>
      <w:marRight w:val="0"/>
      <w:marTop w:val="0"/>
      <w:marBottom w:val="0"/>
      <w:divBdr>
        <w:top w:val="none" w:sz="0" w:space="0" w:color="auto"/>
        <w:left w:val="none" w:sz="0" w:space="0" w:color="auto"/>
        <w:bottom w:val="none" w:sz="0" w:space="0" w:color="auto"/>
        <w:right w:val="none" w:sz="0" w:space="0" w:color="auto"/>
      </w:divBdr>
    </w:div>
    <w:div w:id="1275791704">
      <w:bodyDiv w:val="1"/>
      <w:marLeft w:val="0"/>
      <w:marRight w:val="0"/>
      <w:marTop w:val="0"/>
      <w:marBottom w:val="0"/>
      <w:divBdr>
        <w:top w:val="none" w:sz="0" w:space="0" w:color="auto"/>
        <w:left w:val="none" w:sz="0" w:space="0" w:color="auto"/>
        <w:bottom w:val="none" w:sz="0" w:space="0" w:color="auto"/>
        <w:right w:val="none" w:sz="0" w:space="0" w:color="auto"/>
      </w:divBdr>
    </w:div>
    <w:div w:id="1275867344">
      <w:bodyDiv w:val="1"/>
      <w:marLeft w:val="0"/>
      <w:marRight w:val="0"/>
      <w:marTop w:val="0"/>
      <w:marBottom w:val="0"/>
      <w:divBdr>
        <w:top w:val="none" w:sz="0" w:space="0" w:color="auto"/>
        <w:left w:val="none" w:sz="0" w:space="0" w:color="auto"/>
        <w:bottom w:val="none" w:sz="0" w:space="0" w:color="auto"/>
        <w:right w:val="none" w:sz="0" w:space="0" w:color="auto"/>
      </w:divBdr>
    </w:div>
    <w:div w:id="1275939745">
      <w:bodyDiv w:val="1"/>
      <w:marLeft w:val="0"/>
      <w:marRight w:val="0"/>
      <w:marTop w:val="0"/>
      <w:marBottom w:val="0"/>
      <w:divBdr>
        <w:top w:val="none" w:sz="0" w:space="0" w:color="auto"/>
        <w:left w:val="none" w:sz="0" w:space="0" w:color="auto"/>
        <w:bottom w:val="none" w:sz="0" w:space="0" w:color="auto"/>
        <w:right w:val="none" w:sz="0" w:space="0" w:color="auto"/>
      </w:divBdr>
    </w:div>
    <w:div w:id="1275987334">
      <w:bodyDiv w:val="1"/>
      <w:marLeft w:val="0"/>
      <w:marRight w:val="0"/>
      <w:marTop w:val="0"/>
      <w:marBottom w:val="0"/>
      <w:divBdr>
        <w:top w:val="none" w:sz="0" w:space="0" w:color="auto"/>
        <w:left w:val="none" w:sz="0" w:space="0" w:color="auto"/>
        <w:bottom w:val="none" w:sz="0" w:space="0" w:color="auto"/>
        <w:right w:val="none" w:sz="0" w:space="0" w:color="auto"/>
      </w:divBdr>
    </w:div>
    <w:div w:id="1276593462">
      <w:bodyDiv w:val="1"/>
      <w:marLeft w:val="0"/>
      <w:marRight w:val="0"/>
      <w:marTop w:val="0"/>
      <w:marBottom w:val="0"/>
      <w:divBdr>
        <w:top w:val="none" w:sz="0" w:space="0" w:color="auto"/>
        <w:left w:val="none" w:sz="0" w:space="0" w:color="auto"/>
        <w:bottom w:val="none" w:sz="0" w:space="0" w:color="auto"/>
        <w:right w:val="none" w:sz="0" w:space="0" w:color="auto"/>
      </w:divBdr>
    </w:div>
    <w:div w:id="1276719155">
      <w:bodyDiv w:val="1"/>
      <w:marLeft w:val="0"/>
      <w:marRight w:val="0"/>
      <w:marTop w:val="0"/>
      <w:marBottom w:val="0"/>
      <w:divBdr>
        <w:top w:val="none" w:sz="0" w:space="0" w:color="auto"/>
        <w:left w:val="none" w:sz="0" w:space="0" w:color="auto"/>
        <w:bottom w:val="none" w:sz="0" w:space="0" w:color="auto"/>
        <w:right w:val="none" w:sz="0" w:space="0" w:color="auto"/>
      </w:divBdr>
    </w:div>
    <w:div w:id="1277255128">
      <w:bodyDiv w:val="1"/>
      <w:marLeft w:val="0"/>
      <w:marRight w:val="0"/>
      <w:marTop w:val="0"/>
      <w:marBottom w:val="0"/>
      <w:divBdr>
        <w:top w:val="none" w:sz="0" w:space="0" w:color="auto"/>
        <w:left w:val="none" w:sz="0" w:space="0" w:color="auto"/>
        <w:bottom w:val="none" w:sz="0" w:space="0" w:color="auto"/>
        <w:right w:val="none" w:sz="0" w:space="0" w:color="auto"/>
      </w:divBdr>
    </w:div>
    <w:div w:id="1277440974">
      <w:bodyDiv w:val="1"/>
      <w:marLeft w:val="0"/>
      <w:marRight w:val="0"/>
      <w:marTop w:val="0"/>
      <w:marBottom w:val="0"/>
      <w:divBdr>
        <w:top w:val="none" w:sz="0" w:space="0" w:color="auto"/>
        <w:left w:val="none" w:sz="0" w:space="0" w:color="auto"/>
        <w:bottom w:val="none" w:sz="0" w:space="0" w:color="auto"/>
        <w:right w:val="none" w:sz="0" w:space="0" w:color="auto"/>
      </w:divBdr>
    </w:div>
    <w:div w:id="1277910778">
      <w:bodyDiv w:val="1"/>
      <w:marLeft w:val="0"/>
      <w:marRight w:val="0"/>
      <w:marTop w:val="0"/>
      <w:marBottom w:val="0"/>
      <w:divBdr>
        <w:top w:val="none" w:sz="0" w:space="0" w:color="auto"/>
        <w:left w:val="none" w:sz="0" w:space="0" w:color="auto"/>
        <w:bottom w:val="none" w:sz="0" w:space="0" w:color="auto"/>
        <w:right w:val="none" w:sz="0" w:space="0" w:color="auto"/>
      </w:divBdr>
    </w:div>
    <w:div w:id="1278179099">
      <w:bodyDiv w:val="1"/>
      <w:marLeft w:val="0"/>
      <w:marRight w:val="0"/>
      <w:marTop w:val="0"/>
      <w:marBottom w:val="0"/>
      <w:divBdr>
        <w:top w:val="none" w:sz="0" w:space="0" w:color="auto"/>
        <w:left w:val="none" w:sz="0" w:space="0" w:color="auto"/>
        <w:bottom w:val="none" w:sz="0" w:space="0" w:color="auto"/>
        <w:right w:val="none" w:sz="0" w:space="0" w:color="auto"/>
      </w:divBdr>
    </w:div>
    <w:div w:id="1278483893">
      <w:bodyDiv w:val="1"/>
      <w:marLeft w:val="0"/>
      <w:marRight w:val="0"/>
      <w:marTop w:val="0"/>
      <w:marBottom w:val="0"/>
      <w:divBdr>
        <w:top w:val="none" w:sz="0" w:space="0" w:color="auto"/>
        <w:left w:val="none" w:sz="0" w:space="0" w:color="auto"/>
        <w:bottom w:val="none" w:sz="0" w:space="0" w:color="auto"/>
        <w:right w:val="none" w:sz="0" w:space="0" w:color="auto"/>
      </w:divBdr>
      <w:divsChild>
        <w:div w:id="611473488">
          <w:marLeft w:val="480"/>
          <w:marRight w:val="0"/>
          <w:marTop w:val="0"/>
          <w:marBottom w:val="0"/>
          <w:divBdr>
            <w:top w:val="none" w:sz="0" w:space="0" w:color="auto"/>
            <w:left w:val="none" w:sz="0" w:space="0" w:color="auto"/>
            <w:bottom w:val="none" w:sz="0" w:space="0" w:color="auto"/>
            <w:right w:val="none" w:sz="0" w:space="0" w:color="auto"/>
          </w:divBdr>
        </w:div>
        <w:div w:id="907883698">
          <w:marLeft w:val="480"/>
          <w:marRight w:val="0"/>
          <w:marTop w:val="0"/>
          <w:marBottom w:val="0"/>
          <w:divBdr>
            <w:top w:val="none" w:sz="0" w:space="0" w:color="auto"/>
            <w:left w:val="none" w:sz="0" w:space="0" w:color="auto"/>
            <w:bottom w:val="none" w:sz="0" w:space="0" w:color="auto"/>
            <w:right w:val="none" w:sz="0" w:space="0" w:color="auto"/>
          </w:divBdr>
        </w:div>
        <w:div w:id="1222329972">
          <w:marLeft w:val="480"/>
          <w:marRight w:val="0"/>
          <w:marTop w:val="0"/>
          <w:marBottom w:val="0"/>
          <w:divBdr>
            <w:top w:val="none" w:sz="0" w:space="0" w:color="auto"/>
            <w:left w:val="none" w:sz="0" w:space="0" w:color="auto"/>
            <w:bottom w:val="none" w:sz="0" w:space="0" w:color="auto"/>
            <w:right w:val="none" w:sz="0" w:space="0" w:color="auto"/>
          </w:divBdr>
        </w:div>
        <w:div w:id="412317009">
          <w:marLeft w:val="480"/>
          <w:marRight w:val="0"/>
          <w:marTop w:val="0"/>
          <w:marBottom w:val="0"/>
          <w:divBdr>
            <w:top w:val="none" w:sz="0" w:space="0" w:color="auto"/>
            <w:left w:val="none" w:sz="0" w:space="0" w:color="auto"/>
            <w:bottom w:val="none" w:sz="0" w:space="0" w:color="auto"/>
            <w:right w:val="none" w:sz="0" w:space="0" w:color="auto"/>
          </w:divBdr>
        </w:div>
        <w:div w:id="1191065741">
          <w:marLeft w:val="480"/>
          <w:marRight w:val="0"/>
          <w:marTop w:val="0"/>
          <w:marBottom w:val="0"/>
          <w:divBdr>
            <w:top w:val="none" w:sz="0" w:space="0" w:color="auto"/>
            <w:left w:val="none" w:sz="0" w:space="0" w:color="auto"/>
            <w:bottom w:val="none" w:sz="0" w:space="0" w:color="auto"/>
            <w:right w:val="none" w:sz="0" w:space="0" w:color="auto"/>
          </w:divBdr>
        </w:div>
        <w:div w:id="1657107149">
          <w:marLeft w:val="480"/>
          <w:marRight w:val="0"/>
          <w:marTop w:val="0"/>
          <w:marBottom w:val="0"/>
          <w:divBdr>
            <w:top w:val="none" w:sz="0" w:space="0" w:color="auto"/>
            <w:left w:val="none" w:sz="0" w:space="0" w:color="auto"/>
            <w:bottom w:val="none" w:sz="0" w:space="0" w:color="auto"/>
            <w:right w:val="none" w:sz="0" w:space="0" w:color="auto"/>
          </w:divBdr>
        </w:div>
        <w:div w:id="987440994">
          <w:marLeft w:val="480"/>
          <w:marRight w:val="0"/>
          <w:marTop w:val="0"/>
          <w:marBottom w:val="0"/>
          <w:divBdr>
            <w:top w:val="none" w:sz="0" w:space="0" w:color="auto"/>
            <w:left w:val="none" w:sz="0" w:space="0" w:color="auto"/>
            <w:bottom w:val="none" w:sz="0" w:space="0" w:color="auto"/>
            <w:right w:val="none" w:sz="0" w:space="0" w:color="auto"/>
          </w:divBdr>
        </w:div>
        <w:div w:id="1829203591">
          <w:marLeft w:val="480"/>
          <w:marRight w:val="0"/>
          <w:marTop w:val="0"/>
          <w:marBottom w:val="0"/>
          <w:divBdr>
            <w:top w:val="none" w:sz="0" w:space="0" w:color="auto"/>
            <w:left w:val="none" w:sz="0" w:space="0" w:color="auto"/>
            <w:bottom w:val="none" w:sz="0" w:space="0" w:color="auto"/>
            <w:right w:val="none" w:sz="0" w:space="0" w:color="auto"/>
          </w:divBdr>
        </w:div>
        <w:div w:id="714736284">
          <w:marLeft w:val="480"/>
          <w:marRight w:val="0"/>
          <w:marTop w:val="0"/>
          <w:marBottom w:val="0"/>
          <w:divBdr>
            <w:top w:val="none" w:sz="0" w:space="0" w:color="auto"/>
            <w:left w:val="none" w:sz="0" w:space="0" w:color="auto"/>
            <w:bottom w:val="none" w:sz="0" w:space="0" w:color="auto"/>
            <w:right w:val="none" w:sz="0" w:space="0" w:color="auto"/>
          </w:divBdr>
        </w:div>
        <w:div w:id="236943293">
          <w:marLeft w:val="480"/>
          <w:marRight w:val="0"/>
          <w:marTop w:val="0"/>
          <w:marBottom w:val="0"/>
          <w:divBdr>
            <w:top w:val="none" w:sz="0" w:space="0" w:color="auto"/>
            <w:left w:val="none" w:sz="0" w:space="0" w:color="auto"/>
            <w:bottom w:val="none" w:sz="0" w:space="0" w:color="auto"/>
            <w:right w:val="none" w:sz="0" w:space="0" w:color="auto"/>
          </w:divBdr>
        </w:div>
        <w:div w:id="253706862">
          <w:marLeft w:val="480"/>
          <w:marRight w:val="0"/>
          <w:marTop w:val="0"/>
          <w:marBottom w:val="0"/>
          <w:divBdr>
            <w:top w:val="none" w:sz="0" w:space="0" w:color="auto"/>
            <w:left w:val="none" w:sz="0" w:space="0" w:color="auto"/>
            <w:bottom w:val="none" w:sz="0" w:space="0" w:color="auto"/>
            <w:right w:val="none" w:sz="0" w:space="0" w:color="auto"/>
          </w:divBdr>
        </w:div>
        <w:div w:id="821118179">
          <w:marLeft w:val="480"/>
          <w:marRight w:val="0"/>
          <w:marTop w:val="0"/>
          <w:marBottom w:val="0"/>
          <w:divBdr>
            <w:top w:val="none" w:sz="0" w:space="0" w:color="auto"/>
            <w:left w:val="none" w:sz="0" w:space="0" w:color="auto"/>
            <w:bottom w:val="none" w:sz="0" w:space="0" w:color="auto"/>
            <w:right w:val="none" w:sz="0" w:space="0" w:color="auto"/>
          </w:divBdr>
        </w:div>
        <w:div w:id="798885733">
          <w:marLeft w:val="480"/>
          <w:marRight w:val="0"/>
          <w:marTop w:val="0"/>
          <w:marBottom w:val="0"/>
          <w:divBdr>
            <w:top w:val="none" w:sz="0" w:space="0" w:color="auto"/>
            <w:left w:val="none" w:sz="0" w:space="0" w:color="auto"/>
            <w:bottom w:val="none" w:sz="0" w:space="0" w:color="auto"/>
            <w:right w:val="none" w:sz="0" w:space="0" w:color="auto"/>
          </w:divBdr>
        </w:div>
        <w:div w:id="1115562866">
          <w:marLeft w:val="480"/>
          <w:marRight w:val="0"/>
          <w:marTop w:val="0"/>
          <w:marBottom w:val="0"/>
          <w:divBdr>
            <w:top w:val="none" w:sz="0" w:space="0" w:color="auto"/>
            <w:left w:val="none" w:sz="0" w:space="0" w:color="auto"/>
            <w:bottom w:val="none" w:sz="0" w:space="0" w:color="auto"/>
            <w:right w:val="none" w:sz="0" w:space="0" w:color="auto"/>
          </w:divBdr>
        </w:div>
        <w:div w:id="1704206978">
          <w:marLeft w:val="480"/>
          <w:marRight w:val="0"/>
          <w:marTop w:val="0"/>
          <w:marBottom w:val="0"/>
          <w:divBdr>
            <w:top w:val="none" w:sz="0" w:space="0" w:color="auto"/>
            <w:left w:val="none" w:sz="0" w:space="0" w:color="auto"/>
            <w:bottom w:val="none" w:sz="0" w:space="0" w:color="auto"/>
            <w:right w:val="none" w:sz="0" w:space="0" w:color="auto"/>
          </w:divBdr>
        </w:div>
        <w:div w:id="94373522">
          <w:marLeft w:val="480"/>
          <w:marRight w:val="0"/>
          <w:marTop w:val="0"/>
          <w:marBottom w:val="0"/>
          <w:divBdr>
            <w:top w:val="none" w:sz="0" w:space="0" w:color="auto"/>
            <w:left w:val="none" w:sz="0" w:space="0" w:color="auto"/>
            <w:bottom w:val="none" w:sz="0" w:space="0" w:color="auto"/>
            <w:right w:val="none" w:sz="0" w:space="0" w:color="auto"/>
          </w:divBdr>
        </w:div>
        <w:div w:id="353113268">
          <w:marLeft w:val="480"/>
          <w:marRight w:val="0"/>
          <w:marTop w:val="0"/>
          <w:marBottom w:val="0"/>
          <w:divBdr>
            <w:top w:val="none" w:sz="0" w:space="0" w:color="auto"/>
            <w:left w:val="none" w:sz="0" w:space="0" w:color="auto"/>
            <w:bottom w:val="none" w:sz="0" w:space="0" w:color="auto"/>
            <w:right w:val="none" w:sz="0" w:space="0" w:color="auto"/>
          </w:divBdr>
        </w:div>
        <w:div w:id="860435658">
          <w:marLeft w:val="480"/>
          <w:marRight w:val="0"/>
          <w:marTop w:val="0"/>
          <w:marBottom w:val="0"/>
          <w:divBdr>
            <w:top w:val="none" w:sz="0" w:space="0" w:color="auto"/>
            <w:left w:val="none" w:sz="0" w:space="0" w:color="auto"/>
            <w:bottom w:val="none" w:sz="0" w:space="0" w:color="auto"/>
            <w:right w:val="none" w:sz="0" w:space="0" w:color="auto"/>
          </w:divBdr>
        </w:div>
        <w:div w:id="233128505">
          <w:marLeft w:val="480"/>
          <w:marRight w:val="0"/>
          <w:marTop w:val="0"/>
          <w:marBottom w:val="0"/>
          <w:divBdr>
            <w:top w:val="none" w:sz="0" w:space="0" w:color="auto"/>
            <w:left w:val="none" w:sz="0" w:space="0" w:color="auto"/>
            <w:bottom w:val="none" w:sz="0" w:space="0" w:color="auto"/>
            <w:right w:val="none" w:sz="0" w:space="0" w:color="auto"/>
          </w:divBdr>
        </w:div>
        <w:div w:id="55322675">
          <w:marLeft w:val="480"/>
          <w:marRight w:val="0"/>
          <w:marTop w:val="0"/>
          <w:marBottom w:val="0"/>
          <w:divBdr>
            <w:top w:val="none" w:sz="0" w:space="0" w:color="auto"/>
            <w:left w:val="none" w:sz="0" w:space="0" w:color="auto"/>
            <w:bottom w:val="none" w:sz="0" w:space="0" w:color="auto"/>
            <w:right w:val="none" w:sz="0" w:space="0" w:color="auto"/>
          </w:divBdr>
        </w:div>
        <w:div w:id="1234704285">
          <w:marLeft w:val="480"/>
          <w:marRight w:val="0"/>
          <w:marTop w:val="0"/>
          <w:marBottom w:val="0"/>
          <w:divBdr>
            <w:top w:val="none" w:sz="0" w:space="0" w:color="auto"/>
            <w:left w:val="none" w:sz="0" w:space="0" w:color="auto"/>
            <w:bottom w:val="none" w:sz="0" w:space="0" w:color="auto"/>
            <w:right w:val="none" w:sz="0" w:space="0" w:color="auto"/>
          </w:divBdr>
        </w:div>
        <w:div w:id="1087656275">
          <w:marLeft w:val="480"/>
          <w:marRight w:val="0"/>
          <w:marTop w:val="0"/>
          <w:marBottom w:val="0"/>
          <w:divBdr>
            <w:top w:val="none" w:sz="0" w:space="0" w:color="auto"/>
            <w:left w:val="none" w:sz="0" w:space="0" w:color="auto"/>
            <w:bottom w:val="none" w:sz="0" w:space="0" w:color="auto"/>
            <w:right w:val="none" w:sz="0" w:space="0" w:color="auto"/>
          </w:divBdr>
        </w:div>
        <w:div w:id="1438406206">
          <w:marLeft w:val="480"/>
          <w:marRight w:val="0"/>
          <w:marTop w:val="0"/>
          <w:marBottom w:val="0"/>
          <w:divBdr>
            <w:top w:val="none" w:sz="0" w:space="0" w:color="auto"/>
            <w:left w:val="none" w:sz="0" w:space="0" w:color="auto"/>
            <w:bottom w:val="none" w:sz="0" w:space="0" w:color="auto"/>
            <w:right w:val="none" w:sz="0" w:space="0" w:color="auto"/>
          </w:divBdr>
        </w:div>
        <w:div w:id="1067335586">
          <w:marLeft w:val="480"/>
          <w:marRight w:val="0"/>
          <w:marTop w:val="0"/>
          <w:marBottom w:val="0"/>
          <w:divBdr>
            <w:top w:val="none" w:sz="0" w:space="0" w:color="auto"/>
            <w:left w:val="none" w:sz="0" w:space="0" w:color="auto"/>
            <w:bottom w:val="none" w:sz="0" w:space="0" w:color="auto"/>
            <w:right w:val="none" w:sz="0" w:space="0" w:color="auto"/>
          </w:divBdr>
        </w:div>
        <w:div w:id="1144589904">
          <w:marLeft w:val="480"/>
          <w:marRight w:val="0"/>
          <w:marTop w:val="0"/>
          <w:marBottom w:val="0"/>
          <w:divBdr>
            <w:top w:val="none" w:sz="0" w:space="0" w:color="auto"/>
            <w:left w:val="none" w:sz="0" w:space="0" w:color="auto"/>
            <w:bottom w:val="none" w:sz="0" w:space="0" w:color="auto"/>
            <w:right w:val="none" w:sz="0" w:space="0" w:color="auto"/>
          </w:divBdr>
        </w:div>
        <w:div w:id="1211184197">
          <w:marLeft w:val="480"/>
          <w:marRight w:val="0"/>
          <w:marTop w:val="0"/>
          <w:marBottom w:val="0"/>
          <w:divBdr>
            <w:top w:val="none" w:sz="0" w:space="0" w:color="auto"/>
            <w:left w:val="none" w:sz="0" w:space="0" w:color="auto"/>
            <w:bottom w:val="none" w:sz="0" w:space="0" w:color="auto"/>
            <w:right w:val="none" w:sz="0" w:space="0" w:color="auto"/>
          </w:divBdr>
        </w:div>
        <w:div w:id="187645102">
          <w:marLeft w:val="480"/>
          <w:marRight w:val="0"/>
          <w:marTop w:val="0"/>
          <w:marBottom w:val="0"/>
          <w:divBdr>
            <w:top w:val="none" w:sz="0" w:space="0" w:color="auto"/>
            <w:left w:val="none" w:sz="0" w:space="0" w:color="auto"/>
            <w:bottom w:val="none" w:sz="0" w:space="0" w:color="auto"/>
            <w:right w:val="none" w:sz="0" w:space="0" w:color="auto"/>
          </w:divBdr>
        </w:div>
        <w:div w:id="2083597393">
          <w:marLeft w:val="480"/>
          <w:marRight w:val="0"/>
          <w:marTop w:val="0"/>
          <w:marBottom w:val="0"/>
          <w:divBdr>
            <w:top w:val="none" w:sz="0" w:space="0" w:color="auto"/>
            <w:left w:val="none" w:sz="0" w:space="0" w:color="auto"/>
            <w:bottom w:val="none" w:sz="0" w:space="0" w:color="auto"/>
            <w:right w:val="none" w:sz="0" w:space="0" w:color="auto"/>
          </w:divBdr>
        </w:div>
        <w:div w:id="1519808381">
          <w:marLeft w:val="480"/>
          <w:marRight w:val="0"/>
          <w:marTop w:val="0"/>
          <w:marBottom w:val="0"/>
          <w:divBdr>
            <w:top w:val="none" w:sz="0" w:space="0" w:color="auto"/>
            <w:left w:val="none" w:sz="0" w:space="0" w:color="auto"/>
            <w:bottom w:val="none" w:sz="0" w:space="0" w:color="auto"/>
            <w:right w:val="none" w:sz="0" w:space="0" w:color="auto"/>
          </w:divBdr>
        </w:div>
        <w:div w:id="1490635888">
          <w:marLeft w:val="480"/>
          <w:marRight w:val="0"/>
          <w:marTop w:val="0"/>
          <w:marBottom w:val="0"/>
          <w:divBdr>
            <w:top w:val="none" w:sz="0" w:space="0" w:color="auto"/>
            <w:left w:val="none" w:sz="0" w:space="0" w:color="auto"/>
            <w:bottom w:val="none" w:sz="0" w:space="0" w:color="auto"/>
            <w:right w:val="none" w:sz="0" w:space="0" w:color="auto"/>
          </w:divBdr>
        </w:div>
        <w:div w:id="1396927247">
          <w:marLeft w:val="480"/>
          <w:marRight w:val="0"/>
          <w:marTop w:val="0"/>
          <w:marBottom w:val="0"/>
          <w:divBdr>
            <w:top w:val="none" w:sz="0" w:space="0" w:color="auto"/>
            <w:left w:val="none" w:sz="0" w:space="0" w:color="auto"/>
            <w:bottom w:val="none" w:sz="0" w:space="0" w:color="auto"/>
            <w:right w:val="none" w:sz="0" w:space="0" w:color="auto"/>
          </w:divBdr>
        </w:div>
        <w:div w:id="1310138651">
          <w:marLeft w:val="480"/>
          <w:marRight w:val="0"/>
          <w:marTop w:val="0"/>
          <w:marBottom w:val="0"/>
          <w:divBdr>
            <w:top w:val="none" w:sz="0" w:space="0" w:color="auto"/>
            <w:left w:val="none" w:sz="0" w:space="0" w:color="auto"/>
            <w:bottom w:val="none" w:sz="0" w:space="0" w:color="auto"/>
            <w:right w:val="none" w:sz="0" w:space="0" w:color="auto"/>
          </w:divBdr>
        </w:div>
        <w:div w:id="415253838">
          <w:marLeft w:val="480"/>
          <w:marRight w:val="0"/>
          <w:marTop w:val="0"/>
          <w:marBottom w:val="0"/>
          <w:divBdr>
            <w:top w:val="none" w:sz="0" w:space="0" w:color="auto"/>
            <w:left w:val="none" w:sz="0" w:space="0" w:color="auto"/>
            <w:bottom w:val="none" w:sz="0" w:space="0" w:color="auto"/>
            <w:right w:val="none" w:sz="0" w:space="0" w:color="auto"/>
          </w:divBdr>
        </w:div>
        <w:div w:id="1266110281">
          <w:marLeft w:val="480"/>
          <w:marRight w:val="0"/>
          <w:marTop w:val="0"/>
          <w:marBottom w:val="0"/>
          <w:divBdr>
            <w:top w:val="none" w:sz="0" w:space="0" w:color="auto"/>
            <w:left w:val="none" w:sz="0" w:space="0" w:color="auto"/>
            <w:bottom w:val="none" w:sz="0" w:space="0" w:color="auto"/>
            <w:right w:val="none" w:sz="0" w:space="0" w:color="auto"/>
          </w:divBdr>
        </w:div>
        <w:div w:id="1643080338">
          <w:marLeft w:val="480"/>
          <w:marRight w:val="0"/>
          <w:marTop w:val="0"/>
          <w:marBottom w:val="0"/>
          <w:divBdr>
            <w:top w:val="none" w:sz="0" w:space="0" w:color="auto"/>
            <w:left w:val="none" w:sz="0" w:space="0" w:color="auto"/>
            <w:bottom w:val="none" w:sz="0" w:space="0" w:color="auto"/>
            <w:right w:val="none" w:sz="0" w:space="0" w:color="auto"/>
          </w:divBdr>
        </w:div>
        <w:div w:id="1805467371">
          <w:marLeft w:val="480"/>
          <w:marRight w:val="0"/>
          <w:marTop w:val="0"/>
          <w:marBottom w:val="0"/>
          <w:divBdr>
            <w:top w:val="none" w:sz="0" w:space="0" w:color="auto"/>
            <w:left w:val="none" w:sz="0" w:space="0" w:color="auto"/>
            <w:bottom w:val="none" w:sz="0" w:space="0" w:color="auto"/>
            <w:right w:val="none" w:sz="0" w:space="0" w:color="auto"/>
          </w:divBdr>
        </w:div>
        <w:div w:id="992028802">
          <w:marLeft w:val="480"/>
          <w:marRight w:val="0"/>
          <w:marTop w:val="0"/>
          <w:marBottom w:val="0"/>
          <w:divBdr>
            <w:top w:val="none" w:sz="0" w:space="0" w:color="auto"/>
            <w:left w:val="none" w:sz="0" w:space="0" w:color="auto"/>
            <w:bottom w:val="none" w:sz="0" w:space="0" w:color="auto"/>
            <w:right w:val="none" w:sz="0" w:space="0" w:color="auto"/>
          </w:divBdr>
        </w:div>
        <w:div w:id="837768750">
          <w:marLeft w:val="480"/>
          <w:marRight w:val="0"/>
          <w:marTop w:val="0"/>
          <w:marBottom w:val="0"/>
          <w:divBdr>
            <w:top w:val="none" w:sz="0" w:space="0" w:color="auto"/>
            <w:left w:val="none" w:sz="0" w:space="0" w:color="auto"/>
            <w:bottom w:val="none" w:sz="0" w:space="0" w:color="auto"/>
            <w:right w:val="none" w:sz="0" w:space="0" w:color="auto"/>
          </w:divBdr>
        </w:div>
        <w:div w:id="1486778131">
          <w:marLeft w:val="480"/>
          <w:marRight w:val="0"/>
          <w:marTop w:val="0"/>
          <w:marBottom w:val="0"/>
          <w:divBdr>
            <w:top w:val="none" w:sz="0" w:space="0" w:color="auto"/>
            <w:left w:val="none" w:sz="0" w:space="0" w:color="auto"/>
            <w:bottom w:val="none" w:sz="0" w:space="0" w:color="auto"/>
            <w:right w:val="none" w:sz="0" w:space="0" w:color="auto"/>
          </w:divBdr>
        </w:div>
        <w:div w:id="1306274838">
          <w:marLeft w:val="480"/>
          <w:marRight w:val="0"/>
          <w:marTop w:val="0"/>
          <w:marBottom w:val="0"/>
          <w:divBdr>
            <w:top w:val="none" w:sz="0" w:space="0" w:color="auto"/>
            <w:left w:val="none" w:sz="0" w:space="0" w:color="auto"/>
            <w:bottom w:val="none" w:sz="0" w:space="0" w:color="auto"/>
            <w:right w:val="none" w:sz="0" w:space="0" w:color="auto"/>
          </w:divBdr>
        </w:div>
        <w:div w:id="1330206937">
          <w:marLeft w:val="480"/>
          <w:marRight w:val="0"/>
          <w:marTop w:val="0"/>
          <w:marBottom w:val="0"/>
          <w:divBdr>
            <w:top w:val="none" w:sz="0" w:space="0" w:color="auto"/>
            <w:left w:val="none" w:sz="0" w:space="0" w:color="auto"/>
            <w:bottom w:val="none" w:sz="0" w:space="0" w:color="auto"/>
            <w:right w:val="none" w:sz="0" w:space="0" w:color="auto"/>
          </w:divBdr>
        </w:div>
        <w:div w:id="1082146410">
          <w:marLeft w:val="480"/>
          <w:marRight w:val="0"/>
          <w:marTop w:val="0"/>
          <w:marBottom w:val="0"/>
          <w:divBdr>
            <w:top w:val="none" w:sz="0" w:space="0" w:color="auto"/>
            <w:left w:val="none" w:sz="0" w:space="0" w:color="auto"/>
            <w:bottom w:val="none" w:sz="0" w:space="0" w:color="auto"/>
            <w:right w:val="none" w:sz="0" w:space="0" w:color="auto"/>
          </w:divBdr>
        </w:div>
        <w:div w:id="2146313503">
          <w:marLeft w:val="480"/>
          <w:marRight w:val="0"/>
          <w:marTop w:val="0"/>
          <w:marBottom w:val="0"/>
          <w:divBdr>
            <w:top w:val="none" w:sz="0" w:space="0" w:color="auto"/>
            <w:left w:val="none" w:sz="0" w:space="0" w:color="auto"/>
            <w:bottom w:val="none" w:sz="0" w:space="0" w:color="auto"/>
            <w:right w:val="none" w:sz="0" w:space="0" w:color="auto"/>
          </w:divBdr>
        </w:div>
        <w:div w:id="1592540559">
          <w:marLeft w:val="480"/>
          <w:marRight w:val="0"/>
          <w:marTop w:val="0"/>
          <w:marBottom w:val="0"/>
          <w:divBdr>
            <w:top w:val="none" w:sz="0" w:space="0" w:color="auto"/>
            <w:left w:val="none" w:sz="0" w:space="0" w:color="auto"/>
            <w:bottom w:val="none" w:sz="0" w:space="0" w:color="auto"/>
            <w:right w:val="none" w:sz="0" w:space="0" w:color="auto"/>
          </w:divBdr>
        </w:div>
        <w:div w:id="1648783742">
          <w:marLeft w:val="480"/>
          <w:marRight w:val="0"/>
          <w:marTop w:val="0"/>
          <w:marBottom w:val="0"/>
          <w:divBdr>
            <w:top w:val="none" w:sz="0" w:space="0" w:color="auto"/>
            <w:left w:val="none" w:sz="0" w:space="0" w:color="auto"/>
            <w:bottom w:val="none" w:sz="0" w:space="0" w:color="auto"/>
            <w:right w:val="none" w:sz="0" w:space="0" w:color="auto"/>
          </w:divBdr>
        </w:div>
        <w:div w:id="1451431868">
          <w:marLeft w:val="480"/>
          <w:marRight w:val="0"/>
          <w:marTop w:val="0"/>
          <w:marBottom w:val="0"/>
          <w:divBdr>
            <w:top w:val="none" w:sz="0" w:space="0" w:color="auto"/>
            <w:left w:val="none" w:sz="0" w:space="0" w:color="auto"/>
            <w:bottom w:val="none" w:sz="0" w:space="0" w:color="auto"/>
            <w:right w:val="none" w:sz="0" w:space="0" w:color="auto"/>
          </w:divBdr>
        </w:div>
        <w:div w:id="533345312">
          <w:marLeft w:val="480"/>
          <w:marRight w:val="0"/>
          <w:marTop w:val="0"/>
          <w:marBottom w:val="0"/>
          <w:divBdr>
            <w:top w:val="none" w:sz="0" w:space="0" w:color="auto"/>
            <w:left w:val="none" w:sz="0" w:space="0" w:color="auto"/>
            <w:bottom w:val="none" w:sz="0" w:space="0" w:color="auto"/>
            <w:right w:val="none" w:sz="0" w:space="0" w:color="auto"/>
          </w:divBdr>
        </w:div>
        <w:div w:id="1658264268">
          <w:marLeft w:val="480"/>
          <w:marRight w:val="0"/>
          <w:marTop w:val="0"/>
          <w:marBottom w:val="0"/>
          <w:divBdr>
            <w:top w:val="none" w:sz="0" w:space="0" w:color="auto"/>
            <w:left w:val="none" w:sz="0" w:space="0" w:color="auto"/>
            <w:bottom w:val="none" w:sz="0" w:space="0" w:color="auto"/>
            <w:right w:val="none" w:sz="0" w:space="0" w:color="auto"/>
          </w:divBdr>
        </w:div>
        <w:div w:id="278222581">
          <w:marLeft w:val="480"/>
          <w:marRight w:val="0"/>
          <w:marTop w:val="0"/>
          <w:marBottom w:val="0"/>
          <w:divBdr>
            <w:top w:val="none" w:sz="0" w:space="0" w:color="auto"/>
            <w:left w:val="none" w:sz="0" w:space="0" w:color="auto"/>
            <w:bottom w:val="none" w:sz="0" w:space="0" w:color="auto"/>
            <w:right w:val="none" w:sz="0" w:space="0" w:color="auto"/>
          </w:divBdr>
        </w:div>
      </w:divsChild>
    </w:div>
    <w:div w:id="1279028588">
      <w:bodyDiv w:val="1"/>
      <w:marLeft w:val="0"/>
      <w:marRight w:val="0"/>
      <w:marTop w:val="0"/>
      <w:marBottom w:val="0"/>
      <w:divBdr>
        <w:top w:val="none" w:sz="0" w:space="0" w:color="auto"/>
        <w:left w:val="none" w:sz="0" w:space="0" w:color="auto"/>
        <w:bottom w:val="none" w:sz="0" w:space="0" w:color="auto"/>
        <w:right w:val="none" w:sz="0" w:space="0" w:color="auto"/>
      </w:divBdr>
    </w:div>
    <w:div w:id="1279145207">
      <w:bodyDiv w:val="1"/>
      <w:marLeft w:val="0"/>
      <w:marRight w:val="0"/>
      <w:marTop w:val="0"/>
      <w:marBottom w:val="0"/>
      <w:divBdr>
        <w:top w:val="none" w:sz="0" w:space="0" w:color="auto"/>
        <w:left w:val="none" w:sz="0" w:space="0" w:color="auto"/>
        <w:bottom w:val="none" w:sz="0" w:space="0" w:color="auto"/>
        <w:right w:val="none" w:sz="0" w:space="0" w:color="auto"/>
      </w:divBdr>
    </w:div>
    <w:div w:id="1279995764">
      <w:bodyDiv w:val="1"/>
      <w:marLeft w:val="0"/>
      <w:marRight w:val="0"/>
      <w:marTop w:val="0"/>
      <w:marBottom w:val="0"/>
      <w:divBdr>
        <w:top w:val="none" w:sz="0" w:space="0" w:color="auto"/>
        <w:left w:val="none" w:sz="0" w:space="0" w:color="auto"/>
        <w:bottom w:val="none" w:sz="0" w:space="0" w:color="auto"/>
        <w:right w:val="none" w:sz="0" w:space="0" w:color="auto"/>
      </w:divBdr>
    </w:div>
    <w:div w:id="1280454308">
      <w:bodyDiv w:val="1"/>
      <w:marLeft w:val="0"/>
      <w:marRight w:val="0"/>
      <w:marTop w:val="0"/>
      <w:marBottom w:val="0"/>
      <w:divBdr>
        <w:top w:val="none" w:sz="0" w:space="0" w:color="auto"/>
        <w:left w:val="none" w:sz="0" w:space="0" w:color="auto"/>
        <w:bottom w:val="none" w:sz="0" w:space="0" w:color="auto"/>
        <w:right w:val="none" w:sz="0" w:space="0" w:color="auto"/>
      </w:divBdr>
    </w:div>
    <w:div w:id="1280573656">
      <w:bodyDiv w:val="1"/>
      <w:marLeft w:val="0"/>
      <w:marRight w:val="0"/>
      <w:marTop w:val="0"/>
      <w:marBottom w:val="0"/>
      <w:divBdr>
        <w:top w:val="none" w:sz="0" w:space="0" w:color="auto"/>
        <w:left w:val="none" w:sz="0" w:space="0" w:color="auto"/>
        <w:bottom w:val="none" w:sz="0" w:space="0" w:color="auto"/>
        <w:right w:val="none" w:sz="0" w:space="0" w:color="auto"/>
      </w:divBdr>
    </w:div>
    <w:div w:id="1280725923">
      <w:bodyDiv w:val="1"/>
      <w:marLeft w:val="0"/>
      <w:marRight w:val="0"/>
      <w:marTop w:val="0"/>
      <w:marBottom w:val="0"/>
      <w:divBdr>
        <w:top w:val="none" w:sz="0" w:space="0" w:color="auto"/>
        <w:left w:val="none" w:sz="0" w:space="0" w:color="auto"/>
        <w:bottom w:val="none" w:sz="0" w:space="0" w:color="auto"/>
        <w:right w:val="none" w:sz="0" w:space="0" w:color="auto"/>
      </w:divBdr>
    </w:div>
    <w:div w:id="1280991273">
      <w:bodyDiv w:val="1"/>
      <w:marLeft w:val="0"/>
      <w:marRight w:val="0"/>
      <w:marTop w:val="0"/>
      <w:marBottom w:val="0"/>
      <w:divBdr>
        <w:top w:val="none" w:sz="0" w:space="0" w:color="auto"/>
        <w:left w:val="none" w:sz="0" w:space="0" w:color="auto"/>
        <w:bottom w:val="none" w:sz="0" w:space="0" w:color="auto"/>
        <w:right w:val="none" w:sz="0" w:space="0" w:color="auto"/>
      </w:divBdr>
    </w:div>
    <w:div w:id="1281375250">
      <w:bodyDiv w:val="1"/>
      <w:marLeft w:val="0"/>
      <w:marRight w:val="0"/>
      <w:marTop w:val="0"/>
      <w:marBottom w:val="0"/>
      <w:divBdr>
        <w:top w:val="none" w:sz="0" w:space="0" w:color="auto"/>
        <w:left w:val="none" w:sz="0" w:space="0" w:color="auto"/>
        <w:bottom w:val="none" w:sz="0" w:space="0" w:color="auto"/>
        <w:right w:val="none" w:sz="0" w:space="0" w:color="auto"/>
      </w:divBdr>
    </w:div>
    <w:div w:id="1281450169">
      <w:bodyDiv w:val="1"/>
      <w:marLeft w:val="0"/>
      <w:marRight w:val="0"/>
      <w:marTop w:val="0"/>
      <w:marBottom w:val="0"/>
      <w:divBdr>
        <w:top w:val="none" w:sz="0" w:space="0" w:color="auto"/>
        <w:left w:val="none" w:sz="0" w:space="0" w:color="auto"/>
        <w:bottom w:val="none" w:sz="0" w:space="0" w:color="auto"/>
        <w:right w:val="none" w:sz="0" w:space="0" w:color="auto"/>
      </w:divBdr>
      <w:divsChild>
        <w:div w:id="81487454">
          <w:marLeft w:val="480"/>
          <w:marRight w:val="0"/>
          <w:marTop w:val="0"/>
          <w:marBottom w:val="0"/>
          <w:divBdr>
            <w:top w:val="none" w:sz="0" w:space="0" w:color="auto"/>
            <w:left w:val="none" w:sz="0" w:space="0" w:color="auto"/>
            <w:bottom w:val="none" w:sz="0" w:space="0" w:color="auto"/>
            <w:right w:val="none" w:sz="0" w:space="0" w:color="auto"/>
          </w:divBdr>
        </w:div>
        <w:div w:id="150215584">
          <w:marLeft w:val="480"/>
          <w:marRight w:val="0"/>
          <w:marTop w:val="0"/>
          <w:marBottom w:val="0"/>
          <w:divBdr>
            <w:top w:val="none" w:sz="0" w:space="0" w:color="auto"/>
            <w:left w:val="none" w:sz="0" w:space="0" w:color="auto"/>
            <w:bottom w:val="none" w:sz="0" w:space="0" w:color="auto"/>
            <w:right w:val="none" w:sz="0" w:space="0" w:color="auto"/>
          </w:divBdr>
        </w:div>
        <w:div w:id="238099280">
          <w:marLeft w:val="480"/>
          <w:marRight w:val="0"/>
          <w:marTop w:val="0"/>
          <w:marBottom w:val="0"/>
          <w:divBdr>
            <w:top w:val="none" w:sz="0" w:space="0" w:color="auto"/>
            <w:left w:val="none" w:sz="0" w:space="0" w:color="auto"/>
            <w:bottom w:val="none" w:sz="0" w:space="0" w:color="auto"/>
            <w:right w:val="none" w:sz="0" w:space="0" w:color="auto"/>
          </w:divBdr>
        </w:div>
        <w:div w:id="258102614">
          <w:marLeft w:val="480"/>
          <w:marRight w:val="0"/>
          <w:marTop w:val="0"/>
          <w:marBottom w:val="0"/>
          <w:divBdr>
            <w:top w:val="none" w:sz="0" w:space="0" w:color="auto"/>
            <w:left w:val="none" w:sz="0" w:space="0" w:color="auto"/>
            <w:bottom w:val="none" w:sz="0" w:space="0" w:color="auto"/>
            <w:right w:val="none" w:sz="0" w:space="0" w:color="auto"/>
          </w:divBdr>
        </w:div>
        <w:div w:id="346058080">
          <w:marLeft w:val="480"/>
          <w:marRight w:val="0"/>
          <w:marTop w:val="0"/>
          <w:marBottom w:val="0"/>
          <w:divBdr>
            <w:top w:val="none" w:sz="0" w:space="0" w:color="auto"/>
            <w:left w:val="none" w:sz="0" w:space="0" w:color="auto"/>
            <w:bottom w:val="none" w:sz="0" w:space="0" w:color="auto"/>
            <w:right w:val="none" w:sz="0" w:space="0" w:color="auto"/>
          </w:divBdr>
        </w:div>
        <w:div w:id="349991370">
          <w:marLeft w:val="480"/>
          <w:marRight w:val="0"/>
          <w:marTop w:val="0"/>
          <w:marBottom w:val="0"/>
          <w:divBdr>
            <w:top w:val="none" w:sz="0" w:space="0" w:color="auto"/>
            <w:left w:val="none" w:sz="0" w:space="0" w:color="auto"/>
            <w:bottom w:val="none" w:sz="0" w:space="0" w:color="auto"/>
            <w:right w:val="none" w:sz="0" w:space="0" w:color="auto"/>
          </w:divBdr>
        </w:div>
        <w:div w:id="451286315">
          <w:marLeft w:val="480"/>
          <w:marRight w:val="0"/>
          <w:marTop w:val="0"/>
          <w:marBottom w:val="0"/>
          <w:divBdr>
            <w:top w:val="none" w:sz="0" w:space="0" w:color="auto"/>
            <w:left w:val="none" w:sz="0" w:space="0" w:color="auto"/>
            <w:bottom w:val="none" w:sz="0" w:space="0" w:color="auto"/>
            <w:right w:val="none" w:sz="0" w:space="0" w:color="auto"/>
          </w:divBdr>
        </w:div>
        <w:div w:id="584649004">
          <w:marLeft w:val="480"/>
          <w:marRight w:val="0"/>
          <w:marTop w:val="0"/>
          <w:marBottom w:val="0"/>
          <w:divBdr>
            <w:top w:val="none" w:sz="0" w:space="0" w:color="auto"/>
            <w:left w:val="none" w:sz="0" w:space="0" w:color="auto"/>
            <w:bottom w:val="none" w:sz="0" w:space="0" w:color="auto"/>
            <w:right w:val="none" w:sz="0" w:space="0" w:color="auto"/>
          </w:divBdr>
        </w:div>
        <w:div w:id="608706277">
          <w:marLeft w:val="480"/>
          <w:marRight w:val="0"/>
          <w:marTop w:val="0"/>
          <w:marBottom w:val="0"/>
          <w:divBdr>
            <w:top w:val="none" w:sz="0" w:space="0" w:color="auto"/>
            <w:left w:val="none" w:sz="0" w:space="0" w:color="auto"/>
            <w:bottom w:val="none" w:sz="0" w:space="0" w:color="auto"/>
            <w:right w:val="none" w:sz="0" w:space="0" w:color="auto"/>
          </w:divBdr>
        </w:div>
        <w:div w:id="786120320">
          <w:marLeft w:val="480"/>
          <w:marRight w:val="0"/>
          <w:marTop w:val="0"/>
          <w:marBottom w:val="0"/>
          <w:divBdr>
            <w:top w:val="none" w:sz="0" w:space="0" w:color="auto"/>
            <w:left w:val="none" w:sz="0" w:space="0" w:color="auto"/>
            <w:bottom w:val="none" w:sz="0" w:space="0" w:color="auto"/>
            <w:right w:val="none" w:sz="0" w:space="0" w:color="auto"/>
          </w:divBdr>
        </w:div>
        <w:div w:id="905215347">
          <w:marLeft w:val="480"/>
          <w:marRight w:val="0"/>
          <w:marTop w:val="0"/>
          <w:marBottom w:val="0"/>
          <w:divBdr>
            <w:top w:val="none" w:sz="0" w:space="0" w:color="auto"/>
            <w:left w:val="none" w:sz="0" w:space="0" w:color="auto"/>
            <w:bottom w:val="none" w:sz="0" w:space="0" w:color="auto"/>
            <w:right w:val="none" w:sz="0" w:space="0" w:color="auto"/>
          </w:divBdr>
        </w:div>
        <w:div w:id="916473085">
          <w:marLeft w:val="480"/>
          <w:marRight w:val="0"/>
          <w:marTop w:val="0"/>
          <w:marBottom w:val="0"/>
          <w:divBdr>
            <w:top w:val="none" w:sz="0" w:space="0" w:color="auto"/>
            <w:left w:val="none" w:sz="0" w:space="0" w:color="auto"/>
            <w:bottom w:val="none" w:sz="0" w:space="0" w:color="auto"/>
            <w:right w:val="none" w:sz="0" w:space="0" w:color="auto"/>
          </w:divBdr>
        </w:div>
        <w:div w:id="982468576">
          <w:marLeft w:val="480"/>
          <w:marRight w:val="0"/>
          <w:marTop w:val="0"/>
          <w:marBottom w:val="0"/>
          <w:divBdr>
            <w:top w:val="none" w:sz="0" w:space="0" w:color="auto"/>
            <w:left w:val="none" w:sz="0" w:space="0" w:color="auto"/>
            <w:bottom w:val="none" w:sz="0" w:space="0" w:color="auto"/>
            <w:right w:val="none" w:sz="0" w:space="0" w:color="auto"/>
          </w:divBdr>
        </w:div>
        <w:div w:id="1007562669">
          <w:marLeft w:val="480"/>
          <w:marRight w:val="0"/>
          <w:marTop w:val="0"/>
          <w:marBottom w:val="0"/>
          <w:divBdr>
            <w:top w:val="none" w:sz="0" w:space="0" w:color="auto"/>
            <w:left w:val="none" w:sz="0" w:space="0" w:color="auto"/>
            <w:bottom w:val="none" w:sz="0" w:space="0" w:color="auto"/>
            <w:right w:val="none" w:sz="0" w:space="0" w:color="auto"/>
          </w:divBdr>
        </w:div>
        <w:div w:id="1021126660">
          <w:marLeft w:val="480"/>
          <w:marRight w:val="0"/>
          <w:marTop w:val="0"/>
          <w:marBottom w:val="0"/>
          <w:divBdr>
            <w:top w:val="none" w:sz="0" w:space="0" w:color="auto"/>
            <w:left w:val="none" w:sz="0" w:space="0" w:color="auto"/>
            <w:bottom w:val="none" w:sz="0" w:space="0" w:color="auto"/>
            <w:right w:val="none" w:sz="0" w:space="0" w:color="auto"/>
          </w:divBdr>
        </w:div>
        <w:div w:id="1133788637">
          <w:marLeft w:val="480"/>
          <w:marRight w:val="0"/>
          <w:marTop w:val="0"/>
          <w:marBottom w:val="0"/>
          <w:divBdr>
            <w:top w:val="none" w:sz="0" w:space="0" w:color="auto"/>
            <w:left w:val="none" w:sz="0" w:space="0" w:color="auto"/>
            <w:bottom w:val="none" w:sz="0" w:space="0" w:color="auto"/>
            <w:right w:val="none" w:sz="0" w:space="0" w:color="auto"/>
          </w:divBdr>
        </w:div>
        <w:div w:id="1172329708">
          <w:marLeft w:val="480"/>
          <w:marRight w:val="0"/>
          <w:marTop w:val="0"/>
          <w:marBottom w:val="0"/>
          <w:divBdr>
            <w:top w:val="none" w:sz="0" w:space="0" w:color="auto"/>
            <w:left w:val="none" w:sz="0" w:space="0" w:color="auto"/>
            <w:bottom w:val="none" w:sz="0" w:space="0" w:color="auto"/>
            <w:right w:val="none" w:sz="0" w:space="0" w:color="auto"/>
          </w:divBdr>
        </w:div>
        <w:div w:id="1289629893">
          <w:marLeft w:val="480"/>
          <w:marRight w:val="0"/>
          <w:marTop w:val="0"/>
          <w:marBottom w:val="0"/>
          <w:divBdr>
            <w:top w:val="none" w:sz="0" w:space="0" w:color="auto"/>
            <w:left w:val="none" w:sz="0" w:space="0" w:color="auto"/>
            <w:bottom w:val="none" w:sz="0" w:space="0" w:color="auto"/>
            <w:right w:val="none" w:sz="0" w:space="0" w:color="auto"/>
          </w:divBdr>
        </w:div>
        <w:div w:id="1309093911">
          <w:marLeft w:val="480"/>
          <w:marRight w:val="0"/>
          <w:marTop w:val="0"/>
          <w:marBottom w:val="0"/>
          <w:divBdr>
            <w:top w:val="none" w:sz="0" w:space="0" w:color="auto"/>
            <w:left w:val="none" w:sz="0" w:space="0" w:color="auto"/>
            <w:bottom w:val="none" w:sz="0" w:space="0" w:color="auto"/>
            <w:right w:val="none" w:sz="0" w:space="0" w:color="auto"/>
          </w:divBdr>
        </w:div>
        <w:div w:id="1538735978">
          <w:marLeft w:val="480"/>
          <w:marRight w:val="0"/>
          <w:marTop w:val="0"/>
          <w:marBottom w:val="0"/>
          <w:divBdr>
            <w:top w:val="none" w:sz="0" w:space="0" w:color="auto"/>
            <w:left w:val="none" w:sz="0" w:space="0" w:color="auto"/>
            <w:bottom w:val="none" w:sz="0" w:space="0" w:color="auto"/>
            <w:right w:val="none" w:sz="0" w:space="0" w:color="auto"/>
          </w:divBdr>
        </w:div>
        <w:div w:id="1801875321">
          <w:marLeft w:val="480"/>
          <w:marRight w:val="0"/>
          <w:marTop w:val="0"/>
          <w:marBottom w:val="0"/>
          <w:divBdr>
            <w:top w:val="none" w:sz="0" w:space="0" w:color="auto"/>
            <w:left w:val="none" w:sz="0" w:space="0" w:color="auto"/>
            <w:bottom w:val="none" w:sz="0" w:space="0" w:color="auto"/>
            <w:right w:val="none" w:sz="0" w:space="0" w:color="auto"/>
          </w:divBdr>
        </w:div>
        <w:div w:id="1870099469">
          <w:marLeft w:val="480"/>
          <w:marRight w:val="0"/>
          <w:marTop w:val="0"/>
          <w:marBottom w:val="0"/>
          <w:divBdr>
            <w:top w:val="none" w:sz="0" w:space="0" w:color="auto"/>
            <w:left w:val="none" w:sz="0" w:space="0" w:color="auto"/>
            <w:bottom w:val="none" w:sz="0" w:space="0" w:color="auto"/>
            <w:right w:val="none" w:sz="0" w:space="0" w:color="auto"/>
          </w:divBdr>
        </w:div>
        <w:div w:id="1945842367">
          <w:marLeft w:val="480"/>
          <w:marRight w:val="0"/>
          <w:marTop w:val="0"/>
          <w:marBottom w:val="0"/>
          <w:divBdr>
            <w:top w:val="none" w:sz="0" w:space="0" w:color="auto"/>
            <w:left w:val="none" w:sz="0" w:space="0" w:color="auto"/>
            <w:bottom w:val="none" w:sz="0" w:space="0" w:color="auto"/>
            <w:right w:val="none" w:sz="0" w:space="0" w:color="auto"/>
          </w:divBdr>
        </w:div>
        <w:div w:id="2020421189">
          <w:marLeft w:val="480"/>
          <w:marRight w:val="0"/>
          <w:marTop w:val="0"/>
          <w:marBottom w:val="0"/>
          <w:divBdr>
            <w:top w:val="none" w:sz="0" w:space="0" w:color="auto"/>
            <w:left w:val="none" w:sz="0" w:space="0" w:color="auto"/>
            <w:bottom w:val="none" w:sz="0" w:space="0" w:color="auto"/>
            <w:right w:val="none" w:sz="0" w:space="0" w:color="auto"/>
          </w:divBdr>
        </w:div>
      </w:divsChild>
    </w:div>
    <w:div w:id="1281841436">
      <w:bodyDiv w:val="1"/>
      <w:marLeft w:val="0"/>
      <w:marRight w:val="0"/>
      <w:marTop w:val="0"/>
      <w:marBottom w:val="0"/>
      <w:divBdr>
        <w:top w:val="none" w:sz="0" w:space="0" w:color="auto"/>
        <w:left w:val="none" w:sz="0" w:space="0" w:color="auto"/>
        <w:bottom w:val="none" w:sz="0" w:space="0" w:color="auto"/>
        <w:right w:val="none" w:sz="0" w:space="0" w:color="auto"/>
      </w:divBdr>
      <w:divsChild>
        <w:div w:id="570506970">
          <w:marLeft w:val="480"/>
          <w:marRight w:val="0"/>
          <w:marTop w:val="0"/>
          <w:marBottom w:val="0"/>
          <w:divBdr>
            <w:top w:val="none" w:sz="0" w:space="0" w:color="auto"/>
            <w:left w:val="none" w:sz="0" w:space="0" w:color="auto"/>
            <w:bottom w:val="none" w:sz="0" w:space="0" w:color="auto"/>
            <w:right w:val="none" w:sz="0" w:space="0" w:color="auto"/>
          </w:divBdr>
        </w:div>
        <w:div w:id="535890440">
          <w:marLeft w:val="480"/>
          <w:marRight w:val="0"/>
          <w:marTop w:val="0"/>
          <w:marBottom w:val="0"/>
          <w:divBdr>
            <w:top w:val="none" w:sz="0" w:space="0" w:color="auto"/>
            <w:left w:val="none" w:sz="0" w:space="0" w:color="auto"/>
            <w:bottom w:val="none" w:sz="0" w:space="0" w:color="auto"/>
            <w:right w:val="none" w:sz="0" w:space="0" w:color="auto"/>
          </w:divBdr>
        </w:div>
        <w:div w:id="1436174548">
          <w:marLeft w:val="480"/>
          <w:marRight w:val="0"/>
          <w:marTop w:val="0"/>
          <w:marBottom w:val="0"/>
          <w:divBdr>
            <w:top w:val="none" w:sz="0" w:space="0" w:color="auto"/>
            <w:left w:val="none" w:sz="0" w:space="0" w:color="auto"/>
            <w:bottom w:val="none" w:sz="0" w:space="0" w:color="auto"/>
            <w:right w:val="none" w:sz="0" w:space="0" w:color="auto"/>
          </w:divBdr>
        </w:div>
        <w:div w:id="174685809">
          <w:marLeft w:val="480"/>
          <w:marRight w:val="0"/>
          <w:marTop w:val="0"/>
          <w:marBottom w:val="0"/>
          <w:divBdr>
            <w:top w:val="none" w:sz="0" w:space="0" w:color="auto"/>
            <w:left w:val="none" w:sz="0" w:space="0" w:color="auto"/>
            <w:bottom w:val="none" w:sz="0" w:space="0" w:color="auto"/>
            <w:right w:val="none" w:sz="0" w:space="0" w:color="auto"/>
          </w:divBdr>
        </w:div>
        <w:div w:id="881208461">
          <w:marLeft w:val="480"/>
          <w:marRight w:val="0"/>
          <w:marTop w:val="0"/>
          <w:marBottom w:val="0"/>
          <w:divBdr>
            <w:top w:val="none" w:sz="0" w:space="0" w:color="auto"/>
            <w:left w:val="none" w:sz="0" w:space="0" w:color="auto"/>
            <w:bottom w:val="none" w:sz="0" w:space="0" w:color="auto"/>
            <w:right w:val="none" w:sz="0" w:space="0" w:color="auto"/>
          </w:divBdr>
        </w:div>
        <w:div w:id="1425414987">
          <w:marLeft w:val="480"/>
          <w:marRight w:val="0"/>
          <w:marTop w:val="0"/>
          <w:marBottom w:val="0"/>
          <w:divBdr>
            <w:top w:val="none" w:sz="0" w:space="0" w:color="auto"/>
            <w:left w:val="none" w:sz="0" w:space="0" w:color="auto"/>
            <w:bottom w:val="none" w:sz="0" w:space="0" w:color="auto"/>
            <w:right w:val="none" w:sz="0" w:space="0" w:color="auto"/>
          </w:divBdr>
        </w:div>
        <w:div w:id="1031957710">
          <w:marLeft w:val="480"/>
          <w:marRight w:val="0"/>
          <w:marTop w:val="0"/>
          <w:marBottom w:val="0"/>
          <w:divBdr>
            <w:top w:val="none" w:sz="0" w:space="0" w:color="auto"/>
            <w:left w:val="none" w:sz="0" w:space="0" w:color="auto"/>
            <w:bottom w:val="none" w:sz="0" w:space="0" w:color="auto"/>
            <w:right w:val="none" w:sz="0" w:space="0" w:color="auto"/>
          </w:divBdr>
        </w:div>
        <w:div w:id="1771051321">
          <w:marLeft w:val="480"/>
          <w:marRight w:val="0"/>
          <w:marTop w:val="0"/>
          <w:marBottom w:val="0"/>
          <w:divBdr>
            <w:top w:val="none" w:sz="0" w:space="0" w:color="auto"/>
            <w:left w:val="none" w:sz="0" w:space="0" w:color="auto"/>
            <w:bottom w:val="none" w:sz="0" w:space="0" w:color="auto"/>
            <w:right w:val="none" w:sz="0" w:space="0" w:color="auto"/>
          </w:divBdr>
        </w:div>
        <w:div w:id="1320616776">
          <w:marLeft w:val="480"/>
          <w:marRight w:val="0"/>
          <w:marTop w:val="0"/>
          <w:marBottom w:val="0"/>
          <w:divBdr>
            <w:top w:val="none" w:sz="0" w:space="0" w:color="auto"/>
            <w:left w:val="none" w:sz="0" w:space="0" w:color="auto"/>
            <w:bottom w:val="none" w:sz="0" w:space="0" w:color="auto"/>
            <w:right w:val="none" w:sz="0" w:space="0" w:color="auto"/>
          </w:divBdr>
        </w:div>
        <w:div w:id="71779223">
          <w:marLeft w:val="480"/>
          <w:marRight w:val="0"/>
          <w:marTop w:val="0"/>
          <w:marBottom w:val="0"/>
          <w:divBdr>
            <w:top w:val="none" w:sz="0" w:space="0" w:color="auto"/>
            <w:left w:val="none" w:sz="0" w:space="0" w:color="auto"/>
            <w:bottom w:val="none" w:sz="0" w:space="0" w:color="auto"/>
            <w:right w:val="none" w:sz="0" w:space="0" w:color="auto"/>
          </w:divBdr>
        </w:div>
        <w:div w:id="680011444">
          <w:marLeft w:val="480"/>
          <w:marRight w:val="0"/>
          <w:marTop w:val="0"/>
          <w:marBottom w:val="0"/>
          <w:divBdr>
            <w:top w:val="none" w:sz="0" w:space="0" w:color="auto"/>
            <w:left w:val="none" w:sz="0" w:space="0" w:color="auto"/>
            <w:bottom w:val="none" w:sz="0" w:space="0" w:color="auto"/>
            <w:right w:val="none" w:sz="0" w:space="0" w:color="auto"/>
          </w:divBdr>
        </w:div>
        <w:div w:id="390032929">
          <w:marLeft w:val="480"/>
          <w:marRight w:val="0"/>
          <w:marTop w:val="0"/>
          <w:marBottom w:val="0"/>
          <w:divBdr>
            <w:top w:val="none" w:sz="0" w:space="0" w:color="auto"/>
            <w:left w:val="none" w:sz="0" w:space="0" w:color="auto"/>
            <w:bottom w:val="none" w:sz="0" w:space="0" w:color="auto"/>
            <w:right w:val="none" w:sz="0" w:space="0" w:color="auto"/>
          </w:divBdr>
        </w:div>
        <w:div w:id="1822766975">
          <w:marLeft w:val="480"/>
          <w:marRight w:val="0"/>
          <w:marTop w:val="0"/>
          <w:marBottom w:val="0"/>
          <w:divBdr>
            <w:top w:val="none" w:sz="0" w:space="0" w:color="auto"/>
            <w:left w:val="none" w:sz="0" w:space="0" w:color="auto"/>
            <w:bottom w:val="none" w:sz="0" w:space="0" w:color="auto"/>
            <w:right w:val="none" w:sz="0" w:space="0" w:color="auto"/>
          </w:divBdr>
        </w:div>
        <w:div w:id="1375084398">
          <w:marLeft w:val="480"/>
          <w:marRight w:val="0"/>
          <w:marTop w:val="0"/>
          <w:marBottom w:val="0"/>
          <w:divBdr>
            <w:top w:val="none" w:sz="0" w:space="0" w:color="auto"/>
            <w:left w:val="none" w:sz="0" w:space="0" w:color="auto"/>
            <w:bottom w:val="none" w:sz="0" w:space="0" w:color="auto"/>
            <w:right w:val="none" w:sz="0" w:space="0" w:color="auto"/>
          </w:divBdr>
        </w:div>
        <w:div w:id="71203653">
          <w:marLeft w:val="480"/>
          <w:marRight w:val="0"/>
          <w:marTop w:val="0"/>
          <w:marBottom w:val="0"/>
          <w:divBdr>
            <w:top w:val="none" w:sz="0" w:space="0" w:color="auto"/>
            <w:left w:val="none" w:sz="0" w:space="0" w:color="auto"/>
            <w:bottom w:val="none" w:sz="0" w:space="0" w:color="auto"/>
            <w:right w:val="none" w:sz="0" w:space="0" w:color="auto"/>
          </w:divBdr>
        </w:div>
        <w:div w:id="1098333739">
          <w:marLeft w:val="480"/>
          <w:marRight w:val="0"/>
          <w:marTop w:val="0"/>
          <w:marBottom w:val="0"/>
          <w:divBdr>
            <w:top w:val="none" w:sz="0" w:space="0" w:color="auto"/>
            <w:left w:val="none" w:sz="0" w:space="0" w:color="auto"/>
            <w:bottom w:val="none" w:sz="0" w:space="0" w:color="auto"/>
            <w:right w:val="none" w:sz="0" w:space="0" w:color="auto"/>
          </w:divBdr>
        </w:div>
        <w:div w:id="1603300347">
          <w:marLeft w:val="480"/>
          <w:marRight w:val="0"/>
          <w:marTop w:val="0"/>
          <w:marBottom w:val="0"/>
          <w:divBdr>
            <w:top w:val="none" w:sz="0" w:space="0" w:color="auto"/>
            <w:left w:val="none" w:sz="0" w:space="0" w:color="auto"/>
            <w:bottom w:val="none" w:sz="0" w:space="0" w:color="auto"/>
            <w:right w:val="none" w:sz="0" w:space="0" w:color="auto"/>
          </w:divBdr>
        </w:div>
        <w:div w:id="1180392701">
          <w:marLeft w:val="480"/>
          <w:marRight w:val="0"/>
          <w:marTop w:val="0"/>
          <w:marBottom w:val="0"/>
          <w:divBdr>
            <w:top w:val="none" w:sz="0" w:space="0" w:color="auto"/>
            <w:left w:val="none" w:sz="0" w:space="0" w:color="auto"/>
            <w:bottom w:val="none" w:sz="0" w:space="0" w:color="auto"/>
            <w:right w:val="none" w:sz="0" w:space="0" w:color="auto"/>
          </w:divBdr>
        </w:div>
        <w:div w:id="1278024205">
          <w:marLeft w:val="480"/>
          <w:marRight w:val="0"/>
          <w:marTop w:val="0"/>
          <w:marBottom w:val="0"/>
          <w:divBdr>
            <w:top w:val="none" w:sz="0" w:space="0" w:color="auto"/>
            <w:left w:val="none" w:sz="0" w:space="0" w:color="auto"/>
            <w:bottom w:val="none" w:sz="0" w:space="0" w:color="auto"/>
            <w:right w:val="none" w:sz="0" w:space="0" w:color="auto"/>
          </w:divBdr>
        </w:div>
        <w:div w:id="2017923560">
          <w:marLeft w:val="480"/>
          <w:marRight w:val="0"/>
          <w:marTop w:val="0"/>
          <w:marBottom w:val="0"/>
          <w:divBdr>
            <w:top w:val="none" w:sz="0" w:space="0" w:color="auto"/>
            <w:left w:val="none" w:sz="0" w:space="0" w:color="auto"/>
            <w:bottom w:val="none" w:sz="0" w:space="0" w:color="auto"/>
            <w:right w:val="none" w:sz="0" w:space="0" w:color="auto"/>
          </w:divBdr>
        </w:div>
        <w:div w:id="622267510">
          <w:marLeft w:val="480"/>
          <w:marRight w:val="0"/>
          <w:marTop w:val="0"/>
          <w:marBottom w:val="0"/>
          <w:divBdr>
            <w:top w:val="none" w:sz="0" w:space="0" w:color="auto"/>
            <w:left w:val="none" w:sz="0" w:space="0" w:color="auto"/>
            <w:bottom w:val="none" w:sz="0" w:space="0" w:color="auto"/>
            <w:right w:val="none" w:sz="0" w:space="0" w:color="auto"/>
          </w:divBdr>
        </w:div>
        <w:div w:id="223297671">
          <w:marLeft w:val="480"/>
          <w:marRight w:val="0"/>
          <w:marTop w:val="0"/>
          <w:marBottom w:val="0"/>
          <w:divBdr>
            <w:top w:val="none" w:sz="0" w:space="0" w:color="auto"/>
            <w:left w:val="none" w:sz="0" w:space="0" w:color="auto"/>
            <w:bottom w:val="none" w:sz="0" w:space="0" w:color="auto"/>
            <w:right w:val="none" w:sz="0" w:space="0" w:color="auto"/>
          </w:divBdr>
        </w:div>
        <w:div w:id="580992288">
          <w:marLeft w:val="480"/>
          <w:marRight w:val="0"/>
          <w:marTop w:val="0"/>
          <w:marBottom w:val="0"/>
          <w:divBdr>
            <w:top w:val="none" w:sz="0" w:space="0" w:color="auto"/>
            <w:left w:val="none" w:sz="0" w:space="0" w:color="auto"/>
            <w:bottom w:val="none" w:sz="0" w:space="0" w:color="auto"/>
            <w:right w:val="none" w:sz="0" w:space="0" w:color="auto"/>
          </w:divBdr>
        </w:div>
        <w:div w:id="790519031">
          <w:marLeft w:val="480"/>
          <w:marRight w:val="0"/>
          <w:marTop w:val="0"/>
          <w:marBottom w:val="0"/>
          <w:divBdr>
            <w:top w:val="none" w:sz="0" w:space="0" w:color="auto"/>
            <w:left w:val="none" w:sz="0" w:space="0" w:color="auto"/>
            <w:bottom w:val="none" w:sz="0" w:space="0" w:color="auto"/>
            <w:right w:val="none" w:sz="0" w:space="0" w:color="auto"/>
          </w:divBdr>
        </w:div>
        <w:div w:id="20329627">
          <w:marLeft w:val="480"/>
          <w:marRight w:val="0"/>
          <w:marTop w:val="0"/>
          <w:marBottom w:val="0"/>
          <w:divBdr>
            <w:top w:val="none" w:sz="0" w:space="0" w:color="auto"/>
            <w:left w:val="none" w:sz="0" w:space="0" w:color="auto"/>
            <w:bottom w:val="none" w:sz="0" w:space="0" w:color="auto"/>
            <w:right w:val="none" w:sz="0" w:space="0" w:color="auto"/>
          </w:divBdr>
        </w:div>
        <w:div w:id="662709785">
          <w:marLeft w:val="480"/>
          <w:marRight w:val="0"/>
          <w:marTop w:val="0"/>
          <w:marBottom w:val="0"/>
          <w:divBdr>
            <w:top w:val="none" w:sz="0" w:space="0" w:color="auto"/>
            <w:left w:val="none" w:sz="0" w:space="0" w:color="auto"/>
            <w:bottom w:val="none" w:sz="0" w:space="0" w:color="auto"/>
            <w:right w:val="none" w:sz="0" w:space="0" w:color="auto"/>
          </w:divBdr>
        </w:div>
        <w:div w:id="757796672">
          <w:marLeft w:val="480"/>
          <w:marRight w:val="0"/>
          <w:marTop w:val="0"/>
          <w:marBottom w:val="0"/>
          <w:divBdr>
            <w:top w:val="none" w:sz="0" w:space="0" w:color="auto"/>
            <w:left w:val="none" w:sz="0" w:space="0" w:color="auto"/>
            <w:bottom w:val="none" w:sz="0" w:space="0" w:color="auto"/>
            <w:right w:val="none" w:sz="0" w:space="0" w:color="auto"/>
          </w:divBdr>
        </w:div>
        <w:div w:id="811824908">
          <w:marLeft w:val="480"/>
          <w:marRight w:val="0"/>
          <w:marTop w:val="0"/>
          <w:marBottom w:val="0"/>
          <w:divBdr>
            <w:top w:val="none" w:sz="0" w:space="0" w:color="auto"/>
            <w:left w:val="none" w:sz="0" w:space="0" w:color="auto"/>
            <w:bottom w:val="none" w:sz="0" w:space="0" w:color="auto"/>
            <w:right w:val="none" w:sz="0" w:space="0" w:color="auto"/>
          </w:divBdr>
        </w:div>
        <w:div w:id="92214248">
          <w:marLeft w:val="480"/>
          <w:marRight w:val="0"/>
          <w:marTop w:val="0"/>
          <w:marBottom w:val="0"/>
          <w:divBdr>
            <w:top w:val="none" w:sz="0" w:space="0" w:color="auto"/>
            <w:left w:val="none" w:sz="0" w:space="0" w:color="auto"/>
            <w:bottom w:val="none" w:sz="0" w:space="0" w:color="auto"/>
            <w:right w:val="none" w:sz="0" w:space="0" w:color="auto"/>
          </w:divBdr>
        </w:div>
        <w:div w:id="683482189">
          <w:marLeft w:val="480"/>
          <w:marRight w:val="0"/>
          <w:marTop w:val="0"/>
          <w:marBottom w:val="0"/>
          <w:divBdr>
            <w:top w:val="none" w:sz="0" w:space="0" w:color="auto"/>
            <w:left w:val="none" w:sz="0" w:space="0" w:color="auto"/>
            <w:bottom w:val="none" w:sz="0" w:space="0" w:color="auto"/>
            <w:right w:val="none" w:sz="0" w:space="0" w:color="auto"/>
          </w:divBdr>
        </w:div>
        <w:div w:id="2119327205">
          <w:marLeft w:val="480"/>
          <w:marRight w:val="0"/>
          <w:marTop w:val="0"/>
          <w:marBottom w:val="0"/>
          <w:divBdr>
            <w:top w:val="none" w:sz="0" w:space="0" w:color="auto"/>
            <w:left w:val="none" w:sz="0" w:space="0" w:color="auto"/>
            <w:bottom w:val="none" w:sz="0" w:space="0" w:color="auto"/>
            <w:right w:val="none" w:sz="0" w:space="0" w:color="auto"/>
          </w:divBdr>
        </w:div>
        <w:div w:id="508061609">
          <w:marLeft w:val="480"/>
          <w:marRight w:val="0"/>
          <w:marTop w:val="0"/>
          <w:marBottom w:val="0"/>
          <w:divBdr>
            <w:top w:val="none" w:sz="0" w:space="0" w:color="auto"/>
            <w:left w:val="none" w:sz="0" w:space="0" w:color="auto"/>
            <w:bottom w:val="none" w:sz="0" w:space="0" w:color="auto"/>
            <w:right w:val="none" w:sz="0" w:space="0" w:color="auto"/>
          </w:divBdr>
        </w:div>
        <w:div w:id="69817014">
          <w:marLeft w:val="480"/>
          <w:marRight w:val="0"/>
          <w:marTop w:val="0"/>
          <w:marBottom w:val="0"/>
          <w:divBdr>
            <w:top w:val="none" w:sz="0" w:space="0" w:color="auto"/>
            <w:left w:val="none" w:sz="0" w:space="0" w:color="auto"/>
            <w:bottom w:val="none" w:sz="0" w:space="0" w:color="auto"/>
            <w:right w:val="none" w:sz="0" w:space="0" w:color="auto"/>
          </w:divBdr>
        </w:div>
        <w:div w:id="1704199">
          <w:marLeft w:val="480"/>
          <w:marRight w:val="0"/>
          <w:marTop w:val="0"/>
          <w:marBottom w:val="0"/>
          <w:divBdr>
            <w:top w:val="none" w:sz="0" w:space="0" w:color="auto"/>
            <w:left w:val="none" w:sz="0" w:space="0" w:color="auto"/>
            <w:bottom w:val="none" w:sz="0" w:space="0" w:color="auto"/>
            <w:right w:val="none" w:sz="0" w:space="0" w:color="auto"/>
          </w:divBdr>
        </w:div>
        <w:div w:id="1275407811">
          <w:marLeft w:val="480"/>
          <w:marRight w:val="0"/>
          <w:marTop w:val="0"/>
          <w:marBottom w:val="0"/>
          <w:divBdr>
            <w:top w:val="none" w:sz="0" w:space="0" w:color="auto"/>
            <w:left w:val="none" w:sz="0" w:space="0" w:color="auto"/>
            <w:bottom w:val="none" w:sz="0" w:space="0" w:color="auto"/>
            <w:right w:val="none" w:sz="0" w:space="0" w:color="auto"/>
          </w:divBdr>
        </w:div>
        <w:div w:id="1629359519">
          <w:marLeft w:val="480"/>
          <w:marRight w:val="0"/>
          <w:marTop w:val="0"/>
          <w:marBottom w:val="0"/>
          <w:divBdr>
            <w:top w:val="none" w:sz="0" w:space="0" w:color="auto"/>
            <w:left w:val="none" w:sz="0" w:space="0" w:color="auto"/>
            <w:bottom w:val="none" w:sz="0" w:space="0" w:color="auto"/>
            <w:right w:val="none" w:sz="0" w:space="0" w:color="auto"/>
          </w:divBdr>
        </w:div>
        <w:div w:id="993680664">
          <w:marLeft w:val="480"/>
          <w:marRight w:val="0"/>
          <w:marTop w:val="0"/>
          <w:marBottom w:val="0"/>
          <w:divBdr>
            <w:top w:val="none" w:sz="0" w:space="0" w:color="auto"/>
            <w:left w:val="none" w:sz="0" w:space="0" w:color="auto"/>
            <w:bottom w:val="none" w:sz="0" w:space="0" w:color="auto"/>
            <w:right w:val="none" w:sz="0" w:space="0" w:color="auto"/>
          </w:divBdr>
        </w:div>
        <w:div w:id="1179125513">
          <w:marLeft w:val="480"/>
          <w:marRight w:val="0"/>
          <w:marTop w:val="0"/>
          <w:marBottom w:val="0"/>
          <w:divBdr>
            <w:top w:val="none" w:sz="0" w:space="0" w:color="auto"/>
            <w:left w:val="none" w:sz="0" w:space="0" w:color="auto"/>
            <w:bottom w:val="none" w:sz="0" w:space="0" w:color="auto"/>
            <w:right w:val="none" w:sz="0" w:space="0" w:color="auto"/>
          </w:divBdr>
        </w:div>
        <w:div w:id="457577955">
          <w:marLeft w:val="480"/>
          <w:marRight w:val="0"/>
          <w:marTop w:val="0"/>
          <w:marBottom w:val="0"/>
          <w:divBdr>
            <w:top w:val="none" w:sz="0" w:space="0" w:color="auto"/>
            <w:left w:val="none" w:sz="0" w:space="0" w:color="auto"/>
            <w:bottom w:val="none" w:sz="0" w:space="0" w:color="auto"/>
            <w:right w:val="none" w:sz="0" w:space="0" w:color="auto"/>
          </w:divBdr>
        </w:div>
        <w:div w:id="1527404458">
          <w:marLeft w:val="480"/>
          <w:marRight w:val="0"/>
          <w:marTop w:val="0"/>
          <w:marBottom w:val="0"/>
          <w:divBdr>
            <w:top w:val="none" w:sz="0" w:space="0" w:color="auto"/>
            <w:left w:val="none" w:sz="0" w:space="0" w:color="auto"/>
            <w:bottom w:val="none" w:sz="0" w:space="0" w:color="auto"/>
            <w:right w:val="none" w:sz="0" w:space="0" w:color="auto"/>
          </w:divBdr>
        </w:div>
        <w:div w:id="1054962265">
          <w:marLeft w:val="480"/>
          <w:marRight w:val="0"/>
          <w:marTop w:val="0"/>
          <w:marBottom w:val="0"/>
          <w:divBdr>
            <w:top w:val="none" w:sz="0" w:space="0" w:color="auto"/>
            <w:left w:val="none" w:sz="0" w:space="0" w:color="auto"/>
            <w:bottom w:val="none" w:sz="0" w:space="0" w:color="auto"/>
            <w:right w:val="none" w:sz="0" w:space="0" w:color="auto"/>
          </w:divBdr>
        </w:div>
        <w:div w:id="1577084268">
          <w:marLeft w:val="480"/>
          <w:marRight w:val="0"/>
          <w:marTop w:val="0"/>
          <w:marBottom w:val="0"/>
          <w:divBdr>
            <w:top w:val="none" w:sz="0" w:space="0" w:color="auto"/>
            <w:left w:val="none" w:sz="0" w:space="0" w:color="auto"/>
            <w:bottom w:val="none" w:sz="0" w:space="0" w:color="auto"/>
            <w:right w:val="none" w:sz="0" w:space="0" w:color="auto"/>
          </w:divBdr>
        </w:div>
        <w:div w:id="890118880">
          <w:marLeft w:val="480"/>
          <w:marRight w:val="0"/>
          <w:marTop w:val="0"/>
          <w:marBottom w:val="0"/>
          <w:divBdr>
            <w:top w:val="none" w:sz="0" w:space="0" w:color="auto"/>
            <w:left w:val="none" w:sz="0" w:space="0" w:color="auto"/>
            <w:bottom w:val="none" w:sz="0" w:space="0" w:color="auto"/>
            <w:right w:val="none" w:sz="0" w:space="0" w:color="auto"/>
          </w:divBdr>
        </w:div>
        <w:div w:id="519008647">
          <w:marLeft w:val="480"/>
          <w:marRight w:val="0"/>
          <w:marTop w:val="0"/>
          <w:marBottom w:val="0"/>
          <w:divBdr>
            <w:top w:val="none" w:sz="0" w:space="0" w:color="auto"/>
            <w:left w:val="none" w:sz="0" w:space="0" w:color="auto"/>
            <w:bottom w:val="none" w:sz="0" w:space="0" w:color="auto"/>
            <w:right w:val="none" w:sz="0" w:space="0" w:color="auto"/>
          </w:divBdr>
        </w:div>
        <w:div w:id="1617521094">
          <w:marLeft w:val="480"/>
          <w:marRight w:val="0"/>
          <w:marTop w:val="0"/>
          <w:marBottom w:val="0"/>
          <w:divBdr>
            <w:top w:val="none" w:sz="0" w:space="0" w:color="auto"/>
            <w:left w:val="none" w:sz="0" w:space="0" w:color="auto"/>
            <w:bottom w:val="none" w:sz="0" w:space="0" w:color="auto"/>
            <w:right w:val="none" w:sz="0" w:space="0" w:color="auto"/>
          </w:divBdr>
        </w:div>
        <w:div w:id="1266887950">
          <w:marLeft w:val="480"/>
          <w:marRight w:val="0"/>
          <w:marTop w:val="0"/>
          <w:marBottom w:val="0"/>
          <w:divBdr>
            <w:top w:val="none" w:sz="0" w:space="0" w:color="auto"/>
            <w:left w:val="none" w:sz="0" w:space="0" w:color="auto"/>
            <w:bottom w:val="none" w:sz="0" w:space="0" w:color="auto"/>
            <w:right w:val="none" w:sz="0" w:space="0" w:color="auto"/>
          </w:divBdr>
        </w:div>
        <w:div w:id="858860105">
          <w:marLeft w:val="480"/>
          <w:marRight w:val="0"/>
          <w:marTop w:val="0"/>
          <w:marBottom w:val="0"/>
          <w:divBdr>
            <w:top w:val="none" w:sz="0" w:space="0" w:color="auto"/>
            <w:left w:val="none" w:sz="0" w:space="0" w:color="auto"/>
            <w:bottom w:val="none" w:sz="0" w:space="0" w:color="auto"/>
            <w:right w:val="none" w:sz="0" w:space="0" w:color="auto"/>
          </w:divBdr>
        </w:div>
        <w:div w:id="993726670">
          <w:marLeft w:val="480"/>
          <w:marRight w:val="0"/>
          <w:marTop w:val="0"/>
          <w:marBottom w:val="0"/>
          <w:divBdr>
            <w:top w:val="none" w:sz="0" w:space="0" w:color="auto"/>
            <w:left w:val="none" w:sz="0" w:space="0" w:color="auto"/>
            <w:bottom w:val="none" w:sz="0" w:space="0" w:color="auto"/>
            <w:right w:val="none" w:sz="0" w:space="0" w:color="auto"/>
          </w:divBdr>
        </w:div>
        <w:div w:id="277103919">
          <w:marLeft w:val="480"/>
          <w:marRight w:val="0"/>
          <w:marTop w:val="0"/>
          <w:marBottom w:val="0"/>
          <w:divBdr>
            <w:top w:val="none" w:sz="0" w:space="0" w:color="auto"/>
            <w:left w:val="none" w:sz="0" w:space="0" w:color="auto"/>
            <w:bottom w:val="none" w:sz="0" w:space="0" w:color="auto"/>
            <w:right w:val="none" w:sz="0" w:space="0" w:color="auto"/>
          </w:divBdr>
        </w:div>
      </w:divsChild>
    </w:div>
    <w:div w:id="1282612382">
      <w:bodyDiv w:val="1"/>
      <w:marLeft w:val="0"/>
      <w:marRight w:val="0"/>
      <w:marTop w:val="0"/>
      <w:marBottom w:val="0"/>
      <w:divBdr>
        <w:top w:val="none" w:sz="0" w:space="0" w:color="auto"/>
        <w:left w:val="none" w:sz="0" w:space="0" w:color="auto"/>
        <w:bottom w:val="none" w:sz="0" w:space="0" w:color="auto"/>
        <w:right w:val="none" w:sz="0" w:space="0" w:color="auto"/>
      </w:divBdr>
    </w:div>
    <w:div w:id="1282691065">
      <w:bodyDiv w:val="1"/>
      <w:marLeft w:val="0"/>
      <w:marRight w:val="0"/>
      <w:marTop w:val="0"/>
      <w:marBottom w:val="0"/>
      <w:divBdr>
        <w:top w:val="none" w:sz="0" w:space="0" w:color="auto"/>
        <w:left w:val="none" w:sz="0" w:space="0" w:color="auto"/>
        <w:bottom w:val="none" w:sz="0" w:space="0" w:color="auto"/>
        <w:right w:val="none" w:sz="0" w:space="0" w:color="auto"/>
      </w:divBdr>
    </w:div>
    <w:div w:id="1282766110">
      <w:bodyDiv w:val="1"/>
      <w:marLeft w:val="0"/>
      <w:marRight w:val="0"/>
      <w:marTop w:val="0"/>
      <w:marBottom w:val="0"/>
      <w:divBdr>
        <w:top w:val="none" w:sz="0" w:space="0" w:color="auto"/>
        <w:left w:val="none" w:sz="0" w:space="0" w:color="auto"/>
        <w:bottom w:val="none" w:sz="0" w:space="0" w:color="auto"/>
        <w:right w:val="none" w:sz="0" w:space="0" w:color="auto"/>
      </w:divBdr>
    </w:div>
    <w:div w:id="1283071978">
      <w:bodyDiv w:val="1"/>
      <w:marLeft w:val="0"/>
      <w:marRight w:val="0"/>
      <w:marTop w:val="0"/>
      <w:marBottom w:val="0"/>
      <w:divBdr>
        <w:top w:val="none" w:sz="0" w:space="0" w:color="auto"/>
        <w:left w:val="none" w:sz="0" w:space="0" w:color="auto"/>
        <w:bottom w:val="none" w:sz="0" w:space="0" w:color="auto"/>
        <w:right w:val="none" w:sz="0" w:space="0" w:color="auto"/>
      </w:divBdr>
      <w:divsChild>
        <w:div w:id="2078938142">
          <w:marLeft w:val="480"/>
          <w:marRight w:val="0"/>
          <w:marTop w:val="0"/>
          <w:marBottom w:val="0"/>
          <w:divBdr>
            <w:top w:val="none" w:sz="0" w:space="0" w:color="auto"/>
            <w:left w:val="none" w:sz="0" w:space="0" w:color="auto"/>
            <w:bottom w:val="none" w:sz="0" w:space="0" w:color="auto"/>
            <w:right w:val="none" w:sz="0" w:space="0" w:color="auto"/>
          </w:divBdr>
        </w:div>
        <w:div w:id="333149034">
          <w:marLeft w:val="480"/>
          <w:marRight w:val="0"/>
          <w:marTop w:val="0"/>
          <w:marBottom w:val="0"/>
          <w:divBdr>
            <w:top w:val="none" w:sz="0" w:space="0" w:color="auto"/>
            <w:left w:val="none" w:sz="0" w:space="0" w:color="auto"/>
            <w:bottom w:val="none" w:sz="0" w:space="0" w:color="auto"/>
            <w:right w:val="none" w:sz="0" w:space="0" w:color="auto"/>
          </w:divBdr>
        </w:div>
        <w:div w:id="1277371997">
          <w:marLeft w:val="480"/>
          <w:marRight w:val="0"/>
          <w:marTop w:val="0"/>
          <w:marBottom w:val="0"/>
          <w:divBdr>
            <w:top w:val="none" w:sz="0" w:space="0" w:color="auto"/>
            <w:left w:val="none" w:sz="0" w:space="0" w:color="auto"/>
            <w:bottom w:val="none" w:sz="0" w:space="0" w:color="auto"/>
            <w:right w:val="none" w:sz="0" w:space="0" w:color="auto"/>
          </w:divBdr>
        </w:div>
        <w:div w:id="1277062731">
          <w:marLeft w:val="480"/>
          <w:marRight w:val="0"/>
          <w:marTop w:val="0"/>
          <w:marBottom w:val="0"/>
          <w:divBdr>
            <w:top w:val="none" w:sz="0" w:space="0" w:color="auto"/>
            <w:left w:val="none" w:sz="0" w:space="0" w:color="auto"/>
            <w:bottom w:val="none" w:sz="0" w:space="0" w:color="auto"/>
            <w:right w:val="none" w:sz="0" w:space="0" w:color="auto"/>
          </w:divBdr>
        </w:div>
        <w:div w:id="605579695">
          <w:marLeft w:val="480"/>
          <w:marRight w:val="0"/>
          <w:marTop w:val="0"/>
          <w:marBottom w:val="0"/>
          <w:divBdr>
            <w:top w:val="none" w:sz="0" w:space="0" w:color="auto"/>
            <w:left w:val="none" w:sz="0" w:space="0" w:color="auto"/>
            <w:bottom w:val="none" w:sz="0" w:space="0" w:color="auto"/>
            <w:right w:val="none" w:sz="0" w:space="0" w:color="auto"/>
          </w:divBdr>
        </w:div>
        <w:div w:id="770198742">
          <w:marLeft w:val="480"/>
          <w:marRight w:val="0"/>
          <w:marTop w:val="0"/>
          <w:marBottom w:val="0"/>
          <w:divBdr>
            <w:top w:val="none" w:sz="0" w:space="0" w:color="auto"/>
            <w:left w:val="none" w:sz="0" w:space="0" w:color="auto"/>
            <w:bottom w:val="none" w:sz="0" w:space="0" w:color="auto"/>
            <w:right w:val="none" w:sz="0" w:space="0" w:color="auto"/>
          </w:divBdr>
        </w:div>
        <w:div w:id="2001493382">
          <w:marLeft w:val="480"/>
          <w:marRight w:val="0"/>
          <w:marTop w:val="0"/>
          <w:marBottom w:val="0"/>
          <w:divBdr>
            <w:top w:val="none" w:sz="0" w:space="0" w:color="auto"/>
            <w:left w:val="none" w:sz="0" w:space="0" w:color="auto"/>
            <w:bottom w:val="none" w:sz="0" w:space="0" w:color="auto"/>
            <w:right w:val="none" w:sz="0" w:space="0" w:color="auto"/>
          </w:divBdr>
        </w:div>
        <w:div w:id="170875946">
          <w:marLeft w:val="480"/>
          <w:marRight w:val="0"/>
          <w:marTop w:val="0"/>
          <w:marBottom w:val="0"/>
          <w:divBdr>
            <w:top w:val="none" w:sz="0" w:space="0" w:color="auto"/>
            <w:left w:val="none" w:sz="0" w:space="0" w:color="auto"/>
            <w:bottom w:val="none" w:sz="0" w:space="0" w:color="auto"/>
            <w:right w:val="none" w:sz="0" w:space="0" w:color="auto"/>
          </w:divBdr>
        </w:div>
        <w:div w:id="641692442">
          <w:marLeft w:val="480"/>
          <w:marRight w:val="0"/>
          <w:marTop w:val="0"/>
          <w:marBottom w:val="0"/>
          <w:divBdr>
            <w:top w:val="none" w:sz="0" w:space="0" w:color="auto"/>
            <w:left w:val="none" w:sz="0" w:space="0" w:color="auto"/>
            <w:bottom w:val="none" w:sz="0" w:space="0" w:color="auto"/>
            <w:right w:val="none" w:sz="0" w:space="0" w:color="auto"/>
          </w:divBdr>
        </w:div>
        <w:div w:id="1582176315">
          <w:marLeft w:val="480"/>
          <w:marRight w:val="0"/>
          <w:marTop w:val="0"/>
          <w:marBottom w:val="0"/>
          <w:divBdr>
            <w:top w:val="none" w:sz="0" w:space="0" w:color="auto"/>
            <w:left w:val="none" w:sz="0" w:space="0" w:color="auto"/>
            <w:bottom w:val="none" w:sz="0" w:space="0" w:color="auto"/>
            <w:right w:val="none" w:sz="0" w:space="0" w:color="auto"/>
          </w:divBdr>
        </w:div>
        <w:div w:id="885719586">
          <w:marLeft w:val="480"/>
          <w:marRight w:val="0"/>
          <w:marTop w:val="0"/>
          <w:marBottom w:val="0"/>
          <w:divBdr>
            <w:top w:val="none" w:sz="0" w:space="0" w:color="auto"/>
            <w:left w:val="none" w:sz="0" w:space="0" w:color="auto"/>
            <w:bottom w:val="none" w:sz="0" w:space="0" w:color="auto"/>
            <w:right w:val="none" w:sz="0" w:space="0" w:color="auto"/>
          </w:divBdr>
        </w:div>
        <w:div w:id="1632974513">
          <w:marLeft w:val="480"/>
          <w:marRight w:val="0"/>
          <w:marTop w:val="0"/>
          <w:marBottom w:val="0"/>
          <w:divBdr>
            <w:top w:val="none" w:sz="0" w:space="0" w:color="auto"/>
            <w:left w:val="none" w:sz="0" w:space="0" w:color="auto"/>
            <w:bottom w:val="none" w:sz="0" w:space="0" w:color="auto"/>
            <w:right w:val="none" w:sz="0" w:space="0" w:color="auto"/>
          </w:divBdr>
        </w:div>
        <w:div w:id="606471139">
          <w:marLeft w:val="480"/>
          <w:marRight w:val="0"/>
          <w:marTop w:val="0"/>
          <w:marBottom w:val="0"/>
          <w:divBdr>
            <w:top w:val="none" w:sz="0" w:space="0" w:color="auto"/>
            <w:left w:val="none" w:sz="0" w:space="0" w:color="auto"/>
            <w:bottom w:val="none" w:sz="0" w:space="0" w:color="auto"/>
            <w:right w:val="none" w:sz="0" w:space="0" w:color="auto"/>
          </w:divBdr>
        </w:div>
        <w:div w:id="1619019392">
          <w:marLeft w:val="480"/>
          <w:marRight w:val="0"/>
          <w:marTop w:val="0"/>
          <w:marBottom w:val="0"/>
          <w:divBdr>
            <w:top w:val="none" w:sz="0" w:space="0" w:color="auto"/>
            <w:left w:val="none" w:sz="0" w:space="0" w:color="auto"/>
            <w:bottom w:val="none" w:sz="0" w:space="0" w:color="auto"/>
            <w:right w:val="none" w:sz="0" w:space="0" w:color="auto"/>
          </w:divBdr>
        </w:div>
        <w:div w:id="572589100">
          <w:marLeft w:val="480"/>
          <w:marRight w:val="0"/>
          <w:marTop w:val="0"/>
          <w:marBottom w:val="0"/>
          <w:divBdr>
            <w:top w:val="none" w:sz="0" w:space="0" w:color="auto"/>
            <w:left w:val="none" w:sz="0" w:space="0" w:color="auto"/>
            <w:bottom w:val="none" w:sz="0" w:space="0" w:color="auto"/>
            <w:right w:val="none" w:sz="0" w:space="0" w:color="auto"/>
          </w:divBdr>
        </w:div>
        <w:div w:id="2088918343">
          <w:marLeft w:val="480"/>
          <w:marRight w:val="0"/>
          <w:marTop w:val="0"/>
          <w:marBottom w:val="0"/>
          <w:divBdr>
            <w:top w:val="none" w:sz="0" w:space="0" w:color="auto"/>
            <w:left w:val="none" w:sz="0" w:space="0" w:color="auto"/>
            <w:bottom w:val="none" w:sz="0" w:space="0" w:color="auto"/>
            <w:right w:val="none" w:sz="0" w:space="0" w:color="auto"/>
          </w:divBdr>
        </w:div>
        <w:div w:id="2145611758">
          <w:marLeft w:val="480"/>
          <w:marRight w:val="0"/>
          <w:marTop w:val="0"/>
          <w:marBottom w:val="0"/>
          <w:divBdr>
            <w:top w:val="none" w:sz="0" w:space="0" w:color="auto"/>
            <w:left w:val="none" w:sz="0" w:space="0" w:color="auto"/>
            <w:bottom w:val="none" w:sz="0" w:space="0" w:color="auto"/>
            <w:right w:val="none" w:sz="0" w:space="0" w:color="auto"/>
          </w:divBdr>
        </w:div>
        <w:div w:id="1665275868">
          <w:marLeft w:val="480"/>
          <w:marRight w:val="0"/>
          <w:marTop w:val="0"/>
          <w:marBottom w:val="0"/>
          <w:divBdr>
            <w:top w:val="none" w:sz="0" w:space="0" w:color="auto"/>
            <w:left w:val="none" w:sz="0" w:space="0" w:color="auto"/>
            <w:bottom w:val="none" w:sz="0" w:space="0" w:color="auto"/>
            <w:right w:val="none" w:sz="0" w:space="0" w:color="auto"/>
          </w:divBdr>
        </w:div>
        <w:div w:id="27605439">
          <w:marLeft w:val="480"/>
          <w:marRight w:val="0"/>
          <w:marTop w:val="0"/>
          <w:marBottom w:val="0"/>
          <w:divBdr>
            <w:top w:val="none" w:sz="0" w:space="0" w:color="auto"/>
            <w:left w:val="none" w:sz="0" w:space="0" w:color="auto"/>
            <w:bottom w:val="none" w:sz="0" w:space="0" w:color="auto"/>
            <w:right w:val="none" w:sz="0" w:space="0" w:color="auto"/>
          </w:divBdr>
        </w:div>
        <w:div w:id="1386446614">
          <w:marLeft w:val="480"/>
          <w:marRight w:val="0"/>
          <w:marTop w:val="0"/>
          <w:marBottom w:val="0"/>
          <w:divBdr>
            <w:top w:val="none" w:sz="0" w:space="0" w:color="auto"/>
            <w:left w:val="none" w:sz="0" w:space="0" w:color="auto"/>
            <w:bottom w:val="none" w:sz="0" w:space="0" w:color="auto"/>
            <w:right w:val="none" w:sz="0" w:space="0" w:color="auto"/>
          </w:divBdr>
        </w:div>
        <w:div w:id="1100446516">
          <w:marLeft w:val="480"/>
          <w:marRight w:val="0"/>
          <w:marTop w:val="0"/>
          <w:marBottom w:val="0"/>
          <w:divBdr>
            <w:top w:val="none" w:sz="0" w:space="0" w:color="auto"/>
            <w:left w:val="none" w:sz="0" w:space="0" w:color="auto"/>
            <w:bottom w:val="none" w:sz="0" w:space="0" w:color="auto"/>
            <w:right w:val="none" w:sz="0" w:space="0" w:color="auto"/>
          </w:divBdr>
        </w:div>
        <w:div w:id="1397969247">
          <w:marLeft w:val="480"/>
          <w:marRight w:val="0"/>
          <w:marTop w:val="0"/>
          <w:marBottom w:val="0"/>
          <w:divBdr>
            <w:top w:val="none" w:sz="0" w:space="0" w:color="auto"/>
            <w:left w:val="none" w:sz="0" w:space="0" w:color="auto"/>
            <w:bottom w:val="none" w:sz="0" w:space="0" w:color="auto"/>
            <w:right w:val="none" w:sz="0" w:space="0" w:color="auto"/>
          </w:divBdr>
        </w:div>
        <w:div w:id="1671789136">
          <w:marLeft w:val="480"/>
          <w:marRight w:val="0"/>
          <w:marTop w:val="0"/>
          <w:marBottom w:val="0"/>
          <w:divBdr>
            <w:top w:val="none" w:sz="0" w:space="0" w:color="auto"/>
            <w:left w:val="none" w:sz="0" w:space="0" w:color="auto"/>
            <w:bottom w:val="none" w:sz="0" w:space="0" w:color="auto"/>
            <w:right w:val="none" w:sz="0" w:space="0" w:color="auto"/>
          </w:divBdr>
        </w:div>
        <w:div w:id="283583895">
          <w:marLeft w:val="480"/>
          <w:marRight w:val="0"/>
          <w:marTop w:val="0"/>
          <w:marBottom w:val="0"/>
          <w:divBdr>
            <w:top w:val="none" w:sz="0" w:space="0" w:color="auto"/>
            <w:left w:val="none" w:sz="0" w:space="0" w:color="auto"/>
            <w:bottom w:val="none" w:sz="0" w:space="0" w:color="auto"/>
            <w:right w:val="none" w:sz="0" w:space="0" w:color="auto"/>
          </w:divBdr>
        </w:div>
        <w:div w:id="919607090">
          <w:marLeft w:val="480"/>
          <w:marRight w:val="0"/>
          <w:marTop w:val="0"/>
          <w:marBottom w:val="0"/>
          <w:divBdr>
            <w:top w:val="none" w:sz="0" w:space="0" w:color="auto"/>
            <w:left w:val="none" w:sz="0" w:space="0" w:color="auto"/>
            <w:bottom w:val="none" w:sz="0" w:space="0" w:color="auto"/>
            <w:right w:val="none" w:sz="0" w:space="0" w:color="auto"/>
          </w:divBdr>
        </w:div>
        <w:div w:id="931209533">
          <w:marLeft w:val="480"/>
          <w:marRight w:val="0"/>
          <w:marTop w:val="0"/>
          <w:marBottom w:val="0"/>
          <w:divBdr>
            <w:top w:val="none" w:sz="0" w:space="0" w:color="auto"/>
            <w:left w:val="none" w:sz="0" w:space="0" w:color="auto"/>
            <w:bottom w:val="none" w:sz="0" w:space="0" w:color="auto"/>
            <w:right w:val="none" w:sz="0" w:space="0" w:color="auto"/>
          </w:divBdr>
        </w:div>
        <w:div w:id="1412897610">
          <w:marLeft w:val="480"/>
          <w:marRight w:val="0"/>
          <w:marTop w:val="0"/>
          <w:marBottom w:val="0"/>
          <w:divBdr>
            <w:top w:val="none" w:sz="0" w:space="0" w:color="auto"/>
            <w:left w:val="none" w:sz="0" w:space="0" w:color="auto"/>
            <w:bottom w:val="none" w:sz="0" w:space="0" w:color="auto"/>
            <w:right w:val="none" w:sz="0" w:space="0" w:color="auto"/>
          </w:divBdr>
        </w:div>
        <w:div w:id="1478690722">
          <w:marLeft w:val="480"/>
          <w:marRight w:val="0"/>
          <w:marTop w:val="0"/>
          <w:marBottom w:val="0"/>
          <w:divBdr>
            <w:top w:val="none" w:sz="0" w:space="0" w:color="auto"/>
            <w:left w:val="none" w:sz="0" w:space="0" w:color="auto"/>
            <w:bottom w:val="none" w:sz="0" w:space="0" w:color="auto"/>
            <w:right w:val="none" w:sz="0" w:space="0" w:color="auto"/>
          </w:divBdr>
        </w:div>
        <w:div w:id="1353218194">
          <w:marLeft w:val="480"/>
          <w:marRight w:val="0"/>
          <w:marTop w:val="0"/>
          <w:marBottom w:val="0"/>
          <w:divBdr>
            <w:top w:val="none" w:sz="0" w:space="0" w:color="auto"/>
            <w:left w:val="none" w:sz="0" w:space="0" w:color="auto"/>
            <w:bottom w:val="none" w:sz="0" w:space="0" w:color="auto"/>
            <w:right w:val="none" w:sz="0" w:space="0" w:color="auto"/>
          </w:divBdr>
        </w:div>
        <w:div w:id="883326392">
          <w:marLeft w:val="480"/>
          <w:marRight w:val="0"/>
          <w:marTop w:val="0"/>
          <w:marBottom w:val="0"/>
          <w:divBdr>
            <w:top w:val="none" w:sz="0" w:space="0" w:color="auto"/>
            <w:left w:val="none" w:sz="0" w:space="0" w:color="auto"/>
            <w:bottom w:val="none" w:sz="0" w:space="0" w:color="auto"/>
            <w:right w:val="none" w:sz="0" w:space="0" w:color="auto"/>
          </w:divBdr>
        </w:div>
        <w:div w:id="1466198711">
          <w:marLeft w:val="480"/>
          <w:marRight w:val="0"/>
          <w:marTop w:val="0"/>
          <w:marBottom w:val="0"/>
          <w:divBdr>
            <w:top w:val="none" w:sz="0" w:space="0" w:color="auto"/>
            <w:left w:val="none" w:sz="0" w:space="0" w:color="auto"/>
            <w:bottom w:val="none" w:sz="0" w:space="0" w:color="auto"/>
            <w:right w:val="none" w:sz="0" w:space="0" w:color="auto"/>
          </w:divBdr>
        </w:div>
        <w:div w:id="1084186413">
          <w:marLeft w:val="480"/>
          <w:marRight w:val="0"/>
          <w:marTop w:val="0"/>
          <w:marBottom w:val="0"/>
          <w:divBdr>
            <w:top w:val="none" w:sz="0" w:space="0" w:color="auto"/>
            <w:left w:val="none" w:sz="0" w:space="0" w:color="auto"/>
            <w:bottom w:val="none" w:sz="0" w:space="0" w:color="auto"/>
            <w:right w:val="none" w:sz="0" w:space="0" w:color="auto"/>
          </w:divBdr>
        </w:div>
        <w:div w:id="565575756">
          <w:marLeft w:val="480"/>
          <w:marRight w:val="0"/>
          <w:marTop w:val="0"/>
          <w:marBottom w:val="0"/>
          <w:divBdr>
            <w:top w:val="none" w:sz="0" w:space="0" w:color="auto"/>
            <w:left w:val="none" w:sz="0" w:space="0" w:color="auto"/>
            <w:bottom w:val="none" w:sz="0" w:space="0" w:color="auto"/>
            <w:right w:val="none" w:sz="0" w:space="0" w:color="auto"/>
          </w:divBdr>
        </w:div>
        <w:div w:id="1339188068">
          <w:marLeft w:val="480"/>
          <w:marRight w:val="0"/>
          <w:marTop w:val="0"/>
          <w:marBottom w:val="0"/>
          <w:divBdr>
            <w:top w:val="none" w:sz="0" w:space="0" w:color="auto"/>
            <w:left w:val="none" w:sz="0" w:space="0" w:color="auto"/>
            <w:bottom w:val="none" w:sz="0" w:space="0" w:color="auto"/>
            <w:right w:val="none" w:sz="0" w:space="0" w:color="auto"/>
          </w:divBdr>
        </w:div>
        <w:div w:id="223837844">
          <w:marLeft w:val="480"/>
          <w:marRight w:val="0"/>
          <w:marTop w:val="0"/>
          <w:marBottom w:val="0"/>
          <w:divBdr>
            <w:top w:val="none" w:sz="0" w:space="0" w:color="auto"/>
            <w:left w:val="none" w:sz="0" w:space="0" w:color="auto"/>
            <w:bottom w:val="none" w:sz="0" w:space="0" w:color="auto"/>
            <w:right w:val="none" w:sz="0" w:space="0" w:color="auto"/>
          </w:divBdr>
        </w:div>
        <w:div w:id="793644993">
          <w:marLeft w:val="480"/>
          <w:marRight w:val="0"/>
          <w:marTop w:val="0"/>
          <w:marBottom w:val="0"/>
          <w:divBdr>
            <w:top w:val="none" w:sz="0" w:space="0" w:color="auto"/>
            <w:left w:val="none" w:sz="0" w:space="0" w:color="auto"/>
            <w:bottom w:val="none" w:sz="0" w:space="0" w:color="auto"/>
            <w:right w:val="none" w:sz="0" w:space="0" w:color="auto"/>
          </w:divBdr>
        </w:div>
        <w:div w:id="1471046716">
          <w:marLeft w:val="480"/>
          <w:marRight w:val="0"/>
          <w:marTop w:val="0"/>
          <w:marBottom w:val="0"/>
          <w:divBdr>
            <w:top w:val="none" w:sz="0" w:space="0" w:color="auto"/>
            <w:left w:val="none" w:sz="0" w:space="0" w:color="auto"/>
            <w:bottom w:val="none" w:sz="0" w:space="0" w:color="auto"/>
            <w:right w:val="none" w:sz="0" w:space="0" w:color="auto"/>
          </w:divBdr>
        </w:div>
        <w:div w:id="1512724164">
          <w:marLeft w:val="480"/>
          <w:marRight w:val="0"/>
          <w:marTop w:val="0"/>
          <w:marBottom w:val="0"/>
          <w:divBdr>
            <w:top w:val="none" w:sz="0" w:space="0" w:color="auto"/>
            <w:left w:val="none" w:sz="0" w:space="0" w:color="auto"/>
            <w:bottom w:val="none" w:sz="0" w:space="0" w:color="auto"/>
            <w:right w:val="none" w:sz="0" w:space="0" w:color="auto"/>
          </w:divBdr>
        </w:div>
        <w:div w:id="903956569">
          <w:marLeft w:val="480"/>
          <w:marRight w:val="0"/>
          <w:marTop w:val="0"/>
          <w:marBottom w:val="0"/>
          <w:divBdr>
            <w:top w:val="none" w:sz="0" w:space="0" w:color="auto"/>
            <w:left w:val="none" w:sz="0" w:space="0" w:color="auto"/>
            <w:bottom w:val="none" w:sz="0" w:space="0" w:color="auto"/>
            <w:right w:val="none" w:sz="0" w:space="0" w:color="auto"/>
          </w:divBdr>
        </w:div>
        <w:div w:id="1936283004">
          <w:marLeft w:val="480"/>
          <w:marRight w:val="0"/>
          <w:marTop w:val="0"/>
          <w:marBottom w:val="0"/>
          <w:divBdr>
            <w:top w:val="none" w:sz="0" w:space="0" w:color="auto"/>
            <w:left w:val="none" w:sz="0" w:space="0" w:color="auto"/>
            <w:bottom w:val="none" w:sz="0" w:space="0" w:color="auto"/>
            <w:right w:val="none" w:sz="0" w:space="0" w:color="auto"/>
          </w:divBdr>
        </w:div>
        <w:div w:id="149176925">
          <w:marLeft w:val="480"/>
          <w:marRight w:val="0"/>
          <w:marTop w:val="0"/>
          <w:marBottom w:val="0"/>
          <w:divBdr>
            <w:top w:val="none" w:sz="0" w:space="0" w:color="auto"/>
            <w:left w:val="none" w:sz="0" w:space="0" w:color="auto"/>
            <w:bottom w:val="none" w:sz="0" w:space="0" w:color="auto"/>
            <w:right w:val="none" w:sz="0" w:space="0" w:color="auto"/>
          </w:divBdr>
        </w:div>
        <w:div w:id="628322674">
          <w:marLeft w:val="480"/>
          <w:marRight w:val="0"/>
          <w:marTop w:val="0"/>
          <w:marBottom w:val="0"/>
          <w:divBdr>
            <w:top w:val="none" w:sz="0" w:space="0" w:color="auto"/>
            <w:left w:val="none" w:sz="0" w:space="0" w:color="auto"/>
            <w:bottom w:val="none" w:sz="0" w:space="0" w:color="auto"/>
            <w:right w:val="none" w:sz="0" w:space="0" w:color="auto"/>
          </w:divBdr>
        </w:div>
        <w:div w:id="1451048710">
          <w:marLeft w:val="480"/>
          <w:marRight w:val="0"/>
          <w:marTop w:val="0"/>
          <w:marBottom w:val="0"/>
          <w:divBdr>
            <w:top w:val="none" w:sz="0" w:space="0" w:color="auto"/>
            <w:left w:val="none" w:sz="0" w:space="0" w:color="auto"/>
            <w:bottom w:val="none" w:sz="0" w:space="0" w:color="auto"/>
            <w:right w:val="none" w:sz="0" w:space="0" w:color="auto"/>
          </w:divBdr>
        </w:div>
        <w:div w:id="1775784865">
          <w:marLeft w:val="480"/>
          <w:marRight w:val="0"/>
          <w:marTop w:val="0"/>
          <w:marBottom w:val="0"/>
          <w:divBdr>
            <w:top w:val="none" w:sz="0" w:space="0" w:color="auto"/>
            <w:left w:val="none" w:sz="0" w:space="0" w:color="auto"/>
            <w:bottom w:val="none" w:sz="0" w:space="0" w:color="auto"/>
            <w:right w:val="none" w:sz="0" w:space="0" w:color="auto"/>
          </w:divBdr>
        </w:div>
        <w:div w:id="1710686595">
          <w:marLeft w:val="480"/>
          <w:marRight w:val="0"/>
          <w:marTop w:val="0"/>
          <w:marBottom w:val="0"/>
          <w:divBdr>
            <w:top w:val="none" w:sz="0" w:space="0" w:color="auto"/>
            <w:left w:val="none" w:sz="0" w:space="0" w:color="auto"/>
            <w:bottom w:val="none" w:sz="0" w:space="0" w:color="auto"/>
            <w:right w:val="none" w:sz="0" w:space="0" w:color="auto"/>
          </w:divBdr>
        </w:div>
        <w:div w:id="1138184653">
          <w:marLeft w:val="480"/>
          <w:marRight w:val="0"/>
          <w:marTop w:val="0"/>
          <w:marBottom w:val="0"/>
          <w:divBdr>
            <w:top w:val="none" w:sz="0" w:space="0" w:color="auto"/>
            <w:left w:val="none" w:sz="0" w:space="0" w:color="auto"/>
            <w:bottom w:val="none" w:sz="0" w:space="0" w:color="auto"/>
            <w:right w:val="none" w:sz="0" w:space="0" w:color="auto"/>
          </w:divBdr>
        </w:div>
        <w:div w:id="1337615964">
          <w:marLeft w:val="480"/>
          <w:marRight w:val="0"/>
          <w:marTop w:val="0"/>
          <w:marBottom w:val="0"/>
          <w:divBdr>
            <w:top w:val="none" w:sz="0" w:space="0" w:color="auto"/>
            <w:left w:val="none" w:sz="0" w:space="0" w:color="auto"/>
            <w:bottom w:val="none" w:sz="0" w:space="0" w:color="auto"/>
            <w:right w:val="none" w:sz="0" w:space="0" w:color="auto"/>
          </w:divBdr>
        </w:div>
        <w:div w:id="493380513">
          <w:marLeft w:val="480"/>
          <w:marRight w:val="0"/>
          <w:marTop w:val="0"/>
          <w:marBottom w:val="0"/>
          <w:divBdr>
            <w:top w:val="none" w:sz="0" w:space="0" w:color="auto"/>
            <w:left w:val="none" w:sz="0" w:space="0" w:color="auto"/>
            <w:bottom w:val="none" w:sz="0" w:space="0" w:color="auto"/>
            <w:right w:val="none" w:sz="0" w:space="0" w:color="auto"/>
          </w:divBdr>
        </w:div>
        <w:div w:id="2069568512">
          <w:marLeft w:val="480"/>
          <w:marRight w:val="0"/>
          <w:marTop w:val="0"/>
          <w:marBottom w:val="0"/>
          <w:divBdr>
            <w:top w:val="none" w:sz="0" w:space="0" w:color="auto"/>
            <w:left w:val="none" w:sz="0" w:space="0" w:color="auto"/>
            <w:bottom w:val="none" w:sz="0" w:space="0" w:color="auto"/>
            <w:right w:val="none" w:sz="0" w:space="0" w:color="auto"/>
          </w:divBdr>
        </w:div>
        <w:div w:id="689257274">
          <w:marLeft w:val="480"/>
          <w:marRight w:val="0"/>
          <w:marTop w:val="0"/>
          <w:marBottom w:val="0"/>
          <w:divBdr>
            <w:top w:val="none" w:sz="0" w:space="0" w:color="auto"/>
            <w:left w:val="none" w:sz="0" w:space="0" w:color="auto"/>
            <w:bottom w:val="none" w:sz="0" w:space="0" w:color="auto"/>
            <w:right w:val="none" w:sz="0" w:space="0" w:color="auto"/>
          </w:divBdr>
        </w:div>
      </w:divsChild>
    </w:div>
    <w:div w:id="1283268296">
      <w:bodyDiv w:val="1"/>
      <w:marLeft w:val="0"/>
      <w:marRight w:val="0"/>
      <w:marTop w:val="0"/>
      <w:marBottom w:val="0"/>
      <w:divBdr>
        <w:top w:val="none" w:sz="0" w:space="0" w:color="auto"/>
        <w:left w:val="none" w:sz="0" w:space="0" w:color="auto"/>
        <w:bottom w:val="none" w:sz="0" w:space="0" w:color="auto"/>
        <w:right w:val="none" w:sz="0" w:space="0" w:color="auto"/>
      </w:divBdr>
    </w:div>
    <w:div w:id="1283413765">
      <w:bodyDiv w:val="1"/>
      <w:marLeft w:val="0"/>
      <w:marRight w:val="0"/>
      <w:marTop w:val="0"/>
      <w:marBottom w:val="0"/>
      <w:divBdr>
        <w:top w:val="none" w:sz="0" w:space="0" w:color="auto"/>
        <w:left w:val="none" w:sz="0" w:space="0" w:color="auto"/>
        <w:bottom w:val="none" w:sz="0" w:space="0" w:color="auto"/>
        <w:right w:val="none" w:sz="0" w:space="0" w:color="auto"/>
      </w:divBdr>
    </w:div>
    <w:div w:id="1283420729">
      <w:bodyDiv w:val="1"/>
      <w:marLeft w:val="0"/>
      <w:marRight w:val="0"/>
      <w:marTop w:val="0"/>
      <w:marBottom w:val="0"/>
      <w:divBdr>
        <w:top w:val="none" w:sz="0" w:space="0" w:color="auto"/>
        <w:left w:val="none" w:sz="0" w:space="0" w:color="auto"/>
        <w:bottom w:val="none" w:sz="0" w:space="0" w:color="auto"/>
        <w:right w:val="none" w:sz="0" w:space="0" w:color="auto"/>
      </w:divBdr>
    </w:div>
    <w:div w:id="1283921039">
      <w:bodyDiv w:val="1"/>
      <w:marLeft w:val="0"/>
      <w:marRight w:val="0"/>
      <w:marTop w:val="0"/>
      <w:marBottom w:val="0"/>
      <w:divBdr>
        <w:top w:val="none" w:sz="0" w:space="0" w:color="auto"/>
        <w:left w:val="none" w:sz="0" w:space="0" w:color="auto"/>
        <w:bottom w:val="none" w:sz="0" w:space="0" w:color="auto"/>
        <w:right w:val="none" w:sz="0" w:space="0" w:color="auto"/>
      </w:divBdr>
    </w:div>
    <w:div w:id="1284383450">
      <w:bodyDiv w:val="1"/>
      <w:marLeft w:val="0"/>
      <w:marRight w:val="0"/>
      <w:marTop w:val="0"/>
      <w:marBottom w:val="0"/>
      <w:divBdr>
        <w:top w:val="none" w:sz="0" w:space="0" w:color="auto"/>
        <w:left w:val="none" w:sz="0" w:space="0" w:color="auto"/>
        <w:bottom w:val="none" w:sz="0" w:space="0" w:color="auto"/>
        <w:right w:val="none" w:sz="0" w:space="0" w:color="auto"/>
      </w:divBdr>
    </w:div>
    <w:div w:id="1284655997">
      <w:bodyDiv w:val="1"/>
      <w:marLeft w:val="0"/>
      <w:marRight w:val="0"/>
      <w:marTop w:val="0"/>
      <w:marBottom w:val="0"/>
      <w:divBdr>
        <w:top w:val="none" w:sz="0" w:space="0" w:color="auto"/>
        <w:left w:val="none" w:sz="0" w:space="0" w:color="auto"/>
        <w:bottom w:val="none" w:sz="0" w:space="0" w:color="auto"/>
        <w:right w:val="none" w:sz="0" w:space="0" w:color="auto"/>
      </w:divBdr>
      <w:divsChild>
        <w:div w:id="484593386">
          <w:marLeft w:val="480"/>
          <w:marRight w:val="0"/>
          <w:marTop w:val="0"/>
          <w:marBottom w:val="0"/>
          <w:divBdr>
            <w:top w:val="none" w:sz="0" w:space="0" w:color="auto"/>
            <w:left w:val="none" w:sz="0" w:space="0" w:color="auto"/>
            <w:bottom w:val="none" w:sz="0" w:space="0" w:color="auto"/>
            <w:right w:val="none" w:sz="0" w:space="0" w:color="auto"/>
          </w:divBdr>
        </w:div>
        <w:div w:id="1984044576">
          <w:marLeft w:val="480"/>
          <w:marRight w:val="0"/>
          <w:marTop w:val="0"/>
          <w:marBottom w:val="0"/>
          <w:divBdr>
            <w:top w:val="none" w:sz="0" w:space="0" w:color="auto"/>
            <w:left w:val="none" w:sz="0" w:space="0" w:color="auto"/>
            <w:bottom w:val="none" w:sz="0" w:space="0" w:color="auto"/>
            <w:right w:val="none" w:sz="0" w:space="0" w:color="auto"/>
          </w:divBdr>
        </w:div>
        <w:div w:id="366031362">
          <w:marLeft w:val="480"/>
          <w:marRight w:val="0"/>
          <w:marTop w:val="0"/>
          <w:marBottom w:val="0"/>
          <w:divBdr>
            <w:top w:val="none" w:sz="0" w:space="0" w:color="auto"/>
            <w:left w:val="none" w:sz="0" w:space="0" w:color="auto"/>
            <w:bottom w:val="none" w:sz="0" w:space="0" w:color="auto"/>
            <w:right w:val="none" w:sz="0" w:space="0" w:color="auto"/>
          </w:divBdr>
        </w:div>
        <w:div w:id="103425819">
          <w:marLeft w:val="480"/>
          <w:marRight w:val="0"/>
          <w:marTop w:val="0"/>
          <w:marBottom w:val="0"/>
          <w:divBdr>
            <w:top w:val="none" w:sz="0" w:space="0" w:color="auto"/>
            <w:left w:val="none" w:sz="0" w:space="0" w:color="auto"/>
            <w:bottom w:val="none" w:sz="0" w:space="0" w:color="auto"/>
            <w:right w:val="none" w:sz="0" w:space="0" w:color="auto"/>
          </w:divBdr>
        </w:div>
        <w:div w:id="1184593227">
          <w:marLeft w:val="480"/>
          <w:marRight w:val="0"/>
          <w:marTop w:val="0"/>
          <w:marBottom w:val="0"/>
          <w:divBdr>
            <w:top w:val="none" w:sz="0" w:space="0" w:color="auto"/>
            <w:left w:val="none" w:sz="0" w:space="0" w:color="auto"/>
            <w:bottom w:val="none" w:sz="0" w:space="0" w:color="auto"/>
            <w:right w:val="none" w:sz="0" w:space="0" w:color="auto"/>
          </w:divBdr>
        </w:div>
        <w:div w:id="23020180">
          <w:marLeft w:val="480"/>
          <w:marRight w:val="0"/>
          <w:marTop w:val="0"/>
          <w:marBottom w:val="0"/>
          <w:divBdr>
            <w:top w:val="none" w:sz="0" w:space="0" w:color="auto"/>
            <w:left w:val="none" w:sz="0" w:space="0" w:color="auto"/>
            <w:bottom w:val="none" w:sz="0" w:space="0" w:color="auto"/>
            <w:right w:val="none" w:sz="0" w:space="0" w:color="auto"/>
          </w:divBdr>
        </w:div>
        <w:div w:id="2081320542">
          <w:marLeft w:val="480"/>
          <w:marRight w:val="0"/>
          <w:marTop w:val="0"/>
          <w:marBottom w:val="0"/>
          <w:divBdr>
            <w:top w:val="none" w:sz="0" w:space="0" w:color="auto"/>
            <w:left w:val="none" w:sz="0" w:space="0" w:color="auto"/>
            <w:bottom w:val="none" w:sz="0" w:space="0" w:color="auto"/>
            <w:right w:val="none" w:sz="0" w:space="0" w:color="auto"/>
          </w:divBdr>
        </w:div>
        <w:div w:id="276789608">
          <w:marLeft w:val="480"/>
          <w:marRight w:val="0"/>
          <w:marTop w:val="0"/>
          <w:marBottom w:val="0"/>
          <w:divBdr>
            <w:top w:val="none" w:sz="0" w:space="0" w:color="auto"/>
            <w:left w:val="none" w:sz="0" w:space="0" w:color="auto"/>
            <w:bottom w:val="none" w:sz="0" w:space="0" w:color="auto"/>
            <w:right w:val="none" w:sz="0" w:space="0" w:color="auto"/>
          </w:divBdr>
        </w:div>
        <w:div w:id="2116289665">
          <w:marLeft w:val="480"/>
          <w:marRight w:val="0"/>
          <w:marTop w:val="0"/>
          <w:marBottom w:val="0"/>
          <w:divBdr>
            <w:top w:val="none" w:sz="0" w:space="0" w:color="auto"/>
            <w:left w:val="none" w:sz="0" w:space="0" w:color="auto"/>
            <w:bottom w:val="none" w:sz="0" w:space="0" w:color="auto"/>
            <w:right w:val="none" w:sz="0" w:space="0" w:color="auto"/>
          </w:divBdr>
        </w:div>
        <w:div w:id="1313372047">
          <w:marLeft w:val="480"/>
          <w:marRight w:val="0"/>
          <w:marTop w:val="0"/>
          <w:marBottom w:val="0"/>
          <w:divBdr>
            <w:top w:val="none" w:sz="0" w:space="0" w:color="auto"/>
            <w:left w:val="none" w:sz="0" w:space="0" w:color="auto"/>
            <w:bottom w:val="none" w:sz="0" w:space="0" w:color="auto"/>
            <w:right w:val="none" w:sz="0" w:space="0" w:color="auto"/>
          </w:divBdr>
        </w:div>
        <w:div w:id="496042278">
          <w:marLeft w:val="480"/>
          <w:marRight w:val="0"/>
          <w:marTop w:val="0"/>
          <w:marBottom w:val="0"/>
          <w:divBdr>
            <w:top w:val="none" w:sz="0" w:space="0" w:color="auto"/>
            <w:left w:val="none" w:sz="0" w:space="0" w:color="auto"/>
            <w:bottom w:val="none" w:sz="0" w:space="0" w:color="auto"/>
            <w:right w:val="none" w:sz="0" w:space="0" w:color="auto"/>
          </w:divBdr>
        </w:div>
        <w:div w:id="1631209162">
          <w:marLeft w:val="480"/>
          <w:marRight w:val="0"/>
          <w:marTop w:val="0"/>
          <w:marBottom w:val="0"/>
          <w:divBdr>
            <w:top w:val="none" w:sz="0" w:space="0" w:color="auto"/>
            <w:left w:val="none" w:sz="0" w:space="0" w:color="auto"/>
            <w:bottom w:val="none" w:sz="0" w:space="0" w:color="auto"/>
            <w:right w:val="none" w:sz="0" w:space="0" w:color="auto"/>
          </w:divBdr>
        </w:div>
        <w:div w:id="1849514774">
          <w:marLeft w:val="480"/>
          <w:marRight w:val="0"/>
          <w:marTop w:val="0"/>
          <w:marBottom w:val="0"/>
          <w:divBdr>
            <w:top w:val="none" w:sz="0" w:space="0" w:color="auto"/>
            <w:left w:val="none" w:sz="0" w:space="0" w:color="auto"/>
            <w:bottom w:val="none" w:sz="0" w:space="0" w:color="auto"/>
            <w:right w:val="none" w:sz="0" w:space="0" w:color="auto"/>
          </w:divBdr>
        </w:div>
        <w:div w:id="1324355169">
          <w:marLeft w:val="480"/>
          <w:marRight w:val="0"/>
          <w:marTop w:val="0"/>
          <w:marBottom w:val="0"/>
          <w:divBdr>
            <w:top w:val="none" w:sz="0" w:space="0" w:color="auto"/>
            <w:left w:val="none" w:sz="0" w:space="0" w:color="auto"/>
            <w:bottom w:val="none" w:sz="0" w:space="0" w:color="auto"/>
            <w:right w:val="none" w:sz="0" w:space="0" w:color="auto"/>
          </w:divBdr>
        </w:div>
        <w:div w:id="967131472">
          <w:marLeft w:val="480"/>
          <w:marRight w:val="0"/>
          <w:marTop w:val="0"/>
          <w:marBottom w:val="0"/>
          <w:divBdr>
            <w:top w:val="none" w:sz="0" w:space="0" w:color="auto"/>
            <w:left w:val="none" w:sz="0" w:space="0" w:color="auto"/>
            <w:bottom w:val="none" w:sz="0" w:space="0" w:color="auto"/>
            <w:right w:val="none" w:sz="0" w:space="0" w:color="auto"/>
          </w:divBdr>
        </w:div>
        <w:div w:id="609164617">
          <w:marLeft w:val="480"/>
          <w:marRight w:val="0"/>
          <w:marTop w:val="0"/>
          <w:marBottom w:val="0"/>
          <w:divBdr>
            <w:top w:val="none" w:sz="0" w:space="0" w:color="auto"/>
            <w:left w:val="none" w:sz="0" w:space="0" w:color="auto"/>
            <w:bottom w:val="none" w:sz="0" w:space="0" w:color="auto"/>
            <w:right w:val="none" w:sz="0" w:space="0" w:color="auto"/>
          </w:divBdr>
        </w:div>
        <w:div w:id="1376153803">
          <w:marLeft w:val="480"/>
          <w:marRight w:val="0"/>
          <w:marTop w:val="0"/>
          <w:marBottom w:val="0"/>
          <w:divBdr>
            <w:top w:val="none" w:sz="0" w:space="0" w:color="auto"/>
            <w:left w:val="none" w:sz="0" w:space="0" w:color="auto"/>
            <w:bottom w:val="none" w:sz="0" w:space="0" w:color="auto"/>
            <w:right w:val="none" w:sz="0" w:space="0" w:color="auto"/>
          </w:divBdr>
        </w:div>
        <w:div w:id="1229533495">
          <w:marLeft w:val="480"/>
          <w:marRight w:val="0"/>
          <w:marTop w:val="0"/>
          <w:marBottom w:val="0"/>
          <w:divBdr>
            <w:top w:val="none" w:sz="0" w:space="0" w:color="auto"/>
            <w:left w:val="none" w:sz="0" w:space="0" w:color="auto"/>
            <w:bottom w:val="none" w:sz="0" w:space="0" w:color="auto"/>
            <w:right w:val="none" w:sz="0" w:space="0" w:color="auto"/>
          </w:divBdr>
        </w:div>
        <w:div w:id="657152985">
          <w:marLeft w:val="480"/>
          <w:marRight w:val="0"/>
          <w:marTop w:val="0"/>
          <w:marBottom w:val="0"/>
          <w:divBdr>
            <w:top w:val="none" w:sz="0" w:space="0" w:color="auto"/>
            <w:left w:val="none" w:sz="0" w:space="0" w:color="auto"/>
            <w:bottom w:val="none" w:sz="0" w:space="0" w:color="auto"/>
            <w:right w:val="none" w:sz="0" w:space="0" w:color="auto"/>
          </w:divBdr>
        </w:div>
        <w:div w:id="1637879123">
          <w:marLeft w:val="480"/>
          <w:marRight w:val="0"/>
          <w:marTop w:val="0"/>
          <w:marBottom w:val="0"/>
          <w:divBdr>
            <w:top w:val="none" w:sz="0" w:space="0" w:color="auto"/>
            <w:left w:val="none" w:sz="0" w:space="0" w:color="auto"/>
            <w:bottom w:val="none" w:sz="0" w:space="0" w:color="auto"/>
            <w:right w:val="none" w:sz="0" w:space="0" w:color="auto"/>
          </w:divBdr>
        </w:div>
        <w:div w:id="856700767">
          <w:marLeft w:val="480"/>
          <w:marRight w:val="0"/>
          <w:marTop w:val="0"/>
          <w:marBottom w:val="0"/>
          <w:divBdr>
            <w:top w:val="none" w:sz="0" w:space="0" w:color="auto"/>
            <w:left w:val="none" w:sz="0" w:space="0" w:color="auto"/>
            <w:bottom w:val="none" w:sz="0" w:space="0" w:color="auto"/>
            <w:right w:val="none" w:sz="0" w:space="0" w:color="auto"/>
          </w:divBdr>
        </w:div>
        <w:div w:id="1214610912">
          <w:marLeft w:val="480"/>
          <w:marRight w:val="0"/>
          <w:marTop w:val="0"/>
          <w:marBottom w:val="0"/>
          <w:divBdr>
            <w:top w:val="none" w:sz="0" w:space="0" w:color="auto"/>
            <w:left w:val="none" w:sz="0" w:space="0" w:color="auto"/>
            <w:bottom w:val="none" w:sz="0" w:space="0" w:color="auto"/>
            <w:right w:val="none" w:sz="0" w:space="0" w:color="auto"/>
          </w:divBdr>
        </w:div>
        <w:div w:id="247233889">
          <w:marLeft w:val="480"/>
          <w:marRight w:val="0"/>
          <w:marTop w:val="0"/>
          <w:marBottom w:val="0"/>
          <w:divBdr>
            <w:top w:val="none" w:sz="0" w:space="0" w:color="auto"/>
            <w:left w:val="none" w:sz="0" w:space="0" w:color="auto"/>
            <w:bottom w:val="none" w:sz="0" w:space="0" w:color="auto"/>
            <w:right w:val="none" w:sz="0" w:space="0" w:color="auto"/>
          </w:divBdr>
        </w:div>
        <w:div w:id="1961836219">
          <w:marLeft w:val="480"/>
          <w:marRight w:val="0"/>
          <w:marTop w:val="0"/>
          <w:marBottom w:val="0"/>
          <w:divBdr>
            <w:top w:val="none" w:sz="0" w:space="0" w:color="auto"/>
            <w:left w:val="none" w:sz="0" w:space="0" w:color="auto"/>
            <w:bottom w:val="none" w:sz="0" w:space="0" w:color="auto"/>
            <w:right w:val="none" w:sz="0" w:space="0" w:color="auto"/>
          </w:divBdr>
        </w:div>
        <w:div w:id="748771783">
          <w:marLeft w:val="480"/>
          <w:marRight w:val="0"/>
          <w:marTop w:val="0"/>
          <w:marBottom w:val="0"/>
          <w:divBdr>
            <w:top w:val="none" w:sz="0" w:space="0" w:color="auto"/>
            <w:left w:val="none" w:sz="0" w:space="0" w:color="auto"/>
            <w:bottom w:val="none" w:sz="0" w:space="0" w:color="auto"/>
            <w:right w:val="none" w:sz="0" w:space="0" w:color="auto"/>
          </w:divBdr>
        </w:div>
        <w:div w:id="466557693">
          <w:marLeft w:val="480"/>
          <w:marRight w:val="0"/>
          <w:marTop w:val="0"/>
          <w:marBottom w:val="0"/>
          <w:divBdr>
            <w:top w:val="none" w:sz="0" w:space="0" w:color="auto"/>
            <w:left w:val="none" w:sz="0" w:space="0" w:color="auto"/>
            <w:bottom w:val="none" w:sz="0" w:space="0" w:color="auto"/>
            <w:right w:val="none" w:sz="0" w:space="0" w:color="auto"/>
          </w:divBdr>
        </w:div>
        <w:div w:id="1632134375">
          <w:marLeft w:val="480"/>
          <w:marRight w:val="0"/>
          <w:marTop w:val="0"/>
          <w:marBottom w:val="0"/>
          <w:divBdr>
            <w:top w:val="none" w:sz="0" w:space="0" w:color="auto"/>
            <w:left w:val="none" w:sz="0" w:space="0" w:color="auto"/>
            <w:bottom w:val="none" w:sz="0" w:space="0" w:color="auto"/>
            <w:right w:val="none" w:sz="0" w:space="0" w:color="auto"/>
          </w:divBdr>
        </w:div>
        <w:div w:id="1274022848">
          <w:marLeft w:val="480"/>
          <w:marRight w:val="0"/>
          <w:marTop w:val="0"/>
          <w:marBottom w:val="0"/>
          <w:divBdr>
            <w:top w:val="none" w:sz="0" w:space="0" w:color="auto"/>
            <w:left w:val="none" w:sz="0" w:space="0" w:color="auto"/>
            <w:bottom w:val="none" w:sz="0" w:space="0" w:color="auto"/>
            <w:right w:val="none" w:sz="0" w:space="0" w:color="auto"/>
          </w:divBdr>
        </w:div>
        <w:div w:id="363480534">
          <w:marLeft w:val="480"/>
          <w:marRight w:val="0"/>
          <w:marTop w:val="0"/>
          <w:marBottom w:val="0"/>
          <w:divBdr>
            <w:top w:val="none" w:sz="0" w:space="0" w:color="auto"/>
            <w:left w:val="none" w:sz="0" w:space="0" w:color="auto"/>
            <w:bottom w:val="none" w:sz="0" w:space="0" w:color="auto"/>
            <w:right w:val="none" w:sz="0" w:space="0" w:color="auto"/>
          </w:divBdr>
        </w:div>
        <w:div w:id="1835754590">
          <w:marLeft w:val="480"/>
          <w:marRight w:val="0"/>
          <w:marTop w:val="0"/>
          <w:marBottom w:val="0"/>
          <w:divBdr>
            <w:top w:val="none" w:sz="0" w:space="0" w:color="auto"/>
            <w:left w:val="none" w:sz="0" w:space="0" w:color="auto"/>
            <w:bottom w:val="none" w:sz="0" w:space="0" w:color="auto"/>
            <w:right w:val="none" w:sz="0" w:space="0" w:color="auto"/>
          </w:divBdr>
        </w:div>
        <w:div w:id="580876488">
          <w:marLeft w:val="480"/>
          <w:marRight w:val="0"/>
          <w:marTop w:val="0"/>
          <w:marBottom w:val="0"/>
          <w:divBdr>
            <w:top w:val="none" w:sz="0" w:space="0" w:color="auto"/>
            <w:left w:val="none" w:sz="0" w:space="0" w:color="auto"/>
            <w:bottom w:val="none" w:sz="0" w:space="0" w:color="auto"/>
            <w:right w:val="none" w:sz="0" w:space="0" w:color="auto"/>
          </w:divBdr>
        </w:div>
        <w:div w:id="1930041164">
          <w:marLeft w:val="480"/>
          <w:marRight w:val="0"/>
          <w:marTop w:val="0"/>
          <w:marBottom w:val="0"/>
          <w:divBdr>
            <w:top w:val="none" w:sz="0" w:space="0" w:color="auto"/>
            <w:left w:val="none" w:sz="0" w:space="0" w:color="auto"/>
            <w:bottom w:val="none" w:sz="0" w:space="0" w:color="auto"/>
            <w:right w:val="none" w:sz="0" w:space="0" w:color="auto"/>
          </w:divBdr>
        </w:div>
        <w:div w:id="1372608035">
          <w:marLeft w:val="480"/>
          <w:marRight w:val="0"/>
          <w:marTop w:val="0"/>
          <w:marBottom w:val="0"/>
          <w:divBdr>
            <w:top w:val="none" w:sz="0" w:space="0" w:color="auto"/>
            <w:left w:val="none" w:sz="0" w:space="0" w:color="auto"/>
            <w:bottom w:val="none" w:sz="0" w:space="0" w:color="auto"/>
            <w:right w:val="none" w:sz="0" w:space="0" w:color="auto"/>
          </w:divBdr>
        </w:div>
        <w:div w:id="659848098">
          <w:marLeft w:val="480"/>
          <w:marRight w:val="0"/>
          <w:marTop w:val="0"/>
          <w:marBottom w:val="0"/>
          <w:divBdr>
            <w:top w:val="none" w:sz="0" w:space="0" w:color="auto"/>
            <w:left w:val="none" w:sz="0" w:space="0" w:color="auto"/>
            <w:bottom w:val="none" w:sz="0" w:space="0" w:color="auto"/>
            <w:right w:val="none" w:sz="0" w:space="0" w:color="auto"/>
          </w:divBdr>
        </w:div>
        <w:div w:id="557401131">
          <w:marLeft w:val="480"/>
          <w:marRight w:val="0"/>
          <w:marTop w:val="0"/>
          <w:marBottom w:val="0"/>
          <w:divBdr>
            <w:top w:val="none" w:sz="0" w:space="0" w:color="auto"/>
            <w:left w:val="none" w:sz="0" w:space="0" w:color="auto"/>
            <w:bottom w:val="none" w:sz="0" w:space="0" w:color="auto"/>
            <w:right w:val="none" w:sz="0" w:space="0" w:color="auto"/>
          </w:divBdr>
        </w:div>
        <w:div w:id="1082489428">
          <w:marLeft w:val="480"/>
          <w:marRight w:val="0"/>
          <w:marTop w:val="0"/>
          <w:marBottom w:val="0"/>
          <w:divBdr>
            <w:top w:val="none" w:sz="0" w:space="0" w:color="auto"/>
            <w:left w:val="none" w:sz="0" w:space="0" w:color="auto"/>
            <w:bottom w:val="none" w:sz="0" w:space="0" w:color="auto"/>
            <w:right w:val="none" w:sz="0" w:space="0" w:color="auto"/>
          </w:divBdr>
        </w:div>
        <w:div w:id="47151466">
          <w:marLeft w:val="480"/>
          <w:marRight w:val="0"/>
          <w:marTop w:val="0"/>
          <w:marBottom w:val="0"/>
          <w:divBdr>
            <w:top w:val="none" w:sz="0" w:space="0" w:color="auto"/>
            <w:left w:val="none" w:sz="0" w:space="0" w:color="auto"/>
            <w:bottom w:val="none" w:sz="0" w:space="0" w:color="auto"/>
            <w:right w:val="none" w:sz="0" w:space="0" w:color="auto"/>
          </w:divBdr>
        </w:div>
        <w:div w:id="1705249186">
          <w:marLeft w:val="480"/>
          <w:marRight w:val="0"/>
          <w:marTop w:val="0"/>
          <w:marBottom w:val="0"/>
          <w:divBdr>
            <w:top w:val="none" w:sz="0" w:space="0" w:color="auto"/>
            <w:left w:val="none" w:sz="0" w:space="0" w:color="auto"/>
            <w:bottom w:val="none" w:sz="0" w:space="0" w:color="auto"/>
            <w:right w:val="none" w:sz="0" w:space="0" w:color="auto"/>
          </w:divBdr>
        </w:div>
        <w:div w:id="392316946">
          <w:marLeft w:val="480"/>
          <w:marRight w:val="0"/>
          <w:marTop w:val="0"/>
          <w:marBottom w:val="0"/>
          <w:divBdr>
            <w:top w:val="none" w:sz="0" w:space="0" w:color="auto"/>
            <w:left w:val="none" w:sz="0" w:space="0" w:color="auto"/>
            <w:bottom w:val="none" w:sz="0" w:space="0" w:color="auto"/>
            <w:right w:val="none" w:sz="0" w:space="0" w:color="auto"/>
          </w:divBdr>
        </w:div>
        <w:div w:id="1378822253">
          <w:marLeft w:val="480"/>
          <w:marRight w:val="0"/>
          <w:marTop w:val="0"/>
          <w:marBottom w:val="0"/>
          <w:divBdr>
            <w:top w:val="none" w:sz="0" w:space="0" w:color="auto"/>
            <w:left w:val="none" w:sz="0" w:space="0" w:color="auto"/>
            <w:bottom w:val="none" w:sz="0" w:space="0" w:color="auto"/>
            <w:right w:val="none" w:sz="0" w:space="0" w:color="auto"/>
          </w:divBdr>
        </w:div>
        <w:div w:id="93401247">
          <w:marLeft w:val="480"/>
          <w:marRight w:val="0"/>
          <w:marTop w:val="0"/>
          <w:marBottom w:val="0"/>
          <w:divBdr>
            <w:top w:val="none" w:sz="0" w:space="0" w:color="auto"/>
            <w:left w:val="none" w:sz="0" w:space="0" w:color="auto"/>
            <w:bottom w:val="none" w:sz="0" w:space="0" w:color="auto"/>
            <w:right w:val="none" w:sz="0" w:space="0" w:color="auto"/>
          </w:divBdr>
        </w:div>
        <w:div w:id="512577600">
          <w:marLeft w:val="480"/>
          <w:marRight w:val="0"/>
          <w:marTop w:val="0"/>
          <w:marBottom w:val="0"/>
          <w:divBdr>
            <w:top w:val="none" w:sz="0" w:space="0" w:color="auto"/>
            <w:left w:val="none" w:sz="0" w:space="0" w:color="auto"/>
            <w:bottom w:val="none" w:sz="0" w:space="0" w:color="auto"/>
            <w:right w:val="none" w:sz="0" w:space="0" w:color="auto"/>
          </w:divBdr>
        </w:div>
        <w:div w:id="766660432">
          <w:marLeft w:val="480"/>
          <w:marRight w:val="0"/>
          <w:marTop w:val="0"/>
          <w:marBottom w:val="0"/>
          <w:divBdr>
            <w:top w:val="none" w:sz="0" w:space="0" w:color="auto"/>
            <w:left w:val="none" w:sz="0" w:space="0" w:color="auto"/>
            <w:bottom w:val="none" w:sz="0" w:space="0" w:color="auto"/>
            <w:right w:val="none" w:sz="0" w:space="0" w:color="auto"/>
          </w:divBdr>
        </w:div>
        <w:div w:id="1940333383">
          <w:marLeft w:val="480"/>
          <w:marRight w:val="0"/>
          <w:marTop w:val="0"/>
          <w:marBottom w:val="0"/>
          <w:divBdr>
            <w:top w:val="none" w:sz="0" w:space="0" w:color="auto"/>
            <w:left w:val="none" w:sz="0" w:space="0" w:color="auto"/>
            <w:bottom w:val="none" w:sz="0" w:space="0" w:color="auto"/>
            <w:right w:val="none" w:sz="0" w:space="0" w:color="auto"/>
          </w:divBdr>
        </w:div>
        <w:div w:id="1471363677">
          <w:marLeft w:val="480"/>
          <w:marRight w:val="0"/>
          <w:marTop w:val="0"/>
          <w:marBottom w:val="0"/>
          <w:divBdr>
            <w:top w:val="none" w:sz="0" w:space="0" w:color="auto"/>
            <w:left w:val="none" w:sz="0" w:space="0" w:color="auto"/>
            <w:bottom w:val="none" w:sz="0" w:space="0" w:color="auto"/>
            <w:right w:val="none" w:sz="0" w:space="0" w:color="auto"/>
          </w:divBdr>
        </w:div>
        <w:div w:id="2113014784">
          <w:marLeft w:val="480"/>
          <w:marRight w:val="0"/>
          <w:marTop w:val="0"/>
          <w:marBottom w:val="0"/>
          <w:divBdr>
            <w:top w:val="none" w:sz="0" w:space="0" w:color="auto"/>
            <w:left w:val="none" w:sz="0" w:space="0" w:color="auto"/>
            <w:bottom w:val="none" w:sz="0" w:space="0" w:color="auto"/>
            <w:right w:val="none" w:sz="0" w:space="0" w:color="auto"/>
          </w:divBdr>
        </w:div>
        <w:div w:id="1570117579">
          <w:marLeft w:val="480"/>
          <w:marRight w:val="0"/>
          <w:marTop w:val="0"/>
          <w:marBottom w:val="0"/>
          <w:divBdr>
            <w:top w:val="none" w:sz="0" w:space="0" w:color="auto"/>
            <w:left w:val="none" w:sz="0" w:space="0" w:color="auto"/>
            <w:bottom w:val="none" w:sz="0" w:space="0" w:color="auto"/>
            <w:right w:val="none" w:sz="0" w:space="0" w:color="auto"/>
          </w:divBdr>
        </w:div>
        <w:div w:id="1046296165">
          <w:marLeft w:val="480"/>
          <w:marRight w:val="0"/>
          <w:marTop w:val="0"/>
          <w:marBottom w:val="0"/>
          <w:divBdr>
            <w:top w:val="none" w:sz="0" w:space="0" w:color="auto"/>
            <w:left w:val="none" w:sz="0" w:space="0" w:color="auto"/>
            <w:bottom w:val="none" w:sz="0" w:space="0" w:color="auto"/>
            <w:right w:val="none" w:sz="0" w:space="0" w:color="auto"/>
          </w:divBdr>
        </w:div>
        <w:div w:id="1996101084">
          <w:marLeft w:val="480"/>
          <w:marRight w:val="0"/>
          <w:marTop w:val="0"/>
          <w:marBottom w:val="0"/>
          <w:divBdr>
            <w:top w:val="none" w:sz="0" w:space="0" w:color="auto"/>
            <w:left w:val="none" w:sz="0" w:space="0" w:color="auto"/>
            <w:bottom w:val="none" w:sz="0" w:space="0" w:color="auto"/>
            <w:right w:val="none" w:sz="0" w:space="0" w:color="auto"/>
          </w:divBdr>
        </w:div>
      </w:divsChild>
    </w:div>
    <w:div w:id="1284995265">
      <w:bodyDiv w:val="1"/>
      <w:marLeft w:val="0"/>
      <w:marRight w:val="0"/>
      <w:marTop w:val="0"/>
      <w:marBottom w:val="0"/>
      <w:divBdr>
        <w:top w:val="none" w:sz="0" w:space="0" w:color="auto"/>
        <w:left w:val="none" w:sz="0" w:space="0" w:color="auto"/>
        <w:bottom w:val="none" w:sz="0" w:space="0" w:color="auto"/>
        <w:right w:val="none" w:sz="0" w:space="0" w:color="auto"/>
      </w:divBdr>
    </w:div>
    <w:div w:id="1285425154">
      <w:bodyDiv w:val="1"/>
      <w:marLeft w:val="0"/>
      <w:marRight w:val="0"/>
      <w:marTop w:val="0"/>
      <w:marBottom w:val="0"/>
      <w:divBdr>
        <w:top w:val="none" w:sz="0" w:space="0" w:color="auto"/>
        <w:left w:val="none" w:sz="0" w:space="0" w:color="auto"/>
        <w:bottom w:val="none" w:sz="0" w:space="0" w:color="auto"/>
        <w:right w:val="none" w:sz="0" w:space="0" w:color="auto"/>
      </w:divBdr>
    </w:div>
    <w:div w:id="1285964297">
      <w:bodyDiv w:val="1"/>
      <w:marLeft w:val="0"/>
      <w:marRight w:val="0"/>
      <w:marTop w:val="0"/>
      <w:marBottom w:val="0"/>
      <w:divBdr>
        <w:top w:val="none" w:sz="0" w:space="0" w:color="auto"/>
        <w:left w:val="none" w:sz="0" w:space="0" w:color="auto"/>
        <w:bottom w:val="none" w:sz="0" w:space="0" w:color="auto"/>
        <w:right w:val="none" w:sz="0" w:space="0" w:color="auto"/>
      </w:divBdr>
    </w:div>
    <w:div w:id="1286691048">
      <w:bodyDiv w:val="1"/>
      <w:marLeft w:val="0"/>
      <w:marRight w:val="0"/>
      <w:marTop w:val="0"/>
      <w:marBottom w:val="0"/>
      <w:divBdr>
        <w:top w:val="none" w:sz="0" w:space="0" w:color="auto"/>
        <w:left w:val="none" w:sz="0" w:space="0" w:color="auto"/>
        <w:bottom w:val="none" w:sz="0" w:space="0" w:color="auto"/>
        <w:right w:val="none" w:sz="0" w:space="0" w:color="auto"/>
      </w:divBdr>
    </w:div>
    <w:div w:id="1286886160">
      <w:bodyDiv w:val="1"/>
      <w:marLeft w:val="0"/>
      <w:marRight w:val="0"/>
      <w:marTop w:val="0"/>
      <w:marBottom w:val="0"/>
      <w:divBdr>
        <w:top w:val="none" w:sz="0" w:space="0" w:color="auto"/>
        <w:left w:val="none" w:sz="0" w:space="0" w:color="auto"/>
        <w:bottom w:val="none" w:sz="0" w:space="0" w:color="auto"/>
        <w:right w:val="none" w:sz="0" w:space="0" w:color="auto"/>
      </w:divBdr>
      <w:divsChild>
        <w:div w:id="1455637192">
          <w:marLeft w:val="480"/>
          <w:marRight w:val="0"/>
          <w:marTop w:val="0"/>
          <w:marBottom w:val="0"/>
          <w:divBdr>
            <w:top w:val="none" w:sz="0" w:space="0" w:color="auto"/>
            <w:left w:val="none" w:sz="0" w:space="0" w:color="auto"/>
            <w:bottom w:val="none" w:sz="0" w:space="0" w:color="auto"/>
            <w:right w:val="none" w:sz="0" w:space="0" w:color="auto"/>
          </w:divBdr>
        </w:div>
        <w:div w:id="1225020343">
          <w:marLeft w:val="480"/>
          <w:marRight w:val="0"/>
          <w:marTop w:val="0"/>
          <w:marBottom w:val="0"/>
          <w:divBdr>
            <w:top w:val="none" w:sz="0" w:space="0" w:color="auto"/>
            <w:left w:val="none" w:sz="0" w:space="0" w:color="auto"/>
            <w:bottom w:val="none" w:sz="0" w:space="0" w:color="auto"/>
            <w:right w:val="none" w:sz="0" w:space="0" w:color="auto"/>
          </w:divBdr>
        </w:div>
        <w:div w:id="1323580364">
          <w:marLeft w:val="480"/>
          <w:marRight w:val="0"/>
          <w:marTop w:val="0"/>
          <w:marBottom w:val="0"/>
          <w:divBdr>
            <w:top w:val="none" w:sz="0" w:space="0" w:color="auto"/>
            <w:left w:val="none" w:sz="0" w:space="0" w:color="auto"/>
            <w:bottom w:val="none" w:sz="0" w:space="0" w:color="auto"/>
            <w:right w:val="none" w:sz="0" w:space="0" w:color="auto"/>
          </w:divBdr>
        </w:div>
        <w:div w:id="852572242">
          <w:marLeft w:val="480"/>
          <w:marRight w:val="0"/>
          <w:marTop w:val="0"/>
          <w:marBottom w:val="0"/>
          <w:divBdr>
            <w:top w:val="none" w:sz="0" w:space="0" w:color="auto"/>
            <w:left w:val="none" w:sz="0" w:space="0" w:color="auto"/>
            <w:bottom w:val="none" w:sz="0" w:space="0" w:color="auto"/>
            <w:right w:val="none" w:sz="0" w:space="0" w:color="auto"/>
          </w:divBdr>
        </w:div>
        <w:div w:id="101846391">
          <w:marLeft w:val="480"/>
          <w:marRight w:val="0"/>
          <w:marTop w:val="0"/>
          <w:marBottom w:val="0"/>
          <w:divBdr>
            <w:top w:val="none" w:sz="0" w:space="0" w:color="auto"/>
            <w:left w:val="none" w:sz="0" w:space="0" w:color="auto"/>
            <w:bottom w:val="none" w:sz="0" w:space="0" w:color="auto"/>
            <w:right w:val="none" w:sz="0" w:space="0" w:color="auto"/>
          </w:divBdr>
        </w:div>
        <w:div w:id="979651244">
          <w:marLeft w:val="480"/>
          <w:marRight w:val="0"/>
          <w:marTop w:val="0"/>
          <w:marBottom w:val="0"/>
          <w:divBdr>
            <w:top w:val="none" w:sz="0" w:space="0" w:color="auto"/>
            <w:left w:val="none" w:sz="0" w:space="0" w:color="auto"/>
            <w:bottom w:val="none" w:sz="0" w:space="0" w:color="auto"/>
            <w:right w:val="none" w:sz="0" w:space="0" w:color="auto"/>
          </w:divBdr>
        </w:div>
        <w:div w:id="543716032">
          <w:marLeft w:val="480"/>
          <w:marRight w:val="0"/>
          <w:marTop w:val="0"/>
          <w:marBottom w:val="0"/>
          <w:divBdr>
            <w:top w:val="none" w:sz="0" w:space="0" w:color="auto"/>
            <w:left w:val="none" w:sz="0" w:space="0" w:color="auto"/>
            <w:bottom w:val="none" w:sz="0" w:space="0" w:color="auto"/>
            <w:right w:val="none" w:sz="0" w:space="0" w:color="auto"/>
          </w:divBdr>
        </w:div>
        <w:div w:id="191842980">
          <w:marLeft w:val="480"/>
          <w:marRight w:val="0"/>
          <w:marTop w:val="0"/>
          <w:marBottom w:val="0"/>
          <w:divBdr>
            <w:top w:val="none" w:sz="0" w:space="0" w:color="auto"/>
            <w:left w:val="none" w:sz="0" w:space="0" w:color="auto"/>
            <w:bottom w:val="none" w:sz="0" w:space="0" w:color="auto"/>
            <w:right w:val="none" w:sz="0" w:space="0" w:color="auto"/>
          </w:divBdr>
        </w:div>
        <w:div w:id="830757837">
          <w:marLeft w:val="480"/>
          <w:marRight w:val="0"/>
          <w:marTop w:val="0"/>
          <w:marBottom w:val="0"/>
          <w:divBdr>
            <w:top w:val="none" w:sz="0" w:space="0" w:color="auto"/>
            <w:left w:val="none" w:sz="0" w:space="0" w:color="auto"/>
            <w:bottom w:val="none" w:sz="0" w:space="0" w:color="auto"/>
            <w:right w:val="none" w:sz="0" w:space="0" w:color="auto"/>
          </w:divBdr>
        </w:div>
        <w:div w:id="413891513">
          <w:marLeft w:val="480"/>
          <w:marRight w:val="0"/>
          <w:marTop w:val="0"/>
          <w:marBottom w:val="0"/>
          <w:divBdr>
            <w:top w:val="none" w:sz="0" w:space="0" w:color="auto"/>
            <w:left w:val="none" w:sz="0" w:space="0" w:color="auto"/>
            <w:bottom w:val="none" w:sz="0" w:space="0" w:color="auto"/>
            <w:right w:val="none" w:sz="0" w:space="0" w:color="auto"/>
          </w:divBdr>
        </w:div>
        <w:div w:id="27151009">
          <w:marLeft w:val="480"/>
          <w:marRight w:val="0"/>
          <w:marTop w:val="0"/>
          <w:marBottom w:val="0"/>
          <w:divBdr>
            <w:top w:val="none" w:sz="0" w:space="0" w:color="auto"/>
            <w:left w:val="none" w:sz="0" w:space="0" w:color="auto"/>
            <w:bottom w:val="none" w:sz="0" w:space="0" w:color="auto"/>
            <w:right w:val="none" w:sz="0" w:space="0" w:color="auto"/>
          </w:divBdr>
        </w:div>
        <w:div w:id="673993971">
          <w:marLeft w:val="480"/>
          <w:marRight w:val="0"/>
          <w:marTop w:val="0"/>
          <w:marBottom w:val="0"/>
          <w:divBdr>
            <w:top w:val="none" w:sz="0" w:space="0" w:color="auto"/>
            <w:left w:val="none" w:sz="0" w:space="0" w:color="auto"/>
            <w:bottom w:val="none" w:sz="0" w:space="0" w:color="auto"/>
            <w:right w:val="none" w:sz="0" w:space="0" w:color="auto"/>
          </w:divBdr>
        </w:div>
        <w:div w:id="2137290476">
          <w:marLeft w:val="480"/>
          <w:marRight w:val="0"/>
          <w:marTop w:val="0"/>
          <w:marBottom w:val="0"/>
          <w:divBdr>
            <w:top w:val="none" w:sz="0" w:space="0" w:color="auto"/>
            <w:left w:val="none" w:sz="0" w:space="0" w:color="auto"/>
            <w:bottom w:val="none" w:sz="0" w:space="0" w:color="auto"/>
            <w:right w:val="none" w:sz="0" w:space="0" w:color="auto"/>
          </w:divBdr>
        </w:div>
        <w:div w:id="1292441126">
          <w:marLeft w:val="480"/>
          <w:marRight w:val="0"/>
          <w:marTop w:val="0"/>
          <w:marBottom w:val="0"/>
          <w:divBdr>
            <w:top w:val="none" w:sz="0" w:space="0" w:color="auto"/>
            <w:left w:val="none" w:sz="0" w:space="0" w:color="auto"/>
            <w:bottom w:val="none" w:sz="0" w:space="0" w:color="auto"/>
            <w:right w:val="none" w:sz="0" w:space="0" w:color="auto"/>
          </w:divBdr>
        </w:div>
        <w:div w:id="1279026435">
          <w:marLeft w:val="480"/>
          <w:marRight w:val="0"/>
          <w:marTop w:val="0"/>
          <w:marBottom w:val="0"/>
          <w:divBdr>
            <w:top w:val="none" w:sz="0" w:space="0" w:color="auto"/>
            <w:left w:val="none" w:sz="0" w:space="0" w:color="auto"/>
            <w:bottom w:val="none" w:sz="0" w:space="0" w:color="auto"/>
            <w:right w:val="none" w:sz="0" w:space="0" w:color="auto"/>
          </w:divBdr>
        </w:div>
        <w:div w:id="1433090332">
          <w:marLeft w:val="480"/>
          <w:marRight w:val="0"/>
          <w:marTop w:val="0"/>
          <w:marBottom w:val="0"/>
          <w:divBdr>
            <w:top w:val="none" w:sz="0" w:space="0" w:color="auto"/>
            <w:left w:val="none" w:sz="0" w:space="0" w:color="auto"/>
            <w:bottom w:val="none" w:sz="0" w:space="0" w:color="auto"/>
            <w:right w:val="none" w:sz="0" w:space="0" w:color="auto"/>
          </w:divBdr>
        </w:div>
        <w:div w:id="1968199119">
          <w:marLeft w:val="480"/>
          <w:marRight w:val="0"/>
          <w:marTop w:val="0"/>
          <w:marBottom w:val="0"/>
          <w:divBdr>
            <w:top w:val="none" w:sz="0" w:space="0" w:color="auto"/>
            <w:left w:val="none" w:sz="0" w:space="0" w:color="auto"/>
            <w:bottom w:val="none" w:sz="0" w:space="0" w:color="auto"/>
            <w:right w:val="none" w:sz="0" w:space="0" w:color="auto"/>
          </w:divBdr>
        </w:div>
        <w:div w:id="90395587">
          <w:marLeft w:val="480"/>
          <w:marRight w:val="0"/>
          <w:marTop w:val="0"/>
          <w:marBottom w:val="0"/>
          <w:divBdr>
            <w:top w:val="none" w:sz="0" w:space="0" w:color="auto"/>
            <w:left w:val="none" w:sz="0" w:space="0" w:color="auto"/>
            <w:bottom w:val="none" w:sz="0" w:space="0" w:color="auto"/>
            <w:right w:val="none" w:sz="0" w:space="0" w:color="auto"/>
          </w:divBdr>
        </w:div>
        <w:div w:id="1207452254">
          <w:marLeft w:val="480"/>
          <w:marRight w:val="0"/>
          <w:marTop w:val="0"/>
          <w:marBottom w:val="0"/>
          <w:divBdr>
            <w:top w:val="none" w:sz="0" w:space="0" w:color="auto"/>
            <w:left w:val="none" w:sz="0" w:space="0" w:color="auto"/>
            <w:bottom w:val="none" w:sz="0" w:space="0" w:color="auto"/>
            <w:right w:val="none" w:sz="0" w:space="0" w:color="auto"/>
          </w:divBdr>
        </w:div>
        <w:div w:id="1800684763">
          <w:marLeft w:val="480"/>
          <w:marRight w:val="0"/>
          <w:marTop w:val="0"/>
          <w:marBottom w:val="0"/>
          <w:divBdr>
            <w:top w:val="none" w:sz="0" w:space="0" w:color="auto"/>
            <w:left w:val="none" w:sz="0" w:space="0" w:color="auto"/>
            <w:bottom w:val="none" w:sz="0" w:space="0" w:color="auto"/>
            <w:right w:val="none" w:sz="0" w:space="0" w:color="auto"/>
          </w:divBdr>
        </w:div>
        <w:div w:id="846166923">
          <w:marLeft w:val="480"/>
          <w:marRight w:val="0"/>
          <w:marTop w:val="0"/>
          <w:marBottom w:val="0"/>
          <w:divBdr>
            <w:top w:val="none" w:sz="0" w:space="0" w:color="auto"/>
            <w:left w:val="none" w:sz="0" w:space="0" w:color="auto"/>
            <w:bottom w:val="none" w:sz="0" w:space="0" w:color="auto"/>
            <w:right w:val="none" w:sz="0" w:space="0" w:color="auto"/>
          </w:divBdr>
        </w:div>
        <w:div w:id="531110852">
          <w:marLeft w:val="480"/>
          <w:marRight w:val="0"/>
          <w:marTop w:val="0"/>
          <w:marBottom w:val="0"/>
          <w:divBdr>
            <w:top w:val="none" w:sz="0" w:space="0" w:color="auto"/>
            <w:left w:val="none" w:sz="0" w:space="0" w:color="auto"/>
            <w:bottom w:val="none" w:sz="0" w:space="0" w:color="auto"/>
            <w:right w:val="none" w:sz="0" w:space="0" w:color="auto"/>
          </w:divBdr>
        </w:div>
        <w:div w:id="554897660">
          <w:marLeft w:val="480"/>
          <w:marRight w:val="0"/>
          <w:marTop w:val="0"/>
          <w:marBottom w:val="0"/>
          <w:divBdr>
            <w:top w:val="none" w:sz="0" w:space="0" w:color="auto"/>
            <w:left w:val="none" w:sz="0" w:space="0" w:color="auto"/>
            <w:bottom w:val="none" w:sz="0" w:space="0" w:color="auto"/>
            <w:right w:val="none" w:sz="0" w:space="0" w:color="auto"/>
          </w:divBdr>
        </w:div>
        <w:div w:id="1437140154">
          <w:marLeft w:val="480"/>
          <w:marRight w:val="0"/>
          <w:marTop w:val="0"/>
          <w:marBottom w:val="0"/>
          <w:divBdr>
            <w:top w:val="none" w:sz="0" w:space="0" w:color="auto"/>
            <w:left w:val="none" w:sz="0" w:space="0" w:color="auto"/>
            <w:bottom w:val="none" w:sz="0" w:space="0" w:color="auto"/>
            <w:right w:val="none" w:sz="0" w:space="0" w:color="auto"/>
          </w:divBdr>
        </w:div>
        <w:div w:id="1072392666">
          <w:marLeft w:val="480"/>
          <w:marRight w:val="0"/>
          <w:marTop w:val="0"/>
          <w:marBottom w:val="0"/>
          <w:divBdr>
            <w:top w:val="none" w:sz="0" w:space="0" w:color="auto"/>
            <w:left w:val="none" w:sz="0" w:space="0" w:color="auto"/>
            <w:bottom w:val="none" w:sz="0" w:space="0" w:color="auto"/>
            <w:right w:val="none" w:sz="0" w:space="0" w:color="auto"/>
          </w:divBdr>
        </w:div>
        <w:div w:id="182714813">
          <w:marLeft w:val="480"/>
          <w:marRight w:val="0"/>
          <w:marTop w:val="0"/>
          <w:marBottom w:val="0"/>
          <w:divBdr>
            <w:top w:val="none" w:sz="0" w:space="0" w:color="auto"/>
            <w:left w:val="none" w:sz="0" w:space="0" w:color="auto"/>
            <w:bottom w:val="none" w:sz="0" w:space="0" w:color="auto"/>
            <w:right w:val="none" w:sz="0" w:space="0" w:color="auto"/>
          </w:divBdr>
        </w:div>
        <w:div w:id="181212841">
          <w:marLeft w:val="480"/>
          <w:marRight w:val="0"/>
          <w:marTop w:val="0"/>
          <w:marBottom w:val="0"/>
          <w:divBdr>
            <w:top w:val="none" w:sz="0" w:space="0" w:color="auto"/>
            <w:left w:val="none" w:sz="0" w:space="0" w:color="auto"/>
            <w:bottom w:val="none" w:sz="0" w:space="0" w:color="auto"/>
            <w:right w:val="none" w:sz="0" w:space="0" w:color="auto"/>
          </w:divBdr>
        </w:div>
        <w:div w:id="2041977166">
          <w:marLeft w:val="480"/>
          <w:marRight w:val="0"/>
          <w:marTop w:val="0"/>
          <w:marBottom w:val="0"/>
          <w:divBdr>
            <w:top w:val="none" w:sz="0" w:space="0" w:color="auto"/>
            <w:left w:val="none" w:sz="0" w:space="0" w:color="auto"/>
            <w:bottom w:val="none" w:sz="0" w:space="0" w:color="auto"/>
            <w:right w:val="none" w:sz="0" w:space="0" w:color="auto"/>
          </w:divBdr>
        </w:div>
        <w:div w:id="1539901344">
          <w:marLeft w:val="480"/>
          <w:marRight w:val="0"/>
          <w:marTop w:val="0"/>
          <w:marBottom w:val="0"/>
          <w:divBdr>
            <w:top w:val="none" w:sz="0" w:space="0" w:color="auto"/>
            <w:left w:val="none" w:sz="0" w:space="0" w:color="auto"/>
            <w:bottom w:val="none" w:sz="0" w:space="0" w:color="auto"/>
            <w:right w:val="none" w:sz="0" w:space="0" w:color="auto"/>
          </w:divBdr>
        </w:div>
        <w:div w:id="1714697937">
          <w:marLeft w:val="480"/>
          <w:marRight w:val="0"/>
          <w:marTop w:val="0"/>
          <w:marBottom w:val="0"/>
          <w:divBdr>
            <w:top w:val="none" w:sz="0" w:space="0" w:color="auto"/>
            <w:left w:val="none" w:sz="0" w:space="0" w:color="auto"/>
            <w:bottom w:val="none" w:sz="0" w:space="0" w:color="auto"/>
            <w:right w:val="none" w:sz="0" w:space="0" w:color="auto"/>
          </w:divBdr>
        </w:div>
        <w:div w:id="857081523">
          <w:marLeft w:val="480"/>
          <w:marRight w:val="0"/>
          <w:marTop w:val="0"/>
          <w:marBottom w:val="0"/>
          <w:divBdr>
            <w:top w:val="none" w:sz="0" w:space="0" w:color="auto"/>
            <w:left w:val="none" w:sz="0" w:space="0" w:color="auto"/>
            <w:bottom w:val="none" w:sz="0" w:space="0" w:color="auto"/>
            <w:right w:val="none" w:sz="0" w:space="0" w:color="auto"/>
          </w:divBdr>
        </w:div>
        <w:div w:id="1470785361">
          <w:marLeft w:val="480"/>
          <w:marRight w:val="0"/>
          <w:marTop w:val="0"/>
          <w:marBottom w:val="0"/>
          <w:divBdr>
            <w:top w:val="none" w:sz="0" w:space="0" w:color="auto"/>
            <w:left w:val="none" w:sz="0" w:space="0" w:color="auto"/>
            <w:bottom w:val="none" w:sz="0" w:space="0" w:color="auto"/>
            <w:right w:val="none" w:sz="0" w:space="0" w:color="auto"/>
          </w:divBdr>
        </w:div>
        <w:div w:id="1839077595">
          <w:marLeft w:val="480"/>
          <w:marRight w:val="0"/>
          <w:marTop w:val="0"/>
          <w:marBottom w:val="0"/>
          <w:divBdr>
            <w:top w:val="none" w:sz="0" w:space="0" w:color="auto"/>
            <w:left w:val="none" w:sz="0" w:space="0" w:color="auto"/>
            <w:bottom w:val="none" w:sz="0" w:space="0" w:color="auto"/>
            <w:right w:val="none" w:sz="0" w:space="0" w:color="auto"/>
          </w:divBdr>
        </w:div>
        <w:div w:id="1337996673">
          <w:marLeft w:val="480"/>
          <w:marRight w:val="0"/>
          <w:marTop w:val="0"/>
          <w:marBottom w:val="0"/>
          <w:divBdr>
            <w:top w:val="none" w:sz="0" w:space="0" w:color="auto"/>
            <w:left w:val="none" w:sz="0" w:space="0" w:color="auto"/>
            <w:bottom w:val="none" w:sz="0" w:space="0" w:color="auto"/>
            <w:right w:val="none" w:sz="0" w:space="0" w:color="auto"/>
          </w:divBdr>
        </w:div>
        <w:div w:id="900557880">
          <w:marLeft w:val="480"/>
          <w:marRight w:val="0"/>
          <w:marTop w:val="0"/>
          <w:marBottom w:val="0"/>
          <w:divBdr>
            <w:top w:val="none" w:sz="0" w:space="0" w:color="auto"/>
            <w:left w:val="none" w:sz="0" w:space="0" w:color="auto"/>
            <w:bottom w:val="none" w:sz="0" w:space="0" w:color="auto"/>
            <w:right w:val="none" w:sz="0" w:space="0" w:color="auto"/>
          </w:divBdr>
        </w:div>
        <w:div w:id="1644964241">
          <w:marLeft w:val="480"/>
          <w:marRight w:val="0"/>
          <w:marTop w:val="0"/>
          <w:marBottom w:val="0"/>
          <w:divBdr>
            <w:top w:val="none" w:sz="0" w:space="0" w:color="auto"/>
            <w:left w:val="none" w:sz="0" w:space="0" w:color="auto"/>
            <w:bottom w:val="none" w:sz="0" w:space="0" w:color="auto"/>
            <w:right w:val="none" w:sz="0" w:space="0" w:color="auto"/>
          </w:divBdr>
        </w:div>
        <w:div w:id="1055659095">
          <w:marLeft w:val="480"/>
          <w:marRight w:val="0"/>
          <w:marTop w:val="0"/>
          <w:marBottom w:val="0"/>
          <w:divBdr>
            <w:top w:val="none" w:sz="0" w:space="0" w:color="auto"/>
            <w:left w:val="none" w:sz="0" w:space="0" w:color="auto"/>
            <w:bottom w:val="none" w:sz="0" w:space="0" w:color="auto"/>
            <w:right w:val="none" w:sz="0" w:space="0" w:color="auto"/>
          </w:divBdr>
        </w:div>
        <w:div w:id="1086805220">
          <w:marLeft w:val="480"/>
          <w:marRight w:val="0"/>
          <w:marTop w:val="0"/>
          <w:marBottom w:val="0"/>
          <w:divBdr>
            <w:top w:val="none" w:sz="0" w:space="0" w:color="auto"/>
            <w:left w:val="none" w:sz="0" w:space="0" w:color="auto"/>
            <w:bottom w:val="none" w:sz="0" w:space="0" w:color="auto"/>
            <w:right w:val="none" w:sz="0" w:space="0" w:color="auto"/>
          </w:divBdr>
        </w:div>
        <w:div w:id="593056929">
          <w:marLeft w:val="480"/>
          <w:marRight w:val="0"/>
          <w:marTop w:val="0"/>
          <w:marBottom w:val="0"/>
          <w:divBdr>
            <w:top w:val="none" w:sz="0" w:space="0" w:color="auto"/>
            <w:left w:val="none" w:sz="0" w:space="0" w:color="auto"/>
            <w:bottom w:val="none" w:sz="0" w:space="0" w:color="auto"/>
            <w:right w:val="none" w:sz="0" w:space="0" w:color="auto"/>
          </w:divBdr>
        </w:div>
        <w:div w:id="1283226289">
          <w:marLeft w:val="480"/>
          <w:marRight w:val="0"/>
          <w:marTop w:val="0"/>
          <w:marBottom w:val="0"/>
          <w:divBdr>
            <w:top w:val="none" w:sz="0" w:space="0" w:color="auto"/>
            <w:left w:val="none" w:sz="0" w:space="0" w:color="auto"/>
            <w:bottom w:val="none" w:sz="0" w:space="0" w:color="auto"/>
            <w:right w:val="none" w:sz="0" w:space="0" w:color="auto"/>
          </w:divBdr>
        </w:div>
        <w:div w:id="1722244324">
          <w:marLeft w:val="480"/>
          <w:marRight w:val="0"/>
          <w:marTop w:val="0"/>
          <w:marBottom w:val="0"/>
          <w:divBdr>
            <w:top w:val="none" w:sz="0" w:space="0" w:color="auto"/>
            <w:left w:val="none" w:sz="0" w:space="0" w:color="auto"/>
            <w:bottom w:val="none" w:sz="0" w:space="0" w:color="auto"/>
            <w:right w:val="none" w:sz="0" w:space="0" w:color="auto"/>
          </w:divBdr>
        </w:div>
        <w:div w:id="1048533790">
          <w:marLeft w:val="480"/>
          <w:marRight w:val="0"/>
          <w:marTop w:val="0"/>
          <w:marBottom w:val="0"/>
          <w:divBdr>
            <w:top w:val="none" w:sz="0" w:space="0" w:color="auto"/>
            <w:left w:val="none" w:sz="0" w:space="0" w:color="auto"/>
            <w:bottom w:val="none" w:sz="0" w:space="0" w:color="auto"/>
            <w:right w:val="none" w:sz="0" w:space="0" w:color="auto"/>
          </w:divBdr>
        </w:div>
        <w:div w:id="1576403784">
          <w:marLeft w:val="480"/>
          <w:marRight w:val="0"/>
          <w:marTop w:val="0"/>
          <w:marBottom w:val="0"/>
          <w:divBdr>
            <w:top w:val="none" w:sz="0" w:space="0" w:color="auto"/>
            <w:left w:val="none" w:sz="0" w:space="0" w:color="auto"/>
            <w:bottom w:val="none" w:sz="0" w:space="0" w:color="auto"/>
            <w:right w:val="none" w:sz="0" w:space="0" w:color="auto"/>
          </w:divBdr>
        </w:div>
        <w:div w:id="2084990499">
          <w:marLeft w:val="480"/>
          <w:marRight w:val="0"/>
          <w:marTop w:val="0"/>
          <w:marBottom w:val="0"/>
          <w:divBdr>
            <w:top w:val="none" w:sz="0" w:space="0" w:color="auto"/>
            <w:left w:val="none" w:sz="0" w:space="0" w:color="auto"/>
            <w:bottom w:val="none" w:sz="0" w:space="0" w:color="auto"/>
            <w:right w:val="none" w:sz="0" w:space="0" w:color="auto"/>
          </w:divBdr>
        </w:div>
        <w:div w:id="1412119821">
          <w:marLeft w:val="480"/>
          <w:marRight w:val="0"/>
          <w:marTop w:val="0"/>
          <w:marBottom w:val="0"/>
          <w:divBdr>
            <w:top w:val="none" w:sz="0" w:space="0" w:color="auto"/>
            <w:left w:val="none" w:sz="0" w:space="0" w:color="auto"/>
            <w:bottom w:val="none" w:sz="0" w:space="0" w:color="auto"/>
            <w:right w:val="none" w:sz="0" w:space="0" w:color="auto"/>
          </w:divBdr>
        </w:div>
        <w:div w:id="333532197">
          <w:marLeft w:val="480"/>
          <w:marRight w:val="0"/>
          <w:marTop w:val="0"/>
          <w:marBottom w:val="0"/>
          <w:divBdr>
            <w:top w:val="none" w:sz="0" w:space="0" w:color="auto"/>
            <w:left w:val="none" w:sz="0" w:space="0" w:color="auto"/>
            <w:bottom w:val="none" w:sz="0" w:space="0" w:color="auto"/>
            <w:right w:val="none" w:sz="0" w:space="0" w:color="auto"/>
          </w:divBdr>
        </w:div>
        <w:div w:id="343016096">
          <w:marLeft w:val="480"/>
          <w:marRight w:val="0"/>
          <w:marTop w:val="0"/>
          <w:marBottom w:val="0"/>
          <w:divBdr>
            <w:top w:val="none" w:sz="0" w:space="0" w:color="auto"/>
            <w:left w:val="none" w:sz="0" w:space="0" w:color="auto"/>
            <w:bottom w:val="none" w:sz="0" w:space="0" w:color="auto"/>
            <w:right w:val="none" w:sz="0" w:space="0" w:color="auto"/>
          </w:divBdr>
        </w:div>
        <w:div w:id="426847587">
          <w:marLeft w:val="480"/>
          <w:marRight w:val="0"/>
          <w:marTop w:val="0"/>
          <w:marBottom w:val="0"/>
          <w:divBdr>
            <w:top w:val="none" w:sz="0" w:space="0" w:color="auto"/>
            <w:left w:val="none" w:sz="0" w:space="0" w:color="auto"/>
            <w:bottom w:val="none" w:sz="0" w:space="0" w:color="auto"/>
            <w:right w:val="none" w:sz="0" w:space="0" w:color="auto"/>
          </w:divBdr>
        </w:div>
        <w:div w:id="262734456">
          <w:marLeft w:val="480"/>
          <w:marRight w:val="0"/>
          <w:marTop w:val="0"/>
          <w:marBottom w:val="0"/>
          <w:divBdr>
            <w:top w:val="none" w:sz="0" w:space="0" w:color="auto"/>
            <w:left w:val="none" w:sz="0" w:space="0" w:color="auto"/>
            <w:bottom w:val="none" w:sz="0" w:space="0" w:color="auto"/>
            <w:right w:val="none" w:sz="0" w:space="0" w:color="auto"/>
          </w:divBdr>
        </w:div>
      </w:divsChild>
    </w:div>
    <w:div w:id="1287083352">
      <w:bodyDiv w:val="1"/>
      <w:marLeft w:val="0"/>
      <w:marRight w:val="0"/>
      <w:marTop w:val="0"/>
      <w:marBottom w:val="0"/>
      <w:divBdr>
        <w:top w:val="none" w:sz="0" w:space="0" w:color="auto"/>
        <w:left w:val="none" w:sz="0" w:space="0" w:color="auto"/>
        <w:bottom w:val="none" w:sz="0" w:space="0" w:color="auto"/>
        <w:right w:val="none" w:sz="0" w:space="0" w:color="auto"/>
      </w:divBdr>
    </w:div>
    <w:div w:id="1288464982">
      <w:bodyDiv w:val="1"/>
      <w:marLeft w:val="0"/>
      <w:marRight w:val="0"/>
      <w:marTop w:val="0"/>
      <w:marBottom w:val="0"/>
      <w:divBdr>
        <w:top w:val="none" w:sz="0" w:space="0" w:color="auto"/>
        <w:left w:val="none" w:sz="0" w:space="0" w:color="auto"/>
        <w:bottom w:val="none" w:sz="0" w:space="0" w:color="auto"/>
        <w:right w:val="none" w:sz="0" w:space="0" w:color="auto"/>
      </w:divBdr>
    </w:div>
    <w:div w:id="1289386852">
      <w:bodyDiv w:val="1"/>
      <w:marLeft w:val="0"/>
      <w:marRight w:val="0"/>
      <w:marTop w:val="0"/>
      <w:marBottom w:val="0"/>
      <w:divBdr>
        <w:top w:val="none" w:sz="0" w:space="0" w:color="auto"/>
        <w:left w:val="none" w:sz="0" w:space="0" w:color="auto"/>
        <w:bottom w:val="none" w:sz="0" w:space="0" w:color="auto"/>
        <w:right w:val="none" w:sz="0" w:space="0" w:color="auto"/>
      </w:divBdr>
    </w:div>
    <w:div w:id="1289510312">
      <w:bodyDiv w:val="1"/>
      <w:marLeft w:val="0"/>
      <w:marRight w:val="0"/>
      <w:marTop w:val="0"/>
      <w:marBottom w:val="0"/>
      <w:divBdr>
        <w:top w:val="none" w:sz="0" w:space="0" w:color="auto"/>
        <w:left w:val="none" w:sz="0" w:space="0" w:color="auto"/>
        <w:bottom w:val="none" w:sz="0" w:space="0" w:color="auto"/>
        <w:right w:val="none" w:sz="0" w:space="0" w:color="auto"/>
      </w:divBdr>
    </w:div>
    <w:div w:id="1289706284">
      <w:bodyDiv w:val="1"/>
      <w:marLeft w:val="0"/>
      <w:marRight w:val="0"/>
      <w:marTop w:val="0"/>
      <w:marBottom w:val="0"/>
      <w:divBdr>
        <w:top w:val="none" w:sz="0" w:space="0" w:color="auto"/>
        <w:left w:val="none" w:sz="0" w:space="0" w:color="auto"/>
        <w:bottom w:val="none" w:sz="0" w:space="0" w:color="auto"/>
        <w:right w:val="none" w:sz="0" w:space="0" w:color="auto"/>
      </w:divBdr>
    </w:div>
    <w:div w:id="1290090837">
      <w:bodyDiv w:val="1"/>
      <w:marLeft w:val="0"/>
      <w:marRight w:val="0"/>
      <w:marTop w:val="0"/>
      <w:marBottom w:val="0"/>
      <w:divBdr>
        <w:top w:val="none" w:sz="0" w:space="0" w:color="auto"/>
        <w:left w:val="none" w:sz="0" w:space="0" w:color="auto"/>
        <w:bottom w:val="none" w:sz="0" w:space="0" w:color="auto"/>
        <w:right w:val="none" w:sz="0" w:space="0" w:color="auto"/>
      </w:divBdr>
    </w:div>
    <w:div w:id="1290546944">
      <w:bodyDiv w:val="1"/>
      <w:marLeft w:val="0"/>
      <w:marRight w:val="0"/>
      <w:marTop w:val="0"/>
      <w:marBottom w:val="0"/>
      <w:divBdr>
        <w:top w:val="none" w:sz="0" w:space="0" w:color="auto"/>
        <w:left w:val="none" w:sz="0" w:space="0" w:color="auto"/>
        <w:bottom w:val="none" w:sz="0" w:space="0" w:color="auto"/>
        <w:right w:val="none" w:sz="0" w:space="0" w:color="auto"/>
      </w:divBdr>
    </w:div>
    <w:div w:id="1290623007">
      <w:bodyDiv w:val="1"/>
      <w:marLeft w:val="0"/>
      <w:marRight w:val="0"/>
      <w:marTop w:val="0"/>
      <w:marBottom w:val="0"/>
      <w:divBdr>
        <w:top w:val="none" w:sz="0" w:space="0" w:color="auto"/>
        <w:left w:val="none" w:sz="0" w:space="0" w:color="auto"/>
        <w:bottom w:val="none" w:sz="0" w:space="0" w:color="auto"/>
        <w:right w:val="none" w:sz="0" w:space="0" w:color="auto"/>
      </w:divBdr>
    </w:div>
    <w:div w:id="1291746814">
      <w:bodyDiv w:val="1"/>
      <w:marLeft w:val="0"/>
      <w:marRight w:val="0"/>
      <w:marTop w:val="0"/>
      <w:marBottom w:val="0"/>
      <w:divBdr>
        <w:top w:val="none" w:sz="0" w:space="0" w:color="auto"/>
        <w:left w:val="none" w:sz="0" w:space="0" w:color="auto"/>
        <w:bottom w:val="none" w:sz="0" w:space="0" w:color="auto"/>
        <w:right w:val="none" w:sz="0" w:space="0" w:color="auto"/>
      </w:divBdr>
    </w:div>
    <w:div w:id="1291935061">
      <w:bodyDiv w:val="1"/>
      <w:marLeft w:val="0"/>
      <w:marRight w:val="0"/>
      <w:marTop w:val="0"/>
      <w:marBottom w:val="0"/>
      <w:divBdr>
        <w:top w:val="none" w:sz="0" w:space="0" w:color="auto"/>
        <w:left w:val="none" w:sz="0" w:space="0" w:color="auto"/>
        <w:bottom w:val="none" w:sz="0" w:space="0" w:color="auto"/>
        <w:right w:val="none" w:sz="0" w:space="0" w:color="auto"/>
      </w:divBdr>
    </w:div>
    <w:div w:id="1292320616">
      <w:bodyDiv w:val="1"/>
      <w:marLeft w:val="0"/>
      <w:marRight w:val="0"/>
      <w:marTop w:val="0"/>
      <w:marBottom w:val="0"/>
      <w:divBdr>
        <w:top w:val="none" w:sz="0" w:space="0" w:color="auto"/>
        <w:left w:val="none" w:sz="0" w:space="0" w:color="auto"/>
        <w:bottom w:val="none" w:sz="0" w:space="0" w:color="auto"/>
        <w:right w:val="none" w:sz="0" w:space="0" w:color="auto"/>
      </w:divBdr>
    </w:div>
    <w:div w:id="1292322713">
      <w:bodyDiv w:val="1"/>
      <w:marLeft w:val="0"/>
      <w:marRight w:val="0"/>
      <w:marTop w:val="0"/>
      <w:marBottom w:val="0"/>
      <w:divBdr>
        <w:top w:val="none" w:sz="0" w:space="0" w:color="auto"/>
        <w:left w:val="none" w:sz="0" w:space="0" w:color="auto"/>
        <w:bottom w:val="none" w:sz="0" w:space="0" w:color="auto"/>
        <w:right w:val="none" w:sz="0" w:space="0" w:color="auto"/>
      </w:divBdr>
    </w:div>
    <w:div w:id="1292399407">
      <w:bodyDiv w:val="1"/>
      <w:marLeft w:val="0"/>
      <w:marRight w:val="0"/>
      <w:marTop w:val="0"/>
      <w:marBottom w:val="0"/>
      <w:divBdr>
        <w:top w:val="none" w:sz="0" w:space="0" w:color="auto"/>
        <w:left w:val="none" w:sz="0" w:space="0" w:color="auto"/>
        <w:bottom w:val="none" w:sz="0" w:space="0" w:color="auto"/>
        <w:right w:val="none" w:sz="0" w:space="0" w:color="auto"/>
      </w:divBdr>
    </w:div>
    <w:div w:id="1292440631">
      <w:bodyDiv w:val="1"/>
      <w:marLeft w:val="0"/>
      <w:marRight w:val="0"/>
      <w:marTop w:val="0"/>
      <w:marBottom w:val="0"/>
      <w:divBdr>
        <w:top w:val="none" w:sz="0" w:space="0" w:color="auto"/>
        <w:left w:val="none" w:sz="0" w:space="0" w:color="auto"/>
        <w:bottom w:val="none" w:sz="0" w:space="0" w:color="auto"/>
        <w:right w:val="none" w:sz="0" w:space="0" w:color="auto"/>
      </w:divBdr>
    </w:div>
    <w:div w:id="1292635017">
      <w:bodyDiv w:val="1"/>
      <w:marLeft w:val="0"/>
      <w:marRight w:val="0"/>
      <w:marTop w:val="0"/>
      <w:marBottom w:val="0"/>
      <w:divBdr>
        <w:top w:val="none" w:sz="0" w:space="0" w:color="auto"/>
        <w:left w:val="none" w:sz="0" w:space="0" w:color="auto"/>
        <w:bottom w:val="none" w:sz="0" w:space="0" w:color="auto"/>
        <w:right w:val="none" w:sz="0" w:space="0" w:color="auto"/>
      </w:divBdr>
    </w:div>
    <w:div w:id="1292639296">
      <w:bodyDiv w:val="1"/>
      <w:marLeft w:val="0"/>
      <w:marRight w:val="0"/>
      <w:marTop w:val="0"/>
      <w:marBottom w:val="0"/>
      <w:divBdr>
        <w:top w:val="none" w:sz="0" w:space="0" w:color="auto"/>
        <w:left w:val="none" w:sz="0" w:space="0" w:color="auto"/>
        <w:bottom w:val="none" w:sz="0" w:space="0" w:color="auto"/>
        <w:right w:val="none" w:sz="0" w:space="0" w:color="auto"/>
      </w:divBdr>
    </w:div>
    <w:div w:id="1293437383">
      <w:bodyDiv w:val="1"/>
      <w:marLeft w:val="0"/>
      <w:marRight w:val="0"/>
      <w:marTop w:val="0"/>
      <w:marBottom w:val="0"/>
      <w:divBdr>
        <w:top w:val="none" w:sz="0" w:space="0" w:color="auto"/>
        <w:left w:val="none" w:sz="0" w:space="0" w:color="auto"/>
        <w:bottom w:val="none" w:sz="0" w:space="0" w:color="auto"/>
        <w:right w:val="none" w:sz="0" w:space="0" w:color="auto"/>
      </w:divBdr>
      <w:divsChild>
        <w:div w:id="373776677">
          <w:marLeft w:val="480"/>
          <w:marRight w:val="0"/>
          <w:marTop w:val="0"/>
          <w:marBottom w:val="0"/>
          <w:divBdr>
            <w:top w:val="none" w:sz="0" w:space="0" w:color="auto"/>
            <w:left w:val="none" w:sz="0" w:space="0" w:color="auto"/>
            <w:bottom w:val="none" w:sz="0" w:space="0" w:color="auto"/>
            <w:right w:val="none" w:sz="0" w:space="0" w:color="auto"/>
          </w:divBdr>
        </w:div>
        <w:div w:id="310447597">
          <w:marLeft w:val="480"/>
          <w:marRight w:val="0"/>
          <w:marTop w:val="0"/>
          <w:marBottom w:val="0"/>
          <w:divBdr>
            <w:top w:val="none" w:sz="0" w:space="0" w:color="auto"/>
            <w:left w:val="none" w:sz="0" w:space="0" w:color="auto"/>
            <w:bottom w:val="none" w:sz="0" w:space="0" w:color="auto"/>
            <w:right w:val="none" w:sz="0" w:space="0" w:color="auto"/>
          </w:divBdr>
        </w:div>
        <w:div w:id="1247768435">
          <w:marLeft w:val="480"/>
          <w:marRight w:val="0"/>
          <w:marTop w:val="0"/>
          <w:marBottom w:val="0"/>
          <w:divBdr>
            <w:top w:val="none" w:sz="0" w:space="0" w:color="auto"/>
            <w:left w:val="none" w:sz="0" w:space="0" w:color="auto"/>
            <w:bottom w:val="none" w:sz="0" w:space="0" w:color="auto"/>
            <w:right w:val="none" w:sz="0" w:space="0" w:color="auto"/>
          </w:divBdr>
        </w:div>
        <w:div w:id="560749931">
          <w:marLeft w:val="480"/>
          <w:marRight w:val="0"/>
          <w:marTop w:val="0"/>
          <w:marBottom w:val="0"/>
          <w:divBdr>
            <w:top w:val="none" w:sz="0" w:space="0" w:color="auto"/>
            <w:left w:val="none" w:sz="0" w:space="0" w:color="auto"/>
            <w:bottom w:val="none" w:sz="0" w:space="0" w:color="auto"/>
            <w:right w:val="none" w:sz="0" w:space="0" w:color="auto"/>
          </w:divBdr>
        </w:div>
        <w:div w:id="631902883">
          <w:marLeft w:val="480"/>
          <w:marRight w:val="0"/>
          <w:marTop w:val="0"/>
          <w:marBottom w:val="0"/>
          <w:divBdr>
            <w:top w:val="none" w:sz="0" w:space="0" w:color="auto"/>
            <w:left w:val="none" w:sz="0" w:space="0" w:color="auto"/>
            <w:bottom w:val="none" w:sz="0" w:space="0" w:color="auto"/>
            <w:right w:val="none" w:sz="0" w:space="0" w:color="auto"/>
          </w:divBdr>
        </w:div>
        <w:div w:id="311907611">
          <w:marLeft w:val="480"/>
          <w:marRight w:val="0"/>
          <w:marTop w:val="0"/>
          <w:marBottom w:val="0"/>
          <w:divBdr>
            <w:top w:val="none" w:sz="0" w:space="0" w:color="auto"/>
            <w:left w:val="none" w:sz="0" w:space="0" w:color="auto"/>
            <w:bottom w:val="none" w:sz="0" w:space="0" w:color="auto"/>
            <w:right w:val="none" w:sz="0" w:space="0" w:color="auto"/>
          </w:divBdr>
        </w:div>
        <w:div w:id="1528954917">
          <w:marLeft w:val="480"/>
          <w:marRight w:val="0"/>
          <w:marTop w:val="0"/>
          <w:marBottom w:val="0"/>
          <w:divBdr>
            <w:top w:val="none" w:sz="0" w:space="0" w:color="auto"/>
            <w:left w:val="none" w:sz="0" w:space="0" w:color="auto"/>
            <w:bottom w:val="none" w:sz="0" w:space="0" w:color="auto"/>
            <w:right w:val="none" w:sz="0" w:space="0" w:color="auto"/>
          </w:divBdr>
        </w:div>
        <w:div w:id="1544361396">
          <w:marLeft w:val="480"/>
          <w:marRight w:val="0"/>
          <w:marTop w:val="0"/>
          <w:marBottom w:val="0"/>
          <w:divBdr>
            <w:top w:val="none" w:sz="0" w:space="0" w:color="auto"/>
            <w:left w:val="none" w:sz="0" w:space="0" w:color="auto"/>
            <w:bottom w:val="none" w:sz="0" w:space="0" w:color="auto"/>
            <w:right w:val="none" w:sz="0" w:space="0" w:color="auto"/>
          </w:divBdr>
        </w:div>
        <w:div w:id="1628855721">
          <w:marLeft w:val="480"/>
          <w:marRight w:val="0"/>
          <w:marTop w:val="0"/>
          <w:marBottom w:val="0"/>
          <w:divBdr>
            <w:top w:val="none" w:sz="0" w:space="0" w:color="auto"/>
            <w:left w:val="none" w:sz="0" w:space="0" w:color="auto"/>
            <w:bottom w:val="none" w:sz="0" w:space="0" w:color="auto"/>
            <w:right w:val="none" w:sz="0" w:space="0" w:color="auto"/>
          </w:divBdr>
        </w:div>
        <w:div w:id="807163777">
          <w:marLeft w:val="480"/>
          <w:marRight w:val="0"/>
          <w:marTop w:val="0"/>
          <w:marBottom w:val="0"/>
          <w:divBdr>
            <w:top w:val="none" w:sz="0" w:space="0" w:color="auto"/>
            <w:left w:val="none" w:sz="0" w:space="0" w:color="auto"/>
            <w:bottom w:val="none" w:sz="0" w:space="0" w:color="auto"/>
            <w:right w:val="none" w:sz="0" w:space="0" w:color="auto"/>
          </w:divBdr>
        </w:div>
        <w:div w:id="1700087136">
          <w:marLeft w:val="480"/>
          <w:marRight w:val="0"/>
          <w:marTop w:val="0"/>
          <w:marBottom w:val="0"/>
          <w:divBdr>
            <w:top w:val="none" w:sz="0" w:space="0" w:color="auto"/>
            <w:left w:val="none" w:sz="0" w:space="0" w:color="auto"/>
            <w:bottom w:val="none" w:sz="0" w:space="0" w:color="auto"/>
            <w:right w:val="none" w:sz="0" w:space="0" w:color="auto"/>
          </w:divBdr>
        </w:div>
        <w:div w:id="1598715588">
          <w:marLeft w:val="480"/>
          <w:marRight w:val="0"/>
          <w:marTop w:val="0"/>
          <w:marBottom w:val="0"/>
          <w:divBdr>
            <w:top w:val="none" w:sz="0" w:space="0" w:color="auto"/>
            <w:left w:val="none" w:sz="0" w:space="0" w:color="auto"/>
            <w:bottom w:val="none" w:sz="0" w:space="0" w:color="auto"/>
            <w:right w:val="none" w:sz="0" w:space="0" w:color="auto"/>
          </w:divBdr>
        </w:div>
        <w:div w:id="2023627001">
          <w:marLeft w:val="480"/>
          <w:marRight w:val="0"/>
          <w:marTop w:val="0"/>
          <w:marBottom w:val="0"/>
          <w:divBdr>
            <w:top w:val="none" w:sz="0" w:space="0" w:color="auto"/>
            <w:left w:val="none" w:sz="0" w:space="0" w:color="auto"/>
            <w:bottom w:val="none" w:sz="0" w:space="0" w:color="auto"/>
            <w:right w:val="none" w:sz="0" w:space="0" w:color="auto"/>
          </w:divBdr>
        </w:div>
        <w:div w:id="1140801656">
          <w:marLeft w:val="480"/>
          <w:marRight w:val="0"/>
          <w:marTop w:val="0"/>
          <w:marBottom w:val="0"/>
          <w:divBdr>
            <w:top w:val="none" w:sz="0" w:space="0" w:color="auto"/>
            <w:left w:val="none" w:sz="0" w:space="0" w:color="auto"/>
            <w:bottom w:val="none" w:sz="0" w:space="0" w:color="auto"/>
            <w:right w:val="none" w:sz="0" w:space="0" w:color="auto"/>
          </w:divBdr>
        </w:div>
        <w:div w:id="2092004377">
          <w:marLeft w:val="480"/>
          <w:marRight w:val="0"/>
          <w:marTop w:val="0"/>
          <w:marBottom w:val="0"/>
          <w:divBdr>
            <w:top w:val="none" w:sz="0" w:space="0" w:color="auto"/>
            <w:left w:val="none" w:sz="0" w:space="0" w:color="auto"/>
            <w:bottom w:val="none" w:sz="0" w:space="0" w:color="auto"/>
            <w:right w:val="none" w:sz="0" w:space="0" w:color="auto"/>
          </w:divBdr>
        </w:div>
        <w:div w:id="1950505122">
          <w:marLeft w:val="480"/>
          <w:marRight w:val="0"/>
          <w:marTop w:val="0"/>
          <w:marBottom w:val="0"/>
          <w:divBdr>
            <w:top w:val="none" w:sz="0" w:space="0" w:color="auto"/>
            <w:left w:val="none" w:sz="0" w:space="0" w:color="auto"/>
            <w:bottom w:val="none" w:sz="0" w:space="0" w:color="auto"/>
            <w:right w:val="none" w:sz="0" w:space="0" w:color="auto"/>
          </w:divBdr>
        </w:div>
        <w:div w:id="1310357169">
          <w:marLeft w:val="480"/>
          <w:marRight w:val="0"/>
          <w:marTop w:val="0"/>
          <w:marBottom w:val="0"/>
          <w:divBdr>
            <w:top w:val="none" w:sz="0" w:space="0" w:color="auto"/>
            <w:left w:val="none" w:sz="0" w:space="0" w:color="auto"/>
            <w:bottom w:val="none" w:sz="0" w:space="0" w:color="auto"/>
            <w:right w:val="none" w:sz="0" w:space="0" w:color="auto"/>
          </w:divBdr>
        </w:div>
        <w:div w:id="1268076516">
          <w:marLeft w:val="480"/>
          <w:marRight w:val="0"/>
          <w:marTop w:val="0"/>
          <w:marBottom w:val="0"/>
          <w:divBdr>
            <w:top w:val="none" w:sz="0" w:space="0" w:color="auto"/>
            <w:left w:val="none" w:sz="0" w:space="0" w:color="auto"/>
            <w:bottom w:val="none" w:sz="0" w:space="0" w:color="auto"/>
            <w:right w:val="none" w:sz="0" w:space="0" w:color="auto"/>
          </w:divBdr>
        </w:div>
        <w:div w:id="973482086">
          <w:marLeft w:val="480"/>
          <w:marRight w:val="0"/>
          <w:marTop w:val="0"/>
          <w:marBottom w:val="0"/>
          <w:divBdr>
            <w:top w:val="none" w:sz="0" w:space="0" w:color="auto"/>
            <w:left w:val="none" w:sz="0" w:space="0" w:color="auto"/>
            <w:bottom w:val="none" w:sz="0" w:space="0" w:color="auto"/>
            <w:right w:val="none" w:sz="0" w:space="0" w:color="auto"/>
          </w:divBdr>
        </w:div>
        <w:div w:id="1346635287">
          <w:marLeft w:val="480"/>
          <w:marRight w:val="0"/>
          <w:marTop w:val="0"/>
          <w:marBottom w:val="0"/>
          <w:divBdr>
            <w:top w:val="none" w:sz="0" w:space="0" w:color="auto"/>
            <w:left w:val="none" w:sz="0" w:space="0" w:color="auto"/>
            <w:bottom w:val="none" w:sz="0" w:space="0" w:color="auto"/>
            <w:right w:val="none" w:sz="0" w:space="0" w:color="auto"/>
          </w:divBdr>
        </w:div>
        <w:div w:id="1438984024">
          <w:marLeft w:val="480"/>
          <w:marRight w:val="0"/>
          <w:marTop w:val="0"/>
          <w:marBottom w:val="0"/>
          <w:divBdr>
            <w:top w:val="none" w:sz="0" w:space="0" w:color="auto"/>
            <w:left w:val="none" w:sz="0" w:space="0" w:color="auto"/>
            <w:bottom w:val="none" w:sz="0" w:space="0" w:color="auto"/>
            <w:right w:val="none" w:sz="0" w:space="0" w:color="auto"/>
          </w:divBdr>
        </w:div>
        <w:div w:id="452864424">
          <w:marLeft w:val="480"/>
          <w:marRight w:val="0"/>
          <w:marTop w:val="0"/>
          <w:marBottom w:val="0"/>
          <w:divBdr>
            <w:top w:val="none" w:sz="0" w:space="0" w:color="auto"/>
            <w:left w:val="none" w:sz="0" w:space="0" w:color="auto"/>
            <w:bottom w:val="none" w:sz="0" w:space="0" w:color="auto"/>
            <w:right w:val="none" w:sz="0" w:space="0" w:color="auto"/>
          </w:divBdr>
        </w:div>
        <w:div w:id="1824081532">
          <w:marLeft w:val="480"/>
          <w:marRight w:val="0"/>
          <w:marTop w:val="0"/>
          <w:marBottom w:val="0"/>
          <w:divBdr>
            <w:top w:val="none" w:sz="0" w:space="0" w:color="auto"/>
            <w:left w:val="none" w:sz="0" w:space="0" w:color="auto"/>
            <w:bottom w:val="none" w:sz="0" w:space="0" w:color="auto"/>
            <w:right w:val="none" w:sz="0" w:space="0" w:color="auto"/>
          </w:divBdr>
        </w:div>
        <w:div w:id="2053848622">
          <w:marLeft w:val="480"/>
          <w:marRight w:val="0"/>
          <w:marTop w:val="0"/>
          <w:marBottom w:val="0"/>
          <w:divBdr>
            <w:top w:val="none" w:sz="0" w:space="0" w:color="auto"/>
            <w:left w:val="none" w:sz="0" w:space="0" w:color="auto"/>
            <w:bottom w:val="none" w:sz="0" w:space="0" w:color="auto"/>
            <w:right w:val="none" w:sz="0" w:space="0" w:color="auto"/>
          </w:divBdr>
        </w:div>
        <w:div w:id="1271937765">
          <w:marLeft w:val="480"/>
          <w:marRight w:val="0"/>
          <w:marTop w:val="0"/>
          <w:marBottom w:val="0"/>
          <w:divBdr>
            <w:top w:val="none" w:sz="0" w:space="0" w:color="auto"/>
            <w:left w:val="none" w:sz="0" w:space="0" w:color="auto"/>
            <w:bottom w:val="none" w:sz="0" w:space="0" w:color="auto"/>
            <w:right w:val="none" w:sz="0" w:space="0" w:color="auto"/>
          </w:divBdr>
        </w:div>
        <w:div w:id="1233270600">
          <w:marLeft w:val="480"/>
          <w:marRight w:val="0"/>
          <w:marTop w:val="0"/>
          <w:marBottom w:val="0"/>
          <w:divBdr>
            <w:top w:val="none" w:sz="0" w:space="0" w:color="auto"/>
            <w:left w:val="none" w:sz="0" w:space="0" w:color="auto"/>
            <w:bottom w:val="none" w:sz="0" w:space="0" w:color="auto"/>
            <w:right w:val="none" w:sz="0" w:space="0" w:color="auto"/>
          </w:divBdr>
        </w:div>
        <w:div w:id="898438235">
          <w:marLeft w:val="480"/>
          <w:marRight w:val="0"/>
          <w:marTop w:val="0"/>
          <w:marBottom w:val="0"/>
          <w:divBdr>
            <w:top w:val="none" w:sz="0" w:space="0" w:color="auto"/>
            <w:left w:val="none" w:sz="0" w:space="0" w:color="auto"/>
            <w:bottom w:val="none" w:sz="0" w:space="0" w:color="auto"/>
            <w:right w:val="none" w:sz="0" w:space="0" w:color="auto"/>
          </w:divBdr>
        </w:div>
        <w:div w:id="932399925">
          <w:marLeft w:val="480"/>
          <w:marRight w:val="0"/>
          <w:marTop w:val="0"/>
          <w:marBottom w:val="0"/>
          <w:divBdr>
            <w:top w:val="none" w:sz="0" w:space="0" w:color="auto"/>
            <w:left w:val="none" w:sz="0" w:space="0" w:color="auto"/>
            <w:bottom w:val="none" w:sz="0" w:space="0" w:color="auto"/>
            <w:right w:val="none" w:sz="0" w:space="0" w:color="auto"/>
          </w:divBdr>
        </w:div>
        <w:div w:id="1108041217">
          <w:marLeft w:val="480"/>
          <w:marRight w:val="0"/>
          <w:marTop w:val="0"/>
          <w:marBottom w:val="0"/>
          <w:divBdr>
            <w:top w:val="none" w:sz="0" w:space="0" w:color="auto"/>
            <w:left w:val="none" w:sz="0" w:space="0" w:color="auto"/>
            <w:bottom w:val="none" w:sz="0" w:space="0" w:color="auto"/>
            <w:right w:val="none" w:sz="0" w:space="0" w:color="auto"/>
          </w:divBdr>
        </w:div>
        <w:div w:id="348530473">
          <w:marLeft w:val="480"/>
          <w:marRight w:val="0"/>
          <w:marTop w:val="0"/>
          <w:marBottom w:val="0"/>
          <w:divBdr>
            <w:top w:val="none" w:sz="0" w:space="0" w:color="auto"/>
            <w:left w:val="none" w:sz="0" w:space="0" w:color="auto"/>
            <w:bottom w:val="none" w:sz="0" w:space="0" w:color="auto"/>
            <w:right w:val="none" w:sz="0" w:space="0" w:color="auto"/>
          </w:divBdr>
        </w:div>
        <w:div w:id="699235410">
          <w:marLeft w:val="480"/>
          <w:marRight w:val="0"/>
          <w:marTop w:val="0"/>
          <w:marBottom w:val="0"/>
          <w:divBdr>
            <w:top w:val="none" w:sz="0" w:space="0" w:color="auto"/>
            <w:left w:val="none" w:sz="0" w:space="0" w:color="auto"/>
            <w:bottom w:val="none" w:sz="0" w:space="0" w:color="auto"/>
            <w:right w:val="none" w:sz="0" w:space="0" w:color="auto"/>
          </w:divBdr>
        </w:div>
        <w:div w:id="581336666">
          <w:marLeft w:val="480"/>
          <w:marRight w:val="0"/>
          <w:marTop w:val="0"/>
          <w:marBottom w:val="0"/>
          <w:divBdr>
            <w:top w:val="none" w:sz="0" w:space="0" w:color="auto"/>
            <w:left w:val="none" w:sz="0" w:space="0" w:color="auto"/>
            <w:bottom w:val="none" w:sz="0" w:space="0" w:color="auto"/>
            <w:right w:val="none" w:sz="0" w:space="0" w:color="auto"/>
          </w:divBdr>
        </w:div>
        <w:div w:id="1555240231">
          <w:marLeft w:val="480"/>
          <w:marRight w:val="0"/>
          <w:marTop w:val="0"/>
          <w:marBottom w:val="0"/>
          <w:divBdr>
            <w:top w:val="none" w:sz="0" w:space="0" w:color="auto"/>
            <w:left w:val="none" w:sz="0" w:space="0" w:color="auto"/>
            <w:bottom w:val="none" w:sz="0" w:space="0" w:color="auto"/>
            <w:right w:val="none" w:sz="0" w:space="0" w:color="auto"/>
          </w:divBdr>
        </w:div>
        <w:div w:id="1422604352">
          <w:marLeft w:val="480"/>
          <w:marRight w:val="0"/>
          <w:marTop w:val="0"/>
          <w:marBottom w:val="0"/>
          <w:divBdr>
            <w:top w:val="none" w:sz="0" w:space="0" w:color="auto"/>
            <w:left w:val="none" w:sz="0" w:space="0" w:color="auto"/>
            <w:bottom w:val="none" w:sz="0" w:space="0" w:color="auto"/>
            <w:right w:val="none" w:sz="0" w:space="0" w:color="auto"/>
          </w:divBdr>
        </w:div>
        <w:div w:id="1310939450">
          <w:marLeft w:val="480"/>
          <w:marRight w:val="0"/>
          <w:marTop w:val="0"/>
          <w:marBottom w:val="0"/>
          <w:divBdr>
            <w:top w:val="none" w:sz="0" w:space="0" w:color="auto"/>
            <w:left w:val="none" w:sz="0" w:space="0" w:color="auto"/>
            <w:bottom w:val="none" w:sz="0" w:space="0" w:color="auto"/>
            <w:right w:val="none" w:sz="0" w:space="0" w:color="auto"/>
          </w:divBdr>
        </w:div>
        <w:div w:id="1820803794">
          <w:marLeft w:val="480"/>
          <w:marRight w:val="0"/>
          <w:marTop w:val="0"/>
          <w:marBottom w:val="0"/>
          <w:divBdr>
            <w:top w:val="none" w:sz="0" w:space="0" w:color="auto"/>
            <w:left w:val="none" w:sz="0" w:space="0" w:color="auto"/>
            <w:bottom w:val="none" w:sz="0" w:space="0" w:color="auto"/>
            <w:right w:val="none" w:sz="0" w:space="0" w:color="auto"/>
          </w:divBdr>
        </w:div>
        <w:div w:id="1889218828">
          <w:marLeft w:val="480"/>
          <w:marRight w:val="0"/>
          <w:marTop w:val="0"/>
          <w:marBottom w:val="0"/>
          <w:divBdr>
            <w:top w:val="none" w:sz="0" w:space="0" w:color="auto"/>
            <w:left w:val="none" w:sz="0" w:space="0" w:color="auto"/>
            <w:bottom w:val="none" w:sz="0" w:space="0" w:color="auto"/>
            <w:right w:val="none" w:sz="0" w:space="0" w:color="auto"/>
          </w:divBdr>
        </w:div>
        <w:div w:id="788472603">
          <w:marLeft w:val="480"/>
          <w:marRight w:val="0"/>
          <w:marTop w:val="0"/>
          <w:marBottom w:val="0"/>
          <w:divBdr>
            <w:top w:val="none" w:sz="0" w:space="0" w:color="auto"/>
            <w:left w:val="none" w:sz="0" w:space="0" w:color="auto"/>
            <w:bottom w:val="none" w:sz="0" w:space="0" w:color="auto"/>
            <w:right w:val="none" w:sz="0" w:space="0" w:color="auto"/>
          </w:divBdr>
        </w:div>
        <w:div w:id="1514342205">
          <w:marLeft w:val="480"/>
          <w:marRight w:val="0"/>
          <w:marTop w:val="0"/>
          <w:marBottom w:val="0"/>
          <w:divBdr>
            <w:top w:val="none" w:sz="0" w:space="0" w:color="auto"/>
            <w:left w:val="none" w:sz="0" w:space="0" w:color="auto"/>
            <w:bottom w:val="none" w:sz="0" w:space="0" w:color="auto"/>
            <w:right w:val="none" w:sz="0" w:space="0" w:color="auto"/>
          </w:divBdr>
        </w:div>
        <w:div w:id="1753160014">
          <w:marLeft w:val="480"/>
          <w:marRight w:val="0"/>
          <w:marTop w:val="0"/>
          <w:marBottom w:val="0"/>
          <w:divBdr>
            <w:top w:val="none" w:sz="0" w:space="0" w:color="auto"/>
            <w:left w:val="none" w:sz="0" w:space="0" w:color="auto"/>
            <w:bottom w:val="none" w:sz="0" w:space="0" w:color="auto"/>
            <w:right w:val="none" w:sz="0" w:space="0" w:color="auto"/>
          </w:divBdr>
        </w:div>
        <w:div w:id="391856441">
          <w:marLeft w:val="480"/>
          <w:marRight w:val="0"/>
          <w:marTop w:val="0"/>
          <w:marBottom w:val="0"/>
          <w:divBdr>
            <w:top w:val="none" w:sz="0" w:space="0" w:color="auto"/>
            <w:left w:val="none" w:sz="0" w:space="0" w:color="auto"/>
            <w:bottom w:val="none" w:sz="0" w:space="0" w:color="auto"/>
            <w:right w:val="none" w:sz="0" w:space="0" w:color="auto"/>
          </w:divBdr>
        </w:div>
        <w:div w:id="1539195374">
          <w:marLeft w:val="480"/>
          <w:marRight w:val="0"/>
          <w:marTop w:val="0"/>
          <w:marBottom w:val="0"/>
          <w:divBdr>
            <w:top w:val="none" w:sz="0" w:space="0" w:color="auto"/>
            <w:left w:val="none" w:sz="0" w:space="0" w:color="auto"/>
            <w:bottom w:val="none" w:sz="0" w:space="0" w:color="auto"/>
            <w:right w:val="none" w:sz="0" w:space="0" w:color="auto"/>
          </w:divBdr>
        </w:div>
        <w:div w:id="609050196">
          <w:marLeft w:val="480"/>
          <w:marRight w:val="0"/>
          <w:marTop w:val="0"/>
          <w:marBottom w:val="0"/>
          <w:divBdr>
            <w:top w:val="none" w:sz="0" w:space="0" w:color="auto"/>
            <w:left w:val="none" w:sz="0" w:space="0" w:color="auto"/>
            <w:bottom w:val="none" w:sz="0" w:space="0" w:color="auto"/>
            <w:right w:val="none" w:sz="0" w:space="0" w:color="auto"/>
          </w:divBdr>
        </w:div>
        <w:div w:id="80685469">
          <w:marLeft w:val="480"/>
          <w:marRight w:val="0"/>
          <w:marTop w:val="0"/>
          <w:marBottom w:val="0"/>
          <w:divBdr>
            <w:top w:val="none" w:sz="0" w:space="0" w:color="auto"/>
            <w:left w:val="none" w:sz="0" w:space="0" w:color="auto"/>
            <w:bottom w:val="none" w:sz="0" w:space="0" w:color="auto"/>
            <w:right w:val="none" w:sz="0" w:space="0" w:color="auto"/>
          </w:divBdr>
        </w:div>
      </w:divsChild>
    </w:div>
    <w:div w:id="1293635873">
      <w:bodyDiv w:val="1"/>
      <w:marLeft w:val="0"/>
      <w:marRight w:val="0"/>
      <w:marTop w:val="0"/>
      <w:marBottom w:val="0"/>
      <w:divBdr>
        <w:top w:val="none" w:sz="0" w:space="0" w:color="auto"/>
        <w:left w:val="none" w:sz="0" w:space="0" w:color="auto"/>
        <w:bottom w:val="none" w:sz="0" w:space="0" w:color="auto"/>
        <w:right w:val="none" w:sz="0" w:space="0" w:color="auto"/>
      </w:divBdr>
    </w:div>
    <w:div w:id="1294403264">
      <w:bodyDiv w:val="1"/>
      <w:marLeft w:val="0"/>
      <w:marRight w:val="0"/>
      <w:marTop w:val="0"/>
      <w:marBottom w:val="0"/>
      <w:divBdr>
        <w:top w:val="none" w:sz="0" w:space="0" w:color="auto"/>
        <w:left w:val="none" w:sz="0" w:space="0" w:color="auto"/>
        <w:bottom w:val="none" w:sz="0" w:space="0" w:color="auto"/>
        <w:right w:val="none" w:sz="0" w:space="0" w:color="auto"/>
      </w:divBdr>
    </w:div>
    <w:div w:id="1294406537">
      <w:bodyDiv w:val="1"/>
      <w:marLeft w:val="0"/>
      <w:marRight w:val="0"/>
      <w:marTop w:val="0"/>
      <w:marBottom w:val="0"/>
      <w:divBdr>
        <w:top w:val="none" w:sz="0" w:space="0" w:color="auto"/>
        <w:left w:val="none" w:sz="0" w:space="0" w:color="auto"/>
        <w:bottom w:val="none" w:sz="0" w:space="0" w:color="auto"/>
        <w:right w:val="none" w:sz="0" w:space="0" w:color="auto"/>
      </w:divBdr>
    </w:div>
    <w:div w:id="1294487189">
      <w:bodyDiv w:val="1"/>
      <w:marLeft w:val="0"/>
      <w:marRight w:val="0"/>
      <w:marTop w:val="0"/>
      <w:marBottom w:val="0"/>
      <w:divBdr>
        <w:top w:val="none" w:sz="0" w:space="0" w:color="auto"/>
        <w:left w:val="none" w:sz="0" w:space="0" w:color="auto"/>
        <w:bottom w:val="none" w:sz="0" w:space="0" w:color="auto"/>
        <w:right w:val="none" w:sz="0" w:space="0" w:color="auto"/>
      </w:divBdr>
    </w:div>
    <w:div w:id="1294870596">
      <w:bodyDiv w:val="1"/>
      <w:marLeft w:val="0"/>
      <w:marRight w:val="0"/>
      <w:marTop w:val="0"/>
      <w:marBottom w:val="0"/>
      <w:divBdr>
        <w:top w:val="none" w:sz="0" w:space="0" w:color="auto"/>
        <w:left w:val="none" w:sz="0" w:space="0" w:color="auto"/>
        <w:bottom w:val="none" w:sz="0" w:space="0" w:color="auto"/>
        <w:right w:val="none" w:sz="0" w:space="0" w:color="auto"/>
      </w:divBdr>
    </w:div>
    <w:div w:id="1295133497">
      <w:bodyDiv w:val="1"/>
      <w:marLeft w:val="0"/>
      <w:marRight w:val="0"/>
      <w:marTop w:val="0"/>
      <w:marBottom w:val="0"/>
      <w:divBdr>
        <w:top w:val="none" w:sz="0" w:space="0" w:color="auto"/>
        <w:left w:val="none" w:sz="0" w:space="0" w:color="auto"/>
        <w:bottom w:val="none" w:sz="0" w:space="0" w:color="auto"/>
        <w:right w:val="none" w:sz="0" w:space="0" w:color="auto"/>
      </w:divBdr>
    </w:div>
    <w:div w:id="1296256349">
      <w:bodyDiv w:val="1"/>
      <w:marLeft w:val="0"/>
      <w:marRight w:val="0"/>
      <w:marTop w:val="0"/>
      <w:marBottom w:val="0"/>
      <w:divBdr>
        <w:top w:val="none" w:sz="0" w:space="0" w:color="auto"/>
        <w:left w:val="none" w:sz="0" w:space="0" w:color="auto"/>
        <w:bottom w:val="none" w:sz="0" w:space="0" w:color="auto"/>
        <w:right w:val="none" w:sz="0" w:space="0" w:color="auto"/>
      </w:divBdr>
      <w:divsChild>
        <w:div w:id="852718715">
          <w:marLeft w:val="480"/>
          <w:marRight w:val="0"/>
          <w:marTop w:val="0"/>
          <w:marBottom w:val="0"/>
          <w:divBdr>
            <w:top w:val="none" w:sz="0" w:space="0" w:color="auto"/>
            <w:left w:val="none" w:sz="0" w:space="0" w:color="auto"/>
            <w:bottom w:val="none" w:sz="0" w:space="0" w:color="auto"/>
            <w:right w:val="none" w:sz="0" w:space="0" w:color="auto"/>
          </w:divBdr>
        </w:div>
        <w:div w:id="1869640404">
          <w:marLeft w:val="480"/>
          <w:marRight w:val="0"/>
          <w:marTop w:val="0"/>
          <w:marBottom w:val="0"/>
          <w:divBdr>
            <w:top w:val="none" w:sz="0" w:space="0" w:color="auto"/>
            <w:left w:val="none" w:sz="0" w:space="0" w:color="auto"/>
            <w:bottom w:val="none" w:sz="0" w:space="0" w:color="auto"/>
            <w:right w:val="none" w:sz="0" w:space="0" w:color="auto"/>
          </w:divBdr>
        </w:div>
        <w:div w:id="1743944526">
          <w:marLeft w:val="480"/>
          <w:marRight w:val="0"/>
          <w:marTop w:val="0"/>
          <w:marBottom w:val="0"/>
          <w:divBdr>
            <w:top w:val="none" w:sz="0" w:space="0" w:color="auto"/>
            <w:left w:val="none" w:sz="0" w:space="0" w:color="auto"/>
            <w:bottom w:val="none" w:sz="0" w:space="0" w:color="auto"/>
            <w:right w:val="none" w:sz="0" w:space="0" w:color="auto"/>
          </w:divBdr>
        </w:div>
        <w:div w:id="1990984121">
          <w:marLeft w:val="480"/>
          <w:marRight w:val="0"/>
          <w:marTop w:val="0"/>
          <w:marBottom w:val="0"/>
          <w:divBdr>
            <w:top w:val="none" w:sz="0" w:space="0" w:color="auto"/>
            <w:left w:val="none" w:sz="0" w:space="0" w:color="auto"/>
            <w:bottom w:val="none" w:sz="0" w:space="0" w:color="auto"/>
            <w:right w:val="none" w:sz="0" w:space="0" w:color="auto"/>
          </w:divBdr>
        </w:div>
        <w:div w:id="1143279666">
          <w:marLeft w:val="480"/>
          <w:marRight w:val="0"/>
          <w:marTop w:val="0"/>
          <w:marBottom w:val="0"/>
          <w:divBdr>
            <w:top w:val="none" w:sz="0" w:space="0" w:color="auto"/>
            <w:left w:val="none" w:sz="0" w:space="0" w:color="auto"/>
            <w:bottom w:val="none" w:sz="0" w:space="0" w:color="auto"/>
            <w:right w:val="none" w:sz="0" w:space="0" w:color="auto"/>
          </w:divBdr>
        </w:div>
        <w:div w:id="715737195">
          <w:marLeft w:val="480"/>
          <w:marRight w:val="0"/>
          <w:marTop w:val="0"/>
          <w:marBottom w:val="0"/>
          <w:divBdr>
            <w:top w:val="none" w:sz="0" w:space="0" w:color="auto"/>
            <w:left w:val="none" w:sz="0" w:space="0" w:color="auto"/>
            <w:bottom w:val="none" w:sz="0" w:space="0" w:color="auto"/>
            <w:right w:val="none" w:sz="0" w:space="0" w:color="auto"/>
          </w:divBdr>
        </w:div>
        <w:div w:id="1806973328">
          <w:marLeft w:val="480"/>
          <w:marRight w:val="0"/>
          <w:marTop w:val="0"/>
          <w:marBottom w:val="0"/>
          <w:divBdr>
            <w:top w:val="none" w:sz="0" w:space="0" w:color="auto"/>
            <w:left w:val="none" w:sz="0" w:space="0" w:color="auto"/>
            <w:bottom w:val="none" w:sz="0" w:space="0" w:color="auto"/>
            <w:right w:val="none" w:sz="0" w:space="0" w:color="auto"/>
          </w:divBdr>
        </w:div>
        <w:div w:id="1704788780">
          <w:marLeft w:val="480"/>
          <w:marRight w:val="0"/>
          <w:marTop w:val="0"/>
          <w:marBottom w:val="0"/>
          <w:divBdr>
            <w:top w:val="none" w:sz="0" w:space="0" w:color="auto"/>
            <w:left w:val="none" w:sz="0" w:space="0" w:color="auto"/>
            <w:bottom w:val="none" w:sz="0" w:space="0" w:color="auto"/>
            <w:right w:val="none" w:sz="0" w:space="0" w:color="auto"/>
          </w:divBdr>
        </w:div>
        <w:div w:id="934899434">
          <w:marLeft w:val="480"/>
          <w:marRight w:val="0"/>
          <w:marTop w:val="0"/>
          <w:marBottom w:val="0"/>
          <w:divBdr>
            <w:top w:val="none" w:sz="0" w:space="0" w:color="auto"/>
            <w:left w:val="none" w:sz="0" w:space="0" w:color="auto"/>
            <w:bottom w:val="none" w:sz="0" w:space="0" w:color="auto"/>
            <w:right w:val="none" w:sz="0" w:space="0" w:color="auto"/>
          </w:divBdr>
        </w:div>
        <w:div w:id="1454595607">
          <w:marLeft w:val="480"/>
          <w:marRight w:val="0"/>
          <w:marTop w:val="0"/>
          <w:marBottom w:val="0"/>
          <w:divBdr>
            <w:top w:val="none" w:sz="0" w:space="0" w:color="auto"/>
            <w:left w:val="none" w:sz="0" w:space="0" w:color="auto"/>
            <w:bottom w:val="none" w:sz="0" w:space="0" w:color="auto"/>
            <w:right w:val="none" w:sz="0" w:space="0" w:color="auto"/>
          </w:divBdr>
        </w:div>
        <w:div w:id="1328363674">
          <w:marLeft w:val="480"/>
          <w:marRight w:val="0"/>
          <w:marTop w:val="0"/>
          <w:marBottom w:val="0"/>
          <w:divBdr>
            <w:top w:val="none" w:sz="0" w:space="0" w:color="auto"/>
            <w:left w:val="none" w:sz="0" w:space="0" w:color="auto"/>
            <w:bottom w:val="none" w:sz="0" w:space="0" w:color="auto"/>
            <w:right w:val="none" w:sz="0" w:space="0" w:color="auto"/>
          </w:divBdr>
        </w:div>
        <w:div w:id="43220727">
          <w:marLeft w:val="480"/>
          <w:marRight w:val="0"/>
          <w:marTop w:val="0"/>
          <w:marBottom w:val="0"/>
          <w:divBdr>
            <w:top w:val="none" w:sz="0" w:space="0" w:color="auto"/>
            <w:left w:val="none" w:sz="0" w:space="0" w:color="auto"/>
            <w:bottom w:val="none" w:sz="0" w:space="0" w:color="auto"/>
            <w:right w:val="none" w:sz="0" w:space="0" w:color="auto"/>
          </w:divBdr>
        </w:div>
        <w:div w:id="1716419967">
          <w:marLeft w:val="480"/>
          <w:marRight w:val="0"/>
          <w:marTop w:val="0"/>
          <w:marBottom w:val="0"/>
          <w:divBdr>
            <w:top w:val="none" w:sz="0" w:space="0" w:color="auto"/>
            <w:left w:val="none" w:sz="0" w:space="0" w:color="auto"/>
            <w:bottom w:val="none" w:sz="0" w:space="0" w:color="auto"/>
            <w:right w:val="none" w:sz="0" w:space="0" w:color="auto"/>
          </w:divBdr>
        </w:div>
        <w:div w:id="329531556">
          <w:marLeft w:val="480"/>
          <w:marRight w:val="0"/>
          <w:marTop w:val="0"/>
          <w:marBottom w:val="0"/>
          <w:divBdr>
            <w:top w:val="none" w:sz="0" w:space="0" w:color="auto"/>
            <w:left w:val="none" w:sz="0" w:space="0" w:color="auto"/>
            <w:bottom w:val="none" w:sz="0" w:space="0" w:color="auto"/>
            <w:right w:val="none" w:sz="0" w:space="0" w:color="auto"/>
          </w:divBdr>
        </w:div>
        <w:div w:id="473642932">
          <w:marLeft w:val="480"/>
          <w:marRight w:val="0"/>
          <w:marTop w:val="0"/>
          <w:marBottom w:val="0"/>
          <w:divBdr>
            <w:top w:val="none" w:sz="0" w:space="0" w:color="auto"/>
            <w:left w:val="none" w:sz="0" w:space="0" w:color="auto"/>
            <w:bottom w:val="none" w:sz="0" w:space="0" w:color="auto"/>
            <w:right w:val="none" w:sz="0" w:space="0" w:color="auto"/>
          </w:divBdr>
        </w:div>
        <w:div w:id="1249927857">
          <w:marLeft w:val="480"/>
          <w:marRight w:val="0"/>
          <w:marTop w:val="0"/>
          <w:marBottom w:val="0"/>
          <w:divBdr>
            <w:top w:val="none" w:sz="0" w:space="0" w:color="auto"/>
            <w:left w:val="none" w:sz="0" w:space="0" w:color="auto"/>
            <w:bottom w:val="none" w:sz="0" w:space="0" w:color="auto"/>
            <w:right w:val="none" w:sz="0" w:space="0" w:color="auto"/>
          </w:divBdr>
        </w:div>
        <w:div w:id="1530995111">
          <w:marLeft w:val="480"/>
          <w:marRight w:val="0"/>
          <w:marTop w:val="0"/>
          <w:marBottom w:val="0"/>
          <w:divBdr>
            <w:top w:val="none" w:sz="0" w:space="0" w:color="auto"/>
            <w:left w:val="none" w:sz="0" w:space="0" w:color="auto"/>
            <w:bottom w:val="none" w:sz="0" w:space="0" w:color="auto"/>
            <w:right w:val="none" w:sz="0" w:space="0" w:color="auto"/>
          </w:divBdr>
        </w:div>
        <w:div w:id="1902789276">
          <w:marLeft w:val="480"/>
          <w:marRight w:val="0"/>
          <w:marTop w:val="0"/>
          <w:marBottom w:val="0"/>
          <w:divBdr>
            <w:top w:val="none" w:sz="0" w:space="0" w:color="auto"/>
            <w:left w:val="none" w:sz="0" w:space="0" w:color="auto"/>
            <w:bottom w:val="none" w:sz="0" w:space="0" w:color="auto"/>
            <w:right w:val="none" w:sz="0" w:space="0" w:color="auto"/>
          </w:divBdr>
        </w:div>
        <w:div w:id="305475762">
          <w:marLeft w:val="480"/>
          <w:marRight w:val="0"/>
          <w:marTop w:val="0"/>
          <w:marBottom w:val="0"/>
          <w:divBdr>
            <w:top w:val="none" w:sz="0" w:space="0" w:color="auto"/>
            <w:left w:val="none" w:sz="0" w:space="0" w:color="auto"/>
            <w:bottom w:val="none" w:sz="0" w:space="0" w:color="auto"/>
            <w:right w:val="none" w:sz="0" w:space="0" w:color="auto"/>
          </w:divBdr>
        </w:div>
        <w:div w:id="1375470475">
          <w:marLeft w:val="480"/>
          <w:marRight w:val="0"/>
          <w:marTop w:val="0"/>
          <w:marBottom w:val="0"/>
          <w:divBdr>
            <w:top w:val="none" w:sz="0" w:space="0" w:color="auto"/>
            <w:left w:val="none" w:sz="0" w:space="0" w:color="auto"/>
            <w:bottom w:val="none" w:sz="0" w:space="0" w:color="auto"/>
            <w:right w:val="none" w:sz="0" w:space="0" w:color="auto"/>
          </w:divBdr>
        </w:div>
        <w:div w:id="2013294517">
          <w:marLeft w:val="480"/>
          <w:marRight w:val="0"/>
          <w:marTop w:val="0"/>
          <w:marBottom w:val="0"/>
          <w:divBdr>
            <w:top w:val="none" w:sz="0" w:space="0" w:color="auto"/>
            <w:left w:val="none" w:sz="0" w:space="0" w:color="auto"/>
            <w:bottom w:val="none" w:sz="0" w:space="0" w:color="auto"/>
            <w:right w:val="none" w:sz="0" w:space="0" w:color="auto"/>
          </w:divBdr>
        </w:div>
        <w:div w:id="1316840830">
          <w:marLeft w:val="480"/>
          <w:marRight w:val="0"/>
          <w:marTop w:val="0"/>
          <w:marBottom w:val="0"/>
          <w:divBdr>
            <w:top w:val="none" w:sz="0" w:space="0" w:color="auto"/>
            <w:left w:val="none" w:sz="0" w:space="0" w:color="auto"/>
            <w:bottom w:val="none" w:sz="0" w:space="0" w:color="auto"/>
            <w:right w:val="none" w:sz="0" w:space="0" w:color="auto"/>
          </w:divBdr>
        </w:div>
        <w:div w:id="438911564">
          <w:marLeft w:val="480"/>
          <w:marRight w:val="0"/>
          <w:marTop w:val="0"/>
          <w:marBottom w:val="0"/>
          <w:divBdr>
            <w:top w:val="none" w:sz="0" w:space="0" w:color="auto"/>
            <w:left w:val="none" w:sz="0" w:space="0" w:color="auto"/>
            <w:bottom w:val="none" w:sz="0" w:space="0" w:color="auto"/>
            <w:right w:val="none" w:sz="0" w:space="0" w:color="auto"/>
          </w:divBdr>
        </w:div>
        <w:div w:id="1535384417">
          <w:marLeft w:val="480"/>
          <w:marRight w:val="0"/>
          <w:marTop w:val="0"/>
          <w:marBottom w:val="0"/>
          <w:divBdr>
            <w:top w:val="none" w:sz="0" w:space="0" w:color="auto"/>
            <w:left w:val="none" w:sz="0" w:space="0" w:color="auto"/>
            <w:bottom w:val="none" w:sz="0" w:space="0" w:color="auto"/>
            <w:right w:val="none" w:sz="0" w:space="0" w:color="auto"/>
          </w:divBdr>
        </w:div>
        <w:div w:id="1623993904">
          <w:marLeft w:val="480"/>
          <w:marRight w:val="0"/>
          <w:marTop w:val="0"/>
          <w:marBottom w:val="0"/>
          <w:divBdr>
            <w:top w:val="none" w:sz="0" w:space="0" w:color="auto"/>
            <w:left w:val="none" w:sz="0" w:space="0" w:color="auto"/>
            <w:bottom w:val="none" w:sz="0" w:space="0" w:color="auto"/>
            <w:right w:val="none" w:sz="0" w:space="0" w:color="auto"/>
          </w:divBdr>
        </w:div>
        <w:div w:id="1197888544">
          <w:marLeft w:val="480"/>
          <w:marRight w:val="0"/>
          <w:marTop w:val="0"/>
          <w:marBottom w:val="0"/>
          <w:divBdr>
            <w:top w:val="none" w:sz="0" w:space="0" w:color="auto"/>
            <w:left w:val="none" w:sz="0" w:space="0" w:color="auto"/>
            <w:bottom w:val="none" w:sz="0" w:space="0" w:color="auto"/>
            <w:right w:val="none" w:sz="0" w:space="0" w:color="auto"/>
          </w:divBdr>
        </w:div>
        <w:div w:id="1016738114">
          <w:marLeft w:val="480"/>
          <w:marRight w:val="0"/>
          <w:marTop w:val="0"/>
          <w:marBottom w:val="0"/>
          <w:divBdr>
            <w:top w:val="none" w:sz="0" w:space="0" w:color="auto"/>
            <w:left w:val="none" w:sz="0" w:space="0" w:color="auto"/>
            <w:bottom w:val="none" w:sz="0" w:space="0" w:color="auto"/>
            <w:right w:val="none" w:sz="0" w:space="0" w:color="auto"/>
          </w:divBdr>
        </w:div>
        <w:div w:id="1036732758">
          <w:marLeft w:val="480"/>
          <w:marRight w:val="0"/>
          <w:marTop w:val="0"/>
          <w:marBottom w:val="0"/>
          <w:divBdr>
            <w:top w:val="none" w:sz="0" w:space="0" w:color="auto"/>
            <w:left w:val="none" w:sz="0" w:space="0" w:color="auto"/>
            <w:bottom w:val="none" w:sz="0" w:space="0" w:color="auto"/>
            <w:right w:val="none" w:sz="0" w:space="0" w:color="auto"/>
          </w:divBdr>
        </w:div>
        <w:div w:id="1378314168">
          <w:marLeft w:val="480"/>
          <w:marRight w:val="0"/>
          <w:marTop w:val="0"/>
          <w:marBottom w:val="0"/>
          <w:divBdr>
            <w:top w:val="none" w:sz="0" w:space="0" w:color="auto"/>
            <w:left w:val="none" w:sz="0" w:space="0" w:color="auto"/>
            <w:bottom w:val="none" w:sz="0" w:space="0" w:color="auto"/>
            <w:right w:val="none" w:sz="0" w:space="0" w:color="auto"/>
          </w:divBdr>
        </w:div>
        <w:div w:id="1327897592">
          <w:marLeft w:val="480"/>
          <w:marRight w:val="0"/>
          <w:marTop w:val="0"/>
          <w:marBottom w:val="0"/>
          <w:divBdr>
            <w:top w:val="none" w:sz="0" w:space="0" w:color="auto"/>
            <w:left w:val="none" w:sz="0" w:space="0" w:color="auto"/>
            <w:bottom w:val="none" w:sz="0" w:space="0" w:color="auto"/>
            <w:right w:val="none" w:sz="0" w:space="0" w:color="auto"/>
          </w:divBdr>
        </w:div>
        <w:div w:id="1886215884">
          <w:marLeft w:val="480"/>
          <w:marRight w:val="0"/>
          <w:marTop w:val="0"/>
          <w:marBottom w:val="0"/>
          <w:divBdr>
            <w:top w:val="none" w:sz="0" w:space="0" w:color="auto"/>
            <w:left w:val="none" w:sz="0" w:space="0" w:color="auto"/>
            <w:bottom w:val="none" w:sz="0" w:space="0" w:color="auto"/>
            <w:right w:val="none" w:sz="0" w:space="0" w:color="auto"/>
          </w:divBdr>
        </w:div>
        <w:div w:id="167713673">
          <w:marLeft w:val="480"/>
          <w:marRight w:val="0"/>
          <w:marTop w:val="0"/>
          <w:marBottom w:val="0"/>
          <w:divBdr>
            <w:top w:val="none" w:sz="0" w:space="0" w:color="auto"/>
            <w:left w:val="none" w:sz="0" w:space="0" w:color="auto"/>
            <w:bottom w:val="none" w:sz="0" w:space="0" w:color="auto"/>
            <w:right w:val="none" w:sz="0" w:space="0" w:color="auto"/>
          </w:divBdr>
        </w:div>
        <w:div w:id="283775472">
          <w:marLeft w:val="480"/>
          <w:marRight w:val="0"/>
          <w:marTop w:val="0"/>
          <w:marBottom w:val="0"/>
          <w:divBdr>
            <w:top w:val="none" w:sz="0" w:space="0" w:color="auto"/>
            <w:left w:val="none" w:sz="0" w:space="0" w:color="auto"/>
            <w:bottom w:val="none" w:sz="0" w:space="0" w:color="auto"/>
            <w:right w:val="none" w:sz="0" w:space="0" w:color="auto"/>
          </w:divBdr>
        </w:div>
        <w:div w:id="1095593164">
          <w:marLeft w:val="480"/>
          <w:marRight w:val="0"/>
          <w:marTop w:val="0"/>
          <w:marBottom w:val="0"/>
          <w:divBdr>
            <w:top w:val="none" w:sz="0" w:space="0" w:color="auto"/>
            <w:left w:val="none" w:sz="0" w:space="0" w:color="auto"/>
            <w:bottom w:val="none" w:sz="0" w:space="0" w:color="auto"/>
            <w:right w:val="none" w:sz="0" w:space="0" w:color="auto"/>
          </w:divBdr>
        </w:div>
        <w:div w:id="203444021">
          <w:marLeft w:val="480"/>
          <w:marRight w:val="0"/>
          <w:marTop w:val="0"/>
          <w:marBottom w:val="0"/>
          <w:divBdr>
            <w:top w:val="none" w:sz="0" w:space="0" w:color="auto"/>
            <w:left w:val="none" w:sz="0" w:space="0" w:color="auto"/>
            <w:bottom w:val="none" w:sz="0" w:space="0" w:color="auto"/>
            <w:right w:val="none" w:sz="0" w:space="0" w:color="auto"/>
          </w:divBdr>
        </w:div>
        <w:div w:id="1744719413">
          <w:marLeft w:val="480"/>
          <w:marRight w:val="0"/>
          <w:marTop w:val="0"/>
          <w:marBottom w:val="0"/>
          <w:divBdr>
            <w:top w:val="none" w:sz="0" w:space="0" w:color="auto"/>
            <w:left w:val="none" w:sz="0" w:space="0" w:color="auto"/>
            <w:bottom w:val="none" w:sz="0" w:space="0" w:color="auto"/>
            <w:right w:val="none" w:sz="0" w:space="0" w:color="auto"/>
          </w:divBdr>
        </w:div>
        <w:div w:id="251595535">
          <w:marLeft w:val="480"/>
          <w:marRight w:val="0"/>
          <w:marTop w:val="0"/>
          <w:marBottom w:val="0"/>
          <w:divBdr>
            <w:top w:val="none" w:sz="0" w:space="0" w:color="auto"/>
            <w:left w:val="none" w:sz="0" w:space="0" w:color="auto"/>
            <w:bottom w:val="none" w:sz="0" w:space="0" w:color="auto"/>
            <w:right w:val="none" w:sz="0" w:space="0" w:color="auto"/>
          </w:divBdr>
        </w:div>
        <w:div w:id="1555385721">
          <w:marLeft w:val="480"/>
          <w:marRight w:val="0"/>
          <w:marTop w:val="0"/>
          <w:marBottom w:val="0"/>
          <w:divBdr>
            <w:top w:val="none" w:sz="0" w:space="0" w:color="auto"/>
            <w:left w:val="none" w:sz="0" w:space="0" w:color="auto"/>
            <w:bottom w:val="none" w:sz="0" w:space="0" w:color="auto"/>
            <w:right w:val="none" w:sz="0" w:space="0" w:color="auto"/>
          </w:divBdr>
        </w:div>
        <w:div w:id="1771579627">
          <w:marLeft w:val="480"/>
          <w:marRight w:val="0"/>
          <w:marTop w:val="0"/>
          <w:marBottom w:val="0"/>
          <w:divBdr>
            <w:top w:val="none" w:sz="0" w:space="0" w:color="auto"/>
            <w:left w:val="none" w:sz="0" w:space="0" w:color="auto"/>
            <w:bottom w:val="none" w:sz="0" w:space="0" w:color="auto"/>
            <w:right w:val="none" w:sz="0" w:space="0" w:color="auto"/>
          </w:divBdr>
        </w:div>
        <w:div w:id="1314723079">
          <w:marLeft w:val="480"/>
          <w:marRight w:val="0"/>
          <w:marTop w:val="0"/>
          <w:marBottom w:val="0"/>
          <w:divBdr>
            <w:top w:val="none" w:sz="0" w:space="0" w:color="auto"/>
            <w:left w:val="none" w:sz="0" w:space="0" w:color="auto"/>
            <w:bottom w:val="none" w:sz="0" w:space="0" w:color="auto"/>
            <w:right w:val="none" w:sz="0" w:space="0" w:color="auto"/>
          </w:divBdr>
        </w:div>
        <w:div w:id="345330658">
          <w:marLeft w:val="480"/>
          <w:marRight w:val="0"/>
          <w:marTop w:val="0"/>
          <w:marBottom w:val="0"/>
          <w:divBdr>
            <w:top w:val="none" w:sz="0" w:space="0" w:color="auto"/>
            <w:left w:val="none" w:sz="0" w:space="0" w:color="auto"/>
            <w:bottom w:val="none" w:sz="0" w:space="0" w:color="auto"/>
            <w:right w:val="none" w:sz="0" w:space="0" w:color="auto"/>
          </w:divBdr>
        </w:div>
        <w:div w:id="1123186555">
          <w:marLeft w:val="480"/>
          <w:marRight w:val="0"/>
          <w:marTop w:val="0"/>
          <w:marBottom w:val="0"/>
          <w:divBdr>
            <w:top w:val="none" w:sz="0" w:space="0" w:color="auto"/>
            <w:left w:val="none" w:sz="0" w:space="0" w:color="auto"/>
            <w:bottom w:val="none" w:sz="0" w:space="0" w:color="auto"/>
            <w:right w:val="none" w:sz="0" w:space="0" w:color="auto"/>
          </w:divBdr>
        </w:div>
        <w:div w:id="1494374600">
          <w:marLeft w:val="480"/>
          <w:marRight w:val="0"/>
          <w:marTop w:val="0"/>
          <w:marBottom w:val="0"/>
          <w:divBdr>
            <w:top w:val="none" w:sz="0" w:space="0" w:color="auto"/>
            <w:left w:val="none" w:sz="0" w:space="0" w:color="auto"/>
            <w:bottom w:val="none" w:sz="0" w:space="0" w:color="auto"/>
            <w:right w:val="none" w:sz="0" w:space="0" w:color="auto"/>
          </w:divBdr>
        </w:div>
        <w:div w:id="720247912">
          <w:marLeft w:val="480"/>
          <w:marRight w:val="0"/>
          <w:marTop w:val="0"/>
          <w:marBottom w:val="0"/>
          <w:divBdr>
            <w:top w:val="none" w:sz="0" w:space="0" w:color="auto"/>
            <w:left w:val="none" w:sz="0" w:space="0" w:color="auto"/>
            <w:bottom w:val="none" w:sz="0" w:space="0" w:color="auto"/>
            <w:right w:val="none" w:sz="0" w:space="0" w:color="auto"/>
          </w:divBdr>
        </w:div>
        <w:div w:id="1361903800">
          <w:marLeft w:val="480"/>
          <w:marRight w:val="0"/>
          <w:marTop w:val="0"/>
          <w:marBottom w:val="0"/>
          <w:divBdr>
            <w:top w:val="none" w:sz="0" w:space="0" w:color="auto"/>
            <w:left w:val="none" w:sz="0" w:space="0" w:color="auto"/>
            <w:bottom w:val="none" w:sz="0" w:space="0" w:color="auto"/>
            <w:right w:val="none" w:sz="0" w:space="0" w:color="auto"/>
          </w:divBdr>
        </w:div>
        <w:div w:id="164168354">
          <w:marLeft w:val="480"/>
          <w:marRight w:val="0"/>
          <w:marTop w:val="0"/>
          <w:marBottom w:val="0"/>
          <w:divBdr>
            <w:top w:val="none" w:sz="0" w:space="0" w:color="auto"/>
            <w:left w:val="none" w:sz="0" w:space="0" w:color="auto"/>
            <w:bottom w:val="none" w:sz="0" w:space="0" w:color="auto"/>
            <w:right w:val="none" w:sz="0" w:space="0" w:color="auto"/>
          </w:divBdr>
        </w:div>
        <w:div w:id="264463300">
          <w:marLeft w:val="480"/>
          <w:marRight w:val="0"/>
          <w:marTop w:val="0"/>
          <w:marBottom w:val="0"/>
          <w:divBdr>
            <w:top w:val="none" w:sz="0" w:space="0" w:color="auto"/>
            <w:left w:val="none" w:sz="0" w:space="0" w:color="auto"/>
            <w:bottom w:val="none" w:sz="0" w:space="0" w:color="auto"/>
            <w:right w:val="none" w:sz="0" w:space="0" w:color="auto"/>
          </w:divBdr>
        </w:div>
        <w:div w:id="1092161923">
          <w:marLeft w:val="480"/>
          <w:marRight w:val="0"/>
          <w:marTop w:val="0"/>
          <w:marBottom w:val="0"/>
          <w:divBdr>
            <w:top w:val="none" w:sz="0" w:space="0" w:color="auto"/>
            <w:left w:val="none" w:sz="0" w:space="0" w:color="auto"/>
            <w:bottom w:val="none" w:sz="0" w:space="0" w:color="auto"/>
            <w:right w:val="none" w:sz="0" w:space="0" w:color="auto"/>
          </w:divBdr>
        </w:div>
        <w:div w:id="1417166119">
          <w:marLeft w:val="480"/>
          <w:marRight w:val="0"/>
          <w:marTop w:val="0"/>
          <w:marBottom w:val="0"/>
          <w:divBdr>
            <w:top w:val="none" w:sz="0" w:space="0" w:color="auto"/>
            <w:left w:val="none" w:sz="0" w:space="0" w:color="auto"/>
            <w:bottom w:val="none" w:sz="0" w:space="0" w:color="auto"/>
            <w:right w:val="none" w:sz="0" w:space="0" w:color="auto"/>
          </w:divBdr>
        </w:div>
      </w:divsChild>
    </w:div>
    <w:div w:id="1296568569">
      <w:bodyDiv w:val="1"/>
      <w:marLeft w:val="0"/>
      <w:marRight w:val="0"/>
      <w:marTop w:val="0"/>
      <w:marBottom w:val="0"/>
      <w:divBdr>
        <w:top w:val="none" w:sz="0" w:space="0" w:color="auto"/>
        <w:left w:val="none" w:sz="0" w:space="0" w:color="auto"/>
        <w:bottom w:val="none" w:sz="0" w:space="0" w:color="auto"/>
        <w:right w:val="none" w:sz="0" w:space="0" w:color="auto"/>
      </w:divBdr>
    </w:div>
    <w:div w:id="1296570419">
      <w:bodyDiv w:val="1"/>
      <w:marLeft w:val="0"/>
      <w:marRight w:val="0"/>
      <w:marTop w:val="0"/>
      <w:marBottom w:val="0"/>
      <w:divBdr>
        <w:top w:val="none" w:sz="0" w:space="0" w:color="auto"/>
        <w:left w:val="none" w:sz="0" w:space="0" w:color="auto"/>
        <w:bottom w:val="none" w:sz="0" w:space="0" w:color="auto"/>
        <w:right w:val="none" w:sz="0" w:space="0" w:color="auto"/>
      </w:divBdr>
    </w:div>
    <w:div w:id="1296642789">
      <w:bodyDiv w:val="1"/>
      <w:marLeft w:val="0"/>
      <w:marRight w:val="0"/>
      <w:marTop w:val="0"/>
      <w:marBottom w:val="0"/>
      <w:divBdr>
        <w:top w:val="none" w:sz="0" w:space="0" w:color="auto"/>
        <w:left w:val="none" w:sz="0" w:space="0" w:color="auto"/>
        <w:bottom w:val="none" w:sz="0" w:space="0" w:color="auto"/>
        <w:right w:val="none" w:sz="0" w:space="0" w:color="auto"/>
      </w:divBdr>
    </w:div>
    <w:div w:id="1296907446">
      <w:bodyDiv w:val="1"/>
      <w:marLeft w:val="0"/>
      <w:marRight w:val="0"/>
      <w:marTop w:val="0"/>
      <w:marBottom w:val="0"/>
      <w:divBdr>
        <w:top w:val="none" w:sz="0" w:space="0" w:color="auto"/>
        <w:left w:val="none" w:sz="0" w:space="0" w:color="auto"/>
        <w:bottom w:val="none" w:sz="0" w:space="0" w:color="auto"/>
        <w:right w:val="none" w:sz="0" w:space="0" w:color="auto"/>
      </w:divBdr>
    </w:div>
    <w:div w:id="1297679918">
      <w:bodyDiv w:val="1"/>
      <w:marLeft w:val="0"/>
      <w:marRight w:val="0"/>
      <w:marTop w:val="0"/>
      <w:marBottom w:val="0"/>
      <w:divBdr>
        <w:top w:val="none" w:sz="0" w:space="0" w:color="auto"/>
        <w:left w:val="none" w:sz="0" w:space="0" w:color="auto"/>
        <w:bottom w:val="none" w:sz="0" w:space="0" w:color="auto"/>
        <w:right w:val="none" w:sz="0" w:space="0" w:color="auto"/>
      </w:divBdr>
    </w:div>
    <w:div w:id="1297681747">
      <w:bodyDiv w:val="1"/>
      <w:marLeft w:val="0"/>
      <w:marRight w:val="0"/>
      <w:marTop w:val="0"/>
      <w:marBottom w:val="0"/>
      <w:divBdr>
        <w:top w:val="none" w:sz="0" w:space="0" w:color="auto"/>
        <w:left w:val="none" w:sz="0" w:space="0" w:color="auto"/>
        <w:bottom w:val="none" w:sz="0" w:space="0" w:color="auto"/>
        <w:right w:val="none" w:sz="0" w:space="0" w:color="auto"/>
      </w:divBdr>
    </w:div>
    <w:div w:id="1297947612">
      <w:bodyDiv w:val="1"/>
      <w:marLeft w:val="0"/>
      <w:marRight w:val="0"/>
      <w:marTop w:val="0"/>
      <w:marBottom w:val="0"/>
      <w:divBdr>
        <w:top w:val="none" w:sz="0" w:space="0" w:color="auto"/>
        <w:left w:val="none" w:sz="0" w:space="0" w:color="auto"/>
        <w:bottom w:val="none" w:sz="0" w:space="0" w:color="auto"/>
        <w:right w:val="none" w:sz="0" w:space="0" w:color="auto"/>
      </w:divBdr>
    </w:div>
    <w:div w:id="1298142812">
      <w:bodyDiv w:val="1"/>
      <w:marLeft w:val="0"/>
      <w:marRight w:val="0"/>
      <w:marTop w:val="0"/>
      <w:marBottom w:val="0"/>
      <w:divBdr>
        <w:top w:val="none" w:sz="0" w:space="0" w:color="auto"/>
        <w:left w:val="none" w:sz="0" w:space="0" w:color="auto"/>
        <w:bottom w:val="none" w:sz="0" w:space="0" w:color="auto"/>
        <w:right w:val="none" w:sz="0" w:space="0" w:color="auto"/>
      </w:divBdr>
    </w:div>
    <w:div w:id="1298143657">
      <w:bodyDiv w:val="1"/>
      <w:marLeft w:val="0"/>
      <w:marRight w:val="0"/>
      <w:marTop w:val="0"/>
      <w:marBottom w:val="0"/>
      <w:divBdr>
        <w:top w:val="none" w:sz="0" w:space="0" w:color="auto"/>
        <w:left w:val="none" w:sz="0" w:space="0" w:color="auto"/>
        <w:bottom w:val="none" w:sz="0" w:space="0" w:color="auto"/>
        <w:right w:val="none" w:sz="0" w:space="0" w:color="auto"/>
      </w:divBdr>
    </w:div>
    <w:div w:id="1299186207">
      <w:bodyDiv w:val="1"/>
      <w:marLeft w:val="0"/>
      <w:marRight w:val="0"/>
      <w:marTop w:val="0"/>
      <w:marBottom w:val="0"/>
      <w:divBdr>
        <w:top w:val="none" w:sz="0" w:space="0" w:color="auto"/>
        <w:left w:val="none" w:sz="0" w:space="0" w:color="auto"/>
        <w:bottom w:val="none" w:sz="0" w:space="0" w:color="auto"/>
        <w:right w:val="none" w:sz="0" w:space="0" w:color="auto"/>
      </w:divBdr>
    </w:div>
    <w:div w:id="1299258861">
      <w:bodyDiv w:val="1"/>
      <w:marLeft w:val="0"/>
      <w:marRight w:val="0"/>
      <w:marTop w:val="0"/>
      <w:marBottom w:val="0"/>
      <w:divBdr>
        <w:top w:val="none" w:sz="0" w:space="0" w:color="auto"/>
        <w:left w:val="none" w:sz="0" w:space="0" w:color="auto"/>
        <w:bottom w:val="none" w:sz="0" w:space="0" w:color="auto"/>
        <w:right w:val="none" w:sz="0" w:space="0" w:color="auto"/>
      </w:divBdr>
    </w:div>
    <w:div w:id="1299535597">
      <w:bodyDiv w:val="1"/>
      <w:marLeft w:val="0"/>
      <w:marRight w:val="0"/>
      <w:marTop w:val="0"/>
      <w:marBottom w:val="0"/>
      <w:divBdr>
        <w:top w:val="none" w:sz="0" w:space="0" w:color="auto"/>
        <w:left w:val="none" w:sz="0" w:space="0" w:color="auto"/>
        <w:bottom w:val="none" w:sz="0" w:space="0" w:color="auto"/>
        <w:right w:val="none" w:sz="0" w:space="0" w:color="auto"/>
      </w:divBdr>
    </w:div>
    <w:div w:id="1300304749">
      <w:bodyDiv w:val="1"/>
      <w:marLeft w:val="0"/>
      <w:marRight w:val="0"/>
      <w:marTop w:val="0"/>
      <w:marBottom w:val="0"/>
      <w:divBdr>
        <w:top w:val="none" w:sz="0" w:space="0" w:color="auto"/>
        <w:left w:val="none" w:sz="0" w:space="0" w:color="auto"/>
        <w:bottom w:val="none" w:sz="0" w:space="0" w:color="auto"/>
        <w:right w:val="none" w:sz="0" w:space="0" w:color="auto"/>
      </w:divBdr>
    </w:div>
    <w:div w:id="1300376174">
      <w:bodyDiv w:val="1"/>
      <w:marLeft w:val="0"/>
      <w:marRight w:val="0"/>
      <w:marTop w:val="0"/>
      <w:marBottom w:val="0"/>
      <w:divBdr>
        <w:top w:val="none" w:sz="0" w:space="0" w:color="auto"/>
        <w:left w:val="none" w:sz="0" w:space="0" w:color="auto"/>
        <w:bottom w:val="none" w:sz="0" w:space="0" w:color="auto"/>
        <w:right w:val="none" w:sz="0" w:space="0" w:color="auto"/>
      </w:divBdr>
    </w:div>
    <w:div w:id="1300569687">
      <w:bodyDiv w:val="1"/>
      <w:marLeft w:val="0"/>
      <w:marRight w:val="0"/>
      <w:marTop w:val="0"/>
      <w:marBottom w:val="0"/>
      <w:divBdr>
        <w:top w:val="none" w:sz="0" w:space="0" w:color="auto"/>
        <w:left w:val="none" w:sz="0" w:space="0" w:color="auto"/>
        <w:bottom w:val="none" w:sz="0" w:space="0" w:color="auto"/>
        <w:right w:val="none" w:sz="0" w:space="0" w:color="auto"/>
      </w:divBdr>
    </w:div>
    <w:div w:id="1300724037">
      <w:bodyDiv w:val="1"/>
      <w:marLeft w:val="0"/>
      <w:marRight w:val="0"/>
      <w:marTop w:val="0"/>
      <w:marBottom w:val="0"/>
      <w:divBdr>
        <w:top w:val="none" w:sz="0" w:space="0" w:color="auto"/>
        <w:left w:val="none" w:sz="0" w:space="0" w:color="auto"/>
        <w:bottom w:val="none" w:sz="0" w:space="0" w:color="auto"/>
        <w:right w:val="none" w:sz="0" w:space="0" w:color="auto"/>
      </w:divBdr>
    </w:div>
    <w:div w:id="1300767139">
      <w:bodyDiv w:val="1"/>
      <w:marLeft w:val="0"/>
      <w:marRight w:val="0"/>
      <w:marTop w:val="0"/>
      <w:marBottom w:val="0"/>
      <w:divBdr>
        <w:top w:val="none" w:sz="0" w:space="0" w:color="auto"/>
        <w:left w:val="none" w:sz="0" w:space="0" w:color="auto"/>
        <w:bottom w:val="none" w:sz="0" w:space="0" w:color="auto"/>
        <w:right w:val="none" w:sz="0" w:space="0" w:color="auto"/>
      </w:divBdr>
    </w:div>
    <w:div w:id="1300912632">
      <w:bodyDiv w:val="1"/>
      <w:marLeft w:val="0"/>
      <w:marRight w:val="0"/>
      <w:marTop w:val="0"/>
      <w:marBottom w:val="0"/>
      <w:divBdr>
        <w:top w:val="none" w:sz="0" w:space="0" w:color="auto"/>
        <w:left w:val="none" w:sz="0" w:space="0" w:color="auto"/>
        <w:bottom w:val="none" w:sz="0" w:space="0" w:color="auto"/>
        <w:right w:val="none" w:sz="0" w:space="0" w:color="auto"/>
      </w:divBdr>
    </w:div>
    <w:div w:id="1301418811">
      <w:bodyDiv w:val="1"/>
      <w:marLeft w:val="0"/>
      <w:marRight w:val="0"/>
      <w:marTop w:val="0"/>
      <w:marBottom w:val="0"/>
      <w:divBdr>
        <w:top w:val="none" w:sz="0" w:space="0" w:color="auto"/>
        <w:left w:val="none" w:sz="0" w:space="0" w:color="auto"/>
        <w:bottom w:val="none" w:sz="0" w:space="0" w:color="auto"/>
        <w:right w:val="none" w:sz="0" w:space="0" w:color="auto"/>
      </w:divBdr>
    </w:div>
    <w:div w:id="1301888716">
      <w:bodyDiv w:val="1"/>
      <w:marLeft w:val="0"/>
      <w:marRight w:val="0"/>
      <w:marTop w:val="0"/>
      <w:marBottom w:val="0"/>
      <w:divBdr>
        <w:top w:val="none" w:sz="0" w:space="0" w:color="auto"/>
        <w:left w:val="none" w:sz="0" w:space="0" w:color="auto"/>
        <w:bottom w:val="none" w:sz="0" w:space="0" w:color="auto"/>
        <w:right w:val="none" w:sz="0" w:space="0" w:color="auto"/>
      </w:divBdr>
    </w:div>
    <w:div w:id="1301955154">
      <w:bodyDiv w:val="1"/>
      <w:marLeft w:val="0"/>
      <w:marRight w:val="0"/>
      <w:marTop w:val="0"/>
      <w:marBottom w:val="0"/>
      <w:divBdr>
        <w:top w:val="none" w:sz="0" w:space="0" w:color="auto"/>
        <w:left w:val="none" w:sz="0" w:space="0" w:color="auto"/>
        <w:bottom w:val="none" w:sz="0" w:space="0" w:color="auto"/>
        <w:right w:val="none" w:sz="0" w:space="0" w:color="auto"/>
      </w:divBdr>
    </w:div>
    <w:div w:id="1301962728">
      <w:bodyDiv w:val="1"/>
      <w:marLeft w:val="0"/>
      <w:marRight w:val="0"/>
      <w:marTop w:val="0"/>
      <w:marBottom w:val="0"/>
      <w:divBdr>
        <w:top w:val="none" w:sz="0" w:space="0" w:color="auto"/>
        <w:left w:val="none" w:sz="0" w:space="0" w:color="auto"/>
        <w:bottom w:val="none" w:sz="0" w:space="0" w:color="auto"/>
        <w:right w:val="none" w:sz="0" w:space="0" w:color="auto"/>
      </w:divBdr>
    </w:div>
    <w:div w:id="1302346088">
      <w:bodyDiv w:val="1"/>
      <w:marLeft w:val="0"/>
      <w:marRight w:val="0"/>
      <w:marTop w:val="0"/>
      <w:marBottom w:val="0"/>
      <w:divBdr>
        <w:top w:val="none" w:sz="0" w:space="0" w:color="auto"/>
        <w:left w:val="none" w:sz="0" w:space="0" w:color="auto"/>
        <w:bottom w:val="none" w:sz="0" w:space="0" w:color="auto"/>
        <w:right w:val="none" w:sz="0" w:space="0" w:color="auto"/>
      </w:divBdr>
    </w:div>
    <w:div w:id="1302685380">
      <w:bodyDiv w:val="1"/>
      <w:marLeft w:val="0"/>
      <w:marRight w:val="0"/>
      <w:marTop w:val="0"/>
      <w:marBottom w:val="0"/>
      <w:divBdr>
        <w:top w:val="none" w:sz="0" w:space="0" w:color="auto"/>
        <w:left w:val="none" w:sz="0" w:space="0" w:color="auto"/>
        <w:bottom w:val="none" w:sz="0" w:space="0" w:color="auto"/>
        <w:right w:val="none" w:sz="0" w:space="0" w:color="auto"/>
      </w:divBdr>
    </w:div>
    <w:div w:id="1302809454">
      <w:bodyDiv w:val="1"/>
      <w:marLeft w:val="0"/>
      <w:marRight w:val="0"/>
      <w:marTop w:val="0"/>
      <w:marBottom w:val="0"/>
      <w:divBdr>
        <w:top w:val="none" w:sz="0" w:space="0" w:color="auto"/>
        <w:left w:val="none" w:sz="0" w:space="0" w:color="auto"/>
        <w:bottom w:val="none" w:sz="0" w:space="0" w:color="auto"/>
        <w:right w:val="none" w:sz="0" w:space="0" w:color="auto"/>
      </w:divBdr>
    </w:div>
    <w:div w:id="1302884458">
      <w:bodyDiv w:val="1"/>
      <w:marLeft w:val="0"/>
      <w:marRight w:val="0"/>
      <w:marTop w:val="0"/>
      <w:marBottom w:val="0"/>
      <w:divBdr>
        <w:top w:val="none" w:sz="0" w:space="0" w:color="auto"/>
        <w:left w:val="none" w:sz="0" w:space="0" w:color="auto"/>
        <w:bottom w:val="none" w:sz="0" w:space="0" w:color="auto"/>
        <w:right w:val="none" w:sz="0" w:space="0" w:color="auto"/>
      </w:divBdr>
    </w:div>
    <w:div w:id="1303148757">
      <w:bodyDiv w:val="1"/>
      <w:marLeft w:val="0"/>
      <w:marRight w:val="0"/>
      <w:marTop w:val="0"/>
      <w:marBottom w:val="0"/>
      <w:divBdr>
        <w:top w:val="none" w:sz="0" w:space="0" w:color="auto"/>
        <w:left w:val="none" w:sz="0" w:space="0" w:color="auto"/>
        <w:bottom w:val="none" w:sz="0" w:space="0" w:color="auto"/>
        <w:right w:val="none" w:sz="0" w:space="0" w:color="auto"/>
      </w:divBdr>
    </w:div>
    <w:div w:id="1303733338">
      <w:bodyDiv w:val="1"/>
      <w:marLeft w:val="0"/>
      <w:marRight w:val="0"/>
      <w:marTop w:val="0"/>
      <w:marBottom w:val="0"/>
      <w:divBdr>
        <w:top w:val="none" w:sz="0" w:space="0" w:color="auto"/>
        <w:left w:val="none" w:sz="0" w:space="0" w:color="auto"/>
        <w:bottom w:val="none" w:sz="0" w:space="0" w:color="auto"/>
        <w:right w:val="none" w:sz="0" w:space="0" w:color="auto"/>
      </w:divBdr>
      <w:divsChild>
        <w:div w:id="465240115">
          <w:marLeft w:val="480"/>
          <w:marRight w:val="0"/>
          <w:marTop w:val="0"/>
          <w:marBottom w:val="0"/>
          <w:divBdr>
            <w:top w:val="none" w:sz="0" w:space="0" w:color="auto"/>
            <w:left w:val="none" w:sz="0" w:space="0" w:color="auto"/>
            <w:bottom w:val="none" w:sz="0" w:space="0" w:color="auto"/>
            <w:right w:val="none" w:sz="0" w:space="0" w:color="auto"/>
          </w:divBdr>
        </w:div>
        <w:div w:id="1203908731">
          <w:marLeft w:val="480"/>
          <w:marRight w:val="0"/>
          <w:marTop w:val="0"/>
          <w:marBottom w:val="0"/>
          <w:divBdr>
            <w:top w:val="none" w:sz="0" w:space="0" w:color="auto"/>
            <w:left w:val="none" w:sz="0" w:space="0" w:color="auto"/>
            <w:bottom w:val="none" w:sz="0" w:space="0" w:color="auto"/>
            <w:right w:val="none" w:sz="0" w:space="0" w:color="auto"/>
          </w:divBdr>
        </w:div>
        <w:div w:id="1387029390">
          <w:marLeft w:val="480"/>
          <w:marRight w:val="0"/>
          <w:marTop w:val="0"/>
          <w:marBottom w:val="0"/>
          <w:divBdr>
            <w:top w:val="none" w:sz="0" w:space="0" w:color="auto"/>
            <w:left w:val="none" w:sz="0" w:space="0" w:color="auto"/>
            <w:bottom w:val="none" w:sz="0" w:space="0" w:color="auto"/>
            <w:right w:val="none" w:sz="0" w:space="0" w:color="auto"/>
          </w:divBdr>
        </w:div>
        <w:div w:id="1858693809">
          <w:marLeft w:val="480"/>
          <w:marRight w:val="0"/>
          <w:marTop w:val="0"/>
          <w:marBottom w:val="0"/>
          <w:divBdr>
            <w:top w:val="none" w:sz="0" w:space="0" w:color="auto"/>
            <w:left w:val="none" w:sz="0" w:space="0" w:color="auto"/>
            <w:bottom w:val="none" w:sz="0" w:space="0" w:color="auto"/>
            <w:right w:val="none" w:sz="0" w:space="0" w:color="auto"/>
          </w:divBdr>
        </w:div>
        <w:div w:id="695011086">
          <w:marLeft w:val="480"/>
          <w:marRight w:val="0"/>
          <w:marTop w:val="0"/>
          <w:marBottom w:val="0"/>
          <w:divBdr>
            <w:top w:val="none" w:sz="0" w:space="0" w:color="auto"/>
            <w:left w:val="none" w:sz="0" w:space="0" w:color="auto"/>
            <w:bottom w:val="none" w:sz="0" w:space="0" w:color="auto"/>
            <w:right w:val="none" w:sz="0" w:space="0" w:color="auto"/>
          </w:divBdr>
        </w:div>
        <w:div w:id="62606704">
          <w:marLeft w:val="480"/>
          <w:marRight w:val="0"/>
          <w:marTop w:val="0"/>
          <w:marBottom w:val="0"/>
          <w:divBdr>
            <w:top w:val="none" w:sz="0" w:space="0" w:color="auto"/>
            <w:left w:val="none" w:sz="0" w:space="0" w:color="auto"/>
            <w:bottom w:val="none" w:sz="0" w:space="0" w:color="auto"/>
            <w:right w:val="none" w:sz="0" w:space="0" w:color="auto"/>
          </w:divBdr>
        </w:div>
        <w:div w:id="540672775">
          <w:marLeft w:val="480"/>
          <w:marRight w:val="0"/>
          <w:marTop w:val="0"/>
          <w:marBottom w:val="0"/>
          <w:divBdr>
            <w:top w:val="none" w:sz="0" w:space="0" w:color="auto"/>
            <w:left w:val="none" w:sz="0" w:space="0" w:color="auto"/>
            <w:bottom w:val="none" w:sz="0" w:space="0" w:color="auto"/>
            <w:right w:val="none" w:sz="0" w:space="0" w:color="auto"/>
          </w:divBdr>
        </w:div>
        <w:div w:id="1889998328">
          <w:marLeft w:val="480"/>
          <w:marRight w:val="0"/>
          <w:marTop w:val="0"/>
          <w:marBottom w:val="0"/>
          <w:divBdr>
            <w:top w:val="none" w:sz="0" w:space="0" w:color="auto"/>
            <w:left w:val="none" w:sz="0" w:space="0" w:color="auto"/>
            <w:bottom w:val="none" w:sz="0" w:space="0" w:color="auto"/>
            <w:right w:val="none" w:sz="0" w:space="0" w:color="auto"/>
          </w:divBdr>
        </w:div>
        <w:div w:id="1712265275">
          <w:marLeft w:val="480"/>
          <w:marRight w:val="0"/>
          <w:marTop w:val="0"/>
          <w:marBottom w:val="0"/>
          <w:divBdr>
            <w:top w:val="none" w:sz="0" w:space="0" w:color="auto"/>
            <w:left w:val="none" w:sz="0" w:space="0" w:color="auto"/>
            <w:bottom w:val="none" w:sz="0" w:space="0" w:color="auto"/>
            <w:right w:val="none" w:sz="0" w:space="0" w:color="auto"/>
          </w:divBdr>
        </w:div>
        <w:div w:id="329262569">
          <w:marLeft w:val="480"/>
          <w:marRight w:val="0"/>
          <w:marTop w:val="0"/>
          <w:marBottom w:val="0"/>
          <w:divBdr>
            <w:top w:val="none" w:sz="0" w:space="0" w:color="auto"/>
            <w:left w:val="none" w:sz="0" w:space="0" w:color="auto"/>
            <w:bottom w:val="none" w:sz="0" w:space="0" w:color="auto"/>
            <w:right w:val="none" w:sz="0" w:space="0" w:color="auto"/>
          </w:divBdr>
        </w:div>
        <w:div w:id="257906024">
          <w:marLeft w:val="480"/>
          <w:marRight w:val="0"/>
          <w:marTop w:val="0"/>
          <w:marBottom w:val="0"/>
          <w:divBdr>
            <w:top w:val="none" w:sz="0" w:space="0" w:color="auto"/>
            <w:left w:val="none" w:sz="0" w:space="0" w:color="auto"/>
            <w:bottom w:val="none" w:sz="0" w:space="0" w:color="auto"/>
            <w:right w:val="none" w:sz="0" w:space="0" w:color="auto"/>
          </w:divBdr>
        </w:div>
        <w:div w:id="277949738">
          <w:marLeft w:val="480"/>
          <w:marRight w:val="0"/>
          <w:marTop w:val="0"/>
          <w:marBottom w:val="0"/>
          <w:divBdr>
            <w:top w:val="none" w:sz="0" w:space="0" w:color="auto"/>
            <w:left w:val="none" w:sz="0" w:space="0" w:color="auto"/>
            <w:bottom w:val="none" w:sz="0" w:space="0" w:color="auto"/>
            <w:right w:val="none" w:sz="0" w:space="0" w:color="auto"/>
          </w:divBdr>
        </w:div>
        <w:div w:id="1255822529">
          <w:marLeft w:val="480"/>
          <w:marRight w:val="0"/>
          <w:marTop w:val="0"/>
          <w:marBottom w:val="0"/>
          <w:divBdr>
            <w:top w:val="none" w:sz="0" w:space="0" w:color="auto"/>
            <w:left w:val="none" w:sz="0" w:space="0" w:color="auto"/>
            <w:bottom w:val="none" w:sz="0" w:space="0" w:color="auto"/>
            <w:right w:val="none" w:sz="0" w:space="0" w:color="auto"/>
          </w:divBdr>
        </w:div>
        <w:div w:id="385224628">
          <w:marLeft w:val="480"/>
          <w:marRight w:val="0"/>
          <w:marTop w:val="0"/>
          <w:marBottom w:val="0"/>
          <w:divBdr>
            <w:top w:val="none" w:sz="0" w:space="0" w:color="auto"/>
            <w:left w:val="none" w:sz="0" w:space="0" w:color="auto"/>
            <w:bottom w:val="none" w:sz="0" w:space="0" w:color="auto"/>
            <w:right w:val="none" w:sz="0" w:space="0" w:color="auto"/>
          </w:divBdr>
        </w:div>
        <w:div w:id="39324400">
          <w:marLeft w:val="480"/>
          <w:marRight w:val="0"/>
          <w:marTop w:val="0"/>
          <w:marBottom w:val="0"/>
          <w:divBdr>
            <w:top w:val="none" w:sz="0" w:space="0" w:color="auto"/>
            <w:left w:val="none" w:sz="0" w:space="0" w:color="auto"/>
            <w:bottom w:val="none" w:sz="0" w:space="0" w:color="auto"/>
            <w:right w:val="none" w:sz="0" w:space="0" w:color="auto"/>
          </w:divBdr>
        </w:div>
        <w:div w:id="1099914300">
          <w:marLeft w:val="480"/>
          <w:marRight w:val="0"/>
          <w:marTop w:val="0"/>
          <w:marBottom w:val="0"/>
          <w:divBdr>
            <w:top w:val="none" w:sz="0" w:space="0" w:color="auto"/>
            <w:left w:val="none" w:sz="0" w:space="0" w:color="auto"/>
            <w:bottom w:val="none" w:sz="0" w:space="0" w:color="auto"/>
            <w:right w:val="none" w:sz="0" w:space="0" w:color="auto"/>
          </w:divBdr>
        </w:div>
        <w:div w:id="522091833">
          <w:marLeft w:val="480"/>
          <w:marRight w:val="0"/>
          <w:marTop w:val="0"/>
          <w:marBottom w:val="0"/>
          <w:divBdr>
            <w:top w:val="none" w:sz="0" w:space="0" w:color="auto"/>
            <w:left w:val="none" w:sz="0" w:space="0" w:color="auto"/>
            <w:bottom w:val="none" w:sz="0" w:space="0" w:color="auto"/>
            <w:right w:val="none" w:sz="0" w:space="0" w:color="auto"/>
          </w:divBdr>
        </w:div>
        <w:div w:id="854541205">
          <w:marLeft w:val="480"/>
          <w:marRight w:val="0"/>
          <w:marTop w:val="0"/>
          <w:marBottom w:val="0"/>
          <w:divBdr>
            <w:top w:val="none" w:sz="0" w:space="0" w:color="auto"/>
            <w:left w:val="none" w:sz="0" w:space="0" w:color="auto"/>
            <w:bottom w:val="none" w:sz="0" w:space="0" w:color="auto"/>
            <w:right w:val="none" w:sz="0" w:space="0" w:color="auto"/>
          </w:divBdr>
        </w:div>
        <w:div w:id="1319505593">
          <w:marLeft w:val="480"/>
          <w:marRight w:val="0"/>
          <w:marTop w:val="0"/>
          <w:marBottom w:val="0"/>
          <w:divBdr>
            <w:top w:val="none" w:sz="0" w:space="0" w:color="auto"/>
            <w:left w:val="none" w:sz="0" w:space="0" w:color="auto"/>
            <w:bottom w:val="none" w:sz="0" w:space="0" w:color="auto"/>
            <w:right w:val="none" w:sz="0" w:space="0" w:color="auto"/>
          </w:divBdr>
        </w:div>
        <w:div w:id="2019237658">
          <w:marLeft w:val="480"/>
          <w:marRight w:val="0"/>
          <w:marTop w:val="0"/>
          <w:marBottom w:val="0"/>
          <w:divBdr>
            <w:top w:val="none" w:sz="0" w:space="0" w:color="auto"/>
            <w:left w:val="none" w:sz="0" w:space="0" w:color="auto"/>
            <w:bottom w:val="none" w:sz="0" w:space="0" w:color="auto"/>
            <w:right w:val="none" w:sz="0" w:space="0" w:color="auto"/>
          </w:divBdr>
        </w:div>
        <w:div w:id="1949585528">
          <w:marLeft w:val="480"/>
          <w:marRight w:val="0"/>
          <w:marTop w:val="0"/>
          <w:marBottom w:val="0"/>
          <w:divBdr>
            <w:top w:val="none" w:sz="0" w:space="0" w:color="auto"/>
            <w:left w:val="none" w:sz="0" w:space="0" w:color="auto"/>
            <w:bottom w:val="none" w:sz="0" w:space="0" w:color="auto"/>
            <w:right w:val="none" w:sz="0" w:space="0" w:color="auto"/>
          </w:divBdr>
        </w:div>
        <w:div w:id="972947615">
          <w:marLeft w:val="480"/>
          <w:marRight w:val="0"/>
          <w:marTop w:val="0"/>
          <w:marBottom w:val="0"/>
          <w:divBdr>
            <w:top w:val="none" w:sz="0" w:space="0" w:color="auto"/>
            <w:left w:val="none" w:sz="0" w:space="0" w:color="auto"/>
            <w:bottom w:val="none" w:sz="0" w:space="0" w:color="auto"/>
            <w:right w:val="none" w:sz="0" w:space="0" w:color="auto"/>
          </w:divBdr>
        </w:div>
        <w:div w:id="785777717">
          <w:marLeft w:val="480"/>
          <w:marRight w:val="0"/>
          <w:marTop w:val="0"/>
          <w:marBottom w:val="0"/>
          <w:divBdr>
            <w:top w:val="none" w:sz="0" w:space="0" w:color="auto"/>
            <w:left w:val="none" w:sz="0" w:space="0" w:color="auto"/>
            <w:bottom w:val="none" w:sz="0" w:space="0" w:color="auto"/>
            <w:right w:val="none" w:sz="0" w:space="0" w:color="auto"/>
          </w:divBdr>
        </w:div>
        <w:div w:id="1767647704">
          <w:marLeft w:val="480"/>
          <w:marRight w:val="0"/>
          <w:marTop w:val="0"/>
          <w:marBottom w:val="0"/>
          <w:divBdr>
            <w:top w:val="none" w:sz="0" w:space="0" w:color="auto"/>
            <w:left w:val="none" w:sz="0" w:space="0" w:color="auto"/>
            <w:bottom w:val="none" w:sz="0" w:space="0" w:color="auto"/>
            <w:right w:val="none" w:sz="0" w:space="0" w:color="auto"/>
          </w:divBdr>
        </w:div>
        <w:div w:id="654993584">
          <w:marLeft w:val="480"/>
          <w:marRight w:val="0"/>
          <w:marTop w:val="0"/>
          <w:marBottom w:val="0"/>
          <w:divBdr>
            <w:top w:val="none" w:sz="0" w:space="0" w:color="auto"/>
            <w:left w:val="none" w:sz="0" w:space="0" w:color="auto"/>
            <w:bottom w:val="none" w:sz="0" w:space="0" w:color="auto"/>
            <w:right w:val="none" w:sz="0" w:space="0" w:color="auto"/>
          </w:divBdr>
        </w:div>
        <w:div w:id="1194466637">
          <w:marLeft w:val="480"/>
          <w:marRight w:val="0"/>
          <w:marTop w:val="0"/>
          <w:marBottom w:val="0"/>
          <w:divBdr>
            <w:top w:val="none" w:sz="0" w:space="0" w:color="auto"/>
            <w:left w:val="none" w:sz="0" w:space="0" w:color="auto"/>
            <w:bottom w:val="none" w:sz="0" w:space="0" w:color="auto"/>
            <w:right w:val="none" w:sz="0" w:space="0" w:color="auto"/>
          </w:divBdr>
        </w:div>
        <w:div w:id="1083988162">
          <w:marLeft w:val="480"/>
          <w:marRight w:val="0"/>
          <w:marTop w:val="0"/>
          <w:marBottom w:val="0"/>
          <w:divBdr>
            <w:top w:val="none" w:sz="0" w:space="0" w:color="auto"/>
            <w:left w:val="none" w:sz="0" w:space="0" w:color="auto"/>
            <w:bottom w:val="none" w:sz="0" w:space="0" w:color="auto"/>
            <w:right w:val="none" w:sz="0" w:space="0" w:color="auto"/>
          </w:divBdr>
        </w:div>
        <w:div w:id="1365254845">
          <w:marLeft w:val="480"/>
          <w:marRight w:val="0"/>
          <w:marTop w:val="0"/>
          <w:marBottom w:val="0"/>
          <w:divBdr>
            <w:top w:val="none" w:sz="0" w:space="0" w:color="auto"/>
            <w:left w:val="none" w:sz="0" w:space="0" w:color="auto"/>
            <w:bottom w:val="none" w:sz="0" w:space="0" w:color="auto"/>
            <w:right w:val="none" w:sz="0" w:space="0" w:color="auto"/>
          </w:divBdr>
        </w:div>
        <w:div w:id="1093739803">
          <w:marLeft w:val="480"/>
          <w:marRight w:val="0"/>
          <w:marTop w:val="0"/>
          <w:marBottom w:val="0"/>
          <w:divBdr>
            <w:top w:val="none" w:sz="0" w:space="0" w:color="auto"/>
            <w:left w:val="none" w:sz="0" w:space="0" w:color="auto"/>
            <w:bottom w:val="none" w:sz="0" w:space="0" w:color="auto"/>
            <w:right w:val="none" w:sz="0" w:space="0" w:color="auto"/>
          </w:divBdr>
        </w:div>
        <w:div w:id="884416037">
          <w:marLeft w:val="480"/>
          <w:marRight w:val="0"/>
          <w:marTop w:val="0"/>
          <w:marBottom w:val="0"/>
          <w:divBdr>
            <w:top w:val="none" w:sz="0" w:space="0" w:color="auto"/>
            <w:left w:val="none" w:sz="0" w:space="0" w:color="auto"/>
            <w:bottom w:val="none" w:sz="0" w:space="0" w:color="auto"/>
            <w:right w:val="none" w:sz="0" w:space="0" w:color="auto"/>
          </w:divBdr>
        </w:div>
        <w:div w:id="1684016949">
          <w:marLeft w:val="480"/>
          <w:marRight w:val="0"/>
          <w:marTop w:val="0"/>
          <w:marBottom w:val="0"/>
          <w:divBdr>
            <w:top w:val="none" w:sz="0" w:space="0" w:color="auto"/>
            <w:left w:val="none" w:sz="0" w:space="0" w:color="auto"/>
            <w:bottom w:val="none" w:sz="0" w:space="0" w:color="auto"/>
            <w:right w:val="none" w:sz="0" w:space="0" w:color="auto"/>
          </w:divBdr>
        </w:div>
        <w:div w:id="592855989">
          <w:marLeft w:val="480"/>
          <w:marRight w:val="0"/>
          <w:marTop w:val="0"/>
          <w:marBottom w:val="0"/>
          <w:divBdr>
            <w:top w:val="none" w:sz="0" w:space="0" w:color="auto"/>
            <w:left w:val="none" w:sz="0" w:space="0" w:color="auto"/>
            <w:bottom w:val="none" w:sz="0" w:space="0" w:color="auto"/>
            <w:right w:val="none" w:sz="0" w:space="0" w:color="auto"/>
          </w:divBdr>
        </w:div>
        <w:div w:id="1669867402">
          <w:marLeft w:val="480"/>
          <w:marRight w:val="0"/>
          <w:marTop w:val="0"/>
          <w:marBottom w:val="0"/>
          <w:divBdr>
            <w:top w:val="none" w:sz="0" w:space="0" w:color="auto"/>
            <w:left w:val="none" w:sz="0" w:space="0" w:color="auto"/>
            <w:bottom w:val="none" w:sz="0" w:space="0" w:color="auto"/>
            <w:right w:val="none" w:sz="0" w:space="0" w:color="auto"/>
          </w:divBdr>
        </w:div>
        <w:div w:id="1063793182">
          <w:marLeft w:val="480"/>
          <w:marRight w:val="0"/>
          <w:marTop w:val="0"/>
          <w:marBottom w:val="0"/>
          <w:divBdr>
            <w:top w:val="none" w:sz="0" w:space="0" w:color="auto"/>
            <w:left w:val="none" w:sz="0" w:space="0" w:color="auto"/>
            <w:bottom w:val="none" w:sz="0" w:space="0" w:color="auto"/>
            <w:right w:val="none" w:sz="0" w:space="0" w:color="auto"/>
          </w:divBdr>
        </w:div>
        <w:div w:id="1168206342">
          <w:marLeft w:val="480"/>
          <w:marRight w:val="0"/>
          <w:marTop w:val="0"/>
          <w:marBottom w:val="0"/>
          <w:divBdr>
            <w:top w:val="none" w:sz="0" w:space="0" w:color="auto"/>
            <w:left w:val="none" w:sz="0" w:space="0" w:color="auto"/>
            <w:bottom w:val="none" w:sz="0" w:space="0" w:color="auto"/>
            <w:right w:val="none" w:sz="0" w:space="0" w:color="auto"/>
          </w:divBdr>
        </w:div>
        <w:div w:id="1790732816">
          <w:marLeft w:val="480"/>
          <w:marRight w:val="0"/>
          <w:marTop w:val="0"/>
          <w:marBottom w:val="0"/>
          <w:divBdr>
            <w:top w:val="none" w:sz="0" w:space="0" w:color="auto"/>
            <w:left w:val="none" w:sz="0" w:space="0" w:color="auto"/>
            <w:bottom w:val="none" w:sz="0" w:space="0" w:color="auto"/>
            <w:right w:val="none" w:sz="0" w:space="0" w:color="auto"/>
          </w:divBdr>
        </w:div>
        <w:div w:id="1825464297">
          <w:marLeft w:val="480"/>
          <w:marRight w:val="0"/>
          <w:marTop w:val="0"/>
          <w:marBottom w:val="0"/>
          <w:divBdr>
            <w:top w:val="none" w:sz="0" w:space="0" w:color="auto"/>
            <w:left w:val="none" w:sz="0" w:space="0" w:color="auto"/>
            <w:bottom w:val="none" w:sz="0" w:space="0" w:color="auto"/>
            <w:right w:val="none" w:sz="0" w:space="0" w:color="auto"/>
          </w:divBdr>
        </w:div>
        <w:div w:id="1944605919">
          <w:marLeft w:val="480"/>
          <w:marRight w:val="0"/>
          <w:marTop w:val="0"/>
          <w:marBottom w:val="0"/>
          <w:divBdr>
            <w:top w:val="none" w:sz="0" w:space="0" w:color="auto"/>
            <w:left w:val="none" w:sz="0" w:space="0" w:color="auto"/>
            <w:bottom w:val="none" w:sz="0" w:space="0" w:color="auto"/>
            <w:right w:val="none" w:sz="0" w:space="0" w:color="auto"/>
          </w:divBdr>
        </w:div>
        <w:div w:id="687608733">
          <w:marLeft w:val="480"/>
          <w:marRight w:val="0"/>
          <w:marTop w:val="0"/>
          <w:marBottom w:val="0"/>
          <w:divBdr>
            <w:top w:val="none" w:sz="0" w:space="0" w:color="auto"/>
            <w:left w:val="none" w:sz="0" w:space="0" w:color="auto"/>
            <w:bottom w:val="none" w:sz="0" w:space="0" w:color="auto"/>
            <w:right w:val="none" w:sz="0" w:space="0" w:color="auto"/>
          </w:divBdr>
        </w:div>
        <w:div w:id="919022857">
          <w:marLeft w:val="480"/>
          <w:marRight w:val="0"/>
          <w:marTop w:val="0"/>
          <w:marBottom w:val="0"/>
          <w:divBdr>
            <w:top w:val="none" w:sz="0" w:space="0" w:color="auto"/>
            <w:left w:val="none" w:sz="0" w:space="0" w:color="auto"/>
            <w:bottom w:val="none" w:sz="0" w:space="0" w:color="auto"/>
            <w:right w:val="none" w:sz="0" w:space="0" w:color="auto"/>
          </w:divBdr>
        </w:div>
        <w:div w:id="1228610068">
          <w:marLeft w:val="480"/>
          <w:marRight w:val="0"/>
          <w:marTop w:val="0"/>
          <w:marBottom w:val="0"/>
          <w:divBdr>
            <w:top w:val="none" w:sz="0" w:space="0" w:color="auto"/>
            <w:left w:val="none" w:sz="0" w:space="0" w:color="auto"/>
            <w:bottom w:val="none" w:sz="0" w:space="0" w:color="auto"/>
            <w:right w:val="none" w:sz="0" w:space="0" w:color="auto"/>
          </w:divBdr>
        </w:div>
        <w:div w:id="1513908349">
          <w:marLeft w:val="480"/>
          <w:marRight w:val="0"/>
          <w:marTop w:val="0"/>
          <w:marBottom w:val="0"/>
          <w:divBdr>
            <w:top w:val="none" w:sz="0" w:space="0" w:color="auto"/>
            <w:left w:val="none" w:sz="0" w:space="0" w:color="auto"/>
            <w:bottom w:val="none" w:sz="0" w:space="0" w:color="auto"/>
            <w:right w:val="none" w:sz="0" w:space="0" w:color="auto"/>
          </w:divBdr>
        </w:div>
        <w:div w:id="141242466">
          <w:marLeft w:val="480"/>
          <w:marRight w:val="0"/>
          <w:marTop w:val="0"/>
          <w:marBottom w:val="0"/>
          <w:divBdr>
            <w:top w:val="none" w:sz="0" w:space="0" w:color="auto"/>
            <w:left w:val="none" w:sz="0" w:space="0" w:color="auto"/>
            <w:bottom w:val="none" w:sz="0" w:space="0" w:color="auto"/>
            <w:right w:val="none" w:sz="0" w:space="0" w:color="auto"/>
          </w:divBdr>
        </w:div>
        <w:div w:id="224222145">
          <w:marLeft w:val="480"/>
          <w:marRight w:val="0"/>
          <w:marTop w:val="0"/>
          <w:marBottom w:val="0"/>
          <w:divBdr>
            <w:top w:val="none" w:sz="0" w:space="0" w:color="auto"/>
            <w:left w:val="none" w:sz="0" w:space="0" w:color="auto"/>
            <w:bottom w:val="none" w:sz="0" w:space="0" w:color="auto"/>
            <w:right w:val="none" w:sz="0" w:space="0" w:color="auto"/>
          </w:divBdr>
        </w:div>
        <w:div w:id="666250939">
          <w:marLeft w:val="480"/>
          <w:marRight w:val="0"/>
          <w:marTop w:val="0"/>
          <w:marBottom w:val="0"/>
          <w:divBdr>
            <w:top w:val="none" w:sz="0" w:space="0" w:color="auto"/>
            <w:left w:val="none" w:sz="0" w:space="0" w:color="auto"/>
            <w:bottom w:val="none" w:sz="0" w:space="0" w:color="auto"/>
            <w:right w:val="none" w:sz="0" w:space="0" w:color="auto"/>
          </w:divBdr>
        </w:div>
        <w:div w:id="1760523950">
          <w:marLeft w:val="480"/>
          <w:marRight w:val="0"/>
          <w:marTop w:val="0"/>
          <w:marBottom w:val="0"/>
          <w:divBdr>
            <w:top w:val="none" w:sz="0" w:space="0" w:color="auto"/>
            <w:left w:val="none" w:sz="0" w:space="0" w:color="auto"/>
            <w:bottom w:val="none" w:sz="0" w:space="0" w:color="auto"/>
            <w:right w:val="none" w:sz="0" w:space="0" w:color="auto"/>
          </w:divBdr>
        </w:div>
        <w:div w:id="1962147917">
          <w:marLeft w:val="480"/>
          <w:marRight w:val="0"/>
          <w:marTop w:val="0"/>
          <w:marBottom w:val="0"/>
          <w:divBdr>
            <w:top w:val="none" w:sz="0" w:space="0" w:color="auto"/>
            <w:left w:val="none" w:sz="0" w:space="0" w:color="auto"/>
            <w:bottom w:val="none" w:sz="0" w:space="0" w:color="auto"/>
            <w:right w:val="none" w:sz="0" w:space="0" w:color="auto"/>
          </w:divBdr>
        </w:div>
        <w:div w:id="2034458037">
          <w:marLeft w:val="480"/>
          <w:marRight w:val="0"/>
          <w:marTop w:val="0"/>
          <w:marBottom w:val="0"/>
          <w:divBdr>
            <w:top w:val="none" w:sz="0" w:space="0" w:color="auto"/>
            <w:left w:val="none" w:sz="0" w:space="0" w:color="auto"/>
            <w:bottom w:val="none" w:sz="0" w:space="0" w:color="auto"/>
            <w:right w:val="none" w:sz="0" w:space="0" w:color="auto"/>
          </w:divBdr>
        </w:div>
        <w:div w:id="1074935132">
          <w:marLeft w:val="480"/>
          <w:marRight w:val="0"/>
          <w:marTop w:val="0"/>
          <w:marBottom w:val="0"/>
          <w:divBdr>
            <w:top w:val="none" w:sz="0" w:space="0" w:color="auto"/>
            <w:left w:val="none" w:sz="0" w:space="0" w:color="auto"/>
            <w:bottom w:val="none" w:sz="0" w:space="0" w:color="auto"/>
            <w:right w:val="none" w:sz="0" w:space="0" w:color="auto"/>
          </w:divBdr>
        </w:div>
      </w:divsChild>
    </w:div>
    <w:div w:id="1303847932">
      <w:bodyDiv w:val="1"/>
      <w:marLeft w:val="0"/>
      <w:marRight w:val="0"/>
      <w:marTop w:val="0"/>
      <w:marBottom w:val="0"/>
      <w:divBdr>
        <w:top w:val="none" w:sz="0" w:space="0" w:color="auto"/>
        <w:left w:val="none" w:sz="0" w:space="0" w:color="auto"/>
        <w:bottom w:val="none" w:sz="0" w:space="0" w:color="auto"/>
        <w:right w:val="none" w:sz="0" w:space="0" w:color="auto"/>
      </w:divBdr>
    </w:div>
    <w:div w:id="1303853985">
      <w:bodyDiv w:val="1"/>
      <w:marLeft w:val="0"/>
      <w:marRight w:val="0"/>
      <w:marTop w:val="0"/>
      <w:marBottom w:val="0"/>
      <w:divBdr>
        <w:top w:val="none" w:sz="0" w:space="0" w:color="auto"/>
        <w:left w:val="none" w:sz="0" w:space="0" w:color="auto"/>
        <w:bottom w:val="none" w:sz="0" w:space="0" w:color="auto"/>
        <w:right w:val="none" w:sz="0" w:space="0" w:color="auto"/>
      </w:divBdr>
    </w:div>
    <w:div w:id="1304509636">
      <w:bodyDiv w:val="1"/>
      <w:marLeft w:val="0"/>
      <w:marRight w:val="0"/>
      <w:marTop w:val="0"/>
      <w:marBottom w:val="0"/>
      <w:divBdr>
        <w:top w:val="none" w:sz="0" w:space="0" w:color="auto"/>
        <w:left w:val="none" w:sz="0" w:space="0" w:color="auto"/>
        <w:bottom w:val="none" w:sz="0" w:space="0" w:color="auto"/>
        <w:right w:val="none" w:sz="0" w:space="0" w:color="auto"/>
      </w:divBdr>
    </w:div>
    <w:div w:id="1304626481">
      <w:bodyDiv w:val="1"/>
      <w:marLeft w:val="0"/>
      <w:marRight w:val="0"/>
      <w:marTop w:val="0"/>
      <w:marBottom w:val="0"/>
      <w:divBdr>
        <w:top w:val="none" w:sz="0" w:space="0" w:color="auto"/>
        <w:left w:val="none" w:sz="0" w:space="0" w:color="auto"/>
        <w:bottom w:val="none" w:sz="0" w:space="0" w:color="auto"/>
        <w:right w:val="none" w:sz="0" w:space="0" w:color="auto"/>
      </w:divBdr>
    </w:div>
    <w:div w:id="1304851553">
      <w:bodyDiv w:val="1"/>
      <w:marLeft w:val="0"/>
      <w:marRight w:val="0"/>
      <w:marTop w:val="0"/>
      <w:marBottom w:val="0"/>
      <w:divBdr>
        <w:top w:val="none" w:sz="0" w:space="0" w:color="auto"/>
        <w:left w:val="none" w:sz="0" w:space="0" w:color="auto"/>
        <w:bottom w:val="none" w:sz="0" w:space="0" w:color="auto"/>
        <w:right w:val="none" w:sz="0" w:space="0" w:color="auto"/>
      </w:divBdr>
    </w:div>
    <w:div w:id="1304892442">
      <w:bodyDiv w:val="1"/>
      <w:marLeft w:val="0"/>
      <w:marRight w:val="0"/>
      <w:marTop w:val="0"/>
      <w:marBottom w:val="0"/>
      <w:divBdr>
        <w:top w:val="none" w:sz="0" w:space="0" w:color="auto"/>
        <w:left w:val="none" w:sz="0" w:space="0" w:color="auto"/>
        <w:bottom w:val="none" w:sz="0" w:space="0" w:color="auto"/>
        <w:right w:val="none" w:sz="0" w:space="0" w:color="auto"/>
      </w:divBdr>
    </w:div>
    <w:div w:id="1305155696">
      <w:bodyDiv w:val="1"/>
      <w:marLeft w:val="0"/>
      <w:marRight w:val="0"/>
      <w:marTop w:val="0"/>
      <w:marBottom w:val="0"/>
      <w:divBdr>
        <w:top w:val="none" w:sz="0" w:space="0" w:color="auto"/>
        <w:left w:val="none" w:sz="0" w:space="0" w:color="auto"/>
        <w:bottom w:val="none" w:sz="0" w:space="0" w:color="auto"/>
        <w:right w:val="none" w:sz="0" w:space="0" w:color="auto"/>
      </w:divBdr>
      <w:divsChild>
        <w:div w:id="2033265337">
          <w:marLeft w:val="480"/>
          <w:marRight w:val="0"/>
          <w:marTop w:val="0"/>
          <w:marBottom w:val="0"/>
          <w:divBdr>
            <w:top w:val="none" w:sz="0" w:space="0" w:color="auto"/>
            <w:left w:val="none" w:sz="0" w:space="0" w:color="auto"/>
            <w:bottom w:val="none" w:sz="0" w:space="0" w:color="auto"/>
            <w:right w:val="none" w:sz="0" w:space="0" w:color="auto"/>
          </w:divBdr>
        </w:div>
        <w:div w:id="1239755536">
          <w:marLeft w:val="480"/>
          <w:marRight w:val="0"/>
          <w:marTop w:val="0"/>
          <w:marBottom w:val="0"/>
          <w:divBdr>
            <w:top w:val="none" w:sz="0" w:space="0" w:color="auto"/>
            <w:left w:val="none" w:sz="0" w:space="0" w:color="auto"/>
            <w:bottom w:val="none" w:sz="0" w:space="0" w:color="auto"/>
            <w:right w:val="none" w:sz="0" w:space="0" w:color="auto"/>
          </w:divBdr>
        </w:div>
        <w:div w:id="1360473743">
          <w:marLeft w:val="480"/>
          <w:marRight w:val="0"/>
          <w:marTop w:val="0"/>
          <w:marBottom w:val="0"/>
          <w:divBdr>
            <w:top w:val="none" w:sz="0" w:space="0" w:color="auto"/>
            <w:left w:val="none" w:sz="0" w:space="0" w:color="auto"/>
            <w:bottom w:val="none" w:sz="0" w:space="0" w:color="auto"/>
            <w:right w:val="none" w:sz="0" w:space="0" w:color="auto"/>
          </w:divBdr>
        </w:div>
        <w:div w:id="422531334">
          <w:marLeft w:val="480"/>
          <w:marRight w:val="0"/>
          <w:marTop w:val="0"/>
          <w:marBottom w:val="0"/>
          <w:divBdr>
            <w:top w:val="none" w:sz="0" w:space="0" w:color="auto"/>
            <w:left w:val="none" w:sz="0" w:space="0" w:color="auto"/>
            <w:bottom w:val="none" w:sz="0" w:space="0" w:color="auto"/>
            <w:right w:val="none" w:sz="0" w:space="0" w:color="auto"/>
          </w:divBdr>
        </w:div>
        <w:div w:id="1475024705">
          <w:marLeft w:val="480"/>
          <w:marRight w:val="0"/>
          <w:marTop w:val="0"/>
          <w:marBottom w:val="0"/>
          <w:divBdr>
            <w:top w:val="none" w:sz="0" w:space="0" w:color="auto"/>
            <w:left w:val="none" w:sz="0" w:space="0" w:color="auto"/>
            <w:bottom w:val="none" w:sz="0" w:space="0" w:color="auto"/>
            <w:right w:val="none" w:sz="0" w:space="0" w:color="auto"/>
          </w:divBdr>
        </w:div>
        <w:div w:id="819007586">
          <w:marLeft w:val="480"/>
          <w:marRight w:val="0"/>
          <w:marTop w:val="0"/>
          <w:marBottom w:val="0"/>
          <w:divBdr>
            <w:top w:val="none" w:sz="0" w:space="0" w:color="auto"/>
            <w:left w:val="none" w:sz="0" w:space="0" w:color="auto"/>
            <w:bottom w:val="none" w:sz="0" w:space="0" w:color="auto"/>
            <w:right w:val="none" w:sz="0" w:space="0" w:color="auto"/>
          </w:divBdr>
        </w:div>
        <w:div w:id="315039599">
          <w:marLeft w:val="480"/>
          <w:marRight w:val="0"/>
          <w:marTop w:val="0"/>
          <w:marBottom w:val="0"/>
          <w:divBdr>
            <w:top w:val="none" w:sz="0" w:space="0" w:color="auto"/>
            <w:left w:val="none" w:sz="0" w:space="0" w:color="auto"/>
            <w:bottom w:val="none" w:sz="0" w:space="0" w:color="auto"/>
            <w:right w:val="none" w:sz="0" w:space="0" w:color="auto"/>
          </w:divBdr>
        </w:div>
        <w:div w:id="187918055">
          <w:marLeft w:val="480"/>
          <w:marRight w:val="0"/>
          <w:marTop w:val="0"/>
          <w:marBottom w:val="0"/>
          <w:divBdr>
            <w:top w:val="none" w:sz="0" w:space="0" w:color="auto"/>
            <w:left w:val="none" w:sz="0" w:space="0" w:color="auto"/>
            <w:bottom w:val="none" w:sz="0" w:space="0" w:color="auto"/>
            <w:right w:val="none" w:sz="0" w:space="0" w:color="auto"/>
          </w:divBdr>
        </w:div>
        <w:div w:id="1497067115">
          <w:marLeft w:val="480"/>
          <w:marRight w:val="0"/>
          <w:marTop w:val="0"/>
          <w:marBottom w:val="0"/>
          <w:divBdr>
            <w:top w:val="none" w:sz="0" w:space="0" w:color="auto"/>
            <w:left w:val="none" w:sz="0" w:space="0" w:color="auto"/>
            <w:bottom w:val="none" w:sz="0" w:space="0" w:color="auto"/>
            <w:right w:val="none" w:sz="0" w:space="0" w:color="auto"/>
          </w:divBdr>
        </w:div>
        <w:div w:id="2064593867">
          <w:marLeft w:val="480"/>
          <w:marRight w:val="0"/>
          <w:marTop w:val="0"/>
          <w:marBottom w:val="0"/>
          <w:divBdr>
            <w:top w:val="none" w:sz="0" w:space="0" w:color="auto"/>
            <w:left w:val="none" w:sz="0" w:space="0" w:color="auto"/>
            <w:bottom w:val="none" w:sz="0" w:space="0" w:color="auto"/>
            <w:right w:val="none" w:sz="0" w:space="0" w:color="auto"/>
          </w:divBdr>
        </w:div>
        <w:div w:id="1381324985">
          <w:marLeft w:val="480"/>
          <w:marRight w:val="0"/>
          <w:marTop w:val="0"/>
          <w:marBottom w:val="0"/>
          <w:divBdr>
            <w:top w:val="none" w:sz="0" w:space="0" w:color="auto"/>
            <w:left w:val="none" w:sz="0" w:space="0" w:color="auto"/>
            <w:bottom w:val="none" w:sz="0" w:space="0" w:color="auto"/>
            <w:right w:val="none" w:sz="0" w:space="0" w:color="auto"/>
          </w:divBdr>
        </w:div>
        <w:div w:id="19547474">
          <w:marLeft w:val="480"/>
          <w:marRight w:val="0"/>
          <w:marTop w:val="0"/>
          <w:marBottom w:val="0"/>
          <w:divBdr>
            <w:top w:val="none" w:sz="0" w:space="0" w:color="auto"/>
            <w:left w:val="none" w:sz="0" w:space="0" w:color="auto"/>
            <w:bottom w:val="none" w:sz="0" w:space="0" w:color="auto"/>
            <w:right w:val="none" w:sz="0" w:space="0" w:color="auto"/>
          </w:divBdr>
        </w:div>
        <w:div w:id="155388362">
          <w:marLeft w:val="480"/>
          <w:marRight w:val="0"/>
          <w:marTop w:val="0"/>
          <w:marBottom w:val="0"/>
          <w:divBdr>
            <w:top w:val="none" w:sz="0" w:space="0" w:color="auto"/>
            <w:left w:val="none" w:sz="0" w:space="0" w:color="auto"/>
            <w:bottom w:val="none" w:sz="0" w:space="0" w:color="auto"/>
            <w:right w:val="none" w:sz="0" w:space="0" w:color="auto"/>
          </w:divBdr>
        </w:div>
        <w:div w:id="927931286">
          <w:marLeft w:val="480"/>
          <w:marRight w:val="0"/>
          <w:marTop w:val="0"/>
          <w:marBottom w:val="0"/>
          <w:divBdr>
            <w:top w:val="none" w:sz="0" w:space="0" w:color="auto"/>
            <w:left w:val="none" w:sz="0" w:space="0" w:color="auto"/>
            <w:bottom w:val="none" w:sz="0" w:space="0" w:color="auto"/>
            <w:right w:val="none" w:sz="0" w:space="0" w:color="auto"/>
          </w:divBdr>
        </w:div>
        <w:div w:id="1647279726">
          <w:marLeft w:val="480"/>
          <w:marRight w:val="0"/>
          <w:marTop w:val="0"/>
          <w:marBottom w:val="0"/>
          <w:divBdr>
            <w:top w:val="none" w:sz="0" w:space="0" w:color="auto"/>
            <w:left w:val="none" w:sz="0" w:space="0" w:color="auto"/>
            <w:bottom w:val="none" w:sz="0" w:space="0" w:color="auto"/>
            <w:right w:val="none" w:sz="0" w:space="0" w:color="auto"/>
          </w:divBdr>
        </w:div>
        <w:div w:id="460459168">
          <w:marLeft w:val="480"/>
          <w:marRight w:val="0"/>
          <w:marTop w:val="0"/>
          <w:marBottom w:val="0"/>
          <w:divBdr>
            <w:top w:val="none" w:sz="0" w:space="0" w:color="auto"/>
            <w:left w:val="none" w:sz="0" w:space="0" w:color="auto"/>
            <w:bottom w:val="none" w:sz="0" w:space="0" w:color="auto"/>
            <w:right w:val="none" w:sz="0" w:space="0" w:color="auto"/>
          </w:divBdr>
        </w:div>
        <w:div w:id="868252620">
          <w:marLeft w:val="480"/>
          <w:marRight w:val="0"/>
          <w:marTop w:val="0"/>
          <w:marBottom w:val="0"/>
          <w:divBdr>
            <w:top w:val="none" w:sz="0" w:space="0" w:color="auto"/>
            <w:left w:val="none" w:sz="0" w:space="0" w:color="auto"/>
            <w:bottom w:val="none" w:sz="0" w:space="0" w:color="auto"/>
            <w:right w:val="none" w:sz="0" w:space="0" w:color="auto"/>
          </w:divBdr>
        </w:div>
        <w:div w:id="85855882">
          <w:marLeft w:val="480"/>
          <w:marRight w:val="0"/>
          <w:marTop w:val="0"/>
          <w:marBottom w:val="0"/>
          <w:divBdr>
            <w:top w:val="none" w:sz="0" w:space="0" w:color="auto"/>
            <w:left w:val="none" w:sz="0" w:space="0" w:color="auto"/>
            <w:bottom w:val="none" w:sz="0" w:space="0" w:color="auto"/>
            <w:right w:val="none" w:sz="0" w:space="0" w:color="auto"/>
          </w:divBdr>
        </w:div>
        <w:div w:id="1904682733">
          <w:marLeft w:val="480"/>
          <w:marRight w:val="0"/>
          <w:marTop w:val="0"/>
          <w:marBottom w:val="0"/>
          <w:divBdr>
            <w:top w:val="none" w:sz="0" w:space="0" w:color="auto"/>
            <w:left w:val="none" w:sz="0" w:space="0" w:color="auto"/>
            <w:bottom w:val="none" w:sz="0" w:space="0" w:color="auto"/>
            <w:right w:val="none" w:sz="0" w:space="0" w:color="auto"/>
          </w:divBdr>
        </w:div>
        <w:div w:id="1168061121">
          <w:marLeft w:val="480"/>
          <w:marRight w:val="0"/>
          <w:marTop w:val="0"/>
          <w:marBottom w:val="0"/>
          <w:divBdr>
            <w:top w:val="none" w:sz="0" w:space="0" w:color="auto"/>
            <w:left w:val="none" w:sz="0" w:space="0" w:color="auto"/>
            <w:bottom w:val="none" w:sz="0" w:space="0" w:color="auto"/>
            <w:right w:val="none" w:sz="0" w:space="0" w:color="auto"/>
          </w:divBdr>
        </w:div>
        <w:div w:id="1099135032">
          <w:marLeft w:val="480"/>
          <w:marRight w:val="0"/>
          <w:marTop w:val="0"/>
          <w:marBottom w:val="0"/>
          <w:divBdr>
            <w:top w:val="none" w:sz="0" w:space="0" w:color="auto"/>
            <w:left w:val="none" w:sz="0" w:space="0" w:color="auto"/>
            <w:bottom w:val="none" w:sz="0" w:space="0" w:color="auto"/>
            <w:right w:val="none" w:sz="0" w:space="0" w:color="auto"/>
          </w:divBdr>
        </w:div>
        <w:div w:id="1702776762">
          <w:marLeft w:val="480"/>
          <w:marRight w:val="0"/>
          <w:marTop w:val="0"/>
          <w:marBottom w:val="0"/>
          <w:divBdr>
            <w:top w:val="none" w:sz="0" w:space="0" w:color="auto"/>
            <w:left w:val="none" w:sz="0" w:space="0" w:color="auto"/>
            <w:bottom w:val="none" w:sz="0" w:space="0" w:color="auto"/>
            <w:right w:val="none" w:sz="0" w:space="0" w:color="auto"/>
          </w:divBdr>
        </w:div>
        <w:div w:id="368258792">
          <w:marLeft w:val="480"/>
          <w:marRight w:val="0"/>
          <w:marTop w:val="0"/>
          <w:marBottom w:val="0"/>
          <w:divBdr>
            <w:top w:val="none" w:sz="0" w:space="0" w:color="auto"/>
            <w:left w:val="none" w:sz="0" w:space="0" w:color="auto"/>
            <w:bottom w:val="none" w:sz="0" w:space="0" w:color="auto"/>
            <w:right w:val="none" w:sz="0" w:space="0" w:color="auto"/>
          </w:divBdr>
        </w:div>
        <w:div w:id="563613528">
          <w:marLeft w:val="480"/>
          <w:marRight w:val="0"/>
          <w:marTop w:val="0"/>
          <w:marBottom w:val="0"/>
          <w:divBdr>
            <w:top w:val="none" w:sz="0" w:space="0" w:color="auto"/>
            <w:left w:val="none" w:sz="0" w:space="0" w:color="auto"/>
            <w:bottom w:val="none" w:sz="0" w:space="0" w:color="auto"/>
            <w:right w:val="none" w:sz="0" w:space="0" w:color="auto"/>
          </w:divBdr>
        </w:div>
        <w:div w:id="1430352840">
          <w:marLeft w:val="480"/>
          <w:marRight w:val="0"/>
          <w:marTop w:val="0"/>
          <w:marBottom w:val="0"/>
          <w:divBdr>
            <w:top w:val="none" w:sz="0" w:space="0" w:color="auto"/>
            <w:left w:val="none" w:sz="0" w:space="0" w:color="auto"/>
            <w:bottom w:val="none" w:sz="0" w:space="0" w:color="auto"/>
            <w:right w:val="none" w:sz="0" w:space="0" w:color="auto"/>
          </w:divBdr>
        </w:div>
        <w:div w:id="953637619">
          <w:marLeft w:val="480"/>
          <w:marRight w:val="0"/>
          <w:marTop w:val="0"/>
          <w:marBottom w:val="0"/>
          <w:divBdr>
            <w:top w:val="none" w:sz="0" w:space="0" w:color="auto"/>
            <w:left w:val="none" w:sz="0" w:space="0" w:color="auto"/>
            <w:bottom w:val="none" w:sz="0" w:space="0" w:color="auto"/>
            <w:right w:val="none" w:sz="0" w:space="0" w:color="auto"/>
          </w:divBdr>
        </w:div>
        <w:div w:id="556933982">
          <w:marLeft w:val="480"/>
          <w:marRight w:val="0"/>
          <w:marTop w:val="0"/>
          <w:marBottom w:val="0"/>
          <w:divBdr>
            <w:top w:val="none" w:sz="0" w:space="0" w:color="auto"/>
            <w:left w:val="none" w:sz="0" w:space="0" w:color="auto"/>
            <w:bottom w:val="none" w:sz="0" w:space="0" w:color="auto"/>
            <w:right w:val="none" w:sz="0" w:space="0" w:color="auto"/>
          </w:divBdr>
        </w:div>
        <w:div w:id="220749897">
          <w:marLeft w:val="480"/>
          <w:marRight w:val="0"/>
          <w:marTop w:val="0"/>
          <w:marBottom w:val="0"/>
          <w:divBdr>
            <w:top w:val="none" w:sz="0" w:space="0" w:color="auto"/>
            <w:left w:val="none" w:sz="0" w:space="0" w:color="auto"/>
            <w:bottom w:val="none" w:sz="0" w:space="0" w:color="auto"/>
            <w:right w:val="none" w:sz="0" w:space="0" w:color="auto"/>
          </w:divBdr>
        </w:div>
        <w:div w:id="902907880">
          <w:marLeft w:val="480"/>
          <w:marRight w:val="0"/>
          <w:marTop w:val="0"/>
          <w:marBottom w:val="0"/>
          <w:divBdr>
            <w:top w:val="none" w:sz="0" w:space="0" w:color="auto"/>
            <w:left w:val="none" w:sz="0" w:space="0" w:color="auto"/>
            <w:bottom w:val="none" w:sz="0" w:space="0" w:color="auto"/>
            <w:right w:val="none" w:sz="0" w:space="0" w:color="auto"/>
          </w:divBdr>
        </w:div>
        <w:div w:id="1174294947">
          <w:marLeft w:val="480"/>
          <w:marRight w:val="0"/>
          <w:marTop w:val="0"/>
          <w:marBottom w:val="0"/>
          <w:divBdr>
            <w:top w:val="none" w:sz="0" w:space="0" w:color="auto"/>
            <w:left w:val="none" w:sz="0" w:space="0" w:color="auto"/>
            <w:bottom w:val="none" w:sz="0" w:space="0" w:color="auto"/>
            <w:right w:val="none" w:sz="0" w:space="0" w:color="auto"/>
          </w:divBdr>
        </w:div>
        <w:div w:id="1340540409">
          <w:marLeft w:val="480"/>
          <w:marRight w:val="0"/>
          <w:marTop w:val="0"/>
          <w:marBottom w:val="0"/>
          <w:divBdr>
            <w:top w:val="none" w:sz="0" w:space="0" w:color="auto"/>
            <w:left w:val="none" w:sz="0" w:space="0" w:color="auto"/>
            <w:bottom w:val="none" w:sz="0" w:space="0" w:color="auto"/>
            <w:right w:val="none" w:sz="0" w:space="0" w:color="auto"/>
          </w:divBdr>
        </w:div>
        <w:div w:id="676271636">
          <w:marLeft w:val="480"/>
          <w:marRight w:val="0"/>
          <w:marTop w:val="0"/>
          <w:marBottom w:val="0"/>
          <w:divBdr>
            <w:top w:val="none" w:sz="0" w:space="0" w:color="auto"/>
            <w:left w:val="none" w:sz="0" w:space="0" w:color="auto"/>
            <w:bottom w:val="none" w:sz="0" w:space="0" w:color="auto"/>
            <w:right w:val="none" w:sz="0" w:space="0" w:color="auto"/>
          </w:divBdr>
        </w:div>
        <w:div w:id="1676571630">
          <w:marLeft w:val="480"/>
          <w:marRight w:val="0"/>
          <w:marTop w:val="0"/>
          <w:marBottom w:val="0"/>
          <w:divBdr>
            <w:top w:val="none" w:sz="0" w:space="0" w:color="auto"/>
            <w:left w:val="none" w:sz="0" w:space="0" w:color="auto"/>
            <w:bottom w:val="none" w:sz="0" w:space="0" w:color="auto"/>
            <w:right w:val="none" w:sz="0" w:space="0" w:color="auto"/>
          </w:divBdr>
        </w:div>
        <w:div w:id="2043742255">
          <w:marLeft w:val="480"/>
          <w:marRight w:val="0"/>
          <w:marTop w:val="0"/>
          <w:marBottom w:val="0"/>
          <w:divBdr>
            <w:top w:val="none" w:sz="0" w:space="0" w:color="auto"/>
            <w:left w:val="none" w:sz="0" w:space="0" w:color="auto"/>
            <w:bottom w:val="none" w:sz="0" w:space="0" w:color="auto"/>
            <w:right w:val="none" w:sz="0" w:space="0" w:color="auto"/>
          </w:divBdr>
        </w:div>
        <w:div w:id="592669010">
          <w:marLeft w:val="480"/>
          <w:marRight w:val="0"/>
          <w:marTop w:val="0"/>
          <w:marBottom w:val="0"/>
          <w:divBdr>
            <w:top w:val="none" w:sz="0" w:space="0" w:color="auto"/>
            <w:left w:val="none" w:sz="0" w:space="0" w:color="auto"/>
            <w:bottom w:val="none" w:sz="0" w:space="0" w:color="auto"/>
            <w:right w:val="none" w:sz="0" w:space="0" w:color="auto"/>
          </w:divBdr>
        </w:div>
        <w:div w:id="261453439">
          <w:marLeft w:val="480"/>
          <w:marRight w:val="0"/>
          <w:marTop w:val="0"/>
          <w:marBottom w:val="0"/>
          <w:divBdr>
            <w:top w:val="none" w:sz="0" w:space="0" w:color="auto"/>
            <w:left w:val="none" w:sz="0" w:space="0" w:color="auto"/>
            <w:bottom w:val="none" w:sz="0" w:space="0" w:color="auto"/>
            <w:right w:val="none" w:sz="0" w:space="0" w:color="auto"/>
          </w:divBdr>
        </w:div>
        <w:div w:id="1477911552">
          <w:marLeft w:val="480"/>
          <w:marRight w:val="0"/>
          <w:marTop w:val="0"/>
          <w:marBottom w:val="0"/>
          <w:divBdr>
            <w:top w:val="none" w:sz="0" w:space="0" w:color="auto"/>
            <w:left w:val="none" w:sz="0" w:space="0" w:color="auto"/>
            <w:bottom w:val="none" w:sz="0" w:space="0" w:color="auto"/>
            <w:right w:val="none" w:sz="0" w:space="0" w:color="auto"/>
          </w:divBdr>
        </w:div>
        <w:div w:id="750156524">
          <w:marLeft w:val="480"/>
          <w:marRight w:val="0"/>
          <w:marTop w:val="0"/>
          <w:marBottom w:val="0"/>
          <w:divBdr>
            <w:top w:val="none" w:sz="0" w:space="0" w:color="auto"/>
            <w:left w:val="none" w:sz="0" w:space="0" w:color="auto"/>
            <w:bottom w:val="none" w:sz="0" w:space="0" w:color="auto"/>
            <w:right w:val="none" w:sz="0" w:space="0" w:color="auto"/>
          </w:divBdr>
        </w:div>
        <w:div w:id="92938619">
          <w:marLeft w:val="480"/>
          <w:marRight w:val="0"/>
          <w:marTop w:val="0"/>
          <w:marBottom w:val="0"/>
          <w:divBdr>
            <w:top w:val="none" w:sz="0" w:space="0" w:color="auto"/>
            <w:left w:val="none" w:sz="0" w:space="0" w:color="auto"/>
            <w:bottom w:val="none" w:sz="0" w:space="0" w:color="auto"/>
            <w:right w:val="none" w:sz="0" w:space="0" w:color="auto"/>
          </w:divBdr>
        </w:div>
        <w:div w:id="1709407254">
          <w:marLeft w:val="480"/>
          <w:marRight w:val="0"/>
          <w:marTop w:val="0"/>
          <w:marBottom w:val="0"/>
          <w:divBdr>
            <w:top w:val="none" w:sz="0" w:space="0" w:color="auto"/>
            <w:left w:val="none" w:sz="0" w:space="0" w:color="auto"/>
            <w:bottom w:val="none" w:sz="0" w:space="0" w:color="auto"/>
            <w:right w:val="none" w:sz="0" w:space="0" w:color="auto"/>
          </w:divBdr>
        </w:div>
        <w:div w:id="1629165454">
          <w:marLeft w:val="480"/>
          <w:marRight w:val="0"/>
          <w:marTop w:val="0"/>
          <w:marBottom w:val="0"/>
          <w:divBdr>
            <w:top w:val="none" w:sz="0" w:space="0" w:color="auto"/>
            <w:left w:val="none" w:sz="0" w:space="0" w:color="auto"/>
            <w:bottom w:val="none" w:sz="0" w:space="0" w:color="auto"/>
            <w:right w:val="none" w:sz="0" w:space="0" w:color="auto"/>
          </w:divBdr>
        </w:div>
        <w:div w:id="273561063">
          <w:marLeft w:val="480"/>
          <w:marRight w:val="0"/>
          <w:marTop w:val="0"/>
          <w:marBottom w:val="0"/>
          <w:divBdr>
            <w:top w:val="none" w:sz="0" w:space="0" w:color="auto"/>
            <w:left w:val="none" w:sz="0" w:space="0" w:color="auto"/>
            <w:bottom w:val="none" w:sz="0" w:space="0" w:color="auto"/>
            <w:right w:val="none" w:sz="0" w:space="0" w:color="auto"/>
          </w:divBdr>
        </w:div>
        <w:div w:id="137917314">
          <w:marLeft w:val="480"/>
          <w:marRight w:val="0"/>
          <w:marTop w:val="0"/>
          <w:marBottom w:val="0"/>
          <w:divBdr>
            <w:top w:val="none" w:sz="0" w:space="0" w:color="auto"/>
            <w:left w:val="none" w:sz="0" w:space="0" w:color="auto"/>
            <w:bottom w:val="none" w:sz="0" w:space="0" w:color="auto"/>
            <w:right w:val="none" w:sz="0" w:space="0" w:color="auto"/>
          </w:divBdr>
        </w:div>
        <w:div w:id="1204253043">
          <w:marLeft w:val="480"/>
          <w:marRight w:val="0"/>
          <w:marTop w:val="0"/>
          <w:marBottom w:val="0"/>
          <w:divBdr>
            <w:top w:val="none" w:sz="0" w:space="0" w:color="auto"/>
            <w:left w:val="none" w:sz="0" w:space="0" w:color="auto"/>
            <w:bottom w:val="none" w:sz="0" w:space="0" w:color="auto"/>
            <w:right w:val="none" w:sz="0" w:space="0" w:color="auto"/>
          </w:divBdr>
        </w:div>
        <w:div w:id="1142622717">
          <w:marLeft w:val="480"/>
          <w:marRight w:val="0"/>
          <w:marTop w:val="0"/>
          <w:marBottom w:val="0"/>
          <w:divBdr>
            <w:top w:val="none" w:sz="0" w:space="0" w:color="auto"/>
            <w:left w:val="none" w:sz="0" w:space="0" w:color="auto"/>
            <w:bottom w:val="none" w:sz="0" w:space="0" w:color="auto"/>
            <w:right w:val="none" w:sz="0" w:space="0" w:color="auto"/>
          </w:divBdr>
        </w:div>
        <w:div w:id="40595601">
          <w:marLeft w:val="480"/>
          <w:marRight w:val="0"/>
          <w:marTop w:val="0"/>
          <w:marBottom w:val="0"/>
          <w:divBdr>
            <w:top w:val="none" w:sz="0" w:space="0" w:color="auto"/>
            <w:left w:val="none" w:sz="0" w:space="0" w:color="auto"/>
            <w:bottom w:val="none" w:sz="0" w:space="0" w:color="auto"/>
            <w:right w:val="none" w:sz="0" w:space="0" w:color="auto"/>
          </w:divBdr>
        </w:div>
        <w:div w:id="1499997649">
          <w:marLeft w:val="480"/>
          <w:marRight w:val="0"/>
          <w:marTop w:val="0"/>
          <w:marBottom w:val="0"/>
          <w:divBdr>
            <w:top w:val="none" w:sz="0" w:space="0" w:color="auto"/>
            <w:left w:val="none" w:sz="0" w:space="0" w:color="auto"/>
            <w:bottom w:val="none" w:sz="0" w:space="0" w:color="auto"/>
            <w:right w:val="none" w:sz="0" w:space="0" w:color="auto"/>
          </w:divBdr>
        </w:div>
        <w:div w:id="1993486932">
          <w:marLeft w:val="480"/>
          <w:marRight w:val="0"/>
          <w:marTop w:val="0"/>
          <w:marBottom w:val="0"/>
          <w:divBdr>
            <w:top w:val="none" w:sz="0" w:space="0" w:color="auto"/>
            <w:left w:val="none" w:sz="0" w:space="0" w:color="auto"/>
            <w:bottom w:val="none" w:sz="0" w:space="0" w:color="auto"/>
            <w:right w:val="none" w:sz="0" w:space="0" w:color="auto"/>
          </w:divBdr>
        </w:div>
        <w:div w:id="1088891763">
          <w:marLeft w:val="480"/>
          <w:marRight w:val="0"/>
          <w:marTop w:val="0"/>
          <w:marBottom w:val="0"/>
          <w:divBdr>
            <w:top w:val="none" w:sz="0" w:space="0" w:color="auto"/>
            <w:left w:val="none" w:sz="0" w:space="0" w:color="auto"/>
            <w:bottom w:val="none" w:sz="0" w:space="0" w:color="auto"/>
            <w:right w:val="none" w:sz="0" w:space="0" w:color="auto"/>
          </w:divBdr>
        </w:div>
      </w:divsChild>
    </w:div>
    <w:div w:id="1305163273">
      <w:bodyDiv w:val="1"/>
      <w:marLeft w:val="0"/>
      <w:marRight w:val="0"/>
      <w:marTop w:val="0"/>
      <w:marBottom w:val="0"/>
      <w:divBdr>
        <w:top w:val="none" w:sz="0" w:space="0" w:color="auto"/>
        <w:left w:val="none" w:sz="0" w:space="0" w:color="auto"/>
        <w:bottom w:val="none" w:sz="0" w:space="0" w:color="auto"/>
        <w:right w:val="none" w:sz="0" w:space="0" w:color="auto"/>
      </w:divBdr>
    </w:div>
    <w:div w:id="1305427577">
      <w:bodyDiv w:val="1"/>
      <w:marLeft w:val="0"/>
      <w:marRight w:val="0"/>
      <w:marTop w:val="0"/>
      <w:marBottom w:val="0"/>
      <w:divBdr>
        <w:top w:val="none" w:sz="0" w:space="0" w:color="auto"/>
        <w:left w:val="none" w:sz="0" w:space="0" w:color="auto"/>
        <w:bottom w:val="none" w:sz="0" w:space="0" w:color="auto"/>
        <w:right w:val="none" w:sz="0" w:space="0" w:color="auto"/>
      </w:divBdr>
    </w:div>
    <w:div w:id="1305702007">
      <w:bodyDiv w:val="1"/>
      <w:marLeft w:val="0"/>
      <w:marRight w:val="0"/>
      <w:marTop w:val="0"/>
      <w:marBottom w:val="0"/>
      <w:divBdr>
        <w:top w:val="none" w:sz="0" w:space="0" w:color="auto"/>
        <w:left w:val="none" w:sz="0" w:space="0" w:color="auto"/>
        <w:bottom w:val="none" w:sz="0" w:space="0" w:color="auto"/>
        <w:right w:val="none" w:sz="0" w:space="0" w:color="auto"/>
      </w:divBdr>
    </w:div>
    <w:div w:id="1305818006">
      <w:bodyDiv w:val="1"/>
      <w:marLeft w:val="0"/>
      <w:marRight w:val="0"/>
      <w:marTop w:val="0"/>
      <w:marBottom w:val="0"/>
      <w:divBdr>
        <w:top w:val="none" w:sz="0" w:space="0" w:color="auto"/>
        <w:left w:val="none" w:sz="0" w:space="0" w:color="auto"/>
        <w:bottom w:val="none" w:sz="0" w:space="0" w:color="auto"/>
        <w:right w:val="none" w:sz="0" w:space="0" w:color="auto"/>
      </w:divBdr>
    </w:div>
    <w:div w:id="1306206351">
      <w:bodyDiv w:val="1"/>
      <w:marLeft w:val="0"/>
      <w:marRight w:val="0"/>
      <w:marTop w:val="0"/>
      <w:marBottom w:val="0"/>
      <w:divBdr>
        <w:top w:val="none" w:sz="0" w:space="0" w:color="auto"/>
        <w:left w:val="none" w:sz="0" w:space="0" w:color="auto"/>
        <w:bottom w:val="none" w:sz="0" w:space="0" w:color="auto"/>
        <w:right w:val="none" w:sz="0" w:space="0" w:color="auto"/>
      </w:divBdr>
    </w:div>
    <w:div w:id="1306281063">
      <w:bodyDiv w:val="1"/>
      <w:marLeft w:val="0"/>
      <w:marRight w:val="0"/>
      <w:marTop w:val="0"/>
      <w:marBottom w:val="0"/>
      <w:divBdr>
        <w:top w:val="none" w:sz="0" w:space="0" w:color="auto"/>
        <w:left w:val="none" w:sz="0" w:space="0" w:color="auto"/>
        <w:bottom w:val="none" w:sz="0" w:space="0" w:color="auto"/>
        <w:right w:val="none" w:sz="0" w:space="0" w:color="auto"/>
      </w:divBdr>
    </w:div>
    <w:div w:id="1306546829">
      <w:bodyDiv w:val="1"/>
      <w:marLeft w:val="0"/>
      <w:marRight w:val="0"/>
      <w:marTop w:val="0"/>
      <w:marBottom w:val="0"/>
      <w:divBdr>
        <w:top w:val="none" w:sz="0" w:space="0" w:color="auto"/>
        <w:left w:val="none" w:sz="0" w:space="0" w:color="auto"/>
        <w:bottom w:val="none" w:sz="0" w:space="0" w:color="auto"/>
        <w:right w:val="none" w:sz="0" w:space="0" w:color="auto"/>
      </w:divBdr>
    </w:div>
    <w:div w:id="1307011246">
      <w:bodyDiv w:val="1"/>
      <w:marLeft w:val="0"/>
      <w:marRight w:val="0"/>
      <w:marTop w:val="0"/>
      <w:marBottom w:val="0"/>
      <w:divBdr>
        <w:top w:val="none" w:sz="0" w:space="0" w:color="auto"/>
        <w:left w:val="none" w:sz="0" w:space="0" w:color="auto"/>
        <w:bottom w:val="none" w:sz="0" w:space="0" w:color="auto"/>
        <w:right w:val="none" w:sz="0" w:space="0" w:color="auto"/>
      </w:divBdr>
    </w:div>
    <w:div w:id="1307200515">
      <w:bodyDiv w:val="1"/>
      <w:marLeft w:val="0"/>
      <w:marRight w:val="0"/>
      <w:marTop w:val="0"/>
      <w:marBottom w:val="0"/>
      <w:divBdr>
        <w:top w:val="none" w:sz="0" w:space="0" w:color="auto"/>
        <w:left w:val="none" w:sz="0" w:space="0" w:color="auto"/>
        <w:bottom w:val="none" w:sz="0" w:space="0" w:color="auto"/>
        <w:right w:val="none" w:sz="0" w:space="0" w:color="auto"/>
      </w:divBdr>
    </w:div>
    <w:div w:id="1308239164">
      <w:bodyDiv w:val="1"/>
      <w:marLeft w:val="0"/>
      <w:marRight w:val="0"/>
      <w:marTop w:val="0"/>
      <w:marBottom w:val="0"/>
      <w:divBdr>
        <w:top w:val="none" w:sz="0" w:space="0" w:color="auto"/>
        <w:left w:val="none" w:sz="0" w:space="0" w:color="auto"/>
        <w:bottom w:val="none" w:sz="0" w:space="0" w:color="auto"/>
        <w:right w:val="none" w:sz="0" w:space="0" w:color="auto"/>
      </w:divBdr>
    </w:div>
    <w:div w:id="1308246062">
      <w:bodyDiv w:val="1"/>
      <w:marLeft w:val="0"/>
      <w:marRight w:val="0"/>
      <w:marTop w:val="0"/>
      <w:marBottom w:val="0"/>
      <w:divBdr>
        <w:top w:val="none" w:sz="0" w:space="0" w:color="auto"/>
        <w:left w:val="none" w:sz="0" w:space="0" w:color="auto"/>
        <w:bottom w:val="none" w:sz="0" w:space="0" w:color="auto"/>
        <w:right w:val="none" w:sz="0" w:space="0" w:color="auto"/>
      </w:divBdr>
    </w:div>
    <w:div w:id="1309093913">
      <w:bodyDiv w:val="1"/>
      <w:marLeft w:val="0"/>
      <w:marRight w:val="0"/>
      <w:marTop w:val="0"/>
      <w:marBottom w:val="0"/>
      <w:divBdr>
        <w:top w:val="none" w:sz="0" w:space="0" w:color="auto"/>
        <w:left w:val="none" w:sz="0" w:space="0" w:color="auto"/>
        <w:bottom w:val="none" w:sz="0" w:space="0" w:color="auto"/>
        <w:right w:val="none" w:sz="0" w:space="0" w:color="auto"/>
      </w:divBdr>
    </w:div>
    <w:div w:id="1309096094">
      <w:bodyDiv w:val="1"/>
      <w:marLeft w:val="0"/>
      <w:marRight w:val="0"/>
      <w:marTop w:val="0"/>
      <w:marBottom w:val="0"/>
      <w:divBdr>
        <w:top w:val="none" w:sz="0" w:space="0" w:color="auto"/>
        <w:left w:val="none" w:sz="0" w:space="0" w:color="auto"/>
        <w:bottom w:val="none" w:sz="0" w:space="0" w:color="auto"/>
        <w:right w:val="none" w:sz="0" w:space="0" w:color="auto"/>
      </w:divBdr>
    </w:div>
    <w:div w:id="1309214716">
      <w:bodyDiv w:val="1"/>
      <w:marLeft w:val="0"/>
      <w:marRight w:val="0"/>
      <w:marTop w:val="0"/>
      <w:marBottom w:val="0"/>
      <w:divBdr>
        <w:top w:val="none" w:sz="0" w:space="0" w:color="auto"/>
        <w:left w:val="none" w:sz="0" w:space="0" w:color="auto"/>
        <w:bottom w:val="none" w:sz="0" w:space="0" w:color="auto"/>
        <w:right w:val="none" w:sz="0" w:space="0" w:color="auto"/>
      </w:divBdr>
    </w:div>
    <w:div w:id="1309242179">
      <w:bodyDiv w:val="1"/>
      <w:marLeft w:val="0"/>
      <w:marRight w:val="0"/>
      <w:marTop w:val="0"/>
      <w:marBottom w:val="0"/>
      <w:divBdr>
        <w:top w:val="none" w:sz="0" w:space="0" w:color="auto"/>
        <w:left w:val="none" w:sz="0" w:space="0" w:color="auto"/>
        <w:bottom w:val="none" w:sz="0" w:space="0" w:color="auto"/>
        <w:right w:val="none" w:sz="0" w:space="0" w:color="auto"/>
      </w:divBdr>
    </w:div>
    <w:div w:id="1309359250">
      <w:bodyDiv w:val="1"/>
      <w:marLeft w:val="0"/>
      <w:marRight w:val="0"/>
      <w:marTop w:val="0"/>
      <w:marBottom w:val="0"/>
      <w:divBdr>
        <w:top w:val="none" w:sz="0" w:space="0" w:color="auto"/>
        <w:left w:val="none" w:sz="0" w:space="0" w:color="auto"/>
        <w:bottom w:val="none" w:sz="0" w:space="0" w:color="auto"/>
        <w:right w:val="none" w:sz="0" w:space="0" w:color="auto"/>
      </w:divBdr>
    </w:div>
    <w:div w:id="1309438490">
      <w:bodyDiv w:val="1"/>
      <w:marLeft w:val="0"/>
      <w:marRight w:val="0"/>
      <w:marTop w:val="0"/>
      <w:marBottom w:val="0"/>
      <w:divBdr>
        <w:top w:val="none" w:sz="0" w:space="0" w:color="auto"/>
        <w:left w:val="none" w:sz="0" w:space="0" w:color="auto"/>
        <w:bottom w:val="none" w:sz="0" w:space="0" w:color="auto"/>
        <w:right w:val="none" w:sz="0" w:space="0" w:color="auto"/>
      </w:divBdr>
    </w:div>
    <w:div w:id="1309939868">
      <w:bodyDiv w:val="1"/>
      <w:marLeft w:val="0"/>
      <w:marRight w:val="0"/>
      <w:marTop w:val="0"/>
      <w:marBottom w:val="0"/>
      <w:divBdr>
        <w:top w:val="none" w:sz="0" w:space="0" w:color="auto"/>
        <w:left w:val="none" w:sz="0" w:space="0" w:color="auto"/>
        <w:bottom w:val="none" w:sz="0" w:space="0" w:color="auto"/>
        <w:right w:val="none" w:sz="0" w:space="0" w:color="auto"/>
      </w:divBdr>
    </w:div>
    <w:div w:id="1310405263">
      <w:bodyDiv w:val="1"/>
      <w:marLeft w:val="0"/>
      <w:marRight w:val="0"/>
      <w:marTop w:val="0"/>
      <w:marBottom w:val="0"/>
      <w:divBdr>
        <w:top w:val="none" w:sz="0" w:space="0" w:color="auto"/>
        <w:left w:val="none" w:sz="0" w:space="0" w:color="auto"/>
        <w:bottom w:val="none" w:sz="0" w:space="0" w:color="auto"/>
        <w:right w:val="none" w:sz="0" w:space="0" w:color="auto"/>
      </w:divBdr>
      <w:divsChild>
        <w:div w:id="1834494124">
          <w:marLeft w:val="480"/>
          <w:marRight w:val="0"/>
          <w:marTop w:val="0"/>
          <w:marBottom w:val="0"/>
          <w:divBdr>
            <w:top w:val="none" w:sz="0" w:space="0" w:color="auto"/>
            <w:left w:val="none" w:sz="0" w:space="0" w:color="auto"/>
            <w:bottom w:val="none" w:sz="0" w:space="0" w:color="auto"/>
            <w:right w:val="none" w:sz="0" w:space="0" w:color="auto"/>
          </w:divBdr>
        </w:div>
        <w:div w:id="206067765">
          <w:marLeft w:val="480"/>
          <w:marRight w:val="0"/>
          <w:marTop w:val="0"/>
          <w:marBottom w:val="0"/>
          <w:divBdr>
            <w:top w:val="none" w:sz="0" w:space="0" w:color="auto"/>
            <w:left w:val="none" w:sz="0" w:space="0" w:color="auto"/>
            <w:bottom w:val="none" w:sz="0" w:space="0" w:color="auto"/>
            <w:right w:val="none" w:sz="0" w:space="0" w:color="auto"/>
          </w:divBdr>
        </w:div>
        <w:div w:id="1528564130">
          <w:marLeft w:val="480"/>
          <w:marRight w:val="0"/>
          <w:marTop w:val="0"/>
          <w:marBottom w:val="0"/>
          <w:divBdr>
            <w:top w:val="none" w:sz="0" w:space="0" w:color="auto"/>
            <w:left w:val="none" w:sz="0" w:space="0" w:color="auto"/>
            <w:bottom w:val="none" w:sz="0" w:space="0" w:color="auto"/>
            <w:right w:val="none" w:sz="0" w:space="0" w:color="auto"/>
          </w:divBdr>
        </w:div>
        <w:div w:id="296254062">
          <w:marLeft w:val="480"/>
          <w:marRight w:val="0"/>
          <w:marTop w:val="0"/>
          <w:marBottom w:val="0"/>
          <w:divBdr>
            <w:top w:val="none" w:sz="0" w:space="0" w:color="auto"/>
            <w:left w:val="none" w:sz="0" w:space="0" w:color="auto"/>
            <w:bottom w:val="none" w:sz="0" w:space="0" w:color="auto"/>
            <w:right w:val="none" w:sz="0" w:space="0" w:color="auto"/>
          </w:divBdr>
        </w:div>
        <w:div w:id="323359263">
          <w:marLeft w:val="480"/>
          <w:marRight w:val="0"/>
          <w:marTop w:val="0"/>
          <w:marBottom w:val="0"/>
          <w:divBdr>
            <w:top w:val="none" w:sz="0" w:space="0" w:color="auto"/>
            <w:left w:val="none" w:sz="0" w:space="0" w:color="auto"/>
            <w:bottom w:val="none" w:sz="0" w:space="0" w:color="auto"/>
            <w:right w:val="none" w:sz="0" w:space="0" w:color="auto"/>
          </w:divBdr>
        </w:div>
        <w:div w:id="176161100">
          <w:marLeft w:val="480"/>
          <w:marRight w:val="0"/>
          <w:marTop w:val="0"/>
          <w:marBottom w:val="0"/>
          <w:divBdr>
            <w:top w:val="none" w:sz="0" w:space="0" w:color="auto"/>
            <w:left w:val="none" w:sz="0" w:space="0" w:color="auto"/>
            <w:bottom w:val="none" w:sz="0" w:space="0" w:color="auto"/>
            <w:right w:val="none" w:sz="0" w:space="0" w:color="auto"/>
          </w:divBdr>
        </w:div>
        <w:div w:id="1128011560">
          <w:marLeft w:val="480"/>
          <w:marRight w:val="0"/>
          <w:marTop w:val="0"/>
          <w:marBottom w:val="0"/>
          <w:divBdr>
            <w:top w:val="none" w:sz="0" w:space="0" w:color="auto"/>
            <w:left w:val="none" w:sz="0" w:space="0" w:color="auto"/>
            <w:bottom w:val="none" w:sz="0" w:space="0" w:color="auto"/>
            <w:right w:val="none" w:sz="0" w:space="0" w:color="auto"/>
          </w:divBdr>
        </w:div>
        <w:div w:id="1187720705">
          <w:marLeft w:val="480"/>
          <w:marRight w:val="0"/>
          <w:marTop w:val="0"/>
          <w:marBottom w:val="0"/>
          <w:divBdr>
            <w:top w:val="none" w:sz="0" w:space="0" w:color="auto"/>
            <w:left w:val="none" w:sz="0" w:space="0" w:color="auto"/>
            <w:bottom w:val="none" w:sz="0" w:space="0" w:color="auto"/>
            <w:right w:val="none" w:sz="0" w:space="0" w:color="auto"/>
          </w:divBdr>
        </w:div>
        <w:div w:id="1208882492">
          <w:marLeft w:val="480"/>
          <w:marRight w:val="0"/>
          <w:marTop w:val="0"/>
          <w:marBottom w:val="0"/>
          <w:divBdr>
            <w:top w:val="none" w:sz="0" w:space="0" w:color="auto"/>
            <w:left w:val="none" w:sz="0" w:space="0" w:color="auto"/>
            <w:bottom w:val="none" w:sz="0" w:space="0" w:color="auto"/>
            <w:right w:val="none" w:sz="0" w:space="0" w:color="auto"/>
          </w:divBdr>
        </w:div>
        <w:div w:id="455031774">
          <w:marLeft w:val="480"/>
          <w:marRight w:val="0"/>
          <w:marTop w:val="0"/>
          <w:marBottom w:val="0"/>
          <w:divBdr>
            <w:top w:val="none" w:sz="0" w:space="0" w:color="auto"/>
            <w:left w:val="none" w:sz="0" w:space="0" w:color="auto"/>
            <w:bottom w:val="none" w:sz="0" w:space="0" w:color="auto"/>
            <w:right w:val="none" w:sz="0" w:space="0" w:color="auto"/>
          </w:divBdr>
        </w:div>
        <w:div w:id="998844313">
          <w:marLeft w:val="480"/>
          <w:marRight w:val="0"/>
          <w:marTop w:val="0"/>
          <w:marBottom w:val="0"/>
          <w:divBdr>
            <w:top w:val="none" w:sz="0" w:space="0" w:color="auto"/>
            <w:left w:val="none" w:sz="0" w:space="0" w:color="auto"/>
            <w:bottom w:val="none" w:sz="0" w:space="0" w:color="auto"/>
            <w:right w:val="none" w:sz="0" w:space="0" w:color="auto"/>
          </w:divBdr>
        </w:div>
        <w:div w:id="224027637">
          <w:marLeft w:val="480"/>
          <w:marRight w:val="0"/>
          <w:marTop w:val="0"/>
          <w:marBottom w:val="0"/>
          <w:divBdr>
            <w:top w:val="none" w:sz="0" w:space="0" w:color="auto"/>
            <w:left w:val="none" w:sz="0" w:space="0" w:color="auto"/>
            <w:bottom w:val="none" w:sz="0" w:space="0" w:color="auto"/>
            <w:right w:val="none" w:sz="0" w:space="0" w:color="auto"/>
          </w:divBdr>
        </w:div>
        <w:div w:id="17586240">
          <w:marLeft w:val="480"/>
          <w:marRight w:val="0"/>
          <w:marTop w:val="0"/>
          <w:marBottom w:val="0"/>
          <w:divBdr>
            <w:top w:val="none" w:sz="0" w:space="0" w:color="auto"/>
            <w:left w:val="none" w:sz="0" w:space="0" w:color="auto"/>
            <w:bottom w:val="none" w:sz="0" w:space="0" w:color="auto"/>
            <w:right w:val="none" w:sz="0" w:space="0" w:color="auto"/>
          </w:divBdr>
        </w:div>
        <w:div w:id="2137867170">
          <w:marLeft w:val="480"/>
          <w:marRight w:val="0"/>
          <w:marTop w:val="0"/>
          <w:marBottom w:val="0"/>
          <w:divBdr>
            <w:top w:val="none" w:sz="0" w:space="0" w:color="auto"/>
            <w:left w:val="none" w:sz="0" w:space="0" w:color="auto"/>
            <w:bottom w:val="none" w:sz="0" w:space="0" w:color="auto"/>
            <w:right w:val="none" w:sz="0" w:space="0" w:color="auto"/>
          </w:divBdr>
        </w:div>
        <w:div w:id="1428192261">
          <w:marLeft w:val="480"/>
          <w:marRight w:val="0"/>
          <w:marTop w:val="0"/>
          <w:marBottom w:val="0"/>
          <w:divBdr>
            <w:top w:val="none" w:sz="0" w:space="0" w:color="auto"/>
            <w:left w:val="none" w:sz="0" w:space="0" w:color="auto"/>
            <w:bottom w:val="none" w:sz="0" w:space="0" w:color="auto"/>
            <w:right w:val="none" w:sz="0" w:space="0" w:color="auto"/>
          </w:divBdr>
        </w:div>
        <w:div w:id="1328434558">
          <w:marLeft w:val="480"/>
          <w:marRight w:val="0"/>
          <w:marTop w:val="0"/>
          <w:marBottom w:val="0"/>
          <w:divBdr>
            <w:top w:val="none" w:sz="0" w:space="0" w:color="auto"/>
            <w:left w:val="none" w:sz="0" w:space="0" w:color="auto"/>
            <w:bottom w:val="none" w:sz="0" w:space="0" w:color="auto"/>
            <w:right w:val="none" w:sz="0" w:space="0" w:color="auto"/>
          </w:divBdr>
        </w:div>
        <w:div w:id="485317180">
          <w:marLeft w:val="480"/>
          <w:marRight w:val="0"/>
          <w:marTop w:val="0"/>
          <w:marBottom w:val="0"/>
          <w:divBdr>
            <w:top w:val="none" w:sz="0" w:space="0" w:color="auto"/>
            <w:left w:val="none" w:sz="0" w:space="0" w:color="auto"/>
            <w:bottom w:val="none" w:sz="0" w:space="0" w:color="auto"/>
            <w:right w:val="none" w:sz="0" w:space="0" w:color="auto"/>
          </w:divBdr>
        </w:div>
        <w:div w:id="1822884559">
          <w:marLeft w:val="480"/>
          <w:marRight w:val="0"/>
          <w:marTop w:val="0"/>
          <w:marBottom w:val="0"/>
          <w:divBdr>
            <w:top w:val="none" w:sz="0" w:space="0" w:color="auto"/>
            <w:left w:val="none" w:sz="0" w:space="0" w:color="auto"/>
            <w:bottom w:val="none" w:sz="0" w:space="0" w:color="auto"/>
            <w:right w:val="none" w:sz="0" w:space="0" w:color="auto"/>
          </w:divBdr>
        </w:div>
        <w:div w:id="376125274">
          <w:marLeft w:val="480"/>
          <w:marRight w:val="0"/>
          <w:marTop w:val="0"/>
          <w:marBottom w:val="0"/>
          <w:divBdr>
            <w:top w:val="none" w:sz="0" w:space="0" w:color="auto"/>
            <w:left w:val="none" w:sz="0" w:space="0" w:color="auto"/>
            <w:bottom w:val="none" w:sz="0" w:space="0" w:color="auto"/>
            <w:right w:val="none" w:sz="0" w:space="0" w:color="auto"/>
          </w:divBdr>
        </w:div>
        <w:div w:id="1484661667">
          <w:marLeft w:val="480"/>
          <w:marRight w:val="0"/>
          <w:marTop w:val="0"/>
          <w:marBottom w:val="0"/>
          <w:divBdr>
            <w:top w:val="none" w:sz="0" w:space="0" w:color="auto"/>
            <w:left w:val="none" w:sz="0" w:space="0" w:color="auto"/>
            <w:bottom w:val="none" w:sz="0" w:space="0" w:color="auto"/>
            <w:right w:val="none" w:sz="0" w:space="0" w:color="auto"/>
          </w:divBdr>
        </w:div>
        <w:div w:id="741562240">
          <w:marLeft w:val="480"/>
          <w:marRight w:val="0"/>
          <w:marTop w:val="0"/>
          <w:marBottom w:val="0"/>
          <w:divBdr>
            <w:top w:val="none" w:sz="0" w:space="0" w:color="auto"/>
            <w:left w:val="none" w:sz="0" w:space="0" w:color="auto"/>
            <w:bottom w:val="none" w:sz="0" w:space="0" w:color="auto"/>
            <w:right w:val="none" w:sz="0" w:space="0" w:color="auto"/>
          </w:divBdr>
        </w:div>
        <w:div w:id="1493137733">
          <w:marLeft w:val="480"/>
          <w:marRight w:val="0"/>
          <w:marTop w:val="0"/>
          <w:marBottom w:val="0"/>
          <w:divBdr>
            <w:top w:val="none" w:sz="0" w:space="0" w:color="auto"/>
            <w:left w:val="none" w:sz="0" w:space="0" w:color="auto"/>
            <w:bottom w:val="none" w:sz="0" w:space="0" w:color="auto"/>
            <w:right w:val="none" w:sz="0" w:space="0" w:color="auto"/>
          </w:divBdr>
        </w:div>
        <w:div w:id="2125923125">
          <w:marLeft w:val="480"/>
          <w:marRight w:val="0"/>
          <w:marTop w:val="0"/>
          <w:marBottom w:val="0"/>
          <w:divBdr>
            <w:top w:val="none" w:sz="0" w:space="0" w:color="auto"/>
            <w:left w:val="none" w:sz="0" w:space="0" w:color="auto"/>
            <w:bottom w:val="none" w:sz="0" w:space="0" w:color="auto"/>
            <w:right w:val="none" w:sz="0" w:space="0" w:color="auto"/>
          </w:divBdr>
        </w:div>
        <w:div w:id="629438785">
          <w:marLeft w:val="480"/>
          <w:marRight w:val="0"/>
          <w:marTop w:val="0"/>
          <w:marBottom w:val="0"/>
          <w:divBdr>
            <w:top w:val="none" w:sz="0" w:space="0" w:color="auto"/>
            <w:left w:val="none" w:sz="0" w:space="0" w:color="auto"/>
            <w:bottom w:val="none" w:sz="0" w:space="0" w:color="auto"/>
            <w:right w:val="none" w:sz="0" w:space="0" w:color="auto"/>
          </w:divBdr>
        </w:div>
        <w:div w:id="2039625590">
          <w:marLeft w:val="480"/>
          <w:marRight w:val="0"/>
          <w:marTop w:val="0"/>
          <w:marBottom w:val="0"/>
          <w:divBdr>
            <w:top w:val="none" w:sz="0" w:space="0" w:color="auto"/>
            <w:left w:val="none" w:sz="0" w:space="0" w:color="auto"/>
            <w:bottom w:val="none" w:sz="0" w:space="0" w:color="auto"/>
            <w:right w:val="none" w:sz="0" w:space="0" w:color="auto"/>
          </w:divBdr>
        </w:div>
        <w:div w:id="1644388995">
          <w:marLeft w:val="480"/>
          <w:marRight w:val="0"/>
          <w:marTop w:val="0"/>
          <w:marBottom w:val="0"/>
          <w:divBdr>
            <w:top w:val="none" w:sz="0" w:space="0" w:color="auto"/>
            <w:left w:val="none" w:sz="0" w:space="0" w:color="auto"/>
            <w:bottom w:val="none" w:sz="0" w:space="0" w:color="auto"/>
            <w:right w:val="none" w:sz="0" w:space="0" w:color="auto"/>
          </w:divBdr>
        </w:div>
        <w:div w:id="2002729701">
          <w:marLeft w:val="480"/>
          <w:marRight w:val="0"/>
          <w:marTop w:val="0"/>
          <w:marBottom w:val="0"/>
          <w:divBdr>
            <w:top w:val="none" w:sz="0" w:space="0" w:color="auto"/>
            <w:left w:val="none" w:sz="0" w:space="0" w:color="auto"/>
            <w:bottom w:val="none" w:sz="0" w:space="0" w:color="auto"/>
            <w:right w:val="none" w:sz="0" w:space="0" w:color="auto"/>
          </w:divBdr>
        </w:div>
        <w:div w:id="1371568121">
          <w:marLeft w:val="480"/>
          <w:marRight w:val="0"/>
          <w:marTop w:val="0"/>
          <w:marBottom w:val="0"/>
          <w:divBdr>
            <w:top w:val="none" w:sz="0" w:space="0" w:color="auto"/>
            <w:left w:val="none" w:sz="0" w:space="0" w:color="auto"/>
            <w:bottom w:val="none" w:sz="0" w:space="0" w:color="auto"/>
            <w:right w:val="none" w:sz="0" w:space="0" w:color="auto"/>
          </w:divBdr>
        </w:div>
        <w:div w:id="552540516">
          <w:marLeft w:val="480"/>
          <w:marRight w:val="0"/>
          <w:marTop w:val="0"/>
          <w:marBottom w:val="0"/>
          <w:divBdr>
            <w:top w:val="none" w:sz="0" w:space="0" w:color="auto"/>
            <w:left w:val="none" w:sz="0" w:space="0" w:color="auto"/>
            <w:bottom w:val="none" w:sz="0" w:space="0" w:color="auto"/>
            <w:right w:val="none" w:sz="0" w:space="0" w:color="auto"/>
          </w:divBdr>
        </w:div>
        <w:div w:id="1916472294">
          <w:marLeft w:val="480"/>
          <w:marRight w:val="0"/>
          <w:marTop w:val="0"/>
          <w:marBottom w:val="0"/>
          <w:divBdr>
            <w:top w:val="none" w:sz="0" w:space="0" w:color="auto"/>
            <w:left w:val="none" w:sz="0" w:space="0" w:color="auto"/>
            <w:bottom w:val="none" w:sz="0" w:space="0" w:color="auto"/>
            <w:right w:val="none" w:sz="0" w:space="0" w:color="auto"/>
          </w:divBdr>
        </w:div>
        <w:div w:id="597298852">
          <w:marLeft w:val="480"/>
          <w:marRight w:val="0"/>
          <w:marTop w:val="0"/>
          <w:marBottom w:val="0"/>
          <w:divBdr>
            <w:top w:val="none" w:sz="0" w:space="0" w:color="auto"/>
            <w:left w:val="none" w:sz="0" w:space="0" w:color="auto"/>
            <w:bottom w:val="none" w:sz="0" w:space="0" w:color="auto"/>
            <w:right w:val="none" w:sz="0" w:space="0" w:color="auto"/>
          </w:divBdr>
        </w:div>
        <w:div w:id="1131751395">
          <w:marLeft w:val="480"/>
          <w:marRight w:val="0"/>
          <w:marTop w:val="0"/>
          <w:marBottom w:val="0"/>
          <w:divBdr>
            <w:top w:val="none" w:sz="0" w:space="0" w:color="auto"/>
            <w:left w:val="none" w:sz="0" w:space="0" w:color="auto"/>
            <w:bottom w:val="none" w:sz="0" w:space="0" w:color="auto"/>
            <w:right w:val="none" w:sz="0" w:space="0" w:color="auto"/>
          </w:divBdr>
        </w:div>
        <w:div w:id="2043094309">
          <w:marLeft w:val="480"/>
          <w:marRight w:val="0"/>
          <w:marTop w:val="0"/>
          <w:marBottom w:val="0"/>
          <w:divBdr>
            <w:top w:val="none" w:sz="0" w:space="0" w:color="auto"/>
            <w:left w:val="none" w:sz="0" w:space="0" w:color="auto"/>
            <w:bottom w:val="none" w:sz="0" w:space="0" w:color="auto"/>
            <w:right w:val="none" w:sz="0" w:space="0" w:color="auto"/>
          </w:divBdr>
        </w:div>
        <w:div w:id="1722823634">
          <w:marLeft w:val="480"/>
          <w:marRight w:val="0"/>
          <w:marTop w:val="0"/>
          <w:marBottom w:val="0"/>
          <w:divBdr>
            <w:top w:val="none" w:sz="0" w:space="0" w:color="auto"/>
            <w:left w:val="none" w:sz="0" w:space="0" w:color="auto"/>
            <w:bottom w:val="none" w:sz="0" w:space="0" w:color="auto"/>
            <w:right w:val="none" w:sz="0" w:space="0" w:color="auto"/>
          </w:divBdr>
        </w:div>
        <w:div w:id="792138485">
          <w:marLeft w:val="480"/>
          <w:marRight w:val="0"/>
          <w:marTop w:val="0"/>
          <w:marBottom w:val="0"/>
          <w:divBdr>
            <w:top w:val="none" w:sz="0" w:space="0" w:color="auto"/>
            <w:left w:val="none" w:sz="0" w:space="0" w:color="auto"/>
            <w:bottom w:val="none" w:sz="0" w:space="0" w:color="auto"/>
            <w:right w:val="none" w:sz="0" w:space="0" w:color="auto"/>
          </w:divBdr>
        </w:div>
        <w:div w:id="1673221530">
          <w:marLeft w:val="480"/>
          <w:marRight w:val="0"/>
          <w:marTop w:val="0"/>
          <w:marBottom w:val="0"/>
          <w:divBdr>
            <w:top w:val="none" w:sz="0" w:space="0" w:color="auto"/>
            <w:left w:val="none" w:sz="0" w:space="0" w:color="auto"/>
            <w:bottom w:val="none" w:sz="0" w:space="0" w:color="auto"/>
            <w:right w:val="none" w:sz="0" w:space="0" w:color="auto"/>
          </w:divBdr>
        </w:div>
        <w:div w:id="2003002194">
          <w:marLeft w:val="480"/>
          <w:marRight w:val="0"/>
          <w:marTop w:val="0"/>
          <w:marBottom w:val="0"/>
          <w:divBdr>
            <w:top w:val="none" w:sz="0" w:space="0" w:color="auto"/>
            <w:left w:val="none" w:sz="0" w:space="0" w:color="auto"/>
            <w:bottom w:val="none" w:sz="0" w:space="0" w:color="auto"/>
            <w:right w:val="none" w:sz="0" w:space="0" w:color="auto"/>
          </w:divBdr>
        </w:div>
        <w:div w:id="285627186">
          <w:marLeft w:val="480"/>
          <w:marRight w:val="0"/>
          <w:marTop w:val="0"/>
          <w:marBottom w:val="0"/>
          <w:divBdr>
            <w:top w:val="none" w:sz="0" w:space="0" w:color="auto"/>
            <w:left w:val="none" w:sz="0" w:space="0" w:color="auto"/>
            <w:bottom w:val="none" w:sz="0" w:space="0" w:color="auto"/>
            <w:right w:val="none" w:sz="0" w:space="0" w:color="auto"/>
          </w:divBdr>
        </w:div>
        <w:div w:id="2003464107">
          <w:marLeft w:val="480"/>
          <w:marRight w:val="0"/>
          <w:marTop w:val="0"/>
          <w:marBottom w:val="0"/>
          <w:divBdr>
            <w:top w:val="none" w:sz="0" w:space="0" w:color="auto"/>
            <w:left w:val="none" w:sz="0" w:space="0" w:color="auto"/>
            <w:bottom w:val="none" w:sz="0" w:space="0" w:color="auto"/>
            <w:right w:val="none" w:sz="0" w:space="0" w:color="auto"/>
          </w:divBdr>
        </w:div>
        <w:div w:id="321281140">
          <w:marLeft w:val="480"/>
          <w:marRight w:val="0"/>
          <w:marTop w:val="0"/>
          <w:marBottom w:val="0"/>
          <w:divBdr>
            <w:top w:val="none" w:sz="0" w:space="0" w:color="auto"/>
            <w:left w:val="none" w:sz="0" w:space="0" w:color="auto"/>
            <w:bottom w:val="none" w:sz="0" w:space="0" w:color="auto"/>
            <w:right w:val="none" w:sz="0" w:space="0" w:color="auto"/>
          </w:divBdr>
        </w:div>
        <w:div w:id="767627984">
          <w:marLeft w:val="480"/>
          <w:marRight w:val="0"/>
          <w:marTop w:val="0"/>
          <w:marBottom w:val="0"/>
          <w:divBdr>
            <w:top w:val="none" w:sz="0" w:space="0" w:color="auto"/>
            <w:left w:val="none" w:sz="0" w:space="0" w:color="auto"/>
            <w:bottom w:val="none" w:sz="0" w:space="0" w:color="auto"/>
            <w:right w:val="none" w:sz="0" w:space="0" w:color="auto"/>
          </w:divBdr>
        </w:div>
        <w:div w:id="1423180470">
          <w:marLeft w:val="480"/>
          <w:marRight w:val="0"/>
          <w:marTop w:val="0"/>
          <w:marBottom w:val="0"/>
          <w:divBdr>
            <w:top w:val="none" w:sz="0" w:space="0" w:color="auto"/>
            <w:left w:val="none" w:sz="0" w:space="0" w:color="auto"/>
            <w:bottom w:val="none" w:sz="0" w:space="0" w:color="auto"/>
            <w:right w:val="none" w:sz="0" w:space="0" w:color="auto"/>
          </w:divBdr>
        </w:div>
        <w:div w:id="1246187560">
          <w:marLeft w:val="480"/>
          <w:marRight w:val="0"/>
          <w:marTop w:val="0"/>
          <w:marBottom w:val="0"/>
          <w:divBdr>
            <w:top w:val="none" w:sz="0" w:space="0" w:color="auto"/>
            <w:left w:val="none" w:sz="0" w:space="0" w:color="auto"/>
            <w:bottom w:val="none" w:sz="0" w:space="0" w:color="auto"/>
            <w:right w:val="none" w:sz="0" w:space="0" w:color="auto"/>
          </w:divBdr>
        </w:div>
        <w:div w:id="923497066">
          <w:marLeft w:val="480"/>
          <w:marRight w:val="0"/>
          <w:marTop w:val="0"/>
          <w:marBottom w:val="0"/>
          <w:divBdr>
            <w:top w:val="none" w:sz="0" w:space="0" w:color="auto"/>
            <w:left w:val="none" w:sz="0" w:space="0" w:color="auto"/>
            <w:bottom w:val="none" w:sz="0" w:space="0" w:color="auto"/>
            <w:right w:val="none" w:sz="0" w:space="0" w:color="auto"/>
          </w:divBdr>
        </w:div>
        <w:div w:id="1515725127">
          <w:marLeft w:val="480"/>
          <w:marRight w:val="0"/>
          <w:marTop w:val="0"/>
          <w:marBottom w:val="0"/>
          <w:divBdr>
            <w:top w:val="none" w:sz="0" w:space="0" w:color="auto"/>
            <w:left w:val="none" w:sz="0" w:space="0" w:color="auto"/>
            <w:bottom w:val="none" w:sz="0" w:space="0" w:color="auto"/>
            <w:right w:val="none" w:sz="0" w:space="0" w:color="auto"/>
          </w:divBdr>
        </w:div>
      </w:divsChild>
    </w:div>
    <w:div w:id="1310746830">
      <w:bodyDiv w:val="1"/>
      <w:marLeft w:val="0"/>
      <w:marRight w:val="0"/>
      <w:marTop w:val="0"/>
      <w:marBottom w:val="0"/>
      <w:divBdr>
        <w:top w:val="none" w:sz="0" w:space="0" w:color="auto"/>
        <w:left w:val="none" w:sz="0" w:space="0" w:color="auto"/>
        <w:bottom w:val="none" w:sz="0" w:space="0" w:color="auto"/>
        <w:right w:val="none" w:sz="0" w:space="0" w:color="auto"/>
      </w:divBdr>
    </w:div>
    <w:div w:id="1310944572">
      <w:bodyDiv w:val="1"/>
      <w:marLeft w:val="0"/>
      <w:marRight w:val="0"/>
      <w:marTop w:val="0"/>
      <w:marBottom w:val="0"/>
      <w:divBdr>
        <w:top w:val="none" w:sz="0" w:space="0" w:color="auto"/>
        <w:left w:val="none" w:sz="0" w:space="0" w:color="auto"/>
        <w:bottom w:val="none" w:sz="0" w:space="0" w:color="auto"/>
        <w:right w:val="none" w:sz="0" w:space="0" w:color="auto"/>
      </w:divBdr>
    </w:div>
    <w:div w:id="1311906646">
      <w:bodyDiv w:val="1"/>
      <w:marLeft w:val="0"/>
      <w:marRight w:val="0"/>
      <w:marTop w:val="0"/>
      <w:marBottom w:val="0"/>
      <w:divBdr>
        <w:top w:val="none" w:sz="0" w:space="0" w:color="auto"/>
        <w:left w:val="none" w:sz="0" w:space="0" w:color="auto"/>
        <w:bottom w:val="none" w:sz="0" w:space="0" w:color="auto"/>
        <w:right w:val="none" w:sz="0" w:space="0" w:color="auto"/>
      </w:divBdr>
    </w:div>
    <w:div w:id="1312178450">
      <w:bodyDiv w:val="1"/>
      <w:marLeft w:val="0"/>
      <w:marRight w:val="0"/>
      <w:marTop w:val="0"/>
      <w:marBottom w:val="0"/>
      <w:divBdr>
        <w:top w:val="none" w:sz="0" w:space="0" w:color="auto"/>
        <w:left w:val="none" w:sz="0" w:space="0" w:color="auto"/>
        <w:bottom w:val="none" w:sz="0" w:space="0" w:color="auto"/>
        <w:right w:val="none" w:sz="0" w:space="0" w:color="auto"/>
      </w:divBdr>
    </w:div>
    <w:div w:id="1312714062">
      <w:bodyDiv w:val="1"/>
      <w:marLeft w:val="0"/>
      <w:marRight w:val="0"/>
      <w:marTop w:val="0"/>
      <w:marBottom w:val="0"/>
      <w:divBdr>
        <w:top w:val="none" w:sz="0" w:space="0" w:color="auto"/>
        <w:left w:val="none" w:sz="0" w:space="0" w:color="auto"/>
        <w:bottom w:val="none" w:sz="0" w:space="0" w:color="auto"/>
        <w:right w:val="none" w:sz="0" w:space="0" w:color="auto"/>
      </w:divBdr>
    </w:div>
    <w:div w:id="1312830477">
      <w:bodyDiv w:val="1"/>
      <w:marLeft w:val="0"/>
      <w:marRight w:val="0"/>
      <w:marTop w:val="0"/>
      <w:marBottom w:val="0"/>
      <w:divBdr>
        <w:top w:val="none" w:sz="0" w:space="0" w:color="auto"/>
        <w:left w:val="none" w:sz="0" w:space="0" w:color="auto"/>
        <w:bottom w:val="none" w:sz="0" w:space="0" w:color="auto"/>
        <w:right w:val="none" w:sz="0" w:space="0" w:color="auto"/>
      </w:divBdr>
    </w:div>
    <w:div w:id="1313407040">
      <w:bodyDiv w:val="1"/>
      <w:marLeft w:val="0"/>
      <w:marRight w:val="0"/>
      <w:marTop w:val="0"/>
      <w:marBottom w:val="0"/>
      <w:divBdr>
        <w:top w:val="none" w:sz="0" w:space="0" w:color="auto"/>
        <w:left w:val="none" w:sz="0" w:space="0" w:color="auto"/>
        <w:bottom w:val="none" w:sz="0" w:space="0" w:color="auto"/>
        <w:right w:val="none" w:sz="0" w:space="0" w:color="auto"/>
      </w:divBdr>
      <w:divsChild>
        <w:div w:id="793449797">
          <w:marLeft w:val="480"/>
          <w:marRight w:val="0"/>
          <w:marTop w:val="0"/>
          <w:marBottom w:val="0"/>
          <w:divBdr>
            <w:top w:val="none" w:sz="0" w:space="0" w:color="auto"/>
            <w:left w:val="none" w:sz="0" w:space="0" w:color="auto"/>
            <w:bottom w:val="none" w:sz="0" w:space="0" w:color="auto"/>
            <w:right w:val="none" w:sz="0" w:space="0" w:color="auto"/>
          </w:divBdr>
        </w:div>
        <w:div w:id="1649704469">
          <w:marLeft w:val="480"/>
          <w:marRight w:val="0"/>
          <w:marTop w:val="0"/>
          <w:marBottom w:val="0"/>
          <w:divBdr>
            <w:top w:val="none" w:sz="0" w:space="0" w:color="auto"/>
            <w:left w:val="none" w:sz="0" w:space="0" w:color="auto"/>
            <w:bottom w:val="none" w:sz="0" w:space="0" w:color="auto"/>
            <w:right w:val="none" w:sz="0" w:space="0" w:color="auto"/>
          </w:divBdr>
        </w:div>
        <w:div w:id="977876171">
          <w:marLeft w:val="480"/>
          <w:marRight w:val="0"/>
          <w:marTop w:val="0"/>
          <w:marBottom w:val="0"/>
          <w:divBdr>
            <w:top w:val="none" w:sz="0" w:space="0" w:color="auto"/>
            <w:left w:val="none" w:sz="0" w:space="0" w:color="auto"/>
            <w:bottom w:val="none" w:sz="0" w:space="0" w:color="auto"/>
            <w:right w:val="none" w:sz="0" w:space="0" w:color="auto"/>
          </w:divBdr>
        </w:div>
        <w:div w:id="171334323">
          <w:marLeft w:val="480"/>
          <w:marRight w:val="0"/>
          <w:marTop w:val="0"/>
          <w:marBottom w:val="0"/>
          <w:divBdr>
            <w:top w:val="none" w:sz="0" w:space="0" w:color="auto"/>
            <w:left w:val="none" w:sz="0" w:space="0" w:color="auto"/>
            <w:bottom w:val="none" w:sz="0" w:space="0" w:color="auto"/>
            <w:right w:val="none" w:sz="0" w:space="0" w:color="auto"/>
          </w:divBdr>
        </w:div>
        <w:div w:id="1217084442">
          <w:marLeft w:val="480"/>
          <w:marRight w:val="0"/>
          <w:marTop w:val="0"/>
          <w:marBottom w:val="0"/>
          <w:divBdr>
            <w:top w:val="none" w:sz="0" w:space="0" w:color="auto"/>
            <w:left w:val="none" w:sz="0" w:space="0" w:color="auto"/>
            <w:bottom w:val="none" w:sz="0" w:space="0" w:color="auto"/>
            <w:right w:val="none" w:sz="0" w:space="0" w:color="auto"/>
          </w:divBdr>
        </w:div>
        <w:div w:id="82845036">
          <w:marLeft w:val="480"/>
          <w:marRight w:val="0"/>
          <w:marTop w:val="0"/>
          <w:marBottom w:val="0"/>
          <w:divBdr>
            <w:top w:val="none" w:sz="0" w:space="0" w:color="auto"/>
            <w:left w:val="none" w:sz="0" w:space="0" w:color="auto"/>
            <w:bottom w:val="none" w:sz="0" w:space="0" w:color="auto"/>
            <w:right w:val="none" w:sz="0" w:space="0" w:color="auto"/>
          </w:divBdr>
        </w:div>
        <w:div w:id="184711268">
          <w:marLeft w:val="480"/>
          <w:marRight w:val="0"/>
          <w:marTop w:val="0"/>
          <w:marBottom w:val="0"/>
          <w:divBdr>
            <w:top w:val="none" w:sz="0" w:space="0" w:color="auto"/>
            <w:left w:val="none" w:sz="0" w:space="0" w:color="auto"/>
            <w:bottom w:val="none" w:sz="0" w:space="0" w:color="auto"/>
            <w:right w:val="none" w:sz="0" w:space="0" w:color="auto"/>
          </w:divBdr>
        </w:div>
        <w:div w:id="840243227">
          <w:marLeft w:val="480"/>
          <w:marRight w:val="0"/>
          <w:marTop w:val="0"/>
          <w:marBottom w:val="0"/>
          <w:divBdr>
            <w:top w:val="none" w:sz="0" w:space="0" w:color="auto"/>
            <w:left w:val="none" w:sz="0" w:space="0" w:color="auto"/>
            <w:bottom w:val="none" w:sz="0" w:space="0" w:color="auto"/>
            <w:right w:val="none" w:sz="0" w:space="0" w:color="auto"/>
          </w:divBdr>
        </w:div>
        <w:div w:id="624848274">
          <w:marLeft w:val="480"/>
          <w:marRight w:val="0"/>
          <w:marTop w:val="0"/>
          <w:marBottom w:val="0"/>
          <w:divBdr>
            <w:top w:val="none" w:sz="0" w:space="0" w:color="auto"/>
            <w:left w:val="none" w:sz="0" w:space="0" w:color="auto"/>
            <w:bottom w:val="none" w:sz="0" w:space="0" w:color="auto"/>
            <w:right w:val="none" w:sz="0" w:space="0" w:color="auto"/>
          </w:divBdr>
        </w:div>
        <w:div w:id="1600798191">
          <w:marLeft w:val="480"/>
          <w:marRight w:val="0"/>
          <w:marTop w:val="0"/>
          <w:marBottom w:val="0"/>
          <w:divBdr>
            <w:top w:val="none" w:sz="0" w:space="0" w:color="auto"/>
            <w:left w:val="none" w:sz="0" w:space="0" w:color="auto"/>
            <w:bottom w:val="none" w:sz="0" w:space="0" w:color="auto"/>
            <w:right w:val="none" w:sz="0" w:space="0" w:color="auto"/>
          </w:divBdr>
        </w:div>
        <w:div w:id="699089648">
          <w:marLeft w:val="480"/>
          <w:marRight w:val="0"/>
          <w:marTop w:val="0"/>
          <w:marBottom w:val="0"/>
          <w:divBdr>
            <w:top w:val="none" w:sz="0" w:space="0" w:color="auto"/>
            <w:left w:val="none" w:sz="0" w:space="0" w:color="auto"/>
            <w:bottom w:val="none" w:sz="0" w:space="0" w:color="auto"/>
            <w:right w:val="none" w:sz="0" w:space="0" w:color="auto"/>
          </w:divBdr>
        </w:div>
        <w:div w:id="571235972">
          <w:marLeft w:val="480"/>
          <w:marRight w:val="0"/>
          <w:marTop w:val="0"/>
          <w:marBottom w:val="0"/>
          <w:divBdr>
            <w:top w:val="none" w:sz="0" w:space="0" w:color="auto"/>
            <w:left w:val="none" w:sz="0" w:space="0" w:color="auto"/>
            <w:bottom w:val="none" w:sz="0" w:space="0" w:color="auto"/>
            <w:right w:val="none" w:sz="0" w:space="0" w:color="auto"/>
          </w:divBdr>
        </w:div>
        <w:div w:id="1896772326">
          <w:marLeft w:val="480"/>
          <w:marRight w:val="0"/>
          <w:marTop w:val="0"/>
          <w:marBottom w:val="0"/>
          <w:divBdr>
            <w:top w:val="none" w:sz="0" w:space="0" w:color="auto"/>
            <w:left w:val="none" w:sz="0" w:space="0" w:color="auto"/>
            <w:bottom w:val="none" w:sz="0" w:space="0" w:color="auto"/>
            <w:right w:val="none" w:sz="0" w:space="0" w:color="auto"/>
          </w:divBdr>
        </w:div>
        <w:div w:id="1771856050">
          <w:marLeft w:val="480"/>
          <w:marRight w:val="0"/>
          <w:marTop w:val="0"/>
          <w:marBottom w:val="0"/>
          <w:divBdr>
            <w:top w:val="none" w:sz="0" w:space="0" w:color="auto"/>
            <w:left w:val="none" w:sz="0" w:space="0" w:color="auto"/>
            <w:bottom w:val="none" w:sz="0" w:space="0" w:color="auto"/>
            <w:right w:val="none" w:sz="0" w:space="0" w:color="auto"/>
          </w:divBdr>
        </w:div>
        <w:div w:id="1859613317">
          <w:marLeft w:val="480"/>
          <w:marRight w:val="0"/>
          <w:marTop w:val="0"/>
          <w:marBottom w:val="0"/>
          <w:divBdr>
            <w:top w:val="none" w:sz="0" w:space="0" w:color="auto"/>
            <w:left w:val="none" w:sz="0" w:space="0" w:color="auto"/>
            <w:bottom w:val="none" w:sz="0" w:space="0" w:color="auto"/>
            <w:right w:val="none" w:sz="0" w:space="0" w:color="auto"/>
          </w:divBdr>
        </w:div>
        <w:div w:id="1568345121">
          <w:marLeft w:val="480"/>
          <w:marRight w:val="0"/>
          <w:marTop w:val="0"/>
          <w:marBottom w:val="0"/>
          <w:divBdr>
            <w:top w:val="none" w:sz="0" w:space="0" w:color="auto"/>
            <w:left w:val="none" w:sz="0" w:space="0" w:color="auto"/>
            <w:bottom w:val="none" w:sz="0" w:space="0" w:color="auto"/>
            <w:right w:val="none" w:sz="0" w:space="0" w:color="auto"/>
          </w:divBdr>
        </w:div>
        <w:div w:id="1199198350">
          <w:marLeft w:val="480"/>
          <w:marRight w:val="0"/>
          <w:marTop w:val="0"/>
          <w:marBottom w:val="0"/>
          <w:divBdr>
            <w:top w:val="none" w:sz="0" w:space="0" w:color="auto"/>
            <w:left w:val="none" w:sz="0" w:space="0" w:color="auto"/>
            <w:bottom w:val="none" w:sz="0" w:space="0" w:color="auto"/>
            <w:right w:val="none" w:sz="0" w:space="0" w:color="auto"/>
          </w:divBdr>
        </w:div>
        <w:div w:id="1666124059">
          <w:marLeft w:val="480"/>
          <w:marRight w:val="0"/>
          <w:marTop w:val="0"/>
          <w:marBottom w:val="0"/>
          <w:divBdr>
            <w:top w:val="none" w:sz="0" w:space="0" w:color="auto"/>
            <w:left w:val="none" w:sz="0" w:space="0" w:color="auto"/>
            <w:bottom w:val="none" w:sz="0" w:space="0" w:color="auto"/>
            <w:right w:val="none" w:sz="0" w:space="0" w:color="auto"/>
          </w:divBdr>
        </w:div>
        <w:div w:id="890768278">
          <w:marLeft w:val="480"/>
          <w:marRight w:val="0"/>
          <w:marTop w:val="0"/>
          <w:marBottom w:val="0"/>
          <w:divBdr>
            <w:top w:val="none" w:sz="0" w:space="0" w:color="auto"/>
            <w:left w:val="none" w:sz="0" w:space="0" w:color="auto"/>
            <w:bottom w:val="none" w:sz="0" w:space="0" w:color="auto"/>
            <w:right w:val="none" w:sz="0" w:space="0" w:color="auto"/>
          </w:divBdr>
        </w:div>
        <w:div w:id="1060520513">
          <w:marLeft w:val="480"/>
          <w:marRight w:val="0"/>
          <w:marTop w:val="0"/>
          <w:marBottom w:val="0"/>
          <w:divBdr>
            <w:top w:val="none" w:sz="0" w:space="0" w:color="auto"/>
            <w:left w:val="none" w:sz="0" w:space="0" w:color="auto"/>
            <w:bottom w:val="none" w:sz="0" w:space="0" w:color="auto"/>
            <w:right w:val="none" w:sz="0" w:space="0" w:color="auto"/>
          </w:divBdr>
        </w:div>
        <w:div w:id="575628418">
          <w:marLeft w:val="480"/>
          <w:marRight w:val="0"/>
          <w:marTop w:val="0"/>
          <w:marBottom w:val="0"/>
          <w:divBdr>
            <w:top w:val="none" w:sz="0" w:space="0" w:color="auto"/>
            <w:left w:val="none" w:sz="0" w:space="0" w:color="auto"/>
            <w:bottom w:val="none" w:sz="0" w:space="0" w:color="auto"/>
            <w:right w:val="none" w:sz="0" w:space="0" w:color="auto"/>
          </w:divBdr>
        </w:div>
        <w:div w:id="109590032">
          <w:marLeft w:val="480"/>
          <w:marRight w:val="0"/>
          <w:marTop w:val="0"/>
          <w:marBottom w:val="0"/>
          <w:divBdr>
            <w:top w:val="none" w:sz="0" w:space="0" w:color="auto"/>
            <w:left w:val="none" w:sz="0" w:space="0" w:color="auto"/>
            <w:bottom w:val="none" w:sz="0" w:space="0" w:color="auto"/>
            <w:right w:val="none" w:sz="0" w:space="0" w:color="auto"/>
          </w:divBdr>
        </w:div>
        <w:div w:id="1787387175">
          <w:marLeft w:val="480"/>
          <w:marRight w:val="0"/>
          <w:marTop w:val="0"/>
          <w:marBottom w:val="0"/>
          <w:divBdr>
            <w:top w:val="none" w:sz="0" w:space="0" w:color="auto"/>
            <w:left w:val="none" w:sz="0" w:space="0" w:color="auto"/>
            <w:bottom w:val="none" w:sz="0" w:space="0" w:color="auto"/>
            <w:right w:val="none" w:sz="0" w:space="0" w:color="auto"/>
          </w:divBdr>
        </w:div>
        <w:div w:id="65957171">
          <w:marLeft w:val="480"/>
          <w:marRight w:val="0"/>
          <w:marTop w:val="0"/>
          <w:marBottom w:val="0"/>
          <w:divBdr>
            <w:top w:val="none" w:sz="0" w:space="0" w:color="auto"/>
            <w:left w:val="none" w:sz="0" w:space="0" w:color="auto"/>
            <w:bottom w:val="none" w:sz="0" w:space="0" w:color="auto"/>
            <w:right w:val="none" w:sz="0" w:space="0" w:color="auto"/>
          </w:divBdr>
        </w:div>
        <w:div w:id="458455407">
          <w:marLeft w:val="480"/>
          <w:marRight w:val="0"/>
          <w:marTop w:val="0"/>
          <w:marBottom w:val="0"/>
          <w:divBdr>
            <w:top w:val="none" w:sz="0" w:space="0" w:color="auto"/>
            <w:left w:val="none" w:sz="0" w:space="0" w:color="auto"/>
            <w:bottom w:val="none" w:sz="0" w:space="0" w:color="auto"/>
            <w:right w:val="none" w:sz="0" w:space="0" w:color="auto"/>
          </w:divBdr>
        </w:div>
        <w:div w:id="264732105">
          <w:marLeft w:val="480"/>
          <w:marRight w:val="0"/>
          <w:marTop w:val="0"/>
          <w:marBottom w:val="0"/>
          <w:divBdr>
            <w:top w:val="none" w:sz="0" w:space="0" w:color="auto"/>
            <w:left w:val="none" w:sz="0" w:space="0" w:color="auto"/>
            <w:bottom w:val="none" w:sz="0" w:space="0" w:color="auto"/>
            <w:right w:val="none" w:sz="0" w:space="0" w:color="auto"/>
          </w:divBdr>
        </w:div>
        <w:div w:id="1764036712">
          <w:marLeft w:val="480"/>
          <w:marRight w:val="0"/>
          <w:marTop w:val="0"/>
          <w:marBottom w:val="0"/>
          <w:divBdr>
            <w:top w:val="none" w:sz="0" w:space="0" w:color="auto"/>
            <w:left w:val="none" w:sz="0" w:space="0" w:color="auto"/>
            <w:bottom w:val="none" w:sz="0" w:space="0" w:color="auto"/>
            <w:right w:val="none" w:sz="0" w:space="0" w:color="auto"/>
          </w:divBdr>
        </w:div>
        <w:div w:id="177501839">
          <w:marLeft w:val="480"/>
          <w:marRight w:val="0"/>
          <w:marTop w:val="0"/>
          <w:marBottom w:val="0"/>
          <w:divBdr>
            <w:top w:val="none" w:sz="0" w:space="0" w:color="auto"/>
            <w:left w:val="none" w:sz="0" w:space="0" w:color="auto"/>
            <w:bottom w:val="none" w:sz="0" w:space="0" w:color="auto"/>
            <w:right w:val="none" w:sz="0" w:space="0" w:color="auto"/>
          </w:divBdr>
        </w:div>
        <w:div w:id="1666738037">
          <w:marLeft w:val="480"/>
          <w:marRight w:val="0"/>
          <w:marTop w:val="0"/>
          <w:marBottom w:val="0"/>
          <w:divBdr>
            <w:top w:val="none" w:sz="0" w:space="0" w:color="auto"/>
            <w:left w:val="none" w:sz="0" w:space="0" w:color="auto"/>
            <w:bottom w:val="none" w:sz="0" w:space="0" w:color="auto"/>
            <w:right w:val="none" w:sz="0" w:space="0" w:color="auto"/>
          </w:divBdr>
        </w:div>
        <w:div w:id="683242801">
          <w:marLeft w:val="480"/>
          <w:marRight w:val="0"/>
          <w:marTop w:val="0"/>
          <w:marBottom w:val="0"/>
          <w:divBdr>
            <w:top w:val="none" w:sz="0" w:space="0" w:color="auto"/>
            <w:left w:val="none" w:sz="0" w:space="0" w:color="auto"/>
            <w:bottom w:val="none" w:sz="0" w:space="0" w:color="auto"/>
            <w:right w:val="none" w:sz="0" w:space="0" w:color="auto"/>
          </w:divBdr>
        </w:div>
        <w:div w:id="239682328">
          <w:marLeft w:val="480"/>
          <w:marRight w:val="0"/>
          <w:marTop w:val="0"/>
          <w:marBottom w:val="0"/>
          <w:divBdr>
            <w:top w:val="none" w:sz="0" w:space="0" w:color="auto"/>
            <w:left w:val="none" w:sz="0" w:space="0" w:color="auto"/>
            <w:bottom w:val="none" w:sz="0" w:space="0" w:color="auto"/>
            <w:right w:val="none" w:sz="0" w:space="0" w:color="auto"/>
          </w:divBdr>
        </w:div>
        <w:div w:id="95294301">
          <w:marLeft w:val="480"/>
          <w:marRight w:val="0"/>
          <w:marTop w:val="0"/>
          <w:marBottom w:val="0"/>
          <w:divBdr>
            <w:top w:val="none" w:sz="0" w:space="0" w:color="auto"/>
            <w:left w:val="none" w:sz="0" w:space="0" w:color="auto"/>
            <w:bottom w:val="none" w:sz="0" w:space="0" w:color="auto"/>
            <w:right w:val="none" w:sz="0" w:space="0" w:color="auto"/>
          </w:divBdr>
        </w:div>
        <w:div w:id="1476025085">
          <w:marLeft w:val="480"/>
          <w:marRight w:val="0"/>
          <w:marTop w:val="0"/>
          <w:marBottom w:val="0"/>
          <w:divBdr>
            <w:top w:val="none" w:sz="0" w:space="0" w:color="auto"/>
            <w:left w:val="none" w:sz="0" w:space="0" w:color="auto"/>
            <w:bottom w:val="none" w:sz="0" w:space="0" w:color="auto"/>
            <w:right w:val="none" w:sz="0" w:space="0" w:color="auto"/>
          </w:divBdr>
        </w:div>
        <w:div w:id="1801721713">
          <w:marLeft w:val="480"/>
          <w:marRight w:val="0"/>
          <w:marTop w:val="0"/>
          <w:marBottom w:val="0"/>
          <w:divBdr>
            <w:top w:val="none" w:sz="0" w:space="0" w:color="auto"/>
            <w:left w:val="none" w:sz="0" w:space="0" w:color="auto"/>
            <w:bottom w:val="none" w:sz="0" w:space="0" w:color="auto"/>
            <w:right w:val="none" w:sz="0" w:space="0" w:color="auto"/>
          </w:divBdr>
        </w:div>
        <w:div w:id="90205743">
          <w:marLeft w:val="480"/>
          <w:marRight w:val="0"/>
          <w:marTop w:val="0"/>
          <w:marBottom w:val="0"/>
          <w:divBdr>
            <w:top w:val="none" w:sz="0" w:space="0" w:color="auto"/>
            <w:left w:val="none" w:sz="0" w:space="0" w:color="auto"/>
            <w:bottom w:val="none" w:sz="0" w:space="0" w:color="auto"/>
            <w:right w:val="none" w:sz="0" w:space="0" w:color="auto"/>
          </w:divBdr>
        </w:div>
        <w:div w:id="271474116">
          <w:marLeft w:val="480"/>
          <w:marRight w:val="0"/>
          <w:marTop w:val="0"/>
          <w:marBottom w:val="0"/>
          <w:divBdr>
            <w:top w:val="none" w:sz="0" w:space="0" w:color="auto"/>
            <w:left w:val="none" w:sz="0" w:space="0" w:color="auto"/>
            <w:bottom w:val="none" w:sz="0" w:space="0" w:color="auto"/>
            <w:right w:val="none" w:sz="0" w:space="0" w:color="auto"/>
          </w:divBdr>
        </w:div>
        <w:div w:id="1423600761">
          <w:marLeft w:val="480"/>
          <w:marRight w:val="0"/>
          <w:marTop w:val="0"/>
          <w:marBottom w:val="0"/>
          <w:divBdr>
            <w:top w:val="none" w:sz="0" w:space="0" w:color="auto"/>
            <w:left w:val="none" w:sz="0" w:space="0" w:color="auto"/>
            <w:bottom w:val="none" w:sz="0" w:space="0" w:color="auto"/>
            <w:right w:val="none" w:sz="0" w:space="0" w:color="auto"/>
          </w:divBdr>
        </w:div>
        <w:div w:id="121927220">
          <w:marLeft w:val="480"/>
          <w:marRight w:val="0"/>
          <w:marTop w:val="0"/>
          <w:marBottom w:val="0"/>
          <w:divBdr>
            <w:top w:val="none" w:sz="0" w:space="0" w:color="auto"/>
            <w:left w:val="none" w:sz="0" w:space="0" w:color="auto"/>
            <w:bottom w:val="none" w:sz="0" w:space="0" w:color="auto"/>
            <w:right w:val="none" w:sz="0" w:space="0" w:color="auto"/>
          </w:divBdr>
        </w:div>
        <w:div w:id="752818688">
          <w:marLeft w:val="480"/>
          <w:marRight w:val="0"/>
          <w:marTop w:val="0"/>
          <w:marBottom w:val="0"/>
          <w:divBdr>
            <w:top w:val="none" w:sz="0" w:space="0" w:color="auto"/>
            <w:left w:val="none" w:sz="0" w:space="0" w:color="auto"/>
            <w:bottom w:val="none" w:sz="0" w:space="0" w:color="auto"/>
            <w:right w:val="none" w:sz="0" w:space="0" w:color="auto"/>
          </w:divBdr>
        </w:div>
        <w:div w:id="902451963">
          <w:marLeft w:val="480"/>
          <w:marRight w:val="0"/>
          <w:marTop w:val="0"/>
          <w:marBottom w:val="0"/>
          <w:divBdr>
            <w:top w:val="none" w:sz="0" w:space="0" w:color="auto"/>
            <w:left w:val="none" w:sz="0" w:space="0" w:color="auto"/>
            <w:bottom w:val="none" w:sz="0" w:space="0" w:color="auto"/>
            <w:right w:val="none" w:sz="0" w:space="0" w:color="auto"/>
          </w:divBdr>
        </w:div>
        <w:div w:id="1773472126">
          <w:marLeft w:val="480"/>
          <w:marRight w:val="0"/>
          <w:marTop w:val="0"/>
          <w:marBottom w:val="0"/>
          <w:divBdr>
            <w:top w:val="none" w:sz="0" w:space="0" w:color="auto"/>
            <w:left w:val="none" w:sz="0" w:space="0" w:color="auto"/>
            <w:bottom w:val="none" w:sz="0" w:space="0" w:color="auto"/>
            <w:right w:val="none" w:sz="0" w:space="0" w:color="auto"/>
          </w:divBdr>
        </w:div>
        <w:div w:id="567614772">
          <w:marLeft w:val="480"/>
          <w:marRight w:val="0"/>
          <w:marTop w:val="0"/>
          <w:marBottom w:val="0"/>
          <w:divBdr>
            <w:top w:val="none" w:sz="0" w:space="0" w:color="auto"/>
            <w:left w:val="none" w:sz="0" w:space="0" w:color="auto"/>
            <w:bottom w:val="none" w:sz="0" w:space="0" w:color="auto"/>
            <w:right w:val="none" w:sz="0" w:space="0" w:color="auto"/>
          </w:divBdr>
        </w:div>
        <w:div w:id="1110126858">
          <w:marLeft w:val="480"/>
          <w:marRight w:val="0"/>
          <w:marTop w:val="0"/>
          <w:marBottom w:val="0"/>
          <w:divBdr>
            <w:top w:val="none" w:sz="0" w:space="0" w:color="auto"/>
            <w:left w:val="none" w:sz="0" w:space="0" w:color="auto"/>
            <w:bottom w:val="none" w:sz="0" w:space="0" w:color="auto"/>
            <w:right w:val="none" w:sz="0" w:space="0" w:color="auto"/>
          </w:divBdr>
        </w:div>
        <w:div w:id="1933120940">
          <w:marLeft w:val="480"/>
          <w:marRight w:val="0"/>
          <w:marTop w:val="0"/>
          <w:marBottom w:val="0"/>
          <w:divBdr>
            <w:top w:val="none" w:sz="0" w:space="0" w:color="auto"/>
            <w:left w:val="none" w:sz="0" w:space="0" w:color="auto"/>
            <w:bottom w:val="none" w:sz="0" w:space="0" w:color="auto"/>
            <w:right w:val="none" w:sz="0" w:space="0" w:color="auto"/>
          </w:divBdr>
        </w:div>
        <w:div w:id="508061577">
          <w:marLeft w:val="480"/>
          <w:marRight w:val="0"/>
          <w:marTop w:val="0"/>
          <w:marBottom w:val="0"/>
          <w:divBdr>
            <w:top w:val="none" w:sz="0" w:space="0" w:color="auto"/>
            <w:left w:val="none" w:sz="0" w:space="0" w:color="auto"/>
            <w:bottom w:val="none" w:sz="0" w:space="0" w:color="auto"/>
            <w:right w:val="none" w:sz="0" w:space="0" w:color="auto"/>
          </w:divBdr>
        </w:div>
        <w:div w:id="2634847">
          <w:marLeft w:val="480"/>
          <w:marRight w:val="0"/>
          <w:marTop w:val="0"/>
          <w:marBottom w:val="0"/>
          <w:divBdr>
            <w:top w:val="none" w:sz="0" w:space="0" w:color="auto"/>
            <w:left w:val="none" w:sz="0" w:space="0" w:color="auto"/>
            <w:bottom w:val="none" w:sz="0" w:space="0" w:color="auto"/>
            <w:right w:val="none" w:sz="0" w:space="0" w:color="auto"/>
          </w:divBdr>
        </w:div>
        <w:div w:id="1173304831">
          <w:marLeft w:val="480"/>
          <w:marRight w:val="0"/>
          <w:marTop w:val="0"/>
          <w:marBottom w:val="0"/>
          <w:divBdr>
            <w:top w:val="none" w:sz="0" w:space="0" w:color="auto"/>
            <w:left w:val="none" w:sz="0" w:space="0" w:color="auto"/>
            <w:bottom w:val="none" w:sz="0" w:space="0" w:color="auto"/>
            <w:right w:val="none" w:sz="0" w:space="0" w:color="auto"/>
          </w:divBdr>
        </w:div>
        <w:div w:id="1822695918">
          <w:marLeft w:val="480"/>
          <w:marRight w:val="0"/>
          <w:marTop w:val="0"/>
          <w:marBottom w:val="0"/>
          <w:divBdr>
            <w:top w:val="none" w:sz="0" w:space="0" w:color="auto"/>
            <w:left w:val="none" w:sz="0" w:space="0" w:color="auto"/>
            <w:bottom w:val="none" w:sz="0" w:space="0" w:color="auto"/>
            <w:right w:val="none" w:sz="0" w:space="0" w:color="auto"/>
          </w:divBdr>
        </w:div>
        <w:div w:id="571695097">
          <w:marLeft w:val="480"/>
          <w:marRight w:val="0"/>
          <w:marTop w:val="0"/>
          <w:marBottom w:val="0"/>
          <w:divBdr>
            <w:top w:val="none" w:sz="0" w:space="0" w:color="auto"/>
            <w:left w:val="none" w:sz="0" w:space="0" w:color="auto"/>
            <w:bottom w:val="none" w:sz="0" w:space="0" w:color="auto"/>
            <w:right w:val="none" w:sz="0" w:space="0" w:color="auto"/>
          </w:divBdr>
        </w:div>
        <w:div w:id="859585141">
          <w:marLeft w:val="480"/>
          <w:marRight w:val="0"/>
          <w:marTop w:val="0"/>
          <w:marBottom w:val="0"/>
          <w:divBdr>
            <w:top w:val="none" w:sz="0" w:space="0" w:color="auto"/>
            <w:left w:val="none" w:sz="0" w:space="0" w:color="auto"/>
            <w:bottom w:val="none" w:sz="0" w:space="0" w:color="auto"/>
            <w:right w:val="none" w:sz="0" w:space="0" w:color="auto"/>
          </w:divBdr>
        </w:div>
        <w:div w:id="873035271">
          <w:marLeft w:val="480"/>
          <w:marRight w:val="0"/>
          <w:marTop w:val="0"/>
          <w:marBottom w:val="0"/>
          <w:divBdr>
            <w:top w:val="none" w:sz="0" w:space="0" w:color="auto"/>
            <w:left w:val="none" w:sz="0" w:space="0" w:color="auto"/>
            <w:bottom w:val="none" w:sz="0" w:space="0" w:color="auto"/>
            <w:right w:val="none" w:sz="0" w:space="0" w:color="auto"/>
          </w:divBdr>
        </w:div>
      </w:divsChild>
    </w:div>
    <w:div w:id="1313410164">
      <w:bodyDiv w:val="1"/>
      <w:marLeft w:val="0"/>
      <w:marRight w:val="0"/>
      <w:marTop w:val="0"/>
      <w:marBottom w:val="0"/>
      <w:divBdr>
        <w:top w:val="none" w:sz="0" w:space="0" w:color="auto"/>
        <w:left w:val="none" w:sz="0" w:space="0" w:color="auto"/>
        <w:bottom w:val="none" w:sz="0" w:space="0" w:color="auto"/>
        <w:right w:val="none" w:sz="0" w:space="0" w:color="auto"/>
      </w:divBdr>
    </w:div>
    <w:div w:id="1313675194">
      <w:bodyDiv w:val="1"/>
      <w:marLeft w:val="0"/>
      <w:marRight w:val="0"/>
      <w:marTop w:val="0"/>
      <w:marBottom w:val="0"/>
      <w:divBdr>
        <w:top w:val="none" w:sz="0" w:space="0" w:color="auto"/>
        <w:left w:val="none" w:sz="0" w:space="0" w:color="auto"/>
        <w:bottom w:val="none" w:sz="0" w:space="0" w:color="auto"/>
        <w:right w:val="none" w:sz="0" w:space="0" w:color="auto"/>
      </w:divBdr>
    </w:div>
    <w:div w:id="1313873303">
      <w:bodyDiv w:val="1"/>
      <w:marLeft w:val="0"/>
      <w:marRight w:val="0"/>
      <w:marTop w:val="0"/>
      <w:marBottom w:val="0"/>
      <w:divBdr>
        <w:top w:val="none" w:sz="0" w:space="0" w:color="auto"/>
        <w:left w:val="none" w:sz="0" w:space="0" w:color="auto"/>
        <w:bottom w:val="none" w:sz="0" w:space="0" w:color="auto"/>
        <w:right w:val="none" w:sz="0" w:space="0" w:color="auto"/>
      </w:divBdr>
    </w:div>
    <w:div w:id="1314333606">
      <w:bodyDiv w:val="1"/>
      <w:marLeft w:val="0"/>
      <w:marRight w:val="0"/>
      <w:marTop w:val="0"/>
      <w:marBottom w:val="0"/>
      <w:divBdr>
        <w:top w:val="none" w:sz="0" w:space="0" w:color="auto"/>
        <w:left w:val="none" w:sz="0" w:space="0" w:color="auto"/>
        <w:bottom w:val="none" w:sz="0" w:space="0" w:color="auto"/>
        <w:right w:val="none" w:sz="0" w:space="0" w:color="auto"/>
      </w:divBdr>
    </w:div>
    <w:div w:id="1314674963">
      <w:bodyDiv w:val="1"/>
      <w:marLeft w:val="0"/>
      <w:marRight w:val="0"/>
      <w:marTop w:val="0"/>
      <w:marBottom w:val="0"/>
      <w:divBdr>
        <w:top w:val="none" w:sz="0" w:space="0" w:color="auto"/>
        <w:left w:val="none" w:sz="0" w:space="0" w:color="auto"/>
        <w:bottom w:val="none" w:sz="0" w:space="0" w:color="auto"/>
        <w:right w:val="none" w:sz="0" w:space="0" w:color="auto"/>
      </w:divBdr>
    </w:div>
    <w:div w:id="1315063379">
      <w:bodyDiv w:val="1"/>
      <w:marLeft w:val="0"/>
      <w:marRight w:val="0"/>
      <w:marTop w:val="0"/>
      <w:marBottom w:val="0"/>
      <w:divBdr>
        <w:top w:val="none" w:sz="0" w:space="0" w:color="auto"/>
        <w:left w:val="none" w:sz="0" w:space="0" w:color="auto"/>
        <w:bottom w:val="none" w:sz="0" w:space="0" w:color="auto"/>
        <w:right w:val="none" w:sz="0" w:space="0" w:color="auto"/>
      </w:divBdr>
      <w:divsChild>
        <w:div w:id="819200419">
          <w:marLeft w:val="480"/>
          <w:marRight w:val="0"/>
          <w:marTop w:val="0"/>
          <w:marBottom w:val="0"/>
          <w:divBdr>
            <w:top w:val="none" w:sz="0" w:space="0" w:color="auto"/>
            <w:left w:val="none" w:sz="0" w:space="0" w:color="auto"/>
            <w:bottom w:val="none" w:sz="0" w:space="0" w:color="auto"/>
            <w:right w:val="none" w:sz="0" w:space="0" w:color="auto"/>
          </w:divBdr>
        </w:div>
        <w:div w:id="1508061027">
          <w:marLeft w:val="480"/>
          <w:marRight w:val="0"/>
          <w:marTop w:val="0"/>
          <w:marBottom w:val="0"/>
          <w:divBdr>
            <w:top w:val="none" w:sz="0" w:space="0" w:color="auto"/>
            <w:left w:val="none" w:sz="0" w:space="0" w:color="auto"/>
            <w:bottom w:val="none" w:sz="0" w:space="0" w:color="auto"/>
            <w:right w:val="none" w:sz="0" w:space="0" w:color="auto"/>
          </w:divBdr>
        </w:div>
        <w:div w:id="590043964">
          <w:marLeft w:val="480"/>
          <w:marRight w:val="0"/>
          <w:marTop w:val="0"/>
          <w:marBottom w:val="0"/>
          <w:divBdr>
            <w:top w:val="none" w:sz="0" w:space="0" w:color="auto"/>
            <w:left w:val="none" w:sz="0" w:space="0" w:color="auto"/>
            <w:bottom w:val="none" w:sz="0" w:space="0" w:color="auto"/>
            <w:right w:val="none" w:sz="0" w:space="0" w:color="auto"/>
          </w:divBdr>
        </w:div>
        <w:div w:id="47851320">
          <w:marLeft w:val="480"/>
          <w:marRight w:val="0"/>
          <w:marTop w:val="0"/>
          <w:marBottom w:val="0"/>
          <w:divBdr>
            <w:top w:val="none" w:sz="0" w:space="0" w:color="auto"/>
            <w:left w:val="none" w:sz="0" w:space="0" w:color="auto"/>
            <w:bottom w:val="none" w:sz="0" w:space="0" w:color="auto"/>
            <w:right w:val="none" w:sz="0" w:space="0" w:color="auto"/>
          </w:divBdr>
        </w:div>
        <w:div w:id="325978327">
          <w:marLeft w:val="480"/>
          <w:marRight w:val="0"/>
          <w:marTop w:val="0"/>
          <w:marBottom w:val="0"/>
          <w:divBdr>
            <w:top w:val="none" w:sz="0" w:space="0" w:color="auto"/>
            <w:left w:val="none" w:sz="0" w:space="0" w:color="auto"/>
            <w:bottom w:val="none" w:sz="0" w:space="0" w:color="auto"/>
            <w:right w:val="none" w:sz="0" w:space="0" w:color="auto"/>
          </w:divBdr>
        </w:div>
        <w:div w:id="1361320544">
          <w:marLeft w:val="480"/>
          <w:marRight w:val="0"/>
          <w:marTop w:val="0"/>
          <w:marBottom w:val="0"/>
          <w:divBdr>
            <w:top w:val="none" w:sz="0" w:space="0" w:color="auto"/>
            <w:left w:val="none" w:sz="0" w:space="0" w:color="auto"/>
            <w:bottom w:val="none" w:sz="0" w:space="0" w:color="auto"/>
            <w:right w:val="none" w:sz="0" w:space="0" w:color="auto"/>
          </w:divBdr>
        </w:div>
        <w:div w:id="190143104">
          <w:marLeft w:val="480"/>
          <w:marRight w:val="0"/>
          <w:marTop w:val="0"/>
          <w:marBottom w:val="0"/>
          <w:divBdr>
            <w:top w:val="none" w:sz="0" w:space="0" w:color="auto"/>
            <w:left w:val="none" w:sz="0" w:space="0" w:color="auto"/>
            <w:bottom w:val="none" w:sz="0" w:space="0" w:color="auto"/>
            <w:right w:val="none" w:sz="0" w:space="0" w:color="auto"/>
          </w:divBdr>
        </w:div>
        <w:div w:id="2014183990">
          <w:marLeft w:val="480"/>
          <w:marRight w:val="0"/>
          <w:marTop w:val="0"/>
          <w:marBottom w:val="0"/>
          <w:divBdr>
            <w:top w:val="none" w:sz="0" w:space="0" w:color="auto"/>
            <w:left w:val="none" w:sz="0" w:space="0" w:color="auto"/>
            <w:bottom w:val="none" w:sz="0" w:space="0" w:color="auto"/>
            <w:right w:val="none" w:sz="0" w:space="0" w:color="auto"/>
          </w:divBdr>
        </w:div>
        <w:div w:id="998382955">
          <w:marLeft w:val="480"/>
          <w:marRight w:val="0"/>
          <w:marTop w:val="0"/>
          <w:marBottom w:val="0"/>
          <w:divBdr>
            <w:top w:val="none" w:sz="0" w:space="0" w:color="auto"/>
            <w:left w:val="none" w:sz="0" w:space="0" w:color="auto"/>
            <w:bottom w:val="none" w:sz="0" w:space="0" w:color="auto"/>
            <w:right w:val="none" w:sz="0" w:space="0" w:color="auto"/>
          </w:divBdr>
        </w:div>
        <w:div w:id="276984577">
          <w:marLeft w:val="480"/>
          <w:marRight w:val="0"/>
          <w:marTop w:val="0"/>
          <w:marBottom w:val="0"/>
          <w:divBdr>
            <w:top w:val="none" w:sz="0" w:space="0" w:color="auto"/>
            <w:left w:val="none" w:sz="0" w:space="0" w:color="auto"/>
            <w:bottom w:val="none" w:sz="0" w:space="0" w:color="auto"/>
            <w:right w:val="none" w:sz="0" w:space="0" w:color="auto"/>
          </w:divBdr>
        </w:div>
        <w:div w:id="845291653">
          <w:marLeft w:val="480"/>
          <w:marRight w:val="0"/>
          <w:marTop w:val="0"/>
          <w:marBottom w:val="0"/>
          <w:divBdr>
            <w:top w:val="none" w:sz="0" w:space="0" w:color="auto"/>
            <w:left w:val="none" w:sz="0" w:space="0" w:color="auto"/>
            <w:bottom w:val="none" w:sz="0" w:space="0" w:color="auto"/>
            <w:right w:val="none" w:sz="0" w:space="0" w:color="auto"/>
          </w:divBdr>
        </w:div>
        <w:div w:id="226303300">
          <w:marLeft w:val="480"/>
          <w:marRight w:val="0"/>
          <w:marTop w:val="0"/>
          <w:marBottom w:val="0"/>
          <w:divBdr>
            <w:top w:val="none" w:sz="0" w:space="0" w:color="auto"/>
            <w:left w:val="none" w:sz="0" w:space="0" w:color="auto"/>
            <w:bottom w:val="none" w:sz="0" w:space="0" w:color="auto"/>
            <w:right w:val="none" w:sz="0" w:space="0" w:color="auto"/>
          </w:divBdr>
        </w:div>
        <w:div w:id="1326283615">
          <w:marLeft w:val="480"/>
          <w:marRight w:val="0"/>
          <w:marTop w:val="0"/>
          <w:marBottom w:val="0"/>
          <w:divBdr>
            <w:top w:val="none" w:sz="0" w:space="0" w:color="auto"/>
            <w:left w:val="none" w:sz="0" w:space="0" w:color="auto"/>
            <w:bottom w:val="none" w:sz="0" w:space="0" w:color="auto"/>
            <w:right w:val="none" w:sz="0" w:space="0" w:color="auto"/>
          </w:divBdr>
        </w:div>
        <w:div w:id="16392600">
          <w:marLeft w:val="480"/>
          <w:marRight w:val="0"/>
          <w:marTop w:val="0"/>
          <w:marBottom w:val="0"/>
          <w:divBdr>
            <w:top w:val="none" w:sz="0" w:space="0" w:color="auto"/>
            <w:left w:val="none" w:sz="0" w:space="0" w:color="auto"/>
            <w:bottom w:val="none" w:sz="0" w:space="0" w:color="auto"/>
            <w:right w:val="none" w:sz="0" w:space="0" w:color="auto"/>
          </w:divBdr>
        </w:div>
        <w:div w:id="1820803347">
          <w:marLeft w:val="480"/>
          <w:marRight w:val="0"/>
          <w:marTop w:val="0"/>
          <w:marBottom w:val="0"/>
          <w:divBdr>
            <w:top w:val="none" w:sz="0" w:space="0" w:color="auto"/>
            <w:left w:val="none" w:sz="0" w:space="0" w:color="auto"/>
            <w:bottom w:val="none" w:sz="0" w:space="0" w:color="auto"/>
            <w:right w:val="none" w:sz="0" w:space="0" w:color="auto"/>
          </w:divBdr>
        </w:div>
        <w:div w:id="1547984652">
          <w:marLeft w:val="480"/>
          <w:marRight w:val="0"/>
          <w:marTop w:val="0"/>
          <w:marBottom w:val="0"/>
          <w:divBdr>
            <w:top w:val="none" w:sz="0" w:space="0" w:color="auto"/>
            <w:left w:val="none" w:sz="0" w:space="0" w:color="auto"/>
            <w:bottom w:val="none" w:sz="0" w:space="0" w:color="auto"/>
            <w:right w:val="none" w:sz="0" w:space="0" w:color="auto"/>
          </w:divBdr>
        </w:div>
        <w:div w:id="2122068177">
          <w:marLeft w:val="480"/>
          <w:marRight w:val="0"/>
          <w:marTop w:val="0"/>
          <w:marBottom w:val="0"/>
          <w:divBdr>
            <w:top w:val="none" w:sz="0" w:space="0" w:color="auto"/>
            <w:left w:val="none" w:sz="0" w:space="0" w:color="auto"/>
            <w:bottom w:val="none" w:sz="0" w:space="0" w:color="auto"/>
            <w:right w:val="none" w:sz="0" w:space="0" w:color="auto"/>
          </w:divBdr>
        </w:div>
        <w:div w:id="645741541">
          <w:marLeft w:val="480"/>
          <w:marRight w:val="0"/>
          <w:marTop w:val="0"/>
          <w:marBottom w:val="0"/>
          <w:divBdr>
            <w:top w:val="none" w:sz="0" w:space="0" w:color="auto"/>
            <w:left w:val="none" w:sz="0" w:space="0" w:color="auto"/>
            <w:bottom w:val="none" w:sz="0" w:space="0" w:color="auto"/>
            <w:right w:val="none" w:sz="0" w:space="0" w:color="auto"/>
          </w:divBdr>
        </w:div>
        <w:div w:id="1871141968">
          <w:marLeft w:val="480"/>
          <w:marRight w:val="0"/>
          <w:marTop w:val="0"/>
          <w:marBottom w:val="0"/>
          <w:divBdr>
            <w:top w:val="none" w:sz="0" w:space="0" w:color="auto"/>
            <w:left w:val="none" w:sz="0" w:space="0" w:color="auto"/>
            <w:bottom w:val="none" w:sz="0" w:space="0" w:color="auto"/>
            <w:right w:val="none" w:sz="0" w:space="0" w:color="auto"/>
          </w:divBdr>
        </w:div>
        <w:div w:id="1095130294">
          <w:marLeft w:val="480"/>
          <w:marRight w:val="0"/>
          <w:marTop w:val="0"/>
          <w:marBottom w:val="0"/>
          <w:divBdr>
            <w:top w:val="none" w:sz="0" w:space="0" w:color="auto"/>
            <w:left w:val="none" w:sz="0" w:space="0" w:color="auto"/>
            <w:bottom w:val="none" w:sz="0" w:space="0" w:color="auto"/>
            <w:right w:val="none" w:sz="0" w:space="0" w:color="auto"/>
          </w:divBdr>
        </w:div>
        <w:div w:id="1380471793">
          <w:marLeft w:val="480"/>
          <w:marRight w:val="0"/>
          <w:marTop w:val="0"/>
          <w:marBottom w:val="0"/>
          <w:divBdr>
            <w:top w:val="none" w:sz="0" w:space="0" w:color="auto"/>
            <w:left w:val="none" w:sz="0" w:space="0" w:color="auto"/>
            <w:bottom w:val="none" w:sz="0" w:space="0" w:color="auto"/>
            <w:right w:val="none" w:sz="0" w:space="0" w:color="auto"/>
          </w:divBdr>
        </w:div>
        <w:div w:id="1978337664">
          <w:marLeft w:val="480"/>
          <w:marRight w:val="0"/>
          <w:marTop w:val="0"/>
          <w:marBottom w:val="0"/>
          <w:divBdr>
            <w:top w:val="none" w:sz="0" w:space="0" w:color="auto"/>
            <w:left w:val="none" w:sz="0" w:space="0" w:color="auto"/>
            <w:bottom w:val="none" w:sz="0" w:space="0" w:color="auto"/>
            <w:right w:val="none" w:sz="0" w:space="0" w:color="auto"/>
          </w:divBdr>
        </w:div>
        <w:div w:id="1791850214">
          <w:marLeft w:val="480"/>
          <w:marRight w:val="0"/>
          <w:marTop w:val="0"/>
          <w:marBottom w:val="0"/>
          <w:divBdr>
            <w:top w:val="none" w:sz="0" w:space="0" w:color="auto"/>
            <w:left w:val="none" w:sz="0" w:space="0" w:color="auto"/>
            <w:bottom w:val="none" w:sz="0" w:space="0" w:color="auto"/>
            <w:right w:val="none" w:sz="0" w:space="0" w:color="auto"/>
          </w:divBdr>
        </w:div>
        <w:div w:id="1321345811">
          <w:marLeft w:val="480"/>
          <w:marRight w:val="0"/>
          <w:marTop w:val="0"/>
          <w:marBottom w:val="0"/>
          <w:divBdr>
            <w:top w:val="none" w:sz="0" w:space="0" w:color="auto"/>
            <w:left w:val="none" w:sz="0" w:space="0" w:color="auto"/>
            <w:bottom w:val="none" w:sz="0" w:space="0" w:color="auto"/>
            <w:right w:val="none" w:sz="0" w:space="0" w:color="auto"/>
          </w:divBdr>
        </w:div>
        <w:div w:id="890193826">
          <w:marLeft w:val="480"/>
          <w:marRight w:val="0"/>
          <w:marTop w:val="0"/>
          <w:marBottom w:val="0"/>
          <w:divBdr>
            <w:top w:val="none" w:sz="0" w:space="0" w:color="auto"/>
            <w:left w:val="none" w:sz="0" w:space="0" w:color="auto"/>
            <w:bottom w:val="none" w:sz="0" w:space="0" w:color="auto"/>
            <w:right w:val="none" w:sz="0" w:space="0" w:color="auto"/>
          </w:divBdr>
        </w:div>
        <w:div w:id="354893774">
          <w:marLeft w:val="480"/>
          <w:marRight w:val="0"/>
          <w:marTop w:val="0"/>
          <w:marBottom w:val="0"/>
          <w:divBdr>
            <w:top w:val="none" w:sz="0" w:space="0" w:color="auto"/>
            <w:left w:val="none" w:sz="0" w:space="0" w:color="auto"/>
            <w:bottom w:val="none" w:sz="0" w:space="0" w:color="auto"/>
            <w:right w:val="none" w:sz="0" w:space="0" w:color="auto"/>
          </w:divBdr>
        </w:div>
        <w:div w:id="1358462372">
          <w:marLeft w:val="480"/>
          <w:marRight w:val="0"/>
          <w:marTop w:val="0"/>
          <w:marBottom w:val="0"/>
          <w:divBdr>
            <w:top w:val="none" w:sz="0" w:space="0" w:color="auto"/>
            <w:left w:val="none" w:sz="0" w:space="0" w:color="auto"/>
            <w:bottom w:val="none" w:sz="0" w:space="0" w:color="auto"/>
            <w:right w:val="none" w:sz="0" w:space="0" w:color="auto"/>
          </w:divBdr>
        </w:div>
        <w:div w:id="1577008904">
          <w:marLeft w:val="480"/>
          <w:marRight w:val="0"/>
          <w:marTop w:val="0"/>
          <w:marBottom w:val="0"/>
          <w:divBdr>
            <w:top w:val="none" w:sz="0" w:space="0" w:color="auto"/>
            <w:left w:val="none" w:sz="0" w:space="0" w:color="auto"/>
            <w:bottom w:val="none" w:sz="0" w:space="0" w:color="auto"/>
            <w:right w:val="none" w:sz="0" w:space="0" w:color="auto"/>
          </w:divBdr>
        </w:div>
        <w:div w:id="1929537229">
          <w:marLeft w:val="480"/>
          <w:marRight w:val="0"/>
          <w:marTop w:val="0"/>
          <w:marBottom w:val="0"/>
          <w:divBdr>
            <w:top w:val="none" w:sz="0" w:space="0" w:color="auto"/>
            <w:left w:val="none" w:sz="0" w:space="0" w:color="auto"/>
            <w:bottom w:val="none" w:sz="0" w:space="0" w:color="auto"/>
            <w:right w:val="none" w:sz="0" w:space="0" w:color="auto"/>
          </w:divBdr>
        </w:div>
        <w:div w:id="741558670">
          <w:marLeft w:val="480"/>
          <w:marRight w:val="0"/>
          <w:marTop w:val="0"/>
          <w:marBottom w:val="0"/>
          <w:divBdr>
            <w:top w:val="none" w:sz="0" w:space="0" w:color="auto"/>
            <w:left w:val="none" w:sz="0" w:space="0" w:color="auto"/>
            <w:bottom w:val="none" w:sz="0" w:space="0" w:color="auto"/>
            <w:right w:val="none" w:sz="0" w:space="0" w:color="auto"/>
          </w:divBdr>
        </w:div>
        <w:div w:id="16276534">
          <w:marLeft w:val="480"/>
          <w:marRight w:val="0"/>
          <w:marTop w:val="0"/>
          <w:marBottom w:val="0"/>
          <w:divBdr>
            <w:top w:val="none" w:sz="0" w:space="0" w:color="auto"/>
            <w:left w:val="none" w:sz="0" w:space="0" w:color="auto"/>
            <w:bottom w:val="none" w:sz="0" w:space="0" w:color="auto"/>
            <w:right w:val="none" w:sz="0" w:space="0" w:color="auto"/>
          </w:divBdr>
        </w:div>
        <w:div w:id="1759789230">
          <w:marLeft w:val="480"/>
          <w:marRight w:val="0"/>
          <w:marTop w:val="0"/>
          <w:marBottom w:val="0"/>
          <w:divBdr>
            <w:top w:val="none" w:sz="0" w:space="0" w:color="auto"/>
            <w:left w:val="none" w:sz="0" w:space="0" w:color="auto"/>
            <w:bottom w:val="none" w:sz="0" w:space="0" w:color="auto"/>
            <w:right w:val="none" w:sz="0" w:space="0" w:color="auto"/>
          </w:divBdr>
        </w:div>
        <w:div w:id="33041782">
          <w:marLeft w:val="480"/>
          <w:marRight w:val="0"/>
          <w:marTop w:val="0"/>
          <w:marBottom w:val="0"/>
          <w:divBdr>
            <w:top w:val="none" w:sz="0" w:space="0" w:color="auto"/>
            <w:left w:val="none" w:sz="0" w:space="0" w:color="auto"/>
            <w:bottom w:val="none" w:sz="0" w:space="0" w:color="auto"/>
            <w:right w:val="none" w:sz="0" w:space="0" w:color="auto"/>
          </w:divBdr>
        </w:div>
        <w:div w:id="2087990797">
          <w:marLeft w:val="480"/>
          <w:marRight w:val="0"/>
          <w:marTop w:val="0"/>
          <w:marBottom w:val="0"/>
          <w:divBdr>
            <w:top w:val="none" w:sz="0" w:space="0" w:color="auto"/>
            <w:left w:val="none" w:sz="0" w:space="0" w:color="auto"/>
            <w:bottom w:val="none" w:sz="0" w:space="0" w:color="auto"/>
            <w:right w:val="none" w:sz="0" w:space="0" w:color="auto"/>
          </w:divBdr>
        </w:div>
        <w:div w:id="1738163319">
          <w:marLeft w:val="480"/>
          <w:marRight w:val="0"/>
          <w:marTop w:val="0"/>
          <w:marBottom w:val="0"/>
          <w:divBdr>
            <w:top w:val="none" w:sz="0" w:space="0" w:color="auto"/>
            <w:left w:val="none" w:sz="0" w:space="0" w:color="auto"/>
            <w:bottom w:val="none" w:sz="0" w:space="0" w:color="auto"/>
            <w:right w:val="none" w:sz="0" w:space="0" w:color="auto"/>
          </w:divBdr>
        </w:div>
        <w:div w:id="1885946417">
          <w:marLeft w:val="480"/>
          <w:marRight w:val="0"/>
          <w:marTop w:val="0"/>
          <w:marBottom w:val="0"/>
          <w:divBdr>
            <w:top w:val="none" w:sz="0" w:space="0" w:color="auto"/>
            <w:left w:val="none" w:sz="0" w:space="0" w:color="auto"/>
            <w:bottom w:val="none" w:sz="0" w:space="0" w:color="auto"/>
            <w:right w:val="none" w:sz="0" w:space="0" w:color="auto"/>
          </w:divBdr>
        </w:div>
        <w:div w:id="2006471223">
          <w:marLeft w:val="480"/>
          <w:marRight w:val="0"/>
          <w:marTop w:val="0"/>
          <w:marBottom w:val="0"/>
          <w:divBdr>
            <w:top w:val="none" w:sz="0" w:space="0" w:color="auto"/>
            <w:left w:val="none" w:sz="0" w:space="0" w:color="auto"/>
            <w:bottom w:val="none" w:sz="0" w:space="0" w:color="auto"/>
            <w:right w:val="none" w:sz="0" w:space="0" w:color="auto"/>
          </w:divBdr>
        </w:div>
        <w:div w:id="15036774">
          <w:marLeft w:val="480"/>
          <w:marRight w:val="0"/>
          <w:marTop w:val="0"/>
          <w:marBottom w:val="0"/>
          <w:divBdr>
            <w:top w:val="none" w:sz="0" w:space="0" w:color="auto"/>
            <w:left w:val="none" w:sz="0" w:space="0" w:color="auto"/>
            <w:bottom w:val="none" w:sz="0" w:space="0" w:color="auto"/>
            <w:right w:val="none" w:sz="0" w:space="0" w:color="auto"/>
          </w:divBdr>
        </w:div>
        <w:div w:id="193544092">
          <w:marLeft w:val="480"/>
          <w:marRight w:val="0"/>
          <w:marTop w:val="0"/>
          <w:marBottom w:val="0"/>
          <w:divBdr>
            <w:top w:val="none" w:sz="0" w:space="0" w:color="auto"/>
            <w:left w:val="none" w:sz="0" w:space="0" w:color="auto"/>
            <w:bottom w:val="none" w:sz="0" w:space="0" w:color="auto"/>
            <w:right w:val="none" w:sz="0" w:space="0" w:color="auto"/>
          </w:divBdr>
        </w:div>
        <w:div w:id="1506748583">
          <w:marLeft w:val="480"/>
          <w:marRight w:val="0"/>
          <w:marTop w:val="0"/>
          <w:marBottom w:val="0"/>
          <w:divBdr>
            <w:top w:val="none" w:sz="0" w:space="0" w:color="auto"/>
            <w:left w:val="none" w:sz="0" w:space="0" w:color="auto"/>
            <w:bottom w:val="none" w:sz="0" w:space="0" w:color="auto"/>
            <w:right w:val="none" w:sz="0" w:space="0" w:color="auto"/>
          </w:divBdr>
        </w:div>
        <w:div w:id="550310838">
          <w:marLeft w:val="480"/>
          <w:marRight w:val="0"/>
          <w:marTop w:val="0"/>
          <w:marBottom w:val="0"/>
          <w:divBdr>
            <w:top w:val="none" w:sz="0" w:space="0" w:color="auto"/>
            <w:left w:val="none" w:sz="0" w:space="0" w:color="auto"/>
            <w:bottom w:val="none" w:sz="0" w:space="0" w:color="auto"/>
            <w:right w:val="none" w:sz="0" w:space="0" w:color="auto"/>
          </w:divBdr>
        </w:div>
      </w:divsChild>
    </w:div>
    <w:div w:id="1315186826">
      <w:bodyDiv w:val="1"/>
      <w:marLeft w:val="0"/>
      <w:marRight w:val="0"/>
      <w:marTop w:val="0"/>
      <w:marBottom w:val="0"/>
      <w:divBdr>
        <w:top w:val="none" w:sz="0" w:space="0" w:color="auto"/>
        <w:left w:val="none" w:sz="0" w:space="0" w:color="auto"/>
        <w:bottom w:val="none" w:sz="0" w:space="0" w:color="auto"/>
        <w:right w:val="none" w:sz="0" w:space="0" w:color="auto"/>
      </w:divBdr>
    </w:div>
    <w:div w:id="1315528571">
      <w:bodyDiv w:val="1"/>
      <w:marLeft w:val="0"/>
      <w:marRight w:val="0"/>
      <w:marTop w:val="0"/>
      <w:marBottom w:val="0"/>
      <w:divBdr>
        <w:top w:val="none" w:sz="0" w:space="0" w:color="auto"/>
        <w:left w:val="none" w:sz="0" w:space="0" w:color="auto"/>
        <w:bottom w:val="none" w:sz="0" w:space="0" w:color="auto"/>
        <w:right w:val="none" w:sz="0" w:space="0" w:color="auto"/>
      </w:divBdr>
      <w:divsChild>
        <w:div w:id="302543546">
          <w:marLeft w:val="480"/>
          <w:marRight w:val="0"/>
          <w:marTop w:val="0"/>
          <w:marBottom w:val="0"/>
          <w:divBdr>
            <w:top w:val="none" w:sz="0" w:space="0" w:color="auto"/>
            <w:left w:val="none" w:sz="0" w:space="0" w:color="auto"/>
            <w:bottom w:val="none" w:sz="0" w:space="0" w:color="auto"/>
            <w:right w:val="none" w:sz="0" w:space="0" w:color="auto"/>
          </w:divBdr>
        </w:div>
        <w:div w:id="509947572">
          <w:marLeft w:val="480"/>
          <w:marRight w:val="0"/>
          <w:marTop w:val="0"/>
          <w:marBottom w:val="0"/>
          <w:divBdr>
            <w:top w:val="none" w:sz="0" w:space="0" w:color="auto"/>
            <w:left w:val="none" w:sz="0" w:space="0" w:color="auto"/>
            <w:bottom w:val="none" w:sz="0" w:space="0" w:color="auto"/>
            <w:right w:val="none" w:sz="0" w:space="0" w:color="auto"/>
          </w:divBdr>
        </w:div>
        <w:div w:id="1699894457">
          <w:marLeft w:val="480"/>
          <w:marRight w:val="0"/>
          <w:marTop w:val="0"/>
          <w:marBottom w:val="0"/>
          <w:divBdr>
            <w:top w:val="none" w:sz="0" w:space="0" w:color="auto"/>
            <w:left w:val="none" w:sz="0" w:space="0" w:color="auto"/>
            <w:bottom w:val="none" w:sz="0" w:space="0" w:color="auto"/>
            <w:right w:val="none" w:sz="0" w:space="0" w:color="auto"/>
          </w:divBdr>
        </w:div>
        <w:div w:id="762916613">
          <w:marLeft w:val="480"/>
          <w:marRight w:val="0"/>
          <w:marTop w:val="0"/>
          <w:marBottom w:val="0"/>
          <w:divBdr>
            <w:top w:val="none" w:sz="0" w:space="0" w:color="auto"/>
            <w:left w:val="none" w:sz="0" w:space="0" w:color="auto"/>
            <w:bottom w:val="none" w:sz="0" w:space="0" w:color="auto"/>
            <w:right w:val="none" w:sz="0" w:space="0" w:color="auto"/>
          </w:divBdr>
        </w:div>
        <w:div w:id="1001927044">
          <w:marLeft w:val="480"/>
          <w:marRight w:val="0"/>
          <w:marTop w:val="0"/>
          <w:marBottom w:val="0"/>
          <w:divBdr>
            <w:top w:val="none" w:sz="0" w:space="0" w:color="auto"/>
            <w:left w:val="none" w:sz="0" w:space="0" w:color="auto"/>
            <w:bottom w:val="none" w:sz="0" w:space="0" w:color="auto"/>
            <w:right w:val="none" w:sz="0" w:space="0" w:color="auto"/>
          </w:divBdr>
        </w:div>
        <w:div w:id="848103837">
          <w:marLeft w:val="480"/>
          <w:marRight w:val="0"/>
          <w:marTop w:val="0"/>
          <w:marBottom w:val="0"/>
          <w:divBdr>
            <w:top w:val="none" w:sz="0" w:space="0" w:color="auto"/>
            <w:left w:val="none" w:sz="0" w:space="0" w:color="auto"/>
            <w:bottom w:val="none" w:sz="0" w:space="0" w:color="auto"/>
            <w:right w:val="none" w:sz="0" w:space="0" w:color="auto"/>
          </w:divBdr>
        </w:div>
        <w:div w:id="938950721">
          <w:marLeft w:val="480"/>
          <w:marRight w:val="0"/>
          <w:marTop w:val="0"/>
          <w:marBottom w:val="0"/>
          <w:divBdr>
            <w:top w:val="none" w:sz="0" w:space="0" w:color="auto"/>
            <w:left w:val="none" w:sz="0" w:space="0" w:color="auto"/>
            <w:bottom w:val="none" w:sz="0" w:space="0" w:color="auto"/>
            <w:right w:val="none" w:sz="0" w:space="0" w:color="auto"/>
          </w:divBdr>
        </w:div>
        <w:div w:id="1042285956">
          <w:marLeft w:val="480"/>
          <w:marRight w:val="0"/>
          <w:marTop w:val="0"/>
          <w:marBottom w:val="0"/>
          <w:divBdr>
            <w:top w:val="none" w:sz="0" w:space="0" w:color="auto"/>
            <w:left w:val="none" w:sz="0" w:space="0" w:color="auto"/>
            <w:bottom w:val="none" w:sz="0" w:space="0" w:color="auto"/>
            <w:right w:val="none" w:sz="0" w:space="0" w:color="auto"/>
          </w:divBdr>
        </w:div>
        <w:div w:id="2114324252">
          <w:marLeft w:val="480"/>
          <w:marRight w:val="0"/>
          <w:marTop w:val="0"/>
          <w:marBottom w:val="0"/>
          <w:divBdr>
            <w:top w:val="none" w:sz="0" w:space="0" w:color="auto"/>
            <w:left w:val="none" w:sz="0" w:space="0" w:color="auto"/>
            <w:bottom w:val="none" w:sz="0" w:space="0" w:color="auto"/>
            <w:right w:val="none" w:sz="0" w:space="0" w:color="auto"/>
          </w:divBdr>
        </w:div>
        <w:div w:id="951862154">
          <w:marLeft w:val="480"/>
          <w:marRight w:val="0"/>
          <w:marTop w:val="0"/>
          <w:marBottom w:val="0"/>
          <w:divBdr>
            <w:top w:val="none" w:sz="0" w:space="0" w:color="auto"/>
            <w:left w:val="none" w:sz="0" w:space="0" w:color="auto"/>
            <w:bottom w:val="none" w:sz="0" w:space="0" w:color="auto"/>
            <w:right w:val="none" w:sz="0" w:space="0" w:color="auto"/>
          </w:divBdr>
        </w:div>
        <w:div w:id="2101675284">
          <w:marLeft w:val="480"/>
          <w:marRight w:val="0"/>
          <w:marTop w:val="0"/>
          <w:marBottom w:val="0"/>
          <w:divBdr>
            <w:top w:val="none" w:sz="0" w:space="0" w:color="auto"/>
            <w:left w:val="none" w:sz="0" w:space="0" w:color="auto"/>
            <w:bottom w:val="none" w:sz="0" w:space="0" w:color="auto"/>
            <w:right w:val="none" w:sz="0" w:space="0" w:color="auto"/>
          </w:divBdr>
        </w:div>
        <w:div w:id="619335738">
          <w:marLeft w:val="480"/>
          <w:marRight w:val="0"/>
          <w:marTop w:val="0"/>
          <w:marBottom w:val="0"/>
          <w:divBdr>
            <w:top w:val="none" w:sz="0" w:space="0" w:color="auto"/>
            <w:left w:val="none" w:sz="0" w:space="0" w:color="auto"/>
            <w:bottom w:val="none" w:sz="0" w:space="0" w:color="auto"/>
            <w:right w:val="none" w:sz="0" w:space="0" w:color="auto"/>
          </w:divBdr>
        </w:div>
        <w:div w:id="1108042056">
          <w:marLeft w:val="480"/>
          <w:marRight w:val="0"/>
          <w:marTop w:val="0"/>
          <w:marBottom w:val="0"/>
          <w:divBdr>
            <w:top w:val="none" w:sz="0" w:space="0" w:color="auto"/>
            <w:left w:val="none" w:sz="0" w:space="0" w:color="auto"/>
            <w:bottom w:val="none" w:sz="0" w:space="0" w:color="auto"/>
            <w:right w:val="none" w:sz="0" w:space="0" w:color="auto"/>
          </w:divBdr>
        </w:div>
        <w:div w:id="380059158">
          <w:marLeft w:val="480"/>
          <w:marRight w:val="0"/>
          <w:marTop w:val="0"/>
          <w:marBottom w:val="0"/>
          <w:divBdr>
            <w:top w:val="none" w:sz="0" w:space="0" w:color="auto"/>
            <w:left w:val="none" w:sz="0" w:space="0" w:color="auto"/>
            <w:bottom w:val="none" w:sz="0" w:space="0" w:color="auto"/>
            <w:right w:val="none" w:sz="0" w:space="0" w:color="auto"/>
          </w:divBdr>
        </w:div>
        <w:div w:id="1301611234">
          <w:marLeft w:val="480"/>
          <w:marRight w:val="0"/>
          <w:marTop w:val="0"/>
          <w:marBottom w:val="0"/>
          <w:divBdr>
            <w:top w:val="none" w:sz="0" w:space="0" w:color="auto"/>
            <w:left w:val="none" w:sz="0" w:space="0" w:color="auto"/>
            <w:bottom w:val="none" w:sz="0" w:space="0" w:color="auto"/>
            <w:right w:val="none" w:sz="0" w:space="0" w:color="auto"/>
          </w:divBdr>
        </w:div>
        <w:div w:id="1447656999">
          <w:marLeft w:val="480"/>
          <w:marRight w:val="0"/>
          <w:marTop w:val="0"/>
          <w:marBottom w:val="0"/>
          <w:divBdr>
            <w:top w:val="none" w:sz="0" w:space="0" w:color="auto"/>
            <w:left w:val="none" w:sz="0" w:space="0" w:color="auto"/>
            <w:bottom w:val="none" w:sz="0" w:space="0" w:color="auto"/>
            <w:right w:val="none" w:sz="0" w:space="0" w:color="auto"/>
          </w:divBdr>
        </w:div>
        <w:div w:id="1234972107">
          <w:marLeft w:val="480"/>
          <w:marRight w:val="0"/>
          <w:marTop w:val="0"/>
          <w:marBottom w:val="0"/>
          <w:divBdr>
            <w:top w:val="none" w:sz="0" w:space="0" w:color="auto"/>
            <w:left w:val="none" w:sz="0" w:space="0" w:color="auto"/>
            <w:bottom w:val="none" w:sz="0" w:space="0" w:color="auto"/>
            <w:right w:val="none" w:sz="0" w:space="0" w:color="auto"/>
          </w:divBdr>
        </w:div>
        <w:div w:id="1742560830">
          <w:marLeft w:val="480"/>
          <w:marRight w:val="0"/>
          <w:marTop w:val="0"/>
          <w:marBottom w:val="0"/>
          <w:divBdr>
            <w:top w:val="none" w:sz="0" w:space="0" w:color="auto"/>
            <w:left w:val="none" w:sz="0" w:space="0" w:color="auto"/>
            <w:bottom w:val="none" w:sz="0" w:space="0" w:color="auto"/>
            <w:right w:val="none" w:sz="0" w:space="0" w:color="auto"/>
          </w:divBdr>
        </w:div>
        <w:div w:id="1678574977">
          <w:marLeft w:val="480"/>
          <w:marRight w:val="0"/>
          <w:marTop w:val="0"/>
          <w:marBottom w:val="0"/>
          <w:divBdr>
            <w:top w:val="none" w:sz="0" w:space="0" w:color="auto"/>
            <w:left w:val="none" w:sz="0" w:space="0" w:color="auto"/>
            <w:bottom w:val="none" w:sz="0" w:space="0" w:color="auto"/>
            <w:right w:val="none" w:sz="0" w:space="0" w:color="auto"/>
          </w:divBdr>
        </w:div>
        <w:div w:id="623124375">
          <w:marLeft w:val="480"/>
          <w:marRight w:val="0"/>
          <w:marTop w:val="0"/>
          <w:marBottom w:val="0"/>
          <w:divBdr>
            <w:top w:val="none" w:sz="0" w:space="0" w:color="auto"/>
            <w:left w:val="none" w:sz="0" w:space="0" w:color="auto"/>
            <w:bottom w:val="none" w:sz="0" w:space="0" w:color="auto"/>
            <w:right w:val="none" w:sz="0" w:space="0" w:color="auto"/>
          </w:divBdr>
        </w:div>
        <w:div w:id="1262757134">
          <w:marLeft w:val="480"/>
          <w:marRight w:val="0"/>
          <w:marTop w:val="0"/>
          <w:marBottom w:val="0"/>
          <w:divBdr>
            <w:top w:val="none" w:sz="0" w:space="0" w:color="auto"/>
            <w:left w:val="none" w:sz="0" w:space="0" w:color="auto"/>
            <w:bottom w:val="none" w:sz="0" w:space="0" w:color="auto"/>
            <w:right w:val="none" w:sz="0" w:space="0" w:color="auto"/>
          </w:divBdr>
        </w:div>
        <w:div w:id="2060550093">
          <w:marLeft w:val="480"/>
          <w:marRight w:val="0"/>
          <w:marTop w:val="0"/>
          <w:marBottom w:val="0"/>
          <w:divBdr>
            <w:top w:val="none" w:sz="0" w:space="0" w:color="auto"/>
            <w:left w:val="none" w:sz="0" w:space="0" w:color="auto"/>
            <w:bottom w:val="none" w:sz="0" w:space="0" w:color="auto"/>
            <w:right w:val="none" w:sz="0" w:space="0" w:color="auto"/>
          </w:divBdr>
        </w:div>
        <w:div w:id="686642728">
          <w:marLeft w:val="480"/>
          <w:marRight w:val="0"/>
          <w:marTop w:val="0"/>
          <w:marBottom w:val="0"/>
          <w:divBdr>
            <w:top w:val="none" w:sz="0" w:space="0" w:color="auto"/>
            <w:left w:val="none" w:sz="0" w:space="0" w:color="auto"/>
            <w:bottom w:val="none" w:sz="0" w:space="0" w:color="auto"/>
            <w:right w:val="none" w:sz="0" w:space="0" w:color="auto"/>
          </w:divBdr>
        </w:div>
        <w:div w:id="572550993">
          <w:marLeft w:val="480"/>
          <w:marRight w:val="0"/>
          <w:marTop w:val="0"/>
          <w:marBottom w:val="0"/>
          <w:divBdr>
            <w:top w:val="none" w:sz="0" w:space="0" w:color="auto"/>
            <w:left w:val="none" w:sz="0" w:space="0" w:color="auto"/>
            <w:bottom w:val="none" w:sz="0" w:space="0" w:color="auto"/>
            <w:right w:val="none" w:sz="0" w:space="0" w:color="auto"/>
          </w:divBdr>
        </w:div>
        <w:div w:id="1960184160">
          <w:marLeft w:val="480"/>
          <w:marRight w:val="0"/>
          <w:marTop w:val="0"/>
          <w:marBottom w:val="0"/>
          <w:divBdr>
            <w:top w:val="none" w:sz="0" w:space="0" w:color="auto"/>
            <w:left w:val="none" w:sz="0" w:space="0" w:color="auto"/>
            <w:bottom w:val="none" w:sz="0" w:space="0" w:color="auto"/>
            <w:right w:val="none" w:sz="0" w:space="0" w:color="auto"/>
          </w:divBdr>
        </w:div>
        <w:div w:id="839463049">
          <w:marLeft w:val="480"/>
          <w:marRight w:val="0"/>
          <w:marTop w:val="0"/>
          <w:marBottom w:val="0"/>
          <w:divBdr>
            <w:top w:val="none" w:sz="0" w:space="0" w:color="auto"/>
            <w:left w:val="none" w:sz="0" w:space="0" w:color="auto"/>
            <w:bottom w:val="none" w:sz="0" w:space="0" w:color="auto"/>
            <w:right w:val="none" w:sz="0" w:space="0" w:color="auto"/>
          </w:divBdr>
        </w:div>
        <w:div w:id="865145233">
          <w:marLeft w:val="480"/>
          <w:marRight w:val="0"/>
          <w:marTop w:val="0"/>
          <w:marBottom w:val="0"/>
          <w:divBdr>
            <w:top w:val="none" w:sz="0" w:space="0" w:color="auto"/>
            <w:left w:val="none" w:sz="0" w:space="0" w:color="auto"/>
            <w:bottom w:val="none" w:sz="0" w:space="0" w:color="auto"/>
            <w:right w:val="none" w:sz="0" w:space="0" w:color="auto"/>
          </w:divBdr>
        </w:div>
        <w:div w:id="1622151116">
          <w:marLeft w:val="480"/>
          <w:marRight w:val="0"/>
          <w:marTop w:val="0"/>
          <w:marBottom w:val="0"/>
          <w:divBdr>
            <w:top w:val="none" w:sz="0" w:space="0" w:color="auto"/>
            <w:left w:val="none" w:sz="0" w:space="0" w:color="auto"/>
            <w:bottom w:val="none" w:sz="0" w:space="0" w:color="auto"/>
            <w:right w:val="none" w:sz="0" w:space="0" w:color="auto"/>
          </w:divBdr>
        </w:div>
        <w:div w:id="40830727">
          <w:marLeft w:val="480"/>
          <w:marRight w:val="0"/>
          <w:marTop w:val="0"/>
          <w:marBottom w:val="0"/>
          <w:divBdr>
            <w:top w:val="none" w:sz="0" w:space="0" w:color="auto"/>
            <w:left w:val="none" w:sz="0" w:space="0" w:color="auto"/>
            <w:bottom w:val="none" w:sz="0" w:space="0" w:color="auto"/>
            <w:right w:val="none" w:sz="0" w:space="0" w:color="auto"/>
          </w:divBdr>
        </w:div>
        <w:div w:id="1331980088">
          <w:marLeft w:val="480"/>
          <w:marRight w:val="0"/>
          <w:marTop w:val="0"/>
          <w:marBottom w:val="0"/>
          <w:divBdr>
            <w:top w:val="none" w:sz="0" w:space="0" w:color="auto"/>
            <w:left w:val="none" w:sz="0" w:space="0" w:color="auto"/>
            <w:bottom w:val="none" w:sz="0" w:space="0" w:color="auto"/>
            <w:right w:val="none" w:sz="0" w:space="0" w:color="auto"/>
          </w:divBdr>
        </w:div>
        <w:div w:id="1937057491">
          <w:marLeft w:val="480"/>
          <w:marRight w:val="0"/>
          <w:marTop w:val="0"/>
          <w:marBottom w:val="0"/>
          <w:divBdr>
            <w:top w:val="none" w:sz="0" w:space="0" w:color="auto"/>
            <w:left w:val="none" w:sz="0" w:space="0" w:color="auto"/>
            <w:bottom w:val="none" w:sz="0" w:space="0" w:color="auto"/>
            <w:right w:val="none" w:sz="0" w:space="0" w:color="auto"/>
          </w:divBdr>
        </w:div>
        <w:div w:id="1406102205">
          <w:marLeft w:val="480"/>
          <w:marRight w:val="0"/>
          <w:marTop w:val="0"/>
          <w:marBottom w:val="0"/>
          <w:divBdr>
            <w:top w:val="none" w:sz="0" w:space="0" w:color="auto"/>
            <w:left w:val="none" w:sz="0" w:space="0" w:color="auto"/>
            <w:bottom w:val="none" w:sz="0" w:space="0" w:color="auto"/>
            <w:right w:val="none" w:sz="0" w:space="0" w:color="auto"/>
          </w:divBdr>
        </w:div>
        <w:div w:id="1472400622">
          <w:marLeft w:val="480"/>
          <w:marRight w:val="0"/>
          <w:marTop w:val="0"/>
          <w:marBottom w:val="0"/>
          <w:divBdr>
            <w:top w:val="none" w:sz="0" w:space="0" w:color="auto"/>
            <w:left w:val="none" w:sz="0" w:space="0" w:color="auto"/>
            <w:bottom w:val="none" w:sz="0" w:space="0" w:color="auto"/>
            <w:right w:val="none" w:sz="0" w:space="0" w:color="auto"/>
          </w:divBdr>
        </w:div>
        <w:div w:id="372850015">
          <w:marLeft w:val="480"/>
          <w:marRight w:val="0"/>
          <w:marTop w:val="0"/>
          <w:marBottom w:val="0"/>
          <w:divBdr>
            <w:top w:val="none" w:sz="0" w:space="0" w:color="auto"/>
            <w:left w:val="none" w:sz="0" w:space="0" w:color="auto"/>
            <w:bottom w:val="none" w:sz="0" w:space="0" w:color="auto"/>
            <w:right w:val="none" w:sz="0" w:space="0" w:color="auto"/>
          </w:divBdr>
        </w:div>
        <w:div w:id="1356804788">
          <w:marLeft w:val="480"/>
          <w:marRight w:val="0"/>
          <w:marTop w:val="0"/>
          <w:marBottom w:val="0"/>
          <w:divBdr>
            <w:top w:val="none" w:sz="0" w:space="0" w:color="auto"/>
            <w:left w:val="none" w:sz="0" w:space="0" w:color="auto"/>
            <w:bottom w:val="none" w:sz="0" w:space="0" w:color="auto"/>
            <w:right w:val="none" w:sz="0" w:space="0" w:color="auto"/>
          </w:divBdr>
        </w:div>
        <w:div w:id="198125455">
          <w:marLeft w:val="480"/>
          <w:marRight w:val="0"/>
          <w:marTop w:val="0"/>
          <w:marBottom w:val="0"/>
          <w:divBdr>
            <w:top w:val="none" w:sz="0" w:space="0" w:color="auto"/>
            <w:left w:val="none" w:sz="0" w:space="0" w:color="auto"/>
            <w:bottom w:val="none" w:sz="0" w:space="0" w:color="auto"/>
            <w:right w:val="none" w:sz="0" w:space="0" w:color="auto"/>
          </w:divBdr>
        </w:div>
        <w:div w:id="2050185710">
          <w:marLeft w:val="480"/>
          <w:marRight w:val="0"/>
          <w:marTop w:val="0"/>
          <w:marBottom w:val="0"/>
          <w:divBdr>
            <w:top w:val="none" w:sz="0" w:space="0" w:color="auto"/>
            <w:left w:val="none" w:sz="0" w:space="0" w:color="auto"/>
            <w:bottom w:val="none" w:sz="0" w:space="0" w:color="auto"/>
            <w:right w:val="none" w:sz="0" w:space="0" w:color="auto"/>
          </w:divBdr>
        </w:div>
        <w:div w:id="182936915">
          <w:marLeft w:val="480"/>
          <w:marRight w:val="0"/>
          <w:marTop w:val="0"/>
          <w:marBottom w:val="0"/>
          <w:divBdr>
            <w:top w:val="none" w:sz="0" w:space="0" w:color="auto"/>
            <w:left w:val="none" w:sz="0" w:space="0" w:color="auto"/>
            <w:bottom w:val="none" w:sz="0" w:space="0" w:color="auto"/>
            <w:right w:val="none" w:sz="0" w:space="0" w:color="auto"/>
          </w:divBdr>
        </w:div>
        <w:div w:id="715395532">
          <w:marLeft w:val="480"/>
          <w:marRight w:val="0"/>
          <w:marTop w:val="0"/>
          <w:marBottom w:val="0"/>
          <w:divBdr>
            <w:top w:val="none" w:sz="0" w:space="0" w:color="auto"/>
            <w:left w:val="none" w:sz="0" w:space="0" w:color="auto"/>
            <w:bottom w:val="none" w:sz="0" w:space="0" w:color="auto"/>
            <w:right w:val="none" w:sz="0" w:space="0" w:color="auto"/>
          </w:divBdr>
        </w:div>
        <w:div w:id="1950896437">
          <w:marLeft w:val="480"/>
          <w:marRight w:val="0"/>
          <w:marTop w:val="0"/>
          <w:marBottom w:val="0"/>
          <w:divBdr>
            <w:top w:val="none" w:sz="0" w:space="0" w:color="auto"/>
            <w:left w:val="none" w:sz="0" w:space="0" w:color="auto"/>
            <w:bottom w:val="none" w:sz="0" w:space="0" w:color="auto"/>
            <w:right w:val="none" w:sz="0" w:space="0" w:color="auto"/>
          </w:divBdr>
        </w:div>
        <w:div w:id="627710702">
          <w:marLeft w:val="480"/>
          <w:marRight w:val="0"/>
          <w:marTop w:val="0"/>
          <w:marBottom w:val="0"/>
          <w:divBdr>
            <w:top w:val="none" w:sz="0" w:space="0" w:color="auto"/>
            <w:left w:val="none" w:sz="0" w:space="0" w:color="auto"/>
            <w:bottom w:val="none" w:sz="0" w:space="0" w:color="auto"/>
            <w:right w:val="none" w:sz="0" w:space="0" w:color="auto"/>
          </w:divBdr>
        </w:div>
        <w:div w:id="2060393992">
          <w:marLeft w:val="480"/>
          <w:marRight w:val="0"/>
          <w:marTop w:val="0"/>
          <w:marBottom w:val="0"/>
          <w:divBdr>
            <w:top w:val="none" w:sz="0" w:space="0" w:color="auto"/>
            <w:left w:val="none" w:sz="0" w:space="0" w:color="auto"/>
            <w:bottom w:val="none" w:sz="0" w:space="0" w:color="auto"/>
            <w:right w:val="none" w:sz="0" w:space="0" w:color="auto"/>
          </w:divBdr>
        </w:div>
        <w:div w:id="333455601">
          <w:marLeft w:val="480"/>
          <w:marRight w:val="0"/>
          <w:marTop w:val="0"/>
          <w:marBottom w:val="0"/>
          <w:divBdr>
            <w:top w:val="none" w:sz="0" w:space="0" w:color="auto"/>
            <w:left w:val="none" w:sz="0" w:space="0" w:color="auto"/>
            <w:bottom w:val="none" w:sz="0" w:space="0" w:color="auto"/>
            <w:right w:val="none" w:sz="0" w:space="0" w:color="auto"/>
          </w:divBdr>
        </w:div>
        <w:div w:id="1395397578">
          <w:marLeft w:val="480"/>
          <w:marRight w:val="0"/>
          <w:marTop w:val="0"/>
          <w:marBottom w:val="0"/>
          <w:divBdr>
            <w:top w:val="none" w:sz="0" w:space="0" w:color="auto"/>
            <w:left w:val="none" w:sz="0" w:space="0" w:color="auto"/>
            <w:bottom w:val="none" w:sz="0" w:space="0" w:color="auto"/>
            <w:right w:val="none" w:sz="0" w:space="0" w:color="auto"/>
          </w:divBdr>
        </w:div>
        <w:div w:id="616180646">
          <w:marLeft w:val="480"/>
          <w:marRight w:val="0"/>
          <w:marTop w:val="0"/>
          <w:marBottom w:val="0"/>
          <w:divBdr>
            <w:top w:val="none" w:sz="0" w:space="0" w:color="auto"/>
            <w:left w:val="none" w:sz="0" w:space="0" w:color="auto"/>
            <w:bottom w:val="none" w:sz="0" w:space="0" w:color="auto"/>
            <w:right w:val="none" w:sz="0" w:space="0" w:color="auto"/>
          </w:divBdr>
        </w:div>
        <w:div w:id="802769795">
          <w:marLeft w:val="480"/>
          <w:marRight w:val="0"/>
          <w:marTop w:val="0"/>
          <w:marBottom w:val="0"/>
          <w:divBdr>
            <w:top w:val="none" w:sz="0" w:space="0" w:color="auto"/>
            <w:left w:val="none" w:sz="0" w:space="0" w:color="auto"/>
            <w:bottom w:val="none" w:sz="0" w:space="0" w:color="auto"/>
            <w:right w:val="none" w:sz="0" w:space="0" w:color="auto"/>
          </w:divBdr>
        </w:div>
      </w:divsChild>
    </w:div>
    <w:div w:id="1316181300">
      <w:bodyDiv w:val="1"/>
      <w:marLeft w:val="0"/>
      <w:marRight w:val="0"/>
      <w:marTop w:val="0"/>
      <w:marBottom w:val="0"/>
      <w:divBdr>
        <w:top w:val="none" w:sz="0" w:space="0" w:color="auto"/>
        <w:left w:val="none" w:sz="0" w:space="0" w:color="auto"/>
        <w:bottom w:val="none" w:sz="0" w:space="0" w:color="auto"/>
        <w:right w:val="none" w:sz="0" w:space="0" w:color="auto"/>
      </w:divBdr>
    </w:div>
    <w:div w:id="1316570354">
      <w:bodyDiv w:val="1"/>
      <w:marLeft w:val="0"/>
      <w:marRight w:val="0"/>
      <w:marTop w:val="0"/>
      <w:marBottom w:val="0"/>
      <w:divBdr>
        <w:top w:val="none" w:sz="0" w:space="0" w:color="auto"/>
        <w:left w:val="none" w:sz="0" w:space="0" w:color="auto"/>
        <w:bottom w:val="none" w:sz="0" w:space="0" w:color="auto"/>
        <w:right w:val="none" w:sz="0" w:space="0" w:color="auto"/>
      </w:divBdr>
    </w:div>
    <w:div w:id="1316714508">
      <w:bodyDiv w:val="1"/>
      <w:marLeft w:val="0"/>
      <w:marRight w:val="0"/>
      <w:marTop w:val="0"/>
      <w:marBottom w:val="0"/>
      <w:divBdr>
        <w:top w:val="none" w:sz="0" w:space="0" w:color="auto"/>
        <w:left w:val="none" w:sz="0" w:space="0" w:color="auto"/>
        <w:bottom w:val="none" w:sz="0" w:space="0" w:color="auto"/>
        <w:right w:val="none" w:sz="0" w:space="0" w:color="auto"/>
      </w:divBdr>
    </w:div>
    <w:div w:id="1317297833">
      <w:bodyDiv w:val="1"/>
      <w:marLeft w:val="0"/>
      <w:marRight w:val="0"/>
      <w:marTop w:val="0"/>
      <w:marBottom w:val="0"/>
      <w:divBdr>
        <w:top w:val="none" w:sz="0" w:space="0" w:color="auto"/>
        <w:left w:val="none" w:sz="0" w:space="0" w:color="auto"/>
        <w:bottom w:val="none" w:sz="0" w:space="0" w:color="auto"/>
        <w:right w:val="none" w:sz="0" w:space="0" w:color="auto"/>
      </w:divBdr>
    </w:div>
    <w:div w:id="1317487969">
      <w:bodyDiv w:val="1"/>
      <w:marLeft w:val="0"/>
      <w:marRight w:val="0"/>
      <w:marTop w:val="0"/>
      <w:marBottom w:val="0"/>
      <w:divBdr>
        <w:top w:val="none" w:sz="0" w:space="0" w:color="auto"/>
        <w:left w:val="none" w:sz="0" w:space="0" w:color="auto"/>
        <w:bottom w:val="none" w:sz="0" w:space="0" w:color="auto"/>
        <w:right w:val="none" w:sz="0" w:space="0" w:color="auto"/>
      </w:divBdr>
      <w:divsChild>
        <w:div w:id="2070299721">
          <w:marLeft w:val="0"/>
          <w:marRight w:val="0"/>
          <w:marTop w:val="0"/>
          <w:marBottom w:val="0"/>
          <w:divBdr>
            <w:top w:val="none" w:sz="0" w:space="0" w:color="auto"/>
            <w:left w:val="none" w:sz="0" w:space="0" w:color="auto"/>
            <w:bottom w:val="none" w:sz="0" w:space="0" w:color="auto"/>
            <w:right w:val="none" w:sz="0" w:space="0" w:color="auto"/>
          </w:divBdr>
          <w:divsChild>
            <w:div w:id="1030494733">
              <w:marLeft w:val="0"/>
              <w:marRight w:val="0"/>
              <w:marTop w:val="0"/>
              <w:marBottom w:val="0"/>
              <w:divBdr>
                <w:top w:val="none" w:sz="0" w:space="0" w:color="auto"/>
                <w:left w:val="none" w:sz="0" w:space="0" w:color="auto"/>
                <w:bottom w:val="none" w:sz="0" w:space="0" w:color="auto"/>
                <w:right w:val="none" w:sz="0" w:space="0" w:color="auto"/>
              </w:divBdr>
              <w:divsChild>
                <w:div w:id="1321956782">
                  <w:marLeft w:val="0"/>
                  <w:marRight w:val="0"/>
                  <w:marTop w:val="0"/>
                  <w:marBottom w:val="0"/>
                  <w:divBdr>
                    <w:top w:val="none" w:sz="0" w:space="0" w:color="auto"/>
                    <w:left w:val="none" w:sz="0" w:space="0" w:color="auto"/>
                    <w:bottom w:val="none" w:sz="0" w:space="0" w:color="auto"/>
                    <w:right w:val="none" w:sz="0" w:space="0" w:color="auto"/>
                  </w:divBdr>
                  <w:divsChild>
                    <w:div w:id="781076430">
                      <w:marLeft w:val="0"/>
                      <w:marRight w:val="0"/>
                      <w:marTop w:val="0"/>
                      <w:marBottom w:val="0"/>
                      <w:divBdr>
                        <w:top w:val="none" w:sz="0" w:space="0" w:color="auto"/>
                        <w:left w:val="none" w:sz="0" w:space="0" w:color="auto"/>
                        <w:bottom w:val="none" w:sz="0" w:space="0" w:color="auto"/>
                        <w:right w:val="none" w:sz="0" w:space="0" w:color="auto"/>
                      </w:divBdr>
                      <w:divsChild>
                        <w:div w:id="1538351389">
                          <w:marLeft w:val="0"/>
                          <w:marRight w:val="0"/>
                          <w:marTop w:val="0"/>
                          <w:marBottom w:val="0"/>
                          <w:divBdr>
                            <w:top w:val="none" w:sz="0" w:space="0" w:color="auto"/>
                            <w:left w:val="none" w:sz="0" w:space="0" w:color="auto"/>
                            <w:bottom w:val="none" w:sz="0" w:space="0" w:color="auto"/>
                            <w:right w:val="none" w:sz="0" w:space="0" w:color="auto"/>
                          </w:divBdr>
                          <w:divsChild>
                            <w:div w:id="74318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490574">
      <w:bodyDiv w:val="1"/>
      <w:marLeft w:val="0"/>
      <w:marRight w:val="0"/>
      <w:marTop w:val="0"/>
      <w:marBottom w:val="0"/>
      <w:divBdr>
        <w:top w:val="none" w:sz="0" w:space="0" w:color="auto"/>
        <w:left w:val="none" w:sz="0" w:space="0" w:color="auto"/>
        <w:bottom w:val="none" w:sz="0" w:space="0" w:color="auto"/>
        <w:right w:val="none" w:sz="0" w:space="0" w:color="auto"/>
      </w:divBdr>
    </w:div>
    <w:div w:id="1317564558">
      <w:bodyDiv w:val="1"/>
      <w:marLeft w:val="0"/>
      <w:marRight w:val="0"/>
      <w:marTop w:val="0"/>
      <w:marBottom w:val="0"/>
      <w:divBdr>
        <w:top w:val="none" w:sz="0" w:space="0" w:color="auto"/>
        <w:left w:val="none" w:sz="0" w:space="0" w:color="auto"/>
        <w:bottom w:val="none" w:sz="0" w:space="0" w:color="auto"/>
        <w:right w:val="none" w:sz="0" w:space="0" w:color="auto"/>
      </w:divBdr>
    </w:div>
    <w:div w:id="1317732818">
      <w:bodyDiv w:val="1"/>
      <w:marLeft w:val="0"/>
      <w:marRight w:val="0"/>
      <w:marTop w:val="0"/>
      <w:marBottom w:val="0"/>
      <w:divBdr>
        <w:top w:val="none" w:sz="0" w:space="0" w:color="auto"/>
        <w:left w:val="none" w:sz="0" w:space="0" w:color="auto"/>
        <w:bottom w:val="none" w:sz="0" w:space="0" w:color="auto"/>
        <w:right w:val="none" w:sz="0" w:space="0" w:color="auto"/>
      </w:divBdr>
    </w:div>
    <w:div w:id="1317800923">
      <w:bodyDiv w:val="1"/>
      <w:marLeft w:val="0"/>
      <w:marRight w:val="0"/>
      <w:marTop w:val="0"/>
      <w:marBottom w:val="0"/>
      <w:divBdr>
        <w:top w:val="none" w:sz="0" w:space="0" w:color="auto"/>
        <w:left w:val="none" w:sz="0" w:space="0" w:color="auto"/>
        <w:bottom w:val="none" w:sz="0" w:space="0" w:color="auto"/>
        <w:right w:val="none" w:sz="0" w:space="0" w:color="auto"/>
      </w:divBdr>
    </w:div>
    <w:div w:id="1319387625">
      <w:bodyDiv w:val="1"/>
      <w:marLeft w:val="0"/>
      <w:marRight w:val="0"/>
      <w:marTop w:val="0"/>
      <w:marBottom w:val="0"/>
      <w:divBdr>
        <w:top w:val="none" w:sz="0" w:space="0" w:color="auto"/>
        <w:left w:val="none" w:sz="0" w:space="0" w:color="auto"/>
        <w:bottom w:val="none" w:sz="0" w:space="0" w:color="auto"/>
        <w:right w:val="none" w:sz="0" w:space="0" w:color="auto"/>
      </w:divBdr>
    </w:div>
    <w:div w:id="1319724177">
      <w:bodyDiv w:val="1"/>
      <w:marLeft w:val="0"/>
      <w:marRight w:val="0"/>
      <w:marTop w:val="0"/>
      <w:marBottom w:val="0"/>
      <w:divBdr>
        <w:top w:val="none" w:sz="0" w:space="0" w:color="auto"/>
        <w:left w:val="none" w:sz="0" w:space="0" w:color="auto"/>
        <w:bottom w:val="none" w:sz="0" w:space="0" w:color="auto"/>
        <w:right w:val="none" w:sz="0" w:space="0" w:color="auto"/>
      </w:divBdr>
    </w:div>
    <w:div w:id="1319847169">
      <w:bodyDiv w:val="1"/>
      <w:marLeft w:val="0"/>
      <w:marRight w:val="0"/>
      <w:marTop w:val="0"/>
      <w:marBottom w:val="0"/>
      <w:divBdr>
        <w:top w:val="none" w:sz="0" w:space="0" w:color="auto"/>
        <w:left w:val="none" w:sz="0" w:space="0" w:color="auto"/>
        <w:bottom w:val="none" w:sz="0" w:space="0" w:color="auto"/>
        <w:right w:val="none" w:sz="0" w:space="0" w:color="auto"/>
      </w:divBdr>
    </w:div>
    <w:div w:id="1320377375">
      <w:bodyDiv w:val="1"/>
      <w:marLeft w:val="0"/>
      <w:marRight w:val="0"/>
      <w:marTop w:val="0"/>
      <w:marBottom w:val="0"/>
      <w:divBdr>
        <w:top w:val="none" w:sz="0" w:space="0" w:color="auto"/>
        <w:left w:val="none" w:sz="0" w:space="0" w:color="auto"/>
        <w:bottom w:val="none" w:sz="0" w:space="0" w:color="auto"/>
        <w:right w:val="none" w:sz="0" w:space="0" w:color="auto"/>
      </w:divBdr>
    </w:div>
    <w:div w:id="1320881937">
      <w:bodyDiv w:val="1"/>
      <w:marLeft w:val="0"/>
      <w:marRight w:val="0"/>
      <w:marTop w:val="0"/>
      <w:marBottom w:val="0"/>
      <w:divBdr>
        <w:top w:val="none" w:sz="0" w:space="0" w:color="auto"/>
        <w:left w:val="none" w:sz="0" w:space="0" w:color="auto"/>
        <w:bottom w:val="none" w:sz="0" w:space="0" w:color="auto"/>
        <w:right w:val="none" w:sz="0" w:space="0" w:color="auto"/>
      </w:divBdr>
    </w:div>
    <w:div w:id="1321084669">
      <w:bodyDiv w:val="1"/>
      <w:marLeft w:val="0"/>
      <w:marRight w:val="0"/>
      <w:marTop w:val="0"/>
      <w:marBottom w:val="0"/>
      <w:divBdr>
        <w:top w:val="none" w:sz="0" w:space="0" w:color="auto"/>
        <w:left w:val="none" w:sz="0" w:space="0" w:color="auto"/>
        <w:bottom w:val="none" w:sz="0" w:space="0" w:color="auto"/>
        <w:right w:val="none" w:sz="0" w:space="0" w:color="auto"/>
      </w:divBdr>
    </w:div>
    <w:div w:id="1321425446">
      <w:bodyDiv w:val="1"/>
      <w:marLeft w:val="0"/>
      <w:marRight w:val="0"/>
      <w:marTop w:val="0"/>
      <w:marBottom w:val="0"/>
      <w:divBdr>
        <w:top w:val="none" w:sz="0" w:space="0" w:color="auto"/>
        <w:left w:val="none" w:sz="0" w:space="0" w:color="auto"/>
        <w:bottom w:val="none" w:sz="0" w:space="0" w:color="auto"/>
        <w:right w:val="none" w:sz="0" w:space="0" w:color="auto"/>
      </w:divBdr>
    </w:div>
    <w:div w:id="1321812973">
      <w:bodyDiv w:val="1"/>
      <w:marLeft w:val="0"/>
      <w:marRight w:val="0"/>
      <w:marTop w:val="0"/>
      <w:marBottom w:val="0"/>
      <w:divBdr>
        <w:top w:val="none" w:sz="0" w:space="0" w:color="auto"/>
        <w:left w:val="none" w:sz="0" w:space="0" w:color="auto"/>
        <w:bottom w:val="none" w:sz="0" w:space="0" w:color="auto"/>
        <w:right w:val="none" w:sz="0" w:space="0" w:color="auto"/>
      </w:divBdr>
    </w:div>
    <w:div w:id="1322004443">
      <w:bodyDiv w:val="1"/>
      <w:marLeft w:val="0"/>
      <w:marRight w:val="0"/>
      <w:marTop w:val="0"/>
      <w:marBottom w:val="0"/>
      <w:divBdr>
        <w:top w:val="none" w:sz="0" w:space="0" w:color="auto"/>
        <w:left w:val="none" w:sz="0" w:space="0" w:color="auto"/>
        <w:bottom w:val="none" w:sz="0" w:space="0" w:color="auto"/>
        <w:right w:val="none" w:sz="0" w:space="0" w:color="auto"/>
      </w:divBdr>
    </w:div>
    <w:div w:id="1322194247">
      <w:bodyDiv w:val="1"/>
      <w:marLeft w:val="0"/>
      <w:marRight w:val="0"/>
      <w:marTop w:val="0"/>
      <w:marBottom w:val="0"/>
      <w:divBdr>
        <w:top w:val="none" w:sz="0" w:space="0" w:color="auto"/>
        <w:left w:val="none" w:sz="0" w:space="0" w:color="auto"/>
        <w:bottom w:val="none" w:sz="0" w:space="0" w:color="auto"/>
        <w:right w:val="none" w:sz="0" w:space="0" w:color="auto"/>
      </w:divBdr>
    </w:div>
    <w:div w:id="1322200243">
      <w:bodyDiv w:val="1"/>
      <w:marLeft w:val="0"/>
      <w:marRight w:val="0"/>
      <w:marTop w:val="0"/>
      <w:marBottom w:val="0"/>
      <w:divBdr>
        <w:top w:val="none" w:sz="0" w:space="0" w:color="auto"/>
        <w:left w:val="none" w:sz="0" w:space="0" w:color="auto"/>
        <w:bottom w:val="none" w:sz="0" w:space="0" w:color="auto"/>
        <w:right w:val="none" w:sz="0" w:space="0" w:color="auto"/>
      </w:divBdr>
    </w:div>
    <w:div w:id="1323193563">
      <w:bodyDiv w:val="1"/>
      <w:marLeft w:val="0"/>
      <w:marRight w:val="0"/>
      <w:marTop w:val="0"/>
      <w:marBottom w:val="0"/>
      <w:divBdr>
        <w:top w:val="none" w:sz="0" w:space="0" w:color="auto"/>
        <w:left w:val="none" w:sz="0" w:space="0" w:color="auto"/>
        <w:bottom w:val="none" w:sz="0" w:space="0" w:color="auto"/>
        <w:right w:val="none" w:sz="0" w:space="0" w:color="auto"/>
      </w:divBdr>
    </w:div>
    <w:div w:id="1323509275">
      <w:bodyDiv w:val="1"/>
      <w:marLeft w:val="0"/>
      <w:marRight w:val="0"/>
      <w:marTop w:val="0"/>
      <w:marBottom w:val="0"/>
      <w:divBdr>
        <w:top w:val="none" w:sz="0" w:space="0" w:color="auto"/>
        <w:left w:val="none" w:sz="0" w:space="0" w:color="auto"/>
        <w:bottom w:val="none" w:sz="0" w:space="0" w:color="auto"/>
        <w:right w:val="none" w:sz="0" w:space="0" w:color="auto"/>
      </w:divBdr>
    </w:div>
    <w:div w:id="1323894131">
      <w:bodyDiv w:val="1"/>
      <w:marLeft w:val="0"/>
      <w:marRight w:val="0"/>
      <w:marTop w:val="0"/>
      <w:marBottom w:val="0"/>
      <w:divBdr>
        <w:top w:val="none" w:sz="0" w:space="0" w:color="auto"/>
        <w:left w:val="none" w:sz="0" w:space="0" w:color="auto"/>
        <w:bottom w:val="none" w:sz="0" w:space="0" w:color="auto"/>
        <w:right w:val="none" w:sz="0" w:space="0" w:color="auto"/>
      </w:divBdr>
    </w:div>
    <w:div w:id="1324316395">
      <w:bodyDiv w:val="1"/>
      <w:marLeft w:val="0"/>
      <w:marRight w:val="0"/>
      <w:marTop w:val="0"/>
      <w:marBottom w:val="0"/>
      <w:divBdr>
        <w:top w:val="none" w:sz="0" w:space="0" w:color="auto"/>
        <w:left w:val="none" w:sz="0" w:space="0" w:color="auto"/>
        <w:bottom w:val="none" w:sz="0" w:space="0" w:color="auto"/>
        <w:right w:val="none" w:sz="0" w:space="0" w:color="auto"/>
      </w:divBdr>
    </w:div>
    <w:div w:id="1325203616">
      <w:bodyDiv w:val="1"/>
      <w:marLeft w:val="0"/>
      <w:marRight w:val="0"/>
      <w:marTop w:val="0"/>
      <w:marBottom w:val="0"/>
      <w:divBdr>
        <w:top w:val="none" w:sz="0" w:space="0" w:color="auto"/>
        <w:left w:val="none" w:sz="0" w:space="0" w:color="auto"/>
        <w:bottom w:val="none" w:sz="0" w:space="0" w:color="auto"/>
        <w:right w:val="none" w:sz="0" w:space="0" w:color="auto"/>
      </w:divBdr>
    </w:div>
    <w:div w:id="1325206827">
      <w:bodyDiv w:val="1"/>
      <w:marLeft w:val="0"/>
      <w:marRight w:val="0"/>
      <w:marTop w:val="0"/>
      <w:marBottom w:val="0"/>
      <w:divBdr>
        <w:top w:val="none" w:sz="0" w:space="0" w:color="auto"/>
        <w:left w:val="none" w:sz="0" w:space="0" w:color="auto"/>
        <w:bottom w:val="none" w:sz="0" w:space="0" w:color="auto"/>
        <w:right w:val="none" w:sz="0" w:space="0" w:color="auto"/>
      </w:divBdr>
    </w:div>
    <w:div w:id="1325278475">
      <w:bodyDiv w:val="1"/>
      <w:marLeft w:val="0"/>
      <w:marRight w:val="0"/>
      <w:marTop w:val="0"/>
      <w:marBottom w:val="0"/>
      <w:divBdr>
        <w:top w:val="none" w:sz="0" w:space="0" w:color="auto"/>
        <w:left w:val="none" w:sz="0" w:space="0" w:color="auto"/>
        <w:bottom w:val="none" w:sz="0" w:space="0" w:color="auto"/>
        <w:right w:val="none" w:sz="0" w:space="0" w:color="auto"/>
      </w:divBdr>
    </w:div>
    <w:div w:id="1325667452">
      <w:bodyDiv w:val="1"/>
      <w:marLeft w:val="0"/>
      <w:marRight w:val="0"/>
      <w:marTop w:val="0"/>
      <w:marBottom w:val="0"/>
      <w:divBdr>
        <w:top w:val="none" w:sz="0" w:space="0" w:color="auto"/>
        <w:left w:val="none" w:sz="0" w:space="0" w:color="auto"/>
        <w:bottom w:val="none" w:sz="0" w:space="0" w:color="auto"/>
        <w:right w:val="none" w:sz="0" w:space="0" w:color="auto"/>
      </w:divBdr>
    </w:div>
    <w:div w:id="1325741894">
      <w:bodyDiv w:val="1"/>
      <w:marLeft w:val="0"/>
      <w:marRight w:val="0"/>
      <w:marTop w:val="0"/>
      <w:marBottom w:val="0"/>
      <w:divBdr>
        <w:top w:val="none" w:sz="0" w:space="0" w:color="auto"/>
        <w:left w:val="none" w:sz="0" w:space="0" w:color="auto"/>
        <w:bottom w:val="none" w:sz="0" w:space="0" w:color="auto"/>
        <w:right w:val="none" w:sz="0" w:space="0" w:color="auto"/>
      </w:divBdr>
    </w:div>
    <w:div w:id="1325815468">
      <w:bodyDiv w:val="1"/>
      <w:marLeft w:val="0"/>
      <w:marRight w:val="0"/>
      <w:marTop w:val="0"/>
      <w:marBottom w:val="0"/>
      <w:divBdr>
        <w:top w:val="none" w:sz="0" w:space="0" w:color="auto"/>
        <w:left w:val="none" w:sz="0" w:space="0" w:color="auto"/>
        <w:bottom w:val="none" w:sz="0" w:space="0" w:color="auto"/>
        <w:right w:val="none" w:sz="0" w:space="0" w:color="auto"/>
      </w:divBdr>
    </w:div>
    <w:div w:id="1326008753">
      <w:bodyDiv w:val="1"/>
      <w:marLeft w:val="0"/>
      <w:marRight w:val="0"/>
      <w:marTop w:val="0"/>
      <w:marBottom w:val="0"/>
      <w:divBdr>
        <w:top w:val="none" w:sz="0" w:space="0" w:color="auto"/>
        <w:left w:val="none" w:sz="0" w:space="0" w:color="auto"/>
        <w:bottom w:val="none" w:sz="0" w:space="0" w:color="auto"/>
        <w:right w:val="none" w:sz="0" w:space="0" w:color="auto"/>
      </w:divBdr>
    </w:div>
    <w:div w:id="1326395440">
      <w:bodyDiv w:val="1"/>
      <w:marLeft w:val="0"/>
      <w:marRight w:val="0"/>
      <w:marTop w:val="0"/>
      <w:marBottom w:val="0"/>
      <w:divBdr>
        <w:top w:val="none" w:sz="0" w:space="0" w:color="auto"/>
        <w:left w:val="none" w:sz="0" w:space="0" w:color="auto"/>
        <w:bottom w:val="none" w:sz="0" w:space="0" w:color="auto"/>
        <w:right w:val="none" w:sz="0" w:space="0" w:color="auto"/>
      </w:divBdr>
    </w:div>
    <w:div w:id="1326400862">
      <w:bodyDiv w:val="1"/>
      <w:marLeft w:val="0"/>
      <w:marRight w:val="0"/>
      <w:marTop w:val="0"/>
      <w:marBottom w:val="0"/>
      <w:divBdr>
        <w:top w:val="none" w:sz="0" w:space="0" w:color="auto"/>
        <w:left w:val="none" w:sz="0" w:space="0" w:color="auto"/>
        <w:bottom w:val="none" w:sz="0" w:space="0" w:color="auto"/>
        <w:right w:val="none" w:sz="0" w:space="0" w:color="auto"/>
      </w:divBdr>
    </w:div>
    <w:div w:id="1327244942">
      <w:bodyDiv w:val="1"/>
      <w:marLeft w:val="0"/>
      <w:marRight w:val="0"/>
      <w:marTop w:val="0"/>
      <w:marBottom w:val="0"/>
      <w:divBdr>
        <w:top w:val="none" w:sz="0" w:space="0" w:color="auto"/>
        <w:left w:val="none" w:sz="0" w:space="0" w:color="auto"/>
        <w:bottom w:val="none" w:sz="0" w:space="0" w:color="auto"/>
        <w:right w:val="none" w:sz="0" w:space="0" w:color="auto"/>
      </w:divBdr>
    </w:div>
    <w:div w:id="1328095261">
      <w:bodyDiv w:val="1"/>
      <w:marLeft w:val="0"/>
      <w:marRight w:val="0"/>
      <w:marTop w:val="0"/>
      <w:marBottom w:val="0"/>
      <w:divBdr>
        <w:top w:val="none" w:sz="0" w:space="0" w:color="auto"/>
        <w:left w:val="none" w:sz="0" w:space="0" w:color="auto"/>
        <w:bottom w:val="none" w:sz="0" w:space="0" w:color="auto"/>
        <w:right w:val="none" w:sz="0" w:space="0" w:color="auto"/>
      </w:divBdr>
    </w:div>
    <w:div w:id="1329094137">
      <w:bodyDiv w:val="1"/>
      <w:marLeft w:val="0"/>
      <w:marRight w:val="0"/>
      <w:marTop w:val="0"/>
      <w:marBottom w:val="0"/>
      <w:divBdr>
        <w:top w:val="none" w:sz="0" w:space="0" w:color="auto"/>
        <w:left w:val="none" w:sz="0" w:space="0" w:color="auto"/>
        <w:bottom w:val="none" w:sz="0" w:space="0" w:color="auto"/>
        <w:right w:val="none" w:sz="0" w:space="0" w:color="auto"/>
      </w:divBdr>
    </w:div>
    <w:div w:id="1329097296">
      <w:bodyDiv w:val="1"/>
      <w:marLeft w:val="0"/>
      <w:marRight w:val="0"/>
      <w:marTop w:val="0"/>
      <w:marBottom w:val="0"/>
      <w:divBdr>
        <w:top w:val="none" w:sz="0" w:space="0" w:color="auto"/>
        <w:left w:val="none" w:sz="0" w:space="0" w:color="auto"/>
        <w:bottom w:val="none" w:sz="0" w:space="0" w:color="auto"/>
        <w:right w:val="none" w:sz="0" w:space="0" w:color="auto"/>
      </w:divBdr>
    </w:div>
    <w:div w:id="1329284930">
      <w:bodyDiv w:val="1"/>
      <w:marLeft w:val="0"/>
      <w:marRight w:val="0"/>
      <w:marTop w:val="0"/>
      <w:marBottom w:val="0"/>
      <w:divBdr>
        <w:top w:val="none" w:sz="0" w:space="0" w:color="auto"/>
        <w:left w:val="none" w:sz="0" w:space="0" w:color="auto"/>
        <w:bottom w:val="none" w:sz="0" w:space="0" w:color="auto"/>
        <w:right w:val="none" w:sz="0" w:space="0" w:color="auto"/>
      </w:divBdr>
    </w:div>
    <w:div w:id="1329595477">
      <w:bodyDiv w:val="1"/>
      <w:marLeft w:val="0"/>
      <w:marRight w:val="0"/>
      <w:marTop w:val="0"/>
      <w:marBottom w:val="0"/>
      <w:divBdr>
        <w:top w:val="none" w:sz="0" w:space="0" w:color="auto"/>
        <w:left w:val="none" w:sz="0" w:space="0" w:color="auto"/>
        <w:bottom w:val="none" w:sz="0" w:space="0" w:color="auto"/>
        <w:right w:val="none" w:sz="0" w:space="0" w:color="auto"/>
      </w:divBdr>
    </w:div>
    <w:div w:id="1330132940">
      <w:bodyDiv w:val="1"/>
      <w:marLeft w:val="0"/>
      <w:marRight w:val="0"/>
      <w:marTop w:val="0"/>
      <w:marBottom w:val="0"/>
      <w:divBdr>
        <w:top w:val="none" w:sz="0" w:space="0" w:color="auto"/>
        <w:left w:val="none" w:sz="0" w:space="0" w:color="auto"/>
        <w:bottom w:val="none" w:sz="0" w:space="0" w:color="auto"/>
        <w:right w:val="none" w:sz="0" w:space="0" w:color="auto"/>
      </w:divBdr>
    </w:div>
    <w:div w:id="1331062708">
      <w:bodyDiv w:val="1"/>
      <w:marLeft w:val="0"/>
      <w:marRight w:val="0"/>
      <w:marTop w:val="0"/>
      <w:marBottom w:val="0"/>
      <w:divBdr>
        <w:top w:val="none" w:sz="0" w:space="0" w:color="auto"/>
        <w:left w:val="none" w:sz="0" w:space="0" w:color="auto"/>
        <w:bottom w:val="none" w:sz="0" w:space="0" w:color="auto"/>
        <w:right w:val="none" w:sz="0" w:space="0" w:color="auto"/>
      </w:divBdr>
    </w:div>
    <w:div w:id="1331251550">
      <w:bodyDiv w:val="1"/>
      <w:marLeft w:val="0"/>
      <w:marRight w:val="0"/>
      <w:marTop w:val="0"/>
      <w:marBottom w:val="0"/>
      <w:divBdr>
        <w:top w:val="none" w:sz="0" w:space="0" w:color="auto"/>
        <w:left w:val="none" w:sz="0" w:space="0" w:color="auto"/>
        <w:bottom w:val="none" w:sz="0" w:space="0" w:color="auto"/>
        <w:right w:val="none" w:sz="0" w:space="0" w:color="auto"/>
      </w:divBdr>
      <w:divsChild>
        <w:div w:id="1729107963">
          <w:marLeft w:val="480"/>
          <w:marRight w:val="0"/>
          <w:marTop w:val="0"/>
          <w:marBottom w:val="0"/>
          <w:divBdr>
            <w:top w:val="none" w:sz="0" w:space="0" w:color="auto"/>
            <w:left w:val="none" w:sz="0" w:space="0" w:color="auto"/>
            <w:bottom w:val="none" w:sz="0" w:space="0" w:color="auto"/>
            <w:right w:val="none" w:sz="0" w:space="0" w:color="auto"/>
          </w:divBdr>
        </w:div>
        <w:div w:id="1305815620">
          <w:marLeft w:val="480"/>
          <w:marRight w:val="0"/>
          <w:marTop w:val="0"/>
          <w:marBottom w:val="0"/>
          <w:divBdr>
            <w:top w:val="none" w:sz="0" w:space="0" w:color="auto"/>
            <w:left w:val="none" w:sz="0" w:space="0" w:color="auto"/>
            <w:bottom w:val="none" w:sz="0" w:space="0" w:color="auto"/>
            <w:right w:val="none" w:sz="0" w:space="0" w:color="auto"/>
          </w:divBdr>
        </w:div>
        <w:div w:id="1129784783">
          <w:marLeft w:val="480"/>
          <w:marRight w:val="0"/>
          <w:marTop w:val="0"/>
          <w:marBottom w:val="0"/>
          <w:divBdr>
            <w:top w:val="none" w:sz="0" w:space="0" w:color="auto"/>
            <w:left w:val="none" w:sz="0" w:space="0" w:color="auto"/>
            <w:bottom w:val="none" w:sz="0" w:space="0" w:color="auto"/>
            <w:right w:val="none" w:sz="0" w:space="0" w:color="auto"/>
          </w:divBdr>
        </w:div>
        <w:div w:id="258219458">
          <w:marLeft w:val="480"/>
          <w:marRight w:val="0"/>
          <w:marTop w:val="0"/>
          <w:marBottom w:val="0"/>
          <w:divBdr>
            <w:top w:val="none" w:sz="0" w:space="0" w:color="auto"/>
            <w:left w:val="none" w:sz="0" w:space="0" w:color="auto"/>
            <w:bottom w:val="none" w:sz="0" w:space="0" w:color="auto"/>
            <w:right w:val="none" w:sz="0" w:space="0" w:color="auto"/>
          </w:divBdr>
        </w:div>
        <w:div w:id="600796436">
          <w:marLeft w:val="480"/>
          <w:marRight w:val="0"/>
          <w:marTop w:val="0"/>
          <w:marBottom w:val="0"/>
          <w:divBdr>
            <w:top w:val="none" w:sz="0" w:space="0" w:color="auto"/>
            <w:left w:val="none" w:sz="0" w:space="0" w:color="auto"/>
            <w:bottom w:val="none" w:sz="0" w:space="0" w:color="auto"/>
            <w:right w:val="none" w:sz="0" w:space="0" w:color="auto"/>
          </w:divBdr>
        </w:div>
        <w:div w:id="542600963">
          <w:marLeft w:val="480"/>
          <w:marRight w:val="0"/>
          <w:marTop w:val="0"/>
          <w:marBottom w:val="0"/>
          <w:divBdr>
            <w:top w:val="none" w:sz="0" w:space="0" w:color="auto"/>
            <w:left w:val="none" w:sz="0" w:space="0" w:color="auto"/>
            <w:bottom w:val="none" w:sz="0" w:space="0" w:color="auto"/>
            <w:right w:val="none" w:sz="0" w:space="0" w:color="auto"/>
          </w:divBdr>
        </w:div>
        <w:div w:id="699815253">
          <w:marLeft w:val="480"/>
          <w:marRight w:val="0"/>
          <w:marTop w:val="0"/>
          <w:marBottom w:val="0"/>
          <w:divBdr>
            <w:top w:val="none" w:sz="0" w:space="0" w:color="auto"/>
            <w:left w:val="none" w:sz="0" w:space="0" w:color="auto"/>
            <w:bottom w:val="none" w:sz="0" w:space="0" w:color="auto"/>
            <w:right w:val="none" w:sz="0" w:space="0" w:color="auto"/>
          </w:divBdr>
        </w:div>
        <w:div w:id="852382259">
          <w:marLeft w:val="480"/>
          <w:marRight w:val="0"/>
          <w:marTop w:val="0"/>
          <w:marBottom w:val="0"/>
          <w:divBdr>
            <w:top w:val="none" w:sz="0" w:space="0" w:color="auto"/>
            <w:left w:val="none" w:sz="0" w:space="0" w:color="auto"/>
            <w:bottom w:val="none" w:sz="0" w:space="0" w:color="auto"/>
            <w:right w:val="none" w:sz="0" w:space="0" w:color="auto"/>
          </w:divBdr>
        </w:div>
        <w:div w:id="1738933850">
          <w:marLeft w:val="480"/>
          <w:marRight w:val="0"/>
          <w:marTop w:val="0"/>
          <w:marBottom w:val="0"/>
          <w:divBdr>
            <w:top w:val="none" w:sz="0" w:space="0" w:color="auto"/>
            <w:left w:val="none" w:sz="0" w:space="0" w:color="auto"/>
            <w:bottom w:val="none" w:sz="0" w:space="0" w:color="auto"/>
            <w:right w:val="none" w:sz="0" w:space="0" w:color="auto"/>
          </w:divBdr>
        </w:div>
        <w:div w:id="354500716">
          <w:marLeft w:val="480"/>
          <w:marRight w:val="0"/>
          <w:marTop w:val="0"/>
          <w:marBottom w:val="0"/>
          <w:divBdr>
            <w:top w:val="none" w:sz="0" w:space="0" w:color="auto"/>
            <w:left w:val="none" w:sz="0" w:space="0" w:color="auto"/>
            <w:bottom w:val="none" w:sz="0" w:space="0" w:color="auto"/>
            <w:right w:val="none" w:sz="0" w:space="0" w:color="auto"/>
          </w:divBdr>
        </w:div>
        <w:div w:id="1853491586">
          <w:marLeft w:val="480"/>
          <w:marRight w:val="0"/>
          <w:marTop w:val="0"/>
          <w:marBottom w:val="0"/>
          <w:divBdr>
            <w:top w:val="none" w:sz="0" w:space="0" w:color="auto"/>
            <w:left w:val="none" w:sz="0" w:space="0" w:color="auto"/>
            <w:bottom w:val="none" w:sz="0" w:space="0" w:color="auto"/>
            <w:right w:val="none" w:sz="0" w:space="0" w:color="auto"/>
          </w:divBdr>
        </w:div>
        <w:div w:id="1959526426">
          <w:marLeft w:val="480"/>
          <w:marRight w:val="0"/>
          <w:marTop w:val="0"/>
          <w:marBottom w:val="0"/>
          <w:divBdr>
            <w:top w:val="none" w:sz="0" w:space="0" w:color="auto"/>
            <w:left w:val="none" w:sz="0" w:space="0" w:color="auto"/>
            <w:bottom w:val="none" w:sz="0" w:space="0" w:color="auto"/>
            <w:right w:val="none" w:sz="0" w:space="0" w:color="auto"/>
          </w:divBdr>
        </w:div>
        <w:div w:id="751202970">
          <w:marLeft w:val="480"/>
          <w:marRight w:val="0"/>
          <w:marTop w:val="0"/>
          <w:marBottom w:val="0"/>
          <w:divBdr>
            <w:top w:val="none" w:sz="0" w:space="0" w:color="auto"/>
            <w:left w:val="none" w:sz="0" w:space="0" w:color="auto"/>
            <w:bottom w:val="none" w:sz="0" w:space="0" w:color="auto"/>
            <w:right w:val="none" w:sz="0" w:space="0" w:color="auto"/>
          </w:divBdr>
        </w:div>
        <w:div w:id="355081172">
          <w:marLeft w:val="480"/>
          <w:marRight w:val="0"/>
          <w:marTop w:val="0"/>
          <w:marBottom w:val="0"/>
          <w:divBdr>
            <w:top w:val="none" w:sz="0" w:space="0" w:color="auto"/>
            <w:left w:val="none" w:sz="0" w:space="0" w:color="auto"/>
            <w:bottom w:val="none" w:sz="0" w:space="0" w:color="auto"/>
            <w:right w:val="none" w:sz="0" w:space="0" w:color="auto"/>
          </w:divBdr>
        </w:div>
        <w:div w:id="1211261274">
          <w:marLeft w:val="480"/>
          <w:marRight w:val="0"/>
          <w:marTop w:val="0"/>
          <w:marBottom w:val="0"/>
          <w:divBdr>
            <w:top w:val="none" w:sz="0" w:space="0" w:color="auto"/>
            <w:left w:val="none" w:sz="0" w:space="0" w:color="auto"/>
            <w:bottom w:val="none" w:sz="0" w:space="0" w:color="auto"/>
            <w:right w:val="none" w:sz="0" w:space="0" w:color="auto"/>
          </w:divBdr>
        </w:div>
        <w:div w:id="1908802303">
          <w:marLeft w:val="480"/>
          <w:marRight w:val="0"/>
          <w:marTop w:val="0"/>
          <w:marBottom w:val="0"/>
          <w:divBdr>
            <w:top w:val="none" w:sz="0" w:space="0" w:color="auto"/>
            <w:left w:val="none" w:sz="0" w:space="0" w:color="auto"/>
            <w:bottom w:val="none" w:sz="0" w:space="0" w:color="auto"/>
            <w:right w:val="none" w:sz="0" w:space="0" w:color="auto"/>
          </w:divBdr>
        </w:div>
        <w:div w:id="585849991">
          <w:marLeft w:val="480"/>
          <w:marRight w:val="0"/>
          <w:marTop w:val="0"/>
          <w:marBottom w:val="0"/>
          <w:divBdr>
            <w:top w:val="none" w:sz="0" w:space="0" w:color="auto"/>
            <w:left w:val="none" w:sz="0" w:space="0" w:color="auto"/>
            <w:bottom w:val="none" w:sz="0" w:space="0" w:color="auto"/>
            <w:right w:val="none" w:sz="0" w:space="0" w:color="auto"/>
          </w:divBdr>
        </w:div>
        <w:div w:id="25102737">
          <w:marLeft w:val="480"/>
          <w:marRight w:val="0"/>
          <w:marTop w:val="0"/>
          <w:marBottom w:val="0"/>
          <w:divBdr>
            <w:top w:val="none" w:sz="0" w:space="0" w:color="auto"/>
            <w:left w:val="none" w:sz="0" w:space="0" w:color="auto"/>
            <w:bottom w:val="none" w:sz="0" w:space="0" w:color="auto"/>
            <w:right w:val="none" w:sz="0" w:space="0" w:color="auto"/>
          </w:divBdr>
        </w:div>
        <w:div w:id="1155223261">
          <w:marLeft w:val="480"/>
          <w:marRight w:val="0"/>
          <w:marTop w:val="0"/>
          <w:marBottom w:val="0"/>
          <w:divBdr>
            <w:top w:val="none" w:sz="0" w:space="0" w:color="auto"/>
            <w:left w:val="none" w:sz="0" w:space="0" w:color="auto"/>
            <w:bottom w:val="none" w:sz="0" w:space="0" w:color="auto"/>
            <w:right w:val="none" w:sz="0" w:space="0" w:color="auto"/>
          </w:divBdr>
        </w:div>
        <w:div w:id="950016651">
          <w:marLeft w:val="480"/>
          <w:marRight w:val="0"/>
          <w:marTop w:val="0"/>
          <w:marBottom w:val="0"/>
          <w:divBdr>
            <w:top w:val="none" w:sz="0" w:space="0" w:color="auto"/>
            <w:left w:val="none" w:sz="0" w:space="0" w:color="auto"/>
            <w:bottom w:val="none" w:sz="0" w:space="0" w:color="auto"/>
            <w:right w:val="none" w:sz="0" w:space="0" w:color="auto"/>
          </w:divBdr>
        </w:div>
        <w:div w:id="1429809048">
          <w:marLeft w:val="480"/>
          <w:marRight w:val="0"/>
          <w:marTop w:val="0"/>
          <w:marBottom w:val="0"/>
          <w:divBdr>
            <w:top w:val="none" w:sz="0" w:space="0" w:color="auto"/>
            <w:left w:val="none" w:sz="0" w:space="0" w:color="auto"/>
            <w:bottom w:val="none" w:sz="0" w:space="0" w:color="auto"/>
            <w:right w:val="none" w:sz="0" w:space="0" w:color="auto"/>
          </w:divBdr>
        </w:div>
        <w:div w:id="335689962">
          <w:marLeft w:val="480"/>
          <w:marRight w:val="0"/>
          <w:marTop w:val="0"/>
          <w:marBottom w:val="0"/>
          <w:divBdr>
            <w:top w:val="none" w:sz="0" w:space="0" w:color="auto"/>
            <w:left w:val="none" w:sz="0" w:space="0" w:color="auto"/>
            <w:bottom w:val="none" w:sz="0" w:space="0" w:color="auto"/>
            <w:right w:val="none" w:sz="0" w:space="0" w:color="auto"/>
          </w:divBdr>
        </w:div>
        <w:div w:id="754325266">
          <w:marLeft w:val="480"/>
          <w:marRight w:val="0"/>
          <w:marTop w:val="0"/>
          <w:marBottom w:val="0"/>
          <w:divBdr>
            <w:top w:val="none" w:sz="0" w:space="0" w:color="auto"/>
            <w:left w:val="none" w:sz="0" w:space="0" w:color="auto"/>
            <w:bottom w:val="none" w:sz="0" w:space="0" w:color="auto"/>
            <w:right w:val="none" w:sz="0" w:space="0" w:color="auto"/>
          </w:divBdr>
        </w:div>
        <w:div w:id="1907765003">
          <w:marLeft w:val="480"/>
          <w:marRight w:val="0"/>
          <w:marTop w:val="0"/>
          <w:marBottom w:val="0"/>
          <w:divBdr>
            <w:top w:val="none" w:sz="0" w:space="0" w:color="auto"/>
            <w:left w:val="none" w:sz="0" w:space="0" w:color="auto"/>
            <w:bottom w:val="none" w:sz="0" w:space="0" w:color="auto"/>
            <w:right w:val="none" w:sz="0" w:space="0" w:color="auto"/>
          </w:divBdr>
        </w:div>
        <w:div w:id="1964457216">
          <w:marLeft w:val="480"/>
          <w:marRight w:val="0"/>
          <w:marTop w:val="0"/>
          <w:marBottom w:val="0"/>
          <w:divBdr>
            <w:top w:val="none" w:sz="0" w:space="0" w:color="auto"/>
            <w:left w:val="none" w:sz="0" w:space="0" w:color="auto"/>
            <w:bottom w:val="none" w:sz="0" w:space="0" w:color="auto"/>
            <w:right w:val="none" w:sz="0" w:space="0" w:color="auto"/>
          </w:divBdr>
        </w:div>
        <w:div w:id="115105735">
          <w:marLeft w:val="480"/>
          <w:marRight w:val="0"/>
          <w:marTop w:val="0"/>
          <w:marBottom w:val="0"/>
          <w:divBdr>
            <w:top w:val="none" w:sz="0" w:space="0" w:color="auto"/>
            <w:left w:val="none" w:sz="0" w:space="0" w:color="auto"/>
            <w:bottom w:val="none" w:sz="0" w:space="0" w:color="auto"/>
            <w:right w:val="none" w:sz="0" w:space="0" w:color="auto"/>
          </w:divBdr>
        </w:div>
        <w:div w:id="1685472627">
          <w:marLeft w:val="480"/>
          <w:marRight w:val="0"/>
          <w:marTop w:val="0"/>
          <w:marBottom w:val="0"/>
          <w:divBdr>
            <w:top w:val="none" w:sz="0" w:space="0" w:color="auto"/>
            <w:left w:val="none" w:sz="0" w:space="0" w:color="auto"/>
            <w:bottom w:val="none" w:sz="0" w:space="0" w:color="auto"/>
            <w:right w:val="none" w:sz="0" w:space="0" w:color="auto"/>
          </w:divBdr>
        </w:div>
        <w:div w:id="1084188134">
          <w:marLeft w:val="480"/>
          <w:marRight w:val="0"/>
          <w:marTop w:val="0"/>
          <w:marBottom w:val="0"/>
          <w:divBdr>
            <w:top w:val="none" w:sz="0" w:space="0" w:color="auto"/>
            <w:left w:val="none" w:sz="0" w:space="0" w:color="auto"/>
            <w:bottom w:val="none" w:sz="0" w:space="0" w:color="auto"/>
            <w:right w:val="none" w:sz="0" w:space="0" w:color="auto"/>
          </w:divBdr>
        </w:div>
        <w:div w:id="912929070">
          <w:marLeft w:val="480"/>
          <w:marRight w:val="0"/>
          <w:marTop w:val="0"/>
          <w:marBottom w:val="0"/>
          <w:divBdr>
            <w:top w:val="none" w:sz="0" w:space="0" w:color="auto"/>
            <w:left w:val="none" w:sz="0" w:space="0" w:color="auto"/>
            <w:bottom w:val="none" w:sz="0" w:space="0" w:color="auto"/>
            <w:right w:val="none" w:sz="0" w:space="0" w:color="auto"/>
          </w:divBdr>
        </w:div>
        <w:div w:id="16350322">
          <w:marLeft w:val="480"/>
          <w:marRight w:val="0"/>
          <w:marTop w:val="0"/>
          <w:marBottom w:val="0"/>
          <w:divBdr>
            <w:top w:val="none" w:sz="0" w:space="0" w:color="auto"/>
            <w:left w:val="none" w:sz="0" w:space="0" w:color="auto"/>
            <w:bottom w:val="none" w:sz="0" w:space="0" w:color="auto"/>
            <w:right w:val="none" w:sz="0" w:space="0" w:color="auto"/>
          </w:divBdr>
        </w:div>
        <w:div w:id="1382288639">
          <w:marLeft w:val="480"/>
          <w:marRight w:val="0"/>
          <w:marTop w:val="0"/>
          <w:marBottom w:val="0"/>
          <w:divBdr>
            <w:top w:val="none" w:sz="0" w:space="0" w:color="auto"/>
            <w:left w:val="none" w:sz="0" w:space="0" w:color="auto"/>
            <w:bottom w:val="none" w:sz="0" w:space="0" w:color="auto"/>
            <w:right w:val="none" w:sz="0" w:space="0" w:color="auto"/>
          </w:divBdr>
        </w:div>
        <w:div w:id="867790361">
          <w:marLeft w:val="480"/>
          <w:marRight w:val="0"/>
          <w:marTop w:val="0"/>
          <w:marBottom w:val="0"/>
          <w:divBdr>
            <w:top w:val="none" w:sz="0" w:space="0" w:color="auto"/>
            <w:left w:val="none" w:sz="0" w:space="0" w:color="auto"/>
            <w:bottom w:val="none" w:sz="0" w:space="0" w:color="auto"/>
            <w:right w:val="none" w:sz="0" w:space="0" w:color="auto"/>
          </w:divBdr>
        </w:div>
        <w:div w:id="1456022947">
          <w:marLeft w:val="480"/>
          <w:marRight w:val="0"/>
          <w:marTop w:val="0"/>
          <w:marBottom w:val="0"/>
          <w:divBdr>
            <w:top w:val="none" w:sz="0" w:space="0" w:color="auto"/>
            <w:left w:val="none" w:sz="0" w:space="0" w:color="auto"/>
            <w:bottom w:val="none" w:sz="0" w:space="0" w:color="auto"/>
            <w:right w:val="none" w:sz="0" w:space="0" w:color="auto"/>
          </w:divBdr>
        </w:div>
        <w:div w:id="1800957915">
          <w:marLeft w:val="480"/>
          <w:marRight w:val="0"/>
          <w:marTop w:val="0"/>
          <w:marBottom w:val="0"/>
          <w:divBdr>
            <w:top w:val="none" w:sz="0" w:space="0" w:color="auto"/>
            <w:left w:val="none" w:sz="0" w:space="0" w:color="auto"/>
            <w:bottom w:val="none" w:sz="0" w:space="0" w:color="auto"/>
            <w:right w:val="none" w:sz="0" w:space="0" w:color="auto"/>
          </w:divBdr>
        </w:div>
        <w:div w:id="530608517">
          <w:marLeft w:val="480"/>
          <w:marRight w:val="0"/>
          <w:marTop w:val="0"/>
          <w:marBottom w:val="0"/>
          <w:divBdr>
            <w:top w:val="none" w:sz="0" w:space="0" w:color="auto"/>
            <w:left w:val="none" w:sz="0" w:space="0" w:color="auto"/>
            <w:bottom w:val="none" w:sz="0" w:space="0" w:color="auto"/>
            <w:right w:val="none" w:sz="0" w:space="0" w:color="auto"/>
          </w:divBdr>
        </w:div>
        <w:div w:id="1191408227">
          <w:marLeft w:val="480"/>
          <w:marRight w:val="0"/>
          <w:marTop w:val="0"/>
          <w:marBottom w:val="0"/>
          <w:divBdr>
            <w:top w:val="none" w:sz="0" w:space="0" w:color="auto"/>
            <w:left w:val="none" w:sz="0" w:space="0" w:color="auto"/>
            <w:bottom w:val="none" w:sz="0" w:space="0" w:color="auto"/>
            <w:right w:val="none" w:sz="0" w:space="0" w:color="auto"/>
          </w:divBdr>
        </w:div>
        <w:div w:id="311721473">
          <w:marLeft w:val="480"/>
          <w:marRight w:val="0"/>
          <w:marTop w:val="0"/>
          <w:marBottom w:val="0"/>
          <w:divBdr>
            <w:top w:val="none" w:sz="0" w:space="0" w:color="auto"/>
            <w:left w:val="none" w:sz="0" w:space="0" w:color="auto"/>
            <w:bottom w:val="none" w:sz="0" w:space="0" w:color="auto"/>
            <w:right w:val="none" w:sz="0" w:space="0" w:color="auto"/>
          </w:divBdr>
        </w:div>
        <w:div w:id="882450528">
          <w:marLeft w:val="480"/>
          <w:marRight w:val="0"/>
          <w:marTop w:val="0"/>
          <w:marBottom w:val="0"/>
          <w:divBdr>
            <w:top w:val="none" w:sz="0" w:space="0" w:color="auto"/>
            <w:left w:val="none" w:sz="0" w:space="0" w:color="auto"/>
            <w:bottom w:val="none" w:sz="0" w:space="0" w:color="auto"/>
            <w:right w:val="none" w:sz="0" w:space="0" w:color="auto"/>
          </w:divBdr>
        </w:div>
        <w:div w:id="2037349271">
          <w:marLeft w:val="480"/>
          <w:marRight w:val="0"/>
          <w:marTop w:val="0"/>
          <w:marBottom w:val="0"/>
          <w:divBdr>
            <w:top w:val="none" w:sz="0" w:space="0" w:color="auto"/>
            <w:left w:val="none" w:sz="0" w:space="0" w:color="auto"/>
            <w:bottom w:val="none" w:sz="0" w:space="0" w:color="auto"/>
            <w:right w:val="none" w:sz="0" w:space="0" w:color="auto"/>
          </w:divBdr>
        </w:div>
        <w:div w:id="577977562">
          <w:marLeft w:val="480"/>
          <w:marRight w:val="0"/>
          <w:marTop w:val="0"/>
          <w:marBottom w:val="0"/>
          <w:divBdr>
            <w:top w:val="none" w:sz="0" w:space="0" w:color="auto"/>
            <w:left w:val="none" w:sz="0" w:space="0" w:color="auto"/>
            <w:bottom w:val="none" w:sz="0" w:space="0" w:color="auto"/>
            <w:right w:val="none" w:sz="0" w:space="0" w:color="auto"/>
          </w:divBdr>
        </w:div>
        <w:div w:id="1203665619">
          <w:marLeft w:val="480"/>
          <w:marRight w:val="0"/>
          <w:marTop w:val="0"/>
          <w:marBottom w:val="0"/>
          <w:divBdr>
            <w:top w:val="none" w:sz="0" w:space="0" w:color="auto"/>
            <w:left w:val="none" w:sz="0" w:space="0" w:color="auto"/>
            <w:bottom w:val="none" w:sz="0" w:space="0" w:color="auto"/>
            <w:right w:val="none" w:sz="0" w:space="0" w:color="auto"/>
          </w:divBdr>
        </w:div>
        <w:div w:id="1324549865">
          <w:marLeft w:val="480"/>
          <w:marRight w:val="0"/>
          <w:marTop w:val="0"/>
          <w:marBottom w:val="0"/>
          <w:divBdr>
            <w:top w:val="none" w:sz="0" w:space="0" w:color="auto"/>
            <w:left w:val="none" w:sz="0" w:space="0" w:color="auto"/>
            <w:bottom w:val="none" w:sz="0" w:space="0" w:color="auto"/>
            <w:right w:val="none" w:sz="0" w:space="0" w:color="auto"/>
          </w:divBdr>
        </w:div>
        <w:div w:id="1636175534">
          <w:marLeft w:val="480"/>
          <w:marRight w:val="0"/>
          <w:marTop w:val="0"/>
          <w:marBottom w:val="0"/>
          <w:divBdr>
            <w:top w:val="none" w:sz="0" w:space="0" w:color="auto"/>
            <w:left w:val="none" w:sz="0" w:space="0" w:color="auto"/>
            <w:bottom w:val="none" w:sz="0" w:space="0" w:color="auto"/>
            <w:right w:val="none" w:sz="0" w:space="0" w:color="auto"/>
          </w:divBdr>
        </w:div>
        <w:div w:id="144251107">
          <w:marLeft w:val="480"/>
          <w:marRight w:val="0"/>
          <w:marTop w:val="0"/>
          <w:marBottom w:val="0"/>
          <w:divBdr>
            <w:top w:val="none" w:sz="0" w:space="0" w:color="auto"/>
            <w:left w:val="none" w:sz="0" w:space="0" w:color="auto"/>
            <w:bottom w:val="none" w:sz="0" w:space="0" w:color="auto"/>
            <w:right w:val="none" w:sz="0" w:space="0" w:color="auto"/>
          </w:divBdr>
        </w:div>
        <w:div w:id="1933050379">
          <w:marLeft w:val="480"/>
          <w:marRight w:val="0"/>
          <w:marTop w:val="0"/>
          <w:marBottom w:val="0"/>
          <w:divBdr>
            <w:top w:val="none" w:sz="0" w:space="0" w:color="auto"/>
            <w:left w:val="none" w:sz="0" w:space="0" w:color="auto"/>
            <w:bottom w:val="none" w:sz="0" w:space="0" w:color="auto"/>
            <w:right w:val="none" w:sz="0" w:space="0" w:color="auto"/>
          </w:divBdr>
        </w:div>
        <w:div w:id="20713148">
          <w:marLeft w:val="480"/>
          <w:marRight w:val="0"/>
          <w:marTop w:val="0"/>
          <w:marBottom w:val="0"/>
          <w:divBdr>
            <w:top w:val="none" w:sz="0" w:space="0" w:color="auto"/>
            <w:left w:val="none" w:sz="0" w:space="0" w:color="auto"/>
            <w:bottom w:val="none" w:sz="0" w:space="0" w:color="auto"/>
            <w:right w:val="none" w:sz="0" w:space="0" w:color="auto"/>
          </w:divBdr>
        </w:div>
        <w:div w:id="749038665">
          <w:marLeft w:val="480"/>
          <w:marRight w:val="0"/>
          <w:marTop w:val="0"/>
          <w:marBottom w:val="0"/>
          <w:divBdr>
            <w:top w:val="none" w:sz="0" w:space="0" w:color="auto"/>
            <w:left w:val="none" w:sz="0" w:space="0" w:color="auto"/>
            <w:bottom w:val="none" w:sz="0" w:space="0" w:color="auto"/>
            <w:right w:val="none" w:sz="0" w:space="0" w:color="auto"/>
          </w:divBdr>
        </w:div>
        <w:div w:id="733167663">
          <w:marLeft w:val="480"/>
          <w:marRight w:val="0"/>
          <w:marTop w:val="0"/>
          <w:marBottom w:val="0"/>
          <w:divBdr>
            <w:top w:val="none" w:sz="0" w:space="0" w:color="auto"/>
            <w:left w:val="none" w:sz="0" w:space="0" w:color="auto"/>
            <w:bottom w:val="none" w:sz="0" w:space="0" w:color="auto"/>
            <w:right w:val="none" w:sz="0" w:space="0" w:color="auto"/>
          </w:divBdr>
        </w:div>
        <w:div w:id="424498867">
          <w:marLeft w:val="480"/>
          <w:marRight w:val="0"/>
          <w:marTop w:val="0"/>
          <w:marBottom w:val="0"/>
          <w:divBdr>
            <w:top w:val="none" w:sz="0" w:space="0" w:color="auto"/>
            <w:left w:val="none" w:sz="0" w:space="0" w:color="auto"/>
            <w:bottom w:val="none" w:sz="0" w:space="0" w:color="auto"/>
            <w:right w:val="none" w:sz="0" w:space="0" w:color="auto"/>
          </w:divBdr>
        </w:div>
      </w:divsChild>
    </w:div>
    <w:div w:id="1331374586">
      <w:bodyDiv w:val="1"/>
      <w:marLeft w:val="0"/>
      <w:marRight w:val="0"/>
      <w:marTop w:val="0"/>
      <w:marBottom w:val="0"/>
      <w:divBdr>
        <w:top w:val="none" w:sz="0" w:space="0" w:color="auto"/>
        <w:left w:val="none" w:sz="0" w:space="0" w:color="auto"/>
        <w:bottom w:val="none" w:sz="0" w:space="0" w:color="auto"/>
        <w:right w:val="none" w:sz="0" w:space="0" w:color="auto"/>
      </w:divBdr>
    </w:div>
    <w:div w:id="1331563004">
      <w:bodyDiv w:val="1"/>
      <w:marLeft w:val="0"/>
      <w:marRight w:val="0"/>
      <w:marTop w:val="0"/>
      <w:marBottom w:val="0"/>
      <w:divBdr>
        <w:top w:val="none" w:sz="0" w:space="0" w:color="auto"/>
        <w:left w:val="none" w:sz="0" w:space="0" w:color="auto"/>
        <w:bottom w:val="none" w:sz="0" w:space="0" w:color="auto"/>
        <w:right w:val="none" w:sz="0" w:space="0" w:color="auto"/>
      </w:divBdr>
    </w:div>
    <w:div w:id="1331712028">
      <w:bodyDiv w:val="1"/>
      <w:marLeft w:val="0"/>
      <w:marRight w:val="0"/>
      <w:marTop w:val="0"/>
      <w:marBottom w:val="0"/>
      <w:divBdr>
        <w:top w:val="none" w:sz="0" w:space="0" w:color="auto"/>
        <w:left w:val="none" w:sz="0" w:space="0" w:color="auto"/>
        <w:bottom w:val="none" w:sz="0" w:space="0" w:color="auto"/>
        <w:right w:val="none" w:sz="0" w:space="0" w:color="auto"/>
      </w:divBdr>
      <w:divsChild>
        <w:div w:id="1481925451">
          <w:marLeft w:val="480"/>
          <w:marRight w:val="0"/>
          <w:marTop w:val="0"/>
          <w:marBottom w:val="0"/>
          <w:divBdr>
            <w:top w:val="none" w:sz="0" w:space="0" w:color="auto"/>
            <w:left w:val="none" w:sz="0" w:space="0" w:color="auto"/>
            <w:bottom w:val="none" w:sz="0" w:space="0" w:color="auto"/>
            <w:right w:val="none" w:sz="0" w:space="0" w:color="auto"/>
          </w:divBdr>
        </w:div>
        <w:div w:id="1116943891">
          <w:marLeft w:val="480"/>
          <w:marRight w:val="0"/>
          <w:marTop w:val="0"/>
          <w:marBottom w:val="0"/>
          <w:divBdr>
            <w:top w:val="none" w:sz="0" w:space="0" w:color="auto"/>
            <w:left w:val="none" w:sz="0" w:space="0" w:color="auto"/>
            <w:bottom w:val="none" w:sz="0" w:space="0" w:color="auto"/>
            <w:right w:val="none" w:sz="0" w:space="0" w:color="auto"/>
          </w:divBdr>
        </w:div>
        <w:div w:id="358355368">
          <w:marLeft w:val="480"/>
          <w:marRight w:val="0"/>
          <w:marTop w:val="0"/>
          <w:marBottom w:val="0"/>
          <w:divBdr>
            <w:top w:val="none" w:sz="0" w:space="0" w:color="auto"/>
            <w:left w:val="none" w:sz="0" w:space="0" w:color="auto"/>
            <w:bottom w:val="none" w:sz="0" w:space="0" w:color="auto"/>
            <w:right w:val="none" w:sz="0" w:space="0" w:color="auto"/>
          </w:divBdr>
        </w:div>
        <w:div w:id="1141070358">
          <w:marLeft w:val="480"/>
          <w:marRight w:val="0"/>
          <w:marTop w:val="0"/>
          <w:marBottom w:val="0"/>
          <w:divBdr>
            <w:top w:val="none" w:sz="0" w:space="0" w:color="auto"/>
            <w:left w:val="none" w:sz="0" w:space="0" w:color="auto"/>
            <w:bottom w:val="none" w:sz="0" w:space="0" w:color="auto"/>
            <w:right w:val="none" w:sz="0" w:space="0" w:color="auto"/>
          </w:divBdr>
        </w:div>
        <w:div w:id="289869123">
          <w:marLeft w:val="480"/>
          <w:marRight w:val="0"/>
          <w:marTop w:val="0"/>
          <w:marBottom w:val="0"/>
          <w:divBdr>
            <w:top w:val="none" w:sz="0" w:space="0" w:color="auto"/>
            <w:left w:val="none" w:sz="0" w:space="0" w:color="auto"/>
            <w:bottom w:val="none" w:sz="0" w:space="0" w:color="auto"/>
            <w:right w:val="none" w:sz="0" w:space="0" w:color="auto"/>
          </w:divBdr>
        </w:div>
        <w:div w:id="909392392">
          <w:marLeft w:val="480"/>
          <w:marRight w:val="0"/>
          <w:marTop w:val="0"/>
          <w:marBottom w:val="0"/>
          <w:divBdr>
            <w:top w:val="none" w:sz="0" w:space="0" w:color="auto"/>
            <w:left w:val="none" w:sz="0" w:space="0" w:color="auto"/>
            <w:bottom w:val="none" w:sz="0" w:space="0" w:color="auto"/>
            <w:right w:val="none" w:sz="0" w:space="0" w:color="auto"/>
          </w:divBdr>
        </w:div>
        <w:div w:id="343678074">
          <w:marLeft w:val="480"/>
          <w:marRight w:val="0"/>
          <w:marTop w:val="0"/>
          <w:marBottom w:val="0"/>
          <w:divBdr>
            <w:top w:val="none" w:sz="0" w:space="0" w:color="auto"/>
            <w:left w:val="none" w:sz="0" w:space="0" w:color="auto"/>
            <w:bottom w:val="none" w:sz="0" w:space="0" w:color="auto"/>
            <w:right w:val="none" w:sz="0" w:space="0" w:color="auto"/>
          </w:divBdr>
        </w:div>
        <w:div w:id="1557819688">
          <w:marLeft w:val="480"/>
          <w:marRight w:val="0"/>
          <w:marTop w:val="0"/>
          <w:marBottom w:val="0"/>
          <w:divBdr>
            <w:top w:val="none" w:sz="0" w:space="0" w:color="auto"/>
            <w:left w:val="none" w:sz="0" w:space="0" w:color="auto"/>
            <w:bottom w:val="none" w:sz="0" w:space="0" w:color="auto"/>
            <w:right w:val="none" w:sz="0" w:space="0" w:color="auto"/>
          </w:divBdr>
        </w:div>
        <w:div w:id="1821992664">
          <w:marLeft w:val="480"/>
          <w:marRight w:val="0"/>
          <w:marTop w:val="0"/>
          <w:marBottom w:val="0"/>
          <w:divBdr>
            <w:top w:val="none" w:sz="0" w:space="0" w:color="auto"/>
            <w:left w:val="none" w:sz="0" w:space="0" w:color="auto"/>
            <w:bottom w:val="none" w:sz="0" w:space="0" w:color="auto"/>
            <w:right w:val="none" w:sz="0" w:space="0" w:color="auto"/>
          </w:divBdr>
        </w:div>
        <w:div w:id="618604080">
          <w:marLeft w:val="480"/>
          <w:marRight w:val="0"/>
          <w:marTop w:val="0"/>
          <w:marBottom w:val="0"/>
          <w:divBdr>
            <w:top w:val="none" w:sz="0" w:space="0" w:color="auto"/>
            <w:left w:val="none" w:sz="0" w:space="0" w:color="auto"/>
            <w:bottom w:val="none" w:sz="0" w:space="0" w:color="auto"/>
            <w:right w:val="none" w:sz="0" w:space="0" w:color="auto"/>
          </w:divBdr>
        </w:div>
        <w:div w:id="1530409305">
          <w:marLeft w:val="480"/>
          <w:marRight w:val="0"/>
          <w:marTop w:val="0"/>
          <w:marBottom w:val="0"/>
          <w:divBdr>
            <w:top w:val="none" w:sz="0" w:space="0" w:color="auto"/>
            <w:left w:val="none" w:sz="0" w:space="0" w:color="auto"/>
            <w:bottom w:val="none" w:sz="0" w:space="0" w:color="auto"/>
            <w:right w:val="none" w:sz="0" w:space="0" w:color="auto"/>
          </w:divBdr>
        </w:div>
        <w:div w:id="700738671">
          <w:marLeft w:val="480"/>
          <w:marRight w:val="0"/>
          <w:marTop w:val="0"/>
          <w:marBottom w:val="0"/>
          <w:divBdr>
            <w:top w:val="none" w:sz="0" w:space="0" w:color="auto"/>
            <w:left w:val="none" w:sz="0" w:space="0" w:color="auto"/>
            <w:bottom w:val="none" w:sz="0" w:space="0" w:color="auto"/>
            <w:right w:val="none" w:sz="0" w:space="0" w:color="auto"/>
          </w:divBdr>
        </w:div>
        <w:div w:id="1014185600">
          <w:marLeft w:val="480"/>
          <w:marRight w:val="0"/>
          <w:marTop w:val="0"/>
          <w:marBottom w:val="0"/>
          <w:divBdr>
            <w:top w:val="none" w:sz="0" w:space="0" w:color="auto"/>
            <w:left w:val="none" w:sz="0" w:space="0" w:color="auto"/>
            <w:bottom w:val="none" w:sz="0" w:space="0" w:color="auto"/>
            <w:right w:val="none" w:sz="0" w:space="0" w:color="auto"/>
          </w:divBdr>
        </w:div>
        <w:div w:id="1813062553">
          <w:marLeft w:val="480"/>
          <w:marRight w:val="0"/>
          <w:marTop w:val="0"/>
          <w:marBottom w:val="0"/>
          <w:divBdr>
            <w:top w:val="none" w:sz="0" w:space="0" w:color="auto"/>
            <w:left w:val="none" w:sz="0" w:space="0" w:color="auto"/>
            <w:bottom w:val="none" w:sz="0" w:space="0" w:color="auto"/>
            <w:right w:val="none" w:sz="0" w:space="0" w:color="auto"/>
          </w:divBdr>
        </w:div>
        <w:div w:id="938374485">
          <w:marLeft w:val="480"/>
          <w:marRight w:val="0"/>
          <w:marTop w:val="0"/>
          <w:marBottom w:val="0"/>
          <w:divBdr>
            <w:top w:val="none" w:sz="0" w:space="0" w:color="auto"/>
            <w:left w:val="none" w:sz="0" w:space="0" w:color="auto"/>
            <w:bottom w:val="none" w:sz="0" w:space="0" w:color="auto"/>
            <w:right w:val="none" w:sz="0" w:space="0" w:color="auto"/>
          </w:divBdr>
        </w:div>
        <w:div w:id="197937768">
          <w:marLeft w:val="480"/>
          <w:marRight w:val="0"/>
          <w:marTop w:val="0"/>
          <w:marBottom w:val="0"/>
          <w:divBdr>
            <w:top w:val="none" w:sz="0" w:space="0" w:color="auto"/>
            <w:left w:val="none" w:sz="0" w:space="0" w:color="auto"/>
            <w:bottom w:val="none" w:sz="0" w:space="0" w:color="auto"/>
            <w:right w:val="none" w:sz="0" w:space="0" w:color="auto"/>
          </w:divBdr>
        </w:div>
        <w:div w:id="144664384">
          <w:marLeft w:val="480"/>
          <w:marRight w:val="0"/>
          <w:marTop w:val="0"/>
          <w:marBottom w:val="0"/>
          <w:divBdr>
            <w:top w:val="none" w:sz="0" w:space="0" w:color="auto"/>
            <w:left w:val="none" w:sz="0" w:space="0" w:color="auto"/>
            <w:bottom w:val="none" w:sz="0" w:space="0" w:color="auto"/>
            <w:right w:val="none" w:sz="0" w:space="0" w:color="auto"/>
          </w:divBdr>
        </w:div>
        <w:div w:id="1140537233">
          <w:marLeft w:val="480"/>
          <w:marRight w:val="0"/>
          <w:marTop w:val="0"/>
          <w:marBottom w:val="0"/>
          <w:divBdr>
            <w:top w:val="none" w:sz="0" w:space="0" w:color="auto"/>
            <w:left w:val="none" w:sz="0" w:space="0" w:color="auto"/>
            <w:bottom w:val="none" w:sz="0" w:space="0" w:color="auto"/>
            <w:right w:val="none" w:sz="0" w:space="0" w:color="auto"/>
          </w:divBdr>
        </w:div>
        <w:div w:id="1491603251">
          <w:marLeft w:val="480"/>
          <w:marRight w:val="0"/>
          <w:marTop w:val="0"/>
          <w:marBottom w:val="0"/>
          <w:divBdr>
            <w:top w:val="none" w:sz="0" w:space="0" w:color="auto"/>
            <w:left w:val="none" w:sz="0" w:space="0" w:color="auto"/>
            <w:bottom w:val="none" w:sz="0" w:space="0" w:color="auto"/>
            <w:right w:val="none" w:sz="0" w:space="0" w:color="auto"/>
          </w:divBdr>
        </w:div>
        <w:div w:id="1300375173">
          <w:marLeft w:val="480"/>
          <w:marRight w:val="0"/>
          <w:marTop w:val="0"/>
          <w:marBottom w:val="0"/>
          <w:divBdr>
            <w:top w:val="none" w:sz="0" w:space="0" w:color="auto"/>
            <w:left w:val="none" w:sz="0" w:space="0" w:color="auto"/>
            <w:bottom w:val="none" w:sz="0" w:space="0" w:color="auto"/>
            <w:right w:val="none" w:sz="0" w:space="0" w:color="auto"/>
          </w:divBdr>
        </w:div>
        <w:div w:id="1188326525">
          <w:marLeft w:val="480"/>
          <w:marRight w:val="0"/>
          <w:marTop w:val="0"/>
          <w:marBottom w:val="0"/>
          <w:divBdr>
            <w:top w:val="none" w:sz="0" w:space="0" w:color="auto"/>
            <w:left w:val="none" w:sz="0" w:space="0" w:color="auto"/>
            <w:bottom w:val="none" w:sz="0" w:space="0" w:color="auto"/>
            <w:right w:val="none" w:sz="0" w:space="0" w:color="auto"/>
          </w:divBdr>
        </w:div>
        <w:div w:id="1889370065">
          <w:marLeft w:val="480"/>
          <w:marRight w:val="0"/>
          <w:marTop w:val="0"/>
          <w:marBottom w:val="0"/>
          <w:divBdr>
            <w:top w:val="none" w:sz="0" w:space="0" w:color="auto"/>
            <w:left w:val="none" w:sz="0" w:space="0" w:color="auto"/>
            <w:bottom w:val="none" w:sz="0" w:space="0" w:color="auto"/>
            <w:right w:val="none" w:sz="0" w:space="0" w:color="auto"/>
          </w:divBdr>
        </w:div>
        <w:div w:id="987899855">
          <w:marLeft w:val="480"/>
          <w:marRight w:val="0"/>
          <w:marTop w:val="0"/>
          <w:marBottom w:val="0"/>
          <w:divBdr>
            <w:top w:val="none" w:sz="0" w:space="0" w:color="auto"/>
            <w:left w:val="none" w:sz="0" w:space="0" w:color="auto"/>
            <w:bottom w:val="none" w:sz="0" w:space="0" w:color="auto"/>
            <w:right w:val="none" w:sz="0" w:space="0" w:color="auto"/>
          </w:divBdr>
        </w:div>
        <w:div w:id="2124689140">
          <w:marLeft w:val="480"/>
          <w:marRight w:val="0"/>
          <w:marTop w:val="0"/>
          <w:marBottom w:val="0"/>
          <w:divBdr>
            <w:top w:val="none" w:sz="0" w:space="0" w:color="auto"/>
            <w:left w:val="none" w:sz="0" w:space="0" w:color="auto"/>
            <w:bottom w:val="none" w:sz="0" w:space="0" w:color="auto"/>
            <w:right w:val="none" w:sz="0" w:space="0" w:color="auto"/>
          </w:divBdr>
        </w:div>
        <w:div w:id="188837825">
          <w:marLeft w:val="480"/>
          <w:marRight w:val="0"/>
          <w:marTop w:val="0"/>
          <w:marBottom w:val="0"/>
          <w:divBdr>
            <w:top w:val="none" w:sz="0" w:space="0" w:color="auto"/>
            <w:left w:val="none" w:sz="0" w:space="0" w:color="auto"/>
            <w:bottom w:val="none" w:sz="0" w:space="0" w:color="auto"/>
            <w:right w:val="none" w:sz="0" w:space="0" w:color="auto"/>
          </w:divBdr>
        </w:div>
        <w:div w:id="1562859777">
          <w:marLeft w:val="480"/>
          <w:marRight w:val="0"/>
          <w:marTop w:val="0"/>
          <w:marBottom w:val="0"/>
          <w:divBdr>
            <w:top w:val="none" w:sz="0" w:space="0" w:color="auto"/>
            <w:left w:val="none" w:sz="0" w:space="0" w:color="auto"/>
            <w:bottom w:val="none" w:sz="0" w:space="0" w:color="auto"/>
            <w:right w:val="none" w:sz="0" w:space="0" w:color="auto"/>
          </w:divBdr>
        </w:div>
        <w:div w:id="1455831611">
          <w:marLeft w:val="480"/>
          <w:marRight w:val="0"/>
          <w:marTop w:val="0"/>
          <w:marBottom w:val="0"/>
          <w:divBdr>
            <w:top w:val="none" w:sz="0" w:space="0" w:color="auto"/>
            <w:left w:val="none" w:sz="0" w:space="0" w:color="auto"/>
            <w:bottom w:val="none" w:sz="0" w:space="0" w:color="auto"/>
            <w:right w:val="none" w:sz="0" w:space="0" w:color="auto"/>
          </w:divBdr>
        </w:div>
        <w:div w:id="1843354147">
          <w:marLeft w:val="480"/>
          <w:marRight w:val="0"/>
          <w:marTop w:val="0"/>
          <w:marBottom w:val="0"/>
          <w:divBdr>
            <w:top w:val="none" w:sz="0" w:space="0" w:color="auto"/>
            <w:left w:val="none" w:sz="0" w:space="0" w:color="auto"/>
            <w:bottom w:val="none" w:sz="0" w:space="0" w:color="auto"/>
            <w:right w:val="none" w:sz="0" w:space="0" w:color="auto"/>
          </w:divBdr>
        </w:div>
        <w:div w:id="176967532">
          <w:marLeft w:val="480"/>
          <w:marRight w:val="0"/>
          <w:marTop w:val="0"/>
          <w:marBottom w:val="0"/>
          <w:divBdr>
            <w:top w:val="none" w:sz="0" w:space="0" w:color="auto"/>
            <w:left w:val="none" w:sz="0" w:space="0" w:color="auto"/>
            <w:bottom w:val="none" w:sz="0" w:space="0" w:color="auto"/>
            <w:right w:val="none" w:sz="0" w:space="0" w:color="auto"/>
          </w:divBdr>
        </w:div>
        <w:div w:id="1840579552">
          <w:marLeft w:val="480"/>
          <w:marRight w:val="0"/>
          <w:marTop w:val="0"/>
          <w:marBottom w:val="0"/>
          <w:divBdr>
            <w:top w:val="none" w:sz="0" w:space="0" w:color="auto"/>
            <w:left w:val="none" w:sz="0" w:space="0" w:color="auto"/>
            <w:bottom w:val="none" w:sz="0" w:space="0" w:color="auto"/>
            <w:right w:val="none" w:sz="0" w:space="0" w:color="auto"/>
          </w:divBdr>
        </w:div>
        <w:div w:id="845247009">
          <w:marLeft w:val="480"/>
          <w:marRight w:val="0"/>
          <w:marTop w:val="0"/>
          <w:marBottom w:val="0"/>
          <w:divBdr>
            <w:top w:val="none" w:sz="0" w:space="0" w:color="auto"/>
            <w:left w:val="none" w:sz="0" w:space="0" w:color="auto"/>
            <w:bottom w:val="none" w:sz="0" w:space="0" w:color="auto"/>
            <w:right w:val="none" w:sz="0" w:space="0" w:color="auto"/>
          </w:divBdr>
        </w:div>
        <w:div w:id="1101100028">
          <w:marLeft w:val="480"/>
          <w:marRight w:val="0"/>
          <w:marTop w:val="0"/>
          <w:marBottom w:val="0"/>
          <w:divBdr>
            <w:top w:val="none" w:sz="0" w:space="0" w:color="auto"/>
            <w:left w:val="none" w:sz="0" w:space="0" w:color="auto"/>
            <w:bottom w:val="none" w:sz="0" w:space="0" w:color="auto"/>
            <w:right w:val="none" w:sz="0" w:space="0" w:color="auto"/>
          </w:divBdr>
        </w:div>
        <w:div w:id="1374692406">
          <w:marLeft w:val="480"/>
          <w:marRight w:val="0"/>
          <w:marTop w:val="0"/>
          <w:marBottom w:val="0"/>
          <w:divBdr>
            <w:top w:val="none" w:sz="0" w:space="0" w:color="auto"/>
            <w:left w:val="none" w:sz="0" w:space="0" w:color="auto"/>
            <w:bottom w:val="none" w:sz="0" w:space="0" w:color="auto"/>
            <w:right w:val="none" w:sz="0" w:space="0" w:color="auto"/>
          </w:divBdr>
        </w:div>
        <w:div w:id="2083603703">
          <w:marLeft w:val="480"/>
          <w:marRight w:val="0"/>
          <w:marTop w:val="0"/>
          <w:marBottom w:val="0"/>
          <w:divBdr>
            <w:top w:val="none" w:sz="0" w:space="0" w:color="auto"/>
            <w:left w:val="none" w:sz="0" w:space="0" w:color="auto"/>
            <w:bottom w:val="none" w:sz="0" w:space="0" w:color="auto"/>
            <w:right w:val="none" w:sz="0" w:space="0" w:color="auto"/>
          </w:divBdr>
        </w:div>
        <w:div w:id="2033265730">
          <w:marLeft w:val="480"/>
          <w:marRight w:val="0"/>
          <w:marTop w:val="0"/>
          <w:marBottom w:val="0"/>
          <w:divBdr>
            <w:top w:val="none" w:sz="0" w:space="0" w:color="auto"/>
            <w:left w:val="none" w:sz="0" w:space="0" w:color="auto"/>
            <w:bottom w:val="none" w:sz="0" w:space="0" w:color="auto"/>
            <w:right w:val="none" w:sz="0" w:space="0" w:color="auto"/>
          </w:divBdr>
        </w:div>
        <w:div w:id="148324948">
          <w:marLeft w:val="480"/>
          <w:marRight w:val="0"/>
          <w:marTop w:val="0"/>
          <w:marBottom w:val="0"/>
          <w:divBdr>
            <w:top w:val="none" w:sz="0" w:space="0" w:color="auto"/>
            <w:left w:val="none" w:sz="0" w:space="0" w:color="auto"/>
            <w:bottom w:val="none" w:sz="0" w:space="0" w:color="auto"/>
            <w:right w:val="none" w:sz="0" w:space="0" w:color="auto"/>
          </w:divBdr>
        </w:div>
        <w:div w:id="1306206568">
          <w:marLeft w:val="480"/>
          <w:marRight w:val="0"/>
          <w:marTop w:val="0"/>
          <w:marBottom w:val="0"/>
          <w:divBdr>
            <w:top w:val="none" w:sz="0" w:space="0" w:color="auto"/>
            <w:left w:val="none" w:sz="0" w:space="0" w:color="auto"/>
            <w:bottom w:val="none" w:sz="0" w:space="0" w:color="auto"/>
            <w:right w:val="none" w:sz="0" w:space="0" w:color="auto"/>
          </w:divBdr>
        </w:div>
        <w:div w:id="106127505">
          <w:marLeft w:val="480"/>
          <w:marRight w:val="0"/>
          <w:marTop w:val="0"/>
          <w:marBottom w:val="0"/>
          <w:divBdr>
            <w:top w:val="none" w:sz="0" w:space="0" w:color="auto"/>
            <w:left w:val="none" w:sz="0" w:space="0" w:color="auto"/>
            <w:bottom w:val="none" w:sz="0" w:space="0" w:color="auto"/>
            <w:right w:val="none" w:sz="0" w:space="0" w:color="auto"/>
          </w:divBdr>
        </w:div>
        <w:div w:id="442506270">
          <w:marLeft w:val="480"/>
          <w:marRight w:val="0"/>
          <w:marTop w:val="0"/>
          <w:marBottom w:val="0"/>
          <w:divBdr>
            <w:top w:val="none" w:sz="0" w:space="0" w:color="auto"/>
            <w:left w:val="none" w:sz="0" w:space="0" w:color="auto"/>
            <w:bottom w:val="none" w:sz="0" w:space="0" w:color="auto"/>
            <w:right w:val="none" w:sz="0" w:space="0" w:color="auto"/>
          </w:divBdr>
        </w:div>
        <w:div w:id="175267448">
          <w:marLeft w:val="480"/>
          <w:marRight w:val="0"/>
          <w:marTop w:val="0"/>
          <w:marBottom w:val="0"/>
          <w:divBdr>
            <w:top w:val="none" w:sz="0" w:space="0" w:color="auto"/>
            <w:left w:val="none" w:sz="0" w:space="0" w:color="auto"/>
            <w:bottom w:val="none" w:sz="0" w:space="0" w:color="auto"/>
            <w:right w:val="none" w:sz="0" w:space="0" w:color="auto"/>
          </w:divBdr>
        </w:div>
        <w:div w:id="1684700425">
          <w:marLeft w:val="480"/>
          <w:marRight w:val="0"/>
          <w:marTop w:val="0"/>
          <w:marBottom w:val="0"/>
          <w:divBdr>
            <w:top w:val="none" w:sz="0" w:space="0" w:color="auto"/>
            <w:left w:val="none" w:sz="0" w:space="0" w:color="auto"/>
            <w:bottom w:val="none" w:sz="0" w:space="0" w:color="auto"/>
            <w:right w:val="none" w:sz="0" w:space="0" w:color="auto"/>
          </w:divBdr>
        </w:div>
        <w:div w:id="61492752">
          <w:marLeft w:val="480"/>
          <w:marRight w:val="0"/>
          <w:marTop w:val="0"/>
          <w:marBottom w:val="0"/>
          <w:divBdr>
            <w:top w:val="none" w:sz="0" w:space="0" w:color="auto"/>
            <w:left w:val="none" w:sz="0" w:space="0" w:color="auto"/>
            <w:bottom w:val="none" w:sz="0" w:space="0" w:color="auto"/>
            <w:right w:val="none" w:sz="0" w:space="0" w:color="auto"/>
          </w:divBdr>
        </w:div>
        <w:div w:id="2031832128">
          <w:marLeft w:val="480"/>
          <w:marRight w:val="0"/>
          <w:marTop w:val="0"/>
          <w:marBottom w:val="0"/>
          <w:divBdr>
            <w:top w:val="none" w:sz="0" w:space="0" w:color="auto"/>
            <w:left w:val="none" w:sz="0" w:space="0" w:color="auto"/>
            <w:bottom w:val="none" w:sz="0" w:space="0" w:color="auto"/>
            <w:right w:val="none" w:sz="0" w:space="0" w:color="auto"/>
          </w:divBdr>
        </w:div>
        <w:div w:id="1947956097">
          <w:marLeft w:val="480"/>
          <w:marRight w:val="0"/>
          <w:marTop w:val="0"/>
          <w:marBottom w:val="0"/>
          <w:divBdr>
            <w:top w:val="none" w:sz="0" w:space="0" w:color="auto"/>
            <w:left w:val="none" w:sz="0" w:space="0" w:color="auto"/>
            <w:bottom w:val="none" w:sz="0" w:space="0" w:color="auto"/>
            <w:right w:val="none" w:sz="0" w:space="0" w:color="auto"/>
          </w:divBdr>
        </w:div>
        <w:div w:id="1392004015">
          <w:marLeft w:val="480"/>
          <w:marRight w:val="0"/>
          <w:marTop w:val="0"/>
          <w:marBottom w:val="0"/>
          <w:divBdr>
            <w:top w:val="none" w:sz="0" w:space="0" w:color="auto"/>
            <w:left w:val="none" w:sz="0" w:space="0" w:color="auto"/>
            <w:bottom w:val="none" w:sz="0" w:space="0" w:color="auto"/>
            <w:right w:val="none" w:sz="0" w:space="0" w:color="auto"/>
          </w:divBdr>
        </w:div>
        <w:div w:id="898829706">
          <w:marLeft w:val="480"/>
          <w:marRight w:val="0"/>
          <w:marTop w:val="0"/>
          <w:marBottom w:val="0"/>
          <w:divBdr>
            <w:top w:val="none" w:sz="0" w:space="0" w:color="auto"/>
            <w:left w:val="none" w:sz="0" w:space="0" w:color="auto"/>
            <w:bottom w:val="none" w:sz="0" w:space="0" w:color="auto"/>
            <w:right w:val="none" w:sz="0" w:space="0" w:color="auto"/>
          </w:divBdr>
        </w:div>
        <w:div w:id="84886564">
          <w:marLeft w:val="480"/>
          <w:marRight w:val="0"/>
          <w:marTop w:val="0"/>
          <w:marBottom w:val="0"/>
          <w:divBdr>
            <w:top w:val="none" w:sz="0" w:space="0" w:color="auto"/>
            <w:left w:val="none" w:sz="0" w:space="0" w:color="auto"/>
            <w:bottom w:val="none" w:sz="0" w:space="0" w:color="auto"/>
            <w:right w:val="none" w:sz="0" w:space="0" w:color="auto"/>
          </w:divBdr>
        </w:div>
        <w:div w:id="1974285043">
          <w:marLeft w:val="480"/>
          <w:marRight w:val="0"/>
          <w:marTop w:val="0"/>
          <w:marBottom w:val="0"/>
          <w:divBdr>
            <w:top w:val="none" w:sz="0" w:space="0" w:color="auto"/>
            <w:left w:val="none" w:sz="0" w:space="0" w:color="auto"/>
            <w:bottom w:val="none" w:sz="0" w:space="0" w:color="auto"/>
            <w:right w:val="none" w:sz="0" w:space="0" w:color="auto"/>
          </w:divBdr>
        </w:div>
        <w:div w:id="1949968627">
          <w:marLeft w:val="480"/>
          <w:marRight w:val="0"/>
          <w:marTop w:val="0"/>
          <w:marBottom w:val="0"/>
          <w:divBdr>
            <w:top w:val="none" w:sz="0" w:space="0" w:color="auto"/>
            <w:left w:val="none" w:sz="0" w:space="0" w:color="auto"/>
            <w:bottom w:val="none" w:sz="0" w:space="0" w:color="auto"/>
            <w:right w:val="none" w:sz="0" w:space="0" w:color="auto"/>
          </w:divBdr>
        </w:div>
      </w:divsChild>
    </w:div>
    <w:div w:id="1331715000">
      <w:bodyDiv w:val="1"/>
      <w:marLeft w:val="0"/>
      <w:marRight w:val="0"/>
      <w:marTop w:val="0"/>
      <w:marBottom w:val="0"/>
      <w:divBdr>
        <w:top w:val="none" w:sz="0" w:space="0" w:color="auto"/>
        <w:left w:val="none" w:sz="0" w:space="0" w:color="auto"/>
        <w:bottom w:val="none" w:sz="0" w:space="0" w:color="auto"/>
        <w:right w:val="none" w:sz="0" w:space="0" w:color="auto"/>
      </w:divBdr>
    </w:div>
    <w:div w:id="1331979773">
      <w:bodyDiv w:val="1"/>
      <w:marLeft w:val="0"/>
      <w:marRight w:val="0"/>
      <w:marTop w:val="0"/>
      <w:marBottom w:val="0"/>
      <w:divBdr>
        <w:top w:val="none" w:sz="0" w:space="0" w:color="auto"/>
        <w:left w:val="none" w:sz="0" w:space="0" w:color="auto"/>
        <w:bottom w:val="none" w:sz="0" w:space="0" w:color="auto"/>
        <w:right w:val="none" w:sz="0" w:space="0" w:color="auto"/>
      </w:divBdr>
    </w:div>
    <w:div w:id="1331982268">
      <w:bodyDiv w:val="1"/>
      <w:marLeft w:val="0"/>
      <w:marRight w:val="0"/>
      <w:marTop w:val="0"/>
      <w:marBottom w:val="0"/>
      <w:divBdr>
        <w:top w:val="none" w:sz="0" w:space="0" w:color="auto"/>
        <w:left w:val="none" w:sz="0" w:space="0" w:color="auto"/>
        <w:bottom w:val="none" w:sz="0" w:space="0" w:color="auto"/>
        <w:right w:val="none" w:sz="0" w:space="0" w:color="auto"/>
      </w:divBdr>
    </w:div>
    <w:div w:id="1331982871">
      <w:bodyDiv w:val="1"/>
      <w:marLeft w:val="0"/>
      <w:marRight w:val="0"/>
      <w:marTop w:val="0"/>
      <w:marBottom w:val="0"/>
      <w:divBdr>
        <w:top w:val="none" w:sz="0" w:space="0" w:color="auto"/>
        <w:left w:val="none" w:sz="0" w:space="0" w:color="auto"/>
        <w:bottom w:val="none" w:sz="0" w:space="0" w:color="auto"/>
        <w:right w:val="none" w:sz="0" w:space="0" w:color="auto"/>
      </w:divBdr>
    </w:div>
    <w:div w:id="1332026363">
      <w:bodyDiv w:val="1"/>
      <w:marLeft w:val="0"/>
      <w:marRight w:val="0"/>
      <w:marTop w:val="0"/>
      <w:marBottom w:val="0"/>
      <w:divBdr>
        <w:top w:val="none" w:sz="0" w:space="0" w:color="auto"/>
        <w:left w:val="none" w:sz="0" w:space="0" w:color="auto"/>
        <w:bottom w:val="none" w:sz="0" w:space="0" w:color="auto"/>
        <w:right w:val="none" w:sz="0" w:space="0" w:color="auto"/>
      </w:divBdr>
    </w:div>
    <w:div w:id="1332029422">
      <w:bodyDiv w:val="1"/>
      <w:marLeft w:val="0"/>
      <w:marRight w:val="0"/>
      <w:marTop w:val="0"/>
      <w:marBottom w:val="0"/>
      <w:divBdr>
        <w:top w:val="none" w:sz="0" w:space="0" w:color="auto"/>
        <w:left w:val="none" w:sz="0" w:space="0" w:color="auto"/>
        <w:bottom w:val="none" w:sz="0" w:space="0" w:color="auto"/>
        <w:right w:val="none" w:sz="0" w:space="0" w:color="auto"/>
      </w:divBdr>
    </w:div>
    <w:div w:id="1332760482">
      <w:bodyDiv w:val="1"/>
      <w:marLeft w:val="0"/>
      <w:marRight w:val="0"/>
      <w:marTop w:val="0"/>
      <w:marBottom w:val="0"/>
      <w:divBdr>
        <w:top w:val="none" w:sz="0" w:space="0" w:color="auto"/>
        <w:left w:val="none" w:sz="0" w:space="0" w:color="auto"/>
        <w:bottom w:val="none" w:sz="0" w:space="0" w:color="auto"/>
        <w:right w:val="none" w:sz="0" w:space="0" w:color="auto"/>
      </w:divBdr>
    </w:div>
    <w:div w:id="1332830131">
      <w:bodyDiv w:val="1"/>
      <w:marLeft w:val="0"/>
      <w:marRight w:val="0"/>
      <w:marTop w:val="0"/>
      <w:marBottom w:val="0"/>
      <w:divBdr>
        <w:top w:val="none" w:sz="0" w:space="0" w:color="auto"/>
        <w:left w:val="none" w:sz="0" w:space="0" w:color="auto"/>
        <w:bottom w:val="none" w:sz="0" w:space="0" w:color="auto"/>
        <w:right w:val="none" w:sz="0" w:space="0" w:color="auto"/>
      </w:divBdr>
    </w:div>
    <w:div w:id="1333020968">
      <w:bodyDiv w:val="1"/>
      <w:marLeft w:val="0"/>
      <w:marRight w:val="0"/>
      <w:marTop w:val="0"/>
      <w:marBottom w:val="0"/>
      <w:divBdr>
        <w:top w:val="none" w:sz="0" w:space="0" w:color="auto"/>
        <w:left w:val="none" w:sz="0" w:space="0" w:color="auto"/>
        <w:bottom w:val="none" w:sz="0" w:space="0" w:color="auto"/>
        <w:right w:val="none" w:sz="0" w:space="0" w:color="auto"/>
      </w:divBdr>
    </w:div>
    <w:div w:id="1333987893">
      <w:bodyDiv w:val="1"/>
      <w:marLeft w:val="0"/>
      <w:marRight w:val="0"/>
      <w:marTop w:val="0"/>
      <w:marBottom w:val="0"/>
      <w:divBdr>
        <w:top w:val="none" w:sz="0" w:space="0" w:color="auto"/>
        <w:left w:val="none" w:sz="0" w:space="0" w:color="auto"/>
        <w:bottom w:val="none" w:sz="0" w:space="0" w:color="auto"/>
        <w:right w:val="none" w:sz="0" w:space="0" w:color="auto"/>
      </w:divBdr>
    </w:div>
    <w:div w:id="1335255209">
      <w:bodyDiv w:val="1"/>
      <w:marLeft w:val="0"/>
      <w:marRight w:val="0"/>
      <w:marTop w:val="0"/>
      <w:marBottom w:val="0"/>
      <w:divBdr>
        <w:top w:val="none" w:sz="0" w:space="0" w:color="auto"/>
        <w:left w:val="none" w:sz="0" w:space="0" w:color="auto"/>
        <w:bottom w:val="none" w:sz="0" w:space="0" w:color="auto"/>
        <w:right w:val="none" w:sz="0" w:space="0" w:color="auto"/>
      </w:divBdr>
    </w:div>
    <w:div w:id="1335493533">
      <w:bodyDiv w:val="1"/>
      <w:marLeft w:val="0"/>
      <w:marRight w:val="0"/>
      <w:marTop w:val="0"/>
      <w:marBottom w:val="0"/>
      <w:divBdr>
        <w:top w:val="none" w:sz="0" w:space="0" w:color="auto"/>
        <w:left w:val="none" w:sz="0" w:space="0" w:color="auto"/>
        <w:bottom w:val="none" w:sz="0" w:space="0" w:color="auto"/>
        <w:right w:val="none" w:sz="0" w:space="0" w:color="auto"/>
      </w:divBdr>
    </w:div>
    <w:div w:id="1335646142">
      <w:bodyDiv w:val="1"/>
      <w:marLeft w:val="0"/>
      <w:marRight w:val="0"/>
      <w:marTop w:val="0"/>
      <w:marBottom w:val="0"/>
      <w:divBdr>
        <w:top w:val="none" w:sz="0" w:space="0" w:color="auto"/>
        <w:left w:val="none" w:sz="0" w:space="0" w:color="auto"/>
        <w:bottom w:val="none" w:sz="0" w:space="0" w:color="auto"/>
        <w:right w:val="none" w:sz="0" w:space="0" w:color="auto"/>
      </w:divBdr>
    </w:div>
    <w:div w:id="1336223382">
      <w:bodyDiv w:val="1"/>
      <w:marLeft w:val="0"/>
      <w:marRight w:val="0"/>
      <w:marTop w:val="0"/>
      <w:marBottom w:val="0"/>
      <w:divBdr>
        <w:top w:val="none" w:sz="0" w:space="0" w:color="auto"/>
        <w:left w:val="none" w:sz="0" w:space="0" w:color="auto"/>
        <w:bottom w:val="none" w:sz="0" w:space="0" w:color="auto"/>
        <w:right w:val="none" w:sz="0" w:space="0" w:color="auto"/>
      </w:divBdr>
    </w:div>
    <w:div w:id="1337340812">
      <w:bodyDiv w:val="1"/>
      <w:marLeft w:val="0"/>
      <w:marRight w:val="0"/>
      <w:marTop w:val="0"/>
      <w:marBottom w:val="0"/>
      <w:divBdr>
        <w:top w:val="none" w:sz="0" w:space="0" w:color="auto"/>
        <w:left w:val="none" w:sz="0" w:space="0" w:color="auto"/>
        <w:bottom w:val="none" w:sz="0" w:space="0" w:color="auto"/>
        <w:right w:val="none" w:sz="0" w:space="0" w:color="auto"/>
      </w:divBdr>
      <w:divsChild>
        <w:div w:id="1092317872">
          <w:marLeft w:val="480"/>
          <w:marRight w:val="0"/>
          <w:marTop w:val="0"/>
          <w:marBottom w:val="0"/>
          <w:divBdr>
            <w:top w:val="none" w:sz="0" w:space="0" w:color="auto"/>
            <w:left w:val="none" w:sz="0" w:space="0" w:color="auto"/>
            <w:bottom w:val="none" w:sz="0" w:space="0" w:color="auto"/>
            <w:right w:val="none" w:sz="0" w:space="0" w:color="auto"/>
          </w:divBdr>
        </w:div>
        <w:div w:id="1240360192">
          <w:marLeft w:val="480"/>
          <w:marRight w:val="0"/>
          <w:marTop w:val="0"/>
          <w:marBottom w:val="0"/>
          <w:divBdr>
            <w:top w:val="none" w:sz="0" w:space="0" w:color="auto"/>
            <w:left w:val="none" w:sz="0" w:space="0" w:color="auto"/>
            <w:bottom w:val="none" w:sz="0" w:space="0" w:color="auto"/>
            <w:right w:val="none" w:sz="0" w:space="0" w:color="auto"/>
          </w:divBdr>
        </w:div>
        <w:div w:id="421685946">
          <w:marLeft w:val="480"/>
          <w:marRight w:val="0"/>
          <w:marTop w:val="0"/>
          <w:marBottom w:val="0"/>
          <w:divBdr>
            <w:top w:val="none" w:sz="0" w:space="0" w:color="auto"/>
            <w:left w:val="none" w:sz="0" w:space="0" w:color="auto"/>
            <w:bottom w:val="none" w:sz="0" w:space="0" w:color="auto"/>
            <w:right w:val="none" w:sz="0" w:space="0" w:color="auto"/>
          </w:divBdr>
        </w:div>
        <w:div w:id="822354178">
          <w:marLeft w:val="480"/>
          <w:marRight w:val="0"/>
          <w:marTop w:val="0"/>
          <w:marBottom w:val="0"/>
          <w:divBdr>
            <w:top w:val="none" w:sz="0" w:space="0" w:color="auto"/>
            <w:left w:val="none" w:sz="0" w:space="0" w:color="auto"/>
            <w:bottom w:val="none" w:sz="0" w:space="0" w:color="auto"/>
            <w:right w:val="none" w:sz="0" w:space="0" w:color="auto"/>
          </w:divBdr>
        </w:div>
        <w:div w:id="214659539">
          <w:marLeft w:val="480"/>
          <w:marRight w:val="0"/>
          <w:marTop w:val="0"/>
          <w:marBottom w:val="0"/>
          <w:divBdr>
            <w:top w:val="none" w:sz="0" w:space="0" w:color="auto"/>
            <w:left w:val="none" w:sz="0" w:space="0" w:color="auto"/>
            <w:bottom w:val="none" w:sz="0" w:space="0" w:color="auto"/>
            <w:right w:val="none" w:sz="0" w:space="0" w:color="auto"/>
          </w:divBdr>
        </w:div>
        <w:div w:id="202984190">
          <w:marLeft w:val="480"/>
          <w:marRight w:val="0"/>
          <w:marTop w:val="0"/>
          <w:marBottom w:val="0"/>
          <w:divBdr>
            <w:top w:val="none" w:sz="0" w:space="0" w:color="auto"/>
            <w:left w:val="none" w:sz="0" w:space="0" w:color="auto"/>
            <w:bottom w:val="none" w:sz="0" w:space="0" w:color="auto"/>
            <w:right w:val="none" w:sz="0" w:space="0" w:color="auto"/>
          </w:divBdr>
        </w:div>
        <w:div w:id="1860926589">
          <w:marLeft w:val="480"/>
          <w:marRight w:val="0"/>
          <w:marTop w:val="0"/>
          <w:marBottom w:val="0"/>
          <w:divBdr>
            <w:top w:val="none" w:sz="0" w:space="0" w:color="auto"/>
            <w:left w:val="none" w:sz="0" w:space="0" w:color="auto"/>
            <w:bottom w:val="none" w:sz="0" w:space="0" w:color="auto"/>
            <w:right w:val="none" w:sz="0" w:space="0" w:color="auto"/>
          </w:divBdr>
        </w:div>
        <w:div w:id="269822748">
          <w:marLeft w:val="480"/>
          <w:marRight w:val="0"/>
          <w:marTop w:val="0"/>
          <w:marBottom w:val="0"/>
          <w:divBdr>
            <w:top w:val="none" w:sz="0" w:space="0" w:color="auto"/>
            <w:left w:val="none" w:sz="0" w:space="0" w:color="auto"/>
            <w:bottom w:val="none" w:sz="0" w:space="0" w:color="auto"/>
            <w:right w:val="none" w:sz="0" w:space="0" w:color="auto"/>
          </w:divBdr>
        </w:div>
        <w:div w:id="1179806693">
          <w:marLeft w:val="480"/>
          <w:marRight w:val="0"/>
          <w:marTop w:val="0"/>
          <w:marBottom w:val="0"/>
          <w:divBdr>
            <w:top w:val="none" w:sz="0" w:space="0" w:color="auto"/>
            <w:left w:val="none" w:sz="0" w:space="0" w:color="auto"/>
            <w:bottom w:val="none" w:sz="0" w:space="0" w:color="auto"/>
            <w:right w:val="none" w:sz="0" w:space="0" w:color="auto"/>
          </w:divBdr>
        </w:div>
        <w:div w:id="1075012753">
          <w:marLeft w:val="480"/>
          <w:marRight w:val="0"/>
          <w:marTop w:val="0"/>
          <w:marBottom w:val="0"/>
          <w:divBdr>
            <w:top w:val="none" w:sz="0" w:space="0" w:color="auto"/>
            <w:left w:val="none" w:sz="0" w:space="0" w:color="auto"/>
            <w:bottom w:val="none" w:sz="0" w:space="0" w:color="auto"/>
            <w:right w:val="none" w:sz="0" w:space="0" w:color="auto"/>
          </w:divBdr>
        </w:div>
        <w:div w:id="927276849">
          <w:marLeft w:val="480"/>
          <w:marRight w:val="0"/>
          <w:marTop w:val="0"/>
          <w:marBottom w:val="0"/>
          <w:divBdr>
            <w:top w:val="none" w:sz="0" w:space="0" w:color="auto"/>
            <w:left w:val="none" w:sz="0" w:space="0" w:color="auto"/>
            <w:bottom w:val="none" w:sz="0" w:space="0" w:color="auto"/>
            <w:right w:val="none" w:sz="0" w:space="0" w:color="auto"/>
          </w:divBdr>
        </w:div>
        <w:div w:id="1685742021">
          <w:marLeft w:val="480"/>
          <w:marRight w:val="0"/>
          <w:marTop w:val="0"/>
          <w:marBottom w:val="0"/>
          <w:divBdr>
            <w:top w:val="none" w:sz="0" w:space="0" w:color="auto"/>
            <w:left w:val="none" w:sz="0" w:space="0" w:color="auto"/>
            <w:bottom w:val="none" w:sz="0" w:space="0" w:color="auto"/>
            <w:right w:val="none" w:sz="0" w:space="0" w:color="auto"/>
          </w:divBdr>
        </w:div>
        <w:div w:id="1579242220">
          <w:marLeft w:val="480"/>
          <w:marRight w:val="0"/>
          <w:marTop w:val="0"/>
          <w:marBottom w:val="0"/>
          <w:divBdr>
            <w:top w:val="none" w:sz="0" w:space="0" w:color="auto"/>
            <w:left w:val="none" w:sz="0" w:space="0" w:color="auto"/>
            <w:bottom w:val="none" w:sz="0" w:space="0" w:color="auto"/>
            <w:right w:val="none" w:sz="0" w:space="0" w:color="auto"/>
          </w:divBdr>
        </w:div>
        <w:div w:id="1839348876">
          <w:marLeft w:val="480"/>
          <w:marRight w:val="0"/>
          <w:marTop w:val="0"/>
          <w:marBottom w:val="0"/>
          <w:divBdr>
            <w:top w:val="none" w:sz="0" w:space="0" w:color="auto"/>
            <w:left w:val="none" w:sz="0" w:space="0" w:color="auto"/>
            <w:bottom w:val="none" w:sz="0" w:space="0" w:color="auto"/>
            <w:right w:val="none" w:sz="0" w:space="0" w:color="auto"/>
          </w:divBdr>
        </w:div>
        <w:div w:id="99837746">
          <w:marLeft w:val="480"/>
          <w:marRight w:val="0"/>
          <w:marTop w:val="0"/>
          <w:marBottom w:val="0"/>
          <w:divBdr>
            <w:top w:val="none" w:sz="0" w:space="0" w:color="auto"/>
            <w:left w:val="none" w:sz="0" w:space="0" w:color="auto"/>
            <w:bottom w:val="none" w:sz="0" w:space="0" w:color="auto"/>
            <w:right w:val="none" w:sz="0" w:space="0" w:color="auto"/>
          </w:divBdr>
        </w:div>
        <w:div w:id="1395086350">
          <w:marLeft w:val="480"/>
          <w:marRight w:val="0"/>
          <w:marTop w:val="0"/>
          <w:marBottom w:val="0"/>
          <w:divBdr>
            <w:top w:val="none" w:sz="0" w:space="0" w:color="auto"/>
            <w:left w:val="none" w:sz="0" w:space="0" w:color="auto"/>
            <w:bottom w:val="none" w:sz="0" w:space="0" w:color="auto"/>
            <w:right w:val="none" w:sz="0" w:space="0" w:color="auto"/>
          </w:divBdr>
        </w:div>
        <w:div w:id="2017030913">
          <w:marLeft w:val="480"/>
          <w:marRight w:val="0"/>
          <w:marTop w:val="0"/>
          <w:marBottom w:val="0"/>
          <w:divBdr>
            <w:top w:val="none" w:sz="0" w:space="0" w:color="auto"/>
            <w:left w:val="none" w:sz="0" w:space="0" w:color="auto"/>
            <w:bottom w:val="none" w:sz="0" w:space="0" w:color="auto"/>
            <w:right w:val="none" w:sz="0" w:space="0" w:color="auto"/>
          </w:divBdr>
        </w:div>
        <w:div w:id="740640688">
          <w:marLeft w:val="480"/>
          <w:marRight w:val="0"/>
          <w:marTop w:val="0"/>
          <w:marBottom w:val="0"/>
          <w:divBdr>
            <w:top w:val="none" w:sz="0" w:space="0" w:color="auto"/>
            <w:left w:val="none" w:sz="0" w:space="0" w:color="auto"/>
            <w:bottom w:val="none" w:sz="0" w:space="0" w:color="auto"/>
            <w:right w:val="none" w:sz="0" w:space="0" w:color="auto"/>
          </w:divBdr>
        </w:div>
        <w:div w:id="1315917090">
          <w:marLeft w:val="480"/>
          <w:marRight w:val="0"/>
          <w:marTop w:val="0"/>
          <w:marBottom w:val="0"/>
          <w:divBdr>
            <w:top w:val="none" w:sz="0" w:space="0" w:color="auto"/>
            <w:left w:val="none" w:sz="0" w:space="0" w:color="auto"/>
            <w:bottom w:val="none" w:sz="0" w:space="0" w:color="auto"/>
            <w:right w:val="none" w:sz="0" w:space="0" w:color="auto"/>
          </w:divBdr>
        </w:div>
        <w:div w:id="1106996526">
          <w:marLeft w:val="480"/>
          <w:marRight w:val="0"/>
          <w:marTop w:val="0"/>
          <w:marBottom w:val="0"/>
          <w:divBdr>
            <w:top w:val="none" w:sz="0" w:space="0" w:color="auto"/>
            <w:left w:val="none" w:sz="0" w:space="0" w:color="auto"/>
            <w:bottom w:val="none" w:sz="0" w:space="0" w:color="auto"/>
            <w:right w:val="none" w:sz="0" w:space="0" w:color="auto"/>
          </w:divBdr>
        </w:div>
        <w:div w:id="269972925">
          <w:marLeft w:val="480"/>
          <w:marRight w:val="0"/>
          <w:marTop w:val="0"/>
          <w:marBottom w:val="0"/>
          <w:divBdr>
            <w:top w:val="none" w:sz="0" w:space="0" w:color="auto"/>
            <w:left w:val="none" w:sz="0" w:space="0" w:color="auto"/>
            <w:bottom w:val="none" w:sz="0" w:space="0" w:color="auto"/>
            <w:right w:val="none" w:sz="0" w:space="0" w:color="auto"/>
          </w:divBdr>
        </w:div>
        <w:div w:id="55514416">
          <w:marLeft w:val="480"/>
          <w:marRight w:val="0"/>
          <w:marTop w:val="0"/>
          <w:marBottom w:val="0"/>
          <w:divBdr>
            <w:top w:val="none" w:sz="0" w:space="0" w:color="auto"/>
            <w:left w:val="none" w:sz="0" w:space="0" w:color="auto"/>
            <w:bottom w:val="none" w:sz="0" w:space="0" w:color="auto"/>
            <w:right w:val="none" w:sz="0" w:space="0" w:color="auto"/>
          </w:divBdr>
        </w:div>
        <w:div w:id="681738098">
          <w:marLeft w:val="480"/>
          <w:marRight w:val="0"/>
          <w:marTop w:val="0"/>
          <w:marBottom w:val="0"/>
          <w:divBdr>
            <w:top w:val="none" w:sz="0" w:space="0" w:color="auto"/>
            <w:left w:val="none" w:sz="0" w:space="0" w:color="auto"/>
            <w:bottom w:val="none" w:sz="0" w:space="0" w:color="auto"/>
            <w:right w:val="none" w:sz="0" w:space="0" w:color="auto"/>
          </w:divBdr>
        </w:div>
        <w:div w:id="2109081162">
          <w:marLeft w:val="480"/>
          <w:marRight w:val="0"/>
          <w:marTop w:val="0"/>
          <w:marBottom w:val="0"/>
          <w:divBdr>
            <w:top w:val="none" w:sz="0" w:space="0" w:color="auto"/>
            <w:left w:val="none" w:sz="0" w:space="0" w:color="auto"/>
            <w:bottom w:val="none" w:sz="0" w:space="0" w:color="auto"/>
            <w:right w:val="none" w:sz="0" w:space="0" w:color="auto"/>
          </w:divBdr>
        </w:div>
        <w:div w:id="1534805253">
          <w:marLeft w:val="480"/>
          <w:marRight w:val="0"/>
          <w:marTop w:val="0"/>
          <w:marBottom w:val="0"/>
          <w:divBdr>
            <w:top w:val="none" w:sz="0" w:space="0" w:color="auto"/>
            <w:left w:val="none" w:sz="0" w:space="0" w:color="auto"/>
            <w:bottom w:val="none" w:sz="0" w:space="0" w:color="auto"/>
            <w:right w:val="none" w:sz="0" w:space="0" w:color="auto"/>
          </w:divBdr>
        </w:div>
        <w:div w:id="1727534373">
          <w:marLeft w:val="480"/>
          <w:marRight w:val="0"/>
          <w:marTop w:val="0"/>
          <w:marBottom w:val="0"/>
          <w:divBdr>
            <w:top w:val="none" w:sz="0" w:space="0" w:color="auto"/>
            <w:left w:val="none" w:sz="0" w:space="0" w:color="auto"/>
            <w:bottom w:val="none" w:sz="0" w:space="0" w:color="auto"/>
            <w:right w:val="none" w:sz="0" w:space="0" w:color="auto"/>
          </w:divBdr>
        </w:div>
        <w:div w:id="1281187061">
          <w:marLeft w:val="480"/>
          <w:marRight w:val="0"/>
          <w:marTop w:val="0"/>
          <w:marBottom w:val="0"/>
          <w:divBdr>
            <w:top w:val="none" w:sz="0" w:space="0" w:color="auto"/>
            <w:left w:val="none" w:sz="0" w:space="0" w:color="auto"/>
            <w:bottom w:val="none" w:sz="0" w:space="0" w:color="auto"/>
            <w:right w:val="none" w:sz="0" w:space="0" w:color="auto"/>
          </w:divBdr>
        </w:div>
        <w:div w:id="1343778716">
          <w:marLeft w:val="480"/>
          <w:marRight w:val="0"/>
          <w:marTop w:val="0"/>
          <w:marBottom w:val="0"/>
          <w:divBdr>
            <w:top w:val="none" w:sz="0" w:space="0" w:color="auto"/>
            <w:left w:val="none" w:sz="0" w:space="0" w:color="auto"/>
            <w:bottom w:val="none" w:sz="0" w:space="0" w:color="auto"/>
            <w:right w:val="none" w:sz="0" w:space="0" w:color="auto"/>
          </w:divBdr>
        </w:div>
        <w:div w:id="982126589">
          <w:marLeft w:val="480"/>
          <w:marRight w:val="0"/>
          <w:marTop w:val="0"/>
          <w:marBottom w:val="0"/>
          <w:divBdr>
            <w:top w:val="none" w:sz="0" w:space="0" w:color="auto"/>
            <w:left w:val="none" w:sz="0" w:space="0" w:color="auto"/>
            <w:bottom w:val="none" w:sz="0" w:space="0" w:color="auto"/>
            <w:right w:val="none" w:sz="0" w:space="0" w:color="auto"/>
          </w:divBdr>
        </w:div>
        <w:div w:id="183639257">
          <w:marLeft w:val="480"/>
          <w:marRight w:val="0"/>
          <w:marTop w:val="0"/>
          <w:marBottom w:val="0"/>
          <w:divBdr>
            <w:top w:val="none" w:sz="0" w:space="0" w:color="auto"/>
            <w:left w:val="none" w:sz="0" w:space="0" w:color="auto"/>
            <w:bottom w:val="none" w:sz="0" w:space="0" w:color="auto"/>
            <w:right w:val="none" w:sz="0" w:space="0" w:color="auto"/>
          </w:divBdr>
        </w:div>
        <w:div w:id="1858959331">
          <w:marLeft w:val="480"/>
          <w:marRight w:val="0"/>
          <w:marTop w:val="0"/>
          <w:marBottom w:val="0"/>
          <w:divBdr>
            <w:top w:val="none" w:sz="0" w:space="0" w:color="auto"/>
            <w:left w:val="none" w:sz="0" w:space="0" w:color="auto"/>
            <w:bottom w:val="none" w:sz="0" w:space="0" w:color="auto"/>
            <w:right w:val="none" w:sz="0" w:space="0" w:color="auto"/>
          </w:divBdr>
        </w:div>
        <w:div w:id="321275288">
          <w:marLeft w:val="480"/>
          <w:marRight w:val="0"/>
          <w:marTop w:val="0"/>
          <w:marBottom w:val="0"/>
          <w:divBdr>
            <w:top w:val="none" w:sz="0" w:space="0" w:color="auto"/>
            <w:left w:val="none" w:sz="0" w:space="0" w:color="auto"/>
            <w:bottom w:val="none" w:sz="0" w:space="0" w:color="auto"/>
            <w:right w:val="none" w:sz="0" w:space="0" w:color="auto"/>
          </w:divBdr>
        </w:div>
        <w:div w:id="812603040">
          <w:marLeft w:val="480"/>
          <w:marRight w:val="0"/>
          <w:marTop w:val="0"/>
          <w:marBottom w:val="0"/>
          <w:divBdr>
            <w:top w:val="none" w:sz="0" w:space="0" w:color="auto"/>
            <w:left w:val="none" w:sz="0" w:space="0" w:color="auto"/>
            <w:bottom w:val="none" w:sz="0" w:space="0" w:color="auto"/>
            <w:right w:val="none" w:sz="0" w:space="0" w:color="auto"/>
          </w:divBdr>
        </w:div>
        <w:div w:id="1736314633">
          <w:marLeft w:val="480"/>
          <w:marRight w:val="0"/>
          <w:marTop w:val="0"/>
          <w:marBottom w:val="0"/>
          <w:divBdr>
            <w:top w:val="none" w:sz="0" w:space="0" w:color="auto"/>
            <w:left w:val="none" w:sz="0" w:space="0" w:color="auto"/>
            <w:bottom w:val="none" w:sz="0" w:space="0" w:color="auto"/>
            <w:right w:val="none" w:sz="0" w:space="0" w:color="auto"/>
          </w:divBdr>
        </w:div>
        <w:div w:id="587275021">
          <w:marLeft w:val="480"/>
          <w:marRight w:val="0"/>
          <w:marTop w:val="0"/>
          <w:marBottom w:val="0"/>
          <w:divBdr>
            <w:top w:val="none" w:sz="0" w:space="0" w:color="auto"/>
            <w:left w:val="none" w:sz="0" w:space="0" w:color="auto"/>
            <w:bottom w:val="none" w:sz="0" w:space="0" w:color="auto"/>
            <w:right w:val="none" w:sz="0" w:space="0" w:color="auto"/>
          </w:divBdr>
        </w:div>
        <w:div w:id="288364069">
          <w:marLeft w:val="480"/>
          <w:marRight w:val="0"/>
          <w:marTop w:val="0"/>
          <w:marBottom w:val="0"/>
          <w:divBdr>
            <w:top w:val="none" w:sz="0" w:space="0" w:color="auto"/>
            <w:left w:val="none" w:sz="0" w:space="0" w:color="auto"/>
            <w:bottom w:val="none" w:sz="0" w:space="0" w:color="auto"/>
            <w:right w:val="none" w:sz="0" w:space="0" w:color="auto"/>
          </w:divBdr>
        </w:div>
        <w:div w:id="69235789">
          <w:marLeft w:val="480"/>
          <w:marRight w:val="0"/>
          <w:marTop w:val="0"/>
          <w:marBottom w:val="0"/>
          <w:divBdr>
            <w:top w:val="none" w:sz="0" w:space="0" w:color="auto"/>
            <w:left w:val="none" w:sz="0" w:space="0" w:color="auto"/>
            <w:bottom w:val="none" w:sz="0" w:space="0" w:color="auto"/>
            <w:right w:val="none" w:sz="0" w:space="0" w:color="auto"/>
          </w:divBdr>
        </w:div>
        <w:div w:id="1365060008">
          <w:marLeft w:val="480"/>
          <w:marRight w:val="0"/>
          <w:marTop w:val="0"/>
          <w:marBottom w:val="0"/>
          <w:divBdr>
            <w:top w:val="none" w:sz="0" w:space="0" w:color="auto"/>
            <w:left w:val="none" w:sz="0" w:space="0" w:color="auto"/>
            <w:bottom w:val="none" w:sz="0" w:space="0" w:color="auto"/>
            <w:right w:val="none" w:sz="0" w:space="0" w:color="auto"/>
          </w:divBdr>
        </w:div>
        <w:div w:id="1195538570">
          <w:marLeft w:val="480"/>
          <w:marRight w:val="0"/>
          <w:marTop w:val="0"/>
          <w:marBottom w:val="0"/>
          <w:divBdr>
            <w:top w:val="none" w:sz="0" w:space="0" w:color="auto"/>
            <w:left w:val="none" w:sz="0" w:space="0" w:color="auto"/>
            <w:bottom w:val="none" w:sz="0" w:space="0" w:color="auto"/>
            <w:right w:val="none" w:sz="0" w:space="0" w:color="auto"/>
          </w:divBdr>
        </w:div>
        <w:div w:id="1533297214">
          <w:marLeft w:val="480"/>
          <w:marRight w:val="0"/>
          <w:marTop w:val="0"/>
          <w:marBottom w:val="0"/>
          <w:divBdr>
            <w:top w:val="none" w:sz="0" w:space="0" w:color="auto"/>
            <w:left w:val="none" w:sz="0" w:space="0" w:color="auto"/>
            <w:bottom w:val="none" w:sz="0" w:space="0" w:color="auto"/>
            <w:right w:val="none" w:sz="0" w:space="0" w:color="auto"/>
          </w:divBdr>
        </w:div>
        <w:div w:id="1047072611">
          <w:marLeft w:val="480"/>
          <w:marRight w:val="0"/>
          <w:marTop w:val="0"/>
          <w:marBottom w:val="0"/>
          <w:divBdr>
            <w:top w:val="none" w:sz="0" w:space="0" w:color="auto"/>
            <w:left w:val="none" w:sz="0" w:space="0" w:color="auto"/>
            <w:bottom w:val="none" w:sz="0" w:space="0" w:color="auto"/>
            <w:right w:val="none" w:sz="0" w:space="0" w:color="auto"/>
          </w:divBdr>
        </w:div>
        <w:div w:id="392971757">
          <w:marLeft w:val="480"/>
          <w:marRight w:val="0"/>
          <w:marTop w:val="0"/>
          <w:marBottom w:val="0"/>
          <w:divBdr>
            <w:top w:val="none" w:sz="0" w:space="0" w:color="auto"/>
            <w:left w:val="none" w:sz="0" w:space="0" w:color="auto"/>
            <w:bottom w:val="none" w:sz="0" w:space="0" w:color="auto"/>
            <w:right w:val="none" w:sz="0" w:space="0" w:color="auto"/>
          </w:divBdr>
        </w:div>
        <w:div w:id="812722983">
          <w:marLeft w:val="480"/>
          <w:marRight w:val="0"/>
          <w:marTop w:val="0"/>
          <w:marBottom w:val="0"/>
          <w:divBdr>
            <w:top w:val="none" w:sz="0" w:space="0" w:color="auto"/>
            <w:left w:val="none" w:sz="0" w:space="0" w:color="auto"/>
            <w:bottom w:val="none" w:sz="0" w:space="0" w:color="auto"/>
            <w:right w:val="none" w:sz="0" w:space="0" w:color="auto"/>
          </w:divBdr>
        </w:div>
        <w:div w:id="1228883812">
          <w:marLeft w:val="480"/>
          <w:marRight w:val="0"/>
          <w:marTop w:val="0"/>
          <w:marBottom w:val="0"/>
          <w:divBdr>
            <w:top w:val="none" w:sz="0" w:space="0" w:color="auto"/>
            <w:left w:val="none" w:sz="0" w:space="0" w:color="auto"/>
            <w:bottom w:val="none" w:sz="0" w:space="0" w:color="auto"/>
            <w:right w:val="none" w:sz="0" w:space="0" w:color="auto"/>
          </w:divBdr>
        </w:div>
        <w:div w:id="560334431">
          <w:marLeft w:val="480"/>
          <w:marRight w:val="0"/>
          <w:marTop w:val="0"/>
          <w:marBottom w:val="0"/>
          <w:divBdr>
            <w:top w:val="none" w:sz="0" w:space="0" w:color="auto"/>
            <w:left w:val="none" w:sz="0" w:space="0" w:color="auto"/>
            <w:bottom w:val="none" w:sz="0" w:space="0" w:color="auto"/>
            <w:right w:val="none" w:sz="0" w:space="0" w:color="auto"/>
          </w:divBdr>
        </w:div>
        <w:div w:id="1426925401">
          <w:marLeft w:val="480"/>
          <w:marRight w:val="0"/>
          <w:marTop w:val="0"/>
          <w:marBottom w:val="0"/>
          <w:divBdr>
            <w:top w:val="none" w:sz="0" w:space="0" w:color="auto"/>
            <w:left w:val="none" w:sz="0" w:space="0" w:color="auto"/>
            <w:bottom w:val="none" w:sz="0" w:space="0" w:color="auto"/>
            <w:right w:val="none" w:sz="0" w:space="0" w:color="auto"/>
          </w:divBdr>
        </w:div>
        <w:div w:id="1469662560">
          <w:marLeft w:val="480"/>
          <w:marRight w:val="0"/>
          <w:marTop w:val="0"/>
          <w:marBottom w:val="0"/>
          <w:divBdr>
            <w:top w:val="none" w:sz="0" w:space="0" w:color="auto"/>
            <w:left w:val="none" w:sz="0" w:space="0" w:color="auto"/>
            <w:bottom w:val="none" w:sz="0" w:space="0" w:color="auto"/>
            <w:right w:val="none" w:sz="0" w:space="0" w:color="auto"/>
          </w:divBdr>
        </w:div>
        <w:div w:id="1714232473">
          <w:marLeft w:val="480"/>
          <w:marRight w:val="0"/>
          <w:marTop w:val="0"/>
          <w:marBottom w:val="0"/>
          <w:divBdr>
            <w:top w:val="none" w:sz="0" w:space="0" w:color="auto"/>
            <w:left w:val="none" w:sz="0" w:space="0" w:color="auto"/>
            <w:bottom w:val="none" w:sz="0" w:space="0" w:color="auto"/>
            <w:right w:val="none" w:sz="0" w:space="0" w:color="auto"/>
          </w:divBdr>
        </w:div>
        <w:div w:id="1379628401">
          <w:marLeft w:val="480"/>
          <w:marRight w:val="0"/>
          <w:marTop w:val="0"/>
          <w:marBottom w:val="0"/>
          <w:divBdr>
            <w:top w:val="none" w:sz="0" w:space="0" w:color="auto"/>
            <w:left w:val="none" w:sz="0" w:space="0" w:color="auto"/>
            <w:bottom w:val="none" w:sz="0" w:space="0" w:color="auto"/>
            <w:right w:val="none" w:sz="0" w:space="0" w:color="auto"/>
          </w:divBdr>
        </w:div>
        <w:div w:id="1509636102">
          <w:marLeft w:val="480"/>
          <w:marRight w:val="0"/>
          <w:marTop w:val="0"/>
          <w:marBottom w:val="0"/>
          <w:divBdr>
            <w:top w:val="none" w:sz="0" w:space="0" w:color="auto"/>
            <w:left w:val="none" w:sz="0" w:space="0" w:color="auto"/>
            <w:bottom w:val="none" w:sz="0" w:space="0" w:color="auto"/>
            <w:right w:val="none" w:sz="0" w:space="0" w:color="auto"/>
          </w:divBdr>
        </w:div>
        <w:div w:id="1608199486">
          <w:marLeft w:val="480"/>
          <w:marRight w:val="0"/>
          <w:marTop w:val="0"/>
          <w:marBottom w:val="0"/>
          <w:divBdr>
            <w:top w:val="none" w:sz="0" w:space="0" w:color="auto"/>
            <w:left w:val="none" w:sz="0" w:space="0" w:color="auto"/>
            <w:bottom w:val="none" w:sz="0" w:space="0" w:color="auto"/>
            <w:right w:val="none" w:sz="0" w:space="0" w:color="auto"/>
          </w:divBdr>
        </w:div>
      </w:divsChild>
    </w:div>
    <w:div w:id="1337608798">
      <w:bodyDiv w:val="1"/>
      <w:marLeft w:val="0"/>
      <w:marRight w:val="0"/>
      <w:marTop w:val="0"/>
      <w:marBottom w:val="0"/>
      <w:divBdr>
        <w:top w:val="none" w:sz="0" w:space="0" w:color="auto"/>
        <w:left w:val="none" w:sz="0" w:space="0" w:color="auto"/>
        <w:bottom w:val="none" w:sz="0" w:space="0" w:color="auto"/>
        <w:right w:val="none" w:sz="0" w:space="0" w:color="auto"/>
      </w:divBdr>
    </w:div>
    <w:div w:id="1337919979">
      <w:bodyDiv w:val="1"/>
      <w:marLeft w:val="0"/>
      <w:marRight w:val="0"/>
      <w:marTop w:val="0"/>
      <w:marBottom w:val="0"/>
      <w:divBdr>
        <w:top w:val="none" w:sz="0" w:space="0" w:color="auto"/>
        <w:left w:val="none" w:sz="0" w:space="0" w:color="auto"/>
        <w:bottom w:val="none" w:sz="0" w:space="0" w:color="auto"/>
        <w:right w:val="none" w:sz="0" w:space="0" w:color="auto"/>
      </w:divBdr>
    </w:div>
    <w:div w:id="1337922752">
      <w:bodyDiv w:val="1"/>
      <w:marLeft w:val="0"/>
      <w:marRight w:val="0"/>
      <w:marTop w:val="0"/>
      <w:marBottom w:val="0"/>
      <w:divBdr>
        <w:top w:val="none" w:sz="0" w:space="0" w:color="auto"/>
        <w:left w:val="none" w:sz="0" w:space="0" w:color="auto"/>
        <w:bottom w:val="none" w:sz="0" w:space="0" w:color="auto"/>
        <w:right w:val="none" w:sz="0" w:space="0" w:color="auto"/>
      </w:divBdr>
    </w:div>
    <w:div w:id="1338078926">
      <w:bodyDiv w:val="1"/>
      <w:marLeft w:val="0"/>
      <w:marRight w:val="0"/>
      <w:marTop w:val="0"/>
      <w:marBottom w:val="0"/>
      <w:divBdr>
        <w:top w:val="none" w:sz="0" w:space="0" w:color="auto"/>
        <w:left w:val="none" w:sz="0" w:space="0" w:color="auto"/>
        <w:bottom w:val="none" w:sz="0" w:space="0" w:color="auto"/>
        <w:right w:val="none" w:sz="0" w:space="0" w:color="auto"/>
      </w:divBdr>
    </w:div>
    <w:div w:id="1338121302">
      <w:bodyDiv w:val="1"/>
      <w:marLeft w:val="0"/>
      <w:marRight w:val="0"/>
      <w:marTop w:val="0"/>
      <w:marBottom w:val="0"/>
      <w:divBdr>
        <w:top w:val="none" w:sz="0" w:space="0" w:color="auto"/>
        <w:left w:val="none" w:sz="0" w:space="0" w:color="auto"/>
        <w:bottom w:val="none" w:sz="0" w:space="0" w:color="auto"/>
        <w:right w:val="none" w:sz="0" w:space="0" w:color="auto"/>
      </w:divBdr>
    </w:div>
    <w:div w:id="1338463374">
      <w:bodyDiv w:val="1"/>
      <w:marLeft w:val="0"/>
      <w:marRight w:val="0"/>
      <w:marTop w:val="0"/>
      <w:marBottom w:val="0"/>
      <w:divBdr>
        <w:top w:val="none" w:sz="0" w:space="0" w:color="auto"/>
        <w:left w:val="none" w:sz="0" w:space="0" w:color="auto"/>
        <w:bottom w:val="none" w:sz="0" w:space="0" w:color="auto"/>
        <w:right w:val="none" w:sz="0" w:space="0" w:color="auto"/>
      </w:divBdr>
    </w:div>
    <w:div w:id="1338731527">
      <w:bodyDiv w:val="1"/>
      <w:marLeft w:val="0"/>
      <w:marRight w:val="0"/>
      <w:marTop w:val="0"/>
      <w:marBottom w:val="0"/>
      <w:divBdr>
        <w:top w:val="none" w:sz="0" w:space="0" w:color="auto"/>
        <w:left w:val="none" w:sz="0" w:space="0" w:color="auto"/>
        <w:bottom w:val="none" w:sz="0" w:space="0" w:color="auto"/>
        <w:right w:val="none" w:sz="0" w:space="0" w:color="auto"/>
      </w:divBdr>
    </w:div>
    <w:div w:id="1339118134">
      <w:bodyDiv w:val="1"/>
      <w:marLeft w:val="0"/>
      <w:marRight w:val="0"/>
      <w:marTop w:val="0"/>
      <w:marBottom w:val="0"/>
      <w:divBdr>
        <w:top w:val="none" w:sz="0" w:space="0" w:color="auto"/>
        <w:left w:val="none" w:sz="0" w:space="0" w:color="auto"/>
        <w:bottom w:val="none" w:sz="0" w:space="0" w:color="auto"/>
        <w:right w:val="none" w:sz="0" w:space="0" w:color="auto"/>
      </w:divBdr>
    </w:div>
    <w:div w:id="1339699253">
      <w:bodyDiv w:val="1"/>
      <w:marLeft w:val="0"/>
      <w:marRight w:val="0"/>
      <w:marTop w:val="0"/>
      <w:marBottom w:val="0"/>
      <w:divBdr>
        <w:top w:val="none" w:sz="0" w:space="0" w:color="auto"/>
        <w:left w:val="none" w:sz="0" w:space="0" w:color="auto"/>
        <w:bottom w:val="none" w:sz="0" w:space="0" w:color="auto"/>
        <w:right w:val="none" w:sz="0" w:space="0" w:color="auto"/>
      </w:divBdr>
    </w:div>
    <w:div w:id="1340307882">
      <w:bodyDiv w:val="1"/>
      <w:marLeft w:val="0"/>
      <w:marRight w:val="0"/>
      <w:marTop w:val="0"/>
      <w:marBottom w:val="0"/>
      <w:divBdr>
        <w:top w:val="none" w:sz="0" w:space="0" w:color="auto"/>
        <w:left w:val="none" w:sz="0" w:space="0" w:color="auto"/>
        <w:bottom w:val="none" w:sz="0" w:space="0" w:color="auto"/>
        <w:right w:val="none" w:sz="0" w:space="0" w:color="auto"/>
      </w:divBdr>
    </w:div>
    <w:div w:id="1341346983">
      <w:bodyDiv w:val="1"/>
      <w:marLeft w:val="0"/>
      <w:marRight w:val="0"/>
      <w:marTop w:val="0"/>
      <w:marBottom w:val="0"/>
      <w:divBdr>
        <w:top w:val="none" w:sz="0" w:space="0" w:color="auto"/>
        <w:left w:val="none" w:sz="0" w:space="0" w:color="auto"/>
        <w:bottom w:val="none" w:sz="0" w:space="0" w:color="auto"/>
        <w:right w:val="none" w:sz="0" w:space="0" w:color="auto"/>
      </w:divBdr>
      <w:divsChild>
        <w:div w:id="57479317">
          <w:marLeft w:val="480"/>
          <w:marRight w:val="0"/>
          <w:marTop w:val="0"/>
          <w:marBottom w:val="0"/>
          <w:divBdr>
            <w:top w:val="none" w:sz="0" w:space="0" w:color="auto"/>
            <w:left w:val="none" w:sz="0" w:space="0" w:color="auto"/>
            <w:bottom w:val="none" w:sz="0" w:space="0" w:color="auto"/>
            <w:right w:val="none" w:sz="0" w:space="0" w:color="auto"/>
          </w:divBdr>
        </w:div>
        <w:div w:id="258222648">
          <w:marLeft w:val="480"/>
          <w:marRight w:val="0"/>
          <w:marTop w:val="0"/>
          <w:marBottom w:val="0"/>
          <w:divBdr>
            <w:top w:val="none" w:sz="0" w:space="0" w:color="auto"/>
            <w:left w:val="none" w:sz="0" w:space="0" w:color="auto"/>
            <w:bottom w:val="none" w:sz="0" w:space="0" w:color="auto"/>
            <w:right w:val="none" w:sz="0" w:space="0" w:color="auto"/>
          </w:divBdr>
        </w:div>
        <w:div w:id="290794405">
          <w:marLeft w:val="480"/>
          <w:marRight w:val="0"/>
          <w:marTop w:val="0"/>
          <w:marBottom w:val="0"/>
          <w:divBdr>
            <w:top w:val="none" w:sz="0" w:space="0" w:color="auto"/>
            <w:left w:val="none" w:sz="0" w:space="0" w:color="auto"/>
            <w:bottom w:val="none" w:sz="0" w:space="0" w:color="auto"/>
            <w:right w:val="none" w:sz="0" w:space="0" w:color="auto"/>
          </w:divBdr>
        </w:div>
        <w:div w:id="415635706">
          <w:marLeft w:val="480"/>
          <w:marRight w:val="0"/>
          <w:marTop w:val="0"/>
          <w:marBottom w:val="0"/>
          <w:divBdr>
            <w:top w:val="none" w:sz="0" w:space="0" w:color="auto"/>
            <w:left w:val="none" w:sz="0" w:space="0" w:color="auto"/>
            <w:bottom w:val="none" w:sz="0" w:space="0" w:color="auto"/>
            <w:right w:val="none" w:sz="0" w:space="0" w:color="auto"/>
          </w:divBdr>
        </w:div>
        <w:div w:id="460265679">
          <w:marLeft w:val="480"/>
          <w:marRight w:val="0"/>
          <w:marTop w:val="0"/>
          <w:marBottom w:val="0"/>
          <w:divBdr>
            <w:top w:val="none" w:sz="0" w:space="0" w:color="auto"/>
            <w:left w:val="none" w:sz="0" w:space="0" w:color="auto"/>
            <w:bottom w:val="none" w:sz="0" w:space="0" w:color="auto"/>
            <w:right w:val="none" w:sz="0" w:space="0" w:color="auto"/>
          </w:divBdr>
        </w:div>
        <w:div w:id="557202579">
          <w:marLeft w:val="480"/>
          <w:marRight w:val="0"/>
          <w:marTop w:val="0"/>
          <w:marBottom w:val="0"/>
          <w:divBdr>
            <w:top w:val="none" w:sz="0" w:space="0" w:color="auto"/>
            <w:left w:val="none" w:sz="0" w:space="0" w:color="auto"/>
            <w:bottom w:val="none" w:sz="0" w:space="0" w:color="auto"/>
            <w:right w:val="none" w:sz="0" w:space="0" w:color="auto"/>
          </w:divBdr>
        </w:div>
        <w:div w:id="637731526">
          <w:marLeft w:val="480"/>
          <w:marRight w:val="0"/>
          <w:marTop w:val="0"/>
          <w:marBottom w:val="0"/>
          <w:divBdr>
            <w:top w:val="none" w:sz="0" w:space="0" w:color="auto"/>
            <w:left w:val="none" w:sz="0" w:space="0" w:color="auto"/>
            <w:bottom w:val="none" w:sz="0" w:space="0" w:color="auto"/>
            <w:right w:val="none" w:sz="0" w:space="0" w:color="auto"/>
          </w:divBdr>
        </w:div>
        <w:div w:id="646058411">
          <w:marLeft w:val="480"/>
          <w:marRight w:val="0"/>
          <w:marTop w:val="0"/>
          <w:marBottom w:val="0"/>
          <w:divBdr>
            <w:top w:val="none" w:sz="0" w:space="0" w:color="auto"/>
            <w:left w:val="none" w:sz="0" w:space="0" w:color="auto"/>
            <w:bottom w:val="none" w:sz="0" w:space="0" w:color="auto"/>
            <w:right w:val="none" w:sz="0" w:space="0" w:color="auto"/>
          </w:divBdr>
        </w:div>
        <w:div w:id="658073093">
          <w:marLeft w:val="480"/>
          <w:marRight w:val="0"/>
          <w:marTop w:val="0"/>
          <w:marBottom w:val="0"/>
          <w:divBdr>
            <w:top w:val="none" w:sz="0" w:space="0" w:color="auto"/>
            <w:left w:val="none" w:sz="0" w:space="0" w:color="auto"/>
            <w:bottom w:val="none" w:sz="0" w:space="0" w:color="auto"/>
            <w:right w:val="none" w:sz="0" w:space="0" w:color="auto"/>
          </w:divBdr>
        </w:div>
        <w:div w:id="868224954">
          <w:marLeft w:val="480"/>
          <w:marRight w:val="0"/>
          <w:marTop w:val="0"/>
          <w:marBottom w:val="0"/>
          <w:divBdr>
            <w:top w:val="none" w:sz="0" w:space="0" w:color="auto"/>
            <w:left w:val="none" w:sz="0" w:space="0" w:color="auto"/>
            <w:bottom w:val="none" w:sz="0" w:space="0" w:color="auto"/>
            <w:right w:val="none" w:sz="0" w:space="0" w:color="auto"/>
          </w:divBdr>
        </w:div>
        <w:div w:id="895244742">
          <w:marLeft w:val="480"/>
          <w:marRight w:val="0"/>
          <w:marTop w:val="0"/>
          <w:marBottom w:val="0"/>
          <w:divBdr>
            <w:top w:val="none" w:sz="0" w:space="0" w:color="auto"/>
            <w:left w:val="none" w:sz="0" w:space="0" w:color="auto"/>
            <w:bottom w:val="none" w:sz="0" w:space="0" w:color="auto"/>
            <w:right w:val="none" w:sz="0" w:space="0" w:color="auto"/>
          </w:divBdr>
        </w:div>
        <w:div w:id="895436051">
          <w:marLeft w:val="480"/>
          <w:marRight w:val="0"/>
          <w:marTop w:val="0"/>
          <w:marBottom w:val="0"/>
          <w:divBdr>
            <w:top w:val="none" w:sz="0" w:space="0" w:color="auto"/>
            <w:left w:val="none" w:sz="0" w:space="0" w:color="auto"/>
            <w:bottom w:val="none" w:sz="0" w:space="0" w:color="auto"/>
            <w:right w:val="none" w:sz="0" w:space="0" w:color="auto"/>
          </w:divBdr>
        </w:div>
        <w:div w:id="1114448503">
          <w:marLeft w:val="480"/>
          <w:marRight w:val="0"/>
          <w:marTop w:val="0"/>
          <w:marBottom w:val="0"/>
          <w:divBdr>
            <w:top w:val="none" w:sz="0" w:space="0" w:color="auto"/>
            <w:left w:val="none" w:sz="0" w:space="0" w:color="auto"/>
            <w:bottom w:val="none" w:sz="0" w:space="0" w:color="auto"/>
            <w:right w:val="none" w:sz="0" w:space="0" w:color="auto"/>
          </w:divBdr>
        </w:div>
        <w:div w:id="1119491349">
          <w:marLeft w:val="480"/>
          <w:marRight w:val="0"/>
          <w:marTop w:val="0"/>
          <w:marBottom w:val="0"/>
          <w:divBdr>
            <w:top w:val="none" w:sz="0" w:space="0" w:color="auto"/>
            <w:left w:val="none" w:sz="0" w:space="0" w:color="auto"/>
            <w:bottom w:val="none" w:sz="0" w:space="0" w:color="auto"/>
            <w:right w:val="none" w:sz="0" w:space="0" w:color="auto"/>
          </w:divBdr>
        </w:div>
        <w:div w:id="1160081530">
          <w:marLeft w:val="480"/>
          <w:marRight w:val="0"/>
          <w:marTop w:val="0"/>
          <w:marBottom w:val="0"/>
          <w:divBdr>
            <w:top w:val="none" w:sz="0" w:space="0" w:color="auto"/>
            <w:left w:val="none" w:sz="0" w:space="0" w:color="auto"/>
            <w:bottom w:val="none" w:sz="0" w:space="0" w:color="auto"/>
            <w:right w:val="none" w:sz="0" w:space="0" w:color="auto"/>
          </w:divBdr>
        </w:div>
        <w:div w:id="1250000104">
          <w:marLeft w:val="480"/>
          <w:marRight w:val="0"/>
          <w:marTop w:val="0"/>
          <w:marBottom w:val="0"/>
          <w:divBdr>
            <w:top w:val="none" w:sz="0" w:space="0" w:color="auto"/>
            <w:left w:val="none" w:sz="0" w:space="0" w:color="auto"/>
            <w:bottom w:val="none" w:sz="0" w:space="0" w:color="auto"/>
            <w:right w:val="none" w:sz="0" w:space="0" w:color="auto"/>
          </w:divBdr>
        </w:div>
        <w:div w:id="1320964548">
          <w:marLeft w:val="480"/>
          <w:marRight w:val="0"/>
          <w:marTop w:val="0"/>
          <w:marBottom w:val="0"/>
          <w:divBdr>
            <w:top w:val="none" w:sz="0" w:space="0" w:color="auto"/>
            <w:left w:val="none" w:sz="0" w:space="0" w:color="auto"/>
            <w:bottom w:val="none" w:sz="0" w:space="0" w:color="auto"/>
            <w:right w:val="none" w:sz="0" w:space="0" w:color="auto"/>
          </w:divBdr>
        </w:div>
        <w:div w:id="1401249806">
          <w:marLeft w:val="480"/>
          <w:marRight w:val="0"/>
          <w:marTop w:val="0"/>
          <w:marBottom w:val="0"/>
          <w:divBdr>
            <w:top w:val="none" w:sz="0" w:space="0" w:color="auto"/>
            <w:left w:val="none" w:sz="0" w:space="0" w:color="auto"/>
            <w:bottom w:val="none" w:sz="0" w:space="0" w:color="auto"/>
            <w:right w:val="none" w:sz="0" w:space="0" w:color="auto"/>
          </w:divBdr>
        </w:div>
        <w:div w:id="1440369435">
          <w:marLeft w:val="480"/>
          <w:marRight w:val="0"/>
          <w:marTop w:val="0"/>
          <w:marBottom w:val="0"/>
          <w:divBdr>
            <w:top w:val="none" w:sz="0" w:space="0" w:color="auto"/>
            <w:left w:val="none" w:sz="0" w:space="0" w:color="auto"/>
            <w:bottom w:val="none" w:sz="0" w:space="0" w:color="auto"/>
            <w:right w:val="none" w:sz="0" w:space="0" w:color="auto"/>
          </w:divBdr>
        </w:div>
        <w:div w:id="1643927016">
          <w:marLeft w:val="480"/>
          <w:marRight w:val="0"/>
          <w:marTop w:val="0"/>
          <w:marBottom w:val="0"/>
          <w:divBdr>
            <w:top w:val="none" w:sz="0" w:space="0" w:color="auto"/>
            <w:left w:val="none" w:sz="0" w:space="0" w:color="auto"/>
            <w:bottom w:val="none" w:sz="0" w:space="0" w:color="auto"/>
            <w:right w:val="none" w:sz="0" w:space="0" w:color="auto"/>
          </w:divBdr>
        </w:div>
        <w:div w:id="1701662921">
          <w:marLeft w:val="480"/>
          <w:marRight w:val="0"/>
          <w:marTop w:val="0"/>
          <w:marBottom w:val="0"/>
          <w:divBdr>
            <w:top w:val="none" w:sz="0" w:space="0" w:color="auto"/>
            <w:left w:val="none" w:sz="0" w:space="0" w:color="auto"/>
            <w:bottom w:val="none" w:sz="0" w:space="0" w:color="auto"/>
            <w:right w:val="none" w:sz="0" w:space="0" w:color="auto"/>
          </w:divBdr>
        </w:div>
        <w:div w:id="1710252745">
          <w:marLeft w:val="480"/>
          <w:marRight w:val="0"/>
          <w:marTop w:val="0"/>
          <w:marBottom w:val="0"/>
          <w:divBdr>
            <w:top w:val="none" w:sz="0" w:space="0" w:color="auto"/>
            <w:left w:val="none" w:sz="0" w:space="0" w:color="auto"/>
            <w:bottom w:val="none" w:sz="0" w:space="0" w:color="auto"/>
            <w:right w:val="none" w:sz="0" w:space="0" w:color="auto"/>
          </w:divBdr>
        </w:div>
        <w:div w:id="1815947848">
          <w:marLeft w:val="480"/>
          <w:marRight w:val="0"/>
          <w:marTop w:val="0"/>
          <w:marBottom w:val="0"/>
          <w:divBdr>
            <w:top w:val="none" w:sz="0" w:space="0" w:color="auto"/>
            <w:left w:val="none" w:sz="0" w:space="0" w:color="auto"/>
            <w:bottom w:val="none" w:sz="0" w:space="0" w:color="auto"/>
            <w:right w:val="none" w:sz="0" w:space="0" w:color="auto"/>
          </w:divBdr>
        </w:div>
        <w:div w:id="2144228235">
          <w:marLeft w:val="480"/>
          <w:marRight w:val="0"/>
          <w:marTop w:val="0"/>
          <w:marBottom w:val="0"/>
          <w:divBdr>
            <w:top w:val="none" w:sz="0" w:space="0" w:color="auto"/>
            <w:left w:val="none" w:sz="0" w:space="0" w:color="auto"/>
            <w:bottom w:val="none" w:sz="0" w:space="0" w:color="auto"/>
            <w:right w:val="none" w:sz="0" w:space="0" w:color="auto"/>
          </w:divBdr>
        </w:div>
      </w:divsChild>
    </w:div>
    <w:div w:id="1342078616">
      <w:bodyDiv w:val="1"/>
      <w:marLeft w:val="0"/>
      <w:marRight w:val="0"/>
      <w:marTop w:val="0"/>
      <w:marBottom w:val="0"/>
      <w:divBdr>
        <w:top w:val="none" w:sz="0" w:space="0" w:color="auto"/>
        <w:left w:val="none" w:sz="0" w:space="0" w:color="auto"/>
        <w:bottom w:val="none" w:sz="0" w:space="0" w:color="auto"/>
        <w:right w:val="none" w:sz="0" w:space="0" w:color="auto"/>
      </w:divBdr>
    </w:div>
    <w:div w:id="1342704716">
      <w:bodyDiv w:val="1"/>
      <w:marLeft w:val="0"/>
      <w:marRight w:val="0"/>
      <w:marTop w:val="0"/>
      <w:marBottom w:val="0"/>
      <w:divBdr>
        <w:top w:val="none" w:sz="0" w:space="0" w:color="auto"/>
        <w:left w:val="none" w:sz="0" w:space="0" w:color="auto"/>
        <w:bottom w:val="none" w:sz="0" w:space="0" w:color="auto"/>
        <w:right w:val="none" w:sz="0" w:space="0" w:color="auto"/>
      </w:divBdr>
    </w:div>
    <w:div w:id="1343120892">
      <w:bodyDiv w:val="1"/>
      <w:marLeft w:val="0"/>
      <w:marRight w:val="0"/>
      <w:marTop w:val="0"/>
      <w:marBottom w:val="0"/>
      <w:divBdr>
        <w:top w:val="none" w:sz="0" w:space="0" w:color="auto"/>
        <w:left w:val="none" w:sz="0" w:space="0" w:color="auto"/>
        <w:bottom w:val="none" w:sz="0" w:space="0" w:color="auto"/>
        <w:right w:val="none" w:sz="0" w:space="0" w:color="auto"/>
      </w:divBdr>
    </w:div>
    <w:div w:id="1343240187">
      <w:bodyDiv w:val="1"/>
      <w:marLeft w:val="0"/>
      <w:marRight w:val="0"/>
      <w:marTop w:val="0"/>
      <w:marBottom w:val="0"/>
      <w:divBdr>
        <w:top w:val="none" w:sz="0" w:space="0" w:color="auto"/>
        <w:left w:val="none" w:sz="0" w:space="0" w:color="auto"/>
        <w:bottom w:val="none" w:sz="0" w:space="0" w:color="auto"/>
        <w:right w:val="none" w:sz="0" w:space="0" w:color="auto"/>
      </w:divBdr>
    </w:div>
    <w:div w:id="1343359570">
      <w:bodyDiv w:val="1"/>
      <w:marLeft w:val="0"/>
      <w:marRight w:val="0"/>
      <w:marTop w:val="0"/>
      <w:marBottom w:val="0"/>
      <w:divBdr>
        <w:top w:val="none" w:sz="0" w:space="0" w:color="auto"/>
        <w:left w:val="none" w:sz="0" w:space="0" w:color="auto"/>
        <w:bottom w:val="none" w:sz="0" w:space="0" w:color="auto"/>
        <w:right w:val="none" w:sz="0" w:space="0" w:color="auto"/>
      </w:divBdr>
    </w:div>
    <w:div w:id="1343625266">
      <w:bodyDiv w:val="1"/>
      <w:marLeft w:val="0"/>
      <w:marRight w:val="0"/>
      <w:marTop w:val="0"/>
      <w:marBottom w:val="0"/>
      <w:divBdr>
        <w:top w:val="none" w:sz="0" w:space="0" w:color="auto"/>
        <w:left w:val="none" w:sz="0" w:space="0" w:color="auto"/>
        <w:bottom w:val="none" w:sz="0" w:space="0" w:color="auto"/>
        <w:right w:val="none" w:sz="0" w:space="0" w:color="auto"/>
      </w:divBdr>
    </w:div>
    <w:div w:id="1343627428">
      <w:bodyDiv w:val="1"/>
      <w:marLeft w:val="0"/>
      <w:marRight w:val="0"/>
      <w:marTop w:val="0"/>
      <w:marBottom w:val="0"/>
      <w:divBdr>
        <w:top w:val="none" w:sz="0" w:space="0" w:color="auto"/>
        <w:left w:val="none" w:sz="0" w:space="0" w:color="auto"/>
        <w:bottom w:val="none" w:sz="0" w:space="0" w:color="auto"/>
        <w:right w:val="none" w:sz="0" w:space="0" w:color="auto"/>
      </w:divBdr>
    </w:div>
    <w:div w:id="1343896857">
      <w:bodyDiv w:val="1"/>
      <w:marLeft w:val="0"/>
      <w:marRight w:val="0"/>
      <w:marTop w:val="0"/>
      <w:marBottom w:val="0"/>
      <w:divBdr>
        <w:top w:val="none" w:sz="0" w:space="0" w:color="auto"/>
        <w:left w:val="none" w:sz="0" w:space="0" w:color="auto"/>
        <w:bottom w:val="none" w:sz="0" w:space="0" w:color="auto"/>
        <w:right w:val="none" w:sz="0" w:space="0" w:color="auto"/>
      </w:divBdr>
    </w:div>
    <w:div w:id="1344285689">
      <w:bodyDiv w:val="1"/>
      <w:marLeft w:val="0"/>
      <w:marRight w:val="0"/>
      <w:marTop w:val="0"/>
      <w:marBottom w:val="0"/>
      <w:divBdr>
        <w:top w:val="none" w:sz="0" w:space="0" w:color="auto"/>
        <w:left w:val="none" w:sz="0" w:space="0" w:color="auto"/>
        <w:bottom w:val="none" w:sz="0" w:space="0" w:color="auto"/>
        <w:right w:val="none" w:sz="0" w:space="0" w:color="auto"/>
      </w:divBdr>
    </w:div>
    <w:div w:id="1345088156">
      <w:bodyDiv w:val="1"/>
      <w:marLeft w:val="0"/>
      <w:marRight w:val="0"/>
      <w:marTop w:val="0"/>
      <w:marBottom w:val="0"/>
      <w:divBdr>
        <w:top w:val="none" w:sz="0" w:space="0" w:color="auto"/>
        <w:left w:val="none" w:sz="0" w:space="0" w:color="auto"/>
        <w:bottom w:val="none" w:sz="0" w:space="0" w:color="auto"/>
        <w:right w:val="none" w:sz="0" w:space="0" w:color="auto"/>
      </w:divBdr>
    </w:div>
    <w:div w:id="1345090086">
      <w:bodyDiv w:val="1"/>
      <w:marLeft w:val="0"/>
      <w:marRight w:val="0"/>
      <w:marTop w:val="0"/>
      <w:marBottom w:val="0"/>
      <w:divBdr>
        <w:top w:val="none" w:sz="0" w:space="0" w:color="auto"/>
        <w:left w:val="none" w:sz="0" w:space="0" w:color="auto"/>
        <w:bottom w:val="none" w:sz="0" w:space="0" w:color="auto"/>
        <w:right w:val="none" w:sz="0" w:space="0" w:color="auto"/>
      </w:divBdr>
    </w:div>
    <w:div w:id="1345479620">
      <w:bodyDiv w:val="1"/>
      <w:marLeft w:val="0"/>
      <w:marRight w:val="0"/>
      <w:marTop w:val="0"/>
      <w:marBottom w:val="0"/>
      <w:divBdr>
        <w:top w:val="none" w:sz="0" w:space="0" w:color="auto"/>
        <w:left w:val="none" w:sz="0" w:space="0" w:color="auto"/>
        <w:bottom w:val="none" w:sz="0" w:space="0" w:color="auto"/>
        <w:right w:val="none" w:sz="0" w:space="0" w:color="auto"/>
      </w:divBdr>
    </w:div>
    <w:div w:id="1345934821">
      <w:bodyDiv w:val="1"/>
      <w:marLeft w:val="0"/>
      <w:marRight w:val="0"/>
      <w:marTop w:val="0"/>
      <w:marBottom w:val="0"/>
      <w:divBdr>
        <w:top w:val="none" w:sz="0" w:space="0" w:color="auto"/>
        <w:left w:val="none" w:sz="0" w:space="0" w:color="auto"/>
        <w:bottom w:val="none" w:sz="0" w:space="0" w:color="auto"/>
        <w:right w:val="none" w:sz="0" w:space="0" w:color="auto"/>
      </w:divBdr>
    </w:div>
    <w:div w:id="1345938098">
      <w:bodyDiv w:val="1"/>
      <w:marLeft w:val="0"/>
      <w:marRight w:val="0"/>
      <w:marTop w:val="0"/>
      <w:marBottom w:val="0"/>
      <w:divBdr>
        <w:top w:val="none" w:sz="0" w:space="0" w:color="auto"/>
        <w:left w:val="none" w:sz="0" w:space="0" w:color="auto"/>
        <w:bottom w:val="none" w:sz="0" w:space="0" w:color="auto"/>
        <w:right w:val="none" w:sz="0" w:space="0" w:color="auto"/>
      </w:divBdr>
    </w:div>
    <w:div w:id="1346059628">
      <w:bodyDiv w:val="1"/>
      <w:marLeft w:val="0"/>
      <w:marRight w:val="0"/>
      <w:marTop w:val="0"/>
      <w:marBottom w:val="0"/>
      <w:divBdr>
        <w:top w:val="none" w:sz="0" w:space="0" w:color="auto"/>
        <w:left w:val="none" w:sz="0" w:space="0" w:color="auto"/>
        <w:bottom w:val="none" w:sz="0" w:space="0" w:color="auto"/>
        <w:right w:val="none" w:sz="0" w:space="0" w:color="auto"/>
      </w:divBdr>
    </w:div>
    <w:div w:id="1346129858">
      <w:bodyDiv w:val="1"/>
      <w:marLeft w:val="0"/>
      <w:marRight w:val="0"/>
      <w:marTop w:val="0"/>
      <w:marBottom w:val="0"/>
      <w:divBdr>
        <w:top w:val="none" w:sz="0" w:space="0" w:color="auto"/>
        <w:left w:val="none" w:sz="0" w:space="0" w:color="auto"/>
        <w:bottom w:val="none" w:sz="0" w:space="0" w:color="auto"/>
        <w:right w:val="none" w:sz="0" w:space="0" w:color="auto"/>
      </w:divBdr>
    </w:div>
    <w:div w:id="1346133676">
      <w:bodyDiv w:val="1"/>
      <w:marLeft w:val="0"/>
      <w:marRight w:val="0"/>
      <w:marTop w:val="0"/>
      <w:marBottom w:val="0"/>
      <w:divBdr>
        <w:top w:val="none" w:sz="0" w:space="0" w:color="auto"/>
        <w:left w:val="none" w:sz="0" w:space="0" w:color="auto"/>
        <w:bottom w:val="none" w:sz="0" w:space="0" w:color="auto"/>
        <w:right w:val="none" w:sz="0" w:space="0" w:color="auto"/>
      </w:divBdr>
    </w:div>
    <w:div w:id="1346522261">
      <w:bodyDiv w:val="1"/>
      <w:marLeft w:val="0"/>
      <w:marRight w:val="0"/>
      <w:marTop w:val="0"/>
      <w:marBottom w:val="0"/>
      <w:divBdr>
        <w:top w:val="none" w:sz="0" w:space="0" w:color="auto"/>
        <w:left w:val="none" w:sz="0" w:space="0" w:color="auto"/>
        <w:bottom w:val="none" w:sz="0" w:space="0" w:color="auto"/>
        <w:right w:val="none" w:sz="0" w:space="0" w:color="auto"/>
      </w:divBdr>
    </w:div>
    <w:div w:id="1346663644">
      <w:bodyDiv w:val="1"/>
      <w:marLeft w:val="0"/>
      <w:marRight w:val="0"/>
      <w:marTop w:val="0"/>
      <w:marBottom w:val="0"/>
      <w:divBdr>
        <w:top w:val="none" w:sz="0" w:space="0" w:color="auto"/>
        <w:left w:val="none" w:sz="0" w:space="0" w:color="auto"/>
        <w:bottom w:val="none" w:sz="0" w:space="0" w:color="auto"/>
        <w:right w:val="none" w:sz="0" w:space="0" w:color="auto"/>
      </w:divBdr>
    </w:div>
    <w:div w:id="1346906605">
      <w:bodyDiv w:val="1"/>
      <w:marLeft w:val="0"/>
      <w:marRight w:val="0"/>
      <w:marTop w:val="0"/>
      <w:marBottom w:val="0"/>
      <w:divBdr>
        <w:top w:val="none" w:sz="0" w:space="0" w:color="auto"/>
        <w:left w:val="none" w:sz="0" w:space="0" w:color="auto"/>
        <w:bottom w:val="none" w:sz="0" w:space="0" w:color="auto"/>
        <w:right w:val="none" w:sz="0" w:space="0" w:color="auto"/>
      </w:divBdr>
    </w:div>
    <w:div w:id="1347053411">
      <w:bodyDiv w:val="1"/>
      <w:marLeft w:val="0"/>
      <w:marRight w:val="0"/>
      <w:marTop w:val="0"/>
      <w:marBottom w:val="0"/>
      <w:divBdr>
        <w:top w:val="none" w:sz="0" w:space="0" w:color="auto"/>
        <w:left w:val="none" w:sz="0" w:space="0" w:color="auto"/>
        <w:bottom w:val="none" w:sz="0" w:space="0" w:color="auto"/>
        <w:right w:val="none" w:sz="0" w:space="0" w:color="auto"/>
      </w:divBdr>
    </w:div>
    <w:div w:id="1347170975">
      <w:bodyDiv w:val="1"/>
      <w:marLeft w:val="0"/>
      <w:marRight w:val="0"/>
      <w:marTop w:val="0"/>
      <w:marBottom w:val="0"/>
      <w:divBdr>
        <w:top w:val="none" w:sz="0" w:space="0" w:color="auto"/>
        <w:left w:val="none" w:sz="0" w:space="0" w:color="auto"/>
        <w:bottom w:val="none" w:sz="0" w:space="0" w:color="auto"/>
        <w:right w:val="none" w:sz="0" w:space="0" w:color="auto"/>
      </w:divBdr>
    </w:div>
    <w:div w:id="1347366083">
      <w:bodyDiv w:val="1"/>
      <w:marLeft w:val="0"/>
      <w:marRight w:val="0"/>
      <w:marTop w:val="0"/>
      <w:marBottom w:val="0"/>
      <w:divBdr>
        <w:top w:val="none" w:sz="0" w:space="0" w:color="auto"/>
        <w:left w:val="none" w:sz="0" w:space="0" w:color="auto"/>
        <w:bottom w:val="none" w:sz="0" w:space="0" w:color="auto"/>
        <w:right w:val="none" w:sz="0" w:space="0" w:color="auto"/>
      </w:divBdr>
    </w:div>
    <w:div w:id="1347561506">
      <w:bodyDiv w:val="1"/>
      <w:marLeft w:val="0"/>
      <w:marRight w:val="0"/>
      <w:marTop w:val="0"/>
      <w:marBottom w:val="0"/>
      <w:divBdr>
        <w:top w:val="none" w:sz="0" w:space="0" w:color="auto"/>
        <w:left w:val="none" w:sz="0" w:space="0" w:color="auto"/>
        <w:bottom w:val="none" w:sz="0" w:space="0" w:color="auto"/>
        <w:right w:val="none" w:sz="0" w:space="0" w:color="auto"/>
      </w:divBdr>
    </w:div>
    <w:div w:id="1347905438">
      <w:bodyDiv w:val="1"/>
      <w:marLeft w:val="0"/>
      <w:marRight w:val="0"/>
      <w:marTop w:val="0"/>
      <w:marBottom w:val="0"/>
      <w:divBdr>
        <w:top w:val="none" w:sz="0" w:space="0" w:color="auto"/>
        <w:left w:val="none" w:sz="0" w:space="0" w:color="auto"/>
        <w:bottom w:val="none" w:sz="0" w:space="0" w:color="auto"/>
        <w:right w:val="none" w:sz="0" w:space="0" w:color="auto"/>
      </w:divBdr>
    </w:div>
    <w:div w:id="1348023800">
      <w:bodyDiv w:val="1"/>
      <w:marLeft w:val="0"/>
      <w:marRight w:val="0"/>
      <w:marTop w:val="0"/>
      <w:marBottom w:val="0"/>
      <w:divBdr>
        <w:top w:val="none" w:sz="0" w:space="0" w:color="auto"/>
        <w:left w:val="none" w:sz="0" w:space="0" w:color="auto"/>
        <w:bottom w:val="none" w:sz="0" w:space="0" w:color="auto"/>
        <w:right w:val="none" w:sz="0" w:space="0" w:color="auto"/>
      </w:divBdr>
    </w:div>
    <w:div w:id="1348093301">
      <w:bodyDiv w:val="1"/>
      <w:marLeft w:val="0"/>
      <w:marRight w:val="0"/>
      <w:marTop w:val="0"/>
      <w:marBottom w:val="0"/>
      <w:divBdr>
        <w:top w:val="none" w:sz="0" w:space="0" w:color="auto"/>
        <w:left w:val="none" w:sz="0" w:space="0" w:color="auto"/>
        <w:bottom w:val="none" w:sz="0" w:space="0" w:color="auto"/>
        <w:right w:val="none" w:sz="0" w:space="0" w:color="auto"/>
      </w:divBdr>
    </w:div>
    <w:div w:id="1348217468">
      <w:bodyDiv w:val="1"/>
      <w:marLeft w:val="0"/>
      <w:marRight w:val="0"/>
      <w:marTop w:val="0"/>
      <w:marBottom w:val="0"/>
      <w:divBdr>
        <w:top w:val="none" w:sz="0" w:space="0" w:color="auto"/>
        <w:left w:val="none" w:sz="0" w:space="0" w:color="auto"/>
        <w:bottom w:val="none" w:sz="0" w:space="0" w:color="auto"/>
        <w:right w:val="none" w:sz="0" w:space="0" w:color="auto"/>
      </w:divBdr>
    </w:div>
    <w:div w:id="1348362858">
      <w:bodyDiv w:val="1"/>
      <w:marLeft w:val="0"/>
      <w:marRight w:val="0"/>
      <w:marTop w:val="0"/>
      <w:marBottom w:val="0"/>
      <w:divBdr>
        <w:top w:val="none" w:sz="0" w:space="0" w:color="auto"/>
        <w:left w:val="none" w:sz="0" w:space="0" w:color="auto"/>
        <w:bottom w:val="none" w:sz="0" w:space="0" w:color="auto"/>
        <w:right w:val="none" w:sz="0" w:space="0" w:color="auto"/>
      </w:divBdr>
    </w:div>
    <w:div w:id="1348560218">
      <w:bodyDiv w:val="1"/>
      <w:marLeft w:val="0"/>
      <w:marRight w:val="0"/>
      <w:marTop w:val="0"/>
      <w:marBottom w:val="0"/>
      <w:divBdr>
        <w:top w:val="none" w:sz="0" w:space="0" w:color="auto"/>
        <w:left w:val="none" w:sz="0" w:space="0" w:color="auto"/>
        <w:bottom w:val="none" w:sz="0" w:space="0" w:color="auto"/>
        <w:right w:val="none" w:sz="0" w:space="0" w:color="auto"/>
      </w:divBdr>
    </w:div>
    <w:div w:id="1348944421">
      <w:bodyDiv w:val="1"/>
      <w:marLeft w:val="0"/>
      <w:marRight w:val="0"/>
      <w:marTop w:val="0"/>
      <w:marBottom w:val="0"/>
      <w:divBdr>
        <w:top w:val="none" w:sz="0" w:space="0" w:color="auto"/>
        <w:left w:val="none" w:sz="0" w:space="0" w:color="auto"/>
        <w:bottom w:val="none" w:sz="0" w:space="0" w:color="auto"/>
        <w:right w:val="none" w:sz="0" w:space="0" w:color="auto"/>
      </w:divBdr>
    </w:div>
    <w:div w:id="1349406237">
      <w:bodyDiv w:val="1"/>
      <w:marLeft w:val="0"/>
      <w:marRight w:val="0"/>
      <w:marTop w:val="0"/>
      <w:marBottom w:val="0"/>
      <w:divBdr>
        <w:top w:val="none" w:sz="0" w:space="0" w:color="auto"/>
        <w:left w:val="none" w:sz="0" w:space="0" w:color="auto"/>
        <w:bottom w:val="none" w:sz="0" w:space="0" w:color="auto"/>
        <w:right w:val="none" w:sz="0" w:space="0" w:color="auto"/>
      </w:divBdr>
    </w:div>
    <w:div w:id="1349406568">
      <w:bodyDiv w:val="1"/>
      <w:marLeft w:val="0"/>
      <w:marRight w:val="0"/>
      <w:marTop w:val="0"/>
      <w:marBottom w:val="0"/>
      <w:divBdr>
        <w:top w:val="none" w:sz="0" w:space="0" w:color="auto"/>
        <w:left w:val="none" w:sz="0" w:space="0" w:color="auto"/>
        <w:bottom w:val="none" w:sz="0" w:space="0" w:color="auto"/>
        <w:right w:val="none" w:sz="0" w:space="0" w:color="auto"/>
      </w:divBdr>
      <w:divsChild>
        <w:div w:id="993141351">
          <w:marLeft w:val="480"/>
          <w:marRight w:val="0"/>
          <w:marTop w:val="0"/>
          <w:marBottom w:val="0"/>
          <w:divBdr>
            <w:top w:val="none" w:sz="0" w:space="0" w:color="auto"/>
            <w:left w:val="none" w:sz="0" w:space="0" w:color="auto"/>
            <w:bottom w:val="none" w:sz="0" w:space="0" w:color="auto"/>
            <w:right w:val="none" w:sz="0" w:space="0" w:color="auto"/>
          </w:divBdr>
        </w:div>
        <w:div w:id="1431048969">
          <w:marLeft w:val="480"/>
          <w:marRight w:val="0"/>
          <w:marTop w:val="0"/>
          <w:marBottom w:val="0"/>
          <w:divBdr>
            <w:top w:val="none" w:sz="0" w:space="0" w:color="auto"/>
            <w:left w:val="none" w:sz="0" w:space="0" w:color="auto"/>
            <w:bottom w:val="none" w:sz="0" w:space="0" w:color="auto"/>
            <w:right w:val="none" w:sz="0" w:space="0" w:color="auto"/>
          </w:divBdr>
        </w:div>
        <w:div w:id="737169309">
          <w:marLeft w:val="480"/>
          <w:marRight w:val="0"/>
          <w:marTop w:val="0"/>
          <w:marBottom w:val="0"/>
          <w:divBdr>
            <w:top w:val="none" w:sz="0" w:space="0" w:color="auto"/>
            <w:left w:val="none" w:sz="0" w:space="0" w:color="auto"/>
            <w:bottom w:val="none" w:sz="0" w:space="0" w:color="auto"/>
            <w:right w:val="none" w:sz="0" w:space="0" w:color="auto"/>
          </w:divBdr>
        </w:div>
        <w:div w:id="1960529092">
          <w:marLeft w:val="480"/>
          <w:marRight w:val="0"/>
          <w:marTop w:val="0"/>
          <w:marBottom w:val="0"/>
          <w:divBdr>
            <w:top w:val="none" w:sz="0" w:space="0" w:color="auto"/>
            <w:left w:val="none" w:sz="0" w:space="0" w:color="auto"/>
            <w:bottom w:val="none" w:sz="0" w:space="0" w:color="auto"/>
            <w:right w:val="none" w:sz="0" w:space="0" w:color="auto"/>
          </w:divBdr>
        </w:div>
        <w:div w:id="1365718410">
          <w:marLeft w:val="480"/>
          <w:marRight w:val="0"/>
          <w:marTop w:val="0"/>
          <w:marBottom w:val="0"/>
          <w:divBdr>
            <w:top w:val="none" w:sz="0" w:space="0" w:color="auto"/>
            <w:left w:val="none" w:sz="0" w:space="0" w:color="auto"/>
            <w:bottom w:val="none" w:sz="0" w:space="0" w:color="auto"/>
            <w:right w:val="none" w:sz="0" w:space="0" w:color="auto"/>
          </w:divBdr>
        </w:div>
        <w:div w:id="716199395">
          <w:marLeft w:val="480"/>
          <w:marRight w:val="0"/>
          <w:marTop w:val="0"/>
          <w:marBottom w:val="0"/>
          <w:divBdr>
            <w:top w:val="none" w:sz="0" w:space="0" w:color="auto"/>
            <w:left w:val="none" w:sz="0" w:space="0" w:color="auto"/>
            <w:bottom w:val="none" w:sz="0" w:space="0" w:color="auto"/>
            <w:right w:val="none" w:sz="0" w:space="0" w:color="auto"/>
          </w:divBdr>
        </w:div>
        <w:div w:id="355618827">
          <w:marLeft w:val="480"/>
          <w:marRight w:val="0"/>
          <w:marTop w:val="0"/>
          <w:marBottom w:val="0"/>
          <w:divBdr>
            <w:top w:val="none" w:sz="0" w:space="0" w:color="auto"/>
            <w:left w:val="none" w:sz="0" w:space="0" w:color="auto"/>
            <w:bottom w:val="none" w:sz="0" w:space="0" w:color="auto"/>
            <w:right w:val="none" w:sz="0" w:space="0" w:color="auto"/>
          </w:divBdr>
        </w:div>
        <w:div w:id="252859392">
          <w:marLeft w:val="480"/>
          <w:marRight w:val="0"/>
          <w:marTop w:val="0"/>
          <w:marBottom w:val="0"/>
          <w:divBdr>
            <w:top w:val="none" w:sz="0" w:space="0" w:color="auto"/>
            <w:left w:val="none" w:sz="0" w:space="0" w:color="auto"/>
            <w:bottom w:val="none" w:sz="0" w:space="0" w:color="auto"/>
            <w:right w:val="none" w:sz="0" w:space="0" w:color="auto"/>
          </w:divBdr>
        </w:div>
        <w:div w:id="908077970">
          <w:marLeft w:val="480"/>
          <w:marRight w:val="0"/>
          <w:marTop w:val="0"/>
          <w:marBottom w:val="0"/>
          <w:divBdr>
            <w:top w:val="none" w:sz="0" w:space="0" w:color="auto"/>
            <w:left w:val="none" w:sz="0" w:space="0" w:color="auto"/>
            <w:bottom w:val="none" w:sz="0" w:space="0" w:color="auto"/>
            <w:right w:val="none" w:sz="0" w:space="0" w:color="auto"/>
          </w:divBdr>
        </w:div>
        <w:div w:id="739906646">
          <w:marLeft w:val="480"/>
          <w:marRight w:val="0"/>
          <w:marTop w:val="0"/>
          <w:marBottom w:val="0"/>
          <w:divBdr>
            <w:top w:val="none" w:sz="0" w:space="0" w:color="auto"/>
            <w:left w:val="none" w:sz="0" w:space="0" w:color="auto"/>
            <w:bottom w:val="none" w:sz="0" w:space="0" w:color="auto"/>
            <w:right w:val="none" w:sz="0" w:space="0" w:color="auto"/>
          </w:divBdr>
        </w:div>
        <w:div w:id="205219706">
          <w:marLeft w:val="480"/>
          <w:marRight w:val="0"/>
          <w:marTop w:val="0"/>
          <w:marBottom w:val="0"/>
          <w:divBdr>
            <w:top w:val="none" w:sz="0" w:space="0" w:color="auto"/>
            <w:left w:val="none" w:sz="0" w:space="0" w:color="auto"/>
            <w:bottom w:val="none" w:sz="0" w:space="0" w:color="auto"/>
            <w:right w:val="none" w:sz="0" w:space="0" w:color="auto"/>
          </w:divBdr>
        </w:div>
        <w:div w:id="644697156">
          <w:marLeft w:val="480"/>
          <w:marRight w:val="0"/>
          <w:marTop w:val="0"/>
          <w:marBottom w:val="0"/>
          <w:divBdr>
            <w:top w:val="none" w:sz="0" w:space="0" w:color="auto"/>
            <w:left w:val="none" w:sz="0" w:space="0" w:color="auto"/>
            <w:bottom w:val="none" w:sz="0" w:space="0" w:color="auto"/>
            <w:right w:val="none" w:sz="0" w:space="0" w:color="auto"/>
          </w:divBdr>
        </w:div>
        <w:div w:id="357777656">
          <w:marLeft w:val="480"/>
          <w:marRight w:val="0"/>
          <w:marTop w:val="0"/>
          <w:marBottom w:val="0"/>
          <w:divBdr>
            <w:top w:val="none" w:sz="0" w:space="0" w:color="auto"/>
            <w:left w:val="none" w:sz="0" w:space="0" w:color="auto"/>
            <w:bottom w:val="none" w:sz="0" w:space="0" w:color="auto"/>
            <w:right w:val="none" w:sz="0" w:space="0" w:color="auto"/>
          </w:divBdr>
        </w:div>
        <w:div w:id="904682555">
          <w:marLeft w:val="480"/>
          <w:marRight w:val="0"/>
          <w:marTop w:val="0"/>
          <w:marBottom w:val="0"/>
          <w:divBdr>
            <w:top w:val="none" w:sz="0" w:space="0" w:color="auto"/>
            <w:left w:val="none" w:sz="0" w:space="0" w:color="auto"/>
            <w:bottom w:val="none" w:sz="0" w:space="0" w:color="auto"/>
            <w:right w:val="none" w:sz="0" w:space="0" w:color="auto"/>
          </w:divBdr>
        </w:div>
        <w:div w:id="604504103">
          <w:marLeft w:val="480"/>
          <w:marRight w:val="0"/>
          <w:marTop w:val="0"/>
          <w:marBottom w:val="0"/>
          <w:divBdr>
            <w:top w:val="none" w:sz="0" w:space="0" w:color="auto"/>
            <w:left w:val="none" w:sz="0" w:space="0" w:color="auto"/>
            <w:bottom w:val="none" w:sz="0" w:space="0" w:color="auto"/>
            <w:right w:val="none" w:sz="0" w:space="0" w:color="auto"/>
          </w:divBdr>
        </w:div>
        <w:div w:id="1180778242">
          <w:marLeft w:val="480"/>
          <w:marRight w:val="0"/>
          <w:marTop w:val="0"/>
          <w:marBottom w:val="0"/>
          <w:divBdr>
            <w:top w:val="none" w:sz="0" w:space="0" w:color="auto"/>
            <w:left w:val="none" w:sz="0" w:space="0" w:color="auto"/>
            <w:bottom w:val="none" w:sz="0" w:space="0" w:color="auto"/>
            <w:right w:val="none" w:sz="0" w:space="0" w:color="auto"/>
          </w:divBdr>
        </w:div>
        <w:div w:id="486749990">
          <w:marLeft w:val="480"/>
          <w:marRight w:val="0"/>
          <w:marTop w:val="0"/>
          <w:marBottom w:val="0"/>
          <w:divBdr>
            <w:top w:val="none" w:sz="0" w:space="0" w:color="auto"/>
            <w:left w:val="none" w:sz="0" w:space="0" w:color="auto"/>
            <w:bottom w:val="none" w:sz="0" w:space="0" w:color="auto"/>
            <w:right w:val="none" w:sz="0" w:space="0" w:color="auto"/>
          </w:divBdr>
        </w:div>
        <w:div w:id="2129204916">
          <w:marLeft w:val="480"/>
          <w:marRight w:val="0"/>
          <w:marTop w:val="0"/>
          <w:marBottom w:val="0"/>
          <w:divBdr>
            <w:top w:val="none" w:sz="0" w:space="0" w:color="auto"/>
            <w:left w:val="none" w:sz="0" w:space="0" w:color="auto"/>
            <w:bottom w:val="none" w:sz="0" w:space="0" w:color="auto"/>
            <w:right w:val="none" w:sz="0" w:space="0" w:color="auto"/>
          </w:divBdr>
        </w:div>
        <w:div w:id="1350790332">
          <w:marLeft w:val="480"/>
          <w:marRight w:val="0"/>
          <w:marTop w:val="0"/>
          <w:marBottom w:val="0"/>
          <w:divBdr>
            <w:top w:val="none" w:sz="0" w:space="0" w:color="auto"/>
            <w:left w:val="none" w:sz="0" w:space="0" w:color="auto"/>
            <w:bottom w:val="none" w:sz="0" w:space="0" w:color="auto"/>
            <w:right w:val="none" w:sz="0" w:space="0" w:color="auto"/>
          </w:divBdr>
        </w:div>
        <w:div w:id="1192114414">
          <w:marLeft w:val="480"/>
          <w:marRight w:val="0"/>
          <w:marTop w:val="0"/>
          <w:marBottom w:val="0"/>
          <w:divBdr>
            <w:top w:val="none" w:sz="0" w:space="0" w:color="auto"/>
            <w:left w:val="none" w:sz="0" w:space="0" w:color="auto"/>
            <w:bottom w:val="none" w:sz="0" w:space="0" w:color="auto"/>
            <w:right w:val="none" w:sz="0" w:space="0" w:color="auto"/>
          </w:divBdr>
        </w:div>
        <w:div w:id="445659852">
          <w:marLeft w:val="480"/>
          <w:marRight w:val="0"/>
          <w:marTop w:val="0"/>
          <w:marBottom w:val="0"/>
          <w:divBdr>
            <w:top w:val="none" w:sz="0" w:space="0" w:color="auto"/>
            <w:left w:val="none" w:sz="0" w:space="0" w:color="auto"/>
            <w:bottom w:val="none" w:sz="0" w:space="0" w:color="auto"/>
            <w:right w:val="none" w:sz="0" w:space="0" w:color="auto"/>
          </w:divBdr>
        </w:div>
        <w:div w:id="1811709751">
          <w:marLeft w:val="480"/>
          <w:marRight w:val="0"/>
          <w:marTop w:val="0"/>
          <w:marBottom w:val="0"/>
          <w:divBdr>
            <w:top w:val="none" w:sz="0" w:space="0" w:color="auto"/>
            <w:left w:val="none" w:sz="0" w:space="0" w:color="auto"/>
            <w:bottom w:val="none" w:sz="0" w:space="0" w:color="auto"/>
            <w:right w:val="none" w:sz="0" w:space="0" w:color="auto"/>
          </w:divBdr>
        </w:div>
        <w:div w:id="1999918254">
          <w:marLeft w:val="480"/>
          <w:marRight w:val="0"/>
          <w:marTop w:val="0"/>
          <w:marBottom w:val="0"/>
          <w:divBdr>
            <w:top w:val="none" w:sz="0" w:space="0" w:color="auto"/>
            <w:left w:val="none" w:sz="0" w:space="0" w:color="auto"/>
            <w:bottom w:val="none" w:sz="0" w:space="0" w:color="auto"/>
            <w:right w:val="none" w:sz="0" w:space="0" w:color="auto"/>
          </w:divBdr>
        </w:div>
        <w:div w:id="838890848">
          <w:marLeft w:val="480"/>
          <w:marRight w:val="0"/>
          <w:marTop w:val="0"/>
          <w:marBottom w:val="0"/>
          <w:divBdr>
            <w:top w:val="none" w:sz="0" w:space="0" w:color="auto"/>
            <w:left w:val="none" w:sz="0" w:space="0" w:color="auto"/>
            <w:bottom w:val="none" w:sz="0" w:space="0" w:color="auto"/>
            <w:right w:val="none" w:sz="0" w:space="0" w:color="auto"/>
          </w:divBdr>
        </w:div>
        <w:div w:id="2046521819">
          <w:marLeft w:val="480"/>
          <w:marRight w:val="0"/>
          <w:marTop w:val="0"/>
          <w:marBottom w:val="0"/>
          <w:divBdr>
            <w:top w:val="none" w:sz="0" w:space="0" w:color="auto"/>
            <w:left w:val="none" w:sz="0" w:space="0" w:color="auto"/>
            <w:bottom w:val="none" w:sz="0" w:space="0" w:color="auto"/>
            <w:right w:val="none" w:sz="0" w:space="0" w:color="auto"/>
          </w:divBdr>
        </w:div>
        <w:div w:id="1817378888">
          <w:marLeft w:val="480"/>
          <w:marRight w:val="0"/>
          <w:marTop w:val="0"/>
          <w:marBottom w:val="0"/>
          <w:divBdr>
            <w:top w:val="none" w:sz="0" w:space="0" w:color="auto"/>
            <w:left w:val="none" w:sz="0" w:space="0" w:color="auto"/>
            <w:bottom w:val="none" w:sz="0" w:space="0" w:color="auto"/>
            <w:right w:val="none" w:sz="0" w:space="0" w:color="auto"/>
          </w:divBdr>
        </w:div>
        <w:div w:id="1404910344">
          <w:marLeft w:val="480"/>
          <w:marRight w:val="0"/>
          <w:marTop w:val="0"/>
          <w:marBottom w:val="0"/>
          <w:divBdr>
            <w:top w:val="none" w:sz="0" w:space="0" w:color="auto"/>
            <w:left w:val="none" w:sz="0" w:space="0" w:color="auto"/>
            <w:bottom w:val="none" w:sz="0" w:space="0" w:color="auto"/>
            <w:right w:val="none" w:sz="0" w:space="0" w:color="auto"/>
          </w:divBdr>
        </w:div>
        <w:div w:id="852450122">
          <w:marLeft w:val="480"/>
          <w:marRight w:val="0"/>
          <w:marTop w:val="0"/>
          <w:marBottom w:val="0"/>
          <w:divBdr>
            <w:top w:val="none" w:sz="0" w:space="0" w:color="auto"/>
            <w:left w:val="none" w:sz="0" w:space="0" w:color="auto"/>
            <w:bottom w:val="none" w:sz="0" w:space="0" w:color="auto"/>
            <w:right w:val="none" w:sz="0" w:space="0" w:color="auto"/>
          </w:divBdr>
        </w:div>
        <w:div w:id="1048529389">
          <w:marLeft w:val="480"/>
          <w:marRight w:val="0"/>
          <w:marTop w:val="0"/>
          <w:marBottom w:val="0"/>
          <w:divBdr>
            <w:top w:val="none" w:sz="0" w:space="0" w:color="auto"/>
            <w:left w:val="none" w:sz="0" w:space="0" w:color="auto"/>
            <w:bottom w:val="none" w:sz="0" w:space="0" w:color="auto"/>
            <w:right w:val="none" w:sz="0" w:space="0" w:color="auto"/>
          </w:divBdr>
        </w:div>
        <w:div w:id="617107972">
          <w:marLeft w:val="480"/>
          <w:marRight w:val="0"/>
          <w:marTop w:val="0"/>
          <w:marBottom w:val="0"/>
          <w:divBdr>
            <w:top w:val="none" w:sz="0" w:space="0" w:color="auto"/>
            <w:left w:val="none" w:sz="0" w:space="0" w:color="auto"/>
            <w:bottom w:val="none" w:sz="0" w:space="0" w:color="auto"/>
            <w:right w:val="none" w:sz="0" w:space="0" w:color="auto"/>
          </w:divBdr>
        </w:div>
        <w:div w:id="776877168">
          <w:marLeft w:val="480"/>
          <w:marRight w:val="0"/>
          <w:marTop w:val="0"/>
          <w:marBottom w:val="0"/>
          <w:divBdr>
            <w:top w:val="none" w:sz="0" w:space="0" w:color="auto"/>
            <w:left w:val="none" w:sz="0" w:space="0" w:color="auto"/>
            <w:bottom w:val="none" w:sz="0" w:space="0" w:color="auto"/>
            <w:right w:val="none" w:sz="0" w:space="0" w:color="auto"/>
          </w:divBdr>
        </w:div>
        <w:div w:id="45690846">
          <w:marLeft w:val="480"/>
          <w:marRight w:val="0"/>
          <w:marTop w:val="0"/>
          <w:marBottom w:val="0"/>
          <w:divBdr>
            <w:top w:val="none" w:sz="0" w:space="0" w:color="auto"/>
            <w:left w:val="none" w:sz="0" w:space="0" w:color="auto"/>
            <w:bottom w:val="none" w:sz="0" w:space="0" w:color="auto"/>
            <w:right w:val="none" w:sz="0" w:space="0" w:color="auto"/>
          </w:divBdr>
        </w:div>
        <w:div w:id="858279746">
          <w:marLeft w:val="480"/>
          <w:marRight w:val="0"/>
          <w:marTop w:val="0"/>
          <w:marBottom w:val="0"/>
          <w:divBdr>
            <w:top w:val="none" w:sz="0" w:space="0" w:color="auto"/>
            <w:left w:val="none" w:sz="0" w:space="0" w:color="auto"/>
            <w:bottom w:val="none" w:sz="0" w:space="0" w:color="auto"/>
            <w:right w:val="none" w:sz="0" w:space="0" w:color="auto"/>
          </w:divBdr>
        </w:div>
        <w:div w:id="2140566718">
          <w:marLeft w:val="480"/>
          <w:marRight w:val="0"/>
          <w:marTop w:val="0"/>
          <w:marBottom w:val="0"/>
          <w:divBdr>
            <w:top w:val="none" w:sz="0" w:space="0" w:color="auto"/>
            <w:left w:val="none" w:sz="0" w:space="0" w:color="auto"/>
            <w:bottom w:val="none" w:sz="0" w:space="0" w:color="auto"/>
            <w:right w:val="none" w:sz="0" w:space="0" w:color="auto"/>
          </w:divBdr>
        </w:div>
        <w:div w:id="1420441502">
          <w:marLeft w:val="480"/>
          <w:marRight w:val="0"/>
          <w:marTop w:val="0"/>
          <w:marBottom w:val="0"/>
          <w:divBdr>
            <w:top w:val="none" w:sz="0" w:space="0" w:color="auto"/>
            <w:left w:val="none" w:sz="0" w:space="0" w:color="auto"/>
            <w:bottom w:val="none" w:sz="0" w:space="0" w:color="auto"/>
            <w:right w:val="none" w:sz="0" w:space="0" w:color="auto"/>
          </w:divBdr>
        </w:div>
        <w:div w:id="715470343">
          <w:marLeft w:val="480"/>
          <w:marRight w:val="0"/>
          <w:marTop w:val="0"/>
          <w:marBottom w:val="0"/>
          <w:divBdr>
            <w:top w:val="none" w:sz="0" w:space="0" w:color="auto"/>
            <w:left w:val="none" w:sz="0" w:space="0" w:color="auto"/>
            <w:bottom w:val="none" w:sz="0" w:space="0" w:color="auto"/>
            <w:right w:val="none" w:sz="0" w:space="0" w:color="auto"/>
          </w:divBdr>
        </w:div>
        <w:div w:id="1314262761">
          <w:marLeft w:val="480"/>
          <w:marRight w:val="0"/>
          <w:marTop w:val="0"/>
          <w:marBottom w:val="0"/>
          <w:divBdr>
            <w:top w:val="none" w:sz="0" w:space="0" w:color="auto"/>
            <w:left w:val="none" w:sz="0" w:space="0" w:color="auto"/>
            <w:bottom w:val="none" w:sz="0" w:space="0" w:color="auto"/>
            <w:right w:val="none" w:sz="0" w:space="0" w:color="auto"/>
          </w:divBdr>
        </w:div>
        <w:div w:id="1404140684">
          <w:marLeft w:val="480"/>
          <w:marRight w:val="0"/>
          <w:marTop w:val="0"/>
          <w:marBottom w:val="0"/>
          <w:divBdr>
            <w:top w:val="none" w:sz="0" w:space="0" w:color="auto"/>
            <w:left w:val="none" w:sz="0" w:space="0" w:color="auto"/>
            <w:bottom w:val="none" w:sz="0" w:space="0" w:color="auto"/>
            <w:right w:val="none" w:sz="0" w:space="0" w:color="auto"/>
          </w:divBdr>
        </w:div>
        <w:div w:id="1522938585">
          <w:marLeft w:val="480"/>
          <w:marRight w:val="0"/>
          <w:marTop w:val="0"/>
          <w:marBottom w:val="0"/>
          <w:divBdr>
            <w:top w:val="none" w:sz="0" w:space="0" w:color="auto"/>
            <w:left w:val="none" w:sz="0" w:space="0" w:color="auto"/>
            <w:bottom w:val="none" w:sz="0" w:space="0" w:color="auto"/>
            <w:right w:val="none" w:sz="0" w:space="0" w:color="auto"/>
          </w:divBdr>
        </w:div>
        <w:div w:id="1450932821">
          <w:marLeft w:val="480"/>
          <w:marRight w:val="0"/>
          <w:marTop w:val="0"/>
          <w:marBottom w:val="0"/>
          <w:divBdr>
            <w:top w:val="none" w:sz="0" w:space="0" w:color="auto"/>
            <w:left w:val="none" w:sz="0" w:space="0" w:color="auto"/>
            <w:bottom w:val="none" w:sz="0" w:space="0" w:color="auto"/>
            <w:right w:val="none" w:sz="0" w:space="0" w:color="auto"/>
          </w:divBdr>
        </w:div>
        <w:div w:id="1482430254">
          <w:marLeft w:val="480"/>
          <w:marRight w:val="0"/>
          <w:marTop w:val="0"/>
          <w:marBottom w:val="0"/>
          <w:divBdr>
            <w:top w:val="none" w:sz="0" w:space="0" w:color="auto"/>
            <w:left w:val="none" w:sz="0" w:space="0" w:color="auto"/>
            <w:bottom w:val="none" w:sz="0" w:space="0" w:color="auto"/>
            <w:right w:val="none" w:sz="0" w:space="0" w:color="auto"/>
          </w:divBdr>
        </w:div>
        <w:div w:id="500656386">
          <w:marLeft w:val="480"/>
          <w:marRight w:val="0"/>
          <w:marTop w:val="0"/>
          <w:marBottom w:val="0"/>
          <w:divBdr>
            <w:top w:val="none" w:sz="0" w:space="0" w:color="auto"/>
            <w:left w:val="none" w:sz="0" w:space="0" w:color="auto"/>
            <w:bottom w:val="none" w:sz="0" w:space="0" w:color="auto"/>
            <w:right w:val="none" w:sz="0" w:space="0" w:color="auto"/>
          </w:divBdr>
        </w:div>
        <w:div w:id="1046636559">
          <w:marLeft w:val="480"/>
          <w:marRight w:val="0"/>
          <w:marTop w:val="0"/>
          <w:marBottom w:val="0"/>
          <w:divBdr>
            <w:top w:val="none" w:sz="0" w:space="0" w:color="auto"/>
            <w:left w:val="none" w:sz="0" w:space="0" w:color="auto"/>
            <w:bottom w:val="none" w:sz="0" w:space="0" w:color="auto"/>
            <w:right w:val="none" w:sz="0" w:space="0" w:color="auto"/>
          </w:divBdr>
        </w:div>
        <w:div w:id="1907565000">
          <w:marLeft w:val="480"/>
          <w:marRight w:val="0"/>
          <w:marTop w:val="0"/>
          <w:marBottom w:val="0"/>
          <w:divBdr>
            <w:top w:val="none" w:sz="0" w:space="0" w:color="auto"/>
            <w:left w:val="none" w:sz="0" w:space="0" w:color="auto"/>
            <w:bottom w:val="none" w:sz="0" w:space="0" w:color="auto"/>
            <w:right w:val="none" w:sz="0" w:space="0" w:color="auto"/>
          </w:divBdr>
        </w:div>
        <w:div w:id="1999769487">
          <w:marLeft w:val="480"/>
          <w:marRight w:val="0"/>
          <w:marTop w:val="0"/>
          <w:marBottom w:val="0"/>
          <w:divBdr>
            <w:top w:val="none" w:sz="0" w:space="0" w:color="auto"/>
            <w:left w:val="none" w:sz="0" w:space="0" w:color="auto"/>
            <w:bottom w:val="none" w:sz="0" w:space="0" w:color="auto"/>
            <w:right w:val="none" w:sz="0" w:space="0" w:color="auto"/>
          </w:divBdr>
        </w:div>
        <w:div w:id="1248423130">
          <w:marLeft w:val="480"/>
          <w:marRight w:val="0"/>
          <w:marTop w:val="0"/>
          <w:marBottom w:val="0"/>
          <w:divBdr>
            <w:top w:val="none" w:sz="0" w:space="0" w:color="auto"/>
            <w:left w:val="none" w:sz="0" w:space="0" w:color="auto"/>
            <w:bottom w:val="none" w:sz="0" w:space="0" w:color="auto"/>
            <w:right w:val="none" w:sz="0" w:space="0" w:color="auto"/>
          </w:divBdr>
        </w:div>
        <w:div w:id="908920831">
          <w:marLeft w:val="480"/>
          <w:marRight w:val="0"/>
          <w:marTop w:val="0"/>
          <w:marBottom w:val="0"/>
          <w:divBdr>
            <w:top w:val="none" w:sz="0" w:space="0" w:color="auto"/>
            <w:left w:val="none" w:sz="0" w:space="0" w:color="auto"/>
            <w:bottom w:val="none" w:sz="0" w:space="0" w:color="auto"/>
            <w:right w:val="none" w:sz="0" w:space="0" w:color="auto"/>
          </w:divBdr>
        </w:div>
        <w:div w:id="1818524076">
          <w:marLeft w:val="480"/>
          <w:marRight w:val="0"/>
          <w:marTop w:val="0"/>
          <w:marBottom w:val="0"/>
          <w:divBdr>
            <w:top w:val="none" w:sz="0" w:space="0" w:color="auto"/>
            <w:left w:val="none" w:sz="0" w:space="0" w:color="auto"/>
            <w:bottom w:val="none" w:sz="0" w:space="0" w:color="auto"/>
            <w:right w:val="none" w:sz="0" w:space="0" w:color="auto"/>
          </w:divBdr>
        </w:div>
        <w:div w:id="839738782">
          <w:marLeft w:val="480"/>
          <w:marRight w:val="0"/>
          <w:marTop w:val="0"/>
          <w:marBottom w:val="0"/>
          <w:divBdr>
            <w:top w:val="none" w:sz="0" w:space="0" w:color="auto"/>
            <w:left w:val="none" w:sz="0" w:space="0" w:color="auto"/>
            <w:bottom w:val="none" w:sz="0" w:space="0" w:color="auto"/>
            <w:right w:val="none" w:sz="0" w:space="0" w:color="auto"/>
          </w:divBdr>
        </w:div>
        <w:div w:id="477764223">
          <w:marLeft w:val="480"/>
          <w:marRight w:val="0"/>
          <w:marTop w:val="0"/>
          <w:marBottom w:val="0"/>
          <w:divBdr>
            <w:top w:val="none" w:sz="0" w:space="0" w:color="auto"/>
            <w:left w:val="none" w:sz="0" w:space="0" w:color="auto"/>
            <w:bottom w:val="none" w:sz="0" w:space="0" w:color="auto"/>
            <w:right w:val="none" w:sz="0" w:space="0" w:color="auto"/>
          </w:divBdr>
        </w:div>
        <w:div w:id="1206720356">
          <w:marLeft w:val="480"/>
          <w:marRight w:val="0"/>
          <w:marTop w:val="0"/>
          <w:marBottom w:val="0"/>
          <w:divBdr>
            <w:top w:val="none" w:sz="0" w:space="0" w:color="auto"/>
            <w:left w:val="none" w:sz="0" w:space="0" w:color="auto"/>
            <w:bottom w:val="none" w:sz="0" w:space="0" w:color="auto"/>
            <w:right w:val="none" w:sz="0" w:space="0" w:color="auto"/>
          </w:divBdr>
        </w:div>
      </w:divsChild>
    </w:div>
    <w:div w:id="1349942209">
      <w:bodyDiv w:val="1"/>
      <w:marLeft w:val="0"/>
      <w:marRight w:val="0"/>
      <w:marTop w:val="0"/>
      <w:marBottom w:val="0"/>
      <w:divBdr>
        <w:top w:val="none" w:sz="0" w:space="0" w:color="auto"/>
        <w:left w:val="none" w:sz="0" w:space="0" w:color="auto"/>
        <w:bottom w:val="none" w:sz="0" w:space="0" w:color="auto"/>
        <w:right w:val="none" w:sz="0" w:space="0" w:color="auto"/>
      </w:divBdr>
    </w:div>
    <w:div w:id="1349985615">
      <w:bodyDiv w:val="1"/>
      <w:marLeft w:val="0"/>
      <w:marRight w:val="0"/>
      <w:marTop w:val="0"/>
      <w:marBottom w:val="0"/>
      <w:divBdr>
        <w:top w:val="none" w:sz="0" w:space="0" w:color="auto"/>
        <w:left w:val="none" w:sz="0" w:space="0" w:color="auto"/>
        <w:bottom w:val="none" w:sz="0" w:space="0" w:color="auto"/>
        <w:right w:val="none" w:sz="0" w:space="0" w:color="auto"/>
      </w:divBdr>
    </w:div>
    <w:div w:id="1350335732">
      <w:bodyDiv w:val="1"/>
      <w:marLeft w:val="0"/>
      <w:marRight w:val="0"/>
      <w:marTop w:val="0"/>
      <w:marBottom w:val="0"/>
      <w:divBdr>
        <w:top w:val="none" w:sz="0" w:space="0" w:color="auto"/>
        <w:left w:val="none" w:sz="0" w:space="0" w:color="auto"/>
        <w:bottom w:val="none" w:sz="0" w:space="0" w:color="auto"/>
        <w:right w:val="none" w:sz="0" w:space="0" w:color="auto"/>
      </w:divBdr>
      <w:divsChild>
        <w:div w:id="264384062">
          <w:marLeft w:val="480"/>
          <w:marRight w:val="0"/>
          <w:marTop w:val="0"/>
          <w:marBottom w:val="0"/>
          <w:divBdr>
            <w:top w:val="none" w:sz="0" w:space="0" w:color="auto"/>
            <w:left w:val="none" w:sz="0" w:space="0" w:color="auto"/>
            <w:bottom w:val="none" w:sz="0" w:space="0" w:color="auto"/>
            <w:right w:val="none" w:sz="0" w:space="0" w:color="auto"/>
          </w:divBdr>
        </w:div>
        <w:div w:id="1121147744">
          <w:marLeft w:val="480"/>
          <w:marRight w:val="0"/>
          <w:marTop w:val="0"/>
          <w:marBottom w:val="0"/>
          <w:divBdr>
            <w:top w:val="none" w:sz="0" w:space="0" w:color="auto"/>
            <w:left w:val="none" w:sz="0" w:space="0" w:color="auto"/>
            <w:bottom w:val="none" w:sz="0" w:space="0" w:color="auto"/>
            <w:right w:val="none" w:sz="0" w:space="0" w:color="auto"/>
          </w:divBdr>
        </w:div>
        <w:div w:id="1314063256">
          <w:marLeft w:val="480"/>
          <w:marRight w:val="0"/>
          <w:marTop w:val="0"/>
          <w:marBottom w:val="0"/>
          <w:divBdr>
            <w:top w:val="none" w:sz="0" w:space="0" w:color="auto"/>
            <w:left w:val="none" w:sz="0" w:space="0" w:color="auto"/>
            <w:bottom w:val="none" w:sz="0" w:space="0" w:color="auto"/>
            <w:right w:val="none" w:sz="0" w:space="0" w:color="auto"/>
          </w:divBdr>
        </w:div>
        <w:div w:id="1135366231">
          <w:marLeft w:val="480"/>
          <w:marRight w:val="0"/>
          <w:marTop w:val="0"/>
          <w:marBottom w:val="0"/>
          <w:divBdr>
            <w:top w:val="none" w:sz="0" w:space="0" w:color="auto"/>
            <w:left w:val="none" w:sz="0" w:space="0" w:color="auto"/>
            <w:bottom w:val="none" w:sz="0" w:space="0" w:color="auto"/>
            <w:right w:val="none" w:sz="0" w:space="0" w:color="auto"/>
          </w:divBdr>
        </w:div>
        <w:div w:id="1976985242">
          <w:marLeft w:val="480"/>
          <w:marRight w:val="0"/>
          <w:marTop w:val="0"/>
          <w:marBottom w:val="0"/>
          <w:divBdr>
            <w:top w:val="none" w:sz="0" w:space="0" w:color="auto"/>
            <w:left w:val="none" w:sz="0" w:space="0" w:color="auto"/>
            <w:bottom w:val="none" w:sz="0" w:space="0" w:color="auto"/>
            <w:right w:val="none" w:sz="0" w:space="0" w:color="auto"/>
          </w:divBdr>
        </w:div>
        <w:div w:id="1559242896">
          <w:marLeft w:val="480"/>
          <w:marRight w:val="0"/>
          <w:marTop w:val="0"/>
          <w:marBottom w:val="0"/>
          <w:divBdr>
            <w:top w:val="none" w:sz="0" w:space="0" w:color="auto"/>
            <w:left w:val="none" w:sz="0" w:space="0" w:color="auto"/>
            <w:bottom w:val="none" w:sz="0" w:space="0" w:color="auto"/>
            <w:right w:val="none" w:sz="0" w:space="0" w:color="auto"/>
          </w:divBdr>
        </w:div>
        <w:div w:id="82116865">
          <w:marLeft w:val="480"/>
          <w:marRight w:val="0"/>
          <w:marTop w:val="0"/>
          <w:marBottom w:val="0"/>
          <w:divBdr>
            <w:top w:val="none" w:sz="0" w:space="0" w:color="auto"/>
            <w:left w:val="none" w:sz="0" w:space="0" w:color="auto"/>
            <w:bottom w:val="none" w:sz="0" w:space="0" w:color="auto"/>
            <w:right w:val="none" w:sz="0" w:space="0" w:color="auto"/>
          </w:divBdr>
        </w:div>
        <w:div w:id="836849604">
          <w:marLeft w:val="480"/>
          <w:marRight w:val="0"/>
          <w:marTop w:val="0"/>
          <w:marBottom w:val="0"/>
          <w:divBdr>
            <w:top w:val="none" w:sz="0" w:space="0" w:color="auto"/>
            <w:left w:val="none" w:sz="0" w:space="0" w:color="auto"/>
            <w:bottom w:val="none" w:sz="0" w:space="0" w:color="auto"/>
            <w:right w:val="none" w:sz="0" w:space="0" w:color="auto"/>
          </w:divBdr>
        </w:div>
        <w:div w:id="1805999390">
          <w:marLeft w:val="480"/>
          <w:marRight w:val="0"/>
          <w:marTop w:val="0"/>
          <w:marBottom w:val="0"/>
          <w:divBdr>
            <w:top w:val="none" w:sz="0" w:space="0" w:color="auto"/>
            <w:left w:val="none" w:sz="0" w:space="0" w:color="auto"/>
            <w:bottom w:val="none" w:sz="0" w:space="0" w:color="auto"/>
            <w:right w:val="none" w:sz="0" w:space="0" w:color="auto"/>
          </w:divBdr>
        </w:div>
        <w:div w:id="617953841">
          <w:marLeft w:val="480"/>
          <w:marRight w:val="0"/>
          <w:marTop w:val="0"/>
          <w:marBottom w:val="0"/>
          <w:divBdr>
            <w:top w:val="none" w:sz="0" w:space="0" w:color="auto"/>
            <w:left w:val="none" w:sz="0" w:space="0" w:color="auto"/>
            <w:bottom w:val="none" w:sz="0" w:space="0" w:color="auto"/>
            <w:right w:val="none" w:sz="0" w:space="0" w:color="auto"/>
          </w:divBdr>
        </w:div>
        <w:div w:id="278683094">
          <w:marLeft w:val="480"/>
          <w:marRight w:val="0"/>
          <w:marTop w:val="0"/>
          <w:marBottom w:val="0"/>
          <w:divBdr>
            <w:top w:val="none" w:sz="0" w:space="0" w:color="auto"/>
            <w:left w:val="none" w:sz="0" w:space="0" w:color="auto"/>
            <w:bottom w:val="none" w:sz="0" w:space="0" w:color="auto"/>
            <w:right w:val="none" w:sz="0" w:space="0" w:color="auto"/>
          </w:divBdr>
        </w:div>
        <w:div w:id="1925647872">
          <w:marLeft w:val="480"/>
          <w:marRight w:val="0"/>
          <w:marTop w:val="0"/>
          <w:marBottom w:val="0"/>
          <w:divBdr>
            <w:top w:val="none" w:sz="0" w:space="0" w:color="auto"/>
            <w:left w:val="none" w:sz="0" w:space="0" w:color="auto"/>
            <w:bottom w:val="none" w:sz="0" w:space="0" w:color="auto"/>
            <w:right w:val="none" w:sz="0" w:space="0" w:color="auto"/>
          </w:divBdr>
        </w:div>
        <w:div w:id="107239151">
          <w:marLeft w:val="480"/>
          <w:marRight w:val="0"/>
          <w:marTop w:val="0"/>
          <w:marBottom w:val="0"/>
          <w:divBdr>
            <w:top w:val="none" w:sz="0" w:space="0" w:color="auto"/>
            <w:left w:val="none" w:sz="0" w:space="0" w:color="auto"/>
            <w:bottom w:val="none" w:sz="0" w:space="0" w:color="auto"/>
            <w:right w:val="none" w:sz="0" w:space="0" w:color="auto"/>
          </w:divBdr>
        </w:div>
        <w:div w:id="1272319022">
          <w:marLeft w:val="480"/>
          <w:marRight w:val="0"/>
          <w:marTop w:val="0"/>
          <w:marBottom w:val="0"/>
          <w:divBdr>
            <w:top w:val="none" w:sz="0" w:space="0" w:color="auto"/>
            <w:left w:val="none" w:sz="0" w:space="0" w:color="auto"/>
            <w:bottom w:val="none" w:sz="0" w:space="0" w:color="auto"/>
            <w:right w:val="none" w:sz="0" w:space="0" w:color="auto"/>
          </w:divBdr>
        </w:div>
        <w:div w:id="315259546">
          <w:marLeft w:val="480"/>
          <w:marRight w:val="0"/>
          <w:marTop w:val="0"/>
          <w:marBottom w:val="0"/>
          <w:divBdr>
            <w:top w:val="none" w:sz="0" w:space="0" w:color="auto"/>
            <w:left w:val="none" w:sz="0" w:space="0" w:color="auto"/>
            <w:bottom w:val="none" w:sz="0" w:space="0" w:color="auto"/>
            <w:right w:val="none" w:sz="0" w:space="0" w:color="auto"/>
          </w:divBdr>
        </w:div>
        <w:div w:id="1182284812">
          <w:marLeft w:val="480"/>
          <w:marRight w:val="0"/>
          <w:marTop w:val="0"/>
          <w:marBottom w:val="0"/>
          <w:divBdr>
            <w:top w:val="none" w:sz="0" w:space="0" w:color="auto"/>
            <w:left w:val="none" w:sz="0" w:space="0" w:color="auto"/>
            <w:bottom w:val="none" w:sz="0" w:space="0" w:color="auto"/>
            <w:right w:val="none" w:sz="0" w:space="0" w:color="auto"/>
          </w:divBdr>
        </w:div>
        <w:div w:id="179514049">
          <w:marLeft w:val="480"/>
          <w:marRight w:val="0"/>
          <w:marTop w:val="0"/>
          <w:marBottom w:val="0"/>
          <w:divBdr>
            <w:top w:val="none" w:sz="0" w:space="0" w:color="auto"/>
            <w:left w:val="none" w:sz="0" w:space="0" w:color="auto"/>
            <w:bottom w:val="none" w:sz="0" w:space="0" w:color="auto"/>
            <w:right w:val="none" w:sz="0" w:space="0" w:color="auto"/>
          </w:divBdr>
        </w:div>
        <w:div w:id="1653564112">
          <w:marLeft w:val="480"/>
          <w:marRight w:val="0"/>
          <w:marTop w:val="0"/>
          <w:marBottom w:val="0"/>
          <w:divBdr>
            <w:top w:val="none" w:sz="0" w:space="0" w:color="auto"/>
            <w:left w:val="none" w:sz="0" w:space="0" w:color="auto"/>
            <w:bottom w:val="none" w:sz="0" w:space="0" w:color="auto"/>
            <w:right w:val="none" w:sz="0" w:space="0" w:color="auto"/>
          </w:divBdr>
        </w:div>
        <w:div w:id="1217543915">
          <w:marLeft w:val="480"/>
          <w:marRight w:val="0"/>
          <w:marTop w:val="0"/>
          <w:marBottom w:val="0"/>
          <w:divBdr>
            <w:top w:val="none" w:sz="0" w:space="0" w:color="auto"/>
            <w:left w:val="none" w:sz="0" w:space="0" w:color="auto"/>
            <w:bottom w:val="none" w:sz="0" w:space="0" w:color="auto"/>
            <w:right w:val="none" w:sz="0" w:space="0" w:color="auto"/>
          </w:divBdr>
        </w:div>
        <w:div w:id="775753177">
          <w:marLeft w:val="480"/>
          <w:marRight w:val="0"/>
          <w:marTop w:val="0"/>
          <w:marBottom w:val="0"/>
          <w:divBdr>
            <w:top w:val="none" w:sz="0" w:space="0" w:color="auto"/>
            <w:left w:val="none" w:sz="0" w:space="0" w:color="auto"/>
            <w:bottom w:val="none" w:sz="0" w:space="0" w:color="auto"/>
            <w:right w:val="none" w:sz="0" w:space="0" w:color="auto"/>
          </w:divBdr>
        </w:div>
        <w:div w:id="99029539">
          <w:marLeft w:val="480"/>
          <w:marRight w:val="0"/>
          <w:marTop w:val="0"/>
          <w:marBottom w:val="0"/>
          <w:divBdr>
            <w:top w:val="none" w:sz="0" w:space="0" w:color="auto"/>
            <w:left w:val="none" w:sz="0" w:space="0" w:color="auto"/>
            <w:bottom w:val="none" w:sz="0" w:space="0" w:color="auto"/>
            <w:right w:val="none" w:sz="0" w:space="0" w:color="auto"/>
          </w:divBdr>
        </w:div>
        <w:div w:id="2142914878">
          <w:marLeft w:val="480"/>
          <w:marRight w:val="0"/>
          <w:marTop w:val="0"/>
          <w:marBottom w:val="0"/>
          <w:divBdr>
            <w:top w:val="none" w:sz="0" w:space="0" w:color="auto"/>
            <w:left w:val="none" w:sz="0" w:space="0" w:color="auto"/>
            <w:bottom w:val="none" w:sz="0" w:space="0" w:color="auto"/>
            <w:right w:val="none" w:sz="0" w:space="0" w:color="auto"/>
          </w:divBdr>
        </w:div>
        <w:div w:id="1588882627">
          <w:marLeft w:val="480"/>
          <w:marRight w:val="0"/>
          <w:marTop w:val="0"/>
          <w:marBottom w:val="0"/>
          <w:divBdr>
            <w:top w:val="none" w:sz="0" w:space="0" w:color="auto"/>
            <w:left w:val="none" w:sz="0" w:space="0" w:color="auto"/>
            <w:bottom w:val="none" w:sz="0" w:space="0" w:color="auto"/>
            <w:right w:val="none" w:sz="0" w:space="0" w:color="auto"/>
          </w:divBdr>
        </w:div>
        <w:div w:id="634991311">
          <w:marLeft w:val="480"/>
          <w:marRight w:val="0"/>
          <w:marTop w:val="0"/>
          <w:marBottom w:val="0"/>
          <w:divBdr>
            <w:top w:val="none" w:sz="0" w:space="0" w:color="auto"/>
            <w:left w:val="none" w:sz="0" w:space="0" w:color="auto"/>
            <w:bottom w:val="none" w:sz="0" w:space="0" w:color="auto"/>
            <w:right w:val="none" w:sz="0" w:space="0" w:color="auto"/>
          </w:divBdr>
        </w:div>
        <w:div w:id="1096445157">
          <w:marLeft w:val="480"/>
          <w:marRight w:val="0"/>
          <w:marTop w:val="0"/>
          <w:marBottom w:val="0"/>
          <w:divBdr>
            <w:top w:val="none" w:sz="0" w:space="0" w:color="auto"/>
            <w:left w:val="none" w:sz="0" w:space="0" w:color="auto"/>
            <w:bottom w:val="none" w:sz="0" w:space="0" w:color="auto"/>
            <w:right w:val="none" w:sz="0" w:space="0" w:color="auto"/>
          </w:divBdr>
        </w:div>
        <w:div w:id="1707174924">
          <w:marLeft w:val="480"/>
          <w:marRight w:val="0"/>
          <w:marTop w:val="0"/>
          <w:marBottom w:val="0"/>
          <w:divBdr>
            <w:top w:val="none" w:sz="0" w:space="0" w:color="auto"/>
            <w:left w:val="none" w:sz="0" w:space="0" w:color="auto"/>
            <w:bottom w:val="none" w:sz="0" w:space="0" w:color="auto"/>
            <w:right w:val="none" w:sz="0" w:space="0" w:color="auto"/>
          </w:divBdr>
        </w:div>
        <w:div w:id="222107550">
          <w:marLeft w:val="480"/>
          <w:marRight w:val="0"/>
          <w:marTop w:val="0"/>
          <w:marBottom w:val="0"/>
          <w:divBdr>
            <w:top w:val="none" w:sz="0" w:space="0" w:color="auto"/>
            <w:left w:val="none" w:sz="0" w:space="0" w:color="auto"/>
            <w:bottom w:val="none" w:sz="0" w:space="0" w:color="auto"/>
            <w:right w:val="none" w:sz="0" w:space="0" w:color="auto"/>
          </w:divBdr>
        </w:div>
        <w:div w:id="302076354">
          <w:marLeft w:val="480"/>
          <w:marRight w:val="0"/>
          <w:marTop w:val="0"/>
          <w:marBottom w:val="0"/>
          <w:divBdr>
            <w:top w:val="none" w:sz="0" w:space="0" w:color="auto"/>
            <w:left w:val="none" w:sz="0" w:space="0" w:color="auto"/>
            <w:bottom w:val="none" w:sz="0" w:space="0" w:color="auto"/>
            <w:right w:val="none" w:sz="0" w:space="0" w:color="auto"/>
          </w:divBdr>
        </w:div>
        <w:div w:id="1696734296">
          <w:marLeft w:val="480"/>
          <w:marRight w:val="0"/>
          <w:marTop w:val="0"/>
          <w:marBottom w:val="0"/>
          <w:divBdr>
            <w:top w:val="none" w:sz="0" w:space="0" w:color="auto"/>
            <w:left w:val="none" w:sz="0" w:space="0" w:color="auto"/>
            <w:bottom w:val="none" w:sz="0" w:space="0" w:color="auto"/>
            <w:right w:val="none" w:sz="0" w:space="0" w:color="auto"/>
          </w:divBdr>
        </w:div>
        <w:div w:id="1655453171">
          <w:marLeft w:val="480"/>
          <w:marRight w:val="0"/>
          <w:marTop w:val="0"/>
          <w:marBottom w:val="0"/>
          <w:divBdr>
            <w:top w:val="none" w:sz="0" w:space="0" w:color="auto"/>
            <w:left w:val="none" w:sz="0" w:space="0" w:color="auto"/>
            <w:bottom w:val="none" w:sz="0" w:space="0" w:color="auto"/>
            <w:right w:val="none" w:sz="0" w:space="0" w:color="auto"/>
          </w:divBdr>
        </w:div>
        <w:div w:id="1450197431">
          <w:marLeft w:val="480"/>
          <w:marRight w:val="0"/>
          <w:marTop w:val="0"/>
          <w:marBottom w:val="0"/>
          <w:divBdr>
            <w:top w:val="none" w:sz="0" w:space="0" w:color="auto"/>
            <w:left w:val="none" w:sz="0" w:space="0" w:color="auto"/>
            <w:bottom w:val="none" w:sz="0" w:space="0" w:color="auto"/>
            <w:right w:val="none" w:sz="0" w:space="0" w:color="auto"/>
          </w:divBdr>
        </w:div>
        <w:div w:id="1881353440">
          <w:marLeft w:val="480"/>
          <w:marRight w:val="0"/>
          <w:marTop w:val="0"/>
          <w:marBottom w:val="0"/>
          <w:divBdr>
            <w:top w:val="none" w:sz="0" w:space="0" w:color="auto"/>
            <w:left w:val="none" w:sz="0" w:space="0" w:color="auto"/>
            <w:bottom w:val="none" w:sz="0" w:space="0" w:color="auto"/>
            <w:right w:val="none" w:sz="0" w:space="0" w:color="auto"/>
          </w:divBdr>
        </w:div>
        <w:div w:id="1580358570">
          <w:marLeft w:val="480"/>
          <w:marRight w:val="0"/>
          <w:marTop w:val="0"/>
          <w:marBottom w:val="0"/>
          <w:divBdr>
            <w:top w:val="none" w:sz="0" w:space="0" w:color="auto"/>
            <w:left w:val="none" w:sz="0" w:space="0" w:color="auto"/>
            <w:bottom w:val="none" w:sz="0" w:space="0" w:color="auto"/>
            <w:right w:val="none" w:sz="0" w:space="0" w:color="auto"/>
          </w:divBdr>
        </w:div>
        <w:div w:id="514612551">
          <w:marLeft w:val="480"/>
          <w:marRight w:val="0"/>
          <w:marTop w:val="0"/>
          <w:marBottom w:val="0"/>
          <w:divBdr>
            <w:top w:val="none" w:sz="0" w:space="0" w:color="auto"/>
            <w:left w:val="none" w:sz="0" w:space="0" w:color="auto"/>
            <w:bottom w:val="none" w:sz="0" w:space="0" w:color="auto"/>
            <w:right w:val="none" w:sz="0" w:space="0" w:color="auto"/>
          </w:divBdr>
        </w:div>
        <w:div w:id="618339789">
          <w:marLeft w:val="480"/>
          <w:marRight w:val="0"/>
          <w:marTop w:val="0"/>
          <w:marBottom w:val="0"/>
          <w:divBdr>
            <w:top w:val="none" w:sz="0" w:space="0" w:color="auto"/>
            <w:left w:val="none" w:sz="0" w:space="0" w:color="auto"/>
            <w:bottom w:val="none" w:sz="0" w:space="0" w:color="auto"/>
            <w:right w:val="none" w:sz="0" w:space="0" w:color="auto"/>
          </w:divBdr>
        </w:div>
        <w:div w:id="241451953">
          <w:marLeft w:val="480"/>
          <w:marRight w:val="0"/>
          <w:marTop w:val="0"/>
          <w:marBottom w:val="0"/>
          <w:divBdr>
            <w:top w:val="none" w:sz="0" w:space="0" w:color="auto"/>
            <w:left w:val="none" w:sz="0" w:space="0" w:color="auto"/>
            <w:bottom w:val="none" w:sz="0" w:space="0" w:color="auto"/>
            <w:right w:val="none" w:sz="0" w:space="0" w:color="auto"/>
          </w:divBdr>
        </w:div>
        <w:div w:id="2063560253">
          <w:marLeft w:val="480"/>
          <w:marRight w:val="0"/>
          <w:marTop w:val="0"/>
          <w:marBottom w:val="0"/>
          <w:divBdr>
            <w:top w:val="none" w:sz="0" w:space="0" w:color="auto"/>
            <w:left w:val="none" w:sz="0" w:space="0" w:color="auto"/>
            <w:bottom w:val="none" w:sz="0" w:space="0" w:color="auto"/>
            <w:right w:val="none" w:sz="0" w:space="0" w:color="auto"/>
          </w:divBdr>
        </w:div>
        <w:div w:id="1747873894">
          <w:marLeft w:val="480"/>
          <w:marRight w:val="0"/>
          <w:marTop w:val="0"/>
          <w:marBottom w:val="0"/>
          <w:divBdr>
            <w:top w:val="none" w:sz="0" w:space="0" w:color="auto"/>
            <w:left w:val="none" w:sz="0" w:space="0" w:color="auto"/>
            <w:bottom w:val="none" w:sz="0" w:space="0" w:color="auto"/>
            <w:right w:val="none" w:sz="0" w:space="0" w:color="auto"/>
          </w:divBdr>
        </w:div>
        <w:div w:id="48313157">
          <w:marLeft w:val="480"/>
          <w:marRight w:val="0"/>
          <w:marTop w:val="0"/>
          <w:marBottom w:val="0"/>
          <w:divBdr>
            <w:top w:val="none" w:sz="0" w:space="0" w:color="auto"/>
            <w:left w:val="none" w:sz="0" w:space="0" w:color="auto"/>
            <w:bottom w:val="none" w:sz="0" w:space="0" w:color="auto"/>
            <w:right w:val="none" w:sz="0" w:space="0" w:color="auto"/>
          </w:divBdr>
        </w:div>
        <w:div w:id="465859062">
          <w:marLeft w:val="480"/>
          <w:marRight w:val="0"/>
          <w:marTop w:val="0"/>
          <w:marBottom w:val="0"/>
          <w:divBdr>
            <w:top w:val="none" w:sz="0" w:space="0" w:color="auto"/>
            <w:left w:val="none" w:sz="0" w:space="0" w:color="auto"/>
            <w:bottom w:val="none" w:sz="0" w:space="0" w:color="auto"/>
            <w:right w:val="none" w:sz="0" w:space="0" w:color="auto"/>
          </w:divBdr>
        </w:div>
        <w:div w:id="102700624">
          <w:marLeft w:val="480"/>
          <w:marRight w:val="0"/>
          <w:marTop w:val="0"/>
          <w:marBottom w:val="0"/>
          <w:divBdr>
            <w:top w:val="none" w:sz="0" w:space="0" w:color="auto"/>
            <w:left w:val="none" w:sz="0" w:space="0" w:color="auto"/>
            <w:bottom w:val="none" w:sz="0" w:space="0" w:color="auto"/>
            <w:right w:val="none" w:sz="0" w:space="0" w:color="auto"/>
          </w:divBdr>
        </w:div>
        <w:div w:id="786971749">
          <w:marLeft w:val="480"/>
          <w:marRight w:val="0"/>
          <w:marTop w:val="0"/>
          <w:marBottom w:val="0"/>
          <w:divBdr>
            <w:top w:val="none" w:sz="0" w:space="0" w:color="auto"/>
            <w:left w:val="none" w:sz="0" w:space="0" w:color="auto"/>
            <w:bottom w:val="none" w:sz="0" w:space="0" w:color="auto"/>
            <w:right w:val="none" w:sz="0" w:space="0" w:color="auto"/>
          </w:divBdr>
        </w:div>
        <w:div w:id="899098393">
          <w:marLeft w:val="480"/>
          <w:marRight w:val="0"/>
          <w:marTop w:val="0"/>
          <w:marBottom w:val="0"/>
          <w:divBdr>
            <w:top w:val="none" w:sz="0" w:space="0" w:color="auto"/>
            <w:left w:val="none" w:sz="0" w:space="0" w:color="auto"/>
            <w:bottom w:val="none" w:sz="0" w:space="0" w:color="auto"/>
            <w:right w:val="none" w:sz="0" w:space="0" w:color="auto"/>
          </w:divBdr>
        </w:div>
        <w:div w:id="551844089">
          <w:marLeft w:val="480"/>
          <w:marRight w:val="0"/>
          <w:marTop w:val="0"/>
          <w:marBottom w:val="0"/>
          <w:divBdr>
            <w:top w:val="none" w:sz="0" w:space="0" w:color="auto"/>
            <w:left w:val="none" w:sz="0" w:space="0" w:color="auto"/>
            <w:bottom w:val="none" w:sz="0" w:space="0" w:color="auto"/>
            <w:right w:val="none" w:sz="0" w:space="0" w:color="auto"/>
          </w:divBdr>
        </w:div>
        <w:div w:id="819033512">
          <w:marLeft w:val="480"/>
          <w:marRight w:val="0"/>
          <w:marTop w:val="0"/>
          <w:marBottom w:val="0"/>
          <w:divBdr>
            <w:top w:val="none" w:sz="0" w:space="0" w:color="auto"/>
            <w:left w:val="none" w:sz="0" w:space="0" w:color="auto"/>
            <w:bottom w:val="none" w:sz="0" w:space="0" w:color="auto"/>
            <w:right w:val="none" w:sz="0" w:space="0" w:color="auto"/>
          </w:divBdr>
        </w:div>
        <w:div w:id="1322809545">
          <w:marLeft w:val="480"/>
          <w:marRight w:val="0"/>
          <w:marTop w:val="0"/>
          <w:marBottom w:val="0"/>
          <w:divBdr>
            <w:top w:val="none" w:sz="0" w:space="0" w:color="auto"/>
            <w:left w:val="none" w:sz="0" w:space="0" w:color="auto"/>
            <w:bottom w:val="none" w:sz="0" w:space="0" w:color="auto"/>
            <w:right w:val="none" w:sz="0" w:space="0" w:color="auto"/>
          </w:divBdr>
        </w:div>
        <w:div w:id="1443376827">
          <w:marLeft w:val="480"/>
          <w:marRight w:val="0"/>
          <w:marTop w:val="0"/>
          <w:marBottom w:val="0"/>
          <w:divBdr>
            <w:top w:val="none" w:sz="0" w:space="0" w:color="auto"/>
            <w:left w:val="none" w:sz="0" w:space="0" w:color="auto"/>
            <w:bottom w:val="none" w:sz="0" w:space="0" w:color="auto"/>
            <w:right w:val="none" w:sz="0" w:space="0" w:color="auto"/>
          </w:divBdr>
        </w:div>
        <w:div w:id="675041237">
          <w:marLeft w:val="480"/>
          <w:marRight w:val="0"/>
          <w:marTop w:val="0"/>
          <w:marBottom w:val="0"/>
          <w:divBdr>
            <w:top w:val="none" w:sz="0" w:space="0" w:color="auto"/>
            <w:left w:val="none" w:sz="0" w:space="0" w:color="auto"/>
            <w:bottom w:val="none" w:sz="0" w:space="0" w:color="auto"/>
            <w:right w:val="none" w:sz="0" w:space="0" w:color="auto"/>
          </w:divBdr>
        </w:div>
        <w:div w:id="2118792090">
          <w:marLeft w:val="480"/>
          <w:marRight w:val="0"/>
          <w:marTop w:val="0"/>
          <w:marBottom w:val="0"/>
          <w:divBdr>
            <w:top w:val="none" w:sz="0" w:space="0" w:color="auto"/>
            <w:left w:val="none" w:sz="0" w:space="0" w:color="auto"/>
            <w:bottom w:val="none" w:sz="0" w:space="0" w:color="auto"/>
            <w:right w:val="none" w:sz="0" w:space="0" w:color="auto"/>
          </w:divBdr>
        </w:div>
        <w:div w:id="1676225059">
          <w:marLeft w:val="480"/>
          <w:marRight w:val="0"/>
          <w:marTop w:val="0"/>
          <w:marBottom w:val="0"/>
          <w:divBdr>
            <w:top w:val="none" w:sz="0" w:space="0" w:color="auto"/>
            <w:left w:val="none" w:sz="0" w:space="0" w:color="auto"/>
            <w:bottom w:val="none" w:sz="0" w:space="0" w:color="auto"/>
            <w:right w:val="none" w:sz="0" w:space="0" w:color="auto"/>
          </w:divBdr>
        </w:div>
        <w:div w:id="1745106892">
          <w:marLeft w:val="480"/>
          <w:marRight w:val="0"/>
          <w:marTop w:val="0"/>
          <w:marBottom w:val="0"/>
          <w:divBdr>
            <w:top w:val="none" w:sz="0" w:space="0" w:color="auto"/>
            <w:left w:val="none" w:sz="0" w:space="0" w:color="auto"/>
            <w:bottom w:val="none" w:sz="0" w:space="0" w:color="auto"/>
            <w:right w:val="none" w:sz="0" w:space="0" w:color="auto"/>
          </w:divBdr>
        </w:div>
      </w:divsChild>
    </w:div>
    <w:div w:id="1350913854">
      <w:bodyDiv w:val="1"/>
      <w:marLeft w:val="0"/>
      <w:marRight w:val="0"/>
      <w:marTop w:val="0"/>
      <w:marBottom w:val="0"/>
      <w:divBdr>
        <w:top w:val="none" w:sz="0" w:space="0" w:color="auto"/>
        <w:left w:val="none" w:sz="0" w:space="0" w:color="auto"/>
        <w:bottom w:val="none" w:sz="0" w:space="0" w:color="auto"/>
        <w:right w:val="none" w:sz="0" w:space="0" w:color="auto"/>
      </w:divBdr>
    </w:div>
    <w:div w:id="1350989244">
      <w:bodyDiv w:val="1"/>
      <w:marLeft w:val="0"/>
      <w:marRight w:val="0"/>
      <w:marTop w:val="0"/>
      <w:marBottom w:val="0"/>
      <w:divBdr>
        <w:top w:val="none" w:sz="0" w:space="0" w:color="auto"/>
        <w:left w:val="none" w:sz="0" w:space="0" w:color="auto"/>
        <w:bottom w:val="none" w:sz="0" w:space="0" w:color="auto"/>
        <w:right w:val="none" w:sz="0" w:space="0" w:color="auto"/>
      </w:divBdr>
    </w:div>
    <w:div w:id="1351223465">
      <w:bodyDiv w:val="1"/>
      <w:marLeft w:val="0"/>
      <w:marRight w:val="0"/>
      <w:marTop w:val="0"/>
      <w:marBottom w:val="0"/>
      <w:divBdr>
        <w:top w:val="none" w:sz="0" w:space="0" w:color="auto"/>
        <w:left w:val="none" w:sz="0" w:space="0" w:color="auto"/>
        <w:bottom w:val="none" w:sz="0" w:space="0" w:color="auto"/>
        <w:right w:val="none" w:sz="0" w:space="0" w:color="auto"/>
      </w:divBdr>
    </w:div>
    <w:div w:id="1351447934">
      <w:bodyDiv w:val="1"/>
      <w:marLeft w:val="0"/>
      <w:marRight w:val="0"/>
      <w:marTop w:val="0"/>
      <w:marBottom w:val="0"/>
      <w:divBdr>
        <w:top w:val="none" w:sz="0" w:space="0" w:color="auto"/>
        <w:left w:val="none" w:sz="0" w:space="0" w:color="auto"/>
        <w:bottom w:val="none" w:sz="0" w:space="0" w:color="auto"/>
        <w:right w:val="none" w:sz="0" w:space="0" w:color="auto"/>
      </w:divBdr>
    </w:div>
    <w:div w:id="1351839125">
      <w:bodyDiv w:val="1"/>
      <w:marLeft w:val="0"/>
      <w:marRight w:val="0"/>
      <w:marTop w:val="0"/>
      <w:marBottom w:val="0"/>
      <w:divBdr>
        <w:top w:val="none" w:sz="0" w:space="0" w:color="auto"/>
        <w:left w:val="none" w:sz="0" w:space="0" w:color="auto"/>
        <w:bottom w:val="none" w:sz="0" w:space="0" w:color="auto"/>
        <w:right w:val="none" w:sz="0" w:space="0" w:color="auto"/>
      </w:divBdr>
    </w:div>
    <w:div w:id="1353412904">
      <w:bodyDiv w:val="1"/>
      <w:marLeft w:val="0"/>
      <w:marRight w:val="0"/>
      <w:marTop w:val="0"/>
      <w:marBottom w:val="0"/>
      <w:divBdr>
        <w:top w:val="none" w:sz="0" w:space="0" w:color="auto"/>
        <w:left w:val="none" w:sz="0" w:space="0" w:color="auto"/>
        <w:bottom w:val="none" w:sz="0" w:space="0" w:color="auto"/>
        <w:right w:val="none" w:sz="0" w:space="0" w:color="auto"/>
      </w:divBdr>
    </w:div>
    <w:div w:id="1353533040">
      <w:bodyDiv w:val="1"/>
      <w:marLeft w:val="0"/>
      <w:marRight w:val="0"/>
      <w:marTop w:val="0"/>
      <w:marBottom w:val="0"/>
      <w:divBdr>
        <w:top w:val="none" w:sz="0" w:space="0" w:color="auto"/>
        <w:left w:val="none" w:sz="0" w:space="0" w:color="auto"/>
        <w:bottom w:val="none" w:sz="0" w:space="0" w:color="auto"/>
        <w:right w:val="none" w:sz="0" w:space="0" w:color="auto"/>
      </w:divBdr>
    </w:div>
    <w:div w:id="1353996125">
      <w:bodyDiv w:val="1"/>
      <w:marLeft w:val="0"/>
      <w:marRight w:val="0"/>
      <w:marTop w:val="0"/>
      <w:marBottom w:val="0"/>
      <w:divBdr>
        <w:top w:val="none" w:sz="0" w:space="0" w:color="auto"/>
        <w:left w:val="none" w:sz="0" w:space="0" w:color="auto"/>
        <w:bottom w:val="none" w:sz="0" w:space="0" w:color="auto"/>
        <w:right w:val="none" w:sz="0" w:space="0" w:color="auto"/>
      </w:divBdr>
    </w:div>
    <w:div w:id="1354065717">
      <w:bodyDiv w:val="1"/>
      <w:marLeft w:val="0"/>
      <w:marRight w:val="0"/>
      <w:marTop w:val="0"/>
      <w:marBottom w:val="0"/>
      <w:divBdr>
        <w:top w:val="none" w:sz="0" w:space="0" w:color="auto"/>
        <w:left w:val="none" w:sz="0" w:space="0" w:color="auto"/>
        <w:bottom w:val="none" w:sz="0" w:space="0" w:color="auto"/>
        <w:right w:val="none" w:sz="0" w:space="0" w:color="auto"/>
      </w:divBdr>
    </w:div>
    <w:div w:id="1354381155">
      <w:bodyDiv w:val="1"/>
      <w:marLeft w:val="0"/>
      <w:marRight w:val="0"/>
      <w:marTop w:val="0"/>
      <w:marBottom w:val="0"/>
      <w:divBdr>
        <w:top w:val="none" w:sz="0" w:space="0" w:color="auto"/>
        <w:left w:val="none" w:sz="0" w:space="0" w:color="auto"/>
        <w:bottom w:val="none" w:sz="0" w:space="0" w:color="auto"/>
        <w:right w:val="none" w:sz="0" w:space="0" w:color="auto"/>
      </w:divBdr>
    </w:div>
    <w:div w:id="1354646841">
      <w:bodyDiv w:val="1"/>
      <w:marLeft w:val="0"/>
      <w:marRight w:val="0"/>
      <w:marTop w:val="0"/>
      <w:marBottom w:val="0"/>
      <w:divBdr>
        <w:top w:val="none" w:sz="0" w:space="0" w:color="auto"/>
        <w:left w:val="none" w:sz="0" w:space="0" w:color="auto"/>
        <w:bottom w:val="none" w:sz="0" w:space="0" w:color="auto"/>
        <w:right w:val="none" w:sz="0" w:space="0" w:color="auto"/>
      </w:divBdr>
    </w:div>
    <w:div w:id="1354720353">
      <w:bodyDiv w:val="1"/>
      <w:marLeft w:val="0"/>
      <w:marRight w:val="0"/>
      <w:marTop w:val="0"/>
      <w:marBottom w:val="0"/>
      <w:divBdr>
        <w:top w:val="none" w:sz="0" w:space="0" w:color="auto"/>
        <w:left w:val="none" w:sz="0" w:space="0" w:color="auto"/>
        <w:bottom w:val="none" w:sz="0" w:space="0" w:color="auto"/>
        <w:right w:val="none" w:sz="0" w:space="0" w:color="auto"/>
      </w:divBdr>
    </w:div>
    <w:div w:id="1355613577">
      <w:bodyDiv w:val="1"/>
      <w:marLeft w:val="0"/>
      <w:marRight w:val="0"/>
      <w:marTop w:val="0"/>
      <w:marBottom w:val="0"/>
      <w:divBdr>
        <w:top w:val="none" w:sz="0" w:space="0" w:color="auto"/>
        <w:left w:val="none" w:sz="0" w:space="0" w:color="auto"/>
        <w:bottom w:val="none" w:sz="0" w:space="0" w:color="auto"/>
        <w:right w:val="none" w:sz="0" w:space="0" w:color="auto"/>
      </w:divBdr>
    </w:div>
    <w:div w:id="1356300001">
      <w:bodyDiv w:val="1"/>
      <w:marLeft w:val="0"/>
      <w:marRight w:val="0"/>
      <w:marTop w:val="0"/>
      <w:marBottom w:val="0"/>
      <w:divBdr>
        <w:top w:val="none" w:sz="0" w:space="0" w:color="auto"/>
        <w:left w:val="none" w:sz="0" w:space="0" w:color="auto"/>
        <w:bottom w:val="none" w:sz="0" w:space="0" w:color="auto"/>
        <w:right w:val="none" w:sz="0" w:space="0" w:color="auto"/>
      </w:divBdr>
    </w:div>
    <w:div w:id="1357195650">
      <w:bodyDiv w:val="1"/>
      <w:marLeft w:val="0"/>
      <w:marRight w:val="0"/>
      <w:marTop w:val="0"/>
      <w:marBottom w:val="0"/>
      <w:divBdr>
        <w:top w:val="none" w:sz="0" w:space="0" w:color="auto"/>
        <w:left w:val="none" w:sz="0" w:space="0" w:color="auto"/>
        <w:bottom w:val="none" w:sz="0" w:space="0" w:color="auto"/>
        <w:right w:val="none" w:sz="0" w:space="0" w:color="auto"/>
      </w:divBdr>
    </w:div>
    <w:div w:id="1357541013">
      <w:bodyDiv w:val="1"/>
      <w:marLeft w:val="0"/>
      <w:marRight w:val="0"/>
      <w:marTop w:val="0"/>
      <w:marBottom w:val="0"/>
      <w:divBdr>
        <w:top w:val="none" w:sz="0" w:space="0" w:color="auto"/>
        <w:left w:val="none" w:sz="0" w:space="0" w:color="auto"/>
        <w:bottom w:val="none" w:sz="0" w:space="0" w:color="auto"/>
        <w:right w:val="none" w:sz="0" w:space="0" w:color="auto"/>
      </w:divBdr>
    </w:div>
    <w:div w:id="1357728245">
      <w:bodyDiv w:val="1"/>
      <w:marLeft w:val="0"/>
      <w:marRight w:val="0"/>
      <w:marTop w:val="0"/>
      <w:marBottom w:val="0"/>
      <w:divBdr>
        <w:top w:val="none" w:sz="0" w:space="0" w:color="auto"/>
        <w:left w:val="none" w:sz="0" w:space="0" w:color="auto"/>
        <w:bottom w:val="none" w:sz="0" w:space="0" w:color="auto"/>
        <w:right w:val="none" w:sz="0" w:space="0" w:color="auto"/>
      </w:divBdr>
    </w:div>
    <w:div w:id="1358507362">
      <w:bodyDiv w:val="1"/>
      <w:marLeft w:val="0"/>
      <w:marRight w:val="0"/>
      <w:marTop w:val="0"/>
      <w:marBottom w:val="0"/>
      <w:divBdr>
        <w:top w:val="none" w:sz="0" w:space="0" w:color="auto"/>
        <w:left w:val="none" w:sz="0" w:space="0" w:color="auto"/>
        <w:bottom w:val="none" w:sz="0" w:space="0" w:color="auto"/>
        <w:right w:val="none" w:sz="0" w:space="0" w:color="auto"/>
      </w:divBdr>
    </w:div>
    <w:div w:id="1358694847">
      <w:bodyDiv w:val="1"/>
      <w:marLeft w:val="0"/>
      <w:marRight w:val="0"/>
      <w:marTop w:val="0"/>
      <w:marBottom w:val="0"/>
      <w:divBdr>
        <w:top w:val="none" w:sz="0" w:space="0" w:color="auto"/>
        <w:left w:val="none" w:sz="0" w:space="0" w:color="auto"/>
        <w:bottom w:val="none" w:sz="0" w:space="0" w:color="auto"/>
        <w:right w:val="none" w:sz="0" w:space="0" w:color="auto"/>
      </w:divBdr>
    </w:div>
    <w:div w:id="1358703919">
      <w:bodyDiv w:val="1"/>
      <w:marLeft w:val="0"/>
      <w:marRight w:val="0"/>
      <w:marTop w:val="0"/>
      <w:marBottom w:val="0"/>
      <w:divBdr>
        <w:top w:val="none" w:sz="0" w:space="0" w:color="auto"/>
        <w:left w:val="none" w:sz="0" w:space="0" w:color="auto"/>
        <w:bottom w:val="none" w:sz="0" w:space="0" w:color="auto"/>
        <w:right w:val="none" w:sz="0" w:space="0" w:color="auto"/>
      </w:divBdr>
    </w:div>
    <w:div w:id="1358890742">
      <w:bodyDiv w:val="1"/>
      <w:marLeft w:val="0"/>
      <w:marRight w:val="0"/>
      <w:marTop w:val="0"/>
      <w:marBottom w:val="0"/>
      <w:divBdr>
        <w:top w:val="none" w:sz="0" w:space="0" w:color="auto"/>
        <w:left w:val="none" w:sz="0" w:space="0" w:color="auto"/>
        <w:bottom w:val="none" w:sz="0" w:space="0" w:color="auto"/>
        <w:right w:val="none" w:sz="0" w:space="0" w:color="auto"/>
      </w:divBdr>
    </w:div>
    <w:div w:id="1359891246">
      <w:bodyDiv w:val="1"/>
      <w:marLeft w:val="0"/>
      <w:marRight w:val="0"/>
      <w:marTop w:val="0"/>
      <w:marBottom w:val="0"/>
      <w:divBdr>
        <w:top w:val="none" w:sz="0" w:space="0" w:color="auto"/>
        <w:left w:val="none" w:sz="0" w:space="0" w:color="auto"/>
        <w:bottom w:val="none" w:sz="0" w:space="0" w:color="auto"/>
        <w:right w:val="none" w:sz="0" w:space="0" w:color="auto"/>
      </w:divBdr>
    </w:div>
    <w:div w:id="1360156872">
      <w:bodyDiv w:val="1"/>
      <w:marLeft w:val="0"/>
      <w:marRight w:val="0"/>
      <w:marTop w:val="0"/>
      <w:marBottom w:val="0"/>
      <w:divBdr>
        <w:top w:val="none" w:sz="0" w:space="0" w:color="auto"/>
        <w:left w:val="none" w:sz="0" w:space="0" w:color="auto"/>
        <w:bottom w:val="none" w:sz="0" w:space="0" w:color="auto"/>
        <w:right w:val="none" w:sz="0" w:space="0" w:color="auto"/>
      </w:divBdr>
    </w:div>
    <w:div w:id="1360205746">
      <w:bodyDiv w:val="1"/>
      <w:marLeft w:val="0"/>
      <w:marRight w:val="0"/>
      <w:marTop w:val="0"/>
      <w:marBottom w:val="0"/>
      <w:divBdr>
        <w:top w:val="none" w:sz="0" w:space="0" w:color="auto"/>
        <w:left w:val="none" w:sz="0" w:space="0" w:color="auto"/>
        <w:bottom w:val="none" w:sz="0" w:space="0" w:color="auto"/>
        <w:right w:val="none" w:sz="0" w:space="0" w:color="auto"/>
      </w:divBdr>
    </w:div>
    <w:div w:id="1360281405">
      <w:bodyDiv w:val="1"/>
      <w:marLeft w:val="0"/>
      <w:marRight w:val="0"/>
      <w:marTop w:val="0"/>
      <w:marBottom w:val="0"/>
      <w:divBdr>
        <w:top w:val="none" w:sz="0" w:space="0" w:color="auto"/>
        <w:left w:val="none" w:sz="0" w:space="0" w:color="auto"/>
        <w:bottom w:val="none" w:sz="0" w:space="0" w:color="auto"/>
        <w:right w:val="none" w:sz="0" w:space="0" w:color="auto"/>
      </w:divBdr>
    </w:div>
    <w:div w:id="1360593966">
      <w:bodyDiv w:val="1"/>
      <w:marLeft w:val="0"/>
      <w:marRight w:val="0"/>
      <w:marTop w:val="0"/>
      <w:marBottom w:val="0"/>
      <w:divBdr>
        <w:top w:val="none" w:sz="0" w:space="0" w:color="auto"/>
        <w:left w:val="none" w:sz="0" w:space="0" w:color="auto"/>
        <w:bottom w:val="none" w:sz="0" w:space="0" w:color="auto"/>
        <w:right w:val="none" w:sz="0" w:space="0" w:color="auto"/>
      </w:divBdr>
    </w:div>
    <w:div w:id="1360660905">
      <w:bodyDiv w:val="1"/>
      <w:marLeft w:val="0"/>
      <w:marRight w:val="0"/>
      <w:marTop w:val="0"/>
      <w:marBottom w:val="0"/>
      <w:divBdr>
        <w:top w:val="none" w:sz="0" w:space="0" w:color="auto"/>
        <w:left w:val="none" w:sz="0" w:space="0" w:color="auto"/>
        <w:bottom w:val="none" w:sz="0" w:space="0" w:color="auto"/>
        <w:right w:val="none" w:sz="0" w:space="0" w:color="auto"/>
      </w:divBdr>
    </w:div>
    <w:div w:id="1361199905">
      <w:bodyDiv w:val="1"/>
      <w:marLeft w:val="0"/>
      <w:marRight w:val="0"/>
      <w:marTop w:val="0"/>
      <w:marBottom w:val="0"/>
      <w:divBdr>
        <w:top w:val="none" w:sz="0" w:space="0" w:color="auto"/>
        <w:left w:val="none" w:sz="0" w:space="0" w:color="auto"/>
        <w:bottom w:val="none" w:sz="0" w:space="0" w:color="auto"/>
        <w:right w:val="none" w:sz="0" w:space="0" w:color="auto"/>
      </w:divBdr>
    </w:div>
    <w:div w:id="1361200564">
      <w:bodyDiv w:val="1"/>
      <w:marLeft w:val="0"/>
      <w:marRight w:val="0"/>
      <w:marTop w:val="0"/>
      <w:marBottom w:val="0"/>
      <w:divBdr>
        <w:top w:val="none" w:sz="0" w:space="0" w:color="auto"/>
        <w:left w:val="none" w:sz="0" w:space="0" w:color="auto"/>
        <w:bottom w:val="none" w:sz="0" w:space="0" w:color="auto"/>
        <w:right w:val="none" w:sz="0" w:space="0" w:color="auto"/>
      </w:divBdr>
    </w:div>
    <w:div w:id="1361318315">
      <w:bodyDiv w:val="1"/>
      <w:marLeft w:val="0"/>
      <w:marRight w:val="0"/>
      <w:marTop w:val="0"/>
      <w:marBottom w:val="0"/>
      <w:divBdr>
        <w:top w:val="none" w:sz="0" w:space="0" w:color="auto"/>
        <w:left w:val="none" w:sz="0" w:space="0" w:color="auto"/>
        <w:bottom w:val="none" w:sz="0" w:space="0" w:color="auto"/>
        <w:right w:val="none" w:sz="0" w:space="0" w:color="auto"/>
      </w:divBdr>
    </w:div>
    <w:div w:id="1361664169">
      <w:bodyDiv w:val="1"/>
      <w:marLeft w:val="0"/>
      <w:marRight w:val="0"/>
      <w:marTop w:val="0"/>
      <w:marBottom w:val="0"/>
      <w:divBdr>
        <w:top w:val="none" w:sz="0" w:space="0" w:color="auto"/>
        <w:left w:val="none" w:sz="0" w:space="0" w:color="auto"/>
        <w:bottom w:val="none" w:sz="0" w:space="0" w:color="auto"/>
        <w:right w:val="none" w:sz="0" w:space="0" w:color="auto"/>
      </w:divBdr>
    </w:div>
    <w:div w:id="1362319983">
      <w:bodyDiv w:val="1"/>
      <w:marLeft w:val="0"/>
      <w:marRight w:val="0"/>
      <w:marTop w:val="0"/>
      <w:marBottom w:val="0"/>
      <w:divBdr>
        <w:top w:val="none" w:sz="0" w:space="0" w:color="auto"/>
        <w:left w:val="none" w:sz="0" w:space="0" w:color="auto"/>
        <w:bottom w:val="none" w:sz="0" w:space="0" w:color="auto"/>
        <w:right w:val="none" w:sz="0" w:space="0" w:color="auto"/>
      </w:divBdr>
    </w:div>
    <w:div w:id="1363245211">
      <w:bodyDiv w:val="1"/>
      <w:marLeft w:val="0"/>
      <w:marRight w:val="0"/>
      <w:marTop w:val="0"/>
      <w:marBottom w:val="0"/>
      <w:divBdr>
        <w:top w:val="none" w:sz="0" w:space="0" w:color="auto"/>
        <w:left w:val="none" w:sz="0" w:space="0" w:color="auto"/>
        <w:bottom w:val="none" w:sz="0" w:space="0" w:color="auto"/>
        <w:right w:val="none" w:sz="0" w:space="0" w:color="auto"/>
      </w:divBdr>
    </w:div>
    <w:div w:id="1363281229">
      <w:bodyDiv w:val="1"/>
      <w:marLeft w:val="0"/>
      <w:marRight w:val="0"/>
      <w:marTop w:val="0"/>
      <w:marBottom w:val="0"/>
      <w:divBdr>
        <w:top w:val="none" w:sz="0" w:space="0" w:color="auto"/>
        <w:left w:val="none" w:sz="0" w:space="0" w:color="auto"/>
        <w:bottom w:val="none" w:sz="0" w:space="0" w:color="auto"/>
        <w:right w:val="none" w:sz="0" w:space="0" w:color="auto"/>
      </w:divBdr>
    </w:div>
    <w:div w:id="1363286513">
      <w:bodyDiv w:val="1"/>
      <w:marLeft w:val="0"/>
      <w:marRight w:val="0"/>
      <w:marTop w:val="0"/>
      <w:marBottom w:val="0"/>
      <w:divBdr>
        <w:top w:val="none" w:sz="0" w:space="0" w:color="auto"/>
        <w:left w:val="none" w:sz="0" w:space="0" w:color="auto"/>
        <w:bottom w:val="none" w:sz="0" w:space="0" w:color="auto"/>
        <w:right w:val="none" w:sz="0" w:space="0" w:color="auto"/>
      </w:divBdr>
    </w:div>
    <w:div w:id="1363746828">
      <w:bodyDiv w:val="1"/>
      <w:marLeft w:val="0"/>
      <w:marRight w:val="0"/>
      <w:marTop w:val="0"/>
      <w:marBottom w:val="0"/>
      <w:divBdr>
        <w:top w:val="none" w:sz="0" w:space="0" w:color="auto"/>
        <w:left w:val="none" w:sz="0" w:space="0" w:color="auto"/>
        <w:bottom w:val="none" w:sz="0" w:space="0" w:color="auto"/>
        <w:right w:val="none" w:sz="0" w:space="0" w:color="auto"/>
      </w:divBdr>
    </w:div>
    <w:div w:id="1363943017">
      <w:bodyDiv w:val="1"/>
      <w:marLeft w:val="0"/>
      <w:marRight w:val="0"/>
      <w:marTop w:val="0"/>
      <w:marBottom w:val="0"/>
      <w:divBdr>
        <w:top w:val="none" w:sz="0" w:space="0" w:color="auto"/>
        <w:left w:val="none" w:sz="0" w:space="0" w:color="auto"/>
        <w:bottom w:val="none" w:sz="0" w:space="0" w:color="auto"/>
        <w:right w:val="none" w:sz="0" w:space="0" w:color="auto"/>
      </w:divBdr>
    </w:div>
    <w:div w:id="1363945817">
      <w:bodyDiv w:val="1"/>
      <w:marLeft w:val="0"/>
      <w:marRight w:val="0"/>
      <w:marTop w:val="0"/>
      <w:marBottom w:val="0"/>
      <w:divBdr>
        <w:top w:val="none" w:sz="0" w:space="0" w:color="auto"/>
        <w:left w:val="none" w:sz="0" w:space="0" w:color="auto"/>
        <w:bottom w:val="none" w:sz="0" w:space="0" w:color="auto"/>
        <w:right w:val="none" w:sz="0" w:space="0" w:color="auto"/>
      </w:divBdr>
    </w:div>
    <w:div w:id="1364746265">
      <w:bodyDiv w:val="1"/>
      <w:marLeft w:val="0"/>
      <w:marRight w:val="0"/>
      <w:marTop w:val="0"/>
      <w:marBottom w:val="0"/>
      <w:divBdr>
        <w:top w:val="none" w:sz="0" w:space="0" w:color="auto"/>
        <w:left w:val="none" w:sz="0" w:space="0" w:color="auto"/>
        <w:bottom w:val="none" w:sz="0" w:space="0" w:color="auto"/>
        <w:right w:val="none" w:sz="0" w:space="0" w:color="auto"/>
      </w:divBdr>
    </w:div>
    <w:div w:id="1364986339">
      <w:bodyDiv w:val="1"/>
      <w:marLeft w:val="0"/>
      <w:marRight w:val="0"/>
      <w:marTop w:val="0"/>
      <w:marBottom w:val="0"/>
      <w:divBdr>
        <w:top w:val="none" w:sz="0" w:space="0" w:color="auto"/>
        <w:left w:val="none" w:sz="0" w:space="0" w:color="auto"/>
        <w:bottom w:val="none" w:sz="0" w:space="0" w:color="auto"/>
        <w:right w:val="none" w:sz="0" w:space="0" w:color="auto"/>
      </w:divBdr>
    </w:div>
    <w:div w:id="1365208160">
      <w:bodyDiv w:val="1"/>
      <w:marLeft w:val="0"/>
      <w:marRight w:val="0"/>
      <w:marTop w:val="0"/>
      <w:marBottom w:val="0"/>
      <w:divBdr>
        <w:top w:val="none" w:sz="0" w:space="0" w:color="auto"/>
        <w:left w:val="none" w:sz="0" w:space="0" w:color="auto"/>
        <w:bottom w:val="none" w:sz="0" w:space="0" w:color="auto"/>
        <w:right w:val="none" w:sz="0" w:space="0" w:color="auto"/>
      </w:divBdr>
    </w:div>
    <w:div w:id="1365325721">
      <w:bodyDiv w:val="1"/>
      <w:marLeft w:val="0"/>
      <w:marRight w:val="0"/>
      <w:marTop w:val="0"/>
      <w:marBottom w:val="0"/>
      <w:divBdr>
        <w:top w:val="none" w:sz="0" w:space="0" w:color="auto"/>
        <w:left w:val="none" w:sz="0" w:space="0" w:color="auto"/>
        <w:bottom w:val="none" w:sz="0" w:space="0" w:color="auto"/>
        <w:right w:val="none" w:sz="0" w:space="0" w:color="auto"/>
      </w:divBdr>
    </w:div>
    <w:div w:id="1365403743">
      <w:bodyDiv w:val="1"/>
      <w:marLeft w:val="0"/>
      <w:marRight w:val="0"/>
      <w:marTop w:val="0"/>
      <w:marBottom w:val="0"/>
      <w:divBdr>
        <w:top w:val="none" w:sz="0" w:space="0" w:color="auto"/>
        <w:left w:val="none" w:sz="0" w:space="0" w:color="auto"/>
        <w:bottom w:val="none" w:sz="0" w:space="0" w:color="auto"/>
        <w:right w:val="none" w:sz="0" w:space="0" w:color="auto"/>
      </w:divBdr>
    </w:div>
    <w:div w:id="1365594878">
      <w:bodyDiv w:val="1"/>
      <w:marLeft w:val="0"/>
      <w:marRight w:val="0"/>
      <w:marTop w:val="0"/>
      <w:marBottom w:val="0"/>
      <w:divBdr>
        <w:top w:val="none" w:sz="0" w:space="0" w:color="auto"/>
        <w:left w:val="none" w:sz="0" w:space="0" w:color="auto"/>
        <w:bottom w:val="none" w:sz="0" w:space="0" w:color="auto"/>
        <w:right w:val="none" w:sz="0" w:space="0" w:color="auto"/>
      </w:divBdr>
    </w:div>
    <w:div w:id="1365717508">
      <w:bodyDiv w:val="1"/>
      <w:marLeft w:val="0"/>
      <w:marRight w:val="0"/>
      <w:marTop w:val="0"/>
      <w:marBottom w:val="0"/>
      <w:divBdr>
        <w:top w:val="none" w:sz="0" w:space="0" w:color="auto"/>
        <w:left w:val="none" w:sz="0" w:space="0" w:color="auto"/>
        <w:bottom w:val="none" w:sz="0" w:space="0" w:color="auto"/>
        <w:right w:val="none" w:sz="0" w:space="0" w:color="auto"/>
      </w:divBdr>
    </w:div>
    <w:div w:id="1366103852">
      <w:bodyDiv w:val="1"/>
      <w:marLeft w:val="0"/>
      <w:marRight w:val="0"/>
      <w:marTop w:val="0"/>
      <w:marBottom w:val="0"/>
      <w:divBdr>
        <w:top w:val="none" w:sz="0" w:space="0" w:color="auto"/>
        <w:left w:val="none" w:sz="0" w:space="0" w:color="auto"/>
        <w:bottom w:val="none" w:sz="0" w:space="0" w:color="auto"/>
        <w:right w:val="none" w:sz="0" w:space="0" w:color="auto"/>
      </w:divBdr>
    </w:div>
    <w:div w:id="1366179256">
      <w:bodyDiv w:val="1"/>
      <w:marLeft w:val="0"/>
      <w:marRight w:val="0"/>
      <w:marTop w:val="0"/>
      <w:marBottom w:val="0"/>
      <w:divBdr>
        <w:top w:val="none" w:sz="0" w:space="0" w:color="auto"/>
        <w:left w:val="none" w:sz="0" w:space="0" w:color="auto"/>
        <w:bottom w:val="none" w:sz="0" w:space="0" w:color="auto"/>
        <w:right w:val="none" w:sz="0" w:space="0" w:color="auto"/>
      </w:divBdr>
    </w:div>
    <w:div w:id="1366562179">
      <w:bodyDiv w:val="1"/>
      <w:marLeft w:val="0"/>
      <w:marRight w:val="0"/>
      <w:marTop w:val="0"/>
      <w:marBottom w:val="0"/>
      <w:divBdr>
        <w:top w:val="none" w:sz="0" w:space="0" w:color="auto"/>
        <w:left w:val="none" w:sz="0" w:space="0" w:color="auto"/>
        <w:bottom w:val="none" w:sz="0" w:space="0" w:color="auto"/>
        <w:right w:val="none" w:sz="0" w:space="0" w:color="auto"/>
      </w:divBdr>
    </w:div>
    <w:div w:id="1367218443">
      <w:bodyDiv w:val="1"/>
      <w:marLeft w:val="0"/>
      <w:marRight w:val="0"/>
      <w:marTop w:val="0"/>
      <w:marBottom w:val="0"/>
      <w:divBdr>
        <w:top w:val="none" w:sz="0" w:space="0" w:color="auto"/>
        <w:left w:val="none" w:sz="0" w:space="0" w:color="auto"/>
        <w:bottom w:val="none" w:sz="0" w:space="0" w:color="auto"/>
        <w:right w:val="none" w:sz="0" w:space="0" w:color="auto"/>
      </w:divBdr>
    </w:div>
    <w:div w:id="1367365457">
      <w:bodyDiv w:val="1"/>
      <w:marLeft w:val="0"/>
      <w:marRight w:val="0"/>
      <w:marTop w:val="0"/>
      <w:marBottom w:val="0"/>
      <w:divBdr>
        <w:top w:val="none" w:sz="0" w:space="0" w:color="auto"/>
        <w:left w:val="none" w:sz="0" w:space="0" w:color="auto"/>
        <w:bottom w:val="none" w:sz="0" w:space="0" w:color="auto"/>
        <w:right w:val="none" w:sz="0" w:space="0" w:color="auto"/>
      </w:divBdr>
    </w:div>
    <w:div w:id="1367565084">
      <w:bodyDiv w:val="1"/>
      <w:marLeft w:val="0"/>
      <w:marRight w:val="0"/>
      <w:marTop w:val="0"/>
      <w:marBottom w:val="0"/>
      <w:divBdr>
        <w:top w:val="none" w:sz="0" w:space="0" w:color="auto"/>
        <w:left w:val="none" w:sz="0" w:space="0" w:color="auto"/>
        <w:bottom w:val="none" w:sz="0" w:space="0" w:color="auto"/>
        <w:right w:val="none" w:sz="0" w:space="0" w:color="auto"/>
      </w:divBdr>
    </w:div>
    <w:div w:id="1367943670">
      <w:bodyDiv w:val="1"/>
      <w:marLeft w:val="0"/>
      <w:marRight w:val="0"/>
      <w:marTop w:val="0"/>
      <w:marBottom w:val="0"/>
      <w:divBdr>
        <w:top w:val="none" w:sz="0" w:space="0" w:color="auto"/>
        <w:left w:val="none" w:sz="0" w:space="0" w:color="auto"/>
        <w:bottom w:val="none" w:sz="0" w:space="0" w:color="auto"/>
        <w:right w:val="none" w:sz="0" w:space="0" w:color="auto"/>
      </w:divBdr>
    </w:div>
    <w:div w:id="1368026219">
      <w:bodyDiv w:val="1"/>
      <w:marLeft w:val="0"/>
      <w:marRight w:val="0"/>
      <w:marTop w:val="0"/>
      <w:marBottom w:val="0"/>
      <w:divBdr>
        <w:top w:val="none" w:sz="0" w:space="0" w:color="auto"/>
        <w:left w:val="none" w:sz="0" w:space="0" w:color="auto"/>
        <w:bottom w:val="none" w:sz="0" w:space="0" w:color="auto"/>
        <w:right w:val="none" w:sz="0" w:space="0" w:color="auto"/>
      </w:divBdr>
    </w:div>
    <w:div w:id="1368143938">
      <w:bodyDiv w:val="1"/>
      <w:marLeft w:val="0"/>
      <w:marRight w:val="0"/>
      <w:marTop w:val="0"/>
      <w:marBottom w:val="0"/>
      <w:divBdr>
        <w:top w:val="none" w:sz="0" w:space="0" w:color="auto"/>
        <w:left w:val="none" w:sz="0" w:space="0" w:color="auto"/>
        <w:bottom w:val="none" w:sz="0" w:space="0" w:color="auto"/>
        <w:right w:val="none" w:sz="0" w:space="0" w:color="auto"/>
      </w:divBdr>
    </w:div>
    <w:div w:id="1368414988">
      <w:bodyDiv w:val="1"/>
      <w:marLeft w:val="0"/>
      <w:marRight w:val="0"/>
      <w:marTop w:val="0"/>
      <w:marBottom w:val="0"/>
      <w:divBdr>
        <w:top w:val="none" w:sz="0" w:space="0" w:color="auto"/>
        <w:left w:val="none" w:sz="0" w:space="0" w:color="auto"/>
        <w:bottom w:val="none" w:sz="0" w:space="0" w:color="auto"/>
        <w:right w:val="none" w:sz="0" w:space="0" w:color="auto"/>
      </w:divBdr>
    </w:div>
    <w:div w:id="1368607816">
      <w:bodyDiv w:val="1"/>
      <w:marLeft w:val="0"/>
      <w:marRight w:val="0"/>
      <w:marTop w:val="0"/>
      <w:marBottom w:val="0"/>
      <w:divBdr>
        <w:top w:val="none" w:sz="0" w:space="0" w:color="auto"/>
        <w:left w:val="none" w:sz="0" w:space="0" w:color="auto"/>
        <w:bottom w:val="none" w:sz="0" w:space="0" w:color="auto"/>
        <w:right w:val="none" w:sz="0" w:space="0" w:color="auto"/>
      </w:divBdr>
    </w:div>
    <w:div w:id="1369449717">
      <w:bodyDiv w:val="1"/>
      <w:marLeft w:val="0"/>
      <w:marRight w:val="0"/>
      <w:marTop w:val="0"/>
      <w:marBottom w:val="0"/>
      <w:divBdr>
        <w:top w:val="none" w:sz="0" w:space="0" w:color="auto"/>
        <w:left w:val="none" w:sz="0" w:space="0" w:color="auto"/>
        <w:bottom w:val="none" w:sz="0" w:space="0" w:color="auto"/>
        <w:right w:val="none" w:sz="0" w:space="0" w:color="auto"/>
      </w:divBdr>
    </w:div>
    <w:div w:id="1369725336">
      <w:bodyDiv w:val="1"/>
      <w:marLeft w:val="0"/>
      <w:marRight w:val="0"/>
      <w:marTop w:val="0"/>
      <w:marBottom w:val="0"/>
      <w:divBdr>
        <w:top w:val="none" w:sz="0" w:space="0" w:color="auto"/>
        <w:left w:val="none" w:sz="0" w:space="0" w:color="auto"/>
        <w:bottom w:val="none" w:sz="0" w:space="0" w:color="auto"/>
        <w:right w:val="none" w:sz="0" w:space="0" w:color="auto"/>
      </w:divBdr>
    </w:div>
    <w:div w:id="1369992547">
      <w:bodyDiv w:val="1"/>
      <w:marLeft w:val="0"/>
      <w:marRight w:val="0"/>
      <w:marTop w:val="0"/>
      <w:marBottom w:val="0"/>
      <w:divBdr>
        <w:top w:val="none" w:sz="0" w:space="0" w:color="auto"/>
        <w:left w:val="none" w:sz="0" w:space="0" w:color="auto"/>
        <w:bottom w:val="none" w:sz="0" w:space="0" w:color="auto"/>
        <w:right w:val="none" w:sz="0" w:space="0" w:color="auto"/>
      </w:divBdr>
    </w:div>
    <w:div w:id="1370567575">
      <w:bodyDiv w:val="1"/>
      <w:marLeft w:val="0"/>
      <w:marRight w:val="0"/>
      <w:marTop w:val="0"/>
      <w:marBottom w:val="0"/>
      <w:divBdr>
        <w:top w:val="none" w:sz="0" w:space="0" w:color="auto"/>
        <w:left w:val="none" w:sz="0" w:space="0" w:color="auto"/>
        <w:bottom w:val="none" w:sz="0" w:space="0" w:color="auto"/>
        <w:right w:val="none" w:sz="0" w:space="0" w:color="auto"/>
      </w:divBdr>
    </w:div>
    <w:div w:id="1370571149">
      <w:bodyDiv w:val="1"/>
      <w:marLeft w:val="0"/>
      <w:marRight w:val="0"/>
      <w:marTop w:val="0"/>
      <w:marBottom w:val="0"/>
      <w:divBdr>
        <w:top w:val="none" w:sz="0" w:space="0" w:color="auto"/>
        <w:left w:val="none" w:sz="0" w:space="0" w:color="auto"/>
        <w:bottom w:val="none" w:sz="0" w:space="0" w:color="auto"/>
        <w:right w:val="none" w:sz="0" w:space="0" w:color="auto"/>
      </w:divBdr>
    </w:div>
    <w:div w:id="1371228182">
      <w:bodyDiv w:val="1"/>
      <w:marLeft w:val="0"/>
      <w:marRight w:val="0"/>
      <w:marTop w:val="0"/>
      <w:marBottom w:val="0"/>
      <w:divBdr>
        <w:top w:val="none" w:sz="0" w:space="0" w:color="auto"/>
        <w:left w:val="none" w:sz="0" w:space="0" w:color="auto"/>
        <w:bottom w:val="none" w:sz="0" w:space="0" w:color="auto"/>
        <w:right w:val="none" w:sz="0" w:space="0" w:color="auto"/>
      </w:divBdr>
    </w:div>
    <w:div w:id="1371344574">
      <w:bodyDiv w:val="1"/>
      <w:marLeft w:val="0"/>
      <w:marRight w:val="0"/>
      <w:marTop w:val="0"/>
      <w:marBottom w:val="0"/>
      <w:divBdr>
        <w:top w:val="none" w:sz="0" w:space="0" w:color="auto"/>
        <w:left w:val="none" w:sz="0" w:space="0" w:color="auto"/>
        <w:bottom w:val="none" w:sz="0" w:space="0" w:color="auto"/>
        <w:right w:val="none" w:sz="0" w:space="0" w:color="auto"/>
      </w:divBdr>
    </w:div>
    <w:div w:id="1371563647">
      <w:bodyDiv w:val="1"/>
      <w:marLeft w:val="0"/>
      <w:marRight w:val="0"/>
      <w:marTop w:val="0"/>
      <w:marBottom w:val="0"/>
      <w:divBdr>
        <w:top w:val="none" w:sz="0" w:space="0" w:color="auto"/>
        <w:left w:val="none" w:sz="0" w:space="0" w:color="auto"/>
        <w:bottom w:val="none" w:sz="0" w:space="0" w:color="auto"/>
        <w:right w:val="none" w:sz="0" w:space="0" w:color="auto"/>
      </w:divBdr>
    </w:div>
    <w:div w:id="1371687860">
      <w:bodyDiv w:val="1"/>
      <w:marLeft w:val="0"/>
      <w:marRight w:val="0"/>
      <w:marTop w:val="0"/>
      <w:marBottom w:val="0"/>
      <w:divBdr>
        <w:top w:val="none" w:sz="0" w:space="0" w:color="auto"/>
        <w:left w:val="none" w:sz="0" w:space="0" w:color="auto"/>
        <w:bottom w:val="none" w:sz="0" w:space="0" w:color="auto"/>
        <w:right w:val="none" w:sz="0" w:space="0" w:color="auto"/>
      </w:divBdr>
    </w:div>
    <w:div w:id="1371760219">
      <w:bodyDiv w:val="1"/>
      <w:marLeft w:val="0"/>
      <w:marRight w:val="0"/>
      <w:marTop w:val="0"/>
      <w:marBottom w:val="0"/>
      <w:divBdr>
        <w:top w:val="none" w:sz="0" w:space="0" w:color="auto"/>
        <w:left w:val="none" w:sz="0" w:space="0" w:color="auto"/>
        <w:bottom w:val="none" w:sz="0" w:space="0" w:color="auto"/>
        <w:right w:val="none" w:sz="0" w:space="0" w:color="auto"/>
      </w:divBdr>
    </w:div>
    <w:div w:id="1371950948">
      <w:bodyDiv w:val="1"/>
      <w:marLeft w:val="0"/>
      <w:marRight w:val="0"/>
      <w:marTop w:val="0"/>
      <w:marBottom w:val="0"/>
      <w:divBdr>
        <w:top w:val="none" w:sz="0" w:space="0" w:color="auto"/>
        <w:left w:val="none" w:sz="0" w:space="0" w:color="auto"/>
        <w:bottom w:val="none" w:sz="0" w:space="0" w:color="auto"/>
        <w:right w:val="none" w:sz="0" w:space="0" w:color="auto"/>
      </w:divBdr>
    </w:div>
    <w:div w:id="1371958829">
      <w:bodyDiv w:val="1"/>
      <w:marLeft w:val="0"/>
      <w:marRight w:val="0"/>
      <w:marTop w:val="0"/>
      <w:marBottom w:val="0"/>
      <w:divBdr>
        <w:top w:val="none" w:sz="0" w:space="0" w:color="auto"/>
        <w:left w:val="none" w:sz="0" w:space="0" w:color="auto"/>
        <w:bottom w:val="none" w:sz="0" w:space="0" w:color="auto"/>
        <w:right w:val="none" w:sz="0" w:space="0" w:color="auto"/>
      </w:divBdr>
    </w:div>
    <w:div w:id="1372613703">
      <w:bodyDiv w:val="1"/>
      <w:marLeft w:val="0"/>
      <w:marRight w:val="0"/>
      <w:marTop w:val="0"/>
      <w:marBottom w:val="0"/>
      <w:divBdr>
        <w:top w:val="none" w:sz="0" w:space="0" w:color="auto"/>
        <w:left w:val="none" w:sz="0" w:space="0" w:color="auto"/>
        <w:bottom w:val="none" w:sz="0" w:space="0" w:color="auto"/>
        <w:right w:val="none" w:sz="0" w:space="0" w:color="auto"/>
      </w:divBdr>
    </w:div>
    <w:div w:id="1373000684">
      <w:bodyDiv w:val="1"/>
      <w:marLeft w:val="0"/>
      <w:marRight w:val="0"/>
      <w:marTop w:val="0"/>
      <w:marBottom w:val="0"/>
      <w:divBdr>
        <w:top w:val="none" w:sz="0" w:space="0" w:color="auto"/>
        <w:left w:val="none" w:sz="0" w:space="0" w:color="auto"/>
        <w:bottom w:val="none" w:sz="0" w:space="0" w:color="auto"/>
        <w:right w:val="none" w:sz="0" w:space="0" w:color="auto"/>
      </w:divBdr>
    </w:div>
    <w:div w:id="1373462520">
      <w:bodyDiv w:val="1"/>
      <w:marLeft w:val="0"/>
      <w:marRight w:val="0"/>
      <w:marTop w:val="0"/>
      <w:marBottom w:val="0"/>
      <w:divBdr>
        <w:top w:val="none" w:sz="0" w:space="0" w:color="auto"/>
        <w:left w:val="none" w:sz="0" w:space="0" w:color="auto"/>
        <w:bottom w:val="none" w:sz="0" w:space="0" w:color="auto"/>
        <w:right w:val="none" w:sz="0" w:space="0" w:color="auto"/>
      </w:divBdr>
    </w:div>
    <w:div w:id="1373963622">
      <w:bodyDiv w:val="1"/>
      <w:marLeft w:val="0"/>
      <w:marRight w:val="0"/>
      <w:marTop w:val="0"/>
      <w:marBottom w:val="0"/>
      <w:divBdr>
        <w:top w:val="none" w:sz="0" w:space="0" w:color="auto"/>
        <w:left w:val="none" w:sz="0" w:space="0" w:color="auto"/>
        <w:bottom w:val="none" w:sz="0" w:space="0" w:color="auto"/>
        <w:right w:val="none" w:sz="0" w:space="0" w:color="auto"/>
      </w:divBdr>
    </w:div>
    <w:div w:id="1374308939">
      <w:bodyDiv w:val="1"/>
      <w:marLeft w:val="0"/>
      <w:marRight w:val="0"/>
      <w:marTop w:val="0"/>
      <w:marBottom w:val="0"/>
      <w:divBdr>
        <w:top w:val="none" w:sz="0" w:space="0" w:color="auto"/>
        <w:left w:val="none" w:sz="0" w:space="0" w:color="auto"/>
        <w:bottom w:val="none" w:sz="0" w:space="0" w:color="auto"/>
        <w:right w:val="none" w:sz="0" w:space="0" w:color="auto"/>
      </w:divBdr>
    </w:div>
    <w:div w:id="1374502371">
      <w:bodyDiv w:val="1"/>
      <w:marLeft w:val="0"/>
      <w:marRight w:val="0"/>
      <w:marTop w:val="0"/>
      <w:marBottom w:val="0"/>
      <w:divBdr>
        <w:top w:val="none" w:sz="0" w:space="0" w:color="auto"/>
        <w:left w:val="none" w:sz="0" w:space="0" w:color="auto"/>
        <w:bottom w:val="none" w:sz="0" w:space="0" w:color="auto"/>
        <w:right w:val="none" w:sz="0" w:space="0" w:color="auto"/>
      </w:divBdr>
    </w:div>
    <w:div w:id="1375080318">
      <w:bodyDiv w:val="1"/>
      <w:marLeft w:val="0"/>
      <w:marRight w:val="0"/>
      <w:marTop w:val="0"/>
      <w:marBottom w:val="0"/>
      <w:divBdr>
        <w:top w:val="none" w:sz="0" w:space="0" w:color="auto"/>
        <w:left w:val="none" w:sz="0" w:space="0" w:color="auto"/>
        <w:bottom w:val="none" w:sz="0" w:space="0" w:color="auto"/>
        <w:right w:val="none" w:sz="0" w:space="0" w:color="auto"/>
      </w:divBdr>
    </w:div>
    <w:div w:id="1376419697">
      <w:bodyDiv w:val="1"/>
      <w:marLeft w:val="0"/>
      <w:marRight w:val="0"/>
      <w:marTop w:val="0"/>
      <w:marBottom w:val="0"/>
      <w:divBdr>
        <w:top w:val="none" w:sz="0" w:space="0" w:color="auto"/>
        <w:left w:val="none" w:sz="0" w:space="0" w:color="auto"/>
        <w:bottom w:val="none" w:sz="0" w:space="0" w:color="auto"/>
        <w:right w:val="none" w:sz="0" w:space="0" w:color="auto"/>
      </w:divBdr>
    </w:div>
    <w:div w:id="1376925319">
      <w:bodyDiv w:val="1"/>
      <w:marLeft w:val="0"/>
      <w:marRight w:val="0"/>
      <w:marTop w:val="0"/>
      <w:marBottom w:val="0"/>
      <w:divBdr>
        <w:top w:val="none" w:sz="0" w:space="0" w:color="auto"/>
        <w:left w:val="none" w:sz="0" w:space="0" w:color="auto"/>
        <w:bottom w:val="none" w:sz="0" w:space="0" w:color="auto"/>
        <w:right w:val="none" w:sz="0" w:space="0" w:color="auto"/>
      </w:divBdr>
    </w:div>
    <w:div w:id="1377243034">
      <w:bodyDiv w:val="1"/>
      <w:marLeft w:val="0"/>
      <w:marRight w:val="0"/>
      <w:marTop w:val="0"/>
      <w:marBottom w:val="0"/>
      <w:divBdr>
        <w:top w:val="none" w:sz="0" w:space="0" w:color="auto"/>
        <w:left w:val="none" w:sz="0" w:space="0" w:color="auto"/>
        <w:bottom w:val="none" w:sz="0" w:space="0" w:color="auto"/>
        <w:right w:val="none" w:sz="0" w:space="0" w:color="auto"/>
      </w:divBdr>
    </w:div>
    <w:div w:id="1377730208">
      <w:bodyDiv w:val="1"/>
      <w:marLeft w:val="0"/>
      <w:marRight w:val="0"/>
      <w:marTop w:val="0"/>
      <w:marBottom w:val="0"/>
      <w:divBdr>
        <w:top w:val="none" w:sz="0" w:space="0" w:color="auto"/>
        <w:left w:val="none" w:sz="0" w:space="0" w:color="auto"/>
        <w:bottom w:val="none" w:sz="0" w:space="0" w:color="auto"/>
        <w:right w:val="none" w:sz="0" w:space="0" w:color="auto"/>
      </w:divBdr>
    </w:div>
    <w:div w:id="1378621995">
      <w:bodyDiv w:val="1"/>
      <w:marLeft w:val="0"/>
      <w:marRight w:val="0"/>
      <w:marTop w:val="0"/>
      <w:marBottom w:val="0"/>
      <w:divBdr>
        <w:top w:val="none" w:sz="0" w:space="0" w:color="auto"/>
        <w:left w:val="none" w:sz="0" w:space="0" w:color="auto"/>
        <w:bottom w:val="none" w:sz="0" w:space="0" w:color="auto"/>
        <w:right w:val="none" w:sz="0" w:space="0" w:color="auto"/>
      </w:divBdr>
    </w:div>
    <w:div w:id="1378973714">
      <w:bodyDiv w:val="1"/>
      <w:marLeft w:val="0"/>
      <w:marRight w:val="0"/>
      <w:marTop w:val="0"/>
      <w:marBottom w:val="0"/>
      <w:divBdr>
        <w:top w:val="none" w:sz="0" w:space="0" w:color="auto"/>
        <w:left w:val="none" w:sz="0" w:space="0" w:color="auto"/>
        <w:bottom w:val="none" w:sz="0" w:space="0" w:color="auto"/>
        <w:right w:val="none" w:sz="0" w:space="0" w:color="auto"/>
      </w:divBdr>
    </w:div>
    <w:div w:id="1379401960">
      <w:bodyDiv w:val="1"/>
      <w:marLeft w:val="0"/>
      <w:marRight w:val="0"/>
      <w:marTop w:val="0"/>
      <w:marBottom w:val="0"/>
      <w:divBdr>
        <w:top w:val="none" w:sz="0" w:space="0" w:color="auto"/>
        <w:left w:val="none" w:sz="0" w:space="0" w:color="auto"/>
        <w:bottom w:val="none" w:sz="0" w:space="0" w:color="auto"/>
        <w:right w:val="none" w:sz="0" w:space="0" w:color="auto"/>
      </w:divBdr>
      <w:divsChild>
        <w:div w:id="170460233">
          <w:marLeft w:val="480"/>
          <w:marRight w:val="0"/>
          <w:marTop w:val="0"/>
          <w:marBottom w:val="0"/>
          <w:divBdr>
            <w:top w:val="none" w:sz="0" w:space="0" w:color="auto"/>
            <w:left w:val="none" w:sz="0" w:space="0" w:color="auto"/>
            <w:bottom w:val="none" w:sz="0" w:space="0" w:color="auto"/>
            <w:right w:val="none" w:sz="0" w:space="0" w:color="auto"/>
          </w:divBdr>
        </w:div>
        <w:div w:id="1890605602">
          <w:marLeft w:val="480"/>
          <w:marRight w:val="0"/>
          <w:marTop w:val="0"/>
          <w:marBottom w:val="0"/>
          <w:divBdr>
            <w:top w:val="none" w:sz="0" w:space="0" w:color="auto"/>
            <w:left w:val="none" w:sz="0" w:space="0" w:color="auto"/>
            <w:bottom w:val="none" w:sz="0" w:space="0" w:color="auto"/>
            <w:right w:val="none" w:sz="0" w:space="0" w:color="auto"/>
          </w:divBdr>
        </w:div>
        <w:div w:id="2118713764">
          <w:marLeft w:val="480"/>
          <w:marRight w:val="0"/>
          <w:marTop w:val="0"/>
          <w:marBottom w:val="0"/>
          <w:divBdr>
            <w:top w:val="none" w:sz="0" w:space="0" w:color="auto"/>
            <w:left w:val="none" w:sz="0" w:space="0" w:color="auto"/>
            <w:bottom w:val="none" w:sz="0" w:space="0" w:color="auto"/>
            <w:right w:val="none" w:sz="0" w:space="0" w:color="auto"/>
          </w:divBdr>
        </w:div>
        <w:div w:id="1773817912">
          <w:marLeft w:val="480"/>
          <w:marRight w:val="0"/>
          <w:marTop w:val="0"/>
          <w:marBottom w:val="0"/>
          <w:divBdr>
            <w:top w:val="none" w:sz="0" w:space="0" w:color="auto"/>
            <w:left w:val="none" w:sz="0" w:space="0" w:color="auto"/>
            <w:bottom w:val="none" w:sz="0" w:space="0" w:color="auto"/>
            <w:right w:val="none" w:sz="0" w:space="0" w:color="auto"/>
          </w:divBdr>
        </w:div>
        <w:div w:id="1945308307">
          <w:marLeft w:val="480"/>
          <w:marRight w:val="0"/>
          <w:marTop w:val="0"/>
          <w:marBottom w:val="0"/>
          <w:divBdr>
            <w:top w:val="none" w:sz="0" w:space="0" w:color="auto"/>
            <w:left w:val="none" w:sz="0" w:space="0" w:color="auto"/>
            <w:bottom w:val="none" w:sz="0" w:space="0" w:color="auto"/>
            <w:right w:val="none" w:sz="0" w:space="0" w:color="auto"/>
          </w:divBdr>
        </w:div>
        <w:div w:id="233704602">
          <w:marLeft w:val="480"/>
          <w:marRight w:val="0"/>
          <w:marTop w:val="0"/>
          <w:marBottom w:val="0"/>
          <w:divBdr>
            <w:top w:val="none" w:sz="0" w:space="0" w:color="auto"/>
            <w:left w:val="none" w:sz="0" w:space="0" w:color="auto"/>
            <w:bottom w:val="none" w:sz="0" w:space="0" w:color="auto"/>
            <w:right w:val="none" w:sz="0" w:space="0" w:color="auto"/>
          </w:divBdr>
        </w:div>
        <w:div w:id="374085467">
          <w:marLeft w:val="480"/>
          <w:marRight w:val="0"/>
          <w:marTop w:val="0"/>
          <w:marBottom w:val="0"/>
          <w:divBdr>
            <w:top w:val="none" w:sz="0" w:space="0" w:color="auto"/>
            <w:left w:val="none" w:sz="0" w:space="0" w:color="auto"/>
            <w:bottom w:val="none" w:sz="0" w:space="0" w:color="auto"/>
            <w:right w:val="none" w:sz="0" w:space="0" w:color="auto"/>
          </w:divBdr>
        </w:div>
        <w:div w:id="2085488803">
          <w:marLeft w:val="480"/>
          <w:marRight w:val="0"/>
          <w:marTop w:val="0"/>
          <w:marBottom w:val="0"/>
          <w:divBdr>
            <w:top w:val="none" w:sz="0" w:space="0" w:color="auto"/>
            <w:left w:val="none" w:sz="0" w:space="0" w:color="auto"/>
            <w:bottom w:val="none" w:sz="0" w:space="0" w:color="auto"/>
            <w:right w:val="none" w:sz="0" w:space="0" w:color="auto"/>
          </w:divBdr>
        </w:div>
        <w:div w:id="402534985">
          <w:marLeft w:val="480"/>
          <w:marRight w:val="0"/>
          <w:marTop w:val="0"/>
          <w:marBottom w:val="0"/>
          <w:divBdr>
            <w:top w:val="none" w:sz="0" w:space="0" w:color="auto"/>
            <w:left w:val="none" w:sz="0" w:space="0" w:color="auto"/>
            <w:bottom w:val="none" w:sz="0" w:space="0" w:color="auto"/>
            <w:right w:val="none" w:sz="0" w:space="0" w:color="auto"/>
          </w:divBdr>
        </w:div>
        <w:div w:id="2062552294">
          <w:marLeft w:val="480"/>
          <w:marRight w:val="0"/>
          <w:marTop w:val="0"/>
          <w:marBottom w:val="0"/>
          <w:divBdr>
            <w:top w:val="none" w:sz="0" w:space="0" w:color="auto"/>
            <w:left w:val="none" w:sz="0" w:space="0" w:color="auto"/>
            <w:bottom w:val="none" w:sz="0" w:space="0" w:color="auto"/>
            <w:right w:val="none" w:sz="0" w:space="0" w:color="auto"/>
          </w:divBdr>
        </w:div>
        <w:div w:id="1678772030">
          <w:marLeft w:val="480"/>
          <w:marRight w:val="0"/>
          <w:marTop w:val="0"/>
          <w:marBottom w:val="0"/>
          <w:divBdr>
            <w:top w:val="none" w:sz="0" w:space="0" w:color="auto"/>
            <w:left w:val="none" w:sz="0" w:space="0" w:color="auto"/>
            <w:bottom w:val="none" w:sz="0" w:space="0" w:color="auto"/>
            <w:right w:val="none" w:sz="0" w:space="0" w:color="auto"/>
          </w:divBdr>
        </w:div>
        <w:div w:id="100732928">
          <w:marLeft w:val="480"/>
          <w:marRight w:val="0"/>
          <w:marTop w:val="0"/>
          <w:marBottom w:val="0"/>
          <w:divBdr>
            <w:top w:val="none" w:sz="0" w:space="0" w:color="auto"/>
            <w:left w:val="none" w:sz="0" w:space="0" w:color="auto"/>
            <w:bottom w:val="none" w:sz="0" w:space="0" w:color="auto"/>
            <w:right w:val="none" w:sz="0" w:space="0" w:color="auto"/>
          </w:divBdr>
        </w:div>
        <w:div w:id="1866291591">
          <w:marLeft w:val="480"/>
          <w:marRight w:val="0"/>
          <w:marTop w:val="0"/>
          <w:marBottom w:val="0"/>
          <w:divBdr>
            <w:top w:val="none" w:sz="0" w:space="0" w:color="auto"/>
            <w:left w:val="none" w:sz="0" w:space="0" w:color="auto"/>
            <w:bottom w:val="none" w:sz="0" w:space="0" w:color="auto"/>
            <w:right w:val="none" w:sz="0" w:space="0" w:color="auto"/>
          </w:divBdr>
        </w:div>
        <w:div w:id="3829826">
          <w:marLeft w:val="480"/>
          <w:marRight w:val="0"/>
          <w:marTop w:val="0"/>
          <w:marBottom w:val="0"/>
          <w:divBdr>
            <w:top w:val="none" w:sz="0" w:space="0" w:color="auto"/>
            <w:left w:val="none" w:sz="0" w:space="0" w:color="auto"/>
            <w:bottom w:val="none" w:sz="0" w:space="0" w:color="auto"/>
            <w:right w:val="none" w:sz="0" w:space="0" w:color="auto"/>
          </w:divBdr>
        </w:div>
        <w:div w:id="1378429045">
          <w:marLeft w:val="480"/>
          <w:marRight w:val="0"/>
          <w:marTop w:val="0"/>
          <w:marBottom w:val="0"/>
          <w:divBdr>
            <w:top w:val="none" w:sz="0" w:space="0" w:color="auto"/>
            <w:left w:val="none" w:sz="0" w:space="0" w:color="auto"/>
            <w:bottom w:val="none" w:sz="0" w:space="0" w:color="auto"/>
            <w:right w:val="none" w:sz="0" w:space="0" w:color="auto"/>
          </w:divBdr>
        </w:div>
        <w:div w:id="345834133">
          <w:marLeft w:val="480"/>
          <w:marRight w:val="0"/>
          <w:marTop w:val="0"/>
          <w:marBottom w:val="0"/>
          <w:divBdr>
            <w:top w:val="none" w:sz="0" w:space="0" w:color="auto"/>
            <w:left w:val="none" w:sz="0" w:space="0" w:color="auto"/>
            <w:bottom w:val="none" w:sz="0" w:space="0" w:color="auto"/>
            <w:right w:val="none" w:sz="0" w:space="0" w:color="auto"/>
          </w:divBdr>
        </w:div>
        <w:div w:id="233590125">
          <w:marLeft w:val="480"/>
          <w:marRight w:val="0"/>
          <w:marTop w:val="0"/>
          <w:marBottom w:val="0"/>
          <w:divBdr>
            <w:top w:val="none" w:sz="0" w:space="0" w:color="auto"/>
            <w:left w:val="none" w:sz="0" w:space="0" w:color="auto"/>
            <w:bottom w:val="none" w:sz="0" w:space="0" w:color="auto"/>
            <w:right w:val="none" w:sz="0" w:space="0" w:color="auto"/>
          </w:divBdr>
        </w:div>
        <w:div w:id="1281884372">
          <w:marLeft w:val="480"/>
          <w:marRight w:val="0"/>
          <w:marTop w:val="0"/>
          <w:marBottom w:val="0"/>
          <w:divBdr>
            <w:top w:val="none" w:sz="0" w:space="0" w:color="auto"/>
            <w:left w:val="none" w:sz="0" w:space="0" w:color="auto"/>
            <w:bottom w:val="none" w:sz="0" w:space="0" w:color="auto"/>
            <w:right w:val="none" w:sz="0" w:space="0" w:color="auto"/>
          </w:divBdr>
        </w:div>
        <w:div w:id="239213444">
          <w:marLeft w:val="480"/>
          <w:marRight w:val="0"/>
          <w:marTop w:val="0"/>
          <w:marBottom w:val="0"/>
          <w:divBdr>
            <w:top w:val="none" w:sz="0" w:space="0" w:color="auto"/>
            <w:left w:val="none" w:sz="0" w:space="0" w:color="auto"/>
            <w:bottom w:val="none" w:sz="0" w:space="0" w:color="auto"/>
            <w:right w:val="none" w:sz="0" w:space="0" w:color="auto"/>
          </w:divBdr>
        </w:div>
        <w:div w:id="968780130">
          <w:marLeft w:val="480"/>
          <w:marRight w:val="0"/>
          <w:marTop w:val="0"/>
          <w:marBottom w:val="0"/>
          <w:divBdr>
            <w:top w:val="none" w:sz="0" w:space="0" w:color="auto"/>
            <w:left w:val="none" w:sz="0" w:space="0" w:color="auto"/>
            <w:bottom w:val="none" w:sz="0" w:space="0" w:color="auto"/>
            <w:right w:val="none" w:sz="0" w:space="0" w:color="auto"/>
          </w:divBdr>
        </w:div>
        <w:div w:id="2090345156">
          <w:marLeft w:val="480"/>
          <w:marRight w:val="0"/>
          <w:marTop w:val="0"/>
          <w:marBottom w:val="0"/>
          <w:divBdr>
            <w:top w:val="none" w:sz="0" w:space="0" w:color="auto"/>
            <w:left w:val="none" w:sz="0" w:space="0" w:color="auto"/>
            <w:bottom w:val="none" w:sz="0" w:space="0" w:color="auto"/>
            <w:right w:val="none" w:sz="0" w:space="0" w:color="auto"/>
          </w:divBdr>
        </w:div>
        <w:div w:id="1885167276">
          <w:marLeft w:val="480"/>
          <w:marRight w:val="0"/>
          <w:marTop w:val="0"/>
          <w:marBottom w:val="0"/>
          <w:divBdr>
            <w:top w:val="none" w:sz="0" w:space="0" w:color="auto"/>
            <w:left w:val="none" w:sz="0" w:space="0" w:color="auto"/>
            <w:bottom w:val="none" w:sz="0" w:space="0" w:color="auto"/>
            <w:right w:val="none" w:sz="0" w:space="0" w:color="auto"/>
          </w:divBdr>
        </w:div>
        <w:div w:id="407533926">
          <w:marLeft w:val="480"/>
          <w:marRight w:val="0"/>
          <w:marTop w:val="0"/>
          <w:marBottom w:val="0"/>
          <w:divBdr>
            <w:top w:val="none" w:sz="0" w:space="0" w:color="auto"/>
            <w:left w:val="none" w:sz="0" w:space="0" w:color="auto"/>
            <w:bottom w:val="none" w:sz="0" w:space="0" w:color="auto"/>
            <w:right w:val="none" w:sz="0" w:space="0" w:color="auto"/>
          </w:divBdr>
        </w:div>
        <w:div w:id="449781451">
          <w:marLeft w:val="480"/>
          <w:marRight w:val="0"/>
          <w:marTop w:val="0"/>
          <w:marBottom w:val="0"/>
          <w:divBdr>
            <w:top w:val="none" w:sz="0" w:space="0" w:color="auto"/>
            <w:left w:val="none" w:sz="0" w:space="0" w:color="auto"/>
            <w:bottom w:val="none" w:sz="0" w:space="0" w:color="auto"/>
            <w:right w:val="none" w:sz="0" w:space="0" w:color="auto"/>
          </w:divBdr>
        </w:div>
        <w:div w:id="125899752">
          <w:marLeft w:val="480"/>
          <w:marRight w:val="0"/>
          <w:marTop w:val="0"/>
          <w:marBottom w:val="0"/>
          <w:divBdr>
            <w:top w:val="none" w:sz="0" w:space="0" w:color="auto"/>
            <w:left w:val="none" w:sz="0" w:space="0" w:color="auto"/>
            <w:bottom w:val="none" w:sz="0" w:space="0" w:color="auto"/>
            <w:right w:val="none" w:sz="0" w:space="0" w:color="auto"/>
          </w:divBdr>
        </w:div>
        <w:div w:id="1037584988">
          <w:marLeft w:val="480"/>
          <w:marRight w:val="0"/>
          <w:marTop w:val="0"/>
          <w:marBottom w:val="0"/>
          <w:divBdr>
            <w:top w:val="none" w:sz="0" w:space="0" w:color="auto"/>
            <w:left w:val="none" w:sz="0" w:space="0" w:color="auto"/>
            <w:bottom w:val="none" w:sz="0" w:space="0" w:color="auto"/>
            <w:right w:val="none" w:sz="0" w:space="0" w:color="auto"/>
          </w:divBdr>
        </w:div>
        <w:div w:id="793521529">
          <w:marLeft w:val="480"/>
          <w:marRight w:val="0"/>
          <w:marTop w:val="0"/>
          <w:marBottom w:val="0"/>
          <w:divBdr>
            <w:top w:val="none" w:sz="0" w:space="0" w:color="auto"/>
            <w:left w:val="none" w:sz="0" w:space="0" w:color="auto"/>
            <w:bottom w:val="none" w:sz="0" w:space="0" w:color="auto"/>
            <w:right w:val="none" w:sz="0" w:space="0" w:color="auto"/>
          </w:divBdr>
        </w:div>
        <w:div w:id="1747454178">
          <w:marLeft w:val="480"/>
          <w:marRight w:val="0"/>
          <w:marTop w:val="0"/>
          <w:marBottom w:val="0"/>
          <w:divBdr>
            <w:top w:val="none" w:sz="0" w:space="0" w:color="auto"/>
            <w:left w:val="none" w:sz="0" w:space="0" w:color="auto"/>
            <w:bottom w:val="none" w:sz="0" w:space="0" w:color="auto"/>
            <w:right w:val="none" w:sz="0" w:space="0" w:color="auto"/>
          </w:divBdr>
        </w:div>
        <w:div w:id="8332641">
          <w:marLeft w:val="480"/>
          <w:marRight w:val="0"/>
          <w:marTop w:val="0"/>
          <w:marBottom w:val="0"/>
          <w:divBdr>
            <w:top w:val="none" w:sz="0" w:space="0" w:color="auto"/>
            <w:left w:val="none" w:sz="0" w:space="0" w:color="auto"/>
            <w:bottom w:val="none" w:sz="0" w:space="0" w:color="auto"/>
            <w:right w:val="none" w:sz="0" w:space="0" w:color="auto"/>
          </w:divBdr>
        </w:div>
        <w:div w:id="131794106">
          <w:marLeft w:val="480"/>
          <w:marRight w:val="0"/>
          <w:marTop w:val="0"/>
          <w:marBottom w:val="0"/>
          <w:divBdr>
            <w:top w:val="none" w:sz="0" w:space="0" w:color="auto"/>
            <w:left w:val="none" w:sz="0" w:space="0" w:color="auto"/>
            <w:bottom w:val="none" w:sz="0" w:space="0" w:color="auto"/>
            <w:right w:val="none" w:sz="0" w:space="0" w:color="auto"/>
          </w:divBdr>
        </w:div>
        <w:div w:id="1966085644">
          <w:marLeft w:val="480"/>
          <w:marRight w:val="0"/>
          <w:marTop w:val="0"/>
          <w:marBottom w:val="0"/>
          <w:divBdr>
            <w:top w:val="none" w:sz="0" w:space="0" w:color="auto"/>
            <w:left w:val="none" w:sz="0" w:space="0" w:color="auto"/>
            <w:bottom w:val="none" w:sz="0" w:space="0" w:color="auto"/>
            <w:right w:val="none" w:sz="0" w:space="0" w:color="auto"/>
          </w:divBdr>
        </w:div>
        <w:div w:id="319045418">
          <w:marLeft w:val="480"/>
          <w:marRight w:val="0"/>
          <w:marTop w:val="0"/>
          <w:marBottom w:val="0"/>
          <w:divBdr>
            <w:top w:val="none" w:sz="0" w:space="0" w:color="auto"/>
            <w:left w:val="none" w:sz="0" w:space="0" w:color="auto"/>
            <w:bottom w:val="none" w:sz="0" w:space="0" w:color="auto"/>
            <w:right w:val="none" w:sz="0" w:space="0" w:color="auto"/>
          </w:divBdr>
        </w:div>
        <w:div w:id="654531547">
          <w:marLeft w:val="480"/>
          <w:marRight w:val="0"/>
          <w:marTop w:val="0"/>
          <w:marBottom w:val="0"/>
          <w:divBdr>
            <w:top w:val="none" w:sz="0" w:space="0" w:color="auto"/>
            <w:left w:val="none" w:sz="0" w:space="0" w:color="auto"/>
            <w:bottom w:val="none" w:sz="0" w:space="0" w:color="auto"/>
            <w:right w:val="none" w:sz="0" w:space="0" w:color="auto"/>
          </w:divBdr>
        </w:div>
        <w:div w:id="981429509">
          <w:marLeft w:val="480"/>
          <w:marRight w:val="0"/>
          <w:marTop w:val="0"/>
          <w:marBottom w:val="0"/>
          <w:divBdr>
            <w:top w:val="none" w:sz="0" w:space="0" w:color="auto"/>
            <w:left w:val="none" w:sz="0" w:space="0" w:color="auto"/>
            <w:bottom w:val="none" w:sz="0" w:space="0" w:color="auto"/>
            <w:right w:val="none" w:sz="0" w:space="0" w:color="auto"/>
          </w:divBdr>
        </w:div>
        <w:div w:id="631208155">
          <w:marLeft w:val="480"/>
          <w:marRight w:val="0"/>
          <w:marTop w:val="0"/>
          <w:marBottom w:val="0"/>
          <w:divBdr>
            <w:top w:val="none" w:sz="0" w:space="0" w:color="auto"/>
            <w:left w:val="none" w:sz="0" w:space="0" w:color="auto"/>
            <w:bottom w:val="none" w:sz="0" w:space="0" w:color="auto"/>
            <w:right w:val="none" w:sz="0" w:space="0" w:color="auto"/>
          </w:divBdr>
        </w:div>
        <w:div w:id="711928685">
          <w:marLeft w:val="480"/>
          <w:marRight w:val="0"/>
          <w:marTop w:val="0"/>
          <w:marBottom w:val="0"/>
          <w:divBdr>
            <w:top w:val="none" w:sz="0" w:space="0" w:color="auto"/>
            <w:left w:val="none" w:sz="0" w:space="0" w:color="auto"/>
            <w:bottom w:val="none" w:sz="0" w:space="0" w:color="auto"/>
            <w:right w:val="none" w:sz="0" w:space="0" w:color="auto"/>
          </w:divBdr>
        </w:div>
        <w:div w:id="1333951595">
          <w:marLeft w:val="480"/>
          <w:marRight w:val="0"/>
          <w:marTop w:val="0"/>
          <w:marBottom w:val="0"/>
          <w:divBdr>
            <w:top w:val="none" w:sz="0" w:space="0" w:color="auto"/>
            <w:left w:val="none" w:sz="0" w:space="0" w:color="auto"/>
            <w:bottom w:val="none" w:sz="0" w:space="0" w:color="auto"/>
            <w:right w:val="none" w:sz="0" w:space="0" w:color="auto"/>
          </w:divBdr>
        </w:div>
        <w:div w:id="1951008318">
          <w:marLeft w:val="480"/>
          <w:marRight w:val="0"/>
          <w:marTop w:val="0"/>
          <w:marBottom w:val="0"/>
          <w:divBdr>
            <w:top w:val="none" w:sz="0" w:space="0" w:color="auto"/>
            <w:left w:val="none" w:sz="0" w:space="0" w:color="auto"/>
            <w:bottom w:val="none" w:sz="0" w:space="0" w:color="auto"/>
            <w:right w:val="none" w:sz="0" w:space="0" w:color="auto"/>
          </w:divBdr>
        </w:div>
        <w:div w:id="2141608437">
          <w:marLeft w:val="480"/>
          <w:marRight w:val="0"/>
          <w:marTop w:val="0"/>
          <w:marBottom w:val="0"/>
          <w:divBdr>
            <w:top w:val="none" w:sz="0" w:space="0" w:color="auto"/>
            <w:left w:val="none" w:sz="0" w:space="0" w:color="auto"/>
            <w:bottom w:val="none" w:sz="0" w:space="0" w:color="auto"/>
            <w:right w:val="none" w:sz="0" w:space="0" w:color="auto"/>
          </w:divBdr>
        </w:div>
        <w:div w:id="525868983">
          <w:marLeft w:val="480"/>
          <w:marRight w:val="0"/>
          <w:marTop w:val="0"/>
          <w:marBottom w:val="0"/>
          <w:divBdr>
            <w:top w:val="none" w:sz="0" w:space="0" w:color="auto"/>
            <w:left w:val="none" w:sz="0" w:space="0" w:color="auto"/>
            <w:bottom w:val="none" w:sz="0" w:space="0" w:color="auto"/>
            <w:right w:val="none" w:sz="0" w:space="0" w:color="auto"/>
          </w:divBdr>
        </w:div>
        <w:div w:id="266470975">
          <w:marLeft w:val="480"/>
          <w:marRight w:val="0"/>
          <w:marTop w:val="0"/>
          <w:marBottom w:val="0"/>
          <w:divBdr>
            <w:top w:val="none" w:sz="0" w:space="0" w:color="auto"/>
            <w:left w:val="none" w:sz="0" w:space="0" w:color="auto"/>
            <w:bottom w:val="none" w:sz="0" w:space="0" w:color="auto"/>
            <w:right w:val="none" w:sz="0" w:space="0" w:color="auto"/>
          </w:divBdr>
        </w:div>
        <w:div w:id="1937589664">
          <w:marLeft w:val="480"/>
          <w:marRight w:val="0"/>
          <w:marTop w:val="0"/>
          <w:marBottom w:val="0"/>
          <w:divBdr>
            <w:top w:val="none" w:sz="0" w:space="0" w:color="auto"/>
            <w:left w:val="none" w:sz="0" w:space="0" w:color="auto"/>
            <w:bottom w:val="none" w:sz="0" w:space="0" w:color="auto"/>
            <w:right w:val="none" w:sz="0" w:space="0" w:color="auto"/>
          </w:divBdr>
        </w:div>
        <w:div w:id="555118317">
          <w:marLeft w:val="480"/>
          <w:marRight w:val="0"/>
          <w:marTop w:val="0"/>
          <w:marBottom w:val="0"/>
          <w:divBdr>
            <w:top w:val="none" w:sz="0" w:space="0" w:color="auto"/>
            <w:left w:val="none" w:sz="0" w:space="0" w:color="auto"/>
            <w:bottom w:val="none" w:sz="0" w:space="0" w:color="auto"/>
            <w:right w:val="none" w:sz="0" w:space="0" w:color="auto"/>
          </w:divBdr>
        </w:div>
        <w:div w:id="309942235">
          <w:marLeft w:val="480"/>
          <w:marRight w:val="0"/>
          <w:marTop w:val="0"/>
          <w:marBottom w:val="0"/>
          <w:divBdr>
            <w:top w:val="none" w:sz="0" w:space="0" w:color="auto"/>
            <w:left w:val="none" w:sz="0" w:space="0" w:color="auto"/>
            <w:bottom w:val="none" w:sz="0" w:space="0" w:color="auto"/>
            <w:right w:val="none" w:sz="0" w:space="0" w:color="auto"/>
          </w:divBdr>
        </w:div>
        <w:div w:id="1554388654">
          <w:marLeft w:val="480"/>
          <w:marRight w:val="0"/>
          <w:marTop w:val="0"/>
          <w:marBottom w:val="0"/>
          <w:divBdr>
            <w:top w:val="none" w:sz="0" w:space="0" w:color="auto"/>
            <w:left w:val="none" w:sz="0" w:space="0" w:color="auto"/>
            <w:bottom w:val="none" w:sz="0" w:space="0" w:color="auto"/>
            <w:right w:val="none" w:sz="0" w:space="0" w:color="auto"/>
          </w:divBdr>
        </w:div>
        <w:div w:id="2098554173">
          <w:marLeft w:val="480"/>
          <w:marRight w:val="0"/>
          <w:marTop w:val="0"/>
          <w:marBottom w:val="0"/>
          <w:divBdr>
            <w:top w:val="none" w:sz="0" w:space="0" w:color="auto"/>
            <w:left w:val="none" w:sz="0" w:space="0" w:color="auto"/>
            <w:bottom w:val="none" w:sz="0" w:space="0" w:color="auto"/>
            <w:right w:val="none" w:sz="0" w:space="0" w:color="auto"/>
          </w:divBdr>
        </w:div>
        <w:div w:id="1823305737">
          <w:marLeft w:val="480"/>
          <w:marRight w:val="0"/>
          <w:marTop w:val="0"/>
          <w:marBottom w:val="0"/>
          <w:divBdr>
            <w:top w:val="none" w:sz="0" w:space="0" w:color="auto"/>
            <w:left w:val="none" w:sz="0" w:space="0" w:color="auto"/>
            <w:bottom w:val="none" w:sz="0" w:space="0" w:color="auto"/>
            <w:right w:val="none" w:sz="0" w:space="0" w:color="auto"/>
          </w:divBdr>
        </w:div>
      </w:divsChild>
    </w:div>
    <w:div w:id="1380205479">
      <w:bodyDiv w:val="1"/>
      <w:marLeft w:val="0"/>
      <w:marRight w:val="0"/>
      <w:marTop w:val="0"/>
      <w:marBottom w:val="0"/>
      <w:divBdr>
        <w:top w:val="none" w:sz="0" w:space="0" w:color="auto"/>
        <w:left w:val="none" w:sz="0" w:space="0" w:color="auto"/>
        <w:bottom w:val="none" w:sz="0" w:space="0" w:color="auto"/>
        <w:right w:val="none" w:sz="0" w:space="0" w:color="auto"/>
      </w:divBdr>
    </w:div>
    <w:div w:id="1380784777">
      <w:bodyDiv w:val="1"/>
      <w:marLeft w:val="0"/>
      <w:marRight w:val="0"/>
      <w:marTop w:val="0"/>
      <w:marBottom w:val="0"/>
      <w:divBdr>
        <w:top w:val="none" w:sz="0" w:space="0" w:color="auto"/>
        <w:left w:val="none" w:sz="0" w:space="0" w:color="auto"/>
        <w:bottom w:val="none" w:sz="0" w:space="0" w:color="auto"/>
        <w:right w:val="none" w:sz="0" w:space="0" w:color="auto"/>
      </w:divBdr>
    </w:div>
    <w:div w:id="1382244882">
      <w:bodyDiv w:val="1"/>
      <w:marLeft w:val="0"/>
      <w:marRight w:val="0"/>
      <w:marTop w:val="0"/>
      <w:marBottom w:val="0"/>
      <w:divBdr>
        <w:top w:val="none" w:sz="0" w:space="0" w:color="auto"/>
        <w:left w:val="none" w:sz="0" w:space="0" w:color="auto"/>
        <w:bottom w:val="none" w:sz="0" w:space="0" w:color="auto"/>
        <w:right w:val="none" w:sz="0" w:space="0" w:color="auto"/>
      </w:divBdr>
    </w:div>
    <w:div w:id="1382443356">
      <w:bodyDiv w:val="1"/>
      <w:marLeft w:val="0"/>
      <w:marRight w:val="0"/>
      <w:marTop w:val="0"/>
      <w:marBottom w:val="0"/>
      <w:divBdr>
        <w:top w:val="none" w:sz="0" w:space="0" w:color="auto"/>
        <w:left w:val="none" w:sz="0" w:space="0" w:color="auto"/>
        <w:bottom w:val="none" w:sz="0" w:space="0" w:color="auto"/>
        <w:right w:val="none" w:sz="0" w:space="0" w:color="auto"/>
      </w:divBdr>
    </w:div>
    <w:div w:id="1382942448">
      <w:bodyDiv w:val="1"/>
      <w:marLeft w:val="0"/>
      <w:marRight w:val="0"/>
      <w:marTop w:val="0"/>
      <w:marBottom w:val="0"/>
      <w:divBdr>
        <w:top w:val="none" w:sz="0" w:space="0" w:color="auto"/>
        <w:left w:val="none" w:sz="0" w:space="0" w:color="auto"/>
        <w:bottom w:val="none" w:sz="0" w:space="0" w:color="auto"/>
        <w:right w:val="none" w:sz="0" w:space="0" w:color="auto"/>
      </w:divBdr>
    </w:div>
    <w:div w:id="1383091417">
      <w:bodyDiv w:val="1"/>
      <w:marLeft w:val="0"/>
      <w:marRight w:val="0"/>
      <w:marTop w:val="0"/>
      <w:marBottom w:val="0"/>
      <w:divBdr>
        <w:top w:val="none" w:sz="0" w:space="0" w:color="auto"/>
        <w:left w:val="none" w:sz="0" w:space="0" w:color="auto"/>
        <w:bottom w:val="none" w:sz="0" w:space="0" w:color="auto"/>
        <w:right w:val="none" w:sz="0" w:space="0" w:color="auto"/>
      </w:divBdr>
    </w:div>
    <w:div w:id="1383405444">
      <w:bodyDiv w:val="1"/>
      <w:marLeft w:val="0"/>
      <w:marRight w:val="0"/>
      <w:marTop w:val="0"/>
      <w:marBottom w:val="0"/>
      <w:divBdr>
        <w:top w:val="none" w:sz="0" w:space="0" w:color="auto"/>
        <w:left w:val="none" w:sz="0" w:space="0" w:color="auto"/>
        <w:bottom w:val="none" w:sz="0" w:space="0" w:color="auto"/>
        <w:right w:val="none" w:sz="0" w:space="0" w:color="auto"/>
      </w:divBdr>
    </w:div>
    <w:div w:id="1383557309">
      <w:bodyDiv w:val="1"/>
      <w:marLeft w:val="0"/>
      <w:marRight w:val="0"/>
      <w:marTop w:val="0"/>
      <w:marBottom w:val="0"/>
      <w:divBdr>
        <w:top w:val="none" w:sz="0" w:space="0" w:color="auto"/>
        <w:left w:val="none" w:sz="0" w:space="0" w:color="auto"/>
        <w:bottom w:val="none" w:sz="0" w:space="0" w:color="auto"/>
        <w:right w:val="none" w:sz="0" w:space="0" w:color="auto"/>
      </w:divBdr>
    </w:div>
    <w:div w:id="1383942568">
      <w:bodyDiv w:val="1"/>
      <w:marLeft w:val="0"/>
      <w:marRight w:val="0"/>
      <w:marTop w:val="0"/>
      <w:marBottom w:val="0"/>
      <w:divBdr>
        <w:top w:val="none" w:sz="0" w:space="0" w:color="auto"/>
        <w:left w:val="none" w:sz="0" w:space="0" w:color="auto"/>
        <w:bottom w:val="none" w:sz="0" w:space="0" w:color="auto"/>
        <w:right w:val="none" w:sz="0" w:space="0" w:color="auto"/>
      </w:divBdr>
      <w:divsChild>
        <w:div w:id="1494027386">
          <w:marLeft w:val="480"/>
          <w:marRight w:val="0"/>
          <w:marTop w:val="0"/>
          <w:marBottom w:val="0"/>
          <w:divBdr>
            <w:top w:val="none" w:sz="0" w:space="0" w:color="auto"/>
            <w:left w:val="none" w:sz="0" w:space="0" w:color="auto"/>
            <w:bottom w:val="none" w:sz="0" w:space="0" w:color="auto"/>
            <w:right w:val="none" w:sz="0" w:space="0" w:color="auto"/>
          </w:divBdr>
        </w:div>
        <w:div w:id="54209196">
          <w:marLeft w:val="480"/>
          <w:marRight w:val="0"/>
          <w:marTop w:val="0"/>
          <w:marBottom w:val="0"/>
          <w:divBdr>
            <w:top w:val="none" w:sz="0" w:space="0" w:color="auto"/>
            <w:left w:val="none" w:sz="0" w:space="0" w:color="auto"/>
            <w:bottom w:val="none" w:sz="0" w:space="0" w:color="auto"/>
            <w:right w:val="none" w:sz="0" w:space="0" w:color="auto"/>
          </w:divBdr>
        </w:div>
        <w:div w:id="724304571">
          <w:marLeft w:val="480"/>
          <w:marRight w:val="0"/>
          <w:marTop w:val="0"/>
          <w:marBottom w:val="0"/>
          <w:divBdr>
            <w:top w:val="none" w:sz="0" w:space="0" w:color="auto"/>
            <w:left w:val="none" w:sz="0" w:space="0" w:color="auto"/>
            <w:bottom w:val="none" w:sz="0" w:space="0" w:color="auto"/>
            <w:right w:val="none" w:sz="0" w:space="0" w:color="auto"/>
          </w:divBdr>
        </w:div>
        <w:div w:id="43677555">
          <w:marLeft w:val="480"/>
          <w:marRight w:val="0"/>
          <w:marTop w:val="0"/>
          <w:marBottom w:val="0"/>
          <w:divBdr>
            <w:top w:val="none" w:sz="0" w:space="0" w:color="auto"/>
            <w:left w:val="none" w:sz="0" w:space="0" w:color="auto"/>
            <w:bottom w:val="none" w:sz="0" w:space="0" w:color="auto"/>
            <w:right w:val="none" w:sz="0" w:space="0" w:color="auto"/>
          </w:divBdr>
        </w:div>
        <w:div w:id="564921496">
          <w:marLeft w:val="480"/>
          <w:marRight w:val="0"/>
          <w:marTop w:val="0"/>
          <w:marBottom w:val="0"/>
          <w:divBdr>
            <w:top w:val="none" w:sz="0" w:space="0" w:color="auto"/>
            <w:left w:val="none" w:sz="0" w:space="0" w:color="auto"/>
            <w:bottom w:val="none" w:sz="0" w:space="0" w:color="auto"/>
            <w:right w:val="none" w:sz="0" w:space="0" w:color="auto"/>
          </w:divBdr>
        </w:div>
        <w:div w:id="2030060128">
          <w:marLeft w:val="480"/>
          <w:marRight w:val="0"/>
          <w:marTop w:val="0"/>
          <w:marBottom w:val="0"/>
          <w:divBdr>
            <w:top w:val="none" w:sz="0" w:space="0" w:color="auto"/>
            <w:left w:val="none" w:sz="0" w:space="0" w:color="auto"/>
            <w:bottom w:val="none" w:sz="0" w:space="0" w:color="auto"/>
            <w:right w:val="none" w:sz="0" w:space="0" w:color="auto"/>
          </w:divBdr>
        </w:div>
        <w:div w:id="1219317393">
          <w:marLeft w:val="480"/>
          <w:marRight w:val="0"/>
          <w:marTop w:val="0"/>
          <w:marBottom w:val="0"/>
          <w:divBdr>
            <w:top w:val="none" w:sz="0" w:space="0" w:color="auto"/>
            <w:left w:val="none" w:sz="0" w:space="0" w:color="auto"/>
            <w:bottom w:val="none" w:sz="0" w:space="0" w:color="auto"/>
            <w:right w:val="none" w:sz="0" w:space="0" w:color="auto"/>
          </w:divBdr>
        </w:div>
        <w:div w:id="152112993">
          <w:marLeft w:val="480"/>
          <w:marRight w:val="0"/>
          <w:marTop w:val="0"/>
          <w:marBottom w:val="0"/>
          <w:divBdr>
            <w:top w:val="none" w:sz="0" w:space="0" w:color="auto"/>
            <w:left w:val="none" w:sz="0" w:space="0" w:color="auto"/>
            <w:bottom w:val="none" w:sz="0" w:space="0" w:color="auto"/>
            <w:right w:val="none" w:sz="0" w:space="0" w:color="auto"/>
          </w:divBdr>
        </w:div>
        <w:div w:id="1878202893">
          <w:marLeft w:val="480"/>
          <w:marRight w:val="0"/>
          <w:marTop w:val="0"/>
          <w:marBottom w:val="0"/>
          <w:divBdr>
            <w:top w:val="none" w:sz="0" w:space="0" w:color="auto"/>
            <w:left w:val="none" w:sz="0" w:space="0" w:color="auto"/>
            <w:bottom w:val="none" w:sz="0" w:space="0" w:color="auto"/>
            <w:right w:val="none" w:sz="0" w:space="0" w:color="auto"/>
          </w:divBdr>
        </w:div>
        <w:div w:id="881015277">
          <w:marLeft w:val="480"/>
          <w:marRight w:val="0"/>
          <w:marTop w:val="0"/>
          <w:marBottom w:val="0"/>
          <w:divBdr>
            <w:top w:val="none" w:sz="0" w:space="0" w:color="auto"/>
            <w:left w:val="none" w:sz="0" w:space="0" w:color="auto"/>
            <w:bottom w:val="none" w:sz="0" w:space="0" w:color="auto"/>
            <w:right w:val="none" w:sz="0" w:space="0" w:color="auto"/>
          </w:divBdr>
        </w:div>
        <w:div w:id="2029060129">
          <w:marLeft w:val="480"/>
          <w:marRight w:val="0"/>
          <w:marTop w:val="0"/>
          <w:marBottom w:val="0"/>
          <w:divBdr>
            <w:top w:val="none" w:sz="0" w:space="0" w:color="auto"/>
            <w:left w:val="none" w:sz="0" w:space="0" w:color="auto"/>
            <w:bottom w:val="none" w:sz="0" w:space="0" w:color="auto"/>
            <w:right w:val="none" w:sz="0" w:space="0" w:color="auto"/>
          </w:divBdr>
        </w:div>
        <w:div w:id="1745563970">
          <w:marLeft w:val="480"/>
          <w:marRight w:val="0"/>
          <w:marTop w:val="0"/>
          <w:marBottom w:val="0"/>
          <w:divBdr>
            <w:top w:val="none" w:sz="0" w:space="0" w:color="auto"/>
            <w:left w:val="none" w:sz="0" w:space="0" w:color="auto"/>
            <w:bottom w:val="none" w:sz="0" w:space="0" w:color="auto"/>
            <w:right w:val="none" w:sz="0" w:space="0" w:color="auto"/>
          </w:divBdr>
        </w:div>
        <w:div w:id="1156191260">
          <w:marLeft w:val="480"/>
          <w:marRight w:val="0"/>
          <w:marTop w:val="0"/>
          <w:marBottom w:val="0"/>
          <w:divBdr>
            <w:top w:val="none" w:sz="0" w:space="0" w:color="auto"/>
            <w:left w:val="none" w:sz="0" w:space="0" w:color="auto"/>
            <w:bottom w:val="none" w:sz="0" w:space="0" w:color="auto"/>
            <w:right w:val="none" w:sz="0" w:space="0" w:color="auto"/>
          </w:divBdr>
        </w:div>
        <w:div w:id="733623385">
          <w:marLeft w:val="480"/>
          <w:marRight w:val="0"/>
          <w:marTop w:val="0"/>
          <w:marBottom w:val="0"/>
          <w:divBdr>
            <w:top w:val="none" w:sz="0" w:space="0" w:color="auto"/>
            <w:left w:val="none" w:sz="0" w:space="0" w:color="auto"/>
            <w:bottom w:val="none" w:sz="0" w:space="0" w:color="auto"/>
            <w:right w:val="none" w:sz="0" w:space="0" w:color="auto"/>
          </w:divBdr>
        </w:div>
        <w:div w:id="1107892224">
          <w:marLeft w:val="480"/>
          <w:marRight w:val="0"/>
          <w:marTop w:val="0"/>
          <w:marBottom w:val="0"/>
          <w:divBdr>
            <w:top w:val="none" w:sz="0" w:space="0" w:color="auto"/>
            <w:left w:val="none" w:sz="0" w:space="0" w:color="auto"/>
            <w:bottom w:val="none" w:sz="0" w:space="0" w:color="auto"/>
            <w:right w:val="none" w:sz="0" w:space="0" w:color="auto"/>
          </w:divBdr>
        </w:div>
        <w:div w:id="1905948141">
          <w:marLeft w:val="480"/>
          <w:marRight w:val="0"/>
          <w:marTop w:val="0"/>
          <w:marBottom w:val="0"/>
          <w:divBdr>
            <w:top w:val="none" w:sz="0" w:space="0" w:color="auto"/>
            <w:left w:val="none" w:sz="0" w:space="0" w:color="auto"/>
            <w:bottom w:val="none" w:sz="0" w:space="0" w:color="auto"/>
            <w:right w:val="none" w:sz="0" w:space="0" w:color="auto"/>
          </w:divBdr>
        </w:div>
        <w:div w:id="1405569918">
          <w:marLeft w:val="480"/>
          <w:marRight w:val="0"/>
          <w:marTop w:val="0"/>
          <w:marBottom w:val="0"/>
          <w:divBdr>
            <w:top w:val="none" w:sz="0" w:space="0" w:color="auto"/>
            <w:left w:val="none" w:sz="0" w:space="0" w:color="auto"/>
            <w:bottom w:val="none" w:sz="0" w:space="0" w:color="auto"/>
            <w:right w:val="none" w:sz="0" w:space="0" w:color="auto"/>
          </w:divBdr>
        </w:div>
        <w:div w:id="2015112163">
          <w:marLeft w:val="480"/>
          <w:marRight w:val="0"/>
          <w:marTop w:val="0"/>
          <w:marBottom w:val="0"/>
          <w:divBdr>
            <w:top w:val="none" w:sz="0" w:space="0" w:color="auto"/>
            <w:left w:val="none" w:sz="0" w:space="0" w:color="auto"/>
            <w:bottom w:val="none" w:sz="0" w:space="0" w:color="auto"/>
            <w:right w:val="none" w:sz="0" w:space="0" w:color="auto"/>
          </w:divBdr>
        </w:div>
        <w:div w:id="2024822297">
          <w:marLeft w:val="480"/>
          <w:marRight w:val="0"/>
          <w:marTop w:val="0"/>
          <w:marBottom w:val="0"/>
          <w:divBdr>
            <w:top w:val="none" w:sz="0" w:space="0" w:color="auto"/>
            <w:left w:val="none" w:sz="0" w:space="0" w:color="auto"/>
            <w:bottom w:val="none" w:sz="0" w:space="0" w:color="auto"/>
            <w:right w:val="none" w:sz="0" w:space="0" w:color="auto"/>
          </w:divBdr>
        </w:div>
        <w:div w:id="1506937049">
          <w:marLeft w:val="480"/>
          <w:marRight w:val="0"/>
          <w:marTop w:val="0"/>
          <w:marBottom w:val="0"/>
          <w:divBdr>
            <w:top w:val="none" w:sz="0" w:space="0" w:color="auto"/>
            <w:left w:val="none" w:sz="0" w:space="0" w:color="auto"/>
            <w:bottom w:val="none" w:sz="0" w:space="0" w:color="auto"/>
            <w:right w:val="none" w:sz="0" w:space="0" w:color="auto"/>
          </w:divBdr>
        </w:div>
        <w:div w:id="924729817">
          <w:marLeft w:val="480"/>
          <w:marRight w:val="0"/>
          <w:marTop w:val="0"/>
          <w:marBottom w:val="0"/>
          <w:divBdr>
            <w:top w:val="none" w:sz="0" w:space="0" w:color="auto"/>
            <w:left w:val="none" w:sz="0" w:space="0" w:color="auto"/>
            <w:bottom w:val="none" w:sz="0" w:space="0" w:color="auto"/>
            <w:right w:val="none" w:sz="0" w:space="0" w:color="auto"/>
          </w:divBdr>
        </w:div>
        <w:div w:id="1555236820">
          <w:marLeft w:val="480"/>
          <w:marRight w:val="0"/>
          <w:marTop w:val="0"/>
          <w:marBottom w:val="0"/>
          <w:divBdr>
            <w:top w:val="none" w:sz="0" w:space="0" w:color="auto"/>
            <w:left w:val="none" w:sz="0" w:space="0" w:color="auto"/>
            <w:bottom w:val="none" w:sz="0" w:space="0" w:color="auto"/>
            <w:right w:val="none" w:sz="0" w:space="0" w:color="auto"/>
          </w:divBdr>
        </w:div>
        <w:div w:id="1930697266">
          <w:marLeft w:val="480"/>
          <w:marRight w:val="0"/>
          <w:marTop w:val="0"/>
          <w:marBottom w:val="0"/>
          <w:divBdr>
            <w:top w:val="none" w:sz="0" w:space="0" w:color="auto"/>
            <w:left w:val="none" w:sz="0" w:space="0" w:color="auto"/>
            <w:bottom w:val="none" w:sz="0" w:space="0" w:color="auto"/>
            <w:right w:val="none" w:sz="0" w:space="0" w:color="auto"/>
          </w:divBdr>
        </w:div>
        <w:div w:id="1217543783">
          <w:marLeft w:val="480"/>
          <w:marRight w:val="0"/>
          <w:marTop w:val="0"/>
          <w:marBottom w:val="0"/>
          <w:divBdr>
            <w:top w:val="none" w:sz="0" w:space="0" w:color="auto"/>
            <w:left w:val="none" w:sz="0" w:space="0" w:color="auto"/>
            <w:bottom w:val="none" w:sz="0" w:space="0" w:color="auto"/>
            <w:right w:val="none" w:sz="0" w:space="0" w:color="auto"/>
          </w:divBdr>
        </w:div>
        <w:div w:id="1167211329">
          <w:marLeft w:val="480"/>
          <w:marRight w:val="0"/>
          <w:marTop w:val="0"/>
          <w:marBottom w:val="0"/>
          <w:divBdr>
            <w:top w:val="none" w:sz="0" w:space="0" w:color="auto"/>
            <w:left w:val="none" w:sz="0" w:space="0" w:color="auto"/>
            <w:bottom w:val="none" w:sz="0" w:space="0" w:color="auto"/>
            <w:right w:val="none" w:sz="0" w:space="0" w:color="auto"/>
          </w:divBdr>
        </w:div>
        <w:div w:id="1660814840">
          <w:marLeft w:val="480"/>
          <w:marRight w:val="0"/>
          <w:marTop w:val="0"/>
          <w:marBottom w:val="0"/>
          <w:divBdr>
            <w:top w:val="none" w:sz="0" w:space="0" w:color="auto"/>
            <w:left w:val="none" w:sz="0" w:space="0" w:color="auto"/>
            <w:bottom w:val="none" w:sz="0" w:space="0" w:color="auto"/>
            <w:right w:val="none" w:sz="0" w:space="0" w:color="auto"/>
          </w:divBdr>
        </w:div>
        <w:div w:id="1502888451">
          <w:marLeft w:val="480"/>
          <w:marRight w:val="0"/>
          <w:marTop w:val="0"/>
          <w:marBottom w:val="0"/>
          <w:divBdr>
            <w:top w:val="none" w:sz="0" w:space="0" w:color="auto"/>
            <w:left w:val="none" w:sz="0" w:space="0" w:color="auto"/>
            <w:bottom w:val="none" w:sz="0" w:space="0" w:color="auto"/>
            <w:right w:val="none" w:sz="0" w:space="0" w:color="auto"/>
          </w:divBdr>
        </w:div>
        <w:div w:id="311445480">
          <w:marLeft w:val="480"/>
          <w:marRight w:val="0"/>
          <w:marTop w:val="0"/>
          <w:marBottom w:val="0"/>
          <w:divBdr>
            <w:top w:val="none" w:sz="0" w:space="0" w:color="auto"/>
            <w:left w:val="none" w:sz="0" w:space="0" w:color="auto"/>
            <w:bottom w:val="none" w:sz="0" w:space="0" w:color="auto"/>
            <w:right w:val="none" w:sz="0" w:space="0" w:color="auto"/>
          </w:divBdr>
        </w:div>
        <w:div w:id="463161886">
          <w:marLeft w:val="480"/>
          <w:marRight w:val="0"/>
          <w:marTop w:val="0"/>
          <w:marBottom w:val="0"/>
          <w:divBdr>
            <w:top w:val="none" w:sz="0" w:space="0" w:color="auto"/>
            <w:left w:val="none" w:sz="0" w:space="0" w:color="auto"/>
            <w:bottom w:val="none" w:sz="0" w:space="0" w:color="auto"/>
            <w:right w:val="none" w:sz="0" w:space="0" w:color="auto"/>
          </w:divBdr>
        </w:div>
        <w:div w:id="259678622">
          <w:marLeft w:val="480"/>
          <w:marRight w:val="0"/>
          <w:marTop w:val="0"/>
          <w:marBottom w:val="0"/>
          <w:divBdr>
            <w:top w:val="none" w:sz="0" w:space="0" w:color="auto"/>
            <w:left w:val="none" w:sz="0" w:space="0" w:color="auto"/>
            <w:bottom w:val="none" w:sz="0" w:space="0" w:color="auto"/>
            <w:right w:val="none" w:sz="0" w:space="0" w:color="auto"/>
          </w:divBdr>
        </w:div>
        <w:div w:id="1585215940">
          <w:marLeft w:val="480"/>
          <w:marRight w:val="0"/>
          <w:marTop w:val="0"/>
          <w:marBottom w:val="0"/>
          <w:divBdr>
            <w:top w:val="none" w:sz="0" w:space="0" w:color="auto"/>
            <w:left w:val="none" w:sz="0" w:space="0" w:color="auto"/>
            <w:bottom w:val="none" w:sz="0" w:space="0" w:color="auto"/>
            <w:right w:val="none" w:sz="0" w:space="0" w:color="auto"/>
          </w:divBdr>
        </w:div>
        <w:div w:id="1634410364">
          <w:marLeft w:val="480"/>
          <w:marRight w:val="0"/>
          <w:marTop w:val="0"/>
          <w:marBottom w:val="0"/>
          <w:divBdr>
            <w:top w:val="none" w:sz="0" w:space="0" w:color="auto"/>
            <w:left w:val="none" w:sz="0" w:space="0" w:color="auto"/>
            <w:bottom w:val="none" w:sz="0" w:space="0" w:color="auto"/>
            <w:right w:val="none" w:sz="0" w:space="0" w:color="auto"/>
          </w:divBdr>
        </w:div>
        <w:div w:id="672149201">
          <w:marLeft w:val="480"/>
          <w:marRight w:val="0"/>
          <w:marTop w:val="0"/>
          <w:marBottom w:val="0"/>
          <w:divBdr>
            <w:top w:val="none" w:sz="0" w:space="0" w:color="auto"/>
            <w:left w:val="none" w:sz="0" w:space="0" w:color="auto"/>
            <w:bottom w:val="none" w:sz="0" w:space="0" w:color="auto"/>
            <w:right w:val="none" w:sz="0" w:space="0" w:color="auto"/>
          </w:divBdr>
        </w:div>
        <w:div w:id="160586860">
          <w:marLeft w:val="480"/>
          <w:marRight w:val="0"/>
          <w:marTop w:val="0"/>
          <w:marBottom w:val="0"/>
          <w:divBdr>
            <w:top w:val="none" w:sz="0" w:space="0" w:color="auto"/>
            <w:left w:val="none" w:sz="0" w:space="0" w:color="auto"/>
            <w:bottom w:val="none" w:sz="0" w:space="0" w:color="auto"/>
            <w:right w:val="none" w:sz="0" w:space="0" w:color="auto"/>
          </w:divBdr>
        </w:div>
        <w:div w:id="644814735">
          <w:marLeft w:val="480"/>
          <w:marRight w:val="0"/>
          <w:marTop w:val="0"/>
          <w:marBottom w:val="0"/>
          <w:divBdr>
            <w:top w:val="none" w:sz="0" w:space="0" w:color="auto"/>
            <w:left w:val="none" w:sz="0" w:space="0" w:color="auto"/>
            <w:bottom w:val="none" w:sz="0" w:space="0" w:color="auto"/>
            <w:right w:val="none" w:sz="0" w:space="0" w:color="auto"/>
          </w:divBdr>
        </w:div>
        <w:div w:id="989939595">
          <w:marLeft w:val="480"/>
          <w:marRight w:val="0"/>
          <w:marTop w:val="0"/>
          <w:marBottom w:val="0"/>
          <w:divBdr>
            <w:top w:val="none" w:sz="0" w:space="0" w:color="auto"/>
            <w:left w:val="none" w:sz="0" w:space="0" w:color="auto"/>
            <w:bottom w:val="none" w:sz="0" w:space="0" w:color="auto"/>
            <w:right w:val="none" w:sz="0" w:space="0" w:color="auto"/>
          </w:divBdr>
        </w:div>
        <w:div w:id="290021063">
          <w:marLeft w:val="480"/>
          <w:marRight w:val="0"/>
          <w:marTop w:val="0"/>
          <w:marBottom w:val="0"/>
          <w:divBdr>
            <w:top w:val="none" w:sz="0" w:space="0" w:color="auto"/>
            <w:left w:val="none" w:sz="0" w:space="0" w:color="auto"/>
            <w:bottom w:val="none" w:sz="0" w:space="0" w:color="auto"/>
            <w:right w:val="none" w:sz="0" w:space="0" w:color="auto"/>
          </w:divBdr>
        </w:div>
        <w:div w:id="224603839">
          <w:marLeft w:val="480"/>
          <w:marRight w:val="0"/>
          <w:marTop w:val="0"/>
          <w:marBottom w:val="0"/>
          <w:divBdr>
            <w:top w:val="none" w:sz="0" w:space="0" w:color="auto"/>
            <w:left w:val="none" w:sz="0" w:space="0" w:color="auto"/>
            <w:bottom w:val="none" w:sz="0" w:space="0" w:color="auto"/>
            <w:right w:val="none" w:sz="0" w:space="0" w:color="auto"/>
          </w:divBdr>
        </w:div>
        <w:div w:id="671493831">
          <w:marLeft w:val="480"/>
          <w:marRight w:val="0"/>
          <w:marTop w:val="0"/>
          <w:marBottom w:val="0"/>
          <w:divBdr>
            <w:top w:val="none" w:sz="0" w:space="0" w:color="auto"/>
            <w:left w:val="none" w:sz="0" w:space="0" w:color="auto"/>
            <w:bottom w:val="none" w:sz="0" w:space="0" w:color="auto"/>
            <w:right w:val="none" w:sz="0" w:space="0" w:color="auto"/>
          </w:divBdr>
        </w:div>
        <w:div w:id="1332947847">
          <w:marLeft w:val="480"/>
          <w:marRight w:val="0"/>
          <w:marTop w:val="0"/>
          <w:marBottom w:val="0"/>
          <w:divBdr>
            <w:top w:val="none" w:sz="0" w:space="0" w:color="auto"/>
            <w:left w:val="none" w:sz="0" w:space="0" w:color="auto"/>
            <w:bottom w:val="none" w:sz="0" w:space="0" w:color="auto"/>
            <w:right w:val="none" w:sz="0" w:space="0" w:color="auto"/>
          </w:divBdr>
        </w:div>
        <w:div w:id="1003775851">
          <w:marLeft w:val="480"/>
          <w:marRight w:val="0"/>
          <w:marTop w:val="0"/>
          <w:marBottom w:val="0"/>
          <w:divBdr>
            <w:top w:val="none" w:sz="0" w:space="0" w:color="auto"/>
            <w:left w:val="none" w:sz="0" w:space="0" w:color="auto"/>
            <w:bottom w:val="none" w:sz="0" w:space="0" w:color="auto"/>
            <w:right w:val="none" w:sz="0" w:space="0" w:color="auto"/>
          </w:divBdr>
        </w:div>
        <w:div w:id="1693992449">
          <w:marLeft w:val="480"/>
          <w:marRight w:val="0"/>
          <w:marTop w:val="0"/>
          <w:marBottom w:val="0"/>
          <w:divBdr>
            <w:top w:val="none" w:sz="0" w:space="0" w:color="auto"/>
            <w:left w:val="none" w:sz="0" w:space="0" w:color="auto"/>
            <w:bottom w:val="none" w:sz="0" w:space="0" w:color="auto"/>
            <w:right w:val="none" w:sz="0" w:space="0" w:color="auto"/>
          </w:divBdr>
        </w:div>
        <w:div w:id="1851408105">
          <w:marLeft w:val="480"/>
          <w:marRight w:val="0"/>
          <w:marTop w:val="0"/>
          <w:marBottom w:val="0"/>
          <w:divBdr>
            <w:top w:val="none" w:sz="0" w:space="0" w:color="auto"/>
            <w:left w:val="none" w:sz="0" w:space="0" w:color="auto"/>
            <w:bottom w:val="none" w:sz="0" w:space="0" w:color="auto"/>
            <w:right w:val="none" w:sz="0" w:space="0" w:color="auto"/>
          </w:divBdr>
        </w:div>
        <w:div w:id="30033072">
          <w:marLeft w:val="480"/>
          <w:marRight w:val="0"/>
          <w:marTop w:val="0"/>
          <w:marBottom w:val="0"/>
          <w:divBdr>
            <w:top w:val="none" w:sz="0" w:space="0" w:color="auto"/>
            <w:left w:val="none" w:sz="0" w:space="0" w:color="auto"/>
            <w:bottom w:val="none" w:sz="0" w:space="0" w:color="auto"/>
            <w:right w:val="none" w:sz="0" w:space="0" w:color="auto"/>
          </w:divBdr>
        </w:div>
        <w:div w:id="1059784089">
          <w:marLeft w:val="480"/>
          <w:marRight w:val="0"/>
          <w:marTop w:val="0"/>
          <w:marBottom w:val="0"/>
          <w:divBdr>
            <w:top w:val="none" w:sz="0" w:space="0" w:color="auto"/>
            <w:left w:val="none" w:sz="0" w:space="0" w:color="auto"/>
            <w:bottom w:val="none" w:sz="0" w:space="0" w:color="auto"/>
            <w:right w:val="none" w:sz="0" w:space="0" w:color="auto"/>
          </w:divBdr>
        </w:div>
        <w:div w:id="1920286502">
          <w:marLeft w:val="480"/>
          <w:marRight w:val="0"/>
          <w:marTop w:val="0"/>
          <w:marBottom w:val="0"/>
          <w:divBdr>
            <w:top w:val="none" w:sz="0" w:space="0" w:color="auto"/>
            <w:left w:val="none" w:sz="0" w:space="0" w:color="auto"/>
            <w:bottom w:val="none" w:sz="0" w:space="0" w:color="auto"/>
            <w:right w:val="none" w:sz="0" w:space="0" w:color="auto"/>
          </w:divBdr>
        </w:div>
        <w:div w:id="687684894">
          <w:marLeft w:val="480"/>
          <w:marRight w:val="0"/>
          <w:marTop w:val="0"/>
          <w:marBottom w:val="0"/>
          <w:divBdr>
            <w:top w:val="none" w:sz="0" w:space="0" w:color="auto"/>
            <w:left w:val="none" w:sz="0" w:space="0" w:color="auto"/>
            <w:bottom w:val="none" w:sz="0" w:space="0" w:color="auto"/>
            <w:right w:val="none" w:sz="0" w:space="0" w:color="auto"/>
          </w:divBdr>
        </w:div>
        <w:div w:id="974992110">
          <w:marLeft w:val="480"/>
          <w:marRight w:val="0"/>
          <w:marTop w:val="0"/>
          <w:marBottom w:val="0"/>
          <w:divBdr>
            <w:top w:val="none" w:sz="0" w:space="0" w:color="auto"/>
            <w:left w:val="none" w:sz="0" w:space="0" w:color="auto"/>
            <w:bottom w:val="none" w:sz="0" w:space="0" w:color="auto"/>
            <w:right w:val="none" w:sz="0" w:space="0" w:color="auto"/>
          </w:divBdr>
        </w:div>
        <w:div w:id="1052458493">
          <w:marLeft w:val="480"/>
          <w:marRight w:val="0"/>
          <w:marTop w:val="0"/>
          <w:marBottom w:val="0"/>
          <w:divBdr>
            <w:top w:val="none" w:sz="0" w:space="0" w:color="auto"/>
            <w:left w:val="none" w:sz="0" w:space="0" w:color="auto"/>
            <w:bottom w:val="none" w:sz="0" w:space="0" w:color="auto"/>
            <w:right w:val="none" w:sz="0" w:space="0" w:color="auto"/>
          </w:divBdr>
        </w:div>
        <w:div w:id="1819615711">
          <w:marLeft w:val="480"/>
          <w:marRight w:val="0"/>
          <w:marTop w:val="0"/>
          <w:marBottom w:val="0"/>
          <w:divBdr>
            <w:top w:val="none" w:sz="0" w:space="0" w:color="auto"/>
            <w:left w:val="none" w:sz="0" w:space="0" w:color="auto"/>
            <w:bottom w:val="none" w:sz="0" w:space="0" w:color="auto"/>
            <w:right w:val="none" w:sz="0" w:space="0" w:color="auto"/>
          </w:divBdr>
        </w:div>
        <w:div w:id="616059605">
          <w:marLeft w:val="480"/>
          <w:marRight w:val="0"/>
          <w:marTop w:val="0"/>
          <w:marBottom w:val="0"/>
          <w:divBdr>
            <w:top w:val="none" w:sz="0" w:space="0" w:color="auto"/>
            <w:left w:val="none" w:sz="0" w:space="0" w:color="auto"/>
            <w:bottom w:val="none" w:sz="0" w:space="0" w:color="auto"/>
            <w:right w:val="none" w:sz="0" w:space="0" w:color="auto"/>
          </w:divBdr>
        </w:div>
      </w:divsChild>
    </w:div>
    <w:div w:id="1384863037">
      <w:bodyDiv w:val="1"/>
      <w:marLeft w:val="0"/>
      <w:marRight w:val="0"/>
      <w:marTop w:val="0"/>
      <w:marBottom w:val="0"/>
      <w:divBdr>
        <w:top w:val="none" w:sz="0" w:space="0" w:color="auto"/>
        <w:left w:val="none" w:sz="0" w:space="0" w:color="auto"/>
        <w:bottom w:val="none" w:sz="0" w:space="0" w:color="auto"/>
        <w:right w:val="none" w:sz="0" w:space="0" w:color="auto"/>
      </w:divBdr>
      <w:divsChild>
        <w:div w:id="429588902">
          <w:marLeft w:val="480"/>
          <w:marRight w:val="0"/>
          <w:marTop w:val="0"/>
          <w:marBottom w:val="0"/>
          <w:divBdr>
            <w:top w:val="none" w:sz="0" w:space="0" w:color="auto"/>
            <w:left w:val="none" w:sz="0" w:space="0" w:color="auto"/>
            <w:bottom w:val="none" w:sz="0" w:space="0" w:color="auto"/>
            <w:right w:val="none" w:sz="0" w:space="0" w:color="auto"/>
          </w:divBdr>
        </w:div>
        <w:div w:id="1839155083">
          <w:marLeft w:val="480"/>
          <w:marRight w:val="0"/>
          <w:marTop w:val="0"/>
          <w:marBottom w:val="0"/>
          <w:divBdr>
            <w:top w:val="none" w:sz="0" w:space="0" w:color="auto"/>
            <w:left w:val="none" w:sz="0" w:space="0" w:color="auto"/>
            <w:bottom w:val="none" w:sz="0" w:space="0" w:color="auto"/>
            <w:right w:val="none" w:sz="0" w:space="0" w:color="auto"/>
          </w:divBdr>
        </w:div>
        <w:div w:id="2108773092">
          <w:marLeft w:val="480"/>
          <w:marRight w:val="0"/>
          <w:marTop w:val="0"/>
          <w:marBottom w:val="0"/>
          <w:divBdr>
            <w:top w:val="none" w:sz="0" w:space="0" w:color="auto"/>
            <w:left w:val="none" w:sz="0" w:space="0" w:color="auto"/>
            <w:bottom w:val="none" w:sz="0" w:space="0" w:color="auto"/>
            <w:right w:val="none" w:sz="0" w:space="0" w:color="auto"/>
          </w:divBdr>
        </w:div>
        <w:div w:id="1698964100">
          <w:marLeft w:val="480"/>
          <w:marRight w:val="0"/>
          <w:marTop w:val="0"/>
          <w:marBottom w:val="0"/>
          <w:divBdr>
            <w:top w:val="none" w:sz="0" w:space="0" w:color="auto"/>
            <w:left w:val="none" w:sz="0" w:space="0" w:color="auto"/>
            <w:bottom w:val="none" w:sz="0" w:space="0" w:color="auto"/>
            <w:right w:val="none" w:sz="0" w:space="0" w:color="auto"/>
          </w:divBdr>
        </w:div>
        <w:div w:id="1641375276">
          <w:marLeft w:val="480"/>
          <w:marRight w:val="0"/>
          <w:marTop w:val="0"/>
          <w:marBottom w:val="0"/>
          <w:divBdr>
            <w:top w:val="none" w:sz="0" w:space="0" w:color="auto"/>
            <w:left w:val="none" w:sz="0" w:space="0" w:color="auto"/>
            <w:bottom w:val="none" w:sz="0" w:space="0" w:color="auto"/>
            <w:right w:val="none" w:sz="0" w:space="0" w:color="auto"/>
          </w:divBdr>
        </w:div>
        <w:div w:id="672689490">
          <w:marLeft w:val="480"/>
          <w:marRight w:val="0"/>
          <w:marTop w:val="0"/>
          <w:marBottom w:val="0"/>
          <w:divBdr>
            <w:top w:val="none" w:sz="0" w:space="0" w:color="auto"/>
            <w:left w:val="none" w:sz="0" w:space="0" w:color="auto"/>
            <w:bottom w:val="none" w:sz="0" w:space="0" w:color="auto"/>
            <w:right w:val="none" w:sz="0" w:space="0" w:color="auto"/>
          </w:divBdr>
        </w:div>
        <w:div w:id="1984506162">
          <w:marLeft w:val="480"/>
          <w:marRight w:val="0"/>
          <w:marTop w:val="0"/>
          <w:marBottom w:val="0"/>
          <w:divBdr>
            <w:top w:val="none" w:sz="0" w:space="0" w:color="auto"/>
            <w:left w:val="none" w:sz="0" w:space="0" w:color="auto"/>
            <w:bottom w:val="none" w:sz="0" w:space="0" w:color="auto"/>
            <w:right w:val="none" w:sz="0" w:space="0" w:color="auto"/>
          </w:divBdr>
        </w:div>
        <w:div w:id="1861577742">
          <w:marLeft w:val="480"/>
          <w:marRight w:val="0"/>
          <w:marTop w:val="0"/>
          <w:marBottom w:val="0"/>
          <w:divBdr>
            <w:top w:val="none" w:sz="0" w:space="0" w:color="auto"/>
            <w:left w:val="none" w:sz="0" w:space="0" w:color="auto"/>
            <w:bottom w:val="none" w:sz="0" w:space="0" w:color="auto"/>
            <w:right w:val="none" w:sz="0" w:space="0" w:color="auto"/>
          </w:divBdr>
        </w:div>
        <w:div w:id="385958536">
          <w:marLeft w:val="480"/>
          <w:marRight w:val="0"/>
          <w:marTop w:val="0"/>
          <w:marBottom w:val="0"/>
          <w:divBdr>
            <w:top w:val="none" w:sz="0" w:space="0" w:color="auto"/>
            <w:left w:val="none" w:sz="0" w:space="0" w:color="auto"/>
            <w:bottom w:val="none" w:sz="0" w:space="0" w:color="auto"/>
            <w:right w:val="none" w:sz="0" w:space="0" w:color="auto"/>
          </w:divBdr>
        </w:div>
        <w:div w:id="1858737429">
          <w:marLeft w:val="480"/>
          <w:marRight w:val="0"/>
          <w:marTop w:val="0"/>
          <w:marBottom w:val="0"/>
          <w:divBdr>
            <w:top w:val="none" w:sz="0" w:space="0" w:color="auto"/>
            <w:left w:val="none" w:sz="0" w:space="0" w:color="auto"/>
            <w:bottom w:val="none" w:sz="0" w:space="0" w:color="auto"/>
            <w:right w:val="none" w:sz="0" w:space="0" w:color="auto"/>
          </w:divBdr>
        </w:div>
        <w:div w:id="1012416419">
          <w:marLeft w:val="480"/>
          <w:marRight w:val="0"/>
          <w:marTop w:val="0"/>
          <w:marBottom w:val="0"/>
          <w:divBdr>
            <w:top w:val="none" w:sz="0" w:space="0" w:color="auto"/>
            <w:left w:val="none" w:sz="0" w:space="0" w:color="auto"/>
            <w:bottom w:val="none" w:sz="0" w:space="0" w:color="auto"/>
            <w:right w:val="none" w:sz="0" w:space="0" w:color="auto"/>
          </w:divBdr>
        </w:div>
        <w:div w:id="146409524">
          <w:marLeft w:val="480"/>
          <w:marRight w:val="0"/>
          <w:marTop w:val="0"/>
          <w:marBottom w:val="0"/>
          <w:divBdr>
            <w:top w:val="none" w:sz="0" w:space="0" w:color="auto"/>
            <w:left w:val="none" w:sz="0" w:space="0" w:color="auto"/>
            <w:bottom w:val="none" w:sz="0" w:space="0" w:color="auto"/>
            <w:right w:val="none" w:sz="0" w:space="0" w:color="auto"/>
          </w:divBdr>
        </w:div>
        <w:div w:id="581909023">
          <w:marLeft w:val="480"/>
          <w:marRight w:val="0"/>
          <w:marTop w:val="0"/>
          <w:marBottom w:val="0"/>
          <w:divBdr>
            <w:top w:val="none" w:sz="0" w:space="0" w:color="auto"/>
            <w:left w:val="none" w:sz="0" w:space="0" w:color="auto"/>
            <w:bottom w:val="none" w:sz="0" w:space="0" w:color="auto"/>
            <w:right w:val="none" w:sz="0" w:space="0" w:color="auto"/>
          </w:divBdr>
        </w:div>
        <w:div w:id="901909151">
          <w:marLeft w:val="480"/>
          <w:marRight w:val="0"/>
          <w:marTop w:val="0"/>
          <w:marBottom w:val="0"/>
          <w:divBdr>
            <w:top w:val="none" w:sz="0" w:space="0" w:color="auto"/>
            <w:left w:val="none" w:sz="0" w:space="0" w:color="auto"/>
            <w:bottom w:val="none" w:sz="0" w:space="0" w:color="auto"/>
            <w:right w:val="none" w:sz="0" w:space="0" w:color="auto"/>
          </w:divBdr>
        </w:div>
        <w:div w:id="1874922156">
          <w:marLeft w:val="480"/>
          <w:marRight w:val="0"/>
          <w:marTop w:val="0"/>
          <w:marBottom w:val="0"/>
          <w:divBdr>
            <w:top w:val="none" w:sz="0" w:space="0" w:color="auto"/>
            <w:left w:val="none" w:sz="0" w:space="0" w:color="auto"/>
            <w:bottom w:val="none" w:sz="0" w:space="0" w:color="auto"/>
            <w:right w:val="none" w:sz="0" w:space="0" w:color="auto"/>
          </w:divBdr>
        </w:div>
        <w:div w:id="1388263137">
          <w:marLeft w:val="480"/>
          <w:marRight w:val="0"/>
          <w:marTop w:val="0"/>
          <w:marBottom w:val="0"/>
          <w:divBdr>
            <w:top w:val="none" w:sz="0" w:space="0" w:color="auto"/>
            <w:left w:val="none" w:sz="0" w:space="0" w:color="auto"/>
            <w:bottom w:val="none" w:sz="0" w:space="0" w:color="auto"/>
            <w:right w:val="none" w:sz="0" w:space="0" w:color="auto"/>
          </w:divBdr>
        </w:div>
        <w:div w:id="1435828981">
          <w:marLeft w:val="480"/>
          <w:marRight w:val="0"/>
          <w:marTop w:val="0"/>
          <w:marBottom w:val="0"/>
          <w:divBdr>
            <w:top w:val="none" w:sz="0" w:space="0" w:color="auto"/>
            <w:left w:val="none" w:sz="0" w:space="0" w:color="auto"/>
            <w:bottom w:val="none" w:sz="0" w:space="0" w:color="auto"/>
            <w:right w:val="none" w:sz="0" w:space="0" w:color="auto"/>
          </w:divBdr>
        </w:div>
        <w:div w:id="200627725">
          <w:marLeft w:val="480"/>
          <w:marRight w:val="0"/>
          <w:marTop w:val="0"/>
          <w:marBottom w:val="0"/>
          <w:divBdr>
            <w:top w:val="none" w:sz="0" w:space="0" w:color="auto"/>
            <w:left w:val="none" w:sz="0" w:space="0" w:color="auto"/>
            <w:bottom w:val="none" w:sz="0" w:space="0" w:color="auto"/>
            <w:right w:val="none" w:sz="0" w:space="0" w:color="auto"/>
          </w:divBdr>
        </w:div>
        <w:div w:id="1288127964">
          <w:marLeft w:val="480"/>
          <w:marRight w:val="0"/>
          <w:marTop w:val="0"/>
          <w:marBottom w:val="0"/>
          <w:divBdr>
            <w:top w:val="none" w:sz="0" w:space="0" w:color="auto"/>
            <w:left w:val="none" w:sz="0" w:space="0" w:color="auto"/>
            <w:bottom w:val="none" w:sz="0" w:space="0" w:color="auto"/>
            <w:right w:val="none" w:sz="0" w:space="0" w:color="auto"/>
          </w:divBdr>
        </w:div>
        <w:div w:id="1216969138">
          <w:marLeft w:val="480"/>
          <w:marRight w:val="0"/>
          <w:marTop w:val="0"/>
          <w:marBottom w:val="0"/>
          <w:divBdr>
            <w:top w:val="none" w:sz="0" w:space="0" w:color="auto"/>
            <w:left w:val="none" w:sz="0" w:space="0" w:color="auto"/>
            <w:bottom w:val="none" w:sz="0" w:space="0" w:color="auto"/>
            <w:right w:val="none" w:sz="0" w:space="0" w:color="auto"/>
          </w:divBdr>
        </w:div>
        <w:div w:id="2030064243">
          <w:marLeft w:val="480"/>
          <w:marRight w:val="0"/>
          <w:marTop w:val="0"/>
          <w:marBottom w:val="0"/>
          <w:divBdr>
            <w:top w:val="none" w:sz="0" w:space="0" w:color="auto"/>
            <w:left w:val="none" w:sz="0" w:space="0" w:color="auto"/>
            <w:bottom w:val="none" w:sz="0" w:space="0" w:color="auto"/>
            <w:right w:val="none" w:sz="0" w:space="0" w:color="auto"/>
          </w:divBdr>
        </w:div>
        <w:div w:id="523329364">
          <w:marLeft w:val="480"/>
          <w:marRight w:val="0"/>
          <w:marTop w:val="0"/>
          <w:marBottom w:val="0"/>
          <w:divBdr>
            <w:top w:val="none" w:sz="0" w:space="0" w:color="auto"/>
            <w:left w:val="none" w:sz="0" w:space="0" w:color="auto"/>
            <w:bottom w:val="none" w:sz="0" w:space="0" w:color="auto"/>
            <w:right w:val="none" w:sz="0" w:space="0" w:color="auto"/>
          </w:divBdr>
        </w:div>
        <w:div w:id="252739058">
          <w:marLeft w:val="480"/>
          <w:marRight w:val="0"/>
          <w:marTop w:val="0"/>
          <w:marBottom w:val="0"/>
          <w:divBdr>
            <w:top w:val="none" w:sz="0" w:space="0" w:color="auto"/>
            <w:left w:val="none" w:sz="0" w:space="0" w:color="auto"/>
            <w:bottom w:val="none" w:sz="0" w:space="0" w:color="auto"/>
            <w:right w:val="none" w:sz="0" w:space="0" w:color="auto"/>
          </w:divBdr>
        </w:div>
        <w:div w:id="1068462309">
          <w:marLeft w:val="480"/>
          <w:marRight w:val="0"/>
          <w:marTop w:val="0"/>
          <w:marBottom w:val="0"/>
          <w:divBdr>
            <w:top w:val="none" w:sz="0" w:space="0" w:color="auto"/>
            <w:left w:val="none" w:sz="0" w:space="0" w:color="auto"/>
            <w:bottom w:val="none" w:sz="0" w:space="0" w:color="auto"/>
            <w:right w:val="none" w:sz="0" w:space="0" w:color="auto"/>
          </w:divBdr>
        </w:div>
        <w:div w:id="455416091">
          <w:marLeft w:val="480"/>
          <w:marRight w:val="0"/>
          <w:marTop w:val="0"/>
          <w:marBottom w:val="0"/>
          <w:divBdr>
            <w:top w:val="none" w:sz="0" w:space="0" w:color="auto"/>
            <w:left w:val="none" w:sz="0" w:space="0" w:color="auto"/>
            <w:bottom w:val="none" w:sz="0" w:space="0" w:color="auto"/>
            <w:right w:val="none" w:sz="0" w:space="0" w:color="auto"/>
          </w:divBdr>
        </w:div>
        <w:div w:id="566111096">
          <w:marLeft w:val="480"/>
          <w:marRight w:val="0"/>
          <w:marTop w:val="0"/>
          <w:marBottom w:val="0"/>
          <w:divBdr>
            <w:top w:val="none" w:sz="0" w:space="0" w:color="auto"/>
            <w:left w:val="none" w:sz="0" w:space="0" w:color="auto"/>
            <w:bottom w:val="none" w:sz="0" w:space="0" w:color="auto"/>
            <w:right w:val="none" w:sz="0" w:space="0" w:color="auto"/>
          </w:divBdr>
        </w:div>
        <w:div w:id="277488747">
          <w:marLeft w:val="480"/>
          <w:marRight w:val="0"/>
          <w:marTop w:val="0"/>
          <w:marBottom w:val="0"/>
          <w:divBdr>
            <w:top w:val="none" w:sz="0" w:space="0" w:color="auto"/>
            <w:left w:val="none" w:sz="0" w:space="0" w:color="auto"/>
            <w:bottom w:val="none" w:sz="0" w:space="0" w:color="auto"/>
            <w:right w:val="none" w:sz="0" w:space="0" w:color="auto"/>
          </w:divBdr>
        </w:div>
        <w:div w:id="998651572">
          <w:marLeft w:val="480"/>
          <w:marRight w:val="0"/>
          <w:marTop w:val="0"/>
          <w:marBottom w:val="0"/>
          <w:divBdr>
            <w:top w:val="none" w:sz="0" w:space="0" w:color="auto"/>
            <w:left w:val="none" w:sz="0" w:space="0" w:color="auto"/>
            <w:bottom w:val="none" w:sz="0" w:space="0" w:color="auto"/>
            <w:right w:val="none" w:sz="0" w:space="0" w:color="auto"/>
          </w:divBdr>
        </w:div>
        <w:div w:id="1748184763">
          <w:marLeft w:val="480"/>
          <w:marRight w:val="0"/>
          <w:marTop w:val="0"/>
          <w:marBottom w:val="0"/>
          <w:divBdr>
            <w:top w:val="none" w:sz="0" w:space="0" w:color="auto"/>
            <w:left w:val="none" w:sz="0" w:space="0" w:color="auto"/>
            <w:bottom w:val="none" w:sz="0" w:space="0" w:color="auto"/>
            <w:right w:val="none" w:sz="0" w:space="0" w:color="auto"/>
          </w:divBdr>
        </w:div>
        <w:div w:id="341933663">
          <w:marLeft w:val="480"/>
          <w:marRight w:val="0"/>
          <w:marTop w:val="0"/>
          <w:marBottom w:val="0"/>
          <w:divBdr>
            <w:top w:val="none" w:sz="0" w:space="0" w:color="auto"/>
            <w:left w:val="none" w:sz="0" w:space="0" w:color="auto"/>
            <w:bottom w:val="none" w:sz="0" w:space="0" w:color="auto"/>
            <w:right w:val="none" w:sz="0" w:space="0" w:color="auto"/>
          </w:divBdr>
        </w:div>
        <w:div w:id="1121998127">
          <w:marLeft w:val="480"/>
          <w:marRight w:val="0"/>
          <w:marTop w:val="0"/>
          <w:marBottom w:val="0"/>
          <w:divBdr>
            <w:top w:val="none" w:sz="0" w:space="0" w:color="auto"/>
            <w:left w:val="none" w:sz="0" w:space="0" w:color="auto"/>
            <w:bottom w:val="none" w:sz="0" w:space="0" w:color="auto"/>
            <w:right w:val="none" w:sz="0" w:space="0" w:color="auto"/>
          </w:divBdr>
        </w:div>
        <w:div w:id="792947922">
          <w:marLeft w:val="480"/>
          <w:marRight w:val="0"/>
          <w:marTop w:val="0"/>
          <w:marBottom w:val="0"/>
          <w:divBdr>
            <w:top w:val="none" w:sz="0" w:space="0" w:color="auto"/>
            <w:left w:val="none" w:sz="0" w:space="0" w:color="auto"/>
            <w:bottom w:val="none" w:sz="0" w:space="0" w:color="auto"/>
            <w:right w:val="none" w:sz="0" w:space="0" w:color="auto"/>
          </w:divBdr>
        </w:div>
        <w:div w:id="591090487">
          <w:marLeft w:val="480"/>
          <w:marRight w:val="0"/>
          <w:marTop w:val="0"/>
          <w:marBottom w:val="0"/>
          <w:divBdr>
            <w:top w:val="none" w:sz="0" w:space="0" w:color="auto"/>
            <w:left w:val="none" w:sz="0" w:space="0" w:color="auto"/>
            <w:bottom w:val="none" w:sz="0" w:space="0" w:color="auto"/>
            <w:right w:val="none" w:sz="0" w:space="0" w:color="auto"/>
          </w:divBdr>
        </w:div>
        <w:div w:id="855002555">
          <w:marLeft w:val="480"/>
          <w:marRight w:val="0"/>
          <w:marTop w:val="0"/>
          <w:marBottom w:val="0"/>
          <w:divBdr>
            <w:top w:val="none" w:sz="0" w:space="0" w:color="auto"/>
            <w:left w:val="none" w:sz="0" w:space="0" w:color="auto"/>
            <w:bottom w:val="none" w:sz="0" w:space="0" w:color="auto"/>
            <w:right w:val="none" w:sz="0" w:space="0" w:color="auto"/>
          </w:divBdr>
        </w:div>
        <w:div w:id="1916819060">
          <w:marLeft w:val="480"/>
          <w:marRight w:val="0"/>
          <w:marTop w:val="0"/>
          <w:marBottom w:val="0"/>
          <w:divBdr>
            <w:top w:val="none" w:sz="0" w:space="0" w:color="auto"/>
            <w:left w:val="none" w:sz="0" w:space="0" w:color="auto"/>
            <w:bottom w:val="none" w:sz="0" w:space="0" w:color="auto"/>
            <w:right w:val="none" w:sz="0" w:space="0" w:color="auto"/>
          </w:divBdr>
        </w:div>
        <w:div w:id="179666282">
          <w:marLeft w:val="480"/>
          <w:marRight w:val="0"/>
          <w:marTop w:val="0"/>
          <w:marBottom w:val="0"/>
          <w:divBdr>
            <w:top w:val="none" w:sz="0" w:space="0" w:color="auto"/>
            <w:left w:val="none" w:sz="0" w:space="0" w:color="auto"/>
            <w:bottom w:val="none" w:sz="0" w:space="0" w:color="auto"/>
            <w:right w:val="none" w:sz="0" w:space="0" w:color="auto"/>
          </w:divBdr>
        </w:div>
        <w:div w:id="304705182">
          <w:marLeft w:val="480"/>
          <w:marRight w:val="0"/>
          <w:marTop w:val="0"/>
          <w:marBottom w:val="0"/>
          <w:divBdr>
            <w:top w:val="none" w:sz="0" w:space="0" w:color="auto"/>
            <w:left w:val="none" w:sz="0" w:space="0" w:color="auto"/>
            <w:bottom w:val="none" w:sz="0" w:space="0" w:color="auto"/>
            <w:right w:val="none" w:sz="0" w:space="0" w:color="auto"/>
          </w:divBdr>
        </w:div>
        <w:div w:id="238946948">
          <w:marLeft w:val="480"/>
          <w:marRight w:val="0"/>
          <w:marTop w:val="0"/>
          <w:marBottom w:val="0"/>
          <w:divBdr>
            <w:top w:val="none" w:sz="0" w:space="0" w:color="auto"/>
            <w:left w:val="none" w:sz="0" w:space="0" w:color="auto"/>
            <w:bottom w:val="none" w:sz="0" w:space="0" w:color="auto"/>
            <w:right w:val="none" w:sz="0" w:space="0" w:color="auto"/>
          </w:divBdr>
        </w:div>
        <w:div w:id="361981254">
          <w:marLeft w:val="480"/>
          <w:marRight w:val="0"/>
          <w:marTop w:val="0"/>
          <w:marBottom w:val="0"/>
          <w:divBdr>
            <w:top w:val="none" w:sz="0" w:space="0" w:color="auto"/>
            <w:left w:val="none" w:sz="0" w:space="0" w:color="auto"/>
            <w:bottom w:val="none" w:sz="0" w:space="0" w:color="auto"/>
            <w:right w:val="none" w:sz="0" w:space="0" w:color="auto"/>
          </w:divBdr>
        </w:div>
        <w:div w:id="1194733678">
          <w:marLeft w:val="480"/>
          <w:marRight w:val="0"/>
          <w:marTop w:val="0"/>
          <w:marBottom w:val="0"/>
          <w:divBdr>
            <w:top w:val="none" w:sz="0" w:space="0" w:color="auto"/>
            <w:left w:val="none" w:sz="0" w:space="0" w:color="auto"/>
            <w:bottom w:val="none" w:sz="0" w:space="0" w:color="auto"/>
            <w:right w:val="none" w:sz="0" w:space="0" w:color="auto"/>
          </w:divBdr>
        </w:div>
        <w:div w:id="1268738040">
          <w:marLeft w:val="480"/>
          <w:marRight w:val="0"/>
          <w:marTop w:val="0"/>
          <w:marBottom w:val="0"/>
          <w:divBdr>
            <w:top w:val="none" w:sz="0" w:space="0" w:color="auto"/>
            <w:left w:val="none" w:sz="0" w:space="0" w:color="auto"/>
            <w:bottom w:val="none" w:sz="0" w:space="0" w:color="auto"/>
            <w:right w:val="none" w:sz="0" w:space="0" w:color="auto"/>
          </w:divBdr>
        </w:div>
        <w:div w:id="2118789860">
          <w:marLeft w:val="480"/>
          <w:marRight w:val="0"/>
          <w:marTop w:val="0"/>
          <w:marBottom w:val="0"/>
          <w:divBdr>
            <w:top w:val="none" w:sz="0" w:space="0" w:color="auto"/>
            <w:left w:val="none" w:sz="0" w:space="0" w:color="auto"/>
            <w:bottom w:val="none" w:sz="0" w:space="0" w:color="auto"/>
            <w:right w:val="none" w:sz="0" w:space="0" w:color="auto"/>
          </w:divBdr>
        </w:div>
        <w:div w:id="1806657233">
          <w:marLeft w:val="480"/>
          <w:marRight w:val="0"/>
          <w:marTop w:val="0"/>
          <w:marBottom w:val="0"/>
          <w:divBdr>
            <w:top w:val="none" w:sz="0" w:space="0" w:color="auto"/>
            <w:left w:val="none" w:sz="0" w:space="0" w:color="auto"/>
            <w:bottom w:val="none" w:sz="0" w:space="0" w:color="auto"/>
            <w:right w:val="none" w:sz="0" w:space="0" w:color="auto"/>
          </w:divBdr>
        </w:div>
        <w:div w:id="523253755">
          <w:marLeft w:val="480"/>
          <w:marRight w:val="0"/>
          <w:marTop w:val="0"/>
          <w:marBottom w:val="0"/>
          <w:divBdr>
            <w:top w:val="none" w:sz="0" w:space="0" w:color="auto"/>
            <w:left w:val="none" w:sz="0" w:space="0" w:color="auto"/>
            <w:bottom w:val="none" w:sz="0" w:space="0" w:color="auto"/>
            <w:right w:val="none" w:sz="0" w:space="0" w:color="auto"/>
          </w:divBdr>
        </w:div>
        <w:div w:id="551424942">
          <w:marLeft w:val="480"/>
          <w:marRight w:val="0"/>
          <w:marTop w:val="0"/>
          <w:marBottom w:val="0"/>
          <w:divBdr>
            <w:top w:val="none" w:sz="0" w:space="0" w:color="auto"/>
            <w:left w:val="none" w:sz="0" w:space="0" w:color="auto"/>
            <w:bottom w:val="none" w:sz="0" w:space="0" w:color="auto"/>
            <w:right w:val="none" w:sz="0" w:space="0" w:color="auto"/>
          </w:divBdr>
        </w:div>
        <w:div w:id="1375689523">
          <w:marLeft w:val="480"/>
          <w:marRight w:val="0"/>
          <w:marTop w:val="0"/>
          <w:marBottom w:val="0"/>
          <w:divBdr>
            <w:top w:val="none" w:sz="0" w:space="0" w:color="auto"/>
            <w:left w:val="none" w:sz="0" w:space="0" w:color="auto"/>
            <w:bottom w:val="none" w:sz="0" w:space="0" w:color="auto"/>
            <w:right w:val="none" w:sz="0" w:space="0" w:color="auto"/>
          </w:divBdr>
        </w:div>
        <w:div w:id="314846560">
          <w:marLeft w:val="480"/>
          <w:marRight w:val="0"/>
          <w:marTop w:val="0"/>
          <w:marBottom w:val="0"/>
          <w:divBdr>
            <w:top w:val="none" w:sz="0" w:space="0" w:color="auto"/>
            <w:left w:val="none" w:sz="0" w:space="0" w:color="auto"/>
            <w:bottom w:val="none" w:sz="0" w:space="0" w:color="auto"/>
            <w:right w:val="none" w:sz="0" w:space="0" w:color="auto"/>
          </w:divBdr>
        </w:div>
        <w:div w:id="1863125121">
          <w:marLeft w:val="480"/>
          <w:marRight w:val="0"/>
          <w:marTop w:val="0"/>
          <w:marBottom w:val="0"/>
          <w:divBdr>
            <w:top w:val="none" w:sz="0" w:space="0" w:color="auto"/>
            <w:left w:val="none" w:sz="0" w:space="0" w:color="auto"/>
            <w:bottom w:val="none" w:sz="0" w:space="0" w:color="auto"/>
            <w:right w:val="none" w:sz="0" w:space="0" w:color="auto"/>
          </w:divBdr>
        </w:div>
        <w:div w:id="1498307648">
          <w:marLeft w:val="480"/>
          <w:marRight w:val="0"/>
          <w:marTop w:val="0"/>
          <w:marBottom w:val="0"/>
          <w:divBdr>
            <w:top w:val="none" w:sz="0" w:space="0" w:color="auto"/>
            <w:left w:val="none" w:sz="0" w:space="0" w:color="auto"/>
            <w:bottom w:val="none" w:sz="0" w:space="0" w:color="auto"/>
            <w:right w:val="none" w:sz="0" w:space="0" w:color="auto"/>
          </w:divBdr>
        </w:div>
      </w:divsChild>
    </w:div>
    <w:div w:id="1385372661">
      <w:bodyDiv w:val="1"/>
      <w:marLeft w:val="0"/>
      <w:marRight w:val="0"/>
      <w:marTop w:val="0"/>
      <w:marBottom w:val="0"/>
      <w:divBdr>
        <w:top w:val="none" w:sz="0" w:space="0" w:color="auto"/>
        <w:left w:val="none" w:sz="0" w:space="0" w:color="auto"/>
        <w:bottom w:val="none" w:sz="0" w:space="0" w:color="auto"/>
        <w:right w:val="none" w:sz="0" w:space="0" w:color="auto"/>
      </w:divBdr>
    </w:div>
    <w:div w:id="1386099171">
      <w:bodyDiv w:val="1"/>
      <w:marLeft w:val="0"/>
      <w:marRight w:val="0"/>
      <w:marTop w:val="0"/>
      <w:marBottom w:val="0"/>
      <w:divBdr>
        <w:top w:val="none" w:sz="0" w:space="0" w:color="auto"/>
        <w:left w:val="none" w:sz="0" w:space="0" w:color="auto"/>
        <w:bottom w:val="none" w:sz="0" w:space="0" w:color="auto"/>
        <w:right w:val="none" w:sz="0" w:space="0" w:color="auto"/>
      </w:divBdr>
    </w:div>
    <w:div w:id="1386562078">
      <w:bodyDiv w:val="1"/>
      <w:marLeft w:val="0"/>
      <w:marRight w:val="0"/>
      <w:marTop w:val="0"/>
      <w:marBottom w:val="0"/>
      <w:divBdr>
        <w:top w:val="none" w:sz="0" w:space="0" w:color="auto"/>
        <w:left w:val="none" w:sz="0" w:space="0" w:color="auto"/>
        <w:bottom w:val="none" w:sz="0" w:space="0" w:color="auto"/>
        <w:right w:val="none" w:sz="0" w:space="0" w:color="auto"/>
      </w:divBdr>
    </w:div>
    <w:div w:id="1386757073">
      <w:bodyDiv w:val="1"/>
      <w:marLeft w:val="0"/>
      <w:marRight w:val="0"/>
      <w:marTop w:val="0"/>
      <w:marBottom w:val="0"/>
      <w:divBdr>
        <w:top w:val="none" w:sz="0" w:space="0" w:color="auto"/>
        <w:left w:val="none" w:sz="0" w:space="0" w:color="auto"/>
        <w:bottom w:val="none" w:sz="0" w:space="0" w:color="auto"/>
        <w:right w:val="none" w:sz="0" w:space="0" w:color="auto"/>
      </w:divBdr>
    </w:div>
    <w:div w:id="1387296720">
      <w:bodyDiv w:val="1"/>
      <w:marLeft w:val="0"/>
      <w:marRight w:val="0"/>
      <w:marTop w:val="0"/>
      <w:marBottom w:val="0"/>
      <w:divBdr>
        <w:top w:val="none" w:sz="0" w:space="0" w:color="auto"/>
        <w:left w:val="none" w:sz="0" w:space="0" w:color="auto"/>
        <w:bottom w:val="none" w:sz="0" w:space="0" w:color="auto"/>
        <w:right w:val="none" w:sz="0" w:space="0" w:color="auto"/>
      </w:divBdr>
    </w:div>
    <w:div w:id="1387606117">
      <w:bodyDiv w:val="1"/>
      <w:marLeft w:val="0"/>
      <w:marRight w:val="0"/>
      <w:marTop w:val="0"/>
      <w:marBottom w:val="0"/>
      <w:divBdr>
        <w:top w:val="none" w:sz="0" w:space="0" w:color="auto"/>
        <w:left w:val="none" w:sz="0" w:space="0" w:color="auto"/>
        <w:bottom w:val="none" w:sz="0" w:space="0" w:color="auto"/>
        <w:right w:val="none" w:sz="0" w:space="0" w:color="auto"/>
      </w:divBdr>
    </w:div>
    <w:div w:id="1387677391">
      <w:bodyDiv w:val="1"/>
      <w:marLeft w:val="0"/>
      <w:marRight w:val="0"/>
      <w:marTop w:val="0"/>
      <w:marBottom w:val="0"/>
      <w:divBdr>
        <w:top w:val="none" w:sz="0" w:space="0" w:color="auto"/>
        <w:left w:val="none" w:sz="0" w:space="0" w:color="auto"/>
        <w:bottom w:val="none" w:sz="0" w:space="0" w:color="auto"/>
        <w:right w:val="none" w:sz="0" w:space="0" w:color="auto"/>
      </w:divBdr>
    </w:div>
    <w:div w:id="1387879350">
      <w:bodyDiv w:val="1"/>
      <w:marLeft w:val="0"/>
      <w:marRight w:val="0"/>
      <w:marTop w:val="0"/>
      <w:marBottom w:val="0"/>
      <w:divBdr>
        <w:top w:val="none" w:sz="0" w:space="0" w:color="auto"/>
        <w:left w:val="none" w:sz="0" w:space="0" w:color="auto"/>
        <w:bottom w:val="none" w:sz="0" w:space="0" w:color="auto"/>
        <w:right w:val="none" w:sz="0" w:space="0" w:color="auto"/>
      </w:divBdr>
    </w:div>
    <w:div w:id="1387921766">
      <w:bodyDiv w:val="1"/>
      <w:marLeft w:val="0"/>
      <w:marRight w:val="0"/>
      <w:marTop w:val="0"/>
      <w:marBottom w:val="0"/>
      <w:divBdr>
        <w:top w:val="none" w:sz="0" w:space="0" w:color="auto"/>
        <w:left w:val="none" w:sz="0" w:space="0" w:color="auto"/>
        <w:bottom w:val="none" w:sz="0" w:space="0" w:color="auto"/>
        <w:right w:val="none" w:sz="0" w:space="0" w:color="auto"/>
      </w:divBdr>
    </w:div>
    <w:div w:id="1387946539">
      <w:bodyDiv w:val="1"/>
      <w:marLeft w:val="0"/>
      <w:marRight w:val="0"/>
      <w:marTop w:val="0"/>
      <w:marBottom w:val="0"/>
      <w:divBdr>
        <w:top w:val="none" w:sz="0" w:space="0" w:color="auto"/>
        <w:left w:val="none" w:sz="0" w:space="0" w:color="auto"/>
        <w:bottom w:val="none" w:sz="0" w:space="0" w:color="auto"/>
        <w:right w:val="none" w:sz="0" w:space="0" w:color="auto"/>
      </w:divBdr>
    </w:div>
    <w:div w:id="1387950334">
      <w:bodyDiv w:val="1"/>
      <w:marLeft w:val="0"/>
      <w:marRight w:val="0"/>
      <w:marTop w:val="0"/>
      <w:marBottom w:val="0"/>
      <w:divBdr>
        <w:top w:val="none" w:sz="0" w:space="0" w:color="auto"/>
        <w:left w:val="none" w:sz="0" w:space="0" w:color="auto"/>
        <w:bottom w:val="none" w:sz="0" w:space="0" w:color="auto"/>
        <w:right w:val="none" w:sz="0" w:space="0" w:color="auto"/>
      </w:divBdr>
    </w:div>
    <w:div w:id="1388608047">
      <w:bodyDiv w:val="1"/>
      <w:marLeft w:val="0"/>
      <w:marRight w:val="0"/>
      <w:marTop w:val="0"/>
      <w:marBottom w:val="0"/>
      <w:divBdr>
        <w:top w:val="none" w:sz="0" w:space="0" w:color="auto"/>
        <w:left w:val="none" w:sz="0" w:space="0" w:color="auto"/>
        <w:bottom w:val="none" w:sz="0" w:space="0" w:color="auto"/>
        <w:right w:val="none" w:sz="0" w:space="0" w:color="auto"/>
      </w:divBdr>
    </w:div>
    <w:div w:id="1389258833">
      <w:bodyDiv w:val="1"/>
      <w:marLeft w:val="0"/>
      <w:marRight w:val="0"/>
      <w:marTop w:val="0"/>
      <w:marBottom w:val="0"/>
      <w:divBdr>
        <w:top w:val="none" w:sz="0" w:space="0" w:color="auto"/>
        <w:left w:val="none" w:sz="0" w:space="0" w:color="auto"/>
        <w:bottom w:val="none" w:sz="0" w:space="0" w:color="auto"/>
        <w:right w:val="none" w:sz="0" w:space="0" w:color="auto"/>
      </w:divBdr>
    </w:div>
    <w:div w:id="1390346611">
      <w:bodyDiv w:val="1"/>
      <w:marLeft w:val="0"/>
      <w:marRight w:val="0"/>
      <w:marTop w:val="0"/>
      <w:marBottom w:val="0"/>
      <w:divBdr>
        <w:top w:val="none" w:sz="0" w:space="0" w:color="auto"/>
        <w:left w:val="none" w:sz="0" w:space="0" w:color="auto"/>
        <w:bottom w:val="none" w:sz="0" w:space="0" w:color="auto"/>
        <w:right w:val="none" w:sz="0" w:space="0" w:color="auto"/>
      </w:divBdr>
    </w:div>
    <w:div w:id="1390610887">
      <w:bodyDiv w:val="1"/>
      <w:marLeft w:val="0"/>
      <w:marRight w:val="0"/>
      <w:marTop w:val="0"/>
      <w:marBottom w:val="0"/>
      <w:divBdr>
        <w:top w:val="none" w:sz="0" w:space="0" w:color="auto"/>
        <w:left w:val="none" w:sz="0" w:space="0" w:color="auto"/>
        <w:bottom w:val="none" w:sz="0" w:space="0" w:color="auto"/>
        <w:right w:val="none" w:sz="0" w:space="0" w:color="auto"/>
      </w:divBdr>
    </w:div>
    <w:div w:id="1391535804">
      <w:bodyDiv w:val="1"/>
      <w:marLeft w:val="0"/>
      <w:marRight w:val="0"/>
      <w:marTop w:val="0"/>
      <w:marBottom w:val="0"/>
      <w:divBdr>
        <w:top w:val="none" w:sz="0" w:space="0" w:color="auto"/>
        <w:left w:val="none" w:sz="0" w:space="0" w:color="auto"/>
        <w:bottom w:val="none" w:sz="0" w:space="0" w:color="auto"/>
        <w:right w:val="none" w:sz="0" w:space="0" w:color="auto"/>
      </w:divBdr>
    </w:div>
    <w:div w:id="1392197993">
      <w:bodyDiv w:val="1"/>
      <w:marLeft w:val="0"/>
      <w:marRight w:val="0"/>
      <w:marTop w:val="0"/>
      <w:marBottom w:val="0"/>
      <w:divBdr>
        <w:top w:val="none" w:sz="0" w:space="0" w:color="auto"/>
        <w:left w:val="none" w:sz="0" w:space="0" w:color="auto"/>
        <w:bottom w:val="none" w:sz="0" w:space="0" w:color="auto"/>
        <w:right w:val="none" w:sz="0" w:space="0" w:color="auto"/>
      </w:divBdr>
    </w:div>
    <w:div w:id="1392265595">
      <w:bodyDiv w:val="1"/>
      <w:marLeft w:val="0"/>
      <w:marRight w:val="0"/>
      <w:marTop w:val="0"/>
      <w:marBottom w:val="0"/>
      <w:divBdr>
        <w:top w:val="none" w:sz="0" w:space="0" w:color="auto"/>
        <w:left w:val="none" w:sz="0" w:space="0" w:color="auto"/>
        <w:bottom w:val="none" w:sz="0" w:space="0" w:color="auto"/>
        <w:right w:val="none" w:sz="0" w:space="0" w:color="auto"/>
      </w:divBdr>
      <w:divsChild>
        <w:div w:id="451486857">
          <w:marLeft w:val="480"/>
          <w:marRight w:val="0"/>
          <w:marTop w:val="0"/>
          <w:marBottom w:val="0"/>
          <w:divBdr>
            <w:top w:val="none" w:sz="0" w:space="0" w:color="auto"/>
            <w:left w:val="none" w:sz="0" w:space="0" w:color="auto"/>
            <w:bottom w:val="none" w:sz="0" w:space="0" w:color="auto"/>
            <w:right w:val="none" w:sz="0" w:space="0" w:color="auto"/>
          </w:divBdr>
        </w:div>
        <w:div w:id="303434665">
          <w:marLeft w:val="480"/>
          <w:marRight w:val="0"/>
          <w:marTop w:val="0"/>
          <w:marBottom w:val="0"/>
          <w:divBdr>
            <w:top w:val="none" w:sz="0" w:space="0" w:color="auto"/>
            <w:left w:val="none" w:sz="0" w:space="0" w:color="auto"/>
            <w:bottom w:val="none" w:sz="0" w:space="0" w:color="auto"/>
            <w:right w:val="none" w:sz="0" w:space="0" w:color="auto"/>
          </w:divBdr>
        </w:div>
        <w:div w:id="1819607564">
          <w:marLeft w:val="480"/>
          <w:marRight w:val="0"/>
          <w:marTop w:val="0"/>
          <w:marBottom w:val="0"/>
          <w:divBdr>
            <w:top w:val="none" w:sz="0" w:space="0" w:color="auto"/>
            <w:left w:val="none" w:sz="0" w:space="0" w:color="auto"/>
            <w:bottom w:val="none" w:sz="0" w:space="0" w:color="auto"/>
            <w:right w:val="none" w:sz="0" w:space="0" w:color="auto"/>
          </w:divBdr>
        </w:div>
        <w:div w:id="794106214">
          <w:marLeft w:val="480"/>
          <w:marRight w:val="0"/>
          <w:marTop w:val="0"/>
          <w:marBottom w:val="0"/>
          <w:divBdr>
            <w:top w:val="none" w:sz="0" w:space="0" w:color="auto"/>
            <w:left w:val="none" w:sz="0" w:space="0" w:color="auto"/>
            <w:bottom w:val="none" w:sz="0" w:space="0" w:color="auto"/>
            <w:right w:val="none" w:sz="0" w:space="0" w:color="auto"/>
          </w:divBdr>
        </w:div>
        <w:div w:id="234555347">
          <w:marLeft w:val="480"/>
          <w:marRight w:val="0"/>
          <w:marTop w:val="0"/>
          <w:marBottom w:val="0"/>
          <w:divBdr>
            <w:top w:val="none" w:sz="0" w:space="0" w:color="auto"/>
            <w:left w:val="none" w:sz="0" w:space="0" w:color="auto"/>
            <w:bottom w:val="none" w:sz="0" w:space="0" w:color="auto"/>
            <w:right w:val="none" w:sz="0" w:space="0" w:color="auto"/>
          </w:divBdr>
        </w:div>
        <w:div w:id="519467059">
          <w:marLeft w:val="480"/>
          <w:marRight w:val="0"/>
          <w:marTop w:val="0"/>
          <w:marBottom w:val="0"/>
          <w:divBdr>
            <w:top w:val="none" w:sz="0" w:space="0" w:color="auto"/>
            <w:left w:val="none" w:sz="0" w:space="0" w:color="auto"/>
            <w:bottom w:val="none" w:sz="0" w:space="0" w:color="auto"/>
            <w:right w:val="none" w:sz="0" w:space="0" w:color="auto"/>
          </w:divBdr>
        </w:div>
        <w:div w:id="388497813">
          <w:marLeft w:val="480"/>
          <w:marRight w:val="0"/>
          <w:marTop w:val="0"/>
          <w:marBottom w:val="0"/>
          <w:divBdr>
            <w:top w:val="none" w:sz="0" w:space="0" w:color="auto"/>
            <w:left w:val="none" w:sz="0" w:space="0" w:color="auto"/>
            <w:bottom w:val="none" w:sz="0" w:space="0" w:color="auto"/>
            <w:right w:val="none" w:sz="0" w:space="0" w:color="auto"/>
          </w:divBdr>
        </w:div>
        <w:div w:id="1629706046">
          <w:marLeft w:val="480"/>
          <w:marRight w:val="0"/>
          <w:marTop w:val="0"/>
          <w:marBottom w:val="0"/>
          <w:divBdr>
            <w:top w:val="none" w:sz="0" w:space="0" w:color="auto"/>
            <w:left w:val="none" w:sz="0" w:space="0" w:color="auto"/>
            <w:bottom w:val="none" w:sz="0" w:space="0" w:color="auto"/>
            <w:right w:val="none" w:sz="0" w:space="0" w:color="auto"/>
          </w:divBdr>
        </w:div>
        <w:div w:id="1860384781">
          <w:marLeft w:val="480"/>
          <w:marRight w:val="0"/>
          <w:marTop w:val="0"/>
          <w:marBottom w:val="0"/>
          <w:divBdr>
            <w:top w:val="none" w:sz="0" w:space="0" w:color="auto"/>
            <w:left w:val="none" w:sz="0" w:space="0" w:color="auto"/>
            <w:bottom w:val="none" w:sz="0" w:space="0" w:color="auto"/>
            <w:right w:val="none" w:sz="0" w:space="0" w:color="auto"/>
          </w:divBdr>
        </w:div>
        <w:div w:id="1719546874">
          <w:marLeft w:val="480"/>
          <w:marRight w:val="0"/>
          <w:marTop w:val="0"/>
          <w:marBottom w:val="0"/>
          <w:divBdr>
            <w:top w:val="none" w:sz="0" w:space="0" w:color="auto"/>
            <w:left w:val="none" w:sz="0" w:space="0" w:color="auto"/>
            <w:bottom w:val="none" w:sz="0" w:space="0" w:color="auto"/>
            <w:right w:val="none" w:sz="0" w:space="0" w:color="auto"/>
          </w:divBdr>
        </w:div>
        <w:div w:id="685519585">
          <w:marLeft w:val="480"/>
          <w:marRight w:val="0"/>
          <w:marTop w:val="0"/>
          <w:marBottom w:val="0"/>
          <w:divBdr>
            <w:top w:val="none" w:sz="0" w:space="0" w:color="auto"/>
            <w:left w:val="none" w:sz="0" w:space="0" w:color="auto"/>
            <w:bottom w:val="none" w:sz="0" w:space="0" w:color="auto"/>
            <w:right w:val="none" w:sz="0" w:space="0" w:color="auto"/>
          </w:divBdr>
        </w:div>
        <w:div w:id="1132208425">
          <w:marLeft w:val="480"/>
          <w:marRight w:val="0"/>
          <w:marTop w:val="0"/>
          <w:marBottom w:val="0"/>
          <w:divBdr>
            <w:top w:val="none" w:sz="0" w:space="0" w:color="auto"/>
            <w:left w:val="none" w:sz="0" w:space="0" w:color="auto"/>
            <w:bottom w:val="none" w:sz="0" w:space="0" w:color="auto"/>
            <w:right w:val="none" w:sz="0" w:space="0" w:color="auto"/>
          </w:divBdr>
        </w:div>
        <w:div w:id="1174416825">
          <w:marLeft w:val="480"/>
          <w:marRight w:val="0"/>
          <w:marTop w:val="0"/>
          <w:marBottom w:val="0"/>
          <w:divBdr>
            <w:top w:val="none" w:sz="0" w:space="0" w:color="auto"/>
            <w:left w:val="none" w:sz="0" w:space="0" w:color="auto"/>
            <w:bottom w:val="none" w:sz="0" w:space="0" w:color="auto"/>
            <w:right w:val="none" w:sz="0" w:space="0" w:color="auto"/>
          </w:divBdr>
        </w:div>
        <w:div w:id="826826109">
          <w:marLeft w:val="480"/>
          <w:marRight w:val="0"/>
          <w:marTop w:val="0"/>
          <w:marBottom w:val="0"/>
          <w:divBdr>
            <w:top w:val="none" w:sz="0" w:space="0" w:color="auto"/>
            <w:left w:val="none" w:sz="0" w:space="0" w:color="auto"/>
            <w:bottom w:val="none" w:sz="0" w:space="0" w:color="auto"/>
            <w:right w:val="none" w:sz="0" w:space="0" w:color="auto"/>
          </w:divBdr>
        </w:div>
        <w:div w:id="481771718">
          <w:marLeft w:val="480"/>
          <w:marRight w:val="0"/>
          <w:marTop w:val="0"/>
          <w:marBottom w:val="0"/>
          <w:divBdr>
            <w:top w:val="none" w:sz="0" w:space="0" w:color="auto"/>
            <w:left w:val="none" w:sz="0" w:space="0" w:color="auto"/>
            <w:bottom w:val="none" w:sz="0" w:space="0" w:color="auto"/>
            <w:right w:val="none" w:sz="0" w:space="0" w:color="auto"/>
          </w:divBdr>
        </w:div>
        <w:div w:id="930940580">
          <w:marLeft w:val="480"/>
          <w:marRight w:val="0"/>
          <w:marTop w:val="0"/>
          <w:marBottom w:val="0"/>
          <w:divBdr>
            <w:top w:val="none" w:sz="0" w:space="0" w:color="auto"/>
            <w:left w:val="none" w:sz="0" w:space="0" w:color="auto"/>
            <w:bottom w:val="none" w:sz="0" w:space="0" w:color="auto"/>
            <w:right w:val="none" w:sz="0" w:space="0" w:color="auto"/>
          </w:divBdr>
        </w:div>
        <w:div w:id="177741516">
          <w:marLeft w:val="480"/>
          <w:marRight w:val="0"/>
          <w:marTop w:val="0"/>
          <w:marBottom w:val="0"/>
          <w:divBdr>
            <w:top w:val="none" w:sz="0" w:space="0" w:color="auto"/>
            <w:left w:val="none" w:sz="0" w:space="0" w:color="auto"/>
            <w:bottom w:val="none" w:sz="0" w:space="0" w:color="auto"/>
            <w:right w:val="none" w:sz="0" w:space="0" w:color="auto"/>
          </w:divBdr>
        </w:div>
        <w:div w:id="1889223359">
          <w:marLeft w:val="480"/>
          <w:marRight w:val="0"/>
          <w:marTop w:val="0"/>
          <w:marBottom w:val="0"/>
          <w:divBdr>
            <w:top w:val="none" w:sz="0" w:space="0" w:color="auto"/>
            <w:left w:val="none" w:sz="0" w:space="0" w:color="auto"/>
            <w:bottom w:val="none" w:sz="0" w:space="0" w:color="auto"/>
            <w:right w:val="none" w:sz="0" w:space="0" w:color="auto"/>
          </w:divBdr>
        </w:div>
        <w:div w:id="1401095366">
          <w:marLeft w:val="480"/>
          <w:marRight w:val="0"/>
          <w:marTop w:val="0"/>
          <w:marBottom w:val="0"/>
          <w:divBdr>
            <w:top w:val="none" w:sz="0" w:space="0" w:color="auto"/>
            <w:left w:val="none" w:sz="0" w:space="0" w:color="auto"/>
            <w:bottom w:val="none" w:sz="0" w:space="0" w:color="auto"/>
            <w:right w:val="none" w:sz="0" w:space="0" w:color="auto"/>
          </w:divBdr>
        </w:div>
        <w:div w:id="1685595151">
          <w:marLeft w:val="480"/>
          <w:marRight w:val="0"/>
          <w:marTop w:val="0"/>
          <w:marBottom w:val="0"/>
          <w:divBdr>
            <w:top w:val="none" w:sz="0" w:space="0" w:color="auto"/>
            <w:left w:val="none" w:sz="0" w:space="0" w:color="auto"/>
            <w:bottom w:val="none" w:sz="0" w:space="0" w:color="auto"/>
            <w:right w:val="none" w:sz="0" w:space="0" w:color="auto"/>
          </w:divBdr>
        </w:div>
        <w:div w:id="1074550992">
          <w:marLeft w:val="480"/>
          <w:marRight w:val="0"/>
          <w:marTop w:val="0"/>
          <w:marBottom w:val="0"/>
          <w:divBdr>
            <w:top w:val="none" w:sz="0" w:space="0" w:color="auto"/>
            <w:left w:val="none" w:sz="0" w:space="0" w:color="auto"/>
            <w:bottom w:val="none" w:sz="0" w:space="0" w:color="auto"/>
            <w:right w:val="none" w:sz="0" w:space="0" w:color="auto"/>
          </w:divBdr>
        </w:div>
        <w:div w:id="1886022048">
          <w:marLeft w:val="480"/>
          <w:marRight w:val="0"/>
          <w:marTop w:val="0"/>
          <w:marBottom w:val="0"/>
          <w:divBdr>
            <w:top w:val="none" w:sz="0" w:space="0" w:color="auto"/>
            <w:left w:val="none" w:sz="0" w:space="0" w:color="auto"/>
            <w:bottom w:val="none" w:sz="0" w:space="0" w:color="auto"/>
            <w:right w:val="none" w:sz="0" w:space="0" w:color="auto"/>
          </w:divBdr>
        </w:div>
        <w:div w:id="1928996288">
          <w:marLeft w:val="480"/>
          <w:marRight w:val="0"/>
          <w:marTop w:val="0"/>
          <w:marBottom w:val="0"/>
          <w:divBdr>
            <w:top w:val="none" w:sz="0" w:space="0" w:color="auto"/>
            <w:left w:val="none" w:sz="0" w:space="0" w:color="auto"/>
            <w:bottom w:val="none" w:sz="0" w:space="0" w:color="auto"/>
            <w:right w:val="none" w:sz="0" w:space="0" w:color="auto"/>
          </w:divBdr>
        </w:div>
        <w:div w:id="84959692">
          <w:marLeft w:val="480"/>
          <w:marRight w:val="0"/>
          <w:marTop w:val="0"/>
          <w:marBottom w:val="0"/>
          <w:divBdr>
            <w:top w:val="none" w:sz="0" w:space="0" w:color="auto"/>
            <w:left w:val="none" w:sz="0" w:space="0" w:color="auto"/>
            <w:bottom w:val="none" w:sz="0" w:space="0" w:color="auto"/>
            <w:right w:val="none" w:sz="0" w:space="0" w:color="auto"/>
          </w:divBdr>
        </w:div>
        <w:div w:id="1902517563">
          <w:marLeft w:val="480"/>
          <w:marRight w:val="0"/>
          <w:marTop w:val="0"/>
          <w:marBottom w:val="0"/>
          <w:divBdr>
            <w:top w:val="none" w:sz="0" w:space="0" w:color="auto"/>
            <w:left w:val="none" w:sz="0" w:space="0" w:color="auto"/>
            <w:bottom w:val="none" w:sz="0" w:space="0" w:color="auto"/>
            <w:right w:val="none" w:sz="0" w:space="0" w:color="auto"/>
          </w:divBdr>
        </w:div>
        <w:div w:id="1241404864">
          <w:marLeft w:val="480"/>
          <w:marRight w:val="0"/>
          <w:marTop w:val="0"/>
          <w:marBottom w:val="0"/>
          <w:divBdr>
            <w:top w:val="none" w:sz="0" w:space="0" w:color="auto"/>
            <w:left w:val="none" w:sz="0" w:space="0" w:color="auto"/>
            <w:bottom w:val="none" w:sz="0" w:space="0" w:color="auto"/>
            <w:right w:val="none" w:sz="0" w:space="0" w:color="auto"/>
          </w:divBdr>
        </w:div>
        <w:div w:id="2091731794">
          <w:marLeft w:val="480"/>
          <w:marRight w:val="0"/>
          <w:marTop w:val="0"/>
          <w:marBottom w:val="0"/>
          <w:divBdr>
            <w:top w:val="none" w:sz="0" w:space="0" w:color="auto"/>
            <w:left w:val="none" w:sz="0" w:space="0" w:color="auto"/>
            <w:bottom w:val="none" w:sz="0" w:space="0" w:color="auto"/>
            <w:right w:val="none" w:sz="0" w:space="0" w:color="auto"/>
          </w:divBdr>
        </w:div>
      </w:divsChild>
    </w:div>
    <w:div w:id="1392386992">
      <w:bodyDiv w:val="1"/>
      <w:marLeft w:val="0"/>
      <w:marRight w:val="0"/>
      <w:marTop w:val="0"/>
      <w:marBottom w:val="0"/>
      <w:divBdr>
        <w:top w:val="none" w:sz="0" w:space="0" w:color="auto"/>
        <w:left w:val="none" w:sz="0" w:space="0" w:color="auto"/>
        <w:bottom w:val="none" w:sz="0" w:space="0" w:color="auto"/>
        <w:right w:val="none" w:sz="0" w:space="0" w:color="auto"/>
      </w:divBdr>
    </w:div>
    <w:div w:id="1393428637">
      <w:bodyDiv w:val="1"/>
      <w:marLeft w:val="0"/>
      <w:marRight w:val="0"/>
      <w:marTop w:val="0"/>
      <w:marBottom w:val="0"/>
      <w:divBdr>
        <w:top w:val="none" w:sz="0" w:space="0" w:color="auto"/>
        <w:left w:val="none" w:sz="0" w:space="0" w:color="auto"/>
        <w:bottom w:val="none" w:sz="0" w:space="0" w:color="auto"/>
        <w:right w:val="none" w:sz="0" w:space="0" w:color="auto"/>
      </w:divBdr>
    </w:div>
    <w:div w:id="1393770661">
      <w:bodyDiv w:val="1"/>
      <w:marLeft w:val="0"/>
      <w:marRight w:val="0"/>
      <w:marTop w:val="0"/>
      <w:marBottom w:val="0"/>
      <w:divBdr>
        <w:top w:val="none" w:sz="0" w:space="0" w:color="auto"/>
        <w:left w:val="none" w:sz="0" w:space="0" w:color="auto"/>
        <w:bottom w:val="none" w:sz="0" w:space="0" w:color="auto"/>
        <w:right w:val="none" w:sz="0" w:space="0" w:color="auto"/>
      </w:divBdr>
    </w:div>
    <w:div w:id="1394082640">
      <w:bodyDiv w:val="1"/>
      <w:marLeft w:val="0"/>
      <w:marRight w:val="0"/>
      <w:marTop w:val="0"/>
      <w:marBottom w:val="0"/>
      <w:divBdr>
        <w:top w:val="none" w:sz="0" w:space="0" w:color="auto"/>
        <w:left w:val="none" w:sz="0" w:space="0" w:color="auto"/>
        <w:bottom w:val="none" w:sz="0" w:space="0" w:color="auto"/>
        <w:right w:val="none" w:sz="0" w:space="0" w:color="auto"/>
      </w:divBdr>
    </w:div>
    <w:div w:id="1394348811">
      <w:bodyDiv w:val="1"/>
      <w:marLeft w:val="0"/>
      <w:marRight w:val="0"/>
      <w:marTop w:val="0"/>
      <w:marBottom w:val="0"/>
      <w:divBdr>
        <w:top w:val="none" w:sz="0" w:space="0" w:color="auto"/>
        <w:left w:val="none" w:sz="0" w:space="0" w:color="auto"/>
        <w:bottom w:val="none" w:sz="0" w:space="0" w:color="auto"/>
        <w:right w:val="none" w:sz="0" w:space="0" w:color="auto"/>
      </w:divBdr>
    </w:div>
    <w:div w:id="1396079427">
      <w:bodyDiv w:val="1"/>
      <w:marLeft w:val="0"/>
      <w:marRight w:val="0"/>
      <w:marTop w:val="0"/>
      <w:marBottom w:val="0"/>
      <w:divBdr>
        <w:top w:val="none" w:sz="0" w:space="0" w:color="auto"/>
        <w:left w:val="none" w:sz="0" w:space="0" w:color="auto"/>
        <w:bottom w:val="none" w:sz="0" w:space="0" w:color="auto"/>
        <w:right w:val="none" w:sz="0" w:space="0" w:color="auto"/>
      </w:divBdr>
    </w:div>
    <w:div w:id="1396663409">
      <w:bodyDiv w:val="1"/>
      <w:marLeft w:val="0"/>
      <w:marRight w:val="0"/>
      <w:marTop w:val="0"/>
      <w:marBottom w:val="0"/>
      <w:divBdr>
        <w:top w:val="none" w:sz="0" w:space="0" w:color="auto"/>
        <w:left w:val="none" w:sz="0" w:space="0" w:color="auto"/>
        <w:bottom w:val="none" w:sz="0" w:space="0" w:color="auto"/>
        <w:right w:val="none" w:sz="0" w:space="0" w:color="auto"/>
      </w:divBdr>
      <w:divsChild>
        <w:div w:id="480195761">
          <w:marLeft w:val="480"/>
          <w:marRight w:val="0"/>
          <w:marTop w:val="0"/>
          <w:marBottom w:val="0"/>
          <w:divBdr>
            <w:top w:val="none" w:sz="0" w:space="0" w:color="auto"/>
            <w:left w:val="none" w:sz="0" w:space="0" w:color="auto"/>
            <w:bottom w:val="none" w:sz="0" w:space="0" w:color="auto"/>
            <w:right w:val="none" w:sz="0" w:space="0" w:color="auto"/>
          </w:divBdr>
        </w:div>
        <w:div w:id="903179738">
          <w:marLeft w:val="480"/>
          <w:marRight w:val="0"/>
          <w:marTop w:val="0"/>
          <w:marBottom w:val="0"/>
          <w:divBdr>
            <w:top w:val="none" w:sz="0" w:space="0" w:color="auto"/>
            <w:left w:val="none" w:sz="0" w:space="0" w:color="auto"/>
            <w:bottom w:val="none" w:sz="0" w:space="0" w:color="auto"/>
            <w:right w:val="none" w:sz="0" w:space="0" w:color="auto"/>
          </w:divBdr>
        </w:div>
        <w:div w:id="1485466353">
          <w:marLeft w:val="480"/>
          <w:marRight w:val="0"/>
          <w:marTop w:val="0"/>
          <w:marBottom w:val="0"/>
          <w:divBdr>
            <w:top w:val="none" w:sz="0" w:space="0" w:color="auto"/>
            <w:left w:val="none" w:sz="0" w:space="0" w:color="auto"/>
            <w:bottom w:val="none" w:sz="0" w:space="0" w:color="auto"/>
            <w:right w:val="none" w:sz="0" w:space="0" w:color="auto"/>
          </w:divBdr>
        </w:div>
        <w:div w:id="917206858">
          <w:marLeft w:val="480"/>
          <w:marRight w:val="0"/>
          <w:marTop w:val="0"/>
          <w:marBottom w:val="0"/>
          <w:divBdr>
            <w:top w:val="none" w:sz="0" w:space="0" w:color="auto"/>
            <w:left w:val="none" w:sz="0" w:space="0" w:color="auto"/>
            <w:bottom w:val="none" w:sz="0" w:space="0" w:color="auto"/>
            <w:right w:val="none" w:sz="0" w:space="0" w:color="auto"/>
          </w:divBdr>
        </w:div>
        <w:div w:id="569314632">
          <w:marLeft w:val="480"/>
          <w:marRight w:val="0"/>
          <w:marTop w:val="0"/>
          <w:marBottom w:val="0"/>
          <w:divBdr>
            <w:top w:val="none" w:sz="0" w:space="0" w:color="auto"/>
            <w:left w:val="none" w:sz="0" w:space="0" w:color="auto"/>
            <w:bottom w:val="none" w:sz="0" w:space="0" w:color="auto"/>
            <w:right w:val="none" w:sz="0" w:space="0" w:color="auto"/>
          </w:divBdr>
        </w:div>
        <w:div w:id="180625413">
          <w:marLeft w:val="480"/>
          <w:marRight w:val="0"/>
          <w:marTop w:val="0"/>
          <w:marBottom w:val="0"/>
          <w:divBdr>
            <w:top w:val="none" w:sz="0" w:space="0" w:color="auto"/>
            <w:left w:val="none" w:sz="0" w:space="0" w:color="auto"/>
            <w:bottom w:val="none" w:sz="0" w:space="0" w:color="auto"/>
            <w:right w:val="none" w:sz="0" w:space="0" w:color="auto"/>
          </w:divBdr>
        </w:div>
        <w:div w:id="763840526">
          <w:marLeft w:val="480"/>
          <w:marRight w:val="0"/>
          <w:marTop w:val="0"/>
          <w:marBottom w:val="0"/>
          <w:divBdr>
            <w:top w:val="none" w:sz="0" w:space="0" w:color="auto"/>
            <w:left w:val="none" w:sz="0" w:space="0" w:color="auto"/>
            <w:bottom w:val="none" w:sz="0" w:space="0" w:color="auto"/>
            <w:right w:val="none" w:sz="0" w:space="0" w:color="auto"/>
          </w:divBdr>
        </w:div>
        <w:div w:id="1385984051">
          <w:marLeft w:val="480"/>
          <w:marRight w:val="0"/>
          <w:marTop w:val="0"/>
          <w:marBottom w:val="0"/>
          <w:divBdr>
            <w:top w:val="none" w:sz="0" w:space="0" w:color="auto"/>
            <w:left w:val="none" w:sz="0" w:space="0" w:color="auto"/>
            <w:bottom w:val="none" w:sz="0" w:space="0" w:color="auto"/>
            <w:right w:val="none" w:sz="0" w:space="0" w:color="auto"/>
          </w:divBdr>
        </w:div>
        <w:div w:id="168298384">
          <w:marLeft w:val="480"/>
          <w:marRight w:val="0"/>
          <w:marTop w:val="0"/>
          <w:marBottom w:val="0"/>
          <w:divBdr>
            <w:top w:val="none" w:sz="0" w:space="0" w:color="auto"/>
            <w:left w:val="none" w:sz="0" w:space="0" w:color="auto"/>
            <w:bottom w:val="none" w:sz="0" w:space="0" w:color="auto"/>
            <w:right w:val="none" w:sz="0" w:space="0" w:color="auto"/>
          </w:divBdr>
        </w:div>
        <w:div w:id="560143717">
          <w:marLeft w:val="480"/>
          <w:marRight w:val="0"/>
          <w:marTop w:val="0"/>
          <w:marBottom w:val="0"/>
          <w:divBdr>
            <w:top w:val="none" w:sz="0" w:space="0" w:color="auto"/>
            <w:left w:val="none" w:sz="0" w:space="0" w:color="auto"/>
            <w:bottom w:val="none" w:sz="0" w:space="0" w:color="auto"/>
            <w:right w:val="none" w:sz="0" w:space="0" w:color="auto"/>
          </w:divBdr>
        </w:div>
        <w:div w:id="821850657">
          <w:marLeft w:val="480"/>
          <w:marRight w:val="0"/>
          <w:marTop w:val="0"/>
          <w:marBottom w:val="0"/>
          <w:divBdr>
            <w:top w:val="none" w:sz="0" w:space="0" w:color="auto"/>
            <w:left w:val="none" w:sz="0" w:space="0" w:color="auto"/>
            <w:bottom w:val="none" w:sz="0" w:space="0" w:color="auto"/>
            <w:right w:val="none" w:sz="0" w:space="0" w:color="auto"/>
          </w:divBdr>
        </w:div>
        <w:div w:id="966813362">
          <w:marLeft w:val="480"/>
          <w:marRight w:val="0"/>
          <w:marTop w:val="0"/>
          <w:marBottom w:val="0"/>
          <w:divBdr>
            <w:top w:val="none" w:sz="0" w:space="0" w:color="auto"/>
            <w:left w:val="none" w:sz="0" w:space="0" w:color="auto"/>
            <w:bottom w:val="none" w:sz="0" w:space="0" w:color="auto"/>
            <w:right w:val="none" w:sz="0" w:space="0" w:color="auto"/>
          </w:divBdr>
        </w:div>
        <w:div w:id="897319799">
          <w:marLeft w:val="480"/>
          <w:marRight w:val="0"/>
          <w:marTop w:val="0"/>
          <w:marBottom w:val="0"/>
          <w:divBdr>
            <w:top w:val="none" w:sz="0" w:space="0" w:color="auto"/>
            <w:left w:val="none" w:sz="0" w:space="0" w:color="auto"/>
            <w:bottom w:val="none" w:sz="0" w:space="0" w:color="auto"/>
            <w:right w:val="none" w:sz="0" w:space="0" w:color="auto"/>
          </w:divBdr>
        </w:div>
        <w:div w:id="488644247">
          <w:marLeft w:val="480"/>
          <w:marRight w:val="0"/>
          <w:marTop w:val="0"/>
          <w:marBottom w:val="0"/>
          <w:divBdr>
            <w:top w:val="none" w:sz="0" w:space="0" w:color="auto"/>
            <w:left w:val="none" w:sz="0" w:space="0" w:color="auto"/>
            <w:bottom w:val="none" w:sz="0" w:space="0" w:color="auto"/>
            <w:right w:val="none" w:sz="0" w:space="0" w:color="auto"/>
          </w:divBdr>
        </w:div>
        <w:div w:id="1543594903">
          <w:marLeft w:val="480"/>
          <w:marRight w:val="0"/>
          <w:marTop w:val="0"/>
          <w:marBottom w:val="0"/>
          <w:divBdr>
            <w:top w:val="none" w:sz="0" w:space="0" w:color="auto"/>
            <w:left w:val="none" w:sz="0" w:space="0" w:color="auto"/>
            <w:bottom w:val="none" w:sz="0" w:space="0" w:color="auto"/>
            <w:right w:val="none" w:sz="0" w:space="0" w:color="auto"/>
          </w:divBdr>
        </w:div>
        <w:div w:id="539558271">
          <w:marLeft w:val="480"/>
          <w:marRight w:val="0"/>
          <w:marTop w:val="0"/>
          <w:marBottom w:val="0"/>
          <w:divBdr>
            <w:top w:val="none" w:sz="0" w:space="0" w:color="auto"/>
            <w:left w:val="none" w:sz="0" w:space="0" w:color="auto"/>
            <w:bottom w:val="none" w:sz="0" w:space="0" w:color="auto"/>
            <w:right w:val="none" w:sz="0" w:space="0" w:color="auto"/>
          </w:divBdr>
        </w:div>
        <w:div w:id="433785913">
          <w:marLeft w:val="480"/>
          <w:marRight w:val="0"/>
          <w:marTop w:val="0"/>
          <w:marBottom w:val="0"/>
          <w:divBdr>
            <w:top w:val="none" w:sz="0" w:space="0" w:color="auto"/>
            <w:left w:val="none" w:sz="0" w:space="0" w:color="auto"/>
            <w:bottom w:val="none" w:sz="0" w:space="0" w:color="auto"/>
            <w:right w:val="none" w:sz="0" w:space="0" w:color="auto"/>
          </w:divBdr>
        </w:div>
        <w:div w:id="524253773">
          <w:marLeft w:val="480"/>
          <w:marRight w:val="0"/>
          <w:marTop w:val="0"/>
          <w:marBottom w:val="0"/>
          <w:divBdr>
            <w:top w:val="none" w:sz="0" w:space="0" w:color="auto"/>
            <w:left w:val="none" w:sz="0" w:space="0" w:color="auto"/>
            <w:bottom w:val="none" w:sz="0" w:space="0" w:color="auto"/>
            <w:right w:val="none" w:sz="0" w:space="0" w:color="auto"/>
          </w:divBdr>
        </w:div>
        <w:div w:id="925767725">
          <w:marLeft w:val="480"/>
          <w:marRight w:val="0"/>
          <w:marTop w:val="0"/>
          <w:marBottom w:val="0"/>
          <w:divBdr>
            <w:top w:val="none" w:sz="0" w:space="0" w:color="auto"/>
            <w:left w:val="none" w:sz="0" w:space="0" w:color="auto"/>
            <w:bottom w:val="none" w:sz="0" w:space="0" w:color="auto"/>
            <w:right w:val="none" w:sz="0" w:space="0" w:color="auto"/>
          </w:divBdr>
        </w:div>
        <w:div w:id="1766538774">
          <w:marLeft w:val="480"/>
          <w:marRight w:val="0"/>
          <w:marTop w:val="0"/>
          <w:marBottom w:val="0"/>
          <w:divBdr>
            <w:top w:val="none" w:sz="0" w:space="0" w:color="auto"/>
            <w:left w:val="none" w:sz="0" w:space="0" w:color="auto"/>
            <w:bottom w:val="none" w:sz="0" w:space="0" w:color="auto"/>
            <w:right w:val="none" w:sz="0" w:space="0" w:color="auto"/>
          </w:divBdr>
        </w:div>
        <w:div w:id="1200780829">
          <w:marLeft w:val="480"/>
          <w:marRight w:val="0"/>
          <w:marTop w:val="0"/>
          <w:marBottom w:val="0"/>
          <w:divBdr>
            <w:top w:val="none" w:sz="0" w:space="0" w:color="auto"/>
            <w:left w:val="none" w:sz="0" w:space="0" w:color="auto"/>
            <w:bottom w:val="none" w:sz="0" w:space="0" w:color="auto"/>
            <w:right w:val="none" w:sz="0" w:space="0" w:color="auto"/>
          </w:divBdr>
        </w:div>
        <w:div w:id="1394503318">
          <w:marLeft w:val="480"/>
          <w:marRight w:val="0"/>
          <w:marTop w:val="0"/>
          <w:marBottom w:val="0"/>
          <w:divBdr>
            <w:top w:val="none" w:sz="0" w:space="0" w:color="auto"/>
            <w:left w:val="none" w:sz="0" w:space="0" w:color="auto"/>
            <w:bottom w:val="none" w:sz="0" w:space="0" w:color="auto"/>
            <w:right w:val="none" w:sz="0" w:space="0" w:color="auto"/>
          </w:divBdr>
        </w:div>
        <w:div w:id="633100873">
          <w:marLeft w:val="480"/>
          <w:marRight w:val="0"/>
          <w:marTop w:val="0"/>
          <w:marBottom w:val="0"/>
          <w:divBdr>
            <w:top w:val="none" w:sz="0" w:space="0" w:color="auto"/>
            <w:left w:val="none" w:sz="0" w:space="0" w:color="auto"/>
            <w:bottom w:val="none" w:sz="0" w:space="0" w:color="auto"/>
            <w:right w:val="none" w:sz="0" w:space="0" w:color="auto"/>
          </w:divBdr>
        </w:div>
        <w:div w:id="374156015">
          <w:marLeft w:val="480"/>
          <w:marRight w:val="0"/>
          <w:marTop w:val="0"/>
          <w:marBottom w:val="0"/>
          <w:divBdr>
            <w:top w:val="none" w:sz="0" w:space="0" w:color="auto"/>
            <w:left w:val="none" w:sz="0" w:space="0" w:color="auto"/>
            <w:bottom w:val="none" w:sz="0" w:space="0" w:color="auto"/>
            <w:right w:val="none" w:sz="0" w:space="0" w:color="auto"/>
          </w:divBdr>
        </w:div>
        <w:div w:id="1486702796">
          <w:marLeft w:val="480"/>
          <w:marRight w:val="0"/>
          <w:marTop w:val="0"/>
          <w:marBottom w:val="0"/>
          <w:divBdr>
            <w:top w:val="none" w:sz="0" w:space="0" w:color="auto"/>
            <w:left w:val="none" w:sz="0" w:space="0" w:color="auto"/>
            <w:bottom w:val="none" w:sz="0" w:space="0" w:color="auto"/>
            <w:right w:val="none" w:sz="0" w:space="0" w:color="auto"/>
          </w:divBdr>
        </w:div>
        <w:div w:id="995499172">
          <w:marLeft w:val="480"/>
          <w:marRight w:val="0"/>
          <w:marTop w:val="0"/>
          <w:marBottom w:val="0"/>
          <w:divBdr>
            <w:top w:val="none" w:sz="0" w:space="0" w:color="auto"/>
            <w:left w:val="none" w:sz="0" w:space="0" w:color="auto"/>
            <w:bottom w:val="none" w:sz="0" w:space="0" w:color="auto"/>
            <w:right w:val="none" w:sz="0" w:space="0" w:color="auto"/>
          </w:divBdr>
        </w:div>
        <w:div w:id="904143871">
          <w:marLeft w:val="480"/>
          <w:marRight w:val="0"/>
          <w:marTop w:val="0"/>
          <w:marBottom w:val="0"/>
          <w:divBdr>
            <w:top w:val="none" w:sz="0" w:space="0" w:color="auto"/>
            <w:left w:val="none" w:sz="0" w:space="0" w:color="auto"/>
            <w:bottom w:val="none" w:sz="0" w:space="0" w:color="auto"/>
            <w:right w:val="none" w:sz="0" w:space="0" w:color="auto"/>
          </w:divBdr>
        </w:div>
        <w:div w:id="1664312767">
          <w:marLeft w:val="480"/>
          <w:marRight w:val="0"/>
          <w:marTop w:val="0"/>
          <w:marBottom w:val="0"/>
          <w:divBdr>
            <w:top w:val="none" w:sz="0" w:space="0" w:color="auto"/>
            <w:left w:val="none" w:sz="0" w:space="0" w:color="auto"/>
            <w:bottom w:val="none" w:sz="0" w:space="0" w:color="auto"/>
            <w:right w:val="none" w:sz="0" w:space="0" w:color="auto"/>
          </w:divBdr>
        </w:div>
        <w:div w:id="1162087596">
          <w:marLeft w:val="480"/>
          <w:marRight w:val="0"/>
          <w:marTop w:val="0"/>
          <w:marBottom w:val="0"/>
          <w:divBdr>
            <w:top w:val="none" w:sz="0" w:space="0" w:color="auto"/>
            <w:left w:val="none" w:sz="0" w:space="0" w:color="auto"/>
            <w:bottom w:val="none" w:sz="0" w:space="0" w:color="auto"/>
            <w:right w:val="none" w:sz="0" w:space="0" w:color="auto"/>
          </w:divBdr>
        </w:div>
        <w:div w:id="1345666747">
          <w:marLeft w:val="480"/>
          <w:marRight w:val="0"/>
          <w:marTop w:val="0"/>
          <w:marBottom w:val="0"/>
          <w:divBdr>
            <w:top w:val="none" w:sz="0" w:space="0" w:color="auto"/>
            <w:left w:val="none" w:sz="0" w:space="0" w:color="auto"/>
            <w:bottom w:val="none" w:sz="0" w:space="0" w:color="auto"/>
            <w:right w:val="none" w:sz="0" w:space="0" w:color="auto"/>
          </w:divBdr>
        </w:div>
        <w:div w:id="630400905">
          <w:marLeft w:val="480"/>
          <w:marRight w:val="0"/>
          <w:marTop w:val="0"/>
          <w:marBottom w:val="0"/>
          <w:divBdr>
            <w:top w:val="none" w:sz="0" w:space="0" w:color="auto"/>
            <w:left w:val="none" w:sz="0" w:space="0" w:color="auto"/>
            <w:bottom w:val="none" w:sz="0" w:space="0" w:color="auto"/>
            <w:right w:val="none" w:sz="0" w:space="0" w:color="auto"/>
          </w:divBdr>
        </w:div>
        <w:div w:id="2170548">
          <w:marLeft w:val="480"/>
          <w:marRight w:val="0"/>
          <w:marTop w:val="0"/>
          <w:marBottom w:val="0"/>
          <w:divBdr>
            <w:top w:val="none" w:sz="0" w:space="0" w:color="auto"/>
            <w:left w:val="none" w:sz="0" w:space="0" w:color="auto"/>
            <w:bottom w:val="none" w:sz="0" w:space="0" w:color="auto"/>
            <w:right w:val="none" w:sz="0" w:space="0" w:color="auto"/>
          </w:divBdr>
        </w:div>
        <w:div w:id="2078893059">
          <w:marLeft w:val="480"/>
          <w:marRight w:val="0"/>
          <w:marTop w:val="0"/>
          <w:marBottom w:val="0"/>
          <w:divBdr>
            <w:top w:val="none" w:sz="0" w:space="0" w:color="auto"/>
            <w:left w:val="none" w:sz="0" w:space="0" w:color="auto"/>
            <w:bottom w:val="none" w:sz="0" w:space="0" w:color="auto"/>
            <w:right w:val="none" w:sz="0" w:space="0" w:color="auto"/>
          </w:divBdr>
        </w:div>
        <w:div w:id="1985307000">
          <w:marLeft w:val="480"/>
          <w:marRight w:val="0"/>
          <w:marTop w:val="0"/>
          <w:marBottom w:val="0"/>
          <w:divBdr>
            <w:top w:val="none" w:sz="0" w:space="0" w:color="auto"/>
            <w:left w:val="none" w:sz="0" w:space="0" w:color="auto"/>
            <w:bottom w:val="none" w:sz="0" w:space="0" w:color="auto"/>
            <w:right w:val="none" w:sz="0" w:space="0" w:color="auto"/>
          </w:divBdr>
        </w:div>
        <w:div w:id="28343929">
          <w:marLeft w:val="480"/>
          <w:marRight w:val="0"/>
          <w:marTop w:val="0"/>
          <w:marBottom w:val="0"/>
          <w:divBdr>
            <w:top w:val="none" w:sz="0" w:space="0" w:color="auto"/>
            <w:left w:val="none" w:sz="0" w:space="0" w:color="auto"/>
            <w:bottom w:val="none" w:sz="0" w:space="0" w:color="auto"/>
            <w:right w:val="none" w:sz="0" w:space="0" w:color="auto"/>
          </w:divBdr>
        </w:div>
        <w:div w:id="49617146">
          <w:marLeft w:val="480"/>
          <w:marRight w:val="0"/>
          <w:marTop w:val="0"/>
          <w:marBottom w:val="0"/>
          <w:divBdr>
            <w:top w:val="none" w:sz="0" w:space="0" w:color="auto"/>
            <w:left w:val="none" w:sz="0" w:space="0" w:color="auto"/>
            <w:bottom w:val="none" w:sz="0" w:space="0" w:color="auto"/>
            <w:right w:val="none" w:sz="0" w:space="0" w:color="auto"/>
          </w:divBdr>
        </w:div>
        <w:div w:id="138108823">
          <w:marLeft w:val="480"/>
          <w:marRight w:val="0"/>
          <w:marTop w:val="0"/>
          <w:marBottom w:val="0"/>
          <w:divBdr>
            <w:top w:val="none" w:sz="0" w:space="0" w:color="auto"/>
            <w:left w:val="none" w:sz="0" w:space="0" w:color="auto"/>
            <w:bottom w:val="none" w:sz="0" w:space="0" w:color="auto"/>
            <w:right w:val="none" w:sz="0" w:space="0" w:color="auto"/>
          </w:divBdr>
        </w:div>
        <w:div w:id="886722222">
          <w:marLeft w:val="480"/>
          <w:marRight w:val="0"/>
          <w:marTop w:val="0"/>
          <w:marBottom w:val="0"/>
          <w:divBdr>
            <w:top w:val="none" w:sz="0" w:space="0" w:color="auto"/>
            <w:left w:val="none" w:sz="0" w:space="0" w:color="auto"/>
            <w:bottom w:val="none" w:sz="0" w:space="0" w:color="auto"/>
            <w:right w:val="none" w:sz="0" w:space="0" w:color="auto"/>
          </w:divBdr>
        </w:div>
        <w:div w:id="1726291517">
          <w:marLeft w:val="480"/>
          <w:marRight w:val="0"/>
          <w:marTop w:val="0"/>
          <w:marBottom w:val="0"/>
          <w:divBdr>
            <w:top w:val="none" w:sz="0" w:space="0" w:color="auto"/>
            <w:left w:val="none" w:sz="0" w:space="0" w:color="auto"/>
            <w:bottom w:val="none" w:sz="0" w:space="0" w:color="auto"/>
            <w:right w:val="none" w:sz="0" w:space="0" w:color="auto"/>
          </w:divBdr>
        </w:div>
        <w:div w:id="289408546">
          <w:marLeft w:val="480"/>
          <w:marRight w:val="0"/>
          <w:marTop w:val="0"/>
          <w:marBottom w:val="0"/>
          <w:divBdr>
            <w:top w:val="none" w:sz="0" w:space="0" w:color="auto"/>
            <w:left w:val="none" w:sz="0" w:space="0" w:color="auto"/>
            <w:bottom w:val="none" w:sz="0" w:space="0" w:color="auto"/>
            <w:right w:val="none" w:sz="0" w:space="0" w:color="auto"/>
          </w:divBdr>
        </w:div>
        <w:div w:id="616108620">
          <w:marLeft w:val="480"/>
          <w:marRight w:val="0"/>
          <w:marTop w:val="0"/>
          <w:marBottom w:val="0"/>
          <w:divBdr>
            <w:top w:val="none" w:sz="0" w:space="0" w:color="auto"/>
            <w:left w:val="none" w:sz="0" w:space="0" w:color="auto"/>
            <w:bottom w:val="none" w:sz="0" w:space="0" w:color="auto"/>
            <w:right w:val="none" w:sz="0" w:space="0" w:color="auto"/>
          </w:divBdr>
        </w:div>
        <w:div w:id="45495763">
          <w:marLeft w:val="480"/>
          <w:marRight w:val="0"/>
          <w:marTop w:val="0"/>
          <w:marBottom w:val="0"/>
          <w:divBdr>
            <w:top w:val="none" w:sz="0" w:space="0" w:color="auto"/>
            <w:left w:val="none" w:sz="0" w:space="0" w:color="auto"/>
            <w:bottom w:val="none" w:sz="0" w:space="0" w:color="auto"/>
            <w:right w:val="none" w:sz="0" w:space="0" w:color="auto"/>
          </w:divBdr>
        </w:div>
        <w:div w:id="2146502326">
          <w:marLeft w:val="480"/>
          <w:marRight w:val="0"/>
          <w:marTop w:val="0"/>
          <w:marBottom w:val="0"/>
          <w:divBdr>
            <w:top w:val="none" w:sz="0" w:space="0" w:color="auto"/>
            <w:left w:val="none" w:sz="0" w:space="0" w:color="auto"/>
            <w:bottom w:val="none" w:sz="0" w:space="0" w:color="auto"/>
            <w:right w:val="none" w:sz="0" w:space="0" w:color="auto"/>
          </w:divBdr>
        </w:div>
        <w:div w:id="1743598179">
          <w:marLeft w:val="480"/>
          <w:marRight w:val="0"/>
          <w:marTop w:val="0"/>
          <w:marBottom w:val="0"/>
          <w:divBdr>
            <w:top w:val="none" w:sz="0" w:space="0" w:color="auto"/>
            <w:left w:val="none" w:sz="0" w:space="0" w:color="auto"/>
            <w:bottom w:val="none" w:sz="0" w:space="0" w:color="auto"/>
            <w:right w:val="none" w:sz="0" w:space="0" w:color="auto"/>
          </w:divBdr>
        </w:div>
        <w:div w:id="261379538">
          <w:marLeft w:val="480"/>
          <w:marRight w:val="0"/>
          <w:marTop w:val="0"/>
          <w:marBottom w:val="0"/>
          <w:divBdr>
            <w:top w:val="none" w:sz="0" w:space="0" w:color="auto"/>
            <w:left w:val="none" w:sz="0" w:space="0" w:color="auto"/>
            <w:bottom w:val="none" w:sz="0" w:space="0" w:color="auto"/>
            <w:right w:val="none" w:sz="0" w:space="0" w:color="auto"/>
          </w:divBdr>
        </w:div>
        <w:div w:id="1428236060">
          <w:marLeft w:val="480"/>
          <w:marRight w:val="0"/>
          <w:marTop w:val="0"/>
          <w:marBottom w:val="0"/>
          <w:divBdr>
            <w:top w:val="none" w:sz="0" w:space="0" w:color="auto"/>
            <w:left w:val="none" w:sz="0" w:space="0" w:color="auto"/>
            <w:bottom w:val="none" w:sz="0" w:space="0" w:color="auto"/>
            <w:right w:val="none" w:sz="0" w:space="0" w:color="auto"/>
          </w:divBdr>
        </w:div>
        <w:div w:id="1514881746">
          <w:marLeft w:val="480"/>
          <w:marRight w:val="0"/>
          <w:marTop w:val="0"/>
          <w:marBottom w:val="0"/>
          <w:divBdr>
            <w:top w:val="none" w:sz="0" w:space="0" w:color="auto"/>
            <w:left w:val="none" w:sz="0" w:space="0" w:color="auto"/>
            <w:bottom w:val="none" w:sz="0" w:space="0" w:color="auto"/>
            <w:right w:val="none" w:sz="0" w:space="0" w:color="auto"/>
          </w:divBdr>
        </w:div>
        <w:div w:id="807939329">
          <w:marLeft w:val="480"/>
          <w:marRight w:val="0"/>
          <w:marTop w:val="0"/>
          <w:marBottom w:val="0"/>
          <w:divBdr>
            <w:top w:val="none" w:sz="0" w:space="0" w:color="auto"/>
            <w:left w:val="none" w:sz="0" w:space="0" w:color="auto"/>
            <w:bottom w:val="none" w:sz="0" w:space="0" w:color="auto"/>
            <w:right w:val="none" w:sz="0" w:space="0" w:color="auto"/>
          </w:divBdr>
        </w:div>
        <w:div w:id="291835741">
          <w:marLeft w:val="480"/>
          <w:marRight w:val="0"/>
          <w:marTop w:val="0"/>
          <w:marBottom w:val="0"/>
          <w:divBdr>
            <w:top w:val="none" w:sz="0" w:space="0" w:color="auto"/>
            <w:left w:val="none" w:sz="0" w:space="0" w:color="auto"/>
            <w:bottom w:val="none" w:sz="0" w:space="0" w:color="auto"/>
            <w:right w:val="none" w:sz="0" w:space="0" w:color="auto"/>
          </w:divBdr>
        </w:div>
      </w:divsChild>
    </w:div>
    <w:div w:id="1397625762">
      <w:bodyDiv w:val="1"/>
      <w:marLeft w:val="0"/>
      <w:marRight w:val="0"/>
      <w:marTop w:val="0"/>
      <w:marBottom w:val="0"/>
      <w:divBdr>
        <w:top w:val="none" w:sz="0" w:space="0" w:color="auto"/>
        <w:left w:val="none" w:sz="0" w:space="0" w:color="auto"/>
        <w:bottom w:val="none" w:sz="0" w:space="0" w:color="auto"/>
        <w:right w:val="none" w:sz="0" w:space="0" w:color="auto"/>
      </w:divBdr>
    </w:div>
    <w:div w:id="1398166047">
      <w:bodyDiv w:val="1"/>
      <w:marLeft w:val="0"/>
      <w:marRight w:val="0"/>
      <w:marTop w:val="0"/>
      <w:marBottom w:val="0"/>
      <w:divBdr>
        <w:top w:val="none" w:sz="0" w:space="0" w:color="auto"/>
        <w:left w:val="none" w:sz="0" w:space="0" w:color="auto"/>
        <w:bottom w:val="none" w:sz="0" w:space="0" w:color="auto"/>
        <w:right w:val="none" w:sz="0" w:space="0" w:color="auto"/>
      </w:divBdr>
    </w:div>
    <w:div w:id="1399280449">
      <w:bodyDiv w:val="1"/>
      <w:marLeft w:val="0"/>
      <w:marRight w:val="0"/>
      <w:marTop w:val="0"/>
      <w:marBottom w:val="0"/>
      <w:divBdr>
        <w:top w:val="none" w:sz="0" w:space="0" w:color="auto"/>
        <w:left w:val="none" w:sz="0" w:space="0" w:color="auto"/>
        <w:bottom w:val="none" w:sz="0" w:space="0" w:color="auto"/>
        <w:right w:val="none" w:sz="0" w:space="0" w:color="auto"/>
      </w:divBdr>
    </w:div>
    <w:div w:id="1400129194">
      <w:bodyDiv w:val="1"/>
      <w:marLeft w:val="0"/>
      <w:marRight w:val="0"/>
      <w:marTop w:val="0"/>
      <w:marBottom w:val="0"/>
      <w:divBdr>
        <w:top w:val="none" w:sz="0" w:space="0" w:color="auto"/>
        <w:left w:val="none" w:sz="0" w:space="0" w:color="auto"/>
        <w:bottom w:val="none" w:sz="0" w:space="0" w:color="auto"/>
        <w:right w:val="none" w:sz="0" w:space="0" w:color="auto"/>
      </w:divBdr>
    </w:div>
    <w:div w:id="1401368222">
      <w:bodyDiv w:val="1"/>
      <w:marLeft w:val="0"/>
      <w:marRight w:val="0"/>
      <w:marTop w:val="0"/>
      <w:marBottom w:val="0"/>
      <w:divBdr>
        <w:top w:val="none" w:sz="0" w:space="0" w:color="auto"/>
        <w:left w:val="none" w:sz="0" w:space="0" w:color="auto"/>
        <w:bottom w:val="none" w:sz="0" w:space="0" w:color="auto"/>
        <w:right w:val="none" w:sz="0" w:space="0" w:color="auto"/>
      </w:divBdr>
    </w:div>
    <w:div w:id="1401370846">
      <w:bodyDiv w:val="1"/>
      <w:marLeft w:val="0"/>
      <w:marRight w:val="0"/>
      <w:marTop w:val="0"/>
      <w:marBottom w:val="0"/>
      <w:divBdr>
        <w:top w:val="none" w:sz="0" w:space="0" w:color="auto"/>
        <w:left w:val="none" w:sz="0" w:space="0" w:color="auto"/>
        <w:bottom w:val="none" w:sz="0" w:space="0" w:color="auto"/>
        <w:right w:val="none" w:sz="0" w:space="0" w:color="auto"/>
      </w:divBdr>
    </w:div>
    <w:div w:id="1401442208">
      <w:bodyDiv w:val="1"/>
      <w:marLeft w:val="0"/>
      <w:marRight w:val="0"/>
      <w:marTop w:val="0"/>
      <w:marBottom w:val="0"/>
      <w:divBdr>
        <w:top w:val="none" w:sz="0" w:space="0" w:color="auto"/>
        <w:left w:val="none" w:sz="0" w:space="0" w:color="auto"/>
        <w:bottom w:val="none" w:sz="0" w:space="0" w:color="auto"/>
        <w:right w:val="none" w:sz="0" w:space="0" w:color="auto"/>
      </w:divBdr>
    </w:div>
    <w:div w:id="1401560507">
      <w:bodyDiv w:val="1"/>
      <w:marLeft w:val="0"/>
      <w:marRight w:val="0"/>
      <w:marTop w:val="0"/>
      <w:marBottom w:val="0"/>
      <w:divBdr>
        <w:top w:val="none" w:sz="0" w:space="0" w:color="auto"/>
        <w:left w:val="none" w:sz="0" w:space="0" w:color="auto"/>
        <w:bottom w:val="none" w:sz="0" w:space="0" w:color="auto"/>
        <w:right w:val="none" w:sz="0" w:space="0" w:color="auto"/>
      </w:divBdr>
    </w:div>
    <w:div w:id="1401633919">
      <w:bodyDiv w:val="1"/>
      <w:marLeft w:val="0"/>
      <w:marRight w:val="0"/>
      <w:marTop w:val="0"/>
      <w:marBottom w:val="0"/>
      <w:divBdr>
        <w:top w:val="none" w:sz="0" w:space="0" w:color="auto"/>
        <w:left w:val="none" w:sz="0" w:space="0" w:color="auto"/>
        <w:bottom w:val="none" w:sz="0" w:space="0" w:color="auto"/>
        <w:right w:val="none" w:sz="0" w:space="0" w:color="auto"/>
      </w:divBdr>
    </w:div>
    <w:div w:id="1402101262">
      <w:bodyDiv w:val="1"/>
      <w:marLeft w:val="0"/>
      <w:marRight w:val="0"/>
      <w:marTop w:val="0"/>
      <w:marBottom w:val="0"/>
      <w:divBdr>
        <w:top w:val="none" w:sz="0" w:space="0" w:color="auto"/>
        <w:left w:val="none" w:sz="0" w:space="0" w:color="auto"/>
        <w:bottom w:val="none" w:sz="0" w:space="0" w:color="auto"/>
        <w:right w:val="none" w:sz="0" w:space="0" w:color="auto"/>
      </w:divBdr>
    </w:div>
    <w:div w:id="1402754160">
      <w:bodyDiv w:val="1"/>
      <w:marLeft w:val="0"/>
      <w:marRight w:val="0"/>
      <w:marTop w:val="0"/>
      <w:marBottom w:val="0"/>
      <w:divBdr>
        <w:top w:val="none" w:sz="0" w:space="0" w:color="auto"/>
        <w:left w:val="none" w:sz="0" w:space="0" w:color="auto"/>
        <w:bottom w:val="none" w:sz="0" w:space="0" w:color="auto"/>
        <w:right w:val="none" w:sz="0" w:space="0" w:color="auto"/>
      </w:divBdr>
    </w:div>
    <w:div w:id="1403747230">
      <w:bodyDiv w:val="1"/>
      <w:marLeft w:val="0"/>
      <w:marRight w:val="0"/>
      <w:marTop w:val="0"/>
      <w:marBottom w:val="0"/>
      <w:divBdr>
        <w:top w:val="none" w:sz="0" w:space="0" w:color="auto"/>
        <w:left w:val="none" w:sz="0" w:space="0" w:color="auto"/>
        <w:bottom w:val="none" w:sz="0" w:space="0" w:color="auto"/>
        <w:right w:val="none" w:sz="0" w:space="0" w:color="auto"/>
      </w:divBdr>
    </w:div>
    <w:div w:id="1404328305">
      <w:bodyDiv w:val="1"/>
      <w:marLeft w:val="0"/>
      <w:marRight w:val="0"/>
      <w:marTop w:val="0"/>
      <w:marBottom w:val="0"/>
      <w:divBdr>
        <w:top w:val="none" w:sz="0" w:space="0" w:color="auto"/>
        <w:left w:val="none" w:sz="0" w:space="0" w:color="auto"/>
        <w:bottom w:val="none" w:sz="0" w:space="0" w:color="auto"/>
        <w:right w:val="none" w:sz="0" w:space="0" w:color="auto"/>
      </w:divBdr>
    </w:div>
    <w:div w:id="1405180945">
      <w:bodyDiv w:val="1"/>
      <w:marLeft w:val="0"/>
      <w:marRight w:val="0"/>
      <w:marTop w:val="0"/>
      <w:marBottom w:val="0"/>
      <w:divBdr>
        <w:top w:val="none" w:sz="0" w:space="0" w:color="auto"/>
        <w:left w:val="none" w:sz="0" w:space="0" w:color="auto"/>
        <w:bottom w:val="none" w:sz="0" w:space="0" w:color="auto"/>
        <w:right w:val="none" w:sz="0" w:space="0" w:color="auto"/>
      </w:divBdr>
    </w:div>
    <w:div w:id="1405563040">
      <w:bodyDiv w:val="1"/>
      <w:marLeft w:val="0"/>
      <w:marRight w:val="0"/>
      <w:marTop w:val="0"/>
      <w:marBottom w:val="0"/>
      <w:divBdr>
        <w:top w:val="none" w:sz="0" w:space="0" w:color="auto"/>
        <w:left w:val="none" w:sz="0" w:space="0" w:color="auto"/>
        <w:bottom w:val="none" w:sz="0" w:space="0" w:color="auto"/>
        <w:right w:val="none" w:sz="0" w:space="0" w:color="auto"/>
      </w:divBdr>
    </w:div>
    <w:div w:id="1405563436">
      <w:bodyDiv w:val="1"/>
      <w:marLeft w:val="0"/>
      <w:marRight w:val="0"/>
      <w:marTop w:val="0"/>
      <w:marBottom w:val="0"/>
      <w:divBdr>
        <w:top w:val="none" w:sz="0" w:space="0" w:color="auto"/>
        <w:left w:val="none" w:sz="0" w:space="0" w:color="auto"/>
        <w:bottom w:val="none" w:sz="0" w:space="0" w:color="auto"/>
        <w:right w:val="none" w:sz="0" w:space="0" w:color="auto"/>
      </w:divBdr>
    </w:div>
    <w:div w:id="1405637884">
      <w:bodyDiv w:val="1"/>
      <w:marLeft w:val="0"/>
      <w:marRight w:val="0"/>
      <w:marTop w:val="0"/>
      <w:marBottom w:val="0"/>
      <w:divBdr>
        <w:top w:val="none" w:sz="0" w:space="0" w:color="auto"/>
        <w:left w:val="none" w:sz="0" w:space="0" w:color="auto"/>
        <w:bottom w:val="none" w:sz="0" w:space="0" w:color="auto"/>
        <w:right w:val="none" w:sz="0" w:space="0" w:color="auto"/>
      </w:divBdr>
    </w:div>
    <w:div w:id="1405958530">
      <w:bodyDiv w:val="1"/>
      <w:marLeft w:val="0"/>
      <w:marRight w:val="0"/>
      <w:marTop w:val="0"/>
      <w:marBottom w:val="0"/>
      <w:divBdr>
        <w:top w:val="none" w:sz="0" w:space="0" w:color="auto"/>
        <w:left w:val="none" w:sz="0" w:space="0" w:color="auto"/>
        <w:bottom w:val="none" w:sz="0" w:space="0" w:color="auto"/>
        <w:right w:val="none" w:sz="0" w:space="0" w:color="auto"/>
      </w:divBdr>
    </w:div>
    <w:div w:id="1406563047">
      <w:bodyDiv w:val="1"/>
      <w:marLeft w:val="0"/>
      <w:marRight w:val="0"/>
      <w:marTop w:val="0"/>
      <w:marBottom w:val="0"/>
      <w:divBdr>
        <w:top w:val="none" w:sz="0" w:space="0" w:color="auto"/>
        <w:left w:val="none" w:sz="0" w:space="0" w:color="auto"/>
        <w:bottom w:val="none" w:sz="0" w:space="0" w:color="auto"/>
        <w:right w:val="none" w:sz="0" w:space="0" w:color="auto"/>
      </w:divBdr>
      <w:divsChild>
        <w:div w:id="763036942">
          <w:marLeft w:val="480"/>
          <w:marRight w:val="0"/>
          <w:marTop w:val="0"/>
          <w:marBottom w:val="0"/>
          <w:divBdr>
            <w:top w:val="none" w:sz="0" w:space="0" w:color="auto"/>
            <w:left w:val="none" w:sz="0" w:space="0" w:color="auto"/>
            <w:bottom w:val="none" w:sz="0" w:space="0" w:color="auto"/>
            <w:right w:val="none" w:sz="0" w:space="0" w:color="auto"/>
          </w:divBdr>
        </w:div>
        <w:div w:id="603223450">
          <w:marLeft w:val="480"/>
          <w:marRight w:val="0"/>
          <w:marTop w:val="0"/>
          <w:marBottom w:val="0"/>
          <w:divBdr>
            <w:top w:val="none" w:sz="0" w:space="0" w:color="auto"/>
            <w:left w:val="none" w:sz="0" w:space="0" w:color="auto"/>
            <w:bottom w:val="none" w:sz="0" w:space="0" w:color="auto"/>
            <w:right w:val="none" w:sz="0" w:space="0" w:color="auto"/>
          </w:divBdr>
        </w:div>
        <w:div w:id="1844314756">
          <w:marLeft w:val="480"/>
          <w:marRight w:val="0"/>
          <w:marTop w:val="0"/>
          <w:marBottom w:val="0"/>
          <w:divBdr>
            <w:top w:val="none" w:sz="0" w:space="0" w:color="auto"/>
            <w:left w:val="none" w:sz="0" w:space="0" w:color="auto"/>
            <w:bottom w:val="none" w:sz="0" w:space="0" w:color="auto"/>
            <w:right w:val="none" w:sz="0" w:space="0" w:color="auto"/>
          </w:divBdr>
        </w:div>
        <w:div w:id="2030331252">
          <w:marLeft w:val="480"/>
          <w:marRight w:val="0"/>
          <w:marTop w:val="0"/>
          <w:marBottom w:val="0"/>
          <w:divBdr>
            <w:top w:val="none" w:sz="0" w:space="0" w:color="auto"/>
            <w:left w:val="none" w:sz="0" w:space="0" w:color="auto"/>
            <w:bottom w:val="none" w:sz="0" w:space="0" w:color="auto"/>
            <w:right w:val="none" w:sz="0" w:space="0" w:color="auto"/>
          </w:divBdr>
        </w:div>
        <w:div w:id="1388262747">
          <w:marLeft w:val="480"/>
          <w:marRight w:val="0"/>
          <w:marTop w:val="0"/>
          <w:marBottom w:val="0"/>
          <w:divBdr>
            <w:top w:val="none" w:sz="0" w:space="0" w:color="auto"/>
            <w:left w:val="none" w:sz="0" w:space="0" w:color="auto"/>
            <w:bottom w:val="none" w:sz="0" w:space="0" w:color="auto"/>
            <w:right w:val="none" w:sz="0" w:space="0" w:color="auto"/>
          </w:divBdr>
        </w:div>
        <w:div w:id="1178692359">
          <w:marLeft w:val="480"/>
          <w:marRight w:val="0"/>
          <w:marTop w:val="0"/>
          <w:marBottom w:val="0"/>
          <w:divBdr>
            <w:top w:val="none" w:sz="0" w:space="0" w:color="auto"/>
            <w:left w:val="none" w:sz="0" w:space="0" w:color="auto"/>
            <w:bottom w:val="none" w:sz="0" w:space="0" w:color="auto"/>
            <w:right w:val="none" w:sz="0" w:space="0" w:color="auto"/>
          </w:divBdr>
        </w:div>
        <w:div w:id="1407071777">
          <w:marLeft w:val="480"/>
          <w:marRight w:val="0"/>
          <w:marTop w:val="0"/>
          <w:marBottom w:val="0"/>
          <w:divBdr>
            <w:top w:val="none" w:sz="0" w:space="0" w:color="auto"/>
            <w:left w:val="none" w:sz="0" w:space="0" w:color="auto"/>
            <w:bottom w:val="none" w:sz="0" w:space="0" w:color="auto"/>
            <w:right w:val="none" w:sz="0" w:space="0" w:color="auto"/>
          </w:divBdr>
        </w:div>
        <w:div w:id="629630949">
          <w:marLeft w:val="480"/>
          <w:marRight w:val="0"/>
          <w:marTop w:val="0"/>
          <w:marBottom w:val="0"/>
          <w:divBdr>
            <w:top w:val="none" w:sz="0" w:space="0" w:color="auto"/>
            <w:left w:val="none" w:sz="0" w:space="0" w:color="auto"/>
            <w:bottom w:val="none" w:sz="0" w:space="0" w:color="auto"/>
            <w:right w:val="none" w:sz="0" w:space="0" w:color="auto"/>
          </w:divBdr>
        </w:div>
        <w:div w:id="1947347616">
          <w:marLeft w:val="480"/>
          <w:marRight w:val="0"/>
          <w:marTop w:val="0"/>
          <w:marBottom w:val="0"/>
          <w:divBdr>
            <w:top w:val="none" w:sz="0" w:space="0" w:color="auto"/>
            <w:left w:val="none" w:sz="0" w:space="0" w:color="auto"/>
            <w:bottom w:val="none" w:sz="0" w:space="0" w:color="auto"/>
            <w:right w:val="none" w:sz="0" w:space="0" w:color="auto"/>
          </w:divBdr>
        </w:div>
        <w:div w:id="89086737">
          <w:marLeft w:val="480"/>
          <w:marRight w:val="0"/>
          <w:marTop w:val="0"/>
          <w:marBottom w:val="0"/>
          <w:divBdr>
            <w:top w:val="none" w:sz="0" w:space="0" w:color="auto"/>
            <w:left w:val="none" w:sz="0" w:space="0" w:color="auto"/>
            <w:bottom w:val="none" w:sz="0" w:space="0" w:color="auto"/>
            <w:right w:val="none" w:sz="0" w:space="0" w:color="auto"/>
          </w:divBdr>
        </w:div>
        <w:div w:id="407381142">
          <w:marLeft w:val="480"/>
          <w:marRight w:val="0"/>
          <w:marTop w:val="0"/>
          <w:marBottom w:val="0"/>
          <w:divBdr>
            <w:top w:val="none" w:sz="0" w:space="0" w:color="auto"/>
            <w:left w:val="none" w:sz="0" w:space="0" w:color="auto"/>
            <w:bottom w:val="none" w:sz="0" w:space="0" w:color="auto"/>
            <w:right w:val="none" w:sz="0" w:space="0" w:color="auto"/>
          </w:divBdr>
        </w:div>
        <w:div w:id="93598001">
          <w:marLeft w:val="480"/>
          <w:marRight w:val="0"/>
          <w:marTop w:val="0"/>
          <w:marBottom w:val="0"/>
          <w:divBdr>
            <w:top w:val="none" w:sz="0" w:space="0" w:color="auto"/>
            <w:left w:val="none" w:sz="0" w:space="0" w:color="auto"/>
            <w:bottom w:val="none" w:sz="0" w:space="0" w:color="auto"/>
            <w:right w:val="none" w:sz="0" w:space="0" w:color="auto"/>
          </w:divBdr>
        </w:div>
        <w:div w:id="1610354356">
          <w:marLeft w:val="480"/>
          <w:marRight w:val="0"/>
          <w:marTop w:val="0"/>
          <w:marBottom w:val="0"/>
          <w:divBdr>
            <w:top w:val="none" w:sz="0" w:space="0" w:color="auto"/>
            <w:left w:val="none" w:sz="0" w:space="0" w:color="auto"/>
            <w:bottom w:val="none" w:sz="0" w:space="0" w:color="auto"/>
            <w:right w:val="none" w:sz="0" w:space="0" w:color="auto"/>
          </w:divBdr>
        </w:div>
        <w:div w:id="839582258">
          <w:marLeft w:val="480"/>
          <w:marRight w:val="0"/>
          <w:marTop w:val="0"/>
          <w:marBottom w:val="0"/>
          <w:divBdr>
            <w:top w:val="none" w:sz="0" w:space="0" w:color="auto"/>
            <w:left w:val="none" w:sz="0" w:space="0" w:color="auto"/>
            <w:bottom w:val="none" w:sz="0" w:space="0" w:color="auto"/>
            <w:right w:val="none" w:sz="0" w:space="0" w:color="auto"/>
          </w:divBdr>
        </w:div>
        <w:div w:id="2118482937">
          <w:marLeft w:val="480"/>
          <w:marRight w:val="0"/>
          <w:marTop w:val="0"/>
          <w:marBottom w:val="0"/>
          <w:divBdr>
            <w:top w:val="none" w:sz="0" w:space="0" w:color="auto"/>
            <w:left w:val="none" w:sz="0" w:space="0" w:color="auto"/>
            <w:bottom w:val="none" w:sz="0" w:space="0" w:color="auto"/>
            <w:right w:val="none" w:sz="0" w:space="0" w:color="auto"/>
          </w:divBdr>
        </w:div>
        <w:div w:id="2056616043">
          <w:marLeft w:val="480"/>
          <w:marRight w:val="0"/>
          <w:marTop w:val="0"/>
          <w:marBottom w:val="0"/>
          <w:divBdr>
            <w:top w:val="none" w:sz="0" w:space="0" w:color="auto"/>
            <w:left w:val="none" w:sz="0" w:space="0" w:color="auto"/>
            <w:bottom w:val="none" w:sz="0" w:space="0" w:color="auto"/>
            <w:right w:val="none" w:sz="0" w:space="0" w:color="auto"/>
          </w:divBdr>
        </w:div>
        <w:div w:id="2082942773">
          <w:marLeft w:val="480"/>
          <w:marRight w:val="0"/>
          <w:marTop w:val="0"/>
          <w:marBottom w:val="0"/>
          <w:divBdr>
            <w:top w:val="none" w:sz="0" w:space="0" w:color="auto"/>
            <w:left w:val="none" w:sz="0" w:space="0" w:color="auto"/>
            <w:bottom w:val="none" w:sz="0" w:space="0" w:color="auto"/>
            <w:right w:val="none" w:sz="0" w:space="0" w:color="auto"/>
          </w:divBdr>
        </w:div>
        <w:div w:id="1638953586">
          <w:marLeft w:val="480"/>
          <w:marRight w:val="0"/>
          <w:marTop w:val="0"/>
          <w:marBottom w:val="0"/>
          <w:divBdr>
            <w:top w:val="none" w:sz="0" w:space="0" w:color="auto"/>
            <w:left w:val="none" w:sz="0" w:space="0" w:color="auto"/>
            <w:bottom w:val="none" w:sz="0" w:space="0" w:color="auto"/>
            <w:right w:val="none" w:sz="0" w:space="0" w:color="auto"/>
          </w:divBdr>
        </w:div>
        <w:div w:id="83456247">
          <w:marLeft w:val="480"/>
          <w:marRight w:val="0"/>
          <w:marTop w:val="0"/>
          <w:marBottom w:val="0"/>
          <w:divBdr>
            <w:top w:val="none" w:sz="0" w:space="0" w:color="auto"/>
            <w:left w:val="none" w:sz="0" w:space="0" w:color="auto"/>
            <w:bottom w:val="none" w:sz="0" w:space="0" w:color="auto"/>
            <w:right w:val="none" w:sz="0" w:space="0" w:color="auto"/>
          </w:divBdr>
        </w:div>
        <w:div w:id="1131560052">
          <w:marLeft w:val="480"/>
          <w:marRight w:val="0"/>
          <w:marTop w:val="0"/>
          <w:marBottom w:val="0"/>
          <w:divBdr>
            <w:top w:val="none" w:sz="0" w:space="0" w:color="auto"/>
            <w:left w:val="none" w:sz="0" w:space="0" w:color="auto"/>
            <w:bottom w:val="none" w:sz="0" w:space="0" w:color="auto"/>
            <w:right w:val="none" w:sz="0" w:space="0" w:color="auto"/>
          </w:divBdr>
        </w:div>
        <w:div w:id="1798596564">
          <w:marLeft w:val="480"/>
          <w:marRight w:val="0"/>
          <w:marTop w:val="0"/>
          <w:marBottom w:val="0"/>
          <w:divBdr>
            <w:top w:val="none" w:sz="0" w:space="0" w:color="auto"/>
            <w:left w:val="none" w:sz="0" w:space="0" w:color="auto"/>
            <w:bottom w:val="none" w:sz="0" w:space="0" w:color="auto"/>
            <w:right w:val="none" w:sz="0" w:space="0" w:color="auto"/>
          </w:divBdr>
        </w:div>
        <w:div w:id="2129667023">
          <w:marLeft w:val="480"/>
          <w:marRight w:val="0"/>
          <w:marTop w:val="0"/>
          <w:marBottom w:val="0"/>
          <w:divBdr>
            <w:top w:val="none" w:sz="0" w:space="0" w:color="auto"/>
            <w:left w:val="none" w:sz="0" w:space="0" w:color="auto"/>
            <w:bottom w:val="none" w:sz="0" w:space="0" w:color="auto"/>
            <w:right w:val="none" w:sz="0" w:space="0" w:color="auto"/>
          </w:divBdr>
        </w:div>
        <w:div w:id="477500148">
          <w:marLeft w:val="480"/>
          <w:marRight w:val="0"/>
          <w:marTop w:val="0"/>
          <w:marBottom w:val="0"/>
          <w:divBdr>
            <w:top w:val="none" w:sz="0" w:space="0" w:color="auto"/>
            <w:left w:val="none" w:sz="0" w:space="0" w:color="auto"/>
            <w:bottom w:val="none" w:sz="0" w:space="0" w:color="auto"/>
            <w:right w:val="none" w:sz="0" w:space="0" w:color="auto"/>
          </w:divBdr>
        </w:div>
        <w:div w:id="927079522">
          <w:marLeft w:val="480"/>
          <w:marRight w:val="0"/>
          <w:marTop w:val="0"/>
          <w:marBottom w:val="0"/>
          <w:divBdr>
            <w:top w:val="none" w:sz="0" w:space="0" w:color="auto"/>
            <w:left w:val="none" w:sz="0" w:space="0" w:color="auto"/>
            <w:bottom w:val="none" w:sz="0" w:space="0" w:color="auto"/>
            <w:right w:val="none" w:sz="0" w:space="0" w:color="auto"/>
          </w:divBdr>
        </w:div>
        <w:div w:id="1268274312">
          <w:marLeft w:val="480"/>
          <w:marRight w:val="0"/>
          <w:marTop w:val="0"/>
          <w:marBottom w:val="0"/>
          <w:divBdr>
            <w:top w:val="none" w:sz="0" w:space="0" w:color="auto"/>
            <w:left w:val="none" w:sz="0" w:space="0" w:color="auto"/>
            <w:bottom w:val="none" w:sz="0" w:space="0" w:color="auto"/>
            <w:right w:val="none" w:sz="0" w:space="0" w:color="auto"/>
          </w:divBdr>
        </w:div>
        <w:div w:id="1061750304">
          <w:marLeft w:val="480"/>
          <w:marRight w:val="0"/>
          <w:marTop w:val="0"/>
          <w:marBottom w:val="0"/>
          <w:divBdr>
            <w:top w:val="none" w:sz="0" w:space="0" w:color="auto"/>
            <w:left w:val="none" w:sz="0" w:space="0" w:color="auto"/>
            <w:bottom w:val="none" w:sz="0" w:space="0" w:color="auto"/>
            <w:right w:val="none" w:sz="0" w:space="0" w:color="auto"/>
          </w:divBdr>
        </w:div>
        <w:div w:id="1726486982">
          <w:marLeft w:val="480"/>
          <w:marRight w:val="0"/>
          <w:marTop w:val="0"/>
          <w:marBottom w:val="0"/>
          <w:divBdr>
            <w:top w:val="none" w:sz="0" w:space="0" w:color="auto"/>
            <w:left w:val="none" w:sz="0" w:space="0" w:color="auto"/>
            <w:bottom w:val="none" w:sz="0" w:space="0" w:color="auto"/>
            <w:right w:val="none" w:sz="0" w:space="0" w:color="auto"/>
          </w:divBdr>
        </w:div>
        <w:div w:id="1152720324">
          <w:marLeft w:val="480"/>
          <w:marRight w:val="0"/>
          <w:marTop w:val="0"/>
          <w:marBottom w:val="0"/>
          <w:divBdr>
            <w:top w:val="none" w:sz="0" w:space="0" w:color="auto"/>
            <w:left w:val="none" w:sz="0" w:space="0" w:color="auto"/>
            <w:bottom w:val="none" w:sz="0" w:space="0" w:color="auto"/>
            <w:right w:val="none" w:sz="0" w:space="0" w:color="auto"/>
          </w:divBdr>
        </w:div>
        <w:div w:id="325474328">
          <w:marLeft w:val="480"/>
          <w:marRight w:val="0"/>
          <w:marTop w:val="0"/>
          <w:marBottom w:val="0"/>
          <w:divBdr>
            <w:top w:val="none" w:sz="0" w:space="0" w:color="auto"/>
            <w:left w:val="none" w:sz="0" w:space="0" w:color="auto"/>
            <w:bottom w:val="none" w:sz="0" w:space="0" w:color="auto"/>
            <w:right w:val="none" w:sz="0" w:space="0" w:color="auto"/>
          </w:divBdr>
        </w:div>
        <w:div w:id="1972246610">
          <w:marLeft w:val="480"/>
          <w:marRight w:val="0"/>
          <w:marTop w:val="0"/>
          <w:marBottom w:val="0"/>
          <w:divBdr>
            <w:top w:val="none" w:sz="0" w:space="0" w:color="auto"/>
            <w:left w:val="none" w:sz="0" w:space="0" w:color="auto"/>
            <w:bottom w:val="none" w:sz="0" w:space="0" w:color="auto"/>
            <w:right w:val="none" w:sz="0" w:space="0" w:color="auto"/>
          </w:divBdr>
        </w:div>
        <w:div w:id="452208482">
          <w:marLeft w:val="480"/>
          <w:marRight w:val="0"/>
          <w:marTop w:val="0"/>
          <w:marBottom w:val="0"/>
          <w:divBdr>
            <w:top w:val="none" w:sz="0" w:space="0" w:color="auto"/>
            <w:left w:val="none" w:sz="0" w:space="0" w:color="auto"/>
            <w:bottom w:val="none" w:sz="0" w:space="0" w:color="auto"/>
            <w:right w:val="none" w:sz="0" w:space="0" w:color="auto"/>
          </w:divBdr>
        </w:div>
        <w:div w:id="745686600">
          <w:marLeft w:val="480"/>
          <w:marRight w:val="0"/>
          <w:marTop w:val="0"/>
          <w:marBottom w:val="0"/>
          <w:divBdr>
            <w:top w:val="none" w:sz="0" w:space="0" w:color="auto"/>
            <w:left w:val="none" w:sz="0" w:space="0" w:color="auto"/>
            <w:bottom w:val="none" w:sz="0" w:space="0" w:color="auto"/>
            <w:right w:val="none" w:sz="0" w:space="0" w:color="auto"/>
          </w:divBdr>
        </w:div>
        <w:div w:id="64382073">
          <w:marLeft w:val="480"/>
          <w:marRight w:val="0"/>
          <w:marTop w:val="0"/>
          <w:marBottom w:val="0"/>
          <w:divBdr>
            <w:top w:val="none" w:sz="0" w:space="0" w:color="auto"/>
            <w:left w:val="none" w:sz="0" w:space="0" w:color="auto"/>
            <w:bottom w:val="none" w:sz="0" w:space="0" w:color="auto"/>
            <w:right w:val="none" w:sz="0" w:space="0" w:color="auto"/>
          </w:divBdr>
        </w:div>
        <w:div w:id="895512210">
          <w:marLeft w:val="480"/>
          <w:marRight w:val="0"/>
          <w:marTop w:val="0"/>
          <w:marBottom w:val="0"/>
          <w:divBdr>
            <w:top w:val="none" w:sz="0" w:space="0" w:color="auto"/>
            <w:left w:val="none" w:sz="0" w:space="0" w:color="auto"/>
            <w:bottom w:val="none" w:sz="0" w:space="0" w:color="auto"/>
            <w:right w:val="none" w:sz="0" w:space="0" w:color="auto"/>
          </w:divBdr>
        </w:div>
        <w:div w:id="2028215630">
          <w:marLeft w:val="480"/>
          <w:marRight w:val="0"/>
          <w:marTop w:val="0"/>
          <w:marBottom w:val="0"/>
          <w:divBdr>
            <w:top w:val="none" w:sz="0" w:space="0" w:color="auto"/>
            <w:left w:val="none" w:sz="0" w:space="0" w:color="auto"/>
            <w:bottom w:val="none" w:sz="0" w:space="0" w:color="auto"/>
            <w:right w:val="none" w:sz="0" w:space="0" w:color="auto"/>
          </w:divBdr>
        </w:div>
        <w:div w:id="2045862612">
          <w:marLeft w:val="480"/>
          <w:marRight w:val="0"/>
          <w:marTop w:val="0"/>
          <w:marBottom w:val="0"/>
          <w:divBdr>
            <w:top w:val="none" w:sz="0" w:space="0" w:color="auto"/>
            <w:left w:val="none" w:sz="0" w:space="0" w:color="auto"/>
            <w:bottom w:val="none" w:sz="0" w:space="0" w:color="auto"/>
            <w:right w:val="none" w:sz="0" w:space="0" w:color="auto"/>
          </w:divBdr>
        </w:div>
        <w:div w:id="1626890764">
          <w:marLeft w:val="480"/>
          <w:marRight w:val="0"/>
          <w:marTop w:val="0"/>
          <w:marBottom w:val="0"/>
          <w:divBdr>
            <w:top w:val="none" w:sz="0" w:space="0" w:color="auto"/>
            <w:left w:val="none" w:sz="0" w:space="0" w:color="auto"/>
            <w:bottom w:val="none" w:sz="0" w:space="0" w:color="auto"/>
            <w:right w:val="none" w:sz="0" w:space="0" w:color="auto"/>
          </w:divBdr>
        </w:div>
        <w:div w:id="223180313">
          <w:marLeft w:val="480"/>
          <w:marRight w:val="0"/>
          <w:marTop w:val="0"/>
          <w:marBottom w:val="0"/>
          <w:divBdr>
            <w:top w:val="none" w:sz="0" w:space="0" w:color="auto"/>
            <w:left w:val="none" w:sz="0" w:space="0" w:color="auto"/>
            <w:bottom w:val="none" w:sz="0" w:space="0" w:color="auto"/>
            <w:right w:val="none" w:sz="0" w:space="0" w:color="auto"/>
          </w:divBdr>
        </w:div>
        <w:div w:id="196165375">
          <w:marLeft w:val="480"/>
          <w:marRight w:val="0"/>
          <w:marTop w:val="0"/>
          <w:marBottom w:val="0"/>
          <w:divBdr>
            <w:top w:val="none" w:sz="0" w:space="0" w:color="auto"/>
            <w:left w:val="none" w:sz="0" w:space="0" w:color="auto"/>
            <w:bottom w:val="none" w:sz="0" w:space="0" w:color="auto"/>
            <w:right w:val="none" w:sz="0" w:space="0" w:color="auto"/>
          </w:divBdr>
        </w:div>
        <w:div w:id="850729112">
          <w:marLeft w:val="480"/>
          <w:marRight w:val="0"/>
          <w:marTop w:val="0"/>
          <w:marBottom w:val="0"/>
          <w:divBdr>
            <w:top w:val="none" w:sz="0" w:space="0" w:color="auto"/>
            <w:left w:val="none" w:sz="0" w:space="0" w:color="auto"/>
            <w:bottom w:val="none" w:sz="0" w:space="0" w:color="auto"/>
            <w:right w:val="none" w:sz="0" w:space="0" w:color="auto"/>
          </w:divBdr>
        </w:div>
        <w:div w:id="734011551">
          <w:marLeft w:val="480"/>
          <w:marRight w:val="0"/>
          <w:marTop w:val="0"/>
          <w:marBottom w:val="0"/>
          <w:divBdr>
            <w:top w:val="none" w:sz="0" w:space="0" w:color="auto"/>
            <w:left w:val="none" w:sz="0" w:space="0" w:color="auto"/>
            <w:bottom w:val="none" w:sz="0" w:space="0" w:color="auto"/>
            <w:right w:val="none" w:sz="0" w:space="0" w:color="auto"/>
          </w:divBdr>
        </w:div>
        <w:div w:id="401955066">
          <w:marLeft w:val="480"/>
          <w:marRight w:val="0"/>
          <w:marTop w:val="0"/>
          <w:marBottom w:val="0"/>
          <w:divBdr>
            <w:top w:val="none" w:sz="0" w:space="0" w:color="auto"/>
            <w:left w:val="none" w:sz="0" w:space="0" w:color="auto"/>
            <w:bottom w:val="none" w:sz="0" w:space="0" w:color="auto"/>
            <w:right w:val="none" w:sz="0" w:space="0" w:color="auto"/>
          </w:divBdr>
        </w:div>
        <w:div w:id="1429277715">
          <w:marLeft w:val="480"/>
          <w:marRight w:val="0"/>
          <w:marTop w:val="0"/>
          <w:marBottom w:val="0"/>
          <w:divBdr>
            <w:top w:val="none" w:sz="0" w:space="0" w:color="auto"/>
            <w:left w:val="none" w:sz="0" w:space="0" w:color="auto"/>
            <w:bottom w:val="none" w:sz="0" w:space="0" w:color="auto"/>
            <w:right w:val="none" w:sz="0" w:space="0" w:color="auto"/>
          </w:divBdr>
        </w:div>
        <w:div w:id="269164585">
          <w:marLeft w:val="480"/>
          <w:marRight w:val="0"/>
          <w:marTop w:val="0"/>
          <w:marBottom w:val="0"/>
          <w:divBdr>
            <w:top w:val="none" w:sz="0" w:space="0" w:color="auto"/>
            <w:left w:val="none" w:sz="0" w:space="0" w:color="auto"/>
            <w:bottom w:val="none" w:sz="0" w:space="0" w:color="auto"/>
            <w:right w:val="none" w:sz="0" w:space="0" w:color="auto"/>
          </w:divBdr>
        </w:div>
        <w:div w:id="1973247281">
          <w:marLeft w:val="480"/>
          <w:marRight w:val="0"/>
          <w:marTop w:val="0"/>
          <w:marBottom w:val="0"/>
          <w:divBdr>
            <w:top w:val="none" w:sz="0" w:space="0" w:color="auto"/>
            <w:left w:val="none" w:sz="0" w:space="0" w:color="auto"/>
            <w:bottom w:val="none" w:sz="0" w:space="0" w:color="auto"/>
            <w:right w:val="none" w:sz="0" w:space="0" w:color="auto"/>
          </w:divBdr>
        </w:div>
        <w:div w:id="2119979353">
          <w:marLeft w:val="480"/>
          <w:marRight w:val="0"/>
          <w:marTop w:val="0"/>
          <w:marBottom w:val="0"/>
          <w:divBdr>
            <w:top w:val="none" w:sz="0" w:space="0" w:color="auto"/>
            <w:left w:val="none" w:sz="0" w:space="0" w:color="auto"/>
            <w:bottom w:val="none" w:sz="0" w:space="0" w:color="auto"/>
            <w:right w:val="none" w:sz="0" w:space="0" w:color="auto"/>
          </w:divBdr>
        </w:div>
        <w:div w:id="1418286334">
          <w:marLeft w:val="480"/>
          <w:marRight w:val="0"/>
          <w:marTop w:val="0"/>
          <w:marBottom w:val="0"/>
          <w:divBdr>
            <w:top w:val="none" w:sz="0" w:space="0" w:color="auto"/>
            <w:left w:val="none" w:sz="0" w:space="0" w:color="auto"/>
            <w:bottom w:val="none" w:sz="0" w:space="0" w:color="auto"/>
            <w:right w:val="none" w:sz="0" w:space="0" w:color="auto"/>
          </w:divBdr>
        </w:div>
        <w:div w:id="1718971382">
          <w:marLeft w:val="480"/>
          <w:marRight w:val="0"/>
          <w:marTop w:val="0"/>
          <w:marBottom w:val="0"/>
          <w:divBdr>
            <w:top w:val="none" w:sz="0" w:space="0" w:color="auto"/>
            <w:left w:val="none" w:sz="0" w:space="0" w:color="auto"/>
            <w:bottom w:val="none" w:sz="0" w:space="0" w:color="auto"/>
            <w:right w:val="none" w:sz="0" w:space="0" w:color="auto"/>
          </w:divBdr>
        </w:div>
        <w:div w:id="425658002">
          <w:marLeft w:val="480"/>
          <w:marRight w:val="0"/>
          <w:marTop w:val="0"/>
          <w:marBottom w:val="0"/>
          <w:divBdr>
            <w:top w:val="none" w:sz="0" w:space="0" w:color="auto"/>
            <w:left w:val="none" w:sz="0" w:space="0" w:color="auto"/>
            <w:bottom w:val="none" w:sz="0" w:space="0" w:color="auto"/>
            <w:right w:val="none" w:sz="0" w:space="0" w:color="auto"/>
          </w:divBdr>
        </w:div>
      </w:divsChild>
    </w:div>
    <w:div w:id="1406687489">
      <w:bodyDiv w:val="1"/>
      <w:marLeft w:val="0"/>
      <w:marRight w:val="0"/>
      <w:marTop w:val="0"/>
      <w:marBottom w:val="0"/>
      <w:divBdr>
        <w:top w:val="none" w:sz="0" w:space="0" w:color="auto"/>
        <w:left w:val="none" w:sz="0" w:space="0" w:color="auto"/>
        <w:bottom w:val="none" w:sz="0" w:space="0" w:color="auto"/>
        <w:right w:val="none" w:sz="0" w:space="0" w:color="auto"/>
      </w:divBdr>
      <w:divsChild>
        <w:div w:id="153840119">
          <w:marLeft w:val="480"/>
          <w:marRight w:val="0"/>
          <w:marTop w:val="0"/>
          <w:marBottom w:val="0"/>
          <w:divBdr>
            <w:top w:val="none" w:sz="0" w:space="0" w:color="auto"/>
            <w:left w:val="none" w:sz="0" w:space="0" w:color="auto"/>
            <w:bottom w:val="none" w:sz="0" w:space="0" w:color="auto"/>
            <w:right w:val="none" w:sz="0" w:space="0" w:color="auto"/>
          </w:divBdr>
        </w:div>
      </w:divsChild>
    </w:div>
    <w:div w:id="1406688104">
      <w:bodyDiv w:val="1"/>
      <w:marLeft w:val="0"/>
      <w:marRight w:val="0"/>
      <w:marTop w:val="0"/>
      <w:marBottom w:val="0"/>
      <w:divBdr>
        <w:top w:val="none" w:sz="0" w:space="0" w:color="auto"/>
        <w:left w:val="none" w:sz="0" w:space="0" w:color="auto"/>
        <w:bottom w:val="none" w:sz="0" w:space="0" w:color="auto"/>
        <w:right w:val="none" w:sz="0" w:space="0" w:color="auto"/>
      </w:divBdr>
    </w:div>
    <w:div w:id="1406731388">
      <w:bodyDiv w:val="1"/>
      <w:marLeft w:val="0"/>
      <w:marRight w:val="0"/>
      <w:marTop w:val="0"/>
      <w:marBottom w:val="0"/>
      <w:divBdr>
        <w:top w:val="none" w:sz="0" w:space="0" w:color="auto"/>
        <w:left w:val="none" w:sz="0" w:space="0" w:color="auto"/>
        <w:bottom w:val="none" w:sz="0" w:space="0" w:color="auto"/>
        <w:right w:val="none" w:sz="0" w:space="0" w:color="auto"/>
      </w:divBdr>
    </w:div>
    <w:div w:id="1407609567">
      <w:bodyDiv w:val="1"/>
      <w:marLeft w:val="0"/>
      <w:marRight w:val="0"/>
      <w:marTop w:val="0"/>
      <w:marBottom w:val="0"/>
      <w:divBdr>
        <w:top w:val="none" w:sz="0" w:space="0" w:color="auto"/>
        <w:left w:val="none" w:sz="0" w:space="0" w:color="auto"/>
        <w:bottom w:val="none" w:sz="0" w:space="0" w:color="auto"/>
        <w:right w:val="none" w:sz="0" w:space="0" w:color="auto"/>
      </w:divBdr>
    </w:div>
    <w:div w:id="1409158949">
      <w:bodyDiv w:val="1"/>
      <w:marLeft w:val="0"/>
      <w:marRight w:val="0"/>
      <w:marTop w:val="0"/>
      <w:marBottom w:val="0"/>
      <w:divBdr>
        <w:top w:val="none" w:sz="0" w:space="0" w:color="auto"/>
        <w:left w:val="none" w:sz="0" w:space="0" w:color="auto"/>
        <w:bottom w:val="none" w:sz="0" w:space="0" w:color="auto"/>
        <w:right w:val="none" w:sz="0" w:space="0" w:color="auto"/>
      </w:divBdr>
    </w:div>
    <w:div w:id="1409495850">
      <w:bodyDiv w:val="1"/>
      <w:marLeft w:val="0"/>
      <w:marRight w:val="0"/>
      <w:marTop w:val="0"/>
      <w:marBottom w:val="0"/>
      <w:divBdr>
        <w:top w:val="none" w:sz="0" w:space="0" w:color="auto"/>
        <w:left w:val="none" w:sz="0" w:space="0" w:color="auto"/>
        <w:bottom w:val="none" w:sz="0" w:space="0" w:color="auto"/>
        <w:right w:val="none" w:sz="0" w:space="0" w:color="auto"/>
      </w:divBdr>
    </w:div>
    <w:div w:id="1409615812">
      <w:bodyDiv w:val="1"/>
      <w:marLeft w:val="0"/>
      <w:marRight w:val="0"/>
      <w:marTop w:val="0"/>
      <w:marBottom w:val="0"/>
      <w:divBdr>
        <w:top w:val="none" w:sz="0" w:space="0" w:color="auto"/>
        <w:left w:val="none" w:sz="0" w:space="0" w:color="auto"/>
        <w:bottom w:val="none" w:sz="0" w:space="0" w:color="auto"/>
        <w:right w:val="none" w:sz="0" w:space="0" w:color="auto"/>
      </w:divBdr>
    </w:div>
    <w:div w:id="1409696798">
      <w:bodyDiv w:val="1"/>
      <w:marLeft w:val="0"/>
      <w:marRight w:val="0"/>
      <w:marTop w:val="0"/>
      <w:marBottom w:val="0"/>
      <w:divBdr>
        <w:top w:val="none" w:sz="0" w:space="0" w:color="auto"/>
        <w:left w:val="none" w:sz="0" w:space="0" w:color="auto"/>
        <w:bottom w:val="none" w:sz="0" w:space="0" w:color="auto"/>
        <w:right w:val="none" w:sz="0" w:space="0" w:color="auto"/>
      </w:divBdr>
      <w:divsChild>
        <w:div w:id="609169689">
          <w:marLeft w:val="480"/>
          <w:marRight w:val="0"/>
          <w:marTop w:val="0"/>
          <w:marBottom w:val="0"/>
          <w:divBdr>
            <w:top w:val="none" w:sz="0" w:space="0" w:color="auto"/>
            <w:left w:val="none" w:sz="0" w:space="0" w:color="auto"/>
            <w:bottom w:val="none" w:sz="0" w:space="0" w:color="auto"/>
            <w:right w:val="none" w:sz="0" w:space="0" w:color="auto"/>
          </w:divBdr>
        </w:div>
        <w:div w:id="1642803684">
          <w:marLeft w:val="480"/>
          <w:marRight w:val="0"/>
          <w:marTop w:val="0"/>
          <w:marBottom w:val="0"/>
          <w:divBdr>
            <w:top w:val="none" w:sz="0" w:space="0" w:color="auto"/>
            <w:left w:val="none" w:sz="0" w:space="0" w:color="auto"/>
            <w:bottom w:val="none" w:sz="0" w:space="0" w:color="auto"/>
            <w:right w:val="none" w:sz="0" w:space="0" w:color="auto"/>
          </w:divBdr>
        </w:div>
        <w:div w:id="1343045678">
          <w:marLeft w:val="480"/>
          <w:marRight w:val="0"/>
          <w:marTop w:val="0"/>
          <w:marBottom w:val="0"/>
          <w:divBdr>
            <w:top w:val="none" w:sz="0" w:space="0" w:color="auto"/>
            <w:left w:val="none" w:sz="0" w:space="0" w:color="auto"/>
            <w:bottom w:val="none" w:sz="0" w:space="0" w:color="auto"/>
            <w:right w:val="none" w:sz="0" w:space="0" w:color="auto"/>
          </w:divBdr>
        </w:div>
        <w:div w:id="1127696261">
          <w:marLeft w:val="480"/>
          <w:marRight w:val="0"/>
          <w:marTop w:val="0"/>
          <w:marBottom w:val="0"/>
          <w:divBdr>
            <w:top w:val="none" w:sz="0" w:space="0" w:color="auto"/>
            <w:left w:val="none" w:sz="0" w:space="0" w:color="auto"/>
            <w:bottom w:val="none" w:sz="0" w:space="0" w:color="auto"/>
            <w:right w:val="none" w:sz="0" w:space="0" w:color="auto"/>
          </w:divBdr>
        </w:div>
        <w:div w:id="524681875">
          <w:marLeft w:val="480"/>
          <w:marRight w:val="0"/>
          <w:marTop w:val="0"/>
          <w:marBottom w:val="0"/>
          <w:divBdr>
            <w:top w:val="none" w:sz="0" w:space="0" w:color="auto"/>
            <w:left w:val="none" w:sz="0" w:space="0" w:color="auto"/>
            <w:bottom w:val="none" w:sz="0" w:space="0" w:color="auto"/>
            <w:right w:val="none" w:sz="0" w:space="0" w:color="auto"/>
          </w:divBdr>
        </w:div>
        <w:div w:id="419987255">
          <w:marLeft w:val="480"/>
          <w:marRight w:val="0"/>
          <w:marTop w:val="0"/>
          <w:marBottom w:val="0"/>
          <w:divBdr>
            <w:top w:val="none" w:sz="0" w:space="0" w:color="auto"/>
            <w:left w:val="none" w:sz="0" w:space="0" w:color="auto"/>
            <w:bottom w:val="none" w:sz="0" w:space="0" w:color="auto"/>
            <w:right w:val="none" w:sz="0" w:space="0" w:color="auto"/>
          </w:divBdr>
        </w:div>
        <w:div w:id="936405817">
          <w:marLeft w:val="480"/>
          <w:marRight w:val="0"/>
          <w:marTop w:val="0"/>
          <w:marBottom w:val="0"/>
          <w:divBdr>
            <w:top w:val="none" w:sz="0" w:space="0" w:color="auto"/>
            <w:left w:val="none" w:sz="0" w:space="0" w:color="auto"/>
            <w:bottom w:val="none" w:sz="0" w:space="0" w:color="auto"/>
            <w:right w:val="none" w:sz="0" w:space="0" w:color="auto"/>
          </w:divBdr>
        </w:div>
        <w:div w:id="360667814">
          <w:marLeft w:val="480"/>
          <w:marRight w:val="0"/>
          <w:marTop w:val="0"/>
          <w:marBottom w:val="0"/>
          <w:divBdr>
            <w:top w:val="none" w:sz="0" w:space="0" w:color="auto"/>
            <w:left w:val="none" w:sz="0" w:space="0" w:color="auto"/>
            <w:bottom w:val="none" w:sz="0" w:space="0" w:color="auto"/>
            <w:right w:val="none" w:sz="0" w:space="0" w:color="auto"/>
          </w:divBdr>
        </w:div>
        <w:div w:id="231082740">
          <w:marLeft w:val="480"/>
          <w:marRight w:val="0"/>
          <w:marTop w:val="0"/>
          <w:marBottom w:val="0"/>
          <w:divBdr>
            <w:top w:val="none" w:sz="0" w:space="0" w:color="auto"/>
            <w:left w:val="none" w:sz="0" w:space="0" w:color="auto"/>
            <w:bottom w:val="none" w:sz="0" w:space="0" w:color="auto"/>
            <w:right w:val="none" w:sz="0" w:space="0" w:color="auto"/>
          </w:divBdr>
        </w:div>
        <w:div w:id="2023892775">
          <w:marLeft w:val="480"/>
          <w:marRight w:val="0"/>
          <w:marTop w:val="0"/>
          <w:marBottom w:val="0"/>
          <w:divBdr>
            <w:top w:val="none" w:sz="0" w:space="0" w:color="auto"/>
            <w:left w:val="none" w:sz="0" w:space="0" w:color="auto"/>
            <w:bottom w:val="none" w:sz="0" w:space="0" w:color="auto"/>
            <w:right w:val="none" w:sz="0" w:space="0" w:color="auto"/>
          </w:divBdr>
        </w:div>
        <w:div w:id="1988393061">
          <w:marLeft w:val="480"/>
          <w:marRight w:val="0"/>
          <w:marTop w:val="0"/>
          <w:marBottom w:val="0"/>
          <w:divBdr>
            <w:top w:val="none" w:sz="0" w:space="0" w:color="auto"/>
            <w:left w:val="none" w:sz="0" w:space="0" w:color="auto"/>
            <w:bottom w:val="none" w:sz="0" w:space="0" w:color="auto"/>
            <w:right w:val="none" w:sz="0" w:space="0" w:color="auto"/>
          </w:divBdr>
        </w:div>
        <w:div w:id="1666977589">
          <w:marLeft w:val="480"/>
          <w:marRight w:val="0"/>
          <w:marTop w:val="0"/>
          <w:marBottom w:val="0"/>
          <w:divBdr>
            <w:top w:val="none" w:sz="0" w:space="0" w:color="auto"/>
            <w:left w:val="none" w:sz="0" w:space="0" w:color="auto"/>
            <w:bottom w:val="none" w:sz="0" w:space="0" w:color="auto"/>
            <w:right w:val="none" w:sz="0" w:space="0" w:color="auto"/>
          </w:divBdr>
        </w:div>
        <w:div w:id="801777523">
          <w:marLeft w:val="480"/>
          <w:marRight w:val="0"/>
          <w:marTop w:val="0"/>
          <w:marBottom w:val="0"/>
          <w:divBdr>
            <w:top w:val="none" w:sz="0" w:space="0" w:color="auto"/>
            <w:left w:val="none" w:sz="0" w:space="0" w:color="auto"/>
            <w:bottom w:val="none" w:sz="0" w:space="0" w:color="auto"/>
            <w:right w:val="none" w:sz="0" w:space="0" w:color="auto"/>
          </w:divBdr>
        </w:div>
        <w:div w:id="747993639">
          <w:marLeft w:val="480"/>
          <w:marRight w:val="0"/>
          <w:marTop w:val="0"/>
          <w:marBottom w:val="0"/>
          <w:divBdr>
            <w:top w:val="none" w:sz="0" w:space="0" w:color="auto"/>
            <w:left w:val="none" w:sz="0" w:space="0" w:color="auto"/>
            <w:bottom w:val="none" w:sz="0" w:space="0" w:color="auto"/>
            <w:right w:val="none" w:sz="0" w:space="0" w:color="auto"/>
          </w:divBdr>
        </w:div>
        <w:div w:id="422268021">
          <w:marLeft w:val="480"/>
          <w:marRight w:val="0"/>
          <w:marTop w:val="0"/>
          <w:marBottom w:val="0"/>
          <w:divBdr>
            <w:top w:val="none" w:sz="0" w:space="0" w:color="auto"/>
            <w:left w:val="none" w:sz="0" w:space="0" w:color="auto"/>
            <w:bottom w:val="none" w:sz="0" w:space="0" w:color="auto"/>
            <w:right w:val="none" w:sz="0" w:space="0" w:color="auto"/>
          </w:divBdr>
        </w:div>
        <w:div w:id="182407280">
          <w:marLeft w:val="480"/>
          <w:marRight w:val="0"/>
          <w:marTop w:val="0"/>
          <w:marBottom w:val="0"/>
          <w:divBdr>
            <w:top w:val="none" w:sz="0" w:space="0" w:color="auto"/>
            <w:left w:val="none" w:sz="0" w:space="0" w:color="auto"/>
            <w:bottom w:val="none" w:sz="0" w:space="0" w:color="auto"/>
            <w:right w:val="none" w:sz="0" w:space="0" w:color="auto"/>
          </w:divBdr>
        </w:div>
        <w:div w:id="1794447727">
          <w:marLeft w:val="480"/>
          <w:marRight w:val="0"/>
          <w:marTop w:val="0"/>
          <w:marBottom w:val="0"/>
          <w:divBdr>
            <w:top w:val="none" w:sz="0" w:space="0" w:color="auto"/>
            <w:left w:val="none" w:sz="0" w:space="0" w:color="auto"/>
            <w:bottom w:val="none" w:sz="0" w:space="0" w:color="auto"/>
            <w:right w:val="none" w:sz="0" w:space="0" w:color="auto"/>
          </w:divBdr>
        </w:div>
        <w:div w:id="1505437322">
          <w:marLeft w:val="480"/>
          <w:marRight w:val="0"/>
          <w:marTop w:val="0"/>
          <w:marBottom w:val="0"/>
          <w:divBdr>
            <w:top w:val="none" w:sz="0" w:space="0" w:color="auto"/>
            <w:left w:val="none" w:sz="0" w:space="0" w:color="auto"/>
            <w:bottom w:val="none" w:sz="0" w:space="0" w:color="auto"/>
            <w:right w:val="none" w:sz="0" w:space="0" w:color="auto"/>
          </w:divBdr>
        </w:div>
        <w:div w:id="499739170">
          <w:marLeft w:val="480"/>
          <w:marRight w:val="0"/>
          <w:marTop w:val="0"/>
          <w:marBottom w:val="0"/>
          <w:divBdr>
            <w:top w:val="none" w:sz="0" w:space="0" w:color="auto"/>
            <w:left w:val="none" w:sz="0" w:space="0" w:color="auto"/>
            <w:bottom w:val="none" w:sz="0" w:space="0" w:color="auto"/>
            <w:right w:val="none" w:sz="0" w:space="0" w:color="auto"/>
          </w:divBdr>
        </w:div>
        <w:div w:id="843401936">
          <w:marLeft w:val="480"/>
          <w:marRight w:val="0"/>
          <w:marTop w:val="0"/>
          <w:marBottom w:val="0"/>
          <w:divBdr>
            <w:top w:val="none" w:sz="0" w:space="0" w:color="auto"/>
            <w:left w:val="none" w:sz="0" w:space="0" w:color="auto"/>
            <w:bottom w:val="none" w:sz="0" w:space="0" w:color="auto"/>
            <w:right w:val="none" w:sz="0" w:space="0" w:color="auto"/>
          </w:divBdr>
        </w:div>
        <w:div w:id="403113207">
          <w:marLeft w:val="480"/>
          <w:marRight w:val="0"/>
          <w:marTop w:val="0"/>
          <w:marBottom w:val="0"/>
          <w:divBdr>
            <w:top w:val="none" w:sz="0" w:space="0" w:color="auto"/>
            <w:left w:val="none" w:sz="0" w:space="0" w:color="auto"/>
            <w:bottom w:val="none" w:sz="0" w:space="0" w:color="auto"/>
            <w:right w:val="none" w:sz="0" w:space="0" w:color="auto"/>
          </w:divBdr>
        </w:div>
        <w:div w:id="509874177">
          <w:marLeft w:val="480"/>
          <w:marRight w:val="0"/>
          <w:marTop w:val="0"/>
          <w:marBottom w:val="0"/>
          <w:divBdr>
            <w:top w:val="none" w:sz="0" w:space="0" w:color="auto"/>
            <w:left w:val="none" w:sz="0" w:space="0" w:color="auto"/>
            <w:bottom w:val="none" w:sz="0" w:space="0" w:color="auto"/>
            <w:right w:val="none" w:sz="0" w:space="0" w:color="auto"/>
          </w:divBdr>
        </w:div>
        <w:div w:id="311953612">
          <w:marLeft w:val="480"/>
          <w:marRight w:val="0"/>
          <w:marTop w:val="0"/>
          <w:marBottom w:val="0"/>
          <w:divBdr>
            <w:top w:val="none" w:sz="0" w:space="0" w:color="auto"/>
            <w:left w:val="none" w:sz="0" w:space="0" w:color="auto"/>
            <w:bottom w:val="none" w:sz="0" w:space="0" w:color="auto"/>
            <w:right w:val="none" w:sz="0" w:space="0" w:color="auto"/>
          </w:divBdr>
        </w:div>
        <w:div w:id="1055541952">
          <w:marLeft w:val="480"/>
          <w:marRight w:val="0"/>
          <w:marTop w:val="0"/>
          <w:marBottom w:val="0"/>
          <w:divBdr>
            <w:top w:val="none" w:sz="0" w:space="0" w:color="auto"/>
            <w:left w:val="none" w:sz="0" w:space="0" w:color="auto"/>
            <w:bottom w:val="none" w:sz="0" w:space="0" w:color="auto"/>
            <w:right w:val="none" w:sz="0" w:space="0" w:color="auto"/>
          </w:divBdr>
        </w:div>
        <w:div w:id="1726828979">
          <w:marLeft w:val="480"/>
          <w:marRight w:val="0"/>
          <w:marTop w:val="0"/>
          <w:marBottom w:val="0"/>
          <w:divBdr>
            <w:top w:val="none" w:sz="0" w:space="0" w:color="auto"/>
            <w:left w:val="none" w:sz="0" w:space="0" w:color="auto"/>
            <w:bottom w:val="none" w:sz="0" w:space="0" w:color="auto"/>
            <w:right w:val="none" w:sz="0" w:space="0" w:color="auto"/>
          </w:divBdr>
        </w:div>
        <w:div w:id="614143030">
          <w:marLeft w:val="480"/>
          <w:marRight w:val="0"/>
          <w:marTop w:val="0"/>
          <w:marBottom w:val="0"/>
          <w:divBdr>
            <w:top w:val="none" w:sz="0" w:space="0" w:color="auto"/>
            <w:left w:val="none" w:sz="0" w:space="0" w:color="auto"/>
            <w:bottom w:val="none" w:sz="0" w:space="0" w:color="auto"/>
            <w:right w:val="none" w:sz="0" w:space="0" w:color="auto"/>
          </w:divBdr>
        </w:div>
        <w:div w:id="1548109257">
          <w:marLeft w:val="480"/>
          <w:marRight w:val="0"/>
          <w:marTop w:val="0"/>
          <w:marBottom w:val="0"/>
          <w:divBdr>
            <w:top w:val="none" w:sz="0" w:space="0" w:color="auto"/>
            <w:left w:val="none" w:sz="0" w:space="0" w:color="auto"/>
            <w:bottom w:val="none" w:sz="0" w:space="0" w:color="auto"/>
            <w:right w:val="none" w:sz="0" w:space="0" w:color="auto"/>
          </w:divBdr>
        </w:div>
        <w:div w:id="1312782748">
          <w:marLeft w:val="480"/>
          <w:marRight w:val="0"/>
          <w:marTop w:val="0"/>
          <w:marBottom w:val="0"/>
          <w:divBdr>
            <w:top w:val="none" w:sz="0" w:space="0" w:color="auto"/>
            <w:left w:val="none" w:sz="0" w:space="0" w:color="auto"/>
            <w:bottom w:val="none" w:sz="0" w:space="0" w:color="auto"/>
            <w:right w:val="none" w:sz="0" w:space="0" w:color="auto"/>
          </w:divBdr>
        </w:div>
        <w:div w:id="1670519978">
          <w:marLeft w:val="480"/>
          <w:marRight w:val="0"/>
          <w:marTop w:val="0"/>
          <w:marBottom w:val="0"/>
          <w:divBdr>
            <w:top w:val="none" w:sz="0" w:space="0" w:color="auto"/>
            <w:left w:val="none" w:sz="0" w:space="0" w:color="auto"/>
            <w:bottom w:val="none" w:sz="0" w:space="0" w:color="auto"/>
            <w:right w:val="none" w:sz="0" w:space="0" w:color="auto"/>
          </w:divBdr>
        </w:div>
        <w:div w:id="348532759">
          <w:marLeft w:val="480"/>
          <w:marRight w:val="0"/>
          <w:marTop w:val="0"/>
          <w:marBottom w:val="0"/>
          <w:divBdr>
            <w:top w:val="none" w:sz="0" w:space="0" w:color="auto"/>
            <w:left w:val="none" w:sz="0" w:space="0" w:color="auto"/>
            <w:bottom w:val="none" w:sz="0" w:space="0" w:color="auto"/>
            <w:right w:val="none" w:sz="0" w:space="0" w:color="auto"/>
          </w:divBdr>
        </w:div>
        <w:div w:id="1883244433">
          <w:marLeft w:val="480"/>
          <w:marRight w:val="0"/>
          <w:marTop w:val="0"/>
          <w:marBottom w:val="0"/>
          <w:divBdr>
            <w:top w:val="none" w:sz="0" w:space="0" w:color="auto"/>
            <w:left w:val="none" w:sz="0" w:space="0" w:color="auto"/>
            <w:bottom w:val="none" w:sz="0" w:space="0" w:color="auto"/>
            <w:right w:val="none" w:sz="0" w:space="0" w:color="auto"/>
          </w:divBdr>
        </w:div>
        <w:div w:id="193807137">
          <w:marLeft w:val="480"/>
          <w:marRight w:val="0"/>
          <w:marTop w:val="0"/>
          <w:marBottom w:val="0"/>
          <w:divBdr>
            <w:top w:val="none" w:sz="0" w:space="0" w:color="auto"/>
            <w:left w:val="none" w:sz="0" w:space="0" w:color="auto"/>
            <w:bottom w:val="none" w:sz="0" w:space="0" w:color="auto"/>
            <w:right w:val="none" w:sz="0" w:space="0" w:color="auto"/>
          </w:divBdr>
        </w:div>
        <w:div w:id="2127389405">
          <w:marLeft w:val="480"/>
          <w:marRight w:val="0"/>
          <w:marTop w:val="0"/>
          <w:marBottom w:val="0"/>
          <w:divBdr>
            <w:top w:val="none" w:sz="0" w:space="0" w:color="auto"/>
            <w:left w:val="none" w:sz="0" w:space="0" w:color="auto"/>
            <w:bottom w:val="none" w:sz="0" w:space="0" w:color="auto"/>
            <w:right w:val="none" w:sz="0" w:space="0" w:color="auto"/>
          </w:divBdr>
        </w:div>
        <w:div w:id="77482126">
          <w:marLeft w:val="480"/>
          <w:marRight w:val="0"/>
          <w:marTop w:val="0"/>
          <w:marBottom w:val="0"/>
          <w:divBdr>
            <w:top w:val="none" w:sz="0" w:space="0" w:color="auto"/>
            <w:left w:val="none" w:sz="0" w:space="0" w:color="auto"/>
            <w:bottom w:val="none" w:sz="0" w:space="0" w:color="auto"/>
            <w:right w:val="none" w:sz="0" w:space="0" w:color="auto"/>
          </w:divBdr>
        </w:div>
        <w:div w:id="799347913">
          <w:marLeft w:val="480"/>
          <w:marRight w:val="0"/>
          <w:marTop w:val="0"/>
          <w:marBottom w:val="0"/>
          <w:divBdr>
            <w:top w:val="none" w:sz="0" w:space="0" w:color="auto"/>
            <w:left w:val="none" w:sz="0" w:space="0" w:color="auto"/>
            <w:bottom w:val="none" w:sz="0" w:space="0" w:color="auto"/>
            <w:right w:val="none" w:sz="0" w:space="0" w:color="auto"/>
          </w:divBdr>
        </w:div>
        <w:div w:id="676884010">
          <w:marLeft w:val="480"/>
          <w:marRight w:val="0"/>
          <w:marTop w:val="0"/>
          <w:marBottom w:val="0"/>
          <w:divBdr>
            <w:top w:val="none" w:sz="0" w:space="0" w:color="auto"/>
            <w:left w:val="none" w:sz="0" w:space="0" w:color="auto"/>
            <w:bottom w:val="none" w:sz="0" w:space="0" w:color="auto"/>
            <w:right w:val="none" w:sz="0" w:space="0" w:color="auto"/>
          </w:divBdr>
        </w:div>
        <w:div w:id="538127450">
          <w:marLeft w:val="480"/>
          <w:marRight w:val="0"/>
          <w:marTop w:val="0"/>
          <w:marBottom w:val="0"/>
          <w:divBdr>
            <w:top w:val="none" w:sz="0" w:space="0" w:color="auto"/>
            <w:left w:val="none" w:sz="0" w:space="0" w:color="auto"/>
            <w:bottom w:val="none" w:sz="0" w:space="0" w:color="auto"/>
            <w:right w:val="none" w:sz="0" w:space="0" w:color="auto"/>
          </w:divBdr>
        </w:div>
        <w:div w:id="214435315">
          <w:marLeft w:val="480"/>
          <w:marRight w:val="0"/>
          <w:marTop w:val="0"/>
          <w:marBottom w:val="0"/>
          <w:divBdr>
            <w:top w:val="none" w:sz="0" w:space="0" w:color="auto"/>
            <w:left w:val="none" w:sz="0" w:space="0" w:color="auto"/>
            <w:bottom w:val="none" w:sz="0" w:space="0" w:color="auto"/>
            <w:right w:val="none" w:sz="0" w:space="0" w:color="auto"/>
          </w:divBdr>
        </w:div>
        <w:div w:id="82146881">
          <w:marLeft w:val="480"/>
          <w:marRight w:val="0"/>
          <w:marTop w:val="0"/>
          <w:marBottom w:val="0"/>
          <w:divBdr>
            <w:top w:val="none" w:sz="0" w:space="0" w:color="auto"/>
            <w:left w:val="none" w:sz="0" w:space="0" w:color="auto"/>
            <w:bottom w:val="none" w:sz="0" w:space="0" w:color="auto"/>
            <w:right w:val="none" w:sz="0" w:space="0" w:color="auto"/>
          </w:divBdr>
        </w:div>
        <w:div w:id="129592216">
          <w:marLeft w:val="480"/>
          <w:marRight w:val="0"/>
          <w:marTop w:val="0"/>
          <w:marBottom w:val="0"/>
          <w:divBdr>
            <w:top w:val="none" w:sz="0" w:space="0" w:color="auto"/>
            <w:left w:val="none" w:sz="0" w:space="0" w:color="auto"/>
            <w:bottom w:val="none" w:sz="0" w:space="0" w:color="auto"/>
            <w:right w:val="none" w:sz="0" w:space="0" w:color="auto"/>
          </w:divBdr>
        </w:div>
        <w:div w:id="1089692194">
          <w:marLeft w:val="480"/>
          <w:marRight w:val="0"/>
          <w:marTop w:val="0"/>
          <w:marBottom w:val="0"/>
          <w:divBdr>
            <w:top w:val="none" w:sz="0" w:space="0" w:color="auto"/>
            <w:left w:val="none" w:sz="0" w:space="0" w:color="auto"/>
            <w:bottom w:val="none" w:sz="0" w:space="0" w:color="auto"/>
            <w:right w:val="none" w:sz="0" w:space="0" w:color="auto"/>
          </w:divBdr>
        </w:div>
        <w:div w:id="946355359">
          <w:marLeft w:val="480"/>
          <w:marRight w:val="0"/>
          <w:marTop w:val="0"/>
          <w:marBottom w:val="0"/>
          <w:divBdr>
            <w:top w:val="none" w:sz="0" w:space="0" w:color="auto"/>
            <w:left w:val="none" w:sz="0" w:space="0" w:color="auto"/>
            <w:bottom w:val="none" w:sz="0" w:space="0" w:color="auto"/>
            <w:right w:val="none" w:sz="0" w:space="0" w:color="auto"/>
          </w:divBdr>
        </w:div>
        <w:div w:id="1836649894">
          <w:marLeft w:val="480"/>
          <w:marRight w:val="0"/>
          <w:marTop w:val="0"/>
          <w:marBottom w:val="0"/>
          <w:divBdr>
            <w:top w:val="none" w:sz="0" w:space="0" w:color="auto"/>
            <w:left w:val="none" w:sz="0" w:space="0" w:color="auto"/>
            <w:bottom w:val="none" w:sz="0" w:space="0" w:color="auto"/>
            <w:right w:val="none" w:sz="0" w:space="0" w:color="auto"/>
          </w:divBdr>
        </w:div>
        <w:div w:id="732772534">
          <w:marLeft w:val="480"/>
          <w:marRight w:val="0"/>
          <w:marTop w:val="0"/>
          <w:marBottom w:val="0"/>
          <w:divBdr>
            <w:top w:val="none" w:sz="0" w:space="0" w:color="auto"/>
            <w:left w:val="none" w:sz="0" w:space="0" w:color="auto"/>
            <w:bottom w:val="none" w:sz="0" w:space="0" w:color="auto"/>
            <w:right w:val="none" w:sz="0" w:space="0" w:color="auto"/>
          </w:divBdr>
        </w:div>
        <w:div w:id="621692810">
          <w:marLeft w:val="480"/>
          <w:marRight w:val="0"/>
          <w:marTop w:val="0"/>
          <w:marBottom w:val="0"/>
          <w:divBdr>
            <w:top w:val="none" w:sz="0" w:space="0" w:color="auto"/>
            <w:left w:val="none" w:sz="0" w:space="0" w:color="auto"/>
            <w:bottom w:val="none" w:sz="0" w:space="0" w:color="auto"/>
            <w:right w:val="none" w:sz="0" w:space="0" w:color="auto"/>
          </w:divBdr>
        </w:div>
        <w:div w:id="1020275033">
          <w:marLeft w:val="480"/>
          <w:marRight w:val="0"/>
          <w:marTop w:val="0"/>
          <w:marBottom w:val="0"/>
          <w:divBdr>
            <w:top w:val="none" w:sz="0" w:space="0" w:color="auto"/>
            <w:left w:val="none" w:sz="0" w:space="0" w:color="auto"/>
            <w:bottom w:val="none" w:sz="0" w:space="0" w:color="auto"/>
            <w:right w:val="none" w:sz="0" w:space="0" w:color="auto"/>
          </w:divBdr>
        </w:div>
        <w:div w:id="666447641">
          <w:marLeft w:val="480"/>
          <w:marRight w:val="0"/>
          <w:marTop w:val="0"/>
          <w:marBottom w:val="0"/>
          <w:divBdr>
            <w:top w:val="none" w:sz="0" w:space="0" w:color="auto"/>
            <w:left w:val="none" w:sz="0" w:space="0" w:color="auto"/>
            <w:bottom w:val="none" w:sz="0" w:space="0" w:color="auto"/>
            <w:right w:val="none" w:sz="0" w:space="0" w:color="auto"/>
          </w:divBdr>
        </w:div>
        <w:div w:id="915280375">
          <w:marLeft w:val="480"/>
          <w:marRight w:val="0"/>
          <w:marTop w:val="0"/>
          <w:marBottom w:val="0"/>
          <w:divBdr>
            <w:top w:val="none" w:sz="0" w:space="0" w:color="auto"/>
            <w:left w:val="none" w:sz="0" w:space="0" w:color="auto"/>
            <w:bottom w:val="none" w:sz="0" w:space="0" w:color="auto"/>
            <w:right w:val="none" w:sz="0" w:space="0" w:color="auto"/>
          </w:divBdr>
        </w:div>
        <w:div w:id="1868370138">
          <w:marLeft w:val="480"/>
          <w:marRight w:val="0"/>
          <w:marTop w:val="0"/>
          <w:marBottom w:val="0"/>
          <w:divBdr>
            <w:top w:val="none" w:sz="0" w:space="0" w:color="auto"/>
            <w:left w:val="none" w:sz="0" w:space="0" w:color="auto"/>
            <w:bottom w:val="none" w:sz="0" w:space="0" w:color="auto"/>
            <w:right w:val="none" w:sz="0" w:space="0" w:color="auto"/>
          </w:divBdr>
        </w:div>
      </w:divsChild>
    </w:div>
    <w:div w:id="1410034696">
      <w:bodyDiv w:val="1"/>
      <w:marLeft w:val="0"/>
      <w:marRight w:val="0"/>
      <w:marTop w:val="0"/>
      <w:marBottom w:val="0"/>
      <w:divBdr>
        <w:top w:val="none" w:sz="0" w:space="0" w:color="auto"/>
        <w:left w:val="none" w:sz="0" w:space="0" w:color="auto"/>
        <w:bottom w:val="none" w:sz="0" w:space="0" w:color="auto"/>
        <w:right w:val="none" w:sz="0" w:space="0" w:color="auto"/>
      </w:divBdr>
    </w:div>
    <w:div w:id="1410887024">
      <w:bodyDiv w:val="1"/>
      <w:marLeft w:val="0"/>
      <w:marRight w:val="0"/>
      <w:marTop w:val="0"/>
      <w:marBottom w:val="0"/>
      <w:divBdr>
        <w:top w:val="none" w:sz="0" w:space="0" w:color="auto"/>
        <w:left w:val="none" w:sz="0" w:space="0" w:color="auto"/>
        <w:bottom w:val="none" w:sz="0" w:space="0" w:color="auto"/>
        <w:right w:val="none" w:sz="0" w:space="0" w:color="auto"/>
      </w:divBdr>
      <w:divsChild>
        <w:div w:id="2126652027">
          <w:marLeft w:val="480"/>
          <w:marRight w:val="0"/>
          <w:marTop w:val="0"/>
          <w:marBottom w:val="0"/>
          <w:divBdr>
            <w:top w:val="none" w:sz="0" w:space="0" w:color="auto"/>
            <w:left w:val="none" w:sz="0" w:space="0" w:color="auto"/>
            <w:bottom w:val="none" w:sz="0" w:space="0" w:color="auto"/>
            <w:right w:val="none" w:sz="0" w:space="0" w:color="auto"/>
          </w:divBdr>
        </w:div>
        <w:div w:id="368574502">
          <w:marLeft w:val="480"/>
          <w:marRight w:val="0"/>
          <w:marTop w:val="0"/>
          <w:marBottom w:val="0"/>
          <w:divBdr>
            <w:top w:val="none" w:sz="0" w:space="0" w:color="auto"/>
            <w:left w:val="none" w:sz="0" w:space="0" w:color="auto"/>
            <w:bottom w:val="none" w:sz="0" w:space="0" w:color="auto"/>
            <w:right w:val="none" w:sz="0" w:space="0" w:color="auto"/>
          </w:divBdr>
        </w:div>
        <w:div w:id="939800871">
          <w:marLeft w:val="480"/>
          <w:marRight w:val="0"/>
          <w:marTop w:val="0"/>
          <w:marBottom w:val="0"/>
          <w:divBdr>
            <w:top w:val="none" w:sz="0" w:space="0" w:color="auto"/>
            <w:left w:val="none" w:sz="0" w:space="0" w:color="auto"/>
            <w:bottom w:val="none" w:sz="0" w:space="0" w:color="auto"/>
            <w:right w:val="none" w:sz="0" w:space="0" w:color="auto"/>
          </w:divBdr>
        </w:div>
        <w:div w:id="777800426">
          <w:marLeft w:val="480"/>
          <w:marRight w:val="0"/>
          <w:marTop w:val="0"/>
          <w:marBottom w:val="0"/>
          <w:divBdr>
            <w:top w:val="none" w:sz="0" w:space="0" w:color="auto"/>
            <w:left w:val="none" w:sz="0" w:space="0" w:color="auto"/>
            <w:bottom w:val="none" w:sz="0" w:space="0" w:color="auto"/>
            <w:right w:val="none" w:sz="0" w:space="0" w:color="auto"/>
          </w:divBdr>
        </w:div>
        <w:div w:id="1705859213">
          <w:marLeft w:val="480"/>
          <w:marRight w:val="0"/>
          <w:marTop w:val="0"/>
          <w:marBottom w:val="0"/>
          <w:divBdr>
            <w:top w:val="none" w:sz="0" w:space="0" w:color="auto"/>
            <w:left w:val="none" w:sz="0" w:space="0" w:color="auto"/>
            <w:bottom w:val="none" w:sz="0" w:space="0" w:color="auto"/>
            <w:right w:val="none" w:sz="0" w:space="0" w:color="auto"/>
          </w:divBdr>
        </w:div>
        <w:div w:id="1577667821">
          <w:marLeft w:val="480"/>
          <w:marRight w:val="0"/>
          <w:marTop w:val="0"/>
          <w:marBottom w:val="0"/>
          <w:divBdr>
            <w:top w:val="none" w:sz="0" w:space="0" w:color="auto"/>
            <w:left w:val="none" w:sz="0" w:space="0" w:color="auto"/>
            <w:bottom w:val="none" w:sz="0" w:space="0" w:color="auto"/>
            <w:right w:val="none" w:sz="0" w:space="0" w:color="auto"/>
          </w:divBdr>
        </w:div>
        <w:div w:id="1183082122">
          <w:marLeft w:val="480"/>
          <w:marRight w:val="0"/>
          <w:marTop w:val="0"/>
          <w:marBottom w:val="0"/>
          <w:divBdr>
            <w:top w:val="none" w:sz="0" w:space="0" w:color="auto"/>
            <w:left w:val="none" w:sz="0" w:space="0" w:color="auto"/>
            <w:bottom w:val="none" w:sz="0" w:space="0" w:color="auto"/>
            <w:right w:val="none" w:sz="0" w:space="0" w:color="auto"/>
          </w:divBdr>
        </w:div>
        <w:div w:id="1210797492">
          <w:marLeft w:val="480"/>
          <w:marRight w:val="0"/>
          <w:marTop w:val="0"/>
          <w:marBottom w:val="0"/>
          <w:divBdr>
            <w:top w:val="none" w:sz="0" w:space="0" w:color="auto"/>
            <w:left w:val="none" w:sz="0" w:space="0" w:color="auto"/>
            <w:bottom w:val="none" w:sz="0" w:space="0" w:color="auto"/>
            <w:right w:val="none" w:sz="0" w:space="0" w:color="auto"/>
          </w:divBdr>
        </w:div>
        <w:div w:id="1121655815">
          <w:marLeft w:val="480"/>
          <w:marRight w:val="0"/>
          <w:marTop w:val="0"/>
          <w:marBottom w:val="0"/>
          <w:divBdr>
            <w:top w:val="none" w:sz="0" w:space="0" w:color="auto"/>
            <w:left w:val="none" w:sz="0" w:space="0" w:color="auto"/>
            <w:bottom w:val="none" w:sz="0" w:space="0" w:color="auto"/>
            <w:right w:val="none" w:sz="0" w:space="0" w:color="auto"/>
          </w:divBdr>
        </w:div>
        <w:div w:id="421682057">
          <w:marLeft w:val="480"/>
          <w:marRight w:val="0"/>
          <w:marTop w:val="0"/>
          <w:marBottom w:val="0"/>
          <w:divBdr>
            <w:top w:val="none" w:sz="0" w:space="0" w:color="auto"/>
            <w:left w:val="none" w:sz="0" w:space="0" w:color="auto"/>
            <w:bottom w:val="none" w:sz="0" w:space="0" w:color="auto"/>
            <w:right w:val="none" w:sz="0" w:space="0" w:color="auto"/>
          </w:divBdr>
        </w:div>
        <w:div w:id="2035763523">
          <w:marLeft w:val="480"/>
          <w:marRight w:val="0"/>
          <w:marTop w:val="0"/>
          <w:marBottom w:val="0"/>
          <w:divBdr>
            <w:top w:val="none" w:sz="0" w:space="0" w:color="auto"/>
            <w:left w:val="none" w:sz="0" w:space="0" w:color="auto"/>
            <w:bottom w:val="none" w:sz="0" w:space="0" w:color="auto"/>
            <w:right w:val="none" w:sz="0" w:space="0" w:color="auto"/>
          </w:divBdr>
        </w:div>
        <w:div w:id="524904263">
          <w:marLeft w:val="480"/>
          <w:marRight w:val="0"/>
          <w:marTop w:val="0"/>
          <w:marBottom w:val="0"/>
          <w:divBdr>
            <w:top w:val="none" w:sz="0" w:space="0" w:color="auto"/>
            <w:left w:val="none" w:sz="0" w:space="0" w:color="auto"/>
            <w:bottom w:val="none" w:sz="0" w:space="0" w:color="auto"/>
            <w:right w:val="none" w:sz="0" w:space="0" w:color="auto"/>
          </w:divBdr>
        </w:div>
        <w:div w:id="1137065613">
          <w:marLeft w:val="480"/>
          <w:marRight w:val="0"/>
          <w:marTop w:val="0"/>
          <w:marBottom w:val="0"/>
          <w:divBdr>
            <w:top w:val="none" w:sz="0" w:space="0" w:color="auto"/>
            <w:left w:val="none" w:sz="0" w:space="0" w:color="auto"/>
            <w:bottom w:val="none" w:sz="0" w:space="0" w:color="auto"/>
            <w:right w:val="none" w:sz="0" w:space="0" w:color="auto"/>
          </w:divBdr>
        </w:div>
        <w:div w:id="1657999720">
          <w:marLeft w:val="480"/>
          <w:marRight w:val="0"/>
          <w:marTop w:val="0"/>
          <w:marBottom w:val="0"/>
          <w:divBdr>
            <w:top w:val="none" w:sz="0" w:space="0" w:color="auto"/>
            <w:left w:val="none" w:sz="0" w:space="0" w:color="auto"/>
            <w:bottom w:val="none" w:sz="0" w:space="0" w:color="auto"/>
            <w:right w:val="none" w:sz="0" w:space="0" w:color="auto"/>
          </w:divBdr>
        </w:div>
        <w:div w:id="1975330780">
          <w:marLeft w:val="480"/>
          <w:marRight w:val="0"/>
          <w:marTop w:val="0"/>
          <w:marBottom w:val="0"/>
          <w:divBdr>
            <w:top w:val="none" w:sz="0" w:space="0" w:color="auto"/>
            <w:left w:val="none" w:sz="0" w:space="0" w:color="auto"/>
            <w:bottom w:val="none" w:sz="0" w:space="0" w:color="auto"/>
            <w:right w:val="none" w:sz="0" w:space="0" w:color="auto"/>
          </w:divBdr>
        </w:div>
        <w:div w:id="1737583083">
          <w:marLeft w:val="480"/>
          <w:marRight w:val="0"/>
          <w:marTop w:val="0"/>
          <w:marBottom w:val="0"/>
          <w:divBdr>
            <w:top w:val="none" w:sz="0" w:space="0" w:color="auto"/>
            <w:left w:val="none" w:sz="0" w:space="0" w:color="auto"/>
            <w:bottom w:val="none" w:sz="0" w:space="0" w:color="auto"/>
            <w:right w:val="none" w:sz="0" w:space="0" w:color="auto"/>
          </w:divBdr>
        </w:div>
        <w:div w:id="94177400">
          <w:marLeft w:val="480"/>
          <w:marRight w:val="0"/>
          <w:marTop w:val="0"/>
          <w:marBottom w:val="0"/>
          <w:divBdr>
            <w:top w:val="none" w:sz="0" w:space="0" w:color="auto"/>
            <w:left w:val="none" w:sz="0" w:space="0" w:color="auto"/>
            <w:bottom w:val="none" w:sz="0" w:space="0" w:color="auto"/>
            <w:right w:val="none" w:sz="0" w:space="0" w:color="auto"/>
          </w:divBdr>
        </w:div>
        <w:div w:id="973212501">
          <w:marLeft w:val="480"/>
          <w:marRight w:val="0"/>
          <w:marTop w:val="0"/>
          <w:marBottom w:val="0"/>
          <w:divBdr>
            <w:top w:val="none" w:sz="0" w:space="0" w:color="auto"/>
            <w:left w:val="none" w:sz="0" w:space="0" w:color="auto"/>
            <w:bottom w:val="none" w:sz="0" w:space="0" w:color="auto"/>
            <w:right w:val="none" w:sz="0" w:space="0" w:color="auto"/>
          </w:divBdr>
        </w:div>
        <w:div w:id="1238051244">
          <w:marLeft w:val="480"/>
          <w:marRight w:val="0"/>
          <w:marTop w:val="0"/>
          <w:marBottom w:val="0"/>
          <w:divBdr>
            <w:top w:val="none" w:sz="0" w:space="0" w:color="auto"/>
            <w:left w:val="none" w:sz="0" w:space="0" w:color="auto"/>
            <w:bottom w:val="none" w:sz="0" w:space="0" w:color="auto"/>
            <w:right w:val="none" w:sz="0" w:space="0" w:color="auto"/>
          </w:divBdr>
        </w:div>
        <w:div w:id="1862429945">
          <w:marLeft w:val="480"/>
          <w:marRight w:val="0"/>
          <w:marTop w:val="0"/>
          <w:marBottom w:val="0"/>
          <w:divBdr>
            <w:top w:val="none" w:sz="0" w:space="0" w:color="auto"/>
            <w:left w:val="none" w:sz="0" w:space="0" w:color="auto"/>
            <w:bottom w:val="none" w:sz="0" w:space="0" w:color="auto"/>
            <w:right w:val="none" w:sz="0" w:space="0" w:color="auto"/>
          </w:divBdr>
        </w:div>
        <w:div w:id="1751581178">
          <w:marLeft w:val="480"/>
          <w:marRight w:val="0"/>
          <w:marTop w:val="0"/>
          <w:marBottom w:val="0"/>
          <w:divBdr>
            <w:top w:val="none" w:sz="0" w:space="0" w:color="auto"/>
            <w:left w:val="none" w:sz="0" w:space="0" w:color="auto"/>
            <w:bottom w:val="none" w:sz="0" w:space="0" w:color="auto"/>
            <w:right w:val="none" w:sz="0" w:space="0" w:color="auto"/>
          </w:divBdr>
        </w:div>
        <w:div w:id="203980224">
          <w:marLeft w:val="480"/>
          <w:marRight w:val="0"/>
          <w:marTop w:val="0"/>
          <w:marBottom w:val="0"/>
          <w:divBdr>
            <w:top w:val="none" w:sz="0" w:space="0" w:color="auto"/>
            <w:left w:val="none" w:sz="0" w:space="0" w:color="auto"/>
            <w:bottom w:val="none" w:sz="0" w:space="0" w:color="auto"/>
            <w:right w:val="none" w:sz="0" w:space="0" w:color="auto"/>
          </w:divBdr>
        </w:div>
        <w:div w:id="1495992510">
          <w:marLeft w:val="480"/>
          <w:marRight w:val="0"/>
          <w:marTop w:val="0"/>
          <w:marBottom w:val="0"/>
          <w:divBdr>
            <w:top w:val="none" w:sz="0" w:space="0" w:color="auto"/>
            <w:left w:val="none" w:sz="0" w:space="0" w:color="auto"/>
            <w:bottom w:val="none" w:sz="0" w:space="0" w:color="auto"/>
            <w:right w:val="none" w:sz="0" w:space="0" w:color="auto"/>
          </w:divBdr>
        </w:div>
        <w:div w:id="1064598500">
          <w:marLeft w:val="480"/>
          <w:marRight w:val="0"/>
          <w:marTop w:val="0"/>
          <w:marBottom w:val="0"/>
          <w:divBdr>
            <w:top w:val="none" w:sz="0" w:space="0" w:color="auto"/>
            <w:left w:val="none" w:sz="0" w:space="0" w:color="auto"/>
            <w:bottom w:val="none" w:sz="0" w:space="0" w:color="auto"/>
            <w:right w:val="none" w:sz="0" w:space="0" w:color="auto"/>
          </w:divBdr>
        </w:div>
        <w:div w:id="1025716897">
          <w:marLeft w:val="480"/>
          <w:marRight w:val="0"/>
          <w:marTop w:val="0"/>
          <w:marBottom w:val="0"/>
          <w:divBdr>
            <w:top w:val="none" w:sz="0" w:space="0" w:color="auto"/>
            <w:left w:val="none" w:sz="0" w:space="0" w:color="auto"/>
            <w:bottom w:val="none" w:sz="0" w:space="0" w:color="auto"/>
            <w:right w:val="none" w:sz="0" w:space="0" w:color="auto"/>
          </w:divBdr>
        </w:div>
        <w:div w:id="651177354">
          <w:marLeft w:val="480"/>
          <w:marRight w:val="0"/>
          <w:marTop w:val="0"/>
          <w:marBottom w:val="0"/>
          <w:divBdr>
            <w:top w:val="none" w:sz="0" w:space="0" w:color="auto"/>
            <w:left w:val="none" w:sz="0" w:space="0" w:color="auto"/>
            <w:bottom w:val="none" w:sz="0" w:space="0" w:color="auto"/>
            <w:right w:val="none" w:sz="0" w:space="0" w:color="auto"/>
          </w:divBdr>
        </w:div>
        <w:div w:id="1318261844">
          <w:marLeft w:val="480"/>
          <w:marRight w:val="0"/>
          <w:marTop w:val="0"/>
          <w:marBottom w:val="0"/>
          <w:divBdr>
            <w:top w:val="none" w:sz="0" w:space="0" w:color="auto"/>
            <w:left w:val="none" w:sz="0" w:space="0" w:color="auto"/>
            <w:bottom w:val="none" w:sz="0" w:space="0" w:color="auto"/>
            <w:right w:val="none" w:sz="0" w:space="0" w:color="auto"/>
          </w:divBdr>
        </w:div>
        <w:div w:id="288359253">
          <w:marLeft w:val="480"/>
          <w:marRight w:val="0"/>
          <w:marTop w:val="0"/>
          <w:marBottom w:val="0"/>
          <w:divBdr>
            <w:top w:val="none" w:sz="0" w:space="0" w:color="auto"/>
            <w:left w:val="none" w:sz="0" w:space="0" w:color="auto"/>
            <w:bottom w:val="none" w:sz="0" w:space="0" w:color="auto"/>
            <w:right w:val="none" w:sz="0" w:space="0" w:color="auto"/>
          </w:divBdr>
        </w:div>
        <w:div w:id="371228552">
          <w:marLeft w:val="480"/>
          <w:marRight w:val="0"/>
          <w:marTop w:val="0"/>
          <w:marBottom w:val="0"/>
          <w:divBdr>
            <w:top w:val="none" w:sz="0" w:space="0" w:color="auto"/>
            <w:left w:val="none" w:sz="0" w:space="0" w:color="auto"/>
            <w:bottom w:val="none" w:sz="0" w:space="0" w:color="auto"/>
            <w:right w:val="none" w:sz="0" w:space="0" w:color="auto"/>
          </w:divBdr>
        </w:div>
        <w:div w:id="1187792760">
          <w:marLeft w:val="480"/>
          <w:marRight w:val="0"/>
          <w:marTop w:val="0"/>
          <w:marBottom w:val="0"/>
          <w:divBdr>
            <w:top w:val="none" w:sz="0" w:space="0" w:color="auto"/>
            <w:left w:val="none" w:sz="0" w:space="0" w:color="auto"/>
            <w:bottom w:val="none" w:sz="0" w:space="0" w:color="auto"/>
            <w:right w:val="none" w:sz="0" w:space="0" w:color="auto"/>
          </w:divBdr>
        </w:div>
        <w:div w:id="1196653878">
          <w:marLeft w:val="480"/>
          <w:marRight w:val="0"/>
          <w:marTop w:val="0"/>
          <w:marBottom w:val="0"/>
          <w:divBdr>
            <w:top w:val="none" w:sz="0" w:space="0" w:color="auto"/>
            <w:left w:val="none" w:sz="0" w:space="0" w:color="auto"/>
            <w:bottom w:val="none" w:sz="0" w:space="0" w:color="auto"/>
            <w:right w:val="none" w:sz="0" w:space="0" w:color="auto"/>
          </w:divBdr>
        </w:div>
        <w:div w:id="1070226445">
          <w:marLeft w:val="480"/>
          <w:marRight w:val="0"/>
          <w:marTop w:val="0"/>
          <w:marBottom w:val="0"/>
          <w:divBdr>
            <w:top w:val="none" w:sz="0" w:space="0" w:color="auto"/>
            <w:left w:val="none" w:sz="0" w:space="0" w:color="auto"/>
            <w:bottom w:val="none" w:sz="0" w:space="0" w:color="auto"/>
            <w:right w:val="none" w:sz="0" w:space="0" w:color="auto"/>
          </w:divBdr>
        </w:div>
        <w:div w:id="1675914535">
          <w:marLeft w:val="480"/>
          <w:marRight w:val="0"/>
          <w:marTop w:val="0"/>
          <w:marBottom w:val="0"/>
          <w:divBdr>
            <w:top w:val="none" w:sz="0" w:space="0" w:color="auto"/>
            <w:left w:val="none" w:sz="0" w:space="0" w:color="auto"/>
            <w:bottom w:val="none" w:sz="0" w:space="0" w:color="auto"/>
            <w:right w:val="none" w:sz="0" w:space="0" w:color="auto"/>
          </w:divBdr>
        </w:div>
        <w:div w:id="2097440424">
          <w:marLeft w:val="480"/>
          <w:marRight w:val="0"/>
          <w:marTop w:val="0"/>
          <w:marBottom w:val="0"/>
          <w:divBdr>
            <w:top w:val="none" w:sz="0" w:space="0" w:color="auto"/>
            <w:left w:val="none" w:sz="0" w:space="0" w:color="auto"/>
            <w:bottom w:val="none" w:sz="0" w:space="0" w:color="auto"/>
            <w:right w:val="none" w:sz="0" w:space="0" w:color="auto"/>
          </w:divBdr>
        </w:div>
        <w:div w:id="186679141">
          <w:marLeft w:val="480"/>
          <w:marRight w:val="0"/>
          <w:marTop w:val="0"/>
          <w:marBottom w:val="0"/>
          <w:divBdr>
            <w:top w:val="none" w:sz="0" w:space="0" w:color="auto"/>
            <w:left w:val="none" w:sz="0" w:space="0" w:color="auto"/>
            <w:bottom w:val="none" w:sz="0" w:space="0" w:color="auto"/>
            <w:right w:val="none" w:sz="0" w:space="0" w:color="auto"/>
          </w:divBdr>
        </w:div>
        <w:div w:id="1780102375">
          <w:marLeft w:val="480"/>
          <w:marRight w:val="0"/>
          <w:marTop w:val="0"/>
          <w:marBottom w:val="0"/>
          <w:divBdr>
            <w:top w:val="none" w:sz="0" w:space="0" w:color="auto"/>
            <w:left w:val="none" w:sz="0" w:space="0" w:color="auto"/>
            <w:bottom w:val="none" w:sz="0" w:space="0" w:color="auto"/>
            <w:right w:val="none" w:sz="0" w:space="0" w:color="auto"/>
          </w:divBdr>
        </w:div>
        <w:div w:id="158930618">
          <w:marLeft w:val="480"/>
          <w:marRight w:val="0"/>
          <w:marTop w:val="0"/>
          <w:marBottom w:val="0"/>
          <w:divBdr>
            <w:top w:val="none" w:sz="0" w:space="0" w:color="auto"/>
            <w:left w:val="none" w:sz="0" w:space="0" w:color="auto"/>
            <w:bottom w:val="none" w:sz="0" w:space="0" w:color="auto"/>
            <w:right w:val="none" w:sz="0" w:space="0" w:color="auto"/>
          </w:divBdr>
        </w:div>
        <w:div w:id="1411660410">
          <w:marLeft w:val="480"/>
          <w:marRight w:val="0"/>
          <w:marTop w:val="0"/>
          <w:marBottom w:val="0"/>
          <w:divBdr>
            <w:top w:val="none" w:sz="0" w:space="0" w:color="auto"/>
            <w:left w:val="none" w:sz="0" w:space="0" w:color="auto"/>
            <w:bottom w:val="none" w:sz="0" w:space="0" w:color="auto"/>
            <w:right w:val="none" w:sz="0" w:space="0" w:color="auto"/>
          </w:divBdr>
        </w:div>
        <w:div w:id="373385830">
          <w:marLeft w:val="480"/>
          <w:marRight w:val="0"/>
          <w:marTop w:val="0"/>
          <w:marBottom w:val="0"/>
          <w:divBdr>
            <w:top w:val="none" w:sz="0" w:space="0" w:color="auto"/>
            <w:left w:val="none" w:sz="0" w:space="0" w:color="auto"/>
            <w:bottom w:val="none" w:sz="0" w:space="0" w:color="auto"/>
            <w:right w:val="none" w:sz="0" w:space="0" w:color="auto"/>
          </w:divBdr>
        </w:div>
        <w:div w:id="488794310">
          <w:marLeft w:val="480"/>
          <w:marRight w:val="0"/>
          <w:marTop w:val="0"/>
          <w:marBottom w:val="0"/>
          <w:divBdr>
            <w:top w:val="none" w:sz="0" w:space="0" w:color="auto"/>
            <w:left w:val="none" w:sz="0" w:space="0" w:color="auto"/>
            <w:bottom w:val="none" w:sz="0" w:space="0" w:color="auto"/>
            <w:right w:val="none" w:sz="0" w:space="0" w:color="auto"/>
          </w:divBdr>
        </w:div>
        <w:div w:id="680090546">
          <w:marLeft w:val="480"/>
          <w:marRight w:val="0"/>
          <w:marTop w:val="0"/>
          <w:marBottom w:val="0"/>
          <w:divBdr>
            <w:top w:val="none" w:sz="0" w:space="0" w:color="auto"/>
            <w:left w:val="none" w:sz="0" w:space="0" w:color="auto"/>
            <w:bottom w:val="none" w:sz="0" w:space="0" w:color="auto"/>
            <w:right w:val="none" w:sz="0" w:space="0" w:color="auto"/>
          </w:divBdr>
        </w:div>
        <w:div w:id="983394260">
          <w:marLeft w:val="480"/>
          <w:marRight w:val="0"/>
          <w:marTop w:val="0"/>
          <w:marBottom w:val="0"/>
          <w:divBdr>
            <w:top w:val="none" w:sz="0" w:space="0" w:color="auto"/>
            <w:left w:val="none" w:sz="0" w:space="0" w:color="auto"/>
            <w:bottom w:val="none" w:sz="0" w:space="0" w:color="auto"/>
            <w:right w:val="none" w:sz="0" w:space="0" w:color="auto"/>
          </w:divBdr>
        </w:div>
        <w:div w:id="1654946722">
          <w:marLeft w:val="480"/>
          <w:marRight w:val="0"/>
          <w:marTop w:val="0"/>
          <w:marBottom w:val="0"/>
          <w:divBdr>
            <w:top w:val="none" w:sz="0" w:space="0" w:color="auto"/>
            <w:left w:val="none" w:sz="0" w:space="0" w:color="auto"/>
            <w:bottom w:val="none" w:sz="0" w:space="0" w:color="auto"/>
            <w:right w:val="none" w:sz="0" w:space="0" w:color="auto"/>
          </w:divBdr>
        </w:div>
        <w:div w:id="659312853">
          <w:marLeft w:val="480"/>
          <w:marRight w:val="0"/>
          <w:marTop w:val="0"/>
          <w:marBottom w:val="0"/>
          <w:divBdr>
            <w:top w:val="none" w:sz="0" w:space="0" w:color="auto"/>
            <w:left w:val="none" w:sz="0" w:space="0" w:color="auto"/>
            <w:bottom w:val="none" w:sz="0" w:space="0" w:color="auto"/>
            <w:right w:val="none" w:sz="0" w:space="0" w:color="auto"/>
          </w:divBdr>
        </w:div>
        <w:div w:id="1224870683">
          <w:marLeft w:val="480"/>
          <w:marRight w:val="0"/>
          <w:marTop w:val="0"/>
          <w:marBottom w:val="0"/>
          <w:divBdr>
            <w:top w:val="none" w:sz="0" w:space="0" w:color="auto"/>
            <w:left w:val="none" w:sz="0" w:space="0" w:color="auto"/>
            <w:bottom w:val="none" w:sz="0" w:space="0" w:color="auto"/>
            <w:right w:val="none" w:sz="0" w:space="0" w:color="auto"/>
          </w:divBdr>
        </w:div>
        <w:div w:id="1808469379">
          <w:marLeft w:val="480"/>
          <w:marRight w:val="0"/>
          <w:marTop w:val="0"/>
          <w:marBottom w:val="0"/>
          <w:divBdr>
            <w:top w:val="none" w:sz="0" w:space="0" w:color="auto"/>
            <w:left w:val="none" w:sz="0" w:space="0" w:color="auto"/>
            <w:bottom w:val="none" w:sz="0" w:space="0" w:color="auto"/>
            <w:right w:val="none" w:sz="0" w:space="0" w:color="auto"/>
          </w:divBdr>
        </w:div>
        <w:div w:id="684743477">
          <w:marLeft w:val="480"/>
          <w:marRight w:val="0"/>
          <w:marTop w:val="0"/>
          <w:marBottom w:val="0"/>
          <w:divBdr>
            <w:top w:val="none" w:sz="0" w:space="0" w:color="auto"/>
            <w:left w:val="none" w:sz="0" w:space="0" w:color="auto"/>
            <w:bottom w:val="none" w:sz="0" w:space="0" w:color="auto"/>
            <w:right w:val="none" w:sz="0" w:space="0" w:color="auto"/>
          </w:divBdr>
        </w:div>
        <w:div w:id="825781750">
          <w:marLeft w:val="480"/>
          <w:marRight w:val="0"/>
          <w:marTop w:val="0"/>
          <w:marBottom w:val="0"/>
          <w:divBdr>
            <w:top w:val="none" w:sz="0" w:space="0" w:color="auto"/>
            <w:left w:val="none" w:sz="0" w:space="0" w:color="auto"/>
            <w:bottom w:val="none" w:sz="0" w:space="0" w:color="auto"/>
            <w:right w:val="none" w:sz="0" w:space="0" w:color="auto"/>
          </w:divBdr>
        </w:div>
        <w:div w:id="1734545827">
          <w:marLeft w:val="480"/>
          <w:marRight w:val="0"/>
          <w:marTop w:val="0"/>
          <w:marBottom w:val="0"/>
          <w:divBdr>
            <w:top w:val="none" w:sz="0" w:space="0" w:color="auto"/>
            <w:left w:val="none" w:sz="0" w:space="0" w:color="auto"/>
            <w:bottom w:val="none" w:sz="0" w:space="0" w:color="auto"/>
            <w:right w:val="none" w:sz="0" w:space="0" w:color="auto"/>
          </w:divBdr>
        </w:div>
        <w:div w:id="368605293">
          <w:marLeft w:val="480"/>
          <w:marRight w:val="0"/>
          <w:marTop w:val="0"/>
          <w:marBottom w:val="0"/>
          <w:divBdr>
            <w:top w:val="none" w:sz="0" w:space="0" w:color="auto"/>
            <w:left w:val="none" w:sz="0" w:space="0" w:color="auto"/>
            <w:bottom w:val="none" w:sz="0" w:space="0" w:color="auto"/>
            <w:right w:val="none" w:sz="0" w:space="0" w:color="auto"/>
          </w:divBdr>
        </w:div>
        <w:div w:id="637152563">
          <w:marLeft w:val="480"/>
          <w:marRight w:val="0"/>
          <w:marTop w:val="0"/>
          <w:marBottom w:val="0"/>
          <w:divBdr>
            <w:top w:val="none" w:sz="0" w:space="0" w:color="auto"/>
            <w:left w:val="none" w:sz="0" w:space="0" w:color="auto"/>
            <w:bottom w:val="none" w:sz="0" w:space="0" w:color="auto"/>
            <w:right w:val="none" w:sz="0" w:space="0" w:color="auto"/>
          </w:divBdr>
        </w:div>
      </w:divsChild>
    </w:div>
    <w:div w:id="1411611974">
      <w:bodyDiv w:val="1"/>
      <w:marLeft w:val="0"/>
      <w:marRight w:val="0"/>
      <w:marTop w:val="0"/>
      <w:marBottom w:val="0"/>
      <w:divBdr>
        <w:top w:val="none" w:sz="0" w:space="0" w:color="auto"/>
        <w:left w:val="none" w:sz="0" w:space="0" w:color="auto"/>
        <w:bottom w:val="none" w:sz="0" w:space="0" w:color="auto"/>
        <w:right w:val="none" w:sz="0" w:space="0" w:color="auto"/>
      </w:divBdr>
    </w:div>
    <w:div w:id="1411806950">
      <w:bodyDiv w:val="1"/>
      <w:marLeft w:val="0"/>
      <w:marRight w:val="0"/>
      <w:marTop w:val="0"/>
      <w:marBottom w:val="0"/>
      <w:divBdr>
        <w:top w:val="none" w:sz="0" w:space="0" w:color="auto"/>
        <w:left w:val="none" w:sz="0" w:space="0" w:color="auto"/>
        <w:bottom w:val="none" w:sz="0" w:space="0" w:color="auto"/>
        <w:right w:val="none" w:sz="0" w:space="0" w:color="auto"/>
      </w:divBdr>
    </w:div>
    <w:div w:id="1412119868">
      <w:bodyDiv w:val="1"/>
      <w:marLeft w:val="0"/>
      <w:marRight w:val="0"/>
      <w:marTop w:val="0"/>
      <w:marBottom w:val="0"/>
      <w:divBdr>
        <w:top w:val="none" w:sz="0" w:space="0" w:color="auto"/>
        <w:left w:val="none" w:sz="0" w:space="0" w:color="auto"/>
        <w:bottom w:val="none" w:sz="0" w:space="0" w:color="auto"/>
        <w:right w:val="none" w:sz="0" w:space="0" w:color="auto"/>
      </w:divBdr>
    </w:div>
    <w:div w:id="1412503185">
      <w:bodyDiv w:val="1"/>
      <w:marLeft w:val="0"/>
      <w:marRight w:val="0"/>
      <w:marTop w:val="0"/>
      <w:marBottom w:val="0"/>
      <w:divBdr>
        <w:top w:val="none" w:sz="0" w:space="0" w:color="auto"/>
        <w:left w:val="none" w:sz="0" w:space="0" w:color="auto"/>
        <w:bottom w:val="none" w:sz="0" w:space="0" w:color="auto"/>
        <w:right w:val="none" w:sz="0" w:space="0" w:color="auto"/>
      </w:divBdr>
    </w:div>
    <w:div w:id="1412660432">
      <w:bodyDiv w:val="1"/>
      <w:marLeft w:val="0"/>
      <w:marRight w:val="0"/>
      <w:marTop w:val="0"/>
      <w:marBottom w:val="0"/>
      <w:divBdr>
        <w:top w:val="none" w:sz="0" w:space="0" w:color="auto"/>
        <w:left w:val="none" w:sz="0" w:space="0" w:color="auto"/>
        <w:bottom w:val="none" w:sz="0" w:space="0" w:color="auto"/>
        <w:right w:val="none" w:sz="0" w:space="0" w:color="auto"/>
      </w:divBdr>
    </w:div>
    <w:div w:id="1414670135">
      <w:bodyDiv w:val="1"/>
      <w:marLeft w:val="0"/>
      <w:marRight w:val="0"/>
      <w:marTop w:val="0"/>
      <w:marBottom w:val="0"/>
      <w:divBdr>
        <w:top w:val="none" w:sz="0" w:space="0" w:color="auto"/>
        <w:left w:val="none" w:sz="0" w:space="0" w:color="auto"/>
        <w:bottom w:val="none" w:sz="0" w:space="0" w:color="auto"/>
        <w:right w:val="none" w:sz="0" w:space="0" w:color="auto"/>
      </w:divBdr>
    </w:div>
    <w:div w:id="1415668720">
      <w:bodyDiv w:val="1"/>
      <w:marLeft w:val="0"/>
      <w:marRight w:val="0"/>
      <w:marTop w:val="0"/>
      <w:marBottom w:val="0"/>
      <w:divBdr>
        <w:top w:val="none" w:sz="0" w:space="0" w:color="auto"/>
        <w:left w:val="none" w:sz="0" w:space="0" w:color="auto"/>
        <w:bottom w:val="none" w:sz="0" w:space="0" w:color="auto"/>
        <w:right w:val="none" w:sz="0" w:space="0" w:color="auto"/>
      </w:divBdr>
    </w:div>
    <w:div w:id="1415740217">
      <w:bodyDiv w:val="1"/>
      <w:marLeft w:val="0"/>
      <w:marRight w:val="0"/>
      <w:marTop w:val="0"/>
      <w:marBottom w:val="0"/>
      <w:divBdr>
        <w:top w:val="none" w:sz="0" w:space="0" w:color="auto"/>
        <w:left w:val="none" w:sz="0" w:space="0" w:color="auto"/>
        <w:bottom w:val="none" w:sz="0" w:space="0" w:color="auto"/>
        <w:right w:val="none" w:sz="0" w:space="0" w:color="auto"/>
      </w:divBdr>
    </w:div>
    <w:div w:id="1416052678">
      <w:bodyDiv w:val="1"/>
      <w:marLeft w:val="0"/>
      <w:marRight w:val="0"/>
      <w:marTop w:val="0"/>
      <w:marBottom w:val="0"/>
      <w:divBdr>
        <w:top w:val="none" w:sz="0" w:space="0" w:color="auto"/>
        <w:left w:val="none" w:sz="0" w:space="0" w:color="auto"/>
        <w:bottom w:val="none" w:sz="0" w:space="0" w:color="auto"/>
        <w:right w:val="none" w:sz="0" w:space="0" w:color="auto"/>
      </w:divBdr>
    </w:div>
    <w:div w:id="1416168815">
      <w:bodyDiv w:val="1"/>
      <w:marLeft w:val="0"/>
      <w:marRight w:val="0"/>
      <w:marTop w:val="0"/>
      <w:marBottom w:val="0"/>
      <w:divBdr>
        <w:top w:val="none" w:sz="0" w:space="0" w:color="auto"/>
        <w:left w:val="none" w:sz="0" w:space="0" w:color="auto"/>
        <w:bottom w:val="none" w:sz="0" w:space="0" w:color="auto"/>
        <w:right w:val="none" w:sz="0" w:space="0" w:color="auto"/>
      </w:divBdr>
    </w:div>
    <w:div w:id="1416510444">
      <w:bodyDiv w:val="1"/>
      <w:marLeft w:val="0"/>
      <w:marRight w:val="0"/>
      <w:marTop w:val="0"/>
      <w:marBottom w:val="0"/>
      <w:divBdr>
        <w:top w:val="none" w:sz="0" w:space="0" w:color="auto"/>
        <w:left w:val="none" w:sz="0" w:space="0" w:color="auto"/>
        <w:bottom w:val="none" w:sz="0" w:space="0" w:color="auto"/>
        <w:right w:val="none" w:sz="0" w:space="0" w:color="auto"/>
      </w:divBdr>
    </w:div>
    <w:div w:id="1416704587">
      <w:bodyDiv w:val="1"/>
      <w:marLeft w:val="0"/>
      <w:marRight w:val="0"/>
      <w:marTop w:val="0"/>
      <w:marBottom w:val="0"/>
      <w:divBdr>
        <w:top w:val="none" w:sz="0" w:space="0" w:color="auto"/>
        <w:left w:val="none" w:sz="0" w:space="0" w:color="auto"/>
        <w:bottom w:val="none" w:sz="0" w:space="0" w:color="auto"/>
        <w:right w:val="none" w:sz="0" w:space="0" w:color="auto"/>
      </w:divBdr>
    </w:div>
    <w:div w:id="1416778590">
      <w:bodyDiv w:val="1"/>
      <w:marLeft w:val="0"/>
      <w:marRight w:val="0"/>
      <w:marTop w:val="0"/>
      <w:marBottom w:val="0"/>
      <w:divBdr>
        <w:top w:val="none" w:sz="0" w:space="0" w:color="auto"/>
        <w:left w:val="none" w:sz="0" w:space="0" w:color="auto"/>
        <w:bottom w:val="none" w:sz="0" w:space="0" w:color="auto"/>
        <w:right w:val="none" w:sz="0" w:space="0" w:color="auto"/>
      </w:divBdr>
    </w:div>
    <w:div w:id="1416973595">
      <w:bodyDiv w:val="1"/>
      <w:marLeft w:val="0"/>
      <w:marRight w:val="0"/>
      <w:marTop w:val="0"/>
      <w:marBottom w:val="0"/>
      <w:divBdr>
        <w:top w:val="none" w:sz="0" w:space="0" w:color="auto"/>
        <w:left w:val="none" w:sz="0" w:space="0" w:color="auto"/>
        <w:bottom w:val="none" w:sz="0" w:space="0" w:color="auto"/>
        <w:right w:val="none" w:sz="0" w:space="0" w:color="auto"/>
      </w:divBdr>
    </w:div>
    <w:div w:id="1417022016">
      <w:bodyDiv w:val="1"/>
      <w:marLeft w:val="0"/>
      <w:marRight w:val="0"/>
      <w:marTop w:val="0"/>
      <w:marBottom w:val="0"/>
      <w:divBdr>
        <w:top w:val="none" w:sz="0" w:space="0" w:color="auto"/>
        <w:left w:val="none" w:sz="0" w:space="0" w:color="auto"/>
        <w:bottom w:val="none" w:sz="0" w:space="0" w:color="auto"/>
        <w:right w:val="none" w:sz="0" w:space="0" w:color="auto"/>
      </w:divBdr>
    </w:div>
    <w:div w:id="1417480499">
      <w:bodyDiv w:val="1"/>
      <w:marLeft w:val="0"/>
      <w:marRight w:val="0"/>
      <w:marTop w:val="0"/>
      <w:marBottom w:val="0"/>
      <w:divBdr>
        <w:top w:val="none" w:sz="0" w:space="0" w:color="auto"/>
        <w:left w:val="none" w:sz="0" w:space="0" w:color="auto"/>
        <w:bottom w:val="none" w:sz="0" w:space="0" w:color="auto"/>
        <w:right w:val="none" w:sz="0" w:space="0" w:color="auto"/>
      </w:divBdr>
    </w:div>
    <w:div w:id="1417827527">
      <w:bodyDiv w:val="1"/>
      <w:marLeft w:val="0"/>
      <w:marRight w:val="0"/>
      <w:marTop w:val="0"/>
      <w:marBottom w:val="0"/>
      <w:divBdr>
        <w:top w:val="none" w:sz="0" w:space="0" w:color="auto"/>
        <w:left w:val="none" w:sz="0" w:space="0" w:color="auto"/>
        <w:bottom w:val="none" w:sz="0" w:space="0" w:color="auto"/>
        <w:right w:val="none" w:sz="0" w:space="0" w:color="auto"/>
      </w:divBdr>
    </w:div>
    <w:div w:id="1418987189">
      <w:bodyDiv w:val="1"/>
      <w:marLeft w:val="0"/>
      <w:marRight w:val="0"/>
      <w:marTop w:val="0"/>
      <w:marBottom w:val="0"/>
      <w:divBdr>
        <w:top w:val="none" w:sz="0" w:space="0" w:color="auto"/>
        <w:left w:val="none" w:sz="0" w:space="0" w:color="auto"/>
        <w:bottom w:val="none" w:sz="0" w:space="0" w:color="auto"/>
        <w:right w:val="none" w:sz="0" w:space="0" w:color="auto"/>
      </w:divBdr>
    </w:div>
    <w:div w:id="1419251991">
      <w:bodyDiv w:val="1"/>
      <w:marLeft w:val="0"/>
      <w:marRight w:val="0"/>
      <w:marTop w:val="0"/>
      <w:marBottom w:val="0"/>
      <w:divBdr>
        <w:top w:val="none" w:sz="0" w:space="0" w:color="auto"/>
        <w:left w:val="none" w:sz="0" w:space="0" w:color="auto"/>
        <w:bottom w:val="none" w:sz="0" w:space="0" w:color="auto"/>
        <w:right w:val="none" w:sz="0" w:space="0" w:color="auto"/>
      </w:divBdr>
    </w:div>
    <w:div w:id="1419449725">
      <w:bodyDiv w:val="1"/>
      <w:marLeft w:val="0"/>
      <w:marRight w:val="0"/>
      <w:marTop w:val="0"/>
      <w:marBottom w:val="0"/>
      <w:divBdr>
        <w:top w:val="none" w:sz="0" w:space="0" w:color="auto"/>
        <w:left w:val="none" w:sz="0" w:space="0" w:color="auto"/>
        <w:bottom w:val="none" w:sz="0" w:space="0" w:color="auto"/>
        <w:right w:val="none" w:sz="0" w:space="0" w:color="auto"/>
      </w:divBdr>
    </w:div>
    <w:div w:id="1419642249">
      <w:bodyDiv w:val="1"/>
      <w:marLeft w:val="0"/>
      <w:marRight w:val="0"/>
      <w:marTop w:val="0"/>
      <w:marBottom w:val="0"/>
      <w:divBdr>
        <w:top w:val="none" w:sz="0" w:space="0" w:color="auto"/>
        <w:left w:val="none" w:sz="0" w:space="0" w:color="auto"/>
        <w:bottom w:val="none" w:sz="0" w:space="0" w:color="auto"/>
        <w:right w:val="none" w:sz="0" w:space="0" w:color="auto"/>
      </w:divBdr>
    </w:div>
    <w:div w:id="1420366547">
      <w:bodyDiv w:val="1"/>
      <w:marLeft w:val="0"/>
      <w:marRight w:val="0"/>
      <w:marTop w:val="0"/>
      <w:marBottom w:val="0"/>
      <w:divBdr>
        <w:top w:val="none" w:sz="0" w:space="0" w:color="auto"/>
        <w:left w:val="none" w:sz="0" w:space="0" w:color="auto"/>
        <w:bottom w:val="none" w:sz="0" w:space="0" w:color="auto"/>
        <w:right w:val="none" w:sz="0" w:space="0" w:color="auto"/>
      </w:divBdr>
    </w:div>
    <w:div w:id="1420374064">
      <w:bodyDiv w:val="1"/>
      <w:marLeft w:val="0"/>
      <w:marRight w:val="0"/>
      <w:marTop w:val="0"/>
      <w:marBottom w:val="0"/>
      <w:divBdr>
        <w:top w:val="none" w:sz="0" w:space="0" w:color="auto"/>
        <w:left w:val="none" w:sz="0" w:space="0" w:color="auto"/>
        <w:bottom w:val="none" w:sz="0" w:space="0" w:color="auto"/>
        <w:right w:val="none" w:sz="0" w:space="0" w:color="auto"/>
      </w:divBdr>
    </w:div>
    <w:div w:id="1420981307">
      <w:bodyDiv w:val="1"/>
      <w:marLeft w:val="0"/>
      <w:marRight w:val="0"/>
      <w:marTop w:val="0"/>
      <w:marBottom w:val="0"/>
      <w:divBdr>
        <w:top w:val="none" w:sz="0" w:space="0" w:color="auto"/>
        <w:left w:val="none" w:sz="0" w:space="0" w:color="auto"/>
        <w:bottom w:val="none" w:sz="0" w:space="0" w:color="auto"/>
        <w:right w:val="none" w:sz="0" w:space="0" w:color="auto"/>
      </w:divBdr>
    </w:div>
    <w:div w:id="1421096869">
      <w:bodyDiv w:val="1"/>
      <w:marLeft w:val="0"/>
      <w:marRight w:val="0"/>
      <w:marTop w:val="0"/>
      <w:marBottom w:val="0"/>
      <w:divBdr>
        <w:top w:val="none" w:sz="0" w:space="0" w:color="auto"/>
        <w:left w:val="none" w:sz="0" w:space="0" w:color="auto"/>
        <w:bottom w:val="none" w:sz="0" w:space="0" w:color="auto"/>
        <w:right w:val="none" w:sz="0" w:space="0" w:color="auto"/>
      </w:divBdr>
    </w:div>
    <w:div w:id="1422096238">
      <w:bodyDiv w:val="1"/>
      <w:marLeft w:val="0"/>
      <w:marRight w:val="0"/>
      <w:marTop w:val="0"/>
      <w:marBottom w:val="0"/>
      <w:divBdr>
        <w:top w:val="none" w:sz="0" w:space="0" w:color="auto"/>
        <w:left w:val="none" w:sz="0" w:space="0" w:color="auto"/>
        <w:bottom w:val="none" w:sz="0" w:space="0" w:color="auto"/>
        <w:right w:val="none" w:sz="0" w:space="0" w:color="auto"/>
      </w:divBdr>
    </w:div>
    <w:div w:id="1422604458">
      <w:bodyDiv w:val="1"/>
      <w:marLeft w:val="0"/>
      <w:marRight w:val="0"/>
      <w:marTop w:val="0"/>
      <w:marBottom w:val="0"/>
      <w:divBdr>
        <w:top w:val="none" w:sz="0" w:space="0" w:color="auto"/>
        <w:left w:val="none" w:sz="0" w:space="0" w:color="auto"/>
        <w:bottom w:val="none" w:sz="0" w:space="0" w:color="auto"/>
        <w:right w:val="none" w:sz="0" w:space="0" w:color="auto"/>
      </w:divBdr>
      <w:divsChild>
        <w:div w:id="1204706820">
          <w:marLeft w:val="480"/>
          <w:marRight w:val="0"/>
          <w:marTop w:val="0"/>
          <w:marBottom w:val="0"/>
          <w:divBdr>
            <w:top w:val="none" w:sz="0" w:space="0" w:color="auto"/>
            <w:left w:val="none" w:sz="0" w:space="0" w:color="auto"/>
            <w:bottom w:val="none" w:sz="0" w:space="0" w:color="auto"/>
            <w:right w:val="none" w:sz="0" w:space="0" w:color="auto"/>
          </w:divBdr>
        </w:div>
        <w:div w:id="1714227889">
          <w:marLeft w:val="480"/>
          <w:marRight w:val="0"/>
          <w:marTop w:val="0"/>
          <w:marBottom w:val="0"/>
          <w:divBdr>
            <w:top w:val="none" w:sz="0" w:space="0" w:color="auto"/>
            <w:left w:val="none" w:sz="0" w:space="0" w:color="auto"/>
            <w:bottom w:val="none" w:sz="0" w:space="0" w:color="auto"/>
            <w:right w:val="none" w:sz="0" w:space="0" w:color="auto"/>
          </w:divBdr>
        </w:div>
        <w:div w:id="848446611">
          <w:marLeft w:val="480"/>
          <w:marRight w:val="0"/>
          <w:marTop w:val="0"/>
          <w:marBottom w:val="0"/>
          <w:divBdr>
            <w:top w:val="none" w:sz="0" w:space="0" w:color="auto"/>
            <w:left w:val="none" w:sz="0" w:space="0" w:color="auto"/>
            <w:bottom w:val="none" w:sz="0" w:space="0" w:color="auto"/>
            <w:right w:val="none" w:sz="0" w:space="0" w:color="auto"/>
          </w:divBdr>
        </w:div>
        <w:div w:id="305017384">
          <w:marLeft w:val="480"/>
          <w:marRight w:val="0"/>
          <w:marTop w:val="0"/>
          <w:marBottom w:val="0"/>
          <w:divBdr>
            <w:top w:val="none" w:sz="0" w:space="0" w:color="auto"/>
            <w:left w:val="none" w:sz="0" w:space="0" w:color="auto"/>
            <w:bottom w:val="none" w:sz="0" w:space="0" w:color="auto"/>
            <w:right w:val="none" w:sz="0" w:space="0" w:color="auto"/>
          </w:divBdr>
        </w:div>
        <w:div w:id="1552230026">
          <w:marLeft w:val="480"/>
          <w:marRight w:val="0"/>
          <w:marTop w:val="0"/>
          <w:marBottom w:val="0"/>
          <w:divBdr>
            <w:top w:val="none" w:sz="0" w:space="0" w:color="auto"/>
            <w:left w:val="none" w:sz="0" w:space="0" w:color="auto"/>
            <w:bottom w:val="none" w:sz="0" w:space="0" w:color="auto"/>
            <w:right w:val="none" w:sz="0" w:space="0" w:color="auto"/>
          </w:divBdr>
        </w:div>
        <w:div w:id="1496409515">
          <w:marLeft w:val="480"/>
          <w:marRight w:val="0"/>
          <w:marTop w:val="0"/>
          <w:marBottom w:val="0"/>
          <w:divBdr>
            <w:top w:val="none" w:sz="0" w:space="0" w:color="auto"/>
            <w:left w:val="none" w:sz="0" w:space="0" w:color="auto"/>
            <w:bottom w:val="none" w:sz="0" w:space="0" w:color="auto"/>
            <w:right w:val="none" w:sz="0" w:space="0" w:color="auto"/>
          </w:divBdr>
        </w:div>
        <w:div w:id="1496338276">
          <w:marLeft w:val="480"/>
          <w:marRight w:val="0"/>
          <w:marTop w:val="0"/>
          <w:marBottom w:val="0"/>
          <w:divBdr>
            <w:top w:val="none" w:sz="0" w:space="0" w:color="auto"/>
            <w:left w:val="none" w:sz="0" w:space="0" w:color="auto"/>
            <w:bottom w:val="none" w:sz="0" w:space="0" w:color="auto"/>
            <w:right w:val="none" w:sz="0" w:space="0" w:color="auto"/>
          </w:divBdr>
        </w:div>
        <w:div w:id="993067464">
          <w:marLeft w:val="480"/>
          <w:marRight w:val="0"/>
          <w:marTop w:val="0"/>
          <w:marBottom w:val="0"/>
          <w:divBdr>
            <w:top w:val="none" w:sz="0" w:space="0" w:color="auto"/>
            <w:left w:val="none" w:sz="0" w:space="0" w:color="auto"/>
            <w:bottom w:val="none" w:sz="0" w:space="0" w:color="auto"/>
            <w:right w:val="none" w:sz="0" w:space="0" w:color="auto"/>
          </w:divBdr>
        </w:div>
        <w:div w:id="319893032">
          <w:marLeft w:val="480"/>
          <w:marRight w:val="0"/>
          <w:marTop w:val="0"/>
          <w:marBottom w:val="0"/>
          <w:divBdr>
            <w:top w:val="none" w:sz="0" w:space="0" w:color="auto"/>
            <w:left w:val="none" w:sz="0" w:space="0" w:color="auto"/>
            <w:bottom w:val="none" w:sz="0" w:space="0" w:color="auto"/>
            <w:right w:val="none" w:sz="0" w:space="0" w:color="auto"/>
          </w:divBdr>
        </w:div>
        <w:div w:id="653068365">
          <w:marLeft w:val="480"/>
          <w:marRight w:val="0"/>
          <w:marTop w:val="0"/>
          <w:marBottom w:val="0"/>
          <w:divBdr>
            <w:top w:val="none" w:sz="0" w:space="0" w:color="auto"/>
            <w:left w:val="none" w:sz="0" w:space="0" w:color="auto"/>
            <w:bottom w:val="none" w:sz="0" w:space="0" w:color="auto"/>
            <w:right w:val="none" w:sz="0" w:space="0" w:color="auto"/>
          </w:divBdr>
        </w:div>
        <w:div w:id="1563564739">
          <w:marLeft w:val="480"/>
          <w:marRight w:val="0"/>
          <w:marTop w:val="0"/>
          <w:marBottom w:val="0"/>
          <w:divBdr>
            <w:top w:val="none" w:sz="0" w:space="0" w:color="auto"/>
            <w:left w:val="none" w:sz="0" w:space="0" w:color="auto"/>
            <w:bottom w:val="none" w:sz="0" w:space="0" w:color="auto"/>
            <w:right w:val="none" w:sz="0" w:space="0" w:color="auto"/>
          </w:divBdr>
        </w:div>
        <w:div w:id="1393850306">
          <w:marLeft w:val="480"/>
          <w:marRight w:val="0"/>
          <w:marTop w:val="0"/>
          <w:marBottom w:val="0"/>
          <w:divBdr>
            <w:top w:val="none" w:sz="0" w:space="0" w:color="auto"/>
            <w:left w:val="none" w:sz="0" w:space="0" w:color="auto"/>
            <w:bottom w:val="none" w:sz="0" w:space="0" w:color="auto"/>
            <w:right w:val="none" w:sz="0" w:space="0" w:color="auto"/>
          </w:divBdr>
        </w:div>
        <w:div w:id="775101966">
          <w:marLeft w:val="480"/>
          <w:marRight w:val="0"/>
          <w:marTop w:val="0"/>
          <w:marBottom w:val="0"/>
          <w:divBdr>
            <w:top w:val="none" w:sz="0" w:space="0" w:color="auto"/>
            <w:left w:val="none" w:sz="0" w:space="0" w:color="auto"/>
            <w:bottom w:val="none" w:sz="0" w:space="0" w:color="auto"/>
            <w:right w:val="none" w:sz="0" w:space="0" w:color="auto"/>
          </w:divBdr>
        </w:div>
        <w:div w:id="1777939045">
          <w:marLeft w:val="480"/>
          <w:marRight w:val="0"/>
          <w:marTop w:val="0"/>
          <w:marBottom w:val="0"/>
          <w:divBdr>
            <w:top w:val="none" w:sz="0" w:space="0" w:color="auto"/>
            <w:left w:val="none" w:sz="0" w:space="0" w:color="auto"/>
            <w:bottom w:val="none" w:sz="0" w:space="0" w:color="auto"/>
            <w:right w:val="none" w:sz="0" w:space="0" w:color="auto"/>
          </w:divBdr>
        </w:div>
        <w:div w:id="1148977463">
          <w:marLeft w:val="480"/>
          <w:marRight w:val="0"/>
          <w:marTop w:val="0"/>
          <w:marBottom w:val="0"/>
          <w:divBdr>
            <w:top w:val="none" w:sz="0" w:space="0" w:color="auto"/>
            <w:left w:val="none" w:sz="0" w:space="0" w:color="auto"/>
            <w:bottom w:val="none" w:sz="0" w:space="0" w:color="auto"/>
            <w:right w:val="none" w:sz="0" w:space="0" w:color="auto"/>
          </w:divBdr>
        </w:div>
        <w:div w:id="775100052">
          <w:marLeft w:val="480"/>
          <w:marRight w:val="0"/>
          <w:marTop w:val="0"/>
          <w:marBottom w:val="0"/>
          <w:divBdr>
            <w:top w:val="none" w:sz="0" w:space="0" w:color="auto"/>
            <w:left w:val="none" w:sz="0" w:space="0" w:color="auto"/>
            <w:bottom w:val="none" w:sz="0" w:space="0" w:color="auto"/>
            <w:right w:val="none" w:sz="0" w:space="0" w:color="auto"/>
          </w:divBdr>
        </w:div>
        <w:div w:id="1748335176">
          <w:marLeft w:val="480"/>
          <w:marRight w:val="0"/>
          <w:marTop w:val="0"/>
          <w:marBottom w:val="0"/>
          <w:divBdr>
            <w:top w:val="none" w:sz="0" w:space="0" w:color="auto"/>
            <w:left w:val="none" w:sz="0" w:space="0" w:color="auto"/>
            <w:bottom w:val="none" w:sz="0" w:space="0" w:color="auto"/>
            <w:right w:val="none" w:sz="0" w:space="0" w:color="auto"/>
          </w:divBdr>
        </w:div>
        <w:div w:id="119302228">
          <w:marLeft w:val="480"/>
          <w:marRight w:val="0"/>
          <w:marTop w:val="0"/>
          <w:marBottom w:val="0"/>
          <w:divBdr>
            <w:top w:val="none" w:sz="0" w:space="0" w:color="auto"/>
            <w:left w:val="none" w:sz="0" w:space="0" w:color="auto"/>
            <w:bottom w:val="none" w:sz="0" w:space="0" w:color="auto"/>
            <w:right w:val="none" w:sz="0" w:space="0" w:color="auto"/>
          </w:divBdr>
        </w:div>
        <w:div w:id="600718524">
          <w:marLeft w:val="480"/>
          <w:marRight w:val="0"/>
          <w:marTop w:val="0"/>
          <w:marBottom w:val="0"/>
          <w:divBdr>
            <w:top w:val="none" w:sz="0" w:space="0" w:color="auto"/>
            <w:left w:val="none" w:sz="0" w:space="0" w:color="auto"/>
            <w:bottom w:val="none" w:sz="0" w:space="0" w:color="auto"/>
            <w:right w:val="none" w:sz="0" w:space="0" w:color="auto"/>
          </w:divBdr>
        </w:div>
        <w:div w:id="1786532544">
          <w:marLeft w:val="480"/>
          <w:marRight w:val="0"/>
          <w:marTop w:val="0"/>
          <w:marBottom w:val="0"/>
          <w:divBdr>
            <w:top w:val="none" w:sz="0" w:space="0" w:color="auto"/>
            <w:left w:val="none" w:sz="0" w:space="0" w:color="auto"/>
            <w:bottom w:val="none" w:sz="0" w:space="0" w:color="auto"/>
            <w:right w:val="none" w:sz="0" w:space="0" w:color="auto"/>
          </w:divBdr>
        </w:div>
        <w:div w:id="343477929">
          <w:marLeft w:val="480"/>
          <w:marRight w:val="0"/>
          <w:marTop w:val="0"/>
          <w:marBottom w:val="0"/>
          <w:divBdr>
            <w:top w:val="none" w:sz="0" w:space="0" w:color="auto"/>
            <w:left w:val="none" w:sz="0" w:space="0" w:color="auto"/>
            <w:bottom w:val="none" w:sz="0" w:space="0" w:color="auto"/>
            <w:right w:val="none" w:sz="0" w:space="0" w:color="auto"/>
          </w:divBdr>
        </w:div>
        <w:div w:id="2127574026">
          <w:marLeft w:val="480"/>
          <w:marRight w:val="0"/>
          <w:marTop w:val="0"/>
          <w:marBottom w:val="0"/>
          <w:divBdr>
            <w:top w:val="none" w:sz="0" w:space="0" w:color="auto"/>
            <w:left w:val="none" w:sz="0" w:space="0" w:color="auto"/>
            <w:bottom w:val="none" w:sz="0" w:space="0" w:color="auto"/>
            <w:right w:val="none" w:sz="0" w:space="0" w:color="auto"/>
          </w:divBdr>
        </w:div>
        <w:div w:id="814373268">
          <w:marLeft w:val="480"/>
          <w:marRight w:val="0"/>
          <w:marTop w:val="0"/>
          <w:marBottom w:val="0"/>
          <w:divBdr>
            <w:top w:val="none" w:sz="0" w:space="0" w:color="auto"/>
            <w:left w:val="none" w:sz="0" w:space="0" w:color="auto"/>
            <w:bottom w:val="none" w:sz="0" w:space="0" w:color="auto"/>
            <w:right w:val="none" w:sz="0" w:space="0" w:color="auto"/>
          </w:divBdr>
        </w:div>
        <w:div w:id="719940511">
          <w:marLeft w:val="480"/>
          <w:marRight w:val="0"/>
          <w:marTop w:val="0"/>
          <w:marBottom w:val="0"/>
          <w:divBdr>
            <w:top w:val="none" w:sz="0" w:space="0" w:color="auto"/>
            <w:left w:val="none" w:sz="0" w:space="0" w:color="auto"/>
            <w:bottom w:val="none" w:sz="0" w:space="0" w:color="auto"/>
            <w:right w:val="none" w:sz="0" w:space="0" w:color="auto"/>
          </w:divBdr>
        </w:div>
        <w:div w:id="1841579467">
          <w:marLeft w:val="480"/>
          <w:marRight w:val="0"/>
          <w:marTop w:val="0"/>
          <w:marBottom w:val="0"/>
          <w:divBdr>
            <w:top w:val="none" w:sz="0" w:space="0" w:color="auto"/>
            <w:left w:val="none" w:sz="0" w:space="0" w:color="auto"/>
            <w:bottom w:val="none" w:sz="0" w:space="0" w:color="auto"/>
            <w:right w:val="none" w:sz="0" w:space="0" w:color="auto"/>
          </w:divBdr>
        </w:div>
        <w:div w:id="46953397">
          <w:marLeft w:val="480"/>
          <w:marRight w:val="0"/>
          <w:marTop w:val="0"/>
          <w:marBottom w:val="0"/>
          <w:divBdr>
            <w:top w:val="none" w:sz="0" w:space="0" w:color="auto"/>
            <w:left w:val="none" w:sz="0" w:space="0" w:color="auto"/>
            <w:bottom w:val="none" w:sz="0" w:space="0" w:color="auto"/>
            <w:right w:val="none" w:sz="0" w:space="0" w:color="auto"/>
          </w:divBdr>
        </w:div>
        <w:div w:id="190539216">
          <w:marLeft w:val="480"/>
          <w:marRight w:val="0"/>
          <w:marTop w:val="0"/>
          <w:marBottom w:val="0"/>
          <w:divBdr>
            <w:top w:val="none" w:sz="0" w:space="0" w:color="auto"/>
            <w:left w:val="none" w:sz="0" w:space="0" w:color="auto"/>
            <w:bottom w:val="none" w:sz="0" w:space="0" w:color="auto"/>
            <w:right w:val="none" w:sz="0" w:space="0" w:color="auto"/>
          </w:divBdr>
        </w:div>
        <w:div w:id="1615289283">
          <w:marLeft w:val="480"/>
          <w:marRight w:val="0"/>
          <w:marTop w:val="0"/>
          <w:marBottom w:val="0"/>
          <w:divBdr>
            <w:top w:val="none" w:sz="0" w:space="0" w:color="auto"/>
            <w:left w:val="none" w:sz="0" w:space="0" w:color="auto"/>
            <w:bottom w:val="none" w:sz="0" w:space="0" w:color="auto"/>
            <w:right w:val="none" w:sz="0" w:space="0" w:color="auto"/>
          </w:divBdr>
        </w:div>
        <w:div w:id="1907953991">
          <w:marLeft w:val="480"/>
          <w:marRight w:val="0"/>
          <w:marTop w:val="0"/>
          <w:marBottom w:val="0"/>
          <w:divBdr>
            <w:top w:val="none" w:sz="0" w:space="0" w:color="auto"/>
            <w:left w:val="none" w:sz="0" w:space="0" w:color="auto"/>
            <w:bottom w:val="none" w:sz="0" w:space="0" w:color="auto"/>
            <w:right w:val="none" w:sz="0" w:space="0" w:color="auto"/>
          </w:divBdr>
        </w:div>
        <w:div w:id="1836989940">
          <w:marLeft w:val="480"/>
          <w:marRight w:val="0"/>
          <w:marTop w:val="0"/>
          <w:marBottom w:val="0"/>
          <w:divBdr>
            <w:top w:val="none" w:sz="0" w:space="0" w:color="auto"/>
            <w:left w:val="none" w:sz="0" w:space="0" w:color="auto"/>
            <w:bottom w:val="none" w:sz="0" w:space="0" w:color="auto"/>
            <w:right w:val="none" w:sz="0" w:space="0" w:color="auto"/>
          </w:divBdr>
        </w:div>
        <w:div w:id="1133865195">
          <w:marLeft w:val="480"/>
          <w:marRight w:val="0"/>
          <w:marTop w:val="0"/>
          <w:marBottom w:val="0"/>
          <w:divBdr>
            <w:top w:val="none" w:sz="0" w:space="0" w:color="auto"/>
            <w:left w:val="none" w:sz="0" w:space="0" w:color="auto"/>
            <w:bottom w:val="none" w:sz="0" w:space="0" w:color="auto"/>
            <w:right w:val="none" w:sz="0" w:space="0" w:color="auto"/>
          </w:divBdr>
        </w:div>
        <w:div w:id="484318787">
          <w:marLeft w:val="480"/>
          <w:marRight w:val="0"/>
          <w:marTop w:val="0"/>
          <w:marBottom w:val="0"/>
          <w:divBdr>
            <w:top w:val="none" w:sz="0" w:space="0" w:color="auto"/>
            <w:left w:val="none" w:sz="0" w:space="0" w:color="auto"/>
            <w:bottom w:val="none" w:sz="0" w:space="0" w:color="auto"/>
            <w:right w:val="none" w:sz="0" w:space="0" w:color="auto"/>
          </w:divBdr>
        </w:div>
        <w:div w:id="1980452944">
          <w:marLeft w:val="480"/>
          <w:marRight w:val="0"/>
          <w:marTop w:val="0"/>
          <w:marBottom w:val="0"/>
          <w:divBdr>
            <w:top w:val="none" w:sz="0" w:space="0" w:color="auto"/>
            <w:left w:val="none" w:sz="0" w:space="0" w:color="auto"/>
            <w:bottom w:val="none" w:sz="0" w:space="0" w:color="auto"/>
            <w:right w:val="none" w:sz="0" w:space="0" w:color="auto"/>
          </w:divBdr>
        </w:div>
        <w:div w:id="1519390807">
          <w:marLeft w:val="480"/>
          <w:marRight w:val="0"/>
          <w:marTop w:val="0"/>
          <w:marBottom w:val="0"/>
          <w:divBdr>
            <w:top w:val="none" w:sz="0" w:space="0" w:color="auto"/>
            <w:left w:val="none" w:sz="0" w:space="0" w:color="auto"/>
            <w:bottom w:val="none" w:sz="0" w:space="0" w:color="auto"/>
            <w:right w:val="none" w:sz="0" w:space="0" w:color="auto"/>
          </w:divBdr>
        </w:div>
        <w:div w:id="452594789">
          <w:marLeft w:val="480"/>
          <w:marRight w:val="0"/>
          <w:marTop w:val="0"/>
          <w:marBottom w:val="0"/>
          <w:divBdr>
            <w:top w:val="none" w:sz="0" w:space="0" w:color="auto"/>
            <w:left w:val="none" w:sz="0" w:space="0" w:color="auto"/>
            <w:bottom w:val="none" w:sz="0" w:space="0" w:color="auto"/>
            <w:right w:val="none" w:sz="0" w:space="0" w:color="auto"/>
          </w:divBdr>
        </w:div>
        <w:div w:id="1739478687">
          <w:marLeft w:val="480"/>
          <w:marRight w:val="0"/>
          <w:marTop w:val="0"/>
          <w:marBottom w:val="0"/>
          <w:divBdr>
            <w:top w:val="none" w:sz="0" w:space="0" w:color="auto"/>
            <w:left w:val="none" w:sz="0" w:space="0" w:color="auto"/>
            <w:bottom w:val="none" w:sz="0" w:space="0" w:color="auto"/>
            <w:right w:val="none" w:sz="0" w:space="0" w:color="auto"/>
          </w:divBdr>
        </w:div>
        <w:div w:id="1369067849">
          <w:marLeft w:val="480"/>
          <w:marRight w:val="0"/>
          <w:marTop w:val="0"/>
          <w:marBottom w:val="0"/>
          <w:divBdr>
            <w:top w:val="none" w:sz="0" w:space="0" w:color="auto"/>
            <w:left w:val="none" w:sz="0" w:space="0" w:color="auto"/>
            <w:bottom w:val="none" w:sz="0" w:space="0" w:color="auto"/>
            <w:right w:val="none" w:sz="0" w:space="0" w:color="auto"/>
          </w:divBdr>
        </w:div>
        <w:div w:id="1860851442">
          <w:marLeft w:val="480"/>
          <w:marRight w:val="0"/>
          <w:marTop w:val="0"/>
          <w:marBottom w:val="0"/>
          <w:divBdr>
            <w:top w:val="none" w:sz="0" w:space="0" w:color="auto"/>
            <w:left w:val="none" w:sz="0" w:space="0" w:color="auto"/>
            <w:bottom w:val="none" w:sz="0" w:space="0" w:color="auto"/>
            <w:right w:val="none" w:sz="0" w:space="0" w:color="auto"/>
          </w:divBdr>
        </w:div>
        <w:div w:id="1291935934">
          <w:marLeft w:val="480"/>
          <w:marRight w:val="0"/>
          <w:marTop w:val="0"/>
          <w:marBottom w:val="0"/>
          <w:divBdr>
            <w:top w:val="none" w:sz="0" w:space="0" w:color="auto"/>
            <w:left w:val="none" w:sz="0" w:space="0" w:color="auto"/>
            <w:bottom w:val="none" w:sz="0" w:space="0" w:color="auto"/>
            <w:right w:val="none" w:sz="0" w:space="0" w:color="auto"/>
          </w:divBdr>
        </w:div>
        <w:div w:id="595944877">
          <w:marLeft w:val="480"/>
          <w:marRight w:val="0"/>
          <w:marTop w:val="0"/>
          <w:marBottom w:val="0"/>
          <w:divBdr>
            <w:top w:val="none" w:sz="0" w:space="0" w:color="auto"/>
            <w:left w:val="none" w:sz="0" w:space="0" w:color="auto"/>
            <w:bottom w:val="none" w:sz="0" w:space="0" w:color="auto"/>
            <w:right w:val="none" w:sz="0" w:space="0" w:color="auto"/>
          </w:divBdr>
        </w:div>
        <w:div w:id="931397997">
          <w:marLeft w:val="480"/>
          <w:marRight w:val="0"/>
          <w:marTop w:val="0"/>
          <w:marBottom w:val="0"/>
          <w:divBdr>
            <w:top w:val="none" w:sz="0" w:space="0" w:color="auto"/>
            <w:left w:val="none" w:sz="0" w:space="0" w:color="auto"/>
            <w:bottom w:val="none" w:sz="0" w:space="0" w:color="auto"/>
            <w:right w:val="none" w:sz="0" w:space="0" w:color="auto"/>
          </w:divBdr>
        </w:div>
        <w:div w:id="1280645901">
          <w:marLeft w:val="480"/>
          <w:marRight w:val="0"/>
          <w:marTop w:val="0"/>
          <w:marBottom w:val="0"/>
          <w:divBdr>
            <w:top w:val="none" w:sz="0" w:space="0" w:color="auto"/>
            <w:left w:val="none" w:sz="0" w:space="0" w:color="auto"/>
            <w:bottom w:val="none" w:sz="0" w:space="0" w:color="auto"/>
            <w:right w:val="none" w:sz="0" w:space="0" w:color="auto"/>
          </w:divBdr>
        </w:div>
        <w:div w:id="1478179780">
          <w:marLeft w:val="480"/>
          <w:marRight w:val="0"/>
          <w:marTop w:val="0"/>
          <w:marBottom w:val="0"/>
          <w:divBdr>
            <w:top w:val="none" w:sz="0" w:space="0" w:color="auto"/>
            <w:left w:val="none" w:sz="0" w:space="0" w:color="auto"/>
            <w:bottom w:val="none" w:sz="0" w:space="0" w:color="auto"/>
            <w:right w:val="none" w:sz="0" w:space="0" w:color="auto"/>
          </w:divBdr>
        </w:div>
        <w:div w:id="1738085902">
          <w:marLeft w:val="480"/>
          <w:marRight w:val="0"/>
          <w:marTop w:val="0"/>
          <w:marBottom w:val="0"/>
          <w:divBdr>
            <w:top w:val="none" w:sz="0" w:space="0" w:color="auto"/>
            <w:left w:val="none" w:sz="0" w:space="0" w:color="auto"/>
            <w:bottom w:val="none" w:sz="0" w:space="0" w:color="auto"/>
            <w:right w:val="none" w:sz="0" w:space="0" w:color="auto"/>
          </w:divBdr>
        </w:div>
        <w:div w:id="1209026474">
          <w:marLeft w:val="480"/>
          <w:marRight w:val="0"/>
          <w:marTop w:val="0"/>
          <w:marBottom w:val="0"/>
          <w:divBdr>
            <w:top w:val="none" w:sz="0" w:space="0" w:color="auto"/>
            <w:left w:val="none" w:sz="0" w:space="0" w:color="auto"/>
            <w:bottom w:val="none" w:sz="0" w:space="0" w:color="auto"/>
            <w:right w:val="none" w:sz="0" w:space="0" w:color="auto"/>
          </w:divBdr>
        </w:div>
      </w:divsChild>
    </w:div>
    <w:div w:id="1422987526">
      <w:bodyDiv w:val="1"/>
      <w:marLeft w:val="0"/>
      <w:marRight w:val="0"/>
      <w:marTop w:val="0"/>
      <w:marBottom w:val="0"/>
      <w:divBdr>
        <w:top w:val="none" w:sz="0" w:space="0" w:color="auto"/>
        <w:left w:val="none" w:sz="0" w:space="0" w:color="auto"/>
        <w:bottom w:val="none" w:sz="0" w:space="0" w:color="auto"/>
        <w:right w:val="none" w:sz="0" w:space="0" w:color="auto"/>
      </w:divBdr>
    </w:div>
    <w:div w:id="1423261071">
      <w:bodyDiv w:val="1"/>
      <w:marLeft w:val="0"/>
      <w:marRight w:val="0"/>
      <w:marTop w:val="0"/>
      <w:marBottom w:val="0"/>
      <w:divBdr>
        <w:top w:val="none" w:sz="0" w:space="0" w:color="auto"/>
        <w:left w:val="none" w:sz="0" w:space="0" w:color="auto"/>
        <w:bottom w:val="none" w:sz="0" w:space="0" w:color="auto"/>
        <w:right w:val="none" w:sz="0" w:space="0" w:color="auto"/>
      </w:divBdr>
    </w:div>
    <w:div w:id="1423797561">
      <w:bodyDiv w:val="1"/>
      <w:marLeft w:val="0"/>
      <w:marRight w:val="0"/>
      <w:marTop w:val="0"/>
      <w:marBottom w:val="0"/>
      <w:divBdr>
        <w:top w:val="none" w:sz="0" w:space="0" w:color="auto"/>
        <w:left w:val="none" w:sz="0" w:space="0" w:color="auto"/>
        <w:bottom w:val="none" w:sz="0" w:space="0" w:color="auto"/>
        <w:right w:val="none" w:sz="0" w:space="0" w:color="auto"/>
      </w:divBdr>
    </w:div>
    <w:div w:id="1424110735">
      <w:bodyDiv w:val="1"/>
      <w:marLeft w:val="0"/>
      <w:marRight w:val="0"/>
      <w:marTop w:val="0"/>
      <w:marBottom w:val="0"/>
      <w:divBdr>
        <w:top w:val="none" w:sz="0" w:space="0" w:color="auto"/>
        <w:left w:val="none" w:sz="0" w:space="0" w:color="auto"/>
        <w:bottom w:val="none" w:sz="0" w:space="0" w:color="auto"/>
        <w:right w:val="none" w:sz="0" w:space="0" w:color="auto"/>
      </w:divBdr>
    </w:div>
    <w:div w:id="1424565888">
      <w:bodyDiv w:val="1"/>
      <w:marLeft w:val="0"/>
      <w:marRight w:val="0"/>
      <w:marTop w:val="0"/>
      <w:marBottom w:val="0"/>
      <w:divBdr>
        <w:top w:val="none" w:sz="0" w:space="0" w:color="auto"/>
        <w:left w:val="none" w:sz="0" w:space="0" w:color="auto"/>
        <w:bottom w:val="none" w:sz="0" w:space="0" w:color="auto"/>
        <w:right w:val="none" w:sz="0" w:space="0" w:color="auto"/>
      </w:divBdr>
    </w:div>
    <w:div w:id="1424910891">
      <w:bodyDiv w:val="1"/>
      <w:marLeft w:val="0"/>
      <w:marRight w:val="0"/>
      <w:marTop w:val="0"/>
      <w:marBottom w:val="0"/>
      <w:divBdr>
        <w:top w:val="none" w:sz="0" w:space="0" w:color="auto"/>
        <w:left w:val="none" w:sz="0" w:space="0" w:color="auto"/>
        <w:bottom w:val="none" w:sz="0" w:space="0" w:color="auto"/>
        <w:right w:val="none" w:sz="0" w:space="0" w:color="auto"/>
      </w:divBdr>
    </w:div>
    <w:div w:id="1424952900">
      <w:bodyDiv w:val="1"/>
      <w:marLeft w:val="0"/>
      <w:marRight w:val="0"/>
      <w:marTop w:val="0"/>
      <w:marBottom w:val="0"/>
      <w:divBdr>
        <w:top w:val="none" w:sz="0" w:space="0" w:color="auto"/>
        <w:left w:val="none" w:sz="0" w:space="0" w:color="auto"/>
        <w:bottom w:val="none" w:sz="0" w:space="0" w:color="auto"/>
        <w:right w:val="none" w:sz="0" w:space="0" w:color="auto"/>
      </w:divBdr>
    </w:div>
    <w:div w:id="1425107038">
      <w:bodyDiv w:val="1"/>
      <w:marLeft w:val="0"/>
      <w:marRight w:val="0"/>
      <w:marTop w:val="0"/>
      <w:marBottom w:val="0"/>
      <w:divBdr>
        <w:top w:val="none" w:sz="0" w:space="0" w:color="auto"/>
        <w:left w:val="none" w:sz="0" w:space="0" w:color="auto"/>
        <w:bottom w:val="none" w:sz="0" w:space="0" w:color="auto"/>
        <w:right w:val="none" w:sz="0" w:space="0" w:color="auto"/>
      </w:divBdr>
    </w:div>
    <w:div w:id="1425224121">
      <w:bodyDiv w:val="1"/>
      <w:marLeft w:val="0"/>
      <w:marRight w:val="0"/>
      <w:marTop w:val="0"/>
      <w:marBottom w:val="0"/>
      <w:divBdr>
        <w:top w:val="none" w:sz="0" w:space="0" w:color="auto"/>
        <w:left w:val="none" w:sz="0" w:space="0" w:color="auto"/>
        <w:bottom w:val="none" w:sz="0" w:space="0" w:color="auto"/>
        <w:right w:val="none" w:sz="0" w:space="0" w:color="auto"/>
      </w:divBdr>
    </w:div>
    <w:div w:id="1425417764">
      <w:bodyDiv w:val="1"/>
      <w:marLeft w:val="0"/>
      <w:marRight w:val="0"/>
      <w:marTop w:val="0"/>
      <w:marBottom w:val="0"/>
      <w:divBdr>
        <w:top w:val="none" w:sz="0" w:space="0" w:color="auto"/>
        <w:left w:val="none" w:sz="0" w:space="0" w:color="auto"/>
        <w:bottom w:val="none" w:sz="0" w:space="0" w:color="auto"/>
        <w:right w:val="none" w:sz="0" w:space="0" w:color="auto"/>
      </w:divBdr>
    </w:div>
    <w:div w:id="1425879309">
      <w:bodyDiv w:val="1"/>
      <w:marLeft w:val="0"/>
      <w:marRight w:val="0"/>
      <w:marTop w:val="0"/>
      <w:marBottom w:val="0"/>
      <w:divBdr>
        <w:top w:val="none" w:sz="0" w:space="0" w:color="auto"/>
        <w:left w:val="none" w:sz="0" w:space="0" w:color="auto"/>
        <w:bottom w:val="none" w:sz="0" w:space="0" w:color="auto"/>
        <w:right w:val="none" w:sz="0" w:space="0" w:color="auto"/>
      </w:divBdr>
      <w:divsChild>
        <w:div w:id="580603542">
          <w:marLeft w:val="480"/>
          <w:marRight w:val="0"/>
          <w:marTop w:val="0"/>
          <w:marBottom w:val="0"/>
          <w:divBdr>
            <w:top w:val="none" w:sz="0" w:space="0" w:color="auto"/>
            <w:left w:val="none" w:sz="0" w:space="0" w:color="auto"/>
            <w:bottom w:val="none" w:sz="0" w:space="0" w:color="auto"/>
            <w:right w:val="none" w:sz="0" w:space="0" w:color="auto"/>
          </w:divBdr>
        </w:div>
        <w:div w:id="657077053">
          <w:marLeft w:val="480"/>
          <w:marRight w:val="0"/>
          <w:marTop w:val="0"/>
          <w:marBottom w:val="0"/>
          <w:divBdr>
            <w:top w:val="none" w:sz="0" w:space="0" w:color="auto"/>
            <w:left w:val="none" w:sz="0" w:space="0" w:color="auto"/>
            <w:bottom w:val="none" w:sz="0" w:space="0" w:color="auto"/>
            <w:right w:val="none" w:sz="0" w:space="0" w:color="auto"/>
          </w:divBdr>
        </w:div>
        <w:div w:id="178397691">
          <w:marLeft w:val="480"/>
          <w:marRight w:val="0"/>
          <w:marTop w:val="0"/>
          <w:marBottom w:val="0"/>
          <w:divBdr>
            <w:top w:val="none" w:sz="0" w:space="0" w:color="auto"/>
            <w:left w:val="none" w:sz="0" w:space="0" w:color="auto"/>
            <w:bottom w:val="none" w:sz="0" w:space="0" w:color="auto"/>
            <w:right w:val="none" w:sz="0" w:space="0" w:color="auto"/>
          </w:divBdr>
        </w:div>
        <w:div w:id="179396908">
          <w:marLeft w:val="480"/>
          <w:marRight w:val="0"/>
          <w:marTop w:val="0"/>
          <w:marBottom w:val="0"/>
          <w:divBdr>
            <w:top w:val="none" w:sz="0" w:space="0" w:color="auto"/>
            <w:left w:val="none" w:sz="0" w:space="0" w:color="auto"/>
            <w:bottom w:val="none" w:sz="0" w:space="0" w:color="auto"/>
            <w:right w:val="none" w:sz="0" w:space="0" w:color="auto"/>
          </w:divBdr>
        </w:div>
        <w:div w:id="532575565">
          <w:marLeft w:val="480"/>
          <w:marRight w:val="0"/>
          <w:marTop w:val="0"/>
          <w:marBottom w:val="0"/>
          <w:divBdr>
            <w:top w:val="none" w:sz="0" w:space="0" w:color="auto"/>
            <w:left w:val="none" w:sz="0" w:space="0" w:color="auto"/>
            <w:bottom w:val="none" w:sz="0" w:space="0" w:color="auto"/>
            <w:right w:val="none" w:sz="0" w:space="0" w:color="auto"/>
          </w:divBdr>
        </w:div>
        <w:div w:id="1298951423">
          <w:marLeft w:val="480"/>
          <w:marRight w:val="0"/>
          <w:marTop w:val="0"/>
          <w:marBottom w:val="0"/>
          <w:divBdr>
            <w:top w:val="none" w:sz="0" w:space="0" w:color="auto"/>
            <w:left w:val="none" w:sz="0" w:space="0" w:color="auto"/>
            <w:bottom w:val="none" w:sz="0" w:space="0" w:color="auto"/>
            <w:right w:val="none" w:sz="0" w:space="0" w:color="auto"/>
          </w:divBdr>
        </w:div>
        <w:div w:id="1488521690">
          <w:marLeft w:val="480"/>
          <w:marRight w:val="0"/>
          <w:marTop w:val="0"/>
          <w:marBottom w:val="0"/>
          <w:divBdr>
            <w:top w:val="none" w:sz="0" w:space="0" w:color="auto"/>
            <w:left w:val="none" w:sz="0" w:space="0" w:color="auto"/>
            <w:bottom w:val="none" w:sz="0" w:space="0" w:color="auto"/>
            <w:right w:val="none" w:sz="0" w:space="0" w:color="auto"/>
          </w:divBdr>
        </w:div>
        <w:div w:id="737049634">
          <w:marLeft w:val="480"/>
          <w:marRight w:val="0"/>
          <w:marTop w:val="0"/>
          <w:marBottom w:val="0"/>
          <w:divBdr>
            <w:top w:val="none" w:sz="0" w:space="0" w:color="auto"/>
            <w:left w:val="none" w:sz="0" w:space="0" w:color="auto"/>
            <w:bottom w:val="none" w:sz="0" w:space="0" w:color="auto"/>
            <w:right w:val="none" w:sz="0" w:space="0" w:color="auto"/>
          </w:divBdr>
        </w:div>
        <w:div w:id="1439712008">
          <w:marLeft w:val="480"/>
          <w:marRight w:val="0"/>
          <w:marTop w:val="0"/>
          <w:marBottom w:val="0"/>
          <w:divBdr>
            <w:top w:val="none" w:sz="0" w:space="0" w:color="auto"/>
            <w:left w:val="none" w:sz="0" w:space="0" w:color="auto"/>
            <w:bottom w:val="none" w:sz="0" w:space="0" w:color="auto"/>
            <w:right w:val="none" w:sz="0" w:space="0" w:color="auto"/>
          </w:divBdr>
        </w:div>
        <w:div w:id="1938442265">
          <w:marLeft w:val="480"/>
          <w:marRight w:val="0"/>
          <w:marTop w:val="0"/>
          <w:marBottom w:val="0"/>
          <w:divBdr>
            <w:top w:val="none" w:sz="0" w:space="0" w:color="auto"/>
            <w:left w:val="none" w:sz="0" w:space="0" w:color="auto"/>
            <w:bottom w:val="none" w:sz="0" w:space="0" w:color="auto"/>
            <w:right w:val="none" w:sz="0" w:space="0" w:color="auto"/>
          </w:divBdr>
        </w:div>
        <w:div w:id="33895366">
          <w:marLeft w:val="480"/>
          <w:marRight w:val="0"/>
          <w:marTop w:val="0"/>
          <w:marBottom w:val="0"/>
          <w:divBdr>
            <w:top w:val="none" w:sz="0" w:space="0" w:color="auto"/>
            <w:left w:val="none" w:sz="0" w:space="0" w:color="auto"/>
            <w:bottom w:val="none" w:sz="0" w:space="0" w:color="auto"/>
            <w:right w:val="none" w:sz="0" w:space="0" w:color="auto"/>
          </w:divBdr>
        </w:div>
        <w:div w:id="1321077564">
          <w:marLeft w:val="480"/>
          <w:marRight w:val="0"/>
          <w:marTop w:val="0"/>
          <w:marBottom w:val="0"/>
          <w:divBdr>
            <w:top w:val="none" w:sz="0" w:space="0" w:color="auto"/>
            <w:left w:val="none" w:sz="0" w:space="0" w:color="auto"/>
            <w:bottom w:val="none" w:sz="0" w:space="0" w:color="auto"/>
            <w:right w:val="none" w:sz="0" w:space="0" w:color="auto"/>
          </w:divBdr>
        </w:div>
        <w:div w:id="1092972869">
          <w:marLeft w:val="480"/>
          <w:marRight w:val="0"/>
          <w:marTop w:val="0"/>
          <w:marBottom w:val="0"/>
          <w:divBdr>
            <w:top w:val="none" w:sz="0" w:space="0" w:color="auto"/>
            <w:left w:val="none" w:sz="0" w:space="0" w:color="auto"/>
            <w:bottom w:val="none" w:sz="0" w:space="0" w:color="auto"/>
            <w:right w:val="none" w:sz="0" w:space="0" w:color="auto"/>
          </w:divBdr>
        </w:div>
        <w:div w:id="1807508033">
          <w:marLeft w:val="480"/>
          <w:marRight w:val="0"/>
          <w:marTop w:val="0"/>
          <w:marBottom w:val="0"/>
          <w:divBdr>
            <w:top w:val="none" w:sz="0" w:space="0" w:color="auto"/>
            <w:left w:val="none" w:sz="0" w:space="0" w:color="auto"/>
            <w:bottom w:val="none" w:sz="0" w:space="0" w:color="auto"/>
            <w:right w:val="none" w:sz="0" w:space="0" w:color="auto"/>
          </w:divBdr>
        </w:div>
        <w:div w:id="1632978801">
          <w:marLeft w:val="480"/>
          <w:marRight w:val="0"/>
          <w:marTop w:val="0"/>
          <w:marBottom w:val="0"/>
          <w:divBdr>
            <w:top w:val="none" w:sz="0" w:space="0" w:color="auto"/>
            <w:left w:val="none" w:sz="0" w:space="0" w:color="auto"/>
            <w:bottom w:val="none" w:sz="0" w:space="0" w:color="auto"/>
            <w:right w:val="none" w:sz="0" w:space="0" w:color="auto"/>
          </w:divBdr>
        </w:div>
        <w:div w:id="667177269">
          <w:marLeft w:val="480"/>
          <w:marRight w:val="0"/>
          <w:marTop w:val="0"/>
          <w:marBottom w:val="0"/>
          <w:divBdr>
            <w:top w:val="none" w:sz="0" w:space="0" w:color="auto"/>
            <w:left w:val="none" w:sz="0" w:space="0" w:color="auto"/>
            <w:bottom w:val="none" w:sz="0" w:space="0" w:color="auto"/>
            <w:right w:val="none" w:sz="0" w:space="0" w:color="auto"/>
          </w:divBdr>
        </w:div>
        <w:div w:id="334265914">
          <w:marLeft w:val="480"/>
          <w:marRight w:val="0"/>
          <w:marTop w:val="0"/>
          <w:marBottom w:val="0"/>
          <w:divBdr>
            <w:top w:val="none" w:sz="0" w:space="0" w:color="auto"/>
            <w:left w:val="none" w:sz="0" w:space="0" w:color="auto"/>
            <w:bottom w:val="none" w:sz="0" w:space="0" w:color="auto"/>
            <w:right w:val="none" w:sz="0" w:space="0" w:color="auto"/>
          </w:divBdr>
        </w:div>
        <w:div w:id="1859000077">
          <w:marLeft w:val="480"/>
          <w:marRight w:val="0"/>
          <w:marTop w:val="0"/>
          <w:marBottom w:val="0"/>
          <w:divBdr>
            <w:top w:val="none" w:sz="0" w:space="0" w:color="auto"/>
            <w:left w:val="none" w:sz="0" w:space="0" w:color="auto"/>
            <w:bottom w:val="none" w:sz="0" w:space="0" w:color="auto"/>
            <w:right w:val="none" w:sz="0" w:space="0" w:color="auto"/>
          </w:divBdr>
        </w:div>
        <w:div w:id="1795441063">
          <w:marLeft w:val="480"/>
          <w:marRight w:val="0"/>
          <w:marTop w:val="0"/>
          <w:marBottom w:val="0"/>
          <w:divBdr>
            <w:top w:val="none" w:sz="0" w:space="0" w:color="auto"/>
            <w:left w:val="none" w:sz="0" w:space="0" w:color="auto"/>
            <w:bottom w:val="none" w:sz="0" w:space="0" w:color="auto"/>
            <w:right w:val="none" w:sz="0" w:space="0" w:color="auto"/>
          </w:divBdr>
        </w:div>
        <w:div w:id="1695958540">
          <w:marLeft w:val="480"/>
          <w:marRight w:val="0"/>
          <w:marTop w:val="0"/>
          <w:marBottom w:val="0"/>
          <w:divBdr>
            <w:top w:val="none" w:sz="0" w:space="0" w:color="auto"/>
            <w:left w:val="none" w:sz="0" w:space="0" w:color="auto"/>
            <w:bottom w:val="none" w:sz="0" w:space="0" w:color="auto"/>
            <w:right w:val="none" w:sz="0" w:space="0" w:color="auto"/>
          </w:divBdr>
        </w:div>
        <w:div w:id="550655170">
          <w:marLeft w:val="480"/>
          <w:marRight w:val="0"/>
          <w:marTop w:val="0"/>
          <w:marBottom w:val="0"/>
          <w:divBdr>
            <w:top w:val="none" w:sz="0" w:space="0" w:color="auto"/>
            <w:left w:val="none" w:sz="0" w:space="0" w:color="auto"/>
            <w:bottom w:val="none" w:sz="0" w:space="0" w:color="auto"/>
            <w:right w:val="none" w:sz="0" w:space="0" w:color="auto"/>
          </w:divBdr>
        </w:div>
        <w:div w:id="1419521261">
          <w:marLeft w:val="480"/>
          <w:marRight w:val="0"/>
          <w:marTop w:val="0"/>
          <w:marBottom w:val="0"/>
          <w:divBdr>
            <w:top w:val="none" w:sz="0" w:space="0" w:color="auto"/>
            <w:left w:val="none" w:sz="0" w:space="0" w:color="auto"/>
            <w:bottom w:val="none" w:sz="0" w:space="0" w:color="auto"/>
            <w:right w:val="none" w:sz="0" w:space="0" w:color="auto"/>
          </w:divBdr>
        </w:div>
        <w:div w:id="1435977985">
          <w:marLeft w:val="480"/>
          <w:marRight w:val="0"/>
          <w:marTop w:val="0"/>
          <w:marBottom w:val="0"/>
          <w:divBdr>
            <w:top w:val="none" w:sz="0" w:space="0" w:color="auto"/>
            <w:left w:val="none" w:sz="0" w:space="0" w:color="auto"/>
            <w:bottom w:val="none" w:sz="0" w:space="0" w:color="auto"/>
            <w:right w:val="none" w:sz="0" w:space="0" w:color="auto"/>
          </w:divBdr>
        </w:div>
        <w:div w:id="787285887">
          <w:marLeft w:val="480"/>
          <w:marRight w:val="0"/>
          <w:marTop w:val="0"/>
          <w:marBottom w:val="0"/>
          <w:divBdr>
            <w:top w:val="none" w:sz="0" w:space="0" w:color="auto"/>
            <w:left w:val="none" w:sz="0" w:space="0" w:color="auto"/>
            <w:bottom w:val="none" w:sz="0" w:space="0" w:color="auto"/>
            <w:right w:val="none" w:sz="0" w:space="0" w:color="auto"/>
          </w:divBdr>
        </w:div>
        <w:div w:id="1896775553">
          <w:marLeft w:val="480"/>
          <w:marRight w:val="0"/>
          <w:marTop w:val="0"/>
          <w:marBottom w:val="0"/>
          <w:divBdr>
            <w:top w:val="none" w:sz="0" w:space="0" w:color="auto"/>
            <w:left w:val="none" w:sz="0" w:space="0" w:color="auto"/>
            <w:bottom w:val="none" w:sz="0" w:space="0" w:color="auto"/>
            <w:right w:val="none" w:sz="0" w:space="0" w:color="auto"/>
          </w:divBdr>
        </w:div>
        <w:div w:id="1803770303">
          <w:marLeft w:val="480"/>
          <w:marRight w:val="0"/>
          <w:marTop w:val="0"/>
          <w:marBottom w:val="0"/>
          <w:divBdr>
            <w:top w:val="none" w:sz="0" w:space="0" w:color="auto"/>
            <w:left w:val="none" w:sz="0" w:space="0" w:color="auto"/>
            <w:bottom w:val="none" w:sz="0" w:space="0" w:color="auto"/>
            <w:right w:val="none" w:sz="0" w:space="0" w:color="auto"/>
          </w:divBdr>
        </w:div>
        <w:div w:id="1683119322">
          <w:marLeft w:val="480"/>
          <w:marRight w:val="0"/>
          <w:marTop w:val="0"/>
          <w:marBottom w:val="0"/>
          <w:divBdr>
            <w:top w:val="none" w:sz="0" w:space="0" w:color="auto"/>
            <w:left w:val="none" w:sz="0" w:space="0" w:color="auto"/>
            <w:bottom w:val="none" w:sz="0" w:space="0" w:color="auto"/>
            <w:right w:val="none" w:sz="0" w:space="0" w:color="auto"/>
          </w:divBdr>
        </w:div>
        <w:div w:id="97989001">
          <w:marLeft w:val="480"/>
          <w:marRight w:val="0"/>
          <w:marTop w:val="0"/>
          <w:marBottom w:val="0"/>
          <w:divBdr>
            <w:top w:val="none" w:sz="0" w:space="0" w:color="auto"/>
            <w:left w:val="none" w:sz="0" w:space="0" w:color="auto"/>
            <w:bottom w:val="none" w:sz="0" w:space="0" w:color="auto"/>
            <w:right w:val="none" w:sz="0" w:space="0" w:color="auto"/>
          </w:divBdr>
        </w:div>
        <w:div w:id="1623801920">
          <w:marLeft w:val="480"/>
          <w:marRight w:val="0"/>
          <w:marTop w:val="0"/>
          <w:marBottom w:val="0"/>
          <w:divBdr>
            <w:top w:val="none" w:sz="0" w:space="0" w:color="auto"/>
            <w:left w:val="none" w:sz="0" w:space="0" w:color="auto"/>
            <w:bottom w:val="none" w:sz="0" w:space="0" w:color="auto"/>
            <w:right w:val="none" w:sz="0" w:space="0" w:color="auto"/>
          </w:divBdr>
        </w:div>
        <w:div w:id="865946215">
          <w:marLeft w:val="480"/>
          <w:marRight w:val="0"/>
          <w:marTop w:val="0"/>
          <w:marBottom w:val="0"/>
          <w:divBdr>
            <w:top w:val="none" w:sz="0" w:space="0" w:color="auto"/>
            <w:left w:val="none" w:sz="0" w:space="0" w:color="auto"/>
            <w:bottom w:val="none" w:sz="0" w:space="0" w:color="auto"/>
            <w:right w:val="none" w:sz="0" w:space="0" w:color="auto"/>
          </w:divBdr>
        </w:div>
        <w:div w:id="1232882900">
          <w:marLeft w:val="480"/>
          <w:marRight w:val="0"/>
          <w:marTop w:val="0"/>
          <w:marBottom w:val="0"/>
          <w:divBdr>
            <w:top w:val="none" w:sz="0" w:space="0" w:color="auto"/>
            <w:left w:val="none" w:sz="0" w:space="0" w:color="auto"/>
            <w:bottom w:val="none" w:sz="0" w:space="0" w:color="auto"/>
            <w:right w:val="none" w:sz="0" w:space="0" w:color="auto"/>
          </w:divBdr>
        </w:div>
        <w:div w:id="450245217">
          <w:marLeft w:val="480"/>
          <w:marRight w:val="0"/>
          <w:marTop w:val="0"/>
          <w:marBottom w:val="0"/>
          <w:divBdr>
            <w:top w:val="none" w:sz="0" w:space="0" w:color="auto"/>
            <w:left w:val="none" w:sz="0" w:space="0" w:color="auto"/>
            <w:bottom w:val="none" w:sz="0" w:space="0" w:color="auto"/>
            <w:right w:val="none" w:sz="0" w:space="0" w:color="auto"/>
          </w:divBdr>
        </w:div>
        <w:div w:id="913003139">
          <w:marLeft w:val="480"/>
          <w:marRight w:val="0"/>
          <w:marTop w:val="0"/>
          <w:marBottom w:val="0"/>
          <w:divBdr>
            <w:top w:val="none" w:sz="0" w:space="0" w:color="auto"/>
            <w:left w:val="none" w:sz="0" w:space="0" w:color="auto"/>
            <w:bottom w:val="none" w:sz="0" w:space="0" w:color="auto"/>
            <w:right w:val="none" w:sz="0" w:space="0" w:color="auto"/>
          </w:divBdr>
        </w:div>
        <w:div w:id="669910117">
          <w:marLeft w:val="480"/>
          <w:marRight w:val="0"/>
          <w:marTop w:val="0"/>
          <w:marBottom w:val="0"/>
          <w:divBdr>
            <w:top w:val="none" w:sz="0" w:space="0" w:color="auto"/>
            <w:left w:val="none" w:sz="0" w:space="0" w:color="auto"/>
            <w:bottom w:val="none" w:sz="0" w:space="0" w:color="auto"/>
            <w:right w:val="none" w:sz="0" w:space="0" w:color="auto"/>
          </w:divBdr>
        </w:div>
        <w:div w:id="574513637">
          <w:marLeft w:val="480"/>
          <w:marRight w:val="0"/>
          <w:marTop w:val="0"/>
          <w:marBottom w:val="0"/>
          <w:divBdr>
            <w:top w:val="none" w:sz="0" w:space="0" w:color="auto"/>
            <w:left w:val="none" w:sz="0" w:space="0" w:color="auto"/>
            <w:bottom w:val="none" w:sz="0" w:space="0" w:color="auto"/>
            <w:right w:val="none" w:sz="0" w:space="0" w:color="auto"/>
          </w:divBdr>
        </w:div>
        <w:div w:id="563638809">
          <w:marLeft w:val="480"/>
          <w:marRight w:val="0"/>
          <w:marTop w:val="0"/>
          <w:marBottom w:val="0"/>
          <w:divBdr>
            <w:top w:val="none" w:sz="0" w:space="0" w:color="auto"/>
            <w:left w:val="none" w:sz="0" w:space="0" w:color="auto"/>
            <w:bottom w:val="none" w:sz="0" w:space="0" w:color="auto"/>
            <w:right w:val="none" w:sz="0" w:space="0" w:color="auto"/>
          </w:divBdr>
        </w:div>
        <w:div w:id="1886795445">
          <w:marLeft w:val="480"/>
          <w:marRight w:val="0"/>
          <w:marTop w:val="0"/>
          <w:marBottom w:val="0"/>
          <w:divBdr>
            <w:top w:val="none" w:sz="0" w:space="0" w:color="auto"/>
            <w:left w:val="none" w:sz="0" w:space="0" w:color="auto"/>
            <w:bottom w:val="none" w:sz="0" w:space="0" w:color="auto"/>
            <w:right w:val="none" w:sz="0" w:space="0" w:color="auto"/>
          </w:divBdr>
        </w:div>
        <w:div w:id="1740204763">
          <w:marLeft w:val="480"/>
          <w:marRight w:val="0"/>
          <w:marTop w:val="0"/>
          <w:marBottom w:val="0"/>
          <w:divBdr>
            <w:top w:val="none" w:sz="0" w:space="0" w:color="auto"/>
            <w:left w:val="none" w:sz="0" w:space="0" w:color="auto"/>
            <w:bottom w:val="none" w:sz="0" w:space="0" w:color="auto"/>
            <w:right w:val="none" w:sz="0" w:space="0" w:color="auto"/>
          </w:divBdr>
        </w:div>
        <w:div w:id="1570189922">
          <w:marLeft w:val="480"/>
          <w:marRight w:val="0"/>
          <w:marTop w:val="0"/>
          <w:marBottom w:val="0"/>
          <w:divBdr>
            <w:top w:val="none" w:sz="0" w:space="0" w:color="auto"/>
            <w:left w:val="none" w:sz="0" w:space="0" w:color="auto"/>
            <w:bottom w:val="none" w:sz="0" w:space="0" w:color="auto"/>
            <w:right w:val="none" w:sz="0" w:space="0" w:color="auto"/>
          </w:divBdr>
        </w:div>
        <w:div w:id="1725248665">
          <w:marLeft w:val="480"/>
          <w:marRight w:val="0"/>
          <w:marTop w:val="0"/>
          <w:marBottom w:val="0"/>
          <w:divBdr>
            <w:top w:val="none" w:sz="0" w:space="0" w:color="auto"/>
            <w:left w:val="none" w:sz="0" w:space="0" w:color="auto"/>
            <w:bottom w:val="none" w:sz="0" w:space="0" w:color="auto"/>
            <w:right w:val="none" w:sz="0" w:space="0" w:color="auto"/>
          </w:divBdr>
        </w:div>
        <w:div w:id="1329014842">
          <w:marLeft w:val="480"/>
          <w:marRight w:val="0"/>
          <w:marTop w:val="0"/>
          <w:marBottom w:val="0"/>
          <w:divBdr>
            <w:top w:val="none" w:sz="0" w:space="0" w:color="auto"/>
            <w:left w:val="none" w:sz="0" w:space="0" w:color="auto"/>
            <w:bottom w:val="none" w:sz="0" w:space="0" w:color="auto"/>
            <w:right w:val="none" w:sz="0" w:space="0" w:color="auto"/>
          </w:divBdr>
        </w:div>
        <w:div w:id="890457507">
          <w:marLeft w:val="480"/>
          <w:marRight w:val="0"/>
          <w:marTop w:val="0"/>
          <w:marBottom w:val="0"/>
          <w:divBdr>
            <w:top w:val="none" w:sz="0" w:space="0" w:color="auto"/>
            <w:left w:val="none" w:sz="0" w:space="0" w:color="auto"/>
            <w:bottom w:val="none" w:sz="0" w:space="0" w:color="auto"/>
            <w:right w:val="none" w:sz="0" w:space="0" w:color="auto"/>
          </w:divBdr>
        </w:div>
        <w:div w:id="956567206">
          <w:marLeft w:val="480"/>
          <w:marRight w:val="0"/>
          <w:marTop w:val="0"/>
          <w:marBottom w:val="0"/>
          <w:divBdr>
            <w:top w:val="none" w:sz="0" w:space="0" w:color="auto"/>
            <w:left w:val="none" w:sz="0" w:space="0" w:color="auto"/>
            <w:bottom w:val="none" w:sz="0" w:space="0" w:color="auto"/>
            <w:right w:val="none" w:sz="0" w:space="0" w:color="auto"/>
          </w:divBdr>
        </w:div>
        <w:div w:id="1189609952">
          <w:marLeft w:val="480"/>
          <w:marRight w:val="0"/>
          <w:marTop w:val="0"/>
          <w:marBottom w:val="0"/>
          <w:divBdr>
            <w:top w:val="none" w:sz="0" w:space="0" w:color="auto"/>
            <w:left w:val="none" w:sz="0" w:space="0" w:color="auto"/>
            <w:bottom w:val="none" w:sz="0" w:space="0" w:color="auto"/>
            <w:right w:val="none" w:sz="0" w:space="0" w:color="auto"/>
          </w:divBdr>
        </w:div>
        <w:div w:id="149372216">
          <w:marLeft w:val="480"/>
          <w:marRight w:val="0"/>
          <w:marTop w:val="0"/>
          <w:marBottom w:val="0"/>
          <w:divBdr>
            <w:top w:val="none" w:sz="0" w:space="0" w:color="auto"/>
            <w:left w:val="none" w:sz="0" w:space="0" w:color="auto"/>
            <w:bottom w:val="none" w:sz="0" w:space="0" w:color="auto"/>
            <w:right w:val="none" w:sz="0" w:space="0" w:color="auto"/>
          </w:divBdr>
        </w:div>
        <w:div w:id="1886139363">
          <w:marLeft w:val="480"/>
          <w:marRight w:val="0"/>
          <w:marTop w:val="0"/>
          <w:marBottom w:val="0"/>
          <w:divBdr>
            <w:top w:val="none" w:sz="0" w:space="0" w:color="auto"/>
            <w:left w:val="none" w:sz="0" w:space="0" w:color="auto"/>
            <w:bottom w:val="none" w:sz="0" w:space="0" w:color="auto"/>
            <w:right w:val="none" w:sz="0" w:space="0" w:color="auto"/>
          </w:divBdr>
        </w:div>
        <w:div w:id="1852986239">
          <w:marLeft w:val="480"/>
          <w:marRight w:val="0"/>
          <w:marTop w:val="0"/>
          <w:marBottom w:val="0"/>
          <w:divBdr>
            <w:top w:val="none" w:sz="0" w:space="0" w:color="auto"/>
            <w:left w:val="none" w:sz="0" w:space="0" w:color="auto"/>
            <w:bottom w:val="none" w:sz="0" w:space="0" w:color="auto"/>
            <w:right w:val="none" w:sz="0" w:space="0" w:color="auto"/>
          </w:divBdr>
        </w:div>
        <w:div w:id="1184976512">
          <w:marLeft w:val="480"/>
          <w:marRight w:val="0"/>
          <w:marTop w:val="0"/>
          <w:marBottom w:val="0"/>
          <w:divBdr>
            <w:top w:val="none" w:sz="0" w:space="0" w:color="auto"/>
            <w:left w:val="none" w:sz="0" w:space="0" w:color="auto"/>
            <w:bottom w:val="none" w:sz="0" w:space="0" w:color="auto"/>
            <w:right w:val="none" w:sz="0" w:space="0" w:color="auto"/>
          </w:divBdr>
        </w:div>
        <w:div w:id="1432163993">
          <w:marLeft w:val="480"/>
          <w:marRight w:val="0"/>
          <w:marTop w:val="0"/>
          <w:marBottom w:val="0"/>
          <w:divBdr>
            <w:top w:val="none" w:sz="0" w:space="0" w:color="auto"/>
            <w:left w:val="none" w:sz="0" w:space="0" w:color="auto"/>
            <w:bottom w:val="none" w:sz="0" w:space="0" w:color="auto"/>
            <w:right w:val="none" w:sz="0" w:space="0" w:color="auto"/>
          </w:divBdr>
        </w:div>
        <w:div w:id="1261451631">
          <w:marLeft w:val="480"/>
          <w:marRight w:val="0"/>
          <w:marTop w:val="0"/>
          <w:marBottom w:val="0"/>
          <w:divBdr>
            <w:top w:val="none" w:sz="0" w:space="0" w:color="auto"/>
            <w:left w:val="none" w:sz="0" w:space="0" w:color="auto"/>
            <w:bottom w:val="none" w:sz="0" w:space="0" w:color="auto"/>
            <w:right w:val="none" w:sz="0" w:space="0" w:color="auto"/>
          </w:divBdr>
        </w:div>
        <w:div w:id="2008972258">
          <w:marLeft w:val="480"/>
          <w:marRight w:val="0"/>
          <w:marTop w:val="0"/>
          <w:marBottom w:val="0"/>
          <w:divBdr>
            <w:top w:val="none" w:sz="0" w:space="0" w:color="auto"/>
            <w:left w:val="none" w:sz="0" w:space="0" w:color="auto"/>
            <w:bottom w:val="none" w:sz="0" w:space="0" w:color="auto"/>
            <w:right w:val="none" w:sz="0" w:space="0" w:color="auto"/>
          </w:divBdr>
        </w:div>
      </w:divsChild>
    </w:div>
    <w:div w:id="1426077653">
      <w:bodyDiv w:val="1"/>
      <w:marLeft w:val="0"/>
      <w:marRight w:val="0"/>
      <w:marTop w:val="0"/>
      <w:marBottom w:val="0"/>
      <w:divBdr>
        <w:top w:val="none" w:sz="0" w:space="0" w:color="auto"/>
        <w:left w:val="none" w:sz="0" w:space="0" w:color="auto"/>
        <w:bottom w:val="none" w:sz="0" w:space="0" w:color="auto"/>
        <w:right w:val="none" w:sz="0" w:space="0" w:color="auto"/>
      </w:divBdr>
    </w:div>
    <w:div w:id="1426338920">
      <w:bodyDiv w:val="1"/>
      <w:marLeft w:val="0"/>
      <w:marRight w:val="0"/>
      <w:marTop w:val="0"/>
      <w:marBottom w:val="0"/>
      <w:divBdr>
        <w:top w:val="none" w:sz="0" w:space="0" w:color="auto"/>
        <w:left w:val="none" w:sz="0" w:space="0" w:color="auto"/>
        <w:bottom w:val="none" w:sz="0" w:space="0" w:color="auto"/>
        <w:right w:val="none" w:sz="0" w:space="0" w:color="auto"/>
      </w:divBdr>
    </w:div>
    <w:div w:id="1426877267">
      <w:bodyDiv w:val="1"/>
      <w:marLeft w:val="0"/>
      <w:marRight w:val="0"/>
      <w:marTop w:val="0"/>
      <w:marBottom w:val="0"/>
      <w:divBdr>
        <w:top w:val="none" w:sz="0" w:space="0" w:color="auto"/>
        <w:left w:val="none" w:sz="0" w:space="0" w:color="auto"/>
        <w:bottom w:val="none" w:sz="0" w:space="0" w:color="auto"/>
        <w:right w:val="none" w:sz="0" w:space="0" w:color="auto"/>
      </w:divBdr>
    </w:div>
    <w:div w:id="1426994761">
      <w:bodyDiv w:val="1"/>
      <w:marLeft w:val="0"/>
      <w:marRight w:val="0"/>
      <w:marTop w:val="0"/>
      <w:marBottom w:val="0"/>
      <w:divBdr>
        <w:top w:val="none" w:sz="0" w:space="0" w:color="auto"/>
        <w:left w:val="none" w:sz="0" w:space="0" w:color="auto"/>
        <w:bottom w:val="none" w:sz="0" w:space="0" w:color="auto"/>
        <w:right w:val="none" w:sz="0" w:space="0" w:color="auto"/>
      </w:divBdr>
    </w:div>
    <w:div w:id="1427725162">
      <w:bodyDiv w:val="1"/>
      <w:marLeft w:val="0"/>
      <w:marRight w:val="0"/>
      <w:marTop w:val="0"/>
      <w:marBottom w:val="0"/>
      <w:divBdr>
        <w:top w:val="none" w:sz="0" w:space="0" w:color="auto"/>
        <w:left w:val="none" w:sz="0" w:space="0" w:color="auto"/>
        <w:bottom w:val="none" w:sz="0" w:space="0" w:color="auto"/>
        <w:right w:val="none" w:sz="0" w:space="0" w:color="auto"/>
      </w:divBdr>
    </w:div>
    <w:div w:id="1427846418">
      <w:bodyDiv w:val="1"/>
      <w:marLeft w:val="0"/>
      <w:marRight w:val="0"/>
      <w:marTop w:val="0"/>
      <w:marBottom w:val="0"/>
      <w:divBdr>
        <w:top w:val="none" w:sz="0" w:space="0" w:color="auto"/>
        <w:left w:val="none" w:sz="0" w:space="0" w:color="auto"/>
        <w:bottom w:val="none" w:sz="0" w:space="0" w:color="auto"/>
        <w:right w:val="none" w:sz="0" w:space="0" w:color="auto"/>
      </w:divBdr>
    </w:div>
    <w:div w:id="1427994361">
      <w:bodyDiv w:val="1"/>
      <w:marLeft w:val="0"/>
      <w:marRight w:val="0"/>
      <w:marTop w:val="0"/>
      <w:marBottom w:val="0"/>
      <w:divBdr>
        <w:top w:val="none" w:sz="0" w:space="0" w:color="auto"/>
        <w:left w:val="none" w:sz="0" w:space="0" w:color="auto"/>
        <w:bottom w:val="none" w:sz="0" w:space="0" w:color="auto"/>
        <w:right w:val="none" w:sz="0" w:space="0" w:color="auto"/>
      </w:divBdr>
    </w:div>
    <w:div w:id="1428307948">
      <w:bodyDiv w:val="1"/>
      <w:marLeft w:val="0"/>
      <w:marRight w:val="0"/>
      <w:marTop w:val="0"/>
      <w:marBottom w:val="0"/>
      <w:divBdr>
        <w:top w:val="none" w:sz="0" w:space="0" w:color="auto"/>
        <w:left w:val="none" w:sz="0" w:space="0" w:color="auto"/>
        <w:bottom w:val="none" w:sz="0" w:space="0" w:color="auto"/>
        <w:right w:val="none" w:sz="0" w:space="0" w:color="auto"/>
      </w:divBdr>
    </w:div>
    <w:div w:id="1428382149">
      <w:bodyDiv w:val="1"/>
      <w:marLeft w:val="0"/>
      <w:marRight w:val="0"/>
      <w:marTop w:val="0"/>
      <w:marBottom w:val="0"/>
      <w:divBdr>
        <w:top w:val="none" w:sz="0" w:space="0" w:color="auto"/>
        <w:left w:val="none" w:sz="0" w:space="0" w:color="auto"/>
        <w:bottom w:val="none" w:sz="0" w:space="0" w:color="auto"/>
        <w:right w:val="none" w:sz="0" w:space="0" w:color="auto"/>
      </w:divBdr>
      <w:divsChild>
        <w:div w:id="629019213">
          <w:marLeft w:val="480"/>
          <w:marRight w:val="0"/>
          <w:marTop w:val="0"/>
          <w:marBottom w:val="0"/>
          <w:divBdr>
            <w:top w:val="none" w:sz="0" w:space="0" w:color="auto"/>
            <w:left w:val="none" w:sz="0" w:space="0" w:color="auto"/>
            <w:bottom w:val="none" w:sz="0" w:space="0" w:color="auto"/>
            <w:right w:val="none" w:sz="0" w:space="0" w:color="auto"/>
          </w:divBdr>
        </w:div>
        <w:div w:id="943534607">
          <w:marLeft w:val="480"/>
          <w:marRight w:val="0"/>
          <w:marTop w:val="0"/>
          <w:marBottom w:val="0"/>
          <w:divBdr>
            <w:top w:val="none" w:sz="0" w:space="0" w:color="auto"/>
            <w:left w:val="none" w:sz="0" w:space="0" w:color="auto"/>
            <w:bottom w:val="none" w:sz="0" w:space="0" w:color="auto"/>
            <w:right w:val="none" w:sz="0" w:space="0" w:color="auto"/>
          </w:divBdr>
        </w:div>
        <w:div w:id="1965652608">
          <w:marLeft w:val="480"/>
          <w:marRight w:val="0"/>
          <w:marTop w:val="0"/>
          <w:marBottom w:val="0"/>
          <w:divBdr>
            <w:top w:val="none" w:sz="0" w:space="0" w:color="auto"/>
            <w:left w:val="none" w:sz="0" w:space="0" w:color="auto"/>
            <w:bottom w:val="none" w:sz="0" w:space="0" w:color="auto"/>
            <w:right w:val="none" w:sz="0" w:space="0" w:color="auto"/>
          </w:divBdr>
        </w:div>
        <w:div w:id="1245070414">
          <w:marLeft w:val="480"/>
          <w:marRight w:val="0"/>
          <w:marTop w:val="0"/>
          <w:marBottom w:val="0"/>
          <w:divBdr>
            <w:top w:val="none" w:sz="0" w:space="0" w:color="auto"/>
            <w:left w:val="none" w:sz="0" w:space="0" w:color="auto"/>
            <w:bottom w:val="none" w:sz="0" w:space="0" w:color="auto"/>
            <w:right w:val="none" w:sz="0" w:space="0" w:color="auto"/>
          </w:divBdr>
        </w:div>
        <w:div w:id="1882398783">
          <w:marLeft w:val="480"/>
          <w:marRight w:val="0"/>
          <w:marTop w:val="0"/>
          <w:marBottom w:val="0"/>
          <w:divBdr>
            <w:top w:val="none" w:sz="0" w:space="0" w:color="auto"/>
            <w:left w:val="none" w:sz="0" w:space="0" w:color="auto"/>
            <w:bottom w:val="none" w:sz="0" w:space="0" w:color="auto"/>
            <w:right w:val="none" w:sz="0" w:space="0" w:color="auto"/>
          </w:divBdr>
        </w:div>
        <w:div w:id="1889030854">
          <w:marLeft w:val="480"/>
          <w:marRight w:val="0"/>
          <w:marTop w:val="0"/>
          <w:marBottom w:val="0"/>
          <w:divBdr>
            <w:top w:val="none" w:sz="0" w:space="0" w:color="auto"/>
            <w:left w:val="none" w:sz="0" w:space="0" w:color="auto"/>
            <w:bottom w:val="none" w:sz="0" w:space="0" w:color="auto"/>
            <w:right w:val="none" w:sz="0" w:space="0" w:color="auto"/>
          </w:divBdr>
        </w:div>
        <w:div w:id="481822615">
          <w:marLeft w:val="480"/>
          <w:marRight w:val="0"/>
          <w:marTop w:val="0"/>
          <w:marBottom w:val="0"/>
          <w:divBdr>
            <w:top w:val="none" w:sz="0" w:space="0" w:color="auto"/>
            <w:left w:val="none" w:sz="0" w:space="0" w:color="auto"/>
            <w:bottom w:val="none" w:sz="0" w:space="0" w:color="auto"/>
            <w:right w:val="none" w:sz="0" w:space="0" w:color="auto"/>
          </w:divBdr>
        </w:div>
        <w:div w:id="341901461">
          <w:marLeft w:val="480"/>
          <w:marRight w:val="0"/>
          <w:marTop w:val="0"/>
          <w:marBottom w:val="0"/>
          <w:divBdr>
            <w:top w:val="none" w:sz="0" w:space="0" w:color="auto"/>
            <w:left w:val="none" w:sz="0" w:space="0" w:color="auto"/>
            <w:bottom w:val="none" w:sz="0" w:space="0" w:color="auto"/>
            <w:right w:val="none" w:sz="0" w:space="0" w:color="auto"/>
          </w:divBdr>
        </w:div>
        <w:div w:id="970674400">
          <w:marLeft w:val="480"/>
          <w:marRight w:val="0"/>
          <w:marTop w:val="0"/>
          <w:marBottom w:val="0"/>
          <w:divBdr>
            <w:top w:val="none" w:sz="0" w:space="0" w:color="auto"/>
            <w:left w:val="none" w:sz="0" w:space="0" w:color="auto"/>
            <w:bottom w:val="none" w:sz="0" w:space="0" w:color="auto"/>
            <w:right w:val="none" w:sz="0" w:space="0" w:color="auto"/>
          </w:divBdr>
        </w:div>
        <w:div w:id="1512140597">
          <w:marLeft w:val="480"/>
          <w:marRight w:val="0"/>
          <w:marTop w:val="0"/>
          <w:marBottom w:val="0"/>
          <w:divBdr>
            <w:top w:val="none" w:sz="0" w:space="0" w:color="auto"/>
            <w:left w:val="none" w:sz="0" w:space="0" w:color="auto"/>
            <w:bottom w:val="none" w:sz="0" w:space="0" w:color="auto"/>
            <w:right w:val="none" w:sz="0" w:space="0" w:color="auto"/>
          </w:divBdr>
        </w:div>
        <w:div w:id="896670794">
          <w:marLeft w:val="480"/>
          <w:marRight w:val="0"/>
          <w:marTop w:val="0"/>
          <w:marBottom w:val="0"/>
          <w:divBdr>
            <w:top w:val="none" w:sz="0" w:space="0" w:color="auto"/>
            <w:left w:val="none" w:sz="0" w:space="0" w:color="auto"/>
            <w:bottom w:val="none" w:sz="0" w:space="0" w:color="auto"/>
            <w:right w:val="none" w:sz="0" w:space="0" w:color="auto"/>
          </w:divBdr>
        </w:div>
        <w:div w:id="1582253363">
          <w:marLeft w:val="480"/>
          <w:marRight w:val="0"/>
          <w:marTop w:val="0"/>
          <w:marBottom w:val="0"/>
          <w:divBdr>
            <w:top w:val="none" w:sz="0" w:space="0" w:color="auto"/>
            <w:left w:val="none" w:sz="0" w:space="0" w:color="auto"/>
            <w:bottom w:val="none" w:sz="0" w:space="0" w:color="auto"/>
            <w:right w:val="none" w:sz="0" w:space="0" w:color="auto"/>
          </w:divBdr>
        </w:div>
        <w:div w:id="27949621">
          <w:marLeft w:val="480"/>
          <w:marRight w:val="0"/>
          <w:marTop w:val="0"/>
          <w:marBottom w:val="0"/>
          <w:divBdr>
            <w:top w:val="none" w:sz="0" w:space="0" w:color="auto"/>
            <w:left w:val="none" w:sz="0" w:space="0" w:color="auto"/>
            <w:bottom w:val="none" w:sz="0" w:space="0" w:color="auto"/>
            <w:right w:val="none" w:sz="0" w:space="0" w:color="auto"/>
          </w:divBdr>
        </w:div>
        <w:div w:id="1987198753">
          <w:marLeft w:val="480"/>
          <w:marRight w:val="0"/>
          <w:marTop w:val="0"/>
          <w:marBottom w:val="0"/>
          <w:divBdr>
            <w:top w:val="none" w:sz="0" w:space="0" w:color="auto"/>
            <w:left w:val="none" w:sz="0" w:space="0" w:color="auto"/>
            <w:bottom w:val="none" w:sz="0" w:space="0" w:color="auto"/>
            <w:right w:val="none" w:sz="0" w:space="0" w:color="auto"/>
          </w:divBdr>
        </w:div>
        <w:div w:id="805704197">
          <w:marLeft w:val="480"/>
          <w:marRight w:val="0"/>
          <w:marTop w:val="0"/>
          <w:marBottom w:val="0"/>
          <w:divBdr>
            <w:top w:val="none" w:sz="0" w:space="0" w:color="auto"/>
            <w:left w:val="none" w:sz="0" w:space="0" w:color="auto"/>
            <w:bottom w:val="none" w:sz="0" w:space="0" w:color="auto"/>
            <w:right w:val="none" w:sz="0" w:space="0" w:color="auto"/>
          </w:divBdr>
        </w:div>
        <w:div w:id="1030571003">
          <w:marLeft w:val="480"/>
          <w:marRight w:val="0"/>
          <w:marTop w:val="0"/>
          <w:marBottom w:val="0"/>
          <w:divBdr>
            <w:top w:val="none" w:sz="0" w:space="0" w:color="auto"/>
            <w:left w:val="none" w:sz="0" w:space="0" w:color="auto"/>
            <w:bottom w:val="none" w:sz="0" w:space="0" w:color="auto"/>
            <w:right w:val="none" w:sz="0" w:space="0" w:color="auto"/>
          </w:divBdr>
        </w:div>
        <w:div w:id="2134786531">
          <w:marLeft w:val="480"/>
          <w:marRight w:val="0"/>
          <w:marTop w:val="0"/>
          <w:marBottom w:val="0"/>
          <w:divBdr>
            <w:top w:val="none" w:sz="0" w:space="0" w:color="auto"/>
            <w:left w:val="none" w:sz="0" w:space="0" w:color="auto"/>
            <w:bottom w:val="none" w:sz="0" w:space="0" w:color="auto"/>
            <w:right w:val="none" w:sz="0" w:space="0" w:color="auto"/>
          </w:divBdr>
        </w:div>
        <w:div w:id="192613649">
          <w:marLeft w:val="480"/>
          <w:marRight w:val="0"/>
          <w:marTop w:val="0"/>
          <w:marBottom w:val="0"/>
          <w:divBdr>
            <w:top w:val="none" w:sz="0" w:space="0" w:color="auto"/>
            <w:left w:val="none" w:sz="0" w:space="0" w:color="auto"/>
            <w:bottom w:val="none" w:sz="0" w:space="0" w:color="auto"/>
            <w:right w:val="none" w:sz="0" w:space="0" w:color="auto"/>
          </w:divBdr>
        </w:div>
        <w:div w:id="413167072">
          <w:marLeft w:val="480"/>
          <w:marRight w:val="0"/>
          <w:marTop w:val="0"/>
          <w:marBottom w:val="0"/>
          <w:divBdr>
            <w:top w:val="none" w:sz="0" w:space="0" w:color="auto"/>
            <w:left w:val="none" w:sz="0" w:space="0" w:color="auto"/>
            <w:bottom w:val="none" w:sz="0" w:space="0" w:color="auto"/>
            <w:right w:val="none" w:sz="0" w:space="0" w:color="auto"/>
          </w:divBdr>
        </w:div>
        <w:div w:id="426930413">
          <w:marLeft w:val="480"/>
          <w:marRight w:val="0"/>
          <w:marTop w:val="0"/>
          <w:marBottom w:val="0"/>
          <w:divBdr>
            <w:top w:val="none" w:sz="0" w:space="0" w:color="auto"/>
            <w:left w:val="none" w:sz="0" w:space="0" w:color="auto"/>
            <w:bottom w:val="none" w:sz="0" w:space="0" w:color="auto"/>
            <w:right w:val="none" w:sz="0" w:space="0" w:color="auto"/>
          </w:divBdr>
        </w:div>
        <w:div w:id="2052798892">
          <w:marLeft w:val="480"/>
          <w:marRight w:val="0"/>
          <w:marTop w:val="0"/>
          <w:marBottom w:val="0"/>
          <w:divBdr>
            <w:top w:val="none" w:sz="0" w:space="0" w:color="auto"/>
            <w:left w:val="none" w:sz="0" w:space="0" w:color="auto"/>
            <w:bottom w:val="none" w:sz="0" w:space="0" w:color="auto"/>
            <w:right w:val="none" w:sz="0" w:space="0" w:color="auto"/>
          </w:divBdr>
        </w:div>
        <w:div w:id="453863621">
          <w:marLeft w:val="480"/>
          <w:marRight w:val="0"/>
          <w:marTop w:val="0"/>
          <w:marBottom w:val="0"/>
          <w:divBdr>
            <w:top w:val="none" w:sz="0" w:space="0" w:color="auto"/>
            <w:left w:val="none" w:sz="0" w:space="0" w:color="auto"/>
            <w:bottom w:val="none" w:sz="0" w:space="0" w:color="auto"/>
            <w:right w:val="none" w:sz="0" w:space="0" w:color="auto"/>
          </w:divBdr>
        </w:div>
        <w:div w:id="1181623799">
          <w:marLeft w:val="480"/>
          <w:marRight w:val="0"/>
          <w:marTop w:val="0"/>
          <w:marBottom w:val="0"/>
          <w:divBdr>
            <w:top w:val="none" w:sz="0" w:space="0" w:color="auto"/>
            <w:left w:val="none" w:sz="0" w:space="0" w:color="auto"/>
            <w:bottom w:val="none" w:sz="0" w:space="0" w:color="auto"/>
            <w:right w:val="none" w:sz="0" w:space="0" w:color="auto"/>
          </w:divBdr>
        </w:div>
        <w:div w:id="1358310008">
          <w:marLeft w:val="480"/>
          <w:marRight w:val="0"/>
          <w:marTop w:val="0"/>
          <w:marBottom w:val="0"/>
          <w:divBdr>
            <w:top w:val="none" w:sz="0" w:space="0" w:color="auto"/>
            <w:left w:val="none" w:sz="0" w:space="0" w:color="auto"/>
            <w:bottom w:val="none" w:sz="0" w:space="0" w:color="auto"/>
            <w:right w:val="none" w:sz="0" w:space="0" w:color="auto"/>
          </w:divBdr>
        </w:div>
        <w:div w:id="36050585">
          <w:marLeft w:val="480"/>
          <w:marRight w:val="0"/>
          <w:marTop w:val="0"/>
          <w:marBottom w:val="0"/>
          <w:divBdr>
            <w:top w:val="none" w:sz="0" w:space="0" w:color="auto"/>
            <w:left w:val="none" w:sz="0" w:space="0" w:color="auto"/>
            <w:bottom w:val="none" w:sz="0" w:space="0" w:color="auto"/>
            <w:right w:val="none" w:sz="0" w:space="0" w:color="auto"/>
          </w:divBdr>
        </w:div>
        <w:div w:id="555048573">
          <w:marLeft w:val="480"/>
          <w:marRight w:val="0"/>
          <w:marTop w:val="0"/>
          <w:marBottom w:val="0"/>
          <w:divBdr>
            <w:top w:val="none" w:sz="0" w:space="0" w:color="auto"/>
            <w:left w:val="none" w:sz="0" w:space="0" w:color="auto"/>
            <w:bottom w:val="none" w:sz="0" w:space="0" w:color="auto"/>
            <w:right w:val="none" w:sz="0" w:space="0" w:color="auto"/>
          </w:divBdr>
        </w:div>
        <w:div w:id="1347438070">
          <w:marLeft w:val="480"/>
          <w:marRight w:val="0"/>
          <w:marTop w:val="0"/>
          <w:marBottom w:val="0"/>
          <w:divBdr>
            <w:top w:val="none" w:sz="0" w:space="0" w:color="auto"/>
            <w:left w:val="none" w:sz="0" w:space="0" w:color="auto"/>
            <w:bottom w:val="none" w:sz="0" w:space="0" w:color="auto"/>
            <w:right w:val="none" w:sz="0" w:space="0" w:color="auto"/>
          </w:divBdr>
        </w:div>
        <w:div w:id="452359394">
          <w:marLeft w:val="480"/>
          <w:marRight w:val="0"/>
          <w:marTop w:val="0"/>
          <w:marBottom w:val="0"/>
          <w:divBdr>
            <w:top w:val="none" w:sz="0" w:space="0" w:color="auto"/>
            <w:left w:val="none" w:sz="0" w:space="0" w:color="auto"/>
            <w:bottom w:val="none" w:sz="0" w:space="0" w:color="auto"/>
            <w:right w:val="none" w:sz="0" w:space="0" w:color="auto"/>
          </w:divBdr>
        </w:div>
        <w:div w:id="1016466670">
          <w:marLeft w:val="480"/>
          <w:marRight w:val="0"/>
          <w:marTop w:val="0"/>
          <w:marBottom w:val="0"/>
          <w:divBdr>
            <w:top w:val="none" w:sz="0" w:space="0" w:color="auto"/>
            <w:left w:val="none" w:sz="0" w:space="0" w:color="auto"/>
            <w:bottom w:val="none" w:sz="0" w:space="0" w:color="auto"/>
            <w:right w:val="none" w:sz="0" w:space="0" w:color="auto"/>
          </w:divBdr>
        </w:div>
        <w:div w:id="1623069820">
          <w:marLeft w:val="480"/>
          <w:marRight w:val="0"/>
          <w:marTop w:val="0"/>
          <w:marBottom w:val="0"/>
          <w:divBdr>
            <w:top w:val="none" w:sz="0" w:space="0" w:color="auto"/>
            <w:left w:val="none" w:sz="0" w:space="0" w:color="auto"/>
            <w:bottom w:val="none" w:sz="0" w:space="0" w:color="auto"/>
            <w:right w:val="none" w:sz="0" w:space="0" w:color="auto"/>
          </w:divBdr>
        </w:div>
        <w:div w:id="1921791402">
          <w:marLeft w:val="480"/>
          <w:marRight w:val="0"/>
          <w:marTop w:val="0"/>
          <w:marBottom w:val="0"/>
          <w:divBdr>
            <w:top w:val="none" w:sz="0" w:space="0" w:color="auto"/>
            <w:left w:val="none" w:sz="0" w:space="0" w:color="auto"/>
            <w:bottom w:val="none" w:sz="0" w:space="0" w:color="auto"/>
            <w:right w:val="none" w:sz="0" w:space="0" w:color="auto"/>
          </w:divBdr>
        </w:div>
        <w:div w:id="2052997916">
          <w:marLeft w:val="480"/>
          <w:marRight w:val="0"/>
          <w:marTop w:val="0"/>
          <w:marBottom w:val="0"/>
          <w:divBdr>
            <w:top w:val="none" w:sz="0" w:space="0" w:color="auto"/>
            <w:left w:val="none" w:sz="0" w:space="0" w:color="auto"/>
            <w:bottom w:val="none" w:sz="0" w:space="0" w:color="auto"/>
            <w:right w:val="none" w:sz="0" w:space="0" w:color="auto"/>
          </w:divBdr>
        </w:div>
        <w:div w:id="1470320970">
          <w:marLeft w:val="480"/>
          <w:marRight w:val="0"/>
          <w:marTop w:val="0"/>
          <w:marBottom w:val="0"/>
          <w:divBdr>
            <w:top w:val="none" w:sz="0" w:space="0" w:color="auto"/>
            <w:left w:val="none" w:sz="0" w:space="0" w:color="auto"/>
            <w:bottom w:val="none" w:sz="0" w:space="0" w:color="auto"/>
            <w:right w:val="none" w:sz="0" w:space="0" w:color="auto"/>
          </w:divBdr>
        </w:div>
        <w:div w:id="981009913">
          <w:marLeft w:val="480"/>
          <w:marRight w:val="0"/>
          <w:marTop w:val="0"/>
          <w:marBottom w:val="0"/>
          <w:divBdr>
            <w:top w:val="none" w:sz="0" w:space="0" w:color="auto"/>
            <w:left w:val="none" w:sz="0" w:space="0" w:color="auto"/>
            <w:bottom w:val="none" w:sz="0" w:space="0" w:color="auto"/>
            <w:right w:val="none" w:sz="0" w:space="0" w:color="auto"/>
          </w:divBdr>
        </w:div>
        <w:div w:id="1537156255">
          <w:marLeft w:val="480"/>
          <w:marRight w:val="0"/>
          <w:marTop w:val="0"/>
          <w:marBottom w:val="0"/>
          <w:divBdr>
            <w:top w:val="none" w:sz="0" w:space="0" w:color="auto"/>
            <w:left w:val="none" w:sz="0" w:space="0" w:color="auto"/>
            <w:bottom w:val="none" w:sz="0" w:space="0" w:color="auto"/>
            <w:right w:val="none" w:sz="0" w:space="0" w:color="auto"/>
          </w:divBdr>
        </w:div>
        <w:div w:id="1905018324">
          <w:marLeft w:val="480"/>
          <w:marRight w:val="0"/>
          <w:marTop w:val="0"/>
          <w:marBottom w:val="0"/>
          <w:divBdr>
            <w:top w:val="none" w:sz="0" w:space="0" w:color="auto"/>
            <w:left w:val="none" w:sz="0" w:space="0" w:color="auto"/>
            <w:bottom w:val="none" w:sz="0" w:space="0" w:color="auto"/>
            <w:right w:val="none" w:sz="0" w:space="0" w:color="auto"/>
          </w:divBdr>
        </w:div>
        <w:div w:id="773129548">
          <w:marLeft w:val="480"/>
          <w:marRight w:val="0"/>
          <w:marTop w:val="0"/>
          <w:marBottom w:val="0"/>
          <w:divBdr>
            <w:top w:val="none" w:sz="0" w:space="0" w:color="auto"/>
            <w:left w:val="none" w:sz="0" w:space="0" w:color="auto"/>
            <w:bottom w:val="none" w:sz="0" w:space="0" w:color="auto"/>
            <w:right w:val="none" w:sz="0" w:space="0" w:color="auto"/>
          </w:divBdr>
        </w:div>
        <w:div w:id="368606159">
          <w:marLeft w:val="480"/>
          <w:marRight w:val="0"/>
          <w:marTop w:val="0"/>
          <w:marBottom w:val="0"/>
          <w:divBdr>
            <w:top w:val="none" w:sz="0" w:space="0" w:color="auto"/>
            <w:left w:val="none" w:sz="0" w:space="0" w:color="auto"/>
            <w:bottom w:val="none" w:sz="0" w:space="0" w:color="auto"/>
            <w:right w:val="none" w:sz="0" w:space="0" w:color="auto"/>
          </w:divBdr>
        </w:div>
        <w:div w:id="477917973">
          <w:marLeft w:val="480"/>
          <w:marRight w:val="0"/>
          <w:marTop w:val="0"/>
          <w:marBottom w:val="0"/>
          <w:divBdr>
            <w:top w:val="none" w:sz="0" w:space="0" w:color="auto"/>
            <w:left w:val="none" w:sz="0" w:space="0" w:color="auto"/>
            <w:bottom w:val="none" w:sz="0" w:space="0" w:color="auto"/>
            <w:right w:val="none" w:sz="0" w:space="0" w:color="auto"/>
          </w:divBdr>
        </w:div>
        <w:div w:id="1173451556">
          <w:marLeft w:val="480"/>
          <w:marRight w:val="0"/>
          <w:marTop w:val="0"/>
          <w:marBottom w:val="0"/>
          <w:divBdr>
            <w:top w:val="none" w:sz="0" w:space="0" w:color="auto"/>
            <w:left w:val="none" w:sz="0" w:space="0" w:color="auto"/>
            <w:bottom w:val="none" w:sz="0" w:space="0" w:color="auto"/>
            <w:right w:val="none" w:sz="0" w:space="0" w:color="auto"/>
          </w:divBdr>
        </w:div>
        <w:div w:id="479346804">
          <w:marLeft w:val="480"/>
          <w:marRight w:val="0"/>
          <w:marTop w:val="0"/>
          <w:marBottom w:val="0"/>
          <w:divBdr>
            <w:top w:val="none" w:sz="0" w:space="0" w:color="auto"/>
            <w:left w:val="none" w:sz="0" w:space="0" w:color="auto"/>
            <w:bottom w:val="none" w:sz="0" w:space="0" w:color="auto"/>
            <w:right w:val="none" w:sz="0" w:space="0" w:color="auto"/>
          </w:divBdr>
        </w:div>
        <w:div w:id="672800742">
          <w:marLeft w:val="480"/>
          <w:marRight w:val="0"/>
          <w:marTop w:val="0"/>
          <w:marBottom w:val="0"/>
          <w:divBdr>
            <w:top w:val="none" w:sz="0" w:space="0" w:color="auto"/>
            <w:left w:val="none" w:sz="0" w:space="0" w:color="auto"/>
            <w:bottom w:val="none" w:sz="0" w:space="0" w:color="auto"/>
            <w:right w:val="none" w:sz="0" w:space="0" w:color="auto"/>
          </w:divBdr>
        </w:div>
        <w:div w:id="2109345294">
          <w:marLeft w:val="480"/>
          <w:marRight w:val="0"/>
          <w:marTop w:val="0"/>
          <w:marBottom w:val="0"/>
          <w:divBdr>
            <w:top w:val="none" w:sz="0" w:space="0" w:color="auto"/>
            <w:left w:val="none" w:sz="0" w:space="0" w:color="auto"/>
            <w:bottom w:val="none" w:sz="0" w:space="0" w:color="auto"/>
            <w:right w:val="none" w:sz="0" w:space="0" w:color="auto"/>
          </w:divBdr>
        </w:div>
        <w:div w:id="708989298">
          <w:marLeft w:val="480"/>
          <w:marRight w:val="0"/>
          <w:marTop w:val="0"/>
          <w:marBottom w:val="0"/>
          <w:divBdr>
            <w:top w:val="none" w:sz="0" w:space="0" w:color="auto"/>
            <w:left w:val="none" w:sz="0" w:space="0" w:color="auto"/>
            <w:bottom w:val="none" w:sz="0" w:space="0" w:color="auto"/>
            <w:right w:val="none" w:sz="0" w:space="0" w:color="auto"/>
          </w:divBdr>
        </w:div>
        <w:div w:id="1900357313">
          <w:marLeft w:val="480"/>
          <w:marRight w:val="0"/>
          <w:marTop w:val="0"/>
          <w:marBottom w:val="0"/>
          <w:divBdr>
            <w:top w:val="none" w:sz="0" w:space="0" w:color="auto"/>
            <w:left w:val="none" w:sz="0" w:space="0" w:color="auto"/>
            <w:bottom w:val="none" w:sz="0" w:space="0" w:color="auto"/>
            <w:right w:val="none" w:sz="0" w:space="0" w:color="auto"/>
          </w:divBdr>
        </w:div>
        <w:div w:id="486089797">
          <w:marLeft w:val="480"/>
          <w:marRight w:val="0"/>
          <w:marTop w:val="0"/>
          <w:marBottom w:val="0"/>
          <w:divBdr>
            <w:top w:val="none" w:sz="0" w:space="0" w:color="auto"/>
            <w:left w:val="none" w:sz="0" w:space="0" w:color="auto"/>
            <w:bottom w:val="none" w:sz="0" w:space="0" w:color="auto"/>
            <w:right w:val="none" w:sz="0" w:space="0" w:color="auto"/>
          </w:divBdr>
        </w:div>
        <w:div w:id="2085563267">
          <w:marLeft w:val="480"/>
          <w:marRight w:val="0"/>
          <w:marTop w:val="0"/>
          <w:marBottom w:val="0"/>
          <w:divBdr>
            <w:top w:val="none" w:sz="0" w:space="0" w:color="auto"/>
            <w:left w:val="none" w:sz="0" w:space="0" w:color="auto"/>
            <w:bottom w:val="none" w:sz="0" w:space="0" w:color="auto"/>
            <w:right w:val="none" w:sz="0" w:space="0" w:color="auto"/>
          </w:divBdr>
        </w:div>
        <w:div w:id="1094667234">
          <w:marLeft w:val="480"/>
          <w:marRight w:val="0"/>
          <w:marTop w:val="0"/>
          <w:marBottom w:val="0"/>
          <w:divBdr>
            <w:top w:val="none" w:sz="0" w:space="0" w:color="auto"/>
            <w:left w:val="none" w:sz="0" w:space="0" w:color="auto"/>
            <w:bottom w:val="none" w:sz="0" w:space="0" w:color="auto"/>
            <w:right w:val="none" w:sz="0" w:space="0" w:color="auto"/>
          </w:divBdr>
        </w:div>
        <w:div w:id="516122009">
          <w:marLeft w:val="480"/>
          <w:marRight w:val="0"/>
          <w:marTop w:val="0"/>
          <w:marBottom w:val="0"/>
          <w:divBdr>
            <w:top w:val="none" w:sz="0" w:space="0" w:color="auto"/>
            <w:left w:val="none" w:sz="0" w:space="0" w:color="auto"/>
            <w:bottom w:val="none" w:sz="0" w:space="0" w:color="auto"/>
            <w:right w:val="none" w:sz="0" w:space="0" w:color="auto"/>
          </w:divBdr>
        </w:div>
      </w:divsChild>
    </w:div>
    <w:div w:id="1428842819">
      <w:bodyDiv w:val="1"/>
      <w:marLeft w:val="0"/>
      <w:marRight w:val="0"/>
      <w:marTop w:val="0"/>
      <w:marBottom w:val="0"/>
      <w:divBdr>
        <w:top w:val="none" w:sz="0" w:space="0" w:color="auto"/>
        <w:left w:val="none" w:sz="0" w:space="0" w:color="auto"/>
        <w:bottom w:val="none" w:sz="0" w:space="0" w:color="auto"/>
        <w:right w:val="none" w:sz="0" w:space="0" w:color="auto"/>
      </w:divBdr>
    </w:div>
    <w:div w:id="1429161161">
      <w:bodyDiv w:val="1"/>
      <w:marLeft w:val="0"/>
      <w:marRight w:val="0"/>
      <w:marTop w:val="0"/>
      <w:marBottom w:val="0"/>
      <w:divBdr>
        <w:top w:val="none" w:sz="0" w:space="0" w:color="auto"/>
        <w:left w:val="none" w:sz="0" w:space="0" w:color="auto"/>
        <w:bottom w:val="none" w:sz="0" w:space="0" w:color="auto"/>
        <w:right w:val="none" w:sz="0" w:space="0" w:color="auto"/>
      </w:divBdr>
    </w:div>
    <w:div w:id="1429229927">
      <w:bodyDiv w:val="1"/>
      <w:marLeft w:val="0"/>
      <w:marRight w:val="0"/>
      <w:marTop w:val="0"/>
      <w:marBottom w:val="0"/>
      <w:divBdr>
        <w:top w:val="none" w:sz="0" w:space="0" w:color="auto"/>
        <w:left w:val="none" w:sz="0" w:space="0" w:color="auto"/>
        <w:bottom w:val="none" w:sz="0" w:space="0" w:color="auto"/>
        <w:right w:val="none" w:sz="0" w:space="0" w:color="auto"/>
      </w:divBdr>
    </w:div>
    <w:div w:id="1430077828">
      <w:bodyDiv w:val="1"/>
      <w:marLeft w:val="0"/>
      <w:marRight w:val="0"/>
      <w:marTop w:val="0"/>
      <w:marBottom w:val="0"/>
      <w:divBdr>
        <w:top w:val="none" w:sz="0" w:space="0" w:color="auto"/>
        <w:left w:val="none" w:sz="0" w:space="0" w:color="auto"/>
        <w:bottom w:val="none" w:sz="0" w:space="0" w:color="auto"/>
        <w:right w:val="none" w:sz="0" w:space="0" w:color="auto"/>
      </w:divBdr>
    </w:div>
    <w:div w:id="1430546047">
      <w:bodyDiv w:val="1"/>
      <w:marLeft w:val="0"/>
      <w:marRight w:val="0"/>
      <w:marTop w:val="0"/>
      <w:marBottom w:val="0"/>
      <w:divBdr>
        <w:top w:val="none" w:sz="0" w:space="0" w:color="auto"/>
        <w:left w:val="none" w:sz="0" w:space="0" w:color="auto"/>
        <w:bottom w:val="none" w:sz="0" w:space="0" w:color="auto"/>
        <w:right w:val="none" w:sz="0" w:space="0" w:color="auto"/>
      </w:divBdr>
    </w:div>
    <w:div w:id="1430656772">
      <w:bodyDiv w:val="1"/>
      <w:marLeft w:val="0"/>
      <w:marRight w:val="0"/>
      <w:marTop w:val="0"/>
      <w:marBottom w:val="0"/>
      <w:divBdr>
        <w:top w:val="none" w:sz="0" w:space="0" w:color="auto"/>
        <w:left w:val="none" w:sz="0" w:space="0" w:color="auto"/>
        <w:bottom w:val="none" w:sz="0" w:space="0" w:color="auto"/>
        <w:right w:val="none" w:sz="0" w:space="0" w:color="auto"/>
      </w:divBdr>
    </w:div>
    <w:div w:id="1430807411">
      <w:bodyDiv w:val="1"/>
      <w:marLeft w:val="0"/>
      <w:marRight w:val="0"/>
      <w:marTop w:val="0"/>
      <w:marBottom w:val="0"/>
      <w:divBdr>
        <w:top w:val="none" w:sz="0" w:space="0" w:color="auto"/>
        <w:left w:val="none" w:sz="0" w:space="0" w:color="auto"/>
        <w:bottom w:val="none" w:sz="0" w:space="0" w:color="auto"/>
        <w:right w:val="none" w:sz="0" w:space="0" w:color="auto"/>
      </w:divBdr>
    </w:div>
    <w:div w:id="1430851695">
      <w:bodyDiv w:val="1"/>
      <w:marLeft w:val="0"/>
      <w:marRight w:val="0"/>
      <w:marTop w:val="0"/>
      <w:marBottom w:val="0"/>
      <w:divBdr>
        <w:top w:val="none" w:sz="0" w:space="0" w:color="auto"/>
        <w:left w:val="none" w:sz="0" w:space="0" w:color="auto"/>
        <w:bottom w:val="none" w:sz="0" w:space="0" w:color="auto"/>
        <w:right w:val="none" w:sz="0" w:space="0" w:color="auto"/>
      </w:divBdr>
    </w:div>
    <w:div w:id="1431122430">
      <w:bodyDiv w:val="1"/>
      <w:marLeft w:val="0"/>
      <w:marRight w:val="0"/>
      <w:marTop w:val="0"/>
      <w:marBottom w:val="0"/>
      <w:divBdr>
        <w:top w:val="none" w:sz="0" w:space="0" w:color="auto"/>
        <w:left w:val="none" w:sz="0" w:space="0" w:color="auto"/>
        <w:bottom w:val="none" w:sz="0" w:space="0" w:color="auto"/>
        <w:right w:val="none" w:sz="0" w:space="0" w:color="auto"/>
      </w:divBdr>
    </w:div>
    <w:div w:id="1432360374">
      <w:bodyDiv w:val="1"/>
      <w:marLeft w:val="0"/>
      <w:marRight w:val="0"/>
      <w:marTop w:val="0"/>
      <w:marBottom w:val="0"/>
      <w:divBdr>
        <w:top w:val="none" w:sz="0" w:space="0" w:color="auto"/>
        <w:left w:val="none" w:sz="0" w:space="0" w:color="auto"/>
        <w:bottom w:val="none" w:sz="0" w:space="0" w:color="auto"/>
        <w:right w:val="none" w:sz="0" w:space="0" w:color="auto"/>
      </w:divBdr>
    </w:div>
    <w:div w:id="1435975574">
      <w:bodyDiv w:val="1"/>
      <w:marLeft w:val="0"/>
      <w:marRight w:val="0"/>
      <w:marTop w:val="0"/>
      <w:marBottom w:val="0"/>
      <w:divBdr>
        <w:top w:val="none" w:sz="0" w:space="0" w:color="auto"/>
        <w:left w:val="none" w:sz="0" w:space="0" w:color="auto"/>
        <w:bottom w:val="none" w:sz="0" w:space="0" w:color="auto"/>
        <w:right w:val="none" w:sz="0" w:space="0" w:color="auto"/>
      </w:divBdr>
    </w:div>
    <w:div w:id="1436170439">
      <w:bodyDiv w:val="1"/>
      <w:marLeft w:val="0"/>
      <w:marRight w:val="0"/>
      <w:marTop w:val="0"/>
      <w:marBottom w:val="0"/>
      <w:divBdr>
        <w:top w:val="none" w:sz="0" w:space="0" w:color="auto"/>
        <w:left w:val="none" w:sz="0" w:space="0" w:color="auto"/>
        <w:bottom w:val="none" w:sz="0" w:space="0" w:color="auto"/>
        <w:right w:val="none" w:sz="0" w:space="0" w:color="auto"/>
      </w:divBdr>
    </w:div>
    <w:div w:id="1436172039">
      <w:bodyDiv w:val="1"/>
      <w:marLeft w:val="0"/>
      <w:marRight w:val="0"/>
      <w:marTop w:val="0"/>
      <w:marBottom w:val="0"/>
      <w:divBdr>
        <w:top w:val="none" w:sz="0" w:space="0" w:color="auto"/>
        <w:left w:val="none" w:sz="0" w:space="0" w:color="auto"/>
        <w:bottom w:val="none" w:sz="0" w:space="0" w:color="auto"/>
        <w:right w:val="none" w:sz="0" w:space="0" w:color="auto"/>
      </w:divBdr>
    </w:div>
    <w:div w:id="1436175161">
      <w:bodyDiv w:val="1"/>
      <w:marLeft w:val="0"/>
      <w:marRight w:val="0"/>
      <w:marTop w:val="0"/>
      <w:marBottom w:val="0"/>
      <w:divBdr>
        <w:top w:val="none" w:sz="0" w:space="0" w:color="auto"/>
        <w:left w:val="none" w:sz="0" w:space="0" w:color="auto"/>
        <w:bottom w:val="none" w:sz="0" w:space="0" w:color="auto"/>
        <w:right w:val="none" w:sz="0" w:space="0" w:color="auto"/>
      </w:divBdr>
    </w:div>
    <w:div w:id="1436248441">
      <w:bodyDiv w:val="1"/>
      <w:marLeft w:val="0"/>
      <w:marRight w:val="0"/>
      <w:marTop w:val="0"/>
      <w:marBottom w:val="0"/>
      <w:divBdr>
        <w:top w:val="none" w:sz="0" w:space="0" w:color="auto"/>
        <w:left w:val="none" w:sz="0" w:space="0" w:color="auto"/>
        <w:bottom w:val="none" w:sz="0" w:space="0" w:color="auto"/>
        <w:right w:val="none" w:sz="0" w:space="0" w:color="auto"/>
      </w:divBdr>
    </w:div>
    <w:div w:id="1436287898">
      <w:bodyDiv w:val="1"/>
      <w:marLeft w:val="0"/>
      <w:marRight w:val="0"/>
      <w:marTop w:val="0"/>
      <w:marBottom w:val="0"/>
      <w:divBdr>
        <w:top w:val="none" w:sz="0" w:space="0" w:color="auto"/>
        <w:left w:val="none" w:sz="0" w:space="0" w:color="auto"/>
        <w:bottom w:val="none" w:sz="0" w:space="0" w:color="auto"/>
        <w:right w:val="none" w:sz="0" w:space="0" w:color="auto"/>
      </w:divBdr>
    </w:div>
    <w:div w:id="1436485631">
      <w:bodyDiv w:val="1"/>
      <w:marLeft w:val="0"/>
      <w:marRight w:val="0"/>
      <w:marTop w:val="0"/>
      <w:marBottom w:val="0"/>
      <w:divBdr>
        <w:top w:val="none" w:sz="0" w:space="0" w:color="auto"/>
        <w:left w:val="none" w:sz="0" w:space="0" w:color="auto"/>
        <w:bottom w:val="none" w:sz="0" w:space="0" w:color="auto"/>
        <w:right w:val="none" w:sz="0" w:space="0" w:color="auto"/>
      </w:divBdr>
    </w:div>
    <w:div w:id="1436556176">
      <w:bodyDiv w:val="1"/>
      <w:marLeft w:val="0"/>
      <w:marRight w:val="0"/>
      <w:marTop w:val="0"/>
      <w:marBottom w:val="0"/>
      <w:divBdr>
        <w:top w:val="none" w:sz="0" w:space="0" w:color="auto"/>
        <w:left w:val="none" w:sz="0" w:space="0" w:color="auto"/>
        <w:bottom w:val="none" w:sz="0" w:space="0" w:color="auto"/>
        <w:right w:val="none" w:sz="0" w:space="0" w:color="auto"/>
      </w:divBdr>
    </w:div>
    <w:div w:id="1436898580">
      <w:bodyDiv w:val="1"/>
      <w:marLeft w:val="0"/>
      <w:marRight w:val="0"/>
      <w:marTop w:val="0"/>
      <w:marBottom w:val="0"/>
      <w:divBdr>
        <w:top w:val="none" w:sz="0" w:space="0" w:color="auto"/>
        <w:left w:val="none" w:sz="0" w:space="0" w:color="auto"/>
        <w:bottom w:val="none" w:sz="0" w:space="0" w:color="auto"/>
        <w:right w:val="none" w:sz="0" w:space="0" w:color="auto"/>
      </w:divBdr>
    </w:div>
    <w:div w:id="1437213098">
      <w:bodyDiv w:val="1"/>
      <w:marLeft w:val="0"/>
      <w:marRight w:val="0"/>
      <w:marTop w:val="0"/>
      <w:marBottom w:val="0"/>
      <w:divBdr>
        <w:top w:val="none" w:sz="0" w:space="0" w:color="auto"/>
        <w:left w:val="none" w:sz="0" w:space="0" w:color="auto"/>
        <w:bottom w:val="none" w:sz="0" w:space="0" w:color="auto"/>
        <w:right w:val="none" w:sz="0" w:space="0" w:color="auto"/>
      </w:divBdr>
    </w:div>
    <w:div w:id="1437553143">
      <w:bodyDiv w:val="1"/>
      <w:marLeft w:val="0"/>
      <w:marRight w:val="0"/>
      <w:marTop w:val="0"/>
      <w:marBottom w:val="0"/>
      <w:divBdr>
        <w:top w:val="none" w:sz="0" w:space="0" w:color="auto"/>
        <w:left w:val="none" w:sz="0" w:space="0" w:color="auto"/>
        <w:bottom w:val="none" w:sz="0" w:space="0" w:color="auto"/>
        <w:right w:val="none" w:sz="0" w:space="0" w:color="auto"/>
      </w:divBdr>
    </w:div>
    <w:div w:id="1437866121">
      <w:bodyDiv w:val="1"/>
      <w:marLeft w:val="0"/>
      <w:marRight w:val="0"/>
      <w:marTop w:val="0"/>
      <w:marBottom w:val="0"/>
      <w:divBdr>
        <w:top w:val="none" w:sz="0" w:space="0" w:color="auto"/>
        <w:left w:val="none" w:sz="0" w:space="0" w:color="auto"/>
        <w:bottom w:val="none" w:sz="0" w:space="0" w:color="auto"/>
        <w:right w:val="none" w:sz="0" w:space="0" w:color="auto"/>
      </w:divBdr>
    </w:div>
    <w:div w:id="1438333348">
      <w:bodyDiv w:val="1"/>
      <w:marLeft w:val="0"/>
      <w:marRight w:val="0"/>
      <w:marTop w:val="0"/>
      <w:marBottom w:val="0"/>
      <w:divBdr>
        <w:top w:val="none" w:sz="0" w:space="0" w:color="auto"/>
        <w:left w:val="none" w:sz="0" w:space="0" w:color="auto"/>
        <w:bottom w:val="none" w:sz="0" w:space="0" w:color="auto"/>
        <w:right w:val="none" w:sz="0" w:space="0" w:color="auto"/>
      </w:divBdr>
    </w:div>
    <w:div w:id="1438601154">
      <w:bodyDiv w:val="1"/>
      <w:marLeft w:val="0"/>
      <w:marRight w:val="0"/>
      <w:marTop w:val="0"/>
      <w:marBottom w:val="0"/>
      <w:divBdr>
        <w:top w:val="none" w:sz="0" w:space="0" w:color="auto"/>
        <w:left w:val="none" w:sz="0" w:space="0" w:color="auto"/>
        <w:bottom w:val="none" w:sz="0" w:space="0" w:color="auto"/>
        <w:right w:val="none" w:sz="0" w:space="0" w:color="auto"/>
      </w:divBdr>
    </w:div>
    <w:div w:id="1438601468">
      <w:bodyDiv w:val="1"/>
      <w:marLeft w:val="0"/>
      <w:marRight w:val="0"/>
      <w:marTop w:val="0"/>
      <w:marBottom w:val="0"/>
      <w:divBdr>
        <w:top w:val="none" w:sz="0" w:space="0" w:color="auto"/>
        <w:left w:val="none" w:sz="0" w:space="0" w:color="auto"/>
        <w:bottom w:val="none" w:sz="0" w:space="0" w:color="auto"/>
        <w:right w:val="none" w:sz="0" w:space="0" w:color="auto"/>
      </w:divBdr>
    </w:div>
    <w:div w:id="1438669943">
      <w:bodyDiv w:val="1"/>
      <w:marLeft w:val="0"/>
      <w:marRight w:val="0"/>
      <w:marTop w:val="0"/>
      <w:marBottom w:val="0"/>
      <w:divBdr>
        <w:top w:val="none" w:sz="0" w:space="0" w:color="auto"/>
        <w:left w:val="none" w:sz="0" w:space="0" w:color="auto"/>
        <w:bottom w:val="none" w:sz="0" w:space="0" w:color="auto"/>
        <w:right w:val="none" w:sz="0" w:space="0" w:color="auto"/>
      </w:divBdr>
    </w:div>
    <w:div w:id="1438673526">
      <w:bodyDiv w:val="1"/>
      <w:marLeft w:val="0"/>
      <w:marRight w:val="0"/>
      <w:marTop w:val="0"/>
      <w:marBottom w:val="0"/>
      <w:divBdr>
        <w:top w:val="none" w:sz="0" w:space="0" w:color="auto"/>
        <w:left w:val="none" w:sz="0" w:space="0" w:color="auto"/>
        <w:bottom w:val="none" w:sz="0" w:space="0" w:color="auto"/>
        <w:right w:val="none" w:sz="0" w:space="0" w:color="auto"/>
      </w:divBdr>
    </w:div>
    <w:div w:id="1438674978">
      <w:bodyDiv w:val="1"/>
      <w:marLeft w:val="0"/>
      <w:marRight w:val="0"/>
      <w:marTop w:val="0"/>
      <w:marBottom w:val="0"/>
      <w:divBdr>
        <w:top w:val="none" w:sz="0" w:space="0" w:color="auto"/>
        <w:left w:val="none" w:sz="0" w:space="0" w:color="auto"/>
        <w:bottom w:val="none" w:sz="0" w:space="0" w:color="auto"/>
        <w:right w:val="none" w:sz="0" w:space="0" w:color="auto"/>
      </w:divBdr>
    </w:div>
    <w:div w:id="1438713922">
      <w:bodyDiv w:val="1"/>
      <w:marLeft w:val="0"/>
      <w:marRight w:val="0"/>
      <w:marTop w:val="0"/>
      <w:marBottom w:val="0"/>
      <w:divBdr>
        <w:top w:val="none" w:sz="0" w:space="0" w:color="auto"/>
        <w:left w:val="none" w:sz="0" w:space="0" w:color="auto"/>
        <w:bottom w:val="none" w:sz="0" w:space="0" w:color="auto"/>
        <w:right w:val="none" w:sz="0" w:space="0" w:color="auto"/>
      </w:divBdr>
      <w:divsChild>
        <w:div w:id="847064008">
          <w:marLeft w:val="480"/>
          <w:marRight w:val="0"/>
          <w:marTop w:val="0"/>
          <w:marBottom w:val="0"/>
          <w:divBdr>
            <w:top w:val="none" w:sz="0" w:space="0" w:color="auto"/>
            <w:left w:val="none" w:sz="0" w:space="0" w:color="auto"/>
            <w:bottom w:val="none" w:sz="0" w:space="0" w:color="auto"/>
            <w:right w:val="none" w:sz="0" w:space="0" w:color="auto"/>
          </w:divBdr>
        </w:div>
        <w:div w:id="1383872111">
          <w:marLeft w:val="480"/>
          <w:marRight w:val="0"/>
          <w:marTop w:val="0"/>
          <w:marBottom w:val="0"/>
          <w:divBdr>
            <w:top w:val="none" w:sz="0" w:space="0" w:color="auto"/>
            <w:left w:val="none" w:sz="0" w:space="0" w:color="auto"/>
            <w:bottom w:val="none" w:sz="0" w:space="0" w:color="auto"/>
            <w:right w:val="none" w:sz="0" w:space="0" w:color="auto"/>
          </w:divBdr>
        </w:div>
        <w:div w:id="1943611490">
          <w:marLeft w:val="480"/>
          <w:marRight w:val="0"/>
          <w:marTop w:val="0"/>
          <w:marBottom w:val="0"/>
          <w:divBdr>
            <w:top w:val="none" w:sz="0" w:space="0" w:color="auto"/>
            <w:left w:val="none" w:sz="0" w:space="0" w:color="auto"/>
            <w:bottom w:val="none" w:sz="0" w:space="0" w:color="auto"/>
            <w:right w:val="none" w:sz="0" w:space="0" w:color="auto"/>
          </w:divBdr>
        </w:div>
        <w:div w:id="2120374009">
          <w:marLeft w:val="480"/>
          <w:marRight w:val="0"/>
          <w:marTop w:val="0"/>
          <w:marBottom w:val="0"/>
          <w:divBdr>
            <w:top w:val="none" w:sz="0" w:space="0" w:color="auto"/>
            <w:left w:val="none" w:sz="0" w:space="0" w:color="auto"/>
            <w:bottom w:val="none" w:sz="0" w:space="0" w:color="auto"/>
            <w:right w:val="none" w:sz="0" w:space="0" w:color="auto"/>
          </w:divBdr>
        </w:div>
        <w:div w:id="1413042837">
          <w:marLeft w:val="480"/>
          <w:marRight w:val="0"/>
          <w:marTop w:val="0"/>
          <w:marBottom w:val="0"/>
          <w:divBdr>
            <w:top w:val="none" w:sz="0" w:space="0" w:color="auto"/>
            <w:left w:val="none" w:sz="0" w:space="0" w:color="auto"/>
            <w:bottom w:val="none" w:sz="0" w:space="0" w:color="auto"/>
            <w:right w:val="none" w:sz="0" w:space="0" w:color="auto"/>
          </w:divBdr>
        </w:div>
        <w:div w:id="1398935303">
          <w:marLeft w:val="480"/>
          <w:marRight w:val="0"/>
          <w:marTop w:val="0"/>
          <w:marBottom w:val="0"/>
          <w:divBdr>
            <w:top w:val="none" w:sz="0" w:space="0" w:color="auto"/>
            <w:left w:val="none" w:sz="0" w:space="0" w:color="auto"/>
            <w:bottom w:val="none" w:sz="0" w:space="0" w:color="auto"/>
            <w:right w:val="none" w:sz="0" w:space="0" w:color="auto"/>
          </w:divBdr>
        </w:div>
        <w:div w:id="762805144">
          <w:marLeft w:val="480"/>
          <w:marRight w:val="0"/>
          <w:marTop w:val="0"/>
          <w:marBottom w:val="0"/>
          <w:divBdr>
            <w:top w:val="none" w:sz="0" w:space="0" w:color="auto"/>
            <w:left w:val="none" w:sz="0" w:space="0" w:color="auto"/>
            <w:bottom w:val="none" w:sz="0" w:space="0" w:color="auto"/>
            <w:right w:val="none" w:sz="0" w:space="0" w:color="auto"/>
          </w:divBdr>
        </w:div>
        <w:div w:id="2067072631">
          <w:marLeft w:val="480"/>
          <w:marRight w:val="0"/>
          <w:marTop w:val="0"/>
          <w:marBottom w:val="0"/>
          <w:divBdr>
            <w:top w:val="none" w:sz="0" w:space="0" w:color="auto"/>
            <w:left w:val="none" w:sz="0" w:space="0" w:color="auto"/>
            <w:bottom w:val="none" w:sz="0" w:space="0" w:color="auto"/>
            <w:right w:val="none" w:sz="0" w:space="0" w:color="auto"/>
          </w:divBdr>
        </w:div>
        <w:div w:id="614874745">
          <w:marLeft w:val="480"/>
          <w:marRight w:val="0"/>
          <w:marTop w:val="0"/>
          <w:marBottom w:val="0"/>
          <w:divBdr>
            <w:top w:val="none" w:sz="0" w:space="0" w:color="auto"/>
            <w:left w:val="none" w:sz="0" w:space="0" w:color="auto"/>
            <w:bottom w:val="none" w:sz="0" w:space="0" w:color="auto"/>
            <w:right w:val="none" w:sz="0" w:space="0" w:color="auto"/>
          </w:divBdr>
        </w:div>
        <w:div w:id="86276175">
          <w:marLeft w:val="480"/>
          <w:marRight w:val="0"/>
          <w:marTop w:val="0"/>
          <w:marBottom w:val="0"/>
          <w:divBdr>
            <w:top w:val="none" w:sz="0" w:space="0" w:color="auto"/>
            <w:left w:val="none" w:sz="0" w:space="0" w:color="auto"/>
            <w:bottom w:val="none" w:sz="0" w:space="0" w:color="auto"/>
            <w:right w:val="none" w:sz="0" w:space="0" w:color="auto"/>
          </w:divBdr>
        </w:div>
        <w:div w:id="556355208">
          <w:marLeft w:val="480"/>
          <w:marRight w:val="0"/>
          <w:marTop w:val="0"/>
          <w:marBottom w:val="0"/>
          <w:divBdr>
            <w:top w:val="none" w:sz="0" w:space="0" w:color="auto"/>
            <w:left w:val="none" w:sz="0" w:space="0" w:color="auto"/>
            <w:bottom w:val="none" w:sz="0" w:space="0" w:color="auto"/>
            <w:right w:val="none" w:sz="0" w:space="0" w:color="auto"/>
          </w:divBdr>
        </w:div>
        <w:div w:id="501043796">
          <w:marLeft w:val="480"/>
          <w:marRight w:val="0"/>
          <w:marTop w:val="0"/>
          <w:marBottom w:val="0"/>
          <w:divBdr>
            <w:top w:val="none" w:sz="0" w:space="0" w:color="auto"/>
            <w:left w:val="none" w:sz="0" w:space="0" w:color="auto"/>
            <w:bottom w:val="none" w:sz="0" w:space="0" w:color="auto"/>
            <w:right w:val="none" w:sz="0" w:space="0" w:color="auto"/>
          </w:divBdr>
        </w:div>
        <w:div w:id="1649751352">
          <w:marLeft w:val="480"/>
          <w:marRight w:val="0"/>
          <w:marTop w:val="0"/>
          <w:marBottom w:val="0"/>
          <w:divBdr>
            <w:top w:val="none" w:sz="0" w:space="0" w:color="auto"/>
            <w:left w:val="none" w:sz="0" w:space="0" w:color="auto"/>
            <w:bottom w:val="none" w:sz="0" w:space="0" w:color="auto"/>
            <w:right w:val="none" w:sz="0" w:space="0" w:color="auto"/>
          </w:divBdr>
        </w:div>
        <w:div w:id="1184394809">
          <w:marLeft w:val="480"/>
          <w:marRight w:val="0"/>
          <w:marTop w:val="0"/>
          <w:marBottom w:val="0"/>
          <w:divBdr>
            <w:top w:val="none" w:sz="0" w:space="0" w:color="auto"/>
            <w:left w:val="none" w:sz="0" w:space="0" w:color="auto"/>
            <w:bottom w:val="none" w:sz="0" w:space="0" w:color="auto"/>
            <w:right w:val="none" w:sz="0" w:space="0" w:color="auto"/>
          </w:divBdr>
        </w:div>
        <w:div w:id="1287855101">
          <w:marLeft w:val="480"/>
          <w:marRight w:val="0"/>
          <w:marTop w:val="0"/>
          <w:marBottom w:val="0"/>
          <w:divBdr>
            <w:top w:val="none" w:sz="0" w:space="0" w:color="auto"/>
            <w:left w:val="none" w:sz="0" w:space="0" w:color="auto"/>
            <w:bottom w:val="none" w:sz="0" w:space="0" w:color="auto"/>
            <w:right w:val="none" w:sz="0" w:space="0" w:color="auto"/>
          </w:divBdr>
        </w:div>
        <w:div w:id="685249275">
          <w:marLeft w:val="480"/>
          <w:marRight w:val="0"/>
          <w:marTop w:val="0"/>
          <w:marBottom w:val="0"/>
          <w:divBdr>
            <w:top w:val="none" w:sz="0" w:space="0" w:color="auto"/>
            <w:left w:val="none" w:sz="0" w:space="0" w:color="auto"/>
            <w:bottom w:val="none" w:sz="0" w:space="0" w:color="auto"/>
            <w:right w:val="none" w:sz="0" w:space="0" w:color="auto"/>
          </w:divBdr>
        </w:div>
        <w:div w:id="530411470">
          <w:marLeft w:val="480"/>
          <w:marRight w:val="0"/>
          <w:marTop w:val="0"/>
          <w:marBottom w:val="0"/>
          <w:divBdr>
            <w:top w:val="none" w:sz="0" w:space="0" w:color="auto"/>
            <w:left w:val="none" w:sz="0" w:space="0" w:color="auto"/>
            <w:bottom w:val="none" w:sz="0" w:space="0" w:color="auto"/>
            <w:right w:val="none" w:sz="0" w:space="0" w:color="auto"/>
          </w:divBdr>
        </w:div>
        <w:div w:id="1959023248">
          <w:marLeft w:val="480"/>
          <w:marRight w:val="0"/>
          <w:marTop w:val="0"/>
          <w:marBottom w:val="0"/>
          <w:divBdr>
            <w:top w:val="none" w:sz="0" w:space="0" w:color="auto"/>
            <w:left w:val="none" w:sz="0" w:space="0" w:color="auto"/>
            <w:bottom w:val="none" w:sz="0" w:space="0" w:color="auto"/>
            <w:right w:val="none" w:sz="0" w:space="0" w:color="auto"/>
          </w:divBdr>
        </w:div>
        <w:div w:id="1748653033">
          <w:marLeft w:val="480"/>
          <w:marRight w:val="0"/>
          <w:marTop w:val="0"/>
          <w:marBottom w:val="0"/>
          <w:divBdr>
            <w:top w:val="none" w:sz="0" w:space="0" w:color="auto"/>
            <w:left w:val="none" w:sz="0" w:space="0" w:color="auto"/>
            <w:bottom w:val="none" w:sz="0" w:space="0" w:color="auto"/>
            <w:right w:val="none" w:sz="0" w:space="0" w:color="auto"/>
          </w:divBdr>
        </w:div>
        <w:div w:id="633683492">
          <w:marLeft w:val="480"/>
          <w:marRight w:val="0"/>
          <w:marTop w:val="0"/>
          <w:marBottom w:val="0"/>
          <w:divBdr>
            <w:top w:val="none" w:sz="0" w:space="0" w:color="auto"/>
            <w:left w:val="none" w:sz="0" w:space="0" w:color="auto"/>
            <w:bottom w:val="none" w:sz="0" w:space="0" w:color="auto"/>
            <w:right w:val="none" w:sz="0" w:space="0" w:color="auto"/>
          </w:divBdr>
        </w:div>
        <w:div w:id="446775186">
          <w:marLeft w:val="480"/>
          <w:marRight w:val="0"/>
          <w:marTop w:val="0"/>
          <w:marBottom w:val="0"/>
          <w:divBdr>
            <w:top w:val="none" w:sz="0" w:space="0" w:color="auto"/>
            <w:left w:val="none" w:sz="0" w:space="0" w:color="auto"/>
            <w:bottom w:val="none" w:sz="0" w:space="0" w:color="auto"/>
            <w:right w:val="none" w:sz="0" w:space="0" w:color="auto"/>
          </w:divBdr>
        </w:div>
        <w:div w:id="1405030190">
          <w:marLeft w:val="480"/>
          <w:marRight w:val="0"/>
          <w:marTop w:val="0"/>
          <w:marBottom w:val="0"/>
          <w:divBdr>
            <w:top w:val="none" w:sz="0" w:space="0" w:color="auto"/>
            <w:left w:val="none" w:sz="0" w:space="0" w:color="auto"/>
            <w:bottom w:val="none" w:sz="0" w:space="0" w:color="auto"/>
            <w:right w:val="none" w:sz="0" w:space="0" w:color="auto"/>
          </w:divBdr>
        </w:div>
        <w:div w:id="553084511">
          <w:marLeft w:val="480"/>
          <w:marRight w:val="0"/>
          <w:marTop w:val="0"/>
          <w:marBottom w:val="0"/>
          <w:divBdr>
            <w:top w:val="none" w:sz="0" w:space="0" w:color="auto"/>
            <w:left w:val="none" w:sz="0" w:space="0" w:color="auto"/>
            <w:bottom w:val="none" w:sz="0" w:space="0" w:color="auto"/>
            <w:right w:val="none" w:sz="0" w:space="0" w:color="auto"/>
          </w:divBdr>
        </w:div>
        <w:div w:id="284393331">
          <w:marLeft w:val="480"/>
          <w:marRight w:val="0"/>
          <w:marTop w:val="0"/>
          <w:marBottom w:val="0"/>
          <w:divBdr>
            <w:top w:val="none" w:sz="0" w:space="0" w:color="auto"/>
            <w:left w:val="none" w:sz="0" w:space="0" w:color="auto"/>
            <w:bottom w:val="none" w:sz="0" w:space="0" w:color="auto"/>
            <w:right w:val="none" w:sz="0" w:space="0" w:color="auto"/>
          </w:divBdr>
        </w:div>
        <w:div w:id="459567468">
          <w:marLeft w:val="480"/>
          <w:marRight w:val="0"/>
          <w:marTop w:val="0"/>
          <w:marBottom w:val="0"/>
          <w:divBdr>
            <w:top w:val="none" w:sz="0" w:space="0" w:color="auto"/>
            <w:left w:val="none" w:sz="0" w:space="0" w:color="auto"/>
            <w:bottom w:val="none" w:sz="0" w:space="0" w:color="auto"/>
            <w:right w:val="none" w:sz="0" w:space="0" w:color="auto"/>
          </w:divBdr>
        </w:div>
        <w:div w:id="1946573786">
          <w:marLeft w:val="480"/>
          <w:marRight w:val="0"/>
          <w:marTop w:val="0"/>
          <w:marBottom w:val="0"/>
          <w:divBdr>
            <w:top w:val="none" w:sz="0" w:space="0" w:color="auto"/>
            <w:left w:val="none" w:sz="0" w:space="0" w:color="auto"/>
            <w:bottom w:val="none" w:sz="0" w:space="0" w:color="auto"/>
            <w:right w:val="none" w:sz="0" w:space="0" w:color="auto"/>
          </w:divBdr>
        </w:div>
        <w:div w:id="1313483565">
          <w:marLeft w:val="480"/>
          <w:marRight w:val="0"/>
          <w:marTop w:val="0"/>
          <w:marBottom w:val="0"/>
          <w:divBdr>
            <w:top w:val="none" w:sz="0" w:space="0" w:color="auto"/>
            <w:left w:val="none" w:sz="0" w:space="0" w:color="auto"/>
            <w:bottom w:val="none" w:sz="0" w:space="0" w:color="auto"/>
            <w:right w:val="none" w:sz="0" w:space="0" w:color="auto"/>
          </w:divBdr>
        </w:div>
        <w:div w:id="1743286283">
          <w:marLeft w:val="480"/>
          <w:marRight w:val="0"/>
          <w:marTop w:val="0"/>
          <w:marBottom w:val="0"/>
          <w:divBdr>
            <w:top w:val="none" w:sz="0" w:space="0" w:color="auto"/>
            <w:left w:val="none" w:sz="0" w:space="0" w:color="auto"/>
            <w:bottom w:val="none" w:sz="0" w:space="0" w:color="auto"/>
            <w:right w:val="none" w:sz="0" w:space="0" w:color="auto"/>
          </w:divBdr>
        </w:div>
        <w:div w:id="1932078919">
          <w:marLeft w:val="480"/>
          <w:marRight w:val="0"/>
          <w:marTop w:val="0"/>
          <w:marBottom w:val="0"/>
          <w:divBdr>
            <w:top w:val="none" w:sz="0" w:space="0" w:color="auto"/>
            <w:left w:val="none" w:sz="0" w:space="0" w:color="auto"/>
            <w:bottom w:val="none" w:sz="0" w:space="0" w:color="auto"/>
            <w:right w:val="none" w:sz="0" w:space="0" w:color="auto"/>
          </w:divBdr>
        </w:div>
        <w:div w:id="1114133734">
          <w:marLeft w:val="480"/>
          <w:marRight w:val="0"/>
          <w:marTop w:val="0"/>
          <w:marBottom w:val="0"/>
          <w:divBdr>
            <w:top w:val="none" w:sz="0" w:space="0" w:color="auto"/>
            <w:left w:val="none" w:sz="0" w:space="0" w:color="auto"/>
            <w:bottom w:val="none" w:sz="0" w:space="0" w:color="auto"/>
            <w:right w:val="none" w:sz="0" w:space="0" w:color="auto"/>
          </w:divBdr>
        </w:div>
        <w:div w:id="604046251">
          <w:marLeft w:val="480"/>
          <w:marRight w:val="0"/>
          <w:marTop w:val="0"/>
          <w:marBottom w:val="0"/>
          <w:divBdr>
            <w:top w:val="none" w:sz="0" w:space="0" w:color="auto"/>
            <w:left w:val="none" w:sz="0" w:space="0" w:color="auto"/>
            <w:bottom w:val="none" w:sz="0" w:space="0" w:color="auto"/>
            <w:right w:val="none" w:sz="0" w:space="0" w:color="auto"/>
          </w:divBdr>
        </w:div>
        <w:div w:id="1145701523">
          <w:marLeft w:val="480"/>
          <w:marRight w:val="0"/>
          <w:marTop w:val="0"/>
          <w:marBottom w:val="0"/>
          <w:divBdr>
            <w:top w:val="none" w:sz="0" w:space="0" w:color="auto"/>
            <w:left w:val="none" w:sz="0" w:space="0" w:color="auto"/>
            <w:bottom w:val="none" w:sz="0" w:space="0" w:color="auto"/>
            <w:right w:val="none" w:sz="0" w:space="0" w:color="auto"/>
          </w:divBdr>
        </w:div>
        <w:div w:id="140777235">
          <w:marLeft w:val="480"/>
          <w:marRight w:val="0"/>
          <w:marTop w:val="0"/>
          <w:marBottom w:val="0"/>
          <w:divBdr>
            <w:top w:val="none" w:sz="0" w:space="0" w:color="auto"/>
            <w:left w:val="none" w:sz="0" w:space="0" w:color="auto"/>
            <w:bottom w:val="none" w:sz="0" w:space="0" w:color="auto"/>
            <w:right w:val="none" w:sz="0" w:space="0" w:color="auto"/>
          </w:divBdr>
        </w:div>
        <w:div w:id="973632229">
          <w:marLeft w:val="480"/>
          <w:marRight w:val="0"/>
          <w:marTop w:val="0"/>
          <w:marBottom w:val="0"/>
          <w:divBdr>
            <w:top w:val="none" w:sz="0" w:space="0" w:color="auto"/>
            <w:left w:val="none" w:sz="0" w:space="0" w:color="auto"/>
            <w:bottom w:val="none" w:sz="0" w:space="0" w:color="auto"/>
            <w:right w:val="none" w:sz="0" w:space="0" w:color="auto"/>
          </w:divBdr>
        </w:div>
        <w:div w:id="1884711896">
          <w:marLeft w:val="480"/>
          <w:marRight w:val="0"/>
          <w:marTop w:val="0"/>
          <w:marBottom w:val="0"/>
          <w:divBdr>
            <w:top w:val="none" w:sz="0" w:space="0" w:color="auto"/>
            <w:left w:val="none" w:sz="0" w:space="0" w:color="auto"/>
            <w:bottom w:val="none" w:sz="0" w:space="0" w:color="auto"/>
            <w:right w:val="none" w:sz="0" w:space="0" w:color="auto"/>
          </w:divBdr>
        </w:div>
        <w:div w:id="751393176">
          <w:marLeft w:val="480"/>
          <w:marRight w:val="0"/>
          <w:marTop w:val="0"/>
          <w:marBottom w:val="0"/>
          <w:divBdr>
            <w:top w:val="none" w:sz="0" w:space="0" w:color="auto"/>
            <w:left w:val="none" w:sz="0" w:space="0" w:color="auto"/>
            <w:bottom w:val="none" w:sz="0" w:space="0" w:color="auto"/>
            <w:right w:val="none" w:sz="0" w:space="0" w:color="auto"/>
          </w:divBdr>
        </w:div>
        <w:div w:id="386419080">
          <w:marLeft w:val="480"/>
          <w:marRight w:val="0"/>
          <w:marTop w:val="0"/>
          <w:marBottom w:val="0"/>
          <w:divBdr>
            <w:top w:val="none" w:sz="0" w:space="0" w:color="auto"/>
            <w:left w:val="none" w:sz="0" w:space="0" w:color="auto"/>
            <w:bottom w:val="none" w:sz="0" w:space="0" w:color="auto"/>
            <w:right w:val="none" w:sz="0" w:space="0" w:color="auto"/>
          </w:divBdr>
        </w:div>
        <w:div w:id="430324165">
          <w:marLeft w:val="480"/>
          <w:marRight w:val="0"/>
          <w:marTop w:val="0"/>
          <w:marBottom w:val="0"/>
          <w:divBdr>
            <w:top w:val="none" w:sz="0" w:space="0" w:color="auto"/>
            <w:left w:val="none" w:sz="0" w:space="0" w:color="auto"/>
            <w:bottom w:val="none" w:sz="0" w:space="0" w:color="auto"/>
            <w:right w:val="none" w:sz="0" w:space="0" w:color="auto"/>
          </w:divBdr>
        </w:div>
        <w:div w:id="274869286">
          <w:marLeft w:val="480"/>
          <w:marRight w:val="0"/>
          <w:marTop w:val="0"/>
          <w:marBottom w:val="0"/>
          <w:divBdr>
            <w:top w:val="none" w:sz="0" w:space="0" w:color="auto"/>
            <w:left w:val="none" w:sz="0" w:space="0" w:color="auto"/>
            <w:bottom w:val="none" w:sz="0" w:space="0" w:color="auto"/>
            <w:right w:val="none" w:sz="0" w:space="0" w:color="auto"/>
          </w:divBdr>
        </w:div>
        <w:div w:id="338969957">
          <w:marLeft w:val="480"/>
          <w:marRight w:val="0"/>
          <w:marTop w:val="0"/>
          <w:marBottom w:val="0"/>
          <w:divBdr>
            <w:top w:val="none" w:sz="0" w:space="0" w:color="auto"/>
            <w:left w:val="none" w:sz="0" w:space="0" w:color="auto"/>
            <w:bottom w:val="none" w:sz="0" w:space="0" w:color="auto"/>
            <w:right w:val="none" w:sz="0" w:space="0" w:color="auto"/>
          </w:divBdr>
        </w:div>
        <w:div w:id="2133941906">
          <w:marLeft w:val="480"/>
          <w:marRight w:val="0"/>
          <w:marTop w:val="0"/>
          <w:marBottom w:val="0"/>
          <w:divBdr>
            <w:top w:val="none" w:sz="0" w:space="0" w:color="auto"/>
            <w:left w:val="none" w:sz="0" w:space="0" w:color="auto"/>
            <w:bottom w:val="none" w:sz="0" w:space="0" w:color="auto"/>
            <w:right w:val="none" w:sz="0" w:space="0" w:color="auto"/>
          </w:divBdr>
        </w:div>
        <w:div w:id="1523085373">
          <w:marLeft w:val="480"/>
          <w:marRight w:val="0"/>
          <w:marTop w:val="0"/>
          <w:marBottom w:val="0"/>
          <w:divBdr>
            <w:top w:val="none" w:sz="0" w:space="0" w:color="auto"/>
            <w:left w:val="none" w:sz="0" w:space="0" w:color="auto"/>
            <w:bottom w:val="none" w:sz="0" w:space="0" w:color="auto"/>
            <w:right w:val="none" w:sz="0" w:space="0" w:color="auto"/>
          </w:divBdr>
        </w:div>
        <w:div w:id="2113233928">
          <w:marLeft w:val="480"/>
          <w:marRight w:val="0"/>
          <w:marTop w:val="0"/>
          <w:marBottom w:val="0"/>
          <w:divBdr>
            <w:top w:val="none" w:sz="0" w:space="0" w:color="auto"/>
            <w:left w:val="none" w:sz="0" w:space="0" w:color="auto"/>
            <w:bottom w:val="none" w:sz="0" w:space="0" w:color="auto"/>
            <w:right w:val="none" w:sz="0" w:space="0" w:color="auto"/>
          </w:divBdr>
        </w:div>
        <w:div w:id="1187250893">
          <w:marLeft w:val="480"/>
          <w:marRight w:val="0"/>
          <w:marTop w:val="0"/>
          <w:marBottom w:val="0"/>
          <w:divBdr>
            <w:top w:val="none" w:sz="0" w:space="0" w:color="auto"/>
            <w:left w:val="none" w:sz="0" w:space="0" w:color="auto"/>
            <w:bottom w:val="none" w:sz="0" w:space="0" w:color="auto"/>
            <w:right w:val="none" w:sz="0" w:space="0" w:color="auto"/>
          </w:divBdr>
        </w:div>
        <w:div w:id="1420590860">
          <w:marLeft w:val="480"/>
          <w:marRight w:val="0"/>
          <w:marTop w:val="0"/>
          <w:marBottom w:val="0"/>
          <w:divBdr>
            <w:top w:val="none" w:sz="0" w:space="0" w:color="auto"/>
            <w:left w:val="none" w:sz="0" w:space="0" w:color="auto"/>
            <w:bottom w:val="none" w:sz="0" w:space="0" w:color="auto"/>
            <w:right w:val="none" w:sz="0" w:space="0" w:color="auto"/>
          </w:divBdr>
        </w:div>
        <w:div w:id="1107384761">
          <w:marLeft w:val="480"/>
          <w:marRight w:val="0"/>
          <w:marTop w:val="0"/>
          <w:marBottom w:val="0"/>
          <w:divBdr>
            <w:top w:val="none" w:sz="0" w:space="0" w:color="auto"/>
            <w:left w:val="none" w:sz="0" w:space="0" w:color="auto"/>
            <w:bottom w:val="none" w:sz="0" w:space="0" w:color="auto"/>
            <w:right w:val="none" w:sz="0" w:space="0" w:color="auto"/>
          </w:divBdr>
        </w:div>
        <w:div w:id="691733062">
          <w:marLeft w:val="480"/>
          <w:marRight w:val="0"/>
          <w:marTop w:val="0"/>
          <w:marBottom w:val="0"/>
          <w:divBdr>
            <w:top w:val="none" w:sz="0" w:space="0" w:color="auto"/>
            <w:left w:val="none" w:sz="0" w:space="0" w:color="auto"/>
            <w:bottom w:val="none" w:sz="0" w:space="0" w:color="auto"/>
            <w:right w:val="none" w:sz="0" w:space="0" w:color="auto"/>
          </w:divBdr>
        </w:div>
        <w:div w:id="841359486">
          <w:marLeft w:val="480"/>
          <w:marRight w:val="0"/>
          <w:marTop w:val="0"/>
          <w:marBottom w:val="0"/>
          <w:divBdr>
            <w:top w:val="none" w:sz="0" w:space="0" w:color="auto"/>
            <w:left w:val="none" w:sz="0" w:space="0" w:color="auto"/>
            <w:bottom w:val="none" w:sz="0" w:space="0" w:color="auto"/>
            <w:right w:val="none" w:sz="0" w:space="0" w:color="auto"/>
          </w:divBdr>
        </w:div>
        <w:div w:id="1811435105">
          <w:marLeft w:val="480"/>
          <w:marRight w:val="0"/>
          <w:marTop w:val="0"/>
          <w:marBottom w:val="0"/>
          <w:divBdr>
            <w:top w:val="none" w:sz="0" w:space="0" w:color="auto"/>
            <w:left w:val="none" w:sz="0" w:space="0" w:color="auto"/>
            <w:bottom w:val="none" w:sz="0" w:space="0" w:color="auto"/>
            <w:right w:val="none" w:sz="0" w:space="0" w:color="auto"/>
          </w:divBdr>
        </w:div>
      </w:divsChild>
    </w:div>
    <w:div w:id="1439058175">
      <w:bodyDiv w:val="1"/>
      <w:marLeft w:val="0"/>
      <w:marRight w:val="0"/>
      <w:marTop w:val="0"/>
      <w:marBottom w:val="0"/>
      <w:divBdr>
        <w:top w:val="none" w:sz="0" w:space="0" w:color="auto"/>
        <w:left w:val="none" w:sz="0" w:space="0" w:color="auto"/>
        <w:bottom w:val="none" w:sz="0" w:space="0" w:color="auto"/>
        <w:right w:val="none" w:sz="0" w:space="0" w:color="auto"/>
      </w:divBdr>
    </w:div>
    <w:div w:id="1439566022">
      <w:bodyDiv w:val="1"/>
      <w:marLeft w:val="0"/>
      <w:marRight w:val="0"/>
      <w:marTop w:val="0"/>
      <w:marBottom w:val="0"/>
      <w:divBdr>
        <w:top w:val="none" w:sz="0" w:space="0" w:color="auto"/>
        <w:left w:val="none" w:sz="0" w:space="0" w:color="auto"/>
        <w:bottom w:val="none" w:sz="0" w:space="0" w:color="auto"/>
        <w:right w:val="none" w:sz="0" w:space="0" w:color="auto"/>
      </w:divBdr>
    </w:div>
    <w:div w:id="1439788900">
      <w:bodyDiv w:val="1"/>
      <w:marLeft w:val="0"/>
      <w:marRight w:val="0"/>
      <w:marTop w:val="0"/>
      <w:marBottom w:val="0"/>
      <w:divBdr>
        <w:top w:val="none" w:sz="0" w:space="0" w:color="auto"/>
        <w:left w:val="none" w:sz="0" w:space="0" w:color="auto"/>
        <w:bottom w:val="none" w:sz="0" w:space="0" w:color="auto"/>
        <w:right w:val="none" w:sz="0" w:space="0" w:color="auto"/>
      </w:divBdr>
    </w:div>
    <w:div w:id="1439792234">
      <w:bodyDiv w:val="1"/>
      <w:marLeft w:val="0"/>
      <w:marRight w:val="0"/>
      <w:marTop w:val="0"/>
      <w:marBottom w:val="0"/>
      <w:divBdr>
        <w:top w:val="none" w:sz="0" w:space="0" w:color="auto"/>
        <w:left w:val="none" w:sz="0" w:space="0" w:color="auto"/>
        <w:bottom w:val="none" w:sz="0" w:space="0" w:color="auto"/>
        <w:right w:val="none" w:sz="0" w:space="0" w:color="auto"/>
      </w:divBdr>
    </w:div>
    <w:div w:id="1440024366">
      <w:bodyDiv w:val="1"/>
      <w:marLeft w:val="0"/>
      <w:marRight w:val="0"/>
      <w:marTop w:val="0"/>
      <w:marBottom w:val="0"/>
      <w:divBdr>
        <w:top w:val="none" w:sz="0" w:space="0" w:color="auto"/>
        <w:left w:val="none" w:sz="0" w:space="0" w:color="auto"/>
        <w:bottom w:val="none" w:sz="0" w:space="0" w:color="auto"/>
        <w:right w:val="none" w:sz="0" w:space="0" w:color="auto"/>
      </w:divBdr>
    </w:div>
    <w:div w:id="1440026200">
      <w:bodyDiv w:val="1"/>
      <w:marLeft w:val="0"/>
      <w:marRight w:val="0"/>
      <w:marTop w:val="0"/>
      <w:marBottom w:val="0"/>
      <w:divBdr>
        <w:top w:val="none" w:sz="0" w:space="0" w:color="auto"/>
        <w:left w:val="none" w:sz="0" w:space="0" w:color="auto"/>
        <w:bottom w:val="none" w:sz="0" w:space="0" w:color="auto"/>
        <w:right w:val="none" w:sz="0" w:space="0" w:color="auto"/>
      </w:divBdr>
    </w:div>
    <w:div w:id="1440180516">
      <w:bodyDiv w:val="1"/>
      <w:marLeft w:val="0"/>
      <w:marRight w:val="0"/>
      <w:marTop w:val="0"/>
      <w:marBottom w:val="0"/>
      <w:divBdr>
        <w:top w:val="none" w:sz="0" w:space="0" w:color="auto"/>
        <w:left w:val="none" w:sz="0" w:space="0" w:color="auto"/>
        <w:bottom w:val="none" w:sz="0" w:space="0" w:color="auto"/>
        <w:right w:val="none" w:sz="0" w:space="0" w:color="auto"/>
      </w:divBdr>
    </w:div>
    <w:div w:id="1440373470">
      <w:bodyDiv w:val="1"/>
      <w:marLeft w:val="0"/>
      <w:marRight w:val="0"/>
      <w:marTop w:val="0"/>
      <w:marBottom w:val="0"/>
      <w:divBdr>
        <w:top w:val="none" w:sz="0" w:space="0" w:color="auto"/>
        <w:left w:val="none" w:sz="0" w:space="0" w:color="auto"/>
        <w:bottom w:val="none" w:sz="0" w:space="0" w:color="auto"/>
        <w:right w:val="none" w:sz="0" w:space="0" w:color="auto"/>
      </w:divBdr>
    </w:div>
    <w:div w:id="1440757079">
      <w:bodyDiv w:val="1"/>
      <w:marLeft w:val="0"/>
      <w:marRight w:val="0"/>
      <w:marTop w:val="0"/>
      <w:marBottom w:val="0"/>
      <w:divBdr>
        <w:top w:val="none" w:sz="0" w:space="0" w:color="auto"/>
        <w:left w:val="none" w:sz="0" w:space="0" w:color="auto"/>
        <w:bottom w:val="none" w:sz="0" w:space="0" w:color="auto"/>
        <w:right w:val="none" w:sz="0" w:space="0" w:color="auto"/>
      </w:divBdr>
    </w:div>
    <w:div w:id="1441295747">
      <w:bodyDiv w:val="1"/>
      <w:marLeft w:val="0"/>
      <w:marRight w:val="0"/>
      <w:marTop w:val="0"/>
      <w:marBottom w:val="0"/>
      <w:divBdr>
        <w:top w:val="none" w:sz="0" w:space="0" w:color="auto"/>
        <w:left w:val="none" w:sz="0" w:space="0" w:color="auto"/>
        <w:bottom w:val="none" w:sz="0" w:space="0" w:color="auto"/>
        <w:right w:val="none" w:sz="0" w:space="0" w:color="auto"/>
      </w:divBdr>
    </w:div>
    <w:div w:id="1441335859">
      <w:bodyDiv w:val="1"/>
      <w:marLeft w:val="0"/>
      <w:marRight w:val="0"/>
      <w:marTop w:val="0"/>
      <w:marBottom w:val="0"/>
      <w:divBdr>
        <w:top w:val="none" w:sz="0" w:space="0" w:color="auto"/>
        <w:left w:val="none" w:sz="0" w:space="0" w:color="auto"/>
        <w:bottom w:val="none" w:sz="0" w:space="0" w:color="auto"/>
        <w:right w:val="none" w:sz="0" w:space="0" w:color="auto"/>
      </w:divBdr>
    </w:div>
    <w:div w:id="1441342995">
      <w:bodyDiv w:val="1"/>
      <w:marLeft w:val="0"/>
      <w:marRight w:val="0"/>
      <w:marTop w:val="0"/>
      <w:marBottom w:val="0"/>
      <w:divBdr>
        <w:top w:val="none" w:sz="0" w:space="0" w:color="auto"/>
        <w:left w:val="none" w:sz="0" w:space="0" w:color="auto"/>
        <w:bottom w:val="none" w:sz="0" w:space="0" w:color="auto"/>
        <w:right w:val="none" w:sz="0" w:space="0" w:color="auto"/>
      </w:divBdr>
    </w:div>
    <w:div w:id="1441490474">
      <w:bodyDiv w:val="1"/>
      <w:marLeft w:val="0"/>
      <w:marRight w:val="0"/>
      <w:marTop w:val="0"/>
      <w:marBottom w:val="0"/>
      <w:divBdr>
        <w:top w:val="none" w:sz="0" w:space="0" w:color="auto"/>
        <w:left w:val="none" w:sz="0" w:space="0" w:color="auto"/>
        <w:bottom w:val="none" w:sz="0" w:space="0" w:color="auto"/>
        <w:right w:val="none" w:sz="0" w:space="0" w:color="auto"/>
      </w:divBdr>
    </w:div>
    <w:div w:id="1441603786">
      <w:bodyDiv w:val="1"/>
      <w:marLeft w:val="0"/>
      <w:marRight w:val="0"/>
      <w:marTop w:val="0"/>
      <w:marBottom w:val="0"/>
      <w:divBdr>
        <w:top w:val="none" w:sz="0" w:space="0" w:color="auto"/>
        <w:left w:val="none" w:sz="0" w:space="0" w:color="auto"/>
        <w:bottom w:val="none" w:sz="0" w:space="0" w:color="auto"/>
        <w:right w:val="none" w:sz="0" w:space="0" w:color="auto"/>
      </w:divBdr>
    </w:div>
    <w:div w:id="1441685177">
      <w:bodyDiv w:val="1"/>
      <w:marLeft w:val="0"/>
      <w:marRight w:val="0"/>
      <w:marTop w:val="0"/>
      <w:marBottom w:val="0"/>
      <w:divBdr>
        <w:top w:val="none" w:sz="0" w:space="0" w:color="auto"/>
        <w:left w:val="none" w:sz="0" w:space="0" w:color="auto"/>
        <w:bottom w:val="none" w:sz="0" w:space="0" w:color="auto"/>
        <w:right w:val="none" w:sz="0" w:space="0" w:color="auto"/>
      </w:divBdr>
    </w:div>
    <w:div w:id="1441994618">
      <w:bodyDiv w:val="1"/>
      <w:marLeft w:val="0"/>
      <w:marRight w:val="0"/>
      <w:marTop w:val="0"/>
      <w:marBottom w:val="0"/>
      <w:divBdr>
        <w:top w:val="none" w:sz="0" w:space="0" w:color="auto"/>
        <w:left w:val="none" w:sz="0" w:space="0" w:color="auto"/>
        <w:bottom w:val="none" w:sz="0" w:space="0" w:color="auto"/>
        <w:right w:val="none" w:sz="0" w:space="0" w:color="auto"/>
      </w:divBdr>
    </w:div>
    <w:div w:id="1442604978">
      <w:bodyDiv w:val="1"/>
      <w:marLeft w:val="0"/>
      <w:marRight w:val="0"/>
      <w:marTop w:val="0"/>
      <w:marBottom w:val="0"/>
      <w:divBdr>
        <w:top w:val="none" w:sz="0" w:space="0" w:color="auto"/>
        <w:left w:val="none" w:sz="0" w:space="0" w:color="auto"/>
        <w:bottom w:val="none" w:sz="0" w:space="0" w:color="auto"/>
        <w:right w:val="none" w:sz="0" w:space="0" w:color="auto"/>
      </w:divBdr>
    </w:div>
    <w:div w:id="1442644702">
      <w:bodyDiv w:val="1"/>
      <w:marLeft w:val="0"/>
      <w:marRight w:val="0"/>
      <w:marTop w:val="0"/>
      <w:marBottom w:val="0"/>
      <w:divBdr>
        <w:top w:val="none" w:sz="0" w:space="0" w:color="auto"/>
        <w:left w:val="none" w:sz="0" w:space="0" w:color="auto"/>
        <w:bottom w:val="none" w:sz="0" w:space="0" w:color="auto"/>
        <w:right w:val="none" w:sz="0" w:space="0" w:color="auto"/>
      </w:divBdr>
    </w:div>
    <w:div w:id="1442646917">
      <w:bodyDiv w:val="1"/>
      <w:marLeft w:val="0"/>
      <w:marRight w:val="0"/>
      <w:marTop w:val="0"/>
      <w:marBottom w:val="0"/>
      <w:divBdr>
        <w:top w:val="none" w:sz="0" w:space="0" w:color="auto"/>
        <w:left w:val="none" w:sz="0" w:space="0" w:color="auto"/>
        <w:bottom w:val="none" w:sz="0" w:space="0" w:color="auto"/>
        <w:right w:val="none" w:sz="0" w:space="0" w:color="auto"/>
      </w:divBdr>
    </w:div>
    <w:div w:id="1442916199">
      <w:bodyDiv w:val="1"/>
      <w:marLeft w:val="0"/>
      <w:marRight w:val="0"/>
      <w:marTop w:val="0"/>
      <w:marBottom w:val="0"/>
      <w:divBdr>
        <w:top w:val="none" w:sz="0" w:space="0" w:color="auto"/>
        <w:left w:val="none" w:sz="0" w:space="0" w:color="auto"/>
        <w:bottom w:val="none" w:sz="0" w:space="0" w:color="auto"/>
        <w:right w:val="none" w:sz="0" w:space="0" w:color="auto"/>
      </w:divBdr>
    </w:div>
    <w:div w:id="1443107714">
      <w:bodyDiv w:val="1"/>
      <w:marLeft w:val="0"/>
      <w:marRight w:val="0"/>
      <w:marTop w:val="0"/>
      <w:marBottom w:val="0"/>
      <w:divBdr>
        <w:top w:val="none" w:sz="0" w:space="0" w:color="auto"/>
        <w:left w:val="none" w:sz="0" w:space="0" w:color="auto"/>
        <w:bottom w:val="none" w:sz="0" w:space="0" w:color="auto"/>
        <w:right w:val="none" w:sz="0" w:space="0" w:color="auto"/>
      </w:divBdr>
    </w:div>
    <w:div w:id="1443187370">
      <w:bodyDiv w:val="1"/>
      <w:marLeft w:val="0"/>
      <w:marRight w:val="0"/>
      <w:marTop w:val="0"/>
      <w:marBottom w:val="0"/>
      <w:divBdr>
        <w:top w:val="none" w:sz="0" w:space="0" w:color="auto"/>
        <w:left w:val="none" w:sz="0" w:space="0" w:color="auto"/>
        <w:bottom w:val="none" w:sz="0" w:space="0" w:color="auto"/>
        <w:right w:val="none" w:sz="0" w:space="0" w:color="auto"/>
      </w:divBdr>
    </w:div>
    <w:div w:id="1443306359">
      <w:bodyDiv w:val="1"/>
      <w:marLeft w:val="0"/>
      <w:marRight w:val="0"/>
      <w:marTop w:val="0"/>
      <w:marBottom w:val="0"/>
      <w:divBdr>
        <w:top w:val="none" w:sz="0" w:space="0" w:color="auto"/>
        <w:left w:val="none" w:sz="0" w:space="0" w:color="auto"/>
        <w:bottom w:val="none" w:sz="0" w:space="0" w:color="auto"/>
        <w:right w:val="none" w:sz="0" w:space="0" w:color="auto"/>
      </w:divBdr>
    </w:div>
    <w:div w:id="1443651303">
      <w:bodyDiv w:val="1"/>
      <w:marLeft w:val="0"/>
      <w:marRight w:val="0"/>
      <w:marTop w:val="0"/>
      <w:marBottom w:val="0"/>
      <w:divBdr>
        <w:top w:val="none" w:sz="0" w:space="0" w:color="auto"/>
        <w:left w:val="none" w:sz="0" w:space="0" w:color="auto"/>
        <w:bottom w:val="none" w:sz="0" w:space="0" w:color="auto"/>
        <w:right w:val="none" w:sz="0" w:space="0" w:color="auto"/>
      </w:divBdr>
    </w:div>
    <w:div w:id="1444110206">
      <w:bodyDiv w:val="1"/>
      <w:marLeft w:val="0"/>
      <w:marRight w:val="0"/>
      <w:marTop w:val="0"/>
      <w:marBottom w:val="0"/>
      <w:divBdr>
        <w:top w:val="none" w:sz="0" w:space="0" w:color="auto"/>
        <w:left w:val="none" w:sz="0" w:space="0" w:color="auto"/>
        <w:bottom w:val="none" w:sz="0" w:space="0" w:color="auto"/>
        <w:right w:val="none" w:sz="0" w:space="0" w:color="auto"/>
      </w:divBdr>
    </w:div>
    <w:div w:id="1444229742">
      <w:bodyDiv w:val="1"/>
      <w:marLeft w:val="0"/>
      <w:marRight w:val="0"/>
      <w:marTop w:val="0"/>
      <w:marBottom w:val="0"/>
      <w:divBdr>
        <w:top w:val="none" w:sz="0" w:space="0" w:color="auto"/>
        <w:left w:val="none" w:sz="0" w:space="0" w:color="auto"/>
        <w:bottom w:val="none" w:sz="0" w:space="0" w:color="auto"/>
        <w:right w:val="none" w:sz="0" w:space="0" w:color="auto"/>
      </w:divBdr>
    </w:div>
    <w:div w:id="1445807157">
      <w:bodyDiv w:val="1"/>
      <w:marLeft w:val="0"/>
      <w:marRight w:val="0"/>
      <w:marTop w:val="0"/>
      <w:marBottom w:val="0"/>
      <w:divBdr>
        <w:top w:val="none" w:sz="0" w:space="0" w:color="auto"/>
        <w:left w:val="none" w:sz="0" w:space="0" w:color="auto"/>
        <w:bottom w:val="none" w:sz="0" w:space="0" w:color="auto"/>
        <w:right w:val="none" w:sz="0" w:space="0" w:color="auto"/>
      </w:divBdr>
    </w:div>
    <w:div w:id="1445953392">
      <w:bodyDiv w:val="1"/>
      <w:marLeft w:val="0"/>
      <w:marRight w:val="0"/>
      <w:marTop w:val="0"/>
      <w:marBottom w:val="0"/>
      <w:divBdr>
        <w:top w:val="none" w:sz="0" w:space="0" w:color="auto"/>
        <w:left w:val="none" w:sz="0" w:space="0" w:color="auto"/>
        <w:bottom w:val="none" w:sz="0" w:space="0" w:color="auto"/>
        <w:right w:val="none" w:sz="0" w:space="0" w:color="auto"/>
      </w:divBdr>
    </w:div>
    <w:div w:id="1446265119">
      <w:bodyDiv w:val="1"/>
      <w:marLeft w:val="0"/>
      <w:marRight w:val="0"/>
      <w:marTop w:val="0"/>
      <w:marBottom w:val="0"/>
      <w:divBdr>
        <w:top w:val="none" w:sz="0" w:space="0" w:color="auto"/>
        <w:left w:val="none" w:sz="0" w:space="0" w:color="auto"/>
        <w:bottom w:val="none" w:sz="0" w:space="0" w:color="auto"/>
        <w:right w:val="none" w:sz="0" w:space="0" w:color="auto"/>
      </w:divBdr>
    </w:div>
    <w:div w:id="1446458902">
      <w:bodyDiv w:val="1"/>
      <w:marLeft w:val="0"/>
      <w:marRight w:val="0"/>
      <w:marTop w:val="0"/>
      <w:marBottom w:val="0"/>
      <w:divBdr>
        <w:top w:val="none" w:sz="0" w:space="0" w:color="auto"/>
        <w:left w:val="none" w:sz="0" w:space="0" w:color="auto"/>
        <w:bottom w:val="none" w:sz="0" w:space="0" w:color="auto"/>
        <w:right w:val="none" w:sz="0" w:space="0" w:color="auto"/>
      </w:divBdr>
    </w:div>
    <w:div w:id="1446540330">
      <w:bodyDiv w:val="1"/>
      <w:marLeft w:val="0"/>
      <w:marRight w:val="0"/>
      <w:marTop w:val="0"/>
      <w:marBottom w:val="0"/>
      <w:divBdr>
        <w:top w:val="none" w:sz="0" w:space="0" w:color="auto"/>
        <w:left w:val="none" w:sz="0" w:space="0" w:color="auto"/>
        <w:bottom w:val="none" w:sz="0" w:space="0" w:color="auto"/>
        <w:right w:val="none" w:sz="0" w:space="0" w:color="auto"/>
      </w:divBdr>
    </w:div>
    <w:div w:id="1446608772">
      <w:bodyDiv w:val="1"/>
      <w:marLeft w:val="0"/>
      <w:marRight w:val="0"/>
      <w:marTop w:val="0"/>
      <w:marBottom w:val="0"/>
      <w:divBdr>
        <w:top w:val="none" w:sz="0" w:space="0" w:color="auto"/>
        <w:left w:val="none" w:sz="0" w:space="0" w:color="auto"/>
        <w:bottom w:val="none" w:sz="0" w:space="0" w:color="auto"/>
        <w:right w:val="none" w:sz="0" w:space="0" w:color="auto"/>
      </w:divBdr>
    </w:div>
    <w:div w:id="1446773159">
      <w:bodyDiv w:val="1"/>
      <w:marLeft w:val="0"/>
      <w:marRight w:val="0"/>
      <w:marTop w:val="0"/>
      <w:marBottom w:val="0"/>
      <w:divBdr>
        <w:top w:val="none" w:sz="0" w:space="0" w:color="auto"/>
        <w:left w:val="none" w:sz="0" w:space="0" w:color="auto"/>
        <w:bottom w:val="none" w:sz="0" w:space="0" w:color="auto"/>
        <w:right w:val="none" w:sz="0" w:space="0" w:color="auto"/>
      </w:divBdr>
    </w:div>
    <w:div w:id="1447191083">
      <w:bodyDiv w:val="1"/>
      <w:marLeft w:val="0"/>
      <w:marRight w:val="0"/>
      <w:marTop w:val="0"/>
      <w:marBottom w:val="0"/>
      <w:divBdr>
        <w:top w:val="none" w:sz="0" w:space="0" w:color="auto"/>
        <w:left w:val="none" w:sz="0" w:space="0" w:color="auto"/>
        <w:bottom w:val="none" w:sz="0" w:space="0" w:color="auto"/>
        <w:right w:val="none" w:sz="0" w:space="0" w:color="auto"/>
      </w:divBdr>
    </w:div>
    <w:div w:id="1448085455">
      <w:bodyDiv w:val="1"/>
      <w:marLeft w:val="0"/>
      <w:marRight w:val="0"/>
      <w:marTop w:val="0"/>
      <w:marBottom w:val="0"/>
      <w:divBdr>
        <w:top w:val="none" w:sz="0" w:space="0" w:color="auto"/>
        <w:left w:val="none" w:sz="0" w:space="0" w:color="auto"/>
        <w:bottom w:val="none" w:sz="0" w:space="0" w:color="auto"/>
        <w:right w:val="none" w:sz="0" w:space="0" w:color="auto"/>
      </w:divBdr>
    </w:div>
    <w:div w:id="1448357407">
      <w:bodyDiv w:val="1"/>
      <w:marLeft w:val="0"/>
      <w:marRight w:val="0"/>
      <w:marTop w:val="0"/>
      <w:marBottom w:val="0"/>
      <w:divBdr>
        <w:top w:val="none" w:sz="0" w:space="0" w:color="auto"/>
        <w:left w:val="none" w:sz="0" w:space="0" w:color="auto"/>
        <w:bottom w:val="none" w:sz="0" w:space="0" w:color="auto"/>
        <w:right w:val="none" w:sz="0" w:space="0" w:color="auto"/>
      </w:divBdr>
    </w:div>
    <w:div w:id="1448424344">
      <w:bodyDiv w:val="1"/>
      <w:marLeft w:val="0"/>
      <w:marRight w:val="0"/>
      <w:marTop w:val="0"/>
      <w:marBottom w:val="0"/>
      <w:divBdr>
        <w:top w:val="none" w:sz="0" w:space="0" w:color="auto"/>
        <w:left w:val="none" w:sz="0" w:space="0" w:color="auto"/>
        <w:bottom w:val="none" w:sz="0" w:space="0" w:color="auto"/>
        <w:right w:val="none" w:sz="0" w:space="0" w:color="auto"/>
      </w:divBdr>
    </w:div>
    <w:div w:id="1448544285">
      <w:bodyDiv w:val="1"/>
      <w:marLeft w:val="0"/>
      <w:marRight w:val="0"/>
      <w:marTop w:val="0"/>
      <w:marBottom w:val="0"/>
      <w:divBdr>
        <w:top w:val="none" w:sz="0" w:space="0" w:color="auto"/>
        <w:left w:val="none" w:sz="0" w:space="0" w:color="auto"/>
        <w:bottom w:val="none" w:sz="0" w:space="0" w:color="auto"/>
        <w:right w:val="none" w:sz="0" w:space="0" w:color="auto"/>
      </w:divBdr>
    </w:div>
    <w:div w:id="1448696811">
      <w:bodyDiv w:val="1"/>
      <w:marLeft w:val="0"/>
      <w:marRight w:val="0"/>
      <w:marTop w:val="0"/>
      <w:marBottom w:val="0"/>
      <w:divBdr>
        <w:top w:val="none" w:sz="0" w:space="0" w:color="auto"/>
        <w:left w:val="none" w:sz="0" w:space="0" w:color="auto"/>
        <w:bottom w:val="none" w:sz="0" w:space="0" w:color="auto"/>
        <w:right w:val="none" w:sz="0" w:space="0" w:color="auto"/>
      </w:divBdr>
    </w:div>
    <w:div w:id="1448698291">
      <w:bodyDiv w:val="1"/>
      <w:marLeft w:val="0"/>
      <w:marRight w:val="0"/>
      <w:marTop w:val="0"/>
      <w:marBottom w:val="0"/>
      <w:divBdr>
        <w:top w:val="none" w:sz="0" w:space="0" w:color="auto"/>
        <w:left w:val="none" w:sz="0" w:space="0" w:color="auto"/>
        <w:bottom w:val="none" w:sz="0" w:space="0" w:color="auto"/>
        <w:right w:val="none" w:sz="0" w:space="0" w:color="auto"/>
      </w:divBdr>
    </w:div>
    <w:div w:id="1448815321">
      <w:bodyDiv w:val="1"/>
      <w:marLeft w:val="0"/>
      <w:marRight w:val="0"/>
      <w:marTop w:val="0"/>
      <w:marBottom w:val="0"/>
      <w:divBdr>
        <w:top w:val="none" w:sz="0" w:space="0" w:color="auto"/>
        <w:left w:val="none" w:sz="0" w:space="0" w:color="auto"/>
        <w:bottom w:val="none" w:sz="0" w:space="0" w:color="auto"/>
        <w:right w:val="none" w:sz="0" w:space="0" w:color="auto"/>
      </w:divBdr>
      <w:divsChild>
        <w:div w:id="573394274">
          <w:marLeft w:val="480"/>
          <w:marRight w:val="0"/>
          <w:marTop w:val="0"/>
          <w:marBottom w:val="0"/>
          <w:divBdr>
            <w:top w:val="none" w:sz="0" w:space="0" w:color="auto"/>
            <w:left w:val="none" w:sz="0" w:space="0" w:color="auto"/>
            <w:bottom w:val="none" w:sz="0" w:space="0" w:color="auto"/>
            <w:right w:val="none" w:sz="0" w:space="0" w:color="auto"/>
          </w:divBdr>
        </w:div>
        <w:div w:id="693268907">
          <w:marLeft w:val="480"/>
          <w:marRight w:val="0"/>
          <w:marTop w:val="0"/>
          <w:marBottom w:val="0"/>
          <w:divBdr>
            <w:top w:val="none" w:sz="0" w:space="0" w:color="auto"/>
            <w:left w:val="none" w:sz="0" w:space="0" w:color="auto"/>
            <w:bottom w:val="none" w:sz="0" w:space="0" w:color="auto"/>
            <w:right w:val="none" w:sz="0" w:space="0" w:color="auto"/>
          </w:divBdr>
        </w:div>
        <w:div w:id="1034236985">
          <w:marLeft w:val="480"/>
          <w:marRight w:val="0"/>
          <w:marTop w:val="0"/>
          <w:marBottom w:val="0"/>
          <w:divBdr>
            <w:top w:val="none" w:sz="0" w:space="0" w:color="auto"/>
            <w:left w:val="none" w:sz="0" w:space="0" w:color="auto"/>
            <w:bottom w:val="none" w:sz="0" w:space="0" w:color="auto"/>
            <w:right w:val="none" w:sz="0" w:space="0" w:color="auto"/>
          </w:divBdr>
        </w:div>
        <w:div w:id="704987310">
          <w:marLeft w:val="480"/>
          <w:marRight w:val="0"/>
          <w:marTop w:val="0"/>
          <w:marBottom w:val="0"/>
          <w:divBdr>
            <w:top w:val="none" w:sz="0" w:space="0" w:color="auto"/>
            <w:left w:val="none" w:sz="0" w:space="0" w:color="auto"/>
            <w:bottom w:val="none" w:sz="0" w:space="0" w:color="auto"/>
            <w:right w:val="none" w:sz="0" w:space="0" w:color="auto"/>
          </w:divBdr>
        </w:div>
        <w:div w:id="1489322303">
          <w:marLeft w:val="480"/>
          <w:marRight w:val="0"/>
          <w:marTop w:val="0"/>
          <w:marBottom w:val="0"/>
          <w:divBdr>
            <w:top w:val="none" w:sz="0" w:space="0" w:color="auto"/>
            <w:left w:val="none" w:sz="0" w:space="0" w:color="auto"/>
            <w:bottom w:val="none" w:sz="0" w:space="0" w:color="auto"/>
            <w:right w:val="none" w:sz="0" w:space="0" w:color="auto"/>
          </w:divBdr>
        </w:div>
        <w:div w:id="2083746719">
          <w:marLeft w:val="480"/>
          <w:marRight w:val="0"/>
          <w:marTop w:val="0"/>
          <w:marBottom w:val="0"/>
          <w:divBdr>
            <w:top w:val="none" w:sz="0" w:space="0" w:color="auto"/>
            <w:left w:val="none" w:sz="0" w:space="0" w:color="auto"/>
            <w:bottom w:val="none" w:sz="0" w:space="0" w:color="auto"/>
            <w:right w:val="none" w:sz="0" w:space="0" w:color="auto"/>
          </w:divBdr>
        </w:div>
        <w:div w:id="53353104">
          <w:marLeft w:val="480"/>
          <w:marRight w:val="0"/>
          <w:marTop w:val="0"/>
          <w:marBottom w:val="0"/>
          <w:divBdr>
            <w:top w:val="none" w:sz="0" w:space="0" w:color="auto"/>
            <w:left w:val="none" w:sz="0" w:space="0" w:color="auto"/>
            <w:bottom w:val="none" w:sz="0" w:space="0" w:color="auto"/>
            <w:right w:val="none" w:sz="0" w:space="0" w:color="auto"/>
          </w:divBdr>
        </w:div>
        <w:div w:id="593637568">
          <w:marLeft w:val="480"/>
          <w:marRight w:val="0"/>
          <w:marTop w:val="0"/>
          <w:marBottom w:val="0"/>
          <w:divBdr>
            <w:top w:val="none" w:sz="0" w:space="0" w:color="auto"/>
            <w:left w:val="none" w:sz="0" w:space="0" w:color="auto"/>
            <w:bottom w:val="none" w:sz="0" w:space="0" w:color="auto"/>
            <w:right w:val="none" w:sz="0" w:space="0" w:color="auto"/>
          </w:divBdr>
        </w:div>
        <w:div w:id="1838809603">
          <w:marLeft w:val="480"/>
          <w:marRight w:val="0"/>
          <w:marTop w:val="0"/>
          <w:marBottom w:val="0"/>
          <w:divBdr>
            <w:top w:val="none" w:sz="0" w:space="0" w:color="auto"/>
            <w:left w:val="none" w:sz="0" w:space="0" w:color="auto"/>
            <w:bottom w:val="none" w:sz="0" w:space="0" w:color="auto"/>
            <w:right w:val="none" w:sz="0" w:space="0" w:color="auto"/>
          </w:divBdr>
        </w:div>
        <w:div w:id="139345040">
          <w:marLeft w:val="480"/>
          <w:marRight w:val="0"/>
          <w:marTop w:val="0"/>
          <w:marBottom w:val="0"/>
          <w:divBdr>
            <w:top w:val="none" w:sz="0" w:space="0" w:color="auto"/>
            <w:left w:val="none" w:sz="0" w:space="0" w:color="auto"/>
            <w:bottom w:val="none" w:sz="0" w:space="0" w:color="auto"/>
            <w:right w:val="none" w:sz="0" w:space="0" w:color="auto"/>
          </w:divBdr>
        </w:div>
        <w:div w:id="2080053582">
          <w:marLeft w:val="480"/>
          <w:marRight w:val="0"/>
          <w:marTop w:val="0"/>
          <w:marBottom w:val="0"/>
          <w:divBdr>
            <w:top w:val="none" w:sz="0" w:space="0" w:color="auto"/>
            <w:left w:val="none" w:sz="0" w:space="0" w:color="auto"/>
            <w:bottom w:val="none" w:sz="0" w:space="0" w:color="auto"/>
            <w:right w:val="none" w:sz="0" w:space="0" w:color="auto"/>
          </w:divBdr>
        </w:div>
        <w:div w:id="1037583261">
          <w:marLeft w:val="480"/>
          <w:marRight w:val="0"/>
          <w:marTop w:val="0"/>
          <w:marBottom w:val="0"/>
          <w:divBdr>
            <w:top w:val="none" w:sz="0" w:space="0" w:color="auto"/>
            <w:left w:val="none" w:sz="0" w:space="0" w:color="auto"/>
            <w:bottom w:val="none" w:sz="0" w:space="0" w:color="auto"/>
            <w:right w:val="none" w:sz="0" w:space="0" w:color="auto"/>
          </w:divBdr>
        </w:div>
        <w:div w:id="2098818263">
          <w:marLeft w:val="480"/>
          <w:marRight w:val="0"/>
          <w:marTop w:val="0"/>
          <w:marBottom w:val="0"/>
          <w:divBdr>
            <w:top w:val="none" w:sz="0" w:space="0" w:color="auto"/>
            <w:left w:val="none" w:sz="0" w:space="0" w:color="auto"/>
            <w:bottom w:val="none" w:sz="0" w:space="0" w:color="auto"/>
            <w:right w:val="none" w:sz="0" w:space="0" w:color="auto"/>
          </w:divBdr>
        </w:div>
        <w:div w:id="942298866">
          <w:marLeft w:val="480"/>
          <w:marRight w:val="0"/>
          <w:marTop w:val="0"/>
          <w:marBottom w:val="0"/>
          <w:divBdr>
            <w:top w:val="none" w:sz="0" w:space="0" w:color="auto"/>
            <w:left w:val="none" w:sz="0" w:space="0" w:color="auto"/>
            <w:bottom w:val="none" w:sz="0" w:space="0" w:color="auto"/>
            <w:right w:val="none" w:sz="0" w:space="0" w:color="auto"/>
          </w:divBdr>
        </w:div>
        <w:div w:id="1909655606">
          <w:marLeft w:val="480"/>
          <w:marRight w:val="0"/>
          <w:marTop w:val="0"/>
          <w:marBottom w:val="0"/>
          <w:divBdr>
            <w:top w:val="none" w:sz="0" w:space="0" w:color="auto"/>
            <w:left w:val="none" w:sz="0" w:space="0" w:color="auto"/>
            <w:bottom w:val="none" w:sz="0" w:space="0" w:color="auto"/>
            <w:right w:val="none" w:sz="0" w:space="0" w:color="auto"/>
          </w:divBdr>
        </w:div>
        <w:div w:id="1655792468">
          <w:marLeft w:val="480"/>
          <w:marRight w:val="0"/>
          <w:marTop w:val="0"/>
          <w:marBottom w:val="0"/>
          <w:divBdr>
            <w:top w:val="none" w:sz="0" w:space="0" w:color="auto"/>
            <w:left w:val="none" w:sz="0" w:space="0" w:color="auto"/>
            <w:bottom w:val="none" w:sz="0" w:space="0" w:color="auto"/>
            <w:right w:val="none" w:sz="0" w:space="0" w:color="auto"/>
          </w:divBdr>
        </w:div>
        <w:div w:id="974944019">
          <w:marLeft w:val="480"/>
          <w:marRight w:val="0"/>
          <w:marTop w:val="0"/>
          <w:marBottom w:val="0"/>
          <w:divBdr>
            <w:top w:val="none" w:sz="0" w:space="0" w:color="auto"/>
            <w:left w:val="none" w:sz="0" w:space="0" w:color="auto"/>
            <w:bottom w:val="none" w:sz="0" w:space="0" w:color="auto"/>
            <w:right w:val="none" w:sz="0" w:space="0" w:color="auto"/>
          </w:divBdr>
        </w:div>
        <w:div w:id="1970625383">
          <w:marLeft w:val="480"/>
          <w:marRight w:val="0"/>
          <w:marTop w:val="0"/>
          <w:marBottom w:val="0"/>
          <w:divBdr>
            <w:top w:val="none" w:sz="0" w:space="0" w:color="auto"/>
            <w:left w:val="none" w:sz="0" w:space="0" w:color="auto"/>
            <w:bottom w:val="none" w:sz="0" w:space="0" w:color="auto"/>
            <w:right w:val="none" w:sz="0" w:space="0" w:color="auto"/>
          </w:divBdr>
        </w:div>
        <w:div w:id="408189694">
          <w:marLeft w:val="480"/>
          <w:marRight w:val="0"/>
          <w:marTop w:val="0"/>
          <w:marBottom w:val="0"/>
          <w:divBdr>
            <w:top w:val="none" w:sz="0" w:space="0" w:color="auto"/>
            <w:left w:val="none" w:sz="0" w:space="0" w:color="auto"/>
            <w:bottom w:val="none" w:sz="0" w:space="0" w:color="auto"/>
            <w:right w:val="none" w:sz="0" w:space="0" w:color="auto"/>
          </w:divBdr>
        </w:div>
        <w:div w:id="2137140453">
          <w:marLeft w:val="480"/>
          <w:marRight w:val="0"/>
          <w:marTop w:val="0"/>
          <w:marBottom w:val="0"/>
          <w:divBdr>
            <w:top w:val="none" w:sz="0" w:space="0" w:color="auto"/>
            <w:left w:val="none" w:sz="0" w:space="0" w:color="auto"/>
            <w:bottom w:val="none" w:sz="0" w:space="0" w:color="auto"/>
            <w:right w:val="none" w:sz="0" w:space="0" w:color="auto"/>
          </w:divBdr>
        </w:div>
        <w:div w:id="981544863">
          <w:marLeft w:val="480"/>
          <w:marRight w:val="0"/>
          <w:marTop w:val="0"/>
          <w:marBottom w:val="0"/>
          <w:divBdr>
            <w:top w:val="none" w:sz="0" w:space="0" w:color="auto"/>
            <w:left w:val="none" w:sz="0" w:space="0" w:color="auto"/>
            <w:bottom w:val="none" w:sz="0" w:space="0" w:color="auto"/>
            <w:right w:val="none" w:sz="0" w:space="0" w:color="auto"/>
          </w:divBdr>
        </w:div>
        <w:div w:id="1845514082">
          <w:marLeft w:val="480"/>
          <w:marRight w:val="0"/>
          <w:marTop w:val="0"/>
          <w:marBottom w:val="0"/>
          <w:divBdr>
            <w:top w:val="none" w:sz="0" w:space="0" w:color="auto"/>
            <w:left w:val="none" w:sz="0" w:space="0" w:color="auto"/>
            <w:bottom w:val="none" w:sz="0" w:space="0" w:color="auto"/>
            <w:right w:val="none" w:sz="0" w:space="0" w:color="auto"/>
          </w:divBdr>
        </w:div>
        <w:div w:id="1741979211">
          <w:marLeft w:val="480"/>
          <w:marRight w:val="0"/>
          <w:marTop w:val="0"/>
          <w:marBottom w:val="0"/>
          <w:divBdr>
            <w:top w:val="none" w:sz="0" w:space="0" w:color="auto"/>
            <w:left w:val="none" w:sz="0" w:space="0" w:color="auto"/>
            <w:bottom w:val="none" w:sz="0" w:space="0" w:color="auto"/>
            <w:right w:val="none" w:sz="0" w:space="0" w:color="auto"/>
          </w:divBdr>
        </w:div>
        <w:div w:id="1538280177">
          <w:marLeft w:val="480"/>
          <w:marRight w:val="0"/>
          <w:marTop w:val="0"/>
          <w:marBottom w:val="0"/>
          <w:divBdr>
            <w:top w:val="none" w:sz="0" w:space="0" w:color="auto"/>
            <w:left w:val="none" w:sz="0" w:space="0" w:color="auto"/>
            <w:bottom w:val="none" w:sz="0" w:space="0" w:color="auto"/>
            <w:right w:val="none" w:sz="0" w:space="0" w:color="auto"/>
          </w:divBdr>
        </w:div>
        <w:div w:id="394477511">
          <w:marLeft w:val="480"/>
          <w:marRight w:val="0"/>
          <w:marTop w:val="0"/>
          <w:marBottom w:val="0"/>
          <w:divBdr>
            <w:top w:val="none" w:sz="0" w:space="0" w:color="auto"/>
            <w:left w:val="none" w:sz="0" w:space="0" w:color="auto"/>
            <w:bottom w:val="none" w:sz="0" w:space="0" w:color="auto"/>
            <w:right w:val="none" w:sz="0" w:space="0" w:color="auto"/>
          </w:divBdr>
        </w:div>
        <w:div w:id="383263582">
          <w:marLeft w:val="480"/>
          <w:marRight w:val="0"/>
          <w:marTop w:val="0"/>
          <w:marBottom w:val="0"/>
          <w:divBdr>
            <w:top w:val="none" w:sz="0" w:space="0" w:color="auto"/>
            <w:left w:val="none" w:sz="0" w:space="0" w:color="auto"/>
            <w:bottom w:val="none" w:sz="0" w:space="0" w:color="auto"/>
            <w:right w:val="none" w:sz="0" w:space="0" w:color="auto"/>
          </w:divBdr>
        </w:div>
        <w:div w:id="1126503645">
          <w:marLeft w:val="480"/>
          <w:marRight w:val="0"/>
          <w:marTop w:val="0"/>
          <w:marBottom w:val="0"/>
          <w:divBdr>
            <w:top w:val="none" w:sz="0" w:space="0" w:color="auto"/>
            <w:left w:val="none" w:sz="0" w:space="0" w:color="auto"/>
            <w:bottom w:val="none" w:sz="0" w:space="0" w:color="auto"/>
            <w:right w:val="none" w:sz="0" w:space="0" w:color="auto"/>
          </w:divBdr>
        </w:div>
        <w:div w:id="489517487">
          <w:marLeft w:val="480"/>
          <w:marRight w:val="0"/>
          <w:marTop w:val="0"/>
          <w:marBottom w:val="0"/>
          <w:divBdr>
            <w:top w:val="none" w:sz="0" w:space="0" w:color="auto"/>
            <w:left w:val="none" w:sz="0" w:space="0" w:color="auto"/>
            <w:bottom w:val="none" w:sz="0" w:space="0" w:color="auto"/>
            <w:right w:val="none" w:sz="0" w:space="0" w:color="auto"/>
          </w:divBdr>
        </w:div>
        <w:div w:id="952129242">
          <w:marLeft w:val="480"/>
          <w:marRight w:val="0"/>
          <w:marTop w:val="0"/>
          <w:marBottom w:val="0"/>
          <w:divBdr>
            <w:top w:val="none" w:sz="0" w:space="0" w:color="auto"/>
            <w:left w:val="none" w:sz="0" w:space="0" w:color="auto"/>
            <w:bottom w:val="none" w:sz="0" w:space="0" w:color="auto"/>
            <w:right w:val="none" w:sz="0" w:space="0" w:color="auto"/>
          </w:divBdr>
        </w:div>
        <w:div w:id="1186402138">
          <w:marLeft w:val="480"/>
          <w:marRight w:val="0"/>
          <w:marTop w:val="0"/>
          <w:marBottom w:val="0"/>
          <w:divBdr>
            <w:top w:val="none" w:sz="0" w:space="0" w:color="auto"/>
            <w:left w:val="none" w:sz="0" w:space="0" w:color="auto"/>
            <w:bottom w:val="none" w:sz="0" w:space="0" w:color="auto"/>
            <w:right w:val="none" w:sz="0" w:space="0" w:color="auto"/>
          </w:divBdr>
        </w:div>
        <w:div w:id="1715305992">
          <w:marLeft w:val="480"/>
          <w:marRight w:val="0"/>
          <w:marTop w:val="0"/>
          <w:marBottom w:val="0"/>
          <w:divBdr>
            <w:top w:val="none" w:sz="0" w:space="0" w:color="auto"/>
            <w:left w:val="none" w:sz="0" w:space="0" w:color="auto"/>
            <w:bottom w:val="none" w:sz="0" w:space="0" w:color="auto"/>
            <w:right w:val="none" w:sz="0" w:space="0" w:color="auto"/>
          </w:divBdr>
        </w:div>
        <w:div w:id="290786171">
          <w:marLeft w:val="480"/>
          <w:marRight w:val="0"/>
          <w:marTop w:val="0"/>
          <w:marBottom w:val="0"/>
          <w:divBdr>
            <w:top w:val="none" w:sz="0" w:space="0" w:color="auto"/>
            <w:left w:val="none" w:sz="0" w:space="0" w:color="auto"/>
            <w:bottom w:val="none" w:sz="0" w:space="0" w:color="auto"/>
            <w:right w:val="none" w:sz="0" w:space="0" w:color="auto"/>
          </w:divBdr>
        </w:div>
        <w:div w:id="451704292">
          <w:marLeft w:val="480"/>
          <w:marRight w:val="0"/>
          <w:marTop w:val="0"/>
          <w:marBottom w:val="0"/>
          <w:divBdr>
            <w:top w:val="none" w:sz="0" w:space="0" w:color="auto"/>
            <w:left w:val="none" w:sz="0" w:space="0" w:color="auto"/>
            <w:bottom w:val="none" w:sz="0" w:space="0" w:color="auto"/>
            <w:right w:val="none" w:sz="0" w:space="0" w:color="auto"/>
          </w:divBdr>
        </w:div>
        <w:div w:id="1142314130">
          <w:marLeft w:val="480"/>
          <w:marRight w:val="0"/>
          <w:marTop w:val="0"/>
          <w:marBottom w:val="0"/>
          <w:divBdr>
            <w:top w:val="none" w:sz="0" w:space="0" w:color="auto"/>
            <w:left w:val="none" w:sz="0" w:space="0" w:color="auto"/>
            <w:bottom w:val="none" w:sz="0" w:space="0" w:color="auto"/>
            <w:right w:val="none" w:sz="0" w:space="0" w:color="auto"/>
          </w:divBdr>
        </w:div>
        <w:div w:id="2064408282">
          <w:marLeft w:val="480"/>
          <w:marRight w:val="0"/>
          <w:marTop w:val="0"/>
          <w:marBottom w:val="0"/>
          <w:divBdr>
            <w:top w:val="none" w:sz="0" w:space="0" w:color="auto"/>
            <w:left w:val="none" w:sz="0" w:space="0" w:color="auto"/>
            <w:bottom w:val="none" w:sz="0" w:space="0" w:color="auto"/>
            <w:right w:val="none" w:sz="0" w:space="0" w:color="auto"/>
          </w:divBdr>
        </w:div>
        <w:div w:id="1456294788">
          <w:marLeft w:val="480"/>
          <w:marRight w:val="0"/>
          <w:marTop w:val="0"/>
          <w:marBottom w:val="0"/>
          <w:divBdr>
            <w:top w:val="none" w:sz="0" w:space="0" w:color="auto"/>
            <w:left w:val="none" w:sz="0" w:space="0" w:color="auto"/>
            <w:bottom w:val="none" w:sz="0" w:space="0" w:color="auto"/>
            <w:right w:val="none" w:sz="0" w:space="0" w:color="auto"/>
          </w:divBdr>
        </w:div>
        <w:div w:id="1151285558">
          <w:marLeft w:val="480"/>
          <w:marRight w:val="0"/>
          <w:marTop w:val="0"/>
          <w:marBottom w:val="0"/>
          <w:divBdr>
            <w:top w:val="none" w:sz="0" w:space="0" w:color="auto"/>
            <w:left w:val="none" w:sz="0" w:space="0" w:color="auto"/>
            <w:bottom w:val="none" w:sz="0" w:space="0" w:color="auto"/>
            <w:right w:val="none" w:sz="0" w:space="0" w:color="auto"/>
          </w:divBdr>
        </w:div>
        <w:div w:id="1162509057">
          <w:marLeft w:val="480"/>
          <w:marRight w:val="0"/>
          <w:marTop w:val="0"/>
          <w:marBottom w:val="0"/>
          <w:divBdr>
            <w:top w:val="none" w:sz="0" w:space="0" w:color="auto"/>
            <w:left w:val="none" w:sz="0" w:space="0" w:color="auto"/>
            <w:bottom w:val="none" w:sz="0" w:space="0" w:color="auto"/>
            <w:right w:val="none" w:sz="0" w:space="0" w:color="auto"/>
          </w:divBdr>
        </w:div>
        <w:div w:id="997152350">
          <w:marLeft w:val="480"/>
          <w:marRight w:val="0"/>
          <w:marTop w:val="0"/>
          <w:marBottom w:val="0"/>
          <w:divBdr>
            <w:top w:val="none" w:sz="0" w:space="0" w:color="auto"/>
            <w:left w:val="none" w:sz="0" w:space="0" w:color="auto"/>
            <w:bottom w:val="none" w:sz="0" w:space="0" w:color="auto"/>
            <w:right w:val="none" w:sz="0" w:space="0" w:color="auto"/>
          </w:divBdr>
        </w:div>
        <w:div w:id="954672317">
          <w:marLeft w:val="480"/>
          <w:marRight w:val="0"/>
          <w:marTop w:val="0"/>
          <w:marBottom w:val="0"/>
          <w:divBdr>
            <w:top w:val="none" w:sz="0" w:space="0" w:color="auto"/>
            <w:left w:val="none" w:sz="0" w:space="0" w:color="auto"/>
            <w:bottom w:val="none" w:sz="0" w:space="0" w:color="auto"/>
            <w:right w:val="none" w:sz="0" w:space="0" w:color="auto"/>
          </w:divBdr>
        </w:div>
        <w:div w:id="212350362">
          <w:marLeft w:val="480"/>
          <w:marRight w:val="0"/>
          <w:marTop w:val="0"/>
          <w:marBottom w:val="0"/>
          <w:divBdr>
            <w:top w:val="none" w:sz="0" w:space="0" w:color="auto"/>
            <w:left w:val="none" w:sz="0" w:space="0" w:color="auto"/>
            <w:bottom w:val="none" w:sz="0" w:space="0" w:color="auto"/>
            <w:right w:val="none" w:sz="0" w:space="0" w:color="auto"/>
          </w:divBdr>
        </w:div>
        <w:div w:id="700743087">
          <w:marLeft w:val="480"/>
          <w:marRight w:val="0"/>
          <w:marTop w:val="0"/>
          <w:marBottom w:val="0"/>
          <w:divBdr>
            <w:top w:val="none" w:sz="0" w:space="0" w:color="auto"/>
            <w:left w:val="none" w:sz="0" w:space="0" w:color="auto"/>
            <w:bottom w:val="none" w:sz="0" w:space="0" w:color="auto"/>
            <w:right w:val="none" w:sz="0" w:space="0" w:color="auto"/>
          </w:divBdr>
        </w:div>
        <w:div w:id="419758596">
          <w:marLeft w:val="480"/>
          <w:marRight w:val="0"/>
          <w:marTop w:val="0"/>
          <w:marBottom w:val="0"/>
          <w:divBdr>
            <w:top w:val="none" w:sz="0" w:space="0" w:color="auto"/>
            <w:left w:val="none" w:sz="0" w:space="0" w:color="auto"/>
            <w:bottom w:val="none" w:sz="0" w:space="0" w:color="auto"/>
            <w:right w:val="none" w:sz="0" w:space="0" w:color="auto"/>
          </w:divBdr>
        </w:div>
        <w:div w:id="2029062677">
          <w:marLeft w:val="480"/>
          <w:marRight w:val="0"/>
          <w:marTop w:val="0"/>
          <w:marBottom w:val="0"/>
          <w:divBdr>
            <w:top w:val="none" w:sz="0" w:space="0" w:color="auto"/>
            <w:left w:val="none" w:sz="0" w:space="0" w:color="auto"/>
            <w:bottom w:val="none" w:sz="0" w:space="0" w:color="auto"/>
            <w:right w:val="none" w:sz="0" w:space="0" w:color="auto"/>
          </w:divBdr>
        </w:div>
        <w:div w:id="574781417">
          <w:marLeft w:val="480"/>
          <w:marRight w:val="0"/>
          <w:marTop w:val="0"/>
          <w:marBottom w:val="0"/>
          <w:divBdr>
            <w:top w:val="none" w:sz="0" w:space="0" w:color="auto"/>
            <w:left w:val="none" w:sz="0" w:space="0" w:color="auto"/>
            <w:bottom w:val="none" w:sz="0" w:space="0" w:color="auto"/>
            <w:right w:val="none" w:sz="0" w:space="0" w:color="auto"/>
          </w:divBdr>
        </w:div>
        <w:div w:id="622999031">
          <w:marLeft w:val="480"/>
          <w:marRight w:val="0"/>
          <w:marTop w:val="0"/>
          <w:marBottom w:val="0"/>
          <w:divBdr>
            <w:top w:val="none" w:sz="0" w:space="0" w:color="auto"/>
            <w:left w:val="none" w:sz="0" w:space="0" w:color="auto"/>
            <w:bottom w:val="none" w:sz="0" w:space="0" w:color="auto"/>
            <w:right w:val="none" w:sz="0" w:space="0" w:color="auto"/>
          </w:divBdr>
        </w:div>
        <w:div w:id="1274167826">
          <w:marLeft w:val="480"/>
          <w:marRight w:val="0"/>
          <w:marTop w:val="0"/>
          <w:marBottom w:val="0"/>
          <w:divBdr>
            <w:top w:val="none" w:sz="0" w:space="0" w:color="auto"/>
            <w:left w:val="none" w:sz="0" w:space="0" w:color="auto"/>
            <w:bottom w:val="none" w:sz="0" w:space="0" w:color="auto"/>
            <w:right w:val="none" w:sz="0" w:space="0" w:color="auto"/>
          </w:divBdr>
        </w:div>
        <w:div w:id="659307567">
          <w:marLeft w:val="480"/>
          <w:marRight w:val="0"/>
          <w:marTop w:val="0"/>
          <w:marBottom w:val="0"/>
          <w:divBdr>
            <w:top w:val="none" w:sz="0" w:space="0" w:color="auto"/>
            <w:left w:val="none" w:sz="0" w:space="0" w:color="auto"/>
            <w:bottom w:val="none" w:sz="0" w:space="0" w:color="auto"/>
            <w:right w:val="none" w:sz="0" w:space="0" w:color="auto"/>
          </w:divBdr>
        </w:div>
        <w:div w:id="1418090504">
          <w:marLeft w:val="480"/>
          <w:marRight w:val="0"/>
          <w:marTop w:val="0"/>
          <w:marBottom w:val="0"/>
          <w:divBdr>
            <w:top w:val="none" w:sz="0" w:space="0" w:color="auto"/>
            <w:left w:val="none" w:sz="0" w:space="0" w:color="auto"/>
            <w:bottom w:val="none" w:sz="0" w:space="0" w:color="auto"/>
            <w:right w:val="none" w:sz="0" w:space="0" w:color="auto"/>
          </w:divBdr>
        </w:div>
        <w:div w:id="2045445143">
          <w:marLeft w:val="480"/>
          <w:marRight w:val="0"/>
          <w:marTop w:val="0"/>
          <w:marBottom w:val="0"/>
          <w:divBdr>
            <w:top w:val="none" w:sz="0" w:space="0" w:color="auto"/>
            <w:left w:val="none" w:sz="0" w:space="0" w:color="auto"/>
            <w:bottom w:val="none" w:sz="0" w:space="0" w:color="auto"/>
            <w:right w:val="none" w:sz="0" w:space="0" w:color="auto"/>
          </w:divBdr>
        </w:div>
        <w:div w:id="1789351041">
          <w:marLeft w:val="480"/>
          <w:marRight w:val="0"/>
          <w:marTop w:val="0"/>
          <w:marBottom w:val="0"/>
          <w:divBdr>
            <w:top w:val="none" w:sz="0" w:space="0" w:color="auto"/>
            <w:left w:val="none" w:sz="0" w:space="0" w:color="auto"/>
            <w:bottom w:val="none" w:sz="0" w:space="0" w:color="auto"/>
            <w:right w:val="none" w:sz="0" w:space="0" w:color="auto"/>
          </w:divBdr>
        </w:div>
      </w:divsChild>
    </w:div>
    <w:div w:id="1449277349">
      <w:bodyDiv w:val="1"/>
      <w:marLeft w:val="0"/>
      <w:marRight w:val="0"/>
      <w:marTop w:val="0"/>
      <w:marBottom w:val="0"/>
      <w:divBdr>
        <w:top w:val="none" w:sz="0" w:space="0" w:color="auto"/>
        <w:left w:val="none" w:sz="0" w:space="0" w:color="auto"/>
        <w:bottom w:val="none" w:sz="0" w:space="0" w:color="auto"/>
        <w:right w:val="none" w:sz="0" w:space="0" w:color="auto"/>
      </w:divBdr>
    </w:div>
    <w:div w:id="1449743549">
      <w:bodyDiv w:val="1"/>
      <w:marLeft w:val="0"/>
      <w:marRight w:val="0"/>
      <w:marTop w:val="0"/>
      <w:marBottom w:val="0"/>
      <w:divBdr>
        <w:top w:val="none" w:sz="0" w:space="0" w:color="auto"/>
        <w:left w:val="none" w:sz="0" w:space="0" w:color="auto"/>
        <w:bottom w:val="none" w:sz="0" w:space="0" w:color="auto"/>
        <w:right w:val="none" w:sz="0" w:space="0" w:color="auto"/>
      </w:divBdr>
    </w:div>
    <w:div w:id="1449931472">
      <w:bodyDiv w:val="1"/>
      <w:marLeft w:val="0"/>
      <w:marRight w:val="0"/>
      <w:marTop w:val="0"/>
      <w:marBottom w:val="0"/>
      <w:divBdr>
        <w:top w:val="none" w:sz="0" w:space="0" w:color="auto"/>
        <w:left w:val="none" w:sz="0" w:space="0" w:color="auto"/>
        <w:bottom w:val="none" w:sz="0" w:space="0" w:color="auto"/>
        <w:right w:val="none" w:sz="0" w:space="0" w:color="auto"/>
      </w:divBdr>
    </w:div>
    <w:div w:id="1450733675">
      <w:bodyDiv w:val="1"/>
      <w:marLeft w:val="0"/>
      <w:marRight w:val="0"/>
      <w:marTop w:val="0"/>
      <w:marBottom w:val="0"/>
      <w:divBdr>
        <w:top w:val="none" w:sz="0" w:space="0" w:color="auto"/>
        <w:left w:val="none" w:sz="0" w:space="0" w:color="auto"/>
        <w:bottom w:val="none" w:sz="0" w:space="0" w:color="auto"/>
        <w:right w:val="none" w:sz="0" w:space="0" w:color="auto"/>
      </w:divBdr>
    </w:div>
    <w:div w:id="1450854543">
      <w:bodyDiv w:val="1"/>
      <w:marLeft w:val="0"/>
      <w:marRight w:val="0"/>
      <w:marTop w:val="0"/>
      <w:marBottom w:val="0"/>
      <w:divBdr>
        <w:top w:val="none" w:sz="0" w:space="0" w:color="auto"/>
        <w:left w:val="none" w:sz="0" w:space="0" w:color="auto"/>
        <w:bottom w:val="none" w:sz="0" w:space="0" w:color="auto"/>
        <w:right w:val="none" w:sz="0" w:space="0" w:color="auto"/>
      </w:divBdr>
    </w:div>
    <w:div w:id="1451313871">
      <w:bodyDiv w:val="1"/>
      <w:marLeft w:val="0"/>
      <w:marRight w:val="0"/>
      <w:marTop w:val="0"/>
      <w:marBottom w:val="0"/>
      <w:divBdr>
        <w:top w:val="none" w:sz="0" w:space="0" w:color="auto"/>
        <w:left w:val="none" w:sz="0" w:space="0" w:color="auto"/>
        <w:bottom w:val="none" w:sz="0" w:space="0" w:color="auto"/>
        <w:right w:val="none" w:sz="0" w:space="0" w:color="auto"/>
      </w:divBdr>
    </w:div>
    <w:div w:id="1451896384">
      <w:bodyDiv w:val="1"/>
      <w:marLeft w:val="0"/>
      <w:marRight w:val="0"/>
      <w:marTop w:val="0"/>
      <w:marBottom w:val="0"/>
      <w:divBdr>
        <w:top w:val="none" w:sz="0" w:space="0" w:color="auto"/>
        <w:left w:val="none" w:sz="0" w:space="0" w:color="auto"/>
        <w:bottom w:val="none" w:sz="0" w:space="0" w:color="auto"/>
        <w:right w:val="none" w:sz="0" w:space="0" w:color="auto"/>
      </w:divBdr>
    </w:div>
    <w:div w:id="1451899761">
      <w:bodyDiv w:val="1"/>
      <w:marLeft w:val="0"/>
      <w:marRight w:val="0"/>
      <w:marTop w:val="0"/>
      <w:marBottom w:val="0"/>
      <w:divBdr>
        <w:top w:val="none" w:sz="0" w:space="0" w:color="auto"/>
        <w:left w:val="none" w:sz="0" w:space="0" w:color="auto"/>
        <w:bottom w:val="none" w:sz="0" w:space="0" w:color="auto"/>
        <w:right w:val="none" w:sz="0" w:space="0" w:color="auto"/>
      </w:divBdr>
    </w:div>
    <w:div w:id="1452170574">
      <w:bodyDiv w:val="1"/>
      <w:marLeft w:val="0"/>
      <w:marRight w:val="0"/>
      <w:marTop w:val="0"/>
      <w:marBottom w:val="0"/>
      <w:divBdr>
        <w:top w:val="none" w:sz="0" w:space="0" w:color="auto"/>
        <w:left w:val="none" w:sz="0" w:space="0" w:color="auto"/>
        <w:bottom w:val="none" w:sz="0" w:space="0" w:color="auto"/>
        <w:right w:val="none" w:sz="0" w:space="0" w:color="auto"/>
      </w:divBdr>
    </w:div>
    <w:div w:id="1453161349">
      <w:bodyDiv w:val="1"/>
      <w:marLeft w:val="0"/>
      <w:marRight w:val="0"/>
      <w:marTop w:val="0"/>
      <w:marBottom w:val="0"/>
      <w:divBdr>
        <w:top w:val="none" w:sz="0" w:space="0" w:color="auto"/>
        <w:left w:val="none" w:sz="0" w:space="0" w:color="auto"/>
        <w:bottom w:val="none" w:sz="0" w:space="0" w:color="auto"/>
        <w:right w:val="none" w:sz="0" w:space="0" w:color="auto"/>
      </w:divBdr>
    </w:div>
    <w:div w:id="1453206210">
      <w:bodyDiv w:val="1"/>
      <w:marLeft w:val="0"/>
      <w:marRight w:val="0"/>
      <w:marTop w:val="0"/>
      <w:marBottom w:val="0"/>
      <w:divBdr>
        <w:top w:val="none" w:sz="0" w:space="0" w:color="auto"/>
        <w:left w:val="none" w:sz="0" w:space="0" w:color="auto"/>
        <w:bottom w:val="none" w:sz="0" w:space="0" w:color="auto"/>
        <w:right w:val="none" w:sz="0" w:space="0" w:color="auto"/>
      </w:divBdr>
    </w:div>
    <w:div w:id="1453213134">
      <w:bodyDiv w:val="1"/>
      <w:marLeft w:val="0"/>
      <w:marRight w:val="0"/>
      <w:marTop w:val="0"/>
      <w:marBottom w:val="0"/>
      <w:divBdr>
        <w:top w:val="none" w:sz="0" w:space="0" w:color="auto"/>
        <w:left w:val="none" w:sz="0" w:space="0" w:color="auto"/>
        <w:bottom w:val="none" w:sz="0" w:space="0" w:color="auto"/>
        <w:right w:val="none" w:sz="0" w:space="0" w:color="auto"/>
      </w:divBdr>
    </w:div>
    <w:div w:id="1453552647">
      <w:bodyDiv w:val="1"/>
      <w:marLeft w:val="0"/>
      <w:marRight w:val="0"/>
      <w:marTop w:val="0"/>
      <w:marBottom w:val="0"/>
      <w:divBdr>
        <w:top w:val="none" w:sz="0" w:space="0" w:color="auto"/>
        <w:left w:val="none" w:sz="0" w:space="0" w:color="auto"/>
        <w:bottom w:val="none" w:sz="0" w:space="0" w:color="auto"/>
        <w:right w:val="none" w:sz="0" w:space="0" w:color="auto"/>
      </w:divBdr>
    </w:div>
    <w:div w:id="1453942250">
      <w:bodyDiv w:val="1"/>
      <w:marLeft w:val="0"/>
      <w:marRight w:val="0"/>
      <w:marTop w:val="0"/>
      <w:marBottom w:val="0"/>
      <w:divBdr>
        <w:top w:val="none" w:sz="0" w:space="0" w:color="auto"/>
        <w:left w:val="none" w:sz="0" w:space="0" w:color="auto"/>
        <w:bottom w:val="none" w:sz="0" w:space="0" w:color="auto"/>
        <w:right w:val="none" w:sz="0" w:space="0" w:color="auto"/>
      </w:divBdr>
      <w:divsChild>
        <w:div w:id="1334525507">
          <w:marLeft w:val="480"/>
          <w:marRight w:val="0"/>
          <w:marTop w:val="0"/>
          <w:marBottom w:val="0"/>
          <w:divBdr>
            <w:top w:val="none" w:sz="0" w:space="0" w:color="auto"/>
            <w:left w:val="none" w:sz="0" w:space="0" w:color="auto"/>
            <w:bottom w:val="none" w:sz="0" w:space="0" w:color="auto"/>
            <w:right w:val="none" w:sz="0" w:space="0" w:color="auto"/>
          </w:divBdr>
        </w:div>
        <w:div w:id="179008273">
          <w:marLeft w:val="480"/>
          <w:marRight w:val="0"/>
          <w:marTop w:val="0"/>
          <w:marBottom w:val="0"/>
          <w:divBdr>
            <w:top w:val="none" w:sz="0" w:space="0" w:color="auto"/>
            <w:left w:val="none" w:sz="0" w:space="0" w:color="auto"/>
            <w:bottom w:val="none" w:sz="0" w:space="0" w:color="auto"/>
            <w:right w:val="none" w:sz="0" w:space="0" w:color="auto"/>
          </w:divBdr>
        </w:div>
        <w:div w:id="939727234">
          <w:marLeft w:val="480"/>
          <w:marRight w:val="0"/>
          <w:marTop w:val="0"/>
          <w:marBottom w:val="0"/>
          <w:divBdr>
            <w:top w:val="none" w:sz="0" w:space="0" w:color="auto"/>
            <w:left w:val="none" w:sz="0" w:space="0" w:color="auto"/>
            <w:bottom w:val="none" w:sz="0" w:space="0" w:color="auto"/>
            <w:right w:val="none" w:sz="0" w:space="0" w:color="auto"/>
          </w:divBdr>
        </w:div>
        <w:div w:id="612370437">
          <w:marLeft w:val="480"/>
          <w:marRight w:val="0"/>
          <w:marTop w:val="0"/>
          <w:marBottom w:val="0"/>
          <w:divBdr>
            <w:top w:val="none" w:sz="0" w:space="0" w:color="auto"/>
            <w:left w:val="none" w:sz="0" w:space="0" w:color="auto"/>
            <w:bottom w:val="none" w:sz="0" w:space="0" w:color="auto"/>
            <w:right w:val="none" w:sz="0" w:space="0" w:color="auto"/>
          </w:divBdr>
        </w:div>
        <w:div w:id="687753190">
          <w:marLeft w:val="480"/>
          <w:marRight w:val="0"/>
          <w:marTop w:val="0"/>
          <w:marBottom w:val="0"/>
          <w:divBdr>
            <w:top w:val="none" w:sz="0" w:space="0" w:color="auto"/>
            <w:left w:val="none" w:sz="0" w:space="0" w:color="auto"/>
            <w:bottom w:val="none" w:sz="0" w:space="0" w:color="auto"/>
            <w:right w:val="none" w:sz="0" w:space="0" w:color="auto"/>
          </w:divBdr>
        </w:div>
        <w:div w:id="2011718797">
          <w:marLeft w:val="480"/>
          <w:marRight w:val="0"/>
          <w:marTop w:val="0"/>
          <w:marBottom w:val="0"/>
          <w:divBdr>
            <w:top w:val="none" w:sz="0" w:space="0" w:color="auto"/>
            <w:left w:val="none" w:sz="0" w:space="0" w:color="auto"/>
            <w:bottom w:val="none" w:sz="0" w:space="0" w:color="auto"/>
            <w:right w:val="none" w:sz="0" w:space="0" w:color="auto"/>
          </w:divBdr>
        </w:div>
        <w:div w:id="179466555">
          <w:marLeft w:val="480"/>
          <w:marRight w:val="0"/>
          <w:marTop w:val="0"/>
          <w:marBottom w:val="0"/>
          <w:divBdr>
            <w:top w:val="none" w:sz="0" w:space="0" w:color="auto"/>
            <w:left w:val="none" w:sz="0" w:space="0" w:color="auto"/>
            <w:bottom w:val="none" w:sz="0" w:space="0" w:color="auto"/>
            <w:right w:val="none" w:sz="0" w:space="0" w:color="auto"/>
          </w:divBdr>
        </w:div>
        <w:div w:id="989094802">
          <w:marLeft w:val="480"/>
          <w:marRight w:val="0"/>
          <w:marTop w:val="0"/>
          <w:marBottom w:val="0"/>
          <w:divBdr>
            <w:top w:val="none" w:sz="0" w:space="0" w:color="auto"/>
            <w:left w:val="none" w:sz="0" w:space="0" w:color="auto"/>
            <w:bottom w:val="none" w:sz="0" w:space="0" w:color="auto"/>
            <w:right w:val="none" w:sz="0" w:space="0" w:color="auto"/>
          </w:divBdr>
        </w:div>
        <w:div w:id="1490368761">
          <w:marLeft w:val="480"/>
          <w:marRight w:val="0"/>
          <w:marTop w:val="0"/>
          <w:marBottom w:val="0"/>
          <w:divBdr>
            <w:top w:val="none" w:sz="0" w:space="0" w:color="auto"/>
            <w:left w:val="none" w:sz="0" w:space="0" w:color="auto"/>
            <w:bottom w:val="none" w:sz="0" w:space="0" w:color="auto"/>
            <w:right w:val="none" w:sz="0" w:space="0" w:color="auto"/>
          </w:divBdr>
        </w:div>
        <w:div w:id="1355351705">
          <w:marLeft w:val="480"/>
          <w:marRight w:val="0"/>
          <w:marTop w:val="0"/>
          <w:marBottom w:val="0"/>
          <w:divBdr>
            <w:top w:val="none" w:sz="0" w:space="0" w:color="auto"/>
            <w:left w:val="none" w:sz="0" w:space="0" w:color="auto"/>
            <w:bottom w:val="none" w:sz="0" w:space="0" w:color="auto"/>
            <w:right w:val="none" w:sz="0" w:space="0" w:color="auto"/>
          </w:divBdr>
        </w:div>
        <w:div w:id="903294744">
          <w:marLeft w:val="480"/>
          <w:marRight w:val="0"/>
          <w:marTop w:val="0"/>
          <w:marBottom w:val="0"/>
          <w:divBdr>
            <w:top w:val="none" w:sz="0" w:space="0" w:color="auto"/>
            <w:left w:val="none" w:sz="0" w:space="0" w:color="auto"/>
            <w:bottom w:val="none" w:sz="0" w:space="0" w:color="auto"/>
            <w:right w:val="none" w:sz="0" w:space="0" w:color="auto"/>
          </w:divBdr>
        </w:div>
        <w:div w:id="881551681">
          <w:marLeft w:val="480"/>
          <w:marRight w:val="0"/>
          <w:marTop w:val="0"/>
          <w:marBottom w:val="0"/>
          <w:divBdr>
            <w:top w:val="none" w:sz="0" w:space="0" w:color="auto"/>
            <w:left w:val="none" w:sz="0" w:space="0" w:color="auto"/>
            <w:bottom w:val="none" w:sz="0" w:space="0" w:color="auto"/>
            <w:right w:val="none" w:sz="0" w:space="0" w:color="auto"/>
          </w:divBdr>
        </w:div>
        <w:div w:id="1474908318">
          <w:marLeft w:val="480"/>
          <w:marRight w:val="0"/>
          <w:marTop w:val="0"/>
          <w:marBottom w:val="0"/>
          <w:divBdr>
            <w:top w:val="none" w:sz="0" w:space="0" w:color="auto"/>
            <w:left w:val="none" w:sz="0" w:space="0" w:color="auto"/>
            <w:bottom w:val="none" w:sz="0" w:space="0" w:color="auto"/>
            <w:right w:val="none" w:sz="0" w:space="0" w:color="auto"/>
          </w:divBdr>
        </w:div>
        <w:div w:id="1365133700">
          <w:marLeft w:val="480"/>
          <w:marRight w:val="0"/>
          <w:marTop w:val="0"/>
          <w:marBottom w:val="0"/>
          <w:divBdr>
            <w:top w:val="none" w:sz="0" w:space="0" w:color="auto"/>
            <w:left w:val="none" w:sz="0" w:space="0" w:color="auto"/>
            <w:bottom w:val="none" w:sz="0" w:space="0" w:color="auto"/>
            <w:right w:val="none" w:sz="0" w:space="0" w:color="auto"/>
          </w:divBdr>
        </w:div>
        <w:div w:id="1295065823">
          <w:marLeft w:val="480"/>
          <w:marRight w:val="0"/>
          <w:marTop w:val="0"/>
          <w:marBottom w:val="0"/>
          <w:divBdr>
            <w:top w:val="none" w:sz="0" w:space="0" w:color="auto"/>
            <w:left w:val="none" w:sz="0" w:space="0" w:color="auto"/>
            <w:bottom w:val="none" w:sz="0" w:space="0" w:color="auto"/>
            <w:right w:val="none" w:sz="0" w:space="0" w:color="auto"/>
          </w:divBdr>
        </w:div>
        <w:div w:id="251819952">
          <w:marLeft w:val="480"/>
          <w:marRight w:val="0"/>
          <w:marTop w:val="0"/>
          <w:marBottom w:val="0"/>
          <w:divBdr>
            <w:top w:val="none" w:sz="0" w:space="0" w:color="auto"/>
            <w:left w:val="none" w:sz="0" w:space="0" w:color="auto"/>
            <w:bottom w:val="none" w:sz="0" w:space="0" w:color="auto"/>
            <w:right w:val="none" w:sz="0" w:space="0" w:color="auto"/>
          </w:divBdr>
        </w:div>
        <w:div w:id="861557422">
          <w:marLeft w:val="480"/>
          <w:marRight w:val="0"/>
          <w:marTop w:val="0"/>
          <w:marBottom w:val="0"/>
          <w:divBdr>
            <w:top w:val="none" w:sz="0" w:space="0" w:color="auto"/>
            <w:left w:val="none" w:sz="0" w:space="0" w:color="auto"/>
            <w:bottom w:val="none" w:sz="0" w:space="0" w:color="auto"/>
            <w:right w:val="none" w:sz="0" w:space="0" w:color="auto"/>
          </w:divBdr>
        </w:div>
        <w:div w:id="1073434996">
          <w:marLeft w:val="480"/>
          <w:marRight w:val="0"/>
          <w:marTop w:val="0"/>
          <w:marBottom w:val="0"/>
          <w:divBdr>
            <w:top w:val="none" w:sz="0" w:space="0" w:color="auto"/>
            <w:left w:val="none" w:sz="0" w:space="0" w:color="auto"/>
            <w:bottom w:val="none" w:sz="0" w:space="0" w:color="auto"/>
            <w:right w:val="none" w:sz="0" w:space="0" w:color="auto"/>
          </w:divBdr>
        </w:div>
        <w:div w:id="632371923">
          <w:marLeft w:val="480"/>
          <w:marRight w:val="0"/>
          <w:marTop w:val="0"/>
          <w:marBottom w:val="0"/>
          <w:divBdr>
            <w:top w:val="none" w:sz="0" w:space="0" w:color="auto"/>
            <w:left w:val="none" w:sz="0" w:space="0" w:color="auto"/>
            <w:bottom w:val="none" w:sz="0" w:space="0" w:color="auto"/>
            <w:right w:val="none" w:sz="0" w:space="0" w:color="auto"/>
          </w:divBdr>
        </w:div>
        <w:div w:id="1408455024">
          <w:marLeft w:val="480"/>
          <w:marRight w:val="0"/>
          <w:marTop w:val="0"/>
          <w:marBottom w:val="0"/>
          <w:divBdr>
            <w:top w:val="none" w:sz="0" w:space="0" w:color="auto"/>
            <w:left w:val="none" w:sz="0" w:space="0" w:color="auto"/>
            <w:bottom w:val="none" w:sz="0" w:space="0" w:color="auto"/>
            <w:right w:val="none" w:sz="0" w:space="0" w:color="auto"/>
          </w:divBdr>
        </w:div>
        <w:div w:id="1414816154">
          <w:marLeft w:val="480"/>
          <w:marRight w:val="0"/>
          <w:marTop w:val="0"/>
          <w:marBottom w:val="0"/>
          <w:divBdr>
            <w:top w:val="none" w:sz="0" w:space="0" w:color="auto"/>
            <w:left w:val="none" w:sz="0" w:space="0" w:color="auto"/>
            <w:bottom w:val="none" w:sz="0" w:space="0" w:color="auto"/>
            <w:right w:val="none" w:sz="0" w:space="0" w:color="auto"/>
          </w:divBdr>
        </w:div>
        <w:div w:id="1310593069">
          <w:marLeft w:val="480"/>
          <w:marRight w:val="0"/>
          <w:marTop w:val="0"/>
          <w:marBottom w:val="0"/>
          <w:divBdr>
            <w:top w:val="none" w:sz="0" w:space="0" w:color="auto"/>
            <w:left w:val="none" w:sz="0" w:space="0" w:color="auto"/>
            <w:bottom w:val="none" w:sz="0" w:space="0" w:color="auto"/>
            <w:right w:val="none" w:sz="0" w:space="0" w:color="auto"/>
          </w:divBdr>
        </w:div>
        <w:div w:id="1056899370">
          <w:marLeft w:val="480"/>
          <w:marRight w:val="0"/>
          <w:marTop w:val="0"/>
          <w:marBottom w:val="0"/>
          <w:divBdr>
            <w:top w:val="none" w:sz="0" w:space="0" w:color="auto"/>
            <w:left w:val="none" w:sz="0" w:space="0" w:color="auto"/>
            <w:bottom w:val="none" w:sz="0" w:space="0" w:color="auto"/>
            <w:right w:val="none" w:sz="0" w:space="0" w:color="auto"/>
          </w:divBdr>
        </w:div>
        <w:div w:id="267738354">
          <w:marLeft w:val="480"/>
          <w:marRight w:val="0"/>
          <w:marTop w:val="0"/>
          <w:marBottom w:val="0"/>
          <w:divBdr>
            <w:top w:val="none" w:sz="0" w:space="0" w:color="auto"/>
            <w:left w:val="none" w:sz="0" w:space="0" w:color="auto"/>
            <w:bottom w:val="none" w:sz="0" w:space="0" w:color="auto"/>
            <w:right w:val="none" w:sz="0" w:space="0" w:color="auto"/>
          </w:divBdr>
        </w:div>
        <w:div w:id="1267813978">
          <w:marLeft w:val="480"/>
          <w:marRight w:val="0"/>
          <w:marTop w:val="0"/>
          <w:marBottom w:val="0"/>
          <w:divBdr>
            <w:top w:val="none" w:sz="0" w:space="0" w:color="auto"/>
            <w:left w:val="none" w:sz="0" w:space="0" w:color="auto"/>
            <w:bottom w:val="none" w:sz="0" w:space="0" w:color="auto"/>
            <w:right w:val="none" w:sz="0" w:space="0" w:color="auto"/>
          </w:divBdr>
        </w:div>
        <w:div w:id="696125911">
          <w:marLeft w:val="480"/>
          <w:marRight w:val="0"/>
          <w:marTop w:val="0"/>
          <w:marBottom w:val="0"/>
          <w:divBdr>
            <w:top w:val="none" w:sz="0" w:space="0" w:color="auto"/>
            <w:left w:val="none" w:sz="0" w:space="0" w:color="auto"/>
            <w:bottom w:val="none" w:sz="0" w:space="0" w:color="auto"/>
            <w:right w:val="none" w:sz="0" w:space="0" w:color="auto"/>
          </w:divBdr>
        </w:div>
        <w:div w:id="502596423">
          <w:marLeft w:val="480"/>
          <w:marRight w:val="0"/>
          <w:marTop w:val="0"/>
          <w:marBottom w:val="0"/>
          <w:divBdr>
            <w:top w:val="none" w:sz="0" w:space="0" w:color="auto"/>
            <w:left w:val="none" w:sz="0" w:space="0" w:color="auto"/>
            <w:bottom w:val="none" w:sz="0" w:space="0" w:color="auto"/>
            <w:right w:val="none" w:sz="0" w:space="0" w:color="auto"/>
          </w:divBdr>
        </w:div>
        <w:div w:id="1685592137">
          <w:marLeft w:val="480"/>
          <w:marRight w:val="0"/>
          <w:marTop w:val="0"/>
          <w:marBottom w:val="0"/>
          <w:divBdr>
            <w:top w:val="none" w:sz="0" w:space="0" w:color="auto"/>
            <w:left w:val="none" w:sz="0" w:space="0" w:color="auto"/>
            <w:bottom w:val="none" w:sz="0" w:space="0" w:color="auto"/>
            <w:right w:val="none" w:sz="0" w:space="0" w:color="auto"/>
          </w:divBdr>
        </w:div>
        <w:div w:id="1567109384">
          <w:marLeft w:val="480"/>
          <w:marRight w:val="0"/>
          <w:marTop w:val="0"/>
          <w:marBottom w:val="0"/>
          <w:divBdr>
            <w:top w:val="none" w:sz="0" w:space="0" w:color="auto"/>
            <w:left w:val="none" w:sz="0" w:space="0" w:color="auto"/>
            <w:bottom w:val="none" w:sz="0" w:space="0" w:color="auto"/>
            <w:right w:val="none" w:sz="0" w:space="0" w:color="auto"/>
          </w:divBdr>
        </w:div>
        <w:div w:id="1211042296">
          <w:marLeft w:val="480"/>
          <w:marRight w:val="0"/>
          <w:marTop w:val="0"/>
          <w:marBottom w:val="0"/>
          <w:divBdr>
            <w:top w:val="none" w:sz="0" w:space="0" w:color="auto"/>
            <w:left w:val="none" w:sz="0" w:space="0" w:color="auto"/>
            <w:bottom w:val="none" w:sz="0" w:space="0" w:color="auto"/>
            <w:right w:val="none" w:sz="0" w:space="0" w:color="auto"/>
          </w:divBdr>
        </w:div>
        <w:div w:id="684752477">
          <w:marLeft w:val="480"/>
          <w:marRight w:val="0"/>
          <w:marTop w:val="0"/>
          <w:marBottom w:val="0"/>
          <w:divBdr>
            <w:top w:val="none" w:sz="0" w:space="0" w:color="auto"/>
            <w:left w:val="none" w:sz="0" w:space="0" w:color="auto"/>
            <w:bottom w:val="none" w:sz="0" w:space="0" w:color="auto"/>
            <w:right w:val="none" w:sz="0" w:space="0" w:color="auto"/>
          </w:divBdr>
        </w:div>
        <w:div w:id="856701281">
          <w:marLeft w:val="480"/>
          <w:marRight w:val="0"/>
          <w:marTop w:val="0"/>
          <w:marBottom w:val="0"/>
          <w:divBdr>
            <w:top w:val="none" w:sz="0" w:space="0" w:color="auto"/>
            <w:left w:val="none" w:sz="0" w:space="0" w:color="auto"/>
            <w:bottom w:val="none" w:sz="0" w:space="0" w:color="auto"/>
            <w:right w:val="none" w:sz="0" w:space="0" w:color="auto"/>
          </w:divBdr>
        </w:div>
        <w:div w:id="2139910514">
          <w:marLeft w:val="480"/>
          <w:marRight w:val="0"/>
          <w:marTop w:val="0"/>
          <w:marBottom w:val="0"/>
          <w:divBdr>
            <w:top w:val="none" w:sz="0" w:space="0" w:color="auto"/>
            <w:left w:val="none" w:sz="0" w:space="0" w:color="auto"/>
            <w:bottom w:val="none" w:sz="0" w:space="0" w:color="auto"/>
            <w:right w:val="none" w:sz="0" w:space="0" w:color="auto"/>
          </w:divBdr>
        </w:div>
        <w:div w:id="462230852">
          <w:marLeft w:val="480"/>
          <w:marRight w:val="0"/>
          <w:marTop w:val="0"/>
          <w:marBottom w:val="0"/>
          <w:divBdr>
            <w:top w:val="none" w:sz="0" w:space="0" w:color="auto"/>
            <w:left w:val="none" w:sz="0" w:space="0" w:color="auto"/>
            <w:bottom w:val="none" w:sz="0" w:space="0" w:color="auto"/>
            <w:right w:val="none" w:sz="0" w:space="0" w:color="auto"/>
          </w:divBdr>
        </w:div>
        <w:div w:id="1075130429">
          <w:marLeft w:val="480"/>
          <w:marRight w:val="0"/>
          <w:marTop w:val="0"/>
          <w:marBottom w:val="0"/>
          <w:divBdr>
            <w:top w:val="none" w:sz="0" w:space="0" w:color="auto"/>
            <w:left w:val="none" w:sz="0" w:space="0" w:color="auto"/>
            <w:bottom w:val="none" w:sz="0" w:space="0" w:color="auto"/>
            <w:right w:val="none" w:sz="0" w:space="0" w:color="auto"/>
          </w:divBdr>
        </w:div>
        <w:div w:id="227615004">
          <w:marLeft w:val="480"/>
          <w:marRight w:val="0"/>
          <w:marTop w:val="0"/>
          <w:marBottom w:val="0"/>
          <w:divBdr>
            <w:top w:val="none" w:sz="0" w:space="0" w:color="auto"/>
            <w:left w:val="none" w:sz="0" w:space="0" w:color="auto"/>
            <w:bottom w:val="none" w:sz="0" w:space="0" w:color="auto"/>
            <w:right w:val="none" w:sz="0" w:space="0" w:color="auto"/>
          </w:divBdr>
        </w:div>
        <w:div w:id="441849741">
          <w:marLeft w:val="480"/>
          <w:marRight w:val="0"/>
          <w:marTop w:val="0"/>
          <w:marBottom w:val="0"/>
          <w:divBdr>
            <w:top w:val="none" w:sz="0" w:space="0" w:color="auto"/>
            <w:left w:val="none" w:sz="0" w:space="0" w:color="auto"/>
            <w:bottom w:val="none" w:sz="0" w:space="0" w:color="auto"/>
            <w:right w:val="none" w:sz="0" w:space="0" w:color="auto"/>
          </w:divBdr>
        </w:div>
        <w:div w:id="651982534">
          <w:marLeft w:val="480"/>
          <w:marRight w:val="0"/>
          <w:marTop w:val="0"/>
          <w:marBottom w:val="0"/>
          <w:divBdr>
            <w:top w:val="none" w:sz="0" w:space="0" w:color="auto"/>
            <w:left w:val="none" w:sz="0" w:space="0" w:color="auto"/>
            <w:bottom w:val="none" w:sz="0" w:space="0" w:color="auto"/>
            <w:right w:val="none" w:sz="0" w:space="0" w:color="auto"/>
          </w:divBdr>
        </w:div>
        <w:div w:id="454063357">
          <w:marLeft w:val="480"/>
          <w:marRight w:val="0"/>
          <w:marTop w:val="0"/>
          <w:marBottom w:val="0"/>
          <w:divBdr>
            <w:top w:val="none" w:sz="0" w:space="0" w:color="auto"/>
            <w:left w:val="none" w:sz="0" w:space="0" w:color="auto"/>
            <w:bottom w:val="none" w:sz="0" w:space="0" w:color="auto"/>
            <w:right w:val="none" w:sz="0" w:space="0" w:color="auto"/>
          </w:divBdr>
        </w:div>
        <w:div w:id="654534397">
          <w:marLeft w:val="480"/>
          <w:marRight w:val="0"/>
          <w:marTop w:val="0"/>
          <w:marBottom w:val="0"/>
          <w:divBdr>
            <w:top w:val="none" w:sz="0" w:space="0" w:color="auto"/>
            <w:left w:val="none" w:sz="0" w:space="0" w:color="auto"/>
            <w:bottom w:val="none" w:sz="0" w:space="0" w:color="auto"/>
            <w:right w:val="none" w:sz="0" w:space="0" w:color="auto"/>
          </w:divBdr>
        </w:div>
        <w:div w:id="1805004387">
          <w:marLeft w:val="480"/>
          <w:marRight w:val="0"/>
          <w:marTop w:val="0"/>
          <w:marBottom w:val="0"/>
          <w:divBdr>
            <w:top w:val="none" w:sz="0" w:space="0" w:color="auto"/>
            <w:left w:val="none" w:sz="0" w:space="0" w:color="auto"/>
            <w:bottom w:val="none" w:sz="0" w:space="0" w:color="auto"/>
            <w:right w:val="none" w:sz="0" w:space="0" w:color="auto"/>
          </w:divBdr>
        </w:div>
        <w:div w:id="1608345948">
          <w:marLeft w:val="480"/>
          <w:marRight w:val="0"/>
          <w:marTop w:val="0"/>
          <w:marBottom w:val="0"/>
          <w:divBdr>
            <w:top w:val="none" w:sz="0" w:space="0" w:color="auto"/>
            <w:left w:val="none" w:sz="0" w:space="0" w:color="auto"/>
            <w:bottom w:val="none" w:sz="0" w:space="0" w:color="auto"/>
            <w:right w:val="none" w:sz="0" w:space="0" w:color="auto"/>
          </w:divBdr>
        </w:div>
        <w:div w:id="660697311">
          <w:marLeft w:val="480"/>
          <w:marRight w:val="0"/>
          <w:marTop w:val="0"/>
          <w:marBottom w:val="0"/>
          <w:divBdr>
            <w:top w:val="none" w:sz="0" w:space="0" w:color="auto"/>
            <w:left w:val="none" w:sz="0" w:space="0" w:color="auto"/>
            <w:bottom w:val="none" w:sz="0" w:space="0" w:color="auto"/>
            <w:right w:val="none" w:sz="0" w:space="0" w:color="auto"/>
          </w:divBdr>
        </w:div>
        <w:div w:id="137500772">
          <w:marLeft w:val="480"/>
          <w:marRight w:val="0"/>
          <w:marTop w:val="0"/>
          <w:marBottom w:val="0"/>
          <w:divBdr>
            <w:top w:val="none" w:sz="0" w:space="0" w:color="auto"/>
            <w:left w:val="none" w:sz="0" w:space="0" w:color="auto"/>
            <w:bottom w:val="none" w:sz="0" w:space="0" w:color="auto"/>
            <w:right w:val="none" w:sz="0" w:space="0" w:color="auto"/>
          </w:divBdr>
        </w:div>
        <w:div w:id="671761443">
          <w:marLeft w:val="480"/>
          <w:marRight w:val="0"/>
          <w:marTop w:val="0"/>
          <w:marBottom w:val="0"/>
          <w:divBdr>
            <w:top w:val="none" w:sz="0" w:space="0" w:color="auto"/>
            <w:left w:val="none" w:sz="0" w:space="0" w:color="auto"/>
            <w:bottom w:val="none" w:sz="0" w:space="0" w:color="auto"/>
            <w:right w:val="none" w:sz="0" w:space="0" w:color="auto"/>
          </w:divBdr>
        </w:div>
        <w:div w:id="1414156574">
          <w:marLeft w:val="480"/>
          <w:marRight w:val="0"/>
          <w:marTop w:val="0"/>
          <w:marBottom w:val="0"/>
          <w:divBdr>
            <w:top w:val="none" w:sz="0" w:space="0" w:color="auto"/>
            <w:left w:val="none" w:sz="0" w:space="0" w:color="auto"/>
            <w:bottom w:val="none" w:sz="0" w:space="0" w:color="auto"/>
            <w:right w:val="none" w:sz="0" w:space="0" w:color="auto"/>
          </w:divBdr>
        </w:div>
        <w:div w:id="789056777">
          <w:marLeft w:val="480"/>
          <w:marRight w:val="0"/>
          <w:marTop w:val="0"/>
          <w:marBottom w:val="0"/>
          <w:divBdr>
            <w:top w:val="none" w:sz="0" w:space="0" w:color="auto"/>
            <w:left w:val="none" w:sz="0" w:space="0" w:color="auto"/>
            <w:bottom w:val="none" w:sz="0" w:space="0" w:color="auto"/>
            <w:right w:val="none" w:sz="0" w:space="0" w:color="auto"/>
          </w:divBdr>
        </w:div>
        <w:div w:id="780534728">
          <w:marLeft w:val="480"/>
          <w:marRight w:val="0"/>
          <w:marTop w:val="0"/>
          <w:marBottom w:val="0"/>
          <w:divBdr>
            <w:top w:val="none" w:sz="0" w:space="0" w:color="auto"/>
            <w:left w:val="none" w:sz="0" w:space="0" w:color="auto"/>
            <w:bottom w:val="none" w:sz="0" w:space="0" w:color="auto"/>
            <w:right w:val="none" w:sz="0" w:space="0" w:color="auto"/>
          </w:divBdr>
        </w:div>
        <w:div w:id="77335878">
          <w:marLeft w:val="480"/>
          <w:marRight w:val="0"/>
          <w:marTop w:val="0"/>
          <w:marBottom w:val="0"/>
          <w:divBdr>
            <w:top w:val="none" w:sz="0" w:space="0" w:color="auto"/>
            <w:left w:val="none" w:sz="0" w:space="0" w:color="auto"/>
            <w:bottom w:val="none" w:sz="0" w:space="0" w:color="auto"/>
            <w:right w:val="none" w:sz="0" w:space="0" w:color="auto"/>
          </w:divBdr>
        </w:div>
        <w:div w:id="1695837786">
          <w:marLeft w:val="480"/>
          <w:marRight w:val="0"/>
          <w:marTop w:val="0"/>
          <w:marBottom w:val="0"/>
          <w:divBdr>
            <w:top w:val="none" w:sz="0" w:space="0" w:color="auto"/>
            <w:left w:val="none" w:sz="0" w:space="0" w:color="auto"/>
            <w:bottom w:val="none" w:sz="0" w:space="0" w:color="auto"/>
            <w:right w:val="none" w:sz="0" w:space="0" w:color="auto"/>
          </w:divBdr>
        </w:div>
        <w:div w:id="1929193491">
          <w:marLeft w:val="480"/>
          <w:marRight w:val="0"/>
          <w:marTop w:val="0"/>
          <w:marBottom w:val="0"/>
          <w:divBdr>
            <w:top w:val="none" w:sz="0" w:space="0" w:color="auto"/>
            <w:left w:val="none" w:sz="0" w:space="0" w:color="auto"/>
            <w:bottom w:val="none" w:sz="0" w:space="0" w:color="auto"/>
            <w:right w:val="none" w:sz="0" w:space="0" w:color="auto"/>
          </w:divBdr>
        </w:div>
      </w:divsChild>
    </w:div>
    <w:div w:id="1453982750">
      <w:bodyDiv w:val="1"/>
      <w:marLeft w:val="0"/>
      <w:marRight w:val="0"/>
      <w:marTop w:val="0"/>
      <w:marBottom w:val="0"/>
      <w:divBdr>
        <w:top w:val="none" w:sz="0" w:space="0" w:color="auto"/>
        <w:left w:val="none" w:sz="0" w:space="0" w:color="auto"/>
        <w:bottom w:val="none" w:sz="0" w:space="0" w:color="auto"/>
        <w:right w:val="none" w:sz="0" w:space="0" w:color="auto"/>
      </w:divBdr>
    </w:div>
    <w:div w:id="1454516911">
      <w:bodyDiv w:val="1"/>
      <w:marLeft w:val="0"/>
      <w:marRight w:val="0"/>
      <w:marTop w:val="0"/>
      <w:marBottom w:val="0"/>
      <w:divBdr>
        <w:top w:val="none" w:sz="0" w:space="0" w:color="auto"/>
        <w:left w:val="none" w:sz="0" w:space="0" w:color="auto"/>
        <w:bottom w:val="none" w:sz="0" w:space="0" w:color="auto"/>
        <w:right w:val="none" w:sz="0" w:space="0" w:color="auto"/>
      </w:divBdr>
    </w:div>
    <w:div w:id="1454834816">
      <w:bodyDiv w:val="1"/>
      <w:marLeft w:val="0"/>
      <w:marRight w:val="0"/>
      <w:marTop w:val="0"/>
      <w:marBottom w:val="0"/>
      <w:divBdr>
        <w:top w:val="none" w:sz="0" w:space="0" w:color="auto"/>
        <w:left w:val="none" w:sz="0" w:space="0" w:color="auto"/>
        <w:bottom w:val="none" w:sz="0" w:space="0" w:color="auto"/>
        <w:right w:val="none" w:sz="0" w:space="0" w:color="auto"/>
      </w:divBdr>
    </w:div>
    <w:div w:id="1454859127">
      <w:bodyDiv w:val="1"/>
      <w:marLeft w:val="0"/>
      <w:marRight w:val="0"/>
      <w:marTop w:val="0"/>
      <w:marBottom w:val="0"/>
      <w:divBdr>
        <w:top w:val="none" w:sz="0" w:space="0" w:color="auto"/>
        <w:left w:val="none" w:sz="0" w:space="0" w:color="auto"/>
        <w:bottom w:val="none" w:sz="0" w:space="0" w:color="auto"/>
        <w:right w:val="none" w:sz="0" w:space="0" w:color="auto"/>
      </w:divBdr>
    </w:div>
    <w:div w:id="1454859828">
      <w:bodyDiv w:val="1"/>
      <w:marLeft w:val="0"/>
      <w:marRight w:val="0"/>
      <w:marTop w:val="0"/>
      <w:marBottom w:val="0"/>
      <w:divBdr>
        <w:top w:val="none" w:sz="0" w:space="0" w:color="auto"/>
        <w:left w:val="none" w:sz="0" w:space="0" w:color="auto"/>
        <w:bottom w:val="none" w:sz="0" w:space="0" w:color="auto"/>
        <w:right w:val="none" w:sz="0" w:space="0" w:color="auto"/>
      </w:divBdr>
    </w:div>
    <w:div w:id="1455372419">
      <w:bodyDiv w:val="1"/>
      <w:marLeft w:val="0"/>
      <w:marRight w:val="0"/>
      <w:marTop w:val="0"/>
      <w:marBottom w:val="0"/>
      <w:divBdr>
        <w:top w:val="none" w:sz="0" w:space="0" w:color="auto"/>
        <w:left w:val="none" w:sz="0" w:space="0" w:color="auto"/>
        <w:bottom w:val="none" w:sz="0" w:space="0" w:color="auto"/>
        <w:right w:val="none" w:sz="0" w:space="0" w:color="auto"/>
      </w:divBdr>
    </w:div>
    <w:div w:id="1455713912">
      <w:bodyDiv w:val="1"/>
      <w:marLeft w:val="0"/>
      <w:marRight w:val="0"/>
      <w:marTop w:val="0"/>
      <w:marBottom w:val="0"/>
      <w:divBdr>
        <w:top w:val="none" w:sz="0" w:space="0" w:color="auto"/>
        <w:left w:val="none" w:sz="0" w:space="0" w:color="auto"/>
        <w:bottom w:val="none" w:sz="0" w:space="0" w:color="auto"/>
        <w:right w:val="none" w:sz="0" w:space="0" w:color="auto"/>
      </w:divBdr>
    </w:div>
    <w:div w:id="1455757441">
      <w:bodyDiv w:val="1"/>
      <w:marLeft w:val="0"/>
      <w:marRight w:val="0"/>
      <w:marTop w:val="0"/>
      <w:marBottom w:val="0"/>
      <w:divBdr>
        <w:top w:val="none" w:sz="0" w:space="0" w:color="auto"/>
        <w:left w:val="none" w:sz="0" w:space="0" w:color="auto"/>
        <w:bottom w:val="none" w:sz="0" w:space="0" w:color="auto"/>
        <w:right w:val="none" w:sz="0" w:space="0" w:color="auto"/>
      </w:divBdr>
    </w:div>
    <w:div w:id="1456561572">
      <w:bodyDiv w:val="1"/>
      <w:marLeft w:val="0"/>
      <w:marRight w:val="0"/>
      <w:marTop w:val="0"/>
      <w:marBottom w:val="0"/>
      <w:divBdr>
        <w:top w:val="none" w:sz="0" w:space="0" w:color="auto"/>
        <w:left w:val="none" w:sz="0" w:space="0" w:color="auto"/>
        <w:bottom w:val="none" w:sz="0" w:space="0" w:color="auto"/>
        <w:right w:val="none" w:sz="0" w:space="0" w:color="auto"/>
      </w:divBdr>
      <w:divsChild>
        <w:div w:id="485970914">
          <w:marLeft w:val="480"/>
          <w:marRight w:val="0"/>
          <w:marTop w:val="0"/>
          <w:marBottom w:val="0"/>
          <w:divBdr>
            <w:top w:val="none" w:sz="0" w:space="0" w:color="auto"/>
            <w:left w:val="none" w:sz="0" w:space="0" w:color="auto"/>
            <w:bottom w:val="none" w:sz="0" w:space="0" w:color="auto"/>
            <w:right w:val="none" w:sz="0" w:space="0" w:color="auto"/>
          </w:divBdr>
        </w:div>
        <w:div w:id="1403720430">
          <w:marLeft w:val="480"/>
          <w:marRight w:val="0"/>
          <w:marTop w:val="0"/>
          <w:marBottom w:val="0"/>
          <w:divBdr>
            <w:top w:val="none" w:sz="0" w:space="0" w:color="auto"/>
            <w:left w:val="none" w:sz="0" w:space="0" w:color="auto"/>
            <w:bottom w:val="none" w:sz="0" w:space="0" w:color="auto"/>
            <w:right w:val="none" w:sz="0" w:space="0" w:color="auto"/>
          </w:divBdr>
        </w:div>
        <w:div w:id="2129200621">
          <w:marLeft w:val="480"/>
          <w:marRight w:val="0"/>
          <w:marTop w:val="0"/>
          <w:marBottom w:val="0"/>
          <w:divBdr>
            <w:top w:val="none" w:sz="0" w:space="0" w:color="auto"/>
            <w:left w:val="none" w:sz="0" w:space="0" w:color="auto"/>
            <w:bottom w:val="none" w:sz="0" w:space="0" w:color="auto"/>
            <w:right w:val="none" w:sz="0" w:space="0" w:color="auto"/>
          </w:divBdr>
        </w:div>
        <w:div w:id="611744534">
          <w:marLeft w:val="480"/>
          <w:marRight w:val="0"/>
          <w:marTop w:val="0"/>
          <w:marBottom w:val="0"/>
          <w:divBdr>
            <w:top w:val="none" w:sz="0" w:space="0" w:color="auto"/>
            <w:left w:val="none" w:sz="0" w:space="0" w:color="auto"/>
            <w:bottom w:val="none" w:sz="0" w:space="0" w:color="auto"/>
            <w:right w:val="none" w:sz="0" w:space="0" w:color="auto"/>
          </w:divBdr>
        </w:div>
        <w:div w:id="1788045743">
          <w:marLeft w:val="480"/>
          <w:marRight w:val="0"/>
          <w:marTop w:val="0"/>
          <w:marBottom w:val="0"/>
          <w:divBdr>
            <w:top w:val="none" w:sz="0" w:space="0" w:color="auto"/>
            <w:left w:val="none" w:sz="0" w:space="0" w:color="auto"/>
            <w:bottom w:val="none" w:sz="0" w:space="0" w:color="auto"/>
            <w:right w:val="none" w:sz="0" w:space="0" w:color="auto"/>
          </w:divBdr>
        </w:div>
        <w:div w:id="1264340325">
          <w:marLeft w:val="480"/>
          <w:marRight w:val="0"/>
          <w:marTop w:val="0"/>
          <w:marBottom w:val="0"/>
          <w:divBdr>
            <w:top w:val="none" w:sz="0" w:space="0" w:color="auto"/>
            <w:left w:val="none" w:sz="0" w:space="0" w:color="auto"/>
            <w:bottom w:val="none" w:sz="0" w:space="0" w:color="auto"/>
            <w:right w:val="none" w:sz="0" w:space="0" w:color="auto"/>
          </w:divBdr>
        </w:div>
        <w:div w:id="1846477773">
          <w:marLeft w:val="480"/>
          <w:marRight w:val="0"/>
          <w:marTop w:val="0"/>
          <w:marBottom w:val="0"/>
          <w:divBdr>
            <w:top w:val="none" w:sz="0" w:space="0" w:color="auto"/>
            <w:left w:val="none" w:sz="0" w:space="0" w:color="auto"/>
            <w:bottom w:val="none" w:sz="0" w:space="0" w:color="auto"/>
            <w:right w:val="none" w:sz="0" w:space="0" w:color="auto"/>
          </w:divBdr>
        </w:div>
        <w:div w:id="600450447">
          <w:marLeft w:val="480"/>
          <w:marRight w:val="0"/>
          <w:marTop w:val="0"/>
          <w:marBottom w:val="0"/>
          <w:divBdr>
            <w:top w:val="none" w:sz="0" w:space="0" w:color="auto"/>
            <w:left w:val="none" w:sz="0" w:space="0" w:color="auto"/>
            <w:bottom w:val="none" w:sz="0" w:space="0" w:color="auto"/>
            <w:right w:val="none" w:sz="0" w:space="0" w:color="auto"/>
          </w:divBdr>
        </w:div>
        <w:div w:id="1271665579">
          <w:marLeft w:val="480"/>
          <w:marRight w:val="0"/>
          <w:marTop w:val="0"/>
          <w:marBottom w:val="0"/>
          <w:divBdr>
            <w:top w:val="none" w:sz="0" w:space="0" w:color="auto"/>
            <w:left w:val="none" w:sz="0" w:space="0" w:color="auto"/>
            <w:bottom w:val="none" w:sz="0" w:space="0" w:color="auto"/>
            <w:right w:val="none" w:sz="0" w:space="0" w:color="auto"/>
          </w:divBdr>
        </w:div>
        <w:div w:id="1321426339">
          <w:marLeft w:val="480"/>
          <w:marRight w:val="0"/>
          <w:marTop w:val="0"/>
          <w:marBottom w:val="0"/>
          <w:divBdr>
            <w:top w:val="none" w:sz="0" w:space="0" w:color="auto"/>
            <w:left w:val="none" w:sz="0" w:space="0" w:color="auto"/>
            <w:bottom w:val="none" w:sz="0" w:space="0" w:color="auto"/>
            <w:right w:val="none" w:sz="0" w:space="0" w:color="auto"/>
          </w:divBdr>
        </w:div>
        <w:div w:id="1410342936">
          <w:marLeft w:val="480"/>
          <w:marRight w:val="0"/>
          <w:marTop w:val="0"/>
          <w:marBottom w:val="0"/>
          <w:divBdr>
            <w:top w:val="none" w:sz="0" w:space="0" w:color="auto"/>
            <w:left w:val="none" w:sz="0" w:space="0" w:color="auto"/>
            <w:bottom w:val="none" w:sz="0" w:space="0" w:color="auto"/>
            <w:right w:val="none" w:sz="0" w:space="0" w:color="auto"/>
          </w:divBdr>
        </w:div>
        <w:div w:id="409619024">
          <w:marLeft w:val="480"/>
          <w:marRight w:val="0"/>
          <w:marTop w:val="0"/>
          <w:marBottom w:val="0"/>
          <w:divBdr>
            <w:top w:val="none" w:sz="0" w:space="0" w:color="auto"/>
            <w:left w:val="none" w:sz="0" w:space="0" w:color="auto"/>
            <w:bottom w:val="none" w:sz="0" w:space="0" w:color="auto"/>
            <w:right w:val="none" w:sz="0" w:space="0" w:color="auto"/>
          </w:divBdr>
        </w:div>
        <w:div w:id="1634753268">
          <w:marLeft w:val="480"/>
          <w:marRight w:val="0"/>
          <w:marTop w:val="0"/>
          <w:marBottom w:val="0"/>
          <w:divBdr>
            <w:top w:val="none" w:sz="0" w:space="0" w:color="auto"/>
            <w:left w:val="none" w:sz="0" w:space="0" w:color="auto"/>
            <w:bottom w:val="none" w:sz="0" w:space="0" w:color="auto"/>
            <w:right w:val="none" w:sz="0" w:space="0" w:color="auto"/>
          </w:divBdr>
        </w:div>
        <w:div w:id="1780180290">
          <w:marLeft w:val="480"/>
          <w:marRight w:val="0"/>
          <w:marTop w:val="0"/>
          <w:marBottom w:val="0"/>
          <w:divBdr>
            <w:top w:val="none" w:sz="0" w:space="0" w:color="auto"/>
            <w:left w:val="none" w:sz="0" w:space="0" w:color="auto"/>
            <w:bottom w:val="none" w:sz="0" w:space="0" w:color="auto"/>
            <w:right w:val="none" w:sz="0" w:space="0" w:color="auto"/>
          </w:divBdr>
        </w:div>
        <w:div w:id="1666933872">
          <w:marLeft w:val="480"/>
          <w:marRight w:val="0"/>
          <w:marTop w:val="0"/>
          <w:marBottom w:val="0"/>
          <w:divBdr>
            <w:top w:val="none" w:sz="0" w:space="0" w:color="auto"/>
            <w:left w:val="none" w:sz="0" w:space="0" w:color="auto"/>
            <w:bottom w:val="none" w:sz="0" w:space="0" w:color="auto"/>
            <w:right w:val="none" w:sz="0" w:space="0" w:color="auto"/>
          </w:divBdr>
        </w:div>
        <w:div w:id="1889144438">
          <w:marLeft w:val="480"/>
          <w:marRight w:val="0"/>
          <w:marTop w:val="0"/>
          <w:marBottom w:val="0"/>
          <w:divBdr>
            <w:top w:val="none" w:sz="0" w:space="0" w:color="auto"/>
            <w:left w:val="none" w:sz="0" w:space="0" w:color="auto"/>
            <w:bottom w:val="none" w:sz="0" w:space="0" w:color="auto"/>
            <w:right w:val="none" w:sz="0" w:space="0" w:color="auto"/>
          </w:divBdr>
        </w:div>
        <w:div w:id="502091808">
          <w:marLeft w:val="480"/>
          <w:marRight w:val="0"/>
          <w:marTop w:val="0"/>
          <w:marBottom w:val="0"/>
          <w:divBdr>
            <w:top w:val="none" w:sz="0" w:space="0" w:color="auto"/>
            <w:left w:val="none" w:sz="0" w:space="0" w:color="auto"/>
            <w:bottom w:val="none" w:sz="0" w:space="0" w:color="auto"/>
            <w:right w:val="none" w:sz="0" w:space="0" w:color="auto"/>
          </w:divBdr>
        </w:div>
        <w:div w:id="987172742">
          <w:marLeft w:val="480"/>
          <w:marRight w:val="0"/>
          <w:marTop w:val="0"/>
          <w:marBottom w:val="0"/>
          <w:divBdr>
            <w:top w:val="none" w:sz="0" w:space="0" w:color="auto"/>
            <w:left w:val="none" w:sz="0" w:space="0" w:color="auto"/>
            <w:bottom w:val="none" w:sz="0" w:space="0" w:color="auto"/>
            <w:right w:val="none" w:sz="0" w:space="0" w:color="auto"/>
          </w:divBdr>
        </w:div>
        <w:div w:id="1128860149">
          <w:marLeft w:val="480"/>
          <w:marRight w:val="0"/>
          <w:marTop w:val="0"/>
          <w:marBottom w:val="0"/>
          <w:divBdr>
            <w:top w:val="none" w:sz="0" w:space="0" w:color="auto"/>
            <w:left w:val="none" w:sz="0" w:space="0" w:color="auto"/>
            <w:bottom w:val="none" w:sz="0" w:space="0" w:color="auto"/>
            <w:right w:val="none" w:sz="0" w:space="0" w:color="auto"/>
          </w:divBdr>
        </w:div>
        <w:div w:id="1881084941">
          <w:marLeft w:val="480"/>
          <w:marRight w:val="0"/>
          <w:marTop w:val="0"/>
          <w:marBottom w:val="0"/>
          <w:divBdr>
            <w:top w:val="none" w:sz="0" w:space="0" w:color="auto"/>
            <w:left w:val="none" w:sz="0" w:space="0" w:color="auto"/>
            <w:bottom w:val="none" w:sz="0" w:space="0" w:color="auto"/>
            <w:right w:val="none" w:sz="0" w:space="0" w:color="auto"/>
          </w:divBdr>
        </w:div>
        <w:div w:id="1593589963">
          <w:marLeft w:val="480"/>
          <w:marRight w:val="0"/>
          <w:marTop w:val="0"/>
          <w:marBottom w:val="0"/>
          <w:divBdr>
            <w:top w:val="none" w:sz="0" w:space="0" w:color="auto"/>
            <w:left w:val="none" w:sz="0" w:space="0" w:color="auto"/>
            <w:bottom w:val="none" w:sz="0" w:space="0" w:color="auto"/>
            <w:right w:val="none" w:sz="0" w:space="0" w:color="auto"/>
          </w:divBdr>
        </w:div>
        <w:div w:id="1701541799">
          <w:marLeft w:val="480"/>
          <w:marRight w:val="0"/>
          <w:marTop w:val="0"/>
          <w:marBottom w:val="0"/>
          <w:divBdr>
            <w:top w:val="none" w:sz="0" w:space="0" w:color="auto"/>
            <w:left w:val="none" w:sz="0" w:space="0" w:color="auto"/>
            <w:bottom w:val="none" w:sz="0" w:space="0" w:color="auto"/>
            <w:right w:val="none" w:sz="0" w:space="0" w:color="auto"/>
          </w:divBdr>
        </w:div>
        <w:div w:id="771247588">
          <w:marLeft w:val="480"/>
          <w:marRight w:val="0"/>
          <w:marTop w:val="0"/>
          <w:marBottom w:val="0"/>
          <w:divBdr>
            <w:top w:val="none" w:sz="0" w:space="0" w:color="auto"/>
            <w:left w:val="none" w:sz="0" w:space="0" w:color="auto"/>
            <w:bottom w:val="none" w:sz="0" w:space="0" w:color="auto"/>
            <w:right w:val="none" w:sz="0" w:space="0" w:color="auto"/>
          </w:divBdr>
        </w:div>
        <w:div w:id="9334498">
          <w:marLeft w:val="480"/>
          <w:marRight w:val="0"/>
          <w:marTop w:val="0"/>
          <w:marBottom w:val="0"/>
          <w:divBdr>
            <w:top w:val="none" w:sz="0" w:space="0" w:color="auto"/>
            <w:left w:val="none" w:sz="0" w:space="0" w:color="auto"/>
            <w:bottom w:val="none" w:sz="0" w:space="0" w:color="auto"/>
            <w:right w:val="none" w:sz="0" w:space="0" w:color="auto"/>
          </w:divBdr>
        </w:div>
        <w:div w:id="1562208253">
          <w:marLeft w:val="480"/>
          <w:marRight w:val="0"/>
          <w:marTop w:val="0"/>
          <w:marBottom w:val="0"/>
          <w:divBdr>
            <w:top w:val="none" w:sz="0" w:space="0" w:color="auto"/>
            <w:left w:val="none" w:sz="0" w:space="0" w:color="auto"/>
            <w:bottom w:val="none" w:sz="0" w:space="0" w:color="auto"/>
            <w:right w:val="none" w:sz="0" w:space="0" w:color="auto"/>
          </w:divBdr>
        </w:div>
        <w:div w:id="1766027509">
          <w:marLeft w:val="480"/>
          <w:marRight w:val="0"/>
          <w:marTop w:val="0"/>
          <w:marBottom w:val="0"/>
          <w:divBdr>
            <w:top w:val="none" w:sz="0" w:space="0" w:color="auto"/>
            <w:left w:val="none" w:sz="0" w:space="0" w:color="auto"/>
            <w:bottom w:val="none" w:sz="0" w:space="0" w:color="auto"/>
            <w:right w:val="none" w:sz="0" w:space="0" w:color="auto"/>
          </w:divBdr>
        </w:div>
        <w:div w:id="724723412">
          <w:marLeft w:val="480"/>
          <w:marRight w:val="0"/>
          <w:marTop w:val="0"/>
          <w:marBottom w:val="0"/>
          <w:divBdr>
            <w:top w:val="none" w:sz="0" w:space="0" w:color="auto"/>
            <w:left w:val="none" w:sz="0" w:space="0" w:color="auto"/>
            <w:bottom w:val="none" w:sz="0" w:space="0" w:color="auto"/>
            <w:right w:val="none" w:sz="0" w:space="0" w:color="auto"/>
          </w:divBdr>
        </w:div>
        <w:div w:id="1926694032">
          <w:marLeft w:val="480"/>
          <w:marRight w:val="0"/>
          <w:marTop w:val="0"/>
          <w:marBottom w:val="0"/>
          <w:divBdr>
            <w:top w:val="none" w:sz="0" w:space="0" w:color="auto"/>
            <w:left w:val="none" w:sz="0" w:space="0" w:color="auto"/>
            <w:bottom w:val="none" w:sz="0" w:space="0" w:color="auto"/>
            <w:right w:val="none" w:sz="0" w:space="0" w:color="auto"/>
          </w:divBdr>
        </w:div>
        <w:div w:id="1924489734">
          <w:marLeft w:val="480"/>
          <w:marRight w:val="0"/>
          <w:marTop w:val="0"/>
          <w:marBottom w:val="0"/>
          <w:divBdr>
            <w:top w:val="none" w:sz="0" w:space="0" w:color="auto"/>
            <w:left w:val="none" w:sz="0" w:space="0" w:color="auto"/>
            <w:bottom w:val="none" w:sz="0" w:space="0" w:color="auto"/>
            <w:right w:val="none" w:sz="0" w:space="0" w:color="auto"/>
          </w:divBdr>
        </w:div>
        <w:div w:id="73168694">
          <w:marLeft w:val="480"/>
          <w:marRight w:val="0"/>
          <w:marTop w:val="0"/>
          <w:marBottom w:val="0"/>
          <w:divBdr>
            <w:top w:val="none" w:sz="0" w:space="0" w:color="auto"/>
            <w:left w:val="none" w:sz="0" w:space="0" w:color="auto"/>
            <w:bottom w:val="none" w:sz="0" w:space="0" w:color="auto"/>
            <w:right w:val="none" w:sz="0" w:space="0" w:color="auto"/>
          </w:divBdr>
        </w:div>
        <w:div w:id="834536748">
          <w:marLeft w:val="480"/>
          <w:marRight w:val="0"/>
          <w:marTop w:val="0"/>
          <w:marBottom w:val="0"/>
          <w:divBdr>
            <w:top w:val="none" w:sz="0" w:space="0" w:color="auto"/>
            <w:left w:val="none" w:sz="0" w:space="0" w:color="auto"/>
            <w:bottom w:val="none" w:sz="0" w:space="0" w:color="auto"/>
            <w:right w:val="none" w:sz="0" w:space="0" w:color="auto"/>
          </w:divBdr>
        </w:div>
        <w:div w:id="32317615">
          <w:marLeft w:val="480"/>
          <w:marRight w:val="0"/>
          <w:marTop w:val="0"/>
          <w:marBottom w:val="0"/>
          <w:divBdr>
            <w:top w:val="none" w:sz="0" w:space="0" w:color="auto"/>
            <w:left w:val="none" w:sz="0" w:space="0" w:color="auto"/>
            <w:bottom w:val="none" w:sz="0" w:space="0" w:color="auto"/>
            <w:right w:val="none" w:sz="0" w:space="0" w:color="auto"/>
          </w:divBdr>
        </w:div>
        <w:div w:id="288901247">
          <w:marLeft w:val="480"/>
          <w:marRight w:val="0"/>
          <w:marTop w:val="0"/>
          <w:marBottom w:val="0"/>
          <w:divBdr>
            <w:top w:val="none" w:sz="0" w:space="0" w:color="auto"/>
            <w:left w:val="none" w:sz="0" w:space="0" w:color="auto"/>
            <w:bottom w:val="none" w:sz="0" w:space="0" w:color="auto"/>
            <w:right w:val="none" w:sz="0" w:space="0" w:color="auto"/>
          </w:divBdr>
        </w:div>
        <w:div w:id="157379622">
          <w:marLeft w:val="480"/>
          <w:marRight w:val="0"/>
          <w:marTop w:val="0"/>
          <w:marBottom w:val="0"/>
          <w:divBdr>
            <w:top w:val="none" w:sz="0" w:space="0" w:color="auto"/>
            <w:left w:val="none" w:sz="0" w:space="0" w:color="auto"/>
            <w:bottom w:val="none" w:sz="0" w:space="0" w:color="auto"/>
            <w:right w:val="none" w:sz="0" w:space="0" w:color="auto"/>
          </w:divBdr>
        </w:div>
        <w:div w:id="2127655695">
          <w:marLeft w:val="480"/>
          <w:marRight w:val="0"/>
          <w:marTop w:val="0"/>
          <w:marBottom w:val="0"/>
          <w:divBdr>
            <w:top w:val="none" w:sz="0" w:space="0" w:color="auto"/>
            <w:left w:val="none" w:sz="0" w:space="0" w:color="auto"/>
            <w:bottom w:val="none" w:sz="0" w:space="0" w:color="auto"/>
            <w:right w:val="none" w:sz="0" w:space="0" w:color="auto"/>
          </w:divBdr>
        </w:div>
        <w:div w:id="701322546">
          <w:marLeft w:val="480"/>
          <w:marRight w:val="0"/>
          <w:marTop w:val="0"/>
          <w:marBottom w:val="0"/>
          <w:divBdr>
            <w:top w:val="none" w:sz="0" w:space="0" w:color="auto"/>
            <w:left w:val="none" w:sz="0" w:space="0" w:color="auto"/>
            <w:bottom w:val="none" w:sz="0" w:space="0" w:color="auto"/>
            <w:right w:val="none" w:sz="0" w:space="0" w:color="auto"/>
          </w:divBdr>
        </w:div>
        <w:div w:id="116339325">
          <w:marLeft w:val="480"/>
          <w:marRight w:val="0"/>
          <w:marTop w:val="0"/>
          <w:marBottom w:val="0"/>
          <w:divBdr>
            <w:top w:val="none" w:sz="0" w:space="0" w:color="auto"/>
            <w:left w:val="none" w:sz="0" w:space="0" w:color="auto"/>
            <w:bottom w:val="none" w:sz="0" w:space="0" w:color="auto"/>
            <w:right w:val="none" w:sz="0" w:space="0" w:color="auto"/>
          </w:divBdr>
        </w:div>
        <w:div w:id="643900308">
          <w:marLeft w:val="480"/>
          <w:marRight w:val="0"/>
          <w:marTop w:val="0"/>
          <w:marBottom w:val="0"/>
          <w:divBdr>
            <w:top w:val="none" w:sz="0" w:space="0" w:color="auto"/>
            <w:left w:val="none" w:sz="0" w:space="0" w:color="auto"/>
            <w:bottom w:val="none" w:sz="0" w:space="0" w:color="auto"/>
            <w:right w:val="none" w:sz="0" w:space="0" w:color="auto"/>
          </w:divBdr>
        </w:div>
        <w:div w:id="56979471">
          <w:marLeft w:val="480"/>
          <w:marRight w:val="0"/>
          <w:marTop w:val="0"/>
          <w:marBottom w:val="0"/>
          <w:divBdr>
            <w:top w:val="none" w:sz="0" w:space="0" w:color="auto"/>
            <w:left w:val="none" w:sz="0" w:space="0" w:color="auto"/>
            <w:bottom w:val="none" w:sz="0" w:space="0" w:color="auto"/>
            <w:right w:val="none" w:sz="0" w:space="0" w:color="auto"/>
          </w:divBdr>
        </w:div>
        <w:div w:id="2027514462">
          <w:marLeft w:val="480"/>
          <w:marRight w:val="0"/>
          <w:marTop w:val="0"/>
          <w:marBottom w:val="0"/>
          <w:divBdr>
            <w:top w:val="none" w:sz="0" w:space="0" w:color="auto"/>
            <w:left w:val="none" w:sz="0" w:space="0" w:color="auto"/>
            <w:bottom w:val="none" w:sz="0" w:space="0" w:color="auto"/>
            <w:right w:val="none" w:sz="0" w:space="0" w:color="auto"/>
          </w:divBdr>
        </w:div>
        <w:div w:id="2038114424">
          <w:marLeft w:val="480"/>
          <w:marRight w:val="0"/>
          <w:marTop w:val="0"/>
          <w:marBottom w:val="0"/>
          <w:divBdr>
            <w:top w:val="none" w:sz="0" w:space="0" w:color="auto"/>
            <w:left w:val="none" w:sz="0" w:space="0" w:color="auto"/>
            <w:bottom w:val="none" w:sz="0" w:space="0" w:color="auto"/>
            <w:right w:val="none" w:sz="0" w:space="0" w:color="auto"/>
          </w:divBdr>
        </w:div>
        <w:div w:id="1994792038">
          <w:marLeft w:val="480"/>
          <w:marRight w:val="0"/>
          <w:marTop w:val="0"/>
          <w:marBottom w:val="0"/>
          <w:divBdr>
            <w:top w:val="none" w:sz="0" w:space="0" w:color="auto"/>
            <w:left w:val="none" w:sz="0" w:space="0" w:color="auto"/>
            <w:bottom w:val="none" w:sz="0" w:space="0" w:color="auto"/>
            <w:right w:val="none" w:sz="0" w:space="0" w:color="auto"/>
          </w:divBdr>
        </w:div>
        <w:div w:id="645554824">
          <w:marLeft w:val="480"/>
          <w:marRight w:val="0"/>
          <w:marTop w:val="0"/>
          <w:marBottom w:val="0"/>
          <w:divBdr>
            <w:top w:val="none" w:sz="0" w:space="0" w:color="auto"/>
            <w:left w:val="none" w:sz="0" w:space="0" w:color="auto"/>
            <w:bottom w:val="none" w:sz="0" w:space="0" w:color="auto"/>
            <w:right w:val="none" w:sz="0" w:space="0" w:color="auto"/>
          </w:divBdr>
        </w:div>
        <w:div w:id="669285836">
          <w:marLeft w:val="480"/>
          <w:marRight w:val="0"/>
          <w:marTop w:val="0"/>
          <w:marBottom w:val="0"/>
          <w:divBdr>
            <w:top w:val="none" w:sz="0" w:space="0" w:color="auto"/>
            <w:left w:val="none" w:sz="0" w:space="0" w:color="auto"/>
            <w:bottom w:val="none" w:sz="0" w:space="0" w:color="auto"/>
            <w:right w:val="none" w:sz="0" w:space="0" w:color="auto"/>
          </w:divBdr>
        </w:div>
        <w:div w:id="1370912846">
          <w:marLeft w:val="480"/>
          <w:marRight w:val="0"/>
          <w:marTop w:val="0"/>
          <w:marBottom w:val="0"/>
          <w:divBdr>
            <w:top w:val="none" w:sz="0" w:space="0" w:color="auto"/>
            <w:left w:val="none" w:sz="0" w:space="0" w:color="auto"/>
            <w:bottom w:val="none" w:sz="0" w:space="0" w:color="auto"/>
            <w:right w:val="none" w:sz="0" w:space="0" w:color="auto"/>
          </w:divBdr>
        </w:div>
        <w:div w:id="243951458">
          <w:marLeft w:val="480"/>
          <w:marRight w:val="0"/>
          <w:marTop w:val="0"/>
          <w:marBottom w:val="0"/>
          <w:divBdr>
            <w:top w:val="none" w:sz="0" w:space="0" w:color="auto"/>
            <w:left w:val="none" w:sz="0" w:space="0" w:color="auto"/>
            <w:bottom w:val="none" w:sz="0" w:space="0" w:color="auto"/>
            <w:right w:val="none" w:sz="0" w:space="0" w:color="auto"/>
          </w:divBdr>
        </w:div>
        <w:div w:id="682056526">
          <w:marLeft w:val="480"/>
          <w:marRight w:val="0"/>
          <w:marTop w:val="0"/>
          <w:marBottom w:val="0"/>
          <w:divBdr>
            <w:top w:val="none" w:sz="0" w:space="0" w:color="auto"/>
            <w:left w:val="none" w:sz="0" w:space="0" w:color="auto"/>
            <w:bottom w:val="none" w:sz="0" w:space="0" w:color="auto"/>
            <w:right w:val="none" w:sz="0" w:space="0" w:color="auto"/>
          </w:divBdr>
        </w:div>
        <w:div w:id="1647196009">
          <w:marLeft w:val="480"/>
          <w:marRight w:val="0"/>
          <w:marTop w:val="0"/>
          <w:marBottom w:val="0"/>
          <w:divBdr>
            <w:top w:val="none" w:sz="0" w:space="0" w:color="auto"/>
            <w:left w:val="none" w:sz="0" w:space="0" w:color="auto"/>
            <w:bottom w:val="none" w:sz="0" w:space="0" w:color="auto"/>
            <w:right w:val="none" w:sz="0" w:space="0" w:color="auto"/>
          </w:divBdr>
        </w:div>
        <w:div w:id="1503621390">
          <w:marLeft w:val="480"/>
          <w:marRight w:val="0"/>
          <w:marTop w:val="0"/>
          <w:marBottom w:val="0"/>
          <w:divBdr>
            <w:top w:val="none" w:sz="0" w:space="0" w:color="auto"/>
            <w:left w:val="none" w:sz="0" w:space="0" w:color="auto"/>
            <w:bottom w:val="none" w:sz="0" w:space="0" w:color="auto"/>
            <w:right w:val="none" w:sz="0" w:space="0" w:color="auto"/>
          </w:divBdr>
        </w:div>
      </w:divsChild>
    </w:div>
    <w:div w:id="1456827323">
      <w:bodyDiv w:val="1"/>
      <w:marLeft w:val="0"/>
      <w:marRight w:val="0"/>
      <w:marTop w:val="0"/>
      <w:marBottom w:val="0"/>
      <w:divBdr>
        <w:top w:val="none" w:sz="0" w:space="0" w:color="auto"/>
        <w:left w:val="none" w:sz="0" w:space="0" w:color="auto"/>
        <w:bottom w:val="none" w:sz="0" w:space="0" w:color="auto"/>
        <w:right w:val="none" w:sz="0" w:space="0" w:color="auto"/>
      </w:divBdr>
    </w:div>
    <w:div w:id="1456873535">
      <w:bodyDiv w:val="1"/>
      <w:marLeft w:val="0"/>
      <w:marRight w:val="0"/>
      <w:marTop w:val="0"/>
      <w:marBottom w:val="0"/>
      <w:divBdr>
        <w:top w:val="none" w:sz="0" w:space="0" w:color="auto"/>
        <w:left w:val="none" w:sz="0" w:space="0" w:color="auto"/>
        <w:bottom w:val="none" w:sz="0" w:space="0" w:color="auto"/>
        <w:right w:val="none" w:sz="0" w:space="0" w:color="auto"/>
      </w:divBdr>
    </w:div>
    <w:div w:id="1456944353">
      <w:bodyDiv w:val="1"/>
      <w:marLeft w:val="0"/>
      <w:marRight w:val="0"/>
      <w:marTop w:val="0"/>
      <w:marBottom w:val="0"/>
      <w:divBdr>
        <w:top w:val="none" w:sz="0" w:space="0" w:color="auto"/>
        <w:left w:val="none" w:sz="0" w:space="0" w:color="auto"/>
        <w:bottom w:val="none" w:sz="0" w:space="0" w:color="auto"/>
        <w:right w:val="none" w:sz="0" w:space="0" w:color="auto"/>
      </w:divBdr>
    </w:div>
    <w:div w:id="1457019530">
      <w:bodyDiv w:val="1"/>
      <w:marLeft w:val="0"/>
      <w:marRight w:val="0"/>
      <w:marTop w:val="0"/>
      <w:marBottom w:val="0"/>
      <w:divBdr>
        <w:top w:val="none" w:sz="0" w:space="0" w:color="auto"/>
        <w:left w:val="none" w:sz="0" w:space="0" w:color="auto"/>
        <w:bottom w:val="none" w:sz="0" w:space="0" w:color="auto"/>
        <w:right w:val="none" w:sz="0" w:space="0" w:color="auto"/>
      </w:divBdr>
    </w:div>
    <w:div w:id="1458337206">
      <w:bodyDiv w:val="1"/>
      <w:marLeft w:val="0"/>
      <w:marRight w:val="0"/>
      <w:marTop w:val="0"/>
      <w:marBottom w:val="0"/>
      <w:divBdr>
        <w:top w:val="none" w:sz="0" w:space="0" w:color="auto"/>
        <w:left w:val="none" w:sz="0" w:space="0" w:color="auto"/>
        <w:bottom w:val="none" w:sz="0" w:space="0" w:color="auto"/>
        <w:right w:val="none" w:sz="0" w:space="0" w:color="auto"/>
      </w:divBdr>
    </w:div>
    <w:div w:id="1458790704">
      <w:bodyDiv w:val="1"/>
      <w:marLeft w:val="0"/>
      <w:marRight w:val="0"/>
      <w:marTop w:val="0"/>
      <w:marBottom w:val="0"/>
      <w:divBdr>
        <w:top w:val="none" w:sz="0" w:space="0" w:color="auto"/>
        <w:left w:val="none" w:sz="0" w:space="0" w:color="auto"/>
        <w:bottom w:val="none" w:sz="0" w:space="0" w:color="auto"/>
        <w:right w:val="none" w:sz="0" w:space="0" w:color="auto"/>
      </w:divBdr>
    </w:div>
    <w:div w:id="1458912401">
      <w:bodyDiv w:val="1"/>
      <w:marLeft w:val="0"/>
      <w:marRight w:val="0"/>
      <w:marTop w:val="0"/>
      <w:marBottom w:val="0"/>
      <w:divBdr>
        <w:top w:val="none" w:sz="0" w:space="0" w:color="auto"/>
        <w:left w:val="none" w:sz="0" w:space="0" w:color="auto"/>
        <w:bottom w:val="none" w:sz="0" w:space="0" w:color="auto"/>
        <w:right w:val="none" w:sz="0" w:space="0" w:color="auto"/>
      </w:divBdr>
    </w:div>
    <w:div w:id="1459564310">
      <w:bodyDiv w:val="1"/>
      <w:marLeft w:val="0"/>
      <w:marRight w:val="0"/>
      <w:marTop w:val="0"/>
      <w:marBottom w:val="0"/>
      <w:divBdr>
        <w:top w:val="none" w:sz="0" w:space="0" w:color="auto"/>
        <w:left w:val="none" w:sz="0" w:space="0" w:color="auto"/>
        <w:bottom w:val="none" w:sz="0" w:space="0" w:color="auto"/>
        <w:right w:val="none" w:sz="0" w:space="0" w:color="auto"/>
      </w:divBdr>
      <w:divsChild>
        <w:div w:id="765880143">
          <w:marLeft w:val="480"/>
          <w:marRight w:val="0"/>
          <w:marTop w:val="0"/>
          <w:marBottom w:val="0"/>
          <w:divBdr>
            <w:top w:val="none" w:sz="0" w:space="0" w:color="auto"/>
            <w:left w:val="none" w:sz="0" w:space="0" w:color="auto"/>
            <w:bottom w:val="none" w:sz="0" w:space="0" w:color="auto"/>
            <w:right w:val="none" w:sz="0" w:space="0" w:color="auto"/>
          </w:divBdr>
        </w:div>
        <w:div w:id="649135215">
          <w:marLeft w:val="480"/>
          <w:marRight w:val="0"/>
          <w:marTop w:val="0"/>
          <w:marBottom w:val="0"/>
          <w:divBdr>
            <w:top w:val="none" w:sz="0" w:space="0" w:color="auto"/>
            <w:left w:val="none" w:sz="0" w:space="0" w:color="auto"/>
            <w:bottom w:val="none" w:sz="0" w:space="0" w:color="auto"/>
            <w:right w:val="none" w:sz="0" w:space="0" w:color="auto"/>
          </w:divBdr>
        </w:div>
        <w:div w:id="637029398">
          <w:marLeft w:val="480"/>
          <w:marRight w:val="0"/>
          <w:marTop w:val="0"/>
          <w:marBottom w:val="0"/>
          <w:divBdr>
            <w:top w:val="none" w:sz="0" w:space="0" w:color="auto"/>
            <w:left w:val="none" w:sz="0" w:space="0" w:color="auto"/>
            <w:bottom w:val="none" w:sz="0" w:space="0" w:color="auto"/>
            <w:right w:val="none" w:sz="0" w:space="0" w:color="auto"/>
          </w:divBdr>
        </w:div>
        <w:div w:id="165176305">
          <w:marLeft w:val="480"/>
          <w:marRight w:val="0"/>
          <w:marTop w:val="0"/>
          <w:marBottom w:val="0"/>
          <w:divBdr>
            <w:top w:val="none" w:sz="0" w:space="0" w:color="auto"/>
            <w:left w:val="none" w:sz="0" w:space="0" w:color="auto"/>
            <w:bottom w:val="none" w:sz="0" w:space="0" w:color="auto"/>
            <w:right w:val="none" w:sz="0" w:space="0" w:color="auto"/>
          </w:divBdr>
        </w:div>
        <w:div w:id="94250262">
          <w:marLeft w:val="480"/>
          <w:marRight w:val="0"/>
          <w:marTop w:val="0"/>
          <w:marBottom w:val="0"/>
          <w:divBdr>
            <w:top w:val="none" w:sz="0" w:space="0" w:color="auto"/>
            <w:left w:val="none" w:sz="0" w:space="0" w:color="auto"/>
            <w:bottom w:val="none" w:sz="0" w:space="0" w:color="auto"/>
            <w:right w:val="none" w:sz="0" w:space="0" w:color="auto"/>
          </w:divBdr>
        </w:div>
        <w:div w:id="1856651458">
          <w:marLeft w:val="480"/>
          <w:marRight w:val="0"/>
          <w:marTop w:val="0"/>
          <w:marBottom w:val="0"/>
          <w:divBdr>
            <w:top w:val="none" w:sz="0" w:space="0" w:color="auto"/>
            <w:left w:val="none" w:sz="0" w:space="0" w:color="auto"/>
            <w:bottom w:val="none" w:sz="0" w:space="0" w:color="auto"/>
            <w:right w:val="none" w:sz="0" w:space="0" w:color="auto"/>
          </w:divBdr>
        </w:div>
        <w:div w:id="1667902915">
          <w:marLeft w:val="480"/>
          <w:marRight w:val="0"/>
          <w:marTop w:val="0"/>
          <w:marBottom w:val="0"/>
          <w:divBdr>
            <w:top w:val="none" w:sz="0" w:space="0" w:color="auto"/>
            <w:left w:val="none" w:sz="0" w:space="0" w:color="auto"/>
            <w:bottom w:val="none" w:sz="0" w:space="0" w:color="auto"/>
            <w:right w:val="none" w:sz="0" w:space="0" w:color="auto"/>
          </w:divBdr>
        </w:div>
        <w:div w:id="1330789005">
          <w:marLeft w:val="480"/>
          <w:marRight w:val="0"/>
          <w:marTop w:val="0"/>
          <w:marBottom w:val="0"/>
          <w:divBdr>
            <w:top w:val="none" w:sz="0" w:space="0" w:color="auto"/>
            <w:left w:val="none" w:sz="0" w:space="0" w:color="auto"/>
            <w:bottom w:val="none" w:sz="0" w:space="0" w:color="auto"/>
            <w:right w:val="none" w:sz="0" w:space="0" w:color="auto"/>
          </w:divBdr>
        </w:div>
        <w:div w:id="2062051366">
          <w:marLeft w:val="480"/>
          <w:marRight w:val="0"/>
          <w:marTop w:val="0"/>
          <w:marBottom w:val="0"/>
          <w:divBdr>
            <w:top w:val="none" w:sz="0" w:space="0" w:color="auto"/>
            <w:left w:val="none" w:sz="0" w:space="0" w:color="auto"/>
            <w:bottom w:val="none" w:sz="0" w:space="0" w:color="auto"/>
            <w:right w:val="none" w:sz="0" w:space="0" w:color="auto"/>
          </w:divBdr>
        </w:div>
        <w:div w:id="986933949">
          <w:marLeft w:val="480"/>
          <w:marRight w:val="0"/>
          <w:marTop w:val="0"/>
          <w:marBottom w:val="0"/>
          <w:divBdr>
            <w:top w:val="none" w:sz="0" w:space="0" w:color="auto"/>
            <w:left w:val="none" w:sz="0" w:space="0" w:color="auto"/>
            <w:bottom w:val="none" w:sz="0" w:space="0" w:color="auto"/>
            <w:right w:val="none" w:sz="0" w:space="0" w:color="auto"/>
          </w:divBdr>
        </w:div>
        <w:div w:id="2081706585">
          <w:marLeft w:val="480"/>
          <w:marRight w:val="0"/>
          <w:marTop w:val="0"/>
          <w:marBottom w:val="0"/>
          <w:divBdr>
            <w:top w:val="none" w:sz="0" w:space="0" w:color="auto"/>
            <w:left w:val="none" w:sz="0" w:space="0" w:color="auto"/>
            <w:bottom w:val="none" w:sz="0" w:space="0" w:color="auto"/>
            <w:right w:val="none" w:sz="0" w:space="0" w:color="auto"/>
          </w:divBdr>
        </w:div>
        <w:div w:id="552618687">
          <w:marLeft w:val="480"/>
          <w:marRight w:val="0"/>
          <w:marTop w:val="0"/>
          <w:marBottom w:val="0"/>
          <w:divBdr>
            <w:top w:val="none" w:sz="0" w:space="0" w:color="auto"/>
            <w:left w:val="none" w:sz="0" w:space="0" w:color="auto"/>
            <w:bottom w:val="none" w:sz="0" w:space="0" w:color="auto"/>
            <w:right w:val="none" w:sz="0" w:space="0" w:color="auto"/>
          </w:divBdr>
        </w:div>
        <w:div w:id="1935892539">
          <w:marLeft w:val="480"/>
          <w:marRight w:val="0"/>
          <w:marTop w:val="0"/>
          <w:marBottom w:val="0"/>
          <w:divBdr>
            <w:top w:val="none" w:sz="0" w:space="0" w:color="auto"/>
            <w:left w:val="none" w:sz="0" w:space="0" w:color="auto"/>
            <w:bottom w:val="none" w:sz="0" w:space="0" w:color="auto"/>
            <w:right w:val="none" w:sz="0" w:space="0" w:color="auto"/>
          </w:divBdr>
        </w:div>
        <w:div w:id="167642968">
          <w:marLeft w:val="480"/>
          <w:marRight w:val="0"/>
          <w:marTop w:val="0"/>
          <w:marBottom w:val="0"/>
          <w:divBdr>
            <w:top w:val="none" w:sz="0" w:space="0" w:color="auto"/>
            <w:left w:val="none" w:sz="0" w:space="0" w:color="auto"/>
            <w:bottom w:val="none" w:sz="0" w:space="0" w:color="auto"/>
            <w:right w:val="none" w:sz="0" w:space="0" w:color="auto"/>
          </w:divBdr>
        </w:div>
        <w:div w:id="779254419">
          <w:marLeft w:val="480"/>
          <w:marRight w:val="0"/>
          <w:marTop w:val="0"/>
          <w:marBottom w:val="0"/>
          <w:divBdr>
            <w:top w:val="none" w:sz="0" w:space="0" w:color="auto"/>
            <w:left w:val="none" w:sz="0" w:space="0" w:color="auto"/>
            <w:bottom w:val="none" w:sz="0" w:space="0" w:color="auto"/>
            <w:right w:val="none" w:sz="0" w:space="0" w:color="auto"/>
          </w:divBdr>
        </w:div>
        <w:div w:id="330723180">
          <w:marLeft w:val="480"/>
          <w:marRight w:val="0"/>
          <w:marTop w:val="0"/>
          <w:marBottom w:val="0"/>
          <w:divBdr>
            <w:top w:val="none" w:sz="0" w:space="0" w:color="auto"/>
            <w:left w:val="none" w:sz="0" w:space="0" w:color="auto"/>
            <w:bottom w:val="none" w:sz="0" w:space="0" w:color="auto"/>
            <w:right w:val="none" w:sz="0" w:space="0" w:color="auto"/>
          </w:divBdr>
        </w:div>
        <w:div w:id="752892375">
          <w:marLeft w:val="480"/>
          <w:marRight w:val="0"/>
          <w:marTop w:val="0"/>
          <w:marBottom w:val="0"/>
          <w:divBdr>
            <w:top w:val="none" w:sz="0" w:space="0" w:color="auto"/>
            <w:left w:val="none" w:sz="0" w:space="0" w:color="auto"/>
            <w:bottom w:val="none" w:sz="0" w:space="0" w:color="auto"/>
            <w:right w:val="none" w:sz="0" w:space="0" w:color="auto"/>
          </w:divBdr>
        </w:div>
        <w:div w:id="108358914">
          <w:marLeft w:val="480"/>
          <w:marRight w:val="0"/>
          <w:marTop w:val="0"/>
          <w:marBottom w:val="0"/>
          <w:divBdr>
            <w:top w:val="none" w:sz="0" w:space="0" w:color="auto"/>
            <w:left w:val="none" w:sz="0" w:space="0" w:color="auto"/>
            <w:bottom w:val="none" w:sz="0" w:space="0" w:color="auto"/>
            <w:right w:val="none" w:sz="0" w:space="0" w:color="auto"/>
          </w:divBdr>
        </w:div>
        <w:div w:id="390275206">
          <w:marLeft w:val="480"/>
          <w:marRight w:val="0"/>
          <w:marTop w:val="0"/>
          <w:marBottom w:val="0"/>
          <w:divBdr>
            <w:top w:val="none" w:sz="0" w:space="0" w:color="auto"/>
            <w:left w:val="none" w:sz="0" w:space="0" w:color="auto"/>
            <w:bottom w:val="none" w:sz="0" w:space="0" w:color="auto"/>
            <w:right w:val="none" w:sz="0" w:space="0" w:color="auto"/>
          </w:divBdr>
        </w:div>
        <w:div w:id="673187097">
          <w:marLeft w:val="480"/>
          <w:marRight w:val="0"/>
          <w:marTop w:val="0"/>
          <w:marBottom w:val="0"/>
          <w:divBdr>
            <w:top w:val="none" w:sz="0" w:space="0" w:color="auto"/>
            <w:left w:val="none" w:sz="0" w:space="0" w:color="auto"/>
            <w:bottom w:val="none" w:sz="0" w:space="0" w:color="auto"/>
            <w:right w:val="none" w:sz="0" w:space="0" w:color="auto"/>
          </w:divBdr>
        </w:div>
        <w:div w:id="1880780949">
          <w:marLeft w:val="480"/>
          <w:marRight w:val="0"/>
          <w:marTop w:val="0"/>
          <w:marBottom w:val="0"/>
          <w:divBdr>
            <w:top w:val="none" w:sz="0" w:space="0" w:color="auto"/>
            <w:left w:val="none" w:sz="0" w:space="0" w:color="auto"/>
            <w:bottom w:val="none" w:sz="0" w:space="0" w:color="auto"/>
            <w:right w:val="none" w:sz="0" w:space="0" w:color="auto"/>
          </w:divBdr>
        </w:div>
        <w:div w:id="512571901">
          <w:marLeft w:val="480"/>
          <w:marRight w:val="0"/>
          <w:marTop w:val="0"/>
          <w:marBottom w:val="0"/>
          <w:divBdr>
            <w:top w:val="none" w:sz="0" w:space="0" w:color="auto"/>
            <w:left w:val="none" w:sz="0" w:space="0" w:color="auto"/>
            <w:bottom w:val="none" w:sz="0" w:space="0" w:color="auto"/>
            <w:right w:val="none" w:sz="0" w:space="0" w:color="auto"/>
          </w:divBdr>
        </w:div>
        <w:div w:id="1432818242">
          <w:marLeft w:val="480"/>
          <w:marRight w:val="0"/>
          <w:marTop w:val="0"/>
          <w:marBottom w:val="0"/>
          <w:divBdr>
            <w:top w:val="none" w:sz="0" w:space="0" w:color="auto"/>
            <w:left w:val="none" w:sz="0" w:space="0" w:color="auto"/>
            <w:bottom w:val="none" w:sz="0" w:space="0" w:color="auto"/>
            <w:right w:val="none" w:sz="0" w:space="0" w:color="auto"/>
          </w:divBdr>
        </w:div>
        <w:div w:id="49311182">
          <w:marLeft w:val="480"/>
          <w:marRight w:val="0"/>
          <w:marTop w:val="0"/>
          <w:marBottom w:val="0"/>
          <w:divBdr>
            <w:top w:val="none" w:sz="0" w:space="0" w:color="auto"/>
            <w:left w:val="none" w:sz="0" w:space="0" w:color="auto"/>
            <w:bottom w:val="none" w:sz="0" w:space="0" w:color="auto"/>
            <w:right w:val="none" w:sz="0" w:space="0" w:color="auto"/>
          </w:divBdr>
        </w:div>
        <w:div w:id="1755396832">
          <w:marLeft w:val="480"/>
          <w:marRight w:val="0"/>
          <w:marTop w:val="0"/>
          <w:marBottom w:val="0"/>
          <w:divBdr>
            <w:top w:val="none" w:sz="0" w:space="0" w:color="auto"/>
            <w:left w:val="none" w:sz="0" w:space="0" w:color="auto"/>
            <w:bottom w:val="none" w:sz="0" w:space="0" w:color="auto"/>
            <w:right w:val="none" w:sz="0" w:space="0" w:color="auto"/>
          </w:divBdr>
        </w:div>
        <w:div w:id="249853749">
          <w:marLeft w:val="480"/>
          <w:marRight w:val="0"/>
          <w:marTop w:val="0"/>
          <w:marBottom w:val="0"/>
          <w:divBdr>
            <w:top w:val="none" w:sz="0" w:space="0" w:color="auto"/>
            <w:left w:val="none" w:sz="0" w:space="0" w:color="auto"/>
            <w:bottom w:val="none" w:sz="0" w:space="0" w:color="auto"/>
            <w:right w:val="none" w:sz="0" w:space="0" w:color="auto"/>
          </w:divBdr>
        </w:div>
        <w:div w:id="9841803">
          <w:marLeft w:val="480"/>
          <w:marRight w:val="0"/>
          <w:marTop w:val="0"/>
          <w:marBottom w:val="0"/>
          <w:divBdr>
            <w:top w:val="none" w:sz="0" w:space="0" w:color="auto"/>
            <w:left w:val="none" w:sz="0" w:space="0" w:color="auto"/>
            <w:bottom w:val="none" w:sz="0" w:space="0" w:color="auto"/>
            <w:right w:val="none" w:sz="0" w:space="0" w:color="auto"/>
          </w:divBdr>
        </w:div>
        <w:div w:id="370039968">
          <w:marLeft w:val="480"/>
          <w:marRight w:val="0"/>
          <w:marTop w:val="0"/>
          <w:marBottom w:val="0"/>
          <w:divBdr>
            <w:top w:val="none" w:sz="0" w:space="0" w:color="auto"/>
            <w:left w:val="none" w:sz="0" w:space="0" w:color="auto"/>
            <w:bottom w:val="none" w:sz="0" w:space="0" w:color="auto"/>
            <w:right w:val="none" w:sz="0" w:space="0" w:color="auto"/>
          </w:divBdr>
        </w:div>
        <w:div w:id="237130414">
          <w:marLeft w:val="480"/>
          <w:marRight w:val="0"/>
          <w:marTop w:val="0"/>
          <w:marBottom w:val="0"/>
          <w:divBdr>
            <w:top w:val="none" w:sz="0" w:space="0" w:color="auto"/>
            <w:left w:val="none" w:sz="0" w:space="0" w:color="auto"/>
            <w:bottom w:val="none" w:sz="0" w:space="0" w:color="auto"/>
            <w:right w:val="none" w:sz="0" w:space="0" w:color="auto"/>
          </w:divBdr>
        </w:div>
        <w:div w:id="400643264">
          <w:marLeft w:val="480"/>
          <w:marRight w:val="0"/>
          <w:marTop w:val="0"/>
          <w:marBottom w:val="0"/>
          <w:divBdr>
            <w:top w:val="none" w:sz="0" w:space="0" w:color="auto"/>
            <w:left w:val="none" w:sz="0" w:space="0" w:color="auto"/>
            <w:bottom w:val="none" w:sz="0" w:space="0" w:color="auto"/>
            <w:right w:val="none" w:sz="0" w:space="0" w:color="auto"/>
          </w:divBdr>
        </w:div>
        <w:div w:id="838932089">
          <w:marLeft w:val="480"/>
          <w:marRight w:val="0"/>
          <w:marTop w:val="0"/>
          <w:marBottom w:val="0"/>
          <w:divBdr>
            <w:top w:val="none" w:sz="0" w:space="0" w:color="auto"/>
            <w:left w:val="none" w:sz="0" w:space="0" w:color="auto"/>
            <w:bottom w:val="none" w:sz="0" w:space="0" w:color="auto"/>
            <w:right w:val="none" w:sz="0" w:space="0" w:color="auto"/>
          </w:divBdr>
        </w:div>
        <w:div w:id="1908759540">
          <w:marLeft w:val="480"/>
          <w:marRight w:val="0"/>
          <w:marTop w:val="0"/>
          <w:marBottom w:val="0"/>
          <w:divBdr>
            <w:top w:val="none" w:sz="0" w:space="0" w:color="auto"/>
            <w:left w:val="none" w:sz="0" w:space="0" w:color="auto"/>
            <w:bottom w:val="none" w:sz="0" w:space="0" w:color="auto"/>
            <w:right w:val="none" w:sz="0" w:space="0" w:color="auto"/>
          </w:divBdr>
        </w:div>
        <w:div w:id="631138657">
          <w:marLeft w:val="480"/>
          <w:marRight w:val="0"/>
          <w:marTop w:val="0"/>
          <w:marBottom w:val="0"/>
          <w:divBdr>
            <w:top w:val="none" w:sz="0" w:space="0" w:color="auto"/>
            <w:left w:val="none" w:sz="0" w:space="0" w:color="auto"/>
            <w:bottom w:val="none" w:sz="0" w:space="0" w:color="auto"/>
            <w:right w:val="none" w:sz="0" w:space="0" w:color="auto"/>
          </w:divBdr>
        </w:div>
        <w:div w:id="928195728">
          <w:marLeft w:val="480"/>
          <w:marRight w:val="0"/>
          <w:marTop w:val="0"/>
          <w:marBottom w:val="0"/>
          <w:divBdr>
            <w:top w:val="none" w:sz="0" w:space="0" w:color="auto"/>
            <w:left w:val="none" w:sz="0" w:space="0" w:color="auto"/>
            <w:bottom w:val="none" w:sz="0" w:space="0" w:color="auto"/>
            <w:right w:val="none" w:sz="0" w:space="0" w:color="auto"/>
          </w:divBdr>
        </w:div>
        <w:div w:id="693270310">
          <w:marLeft w:val="480"/>
          <w:marRight w:val="0"/>
          <w:marTop w:val="0"/>
          <w:marBottom w:val="0"/>
          <w:divBdr>
            <w:top w:val="none" w:sz="0" w:space="0" w:color="auto"/>
            <w:left w:val="none" w:sz="0" w:space="0" w:color="auto"/>
            <w:bottom w:val="none" w:sz="0" w:space="0" w:color="auto"/>
            <w:right w:val="none" w:sz="0" w:space="0" w:color="auto"/>
          </w:divBdr>
        </w:div>
        <w:div w:id="96172057">
          <w:marLeft w:val="480"/>
          <w:marRight w:val="0"/>
          <w:marTop w:val="0"/>
          <w:marBottom w:val="0"/>
          <w:divBdr>
            <w:top w:val="none" w:sz="0" w:space="0" w:color="auto"/>
            <w:left w:val="none" w:sz="0" w:space="0" w:color="auto"/>
            <w:bottom w:val="none" w:sz="0" w:space="0" w:color="auto"/>
            <w:right w:val="none" w:sz="0" w:space="0" w:color="auto"/>
          </w:divBdr>
        </w:div>
        <w:div w:id="1682664176">
          <w:marLeft w:val="480"/>
          <w:marRight w:val="0"/>
          <w:marTop w:val="0"/>
          <w:marBottom w:val="0"/>
          <w:divBdr>
            <w:top w:val="none" w:sz="0" w:space="0" w:color="auto"/>
            <w:left w:val="none" w:sz="0" w:space="0" w:color="auto"/>
            <w:bottom w:val="none" w:sz="0" w:space="0" w:color="auto"/>
            <w:right w:val="none" w:sz="0" w:space="0" w:color="auto"/>
          </w:divBdr>
        </w:div>
        <w:div w:id="372775887">
          <w:marLeft w:val="480"/>
          <w:marRight w:val="0"/>
          <w:marTop w:val="0"/>
          <w:marBottom w:val="0"/>
          <w:divBdr>
            <w:top w:val="none" w:sz="0" w:space="0" w:color="auto"/>
            <w:left w:val="none" w:sz="0" w:space="0" w:color="auto"/>
            <w:bottom w:val="none" w:sz="0" w:space="0" w:color="auto"/>
            <w:right w:val="none" w:sz="0" w:space="0" w:color="auto"/>
          </w:divBdr>
        </w:div>
        <w:div w:id="1755857221">
          <w:marLeft w:val="480"/>
          <w:marRight w:val="0"/>
          <w:marTop w:val="0"/>
          <w:marBottom w:val="0"/>
          <w:divBdr>
            <w:top w:val="none" w:sz="0" w:space="0" w:color="auto"/>
            <w:left w:val="none" w:sz="0" w:space="0" w:color="auto"/>
            <w:bottom w:val="none" w:sz="0" w:space="0" w:color="auto"/>
            <w:right w:val="none" w:sz="0" w:space="0" w:color="auto"/>
          </w:divBdr>
        </w:div>
        <w:div w:id="888734138">
          <w:marLeft w:val="480"/>
          <w:marRight w:val="0"/>
          <w:marTop w:val="0"/>
          <w:marBottom w:val="0"/>
          <w:divBdr>
            <w:top w:val="none" w:sz="0" w:space="0" w:color="auto"/>
            <w:left w:val="none" w:sz="0" w:space="0" w:color="auto"/>
            <w:bottom w:val="none" w:sz="0" w:space="0" w:color="auto"/>
            <w:right w:val="none" w:sz="0" w:space="0" w:color="auto"/>
          </w:divBdr>
        </w:div>
        <w:div w:id="1149634580">
          <w:marLeft w:val="480"/>
          <w:marRight w:val="0"/>
          <w:marTop w:val="0"/>
          <w:marBottom w:val="0"/>
          <w:divBdr>
            <w:top w:val="none" w:sz="0" w:space="0" w:color="auto"/>
            <w:left w:val="none" w:sz="0" w:space="0" w:color="auto"/>
            <w:bottom w:val="none" w:sz="0" w:space="0" w:color="auto"/>
            <w:right w:val="none" w:sz="0" w:space="0" w:color="auto"/>
          </w:divBdr>
        </w:div>
        <w:div w:id="1196767413">
          <w:marLeft w:val="480"/>
          <w:marRight w:val="0"/>
          <w:marTop w:val="0"/>
          <w:marBottom w:val="0"/>
          <w:divBdr>
            <w:top w:val="none" w:sz="0" w:space="0" w:color="auto"/>
            <w:left w:val="none" w:sz="0" w:space="0" w:color="auto"/>
            <w:bottom w:val="none" w:sz="0" w:space="0" w:color="auto"/>
            <w:right w:val="none" w:sz="0" w:space="0" w:color="auto"/>
          </w:divBdr>
        </w:div>
        <w:div w:id="769660518">
          <w:marLeft w:val="480"/>
          <w:marRight w:val="0"/>
          <w:marTop w:val="0"/>
          <w:marBottom w:val="0"/>
          <w:divBdr>
            <w:top w:val="none" w:sz="0" w:space="0" w:color="auto"/>
            <w:left w:val="none" w:sz="0" w:space="0" w:color="auto"/>
            <w:bottom w:val="none" w:sz="0" w:space="0" w:color="auto"/>
            <w:right w:val="none" w:sz="0" w:space="0" w:color="auto"/>
          </w:divBdr>
        </w:div>
        <w:div w:id="1640332680">
          <w:marLeft w:val="480"/>
          <w:marRight w:val="0"/>
          <w:marTop w:val="0"/>
          <w:marBottom w:val="0"/>
          <w:divBdr>
            <w:top w:val="none" w:sz="0" w:space="0" w:color="auto"/>
            <w:left w:val="none" w:sz="0" w:space="0" w:color="auto"/>
            <w:bottom w:val="none" w:sz="0" w:space="0" w:color="auto"/>
            <w:right w:val="none" w:sz="0" w:space="0" w:color="auto"/>
          </w:divBdr>
        </w:div>
        <w:div w:id="1308239549">
          <w:marLeft w:val="480"/>
          <w:marRight w:val="0"/>
          <w:marTop w:val="0"/>
          <w:marBottom w:val="0"/>
          <w:divBdr>
            <w:top w:val="none" w:sz="0" w:space="0" w:color="auto"/>
            <w:left w:val="none" w:sz="0" w:space="0" w:color="auto"/>
            <w:bottom w:val="none" w:sz="0" w:space="0" w:color="auto"/>
            <w:right w:val="none" w:sz="0" w:space="0" w:color="auto"/>
          </w:divBdr>
        </w:div>
        <w:div w:id="1779908995">
          <w:marLeft w:val="480"/>
          <w:marRight w:val="0"/>
          <w:marTop w:val="0"/>
          <w:marBottom w:val="0"/>
          <w:divBdr>
            <w:top w:val="none" w:sz="0" w:space="0" w:color="auto"/>
            <w:left w:val="none" w:sz="0" w:space="0" w:color="auto"/>
            <w:bottom w:val="none" w:sz="0" w:space="0" w:color="auto"/>
            <w:right w:val="none" w:sz="0" w:space="0" w:color="auto"/>
          </w:divBdr>
        </w:div>
        <w:div w:id="1309241163">
          <w:marLeft w:val="480"/>
          <w:marRight w:val="0"/>
          <w:marTop w:val="0"/>
          <w:marBottom w:val="0"/>
          <w:divBdr>
            <w:top w:val="none" w:sz="0" w:space="0" w:color="auto"/>
            <w:left w:val="none" w:sz="0" w:space="0" w:color="auto"/>
            <w:bottom w:val="none" w:sz="0" w:space="0" w:color="auto"/>
            <w:right w:val="none" w:sz="0" w:space="0" w:color="auto"/>
          </w:divBdr>
        </w:div>
        <w:div w:id="9646426">
          <w:marLeft w:val="480"/>
          <w:marRight w:val="0"/>
          <w:marTop w:val="0"/>
          <w:marBottom w:val="0"/>
          <w:divBdr>
            <w:top w:val="none" w:sz="0" w:space="0" w:color="auto"/>
            <w:left w:val="none" w:sz="0" w:space="0" w:color="auto"/>
            <w:bottom w:val="none" w:sz="0" w:space="0" w:color="auto"/>
            <w:right w:val="none" w:sz="0" w:space="0" w:color="auto"/>
          </w:divBdr>
        </w:div>
        <w:div w:id="177692996">
          <w:marLeft w:val="480"/>
          <w:marRight w:val="0"/>
          <w:marTop w:val="0"/>
          <w:marBottom w:val="0"/>
          <w:divBdr>
            <w:top w:val="none" w:sz="0" w:space="0" w:color="auto"/>
            <w:left w:val="none" w:sz="0" w:space="0" w:color="auto"/>
            <w:bottom w:val="none" w:sz="0" w:space="0" w:color="auto"/>
            <w:right w:val="none" w:sz="0" w:space="0" w:color="auto"/>
          </w:divBdr>
        </w:div>
        <w:div w:id="83647403">
          <w:marLeft w:val="480"/>
          <w:marRight w:val="0"/>
          <w:marTop w:val="0"/>
          <w:marBottom w:val="0"/>
          <w:divBdr>
            <w:top w:val="none" w:sz="0" w:space="0" w:color="auto"/>
            <w:left w:val="none" w:sz="0" w:space="0" w:color="auto"/>
            <w:bottom w:val="none" w:sz="0" w:space="0" w:color="auto"/>
            <w:right w:val="none" w:sz="0" w:space="0" w:color="auto"/>
          </w:divBdr>
        </w:div>
        <w:div w:id="750200139">
          <w:marLeft w:val="480"/>
          <w:marRight w:val="0"/>
          <w:marTop w:val="0"/>
          <w:marBottom w:val="0"/>
          <w:divBdr>
            <w:top w:val="none" w:sz="0" w:space="0" w:color="auto"/>
            <w:left w:val="none" w:sz="0" w:space="0" w:color="auto"/>
            <w:bottom w:val="none" w:sz="0" w:space="0" w:color="auto"/>
            <w:right w:val="none" w:sz="0" w:space="0" w:color="auto"/>
          </w:divBdr>
        </w:div>
      </w:divsChild>
    </w:div>
    <w:div w:id="1459756776">
      <w:bodyDiv w:val="1"/>
      <w:marLeft w:val="0"/>
      <w:marRight w:val="0"/>
      <w:marTop w:val="0"/>
      <w:marBottom w:val="0"/>
      <w:divBdr>
        <w:top w:val="none" w:sz="0" w:space="0" w:color="auto"/>
        <w:left w:val="none" w:sz="0" w:space="0" w:color="auto"/>
        <w:bottom w:val="none" w:sz="0" w:space="0" w:color="auto"/>
        <w:right w:val="none" w:sz="0" w:space="0" w:color="auto"/>
      </w:divBdr>
    </w:div>
    <w:div w:id="1460221658">
      <w:bodyDiv w:val="1"/>
      <w:marLeft w:val="0"/>
      <w:marRight w:val="0"/>
      <w:marTop w:val="0"/>
      <w:marBottom w:val="0"/>
      <w:divBdr>
        <w:top w:val="none" w:sz="0" w:space="0" w:color="auto"/>
        <w:left w:val="none" w:sz="0" w:space="0" w:color="auto"/>
        <w:bottom w:val="none" w:sz="0" w:space="0" w:color="auto"/>
        <w:right w:val="none" w:sz="0" w:space="0" w:color="auto"/>
      </w:divBdr>
    </w:div>
    <w:div w:id="1460225506">
      <w:bodyDiv w:val="1"/>
      <w:marLeft w:val="0"/>
      <w:marRight w:val="0"/>
      <w:marTop w:val="0"/>
      <w:marBottom w:val="0"/>
      <w:divBdr>
        <w:top w:val="none" w:sz="0" w:space="0" w:color="auto"/>
        <w:left w:val="none" w:sz="0" w:space="0" w:color="auto"/>
        <w:bottom w:val="none" w:sz="0" w:space="0" w:color="auto"/>
        <w:right w:val="none" w:sz="0" w:space="0" w:color="auto"/>
      </w:divBdr>
    </w:div>
    <w:div w:id="1460298106">
      <w:bodyDiv w:val="1"/>
      <w:marLeft w:val="0"/>
      <w:marRight w:val="0"/>
      <w:marTop w:val="0"/>
      <w:marBottom w:val="0"/>
      <w:divBdr>
        <w:top w:val="none" w:sz="0" w:space="0" w:color="auto"/>
        <w:left w:val="none" w:sz="0" w:space="0" w:color="auto"/>
        <w:bottom w:val="none" w:sz="0" w:space="0" w:color="auto"/>
        <w:right w:val="none" w:sz="0" w:space="0" w:color="auto"/>
      </w:divBdr>
    </w:div>
    <w:div w:id="1461223187">
      <w:bodyDiv w:val="1"/>
      <w:marLeft w:val="0"/>
      <w:marRight w:val="0"/>
      <w:marTop w:val="0"/>
      <w:marBottom w:val="0"/>
      <w:divBdr>
        <w:top w:val="none" w:sz="0" w:space="0" w:color="auto"/>
        <w:left w:val="none" w:sz="0" w:space="0" w:color="auto"/>
        <w:bottom w:val="none" w:sz="0" w:space="0" w:color="auto"/>
        <w:right w:val="none" w:sz="0" w:space="0" w:color="auto"/>
      </w:divBdr>
    </w:div>
    <w:div w:id="1461803070">
      <w:bodyDiv w:val="1"/>
      <w:marLeft w:val="0"/>
      <w:marRight w:val="0"/>
      <w:marTop w:val="0"/>
      <w:marBottom w:val="0"/>
      <w:divBdr>
        <w:top w:val="none" w:sz="0" w:space="0" w:color="auto"/>
        <w:left w:val="none" w:sz="0" w:space="0" w:color="auto"/>
        <w:bottom w:val="none" w:sz="0" w:space="0" w:color="auto"/>
        <w:right w:val="none" w:sz="0" w:space="0" w:color="auto"/>
      </w:divBdr>
    </w:div>
    <w:div w:id="1461848624">
      <w:bodyDiv w:val="1"/>
      <w:marLeft w:val="0"/>
      <w:marRight w:val="0"/>
      <w:marTop w:val="0"/>
      <w:marBottom w:val="0"/>
      <w:divBdr>
        <w:top w:val="none" w:sz="0" w:space="0" w:color="auto"/>
        <w:left w:val="none" w:sz="0" w:space="0" w:color="auto"/>
        <w:bottom w:val="none" w:sz="0" w:space="0" w:color="auto"/>
        <w:right w:val="none" w:sz="0" w:space="0" w:color="auto"/>
      </w:divBdr>
    </w:div>
    <w:div w:id="1461992711">
      <w:bodyDiv w:val="1"/>
      <w:marLeft w:val="0"/>
      <w:marRight w:val="0"/>
      <w:marTop w:val="0"/>
      <w:marBottom w:val="0"/>
      <w:divBdr>
        <w:top w:val="none" w:sz="0" w:space="0" w:color="auto"/>
        <w:left w:val="none" w:sz="0" w:space="0" w:color="auto"/>
        <w:bottom w:val="none" w:sz="0" w:space="0" w:color="auto"/>
        <w:right w:val="none" w:sz="0" w:space="0" w:color="auto"/>
      </w:divBdr>
    </w:div>
    <w:div w:id="1463234920">
      <w:bodyDiv w:val="1"/>
      <w:marLeft w:val="0"/>
      <w:marRight w:val="0"/>
      <w:marTop w:val="0"/>
      <w:marBottom w:val="0"/>
      <w:divBdr>
        <w:top w:val="none" w:sz="0" w:space="0" w:color="auto"/>
        <w:left w:val="none" w:sz="0" w:space="0" w:color="auto"/>
        <w:bottom w:val="none" w:sz="0" w:space="0" w:color="auto"/>
        <w:right w:val="none" w:sz="0" w:space="0" w:color="auto"/>
      </w:divBdr>
    </w:div>
    <w:div w:id="1463307743">
      <w:bodyDiv w:val="1"/>
      <w:marLeft w:val="0"/>
      <w:marRight w:val="0"/>
      <w:marTop w:val="0"/>
      <w:marBottom w:val="0"/>
      <w:divBdr>
        <w:top w:val="none" w:sz="0" w:space="0" w:color="auto"/>
        <w:left w:val="none" w:sz="0" w:space="0" w:color="auto"/>
        <w:bottom w:val="none" w:sz="0" w:space="0" w:color="auto"/>
        <w:right w:val="none" w:sz="0" w:space="0" w:color="auto"/>
      </w:divBdr>
      <w:divsChild>
        <w:div w:id="292488041">
          <w:marLeft w:val="480"/>
          <w:marRight w:val="0"/>
          <w:marTop w:val="0"/>
          <w:marBottom w:val="0"/>
          <w:divBdr>
            <w:top w:val="none" w:sz="0" w:space="0" w:color="auto"/>
            <w:left w:val="none" w:sz="0" w:space="0" w:color="auto"/>
            <w:bottom w:val="none" w:sz="0" w:space="0" w:color="auto"/>
            <w:right w:val="none" w:sz="0" w:space="0" w:color="auto"/>
          </w:divBdr>
        </w:div>
        <w:div w:id="633559710">
          <w:marLeft w:val="480"/>
          <w:marRight w:val="0"/>
          <w:marTop w:val="0"/>
          <w:marBottom w:val="0"/>
          <w:divBdr>
            <w:top w:val="none" w:sz="0" w:space="0" w:color="auto"/>
            <w:left w:val="none" w:sz="0" w:space="0" w:color="auto"/>
            <w:bottom w:val="none" w:sz="0" w:space="0" w:color="auto"/>
            <w:right w:val="none" w:sz="0" w:space="0" w:color="auto"/>
          </w:divBdr>
        </w:div>
        <w:div w:id="1611469994">
          <w:marLeft w:val="480"/>
          <w:marRight w:val="0"/>
          <w:marTop w:val="0"/>
          <w:marBottom w:val="0"/>
          <w:divBdr>
            <w:top w:val="none" w:sz="0" w:space="0" w:color="auto"/>
            <w:left w:val="none" w:sz="0" w:space="0" w:color="auto"/>
            <w:bottom w:val="none" w:sz="0" w:space="0" w:color="auto"/>
            <w:right w:val="none" w:sz="0" w:space="0" w:color="auto"/>
          </w:divBdr>
        </w:div>
        <w:div w:id="1832941035">
          <w:marLeft w:val="480"/>
          <w:marRight w:val="0"/>
          <w:marTop w:val="0"/>
          <w:marBottom w:val="0"/>
          <w:divBdr>
            <w:top w:val="none" w:sz="0" w:space="0" w:color="auto"/>
            <w:left w:val="none" w:sz="0" w:space="0" w:color="auto"/>
            <w:bottom w:val="none" w:sz="0" w:space="0" w:color="auto"/>
            <w:right w:val="none" w:sz="0" w:space="0" w:color="auto"/>
          </w:divBdr>
        </w:div>
        <w:div w:id="685787921">
          <w:marLeft w:val="480"/>
          <w:marRight w:val="0"/>
          <w:marTop w:val="0"/>
          <w:marBottom w:val="0"/>
          <w:divBdr>
            <w:top w:val="none" w:sz="0" w:space="0" w:color="auto"/>
            <w:left w:val="none" w:sz="0" w:space="0" w:color="auto"/>
            <w:bottom w:val="none" w:sz="0" w:space="0" w:color="auto"/>
            <w:right w:val="none" w:sz="0" w:space="0" w:color="auto"/>
          </w:divBdr>
        </w:div>
        <w:div w:id="1345134637">
          <w:marLeft w:val="480"/>
          <w:marRight w:val="0"/>
          <w:marTop w:val="0"/>
          <w:marBottom w:val="0"/>
          <w:divBdr>
            <w:top w:val="none" w:sz="0" w:space="0" w:color="auto"/>
            <w:left w:val="none" w:sz="0" w:space="0" w:color="auto"/>
            <w:bottom w:val="none" w:sz="0" w:space="0" w:color="auto"/>
            <w:right w:val="none" w:sz="0" w:space="0" w:color="auto"/>
          </w:divBdr>
        </w:div>
        <w:div w:id="1745028810">
          <w:marLeft w:val="480"/>
          <w:marRight w:val="0"/>
          <w:marTop w:val="0"/>
          <w:marBottom w:val="0"/>
          <w:divBdr>
            <w:top w:val="none" w:sz="0" w:space="0" w:color="auto"/>
            <w:left w:val="none" w:sz="0" w:space="0" w:color="auto"/>
            <w:bottom w:val="none" w:sz="0" w:space="0" w:color="auto"/>
            <w:right w:val="none" w:sz="0" w:space="0" w:color="auto"/>
          </w:divBdr>
        </w:div>
        <w:div w:id="713388716">
          <w:marLeft w:val="480"/>
          <w:marRight w:val="0"/>
          <w:marTop w:val="0"/>
          <w:marBottom w:val="0"/>
          <w:divBdr>
            <w:top w:val="none" w:sz="0" w:space="0" w:color="auto"/>
            <w:left w:val="none" w:sz="0" w:space="0" w:color="auto"/>
            <w:bottom w:val="none" w:sz="0" w:space="0" w:color="auto"/>
            <w:right w:val="none" w:sz="0" w:space="0" w:color="auto"/>
          </w:divBdr>
        </w:div>
        <w:div w:id="1698198043">
          <w:marLeft w:val="480"/>
          <w:marRight w:val="0"/>
          <w:marTop w:val="0"/>
          <w:marBottom w:val="0"/>
          <w:divBdr>
            <w:top w:val="none" w:sz="0" w:space="0" w:color="auto"/>
            <w:left w:val="none" w:sz="0" w:space="0" w:color="auto"/>
            <w:bottom w:val="none" w:sz="0" w:space="0" w:color="auto"/>
            <w:right w:val="none" w:sz="0" w:space="0" w:color="auto"/>
          </w:divBdr>
        </w:div>
        <w:div w:id="890732097">
          <w:marLeft w:val="480"/>
          <w:marRight w:val="0"/>
          <w:marTop w:val="0"/>
          <w:marBottom w:val="0"/>
          <w:divBdr>
            <w:top w:val="none" w:sz="0" w:space="0" w:color="auto"/>
            <w:left w:val="none" w:sz="0" w:space="0" w:color="auto"/>
            <w:bottom w:val="none" w:sz="0" w:space="0" w:color="auto"/>
            <w:right w:val="none" w:sz="0" w:space="0" w:color="auto"/>
          </w:divBdr>
        </w:div>
        <w:div w:id="845051263">
          <w:marLeft w:val="480"/>
          <w:marRight w:val="0"/>
          <w:marTop w:val="0"/>
          <w:marBottom w:val="0"/>
          <w:divBdr>
            <w:top w:val="none" w:sz="0" w:space="0" w:color="auto"/>
            <w:left w:val="none" w:sz="0" w:space="0" w:color="auto"/>
            <w:bottom w:val="none" w:sz="0" w:space="0" w:color="auto"/>
            <w:right w:val="none" w:sz="0" w:space="0" w:color="auto"/>
          </w:divBdr>
        </w:div>
        <w:div w:id="767308124">
          <w:marLeft w:val="480"/>
          <w:marRight w:val="0"/>
          <w:marTop w:val="0"/>
          <w:marBottom w:val="0"/>
          <w:divBdr>
            <w:top w:val="none" w:sz="0" w:space="0" w:color="auto"/>
            <w:left w:val="none" w:sz="0" w:space="0" w:color="auto"/>
            <w:bottom w:val="none" w:sz="0" w:space="0" w:color="auto"/>
            <w:right w:val="none" w:sz="0" w:space="0" w:color="auto"/>
          </w:divBdr>
        </w:div>
        <w:div w:id="1201866320">
          <w:marLeft w:val="480"/>
          <w:marRight w:val="0"/>
          <w:marTop w:val="0"/>
          <w:marBottom w:val="0"/>
          <w:divBdr>
            <w:top w:val="none" w:sz="0" w:space="0" w:color="auto"/>
            <w:left w:val="none" w:sz="0" w:space="0" w:color="auto"/>
            <w:bottom w:val="none" w:sz="0" w:space="0" w:color="auto"/>
            <w:right w:val="none" w:sz="0" w:space="0" w:color="auto"/>
          </w:divBdr>
        </w:div>
        <w:div w:id="1942103334">
          <w:marLeft w:val="480"/>
          <w:marRight w:val="0"/>
          <w:marTop w:val="0"/>
          <w:marBottom w:val="0"/>
          <w:divBdr>
            <w:top w:val="none" w:sz="0" w:space="0" w:color="auto"/>
            <w:left w:val="none" w:sz="0" w:space="0" w:color="auto"/>
            <w:bottom w:val="none" w:sz="0" w:space="0" w:color="auto"/>
            <w:right w:val="none" w:sz="0" w:space="0" w:color="auto"/>
          </w:divBdr>
        </w:div>
        <w:div w:id="1281761830">
          <w:marLeft w:val="480"/>
          <w:marRight w:val="0"/>
          <w:marTop w:val="0"/>
          <w:marBottom w:val="0"/>
          <w:divBdr>
            <w:top w:val="none" w:sz="0" w:space="0" w:color="auto"/>
            <w:left w:val="none" w:sz="0" w:space="0" w:color="auto"/>
            <w:bottom w:val="none" w:sz="0" w:space="0" w:color="auto"/>
            <w:right w:val="none" w:sz="0" w:space="0" w:color="auto"/>
          </w:divBdr>
        </w:div>
        <w:div w:id="2022930494">
          <w:marLeft w:val="480"/>
          <w:marRight w:val="0"/>
          <w:marTop w:val="0"/>
          <w:marBottom w:val="0"/>
          <w:divBdr>
            <w:top w:val="none" w:sz="0" w:space="0" w:color="auto"/>
            <w:left w:val="none" w:sz="0" w:space="0" w:color="auto"/>
            <w:bottom w:val="none" w:sz="0" w:space="0" w:color="auto"/>
            <w:right w:val="none" w:sz="0" w:space="0" w:color="auto"/>
          </w:divBdr>
        </w:div>
        <w:div w:id="780610521">
          <w:marLeft w:val="480"/>
          <w:marRight w:val="0"/>
          <w:marTop w:val="0"/>
          <w:marBottom w:val="0"/>
          <w:divBdr>
            <w:top w:val="none" w:sz="0" w:space="0" w:color="auto"/>
            <w:left w:val="none" w:sz="0" w:space="0" w:color="auto"/>
            <w:bottom w:val="none" w:sz="0" w:space="0" w:color="auto"/>
            <w:right w:val="none" w:sz="0" w:space="0" w:color="auto"/>
          </w:divBdr>
        </w:div>
        <w:div w:id="843516870">
          <w:marLeft w:val="480"/>
          <w:marRight w:val="0"/>
          <w:marTop w:val="0"/>
          <w:marBottom w:val="0"/>
          <w:divBdr>
            <w:top w:val="none" w:sz="0" w:space="0" w:color="auto"/>
            <w:left w:val="none" w:sz="0" w:space="0" w:color="auto"/>
            <w:bottom w:val="none" w:sz="0" w:space="0" w:color="auto"/>
            <w:right w:val="none" w:sz="0" w:space="0" w:color="auto"/>
          </w:divBdr>
        </w:div>
        <w:div w:id="1946647778">
          <w:marLeft w:val="480"/>
          <w:marRight w:val="0"/>
          <w:marTop w:val="0"/>
          <w:marBottom w:val="0"/>
          <w:divBdr>
            <w:top w:val="none" w:sz="0" w:space="0" w:color="auto"/>
            <w:left w:val="none" w:sz="0" w:space="0" w:color="auto"/>
            <w:bottom w:val="none" w:sz="0" w:space="0" w:color="auto"/>
            <w:right w:val="none" w:sz="0" w:space="0" w:color="auto"/>
          </w:divBdr>
        </w:div>
        <w:div w:id="1716854649">
          <w:marLeft w:val="480"/>
          <w:marRight w:val="0"/>
          <w:marTop w:val="0"/>
          <w:marBottom w:val="0"/>
          <w:divBdr>
            <w:top w:val="none" w:sz="0" w:space="0" w:color="auto"/>
            <w:left w:val="none" w:sz="0" w:space="0" w:color="auto"/>
            <w:bottom w:val="none" w:sz="0" w:space="0" w:color="auto"/>
            <w:right w:val="none" w:sz="0" w:space="0" w:color="auto"/>
          </w:divBdr>
        </w:div>
        <w:div w:id="773592067">
          <w:marLeft w:val="480"/>
          <w:marRight w:val="0"/>
          <w:marTop w:val="0"/>
          <w:marBottom w:val="0"/>
          <w:divBdr>
            <w:top w:val="none" w:sz="0" w:space="0" w:color="auto"/>
            <w:left w:val="none" w:sz="0" w:space="0" w:color="auto"/>
            <w:bottom w:val="none" w:sz="0" w:space="0" w:color="auto"/>
            <w:right w:val="none" w:sz="0" w:space="0" w:color="auto"/>
          </w:divBdr>
        </w:div>
        <w:div w:id="1706634644">
          <w:marLeft w:val="480"/>
          <w:marRight w:val="0"/>
          <w:marTop w:val="0"/>
          <w:marBottom w:val="0"/>
          <w:divBdr>
            <w:top w:val="none" w:sz="0" w:space="0" w:color="auto"/>
            <w:left w:val="none" w:sz="0" w:space="0" w:color="auto"/>
            <w:bottom w:val="none" w:sz="0" w:space="0" w:color="auto"/>
            <w:right w:val="none" w:sz="0" w:space="0" w:color="auto"/>
          </w:divBdr>
        </w:div>
        <w:div w:id="810829284">
          <w:marLeft w:val="480"/>
          <w:marRight w:val="0"/>
          <w:marTop w:val="0"/>
          <w:marBottom w:val="0"/>
          <w:divBdr>
            <w:top w:val="none" w:sz="0" w:space="0" w:color="auto"/>
            <w:left w:val="none" w:sz="0" w:space="0" w:color="auto"/>
            <w:bottom w:val="none" w:sz="0" w:space="0" w:color="auto"/>
            <w:right w:val="none" w:sz="0" w:space="0" w:color="auto"/>
          </w:divBdr>
        </w:div>
        <w:div w:id="1549537208">
          <w:marLeft w:val="480"/>
          <w:marRight w:val="0"/>
          <w:marTop w:val="0"/>
          <w:marBottom w:val="0"/>
          <w:divBdr>
            <w:top w:val="none" w:sz="0" w:space="0" w:color="auto"/>
            <w:left w:val="none" w:sz="0" w:space="0" w:color="auto"/>
            <w:bottom w:val="none" w:sz="0" w:space="0" w:color="auto"/>
            <w:right w:val="none" w:sz="0" w:space="0" w:color="auto"/>
          </w:divBdr>
        </w:div>
        <w:div w:id="1990137234">
          <w:marLeft w:val="480"/>
          <w:marRight w:val="0"/>
          <w:marTop w:val="0"/>
          <w:marBottom w:val="0"/>
          <w:divBdr>
            <w:top w:val="none" w:sz="0" w:space="0" w:color="auto"/>
            <w:left w:val="none" w:sz="0" w:space="0" w:color="auto"/>
            <w:bottom w:val="none" w:sz="0" w:space="0" w:color="auto"/>
            <w:right w:val="none" w:sz="0" w:space="0" w:color="auto"/>
          </w:divBdr>
        </w:div>
        <w:div w:id="1131245516">
          <w:marLeft w:val="480"/>
          <w:marRight w:val="0"/>
          <w:marTop w:val="0"/>
          <w:marBottom w:val="0"/>
          <w:divBdr>
            <w:top w:val="none" w:sz="0" w:space="0" w:color="auto"/>
            <w:left w:val="none" w:sz="0" w:space="0" w:color="auto"/>
            <w:bottom w:val="none" w:sz="0" w:space="0" w:color="auto"/>
            <w:right w:val="none" w:sz="0" w:space="0" w:color="auto"/>
          </w:divBdr>
        </w:div>
        <w:div w:id="2120877511">
          <w:marLeft w:val="480"/>
          <w:marRight w:val="0"/>
          <w:marTop w:val="0"/>
          <w:marBottom w:val="0"/>
          <w:divBdr>
            <w:top w:val="none" w:sz="0" w:space="0" w:color="auto"/>
            <w:left w:val="none" w:sz="0" w:space="0" w:color="auto"/>
            <w:bottom w:val="none" w:sz="0" w:space="0" w:color="auto"/>
            <w:right w:val="none" w:sz="0" w:space="0" w:color="auto"/>
          </w:divBdr>
        </w:div>
        <w:div w:id="2098555694">
          <w:marLeft w:val="480"/>
          <w:marRight w:val="0"/>
          <w:marTop w:val="0"/>
          <w:marBottom w:val="0"/>
          <w:divBdr>
            <w:top w:val="none" w:sz="0" w:space="0" w:color="auto"/>
            <w:left w:val="none" w:sz="0" w:space="0" w:color="auto"/>
            <w:bottom w:val="none" w:sz="0" w:space="0" w:color="auto"/>
            <w:right w:val="none" w:sz="0" w:space="0" w:color="auto"/>
          </w:divBdr>
        </w:div>
        <w:div w:id="2114470697">
          <w:marLeft w:val="480"/>
          <w:marRight w:val="0"/>
          <w:marTop w:val="0"/>
          <w:marBottom w:val="0"/>
          <w:divBdr>
            <w:top w:val="none" w:sz="0" w:space="0" w:color="auto"/>
            <w:left w:val="none" w:sz="0" w:space="0" w:color="auto"/>
            <w:bottom w:val="none" w:sz="0" w:space="0" w:color="auto"/>
            <w:right w:val="none" w:sz="0" w:space="0" w:color="auto"/>
          </w:divBdr>
        </w:div>
      </w:divsChild>
    </w:div>
    <w:div w:id="1463377818">
      <w:bodyDiv w:val="1"/>
      <w:marLeft w:val="0"/>
      <w:marRight w:val="0"/>
      <w:marTop w:val="0"/>
      <w:marBottom w:val="0"/>
      <w:divBdr>
        <w:top w:val="none" w:sz="0" w:space="0" w:color="auto"/>
        <w:left w:val="none" w:sz="0" w:space="0" w:color="auto"/>
        <w:bottom w:val="none" w:sz="0" w:space="0" w:color="auto"/>
        <w:right w:val="none" w:sz="0" w:space="0" w:color="auto"/>
      </w:divBdr>
    </w:div>
    <w:div w:id="1463841351">
      <w:bodyDiv w:val="1"/>
      <w:marLeft w:val="0"/>
      <w:marRight w:val="0"/>
      <w:marTop w:val="0"/>
      <w:marBottom w:val="0"/>
      <w:divBdr>
        <w:top w:val="none" w:sz="0" w:space="0" w:color="auto"/>
        <w:left w:val="none" w:sz="0" w:space="0" w:color="auto"/>
        <w:bottom w:val="none" w:sz="0" w:space="0" w:color="auto"/>
        <w:right w:val="none" w:sz="0" w:space="0" w:color="auto"/>
      </w:divBdr>
    </w:div>
    <w:div w:id="1464271070">
      <w:bodyDiv w:val="1"/>
      <w:marLeft w:val="0"/>
      <w:marRight w:val="0"/>
      <w:marTop w:val="0"/>
      <w:marBottom w:val="0"/>
      <w:divBdr>
        <w:top w:val="none" w:sz="0" w:space="0" w:color="auto"/>
        <w:left w:val="none" w:sz="0" w:space="0" w:color="auto"/>
        <w:bottom w:val="none" w:sz="0" w:space="0" w:color="auto"/>
        <w:right w:val="none" w:sz="0" w:space="0" w:color="auto"/>
      </w:divBdr>
      <w:divsChild>
        <w:div w:id="47582049">
          <w:marLeft w:val="480"/>
          <w:marRight w:val="0"/>
          <w:marTop w:val="0"/>
          <w:marBottom w:val="0"/>
          <w:divBdr>
            <w:top w:val="none" w:sz="0" w:space="0" w:color="auto"/>
            <w:left w:val="none" w:sz="0" w:space="0" w:color="auto"/>
            <w:bottom w:val="none" w:sz="0" w:space="0" w:color="auto"/>
            <w:right w:val="none" w:sz="0" w:space="0" w:color="auto"/>
          </w:divBdr>
        </w:div>
        <w:div w:id="320935377">
          <w:marLeft w:val="480"/>
          <w:marRight w:val="0"/>
          <w:marTop w:val="0"/>
          <w:marBottom w:val="0"/>
          <w:divBdr>
            <w:top w:val="none" w:sz="0" w:space="0" w:color="auto"/>
            <w:left w:val="none" w:sz="0" w:space="0" w:color="auto"/>
            <w:bottom w:val="none" w:sz="0" w:space="0" w:color="auto"/>
            <w:right w:val="none" w:sz="0" w:space="0" w:color="auto"/>
          </w:divBdr>
        </w:div>
        <w:div w:id="334109315">
          <w:marLeft w:val="480"/>
          <w:marRight w:val="0"/>
          <w:marTop w:val="0"/>
          <w:marBottom w:val="0"/>
          <w:divBdr>
            <w:top w:val="none" w:sz="0" w:space="0" w:color="auto"/>
            <w:left w:val="none" w:sz="0" w:space="0" w:color="auto"/>
            <w:bottom w:val="none" w:sz="0" w:space="0" w:color="auto"/>
            <w:right w:val="none" w:sz="0" w:space="0" w:color="auto"/>
          </w:divBdr>
        </w:div>
        <w:div w:id="340355776">
          <w:marLeft w:val="480"/>
          <w:marRight w:val="0"/>
          <w:marTop w:val="0"/>
          <w:marBottom w:val="0"/>
          <w:divBdr>
            <w:top w:val="none" w:sz="0" w:space="0" w:color="auto"/>
            <w:left w:val="none" w:sz="0" w:space="0" w:color="auto"/>
            <w:bottom w:val="none" w:sz="0" w:space="0" w:color="auto"/>
            <w:right w:val="none" w:sz="0" w:space="0" w:color="auto"/>
          </w:divBdr>
        </w:div>
        <w:div w:id="372195605">
          <w:marLeft w:val="480"/>
          <w:marRight w:val="0"/>
          <w:marTop w:val="0"/>
          <w:marBottom w:val="0"/>
          <w:divBdr>
            <w:top w:val="none" w:sz="0" w:space="0" w:color="auto"/>
            <w:left w:val="none" w:sz="0" w:space="0" w:color="auto"/>
            <w:bottom w:val="none" w:sz="0" w:space="0" w:color="auto"/>
            <w:right w:val="none" w:sz="0" w:space="0" w:color="auto"/>
          </w:divBdr>
        </w:div>
        <w:div w:id="631445667">
          <w:marLeft w:val="480"/>
          <w:marRight w:val="0"/>
          <w:marTop w:val="0"/>
          <w:marBottom w:val="0"/>
          <w:divBdr>
            <w:top w:val="none" w:sz="0" w:space="0" w:color="auto"/>
            <w:left w:val="none" w:sz="0" w:space="0" w:color="auto"/>
            <w:bottom w:val="none" w:sz="0" w:space="0" w:color="auto"/>
            <w:right w:val="none" w:sz="0" w:space="0" w:color="auto"/>
          </w:divBdr>
        </w:div>
        <w:div w:id="712660920">
          <w:marLeft w:val="480"/>
          <w:marRight w:val="0"/>
          <w:marTop w:val="0"/>
          <w:marBottom w:val="0"/>
          <w:divBdr>
            <w:top w:val="none" w:sz="0" w:space="0" w:color="auto"/>
            <w:left w:val="none" w:sz="0" w:space="0" w:color="auto"/>
            <w:bottom w:val="none" w:sz="0" w:space="0" w:color="auto"/>
            <w:right w:val="none" w:sz="0" w:space="0" w:color="auto"/>
          </w:divBdr>
        </w:div>
        <w:div w:id="804200232">
          <w:marLeft w:val="480"/>
          <w:marRight w:val="0"/>
          <w:marTop w:val="0"/>
          <w:marBottom w:val="0"/>
          <w:divBdr>
            <w:top w:val="none" w:sz="0" w:space="0" w:color="auto"/>
            <w:left w:val="none" w:sz="0" w:space="0" w:color="auto"/>
            <w:bottom w:val="none" w:sz="0" w:space="0" w:color="auto"/>
            <w:right w:val="none" w:sz="0" w:space="0" w:color="auto"/>
          </w:divBdr>
        </w:div>
        <w:div w:id="886525231">
          <w:marLeft w:val="480"/>
          <w:marRight w:val="0"/>
          <w:marTop w:val="0"/>
          <w:marBottom w:val="0"/>
          <w:divBdr>
            <w:top w:val="none" w:sz="0" w:space="0" w:color="auto"/>
            <w:left w:val="none" w:sz="0" w:space="0" w:color="auto"/>
            <w:bottom w:val="none" w:sz="0" w:space="0" w:color="auto"/>
            <w:right w:val="none" w:sz="0" w:space="0" w:color="auto"/>
          </w:divBdr>
        </w:div>
        <w:div w:id="1085608307">
          <w:marLeft w:val="480"/>
          <w:marRight w:val="0"/>
          <w:marTop w:val="0"/>
          <w:marBottom w:val="0"/>
          <w:divBdr>
            <w:top w:val="none" w:sz="0" w:space="0" w:color="auto"/>
            <w:left w:val="none" w:sz="0" w:space="0" w:color="auto"/>
            <w:bottom w:val="none" w:sz="0" w:space="0" w:color="auto"/>
            <w:right w:val="none" w:sz="0" w:space="0" w:color="auto"/>
          </w:divBdr>
        </w:div>
        <w:div w:id="1398553514">
          <w:marLeft w:val="480"/>
          <w:marRight w:val="0"/>
          <w:marTop w:val="0"/>
          <w:marBottom w:val="0"/>
          <w:divBdr>
            <w:top w:val="none" w:sz="0" w:space="0" w:color="auto"/>
            <w:left w:val="none" w:sz="0" w:space="0" w:color="auto"/>
            <w:bottom w:val="none" w:sz="0" w:space="0" w:color="auto"/>
            <w:right w:val="none" w:sz="0" w:space="0" w:color="auto"/>
          </w:divBdr>
        </w:div>
        <w:div w:id="1462385946">
          <w:marLeft w:val="480"/>
          <w:marRight w:val="0"/>
          <w:marTop w:val="0"/>
          <w:marBottom w:val="0"/>
          <w:divBdr>
            <w:top w:val="none" w:sz="0" w:space="0" w:color="auto"/>
            <w:left w:val="none" w:sz="0" w:space="0" w:color="auto"/>
            <w:bottom w:val="none" w:sz="0" w:space="0" w:color="auto"/>
            <w:right w:val="none" w:sz="0" w:space="0" w:color="auto"/>
          </w:divBdr>
        </w:div>
        <w:div w:id="1549994696">
          <w:marLeft w:val="480"/>
          <w:marRight w:val="0"/>
          <w:marTop w:val="0"/>
          <w:marBottom w:val="0"/>
          <w:divBdr>
            <w:top w:val="none" w:sz="0" w:space="0" w:color="auto"/>
            <w:left w:val="none" w:sz="0" w:space="0" w:color="auto"/>
            <w:bottom w:val="none" w:sz="0" w:space="0" w:color="auto"/>
            <w:right w:val="none" w:sz="0" w:space="0" w:color="auto"/>
          </w:divBdr>
        </w:div>
        <w:div w:id="1559168537">
          <w:marLeft w:val="480"/>
          <w:marRight w:val="0"/>
          <w:marTop w:val="0"/>
          <w:marBottom w:val="0"/>
          <w:divBdr>
            <w:top w:val="none" w:sz="0" w:space="0" w:color="auto"/>
            <w:left w:val="none" w:sz="0" w:space="0" w:color="auto"/>
            <w:bottom w:val="none" w:sz="0" w:space="0" w:color="auto"/>
            <w:right w:val="none" w:sz="0" w:space="0" w:color="auto"/>
          </w:divBdr>
        </w:div>
        <w:div w:id="1670326189">
          <w:marLeft w:val="480"/>
          <w:marRight w:val="0"/>
          <w:marTop w:val="0"/>
          <w:marBottom w:val="0"/>
          <w:divBdr>
            <w:top w:val="none" w:sz="0" w:space="0" w:color="auto"/>
            <w:left w:val="none" w:sz="0" w:space="0" w:color="auto"/>
            <w:bottom w:val="none" w:sz="0" w:space="0" w:color="auto"/>
            <w:right w:val="none" w:sz="0" w:space="0" w:color="auto"/>
          </w:divBdr>
        </w:div>
        <w:div w:id="1672490299">
          <w:marLeft w:val="480"/>
          <w:marRight w:val="0"/>
          <w:marTop w:val="0"/>
          <w:marBottom w:val="0"/>
          <w:divBdr>
            <w:top w:val="none" w:sz="0" w:space="0" w:color="auto"/>
            <w:left w:val="none" w:sz="0" w:space="0" w:color="auto"/>
            <w:bottom w:val="none" w:sz="0" w:space="0" w:color="auto"/>
            <w:right w:val="none" w:sz="0" w:space="0" w:color="auto"/>
          </w:divBdr>
        </w:div>
        <w:div w:id="1713191477">
          <w:marLeft w:val="480"/>
          <w:marRight w:val="0"/>
          <w:marTop w:val="0"/>
          <w:marBottom w:val="0"/>
          <w:divBdr>
            <w:top w:val="none" w:sz="0" w:space="0" w:color="auto"/>
            <w:left w:val="none" w:sz="0" w:space="0" w:color="auto"/>
            <w:bottom w:val="none" w:sz="0" w:space="0" w:color="auto"/>
            <w:right w:val="none" w:sz="0" w:space="0" w:color="auto"/>
          </w:divBdr>
        </w:div>
        <w:div w:id="1832408648">
          <w:marLeft w:val="480"/>
          <w:marRight w:val="0"/>
          <w:marTop w:val="0"/>
          <w:marBottom w:val="0"/>
          <w:divBdr>
            <w:top w:val="none" w:sz="0" w:space="0" w:color="auto"/>
            <w:left w:val="none" w:sz="0" w:space="0" w:color="auto"/>
            <w:bottom w:val="none" w:sz="0" w:space="0" w:color="auto"/>
            <w:right w:val="none" w:sz="0" w:space="0" w:color="auto"/>
          </w:divBdr>
        </w:div>
        <w:div w:id="1861624596">
          <w:marLeft w:val="480"/>
          <w:marRight w:val="0"/>
          <w:marTop w:val="0"/>
          <w:marBottom w:val="0"/>
          <w:divBdr>
            <w:top w:val="none" w:sz="0" w:space="0" w:color="auto"/>
            <w:left w:val="none" w:sz="0" w:space="0" w:color="auto"/>
            <w:bottom w:val="none" w:sz="0" w:space="0" w:color="auto"/>
            <w:right w:val="none" w:sz="0" w:space="0" w:color="auto"/>
          </w:divBdr>
        </w:div>
        <w:div w:id="1954703590">
          <w:marLeft w:val="480"/>
          <w:marRight w:val="0"/>
          <w:marTop w:val="0"/>
          <w:marBottom w:val="0"/>
          <w:divBdr>
            <w:top w:val="none" w:sz="0" w:space="0" w:color="auto"/>
            <w:left w:val="none" w:sz="0" w:space="0" w:color="auto"/>
            <w:bottom w:val="none" w:sz="0" w:space="0" w:color="auto"/>
            <w:right w:val="none" w:sz="0" w:space="0" w:color="auto"/>
          </w:divBdr>
        </w:div>
        <w:div w:id="2000576603">
          <w:marLeft w:val="480"/>
          <w:marRight w:val="0"/>
          <w:marTop w:val="0"/>
          <w:marBottom w:val="0"/>
          <w:divBdr>
            <w:top w:val="none" w:sz="0" w:space="0" w:color="auto"/>
            <w:left w:val="none" w:sz="0" w:space="0" w:color="auto"/>
            <w:bottom w:val="none" w:sz="0" w:space="0" w:color="auto"/>
            <w:right w:val="none" w:sz="0" w:space="0" w:color="auto"/>
          </w:divBdr>
        </w:div>
        <w:div w:id="2043897745">
          <w:marLeft w:val="480"/>
          <w:marRight w:val="0"/>
          <w:marTop w:val="0"/>
          <w:marBottom w:val="0"/>
          <w:divBdr>
            <w:top w:val="none" w:sz="0" w:space="0" w:color="auto"/>
            <w:left w:val="none" w:sz="0" w:space="0" w:color="auto"/>
            <w:bottom w:val="none" w:sz="0" w:space="0" w:color="auto"/>
            <w:right w:val="none" w:sz="0" w:space="0" w:color="auto"/>
          </w:divBdr>
        </w:div>
        <w:div w:id="2108192890">
          <w:marLeft w:val="480"/>
          <w:marRight w:val="0"/>
          <w:marTop w:val="0"/>
          <w:marBottom w:val="0"/>
          <w:divBdr>
            <w:top w:val="none" w:sz="0" w:space="0" w:color="auto"/>
            <w:left w:val="none" w:sz="0" w:space="0" w:color="auto"/>
            <w:bottom w:val="none" w:sz="0" w:space="0" w:color="auto"/>
            <w:right w:val="none" w:sz="0" w:space="0" w:color="auto"/>
          </w:divBdr>
        </w:div>
        <w:div w:id="2146198780">
          <w:marLeft w:val="480"/>
          <w:marRight w:val="0"/>
          <w:marTop w:val="0"/>
          <w:marBottom w:val="0"/>
          <w:divBdr>
            <w:top w:val="none" w:sz="0" w:space="0" w:color="auto"/>
            <w:left w:val="none" w:sz="0" w:space="0" w:color="auto"/>
            <w:bottom w:val="none" w:sz="0" w:space="0" w:color="auto"/>
            <w:right w:val="none" w:sz="0" w:space="0" w:color="auto"/>
          </w:divBdr>
        </w:div>
      </w:divsChild>
    </w:div>
    <w:div w:id="1464276177">
      <w:bodyDiv w:val="1"/>
      <w:marLeft w:val="0"/>
      <w:marRight w:val="0"/>
      <w:marTop w:val="0"/>
      <w:marBottom w:val="0"/>
      <w:divBdr>
        <w:top w:val="none" w:sz="0" w:space="0" w:color="auto"/>
        <w:left w:val="none" w:sz="0" w:space="0" w:color="auto"/>
        <w:bottom w:val="none" w:sz="0" w:space="0" w:color="auto"/>
        <w:right w:val="none" w:sz="0" w:space="0" w:color="auto"/>
      </w:divBdr>
    </w:div>
    <w:div w:id="1464690334">
      <w:bodyDiv w:val="1"/>
      <w:marLeft w:val="0"/>
      <w:marRight w:val="0"/>
      <w:marTop w:val="0"/>
      <w:marBottom w:val="0"/>
      <w:divBdr>
        <w:top w:val="none" w:sz="0" w:space="0" w:color="auto"/>
        <w:left w:val="none" w:sz="0" w:space="0" w:color="auto"/>
        <w:bottom w:val="none" w:sz="0" w:space="0" w:color="auto"/>
        <w:right w:val="none" w:sz="0" w:space="0" w:color="auto"/>
      </w:divBdr>
    </w:div>
    <w:div w:id="1465276844">
      <w:bodyDiv w:val="1"/>
      <w:marLeft w:val="0"/>
      <w:marRight w:val="0"/>
      <w:marTop w:val="0"/>
      <w:marBottom w:val="0"/>
      <w:divBdr>
        <w:top w:val="none" w:sz="0" w:space="0" w:color="auto"/>
        <w:left w:val="none" w:sz="0" w:space="0" w:color="auto"/>
        <w:bottom w:val="none" w:sz="0" w:space="0" w:color="auto"/>
        <w:right w:val="none" w:sz="0" w:space="0" w:color="auto"/>
      </w:divBdr>
    </w:div>
    <w:div w:id="1465806384">
      <w:bodyDiv w:val="1"/>
      <w:marLeft w:val="0"/>
      <w:marRight w:val="0"/>
      <w:marTop w:val="0"/>
      <w:marBottom w:val="0"/>
      <w:divBdr>
        <w:top w:val="none" w:sz="0" w:space="0" w:color="auto"/>
        <w:left w:val="none" w:sz="0" w:space="0" w:color="auto"/>
        <w:bottom w:val="none" w:sz="0" w:space="0" w:color="auto"/>
        <w:right w:val="none" w:sz="0" w:space="0" w:color="auto"/>
      </w:divBdr>
    </w:div>
    <w:div w:id="1466238483">
      <w:bodyDiv w:val="1"/>
      <w:marLeft w:val="0"/>
      <w:marRight w:val="0"/>
      <w:marTop w:val="0"/>
      <w:marBottom w:val="0"/>
      <w:divBdr>
        <w:top w:val="none" w:sz="0" w:space="0" w:color="auto"/>
        <w:left w:val="none" w:sz="0" w:space="0" w:color="auto"/>
        <w:bottom w:val="none" w:sz="0" w:space="0" w:color="auto"/>
        <w:right w:val="none" w:sz="0" w:space="0" w:color="auto"/>
      </w:divBdr>
    </w:div>
    <w:div w:id="1466922841">
      <w:bodyDiv w:val="1"/>
      <w:marLeft w:val="0"/>
      <w:marRight w:val="0"/>
      <w:marTop w:val="0"/>
      <w:marBottom w:val="0"/>
      <w:divBdr>
        <w:top w:val="none" w:sz="0" w:space="0" w:color="auto"/>
        <w:left w:val="none" w:sz="0" w:space="0" w:color="auto"/>
        <w:bottom w:val="none" w:sz="0" w:space="0" w:color="auto"/>
        <w:right w:val="none" w:sz="0" w:space="0" w:color="auto"/>
      </w:divBdr>
    </w:div>
    <w:div w:id="1466964835">
      <w:bodyDiv w:val="1"/>
      <w:marLeft w:val="0"/>
      <w:marRight w:val="0"/>
      <w:marTop w:val="0"/>
      <w:marBottom w:val="0"/>
      <w:divBdr>
        <w:top w:val="none" w:sz="0" w:space="0" w:color="auto"/>
        <w:left w:val="none" w:sz="0" w:space="0" w:color="auto"/>
        <w:bottom w:val="none" w:sz="0" w:space="0" w:color="auto"/>
        <w:right w:val="none" w:sz="0" w:space="0" w:color="auto"/>
      </w:divBdr>
    </w:div>
    <w:div w:id="1467117398">
      <w:bodyDiv w:val="1"/>
      <w:marLeft w:val="0"/>
      <w:marRight w:val="0"/>
      <w:marTop w:val="0"/>
      <w:marBottom w:val="0"/>
      <w:divBdr>
        <w:top w:val="none" w:sz="0" w:space="0" w:color="auto"/>
        <w:left w:val="none" w:sz="0" w:space="0" w:color="auto"/>
        <w:bottom w:val="none" w:sz="0" w:space="0" w:color="auto"/>
        <w:right w:val="none" w:sz="0" w:space="0" w:color="auto"/>
      </w:divBdr>
    </w:div>
    <w:div w:id="1467626859">
      <w:bodyDiv w:val="1"/>
      <w:marLeft w:val="0"/>
      <w:marRight w:val="0"/>
      <w:marTop w:val="0"/>
      <w:marBottom w:val="0"/>
      <w:divBdr>
        <w:top w:val="none" w:sz="0" w:space="0" w:color="auto"/>
        <w:left w:val="none" w:sz="0" w:space="0" w:color="auto"/>
        <w:bottom w:val="none" w:sz="0" w:space="0" w:color="auto"/>
        <w:right w:val="none" w:sz="0" w:space="0" w:color="auto"/>
      </w:divBdr>
    </w:div>
    <w:div w:id="1468275567">
      <w:bodyDiv w:val="1"/>
      <w:marLeft w:val="0"/>
      <w:marRight w:val="0"/>
      <w:marTop w:val="0"/>
      <w:marBottom w:val="0"/>
      <w:divBdr>
        <w:top w:val="none" w:sz="0" w:space="0" w:color="auto"/>
        <w:left w:val="none" w:sz="0" w:space="0" w:color="auto"/>
        <w:bottom w:val="none" w:sz="0" w:space="0" w:color="auto"/>
        <w:right w:val="none" w:sz="0" w:space="0" w:color="auto"/>
      </w:divBdr>
    </w:div>
    <w:div w:id="1468278648">
      <w:bodyDiv w:val="1"/>
      <w:marLeft w:val="0"/>
      <w:marRight w:val="0"/>
      <w:marTop w:val="0"/>
      <w:marBottom w:val="0"/>
      <w:divBdr>
        <w:top w:val="none" w:sz="0" w:space="0" w:color="auto"/>
        <w:left w:val="none" w:sz="0" w:space="0" w:color="auto"/>
        <w:bottom w:val="none" w:sz="0" w:space="0" w:color="auto"/>
        <w:right w:val="none" w:sz="0" w:space="0" w:color="auto"/>
      </w:divBdr>
    </w:div>
    <w:div w:id="1468668942">
      <w:bodyDiv w:val="1"/>
      <w:marLeft w:val="0"/>
      <w:marRight w:val="0"/>
      <w:marTop w:val="0"/>
      <w:marBottom w:val="0"/>
      <w:divBdr>
        <w:top w:val="none" w:sz="0" w:space="0" w:color="auto"/>
        <w:left w:val="none" w:sz="0" w:space="0" w:color="auto"/>
        <w:bottom w:val="none" w:sz="0" w:space="0" w:color="auto"/>
        <w:right w:val="none" w:sz="0" w:space="0" w:color="auto"/>
      </w:divBdr>
    </w:div>
    <w:div w:id="1468821435">
      <w:bodyDiv w:val="1"/>
      <w:marLeft w:val="0"/>
      <w:marRight w:val="0"/>
      <w:marTop w:val="0"/>
      <w:marBottom w:val="0"/>
      <w:divBdr>
        <w:top w:val="none" w:sz="0" w:space="0" w:color="auto"/>
        <w:left w:val="none" w:sz="0" w:space="0" w:color="auto"/>
        <w:bottom w:val="none" w:sz="0" w:space="0" w:color="auto"/>
        <w:right w:val="none" w:sz="0" w:space="0" w:color="auto"/>
      </w:divBdr>
      <w:divsChild>
        <w:div w:id="1393653151">
          <w:marLeft w:val="480"/>
          <w:marRight w:val="0"/>
          <w:marTop w:val="0"/>
          <w:marBottom w:val="0"/>
          <w:divBdr>
            <w:top w:val="none" w:sz="0" w:space="0" w:color="auto"/>
            <w:left w:val="none" w:sz="0" w:space="0" w:color="auto"/>
            <w:bottom w:val="none" w:sz="0" w:space="0" w:color="auto"/>
            <w:right w:val="none" w:sz="0" w:space="0" w:color="auto"/>
          </w:divBdr>
        </w:div>
        <w:div w:id="307170365">
          <w:marLeft w:val="480"/>
          <w:marRight w:val="0"/>
          <w:marTop w:val="0"/>
          <w:marBottom w:val="0"/>
          <w:divBdr>
            <w:top w:val="none" w:sz="0" w:space="0" w:color="auto"/>
            <w:left w:val="none" w:sz="0" w:space="0" w:color="auto"/>
            <w:bottom w:val="none" w:sz="0" w:space="0" w:color="auto"/>
            <w:right w:val="none" w:sz="0" w:space="0" w:color="auto"/>
          </w:divBdr>
        </w:div>
        <w:div w:id="1129544590">
          <w:marLeft w:val="480"/>
          <w:marRight w:val="0"/>
          <w:marTop w:val="0"/>
          <w:marBottom w:val="0"/>
          <w:divBdr>
            <w:top w:val="none" w:sz="0" w:space="0" w:color="auto"/>
            <w:left w:val="none" w:sz="0" w:space="0" w:color="auto"/>
            <w:bottom w:val="none" w:sz="0" w:space="0" w:color="auto"/>
            <w:right w:val="none" w:sz="0" w:space="0" w:color="auto"/>
          </w:divBdr>
        </w:div>
        <w:div w:id="1240677156">
          <w:marLeft w:val="480"/>
          <w:marRight w:val="0"/>
          <w:marTop w:val="0"/>
          <w:marBottom w:val="0"/>
          <w:divBdr>
            <w:top w:val="none" w:sz="0" w:space="0" w:color="auto"/>
            <w:left w:val="none" w:sz="0" w:space="0" w:color="auto"/>
            <w:bottom w:val="none" w:sz="0" w:space="0" w:color="auto"/>
            <w:right w:val="none" w:sz="0" w:space="0" w:color="auto"/>
          </w:divBdr>
        </w:div>
        <w:div w:id="254636987">
          <w:marLeft w:val="480"/>
          <w:marRight w:val="0"/>
          <w:marTop w:val="0"/>
          <w:marBottom w:val="0"/>
          <w:divBdr>
            <w:top w:val="none" w:sz="0" w:space="0" w:color="auto"/>
            <w:left w:val="none" w:sz="0" w:space="0" w:color="auto"/>
            <w:bottom w:val="none" w:sz="0" w:space="0" w:color="auto"/>
            <w:right w:val="none" w:sz="0" w:space="0" w:color="auto"/>
          </w:divBdr>
        </w:div>
        <w:div w:id="1718747216">
          <w:marLeft w:val="480"/>
          <w:marRight w:val="0"/>
          <w:marTop w:val="0"/>
          <w:marBottom w:val="0"/>
          <w:divBdr>
            <w:top w:val="none" w:sz="0" w:space="0" w:color="auto"/>
            <w:left w:val="none" w:sz="0" w:space="0" w:color="auto"/>
            <w:bottom w:val="none" w:sz="0" w:space="0" w:color="auto"/>
            <w:right w:val="none" w:sz="0" w:space="0" w:color="auto"/>
          </w:divBdr>
        </w:div>
        <w:div w:id="2075883247">
          <w:marLeft w:val="480"/>
          <w:marRight w:val="0"/>
          <w:marTop w:val="0"/>
          <w:marBottom w:val="0"/>
          <w:divBdr>
            <w:top w:val="none" w:sz="0" w:space="0" w:color="auto"/>
            <w:left w:val="none" w:sz="0" w:space="0" w:color="auto"/>
            <w:bottom w:val="none" w:sz="0" w:space="0" w:color="auto"/>
            <w:right w:val="none" w:sz="0" w:space="0" w:color="auto"/>
          </w:divBdr>
        </w:div>
        <w:div w:id="894511248">
          <w:marLeft w:val="480"/>
          <w:marRight w:val="0"/>
          <w:marTop w:val="0"/>
          <w:marBottom w:val="0"/>
          <w:divBdr>
            <w:top w:val="none" w:sz="0" w:space="0" w:color="auto"/>
            <w:left w:val="none" w:sz="0" w:space="0" w:color="auto"/>
            <w:bottom w:val="none" w:sz="0" w:space="0" w:color="auto"/>
            <w:right w:val="none" w:sz="0" w:space="0" w:color="auto"/>
          </w:divBdr>
        </w:div>
        <w:div w:id="1485656251">
          <w:marLeft w:val="480"/>
          <w:marRight w:val="0"/>
          <w:marTop w:val="0"/>
          <w:marBottom w:val="0"/>
          <w:divBdr>
            <w:top w:val="none" w:sz="0" w:space="0" w:color="auto"/>
            <w:left w:val="none" w:sz="0" w:space="0" w:color="auto"/>
            <w:bottom w:val="none" w:sz="0" w:space="0" w:color="auto"/>
            <w:right w:val="none" w:sz="0" w:space="0" w:color="auto"/>
          </w:divBdr>
        </w:div>
        <w:div w:id="2086494750">
          <w:marLeft w:val="480"/>
          <w:marRight w:val="0"/>
          <w:marTop w:val="0"/>
          <w:marBottom w:val="0"/>
          <w:divBdr>
            <w:top w:val="none" w:sz="0" w:space="0" w:color="auto"/>
            <w:left w:val="none" w:sz="0" w:space="0" w:color="auto"/>
            <w:bottom w:val="none" w:sz="0" w:space="0" w:color="auto"/>
            <w:right w:val="none" w:sz="0" w:space="0" w:color="auto"/>
          </w:divBdr>
        </w:div>
        <w:div w:id="430783298">
          <w:marLeft w:val="480"/>
          <w:marRight w:val="0"/>
          <w:marTop w:val="0"/>
          <w:marBottom w:val="0"/>
          <w:divBdr>
            <w:top w:val="none" w:sz="0" w:space="0" w:color="auto"/>
            <w:left w:val="none" w:sz="0" w:space="0" w:color="auto"/>
            <w:bottom w:val="none" w:sz="0" w:space="0" w:color="auto"/>
            <w:right w:val="none" w:sz="0" w:space="0" w:color="auto"/>
          </w:divBdr>
        </w:div>
        <w:div w:id="1177311744">
          <w:marLeft w:val="480"/>
          <w:marRight w:val="0"/>
          <w:marTop w:val="0"/>
          <w:marBottom w:val="0"/>
          <w:divBdr>
            <w:top w:val="none" w:sz="0" w:space="0" w:color="auto"/>
            <w:left w:val="none" w:sz="0" w:space="0" w:color="auto"/>
            <w:bottom w:val="none" w:sz="0" w:space="0" w:color="auto"/>
            <w:right w:val="none" w:sz="0" w:space="0" w:color="auto"/>
          </w:divBdr>
        </w:div>
        <w:div w:id="829717536">
          <w:marLeft w:val="480"/>
          <w:marRight w:val="0"/>
          <w:marTop w:val="0"/>
          <w:marBottom w:val="0"/>
          <w:divBdr>
            <w:top w:val="none" w:sz="0" w:space="0" w:color="auto"/>
            <w:left w:val="none" w:sz="0" w:space="0" w:color="auto"/>
            <w:bottom w:val="none" w:sz="0" w:space="0" w:color="auto"/>
            <w:right w:val="none" w:sz="0" w:space="0" w:color="auto"/>
          </w:divBdr>
        </w:div>
        <w:div w:id="980379746">
          <w:marLeft w:val="480"/>
          <w:marRight w:val="0"/>
          <w:marTop w:val="0"/>
          <w:marBottom w:val="0"/>
          <w:divBdr>
            <w:top w:val="none" w:sz="0" w:space="0" w:color="auto"/>
            <w:left w:val="none" w:sz="0" w:space="0" w:color="auto"/>
            <w:bottom w:val="none" w:sz="0" w:space="0" w:color="auto"/>
            <w:right w:val="none" w:sz="0" w:space="0" w:color="auto"/>
          </w:divBdr>
        </w:div>
        <w:div w:id="637106331">
          <w:marLeft w:val="480"/>
          <w:marRight w:val="0"/>
          <w:marTop w:val="0"/>
          <w:marBottom w:val="0"/>
          <w:divBdr>
            <w:top w:val="none" w:sz="0" w:space="0" w:color="auto"/>
            <w:left w:val="none" w:sz="0" w:space="0" w:color="auto"/>
            <w:bottom w:val="none" w:sz="0" w:space="0" w:color="auto"/>
            <w:right w:val="none" w:sz="0" w:space="0" w:color="auto"/>
          </w:divBdr>
        </w:div>
        <w:div w:id="1397123815">
          <w:marLeft w:val="480"/>
          <w:marRight w:val="0"/>
          <w:marTop w:val="0"/>
          <w:marBottom w:val="0"/>
          <w:divBdr>
            <w:top w:val="none" w:sz="0" w:space="0" w:color="auto"/>
            <w:left w:val="none" w:sz="0" w:space="0" w:color="auto"/>
            <w:bottom w:val="none" w:sz="0" w:space="0" w:color="auto"/>
            <w:right w:val="none" w:sz="0" w:space="0" w:color="auto"/>
          </w:divBdr>
        </w:div>
        <w:div w:id="651451504">
          <w:marLeft w:val="480"/>
          <w:marRight w:val="0"/>
          <w:marTop w:val="0"/>
          <w:marBottom w:val="0"/>
          <w:divBdr>
            <w:top w:val="none" w:sz="0" w:space="0" w:color="auto"/>
            <w:left w:val="none" w:sz="0" w:space="0" w:color="auto"/>
            <w:bottom w:val="none" w:sz="0" w:space="0" w:color="auto"/>
            <w:right w:val="none" w:sz="0" w:space="0" w:color="auto"/>
          </w:divBdr>
        </w:div>
        <w:div w:id="681393364">
          <w:marLeft w:val="480"/>
          <w:marRight w:val="0"/>
          <w:marTop w:val="0"/>
          <w:marBottom w:val="0"/>
          <w:divBdr>
            <w:top w:val="none" w:sz="0" w:space="0" w:color="auto"/>
            <w:left w:val="none" w:sz="0" w:space="0" w:color="auto"/>
            <w:bottom w:val="none" w:sz="0" w:space="0" w:color="auto"/>
            <w:right w:val="none" w:sz="0" w:space="0" w:color="auto"/>
          </w:divBdr>
        </w:div>
        <w:div w:id="866911541">
          <w:marLeft w:val="480"/>
          <w:marRight w:val="0"/>
          <w:marTop w:val="0"/>
          <w:marBottom w:val="0"/>
          <w:divBdr>
            <w:top w:val="none" w:sz="0" w:space="0" w:color="auto"/>
            <w:left w:val="none" w:sz="0" w:space="0" w:color="auto"/>
            <w:bottom w:val="none" w:sz="0" w:space="0" w:color="auto"/>
            <w:right w:val="none" w:sz="0" w:space="0" w:color="auto"/>
          </w:divBdr>
        </w:div>
        <w:div w:id="1868250918">
          <w:marLeft w:val="480"/>
          <w:marRight w:val="0"/>
          <w:marTop w:val="0"/>
          <w:marBottom w:val="0"/>
          <w:divBdr>
            <w:top w:val="none" w:sz="0" w:space="0" w:color="auto"/>
            <w:left w:val="none" w:sz="0" w:space="0" w:color="auto"/>
            <w:bottom w:val="none" w:sz="0" w:space="0" w:color="auto"/>
            <w:right w:val="none" w:sz="0" w:space="0" w:color="auto"/>
          </w:divBdr>
        </w:div>
        <w:div w:id="654799883">
          <w:marLeft w:val="480"/>
          <w:marRight w:val="0"/>
          <w:marTop w:val="0"/>
          <w:marBottom w:val="0"/>
          <w:divBdr>
            <w:top w:val="none" w:sz="0" w:space="0" w:color="auto"/>
            <w:left w:val="none" w:sz="0" w:space="0" w:color="auto"/>
            <w:bottom w:val="none" w:sz="0" w:space="0" w:color="auto"/>
            <w:right w:val="none" w:sz="0" w:space="0" w:color="auto"/>
          </w:divBdr>
        </w:div>
        <w:div w:id="442111053">
          <w:marLeft w:val="480"/>
          <w:marRight w:val="0"/>
          <w:marTop w:val="0"/>
          <w:marBottom w:val="0"/>
          <w:divBdr>
            <w:top w:val="none" w:sz="0" w:space="0" w:color="auto"/>
            <w:left w:val="none" w:sz="0" w:space="0" w:color="auto"/>
            <w:bottom w:val="none" w:sz="0" w:space="0" w:color="auto"/>
            <w:right w:val="none" w:sz="0" w:space="0" w:color="auto"/>
          </w:divBdr>
        </w:div>
        <w:div w:id="11807707">
          <w:marLeft w:val="480"/>
          <w:marRight w:val="0"/>
          <w:marTop w:val="0"/>
          <w:marBottom w:val="0"/>
          <w:divBdr>
            <w:top w:val="none" w:sz="0" w:space="0" w:color="auto"/>
            <w:left w:val="none" w:sz="0" w:space="0" w:color="auto"/>
            <w:bottom w:val="none" w:sz="0" w:space="0" w:color="auto"/>
            <w:right w:val="none" w:sz="0" w:space="0" w:color="auto"/>
          </w:divBdr>
        </w:div>
        <w:div w:id="1043988609">
          <w:marLeft w:val="480"/>
          <w:marRight w:val="0"/>
          <w:marTop w:val="0"/>
          <w:marBottom w:val="0"/>
          <w:divBdr>
            <w:top w:val="none" w:sz="0" w:space="0" w:color="auto"/>
            <w:left w:val="none" w:sz="0" w:space="0" w:color="auto"/>
            <w:bottom w:val="none" w:sz="0" w:space="0" w:color="auto"/>
            <w:right w:val="none" w:sz="0" w:space="0" w:color="auto"/>
          </w:divBdr>
        </w:div>
        <w:div w:id="1747411218">
          <w:marLeft w:val="480"/>
          <w:marRight w:val="0"/>
          <w:marTop w:val="0"/>
          <w:marBottom w:val="0"/>
          <w:divBdr>
            <w:top w:val="none" w:sz="0" w:space="0" w:color="auto"/>
            <w:left w:val="none" w:sz="0" w:space="0" w:color="auto"/>
            <w:bottom w:val="none" w:sz="0" w:space="0" w:color="auto"/>
            <w:right w:val="none" w:sz="0" w:space="0" w:color="auto"/>
          </w:divBdr>
        </w:div>
        <w:div w:id="2057847864">
          <w:marLeft w:val="480"/>
          <w:marRight w:val="0"/>
          <w:marTop w:val="0"/>
          <w:marBottom w:val="0"/>
          <w:divBdr>
            <w:top w:val="none" w:sz="0" w:space="0" w:color="auto"/>
            <w:left w:val="none" w:sz="0" w:space="0" w:color="auto"/>
            <w:bottom w:val="none" w:sz="0" w:space="0" w:color="auto"/>
            <w:right w:val="none" w:sz="0" w:space="0" w:color="auto"/>
          </w:divBdr>
        </w:div>
        <w:div w:id="208539676">
          <w:marLeft w:val="480"/>
          <w:marRight w:val="0"/>
          <w:marTop w:val="0"/>
          <w:marBottom w:val="0"/>
          <w:divBdr>
            <w:top w:val="none" w:sz="0" w:space="0" w:color="auto"/>
            <w:left w:val="none" w:sz="0" w:space="0" w:color="auto"/>
            <w:bottom w:val="none" w:sz="0" w:space="0" w:color="auto"/>
            <w:right w:val="none" w:sz="0" w:space="0" w:color="auto"/>
          </w:divBdr>
        </w:div>
        <w:div w:id="1975938737">
          <w:marLeft w:val="480"/>
          <w:marRight w:val="0"/>
          <w:marTop w:val="0"/>
          <w:marBottom w:val="0"/>
          <w:divBdr>
            <w:top w:val="none" w:sz="0" w:space="0" w:color="auto"/>
            <w:left w:val="none" w:sz="0" w:space="0" w:color="auto"/>
            <w:bottom w:val="none" w:sz="0" w:space="0" w:color="auto"/>
            <w:right w:val="none" w:sz="0" w:space="0" w:color="auto"/>
          </w:divBdr>
        </w:div>
        <w:div w:id="429401365">
          <w:marLeft w:val="480"/>
          <w:marRight w:val="0"/>
          <w:marTop w:val="0"/>
          <w:marBottom w:val="0"/>
          <w:divBdr>
            <w:top w:val="none" w:sz="0" w:space="0" w:color="auto"/>
            <w:left w:val="none" w:sz="0" w:space="0" w:color="auto"/>
            <w:bottom w:val="none" w:sz="0" w:space="0" w:color="auto"/>
            <w:right w:val="none" w:sz="0" w:space="0" w:color="auto"/>
          </w:divBdr>
        </w:div>
        <w:div w:id="753205513">
          <w:marLeft w:val="480"/>
          <w:marRight w:val="0"/>
          <w:marTop w:val="0"/>
          <w:marBottom w:val="0"/>
          <w:divBdr>
            <w:top w:val="none" w:sz="0" w:space="0" w:color="auto"/>
            <w:left w:val="none" w:sz="0" w:space="0" w:color="auto"/>
            <w:bottom w:val="none" w:sz="0" w:space="0" w:color="auto"/>
            <w:right w:val="none" w:sz="0" w:space="0" w:color="auto"/>
          </w:divBdr>
        </w:div>
        <w:div w:id="1213465157">
          <w:marLeft w:val="480"/>
          <w:marRight w:val="0"/>
          <w:marTop w:val="0"/>
          <w:marBottom w:val="0"/>
          <w:divBdr>
            <w:top w:val="none" w:sz="0" w:space="0" w:color="auto"/>
            <w:left w:val="none" w:sz="0" w:space="0" w:color="auto"/>
            <w:bottom w:val="none" w:sz="0" w:space="0" w:color="auto"/>
            <w:right w:val="none" w:sz="0" w:space="0" w:color="auto"/>
          </w:divBdr>
        </w:div>
        <w:div w:id="1732001915">
          <w:marLeft w:val="480"/>
          <w:marRight w:val="0"/>
          <w:marTop w:val="0"/>
          <w:marBottom w:val="0"/>
          <w:divBdr>
            <w:top w:val="none" w:sz="0" w:space="0" w:color="auto"/>
            <w:left w:val="none" w:sz="0" w:space="0" w:color="auto"/>
            <w:bottom w:val="none" w:sz="0" w:space="0" w:color="auto"/>
            <w:right w:val="none" w:sz="0" w:space="0" w:color="auto"/>
          </w:divBdr>
        </w:div>
        <w:div w:id="21903695">
          <w:marLeft w:val="480"/>
          <w:marRight w:val="0"/>
          <w:marTop w:val="0"/>
          <w:marBottom w:val="0"/>
          <w:divBdr>
            <w:top w:val="none" w:sz="0" w:space="0" w:color="auto"/>
            <w:left w:val="none" w:sz="0" w:space="0" w:color="auto"/>
            <w:bottom w:val="none" w:sz="0" w:space="0" w:color="auto"/>
            <w:right w:val="none" w:sz="0" w:space="0" w:color="auto"/>
          </w:divBdr>
        </w:div>
        <w:div w:id="1951663791">
          <w:marLeft w:val="480"/>
          <w:marRight w:val="0"/>
          <w:marTop w:val="0"/>
          <w:marBottom w:val="0"/>
          <w:divBdr>
            <w:top w:val="none" w:sz="0" w:space="0" w:color="auto"/>
            <w:left w:val="none" w:sz="0" w:space="0" w:color="auto"/>
            <w:bottom w:val="none" w:sz="0" w:space="0" w:color="auto"/>
            <w:right w:val="none" w:sz="0" w:space="0" w:color="auto"/>
          </w:divBdr>
        </w:div>
        <w:div w:id="10424430">
          <w:marLeft w:val="480"/>
          <w:marRight w:val="0"/>
          <w:marTop w:val="0"/>
          <w:marBottom w:val="0"/>
          <w:divBdr>
            <w:top w:val="none" w:sz="0" w:space="0" w:color="auto"/>
            <w:left w:val="none" w:sz="0" w:space="0" w:color="auto"/>
            <w:bottom w:val="none" w:sz="0" w:space="0" w:color="auto"/>
            <w:right w:val="none" w:sz="0" w:space="0" w:color="auto"/>
          </w:divBdr>
        </w:div>
        <w:div w:id="484472102">
          <w:marLeft w:val="480"/>
          <w:marRight w:val="0"/>
          <w:marTop w:val="0"/>
          <w:marBottom w:val="0"/>
          <w:divBdr>
            <w:top w:val="none" w:sz="0" w:space="0" w:color="auto"/>
            <w:left w:val="none" w:sz="0" w:space="0" w:color="auto"/>
            <w:bottom w:val="none" w:sz="0" w:space="0" w:color="auto"/>
            <w:right w:val="none" w:sz="0" w:space="0" w:color="auto"/>
          </w:divBdr>
        </w:div>
        <w:div w:id="1667171204">
          <w:marLeft w:val="480"/>
          <w:marRight w:val="0"/>
          <w:marTop w:val="0"/>
          <w:marBottom w:val="0"/>
          <w:divBdr>
            <w:top w:val="none" w:sz="0" w:space="0" w:color="auto"/>
            <w:left w:val="none" w:sz="0" w:space="0" w:color="auto"/>
            <w:bottom w:val="none" w:sz="0" w:space="0" w:color="auto"/>
            <w:right w:val="none" w:sz="0" w:space="0" w:color="auto"/>
          </w:divBdr>
        </w:div>
        <w:div w:id="1021590879">
          <w:marLeft w:val="480"/>
          <w:marRight w:val="0"/>
          <w:marTop w:val="0"/>
          <w:marBottom w:val="0"/>
          <w:divBdr>
            <w:top w:val="none" w:sz="0" w:space="0" w:color="auto"/>
            <w:left w:val="none" w:sz="0" w:space="0" w:color="auto"/>
            <w:bottom w:val="none" w:sz="0" w:space="0" w:color="auto"/>
            <w:right w:val="none" w:sz="0" w:space="0" w:color="auto"/>
          </w:divBdr>
        </w:div>
        <w:div w:id="756630196">
          <w:marLeft w:val="480"/>
          <w:marRight w:val="0"/>
          <w:marTop w:val="0"/>
          <w:marBottom w:val="0"/>
          <w:divBdr>
            <w:top w:val="none" w:sz="0" w:space="0" w:color="auto"/>
            <w:left w:val="none" w:sz="0" w:space="0" w:color="auto"/>
            <w:bottom w:val="none" w:sz="0" w:space="0" w:color="auto"/>
            <w:right w:val="none" w:sz="0" w:space="0" w:color="auto"/>
          </w:divBdr>
        </w:div>
        <w:div w:id="1779568161">
          <w:marLeft w:val="480"/>
          <w:marRight w:val="0"/>
          <w:marTop w:val="0"/>
          <w:marBottom w:val="0"/>
          <w:divBdr>
            <w:top w:val="none" w:sz="0" w:space="0" w:color="auto"/>
            <w:left w:val="none" w:sz="0" w:space="0" w:color="auto"/>
            <w:bottom w:val="none" w:sz="0" w:space="0" w:color="auto"/>
            <w:right w:val="none" w:sz="0" w:space="0" w:color="auto"/>
          </w:divBdr>
        </w:div>
        <w:div w:id="813256377">
          <w:marLeft w:val="480"/>
          <w:marRight w:val="0"/>
          <w:marTop w:val="0"/>
          <w:marBottom w:val="0"/>
          <w:divBdr>
            <w:top w:val="none" w:sz="0" w:space="0" w:color="auto"/>
            <w:left w:val="none" w:sz="0" w:space="0" w:color="auto"/>
            <w:bottom w:val="none" w:sz="0" w:space="0" w:color="auto"/>
            <w:right w:val="none" w:sz="0" w:space="0" w:color="auto"/>
          </w:divBdr>
        </w:div>
        <w:div w:id="711269371">
          <w:marLeft w:val="480"/>
          <w:marRight w:val="0"/>
          <w:marTop w:val="0"/>
          <w:marBottom w:val="0"/>
          <w:divBdr>
            <w:top w:val="none" w:sz="0" w:space="0" w:color="auto"/>
            <w:left w:val="none" w:sz="0" w:space="0" w:color="auto"/>
            <w:bottom w:val="none" w:sz="0" w:space="0" w:color="auto"/>
            <w:right w:val="none" w:sz="0" w:space="0" w:color="auto"/>
          </w:divBdr>
        </w:div>
        <w:div w:id="1505322413">
          <w:marLeft w:val="480"/>
          <w:marRight w:val="0"/>
          <w:marTop w:val="0"/>
          <w:marBottom w:val="0"/>
          <w:divBdr>
            <w:top w:val="none" w:sz="0" w:space="0" w:color="auto"/>
            <w:left w:val="none" w:sz="0" w:space="0" w:color="auto"/>
            <w:bottom w:val="none" w:sz="0" w:space="0" w:color="auto"/>
            <w:right w:val="none" w:sz="0" w:space="0" w:color="auto"/>
          </w:divBdr>
        </w:div>
        <w:div w:id="1354039890">
          <w:marLeft w:val="480"/>
          <w:marRight w:val="0"/>
          <w:marTop w:val="0"/>
          <w:marBottom w:val="0"/>
          <w:divBdr>
            <w:top w:val="none" w:sz="0" w:space="0" w:color="auto"/>
            <w:left w:val="none" w:sz="0" w:space="0" w:color="auto"/>
            <w:bottom w:val="none" w:sz="0" w:space="0" w:color="auto"/>
            <w:right w:val="none" w:sz="0" w:space="0" w:color="auto"/>
          </w:divBdr>
        </w:div>
        <w:div w:id="378743485">
          <w:marLeft w:val="480"/>
          <w:marRight w:val="0"/>
          <w:marTop w:val="0"/>
          <w:marBottom w:val="0"/>
          <w:divBdr>
            <w:top w:val="none" w:sz="0" w:space="0" w:color="auto"/>
            <w:left w:val="none" w:sz="0" w:space="0" w:color="auto"/>
            <w:bottom w:val="none" w:sz="0" w:space="0" w:color="auto"/>
            <w:right w:val="none" w:sz="0" w:space="0" w:color="auto"/>
          </w:divBdr>
        </w:div>
        <w:div w:id="1520192363">
          <w:marLeft w:val="480"/>
          <w:marRight w:val="0"/>
          <w:marTop w:val="0"/>
          <w:marBottom w:val="0"/>
          <w:divBdr>
            <w:top w:val="none" w:sz="0" w:space="0" w:color="auto"/>
            <w:left w:val="none" w:sz="0" w:space="0" w:color="auto"/>
            <w:bottom w:val="none" w:sz="0" w:space="0" w:color="auto"/>
            <w:right w:val="none" w:sz="0" w:space="0" w:color="auto"/>
          </w:divBdr>
        </w:div>
        <w:div w:id="916748988">
          <w:marLeft w:val="480"/>
          <w:marRight w:val="0"/>
          <w:marTop w:val="0"/>
          <w:marBottom w:val="0"/>
          <w:divBdr>
            <w:top w:val="none" w:sz="0" w:space="0" w:color="auto"/>
            <w:left w:val="none" w:sz="0" w:space="0" w:color="auto"/>
            <w:bottom w:val="none" w:sz="0" w:space="0" w:color="auto"/>
            <w:right w:val="none" w:sz="0" w:space="0" w:color="auto"/>
          </w:divBdr>
        </w:div>
        <w:div w:id="110366698">
          <w:marLeft w:val="480"/>
          <w:marRight w:val="0"/>
          <w:marTop w:val="0"/>
          <w:marBottom w:val="0"/>
          <w:divBdr>
            <w:top w:val="none" w:sz="0" w:space="0" w:color="auto"/>
            <w:left w:val="none" w:sz="0" w:space="0" w:color="auto"/>
            <w:bottom w:val="none" w:sz="0" w:space="0" w:color="auto"/>
            <w:right w:val="none" w:sz="0" w:space="0" w:color="auto"/>
          </w:divBdr>
        </w:div>
        <w:div w:id="1508326722">
          <w:marLeft w:val="480"/>
          <w:marRight w:val="0"/>
          <w:marTop w:val="0"/>
          <w:marBottom w:val="0"/>
          <w:divBdr>
            <w:top w:val="none" w:sz="0" w:space="0" w:color="auto"/>
            <w:left w:val="none" w:sz="0" w:space="0" w:color="auto"/>
            <w:bottom w:val="none" w:sz="0" w:space="0" w:color="auto"/>
            <w:right w:val="none" w:sz="0" w:space="0" w:color="auto"/>
          </w:divBdr>
        </w:div>
      </w:divsChild>
    </w:div>
    <w:div w:id="1469128893">
      <w:bodyDiv w:val="1"/>
      <w:marLeft w:val="0"/>
      <w:marRight w:val="0"/>
      <w:marTop w:val="0"/>
      <w:marBottom w:val="0"/>
      <w:divBdr>
        <w:top w:val="none" w:sz="0" w:space="0" w:color="auto"/>
        <w:left w:val="none" w:sz="0" w:space="0" w:color="auto"/>
        <w:bottom w:val="none" w:sz="0" w:space="0" w:color="auto"/>
        <w:right w:val="none" w:sz="0" w:space="0" w:color="auto"/>
      </w:divBdr>
    </w:div>
    <w:div w:id="1469467982">
      <w:bodyDiv w:val="1"/>
      <w:marLeft w:val="0"/>
      <w:marRight w:val="0"/>
      <w:marTop w:val="0"/>
      <w:marBottom w:val="0"/>
      <w:divBdr>
        <w:top w:val="none" w:sz="0" w:space="0" w:color="auto"/>
        <w:left w:val="none" w:sz="0" w:space="0" w:color="auto"/>
        <w:bottom w:val="none" w:sz="0" w:space="0" w:color="auto"/>
        <w:right w:val="none" w:sz="0" w:space="0" w:color="auto"/>
      </w:divBdr>
    </w:div>
    <w:div w:id="1469472744">
      <w:bodyDiv w:val="1"/>
      <w:marLeft w:val="0"/>
      <w:marRight w:val="0"/>
      <w:marTop w:val="0"/>
      <w:marBottom w:val="0"/>
      <w:divBdr>
        <w:top w:val="none" w:sz="0" w:space="0" w:color="auto"/>
        <w:left w:val="none" w:sz="0" w:space="0" w:color="auto"/>
        <w:bottom w:val="none" w:sz="0" w:space="0" w:color="auto"/>
        <w:right w:val="none" w:sz="0" w:space="0" w:color="auto"/>
      </w:divBdr>
    </w:div>
    <w:div w:id="1469981328">
      <w:bodyDiv w:val="1"/>
      <w:marLeft w:val="0"/>
      <w:marRight w:val="0"/>
      <w:marTop w:val="0"/>
      <w:marBottom w:val="0"/>
      <w:divBdr>
        <w:top w:val="none" w:sz="0" w:space="0" w:color="auto"/>
        <w:left w:val="none" w:sz="0" w:space="0" w:color="auto"/>
        <w:bottom w:val="none" w:sz="0" w:space="0" w:color="auto"/>
        <w:right w:val="none" w:sz="0" w:space="0" w:color="auto"/>
      </w:divBdr>
    </w:div>
    <w:div w:id="1470512040">
      <w:bodyDiv w:val="1"/>
      <w:marLeft w:val="0"/>
      <w:marRight w:val="0"/>
      <w:marTop w:val="0"/>
      <w:marBottom w:val="0"/>
      <w:divBdr>
        <w:top w:val="none" w:sz="0" w:space="0" w:color="auto"/>
        <w:left w:val="none" w:sz="0" w:space="0" w:color="auto"/>
        <w:bottom w:val="none" w:sz="0" w:space="0" w:color="auto"/>
        <w:right w:val="none" w:sz="0" w:space="0" w:color="auto"/>
      </w:divBdr>
    </w:div>
    <w:div w:id="1470588646">
      <w:bodyDiv w:val="1"/>
      <w:marLeft w:val="0"/>
      <w:marRight w:val="0"/>
      <w:marTop w:val="0"/>
      <w:marBottom w:val="0"/>
      <w:divBdr>
        <w:top w:val="none" w:sz="0" w:space="0" w:color="auto"/>
        <w:left w:val="none" w:sz="0" w:space="0" w:color="auto"/>
        <w:bottom w:val="none" w:sz="0" w:space="0" w:color="auto"/>
        <w:right w:val="none" w:sz="0" w:space="0" w:color="auto"/>
      </w:divBdr>
    </w:div>
    <w:div w:id="1470634133">
      <w:bodyDiv w:val="1"/>
      <w:marLeft w:val="0"/>
      <w:marRight w:val="0"/>
      <w:marTop w:val="0"/>
      <w:marBottom w:val="0"/>
      <w:divBdr>
        <w:top w:val="none" w:sz="0" w:space="0" w:color="auto"/>
        <w:left w:val="none" w:sz="0" w:space="0" w:color="auto"/>
        <w:bottom w:val="none" w:sz="0" w:space="0" w:color="auto"/>
        <w:right w:val="none" w:sz="0" w:space="0" w:color="auto"/>
      </w:divBdr>
    </w:div>
    <w:div w:id="1472016167">
      <w:bodyDiv w:val="1"/>
      <w:marLeft w:val="0"/>
      <w:marRight w:val="0"/>
      <w:marTop w:val="0"/>
      <w:marBottom w:val="0"/>
      <w:divBdr>
        <w:top w:val="none" w:sz="0" w:space="0" w:color="auto"/>
        <w:left w:val="none" w:sz="0" w:space="0" w:color="auto"/>
        <w:bottom w:val="none" w:sz="0" w:space="0" w:color="auto"/>
        <w:right w:val="none" w:sz="0" w:space="0" w:color="auto"/>
      </w:divBdr>
    </w:div>
    <w:div w:id="1472750150">
      <w:bodyDiv w:val="1"/>
      <w:marLeft w:val="0"/>
      <w:marRight w:val="0"/>
      <w:marTop w:val="0"/>
      <w:marBottom w:val="0"/>
      <w:divBdr>
        <w:top w:val="none" w:sz="0" w:space="0" w:color="auto"/>
        <w:left w:val="none" w:sz="0" w:space="0" w:color="auto"/>
        <w:bottom w:val="none" w:sz="0" w:space="0" w:color="auto"/>
        <w:right w:val="none" w:sz="0" w:space="0" w:color="auto"/>
      </w:divBdr>
    </w:div>
    <w:div w:id="1472820752">
      <w:bodyDiv w:val="1"/>
      <w:marLeft w:val="0"/>
      <w:marRight w:val="0"/>
      <w:marTop w:val="0"/>
      <w:marBottom w:val="0"/>
      <w:divBdr>
        <w:top w:val="none" w:sz="0" w:space="0" w:color="auto"/>
        <w:left w:val="none" w:sz="0" w:space="0" w:color="auto"/>
        <w:bottom w:val="none" w:sz="0" w:space="0" w:color="auto"/>
        <w:right w:val="none" w:sz="0" w:space="0" w:color="auto"/>
      </w:divBdr>
    </w:div>
    <w:div w:id="1472865471">
      <w:bodyDiv w:val="1"/>
      <w:marLeft w:val="0"/>
      <w:marRight w:val="0"/>
      <w:marTop w:val="0"/>
      <w:marBottom w:val="0"/>
      <w:divBdr>
        <w:top w:val="none" w:sz="0" w:space="0" w:color="auto"/>
        <w:left w:val="none" w:sz="0" w:space="0" w:color="auto"/>
        <w:bottom w:val="none" w:sz="0" w:space="0" w:color="auto"/>
        <w:right w:val="none" w:sz="0" w:space="0" w:color="auto"/>
      </w:divBdr>
    </w:div>
    <w:div w:id="1473059944">
      <w:bodyDiv w:val="1"/>
      <w:marLeft w:val="0"/>
      <w:marRight w:val="0"/>
      <w:marTop w:val="0"/>
      <w:marBottom w:val="0"/>
      <w:divBdr>
        <w:top w:val="none" w:sz="0" w:space="0" w:color="auto"/>
        <w:left w:val="none" w:sz="0" w:space="0" w:color="auto"/>
        <w:bottom w:val="none" w:sz="0" w:space="0" w:color="auto"/>
        <w:right w:val="none" w:sz="0" w:space="0" w:color="auto"/>
      </w:divBdr>
    </w:div>
    <w:div w:id="1473131251">
      <w:bodyDiv w:val="1"/>
      <w:marLeft w:val="0"/>
      <w:marRight w:val="0"/>
      <w:marTop w:val="0"/>
      <w:marBottom w:val="0"/>
      <w:divBdr>
        <w:top w:val="none" w:sz="0" w:space="0" w:color="auto"/>
        <w:left w:val="none" w:sz="0" w:space="0" w:color="auto"/>
        <w:bottom w:val="none" w:sz="0" w:space="0" w:color="auto"/>
        <w:right w:val="none" w:sz="0" w:space="0" w:color="auto"/>
      </w:divBdr>
    </w:div>
    <w:div w:id="1473137646">
      <w:bodyDiv w:val="1"/>
      <w:marLeft w:val="0"/>
      <w:marRight w:val="0"/>
      <w:marTop w:val="0"/>
      <w:marBottom w:val="0"/>
      <w:divBdr>
        <w:top w:val="none" w:sz="0" w:space="0" w:color="auto"/>
        <w:left w:val="none" w:sz="0" w:space="0" w:color="auto"/>
        <w:bottom w:val="none" w:sz="0" w:space="0" w:color="auto"/>
        <w:right w:val="none" w:sz="0" w:space="0" w:color="auto"/>
      </w:divBdr>
    </w:div>
    <w:div w:id="1473671542">
      <w:bodyDiv w:val="1"/>
      <w:marLeft w:val="0"/>
      <w:marRight w:val="0"/>
      <w:marTop w:val="0"/>
      <w:marBottom w:val="0"/>
      <w:divBdr>
        <w:top w:val="none" w:sz="0" w:space="0" w:color="auto"/>
        <w:left w:val="none" w:sz="0" w:space="0" w:color="auto"/>
        <w:bottom w:val="none" w:sz="0" w:space="0" w:color="auto"/>
        <w:right w:val="none" w:sz="0" w:space="0" w:color="auto"/>
      </w:divBdr>
    </w:div>
    <w:div w:id="1473673500">
      <w:bodyDiv w:val="1"/>
      <w:marLeft w:val="0"/>
      <w:marRight w:val="0"/>
      <w:marTop w:val="0"/>
      <w:marBottom w:val="0"/>
      <w:divBdr>
        <w:top w:val="none" w:sz="0" w:space="0" w:color="auto"/>
        <w:left w:val="none" w:sz="0" w:space="0" w:color="auto"/>
        <w:bottom w:val="none" w:sz="0" w:space="0" w:color="auto"/>
        <w:right w:val="none" w:sz="0" w:space="0" w:color="auto"/>
      </w:divBdr>
    </w:div>
    <w:div w:id="1473712794">
      <w:bodyDiv w:val="1"/>
      <w:marLeft w:val="0"/>
      <w:marRight w:val="0"/>
      <w:marTop w:val="0"/>
      <w:marBottom w:val="0"/>
      <w:divBdr>
        <w:top w:val="none" w:sz="0" w:space="0" w:color="auto"/>
        <w:left w:val="none" w:sz="0" w:space="0" w:color="auto"/>
        <w:bottom w:val="none" w:sz="0" w:space="0" w:color="auto"/>
        <w:right w:val="none" w:sz="0" w:space="0" w:color="auto"/>
      </w:divBdr>
    </w:div>
    <w:div w:id="1473986848">
      <w:bodyDiv w:val="1"/>
      <w:marLeft w:val="0"/>
      <w:marRight w:val="0"/>
      <w:marTop w:val="0"/>
      <w:marBottom w:val="0"/>
      <w:divBdr>
        <w:top w:val="none" w:sz="0" w:space="0" w:color="auto"/>
        <w:left w:val="none" w:sz="0" w:space="0" w:color="auto"/>
        <w:bottom w:val="none" w:sz="0" w:space="0" w:color="auto"/>
        <w:right w:val="none" w:sz="0" w:space="0" w:color="auto"/>
      </w:divBdr>
    </w:div>
    <w:div w:id="1474179621">
      <w:bodyDiv w:val="1"/>
      <w:marLeft w:val="0"/>
      <w:marRight w:val="0"/>
      <w:marTop w:val="0"/>
      <w:marBottom w:val="0"/>
      <w:divBdr>
        <w:top w:val="none" w:sz="0" w:space="0" w:color="auto"/>
        <w:left w:val="none" w:sz="0" w:space="0" w:color="auto"/>
        <w:bottom w:val="none" w:sz="0" w:space="0" w:color="auto"/>
        <w:right w:val="none" w:sz="0" w:space="0" w:color="auto"/>
      </w:divBdr>
    </w:div>
    <w:div w:id="1474829541">
      <w:bodyDiv w:val="1"/>
      <w:marLeft w:val="0"/>
      <w:marRight w:val="0"/>
      <w:marTop w:val="0"/>
      <w:marBottom w:val="0"/>
      <w:divBdr>
        <w:top w:val="none" w:sz="0" w:space="0" w:color="auto"/>
        <w:left w:val="none" w:sz="0" w:space="0" w:color="auto"/>
        <w:bottom w:val="none" w:sz="0" w:space="0" w:color="auto"/>
        <w:right w:val="none" w:sz="0" w:space="0" w:color="auto"/>
      </w:divBdr>
    </w:div>
    <w:div w:id="1474830956">
      <w:bodyDiv w:val="1"/>
      <w:marLeft w:val="0"/>
      <w:marRight w:val="0"/>
      <w:marTop w:val="0"/>
      <w:marBottom w:val="0"/>
      <w:divBdr>
        <w:top w:val="none" w:sz="0" w:space="0" w:color="auto"/>
        <w:left w:val="none" w:sz="0" w:space="0" w:color="auto"/>
        <w:bottom w:val="none" w:sz="0" w:space="0" w:color="auto"/>
        <w:right w:val="none" w:sz="0" w:space="0" w:color="auto"/>
      </w:divBdr>
    </w:div>
    <w:div w:id="1475097277">
      <w:bodyDiv w:val="1"/>
      <w:marLeft w:val="0"/>
      <w:marRight w:val="0"/>
      <w:marTop w:val="0"/>
      <w:marBottom w:val="0"/>
      <w:divBdr>
        <w:top w:val="none" w:sz="0" w:space="0" w:color="auto"/>
        <w:left w:val="none" w:sz="0" w:space="0" w:color="auto"/>
        <w:bottom w:val="none" w:sz="0" w:space="0" w:color="auto"/>
        <w:right w:val="none" w:sz="0" w:space="0" w:color="auto"/>
      </w:divBdr>
      <w:divsChild>
        <w:div w:id="1402561919">
          <w:marLeft w:val="480"/>
          <w:marRight w:val="0"/>
          <w:marTop w:val="0"/>
          <w:marBottom w:val="0"/>
          <w:divBdr>
            <w:top w:val="none" w:sz="0" w:space="0" w:color="auto"/>
            <w:left w:val="none" w:sz="0" w:space="0" w:color="auto"/>
            <w:bottom w:val="none" w:sz="0" w:space="0" w:color="auto"/>
            <w:right w:val="none" w:sz="0" w:space="0" w:color="auto"/>
          </w:divBdr>
        </w:div>
        <w:div w:id="846795731">
          <w:marLeft w:val="480"/>
          <w:marRight w:val="0"/>
          <w:marTop w:val="0"/>
          <w:marBottom w:val="0"/>
          <w:divBdr>
            <w:top w:val="none" w:sz="0" w:space="0" w:color="auto"/>
            <w:left w:val="none" w:sz="0" w:space="0" w:color="auto"/>
            <w:bottom w:val="none" w:sz="0" w:space="0" w:color="auto"/>
            <w:right w:val="none" w:sz="0" w:space="0" w:color="auto"/>
          </w:divBdr>
        </w:div>
        <w:div w:id="1819179388">
          <w:marLeft w:val="480"/>
          <w:marRight w:val="0"/>
          <w:marTop w:val="0"/>
          <w:marBottom w:val="0"/>
          <w:divBdr>
            <w:top w:val="none" w:sz="0" w:space="0" w:color="auto"/>
            <w:left w:val="none" w:sz="0" w:space="0" w:color="auto"/>
            <w:bottom w:val="none" w:sz="0" w:space="0" w:color="auto"/>
            <w:right w:val="none" w:sz="0" w:space="0" w:color="auto"/>
          </w:divBdr>
        </w:div>
        <w:div w:id="1843005828">
          <w:marLeft w:val="480"/>
          <w:marRight w:val="0"/>
          <w:marTop w:val="0"/>
          <w:marBottom w:val="0"/>
          <w:divBdr>
            <w:top w:val="none" w:sz="0" w:space="0" w:color="auto"/>
            <w:left w:val="none" w:sz="0" w:space="0" w:color="auto"/>
            <w:bottom w:val="none" w:sz="0" w:space="0" w:color="auto"/>
            <w:right w:val="none" w:sz="0" w:space="0" w:color="auto"/>
          </w:divBdr>
        </w:div>
        <w:div w:id="1159079969">
          <w:marLeft w:val="480"/>
          <w:marRight w:val="0"/>
          <w:marTop w:val="0"/>
          <w:marBottom w:val="0"/>
          <w:divBdr>
            <w:top w:val="none" w:sz="0" w:space="0" w:color="auto"/>
            <w:left w:val="none" w:sz="0" w:space="0" w:color="auto"/>
            <w:bottom w:val="none" w:sz="0" w:space="0" w:color="auto"/>
            <w:right w:val="none" w:sz="0" w:space="0" w:color="auto"/>
          </w:divBdr>
        </w:div>
        <w:div w:id="1441295977">
          <w:marLeft w:val="480"/>
          <w:marRight w:val="0"/>
          <w:marTop w:val="0"/>
          <w:marBottom w:val="0"/>
          <w:divBdr>
            <w:top w:val="none" w:sz="0" w:space="0" w:color="auto"/>
            <w:left w:val="none" w:sz="0" w:space="0" w:color="auto"/>
            <w:bottom w:val="none" w:sz="0" w:space="0" w:color="auto"/>
            <w:right w:val="none" w:sz="0" w:space="0" w:color="auto"/>
          </w:divBdr>
        </w:div>
        <w:div w:id="506214968">
          <w:marLeft w:val="480"/>
          <w:marRight w:val="0"/>
          <w:marTop w:val="0"/>
          <w:marBottom w:val="0"/>
          <w:divBdr>
            <w:top w:val="none" w:sz="0" w:space="0" w:color="auto"/>
            <w:left w:val="none" w:sz="0" w:space="0" w:color="auto"/>
            <w:bottom w:val="none" w:sz="0" w:space="0" w:color="auto"/>
            <w:right w:val="none" w:sz="0" w:space="0" w:color="auto"/>
          </w:divBdr>
        </w:div>
        <w:div w:id="436296972">
          <w:marLeft w:val="480"/>
          <w:marRight w:val="0"/>
          <w:marTop w:val="0"/>
          <w:marBottom w:val="0"/>
          <w:divBdr>
            <w:top w:val="none" w:sz="0" w:space="0" w:color="auto"/>
            <w:left w:val="none" w:sz="0" w:space="0" w:color="auto"/>
            <w:bottom w:val="none" w:sz="0" w:space="0" w:color="auto"/>
            <w:right w:val="none" w:sz="0" w:space="0" w:color="auto"/>
          </w:divBdr>
        </w:div>
        <w:div w:id="683479898">
          <w:marLeft w:val="480"/>
          <w:marRight w:val="0"/>
          <w:marTop w:val="0"/>
          <w:marBottom w:val="0"/>
          <w:divBdr>
            <w:top w:val="none" w:sz="0" w:space="0" w:color="auto"/>
            <w:left w:val="none" w:sz="0" w:space="0" w:color="auto"/>
            <w:bottom w:val="none" w:sz="0" w:space="0" w:color="auto"/>
            <w:right w:val="none" w:sz="0" w:space="0" w:color="auto"/>
          </w:divBdr>
        </w:div>
        <w:div w:id="1522357938">
          <w:marLeft w:val="480"/>
          <w:marRight w:val="0"/>
          <w:marTop w:val="0"/>
          <w:marBottom w:val="0"/>
          <w:divBdr>
            <w:top w:val="none" w:sz="0" w:space="0" w:color="auto"/>
            <w:left w:val="none" w:sz="0" w:space="0" w:color="auto"/>
            <w:bottom w:val="none" w:sz="0" w:space="0" w:color="auto"/>
            <w:right w:val="none" w:sz="0" w:space="0" w:color="auto"/>
          </w:divBdr>
        </w:div>
        <w:div w:id="1501123348">
          <w:marLeft w:val="480"/>
          <w:marRight w:val="0"/>
          <w:marTop w:val="0"/>
          <w:marBottom w:val="0"/>
          <w:divBdr>
            <w:top w:val="none" w:sz="0" w:space="0" w:color="auto"/>
            <w:left w:val="none" w:sz="0" w:space="0" w:color="auto"/>
            <w:bottom w:val="none" w:sz="0" w:space="0" w:color="auto"/>
            <w:right w:val="none" w:sz="0" w:space="0" w:color="auto"/>
          </w:divBdr>
        </w:div>
        <w:div w:id="1465999169">
          <w:marLeft w:val="480"/>
          <w:marRight w:val="0"/>
          <w:marTop w:val="0"/>
          <w:marBottom w:val="0"/>
          <w:divBdr>
            <w:top w:val="none" w:sz="0" w:space="0" w:color="auto"/>
            <w:left w:val="none" w:sz="0" w:space="0" w:color="auto"/>
            <w:bottom w:val="none" w:sz="0" w:space="0" w:color="auto"/>
            <w:right w:val="none" w:sz="0" w:space="0" w:color="auto"/>
          </w:divBdr>
        </w:div>
        <w:div w:id="299388155">
          <w:marLeft w:val="480"/>
          <w:marRight w:val="0"/>
          <w:marTop w:val="0"/>
          <w:marBottom w:val="0"/>
          <w:divBdr>
            <w:top w:val="none" w:sz="0" w:space="0" w:color="auto"/>
            <w:left w:val="none" w:sz="0" w:space="0" w:color="auto"/>
            <w:bottom w:val="none" w:sz="0" w:space="0" w:color="auto"/>
            <w:right w:val="none" w:sz="0" w:space="0" w:color="auto"/>
          </w:divBdr>
        </w:div>
        <w:div w:id="1695689252">
          <w:marLeft w:val="480"/>
          <w:marRight w:val="0"/>
          <w:marTop w:val="0"/>
          <w:marBottom w:val="0"/>
          <w:divBdr>
            <w:top w:val="none" w:sz="0" w:space="0" w:color="auto"/>
            <w:left w:val="none" w:sz="0" w:space="0" w:color="auto"/>
            <w:bottom w:val="none" w:sz="0" w:space="0" w:color="auto"/>
            <w:right w:val="none" w:sz="0" w:space="0" w:color="auto"/>
          </w:divBdr>
        </w:div>
        <w:div w:id="810293313">
          <w:marLeft w:val="480"/>
          <w:marRight w:val="0"/>
          <w:marTop w:val="0"/>
          <w:marBottom w:val="0"/>
          <w:divBdr>
            <w:top w:val="none" w:sz="0" w:space="0" w:color="auto"/>
            <w:left w:val="none" w:sz="0" w:space="0" w:color="auto"/>
            <w:bottom w:val="none" w:sz="0" w:space="0" w:color="auto"/>
            <w:right w:val="none" w:sz="0" w:space="0" w:color="auto"/>
          </w:divBdr>
        </w:div>
        <w:div w:id="684600959">
          <w:marLeft w:val="480"/>
          <w:marRight w:val="0"/>
          <w:marTop w:val="0"/>
          <w:marBottom w:val="0"/>
          <w:divBdr>
            <w:top w:val="none" w:sz="0" w:space="0" w:color="auto"/>
            <w:left w:val="none" w:sz="0" w:space="0" w:color="auto"/>
            <w:bottom w:val="none" w:sz="0" w:space="0" w:color="auto"/>
            <w:right w:val="none" w:sz="0" w:space="0" w:color="auto"/>
          </w:divBdr>
        </w:div>
        <w:div w:id="34669207">
          <w:marLeft w:val="480"/>
          <w:marRight w:val="0"/>
          <w:marTop w:val="0"/>
          <w:marBottom w:val="0"/>
          <w:divBdr>
            <w:top w:val="none" w:sz="0" w:space="0" w:color="auto"/>
            <w:left w:val="none" w:sz="0" w:space="0" w:color="auto"/>
            <w:bottom w:val="none" w:sz="0" w:space="0" w:color="auto"/>
            <w:right w:val="none" w:sz="0" w:space="0" w:color="auto"/>
          </w:divBdr>
        </w:div>
        <w:div w:id="2008316872">
          <w:marLeft w:val="480"/>
          <w:marRight w:val="0"/>
          <w:marTop w:val="0"/>
          <w:marBottom w:val="0"/>
          <w:divBdr>
            <w:top w:val="none" w:sz="0" w:space="0" w:color="auto"/>
            <w:left w:val="none" w:sz="0" w:space="0" w:color="auto"/>
            <w:bottom w:val="none" w:sz="0" w:space="0" w:color="auto"/>
            <w:right w:val="none" w:sz="0" w:space="0" w:color="auto"/>
          </w:divBdr>
        </w:div>
        <w:div w:id="908729791">
          <w:marLeft w:val="480"/>
          <w:marRight w:val="0"/>
          <w:marTop w:val="0"/>
          <w:marBottom w:val="0"/>
          <w:divBdr>
            <w:top w:val="none" w:sz="0" w:space="0" w:color="auto"/>
            <w:left w:val="none" w:sz="0" w:space="0" w:color="auto"/>
            <w:bottom w:val="none" w:sz="0" w:space="0" w:color="auto"/>
            <w:right w:val="none" w:sz="0" w:space="0" w:color="auto"/>
          </w:divBdr>
        </w:div>
        <w:div w:id="1758356048">
          <w:marLeft w:val="480"/>
          <w:marRight w:val="0"/>
          <w:marTop w:val="0"/>
          <w:marBottom w:val="0"/>
          <w:divBdr>
            <w:top w:val="none" w:sz="0" w:space="0" w:color="auto"/>
            <w:left w:val="none" w:sz="0" w:space="0" w:color="auto"/>
            <w:bottom w:val="none" w:sz="0" w:space="0" w:color="auto"/>
            <w:right w:val="none" w:sz="0" w:space="0" w:color="auto"/>
          </w:divBdr>
        </w:div>
        <w:div w:id="1880778732">
          <w:marLeft w:val="480"/>
          <w:marRight w:val="0"/>
          <w:marTop w:val="0"/>
          <w:marBottom w:val="0"/>
          <w:divBdr>
            <w:top w:val="none" w:sz="0" w:space="0" w:color="auto"/>
            <w:left w:val="none" w:sz="0" w:space="0" w:color="auto"/>
            <w:bottom w:val="none" w:sz="0" w:space="0" w:color="auto"/>
            <w:right w:val="none" w:sz="0" w:space="0" w:color="auto"/>
          </w:divBdr>
        </w:div>
        <w:div w:id="1272856000">
          <w:marLeft w:val="480"/>
          <w:marRight w:val="0"/>
          <w:marTop w:val="0"/>
          <w:marBottom w:val="0"/>
          <w:divBdr>
            <w:top w:val="none" w:sz="0" w:space="0" w:color="auto"/>
            <w:left w:val="none" w:sz="0" w:space="0" w:color="auto"/>
            <w:bottom w:val="none" w:sz="0" w:space="0" w:color="auto"/>
            <w:right w:val="none" w:sz="0" w:space="0" w:color="auto"/>
          </w:divBdr>
        </w:div>
        <w:div w:id="1162619467">
          <w:marLeft w:val="480"/>
          <w:marRight w:val="0"/>
          <w:marTop w:val="0"/>
          <w:marBottom w:val="0"/>
          <w:divBdr>
            <w:top w:val="none" w:sz="0" w:space="0" w:color="auto"/>
            <w:left w:val="none" w:sz="0" w:space="0" w:color="auto"/>
            <w:bottom w:val="none" w:sz="0" w:space="0" w:color="auto"/>
            <w:right w:val="none" w:sz="0" w:space="0" w:color="auto"/>
          </w:divBdr>
        </w:div>
        <w:div w:id="82580142">
          <w:marLeft w:val="480"/>
          <w:marRight w:val="0"/>
          <w:marTop w:val="0"/>
          <w:marBottom w:val="0"/>
          <w:divBdr>
            <w:top w:val="none" w:sz="0" w:space="0" w:color="auto"/>
            <w:left w:val="none" w:sz="0" w:space="0" w:color="auto"/>
            <w:bottom w:val="none" w:sz="0" w:space="0" w:color="auto"/>
            <w:right w:val="none" w:sz="0" w:space="0" w:color="auto"/>
          </w:divBdr>
        </w:div>
        <w:div w:id="1742485950">
          <w:marLeft w:val="480"/>
          <w:marRight w:val="0"/>
          <w:marTop w:val="0"/>
          <w:marBottom w:val="0"/>
          <w:divBdr>
            <w:top w:val="none" w:sz="0" w:space="0" w:color="auto"/>
            <w:left w:val="none" w:sz="0" w:space="0" w:color="auto"/>
            <w:bottom w:val="none" w:sz="0" w:space="0" w:color="auto"/>
            <w:right w:val="none" w:sz="0" w:space="0" w:color="auto"/>
          </w:divBdr>
        </w:div>
        <w:div w:id="1364937360">
          <w:marLeft w:val="480"/>
          <w:marRight w:val="0"/>
          <w:marTop w:val="0"/>
          <w:marBottom w:val="0"/>
          <w:divBdr>
            <w:top w:val="none" w:sz="0" w:space="0" w:color="auto"/>
            <w:left w:val="none" w:sz="0" w:space="0" w:color="auto"/>
            <w:bottom w:val="none" w:sz="0" w:space="0" w:color="auto"/>
            <w:right w:val="none" w:sz="0" w:space="0" w:color="auto"/>
          </w:divBdr>
        </w:div>
        <w:div w:id="596403116">
          <w:marLeft w:val="480"/>
          <w:marRight w:val="0"/>
          <w:marTop w:val="0"/>
          <w:marBottom w:val="0"/>
          <w:divBdr>
            <w:top w:val="none" w:sz="0" w:space="0" w:color="auto"/>
            <w:left w:val="none" w:sz="0" w:space="0" w:color="auto"/>
            <w:bottom w:val="none" w:sz="0" w:space="0" w:color="auto"/>
            <w:right w:val="none" w:sz="0" w:space="0" w:color="auto"/>
          </w:divBdr>
        </w:div>
        <w:div w:id="318047693">
          <w:marLeft w:val="480"/>
          <w:marRight w:val="0"/>
          <w:marTop w:val="0"/>
          <w:marBottom w:val="0"/>
          <w:divBdr>
            <w:top w:val="none" w:sz="0" w:space="0" w:color="auto"/>
            <w:left w:val="none" w:sz="0" w:space="0" w:color="auto"/>
            <w:bottom w:val="none" w:sz="0" w:space="0" w:color="auto"/>
            <w:right w:val="none" w:sz="0" w:space="0" w:color="auto"/>
          </w:divBdr>
        </w:div>
      </w:divsChild>
    </w:div>
    <w:div w:id="1475751879">
      <w:bodyDiv w:val="1"/>
      <w:marLeft w:val="0"/>
      <w:marRight w:val="0"/>
      <w:marTop w:val="0"/>
      <w:marBottom w:val="0"/>
      <w:divBdr>
        <w:top w:val="none" w:sz="0" w:space="0" w:color="auto"/>
        <w:left w:val="none" w:sz="0" w:space="0" w:color="auto"/>
        <w:bottom w:val="none" w:sz="0" w:space="0" w:color="auto"/>
        <w:right w:val="none" w:sz="0" w:space="0" w:color="auto"/>
      </w:divBdr>
    </w:div>
    <w:div w:id="1475876576">
      <w:bodyDiv w:val="1"/>
      <w:marLeft w:val="0"/>
      <w:marRight w:val="0"/>
      <w:marTop w:val="0"/>
      <w:marBottom w:val="0"/>
      <w:divBdr>
        <w:top w:val="none" w:sz="0" w:space="0" w:color="auto"/>
        <w:left w:val="none" w:sz="0" w:space="0" w:color="auto"/>
        <w:bottom w:val="none" w:sz="0" w:space="0" w:color="auto"/>
        <w:right w:val="none" w:sz="0" w:space="0" w:color="auto"/>
      </w:divBdr>
      <w:divsChild>
        <w:div w:id="2086687448">
          <w:marLeft w:val="480"/>
          <w:marRight w:val="0"/>
          <w:marTop w:val="0"/>
          <w:marBottom w:val="0"/>
          <w:divBdr>
            <w:top w:val="none" w:sz="0" w:space="0" w:color="auto"/>
            <w:left w:val="none" w:sz="0" w:space="0" w:color="auto"/>
            <w:bottom w:val="none" w:sz="0" w:space="0" w:color="auto"/>
            <w:right w:val="none" w:sz="0" w:space="0" w:color="auto"/>
          </w:divBdr>
        </w:div>
        <w:div w:id="1514340539">
          <w:marLeft w:val="480"/>
          <w:marRight w:val="0"/>
          <w:marTop w:val="0"/>
          <w:marBottom w:val="0"/>
          <w:divBdr>
            <w:top w:val="none" w:sz="0" w:space="0" w:color="auto"/>
            <w:left w:val="none" w:sz="0" w:space="0" w:color="auto"/>
            <w:bottom w:val="none" w:sz="0" w:space="0" w:color="auto"/>
            <w:right w:val="none" w:sz="0" w:space="0" w:color="auto"/>
          </w:divBdr>
        </w:div>
        <w:div w:id="2138838861">
          <w:marLeft w:val="480"/>
          <w:marRight w:val="0"/>
          <w:marTop w:val="0"/>
          <w:marBottom w:val="0"/>
          <w:divBdr>
            <w:top w:val="none" w:sz="0" w:space="0" w:color="auto"/>
            <w:left w:val="none" w:sz="0" w:space="0" w:color="auto"/>
            <w:bottom w:val="none" w:sz="0" w:space="0" w:color="auto"/>
            <w:right w:val="none" w:sz="0" w:space="0" w:color="auto"/>
          </w:divBdr>
        </w:div>
        <w:div w:id="1044062810">
          <w:marLeft w:val="480"/>
          <w:marRight w:val="0"/>
          <w:marTop w:val="0"/>
          <w:marBottom w:val="0"/>
          <w:divBdr>
            <w:top w:val="none" w:sz="0" w:space="0" w:color="auto"/>
            <w:left w:val="none" w:sz="0" w:space="0" w:color="auto"/>
            <w:bottom w:val="none" w:sz="0" w:space="0" w:color="auto"/>
            <w:right w:val="none" w:sz="0" w:space="0" w:color="auto"/>
          </w:divBdr>
        </w:div>
        <w:div w:id="1828206576">
          <w:marLeft w:val="480"/>
          <w:marRight w:val="0"/>
          <w:marTop w:val="0"/>
          <w:marBottom w:val="0"/>
          <w:divBdr>
            <w:top w:val="none" w:sz="0" w:space="0" w:color="auto"/>
            <w:left w:val="none" w:sz="0" w:space="0" w:color="auto"/>
            <w:bottom w:val="none" w:sz="0" w:space="0" w:color="auto"/>
            <w:right w:val="none" w:sz="0" w:space="0" w:color="auto"/>
          </w:divBdr>
        </w:div>
        <w:div w:id="1077630635">
          <w:marLeft w:val="480"/>
          <w:marRight w:val="0"/>
          <w:marTop w:val="0"/>
          <w:marBottom w:val="0"/>
          <w:divBdr>
            <w:top w:val="none" w:sz="0" w:space="0" w:color="auto"/>
            <w:left w:val="none" w:sz="0" w:space="0" w:color="auto"/>
            <w:bottom w:val="none" w:sz="0" w:space="0" w:color="auto"/>
            <w:right w:val="none" w:sz="0" w:space="0" w:color="auto"/>
          </w:divBdr>
        </w:div>
        <w:div w:id="1035618732">
          <w:marLeft w:val="480"/>
          <w:marRight w:val="0"/>
          <w:marTop w:val="0"/>
          <w:marBottom w:val="0"/>
          <w:divBdr>
            <w:top w:val="none" w:sz="0" w:space="0" w:color="auto"/>
            <w:left w:val="none" w:sz="0" w:space="0" w:color="auto"/>
            <w:bottom w:val="none" w:sz="0" w:space="0" w:color="auto"/>
            <w:right w:val="none" w:sz="0" w:space="0" w:color="auto"/>
          </w:divBdr>
        </w:div>
        <w:div w:id="272397825">
          <w:marLeft w:val="480"/>
          <w:marRight w:val="0"/>
          <w:marTop w:val="0"/>
          <w:marBottom w:val="0"/>
          <w:divBdr>
            <w:top w:val="none" w:sz="0" w:space="0" w:color="auto"/>
            <w:left w:val="none" w:sz="0" w:space="0" w:color="auto"/>
            <w:bottom w:val="none" w:sz="0" w:space="0" w:color="auto"/>
            <w:right w:val="none" w:sz="0" w:space="0" w:color="auto"/>
          </w:divBdr>
        </w:div>
        <w:div w:id="1283272400">
          <w:marLeft w:val="480"/>
          <w:marRight w:val="0"/>
          <w:marTop w:val="0"/>
          <w:marBottom w:val="0"/>
          <w:divBdr>
            <w:top w:val="none" w:sz="0" w:space="0" w:color="auto"/>
            <w:left w:val="none" w:sz="0" w:space="0" w:color="auto"/>
            <w:bottom w:val="none" w:sz="0" w:space="0" w:color="auto"/>
            <w:right w:val="none" w:sz="0" w:space="0" w:color="auto"/>
          </w:divBdr>
        </w:div>
        <w:div w:id="783500341">
          <w:marLeft w:val="480"/>
          <w:marRight w:val="0"/>
          <w:marTop w:val="0"/>
          <w:marBottom w:val="0"/>
          <w:divBdr>
            <w:top w:val="none" w:sz="0" w:space="0" w:color="auto"/>
            <w:left w:val="none" w:sz="0" w:space="0" w:color="auto"/>
            <w:bottom w:val="none" w:sz="0" w:space="0" w:color="auto"/>
            <w:right w:val="none" w:sz="0" w:space="0" w:color="auto"/>
          </w:divBdr>
        </w:div>
        <w:div w:id="873228388">
          <w:marLeft w:val="480"/>
          <w:marRight w:val="0"/>
          <w:marTop w:val="0"/>
          <w:marBottom w:val="0"/>
          <w:divBdr>
            <w:top w:val="none" w:sz="0" w:space="0" w:color="auto"/>
            <w:left w:val="none" w:sz="0" w:space="0" w:color="auto"/>
            <w:bottom w:val="none" w:sz="0" w:space="0" w:color="auto"/>
            <w:right w:val="none" w:sz="0" w:space="0" w:color="auto"/>
          </w:divBdr>
        </w:div>
        <w:div w:id="1876623573">
          <w:marLeft w:val="480"/>
          <w:marRight w:val="0"/>
          <w:marTop w:val="0"/>
          <w:marBottom w:val="0"/>
          <w:divBdr>
            <w:top w:val="none" w:sz="0" w:space="0" w:color="auto"/>
            <w:left w:val="none" w:sz="0" w:space="0" w:color="auto"/>
            <w:bottom w:val="none" w:sz="0" w:space="0" w:color="auto"/>
            <w:right w:val="none" w:sz="0" w:space="0" w:color="auto"/>
          </w:divBdr>
        </w:div>
        <w:div w:id="687173991">
          <w:marLeft w:val="480"/>
          <w:marRight w:val="0"/>
          <w:marTop w:val="0"/>
          <w:marBottom w:val="0"/>
          <w:divBdr>
            <w:top w:val="none" w:sz="0" w:space="0" w:color="auto"/>
            <w:left w:val="none" w:sz="0" w:space="0" w:color="auto"/>
            <w:bottom w:val="none" w:sz="0" w:space="0" w:color="auto"/>
            <w:right w:val="none" w:sz="0" w:space="0" w:color="auto"/>
          </w:divBdr>
        </w:div>
        <w:div w:id="1742290381">
          <w:marLeft w:val="480"/>
          <w:marRight w:val="0"/>
          <w:marTop w:val="0"/>
          <w:marBottom w:val="0"/>
          <w:divBdr>
            <w:top w:val="none" w:sz="0" w:space="0" w:color="auto"/>
            <w:left w:val="none" w:sz="0" w:space="0" w:color="auto"/>
            <w:bottom w:val="none" w:sz="0" w:space="0" w:color="auto"/>
            <w:right w:val="none" w:sz="0" w:space="0" w:color="auto"/>
          </w:divBdr>
        </w:div>
        <w:div w:id="737093875">
          <w:marLeft w:val="480"/>
          <w:marRight w:val="0"/>
          <w:marTop w:val="0"/>
          <w:marBottom w:val="0"/>
          <w:divBdr>
            <w:top w:val="none" w:sz="0" w:space="0" w:color="auto"/>
            <w:left w:val="none" w:sz="0" w:space="0" w:color="auto"/>
            <w:bottom w:val="none" w:sz="0" w:space="0" w:color="auto"/>
            <w:right w:val="none" w:sz="0" w:space="0" w:color="auto"/>
          </w:divBdr>
        </w:div>
        <w:div w:id="1957328391">
          <w:marLeft w:val="480"/>
          <w:marRight w:val="0"/>
          <w:marTop w:val="0"/>
          <w:marBottom w:val="0"/>
          <w:divBdr>
            <w:top w:val="none" w:sz="0" w:space="0" w:color="auto"/>
            <w:left w:val="none" w:sz="0" w:space="0" w:color="auto"/>
            <w:bottom w:val="none" w:sz="0" w:space="0" w:color="auto"/>
            <w:right w:val="none" w:sz="0" w:space="0" w:color="auto"/>
          </w:divBdr>
        </w:div>
        <w:div w:id="1274482055">
          <w:marLeft w:val="480"/>
          <w:marRight w:val="0"/>
          <w:marTop w:val="0"/>
          <w:marBottom w:val="0"/>
          <w:divBdr>
            <w:top w:val="none" w:sz="0" w:space="0" w:color="auto"/>
            <w:left w:val="none" w:sz="0" w:space="0" w:color="auto"/>
            <w:bottom w:val="none" w:sz="0" w:space="0" w:color="auto"/>
            <w:right w:val="none" w:sz="0" w:space="0" w:color="auto"/>
          </w:divBdr>
        </w:div>
        <w:div w:id="186256776">
          <w:marLeft w:val="480"/>
          <w:marRight w:val="0"/>
          <w:marTop w:val="0"/>
          <w:marBottom w:val="0"/>
          <w:divBdr>
            <w:top w:val="none" w:sz="0" w:space="0" w:color="auto"/>
            <w:left w:val="none" w:sz="0" w:space="0" w:color="auto"/>
            <w:bottom w:val="none" w:sz="0" w:space="0" w:color="auto"/>
            <w:right w:val="none" w:sz="0" w:space="0" w:color="auto"/>
          </w:divBdr>
        </w:div>
        <w:div w:id="307174013">
          <w:marLeft w:val="480"/>
          <w:marRight w:val="0"/>
          <w:marTop w:val="0"/>
          <w:marBottom w:val="0"/>
          <w:divBdr>
            <w:top w:val="none" w:sz="0" w:space="0" w:color="auto"/>
            <w:left w:val="none" w:sz="0" w:space="0" w:color="auto"/>
            <w:bottom w:val="none" w:sz="0" w:space="0" w:color="auto"/>
            <w:right w:val="none" w:sz="0" w:space="0" w:color="auto"/>
          </w:divBdr>
        </w:div>
        <w:div w:id="1202743613">
          <w:marLeft w:val="480"/>
          <w:marRight w:val="0"/>
          <w:marTop w:val="0"/>
          <w:marBottom w:val="0"/>
          <w:divBdr>
            <w:top w:val="none" w:sz="0" w:space="0" w:color="auto"/>
            <w:left w:val="none" w:sz="0" w:space="0" w:color="auto"/>
            <w:bottom w:val="none" w:sz="0" w:space="0" w:color="auto"/>
            <w:right w:val="none" w:sz="0" w:space="0" w:color="auto"/>
          </w:divBdr>
        </w:div>
        <w:div w:id="1235772400">
          <w:marLeft w:val="480"/>
          <w:marRight w:val="0"/>
          <w:marTop w:val="0"/>
          <w:marBottom w:val="0"/>
          <w:divBdr>
            <w:top w:val="none" w:sz="0" w:space="0" w:color="auto"/>
            <w:left w:val="none" w:sz="0" w:space="0" w:color="auto"/>
            <w:bottom w:val="none" w:sz="0" w:space="0" w:color="auto"/>
            <w:right w:val="none" w:sz="0" w:space="0" w:color="auto"/>
          </w:divBdr>
        </w:div>
        <w:div w:id="198399123">
          <w:marLeft w:val="480"/>
          <w:marRight w:val="0"/>
          <w:marTop w:val="0"/>
          <w:marBottom w:val="0"/>
          <w:divBdr>
            <w:top w:val="none" w:sz="0" w:space="0" w:color="auto"/>
            <w:left w:val="none" w:sz="0" w:space="0" w:color="auto"/>
            <w:bottom w:val="none" w:sz="0" w:space="0" w:color="auto"/>
            <w:right w:val="none" w:sz="0" w:space="0" w:color="auto"/>
          </w:divBdr>
        </w:div>
        <w:div w:id="1203519155">
          <w:marLeft w:val="480"/>
          <w:marRight w:val="0"/>
          <w:marTop w:val="0"/>
          <w:marBottom w:val="0"/>
          <w:divBdr>
            <w:top w:val="none" w:sz="0" w:space="0" w:color="auto"/>
            <w:left w:val="none" w:sz="0" w:space="0" w:color="auto"/>
            <w:bottom w:val="none" w:sz="0" w:space="0" w:color="auto"/>
            <w:right w:val="none" w:sz="0" w:space="0" w:color="auto"/>
          </w:divBdr>
        </w:div>
        <w:div w:id="2008940807">
          <w:marLeft w:val="480"/>
          <w:marRight w:val="0"/>
          <w:marTop w:val="0"/>
          <w:marBottom w:val="0"/>
          <w:divBdr>
            <w:top w:val="none" w:sz="0" w:space="0" w:color="auto"/>
            <w:left w:val="none" w:sz="0" w:space="0" w:color="auto"/>
            <w:bottom w:val="none" w:sz="0" w:space="0" w:color="auto"/>
            <w:right w:val="none" w:sz="0" w:space="0" w:color="auto"/>
          </w:divBdr>
        </w:div>
        <w:div w:id="1478186341">
          <w:marLeft w:val="480"/>
          <w:marRight w:val="0"/>
          <w:marTop w:val="0"/>
          <w:marBottom w:val="0"/>
          <w:divBdr>
            <w:top w:val="none" w:sz="0" w:space="0" w:color="auto"/>
            <w:left w:val="none" w:sz="0" w:space="0" w:color="auto"/>
            <w:bottom w:val="none" w:sz="0" w:space="0" w:color="auto"/>
            <w:right w:val="none" w:sz="0" w:space="0" w:color="auto"/>
          </w:divBdr>
        </w:div>
        <w:div w:id="100536788">
          <w:marLeft w:val="480"/>
          <w:marRight w:val="0"/>
          <w:marTop w:val="0"/>
          <w:marBottom w:val="0"/>
          <w:divBdr>
            <w:top w:val="none" w:sz="0" w:space="0" w:color="auto"/>
            <w:left w:val="none" w:sz="0" w:space="0" w:color="auto"/>
            <w:bottom w:val="none" w:sz="0" w:space="0" w:color="auto"/>
            <w:right w:val="none" w:sz="0" w:space="0" w:color="auto"/>
          </w:divBdr>
        </w:div>
        <w:div w:id="1010840976">
          <w:marLeft w:val="480"/>
          <w:marRight w:val="0"/>
          <w:marTop w:val="0"/>
          <w:marBottom w:val="0"/>
          <w:divBdr>
            <w:top w:val="none" w:sz="0" w:space="0" w:color="auto"/>
            <w:left w:val="none" w:sz="0" w:space="0" w:color="auto"/>
            <w:bottom w:val="none" w:sz="0" w:space="0" w:color="auto"/>
            <w:right w:val="none" w:sz="0" w:space="0" w:color="auto"/>
          </w:divBdr>
        </w:div>
        <w:div w:id="461461494">
          <w:marLeft w:val="480"/>
          <w:marRight w:val="0"/>
          <w:marTop w:val="0"/>
          <w:marBottom w:val="0"/>
          <w:divBdr>
            <w:top w:val="none" w:sz="0" w:space="0" w:color="auto"/>
            <w:left w:val="none" w:sz="0" w:space="0" w:color="auto"/>
            <w:bottom w:val="none" w:sz="0" w:space="0" w:color="auto"/>
            <w:right w:val="none" w:sz="0" w:space="0" w:color="auto"/>
          </w:divBdr>
        </w:div>
        <w:div w:id="1356887261">
          <w:marLeft w:val="480"/>
          <w:marRight w:val="0"/>
          <w:marTop w:val="0"/>
          <w:marBottom w:val="0"/>
          <w:divBdr>
            <w:top w:val="none" w:sz="0" w:space="0" w:color="auto"/>
            <w:left w:val="none" w:sz="0" w:space="0" w:color="auto"/>
            <w:bottom w:val="none" w:sz="0" w:space="0" w:color="auto"/>
            <w:right w:val="none" w:sz="0" w:space="0" w:color="auto"/>
          </w:divBdr>
        </w:div>
        <w:div w:id="1490899833">
          <w:marLeft w:val="480"/>
          <w:marRight w:val="0"/>
          <w:marTop w:val="0"/>
          <w:marBottom w:val="0"/>
          <w:divBdr>
            <w:top w:val="none" w:sz="0" w:space="0" w:color="auto"/>
            <w:left w:val="none" w:sz="0" w:space="0" w:color="auto"/>
            <w:bottom w:val="none" w:sz="0" w:space="0" w:color="auto"/>
            <w:right w:val="none" w:sz="0" w:space="0" w:color="auto"/>
          </w:divBdr>
        </w:div>
        <w:div w:id="654147063">
          <w:marLeft w:val="480"/>
          <w:marRight w:val="0"/>
          <w:marTop w:val="0"/>
          <w:marBottom w:val="0"/>
          <w:divBdr>
            <w:top w:val="none" w:sz="0" w:space="0" w:color="auto"/>
            <w:left w:val="none" w:sz="0" w:space="0" w:color="auto"/>
            <w:bottom w:val="none" w:sz="0" w:space="0" w:color="auto"/>
            <w:right w:val="none" w:sz="0" w:space="0" w:color="auto"/>
          </w:divBdr>
        </w:div>
        <w:div w:id="1077821198">
          <w:marLeft w:val="480"/>
          <w:marRight w:val="0"/>
          <w:marTop w:val="0"/>
          <w:marBottom w:val="0"/>
          <w:divBdr>
            <w:top w:val="none" w:sz="0" w:space="0" w:color="auto"/>
            <w:left w:val="none" w:sz="0" w:space="0" w:color="auto"/>
            <w:bottom w:val="none" w:sz="0" w:space="0" w:color="auto"/>
            <w:right w:val="none" w:sz="0" w:space="0" w:color="auto"/>
          </w:divBdr>
        </w:div>
        <w:div w:id="1511605540">
          <w:marLeft w:val="480"/>
          <w:marRight w:val="0"/>
          <w:marTop w:val="0"/>
          <w:marBottom w:val="0"/>
          <w:divBdr>
            <w:top w:val="none" w:sz="0" w:space="0" w:color="auto"/>
            <w:left w:val="none" w:sz="0" w:space="0" w:color="auto"/>
            <w:bottom w:val="none" w:sz="0" w:space="0" w:color="auto"/>
            <w:right w:val="none" w:sz="0" w:space="0" w:color="auto"/>
          </w:divBdr>
        </w:div>
        <w:div w:id="1495955576">
          <w:marLeft w:val="480"/>
          <w:marRight w:val="0"/>
          <w:marTop w:val="0"/>
          <w:marBottom w:val="0"/>
          <w:divBdr>
            <w:top w:val="none" w:sz="0" w:space="0" w:color="auto"/>
            <w:left w:val="none" w:sz="0" w:space="0" w:color="auto"/>
            <w:bottom w:val="none" w:sz="0" w:space="0" w:color="auto"/>
            <w:right w:val="none" w:sz="0" w:space="0" w:color="auto"/>
          </w:divBdr>
        </w:div>
        <w:div w:id="1746103295">
          <w:marLeft w:val="480"/>
          <w:marRight w:val="0"/>
          <w:marTop w:val="0"/>
          <w:marBottom w:val="0"/>
          <w:divBdr>
            <w:top w:val="none" w:sz="0" w:space="0" w:color="auto"/>
            <w:left w:val="none" w:sz="0" w:space="0" w:color="auto"/>
            <w:bottom w:val="none" w:sz="0" w:space="0" w:color="auto"/>
            <w:right w:val="none" w:sz="0" w:space="0" w:color="auto"/>
          </w:divBdr>
        </w:div>
      </w:divsChild>
    </w:div>
    <w:div w:id="1476071000">
      <w:bodyDiv w:val="1"/>
      <w:marLeft w:val="0"/>
      <w:marRight w:val="0"/>
      <w:marTop w:val="0"/>
      <w:marBottom w:val="0"/>
      <w:divBdr>
        <w:top w:val="none" w:sz="0" w:space="0" w:color="auto"/>
        <w:left w:val="none" w:sz="0" w:space="0" w:color="auto"/>
        <w:bottom w:val="none" w:sz="0" w:space="0" w:color="auto"/>
        <w:right w:val="none" w:sz="0" w:space="0" w:color="auto"/>
      </w:divBdr>
      <w:divsChild>
        <w:div w:id="1370908638">
          <w:marLeft w:val="480"/>
          <w:marRight w:val="0"/>
          <w:marTop w:val="0"/>
          <w:marBottom w:val="0"/>
          <w:divBdr>
            <w:top w:val="none" w:sz="0" w:space="0" w:color="auto"/>
            <w:left w:val="none" w:sz="0" w:space="0" w:color="auto"/>
            <w:bottom w:val="none" w:sz="0" w:space="0" w:color="auto"/>
            <w:right w:val="none" w:sz="0" w:space="0" w:color="auto"/>
          </w:divBdr>
          <w:divsChild>
            <w:div w:id="181213932">
              <w:marLeft w:val="0"/>
              <w:marRight w:val="0"/>
              <w:marTop w:val="0"/>
              <w:marBottom w:val="0"/>
              <w:divBdr>
                <w:top w:val="none" w:sz="0" w:space="0" w:color="auto"/>
                <w:left w:val="none" w:sz="0" w:space="0" w:color="auto"/>
                <w:bottom w:val="none" w:sz="0" w:space="0" w:color="auto"/>
                <w:right w:val="none" w:sz="0" w:space="0" w:color="auto"/>
              </w:divBdr>
              <w:divsChild>
                <w:div w:id="184833123">
                  <w:marLeft w:val="480"/>
                  <w:marRight w:val="0"/>
                  <w:marTop w:val="0"/>
                  <w:marBottom w:val="0"/>
                  <w:divBdr>
                    <w:top w:val="none" w:sz="0" w:space="0" w:color="auto"/>
                    <w:left w:val="none" w:sz="0" w:space="0" w:color="auto"/>
                    <w:bottom w:val="none" w:sz="0" w:space="0" w:color="auto"/>
                    <w:right w:val="none" w:sz="0" w:space="0" w:color="auto"/>
                  </w:divBdr>
                </w:div>
                <w:div w:id="806775620">
                  <w:marLeft w:val="480"/>
                  <w:marRight w:val="0"/>
                  <w:marTop w:val="0"/>
                  <w:marBottom w:val="0"/>
                  <w:divBdr>
                    <w:top w:val="none" w:sz="0" w:space="0" w:color="auto"/>
                    <w:left w:val="none" w:sz="0" w:space="0" w:color="auto"/>
                    <w:bottom w:val="none" w:sz="0" w:space="0" w:color="auto"/>
                    <w:right w:val="none" w:sz="0" w:space="0" w:color="auto"/>
                  </w:divBdr>
                </w:div>
                <w:div w:id="1798332772">
                  <w:marLeft w:val="480"/>
                  <w:marRight w:val="0"/>
                  <w:marTop w:val="0"/>
                  <w:marBottom w:val="0"/>
                  <w:divBdr>
                    <w:top w:val="none" w:sz="0" w:space="0" w:color="auto"/>
                    <w:left w:val="none" w:sz="0" w:space="0" w:color="auto"/>
                    <w:bottom w:val="none" w:sz="0" w:space="0" w:color="auto"/>
                    <w:right w:val="none" w:sz="0" w:space="0" w:color="auto"/>
                  </w:divBdr>
                </w:div>
                <w:div w:id="155003317">
                  <w:marLeft w:val="480"/>
                  <w:marRight w:val="0"/>
                  <w:marTop w:val="0"/>
                  <w:marBottom w:val="0"/>
                  <w:divBdr>
                    <w:top w:val="none" w:sz="0" w:space="0" w:color="auto"/>
                    <w:left w:val="none" w:sz="0" w:space="0" w:color="auto"/>
                    <w:bottom w:val="none" w:sz="0" w:space="0" w:color="auto"/>
                    <w:right w:val="none" w:sz="0" w:space="0" w:color="auto"/>
                  </w:divBdr>
                </w:div>
                <w:div w:id="1458186263">
                  <w:marLeft w:val="480"/>
                  <w:marRight w:val="0"/>
                  <w:marTop w:val="0"/>
                  <w:marBottom w:val="0"/>
                  <w:divBdr>
                    <w:top w:val="none" w:sz="0" w:space="0" w:color="auto"/>
                    <w:left w:val="none" w:sz="0" w:space="0" w:color="auto"/>
                    <w:bottom w:val="none" w:sz="0" w:space="0" w:color="auto"/>
                    <w:right w:val="none" w:sz="0" w:space="0" w:color="auto"/>
                  </w:divBdr>
                </w:div>
                <w:div w:id="1846246610">
                  <w:marLeft w:val="480"/>
                  <w:marRight w:val="0"/>
                  <w:marTop w:val="0"/>
                  <w:marBottom w:val="0"/>
                  <w:divBdr>
                    <w:top w:val="none" w:sz="0" w:space="0" w:color="auto"/>
                    <w:left w:val="none" w:sz="0" w:space="0" w:color="auto"/>
                    <w:bottom w:val="none" w:sz="0" w:space="0" w:color="auto"/>
                    <w:right w:val="none" w:sz="0" w:space="0" w:color="auto"/>
                  </w:divBdr>
                </w:div>
                <w:div w:id="1631478412">
                  <w:marLeft w:val="480"/>
                  <w:marRight w:val="0"/>
                  <w:marTop w:val="0"/>
                  <w:marBottom w:val="0"/>
                  <w:divBdr>
                    <w:top w:val="none" w:sz="0" w:space="0" w:color="auto"/>
                    <w:left w:val="none" w:sz="0" w:space="0" w:color="auto"/>
                    <w:bottom w:val="none" w:sz="0" w:space="0" w:color="auto"/>
                    <w:right w:val="none" w:sz="0" w:space="0" w:color="auto"/>
                  </w:divBdr>
                </w:div>
                <w:div w:id="1794128215">
                  <w:marLeft w:val="480"/>
                  <w:marRight w:val="0"/>
                  <w:marTop w:val="0"/>
                  <w:marBottom w:val="0"/>
                  <w:divBdr>
                    <w:top w:val="none" w:sz="0" w:space="0" w:color="auto"/>
                    <w:left w:val="none" w:sz="0" w:space="0" w:color="auto"/>
                    <w:bottom w:val="none" w:sz="0" w:space="0" w:color="auto"/>
                    <w:right w:val="none" w:sz="0" w:space="0" w:color="auto"/>
                  </w:divBdr>
                </w:div>
                <w:div w:id="501512881">
                  <w:marLeft w:val="480"/>
                  <w:marRight w:val="0"/>
                  <w:marTop w:val="0"/>
                  <w:marBottom w:val="0"/>
                  <w:divBdr>
                    <w:top w:val="none" w:sz="0" w:space="0" w:color="auto"/>
                    <w:left w:val="none" w:sz="0" w:space="0" w:color="auto"/>
                    <w:bottom w:val="none" w:sz="0" w:space="0" w:color="auto"/>
                    <w:right w:val="none" w:sz="0" w:space="0" w:color="auto"/>
                  </w:divBdr>
                </w:div>
                <w:div w:id="1454638726">
                  <w:marLeft w:val="480"/>
                  <w:marRight w:val="0"/>
                  <w:marTop w:val="0"/>
                  <w:marBottom w:val="0"/>
                  <w:divBdr>
                    <w:top w:val="none" w:sz="0" w:space="0" w:color="auto"/>
                    <w:left w:val="none" w:sz="0" w:space="0" w:color="auto"/>
                    <w:bottom w:val="none" w:sz="0" w:space="0" w:color="auto"/>
                    <w:right w:val="none" w:sz="0" w:space="0" w:color="auto"/>
                  </w:divBdr>
                </w:div>
                <w:div w:id="772669929">
                  <w:marLeft w:val="480"/>
                  <w:marRight w:val="0"/>
                  <w:marTop w:val="0"/>
                  <w:marBottom w:val="0"/>
                  <w:divBdr>
                    <w:top w:val="none" w:sz="0" w:space="0" w:color="auto"/>
                    <w:left w:val="none" w:sz="0" w:space="0" w:color="auto"/>
                    <w:bottom w:val="none" w:sz="0" w:space="0" w:color="auto"/>
                    <w:right w:val="none" w:sz="0" w:space="0" w:color="auto"/>
                  </w:divBdr>
                </w:div>
                <w:div w:id="989096221">
                  <w:marLeft w:val="480"/>
                  <w:marRight w:val="0"/>
                  <w:marTop w:val="0"/>
                  <w:marBottom w:val="0"/>
                  <w:divBdr>
                    <w:top w:val="none" w:sz="0" w:space="0" w:color="auto"/>
                    <w:left w:val="none" w:sz="0" w:space="0" w:color="auto"/>
                    <w:bottom w:val="none" w:sz="0" w:space="0" w:color="auto"/>
                    <w:right w:val="none" w:sz="0" w:space="0" w:color="auto"/>
                  </w:divBdr>
                </w:div>
                <w:div w:id="325977787">
                  <w:marLeft w:val="480"/>
                  <w:marRight w:val="0"/>
                  <w:marTop w:val="0"/>
                  <w:marBottom w:val="0"/>
                  <w:divBdr>
                    <w:top w:val="none" w:sz="0" w:space="0" w:color="auto"/>
                    <w:left w:val="none" w:sz="0" w:space="0" w:color="auto"/>
                    <w:bottom w:val="none" w:sz="0" w:space="0" w:color="auto"/>
                    <w:right w:val="none" w:sz="0" w:space="0" w:color="auto"/>
                  </w:divBdr>
                </w:div>
                <w:div w:id="1412502014">
                  <w:marLeft w:val="480"/>
                  <w:marRight w:val="0"/>
                  <w:marTop w:val="0"/>
                  <w:marBottom w:val="0"/>
                  <w:divBdr>
                    <w:top w:val="none" w:sz="0" w:space="0" w:color="auto"/>
                    <w:left w:val="none" w:sz="0" w:space="0" w:color="auto"/>
                    <w:bottom w:val="none" w:sz="0" w:space="0" w:color="auto"/>
                    <w:right w:val="none" w:sz="0" w:space="0" w:color="auto"/>
                  </w:divBdr>
                </w:div>
                <w:div w:id="1192449517">
                  <w:marLeft w:val="480"/>
                  <w:marRight w:val="0"/>
                  <w:marTop w:val="0"/>
                  <w:marBottom w:val="0"/>
                  <w:divBdr>
                    <w:top w:val="none" w:sz="0" w:space="0" w:color="auto"/>
                    <w:left w:val="none" w:sz="0" w:space="0" w:color="auto"/>
                    <w:bottom w:val="none" w:sz="0" w:space="0" w:color="auto"/>
                    <w:right w:val="none" w:sz="0" w:space="0" w:color="auto"/>
                  </w:divBdr>
                </w:div>
                <w:div w:id="985815234">
                  <w:marLeft w:val="480"/>
                  <w:marRight w:val="0"/>
                  <w:marTop w:val="0"/>
                  <w:marBottom w:val="0"/>
                  <w:divBdr>
                    <w:top w:val="none" w:sz="0" w:space="0" w:color="auto"/>
                    <w:left w:val="none" w:sz="0" w:space="0" w:color="auto"/>
                    <w:bottom w:val="none" w:sz="0" w:space="0" w:color="auto"/>
                    <w:right w:val="none" w:sz="0" w:space="0" w:color="auto"/>
                  </w:divBdr>
                </w:div>
                <w:div w:id="579366277">
                  <w:marLeft w:val="480"/>
                  <w:marRight w:val="0"/>
                  <w:marTop w:val="0"/>
                  <w:marBottom w:val="0"/>
                  <w:divBdr>
                    <w:top w:val="none" w:sz="0" w:space="0" w:color="auto"/>
                    <w:left w:val="none" w:sz="0" w:space="0" w:color="auto"/>
                    <w:bottom w:val="none" w:sz="0" w:space="0" w:color="auto"/>
                    <w:right w:val="none" w:sz="0" w:space="0" w:color="auto"/>
                  </w:divBdr>
                </w:div>
                <w:div w:id="372704254">
                  <w:marLeft w:val="480"/>
                  <w:marRight w:val="0"/>
                  <w:marTop w:val="0"/>
                  <w:marBottom w:val="0"/>
                  <w:divBdr>
                    <w:top w:val="none" w:sz="0" w:space="0" w:color="auto"/>
                    <w:left w:val="none" w:sz="0" w:space="0" w:color="auto"/>
                    <w:bottom w:val="none" w:sz="0" w:space="0" w:color="auto"/>
                    <w:right w:val="none" w:sz="0" w:space="0" w:color="auto"/>
                  </w:divBdr>
                </w:div>
                <w:div w:id="2012760353">
                  <w:marLeft w:val="480"/>
                  <w:marRight w:val="0"/>
                  <w:marTop w:val="0"/>
                  <w:marBottom w:val="0"/>
                  <w:divBdr>
                    <w:top w:val="none" w:sz="0" w:space="0" w:color="auto"/>
                    <w:left w:val="none" w:sz="0" w:space="0" w:color="auto"/>
                    <w:bottom w:val="none" w:sz="0" w:space="0" w:color="auto"/>
                    <w:right w:val="none" w:sz="0" w:space="0" w:color="auto"/>
                  </w:divBdr>
                </w:div>
                <w:div w:id="1817797246">
                  <w:marLeft w:val="480"/>
                  <w:marRight w:val="0"/>
                  <w:marTop w:val="0"/>
                  <w:marBottom w:val="0"/>
                  <w:divBdr>
                    <w:top w:val="none" w:sz="0" w:space="0" w:color="auto"/>
                    <w:left w:val="none" w:sz="0" w:space="0" w:color="auto"/>
                    <w:bottom w:val="none" w:sz="0" w:space="0" w:color="auto"/>
                    <w:right w:val="none" w:sz="0" w:space="0" w:color="auto"/>
                  </w:divBdr>
                </w:div>
                <w:div w:id="1383822312">
                  <w:marLeft w:val="480"/>
                  <w:marRight w:val="0"/>
                  <w:marTop w:val="0"/>
                  <w:marBottom w:val="0"/>
                  <w:divBdr>
                    <w:top w:val="none" w:sz="0" w:space="0" w:color="auto"/>
                    <w:left w:val="none" w:sz="0" w:space="0" w:color="auto"/>
                    <w:bottom w:val="none" w:sz="0" w:space="0" w:color="auto"/>
                    <w:right w:val="none" w:sz="0" w:space="0" w:color="auto"/>
                  </w:divBdr>
                </w:div>
                <w:div w:id="1570919650">
                  <w:marLeft w:val="480"/>
                  <w:marRight w:val="0"/>
                  <w:marTop w:val="0"/>
                  <w:marBottom w:val="0"/>
                  <w:divBdr>
                    <w:top w:val="none" w:sz="0" w:space="0" w:color="auto"/>
                    <w:left w:val="none" w:sz="0" w:space="0" w:color="auto"/>
                    <w:bottom w:val="none" w:sz="0" w:space="0" w:color="auto"/>
                    <w:right w:val="none" w:sz="0" w:space="0" w:color="auto"/>
                  </w:divBdr>
                </w:div>
                <w:div w:id="1756592122">
                  <w:marLeft w:val="480"/>
                  <w:marRight w:val="0"/>
                  <w:marTop w:val="0"/>
                  <w:marBottom w:val="0"/>
                  <w:divBdr>
                    <w:top w:val="none" w:sz="0" w:space="0" w:color="auto"/>
                    <w:left w:val="none" w:sz="0" w:space="0" w:color="auto"/>
                    <w:bottom w:val="none" w:sz="0" w:space="0" w:color="auto"/>
                    <w:right w:val="none" w:sz="0" w:space="0" w:color="auto"/>
                  </w:divBdr>
                </w:div>
                <w:div w:id="1341784204">
                  <w:marLeft w:val="480"/>
                  <w:marRight w:val="0"/>
                  <w:marTop w:val="0"/>
                  <w:marBottom w:val="0"/>
                  <w:divBdr>
                    <w:top w:val="none" w:sz="0" w:space="0" w:color="auto"/>
                    <w:left w:val="none" w:sz="0" w:space="0" w:color="auto"/>
                    <w:bottom w:val="none" w:sz="0" w:space="0" w:color="auto"/>
                    <w:right w:val="none" w:sz="0" w:space="0" w:color="auto"/>
                  </w:divBdr>
                </w:div>
                <w:div w:id="1869367554">
                  <w:marLeft w:val="480"/>
                  <w:marRight w:val="0"/>
                  <w:marTop w:val="0"/>
                  <w:marBottom w:val="0"/>
                  <w:divBdr>
                    <w:top w:val="none" w:sz="0" w:space="0" w:color="auto"/>
                    <w:left w:val="none" w:sz="0" w:space="0" w:color="auto"/>
                    <w:bottom w:val="none" w:sz="0" w:space="0" w:color="auto"/>
                    <w:right w:val="none" w:sz="0" w:space="0" w:color="auto"/>
                  </w:divBdr>
                </w:div>
                <w:div w:id="1181820175">
                  <w:marLeft w:val="480"/>
                  <w:marRight w:val="0"/>
                  <w:marTop w:val="0"/>
                  <w:marBottom w:val="0"/>
                  <w:divBdr>
                    <w:top w:val="none" w:sz="0" w:space="0" w:color="auto"/>
                    <w:left w:val="none" w:sz="0" w:space="0" w:color="auto"/>
                    <w:bottom w:val="none" w:sz="0" w:space="0" w:color="auto"/>
                    <w:right w:val="none" w:sz="0" w:space="0" w:color="auto"/>
                  </w:divBdr>
                </w:div>
                <w:div w:id="1129203821">
                  <w:marLeft w:val="480"/>
                  <w:marRight w:val="0"/>
                  <w:marTop w:val="0"/>
                  <w:marBottom w:val="0"/>
                  <w:divBdr>
                    <w:top w:val="none" w:sz="0" w:space="0" w:color="auto"/>
                    <w:left w:val="none" w:sz="0" w:space="0" w:color="auto"/>
                    <w:bottom w:val="none" w:sz="0" w:space="0" w:color="auto"/>
                    <w:right w:val="none" w:sz="0" w:space="0" w:color="auto"/>
                  </w:divBdr>
                </w:div>
                <w:div w:id="265424596">
                  <w:marLeft w:val="480"/>
                  <w:marRight w:val="0"/>
                  <w:marTop w:val="0"/>
                  <w:marBottom w:val="0"/>
                  <w:divBdr>
                    <w:top w:val="none" w:sz="0" w:space="0" w:color="auto"/>
                    <w:left w:val="none" w:sz="0" w:space="0" w:color="auto"/>
                    <w:bottom w:val="none" w:sz="0" w:space="0" w:color="auto"/>
                    <w:right w:val="none" w:sz="0" w:space="0" w:color="auto"/>
                  </w:divBdr>
                </w:div>
                <w:div w:id="1690716602">
                  <w:marLeft w:val="480"/>
                  <w:marRight w:val="0"/>
                  <w:marTop w:val="0"/>
                  <w:marBottom w:val="0"/>
                  <w:divBdr>
                    <w:top w:val="none" w:sz="0" w:space="0" w:color="auto"/>
                    <w:left w:val="none" w:sz="0" w:space="0" w:color="auto"/>
                    <w:bottom w:val="none" w:sz="0" w:space="0" w:color="auto"/>
                    <w:right w:val="none" w:sz="0" w:space="0" w:color="auto"/>
                  </w:divBdr>
                </w:div>
                <w:div w:id="566569257">
                  <w:marLeft w:val="480"/>
                  <w:marRight w:val="0"/>
                  <w:marTop w:val="0"/>
                  <w:marBottom w:val="0"/>
                  <w:divBdr>
                    <w:top w:val="none" w:sz="0" w:space="0" w:color="auto"/>
                    <w:left w:val="none" w:sz="0" w:space="0" w:color="auto"/>
                    <w:bottom w:val="none" w:sz="0" w:space="0" w:color="auto"/>
                    <w:right w:val="none" w:sz="0" w:space="0" w:color="auto"/>
                  </w:divBdr>
                </w:div>
                <w:div w:id="984163037">
                  <w:marLeft w:val="480"/>
                  <w:marRight w:val="0"/>
                  <w:marTop w:val="0"/>
                  <w:marBottom w:val="0"/>
                  <w:divBdr>
                    <w:top w:val="none" w:sz="0" w:space="0" w:color="auto"/>
                    <w:left w:val="none" w:sz="0" w:space="0" w:color="auto"/>
                    <w:bottom w:val="none" w:sz="0" w:space="0" w:color="auto"/>
                    <w:right w:val="none" w:sz="0" w:space="0" w:color="auto"/>
                  </w:divBdr>
                </w:div>
                <w:div w:id="1044405118">
                  <w:marLeft w:val="480"/>
                  <w:marRight w:val="0"/>
                  <w:marTop w:val="0"/>
                  <w:marBottom w:val="0"/>
                  <w:divBdr>
                    <w:top w:val="none" w:sz="0" w:space="0" w:color="auto"/>
                    <w:left w:val="none" w:sz="0" w:space="0" w:color="auto"/>
                    <w:bottom w:val="none" w:sz="0" w:space="0" w:color="auto"/>
                    <w:right w:val="none" w:sz="0" w:space="0" w:color="auto"/>
                  </w:divBdr>
                </w:div>
                <w:div w:id="214511561">
                  <w:marLeft w:val="480"/>
                  <w:marRight w:val="0"/>
                  <w:marTop w:val="0"/>
                  <w:marBottom w:val="0"/>
                  <w:divBdr>
                    <w:top w:val="none" w:sz="0" w:space="0" w:color="auto"/>
                    <w:left w:val="none" w:sz="0" w:space="0" w:color="auto"/>
                    <w:bottom w:val="none" w:sz="0" w:space="0" w:color="auto"/>
                    <w:right w:val="none" w:sz="0" w:space="0" w:color="auto"/>
                  </w:divBdr>
                </w:div>
                <w:div w:id="1641106281">
                  <w:marLeft w:val="480"/>
                  <w:marRight w:val="0"/>
                  <w:marTop w:val="0"/>
                  <w:marBottom w:val="0"/>
                  <w:divBdr>
                    <w:top w:val="none" w:sz="0" w:space="0" w:color="auto"/>
                    <w:left w:val="none" w:sz="0" w:space="0" w:color="auto"/>
                    <w:bottom w:val="none" w:sz="0" w:space="0" w:color="auto"/>
                    <w:right w:val="none" w:sz="0" w:space="0" w:color="auto"/>
                  </w:divBdr>
                </w:div>
                <w:div w:id="1903370581">
                  <w:marLeft w:val="480"/>
                  <w:marRight w:val="0"/>
                  <w:marTop w:val="0"/>
                  <w:marBottom w:val="0"/>
                  <w:divBdr>
                    <w:top w:val="none" w:sz="0" w:space="0" w:color="auto"/>
                    <w:left w:val="none" w:sz="0" w:space="0" w:color="auto"/>
                    <w:bottom w:val="none" w:sz="0" w:space="0" w:color="auto"/>
                    <w:right w:val="none" w:sz="0" w:space="0" w:color="auto"/>
                  </w:divBdr>
                </w:div>
                <w:div w:id="1874725296">
                  <w:marLeft w:val="480"/>
                  <w:marRight w:val="0"/>
                  <w:marTop w:val="0"/>
                  <w:marBottom w:val="0"/>
                  <w:divBdr>
                    <w:top w:val="none" w:sz="0" w:space="0" w:color="auto"/>
                    <w:left w:val="none" w:sz="0" w:space="0" w:color="auto"/>
                    <w:bottom w:val="none" w:sz="0" w:space="0" w:color="auto"/>
                    <w:right w:val="none" w:sz="0" w:space="0" w:color="auto"/>
                  </w:divBdr>
                </w:div>
                <w:div w:id="588004206">
                  <w:marLeft w:val="480"/>
                  <w:marRight w:val="0"/>
                  <w:marTop w:val="0"/>
                  <w:marBottom w:val="0"/>
                  <w:divBdr>
                    <w:top w:val="none" w:sz="0" w:space="0" w:color="auto"/>
                    <w:left w:val="none" w:sz="0" w:space="0" w:color="auto"/>
                    <w:bottom w:val="none" w:sz="0" w:space="0" w:color="auto"/>
                    <w:right w:val="none" w:sz="0" w:space="0" w:color="auto"/>
                  </w:divBdr>
                </w:div>
                <w:div w:id="661784627">
                  <w:marLeft w:val="480"/>
                  <w:marRight w:val="0"/>
                  <w:marTop w:val="0"/>
                  <w:marBottom w:val="0"/>
                  <w:divBdr>
                    <w:top w:val="none" w:sz="0" w:space="0" w:color="auto"/>
                    <w:left w:val="none" w:sz="0" w:space="0" w:color="auto"/>
                    <w:bottom w:val="none" w:sz="0" w:space="0" w:color="auto"/>
                    <w:right w:val="none" w:sz="0" w:space="0" w:color="auto"/>
                  </w:divBdr>
                </w:div>
                <w:div w:id="764154847">
                  <w:marLeft w:val="480"/>
                  <w:marRight w:val="0"/>
                  <w:marTop w:val="0"/>
                  <w:marBottom w:val="0"/>
                  <w:divBdr>
                    <w:top w:val="none" w:sz="0" w:space="0" w:color="auto"/>
                    <w:left w:val="none" w:sz="0" w:space="0" w:color="auto"/>
                    <w:bottom w:val="none" w:sz="0" w:space="0" w:color="auto"/>
                    <w:right w:val="none" w:sz="0" w:space="0" w:color="auto"/>
                  </w:divBdr>
                </w:div>
                <w:div w:id="1169640748">
                  <w:marLeft w:val="480"/>
                  <w:marRight w:val="0"/>
                  <w:marTop w:val="0"/>
                  <w:marBottom w:val="0"/>
                  <w:divBdr>
                    <w:top w:val="none" w:sz="0" w:space="0" w:color="auto"/>
                    <w:left w:val="none" w:sz="0" w:space="0" w:color="auto"/>
                    <w:bottom w:val="none" w:sz="0" w:space="0" w:color="auto"/>
                    <w:right w:val="none" w:sz="0" w:space="0" w:color="auto"/>
                  </w:divBdr>
                </w:div>
                <w:div w:id="1610553242">
                  <w:marLeft w:val="480"/>
                  <w:marRight w:val="0"/>
                  <w:marTop w:val="0"/>
                  <w:marBottom w:val="0"/>
                  <w:divBdr>
                    <w:top w:val="none" w:sz="0" w:space="0" w:color="auto"/>
                    <w:left w:val="none" w:sz="0" w:space="0" w:color="auto"/>
                    <w:bottom w:val="none" w:sz="0" w:space="0" w:color="auto"/>
                    <w:right w:val="none" w:sz="0" w:space="0" w:color="auto"/>
                  </w:divBdr>
                </w:div>
                <w:div w:id="689835328">
                  <w:marLeft w:val="480"/>
                  <w:marRight w:val="0"/>
                  <w:marTop w:val="0"/>
                  <w:marBottom w:val="0"/>
                  <w:divBdr>
                    <w:top w:val="none" w:sz="0" w:space="0" w:color="auto"/>
                    <w:left w:val="none" w:sz="0" w:space="0" w:color="auto"/>
                    <w:bottom w:val="none" w:sz="0" w:space="0" w:color="auto"/>
                    <w:right w:val="none" w:sz="0" w:space="0" w:color="auto"/>
                  </w:divBdr>
                </w:div>
                <w:div w:id="457266327">
                  <w:marLeft w:val="480"/>
                  <w:marRight w:val="0"/>
                  <w:marTop w:val="0"/>
                  <w:marBottom w:val="0"/>
                  <w:divBdr>
                    <w:top w:val="none" w:sz="0" w:space="0" w:color="auto"/>
                    <w:left w:val="none" w:sz="0" w:space="0" w:color="auto"/>
                    <w:bottom w:val="none" w:sz="0" w:space="0" w:color="auto"/>
                    <w:right w:val="none" w:sz="0" w:space="0" w:color="auto"/>
                  </w:divBdr>
                </w:div>
                <w:div w:id="992874300">
                  <w:marLeft w:val="480"/>
                  <w:marRight w:val="0"/>
                  <w:marTop w:val="0"/>
                  <w:marBottom w:val="0"/>
                  <w:divBdr>
                    <w:top w:val="none" w:sz="0" w:space="0" w:color="auto"/>
                    <w:left w:val="none" w:sz="0" w:space="0" w:color="auto"/>
                    <w:bottom w:val="none" w:sz="0" w:space="0" w:color="auto"/>
                    <w:right w:val="none" w:sz="0" w:space="0" w:color="auto"/>
                  </w:divBdr>
                </w:div>
                <w:div w:id="346953497">
                  <w:marLeft w:val="480"/>
                  <w:marRight w:val="0"/>
                  <w:marTop w:val="0"/>
                  <w:marBottom w:val="0"/>
                  <w:divBdr>
                    <w:top w:val="none" w:sz="0" w:space="0" w:color="auto"/>
                    <w:left w:val="none" w:sz="0" w:space="0" w:color="auto"/>
                    <w:bottom w:val="none" w:sz="0" w:space="0" w:color="auto"/>
                    <w:right w:val="none" w:sz="0" w:space="0" w:color="auto"/>
                  </w:divBdr>
                </w:div>
                <w:div w:id="1357151729">
                  <w:marLeft w:val="480"/>
                  <w:marRight w:val="0"/>
                  <w:marTop w:val="0"/>
                  <w:marBottom w:val="0"/>
                  <w:divBdr>
                    <w:top w:val="none" w:sz="0" w:space="0" w:color="auto"/>
                    <w:left w:val="none" w:sz="0" w:space="0" w:color="auto"/>
                    <w:bottom w:val="none" w:sz="0" w:space="0" w:color="auto"/>
                    <w:right w:val="none" w:sz="0" w:space="0" w:color="auto"/>
                  </w:divBdr>
                </w:div>
                <w:div w:id="615916020">
                  <w:marLeft w:val="480"/>
                  <w:marRight w:val="0"/>
                  <w:marTop w:val="0"/>
                  <w:marBottom w:val="0"/>
                  <w:divBdr>
                    <w:top w:val="none" w:sz="0" w:space="0" w:color="auto"/>
                    <w:left w:val="none" w:sz="0" w:space="0" w:color="auto"/>
                    <w:bottom w:val="none" w:sz="0" w:space="0" w:color="auto"/>
                    <w:right w:val="none" w:sz="0" w:space="0" w:color="auto"/>
                  </w:divBdr>
                </w:div>
                <w:div w:id="148984206">
                  <w:marLeft w:val="480"/>
                  <w:marRight w:val="0"/>
                  <w:marTop w:val="0"/>
                  <w:marBottom w:val="0"/>
                  <w:divBdr>
                    <w:top w:val="none" w:sz="0" w:space="0" w:color="auto"/>
                    <w:left w:val="none" w:sz="0" w:space="0" w:color="auto"/>
                    <w:bottom w:val="none" w:sz="0" w:space="0" w:color="auto"/>
                    <w:right w:val="none" w:sz="0" w:space="0" w:color="auto"/>
                  </w:divBdr>
                </w:div>
                <w:div w:id="2107723125">
                  <w:marLeft w:val="480"/>
                  <w:marRight w:val="0"/>
                  <w:marTop w:val="0"/>
                  <w:marBottom w:val="0"/>
                  <w:divBdr>
                    <w:top w:val="none" w:sz="0" w:space="0" w:color="auto"/>
                    <w:left w:val="none" w:sz="0" w:space="0" w:color="auto"/>
                    <w:bottom w:val="none" w:sz="0" w:space="0" w:color="auto"/>
                    <w:right w:val="none" w:sz="0" w:space="0" w:color="auto"/>
                  </w:divBdr>
                </w:div>
                <w:div w:id="100299735">
                  <w:marLeft w:val="480"/>
                  <w:marRight w:val="0"/>
                  <w:marTop w:val="0"/>
                  <w:marBottom w:val="0"/>
                  <w:divBdr>
                    <w:top w:val="none" w:sz="0" w:space="0" w:color="auto"/>
                    <w:left w:val="none" w:sz="0" w:space="0" w:color="auto"/>
                    <w:bottom w:val="none" w:sz="0" w:space="0" w:color="auto"/>
                    <w:right w:val="none" w:sz="0" w:space="0" w:color="auto"/>
                  </w:divBdr>
                </w:div>
              </w:divsChild>
            </w:div>
            <w:div w:id="733427696">
              <w:marLeft w:val="0"/>
              <w:marRight w:val="0"/>
              <w:marTop w:val="0"/>
              <w:marBottom w:val="0"/>
              <w:divBdr>
                <w:top w:val="none" w:sz="0" w:space="0" w:color="auto"/>
                <w:left w:val="none" w:sz="0" w:space="0" w:color="auto"/>
                <w:bottom w:val="none" w:sz="0" w:space="0" w:color="auto"/>
                <w:right w:val="none" w:sz="0" w:space="0" w:color="auto"/>
              </w:divBdr>
              <w:divsChild>
                <w:div w:id="2069330819">
                  <w:marLeft w:val="480"/>
                  <w:marRight w:val="0"/>
                  <w:marTop w:val="0"/>
                  <w:marBottom w:val="0"/>
                  <w:divBdr>
                    <w:top w:val="none" w:sz="0" w:space="0" w:color="auto"/>
                    <w:left w:val="none" w:sz="0" w:space="0" w:color="auto"/>
                    <w:bottom w:val="none" w:sz="0" w:space="0" w:color="auto"/>
                    <w:right w:val="none" w:sz="0" w:space="0" w:color="auto"/>
                  </w:divBdr>
                </w:div>
                <w:div w:id="1594970319">
                  <w:marLeft w:val="480"/>
                  <w:marRight w:val="0"/>
                  <w:marTop w:val="0"/>
                  <w:marBottom w:val="0"/>
                  <w:divBdr>
                    <w:top w:val="none" w:sz="0" w:space="0" w:color="auto"/>
                    <w:left w:val="none" w:sz="0" w:space="0" w:color="auto"/>
                    <w:bottom w:val="none" w:sz="0" w:space="0" w:color="auto"/>
                    <w:right w:val="none" w:sz="0" w:space="0" w:color="auto"/>
                  </w:divBdr>
                </w:div>
                <w:div w:id="1051415986">
                  <w:marLeft w:val="480"/>
                  <w:marRight w:val="0"/>
                  <w:marTop w:val="0"/>
                  <w:marBottom w:val="0"/>
                  <w:divBdr>
                    <w:top w:val="none" w:sz="0" w:space="0" w:color="auto"/>
                    <w:left w:val="none" w:sz="0" w:space="0" w:color="auto"/>
                    <w:bottom w:val="none" w:sz="0" w:space="0" w:color="auto"/>
                    <w:right w:val="none" w:sz="0" w:space="0" w:color="auto"/>
                  </w:divBdr>
                </w:div>
                <w:div w:id="458256509">
                  <w:marLeft w:val="480"/>
                  <w:marRight w:val="0"/>
                  <w:marTop w:val="0"/>
                  <w:marBottom w:val="0"/>
                  <w:divBdr>
                    <w:top w:val="none" w:sz="0" w:space="0" w:color="auto"/>
                    <w:left w:val="none" w:sz="0" w:space="0" w:color="auto"/>
                    <w:bottom w:val="none" w:sz="0" w:space="0" w:color="auto"/>
                    <w:right w:val="none" w:sz="0" w:space="0" w:color="auto"/>
                  </w:divBdr>
                </w:div>
                <w:div w:id="484204150">
                  <w:marLeft w:val="480"/>
                  <w:marRight w:val="0"/>
                  <w:marTop w:val="0"/>
                  <w:marBottom w:val="0"/>
                  <w:divBdr>
                    <w:top w:val="none" w:sz="0" w:space="0" w:color="auto"/>
                    <w:left w:val="none" w:sz="0" w:space="0" w:color="auto"/>
                    <w:bottom w:val="none" w:sz="0" w:space="0" w:color="auto"/>
                    <w:right w:val="none" w:sz="0" w:space="0" w:color="auto"/>
                  </w:divBdr>
                </w:div>
                <w:div w:id="1935243155">
                  <w:marLeft w:val="480"/>
                  <w:marRight w:val="0"/>
                  <w:marTop w:val="0"/>
                  <w:marBottom w:val="0"/>
                  <w:divBdr>
                    <w:top w:val="none" w:sz="0" w:space="0" w:color="auto"/>
                    <w:left w:val="none" w:sz="0" w:space="0" w:color="auto"/>
                    <w:bottom w:val="none" w:sz="0" w:space="0" w:color="auto"/>
                    <w:right w:val="none" w:sz="0" w:space="0" w:color="auto"/>
                  </w:divBdr>
                </w:div>
                <w:div w:id="1200631071">
                  <w:marLeft w:val="480"/>
                  <w:marRight w:val="0"/>
                  <w:marTop w:val="0"/>
                  <w:marBottom w:val="0"/>
                  <w:divBdr>
                    <w:top w:val="none" w:sz="0" w:space="0" w:color="auto"/>
                    <w:left w:val="none" w:sz="0" w:space="0" w:color="auto"/>
                    <w:bottom w:val="none" w:sz="0" w:space="0" w:color="auto"/>
                    <w:right w:val="none" w:sz="0" w:space="0" w:color="auto"/>
                  </w:divBdr>
                </w:div>
                <w:div w:id="1866022491">
                  <w:marLeft w:val="480"/>
                  <w:marRight w:val="0"/>
                  <w:marTop w:val="0"/>
                  <w:marBottom w:val="0"/>
                  <w:divBdr>
                    <w:top w:val="none" w:sz="0" w:space="0" w:color="auto"/>
                    <w:left w:val="none" w:sz="0" w:space="0" w:color="auto"/>
                    <w:bottom w:val="none" w:sz="0" w:space="0" w:color="auto"/>
                    <w:right w:val="none" w:sz="0" w:space="0" w:color="auto"/>
                  </w:divBdr>
                </w:div>
                <w:div w:id="1688479191">
                  <w:marLeft w:val="480"/>
                  <w:marRight w:val="0"/>
                  <w:marTop w:val="0"/>
                  <w:marBottom w:val="0"/>
                  <w:divBdr>
                    <w:top w:val="none" w:sz="0" w:space="0" w:color="auto"/>
                    <w:left w:val="none" w:sz="0" w:space="0" w:color="auto"/>
                    <w:bottom w:val="none" w:sz="0" w:space="0" w:color="auto"/>
                    <w:right w:val="none" w:sz="0" w:space="0" w:color="auto"/>
                  </w:divBdr>
                </w:div>
                <w:div w:id="305476392">
                  <w:marLeft w:val="480"/>
                  <w:marRight w:val="0"/>
                  <w:marTop w:val="0"/>
                  <w:marBottom w:val="0"/>
                  <w:divBdr>
                    <w:top w:val="none" w:sz="0" w:space="0" w:color="auto"/>
                    <w:left w:val="none" w:sz="0" w:space="0" w:color="auto"/>
                    <w:bottom w:val="none" w:sz="0" w:space="0" w:color="auto"/>
                    <w:right w:val="none" w:sz="0" w:space="0" w:color="auto"/>
                  </w:divBdr>
                </w:div>
                <w:div w:id="821237622">
                  <w:marLeft w:val="480"/>
                  <w:marRight w:val="0"/>
                  <w:marTop w:val="0"/>
                  <w:marBottom w:val="0"/>
                  <w:divBdr>
                    <w:top w:val="none" w:sz="0" w:space="0" w:color="auto"/>
                    <w:left w:val="none" w:sz="0" w:space="0" w:color="auto"/>
                    <w:bottom w:val="none" w:sz="0" w:space="0" w:color="auto"/>
                    <w:right w:val="none" w:sz="0" w:space="0" w:color="auto"/>
                  </w:divBdr>
                </w:div>
                <w:div w:id="1894777393">
                  <w:marLeft w:val="480"/>
                  <w:marRight w:val="0"/>
                  <w:marTop w:val="0"/>
                  <w:marBottom w:val="0"/>
                  <w:divBdr>
                    <w:top w:val="none" w:sz="0" w:space="0" w:color="auto"/>
                    <w:left w:val="none" w:sz="0" w:space="0" w:color="auto"/>
                    <w:bottom w:val="none" w:sz="0" w:space="0" w:color="auto"/>
                    <w:right w:val="none" w:sz="0" w:space="0" w:color="auto"/>
                  </w:divBdr>
                </w:div>
                <w:div w:id="1324505823">
                  <w:marLeft w:val="480"/>
                  <w:marRight w:val="0"/>
                  <w:marTop w:val="0"/>
                  <w:marBottom w:val="0"/>
                  <w:divBdr>
                    <w:top w:val="none" w:sz="0" w:space="0" w:color="auto"/>
                    <w:left w:val="none" w:sz="0" w:space="0" w:color="auto"/>
                    <w:bottom w:val="none" w:sz="0" w:space="0" w:color="auto"/>
                    <w:right w:val="none" w:sz="0" w:space="0" w:color="auto"/>
                  </w:divBdr>
                </w:div>
                <w:div w:id="368531549">
                  <w:marLeft w:val="480"/>
                  <w:marRight w:val="0"/>
                  <w:marTop w:val="0"/>
                  <w:marBottom w:val="0"/>
                  <w:divBdr>
                    <w:top w:val="none" w:sz="0" w:space="0" w:color="auto"/>
                    <w:left w:val="none" w:sz="0" w:space="0" w:color="auto"/>
                    <w:bottom w:val="none" w:sz="0" w:space="0" w:color="auto"/>
                    <w:right w:val="none" w:sz="0" w:space="0" w:color="auto"/>
                  </w:divBdr>
                </w:div>
                <w:div w:id="1996494795">
                  <w:marLeft w:val="480"/>
                  <w:marRight w:val="0"/>
                  <w:marTop w:val="0"/>
                  <w:marBottom w:val="0"/>
                  <w:divBdr>
                    <w:top w:val="none" w:sz="0" w:space="0" w:color="auto"/>
                    <w:left w:val="none" w:sz="0" w:space="0" w:color="auto"/>
                    <w:bottom w:val="none" w:sz="0" w:space="0" w:color="auto"/>
                    <w:right w:val="none" w:sz="0" w:space="0" w:color="auto"/>
                  </w:divBdr>
                </w:div>
                <w:div w:id="1903755466">
                  <w:marLeft w:val="480"/>
                  <w:marRight w:val="0"/>
                  <w:marTop w:val="0"/>
                  <w:marBottom w:val="0"/>
                  <w:divBdr>
                    <w:top w:val="none" w:sz="0" w:space="0" w:color="auto"/>
                    <w:left w:val="none" w:sz="0" w:space="0" w:color="auto"/>
                    <w:bottom w:val="none" w:sz="0" w:space="0" w:color="auto"/>
                    <w:right w:val="none" w:sz="0" w:space="0" w:color="auto"/>
                  </w:divBdr>
                </w:div>
                <w:div w:id="283119575">
                  <w:marLeft w:val="480"/>
                  <w:marRight w:val="0"/>
                  <w:marTop w:val="0"/>
                  <w:marBottom w:val="0"/>
                  <w:divBdr>
                    <w:top w:val="none" w:sz="0" w:space="0" w:color="auto"/>
                    <w:left w:val="none" w:sz="0" w:space="0" w:color="auto"/>
                    <w:bottom w:val="none" w:sz="0" w:space="0" w:color="auto"/>
                    <w:right w:val="none" w:sz="0" w:space="0" w:color="auto"/>
                  </w:divBdr>
                </w:div>
                <w:div w:id="1961258226">
                  <w:marLeft w:val="480"/>
                  <w:marRight w:val="0"/>
                  <w:marTop w:val="0"/>
                  <w:marBottom w:val="0"/>
                  <w:divBdr>
                    <w:top w:val="none" w:sz="0" w:space="0" w:color="auto"/>
                    <w:left w:val="none" w:sz="0" w:space="0" w:color="auto"/>
                    <w:bottom w:val="none" w:sz="0" w:space="0" w:color="auto"/>
                    <w:right w:val="none" w:sz="0" w:space="0" w:color="auto"/>
                  </w:divBdr>
                </w:div>
                <w:div w:id="292634026">
                  <w:marLeft w:val="480"/>
                  <w:marRight w:val="0"/>
                  <w:marTop w:val="0"/>
                  <w:marBottom w:val="0"/>
                  <w:divBdr>
                    <w:top w:val="none" w:sz="0" w:space="0" w:color="auto"/>
                    <w:left w:val="none" w:sz="0" w:space="0" w:color="auto"/>
                    <w:bottom w:val="none" w:sz="0" w:space="0" w:color="auto"/>
                    <w:right w:val="none" w:sz="0" w:space="0" w:color="auto"/>
                  </w:divBdr>
                </w:div>
                <w:div w:id="1436749828">
                  <w:marLeft w:val="480"/>
                  <w:marRight w:val="0"/>
                  <w:marTop w:val="0"/>
                  <w:marBottom w:val="0"/>
                  <w:divBdr>
                    <w:top w:val="none" w:sz="0" w:space="0" w:color="auto"/>
                    <w:left w:val="none" w:sz="0" w:space="0" w:color="auto"/>
                    <w:bottom w:val="none" w:sz="0" w:space="0" w:color="auto"/>
                    <w:right w:val="none" w:sz="0" w:space="0" w:color="auto"/>
                  </w:divBdr>
                </w:div>
                <w:div w:id="246157533">
                  <w:marLeft w:val="480"/>
                  <w:marRight w:val="0"/>
                  <w:marTop w:val="0"/>
                  <w:marBottom w:val="0"/>
                  <w:divBdr>
                    <w:top w:val="none" w:sz="0" w:space="0" w:color="auto"/>
                    <w:left w:val="none" w:sz="0" w:space="0" w:color="auto"/>
                    <w:bottom w:val="none" w:sz="0" w:space="0" w:color="auto"/>
                    <w:right w:val="none" w:sz="0" w:space="0" w:color="auto"/>
                  </w:divBdr>
                </w:div>
                <w:div w:id="108554025">
                  <w:marLeft w:val="480"/>
                  <w:marRight w:val="0"/>
                  <w:marTop w:val="0"/>
                  <w:marBottom w:val="0"/>
                  <w:divBdr>
                    <w:top w:val="none" w:sz="0" w:space="0" w:color="auto"/>
                    <w:left w:val="none" w:sz="0" w:space="0" w:color="auto"/>
                    <w:bottom w:val="none" w:sz="0" w:space="0" w:color="auto"/>
                    <w:right w:val="none" w:sz="0" w:space="0" w:color="auto"/>
                  </w:divBdr>
                </w:div>
                <w:div w:id="607933576">
                  <w:marLeft w:val="480"/>
                  <w:marRight w:val="0"/>
                  <w:marTop w:val="0"/>
                  <w:marBottom w:val="0"/>
                  <w:divBdr>
                    <w:top w:val="none" w:sz="0" w:space="0" w:color="auto"/>
                    <w:left w:val="none" w:sz="0" w:space="0" w:color="auto"/>
                    <w:bottom w:val="none" w:sz="0" w:space="0" w:color="auto"/>
                    <w:right w:val="none" w:sz="0" w:space="0" w:color="auto"/>
                  </w:divBdr>
                </w:div>
                <w:div w:id="1256088692">
                  <w:marLeft w:val="480"/>
                  <w:marRight w:val="0"/>
                  <w:marTop w:val="0"/>
                  <w:marBottom w:val="0"/>
                  <w:divBdr>
                    <w:top w:val="none" w:sz="0" w:space="0" w:color="auto"/>
                    <w:left w:val="none" w:sz="0" w:space="0" w:color="auto"/>
                    <w:bottom w:val="none" w:sz="0" w:space="0" w:color="auto"/>
                    <w:right w:val="none" w:sz="0" w:space="0" w:color="auto"/>
                  </w:divBdr>
                </w:div>
                <w:div w:id="1423063911">
                  <w:marLeft w:val="480"/>
                  <w:marRight w:val="0"/>
                  <w:marTop w:val="0"/>
                  <w:marBottom w:val="0"/>
                  <w:divBdr>
                    <w:top w:val="none" w:sz="0" w:space="0" w:color="auto"/>
                    <w:left w:val="none" w:sz="0" w:space="0" w:color="auto"/>
                    <w:bottom w:val="none" w:sz="0" w:space="0" w:color="auto"/>
                    <w:right w:val="none" w:sz="0" w:space="0" w:color="auto"/>
                  </w:divBdr>
                </w:div>
                <w:div w:id="1269629243">
                  <w:marLeft w:val="480"/>
                  <w:marRight w:val="0"/>
                  <w:marTop w:val="0"/>
                  <w:marBottom w:val="0"/>
                  <w:divBdr>
                    <w:top w:val="none" w:sz="0" w:space="0" w:color="auto"/>
                    <w:left w:val="none" w:sz="0" w:space="0" w:color="auto"/>
                    <w:bottom w:val="none" w:sz="0" w:space="0" w:color="auto"/>
                    <w:right w:val="none" w:sz="0" w:space="0" w:color="auto"/>
                  </w:divBdr>
                </w:div>
                <w:div w:id="1957324239">
                  <w:marLeft w:val="480"/>
                  <w:marRight w:val="0"/>
                  <w:marTop w:val="0"/>
                  <w:marBottom w:val="0"/>
                  <w:divBdr>
                    <w:top w:val="none" w:sz="0" w:space="0" w:color="auto"/>
                    <w:left w:val="none" w:sz="0" w:space="0" w:color="auto"/>
                    <w:bottom w:val="none" w:sz="0" w:space="0" w:color="auto"/>
                    <w:right w:val="none" w:sz="0" w:space="0" w:color="auto"/>
                  </w:divBdr>
                </w:div>
                <w:div w:id="1036195308">
                  <w:marLeft w:val="480"/>
                  <w:marRight w:val="0"/>
                  <w:marTop w:val="0"/>
                  <w:marBottom w:val="0"/>
                  <w:divBdr>
                    <w:top w:val="none" w:sz="0" w:space="0" w:color="auto"/>
                    <w:left w:val="none" w:sz="0" w:space="0" w:color="auto"/>
                    <w:bottom w:val="none" w:sz="0" w:space="0" w:color="auto"/>
                    <w:right w:val="none" w:sz="0" w:space="0" w:color="auto"/>
                  </w:divBdr>
                </w:div>
                <w:div w:id="1572695018">
                  <w:marLeft w:val="480"/>
                  <w:marRight w:val="0"/>
                  <w:marTop w:val="0"/>
                  <w:marBottom w:val="0"/>
                  <w:divBdr>
                    <w:top w:val="none" w:sz="0" w:space="0" w:color="auto"/>
                    <w:left w:val="none" w:sz="0" w:space="0" w:color="auto"/>
                    <w:bottom w:val="none" w:sz="0" w:space="0" w:color="auto"/>
                    <w:right w:val="none" w:sz="0" w:space="0" w:color="auto"/>
                  </w:divBdr>
                </w:div>
                <w:div w:id="318925820">
                  <w:marLeft w:val="480"/>
                  <w:marRight w:val="0"/>
                  <w:marTop w:val="0"/>
                  <w:marBottom w:val="0"/>
                  <w:divBdr>
                    <w:top w:val="none" w:sz="0" w:space="0" w:color="auto"/>
                    <w:left w:val="none" w:sz="0" w:space="0" w:color="auto"/>
                    <w:bottom w:val="none" w:sz="0" w:space="0" w:color="auto"/>
                    <w:right w:val="none" w:sz="0" w:space="0" w:color="auto"/>
                  </w:divBdr>
                </w:div>
                <w:div w:id="1279877860">
                  <w:marLeft w:val="480"/>
                  <w:marRight w:val="0"/>
                  <w:marTop w:val="0"/>
                  <w:marBottom w:val="0"/>
                  <w:divBdr>
                    <w:top w:val="none" w:sz="0" w:space="0" w:color="auto"/>
                    <w:left w:val="none" w:sz="0" w:space="0" w:color="auto"/>
                    <w:bottom w:val="none" w:sz="0" w:space="0" w:color="auto"/>
                    <w:right w:val="none" w:sz="0" w:space="0" w:color="auto"/>
                  </w:divBdr>
                </w:div>
                <w:div w:id="470287141">
                  <w:marLeft w:val="480"/>
                  <w:marRight w:val="0"/>
                  <w:marTop w:val="0"/>
                  <w:marBottom w:val="0"/>
                  <w:divBdr>
                    <w:top w:val="none" w:sz="0" w:space="0" w:color="auto"/>
                    <w:left w:val="none" w:sz="0" w:space="0" w:color="auto"/>
                    <w:bottom w:val="none" w:sz="0" w:space="0" w:color="auto"/>
                    <w:right w:val="none" w:sz="0" w:space="0" w:color="auto"/>
                  </w:divBdr>
                </w:div>
                <w:div w:id="1092165559">
                  <w:marLeft w:val="480"/>
                  <w:marRight w:val="0"/>
                  <w:marTop w:val="0"/>
                  <w:marBottom w:val="0"/>
                  <w:divBdr>
                    <w:top w:val="none" w:sz="0" w:space="0" w:color="auto"/>
                    <w:left w:val="none" w:sz="0" w:space="0" w:color="auto"/>
                    <w:bottom w:val="none" w:sz="0" w:space="0" w:color="auto"/>
                    <w:right w:val="none" w:sz="0" w:space="0" w:color="auto"/>
                  </w:divBdr>
                </w:div>
                <w:div w:id="1723479865">
                  <w:marLeft w:val="480"/>
                  <w:marRight w:val="0"/>
                  <w:marTop w:val="0"/>
                  <w:marBottom w:val="0"/>
                  <w:divBdr>
                    <w:top w:val="none" w:sz="0" w:space="0" w:color="auto"/>
                    <w:left w:val="none" w:sz="0" w:space="0" w:color="auto"/>
                    <w:bottom w:val="none" w:sz="0" w:space="0" w:color="auto"/>
                    <w:right w:val="none" w:sz="0" w:space="0" w:color="auto"/>
                  </w:divBdr>
                </w:div>
                <w:div w:id="1726442595">
                  <w:marLeft w:val="480"/>
                  <w:marRight w:val="0"/>
                  <w:marTop w:val="0"/>
                  <w:marBottom w:val="0"/>
                  <w:divBdr>
                    <w:top w:val="none" w:sz="0" w:space="0" w:color="auto"/>
                    <w:left w:val="none" w:sz="0" w:space="0" w:color="auto"/>
                    <w:bottom w:val="none" w:sz="0" w:space="0" w:color="auto"/>
                    <w:right w:val="none" w:sz="0" w:space="0" w:color="auto"/>
                  </w:divBdr>
                </w:div>
                <w:div w:id="325129992">
                  <w:marLeft w:val="480"/>
                  <w:marRight w:val="0"/>
                  <w:marTop w:val="0"/>
                  <w:marBottom w:val="0"/>
                  <w:divBdr>
                    <w:top w:val="none" w:sz="0" w:space="0" w:color="auto"/>
                    <w:left w:val="none" w:sz="0" w:space="0" w:color="auto"/>
                    <w:bottom w:val="none" w:sz="0" w:space="0" w:color="auto"/>
                    <w:right w:val="none" w:sz="0" w:space="0" w:color="auto"/>
                  </w:divBdr>
                </w:div>
                <w:div w:id="310407525">
                  <w:marLeft w:val="480"/>
                  <w:marRight w:val="0"/>
                  <w:marTop w:val="0"/>
                  <w:marBottom w:val="0"/>
                  <w:divBdr>
                    <w:top w:val="none" w:sz="0" w:space="0" w:color="auto"/>
                    <w:left w:val="none" w:sz="0" w:space="0" w:color="auto"/>
                    <w:bottom w:val="none" w:sz="0" w:space="0" w:color="auto"/>
                    <w:right w:val="none" w:sz="0" w:space="0" w:color="auto"/>
                  </w:divBdr>
                </w:div>
                <w:div w:id="1024021561">
                  <w:marLeft w:val="480"/>
                  <w:marRight w:val="0"/>
                  <w:marTop w:val="0"/>
                  <w:marBottom w:val="0"/>
                  <w:divBdr>
                    <w:top w:val="none" w:sz="0" w:space="0" w:color="auto"/>
                    <w:left w:val="none" w:sz="0" w:space="0" w:color="auto"/>
                    <w:bottom w:val="none" w:sz="0" w:space="0" w:color="auto"/>
                    <w:right w:val="none" w:sz="0" w:space="0" w:color="auto"/>
                  </w:divBdr>
                </w:div>
                <w:div w:id="1959336831">
                  <w:marLeft w:val="480"/>
                  <w:marRight w:val="0"/>
                  <w:marTop w:val="0"/>
                  <w:marBottom w:val="0"/>
                  <w:divBdr>
                    <w:top w:val="none" w:sz="0" w:space="0" w:color="auto"/>
                    <w:left w:val="none" w:sz="0" w:space="0" w:color="auto"/>
                    <w:bottom w:val="none" w:sz="0" w:space="0" w:color="auto"/>
                    <w:right w:val="none" w:sz="0" w:space="0" w:color="auto"/>
                  </w:divBdr>
                </w:div>
                <w:div w:id="743920469">
                  <w:marLeft w:val="480"/>
                  <w:marRight w:val="0"/>
                  <w:marTop w:val="0"/>
                  <w:marBottom w:val="0"/>
                  <w:divBdr>
                    <w:top w:val="none" w:sz="0" w:space="0" w:color="auto"/>
                    <w:left w:val="none" w:sz="0" w:space="0" w:color="auto"/>
                    <w:bottom w:val="none" w:sz="0" w:space="0" w:color="auto"/>
                    <w:right w:val="none" w:sz="0" w:space="0" w:color="auto"/>
                  </w:divBdr>
                </w:div>
                <w:div w:id="1623876088">
                  <w:marLeft w:val="480"/>
                  <w:marRight w:val="0"/>
                  <w:marTop w:val="0"/>
                  <w:marBottom w:val="0"/>
                  <w:divBdr>
                    <w:top w:val="none" w:sz="0" w:space="0" w:color="auto"/>
                    <w:left w:val="none" w:sz="0" w:space="0" w:color="auto"/>
                    <w:bottom w:val="none" w:sz="0" w:space="0" w:color="auto"/>
                    <w:right w:val="none" w:sz="0" w:space="0" w:color="auto"/>
                  </w:divBdr>
                </w:div>
                <w:div w:id="1015764651">
                  <w:marLeft w:val="480"/>
                  <w:marRight w:val="0"/>
                  <w:marTop w:val="0"/>
                  <w:marBottom w:val="0"/>
                  <w:divBdr>
                    <w:top w:val="none" w:sz="0" w:space="0" w:color="auto"/>
                    <w:left w:val="none" w:sz="0" w:space="0" w:color="auto"/>
                    <w:bottom w:val="none" w:sz="0" w:space="0" w:color="auto"/>
                    <w:right w:val="none" w:sz="0" w:space="0" w:color="auto"/>
                  </w:divBdr>
                </w:div>
                <w:div w:id="1915236776">
                  <w:marLeft w:val="480"/>
                  <w:marRight w:val="0"/>
                  <w:marTop w:val="0"/>
                  <w:marBottom w:val="0"/>
                  <w:divBdr>
                    <w:top w:val="none" w:sz="0" w:space="0" w:color="auto"/>
                    <w:left w:val="none" w:sz="0" w:space="0" w:color="auto"/>
                    <w:bottom w:val="none" w:sz="0" w:space="0" w:color="auto"/>
                    <w:right w:val="none" w:sz="0" w:space="0" w:color="auto"/>
                  </w:divBdr>
                </w:div>
                <w:div w:id="1293365942">
                  <w:marLeft w:val="480"/>
                  <w:marRight w:val="0"/>
                  <w:marTop w:val="0"/>
                  <w:marBottom w:val="0"/>
                  <w:divBdr>
                    <w:top w:val="none" w:sz="0" w:space="0" w:color="auto"/>
                    <w:left w:val="none" w:sz="0" w:space="0" w:color="auto"/>
                    <w:bottom w:val="none" w:sz="0" w:space="0" w:color="auto"/>
                    <w:right w:val="none" w:sz="0" w:space="0" w:color="auto"/>
                  </w:divBdr>
                </w:div>
                <w:div w:id="1933514704">
                  <w:marLeft w:val="480"/>
                  <w:marRight w:val="0"/>
                  <w:marTop w:val="0"/>
                  <w:marBottom w:val="0"/>
                  <w:divBdr>
                    <w:top w:val="none" w:sz="0" w:space="0" w:color="auto"/>
                    <w:left w:val="none" w:sz="0" w:space="0" w:color="auto"/>
                    <w:bottom w:val="none" w:sz="0" w:space="0" w:color="auto"/>
                    <w:right w:val="none" w:sz="0" w:space="0" w:color="auto"/>
                  </w:divBdr>
                </w:div>
                <w:div w:id="510144514">
                  <w:marLeft w:val="480"/>
                  <w:marRight w:val="0"/>
                  <w:marTop w:val="0"/>
                  <w:marBottom w:val="0"/>
                  <w:divBdr>
                    <w:top w:val="none" w:sz="0" w:space="0" w:color="auto"/>
                    <w:left w:val="none" w:sz="0" w:space="0" w:color="auto"/>
                    <w:bottom w:val="none" w:sz="0" w:space="0" w:color="auto"/>
                    <w:right w:val="none" w:sz="0" w:space="0" w:color="auto"/>
                  </w:divBdr>
                </w:div>
                <w:div w:id="1828326270">
                  <w:marLeft w:val="480"/>
                  <w:marRight w:val="0"/>
                  <w:marTop w:val="0"/>
                  <w:marBottom w:val="0"/>
                  <w:divBdr>
                    <w:top w:val="none" w:sz="0" w:space="0" w:color="auto"/>
                    <w:left w:val="none" w:sz="0" w:space="0" w:color="auto"/>
                    <w:bottom w:val="none" w:sz="0" w:space="0" w:color="auto"/>
                    <w:right w:val="none" w:sz="0" w:space="0" w:color="auto"/>
                  </w:divBdr>
                </w:div>
                <w:div w:id="1302076017">
                  <w:marLeft w:val="480"/>
                  <w:marRight w:val="0"/>
                  <w:marTop w:val="0"/>
                  <w:marBottom w:val="0"/>
                  <w:divBdr>
                    <w:top w:val="none" w:sz="0" w:space="0" w:color="auto"/>
                    <w:left w:val="none" w:sz="0" w:space="0" w:color="auto"/>
                    <w:bottom w:val="none" w:sz="0" w:space="0" w:color="auto"/>
                    <w:right w:val="none" w:sz="0" w:space="0" w:color="auto"/>
                  </w:divBdr>
                </w:div>
                <w:div w:id="1629242611">
                  <w:marLeft w:val="480"/>
                  <w:marRight w:val="0"/>
                  <w:marTop w:val="0"/>
                  <w:marBottom w:val="0"/>
                  <w:divBdr>
                    <w:top w:val="none" w:sz="0" w:space="0" w:color="auto"/>
                    <w:left w:val="none" w:sz="0" w:space="0" w:color="auto"/>
                    <w:bottom w:val="none" w:sz="0" w:space="0" w:color="auto"/>
                    <w:right w:val="none" w:sz="0" w:space="0" w:color="auto"/>
                  </w:divBdr>
                </w:div>
                <w:div w:id="12465893">
                  <w:marLeft w:val="480"/>
                  <w:marRight w:val="0"/>
                  <w:marTop w:val="0"/>
                  <w:marBottom w:val="0"/>
                  <w:divBdr>
                    <w:top w:val="none" w:sz="0" w:space="0" w:color="auto"/>
                    <w:left w:val="none" w:sz="0" w:space="0" w:color="auto"/>
                    <w:bottom w:val="none" w:sz="0" w:space="0" w:color="auto"/>
                    <w:right w:val="none" w:sz="0" w:space="0" w:color="auto"/>
                  </w:divBdr>
                </w:div>
                <w:div w:id="2046174682">
                  <w:marLeft w:val="480"/>
                  <w:marRight w:val="0"/>
                  <w:marTop w:val="0"/>
                  <w:marBottom w:val="0"/>
                  <w:divBdr>
                    <w:top w:val="none" w:sz="0" w:space="0" w:color="auto"/>
                    <w:left w:val="none" w:sz="0" w:space="0" w:color="auto"/>
                    <w:bottom w:val="none" w:sz="0" w:space="0" w:color="auto"/>
                    <w:right w:val="none" w:sz="0" w:space="0" w:color="auto"/>
                  </w:divBdr>
                </w:div>
              </w:divsChild>
            </w:div>
            <w:div w:id="1904489670">
              <w:marLeft w:val="0"/>
              <w:marRight w:val="0"/>
              <w:marTop w:val="0"/>
              <w:marBottom w:val="0"/>
              <w:divBdr>
                <w:top w:val="none" w:sz="0" w:space="0" w:color="auto"/>
                <w:left w:val="none" w:sz="0" w:space="0" w:color="auto"/>
                <w:bottom w:val="none" w:sz="0" w:space="0" w:color="auto"/>
                <w:right w:val="none" w:sz="0" w:space="0" w:color="auto"/>
              </w:divBdr>
              <w:divsChild>
                <w:div w:id="1609265773">
                  <w:marLeft w:val="480"/>
                  <w:marRight w:val="0"/>
                  <w:marTop w:val="0"/>
                  <w:marBottom w:val="0"/>
                  <w:divBdr>
                    <w:top w:val="none" w:sz="0" w:space="0" w:color="auto"/>
                    <w:left w:val="none" w:sz="0" w:space="0" w:color="auto"/>
                    <w:bottom w:val="none" w:sz="0" w:space="0" w:color="auto"/>
                    <w:right w:val="none" w:sz="0" w:space="0" w:color="auto"/>
                  </w:divBdr>
                </w:div>
                <w:div w:id="1404835488">
                  <w:marLeft w:val="480"/>
                  <w:marRight w:val="0"/>
                  <w:marTop w:val="0"/>
                  <w:marBottom w:val="0"/>
                  <w:divBdr>
                    <w:top w:val="none" w:sz="0" w:space="0" w:color="auto"/>
                    <w:left w:val="none" w:sz="0" w:space="0" w:color="auto"/>
                    <w:bottom w:val="none" w:sz="0" w:space="0" w:color="auto"/>
                    <w:right w:val="none" w:sz="0" w:space="0" w:color="auto"/>
                  </w:divBdr>
                </w:div>
                <w:div w:id="1530415615">
                  <w:marLeft w:val="480"/>
                  <w:marRight w:val="0"/>
                  <w:marTop w:val="0"/>
                  <w:marBottom w:val="0"/>
                  <w:divBdr>
                    <w:top w:val="none" w:sz="0" w:space="0" w:color="auto"/>
                    <w:left w:val="none" w:sz="0" w:space="0" w:color="auto"/>
                    <w:bottom w:val="none" w:sz="0" w:space="0" w:color="auto"/>
                    <w:right w:val="none" w:sz="0" w:space="0" w:color="auto"/>
                  </w:divBdr>
                </w:div>
                <w:div w:id="587034897">
                  <w:marLeft w:val="480"/>
                  <w:marRight w:val="0"/>
                  <w:marTop w:val="0"/>
                  <w:marBottom w:val="0"/>
                  <w:divBdr>
                    <w:top w:val="none" w:sz="0" w:space="0" w:color="auto"/>
                    <w:left w:val="none" w:sz="0" w:space="0" w:color="auto"/>
                    <w:bottom w:val="none" w:sz="0" w:space="0" w:color="auto"/>
                    <w:right w:val="none" w:sz="0" w:space="0" w:color="auto"/>
                  </w:divBdr>
                </w:div>
                <w:div w:id="863052390">
                  <w:marLeft w:val="480"/>
                  <w:marRight w:val="0"/>
                  <w:marTop w:val="0"/>
                  <w:marBottom w:val="0"/>
                  <w:divBdr>
                    <w:top w:val="none" w:sz="0" w:space="0" w:color="auto"/>
                    <w:left w:val="none" w:sz="0" w:space="0" w:color="auto"/>
                    <w:bottom w:val="none" w:sz="0" w:space="0" w:color="auto"/>
                    <w:right w:val="none" w:sz="0" w:space="0" w:color="auto"/>
                  </w:divBdr>
                </w:div>
                <w:div w:id="179246939">
                  <w:marLeft w:val="480"/>
                  <w:marRight w:val="0"/>
                  <w:marTop w:val="0"/>
                  <w:marBottom w:val="0"/>
                  <w:divBdr>
                    <w:top w:val="none" w:sz="0" w:space="0" w:color="auto"/>
                    <w:left w:val="none" w:sz="0" w:space="0" w:color="auto"/>
                    <w:bottom w:val="none" w:sz="0" w:space="0" w:color="auto"/>
                    <w:right w:val="none" w:sz="0" w:space="0" w:color="auto"/>
                  </w:divBdr>
                </w:div>
                <w:div w:id="1657107831">
                  <w:marLeft w:val="480"/>
                  <w:marRight w:val="0"/>
                  <w:marTop w:val="0"/>
                  <w:marBottom w:val="0"/>
                  <w:divBdr>
                    <w:top w:val="none" w:sz="0" w:space="0" w:color="auto"/>
                    <w:left w:val="none" w:sz="0" w:space="0" w:color="auto"/>
                    <w:bottom w:val="none" w:sz="0" w:space="0" w:color="auto"/>
                    <w:right w:val="none" w:sz="0" w:space="0" w:color="auto"/>
                  </w:divBdr>
                </w:div>
                <w:div w:id="2077508610">
                  <w:marLeft w:val="480"/>
                  <w:marRight w:val="0"/>
                  <w:marTop w:val="0"/>
                  <w:marBottom w:val="0"/>
                  <w:divBdr>
                    <w:top w:val="none" w:sz="0" w:space="0" w:color="auto"/>
                    <w:left w:val="none" w:sz="0" w:space="0" w:color="auto"/>
                    <w:bottom w:val="none" w:sz="0" w:space="0" w:color="auto"/>
                    <w:right w:val="none" w:sz="0" w:space="0" w:color="auto"/>
                  </w:divBdr>
                </w:div>
                <w:div w:id="1041249825">
                  <w:marLeft w:val="480"/>
                  <w:marRight w:val="0"/>
                  <w:marTop w:val="0"/>
                  <w:marBottom w:val="0"/>
                  <w:divBdr>
                    <w:top w:val="none" w:sz="0" w:space="0" w:color="auto"/>
                    <w:left w:val="none" w:sz="0" w:space="0" w:color="auto"/>
                    <w:bottom w:val="none" w:sz="0" w:space="0" w:color="auto"/>
                    <w:right w:val="none" w:sz="0" w:space="0" w:color="auto"/>
                  </w:divBdr>
                </w:div>
                <w:div w:id="1137331599">
                  <w:marLeft w:val="480"/>
                  <w:marRight w:val="0"/>
                  <w:marTop w:val="0"/>
                  <w:marBottom w:val="0"/>
                  <w:divBdr>
                    <w:top w:val="none" w:sz="0" w:space="0" w:color="auto"/>
                    <w:left w:val="none" w:sz="0" w:space="0" w:color="auto"/>
                    <w:bottom w:val="none" w:sz="0" w:space="0" w:color="auto"/>
                    <w:right w:val="none" w:sz="0" w:space="0" w:color="auto"/>
                  </w:divBdr>
                </w:div>
                <w:div w:id="140775791">
                  <w:marLeft w:val="480"/>
                  <w:marRight w:val="0"/>
                  <w:marTop w:val="0"/>
                  <w:marBottom w:val="0"/>
                  <w:divBdr>
                    <w:top w:val="none" w:sz="0" w:space="0" w:color="auto"/>
                    <w:left w:val="none" w:sz="0" w:space="0" w:color="auto"/>
                    <w:bottom w:val="none" w:sz="0" w:space="0" w:color="auto"/>
                    <w:right w:val="none" w:sz="0" w:space="0" w:color="auto"/>
                  </w:divBdr>
                </w:div>
                <w:div w:id="1768573662">
                  <w:marLeft w:val="480"/>
                  <w:marRight w:val="0"/>
                  <w:marTop w:val="0"/>
                  <w:marBottom w:val="0"/>
                  <w:divBdr>
                    <w:top w:val="none" w:sz="0" w:space="0" w:color="auto"/>
                    <w:left w:val="none" w:sz="0" w:space="0" w:color="auto"/>
                    <w:bottom w:val="none" w:sz="0" w:space="0" w:color="auto"/>
                    <w:right w:val="none" w:sz="0" w:space="0" w:color="auto"/>
                  </w:divBdr>
                </w:div>
                <w:div w:id="1955747253">
                  <w:marLeft w:val="480"/>
                  <w:marRight w:val="0"/>
                  <w:marTop w:val="0"/>
                  <w:marBottom w:val="0"/>
                  <w:divBdr>
                    <w:top w:val="none" w:sz="0" w:space="0" w:color="auto"/>
                    <w:left w:val="none" w:sz="0" w:space="0" w:color="auto"/>
                    <w:bottom w:val="none" w:sz="0" w:space="0" w:color="auto"/>
                    <w:right w:val="none" w:sz="0" w:space="0" w:color="auto"/>
                  </w:divBdr>
                </w:div>
                <w:div w:id="859582913">
                  <w:marLeft w:val="480"/>
                  <w:marRight w:val="0"/>
                  <w:marTop w:val="0"/>
                  <w:marBottom w:val="0"/>
                  <w:divBdr>
                    <w:top w:val="none" w:sz="0" w:space="0" w:color="auto"/>
                    <w:left w:val="none" w:sz="0" w:space="0" w:color="auto"/>
                    <w:bottom w:val="none" w:sz="0" w:space="0" w:color="auto"/>
                    <w:right w:val="none" w:sz="0" w:space="0" w:color="auto"/>
                  </w:divBdr>
                </w:div>
                <w:div w:id="1494292342">
                  <w:marLeft w:val="480"/>
                  <w:marRight w:val="0"/>
                  <w:marTop w:val="0"/>
                  <w:marBottom w:val="0"/>
                  <w:divBdr>
                    <w:top w:val="none" w:sz="0" w:space="0" w:color="auto"/>
                    <w:left w:val="none" w:sz="0" w:space="0" w:color="auto"/>
                    <w:bottom w:val="none" w:sz="0" w:space="0" w:color="auto"/>
                    <w:right w:val="none" w:sz="0" w:space="0" w:color="auto"/>
                  </w:divBdr>
                </w:div>
                <w:div w:id="329985000">
                  <w:marLeft w:val="480"/>
                  <w:marRight w:val="0"/>
                  <w:marTop w:val="0"/>
                  <w:marBottom w:val="0"/>
                  <w:divBdr>
                    <w:top w:val="none" w:sz="0" w:space="0" w:color="auto"/>
                    <w:left w:val="none" w:sz="0" w:space="0" w:color="auto"/>
                    <w:bottom w:val="none" w:sz="0" w:space="0" w:color="auto"/>
                    <w:right w:val="none" w:sz="0" w:space="0" w:color="auto"/>
                  </w:divBdr>
                </w:div>
                <w:div w:id="2082633638">
                  <w:marLeft w:val="480"/>
                  <w:marRight w:val="0"/>
                  <w:marTop w:val="0"/>
                  <w:marBottom w:val="0"/>
                  <w:divBdr>
                    <w:top w:val="none" w:sz="0" w:space="0" w:color="auto"/>
                    <w:left w:val="none" w:sz="0" w:space="0" w:color="auto"/>
                    <w:bottom w:val="none" w:sz="0" w:space="0" w:color="auto"/>
                    <w:right w:val="none" w:sz="0" w:space="0" w:color="auto"/>
                  </w:divBdr>
                </w:div>
                <w:div w:id="1505784597">
                  <w:marLeft w:val="480"/>
                  <w:marRight w:val="0"/>
                  <w:marTop w:val="0"/>
                  <w:marBottom w:val="0"/>
                  <w:divBdr>
                    <w:top w:val="none" w:sz="0" w:space="0" w:color="auto"/>
                    <w:left w:val="none" w:sz="0" w:space="0" w:color="auto"/>
                    <w:bottom w:val="none" w:sz="0" w:space="0" w:color="auto"/>
                    <w:right w:val="none" w:sz="0" w:space="0" w:color="auto"/>
                  </w:divBdr>
                </w:div>
                <w:div w:id="649019664">
                  <w:marLeft w:val="480"/>
                  <w:marRight w:val="0"/>
                  <w:marTop w:val="0"/>
                  <w:marBottom w:val="0"/>
                  <w:divBdr>
                    <w:top w:val="none" w:sz="0" w:space="0" w:color="auto"/>
                    <w:left w:val="none" w:sz="0" w:space="0" w:color="auto"/>
                    <w:bottom w:val="none" w:sz="0" w:space="0" w:color="auto"/>
                    <w:right w:val="none" w:sz="0" w:space="0" w:color="auto"/>
                  </w:divBdr>
                </w:div>
                <w:div w:id="1050350671">
                  <w:marLeft w:val="480"/>
                  <w:marRight w:val="0"/>
                  <w:marTop w:val="0"/>
                  <w:marBottom w:val="0"/>
                  <w:divBdr>
                    <w:top w:val="none" w:sz="0" w:space="0" w:color="auto"/>
                    <w:left w:val="none" w:sz="0" w:space="0" w:color="auto"/>
                    <w:bottom w:val="none" w:sz="0" w:space="0" w:color="auto"/>
                    <w:right w:val="none" w:sz="0" w:space="0" w:color="auto"/>
                  </w:divBdr>
                </w:div>
                <w:div w:id="2106878882">
                  <w:marLeft w:val="480"/>
                  <w:marRight w:val="0"/>
                  <w:marTop w:val="0"/>
                  <w:marBottom w:val="0"/>
                  <w:divBdr>
                    <w:top w:val="none" w:sz="0" w:space="0" w:color="auto"/>
                    <w:left w:val="none" w:sz="0" w:space="0" w:color="auto"/>
                    <w:bottom w:val="none" w:sz="0" w:space="0" w:color="auto"/>
                    <w:right w:val="none" w:sz="0" w:space="0" w:color="auto"/>
                  </w:divBdr>
                </w:div>
                <w:div w:id="1687947691">
                  <w:marLeft w:val="480"/>
                  <w:marRight w:val="0"/>
                  <w:marTop w:val="0"/>
                  <w:marBottom w:val="0"/>
                  <w:divBdr>
                    <w:top w:val="none" w:sz="0" w:space="0" w:color="auto"/>
                    <w:left w:val="none" w:sz="0" w:space="0" w:color="auto"/>
                    <w:bottom w:val="none" w:sz="0" w:space="0" w:color="auto"/>
                    <w:right w:val="none" w:sz="0" w:space="0" w:color="auto"/>
                  </w:divBdr>
                </w:div>
                <w:div w:id="1809123255">
                  <w:marLeft w:val="480"/>
                  <w:marRight w:val="0"/>
                  <w:marTop w:val="0"/>
                  <w:marBottom w:val="0"/>
                  <w:divBdr>
                    <w:top w:val="none" w:sz="0" w:space="0" w:color="auto"/>
                    <w:left w:val="none" w:sz="0" w:space="0" w:color="auto"/>
                    <w:bottom w:val="none" w:sz="0" w:space="0" w:color="auto"/>
                    <w:right w:val="none" w:sz="0" w:space="0" w:color="auto"/>
                  </w:divBdr>
                </w:div>
                <w:div w:id="527449752">
                  <w:marLeft w:val="480"/>
                  <w:marRight w:val="0"/>
                  <w:marTop w:val="0"/>
                  <w:marBottom w:val="0"/>
                  <w:divBdr>
                    <w:top w:val="none" w:sz="0" w:space="0" w:color="auto"/>
                    <w:left w:val="none" w:sz="0" w:space="0" w:color="auto"/>
                    <w:bottom w:val="none" w:sz="0" w:space="0" w:color="auto"/>
                    <w:right w:val="none" w:sz="0" w:space="0" w:color="auto"/>
                  </w:divBdr>
                </w:div>
                <w:div w:id="989405957">
                  <w:marLeft w:val="480"/>
                  <w:marRight w:val="0"/>
                  <w:marTop w:val="0"/>
                  <w:marBottom w:val="0"/>
                  <w:divBdr>
                    <w:top w:val="none" w:sz="0" w:space="0" w:color="auto"/>
                    <w:left w:val="none" w:sz="0" w:space="0" w:color="auto"/>
                    <w:bottom w:val="none" w:sz="0" w:space="0" w:color="auto"/>
                    <w:right w:val="none" w:sz="0" w:space="0" w:color="auto"/>
                  </w:divBdr>
                </w:div>
                <w:div w:id="798767320">
                  <w:marLeft w:val="480"/>
                  <w:marRight w:val="0"/>
                  <w:marTop w:val="0"/>
                  <w:marBottom w:val="0"/>
                  <w:divBdr>
                    <w:top w:val="none" w:sz="0" w:space="0" w:color="auto"/>
                    <w:left w:val="none" w:sz="0" w:space="0" w:color="auto"/>
                    <w:bottom w:val="none" w:sz="0" w:space="0" w:color="auto"/>
                    <w:right w:val="none" w:sz="0" w:space="0" w:color="auto"/>
                  </w:divBdr>
                </w:div>
                <w:div w:id="1688092754">
                  <w:marLeft w:val="480"/>
                  <w:marRight w:val="0"/>
                  <w:marTop w:val="0"/>
                  <w:marBottom w:val="0"/>
                  <w:divBdr>
                    <w:top w:val="none" w:sz="0" w:space="0" w:color="auto"/>
                    <w:left w:val="none" w:sz="0" w:space="0" w:color="auto"/>
                    <w:bottom w:val="none" w:sz="0" w:space="0" w:color="auto"/>
                    <w:right w:val="none" w:sz="0" w:space="0" w:color="auto"/>
                  </w:divBdr>
                </w:div>
                <w:div w:id="752319268">
                  <w:marLeft w:val="480"/>
                  <w:marRight w:val="0"/>
                  <w:marTop w:val="0"/>
                  <w:marBottom w:val="0"/>
                  <w:divBdr>
                    <w:top w:val="none" w:sz="0" w:space="0" w:color="auto"/>
                    <w:left w:val="none" w:sz="0" w:space="0" w:color="auto"/>
                    <w:bottom w:val="none" w:sz="0" w:space="0" w:color="auto"/>
                    <w:right w:val="none" w:sz="0" w:space="0" w:color="auto"/>
                  </w:divBdr>
                </w:div>
                <w:div w:id="1124999675">
                  <w:marLeft w:val="480"/>
                  <w:marRight w:val="0"/>
                  <w:marTop w:val="0"/>
                  <w:marBottom w:val="0"/>
                  <w:divBdr>
                    <w:top w:val="none" w:sz="0" w:space="0" w:color="auto"/>
                    <w:left w:val="none" w:sz="0" w:space="0" w:color="auto"/>
                    <w:bottom w:val="none" w:sz="0" w:space="0" w:color="auto"/>
                    <w:right w:val="none" w:sz="0" w:space="0" w:color="auto"/>
                  </w:divBdr>
                </w:div>
                <w:div w:id="67968758">
                  <w:marLeft w:val="480"/>
                  <w:marRight w:val="0"/>
                  <w:marTop w:val="0"/>
                  <w:marBottom w:val="0"/>
                  <w:divBdr>
                    <w:top w:val="none" w:sz="0" w:space="0" w:color="auto"/>
                    <w:left w:val="none" w:sz="0" w:space="0" w:color="auto"/>
                    <w:bottom w:val="none" w:sz="0" w:space="0" w:color="auto"/>
                    <w:right w:val="none" w:sz="0" w:space="0" w:color="auto"/>
                  </w:divBdr>
                </w:div>
                <w:div w:id="1918393142">
                  <w:marLeft w:val="480"/>
                  <w:marRight w:val="0"/>
                  <w:marTop w:val="0"/>
                  <w:marBottom w:val="0"/>
                  <w:divBdr>
                    <w:top w:val="none" w:sz="0" w:space="0" w:color="auto"/>
                    <w:left w:val="none" w:sz="0" w:space="0" w:color="auto"/>
                    <w:bottom w:val="none" w:sz="0" w:space="0" w:color="auto"/>
                    <w:right w:val="none" w:sz="0" w:space="0" w:color="auto"/>
                  </w:divBdr>
                </w:div>
                <w:div w:id="683214600">
                  <w:marLeft w:val="480"/>
                  <w:marRight w:val="0"/>
                  <w:marTop w:val="0"/>
                  <w:marBottom w:val="0"/>
                  <w:divBdr>
                    <w:top w:val="none" w:sz="0" w:space="0" w:color="auto"/>
                    <w:left w:val="none" w:sz="0" w:space="0" w:color="auto"/>
                    <w:bottom w:val="none" w:sz="0" w:space="0" w:color="auto"/>
                    <w:right w:val="none" w:sz="0" w:space="0" w:color="auto"/>
                  </w:divBdr>
                </w:div>
                <w:div w:id="909845834">
                  <w:marLeft w:val="480"/>
                  <w:marRight w:val="0"/>
                  <w:marTop w:val="0"/>
                  <w:marBottom w:val="0"/>
                  <w:divBdr>
                    <w:top w:val="none" w:sz="0" w:space="0" w:color="auto"/>
                    <w:left w:val="none" w:sz="0" w:space="0" w:color="auto"/>
                    <w:bottom w:val="none" w:sz="0" w:space="0" w:color="auto"/>
                    <w:right w:val="none" w:sz="0" w:space="0" w:color="auto"/>
                  </w:divBdr>
                </w:div>
                <w:div w:id="2018803030">
                  <w:marLeft w:val="480"/>
                  <w:marRight w:val="0"/>
                  <w:marTop w:val="0"/>
                  <w:marBottom w:val="0"/>
                  <w:divBdr>
                    <w:top w:val="none" w:sz="0" w:space="0" w:color="auto"/>
                    <w:left w:val="none" w:sz="0" w:space="0" w:color="auto"/>
                    <w:bottom w:val="none" w:sz="0" w:space="0" w:color="auto"/>
                    <w:right w:val="none" w:sz="0" w:space="0" w:color="auto"/>
                  </w:divBdr>
                </w:div>
                <w:div w:id="1776713047">
                  <w:marLeft w:val="480"/>
                  <w:marRight w:val="0"/>
                  <w:marTop w:val="0"/>
                  <w:marBottom w:val="0"/>
                  <w:divBdr>
                    <w:top w:val="none" w:sz="0" w:space="0" w:color="auto"/>
                    <w:left w:val="none" w:sz="0" w:space="0" w:color="auto"/>
                    <w:bottom w:val="none" w:sz="0" w:space="0" w:color="auto"/>
                    <w:right w:val="none" w:sz="0" w:space="0" w:color="auto"/>
                  </w:divBdr>
                </w:div>
                <w:div w:id="136265074">
                  <w:marLeft w:val="480"/>
                  <w:marRight w:val="0"/>
                  <w:marTop w:val="0"/>
                  <w:marBottom w:val="0"/>
                  <w:divBdr>
                    <w:top w:val="none" w:sz="0" w:space="0" w:color="auto"/>
                    <w:left w:val="none" w:sz="0" w:space="0" w:color="auto"/>
                    <w:bottom w:val="none" w:sz="0" w:space="0" w:color="auto"/>
                    <w:right w:val="none" w:sz="0" w:space="0" w:color="auto"/>
                  </w:divBdr>
                </w:div>
                <w:div w:id="650788869">
                  <w:marLeft w:val="480"/>
                  <w:marRight w:val="0"/>
                  <w:marTop w:val="0"/>
                  <w:marBottom w:val="0"/>
                  <w:divBdr>
                    <w:top w:val="none" w:sz="0" w:space="0" w:color="auto"/>
                    <w:left w:val="none" w:sz="0" w:space="0" w:color="auto"/>
                    <w:bottom w:val="none" w:sz="0" w:space="0" w:color="auto"/>
                    <w:right w:val="none" w:sz="0" w:space="0" w:color="auto"/>
                  </w:divBdr>
                </w:div>
                <w:div w:id="2027904127">
                  <w:marLeft w:val="480"/>
                  <w:marRight w:val="0"/>
                  <w:marTop w:val="0"/>
                  <w:marBottom w:val="0"/>
                  <w:divBdr>
                    <w:top w:val="none" w:sz="0" w:space="0" w:color="auto"/>
                    <w:left w:val="none" w:sz="0" w:space="0" w:color="auto"/>
                    <w:bottom w:val="none" w:sz="0" w:space="0" w:color="auto"/>
                    <w:right w:val="none" w:sz="0" w:space="0" w:color="auto"/>
                  </w:divBdr>
                </w:div>
                <w:div w:id="444270321">
                  <w:marLeft w:val="480"/>
                  <w:marRight w:val="0"/>
                  <w:marTop w:val="0"/>
                  <w:marBottom w:val="0"/>
                  <w:divBdr>
                    <w:top w:val="none" w:sz="0" w:space="0" w:color="auto"/>
                    <w:left w:val="none" w:sz="0" w:space="0" w:color="auto"/>
                    <w:bottom w:val="none" w:sz="0" w:space="0" w:color="auto"/>
                    <w:right w:val="none" w:sz="0" w:space="0" w:color="auto"/>
                  </w:divBdr>
                </w:div>
                <w:div w:id="1919710473">
                  <w:marLeft w:val="480"/>
                  <w:marRight w:val="0"/>
                  <w:marTop w:val="0"/>
                  <w:marBottom w:val="0"/>
                  <w:divBdr>
                    <w:top w:val="none" w:sz="0" w:space="0" w:color="auto"/>
                    <w:left w:val="none" w:sz="0" w:space="0" w:color="auto"/>
                    <w:bottom w:val="none" w:sz="0" w:space="0" w:color="auto"/>
                    <w:right w:val="none" w:sz="0" w:space="0" w:color="auto"/>
                  </w:divBdr>
                </w:div>
                <w:div w:id="1177382100">
                  <w:marLeft w:val="480"/>
                  <w:marRight w:val="0"/>
                  <w:marTop w:val="0"/>
                  <w:marBottom w:val="0"/>
                  <w:divBdr>
                    <w:top w:val="none" w:sz="0" w:space="0" w:color="auto"/>
                    <w:left w:val="none" w:sz="0" w:space="0" w:color="auto"/>
                    <w:bottom w:val="none" w:sz="0" w:space="0" w:color="auto"/>
                    <w:right w:val="none" w:sz="0" w:space="0" w:color="auto"/>
                  </w:divBdr>
                </w:div>
                <w:div w:id="126432378">
                  <w:marLeft w:val="480"/>
                  <w:marRight w:val="0"/>
                  <w:marTop w:val="0"/>
                  <w:marBottom w:val="0"/>
                  <w:divBdr>
                    <w:top w:val="none" w:sz="0" w:space="0" w:color="auto"/>
                    <w:left w:val="none" w:sz="0" w:space="0" w:color="auto"/>
                    <w:bottom w:val="none" w:sz="0" w:space="0" w:color="auto"/>
                    <w:right w:val="none" w:sz="0" w:space="0" w:color="auto"/>
                  </w:divBdr>
                </w:div>
                <w:div w:id="2089572620">
                  <w:marLeft w:val="480"/>
                  <w:marRight w:val="0"/>
                  <w:marTop w:val="0"/>
                  <w:marBottom w:val="0"/>
                  <w:divBdr>
                    <w:top w:val="none" w:sz="0" w:space="0" w:color="auto"/>
                    <w:left w:val="none" w:sz="0" w:space="0" w:color="auto"/>
                    <w:bottom w:val="none" w:sz="0" w:space="0" w:color="auto"/>
                    <w:right w:val="none" w:sz="0" w:space="0" w:color="auto"/>
                  </w:divBdr>
                </w:div>
                <w:div w:id="589507981">
                  <w:marLeft w:val="480"/>
                  <w:marRight w:val="0"/>
                  <w:marTop w:val="0"/>
                  <w:marBottom w:val="0"/>
                  <w:divBdr>
                    <w:top w:val="none" w:sz="0" w:space="0" w:color="auto"/>
                    <w:left w:val="none" w:sz="0" w:space="0" w:color="auto"/>
                    <w:bottom w:val="none" w:sz="0" w:space="0" w:color="auto"/>
                    <w:right w:val="none" w:sz="0" w:space="0" w:color="auto"/>
                  </w:divBdr>
                </w:div>
                <w:div w:id="1917780981">
                  <w:marLeft w:val="480"/>
                  <w:marRight w:val="0"/>
                  <w:marTop w:val="0"/>
                  <w:marBottom w:val="0"/>
                  <w:divBdr>
                    <w:top w:val="none" w:sz="0" w:space="0" w:color="auto"/>
                    <w:left w:val="none" w:sz="0" w:space="0" w:color="auto"/>
                    <w:bottom w:val="none" w:sz="0" w:space="0" w:color="auto"/>
                    <w:right w:val="none" w:sz="0" w:space="0" w:color="auto"/>
                  </w:divBdr>
                </w:div>
                <w:div w:id="450591970">
                  <w:marLeft w:val="480"/>
                  <w:marRight w:val="0"/>
                  <w:marTop w:val="0"/>
                  <w:marBottom w:val="0"/>
                  <w:divBdr>
                    <w:top w:val="none" w:sz="0" w:space="0" w:color="auto"/>
                    <w:left w:val="none" w:sz="0" w:space="0" w:color="auto"/>
                    <w:bottom w:val="none" w:sz="0" w:space="0" w:color="auto"/>
                    <w:right w:val="none" w:sz="0" w:space="0" w:color="auto"/>
                  </w:divBdr>
                </w:div>
                <w:div w:id="1914269898">
                  <w:marLeft w:val="480"/>
                  <w:marRight w:val="0"/>
                  <w:marTop w:val="0"/>
                  <w:marBottom w:val="0"/>
                  <w:divBdr>
                    <w:top w:val="none" w:sz="0" w:space="0" w:color="auto"/>
                    <w:left w:val="none" w:sz="0" w:space="0" w:color="auto"/>
                    <w:bottom w:val="none" w:sz="0" w:space="0" w:color="auto"/>
                    <w:right w:val="none" w:sz="0" w:space="0" w:color="auto"/>
                  </w:divBdr>
                </w:div>
                <w:div w:id="2100979854">
                  <w:marLeft w:val="480"/>
                  <w:marRight w:val="0"/>
                  <w:marTop w:val="0"/>
                  <w:marBottom w:val="0"/>
                  <w:divBdr>
                    <w:top w:val="none" w:sz="0" w:space="0" w:color="auto"/>
                    <w:left w:val="none" w:sz="0" w:space="0" w:color="auto"/>
                    <w:bottom w:val="none" w:sz="0" w:space="0" w:color="auto"/>
                    <w:right w:val="none" w:sz="0" w:space="0" w:color="auto"/>
                  </w:divBdr>
                </w:div>
                <w:div w:id="838035918">
                  <w:marLeft w:val="480"/>
                  <w:marRight w:val="0"/>
                  <w:marTop w:val="0"/>
                  <w:marBottom w:val="0"/>
                  <w:divBdr>
                    <w:top w:val="none" w:sz="0" w:space="0" w:color="auto"/>
                    <w:left w:val="none" w:sz="0" w:space="0" w:color="auto"/>
                    <w:bottom w:val="none" w:sz="0" w:space="0" w:color="auto"/>
                    <w:right w:val="none" w:sz="0" w:space="0" w:color="auto"/>
                  </w:divBdr>
                </w:div>
                <w:div w:id="1622033000">
                  <w:marLeft w:val="480"/>
                  <w:marRight w:val="0"/>
                  <w:marTop w:val="0"/>
                  <w:marBottom w:val="0"/>
                  <w:divBdr>
                    <w:top w:val="none" w:sz="0" w:space="0" w:color="auto"/>
                    <w:left w:val="none" w:sz="0" w:space="0" w:color="auto"/>
                    <w:bottom w:val="none" w:sz="0" w:space="0" w:color="auto"/>
                    <w:right w:val="none" w:sz="0" w:space="0" w:color="auto"/>
                  </w:divBdr>
                </w:div>
                <w:div w:id="8566963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72385">
      <w:bodyDiv w:val="1"/>
      <w:marLeft w:val="0"/>
      <w:marRight w:val="0"/>
      <w:marTop w:val="0"/>
      <w:marBottom w:val="0"/>
      <w:divBdr>
        <w:top w:val="none" w:sz="0" w:space="0" w:color="auto"/>
        <w:left w:val="none" w:sz="0" w:space="0" w:color="auto"/>
        <w:bottom w:val="none" w:sz="0" w:space="0" w:color="auto"/>
        <w:right w:val="none" w:sz="0" w:space="0" w:color="auto"/>
      </w:divBdr>
    </w:div>
    <w:div w:id="1477183698">
      <w:bodyDiv w:val="1"/>
      <w:marLeft w:val="0"/>
      <w:marRight w:val="0"/>
      <w:marTop w:val="0"/>
      <w:marBottom w:val="0"/>
      <w:divBdr>
        <w:top w:val="none" w:sz="0" w:space="0" w:color="auto"/>
        <w:left w:val="none" w:sz="0" w:space="0" w:color="auto"/>
        <w:bottom w:val="none" w:sz="0" w:space="0" w:color="auto"/>
        <w:right w:val="none" w:sz="0" w:space="0" w:color="auto"/>
      </w:divBdr>
    </w:div>
    <w:div w:id="1477453783">
      <w:bodyDiv w:val="1"/>
      <w:marLeft w:val="0"/>
      <w:marRight w:val="0"/>
      <w:marTop w:val="0"/>
      <w:marBottom w:val="0"/>
      <w:divBdr>
        <w:top w:val="none" w:sz="0" w:space="0" w:color="auto"/>
        <w:left w:val="none" w:sz="0" w:space="0" w:color="auto"/>
        <w:bottom w:val="none" w:sz="0" w:space="0" w:color="auto"/>
        <w:right w:val="none" w:sz="0" w:space="0" w:color="auto"/>
      </w:divBdr>
      <w:divsChild>
        <w:div w:id="665666955">
          <w:marLeft w:val="480"/>
          <w:marRight w:val="0"/>
          <w:marTop w:val="0"/>
          <w:marBottom w:val="0"/>
          <w:divBdr>
            <w:top w:val="none" w:sz="0" w:space="0" w:color="auto"/>
            <w:left w:val="none" w:sz="0" w:space="0" w:color="auto"/>
            <w:bottom w:val="none" w:sz="0" w:space="0" w:color="auto"/>
            <w:right w:val="none" w:sz="0" w:space="0" w:color="auto"/>
          </w:divBdr>
        </w:div>
        <w:div w:id="1446192445">
          <w:marLeft w:val="480"/>
          <w:marRight w:val="0"/>
          <w:marTop w:val="0"/>
          <w:marBottom w:val="0"/>
          <w:divBdr>
            <w:top w:val="none" w:sz="0" w:space="0" w:color="auto"/>
            <w:left w:val="none" w:sz="0" w:space="0" w:color="auto"/>
            <w:bottom w:val="none" w:sz="0" w:space="0" w:color="auto"/>
            <w:right w:val="none" w:sz="0" w:space="0" w:color="auto"/>
          </w:divBdr>
        </w:div>
        <w:div w:id="1345740980">
          <w:marLeft w:val="480"/>
          <w:marRight w:val="0"/>
          <w:marTop w:val="0"/>
          <w:marBottom w:val="0"/>
          <w:divBdr>
            <w:top w:val="none" w:sz="0" w:space="0" w:color="auto"/>
            <w:left w:val="none" w:sz="0" w:space="0" w:color="auto"/>
            <w:bottom w:val="none" w:sz="0" w:space="0" w:color="auto"/>
            <w:right w:val="none" w:sz="0" w:space="0" w:color="auto"/>
          </w:divBdr>
        </w:div>
        <w:div w:id="1906448588">
          <w:marLeft w:val="480"/>
          <w:marRight w:val="0"/>
          <w:marTop w:val="0"/>
          <w:marBottom w:val="0"/>
          <w:divBdr>
            <w:top w:val="none" w:sz="0" w:space="0" w:color="auto"/>
            <w:left w:val="none" w:sz="0" w:space="0" w:color="auto"/>
            <w:bottom w:val="none" w:sz="0" w:space="0" w:color="auto"/>
            <w:right w:val="none" w:sz="0" w:space="0" w:color="auto"/>
          </w:divBdr>
        </w:div>
        <w:div w:id="1478568701">
          <w:marLeft w:val="480"/>
          <w:marRight w:val="0"/>
          <w:marTop w:val="0"/>
          <w:marBottom w:val="0"/>
          <w:divBdr>
            <w:top w:val="none" w:sz="0" w:space="0" w:color="auto"/>
            <w:left w:val="none" w:sz="0" w:space="0" w:color="auto"/>
            <w:bottom w:val="none" w:sz="0" w:space="0" w:color="auto"/>
            <w:right w:val="none" w:sz="0" w:space="0" w:color="auto"/>
          </w:divBdr>
        </w:div>
        <w:div w:id="1189490896">
          <w:marLeft w:val="480"/>
          <w:marRight w:val="0"/>
          <w:marTop w:val="0"/>
          <w:marBottom w:val="0"/>
          <w:divBdr>
            <w:top w:val="none" w:sz="0" w:space="0" w:color="auto"/>
            <w:left w:val="none" w:sz="0" w:space="0" w:color="auto"/>
            <w:bottom w:val="none" w:sz="0" w:space="0" w:color="auto"/>
            <w:right w:val="none" w:sz="0" w:space="0" w:color="auto"/>
          </w:divBdr>
        </w:div>
        <w:div w:id="913397956">
          <w:marLeft w:val="480"/>
          <w:marRight w:val="0"/>
          <w:marTop w:val="0"/>
          <w:marBottom w:val="0"/>
          <w:divBdr>
            <w:top w:val="none" w:sz="0" w:space="0" w:color="auto"/>
            <w:left w:val="none" w:sz="0" w:space="0" w:color="auto"/>
            <w:bottom w:val="none" w:sz="0" w:space="0" w:color="auto"/>
            <w:right w:val="none" w:sz="0" w:space="0" w:color="auto"/>
          </w:divBdr>
        </w:div>
        <w:div w:id="2007585767">
          <w:marLeft w:val="480"/>
          <w:marRight w:val="0"/>
          <w:marTop w:val="0"/>
          <w:marBottom w:val="0"/>
          <w:divBdr>
            <w:top w:val="none" w:sz="0" w:space="0" w:color="auto"/>
            <w:left w:val="none" w:sz="0" w:space="0" w:color="auto"/>
            <w:bottom w:val="none" w:sz="0" w:space="0" w:color="auto"/>
            <w:right w:val="none" w:sz="0" w:space="0" w:color="auto"/>
          </w:divBdr>
        </w:div>
        <w:div w:id="864636815">
          <w:marLeft w:val="480"/>
          <w:marRight w:val="0"/>
          <w:marTop w:val="0"/>
          <w:marBottom w:val="0"/>
          <w:divBdr>
            <w:top w:val="none" w:sz="0" w:space="0" w:color="auto"/>
            <w:left w:val="none" w:sz="0" w:space="0" w:color="auto"/>
            <w:bottom w:val="none" w:sz="0" w:space="0" w:color="auto"/>
            <w:right w:val="none" w:sz="0" w:space="0" w:color="auto"/>
          </w:divBdr>
        </w:div>
        <w:div w:id="1091394347">
          <w:marLeft w:val="480"/>
          <w:marRight w:val="0"/>
          <w:marTop w:val="0"/>
          <w:marBottom w:val="0"/>
          <w:divBdr>
            <w:top w:val="none" w:sz="0" w:space="0" w:color="auto"/>
            <w:left w:val="none" w:sz="0" w:space="0" w:color="auto"/>
            <w:bottom w:val="none" w:sz="0" w:space="0" w:color="auto"/>
            <w:right w:val="none" w:sz="0" w:space="0" w:color="auto"/>
          </w:divBdr>
        </w:div>
        <w:div w:id="1944148076">
          <w:marLeft w:val="480"/>
          <w:marRight w:val="0"/>
          <w:marTop w:val="0"/>
          <w:marBottom w:val="0"/>
          <w:divBdr>
            <w:top w:val="none" w:sz="0" w:space="0" w:color="auto"/>
            <w:left w:val="none" w:sz="0" w:space="0" w:color="auto"/>
            <w:bottom w:val="none" w:sz="0" w:space="0" w:color="auto"/>
            <w:right w:val="none" w:sz="0" w:space="0" w:color="auto"/>
          </w:divBdr>
        </w:div>
        <w:div w:id="2127768834">
          <w:marLeft w:val="480"/>
          <w:marRight w:val="0"/>
          <w:marTop w:val="0"/>
          <w:marBottom w:val="0"/>
          <w:divBdr>
            <w:top w:val="none" w:sz="0" w:space="0" w:color="auto"/>
            <w:left w:val="none" w:sz="0" w:space="0" w:color="auto"/>
            <w:bottom w:val="none" w:sz="0" w:space="0" w:color="auto"/>
            <w:right w:val="none" w:sz="0" w:space="0" w:color="auto"/>
          </w:divBdr>
        </w:div>
        <w:div w:id="1924800660">
          <w:marLeft w:val="480"/>
          <w:marRight w:val="0"/>
          <w:marTop w:val="0"/>
          <w:marBottom w:val="0"/>
          <w:divBdr>
            <w:top w:val="none" w:sz="0" w:space="0" w:color="auto"/>
            <w:left w:val="none" w:sz="0" w:space="0" w:color="auto"/>
            <w:bottom w:val="none" w:sz="0" w:space="0" w:color="auto"/>
            <w:right w:val="none" w:sz="0" w:space="0" w:color="auto"/>
          </w:divBdr>
        </w:div>
        <w:div w:id="425464629">
          <w:marLeft w:val="480"/>
          <w:marRight w:val="0"/>
          <w:marTop w:val="0"/>
          <w:marBottom w:val="0"/>
          <w:divBdr>
            <w:top w:val="none" w:sz="0" w:space="0" w:color="auto"/>
            <w:left w:val="none" w:sz="0" w:space="0" w:color="auto"/>
            <w:bottom w:val="none" w:sz="0" w:space="0" w:color="auto"/>
            <w:right w:val="none" w:sz="0" w:space="0" w:color="auto"/>
          </w:divBdr>
        </w:div>
        <w:div w:id="1165778911">
          <w:marLeft w:val="480"/>
          <w:marRight w:val="0"/>
          <w:marTop w:val="0"/>
          <w:marBottom w:val="0"/>
          <w:divBdr>
            <w:top w:val="none" w:sz="0" w:space="0" w:color="auto"/>
            <w:left w:val="none" w:sz="0" w:space="0" w:color="auto"/>
            <w:bottom w:val="none" w:sz="0" w:space="0" w:color="auto"/>
            <w:right w:val="none" w:sz="0" w:space="0" w:color="auto"/>
          </w:divBdr>
        </w:div>
        <w:div w:id="601768552">
          <w:marLeft w:val="480"/>
          <w:marRight w:val="0"/>
          <w:marTop w:val="0"/>
          <w:marBottom w:val="0"/>
          <w:divBdr>
            <w:top w:val="none" w:sz="0" w:space="0" w:color="auto"/>
            <w:left w:val="none" w:sz="0" w:space="0" w:color="auto"/>
            <w:bottom w:val="none" w:sz="0" w:space="0" w:color="auto"/>
            <w:right w:val="none" w:sz="0" w:space="0" w:color="auto"/>
          </w:divBdr>
        </w:div>
        <w:div w:id="239290839">
          <w:marLeft w:val="480"/>
          <w:marRight w:val="0"/>
          <w:marTop w:val="0"/>
          <w:marBottom w:val="0"/>
          <w:divBdr>
            <w:top w:val="none" w:sz="0" w:space="0" w:color="auto"/>
            <w:left w:val="none" w:sz="0" w:space="0" w:color="auto"/>
            <w:bottom w:val="none" w:sz="0" w:space="0" w:color="auto"/>
            <w:right w:val="none" w:sz="0" w:space="0" w:color="auto"/>
          </w:divBdr>
        </w:div>
        <w:div w:id="1912887863">
          <w:marLeft w:val="480"/>
          <w:marRight w:val="0"/>
          <w:marTop w:val="0"/>
          <w:marBottom w:val="0"/>
          <w:divBdr>
            <w:top w:val="none" w:sz="0" w:space="0" w:color="auto"/>
            <w:left w:val="none" w:sz="0" w:space="0" w:color="auto"/>
            <w:bottom w:val="none" w:sz="0" w:space="0" w:color="auto"/>
            <w:right w:val="none" w:sz="0" w:space="0" w:color="auto"/>
          </w:divBdr>
        </w:div>
        <w:div w:id="2108230720">
          <w:marLeft w:val="480"/>
          <w:marRight w:val="0"/>
          <w:marTop w:val="0"/>
          <w:marBottom w:val="0"/>
          <w:divBdr>
            <w:top w:val="none" w:sz="0" w:space="0" w:color="auto"/>
            <w:left w:val="none" w:sz="0" w:space="0" w:color="auto"/>
            <w:bottom w:val="none" w:sz="0" w:space="0" w:color="auto"/>
            <w:right w:val="none" w:sz="0" w:space="0" w:color="auto"/>
          </w:divBdr>
        </w:div>
        <w:div w:id="996764732">
          <w:marLeft w:val="480"/>
          <w:marRight w:val="0"/>
          <w:marTop w:val="0"/>
          <w:marBottom w:val="0"/>
          <w:divBdr>
            <w:top w:val="none" w:sz="0" w:space="0" w:color="auto"/>
            <w:left w:val="none" w:sz="0" w:space="0" w:color="auto"/>
            <w:bottom w:val="none" w:sz="0" w:space="0" w:color="auto"/>
            <w:right w:val="none" w:sz="0" w:space="0" w:color="auto"/>
          </w:divBdr>
        </w:div>
        <w:div w:id="2044134385">
          <w:marLeft w:val="480"/>
          <w:marRight w:val="0"/>
          <w:marTop w:val="0"/>
          <w:marBottom w:val="0"/>
          <w:divBdr>
            <w:top w:val="none" w:sz="0" w:space="0" w:color="auto"/>
            <w:left w:val="none" w:sz="0" w:space="0" w:color="auto"/>
            <w:bottom w:val="none" w:sz="0" w:space="0" w:color="auto"/>
            <w:right w:val="none" w:sz="0" w:space="0" w:color="auto"/>
          </w:divBdr>
        </w:div>
        <w:div w:id="1603411367">
          <w:marLeft w:val="480"/>
          <w:marRight w:val="0"/>
          <w:marTop w:val="0"/>
          <w:marBottom w:val="0"/>
          <w:divBdr>
            <w:top w:val="none" w:sz="0" w:space="0" w:color="auto"/>
            <w:left w:val="none" w:sz="0" w:space="0" w:color="auto"/>
            <w:bottom w:val="none" w:sz="0" w:space="0" w:color="auto"/>
            <w:right w:val="none" w:sz="0" w:space="0" w:color="auto"/>
          </w:divBdr>
        </w:div>
        <w:div w:id="1755587037">
          <w:marLeft w:val="480"/>
          <w:marRight w:val="0"/>
          <w:marTop w:val="0"/>
          <w:marBottom w:val="0"/>
          <w:divBdr>
            <w:top w:val="none" w:sz="0" w:space="0" w:color="auto"/>
            <w:left w:val="none" w:sz="0" w:space="0" w:color="auto"/>
            <w:bottom w:val="none" w:sz="0" w:space="0" w:color="auto"/>
            <w:right w:val="none" w:sz="0" w:space="0" w:color="auto"/>
          </w:divBdr>
        </w:div>
        <w:div w:id="2120298547">
          <w:marLeft w:val="480"/>
          <w:marRight w:val="0"/>
          <w:marTop w:val="0"/>
          <w:marBottom w:val="0"/>
          <w:divBdr>
            <w:top w:val="none" w:sz="0" w:space="0" w:color="auto"/>
            <w:left w:val="none" w:sz="0" w:space="0" w:color="auto"/>
            <w:bottom w:val="none" w:sz="0" w:space="0" w:color="auto"/>
            <w:right w:val="none" w:sz="0" w:space="0" w:color="auto"/>
          </w:divBdr>
        </w:div>
        <w:div w:id="1349258186">
          <w:marLeft w:val="480"/>
          <w:marRight w:val="0"/>
          <w:marTop w:val="0"/>
          <w:marBottom w:val="0"/>
          <w:divBdr>
            <w:top w:val="none" w:sz="0" w:space="0" w:color="auto"/>
            <w:left w:val="none" w:sz="0" w:space="0" w:color="auto"/>
            <w:bottom w:val="none" w:sz="0" w:space="0" w:color="auto"/>
            <w:right w:val="none" w:sz="0" w:space="0" w:color="auto"/>
          </w:divBdr>
        </w:div>
        <w:div w:id="472646599">
          <w:marLeft w:val="480"/>
          <w:marRight w:val="0"/>
          <w:marTop w:val="0"/>
          <w:marBottom w:val="0"/>
          <w:divBdr>
            <w:top w:val="none" w:sz="0" w:space="0" w:color="auto"/>
            <w:left w:val="none" w:sz="0" w:space="0" w:color="auto"/>
            <w:bottom w:val="none" w:sz="0" w:space="0" w:color="auto"/>
            <w:right w:val="none" w:sz="0" w:space="0" w:color="auto"/>
          </w:divBdr>
        </w:div>
        <w:div w:id="2042775745">
          <w:marLeft w:val="480"/>
          <w:marRight w:val="0"/>
          <w:marTop w:val="0"/>
          <w:marBottom w:val="0"/>
          <w:divBdr>
            <w:top w:val="none" w:sz="0" w:space="0" w:color="auto"/>
            <w:left w:val="none" w:sz="0" w:space="0" w:color="auto"/>
            <w:bottom w:val="none" w:sz="0" w:space="0" w:color="auto"/>
            <w:right w:val="none" w:sz="0" w:space="0" w:color="auto"/>
          </w:divBdr>
        </w:div>
        <w:div w:id="2131976196">
          <w:marLeft w:val="480"/>
          <w:marRight w:val="0"/>
          <w:marTop w:val="0"/>
          <w:marBottom w:val="0"/>
          <w:divBdr>
            <w:top w:val="none" w:sz="0" w:space="0" w:color="auto"/>
            <w:left w:val="none" w:sz="0" w:space="0" w:color="auto"/>
            <w:bottom w:val="none" w:sz="0" w:space="0" w:color="auto"/>
            <w:right w:val="none" w:sz="0" w:space="0" w:color="auto"/>
          </w:divBdr>
        </w:div>
        <w:div w:id="1946502995">
          <w:marLeft w:val="480"/>
          <w:marRight w:val="0"/>
          <w:marTop w:val="0"/>
          <w:marBottom w:val="0"/>
          <w:divBdr>
            <w:top w:val="none" w:sz="0" w:space="0" w:color="auto"/>
            <w:left w:val="none" w:sz="0" w:space="0" w:color="auto"/>
            <w:bottom w:val="none" w:sz="0" w:space="0" w:color="auto"/>
            <w:right w:val="none" w:sz="0" w:space="0" w:color="auto"/>
          </w:divBdr>
        </w:div>
        <w:div w:id="1412508891">
          <w:marLeft w:val="480"/>
          <w:marRight w:val="0"/>
          <w:marTop w:val="0"/>
          <w:marBottom w:val="0"/>
          <w:divBdr>
            <w:top w:val="none" w:sz="0" w:space="0" w:color="auto"/>
            <w:left w:val="none" w:sz="0" w:space="0" w:color="auto"/>
            <w:bottom w:val="none" w:sz="0" w:space="0" w:color="auto"/>
            <w:right w:val="none" w:sz="0" w:space="0" w:color="auto"/>
          </w:divBdr>
        </w:div>
        <w:div w:id="1759407251">
          <w:marLeft w:val="480"/>
          <w:marRight w:val="0"/>
          <w:marTop w:val="0"/>
          <w:marBottom w:val="0"/>
          <w:divBdr>
            <w:top w:val="none" w:sz="0" w:space="0" w:color="auto"/>
            <w:left w:val="none" w:sz="0" w:space="0" w:color="auto"/>
            <w:bottom w:val="none" w:sz="0" w:space="0" w:color="auto"/>
            <w:right w:val="none" w:sz="0" w:space="0" w:color="auto"/>
          </w:divBdr>
        </w:div>
        <w:div w:id="1944220018">
          <w:marLeft w:val="480"/>
          <w:marRight w:val="0"/>
          <w:marTop w:val="0"/>
          <w:marBottom w:val="0"/>
          <w:divBdr>
            <w:top w:val="none" w:sz="0" w:space="0" w:color="auto"/>
            <w:left w:val="none" w:sz="0" w:space="0" w:color="auto"/>
            <w:bottom w:val="none" w:sz="0" w:space="0" w:color="auto"/>
            <w:right w:val="none" w:sz="0" w:space="0" w:color="auto"/>
          </w:divBdr>
        </w:div>
        <w:div w:id="264926278">
          <w:marLeft w:val="480"/>
          <w:marRight w:val="0"/>
          <w:marTop w:val="0"/>
          <w:marBottom w:val="0"/>
          <w:divBdr>
            <w:top w:val="none" w:sz="0" w:space="0" w:color="auto"/>
            <w:left w:val="none" w:sz="0" w:space="0" w:color="auto"/>
            <w:bottom w:val="none" w:sz="0" w:space="0" w:color="auto"/>
            <w:right w:val="none" w:sz="0" w:space="0" w:color="auto"/>
          </w:divBdr>
        </w:div>
        <w:div w:id="1244337808">
          <w:marLeft w:val="480"/>
          <w:marRight w:val="0"/>
          <w:marTop w:val="0"/>
          <w:marBottom w:val="0"/>
          <w:divBdr>
            <w:top w:val="none" w:sz="0" w:space="0" w:color="auto"/>
            <w:left w:val="none" w:sz="0" w:space="0" w:color="auto"/>
            <w:bottom w:val="none" w:sz="0" w:space="0" w:color="auto"/>
            <w:right w:val="none" w:sz="0" w:space="0" w:color="auto"/>
          </w:divBdr>
        </w:div>
        <w:div w:id="241186492">
          <w:marLeft w:val="480"/>
          <w:marRight w:val="0"/>
          <w:marTop w:val="0"/>
          <w:marBottom w:val="0"/>
          <w:divBdr>
            <w:top w:val="none" w:sz="0" w:space="0" w:color="auto"/>
            <w:left w:val="none" w:sz="0" w:space="0" w:color="auto"/>
            <w:bottom w:val="none" w:sz="0" w:space="0" w:color="auto"/>
            <w:right w:val="none" w:sz="0" w:space="0" w:color="auto"/>
          </w:divBdr>
        </w:div>
        <w:div w:id="1454133147">
          <w:marLeft w:val="480"/>
          <w:marRight w:val="0"/>
          <w:marTop w:val="0"/>
          <w:marBottom w:val="0"/>
          <w:divBdr>
            <w:top w:val="none" w:sz="0" w:space="0" w:color="auto"/>
            <w:left w:val="none" w:sz="0" w:space="0" w:color="auto"/>
            <w:bottom w:val="none" w:sz="0" w:space="0" w:color="auto"/>
            <w:right w:val="none" w:sz="0" w:space="0" w:color="auto"/>
          </w:divBdr>
        </w:div>
        <w:div w:id="565530380">
          <w:marLeft w:val="480"/>
          <w:marRight w:val="0"/>
          <w:marTop w:val="0"/>
          <w:marBottom w:val="0"/>
          <w:divBdr>
            <w:top w:val="none" w:sz="0" w:space="0" w:color="auto"/>
            <w:left w:val="none" w:sz="0" w:space="0" w:color="auto"/>
            <w:bottom w:val="none" w:sz="0" w:space="0" w:color="auto"/>
            <w:right w:val="none" w:sz="0" w:space="0" w:color="auto"/>
          </w:divBdr>
        </w:div>
        <w:div w:id="1385524430">
          <w:marLeft w:val="480"/>
          <w:marRight w:val="0"/>
          <w:marTop w:val="0"/>
          <w:marBottom w:val="0"/>
          <w:divBdr>
            <w:top w:val="none" w:sz="0" w:space="0" w:color="auto"/>
            <w:left w:val="none" w:sz="0" w:space="0" w:color="auto"/>
            <w:bottom w:val="none" w:sz="0" w:space="0" w:color="auto"/>
            <w:right w:val="none" w:sz="0" w:space="0" w:color="auto"/>
          </w:divBdr>
        </w:div>
        <w:div w:id="47844917">
          <w:marLeft w:val="480"/>
          <w:marRight w:val="0"/>
          <w:marTop w:val="0"/>
          <w:marBottom w:val="0"/>
          <w:divBdr>
            <w:top w:val="none" w:sz="0" w:space="0" w:color="auto"/>
            <w:left w:val="none" w:sz="0" w:space="0" w:color="auto"/>
            <w:bottom w:val="none" w:sz="0" w:space="0" w:color="auto"/>
            <w:right w:val="none" w:sz="0" w:space="0" w:color="auto"/>
          </w:divBdr>
        </w:div>
        <w:div w:id="1974823772">
          <w:marLeft w:val="480"/>
          <w:marRight w:val="0"/>
          <w:marTop w:val="0"/>
          <w:marBottom w:val="0"/>
          <w:divBdr>
            <w:top w:val="none" w:sz="0" w:space="0" w:color="auto"/>
            <w:left w:val="none" w:sz="0" w:space="0" w:color="auto"/>
            <w:bottom w:val="none" w:sz="0" w:space="0" w:color="auto"/>
            <w:right w:val="none" w:sz="0" w:space="0" w:color="auto"/>
          </w:divBdr>
        </w:div>
        <w:div w:id="208301219">
          <w:marLeft w:val="480"/>
          <w:marRight w:val="0"/>
          <w:marTop w:val="0"/>
          <w:marBottom w:val="0"/>
          <w:divBdr>
            <w:top w:val="none" w:sz="0" w:space="0" w:color="auto"/>
            <w:left w:val="none" w:sz="0" w:space="0" w:color="auto"/>
            <w:bottom w:val="none" w:sz="0" w:space="0" w:color="auto"/>
            <w:right w:val="none" w:sz="0" w:space="0" w:color="auto"/>
          </w:divBdr>
        </w:div>
        <w:div w:id="142936148">
          <w:marLeft w:val="480"/>
          <w:marRight w:val="0"/>
          <w:marTop w:val="0"/>
          <w:marBottom w:val="0"/>
          <w:divBdr>
            <w:top w:val="none" w:sz="0" w:space="0" w:color="auto"/>
            <w:left w:val="none" w:sz="0" w:space="0" w:color="auto"/>
            <w:bottom w:val="none" w:sz="0" w:space="0" w:color="auto"/>
            <w:right w:val="none" w:sz="0" w:space="0" w:color="auto"/>
          </w:divBdr>
        </w:div>
        <w:div w:id="313224239">
          <w:marLeft w:val="480"/>
          <w:marRight w:val="0"/>
          <w:marTop w:val="0"/>
          <w:marBottom w:val="0"/>
          <w:divBdr>
            <w:top w:val="none" w:sz="0" w:space="0" w:color="auto"/>
            <w:left w:val="none" w:sz="0" w:space="0" w:color="auto"/>
            <w:bottom w:val="none" w:sz="0" w:space="0" w:color="auto"/>
            <w:right w:val="none" w:sz="0" w:space="0" w:color="auto"/>
          </w:divBdr>
        </w:div>
        <w:div w:id="45880699">
          <w:marLeft w:val="480"/>
          <w:marRight w:val="0"/>
          <w:marTop w:val="0"/>
          <w:marBottom w:val="0"/>
          <w:divBdr>
            <w:top w:val="none" w:sz="0" w:space="0" w:color="auto"/>
            <w:left w:val="none" w:sz="0" w:space="0" w:color="auto"/>
            <w:bottom w:val="none" w:sz="0" w:space="0" w:color="auto"/>
            <w:right w:val="none" w:sz="0" w:space="0" w:color="auto"/>
          </w:divBdr>
        </w:div>
        <w:div w:id="125589885">
          <w:marLeft w:val="480"/>
          <w:marRight w:val="0"/>
          <w:marTop w:val="0"/>
          <w:marBottom w:val="0"/>
          <w:divBdr>
            <w:top w:val="none" w:sz="0" w:space="0" w:color="auto"/>
            <w:left w:val="none" w:sz="0" w:space="0" w:color="auto"/>
            <w:bottom w:val="none" w:sz="0" w:space="0" w:color="auto"/>
            <w:right w:val="none" w:sz="0" w:space="0" w:color="auto"/>
          </w:divBdr>
        </w:div>
        <w:div w:id="1434017150">
          <w:marLeft w:val="480"/>
          <w:marRight w:val="0"/>
          <w:marTop w:val="0"/>
          <w:marBottom w:val="0"/>
          <w:divBdr>
            <w:top w:val="none" w:sz="0" w:space="0" w:color="auto"/>
            <w:left w:val="none" w:sz="0" w:space="0" w:color="auto"/>
            <w:bottom w:val="none" w:sz="0" w:space="0" w:color="auto"/>
            <w:right w:val="none" w:sz="0" w:space="0" w:color="auto"/>
          </w:divBdr>
        </w:div>
        <w:div w:id="1755935448">
          <w:marLeft w:val="480"/>
          <w:marRight w:val="0"/>
          <w:marTop w:val="0"/>
          <w:marBottom w:val="0"/>
          <w:divBdr>
            <w:top w:val="none" w:sz="0" w:space="0" w:color="auto"/>
            <w:left w:val="none" w:sz="0" w:space="0" w:color="auto"/>
            <w:bottom w:val="none" w:sz="0" w:space="0" w:color="auto"/>
            <w:right w:val="none" w:sz="0" w:space="0" w:color="auto"/>
          </w:divBdr>
        </w:div>
      </w:divsChild>
    </w:div>
    <w:div w:id="1477455244">
      <w:bodyDiv w:val="1"/>
      <w:marLeft w:val="0"/>
      <w:marRight w:val="0"/>
      <w:marTop w:val="0"/>
      <w:marBottom w:val="0"/>
      <w:divBdr>
        <w:top w:val="none" w:sz="0" w:space="0" w:color="auto"/>
        <w:left w:val="none" w:sz="0" w:space="0" w:color="auto"/>
        <w:bottom w:val="none" w:sz="0" w:space="0" w:color="auto"/>
        <w:right w:val="none" w:sz="0" w:space="0" w:color="auto"/>
      </w:divBdr>
    </w:div>
    <w:div w:id="1477910685">
      <w:bodyDiv w:val="1"/>
      <w:marLeft w:val="0"/>
      <w:marRight w:val="0"/>
      <w:marTop w:val="0"/>
      <w:marBottom w:val="0"/>
      <w:divBdr>
        <w:top w:val="none" w:sz="0" w:space="0" w:color="auto"/>
        <w:left w:val="none" w:sz="0" w:space="0" w:color="auto"/>
        <w:bottom w:val="none" w:sz="0" w:space="0" w:color="auto"/>
        <w:right w:val="none" w:sz="0" w:space="0" w:color="auto"/>
      </w:divBdr>
    </w:div>
    <w:div w:id="1478111299">
      <w:bodyDiv w:val="1"/>
      <w:marLeft w:val="0"/>
      <w:marRight w:val="0"/>
      <w:marTop w:val="0"/>
      <w:marBottom w:val="0"/>
      <w:divBdr>
        <w:top w:val="none" w:sz="0" w:space="0" w:color="auto"/>
        <w:left w:val="none" w:sz="0" w:space="0" w:color="auto"/>
        <w:bottom w:val="none" w:sz="0" w:space="0" w:color="auto"/>
        <w:right w:val="none" w:sz="0" w:space="0" w:color="auto"/>
      </w:divBdr>
    </w:div>
    <w:div w:id="1479222741">
      <w:bodyDiv w:val="1"/>
      <w:marLeft w:val="0"/>
      <w:marRight w:val="0"/>
      <w:marTop w:val="0"/>
      <w:marBottom w:val="0"/>
      <w:divBdr>
        <w:top w:val="none" w:sz="0" w:space="0" w:color="auto"/>
        <w:left w:val="none" w:sz="0" w:space="0" w:color="auto"/>
        <w:bottom w:val="none" w:sz="0" w:space="0" w:color="auto"/>
        <w:right w:val="none" w:sz="0" w:space="0" w:color="auto"/>
      </w:divBdr>
    </w:div>
    <w:div w:id="1480461014">
      <w:bodyDiv w:val="1"/>
      <w:marLeft w:val="0"/>
      <w:marRight w:val="0"/>
      <w:marTop w:val="0"/>
      <w:marBottom w:val="0"/>
      <w:divBdr>
        <w:top w:val="none" w:sz="0" w:space="0" w:color="auto"/>
        <w:left w:val="none" w:sz="0" w:space="0" w:color="auto"/>
        <w:bottom w:val="none" w:sz="0" w:space="0" w:color="auto"/>
        <w:right w:val="none" w:sz="0" w:space="0" w:color="auto"/>
      </w:divBdr>
    </w:div>
    <w:div w:id="1480613747">
      <w:bodyDiv w:val="1"/>
      <w:marLeft w:val="0"/>
      <w:marRight w:val="0"/>
      <w:marTop w:val="0"/>
      <w:marBottom w:val="0"/>
      <w:divBdr>
        <w:top w:val="none" w:sz="0" w:space="0" w:color="auto"/>
        <w:left w:val="none" w:sz="0" w:space="0" w:color="auto"/>
        <w:bottom w:val="none" w:sz="0" w:space="0" w:color="auto"/>
        <w:right w:val="none" w:sz="0" w:space="0" w:color="auto"/>
      </w:divBdr>
    </w:div>
    <w:div w:id="1480616069">
      <w:bodyDiv w:val="1"/>
      <w:marLeft w:val="0"/>
      <w:marRight w:val="0"/>
      <w:marTop w:val="0"/>
      <w:marBottom w:val="0"/>
      <w:divBdr>
        <w:top w:val="none" w:sz="0" w:space="0" w:color="auto"/>
        <w:left w:val="none" w:sz="0" w:space="0" w:color="auto"/>
        <w:bottom w:val="none" w:sz="0" w:space="0" w:color="auto"/>
        <w:right w:val="none" w:sz="0" w:space="0" w:color="auto"/>
      </w:divBdr>
    </w:div>
    <w:div w:id="1482502659">
      <w:bodyDiv w:val="1"/>
      <w:marLeft w:val="0"/>
      <w:marRight w:val="0"/>
      <w:marTop w:val="0"/>
      <w:marBottom w:val="0"/>
      <w:divBdr>
        <w:top w:val="none" w:sz="0" w:space="0" w:color="auto"/>
        <w:left w:val="none" w:sz="0" w:space="0" w:color="auto"/>
        <w:bottom w:val="none" w:sz="0" w:space="0" w:color="auto"/>
        <w:right w:val="none" w:sz="0" w:space="0" w:color="auto"/>
      </w:divBdr>
    </w:div>
    <w:div w:id="1482962279">
      <w:bodyDiv w:val="1"/>
      <w:marLeft w:val="0"/>
      <w:marRight w:val="0"/>
      <w:marTop w:val="0"/>
      <w:marBottom w:val="0"/>
      <w:divBdr>
        <w:top w:val="none" w:sz="0" w:space="0" w:color="auto"/>
        <w:left w:val="none" w:sz="0" w:space="0" w:color="auto"/>
        <w:bottom w:val="none" w:sz="0" w:space="0" w:color="auto"/>
        <w:right w:val="none" w:sz="0" w:space="0" w:color="auto"/>
      </w:divBdr>
    </w:div>
    <w:div w:id="1483154976">
      <w:bodyDiv w:val="1"/>
      <w:marLeft w:val="0"/>
      <w:marRight w:val="0"/>
      <w:marTop w:val="0"/>
      <w:marBottom w:val="0"/>
      <w:divBdr>
        <w:top w:val="none" w:sz="0" w:space="0" w:color="auto"/>
        <w:left w:val="none" w:sz="0" w:space="0" w:color="auto"/>
        <w:bottom w:val="none" w:sz="0" w:space="0" w:color="auto"/>
        <w:right w:val="none" w:sz="0" w:space="0" w:color="auto"/>
      </w:divBdr>
    </w:div>
    <w:div w:id="1484201971">
      <w:bodyDiv w:val="1"/>
      <w:marLeft w:val="0"/>
      <w:marRight w:val="0"/>
      <w:marTop w:val="0"/>
      <w:marBottom w:val="0"/>
      <w:divBdr>
        <w:top w:val="none" w:sz="0" w:space="0" w:color="auto"/>
        <w:left w:val="none" w:sz="0" w:space="0" w:color="auto"/>
        <w:bottom w:val="none" w:sz="0" w:space="0" w:color="auto"/>
        <w:right w:val="none" w:sz="0" w:space="0" w:color="auto"/>
      </w:divBdr>
    </w:div>
    <w:div w:id="1484545599">
      <w:bodyDiv w:val="1"/>
      <w:marLeft w:val="0"/>
      <w:marRight w:val="0"/>
      <w:marTop w:val="0"/>
      <w:marBottom w:val="0"/>
      <w:divBdr>
        <w:top w:val="none" w:sz="0" w:space="0" w:color="auto"/>
        <w:left w:val="none" w:sz="0" w:space="0" w:color="auto"/>
        <w:bottom w:val="none" w:sz="0" w:space="0" w:color="auto"/>
        <w:right w:val="none" w:sz="0" w:space="0" w:color="auto"/>
      </w:divBdr>
    </w:div>
    <w:div w:id="1484545884">
      <w:bodyDiv w:val="1"/>
      <w:marLeft w:val="0"/>
      <w:marRight w:val="0"/>
      <w:marTop w:val="0"/>
      <w:marBottom w:val="0"/>
      <w:divBdr>
        <w:top w:val="none" w:sz="0" w:space="0" w:color="auto"/>
        <w:left w:val="none" w:sz="0" w:space="0" w:color="auto"/>
        <w:bottom w:val="none" w:sz="0" w:space="0" w:color="auto"/>
        <w:right w:val="none" w:sz="0" w:space="0" w:color="auto"/>
      </w:divBdr>
    </w:div>
    <w:div w:id="1485244396">
      <w:bodyDiv w:val="1"/>
      <w:marLeft w:val="0"/>
      <w:marRight w:val="0"/>
      <w:marTop w:val="0"/>
      <w:marBottom w:val="0"/>
      <w:divBdr>
        <w:top w:val="none" w:sz="0" w:space="0" w:color="auto"/>
        <w:left w:val="none" w:sz="0" w:space="0" w:color="auto"/>
        <w:bottom w:val="none" w:sz="0" w:space="0" w:color="auto"/>
        <w:right w:val="none" w:sz="0" w:space="0" w:color="auto"/>
      </w:divBdr>
    </w:div>
    <w:div w:id="1486241934">
      <w:bodyDiv w:val="1"/>
      <w:marLeft w:val="0"/>
      <w:marRight w:val="0"/>
      <w:marTop w:val="0"/>
      <w:marBottom w:val="0"/>
      <w:divBdr>
        <w:top w:val="none" w:sz="0" w:space="0" w:color="auto"/>
        <w:left w:val="none" w:sz="0" w:space="0" w:color="auto"/>
        <w:bottom w:val="none" w:sz="0" w:space="0" w:color="auto"/>
        <w:right w:val="none" w:sz="0" w:space="0" w:color="auto"/>
      </w:divBdr>
      <w:divsChild>
        <w:div w:id="986931368">
          <w:marLeft w:val="480"/>
          <w:marRight w:val="0"/>
          <w:marTop w:val="0"/>
          <w:marBottom w:val="0"/>
          <w:divBdr>
            <w:top w:val="none" w:sz="0" w:space="0" w:color="auto"/>
            <w:left w:val="none" w:sz="0" w:space="0" w:color="auto"/>
            <w:bottom w:val="none" w:sz="0" w:space="0" w:color="auto"/>
            <w:right w:val="none" w:sz="0" w:space="0" w:color="auto"/>
          </w:divBdr>
        </w:div>
        <w:div w:id="796148060">
          <w:marLeft w:val="480"/>
          <w:marRight w:val="0"/>
          <w:marTop w:val="0"/>
          <w:marBottom w:val="0"/>
          <w:divBdr>
            <w:top w:val="none" w:sz="0" w:space="0" w:color="auto"/>
            <w:left w:val="none" w:sz="0" w:space="0" w:color="auto"/>
            <w:bottom w:val="none" w:sz="0" w:space="0" w:color="auto"/>
            <w:right w:val="none" w:sz="0" w:space="0" w:color="auto"/>
          </w:divBdr>
        </w:div>
        <w:div w:id="591399214">
          <w:marLeft w:val="480"/>
          <w:marRight w:val="0"/>
          <w:marTop w:val="0"/>
          <w:marBottom w:val="0"/>
          <w:divBdr>
            <w:top w:val="none" w:sz="0" w:space="0" w:color="auto"/>
            <w:left w:val="none" w:sz="0" w:space="0" w:color="auto"/>
            <w:bottom w:val="none" w:sz="0" w:space="0" w:color="auto"/>
            <w:right w:val="none" w:sz="0" w:space="0" w:color="auto"/>
          </w:divBdr>
        </w:div>
        <w:div w:id="1830125009">
          <w:marLeft w:val="480"/>
          <w:marRight w:val="0"/>
          <w:marTop w:val="0"/>
          <w:marBottom w:val="0"/>
          <w:divBdr>
            <w:top w:val="none" w:sz="0" w:space="0" w:color="auto"/>
            <w:left w:val="none" w:sz="0" w:space="0" w:color="auto"/>
            <w:bottom w:val="none" w:sz="0" w:space="0" w:color="auto"/>
            <w:right w:val="none" w:sz="0" w:space="0" w:color="auto"/>
          </w:divBdr>
        </w:div>
        <w:div w:id="481894375">
          <w:marLeft w:val="480"/>
          <w:marRight w:val="0"/>
          <w:marTop w:val="0"/>
          <w:marBottom w:val="0"/>
          <w:divBdr>
            <w:top w:val="none" w:sz="0" w:space="0" w:color="auto"/>
            <w:left w:val="none" w:sz="0" w:space="0" w:color="auto"/>
            <w:bottom w:val="none" w:sz="0" w:space="0" w:color="auto"/>
            <w:right w:val="none" w:sz="0" w:space="0" w:color="auto"/>
          </w:divBdr>
        </w:div>
        <w:div w:id="605771896">
          <w:marLeft w:val="480"/>
          <w:marRight w:val="0"/>
          <w:marTop w:val="0"/>
          <w:marBottom w:val="0"/>
          <w:divBdr>
            <w:top w:val="none" w:sz="0" w:space="0" w:color="auto"/>
            <w:left w:val="none" w:sz="0" w:space="0" w:color="auto"/>
            <w:bottom w:val="none" w:sz="0" w:space="0" w:color="auto"/>
            <w:right w:val="none" w:sz="0" w:space="0" w:color="auto"/>
          </w:divBdr>
        </w:div>
        <w:div w:id="1911891507">
          <w:marLeft w:val="480"/>
          <w:marRight w:val="0"/>
          <w:marTop w:val="0"/>
          <w:marBottom w:val="0"/>
          <w:divBdr>
            <w:top w:val="none" w:sz="0" w:space="0" w:color="auto"/>
            <w:left w:val="none" w:sz="0" w:space="0" w:color="auto"/>
            <w:bottom w:val="none" w:sz="0" w:space="0" w:color="auto"/>
            <w:right w:val="none" w:sz="0" w:space="0" w:color="auto"/>
          </w:divBdr>
        </w:div>
        <w:div w:id="146213613">
          <w:marLeft w:val="480"/>
          <w:marRight w:val="0"/>
          <w:marTop w:val="0"/>
          <w:marBottom w:val="0"/>
          <w:divBdr>
            <w:top w:val="none" w:sz="0" w:space="0" w:color="auto"/>
            <w:left w:val="none" w:sz="0" w:space="0" w:color="auto"/>
            <w:bottom w:val="none" w:sz="0" w:space="0" w:color="auto"/>
            <w:right w:val="none" w:sz="0" w:space="0" w:color="auto"/>
          </w:divBdr>
        </w:div>
        <w:div w:id="303780487">
          <w:marLeft w:val="480"/>
          <w:marRight w:val="0"/>
          <w:marTop w:val="0"/>
          <w:marBottom w:val="0"/>
          <w:divBdr>
            <w:top w:val="none" w:sz="0" w:space="0" w:color="auto"/>
            <w:left w:val="none" w:sz="0" w:space="0" w:color="auto"/>
            <w:bottom w:val="none" w:sz="0" w:space="0" w:color="auto"/>
            <w:right w:val="none" w:sz="0" w:space="0" w:color="auto"/>
          </w:divBdr>
        </w:div>
        <w:div w:id="281309107">
          <w:marLeft w:val="480"/>
          <w:marRight w:val="0"/>
          <w:marTop w:val="0"/>
          <w:marBottom w:val="0"/>
          <w:divBdr>
            <w:top w:val="none" w:sz="0" w:space="0" w:color="auto"/>
            <w:left w:val="none" w:sz="0" w:space="0" w:color="auto"/>
            <w:bottom w:val="none" w:sz="0" w:space="0" w:color="auto"/>
            <w:right w:val="none" w:sz="0" w:space="0" w:color="auto"/>
          </w:divBdr>
        </w:div>
        <w:div w:id="1216818108">
          <w:marLeft w:val="480"/>
          <w:marRight w:val="0"/>
          <w:marTop w:val="0"/>
          <w:marBottom w:val="0"/>
          <w:divBdr>
            <w:top w:val="none" w:sz="0" w:space="0" w:color="auto"/>
            <w:left w:val="none" w:sz="0" w:space="0" w:color="auto"/>
            <w:bottom w:val="none" w:sz="0" w:space="0" w:color="auto"/>
            <w:right w:val="none" w:sz="0" w:space="0" w:color="auto"/>
          </w:divBdr>
        </w:div>
        <w:div w:id="1778519289">
          <w:marLeft w:val="480"/>
          <w:marRight w:val="0"/>
          <w:marTop w:val="0"/>
          <w:marBottom w:val="0"/>
          <w:divBdr>
            <w:top w:val="none" w:sz="0" w:space="0" w:color="auto"/>
            <w:left w:val="none" w:sz="0" w:space="0" w:color="auto"/>
            <w:bottom w:val="none" w:sz="0" w:space="0" w:color="auto"/>
            <w:right w:val="none" w:sz="0" w:space="0" w:color="auto"/>
          </w:divBdr>
        </w:div>
        <w:div w:id="713892972">
          <w:marLeft w:val="480"/>
          <w:marRight w:val="0"/>
          <w:marTop w:val="0"/>
          <w:marBottom w:val="0"/>
          <w:divBdr>
            <w:top w:val="none" w:sz="0" w:space="0" w:color="auto"/>
            <w:left w:val="none" w:sz="0" w:space="0" w:color="auto"/>
            <w:bottom w:val="none" w:sz="0" w:space="0" w:color="auto"/>
            <w:right w:val="none" w:sz="0" w:space="0" w:color="auto"/>
          </w:divBdr>
        </w:div>
        <w:div w:id="884486375">
          <w:marLeft w:val="480"/>
          <w:marRight w:val="0"/>
          <w:marTop w:val="0"/>
          <w:marBottom w:val="0"/>
          <w:divBdr>
            <w:top w:val="none" w:sz="0" w:space="0" w:color="auto"/>
            <w:left w:val="none" w:sz="0" w:space="0" w:color="auto"/>
            <w:bottom w:val="none" w:sz="0" w:space="0" w:color="auto"/>
            <w:right w:val="none" w:sz="0" w:space="0" w:color="auto"/>
          </w:divBdr>
        </w:div>
        <w:div w:id="1182403379">
          <w:marLeft w:val="480"/>
          <w:marRight w:val="0"/>
          <w:marTop w:val="0"/>
          <w:marBottom w:val="0"/>
          <w:divBdr>
            <w:top w:val="none" w:sz="0" w:space="0" w:color="auto"/>
            <w:left w:val="none" w:sz="0" w:space="0" w:color="auto"/>
            <w:bottom w:val="none" w:sz="0" w:space="0" w:color="auto"/>
            <w:right w:val="none" w:sz="0" w:space="0" w:color="auto"/>
          </w:divBdr>
        </w:div>
        <w:div w:id="1146165506">
          <w:marLeft w:val="480"/>
          <w:marRight w:val="0"/>
          <w:marTop w:val="0"/>
          <w:marBottom w:val="0"/>
          <w:divBdr>
            <w:top w:val="none" w:sz="0" w:space="0" w:color="auto"/>
            <w:left w:val="none" w:sz="0" w:space="0" w:color="auto"/>
            <w:bottom w:val="none" w:sz="0" w:space="0" w:color="auto"/>
            <w:right w:val="none" w:sz="0" w:space="0" w:color="auto"/>
          </w:divBdr>
        </w:div>
        <w:div w:id="1776710777">
          <w:marLeft w:val="480"/>
          <w:marRight w:val="0"/>
          <w:marTop w:val="0"/>
          <w:marBottom w:val="0"/>
          <w:divBdr>
            <w:top w:val="none" w:sz="0" w:space="0" w:color="auto"/>
            <w:left w:val="none" w:sz="0" w:space="0" w:color="auto"/>
            <w:bottom w:val="none" w:sz="0" w:space="0" w:color="auto"/>
            <w:right w:val="none" w:sz="0" w:space="0" w:color="auto"/>
          </w:divBdr>
        </w:div>
        <w:div w:id="1043096879">
          <w:marLeft w:val="480"/>
          <w:marRight w:val="0"/>
          <w:marTop w:val="0"/>
          <w:marBottom w:val="0"/>
          <w:divBdr>
            <w:top w:val="none" w:sz="0" w:space="0" w:color="auto"/>
            <w:left w:val="none" w:sz="0" w:space="0" w:color="auto"/>
            <w:bottom w:val="none" w:sz="0" w:space="0" w:color="auto"/>
            <w:right w:val="none" w:sz="0" w:space="0" w:color="auto"/>
          </w:divBdr>
        </w:div>
        <w:div w:id="1481653339">
          <w:marLeft w:val="480"/>
          <w:marRight w:val="0"/>
          <w:marTop w:val="0"/>
          <w:marBottom w:val="0"/>
          <w:divBdr>
            <w:top w:val="none" w:sz="0" w:space="0" w:color="auto"/>
            <w:left w:val="none" w:sz="0" w:space="0" w:color="auto"/>
            <w:bottom w:val="none" w:sz="0" w:space="0" w:color="auto"/>
            <w:right w:val="none" w:sz="0" w:space="0" w:color="auto"/>
          </w:divBdr>
        </w:div>
        <w:div w:id="425267502">
          <w:marLeft w:val="480"/>
          <w:marRight w:val="0"/>
          <w:marTop w:val="0"/>
          <w:marBottom w:val="0"/>
          <w:divBdr>
            <w:top w:val="none" w:sz="0" w:space="0" w:color="auto"/>
            <w:left w:val="none" w:sz="0" w:space="0" w:color="auto"/>
            <w:bottom w:val="none" w:sz="0" w:space="0" w:color="auto"/>
            <w:right w:val="none" w:sz="0" w:space="0" w:color="auto"/>
          </w:divBdr>
        </w:div>
        <w:div w:id="1913345998">
          <w:marLeft w:val="480"/>
          <w:marRight w:val="0"/>
          <w:marTop w:val="0"/>
          <w:marBottom w:val="0"/>
          <w:divBdr>
            <w:top w:val="none" w:sz="0" w:space="0" w:color="auto"/>
            <w:left w:val="none" w:sz="0" w:space="0" w:color="auto"/>
            <w:bottom w:val="none" w:sz="0" w:space="0" w:color="auto"/>
            <w:right w:val="none" w:sz="0" w:space="0" w:color="auto"/>
          </w:divBdr>
        </w:div>
        <w:div w:id="45223330">
          <w:marLeft w:val="480"/>
          <w:marRight w:val="0"/>
          <w:marTop w:val="0"/>
          <w:marBottom w:val="0"/>
          <w:divBdr>
            <w:top w:val="none" w:sz="0" w:space="0" w:color="auto"/>
            <w:left w:val="none" w:sz="0" w:space="0" w:color="auto"/>
            <w:bottom w:val="none" w:sz="0" w:space="0" w:color="auto"/>
            <w:right w:val="none" w:sz="0" w:space="0" w:color="auto"/>
          </w:divBdr>
        </w:div>
        <w:div w:id="828407153">
          <w:marLeft w:val="480"/>
          <w:marRight w:val="0"/>
          <w:marTop w:val="0"/>
          <w:marBottom w:val="0"/>
          <w:divBdr>
            <w:top w:val="none" w:sz="0" w:space="0" w:color="auto"/>
            <w:left w:val="none" w:sz="0" w:space="0" w:color="auto"/>
            <w:bottom w:val="none" w:sz="0" w:space="0" w:color="auto"/>
            <w:right w:val="none" w:sz="0" w:space="0" w:color="auto"/>
          </w:divBdr>
        </w:div>
        <w:div w:id="401485259">
          <w:marLeft w:val="480"/>
          <w:marRight w:val="0"/>
          <w:marTop w:val="0"/>
          <w:marBottom w:val="0"/>
          <w:divBdr>
            <w:top w:val="none" w:sz="0" w:space="0" w:color="auto"/>
            <w:left w:val="none" w:sz="0" w:space="0" w:color="auto"/>
            <w:bottom w:val="none" w:sz="0" w:space="0" w:color="auto"/>
            <w:right w:val="none" w:sz="0" w:space="0" w:color="auto"/>
          </w:divBdr>
        </w:div>
        <w:div w:id="1989479401">
          <w:marLeft w:val="480"/>
          <w:marRight w:val="0"/>
          <w:marTop w:val="0"/>
          <w:marBottom w:val="0"/>
          <w:divBdr>
            <w:top w:val="none" w:sz="0" w:space="0" w:color="auto"/>
            <w:left w:val="none" w:sz="0" w:space="0" w:color="auto"/>
            <w:bottom w:val="none" w:sz="0" w:space="0" w:color="auto"/>
            <w:right w:val="none" w:sz="0" w:space="0" w:color="auto"/>
          </w:divBdr>
        </w:div>
        <w:div w:id="1189562533">
          <w:marLeft w:val="480"/>
          <w:marRight w:val="0"/>
          <w:marTop w:val="0"/>
          <w:marBottom w:val="0"/>
          <w:divBdr>
            <w:top w:val="none" w:sz="0" w:space="0" w:color="auto"/>
            <w:left w:val="none" w:sz="0" w:space="0" w:color="auto"/>
            <w:bottom w:val="none" w:sz="0" w:space="0" w:color="auto"/>
            <w:right w:val="none" w:sz="0" w:space="0" w:color="auto"/>
          </w:divBdr>
        </w:div>
        <w:div w:id="2008090634">
          <w:marLeft w:val="480"/>
          <w:marRight w:val="0"/>
          <w:marTop w:val="0"/>
          <w:marBottom w:val="0"/>
          <w:divBdr>
            <w:top w:val="none" w:sz="0" w:space="0" w:color="auto"/>
            <w:left w:val="none" w:sz="0" w:space="0" w:color="auto"/>
            <w:bottom w:val="none" w:sz="0" w:space="0" w:color="auto"/>
            <w:right w:val="none" w:sz="0" w:space="0" w:color="auto"/>
          </w:divBdr>
        </w:div>
        <w:div w:id="11882620">
          <w:marLeft w:val="480"/>
          <w:marRight w:val="0"/>
          <w:marTop w:val="0"/>
          <w:marBottom w:val="0"/>
          <w:divBdr>
            <w:top w:val="none" w:sz="0" w:space="0" w:color="auto"/>
            <w:left w:val="none" w:sz="0" w:space="0" w:color="auto"/>
            <w:bottom w:val="none" w:sz="0" w:space="0" w:color="auto"/>
            <w:right w:val="none" w:sz="0" w:space="0" w:color="auto"/>
          </w:divBdr>
        </w:div>
        <w:div w:id="4980750">
          <w:marLeft w:val="480"/>
          <w:marRight w:val="0"/>
          <w:marTop w:val="0"/>
          <w:marBottom w:val="0"/>
          <w:divBdr>
            <w:top w:val="none" w:sz="0" w:space="0" w:color="auto"/>
            <w:left w:val="none" w:sz="0" w:space="0" w:color="auto"/>
            <w:bottom w:val="none" w:sz="0" w:space="0" w:color="auto"/>
            <w:right w:val="none" w:sz="0" w:space="0" w:color="auto"/>
          </w:divBdr>
        </w:div>
        <w:div w:id="1839347473">
          <w:marLeft w:val="480"/>
          <w:marRight w:val="0"/>
          <w:marTop w:val="0"/>
          <w:marBottom w:val="0"/>
          <w:divBdr>
            <w:top w:val="none" w:sz="0" w:space="0" w:color="auto"/>
            <w:left w:val="none" w:sz="0" w:space="0" w:color="auto"/>
            <w:bottom w:val="none" w:sz="0" w:space="0" w:color="auto"/>
            <w:right w:val="none" w:sz="0" w:space="0" w:color="auto"/>
          </w:divBdr>
        </w:div>
        <w:div w:id="1611234875">
          <w:marLeft w:val="480"/>
          <w:marRight w:val="0"/>
          <w:marTop w:val="0"/>
          <w:marBottom w:val="0"/>
          <w:divBdr>
            <w:top w:val="none" w:sz="0" w:space="0" w:color="auto"/>
            <w:left w:val="none" w:sz="0" w:space="0" w:color="auto"/>
            <w:bottom w:val="none" w:sz="0" w:space="0" w:color="auto"/>
            <w:right w:val="none" w:sz="0" w:space="0" w:color="auto"/>
          </w:divBdr>
        </w:div>
        <w:div w:id="1524630260">
          <w:marLeft w:val="480"/>
          <w:marRight w:val="0"/>
          <w:marTop w:val="0"/>
          <w:marBottom w:val="0"/>
          <w:divBdr>
            <w:top w:val="none" w:sz="0" w:space="0" w:color="auto"/>
            <w:left w:val="none" w:sz="0" w:space="0" w:color="auto"/>
            <w:bottom w:val="none" w:sz="0" w:space="0" w:color="auto"/>
            <w:right w:val="none" w:sz="0" w:space="0" w:color="auto"/>
          </w:divBdr>
        </w:div>
        <w:div w:id="2100904539">
          <w:marLeft w:val="480"/>
          <w:marRight w:val="0"/>
          <w:marTop w:val="0"/>
          <w:marBottom w:val="0"/>
          <w:divBdr>
            <w:top w:val="none" w:sz="0" w:space="0" w:color="auto"/>
            <w:left w:val="none" w:sz="0" w:space="0" w:color="auto"/>
            <w:bottom w:val="none" w:sz="0" w:space="0" w:color="auto"/>
            <w:right w:val="none" w:sz="0" w:space="0" w:color="auto"/>
          </w:divBdr>
        </w:div>
        <w:div w:id="1261110514">
          <w:marLeft w:val="480"/>
          <w:marRight w:val="0"/>
          <w:marTop w:val="0"/>
          <w:marBottom w:val="0"/>
          <w:divBdr>
            <w:top w:val="none" w:sz="0" w:space="0" w:color="auto"/>
            <w:left w:val="none" w:sz="0" w:space="0" w:color="auto"/>
            <w:bottom w:val="none" w:sz="0" w:space="0" w:color="auto"/>
            <w:right w:val="none" w:sz="0" w:space="0" w:color="auto"/>
          </w:divBdr>
        </w:div>
        <w:div w:id="395013364">
          <w:marLeft w:val="480"/>
          <w:marRight w:val="0"/>
          <w:marTop w:val="0"/>
          <w:marBottom w:val="0"/>
          <w:divBdr>
            <w:top w:val="none" w:sz="0" w:space="0" w:color="auto"/>
            <w:left w:val="none" w:sz="0" w:space="0" w:color="auto"/>
            <w:bottom w:val="none" w:sz="0" w:space="0" w:color="auto"/>
            <w:right w:val="none" w:sz="0" w:space="0" w:color="auto"/>
          </w:divBdr>
        </w:div>
        <w:div w:id="209734956">
          <w:marLeft w:val="480"/>
          <w:marRight w:val="0"/>
          <w:marTop w:val="0"/>
          <w:marBottom w:val="0"/>
          <w:divBdr>
            <w:top w:val="none" w:sz="0" w:space="0" w:color="auto"/>
            <w:left w:val="none" w:sz="0" w:space="0" w:color="auto"/>
            <w:bottom w:val="none" w:sz="0" w:space="0" w:color="auto"/>
            <w:right w:val="none" w:sz="0" w:space="0" w:color="auto"/>
          </w:divBdr>
        </w:div>
        <w:div w:id="1219709340">
          <w:marLeft w:val="480"/>
          <w:marRight w:val="0"/>
          <w:marTop w:val="0"/>
          <w:marBottom w:val="0"/>
          <w:divBdr>
            <w:top w:val="none" w:sz="0" w:space="0" w:color="auto"/>
            <w:left w:val="none" w:sz="0" w:space="0" w:color="auto"/>
            <w:bottom w:val="none" w:sz="0" w:space="0" w:color="auto"/>
            <w:right w:val="none" w:sz="0" w:space="0" w:color="auto"/>
          </w:divBdr>
        </w:div>
        <w:div w:id="1802728440">
          <w:marLeft w:val="480"/>
          <w:marRight w:val="0"/>
          <w:marTop w:val="0"/>
          <w:marBottom w:val="0"/>
          <w:divBdr>
            <w:top w:val="none" w:sz="0" w:space="0" w:color="auto"/>
            <w:left w:val="none" w:sz="0" w:space="0" w:color="auto"/>
            <w:bottom w:val="none" w:sz="0" w:space="0" w:color="auto"/>
            <w:right w:val="none" w:sz="0" w:space="0" w:color="auto"/>
          </w:divBdr>
        </w:div>
        <w:div w:id="1205486249">
          <w:marLeft w:val="480"/>
          <w:marRight w:val="0"/>
          <w:marTop w:val="0"/>
          <w:marBottom w:val="0"/>
          <w:divBdr>
            <w:top w:val="none" w:sz="0" w:space="0" w:color="auto"/>
            <w:left w:val="none" w:sz="0" w:space="0" w:color="auto"/>
            <w:bottom w:val="none" w:sz="0" w:space="0" w:color="auto"/>
            <w:right w:val="none" w:sz="0" w:space="0" w:color="auto"/>
          </w:divBdr>
        </w:div>
        <w:div w:id="1743990521">
          <w:marLeft w:val="480"/>
          <w:marRight w:val="0"/>
          <w:marTop w:val="0"/>
          <w:marBottom w:val="0"/>
          <w:divBdr>
            <w:top w:val="none" w:sz="0" w:space="0" w:color="auto"/>
            <w:left w:val="none" w:sz="0" w:space="0" w:color="auto"/>
            <w:bottom w:val="none" w:sz="0" w:space="0" w:color="auto"/>
            <w:right w:val="none" w:sz="0" w:space="0" w:color="auto"/>
          </w:divBdr>
        </w:div>
        <w:div w:id="1830093798">
          <w:marLeft w:val="480"/>
          <w:marRight w:val="0"/>
          <w:marTop w:val="0"/>
          <w:marBottom w:val="0"/>
          <w:divBdr>
            <w:top w:val="none" w:sz="0" w:space="0" w:color="auto"/>
            <w:left w:val="none" w:sz="0" w:space="0" w:color="auto"/>
            <w:bottom w:val="none" w:sz="0" w:space="0" w:color="auto"/>
            <w:right w:val="none" w:sz="0" w:space="0" w:color="auto"/>
          </w:divBdr>
        </w:div>
        <w:div w:id="1223370845">
          <w:marLeft w:val="480"/>
          <w:marRight w:val="0"/>
          <w:marTop w:val="0"/>
          <w:marBottom w:val="0"/>
          <w:divBdr>
            <w:top w:val="none" w:sz="0" w:space="0" w:color="auto"/>
            <w:left w:val="none" w:sz="0" w:space="0" w:color="auto"/>
            <w:bottom w:val="none" w:sz="0" w:space="0" w:color="auto"/>
            <w:right w:val="none" w:sz="0" w:space="0" w:color="auto"/>
          </w:divBdr>
        </w:div>
        <w:div w:id="820728570">
          <w:marLeft w:val="480"/>
          <w:marRight w:val="0"/>
          <w:marTop w:val="0"/>
          <w:marBottom w:val="0"/>
          <w:divBdr>
            <w:top w:val="none" w:sz="0" w:space="0" w:color="auto"/>
            <w:left w:val="none" w:sz="0" w:space="0" w:color="auto"/>
            <w:bottom w:val="none" w:sz="0" w:space="0" w:color="auto"/>
            <w:right w:val="none" w:sz="0" w:space="0" w:color="auto"/>
          </w:divBdr>
        </w:div>
        <w:div w:id="345256999">
          <w:marLeft w:val="480"/>
          <w:marRight w:val="0"/>
          <w:marTop w:val="0"/>
          <w:marBottom w:val="0"/>
          <w:divBdr>
            <w:top w:val="none" w:sz="0" w:space="0" w:color="auto"/>
            <w:left w:val="none" w:sz="0" w:space="0" w:color="auto"/>
            <w:bottom w:val="none" w:sz="0" w:space="0" w:color="auto"/>
            <w:right w:val="none" w:sz="0" w:space="0" w:color="auto"/>
          </w:divBdr>
        </w:div>
        <w:div w:id="1461604811">
          <w:marLeft w:val="480"/>
          <w:marRight w:val="0"/>
          <w:marTop w:val="0"/>
          <w:marBottom w:val="0"/>
          <w:divBdr>
            <w:top w:val="none" w:sz="0" w:space="0" w:color="auto"/>
            <w:left w:val="none" w:sz="0" w:space="0" w:color="auto"/>
            <w:bottom w:val="none" w:sz="0" w:space="0" w:color="auto"/>
            <w:right w:val="none" w:sz="0" w:space="0" w:color="auto"/>
          </w:divBdr>
        </w:div>
        <w:div w:id="1126119725">
          <w:marLeft w:val="480"/>
          <w:marRight w:val="0"/>
          <w:marTop w:val="0"/>
          <w:marBottom w:val="0"/>
          <w:divBdr>
            <w:top w:val="none" w:sz="0" w:space="0" w:color="auto"/>
            <w:left w:val="none" w:sz="0" w:space="0" w:color="auto"/>
            <w:bottom w:val="none" w:sz="0" w:space="0" w:color="auto"/>
            <w:right w:val="none" w:sz="0" w:space="0" w:color="auto"/>
          </w:divBdr>
        </w:div>
        <w:div w:id="1135835012">
          <w:marLeft w:val="480"/>
          <w:marRight w:val="0"/>
          <w:marTop w:val="0"/>
          <w:marBottom w:val="0"/>
          <w:divBdr>
            <w:top w:val="none" w:sz="0" w:space="0" w:color="auto"/>
            <w:left w:val="none" w:sz="0" w:space="0" w:color="auto"/>
            <w:bottom w:val="none" w:sz="0" w:space="0" w:color="auto"/>
            <w:right w:val="none" w:sz="0" w:space="0" w:color="auto"/>
          </w:divBdr>
        </w:div>
        <w:div w:id="1357347458">
          <w:marLeft w:val="480"/>
          <w:marRight w:val="0"/>
          <w:marTop w:val="0"/>
          <w:marBottom w:val="0"/>
          <w:divBdr>
            <w:top w:val="none" w:sz="0" w:space="0" w:color="auto"/>
            <w:left w:val="none" w:sz="0" w:space="0" w:color="auto"/>
            <w:bottom w:val="none" w:sz="0" w:space="0" w:color="auto"/>
            <w:right w:val="none" w:sz="0" w:space="0" w:color="auto"/>
          </w:divBdr>
        </w:div>
        <w:div w:id="1289821719">
          <w:marLeft w:val="480"/>
          <w:marRight w:val="0"/>
          <w:marTop w:val="0"/>
          <w:marBottom w:val="0"/>
          <w:divBdr>
            <w:top w:val="none" w:sz="0" w:space="0" w:color="auto"/>
            <w:left w:val="none" w:sz="0" w:space="0" w:color="auto"/>
            <w:bottom w:val="none" w:sz="0" w:space="0" w:color="auto"/>
            <w:right w:val="none" w:sz="0" w:space="0" w:color="auto"/>
          </w:divBdr>
        </w:div>
      </w:divsChild>
    </w:div>
    <w:div w:id="1486244646">
      <w:bodyDiv w:val="1"/>
      <w:marLeft w:val="0"/>
      <w:marRight w:val="0"/>
      <w:marTop w:val="0"/>
      <w:marBottom w:val="0"/>
      <w:divBdr>
        <w:top w:val="none" w:sz="0" w:space="0" w:color="auto"/>
        <w:left w:val="none" w:sz="0" w:space="0" w:color="auto"/>
        <w:bottom w:val="none" w:sz="0" w:space="0" w:color="auto"/>
        <w:right w:val="none" w:sz="0" w:space="0" w:color="auto"/>
      </w:divBdr>
    </w:div>
    <w:div w:id="1486317854">
      <w:bodyDiv w:val="1"/>
      <w:marLeft w:val="0"/>
      <w:marRight w:val="0"/>
      <w:marTop w:val="0"/>
      <w:marBottom w:val="0"/>
      <w:divBdr>
        <w:top w:val="none" w:sz="0" w:space="0" w:color="auto"/>
        <w:left w:val="none" w:sz="0" w:space="0" w:color="auto"/>
        <w:bottom w:val="none" w:sz="0" w:space="0" w:color="auto"/>
        <w:right w:val="none" w:sz="0" w:space="0" w:color="auto"/>
      </w:divBdr>
    </w:div>
    <w:div w:id="1487014122">
      <w:bodyDiv w:val="1"/>
      <w:marLeft w:val="0"/>
      <w:marRight w:val="0"/>
      <w:marTop w:val="0"/>
      <w:marBottom w:val="0"/>
      <w:divBdr>
        <w:top w:val="none" w:sz="0" w:space="0" w:color="auto"/>
        <w:left w:val="none" w:sz="0" w:space="0" w:color="auto"/>
        <w:bottom w:val="none" w:sz="0" w:space="0" w:color="auto"/>
        <w:right w:val="none" w:sz="0" w:space="0" w:color="auto"/>
      </w:divBdr>
    </w:div>
    <w:div w:id="1487044244">
      <w:bodyDiv w:val="1"/>
      <w:marLeft w:val="0"/>
      <w:marRight w:val="0"/>
      <w:marTop w:val="0"/>
      <w:marBottom w:val="0"/>
      <w:divBdr>
        <w:top w:val="none" w:sz="0" w:space="0" w:color="auto"/>
        <w:left w:val="none" w:sz="0" w:space="0" w:color="auto"/>
        <w:bottom w:val="none" w:sz="0" w:space="0" w:color="auto"/>
        <w:right w:val="none" w:sz="0" w:space="0" w:color="auto"/>
      </w:divBdr>
    </w:div>
    <w:div w:id="1487089441">
      <w:bodyDiv w:val="1"/>
      <w:marLeft w:val="0"/>
      <w:marRight w:val="0"/>
      <w:marTop w:val="0"/>
      <w:marBottom w:val="0"/>
      <w:divBdr>
        <w:top w:val="none" w:sz="0" w:space="0" w:color="auto"/>
        <w:left w:val="none" w:sz="0" w:space="0" w:color="auto"/>
        <w:bottom w:val="none" w:sz="0" w:space="0" w:color="auto"/>
        <w:right w:val="none" w:sz="0" w:space="0" w:color="auto"/>
      </w:divBdr>
    </w:div>
    <w:div w:id="1487673067">
      <w:bodyDiv w:val="1"/>
      <w:marLeft w:val="0"/>
      <w:marRight w:val="0"/>
      <w:marTop w:val="0"/>
      <w:marBottom w:val="0"/>
      <w:divBdr>
        <w:top w:val="none" w:sz="0" w:space="0" w:color="auto"/>
        <w:left w:val="none" w:sz="0" w:space="0" w:color="auto"/>
        <w:bottom w:val="none" w:sz="0" w:space="0" w:color="auto"/>
        <w:right w:val="none" w:sz="0" w:space="0" w:color="auto"/>
      </w:divBdr>
    </w:div>
    <w:div w:id="1488865886">
      <w:bodyDiv w:val="1"/>
      <w:marLeft w:val="0"/>
      <w:marRight w:val="0"/>
      <w:marTop w:val="0"/>
      <w:marBottom w:val="0"/>
      <w:divBdr>
        <w:top w:val="none" w:sz="0" w:space="0" w:color="auto"/>
        <w:left w:val="none" w:sz="0" w:space="0" w:color="auto"/>
        <w:bottom w:val="none" w:sz="0" w:space="0" w:color="auto"/>
        <w:right w:val="none" w:sz="0" w:space="0" w:color="auto"/>
      </w:divBdr>
    </w:div>
    <w:div w:id="1488934707">
      <w:bodyDiv w:val="1"/>
      <w:marLeft w:val="0"/>
      <w:marRight w:val="0"/>
      <w:marTop w:val="0"/>
      <w:marBottom w:val="0"/>
      <w:divBdr>
        <w:top w:val="none" w:sz="0" w:space="0" w:color="auto"/>
        <w:left w:val="none" w:sz="0" w:space="0" w:color="auto"/>
        <w:bottom w:val="none" w:sz="0" w:space="0" w:color="auto"/>
        <w:right w:val="none" w:sz="0" w:space="0" w:color="auto"/>
      </w:divBdr>
    </w:div>
    <w:div w:id="1489176182">
      <w:bodyDiv w:val="1"/>
      <w:marLeft w:val="0"/>
      <w:marRight w:val="0"/>
      <w:marTop w:val="0"/>
      <w:marBottom w:val="0"/>
      <w:divBdr>
        <w:top w:val="none" w:sz="0" w:space="0" w:color="auto"/>
        <w:left w:val="none" w:sz="0" w:space="0" w:color="auto"/>
        <w:bottom w:val="none" w:sz="0" w:space="0" w:color="auto"/>
        <w:right w:val="none" w:sz="0" w:space="0" w:color="auto"/>
      </w:divBdr>
    </w:div>
    <w:div w:id="1489783192">
      <w:bodyDiv w:val="1"/>
      <w:marLeft w:val="0"/>
      <w:marRight w:val="0"/>
      <w:marTop w:val="0"/>
      <w:marBottom w:val="0"/>
      <w:divBdr>
        <w:top w:val="none" w:sz="0" w:space="0" w:color="auto"/>
        <w:left w:val="none" w:sz="0" w:space="0" w:color="auto"/>
        <w:bottom w:val="none" w:sz="0" w:space="0" w:color="auto"/>
        <w:right w:val="none" w:sz="0" w:space="0" w:color="auto"/>
      </w:divBdr>
    </w:div>
    <w:div w:id="1489905673">
      <w:bodyDiv w:val="1"/>
      <w:marLeft w:val="0"/>
      <w:marRight w:val="0"/>
      <w:marTop w:val="0"/>
      <w:marBottom w:val="0"/>
      <w:divBdr>
        <w:top w:val="none" w:sz="0" w:space="0" w:color="auto"/>
        <w:left w:val="none" w:sz="0" w:space="0" w:color="auto"/>
        <w:bottom w:val="none" w:sz="0" w:space="0" w:color="auto"/>
        <w:right w:val="none" w:sz="0" w:space="0" w:color="auto"/>
      </w:divBdr>
    </w:div>
    <w:div w:id="1490368620">
      <w:bodyDiv w:val="1"/>
      <w:marLeft w:val="0"/>
      <w:marRight w:val="0"/>
      <w:marTop w:val="0"/>
      <w:marBottom w:val="0"/>
      <w:divBdr>
        <w:top w:val="none" w:sz="0" w:space="0" w:color="auto"/>
        <w:left w:val="none" w:sz="0" w:space="0" w:color="auto"/>
        <w:bottom w:val="none" w:sz="0" w:space="0" w:color="auto"/>
        <w:right w:val="none" w:sz="0" w:space="0" w:color="auto"/>
      </w:divBdr>
    </w:div>
    <w:div w:id="1491167842">
      <w:bodyDiv w:val="1"/>
      <w:marLeft w:val="0"/>
      <w:marRight w:val="0"/>
      <w:marTop w:val="0"/>
      <w:marBottom w:val="0"/>
      <w:divBdr>
        <w:top w:val="none" w:sz="0" w:space="0" w:color="auto"/>
        <w:left w:val="none" w:sz="0" w:space="0" w:color="auto"/>
        <w:bottom w:val="none" w:sz="0" w:space="0" w:color="auto"/>
        <w:right w:val="none" w:sz="0" w:space="0" w:color="auto"/>
      </w:divBdr>
    </w:div>
    <w:div w:id="1491366629">
      <w:bodyDiv w:val="1"/>
      <w:marLeft w:val="0"/>
      <w:marRight w:val="0"/>
      <w:marTop w:val="0"/>
      <w:marBottom w:val="0"/>
      <w:divBdr>
        <w:top w:val="none" w:sz="0" w:space="0" w:color="auto"/>
        <w:left w:val="none" w:sz="0" w:space="0" w:color="auto"/>
        <w:bottom w:val="none" w:sz="0" w:space="0" w:color="auto"/>
        <w:right w:val="none" w:sz="0" w:space="0" w:color="auto"/>
      </w:divBdr>
    </w:div>
    <w:div w:id="1491553795">
      <w:bodyDiv w:val="1"/>
      <w:marLeft w:val="0"/>
      <w:marRight w:val="0"/>
      <w:marTop w:val="0"/>
      <w:marBottom w:val="0"/>
      <w:divBdr>
        <w:top w:val="none" w:sz="0" w:space="0" w:color="auto"/>
        <w:left w:val="none" w:sz="0" w:space="0" w:color="auto"/>
        <w:bottom w:val="none" w:sz="0" w:space="0" w:color="auto"/>
        <w:right w:val="none" w:sz="0" w:space="0" w:color="auto"/>
      </w:divBdr>
    </w:div>
    <w:div w:id="1491749417">
      <w:bodyDiv w:val="1"/>
      <w:marLeft w:val="0"/>
      <w:marRight w:val="0"/>
      <w:marTop w:val="0"/>
      <w:marBottom w:val="0"/>
      <w:divBdr>
        <w:top w:val="none" w:sz="0" w:space="0" w:color="auto"/>
        <w:left w:val="none" w:sz="0" w:space="0" w:color="auto"/>
        <w:bottom w:val="none" w:sz="0" w:space="0" w:color="auto"/>
        <w:right w:val="none" w:sz="0" w:space="0" w:color="auto"/>
      </w:divBdr>
    </w:div>
    <w:div w:id="1492062852">
      <w:bodyDiv w:val="1"/>
      <w:marLeft w:val="0"/>
      <w:marRight w:val="0"/>
      <w:marTop w:val="0"/>
      <w:marBottom w:val="0"/>
      <w:divBdr>
        <w:top w:val="none" w:sz="0" w:space="0" w:color="auto"/>
        <w:left w:val="none" w:sz="0" w:space="0" w:color="auto"/>
        <w:bottom w:val="none" w:sz="0" w:space="0" w:color="auto"/>
        <w:right w:val="none" w:sz="0" w:space="0" w:color="auto"/>
      </w:divBdr>
    </w:div>
    <w:div w:id="1492522087">
      <w:bodyDiv w:val="1"/>
      <w:marLeft w:val="0"/>
      <w:marRight w:val="0"/>
      <w:marTop w:val="0"/>
      <w:marBottom w:val="0"/>
      <w:divBdr>
        <w:top w:val="none" w:sz="0" w:space="0" w:color="auto"/>
        <w:left w:val="none" w:sz="0" w:space="0" w:color="auto"/>
        <w:bottom w:val="none" w:sz="0" w:space="0" w:color="auto"/>
        <w:right w:val="none" w:sz="0" w:space="0" w:color="auto"/>
      </w:divBdr>
    </w:div>
    <w:div w:id="1492675043">
      <w:bodyDiv w:val="1"/>
      <w:marLeft w:val="0"/>
      <w:marRight w:val="0"/>
      <w:marTop w:val="0"/>
      <w:marBottom w:val="0"/>
      <w:divBdr>
        <w:top w:val="none" w:sz="0" w:space="0" w:color="auto"/>
        <w:left w:val="none" w:sz="0" w:space="0" w:color="auto"/>
        <w:bottom w:val="none" w:sz="0" w:space="0" w:color="auto"/>
        <w:right w:val="none" w:sz="0" w:space="0" w:color="auto"/>
      </w:divBdr>
    </w:div>
    <w:div w:id="1493521355">
      <w:bodyDiv w:val="1"/>
      <w:marLeft w:val="0"/>
      <w:marRight w:val="0"/>
      <w:marTop w:val="0"/>
      <w:marBottom w:val="0"/>
      <w:divBdr>
        <w:top w:val="none" w:sz="0" w:space="0" w:color="auto"/>
        <w:left w:val="none" w:sz="0" w:space="0" w:color="auto"/>
        <w:bottom w:val="none" w:sz="0" w:space="0" w:color="auto"/>
        <w:right w:val="none" w:sz="0" w:space="0" w:color="auto"/>
      </w:divBdr>
    </w:div>
    <w:div w:id="1493906577">
      <w:bodyDiv w:val="1"/>
      <w:marLeft w:val="0"/>
      <w:marRight w:val="0"/>
      <w:marTop w:val="0"/>
      <w:marBottom w:val="0"/>
      <w:divBdr>
        <w:top w:val="none" w:sz="0" w:space="0" w:color="auto"/>
        <w:left w:val="none" w:sz="0" w:space="0" w:color="auto"/>
        <w:bottom w:val="none" w:sz="0" w:space="0" w:color="auto"/>
        <w:right w:val="none" w:sz="0" w:space="0" w:color="auto"/>
      </w:divBdr>
    </w:div>
    <w:div w:id="1494220839">
      <w:bodyDiv w:val="1"/>
      <w:marLeft w:val="0"/>
      <w:marRight w:val="0"/>
      <w:marTop w:val="0"/>
      <w:marBottom w:val="0"/>
      <w:divBdr>
        <w:top w:val="none" w:sz="0" w:space="0" w:color="auto"/>
        <w:left w:val="none" w:sz="0" w:space="0" w:color="auto"/>
        <w:bottom w:val="none" w:sz="0" w:space="0" w:color="auto"/>
        <w:right w:val="none" w:sz="0" w:space="0" w:color="auto"/>
      </w:divBdr>
    </w:div>
    <w:div w:id="1494636513">
      <w:bodyDiv w:val="1"/>
      <w:marLeft w:val="0"/>
      <w:marRight w:val="0"/>
      <w:marTop w:val="0"/>
      <w:marBottom w:val="0"/>
      <w:divBdr>
        <w:top w:val="none" w:sz="0" w:space="0" w:color="auto"/>
        <w:left w:val="none" w:sz="0" w:space="0" w:color="auto"/>
        <w:bottom w:val="none" w:sz="0" w:space="0" w:color="auto"/>
        <w:right w:val="none" w:sz="0" w:space="0" w:color="auto"/>
      </w:divBdr>
    </w:div>
    <w:div w:id="1495412447">
      <w:bodyDiv w:val="1"/>
      <w:marLeft w:val="0"/>
      <w:marRight w:val="0"/>
      <w:marTop w:val="0"/>
      <w:marBottom w:val="0"/>
      <w:divBdr>
        <w:top w:val="none" w:sz="0" w:space="0" w:color="auto"/>
        <w:left w:val="none" w:sz="0" w:space="0" w:color="auto"/>
        <w:bottom w:val="none" w:sz="0" w:space="0" w:color="auto"/>
        <w:right w:val="none" w:sz="0" w:space="0" w:color="auto"/>
      </w:divBdr>
    </w:div>
    <w:div w:id="1495536066">
      <w:bodyDiv w:val="1"/>
      <w:marLeft w:val="0"/>
      <w:marRight w:val="0"/>
      <w:marTop w:val="0"/>
      <w:marBottom w:val="0"/>
      <w:divBdr>
        <w:top w:val="none" w:sz="0" w:space="0" w:color="auto"/>
        <w:left w:val="none" w:sz="0" w:space="0" w:color="auto"/>
        <w:bottom w:val="none" w:sz="0" w:space="0" w:color="auto"/>
        <w:right w:val="none" w:sz="0" w:space="0" w:color="auto"/>
      </w:divBdr>
    </w:div>
    <w:div w:id="1496608326">
      <w:bodyDiv w:val="1"/>
      <w:marLeft w:val="0"/>
      <w:marRight w:val="0"/>
      <w:marTop w:val="0"/>
      <w:marBottom w:val="0"/>
      <w:divBdr>
        <w:top w:val="none" w:sz="0" w:space="0" w:color="auto"/>
        <w:left w:val="none" w:sz="0" w:space="0" w:color="auto"/>
        <w:bottom w:val="none" w:sz="0" w:space="0" w:color="auto"/>
        <w:right w:val="none" w:sz="0" w:space="0" w:color="auto"/>
      </w:divBdr>
    </w:div>
    <w:div w:id="1497067566">
      <w:bodyDiv w:val="1"/>
      <w:marLeft w:val="0"/>
      <w:marRight w:val="0"/>
      <w:marTop w:val="0"/>
      <w:marBottom w:val="0"/>
      <w:divBdr>
        <w:top w:val="none" w:sz="0" w:space="0" w:color="auto"/>
        <w:left w:val="none" w:sz="0" w:space="0" w:color="auto"/>
        <w:bottom w:val="none" w:sz="0" w:space="0" w:color="auto"/>
        <w:right w:val="none" w:sz="0" w:space="0" w:color="auto"/>
      </w:divBdr>
    </w:div>
    <w:div w:id="1497114373">
      <w:bodyDiv w:val="1"/>
      <w:marLeft w:val="0"/>
      <w:marRight w:val="0"/>
      <w:marTop w:val="0"/>
      <w:marBottom w:val="0"/>
      <w:divBdr>
        <w:top w:val="none" w:sz="0" w:space="0" w:color="auto"/>
        <w:left w:val="none" w:sz="0" w:space="0" w:color="auto"/>
        <w:bottom w:val="none" w:sz="0" w:space="0" w:color="auto"/>
        <w:right w:val="none" w:sz="0" w:space="0" w:color="auto"/>
      </w:divBdr>
    </w:div>
    <w:div w:id="1497188699">
      <w:bodyDiv w:val="1"/>
      <w:marLeft w:val="0"/>
      <w:marRight w:val="0"/>
      <w:marTop w:val="0"/>
      <w:marBottom w:val="0"/>
      <w:divBdr>
        <w:top w:val="none" w:sz="0" w:space="0" w:color="auto"/>
        <w:left w:val="none" w:sz="0" w:space="0" w:color="auto"/>
        <w:bottom w:val="none" w:sz="0" w:space="0" w:color="auto"/>
        <w:right w:val="none" w:sz="0" w:space="0" w:color="auto"/>
      </w:divBdr>
    </w:div>
    <w:div w:id="1497838737">
      <w:bodyDiv w:val="1"/>
      <w:marLeft w:val="0"/>
      <w:marRight w:val="0"/>
      <w:marTop w:val="0"/>
      <w:marBottom w:val="0"/>
      <w:divBdr>
        <w:top w:val="none" w:sz="0" w:space="0" w:color="auto"/>
        <w:left w:val="none" w:sz="0" w:space="0" w:color="auto"/>
        <w:bottom w:val="none" w:sz="0" w:space="0" w:color="auto"/>
        <w:right w:val="none" w:sz="0" w:space="0" w:color="auto"/>
      </w:divBdr>
    </w:div>
    <w:div w:id="1497919019">
      <w:bodyDiv w:val="1"/>
      <w:marLeft w:val="0"/>
      <w:marRight w:val="0"/>
      <w:marTop w:val="0"/>
      <w:marBottom w:val="0"/>
      <w:divBdr>
        <w:top w:val="none" w:sz="0" w:space="0" w:color="auto"/>
        <w:left w:val="none" w:sz="0" w:space="0" w:color="auto"/>
        <w:bottom w:val="none" w:sz="0" w:space="0" w:color="auto"/>
        <w:right w:val="none" w:sz="0" w:space="0" w:color="auto"/>
      </w:divBdr>
    </w:div>
    <w:div w:id="1498375757">
      <w:bodyDiv w:val="1"/>
      <w:marLeft w:val="0"/>
      <w:marRight w:val="0"/>
      <w:marTop w:val="0"/>
      <w:marBottom w:val="0"/>
      <w:divBdr>
        <w:top w:val="none" w:sz="0" w:space="0" w:color="auto"/>
        <w:left w:val="none" w:sz="0" w:space="0" w:color="auto"/>
        <w:bottom w:val="none" w:sz="0" w:space="0" w:color="auto"/>
        <w:right w:val="none" w:sz="0" w:space="0" w:color="auto"/>
      </w:divBdr>
    </w:div>
    <w:div w:id="1498419224">
      <w:bodyDiv w:val="1"/>
      <w:marLeft w:val="0"/>
      <w:marRight w:val="0"/>
      <w:marTop w:val="0"/>
      <w:marBottom w:val="0"/>
      <w:divBdr>
        <w:top w:val="none" w:sz="0" w:space="0" w:color="auto"/>
        <w:left w:val="none" w:sz="0" w:space="0" w:color="auto"/>
        <w:bottom w:val="none" w:sz="0" w:space="0" w:color="auto"/>
        <w:right w:val="none" w:sz="0" w:space="0" w:color="auto"/>
      </w:divBdr>
    </w:div>
    <w:div w:id="1498761464">
      <w:bodyDiv w:val="1"/>
      <w:marLeft w:val="0"/>
      <w:marRight w:val="0"/>
      <w:marTop w:val="0"/>
      <w:marBottom w:val="0"/>
      <w:divBdr>
        <w:top w:val="none" w:sz="0" w:space="0" w:color="auto"/>
        <w:left w:val="none" w:sz="0" w:space="0" w:color="auto"/>
        <w:bottom w:val="none" w:sz="0" w:space="0" w:color="auto"/>
        <w:right w:val="none" w:sz="0" w:space="0" w:color="auto"/>
      </w:divBdr>
    </w:div>
    <w:div w:id="1498809103">
      <w:bodyDiv w:val="1"/>
      <w:marLeft w:val="0"/>
      <w:marRight w:val="0"/>
      <w:marTop w:val="0"/>
      <w:marBottom w:val="0"/>
      <w:divBdr>
        <w:top w:val="none" w:sz="0" w:space="0" w:color="auto"/>
        <w:left w:val="none" w:sz="0" w:space="0" w:color="auto"/>
        <w:bottom w:val="none" w:sz="0" w:space="0" w:color="auto"/>
        <w:right w:val="none" w:sz="0" w:space="0" w:color="auto"/>
      </w:divBdr>
      <w:divsChild>
        <w:div w:id="1986927748">
          <w:marLeft w:val="480"/>
          <w:marRight w:val="0"/>
          <w:marTop w:val="0"/>
          <w:marBottom w:val="0"/>
          <w:divBdr>
            <w:top w:val="none" w:sz="0" w:space="0" w:color="auto"/>
            <w:left w:val="none" w:sz="0" w:space="0" w:color="auto"/>
            <w:bottom w:val="none" w:sz="0" w:space="0" w:color="auto"/>
            <w:right w:val="none" w:sz="0" w:space="0" w:color="auto"/>
          </w:divBdr>
        </w:div>
        <w:div w:id="1812601766">
          <w:marLeft w:val="480"/>
          <w:marRight w:val="0"/>
          <w:marTop w:val="0"/>
          <w:marBottom w:val="0"/>
          <w:divBdr>
            <w:top w:val="none" w:sz="0" w:space="0" w:color="auto"/>
            <w:left w:val="none" w:sz="0" w:space="0" w:color="auto"/>
            <w:bottom w:val="none" w:sz="0" w:space="0" w:color="auto"/>
            <w:right w:val="none" w:sz="0" w:space="0" w:color="auto"/>
          </w:divBdr>
        </w:div>
        <w:div w:id="1789078298">
          <w:marLeft w:val="480"/>
          <w:marRight w:val="0"/>
          <w:marTop w:val="0"/>
          <w:marBottom w:val="0"/>
          <w:divBdr>
            <w:top w:val="none" w:sz="0" w:space="0" w:color="auto"/>
            <w:left w:val="none" w:sz="0" w:space="0" w:color="auto"/>
            <w:bottom w:val="none" w:sz="0" w:space="0" w:color="auto"/>
            <w:right w:val="none" w:sz="0" w:space="0" w:color="auto"/>
          </w:divBdr>
        </w:div>
        <w:div w:id="1639148029">
          <w:marLeft w:val="480"/>
          <w:marRight w:val="0"/>
          <w:marTop w:val="0"/>
          <w:marBottom w:val="0"/>
          <w:divBdr>
            <w:top w:val="none" w:sz="0" w:space="0" w:color="auto"/>
            <w:left w:val="none" w:sz="0" w:space="0" w:color="auto"/>
            <w:bottom w:val="none" w:sz="0" w:space="0" w:color="auto"/>
            <w:right w:val="none" w:sz="0" w:space="0" w:color="auto"/>
          </w:divBdr>
        </w:div>
        <w:div w:id="1923489561">
          <w:marLeft w:val="480"/>
          <w:marRight w:val="0"/>
          <w:marTop w:val="0"/>
          <w:marBottom w:val="0"/>
          <w:divBdr>
            <w:top w:val="none" w:sz="0" w:space="0" w:color="auto"/>
            <w:left w:val="none" w:sz="0" w:space="0" w:color="auto"/>
            <w:bottom w:val="none" w:sz="0" w:space="0" w:color="auto"/>
            <w:right w:val="none" w:sz="0" w:space="0" w:color="auto"/>
          </w:divBdr>
        </w:div>
        <w:div w:id="885726121">
          <w:marLeft w:val="480"/>
          <w:marRight w:val="0"/>
          <w:marTop w:val="0"/>
          <w:marBottom w:val="0"/>
          <w:divBdr>
            <w:top w:val="none" w:sz="0" w:space="0" w:color="auto"/>
            <w:left w:val="none" w:sz="0" w:space="0" w:color="auto"/>
            <w:bottom w:val="none" w:sz="0" w:space="0" w:color="auto"/>
            <w:right w:val="none" w:sz="0" w:space="0" w:color="auto"/>
          </w:divBdr>
        </w:div>
        <w:div w:id="1294404582">
          <w:marLeft w:val="480"/>
          <w:marRight w:val="0"/>
          <w:marTop w:val="0"/>
          <w:marBottom w:val="0"/>
          <w:divBdr>
            <w:top w:val="none" w:sz="0" w:space="0" w:color="auto"/>
            <w:left w:val="none" w:sz="0" w:space="0" w:color="auto"/>
            <w:bottom w:val="none" w:sz="0" w:space="0" w:color="auto"/>
            <w:right w:val="none" w:sz="0" w:space="0" w:color="auto"/>
          </w:divBdr>
        </w:div>
        <w:div w:id="1086151057">
          <w:marLeft w:val="480"/>
          <w:marRight w:val="0"/>
          <w:marTop w:val="0"/>
          <w:marBottom w:val="0"/>
          <w:divBdr>
            <w:top w:val="none" w:sz="0" w:space="0" w:color="auto"/>
            <w:left w:val="none" w:sz="0" w:space="0" w:color="auto"/>
            <w:bottom w:val="none" w:sz="0" w:space="0" w:color="auto"/>
            <w:right w:val="none" w:sz="0" w:space="0" w:color="auto"/>
          </w:divBdr>
        </w:div>
        <w:div w:id="1368334827">
          <w:marLeft w:val="480"/>
          <w:marRight w:val="0"/>
          <w:marTop w:val="0"/>
          <w:marBottom w:val="0"/>
          <w:divBdr>
            <w:top w:val="none" w:sz="0" w:space="0" w:color="auto"/>
            <w:left w:val="none" w:sz="0" w:space="0" w:color="auto"/>
            <w:bottom w:val="none" w:sz="0" w:space="0" w:color="auto"/>
            <w:right w:val="none" w:sz="0" w:space="0" w:color="auto"/>
          </w:divBdr>
        </w:div>
        <w:div w:id="934441972">
          <w:marLeft w:val="480"/>
          <w:marRight w:val="0"/>
          <w:marTop w:val="0"/>
          <w:marBottom w:val="0"/>
          <w:divBdr>
            <w:top w:val="none" w:sz="0" w:space="0" w:color="auto"/>
            <w:left w:val="none" w:sz="0" w:space="0" w:color="auto"/>
            <w:bottom w:val="none" w:sz="0" w:space="0" w:color="auto"/>
            <w:right w:val="none" w:sz="0" w:space="0" w:color="auto"/>
          </w:divBdr>
        </w:div>
        <w:div w:id="1524631372">
          <w:marLeft w:val="480"/>
          <w:marRight w:val="0"/>
          <w:marTop w:val="0"/>
          <w:marBottom w:val="0"/>
          <w:divBdr>
            <w:top w:val="none" w:sz="0" w:space="0" w:color="auto"/>
            <w:left w:val="none" w:sz="0" w:space="0" w:color="auto"/>
            <w:bottom w:val="none" w:sz="0" w:space="0" w:color="auto"/>
            <w:right w:val="none" w:sz="0" w:space="0" w:color="auto"/>
          </w:divBdr>
        </w:div>
        <w:div w:id="1199010090">
          <w:marLeft w:val="480"/>
          <w:marRight w:val="0"/>
          <w:marTop w:val="0"/>
          <w:marBottom w:val="0"/>
          <w:divBdr>
            <w:top w:val="none" w:sz="0" w:space="0" w:color="auto"/>
            <w:left w:val="none" w:sz="0" w:space="0" w:color="auto"/>
            <w:bottom w:val="none" w:sz="0" w:space="0" w:color="auto"/>
            <w:right w:val="none" w:sz="0" w:space="0" w:color="auto"/>
          </w:divBdr>
        </w:div>
        <w:div w:id="860321172">
          <w:marLeft w:val="480"/>
          <w:marRight w:val="0"/>
          <w:marTop w:val="0"/>
          <w:marBottom w:val="0"/>
          <w:divBdr>
            <w:top w:val="none" w:sz="0" w:space="0" w:color="auto"/>
            <w:left w:val="none" w:sz="0" w:space="0" w:color="auto"/>
            <w:bottom w:val="none" w:sz="0" w:space="0" w:color="auto"/>
            <w:right w:val="none" w:sz="0" w:space="0" w:color="auto"/>
          </w:divBdr>
        </w:div>
        <w:div w:id="14313447">
          <w:marLeft w:val="480"/>
          <w:marRight w:val="0"/>
          <w:marTop w:val="0"/>
          <w:marBottom w:val="0"/>
          <w:divBdr>
            <w:top w:val="none" w:sz="0" w:space="0" w:color="auto"/>
            <w:left w:val="none" w:sz="0" w:space="0" w:color="auto"/>
            <w:bottom w:val="none" w:sz="0" w:space="0" w:color="auto"/>
            <w:right w:val="none" w:sz="0" w:space="0" w:color="auto"/>
          </w:divBdr>
        </w:div>
        <w:div w:id="1108812290">
          <w:marLeft w:val="480"/>
          <w:marRight w:val="0"/>
          <w:marTop w:val="0"/>
          <w:marBottom w:val="0"/>
          <w:divBdr>
            <w:top w:val="none" w:sz="0" w:space="0" w:color="auto"/>
            <w:left w:val="none" w:sz="0" w:space="0" w:color="auto"/>
            <w:bottom w:val="none" w:sz="0" w:space="0" w:color="auto"/>
            <w:right w:val="none" w:sz="0" w:space="0" w:color="auto"/>
          </w:divBdr>
        </w:div>
        <w:div w:id="720207043">
          <w:marLeft w:val="480"/>
          <w:marRight w:val="0"/>
          <w:marTop w:val="0"/>
          <w:marBottom w:val="0"/>
          <w:divBdr>
            <w:top w:val="none" w:sz="0" w:space="0" w:color="auto"/>
            <w:left w:val="none" w:sz="0" w:space="0" w:color="auto"/>
            <w:bottom w:val="none" w:sz="0" w:space="0" w:color="auto"/>
            <w:right w:val="none" w:sz="0" w:space="0" w:color="auto"/>
          </w:divBdr>
        </w:div>
        <w:div w:id="272596671">
          <w:marLeft w:val="480"/>
          <w:marRight w:val="0"/>
          <w:marTop w:val="0"/>
          <w:marBottom w:val="0"/>
          <w:divBdr>
            <w:top w:val="none" w:sz="0" w:space="0" w:color="auto"/>
            <w:left w:val="none" w:sz="0" w:space="0" w:color="auto"/>
            <w:bottom w:val="none" w:sz="0" w:space="0" w:color="auto"/>
            <w:right w:val="none" w:sz="0" w:space="0" w:color="auto"/>
          </w:divBdr>
        </w:div>
        <w:div w:id="1110979133">
          <w:marLeft w:val="480"/>
          <w:marRight w:val="0"/>
          <w:marTop w:val="0"/>
          <w:marBottom w:val="0"/>
          <w:divBdr>
            <w:top w:val="none" w:sz="0" w:space="0" w:color="auto"/>
            <w:left w:val="none" w:sz="0" w:space="0" w:color="auto"/>
            <w:bottom w:val="none" w:sz="0" w:space="0" w:color="auto"/>
            <w:right w:val="none" w:sz="0" w:space="0" w:color="auto"/>
          </w:divBdr>
        </w:div>
        <w:div w:id="1004864371">
          <w:marLeft w:val="480"/>
          <w:marRight w:val="0"/>
          <w:marTop w:val="0"/>
          <w:marBottom w:val="0"/>
          <w:divBdr>
            <w:top w:val="none" w:sz="0" w:space="0" w:color="auto"/>
            <w:left w:val="none" w:sz="0" w:space="0" w:color="auto"/>
            <w:bottom w:val="none" w:sz="0" w:space="0" w:color="auto"/>
            <w:right w:val="none" w:sz="0" w:space="0" w:color="auto"/>
          </w:divBdr>
        </w:div>
        <w:div w:id="1397164373">
          <w:marLeft w:val="480"/>
          <w:marRight w:val="0"/>
          <w:marTop w:val="0"/>
          <w:marBottom w:val="0"/>
          <w:divBdr>
            <w:top w:val="none" w:sz="0" w:space="0" w:color="auto"/>
            <w:left w:val="none" w:sz="0" w:space="0" w:color="auto"/>
            <w:bottom w:val="none" w:sz="0" w:space="0" w:color="auto"/>
            <w:right w:val="none" w:sz="0" w:space="0" w:color="auto"/>
          </w:divBdr>
        </w:div>
        <w:div w:id="813910359">
          <w:marLeft w:val="480"/>
          <w:marRight w:val="0"/>
          <w:marTop w:val="0"/>
          <w:marBottom w:val="0"/>
          <w:divBdr>
            <w:top w:val="none" w:sz="0" w:space="0" w:color="auto"/>
            <w:left w:val="none" w:sz="0" w:space="0" w:color="auto"/>
            <w:bottom w:val="none" w:sz="0" w:space="0" w:color="auto"/>
            <w:right w:val="none" w:sz="0" w:space="0" w:color="auto"/>
          </w:divBdr>
        </w:div>
        <w:div w:id="2048866595">
          <w:marLeft w:val="480"/>
          <w:marRight w:val="0"/>
          <w:marTop w:val="0"/>
          <w:marBottom w:val="0"/>
          <w:divBdr>
            <w:top w:val="none" w:sz="0" w:space="0" w:color="auto"/>
            <w:left w:val="none" w:sz="0" w:space="0" w:color="auto"/>
            <w:bottom w:val="none" w:sz="0" w:space="0" w:color="auto"/>
            <w:right w:val="none" w:sz="0" w:space="0" w:color="auto"/>
          </w:divBdr>
        </w:div>
        <w:div w:id="1738358618">
          <w:marLeft w:val="480"/>
          <w:marRight w:val="0"/>
          <w:marTop w:val="0"/>
          <w:marBottom w:val="0"/>
          <w:divBdr>
            <w:top w:val="none" w:sz="0" w:space="0" w:color="auto"/>
            <w:left w:val="none" w:sz="0" w:space="0" w:color="auto"/>
            <w:bottom w:val="none" w:sz="0" w:space="0" w:color="auto"/>
            <w:right w:val="none" w:sz="0" w:space="0" w:color="auto"/>
          </w:divBdr>
        </w:div>
        <w:div w:id="950435331">
          <w:marLeft w:val="480"/>
          <w:marRight w:val="0"/>
          <w:marTop w:val="0"/>
          <w:marBottom w:val="0"/>
          <w:divBdr>
            <w:top w:val="none" w:sz="0" w:space="0" w:color="auto"/>
            <w:left w:val="none" w:sz="0" w:space="0" w:color="auto"/>
            <w:bottom w:val="none" w:sz="0" w:space="0" w:color="auto"/>
            <w:right w:val="none" w:sz="0" w:space="0" w:color="auto"/>
          </w:divBdr>
        </w:div>
        <w:div w:id="1752581004">
          <w:marLeft w:val="480"/>
          <w:marRight w:val="0"/>
          <w:marTop w:val="0"/>
          <w:marBottom w:val="0"/>
          <w:divBdr>
            <w:top w:val="none" w:sz="0" w:space="0" w:color="auto"/>
            <w:left w:val="none" w:sz="0" w:space="0" w:color="auto"/>
            <w:bottom w:val="none" w:sz="0" w:space="0" w:color="auto"/>
            <w:right w:val="none" w:sz="0" w:space="0" w:color="auto"/>
          </w:divBdr>
        </w:div>
        <w:div w:id="47532418">
          <w:marLeft w:val="480"/>
          <w:marRight w:val="0"/>
          <w:marTop w:val="0"/>
          <w:marBottom w:val="0"/>
          <w:divBdr>
            <w:top w:val="none" w:sz="0" w:space="0" w:color="auto"/>
            <w:left w:val="none" w:sz="0" w:space="0" w:color="auto"/>
            <w:bottom w:val="none" w:sz="0" w:space="0" w:color="auto"/>
            <w:right w:val="none" w:sz="0" w:space="0" w:color="auto"/>
          </w:divBdr>
        </w:div>
        <w:div w:id="194000320">
          <w:marLeft w:val="480"/>
          <w:marRight w:val="0"/>
          <w:marTop w:val="0"/>
          <w:marBottom w:val="0"/>
          <w:divBdr>
            <w:top w:val="none" w:sz="0" w:space="0" w:color="auto"/>
            <w:left w:val="none" w:sz="0" w:space="0" w:color="auto"/>
            <w:bottom w:val="none" w:sz="0" w:space="0" w:color="auto"/>
            <w:right w:val="none" w:sz="0" w:space="0" w:color="auto"/>
          </w:divBdr>
        </w:div>
        <w:div w:id="1155344394">
          <w:marLeft w:val="480"/>
          <w:marRight w:val="0"/>
          <w:marTop w:val="0"/>
          <w:marBottom w:val="0"/>
          <w:divBdr>
            <w:top w:val="none" w:sz="0" w:space="0" w:color="auto"/>
            <w:left w:val="none" w:sz="0" w:space="0" w:color="auto"/>
            <w:bottom w:val="none" w:sz="0" w:space="0" w:color="auto"/>
            <w:right w:val="none" w:sz="0" w:space="0" w:color="auto"/>
          </w:divBdr>
        </w:div>
        <w:div w:id="1818111620">
          <w:marLeft w:val="480"/>
          <w:marRight w:val="0"/>
          <w:marTop w:val="0"/>
          <w:marBottom w:val="0"/>
          <w:divBdr>
            <w:top w:val="none" w:sz="0" w:space="0" w:color="auto"/>
            <w:left w:val="none" w:sz="0" w:space="0" w:color="auto"/>
            <w:bottom w:val="none" w:sz="0" w:space="0" w:color="auto"/>
            <w:right w:val="none" w:sz="0" w:space="0" w:color="auto"/>
          </w:divBdr>
        </w:div>
        <w:div w:id="1957328511">
          <w:marLeft w:val="480"/>
          <w:marRight w:val="0"/>
          <w:marTop w:val="0"/>
          <w:marBottom w:val="0"/>
          <w:divBdr>
            <w:top w:val="none" w:sz="0" w:space="0" w:color="auto"/>
            <w:left w:val="none" w:sz="0" w:space="0" w:color="auto"/>
            <w:bottom w:val="none" w:sz="0" w:space="0" w:color="auto"/>
            <w:right w:val="none" w:sz="0" w:space="0" w:color="auto"/>
          </w:divBdr>
        </w:div>
        <w:div w:id="35591319">
          <w:marLeft w:val="480"/>
          <w:marRight w:val="0"/>
          <w:marTop w:val="0"/>
          <w:marBottom w:val="0"/>
          <w:divBdr>
            <w:top w:val="none" w:sz="0" w:space="0" w:color="auto"/>
            <w:left w:val="none" w:sz="0" w:space="0" w:color="auto"/>
            <w:bottom w:val="none" w:sz="0" w:space="0" w:color="auto"/>
            <w:right w:val="none" w:sz="0" w:space="0" w:color="auto"/>
          </w:divBdr>
        </w:div>
        <w:div w:id="1058941174">
          <w:marLeft w:val="480"/>
          <w:marRight w:val="0"/>
          <w:marTop w:val="0"/>
          <w:marBottom w:val="0"/>
          <w:divBdr>
            <w:top w:val="none" w:sz="0" w:space="0" w:color="auto"/>
            <w:left w:val="none" w:sz="0" w:space="0" w:color="auto"/>
            <w:bottom w:val="none" w:sz="0" w:space="0" w:color="auto"/>
            <w:right w:val="none" w:sz="0" w:space="0" w:color="auto"/>
          </w:divBdr>
        </w:div>
        <w:div w:id="684482123">
          <w:marLeft w:val="480"/>
          <w:marRight w:val="0"/>
          <w:marTop w:val="0"/>
          <w:marBottom w:val="0"/>
          <w:divBdr>
            <w:top w:val="none" w:sz="0" w:space="0" w:color="auto"/>
            <w:left w:val="none" w:sz="0" w:space="0" w:color="auto"/>
            <w:bottom w:val="none" w:sz="0" w:space="0" w:color="auto"/>
            <w:right w:val="none" w:sz="0" w:space="0" w:color="auto"/>
          </w:divBdr>
        </w:div>
        <w:div w:id="530188254">
          <w:marLeft w:val="480"/>
          <w:marRight w:val="0"/>
          <w:marTop w:val="0"/>
          <w:marBottom w:val="0"/>
          <w:divBdr>
            <w:top w:val="none" w:sz="0" w:space="0" w:color="auto"/>
            <w:left w:val="none" w:sz="0" w:space="0" w:color="auto"/>
            <w:bottom w:val="none" w:sz="0" w:space="0" w:color="auto"/>
            <w:right w:val="none" w:sz="0" w:space="0" w:color="auto"/>
          </w:divBdr>
        </w:div>
        <w:div w:id="389229375">
          <w:marLeft w:val="480"/>
          <w:marRight w:val="0"/>
          <w:marTop w:val="0"/>
          <w:marBottom w:val="0"/>
          <w:divBdr>
            <w:top w:val="none" w:sz="0" w:space="0" w:color="auto"/>
            <w:left w:val="none" w:sz="0" w:space="0" w:color="auto"/>
            <w:bottom w:val="none" w:sz="0" w:space="0" w:color="auto"/>
            <w:right w:val="none" w:sz="0" w:space="0" w:color="auto"/>
          </w:divBdr>
        </w:div>
        <w:div w:id="918095825">
          <w:marLeft w:val="480"/>
          <w:marRight w:val="0"/>
          <w:marTop w:val="0"/>
          <w:marBottom w:val="0"/>
          <w:divBdr>
            <w:top w:val="none" w:sz="0" w:space="0" w:color="auto"/>
            <w:left w:val="none" w:sz="0" w:space="0" w:color="auto"/>
            <w:bottom w:val="none" w:sz="0" w:space="0" w:color="auto"/>
            <w:right w:val="none" w:sz="0" w:space="0" w:color="auto"/>
          </w:divBdr>
        </w:div>
        <w:div w:id="706223741">
          <w:marLeft w:val="480"/>
          <w:marRight w:val="0"/>
          <w:marTop w:val="0"/>
          <w:marBottom w:val="0"/>
          <w:divBdr>
            <w:top w:val="none" w:sz="0" w:space="0" w:color="auto"/>
            <w:left w:val="none" w:sz="0" w:space="0" w:color="auto"/>
            <w:bottom w:val="none" w:sz="0" w:space="0" w:color="auto"/>
            <w:right w:val="none" w:sz="0" w:space="0" w:color="auto"/>
          </w:divBdr>
        </w:div>
        <w:div w:id="629360511">
          <w:marLeft w:val="480"/>
          <w:marRight w:val="0"/>
          <w:marTop w:val="0"/>
          <w:marBottom w:val="0"/>
          <w:divBdr>
            <w:top w:val="none" w:sz="0" w:space="0" w:color="auto"/>
            <w:left w:val="none" w:sz="0" w:space="0" w:color="auto"/>
            <w:bottom w:val="none" w:sz="0" w:space="0" w:color="auto"/>
            <w:right w:val="none" w:sz="0" w:space="0" w:color="auto"/>
          </w:divBdr>
        </w:div>
        <w:div w:id="1048913119">
          <w:marLeft w:val="480"/>
          <w:marRight w:val="0"/>
          <w:marTop w:val="0"/>
          <w:marBottom w:val="0"/>
          <w:divBdr>
            <w:top w:val="none" w:sz="0" w:space="0" w:color="auto"/>
            <w:left w:val="none" w:sz="0" w:space="0" w:color="auto"/>
            <w:bottom w:val="none" w:sz="0" w:space="0" w:color="auto"/>
            <w:right w:val="none" w:sz="0" w:space="0" w:color="auto"/>
          </w:divBdr>
        </w:div>
        <w:div w:id="827210692">
          <w:marLeft w:val="480"/>
          <w:marRight w:val="0"/>
          <w:marTop w:val="0"/>
          <w:marBottom w:val="0"/>
          <w:divBdr>
            <w:top w:val="none" w:sz="0" w:space="0" w:color="auto"/>
            <w:left w:val="none" w:sz="0" w:space="0" w:color="auto"/>
            <w:bottom w:val="none" w:sz="0" w:space="0" w:color="auto"/>
            <w:right w:val="none" w:sz="0" w:space="0" w:color="auto"/>
          </w:divBdr>
        </w:div>
        <w:div w:id="1076975164">
          <w:marLeft w:val="480"/>
          <w:marRight w:val="0"/>
          <w:marTop w:val="0"/>
          <w:marBottom w:val="0"/>
          <w:divBdr>
            <w:top w:val="none" w:sz="0" w:space="0" w:color="auto"/>
            <w:left w:val="none" w:sz="0" w:space="0" w:color="auto"/>
            <w:bottom w:val="none" w:sz="0" w:space="0" w:color="auto"/>
            <w:right w:val="none" w:sz="0" w:space="0" w:color="auto"/>
          </w:divBdr>
        </w:div>
        <w:div w:id="124664632">
          <w:marLeft w:val="480"/>
          <w:marRight w:val="0"/>
          <w:marTop w:val="0"/>
          <w:marBottom w:val="0"/>
          <w:divBdr>
            <w:top w:val="none" w:sz="0" w:space="0" w:color="auto"/>
            <w:left w:val="none" w:sz="0" w:space="0" w:color="auto"/>
            <w:bottom w:val="none" w:sz="0" w:space="0" w:color="auto"/>
            <w:right w:val="none" w:sz="0" w:space="0" w:color="auto"/>
          </w:divBdr>
        </w:div>
        <w:div w:id="1811243471">
          <w:marLeft w:val="480"/>
          <w:marRight w:val="0"/>
          <w:marTop w:val="0"/>
          <w:marBottom w:val="0"/>
          <w:divBdr>
            <w:top w:val="none" w:sz="0" w:space="0" w:color="auto"/>
            <w:left w:val="none" w:sz="0" w:space="0" w:color="auto"/>
            <w:bottom w:val="none" w:sz="0" w:space="0" w:color="auto"/>
            <w:right w:val="none" w:sz="0" w:space="0" w:color="auto"/>
          </w:divBdr>
        </w:div>
        <w:div w:id="1638803818">
          <w:marLeft w:val="480"/>
          <w:marRight w:val="0"/>
          <w:marTop w:val="0"/>
          <w:marBottom w:val="0"/>
          <w:divBdr>
            <w:top w:val="none" w:sz="0" w:space="0" w:color="auto"/>
            <w:left w:val="none" w:sz="0" w:space="0" w:color="auto"/>
            <w:bottom w:val="none" w:sz="0" w:space="0" w:color="auto"/>
            <w:right w:val="none" w:sz="0" w:space="0" w:color="auto"/>
          </w:divBdr>
        </w:div>
        <w:div w:id="642077891">
          <w:marLeft w:val="480"/>
          <w:marRight w:val="0"/>
          <w:marTop w:val="0"/>
          <w:marBottom w:val="0"/>
          <w:divBdr>
            <w:top w:val="none" w:sz="0" w:space="0" w:color="auto"/>
            <w:left w:val="none" w:sz="0" w:space="0" w:color="auto"/>
            <w:bottom w:val="none" w:sz="0" w:space="0" w:color="auto"/>
            <w:right w:val="none" w:sz="0" w:space="0" w:color="auto"/>
          </w:divBdr>
        </w:div>
        <w:div w:id="1765761020">
          <w:marLeft w:val="480"/>
          <w:marRight w:val="0"/>
          <w:marTop w:val="0"/>
          <w:marBottom w:val="0"/>
          <w:divBdr>
            <w:top w:val="none" w:sz="0" w:space="0" w:color="auto"/>
            <w:left w:val="none" w:sz="0" w:space="0" w:color="auto"/>
            <w:bottom w:val="none" w:sz="0" w:space="0" w:color="auto"/>
            <w:right w:val="none" w:sz="0" w:space="0" w:color="auto"/>
          </w:divBdr>
        </w:div>
        <w:div w:id="229849571">
          <w:marLeft w:val="480"/>
          <w:marRight w:val="0"/>
          <w:marTop w:val="0"/>
          <w:marBottom w:val="0"/>
          <w:divBdr>
            <w:top w:val="none" w:sz="0" w:space="0" w:color="auto"/>
            <w:left w:val="none" w:sz="0" w:space="0" w:color="auto"/>
            <w:bottom w:val="none" w:sz="0" w:space="0" w:color="auto"/>
            <w:right w:val="none" w:sz="0" w:space="0" w:color="auto"/>
          </w:divBdr>
        </w:div>
        <w:div w:id="1584879369">
          <w:marLeft w:val="480"/>
          <w:marRight w:val="0"/>
          <w:marTop w:val="0"/>
          <w:marBottom w:val="0"/>
          <w:divBdr>
            <w:top w:val="none" w:sz="0" w:space="0" w:color="auto"/>
            <w:left w:val="none" w:sz="0" w:space="0" w:color="auto"/>
            <w:bottom w:val="none" w:sz="0" w:space="0" w:color="auto"/>
            <w:right w:val="none" w:sz="0" w:space="0" w:color="auto"/>
          </w:divBdr>
        </w:div>
        <w:div w:id="791896864">
          <w:marLeft w:val="480"/>
          <w:marRight w:val="0"/>
          <w:marTop w:val="0"/>
          <w:marBottom w:val="0"/>
          <w:divBdr>
            <w:top w:val="none" w:sz="0" w:space="0" w:color="auto"/>
            <w:left w:val="none" w:sz="0" w:space="0" w:color="auto"/>
            <w:bottom w:val="none" w:sz="0" w:space="0" w:color="auto"/>
            <w:right w:val="none" w:sz="0" w:space="0" w:color="auto"/>
          </w:divBdr>
        </w:div>
      </w:divsChild>
    </w:div>
    <w:div w:id="1499997401">
      <w:bodyDiv w:val="1"/>
      <w:marLeft w:val="0"/>
      <w:marRight w:val="0"/>
      <w:marTop w:val="0"/>
      <w:marBottom w:val="0"/>
      <w:divBdr>
        <w:top w:val="none" w:sz="0" w:space="0" w:color="auto"/>
        <w:left w:val="none" w:sz="0" w:space="0" w:color="auto"/>
        <w:bottom w:val="none" w:sz="0" w:space="0" w:color="auto"/>
        <w:right w:val="none" w:sz="0" w:space="0" w:color="auto"/>
      </w:divBdr>
    </w:div>
    <w:div w:id="1500805314">
      <w:bodyDiv w:val="1"/>
      <w:marLeft w:val="0"/>
      <w:marRight w:val="0"/>
      <w:marTop w:val="0"/>
      <w:marBottom w:val="0"/>
      <w:divBdr>
        <w:top w:val="none" w:sz="0" w:space="0" w:color="auto"/>
        <w:left w:val="none" w:sz="0" w:space="0" w:color="auto"/>
        <w:bottom w:val="none" w:sz="0" w:space="0" w:color="auto"/>
        <w:right w:val="none" w:sz="0" w:space="0" w:color="auto"/>
      </w:divBdr>
    </w:div>
    <w:div w:id="1502040107">
      <w:bodyDiv w:val="1"/>
      <w:marLeft w:val="0"/>
      <w:marRight w:val="0"/>
      <w:marTop w:val="0"/>
      <w:marBottom w:val="0"/>
      <w:divBdr>
        <w:top w:val="none" w:sz="0" w:space="0" w:color="auto"/>
        <w:left w:val="none" w:sz="0" w:space="0" w:color="auto"/>
        <w:bottom w:val="none" w:sz="0" w:space="0" w:color="auto"/>
        <w:right w:val="none" w:sz="0" w:space="0" w:color="auto"/>
      </w:divBdr>
    </w:div>
    <w:div w:id="1503082973">
      <w:bodyDiv w:val="1"/>
      <w:marLeft w:val="0"/>
      <w:marRight w:val="0"/>
      <w:marTop w:val="0"/>
      <w:marBottom w:val="0"/>
      <w:divBdr>
        <w:top w:val="none" w:sz="0" w:space="0" w:color="auto"/>
        <w:left w:val="none" w:sz="0" w:space="0" w:color="auto"/>
        <w:bottom w:val="none" w:sz="0" w:space="0" w:color="auto"/>
        <w:right w:val="none" w:sz="0" w:space="0" w:color="auto"/>
      </w:divBdr>
    </w:div>
    <w:div w:id="1503665677">
      <w:bodyDiv w:val="1"/>
      <w:marLeft w:val="0"/>
      <w:marRight w:val="0"/>
      <w:marTop w:val="0"/>
      <w:marBottom w:val="0"/>
      <w:divBdr>
        <w:top w:val="none" w:sz="0" w:space="0" w:color="auto"/>
        <w:left w:val="none" w:sz="0" w:space="0" w:color="auto"/>
        <w:bottom w:val="none" w:sz="0" w:space="0" w:color="auto"/>
        <w:right w:val="none" w:sz="0" w:space="0" w:color="auto"/>
      </w:divBdr>
    </w:div>
    <w:div w:id="1504321656">
      <w:bodyDiv w:val="1"/>
      <w:marLeft w:val="0"/>
      <w:marRight w:val="0"/>
      <w:marTop w:val="0"/>
      <w:marBottom w:val="0"/>
      <w:divBdr>
        <w:top w:val="none" w:sz="0" w:space="0" w:color="auto"/>
        <w:left w:val="none" w:sz="0" w:space="0" w:color="auto"/>
        <w:bottom w:val="none" w:sz="0" w:space="0" w:color="auto"/>
        <w:right w:val="none" w:sz="0" w:space="0" w:color="auto"/>
      </w:divBdr>
    </w:div>
    <w:div w:id="1504542576">
      <w:bodyDiv w:val="1"/>
      <w:marLeft w:val="0"/>
      <w:marRight w:val="0"/>
      <w:marTop w:val="0"/>
      <w:marBottom w:val="0"/>
      <w:divBdr>
        <w:top w:val="none" w:sz="0" w:space="0" w:color="auto"/>
        <w:left w:val="none" w:sz="0" w:space="0" w:color="auto"/>
        <w:bottom w:val="none" w:sz="0" w:space="0" w:color="auto"/>
        <w:right w:val="none" w:sz="0" w:space="0" w:color="auto"/>
      </w:divBdr>
    </w:div>
    <w:div w:id="1505317618">
      <w:bodyDiv w:val="1"/>
      <w:marLeft w:val="0"/>
      <w:marRight w:val="0"/>
      <w:marTop w:val="0"/>
      <w:marBottom w:val="0"/>
      <w:divBdr>
        <w:top w:val="none" w:sz="0" w:space="0" w:color="auto"/>
        <w:left w:val="none" w:sz="0" w:space="0" w:color="auto"/>
        <w:bottom w:val="none" w:sz="0" w:space="0" w:color="auto"/>
        <w:right w:val="none" w:sz="0" w:space="0" w:color="auto"/>
      </w:divBdr>
    </w:div>
    <w:div w:id="1505365120">
      <w:bodyDiv w:val="1"/>
      <w:marLeft w:val="0"/>
      <w:marRight w:val="0"/>
      <w:marTop w:val="0"/>
      <w:marBottom w:val="0"/>
      <w:divBdr>
        <w:top w:val="none" w:sz="0" w:space="0" w:color="auto"/>
        <w:left w:val="none" w:sz="0" w:space="0" w:color="auto"/>
        <w:bottom w:val="none" w:sz="0" w:space="0" w:color="auto"/>
        <w:right w:val="none" w:sz="0" w:space="0" w:color="auto"/>
      </w:divBdr>
    </w:div>
    <w:div w:id="1505432583">
      <w:bodyDiv w:val="1"/>
      <w:marLeft w:val="0"/>
      <w:marRight w:val="0"/>
      <w:marTop w:val="0"/>
      <w:marBottom w:val="0"/>
      <w:divBdr>
        <w:top w:val="none" w:sz="0" w:space="0" w:color="auto"/>
        <w:left w:val="none" w:sz="0" w:space="0" w:color="auto"/>
        <w:bottom w:val="none" w:sz="0" w:space="0" w:color="auto"/>
        <w:right w:val="none" w:sz="0" w:space="0" w:color="auto"/>
      </w:divBdr>
    </w:div>
    <w:div w:id="1505515990">
      <w:bodyDiv w:val="1"/>
      <w:marLeft w:val="0"/>
      <w:marRight w:val="0"/>
      <w:marTop w:val="0"/>
      <w:marBottom w:val="0"/>
      <w:divBdr>
        <w:top w:val="none" w:sz="0" w:space="0" w:color="auto"/>
        <w:left w:val="none" w:sz="0" w:space="0" w:color="auto"/>
        <w:bottom w:val="none" w:sz="0" w:space="0" w:color="auto"/>
        <w:right w:val="none" w:sz="0" w:space="0" w:color="auto"/>
      </w:divBdr>
    </w:div>
    <w:div w:id="1505583604">
      <w:bodyDiv w:val="1"/>
      <w:marLeft w:val="0"/>
      <w:marRight w:val="0"/>
      <w:marTop w:val="0"/>
      <w:marBottom w:val="0"/>
      <w:divBdr>
        <w:top w:val="none" w:sz="0" w:space="0" w:color="auto"/>
        <w:left w:val="none" w:sz="0" w:space="0" w:color="auto"/>
        <w:bottom w:val="none" w:sz="0" w:space="0" w:color="auto"/>
        <w:right w:val="none" w:sz="0" w:space="0" w:color="auto"/>
      </w:divBdr>
    </w:div>
    <w:div w:id="1505586778">
      <w:bodyDiv w:val="1"/>
      <w:marLeft w:val="0"/>
      <w:marRight w:val="0"/>
      <w:marTop w:val="0"/>
      <w:marBottom w:val="0"/>
      <w:divBdr>
        <w:top w:val="none" w:sz="0" w:space="0" w:color="auto"/>
        <w:left w:val="none" w:sz="0" w:space="0" w:color="auto"/>
        <w:bottom w:val="none" w:sz="0" w:space="0" w:color="auto"/>
        <w:right w:val="none" w:sz="0" w:space="0" w:color="auto"/>
      </w:divBdr>
    </w:div>
    <w:div w:id="1505707876">
      <w:bodyDiv w:val="1"/>
      <w:marLeft w:val="0"/>
      <w:marRight w:val="0"/>
      <w:marTop w:val="0"/>
      <w:marBottom w:val="0"/>
      <w:divBdr>
        <w:top w:val="none" w:sz="0" w:space="0" w:color="auto"/>
        <w:left w:val="none" w:sz="0" w:space="0" w:color="auto"/>
        <w:bottom w:val="none" w:sz="0" w:space="0" w:color="auto"/>
        <w:right w:val="none" w:sz="0" w:space="0" w:color="auto"/>
      </w:divBdr>
    </w:div>
    <w:div w:id="1505853417">
      <w:bodyDiv w:val="1"/>
      <w:marLeft w:val="0"/>
      <w:marRight w:val="0"/>
      <w:marTop w:val="0"/>
      <w:marBottom w:val="0"/>
      <w:divBdr>
        <w:top w:val="none" w:sz="0" w:space="0" w:color="auto"/>
        <w:left w:val="none" w:sz="0" w:space="0" w:color="auto"/>
        <w:bottom w:val="none" w:sz="0" w:space="0" w:color="auto"/>
        <w:right w:val="none" w:sz="0" w:space="0" w:color="auto"/>
      </w:divBdr>
    </w:div>
    <w:div w:id="1506246471">
      <w:bodyDiv w:val="1"/>
      <w:marLeft w:val="0"/>
      <w:marRight w:val="0"/>
      <w:marTop w:val="0"/>
      <w:marBottom w:val="0"/>
      <w:divBdr>
        <w:top w:val="none" w:sz="0" w:space="0" w:color="auto"/>
        <w:left w:val="none" w:sz="0" w:space="0" w:color="auto"/>
        <w:bottom w:val="none" w:sz="0" w:space="0" w:color="auto"/>
        <w:right w:val="none" w:sz="0" w:space="0" w:color="auto"/>
      </w:divBdr>
    </w:div>
    <w:div w:id="1506507743">
      <w:bodyDiv w:val="1"/>
      <w:marLeft w:val="0"/>
      <w:marRight w:val="0"/>
      <w:marTop w:val="0"/>
      <w:marBottom w:val="0"/>
      <w:divBdr>
        <w:top w:val="none" w:sz="0" w:space="0" w:color="auto"/>
        <w:left w:val="none" w:sz="0" w:space="0" w:color="auto"/>
        <w:bottom w:val="none" w:sz="0" w:space="0" w:color="auto"/>
        <w:right w:val="none" w:sz="0" w:space="0" w:color="auto"/>
      </w:divBdr>
    </w:div>
    <w:div w:id="1507745912">
      <w:bodyDiv w:val="1"/>
      <w:marLeft w:val="0"/>
      <w:marRight w:val="0"/>
      <w:marTop w:val="0"/>
      <w:marBottom w:val="0"/>
      <w:divBdr>
        <w:top w:val="none" w:sz="0" w:space="0" w:color="auto"/>
        <w:left w:val="none" w:sz="0" w:space="0" w:color="auto"/>
        <w:bottom w:val="none" w:sz="0" w:space="0" w:color="auto"/>
        <w:right w:val="none" w:sz="0" w:space="0" w:color="auto"/>
      </w:divBdr>
    </w:div>
    <w:div w:id="1507859963">
      <w:bodyDiv w:val="1"/>
      <w:marLeft w:val="0"/>
      <w:marRight w:val="0"/>
      <w:marTop w:val="0"/>
      <w:marBottom w:val="0"/>
      <w:divBdr>
        <w:top w:val="none" w:sz="0" w:space="0" w:color="auto"/>
        <w:left w:val="none" w:sz="0" w:space="0" w:color="auto"/>
        <w:bottom w:val="none" w:sz="0" w:space="0" w:color="auto"/>
        <w:right w:val="none" w:sz="0" w:space="0" w:color="auto"/>
      </w:divBdr>
    </w:div>
    <w:div w:id="1507868578">
      <w:bodyDiv w:val="1"/>
      <w:marLeft w:val="0"/>
      <w:marRight w:val="0"/>
      <w:marTop w:val="0"/>
      <w:marBottom w:val="0"/>
      <w:divBdr>
        <w:top w:val="none" w:sz="0" w:space="0" w:color="auto"/>
        <w:left w:val="none" w:sz="0" w:space="0" w:color="auto"/>
        <w:bottom w:val="none" w:sz="0" w:space="0" w:color="auto"/>
        <w:right w:val="none" w:sz="0" w:space="0" w:color="auto"/>
      </w:divBdr>
    </w:div>
    <w:div w:id="1508055812">
      <w:bodyDiv w:val="1"/>
      <w:marLeft w:val="0"/>
      <w:marRight w:val="0"/>
      <w:marTop w:val="0"/>
      <w:marBottom w:val="0"/>
      <w:divBdr>
        <w:top w:val="none" w:sz="0" w:space="0" w:color="auto"/>
        <w:left w:val="none" w:sz="0" w:space="0" w:color="auto"/>
        <w:bottom w:val="none" w:sz="0" w:space="0" w:color="auto"/>
        <w:right w:val="none" w:sz="0" w:space="0" w:color="auto"/>
      </w:divBdr>
    </w:div>
    <w:div w:id="1508210489">
      <w:bodyDiv w:val="1"/>
      <w:marLeft w:val="0"/>
      <w:marRight w:val="0"/>
      <w:marTop w:val="0"/>
      <w:marBottom w:val="0"/>
      <w:divBdr>
        <w:top w:val="none" w:sz="0" w:space="0" w:color="auto"/>
        <w:left w:val="none" w:sz="0" w:space="0" w:color="auto"/>
        <w:bottom w:val="none" w:sz="0" w:space="0" w:color="auto"/>
        <w:right w:val="none" w:sz="0" w:space="0" w:color="auto"/>
      </w:divBdr>
    </w:div>
    <w:div w:id="1508322011">
      <w:bodyDiv w:val="1"/>
      <w:marLeft w:val="0"/>
      <w:marRight w:val="0"/>
      <w:marTop w:val="0"/>
      <w:marBottom w:val="0"/>
      <w:divBdr>
        <w:top w:val="none" w:sz="0" w:space="0" w:color="auto"/>
        <w:left w:val="none" w:sz="0" w:space="0" w:color="auto"/>
        <w:bottom w:val="none" w:sz="0" w:space="0" w:color="auto"/>
        <w:right w:val="none" w:sz="0" w:space="0" w:color="auto"/>
      </w:divBdr>
    </w:div>
    <w:div w:id="1508863474">
      <w:bodyDiv w:val="1"/>
      <w:marLeft w:val="0"/>
      <w:marRight w:val="0"/>
      <w:marTop w:val="0"/>
      <w:marBottom w:val="0"/>
      <w:divBdr>
        <w:top w:val="none" w:sz="0" w:space="0" w:color="auto"/>
        <w:left w:val="none" w:sz="0" w:space="0" w:color="auto"/>
        <w:bottom w:val="none" w:sz="0" w:space="0" w:color="auto"/>
        <w:right w:val="none" w:sz="0" w:space="0" w:color="auto"/>
      </w:divBdr>
    </w:div>
    <w:div w:id="1509247227">
      <w:bodyDiv w:val="1"/>
      <w:marLeft w:val="0"/>
      <w:marRight w:val="0"/>
      <w:marTop w:val="0"/>
      <w:marBottom w:val="0"/>
      <w:divBdr>
        <w:top w:val="none" w:sz="0" w:space="0" w:color="auto"/>
        <w:left w:val="none" w:sz="0" w:space="0" w:color="auto"/>
        <w:bottom w:val="none" w:sz="0" w:space="0" w:color="auto"/>
        <w:right w:val="none" w:sz="0" w:space="0" w:color="auto"/>
      </w:divBdr>
    </w:div>
    <w:div w:id="1510172075">
      <w:bodyDiv w:val="1"/>
      <w:marLeft w:val="0"/>
      <w:marRight w:val="0"/>
      <w:marTop w:val="0"/>
      <w:marBottom w:val="0"/>
      <w:divBdr>
        <w:top w:val="none" w:sz="0" w:space="0" w:color="auto"/>
        <w:left w:val="none" w:sz="0" w:space="0" w:color="auto"/>
        <w:bottom w:val="none" w:sz="0" w:space="0" w:color="auto"/>
        <w:right w:val="none" w:sz="0" w:space="0" w:color="auto"/>
      </w:divBdr>
    </w:div>
    <w:div w:id="1510758471">
      <w:bodyDiv w:val="1"/>
      <w:marLeft w:val="0"/>
      <w:marRight w:val="0"/>
      <w:marTop w:val="0"/>
      <w:marBottom w:val="0"/>
      <w:divBdr>
        <w:top w:val="none" w:sz="0" w:space="0" w:color="auto"/>
        <w:left w:val="none" w:sz="0" w:space="0" w:color="auto"/>
        <w:bottom w:val="none" w:sz="0" w:space="0" w:color="auto"/>
        <w:right w:val="none" w:sz="0" w:space="0" w:color="auto"/>
      </w:divBdr>
    </w:div>
    <w:div w:id="1511604337">
      <w:bodyDiv w:val="1"/>
      <w:marLeft w:val="0"/>
      <w:marRight w:val="0"/>
      <w:marTop w:val="0"/>
      <w:marBottom w:val="0"/>
      <w:divBdr>
        <w:top w:val="none" w:sz="0" w:space="0" w:color="auto"/>
        <w:left w:val="none" w:sz="0" w:space="0" w:color="auto"/>
        <w:bottom w:val="none" w:sz="0" w:space="0" w:color="auto"/>
        <w:right w:val="none" w:sz="0" w:space="0" w:color="auto"/>
      </w:divBdr>
    </w:div>
    <w:div w:id="1511680481">
      <w:bodyDiv w:val="1"/>
      <w:marLeft w:val="0"/>
      <w:marRight w:val="0"/>
      <w:marTop w:val="0"/>
      <w:marBottom w:val="0"/>
      <w:divBdr>
        <w:top w:val="none" w:sz="0" w:space="0" w:color="auto"/>
        <w:left w:val="none" w:sz="0" w:space="0" w:color="auto"/>
        <w:bottom w:val="none" w:sz="0" w:space="0" w:color="auto"/>
        <w:right w:val="none" w:sz="0" w:space="0" w:color="auto"/>
      </w:divBdr>
    </w:div>
    <w:div w:id="1511719744">
      <w:bodyDiv w:val="1"/>
      <w:marLeft w:val="0"/>
      <w:marRight w:val="0"/>
      <w:marTop w:val="0"/>
      <w:marBottom w:val="0"/>
      <w:divBdr>
        <w:top w:val="none" w:sz="0" w:space="0" w:color="auto"/>
        <w:left w:val="none" w:sz="0" w:space="0" w:color="auto"/>
        <w:bottom w:val="none" w:sz="0" w:space="0" w:color="auto"/>
        <w:right w:val="none" w:sz="0" w:space="0" w:color="auto"/>
      </w:divBdr>
    </w:div>
    <w:div w:id="1512524736">
      <w:bodyDiv w:val="1"/>
      <w:marLeft w:val="0"/>
      <w:marRight w:val="0"/>
      <w:marTop w:val="0"/>
      <w:marBottom w:val="0"/>
      <w:divBdr>
        <w:top w:val="none" w:sz="0" w:space="0" w:color="auto"/>
        <w:left w:val="none" w:sz="0" w:space="0" w:color="auto"/>
        <w:bottom w:val="none" w:sz="0" w:space="0" w:color="auto"/>
        <w:right w:val="none" w:sz="0" w:space="0" w:color="auto"/>
      </w:divBdr>
    </w:div>
    <w:div w:id="1512715099">
      <w:bodyDiv w:val="1"/>
      <w:marLeft w:val="0"/>
      <w:marRight w:val="0"/>
      <w:marTop w:val="0"/>
      <w:marBottom w:val="0"/>
      <w:divBdr>
        <w:top w:val="none" w:sz="0" w:space="0" w:color="auto"/>
        <w:left w:val="none" w:sz="0" w:space="0" w:color="auto"/>
        <w:bottom w:val="none" w:sz="0" w:space="0" w:color="auto"/>
        <w:right w:val="none" w:sz="0" w:space="0" w:color="auto"/>
      </w:divBdr>
    </w:div>
    <w:div w:id="1513103839">
      <w:bodyDiv w:val="1"/>
      <w:marLeft w:val="0"/>
      <w:marRight w:val="0"/>
      <w:marTop w:val="0"/>
      <w:marBottom w:val="0"/>
      <w:divBdr>
        <w:top w:val="none" w:sz="0" w:space="0" w:color="auto"/>
        <w:left w:val="none" w:sz="0" w:space="0" w:color="auto"/>
        <w:bottom w:val="none" w:sz="0" w:space="0" w:color="auto"/>
        <w:right w:val="none" w:sz="0" w:space="0" w:color="auto"/>
      </w:divBdr>
    </w:div>
    <w:div w:id="1513572183">
      <w:bodyDiv w:val="1"/>
      <w:marLeft w:val="0"/>
      <w:marRight w:val="0"/>
      <w:marTop w:val="0"/>
      <w:marBottom w:val="0"/>
      <w:divBdr>
        <w:top w:val="none" w:sz="0" w:space="0" w:color="auto"/>
        <w:left w:val="none" w:sz="0" w:space="0" w:color="auto"/>
        <w:bottom w:val="none" w:sz="0" w:space="0" w:color="auto"/>
        <w:right w:val="none" w:sz="0" w:space="0" w:color="auto"/>
      </w:divBdr>
    </w:div>
    <w:div w:id="1515071993">
      <w:bodyDiv w:val="1"/>
      <w:marLeft w:val="0"/>
      <w:marRight w:val="0"/>
      <w:marTop w:val="0"/>
      <w:marBottom w:val="0"/>
      <w:divBdr>
        <w:top w:val="none" w:sz="0" w:space="0" w:color="auto"/>
        <w:left w:val="none" w:sz="0" w:space="0" w:color="auto"/>
        <w:bottom w:val="none" w:sz="0" w:space="0" w:color="auto"/>
        <w:right w:val="none" w:sz="0" w:space="0" w:color="auto"/>
      </w:divBdr>
    </w:div>
    <w:div w:id="1515723379">
      <w:bodyDiv w:val="1"/>
      <w:marLeft w:val="0"/>
      <w:marRight w:val="0"/>
      <w:marTop w:val="0"/>
      <w:marBottom w:val="0"/>
      <w:divBdr>
        <w:top w:val="none" w:sz="0" w:space="0" w:color="auto"/>
        <w:left w:val="none" w:sz="0" w:space="0" w:color="auto"/>
        <w:bottom w:val="none" w:sz="0" w:space="0" w:color="auto"/>
        <w:right w:val="none" w:sz="0" w:space="0" w:color="auto"/>
      </w:divBdr>
    </w:div>
    <w:div w:id="1515925397">
      <w:bodyDiv w:val="1"/>
      <w:marLeft w:val="0"/>
      <w:marRight w:val="0"/>
      <w:marTop w:val="0"/>
      <w:marBottom w:val="0"/>
      <w:divBdr>
        <w:top w:val="none" w:sz="0" w:space="0" w:color="auto"/>
        <w:left w:val="none" w:sz="0" w:space="0" w:color="auto"/>
        <w:bottom w:val="none" w:sz="0" w:space="0" w:color="auto"/>
        <w:right w:val="none" w:sz="0" w:space="0" w:color="auto"/>
      </w:divBdr>
    </w:div>
    <w:div w:id="1516263810">
      <w:bodyDiv w:val="1"/>
      <w:marLeft w:val="0"/>
      <w:marRight w:val="0"/>
      <w:marTop w:val="0"/>
      <w:marBottom w:val="0"/>
      <w:divBdr>
        <w:top w:val="none" w:sz="0" w:space="0" w:color="auto"/>
        <w:left w:val="none" w:sz="0" w:space="0" w:color="auto"/>
        <w:bottom w:val="none" w:sz="0" w:space="0" w:color="auto"/>
        <w:right w:val="none" w:sz="0" w:space="0" w:color="auto"/>
      </w:divBdr>
    </w:div>
    <w:div w:id="1516533525">
      <w:bodyDiv w:val="1"/>
      <w:marLeft w:val="0"/>
      <w:marRight w:val="0"/>
      <w:marTop w:val="0"/>
      <w:marBottom w:val="0"/>
      <w:divBdr>
        <w:top w:val="none" w:sz="0" w:space="0" w:color="auto"/>
        <w:left w:val="none" w:sz="0" w:space="0" w:color="auto"/>
        <w:bottom w:val="none" w:sz="0" w:space="0" w:color="auto"/>
        <w:right w:val="none" w:sz="0" w:space="0" w:color="auto"/>
      </w:divBdr>
    </w:div>
    <w:div w:id="1517159903">
      <w:bodyDiv w:val="1"/>
      <w:marLeft w:val="0"/>
      <w:marRight w:val="0"/>
      <w:marTop w:val="0"/>
      <w:marBottom w:val="0"/>
      <w:divBdr>
        <w:top w:val="none" w:sz="0" w:space="0" w:color="auto"/>
        <w:left w:val="none" w:sz="0" w:space="0" w:color="auto"/>
        <w:bottom w:val="none" w:sz="0" w:space="0" w:color="auto"/>
        <w:right w:val="none" w:sz="0" w:space="0" w:color="auto"/>
      </w:divBdr>
      <w:divsChild>
        <w:div w:id="460809891">
          <w:marLeft w:val="480"/>
          <w:marRight w:val="0"/>
          <w:marTop w:val="0"/>
          <w:marBottom w:val="0"/>
          <w:divBdr>
            <w:top w:val="none" w:sz="0" w:space="0" w:color="auto"/>
            <w:left w:val="none" w:sz="0" w:space="0" w:color="auto"/>
            <w:bottom w:val="none" w:sz="0" w:space="0" w:color="auto"/>
            <w:right w:val="none" w:sz="0" w:space="0" w:color="auto"/>
          </w:divBdr>
        </w:div>
        <w:div w:id="1740401499">
          <w:marLeft w:val="480"/>
          <w:marRight w:val="0"/>
          <w:marTop w:val="0"/>
          <w:marBottom w:val="0"/>
          <w:divBdr>
            <w:top w:val="none" w:sz="0" w:space="0" w:color="auto"/>
            <w:left w:val="none" w:sz="0" w:space="0" w:color="auto"/>
            <w:bottom w:val="none" w:sz="0" w:space="0" w:color="auto"/>
            <w:right w:val="none" w:sz="0" w:space="0" w:color="auto"/>
          </w:divBdr>
        </w:div>
        <w:div w:id="25834781">
          <w:marLeft w:val="480"/>
          <w:marRight w:val="0"/>
          <w:marTop w:val="0"/>
          <w:marBottom w:val="0"/>
          <w:divBdr>
            <w:top w:val="none" w:sz="0" w:space="0" w:color="auto"/>
            <w:left w:val="none" w:sz="0" w:space="0" w:color="auto"/>
            <w:bottom w:val="none" w:sz="0" w:space="0" w:color="auto"/>
            <w:right w:val="none" w:sz="0" w:space="0" w:color="auto"/>
          </w:divBdr>
        </w:div>
        <w:div w:id="1972975142">
          <w:marLeft w:val="480"/>
          <w:marRight w:val="0"/>
          <w:marTop w:val="0"/>
          <w:marBottom w:val="0"/>
          <w:divBdr>
            <w:top w:val="none" w:sz="0" w:space="0" w:color="auto"/>
            <w:left w:val="none" w:sz="0" w:space="0" w:color="auto"/>
            <w:bottom w:val="none" w:sz="0" w:space="0" w:color="auto"/>
            <w:right w:val="none" w:sz="0" w:space="0" w:color="auto"/>
          </w:divBdr>
        </w:div>
        <w:div w:id="1607499550">
          <w:marLeft w:val="480"/>
          <w:marRight w:val="0"/>
          <w:marTop w:val="0"/>
          <w:marBottom w:val="0"/>
          <w:divBdr>
            <w:top w:val="none" w:sz="0" w:space="0" w:color="auto"/>
            <w:left w:val="none" w:sz="0" w:space="0" w:color="auto"/>
            <w:bottom w:val="none" w:sz="0" w:space="0" w:color="auto"/>
            <w:right w:val="none" w:sz="0" w:space="0" w:color="auto"/>
          </w:divBdr>
        </w:div>
        <w:div w:id="699665740">
          <w:marLeft w:val="480"/>
          <w:marRight w:val="0"/>
          <w:marTop w:val="0"/>
          <w:marBottom w:val="0"/>
          <w:divBdr>
            <w:top w:val="none" w:sz="0" w:space="0" w:color="auto"/>
            <w:left w:val="none" w:sz="0" w:space="0" w:color="auto"/>
            <w:bottom w:val="none" w:sz="0" w:space="0" w:color="auto"/>
            <w:right w:val="none" w:sz="0" w:space="0" w:color="auto"/>
          </w:divBdr>
        </w:div>
        <w:div w:id="1625428555">
          <w:marLeft w:val="480"/>
          <w:marRight w:val="0"/>
          <w:marTop w:val="0"/>
          <w:marBottom w:val="0"/>
          <w:divBdr>
            <w:top w:val="none" w:sz="0" w:space="0" w:color="auto"/>
            <w:left w:val="none" w:sz="0" w:space="0" w:color="auto"/>
            <w:bottom w:val="none" w:sz="0" w:space="0" w:color="auto"/>
            <w:right w:val="none" w:sz="0" w:space="0" w:color="auto"/>
          </w:divBdr>
        </w:div>
        <w:div w:id="1328942354">
          <w:marLeft w:val="480"/>
          <w:marRight w:val="0"/>
          <w:marTop w:val="0"/>
          <w:marBottom w:val="0"/>
          <w:divBdr>
            <w:top w:val="none" w:sz="0" w:space="0" w:color="auto"/>
            <w:left w:val="none" w:sz="0" w:space="0" w:color="auto"/>
            <w:bottom w:val="none" w:sz="0" w:space="0" w:color="auto"/>
            <w:right w:val="none" w:sz="0" w:space="0" w:color="auto"/>
          </w:divBdr>
        </w:div>
        <w:div w:id="966273310">
          <w:marLeft w:val="480"/>
          <w:marRight w:val="0"/>
          <w:marTop w:val="0"/>
          <w:marBottom w:val="0"/>
          <w:divBdr>
            <w:top w:val="none" w:sz="0" w:space="0" w:color="auto"/>
            <w:left w:val="none" w:sz="0" w:space="0" w:color="auto"/>
            <w:bottom w:val="none" w:sz="0" w:space="0" w:color="auto"/>
            <w:right w:val="none" w:sz="0" w:space="0" w:color="auto"/>
          </w:divBdr>
        </w:div>
        <w:div w:id="832601586">
          <w:marLeft w:val="480"/>
          <w:marRight w:val="0"/>
          <w:marTop w:val="0"/>
          <w:marBottom w:val="0"/>
          <w:divBdr>
            <w:top w:val="none" w:sz="0" w:space="0" w:color="auto"/>
            <w:left w:val="none" w:sz="0" w:space="0" w:color="auto"/>
            <w:bottom w:val="none" w:sz="0" w:space="0" w:color="auto"/>
            <w:right w:val="none" w:sz="0" w:space="0" w:color="auto"/>
          </w:divBdr>
        </w:div>
        <w:div w:id="2011132547">
          <w:marLeft w:val="480"/>
          <w:marRight w:val="0"/>
          <w:marTop w:val="0"/>
          <w:marBottom w:val="0"/>
          <w:divBdr>
            <w:top w:val="none" w:sz="0" w:space="0" w:color="auto"/>
            <w:left w:val="none" w:sz="0" w:space="0" w:color="auto"/>
            <w:bottom w:val="none" w:sz="0" w:space="0" w:color="auto"/>
            <w:right w:val="none" w:sz="0" w:space="0" w:color="auto"/>
          </w:divBdr>
        </w:div>
        <w:div w:id="308562970">
          <w:marLeft w:val="480"/>
          <w:marRight w:val="0"/>
          <w:marTop w:val="0"/>
          <w:marBottom w:val="0"/>
          <w:divBdr>
            <w:top w:val="none" w:sz="0" w:space="0" w:color="auto"/>
            <w:left w:val="none" w:sz="0" w:space="0" w:color="auto"/>
            <w:bottom w:val="none" w:sz="0" w:space="0" w:color="auto"/>
            <w:right w:val="none" w:sz="0" w:space="0" w:color="auto"/>
          </w:divBdr>
        </w:div>
        <w:div w:id="857812980">
          <w:marLeft w:val="480"/>
          <w:marRight w:val="0"/>
          <w:marTop w:val="0"/>
          <w:marBottom w:val="0"/>
          <w:divBdr>
            <w:top w:val="none" w:sz="0" w:space="0" w:color="auto"/>
            <w:left w:val="none" w:sz="0" w:space="0" w:color="auto"/>
            <w:bottom w:val="none" w:sz="0" w:space="0" w:color="auto"/>
            <w:right w:val="none" w:sz="0" w:space="0" w:color="auto"/>
          </w:divBdr>
        </w:div>
        <w:div w:id="2045254367">
          <w:marLeft w:val="480"/>
          <w:marRight w:val="0"/>
          <w:marTop w:val="0"/>
          <w:marBottom w:val="0"/>
          <w:divBdr>
            <w:top w:val="none" w:sz="0" w:space="0" w:color="auto"/>
            <w:left w:val="none" w:sz="0" w:space="0" w:color="auto"/>
            <w:bottom w:val="none" w:sz="0" w:space="0" w:color="auto"/>
            <w:right w:val="none" w:sz="0" w:space="0" w:color="auto"/>
          </w:divBdr>
        </w:div>
        <w:div w:id="722096940">
          <w:marLeft w:val="480"/>
          <w:marRight w:val="0"/>
          <w:marTop w:val="0"/>
          <w:marBottom w:val="0"/>
          <w:divBdr>
            <w:top w:val="none" w:sz="0" w:space="0" w:color="auto"/>
            <w:left w:val="none" w:sz="0" w:space="0" w:color="auto"/>
            <w:bottom w:val="none" w:sz="0" w:space="0" w:color="auto"/>
            <w:right w:val="none" w:sz="0" w:space="0" w:color="auto"/>
          </w:divBdr>
        </w:div>
        <w:div w:id="2009670827">
          <w:marLeft w:val="480"/>
          <w:marRight w:val="0"/>
          <w:marTop w:val="0"/>
          <w:marBottom w:val="0"/>
          <w:divBdr>
            <w:top w:val="none" w:sz="0" w:space="0" w:color="auto"/>
            <w:left w:val="none" w:sz="0" w:space="0" w:color="auto"/>
            <w:bottom w:val="none" w:sz="0" w:space="0" w:color="auto"/>
            <w:right w:val="none" w:sz="0" w:space="0" w:color="auto"/>
          </w:divBdr>
        </w:div>
        <w:div w:id="1210991657">
          <w:marLeft w:val="480"/>
          <w:marRight w:val="0"/>
          <w:marTop w:val="0"/>
          <w:marBottom w:val="0"/>
          <w:divBdr>
            <w:top w:val="none" w:sz="0" w:space="0" w:color="auto"/>
            <w:left w:val="none" w:sz="0" w:space="0" w:color="auto"/>
            <w:bottom w:val="none" w:sz="0" w:space="0" w:color="auto"/>
            <w:right w:val="none" w:sz="0" w:space="0" w:color="auto"/>
          </w:divBdr>
        </w:div>
        <w:div w:id="175652317">
          <w:marLeft w:val="480"/>
          <w:marRight w:val="0"/>
          <w:marTop w:val="0"/>
          <w:marBottom w:val="0"/>
          <w:divBdr>
            <w:top w:val="none" w:sz="0" w:space="0" w:color="auto"/>
            <w:left w:val="none" w:sz="0" w:space="0" w:color="auto"/>
            <w:bottom w:val="none" w:sz="0" w:space="0" w:color="auto"/>
            <w:right w:val="none" w:sz="0" w:space="0" w:color="auto"/>
          </w:divBdr>
        </w:div>
        <w:div w:id="348679229">
          <w:marLeft w:val="480"/>
          <w:marRight w:val="0"/>
          <w:marTop w:val="0"/>
          <w:marBottom w:val="0"/>
          <w:divBdr>
            <w:top w:val="none" w:sz="0" w:space="0" w:color="auto"/>
            <w:left w:val="none" w:sz="0" w:space="0" w:color="auto"/>
            <w:bottom w:val="none" w:sz="0" w:space="0" w:color="auto"/>
            <w:right w:val="none" w:sz="0" w:space="0" w:color="auto"/>
          </w:divBdr>
        </w:div>
        <w:div w:id="1907185292">
          <w:marLeft w:val="480"/>
          <w:marRight w:val="0"/>
          <w:marTop w:val="0"/>
          <w:marBottom w:val="0"/>
          <w:divBdr>
            <w:top w:val="none" w:sz="0" w:space="0" w:color="auto"/>
            <w:left w:val="none" w:sz="0" w:space="0" w:color="auto"/>
            <w:bottom w:val="none" w:sz="0" w:space="0" w:color="auto"/>
            <w:right w:val="none" w:sz="0" w:space="0" w:color="auto"/>
          </w:divBdr>
        </w:div>
        <w:div w:id="550193980">
          <w:marLeft w:val="480"/>
          <w:marRight w:val="0"/>
          <w:marTop w:val="0"/>
          <w:marBottom w:val="0"/>
          <w:divBdr>
            <w:top w:val="none" w:sz="0" w:space="0" w:color="auto"/>
            <w:left w:val="none" w:sz="0" w:space="0" w:color="auto"/>
            <w:bottom w:val="none" w:sz="0" w:space="0" w:color="auto"/>
            <w:right w:val="none" w:sz="0" w:space="0" w:color="auto"/>
          </w:divBdr>
        </w:div>
        <w:div w:id="1023899104">
          <w:marLeft w:val="480"/>
          <w:marRight w:val="0"/>
          <w:marTop w:val="0"/>
          <w:marBottom w:val="0"/>
          <w:divBdr>
            <w:top w:val="none" w:sz="0" w:space="0" w:color="auto"/>
            <w:left w:val="none" w:sz="0" w:space="0" w:color="auto"/>
            <w:bottom w:val="none" w:sz="0" w:space="0" w:color="auto"/>
            <w:right w:val="none" w:sz="0" w:space="0" w:color="auto"/>
          </w:divBdr>
        </w:div>
        <w:div w:id="1833521907">
          <w:marLeft w:val="480"/>
          <w:marRight w:val="0"/>
          <w:marTop w:val="0"/>
          <w:marBottom w:val="0"/>
          <w:divBdr>
            <w:top w:val="none" w:sz="0" w:space="0" w:color="auto"/>
            <w:left w:val="none" w:sz="0" w:space="0" w:color="auto"/>
            <w:bottom w:val="none" w:sz="0" w:space="0" w:color="auto"/>
            <w:right w:val="none" w:sz="0" w:space="0" w:color="auto"/>
          </w:divBdr>
        </w:div>
        <w:div w:id="479078477">
          <w:marLeft w:val="480"/>
          <w:marRight w:val="0"/>
          <w:marTop w:val="0"/>
          <w:marBottom w:val="0"/>
          <w:divBdr>
            <w:top w:val="none" w:sz="0" w:space="0" w:color="auto"/>
            <w:left w:val="none" w:sz="0" w:space="0" w:color="auto"/>
            <w:bottom w:val="none" w:sz="0" w:space="0" w:color="auto"/>
            <w:right w:val="none" w:sz="0" w:space="0" w:color="auto"/>
          </w:divBdr>
        </w:div>
        <w:div w:id="374697078">
          <w:marLeft w:val="480"/>
          <w:marRight w:val="0"/>
          <w:marTop w:val="0"/>
          <w:marBottom w:val="0"/>
          <w:divBdr>
            <w:top w:val="none" w:sz="0" w:space="0" w:color="auto"/>
            <w:left w:val="none" w:sz="0" w:space="0" w:color="auto"/>
            <w:bottom w:val="none" w:sz="0" w:space="0" w:color="auto"/>
            <w:right w:val="none" w:sz="0" w:space="0" w:color="auto"/>
          </w:divBdr>
        </w:div>
        <w:div w:id="593710599">
          <w:marLeft w:val="480"/>
          <w:marRight w:val="0"/>
          <w:marTop w:val="0"/>
          <w:marBottom w:val="0"/>
          <w:divBdr>
            <w:top w:val="none" w:sz="0" w:space="0" w:color="auto"/>
            <w:left w:val="none" w:sz="0" w:space="0" w:color="auto"/>
            <w:bottom w:val="none" w:sz="0" w:space="0" w:color="auto"/>
            <w:right w:val="none" w:sz="0" w:space="0" w:color="auto"/>
          </w:divBdr>
        </w:div>
        <w:div w:id="125709628">
          <w:marLeft w:val="480"/>
          <w:marRight w:val="0"/>
          <w:marTop w:val="0"/>
          <w:marBottom w:val="0"/>
          <w:divBdr>
            <w:top w:val="none" w:sz="0" w:space="0" w:color="auto"/>
            <w:left w:val="none" w:sz="0" w:space="0" w:color="auto"/>
            <w:bottom w:val="none" w:sz="0" w:space="0" w:color="auto"/>
            <w:right w:val="none" w:sz="0" w:space="0" w:color="auto"/>
          </w:divBdr>
        </w:div>
        <w:div w:id="930507710">
          <w:marLeft w:val="480"/>
          <w:marRight w:val="0"/>
          <w:marTop w:val="0"/>
          <w:marBottom w:val="0"/>
          <w:divBdr>
            <w:top w:val="none" w:sz="0" w:space="0" w:color="auto"/>
            <w:left w:val="none" w:sz="0" w:space="0" w:color="auto"/>
            <w:bottom w:val="none" w:sz="0" w:space="0" w:color="auto"/>
            <w:right w:val="none" w:sz="0" w:space="0" w:color="auto"/>
          </w:divBdr>
        </w:div>
        <w:div w:id="1107119594">
          <w:marLeft w:val="480"/>
          <w:marRight w:val="0"/>
          <w:marTop w:val="0"/>
          <w:marBottom w:val="0"/>
          <w:divBdr>
            <w:top w:val="none" w:sz="0" w:space="0" w:color="auto"/>
            <w:left w:val="none" w:sz="0" w:space="0" w:color="auto"/>
            <w:bottom w:val="none" w:sz="0" w:space="0" w:color="auto"/>
            <w:right w:val="none" w:sz="0" w:space="0" w:color="auto"/>
          </w:divBdr>
        </w:div>
        <w:div w:id="302853202">
          <w:marLeft w:val="480"/>
          <w:marRight w:val="0"/>
          <w:marTop w:val="0"/>
          <w:marBottom w:val="0"/>
          <w:divBdr>
            <w:top w:val="none" w:sz="0" w:space="0" w:color="auto"/>
            <w:left w:val="none" w:sz="0" w:space="0" w:color="auto"/>
            <w:bottom w:val="none" w:sz="0" w:space="0" w:color="auto"/>
            <w:right w:val="none" w:sz="0" w:space="0" w:color="auto"/>
          </w:divBdr>
        </w:div>
        <w:div w:id="926042670">
          <w:marLeft w:val="480"/>
          <w:marRight w:val="0"/>
          <w:marTop w:val="0"/>
          <w:marBottom w:val="0"/>
          <w:divBdr>
            <w:top w:val="none" w:sz="0" w:space="0" w:color="auto"/>
            <w:left w:val="none" w:sz="0" w:space="0" w:color="auto"/>
            <w:bottom w:val="none" w:sz="0" w:space="0" w:color="auto"/>
            <w:right w:val="none" w:sz="0" w:space="0" w:color="auto"/>
          </w:divBdr>
        </w:div>
        <w:div w:id="383993925">
          <w:marLeft w:val="480"/>
          <w:marRight w:val="0"/>
          <w:marTop w:val="0"/>
          <w:marBottom w:val="0"/>
          <w:divBdr>
            <w:top w:val="none" w:sz="0" w:space="0" w:color="auto"/>
            <w:left w:val="none" w:sz="0" w:space="0" w:color="auto"/>
            <w:bottom w:val="none" w:sz="0" w:space="0" w:color="auto"/>
            <w:right w:val="none" w:sz="0" w:space="0" w:color="auto"/>
          </w:divBdr>
        </w:div>
        <w:div w:id="1996762293">
          <w:marLeft w:val="480"/>
          <w:marRight w:val="0"/>
          <w:marTop w:val="0"/>
          <w:marBottom w:val="0"/>
          <w:divBdr>
            <w:top w:val="none" w:sz="0" w:space="0" w:color="auto"/>
            <w:left w:val="none" w:sz="0" w:space="0" w:color="auto"/>
            <w:bottom w:val="none" w:sz="0" w:space="0" w:color="auto"/>
            <w:right w:val="none" w:sz="0" w:space="0" w:color="auto"/>
          </w:divBdr>
        </w:div>
        <w:div w:id="1568997796">
          <w:marLeft w:val="480"/>
          <w:marRight w:val="0"/>
          <w:marTop w:val="0"/>
          <w:marBottom w:val="0"/>
          <w:divBdr>
            <w:top w:val="none" w:sz="0" w:space="0" w:color="auto"/>
            <w:left w:val="none" w:sz="0" w:space="0" w:color="auto"/>
            <w:bottom w:val="none" w:sz="0" w:space="0" w:color="auto"/>
            <w:right w:val="none" w:sz="0" w:space="0" w:color="auto"/>
          </w:divBdr>
        </w:div>
        <w:div w:id="1624143740">
          <w:marLeft w:val="480"/>
          <w:marRight w:val="0"/>
          <w:marTop w:val="0"/>
          <w:marBottom w:val="0"/>
          <w:divBdr>
            <w:top w:val="none" w:sz="0" w:space="0" w:color="auto"/>
            <w:left w:val="none" w:sz="0" w:space="0" w:color="auto"/>
            <w:bottom w:val="none" w:sz="0" w:space="0" w:color="auto"/>
            <w:right w:val="none" w:sz="0" w:space="0" w:color="auto"/>
          </w:divBdr>
        </w:div>
        <w:div w:id="2114937228">
          <w:marLeft w:val="480"/>
          <w:marRight w:val="0"/>
          <w:marTop w:val="0"/>
          <w:marBottom w:val="0"/>
          <w:divBdr>
            <w:top w:val="none" w:sz="0" w:space="0" w:color="auto"/>
            <w:left w:val="none" w:sz="0" w:space="0" w:color="auto"/>
            <w:bottom w:val="none" w:sz="0" w:space="0" w:color="auto"/>
            <w:right w:val="none" w:sz="0" w:space="0" w:color="auto"/>
          </w:divBdr>
        </w:div>
        <w:div w:id="609048329">
          <w:marLeft w:val="480"/>
          <w:marRight w:val="0"/>
          <w:marTop w:val="0"/>
          <w:marBottom w:val="0"/>
          <w:divBdr>
            <w:top w:val="none" w:sz="0" w:space="0" w:color="auto"/>
            <w:left w:val="none" w:sz="0" w:space="0" w:color="auto"/>
            <w:bottom w:val="none" w:sz="0" w:space="0" w:color="auto"/>
            <w:right w:val="none" w:sz="0" w:space="0" w:color="auto"/>
          </w:divBdr>
        </w:div>
        <w:div w:id="2103141450">
          <w:marLeft w:val="480"/>
          <w:marRight w:val="0"/>
          <w:marTop w:val="0"/>
          <w:marBottom w:val="0"/>
          <w:divBdr>
            <w:top w:val="none" w:sz="0" w:space="0" w:color="auto"/>
            <w:left w:val="none" w:sz="0" w:space="0" w:color="auto"/>
            <w:bottom w:val="none" w:sz="0" w:space="0" w:color="auto"/>
            <w:right w:val="none" w:sz="0" w:space="0" w:color="auto"/>
          </w:divBdr>
        </w:div>
        <w:div w:id="186606410">
          <w:marLeft w:val="480"/>
          <w:marRight w:val="0"/>
          <w:marTop w:val="0"/>
          <w:marBottom w:val="0"/>
          <w:divBdr>
            <w:top w:val="none" w:sz="0" w:space="0" w:color="auto"/>
            <w:left w:val="none" w:sz="0" w:space="0" w:color="auto"/>
            <w:bottom w:val="none" w:sz="0" w:space="0" w:color="auto"/>
            <w:right w:val="none" w:sz="0" w:space="0" w:color="auto"/>
          </w:divBdr>
        </w:div>
        <w:div w:id="1327704416">
          <w:marLeft w:val="480"/>
          <w:marRight w:val="0"/>
          <w:marTop w:val="0"/>
          <w:marBottom w:val="0"/>
          <w:divBdr>
            <w:top w:val="none" w:sz="0" w:space="0" w:color="auto"/>
            <w:left w:val="none" w:sz="0" w:space="0" w:color="auto"/>
            <w:bottom w:val="none" w:sz="0" w:space="0" w:color="auto"/>
            <w:right w:val="none" w:sz="0" w:space="0" w:color="auto"/>
          </w:divBdr>
        </w:div>
        <w:div w:id="868181916">
          <w:marLeft w:val="480"/>
          <w:marRight w:val="0"/>
          <w:marTop w:val="0"/>
          <w:marBottom w:val="0"/>
          <w:divBdr>
            <w:top w:val="none" w:sz="0" w:space="0" w:color="auto"/>
            <w:left w:val="none" w:sz="0" w:space="0" w:color="auto"/>
            <w:bottom w:val="none" w:sz="0" w:space="0" w:color="auto"/>
            <w:right w:val="none" w:sz="0" w:space="0" w:color="auto"/>
          </w:divBdr>
        </w:div>
        <w:div w:id="955065138">
          <w:marLeft w:val="480"/>
          <w:marRight w:val="0"/>
          <w:marTop w:val="0"/>
          <w:marBottom w:val="0"/>
          <w:divBdr>
            <w:top w:val="none" w:sz="0" w:space="0" w:color="auto"/>
            <w:left w:val="none" w:sz="0" w:space="0" w:color="auto"/>
            <w:bottom w:val="none" w:sz="0" w:space="0" w:color="auto"/>
            <w:right w:val="none" w:sz="0" w:space="0" w:color="auto"/>
          </w:divBdr>
        </w:div>
        <w:div w:id="752312550">
          <w:marLeft w:val="480"/>
          <w:marRight w:val="0"/>
          <w:marTop w:val="0"/>
          <w:marBottom w:val="0"/>
          <w:divBdr>
            <w:top w:val="none" w:sz="0" w:space="0" w:color="auto"/>
            <w:left w:val="none" w:sz="0" w:space="0" w:color="auto"/>
            <w:bottom w:val="none" w:sz="0" w:space="0" w:color="auto"/>
            <w:right w:val="none" w:sz="0" w:space="0" w:color="auto"/>
          </w:divBdr>
        </w:div>
        <w:div w:id="1986272092">
          <w:marLeft w:val="480"/>
          <w:marRight w:val="0"/>
          <w:marTop w:val="0"/>
          <w:marBottom w:val="0"/>
          <w:divBdr>
            <w:top w:val="none" w:sz="0" w:space="0" w:color="auto"/>
            <w:left w:val="none" w:sz="0" w:space="0" w:color="auto"/>
            <w:bottom w:val="none" w:sz="0" w:space="0" w:color="auto"/>
            <w:right w:val="none" w:sz="0" w:space="0" w:color="auto"/>
          </w:divBdr>
        </w:div>
        <w:div w:id="460878053">
          <w:marLeft w:val="480"/>
          <w:marRight w:val="0"/>
          <w:marTop w:val="0"/>
          <w:marBottom w:val="0"/>
          <w:divBdr>
            <w:top w:val="none" w:sz="0" w:space="0" w:color="auto"/>
            <w:left w:val="none" w:sz="0" w:space="0" w:color="auto"/>
            <w:bottom w:val="none" w:sz="0" w:space="0" w:color="auto"/>
            <w:right w:val="none" w:sz="0" w:space="0" w:color="auto"/>
          </w:divBdr>
        </w:div>
        <w:div w:id="1473980266">
          <w:marLeft w:val="480"/>
          <w:marRight w:val="0"/>
          <w:marTop w:val="0"/>
          <w:marBottom w:val="0"/>
          <w:divBdr>
            <w:top w:val="none" w:sz="0" w:space="0" w:color="auto"/>
            <w:left w:val="none" w:sz="0" w:space="0" w:color="auto"/>
            <w:bottom w:val="none" w:sz="0" w:space="0" w:color="auto"/>
            <w:right w:val="none" w:sz="0" w:space="0" w:color="auto"/>
          </w:divBdr>
        </w:div>
        <w:div w:id="216865393">
          <w:marLeft w:val="480"/>
          <w:marRight w:val="0"/>
          <w:marTop w:val="0"/>
          <w:marBottom w:val="0"/>
          <w:divBdr>
            <w:top w:val="none" w:sz="0" w:space="0" w:color="auto"/>
            <w:left w:val="none" w:sz="0" w:space="0" w:color="auto"/>
            <w:bottom w:val="none" w:sz="0" w:space="0" w:color="auto"/>
            <w:right w:val="none" w:sz="0" w:space="0" w:color="auto"/>
          </w:divBdr>
        </w:div>
        <w:div w:id="1200245618">
          <w:marLeft w:val="480"/>
          <w:marRight w:val="0"/>
          <w:marTop w:val="0"/>
          <w:marBottom w:val="0"/>
          <w:divBdr>
            <w:top w:val="none" w:sz="0" w:space="0" w:color="auto"/>
            <w:left w:val="none" w:sz="0" w:space="0" w:color="auto"/>
            <w:bottom w:val="none" w:sz="0" w:space="0" w:color="auto"/>
            <w:right w:val="none" w:sz="0" w:space="0" w:color="auto"/>
          </w:divBdr>
        </w:div>
        <w:div w:id="1553424893">
          <w:marLeft w:val="480"/>
          <w:marRight w:val="0"/>
          <w:marTop w:val="0"/>
          <w:marBottom w:val="0"/>
          <w:divBdr>
            <w:top w:val="none" w:sz="0" w:space="0" w:color="auto"/>
            <w:left w:val="none" w:sz="0" w:space="0" w:color="auto"/>
            <w:bottom w:val="none" w:sz="0" w:space="0" w:color="auto"/>
            <w:right w:val="none" w:sz="0" w:space="0" w:color="auto"/>
          </w:divBdr>
        </w:div>
      </w:divsChild>
    </w:div>
    <w:div w:id="1517422673">
      <w:bodyDiv w:val="1"/>
      <w:marLeft w:val="0"/>
      <w:marRight w:val="0"/>
      <w:marTop w:val="0"/>
      <w:marBottom w:val="0"/>
      <w:divBdr>
        <w:top w:val="none" w:sz="0" w:space="0" w:color="auto"/>
        <w:left w:val="none" w:sz="0" w:space="0" w:color="auto"/>
        <w:bottom w:val="none" w:sz="0" w:space="0" w:color="auto"/>
        <w:right w:val="none" w:sz="0" w:space="0" w:color="auto"/>
      </w:divBdr>
    </w:div>
    <w:div w:id="1517499036">
      <w:bodyDiv w:val="1"/>
      <w:marLeft w:val="0"/>
      <w:marRight w:val="0"/>
      <w:marTop w:val="0"/>
      <w:marBottom w:val="0"/>
      <w:divBdr>
        <w:top w:val="none" w:sz="0" w:space="0" w:color="auto"/>
        <w:left w:val="none" w:sz="0" w:space="0" w:color="auto"/>
        <w:bottom w:val="none" w:sz="0" w:space="0" w:color="auto"/>
        <w:right w:val="none" w:sz="0" w:space="0" w:color="auto"/>
      </w:divBdr>
    </w:div>
    <w:div w:id="1518426385">
      <w:bodyDiv w:val="1"/>
      <w:marLeft w:val="0"/>
      <w:marRight w:val="0"/>
      <w:marTop w:val="0"/>
      <w:marBottom w:val="0"/>
      <w:divBdr>
        <w:top w:val="none" w:sz="0" w:space="0" w:color="auto"/>
        <w:left w:val="none" w:sz="0" w:space="0" w:color="auto"/>
        <w:bottom w:val="none" w:sz="0" w:space="0" w:color="auto"/>
        <w:right w:val="none" w:sz="0" w:space="0" w:color="auto"/>
      </w:divBdr>
    </w:div>
    <w:div w:id="1518541154">
      <w:bodyDiv w:val="1"/>
      <w:marLeft w:val="0"/>
      <w:marRight w:val="0"/>
      <w:marTop w:val="0"/>
      <w:marBottom w:val="0"/>
      <w:divBdr>
        <w:top w:val="none" w:sz="0" w:space="0" w:color="auto"/>
        <w:left w:val="none" w:sz="0" w:space="0" w:color="auto"/>
        <w:bottom w:val="none" w:sz="0" w:space="0" w:color="auto"/>
        <w:right w:val="none" w:sz="0" w:space="0" w:color="auto"/>
      </w:divBdr>
    </w:div>
    <w:div w:id="1518957968">
      <w:bodyDiv w:val="1"/>
      <w:marLeft w:val="0"/>
      <w:marRight w:val="0"/>
      <w:marTop w:val="0"/>
      <w:marBottom w:val="0"/>
      <w:divBdr>
        <w:top w:val="none" w:sz="0" w:space="0" w:color="auto"/>
        <w:left w:val="none" w:sz="0" w:space="0" w:color="auto"/>
        <w:bottom w:val="none" w:sz="0" w:space="0" w:color="auto"/>
        <w:right w:val="none" w:sz="0" w:space="0" w:color="auto"/>
      </w:divBdr>
    </w:div>
    <w:div w:id="1518999751">
      <w:bodyDiv w:val="1"/>
      <w:marLeft w:val="0"/>
      <w:marRight w:val="0"/>
      <w:marTop w:val="0"/>
      <w:marBottom w:val="0"/>
      <w:divBdr>
        <w:top w:val="none" w:sz="0" w:space="0" w:color="auto"/>
        <w:left w:val="none" w:sz="0" w:space="0" w:color="auto"/>
        <w:bottom w:val="none" w:sz="0" w:space="0" w:color="auto"/>
        <w:right w:val="none" w:sz="0" w:space="0" w:color="auto"/>
      </w:divBdr>
    </w:div>
    <w:div w:id="1519155921">
      <w:bodyDiv w:val="1"/>
      <w:marLeft w:val="0"/>
      <w:marRight w:val="0"/>
      <w:marTop w:val="0"/>
      <w:marBottom w:val="0"/>
      <w:divBdr>
        <w:top w:val="none" w:sz="0" w:space="0" w:color="auto"/>
        <w:left w:val="none" w:sz="0" w:space="0" w:color="auto"/>
        <w:bottom w:val="none" w:sz="0" w:space="0" w:color="auto"/>
        <w:right w:val="none" w:sz="0" w:space="0" w:color="auto"/>
      </w:divBdr>
    </w:div>
    <w:div w:id="1519663731">
      <w:bodyDiv w:val="1"/>
      <w:marLeft w:val="0"/>
      <w:marRight w:val="0"/>
      <w:marTop w:val="0"/>
      <w:marBottom w:val="0"/>
      <w:divBdr>
        <w:top w:val="none" w:sz="0" w:space="0" w:color="auto"/>
        <w:left w:val="none" w:sz="0" w:space="0" w:color="auto"/>
        <w:bottom w:val="none" w:sz="0" w:space="0" w:color="auto"/>
        <w:right w:val="none" w:sz="0" w:space="0" w:color="auto"/>
      </w:divBdr>
    </w:div>
    <w:div w:id="1520512000">
      <w:bodyDiv w:val="1"/>
      <w:marLeft w:val="0"/>
      <w:marRight w:val="0"/>
      <w:marTop w:val="0"/>
      <w:marBottom w:val="0"/>
      <w:divBdr>
        <w:top w:val="none" w:sz="0" w:space="0" w:color="auto"/>
        <w:left w:val="none" w:sz="0" w:space="0" w:color="auto"/>
        <w:bottom w:val="none" w:sz="0" w:space="0" w:color="auto"/>
        <w:right w:val="none" w:sz="0" w:space="0" w:color="auto"/>
      </w:divBdr>
    </w:div>
    <w:div w:id="1520579088">
      <w:bodyDiv w:val="1"/>
      <w:marLeft w:val="0"/>
      <w:marRight w:val="0"/>
      <w:marTop w:val="0"/>
      <w:marBottom w:val="0"/>
      <w:divBdr>
        <w:top w:val="none" w:sz="0" w:space="0" w:color="auto"/>
        <w:left w:val="none" w:sz="0" w:space="0" w:color="auto"/>
        <w:bottom w:val="none" w:sz="0" w:space="0" w:color="auto"/>
        <w:right w:val="none" w:sz="0" w:space="0" w:color="auto"/>
      </w:divBdr>
    </w:div>
    <w:div w:id="1520974548">
      <w:bodyDiv w:val="1"/>
      <w:marLeft w:val="0"/>
      <w:marRight w:val="0"/>
      <w:marTop w:val="0"/>
      <w:marBottom w:val="0"/>
      <w:divBdr>
        <w:top w:val="none" w:sz="0" w:space="0" w:color="auto"/>
        <w:left w:val="none" w:sz="0" w:space="0" w:color="auto"/>
        <w:bottom w:val="none" w:sz="0" w:space="0" w:color="auto"/>
        <w:right w:val="none" w:sz="0" w:space="0" w:color="auto"/>
      </w:divBdr>
    </w:div>
    <w:div w:id="1521502887">
      <w:bodyDiv w:val="1"/>
      <w:marLeft w:val="0"/>
      <w:marRight w:val="0"/>
      <w:marTop w:val="0"/>
      <w:marBottom w:val="0"/>
      <w:divBdr>
        <w:top w:val="none" w:sz="0" w:space="0" w:color="auto"/>
        <w:left w:val="none" w:sz="0" w:space="0" w:color="auto"/>
        <w:bottom w:val="none" w:sz="0" w:space="0" w:color="auto"/>
        <w:right w:val="none" w:sz="0" w:space="0" w:color="auto"/>
      </w:divBdr>
    </w:div>
    <w:div w:id="1521699069">
      <w:bodyDiv w:val="1"/>
      <w:marLeft w:val="0"/>
      <w:marRight w:val="0"/>
      <w:marTop w:val="0"/>
      <w:marBottom w:val="0"/>
      <w:divBdr>
        <w:top w:val="none" w:sz="0" w:space="0" w:color="auto"/>
        <w:left w:val="none" w:sz="0" w:space="0" w:color="auto"/>
        <w:bottom w:val="none" w:sz="0" w:space="0" w:color="auto"/>
        <w:right w:val="none" w:sz="0" w:space="0" w:color="auto"/>
      </w:divBdr>
    </w:div>
    <w:div w:id="1521699670">
      <w:bodyDiv w:val="1"/>
      <w:marLeft w:val="0"/>
      <w:marRight w:val="0"/>
      <w:marTop w:val="0"/>
      <w:marBottom w:val="0"/>
      <w:divBdr>
        <w:top w:val="none" w:sz="0" w:space="0" w:color="auto"/>
        <w:left w:val="none" w:sz="0" w:space="0" w:color="auto"/>
        <w:bottom w:val="none" w:sz="0" w:space="0" w:color="auto"/>
        <w:right w:val="none" w:sz="0" w:space="0" w:color="auto"/>
      </w:divBdr>
    </w:div>
    <w:div w:id="1522014880">
      <w:bodyDiv w:val="1"/>
      <w:marLeft w:val="0"/>
      <w:marRight w:val="0"/>
      <w:marTop w:val="0"/>
      <w:marBottom w:val="0"/>
      <w:divBdr>
        <w:top w:val="none" w:sz="0" w:space="0" w:color="auto"/>
        <w:left w:val="none" w:sz="0" w:space="0" w:color="auto"/>
        <w:bottom w:val="none" w:sz="0" w:space="0" w:color="auto"/>
        <w:right w:val="none" w:sz="0" w:space="0" w:color="auto"/>
      </w:divBdr>
    </w:div>
    <w:div w:id="1522091583">
      <w:bodyDiv w:val="1"/>
      <w:marLeft w:val="0"/>
      <w:marRight w:val="0"/>
      <w:marTop w:val="0"/>
      <w:marBottom w:val="0"/>
      <w:divBdr>
        <w:top w:val="none" w:sz="0" w:space="0" w:color="auto"/>
        <w:left w:val="none" w:sz="0" w:space="0" w:color="auto"/>
        <w:bottom w:val="none" w:sz="0" w:space="0" w:color="auto"/>
        <w:right w:val="none" w:sz="0" w:space="0" w:color="auto"/>
      </w:divBdr>
    </w:div>
    <w:div w:id="1522283450">
      <w:bodyDiv w:val="1"/>
      <w:marLeft w:val="0"/>
      <w:marRight w:val="0"/>
      <w:marTop w:val="0"/>
      <w:marBottom w:val="0"/>
      <w:divBdr>
        <w:top w:val="none" w:sz="0" w:space="0" w:color="auto"/>
        <w:left w:val="none" w:sz="0" w:space="0" w:color="auto"/>
        <w:bottom w:val="none" w:sz="0" w:space="0" w:color="auto"/>
        <w:right w:val="none" w:sz="0" w:space="0" w:color="auto"/>
      </w:divBdr>
    </w:div>
    <w:div w:id="1523081519">
      <w:bodyDiv w:val="1"/>
      <w:marLeft w:val="0"/>
      <w:marRight w:val="0"/>
      <w:marTop w:val="0"/>
      <w:marBottom w:val="0"/>
      <w:divBdr>
        <w:top w:val="none" w:sz="0" w:space="0" w:color="auto"/>
        <w:left w:val="none" w:sz="0" w:space="0" w:color="auto"/>
        <w:bottom w:val="none" w:sz="0" w:space="0" w:color="auto"/>
        <w:right w:val="none" w:sz="0" w:space="0" w:color="auto"/>
      </w:divBdr>
    </w:div>
    <w:div w:id="1523785223">
      <w:bodyDiv w:val="1"/>
      <w:marLeft w:val="0"/>
      <w:marRight w:val="0"/>
      <w:marTop w:val="0"/>
      <w:marBottom w:val="0"/>
      <w:divBdr>
        <w:top w:val="none" w:sz="0" w:space="0" w:color="auto"/>
        <w:left w:val="none" w:sz="0" w:space="0" w:color="auto"/>
        <w:bottom w:val="none" w:sz="0" w:space="0" w:color="auto"/>
        <w:right w:val="none" w:sz="0" w:space="0" w:color="auto"/>
      </w:divBdr>
    </w:div>
    <w:div w:id="1523932524">
      <w:bodyDiv w:val="1"/>
      <w:marLeft w:val="0"/>
      <w:marRight w:val="0"/>
      <w:marTop w:val="0"/>
      <w:marBottom w:val="0"/>
      <w:divBdr>
        <w:top w:val="none" w:sz="0" w:space="0" w:color="auto"/>
        <w:left w:val="none" w:sz="0" w:space="0" w:color="auto"/>
        <w:bottom w:val="none" w:sz="0" w:space="0" w:color="auto"/>
        <w:right w:val="none" w:sz="0" w:space="0" w:color="auto"/>
      </w:divBdr>
    </w:div>
    <w:div w:id="1524243749">
      <w:bodyDiv w:val="1"/>
      <w:marLeft w:val="0"/>
      <w:marRight w:val="0"/>
      <w:marTop w:val="0"/>
      <w:marBottom w:val="0"/>
      <w:divBdr>
        <w:top w:val="none" w:sz="0" w:space="0" w:color="auto"/>
        <w:left w:val="none" w:sz="0" w:space="0" w:color="auto"/>
        <w:bottom w:val="none" w:sz="0" w:space="0" w:color="auto"/>
        <w:right w:val="none" w:sz="0" w:space="0" w:color="auto"/>
      </w:divBdr>
    </w:div>
    <w:div w:id="1524635710">
      <w:bodyDiv w:val="1"/>
      <w:marLeft w:val="0"/>
      <w:marRight w:val="0"/>
      <w:marTop w:val="0"/>
      <w:marBottom w:val="0"/>
      <w:divBdr>
        <w:top w:val="none" w:sz="0" w:space="0" w:color="auto"/>
        <w:left w:val="none" w:sz="0" w:space="0" w:color="auto"/>
        <w:bottom w:val="none" w:sz="0" w:space="0" w:color="auto"/>
        <w:right w:val="none" w:sz="0" w:space="0" w:color="auto"/>
      </w:divBdr>
      <w:divsChild>
        <w:div w:id="510879573">
          <w:marLeft w:val="480"/>
          <w:marRight w:val="0"/>
          <w:marTop w:val="0"/>
          <w:marBottom w:val="0"/>
          <w:divBdr>
            <w:top w:val="none" w:sz="0" w:space="0" w:color="auto"/>
            <w:left w:val="none" w:sz="0" w:space="0" w:color="auto"/>
            <w:bottom w:val="none" w:sz="0" w:space="0" w:color="auto"/>
            <w:right w:val="none" w:sz="0" w:space="0" w:color="auto"/>
          </w:divBdr>
        </w:div>
        <w:div w:id="413010930">
          <w:marLeft w:val="480"/>
          <w:marRight w:val="0"/>
          <w:marTop w:val="0"/>
          <w:marBottom w:val="0"/>
          <w:divBdr>
            <w:top w:val="none" w:sz="0" w:space="0" w:color="auto"/>
            <w:left w:val="none" w:sz="0" w:space="0" w:color="auto"/>
            <w:bottom w:val="none" w:sz="0" w:space="0" w:color="auto"/>
            <w:right w:val="none" w:sz="0" w:space="0" w:color="auto"/>
          </w:divBdr>
        </w:div>
        <w:div w:id="1066957481">
          <w:marLeft w:val="480"/>
          <w:marRight w:val="0"/>
          <w:marTop w:val="0"/>
          <w:marBottom w:val="0"/>
          <w:divBdr>
            <w:top w:val="none" w:sz="0" w:space="0" w:color="auto"/>
            <w:left w:val="none" w:sz="0" w:space="0" w:color="auto"/>
            <w:bottom w:val="none" w:sz="0" w:space="0" w:color="auto"/>
            <w:right w:val="none" w:sz="0" w:space="0" w:color="auto"/>
          </w:divBdr>
        </w:div>
        <w:div w:id="1641961393">
          <w:marLeft w:val="480"/>
          <w:marRight w:val="0"/>
          <w:marTop w:val="0"/>
          <w:marBottom w:val="0"/>
          <w:divBdr>
            <w:top w:val="none" w:sz="0" w:space="0" w:color="auto"/>
            <w:left w:val="none" w:sz="0" w:space="0" w:color="auto"/>
            <w:bottom w:val="none" w:sz="0" w:space="0" w:color="auto"/>
            <w:right w:val="none" w:sz="0" w:space="0" w:color="auto"/>
          </w:divBdr>
        </w:div>
        <w:div w:id="1567758419">
          <w:marLeft w:val="480"/>
          <w:marRight w:val="0"/>
          <w:marTop w:val="0"/>
          <w:marBottom w:val="0"/>
          <w:divBdr>
            <w:top w:val="none" w:sz="0" w:space="0" w:color="auto"/>
            <w:left w:val="none" w:sz="0" w:space="0" w:color="auto"/>
            <w:bottom w:val="none" w:sz="0" w:space="0" w:color="auto"/>
            <w:right w:val="none" w:sz="0" w:space="0" w:color="auto"/>
          </w:divBdr>
        </w:div>
        <w:div w:id="601572943">
          <w:marLeft w:val="480"/>
          <w:marRight w:val="0"/>
          <w:marTop w:val="0"/>
          <w:marBottom w:val="0"/>
          <w:divBdr>
            <w:top w:val="none" w:sz="0" w:space="0" w:color="auto"/>
            <w:left w:val="none" w:sz="0" w:space="0" w:color="auto"/>
            <w:bottom w:val="none" w:sz="0" w:space="0" w:color="auto"/>
            <w:right w:val="none" w:sz="0" w:space="0" w:color="auto"/>
          </w:divBdr>
        </w:div>
        <w:div w:id="1364860212">
          <w:marLeft w:val="480"/>
          <w:marRight w:val="0"/>
          <w:marTop w:val="0"/>
          <w:marBottom w:val="0"/>
          <w:divBdr>
            <w:top w:val="none" w:sz="0" w:space="0" w:color="auto"/>
            <w:left w:val="none" w:sz="0" w:space="0" w:color="auto"/>
            <w:bottom w:val="none" w:sz="0" w:space="0" w:color="auto"/>
            <w:right w:val="none" w:sz="0" w:space="0" w:color="auto"/>
          </w:divBdr>
        </w:div>
        <w:div w:id="1189685154">
          <w:marLeft w:val="480"/>
          <w:marRight w:val="0"/>
          <w:marTop w:val="0"/>
          <w:marBottom w:val="0"/>
          <w:divBdr>
            <w:top w:val="none" w:sz="0" w:space="0" w:color="auto"/>
            <w:left w:val="none" w:sz="0" w:space="0" w:color="auto"/>
            <w:bottom w:val="none" w:sz="0" w:space="0" w:color="auto"/>
            <w:right w:val="none" w:sz="0" w:space="0" w:color="auto"/>
          </w:divBdr>
        </w:div>
        <w:div w:id="2082174935">
          <w:marLeft w:val="480"/>
          <w:marRight w:val="0"/>
          <w:marTop w:val="0"/>
          <w:marBottom w:val="0"/>
          <w:divBdr>
            <w:top w:val="none" w:sz="0" w:space="0" w:color="auto"/>
            <w:left w:val="none" w:sz="0" w:space="0" w:color="auto"/>
            <w:bottom w:val="none" w:sz="0" w:space="0" w:color="auto"/>
            <w:right w:val="none" w:sz="0" w:space="0" w:color="auto"/>
          </w:divBdr>
        </w:div>
        <w:div w:id="841972978">
          <w:marLeft w:val="480"/>
          <w:marRight w:val="0"/>
          <w:marTop w:val="0"/>
          <w:marBottom w:val="0"/>
          <w:divBdr>
            <w:top w:val="none" w:sz="0" w:space="0" w:color="auto"/>
            <w:left w:val="none" w:sz="0" w:space="0" w:color="auto"/>
            <w:bottom w:val="none" w:sz="0" w:space="0" w:color="auto"/>
            <w:right w:val="none" w:sz="0" w:space="0" w:color="auto"/>
          </w:divBdr>
        </w:div>
        <w:div w:id="22479991">
          <w:marLeft w:val="480"/>
          <w:marRight w:val="0"/>
          <w:marTop w:val="0"/>
          <w:marBottom w:val="0"/>
          <w:divBdr>
            <w:top w:val="none" w:sz="0" w:space="0" w:color="auto"/>
            <w:left w:val="none" w:sz="0" w:space="0" w:color="auto"/>
            <w:bottom w:val="none" w:sz="0" w:space="0" w:color="auto"/>
            <w:right w:val="none" w:sz="0" w:space="0" w:color="auto"/>
          </w:divBdr>
        </w:div>
        <w:div w:id="643849915">
          <w:marLeft w:val="480"/>
          <w:marRight w:val="0"/>
          <w:marTop w:val="0"/>
          <w:marBottom w:val="0"/>
          <w:divBdr>
            <w:top w:val="none" w:sz="0" w:space="0" w:color="auto"/>
            <w:left w:val="none" w:sz="0" w:space="0" w:color="auto"/>
            <w:bottom w:val="none" w:sz="0" w:space="0" w:color="auto"/>
            <w:right w:val="none" w:sz="0" w:space="0" w:color="auto"/>
          </w:divBdr>
        </w:div>
        <w:div w:id="1468937909">
          <w:marLeft w:val="480"/>
          <w:marRight w:val="0"/>
          <w:marTop w:val="0"/>
          <w:marBottom w:val="0"/>
          <w:divBdr>
            <w:top w:val="none" w:sz="0" w:space="0" w:color="auto"/>
            <w:left w:val="none" w:sz="0" w:space="0" w:color="auto"/>
            <w:bottom w:val="none" w:sz="0" w:space="0" w:color="auto"/>
            <w:right w:val="none" w:sz="0" w:space="0" w:color="auto"/>
          </w:divBdr>
        </w:div>
        <w:div w:id="1955674319">
          <w:marLeft w:val="480"/>
          <w:marRight w:val="0"/>
          <w:marTop w:val="0"/>
          <w:marBottom w:val="0"/>
          <w:divBdr>
            <w:top w:val="none" w:sz="0" w:space="0" w:color="auto"/>
            <w:left w:val="none" w:sz="0" w:space="0" w:color="auto"/>
            <w:bottom w:val="none" w:sz="0" w:space="0" w:color="auto"/>
            <w:right w:val="none" w:sz="0" w:space="0" w:color="auto"/>
          </w:divBdr>
        </w:div>
        <w:div w:id="1164279035">
          <w:marLeft w:val="480"/>
          <w:marRight w:val="0"/>
          <w:marTop w:val="0"/>
          <w:marBottom w:val="0"/>
          <w:divBdr>
            <w:top w:val="none" w:sz="0" w:space="0" w:color="auto"/>
            <w:left w:val="none" w:sz="0" w:space="0" w:color="auto"/>
            <w:bottom w:val="none" w:sz="0" w:space="0" w:color="auto"/>
            <w:right w:val="none" w:sz="0" w:space="0" w:color="auto"/>
          </w:divBdr>
        </w:div>
        <w:div w:id="1385986272">
          <w:marLeft w:val="480"/>
          <w:marRight w:val="0"/>
          <w:marTop w:val="0"/>
          <w:marBottom w:val="0"/>
          <w:divBdr>
            <w:top w:val="none" w:sz="0" w:space="0" w:color="auto"/>
            <w:left w:val="none" w:sz="0" w:space="0" w:color="auto"/>
            <w:bottom w:val="none" w:sz="0" w:space="0" w:color="auto"/>
            <w:right w:val="none" w:sz="0" w:space="0" w:color="auto"/>
          </w:divBdr>
        </w:div>
        <w:div w:id="450906079">
          <w:marLeft w:val="480"/>
          <w:marRight w:val="0"/>
          <w:marTop w:val="0"/>
          <w:marBottom w:val="0"/>
          <w:divBdr>
            <w:top w:val="none" w:sz="0" w:space="0" w:color="auto"/>
            <w:left w:val="none" w:sz="0" w:space="0" w:color="auto"/>
            <w:bottom w:val="none" w:sz="0" w:space="0" w:color="auto"/>
            <w:right w:val="none" w:sz="0" w:space="0" w:color="auto"/>
          </w:divBdr>
        </w:div>
        <w:div w:id="668673438">
          <w:marLeft w:val="480"/>
          <w:marRight w:val="0"/>
          <w:marTop w:val="0"/>
          <w:marBottom w:val="0"/>
          <w:divBdr>
            <w:top w:val="none" w:sz="0" w:space="0" w:color="auto"/>
            <w:left w:val="none" w:sz="0" w:space="0" w:color="auto"/>
            <w:bottom w:val="none" w:sz="0" w:space="0" w:color="auto"/>
            <w:right w:val="none" w:sz="0" w:space="0" w:color="auto"/>
          </w:divBdr>
        </w:div>
        <w:div w:id="1892379947">
          <w:marLeft w:val="480"/>
          <w:marRight w:val="0"/>
          <w:marTop w:val="0"/>
          <w:marBottom w:val="0"/>
          <w:divBdr>
            <w:top w:val="none" w:sz="0" w:space="0" w:color="auto"/>
            <w:left w:val="none" w:sz="0" w:space="0" w:color="auto"/>
            <w:bottom w:val="none" w:sz="0" w:space="0" w:color="auto"/>
            <w:right w:val="none" w:sz="0" w:space="0" w:color="auto"/>
          </w:divBdr>
        </w:div>
        <w:div w:id="88816850">
          <w:marLeft w:val="480"/>
          <w:marRight w:val="0"/>
          <w:marTop w:val="0"/>
          <w:marBottom w:val="0"/>
          <w:divBdr>
            <w:top w:val="none" w:sz="0" w:space="0" w:color="auto"/>
            <w:left w:val="none" w:sz="0" w:space="0" w:color="auto"/>
            <w:bottom w:val="none" w:sz="0" w:space="0" w:color="auto"/>
            <w:right w:val="none" w:sz="0" w:space="0" w:color="auto"/>
          </w:divBdr>
        </w:div>
        <w:div w:id="1212110498">
          <w:marLeft w:val="480"/>
          <w:marRight w:val="0"/>
          <w:marTop w:val="0"/>
          <w:marBottom w:val="0"/>
          <w:divBdr>
            <w:top w:val="none" w:sz="0" w:space="0" w:color="auto"/>
            <w:left w:val="none" w:sz="0" w:space="0" w:color="auto"/>
            <w:bottom w:val="none" w:sz="0" w:space="0" w:color="auto"/>
            <w:right w:val="none" w:sz="0" w:space="0" w:color="auto"/>
          </w:divBdr>
        </w:div>
        <w:div w:id="1182008581">
          <w:marLeft w:val="480"/>
          <w:marRight w:val="0"/>
          <w:marTop w:val="0"/>
          <w:marBottom w:val="0"/>
          <w:divBdr>
            <w:top w:val="none" w:sz="0" w:space="0" w:color="auto"/>
            <w:left w:val="none" w:sz="0" w:space="0" w:color="auto"/>
            <w:bottom w:val="none" w:sz="0" w:space="0" w:color="auto"/>
            <w:right w:val="none" w:sz="0" w:space="0" w:color="auto"/>
          </w:divBdr>
        </w:div>
        <w:div w:id="1303540557">
          <w:marLeft w:val="480"/>
          <w:marRight w:val="0"/>
          <w:marTop w:val="0"/>
          <w:marBottom w:val="0"/>
          <w:divBdr>
            <w:top w:val="none" w:sz="0" w:space="0" w:color="auto"/>
            <w:left w:val="none" w:sz="0" w:space="0" w:color="auto"/>
            <w:bottom w:val="none" w:sz="0" w:space="0" w:color="auto"/>
            <w:right w:val="none" w:sz="0" w:space="0" w:color="auto"/>
          </w:divBdr>
        </w:div>
        <w:div w:id="135804228">
          <w:marLeft w:val="480"/>
          <w:marRight w:val="0"/>
          <w:marTop w:val="0"/>
          <w:marBottom w:val="0"/>
          <w:divBdr>
            <w:top w:val="none" w:sz="0" w:space="0" w:color="auto"/>
            <w:left w:val="none" w:sz="0" w:space="0" w:color="auto"/>
            <w:bottom w:val="none" w:sz="0" w:space="0" w:color="auto"/>
            <w:right w:val="none" w:sz="0" w:space="0" w:color="auto"/>
          </w:divBdr>
        </w:div>
        <w:div w:id="279839902">
          <w:marLeft w:val="480"/>
          <w:marRight w:val="0"/>
          <w:marTop w:val="0"/>
          <w:marBottom w:val="0"/>
          <w:divBdr>
            <w:top w:val="none" w:sz="0" w:space="0" w:color="auto"/>
            <w:left w:val="none" w:sz="0" w:space="0" w:color="auto"/>
            <w:bottom w:val="none" w:sz="0" w:space="0" w:color="auto"/>
            <w:right w:val="none" w:sz="0" w:space="0" w:color="auto"/>
          </w:divBdr>
        </w:div>
        <w:div w:id="398525757">
          <w:marLeft w:val="480"/>
          <w:marRight w:val="0"/>
          <w:marTop w:val="0"/>
          <w:marBottom w:val="0"/>
          <w:divBdr>
            <w:top w:val="none" w:sz="0" w:space="0" w:color="auto"/>
            <w:left w:val="none" w:sz="0" w:space="0" w:color="auto"/>
            <w:bottom w:val="none" w:sz="0" w:space="0" w:color="auto"/>
            <w:right w:val="none" w:sz="0" w:space="0" w:color="auto"/>
          </w:divBdr>
        </w:div>
        <w:div w:id="1233270685">
          <w:marLeft w:val="480"/>
          <w:marRight w:val="0"/>
          <w:marTop w:val="0"/>
          <w:marBottom w:val="0"/>
          <w:divBdr>
            <w:top w:val="none" w:sz="0" w:space="0" w:color="auto"/>
            <w:left w:val="none" w:sz="0" w:space="0" w:color="auto"/>
            <w:bottom w:val="none" w:sz="0" w:space="0" w:color="auto"/>
            <w:right w:val="none" w:sz="0" w:space="0" w:color="auto"/>
          </w:divBdr>
        </w:div>
        <w:div w:id="1122574314">
          <w:marLeft w:val="480"/>
          <w:marRight w:val="0"/>
          <w:marTop w:val="0"/>
          <w:marBottom w:val="0"/>
          <w:divBdr>
            <w:top w:val="none" w:sz="0" w:space="0" w:color="auto"/>
            <w:left w:val="none" w:sz="0" w:space="0" w:color="auto"/>
            <w:bottom w:val="none" w:sz="0" w:space="0" w:color="auto"/>
            <w:right w:val="none" w:sz="0" w:space="0" w:color="auto"/>
          </w:divBdr>
        </w:div>
        <w:div w:id="1026980336">
          <w:marLeft w:val="480"/>
          <w:marRight w:val="0"/>
          <w:marTop w:val="0"/>
          <w:marBottom w:val="0"/>
          <w:divBdr>
            <w:top w:val="none" w:sz="0" w:space="0" w:color="auto"/>
            <w:left w:val="none" w:sz="0" w:space="0" w:color="auto"/>
            <w:bottom w:val="none" w:sz="0" w:space="0" w:color="auto"/>
            <w:right w:val="none" w:sz="0" w:space="0" w:color="auto"/>
          </w:divBdr>
        </w:div>
        <w:div w:id="762841107">
          <w:marLeft w:val="480"/>
          <w:marRight w:val="0"/>
          <w:marTop w:val="0"/>
          <w:marBottom w:val="0"/>
          <w:divBdr>
            <w:top w:val="none" w:sz="0" w:space="0" w:color="auto"/>
            <w:left w:val="none" w:sz="0" w:space="0" w:color="auto"/>
            <w:bottom w:val="none" w:sz="0" w:space="0" w:color="auto"/>
            <w:right w:val="none" w:sz="0" w:space="0" w:color="auto"/>
          </w:divBdr>
        </w:div>
        <w:div w:id="264388912">
          <w:marLeft w:val="480"/>
          <w:marRight w:val="0"/>
          <w:marTop w:val="0"/>
          <w:marBottom w:val="0"/>
          <w:divBdr>
            <w:top w:val="none" w:sz="0" w:space="0" w:color="auto"/>
            <w:left w:val="none" w:sz="0" w:space="0" w:color="auto"/>
            <w:bottom w:val="none" w:sz="0" w:space="0" w:color="auto"/>
            <w:right w:val="none" w:sz="0" w:space="0" w:color="auto"/>
          </w:divBdr>
        </w:div>
        <w:div w:id="919679696">
          <w:marLeft w:val="480"/>
          <w:marRight w:val="0"/>
          <w:marTop w:val="0"/>
          <w:marBottom w:val="0"/>
          <w:divBdr>
            <w:top w:val="none" w:sz="0" w:space="0" w:color="auto"/>
            <w:left w:val="none" w:sz="0" w:space="0" w:color="auto"/>
            <w:bottom w:val="none" w:sz="0" w:space="0" w:color="auto"/>
            <w:right w:val="none" w:sz="0" w:space="0" w:color="auto"/>
          </w:divBdr>
        </w:div>
        <w:div w:id="532813656">
          <w:marLeft w:val="480"/>
          <w:marRight w:val="0"/>
          <w:marTop w:val="0"/>
          <w:marBottom w:val="0"/>
          <w:divBdr>
            <w:top w:val="none" w:sz="0" w:space="0" w:color="auto"/>
            <w:left w:val="none" w:sz="0" w:space="0" w:color="auto"/>
            <w:bottom w:val="none" w:sz="0" w:space="0" w:color="auto"/>
            <w:right w:val="none" w:sz="0" w:space="0" w:color="auto"/>
          </w:divBdr>
        </w:div>
        <w:div w:id="1779258740">
          <w:marLeft w:val="480"/>
          <w:marRight w:val="0"/>
          <w:marTop w:val="0"/>
          <w:marBottom w:val="0"/>
          <w:divBdr>
            <w:top w:val="none" w:sz="0" w:space="0" w:color="auto"/>
            <w:left w:val="none" w:sz="0" w:space="0" w:color="auto"/>
            <w:bottom w:val="none" w:sz="0" w:space="0" w:color="auto"/>
            <w:right w:val="none" w:sz="0" w:space="0" w:color="auto"/>
          </w:divBdr>
        </w:div>
        <w:div w:id="840508935">
          <w:marLeft w:val="480"/>
          <w:marRight w:val="0"/>
          <w:marTop w:val="0"/>
          <w:marBottom w:val="0"/>
          <w:divBdr>
            <w:top w:val="none" w:sz="0" w:space="0" w:color="auto"/>
            <w:left w:val="none" w:sz="0" w:space="0" w:color="auto"/>
            <w:bottom w:val="none" w:sz="0" w:space="0" w:color="auto"/>
            <w:right w:val="none" w:sz="0" w:space="0" w:color="auto"/>
          </w:divBdr>
        </w:div>
        <w:div w:id="314408530">
          <w:marLeft w:val="480"/>
          <w:marRight w:val="0"/>
          <w:marTop w:val="0"/>
          <w:marBottom w:val="0"/>
          <w:divBdr>
            <w:top w:val="none" w:sz="0" w:space="0" w:color="auto"/>
            <w:left w:val="none" w:sz="0" w:space="0" w:color="auto"/>
            <w:bottom w:val="none" w:sz="0" w:space="0" w:color="auto"/>
            <w:right w:val="none" w:sz="0" w:space="0" w:color="auto"/>
          </w:divBdr>
        </w:div>
        <w:div w:id="1632780245">
          <w:marLeft w:val="480"/>
          <w:marRight w:val="0"/>
          <w:marTop w:val="0"/>
          <w:marBottom w:val="0"/>
          <w:divBdr>
            <w:top w:val="none" w:sz="0" w:space="0" w:color="auto"/>
            <w:left w:val="none" w:sz="0" w:space="0" w:color="auto"/>
            <w:bottom w:val="none" w:sz="0" w:space="0" w:color="auto"/>
            <w:right w:val="none" w:sz="0" w:space="0" w:color="auto"/>
          </w:divBdr>
        </w:div>
        <w:div w:id="1129474396">
          <w:marLeft w:val="480"/>
          <w:marRight w:val="0"/>
          <w:marTop w:val="0"/>
          <w:marBottom w:val="0"/>
          <w:divBdr>
            <w:top w:val="none" w:sz="0" w:space="0" w:color="auto"/>
            <w:left w:val="none" w:sz="0" w:space="0" w:color="auto"/>
            <w:bottom w:val="none" w:sz="0" w:space="0" w:color="auto"/>
            <w:right w:val="none" w:sz="0" w:space="0" w:color="auto"/>
          </w:divBdr>
        </w:div>
        <w:div w:id="1280837850">
          <w:marLeft w:val="480"/>
          <w:marRight w:val="0"/>
          <w:marTop w:val="0"/>
          <w:marBottom w:val="0"/>
          <w:divBdr>
            <w:top w:val="none" w:sz="0" w:space="0" w:color="auto"/>
            <w:left w:val="none" w:sz="0" w:space="0" w:color="auto"/>
            <w:bottom w:val="none" w:sz="0" w:space="0" w:color="auto"/>
            <w:right w:val="none" w:sz="0" w:space="0" w:color="auto"/>
          </w:divBdr>
        </w:div>
        <w:div w:id="377433625">
          <w:marLeft w:val="480"/>
          <w:marRight w:val="0"/>
          <w:marTop w:val="0"/>
          <w:marBottom w:val="0"/>
          <w:divBdr>
            <w:top w:val="none" w:sz="0" w:space="0" w:color="auto"/>
            <w:left w:val="none" w:sz="0" w:space="0" w:color="auto"/>
            <w:bottom w:val="none" w:sz="0" w:space="0" w:color="auto"/>
            <w:right w:val="none" w:sz="0" w:space="0" w:color="auto"/>
          </w:divBdr>
        </w:div>
        <w:div w:id="1993366093">
          <w:marLeft w:val="480"/>
          <w:marRight w:val="0"/>
          <w:marTop w:val="0"/>
          <w:marBottom w:val="0"/>
          <w:divBdr>
            <w:top w:val="none" w:sz="0" w:space="0" w:color="auto"/>
            <w:left w:val="none" w:sz="0" w:space="0" w:color="auto"/>
            <w:bottom w:val="none" w:sz="0" w:space="0" w:color="auto"/>
            <w:right w:val="none" w:sz="0" w:space="0" w:color="auto"/>
          </w:divBdr>
        </w:div>
        <w:div w:id="787971778">
          <w:marLeft w:val="480"/>
          <w:marRight w:val="0"/>
          <w:marTop w:val="0"/>
          <w:marBottom w:val="0"/>
          <w:divBdr>
            <w:top w:val="none" w:sz="0" w:space="0" w:color="auto"/>
            <w:left w:val="none" w:sz="0" w:space="0" w:color="auto"/>
            <w:bottom w:val="none" w:sz="0" w:space="0" w:color="auto"/>
            <w:right w:val="none" w:sz="0" w:space="0" w:color="auto"/>
          </w:divBdr>
        </w:div>
        <w:div w:id="1411735329">
          <w:marLeft w:val="480"/>
          <w:marRight w:val="0"/>
          <w:marTop w:val="0"/>
          <w:marBottom w:val="0"/>
          <w:divBdr>
            <w:top w:val="none" w:sz="0" w:space="0" w:color="auto"/>
            <w:left w:val="none" w:sz="0" w:space="0" w:color="auto"/>
            <w:bottom w:val="none" w:sz="0" w:space="0" w:color="auto"/>
            <w:right w:val="none" w:sz="0" w:space="0" w:color="auto"/>
          </w:divBdr>
        </w:div>
      </w:divsChild>
    </w:div>
    <w:div w:id="1524703422">
      <w:bodyDiv w:val="1"/>
      <w:marLeft w:val="0"/>
      <w:marRight w:val="0"/>
      <w:marTop w:val="0"/>
      <w:marBottom w:val="0"/>
      <w:divBdr>
        <w:top w:val="none" w:sz="0" w:space="0" w:color="auto"/>
        <w:left w:val="none" w:sz="0" w:space="0" w:color="auto"/>
        <w:bottom w:val="none" w:sz="0" w:space="0" w:color="auto"/>
        <w:right w:val="none" w:sz="0" w:space="0" w:color="auto"/>
      </w:divBdr>
    </w:div>
    <w:div w:id="1524830343">
      <w:bodyDiv w:val="1"/>
      <w:marLeft w:val="0"/>
      <w:marRight w:val="0"/>
      <w:marTop w:val="0"/>
      <w:marBottom w:val="0"/>
      <w:divBdr>
        <w:top w:val="none" w:sz="0" w:space="0" w:color="auto"/>
        <w:left w:val="none" w:sz="0" w:space="0" w:color="auto"/>
        <w:bottom w:val="none" w:sz="0" w:space="0" w:color="auto"/>
        <w:right w:val="none" w:sz="0" w:space="0" w:color="auto"/>
      </w:divBdr>
    </w:div>
    <w:div w:id="1524900326">
      <w:bodyDiv w:val="1"/>
      <w:marLeft w:val="0"/>
      <w:marRight w:val="0"/>
      <w:marTop w:val="0"/>
      <w:marBottom w:val="0"/>
      <w:divBdr>
        <w:top w:val="none" w:sz="0" w:space="0" w:color="auto"/>
        <w:left w:val="none" w:sz="0" w:space="0" w:color="auto"/>
        <w:bottom w:val="none" w:sz="0" w:space="0" w:color="auto"/>
        <w:right w:val="none" w:sz="0" w:space="0" w:color="auto"/>
      </w:divBdr>
      <w:divsChild>
        <w:div w:id="1514683093">
          <w:marLeft w:val="480"/>
          <w:marRight w:val="0"/>
          <w:marTop w:val="0"/>
          <w:marBottom w:val="0"/>
          <w:divBdr>
            <w:top w:val="none" w:sz="0" w:space="0" w:color="auto"/>
            <w:left w:val="none" w:sz="0" w:space="0" w:color="auto"/>
            <w:bottom w:val="none" w:sz="0" w:space="0" w:color="auto"/>
            <w:right w:val="none" w:sz="0" w:space="0" w:color="auto"/>
          </w:divBdr>
        </w:div>
        <w:div w:id="1704398878">
          <w:marLeft w:val="480"/>
          <w:marRight w:val="0"/>
          <w:marTop w:val="0"/>
          <w:marBottom w:val="0"/>
          <w:divBdr>
            <w:top w:val="none" w:sz="0" w:space="0" w:color="auto"/>
            <w:left w:val="none" w:sz="0" w:space="0" w:color="auto"/>
            <w:bottom w:val="none" w:sz="0" w:space="0" w:color="auto"/>
            <w:right w:val="none" w:sz="0" w:space="0" w:color="auto"/>
          </w:divBdr>
        </w:div>
        <w:div w:id="234361766">
          <w:marLeft w:val="480"/>
          <w:marRight w:val="0"/>
          <w:marTop w:val="0"/>
          <w:marBottom w:val="0"/>
          <w:divBdr>
            <w:top w:val="none" w:sz="0" w:space="0" w:color="auto"/>
            <w:left w:val="none" w:sz="0" w:space="0" w:color="auto"/>
            <w:bottom w:val="none" w:sz="0" w:space="0" w:color="auto"/>
            <w:right w:val="none" w:sz="0" w:space="0" w:color="auto"/>
          </w:divBdr>
        </w:div>
        <w:div w:id="370305272">
          <w:marLeft w:val="480"/>
          <w:marRight w:val="0"/>
          <w:marTop w:val="0"/>
          <w:marBottom w:val="0"/>
          <w:divBdr>
            <w:top w:val="none" w:sz="0" w:space="0" w:color="auto"/>
            <w:left w:val="none" w:sz="0" w:space="0" w:color="auto"/>
            <w:bottom w:val="none" w:sz="0" w:space="0" w:color="auto"/>
            <w:right w:val="none" w:sz="0" w:space="0" w:color="auto"/>
          </w:divBdr>
        </w:div>
        <w:div w:id="552277350">
          <w:marLeft w:val="480"/>
          <w:marRight w:val="0"/>
          <w:marTop w:val="0"/>
          <w:marBottom w:val="0"/>
          <w:divBdr>
            <w:top w:val="none" w:sz="0" w:space="0" w:color="auto"/>
            <w:left w:val="none" w:sz="0" w:space="0" w:color="auto"/>
            <w:bottom w:val="none" w:sz="0" w:space="0" w:color="auto"/>
            <w:right w:val="none" w:sz="0" w:space="0" w:color="auto"/>
          </w:divBdr>
        </w:div>
        <w:div w:id="1702196175">
          <w:marLeft w:val="480"/>
          <w:marRight w:val="0"/>
          <w:marTop w:val="0"/>
          <w:marBottom w:val="0"/>
          <w:divBdr>
            <w:top w:val="none" w:sz="0" w:space="0" w:color="auto"/>
            <w:left w:val="none" w:sz="0" w:space="0" w:color="auto"/>
            <w:bottom w:val="none" w:sz="0" w:space="0" w:color="auto"/>
            <w:right w:val="none" w:sz="0" w:space="0" w:color="auto"/>
          </w:divBdr>
        </w:div>
        <w:div w:id="399138855">
          <w:marLeft w:val="480"/>
          <w:marRight w:val="0"/>
          <w:marTop w:val="0"/>
          <w:marBottom w:val="0"/>
          <w:divBdr>
            <w:top w:val="none" w:sz="0" w:space="0" w:color="auto"/>
            <w:left w:val="none" w:sz="0" w:space="0" w:color="auto"/>
            <w:bottom w:val="none" w:sz="0" w:space="0" w:color="auto"/>
            <w:right w:val="none" w:sz="0" w:space="0" w:color="auto"/>
          </w:divBdr>
        </w:div>
        <w:div w:id="1770616883">
          <w:marLeft w:val="480"/>
          <w:marRight w:val="0"/>
          <w:marTop w:val="0"/>
          <w:marBottom w:val="0"/>
          <w:divBdr>
            <w:top w:val="none" w:sz="0" w:space="0" w:color="auto"/>
            <w:left w:val="none" w:sz="0" w:space="0" w:color="auto"/>
            <w:bottom w:val="none" w:sz="0" w:space="0" w:color="auto"/>
            <w:right w:val="none" w:sz="0" w:space="0" w:color="auto"/>
          </w:divBdr>
        </w:div>
        <w:div w:id="13069850">
          <w:marLeft w:val="480"/>
          <w:marRight w:val="0"/>
          <w:marTop w:val="0"/>
          <w:marBottom w:val="0"/>
          <w:divBdr>
            <w:top w:val="none" w:sz="0" w:space="0" w:color="auto"/>
            <w:left w:val="none" w:sz="0" w:space="0" w:color="auto"/>
            <w:bottom w:val="none" w:sz="0" w:space="0" w:color="auto"/>
            <w:right w:val="none" w:sz="0" w:space="0" w:color="auto"/>
          </w:divBdr>
        </w:div>
        <w:div w:id="650908120">
          <w:marLeft w:val="480"/>
          <w:marRight w:val="0"/>
          <w:marTop w:val="0"/>
          <w:marBottom w:val="0"/>
          <w:divBdr>
            <w:top w:val="none" w:sz="0" w:space="0" w:color="auto"/>
            <w:left w:val="none" w:sz="0" w:space="0" w:color="auto"/>
            <w:bottom w:val="none" w:sz="0" w:space="0" w:color="auto"/>
            <w:right w:val="none" w:sz="0" w:space="0" w:color="auto"/>
          </w:divBdr>
        </w:div>
        <w:div w:id="105733073">
          <w:marLeft w:val="480"/>
          <w:marRight w:val="0"/>
          <w:marTop w:val="0"/>
          <w:marBottom w:val="0"/>
          <w:divBdr>
            <w:top w:val="none" w:sz="0" w:space="0" w:color="auto"/>
            <w:left w:val="none" w:sz="0" w:space="0" w:color="auto"/>
            <w:bottom w:val="none" w:sz="0" w:space="0" w:color="auto"/>
            <w:right w:val="none" w:sz="0" w:space="0" w:color="auto"/>
          </w:divBdr>
        </w:div>
        <w:div w:id="100686176">
          <w:marLeft w:val="480"/>
          <w:marRight w:val="0"/>
          <w:marTop w:val="0"/>
          <w:marBottom w:val="0"/>
          <w:divBdr>
            <w:top w:val="none" w:sz="0" w:space="0" w:color="auto"/>
            <w:left w:val="none" w:sz="0" w:space="0" w:color="auto"/>
            <w:bottom w:val="none" w:sz="0" w:space="0" w:color="auto"/>
            <w:right w:val="none" w:sz="0" w:space="0" w:color="auto"/>
          </w:divBdr>
        </w:div>
        <w:div w:id="2011525213">
          <w:marLeft w:val="480"/>
          <w:marRight w:val="0"/>
          <w:marTop w:val="0"/>
          <w:marBottom w:val="0"/>
          <w:divBdr>
            <w:top w:val="none" w:sz="0" w:space="0" w:color="auto"/>
            <w:left w:val="none" w:sz="0" w:space="0" w:color="auto"/>
            <w:bottom w:val="none" w:sz="0" w:space="0" w:color="auto"/>
            <w:right w:val="none" w:sz="0" w:space="0" w:color="auto"/>
          </w:divBdr>
        </w:div>
        <w:div w:id="1955089686">
          <w:marLeft w:val="480"/>
          <w:marRight w:val="0"/>
          <w:marTop w:val="0"/>
          <w:marBottom w:val="0"/>
          <w:divBdr>
            <w:top w:val="none" w:sz="0" w:space="0" w:color="auto"/>
            <w:left w:val="none" w:sz="0" w:space="0" w:color="auto"/>
            <w:bottom w:val="none" w:sz="0" w:space="0" w:color="auto"/>
            <w:right w:val="none" w:sz="0" w:space="0" w:color="auto"/>
          </w:divBdr>
        </w:div>
        <w:div w:id="1267346343">
          <w:marLeft w:val="480"/>
          <w:marRight w:val="0"/>
          <w:marTop w:val="0"/>
          <w:marBottom w:val="0"/>
          <w:divBdr>
            <w:top w:val="none" w:sz="0" w:space="0" w:color="auto"/>
            <w:left w:val="none" w:sz="0" w:space="0" w:color="auto"/>
            <w:bottom w:val="none" w:sz="0" w:space="0" w:color="auto"/>
            <w:right w:val="none" w:sz="0" w:space="0" w:color="auto"/>
          </w:divBdr>
        </w:div>
        <w:div w:id="686369951">
          <w:marLeft w:val="480"/>
          <w:marRight w:val="0"/>
          <w:marTop w:val="0"/>
          <w:marBottom w:val="0"/>
          <w:divBdr>
            <w:top w:val="none" w:sz="0" w:space="0" w:color="auto"/>
            <w:left w:val="none" w:sz="0" w:space="0" w:color="auto"/>
            <w:bottom w:val="none" w:sz="0" w:space="0" w:color="auto"/>
            <w:right w:val="none" w:sz="0" w:space="0" w:color="auto"/>
          </w:divBdr>
        </w:div>
        <w:div w:id="5443163">
          <w:marLeft w:val="480"/>
          <w:marRight w:val="0"/>
          <w:marTop w:val="0"/>
          <w:marBottom w:val="0"/>
          <w:divBdr>
            <w:top w:val="none" w:sz="0" w:space="0" w:color="auto"/>
            <w:left w:val="none" w:sz="0" w:space="0" w:color="auto"/>
            <w:bottom w:val="none" w:sz="0" w:space="0" w:color="auto"/>
            <w:right w:val="none" w:sz="0" w:space="0" w:color="auto"/>
          </w:divBdr>
        </w:div>
        <w:div w:id="1508522133">
          <w:marLeft w:val="480"/>
          <w:marRight w:val="0"/>
          <w:marTop w:val="0"/>
          <w:marBottom w:val="0"/>
          <w:divBdr>
            <w:top w:val="none" w:sz="0" w:space="0" w:color="auto"/>
            <w:left w:val="none" w:sz="0" w:space="0" w:color="auto"/>
            <w:bottom w:val="none" w:sz="0" w:space="0" w:color="auto"/>
            <w:right w:val="none" w:sz="0" w:space="0" w:color="auto"/>
          </w:divBdr>
        </w:div>
        <w:div w:id="1127285807">
          <w:marLeft w:val="480"/>
          <w:marRight w:val="0"/>
          <w:marTop w:val="0"/>
          <w:marBottom w:val="0"/>
          <w:divBdr>
            <w:top w:val="none" w:sz="0" w:space="0" w:color="auto"/>
            <w:left w:val="none" w:sz="0" w:space="0" w:color="auto"/>
            <w:bottom w:val="none" w:sz="0" w:space="0" w:color="auto"/>
            <w:right w:val="none" w:sz="0" w:space="0" w:color="auto"/>
          </w:divBdr>
        </w:div>
        <w:div w:id="1886133275">
          <w:marLeft w:val="480"/>
          <w:marRight w:val="0"/>
          <w:marTop w:val="0"/>
          <w:marBottom w:val="0"/>
          <w:divBdr>
            <w:top w:val="none" w:sz="0" w:space="0" w:color="auto"/>
            <w:left w:val="none" w:sz="0" w:space="0" w:color="auto"/>
            <w:bottom w:val="none" w:sz="0" w:space="0" w:color="auto"/>
            <w:right w:val="none" w:sz="0" w:space="0" w:color="auto"/>
          </w:divBdr>
        </w:div>
        <w:div w:id="1026978243">
          <w:marLeft w:val="480"/>
          <w:marRight w:val="0"/>
          <w:marTop w:val="0"/>
          <w:marBottom w:val="0"/>
          <w:divBdr>
            <w:top w:val="none" w:sz="0" w:space="0" w:color="auto"/>
            <w:left w:val="none" w:sz="0" w:space="0" w:color="auto"/>
            <w:bottom w:val="none" w:sz="0" w:space="0" w:color="auto"/>
            <w:right w:val="none" w:sz="0" w:space="0" w:color="auto"/>
          </w:divBdr>
        </w:div>
        <w:div w:id="1704666711">
          <w:marLeft w:val="480"/>
          <w:marRight w:val="0"/>
          <w:marTop w:val="0"/>
          <w:marBottom w:val="0"/>
          <w:divBdr>
            <w:top w:val="none" w:sz="0" w:space="0" w:color="auto"/>
            <w:left w:val="none" w:sz="0" w:space="0" w:color="auto"/>
            <w:bottom w:val="none" w:sz="0" w:space="0" w:color="auto"/>
            <w:right w:val="none" w:sz="0" w:space="0" w:color="auto"/>
          </w:divBdr>
        </w:div>
        <w:div w:id="347492495">
          <w:marLeft w:val="480"/>
          <w:marRight w:val="0"/>
          <w:marTop w:val="0"/>
          <w:marBottom w:val="0"/>
          <w:divBdr>
            <w:top w:val="none" w:sz="0" w:space="0" w:color="auto"/>
            <w:left w:val="none" w:sz="0" w:space="0" w:color="auto"/>
            <w:bottom w:val="none" w:sz="0" w:space="0" w:color="auto"/>
            <w:right w:val="none" w:sz="0" w:space="0" w:color="auto"/>
          </w:divBdr>
        </w:div>
        <w:div w:id="1109281955">
          <w:marLeft w:val="480"/>
          <w:marRight w:val="0"/>
          <w:marTop w:val="0"/>
          <w:marBottom w:val="0"/>
          <w:divBdr>
            <w:top w:val="none" w:sz="0" w:space="0" w:color="auto"/>
            <w:left w:val="none" w:sz="0" w:space="0" w:color="auto"/>
            <w:bottom w:val="none" w:sz="0" w:space="0" w:color="auto"/>
            <w:right w:val="none" w:sz="0" w:space="0" w:color="auto"/>
          </w:divBdr>
        </w:div>
        <w:div w:id="884027606">
          <w:marLeft w:val="480"/>
          <w:marRight w:val="0"/>
          <w:marTop w:val="0"/>
          <w:marBottom w:val="0"/>
          <w:divBdr>
            <w:top w:val="none" w:sz="0" w:space="0" w:color="auto"/>
            <w:left w:val="none" w:sz="0" w:space="0" w:color="auto"/>
            <w:bottom w:val="none" w:sz="0" w:space="0" w:color="auto"/>
            <w:right w:val="none" w:sz="0" w:space="0" w:color="auto"/>
          </w:divBdr>
        </w:div>
        <w:div w:id="583491019">
          <w:marLeft w:val="480"/>
          <w:marRight w:val="0"/>
          <w:marTop w:val="0"/>
          <w:marBottom w:val="0"/>
          <w:divBdr>
            <w:top w:val="none" w:sz="0" w:space="0" w:color="auto"/>
            <w:left w:val="none" w:sz="0" w:space="0" w:color="auto"/>
            <w:bottom w:val="none" w:sz="0" w:space="0" w:color="auto"/>
            <w:right w:val="none" w:sz="0" w:space="0" w:color="auto"/>
          </w:divBdr>
        </w:div>
        <w:div w:id="1567184005">
          <w:marLeft w:val="480"/>
          <w:marRight w:val="0"/>
          <w:marTop w:val="0"/>
          <w:marBottom w:val="0"/>
          <w:divBdr>
            <w:top w:val="none" w:sz="0" w:space="0" w:color="auto"/>
            <w:left w:val="none" w:sz="0" w:space="0" w:color="auto"/>
            <w:bottom w:val="none" w:sz="0" w:space="0" w:color="auto"/>
            <w:right w:val="none" w:sz="0" w:space="0" w:color="auto"/>
          </w:divBdr>
        </w:div>
        <w:div w:id="1212694554">
          <w:marLeft w:val="480"/>
          <w:marRight w:val="0"/>
          <w:marTop w:val="0"/>
          <w:marBottom w:val="0"/>
          <w:divBdr>
            <w:top w:val="none" w:sz="0" w:space="0" w:color="auto"/>
            <w:left w:val="none" w:sz="0" w:space="0" w:color="auto"/>
            <w:bottom w:val="none" w:sz="0" w:space="0" w:color="auto"/>
            <w:right w:val="none" w:sz="0" w:space="0" w:color="auto"/>
          </w:divBdr>
        </w:div>
        <w:div w:id="1036589746">
          <w:marLeft w:val="480"/>
          <w:marRight w:val="0"/>
          <w:marTop w:val="0"/>
          <w:marBottom w:val="0"/>
          <w:divBdr>
            <w:top w:val="none" w:sz="0" w:space="0" w:color="auto"/>
            <w:left w:val="none" w:sz="0" w:space="0" w:color="auto"/>
            <w:bottom w:val="none" w:sz="0" w:space="0" w:color="auto"/>
            <w:right w:val="none" w:sz="0" w:space="0" w:color="auto"/>
          </w:divBdr>
        </w:div>
        <w:div w:id="361053084">
          <w:marLeft w:val="480"/>
          <w:marRight w:val="0"/>
          <w:marTop w:val="0"/>
          <w:marBottom w:val="0"/>
          <w:divBdr>
            <w:top w:val="none" w:sz="0" w:space="0" w:color="auto"/>
            <w:left w:val="none" w:sz="0" w:space="0" w:color="auto"/>
            <w:bottom w:val="none" w:sz="0" w:space="0" w:color="auto"/>
            <w:right w:val="none" w:sz="0" w:space="0" w:color="auto"/>
          </w:divBdr>
        </w:div>
        <w:div w:id="1573586369">
          <w:marLeft w:val="480"/>
          <w:marRight w:val="0"/>
          <w:marTop w:val="0"/>
          <w:marBottom w:val="0"/>
          <w:divBdr>
            <w:top w:val="none" w:sz="0" w:space="0" w:color="auto"/>
            <w:left w:val="none" w:sz="0" w:space="0" w:color="auto"/>
            <w:bottom w:val="none" w:sz="0" w:space="0" w:color="auto"/>
            <w:right w:val="none" w:sz="0" w:space="0" w:color="auto"/>
          </w:divBdr>
        </w:div>
        <w:div w:id="1286349881">
          <w:marLeft w:val="480"/>
          <w:marRight w:val="0"/>
          <w:marTop w:val="0"/>
          <w:marBottom w:val="0"/>
          <w:divBdr>
            <w:top w:val="none" w:sz="0" w:space="0" w:color="auto"/>
            <w:left w:val="none" w:sz="0" w:space="0" w:color="auto"/>
            <w:bottom w:val="none" w:sz="0" w:space="0" w:color="auto"/>
            <w:right w:val="none" w:sz="0" w:space="0" w:color="auto"/>
          </w:divBdr>
        </w:div>
        <w:div w:id="1278179636">
          <w:marLeft w:val="480"/>
          <w:marRight w:val="0"/>
          <w:marTop w:val="0"/>
          <w:marBottom w:val="0"/>
          <w:divBdr>
            <w:top w:val="none" w:sz="0" w:space="0" w:color="auto"/>
            <w:left w:val="none" w:sz="0" w:space="0" w:color="auto"/>
            <w:bottom w:val="none" w:sz="0" w:space="0" w:color="auto"/>
            <w:right w:val="none" w:sz="0" w:space="0" w:color="auto"/>
          </w:divBdr>
        </w:div>
        <w:div w:id="1609267024">
          <w:marLeft w:val="480"/>
          <w:marRight w:val="0"/>
          <w:marTop w:val="0"/>
          <w:marBottom w:val="0"/>
          <w:divBdr>
            <w:top w:val="none" w:sz="0" w:space="0" w:color="auto"/>
            <w:left w:val="none" w:sz="0" w:space="0" w:color="auto"/>
            <w:bottom w:val="none" w:sz="0" w:space="0" w:color="auto"/>
            <w:right w:val="none" w:sz="0" w:space="0" w:color="auto"/>
          </w:divBdr>
        </w:div>
        <w:div w:id="1669210471">
          <w:marLeft w:val="480"/>
          <w:marRight w:val="0"/>
          <w:marTop w:val="0"/>
          <w:marBottom w:val="0"/>
          <w:divBdr>
            <w:top w:val="none" w:sz="0" w:space="0" w:color="auto"/>
            <w:left w:val="none" w:sz="0" w:space="0" w:color="auto"/>
            <w:bottom w:val="none" w:sz="0" w:space="0" w:color="auto"/>
            <w:right w:val="none" w:sz="0" w:space="0" w:color="auto"/>
          </w:divBdr>
        </w:div>
        <w:div w:id="390035040">
          <w:marLeft w:val="480"/>
          <w:marRight w:val="0"/>
          <w:marTop w:val="0"/>
          <w:marBottom w:val="0"/>
          <w:divBdr>
            <w:top w:val="none" w:sz="0" w:space="0" w:color="auto"/>
            <w:left w:val="none" w:sz="0" w:space="0" w:color="auto"/>
            <w:bottom w:val="none" w:sz="0" w:space="0" w:color="auto"/>
            <w:right w:val="none" w:sz="0" w:space="0" w:color="auto"/>
          </w:divBdr>
        </w:div>
        <w:div w:id="976649041">
          <w:marLeft w:val="480"/>
          <w:marRight w:val="0"/>
          <w:marTop w:val="0"/>
          <w:marBottom w:val="0"/>
          <w:divBdr>
            <w:top w:val="none" w:sz="0" w:space="0" w:color="auto"/>
            <w:left w:val="none" w:sz="0" w:space="0" w:color="auto"/>
            <w:bottom w:val="none" w:sz="0" w:space="0" w:color="auto"/>
            <w:right w:val="none" w:sz="0" w:space="0" w:color="auto"/>
          </w:divBdr>
        </w:div>
        <w:div w:id="1806266302">
          <w:marLeft w:val="480"/>
          <w:marRight w:val="0"/>
          <w:marTop w:val="0"/>
          <w:marBottom w:val="0"/>
          <w:divBdr>
            <w:top w:val="none" w:sz="0" w:space="0" w:color="auto"/>
            <w:left w:val="none" w:sz="0" w:space="0" w:color="auto"/>
            <w:bottom w:val="none" w:sz="0" w:space="0" w:color="auto"/>
            <w:right w:val="none" w:sz="0" w:space="0" w:color="auto"/>
          </w:divBdr>
        </w:div>
        <w:div w:id="1439639504">
          <w:marLeft w:val="480"/>
          <w:marRight w:val="0"/>
          <w:marTop w:val="0"/>
          <w:marBottom w:val="0"/>
          <w:divBdr>
            <w:top w:val="none" w:sz="0" w:space="0" w:color="auto"/>
            <w:left w:val="none" w:sz="0" w:space="0" w:color="auto"/>
            <w:bottom w:val="none" w:sz="0" w:space="0" w:color="auto"/>
            <w:right w:val="none" w:sz="0" w:space="0" w:color="auto"/>
          </w:divBdr>
        </w:div>
        <w:div w:id="201480806">
          <w:marLeft w:val="480"/>
          <w:marRight w:val="0"/>
          <w:marTop w:val="0"/>
          <w:marBottom w:val="0"/>
          <w:divBdr>
            <w:top w:val="none" w:sz="0" w:space="0" w:color="auto"/>
            <w:left w:val="none" w:sz="0" w:space="0" w:color="auto"/>
            <w:bottom w:val="none" w:sz="0" w:space="0" w:color="auto"/>
            <w:right w:val="none" w:sz="0" w:space="0" w:color="auto"/>
          </w:divBdr>
        </w:div>
        <w:div w:id="122433695">
          <w:marLeft w:val="480"/>
          <w:marRight w:val="0"/>
          <w:marTop w:val="0"/>
          <w:marBottom w:val="0"/>
          <w:divBdr>
            <w:top w:val="none" w:sz="0" w:space="0" w:color="auto"/>
            <w:left w:val="none" w:sz="0" w:space="0" w:color="auto"/>
            <w:bottom w:val="none" w:sz="0" w:space="0" w:color="auto"/>
            <w:right w:val="none" w:sz="0" w:space="0" w:color="auto"/>
          </w:divBdr>
        </w:div>
        <w:div w:id="1578594459">
          <w:marLeft w:val="480"/>
          <w:marRight w:val="0"/>
          <w:marTop w:val="0"/>
          <w:marBottom w:val="0"/>
          <w:divBdr>
            <w:top w:val="none" w:sz="0" w:space="0" w:color="auto"/>
            <w:left w:val="none" w:sz="0" w:space="0" w:color="auto"/>
            <w:bottom w:val="none" w:sz="0" w:space="0" w:color="auto"/>
            <w:right w:val="none" w:sz="0" w:space="0" w:color="auto"/>
          </w:divBdr>
        </w:div>
        <w:div w:id="1822382010">
          <w:marLeft w:val="480"/>
          <w:marRight w:val="0"/>
          <w:marTop w:val="0"/>
          <w:marBottom w:val="0"/>
          <w:divBdr>
            <w:top w:val="none" w:sz="0" w:space="0" w:color="auto"/>
            <w:left w:val="none" w:sz="0" w:space="0" w:color="auto"/>
            <w:bottom w:val="none" w:sz="0" w:space="0" w:color="auto"/>
            <w:right w:val="none" w:sz="0" w:space="0" w:color="auto"/>
          </w:divBdr>
        </w:div>
        <w:div w:id="710031831">
          <w:marLeft w:val="480"/>
          <w:marRight w:val="0"/>
          <w:marTop w:val="0"/>
          <w:marBottom w:val="0"/>
          <w:divBdr>
            <w:top w:val="none" w:sz="0" w:space="0" w:color="auto"/>
            <w:left w:val="none" w:sz="0" w:space="0" w:color="auto"/>
            <w:bottom w:val="none" w:sz="0" w:space="0" w:color="auto"/>
            <w:right w:val="none" w:sz="0" w:space="0" w:color="auto"/>
          </w:divBdr>
        </w:div>
        <w:div w:id="231623915">
          <w:marLeft w:val="480"/>
          <w:marRight w:val="0"/>
          <w:marTop w:val="0"/>
          <w:marBottom w:val="0"/>
          <w:divBdr>
            <w:top w:val="none" w:sz="0" w:space="0" w:color="auto"/>
            <w:left w:val="none" w:sz="0" w:space="0" w:color="auto"/>
            <w:bottom w:val="none" w:sz="0" w:space="0" w:color="auto"/>
            <w:right w:val="none" w:sz="0" w:space="0" w:color="auto"/>
          </w:divBdr>
        </w:div>
        <w:div w:id="477916542">
          <w:marLeft w:val="480"/>
          <w:marRight w:val="0"/>
          <w:marTop w:val="0"/>
          <w:marBottom w:val="0"/>
          <w:divBdr>
            <w:top w:val="none" w:sz="0" w:space="0" w:color="auto"/>
            <w:left w:val="none" w:sz="0" w:space="0" w:color="auto"/>
            <w:bottom w:val="none" w:sz="0" w:space="0" w:color="auto"/>
            <w:right w:val="none" w:sz="0" w:space="0" w:color="auto"/>
          </w:divBdr>
        </w:div>
        <w:div w:id="898203317">
          <w:marLeft w:val="480"/>
          <w:marRight w:val="0"/>
          <w:marTop w:val="0"/>
          <w:marBottom w:val="0"/>
          <w:divBdr>
            <w:top w:val="none" w:sz="0" w:space="0" w:color="auto"/>
            <w:left w:val="none" w:sz="0" w:space="0" w:color="auto"/>
            <w:bottom w:val="none" w:sz="0" w:space="0" w:color="auto"/>
            <w:right w:val="none" w:sz="0" w:space="0" w:color="auto"/>
          </w:divBdr>
        </w:div>
        <w:div w:id="589393321">
          <w:marLeft w:val="480"/>
          <w:marRight w:val="0"/>
          <w:marTop w:val="0"/>
          <w:marBottom w:val="0"/>
          <w:divBdr>
            <w:top w:val="none" w:sz="0" w:space="0" w:color="auto"/>
            <w:left w:val="none" w:sz="0" w:space="0" w:color="auto"/>
            <w:bottom w:val="none" w:sz="0" w:space="0" w:color="auto"/>
            <w:right w:val="none" w:sz="0" w:space="0" w:color="auto"/>
          </w:divBdr>
        </w:div>
        <w:div w:id="476459771">
          <w:marLeft w:val="480"/>
          <w:marRight w:val="0"/>
          <w:marTop w:val="0"/>
          <w:marBottom w:val="0"/>
          <w:divBdr>
            <w:top w:val="none" w:sz="0" w:space="0" w:color="auto"/>
            <w:left w:val="none" w:sz="0" w:space="0" w:color="auto"/>
            <w:bottom w:val="none" w:sz="0" w:space="0" w:color="auto"/>
            <w:right w:val="none" w:sz="0" w:space="0" w:color="auto"/>
          </w:divBdr>
        </w:div>
      </w:divsChild>
    </w:div>
    <w:div w:id="1525316133">
      <w:bodyDiv w:val="1"/>
      <w:marLeft w:val="0"/>
      <w:marRight w:val="0"/>
      <w:marTop w:val="0"/>
      <w:marBottom w:val="0"/>
      <w:divBdr>
        <w:top w:val="none" w:sz="0" w:space="0" w:color="auto"/>
        <w:left w:val="none" w:sz="0" w:space="0" w:color="auto"/>
        <w:bottom w:val="none" w:sz="0" w:space="0" w:color="auto"/>
        <w:right w:val="none" w:sz="0" w:space="0" w:color="auto"/>
      </w:divBdr>
    </w:div>
    <w:div w:id="1525901691">
      <w:bodyDiv w:val="1"/>
      <w:marLeft w:val="0"/>
      <w:marRight w:val="0"/>
      <w:marTop w:val="0"/>
      <w:marBottom w:val="0"/>
      <w:divBdr>
        <w:top w:val="none" w:sz="0" w:space="0" w:color="auto"/>
        <w:left w:val="none" w:sz="0" w:space="0" w:color="auto"/>
        <w:bottom w:val="none" w:sz="0" w:space="0" w:color="auto"/>
        <w:right w:val="none" w:sz="0" w:space="0" w:color="auto"/>
      </w:divBdr>
    </w:div>
    <w:div w:id="1526212391">
      <w:bodyDiv w:val="1"/>
      <w:marLeft w:val="0"/>
      <w:marRight w:val="0"/>
      <w:marTop w:val="0"/>
      <w:marBottom w:val="0"/>
      <w:divBdr>
        <w:top w:val="none" w:sz="0" w:space="0" w:color="auto"/>
        <w:left w:val="none" w:sz="0" w:space="0" w:color="auto"/>
        <w:bottom w:val="none" w:sz="0" w:space="0" w:color="auto"/>
        <w:right w:val="none" w:sz="0" w:space="0" w:color="auto"/>
      </w:divBdr>
    </w:div>
    <w:div w:id="1526289783">
      <w:bodyDiv w:val="1"/>
      <w:marLeft w:val="0"/>
      <w:marRight w:val="0"/>
      <w:marTop w:val="0"/>
      <w:marBottom w:val="0"/>
      <w:divBdr>
        <w:top w:val="none" w:sz="0" w:space="0" w:color="auto"/>
        <w:left w:val="none" w:sz="0" w:space="0" w:color="auto"/>
        <w:bottom w:val="none" w:sz="0" w:space="0" w:color="auto"/>
        <w:right w:val="none" w:sz="0" w:space="0" w:color="auto"/>
      </w:divBdr>
    </w:div>
    <w:div w:id="1526551419">
      <w:bodyDiv w:val="1"/>
      <w:marLeft w:val="0"/>
      <w:marRight w:val="0"/>
      <w:marTop w:val="0"/>
      <w:marBottom w:val="0"/>
      <w:divBdr>
        <w:top w:val="none" w:sz="0" w:space="0" w:color="auto"/>
        <w:left w:val="none" w:sz="0" w:space="0" w:color="auto"/>
        <w:bottom w:val="none" w:sz="0" w:space="0" w:color="auto"/>
        <w:right w:val="none" w:sz="0" w:space="0" w:color="auto"/>
      </w:divBdr>
    </w:div>
    <w:div w:id="1527403984">
      <w:bodyDiv w:val="1"/>
      <w:marLeft w:val="0"/>
      <w:marRight w:val="0"/>
      <w:marTop w:val="0"/>
      <w:marBottom w:val="0"/>
      <w:divBdr>
        <w:top w:val="none" w:sz="0" w:space="0" w:color="auto"/>
        <w:left w:val="none" w:sz="0" w:space="0" w:color="auto"/>
        <w:bottom w:val="none" w:sz="0" w:space="0" w:color="auto"/>
        <w:right w:val="none" w:sz="0" w:space="0" w:color="auto"/>
      </w:divBdr>
    </w:div>
    <w:div w:id="1528180444">
      <w:bodyDiv w:val="1"/>
      <w:marLeft w:val="0"/>
      <w:marRight w:val="0"/>
      <w:marTop w:val="0"/>
      <w:marBottom w:val="0"/>
      <w:divBdr>
        <w:top w:val="none" w:sz="0" w:space="0" w:color="auto"/>
        <w:left w:val="none" w:sz="0" w:space="0" w:color="auto"/>
        <w:bottom w:val="none" w:sz="0" w:space="0" w:color="auto"/>
        <w:right w:val="none" w:sz="0" w:space="0" w:color="auto"/>
      </w:divBdr>
      <w:divsChild>
        <w:div w:id="1986737478">
          <w:marLeft w:val="-720"/>
          <w:marRight w:val="0"/>
          <w:marTop w:val="0"/>
          <w:marBottom w:val="0"/>
          <w:divBdr>
            <w:top w:val="none" w:sz="0" w:space="0" w:color="auto"/>
            <w:left w:val="none" w:sz="0" w:space="0" w:color="auto"/>
            <w:bottom w:val="none" w:sz="0" w:space="0" w:color="auto"/>
            <w:right w:val="none" w:sz="0" w:space="0" w:color="auto"/>
          </w:divBdr>
        </w:div>
      </w:divsChild>
    </w:div>
    <w:div w:id="1528369621">
      <w:bodyDiv w:val="1"/>
      <w:marLeft w:val="0"/>
      <w:marRight w:val="0"/>
      <w:marTop w:val="0"/>
      <w:marBottom w:val="0"/>
      <w:divBdr>
        <w:top w:val="none" w:sz="0" w:space="0" w:color="auto"/>
        <w:left w:val="none" w:sz="0" w:space="0" w:color="auto"/>
        <w:bottom w:val="none" w:sz="0" w:space="0" w:color="auto"/>
        <w:right w:val="none" w:sz="0" w:space="0" w:color="auto"/>
      </w:divBdr>
      <w:divsChild>
        <w:div w:id="2102484459">
          <w:marLeft w:val="480"/>
          <w:marRight w:val="0"/>
          <w:marTop w:val="0"/>
          <w:marBottom w:val="0"/>
          <w:divBdr>
            <w:top w:val="none" w:sz="0" w:space="0" w:color="auto"/>
            <w:left w:val="none" w:sz="0" w:space="0" w:color="auto"/>
            <w:bottom w:val="none" w:sz="0" w:space="0" w:color="auto"/>
            <w:right w:val="none" w:sz="0" w:space="0" w:color="auto"/>
          </w:divBdr>
        </w:div>
        <w:div w:id="991328504">
          <w:marLeft w:val="480"/>
          <w:marRight w:val="0"/>
          <w:marTop w:val="0"/>
          <w:marBottom w:val="0"/>
          <w:divBdr>
            <w:top w:val="none" w:sz="0" w:space="0" w:color="auto"/>
            <w:left w:val="none" w:sz="0" w:space="0" w:color="auto"/>
            <w:bottom w:val="none" w:sz="0" w:space="0" w:color="auto"/>
            <w:right w:val="none" w:sz="0" w:space="0" w:color="auto"/>
          </w:divBdr>
        </w:div>
        <w:div w:id="1556116721">
          <w:marLeft w:val="480"/>
          <w:marRight w:val="0"/>
          <w:marTop w:val="0"/>
          <w:marBottom w:val="0"/>
          <w:divBdr>
            <w:top w:val="none" w:sz="0" w:space="0" w:color="auto"/>
            <w:left w:val="none" w:sz="0" w:space="0" w:color="auto"/>
            <w:bottom w:val="none" w:sz="0" w:space="0" w:color="auto"/>
            <w:right w:val="none" w:sz="0" w:space="0" w:color="auto"/>
          </w:divBdr>
        </w:div>
        <w:div w:id="1747336058">
          <w:marLeft w:val="480"/>
          <w:marRight w:val="0"/>
          <w:marTop w:val="0"/>
          <w:marBottom w:val="0"/>
          <w:divBdr>
            <w:top w:val="none" w:sz="0" w:space="0" w:color="auto"/>
            <w:left w:val="none" w:sz="0" w:space="0" w:color="auto"/>
            <w:bottom w:val="none" w:sz="0" w:space="0" w:color="auto"/>
            <w:right w:val="none" w:sz="0" w:space="0" w:color="auto"/>
          </w:divBdr>
        </w:div>
        <w:div w:id="1076511449">
          <w:marLeft w:val="480"/>
          <w:marRight w:val="0"/>
          <w:marTop w:val="0"/>
          <w:marBottom w:val="0"/>
          <w:divBdr>
            <w:top w:val="none" w:sz="0" w:space="0" w:color="auto"/>
            <w:left w:val="none" w:sz="0" w:space="0" w:color="auto"/>
            <w:bottom w:val="none" w:sz="0" w:space="0" w:color="auto"/>
            <w:right w:val="none" w:sz="0" w:space="0" w:color="auto"/>
          </w:divBdr>
        </w:div>
        <w:div w:id="1109349649">
          <w:marLeft w:val="480"/>
          <w:marRight w:val="0"/>
          <w:marTop w:val="0"/>
          <w:marBottom w:val="0"/>
          <w:divBdr>
            <w:top w:val="none" w:sz="0" w:space="0" w:color="auto"/>
            <w:left w:val="none" w:sz="0" w:space="0" w:color="auto"/>
            <w:bottom w:val="none" w:sz="0" w:space="0" w:color="auto"/>
            <w:right w:val="none" w:sz="0" w:space="0" w:color="auto"/>
          </w:divBdr>
        </w:div>
        <w:div w:id="209198011">
          <w:marLeft w:val="480"/>
          <w:marRight w:val="0"/>
          <w:marTop w:val="0"/>
          <w:marBottom w:val="0"/>
          <w:divBdr>
            <w:top w:val="none" w:sz="0" w:space="0" w:color="auto"/>
            <w:left w:val="none" w:sz="0" w:space="0" w:color="auto"/>
            <w:bottom w:val="none" w:sz="0" w:space="0" w:color="auto"/>
            <w:right w:val="none" w:sz="0" w:space="0" w:color="auto"/>
          </w:divBdr>
        </w:div>
        <w:div w:id="1234586526">
          <w:marLeft w:val="480"/>
          <w:marRight w:val="0"/>
          <w:marTop w:val="0"/>
          <w:marBottom w:val="0"/>
          <w:divBdr>
            <w:top w:val="none" w:sz="0" w:space="0" w:color="auto"/>
            <w:left w:val="none" w:sz="0" w:space="0" w:color="auto"/>
            <w:bottom w:val="none" w:sz="0" w:space="0" w:color="auto"/>
            <w:right w:val="none" w:sz="0" w:space="0" w:color="auto"/>
          </w:divBdr>
        </w:div>
        <w:div w:id="985352688">
          <w:marLeft w:val="480"/>
          <w:marRight w:val="0"/>
          <w:marTop w:val="0"/>
          <w:marBottom w:val="0"/>
          <w:divBdr>
            <w:top w:val="none" w:sz="0" w:space="0" w:color="auto"/>
            <w:left w:val="none" w:sz="0" w:space="0" w:color="auto"/>
            <w:bottom w:val="none" w:sz="0" w:space="0" w:color="auto"/>
            <w:right w:val="none" w:sz="0" w:space="0" w:color="auto"/>
          </w:divBdr>
        </w:div>
        <w:div w:id="1287855443">
          <w:marLeft w:val="480"/>
          <w:marRight w:val="0"/>
          <w:marTop w:val="0"/>
          <w:marBottom w:val="0"/>
          <w:divBdr>
            <w:top w:val="none" w:sz="0" w:space="0" w:color="auto"/>
            <w:left w:val="none" w:sz="0" w:space="0" w:color="auto"/>
            <w:bottom w:val="none" w:sz="0" w:space="0" w:color="auto"/>
            <w:right w:val="none" w:sz="0" w:space="0" w:color="auto"/>
          </w:divBdr>
        </w:div>
        <w:div w:id="1721130294">
          <w:marLeft w:val="480"/>
          <w:marRight w:val="0"/>
          <w:marTop w:val="0"/>
          <w:marBottom w:val="0"/>
          <w:divBdr>
            <w:top w:val="none" w:sz="0" w:space="0" w:color="auto"/>
            <w:left w:val="none" w:sz="0" w:space="0" w:color="auto"/>
            <w:bottom w:val="none" w:sz="0" w:space="0" w:color="auto"/>
            <w:right w:val="none" w:sz="0" w:space="0" w:color="auto"/>
          </w:divBdr>
        </w:div>
        <w:div w:id="1485853489">
          <w:marLeft w:val="480"/>
          <w:marRight w:val="0"/>
          <w:marTop w:val="0"/>
          <w:marBottom w:val="0"/>
          <w:divBdr>
            <w:top w:val="none" w:sz="0" w:space="0" w:color="auto"/>
            <w:left w:val="none" w:sz="0" w:space="0" w:color="auto"/>
            <w:bottom w:val="none" w:sz="0" w:space="0" w:color="auto"/>
            <w:right w:val="none" w:sz="0" w:space="0" w:color="auto"/>
          </w:divBdr>
        </w:div>
        <w:div w:id="270091571">
          <w:marLeft w:val="480"/>
          <w:marRight w:val="0"/>
          <w:marTop w:val="0"/>
          <w:marBottom w:val="0"/>
          <w:divBdr>
            <w:top w:val="none" w:sz="0" w:space="0" w:color="auto"/>
            <w:left w:val="none" w:sz="0" w:space="0" w:color="auto"/>
            <w:bottom w:val="none" w:sz="0" w:space="0" w:color="auto"/>
            <w:right w:val="none" w:sz="0" w:space="0" w:color="auto"/>
          </w:divBdr>
        </w:div>
        <w:div w:id="1774740670">
          <w:marLeft w:val="480"/>
          <w:marRight w:val="0"/>
          <w:marTop w:val="0"/>
          <w:marBottom w:val="0"/>
          <w:divBdr>
            <w:top w:val="none" w:sz="0" w:space="0" w:color="auto"/>
            <w:left w:val="none" w:sz="0" w:space="0" w:color="auto"/>
            <w:bottom w:val="none" w:sz="0" w:space="0" w:color="auto"/>
            <w:right w:val="none" w:sz="0" w:space="0" w:color="auto"/>
          </w:divBdr>
        </w:div>
        <w:div w:id="1845391396">
          <w:marLeft w:val="480"/>
          <w:marRight w:val="0"/>
          <w:marTop w:val="0"/>
          <w:marBottom w:val="0"/>
          <w:divBdr>
            <w:top w:val="none" w:sz="0" w:space="0" w:color="auto"/>
            <w:left w:val="none" w:sz="0" w:space="0" w:color="auto"/>
            <w:bottom w:val="none" w:sz="0" w:space="0" w:color="auto"/>
            <w:right w:val="none" w:sz="0" w:space="0" w:color="auto"/>
          </w:divBdr>
        </w:div>
        <w:div w:id="946698598">
          <w:marLeft w:val="480"/>
          <w:marRight w:val="0"/>
          <w:marTop w:val="0"/>
          <w:marBottom w:val="0"/>
          <w:divBdr>
            <w:top w:val="none" w:sz="0" w:space="0" w:color="auto"/>
            <w:left w:val="none" w:sz="0" w:space="0" w:color="auto"/>
            <w:bottom w:val="none" w:sz="0" w:space="0" w:color="auto"/>
            <w:right w:val="none" w:sz="0" w:space="0" w:color="auto"/>
          </w:divBdr>
        </w:div>
        <w:div w:id="349724905">
          <w:marLeft w:val="480"/>
          <w:marRight w:val="0"/>
          <w:marTop w:val="0"/>
          <w:marBottom w:val="0"/>
          <w:divBdr>
            <w:top w:val="none" w:sz="0" w:space="0" w:color="auto"/>
            <w:left w:val="none" w:sz="0" w:space="0" w:color="auto"/>
            <w:bottom w:val="none" w:sz="0" w:space="0" w:color="auto"/>
            <w:right w:val="none" w:sz="0" w:space="0" w:color="auto"/>
          </w:divBdr>
        </w:div>
        <w:div w:id="320429373">
          <w:marLeft w:val="480"/>
          <w:marRight w:val="0"/>
          <w:marTop w:val="0"/>
          <w:marBottom w:val="0"/>
          <w:divBdr>
            <w:top w:val="none" w:sz="0" w:space="0" w:color="auto"/>
            <w:left w:val="none" w:sz="0" w:space="0" w:color="auto"/>
            <w:bottom w:val="none" w:sz="0" w:space="0" w:color="auto"/>
            <w:right w:val="none" w:sz="0" w:space="0" w:color="auto"/>
          </w:divBdr>
        </w:div>
        <w:div w:id="45378836">
          <w:marLeft w:val="480"/>
          <w:marRight w:val="0"/>
          <w:marTop w:val="0"/>
          <w:marBottom w:val="0"/>
          <w:divBdr>
            <w:top w:val="none" w:sz="0" w:space="0" w:color="auto"/>
            <w:left w:val="none" w:sz="0" w:space="0" w:color="auto"/>
            <w:bottom w:val="none" w:sz="0" w:space="0" w:color="auto"/>
            <w:right w:val="none" w:sz="0" w:space="0" w:color="auto"/>
          </w:divBdr>
        </w:div>
        <w:div w:id="88813323">
          <w:marLeft w:val="480"/>
          <w:marRight w:val="0"/>
          <w:marTop w:val="0"/>
          <w:marBottom w:val="0"/>
          <w:divBdr>
            <w:top w:val="none" w:sz="0" w:space="0" w:color="auto"/>
            <w:left w:val="none" w:sz="0" w:space="0" w:color="auto"/>
            <w:bottom w:val="none" w:sz="0" w:space="0" w:color="auto"/>
            <w:right w:val="none" w:sz="0" w:space="0" w:color="auto"/>
          </w:divBdr>
        </w:div>
        <w:div w:id="370422585">
          <w:marLeft w:val="480"/>
          <w:marRight w:val="0"/>
          <w:marTop w:val="0"/>
          <w:marBottom w:val="0"/>
          <w:divBdr>
            <w:top w:val="none" w:sz="0" w:space="0" w:color="auto"/>
            <w:left w:val="none" w:sz="0" w:space="0" w:color="auto"/>
            <w:bottom w:val="none" w:sz="0" w:space="0" w:color="auto"/>
            <w:right w:val="none" w:sz="0" w:space="0" w:color="auto"/>
          </w:divBdr>
        </w:div>
        <w:div w:id="751512250">
          <w:marLeft w:val="480"/>
          <w:marRight w:val="0"/>
          <w:marTop w:val="0"/>
          <w:marBottom w:val="0"/>
          <w:divBdr>
            <w:top w:val="none" w:sz="0" w:space="0" w:color="auto"/>
            <w:left w:val="none" w:sz="0" w:space="0" w:color="auto"/>
            <w:bottom w:val="none" w:sz="0" w:space="0" w:color="auto"/>
            <w:right w:val="none" w:sz="0" w:space="0" w:color="auto"/>
          </w:divBdr>
        </w:div>
        <w:div w:id="1561135883">
          <w:marLeft w:val="480"/>
          <w:marRight w:val="0"/>
          <w:marTop w:val="0"/>
          <w:marBottom w:val="0"/>
          <w:divBdr>
            <w:top w:val="none" w:sz="0" w:space="0" w:color="auto"/>
            <w:left w:val="none" w:sz="0" w:space="0" w:color="auto"/>
            <w:bottom w:val="none" w:sz="0" w:space="0" w:color="auto"/>
            <w:right w:val="none" w:sz="0" w:space="0" w:color="auto"/>
          </w:divBdr>
        </w:div>
        <w:div w:id="703598971">
          <w:marLeft w:val="480"/>
          <w:marRight w:val="0"/>
          <w:marTop w:val="0"/>
          <w:marBottom w:val="0"/>
          <w:divBdr>
            <w:top w:val="none" w:sz="0" w:space="0" w:color="auto"/>
            <w:left w:val="none" w:sz="0" w:space="0" w:color="auto"/>
            <w:bottom w:val="none" w:sz="0" w:space="0" w:color="auto"/>
            <w:right w:val="none" w:sz="0" w:space="0" w:color="auto"/>
          </w:divBdr>
        </w:div>
        <w:div w:id="822545466">
          <w:marLeft w:val="480"/>
          <w:marRight w:val="0"/>
          <w:marTop w:val="0"/>
          <w:marBottom w:val="0"/>
          <w:divBdr>
            <w:top w:val="none" w:sz="0" w:space="0" w:color="auto"/>
            <w:left w:val="none" w:sz="0" w:space="0" w:color="auto"/>
            <w:bottom w:val="none" w:sz="0" w:space="0" w:color="auto"/>
            <w:right w:val="none" w:sz="0" w:space="0" w:color="auto"/>
          </w:divBdr>
        </w:div>
      </w:divsChild>
    </w:div>
    <w:div w:id="1528568880">
      <w:bodyDiv w:val="1"/>
      <w:marLeft w:val="0"/>
      <w:marRight w:val="0"/>
      <w:marTop w:val="0"/>
      <w:marBottom w:val="0"/>
      <w:divBdr>
        <w:top w:val="none" w:sz="0" w:space="0" w:color="auto"/>
        <w:left w:val="none" w:sz="0" w:space="0" w:color="auto"/>
        <w:bottom w:val="none" w:sz="0" w:space="0" w:color="auto"/>
        <w:right w:val="none" w:sz="0" w:space="0" w:color="auto"/>
      </w:divBdr>
    </w:div>
    <w:div w:id="1528593337">
      <w:bodyDiv w:val="1"/>
      <w:marLeft w:val="0"/>
      <w:marRight w:val="0"/>
      <w:marTop w:val="0"/>
      <w:marBottom w:val="0"/>
      <w:divBdr>
        <w:top w:val="none" w:sz="0" w:space="0" w:color="auto"/>
        <w:left w:val="none" w:sz="0" w:space="0" w:color="auto"/>
        <w:bottom w:val="none" w:sz="0" w:space="0" w:color="auto"/>
        <w:right w:val="none" w:sz="0" w:space="0" w:color="auto"/>
      </w:divBdr>
    </w:div>
    <w:div w:id="1528719367">
      <w:bodyDiv w:val="1"/>
      <w:marLeft w:val="0"/>
      <w:marRight w:val="0"/>
      <w:marTop w:val="0"/>
      <w:marBottom w:val="0"/>
      <w:divBdr>
        <w:top w:val="none" w:sz="0" w:space="0" w:color="auto"/>
        <w:left w:val="none" w:sz="0" w:space="0" w:color="auto"/>
        <w:bottom w:val="none" w:sz="0" w:space="0" w:color="auto"/>
        <w:right w:val="none" w:sz="0" w:space="0" w:color="auto"/>
      </w:divBdr>
    </w:div>
    <w:div w:id="1528981677">
      <w:bodyDiv w:val="1"/>
      <w:marLeft w:val="0"/>
      <w:marRight w:val="0"/>
      <w:marTop w:val="0"/>
      <w:marBottom w:val="0"/>
      <w:divBdr>
        <w:top w:val="none" w:sz="0" w:space="0" w:color="auto"/>
        <w:left w:val="none" w:sz="0" w:space="0" w:color="auto"/>
        <w:bottom w:val="none" w:sz="0" w:space="0" w:color="auto"/>
        <w:right w:val="none" w:sz="0" w:space="0" w:color="auto"/>
      </w:divBdr>
    </w:div>
    <w:div w:id="1529178702">
      <w:bodyDiv w:val="1"/>
      <w:marLeft w:val="0"/>
      <w:marRight w:val="0"/>
      <w:marTop w:val="0"/>
      <w:marBottom w:val="0"/>
      <w:divBdr>
        <w:top w:val="none" w:sz="0" w:space="0" w:color="auto"/>
        <w:left w:val="none" w:sz="0" w:space="0" w:color="auto"/>
        <w:bottom w:val="none" w:sz="0" w:space="0" w:color="auto"/>
        <w:right w:val="none" w:sz="0" w:space="0" w:color="auto"/>
      </w:divBdr>
    </w:div>
    <w:div w:id="1529754133">
      <w:bodyDiv w:val="1"/>
      <w:marLeft w:val="0"/>
      <w:marRight w:val="0"/>
      <w:marTop w:val="0"/>
      <w:marBottom w:val="0"/>
      <w:divBdr>
        <w:top w:val="none" w:sz="0" w:space="0" w:color="auto"/>
        <w:left w:val="none" w:sz="0" w:space="0" w:color="auto"/>
        <w:bottom w:val="none" w:sz="0" w:space="0" w:color="auto"/>
        <w:right w:val="none" w:sz="0" w:space="0" w:color="auto"/>
      </w:divBdr>
    </w:div>
    <w:div w:id="1529760262">
      <w:bodyDiv w:val="1"/>
      <w:marLeft w:val="0"/>
      <w:marRight w:val="0"/>
      <w:marTop w:val="0"/>
      <w:marBottom w:val="0"/>
      <w:divBdr>
        <w:top w:val="none" w:sz="0" w:space="0" w:color="auto"/>
        <w:left w:val="none" w:sz="0" w:space="0" w:color="auto"/>
        <w:bottom w:val="none" w:sz="0" w:space="0" w:color="auto"/>
        <w:right w:val="none" w:sz="0" w:space="0" w:color="auto"/>
      </w:divBdr>
    </w:div>
    <w:div w:id="1530021486">
      <w:bodyDiv w:val="1"/>
      <w:marLeft w:val="0"/>
      <w:marRight w:val="0"/>
      <w:marTop w:val="0"/>
      <w:marBottom w:val="0"/>
      <w:divBdr>
        <w:top w:val="none" w:sz="0" w:space="0" w:color="auto"/>
        <w:left w:val="none" w:sz="0" w:space="0" w:color="auto"/>
        <w:bottom w:val="none" w:sz="0" w:space="0" w:color="auto"/>
        <w:right w:val="none" w:sz="0" w:space="0" w:color="auto"/>
      </w:divBdr>
    </w:div>
    <w:div w:id="1530072594">
      <w:bodyDiv w:val="1"/>
      <w:marLeft w:val="0"/>
      <w:marRight w:val="0"/>
      <w:marTop w:val="0"/>
      <w:marBottom w:val="0"/>
      <w:divBdr>
        <w:top w:val="none" w:sz="0" w:space="0" w:color="auto"/>
        <w:left w:val="none" w:sz="0" w:space="0" w:color="auto"/>
        <w:bottom w:val="none" w:sz="0" w:space="0" w:color="auto"/>
        <w:right w:val="none" w:sz="0" w:space="0" w:color="auto"/>
      </w:divBdr>
    </w:div>
    <w:div w:id="1530609231">
      <w:bodyDiv w:val="1"/>
      <w:marLeft w:val="0"/>
      <w:marRight w:val="0"/>
      <w:marTop w:val="0"/>
      <w:marBottom w:val="0"/>
      <w:divBdr>
        <w:top w:val="none" w:sz="0" w:space="0" w:color="auto"/>
        <w:left w:val="none" w:sz="0" w:space="0" w:color="auto"/>
        <w:bottom w:val="none" w:sz="0" w:space="0" w:color="auto"/>
        <w:right w:val="none" w:sz="0" w:space="0" w:color="auto"/>
      </w:divBdr>
    </w:div>
    <w:div w:id="1530752620">
      <w:bodyDiv w:val="1"/>
      <w:marLeft w:val="0"/>
      <w:marRight w:val="0"/>
      <w:marTop w:val="0"/>
      <w:marBottom w:val="0"/>
      <w:divBdr>
        <w:top w:val="none" w:sz="0" w:space="0" w:color="auto"/>
        <w:left w:val="none" w:sz="0" w:space="0" w:color="auto"/>
        <w:bottom w:val="none" w:sz="0" w:space="0" w:color="auto"/>
        <w:right w:val="none" w:sz="0" w:space="0" w:color="auto"/>
      </w:divBdr>
    </w:div>
    <w:div w:id="1530988323">
      <w:bodyDiv w:val="1"/>
      <w:marLeft w:val="0"/>
      <w:marRight w:val="0"/>
      <w:marTop w:val="0"/>
      <w:marBottom w:val="0"/>
      <w:divBdr>
        <w:top w:val="none" w:sz="0" w:space="0" w:color="auto"/>
        <w:left w:val="none" w:sz="0" w:space="0" w:color="auto"/>
        <w:bottom w:val="none" w:sz="0" w:space="0" w:color="auto"/>
        <w:right w:val="none" w:sz="0" w:space="0" w:color="auto"/>
      </w:divBdr>
    </w:div>
    <w:div w:id="1532255541">
      <w:bodyDiv w:val="1"/>
      <w:marLeft w:val="0"/>
      <w:marRight w:val="0"/>
      <w:marTop w:val="0"/>
      <w:marBottom w:val="0"/>
      <w:divBdr>
        <w:top w:val="none" w:sz="0" w:space="0" w:color="auto"/>
        <w:left w:val="none" w:sz="0" w:space="0" w:color="auto"/>
        <w:bottom w:val="none" w:sz="0" w:space="0" w:color="auto"/>
        <w:right w:val="none" w:sz="0" w:space="0" w:color="auto"/>
      </w:divBdr>
    </w:div>
    <w:div w:id="1532260583">
      <w:bodyDiv w:val="1"/>
      <w:marLeft w:val="0"/>
      <w:marRight w:val="0"/>
      <w:marTop w:val="0"/>
      <w:marBottom w:val="0"/>
      <w:divBdr>
        <w:top w:val="none" w:sz="0" w:space="0" w:color="auto"/>
        <w:left w:val="none" w:sz="0" w:space="0" w:color="auto"/>
        <w:bottom w:val="none" w:sz="0" w:space="0" w:color="auto"/>
        <w:right w:val="none" w:sz="0" w:space="0" w:color="auto"/>
      </w:divBdr>
    </w:div>
    <w:div w:id="1532379597">
      <w:bodyDiv w:val="1"/>
      <w:marLeft w:val="0"/>
      <w:marRight w:val="0"/>
      <w:marTop w:val="0"/>
      <w:marBottom w:val="0"/>
      <w:divBdr>
        <w:top w:val="none" w:sz="0" w:space="0" w:color="auto"/>
        <w:left w:val="none" w:sz="0" w:space="0" w:color="auto"/>
        <w:bottom w:val="none" w:sz="0" w:space="0" w:color="auto"/>
        <w:right w:val="none" w:sz="0" w:space="0" w:color="auto"/>
      </w:divBdr>
    </w:div>
    <w:div w:id="1532720782">
      <w:bodyDiv w:val="1"/>
      <w:marLeft w:val="0"/>
      <w:marRight w:val="0"/>
      <w:marTop w:val="0"/>
      <w:marBottom w:val="0"/>
      <w:divBdr>
        <w:top w:val="none" w:sz="0" w:space="0" w:color="auto"/>
        <w:left w:val="none" w:sz="0" w:space="0" w:color="auto"/>
        <w:bottom w:val="none" w:sz="0" w:space="0" w:color="auto"/>
        <w:right w:val="none" w:sz="0" w:space="0" w:color="auto"/>
      </w:divBdr>
    </w:div>
    <w:div w:id="1533105801">
      <w:bodyDiv w:val="1"/>
      <w:marLeft w:val="0"/>
      <w:marRight w:val="0"/>
      <w:marTop w:val="0"/>
      <w:marBottom w:val="0"/>
      <w:divBdr>
        <w:top w:val="none" w:sz="0" w:space="0" w:color="auto"/>
        <w:left w:val="none" w:sz="0" w:space="0" w:color="auto"/>
        <w:bottom w:val="none" w:sz="0" w:space="0" w:color="auto"/>
        <w:right w:val="none" w:sz="0" w:space="0" w:color="auto"/>
      </w:divBdr>
    </w:div>
    <w:div w:id="1533301091">
      <w:bodyDiv w:val="1"/>
      <w:marLeft w:val="0"/>
      <w:marRight w:val="0"/>
      <w:marTop w:val="0"/>
      <w:marBottom w:val="0"/>
      <w:divBdr>
        <w:top w:val="none" w:sz="0" w:space="0" w:color="auto"/>
        <w:left w:val="none" w:sz="0" w:space="0" w:color="auto"/>
        <w:bottom w:val="none" w:sz="0" w:space="0" w:color="auto"/>
        <w:right w:val="none" w:sz="0" w:space="0" w:color="auto"/>
      </w:divBdr>
    </w:div>
    <w:div w:id="1534346604">
      <w:bodyDiv w:val="1"/>
      <w:marLeft w:val="0"/>
      <w:marRight w:val="0"/>
      <w:marTop w:val="0"/>
      <w:marBottom w:val="0"/>
      <w:divBdr>
        <w:top w:val="none" w:sz="0" w:space="0" w:color="auto"/>
        <w:left w:val="none" w:sz="0" w:space="0" w:color="auto"/>
        <w:bottom w:val="none" w:sz="0" w:space="0" w:color="auto"/>
        <w:right w:val="none" w:sz="0" w:space="0" w:color="auto"/>
      </w:divBdr>
    </w:div>
    <w:div w:id="1535188252">
      <w:bodyDiv w:val="1"/>
      <w:marLeft w:val="0"/>
      <w:marRight w:val="0"/>
      <w:marTop w:val="0"/>
      <w:marBottom w:val="0"/>
      <w:divBdr>
        <w:top w:val="none" w:sz="0" w:space="0" w:color="auto"/>
        <w:left w:val="none" w:sz="0" w:space="0" w:color="auto"/>
        <w:bottom w:val="none" w:sz="0" w:space="0" w:color="auto"/>
        <w:right w:val="none" w:sz="0" w:space="0" w:color="auto"/>
      </w:divBdr>
    </w:div>
    <w:div w:id="1535733610">
      <w:bodyDiv w:val="1"/>
      <w:marLeft w:val="0"/>
      <w:marRight w:val="0"/>
      <w:marTop w:val="0"/>
      <w:marBottom w:val="0"/>
      <w:divBdr>
        <w:top w:val="none" w:sz="0" w:space="0" w:color="auto"/>
        <w:left w:val="none" w:sz="0" w:space="0" w:color="auto"/>
        <w:bottom w:val="none" w:sz="0" w:space="0" w:color="auto"/>
        <w:right w:val="none" w:sz="0" w:space="0" w:color="auto"/>
      </w:divBdr>
    </w:div>
    <w:div w:id="1535775227">
      <w:bodyDiv w:val="1"/>
      <w:marLeft w:val="0"/>
      <w:marRight w:val="0"/>
      <w:marTop w:val="0"/>
      <w:marBottom w:val="0"/>
      <w:divBdr>
        <w:top w:val="none" w:sz="0" w:space="0" w:color="auto"/>
        <w:left w:val="none" w:sz="0" w:space="0" w:color="auto"/>
        <w:bottom w:val="none" w:sz="0" w:space="0" w:color="auto"/>
        <w:right w:val="none" w:sz="0" w:space="0" w:color="auto"/>
      </w:divBdr>
    </w:div>
    <w:div w:id="1536042274">
      <w:bodyDiv w:val="1"/>
      <w:marLeft w:val="0"/>
      <w:marRight w:val="0"/>
      <w:marTop w:val="0"/>
      <w:marBottom w:val="0"/>
      <w:divBdr>
        <w:top w:val="none" w:sz="0" w:space="0" w:color="auto"/>
        <w:left w:val="none" w:sz="0" w:space="0" w:color="auto"/>
        <w:bottom w:val="none" w:sz="0" w:space="0" w:color="auto"/>
        <w:right w:val="none" w:sz="0" w:space="0" w:color="auto"/>
      </w:divBdr>
      <w:divsChild>
        <w:div w:id="146089638">
          <w:marLeft w:val="480"/>
          <w:marRight w:val="0"/>
          <w:marTop w:val="0"/>
          <w:marBottom w:val="0"/>
          <w:divBdr>
            <w:top w:val="none" w:sz="0" w:space="0" w:color="auto"/>
            <w:left w:val="none" w:sz="0" w:space="0" w:color="auto"/>
            <w:bottom w:val="none" w:sz="0" w:space="0" w:color="auto"/>
            <w:right w:val="none" w:sz="0" w:space="0" w:color="auto"/>
          </w:divBdr>
        </w:div>
        <w:div w:id="860314076">
          <w:marLeft w:val="480"/>
          <w:marRight w:val="0"/>
          <w:marTop w:val="0"/>
          <w:marBottom w:val="0"/>
          <w:divBdr>
            <w:top w:val="none" w:sz="0" w:space="0" w:color="auto"/>
            <w:left w:val="none" w:sz="0" w:space="0" w:color="auto"/>
            <w:bottom w:val="none" w:sz="0" w:space="0" w:color="auto"/>
            <w:right w:val="none" w:sz="0" w:space="0" w:color="auto"/>
          </w:divBdr>
        </w:div>
        <w:div w:id="86661648">
          <w:marLeft w:val="480"/>
          <w:marRight w:val="0"/>
          <w:marTop w:val="0"/>
          <w:marBottom w:val="0"/>
          <w:divBdr>
            <w:top w:val="none" w:sz="0" w:space="0" w:color="auto"/>
            <w:left w:val="none" w:sz="0" w:space="0" w:color="auto"/>
            <w:bottom w:val="none" w:sz="0" w:space="0" w:color="auto"/>
            <w:right w:val="none" w:sz="0" w:space="0" w:color="auto"/>
          </w:divBdr>
        </w:div>
        <w:div w:id="911431963">
          <w:marLeft w:val="480"/>
          <w:marRight w:val="0"/>
          <w:marTop w:val="0"/>
          <w:marBottom w:val="0"/>
          <w:divBdr>
            <w:top w:val="none" w:sz="0" w:space="0" w:color="auto"/>
            <w:left w:val="none" w:sz="0" w:space="0" w:color="auto"/>
            <w:bottom w:val="none" w:sz="0" w:space="0" w:color="auto"/>
            <w:right w:val="none" w:sz="0" w:space="0" w:color="auto"/>
          </w:divBdr>
        </w:div>
        <w:div w:id="831220012">
          <w:marLeft w:val="480"/>
          <w:marRight w:val="0"/>
          <w:marTop w:val="0"/>
          <w:marBottom w:val="0"/>
          <w:divBdr>
            <w:top w:val="none" w:sz="0" w:space="0" w:color="auto"/>
            <w:left w:val="none" w:sz="0" w:space="0" w:color="auto"/>
            <w:bottom w:val="none" w:sz="0" w:space="0" w:color="auto"/>
            <w:right w:val="none" w:sz="0" w:space="0" w:color="auto"/>
          </w:divBdr>
        </w:div>
        <w:div w:id="621811068">
          <w:marLeft w:val="480"/>
          <w:marRight w:val="0"/>
          <w:marTop w:val="0"/>
          <w:marBottom w:val="0"/>
          <w:divBdr>
            <w:top w:val="none" w:sz="0" w:space="0" w:color="auto"/>
            <w:left w:val="none" w:sz="0" w:space="0" w:color="auto"/>
            <w:bottom w:val="none" w:sz="0" w:space="0" w:color="auto"/>
            <w:right w:val="none" w:sz="0" w:space="0" w:color="auto"/>
          </w:divBdr>
        </w:div>
        <w:div w:id="1988700892">
          <w:marLeft w:val="480"/>
          <w:marRight w:val="0"/>
          <w:marTop w:val="0"/>
          <w:marBottom w:val="0"/>
          <w:divBdr>
            <w:top w:val="none" w:sz="0" w:space="0" w:color="auto"/>
            <w:left w:val="none" w:sz="0" w:space="0" w:color="auto"/>
            <w:bottom w:val="none" w:sz="0" w:space="0" w:color="auto"/>
            <w:right w:val="none" w:sz="0" w:space="0" w:color="auto"/>
          </w:divBdr>
        </w:div>
        <w:div w:id="588779176">
          <w:marLeft w:val="480"/>
          <w:marRight w:val="0"/>
          <w:marTop w:val="0"/>
          <w:marBottom w:val="0"/>
          <w:divBdr>
            <w:top w:val="none" w:sz="0" w:space="0" w:color="auto"/>
            <w:left w:val="none" w:sz="0" w:space="0" w:color="auto"/>
            <w:bottom w:val="none" w:sz="0" w:space="0" w:color="auto"/>
            <w:right w:val="none" w:sz="0" w:space="0" w:color="auto"/>
          </w:divBdr>
        </w:div>
        <w:div w:id="493879889">
          <w:marLeft w:val="480"/>
          <w:marRight w:val="0"/>
          <w:marTop w:val="0"/>
          <w:marBottom w:val="0"/>
          <w:divBdr>
            <w:top w:val="none" w:sz="0" w:space="0" w:color="auto"/>
            <w:left w:val="none" w:sz="0" w:space="0" w:color="auto"/>
            <w:bottom w:val="none" w:sz="0" w:space="0" w:color="auto"/>
            <w:right w:val="none" w:sz="0" w:space="0" w:color="auto"/>
          </w:divBdr>
        </w:div>
        <w:div w:id="1859267304">
          <w:marLeft w:val="480"/>
          <w:marRight w:val="0"/>
          <w:marTop w:val="0"/>
          <w:marBottom w:val="0"/>
          <w:divBdr>
            <w:top w:val="none" w:sz="0" w:space="0" w:color="auto"/>
            <w:left w:val="none" w:sz="0" w:space="0" w:color="auto"/>
            <w:bottom w:val="none" w:sz="0" w:space="0" w:color="auto"/>
            <w:right w:val="none" w:sz="0" w:space="0" w:color="auto"/>
          </w:divBdr>
        </w:div>
        <w:div w:id="2051297208">
          <w:marLeft w:val="480"/>
          <w:marRight w:val="0"/>
          <w:marTop w:val="0"/>
          <w:marBottom w:val="0"/>
          <w:divBdr>
            <w:top w:val="none" w:sz="0" w:space="0" w:color="auto"/>
            <w:left w:val="none" w:sz="0" w:space="0" w:color="auto"/>
            <w:bottom w:val="none" w:sz="0" w:space="0" w:color="auto"/>
            <w:right w:val="none" w:sz="0" w:space="0" w:color="auto"/>
          </w:divBdr>
        </w:div>
        <w:div w:id="721636273">
          <w:marLeft w:val="480"/>
          <w:marRight w:val="0"/>
          <w:marTop w:val="0"/>
          <w:marBottom w:val="0"/>
          <w:divBdr>
            <w:top w:val="none" w:sz="0" w:space="0" w:color="auto"/>
            <w:left w:val="none" w:sz="0" w:space="0" w:color="auto"/>
            <w:bottom w:val="none" w:sz="0" w:space="0" w:color="auto"/>
            <w:right w:val="none" w:sz="0" w:space="0" w:color="auto"/>
          </w:divBdr>
        </w:div>
        <w:div w:id="1901940124">
          <w:marLeft w:val="480"/>
          <w:marRight w:val="0"/>
          <w:marTop w:val="0"/>
          <w:marBottom w:val="0"/>
          <w:divBdr>
            <w:top w:val="none" w:sz="0" w:space="0" w:color="auto"/>
            <w:left w:val="none" w:sz="0" w:space="0" w:color="auto"/>
            <w:bottom w:val="none" w:sz="0" w:space="0" w:color="auto"/>
            <w:right w:val="none" w:sz="0" w:space="0" w:color="auto"/>
          </w:divBdr>
        </w:div>
        <w:div w:id="412627213">
          <w:marLeft w:val="480"/>
          <w:marRight w:val="0"/>
          <w:marTop w:val="0"/>
          <w:marBottom w:val="0"/>
          <w:divBdr>
            <w:top w:val="none" w:sz="0" w:space="0" w:color="auto"/>
            <w:left w:val="none" w:sz="0" w:space="0" w:color="auto"/>
            <w:bottom w:val="none" w:sz="0" w:space="0" w:color="auto"/>
            <w:right w:val="none" w:sz="0" w:space="0" w:color="auto"/>
          </w:divBdr>
        </w:div>
        <w:div w:id="1375545798">
          <w:marLeft w:val="480"/>
          <w:marRight w:val="0"/>
          <w:marTop w:val="0"/>
          <w:marBottom w:val="0"/>
          <w:divBdr>
            <w:top w:val="none" w:sz="0" w:space="0" w:color="auto"/>
            <w:left w:val="none" w:sz="0" w:space="0" w:color="auto"/>
            <w:bottom w:val="none" w:sz="0" w:space="0" w:color="auto"/>
            <w:right w:val="none" w:sz="0" w:space="0" w:color="auto"/>
          </w:divBdr>
        </w:div>
        <w:div w:id="1010792708">
          <w:marLeft w:val="480"/>
          <w:marRight w:val="0"/>
          <w:marTop w:val="0"/>
          <w:marBottom w:val="0"/>
          <w:divBdr>
            <w:top w:val="none" w:sz="0" w:space="0" w:color="auto"/>
            <w:left w:val="none" w:sz="0" w:space="0" w:color="auto"/>
            <w:bottom w:val="none" w:sz="0" w:space="0" w:color="auto"/>
            <w:right w:val="none" w:sz="0" w:space="0" w:color="auto"/>
          </w:divBdr>
        </w:div>
        <w:div w:id="1422069339">
          <w:marLeft w:val="480"/>
          <w:marRight w:val="0"/>
          <w:marTop w:val="0"/>
          <w:marBottom w:val="0"/>
          <w:divBdr>
            <w:top w:val="none" w:sz="0" w:space="0" w:color="auto"/>
            <w:left w:val="none" w:sz="0" w:space="0" w:color="auto"/>
            <w:bottom w:val="none" w:sz="0" w:space="0" w:color="auto"/>
            <w:right w:val="none" w:sz="0" w:space="0" w:color="auto"/>
          </w:divBdr>
        </w:div>
        <w:div w:id="1819495466">
          <w:marLeft w:val="480"/>
          <w:marRight w:val="0"/>
          <w:marTop w:val="0"/>
          <w:marBottom w:val="0"/>
          <w:divBdr>
            <w:top w:val="none" w:sz="0" w:space="0" w:color="auto"/>
            <w:left w:val="none" w:sz="0" w:space="0" w:color="auto"/>
            <w:bottom w:val="none" w:sz="0" w:space="0" w:color="auto"/>
            <w:right w:val="none" w:sz="0" w:space="0" w:color="auto"/>
          </w:divBdr>
        </w:div>
        <w:div w:id="1645695188">
          <w:marLeft w:val="480"/>
          <w:marRight w:val="0"/>
          <w:marTop w:val="0"/>
          <w:marBottom w:val="0"/>
          <w:divBdr>
            <w:top w:val="none" w:sz="0" w:space="0" w:color="auto"/>
            <w:left w:val="none" w:sz="0" w:space="0" w:color="auto"/>
            <w:bottom w:val="none" w:sz="0" w:space="0" w:color="auto"/>
            <w:right w:val="none" w:sz="0" w:space="0" w:color="auto"/>
          </w:divBdr>
        </w:div>
        <w:div w:id="416484744">
          <w:marLeft w:val="480"/>
          <w:marRight w:val="0"/>
          <w:marTop w:val="0"/>
          <w:marBottom w:val="0"/>
          <w:divBdr>
            <w:top w:val="none" w:sz="0" w:space="0" w:color="auto"/>
            <w:left w:val="none" w:sz="0" w:space="0" w:color="auto"/>
            <w:bottom w:val="none" w:sz="0" w:space="0" w:color="auto"/>
            <w:right w:val="none" w:sz="0" w:space="0" w:color="auto"/>
          </w:divBdr>
        </w:div>
        <w:div w:id="2107118819">
          <w:marLeft w:val="480"/>
          <w:marRight w:val="0"/>
          <w:marTop w:val="0"/>
          <w:marBottom w:val="0"/>
          <w:divBdr>
            <w:top w:val="none" w:sz="0" w:space="0" w:color="auto"/>
            <w:left w:val="none" w:sz="0" w:space="0" w:color="auto"/>
            <w:bottom w:val="none" w:sz="0" w:space="0" w:color="auto"/>
            <w:right w:val="none" w:sz="0" w:space="0" w:color="auto"/>
          </w:divBdr>
        </w:div>
        <w:div w:id="875891897">
          <w:marLeft w:val="480"/>
          <w:marRight w:val="0"/>
          <w:marTop w:val="0"/>
          <w:marBottom w:val="0"/>
          <w:divBdr>
            <w:top w:val="none" w:sz="0" w:space="0" w:color="auto"/>
            <w:left w:val="none" w:sz="0" w:space="0" w:color="auto"/>
            <w:bottom w:val="none" w:sz="0" w:space="0" w:color="auto"/>
            <w:right w:val="none" w:sz="0" w:space="0" w:color="auto"/>
          </w:divBdr>
        </w:div>
        <w:div w:id="400443701">
          <w:marLeft w:val="480"/>
          <w:marRight w:val="0"/>
          <w:marTop w:val="0"/>
          <w:marBottom w:val="0"/>
          <w:divBdr>
            <w:top w:val="none" w:sz="0" w:space="0" w:color="auto"/>
            <w:left w:val="none" w:sz="0" w:space="0" w:color="auto"/>
            <w:bottom w:val="none" w:sz="0" w:space="0" w:color="auto"/>
            <w:right w:val="none" w:sz="0" w:space="0" w:color="auto"/>
          </w:divBdr>
        </w:div>
        <w:div w:id="376584041">
          <w:marLeft w:val="480"/>
          <w:marRight w:val="0"/>
          <w:marTop w:val="0"/>
          <w:marBottom w:val="0"/>
          <w:divBdr>
            <w:top w:val="none" w:sz="0" w:space="0" w:color="auto"/>
            <w:left w:val="none" w:sz="0" w:space="0" w:color="auto"/>
            <w:bottom w:val="none" w:sz="0" w:space="0" w:color="auto"/>
            <w:right w:val="none" w:sz="0" w:space="0" w:color="auto"/>
          </w:divBdr>
        </w:div>
        <w:div w:id="1526290517">
          <w:marLeft w:val="480"/>
          <w:marRight w:val="0"/>
          <w:marTop w:val="0"/>
          <w:marBottom w:val="0"/>
          <w:divBdr>
            <w:top w:val="none" w:sz="0" w:space="0" w:color="auto"/>
            <w:left w:val="none" w:sz="0" w:space="0" w:color="auto"/>
            <w:bottom w:val="none" w:sz="0" w:space="0" w:color="auto"/>
            <w:right w:val="none" w:sz="0" w:space="0" w:color="auto"/>
          </w:divBdr>
        </w:div>
        <w:div w:id="447160428">
          <w:marLeft w:val="480"/>
          <w:marRight w:val="0"/>
          <w:marTop w:val="0"/>
          <w:marBottom w:val="0"/>
          <w:divBdr>
            <w:top w:val="none" w:sz="0" w:space="0" w:color="auto"/>
            <w:left w:val="none" w:sz="0" w:space="0" w:color="auto"/>
            <w:bottom w:val="none" w:sz="0" w:space="0" w:color="auto"/>
            <w:right w:val="none" w:sz="0" w:space="0" w:color="auto"/>
          </w:divBdr>
        </w:div>
        <w:div w:id="623510831">
          <w:marLeft w:val="480"/>
          <w:marRight w:val="0"/>
          <w:marTop w:val="0"/>
          <w:marBottom w:val="0"/>
          <w:divBdr>
            <w:top w:val="none" w:sz="0" w:space="0" w:color="auto"/>
            <w:left w:val="none" w:sz="0" w:space="0" w:color="auto"/>
            <w:bottom w:val="none" w:sz="0" w:space="0" w:color="auto"/>
            <w:right w:val="none" w:sz="0" w:space="0" w:color="auto"/>
          </w:divBdr>
        </w:div>
        <w:div w:id="1119880496">
          <w:marLeft w:val="480"/>
          <w:marRight w:val="0"/>
          <w:marTop w:val="0"/>
          <w:marBottom w:val="0"/>
          <w:divBdr>
            <w:top w:val="none" w:sz="0" w:space="0" w:color="auto"/>
            <w:left w:val="none" w:sz="0" w:space="0" w:color="auto"/>
            <w:bottom w:val="none" w:sz="0" w:space="0" w:color="auto"/>
            <w:right w:val="none" w:sz="0" w:space="0" w:color="auto"/>
          </w:divBdr>
        </w:div>
        <w:div w:id="1884293025">
          <w:marLeft w:val="480"/>
          <w:marRight w:val="0"/>
          <w:marTop w:val="0"/>
          <w:marBottom w:val="0"/>
          <w:divBdr>
            <w:top w:val="none" w:sz="0" w:space="0" w:color="auto"/>
            <w:left w:val="none" w:sz="0" w:space="0" w:color="auto"/>
            <w:bottom w:val="none" w:sz="0" w:space="0" w:color="auto"/>
            <w:right w:val="none" w:sz="0" w:space="0" w:color="auto"/>
          </w:divBdr>
        </w:div>
        <w:div w:id="1862086802">
          <w:marLeft w:val="480"/>
          <w:marRight w:val="0"/>
          <w:marTop w:val="0"/>
          <w:marBottom w:val="0"/>
          <w:divBdr>
            <w:top w:val="none" w:sz="0" w:space="0" w:color="auto"/>
            <w:left w:val="none" w:sz="0" w:space="0" w:color="auto"/>
            <w:bottom w:val="none" w:sz="0" w:space="0" w:color="auto"/>
            <w:right w:val="none" w:sz="0" w:space="0" w:color="auto"/>
          </w:divBdr>
        </w:div>
        <w:div w:id="2044479508">
          <w:marLeft w:val="480"/>
          <w:marRight w:val="0"/>
          <w:marTop w:val="0"/>
          <w:marBottom w:val="0"/>
          <w:divBdr>
            <w:top w:val="none" w:sz="0" w:space="0" w:color="auto"/>
            <w:left w:val="none" w:sz="0" w:space="0" w:color="auto"/>
            <w:bottom w:val="none" w:sz="0" w:space="0" w:color="auto"/>
            <w:right w:val="none" w:sz="0" w:space="0" w:color="auto"/>
          </w:divBdr>
        </w:div>
        <w:div w:id="1466392600">
          <w:marLeft w:val="480"/>
          <w:marRight w:val="0"/>
          <w:marTop w:val="0"/>
          <w:marBottom w:val="0"/>
          <w:divBdr>
            <w:top w:val="none" w:sz="0" w:space="0" w:color="auto"/>
            <w:left w:val="none" w:sz="0" w:space="0" w:color="auto"/>
            <w:bottom w:val="none" w:sz="0" w:space="0" w:color="auto"/>
            <w:right w:val="none" w:sz="0" w:space="0" w:color="auto"/>
          </w:divBdr>
        </w:div>
        <w:div w:id="1565681840">
          <w:marLeft w:val="480"/>
          <w:marRight w:val="0"/>
          <w:marTop w:val="0"/>
          <w:marBottom w:val="0"/>
          <w:divBdr>
            <w:top w:val="none" w:sz="0" w:space="0" w:color="auto"/>
            <w:left w:val="none" w:sz="0" w:space="0" w:color="auto"/>
            <w:bottom w:val="none" w:sz="0" w:space="0" w:color="auto"/>
            <w:right w:val="none" w:sz="0" w:space="0" w:color="auto"/>
          </w:divBdr>
        </w:div>
        <w:div w:id="2136873330">
          <w:marLeft w:val="480"/>
          <w:marRight w:val="0"/>
          <w:marTop w:val="0"/>
          <w:marBottom w:val="0"/>
          <w:divBdr>
            <w:top w:val="none" w:sz="0" w:space="0" w:color="auto"/>
            <w:left w:val="none" w:sz="0" w:space="0" w:color="auto"/>
            <w:bottom w:val="none" w:sz="0" w:space="0" w:color="auto"/>
            <w:right w:val="none" w:sz="0" w:space="0" w:color="auto"/>
          </w:divBdr>
        </w:div>
        <w:div w:id="1290936256">
          <w:marLeft w:val="480"/>
          <w:marRight w:val="0"/>
          <w:marTop w:val="0"/>
          <w:marBottom w:val="0"/>
          <w:divBdr>
            <w:top w:val="none" w:sz="0" w:space="0" w:color="auto"/>
            <w:left w:val="none" w:sz="0" w:space="0" w:color="auto"/>
            <w:bottom w:val="none" w:sz="0" w:space="0" w:color="auto"/>
            <w:right w:val="none" w:sz="0" w:space="0" w:color="auto"/>
          </w:divBdr>
        </w:div>
        <w:div w:id="296106012">
          <w:marLeft w:val="480"/>
          <w:marRight w:val="0"/>
          <w:marTop w:val="0"/>
          <w:marBottom w:val="0"/>
          <w:divBdr>
            <w:top w:val="none" w:sz="0" w:space="0" w:color="auto"/>
            <w:left w:val="none" w:sz="0" w:space="0" w:color="auto"/>
            <w:bottom w:val="none" w:sz="0" w:space="0" w:color="auto"/>
            <w:right w:val="none" w:sz="0" w:space="0" w:color="auto"/>
          </w:divBdr>
        </w:div>
        <w:div w:id="1916238388">
          <w:marLeft w:val="480"/>
          <w:marRight w:val="0"/>
          <w:marTop w:val="0"/>
          <w:marBottom w:val="0"/>
          <w:divBdr>
            <w:top w:val="none" w:sz="0" w:space="0" w:color="auto"/>
            <w:left w:val="none" w:sz="0" w:space="0" w:color="auto"/>
            <w:bottom w:val="none" w:sz="0" w:space="0" w:color="auto"/>
            <w:right w:val="none" w:sz="0" w:space="0" w:color="auto"/>
          </w:divBdr>
        </w:div>
        <w:div w:id="1102918471">
          <w:marLeft w:val="480"/>
          <w:marRight w:val="0"/>
          <w:marTop w:val="0"/>
          <w:marBottom w:val="0"/>
          <w:divBdr>
            <w:top w:val="none" w:sz="0" w:space="0" w:color="auto"/>
            <w:left w:val="none" w:sz="0" w:space="0" w:color="auto"/>
            <w:bottom w:val="none" w:sz="0" w:space="0" w:color="auto"/>
            <w:right w:val="none" w:sz="0" w:space="0" w:color="auto"/>
          </w:divBdr>
        </w:div>
        <w:div w:id="755398516">
          <w:marLeft w:val="480"/>
          <w:marRight w:val="0"/>
          <w:marTop w:val="0"/>
          <w:marBottom w:val="0"/>
          <w:divBdr>
            <w:top w:val="none" w:sz="0" w:space="0" w:color="auto"/>
            <w:left w:val="none" w:sz="0" w:space="0" w:color="auto"/>
            <w:bottom w:val="none" w:sz="0" w:space="0" w:color="auto"/>
            <w:right w:val="none" w:sz="0" w:space="0" w:color="auto"/>
          </w:divBdr>
        </w:div>
        <w:div w:id="1902012941">
          <w:marLeft w:val="480"/>
          <w:marRight w:val="0"/>
          <w:marTop w:val="0"/>
          <w:marBottom w:val="0"/>
          <w:divBdr>
            <w:top w:val="none" w:sz="0" w:space="0" w:color="auto"/>
            <w:left w:val="none" w:sz="0" w:space="0" w:color="auto"/>
            <w:bottom w:val="none" w:sz="0" w:space="0" w:color="auto"/>
            <w:right w:val="none" w:sz="0" w:space="0" w:color="auto"/>
          </w:divBdr>
        </w:div>
        <w:div w:id="1891722925">
          <w:marLeft w:val="480"/>
          <w:marRight w:val="0"/>
          <w:marTop w:val="0"/>
          <w:marBottom w:val="0"/>
          <w:divBdr>
            <w:top w:val="none" w:sz="0" w:space="0" w:color="auto"/>
            <w:left w:val="none" w:sz="0" w:space="0" w:color="auto"/>
            <w:bottom w:val="none" w:sz="0" w:space="0" w:color="auto"/>
            <w:right w:val="none" w:sz="0" w:space="0" w:color="auto"/>
          </w:divBdr>
        </w:div>
        <w:div w:id="1715038537">
          <w:marLeft w:val="480"/>
          <w:marRight w:val="0"/>
          <w:marTop w:val="0"/>
          <w:marBottom w:val="0"/>
          <w:divBdr>
            <w:top w:val="none" w:sz="0" w:space="0" w:color="auto"/>
            <w:left w:val="none" w:sz="0" w:space="0" w:color="auto"/>
            <w:bottom w:val="none" w:sz="0" w:space="0" w:color="auto"/>
            <w:right w:val="none" w:sz="0" w:space="0" w:color="auto"/>
          </w:divBdr>
        </w:div>
        <w:div w:id="1195732310">
          <w:marLeft w:val="480"/>
          <w:marRight w:val="0"/>
          <w:marTop w:val="0"/>
          <w:marBottom w:val="0"/>
          <w:divBdr>
            <w:top w:val="none" w:sz="0" w:space="0" w:color="auto"/>
            <w:left w:val="none" w:sz="0" w:space="0" w:color="auto"/>
            <w:bottom w:val="none" w:sz="0" w:space="0" w:color="auto"/>
            <w:right w:val="none" w:sz="0" w:space="0" w:color="auto"/>
          </w:divBdr>
        </w:div>
        <w:div w:id="613096465">
          <w:marLeft w:val="480"/>
          <w:marRight w:val="0"/>
          <w:marTop w:val="0"/>
          <w:marBottom w:val="0"/>
          <w:divBdr>
            <w:top w:val="none" w:sz="0" w:space="0" w:color="auto"/>
            <w:left w:val="none" w:sz="0" w:space="0" w:color="auto"/>
            <w:bottom w:val="none" w:sz="0" w:space="0" w:color="auto"/>
            <w:right w:val="none" w:sz="0" w:space="0" w:color="auto"/>
          </w:divBdr>
        </w:div>
        <w:div w:id="1365714464">
          <w:marLeft w:val="480"/>
          <w:marRight w:val="0"/>
          <w:marTop w:val="0"/>
          <w:marBottom w:val="0"/>
          <w:divBdr>
            <w:top w:val="none" w:sz="0" w:space="0" w:color="auto"/>
            <w:left w:val="none" w:sz="0" w:space="0" w:color="auto"/>
            <w:bottom w:val="none" w:sz="0" w:space="0" w:color="auto"/>
            <w:right w:val="none" w:sz="0" w:space="0" w:color="auto"/>
          </w:divBdr>
        </w:div>
      </w:divsChild>
    </w:div>
    <w:div w:id="1536306349">
      <w:bodyDiv w:val="1"/>
      <w:marLeft w:val="0"/>
      <w:marRight w:val="0"/>
      <w:marTop w:val="0"/>
      <w:marBottom w:val="0"/>
      <w:divBdr>
        <w:top w:val="none" w:sz="0" w:space="0" w:color="auto"/>
        <w:left w:val="none" w:sz="0" w:space="0" w:color="auto"/>
        <w:bottom w:val="none" w:sz="0" w:space="0" w:color="auto"/>
        <w:right w:val="none" w:sz="0" w:space="0" w:color="auto"/>
      </w:divBdr>
    </w:div>
    <w:div w:id="1536498903">
      <w:bodyDiv w:val="1"/>
      <w:marLeft w:val="0"/>
      <w:marRight w:val="0"/>
      <w:marTop w:val="0"/>
      <w:marBottom w:val="0"/>
      <w:divBdr>
        <w:top w:val="none" w:sz="0" w:space="0" w:color="auto"/>
        <w:left w:val="none" w:sz="0" w:space="0" w:color="auto"/>
        <w:bottom w:val="none" w:sz="0" w:space="0" w:color="auto"/>
        <w:right w:val="none" w:sz="0" w:space="0" w:color="auto"/>
      </w:divBdr>
    </w:div>
    <w:div w:id="1537769234">
      <w:bodyDiv w:val="1"/>
      <w:marLeft w:val="0"/>
      <w:marRight w:val="0"/>
      <w:marTop w:val="0"/>
      <w:marBottom w:val="0"/>
      <w:divBdr>
        <w:top w:val="none" w:sz="0" w:space="0" w:color="auto"/>
        <w:left w:val="none" w:sz="0" w:space="0" w:color="auto"/>
        <w:bottom w:val="none" w:sz="0" w:space="0" w:color="auto"/>
        <w:right w:val="none" w:sz="0" w:space="0" w:color="auto"/>
      </w:divBdr>
    </w:div>
    <w:div w:id="1537812332">
      <w:bodyDiv w:val="1"/>
      <w:marLeft w:val="0"/>
      <w:marRight w:val="0"/>
      <w:marTop w:val="0"/>
      <w:marBottom w:val="0"/>
      <w:divBdr>
        <w:top w:val="none" w:sz="0" w:space="0" w:color="auto"/>
        <w:left w:val="none" w:sz="0" w:space="0" w:color="auto"/>
        <w:bottom w:val="none" w:sz="0" w:space="0" w:color="auto"/>
        <w:right w:val="none" w:sz="0" w:space="0" w:color="auto"/>
      </w:divBdr>
    </w:div>
    <w:div w:id="1538161780">
      <w:bodyDiv w:val="1"/>
      <w:marLeft w:val="0"/>
      <w:marRight w:val="0"/>
      <w:marTop w:val="0"/>
      <w:marBottom w:val="0"/>
      <w:divBdr>
        <w:top w:val="none" w:sz="0" w:space="0" w:color="auto"/>
        <w:left w:val="none" w:sz="0" w:space="0" w:color="auto"/>
        <w:bottom w:val="none" w:sz="0" w:space="0" w:color="auto"/>
        <w:right w:val="none" w:sz="0" w:space="0" w:color="auto"/>
      </w:divBdr>
    </w:div>
    <w:div w:id="1538659253">
      <w:bodyDiv w:val="1"/>
      <w:marLeft w:val="0"/>
      <w:marRight w:val="0"/>
      <w:marTop w:val="0"/>
      <w:marBottom w:val="0"/>
      <w:divBdr>
        <w:top w:val="none" w:sz="0" w:space="0" w:color="auto"/>
        <w:left w:val="none" w:sz="0" w:space="0" w:color="auto"/>
        <w:bottom w:val="none" w:sz="0" w:space="0" w:color="auto"/>
        <w:right w:val="none" w:sz="0" w:space="0" w:color="auto"/>
      </w:divBdr>
    </w:div>
    <w:div w:id="1538733478">
      <w:bodyDiv w:val="1"/>
      <w:marLeft w:val="0"/>
      <w:marRight w:val="0"/>
      <w:marTop w:val="0"/>
      <w:marBottom w:val="0"/>
      <w:divBdr>
        <w:top w:val="none" w:sz="0" w:space="0" w:color="auto"/>
        <w:left w:val="none" w:sz="0" w:space="0" w:color="auto"/>
        <w:bottom w:val="none" w:sz="0" w:space="0" w:color="auto"/>
        <w:right w:val="none" w:sz="0" w:space="0" w:color="auto"/>
      </w:divBdr>
    </w:div>
    <w:div w:id="1539203783">
      <w:bodyDiv w:val="1"/>
      <w:marLeft w:val="0"/>
      <w:marRight w:val="0"/>
      <w:marTop w:val="0"/>
      <w:marBottom w:val="0"/>
      <w:divBdr>
        <w:top w:val="none" w:sz="0" w:space="0" w:color="auto"/>
        <w:left w:val="none" w:sz="0" w:space="0" w:color="auto"/>
        <w:bottom w:val="none" w:sz="0" w:space="0" w:color="auto"/>
        <w:right w:val="none" w:sz="0" w:space="0" w:color="auto"/>
      </w:divBdr>
    </w:div>
    <w:div w:id="1539853672">
      <w:bodyDiv w:val="1"/>
      <w:marLeft w:val="0"/>
      <w:marRight w:val="0"/>
      <w:marTop w:val="0"/>
      <w:marBottom w:val="0"/>
      <w:divBdr>
        <w:top w:val="none" w:sz="0" w:space="0" w:color="auto"/>
        <w:left w:val="none" w:sz="0" w:space="0" w:color="auto"/>
        <w:bottom w:val="none" w:sz="0" w:space="0" w:color="auto"/>
        <w:right w:val="none" w:sz="0" w:space="0" w:color="auto"/>
      </w:divBdr>
    </w:div>
    <w:div w:id="1539901806">
      <w:bodyDiv w:val="1"/>
      <w:marLeft w:val="0"/>
      <w:marRight w:val="0"/>
      <w:marTop w:val="0"/>
      <w:marBottom w:val="0"/>
      <w:divBdr>
        <w:top w:val="none" w:sz="0" w:space="0" w:color="auto"/>
        <w:left w:val="none" w:sz="0" w:space="0" w:color="auto"/>
        <w:bottom w:val="none" w:sz="0" w:space="0" w:color="auto"/>
        <w:right w:val="none" w:sz="0" w:space="0" w:color="auto"/>
      </w:divBdr>
    </w:div>
    <w:div w:id="1540124160">
      <w:bodyDiv w:val="1"/>
      <w:marLeft w:val="0"/>
      <w:marRight w:val="0"/>
      <w:marTop w:val="0"/>
      <w:marBottom w:val="0"/>
      <w:divBdr>
        <w:top w:val="none" w:sz="0" w:space="0" w:color="auto"/>
        <w:left w:val="none" w:sz="0" w:space="0" w:color="auto"/>
        <w:bottom w:val="none" w:sz="0" w:space="0" w:color="auto"/>
        <w:right w:val="none" w:sz="0" w:space="0" w:color="auto"/>
      </w:divBdr>
    </w:div>
    <w:div w:id="1540359255">
      <w:bodyDiv w:val="1"/>
      <w:marLeft w:val="0"/>
      <w:marRight w:val="0"/>
      <w:marTop w:val="0"/>
      <w:marBottom w:val="0"/>
      <w:divBdr>
        <w:top w:val="none" w:sz="0" w:space="0" w:color="auto"/>
        <w:left w:val="none" w:sz="0" w:space="0" w:color="auto"/>
        <w:bottom w:val="none" w:sz="0" w:space="0" w:color="auto"/>
        <w:right w:val="none" w:sz="0" w:space="0" w:color="auto"/>
      </w:divBdr>
    </w:div>
    <w:div w:id="1540585753">
      <w:bodyDiv w:val="1"/>
      <w:marLeft w:val="0"/>
      <w:marRight w:val="0"/>
      <w:marTop w:val="0"/>
      <w:marBottom w:val="0"/>
      <w:divBdr>
        <w:top w:val="none" w:sz="0" w:space="0" w:color="auto"/>
        <w:left w:val="none" w:sz="0" w:space="0" w:color="auto"/>
        <w:bottom w:val="none" w:sz="0" w:space="0" w:color="auto"/>
        <w:right w:val="none" w:sz="0" w:space="0" w:color="auto"/>
      </w:divBdr>
    </w:div>
    <w:div w:id="1540783323">
      <w:bodyDiv w:val="1"/>
      <w:marLeft w:val="0"/>
      <w:marRight w:val="0"/>
      <w:marTop w:val="0"/>
      <w:marBottom w:val="0"/>
      <w:divBdr>
        <w:top w:val="none" w:sz="0" w:space="0" w:color="auto"/>
        <w:left w:val="none" w:sz="0" w:space="0" w:color="auto"/>
        <w:bottom w:val="none" w:sz="0" w:space="0" w:color="auto"/>
        <w:right w:val="none" w:sz="0" w:space="0" w:color="auto"/>
      </w:divBdr>
    </w:div>
    <w:div w:id="1541360621">
      <w:bodyDiv w:val="1"/>
      <w:marLeft w:val="0"/>
      <w:marRight w:val="0"/>
      <w:marTop w:val="0"/>
      <w:marBottom w:val="0"/>
      <w:divBdr>
        <w:top w:val="none" w:sz="0" w:space="0" w:color="auto"/>
        <w:left w:val="none" w:sz="0" w:space="0" w:color="auto"/>
        <w:bottom w:val="none" w:sz="0" w:space="0" w:color="auto"/>
        <w:right w:val="none" w:sz="0" w:space="0" w:color="auto"/>
      </w:divBdr>
    </w:div>
    <w:div w:id="1541629787">
      <w:bodyDiv w:val="1"/>
      <w:marLeft w:val="0"/>
      <w:marRight w:val="0"/>
      <w:marTop w:val="0"/>
      <w:marBottom w:val="0"/>
      <w:divBdr>
        <w:top w:val="none" w:sz="0" w:space="0" w:color="auto"/>
        <w:left w:val="none" w:sz="0" w:space="0" w:color="auto"/>
        <w:bottom w:val="none" w:sz="0" w:space="0" w:color="auto"/>
        <w:right w:val="none" w:sz="0" w:space="0" w:color="auto"/>
      </w:divBdr>
    </w:div>
    <w:div w:id="1542549162">
      <w:bodyDiv w:val="1"/>
      <w:marLeft w:val="0"/>
      <w:marRight w:val="0"/>
      <w:marTop w:val="0"/>
      <w:marBottom w:val="0"/>
      <w:divBdr>
        <w:top w:val="none" w:sz="0" w:space="0" w:color="auto"/>
        <w:left w:val="none" w:sz="0" w:space="0" w:color="auto"/>
        <w:bottom w:val="none" w:sz="0" w:space="0" w:color="auto"/>
        <w:right w:val="none" w:sz="0" w:space="0" w:color="auto"/>
      </w:divBdr>
    </w:div>
    <w:div w:id="1542981518">
      <w:bodyDiv w:val="1"/>
      <w:marLeft w:val="0"/>
      <w:marRight w:val="0"/>
      <w:marTop w:val="0"/>
      <w:marBottom w:val="0"/>
      <w:divBdr>
        <w:top w:val="none" w:sz="0" w:space="0" w:color="auto"/>
        <w:left w:val="none" w:sz="0" w:space="0" w:color="auto"/>
        <w:bottom w:val="none" w:sz="0" w:space="0" w:color="auto"/>
        <w:right w:val="none" w:sz="0" w:space="0" w:color="auto"/>
      </w:divBdr>
    </w:div>
    <w:div w:id="1543058450">
      <w:bodyDiv w:val="1"/>
      <w:marLeft w:val="0"/>
      <w:marRight w:val="0"/>
      <w:marTop w:val="0"/>
      <w:marBottom w:val="0"/>
      <w:divBdr>
        <w:top w:val="none" w:sz="0" w:space="0" w:color="auto"/>
        <w:left w:val="none" w:sz="0" w:space="0" w:color="auto"/>
        <w:bottom w:val="none" w:sz="0" w:space="0" w:color="auto"/>
        <w:right w:val="none" w:sz="0" w:space="0" w:color="auto"/>
      </w:divBdr>
      <w:divsChild>
        <w:div w:id="1852985153">
          <w:marLeft w:val="480"/>
          <w:marRight w:val="0"/>
          <w:marTop w:val="0"/>
          <w:marBottom w:val="0"/>
          <w:divBdr>
            <w:top w:val="none" w:sz="0" w:space="0" w:color="auto"/>
            <w:left w:val="none" w:sz="0" w:space="0" w:color="auto"/>
            <w:bottom w:val="none" w:sz="0" w:space="0" w:color="auto"/>
            <w:right w:val="none" w:sz="0" w:space="0" w:color="auto"/>
          </w:divBdr>
        </w:div>
        <w:div w:id="268512466">
          <w:marLeft w:val="480"/>
          <w:marRight w:val="0"/>
          <w:marTop w:val="0"/>
          <w:marBottom w:val="0"/>
          <w:divBdr>
            <w:top w:val="none" w:sz="0" w:space="0" w:color="auto"/>
            <w:left w:val="none" w:sz="0" w:space="0" w:color="auto"/>
            <w:bottom w:val="none" w:sz="0" w:space="0" w:color="auto"/>
            <w:right w:val="none" w:sz="0" w:space="0" w:color="auto"/>
          </w:divBdr>
        </w:div>
        <w:div w:id="1136491232">
          <w:marLeft w:val="480"/>
          <w:marRight w:val="0"/>
          <w:marTop w:val="0"/>
          <w:marBottom w:val="0"/>
          <w:divBdr>
            <w:top w:val="none" w:sz="0" w:space="0" w:color="auto"/>
            <w:left w:val="none" w:sz="0" w:space="0" w:color="auto"/>
            <w:bottom w:val="none" w:sz="0" w:space="0" w:color="auto"/>
            <w:right w:val="none" w:sz="0" w:space="0" w:color="auto"/>
          </w:divBdr>
        </w:div>
        <w:div w:id="542913411">
          <w:marLeft w:val="480"/>
          <w:marRight w:val="0"/>
          <w:marTop w:val="0"/>
          <w:marBottom w:val="0"/>
          <w:divBdr>
            <w:top w:val="none" w:sz="0" w:space="0" w:color="auto"/>
            <w:left w:val="none" w:sz="0" w:space="0" w:color="auto"/>
            <w:bottom w:val="none" w:sz="0" w:space="0" w:color="auto"/>
            <w:right w:val="none" w:sz="0" w:space="0" w:color="auto"/>
          </w:divBdr>
        </w:div>
        <w:div w:id="1102070144">
          <w:marLeft w:val="480"/>
          <w:marRight w:val="0"/>
          <w:marTop w:val="0"/>
          <w:marBottom w:val="0"/>
          <w:divBdr>
            <w:top w:val="none" w:sz="0" w:space="0" w:color="auto"/>
            <w:left w:val="none" w:sz="0" w:space="0" w:color="auto"/>
            <w:bottom w:val="none" w:sz="0" w:space="0" w:color="auto"/>
            <w:right w:val="none" w:sz="0" w:space="0" w:color="auto"/>
          </w:divBdr>
        </w:div>
        <w:div w:id="1325476500">
          <w:marLeft w:val="480"/>
          <w:marRight w:val="0"/>
          <w:marTop w:val="0"/>
          <w:marBottom w:val="0"/>
          <w:divBdr>
            <w:top w:val="none" w:sz="0" w:space="0" w:color="auto"/>
            <w:left w:val="none" w:sz="0" w:space="0" w:color="auto"/>
            <w:bottom w:val="none" w:sz="0" w:space="0" w:color="auto"/>
            <w:right w:val="none" w:sz="0" w:space="0" w:color="auto"/>
          </w:divBdr>
        </w:div>
        <w:div w:id="527530136">
          <w:marLeft w:val="480"/>
          <w:marRight w:val="0"/>
          <w:marTop w:val="0"/>
          <w:marBottom w:val="0"/>
          <w:divBdr>
            <w:top w:val="none" w:sz="0" w:space="0" w:color="auto"/>
            <w:left w:val="none" w:sz="0" w:space="0" w:color="auto"/>
            <w:bottom w:val="none" w:sz="0" w:space="0" w:color="auto"/>
            <w:right w:val="none" w:sz="0" w:space="0" w:color="auto"/>
          </w:divBdr>
        </w:div>
        <w:div w:id="904532894">
          <w:marLeft w:val="480"/>
          <w:marRight w:val="0"/>
          <w:marTop w:val="0"/>
          <w:marBottom w:val="0"/>
          <w:divBdr>
            <w:top w:val="none" w:sz="0" w:space="0" w:color="auto"/>
            <w:left w:val="none" w:sz="0" w:space="0" w:color="auto"/>
            <w:bottom w:val="none" w:sz="0" w:space="0" w:color="auto"/>
            <w:right w:val="none" w:sz="0" w:space="0" w:color="auto"/>
          </w:divBdr>
        </w:div>
        <w:div w:id="1804613947">
          <w:marLeft w:val="480"/>
          <w:marRight w:val="0"/>
          <w:marTop w:val="0"/>
          <w:marBottom w:val="0"/>
          <w:divBdr>
            <w:top w:val="none" w:sz="0" w:space="0" w:color="auto"/>
            <w:left w:val="none" w:sz="0" w:space="0" w:color="auto"/>
            <w:bottom w:val="none" w:sz="0" w:space="0" w:color="auto"/>
            <w:right w:val="none" w:sz="0" w:space="0" w:color="auto"/>
          </w:divBdr>
        </w:div>
        <w:div w:id="1648970889">
          <w:marLeft w:val="480"/>
          <w:marRight w:val="0"/>
          <w:marTop w:val="0"/>
          <w:marBottom w:val="0"/>
          <w:divBdr>
            <w:top w:val="none" w:sz="0" w:space="0" w:color="auto"/>
            <w:left w:val="none" w:sz="0" w:space="0" w:color="auto"/>
            <w:bottom w:val="none" w:sz="0" w:space="0" w:color="auto"/>
            <w:right w:val="none" w:sz="0" w:space="0" w:color="auto"/>
          </w:divBdr>
        </w:div>
        <w:div w:id="1890266697">
          <w:marLeft w:val="480"/>
          <w:marRight w:val="0"/>
          <w:marTop w:val="0"/>
          <w:marBottom w:val="0"/>
          <w:divBdr>
            <w:top w:val="none" w:sz="0" w:space="0" w:color="auto"/>
            <w:left w:val="none" w:sz="0" w:space="0" w:color="auto"/>
            <w:bottom w:val="none" w:sz="0" w:space="0" w:color="auto"/>
            <w:right w:val="none" w:sz="0" w:space="0" w:color="auto"/>
          </w:divBdr>
        </w:div>
        <w:div w:id="743380503">
          <w:marLeft w:val="480"/>
          <w:marRight w:val="0"/>
          <w:marTop w:val="0"/>
          <w:marBottom w:val="0"/>
          <w:divBdr>
            <w:top w:val="none" w:sz="0" w:space="0" w:color="auto"/>
            <w:left w:val="none" w:sz="0" w:space="0" w:color="auto"/>
            <w:bottom w:val="none" w:sz="0" w:space="0" w:color="auto"/>
            <w:right w:val="none" w:sz="0" w:space="0" w:color="auto"/>
          </w:divBdr>
        </w:div>
        <w:div w:id="1286888541">
          <w:marLeft w:val="480"/>
          <w:marRight w:val="0"/>
          <w:marTop w:val="0"/>
          <w:marBottom w:val="0"/>
          <w:divBdr>
            <w:top w:val="none" w:sz="0" w:space="0" w:color="auto"/>
            <w:left w:val="none" w:sz="0" w:space="0" w:color="auto"/>
            <w:bottom w:val="none" w:sz="0" w:space="0" w:color="auto"/>
            <w:right w:val="none" w:sz="0" w:space="0" w:color="auto"/>
          </w:divBdr>
        </w:div>
        <w:div w:id="522482347">
          <w:marLeft w:val="480"/>
          <w:marRight w:val="0"/>
          <w:marTop w:val="0"/>
          <w:marBottom w:val="0"/>
          <w:divBdr>
            <w:top w:val="none" w:sz="0" w:space="0" w:color="auto"/>
            <w:left w:val="none" w:sz="0" w:space="0" w:color="auto"/>
            <w:bottom w:val="none" w:sz="0" w:space="0" w:color="auto"/>
            <w:right w:val="none" w:sz="0" w:space="0" w:color="auto"/>
          </w:divBdr>
        </w:div>
        <w:div w:id="1719160788">
          <w:marLeft w:val="480"/>
          <w:marRight w:val="0"/>
          <w:marTop w:val="0"/>
          <w:marBottom w:val="0"/>
          <w:divBdr>
            <w:top w:val="none" w:sz="0" w:space="0" w:color="auto"/>
            <w:left w:val="none" w:sz="0" w:space="0" w:color="auto"/>
            <w:bottom w:val="none" w:sz="0" w:space="0" w:color="auto"/>
            <w:right w:val="none" w:sz="0" w:space="0" w:color="auto"/>
          </w:divBdr>
        </w:div>
        <w:div w:id="1179080871">
          <w:marLeft w:val="480"/>
          <w:marRight w:val="0"/>
          <w:marTop w:val="0"/>
          <w:marBottom w:val="0"/>
          <w:divBdr>
            <w:top w:val="none" w:sz="0" w:space="0" w:color="auto"/>
            <w:left w:val="none" w:sz="0" w:space="0" w:color="auto"/>
            <w:bottom w:val="none" w:sz="0" w:space="0" w:color="auto"/>
            <w:right w:val="none" w:sz="0" w:space="0" w:color="auto"/>
          </w:divBdr>
        </w:div>
        <w:div w:id="985430701">
          <w:marLeft w:val="480"/>
          <w:marRight w:val="0"/>
          <w:marTop w:val="0"/>
          <w:marBottom w:val="0"/>
          <w:divBdr>
            <w:top w:val="none" w:sz="0" w:space="0" w:color="auto"/>
            <w:left w:val="none" w:sz="0" w:space="0" w:color="auto"/>
            <w:bottom w:val="none" w:sz="0" w:space="0" w:color="auto"/>
            <w:right w:val="none" w:sz="0" w:space="0" w:color="auto"/>
          </w:divBdr>
        </w:div>
        <w:div w:id="614798885">
          <w:marLeft w:val="480"/>
          <w:marRight w:val="0"/>
          <w:marTop w:val="0"/>
          <w:marBottom w:val="0"/>
          <w:divBdr>
            <w:top w:val="none" w:sz="0" w:space="0" w:color="auto"/>
            <w:left w:val="none" w:sz="0" w:space="0" w:color="auto"/>
            <w:bottom w:val="none" w:sz="0" w:space="0" w:color="auto"/>
            <w:right w:val="none" w:sz="0" w:space="0" w:color="auto"/>
          </w:divBdr>
        </w:div>
        <w:div w:id="1283877264">
          <w:marLeft w:val="480"/>
          <w:marRight w:val="0"/>
          <w:marTop w:val="0"/>
          <w:marBottom w:val="0"/>
          <w:divBdr>
            <w:top w:val="none" w:sz="0" w:space="0" w:color="auto"/>
            <w:left w:val="none" w:sz="0" w:space="0" w:color="auto"/>
            <w:bottom w:val="none" w:sz="0" w:space="0" w:color="auto"/>
            <w:right w:val="none" w:sz="0" w:space="0" w:color="auto"/>
          </w:divBdr>
        </w:div>
        <w:div w:id="1330795903">
          <w:marLeft w:val="480"/>
          <w:marRight w:val="0"/>
          <w:marTop w:val="0"/>
          <w:marBottom w:val="0"/>
          <w:divBdr>
            <w:top w:val="none" w:sz="0" w:space="0" w:color="auto"/>
            <w:left w:val="none" w:sz="0" w:space="0" w:color="auto"/>
            <w:bottom w:val="none" w:sz="0" w:space="0" w:color="auto"/>
            <w:right w:val="none" w:sz="0" w:space="0" w:color="auto"/>
          </w:divBdr>
        </w:div>
        <w:div w:id="1289707263">
          <w:marLeft w:val="480"/>
          <w:marRight w:val="0"/>
          <w:marTop w:val="0"/>
          <w:marBottom w:val="0"/>
          <w:divBdr>
            <w:top w:val="none" w:sz="0" w:space="0" w:color="auto"/>
            <w:left w:val="none" w:sz="0" w:space="0" w:color="auto"/>
            <w:bottom w:val="none" w:sz="0" w:space="0" w:color="auto"/>
            <w:right w:val="none" w:sz="0" w:space="0" w:color="auto"/>
          </w:divBdr>
        </w:div>
        <w:div w:id="827016955">
          <w:marLeft w:val="480"/>
          <w:marRight w:val="0"/>
          <w:marTop w:val="0"/>
          <w:marBottom w:val="0"/>
          <w:divBdr>
            <w:top w:val="none" w:sz="0" w:space="0" w:color="auto"/>
            <w:left w:val="none" w:sz="0" w:space="0" w:color="auto"/>
            <w:bottom w:val="none" w:sz="0" w:space="0" w:color="auto"/>
            <w:right w:val="none" w:sz="0" w:space="0" w:color="auto"/>
          </w:divBdr>
        </w:div>
        <w:div w:id="677268382">
          <w:marLeft w:val="480"/>
          <w:marRight w:val="0"/>
          <w:marTop w:val="0"/>
          <w:marBottom w:val="0"/>
          <w:divBdr>
            <w:top w:val="none" w:sz="0" w:space="0" w:color="auto"/>
            <w:left w:val="none" w:sz="0" w:space="0" w:color="auto"/>
            <w:bottom w:val="none" w:sz="0" w:space="0" w:color="auto"/>
            <w:right w:val="none" w:sz="0" w:space="0" w:color="auto"/>
          </w:divBdr>
        </w:div>
        <w:div w:id="2086225198">
          <w:marLeft w:val="480"/>
          <w:marRight w:val="0"/>
          <w:marTop w:val="0"/>
          <w:marBottom w:val="0"/>
          <w:divBdr>
            <w:top w:val="none" w:sz="0" w:space="0" w:color="auto"/>
            <w:left w:val="none" w:sz="0" w:space="0" w:color="auto"/>
            <w:bottom w:val="none" w:sz="0" w:space="0" w:color="auto"/>
            <w:right w:val="none" w:sz="0" w:space="0" w:color="auto"/>
          </w:divBdr>
        </w:div>
        <w:div w:id="2061516100">
          <w:marLeft w:val="480"/>
          <w:marRight w:val="0"/>
          <w:marTop w:val="0"/>
          <w:marBottom w:val="0"/>
          <w:divBdr>
            <w:top w:val="none" w:sz="0" w:space="0" w:color="auto"/>
            <w:left w:val="none" w:sz="0" w:space="0" w:color="auto"/>
            <w:bottom w:val="none" w:sz="0" w:space="0" w:color="auto"/>
            <w:right w:val="none" w:sz="0" w:space="0" w:color="auto"/>
          </w:divBdr>
        </w:div>
        <w:div w:id="61105768">
          <w:marLeft w:val="480"/>
          <w:marRight w:val="0"/>
          <w:marTop w:val="0"/>
          <w:marBottom w:val="0"/>
          <w:divBdr>
            <w:top w:val="none" w:sz="0" w:space="0" w:color="auto"/>
            <w:left w:val="none" w:sz="0" w:space="0" w:color="auto"/>
            <w:bottom w:val="none" w:sz="0" w:space="0" w:color="auto"/>
            <w:right w:val="none" w:sz="0" w:space="0" w:color="auto"/>
          </w:divBdr>
        </w:div>
        <w:div w:id="1066343793">
          <w:marLeft w:val="480"/>
          <w:marRight w:val="0"/>
          <w:marTop w:val="0"/>
          <w:marBottom w:val="0"/>
          <w:divBdr>
            <w:top w:val="none" w:sz="0" w:space="0" w:color="auto"/>
            <w:left w:val="none" w:sz="0" w:space="0" w:color="auto"/>
            <w:bottom w:val="none" w:sz="0" w:space="0" w:color="auto"/>
            <w:right w:val="none" w:sz="0" w:space="0" w:color="auto"/>
          </w:divBdr>
        </w:div>
        <w:div w:id="435176585">
          <w:marLeft w:val="480"/>
          <w:marRight w:val="0"/>
          <w:marTop w:val="0"/>
          <w:marBottom w:val="0"/>
          <w:divBdr>
            <w:top w:val="none" w:sz="0" w:space="0" w:color="auto"/>
            <w:left w:val="none" w:sz="0" w:space="0" w:color="auto"/>
            <w:bottom w:val="none" w:sz="0" w:space="0" w:color="auto"/>
            <w:right w:val="none" w:sz="0" w:space="0" w:color="auto"/>
          </w:divBdr>
        </w:div>
        <w:div w:id="2145270949">
          <w:marLeft w:val="480"/>
          <w:marRight w:val="0"/>
          <w:marTop w:val="0"/>
          <w:marBottom w:val="0"/>
          <w:divBdr>
            <w:top w:val="none" w:sz="0" w:space="0" w:color="auto"/>
            <w:left w:val="none" w:sz="0" w:space="0" w:color="auto"/>
            <w:bottom w:val="none" w:sz="0" w:space="0" w:color="auto"/>
            <w:right w:val="none" w:sz="0" w:space="0" w:color="auto"/>
          </w:divBdr>
        </w:div>
        <w:div w:id="2097437529">
          <w:marLeft w:val="480"/>
          <w:marRight w:val="0"/>
          <w:marTop w:val="0"/>
          <w:marBottom w:val="0"/>
          <w:divBdr>
            <w:top w:val="none" w:sz="0" w:space="0" w:color="auto"/>
            <w:left w:val="none" w:sz="0" w:space="0" w:color="auto"/>
            <w:bottom w:val="none" w:sz="0" w:space="0" w:color="auto"/>
            <w:right w:val="none" w:sz="0" w:space="0" w:color="auto"/>
          </w:divBdr>
        </w:div>
        <w:div w:id="1900818778">
          <w:marLeft w:val="480"/>
          <w:marRight w:val="0"/>
          <w:marTop w:val="0"/>
          <w:marBottom w:val="0"/>
          <w:divBdr>
            <w:top w:val="none" w:sz="0" w:space="0" w:color="auto"/>
            <w:left w:val="none" w:sz="0" w:space="0" w:color="auto"/>
            <w:bottom w:val="none" w:sz="0" w:space="0" w:color="auto"/>
            <w:right w:val="none" w:sz="0" w:space="0" w:color="auto"/>
          </w:divBdr>
        </w:div>
        <w:div w:id="1666741778">
          <w:marLeft w:val="480"/>
          <w:marRight w:val="0"/>
          <w:marTop w:val="0"/>
          <w:marBottom w:val="0"/>
          <w:divBdr>
            <w:top w:val="none" w:sz="0" w:space="0" w:color="auto"/>
            <w:left w:val="none" w:sz="0" w:space="0" w:color="auto"/>
            <w:bottom w:val="none" w:sz="0" w:space="0" w:color="auto"/>
            <w:right w:val="none" w:sz="0" w:space="0" w:color="auto"/>
          </w:divBdr>
        </w:div>
        <w:div w:id="308632146">
          <w:marLeft w:val="480"/>
          <w:marRight w:val="0"/>
          <w:marTop w:val="0"/>
          <w:marBottom w:val="0"/>
          <w:divBdr>
            <w:top w:val="none" w:sz="0" w:space="0" w:color="auto"/>
            <w:left w:val="none" w:sz="0" w:space="0" w:color="auto"/>
            <w:bottom w:val="none" w:sz="0" w:space="0" w:color="auto"/>
            <w:right w:val="none" w:sz="0" w:space="0" w:color="auto"/>
          </w:divBdr>
        </w:div>
        <w:div w:id="1138493015">
          <w:marLeft w:val="480"/>
          <w:marRight w:val="0"/>
          <w:marTop w:val="0"/>
          <w:marBottom w:val="0"/>
          <w:divBdr>
            <w:top w:val="none" w:sz="0" w:space="0" w:color="auto"/>
            <w:left w:val="none" w:sz="0" w:space="0" w:color="auto"/>
            <w:bottom w:val="none" w:sz="0" w:space="0" w:color="auto"/>
            <w:right w:val="none" w:sz="0" w:space="0" w:color="auto"/>
          </w:divBdr>
        </w:div>
        <w:div w:id="461388283">
          <w:marLeft w:val="480"/>
          <w:marRight w:val="0"/>
          <w:marTop w:val="0"/>
          <w:marBottom w:val="0"/>
          <w:divBdr>
            <w:top w:val="none" w:sz="0" w:space="0" w:color="auto"/>
            <w:left w:val="none" w:sz="0" w:space="0" w:color="auto"/>
            <w:bottom w:val="none" w:sz="0" w:space="0" w:color="auto"/>
            <w:right w:val="none" w:sz="0" w:space="0" w:color="auto"/>
          </w:divBdr>
        </w:div>
        <w:div w:id="1206521599">
          <w:marLeft w:val="480"/>
          <w:marRight w:val="0"/>
          <w:marTop w:val="0"/>
          <w:marBottom w:val="0"/>
          <w:divBdr>
            <w:top w:val="none" w:sz="0" w:space="0" w:color="auto"/>
            <w:left w:val="none" w:sz="0" w:space="0" w:color="auto"/>
            <w:bottom w:val="none" w:sz="0" w:space="0" w:color="auto"/>
            <w:right w:val="none" w:sz="0" w:space="0" w:color="auto"/>
          </w:divBdr>
        </w:div>
        <w:div w:id="2020231779">
          <w:marLeft w:val="480"/>
          <w:marRight w:val="0"/>
          <w:marTop w:val="0"/>
          <w:marBottom w:val="0"/>
          <w:divBdr>
            <w:top w:val="none" w:sz="0" w:space="0" w:color="auto"/>
            <w:left w:val="none" w:sz="0" w:space="0" w:color="auto"/>
            <w:bottom w:val="none" w:sz="0" w:space="0" w:color="auto"/>
            <w:right w:val="none" w:sz="0" w:space="0" w:color="auto"/>
          </w:divBdr>
        </w:div>
        <w:div w:id="395981118">
          <w:marLeft w:val="480"/>
          <w:marRight w:val="0"/>
          <w:marTop w:val="0"/>
          <w:marBottom w:val="0"/>
          <w:divBdr>
            <w:top w:val="none" w:sz="0" w:space="0" w:color="auto"/>
            <w:left w:val="none" w:sz="0" w:space="0" w:color="auto"/>
            <w:bottom w:val="none" w:sz="0" w:space="0" w:color="auto"/>
            <w:right w:val="none" w:sz="0" w:space="0" w:color="auto"/>
          </w:divBdr>
        </w:div>
        <w:div w:id="752245865">
          <w:marLeft w:val="480"/>
          <w:marRight w:val="0"/>
          <w:marTop w:val="0"/>
          <w:marBottom w:val="0"/>
          <w:divBdr>
            <w:top w:val="none" w:sz="0" w:space="0" w:color="auto"/>
            <w:left w:val="none" w:sz="0" w:space="0" w:color="auto"/>
            <w:bottom w:val="none" w:sz="0" w:space="0" w:color="auto"/>
            <w:right w:val="none" w:sz="0" w:space="0" w:color="auto"/>
          </w:divBdr>
        </w:div>
        <w:div w:id="1311442010">
          <w:marLeft w:val="480"/>
          <w:marRight w:val="0"/>
          <w:marTop w:val="0"/>
          <w:marBottom w:val="0"/>
          <w:divBdr>
            <w:top w:val="none" w:sz="0" w:space="0" w:color="auto"/>
            <w:left w:val="none" w:sz="0" w:space="0" w:color="auto"/>
            <w:bottom w:val="none" w:sz="0" w:space="0" w:color="auto"/>
            <w:right w:val="none" w:sz="0" w:space="0" w:color="auto"/>
          </w:divBdr>
        </w:div>
        <w:div w:id="666056526">
          <w:marLeft w:val="480"/>
          <w:marRight w:val="0"/>
          <w:marTop w:val="0"/>
          <w:marBottom w:val="0"/>
          <w:divBdr>
            <w:top w:val="none" w:sz="0" w:space="0" w:color="auto"/>
            <w:left w:val="none" w:sz="0" w:space="0" w:color="auto"/>
            <w:bottom w:val="none" w:sz="0" w:space="0" w:color="auto"/>
            <w:right w:val="none" w:sz="0" w:space="0" w:color="auto"/>
          </w:divBdr>
        </w:div>
        <w:div w:id="2018462496">
          <w:marLeft w:val="480"/>
          <w:marRight w:val="0"/>
          <w:marTop w:val="0"/>
          <w:marBottom w:val="0"/>
          <w:divBdr>
            <w:top w:val="none" w:sz="0" w:space="0" w:color="auto"/>
            <w:left w:val="none" w:sz="0" w:space="0" w:color="auto"/>
            <w:bottom w:val="none" w:sz="0" w:space="0" w:color="auto"/>
            <w:right w:val="none" w:sz="0" w:space="0" w:color="auto"/>
          </w:divBdr>
        </w:div>
        <w:div w:id="153185437">
          <w:marLeft w:val="480"/>
          <w:marRight w:val="0"/>
          <w:marTop w:val="0"/>
          <w:marBottom w:val="0"/>
          <w:divBdr>
            <w:top w:val="none" w:sz="0" w:space="0" w:color="auto"/>
            <w:left w:val="none" w:sz="0" w:space="0" w:color="auto"/>
            <w:bottom w:val="none" w:sz="0" w:space="0" w:color="auto"/>
            <w:right w:val="none" w:sz="0" w:space="0" w:color="auto"/>
          </w:divBdr>
        </w:div>
        <w:div w:id="2086490989">
          <w:marLeft w:val="480"/>
          <w:marRight w:val="0"/>
          <w:marTop w:val="0"/>
          <w:marBottom w:val="0"/>
          <w:divBdr>
            <w:top w:val="none" w:sz="0" w:space="0" w:color="auto"/>
            <w:left w:val="none" w:sz="0" w:space="0" w:color="auto"/>
            <w:bottom w:val="none" w:sz="0" w:space="0" w:color="auto"/>
            <w:right w:val="none" w:sz="0" w:space="0" w:color="auto"/>
          </w:divBdr>
        </w:div>
        <w:div w:id="1627080082">
          <w:marLeft w:val="480"/>
          <w:marRight w:val="0"/>
          <w:marTop w:val="0"/>
          <w:marBottom w:val="0"/>
          <w:divBdr>
            <w:top w:val="none" w:sz="0" w:space="0" w:color="auto"/>
            <w:left w:val="none" w:sz="0" w:space="0" w:color="auto"/>
            <w:bottom w:val="none" w:sz="0" w:space="0" w:color="auto"/>
            <w:right w:val="none" w:sz="0" w:space="0" w:color="auto"/>
          </w:divBdr>
        </w:div>
        <w:div w:id="1508670515">
          <w:marLeft w:val="480"/>
          <w:marRight w:val="0"/>
          <w:marTop w:val="0"/>
          <w:marBottom w:val="0"/>
          <w:divBdr>
            <w:top w:val="none" w:sz="0" w:space="0" w:color="auto"/>
            <w:left w:val="none" w:sz="0" w:space="0" w:color="auto"/>
            <w:bottom w:val="none" w:sz="0" w:space="0" w:color="auto"/>
            <w:right w:val="none" w:sz="0" w:space="0" w:color="auto"/>
          </w:divBdr>
        </w:div>
        <w:div w:id="368649458">
          <w:marLeft w:val="480"/>
          <w:marRight w:val="0"/>
          <w:marTop w:val="0"/>
          <w:marBottom w:val="0"/>
          <w:divBdr>
            <w:top w:val="none" w:sz="0" w:space="0" w:color="auto"/>
            <w:left w:val="none" w:sz="0" w:space="0" w:color="auto"/>
            <w:bottom w:val="none" w:sz="0" w:space="0" w:color="auto"/>
            <w:right w:val="none" w:sz="0" w:space="0" w:color="auto"/>
          </w:divBdr>
        </w:div>
        <w:div w:id="1111050784">
          <w:marLeft w:val="480"/>
          <w:marRight w:val="0"/>
          <w:marTop w:val="0"/>
          <w:marBottom w:val="0"/>
          <w:divBdr>
            <w:top w:val="none" w:sz="0" w:space="0" w:color="auto"/>
            <w:left w:val="none" w:sz="0" w:space="0" w:color="auto"/>
            <w:bottom w:val="none" w:sz="0" w:space="0" w:color="auto"/>
            <w:right w:val="none" w:sz="0" w:space="0" w:color="auto"/>
          </w:divBdr>
        </w:div>
        <w:div w:id="1536190138">
          <w:marLeft w:val="480"/>
          <w:marRight w:val="0"/>
          <w:marTop w:val="0"/>
          <w:marBottom w:val="0"/>
          <w:divBdr>
            <w:top w:val="none" w:sz="0" w:space="0" w:color="auto"/>
            <w:left w:val="none" w:sz="0" w:space="0" w:color="auto"/>
            <w:bottom w:val="none" w:sz="0" w:space="0" w:color="auto"/>
            <w:right w:val="none" w:sz="0" w:space="0" w:color="auto"/>
          </w:divBdr>
        </w:div>
        <w:div w:id="1592661613">
          <w:marLeft w:val="480"/>
          <w:marRight w:val="0"/>
          <w:marTop w:val="0"/>
          <w:marBottom w:val="0"/>
          <w:divBdr>
            <w:top w:val="none" w:sz="0" w:space="0" w:color="auto"/>
            <w:left w:val="none" w:sz="0" w:space="0" w:color="auto"/>
            <w:bottom w:val="none" w:sz="0" w:space="0" w:color="auto"/>
            <w:right w:val="none" w:sz="0" w:space="0" w:color="auto"/>
          </w:divBdr>
        </w:div>
        <w:div w:id="139225657">
          <w:marLeft w:val="480"/>
          <w:marRight w:val="0"/>
          <w:marTop w:val="0"/>
          <w:marBottom w:val="0"/>
          <w:divBdr>
            <w:top w:val="none" w:sz="0" w:space="0" w:color="auto"/>
            <w:left w:val="none" w:sz="0" w:space="0" w:color="auto"/>
            <w:bottom w:val="none" w:sz="0" w:space="0" w:color="auto"/>
            <w:right w:val="none" w:sz="0" w:space="0" w:color="auto"/>
          </w:divBdr>
        </w:div>
      </w:divsChild>
    </w:div>
    <w:div w:id="1543978104">
      <w:bodyDiv w:val="1"/>
      <w:marLeft w:val="0"/>
      <w:marRight w:val="0"/>
      <w:marTop w:val="0"/>
      <w:marBottom w:val="0"/>
      <w:divBdr>
        <w:top w:val="none" w:sz="0" w:space="0" w:color="auto"/>
        <w:left w:val="none" w:sz="0" w:space="0" w:color="auto"/>
        <w:bottom w:val="none" w:sz="0" w:space="0" w:color="auto"/>
        <w:right w:val="none" w:sz="0" w:space="0" w:color="auto"/>
      </w:divBdr>
    </w:div>
    <w:div w:id="1544172979">
      <w:bodyDiv w:val="1"/>
      <w:marLeft w:val="0"/>
      <w:marRight w:val="0"/>
      <w:marTop w:val="0"/>
      <w:marBottom w:val="0"/>
      <w:divBdr>
        <w:top w:val="none" w:sz="0" w:space="0" w:color="auto"/>
        <w:left w:val="none" w:sz="0" w:space="0" w:color="auto"/>
        <w:bottom w:val="none" w:sz="0" w:space="0" w:color="auto"/>
        <w:right w:val="none" w:sz="0" w:space="0" w:color="auto"/>
      </w:divBdr>
    </w:div>
    <w:div w:id="1544749556">
      <w:bodyDiv w:val="1"/>
      <w:marLeft w:val="0"/>
      <w:marRight w:val="0"/>
      <w:marTop w:val="0"/>
      <w:marBottom w:val="0"/>
      <w:divBdr>
        <w:top w:val="none" w:sz="0" w:space="0" w:color="auto"/>
        <w:left w:val="none" w:sz="0" w:space="0" w:color="auto"/>
        <w:bottom w:val="none" w:sz="0" w:space="0" w:color="auto"/>
        <w:right w:val="none" w:sz="0" w:space="0" w:color="auto"/>
      </w:divBdr>
    </w:div>
    <w:div w:id="1545022885">
      <w:bodyDiv w:val="1"/>
      <w:marLeft w:val="0"/>
      <w:marRight w:val="0"/>
      <w:marTop w:val="0"/>
      <w:marBottom w:val="0"/>
      <w:divBdr>
        <w:top w:val="none" w:sz="0" w:space="0" w:color="auto"/>
        <w:left w:val="none" w:sz="0" w:space="0" w:color="auto"/>
        <w:bottom w:val="none" w:sz="0" w:space="0" w:color="auto"/>
        <w:right w:val="none" w:sz="0" w:space="0" w:color="auto"/>
      </w:divBdr>
    </w:div>
    <w:div w:id="1545173519">
      <w:bodyDiv w:val="1"/>
      <w:marLeft w:val="0"/>
      <w:marRight w:val="0"/>
      <w:marTop w:val="0"/>
      <w:marBottom w:val="0"/>
      <w:divBdr>
        <w:top w:val="none" w:sz="0" w:space="0" w:color="auto"/>
        <w:left w:val="none" w:sz="0" w:space="0" w:color="auto"/>
        <w:bottom w:val="none" w:sz="0" w:space="0" w:color="auto"/>
        <w:right w:val="none" w:sz="0" w:space="0" w:color="auto"/>
      </w:divBdr>
    </w:div>
    <w:div w:id="1545632440">
      <w:bodyDiv w:val="1"/>
      <w:marLeft w:val="0"/>
      <w:marRight w:val="0"/>
      <w:marTop w:val="0"/>
      <w:marBottom w:val="0"/>
      <w:divBdr>
        <w:top w:val="none" w:sz="0" w:space="0" w:color="auto"/>
        <w:left w:val="none" w:sz="0" w:space="0" w:color="auto"/>
        <w:bottom w:val="none" w:sz="0" w:space="0" w:color="auto"/>
        <w:right w:val="none" w:sz="0" w:space="0" w:color="auto"/>
      </w:divBdr>
    </w:div>
    <w:div w:id="1545871955">
      <w:bodyDiv w:val="1"/>
      <w:marLeft w:val="0"/>
      <w:marRight w:val="0"/>
      <w:marTop w:val="0"/>
      <w:marBottom w:val="0"/>
      <w:divBdr>
        <w:top w:val="none" w:sz="0" w:space="0" w:color="auto"/>
        <w:left w:val="none" w:sz="0" w:space="0" w:color="auto"/>
        <w:bottom w:val="none" w:sz="0" w:space="0" w:color="auto"/>
        <w:right w:val="none" w:sz="0" w:space="0" w:color="auto"/>
      </w:divBdr>
    </w:div>
    <w:div w:id="1546256691">
      <w:bodyDiv w:val="1"/>
      <w:marLeft w:val="0"/>
      <w:marRight w:val="0"/>
      <w:marTop w:val="0"/>
      <w:marBottom w:val="0"/>
      <w:divBdr>
        <w:top w:val="none" w:sz="0" w:space="0" w:color="auto"/>
        <w:left w:val="none" w:sz="0" w:space="0" w:color="auto"/>
        <w:bottom w:val="none" w:sz="0" w:space="0" w:color="auto"/>
        <w:right w:val="none" w:sz="0" w:space="0" w:color="auto"/>
      </w:divBdr>
    </w:div>
    <w:div w:id="1546715592">
      <w:bodyDiv w:val="1"/>
      <w:marLeft w:val="0"/>
      <w:marRight w:val="0"/>
      <w:marTop w:val="0"/>
      <w:marBottom w:val="0"/>
      <w:divBdr>
        <w:top w:val="none" w:sz="0" w:space="0" w:color="auto"/>
        <w:left w:val="none" w:sz="0" w:space="0" w:color="auto"/>
        <w:bottom w:val="none" w:sz="0" w:space="0" w:color="auto"/>
        <w:right w:val="none" w:sz="0" w:space="0" w:color="auto"/>
      </w:divBdr>
    </w:div>
    <w:div w:id="1546791236">
      <w:bodyDiv w:val="1"/>
      <w:marLeft w:val="0"/>
      <w:marRight w:val="0"/>
      <w:marTop w:val="0"/>
      <w:marBottom w:val="0"/>
      <w:divBdr>
        <w:top w:val="none" w:sz="0" w:space="0" w:color="auto"/>
        <w:left w:val="none" w:sz="0" w:space="0" w:color="auto"/>
        <w:bottom w:val="none" w:sz="0" w:space="0" w:color="auto"/>
        <w:right w:val="none" w:sz="0" w:space="0" w:color="auto"/>
      </w:divBdr>
    </w:div>
    <w:div w:id="1546792100">
      <w:bodyDiv w:val="1"/>
      <w:marLeft w:val="0"/>
      <w:marRight w:val="0"/>
      <w:marTop w:val="0"/>
      <w:marBottom w:val="0"/>
      <w:divBdr>
        <w:top w:val="none" w:sz="0" w:space="0" w:color="auto"/>
        <w:left w:val="none" w:sz="0" w:space="0" w:color="auto"/>
        <w:bottom w:val="none" w:sz="0" w:space="0" w:color="auto"/>
        <w:right w:val="none" w:sz="0" w:space="0" w:color="auto"/>
      </w:divBdr>
    </w:div>
    <w:div w:id="1547257894">
      <w:bodyDiv w:val="1"/>
      <w:marLeft w:val="0"/>
      <w:marRight w:val="0"/>
      <w:marTop w:val="0"/>
      <w:marBottom w:val="0"/>
      <w:divBdr>
        <w:top w:val="none" w:sz="0" w:space="0" w:color="auto"/>
        <w:left w:val="none" w:sz="0" w:space="0" w:color="auto"/>
        <w:bottom w:val="none" w:sz="0" w:space="0" w:color="auto"/>
        <w:right w:val="none" w:sz="0" w:space="0" w:color="auto"/>
      </w:divBdr>
    </w:div>
    <w:div w:id="1547259383">
      <w:bodyDiv w:val="1"/>
      <w:marLeft w:val="0"/>
      <w:marRight w:val="0"/>
      <w:marTop w:val="0"/>
      <w:marBottom w:val="0"/>
      <w:divBdr>
        <w:top w:val="none" w:sz="0" w:space="0" w:color="auto"/>
        <w:left w:val="none" w:sz="0" w:space="0" w:color="auto"/>
        <w:bottom w:val="none" w:sz="0" w:space="0" w:color="auto"/>
        <w:right w:val="none" w:sz="0" w:space="0" w:color="auto"/>
      </w:divBdr>
    </w:div>
    <w:div w:id="1547910758">
      <w:bodyDiv w:val="1"/>
      <w:marLeft w:val="0"/>
      <w:marRight w:val="0"/>
      <w:marTop w:val="0"/>
      <w:marBottom w:val="0"/>
      <w:divBdr>
        <w:top w:val="none" w:sz="0" w:space="0" w:color="auto"/>
        <w:left w:val="none" w:sz="0" w:space="0" w:color="auto"/>
        <w:bottom w:val="none" w:sz="0" w:space="0" w:color="auto"/>
        <w:right w:val="none" w:sz="0" w:space="0" w:color="auto"/>
      </w:divBdr>
    </w:div>
    <w:div w:id="1548494702">
      <w:bodyDiv w:val="1"/>
      <w:marLeft w:val="0"/>
      <w:marRight w:val="0"/>
      <w:marTop w:val="0"/>
      <w:marBottom w:val="0"/>
      <w:divBdr>
        <w:top w:val="none" w:sz="0" w:space="0" w:color="auto"/>
        <w:left w:val="none" w:sz="0" w:space="0" w:color="auto"/>
        <w:bottom w:val="none" w:sz="0" w:space="0" w:color="auto"/>
        <w:right w:val="none" w:sz="0" w:space="0" w:color="auto"/>
      </w:divBdr>
    </w:div>
    <w:div w:id="1549368657">
      <w:bodyDiv w:val="1"/>
      <w:marLeft w:val="0"/>
      <w:marRight w:val="0"/>
      <w:marTop w:val="0"/>
      <w:marBottom w:val="0"/>
      <w:divBdr>
        <w:top w:val="none" w:sz="0" w:space="0" w:color="auto"/>
        <w:left w:val="none" w:sz="0" w:space="0" w:color="auto"/>
        <w:bottom w:val="none" w:sz="0" w:space="0" w:color="auto"/>
        <w:right w:val="none" w:sz="0" w:space="0" w:color="auto"/>
      </w:divBdr>
    </w:div>
    <w:div w:id="1549491813">
      <w:bodyDiv w:val="1"/>
      <w:marLeft w:val="0"/>
      <w:marRight w:val="0"/>
      <w:marTop w:val="0"/>
      <w:marBottom w:val="0"/>
      <w:divBdr>
        <w:top w:val="none" w:sz="0" w:space="0" w:color="auto"/>
        <w:left w:val="none" w:sz="0" w:space="0" w:color="auto"/>
        <w:bottom w:val="none" w:sz="0" w:space="0" w:color="auto"/>
        <w:right w:val="none" w:sz="0" w:space="0" w:color="auto"/>
      </w:divBdr>
    </w:div>
    <w:div w:id="1549536982">
      <w:bodyDiv w:val="1"/>
      <w:marLeft w:val="0"/>
      <w:marRight w:val="0"/>
      <w:marTop w:val="0"/>
      <w:marBottom w:val="0"/>
      <w:divBdr>
        <w:top w:val="none" w:sz="0" w:space="0" w:color="auto"/>
        <w:left w:val="none" w:sz="0" w:space="0" w:color="auto"/>
        <w:bottom w:val="none" w:sz="0" w:space="0" w:color="auto"/>
        <w:right w:val="none" w:sz="0" w:space="0" w:color="auto"/>
      </w:divBdr>
    </w:div>
    <w:div w:id="1549756518">
      <w:bodyDiv w:val="1"/>
      <w:marLeft w:val="0"/>
      <w:marRight w:val="0"/>
      <w:marTop w:val="0"/>
      <w:marBottom w:val="0"/>
      <w:divBdr>
        <w:top w:val="none" w:sz="0" w:space="0" w:color="auto"/>
        <w:left w:val="none" w:sz="0" w:space="0" w:color="auto"/>
        <w:bottom w:val="none" w:sz="0" w:space="0" w:color="auto"/>
        <w:right w:val="none" w:sz="0" w:space="0" w:color="auto"/>
      </w:divBdr>
    </w:div>
    <w:div w:id="1549757065">
      <w:bodyDiv w:val="1"/>
      <w:marLeft w:val="0"/>
      <w:marRight w:val="0"/>
      <w:marTop w:val="0"/>
      <w:marBottom w:val="0"/>
      <w:divBdr>
        <w:top w:val="none" w:sz="0" w:space="0" w:color="auto"/>
        <w:left w:val="none" w:sz="0" w:space="0" w:color="auto"/>
        <w:bottom w:val="none" w:sz="0" w:space="0" w:color="auto"/>
        <w:right w:val="none" w:sz="0" w:space="0" w:color="auto"/>
      </w:divBdr>
    </w:div>
    <w:div w:id="1549951186">
      <w:bodyDiv w:val="1"/>
      <w:marLeft w:val="0"/>
      <w:marRight w:val="0"/>
      <w:marTop w:val="0"/>
      <w:marBottom w:val="0"/>
      <w:divBdr>
        <w:top w:val="none" w:sz="0" w:space="0" w:color="auto"/>
        <w:left w:val="none" w:sz="0" w:space="0" w:color="auto"/>
        <w:bottom w:val="none" w:sz="0" w:space="0" w:color="auto"/>
        <w:right w:val="none" w:sz="0" w:space="0" w:color="auto"/>
      </w:divBdr>
    </w:div>
    <w:div w:id="1549955709">
      <w:bodyDiv w:val="1"/>
      <w:marLeft w:val="0"/>
      <w:marRight w:val="0"/>
      <w:marTop w:val="0"/>
      <w:marBottom w:val="0"/>
      <w:divBdr>
        <w:top w:val="none" w:sz="0" w:space="0" w:color="auto"/>
        <w:left w:val="none" w:sz="0" w:space="0" w:color="auto"/>
        <w:bottom w:val="none" w:sz="0" w:space="0" w:color="auto"/>
        <w:right w:val="none" w:sz="0" w:space="0" w:color="auto"/>
      </w:divBdr>
    </w:div>
    <w:div w:id="1550607611">
      <w:bodyDiv w:val="1"/>
      <w:marLeft w:val="0"/>
      <w:marRight w:val="0"/>
      <w:marTop w:val="0"/>
      <w:marBottom w:val="0"/>
      <w:divBdr>
        <w:top w:val="none" w:sz="0" w:space="0" w:color="auto"/>
        <w:left w:val="none" w:sz="0" w:space="0" w:color="auto"/>
        <w:bottom w:val="none" w:sz="0" w:space="0" w:color="auto"/>
        <w:right w:val="none" w:sz="0" w:space="0" w:color="auto"/>
      </w:divBdr>
    </w:div>
    <w:div w:id="1550610785">
      <w:bodyDiv w:val="1"/>
      <w:marLeft w:val="0"/>
      <w:marRight w:val="0"/>
      <w:marTop w:val="0"/>
      <w:marBottom w:val="0"/>
      <w:divBdr>
        <w:top w:val="none" w:sz="0" w:space="0" w:color="auto"/>
        <w:left w:val="none" w:sz="0" w:space="0" w:color="auto"/>
        <w:bottom w:val="none" w:sz="0" w:space="0" w:color="auto"/>
        <w:right w:val="none" w:sz="0" w:space="0" w:color="auto"/>
      </w:divBdr>
    </w:div>
    <w:div w:id="1550917491">
      <w:bodyDiv w:val="1"/>
      <w:marLeft w:val="0"/>
      <w:marRight w:val="0"/>
      <w:marTop w:val="0"/>
      <w:marBottom w:val="0"/>
      <w:divBdr>
        <w:top w:val="none" w:sz="0" w:space="0" w:color="auto"/>
        <w:left w:val="none" w:sz="0" w:space="0" w:color="auto"/>
        <w:bottom w:val="none" w:sz="0" w:space="0" w:color="auto"/>
        <w:right w:val="none" w:sz="0" w:space="0" w:color="auto"/>
      </w:divBdr>
    </w:div>
    <w:div w:id="1551187193">
      <w:bodyDiv w:val="1"/>
      <w:marLeft w:val="0"/>
      <w:marRight w:val="0"/>
      <w:marTop w:val="0"/>
      <w:marBottom w:val="0"/>
      <w:divBdr>
        <w:top w:val="none" w:sz="0" w:space="0" w:color="auto"/>
        <w:left w:val="none" w:sz="0" w:space="0" w:color="auto"/>
        <w:bottom w:val="none" w:sz="0" w:space="0" w:color="auto"/>
        <w:right w:val="none" w:sz="0" w:space="0" w:color="auto"/>
      </w:divBdr>
    </w:div>
    <w:div w:id="1551376909">
      <w:bodyDiv w:val="1"/>
      <w:marLeft w:val="0"/>
      <w:marRight w:val="0"/>
      <w:marTop w:val="0"/>
      <w:marBottom w:val="0"/>
      <w:divBdr>
        <w:top w:val="none" w:sz="0" w:space="0" w:color="auto"/>
        <w:left w:val="none" w:sz="0" w:space="0" w:color="auto"/>
        <w:bottom w:val="none" w:sz="0" w:space="0" w:color="auto"/>
        <w:right w:val="none" w:sz="0" w:space="0" w:color="auto"/>
      </w:divBdr>
    </w:div>
    <w:div w:id="1551721990">
      <w:bodyDiv w:val="1"/>
      <w:marLeft w:val="0"/>
      <w:marRight w:val="0"/>
      <w:marTop w:val="0"/>
      <w:marBottom w:val="0"/>
      <w:divBdr>
        <w:top w:val="none" w:sz="0" w:space="0" w:color="auto"/>
        <w:left w:val="none" w:sz="0" w:space="0" w:color="auto"/>
        <w:bottom w:val="none" w:sz="0" w:space="0" w:color="auto"/>
        <w:right w:val="none" w:sz="0" w:space="0" w:color="auto"/>
      </w:divBdr>
    </w:div>
    <w:div w:id="1552033531">
      <w:bodyDiv w:val="1"/>
      <w:marLeft w:val="0"/>
      <w:marRight w:val="0"/>
      <w:marTop w:val="0"/>
      <w:marBottom w:val="0"/>
      <w:divBdr>
        <w:top w:val="none" w:sz="0" w:space="0" w:color="auto"/>
        <w:left w:val="none" w:sz="0" w:space="0" w:color="auto"/>
        <w:bottom w:val="none" w:sz="0" w:space="0" w:color="auto"/>
        <w:right w:val="none" w:sz="0" w:space="0" w:color="auto"/>
      </w:divBdr>
    </w:div>
    <w:div w:id="1552307280">
      <w:bodyDiv w:val="1"/>
      <w:marLeft w:val="0"/>
      <w:marRight w:val="0"/>
      <w:marTop w:val="0"/>
      <w:marBottom w:val="0"/>
      <w:divBdr>
        <w:top w:val="none" w:sz="0" w:space="0" w:color="auto"/>
        <w:left w:val="none" w:sz="0" w:space="0" w:color="auto"/>
        <w:bottom w:val="none" w:sz="0" w:space="0" w:color="auto"/>
        <w:right w:val="none" w:sz="0" w:space="0" w:color="auto"/>
      </w:divBdr>
    </w:div>
    <w:div w:id="1552383630">
      <w:bodyDiv w:val="1"/>
      <w:marLeft w:val="0"/>
      <w:marRight w:val="0"/>
      <w:marTop w:val="0"/>
      <w:marBottom w:val="0"/>
      <w:divBdr>
        <w:top w:val="none" w:sz="0" w:space="0" w:color="auto"/>
        <w:left w:val="none" w:sz="0" w:space="0" w:color="auto"/>
        <w:bottom w:val="none" w:sz="0" w:space="0" w:color="auto"/>
        <w:right w:val="none" w:sz="0" w:space="0" w:color="auto"/>
      </w:divBdr>
    </w:div>
    <w:div w:id="1552424614">
      <w:bodyDiv w:val="1"/>
      <w:marLeft w:val="0"/>
      <w:marRight w:val="0"/>
      <w:marTop w:val="0"/>
      <w:marBottom w:val="0"/>
      <w:divBdr>
        <w:top w:val="none" w:sz="0" w:space="0" w:color="auto"/>
        <w:left w:val="none" w:sz="0" w:space="0" w:color="auto"/>
        <w:bottom w:val="none" w:sz="0" w:space="0" w:color="auto"/>
        <w:right w:val="none" w:sz="0" w:space="0" w:color="auto"/>
      </w:divBdr>
    </w:div>
    <w:div w:id="1553035131">
      <w:bodyDiv w:val="1"/>
      <w:marLeft w:val="0"/>
      <w:marRight w:val="0"/>
      <w:marTop w:val="0"/>
      <w:marBottom w:val="0"/>
      <w:divBdr>
        <w:top w:val="none" w:sz="0" w:space="0" w:color="auto"/>
        <w:left w:val="none" w:sz="0" w:space="0" w:color="auto"/>
        <w:bottom w:val="none" w:sz="0" w:space="0" w:color="auto"/>
        <w:right w:val="none" w:sz="0" w:space="0" w:color="auto"/>
      </w:divBdr>
    </w:div>
    <w:div w:id="1554151678">
      <w:bodyDiv w:val="1"/>
      <w:marLeft w:val="0"/>
      <w:marRight w:val="0"/>
      <w:marTop w:val="0"/>
      <w:marBottom w:val="0"/>
      <w:divBdr>
        <w:top w:val="none" w:sz="0" w:space="0" w:color="auto"/>
        <w:left w:val="none" w:sz="0" w:space="0" w:color="auto"/>
        <w:bottom w:val="none" w:sz="0" w:space="0" w:color="auto"/>
        <w:right w:val="none" w:sz="0" w:space="0" w:color="auto"/>
      </w:divBdr>
      <w:divsChild>
        <w:div w:id="2077850476">
          <w:marLeft w:val="480"/>
          <w:marRight w:val="0"/>
          <w:marTop w:val="0"/>
          <w:marBottom w:val="0"/>
          <w:divBdr>
            <w:top w:val="none" w:sz="0" w:space="0" w:color="auto"/>
            <w:left w:val="none" w:sz="0" w:space="0" w:color="auto"/>
            <w:bottom w:val="none" w:sz="0" w:space="0" w:color="auto"/>
            <w:right w:val="none" w:sz="0" w:space="0" w:color="auto"/>
          </w:divBdr>
        </w:div>
        <w:div w:id="1015771114">
          <w:marLeft w:val="480"/>
          <w:marRight w:val="0"/>
          <w:marTop w:val="0"/>
          <w:marBottom w:val="0"/>
          <w:divBdr>
            <w:top w:val="none" w:sz="0" w:space="0" w:color="auto"/>
            <w:left w:val="none" w:sz="0" w:space="0" w:color="auto"/>
            <w:bottom w:val="none" w:sz="0" w:space="0" w:color="auto"/>
            <w:right w:val="none" w:sz="0" w:space="0" w:color="auto"/>
          </w:divBdr>
        </w:div>
        <w:div w:id="491869784">
          <w:marLeft w:val="480"/>
          <w:marRight w:val="0"/>
          <w:marTop w:val="0"/>
          <w:marBottom w:val="0"/>
          <w:divBdr>
            <w:top w:val="none" w:sz="0" w:space="0" w:color="auto"/>
            <w:left w:val="none" w:sz="0" w:space="0" w:color="auto"/>
            <w:bottom w:val="none" w:sz="0" w:space="0" w:color="auto"/>
            <w:right w:val="none" w:sz="0" w:space="0" w:color="auto"/>
          </w:divBdr>
        </w:div>
        <w:div w:id="110632390">
          <w:marLeft w:val="480"/>
          <w:marRight w:val="0"/>
          <w:marTop w:val="0"/>
          <w:marBottom w:val="0"/>
          <w:divBdr>
            <w:top w:val="none" w:sz="0" w:space="0" w:color="auto"/>
            <w:left w:val="none" w:sz="0" w:space="0" w:color="auto"/>
            <w:bottom w:val="none" w:sz="0" w:space="0" w:color="auto"/>
            <w:right w:val="none" w:sz="0" w:space="0" w:color="auto"/>
          </w:divBdr>
        </w:div>
        <w:div w:id="1625768601">
          <w:marLeft w:val="480"/>
          <w:marRight w:val="0"/>
          <w:marTop w:val="0"/>
          <w:marBottom w:val="0"/>
          <w:divBdr>
            <w:top w:val="none" w:sz="0" w:space="0" w:color="auto"/>
            <w:left w:val="none" w:sz="0" w:space="0" w:color="auto"/>
            <w:bottom w:val="none" w:sz="0" w:space="0" w:color="auto"/>
            <w:right w:val="none" w:sz="0" w:space="0" w:color="auto"/>
          </w:divBdr>
        </w:div>
        <w:div w:id="1761170191">
          <w:marLeft w:val="480"/>
          <w:marRight w:val="0"/>
          <w:marTop w:val="0"/>
          <w:marBottom w:val="0"/>
          <w:divBdr>
            <w:top w:val="none" w:sz="0" w:space="0" w:color="auto"/>
            <w:left w:val="none" w:sz="0" w:space="0" w:color="auto"/>
            <w:bottom w:val="none" w:sz="0" w:space="0" w:color="auto"/>
            <w:right w:val="none" w:sz="0" w:space="0" w:color="auto"/>
          </w:divBdr>
        </w:div>
        <w:div w:id="898245547">
          <w:marLeft w:val="480"/>
          <w:marRight w:val="0"/>
          <w:marTop w:val="0"/>
          <w:marBottom w:val="0"/>
          <w:divBdr>
            <w:top w:val="none" w:sz="0" w:space="0" w:color="auto"/>
            <w:left w:val="none" w:sz="0" w:space="0" w:color="auto"/>
            <w:bottom w:val="none" w:sz="0" w:space="0" w:color="auto"/>
            <w:right w:val="none" w:sz="0" w:space="0" w:color="auto"/>
          </w:divBdr>
        </w:div>
        <w:div w:id="1261791304">
          <w:marLeft w:val="480"/>
          <w:marRight w:val="0"/>
          <w:marTop w:val="0"/>
          <w:marBottom w:val="0"/>
          <w:divBdr>
            <w:top w:val="none" w:sz="0" w:space="0" w:color="auto"/>
            <w:left w:val="none" w:sz="0" w:space="0" w:color="auto"/>
            <w:bottom w:val="none" w:sz="0" w:space="0" w:color="auto"/>
            <w:right w:val="none" w:sz="0" w:space="0" w:color="auto"/>
          </w:divBdr>
        </w:div>
        <w:div w:id="866066273">
          <w:marLeft w:val="480"/>
          <w:marRight w:val="0"/>
          <w:marTop w:val="0"/>
          <w:marBottom w:val="0"/>
          <w:divBdr>
            <w:top w:val="none" w:sz="0" w:space="0" w:color="auto"/>
            <w:left w:val="none" w:sz="0" w:space="0" w:color="auto"/>
            <w:bottom w:val="none" w:sz="0" w:space="0" w:color="auto"/>
            <w:right w:val="none" w:sz="0" w:space="0" w:color="auto"/>
          </w:divBdr>
        </w:div>
        <w:div w:id="516624348">
          <w:marLeft w:val="480"/>
          <w:marRight w:val="0"/>
          <w:marTop w:val="0"/>
          <w:marBottom w:val="0"/>
          <w:divBdr>
            <w:top w:val="none" w:sz="0" w:space="0" w:color="auto"/>
            <w:left w:val="none" w:sz="0" w:space="0" w:color="auto"/>
            <w:bottom w:val="none" w:sz="0" w:space="0" w:color="auto"/>
            <w:right w:val="none" w:sz="0" w:space="0" w:color="auto"/>
          </w:divBdr>
        </w:div>
        <w:div w:id="1549762207">
          <w:marLeft w:val="480"/>
          <w:marRight w:val="0"/>
          <w:marTop w:val="0"/>
          <w:marBottom w:val="0"/>
          <w:divBdr>
            <w:top w:val="none" w:sz="0" w:space="0" w:color="auto"/>
            <w:left w:val="none" w:sz="0" w:space="0" w:color="auto"/>
            <w:bottom w:val="none" w:sz="0" w:space="0" w:color="auto"/>
            <w:right w:val="none" w:sz="0" w:space="0" w:color="auto"/>
          </w:divBdr>
        </w:div>
        <w:div w:id="1141577918">
          <w:marLeft w:val="480"/>
          <w:marRight w:val="0"/>
          <w:marTop w:val="0"/>
          <w:marBottom w:val="0"/>
          <w:divBdr>
            <w:top w:val="none" w:sz="0" w:space="0" w:color="auto"/>
            <w:left w:val="none" w:sz="0" w:space="0" w:color="auto"/>
            <w:bottom w:val="none" w:sz="0" w:space="0" w:color="auto"/>
            <w:right w:val="none" w:sz="0" w:space="0" w:color="auto"/>
          </w:divBdr>
        </w:div>
        <w:div w:id="1694912872">
          <w:marLeft w:val="480"/>
          <w:marRight w:val="0"/>
          <w:marTop w:val="0"/>
          <w:marBottom w:val="0"/>
          <w:divBdr>
            <w:top w:val="none" w:sz="0" w:space="0" w:color="auto"/>
            <w:left w:val="none" w:sz="0" w:space="0" w:color="auto"/>
            <w:bottom w:val="none" w:sz="0" w:space="0" w:color="auto"/>
            <w:right w:val="none" w:sz="0" w:space="0" w:color="auto"/>
          </w:divBdr>
        </w:div>
        <w:div w:id="1098015445">
          <w:marLeft w:val="480"/>
          <w:marRight w:val="0"/>
          <w:marTop w:val="0"/>
          <w:marBottom w:val="0"/>
          <w:divBdr>
            <w:top w:val="none" w:sz="0" w:space="0" w:color="auto"/>
            <w:left w:val="none" w:sz="0" w:space="0" w:color="auto"/>
            <w:bottom w:val="none" w:sz="0" w:space="0" w:color="auto"/>
            <w:right w:val="none" w:sz="0" w:space="0" w:color="auto"/>
          </w:divBdr>
        </w:div>
        <w:div w:id="984090234">
          <w:marLeft w:val="480"/>
          <w:marRight w:val="0"/>
          <w:marTop w:val="0"/>
          <w:marBottom w:val="0"/>
          <w:divBdr>
            <w:top w:val="none" w:sz="0" w:space="0" w:color="auto"/>
            <w:left w:val="none" w:sz="0" w:space="0" w:color="auto"/>
            <w:bottom w:val="none" w:sz="0" w:space="0" w:color="auto"/>
            <w:right w:val="none" w:sz="0" w:space="0" w:color="auto"/>
          </w:divBdr>
        </w:div>
        <w:div w:id="236136183">
          <w:marLeft w:val="480"/>
          <w:marRight w:val="0"/>
          <w:marTop w:val="0"/>
          <w:marBottom w:val="0"/>
          <w:divBdr>
            <w:top w:val="none" w:sz="0" w:space="0" w:color="auto"/>
            <w:left w:val="none" w:sz="0" w:space="0" w:color="auto"/>
            <w:bottom w:val="none" w:sz="0" w:space="0" w:color="auto"/>
            <w:right w:val="none" w:sz="0" w:space="0" w:color="auto"/>
          </w:divBdr>
        </w:div>
        <w:div w:id="1129278325">
          <w:marLeft w:val="480"/>
          <w:marRight w:val="0"/>
          <w:marTop w:val="0"/>
          <w:marBottom w:val="0"/>
          <w:divBdr>
            <w:top w:val="none" w:sz="0" w:space="0" w:color="auto"/>
            <w:left w:val="none" w:sz="0" w:space="0" w:color="auto"/>
            <w:bottom w:val="none" w:sz="0" w:space="0" w:color="auto"/>
            <w:right w:val="none" w:sz="0" w:space="0" w:color="auto"/>
          </w:divBdr>
        </w:div>
        <w:div w:id="2097624903">
          <w:marLeft w:val="480"/>
          <w:marRight w:val="0"/>
          <w:marTop w:val="0"/>
          <w:marBottom w:val="0"/>
          <w:divBdr>
            <w:top w:val="none" w:sz="0" w:space="0" w:color="auto"/>
            <w:left w:val="none" w:sz="0" w:space="0" w:color="auto"/>
            <w:bottom w:val="none" w:sz="0" w:space="0" w:color="auto"/>
            <w:right w:val="none" w:sz="0" w:space="0" w:color="auto"/>
          </w:divBdr>
        </w:div>
        <w:div w:id="1161776641">
          <w:marLeft w:val="480"/>
          <w:marRight w:val="0"/>
          <w:marTop w:val="0"/>
          <w:marBottom w:val="0"/>
          <w:divBdr>
            <w:top w:val="none" w:sz="0" w:space="0" w:color="auto"/>
            <w:left w:val="none" w:sz="0" w:space="0" w:color="auto"/>
            <w:bottom w:val="none" w:sz="0" w:space="0" w:color="auto"/>
            <w:right w:val="none" w:sz="0" w:space="0" w:color="auto"/>
          </w:divBdr>
        </w:div>
        <w:div w:id="17243041">
          <w:marLeft w:val="480"/>
          <w:marRight w:val="0"/>
          <w:marTop w:val="0"/>
          <w:marBottom w:val="0"/>
          <w:divBdr>
            <w:top w:val="none" w:sz="0" w:space="0" w:color="auto"/>
            <w:left w:val="none" w:sz="0" w:space="0" w:color="auto"/>
            <w:bottom w:val="none" w:sz="0" w:space="0" w:color="auto"/>
            <w:right w:val="none" w:sz="0" w:space="0" w:color="auto"/>
          </w:divBdr>
        </w:div>
        <w:div w:id="1027175502">
          <w:marLeft w:val="480"/>
          <w:marRight w:val="0"/>
          <w:marTop w:val="0"/>
          <w:marBottom w:val="0"/>
          <w:divBdr>
            <w:top w:val="none" w:sz="0" w:space="0" w:color="auto"/>
            <w:left w:val="none" w:sz="0" w:space="0" w:color="auto"/>
            <w:bottom w:val="none" w:sz="0" w:space="0" w:color="auto"/>
            <w:right w:val="none" w:sz="0" w:space="0" w:color="auto"/>
          </w:divBdr>
        </w:div>
        <w:div w:id="118450884">
          <w:marLeft w:val="480"/>
          <w:marRight w:val="0"/>
          <w:marTop w:val="0"/>
          <w:marBottom w:val="0"/>
          <w:divBdr>
            <w:top w:val="none" w:sz="0" w:space="0" w:color="auto"/>
            <w:left w:val="none" w:sz="0" w:space="0" w:color="auto"/>
            <w:bottom w:val="none" w:sz="0" w:space="0" w:color="auto"/>
            <w:right w:val="none" w:sz="0" w:space="0" w:color="auto"/>
          </w:divBdr>
        </w:div>
        <w:div w:id="169368032">
          <w:marLeft w:val="480"/>
          <w:marRight w:val="0"/>
          <w:marTop w:val="0"/>
          <w:marBottom w:val="0"/>
          <w:divBdr>
            <w:top w:val="none" w:sz="0" w:space="0" w:color="auto"/>
            <w:left w:val="none" w:sz="0" w:space="0" w:color="auto"/>
            <w:bottom w:val="none" w:sz="0" w:space="0" w:color="auto"/>
            <w:right w:val="none" w:sz="0" w:space="0" w:color="auto"/>
          </w:divBdr>
        </w:div>
        <w:div w:id="1453356586">
          <w:marLeft w:val="480"/>
          <w:marRight w:val="0"/>
          <w:marTop w:val="0"/>
          <w:marBottom w:val="0"/>
          <w:divBdr>
            <w:top w:val="none" w:sz="0" w:space="0" w:color="auto"/>
            <w:left w:val="none" w:sz="0" w:space="0" w:color="auto"/>
            <w:bottom w:val="none" w:sz="0" w:space="0" w:color="auto"/>
            <w:right w:val="none" w:sz="0" w:space="0" w:color="auto"/>
          </w:divBdr>
        </w:div>
        <w:div w:id="882836729">
          <w:marLeft w:val="480"/>
          <w:marRight w:val="0"/>
          <w:marTop w:val="0"/>
          <w:marBottom w:val="0"/>
          <w:divBdr>
            <w:top w:val="none" w:sz="0" w:space="0" w:color="auto"/>
            <w:left w:val="none" w:sz="0" w:space="0" w:color="auto"/>
            <w:bottom w:val="none" w:sz="0" w:space="0" w:color="auto"/>
            <w:right w:val="none" w:sz="0" w:space="0" w:color="auto"/>
          </w:divBdr>
        </w:div>
        <w:div w:id="289434145">
          <w:marLeft w:val="480"/>
          <w:marRight w:val="0"/>
          <w:marTop w:val="0"/>
          <w:marBottom w:val="0"/>
          <w:divBdr>
            <w:top w:val="none" w:sz="0" w:space="0" w:color="auto"/>
            <w:left w:val="none" w:sz="0" w:space="0" w:color="auto"/>
            <w:bottom w:val="none" w:sz="0" w:space="0" w:color="auto"/>
            <w:right w:val="none" w:sz="0" w:space="0" w:color="auto"/>
          </w:divBdr>
        </w:div>
        <w:div w:id="1406416836">
          <w:marLeft w:val="480"/>
          <w:marRight w:val="0"/>
          <w:marTop w:val="0"/>
          <w:marBottom w:val="0"/>
          <w:divBdr>
            <w:top w:val="none" w:sz="0" w:space="0" w:color="auto"/>
            <w:left w:val="none" w:sz="0" w:space="0" w:color="auto"/>
            <w:bottom w:val="none" w:sz="0" w:space="0" w:color="auto"/>
            <w:right w:val="none" w:sz="0" w:space="0" w:color="auto"/>
          </w:divBdr>
        </w:div>
        <w:div w:id="1592154285">
          <w:marLeft w:val="480"/>
          <w:marRight w:val="0"/>
          <w:marTop w:val="0"/>
          <w:marBottom w:val="0"/>
          <w:divBdr>
            <w:top w:val="none" w:sz="0" w:space="0" w:color="auto"/>
            <w:left w:val="none" w:sz="0" w:space="0" w:color="auto"/>
            <w:bottom w:val="none" w:sz="0" w:space="0" w:color="auto"/>
            <w:right w:val="none" w:sz="0" w:space="0" w:color="auto"/>
          </w:divBdr>
        </w:div>
        <w:div w:id="610937402">
          <w:marLeft w:val="480"/>
          <w:marRight w:val="0"/>
          <w:marTop w:val="0"/>
          <w:marBottom w:val="0"/>
          <w:divBdr>
            <w:top w:val="none" w:sz="0" w:space="0" w:color="auto"/>
            <w:left w:val="none" w:sz="0" w:space="0" w:color="auto"/>
            <w:bottom w:val="none" w:sz="0" w:space="0" w:color="auto"/>
            <w:right w:val="none" w:sz="0" w:space="0" w:color="auto"/>
          </w:divBdr>
        </w:div>
        <w:div w:id="921380195">
          <w:marLeft w:val="480"/>
          <w:marRight w:val="0"/>
          <w:marTop w:val="0"/>
          <w:marBottom w:val="0"/>
          <w:divBdr>
            <w:top w:val="none" w:sz="0" w:space="0" w:color="auto"/>
            <w:left w:val="none" w:sz="0" w:space="0" w:color="auto"/>
            <w:bottom w:val="none" w:sz="0" w:space="0" w:color="auto"/>
            <w:right w:val="none" w:sz="0" w:space="0" w:color="auto"/>
          </w:divBdr>
        </w:div>
        <w:div w:id="1099104610">
          <w:marLeft w:val="480"/>
          <w:marRight w:val="0"/>
          <w:marTop w:val="0"/>
          <w:marBottom w:val="0"/>
          <w:divBdr>
            <w:top w:val="none" w:sz="0" w:space="0" w:color="auto"/>
            <w:left w:val="none" w:sz="0" w:space="0" w:color="auto"/>
            <w:bottom w:val="none" w:sz="0" w:space="0" w:color="auto"/>
            <w:right w:val="none" w:sz="0" w:space="0" w:color="auto"/>
          </w:divBdr>
        </w:div>
        <w:div w:id="2143574555">
          <w:marLeft w:val="480"/>
          <w:marRight w:val="0"/>
          <w:marTop w:val="0"/>
          <w:marBottom w:val="0"/>
          <w:divBdr>
            <w:top w:val="none" w:sz="0" w:space="0" w:color="auto"/>
            <w:left w:val="none" w:sz="0" w:space="0" w:color="auto"/>
            <w:bottom w:val="none" w:sz="0" w:space="0" w:color="auto"/>
            <w:right w:val="none" w:sz="0" w:space="0" w:color="auto"/>
          </w:divBdr>
        </w:div>
        <w:div w:id="111748594">
          <w:marLeft w:val="480"/>
          <w:marRight w:val="0"/>
          <w:marTop w:val="0"/>
          <w:marBottom w:val="0"/>
          <w:divBdr>
            <w:top w:val="none" w:sz="0" w:space="0" w:color="auto"/>
            <w:left w:val="none" w:sz="0" w:space="0" w:color="auto"/>
            <w:bottom w:val="none" w:sz="0" w:space="0" w:color="auto"/>
            <w:right w:val="none" w:sz="0" w:space="0" w:color="auto"/>
          </w:divBdr>
        </w:div>
        <w:div w:id="1225945840">
          <w:marLeft w:val="480"/>
          <w:marRight w:val="0"/>
          <w:marTop w:val="0"/>
          <w:marBottom w:val="0"/>
          <w:divBdr>
            <w:top w:val="none" w:sz="0" w:space="0" w:color="auto"/>
            <w:left w:val="none" w:sz="0" w:space="0" w:color="auto"/>
            <w:bottom w:val="none" w:sz="0" w:space="0" w:color="auto"/>
            <w:right w:val="none" w:sz="0" w:space="0" w:color="auto"/>
          </w:divBdr>
        </w:div>
        <w:div w:id="1020593324">
          <w:marLeft w:val="480"/>
          <w:marRight w:val="0"/>
          <w:marTop w:val="0"/>
          <w:marBottom w:val="0"/>
          <w:divBdr>
            <w:top w:val="none" w:sz="0" w:space="0" w:color="auto"/>
            <w:left w:val="none" w:sz="0" w:space="0" w:color="auto"/>
            <w:bottom w:val="none" w:sz="0" w:space="0" w:color="auto"/>
            <w:right w:val="none" w:sz="0" w:space="0" w:color="auto"/>
          </w:divBdr>
        </w:div>
        <w:div w:id="1340231465">
          <w:marLeft w:val="480"/>
          <w:marRight w:val="0"/>
          <w:marTop w:val="0"/>
          <w:marBottom w:val="0"/>
          <w:divBdr>
            <w:top w:val="none" w:sz="0" w:space="0" w:color="auto"/>
            <w:left w:val="none" w:sz="0" w:space="0" w:color="auto"/>
            <w:bottom w:val="none" w:sz="0" w:space="0" w:color="auto"/>
            <w:right w:val="none" w:sz="0" w:space="0" w:color="auto"/>
          </w:divBdr>
        </w:div>
        <w:div w:id="575283205">
          <w:marLeft w:val="480"/>
          <w:marRight w:val="0"/>
          <w:marTop w:val="0"/>
          <w:marBottom w:val="0"/>
          <w:divBdr>
            <w:top w:val="none" w:sz="0" w:space="0" w:color="auto"/>
            <w:left w:val="none" w:sz="0" w:space="0" w:color="auto"/>
            <w:bottom w:val="none" w:sz="0" w:space="0" w:color="auto"/>
            <w:right w:val="none" w:sz="0" w:space="0" w:color="auto"/>
          </w:divBdr>
        </w:div>
        <w:div w:id="1433279781">
          <w:marLeft w:val="480"/>
          <w:marRight w:val="0"/>
          <w:marTop w:val="0"/>
          <w:marBottom w:val="0"/>
          <w:divBdr>
            <w:top w:val="none" w:sz="0" w:space="0" w:color="auto"/>
            <w:left w:val="none" w:sz="0" w:space="0" w:color="auto"/>
            <w:bottom w:val="none" w:sz="0" w:space="0" w:color="auto"/>
            <w:right w:val="none" w:sz="0" w:space="0" w:color="auto"/>
          </w:divBdr>
        </w:div>
        <w:div w:id="787352028">
          <w:marLeft w:val="480"/>
          <w:marRight w:val="0"/>
          <w:marTop w:val="0"/>
          <w:marBottom w:val="0"/>
          <w:divBdr>
            <w:top w:val="none" w:sz="0" w:space="0" w:color="auto"/>
            <w:left w:val="none" w:sz="0" w:space="0" w:color="auto"/>
            <w:bottom w:val="none" w:sz="0" w:space="0" w:color="auto"/>
            <w:right w:val="none" w:sz="0" w:space="0" w:color="auto"/>
          </w:divBdr>
        </w:div>
        <w:div w:id="1884828089">
          <w:marLeft w:val="480"/>
          <w:marRight w:val="0"/>
          <w:marTop w:val="0"/>
          <w:marBottom w:val="0"/>
          <w:divBdr>
            <w:top w:val="none" w:sz="0" w:space="0" w:color="auto"/>
            <w:left w:val="none" w:sz="0" w:space="0" w:color="auto"/>
            <w:bottom w:val="none" w:sz="0" w:space="0" w:color="auto"/>
            <w:right w:val="none" w:sz="0" w:space="0" w:color="auto"/>
          </w:divBdr>
        </w:div>
        <w:div w:id="1044714806">
          <w:marLeft w:val="480"/>
          <w:marRight w:val="0"/>
          <w:marTop w:val="0"/>
          <w:marBottom w:val="0"/>
          <w:divBdr>
            <w:top w:val="none" w:sz="0" w:space="0" w:color="auto"/>
            <w:left w:val="none" w:sz="0" w:space="0" w:color="auto"/>
            <w:bottom w:val="none" w:sz="0" w:space="0" w:color="auto"/>
            <w:right w:val="none" w:sz="0" w:space="0" w:color="auto"/>
          </w:divBdr>
        </w:div>
        <w:div w:id="586234319">
          <w:marLeft w:val="480"/>
          <w:marRight w:val="0"/>
          <w:marTop w:val="0"/>
          <w:marBottom w:val="0"/>
          <w:divBdr>
            <w:top w:val="none" w:sz="0" w:space="0" w:color="auto"/>
            <w:left w:val="none" w:sz="0" w:space="0" w:color="auto"/>
            <w:bottom w:val="none" w:sz="0" w:space="0" w:color="auto"/>
            <w:right w:val="none" w:sz="0" w:space="0" w:color="auto"/>
          </w:divBdr>
        </w:div>
        <w:div w:id="1643653352">
          <w:marLeft w:val="480"/>
          <w:marRight w:val="0"/>
          <w:marTop w:val="0"/>
          <w:marBottom w:val="0"/>
          <w:divBdr>
            <w:top w:val="none" w:sz="0" w:space="0" w:color="auto"/>
            <w:left w:val="none" w:sz="0" w:space="0" w:color="auto"/>
            <w:bottom w:val="none" w:sz="0" w:space="0" w:color="auto"/>
            <w:right w:val="none" w:sz="0" w:space="0" w:color="auto"/>
          </w:divBdr>
        </w:div>
        <w:div w:id="958534616">
          <w:marLeft w:val="480"/>
          <w:marRight w:val="0"/>
          <w:marTop w:val="0"/>
          <w:marBottom w:val="0"/>
          <w:divBdr>
            <w:top w:val="none" w:sz="0" w:space="0" w:color="auto"/>
            <w:left w:val="none" w:sz="0" w:space="0" w:color="auto"/>
            <w:bottom w:val="none" w:sz="0" w:space="0" w:color="auto"/>
            <w:right w:val="none" w:sz="0" w:space="0" w:color="auto"/>
          </w:divBdr>
        </w:div>
        <w:div w:id="1161703634">
          <w:marLeft w:val="480"/>
          <w:marRight w:val="0"/>
          <w:marTop w:val="0"/>
          <w:marBottom w:val="0"/>
          <w:divBdr>
            <w:top w:val="none" w:sz="0" w:space="0" w:color="auto"/>
            <w:left w:val="none" w:sz="0" w:space="0" w:color="auto"/>
            <w:bottom w:val="none" w:sz="0" w:space="0" w:color="auto"/>
            <w:right w:val="none" w:sz="0" w:space="0" w:color="auto"/>
          </w:divBdr>
        </w:div>
        <w:div w:id="1238318830">
          <w:marLeft w:val="480"/>
          <w:marRight w:val="0"/>
          <w:marTop w:val="0"/>
          <w:marBottom w:val="0"/>
          <w:divBdr>
            <w:top w:val="none" w:sz="0" w:space="0" w:color="auto"/>
            <w:left w:val="none" w:sz="0" w:space="0" w:color="auto"/>
            <w:bottom w:val="none" w:sz="0" w:space="0" w:color="auto"/>
            <w:right w:val="none" w:sz="0" w:space="0" w:color="auto"/>
          </w:divBdr>
        </w:div>
        <w:div w:id="1082217424">
          <w:marLeft w:val="480"/>
          <w:marRight w:val="0"/>
          <w:marTop w:val="0"/>
          <w:marBottom w:val="0"/>
          <w:divBdr>
            <w:top w:val="none" w:sz="0" w:space="0" w:color="auto"/>
            <w:left w:val="none" w:sz="0" w:space="0" w:color="auto"/>
            <w:bottom w:val="none" w:sz="0" w:space="0" w:color="auto"/>
            <w:right w:val="none" w:sz="0" w:space="0" w:color="auto"/>
          </w:divBdr>
        </w:div>
        <w:div w:id="305090755">
          <w:marLeft w:val="480"/>
          <w:marRight w:val="0"/>
          <w:marTop w:val="0"/>
          <w:marBottom w:val="0"/>
          <w:divBdr>
            <w:top w:val="none" w:sz="0" w:space="0" w:color="auto"/>
            <w:left w:val="none" w:sz="0" w:space="0" w:color="auto"/>
            <w:bottom w:val="none" w:sz="0" w:space="0" w:color="auto"/>
            <w:right w:val="none" w:sz="0" w:space="0" w:color="auto"/>
          </w:divBdr>
        </w:div>
        <w:div w:id="474446007">
          <w:marLeft w:val="480"/>
          <w:marRight w:val="0"/>
          <w:marTop w:val="0"/>
          <w:marBottom w:val="0"/>
          <w:divBdr>
            <w:top w:val="none" w:sz="0" w:space="0" w:color="auto"/>
            <w:left w:val="none" w:sz="0" w:space="0" w:color="auto"/>
            <w:bottom w:val="none" w:sz="0" w:space="0" w:color="auto"/>
            <w:right w:val="none" w:sz="0" w:space="0" w:color="auto"/>
          </w:divBdr>
        </w:div>
      </w:divsChild>
    </w:div>
    <w:div w:id="1555317186">
      <w:bodyDiv w:val="1"/>
      <w:marLeft w:val="0"/>
      <w:marRight w:val="0"/>
      <w:marTop w:val="0"/>
      <w:marBottom w:val="0"/>
      <w:divBdr>
        <w:top w:val="none" w:sz="0" w:space="0" w:color="auto"/>
        <w:left w:val="none" w:sz="0" w:space="0" w:color="auto"/>
        <w:bottom w:val="none" w:sz="0" w:space="0" w:color="auto"/>
        <w:right w:val="none" w:sz="0" w:space="0" w:color="auto"/>
      </w:divBdr>
    </w:div>
    <w:div w:id="1555896558">
      <w:bodyDiv w:val="1"/>
      <w:marLeft w:val="0"/>
      <w:marRight w:val="0"/>
      <w:marTop w:val="0"/>
      <w:marBottom w:val="0"/>
      <w:divBdr>
        <w:top w:val="none" w:sz="0" w:space="0" w:color="auto"/>
        <w:left w:val="none" w:sz="0" w:space="0" w:color="auto"/>
        <w:bottom w:val="none" w:sz="0" w:space="0" w:color="auto"/>
        <w:right w:val="none" w:sz="0" w:space="0" w:color="auto"/>
      </w:divBdr>
    </w:div>
    <w:div w:id="1556161164">
      <w:bodyDiv w:val="1"/>
      <w:marLeft w:val="0"/>
      <w:marRight w:val="0"/>
      <w:marTop w:val="0"/>
      <w:marBottom w:val="0"/>
      <w:divBdr>
        <w:top w:val="none" w:sz="0" w:space="0" w:color="auto"/>
        <w:left w:val="none" w:sz="0" w:space="0" w:color="auto"/>
        <w:bottom w:val="none" w:sz="0" w:space="0" w:color="auto"/>
        <w:right w:val="none" w:sz="0" w:space="0" w:color="auto"/>
      </w:divBdr>
    </w:div>
    <w:div w:id="1556354416">
      <w:bodyDiv w:val="1"/>
      <w:marLeft w:val="0"/>
      <w:marRight w:val="0"/>
      <w:marTop w:val="0"/>
      <w:marBottom w:val="0"/>
      <w:divBdr>
        <w:top w:val="none" w:sz="0" w:space="0" w:color="auto"/>
        <w:left w:val="none" w:sz="0" w:space="0" w:color="auto"/>
        <w:bottom w:val="none" w:sz="0" w:space="0" w:color="auto"/>
        <w:right w:val="none" w:sz="0" w:space="0" w:color="auto"/>
      </w:divBdr>
    </w:div>
    <w:div w:id="1557660143">
      <w:bodyDiv w:val="1"/>
      <w:marLeft w:val="0"/>
      <w:marRight w:val="0"/>
      <w:marTop w:val="0"/>
      <w:marBottom w:val="0"/>
      <w:divBdr>
        <w:top w:val="none" w:sz="0" w:space="0" w:color="auto"/>
        <w:left w:val="none" w:sz="0" w:space="0" w:color="auto"/>
        <w:bottom w:val="none" w:sz="0" w:space="0" w:color="auto"/>
        <w:right w:val="none" w:sz="0" w:space="0" w:color="auto"/>
      </w:divBdr>
    </w:div>
    <w:div w:id="1558466857">
      <w:bodyDiv w:val="1"/>
      <w:marLeft w:val="0"/>
      <w:marRight w:val="0"/>
      <w:marTop w:val="0"/>
      <w:marBottom w:val="0"/>
      <w:divBdr>
        <w:top w:val="none" w:sz="0" w:space="0" w:color="auto"/>
        <w:left w:val="none" w:sz="0" w:space="0" w:color="auto"/>
        <w:bottom w:val="none" w:sz="0" w:space="0" w:color="auto"/>
        <w:right w:val="none" w:sz="0" w:space="0" w:color="auto"/>
      </w:divBdr>
    </w:div>
    <w:div w:id="1558467749">
      <w:bodyDiv w:val="1"/>
      <w:marLeft w:val="0"/>
      <w:marRight w:val="0"/>
      <w:marTop w:val="0"/>
      <w:marBottom w:val="0"/>
      <w:divBdr>
        <w:top w:val="none" w:sz="0" w:space="0" w:color="auto"/>
        <w:left w:val="none" w:sz="0" w:space="0" w:color="auto"/>
        <w:bottom w:val="none" w:sz="0" w:space="0" w:color="auto"/>
        <w:right w:val="none" w:sz="0" w:space="0" w:color="auto"/>
      </w:divBdr>
    </w:div>
    <w:div w:id="1559320747">
      <w:bodyDiv w:val="1"/>
      <w:marLeft w:val="0"/>
      <w:marRight w:val="0"/>
      <w:marTop w:val="0"/>
      <w:marBottom w:val="0"/>
      <w:divBdr>
        <w:top w:val="none" w:sz="0" w:space="0" w:color="auto"/>
        <w:left w:val="none" w:sz="0" w:space="0" w:color="auto"/>
        <w:bottom w:val="none" w:sz="0" w:space="0" w:color="auto"/>
        <w:right w:val="none" w:sz="0" w:space="0" w:color="auto"/>
      </w:divBdr>
    </w:div>
    <w:div w:id="1559322843">
      <w:bodyDiv w:val="1"/>
      <w:marLeft w:val="0"/>
      <w:marRight w:val="0"/>
      <w:marTop w:val="0"/>
      <w:marBottom w:val="0"/>
      <w:divBdr>
        <w:top w:val="none" w:sz="0" w:space="0" w:color="auto"/>
        <w:left w:val="none" w:sz="0" w:space="0" w:color="auto"/>
        <w:bottom w:val="none" w:sz="0" w:space="0" w:color="auto"/>
        <w:right w:val="none" w:sz="0" w:space="0" w:color="auto"/>
      </w:divBdr>
    </w:div>
    <w:div w:id="1559434730">
      <w:bodyDiv w:val="1"/>
      <w:marLeft w:val="0"/>
      <w:marRight w:val="0"/>
      <w:marTop w:val="0"/>
      <w:marBottom w:val="0"/>
      <w:divBdr>
        <w:top w:val="none" w:sz="0" w:space="0" w:color="auto"/>
        <w:left w:val="none" w:sz="0" w:space="0" w:color="auto"/>
        <w:bottom w:val="none" w:sz="0" w:space="0" w:color="auto"/>
        <w:right w:val="none" w:sz="0" w:space="0" w:color="auto"/>
      </w:divBdr>
      <w:divsChild>
        <w:div w:id="1286502201">
          <w:marLeft w:val="480"/>
          <w:marRight w:val="0"/>
          <w:marTop w:val="0"/>
          <w:marBottom w:val="0"/>
          <w:divBdr>
            <w:top w:val="none" w:sz="0" w:space="0" w:color="auto"/>
            <w:left w:val="none" w:sz="0" w:space="0" w:color="auto"/>
            <w:bottom w:val="none" w:sz="0" w:space="0" w:color="auto"/>
            <w:right w:val="none" w:sz="0" w:space="0" w:color="auto"/>
          </w:divBdr>
        </w:div>
        <w:div w:id="1219584984">
          <w:marLeft w:val="480"/>
          <w:marRight w:val="0"/>
          <w:marTop w:val="0"/>
          <w:marBottom w:val="0"/>
          <w:divBdr>
            <w:top w:val="none" w:sz="0" w:space="0" w:color="auto"/>
            <w:left w:val="none" w:sz="0" w:space="0" w:color="auto"/>
            <w:bottom w:val="none" w:sz="0" w:space="0" w:color="auto"/>
            <w:right w:val="none" w:sz="0" w:space="0" w:color="auto"/>
          </w:divBdr>
        </w:div>
        <w:div w:id="1986663270">
          <w:marLeft w:val="480"/>
          <w:marRight w:val="0"/>
          <w:marTop w:val="0"/>
          <w:marBottom w:val="0"/>
          <w:divBdr>
            <w:top w:val="none" w:sz="0" w:space="0" w:color="auto"/>
            <w:left w:val="none" w:sz="0" w:space="0" w:color="auto"/>
            <w:bottom w:val="none" w:sz="0" w:space="0" w:color="auto"/>
            <w:right w:val="none" w:sz="0" w:space="0" w:color="auto"/>
          </w:divBdr>
        </w:div>
        <w:div w:id="1801922156">
          <w:marLeft w:val="480"/>
          <w:marRight w:val="0"/>
          <w:marTop w:val="0"/>
          <w:marBottom w:val="0"/>
          <w:divBdr>
            <w:top w:val="none" w:sz="0" w:space="0" w:color="auto"/>
            <w:left w:val="none" w:sz="0" w:space="0" w:color="auto"/>
            <w:bottom w:val="none" w:sz="0" w:space="0" w:color="auto"/>
            <w:right w:val="none" w:sz="0" w:space="0" w:color="auto"/>
          </w:divBdr>
        </w:div>
        <w:div w:id="301083534">
          <w:marLeft w:val="480"/>
          <w:marRight w:val="0"/>
          <w:marTop w:val="0"/>
          <w:marBottom w:val="0"/>
          <w:divBdr>
            <w:top w:val="none" w:sz="0" w:space="0" w:color="auto"/>
            <w:left w:val="none" w:sz="0" w:space="0" w:color="auto"/>
            <w:bottom w:val="none" w:sz="0" w:space="0" w:color="auto"/>
            <w:right w:val="none" w:sz="0" w:space="0" w:color="auto"/>
          </w:divBdr>
        </w:div>
        <w:div w:id="1042365320">
          <w:marLeft w:val="480"/>
          <w:marRight w:val="0"/>
          <w:marTop w:val="0"/>
          <w:marBottom w:val="0"/>
          <w:divBdr>
            <w:top w:val="none" w:sz="0" w:space="0" w:color="auto"/>
            <w:left w:val="none" w:sz="0" w:space="0" w:color="auto"/>
            <w:bottom w:val="none" w:sz="0" w:space="0" w:color="auto"/>
            <w:right w:val="none" w:sz="0" w:space="0" w:color="auto"/>
          </w:divBdr>
        </w:div>
        <w:div w:id="2094861325">
          <w:marLeft w:val="480"/>
          <w:marRight w:val="0"/>
          <w:marTop w:val="0"/>
          <w:marBottom w:val="0"/>
          <w:divBdr>
            <w:top w:val="none" w:sz="0" w:space="0" w:color="auto"/>
            <w:left w:val="none" w:sz="0" w:space="0" w:color="auto"/>
            <w:bottom w:val="none" w:sz="0" w:space="0" w:color="auto"/>
            <w:right w:val="none" w:sz="0" w:space="0" w:color="auto"/>
          </w:divBdr>
        </w:div>
        <w:div w:id="797723566">
          <w:marLeft w:val="480"/>
          <w:marRight w:val="0"/>
          <w:marTop w:val="0"/>
          <w:marBottom w:val="0"/>
          <w:divBdr>
            <w:top w:val="none" w:sz="0" w:space="0" w:color="auto"/>
            <w:left w:val="none" w:sz="0" w:space="0" w:color="auto"/>
            <w:bottom w:val="none" w:sz="0" w:space="0" w:color="auto"/>
            <w:right w:val="none" w:sz="0" w:space="0" w:color="auto"/>
          </w:divBdr>
        </w:div>
        <w:div w:id="1551066595">
          <w:marLeft w:val="480"/>
          <w:marRight w:val="0"/>
          <w:marTop w:val="0"/>
          <w:marBottom w:val="0"/>
          <w:divBdr>
            <w:top w:val="none" w:sz="0" w:space="0" w:color="auto"/>
            <w:left w:val="none" w:sz="0" w:space="0" w:color="auto"/>
            <w:bottom w:val="none" w:sz="0" w:space="0" w:color="auto"/>
            <w:right w:val="none" w:sz="0" w:space="0" w:color="auto"/>
          </w:divBdr>
        </w:div>
        <w:div w:id="221259691">
          <w:marLeft w:val="480"/>
          <w:marRight w:val="0"/>
          <w:marTop w:val="0"/>
          <w:marBottom w:val="0"/>
          <w:divBdr>
            <w:top w:val="none" w:sz="0" w:space="0" w:color="auto"/>
            <w:left w:val="none" w:sz="0" w:space="0" w:color="auto"/>
            <w:bottom w:val="none" w:sz="0" w:space="0" w:color="auto"/>
            <w:right w:val="none" w:sz="0" w:space="0" w:color="auto"/>
          </w:divBdr>
        </w:div>
        <w:div w:id="946501159">
          <w:marLeft w:val="480"/>
          <w:marRight w:val="0"/>
          <w:marTop w:val="0"/>
          <w:marBottom w:val="0"/>
          <w:divBdr>
            <w:top w:val="none" w:sz="0" w:space="0" w:color="auto"/>
            <w:left w:val="none" w:sz="0" w:space="0" w:color="auto"/>
            <w:bottom w:val="none" w:sz="0" w:space="0" w:color="auto"/>
            <w:right w:val="none" w:sz="0" w:space="0" w:color="auto"/>
          </w:divBdr>
        </w:div>
        <w:div w:id="1866358328">
          <w:marLeft w:val="480"/>
          <w:marRight w:val="0"/>
          <w:marTop w:val="0"/>
          <w:marBottom w:val="0"/>
          <w:divBdr>
            <w:top w:val="none" w:sz="0" w:space="0" w:color="auto"/>
            <w:left w:val="none" w:sz="0" w:space="0" w:color="auto"/>
            <w:bottom w:val="none" w:sz="0" w:space="0" w:color="auto"/>
            <w:right w:val="none" w:sz="0" w:space="0" w:color="auto"/>
          </w:divBdr>
        </w:div>
        <w:div w:id="527138065">
          <w:marLeft w:val="480"/>
          <w:marRight w:val="0"/>
          <w:marTop w:val="0"/>
          <w:marBottom w:val="0"/>
          <w:divBdr>
            <w:top w:val="none" w:sz="0" w:space="0" w:color="auto"/>
            <w:left w:val="none" w:sz="0" w:space="0" w:color="auto"/>
            <w:bottom w:val="none" w:sz="0" w:space="0" w:color="auto"/>
            <w:right w:val="none" w:sz="0" w:space="0" w:color="auto"/>
          </w:divBdr>
        </w:div>
        <w:div w:id="1403869980">
          <w:marLeft w:val="480"/>
          <w:marRight w:val="0"/>
          <w:marTop w:val="0"/>
          <w:marBottom w:val="0"/>
          <w:divBdr>
            <w:top w:val="none" w:sz="0" w:space="0" w:color="auto"/>
            <w:left w:val="none" w:sz="0" w:space="0" w:color="auto"/>
            <w:bottom w:val="none" w:sz="0" w:space="0" w:color="auto"/>
            <w:right w:val="none" w:sz="0" w:space="0" w:color="auto"/>
          </w:divBdr>
        </w:div>
        <w:div w:id="1223253526">
          <w:marLeft w:val="480"/>
          <w:marRight w:val="0"/>
          <w:marTop w:val="0"/>
          <w:marBottom w:val="0"/>
          <w:divBdr>
            <w:top w:val="none" w:sz="0" w:space="0" w:color="auto"/>
            <w:left w:val="none" w:sz="0" w:space="0" w:color="auto"/>
            <w:bottom w:val="none" w:sz="0" w:space="0" w:color="auto"/>
            <w:right w:val="none" w:sz="0" w:space="0" w:color="auto"/>
          </w:divBdr>
        </w:div>
        <w:div w:id="1018317460">
          <w:marLeft w:val="480"/>
          <w:marRight w:val="0"/>
          <w:marTop w:val="0"/>
          <w:marBottom w:val="0"/>
          <w:divBdr>
            <w:top w:val="none" w:sz="0" w:space="0" w:color="auto"/>
            <w:left w:val="none" w:sz="0" w:space="0" w:color="auto"/>
            <w:bottom w:val="none" w:sz="0" w:space="0" w:color="auto"/>
            <w:right w:val="none" w:sz="0" w:space="0" w:color="auto"/>
          </w:divBdr>
        </w:div>
        <w:div w:id="637418030">
          <w:marLeft w:val="480"/>
          <w:marRight w:val="0"/>
          <w:marTop w:val="0"/>
          <w:marBottom w:val="0"/>
          <w:divBdr>
            <w:top w:val="none" w:sz="0" w:space="0" w:color="auto"/>
            <w:left w:val="none" w:sz="0" w:space="0" w:color="auto"/>
            <w:bottom w:val="none" w:sz="0" w:space="0" w:color="auto"/>
            <w:right w:val="none" w:sz="0" w:space="0" w:color="auto"/>
          </w:divBdr>
        </w:div>
        <w:div w:id="912005528">
          <w:marLeft w:val="480"/>
          <w:marRight w:val="0"/>
          <w:marTop w:val="0"/>
          <w:marBottom w:val="0"/>
          <w:divBdr>
            <w:top w:val="none" w:sz="0" w:space="0" w:color="auto"/>
            <w:left w:val="none" w:sz="0" w:space="0" w:color="auto"/>
            <w:bottom w:val="none" w:sz="0" w:space="0" w:color="auto"/>
            <w:right w:val="none" w:sz="0" w:space="0" w:color="auto"/>
          </w:divBdr>
        </w:div>
        <w:div w:id="1495102730">
          <w:marLeft w:val="480"/>
          <w:marRight w:val="0"/>
          <w:marTop w:val="0"/>
          <w:marBottom w:val="0"/>
          <w:divBdr>
            <w:top w:val="none" w:sz="0" w:space="0" w:color="auto"/>
            <w:left w:val="none" w:sz="0" w:space="0" w:color="auto"/>
            <w:bottom w:val="none" w:sz="0" w:space="0" w:color="auto"/>
            <w:right w:val="none" w:sz="0" w:space="0" w:color="auto"/>
          </w:divBdr>
        </w:div>
        <w:div w:id="1987084068">
          <w:marLeft w:val="480"/>
          <w:marRight w:val="0"/>
          <w:marTop w:val="0"/>
          <w:marBottom w:val="0"/>
          <w:divBdr>
            <w:top w:val="none" w:sz="0" w:space="0" w:color="auto"/>
            <w:left w:val="none" w:sz="0" w:space="0" w:color="auto"/>
            <w:bottom w:val="none" w:sz="0" w:space="0" w:color="auto"/>
            <w:right w:val="none" w:sz="0" w:space="0" w:color="auto"/>
          </w:divBdr>
        </w:div>
        <w:div w:id="2053263099">
          <w:marLeft w:val="480"/>
          <w:marRight w:val="0"/>
          <w:marTop w:val="0"/>
          <w:marBottom w:val="0"/>
          <w:divBdr>
            <w:top w:val="none" w:sz="0" w:space="0" w:color="auto"/>
            <w:left w:val="none" w:sz="0" w:space="0" w:color="auto"/>
            <w:bottom w:val="none" w:sz="0" w:space="0" w:color="auto"/>
            <w:right w:val="none" w:sz="0" w:space="0" w:color="auto"/>
          </w:divBdr>
        </w:div>
        <w:div w:id="895313919">
          <w:marLeft w:val="480"/>
          <w:marRight w:val="0"/>
          <w:marTop w:val="0"/>
          <w:marBottom w:val="0"/>
          <w:divBdr>
            <w:top w:val="none" w:sz="0" w:space="0" w:color="auto"/>
            <w:left w:val="none" w:sz="0" w:space="0" w:color="auto"/>
            <w:bottom w:val="none" w:sz="0" w:space="0" w:color="auto"/>
            <w:right w:val="none" w:sz="0" w:space="0" w:color="auto"/>
          </w:divBdr>
        </w:div>
        <w:div w:id="303320510">
          <w:marLeft w:val="480"/>
          <w:marRight w:val="0"/>
          <w:marTop w:val="0"/>
          <w:marBottom w:val="0"/>
          <w:divBdr>
            <w:top w:val="none" w:sz="0" w:space="0" w:color="auto"/>
            <w:left w:val="none" w:sz="0" w:space="0" w:color="auto"/>
            <w:bottom w:val="none" w:sz="0" w:space="0" w:color="auto"/>
            <w:right w:val="none" w:sz="0" w:space="0" w:color="auto"/>
          </w:divBdr>
        </w:div>
        <w:div w:id="405303386">
          <w:marLeft w:val="480"/>
          <w:marRight w:val="0"/>
          <w:marTop w:val="0"/>
          <w:marBottom w:val="0"/>
          <w:divBdr>
            <w:top w:val="none" w:sz="0" w:space="0" w:color="auto"/>
            <w:left w:val="none" w:sz="0" w:space="0" w:color="auto"/>
            <w:bottom w:val="none" w:sz="0" w:space="0" w:color="auto"/>
            <w:right w:val="none" w:sz="0" w:space="0" w:color="auto"/>
          </w:divBdr>
        </w:div>
        <w:div w:id="1705908218">
          <w:marLeft w:val="480"/>
          <w:marRight w:val="0"/>
          <w:marTop w:val="0"/>
          <w:marBottom w:val="0"/>
          <w:divBdr>
            <w:top w:val="none" w:sz="0" w:space="0" w:color="auto"/>
            <w:left w:val="none" w:sz="0" w:space="0" w:color="auto"/>
            <w:bottom w:val="none" w:sz="0" w:space="0" w:color="auto"/>
            <w:right w:val="none" w:sz="0" w:space="0" w:color="auto"/>
          </w:divBdr>
        </w:div>
        <w:div w:id="17440001">
          <w:marLeft w:val="480"/>
          <w:marRight w:val="0"/>
          <w:marTop w:val="0"/>
          <w:marBottom w:val="0"/>
          <w:divBdr>
            <w:top w:val="none" w:sz="0" w:space="0" w:color="auto"/>
            <w:left w:val="none" w:sz="0" w:space="0" w:color="auto"/>
            <w:bottom w:val="none" w:sz="0" w:space="0" w:color="auto"/>
            <w:right w:val="none" w:sz="0" w:space="0" w:color="auto"/>
          </w:divBdr>
        </w:div>
        <w:div w:id="553279272">
          <w:marLeft w:val="480"/>
          <w:marRight w:val="0"/>
          <w:marTop w:val="0"/>
          <w:marBottom w:val="0"/>
          <w:divBdr>
            <w:top w:val="none" w:sz="0" w:space="0" w:color="auto"/>
            <w:left w:val="none" w:sz="0" w:space="0" w:color="auto"/>
            <w:bottom w:val="none" w:sz="0" w:space="0" w:color="auto"/>
            <w:right w:val="none" w:sz="0" w:space="0" w:color="auto"/>
          </w:divBdr>
        </w:div>
        <w:div w:id="1002703770">
          <w:marLeft w:val="480"/>
          <w:marRight w:val="0"/>
          <w:marTop w:val="0"/>
          <w:marBottom w:val="0"/>
          <w:divBdr>
            <w:top w:val="none" w:sz="0" w:space="0" w:color="auto"/>
            <w:left w:val="none" w:sz="0" w:space="0" w:color="auto"/>
            <w:bottom w:val="none" w:sz="0" w:space="0" w:color="auto"/>
            <w:right w:val="none" w:sz="0" w:space="0" w:color="auto"/>
          </w:divBdr>
        </w:div>
        <w:div w:id="978999459">
          <w:marLeft w:val="480"/>
          <w:marRight w:val="0"/>
          <w:marTop w:val="0"/>
          <w:marBottom w:val="0"/>
          <w:divBdr>
            <w:top w:val="none" w:sz="0" w:space="0" w:color="auto"/>
            <w:left w:val="none" w:sz="0" w:space="0" w:color="auto"/>
            <w:bottom w:val="none" w:sz="0" w:space="0" w:color="auto"/>
            <w:right w:val="none" w:sz="0" w:space="0" w:color="auto"/>
          </w:divBdr>
        </w:div>
        <w:div w:id="206332457">
          <w:marLeft w:val="480"/>
          <w:marRight w:val="0"/>
          <w:marTop w:val="0"/>
          <w:marBottom w:val="0"/>
          <w:divBdr>
            <w:top w:val="none" w:sz="0" w:space="0" w:color="auto"/>
            <w:left w:val="none" w:sz="0" w:space="0" w:color="auto"/>
            <w:bottom w:val="none" w:sz="0" w:space="0" w:color="auto"/>
            <w:right w:val="none" w:sz="0" w:space="0" w:color="auto"/>
          </w:divBdr>
        </w:div>
        <w:div w:id="1706982717">
          <w:marLeft w:val="480"/>
          <w:marRight w:val="0"/>
          <w:marTop w:val="0"/>
          <w:marBottom w:val="0"/>
          <w:divBdr>
            <w:top w:val="none" w:sz="0" w:space="0" w:color="auto"/>
            <w:left w:val="none" w:sz="0" w:space="0" w:color="auto"/>
            <w:bottom w:val="none" w:sz="0" w:space="0" w:color="auto"/>
            <w:right w:val="none" w:sz="0" w:space="0" w:color="auto"/>
          </w:divBdr>
        </w:div>
        <w:div w:id="1156218756">
          <w:marLeft w:val="480"/>
          <w:marRight w:val="0"/>
          <w:marTop w:val="0"/>
          <w:marBottom w:val="0"/>
          <w:divBdr>
            <w:top w:val="none" w:sz="0" w:space="0" w:color="auto"/>
            <w:left w:val="none" w:sz="0" w:space="0" w:color="auto"/>
            <w:bottom w:val="none" w:sz="0" w:space="0" w:color="auto"/>
            <w:right w:val="none" w:sz="0" w:space="0" w:color="auto"/>
          </w:divBdr>
        </w:div>
        <w:div w:id="1661620475">
          <w:marLeft w:val="480"/>
          <w:marRight w:val="0"/>
          <w:marTop w:val="0"/>
          <w:marBottom w:val="0"/>
          <w:divBdr>
            <w:top w:val="none" w:sz="0" w:space="0" w:color="auto"/>
            <w:left w:val="none" w:sz="0" w:space="0" w:color="auto"/>
            <w:bottom w:val="none" w:sz="0" w:space="0" w:color="auto"/>
            <w:right w:val="none" w:sz="0" w:space="0" w:color="auto"/>
          </w:divBdr>
        </w:div>
        <w:div w:id="1542400889">
          <w:marLeft w:val="480"/>
          <w:marRight w:val="0"/>
          <w:marTop w:val="0"/>
          <w:marBottom w:val="0"/>
          <w:divBdr>
            <w:top w:val="none" w:sz="0" w:space="0" w:color="auto"/>
            <w:left w:val="none" w:sz="0" w:space="0" w:color="auto"/>
            <w:bottom w:val="none" w:sz="0" w:space="0" w:color="auto"/>
            <w:right w:val="none" w:sz="0" w:space="0" w:color="auto"/>
          </w:divBdr>
        </w:div>
        <w:div w:id="580062556">
          <w:marLeft w:val="480"/>
          <w:marRight w:val="0"/>
          <w:marTop w:val="0"/>
          <w:marBottom w:val="0"/>
          <w:divBdr>
            <w:top w:val="none" w:sz="0" w:space="0" w:color="auto"/>
            <w:left w:val="none" w:sz="0" w:space="0" w:color="auto"/>
            <w:bottom w:val="none" w:sz="0" w:space="0" w:color="auto"/>
            <w:right w:val="none" w:sz="0" w:space="0" w:color="auto"/>
          </w:divBdr>
        </w:div>
        <w:div w:id="2037265250">
          <w:marLeft w:val="480"/>
          <w:marRight w:val="0"/>
          <w:marTop w:val="0"/>
          <w:marBottom w:val="0"/>
          <w:divBdr>
            <w:top w:val="none" w:sz="0" w:space="0" w:color="auto"/>
            <w:left w:val="none" w:sz="0" w:space="0" w:color="auto"/>
            <w:bottom w:val="none" w:sz="0" w:space="0" w:color="auto"/>
            <w:right w:val="none" w:sz="0" w:space="0" w:color="auto"/>
          </w:divBdr>
        </w:div>
        <w:div w:id="693577907">
          <w:marLeft w:val="480"/>
          <w:marRight w:val="0"/>
          <w:marTop w:val="0"/>
          <w:marBottom w:val="0"/>
          <w:divBdr>
            <w:top w:val="none" w:sz="0" w:space="0" w:color="auto"/>
            <w:left w:val="none" w:sz="0" w:space="0" w:color="auto"/>
            <w:bottom w:val="none" w:sz="0" w:space="0" w:color="auto"/>
            <w:right w:val="none" w:sz="0" w:space="0" w:color="auto"/>
          </w:divBdr>
        </w:div>
        <w:div w:id="1271470211">
          <w:marLeft w:val="480"/>
          <w:marRight w:val="0"/>
          <w:marTop w:val="0"/>
          <w:marBottom w:val="0"/>
          <w:divBdr>
            <w:top w:val="none" w:sz="0" w:space="0" w:color="auto"/>
            <w:left w:val="none" w:sz="0" w:space="0" w:color="auto"/>
            <w:bottom w:val="none" w:sz="0" w:space="0" w:color="auto"/>
            <w:right w:val="none" w:sz="0" w:space="0" w:color="auto"/>
          </w:divBdr>
        </w:div>
        <w:div w:id="301738425">
          <w:marLeft w:val="480"/>
          <w:marRight w:val="0"/>
          <w:marTop w:val="0"/>
          <w:marBottom w:val="0"/>
          <w:divBdr>
            <w:top w:val="none" w:sz="0" w:space="0" w:color="auto"/>
            <w:left w:val="none" w:sz="0" w:space="0" w:color="auto"/>
            <w:bottom w:val="none" w:sz="0" w:space="0" w:color="auto"/>
            <w:right w:val="none" w:sz="0" w:space="0" w:color="auto"/>
          </w:divBdr>
        </w:div>
        <w:div w:id="2124227681">
          <w:marLeft w:val="480"/>
          <w:marRight w:val="0"/>
          <w:marTop w:val="0"/>
          <w:marBottom w:val="0"/>
          <w:divBdr>
            <w:top w:val="none" w:sz="0" w:space="0" w:color="auto"/>
            <w:left w:val="none" w:sz="0" w:space="0" w:color="auto"/>
            <w:bottom w:val="none" w:sz="0" w:space="0" w:color="auto"/>
            <w:right w:val="none" w:sz="0" w:space="0" w:color="auto"/>
          </w:divBdr>
        </w:div>
      </w:divsChild>
    </w:div>
    <w:div w:id="1559707734">
      <w:bodyDiv w:val="1"/>
      <w:marLeft w:val="0"/>
      <w:marRight w:val="0"/>
      <w:marTop w:val="0"/>
      <w:marBottom w:val="0"/>
      <w:divBdr>
        <w:top w:val="none" w:sz="0" w:space="0" w:color="auto"/>
        <w:left w:val="none" w:sz="0" w:space="0" w:color="auto"/>
        <w:bottom w:val="none" w:sz="0" w:space="0" w:color="auto"/>
        <w:right w:val="none" w:sz="0" w:space="0" w:color="auto"/>
      </w:divBdr>
    </w:div>
    <w:div w:id="1559973743">
      <w:bodyDiv w:val="1"/>
      <w:marLeft w:val="0"/>
      <w:marRight w:val="0"/>
      <w:marTop w:val="0"/>
      <w:marBottom w:val="0"/>
      <w:divBdr>
        <w:top w:val="none" w:sz="0" w:space="0" w:color="auto"/>
        <w:left w:val="none" w:sz="0" w:space="0" w:color="auto"/>
        <w:bottom w:val="none" w:sz="0" w:space="0" w:color="auto"/>
        <w:right w:val="none" w:sz="0" w:space="0" w:color="auto"/>
      </w:divBdr>
    </w:div>
    <w:div w:id="1560359197">
      <w:bodyDiv w:val="1"/>
      <w:marLeft w:val="0"/>
      <w:marRight w:val="0"/>
      <w:marTop w:val="0"/>
      <w:marBottom w:val="0"/>
      <w:divBdr>
        <w:top w:val="none" w:sz="0" w:space="0" w:color="auto"/>
        <w:left w:val="none" w:sz="0" w:space="0" w:color="auto"/>
        <w:bottom w:val="none" w:sz="0" w:space="0" w:color="auto"/>
        <w:right w:val="none" w:sz="0" w:space="0" w:color="auto"/>
      </w:divBdr>
    </w:div>
    <w:div w:id="1561287167">
      <w:bodyDiv w:val="1"/>
      <w:marLeft w:val="0"/>
      <w:marRight w:val="0"/>
      <w:marTop w:val="0"/>
      <w:marBottom w:val="0"/>
      <w:divBdr>
        <w:top w:val="none" w:sz="0" w:space="0" w:color="auto"/>
        <w:left w:val="none" w:sz="0" w:space="0" w:color="auto"/>
        <w:bottom w:val="none" w:sz="0" w:space="0" w:color="auto"/>
        <w:right w:val="none" w:sz="0" w:space="0" w:color="auto"/>
      </w:divBdr>
    </w:div>
    <w:div w:id="1561672435">
      <w:bodyDiv w:val="1"/>
      <w:marLeft w:val="0"/>
      <w:marRight w:val="0"/>
      <w:marTop w:val="0"/>
      <w:marBottom w:val="0"/>
      <w:divBdr>
        <w:top w:val="none" w:sz="0" w:space="0" w:color="auto"/>
        <w:left w:val="none" w:sz="0" w:space="0" w:color="auto"/>
        <w:bottom w:val="none" w:sz="0" w:space="0" w:color="auto"/>
        <w:right w:val="none" w:sz="0" w:space="0" w:color="auto"/>
      </w:divBdr>
    </w:div>
    <w:div w:id="1561937871">
      <w:bodyDiv w:val="1"/>
      <w:marLeft w:val="0"/>
      <w:marRight w:val="0"/>
      <w:marTop w:val="0"/>
      <w:marBottom w:val="0"/>
      <w:divBdr>
        <w:top w:val="none" w:sz="0" w:space="0" w:color="auto"/>
        <w:left w:val="none" w:sz="0" w:space="0" w:color="auto"/>
        <w:bottom w:val="none" w:sz="0" w:space="0" w:color="auto"/>
        <w:right w:val="none" w:sz="0" w:space="0" w:color="auto"/>
      </w:divBdr>
    </w:div>
    <w:div w:id="1561944889">
      <w:bodyDiv w:val="1"/>
      <w:marLeft w:val="0"/>
      <w:marRight w:val="0"/>
      <w:marTop w:val="0"/>
      <w:marBottom w:val="0"/>
      <w:divBdr>
        <w:top w:val="none" w:sz="0" w:space="0" w:color="auto"/>
        <w:left w:val="none" w:sz="0" w:space="0" w:color="auto"/>
        <w:bottom w:val="none" w:sz="0" w:space="0" w:color="auto"/>
        <w:right w:val="none" w:sz="0" w:space="0" w:color="auto"/>
      </w:divBdr>
    </w:div>
    <w:div w:id="1562016745">
      <w:bodyDiv w:val="1"/>
      <w:marLeft w:val="0"/>
      <w:marRight w:val="0"/>
      <w:marTop w:val="0"/>
      <w:marBottom w:val="0"/>
      <w:divBdr>
        <w:top w:val="none" w:sz="0" w:space="0" w:color="auto"/>
        <w:left w:val="none" w:sz="0" w:space="0" w:color="auto"/>
        <w:bottom w:val="none" w:sz="0" w:space="0" w:color="auto"/>
        <w:right w:val="none" w:sz="0" w:space="0" w:color="auto"/>
      </w:divBdr>
    </w:div>
    <w:div w:id="1562204894">
      <w:bodyDiv w:val="1"/>
      <w:marLeft w:val="0"/>
      <w:marRight w:val="0"/>
      <w:marTop w:val="0"/>
      <w:marBottom w:val="0"/>
      <w:divBdr>
        <w:top w:val="none" w:sz="0" w:space="0" w:color="auto"/>
        <w:left w:val="none" w:sz="0" w:space="0" w:color="auto"/>
        <w:bottom w:val="none" w:sz="0" w:space="0" w:color="auto"/>
        <w:right w:val="none" w:sz="0" w:space="0" w:color="auto"/>
      </w:divBdr>
    </w:div>
    <w:div w:id="1562399398">
      <w:bodyDiv w:val="1"/>
      <w:marLeft w:val="0"/>
      <w:marRight w:val="0"/>
      <w:marTop w:val="0"/>
      <w:marBottom w:val="0"/>
      <w:divBdr>
        <w:top w:val="none" w:sz="0" w:space="0" w:color="auto"/>
        <w:left w:val="none" w:sz="0" w:space="0" w:color="auto"/>
        <w:bottom w:val="none" w:sz="0" w:space="0" w:color="auto"/>
        <w:right w:val="none" w:sz="0" w:space="0" w:color="auto"/>
      </w:divBdr>
      <w:divsChild>
        <w:div w:id="269433277">
          <w:marLeft w:val="480"/>
          <w:marRight w:val="0"/>
          <w:marTop w:val="0"/>
          <w:marBottom w:val="0"/>
          <w:divBdr>
            <w:top w:val="none" w:sz="0" w:space="0" w:color="auto"/>
            <w:left w:val="none" w:sz="0" w:space="0" w:color="auto"/>
            <w:bottom w:val="none" w:sz="0" w:space="0" w:color="auto"/>
            <w:right w:val="none" w:sz="0" w:space="0" w:color="auto"/>
          </w:divBdr>
        </w:div>
        <w:div w:id="1968271072">
          <w:marLeft w:val="480"/>
          <w:marRight w:val="0"/>
          <w:marTop w:val="0"/>
          <w:marBottom w:val="0"/>
          <w:divBdr>
            <w:top w:val="none" w:sz="0" w:space="0" w:color="auto"/>
            <w:left w:val="none" w:sz="0" w:space="0" w:color="auto"/>
            <w:bottom w:val="none" w:sz="0" w:space="0" w:color="auto"/>
            <w:right w:val="none" w:sz="0" w:space="0" w:color="auto"/>
          </w:divBdr>
        </w:div>
        <w:div w:id="1374117990">
          <w:marLeft w:val="480"/>
          <w:marRight w:val="0"/>
          <w:marTop w:val="0"/>
          <w:marBottom w:val="0"/>
          <w:divBdr>
            <w:top w:val="none" w:sz="0" w:space="0" w:color="auto"/>
            <w:left w:val="none" w:sz="0" w:space="0" w:color="auto"/>
            <w:bottom w:val="none" w:sz="0" w:space="0" w:color="auto"/>
            <w:right w:val="none" w:sz="0" w:space="0" w:color="auto"/>
          </w:divBdr>
        </w:div>
        <w:div w:id="1624268948">
          <w:marLeft w:val="480"/>
          <w:marRight w:val="0"/>
          <w:marTop w:val="0"/>
          <w:marBottom w:val="0"/>
          <w:divBdr>
            <w:top w:val="none" w:sz="0" w:space="0" w:color="auto"/>
            <w:left w:val="none" w:sz="0" w:space="0" w:color="auto"/>
            <w:bottom w:val="none" w:sz="0" w:space="0" w:color="auto"/>
            <w:right w:val="none" w:sz="0" w:space="0" w:color="auto"/>
          </w:divBdr>
        </w:div>
        <w:div w:id="857426783">
          <w:marLeft w:val="480"/>
          <w:marRight w:val="0"/>
          <w:marTop w:val="0"/>
          <w:marBottom w:val="0"/>
          <w:divBdr>
            <w:top w:val="none" w:sz="0" w:space="0" w:color="auto"/>
            <w:left w:val="none" w:sz="0" w:space="0" w:color="auto"/>
            <w:bottom w:val="none" w:sz="0" w:space="0" w:color="auto"/>
            <w:right w:val="none" w:sz="0" w:space="0" w:color="auto"/>
          </w:divBdr>
        </w:div>
        <w:div w:id="276186154">
          <w:marLeft w:val="480"/>
          <w:marRight w:val="0"/>
          <w:marTop w:val="0"/>
          <w:marBottom w:val="0"/>
          <w:divBdr>
            <w:top w:val="none" w:sz="0" w:space="0" w:color="auto"/>
            <w:left w:val="none" w:sz="0" w:space="0" w:color="auto"/>
            <w:bottom w:val="none" w:sz="0" w:space="0" w:color="auto"/>
            <w:right w:val="none" w:sz="0" w:space="0" w:color="auto"/>
          </w:divBdr>
        </w:div>
        <w:div w:id="1313413527">
          <w:marLeft w:val="480"/>
          <w:marRight w:val="0"/>
          <w:marTop w:val="0"/>
          <w:marBottom w:val="0"/>
          <w:divBdr>
            <w:top w:val="none" w:sz="0" w:space="0" w:color="auto"/>
            <w:left w:val="none" w:sz="0" w:space="0" w:color="auto"/>
            <w:bottom w:val="none" w:sz="0" w:space="0" w:color="auto"/>
            <w:right w:val="none" w:sz="0" w:space="0" w:color="auto"/>
          </w:divBdr>
        </w:div>
        <w:div w:id="604390894">
          <w:marLeft w:val="480"/>
          <w:marRight w:val="0"/>
          <w:marTop w:val="0"/>
          <w:marBottom w:val="0"/>
          <w:divBdr>
            <w:top w:val="none" w:sz="0" w:space="0" w:color="auto"/>
            <w:left w:val="none" w:sz="0" w:space="0" w:color="auto"/>
            <w:bottom w:val="none" w:sz="0" w:space="0" w:color="auto"/>
            <w:right w:val="none" w:sz="0" w:space="0" w:color="auto"/>
          </w:divBdr>
        </w:div>
        <w:div w:id="769206827">
          <w:marLeft w:val="480"/>
          <w:marRight w:val="0"/>
          <w:marTop w:val="0"/>
          <w:marBottom w:val="0"/>
          <w:divBdr>
            <w:top w:val="none" w:sz="0" w:space="0" w:color="auto"/>
            <w:left w:val="none" w:sz="0" w:space="0" w:color="auto"/>
            <w:bottom w:val="none" w:sz="0" w:space="0" w:color="auto"/>
            <w:right w:val="none" w:sz="0" w:space="0" w:color="auto"/>
          </w:divBdr>
        </w:div>
        <w:div w:id="1285767870">
          <w:marLeft w:val="480"/>
          <w:marRight w:val="0"/>
          <w:marTop w:val="0"/>
          <w:marBottom w:val="0"/>
          <w:divBdr>
            <w:top w:val="none" w:sz="0" w:space="0" w:color="auto"/>
            <w:left w:val="none" w:sz="0" w:space="0" w:color="auto"/>
            <w:bottom w:val="none" w:sz="0" w:space="0" w:color="auto"/>
            <w:right w:val="none" w:sz="0" w:space="0" w:color="auto"/>
          </w:divBdr>
        </w:div>
        <w:div w:id="1050571584">
          <w:marLeft w:val="480"/>
          <w:marRight w:val="0"/>
          <w:marTop w:val="0"/>
          <w:marBottom w:val="0"/>
          <w:divBdr>
            <w:top w:val="none" w:sz="0" w:space="0" w:color="auto"/>
            <w:left w:val="none" w:sz="0" w:space="0" w:color="auto"/>
            <w:bottom w:val="none" w:sz="0" w:space="0" w:color="auto"/>
            <w:right w:val="none" w:sz="0" w:space="0" w:color="auto"/>
          </w:divBdr>
        </w:div>
        <w:div w:id="968129114">
          <w:marLeft w:val="480"/>
          <w:marRight w:val="0"/>
          <w:marTop w:val="0"/>
          <w:marBottom w:val="0"/>
          <w:divBdr>
            <w:top w:val="none" w:sz="0" w:space="0" w:color="auto"/>
            <w:left w:val="none" w:sz="0" w:space="0" w:color="auto"/>
            <w:bottom w:val="none" w:sz="0" w:space="0" w:color="auto"/>
            <w:right w:val="none" w:sz="0" w:space="0" w:color="auto"/>
          </w:divBdr>
        </w:div>
        <w:div w:id="2079935947">
          <w:marLeft w:val="480"/>
          <w:marRight w:val="0"/>
          <w:marTop w:val="0"/>
          <w:marBottom w:val="0"/>
          <w:divBdr>
            <w:top w:val="none" w:sz="0" w:space="0" w:color="auto"/>
            <w:left w:val="none" w:sz="0" w:space="0" w:color="auto"/>
            <w:bottom w:val="none" w:sz="0" w:space="0" w:color="auto"/>
            <w:right w:val="none" w:sz="0" w:space="0" w:color="auto"/>
          </w:divBdr>
        </w:div>
        <w:div w:id="681588093">
          <w:marLeft w:val="480"/>
          <w:marRight w:val="0"/>
          <w:marTop w:val="0"/>
          <w:marBottom w:val="0"/>
          <w:divBdr>
            <w:top w:val="none" w:sz="0" w:space="0" w:color="auto"/>
            <w:left w:val="none" w:sz="0" w:space="0" w:color="auto"/>
            <w:bottom w:val="none" w:sz="0" w:space="0" w:color="auto"/>
            <w:right w:val="none" w:sz="0" w:space="0" w:color="auto"/>
          </w:divBdr>
        </w:div>
        <w:div w:id="1044060383">
          <w:marLeft w:val="480"/>
          <w:marRight w:val="0"/>
          <w:marTop w:val="0"/>
          <w:marBottom w:val="0"/>
          <w:divBdr>
            <w:top w:val="none" w:sz="0" w:space="0" w:color="auto"/>
            <w:left w:val="none" w:sz="0" w:space="0" w:color="auto"/>
            <w:bottom w:val="none" w:sz="0" w:space="0" w:color="auto"/>
            <w:right w:val="none" w:sz="0" w:space="0" w:color="auto"/>
          </w:divBdr>
        </w:div>
        <w:div w:id="684986197">
          <w:marLeft w:val="480"/>
          <w:marRight w:val="0"/>
          <w:marTop w:val="0"/>
          <w:marBottom w:val="0"/>
          <w:divBdr>
            <w:top w:val="none" w:sz="0" w:space="0" w:color="auto"/>
            <w:left w:val="none" w:sz="0" w:space="0" w:color="auto"/>
            <w:bottom w:val="none" w:sz="0" w:space="0" w:color="auto"/>
            <w:right w:val="none" w:sz="0" w:space="0" w:color="auto"/>
          </w:divBdr>
        </w:div>
        <w:div w:id="546646139">
          <w:marLeft w:val="480"/>
          <w:marRight w:val="0"/>
          <w:marTop w:val="0"/>
          <w:marBottom w:val="0"/>
          <w:divBdr>
            <w:top w:val="none" w:sz="0" w:space="0" w:color="auto"/>
            <w:left w:val="none" w:sz="0" w:space="0" w:color="auto"/>
            <w:bottom w:val="none" w:sz="0" w:space="0" w:color="auto"/>
            <w:right w:val="none" w:sz="0" w:space="0" w:color="auto"/>
          </w:divBdr>
        </w:div>
        <w:div w:id="1220896936">
          <w:marLeft w:val="480"/>
          <w:marRight w:val="0"/>
          <w:marTop w:val="0"/>
          <w:marBottom w:val="0"/>
          <w:divBdr>
            <w:top w:val="none" w:sz="0" w:space="0" w:color="auto"/>
            <w:left w:val="none" w:sz="0" w:space="0" w:color="auto"/>
            <w:bottom w:val="none" w:sz="0" w:space="0" w:color="auto"/>
            <w:right w:val="none" w:sz="0" w:space="0" w:color="auto"/>
          </w:divBdr>
        </w:div>
        <w:div w:id="257719144">
          <w:marLeft w:val="480"/>
          <w:marRight w:val="0"/>
          <w:marTop w:val="0"/>
          <w:marBottom w:val="0"/>
          <w:divBdr>
            <w:top w:val="none" w:sz="0" w:space="0" w:color="auto"/>
            <w:left w:val="none" w:sz="0" w:space="0" w:color="auto"/>
            <w:bottom w:val="none" w:sz="0" w:space="0" w:color="auto"/>
            <w:right w:val="none" w:sz="0" w:space="0" w:color="auto"/>
          </w:divBdr>
        </w:div>
        <w:div w:id="1209951556">
          <w:marLeft w:val="480"/>
          <w:marRight w:val="0"/>
          <w:marTop w:val="0"/>
          <w:marBottom w:val="0"/>
          <w:divBdr>
            <w:top w:val="none" w:sz="0" w:space="0" w:color="auto"/>
            <w:left w:val="none" w:sz="0" w:space="0" w:color="auto"/>
            <w:bottom w:val="none" w:sz="0" w:space="0" w:color="auto"/>
            <w:right w:val="none" w:sz="0" w:space="0" w:color="auto"/>
          </w:divBdr>
        </w:div>
        <w:div w:id="17005057">
          <w:marLeft w:val="480"/>
          <w:marRight w:val="0"/>
          <w:marTop w:val="0"/>
          <w:marBottom w:val="0"/>
          <w:divBdr>
            <w:top w:val="none" w:sz="0" w:space="0" w:color="auto"/>
            <w:left w:val="none" w:sz="0" w:space="0" w:color="auto"/>
            <w:bottom w:val="none" w:sz="0" w:space="0" w:color="auto"/>
            <w:right w:val="none" w:sz="0" w:space="0" w:color="auto"/>
          </w:divBdr>
        </w:div>
        <w:div w:id="1988629651">
          <w:marLeft w:val="480"/>
          <w:marRight w:val="0"/>
          <w:marTop w:val="0"/>
          <w:marBottom w:val="0"/>
          <w:divBdr>
            <w:top w:val="none" w:sz="0" w:space="0" w:color="auto"/>
            <w:left w:val="none" w:sz="0" w:space="0" w:color="auto"/>
            <w:bottom w:val="none" w:sz="0" w:space="0" w:color="auto"/>
            <w:right w:val="none" w:sz="0" w:space="0" w:color="auto"/>
          </w:divBdr>
        </w:div>
        <w:div w:id="452478037">
          <w:marLeft w:val="480"/>
          <w:marRight w:val="0"/>
          <w:marTop w:val="0"/>
          <w:marBottom w:val="0"/>
          <w:divBdr>
            <w:top w:val="none" w:sz="0" w:space="0" w:color="auto"/>
            <w:left w:val="none" w:sz="0" w:space="0" w:color="auto"/>
            <w:bottom w:val="none" w:sz="0" w:space="0" w:color="auto"/>
            <w:right w:val="none" w:sz="0" w:space="0" w:color="auto"/>
          </w:divBdr>
        </w:div>
        <w:div w:id="1004894157">
          <w:marLeft w:val="480"/>
          <w:marRight w:val="0"/>
          <w:marTop w:val="0"/>
          <w:marBottom w:val="0"/>
          <w:divBdr>
            <w:top w:val="none" w:sz="0" w:space="0" w:color="auto"/>
            <w:left w:val="none" w:sz="0" w:space="0" w:color="auto"/>
            <w:bottom w:val="none" w:sz="0" w:space="0" w:color="auto"/>
            <w:right w:val="none" w:sz="0" w:space="0" w:color="auto"/>
          </w:divBdr>
        </w:div>
        <w:div w:id="1502234428">
          <w:marLeft w:val="480"/>
          <w:marRight w:val="0"/>
          <w:marTop w:val="0"/>
          <w:marBottom w:val="0"/>
          <w:divBdr>
            <w:top w:val="none" w:sz="0" w:space="0" w:color="auto"/>
            <w:left w:val="none" w:sz="0" w:space="0" w:color="auto"/>
            <w:bottom w:val="none" w:sz="0" w:space="0" w:color="auto"/>
            <w:right w:val="none" w:sz="0" w:space="0" w:color="auto"/>
          </w:divBdr>
        </w:div>
        <w:div w:id="881556990">
          <w:marLeft w:val="480"/>
          <w:marRight w:val="0"/>
          <w:marTop w:val="0"/>
          <w:marBottom w:val="0"/>
          <w:divBdr>
            <w:top w:val="none" w:sz="0" w:space="0" w:color="auto"/>
            <w:left w:val="none" w:sz="0" w:space="0" w:color="auto"/>
            <w:bottom w:val="none" w:sz="0" w:space="0" w:color="auto"/>
            <w:right w:val="none" w:sz="0" w:space="0" w:color="auto"/>
          </w:divBdr>
        </w:div>
        <w:div w:id="1458796443">
          <w:marLeft w:val="480"/>
          <w:marRight w:val="0"/>
          <w:marTop w:val="0"/>
          <w:marBottom w:val="0"/>
          <w:divBdr>
            <w:top w:val="none" w:sz="0" w:space="0" w:color="auto"/>
            <w:left w:val="none" w:sz="0" w:space="0" w:color="auto"/>
            <w:bottom w:val="none" w:sz="0" w:space="0" w:color="auto"/>
            <w:right w:val="none" w:sz="0" w:space="0" w:color="auto"/>
          </w:divBdr>
        </w:div>
        <w:div w:id="1001662845">
          <w:marLeft w:val="480"/>
          <w:marRight w:val="0"/>
          <w:marTop w:val="0"/>
          <w:marBottom w:val="0"/>
          <w:divBdr>
            <w:top w:val="none" w:sz="0" w:space="0" w:color="auto"/>
            <w:left w:val="none" w:sz="0" w:space="0" w:color="auto"/>
            <w:bottom w:val="none" w:sz="0" w:space="0" w:color="auto"/>
            <w:right w:val="none" w:sz="0" w:space="0" w:color="auto"/>
          </w:divBdr>
        </w:div>
        <w:div w:id="85156497">
          <w:marLeft w:val="480"/>
          <w:marRight w:val="0"/>
          <w:marTop w:val="0"/>
          <w:marBottom w:val="0"/>
          <w:divBdr>
            <w:top w:val="none" w:sz="0" w:space="0" w:color="auto"/>
            <w:left w:val="none" w:sz="0" w:space="0" w:color="auto"/>
            <w:bottom w:val="none" w:sz="0" w:space="0" w:color="auto"/>
            <w:right w:val="none" w:sz="0" w:space="0" w:color="auto"/>
          </w:divBdr>
        </w:div>
        <w:div w:id="278024537">
          <w:marLeft w:val="480"/>
          <w:marRight w:val="0"/>
          <w:marTop w:val="0"/>
          <w:marBottom w:val="0"/>
          <w:divBdr>
            <w:top w:val="none" w:sz="0" w:space="0" w:color="auto"/>
            <w:left w:val="none" w:sz="0" w:space="0" w:color="auto"/>
            <w:bottom w:val="none" w:sz="0" w:space="0" w:color="auto"/>
            <w:right w:val="none" w:sz="0" w:space="0" w:color="auto"/>
          </w:divBdr>
        </w:div>
        <w:div w:id="8073072">
          <w:marLeft w:val="480"/>
          <w:marRight w:val="0"/>
          <w:marTop w:val="0"/>
          <w:marBottom w:val="0"/>
          <w:divBdr>
            <w:top w:val="none" w:sz="0" w:space="0" w:color="auto"/>
            <w:left w:val="none" w:sz="0" w:space="0" w:color="auto"/>
            <w:bottom w:val="none" w:sz="0" w:space="0" w:color="auto"/>
            <w:right w:val="none" w:sz="0" w:space="0" w:color="auto"/>
          </w:divBdr>
        </w:div>
        <w:div w:id="755637295">
          <w:marLeft w:val="480"/>
          <w:marRight w:val="0"/>
          <w:marTop w:val="0"/>
          <w:marBottom w:val="0"/>
          <w:divBdr>
            <w:top w:val="none" w:sz="0" w:space="0" w:color="auto"/>
            <w:left w:val="none" w:sz="0" w:space="0" w:color="auto"/>
            <w:bottom w:val="none" w:sz="0" w:space="0" w:color="auto"/>
            <w:right w:val="none" w:sz="0" w:space="0" w:color="auto"/>
          </w:divBdr>
        </w:div>
        <w:div w:id="1576161346">
          <w:marLeft w:val="480"/>
          <w:marRight w:val="0"/>
          <w:marTop w:val="0"/>
          <w:marBottom w:val="0"/>
          <w:divBdr>
            <w:top w:val="none" w:sz="0" w:space="0" w:color="auto"/>
            <w:left w:val="none" w:sz="0" w:space="0" w:color="auto"/>
            <w:bottom w:val="none" w:sz="0" w:space="0" w:color="auto"/>
            <w:right w:val="none" w:sz="0" w:space="0" w:color="auto"/>
          </w:divBdr>
        </w:div>
        <w:div w:id="1681004156">
          <w:marLeft w:val="480"/>
          <w:marRight w:val="0"/>
          <w:marTop w:val="0"/>
          <w:marBottom w:val="0"/>
          <w:divBdr>
            <w:top w:val="none" w:sz="0" w:space="0" w:color="auto"/>
            <w:left w:val="none" w:sz="0" w:space="0" w:color="auto"/>
            <w:bottom w:val="none" w:sz="0" w:space="0" w:color="auto"/>
            <w:right w:val="none" w:sz="0" w:space="0" w:color="auto"/>
          </w:divBdr>
        </w:div>
        <w:div w:id="575668742">
          <w:marLeft w:val="480"/>
          <w:marRight w:val="0"/>
          <w:marTop w:val="0"/>
          <w:marBottom w:val="0"/>
          <w:divBdr>
            <w:top w:val="none" w:sz="0" w:space="0" w:color="auto"/>
            <w:left w:val="none" w:sz="0" w:space="0" w:color="auto"/>
            <w:bottom w:val="none" w:sz="0" w:space="0" w:color="auto"/>
            <w:right w:val="none" w:sz="0" w:space="0" w:color="auto"/>
          </w:divBdr>
        </w:div>
        <w:div w:id="1537237927">
          <w:marLeft w:val="480"/>
          <w:marRight w:val="0"/>
          <w:marTop w:val="0"/>
          <w:marBottom w:val="0"/>
          <w:divBdr>
            <w:top w:val="none" w:sz="0" w:space="0" w:color="auto"/>
            <w:left w:val="none" w:sz="0" w:space="0" w:color="auto"/>
            <w:bottom w:val="none" w:sz="0" w:space="0" w:color="auto"/>
            <w:right w:val="none" w:sz="0" w:space="0" w:color="auto"/>
          </w:divBdr>
        </w:div>
        <w:div w:id="2093425225">
          <w:marLeft w:val="480"/>
          <w:marRight w:val="0"/>
          <w:marTop w:val="0"/>
          <w:marBottom w:val="0"/>
          <w:divBdr>
            <w:top w:val="none" w:sz="0" w:space="0" w:color="auto"/>
            <w:left w:val="none" w:sz="0" w:space="0" w:color="auto"/>
            <w:bottom w:val="none" w:sz="0" w:space="0" w:color="auto"/>
            <w:right w:val="none" w:sz="0" w:space="0" w:color="auto"/>
          </w:divBdr>
        </w:div>
        <w:div w:id="1220216080">
          <w:marLeft w:val="480"/>
          <w:marRight w:val="0"/>
          <w:marTop w:val="0"/>
          <w:marBottom w:val="0"/>
          <w:divBdr>
            <w:top w:val="none" w:sz="0" w:space="0" w:color="auto"/>
            <w:left w:val="none" w:sz="0" w:space="0" w:color="auto"/>
            <w:bottom w:val="none" w:sz="0" w:space="0" w:color="auto"/>
            <w:right w:val="none" w:sz="0" w:space="0" w:color="auto"/>
          </w:divBdr>
        </w:div>
      </w:divsChild>
    </w:div>
    <w:div w:id="1562594706">
      <w:bodyDiv w:val="1"/>
      <w:marLeft w:val="0"/>
      <w:marRight w:val="0"/>
      <w:marTop w:val="0"/>
      <w:marBottom w:val="0"/>
      <w:divBdr>
        <w:top w:val="none" w:sz="0" w:space="0" w:color="auto"/>
        <w:left w:val="none" w:sz="0" w:space="0" w:color="auto"/>
        <w:bottom w:val="none" w:sz="0" w:space="0" w:color="auto"/>
        <w:right w:val="none" w:sz="0" w:space="0" w:color="auto"/>
      </w:divBdr>
    </w:div>
    <w:div w:id="1562596468">
      <w:bodyDiv w:val="1"/>
      <w:marLeft w:val="0"/>
      <w:marRight w:val="0"/>
      <w:marTop w:val="0"/>
      <w:marBottom w:val="0"/>
      <w:divBdr>
        <w:top w:val="none" w:sz="0" w:space="0" w:color="auto"/>
        <w:left w:val="none" w:sz="0" w:space="0" w:color="auto"/>
        <w:bottom w:val="none" w:sz="0" w:space="0" w:color="auto"/>
        <w:right w:val="none" w:sz="0" w:space="0" w:color="auto"/>
      </w:divBdr>
    </w:div>
    <w:div w:id="1563180252">
      <w:bodyDiv w:val="1"/>
      <w:marLeft w:val="0"/>
      <w:marRight w:val="0"/>
      <w:marTop w:val="0"/>
      <w:marBottom w:val="0"/>
      <w:divBdr>
        <w:top w:val="none" w:sz="0" w:space="0" w:color="auto"/>
        <w:left w:val="none" w:sz="0" w:space="0" w:color="auto"/>
        <w:bottom w:val="none" w:sz="0" w:space="0" w:color="auto"/>
        <w:right w:val="none" w:sz="0" w:space="0" w:color="auto"/>
      </w:divBdr>
    </w:div>
    <w:div w:id="1563641550">
      <w:bodyDiv w:val="1"/>
      <w:marLeft w:val="0"/>
      <w:marRight w:val="0"/>
      <w:marTop w:val="0"/>
      <w:marBottom w:val="0"/>
      <w:divBdr>
        <w:top w:val="none" w:sz="0" w:space="0" w:color="auto"/>
        <w:left w:val="none" w:sz="0" w:space="0" w:color="auto"/>
        <w:bottom w:val="none" w:sz="0" w:space="0" w:color="auto"/>
        <w:right w:val="none" w:sz="0" w:space="0" w:color="auto"/>
      </w:divBdr>
    </w:div>
    <w:div w:id="1563902883">
      <w:bodyDiv w:val="1"/>
      <w:marLeft w:val="0"/>
      <w:marRight w:val="0"/>
      <w:marTop w:val="0"/>
      <w:marBottom w:val="0"/>
      <w:divBdr>
        <w:top w:val="none" w:sz="0" w:space="0" w:color="auto"/>
        <w:left w:val="none" w:sz="0" w:space="0" w:color="auto"/>
        <w:bottom w:val="none" w:sz="0" w:space="0" w:color="auto"/>
        <w:right w:val="none" w:sz="0" w:space="0" w:color="auto"/>
      </w:divBdr>
    </w:div>
    <w:div w:id="1564022321">
      <w:bodyDiv w:val="1"/>
      <w:marLeft w:val="0"/>
      <w:marRight w:val="0"/>
      <w:marTop w:val="0"/>
      <w:marBottom w:val="0"/>
      <w:divBdr>
        <w:top w:val="none" w:sz="0" w:space="0" w:color="auto"/>
        <w:left w:val="none" w:sz="0" w:space="0" w:color="auto"/>
        <w:bottom w:val="none" w:sz="0" w:space="0" w:color="auto"/>
        <w:right w:val="none" w:sz="0" w:space="0" w:color="auto"/>
      </w:divBdr>
    </w:div>
    <w:div w:id="1564440897">
      <w:bodyDiv w:val="1"/>
      <w:marLeft w:val="0"/>
      <w:marRight w:val="0"/>
      <w:marTop w:val="0"/>
      <w:marBottom w:val="0"/>
      <w:divBdr>
        <w:top w:val="none" w:sz="0" w:space="0" w:color="auto"/>
        <w:left w:val="none" w:sz="0" w:space="0" w:color="auto"/>
        <w:bottom w:val="none" w:sz="0" w:space="0" w:color="auto"/>
        <w:right w:val="none" w:sz="0" w:space="0" w:color="auto"/>
      </w:divBdr>
    </w:div>
    <w:div w:id="1564637723">
      <w:bodyDiv w:val="1"/>
      <w:marLeft w:val="0"/>
      <w:marRight w:val="0"/>
      <w:marTop w:val="0"/>
      <w:marBottom w:val="0"/>
      <w:divBdr>
        <w:top w:val="none" w:sz="0" w:space="0" w:color="auto"/>
        <w:left w:val="none" w:sz="0" w:space="0" w:color="auto"/>
        <w:bottom w:val="none" w:sz="0" w:space="0" w:color="auto"/>
        <w:right w:val="none" w:sz="0" w:space="0" w:color="auto"/>
      </w:divBdr>
    </w:div>
    <w:div w:id="1565261922">
      <w:bodyDiv w:val="1"/>
      <w:marLeft w:val="0"/>
      <w:marRight w:val="0"/>
      <w:marTop w:val="0"/>
      <w:marBottom w:val="0"/>
      <w:divBdr>
        <w:top w:val="none" w:sz="0" w:space="0" w:color="auto"/>
        <w:left w:val="none" w:sz="0" w:space="0" w:color="auto"/>
        <w:bottom w:val="none" w:sz="0" w:space="0" w:color="auto"/>
        <w:right w:val="none" w:sz="0" w:space="0" w:color="auto"/>
      </w:divBdr>
    </w:div>
    <w:div w:id="1565680097">
      <w:bodyDiv w:val="1"/>
      <w:marLeft w:val="0"/>
      <w:marRight w:val="0"/>
      <w:marTop w:val="0"/>
      <w:marBottom w:val="0"/>
      <w:divBdr>
        <w:top w:val="none" w:sz="0" w:space="0" w:color="auto"/>
        <w:left w:val="none" w:sz="0" w:space="0" w:color="auto"/>
        <w:bottom w:val="none" w:sz="0" w:space="0" w:color="auto"/>
        <w:right w:val="none" w:sz="0" w:space="0" w:color="auto"/>
      </w:divBdr>
    </w:div>
    <w:div w:id="1566378281">
      <w:bodyDiv w:val="1"/>
      <w:marLeft w:val="0"/>
      <w:marRight w:val="0"/>
      <w:marTop w:val="0"/>
      <w:marBottom w:val="0"/>
      <w:divBdr>
        <w:top w:val="none" w:sz="0" w:space="0" w:color="auto"/>
        <w:left w:val="none" w:sz="0" w:space="0" w:color="auto"/>
        <w:bottom w:val="none" w:sz="0" w:space="0" w:color="auto"/>
        <w:right w:val="none" w:sz="0" w:space="0" w:color="auto"/>
      </w:divBdr>
    </w:div>
    <w:div w:id="1566599080">
      <w:bodyDiv w:val="1"/>
      <w:marLeft w:val="0"/>
      <w:marRight w:val="0"/>
      <w:marTop w:val="0"/>
      <w:marBottom w:val="0"/>
      <w:divBdr>
        <w:top w:val="none" w:sz="0" w:space="0" w:color="auto"/>
        <w:left w:val="none" w:sz="0" w:space="0" w:color="auto"/>
        <w:bottom w:val="none" w:sz="0" w:space="0" w:color="auto"/>
        <w:right w:val="none" w:sz="0" w:space="0" w:color="auto"/>
      </w:divBdr>
    </w:div>
    <w:div w:id="1566991725">
      <w:bodyDiv w:val="1"/>
      <w:marLeft w:val="0"/>
      <w:marRight w:val="0"/>
      <w:marTop w:val="0"/>
      <w:marBottom w:val="0"/>
      <w:divBdr>
        <w:top w:val="none" w:sz="0" w:space="0" w:color="auto"/>
        <w:left w:val="none" w:sz="0" w:space="0" w:color="auto"/>
        <w:bottom w:val="none" w:sz="0" w:space="0" w:color="auto"/>
        <w:right w:val="none" w:sz="0" w:space="0" w:color="auto"/>
      </w:divBdr>
    </w:div>
    <w:div w:id="1567492737">
      <w:bodyDiv w:val="1"/>
      <w:marLeft w:val="0"/>
      <w:marRight w:val="0"/>
      <w:marTop w:val="0"/>
      <w:marBottom w:val="0"/>
      <w:divBdr>
        <w:top w:val="none" w:sz="0" w:space="0" w:color="auto"/>
        <w:left w:val="none" w:sz="0" w:space="0" w:color="auto"/>
        <w:bottom w:val="none" w:sz="0" w:space="0" w:color="auto"/>
        <w:right w:val="none" w:sz="0" w:space="0" w:color="auto"/>
      </w:divBdr>
    </w:div>
    <w:div w:id="1567914049">
      <w:bodyDiv w:val="1"/>
      <w:marLeft w:val="0"/>
      <w:marRight w:val="0"/>
      <w:marTop w:val="0"/>
      <w:marBottom w:val="0"/>
      <w:divBdr>
        <w:top w:val="none" w:sz="0" w:space="0" w:color="auto"/>
        <w:left w:val="none" w:sz="0" w:space="0" w:color="auto"/>
        <w:bottom w:val="none" w:sz="0" w:space="0" w:color="auto"/>
        <w:right w:val="none" w:sz="0" w:space="0" w:color="auto"/>
      </w:divBdr>
    </w:div>
    <w:div w:id="1568302644">
      <w:bodyDiv w:val="1"/>
      <w:marLeft w:val="0"/>
      <w:marRight w:val="0"/>
      <w:marTop w:val="0"/>
      <w:marBottom w:val="0"/>
      <w:divBdr>
        <w:top w:val="none" w:sz="0" w:space="0" w:color="auto"/>
        <w:left w:val="none" w:sz="0" w:space="0" w:color="auto"/>
        <w:bottom w:val="none" w:sz="0" w:space="0" w:color="auto"/>
        <w:right w:val="none" w:sz="0" w:space="0" w:color="auto"/>
      </w:divBdr>
    </w:div>
    <w:div w:id="1568612141">
      <w:bodyDiv w:val="1"/>
      <w:marLeft w:val="0"/>
      <w:marRight w:val="0"/>
      <w:marTop w:val="0"/>
      <w:marBottom w:val="0"/>
      <w:divBdr>
        <w:top w:val="none" w:sz="0" w:space="0" w:color="auto"/>
        <w:left w:val="none" w:sz="0" w:space="0" w:color="auto"/>
        <w:bottom w:val="none" w:sz="0" w:space="0" w:color="auto"/>
        <w:right w:val="none" w:sz="0" w:space="0" w:color="auto"/>
      </w:divBdr>
    </w:div>
    <w:div w:id="1569463993">
      <w:bodyDiv w:val="1"/>
      <w:marLeft w:val="0"/>
      <w:marRight w:val="0"/>
      <w:marTop w:val="0"/>
      <w:marBottom w:val="0"/>
      <w:divBdr>
        <w:top w:val="none" w:sz="0" w:space="0" w:color="auto"/>
        <w:left w:val="none" w:sz="0" w:space="0" w:color="auto"/>
        <w:bottom w:val="none" w:sz="0" w:space="0" w:color="auto"/>
        <w:right w:val="none" w:sz="0" w:space="0" w:color="auto"/>
      </w:divBdr>
    </w:div>
    <w:div w:id="1569605821">
      <w:bodyDiv w:val="1"/>
      <w:marLeft w:val="0"/>
      <w:marRight w:val="0"/>
      <w:marTop w:val="0"/>
      <w:marBottom w:val="0"/>
      <w:divBdr>
        <w:top w:val="none" w:sz="0" w:space="0" w:color="auto"/>
        <w:left w:val="none" w:sz="0" w:space="0" w:color="auto"/>
        <w:bottom w:val="none" w:sz="0" w:space="0" w:color="auto"/>
        <w:right w:val="none" w:sz="0" w:space="0" w:color="auto"/>
      </w:divBdr>
    </w:div>
    <w:div w:id="1570267894">
      <w:bodyDiv w:val="1"/>
      <w:marLeft w:val="0"/>
      <w:marRight w:val="0"/>
      <w:marTop w:val="0"/>
      <w:marBottom w:val="0"/>
      <w:divBdr>
        <w:top w:val="none" w:sz="0" w:space="0" w:color="auto"/>
        <w:left w:val="none" w:sz="0" w:space="0" w:color="auto"/>
        <w:bottom w:val="none" w:sz="0" w:space="0" w:color="auto"/>
        <w:right w:val="none" w:sz="0" w:space="0" w:color="auto"/>
      </w:divBdr>
    </w:div>
    <w:div w:id="1570536432">
      <w:bodyDiv w:val="1"/>
      <w:marLeft w:val="0"/>
      <w:marRight w:val="0"/>
      <w:marTop w:val="0"/>
      <w:marBottom w:val="0"/>
      <w:divBdr>
        <w:top w:val="none" w:sz="0" w:space="0" w:color="auto"/>
        <w:left w:val="none" w:sz="0" w:space="0" w:color="auto"/>
        <w:bottom w:val="none" w:sz="0" w:space="0" w:color="auto"/>
        <w:right w:val="none" w:sz="0" w:space="0" w:color="auto"/>
      </w:divBdr>
    </w:div>
    <w:div w:id="1571302738">
      <w:bodyDiv w:val="1"/>
      <w:marLeft w:val="0"/>
      <w:marRight w:val="0"/>
      <w:marTop w:val="0"/>
      <w:marBottom w:val="0"/>
      <w:divBdr>
        <w:top w:val="none" w:sz="0" w:space="0" w:color="auto"/>
        <w:left w:val="none" w:sz="0" w:space="0" w:color="auto"/>
        <w:bottom w:val="none" w:sz="0" w:space="0" w:color="auto"/>
        <w:right w:val="none" w:sz="0" w:space="0" w:color="auto"/>
      </w:divBdr>
    </w:div>
    <w:div w:id="1571306247">
      <w:bodyDiv w:val="1"/>
      <w:marLeft w:val="0"/>
      <w:marRight w:val="0"/>
      <w:marTop w:val="0"/>
      <w:marBottom w:val="0"/>
      <w:divBdr>
        <w:top w:val="none" w:sz="0" w:space="0" w:color="auto"/>
        <w:left w:val="none" w:sz="0" w:space="0" w:color="auto"/>
        <w:bottom w:val="none" w:sz="0" w:space="0" w:color="auto"/>
        <w:right w:val="none" w:sz="0" w:space="0" w:color="auto"/>
      </w:divBdr>
    </w:div>
    <w:div w:id="1572157854">
      <w:bodyDiv w:val="1"/>
      <w:marLeft w:val="0"/>
      <w:marRight w:val="0"/>
      <w:marTop w:val="0"/>
      <w:marBottom w:val="0"/>
      <w:divBdr>
        <w:top w:val="none" w:sz="0" w:space="0" w:color="auto"/>
        <w:left w:val="none" w:sz="0" w:space="0" w:color="auto"/>
        <w:bottom w:val="none" w:sz="0" w:space="0" w:color="auto"/>
        <w:right w:val="none" w:sz="0" w:space="0" w:color="auto"/>
      </w:divBdr>
    </w:div>
    <w:div w:id="1572161063">
      <w:bodyDiv w:val="1"/>
      <w:marLeft w:val="0"/>
      <w:marRight w:val="0"/>
      <w:marTop w:val="0"/>
      <w:marBottom w:val="0"/>
      <w:divBdr>
        <w:top w:val="none" w:sz="0" w:space="0" w:color="auto"/>
        <w:left w:val="none" w:sz="0" w:space="0" w:color="auto"/>
        <w:bottom w:val="none" w:sz="0" w:space="0" w:color="auto"/>
        <w:right w:val="none" w:sz="0" w:space="0" w:color="auto"/>
      </w:divBdr>
    </w:div>
    <w:div w:id="1572500346">
      <w:bodyDiv w:val="1"/>
      <w:marLeft w:val="0"/>
      <w:marRight w:val="0"/>
      <w:marTop w:val="0"/>
      <w:marBottom w:val="0"/>
      <w:divBdr>
        <w:top w:val="none" w:sz="0" w:space="0" w:color="auto"/>
        <w:left w:val="none" w:sz="0" w:space="0" w:color="auto"/>
        <w:bottom w:val="none" w:sz="0" w:space="0" w:color="auto"/>
        <w:right w:val="none" w:sz="0" w:space="0" w:color="auto"/>
      </w:divBdr>
    </w:div>
    <w:div w:id="1572544053">
      <w:bodyDiv w:val="1"/>
      <w:marLeft w:val="0"/>
      <w:marRight w:val="0"/>
      <w:marTop w:val="0"/>
      <w:marBottom w:val="0"/>
      <w:divBdr>
        <w:top w:val="none" w:sz="0" w:space="0" w:color="auto"/>
        <w:left w:val="none" w:sz="0" w:space="0" w:color="auto"/>
        <w:bottom w:val="none" w:sz="0" w:space="0" w:color="auto"/>
        <w:right w:val="none" w:sz="0" w:space="0" w:color="auto"/>
      </w:divBdr>
    </w:div>
    <w:div w:id="1572734975">
      <w:bodyDiv w:val="1"/>
      <w:marLeft w:val="0"/>
      <w:marRight w:val="0"/>
      <w:marTop w:val="0"/>
      <w:marBottom w:val="0"/>
      <w:divBdr>
        <w:top w:val="none" w:sz="0" w:space="0" w:color="auto"/>
        <w:left w:val="none" w:sz="0" w:space="0" w:color="auto"/>
        <w:bottom w:val="none" w:sz="0" w:space="0" w:color="auto"/>
        <w:right w:val="none" w:sz="0" w:space="0" w:color="auto"/>
      </w:divBdr>
    </w:div>
    <w:div w:id="1572739713">
      <w:bodyDiv w:val="1"/>
      <w:marLeft w:val="0"/>
      <w:marRight w:val="0"/>
      <w:marTop w:val="0"/>
      <w:marBottom w:val="0"/>
      <w:divBdr>
        <w:top w:val="none" w:sz="0" w:space="0" w:color="auto"/>
        <w:left w:val="none" w:sz="0" w:space="0" w:color="auto"/>
        <w:bottom w:val="none" w:sz="0" w:space="0" w:color="auto"/>
        <w:right w:val="none" w:sz="0" w:space="0" w:color="auto"/>
      </w:divBdr>
    </w:div>
    <w:div w:id="1573351833">
      <w:bodyDiv w:val="1"/>
      <w:marLeft w:val="0"/>
      <w:marRight w:val="0"/>
      <w:marTop w:val="0"/>
      <w:marBottom w:val="0"/>
      <w:divBdr>
        <w:top w:val="none" w:sz="0" w:space="0" w:color="auto"/>
        <w:left w:val="none" w:sz="0" w:space="0" w:color="auto"/>
        <w:bottom w:val="none" w:sz="0" w:space="0" w:color="auto"/>
        <w:right w:val="none" w:sz="0" w:space="0" w:color="auto"/>
      </w:divBdr>
    </w:div>
    <w:div w:id="1573858096">
      <w:bodyDiv w:val="1"/>
      <w:marLeft w:val="0"/>
      <w:marRight w:val="0"/>
      <w:marTop w:val="0"/>
      <w:marBottom w:val="0"/>
      <w:divBdr>
        <w:top w:val="none" w:sz="0" w:space="0" w:color="auto"/>
        <w:left w:val="none" w:sz="0" w:space="0" w:color="auto"/>
        <w:bottom w:val="none" w:sz="0" w:space="0" w:color="auto"/>
        <w:right w:val="none" w:sz="0" w:space="0" w:color="auto"/>
      </w:divBdr>
    </w:div>
    <w:div w:id="1573925292">
      <w:bodyDiv w:val="1"/>
      <w:marLeft w:val="0"/>
      <w:marRight w:val="0"/>
      <w:marTop w:val="0"/>
      <w:marBottom w:val="0"/>
      <w:divBdr>
        <w:top w:val="none" w:sz="0" w:space="0" w:color="auto"/>
        <w:left w:val="none" w:sz="0" w:space="0" w:color="auto"/>
        <w:bottom w:val="none" w:sz="0" w:space="0" w:color="auto"/>
        <w:right w:val="none" w:sz="0" w:space="0" w:color="auto"/>
      </w:divBdr>
    </w:div>
    <w:div w:id="1574120437">
      <w:bodyDiv w:val="1"/>
      <w:marLeft w:val="0"/>
      <w:marRight w:val="0"/>
      <w:marTop w:val="0"/>
      <w:marBottom w:val="0"/>
      <w:divBdr>
        <w:top w:val="none" w:sz="0" w:space="0" w:color="auto"/>
        <w:left w:val="none" w:sz="0" w:space="0" w:color="auto"/>
        <w:bottom w:val="none" w:sz="0" w:space="0" w:color="auto"/>
        <w:right w:val="none" w:sz="0" w:space="0" w:color="auto"/>
      </w:divBdr>
    </w:div>
    <w:div w:id="1574663046">
      <w:bodyDiv w:val="1"/>
      <w:marLeft w:val="0"/>
      <w:marRight w:val="0"/>
      <w:marTop w:val="0"/>
      <w:marBottom w:val="0"/>
      <w:divBdr>
        <w:top w:val="none" w:sz="0" w:space="0" w:color="auto"/>
        <w:left w:val="none" w:sz="0" w:space="0" w:color="auto"/>
        <w:bottom w:val="none" w:sz="0" w:space="0" w:color="auto"/>
        <w:right w:val="none" w:sz="0" w:space="0" w:color="auto"/>
      </w:divBdr>
    </w:div>
    <w:div w:id="1574925007">
      <w:bodyDiv w:val="1"/>
      <w:marLeft w:val="0"/>
      <w:marRight w:val="0"/>
      <w:marTop w:val="0"/>
      <w:marBottom w:val="0"/>
      <w:divBdr>
        <w:top w:val="none" w:sz="0" w:space="0" w:color="auto"/>
        <w:left w:val="none" w:sz="0" w:space="0" w:color="auto"/>
        <w:bottom w:val="none" w:sz="0" w:space="0" w:color="auto"/>
        <w:right w:val="none" w:sz="0" w:space="0" w:color="auto"/>
      </w:divBdr>
    </w:div>
    <w:div w:id="1574926622">
      <w:bodyDiv w:val="1"/>
      <w:marLeft w:val="0"/>
      <w:marRight w:val="0"/>
      <w:marTop w:val="0"/>
      <w:marBottom w:val="0"/>
      <w:divBdr>
        <w:top w:val="none" w:sz="0" w:space="0" w:color="auto"/>
        <w:left w:val="none" w:sz="0" w:space="0" w:color="auto"/>
        <w:bottom w:val="none" w:sz="0" w:space="0" w:color="auto"/>
        <w:right w:val="none" w:sz="0" w:space="0" w:color="auto"/>
      </w:divBdr>
    </w:div>
    <w:div w:id="1575042412">
      <w:bodyDiv w:val="1"/>
      <w:marLeft w:val="0"/>
      <w:marRight w:val="0"/>
      <w:marTop w:val="0"/>
      <w:marBottom w:val="0"/>
      <w:divBdr>
        <w:top w:val="none" w:sz="0" w:space="0" w:color="auto"/>
        <w:left w:val="none" w:sz="0" w:space="0" w:color="auto"/>
        <w:bottom w:val="none" w:sz="0" w:space="0" w:color="auto"/>
        <w:right w:val="none" w:sz="0" w:space="0" w:color="auto"/>
      </w:divBdr>
    </w:div>
    <w:div w:id="1575318936">
      <w:bodyDiv w:val="1"/>
      <w:marLeft w:val="0"/>
      <w:marRight w:val="0"/>
      <w:marTop w:val="0"/>
      <w:marBottom w:val="0"/>
      <w:divBdr>
        <w:top w:val="none" w:sz="0" w:space="0" w:color="auto"/>
        <w:left w:val="none" w:sz="0" w:space="0" w:color="auto"/>
        <w:bottom w:val="none" w:sz="0" w:space="0" w:color="auto"/>
        <w:right w:val="none" w:sz="0" w:space="0" w:color="auto"/>
      </w:divBdr>
    </w:div>
    <w:div w:id="1575431866">
      <w:bodyDiv w:val="1"/>
      <w:marLeft w:val="0"/>
      <w:marRight w:val="0"/>
      <w:marTop w:val="0"/>
      <w:marBottom w:val="0"/>
      <w:divBdr>
        <w:top w:val="none" w:sz="0" w:space="0" w:color="auto"/>
        <w:left w:val="none" w:sz="0" w:space="0" w:color="auto"/>
        <w:bottom w:val="none" w:sz="0" w:space="0" w:color="auto"/>
        <w:right w:val="none" w:sz="0" w:space="0" w:color="auto"/>
      </w:divBdr>
    </w:div>
    <w:div w:id="1575506046">
      <w:bodyDiv w:val="1"/>
      <w:marLeft w:val="0"/>
      <w:marRight w:val="0"/>
      <w:marTop w:val="0"/>
      <w:marBottom w:val="0"/>
      <w:divBdr>
        <w:top w:val="none" w:sz="0" w:space="0" w:color="auto"/>
        <w:left w:val="none" w:sz="0" w:space="0" w:color="auto"/>
        <w:bottom w:val="none" w:sz="0" w:space="0" w:color="auto"/>
        <w:right w:val="none" w:sz="0" w:space="0" w:color="auto"/>
      </w:divBdr>
    </w:div>
    <w:div w:id="1575625519">
      <w:bodyDiv w:val="1"/>
      <w:marLeft w:val="0"/>
      <w:marRight w:val="0"/>
      <w:marTop w:val="0"/>
      <w:marBottom w:val="0"/>
      <w:divBdr>
        <w:top w:val="none" w:sz="0" w:space="0" w:color="auto"/>
        <w:left w:val="none" w:sz="0" w:space="0" w:color="auto"/>
        <w:bottom w:val="none" w:sz="0" w:space="0" w:color="auto"/>
        <w:right w:val="none" w:sz="0" w:space="0" w:color="auto"/>
      </w:divBdr>
    </w:div>
    <w:div w:id="1575820080">
      <w:bodyDiv w:val="1"/>
      <w:marLeft w:val="0"/>
      <w:marRight w:val="0"/>
      <w:marTop w:val="0"/>
      <w:marBottom w:val="0"/>
      <w:divBdr>
        <w:top w:val="none" w:sz="0" w:space="0" w:color="auto"/>
        <w:left w:val="none" w:sz="0" w:space="0" w:color="auto"/>
        <w:bottom w:val="none" w:sz="0" w:space="0" w:color="auto"/>
        <w:right w:val="none" w:sz="0" w:space="0" w:color="auto"/>
      </w:divBdr>
    </w:div>
    <w:div w:id="1575894544">
      <w:bodyDiv w:val="1"/>
      <w:marLeft w:val="0"/>
      <w:marRight w:val="0"/>
      <w:marTop w:val="0"/>
      <w:marBottom w:val="0"/>
      <w:divBdr>
        <w:top w:val="none" w:sz="0" w:space="0" w:color="auto"/>
        <w:left w:val="none" w:sz="0" w:space="0" w:color="auto"/>
        <w:bottom w:val="none" w:sz="0" w:space="0" w:color="auto"/>
        <w:right w:val="none" w:sz="0" w:space="0" w:color="auto"/>
      </w:divBdr>
    </w:div>
    <w:div w:id="1575970413">
      <w:bodyDiv w:val="1"/>
      <w:marLeft w:val="0"/>
      <w:marRight w:val="0"/>
      <w:marTop w:val="0"/>
      <w:marBottom w:val="0"/>
      <w:divBdr>
        <w:top w:val="none" w:sz="0" w:space="0" w:color="auto"/>
        <w:left w:val="none" w:sz="0" w:space="0" w:color="auto"/>
        <w:bottom w:val="none" w:sz="0" w:space="0" w:color="auto"/>
        <w:right w:val="none" w:sz="0" w:space="0" w:color="auto"/>
      </w:divBdr>
    </w:div>
    <w:div w:id="1576238560">
      <w:bodyDiv w:val="1"/>
      <w:marLeft w:val="0"/>
      <w:marRight w:val="0"/>
      <w:marTop w:val="0"/>
      <w:marBottom w:val="0"/>
      <w:divBdr>
        <w:top w:val="none" w:sz="0" w:space="0" w:color="auto"/>
        <w:left w:val="none" w:sz="0" w:space="0" w:color="auto"/>
        <w:bottom w:val="none" w:sz="0" w:space="0" w:color="auto"/>
        <w:right w:val="none" w:sz="0" w:space="0" w:color="auto"/>
      </w:divBdr>
      <w:divsChild>
        <w:div w:id="310060236">
          <w:marLeft w:val="480"/>
          <w:marRight w:val="0"/>
          <w:marTop w:val="0"/>
          <w:marBottom w:val="0"/>
          <w:divBdr>
            <w:top w:val="none" w:sz="0" w:space="0" w:color="auto"/>
            <w:left w:val="none" w:sz="0" w:space="0" w:color="auto"/>
            <w:bottom w:val="none" w:sz="0" w:space="0" w:color="auto"/>
            <w:right w:val="none" w:sz="0" w:space="0" w:color="auto"/>
          </w:divBdr>
        </w:div>
        <w:div w:id="1500383396">
          <w:marLeft w:val="480"/>
          <w:marRight w:val="0"/>
          <w:marTop w:val="0"/>
          <w:marBottom w:val="0"/>
          <w:divBdr>
            <w:top w:val="none" w:sz="0" w:space="0" w:color="auto"/>
            <w:left w:val="none" w:sz="0" w:space="0" w:color="auto"/>
            <w:bottom w:val="none" w:sz="0" w:space="0" w:color="auto"/>
            <w:right w:val="none" w:sz="0" w:space="0" w:color="auto"/>
          </w:divBdr>
        </w:div>
        <w:div w:id="1674530682">
          <w:marLeft w:val="480"/>
          <w:marRight w:val="0"/>
          <w:marTop w:val="0"/>
          <w:marBottom w:val="0"/>
          <w:divBdr>
            <w:top w:val="none" w:sz="0" w:space="0" w:color="auto"/>
            <w:left w:val="none" w:sz="0" w:space="0" w:color="auto"/>
            <w:bottom w:val="none" w:sz="0" w:space="0" w:color="auto"/>
            <w:right w:val="none" w:sz="0" w:space="0" w:color="auto"/>
          </w:divBdr>
        </w:div>
        <w:div w:id="1063678595">
          <w:marLeft w:val="480"/>
          <w:marRight w:val="0"/>
          <w:marTop w:val="0"/>
          <w:marBottom w:val="0"/>
          <w:divBdr>
            <w:top w:val="none" w:sz="0" w:space="0" w:color="auto"/>
            <w:left w:val="none" w:sz="0" w:space="0" w:color="auto"/>
            <w:bottom w:val="none" w:sz="0" w:space="0" w:color="auto"/>
            <w:right w:val="none" w:sz="0" w:space="0" w:color="auto"/>
          </w:divBdr>
        </w:div>
        <w:div w:id="1888293916">
          <w:marLeft w:val="480"/>
          <w:marRight w:val="0"/>
          <w:marTop w:val="0"/>
          <w:marBottom w:val="0"/>
          <w:divBdr>
            <w:top w:val="none" w:sz="0" w:space="0" w:color="auto"/>
            <w:left w:val="none" w:sz="0" w:space="0" w:color="auto"/>
            <w:bottom w:val="none" w:sz="0" w:space="0" w:color="auto"/>
            <w:right w:val="none" w:sz="0" w:space="0" w:color="auto"/>
          </w:divBdr>
        </w:div>
        <w:div w:id="1937905852">
          <w:marLeft w:val="480"/>
          <w:marRight w:val="0"/>
          <w:marTop w:val="0"/>
          <w:marBottom w:val="0"/>
          <w:divBdr>
            <w:top w:val="none" w:sz="0" w:space="0" w:color="auto"/>
            <w:left w:val="none" w:sz="0" w:space="0" w:color="auto"/>
            <w:bottom w:val="none" w:sz="0" w:space="0" w:color="auto"/>
            <w:right w:val="none" w:sz="0" w:space="0" w:color="auto"/>
          </w:divBdr>
        </w:div>
        <w:div w:id="886913955">
          <w:marLeft w:val="480"/>
          <w:marRight w:val="0"/>
          <w:marTop w:val="0"/>
          <w:marBottom w:val="0"/>
          <w:divBdr>
            <w:top w:val="none" w:sz="0" w:space="0" w:color="auto"/>
            <w:left w:val="none" w:sz="0" w:space="0" w:color="auto"/>
            <w:bottom w:val="none" w:sz="0" w:space="0" w:color="auto"/>
            <w:right w:val="none" w:sz="0" w:space="0" w:color="auto"/>
          </w:divBdr>
        </w:div>
        <w:div w:id="2078084884">
          <w:marLeft w:val="480"/>
          <w:marRight w:val="0"/>
          <w:marTop w:val="0"/>
          <w:marBottom w:val="0"/>
          <w:divBdr>
            <w:top w:val="none" w:sz="0" w:space="0" w:color="auto"/>
            <w:left w:val="none" w:sz="0" w:space="0" w:color="auto"/>
            <w:bottom w:val="none" w:sz="0" w:space="0" w:color="auto"/>
            <w:right w:val="none" w:sz="0" w:space="0" w:color="auto"/>
          </w:divBdr>
        </w:div>
        <w:div w:id="45835852">
          <w:marLeft w:val="480"/>
          <w:marRight w:val="0"/>
          <w:marTop w:val="0"/>
          <w:marBottom w:val="0"/>
          <w:divBdr>
            <w:top w:val="none" w:sz="0" w:space="0" w:color="auto"/>
            <w:left w:val="none" w:sz="0" w:space="0" w:color="auto"/>
            <w:bottom w:val="none" w:sz="0" w:space="0" w:color="auto"/>
            <w:right w:val="none" w:sz="0" w:space="0" w:color="auto"/>
          </w:divBdr>
        </w:div>
        <w:div w:id="477654539">
          <w:marLeft w:val="480"/>
          <w:marRight w:val="0"/>
          <w:marTop w:val="0"/>
          <w:marBottom w:val="0"/>
          <w:divBdr>
            <w:top w:val="none" w:sz="0" w:space="0" w:color="auto"/>
            <w:left w:val="none" w:sz="0" w:space="0" w:color="auto"/>
            <w:bottom w:val="none" w:sz="0" w:space="0" w:color="auto"/>
            <w:right w:val="none" w:sz="0" w:space="0" w:color="auto"/>
          </w:divBdr>
        </w:div>
        <w:div w:id="1594317634">
          <w:marLeft w:val="480"/>
          <w:marRight w:val="0"/>
          <w:marTop w:val="0"/>
          <w:marBottom w:val="0"/>
          <w:divBdr>
            <w:top w:val="none" w:sz="0" w:space="0" w:color="auto"/>
            <w:left w:val="none" w:sz="0" w:space="0" w:color="auto"/>
            <w:bottom w:val="none" w:sz="0" w:space="0" w:color="auto"/>
            <w:right w:val="none" w:sz="0" w:space="0" w:color="auto"/>
          </w:divBdr>
        </w:div>
        <w:div w:id="696395483">
          <w:marLeft w:val="480"/>
          <w:marRight w:val="0"/>
          <w:marTop w:val="0"/>
          <w:marBottom w:val="0"/>
          <w:divBdr>
            <w:top w:val="none" w:sz="0" w:space="0" w:color="auto"/>
            <w:left w:val="none" w:sz="0" w:space="0" w:color="auto"/>
            <w:bottom w:val="none" w:sz="0" w:space="0" w:color="auto"/>
            <w:right w:val="none" w:sz="0" w:space="0" w:color="auto"/>
          </w:divBdr>
        </w:div>
        <w:div w:id="1796290809">
          <w:marLeft w:val="480"/>
          <w:marRight w:val="0"/>
          <w:marTop w:val="0"/>
          <w:marBottom w:val="0"/>
          <w:divBdr>
            <w:top w:val="none" w:sz="0" w:space="0" w:color="auto"/>
            <w:left w:val="none" w:sz="0" w:space="0" w:color="auto"/>
            <w:bottom w:val="none" w:sz="0" w:space="0" w:color="auto"/>
            <w:right w:val="none" w:sz="0" w:space="0" w:color="auto"/>
          </w:divBdr>
        </w:div>
        <w:div w:id="593825722">
          <w:marLeft w:val="480"/>
          <w:marRight w:val="0"/>
          <w:marTop w:val="0"/>
          <w:marBottom w:val="0"/>
          <w:divBdr>
            <w:top w:val="none" w:sz="0" w:space="0" w:color="auto"/>
            <w:left w:val="none" w:sz="0" w:space="0" w:color="auto"/>
            <w:bottom w:val="none" w:sz="0" w:space="0" w:color="auto"/>
            <w:right w:val="none" w:sz="0" w:space="0" w:color="auto"/>
          </w:divBdr>
        </w:div>
        <w:div w:id="1009021177">
          <w:marLeft w:val="480"/>
          <w:marRight w:val="0"/>
          <w:marTop w:val="0"/>
          <w:marBottom w:val="0"/>
          <w:divBdr>
            <w:top w:val="none" w:sz="0" w:space="0" w:color="auto"/>
            <w:left w:val="none" w:sz="0" w:space="0" w:color="auto"/>
            <w:bottom w:val="none" w:sz="0" w:space="0" w:color="auto"/>
            <w:right w:val="none" w:sz="0" w:space="0" w:color="auto"/>
          </w:divBdr>
        </w:div>
        <w:div w:id="165677030">
          <w:marLeft w:val="480"/>
          <w:marRight w:val="0"/>
          <w:marTop w:val="0"/>
          <w:marBottom w:val="0"/>
          <w:divBdr>
            <w:top w:val="none" w:sz="0" w:space="0" w:color="auto"/>
            <w:left w:val="none" w:sz="0" w:space="0" w:color="auto"/>
            <w:bottom w:val="none" w:sz="0" w:space="0" w:color="auto"/>
            <w:right w:val="none" w:sz="0" w:space="0" w:color="auto"/>
          </w:divBdr>
        </w:div>
        <w:div w:id="1161001696">
          <w:marLeft w:val="480"/>
          <w:marRight w:val="0"/>
          <w:marTop w:val="0"/>
          <w:marBottom w:val="0"/>
          <w:divBdr>
            <w:top w:val="none" w:sz="0" w:space="0" w:color="auto"/>
            <w:left w:val="none" w:sz="0" w:space="0" w:color="auto"/>
            <w:bottom w:val="none" w:sz="0" w:space="0" w:color="auto"/>
            <w:right w:val="none" w:sz="0" w:space="0" w:color="auto"/>
          </w:divBdr>
        </w:div>
        <w:div w:id="1096173439">
          <w:marLeft w:val="480"/>
          <w:marRight w:val="0"/>
          <w:marTop w:val="0"/>
          <w:marBottom w:val="0"/>
          <w:divBdr>
            <w:top w:val="none" w:sz="0" w:space="0" w:color="auto"/>
            <w:left w:val="none" w:sz="0" w:space="0" w:color="auto"/>
            <w:bottom w:val="none" w:sz="0" w:space="0" w:color="auto"/>
            <w:right w:val="none" w:sz="0" w:space="0" w:color="auto"/>
          </w:divBdr>
        </w:div>
        <w:div w:id="1704015870">
          <w:marLeft w:val="480"/>
          <w:marRight w:val="0"/>
          <w:marTop w:val="0"/>
          <w:marBottom w:val="0"/>
          <w:divBdr>
            <w:top w:val="none" w:sz="0" w:space="0" w:color="auto"/>
            <w:left w:val="none" w:sz="0" w:space="0" w:color="auto"/>
            <w:bottom w:val="none" w:sz="0" w:space="0" w:color="auto"/>
            <w:right w:val="none" w:sz="0" w:space="0" w:color="auto"/>
          </w:divBdr>
        </w:div>
        <w:div w:id="14506917">
          <w:marLeft w:val="480"/>
          <w:marRight w:val="0"/>
          <w:marTop w:val="0"/>
          <w:marBottom w:val="0"/>
          <w:divBdr>
            <w:top w:val="none" w:sz="0" w:space="0" w:color="auto"/>
            <w:left w:val="none" w:sz="0" w:space="0" w:color="auto"/>
            <w:bottom w:val="none" w:sz="0" w:space="0" w:color="auto"/>
            <w:right w:val="none" w:sz="0" w:space="0" w:color="auto"/>
          </w:divBdr>
        </w:div>
        <w:div w:id="1820540617">
          <w:marLeft w:val="480"/>
          <w:marRight w:val="0"/>
          <w:marTop w:val="0"/>
          <w:marBottom w:val="0"/>
          <w:divBdr>
            <w:top w:val="none" w:sz="0" w:space="0" w:color="auto"/>
            <w:left w:val="none" w:sz="0" w:space="0" w:color="auto"/>
            <w:bottom w:val="none" w:sz="0" w:space="0" w:color="auto"/>
            <w:right w:val="none" w:sz="0" w:space="0" w:color="auto"/>
          </w:divBdr>
        </w:div>
        <w:div w:id="798038675">
          <w:marLeft w:val="480"/>
          <w:marRight w:val="0"/>
          <w:marTop w:val="0"/>
          <w:marBottom w:val="0"/>
          <w:divBdr>
            <w:top w:val="none" w:sz="0" w:space="0" w:color="auto"/>
            <w:left w:val="none" w:sz="0" w:space="0" w:color="auto"/>
            <w:bottom w:val="none" w:sz="0" w:space="0" w:color="auto"/>
            <w:right w:val="none" w:sz="0" w:space="0" w:color="auto"/>
          </w:divBdr>
        </w:div>
        <w:div w:id="292104696">
          <w:marLeft w:val="480"/>
          <w:marRight w:val="0"/>
          <w:marTop w:val="0"/>
          <w:marBottom w:val="0"/>
          <w:divBdr>
            <w:top w:val="none" w:sz="0" w:space="0" w:color="auto"/>
            <w:left w:val="none" w:sz="0" w:space="0" w:color="auto"/>
            <w:bottom w:val="none" w:sz="0" w:space="0" w:color="auto"/>
            <w:right w:val="none" w:sz="0" w:space="0" w:color="auto"/>
          </w:divBdr>
        </w:div>
        <w:div w:id="133718009">
          <w:marLeft w:val="480"/>
          <w:marRight w:val="0"/>
          <w:marTop w:val="0"/>
          <w:marBottom w:val="0"/>
          <w:divBdr>
            <w:top w:val="none" w:sz="0" w:space="0" w:color="auto"/>
            <w:left w:val="none" w:sz="0" w:space="0" w:color="auto"/>
            <w:bottom w:val="none" w:sz="0" w:space="0" w:color="auto"/>
            <w:right w:val="none" w:sz="0" w:space="0" w:color="auto"/>
          </w:divBdr>
        </w:div>
        <w:div w:id="1567303509">
          <w:marLeft w:val="480"/>
          <w:marRight w:val="0"/>
          <w:marTop w:val="0"/>
          <w:marBottom w:val="0"/>
          <w:divBdr>
            <w:top w:val="none" w:sz="0" w:space="0" w:color="auto"/>
            <w:left w:val="none" w:sz="0" w:space="0" w:color="auto"/>
            <w:bottom w:val="none" w:sz="0" w:space="0" w:color="auto"/>
            <w:right w:val="none" w:sz="0" w:space="0" w:color="auto"/>
          </w:divBdr>
        </w:div>
        <w:div w:id="1350570522">
          <w:marLeft w:val="480"/>
          <w:marRight w:val="0"/>
          <w:marTop w:val="0"/>
          <w:marBottom w:val="0"/>
          <w:divBdr>
            <w:top w:val="none" w:sz="0" w:space="0" w:color="auto"/>
            <w:left w:val="none" w:sz="0" w:space="0" w:color="auto"/>
            <w:bottom w:val="none" w:sz="0" w:space="0" w:color="auto"/>
            <w:right w:val="none" w:sz="0" w:space="0" w:color="auto"/>
          </w:divBdr>
        </w:div>
        <w:div w:id="1872644449">
          <w:marLeft w:val="480"/>
          <w:marRight w:val="0"/>
          <w:marTop w:val="0"/>
          <w:marBottom w:val="0"/>
          <w:divBdr>
            <w:top w:val="none" w:sz="0" w:space="0" w:color="auto"/>
            <w:left w:val="none" w:sz="0" w:space="0" w:color="auto"/>
            <w:bottom w:val="none" w:sz="0" w:space="0" w:color="auto"/>
            <w:right w:val="none" w:sz="0" w:space="0" w:color="auto"/>
          </w:divBdr>
        </w:div>
        <w:div w:id="337270699">
          <w:marLeft w:val="480"/>
          <w:marRight w:val="0"/>
          <w:marTop w:val="0"/>
          <w:marBottom w:val="0"/>
          <w:divBdr>
            <w:top w:val="none" w:sz="0" w:space="0" w:color="auto"/>
            <w:left w:val="none" w:sz="0" w:space="0" w:color="auto"/>
            <w:bottom w:val="none" w:sz="0" w:space="0" w:color="auto"/>
            <w:right w:val="none" w:sz="0" w:space="0" w:color="auto"/>
          </w:divBdr>
        </w:div>
        <w:div w:id="2143114494">
          <w:marLeft w:val="480"/>
          <w:marRight w:val="0"/>
          <w:marTop w:val="0"/>
          <w:marBottom w:val="0"/>
          <w:divBdr>
            <w:top w:val="none" w:sz="0" w:space="0" w:color="auto"/>
            <w:left w:val="none" w:sz="0" w:space="0" w:color="auto"/>
            <w:bottom w:val="none" w:sz="0" w:space="0" w:color="auto"/>
            <w:right w:val="none" w:sz="0" w:space="0" w:color="auto"/>
          </w:divBdr>
        </w:div>
        <w:div w:id="981734250">
          <w:marLeft w:val="480"/>
          <w:marRight w:val="0"/>
          <w:marTop w:val="0"/>
          <w:marBottom w:val="0"/>
          <w:divBdr>
            <w:top w:val="none" w:sz="0" w:space="0" w:color="auto"/>
            <w:left w:val="none" w:sz="0" w:space="0" w:color="auto"/>
            <w:bottom w:val="none" w:sz="0" w:space="0" w:color="auto"/>
            <w:right w:val="none" w:sz="0" w:space="0" w:color="auto"/>
          </w:divBdr>
        </w:div>
        <w:div w:id="38938604">
          <w:marLeft w:val="480"/>
          <w:marRight w:val="0"/>
          <w:marTop w:val="0"/>
          <w:marBottom w:val="0"/>
          <w:divBdr>
            <w:top w:val="none" w:sz="0" w:space="0" w:color="auto"/>
            <w:left w:val="none" w:sz="0" w:space="0" w:color="auto"/>
            <w:bottom w:val="none" w:sz="0" w:space="0" w:color="auto"/>
            <w:right w:val="none" w:sz="0" w:space="0" w:color="auto"/>
          </w:divBdr>
        </w:div>
        <w:div w:id="547955371">
          <w:marLeft w:val="480"/>
          <w:marRight w:val="0"/>
          <w:marTop w:val="0"/>
          <w:marBottom w:val="0"/>
          <w:divBdr>
            <w:top w:val="none" w:sz="0" w:space="0" w:color="auto"/>
            <w:left w:val="none" w:sz="0" w:space="0" w:color="auto"/>
            <w:bottom w:val="none" w:sz="0" w:space="0" w:color="auto"/>
            <w:right w:val="none" w:sz="0" w:space="0" w:color="auto"/>
          </w:divBdr>
        </w:div>
        <w:div w:id="1641106243">
          <w:marLeft w:val="480"/>
          <w:marRight w:val="0"/>
          <w:marTop w:val="0"/>
          <w:marBottom w:val="0"/>
          <w:divBdr>
            <w:top w:val="none" w:sz="0" w:space="0" w:color="auto"/>
            <w:left w:val="none" w:sz="0" w:space="0" w:color="auto"/>
            <w:bottom w:val="none" w:sz="0" w:space="0" w:color="auto"/>
            <w:right w:val="none" w:sz="0" w:space="0" w:color="auto"/>
          </w:divBdr>
        </w:div>
        <w:div w:id="1614170636">
          <w:marLeft w:val="480"/>
          <w:marRight w:val="0"/>
          <w:marTop w:val="0"/>
          <w:marBottom w:val="0"/>
          <w:divBdr>
            <w:top w:val="none" w:sz="0" w:space="0" w:color="auto"/>
            <w:left w:val="none" w:sz="0" w:space="0" w:color="auto"/>
            <w:bottom w:val="none" w:sz="0" w:space="0" w:color="auto"/>
            <w:right w:val="none" w:sz="0" w:space="0" w:color="auto"/>
          </w:divBdr>
        </w:div>
        <w:div w:id="653871676">
          <w:marLeft w:val="480"/>
          <w:marRight w:val="0"/>
          <w:marTop w:val="0"/>
          <w:marBottom w:val="0"/>
          <w:divBdr>
            <w:top w:val="none" w:sz="0" w:space="0" w:color="auto"/>
            <w:left w:val="none" w:sz="0" w:space="0" w:color="auto"/>
            <w:bottom w:val="none" w:sz="0" w:space="0" w:color="auto"/>
            <w:right w:val="none" w:sz="0" w:space="0" w:color="auto"/>
          </w:divBdr>
        </w:div>
        <w:div w:id="354036901">
          <w:marLeft w:val="480"/>
          <w:marRight w:val="0"/>
          <w:marTop w:val="0"/>
          <w:marBottom w:val="0"/>
          <w:divBdr>
            <w:top w:val="none" w:sz="0" w:space="0" w:color="auto"/>
            <w:left w:val="none" w:sz="0" w:space="0" w:color="auto"/>
            <w:bottom w:val="none" w:sz="0" w:space="0" w:color="auto"/>
            <w:right w:val="none" w:sz="0" w:space="0" w:color="auto"/>
          </w:divBdr>
        </w:div>
        <w:div w:id="833884092">
          <w:marLeft w:val="480"/>
          <w:marRight w:val="0"/>
          <w:marTop w:val="0"/>
          <w:marBottom w:val="0"/>
          <w:divBdr>
            <w:top w:val="none" w:sz="0" w:space="0" w:color="auto"/>
            <w:left w:val="none" w:sz="0" w:space="0" w:color="auto"/>
            <w:bottom w:val="none" w:sz="0" w:space="0" w:color="auto"/>
            <w:right w:val="none" w:sz="0" w:space="0" w:color="auto"/>
          </w:divBdr>
        </w:div>
        <w:div w:id="1767723820">
          <w:marLeft w:val="480"/>
          <w:marRight w:val="0"/>
          <w:marTop w:val="0"/>
          <w:marBottom w:val="0"/>
          <w:divBdr>
            <w:top w:val="none" w:sz="0" w:space="0" w:color="auto"/>
            <w:left w:val="none" w:sz="0" w:space="0" w:color="auto"/>
            <w:bottom w:val="none" w:sz="0" w:space="0" w:color="auto"/>
            <w:right w:val="none" w:sz="0" w:space="0" w:color="auto"/>
          </w:divBdr>
        </w:div>
        <w:div w:id="1339310733">
          <w:marLeft w:val="480"/>
          <w:marRight w:val="0"/>
          <w:marTop w:val="0"/>
          <w:marBottom w:val="0"/>
          <w:divBdr>
            <w:top w:val="none" w:sz="0" w:space="0" w:color="auto"/>
            <w:left w:val="none" w:sz="0" w:space="0" w:color="auto"/>
            <w:bottom w:val="none" w:sz="0" w:space="0" w:color="auto"/>
            <w:right w:val="none" w:sz="0" w:space="0" w:color="auto"/>
          </w:divBdr>
        </w:div>
        <w:div w:id="256793896">
          <w:marLeft w:val="480"/>
          <w:marRight w:val="0"/>
          <w:marTop w:val="0"/>
          <w:marBottom w:val="0"/>
          <w:divBdr>
            <w:top w:val="none" w:sz="0" w:space="0" w:color="auto"/>
            <w:left w:val="none" w:sz="0" w:space="0" w:color="auto"/>
            <w:bottom w:val="none" w:sz="0" w:space="0" w:color="auto"/>
            <w:right w:val="none" w:sz="0" w:space="0" w:color="auto"/>
          </w:divBdr>
        </w:div>
        <w:div w:id="1487824579">
          <w:marLeft w:val="480"/>
          <w:marRight w:val="0"/>
          <w:marTop w:val="0"/>
          <w:marBottom w:val="0"/>
          <w:divBdr>
            <w:top w:val="none" w:sz="0" w:space="0" w:color="auto"/>
            <w:left w:val="none" w:sz="0" w:space="0" w:color="auto"/>
            <w:bottom w:val="none" w:sz="0" w:space="0" w:color="auto"/>
            <w:right w:val="none" w:sz="0" w:space="0" w:color="auto"/>
          </w:divBdr>
        </w:div>
        <w:div w:id="1855538177">
          <w:marLeft w:val="480"/>
          <w:marRight w:val="0"/>
          <w:marTop w:val="0"/>
          <w:marBottom w:val="0"/>
          <w:divBdr>
            <w:top w:val="none" w:sz="0" w:space="0" w:color="auto"/>
            <w:left w:val="none" w:sz="0" w:space="0" w:color="auto"/>
            <w:bottom w:val="none" w:sz="0" w:space="0" w:color="auto"/>
            <w:right w:val="none" w:sz="0" w:space="0" w:color="auto"/>
          </w:divBdr>
        </w:div>
        <w:div w:id="1415930551">
          <w:marLeft w:val="480"/>
          <w:marRight w:val="0"/>
          <w:marTop w:val="0"/>
          <w:marBottom w:val="0"/>
          <w:divBdr>
            <w:top w:val="none" w:sz="0" w:space="0" w:color="auto"/>
            <w:left w:val="none" w:sz="0" w:space="0" w:color="auto"/>
            <w:bottom w:val="none" w:sz="0" w:space="0" w:color="auto"/>
            <w:right w:val="none" w:sz="0" w:space="0" w:color="auto"/>
          </w:divBdr>
        </w:div>
        <w:div w:id="1808014857">
          <w:marLeft w:val="480"/>
          <w:marRight w:val="0"/>
          <w:marTop w:val="0"/>
          <w:marBottom w:val="0"/>
          <w:divBdr>
            <w:top w:val="none" w:sz="0" w:space="0" w:color="auto"/>
            <w:left w:val="none" w:sz="0" w:space="0" w:color="auto"/>
            <w:bottom w:val="none" w:sz="0" w:space="0" w:color="auto"/>
            <w:right w:val="none" w:sz="0" w:space="0" w:color="auto"/>
          </w:divBdr>
        </w:div>
        <w:div w:id="1380978720">
          <w:marLeft w:val="480"/>
          <w:marRight w:val="0"/>
          <w:marTop w:val="0"/>
          <w:marBottom w:val="0"/>
          <w:divBdr>
            <w:top w:val="none" w:sz="0" w:space="0" w:color="auto"/>
            <w:left w:val="none" w:sz="0" w:space="0" w:color="auto"/>
            <w:bottom w:val="none" w:sz="0" w:space="0" w:color="auto"/>
            <w:right w:val="none" w:sz="0" w:space="0" w:color="auto"/>
          </w:divBdr>
        </w:div>
        <w:div w:id="982779430">
          <w:marLeft w:val="480"/>
          <w:marRight w:val="0"/>
          <w:marTop w:val="0"/>
          <w:marBottom w:val="0"/>
          <w:divBdr>
            <w:top w:val="none" w:sz="0" w:space="0" w:color="auto"/>
            <w:left w:val="none" w:sz="0" w:space="0" w:color="auto"/>
            <w:bottom w:val="none" w:sz="0" w:space="0" w:color="auto"/>
            <w:right w:val="none" w:sz="0" w:space="0" w:color="auto"/>
          </w:divBdr>
        </w:div>
        <w:div w:id="538127506">
          <w:marLeft w:val="480"/>
          <w:marRight w:val="0"/>
          <w:marTop w:val="0"/>
          <w:marBottom w:val="0"/>
          <w:divBdr>
            <w:top w:val="none" w:sz="0" w:space="0" w:color="auto"/>
            <w:left w:val="none" w:sz="0" w:space="0" w:color="auto"/>
            <w:bottom w:val="none" w:sz="0" w:space="0" w:color="auto"/>
            <w:right w:val="none" w:sz="0" w:space="0" w:color="auto"/>
          </w:divBdr>
        </w:div>
        <w:div w:id="538133180">
          <w:marLeft w:val="480"/>
          <w:marRight w:val="0"/>
          <w:marTop w:val="0"/>
          <w:marBottom w:val="0"/>
          <w:divBdr>
            <w:top w:val="none" w:sz="0" w:space="0" w:color="auto"/>
            <w:left w:val="none" w:sz="0" w:space="0" w:color="auto"/>
            <w:bottom w:val="none" w:sz="0" w:space="0" w:color="auto"/>
            <w:right w:val="none" w:sz="0" w:space="0" w:color="auto"/>
          </w:divBdr>
        </w:div>
        <w:div w:id="1417551331">
          <w:marLeft w:val="480"/>
          <w:marRight w:val="0"/>
          <w:marTop w:val="0"/>
          <w:marBottom w:val="0"/>
          <w:divBdr>
            <w:top w:val="none" w:sz="0" w:space="0" w:color="auto"/>
            <w:left w:val="none" w:sz="0" w:space="0" w:color="auto"/>
            <w:bottom w:val="none" w:sz="0" w:space="0" w:color="auto"/>
            <w:right w:val="none" w:sz="0" w:space="0" w:color="auto"/>
          </w:divBdr>
        </w:div>
      </w:divsChild>
    </w:div>
    <w:div w:id="1576282568">
      <w:bodyDiv w:val="1"/>
      <w:marLeft w:val="0"/>
      <w:marRight w:val="0"/>
      <w:marTop w:val="0"/>
      <w:marBottom w:val="0"/>
      <w:divBdr>
        <w:top w:val="none" w:sz="0" w:space="0" w:color="auto"/>
        <w:left w:val="none" w:sz="0" w:space="0" w:color="auto"/>
        <w:bottom w:val="none" w:sz="0" w:space="0" w:color="auto"/>
        <w:right w:val="none" w:sz="0" w:space="0" w:color="auto"/>
      </w:divBdr>
    </w:div>
    <w:div w:id="1576428278">
      <w:bodyDiv w:val="1"/>
      <w:marLeft w:val="0"/>
      <w:marRight w:val="0"/>
      <w:marTop w:val="0"/>
      <w:marBottom w:val="0"/>
      <w:divBdr>
        <w:top w:val="none" w:sz="0" w:space="0" w:color="auto"/>
        <w:left w:val="none" w:sz="0" w:space="0" w:color="auto"/>
        <w:bottom w:val="none" w:sz="0" w:space="0" w:color="auto"/>
        <w:right w:val="none" w:sz="0" w:space="0" w:color="auto"/>
      </w:divBdr>
    </w:div>
    <w:div w:id="1577326003">
      <w:bodyDiv w:val="1"/>
      <w:marLeft w:val="0"/>
      <w:marRight w:val="0"/>
      <w:marTop w:val="0"/>
      <w:marBottom w:val="0"/>
      <w:divBdr>
        <w:top w:val="none" w:sz="0" w:space="0" w:color="auto"/>
        <w:left w:val="none" w:sz="0" w:space="0" w:color="auto"/>
        <w:bottom w:val="none" w:sz="0" w:space="0" w:color="auto"/>
        <w:right w:val="none" w:sz="0" w:space="0" w:color="auto"/>
      </w:divBdr>
    </w:div>
    <w:div w:id="1577327679">
      <w:bodyDiv w:val="1"/>
      <w:marLeft w:val="0"/>
      <w:marRight w:val="0"/>
      <w:marTop w:val="0"/>
      <w:marBottom w:val="0"/>
      <w:divBdr>
        <w:top w:val="none" w:sz="0" w:space="0" w:color="auto"/>
        <w:left w:val="none" w:sz="0" w:space="0" w:color="auto"/>
        <w:bottom w:val="none" w:sz="0" w:space="0" w:color="auto"/>
        <w:right w:val="none" w:sz="0" w:space="0" w:color="auto"/>
      </w:divBdr>
    </w:div>
    <w:div w:id="1577352560">
      <w:bodyDiv w:val="1"/>
      <w:marLeft w:val="0"/>
      <w:marRight w:val="0"/>
      <w:marTop w:val="0"/>
      <w:marBottom w:val="0"/>
      <w:divBdr>
        <w:top w:val="none" w:sz="0" w:space="0" w:color="auto"/>
        <w:left w:val="none" w:sz="0" w:space="0" w:color="auto"/>
        <w:bottom w:val="none" w:sz="0" w:space="0" w:color="auto"/>
        <w:right w:val="none" w:sz="0" w:space="0" w:color="auto"/>
      </w:divBdr>
    </w:div>
    <w:div w:id="1578633943">
      <w:bodyDiv w:val="1"/>
      <w:marLeft w:val="0"/>
      <w:marRight w:val="0"/>
      <w:marTop w:val="0"/>
      <w:marBottom w:val="0"/>
      <w:divBdr>
        <w:top w:val="none" w:sz="0" w:space="0" w:color="auto"/>
        <w:left w:val="none" w:sz="0" w:space="0" w:color="auto"/>
        <w:bottom w:val="none" w:sz="0" w:space="0" w:color="auto"/>
        <w:right w:val="none" w:sz="0" w:space="0" w:color="auto"/>
      </w:divBdr>
      <w:divsChild>
        <w:div w:id="1683434271">
          <w:marLeft w:val="480"/>
          <w:marRight w:val="0"/>
          <w:marTop w:val="0"/>
          <w:marBottom w:val="0"/>
          <w:divBdr>
            <w:top w:val="none" w:sz="0" w:space="0" w:color="auto"/>
            <w:left w:val="none" w:sz="0" w:space="0" w:color="auto"/>
            <w:bottom w:val="none" w:sz="0" w:space="0" w:color="auto"/>
            <w:right w:val="none" w:sz="0" w:space="0" w:color="auto"/>
          </w:divBdr>
        </w:div>
        <w:div w:id="1918977605">
          <w:marLeft w:val="480"/>
          <w:marRight w:val="0"/>
          <w:marTop w:val="0"/>
          <w:marBottom w:val="0"/>
          <w:divBdr>
            <w:top w:val="none" w:sz="0" w:space="0" w:color="auto"/>
            <w:left w:val="none" w:sz="0" w:space="0" w:color="auto"/>
            <w:bottom w:val="none" w:sz="0" w:space="0" w:color="auto"/>
            <w:right w:val="none" w:sz="0" w:space="0" w:color="auto"/>
          </w:divBdr>
        </w:div>
        <w:div w:id="55015784">
          <w:marLeft w:val="480"/>
          <w:marRight w:val="0"/>
          <w:marTop w:val="0"/>
          <w:marBottom w:val="0"/>
          <w:divBdr>
            <w:top w:val="none" w:sz="0" w:space="0" w:color="auto"/>
            <w:left w:val="none" w:sz="0" w:space="0" w:color="auto"/>
            <w:bottom w:val="none" w:sz="0" w:space="0" w:color="auto"/>
            <w:right w:val="none" w:sz="0" w:space="0" w:color="auto"/>
          </w:divBdr>
        </w:div>
        <w:div w:id="824200985">
          <w:marLeft w:val="480"/>
          <w:marRight w:val="0"/>
          <w:marTop w:val="0"/>
          <w:marBottom w:val="0"/>
          <w:divBdr>
            <w:top w:val="none" w:sz="0" w:space="0" w:color="auto"/>
            <w:left w:val="none" w:sz="0" w:space="0" w:color="auto"/>
            <w:bottom w:val="none" w:sz="0" w:space="0" w:color="auto"/>
            <w:right w:val="none" w:sz="0" w:space="0" w:color="auto"/>
          </w:divBdr>
        </w:div>
        <w:div w:id="1525710134">
          <w:marLeft w:val="480"/>
          <w:marRight w:val="0"/>
          <w:marTop w:val="0"/>
          <w:marBottom w:val="0"/>
          <w:divBdr>
            <w:top w:val="none" w:sz="0" w:space="0" w:color="auto"/>
            <w:left w:val="none" w:sz="0" w:space="0" w:color="auto"/>
            <w:bottom w:val="none" w:sz="0" w:space="0" w:color="auto"/>
            <w:right w:val="none" w:sz="0" w:space="0" w:color="auto"/>
          </w:divBdr>
        </w:div>
        <w:div w:id="1440446065">
          <w:marLeft w:val="480"/>
          <w:marRight w:val="0"/>
          <w:marTop w:val="0"/>
          <w:marBottom w:val="0"/>
          <w:divBdr>
            <w:top w:val="none" w:sz="0" w:space="0" w:color="auto"/>
            <w:left w:val="none" w:sz="0" w:space="0" w:color="auto"/>
            <w:bottom w:val="none" w:sz="0" w:space="0" w:color="auto"/>
            <w:right w:val="none" w:sz="0" w:space="0" w:color="auto"/>
          </w:divBdr>
        </w:div>
        <w:div w:id="1421219110">
          <w:marLeft w:val="480"/>
          <w:marRight w:val="0"/>
          <w:marTop w:val="0"/>
          <w:marBottom w:val="0"/>
          <w:divBdr>
            <w:top w:val="none" w:sz="0" w:space="0" w:color="auto"/>
            <w:left w:val="none" w:sz="0" w:space="0" w:color="auto"/>
            <w:bottom w:val="none" w:sz="0" w:space="0" w:color="auto"/>
            <w:right w:val="none" w:sz="0" w:space="0" w:color="auto"/>
          </w:divBdr>
        </w:div>
        <w:div w:id="26612604">
          <w:marLeft w:val="480"/>
          <w:marRight w:val="0"/>
          <w:marTop w:val="0"/>
          <w:marBottom w:val="0"/>
          <w:divBdr>
            <w:top w:val="none" w:sz="0" w:space="0" w:color="auto"/>
            <w:left w:val="none" w:sz="0" w:space="0" w:color="auto"/>
            <w:bottom w:val="none" w:sz="0" w:space="0" w:color="auto"/>
            <w:right w:val="none" w:sz="0" w:space="0" w:color="auto"/>
          </w:divBdr>
        </w:div>
        <w:div w:id="1054889167">
          <w:marLeft w:val="480"/>
          <w:marRight w:val="0"/>
          <w:marTop w:val="0"/>
          <w:marBottom w:val="0"/>
          <w:divBdr>
            <w:top w:val="none" w:sz="0" w:space="0" w:color="auto"/>
            <w:left w:val="none" w:sz="0" w:space="0" w:color="auto"/>
            <w:bottom w:val="none" w:sz="0" w:space="0" w:color="auto"/>
            <w:right w:val="none" w:sz="0" w:space="0" w:color="auto"/>
          </w:divBdr>
        </w:div>
        <w:div w:id="637610430">
          <w:marLeft w:val="480"/>
          <w:marRight w:val="0"/>
          <w:marTop w:val="0"/>
          <w:marBottom w:val="0"/>
          <w:divBdr>
            <w:top w:val="none" w:sz="0" w:space="0" w:color="auto"/>
            <w:left w:val="none" w:sz="0" w:space="0" w:color="auto"/>
            <w:bottom w:val="none" w:sz="0" w:space="0" w:color="auto"/>
            <w:right w:val="none" w:sz="0" w:space="0" w:color="auto"/>
          </w:divBdr>
        </w:div>
        <w:div w:id="1191140960">
          <w:marLeft w:val="480"/>
          <w:marRight w:val="0"/>
          <w:marTop w:val="0"/>
          <w:marBottom w:val="0"/>
          <w:divBdr>
            <w:top w:val="none" w:sz="0" w:space="0" w:color="auto"/>
            <w:left w:val="none" w:sz="0" w:space="0" w:color="auto"/>
            <w:bottom w:val="none" w:sz="0" w:space="0" w:color="auto"/>
            <w:right w:val="none" w:sz="0" w:space="0" w:color="auto"/>
          </w:divBdr>
        </w:div>
        <w:div w:id="1502548997">
          <w:marLeft w:val="480"/>
          <w:marRight w:val="0"/>
          <w:marTop w:val="0"/>
          <w:marBottom w:val="0"/>
          <w:divBdr>
            <w:top w:val="none" w:sz="0" w:space="0" w:color="auto"/>
            <w:left w:val="none" w:sz="0" w:space="0" w:color="auto"/>
            <w:bottom w:val="none" w:sz="0" w:space="0" w:color="auto"/>
            <w:right w:val="none" w:sz="0" w:space="0" w:color="auto"/>
          </w:divBdr>
        </w:div>
        <w:div w:id="361638240">
          <w:marLeft w:val="480"/>
          <w:marRight w:val="0"/>
          <w:marTop w:val="0"/>
          <w:marBottom w:val="0"/>
          <w:divBdr>
            <w:top w:val="none" w:sz="0" w:space="0" w:color="auto"/>
            <w:left w:val="none" w:sz="0" w:space="0" w:color="auto"/>
            <w:bottom w:val="none" w:sz="0" w:space="0" w:color="auto"/>
            <w:right w:val="none" w:sz="0" w:space="0" w:color="auto"/>
          </w:divBdr>
        </w:div>
        <w:div w:id="356394110">
          <w:marLeft w:val="480"/>
          <w:marRight w:val="0"/>
          <w:marTop w:val="0"/>
          <w:marBottom w:val="0"/>
          <w:divBdr>
            <w:top w:val="none" w:sz="0" w:space="0" w:color="auto"/>
            <w:left w:val="none" w:sz="0" w:space="0" w:color="auto"/>
            <w:bottom w:val="none" w:sz="0" w:space="0" w:color="auto"/>
            <w:right w:val="none" w:sz="0" w:space="0" w:color="auto"/>
          </w:divBdr>
        </w:div>
        <w:div w:id="375277362">
          <w:marLeft w:val="480"/>
          <w:marRight w:val="0"/>
          <w:marTop w:val="0"/>
          <w:marBottom w:val="0"/>
          <w:divBdr>
            <w:top w:val="none" w:sz="0" w:space="0" w:color="auto"/>
            <w:left w:val="none" w:sz="0" w:space="0" w:color="auto"/>
            <w:bottom w:val="none" w:sz="0" w:space="0" w:color="auto"/>
            <w:right w:val="none" w:sz="0" w:space="0" w:color="auto"/>
          </w:divBdr>
        </w:div>
        <w:div w:id="1507599863">
          <w:marLeft w:val="480"/>
          <w:marRight w:val="0"/>
          <w:marTop w:val="0"/>
          <w:marBottom w:val="0"/>
          <w:divBdr>
            <w:top w:val="none" w:sz="0" w:space="0" w:color="auto"/>
            <w:left w:val="none" w:sz="0" w:space="0" w:color="auto"/>
            <w:bottom w:val="none" w:sz="0" w:space="0" w:color="auto"/>
            <w:right w:val="none" w:sz="0" w:space="0" w:color="auto"/>
          </w:divBdr>
        </w:div>
        <w:div w:id="1562324612">
          <w:marLeft w:val="480"/>
          <w:marRight w:val="0"/>
          <w:marTop w:val="0"/>
          <w:marBottom w:val="0"/>
          <w:divBdr>
            <w:top w:val="none" w:sz="0" w:space="0" w:color="auto"/>
            <w:left w:val="none" w:sz="0" w:space="0" w:color="auto"/>
            <w:bottom w:val="none" w:sz="0" w:space="0" w:color="auto"/>
            <w:right w:val="none" w:sz="0" w:space="0" w:color="auto"/>
          </w:divBdr>
        </w:div>
        <w:div w:id="714432586">
          <w:marLeft w:val="480"/>
          <w:marRight w:val="0"/>
          <w:marTop w:val="0"/>
          <w:marBottom w:val="0"/>
          <w:divBdr>
            <w:top w:val="none" w:sz="0" w:space="0" w:color="auto"/>
            <w:left w:val="none" w:sz="0" w:space="0" w:color="auto"/>
            <w:bottom w:val="none" w:sz="0" w:space="0" w:color="auto"/>
            <w:right w:val="none" w:sz="0" w:space="0" w:color="auto"/>
          </w:divBdr>
        </w:div>
        <w:div w:id="299195371">
          <w:marLeft w:val="480"/>
          <w:marRight w:val="0"/>
          <w:marTop w:val="0"/>
          <w:marBottom w:val="0"/>
          <w:divBdr>
            <w:top w:val="none" w:sz="0" w:space="0" w:color="auto"/>
            <w:left w:val="none" w:sz="0" w:space="0" w:color="auto"/>
            <w:bottom w:val="none" w:sz="0" w:space="0" w:color="auto"/>
            <w:right w:val="none" w:sz="0" w:space="0" w:color="auto"/>
          </w:divBdr>
        </w:div>
        <w:div w:id="1125586613">
          <w:marLeft w:val="480"/>
          <w:marRight w:val="0"/>
          <w:marTop w:val="0"/>
          <w:marBottom w:val="0"/>
          <w:divBdr>
            <w:top w:val="none" w:sz="0" w:space="0" w:color="auto"/>
            <w:left w:val="none" w:sz="0" w:space="0" w:color="auto"/>
            <w:bottom w:val="none" w:sz="0" w:space="0" w:color="auto"/>
            <w:right w:val="none" w:sz="0" w:space="0" w:color="auto"/>
          </w:divBdr>
        </w:div>
        <w:div w:id="1541163129">
          <w:marLeft w:val="480"/>
          <w:marRight w:val="0"/>
          <w:marTop w:val="0"/>
          <w:marBottom w:val="0"/>
          <w:divBdr>
            <w:top w:val="none" w:sz="0" w:space="0" w:color="auto"/>
            <w:left w:val="none" w:sz="0" w:space="0" w:color="auto"/>
            <w:bottom w:val="none" w:sz="0" w:space="0" w:color="auto"/>
            <w:right w:val="none" w:sz="0" w:space="0" w:color="auto"/>
          </w:divBdr>
        </w:div>
        <w:div w:id="1634099908">
          <w:marLeft w:val="480"/>
          <w:marRight w:val="0"/>
          <w:marTop w:val="0"/>
          <w:marBottom w:val="0"/>
          <w:divBdr>
            <w:top w:val="none" w:sz="0" w:space="0" w:color="auto"/>
            <w:left w:val="none" w:sz="0" w:space="0" w:color="auto"/>
            <w:bottom w:val="none" w:sz="0" w:space="0" w:color="auto"/>
            <w:right w:val="none" w:sz="0" w:space="0" w:color="auto"/>
          </w:divBdr>
        </w:div>
        <w:div w:id="582839294">
          <w:marLeft w:val="480"/>
          <w:marRight w:val="0"/>
          <w:marTop w:val="0"/>
          <w:marBottom w:val="0"/>
          <w:divBdr>
            <w:top w:val="none" w:sz="0" w:space="0" w:color="auto"/>
            <w:left w:val="none" w:sz="0" w:space="0" w:color="auto"/>
            <w:bottom w:val="none" w:sz="0" w:space="0" w:color="auto"/>
            <w:right w:val="none" w:sz="0" w:space="0" w:color="auto"/>
          </w:divBdr>
        </w:div>
        <w:div w:id="754783097">
          <w:marLeft w:val="480"/>
          <w:marRight w:val="0"/>
          <w:marTop w:val="0"/>
          <w:marBottom w:val="0"/>
          <w:divBdr>
            <w:top w:val="none" w:sz="0" w:space="0" w:color="auto"/>
            <w:left w:val="none" w:sz="0" w:space="0" w:color="auto"/>
            <w:bottom w:val="none" w:sz="0" w:space="0" w:color="auto"/>
            <w:right w:val="none" w:sz="0" w:space="0" w:color="auto"/>
          </w:divBdr>
        </w:div>
        <w:div w:id="2069918761">
          <w:marLeft w:val="480"/>
          <w:marRight w:val="0"/>
          <w:marTop w:val="0"/>
          <w:marBottom w:val="0"/>
          <w:divBdr>
            <w:top w:val="none" w:sz="0" w:space="0" w:color="auto"/>
            <w:left w:val="none" w:sz="0" w:space="0" w:color="auto"/>
            <w:bottom w:val="none" w:sz="0" w:space="0" w:color="auto"/>
            <w:right w:val="none" w:sz="0" w:space="0" w:color="auto"/>
          </w:divBdr>
        </w:div>
        <w:div w:id="1814248692">
          <w:marLeft w:val="480"/>
          <w:marRight w:val="0"/>
          <w:marTop w:val="0"/>
          <w:marBottom w:val="0"/>
          <w:divBdr>
            <w:top w:val="none" w:sz="0" w:space="0" w:color="auto"/>
            <w:left w:val="none" w:sz="0" w:space="0" w:color="auto"/>
            <w:bottom w:val="none" w:sz="0" w:space="0" w:color="auto"/>
            <w:right w:val="none" w:sz="0" w:space="0" w:color="auto"/>
          </w:divBdr>
        </w:div>
        <w:div w:id="1532450765">
          <w:marLeft w:val="480"/>
          <w:marRight w:val="0"/>
          <w:marTop w:val="0"/>
          <w:marBottom w:val="0"/>
          <w:divBdr>
            <w:top w:val="none" w:sz="0" w:space="0" w:color="auto"/>
            <w:left w:val="none" w:sz="0" w:space="0" w:color="auto"/>
            <w:bottom w:val="none" w:sz="0" w:space="0" w:color="auto"/>
            <w:right w:val="none" w:sz="0" w:space="0" w:color="auto"/>
          </w:divBdr>
        </w:div>
        <w:div w:id="1755131177">
          <w:marLeft w:val="480"/>
          <w:marRight w:val="0"/>
          <w:marTop w:val="0"/>
          <w:marBottom w:val="0"/>
          <w:divBdr>
            <w:top w:val="none" w:sz="0" w:space="0" w:color="auto"/>
            <w:left w:val="none" w:sz="0" w:space="0" w:color="auto"/>
            <w:bottom w:val="none" w:sz="0" w:space="0" w:color="auto"/>
            <w:right w:val="none" w:sz="0" w:space="0" w:color="auto"/>
          </w:divBdr>
        </w:div>
        <w:div w:id="119154035">
          <w:marLeft w:val="480"/>
          <w:marRight w:val="0"/>
          <w:marTop w:val="0"/>
          <w:marBottom w:val="0"/>
          <w:divBdr>
            <w:top w:val="none" w:sz="0" w:space="0" w:color="auto"/>
            <w:left w:val="none" w:sz="0" w:space="0" w:color="auto"/>
            <w:bottom w:val="none" w:sz="0" w:space="0" w:color="auto"/>
            <w:right w:val="none" w:sz="0" w:space="0" w:color="auto"/>
          </w:divBdr>
        </w:div>
        <w:div w:id="1008170699">
          <w:marLeft w:val="480"/>
          <w:marRight w:val="0"/>
          <w:marTop w:val="0"/>
          <w:marBottom w:val="0"/>
          <w:divBdr>
            <w:top w:val="none" w:sz="0" w:space="0" w:color="auto"/>
            <w:left w:val="none" w:sz="0" w:space="0" w:color="auto"/>
            <w:bottom w:val="none" w:sz="0" w:space="0" w:color="auto"/>
            <w:right w:val="none" w:sz="0" w:space="0" w:color="auto"/>
          </w:divBdr>
        </w:div>
        <w:div w:id="216360957">
          <w:marLeft w:val="480"/>
          <w:marRight w:val="0"/>
          <w:marTop w:val="0"/>
          <w:marBottom w:val="0"/>
          <w:divBdr>
            <w:top w:val="none" w:sz="0" w:space="0" w:color="auto"/>
            <w:left w:val="none" w:sz="0" w:space="0" w:color="auto"/>
            <w:bottom w:val="none" w:sz="0" w:space="0" w:color="auto"/>
            <w:right w:val="none" w:sz="0" w:space="0" w:color="auto"/>
          </w:divBdr>
        </w:div>
        <w:div w:id="1699236000">
          <w:marLeft w:val="480"/>
          <w:marRight w:val="0"/>
          <w:marTop w:val="0"/>
          <w:marBottom w:val="0"/>
          <w:divBdr>
            <w:top w:val="none" w:sz="0" w:space="0" w:color="auto"/>
            <w:left w:val="none" w:sz="0" w:space="0" w:color="auto"/>
            <w:bottom w:val="none" w:sz="0" w:space="0" w:color="auto"/>
            <w:right w:val="none" w:sz="0" w:space="0" w:color="auto"/>
          </w:divBdr>
        </w:div>
        <w:div w:id="272828655">
          <w:marLeft w:val="480"/>
          <w:marRight w:val="0"/>
          <w:marTop w:val="0"/>
          <w:marBottom w:val="0"/>
          <w:divBdr>
            <w:top w:val="none" w:sz="0" w:space="0" w:color="auto"/>
            <w:left w:val="none" w:sz="0" w:space="0" w:color="auto"/>
            <w:bottom w:val="none" w:sz="0" w:space="0" w:color="auto"/>
            <w:right w:val="none" w:sz="0" w:space="0" w:color="auto"/>
          </w:divBdr>
        </w:div>
        <w:div w:id="2100101331">
          <w:marLeft w:val="480"/>
          <w:marRight w:val="0"/>
          <w:marTop w:val="0"/>
          <w:marBottom w:val="0"/>
          <w:divBdr>
            <w:top w:val="none" w:sz="0" w:space="0" w:color="auto"/>
            <w:left w:val="none" w:sz="0" w:space="0" w:color="auto"/>
            <w:bottom w:val="none" w:sz="0" w:space="0" w:color="auto"/>
            <w:right w:val="none" w:sz="0" w:space="0" w:color="auto"/>
          </w:divBdr>
        </w:div>
        <w:div w:id="1080296570">
          <w:marLeft w:val="480"/>
          <w:marRight w:val="0"/>
          <w:marTop w:val="0"/>
          <w:marBottom w:val="0"/>
          <w:divBdr>
            <w:top w:val="none" w:sz="0" w:space="0" w:color="auto"/>
            <w:left w:val="none" w:sz="0" w:space="0" w:color="auto"/>
            <w:bottom w:val="none" w:sz="0" w:space="0" w:color="auto"/>
            <w:right w:val="none" w:sz="0" w:space="0" w:color="auto"/>
          </w:divBdr>
        </w:div>
        <w:div w:id="694699595">
          <w:marLeft w:val="480"/>
          <w:marRight w:val="0"/>
          <w:marTop w:val="0"/>
          <w:marBottom w:val="0"/>
          <w:divBdr>
            <w:top w:val="none" w:sz="0" w:space="0" w:color="auto"/>
            <w:left w:val="none" w:sz="0" w:space="0" w:color="auto"/>
            <w:bottom w:val="none" w:sz="0" w:space="0" w:color="auto"/>
            <w:right w:val="none" w:sz="0" w:space="0" w:color="auto"/>
          </w:divBdr>
        </w:div>
        <w:div w:id="793252717">
          <w:marLeft w:val="480"/>
          <w:marRight w:val="0"/>
          <w:marTop w:val="0"/>
          <w:marBottom w:val="0"/>
          <w:divBdr>
            <w:top w:val="none" w:sz="0" w:space="0" w:color="auto"/>
            <w:left w:val="none" w:sz="0" w:space="0" w:color="auto"/>
            <w:bottom w:val="none" w:sz="0" w:space="0" w:color="auto"/>
            <w:right w:val="none" w:sz="0" w:space="0" w:color="auto"/>
          </w:divBdr>
        </w:div>
        <w:div w:id="929041957">
          <w:marLeft w:val="480"/>
          <w:marRight w:val="0"/>
          <w:marTop w:val="0"/>
          <w:marBottom w:val="0"/>
          <w:divBdr>
            <w:top w:val="none" w:sz="0" w:space="0" w:color="auto"/>
            <w:left w:val="none" w:sz="0" w:space="0" w:color="auto"/>
            <w:bottom w:val="none" w:sz="0" w:space="0" w:color="auto"/>
            <w:right w:val="none" w:sz="0" w:space="0" w:color="auto"/>
          </w:divBdr>
        </w:div>
        <w:div w:id="700596383">
          <w:marLeft w:val="480"/>
          <w:marRight w:val="0"/>
          <w:marTop w:val="0"/>
          <w:marBottom w:val="0"/>
          <w:divBdr>
            <w:top w:val="none" w:sz="0" w:space="0" w:color="auto"/>
            <w:left w:val="none" w:sz="0" w:space="0" w:color="auto"/>
            <w:bottom w:val="none" w:sz="0" w:space="0" w:color="auto"/>
            <w:right w:val="none" w:sz="0" w:space="0" w:color="auto"/>
          </w:divBdr>
        </w:div>
        <w:div w:id="1423524348">
          <w:marLeft w:val="480"/>
          <w:marRight w:val="0"/>
          <w:marTop w:val="0"/>
          <w:marBottom w:val="0"/>
          <w:divBdr>
            <w:top w:val="none" w:sz="0" w:space="0" w:color="auto"/>
            <w:left w:val="none" w:sz="0" w:space="0" w:color="auto"/>
            <w:bottom w:val="none" w:sz="0" w:space="0" w:color="auto"/>
            <w:right w:val="none" w:sz="0" w:space="0" w:color="auto"/>
          </w:divBdr>
        </w:div>
        <w:div w:id="1223641867">
          <w:marLeft w:val="480"/>
          <w:marRight w:val="0"/>
          <w:marTop w:val="0"/>
          <w:marBottom w:val="0"/>
          <w:divBdr>
            <w:top w:val="none" w:sz="0" w:space="0" w:color="auto"/>
            <w:left w:val="none" w:sz="0" w:space="0" w:color="auto"/>
            <w:bottom w:val="none" w:sz="0" w:space="0" w:color="auto"/>
            <w:right w:val="none" w:sz="0" w:space="0" w:color="auto"/>
          </w:divBdr>
        </w:div>
        <w:div w:id="137040259">
          <w:marLeft w:val="480"/>
          <w:marRight w:val="0"/>
          <w:marTop w:val="0"/>
          <w:marBottom w:val="0"/>
          <w:divBdr>
            <w:top w:val="none" w:sz="0" w:space="0" w:color="auto"/>
            <w:left w:val="none" w:sz="0" w:space="0" w:color="auto"/>
            <w:bottom w:val="none" w:sz="0" w:space="0" w:color="auto"/>
            <w:right w:val="none" w:sz="0" w:space="0" w:color="auto"/>
          </w:divBdr>
        </w:div>
        <w:div w:id="719672232">
          <w:marLeft w:val="480"/>
          <w:marRight w:val="0"/>
          <w:marTop w:val="0"/>
          <w:marBottom w:val="0"/>
          <w:divBdr>
            <w:top w:val="none" w:sz="0" w:space="0" w:color="auto"/>
            <w:left w:val="none" w:sz="0" w:space="0" w:color="auto"/>
            <w:bottom w:val="none" w:sz="0" w:space="0" w:color="auto"/>
            <w:right w:val="none" w:sz="0" w:space="0" w:color="auto"/>
          </w:divBdr>
        </w:div>
        <w:div w:id="637954724">
          <w:marLeft w:val="480"/>
          <w:marRight w:val="0"/>
          <w:marTop w:val="0"/>
          <w:marBottom w:val="0"/>
          <w:divBdr>
            <w:top w:val="none" w:sz="0" w:space="0" w:color="auto"/>
            <w:left w:val="none" w:sz="0" w:space="0" w:color="auto"/>
            <w:bottom w:val="none" w:sz="0" w:space="0" w:color="auto"/>
            <w:right w:val="none" w:sz="0" w:space="0" w:color="auto"/>
          </w:divBdr>
        </w:div>
        <w:div w:id="609747842">
          <w:marLeft w:val="480"/>
          <w:marRight w:val="0"/>
          <w:marTop w:val="0"/>
          <w:marBottom w:val="0"/>
          <w:divBdr>
            <w:top w:val="none" w:sz="0" w:space="0" w:color="auto"/>
            <w:left w:val="none" w:sz="0" w:space="0" w:color="auto"/>
            <w:bottom w:val="none" w:sz="0" w:space="0" w:color="auto"/>
            <w:right w:val="none" w:sz="0" w:space="0" w:color="auto"/>
          </w:divBdr>
        </w:div>
        <w:div w:id="1552955377">
          <w:marLeft w:val="480"/>
          <w:marRight w:val="0"/>
          <w:marTop w:val="0"/>
          <w:marBottom w:val="0"/>
          <w:divBdr>
            <w:top w:val="none" w:sz="0" w:space="0" w:color="auto"/>
            <w:left w:val="none" w:sz="0" w:space="0" w:color="auto"/>
            <w:bottom w:val="none" w:sz="0" w:space="0" w:color="auto"/>
            <w:right w:val="none" w:sz="0" w:space="0" w:color="auto"/>
          </w:divBdr>
        </w:div>
        <w:div w:id="153494940">
          <w:marLeft w:val="480"/>
          <w:marRight w:val="0"/>
          <w:marTop w:val="0"/>
          <w:marBottom w:val="0"/>
          <w:divBdr>
            <w:top w:val="none" w:sz="0" w:space="0" w:color="auto"/>
            <w:left w:val="none" w:sz="0" w:space="0" w:color="auto"/>
            <w:bottom w:val="none" w:sz="0" w:space="0" w:color="auto"/>
            <w:right w:val="none" w:sz="0" w:space="0" w:color="auto"/>
          </w:divBdr>
        </w:div>
        <w:div w:id="1030229628">
          <w:marLeft w:val="480"/>
          <w:marRight w:val="0"/>
          <w:marTop w:val="0"/>
          <w:marBottom w:val="0"/>
          <w:divBdr>
            <w:top w:val="none" w:sz="0" w:space="0" w:color="auto"/>
            <w:left w:val="none" w:sz="0" w:space="0" w:color="auto"/>
            <w:bottom w:val="none" w:sz="0" w:space="0" w:color="auto"/>
            <w:right w:val="none" w:sz="0" w:space="0" w:color="auto"/>
          </w:divBdr>
        </w:div>
        <w:div w:id="1659965686">
          <w:marLeft w:val="480"/>
          <w:marRight w:val="0"/>
          <w:marTop w:val="0"/>
          <w:marBottom w:val="0"/>
          <w:divBdr>
            <w:top w:val="none" w:sz="0" w:space="0" w:color="auto"/>
            <w:left w:val="none" w:sz="0" w:space="0" w:color="auto"/>
            <w:bottom w:val="none" w:sz="0" w:space="0" w:color="auto"/>
            <w:right w:val="none" w:sz="0" w:space="0" w:color="auto"/>
          </w:divBdr>
        </w:div>
      </w:divsChild>
    </w:div>
    <w:div w:id="1578975221">
      <w:bodyDiv w:val="1"/>
      <w:marLeft w:val="0"/>
      <w:marRight w:val="0"/>
      <w:marTop w:val="0"/>
      <w:marBottom w:val="0"/>
      <w:divBdr>
        <w:top w:val="none" w:sz="0" w:space="0" w:color="auto"/>
        <w:left w:val="none" w:sz="0" w:space="0" w:color="auto"/>
        <w:bottom w:val="none" w:sz="0" w:space="0" w:color="auto"/>
        <w:right w:val="none" w:sz="0" w:space="0" w:color="auto"/>
      </w:divBdr>
    </w:div>
    <w:div w:id="1579484533">
      <w:bodyDiv w:val="1"/>
      <w:marLeft w:val="0"/>
      <w:marRight w:val="0"/>
      <w:marTop w:val="0"/>
      <w:marBottom w:val="0"/>
      <w:divBdr>
        <w:top w:val="none" w:sz="0" w:space="0" w:color="auto"/>
        <w:left w:val="none" w:sz="0" w:space="0" w:color="auto"/>
        <w:bottom w:val="none" w:sz="0" w:space="0" w:color="auto"/>
        <w:right w:val="none" w:sz="0" w:space="0" w:color="auto"/>
      </w:divBdr>
    </w:div>
    <w:div w:id="1579945965">
      <w:bodyDiv w:val="1"/>
      <w:marLeft w:val="0"/>
      <w:marRight w:val="0"/>
      <w:marTop w:val="0"/>
      <w:marBottom w:val="0"/>
      <w:divBdr>
        <w:top w:val="none" w:sz="0" w:space="0" w:color="auto"/>
        <w:left w:val="none" w:sz="0" w:space="0" w:color="auto"/>
        <w:bottom w:val="none" w:sz="0" w:space="0" w:color="auto"/>
        <w:right w:val="none" w:sz="0" w:space="0" w:color="auto"/>
      </w:divBdr>
    </w:div>
    <w:div w:id="1580140222">
      <w:bodyDiv w:val="1"/>
      <w:marLeft w:val="0"/>
      <w:marRight w:val="0"/>
      <w:marTop w:val="0"/>
      <w:marBottom w:val="0"/>
      <w:divBdr>
        <w:top w:val="none" w:sz="0" w:space="0" w:color="auto"/>
        <w:left w:val="none" w:sz="0" w:space="0" w:color="auto"/>
        <w:bottom w:val="none" w:sz="0" w:space="0" w:color="auto"/>
        <w:right w:val="none" w:sz="0" w:space="0" w:color="auto"/>
      </w:divBdr>
    </w:div>
    <w:div w:id="1580167747">
      <w:bodyDiv w:val="1"/>
      <w:marLeft w:val="0"/>
      <w:marRight w:val="0"/>
      <w:marTop w:val="0"/>
      <w:marBottom w:val="0"/>
      <w:divBdr>
        <w:top w:val="none" w:sz="0" w:space="0" w:color="auto"/>
        <w:left w:val="none" w:sz="0" w:space="0" w:color="auto"/>
        <w:bottom w:val="none" w:sz="0" w:space="0" w:color="auto"/>
        <w:right w:val="none" w:sz="0" w:space="0" w:color="auto"/>
      </w:divBdr>
    </w:div>
    <w:div w:id="1580359757">
      <w:bodyDiv w:val="1"/>
      <w:marLeft w:val="0"/>
      <w:marRight w:val="0"/>
      <w:marTop w:val="0"/>
      <w:marBottom w:val="0"/>
      <w:divBdr>
        <w:top w:val="none" w:sz="0" w:space="0" w:color="auto"/>
        <w:left w:val="none" w:sz="0" w:space="0" w:color="auto"/>
        <w:bottom w:val="none" w:sz="0" w:space="0" w:color="auto"/>
        <w:right w:val="none" w:sz="0" w:space="0" w:color="auto"/>
      </w:divBdr>
    </w:div>
    <w:div w:id="1580481165">
      <w:bodyDiv w:val="1"/>
      <w:marLeft w:val="0"/>
      <w:marRight w:val="0"/>
      <w:marTop w:val="0"/>
      <w:marBottom w:val="0"/>
      <w:divBdr>
        <w:top w:val="none" w:sz="0" w:space="0" w:color="auto"/>
        <w:left w:val="none" w:sz="0" w:space="0" w:color="auto"/>
        <w:bottom w:val="none" w:sz="0" w:space="0" w:color="auto"/>
        <w:right w:val="none" w:sz="0" w:space="0" w:color="auto"/>
      </w:divBdr>
    </w:div>
    <w:div w:id="1580561371">
      <w:bodyDiv w:val="1"/>
      <w:marLeft w:val="0"/>
      <w:marRight w:val="0"/>
      <w:marTop w:val="0"/>
      <w:marBottom w:val="0"/>
      <w:divBdr>
        <w:top w:val="none" w:sz="0" w:space="0" w:color="auto"/>
        <w:left w:val="none" w:sz="0" w:space="0" w:color="auto"/>
        <w:bottom w:val="none" w:sz="0" w:space="0" w:color="auto"/>
        <w:right w:val="none" w:sz="0" w:space="0" w:color="auto"/>
      </w:divBdr>
    </w:div>
    <w:div w:id="1581209933">
      <w:bodyDiv w:val="1"/>
      <w:marLeft w:val="0"/>
      <w:marRight w:val="0"/>
      <w:marTop w:val="0"/>
      <w:marBottom w:val="0"/>
      <w:divBdr>
        <w:top w:val="none" w:sz="0" w:space="0" w:color="auto"/>
        <w:left w:val="none" w:sz="0" w:space="0" w:color="auto"/>
        <w:bottom w:val="none" w:sz="0" w:space="0" w:color="auto"/>
        <w:right w:val="none" w:sz="0" w:space="0" w:color="auto"/>
      </w:divBdr>
      <w:divsChild>
        <w:div w:id="238486005">
          <w:marLeft w:val="480"/>
          <w:marRight w:val="0"/>
          <w:marTop w:val="0"/>
          <w:marBottom w:val="0"/>
          <w:divBdr>
            <w:top w:val="none" w:sz="0" w:space="0" w:color="auto"/>
            <w:left w:val="none" w:sz="0" w:space="0" w:color="auto"/>
            <w:bottom w:val="none" w:sz="0" w:space="0" w:color="auto"/>
            <w:right w:val="none" w:sz="0" w:space="0" w:color="auto"/>
          </w:divBdr>
        </w:div>
        <w:div w:id="1334720973">
          <w:marLeft w:val="480"/>
          <w:marRight w:val="0"/>
          <w:marTop w:val="0"/>
          <w:marBottom w:val="0"/>
          <w:divBdr>
            <w:top w:val="none" w:sz="0" w:space="0" w:color="auto"/>
            <w:left w:val="none" w:sz="0" w:space="0" w:color="auto"/>
            <w:bottom w:val="none" w:sz="0" w:space="0" w:color="auto"/>
            <w:right w:val="none" w:sz="0" w:space="0" w:color="auto"/>
          </w:divBdr>
        </w:div>
        <w:div w:id="1743797763">
          <w:marLeft w:val="480"/>
          <w:marRight w:val="0"/>
          <w:marTop w:val="0"/>
          <w:marBottom w:val="0"/>
          <w:divBdr>
            <w:top w:val="none" w:sz="0" w:space="0" w:color="auto"/>
            <w:left w:val="none" w:sz="0" w:space="0" w:color="auto"/>
            <w:bottom w:val="none" w:sz="0" w:space="0" w:color="auto"/>
            <w:right w:val="none" w:sz="0" w:space="0" w:color="auto"/>
          </w:divBdr>
        </w:div>
        <w:div w:id="1926062983">
          <w:marLeft w:val="480"/>
          <w:marRight w:val="0"/>
          <w:marTop w:val="0"/>
          <w:marBottom w:val="0"/>
          <w:divBdr>
            <w:top w:val="none" w:sz="0" w:space="0" w:color="auto"/>
            <w:left w:val="none" w:sz="0" w:space="0" w:color="auto"/>
            <w:bottom w:val="none" w:sz="0" w:space="0" w:color="auto"/>
            <w:right w:val="none" w:sz="0" w:space="0" w:color="auto"/>
          </w:divBdr>
        </w:div>
        <w:div w:id="459997530">
          <w:marLeft w:val="480"/>
          <w:marRight w:val="0"/>
          <w:marTop w:val="0"/>
          <w:marBottom w:val="0"/>
          <w:divBdr>
            <w:top w:val="none" w:sz="0" w:space="0" w:color="auto"/>
            <w:left w:val="none" w:sz="0" w:space="0" w:color="auto"/>
            <w:bottom w:val="none" w:sz="0" w:space="0" w:color="auto"/>
            <w:right w:val="none" w:sz="0" w:space="0" w:color="auto"/>
          </w:divBdr>
        </w:div>
        <w:div w:id="787821221">
          <w:marLeft w:val="480"/>
          <w:marRight w:val="0"/>
          <w:marTop w:val="0"/>
          <w:marBottom w:val="0"/>
          <w:divBdr>
            <w:top w:val="none" w:sz="0" w:space="0" w:color="auto"/>
            <w:left w:val="none" w:sz="0" w:space="0" w:color="auto"/>
            <w:bottom w:val="none" w:sz="0" w:space="0" w:color="auto"/>
            <w:right w:val="none" w:sz="0" w:space="0" w:color="auto"/>
          </w:divBdr>
        </w:div>
        <w:div w:id="201982902">
          <w:marLeft w:val="480"/>
          <w:marRight w:val="0"/>
          <w:marTop w:val="0"/>
          <w:marBottom w:val="0"/>
          <w:divBdr>
            <w:top w:val="none" w:sz="0" w:space="0" w:color="auto"/>
            <w:left w:val="none" w:sz="0" w:space="0" w:color="auto"/>
            <w:bottom w:val="none" w:sz="0" w:space="0" w:color="auto"/>
            <w:right w:val="none" w:sz="0" w:space="0" w:color="auto"/>
          </w:divBdr>
        </w:div>
        <w:div w:id="675572685">
          <w:marLeft w:val="480"/>
          <w:marRight w:val="0"/>
          <w:marTop w:val="0"/>
          <w:marBottom w:val="0"/>
          <w:divBdr>
            <w:top w:val="none" w:sz="0" w:space="0" w:color="auto"/>
            <w:left w:val="none" w:sz="0" w:space="0" w:color="auto"/>
            <w:bottom w:val="none" w:sz="0" w:space="0" w:color="auto"/>
            <w:right w:val="none" w:sz="0" w:space="0" w:color="auto"/>
          </w:divBdr>
        </w:div>
        <w:div w:id="1974364134">
          <w:marLeft w:val="480"/>
          <w:marRight w:val="0"/>
          <w:marTop w:val="0"/>
          <w:marBottom w:val="0"/>
          <w:divBdr>
            <w:top w:val="none" w:sz="0" w:space="0" w:color="auto"/>
            <w:left w:val="none" w:sz="0" w:space="0" w:color="auto"/>
            <w:bottom w:val="none" w:sz="0" w:space="0" w:color="auto"/>
            <w:right w:val="none" w:sz="0" w:space="0" w:color="auto"/>
          </w:divBdr>
        </w:div>
        <w:div w:id="1556433964">
          <w:marLeft w:val="480"/>
          <w:marRight w:val="0"/>
          <w:marTop w:val="0"/>
          <w:marBottom w:val="0"/>
          <w:divBdr>
            <w:top w:val="none" w:sz="0" w:space="0" w:color="auto"/>
            <w:left w:val="none" w:sz="0" w:space="0" w:color="auto"/>
            <w:bottom w:val="none" w:sz="0" w:space="0" w:color="auto"/>
            <w:right w:val="none" w:sz="0" w:space="0" w:color="auto"/>
          </w:divBdr>
        </w:div>
        <w:div w:id="1212110991">
          <w:marLeft w:val="480"/>
          <w:marRight w:val="0"/>
          <w:marTop w:val="0"/>
          <w:marBottom w:val="0"/>
          <w:divBdr>
            <w:top w:val="none" w:sz="0" w:space="0" w:color="auto"/>
            <w:left w:val="none" w:sz="0" w:space="0" w:color="auto"/>
            <w:bottom w:val="none" w:sz="0" w:space="0" w:color="auto"/>
            <w:right w:val="none" w:sz="0" w:space="0" w:color="auto"/>
          </w:divBdr>
        </w:div>
        <w:div w:id="1314875163">
          <w:marLeft w:val="480"/>
          <w:marRight w:val="0"/>
          <w:marTop w:val="0"/>
          <w:marBottom w:val="0"/>
          <w:divBdr>
            <w:top w:val="none" w:sz="0" w:space="0" w:color="auto"/>
            <w:left w:val="none" w:sz="0" w:space="0" w:color="auto"/>
            <w:bottom w:val="none" w:sz="0" w:space="0" w:color="auto"/>
            <w:right w:val="none" w:sz="0" w:space="0" w:color="auto"/>
          </w:divBdr>
        </w:div>
        <w:div w:id="658995092">
          <w:marLeft w:val="480"/>
          <w:marRight w:val="0"/>
          <w:marTop w:val="0"/>
          <w:marBottom w:val="0"/>
          <w:divBdr>
            <w:top w:val="none" w:sz="0" w:space="0" w:color="auto"/>
            <w:left w:val="none" w:sz="0" w:space="0" w:color="auto"/>
            <w:bottom w:val="none" w:sz="0" w:space="0" w:color="auto"/>
            <w:right w:val="none" w:sz="0" w:space="0" w:color="auto"/>
          </w:divBdr>
        </w:div>
        <w:div w:id="105200469">
          <w:marLeft w:val="480"/>
          <w:marRight w:val="0"/>
          <w:marTop w:val="0"/>
          <w:marBottom w:val="0"/>
          <w:divBdr>
            <w:top w:val="none" w:sz="0" w:space="0" w:color="auto"/>
            <w:left w:val="none" w:sz="0" w:space="0" w:color="auto"/>
            <w:bottom w:val="none" w:sz="0" w:space="0" w:color="auto"/>
            <w:right w:val="none" w:sz="0" w:space="0" w:color="auto"/>
          </w:divBdr>
        </w:div>
        <w:div w:id="386613541">
          <w:marLeft w:val="480"/>
          <w:marRight w:val="0"/>
          <w:marTop w:val="0"/>
          <w:marBottom w:val="0"/>
          <w:divBdr>
            <w:top w:val="none" w:sz="0" w:space="0" w:color="auto"/>
            <w:left w:val="none" w:sz="0" w:space="0" w:color="auto"/>
            <w:bottom w:val="none" w:sz="0" w:space="0" w:color="auto"/>
            <w:right w:val="none" w:sz="0" w:space="0" w:color="auto"/>
          </w:divBdr>
        </w:div>
        <w:div w:id="1147476698">
          <w:marLeft w:val="480"/>
          <w:marRight w:val="0"/>
          <w:marTop w:val="0"/>
          <w:marBottom w:val="0"/>
          <w:divBdr>
            <w:top w:val="none" w:sz="0" w:space="0" w:color="auto"/>
            <w:left w:val="none" w:sz="0" w:space="0" w:color="auto"/>
            <w:bottom w:val="none" w:sz="0" w:space="0" w:color="auto"/>
            <w:right w:val="none" w:sz="0" w:space="0" w:color="auto"/>
          </w:divBdr>
        </w:div>
        <w:div w:id="1522282612">
          <w:marLeft w:val="480"/>
          <w:marRight w:val="0"/>
          <w:marTop w:val="0"/>
          <w:marBottom w:val="0"/>
          <w:divBdr>
            <w:top w:val="none" w:sz="0" w:space="0" w:color="auto"/>
            <w:left w:val="none" w:sz="0" w:space="0" w:color="auto"/>
            <w:bottom w:val="none" w:sz="0" w:space="0" w:color="auto"/>
            <w:right w:val="none" w:sz="0" w:space="0" w:color="auto"/>
          </w:divBdr>
        </w:div>
        <w:div w:id="1214388857">
          <w:marLeft w:val="480"/>
          <w:marRight w:val="0"/>
          <w:marTop w:val="0"/>
          <w:marBottom w:val="0"/>
          <w:divBdr>
            <w:top w:val="none" w:sz="0" w:space="0" w:color="auto"/>
            <w:left w:val="none" w:sz="0" w:space="0" w:color="auto"/>
            <w:bottom w:val="none" w:sz="0" w:space="0" w:color="auto"/>
            <w:right w:val="none" w:sz="0" w:space="0" w:color="auto"/>
          </w:divBdr>
        </w:div>
        <w:div w:id="860315606">
          <w:marLeft w:val="480"/>
          <w:marRight w:val="0"/>
          <w:marTop w:val="0"/>
          <w:marBottom w:val="0"/>
          <w:divBdr>
            <w:top w:val="none" w:sz="0" w:space="0" w:color="auto"/>
            <w:left w:val="none" w:sz="0" w:space="0" w:color="auto"/>
            <w:bottom w:val="none" w:sz="0" w:space="0" w:color="auto"/>
            <w:right w:val="none" w:sz="0" w:space="0" w:color="auto"/>
          </w:divBdr>
        </w:div>
        <w:div w:id="2023123071">
          <w:marLeft w:val="480"/>
          <w:marRight w:val="0"/>
          <w:marTop w:val="0"/>
          <w:marBottom w:val="0"/>
          <w:divBdr>
            <w:top w:val="none" w:sz="0" w:space="0" w:color="auto"/>
            <w:left w:val="none" w:sz="0" w:space="0" w:color="auto"/>
            <w:bottom w:val="none" w:sz="0" w:space="0" w:color="auto"/>
            <w:right w:val="none" w:sz="0" w:space="0" w:color="auto"/>
          </w:divBdr>
        </w:div>
        <w:div w:id="1276398998">
          <w:marLeft w:val="480"/>
          <w:marRight w:val="0"/>
          <w:marTop w:val="0"/>
          <w:marBottom w:val="0"/>
          <w:divBdr>
            <w:top w:val="none" w:sz="0" w:space="0" w:color="auto"/>
            <w:left w:val="none" w:sz="0" w:space="0" w:color="auto"/>
            <w:bottom w:val="none" w:sz="0" w:space="0" w:color="auto"/>
            <w:right w:val="none" w:sz="0" w:space="0" w:color="auto"/>
          </w:divBdr>
        </w:div>
        <w:div w:id="630551176">
          <w:marLeft w:val="480"/>
          <w:marRight w:val="0"/>
          <w:marTop w:val="0"/>
          <w:marBottom w:val="0"/>
          <w:divBdr>
            <w:top w:val="none" w:sz="0" w:space="0" w:color="auto"/>
            <w:left w:val="none" w:sz="0" w:space="0" w:color="auto"/>
            <w:bottom w:val="none" w:sz="0" w:space="0" w:color="auto"/>
            <w:right w:val="none" w:sz="0" w:space="0" w:color="auto"/>
          </w:divBdr>
        </w:div>
        <w:div w:id="302152927">
          <w:marLeft w:val="480"/>
          <w:marRight w:val="0"/>
          <w:marTop w:val="0"/>
          <w:marBottom w:val="0"/>
          <w:divBdr>
            <w:top w:val="none" w:sz="0" w:space="0" w:color="auto"/>
            <w:left w:val="none" w:sz="0" w:space="0" w:color="auto"/>
            <w:bottom w:val="none" w:sz="0" w:space="0" w:color="auto"/>
            <w:right w:val="none" w:sz="0" w:space="0" w:color="auto"/>
          </w:divBdr>
        </w:div>
        <w:div w:id="1691567300">
          <w:marLeft w:val="480"/>
          <w:marRight w:val="0"/>
          <w:marTop w:val="0"/>
          <w:marBottom w:val="0"/>
          <w:divBdr>
            <w:top w:val="none" w:sz="0" w:space="0" w:color="auto"/>
            <w:left w:val="none" w:sz="0" w:space="0" w:color="auto"/>
            <w:bottom w:val="none" w:sz="0" w:space="0" w:color="auto"/>
            <w:right w:val="none" w:sz="0" w:space="0" w:color="auto"/>
          </w:divBdr>
        </w:div>
        <w:div w:id="1810589236">
          <w:marLeft w:val="480"/>
          <w:marRight w:val="0"/>
          <w:marTop w:val="0"/>
          <w:marBottom w:val="0"/>
          <w:divBdr>
            <w:top w:val="none" w:sz="0" w:space="0" w:color="auto"/>
            <w:left w:val="none" w:sz="0" w:space="0" w:color="auto"/>
            <w:bottom w:val="none" w:sz="0" w:space="0" w:color="auto"/>
            <w:right w:val="none" w:sz="0" w:space="0" w:color="auto"/>
          </w:divBdr>
        </w:div>
        <w:div w:id="692654687">
          <w:marLeft w:val="480"/>
          <w:marRight w:val="0"/>
          <w:marTop w:val="0"/>
          <w:marBottom w:val="0"/>
          <w:divBdr>
            <w:top w:val="none" w:sz="0" w:space="0" w:color="auto"/>
            <w:left w:val="none" w:sz="0" w:space="0" w:color="auto"/>
            <w:bottom w:val="none" w:sz="0" w:space="0" w:color="auto"/>
            <w:right w:val="none" w:sz="0" w:space="0" w:color="auto"/>
          </w:divBdr>
        </w:div>
        <w:div w:id="1309284090">
          <w:marLeft w:val="480"/>
          <w:marRight w:val="0"/>
          <w:marTop w:val="0"/>
          <w:marBottom w:val="0"/>
          <w:divBdr>
            <w:top w:val="none" w:sz="0" w:space="0" w:color="auto"/>
            <w:left w:val="none" w:sz="0" w:space="0" w:color="auto"/>
            <w:bottom w:val="none" w:sz="0" w:space="0" w:color="auto"/>
            <w:right w:val="none" w:sz="0" w:space="0" w:color="auto"/>
          </w:divBdr>
        </w:div>
        <w:div w:id="1391999433">
          <w:marLeft w:val="480"/>
          <w:marRight w:val="0"/>
          <w:marTop w:val="0"/>
          <w:marBottom w:val="0"/>
          <w:divBdr>
            <w:top w:val="none" w:sz="0" w:space="0" w:color="auto"/>
            <w:left w:val="none" w:sz="0" w:space="0" w:color="auto"/>
            <w:bottom w:val="none" w:sz="0" w:space="0" w:color="auto"/>
            <w:right w:val="none" w:sz="0" w:space="0" w:color="auto"/>
          </w:divBdr>
        </w:div>
        <w:div w:id="581334138">
          <w:marLeft w:val="480"/>
          <w:marRight w:val="0"/>
          <w:marTop w:val="0"/>
          <w:marBottom w:val="0"/>
          <w:divBdr>
            <w:top w:val="none" w:sz="0" w:space="0" w:color="auto"/>
            <w:left w:val="none" w:sz="0" w:space="0" w:color="auto"/>
            <w:bottom w:val="none" w:sz="0" w:space="0" w:color="auto"/>
            <w:right w:val="none" w:sz="0" w:space="0" w:color="auto"/>
          </w:divBdr>
        </w:div>
        <w:div w:id="2147232980">
          <w:marLeft w:val="480"/>
          <w:marRight w:val="0"/>
          <w:marTop w:val="0"/>
          <w:marBottom w:val="0"/>
          <w:divBdr>
            <w:top w:val="none" w:sz="0" w:space="0" w:color="auto"/>
            <w:left w:val="none" w:sz="0" w:space="0" w:color="auto"/>
            <w:bottom w:val="none" w:sz="0" w:space="0" w:color="auto"/>
            <w:right w:val="none" w:sz="0" w:space="0" w:color="auto"/>
          </w:divBdr>
        </w:div>
        <w:div w:id="803889061">
          <w:marLeft w:val="480"/>
          <w:marRight w:val="0"/>
          <w:marTop w:val="0"/>
          <w:marBottom w:val="0"/>
          <w:divBdr>
            <w:top w:val="none" w:sz="0" w:space="0" w:color="auto"/>
            <w:left w:val="none" w:sz="0" w:space="0" w:color="auto"/>
            <w:bottom w:val="none" w:sz="0" w:space="0" w:color="auto"/>
            <w:right w:val="none" w:sz="0" w:space="0" w:color="auto"/>
          </w:divBdr>
        </w:div>
        <w:div w:id="1113675821">
          <w:marLeft w:val="480"/>
          <w:marRight w:val="0"/>
          <w:marTop w:val="0"/>
          <w:marBottom w:val="0"/>
          <w:divBdr>
            <w:top w:val="none" w:sz="0" w:space="0" w:color="auto"/>
            <w:left w:val="none" w:sz="0" w:space="0" w:color="auto"/>
            <w:bottom w:val="none" w:sz="0" w:space="0" w:color="auto"/>
            <w:right w:val="none" w:sz="0" w:space="0" w:color="auto"/>
          </w:divBdr>
        </w:div>
        <w:div w:id="714547785">
          <w:marLeft w:val="480"/>
          <w:marRight w:val="0"/>
          <w:marTop w:val="0"/>
          <w:marBottom w:val="0"/>
          <w:divBdr>
            <w:top w:val="none" w:sz="0" w:space="0" w:color="auto"/>
            <w:left w:val="none" w:sz="0" w:space="0" w:color="auto"/>
            <w:bottom w:val="none" w:sz="0" w:space="0" w:color="auto"/>
            <w:right w:val="none" w:sz="0" w:space="0" w:color="auto"/>
          </w:divBdr>
        </w:div>
        <w:div w:id="537396407">
          <w:marLeft w:val="480"/>
          <w:marRight w:val="0"/>
          <w:marTop w:val="0"/>
          <w:marBottom w:val="0"/>
          <w:divBdr>
            <w:top w:val="none" w:sz="0" w:space="0" w:color="auto"/>
            <w:left w:val="none" w:sz="0" w:space="0" w:color="auto"/>
            <w:bottom w:val="none" w:sz="0" w:space="0" w:color="auto"/>
            <w:right w:val="none" w:sz="0" w:space="0" w:color="auto"/>
          </w:divBdr>
        </w:div>
        <w:div w:id="721178761">
          <w:marLeft w:val="480"/>
          <w:marRight w:val="0"/>
          <w:marTop w:val="0"/>
          <w:marBottom w:val="0"/>
          <w:divBdr>
            <w:top w:val="none" w:sz="0" w:space="0" w:color="auto"/>
            <w:left w:val="none" w:sz="0" w:space="0" w:color="auto"/>
            <w:bottom w:val="none" w:sz="0" w:space="0" w:color="auto"/>
            <w:right w:val="none" w:sz="0" w:space="0" w:color="auto"/>
          </w:divBdr>
        </w:div>
        <w:div w:id="1875920522">
          <w:marLeft w:val="480"/>
          <w:marRight w:val="0"/>
          <w:marTop w:val="0"/>
          <w:marBottom w:val="0"/>
          <w:divBdr>
            <w:top w:val="none" w:sz="0" w:space="0" w:color="auto"/>
            <w:left w:val="none" w:sz="0" w:space="0" w:color="auto"/>
            <w:bottom w:val="none" w:sz="0" w:space="0" w:color="auto"/>
            <w:right w:val="none" w:sz="0" w:space="0" w:color="auto"/>
          </w:divBdr>
        </w:div>
        <w:div w:id="1098676958">
          <w:marLeft w:val="480"/>
          <w:marRight w:val="0"/>
          <w:marTop w:val="0"/>
          <w:marBottom w:val="0"/>
          <w:divBdr>
            <w:top w:val="none" w:sz="0" w:space="0" w:color="auto"/>
            <w:left w:val="none" w:sz="0" w:space="0" w:color="auto"/>
            <w:bottom w:val="none" w:sz="0" w:space="0" w:color="auto"/>
            <w:right w:val="none" w:sz="0" w:space="0" w:color="auto"/>
          </w:divBdr>
        </w:div>
        <w:div w:id="1875800966">
          <w:marLeft w:val="480"/>
          <w:marRight w:val="0"/>
          <w:marTop w:val="0"/>
          <w:marBottom w:val="0"/>
          <w:divBdr>
            <w:top w:val="none" w:sz="0" w:space="0" w:color="auto"/>
            <w:left w:val="none" w:sz="0" w:space="0" w:color="auto"/>
            <w:bottom w:val="none" w:sz="0" w:space="0" w:color="auto"/>
            <w:right w:val="none" w:sz="0" w:space="0" w:color="auto"/>
          </w:divBdr>
        </w:div>
        <w:div w:id="1217859416">
          <w:marLeft w:val="480"/>
          <w:marRight w:val="0"/>
          <w:marTop w:val="0"/>
          <w:marBottom w:val="0"/>
          <w:divBdr>
            <w:top w:val="none" w:sz="0" w:space="0" w:color="auto"/>
            <w:left w:val="none" w:sz="0" w:space="0" w:color="auto"/>
            <w:bottom w:val="none" w:sz="0" w:space="0" w:color="auto"/>
            <w:right w:val="none" w:sz="0" w:space="0" w:color="auto"/>
          </w:divBdr>
        </w:div>
        <w:div w:id="303585208">
          <w:marLeft w:val="480"/>
          <w:marRight w:val="0"/>
          <w:marTop w:val="0"/>
          <w:marBottom w:val="0"/>
          <w:divBdr>
            <w:top w:val="none" w:sz="0" w:space="0" w:color="auto"/>
            <w:left w:val="none" w:sz="0" w:space="0" w:color="auto"/>
            <w:bottom w:val="none" w:sz="0" w:space="0" w:color="auto"/>
            <w:right w:val="none" w:sz="0" w:space="0" w:color="auto"/>
          </w:divBdr>
        </w:div>
        <w:div w:id="859129155">
          <w:marLeft w:val="480"/>
          <w:marRight w:val="0"/>
          <w:marTop w:val="0"/>
          <w:marBottom w:val="0"/>
          <w:divBdr>
            <w:top w:val="none" w:sz="0" w:space="0" w:color="auto"/>
            <w:left w:val="none" w:sz="0" w:space="0" w:color="auto"/>
            <w:bottom w:val="none" w:sz="0" w:space="0" w:color="auto"/>
            <w:right w:val="none" w:sz="0" w:space="0" w:color="auto"/>
          </w:divBdr>
        </w:div>
        <w:div w:id="694038674">
          <w:marLeft w:val="480"/>
          <w:marRight w:val="0"/>
          <w:marTop w:val="0"/>
          <w:marBottom w:val="0"/>
          <w:divBdr>
            <w:top w:val="none" w:sz="0" w:space="0" w:color="auto"/>
            <w:left w:val="none" w:sz="0" w:space="0" w:color="auto"/>
            <w:bottom w:val="none" w:sz="0" w:space="0" w:color="auto"/>
            <w:right w:val="none" w:sz="0" w:space="0" w:color="auto"/>
          </w:divBdr>
        </w:div>
        <w:div w:id="1643659431">
          <w:marLeft w:val="480"/>
          <w:marRight w:val="0"/>
          <w:marTop w:val="0"/>
          <w:marBottom w:val="0"/>
          <w:divBdr>
            <w:top w:val="none" w:sz="0" w:space="0" w:color="auto"/>
            <w:left w:val="none" w:sz="0" w:space="0" w:color="auto"/>
            <w:bottom w:val="none" w:sz="0" w:space="0" w:color="auto"/>
            <w:right w:val="none" w:sz="0" w:space="0" w:color="auto"/>
          </w:divBdr>
        </w:div>
        <w:div w:id="893808415">
          <w:marLeft w:val="480"/>
          <w:marRight w:val="0"/>
          <w:marTop w:val="0"/>
          <w:marBottom w:val="0"/>
          <w:divBdr>
            <w:top w:val="none" w:sz="0" w:space="0" w:color="auto"/>
            <w:left w:val="none" w:sz="0" w:space="0" w:color="auto"/>
            <w:bottom w:val="none" w:sz="0" w:space="0" w:color="auto"/>
            <w:right w:val="none" w:sz="0" w:space="0" w:color="auto"/>
          </w:divBdr>
        </w:div>
        <w:div w:id="1186793692">
          <w:marLeft w:val="480"/>
          <w:marRight w:val="0"/>
          <w:marTop w:val="0"/>
          <w:marBottom w:val="0"/>
          <w:divBdr>
            <w:top w:val="none" w:sz="0" w:space="0" w:color="auto"/>
            <w:left w:val="none" w:sz="0" w:space="0" w:color="auto"/>
            <w:bottom w:val="none" w:sz="0" w:space="0" w:color="auto"/>
            <w:right w:val="none" w:sz="0" w:space="0" w:color="auto"/>
          </w:divBdr>
        </w:div>
        <w:div w:id="350375813">
          <w:marLeft w:val="480"/>
          <w:marRight w:val="0"/>
          <w:marTop w:val="0"/>
          <w:marBottom w:val="0"/>
          <w:divBdr>
            <w:top w:val="none" w:sz="0" w:space="0" w:color="auto"/>
            <w:left w:val="none" w:sz="0" w:space="0" w:color="auto"/>
            <w:bottom w:val="none" w:sz="0" w:space="0" w:color="auto"/>
            <w:right w:val="none" w:sz="0" w:space="0" w:color="auto"/>
          </w:divBdr>
        </w:div>
        <w:div w:id="681780252">
          <w:marLeft w:val="480"/>
          <w:marRight w:val="0"/>
          <w:marTop w:val="0"/>
          <w:marBottom w:val="0"/>
          <w:divBdr>
            <w:top w:val="none" w:sz="0" w:space="0" w:color="auto"/>
            <w:left w:val="none" w:sz="0" w:space="0" w:color="auto"/>
            <w:bottom w:val="none" w:sz="0" w:space="0" w:color="auto"/>
            <w:right w:val="none" w:sz="0" w:space="0" w:color="auto"/>
          </w:divBdr>
        </w:div>
        <w:div w:id="1764491892">
          <w:marLeft w:val="480"/>
          <w:marRight w:val="0"/>
          <w:marTop w:val="0"/>
          <w:marBottom w:val="0"/>
          <w:divBdr>
            <w:top w:val="none" w:sz="0" w:space="0" w:color="auto"/>
            <w:left w:val="none" w:sz="0" w:space="0" w:color="auto"/>
            <w:bottom w:val="none" w:sz="0" w:space="0" w:color="auto"/>
            <w:right w:val="none" w:sz="0" w:space="0" w:color="auto"/>
          </w:divBdr>
        </w:div>
        <w:div w:id="1220095151">
          <w:marLeft w:val="480"/>
          <w:marRight w:val="0"/>
          <w:marTop w:val="0"/>
          <w:marBottom w:val="0"/>
          <w:divBdr>
            <w:top w:val="none" w:sz="0" w:space="0" w:color="auto"/>
            <w:left w:val="none" w:sz="0" w:space="0" w:color="auto"/>
            <w:bottom w:val="none" w:sz="0" w:space="0" w:color="auto"/>
            <w:right w:val="none" w:sz="0" w:space="0" w:color="auto"/>
          </w:divBdr>
        </w:div>
      </w:divsChild>
    </w:div>
    <w:div w:id="1581328730">
      <w:bodyDiv w:val="1"/>
      <w:marLeft w:val="0"/>
      <w:marRight w:val="0"/>
      <w:marTop w:val="0"/>
      <w:marBottom w:val="0"/>
      <w:divBdr>
        <w:top w:val="none" w:sz="0" w:space="0" w:color="auto"/>
        <w:left w:val="none" w:sz="0" w:space="0" w:color="auto"/>
        <w:bottom w:val="none" w:sz="0" w:space="0" w:color="auto"/>
        <w:right w:val="none" w:sz="0" w:space="0" w:color="auto"/>
      </w:divBdr>
    </w:div>
    <w:div w:id="1581598941">
      <w:bodyDiv w:val="1"/>
      <w:marLeft w:val="0"/>
      <w:marRight w:val="0"/>
      <w:marTop w:val="0"/>
      <w:marBottom w:val="0"/>
      <w:divBdr>
        <w:top w:val="none" w:sz="0" w:space="0" w:color="auto"/>
        <w:left w:val="none" w:sz="0" w:space="0" w:color="auto"/>
        <w:bottom w:val="none" w:sz="0" w:space="0" w:color="auto"/>
        <w:right w:val="none" w:sz="0" w:space="0" w:color="auto"/>
      </w:divBdr>
    </w:div>
    <w:div w:id="1581938931">
      <w:bodyDiv w:val="1"/>
      <w:marLeft w:val="0"/>
      <w:marRight w:val="0"/>
      <w:marTop w:val="0"/>
      <w:marBottom w:val="0"/>
      <w:divBdr>
        <w:top w:val="none" w:sz="0" w:space="0" w:color="auto"/>
        <w:left w:val="none" w:sz="0" w:space="0" w:color="auto"/>
        <w:bottom w:val="none" w:sz="0" w:space="0" w:color="auto"/>
        <w:right w:val="none" w:sz="0" w:space="0" w:color="auto"/>
      </w:divBdr>
    </w:div>
    <w:div w:id="1582057371">
      <w:bodyDiv w:val="1"/>
      <w:marLeft w:val="0"/>
      <w:marRight w:val="0"/>
      <w:marTop w:val="0"/>
      <w:marBottom w:val="0"/>
      <w:divBdr>
        <w:top w:val="none" w:sz="0" w:space="0" w:color="auto"/>
        <w:left w:val="none" w:sz="0" w:space="0" w:color="auto"/>
        <w:bottom w:val="none" w:sz="0" w:space="0" w:color="auto"/>
        <w:right w:val="none" w:sz="0" w:space="0" w:color="auto"/>
      </w:divBdr>
    </w:div>
    <w:div w:id="1582521904">
      <w:bodyDiv w:val="1"/>
      <w:marLeft w:val="0"/>
      <w:marRight w:val="0"/>
      <w:marTop w:val="0"/>
      <w:marBottom w:val="0"/>
      <w:divBdr>
        <w:top w:val="none" w:sz="0" w:space="0" w:color="auto"/>
        <w:left w:val="none" w:sz="0" w:space="0" w:color="auto"/>
        <w:bottom w:val="none" w:sz="0" w:space="0" w:color="auto"/>
        <w:right w:val="none" w:sz="0" w:space="0" w:color="auto"/>
      </w:divBdr>
    </w:div>
    <w:div w:id="1582909421">
      <w:bodyDiv w:val="1"/>
      <w:marLeft w:val="0"/>
      <w:marRight w:val="0"/>
      <w:marTop w:val="0"/>
      <w:marBottom w:val="0"/>
      <w:divBdr>
        <w:top w:val="none" w:sz="0" w:space="0" w:color="auto"/>
        <w:left w:val="none" w:sz="0" w:space="0" w:color="auto"/>
        <w:bottom w:val="none" w:sz="0" w:space="0" w:color="auto"/>
        <w:right w:val="none" w:sz="0" w:space="0" w:color="auto"/>
      </w:divBdr>
    </w:div>
    <w:div w:id="1583828960">
      <w:bodyDiv w:val="1"/>
      <w:marLeft w:val="0"/>
      <w:marRight w:val="0"/>
      <w:marTop w:val="0"/>
      <w:marBottom w:val="0"/>
      <w:divBdr>
        <w:top w:val="none" w:sz="0" w:space="0" w:color="auto"/>
        <w:left w:val="none" w:sz="0" w:space="0" w:color="auto"/>
        <w:bottom w:val="none" w:sz="0" w:space="0" w:color="auto"/>
        <w:right w:val="none" w:sz="0" w:space="0" w:color="auto"/>
      </w:divBdr>
    </w:div>
    <w:div w:id="1584214996">
      <w:bodyDiv w:val="1"/>
      <w:marLeft w:val="0"/>
      <w:marRight w:val="0"/>
      <w:marTop w:val="0"/>
      <w:marBottom w:val="0"/>
      <w:divBdr>
        <w:top w:val="none" w:sz="0" w:space="0" w:color="auto"/>
        <w:left w:val="none" w:sz="0" w:space="0" w:color="auto"/>
        <w:bottom w:val="none" w:sz="0" w:space="0" w:color="auto"/>
        <w:right w:val="none" w:sz="0" w:space="0" w:color="auto"/>
      </w:divBdr>
    </w:div>
    <w:div w:id="1584946412">
      <w:bodyDiv w:val="1"/>
      <w:marLeft w:val="0"/>
      <w:marRight w:val="0"/>
      <w:marTop w:val="0"/>
      <w:marBottom w:val="0"/>
      <w:divBdr>
        <w:top w:val="none" w:sz="0" w:space="0" w:color="auto"/>
        <w:left w:val="none" w:sz="0" w:space="0" w:color="auto"/>
        <w:bottom w:val="none" w:sz="0" w:space="0" w:color="auto"/>
        <w:right w:val="none" w:sz="0" w:space="0" w:color="auto"/>
      </w:divBdr>
    </w:div>
    <w:div w:id="1585141250">
      <w:bodyDiv w:val="1"/>
      <w:marLeft w:val="0"/>
      <w:marRight w:val="0"/>
      <w:marTop w:val="0"/>
      <w:marBottom w:val="0"/>
      <w:divBdr>
        <w:top w:val="none" w:sz="0" w:space="0" w:color="auto"/>
        <w:left w:val="none" w:sz="0" w:space="0" w:color="auto"/>
        <w:bottom w:val="none" w:sz="0" w:space="0" w:color="auto"/>
        <w:right w:val="none" w:sz="0" w:space="0" w:color="auto"/>
      </w:divBdr>
    </w:div>
    <w:div w:id="1585216953">
      <w:bodyDiv w:val="1"/>
      <w:marLeft w:val="0"/>
      <w:marRight w:val="0"/>
      <w:marTop w:val="0"/>
      <w:marBottom w:val="0"/>
      <w:divBdr>
        <w:top w:val="none" w:sz="0" w:space="0" w:color="auto"/>
        <w:left w:val="none" w:sz="0" w:space="0" w:color="auto"/>
        <w:bottom w:val="none" w:sz="0" w:space="0" w:color="auto"/>
        <w:right w:val="none" w:sz="0" w:space="0" w:color="auto"/>
      </w:divBdr>
    </w:div>
    <w:div w:id="1585921042">
      <w:bodyDiv w:val="1"/>
      <w:marLeft w:val="0"/>
      <w:marRight w:val="0"/>
      <w:marTop w:val="0"/>
      <w:marBottom w:val="0"/>
      <w:divBdr>
        <w:top w:val="none" w:sz="0" w:space="0" w:color="auto"/>
        <w:left w:val="none" w:sz="0" w:space="0" w:color="auto"/>
        <w:bottom w:val="none" w:sz="0" w:space="0" w:color="auto"/>
        <w:right w:val="none" w:sz="0" w:space="0" w:color="auto"/>
      </w:divBdr>
    </w:div>
    <w:div w:id="1586263594">
      <w:bodyDiv w:val="1"/>
      <w:marLeft w:val="0"/>
      <w:marRight w:val="0"/>
      <w:marTop w:val="0"/>
      <w:marBottom w:val="0"/>
      <w:divBdr>
        <w:top w:val="none" w:sz="0" w:space="0" w:color="auto"/>
        <w:left w:val="none" w:sz="0" w:space="0" w:color="auto"/>
        <w:bottom w:val="none" w:sz="0" w:space="0" w:color="auto"/>
        <w:right w:val="none" w:sz="0" w:space="0" w:color="auto"/>
      </w:divBdr>
    </w:div>
    <w:div w:id="1586458627">
      <w:bodyDiv w:val="1"/>
      <w:marLeft w:val="0"/>
      <w:marRight w:val="0"/>
      <w:marTop w:val="0"/>
      <w:marBottom w:val="0"/>
      <w:divBdr>
        <w:top w:val="none" w:sz="0" w:space="0" w:color="auto"/>
        <w:left w:val="none" w:sz="0" w:space="0" w:color="auto"/>
        <w:bottom w:val="none" w:sz="0" w:space="0" w:color="auto"/>
        <w:right w:val="none" w:sz="0" w:space="0" w:color="auto"/>
      </w:divBdr>
    </w:div>
    <w:div w:id="1586526581">
      <w:bodyDiv w:val="1"/>
      <w:marLeft w:val="0"/>
      <w:marRight w:val="0"/>
      <w:marTop w:val="0"/>
      <w:marBottom w:val="0"/>
      <w:divBdr>
        <w:top w:val="none" w:sz="0" w:space="0" w:color="auto"/>
        <w:left w:val="none" w:sz="0" w:space="0" w:color="auto"/>
        <w:bottom w:val="none" w:sz="0" w:space="0" w:color="auto"/>
        <w:right w:val="none" w:sz="0" w:space="0" w:color="auto"/>
      </w:divBdr>
    </w:div>
    <w:div w:id="1586649096">
      <w:bodyDiv w:val="1"/>
      <w:marLeft w:val="0"/>
      <w:marRight w:val="0"/>
      <w:marTop w:val="0"/>
      <w:marBottom w:val="0"/>
      <w:divBdr>
        <w:top w:val="none" w:sz="0" w:space="0" w:color="auto"/>
        <w:left w:val="none" w:sz="0" w:space="0" w:color="auto"/>
        <w:bottom w:val="none" w:sz="0" w:space="0" w:color="auto"/>
        <w:right w:val="none" w:sz="0" w:space="0" w:color="auto"/>
      </w:divBdr>
    </w:div>
    <w:div w:id="1586766629">
      <w:bodyDiv w:val="1"/>
      <w:marLeft w:val="0"/>
      <w:marRight w:val="0"/>
      <w:marTop w:val="0"/>
      <w:marBottom w:val="0"/>
      <w:divBdr>
        <w:top w:val="none" w:sz="0" w:space="0" w:color="auto"/>
        <w:left w:val="none" w:sz="0" w:space="0" w:color="auto"/>
        <w:bottom w:val="none" w:sz="0" w:space="0" w:color="auto"/>
        <w:right w:val="none" w:sz="0" w:space="0" w:color="auto"/>
      </w:divBdr>
    </w:div>
    <w:div w:id="1587567676">
      <w:bodyDiv w:val="1"/>
      <w:marLeft w:val="0"/>
      <w:marRight w:val="0"/>
      <w:marTop w:val="0"/>
      <w:marBottom w:val="0"/>
      <w:divBdr>
        <w:top w:val="none" w:sz="0" w:space="0" w:color="auto"/>
        <w:left w:val="none" w:sz="0" w:space="0" w:color="auto"/>
        <w:bottom w:val="none" w:sz="0" w:space="0" w:color="auto"/>
        <w:right w:val="none" w:sz="0" w:space="0" w:color="auto"/>
      </w:divBdr>
    </w:div>
    <w:div w:id="1587617854">
      <w:bodyDiv w:val="1"/>
      <w:marLeft w:val="0"/>
      <w:marRight w:val="0"/>
      <w:marTop w:val="0"/>
      <w:marBottom w:val="0"/>
      <w:divBdr>
        <w:top w:val="none" w:sz="0" w:space="0" w:color="auto"/>
        <w:left w:val="none" w:sz="0" w:space="0" w:color="auto"/>
        <w:bottom w:val="none" w:sz="0" w:space="0" w:color="auto"/>
        <w:right w:val="none" w:sz="0" w:space="0" w:color="auto"/>
      </w:divBdr>
    </w:div>
    <w:div w:id="1587618157">
      <w:bodyDiv w:val="1"/>
      <w:marLeft w:val="0"/>
      <w:marRight w:val="0"/>
      <w:marTop w:val="0"/>
      <w:marBottom w:val="0"/>
      <w:divBdr>
        <w:top w:val="none" w:sz="0" w:space="0" w:color="auto"/>
        <w:left w:val="none" w:sz="0" w:space="0" w:color="auto"/>
        <w:bottom w:val="none" w:sz="0" w:space="0" w:color="auto"/>
        <w:right w:val="none" w:sz="0" w:space="0" w:color="auto"/>
      </w:divBdr>
    </w:div>
    <w:div w:id="1587878643">
      <w:bodyDiv w:val="1"/>
      <w:marLeft w:val="0"/>
      <w:marRight w:val="0"/>
      <w:marTop w:val="0"/>
      <w:marBottom w:val="0"/>
      <w:divBdr>
        <w:top w:val="none" w:sz="0" w:space="0" w:color="auto"/>
        <w:left w:val="none" w:sz="0" w:space="0" w:color="auto"/>
        <w:bottom w:val="none" w:sz="0" w:space="0" w:color="auto"/>
        <w:right w:val="none" w:sz="0" w:space="0" w:color="auto"/>
      </w:divBdr>
    </w:div>
    <w:div w:id="1587961495">
      <w:bodyDiv w:val="1"/>
      <w:marLeft w:val="0"/>
      <w:marRight w:val="0"/>
      <w:marTop w:val="0"/>
      <w:marBottom w:val="0"/>
      <w:divBdr>
        <w:top w:val="none" w:sz="0" w:space="0" w:color="auto"/>
        <w:left w:val="none" w:sz="0" w:space="0" w:color="auto"/>
        <w:bottom w:val="none" w:sz="0" w:space="0" w:color="auto"/>
        <w:right w:val="none" w:sz="0" w:space="0" w:color="auto"/>
      </w:divBdr>
    </w:div>
    <w:div w:id="1588297232">
      <w:bodyDiv w:val="1"/>
      <w:marLeft w:val="0"/>
      <w:marRight w:val="0"/>
      <w:marTop w:val="0"/>
      <w:marBottom w:val="0"/>
      <w:divBdr>
        <w:top w:val="none" w:sz="0" w:space="0" w:color="auto"/>
        <w:left w:val="none" w:sz="0" w:space="0" w:color="auto"/>
        <w:bottom w:val="none" w:sz="0" w:space="0" w:color="auto"/>
        <w:right w:val="none" w:sz="0" w:space="0" w:color="auto"/>
      </w:divBdr>
    </w:div>
    <w:div w:id="1588609828">
      <w:bodyDiv w:val="1"/>
      <w:marLeft w:val="0"/>
      <w:marRight w:val="0"/>
      <w:marTop w:val="0"/>
      <w:marBottom w:val="0"/>
      <w:divBdr>
        <w:top w:val="none" w:sz="0" w:space="0" w:color="auto"/>
        <w:left w:val="none" w:sz="0" w:space="0" w:color="auto"/>
        <w:bottom w:val="none" w:sz="0" w:space="0" w:color="auto"/>
        <w:right w:val="none" w:sz="0" w:space="0" w:color="auto"/>
      </w:divBdr>
    </w:div>
    <w:div w:id="1588734829">
      <w:bodyDiv w:val="1"/>
      <w:marLeft w:val="0"/>
      <w:marRight w:val="0"/>
      <w:marTop w:val="0"/>
      <w:marBottom w:val="0"/>
      <w:divBdr>
        <w:top w:val="none" w:sz="0" w:space="0" w:color="auto"/>
        <w:left w:val="none" w:sz="0" w:space="0" w:color="auto"/>
        <w:bottom w:val="none" w:sz="0" w:space="0" w:color="auto"/>
        <w:right w:val="none" w:sz="0" w:space="0" w:color="auto"/>
      </w:divBdr>
    </w:div>
    <w:div w:id="1588921346">
      <w:bodyDiv w:val="1"/>
      <w:marLeft w:val="0"/>
      <w:marRight w:val="0"/>
      <w:marTop w:val="0"/>
      <w:marBottom w:val="0"/>
      <w:divBdr>
        <w:top w:val="none" w:sz="0" w:space="0" w:color="auto"/>
        <w:left w:val="none" w:sz="0" w:space="0" w:color="auto"/>
        <w:bottom w:val="none" w:sz="0" w:space="0" w:color="auto"/>
        <w:right w:val="none" w:sz="0" w:space="0" w:color="auto"/>
      </w:divBdr>
    </w:div>
    <w:div w:id="1589390127">
      <w:bodyDiv w:val="1"/>
      <w:marLeft w:val="0"/>
      <w:marRight w:val="0"/>
      <w:marTop w:val="0"/>
      <w:marBottom w:val="0"/>
      <w:divBdr>
        <w:top w:val="none" w:sz="0" w:space="0" w:color="auto"/>
        <w:left w:val="none" w:sz="0" w:space="0" w:color="auto"/>
        <w:bottom w:val="none" w:sz="0" w:space="0" w:color="auto"/>
        <w:right w:val="none" w:sz="0" w:space="0" w:color="auto"/>
      </w:divBdr>
      <w:divsChild>
        <w:div w:id="917977633">
          <w:marLeft w:val="480"/>
          <w:marRight w:val="0"/>
          <w:marTop w:val="0"/>
          <w:marBottom w:val="0"/>
          <w:divBdr>
            <w:top w:val="none" w:sz="0" w:space="0" w:color="auto"/>
            <w:left w:val="none" w:sz="0" w:space="0" w:color="auto"/>
            <w:bottom w:val="none" w:sz="0" w:space="0" w:color="auto"/>
            <w:right w:val="none" w:sz="0" w:space="0" w:color="auto"/>
          </w:divBdr>
        </w:div>
        <w:div w:id="1683779042">
          <w:marLeft w:val="480"/>
          <w:marRight w:val="0"/>
          <w:marTop w:val="0"/>
          <w:marBottom w:val="0"/>
          <w:divBdr>
            <w:top w:val="none" w:sz="0" w:space="0" w:color="auto"/>
            <w:left w:val="none" w:sz="0" w:space="0" w:color="auto"/>
            <w:bottom w:val="none" w:sz="0" w:space="0" w:color="auto"/>
            <w:right w:val="none" w:sz="0" w:space="0" w:color="auto"/>
          </w:divBdr>
        </w:div>
        <w:div w:id="844517343">
          <w:marLeft w:val="480"/>
          <w:marRight w:val="0"/>
          <w:marTop w:val="0"/>
          <w:marBottom w:val="0"/>
          <w:divBdr>
            <w:top w:val="none" w:sz="0" w:space="0" w:color="auto"/>
            <w:left w:val="none" w:sz="0" w:space="0" w:color="auto"/>
            <w:bottom w:val="none" w:sz="0" w:space="0" w:color="auto"/>
            <w:right w:val="none" w:sz="0" w:space="0" w:color="auto"/>
          </w:divBdr>
        </w:div>
        <w:div w:id="669286097">
          <w:marLeft w:val="480"/>
          <w:marRight w:val="0"/>
          <w:marTop w:val="0"/>
          <w:marBottom w:val="0"/>
          <w:divBdr>
            <w:top w:val="none" w:sz="0" w:space="0" w:color="auto"/>
            <w:left w:val="none" w:sz="0" w:space="0" w:color="auto"/>
            <w:bottom w:val="none" w:sz="0" w:space="0" w:color="auto"/>
            <w:right w:val="none" w:sz="0" w:space="0" w:color="auto"/>
          </w:divBdr>
        </w:div>
        <w:div w:id="858858495">
          <w:marLeft w:val="480"/>
          <w:marRight w:val="0"/>
          <w:marTop w:val="0"/>
          <w:marBottom w:val="0"/>
          <w:divBdr>
            <w:top w:val="none" w:sz="0" w:space="0" w:color="auto"/>
            <w:left w:val="none" w:sz="0" w:space="0" w:color="auto"/>
            <w:bottom w:val="none" w:sz="0" w:space="0" w:color="auto"/>
            <w:right w:val="none" w:sz="0" w:space="0" w:color="auto"/>
          </w:divBdr>
        </w:div>
        <w:div w:id="403260596">
          <w:marLeft w:val="480"/>
          <w:marRight w:val="0"/>
          <w:marTop w:val="0"/>
          <w:marBottom w:val="0"/>
          <w:divBdr>
            <w:top w:val="none" w:sz="0" w:space="0" w:color="auto"/>
            <w:left w:val="none" w:sz="0" w:space="0" w:color="auto"/>
            <w:bottom w:val="none" w:sz="0" w:space="0" w:color="auto"/>
            <w:right w:val="none" w:sz="0" w:space="0" w:color="auto"/>
          </w:divBdr>
        </w:div>
        <w:div w:id="388460630">
          <w:marLeft w:val="480"/>
          <w:marRight w:val="0"/>
          <w:marTop w:val="0"/>
          <w:marBottom w:val="0"/>
          <w:divBdr>
            <w:top w:val="none" w:sz="0" w:space="0" w:color="auto"/>
            <w:left w:val="none" w:sz="0" w:space="0" w:color="auto"/>
            <w:bottom w:val="none" w:sz="0" w:space="0" w:color="auto"/>
            <w:right w:val="none" w:sz="0" w:space="0" w:color="auto"/>
          </w:divBdr>
        </w:div>
        <w:div w:id="336346564">
          <w:marLeft w:val="480"/>
          <w:marRight w:val="0"/>
          <w:marTop w:val="0"/>
          <w:marBottom w:val="0"/>
          <w:divBdr>
            <w:top w:val="none" w:sz="0" w:space="0" w:color="auto"/>
            <w:left w:val="none" w:sz="0" w:space="0" w:color="auto"/>
            <w:bottom w:val="none" w:sz="0" w:space="0" w:color="auto"/>
            <w:right w:val="none" w:sz="0" w:space="0" w:color="auto"/>
          </w:divBdr>
        </w:div>
        <w:div w:id="1888763179">
          <w:marLeft w:val="480"/>
          <w:marRight w:val="0"/>
          <w:marTop w:val="0"/>
          <w:marBottom w:val="0"/>
          <w:divBdr>
            <w:top w:val="none" w:sz="0" w:space="0" w:color="auto"/>
            <w:left w:val="none" w:sz="0" w:space="0" w:color="auto"/>
            <w:bottom w:val="none" w:sz="0" w:space="0" w:color="auto"/>
            <w:right w:val="none" w:sz="0" w:space="0" w:color="auto"/>
          </w:divBdr>
        </w:div>
        <w:div w:id="1512794630">
          <w:marLeft w:val="480"/>
          <w:marRight w:val="0"/>
          <w:marTop w:val="0"/>
          <w:marBottom w:val="0"/>
          <w:divBdr>
            <w:top w:val="none" w:sz="0" w:space="0" w:color="auto"/>
            <w:left w:val="none" w:sz="0" w:space="0" w:color="auto"/>
            <w:bottom w:val="none" w:sz="0" w:space="0" w:color="auto"/>
            <w:right w:val="none" w:sz="0" w:space="0" w:color="auto"/>
          </w:divBdr>
        </w:div>
        <w:div w:id="9990791">
          <w:marLeft w:val="480"/>
          <w:marRight w:val="0"/>
          <w:marTop w:val="0"/>
          <w:marBottom w:val="0"/>
          <w:divBdr>
            <w:top w:val="none" w:sz="0" w:space="0" w:color="auto"/>
            <w:left w:val="none" w:sz="0" w:space="0" w:color="auto"/>
            <w:bottom w:val="none" w:sz="0" w:space="0" w:color="auto"/>
            <w:right w:val="none" w:sz="0" w:space="0" w:color="auto"/>
          </w:divBdr>
        </w:div>
        <w:div w:id="961114472">
          <w:marLeft w:val="480"/>
          <w:marRight w:val="0"/>
          <w:marTop w:val="0"/>
          <w:marBottom w:val="0"/>
          <w:divBdr>
            <w:top w:val="none" w:sz="0" w:space="0" w:color="auto"/>
            <w:left w:val="none" w:sz="0" w:space="0" w:color="auto"/>
            <w:bottom w:val="none" w:sz="0" w:space="0" w:color="auto"/>
            <w:right w:val="none" w:sz="0" w:space="0" w:color="auto"/>
          </w:divBdr>
        </w:div>
        <w:div w:id="1523939253">
          <w:marLeft w:val="480"/>
          <w:marRight w:val="0"/>
          <w:marTop w:val="0"/>
          <w:marBottom w:val="0"/>
          <w:divBdr>
            <w:top w:val="none" w:sz="0" w:space="0" w:color="auto"/>
            <w:left w:val="none" w:sz="0" w:space="0" w:color="auto"/>
            <w:bottom w:val="none" w:sz="0" w:space="0" w:color="auto"/>
            <w:right w:val="none" w:sz="0" w:space="0" w:color="auto"/>
          </w:divBdr>
        </w:div>
        <w:div w:id="1065377690">
          <w:marLeft w:val="480"/>
          <w:marRight w:val="0"/>
          <w:marTop w:val="0"/>
          <w:marBottom w:val="0"/>
          <w:divBdr>
            <w:top w:val="none" w:sz="0" w:space="0" w:color="auto"/>
            <w:left w:val="none" w:sz="0" w:space="0" w:color="auto"/>
            <w:bottom w:val="none" w:sz="0" w:space="0" w:color="auto"/>
            <w:right w:val="none" w:sz="0" w:space="0" w:color="auto"/>
          </w:divBdr>
        </w:div>
        <w:div w:id="1821264684">
          <w:marLeft w:val="480"/>
          <w:marRight w:val="0"/>
          <w:marTop w:val="0"/>
          <w:marBottom w:val="0"/>
          <w:divBdr>
            <w:top w:val="none" w:sz="0" w:space="0" w:color="auto"/>
            <w:left w:val="none" w:sz="0" w:space="0" w:color="auto"/>
            <w:bottom w:val="none" w:sz="0" w:space="0" w:color="auto"/>
            <w:right w:val="none" w:sz="0" w:space="0" w:color="auto"/>
          </w:divBdr>
        </w:div>
        <w:div w:id="1214461063">
          <w:marLeft w:val="480"/>
          <w:marRight w:val="0"/>
          <w:marTop w:val="0"/>
          <w:marBottom w:val="0"/>
          <w:divBdr>
            <w:top w:val="none" w:sz="0" w:space="0" w:color="auto"/>
            <w:left w:val="none" w:sz="0" w:space="0" w:color="auto"/>
            <w:bottom w:val="none" w:sz="0" w:space="0" w:color="auto"/>
            <w:right w:val="none" w:sz="0" w:space="0" w:color="auto"/>
          </w:divBdr>
        </w:div>
        <w:div w:id="1036124393">
          <w:marLeft w:val="480"/>
          <w:marRight w:val="0"/>
          <w:marTop w:val="0"/>
          <w:marBottom w:val="0"/>
          <w:divBdr>
            <w:top w:val="none" w:sz="0" w:space="0" w:color="auto"/>
            <w:left w:val="none" w:sz="0" w:space="0" w:color="auto"/>
            <w:bottom w:val="none" w:sz="0" w:space="0" w:color="auto"/>
            <w:right w:val="none" w:sz="0" w:space="0" w:color="auto"/>
          </w:divBdr>
        </w:div>
        <w:div w:id="1505781778">
          <w:marLeft w:val="480"/>
          <w:marRight w:val="0"/>
          <w:marTop w:val="0"/>
          <w:marBottom w:val="0"/>
          <w:divBdr>
            <w:top w:val="none" w:sz="0" w:space="0" w:color="auto"/>
            <w:left w:val="none" w:sz="0" w:space="0" w:color="auto"/>
            <w:bottom w:val="none" w:sz="0" w:space="0" w:color="auto"/>
            <w:right w:val="none" w:sz="0" w:space="0" w:color="auto"/>
          </w:divBdr>
        </w:div>
        <w:div w:id="104809443">
          <w:marLeft w:val="480"/>
          <w:marRight w:val="0"/>
          <w:marTop w:val="0"/>
          <w:marBottom w:val="0"/>
          <w:divBdr>
            <w:top w:val="none" w:sz="0" w:space="0" w:color="auto"/>
            <w:left w:val="none" w:sz="0" w:space="0" w:color="auto"/>
            <w:bottom w:val="none" w:sz="0" w:space="0" w:color="auto"/>
            <w:right w:val="none" w:sz="0" w:space="0" w:color="auto"/>
          </w:divBdr>
        </w:div>
        <w:div w:id="1265579686">
          <w:marLeft w:val="480"/>
          <w:marRight w:val="0"/>
          <w:marTop w:val="0"/>
          <w:marBottom w:val="0"/>
          <w:divBdr>
            <w:top w:val="none" w:sz="0" w:space="0" w:color="auto"/>
            <w:left w:val="none" w:sz="0" w:space="0" w:color="auto"/>
            <w:bottom w:val="none" w:sz="0" w:space="0" w:color="auto"/>
            <w:right w:val="none" w:sz="0" w:space="0" w:color="auto"/>
          </w:divBdr>
        </w:div>
        <w:div w:id="1534491395">
          <w:marLeft w:val="480"/>
          <w:marRight w:val="0"/>
          <w:marTop w:val="0"/>
          <w:marBottom w:val="0"/>
          <w:divBdr>
            <w:top w:val="none" w:sz="0" w:space="0" w:color="auto"/>
            <w:left w:val="none" w:sz="0" w:space="0" w:color="auto"/>
            <w:bottom w:val="none" w:sz="0" w:space="0" w:color="auto"/>
            <w:right w:val="none" w:sz="0" w:space="0" w:color="auto"/>
          </w:divBdr>
        </w:div>
        <w:div w:id="1589001075">
          <w:marLeft w:val="480"/>
          <w:marRight w:val="0"/>
          <w:marTop w:val="0"/>
          <w:marBottom w:val="0"/>
          <w:divBdr>
            <w:top w:val="none" w:sz="0" w:space="0" w:color="auto"/>
            <w:left w:val="none" w:sz="0" w:space="0" w:color="auto"/>
            <w:bottom w:val="none" w:sz="0" w:space="0" w:color="auto"/>
            <w:right w:val="none" w:sz="0" w:space="0" w:color="auto"/>
          </w:divBdr>
        </w:div>
        <w:div w:id="2024092877">
          <w:marLeft w:val="480"/>
          <w:marRight w:val="0"/>
          <w:marTop w:val="0"/>
          <w:marBottom w:val="0"/>
          <w:divBdr>
            <w:top w:val="none" w:sz="0" w:space="0" w:color="auto"/>
            <w:left w:val="none" w:sz="0" w:space="0" w:color="auto"/>
            <w:bottom w:val="none" w:sz="0" w:space="0" w:color="auto"/>
            <w:right w:val="none" w:sz="0" w:space="0" w:color="auto"/>
          </w:divBdr>
        </w:div>
        <w:div w:id="1765571211">
          <w:marLeft w:val="480"/>
          <w:marRight w:val="0"/>
          <w:marTop w:val="0"/>
          <w:marBottom w:val="0"/>
          <w:divBdr>
            <w:top w:val="none" w:sz="0" w:space="0" w:color="auto"/>
            <w:left w:val="none" w:sz="0" w:space="0" w:color="auto"/>
            <w:bottom w:val="none" w:sz="0" w:space="0" w:color="auto"/>
            <w:right w:val="none" w:sz="0" w:space="0" w:color="auto"/>
          </w:divBdr>
        </w:div>
        <w:div w:id="1813213501">
          <w:marLeft w:val="480"/>
          <w:marRight w:val="0"/>
          <w:marTop w:val="0"/>
          <w:marBottom w:val="0"/>
          <w:divBdr>
            <w:top w:val="none" w:sz="0" w:space="0" w:color="auto"/>
            <w:left w:val="none" w:sz="0" w:space="0" w:color="auto"/>
            <w:bottom w:val="none" w:sz="0" w:space="0" w:color="auto"/>
            <w:right w:val="none" w:sz="0" w:space="0" w:color="auto"/>
          </w:divBdr>
        </w:div>
        <w:div w:id="1030648190">
          <w:marLeft w:val="480"/>
          <w:marRight w:val="0"/>
          <w:marTop w:val="0"/>
          <w:marBottom w:val="0"/>
          <w:divBdr>
            <w:top w:val="none" w:sz="0" w:space="0" w:color="auto"/>
            <w:left w:val="none" w:sz="0" w:space="0" w:color="auto"/>
            <w:bottom w:val="none" w:sz="0" w:space="0" w:color="auto"/>
            <w:right w:val="none" w:sz="0" w:space="0" w:color="auto"/>
          </w:divBdr>
        </w:div>
        <w:div w:id="1743409060">
          <w:marLeft w:val="480"/>
          <w:marRight w:val="0"/>
          <w:marTop w:val="0"/>
          <w:marBottom w:val="0"/>
          <w:divBdr>
            <w:top w:val="none" w:sz="0" w:space="0" w:color="auto"/>
            <w:left w:val="none" w:sz="0" w:space="0" w:color="auto"/>
            <w:bottom w:val="none" w:sz="0" w:space="0" w:color="auto"/>
            <w:right w:val="none" w:sz="0" w:space="0" w:color="auto"/>
          </w:divBdr>
        </w:div>
        <w:div w:id="1999963987">
          <w:marLeft w:val="480"/>
          <w:marRight w:val="0"/>
          <w:marTop w:val="0"/>
          <w:marBottom w:val="0"/>
          <w:divBdr>
            <w:top w:val="none" w:sz="0" w:space="0" w:color="auto"/>
            <w:left w:val="none" w:sz="0" w:space="0" w:color="auto"/>
            <w:bottom w:val="none" w:sz="0" w:space="0" w:color="auto"/>
            <w:right w:val="none" w:sz="0" w:space="0" w:color="auto"/>
          </w:divBdr>
        </w:div>
        <w:div w:id="1293901462">
          <w:marLeft w:val="480"/>
          <w:marRight w:val="0"/>
          <w:marTop w:val="0"/>
          <w:marBottom w:val="0"/>
          <w:divBdr>
            <w:top w:val="none" w:sz="0" w:space="0" w:color="auto"/>
            <w:left w:val="none" w:sz="0" w:space="0" w:color="auto"/>
            <w:bottom w:val="none" w:sz="0" w:space="0" w:color="auto"/>
            <w:right w:val="none" w:sz="0" w:space="0" w:color="auto"/>
          </w:divBdr>
        </w:div>
        <w:div w:id="863593151">
          <w:marLeft w:val="480"/>
          <w:marRight w:val="0"/>
          <w:marTop w:val="0"/>
          <w:marBottom w:val="0"/>
          <w:divBdr>
            <w:top w:val="none" w:sz="0" w:space="0" w:color="auto"/>
            <w:left w:val="none" w:sz="0" w:space="0" w:color="auto"/>
            <w:bottom w:val="none" w:sz="0" w:space="0" w:color="auto"/>
            <w:right w:val="none" w:sz="0" w:space="0" w:color="auto"/>
          </w:divBdr>
        </w:div>
        <w:div w:id="1272013292">
          <w:marLeft w:val="480"/>
          <w:marRight w:val="0"/>
          <w:marTop w:val="0"/>
          <w:marBottom w:val="0"/>
          <w:divBdr>
            <w:top w:val="none" w:sz="0" w:space="0" w:color="auto"/>
            <w:left w:val="none" w:sz="0" w:space="0" w:color="auto"/>
            <w:bottom w:val="none" w:sz="0" w:space="0" w:color="auto"/>
            <w:right w:val="none" w:sz="0" w:space="0" w:color="auto"/>
          </w:divBdr>
        </w:div>
        <w:div w:id="1370109999">
          <w:marLeft w:val="480"/>
          <w:marRight w:val="0"/>
          <w:marTop w:val="0"/>
          <w:marBottom w:val="0"/>
          <w:divBdr>
            <w:top w:val="none" w:sz="0" w:space="0" w:color="auto"/>
            <w:left w:val="none" w:sz="0" w:space="0" w:color="auto"/>
            <w:bottom w:val="none" w:sz="0" w:space="0" w:color="auto"/>
            <w:right w:val="none" w:sz="0" w:space="0" w:color="auto"/>
          </w:divBdr>
        </w:div>
        <w:div w:id="2105371598">
          <w:marLeft w:val="480"/>
          <w:marRight w:val="0"/>
          <w:marTop w:val="0"/>
          <w:marBottom w:val="0"/>
          <w:divBdr>
            <w:top w:val="none" w:sz="0" w:space="0" w:color="auto"/>
            <w:left w:val="none" w:sz="0" w:space="0" w:color="auto"/>
            <w:bottom w:val="none" w:sz="0" w:space="0" w:color="auto"/>
            <w:right w:val="none" w:sz="0" w:space="0" w:color="auto"/>
          </w:divBdr>
        </w:div>
        <w:div w:id="2102992495">
          <w:marLeft w:val="480"/>
          <w:marRight w:val="0"/>
          <w:marTop w:val="0"/>
          <w:marBottom w:val="0"/>
          <w:divBdr>
            <w:top w:val="none" w:sz="0" w:space="0" w:color="auto"/>
            <w:left w:val="none" w:sz="0" w:space="0" w:color="auto"/>
            <w:bottom w:val="none" w:sz="0" w:space="0" w:color="auto"/>
            <w:right w:val="none" w:sz="0" w:space="0" w:color="auto"/>
          </w:divBdr>
        </w:div>
        <w:div w:id="658846181">
          <w:marLeft w:val="480"/>
          <w:marRight w:val="0"/>
          <w:marTop w:val="0"/>
          <w:marBottom w:val="0"/>
          <w:divBdr>
            <w:top w:val="none" w:sz="0" w:space="0" w:color="auto"/>
            <w:left w:val="none" w:sz="0" w:space="0" w:color="auto"/>
            <w:bottom w:val="none" w:sz="0" w:space="0" w:color="auto"/>
            <w:right w:val="none" w:sz="0" w:space="0" w:color="auto"/>
          </w:divBdr>
        </w:div>
        <w:div w:id="816337102">
          <w:marLeft w:val="480"/>
          <w:marRight w:val="0"/>
          <w:marTop w:val="0"/>
          <w:marBottom w:val="0"/>
          <w:divBdr>
            <w:top w:val="none" w:sz="0" w:space="0" w:color="auto"/>
            <w:left w:val="none" w:sz="0" w:space="0" w:color="auto"/>
            <w:bottom w:val="none" w:sz="0" w:space="0" w:color="auto"/>
            <w:right w:val="none" w:sz="0" w:space="0" w:color="auto"/>
          </w:divBdr>
        </w:div>
        <w:div w:id="1715930666">
          <w:marLeft w:val="480"/>
          <w:marRight w:val="0"/>
          <w:marTop w:val="0"/>
          <w:marBottom w:val="0"/>
          <w:divBdr>
            <w:top w:val="none" w:sz="0" w:space="0" w:color="auto"/>
            <w:left w:val="none" w:sz="0" w:space="0" w:color="auto"/>
            <w:bottom w:val="none" w:sz="0" w:space="0" w:color="auto"/>
            <w:right w:val="none" w:sz="0" w:space="0" w:color="auto"/>
          </w:divBdr>
        </w:div>
        <w:div w:id="419985638">
          <w:marLeft w:val="480"/>
          <w:marRight w:val="0"/>
          <w:marTop w:val="0"/>
          <w:marBottom w:val="0"/>
          <w:divBdr>
            <w:top w:val="none" w:sz="0" w:space="0" w:color="auto"/>
            <w:left w:val="none" w:sz="0" w:space="0" w:color="auto"/>
            <w:bottom w:val="none" w:sz="0" w:space="0" w:color="auto"/>
            <w:right w:val="none" w:sz="0" w:space="0" w:color="auto"/>
          </w:divBdr>
        </w:div>
        <w:div w:id="1328097343">
          <w:marLeft w:val="480"/>
          <w:marRight w:val="0"/>
          <w:marTop w:val="0"/>
          <w:marBottom w:val="0"/>
          <w:divBdr>
            <w:top w:val="none" w:sz="0" w:space="0" w:color="auto"/>
            <w:left w:val="none" w:sz="0" w:space="0" w:color="auto"/>
            <w:bottom w:val="none" w:sz="0" w:space="0" w:color="auto"/>
            <w:right w:val="none" w:sz="0" w:space="0" w:color="auto"/>
          </w:divBdr>
        </w:div>
        <w:div w:id="105514888">
          <w:marLeft w:val="480"/>
          <w:marRight w:val="0"/>
          <w:marTop w:val="0"/>
          <w:marBottom w:val="0"/>
          <w:divBdr>
            <w:top w:val="none" w:sz="0" w:space="0" w:color="auto"/>
            <w:left w:val="none" w:sz="0" w:space="0" w:color="auto"/>
            <w:bottom w:val="none" w:sz="0" w:space="0" w:color="auto"/>
            <w:right w:val="none" w:sz="0" w:space="0" w:color="auto"/>
          </w:divBdr>
        </w:div>
      </w:divsChild>
    </w:div>
    <w:div w:id="1589459354">
      <w:bodyDiv w:val="1"/>
      <w:marLeft w:val="0"/>
      <w:marRight w:val="0"/>
      <w:marTop w:val="0"/>
      <w:marBottom w:val="0"/>
      <w:divBdr>
        <w:top w:val="none" w:sz="0" w:space="0" w:color="auto"/>
        <w:left w:val="none" w:sz="0" w:space="0" w:color="auto"/>
        <w:bottom w:val="none" w:sz="0" w:space="0" w:color="auto"/>
        <w:right w:val="none" w:sz="0" w:space="0" w:color="auto"/>
      </w:divBdr>
    </w:div>
    <w:div w:id="1589541285">
      <w:bodyDiv w:val="1"/>
      <w:marLeft w:val="0"/>
      <w:marRight w:val="0"/>
      <w:marTop w:val="0"/>
      <w:marBottom w:val="0"/>
      <w:divBdr>
        <w:top w:val="none" w:sz="0" w:space="0" w:color="auto"/>
        <w:left w:val="none" w:sz="0" w:space="0" w:color="auto"/>
        <w:bottom w:val="none" w:sz="0" w:space="0" w:color="auto"/>
        <w:right w:val="none" w:sz="0" w:space="0" w:color="auto"/>
      </w:divBdr>
    </w:div>
    <w:div w:id="1589651601">
      <w:bodyDiv w:val="1"/>
      <w:marLeft w:val="0"/>
      <w:marRight w:val="0"/>
      <w:marTop w:val="0"/>
      <w:marBottom w:val="0"/>
      <w:divBdr>
        <w:top w:val="none" w:sz="0" w:space="0" w:color="auto"/>
        <w:left w:val="none" w:sz="0" w:space="0" w:color="auto"/>
        <w:bottom w:val="none" w:sz="0" w:space="0" w:color="auto"/>
        <w:right w:val="none" w:sz="0" w:space="0" w:color="auto"/>
      </w:divBdr>
    </w:div>
    <w:div w:id="1590000130">
      <w:bodyDiv w:val="1"/>
      <w:marLeft w:val="0"/>
      <w:marRight w:val="0"/>
      <w:marTop w:val="0"/>
      <w:marBottom w:val="0"/>
      <w:divBdr>
        <w:top w:val="none" w:sz="0" w:space="0" w:color="auto"/>
        <w:left w:val="none" w:sz="0" w:space="0" w:color="auto"/>
        <w:bottom w:val="none" w:sz="0" w:space="0" w:color="auto"/>
        <w:right w:val="none" w:sz="0" w:space="0" w:color="auto"/>
      </w:divBdr>
    </w:div>
    <w:div w:id="1590888729">
      <w:bodyDiv w:val="1"/>
      <w:marLeft w:val="0"/>
      <w:marRight w:val="0"/>
      <w:marTop w:val="0"/>
      <w:marBottom w:val="0"/>
      <w:divBdr>
        <w:top w:val="none" w:sz="0" w:space="0" w:color="auto"/>
        <w:left w:val="none" w:sz="0" w:space="0" w:color="auto"/>
        <w:bottom w:val="none" w:sz="0" w:space="0" w:color="auto"/>
        <w:right w:val="none" w:sz="0" w:space="0" w:color="auto"/>
      </w:divBdr>
    </w:div>
    <w:div w:id="1591311825">
      <w:bodyDiv w:val="1"/>
      <w:marLeft w:val="0"/>
      <w:marRight w:val="0"/>
      <w:marTop w:val="0"/>
      <w:marBottom w:val="0"/>
      <w:divBdr>
        <w:top w:val="none" w:sz="0" w:space="0" w:color="auto"/>
        <w:left w:val="none" w:sz="0" w:space="0" w:color="auto"/>
        <w:bottom w:val="none" w:sz="0" w:space="0" w:color="auto"/>
        <w:right w:val="none" w:sz="0" w:space="0" w:color="auto"/>
      </w:divBdr>
    </w:div>
    <w:div w:id="1591574018">
      <w:bodyDiv w:val="1"/>
      <w:marLeft w:val="0"/>
      <w:marRight w:val="0"/>
      <w:marTop w:val="0"/>
      <w:marBottom w:val="0"/>
      <w:divBdr>
        <w:top w:val="none" w:sz="0" w:space="0" w:color="auto"/>
        <w:left w:val="none" w:sz="0" w:space="0" w:color="auto"/>
        <w:bottom w:val="none" w:sz="0" w:space="0" w:color="auto"/>
        <w:right w:val="none" w:sz="0" w:space="0" w:color="auto"/>
      </w:divBdr>
    </w:div>
    <w:div w:id="1591741233">
      <w:bodyDiv w:val="1"/>
      <w:marLeft w:val="0"/>
      <w:marRight w:val="0"/>
      <w:marTop w:val="0"/>
      <w:marBottom w:val="0"/>
      <w:divBdr>
        <w:top w:val="none" w:sz="0" w:space="0" w:color="auto"/>
        <w:left w:val="none" w:sz="0" w:space="0" w:color="auto"/>
        <w:bottom w:val="none" w:sz="0" w:space="0" w:color="auto"/>
        <w:right w:val="none" w:sz="0" w:space="0" w:color="auto"/>
      </w:divBdr>
    </w:div>
    <w:div w:id="1591888547">
      <w:bodyDiv w:val="1"/>
      <w:marLeft w:val="0"/>
      <w:marRight w:val="0"/>
      <w:marTop w:val="0"/>
      <w:marBottom w:val="0"/>
      <w:divBdr>
        <w:top w:val="none" w:sz="0" w:space="0" w:color="auto"/>
        <w:left w:val="none" w:sz="0" w:space="0" w:color="auto"/>
        <w:bottom w:val="none" w:sz="0" w:space="0" w:color="auto"/>
        <w:right w:val="none" w:sz="0" w:space="0" w:color="auto"/>
      </w:divBdr>
    </w:div>
    <w:div w:id="1592081648">
      <w:bodyDiv w:val="1"/>
      <w:marLeft w:val="0"/>
      <w:marRight w:val="0"/>
      <w:marTop w:val="0"/>
      <w:marBottom w:val="0"/>
      <w:divBdr>
        <w:top w:val="none" w:sz="0" w:space="0" w:color="auto"/>
        <w:left w:val="none" w:sz="0" w:space="0" w:color="auto"/>
        <w:bottom w:val="none" w:sz="0" w:space="0" w:color="auto"/>
        <w:right w:val="none" w:sz="0" w:space="0" w:color="auto"/>
      </w:divBdr>
    </w:div>
    <w:div w:id="1592467582">
      <w:bodyDiv w:val="1"/>
      <w:marLeft w:val="0"/>
      <w:marRight w:val="0"/>
      <w:marTop w:val="0"/>
      <w:marBottom w:val="0"/>
      <w:divBdr>
        <w:top w:val="none" w:sz="0" w:space="0" w:color="auto"/>
        <w:left w:val="none" w:sz="0" w:space="0" w:color="auto"/>
        <w:bottom w:val="none" w:sz="0" w:space="0" w:color="auto"/>
        <w:right w:val="none" w:sz="0" w:space="0" w:color="auto"/>
      </w:divBdr>
    </w:div>
    <w:div w:id="1592809096">
      <w:bodyDiv w:val="1"/>
      <w:marLeft w:val="0"/>
      <w:marRight w:val="0"/>
      <w:marTop w:val="0"/>
      <w:marBottom w:val="0"/>
      <w:divBdr>
        <w:top w:val="none" w:sz="0" w:space="0" w:color="auto"/>
        <w:left w:val="none" w:sz="0" w:space="0" w:color="auto"/>
        <w:bottom w:val="none" w:sz="0" w:space="0" w:color="auto"/>
        <w:right w:val="none" w:sz="0" w:space="0" w:color="auto"/>
      </w:divBdr>
    </w:div>
    <w:div w:id="1592932666">
      <w:bodyDiv w:val="1"/>
      <w:marLeft w:val="0"/>
      <w:marRight w:val="0"/>
      <w:marTop w:val="0"/>
      <w:marBottom w:val="0"/>
      <w:divBdr>
        <w:top w:val="none" w:sz="0" w:space="0" w:color="auto"/>
        <w:left w:val="none" w:sz="0" w:space="0" w:color="auto"/>
        <w:bottom w:val="none" w:sz="0" w:space="0" w:color="auto"/>
        <w:right w:val="none" w:sz="0" w:space="0" w:color="auto"/>
      </w:divBdr>
    </w:div>
    <w:div w:id="1593275056">
      <w:bodyDiv w:val="1"/>
      <w:marLeft w:val="0"/>
      <w:marRight w:val="0"/>
      <w:marTop w:val="0"/>
      <w:marBottom w:val="0"/>
      <w:divBdr>
        <w:top w:val="none" w:sz="0" w:space="0" w:color="auto"/>
        <w:left w:val="none" w:sz="0" w:space="0" w:color="auto"/>
        <w:bottom w:val="none" w:sz="0" w:space="0" w:color="auto"/>
        <w:right w:val="none" w:sz="0" w:space="0" w:color="auto"/>
      </w:divBdr>
    </w:div>
    <w:div w:id="1593391699">
      <w:bodyDiv w:val="1"/>
      <w:marLeft w:val="0"/>
      <w:marRight w:val="0"/>
      <w:marTop w:val="0"/>
      <w:marBottom w:val="0"/>
      <w:divBdr>
        <w:top w:val="none" w:sz="0" w:space="0" w:color="auto"/>
        <w:left w:val="none" w:sz="0" w:space="0" w:color="auto"/>
        <w:bottom w:val="none" w:sz="0" w:space="0" w:color="auto"/>
        <w:right w:val="none" w:sz="0" w:space="0" w:color="auto"/>
      </w:divBdr>
    </w:div>
    <w:div w:id="1593665859">
      <w:bodyDiv w:val="1"/>
      <w:marLeft w:val="0"/>
      <w:marRight w:val="0"/>
      <w:marTop w:val="0"/>
      <w:marBottom w:val="0"/>
      <w:divBdr>
        <w:top w:val="none" w:sz="0" w:space="0" w:color="auto"/>
        <w:left w:val="none" w:sz="0" w:space="0" w:color="auto"/>
        <w:bottom w:val="none" w:sz="0" w:space="0" w:color="auto"/>
        <w:right w:val="none" w:sz="0" w:space="0" w:color="auto"/>
      </w:divBdr>
    </w:div>
    <w:div w:id="1593737080">
      <w:bodyDiv w:val="1"/>
      <w:marLeft w:val="0"/>
      <w:marRight w:val="0"/>
      <w:marTop w:val="0"/>
      <w:marBottom w:val="0"/>
      <w:divBdr>
        <w:top w:val="none" w:sz="0" w:space="0" w:color="auto"/>
        <w:left w:val="none" w:sz="0" w:space="0" w:color="auto"/>
        <w:bottom w:val="none" w:sz="0" w:space="0" w:color="auto"/>
        <w:right w:val="none" w:sz="0" w:space="0" w:color="auto"/>
      </w:divBdr>
    </w:div>
    <w:div w:id="1593929154">
      <w:bodyDiv w:val="1"/>
      <w:marLeft w:val="0"/>
      <w:marRight w:val="0"/>
      <w:marTop w:val="0"/>
      <w:marBottom w:val="0"/>
      <w:divBdr>
        <w:top w:val="none" w:sz="0" w:space="0" w:color="auto"/>
        <w:left w:val="none" w:sz="0" w:space="0" w:color="auto"/>
        <w:bottom w:val="none" w:sz="0" w:space="0" w:color="auto"/>
        <w:right w:val="none" w:sz="0" w:space="0" w:color="auto"/>
      </w:divBdr>
    </w:div>
    <w:div w:id="1593969126">
      <w:bodyDiv w:val="1"/>
      <w:marLeft w:val="0"/>
      <w:marRight w:val="0"/>
      <w:marTop w:val="0"/>
      <w:marBottom w:val="0"/>
      <w:divBdr>
        <w:top w:val="none" w:sz="0" w:space="0" w:color="auto"/>
        <w:left w:val="none" w:sz="0" w:space="0" w:color="auto"/>
        <w:bottom w:val="none" w:sz="0" w:space="0" w:color="auto"/>
        <w:right w:val="none" w:sz="0" w:space="0" w:color="auto"/>
      </w:divBdr>
    </w:div>
    <w:div w:id="1594556884">
      <w:bodyDiv w:val="1"/>
      <w:marLeft w:val="0"/>
      <w:marRight w:val="0"/>
      <w:marTop w:val="0"/>
      <w:marBottom w:val="0"/>
      <w:divBdr>
        <w:top w:val="none" w:sz="0" w:space="0" w:color="auto"/>
        <w:left w:val="none" w:sz="0" w:space="0" w:color="auto"/>
        <w:bottom w:val="none" w:sz="0" w:space="0" w:color="auto"/>
        <w:right w:val="none" w:sz="0" w:space="0" w:color="auto"/>
      </w:divBdr>
    </w:div>
    <w:div w:id="1594633515">
      <w:bodyDiv w:val="1"/>
      <w:marLeft w:val="0"/>
      <w:marRight w:val="0"/>
      <w:marTop w:val="0"/>
      <w:marBottom w:val="0"/>
      <w:divBdr>
        <w:top w:val="none" w:sz="0" w:space="0" w:color="auto"/>
        <w:left w:val="none" w:sz="0" w:space="0" w:color="auto"/>
        <w:bottom w:val="none" w:sz="0" w:space="0" w:color="auto"/>
        <w:right w:val="none" w:sz="0" w:space="0" w:color="auto"/>
      </w:divBdr>
    </w:div>
    <w:div w:id="1595279418">
      <w:bodyDiv w:val="1"/>
      <w:marLeft w:val="0"/>
      <w:marRight w:val="0"/>
      <w:marTop w:val="0"/>
      <w:marBottom w:val="0"/>
      <w:divBdr>
        <w:top w:val="none" w:sz="0" w:space="0" w:color="auto"/>
        <w:left w:val="none" w:sz="0" w:space="0" w:color="auto"/>
        <w:bottom w:val="none" w:sz="0" w:space="0" w:color="auto"/>
        <w:right w:val="none" w:sz="0" w:space="0" w:color="auto"/>
      </w:divBdr>
    </w:div>
    <w:div w:id="1595362486">
      <w:bodyDiv w:val="1"/>
      <w:marLeft w:val="0"/>
      <w:marRight w:val="0"/>
      <w:marTop w:val="0"/>
      <w:marBottom w:val="0"/>
      <w:divBdr>
        <w:top w:val="none" w:sz="0" w:space="0" w:color="auto"/>
        <w:left w:val="none" w:sz="0" w:space="0" w:color="auto"/>
        <w:bottom w:val="none" w:sz="0" w:space="0" w:color="auto"/>
        <w:right w:val="none" w:sz="0" w:space="0" w:color="auto"/>
      </w:divBdr>
    </w:div>
    <w:div w:id="1595363264">
      <w:bodyDiv w:val="1"/>
      <w:marLeft w:val="0"/>
      <w:marRight w:val="0"/>
      <w:marTop w:val="0"/>
      <w:marBottom w:val="0"/>
      <w:divBdr>
        <w:top w:val="none" w:sz="0" w:space="0" w:color="auto"/>
        <w:left w:val="none" w:sz="0" w:space="0" w:color="auto"/>
        <w:bottom w:val="none" w:sz="0" w:space="0" w:color="auto"/>
        <w:right w:val="none" w:sz="0" w:space="0" w:color="auto"/>
      </w:divBdr>
    </w:div>
    <w:div w:id="1596283843">
      <w:bodyDiv w:val="1"/>
      <w:marLeft w:val="0"/>
      <w:marRight w:val="0"/>
      <w:marTop w:val="0"/>
      <w:marBottom w:val="0"/>
      <w:divBdr>
        <w:top w:val="none" w:sz="0" w:space="0" w:color="auto"/>
        <w:left w:val="none" w:sz="0" w:space="0" w:color="auto"/>
        <w:bottom w:val="none" w:sz="0" w:space="0" w:color="auto"/>
        <w:right w:val="none" w:sz="0" w:space="0" w:color="auto"/>
      </w:divBdr>
    </w:div>
    <w:div w:id="1596591937">
      <w:bodyDiv w:val="1"/>
      <w:marLeft w:val="0"/>
      <w:marRight w:val="0"/>
      <w:marTop w:val="0"/>
      <w:marBottom w:val="0"/>
      <w:divBdr>
        <w:top w:val="none" w:sz="0" w:space="0" w:color="auto"/>
        <w:left w:val="none" w:sz="0" w:space="0" w:color="auto"/>
        <w:bottom w:val="none" w:sz="0" w:space="0" w:color="auto"/>
        <w:right w:val="none" w:sz="0" w:space="0" w:color="auto"/>
      </w:divBdr>
    </w:div>
    <w:div w:id="1597398799">
      <w:bodyDiv w:val="1"/>
      <w:marLeft w:val="0"/>
      <w:marRight w:val="0"/>
      <w:marTop w:val="0"/>
      <w:marBottom w:val="0"/>
      <w:divBdr>
        <w:top w:val="none" w:sz="0" w:space="0" w:color="auto"/>
        <w:left w:val="none" w:sz="0" w:space="0" w:color="auto"/>
        <w:bottom w:val="none" w:sz="0" w:space="0" w:color="auto"/>
        <w:right w:val="none" w:sz="0" w:space="0" w:color="auto"/>
      </w:divBdr>
    </w:div>
    <w:div w:id="1597865611">
      <w:bodyDiv w:val="1"/>
      <w:marLeft w:val="0"/>
      <w:marRight w:val="0"/>
      <w:marTop w:val="0"/>
      <w:marBottom w:val="0"/>
      <w:divBdr>
        <w:top w:val="none" w:sz="0" w:space="0" w:color="auto"/>
        <w:left w:val="none" w:sz="0" w:space="0" w:color="auto"/>
        <w:bottom w:val="none" w:sz="0" w:space="0" w:color="auto"/>
        <w:right w:val="none" w:sz="0" w:space="0" w:color="auto"/>
      </w:divBdr>
    </w:div>
    <w:div w:id="1598251256">
      <w:bodyDiv w:val="1"/>
      <w:marLeft w:val="0"/>
      <w:marRight w:val="0"/>
      <w:marTop w:val="0"/>
      <w:marBottom w:val="0"/>
      <w:divBdr>
        <w:top w:val="none" w:sz="0" w:space="0" w:color="auto"/>
        <w:left w:val="none" w:sz="0" w:space="0" w:color="auto"/>
        <w:bottom w:val="none" w:sz="0" w:space="0" w:color="auto"/>
        <w:right w:val="none" w:sz="0" w:space="0" w:color="auto"/>
      </w:divBdr>
    </w:div>
    <w:div w:id="1599558468">
      <w:bodyDiv w:val="1"/>
      <w:marLeft w:val="0"/>
      <w:marRight w:val="0"/>
      <w:marTop w:val="0"/>
      <w:marBottom w:val="0"/>
      <w:divBdr>
        <w:top w:val="none" w:sz="0" w:space="0" w:color="auto"/>
        <w:left w:val="none" w:sz="0" w:space="0" w:color="auto"/>
        <w:bottom w:val="none" w:sz="0" w:space="0" w:color="auto"/>
        <w:right w:val="none" w:sz="0" w:space="0" w:color="auto"/>
      </w:divBdr>
    </w:div>
    <w:div w:id="1600067567">
      <w:bodyDiv w:val="1"/>
      <w:marLeft w:val="0"/>
      <w:marRight w:val="0"/>
      <w:marTop w:val="0"/>
      <w:marBottom w:val="0"/>
      <w:divBdr>
        <w:top w:val="none" w:sz="0" w:space="0" w:color="auto"/>
        <w:left w:val="none" w:sz="0" w:space="0" w:color="auto"/>
        <w:bottom w:val="none" w:sz="0" w:space="0" w:color="auto"/>
        <w:right w:val="none" w:sz="0" w:space="0" w:color="auto"/>
      </w:divBdr>
    </w:div>
    <w:div w:id="1600139755">
      <w:bodyDiv w:val="1"/>
      <w:marLeft w:val="0"/>
      <w:marRight w:val="0"/>
      <w:marTop w:val="0"/>
      <w:marBottom w:val="0"/>
      <w:divBdr>
        <w:top w:val="none" w:sz="0" w:space="0" w:color="auto"/>
        <w:left w:val="none" w:sz="0" w:space="0" w:color="auto"/>
        <w:bottom w:val="none" w:sz="0" w:space="0" w:color="auto"/>
        <w:right w:val="none" w:sz="0" w:space="0" w:color="auto"/>
      </w:divBdr>
    </w:div>
    <w:div w:id="1600337082">
      <w:bodyDiv w:val="1"/>
      <w:marLeft w:val="0"/>
      <w:marRight w:val="0"/>
      <w:marTop w:val="0"/>
      <w:marBottom w:val="0"/>
      <w:divBdr>
        <w:top w:val="none" w:sz="0" w:space="0" w:color="auto"/>
        <w:left w:val="none" w:sz="0" w:space="0" w:color="auto"/>
        <w:bottom w:val="none" w:sz="0" w:space="0" w:color="auto"/>
        <w:right w:val="none" w:sz="0" w:space="0" w:color="auto"/>
      </w:divBdr>
    </w:div>
    <w:div w:id="1601060826">
      <w:bodyDiv w:val="1"/>
      <w:marLeft w:val="0"/>
      <w:marRight w:val="0"/>
      <w:marTop w:val="0"/>
      <w:marBottom w:val="0"/>
      <w:divBdr>
        <w:top w:val="none" w:sz="0" w:space="0" w:color="auto"/>
        <w:left w:val="none" w:sz="0" w:space="0" w:color="auto"/>
        <w:bottom w:val="none" w:sz="0" w:space="0" w:color="auto"/>
        <w:right w:val="none" w:sz="0" w:space="0" w:color="auto"/>
      </w:divBdr>
    </w:div>
    <w:div w:id="1601110427">
      <w:bodyDiv w:val="1"/>
      <w:marLeft w:val="0"/>
      <w:marRight w:val="0"/>
      <w:marTop w:val="0"/>
      <w:marBottom w:val="0"/>
      <w:divBdr>
        <w:top w:val="none" w:sz="0" w:space="0" w:color="auto"/>
        <w:left w:val="none" w:sz="0" w:space="0" w:color="auto"/>
        <w:bottom w:val="none" w:sz="0" w:space="0" w:color="auto"/>
        <w:right w:val="none" w:sz="0" w:space="0" w:color="auto"/>
      </w:divBdr>
    </w:div>
    <w:div w:id="1601328931">
      <w:bodyDiv w:val="1"/>
      <w:marLeft w:val="0"/>
      <w:marRight w:val="0"/>
      <w:marTop w:val="0"/>
      <w:marBottom w:val="0"/>
      <w:divBdr>
        <w:top w:val="none" w:sz="0" w:space="0" w:color="auto"/>
        <w:left w:val="none" w:sz="0" w:space="0" w:color="auto"/>
        <w:bottom w:val="none" w:sz="0" w:space="0" w:color="auto"/>
        <w:right w:val="none" w:sz="0" w:space="0" w:color="auto"/>
      </w:divBdr>
    </w:div>
    <w:div w:id="1601524199">
      <w:bodyDiv w:val="1"/>
      <w:marLeft w:val="0"/>
      <w:marRight w:val="0"/>
      <w:marTop w:val="0"/>
      <w:marBottom w:val="0"/>
      <w:divBdr>
        <w:top w:val="none" w:sz="0" w:space="0" w:color="auto"/>
        <w:left w:val="none" w:sz="0" w:space="0" w:color="auto"/>
        <w:bottom w:val="none" w:sz="0" w:space="0" w:color="auto"/>
        <w:right w:val="none" w:sz="0" w:space="0" w:color="auto"/>
      </w:divBdr>
    </w:div>
    <w:div w:id="1601571589">
      <w:bodyDiv w:val="1"/>
      <w:marLeft w:val="0"/>
      <w:marRight w:val="0"/>
      <w:marTop w:val="0"/>
      <w:marBottom w:val="0"/>
      <w:divBdr>
        <w:top w:val="none" w:sz="0" w:space="0" w:color="auto"/>
        <w:left w:val="none" w:sz="0" w:space="0" w:color="auto"/>
        <w:bottom w:val="none" w:sz="0" w:space="0" w:color="auto"/>
        <w:right w:val="none" w:sz="0" w:space="0" w:color="auto"/>
      </w:divBdr>
      <w:divsChild>
        <w:div w:id="255745893">
          <w:marLeft w:val="480"/>
          <w:marRight w:val="0"/>
          <w:marTop w:val="0"/>
          <w:marBottom w:val="0"/>
          <w:divBdr>
            <w:top w:val="none" w:sz="0" w:space="0" w:color="auto"/>
            <w:left w:val="none" w:sz="0" w:space="0" w:color="auto"/>
            <w:bottom w:val="none" w:sz="0" w:space="0" w:color="auto"/>
            <w:right w:val="none" w:sz="0" w:space="0" w:color="auto"/>
          </w:divBdr>
        </w:div>
        <w:div w:id="346979224">
          <w:marLeft w:val="480"/>
          <w:marRight w:val="0"/>
          <w:marTop w:val="0"/>
          <w:marBottom w:val="0"/>
          <w:divBdr>
            <w:top w:val="none" w:sz="0" w:space="0" w:color="auto"/>
            <w:left w:val="none" w:sz="0" w:space="0" w:color="auto"/>
            <w:bottom w:val="none" w:sz="0" w:space="0" w:color="auto"/>
            <w:right w:val="none" w:sz="0" w:space="0" w:color="auto"/>
          </w:divBdr>
        </w:div>
        <w:div w:id="446654758">
          <w:marLeft w:val="480"/>
          <w:marRight w:val="0"/>
          <w:marTop w:val="0"/>
          <w:marBottom w:val="0"/>
          <w:divBdr>
            <w:top w:val="none" w:sz="0" w:space="0" w:color="auto"/>
            <w:left w:val="none" w:sz="0" w:space="0" w:color="auto"/>
            <w:bottom w:val="none" w:sz="0" w:space="0" w:color="auto"/>
            <w:right w:val="none" w:sz="0" w:space="0" w:color="auto"/>
          </w:divBdr>
        </w:div>
        <w:div w:id="589512205">
          <w:marLeft w:val="480"/>
          <w:marRight w:val="0"/>
          <w:marTop w:val="0"/>
          <w:marBottom w:val="0"/>
          <w:divBdr>
            <w:top w:val="none" w:sz="0" w:space="0" w:color="auto"/>
            <w:left w:val="none" w:sz="0" w:space="0" w:color="auto"/>
            <w:bottom w:val="none" w:sz="0" w:space="0" w:color="auto"/>
            <w:right w:val="none" w:sz="0" w:space="0" w:color="auto"/>
          </w:divBdr>
        </w:div>
        <w:div w:id="680010897">
          <w:marLeft w:val="480"/>
          <w:marRight w:val="0"/>
          <w:marTop w:val="0"/>
          <w:marBottom w:val="0"/>
          <w:divBdr>
            <w:top w:val="none" w:sz="0" w:space="0" w:color="auto"/>
            <w:left w:val="none" w:sz="0" w:space="0" w:color="auto"/>
            <w:bottom w:val="none" w:sz="0" w:space="0" w:color="auto"/>
            <w:right w:val="none" w:sz="0" w:space="0" w:color="auto"/>
          </w:divBdr>
        </w:div>
        <w:div w:id="738673022">
          <w:marLeft w:val="480"/>
          <w:marRight w:val="0"/>
          <w:marTop w:val="0"/>
          <w:marBottom w:val="0"/>
          <w:divBdr>
            <w:top w:val="none" w:sz="0" w:space="0" w:color="auto"/>
            <w:left w:val="none" w:sz="0" w:space="0" w:color="auto"/>
            <w:bottom w:val="none" w:sz="0" w:space="0" w:color="auto"/>
            <w:right w:val="none" w:sz="0" w:space="0" w:color="auto"/>
          </w:divBdr>
        </w:div>
        <w:div w:id="752095159">
          <w:marLeft w:val="480"/>
          <w:marRight w:val="0"/>
          <w:marTop w:val="0"/>
          <w:marBottom w:val="0"/>
          <w:divBdr>
            <w:top w:val="none" w:sz="0" w:space="0" w:color="auto"/>
            <w:left w:val="none" w:sz="0" w:space="0" w:color="auto"/>
            <w:bottom w:val="none" w:sz="0" w:space="0" w:color="auto"/>
            <w:right w:val="none" w:sz="0" w:space="0" w:color="auto"/>
          </w:divBdr>
        </w:div>
        <w:div w:id="782698194">
          <w:marLeft w:val="480"/>
          <w:marRight w:val="0"/>
          <w:marTop w:val="0"/>
          <w:marBottom w:val="0"/>
          <w:divBdr>
            <w:top w:val="none" w:sz="0" w:space="0" w:color="auto"/>
            <w:left w:val="none" w:sz="0" w:space="0" w:color="auto"/>
            <w:bottom w:val="none" w:sz="0" w:space="0" w:color="auto"/>
            <w:right w:val="none" w:sz="0" w:space="0" w:color="auto"/>
          </w:divBdr>
        </w:div>
        <w:div w:id="807014373">
          <w:marLeft w:val="480"/>
          <w:marRight w:val="0"/>
          <w:marTop w:val="0"/>
          <w:marBottom w:val="0"/>
          <w:divBdr>
            <w:top w:val="none" w:sz="0" w:space="0" w:color="auto"/>
            <w:left w:val="none" w:sz="0" w:space="0" w:color="auto"/>
            <w:bottom w:val="none" w:sz="0" w:space="0" w:color="auto"/>
            <w:right w:val="none" w:sz="0" w:space="0" w:color="auto"/>
          </w:divBdr>
        </w:div>
        <w:div w:id="851915852">
          <w:marLeft w:val="480"/>
          <w:marRight w:val="0"/>
          <w:marTop w:val="0"/>
          <w:marBottom w:val="0"/>
          <w:divBdr>
            <w:top w:val="none" w:sz="0" w:space="0" w:color="auto"/>
            <w:left w:val="none" w:sz="0" w:space="0" w:color="auto"/>
            <w:bottom w:val="none" w:sz="0" w:space="0" w:color="auto"/>
            <w:right w:val="none" w:sz="0" w:space="0" w:color="auto"/>
          </w:divBdr>
        </w:div>
        <w:div w:id="873739288">
          <w:marLeft w:val="480"/>
          <w:marRight w:val="0"/>
          <w:marTop w:val="0"/>
          <w:marBottom w:val="0"/>
          <w:divBdr>
            <w:top w:val="none" w:sz="0" w:space="0" w:color="auto"/>
            <w:left w:val="none" w:sz="0" w:space="0" w:color="auto"/>
            <w:bottom w:val="none" w:sz="0" w:space="0" w:color="auto"/>
            <w:right w:val="none" w:sz="0" w:space="0" w:color="auto"/>
          </w:divBdr>
        </w:div>
        <w:div w:id="1200893920">
          <w:marLeft w:val="480"/>
          <w:marRight w:val="0"/>
          <w:marTop w:val="0"/>
          <w:marBottom w:val="0"/>
          <w:divBdr>
            <w:top w:val="none" w:sz="0" w:space="0" w:color="auto"/>
            <w:left w:val="none" w:sz="0" w:space="0" w:color="auto"/>
            <w:bottom w:val="none" w:sz="0" w:space="0" w:color="auto"/>
            <w:right w:val="none" w:sz="0" w:space="0" w:color="auto"/>
          </w:divBdr>
        </w:div>
        <w:div w:id="1249653919">
          <w:marLeft w:val="480"/>
          <w:marRight w:val="0"/>
          <w:marTop w:val="0"/>
          <w:marBottom w:val="0"/>
          <w:divBdr>
            <w:top w:val="none" w:sz="0" w:space="0" w:color="auto"/>
            <w:left w:val="none" w:sz="0" w:space="0" w:color="auto"/>
            <w:bottom w:val="none" w:sz="0" w:space="0" w:color="auto"/>
            <w:right w:val="none" w:sz="0" w:space="0" w:color="auto"/>
          </w:divBdr>
        </w:div>
        <w:div w:id="1253902427">
          <w:marLeft w:val="480"/>
          <w:marRight w:val="0"/>
          <w:marTop w:val="0"/>
          <w:marBottom w:val="0"/>
          <w:divBdr>
            <w:top w:val="none" w:sz="0" w:space="0" w:color="auto"/>
            <w:left w:val="none" w:sz="0" w:space="0" w:color="auto"/>
            <w:bottom w:val="none" w:sz="0" w:space="0" w:color="auto"/>
            <w:right w:val="none" w:sz="0" w:space="0" w:color="auto"/>
          </w:divBdr>
        </w:div>
        <w:div w:id="1274483382">
          <w:marLeft w:val="480"/>
          <w:marRight w:val="0"/>
          <w:marTop w:val="0"/>
          <w:marBottom w:val="0"/>
          <w:divBdr>
            <w:top w:val="none" w:sz="0" w:space="0" w:color="auto"/>
            <w:left w:val="none" w:sz="0" w:space="0" w:color="auto"/>
            <w:bottom w:val="none" w:sz="0" w:space="0" w:color="auto"/>
            <w:right w:val="none" w:sz="0" w:space="0" w:color="auto"/>
          </w:divBdr>
        </w:div>
        <w:div w:id="1324702411">
          <w:marLeft w:val="480"/>
          <w:marRight w:val="0"/>
          <w:marTop w:val="0"/>
          <w:marBottom w:val="0"/>
          <w:divBdr>
            <w:top w:val="none" w:sz="0" w:space="0" w:color="auto"/>
            <w:left w:val="none" w:sz="0" w:space="0" w:color="auto"/>
            <w:bottom w:val="none" w:sz="0" w:space="0" w:color="auto"/>
            <w:right w:val="none" w:sz="0" w:space="0" w:color="auto"/>
          </w:divBdr>
        </w:div>
        <w:div w:id="1374186849">
          <w:marLeft w:val="480"/>
          <w:marRight w:val="0"/>
          <w:marTop w:val="0"/>
          <w:marBottom w:val="0"/>
          <w:divBdr>
            <w:top w:val="none" w:sz="0" w:space="0" w:color="auto"/>
            <w:left w:val="none" w:sz="0" w:space="0" w:color="auto"/>
            <w:bottom w:val="none" w:sz="0" w:space="0" w:color="auto"/>
            <w:right w:val="none" w:sz="0" w:space="0" w:color="auto"/>
          </w:divBdr>
        </w:div>
        <w:div w:id="1556038859">
          <w:marLeft w:val="480"/>
          <w:marRight w:val="0"/>
          <w:marTop w:val="0"/>
          <w:marBottom w:val="0"/>
          <w:divBdr>
            <w:top w:val="none" w:sz="0" w:space="0" w:color="auto"/>
            <w:left w:val="none" w:sz="0" w:space="0" w:color="auto"/>
            <w:bottom w:val="none" w:sz="0" w:space="0" w:color="auto"/>
            <w:right w:val="none" w:sz="0" w:space="0" w:color="auto"/>
          </w:divBdr>
        </w:div>
        <w:div w:id="1655405985">
          <w:marLeft w:val="480"/>
          <w:marRight w:val="0"/>
          <w:marTop w:val="0"/>
          <w:marBottom w:val="0"/>
          <w:divBdr>
            <w:top w:val="none" w:sz="0" w:space="0" w:color="auto"/>
            <w:left w:val="none" w:sz="0" w:space="0" w:color="auto"/>
            <w:bottom w:val="none" w:sz="0" w:space="0" w:color="auto"/>
            <w:right w:val="none" w:sz="0" w:space="0" w:color="auto"/>
          </w:divBdr>
        </w:div>
        <w:div w:id="1693991406">
          <w:marLeft w:val="480"/>
          <w:marRight w:val="0"/>
          <w:marTop w:val="0"/>
          <w:marBottom w:val="0"/>
          <w:divBdr>
            <w:top w:val="none" w:sz="0" w:space="0" w:color="auto"/>
            <w:left w:val="none" w:sz="0" w:space="0" w:color="auto"/>
            <w:bottom w:val="none" w:sz="0" w:space="0" w:color="auto"/>
            <w:right w:val="none" w:sz="0" w:space="0" w:color="auto"/>
          </w:divBdr>
        </w:div>
        <w:div w:id="1958641462">
          <w:marLeft w:val="480"/>
          <w:marRight w:val="0"/>
          <w:marTop w:val="0"/>
          <w:marBottom w:val="0"/>
          <w:divBdr>
            <w:top w:val="none" w:sz="0" w:space="0" w:color="auto"/>
            <w:left w:val="none" w:sz="0" w:space="0" w:color="auto"/>
            <w:bottom w:val="none" w:sz="0" w:space="0" w:color="auto"/>
            <w:right w:val="none" w:sz="0" w:space="0" w:color="auto"/>
          </w:divBdr>
        </w:div>
        <w:div w:id="1978992291">
          <w:marLeft w:val="480"/>
          <w:marRight w:val="0"/>
          <w:marTop w:val="0"/>
          <w:marBottom w:val="0"/>
          <w:divBdr>
            <w:top w:val="none" w:sz="0" w:space="0" w:color="auto"/>
            <w:left w:val="none" w:sz="0" w:space="0" w:color="auto"/>
            <w:bottom w:val="none" w:sz="0" w:space="0" w:color="auto"/>
            <w:right w:val="none" w:sz="0" w:space="0" w:color="auto"/>
          </w:divBdr>
        </w:div>
        <w:div w:id="2004821494">
          <w:marLeft w:val="480"/>
          <w:marRight w:val="0"/>
          <w:marTop w:val="0"/>
          <w:marBottom w:val="0"/>
          <w:divBdr>
            <w:top w:val="none" w:sz="0" w:space="0" w:color="auto"/>
            <w:left w:val="none" w:sz="0" w:space="0" w:color="auto"/>
            <w:bottom w:val="none" w:sz="0" w:space="0" w:color="auto"/>
            <w:right w:val="none" w:sz="0" w:space="0" w:color="auto"/>
          </w:divBdr>
        </w:div>
        <w:div w:id="2006205434">
          <w:marLeft w:val="480"/>
          <w:marRight w:val="0"/>
          <w:marTop w:val="0"/>
          <w:marBottom w:val="0"/>
          <w:divBdr>
            <w:top w:val="none" w:sz="0" w:space="0" w:color="auto"/>
            <w:left w:val="none" w:sz="0" w:space="0" w:color="auto"/>
            <w:bottom w:val="none" w:sz="0" w:space="0" w:color="auto"/>
            <w:right w:val="none" w:sz="0" w:space="0" w:color="auto"/>
          </w:divBdr>
        </w:div>
        <w:div w:id="2020809550">
          <w:marLeft w:val="480"/>
          <w:marRight w:val="0"/>
          <w:marTop w:val="0"/>
          <w:marBottom w:val="0"/>
          <w:divBdr>
            <w:top w:val="none" w:sz="0" w:space="0" w:color="auto"/>
            <w:left w:val="none" w:sz="0" w:space="0" w:color="auto"/>
            <w:bottom w:val="none" w:sz="0" w:space="0" w:color="auto"/>
            <w:right w:val="none" w:sz="0" w:space="0" w:color="auto"/>
          </w:divBdr>
        </w:div>
      </w:divsChild>
    </w:div>
    <w:div w:id="1601794507">
      <w:bodyDiv w:val="1"/>
      <w:marLeft w:val="0"/>
      <w:marRight w:val="0"/>
      <w:marTop w:val="0"/>
      <w:marBottom w:val="0"/>
      <w:divBdr>
        <w:top w:val="none" w:sz="0" w:space="0" w:color="auto"/>
        <w:left w:val="none" w:sz="0" w:space="0" w:color="auto"/>
        <w:bottom w:val="none" w:sz="0" w:space="0" w:color="auto"/>
        <w:right w:val="none" w:sz="0" w:space="0" w:color="auto"/>
      </w:divBdr>
      <w:divsChild>
        <w:div w:id="596669183">
          <w:marLeft w:val="480"/>
          <w:marRight w:val="0"/>
          <w:marTop w:val="0"/>
          <w:marBottom w:val="0"/>
          <w:divBdr>
            <w:top w:val="none" w:sz="0" w:space="0" w:color="auto"/>
            <w:left w:val="none" w:sz="0" w:space="0" w:color="auto"/>
            <w:bottom w:val="none" w:sz="0" w:space="0" w:color="auto"/>
            <w:right w:val="none" w:sz="0" w:space="0" w:color="auto"/>
          </w:divBdr>
        </w:div>
        <w:div w:id="1107852977">
          <w:marLeft w:val="480"/>
          <w:marRight w:val="0"/>
          <w:marTop w:val="0"/>
          <w:marBottom w:val="0"/>
          <w:divBdr>
            <w:top w:val="none" w:sz="0" w:space="0" w:color="auto"/>
            <w:left w:val="none" w:sz="0" w:space="0" w:color="auto"/>
            <w:bottom w:val="none" w:sz="0" w:space="0" w:color="auto"/>
            <w:right w:val="none" w:sz="0" w:space="0" w:color="auto"/>
          </w:divBdr>
        </w:div>
        <w:div w:id="1379665872">
          <w:marLeft w:val="480"/>
          <w:marRight w:val="0"/>
          <w:marTop w:val="0"/>
          <w:marBottom w:val="0"/>
          <w:divBdr>
            <w:top w:val="none" w:sz="0" w:space="0" w:color="auto"/>
            <w:left w:val="none" w:sz="0" w:space="0" w:color="auto"/>
            <w:bottom w:val="none" w:sz="0" w:space="0" w:color="auto"/>
            <w:right w:val="none" w:sz="0" w:space="0" w:color="auto"/>
          </w:divBdr>
        </w:div>
        <w:div w:id="2090301701">
          <w:marLeft w:val="480"/>
          <w:marRight w:val="0"/>
          <w:marTop w:val="0"/>
          <w:marBottom w:val="0"/>
          <w:divBdr>
            <w:top w:val="none" w:sz="0" w:space="0" w:color="auto"/>
            <w:left w:val="none" w:sz="0" w:space="0" w:color="auto"/>
            <w:bottom w:val="none" w:sz="0" w:space="0" w:color="auto"/>
            <w:right w:val="none" w:sz="0" w:space="0" w:color="auto"/>
          </w:divBdr>
        </w:div>
        <w:div w:id="1517453267">
          <w:marLeft w:val="480"/>
          <w:marRight w:val="0"/>
          <w:marTop w:val="0"/>
          <w:marBottom w:val="0"/>
          <w:divBdr>
            <w:top w:val="none" w:sz="0" w:space="0" w:color="auto"/>
            <w:left w:val="none" w:sz="0" w:space="0" w:color="auto"/>
            <w:bottom w:val="none" w:sz="0" w:space="0" w:color="auto"/>
            <w:right w:val="none" w:sz="0" w:space="0" w:color="auto"/>
          </w:divBdr>
        </w:div>
        <w:div w:id="851140856">
          <w:marLeft w:val="480"/>
          <w:marRight w:val="0"/>
          <w:marTop w:val="0"/>
          <w:marBottom w:val="0"/>
          <w:divBdr>
            <w:top w:val="none" w:sz="0" w:space="0" w:color="auto"/>
            <w:left w:val="none" w:sz="0" w:space="0" w:color="auto"/>
            <w:bottom w:val="none" w:sz="0" w:space="0" w:color="auto"/>
            <w:right w:val="none" w:sz="0" w:space="0" w:color="auto"/>
          </w:divBdr>
        </w:div>
        <w:div w:id="2021203791">
          <w:marLeft w:val="480"/>
          <w:marRight w:val="0"/>
          <w:marTop w:val="0"/>
          <w:marBottom w:val="0"/>
          <w:divBdr>
            <w:top w:val="none" w:sz="0" w:space="0" w:color="auto"/>
            <w:left w:val="none" w:sz="0" w:space="0" w:color="auto"/>
            <w:bottom w:val="none" w:sz="0" w:space="0" w:color="auto"/>
            <w:right w:val="none" w:sz="0" w:space="0" w:color="auto"/>
          </w:divBdr>
        </w:div>
        <w:div w:id="1125272687">
          <w:marLeft w:val="480"/>
          <w:marRight w:val="0"/>
          <w:marTop w:val="0"/>
          <w:marBottom w:val="0"/>
          <w:divBdr>
            <w:top w:val="none" w:sz="0" w:space="0" w:color="auto"/>
            <w:left w:val="none" w:sz="0" w:space="0" w:color="auto"/>
            <w:bottom w:val="none" w:sz="0" w:space="0" w:color="auto"/>
            <w:right w:val="none" w:sz="0" w:space="0" w:color="auto"/>
          </w:divBdr>
        </w:div>
        <w:div w:id="547692919">
          <w:marLeft w:val="480"/>
          <w:marRight w:val="0"/>
          <w:marTop w:val="0"/>
          <w:marBottom w:val="0"/>
          <w:divBdr>
            <w:top w:val="none" w:sz="0" w:space="0" w:color="auto"/>
            <w:left w:val="none" w:sz="0" w:space="0" w:color="auto"/>
            <w:bottom w:val="none" w:sz="0" w:space="0" w:color="auto"/>
            <w:right w:val="none" w:sz="0" w:space="0" w:color="auto"/>
          </w:divBdr>
        </w:div>
        <w:div w:id="885333074">
          <w:marLeft w:val="480"/>
          <w:marRight w:val="0"/>
          <w:marTop w:val="0"/>
          <w:marBottom w:val="0"/>
          <w:divBdr>
            <w:top w:val="none" w:sz="0" w:space="0" w:color="auto"/>
            <w:left w:val="none" w:sz="0" w:space="0" w:color="auto"/>
            <w:bottom w:val="none" w:sz="0" w:space="0" w:color="auto"/>
            <w:right w:val="none" w:sz="0" w:space="0" w:color="auto"/>
          </w:divBdr>
        </w:div>
        <w:div w:id="1510213950">
          <w:marLeft w:val="480"/>
          <w:marRight w:val="0"/>
          <w:marTop w:val="0"/>
          <w:marBottom w:val="0"/>
          <w:divBdr>
            <w:top w:val="none" w:sz="0" w:space="0" w:color="auto"/>
            <w:left w:val="none" w:sz="0" w:space="0" w:color="auto"/>
            <w:bottom w:val="none" w:sz="0" w:space="0" w:color="auto"/>
            <w:right w:val="none" w:sz="0" w:space="0" w:color="auto"/>
          </w:divBdr>
        </w:div>
        <w:div w:id="1606888249">
          <w:marLeft w:val="480"/>
          <w:marRight w:val="0"/>
          <w:marTop w:val="0"/>
          <w:marBottom w:val="0"/>
          <w:divBdr>
            <w:top w:val="none" w:sz="0" w:space="0" w:color="auto"/>
            <w:left w:val="none" w:sz="0" w:space="0" w:color="auto"/>
            <w:bottom w:val="none" w:sz="0" w:space="0" w:color="auto"/>
            <w:right w:val="none" w:sz="0" w:space="0" w:color="auto"/>
          </w:divBdr>
        </w:div>
        <w:div w:id="1621376243">
          <w:marLeft w:val="480"/>
          <w:marRight w:val="0"/>
          <w:marTop w:val="0"/>
          <w:marBottom w:val="0"/>
          <w:divBdr>
            <w:top w:val="none" w:sz="0" w:space="0" w:color="auto"/>
            <w:left w:val="none" w:sz="0" w:space="0" w:color="auto"/>
            <w:bottom w:val="none" w:sz="0" w:space="0" w:color="auto"/>
            <w:right w:val="none" w:sz="0" w:space="0" w:color="auto"/>
          </w:divBdr>
        </w:div>
        <w:div w:id="60255734">
          <w:marLeft w:val="480"/>
          <w:marRight w:val="0"/>
          <w:marTop w:val="0"/>
          <w:marBottom w:val="0"/>
          <w:divBdr>
            <w:top w:val="none" w:sz="0" w:space="0" w:color="auto"/>
            <w:left w:val="none" w:sz="0" w:space="0" w:color="auto"/>
            <w:bottom w:val="none" w:sz="0" w:space="0" w:color="auto"/>
            <w:right w:val="none" w:sz="0" w:space="0" w:color="auto"/>
          </w:divBdr>
        </w:div>
        <w:div w:id="1779910849">
          <w:marLeft w:val="480"/>
          <w:marRight w:val="0"/>
          <w:marTop w:val="0"/>
          <w:marBottom w:val="0"/>
          <w:divBdr>
            <w:top w:val="none" w:sz="0" w:space="0" w:color="auto"/>
            <w:left w:val="none" w:sz="0" w:space="0" w:color="auto"/>
            <w:bottom w:val="none" w:sz="0" w:space="0" w:color="auto"/>
            <w:right w:val="none" w:sz="0" w:space="0" w:color="auto"/>
          </w:divBdr>
        </w:div>
        <w:div w:id="1869484807">
          <w:marLeft w:val="480"/>
          <w:marRight w:val="0"/>
          <w:marTop w:val="0"/>
          <w:marBottom w:val="0"/>
          <w:divBdr>
            <w:top w:val="none" w:sz="0" w:space="0" w:color="auto"/>
            <w:left w:val="none" w:sz="0" w:space="0" w:color="auto"/>
            <w:bottom w:val="none" w:sz="0" w:space="0" w:color="auto"/>
            <w:right w:val="none" w:sz="0" w:space="0" w:color="auto"/>
          </w:divBdr>
        </w:div>
        <w:div w:id="576673869">
          <w:marLeft w:val="480"/>
          <w:marRight w:val="0"/>
          <w:marTop w:val="0"/>
          <w:marBottom w:val="0"/>
          <w:divBdr>
            <w:top w:val="none" w:sz="0" w:space="0" w:color="auto"/>
            <w:left w:val="none" w:sz="0" w:space="0" w:color="auto"/>
            <w:bottom w:val="none" w:sz="0" w:space="0" w:color="auto"/>
            <w:right w:val="none" w:sz="0" w:space="0" w:color="auto"/>
          </w:divBdr>
        </w:div>
        <w:div w:id="83117060">
          <w:marLeft w:val="480"/>
          <w:marRight w:val="0"/>
          <w:marTop w:val="0"/>
          <w:marBottom w:val="0"/>
          <w:divBdr>
            <w:top w:val="none" w:sz="0" w:space="0" w:color="auto"/>
            <w:left w:val="none" w:sz="0" w:space="0" w:color="auto"/>
            <w:bottom w:val="none" w:sz="0" w:space="0" w:color="auto"/>
            <w:right w:val="none" w:sz="0" w:space="0" w:color="auto"/>
          </w:divBdr>
        </w:div>
        <w:div w:id="1804079059">
          <w:marLeft w:val="480"/>
          <w:marRight w:val="0"/>
          <w:marTop w:val="0"/>
          <w:marBottom w:val="0"/>
          <w:divBdr>
            <w:top w:val="none" w:sz="0" w:space="0" w:color="auto"/>
            <w:left w:val="none" w:sz="0" w:space="0" w:color="auto"/>
            <w:bottom w:val="none" w:sz="0" w:space="0" w:color="auto"/>
            <w:right w:val="none" w:sz="0" w:space="0" w:color="auto"/>
          </w:divBdr>
        </w:div>
        <w:div w:id="708339822">
          <w:marLeft w:val="480"/>
          <w:marRight w:val="0"/>
          <w:marTop w:val="0"/>
          <w:marBottom w:val="0"/>
          <w:divBdr>
            <w:top w:val="none" w:sz="0" w:space="0" w:color="auto"/>
            <w:left w:val="none" w:sz="0" w:space="0" w:color="auto"/>
            <w:bottom w:val="none" w:sz="0" w:space="0" w:color="auto"/>
            <w:right w:val="none" w:sz="0" w:space="0" w:color="auto"/>
          </w:divBdr>
        </w:div>
        <w:div w:id="2005165243">
          <w:marLeft w:val="480"/>
          <w:marRight w:val="0"/>
          <w:marTop w:val="0"/>
          <w:marBottom w:val="0"/>
          <w:divBdr>
            <w:top w:val="none" w:sz="0" w:space="0" w:color="auto"/>
            <w:left w:val="none" w:sz="0" w:space="0" w:color="auto"/>
            <w:bottom w:val="none" w:sz="0" w:space="0" w:color="auto"/>
            <w:right w:val="none" w:sz="0" w:space="0" w:color="auto"/>
          </w:divBdr>
        </w:div>
        <w:div w:id="50883860">
          <w:marLeft w:val="480"/>
          <w:marRight w:val="0"/>
          <w:marTop w:val="0"/>
          <w:marBottom w:val="0"/>
          <w:divBdr>
            <w:top w:val="none" w:sz="0" w:space="0" w:color="auto"/>
            <w:left w:val="none" w:sz="0" w:space="0" w:color="auto"/>
            <w:bottom w:val="none" w:sz="0" w:space="0" w:color="auto"/>
            <w:right w:val="none" w:sz="0" w:space="0" w:color="auto"/>
          </w:divBdr>
        </w:div>
        <w:div w:id="1120956150">
          <w:marLeft w:val="480"/>
          <w:marRight w:val="0"/>
          <w:marTop w:val="0"/>
          <w:marBottom w:val="0"/>
          <w:divBdr>
            <w:top w:val="none" w:sz="0" w:space="0" w:color="auto"/>
            <w:left w:val="none" w:sz="0" w:space="0" w:color="auto"/>
            <w:bottom w:val="none" w:sz="0" w:space="0" w:color="auto"/>
            <w:right w:val="none" w:sz="0" w:space="0" w:color="auto"/>
          </w:divBdr>
        </w:div>
        <w:div w:id="1848669090">
          <w:marLeft w:val="480"/>
          <w:marRight w:val="0"/>
          <w:marTop w:val="0"/>
          <w:marBottom w:val="0"/>
          <w:divBdr>
            <w:top w:val="none" w:sz="0" w:space="0" w:color="auto"/>
            <w:left w:val="none" w:sz="0" w:space="0" w:color="auto"/>
            <w:bottom w:val="none" w:sz="0" w:space="0" w:color="auto"/>
            <w:right w:val="none" w:sz="0" w:space="0" w:color="auto"/>
          </w:divBdr>
        </w:div>
        <w:div w:id="1322737844">
          <w:marLeft w:val="480"/>
          <w:marRight w:val="0"/>
          <w:marTop w:val="0"/>
          <w:marBottom w:val="0"/>
          <w:divBdr>
            <w:top w:val="none" w:sz="0" w:space="0" w:color="auto"/>
            <w:left w:val="none" w:sz="0" w:space="0" w:color="auto"/>
            <w:bottom w:val="none" w:sz="0" w:space="0" w:color="auto"/>
            <w:right w:val="none" w:sz="0" w:space="0" w:color="auto"/>
          </w:divBdr>
        </w:div>
        <w:div w:id="799110252">
          <w:marLeft w:val="480"/>
          <w:marRight w:val="0"/>
          <w:marTop w:val="0"/>
          <w:marBottom w:val="0"/>
          <w:divBdr>
            <w:top w:val="none" w:sz="0" w:space="0" w:color="auto"/>
            <w:left w:val="none" w:sz="0" w:space="0" w:color="auto"/>
            <w:bottom w:val="none" w:sz="0" w:space="0" w:color="auto"/>
            <w:right w:val="none" w:sz="0" w:space="0" w:color="auto"/>
          </w:divBdr>
        </w:div>
        <w:div w:id="1163811977">
          <w:marLeft w:val="480"/>
          <w:marRight w:val="0"/>
          <w:marTop w:val="0"/>
          <w:marBottom w:val="0"/>
          <w:divBdr>
            <w:top w:val="none" w:sz="0" w:space="0" w:color="auto"/>
            <w:left w:val="none" w:sz="0" w:space="0" w:color="auto"/>
            <w:bottom w:val="none" w:sz="0" w:space="0" w:color="auto"/>
            <w:right w:val="none" w:sz="0" w:space="0" w:color="auto"/>
          </w:divBdr>
        </w:div>
        <w:div w:id="524173138">
          <w:marLeft w:val="480"/>
          <w:marRight w:val="0"/>
          <w:marTop w:val="0"/>
          <w:marBottom w:val="0"/>
          <w:divBdr>
            <w:top w:val="none" w:sz="0" w:space="0" w:color="auto"/>
            <w:left w:val="none" w:sz="0" w:space="0" w:color="auto"/>
            <w:bottom w:val="none" w:sz="0" w:space="0" w:color="auto"/>
            <w:right w:val="none" w:sz="0" w:space="0" w:color="auto"/>
          </w:divBdr>
        </w:div>
        <w:div w:id="1662386686">
          <w:marLeft w:val="480"/>
          <w:marRight w:val="0"/>
          <w:marTop w:val="0"/>
          <w:marBottom w:val="0"/>
          <w:divBdr>
            <w:top w:val="none" w:sz="0" w:space="0" w:color="auto"/>
            <w:left w:val="none" w:sz="0" w:space="0" w:color="auto"/>
            <w:bottom w:val="none" w:sz="0" w:space="0" w:color="auto"/>
            <w:right w:val="none" w:sz="0" w:space="0" w:color="auto"/>
          </w:divBdr>
        </w:div>
        <w:div w:id="754010752">
          <w:marLeft w:val="480"/>
          <w:marRight w:val="0"/>
          <w:marTop w:val="0"/>
          <w:marBottom w:val="0"/>
          <w:divBdr>
            <w:top w:val="none" w:sz="0" w:space="0" w:color="auto"/>
            <w:left w:val="none" w:sz="0" w:space="0" w:color="auto"/>
            <w:bottom w:val="none" w:sz="0" w:space="0" w:color="auto"/>
            <w:right w:val="none" w:sz="0" w:space="0" w:color="auto"/>
          </w:divBdr>
        </w:div>
        <w:div w:id="69893933">
          <w:marLeft w:val="480"/>
          <w:marRight w:val="0"/>
          <w:marTop w:val="0"/>
          <w:marBottom w:val="0"/>
          <w:divBdr>
            <w:top w:val="none" w:sz="0" w:space="0" w:color="auto"/>
            <w:left w:val="none" w:sz="0" w:space="0" w:color="auto"/>
            <w:bottom w:val="none" w:sz="0" w:space="0" w:color="auto"/>
            <w:right w:val="none" w:sz="0" w:space="0" w:color="auto"/>
          </w:divBdr>
        </w:div>
      </w:divsChild>
    </w:div>
    <w:div w:id="1602030007">
      <w:bodyDiv w:val="1"/>
      <w:marLeft w:val="0"/>
      <w:marRight w:val="0"/>
      <w:marTop w:val="0"/>
      <w:marBottom w:val="0"/>
      <w:divBdr>
        <w:top w:val="none" w:sz="0" w:space="0" w:color="auto"/>
        <w:left w:val="none" w:sz="0" w:space="0" w:color="auto"/>
        <w:bottom w:val="none" w:sz="0" w:space="0" w:color="auto"/>
        <w:right w:val="none" w:sz="0" w:space="0" w:color="auto"/>
      </w:divBdr>
    </w:div>
    <w:div w:id="1602176299">
      <w:bodyDiv w:val="1"/>
      <w:marLeft w:val="0"/>
      <w:marRight w:val="0"/>
      <w:marTop w:val="0"/>
      <w:marBottom w:val="0"/>
      <w:divBdr>
        <w:top w:val="none" w:sz="0" w:space="0" w:color="auto"/>
        <w:left w:val="none" w:sz="0" w:space="0" w:color="auto"/>
        <w:bottom w:val="none" w:sz="0" w:space="0" w:color="auto"/>
        <w:right w:val="none" w:sz="0" w:space="0" w:color="auto"/>
      </w:divBdr>
    </w:div>
    <w:div w:id="1602369768">
      <w:bodyDiv w:val="1"/>
      <w:marLeft w:val="0"/>
      <w:marRight w:val="0"/>
      <w:marTop w:val="0"/>
      <w:marBottom w:val="0"/>
      <w:divBdr>
        <w:top w:val="none" w:sz="0" w:space="0" w:color="auto"/>
        <w:left w:val="none" w:sz="0" w:space="0" w:color="auto"/>
        <w:bottom w:val="none" w:sz="0" w:space="0" w:color="auto"/>
        <w:right w:val="none" w:sz="0" w:space="0" w:color="auto"/>
      </w:divBdr>
    </w:div>
    <w:div w:id="1602562778">
      <w:bodyDiv w:val="1"/>
      <w:marLeft w:val="0"/>
      <w:marRight w:val="0"/>
      <w:marTop w:val="0"/>
      <w:marBottom w:val="0"/>
      <w:divBdr>
        <w:top w:val="none" w:sz="0" w:space="0" w:color="auto"/>
        <w:left w:val="none" w:sz="0" w:space="0" w:color="auto"/>
        <w:bottom w:val="none" w:sz="0" w:space="0" w:color="auto"/>
        <w:right w:val="none" w:sz="0" w:space="0" w:color="auto"/>
      </w:divBdr>
    </w:div>
    <w:div w:id="1602565969">
      <w:bodyDiv w:val="1"/>
      <w:marLeft w:val="0"/>
      <w:marRight w:val="0"/>
      <w:marTop w:val="0"/>
      <w:marBottom w:val="0"/>
      <w:divBdr>
        <w:top w:val="none" w:sz="0" w:space="0" w:color="auto"/>
        <w:left w:val="none" w:sz="0" w:space="0" w:color="auto"/>
        <w:bottom w:val="none" w:sz="0" w:space="0" w:color="auto"/>
        <w:right w:val="none" w:sz="0" w:space="0" w:color="auto"/>
      </w:divBdr>
    </w:div>
    <w:div w:id="1603224618">
      <w:bodyDiv w:val="1"/>
      <w:marLeft w:val="0"/>
      <w:marRight w:val="0"/>
      <w:marTop w:val="0"/>
      <w:marBottom w:val="0"/>
      <w:divBdr>
        <w:top w:val="none" w:sz="0" w:space="0" w:color="auto"/>
        <w:left w:val="none" w:sz="0" w:space="0" w:color="auto"/>
        <w:bottom w:val="none" w:sz="0" w:space="0" w:color="auto"/>
        <w:right w:val="none" w:sz="0" w:space="0" w:color="auto"/>
      </w:divBdr>
    </w:div>
    <w:div w:id="1603226073">
      <w:bodyDiv w:val="1"/>
      <w:marLeft w:val="0"/>
      <w:marRight w:val="0"/>
      <w:marTop w:val="0"/>
      <w:marBottom w:val="0"/>
      <w:divBdr>
        <w:top w:val="none" w:sz="0" w:space="0" w:color="auto"/>
        <w:left w:val="none" w:sz="0" w:space="0" w:color="auto"/>
        <w:bottom w:val="none" w:sz="0" w:space="0" w:color="auto"/>
        <w:right w:val="none" w:sz="0" w:space="0" w:color="auto"/>
      </w:divBdr>
    </w:div>
    <w:div w:id="1603536544">
      <w:bodyDiv w:val="1"/>
      <w:marLeft w:val="0"/>
      <w:marRight w:val="0"/>
      <w:marTop w:val="0"/>
      <w:marBottom w:val="0"/>
      <w:divBdr>
        <w:top w:val="none" w:sz="0" w:space="0" w:color="auto"/>
        <w:left w:val="none" w:sz="0" w:space="0" w:color="auto"/>
        <w:bottom w:val="none" w:sz="0" w:space="0" w:color="auto"/>
        <w:right w:val="none" w:sz="0" w:space="0" w:color="auto"/>
      </w:divBdr>
    </w:div>
    <w:div w:id="1604341054">
      <w:bodyDiv w:val="1"/>
      <w:marLeft w:val="0"/>
      <w:marRight w:val="0"/>
      <w:marTop w:val="0"/>
      <w:marBottom w:val="0"/>
      <w:divBdr>
        <w:top w:val="none" w:sz="0" w:space="0" w:color="auto"/>
        <w:left w:val="none" w:sz="0" w:space="0" w:color="auto"/>
        <w:bottom w:val="none" w:sz="0" w:space="0" w:color="auto"/>
        <w:right w:val="none" w:sz="0" w:space="0" w:color="auto"/>
      </w:divBdr>
    </w:div>
    <w:div w:id="1604847017">
      <w:bodyDiv w:val="1"/>
      <w:marLeft w:val="0"/>
      <w:marRight w:val="0"/>
      <w:marTop w:val="0"/>
      <w:marBottom w:val="0"/>
      <w:divBdr>
        <w:top w:val="none" w:sz="0" w:space="0" w:color="auto"/>
        <w:left w:val="none" w:sz="0" w:space="0" w:color="auto"/>
        <w:bottom w:val="none" w:sz="0" w:space="0" w:color="auto"/>
        <w:right w:val="none" w:sz="0" w:space="0" w:color="auto"/>
      </w:divBdr>
      <w:divsChild>
        <w:div w:id="1093670396">
          <w:marLeft w:val="480"/>
          <w:marRight w:val="0"/>
          <w:marTop w:val="0"/>
          <w:marBottom w:val="0"/>
          <w:divBdr>
            <w:top w:val="none" w:sz="0" w:space="0" w:color="auto"/>
            <w:left w:val="none" w:sz="0" w:space="0" w:color="auto"/>
            <w:bottom w:val="none" w:sz="0" w:space="0" w:color="auto"/>
            <w:right w:val="none" w:sz="0" w:space="0" w:color="auto"/>
          </w:divBdr>
        </w:div>
        <w:div w:id="1210071458">
          <w:marLeft w:val="480"/>
          <w:marRight w:val="0"/>
          <w:marTop w:val="0"/>
          <w:marBottom w:val="0"/>
          <w:divBdr>
            <w:top w:val="none" w:sz="0" w:space="0" w:color="auto"/>
            <w:left w:val="none" w:sz="0" w:space="0" w:color="auto"/>
            <w:bottom w:val="none" w:sz="0" w:space="0" w:color="auto"/>
            <w:right w:val="none" w:sz="0" w:space="0" w:color="auto"/>
          </w:divBdr>
        </w:div>
        <w:div w:id="1333988678">
          <w:marLeft w:val="480"/>
          <w:marRight w:val="0"/>
          <w:marTop w:val="0"/>
          <w:marBottom w:val="0"/>
          <w:divBdr>
            <w:top w:val="none" w:sz="0" w:space="0" w:color="auto"/>
            <w:left w:val="none" w:sz="0" w:space="0" w:color="auto"/>
            <w:bottom w:val="none" w:sz="0" w:space="0" w:color="auto"/>
            <w:right w:val="none" w:sz="0" w:space="0" w:color="auto"/>
          </w:divBdr>
        </w:div>
        <w:div w:id="703100112">
          <w:marLeft w:val="480"/>
          <w:marRight w:val="0"/>
          <w:marTop w:val="0"/>
          <w:marBottom w:val="0"/>
          <w:divBdr>
            <w:top w:val="none" w:sz="0" w:space="0" w:color="auto"/>
            <w:left w:val="none" w:sz="0" w:space="0" w:color="auto"/>
            <w:bottom w:val="none" w:sz="0" w:space="0" w:color="auto"/>
            <w:right w:val="none" w:sz="0" w:space="0" w:color="auto"/>
          </w:divBdr>
        </w:div>
        <w:div w:id="1191576737">
          <w:marLeft w:val="480"/>
          <w:marRight w:val="0"/>
          <w:marTop w:val="0"/>
          <w:marBottom w:val="0"/>
          <w:divBdr>
            <w:top w:val="none" w:sz="0" w:space="0" w:color="auto"/>
            <w:left w:val="none" w:sz="0" w:space="0" w:color="auto"/>
            <w:bottom w:val="none" w:sz="0" w:space="0" w:color="auto"/>
            <w:right w:val="none" w:sz="0" w:space="0" w:color="auto"/>
          </w:divBdr>
        </w:div>
        <w:div w:id="1328630492">
          <w:marLeft w:val="480"/>
          <w:marRight w:val="0"/>
          <w:marTop w:val="0"/>
          <w:marBottom w:val="0"/>
          <w:divBdr>
            <w:top w:val="none" w:sz="0" w:space="0" w:color="auto"/>
            <w:left w:val="none" w:sz="0" w:space="0" w:color="auto"/>
            <w:bottom w:val="none" w:sz="0" w:space="0" w:color="auto"/>
            <w:right w:val="none" w:sz="0" w:space="0" w:color="auto"/>
          </w:divBdr>
        </w:div>
        <w:div w:id="1057582703">
          <w:marLeft w:val="480"/>
          <w:marRight w:val="0"/>
          <w:marTop w:val="0"/>
          <w:marBottom w:val="0"/>
          <w:divBdr>
            <w:top w:val="none" w:sz="0" w:space="0" w:color="auto"/>
            <w:left w:val="none" w:sz="0" w:space="0" w:color="auto"/>
            <w:bottom w:val="none" w:sz="0" w:space="0" w:color="auto"/>
            <w:right w:val="none" w:sz="0" w:space="0" w:color="auto"/>
          </w:divBdr>
        </w:div>
        <w:div w:id="937519519">
          <w:marLeft w:val="480"/>
          <w:marRight w:val="0"/>
          <w:marTop w:val="0"/>
          <w:marBottom w:val="0"/>
          <w:divBdr>
            <w:top w:val="none" w:sz="0" w:space="0" w:color="auto"/>
            <w:left w:val="none" w:sz="0" w:space="0" w:color="auto"/>
            <w:bottom w:val="none" w:sz="0" w:space="0" w:color="auto"/>
            <w:right w:val="none" w:sz="0" w:space="0" w:color="auto"/>
          </w:divBdr>
        </w:div>
        <w:div w:id="1124153917">
          <w:marLeft w:val="480"/>
          <w:marRight w:val="0"/>
          <w:marTop w:val="0"/>
          <w:marBottom w:val="0"/>
          <w:divBdr>
            <w:top w:val="none" w:sz="0" w:space="0" w:color="auto"/>
            <w:left w:val="none" w:sz="0" w:space="0" w:color="auto"/>
            <w:bottom w:val="none" w:sz="0" w:space="0" w:color="auto"/>
            <w:right w:val="none" w:sz="0" w:space="0" w:color="auto"/>
          </w:divBdr>
        </w:div>
        <w:div w:id="1931768166">
          <w:marLeft w:val="480"/>
          <w:marRight w:val="0"/>
          <w:marTop w:val="0"/>
          <w:marBottom w:val="0"/>
          <w:divBdr>
            <w:top w:val="none" w:sz="0" w:space="0" w:color="auto"/>
            <w:left w:val="none" w:sz="0" w:space="0" w:color="auto"/>
            <w:bottom w:val="none" w:sz="0" w:space="0" w:color="auto"/>
            <w:right w:val="none" w:sz="0" w:space="0" w:color="auto"/>
          </w:divBdr>
        </w:div>
        <w:div w:id="1578399737">
          <w:marLeft w:val="480"/>
          <w:marRight w:val="0"/>
          <w:marTop w:val="0"/>
          <w:marBottom w:val="0"/>
          <w:divBdr>
            <w:top w:val="none" w:sz="0" w:space="0" w:color="auto"/>
            <w:left w:val="none" w:sz="0" w:space="0" w:color="auto"/>
            <w:bottom w:val="none" w:sz="0" w:space="0" w:color="auto"/>
            <w:right w:val="none" w:sz="0" w:space="0" w:color="auto"/>
          </w:divBdr>
        </w:div>
        <w:div w:id="375280167">
          <w:marLeft w:val="480"/>
          <w:marRight w:val="0"/>
          <w:marTop w:val="0"/>
          <w:marBottom w:val="0"/>
          <w:divBdr>
            <w:top w:val="none" w:sz="0" w:space="0" w:color="auto"/>
            <w:left w:val="none" w:sz="0" w:space="0" w:color="auto"/>
            <w:bottom w:val="none" w:sz="0" w:space="0" w:color="auto"/>
            <w:right w:val="none" w:sz="0" w:space="0" w:color="auto"/>
          </w:divBdr>
        </w:div>
        <w:div w:id="2072461798">
          <w:marLeft w:val="480"/>
          <w:marRight w:val="0"/>
          <w:marTop w:val="0"/>
          <w:marBottom w:val="0"/>
          <w:divBdr>
            <w:top w:val="none" w:sz="0" w:space="0" w:color="auto"/>
            <w:left w:val="none" w:sz="0" w:space="0" w:color="auto"/>
            <w:bottom w:val="none" w:sz="0" w:space="0" w:color="auto"/>
            <w:right w:val="none" w:sz="0" w:space="0" w:color="auto"/>
          </w:divBdr>
        </w:div>
        <w:div w:id="1596942998">
          <w:marLeft w:val="480"/>
          <w:marRight w:val="0"/>
          <w:marTop w:val="0"/>
          <w:marBottom w:val="0"/>
          <w:divBdr>
            <w:top w:val="none" w:sz="0" w:space="0" w:color="auto"/>
            <w:left w:val="none" w:sz="0" w:space="0" w:color="auto"/>
            <w:bottom w:val="none" w:sz="0" w:space="0" w:color="auto"/>
            <w:right w:val="none" w:sz="0" w:space="0" w:color="auto"/>
          </w:divBdr>
        </w:div>
        <w:div w:id="854735657">
          <w:marLeft w:val="480"/>
          <w:marRight w:val="0"/>
          <w:marTop w:val="0"/>
          <w:marBottom w:val="0"/>
          <w:divBdr>
            <w:top w:val="none" w:sz="0" w:space="0" w:color="auto"/>
            <w:left w:val="none" w:sz="0" w:space="0" w:color="auto"/>
            <w:bottom w:val="none" w:sz="0" w:space="0" w:color="auto"/>
            <w:right w:val="none" w:sz="0" w:space="0" w:color="auto"/>
          </w:divBdr>
        </w:div>
        <w:div w:id="592788316">
          <w:marLeft w:val="480"/>
          <w:marRight w:val="0"/>
          <w:marTop w:val="0"/>
          <w:marBottom w:val="0"/>
          <w:divBdr>
            <w:top w:val="none" w:sz="0" w:space="0" w:color="auto"/>
            <w:left w:val="none" w:sz="0" w:space="0" w:color="auto"/>
            <w:bottom w:val="none" w:sz="0" w:space="0" w:color="auto"/>
            <w:right w:val="none" w:sz="0" w:space="0" w:color="auto"/>
          </w:divBdr>
        </w:div>
        <w:div w:id="326636911">
          <w:marLeft w:val="480"/>
          <w:marRight w:val="0"/>
          <w:marTop w:val="0"/>
          <w:marBottom w:val="0"/>
          <w:divBdr>
            <w:top w:val="none" w:sz="0" w:space="0" w:color="auto"/>
            <w:left w:val="none" w:sz="0" w:space="0" w:color="auto"/>
            <w:bottom w:val="none" w:sz="0" w:space="0" w:color="auto"/>
            <w:right w:val="none" w:sz="0" w:space="0" w:color="auto"/>
          </w:divBdr>
        </w:div>
        <w:div w:id="1036854879">
          <w:marLeft w:val="480"/>
          <w:marRight w:val="0"/>
          <w:marTop w:val="0"/>
          <w:marBottom w:val="0"/>
          <w:divBdr>
            <w:top w:val="none" w:sz="0" w:space="0" w:color="auto"/>
            <w:left w:val="none" w:sz="0" w:space="0" w:color="auto"/>
            <w:bottom w:val="none" w:sz="0" w:space="0" w:color="auto"/>
            <w:right w:val="none" w:sz="0" w:space="0" w:color="auto"/>
          </w:divBdr>
        </w:div>
        <w:div w:id="288829580">
          <w:marLeft w:val="480"/>
          <w:marRight w:val="0"/>
          <w:marTop w:val="0"/>
          <w:marBottom w:val="0"/>
          <w:divBdr>
            <w:top w:val="none" w:sz="0" w:space="0" w:color="auto"/>
            <w:left w:val="none" w:sz="0" w:space="0" w:color="auto"/>
            <w:bottom w:val="none" w:sz="0" w:space="0" w:color="auto"/>
            <w:right w:val="none" w:sz="0" w:space="0" w:color="auto"/>
          </w:divBdr>
        </w:div>
        <w:div w:id="823088236">
          <w:marLeft w:val="480"/>
          <w:marRight w:val="0"/>
          <w:marTop w:val="0"/>
          <w:marBottom w:val="0"/>
          <w:divBdr>
            <w:top w:val="none" w:sz="0" w:space="0" w:color="auto"/>
            <w:left w:val="none" w:sz="0" w:space="0" w:color="auto"/>
            <w:bottom w:val="none" w:sz="0" w:space="0" w:color="auto"/>
            <w:right w:val="none" w:sz="0" w:space="0" w:color="auto"/>
          </w:divBdr>
        </w:div>
        <w:div w:id="1598751867">
          <w:marLeft w:val="480"/>
          <w:marRight w:val="0"/>
          <w:marTop w:val="0"/>
          <w:marBottom w:val="0"/>
          <w:divBdr>
            <w:top w:val="none" w:sz="0" w:space="0" w:color="auto"/>
            <w:left w:val="none" w:sz="0" w:space="0" w:color="auto"/>
            <w:bottom w:val="none" w:sz="0" w:space="0" w:color="auto"/>
            <w:right w:val="none" w:sz="0" w:space="0" w:color="auto"/>
          </w:divBdr>
        </w:div>
        <w:div w:id="560482108">
          <w:marLeft w:val="480"/>
          <w:marRight w:val="0"/>
          <w:marTop w:val="0"/>
          <w:marBottom w:val="0"/>
          <w:divBdr>
            <w:top w:val="none" w:sz="0" w:space="0" w:color="auto"/>
            <w:left w:val="none" w:sz="0" w:space="0" w:color="auto"/>
            <w:bottom w:val="none" w:sz="0" w:space="0" w:color="auto"/>
            <w:right w:val="none" w:sz="0" w:space="0" w:color="auto"/>
          </w:divBdr>
        </w:div>
        <w:div w:id="1959947976">
          <w:marLeft w:val="480"/>
          <w:marRight w:val="0"/>
          <w:marTop w:val="0"/>
          <w:marBottom w:val="0"/>
          <w:divBdr>
            <w:top w:val="none" w:sz="0" w:space="0" w:color="auto"/>
            <w:left w:val="none" w:sz="0" w:space="0" w:color="auto"/>
            <w:bottom w:val="none" w:sz="0" w:space="0" w:color="auto"/>
            <w:right w:val="none" w:sz="0" w:space="0" w:color="auto"/>
          </w:divBdr>
        </w:div>
        <w:div w:id="2028093410">
          <w:marLeft w:val="480"/>
          <w:marRight w:val="0"/>
          <w:marTop w:val="0"/>
          <w:marBottom w:val="0"/>
          <w:divBdr>
            <w:top w:val="none" w:sz="0" w:space="0" w:color="auto"/>
            <w:left w:val="none" w:sz="0" w:space="0" w:color="auto"/>
            <w:bottom w:val="none" w:sz="0" w:space="0" w:color="auto"/>
            <w:right w:val="none" w:sz="0" w:space="0" w:color="auto"/>
          </w:divBdr>
        </w:div>
        <w:div w:id="21327116">
          <w:marLeft w:val="480"/>
          <w:marRight w:val="0"/>
          <w:marTop w:val="0"/>
          <w:marBottom w:val="0"/>
          <w:divBdr>
            <w:top w:val="none" w:sz="0" w:space="0" w:color="auto"/>
            <w:left w:val="none" w:sz="0" w:space="0" w:color="auto"/>
            <w:bottom w:val="none" w:sz="0" w:space="0" w:color="auto"/>
            <w:right w:val="none" w:sz="0" w:space="0" w:color="auto"/>
          </w:divBdr>
        </w:div>
      </w:divsChild>
    </w:div>
    <w:div w:id="1605111389">
      <w:bodyDiv w:val="1"/>
      <w:marLeft w:val="0"/>
      <w:marRight w:val="0"/>
      <w:marTop w:val="0"/>
      <w:marBottom w:val="0"/>
      <w:divBdr>
        <w:top w:val="none" w:sz="0" w:space="0" w:color="auto"/>
        <w:left w:val="none" w:sz="0" w:space="0" w:color="auto"/>
        <w:bottom w:val="none" w:sz="0" w:space="0" w:color="auto"/>
        <w:right w:val="none" w:sz="0" w:space="0" w:color="auto"/>
      </w:divBdr>
    </w:div>
    <w:div w:id="1605336684">
      <w:bodyDiv w:val="1"/>
      <w:marLeft w:val="0"/>
      <w:marRight w:val="0"/>
      <w:marTop w:val="0"/>
      <w:marBottom w:val="0"/>
      <w:divBdr>
        <w:top w:val="none" w:sz="0" w:space="0" w:color="auto"/>
        <w:left w:val="none" w:sz="0" w:space="0" w:color="auto"/>
        <w:bottom w:val="none" w:sz="0" w:space="0" w:color="auto"/>
        <w:right w:val="none" w:sz="0" w:space="0" w:color="auto"/>
      </w:divBdr>
    </w:div>
    <w:div w:id="1605384998">
      <w:bodyDiv w:val="1"/>
      <w:marLeft w:val="0"/>
      <w:marRight w:val="0"/>
      <w:marTop w:val="0"/>
      <w:marBottom w:val="0"/>
      <w:divBdr>
        <w:top w:val="none" w:sz="0" w:space="0" w:color="auto"/>
        <w:left w:val="none" w:sz="0" w:space="0" w:color="auto"/>
        <w:bottom w:val="none" w:sz="0" w:space="0" w:color="auto"/>
        <w:right w:val="none" w:sz="0" w:space="0" w:color="auto"/>
      </w:divBdr>
    </w:div>
    <w:div w:id="1605461654">
      <w:bodyDiv w:val="1"/>
      <w:marLeft w:val="0"/>
      <w:marRight w:val="0"/>
      <w:marTop w:val="0"/>
      <w:marBottom w:val="0"/>
      <w:divBdr>
        <w:top w:val="none" w:sz="0" w:space="0" w:color="auto"/>
        <w:left w:val="none" w:sz="0" w:space="0" w:color="auto"/>
        <w:bottom w:val="none" w:sz="0" w:space="0" w:color="auto"/>
        <w:right w:val="none" w:sz="0" w:space="0" w:color="auto"/>
      </w:divBdr>
    </w:div>
    <w:div w:id="1605569995">
      <w:bodyDiv w:val="1"/>
      <w:marLeft w:val="0"/>
      <w:marRight w:val="0"/>
      <w:marTop w:val="0"/>
      <w:marBottom w:val="0"/>
      <w:divBdr>
        <w:top w:val="none" w:sz="0" w:space="0" w:color="auto"/>
        <w:left w:val="none" w:sz="0" w:space="0" w:color="auto"/>
        <w:bottom w:val="none" w:sz="0" w:space="0" w:color="auto"/>
        <w:right w:val="none" w:sz="0" w:space="0" w:color="auto"/>
      </w:divBdr>
      <w:divsChild>
        <w:div w:id="1612545588">
          <w:marLeft w:val="480"/>
          <w:marRight w:val="0"/>
          <w:marTop w:val="0"/>
          <w:marBottom w:val="0"/>
          <w:divBdr>
            <w:top w:val="none" w:sz="0" w:space="0" w:color="auto"/>
            <w:left w:val="none" w:sz="0" w:space="0" w:color="auto"/>
            <w:bottom w:val="none" w:sz="0" w:space="0" w:color="auto"/>
            <w:right w:val="none" w:sz="0" w:space="0" w:color="auto"/>
          </w:divBdr>
        </w:div>
        <w:div w:id="1508519435">
          <w:marLeft w:val="480"/>
          <w:marRight w:val="0"/>
          <w:marTop w:val="0"/>
          <w:marBottom w:val="0"/>
          <w:divBdr>
            <w:top w:val="none" w:sz="0" w:space="0" w:color="auto"/>
            <w:left w:val="none" w:sz="0" w:space="0" w:color="auto"/>
            <w:bottom w:val="none" w:sz="0" w:space="0" w:color="auto"/>
            <w:right w:val="none" w:sz="0" w:space="0" w:color="auto"/>
          </w:divBdr>
        </w:div>
        <w:div w:id="564220325">
          <w:marLeft w:val="480"/>
          <w:marRight w:val="0"/>
          <w:marTop w:val="0"/>
          <w:marBottom w:val="0"/>
          <w:divBdr>
            <w:top w:val="none" w:sz="0" w:space="0" w:color="auto"/>
            <w:left w:val="none" w:sz="0" w:space="0" w:color="auto"/>
            <w:bottom w:val="none" w:sz="0" w:space="0" w:color="auto"/>
            <w:right w:val="none" w:sz="0" w:space="0" w:color="auto"/>
          </w:divBdr>
        </w:div>
        <w:div w:id="539903188">
          <w:marLeft w:val="480"/>
          <w:marRight w:val="0"/>
          <w:marTop w:val="0"/>
          <w:marBottom w:val="0"/>
          <w:divBdr>
            <w:top w:val="none" w:sz="0" w:space="0" w:color="auto"/>
            <w:left w:val="none" w:sz="0" w:space="0" w:color="auto"/>
            <w:bottom w:val="none" w:sz="0" w:space="0" w:color="auto"/>
            <w:right w:val="none" w:sz="0" w:space="0" w:color="auto"/>
          </w:divBdr>
        </w:div>
        <w:div w:id="1895969063">
          <w:marLeft w:val="480"/>
          <w:marRight w:val="0"/>
          <w:marTop w:val="0"/>
          <w:marBottom w:val="0"/>
          <w:divBdr>
            <w:top w:val="none" w:sz="0" w:space="0" w:color="auto"/>
            <w:left w:val="none" w:sz="0" w:space="0" w:color="auto"/>
            <w:bottom w:val="none" w:sz="0" w:space="0" w:color="auto"/>
            <w:right w:val="none" w:sz="0" w:space="0" w:color="auto"/>
          </w:divBdr>
        </w:div>
        <w:div w:id="1069307093">
          <w:marLeft w:val="480"/>
          <w:marRight w:val="0"/>
          <w:marTop w:val="0"/>
          <w:marBottom w:val="0"/>
          <w:divBdr>
            <w:top w:val="none" w:sz="0" w:space="0" w:color="auto"/>
            <w:left w:val="none" w:sz="0" w:space="0" w:color="auto"/>
            <w:bottom w:val="none" w:sz="0" w:space="0" w:color="auto"/>
            <w:right w:val="none" w:sz="0" w:space="0" w:color="auto"/>
          </w:divBdr>
        </w:div>
        <w:div w:id="897517736">
          <w:marLeft w:val="480"/>
          <w:marRight w:val="0"/>
          <w:marTop w:val="0"/>
          <w:marBottom w:val="0"/>
          <w:divBdr>
            <w:top w:val="none" w:sz="0" w:space="0" w:color="auto"/>
            <w:left w:val="none" w:sz="0" w:space="0" w:color="auto"/>
            <w:bottom w:val="none" w:sz="0" w:space="0" w:color="auto"/>
            <w:right w:val="none" w:sz="0" w:space="0" w:color="auto"/>
          </w:divBdr>
        </w:div>
        <w:div w:id="377822036">
          <w:marLeft w:val="480"/>
          <w:marRight w:val="0"/>
          <w:marTop w:val="0"/>
          <w:marBottom w:val="0"/>
          <w:divBdr>
            <w:top w:val="none" w:sz="0" w:space="0" w:color="auto"/>
            <w:left w:val="none" w:sz="0" w:space="0" w:color="auto"/>
            <w:bottom w:val="none" w:sz="0" w:space="0" w:color="auto"/>
            <w:right w:val="none" w:sz="0" w:space="0" w:color="auto"/>
          </w:divBdr>
        </w:div>
        <w:div w:id="61873653">
          <w:marLeft w:val="480"/>
          <w:marRight w:val="0"/>
          <w:marTop w:val="0"/>
          <w:marBottom w:val="0"/>
          <w:divBdr>
            <w:top w:val="none" w:sz="0" w:space="0" w:color="auto"/>
            <w:left w:val="none" w:sz="0" w:space="0" w:color="auto"/>
            <w:bottom w:val="none" w:sz="0" w:space="0" w:color="auto"/>
            <w:right w:val="none" w:sz="0" w:space="0" w:color="auto"/>
          </w:divBdr>
        </w:div>
        <w:div w:id="534268490">
          <w:marLeft w:val="480"/>
          <w:marRight w:val="0"/>
          <w:marTop w:val="0"/>
          <w:marBottom w:val="0"/>
          <w:divBdr>
            <w:top w:val="none" w:sz="0" w:space="0" w:color="auto"/>
            <w:left w:val="none" w:sz="0" w:space="0" w:color="auto"/>
            <w:bottom w:val="none" w:sz="0" w:space="0" w:color="auto"/>
            <w:right w:val="none" w:sz="0" w:space="0" w:color="auto"/>
          </w:divBdr>
        </w:div>
        <w:div w:id="550727597">
          <w:marLeft w:val="480"/>
          <w:marRight w:val="0"/>
          <w:marTop w:val="0"/>
          <w:marBottom w:val="0"/>
          <w:divBdr>
            <w:top w:val="none" w:sz="0" w:space="0" w:color="auto"/>
            <w:left w:val="none" w:sz="0" w:space="0" w:color="auto"/>
            <w:bottom w:val="none" w:sz="0" w:space="0" w:color="auto"/>
            <w:right w:val="none" w:sz="0" w:space="0" w:color="auto"/>
          </w:divBdr>
        </w:div>
        <w:div w:id="883756745">
          <w:marLeft w:val="480"/>
          <w:marRight w:val="0"/>
          <w:marTop w:val="0"/>
          <w:marBottom w:val="0"/>
          <w:divBdr>
            <w:top w:val="none" w:sz="0" w:space="0" w:color="auto"/>
            <w:left w:val="none" w:sz="0" w:space="0" w:color="auto"/>
            <w:bottom w:val="none" w:sz="0" w:space="0" w:color="auto"/>
            <w:right w:val="none" w:sz="0" w:space="0" w:color="auto"/>
          </w:divBdr>
        </w:div>
        <w:div w:id="1631085781">
          <w:marLeft w:val="480"/>
          <w:marRight w:val="0"/>
          <w:marTop w:val="0"/>
          <w:marBottom w:val="0"/>
          <w:divBdr>
            <w:top w:val="none" w:sz="0" w:space="0" w:color="auto"/>
            <w:left w:val="none" w:sz="0" w:space="0" w:color="auto"/>
            <w:bottom w:val="none" w:sz="0" w:space="0" w:color="auto"/>
            <w:right w:val="none" w:sz="0" w:space="0" w:color="auto"/>
          </w:divBdr>
        </w:div>
        <w:div w:id="1036849375">
          <w:marLeft w:val="480"/>
          <w:marRight w:val="0"/>
          <w:marTop w:val="0"/>
          <w:marBottom w:val="0"/>
          <w:divBdr>
            <w:top w:val="none" w:sz="0" w:space="0" w:color="auto"/>
            <w:left w:val="none" w:sz="0" w:space="0" w:color="auto"/>
            <w:bottom w:val="none" w:sz="0" w:space="0" w:color="auto"/>
            <w:right w:val="none" w:sz="0" w:space="0" w:color="auto"/>
          </w:divBdr>
        </w:div>
        <w:div w:id="1322123666">
          <w:marLeft w:val="480"/>
          <w:marRight w:val="0"/>
          <w:marTop w:val="0"/>
          <w:marBottom w:val="0"/>
          <w:divBdr>
            <w:top w:val="none" w:sz="0" w:space="0" w:color="auto"/>
            <w:left w:val="none" w:sz="0" w:space="0" w:color="auto"/>
            <w:bottom w:val="none" w:sz="0" w:space="0" w:color="auto"/>
            <w:right w:val="none" w:sz="0" w:space="0" w:color="auto"/>
          </w:divBdr>
        </w:div>
        <w:div w:id="245115314">
          <w:marLeft w:val="480"/>
          <w:marRight w:val="0"/>
          <w:marTop w:val="0"/>
          <w:marBottom w:val="0"/>
          <w:divBdr>
            <w:top w:val="none" w:sz="0" w:space="0" w:color="auto"/>
            <w:left w:val="none" w:sz="0" w:space="0" w:color="auto"/>
            <w:bottom w:val="none" w:sz="0" w:space="0" w:color="auto"/>
            <w:right w:val="none" w:sz="0" w:space="0" w:color="auto"/>
          </w:divBdr>
        </w:div>
        <w:div w:id="615989431">
          <w:marLeft w:val="480"/>
          <w:marRight w:val="0"/>
          <w:marTop w:val="0"/>
          <w:marBottom w:val="0"/>
          <w:divBdr>
            <w:top w:val="none" w:sz="0" w:space="0" w:color="auto"/>
            <w:left w:val="none" w:sz="0" w:space="0" w:color="auto"/>
            <w:bottom w:val="none" w:sz="0" w:space="0" w:color="auto"/>
            <w:right w:val="none" w:sz="0" w:space="0" w:color="auto"/>
          </w:divBdr>
        </w:div>
        <w:div w:id="1042557849">
          <w:marLeft w:val="480"/>
          <w:marRight w:val="0"/>
          <w:marTop w:val="0"/>
          <w:marBottom w:val="0"/>
          <w:divBdr>
            <w:top w:val="none" w:sz="0" w:space="0" w:color="auto"/>
            <w:left w:val="none" w:sz="0" w:space="0" w:color="auto"/>
            <w:bottom w:val="none" w:sz="0" w:space="0" w:color="auto"/>
            <w:right w:val="none" w:sz="0" w:space="0" w:color="auto"/>
          </w:divBdr>
        </w:div>
        <w:div w:id="1024209042">
          <w:marLeft w:val="480"/>
          <w:marRight w:val="0"/>
          <w:marTop w:val="0"/>
          <w:marBottom w:val="0"/>
          <w:divBdr>
            <w:top w:val="none" w:sz="0" w:space="0" w:color="auto"/>
            <w:left w:val="none" w:sz="0" w:space="0" w:color="auto"/>
            <w:bottom w:val="none" w:sz="0" w:space="0" w:color="auto"/>
            <w:right w:val="none" w:sz="0" w:space="0" w:color="auto"/>
          </w:divBdr>
        </w:div>
        <w:div w:id="524291017">
          <w:marLeft w:val="480"/>
          <w:marRight w:val="0"/>
          <w:marTop w:val="0"/>
          <w:marBottom w:val="0"/>
          <w:divBdr>
            <w:top w:val="none" w:sz="0" w:space="0" w:color="auto"/>
            <w:left w:val="none" w:sz="0" w:space="0" w:color="auto"/>
            <w:bottom w:val="none" w:sz="0" w:space="0" w:color="auto"/>
            <w:right w:val="none" w:sz="0" w:space="0" w:color="auto"/>
          </w:divBdr>
        </w:div>
        <w:div w:id="70083747">
          <w:marLeft w:val="480"/>
          <w:marRight w:val="0"/>
          <w:marTop w:val="0"/>
          <w:marBottom w:val="0"/>
          <w:divBdr>
            <w:top w:val="none" w:sz="0" w:space="0" w:color="auto"/>
            <w:left w:val="none" w:sz="0" w:space="0" w:color="auto"/>
            <w:bottom w:val="none" w:sz="0" w:space="0" w:color="auto"/>
            <w:right w:val="none" w:sz="0" w:space="0" w:color="auto"/>
          </w:divBdr>
        </w:div>
        <w:div w:id="1368026441">
          <w:marLeft w:val="480"/>
          <w:marRight w:val="0"/>
          <w:marTop w:val="0"/>
          <w:marBottom w:val="0"/>
          <w:divBdr>
            <w:top w:val="none" w:sz="0" w:space="0" w:color="auto"/>
            <w:left w:val="none" w:sz="0" w:space="0" w:color="auto"/>
            <w:bottom w:val="none" w:sz="0" w:space="0" w:color="auto"/>
            <w:right w:val="none" w:sz="0" w:space="0" w:color="auto"/>
          </w:divBdr>
        </w:div>
        <w:div w:id="1166283833">
          <w:marLeft w:val="480"/>
          <w:marRight w:val="0"/>
          <w:marTop w:val="0"/>
          <w:marBottom w:val="0"/>
          <w:divBdr>
            <w:top w:val="none" w:sz="0" w:space="0" w:color="auto"/>
            <w:left w:val="none" w:sz="0" w:space="0" w:color="auto"/>
            <w:bottom w:val="none" w:sz="0" w:space="0" w:color="auto"/>
            <w:right w:val="none" w:sz="0" w:space="0" w:color="auto"/>
          </w:divBdr>
        </w:div>
        <w:div w:id="1077435773">
          <w:marLeft w:val="480"/>
          <w:marRight w:val="0"/>
          <w:marTop w:val="0"/>
          <w:marBottom w:val="0"/>
          <w:divBdr>
            <w:top w:val="none" w:sz="0" w:space="0" w:color="auto"/>
            <w:left w:val="none" w:sz="0" w:space="0" w:color="auto"/>
            <w:bottom w:val="none" w:sz="0" w:space="0" w:color="auto"/>
            <w:right w:val="none" w:sz="0" w:space="0" w:color="auto"/>
          </w:divBdr>
        </w:div>
        <w:div w:id="201524455">
          <w:marLeft w:val="480"/>
          <w:marRight w:val="0"/>
          <w:marTop w:val="0"/>
          <w:marBottom w:val="0"/>
          <w:divBdr>
            <w:top w:val="none" w:sz="0" w:space="0" w:color="auto"/>
            <w:left w:val="none" w:sz="0" w:space="0" w:color="auto"/>
            <w:bottom w:val="none" w:sz="0" w:space="0" w:color="auto"/>
            <w:right w:val="none" w:sz="0" w:space="0" w:color="auto"/>
          </w:divBdr>
        </w:div>
        <w:div w:id="682559322">
          <w:marLeft w:val="480"/>
          <w:marRight w:val="0"/>
          <w:marTop w:val="0"/>
          <w:marBottom w:val="0"/>
          <w:divBdr>
            <w:top w:val="none" w:sz="0" w:space="0" w:color="auto"/>
            <w:left w:val="none" w:sz="0" w:space="0" w:color="auto"/>
            <w:bottom w:val="none" w:sz="0" w:space="0" w:color="auto"/>
            <w:right w:val="none" w:sz="0" w:space="0" w:color="auto"/>
          </w:divBdr>
        </w:div>
        <w:div w:id="1682271081">
          <w:marLeft w:val="480"/>
          <w:marRight w:val="0"/>
          <w:marTop w:val="0"/>
          <w:marBottom w:val="0"/>
          <w:divBdr>
            <w:top w:val="none" w:sz="0" w:space="0" w:color="auto"/>
            <w:left w:val="none" w:sz="0" w:space="0" w:color="auto"/>
            <w:bottom w:val="none" w:sz="0" w:space="0" w:color="auto"/>
            <w:right w:val="none" w:sz="0" w:space="0" w:color="auto"/>
          </w:divBdr>
        </w:div>
        <w:div w:id="577446128">
          <w:marLeft w:val="480"/>
          <w:marRight w:val="0"/>
          <w:marTop w:val="0"/>
          <w:marBottom w:val="0"/>
          <w:divBdr>
            <w:top w:val="none" w:sz="0" w:space="0" w:color="auto"/>
            <w:left w:val="none" w:sz="0" w:space="0" w:color="auto"/>
            <w:bottom w:val="none" w:sz="0" w:space="0" w:color="auto"/>
            <w:right w:val="none" w:sz="0" w:space="0" w:color="auto"/>
          </w:divBdr>
        </w:div>
        <w:div w:id="1152909962">
          <w:marLeft w:val="480"/>
          <w:marRight w:val="0"/>
          <w:marTop w:val="0"/>
          <w:marBottom w:val="0"/>
          <w:divBdr>
            <w:top w:val="none" w:sz="0" w:space="0" w:color="auto"/>
            <w:left w:val="none" w:sz="0" w:space="0" w:color="auto"/>
            <w:bottom w:val="none" w:sz="0" w:space="0" w:color="auto"/>
            <w:right w:val="none" w:sz="0" w:space="0" w:color="auto"/>
          </w:divBdr>
        </w:div>
        <w:div w:id="1860123674">
          <w:marLeft w:val="480"/>
          <w:marRight w:val="0"/>
          <w:marTop w:val="0"/>
          <w:marBottom w:val="0"/>
          <w:divBdr>
            <w:top w:val="none" w:sz="0" w:space="0" w:color="auto"/>
            <w:left w:val="none" w:sz="0" w:space="0" w:color="auto"/>
            <w:bottom w:val="none" w:sz="0" w:space="0" w:color="auto"/>
            <w:right w:val="none" w:sz="0" w:space="0" w:color="auto"/>
          </w:divBdr>
        </w:div>
        <w:div w:id="819467625">
          <w:marLeft w:val="480"/>
          <w:marRight w:val="0"/>
          <w:marTop w:val="0"/>
          <w:marBottom w:val="0"/>
          <w:divBdr>
            <w:top w:val="none" w:sz="0" w:space="0" w:color="auto"/>
            <w:left w:val="none" w:sz="0" w:space="0" w:color="auto"/>
            <w:bottom w:val="none" w:sz="0" w:space="0" w:color="auto"/>
            <w:right w:val="none" w:sz="0" w:space="0" w:color="auto"/>
          </w:divBdr>
        </w:div>
        <w:div w:id="1482768667">
          <w:marLeft w:val="480"/>
          <w:marRight w:val="0"/>
          <w:marTop w:val="0"/>
          <w:marBottom w:val="0"/>
          <w:divBdr>
            <w:top w:val="none" w:sz="0" w:space="0" w:color="auto"/>
            <w:left w:val="none" w:sz="0" w:space="0" w:color="auto"/>
            <w:bottom w:val="none" w:sz="0" w:space="0" w:color="auto"/>
            <w:right w:val="none" w:sz="0" w:space="0" w:color="auto"/>
          </w:divBdr>
        </w:div>
        <w:div w:id="1653673996">
          <w:marLeft w:val="480"/>
          <w:marRight w:val="0"/>
          <w:marTop w:val="0"/>
          <w:marBottom w:val="0"/>
          <w:divBdr>
            <w:top w:val="none" w:sz="0" w:space="0" w:color="auto"/>
            <w:left w:val="none" w:sz="0" w:space="0" w:color="auto"/>
            <w:bottom w:val="none" w:sz="0" w:space="0" w:color="auto"/>
            <w:right w:val="none" w:sz="0" w:space="0" w:color="auto"/>
          </w:divBdr>
        </w:div>
        <w:div w:id="776214164">
          <w:marLeft w:val="480"/>
          <w:marRight w:val="0"/>
          <w:marTop w:val="0"/>
          <w:marBottom w:val="0"/>
          <w:divBdr>
            <w:top w:val="none" w:sz="0" w:space="0" w:color="auto"/>
            <w:left w:val="none" w:sz="0" w:space="0" w:color="auto"/>
            <w:bottom w:val="none" w:sz="0" w:space="0" w:color="auto"/>
            <w:right w:val="none" w:sz="0" w:space="0" w:color="auto"/>
          </w:divBdr>
        </w:div>
        <w:div w:id="926423681">
          <w:marLeft w:val="480"/>
          <w:marRight w:val="0"/>
          <w:marTop w:val="0"/>
          <w:marBottom w:val="0"/>
          <w:divBdr>
            <w:top w:val="none" w:sz="0" w:space="0" w:color="auto"/>
            <w:left w:val="none" w:sz="0" w:space="0" w:color="auto"/>
            <w:bottom w:val="none" w:sz="0" w:space="0" w:color="auto"/>
            <w:right w:val="none" w:sz="0" w:space="0" w:color="auto"/>
          </w:divBdr>
        </w:div>
        <w:div w:id="1492987385">
          <w:marLeft w:val="480"/>
          <w:marRight w:val="0"/>
          <w:marTop w:val="0"/>
          <w:marBottom w:val="0"/>
          <w:divBdr>
            <w:top w:val="none" w:sz="0" w:space="0" w:color="auto"/>
            <w:left w:val="none" w:sz="0" w:space="0" w:color="auto"/>
            <w:bottom w:val="none" w:sz="0" w:space="0" w:color="auto"/>
            <w:right w:val="none" w:sz="0" w:space="0" w:color="auto"/>
          </w:divBdr>
        </w:div>
        <w:div w:id="1192844732">
          <w:marLeft w:val="480"/>
          <w:marRight w:val="0"/>
          <w:marTop w:val="0"/>
          <w:marBottom w:val="0"/>
          <w:divBdr>
            <w:top w:val="none" w:sz="0" w:space="0" w:color="auto"/>
            <w:left w:val="none" w:sz="0" w:space="0" w:color="auto"/>
            <w:bottom w:val="none" w:sz="0" w:space="0" w:color="auto"/>
            <w:right w:val="none" w:sz="0" w:space="0" w:color="auto"/>
          </w:divBdr>
        </w:div>
        <w:div w:id="1473592583">
          <w:marLeft w:val="480"/>
          <w:marRight w:val="0"/>
          <w:marTop w:val="0"/>
          <w:marBottom w:val="0"/>
          <w:divBdr>
            <w:top w:val="none" w:sz="0" w:space="0" w:color="auto"/>
            <w:left w:val="none" w:sz="0" w:space="0" w:color="auto"/>
            <w:bottom w:val="none" w:sz="0" w:space="0" w:color="auto"/>
            <w:right w:val="none" w:sz="0" w:space="0" w:color="auto"/>
          </w:divBdr>
        </w:div>
        <w:div w:id="1342316631">
          <w:marLeft w:val="480"/>
          <w:marRight w:val="0"/>
          <w:marTop w:val="0"/>
          <w:marBottom w:val="0"/>
          <w:divBdr>
            <w:top w:val="none" w:sz="0" w:space="0" w:color="auto"/>
            <w:left w:val="none" w:sz="0" w:space="0" w:color="auto"/>
            <w:bottom w:val="none" w:sz="0" w:space="0" w:color="auto"/>
            <w:right w:val="none" w:sz="0" w:space="0" w:color="auto"/>
          </w:divBdr>
        </w:div>
        <w:div w:id="776293095">
          <w:marLeft w:val="480"/>
          <w:marRight w:val="0"/>
          <w:marTop w:val="0"/>
          <w:marBottom w:val="0"/>
          <w:divBdr>
            <w:top w:val="none" w:sz="0" w:space="0" w:color="auto"/>
            <w:left w:val="none" w:sz="0" w:space="0" w:color="auto"/>
            <w:bottom w:val="none" w:sz="0" w:space="0" w:color="auto"/>
            <w:right w:val="none" w:sz="0" w:space="0" w:color="auto"/>
          </w:divBdr>
        </w:div>
        <w:div w:id="2083022359">
          <w:marLeft w:val="480"/>
          <w:marRight w:val="0"/>
          <w:marTop w:val="0"/>
          <w:marBottom w:val="0"/>
          <w:divBdr>
            <w:top w:val="none" w:sz="0" w:space="0" w:color="auto"/>
            <w:left w:val="none" w:sz="0" w:space="0" w:color="auto"/>
            <w:bottom w:val="none" w:sz="0" w:space="0" w:color="auto"/>
            <w:right w:val="none" w:sz="0" w:space="0" w:color="auto"/>
          </w:divBdr>
        </w:div>
        <w:div w:id="1176306155">
          <w:marLeft w:val="480"/>
          <w:marRight w:val="0"/>
          <w:marTop w:val="0"/>
          <w:marBottom w:val="0"/>
          <w:divBdr>
            <w:top w:val="none" w:sz="0" w:space="0" w:color="auto"/>
            <w:left w:val="none" w:sz="0" w:space="0" w:color="auto"/>
            <w:bottom w:val="none" w:sz="0" w:space="0" w:color="auto"/>
            <w:right w:val="none" w:sz="0" w:space="0" w:color="auto"/>
          </w:divBdr>
        </w:div>
        <w:div w:id="783383445">
          <w:marLeft w:val="480"/>
          <w:marRight w:val="0"/>
          <w:marTop w:val="0"/>
          <w:marBottom w:val="0"/>
          <w:divBdr>
            <w:top w:val="none" w:sz="0" w:space="0" w:color="auto"/>
            <w:left w:val="none" w:sz="0" w:space="0" w:color="auto"/>
            <w:bottom w:val="none" w:sz="0" w:space="0" w:color="auto"/>
            <w:right w:val="none" w:sz="0" w:space="0" w:color="auto"/>
          </w:divBdr>
        </w:div>
        <w:div w:id="1934512521">
          <w:marLeft w:val="480"/>
          <w:marRight w:val="0"/>
          <w:marTop w:val="0"/>
          <w:marBottom w:val="0"/>
          <w:divBdr>
            <w:top w:val="none" w:sz="0" w:space="0" w:color="auto"/>
            <w:left w:val="none" w:sz="0" w:space="0" w:color="auto"/>
            <w:bottom w:val="none" w:sz="0" w:space="0" w:color="auto"/>
            <w:right w:val="none" w:sz="0" w:space="0" w:color="auto"/>
          </w:divBdr>
        </w:div>
        <w:div w:id="507452692">
          <w:marLeft w:val="480"/>
          <w:marRight w:val="0"/>
          <w:marTop w:val="0"/>
          <w:marBottom w:val="0"/>
          <w:divBdr>
            <w:top w:val="none" w:sz="0" w:space="0" w:color="auto"/>
            <w:left w:val="none" w:sz="0" w:space="0" w:color="auto"/>
            <w:bottom w:val="none" w:sz="0" w:space="0" w:color="auto"/>
            <w:right w:val="none" w:sz="0" w:space="0" w:color="auto"/>
          </w:divBdr>
        </w:div>
        <w:div w:id="1433427763">
          <w:marLeft w:val="480"/>
          <w:marRight w:val="0"/>
          <w:marTop w:val="0"/>
          <w:marBottom w:val="0"/>
          <w:divBdr>
            <w:top w:val="none" w:sz="0" w:space="0" w:color="auto"/>
            <w:left w:val="none" w:sz="0" w:space="0" w:color="auto"/>
            <w:bottom w:val="none" w:sz="0" w:space="0" w:color="auto"/>
            <w:right w:val="none" w:sz="0" w:space="0" w:color="auto"/>
          </w:divBdr>
        </w:div>
        <w:div w:id="308363134">
          <w:marLeft w:val="480"/>
          <w:marRight w:val="0"/>
          <w:marTop w:val="0"/>
          <w:marBottom w:val="0"/>
          <w:divBdr>
            <w:top w:val="none" w:sz="0" w:space="0" w:color="auto"/>
            <w:left w:val="none" w:sz="0" w:space="0" w:color="auto"/>
            <w:bottom w:val="none" w:sz="0" w:space="0" w:color="auto"/>
            <w:right w:val="none" w:sz="0" w:space="0" w:color="auto"/>
          </w:divBdr>
        </w:div>
        <w:div w:id="665934926">
          <w:marLeft w:val="480"/>
          <w:marRight w:val="0"/>
          <w:marTop w:val="0"/>
          <w:marBottom w:val="0"/>
          <w:divBdr>
            <w:top w:val="none" w:sz="0" w:space="0" w:color="auto"/>
            <w:left w:val="none" w:sz="0" w:space="0" w:color="auto"/>
            <w:bottom w:val="none" w:sz="0" w:space="0" w:color="auto"/>
            <w:right w:val="none" w:sz="0" w:space="0" w:color="auto"/>
          </w:divBdr>
        </w:div>
        <w:div w:id="377584701">
          <w:marLeft w:val="480"/>
          <w:marRight w:val="0"/>
          <w:marTop w:val="0"/>
          <w:marBottom w:val="0"/>
          <w:divBdr>
            <w:top w:val="none" w:sz="0" w:space="0" w:color="auto"/>
            <w:left w:val="none" w:sz="0" w:space="0" w:color="auto"/>
            <w:bottom w:val="none" w:sz="0" w:space="0" w:color="auto"/>
            <w:right w:val="none" w:sz="0" w:space="0" w:color="auto"/>
          </w:divBdr>
        </w:div>
      </w:divsChild>
    </w:div>
    <w:div w:id="1606573914">
      <w:bodyDiv w:val="1"/>
      <w:marLeft w:val="0"/>
      <w:marRight w:val="0"/>
      <w:marTop w:val="0"/>
      <w:marBottom w:val="0"/>
      <w:divBdr>
        <w:top w:val="none" w:sz="0" w:space="0" w:color="auto"/>
        <w:left w:val="none" w:sz="0" w:space="0" w:color="auto"/>
        <w:bottom w:val="none" w:sz="0" w:space="0" w:color="auto"/>
        <w:right w:val="none" w:sz="0" w:space="0" w:color="auto"/>
      </w:divBdr>
    </w:div>
    <w:div w:id="1607083360">
      <w:bodyDiv w:val="1"/>
      <w:marLeft w:val="0"/>
      <w:marRight w:val="0"/>
      <w:marTop w:val="0"/>
      <w:marBottom w:val="0"/>
      <w:divBdr>
        <w:top w:val="none" w:sz="0" w:space="0" w:color="auto"/>
        <w:left w:val="none" w:sz="0" w:space="0" w:color="auto"/>
        <w:bottom w:val="none" w:sz="0" w:space="0" w:color="auto"/>
        <w:right w:val="none" w:sz="0" w:space="0" w:color="auto"/>
      </w:divBdr>
    </w:div>
    <w:div w:id="1607150612">
      <w:bodyDiv w:val="1"/>
      <w:marLeft w:val="0"/>
      <w:marRight w:val="0"/>
      <w:marTop w:val="0"/>
      <w:marBottom w:val="0"/>
      <w:divBdr>
        <w:top w:val="none" w:sz="0" w:space="0" w:color="auto"/>
        <w:left w:val="none" w:sz="0" w:space="0" w:color="auto"/>
        <w:bottom w:val="none" w:sz="0" w:space="0" w:color="auto"/>
        <w:right w:val="none" w:sz="0" w:space="0" w:color="auto"/>
      </w:divBdr>
    </w:div>
    <w:div w:id="1607417889">
      <w:bodyDiv w:val="1"/>
      <w:marLeft w:val="0"/>
      <w:marRight w:val="0"/>
      <w:marTop w:val="0"/>
      <w:marBottom w:val="0"/>
      <w:divBdr>
        <w:top w:val="none" w:sz="0" w:space="0" w:color="auto"/>
        <w:left w:val="none" w:sz="0" w:space="0" w:color="auto"/>
        <w:bottom w:val="none" w:sz="0" w:space="0" w:color="auto"/>
        <w:right w:val="none" w:sz="0" w:space="0" w:color="auto"/>
      </w:divBdr>
    </w:div>
    <w:div w:id="1609046071">
      <w:bodyDiv w:val="1"/>
      <w:marLeft w:val="0"/>
      <w:marRight w:val="0"/>
      <w:marTop w:val="0"/>
      <w:marBottom w:val="0"/>
      <w:divBdr>
        <w:top w:val="none" w:sz="0" w:space="0" w:color="auto"/>
        <w:left w:val="none" w:sz="0" w:space="0" w:color="auto"/>
        <w:bottom w:val="none" w:sz="0" w:space="0" w:color="auto"/>
        <w:right w:val="none" w:sz="0" w:space="0" w:color="auto"/>
      </w:divBdr>
    </w:div>
    <w:div w:id="1609510521">
      <w:bodyDiv w:val="1"/>
      <w:marLeft w:val="0"/>
      <w:marRight w:val="0"/>
      <w:marTop w:val="0"/>
      <w:marBottom w:val="0"/>
      <w:divBdr>
        <w:top w:val="none" w:sz="0" w:space="0" w:color="auto"/>
        <w:left w:val="none" w:sz="0" w:space="0" w:color="auto"/>
        <w:bottom w:val="none" w:sz="0" w:space="0" w:color="auto"/>
        <w:right w:val="none" w:sz="0" w:space="0" w:color="auto"/>
      </w:divBdr>
    </w:div>
    <w:div w:id="1609659417">
      <w:bodyDiv w:val="1"/>
      <w:marLeft w:val="0"/>
      <w:marRight w:val="0"/>
      <w:marTop w:val="0"/>
      <w:marBottom w:val="0"/>
      <w:divBdr>
        <w:top w:val="none" w:sz="0" w:space="0" w:color="auto"/>
        <w:left w:val="none" w:sz="0" w:space="0" w:color="auto"/>
        <w:bottom w:val="none" w:sz="0" w:space="0" w:color="auto"/>
        <w:right w:val="none" w:sz="0" w:space="0" w:color="auto"/>
      </w:divBdr>
    </w:div>
    <w:div w:id="1610089237">
      <w:bodyDiv w:val="1"/>
      <w:marLeft w:val="0"/>
      <w:marRight w:val="0"/>
      <w:marTop w:val="0"/>
      <w:marBottom w:val="0"/>
      <w:divBdr>
        <w:top w:val="none" w:sz="0" w:space="0" w:color="auto"/>
        <w:left w:val="none" w:sz="0" w:space="0" w:color="auto"/>
        <w:bottom w:val="none" w:sz="0" w:space="0" w:color="auto"/>
        <w:right w:val="none" w:sz="0" w:space="0" w:color="auto"/>
      </w:divBdr>
    </w:div>
    <w:div w:id="1610351348">
      <w:bodyDiv w:val="1"/>
      <w:marLeft w:val="0"/>
      <w:marRight w:val="0"/>
      <w:marTop w:val="0"/>
      <w:marBottom w:val="0"/>
      <w:divBdr>
        <w:top w:val="none" w:sz="0" w:space="0" w:color="auto"/>
        <w:left w:val="none" w:sz="0" w:space="0" w:color="auto"/>
        <w:bottom w:val="none" w:sz="0" w:space="0" w:color="auto"/>
        <w:right w:val="none" w:sz="0" w:space="0" w:color="auto"/>
      </w:divBdr>
    </w:div>
    <w:div w:id="1610888032">
      <w:bodyDiv w:val="1"/>
      <w:marLeft w:val="0"/>
      <w:marRight w:val="0"/>
      <w:marTop w:val="0"/>
      <w:marBottom w:val="0"/>
      <w:divBdr>
        <w:top w:val="none" w:sz="0" w:space="0" w:color="auto"/>
        <w:left w:val="none" w:sz="0" w:space="0" w:color="auto"/>
        <w:bottom w:val="none" w:sz="0" w:space="0" w:color="auto"/>
        <w:right w:val="none" w:sz="0" w:space="0" w:color="auto"/>
      </w:divBdr>
    </w:div>
    <w:div w:id="1611473322">
      <w:bodyDiv w:val="1"/>
      <w:marLeft w:val="0"/>
      <w:marRight w:val="0"/>
      <w:marTop w:val="0"/>
      <w:marBottom w:val="0"/>
      <w:divBdr>
        <w:top w:val="none" w:sz="0" w:space="0" w:color="auto"/>
        <w:left w:val="none" w:sz="0" w:space="0" w:color="auto"/>
        <w:bottom w:val="none" w:sz="0" w:space="0" w:color="auto"/>
        <w:right w:val="none" w:sz="0" w:space="0" w:color="auto"/>
      </w:divBdr>
    </w:div>
    <w:div w:id="1611623061">
      <w:bodyDiv w:val="1"/>
      <w:marLeft w:val="0"/>
      <w:marRight w:val="0"/>
      <w:marTop w:val="0"/>
      <w:marBottom w:val="0"/>
      <w:divBdr>
        <w:top w:val="none" w:sz="0" w:space="0" w:color="auto"/>
        <w:left w:val="none" w:sz="0" w:space="0" w:color="auto"/>
        <w:bottom w:val="none" w:sz="0" w:space="0" w:color="auto"/>
        <w:right w:val="none" w:sz="0" w:space="0" w:color="auto"/>
      </w:divBdr>
    </w:div>
    <w:div w:id="1611863558">
      <w:bodyDiv w:val="1"/>
      <w:marLeft w:val="0"/>
      <w:marRight w:val="0"/>
      <w:marTop w:val="0"/>
      <w:marBottom w:val="0"/>
      <w:divBdr>
        <w:top w:val="none" w:sz="0" w:space="0" w:color="auto"/>
        <w:left w:val="none" w:sz="0" w:space="0" w:color="auto"/>
        <w:bottom w:val="none" w:sz="0" w:space="0" w:color="auto"/>
        <w:right w:val="none" w:sz="0" w:space="0" w:color="auto"/>
      </w:divBdr>
    </w:div>
    <w:div w:id="1611930211">
      <w:bodyDiv w:val="1"/>
      <w:marLeft w:val="0"/>
      <w:marRight w:val="0"/>
      <w:marTop w:val="0"/>
      <w:marBottom w:val="0"/>
      <w:divBdr>
        <w:top w:val="none" w:sz="0" w:space="0" w:color="auto"/>
        <w:left w:val="none" w:sz="0" w:space="0" w:color="auto"/>
        <w:bottom w:val="none" w:sz="0" w:space="0" w:color="auto"/>
        <w:right w:val="none" w:sz="0" w:space="0" w:color="auto"/>
      </w:divBdr>
    </w:div>
    <w:div w:id="1612012761">
      <w:bodyDiv w:val="1"/>
      <w:marLeft w:val="0"/>
      <w:marRight w:val="0"/>
      <w:marTop w:val="0"/>
      <w:marBottom w:val="0"/>
      <w:divBdr>
        <w:top w:val="none" w:sz="0" w:space="0" w:color="auto"/>
        <w:left w:val="none" w:sz="0" w:space="0" w:color="auto"/>
        <w:bottom w:val="none" w:sz="0" w:space="0" w:color="auto"/>
        <w:right w:val="none" w:sz="0" w:space="0" w:color="auto"/>
      </w:divBdr>
    </w:div>
    <w:div w:id="1612081341">
      <w:bodyDiv w:val="1"/>
      <w:marLeft w:val="0"/>
      <w:marRight w:val="0"/>
      <w:marTop w:val="0"/>
      <w:marBottom w:val="0"/>
      <w:divBdr>
        <w:top w:val="none" w:sz="0" w:space="0" w:color="auto"/>
        <w:left w:val="none" w:sz="0" w:space="0" w:color="auto"/>
        <w:bottom w:val="none" w:sz="0" w:space="0" w:color="auto"/>
        <w:right w:val="none" w:sz="0" w:space="0" w:color="auto"/>
      </w:divBdr>
    </w:div>
    <w:div w:id="1612129163">
      <w:bodyDiv w:val="1"/>
      <w:marLeft w:val="0"/>
      <w:marRight w:val="0"/>
      <w:marTop w:val="0"/>
      <w:marBottom w:val="0"/>
      <w:divBdr>
        <w:top w:val="none" w:sz="0" w:space="0" w:color="auto"/>
        <w:left w:val="none" w:sz="0" w:space="0" w:color="auto"/>
        <w:bottom w:val="none" w:sz="0" w:space="0" w:color="auto"/>
        <w:right w:val="none" w:sz="0" w:space="0" w:color="auto"/>
      </w:divBdr>
      <w:divsChild>
        <w:div w:id="1221671408">
          <w:marLeft w:val="480"/>
          <w:marRight w:val="0"/>
          <w:marTop w:val="0"/>
          <w:marBottom w:val="0"/>
          <w:divBdr>
            <w:top w:val="none" w:sz="0" w:space="0" w:color="auto"/>
            <w:left w:val="none" w:sz="0" w:space="0" w:color="auto"/>
            <w:bottom w:val="none" w:sz="0" w:space="0" w:color="auto"/>
            <w:right w:val="none" w:sz="0" w:space="0" w:color="auto"/>
          </w:divBdr>
        </w:div>
        <w:div w:id="1105418301">
          <w:marLeft w:val="480"/>
          <w:marRight w:val="0"/>
          <w:marTop w:val="0"/>
          <w:marBottom w:val="0"/>
          <w:divBdr>
            <w:top w:val="none" w:sz="0" w:space="0" w:color="auto"/>
            <w:left w:val="none" w:sz="0" w:space="0" w:color="auto"/>
            <w:bottom w:val="none" w:sz="0" w:space="0" w:color="auto"/>
            <w:right w:val="none" w:sz="0" w:space="0" w:color="auto"/>
          </w:divBdr>
        </w:div>
        <w:div w:id="466825621">
          <w:marLeft w:val="480"/>
          <w:marRight w:val="0"/>
          <w:marTop w:val="0"/>
          <w:marBottom w:val="0"/>
          <w:divBdr>
            <w:top w:val="none" w:sz="0" w:space="0" w:color="auto"/>
            <w:left w:val="none" w:sz="0" w:space="0" w:color="auto"/>
            <w:bottom w:val="none" w:sz="0" w:space="0" w:color="auto"/>
            <w:right w:val="none" w:sz="0" w:space="0" w:color="auto"/>
          </w:divBdr>
        </w:div>
        <w:div w:id="1574660078">
          <w:marLeft w:val="480"/>
          <w:marRight w:val="0"/>
          <w:marTop w:val="0"/>
          <w:marBottom w:val="0"/>
          <w:divBdr>
            <w:top w:val="none" w:sz="0" w:space="0" w:color="auto"/>
            <w:left w:val="none" w:sz="0" w:space="0" w:color="auto"/>
            <w:bottom w:val="none" w:sz="0" w:space="0" w:color="auto"/>
            <w:right w:val="none" w:sz="0" w:space="0" w:color="auto"/>
          </w:divBdr>
        </w:div>
        <w:div w:id="167792474">
          <w:marLeft w:val="480"/>
          <w:marRight w:val="0"/>
          <w:marTop w:val="0"/>
          <w:marBottom w:val="0"/>
          <w:divBdr>
            <w:top w:val="none" w:sz="0" w:space="0" w:color="auto"/>
            <w:left w:val="none" w:sz="0" w:space="0" w:color="auto"/>
            <w:bottom w:val="none" w:sz="0" w:space="0" w:color="auto"/>
            <w:right w:val="none" w:sz="0" w:space="0" w:color="auto"/>
          </w:divBdr>
        </w:div>
        <w:div w:id="1892380299">
          <w:marLeft w:val="480"/>
          <w:marRight w:val="0"/>
          <w:marTop w:val="0"/>
          <w:marBottom w:val="0"/>
          <w:divBdr>
            <w:top w:val="none" w:sz="0" w:space="0" w:color="auto"/>
            <w:left w:val="none" w:sz="0" w:space="0" w:color="auto"/>
            <w:bottom w:val="none" w:sz="0" w:space="0" w:color="auto"/>
            <w:right w:val="none" w:sz="0" w:space="0" w:color="auto"/>
          </w:divBdr>
        </w:div>
        <w:div w:id="1403257608">
          <w:marLeft w:val="480"/>
          <w:marRight w:val="0"/>
          <w:marTop w:val="0"/>
          <w:marBottom w:val="0"/>
          <w:divBdr>
            <w:top w:val="none" w:sz="0" w:space="0" w:color="auto"/>
            <w:left w:val="none" w:sz="0" w:space="0" w:color="auto"/>
            <w:bottom w:val="none" w:sz="0" w:space="0" w:color="auto"/>
            <w:right w:val="none" w:sz="0" w:space="0" w:color="auto"/>
          </w:divBdr>
        </w:div>
        <w:div w:id="2146729672">
          <w:marLeft w:val="480"/>
          <w:marRight w:val="0"/>
          <w:marTop w:val="0"/>
          <w:marBottom w:val="0"/>
          <w:divBdr>
            <w:top w:val="none" w:sz="0" w:space="0" w:color="auto"/>
            <w:left w:val="none" w:sz="0" w:space="0" w:color="auto"/>
            <w:bottom w:val="none" w:sz="0" w:space="0" w:color="auto"/>
            <w:right w:val="none" w:sz="0" w:space="0" w:color="auto"/>
          </w:divBdr>
        </w:div>
        <w:div w:id="1191065166">
          <w:marLeft w:val="480"/>
          <w:marRight w:val="0"/>
          <w:marTop w:val="0"/>
          <w:marBottom w:val="0"/>
          <w:divBdr>
            <w:top w:val="none" w:sz="0" w:space="0" w:color="auto"/>
            <w:left w:val="none" w:sz="0" w:space="0" w:color="auto"/>
            <w:bottom w:val="none" w:sz="0" w:space="0" w:color="auto"/>
            <w:right w:val="none" w:sz="0" w:space="0" w:color="auto"/>
          </w:divBdr>
        </w:div>
        <w:div w:id="1403218174">
          <w:marLeft w:val="480"/>
          <w:marRight w:val="0"/>
          <w:marTop w:val="0"/>
          <w:marBottom w:val="0"/>
          <w:divBdr>
            <w:top w:val="none" w:sz="0" w:space="0" w:color="auto"/>
            <w:left w:val="none" w:sz="0" w:space="0" w:color="auto"/>
            <w:bottom w:val="none" w:sz="0" w:space="0" w:color="auto"/>
            <w:right w:val="none" w:sz="0" w:space="0" w:color="auto"/>
          </w:divBdr>
        </w:div>
        <w:div w:id="2054691821">
          <w:marLeft w:val="480"/>
          <w:marRight w:val="0"/>
          <w:marTop w:val="0"/>
          <w:marBottom w:val="0"/>
          <w:divBdr>
            <w:top w:val="none" w:sz="0" w:space="0" w:color="auto"/>
            <w:left w:val="none" w:sz="0" w:space="0" w:color="auto"/>
            <w:bottom w:val="none" w:sz="0" w:space="0" w:color="auto"/>
            <w:right w:val="none" w:sz="0" w:space="0" w:color="auto"/>
          </w:divBdr>
        </w:div>
        <w:div w:id="1899322125">
          <w:marLeft w:val="480"/>
          <w:marRight w:val="0"/>
          <w:marTop w:val="0"/>
          <w:marBottom w:val="0"/>
          <w:divBdr>
            <w:top w:val="none" w:sz="0" w:space="0" w:color="auto"/>
            <w:left w:val="none" w:sz="0" w:space="0" w:color="auto"/>
            <w:bottom w:val="none" w:sz="0" w:space="0" w:color="auto"/>
            <w:right w:val="none" w:sz="0" w:space="0" w:color="auto"/>
          </w:divBdr>
        </w:div>
        <w:div w:id="992638319">
          <w:marLeft w:val="480"/>
          <w:marRight w:val="0"/>
          <w:marTop w:val="0"/>
          <w:marBottom w:val="0"/>
          <w:divBdr>
            <w:top w:val="none" w:sz="0" w:space="0" w:color="auto"/>
            <w:left w:val="none" w:sz="0" w:space="0" w:color="auto"/>
            <w:bottom w:val="none" w:sz="0" w:space="0" w:color="auto"/>
            <w:right w:val="none" w:sz="0" w:space="0" w:color="auto"/>
          </w:divBdr>
        </w:div>
        <w:div w:id="1802335147">
          <w:marLeft w:val="480"/>
          <w:marRight w:val="0"/>
          <w:marTop w:val="0"/>
          <w:marBottom w:val="0"/>
          <w:divBdr>
            <w:top w:val="none" w:sz="0" w:space="0" w:color="auto"/>
            <w:left w:val="none" w:sz="0" w:space="0" w:color="auto"/>
            <w:bottom w:val="none" w:sz="0" w:space="0" w:color="auto"/>
            <w:right w:val="none" w:sz="0" w:space="0" w:color="auto"/>
          </w:divBdr>
        </w:div>
        <w:div w:id="535236251">
          <w:marLeft w:val="480"/>
          <w:marRight w:val="0"/>
          <w:marTop w:val="0"/>
          <w:marBottom w:val="0"/>
          <w:divBdr>
            <w:top w:val="none" w:sz="0" w:space="0" w:color="auto"/>
            <w:left w:val="none" w:sz="0" w:space="0" w:color="auto"/>
            <w:bottom w:val="none" w:sz="0" w:space="0" w:color="auto"/>
            <w:right w:val="none" w:sz="0" w:space="0" w:color="auto"/>
          </w:divBdr>
        </w:div>
        <w:div w:id="987174792">
          <w:marLeft w:val="480"/>
          <w:marRight w:val="0"/>
          <w:marTop w:val="0"/>
          <w:marBottom w:val="0"/>
          <w:divBdr>
            <w:top w:val="none" w:sz="0" w:space="0" w:color="auto"/>
            <w:left w:val="none" w:sz="0" w:space="0" w:color="auto"/>
            <w:bottom w:val="none" w:sz="0" w:space="0" w:color="auto"/>
            <w:right w:val="none" w:sz="0" w:space="0" w:color="auto"/>
          </w:divBdr>
        </w:div>
        <w:div w:id="2130850032">
          <w:marLeft w:val="480"/>
          <w:marRight w:val="0"/>
          <w:marTop w:val="0"/>
          <w:marBottom w:val="0"/>
          <w:divBdr>
            <w:top w:val="none" w:sz="0" w:space="0" w:color="auto"/>
            <w:left w:val="none" w:sz="0" w:space="0" w:color="auto"/>
            <w:bottom w:val="none" w:sz="0" w:space="0" w:color="auto"/>
            <w:right w:val="none" w:sz="0" w:space="0" w:color="auto"/>
          </w:divBdr>
        </w:div>
        <w:div w:id="2047293782">
          <w:marLeft w:val="480"/>
          <w:marRight w:val="0"/>
          <w:marTop w:val="0"/>
          <w:marBottom w:val="0"/>
          <w:divBdr>
            <w:top w:val="none" w:sz="0" w:space="0" w:color="auto"/>
            <w:left w:val="none" w:sz="0" w:space="0" w:color="auto"/>
            <w:bottom w:val="none" w:sz="0" w:space="0" w:color="auto"/>
            <w:right w:val="none" w:sz="0" w:space="0" w:color="auto"/>
          </w:divBdr>
        </w:div>
        <w:div w:id="31394253">
          <w:marLeft w:val="480"/>
          <w:marRight w:val="0"/>
          <w:marTop w:val="0"/>
          <w:marBottom w:val="0"/>
          <w:divBdr>
            <w:top w:val="none" w:sz="0" w:space="0" w:color="auto"/>
            <w:left w:val="none" w:sz="0" w:space="0" w:color="auto"/>
            <w:bottom w:val="none" w:sz="0" w:space="0" w:color="auto"/>
            <w:right w:val="none" w:sz="0" w:space="0" w:color="auto"/>
          </w:divBdr>
        </w:div>
        <w:div w:id="1792167520">
          <w:marLeft w:val="480"/>
          <w:marRight w:val="0"/>
          <w:marTop w:val="0"/>
          <w:marBottom w:val="0"/>
          <w:divBdr>
            <w:top w:val="none" w:sz="0" w:space="0" w:color="auto"/>
            <w:left w:val="none" w:sz="0" w:space="0" w:color="auto"/>
            <w:bottom w:val="none" w:sz="0" w:space="0" w:color="auto"/>
            <w:right w:val="none" w:sz="0" w:space="0" w:color="auto"/>
          </w:divBdr>
        </w:div>
        <w:div w:id="811099521">
          <w:marLeft w:val="480"/>
          <w:marRight w:val="0"/>
          <w:marTop w:val="0"/>
          <w:marBottom w:val="0"/>
          <w:divBdr>
            <w:top w:val="none" w:sz="0" w:space="0" w:color="auto"/>
            <w:left w:val="none" w:sz="0" w:space="0" w:color="auto"/>
            <w:bottom w:val="none" w:sz="0" w:space="0" w:color="auto"/>
            <w:right w:val="none" w:sz="0" w:space="0" w:color="auto"/>
          </w:divBdr>
        </w:div>
        <w:div w:id="1727754675">
          <w:marLeft w:val="480"/>
          <w:marRight w:val="0"/>
          <w:marTop w:val="0"/>
          <w:marBottom w:val="0"/>
          <w:divBdr>
            <w:top w:val="none" w:sz="0" w:space="0" w:color="auto"/>
            <w:left w:val="none" w:sz="0" w:space="0" w:color="auto"/>
            <w:bottom w:val="none" w:sz="0" w:space="0" w:color="auto"/>
            <w:right w:val="none" w:sz="0" w:space="0" w:color="auto"/>
          </w:divBdr>
        </w:div>
        <w:div w:id="403576002">
          <w:marLeft w:val="480"/>
          <w:marRight w:val="0"/>
          <w:marTop w:val="0"/>
          <w:marBottom w:val="0"/>
          <w:divBdr>
            <w:top w:val="none" w:sz="0" w:space="0" w:color="auto"/>
            <w:left w:val="none" w:sz="0" w:space="0" w:color="auto"/>
            <w:bottom w:val="none" w:sz="0" w:space="0" w:color="auto"/>
            <w:right w:val="none" w:sz="0" w:space="0" w:color="auto"/>
          </w:divBdr>
        </w:div>
        <w:div w:id="611087739">
          <w:marLeft w:val="480"/>
          <w:marRight w:val="0"/>
          <w:marTop w:val="0"/>
          <w:marBottom w:val="0"/>
          <w:divBdr>
            <w:top w:val="none" w:sz="0" w:space="0" w:color="auto"/>
            <w:left w:val="none" w:sz="0" w:space="0" w:color="auto"/>
            <w:bottom w:val="none" w:sz="0" w:space="0" w:color="auto"/>
            <w:right w:val="none" w:sz="0" w:space="0" w:color="auto"/>
          </w:divBdr>
        </w:div>
        <w:div w:id="671183108">
          <w:marLeft w:val="480"/>
          <w:marRight w:val="0"/>
          <w:marTop w:val="0"/>
          <w:marBottom w:val="0"/>
          <w:divBdr>
            <w:top w:val="none" w:sz="0" w:space="0" w:color="auto"/>
            <w:left w:val="none" w:sz="0" w:space="0" w:color="auto"/>
            <w:bottom w:val="none" w:sz="0" w:space="0" w:color="auto"/>
            <w:right w:val="none" w:sz="0" w:space="0" w:color="auto"/>
          </w:divBdr>
        </w:div>
        <w:div w:id="2031102518">
          <w:marLeft w:val="480"/>
          <w:marRight w:val="0"/>
          <w:marTop w:val="0"/>
          <w:marBottom w:val="0"/>
          <w:divBdr>
            <w:top w:val="none" w:sz="0" w:space="0" w:color="auto"/>
            <w:left w:val="none" w:sz="0" w:space="0" w:color="auto"/>
            <w:bottom w:val="none" w:sz="0" w:space="0" w:color="auto"/>
            <w:right w:val="none" w:sz="0" w:space="0" w:color="auto"/>
          </w:divBdr>
        </w:div>
        <w:div w:id="1655601197">
          <w:marLeft w:val="480"/>
          <w:marRight w:val="0"/>
          <w:marTop w:val="0"/>
          <w:marBottom w:val="0"/>
          <w:divBdr>
            <w:top w:val="none" w:sz="0" w:space="0" w:color="auto"/>
            <w:left w:val="none" w:sz="0" w:space="0" w:color="auto"/>
            <w:bottom w:val="none" w:sz="0" w:space="0" w:color="auto"/>
            <w:right w:val="none" w:sz="0" w:space="0" w:color="auto"/>
          </w:divBdr>
        </w:div>
        <w:div w:id="721759183">
          <w:marLeft w:val="480"/>
          <w:marRight w:val="0"/>
          <w:marTop w:val="0"/>
          <w:marBottom w:val="0"/>
          <w:divBdr>
            <w:top w:val="none" w:sz="0" w:space="0" w:color="auto"/>
            <w:left w:val="none" w:sz="0" w:space="0" w:color="auto"/>
            <w:bottom w:val="none" w:sz="0" w:space="0" w:color="auto"/>
            <w:right w:val="none" w:sz="0" w:space="0" w:color="auto"/>
          </w:divBdr>
        </w:div>
        <w:div w:id="191457996">
          <w:marLeft w:val="480"/>
          <w:marRight w:val="0"/>
          <w:marTop w:val="0"/>
          <w:marBottom w:val="0"/>
          <w:divBdr>
            <w:top w:val="none" w:sz="0" w:space="0" w:color="auto"/>
            <w:left w:val="none" w:sz="0" w:space="0" w:color="auto"/>
            <w:bottom w:val="none" w:sz="0" w:space="0" w:color="auto"/>
            <w:right w:val="none" w:sz="0" w:space="0" w:color="auto"/>
          </w:divBdr>
        </w:div>
        <w:div w:id="412699483">
          <w:marLeft w:val="480"/>
          <w:marRight w:val="0"/>
          <w:marTop w:val="0"/>
          <w:marBottom w:val="0"/>
          <w:divBdr>
            <w:top w:val="none" w:sz="0" w:space="0" w:color="auto"/>
            <w:left w:val="none" w:sz="0" w:space="0" w:color="auto"/>
            <w:bottom w:val="none" w:sz="0" w:space="0" w:color="auto"/>
            <w:right w:val="none" w:sz="0" w:space="0" w:color="auto"/>
          </w:divBdr>
        </w:div>
        <w:div w:id="1478457224">
          <w:marLeft w:val="480"/>
          <w:marRight w:val="0"/>
          <w:marTop w:val="0"/>
          <w:marBottom w:val="0"/>
          <w:divBdr>
            <w:top w:val="none" w:sz="0" w:space="0" w:color="auto"/>
            <w:left w:val="none" w:sz="0" w:space="0" w:color="auto"/>
            <w:bottom w:val="none" w:sz="0" w:space="0" w:color="auto"/>
            <w:right w:val="none" w:sz="0" w:space="0" w:color="auto"/>
          </w:divBdr>
        </w:div>
        <w:div w:id="852691765">
          <w:marLeft w:val="480"/>
          <w:marRight w:val="0"/>
          <w:marTop w:val="0"/>
          <w:marBottom w:val="0"/>
          <w:divBdr>
            <w:top w:val="none" w:sz="0" w:space="0" w:color="auto"/>
            <w:left w:val="none" w:sz="0" w:space="0" w:color="auto"/>
            <w:bottom w:val="none" w:sz="0" w:space="0" w:color="auto"/>
            <w:right w:val="none" w:sz="0" w:space="0" w:color="auto"/>
          </w:divBdr>
        </w:div>
        <w:div w:id="868562891">
          <w:marLeft w:val="480"/>
          <w:marRight w:val="0"/>
          <w:marTop w:val="0"/>
          <w:marBottom w:val="0"/>
          <w:divBdr>
            <w:top w:val="none" w:sz="0" w:space="0" w:color="auto"/>
            <w:left w:val="none" w:sz="0" w:space="0" w:color="auto"/>
            <w:bottom w:val="none" w:sz="0" w:space="0" w:color="auto"/>
            <w:right w:val="none" w:sz="0" w:space="0" w:color="auto"/>
          </w:divBdr>
        </w:div>
        <w:div w:id="1915816240">
          <w:marLeft w:val="480"/>
          <w:marRight w:val="0"/>
          <w:marTop w:val="0"/>
          <w:marBottom w:val="0"/>
          <w:divBdr>
            <w:top w:val="none" w:sz="0" w:space="0" w:color="auto"/>
            <w:left w:val="none" w:sz="0" w:space="0" w:color="auto"/>
            <w:bottom w:val="none" w:sz="0" w:space="0" w:color="auto"/>
            <w:right w:val="none" w:sz="0" w:space="0" w:color="auto"/>
          </w:divBdr>
        </w:div>
        <w:div w:id="2016806342">
          <w:marLeft w:val="480"/>
          <w:marRight w:val="0"/>
          <w:marTop w:val="0"/>
          <w:marBottom w:val="0"/>
          <w:divBdr>
            <w:top w:val="none" w:sz="0" w:space="0" w:color="auto"/>
            <w:left w:val="none" w:sz="0" w:space="0" w:color="auto"/>
            <w:bottom w:val="none" w:sz="0" w:space="0" w:color="auto"/>
            <w:right w:val="none" w:sz="0" w:space="0" w:color="auto"/>
          </w:divBdr>
        </w:div>
        <w:div w:id="863521687">
          <w:marLeft w:val="480"/>
          <w:marRight w:val="0"/>
          <w:marTop w:val="0"/>
          <w:marBottom w:val="0"/>
          <w:divBdr>
            <w:top w:val="none" w:sz="0" w:space="0" w:color="auto"/>
            <w:left w:val="none" w:sz="0" w:space="0" w:color="auto"/>
            <w:bottom w:val="none" w:sz="0" w:space="0" w:color="auto"/>
            <w:right w:val="none" w:sz="0" w:space="0" w:color="auto"/>
          </w:divBdr>
        </w:div>
        <w:div w:id="244848524">
          <w:marLeft w:val="480"/>
          <w:marRight w:val="0"/>
          <w:marTop w:val="0"/>
          <w:marBottom w:val="0"/>
          <w:divBdr>
            <w:top w:val="none" w:sz="0" w:space="0" w:color="auto"/>
            <w:left w:val="none" w:sz="0" w:space="0" w:color="auto"/>
            <w:bottom w:val="none" w:sz="0" w:space="0" w:color="auto"/>
            <w:right w:val="none" w:sz="0" w:space="0" w:color="auto"/>
          </w:divBdr>
        </w:div>
        <w:div w:id="737438983">
          <w:marLeft w:val="480"/>
          <w:marRight w:val="0"/>
          <w:marTop w:val="0"/>
          <w:marBottom w:val="0"/>
          <w:divBdr>
            <w:top w:val="none" w:sz="0" w:space="0" w:color="auto"/>
            <w:left w:val="none" w:sz="0" w:space="0" w:color="auto"/>
            <w:bottom w:val="none" w:sz="0" w:space="0" w:color="auto"/>
            <w:right w:val="none" w:sz="0" w:space="0" w:color="auto"/>
          </w:divBdr>
        </w:div>
        <w:div w:id="1760328234">
          <w:marLeft w:val="480"/>
          <w:marRight w:val="0"/>
          <w:marTop w:val="0"/>
          <w:marBottom w:val="0"/>
          <w:divBdr>
            <w:top w:val="none" w:sz="0" w:space="0" w:color="auto"/>
            <w:left w:val="none" w:sz="0" w:space="0" w:color="auto"/>
            <w:bottom w:val="none" w:sz="0" w:space="0" w:color="auto"/>
            <w:right w:val="none" w:sz="0" w:space="0" w:color="auto"/>
          </w:divBdr>
        </w:div>
        <w:div w:id="1484853449">
          <w:marLeft w:val="480"/>
          <w:marRight w:val="0"/>
          <w:marTop w:val="0"/>
          <w:marBottom w:val="0"/>
          <w:divBdr>
            <w:top w:val="none" w:sz="0" w:space="0" w:color="auto"/>
            <w:left w:val="none" w:sz="0" w:space="0" w:color="auto"/>
            <w:bottom w:val="none" w:sz="0" w:space="0" w:color="auto"/>
            <w:right w:val="none" w:sz="0" w:space="0" w:color="auto"/>
          </w:divBdr>
        </w:div>
        <w:div w:id="1618872898">
          <w:marLeft w:val="480"/>
          <w:marRight w:val="0"/>
          <w:marTop w:val="0"/>
          <w:marBottom w:val="0"/>
          <w:divBdr>
            <w:top w:val="none" w:sz="0" w:space="0" w:color="auto"/>
            <w:left w:val="none" w:sz="0" w:space="0" w:color="auto"/>
            <w:bottom w:val="none" w:sz="0" w:space="0" w:color="auto"/>
            <w:right w:val="none" w:sz="0" w:space="0" w:color="auto"/>
          </w:divBdr>
        </w:div>
        <w:div w:id="523711412">
          <w:marLeft w:val="480"/>
          <w:marRight w:val="0"/>
          <w:marTop w:val="0"/>
          <w:marBottom w:val="0"/>
          <w:divBdr>
            <w:top w:val="none" w:sz="0" w:space="0" w:color="auto"/>
            <w:left w:val="none" w:sz="0" w:space="0" w:color="auto"/>
            <w:bottom w:val="none" w:sz="0" w:space="0" w:color="auto"/>
            <w:right w:val="none" w:sz="0" w:space="0" w:color="auto"/>
          </w:divBdr>
        </w:div>
        <w:div w:id="17391320">
          <w:marLeft w:val="480"/>
          <w:marRight w:val="0"/>
          <w:marTop w:val="0"/>
          <w:marBottom w:val="0"/>
          <w:divBdr>
            <w:top w:val="none" w:sz="0" w:space="0" w:color="auto"/>
            <w:left w:val="none" w:sz="0" w:space="0" w:color="auto"/>
            <w:bottom w:val="none" w:sz="0" w:space="0" w:color="auto"/>
            <w:right w:val="none" w:sz="0" w:space="0" w:color="auto"/>
          </w:divBdr>
        </w:div>
        <w:div w:id="406224238">
          <w:marLeft w:val="480"/>
          <w:marRight w:val="0"/>
          <w:marTop w:val="0"/>
          <w:marBottom w:val="0"/>
          <w:divBdr>
            <w:top w:val="none" w:sz="0" w:space="0" w:color="auto"/>
            <w:left w:val="none" w:sz="0" w:space="0" w:color="auto"/>
            <w:bottom w:val="none" w:sz="0" w:space="0" w:color="auto"/>
            <w:right w:val="none" w:sz="0" w:space="0" w:color="auto"/>
          </w:divBdr>
        </w:div>
        <w:div w:id="1427461991">
          <w:marLeft w:val="480"/>
          <w:marRight w:val="0"/>
          <w:marTop w:val="0"/>
          <w:marBottom w:val="0"/>
          <w:divBdr>
            <w:top w:val="none" w:sz="0" w:space="0" w:color="auto"/>
            <w:left w:val="none" w:sz="0" w:space="0" w:color="auto"/>
            <w:bottom w:val="none" w:sz="0" w:space="0" w:color="auto"/>
            <w:right w:val="none" w:sz="0" w:space="0" w:color="auto"/>
          </w:divBdr>
        </w:div>
        <w:div w:id="1987736933">
          <w:marLeft w:val="480"/>
          <w:marRight w:val="0"/>
          <w:marTop w:val="0"/>
          <w:marBottom w:val="0"/>
          <w:divBdr>
            <w:top w:val="none" w:sz="0" w:space="0" w:color="auto"/>
            <w:left w:val="none" w:sz="0" w:space="0" w:color="auto"/>
            <w:bottom w:val="none" w:sz="0" w:space="0" w:color="auto"/>
            <w:right w:val="none" w:sz="0" w:space="0" w:color="auto"/>
          </w:divBdr>
        </w:div>
        <w:div w:id="1784838283">
          <w:marLeft w:val="480"/>
          <w:marRight w:val="0"/>
          <w:marTop w:val="0"/>
          <w:marBottom w:val="0"/>
          <w:divBdr>
            <w:top w:val="none" w:sz="0" w:space="0" w:color="auto"/>
            <w:left w:val="none" w:sz="0" w:space="0" w:color="auto"/>
            <w:bottom w:val="none" w:sz="0" w:space="0" w:color="auto"/>
            <w:right w:val="none" w:sz="0" w:space="0" w:color="auto"/>
          </w:divBdr>
        </w:div>
        <w:div w:id="1670475124">
          <w:marLeft w:val="480"/>
          <w:marRight w:val="0"/>
          <w:marTop w:val="0"/>
          <w:marBottom w:val="0"/>
          <w:divBdr>
            <w:top w:val="none" w:sz="0" w:space="0" w:color="auto"/>
            <w:left w:val="none" w:sz="0" w:space="0" w:color="auto"/>
            <w:bottom w:val="none" w:sz="0" w:space="0" w:color="auto"/>
            <w:right w:val="none" w:sz="0" w:space="0" w:color="auto"/>
          </w:divBdr>
        </w:div>
        <w:div w:id="1142387193">
          <w:marLeft w:val="480"/>
          <w:marRight w:val="0"/>
          <w:marTop w:val="0"/>
          <w:marBottom w:val="0"/>
          <w:divBdr>
            <w:top w:val="none" w:sz="0" w:space="0" w:color="auto"/>
            <w:left w:val="none" w:sz="0" w:space="0" w:color="auto"/>
            <w:bottom w:val="none" w:sz="0" w:space="0" w:color="auto"/>
            <w:right w:val="none" w:sz="0" w:space="0" w:color="auto"/>
          </w:divBdr>
        </w:div>
      </w:divsChild>
    </w:div>
    <w:div w:id="1612323519">
      <w:bodyDiv w:val="1"/>
      <w:marLeft w:val="0"/>
      <w:marRight w:val="0"/>
      <w:marTop w:val="0"/>
      <w:marBottom w:val="0"/>
      <w:divBdr>
        <w:top w:val="none" w:sz="0" w:space="0" w:color="auto"/>
        <w:left w:val="none" w:sz="0" w:space="0" w:color="auto"/>
        <w:bottom w:val="none" w:sz="0" w:space="0" w:color="auto"/>
        <w:right w:val="none" w:sz="0" w:space="0" w:color="auto"/>
      </w:divBdr>
    </w:div>
    <w:div w:id="1613245775">
      <w:bodyDiv w:val="1"/>
      <w:marLeft w:val="0"/>
      <w:marRight w:val="0"/>
      <w:marTop w:val="0"/>
      <w:marBottom w:val="0"/>
      <w:divBdr>
        <w:top w:val="none" w:sz="0" w:space="0" w:color="auto"/>
        <w:left w:val="none" w:sz="0" w:space="0" w:color="auto"/>
        <w:bottom w:val="none" w:sz="0" w:space="0" w:color="auto"/>
        <w:right w:val="none" w:sz="0" w:space="0" w:color="auto"/>
      </w:divBdr>
    </w:div>
    <w:div w:id="1613391982">
      <w:bodyDiv w:val="1"/>
      <w:marLeft w:val="0"/>
      <w:marRight w:val="0"/>
      <w:marTop w:val="0"/>
      <w:marBottom w:val="0"/>
      <w:divBdr>
        <w:top w:val="none" w:sz="0" w:space="0" w:color="auto"/>
        <w:left w:val="none" w:sz="0" w:space="0" w:color="auto"/>
        <w:bottom w:val="none" w:sz="0" w:space="0" w:color="auto"/>
        <w:right w:val="none" w:sz="0" w:space="0" w:color="auto"/>
      </w:divBdr>
    </w:div>
    <w:div w:id="1613705980">
      <w:bodyDiv w:val="1"/>
      <w:marLeft w:val="0"/>
      <w:marRight w:val="0"/>
      <w:marTop w:val="0"/>
      <w:marBottom w:val="0"/>
      <w:divBdr>
        <w:top w:val="none" w:sz="0" w:space="0" w:color="auto"/>
        <w:left w:val="none" w:sz="0" w:space="0" w:color="auto"/>
        <w:bottom w:val="none" w:sz="0" w:space="0" w:color="auto"/>
        <w:right w:val="none" w:sz="0" w:space="0" w:color="auto"/>
      </w:divBdr>
    </w:div>
    <w:div w:id="1614053306">
      <w:bodyDiv w:val="1"/>
      <w:marLeft w:val="0"/>
      <w:marRight w:val="0"/>
      <w:marTop w:val="0"/>
      <w:marBottom w:val="0"/>
      <w:divBdr>
        <w:top w:val="none" w:sz="0" w:space="0" w:color="auto"/>
        <w:left w:val="none" w:sz="0" w:space="0" w:color="auto"/>
        <w:bottom w:val="none" w:sz="0" w:space="0" w:color="auto"/>
        <w:right w:val="none" w:sz="0" w:space="0" w:color="auto"/>
      </w:divBdr>
    </w:div>
    <w:div w:id="1614167047">
      <w:bodyDiv w:val="1"/>
      <w:marLeft w:val="0"/>
      <w:marRight w:val="0"/>
      <w:marTop w:val="0"/>
      <w:marBottom w:val="0"/>
      <w:divBdr>
        <w:top w:val="none" w:sz="0" w:space="0" w:color="auto"/>
        <w:left w:val="none" w:sz="0" w:space="0" w:color="auto"/>
        <w:bottom w:val="none" w:sz="0" w:space="0" w:color="auto"/>
        <w:right w:val="none" w:sz="0" w:space="0" w:color="auto"/>
      </w:divBdr>
    </w:div>
    <w:div w:id="1614287394">
      <w:bodyDiv w:val="1"/>
      <w:marLeft w:val="0"/>
      <w:marRight w:val="0"/>
      <w:marTop w:val="0"/>
      <w:marBottom w:val="0"/>
      <w:divBdr>
        <w:top w:val="none" w:sz="0" w:space="0" w:color="auto"/>
        <w:left w:val="none" w:sz="0" w:space="0" w:color="auto"/>
        <w:bottom w:val="none" w:sz="0" w:space="0" w:color="auto"/>
        <w:right w:val="none" w:sz="0" w:space="0" w:color="auto"/>
      </w:divBdr>
    </w:div>
    <w:div w:id="1614363734">
      <w:bodyDiv w:val="1"/>
      <w:marLeft w:val="0"/>
      <w:marRight w:val="0"/>
      <w:marTop w:val="0"/>
      <w:marBottom w:val="0"/>
      <w:divBdr>
        <w:top w:val="none" w:sz="0" w:space="0" w:color="auto"/>
        <w:left w:val="none" w:sz="0" w:space="0" w:color="auto"/>
        <w:bottom w:val="none" w:sz="0" w:space="0" w:color="auto"/>
        <w:right w:val="none" w:sz="0" w:space="0" w:color="auto"/>
      </w:divBdr>
    </w:div>
    <w:div w:id="1614900900">
      <w:bodyDiv w:val="1"/>
      <w:marLeft w:val="0"/>
      <w:marRight w:val="0"/>
      <w:marTop w:val="0"/>
      <w:marBottom w:val="0"/>
      <w:divBdr>
        <w:top w:val="none" w:sz="0" w:space="0" w:color="auto"/>
        <w:left w:val="none" w:sz="0" w:space="0" w:color="auto"/>
        <w:bottom w:val="none" w:sz="0" w:space="0" w:color="auto"/>
        <w:right w:val="none" w:sz="0" w:space="0" w:color="auto"/>
      </w:divBdr>
    </w:div>
    <w:div w:id="1615483830">
      <w:bodyDiv w:val="1"/>
      <w:marLeft w:val="0"/>
      <w:marRight w:val="0"/>
      <w:marTop w:val="0"/>
      <w:marBottom w:val="0"/>
      <w:divBdr>
        <w:top w:val="none" w:sz="0" w:space="0" w:color="auto"/>
        <w:left w:val="none" w:sz="0" w:space="0" w:color="auto"/>
        <w:bottom w:val="none" w:sz="0" w:space="0" w:color="auto"/>
        <w:right w:val="none" w:sz="0" w:space="0" w:color="auto"/>
      </w:divBdr>
    </w:div>
    <w:div w:id="1615792803">
      <w:bodyDiv w:val="1"/>
      <w:marLeft w:val="0"/>
      <w:marRight w:val="0"/>
      <w:marTop w:val="0"/>
      <w:marBottom w:val="0"/>
      <w:divBdr>
        <w:top w:val="none" w:sz="0" w:space="0" w:color="auto"/>
        <w:left w:val="none" w:sz="0" w:space="0" w:color="auto"/>
        <w:bottom w:val="none" w:sz="0" w:space="0" w:color="auto"/>
        <w:right w:val="none" w:sz="0" w:space="0" w:color="auto"/>
      </w:divBdr>
      <w:divsChild>
        <w:div w:id="1901749721">
          <w:marLeft w:val="480"/>
          <w:marRight w:val="0"/>
          <w:marTop w:val="0"/>
          <w:marBottom w:val="0"/>
          <w:divBdr>
            <w:top w:val="none" w:sz="0" w:space="0" w:color="auto"/>
            <w:left w:val="none" w:sz="0" w:space="0" w:color="auto"/>
            <w:bottom w:val="none" w:sz="0" w:space="0" w:color="auto"/>
            <w:right w:val="none" w:sz="0" w:space="0" w:color="auto"/>
          </w:divBdr>
        </w:div>
        <w:div w:id="1538423636">
          <w:marLeft w:val="480"/>
          <w:marRight w:val="0"/>
          <w:marTop w:val="0"/>
          <w:marBottom w:val="0"/>
          <w:divBdr>
            <w:top w:val="none" w:sz="0" w:space="0" w:color="auto"/>
            <w:left w:val="none" w:sz="0" w:space="0" w:color="auto"/>
            <w:bottom w:val="none" w:sz="0" w:space="0" w:color="auto"/>
            <w:right w:val="none" w:sz="0" w:space="0" w:color="auto"/>
          </w:divBdr>
        </w:div>
        <w:div w:id="1519736432">
          <w:marLeft w:val="480"/>
          <w:marRight w:val="0"/>
          <w:marTop w:val="0"/>
          <w:marBottom w:val="0"/>
          <w:divBdr>
            <w:top w:val="none" w:sz="0" w:space="0" w:color="auto"/>
            <w:left w:val="none" w:sz="0" w:space="0" w:color="auto"/>
            <w:bottom w:val="none" w:sz="0" w:space="0" w:color="auto"/>
            <w:right w:val="none" w:sz="0" w:space="0" w:color="auto"/>
          </w:divBdr>
        </w:div>
        <w:div w:id="1536305520">
          <w:marLeft w:val="480"/>
          <w:marRight w:val="0"/>
          <w:marTop w:val="0"/>
          <w:marBottom w:val="0"/>
          <w:divBdr>
            <w:top w:val="none" w:sz="0" w:space="0" w:color="auto"/>
            <w:left w:val="none" w:sz="0" w:space="0" w:color="auto"/>
            <w:bottom w:val="none" w:sz="0" w:space="0" w:color="auto"/>
            <w:right w:val="none" w:sz="0" w:space="0" w:color="auto"/>
          </w:divBdr>
        </w:div>
        <w:div w:id="336690826">
          <w:marLeft w:val="480"/>
          <w:marRight w:val="0"/>
          <w:marTop w:val="0"/>
          <w:marBottom w:val="0"/>
          <w:divBdr>
            <w:top w:val="none" w:sz="0" w:space="0" w:color="auto"/>
            <w:left w:val="none" w:sz="0" w:space="0" w:color="auto"/>
            <w:bottom w:val="none" w:sz="0" w:space="0" w:color="auto"/>
            <w:right w:val="none" w:sz="0" w:space="0" w:color="auto"/>
          </w:divBdr>
        </w:div>
        <w:div w:id="403377380">
          <w:marLeft w:val="480"/>
          <w:marRight w:val="0"/>
          <w:marTop w:val="0"/>
          <w:marBottom w:val="0"/>
          <w:divBdr>
            <w:top w:val="none" w:sz="0" w:space="0" w:color="auto"/>
            <w:left w:val="none" w:sz="0" w:space="0" w:color="auto"/>
            <w:bottom w:val="none" w:sz="0" w:space="0" w:color="auto"/>
            <w:right w:val="none" w:sz="0" w:space="0" w:color="auto"/>
          </w:divBdr>
        </w:div>
        <w:div w:id="1136606360">
          <w:marLeft w:val="480"/>
          <w:marRight w:val="0"/>
          <w:marTop w:val="0"/>
          <w:marBottom w:val="0"/>
          <w:divBdr>
            <w:top w:val="none" w:sz="0" w:space="0" w:color="auto"/>
            <w:left w:val="none" w:sz="0" w:space="0" w:color="auto"/>
            <w:bottom w:val="none" w:sz="0" w:space="0" w:color="auto"/>
            <w:right w:val="none" w:sz="0" w:space="0" w:color="auto"/>
          </w:divBdr>
        </w:div>
        <w:div w:id="823200405">
          <w:marLeft w:val="480"/>
          <w:marRight w:val="0"/>
          <w:marTop w:val="0"/>
          <w:marBottom w:val="0"/>
          <w:divBdr>
            <w:top w:val="none" w:sz="0" w:space="0" w:color="auto"/>
            <w:left w:val="none" w:sz="0" w:space="0" w:color="auto"/>
            <w:bottom w:val="none" w:sz="0" w:space="0" w:color="auto"/>
            <w:right w:val="none" w:sz="0" w:space="0" w:color="auto"/>
          </w:divBdr>
        </w:div>
        <w:div w:id="171722833">
          <w:marLeft w:val="480"/>
          <w:marRight w:val="0"/>
          <w:marTop w:val="0"/>
          <w:marBottom w:val="0"/>
          <w:divBdr>
            <w:top w:val="none" w:sz="0" w:space="0" w:color="auto"/>
            <w:left w:val="none" w:sz="0" w:space="0" w:color="auto"/>
            <w:bottom w:val="none" w:sz="0" w:space="0" w:color="auto"/>
            <w:right w:val="none" w:sz="0" w:space="0" w:color="auto"/>
          </w:divBdr>
        </w:div>
        <w:div w:id="1879313444">
          <w:marLeft w:val="480"/>
          <w:marRight w:val="0"/>
          <w:marTop w:val="0"/>
          <w:marBottom w:val="0"/>
          <w:divBdr>
            <w:top w:val="none" w:sz="0" w:space="0" w:color="auto"/>
            <w:left w:val="none" w:sz="0" w:space="0" w:color="auto"/>
            <w:bottom w:val="none" w:sz="0" w:space="0" w:color="auto"/>
            <w:right w:val="none" w:sz="0" w:space="0" w:color="auto"/>
          </w:divBdr>
        </w:div>
        <w:div w:id="1498183835">
          <w:marLeft w:val="480"/>
          <w:marRight w:val="0"/>
          <w:marTop w:val="0"/>
          <w:marBottom w:val="0"/>
          <w:divBdr>
            <w:top w:val="none" w:sz="0" w:space="0" w:color="auto"/>
            <w:left w:val="none" w:sz="0" w:space="0" w:color="auto"/>
            <w:bottom w:val="none" w:sz="0" w:space="0" w:color="auto"/>
            <w:right w:val="none" w:sz="0" w:space="0" w:color="auto"/>
          </w:divBdr>
        </w:div>
        <w:div w:id="986590519">
          <w:marLeft w:val="480"/>
          <w:marRight w:val="0"/>
          <w:marTop w:val="0"/>
          <w:marBottom w:val="0"/>
          <w:divBdr>
            <w:top w:val="none" w:sz="0" w:space="0" w:color="auto"/>
            <w:left w:val="none" w:sz="0" w:space="0" w:color="auto"/>
            <w:bottom w:val="none" w:sz="0" w:space="0" w:color="auto"/>
            <w:right w:val="none" w:sz="0" w:space="0" w:color="auto"/>
          </w:divBdr>
        </w:div>
        <w:div w:id="435641545">
          <w:marLeft w:val="480"/>
          <w:marRight w:val="0"/>
          <w:marTop w:val="0"/>
          <w:marBottom w:val="0"/>
          <w:divBdr>
            <w:top w:val="none" w:sz="0" w:space="0" w:color="auto"/>
            <w:left w:val="none" w:sz="0" w:space="0" w:color="auto"/>
            <w:bottom w:val="none" w:sz="0" w:space="0" w:color="auto"/>
            <w:right w:val="none" w:sz="0" w:space="0" w:color="auto"/>
          </w:divBdr>
        </w:div>
        <w:div w:id="1537430345">
          <w:marLeft w:val="480"/>
          <w:marRight w:val="0"/>
          <w:marTop w:val="0"/>
          <w:marBottom w:val="0"/>
          <w:divBdr>
            <w:top w:val="none" w:sz="0" w:space="0" w:color="auto"/>
            <w:left w:val="none" w:sz="0" w:space="0" w:color="auto"/>
            <w:bottom w:val="none" w:sz="0" w:space="0" w:color="auto"/>
            <w:right w:val="none" w:sz="0" w:space="0" w:color="auto"/>
          </w:divBdr>
        </w:div>
        <w:div w:id="667440272">
          <w:marLeft w:val="480"/>
          <w:marRight w:val="0"/>
          <w:marTop w:val="0"/>
          <w:marBottom w:val="0"/>
          <w:divBdr>
            <w:top w:val="none" w:sz="0" w:space="0" w:color="auto"/>
            <w:left w:val="none" w:sz="0" w:space="0" w:color="auto"/>
            <w:bottom w:val="none" w:sz="0" w:space="0" w:color="auto"/>
            <w:right w:val="none" w:sz="0" w:space="0" w:color="auto"/>
          </w:divBdr>
        </w:div>
        <w:div w:id="351952807">
          <w:marLeft w:val="480"/>
          <w:marRight w:val="0"/>
          <w:marTop w:val="0"/>
          <w:marBottom w:val="0"/>
          <w:divBdr>
            <w:top w:val="none" w:sz="0" w:space="0" w:color="auto"/>
            <w:left w:val="none" w:sz="0" w:space="0" w:color="auto"/>
            <w:bottom w:val="none" w:sz="0" w:space="0" w:color="auto"/>
            <w:right w:val="none" w:sz="0" w:space="0" w:color="auto"/>
          </w:divBdr>
        </w:div>
        <w:div w:id="991250602">
          <w:marLeft w:val="480"/>
          <w:marRight w:val="0"/>
          <w:marTop w:val="0"/>
          <w:marBottom w:val="0"/>
          <w:divBdr>
            <w:top w:val="none" w:sz="0" w:space="0" w:color="auto"/>
            <w:left w:val="none" w:sz="0" w:space="0" w:color="auto"/>
            <w:bottom w:val="none" w:sz="0" w:space="0" w:color="auto"/>
            <w:right w:val="none" w:sz="0" w:space="0" w:color="auto"/>
          </w:divBdr>
        </w:div>
        <w:div w:id="1539977312">
          <w:marLeft w:val="480"/>
          <w:marRight w:val="0"/>
          <w:marTop w:val="0"/>
          <w:marBottom w:val="0"/>
          <w:divBdr>
            <w:top w:val="none" w:sz="0" w:space="0" w:color="auto"/>
            <w:left w:val="none" w:sz="0" w:space="0" w:color="auto"/>
            <w:bottom w:val="none" w:sz="0" w:space="0" w:color="auto"/>
            <w:right w:val="none" w:sz="0" w:space="0" w:color="auto"/>
          </w:divBdr>
        </w:div>
        <w:div w:id="1030305158">
          <w:marLeft w:val="480"/>
          <w:marRight w:val="0"/>
          <w:marTop w:val="0"/>
          <w:marBottom w:val="0"/>
          <w:divBdr>
            <w:top w:val="none" w:sz="0" w:space="0" w:color="auto"/>
            <w:left w:val="none" w:sz="0" w:space="0" w:color="auto"/>
            <w:bottom w:val="none" w:sz="0" w:space="0" w:color="auto"/>
            <w:right w:val="none" w:sz="0" w:space="0" w:color="auto"/>
          </w:divBdr>
        </w:div>
        <w:div w:id="1596402426">
          <w:marLeft w:val="480"/>
          <w:marRight w:val="0"/>
          <w:marTop w:val="0"/>
          <w:marBottom w:val="0"/>
          <w:divBdr>
            <w:top w:val="none" w:sz="0" w:space="0" w:color="auto"/>
            <w:left w:val="none" w:sz="0" w:space="0" w:color="auto"/>
            <w:bottom w:val="none" w:sz="0" w:space="0" w:color="auto"/>
            <w:right w:val="none" w:sz="0" w:space="0" w:color="auto"/>
          </w:divBdr>
        </w:div>
        <w:div w:id="878667969">
          <w:marLeft w:val="480"/>
          <w:marRight w:val="0"/>
          <w:marTop w:val="0"/>
          <w:marBottom w:val="0"/>
          <w:divBdr>
            <w:top w:val="none" w:sz="0" w:space="0" w:color="auto"/>
            <w:left w:val="none" w:sz="0" w:space="0" w:color="auto"/>
            <w:bottom w:val="none" w:sz="0" w:space="0" w:color="auto"/>
            <w:right w:val="none" w:sz="0" w:space="0" w:color="auto"/>
          </w:divBdr>
        </w:div>
        <w:div w:id="1849443011">
          <w:marLeft w:val="480"/>
          <w:marRight w:val="0"/>
          <w:marTop w:val="0"/>
          <w:marBottom w:val="0"/>
          <w:divBdr>
            <w:top w:val="none" w:sz="0" w:space="0" w:color="auto"/>
            <w:left w:val="none" w:sz="0" w:space="0" w:color="auto"/>
            <w:bottom w:val="none" w:sz="0" w:space="0" w:color="auto"/>
            <w:right w:val="none" w:sz="0" w:space="0" w:color="auto"/>
          </w:divBdr>
        </w:div>
        <w:div w:id="2085831010">
          <w:marLeft w:val="480"/>
          <w:marRight w:val="0"/>
          <w:marTop w:val="0"/>
          <w:marBottom w:val="0"/>
          <w:divBdr>
            <w:top w:val="none" w:sz="0" w:space="0" w:color="auto"/>
            <w:left w:val="none" w:sz="0" w:space="0" w:color="auto"/>
            <w:bottom w:val="none" w:sz="0" w:space="0" w:color="auto"/>
            <w:right w:val="none" w:sz="0" w:space="0" w:color="auto"/>
          </w:divBdr>
        </w:div>
        <w:div w:id="1118837572">
          <w:marLeft w:val="480"/>
          <w:marRight w:val="0"/>
          <w:marTop w:val="0"/>
          <w:marBottom w:val="0"/>
          <w:divBdr>
            <w:top w:val="none" w:sz="0" w:space="0" w:color="auto"/>
            <w:left w:val="none" w:sz="0" w:space="0" w:color="auto"/>
            <w:bottom w:val="none" w:sz="0" w:space="0" w:color="auto"/>
            <w:right w:val="none" w:sz="0" w:space="0" w:color="auto"/>
          </w:divBdr>
        </w:div>
        <w:div w:id="1295453954">
          <w:marLeft w:val="480"/>
          <w:marRight w:val="0"/>
          <w:marTop w:val="0"/>
          <w:marBottom w:val="0"/>
          <w:divBdr>
            <w:top w:val="none" w:sz="0" w:space="0" w:color="auto"/>
            <w:left w:val="none" w:sz="0" w:space="0" w:color="auto"/>
            <w:bottom w:val="none" w:sz="0" w:space="0" w:color="auto"/>
            <w:right w:val="none" w:sz="0" w:space="0" w:color="auto"/>
          </w:divBdr>
        </w:div>
        <w:div w:id="72362922">
          <w:marLeft w:val="480"/>
          <w:marRight w:val="0"/>
          <w:marTop w:val="0"/>
          <w:marBottom w:val="0"/>
          <w:divBdr>
            <w:top w:val="none" w:sz="0" w:space="0" w:color="auto"/>
            <w:left w:val="none" w:sz="0" w:space="0" w:color="auto"/>
            <w:bottom w:val="none" w:sz="0" w:space="0" w:color="auto"/>
            <w:right w:val="none" w:sz="0" w:space="0" w:color="auto"/>
          </w:divBdr>
        </w:div>
        <w:div w:id="1487671549">
          <w:marLeft w:val="480"/>
          <w:marRight w:val="0"/>
          <w:marTop w:val="0"/>
          <w:marBottom w:val="0"/>
          <w:divBdr>
            <w:top w:val="none" w:sz="0" w:space="0" w:color="auto"/>
            <w:left w:val="none" w:sz="0" w:space="0" w:color="auto"/>
            <w:bottom w:val="none" w:sz="0" w:space="0" w:color="auto"/>
            <w:right w:val="none" w:sz="0" w:space="0" w:color="auto"/>
          </w:divBdr>
        </w:div>
        <w:div w:id="333336892">
          <w:marLeft w:val="480"/>
          <w:marRight w:val="0"/>
          <w:marTop w:val="0"/>
          <w:marBottom w:val="0"/>
          <w:divBdr>
            <w:top w:val="none" w:sz="0" w:space="0" w:color="auto"/>
            <w:left w:val="none" w:sz="0" w:space="0" w:color="auto"/>
            <w:bottom w:val="none" w:sz="0" w:space="0" w:color="auto"/>
            <w:right w:val="none" w:sz="0" w:space="0" w:color="auto"/>
          </w:divBdr>
        </w:div>
        <w:div w:id="1790511046">
          <w:marLeft w:val="480"/>
          <w:marRight w:val="0"/>
          <w:marTop w:val="0"/>
          <w:marBottom w:val="0"/>
          <w:divBdr>
            <w:top w:val="none" w:sz="0" w:space="0" w:color="auto"/>
            <w:left w:val="none" w:sz="0" w:space="0" w:color="auto"/>
            <w:bottom w:val="none" w:sz="0" w:space="0" w:color="auto"/>
            <w:right w:val="none" w:sz="0" w:space="0" w:color="auto"/>
          </w:divBdr>
        </w:div>
        <w:div w:id="1406875188">
          <w:marLeft w:val="480"/>
          <w:marRight w:val="0"/>
          <w:marTop w:val="0"/>
          <w:marBottom w:val="0"/>
          <w:divBdr>
            <w:top w:val="none" w:sz="0" w:space="0" w:color="auto"/>
            <w:left w:val="none" w:sz="0" w:space="0" w:color="auto"/>
            <w:bottom w:val="none" w:sz="0" w:space="0" w:color="auto"/>
            <w:right w:val="none" w:sz="0" w:space="0" w:color="auto"/>
          </w:divBdr>
        </w:div>
        <w:div w:id="1709790586">
          <w:marLeft w:val="480"/>
          <w:marRight w:val="0"/>
          <w:marTop w:val="0"/>
          <w:marBottom w:val="0"/>
          <w:divBdr>
            <w:top w:val="none" w:sz="0" w:space="0" w:color="auto"/>
            <w:left w:val="none" w:sz="0" w:space="0" w:color="auto"/>
            <w:bottom w:val="none" w:sz="0" w:space="0" w:color="auto"/>
            <w:right w:val="none" w:sz="0" w:space="0" w:color="auto"/>
          </w:divBdr>
        </w:div>
        <w:div w:id="1090660166">
          <w:marLeft w:val="480"/>
          <w:marRight w:val="0"/>
          <w:marTop w:val="0"/>
          <w:marBottom w:val="0"/>
          <w:divBdr>
            <w:top w:val="none" w:sz="0" w:space="0" w:color="auto"/>
            <w:left w:val="none" w:sz="0" w:space="0" w:color="auto"/>
            <w:bottom w:val="none" w:sz="0" w:space="0" w:color="auto"/>
            <w:right w:val="none" w:sz="0" w:space="0" w:color="auto"/>
          </w:divBdr>
        </w:div>
        <w:div w:id="930234008">
          <w:marLeft w:val="480"/>
          <w:marRight w:val="0"/>
          <w:marTop w:val="0"/>
          <w:marBottom w:val="0"/>
          <w:divBdr>
            <w:top w:val="none" w:sz="0" w:space="0" w:color="auto"/>
            <w:left w:val="none" w:sz="0" w:space="0" w:color="auto"/>
            <w:bottom w:val="none" w:sz="0" w:space="0" w:color="auto"/>
            <w:right w:val="none" w:sz="0" w:space="0" w:color="auto"/>
          </w:divBdr>
        </w:div>
        <w:div w:id="38238952">
          <w:marLeft w:val="480"/>
          <w:marRight w:val="0"/>
          <w:marTop w:val="0"/>
          <w:marBottom w:val="0"/>
          <w:divBdr>
            <w:top w:val="none" w:sz="0" w:space="0" w:color="auto"/>
            <w:left w:val="none" w:sz="0" w:space="0" w:color="auto"/>
            <w:bottom w:val="none" w:sz="0" w:space="0" w:color="auto"/>
            <w:right w:val="none" w:sz="0" w:space="0" w:color="auto"/>
          </w:divBdr>
        </w:div>
        <w:div w:id="1013654809">
          <w:marLeft w:val="480"/>
          <w:marRight w:val="0"/>
          <w:marTop w:val="0"/>
          <w:marBottom w:val="0"/>
          <w:divBdr>
            <w:top w:val="none" w:sz="0" w:space="0" w:color="auto"/>
            <w:left w:val="none" w:sz="0" w:space="0" w:color="auto"/>
            <w:bottom w:val="none" w:sz="0" w:space="0" w:color="auto"/>
            <w:right w:val="none" w:sz="0" w:space="0" w:color="auto"/>
          </w:divBdr>
        </w:div>
        <w:div w:id="1759517905">
          <w:marLeft w:val="480"/>
          <w:marRight w:val="0"/>
          <w:marTop w:val="0"/>
          <w:marBottom w:val="0"/>
          <w:divBdr>
            <w:top w:val="none" w:sz="0" w:space="0" w:color="auto"/>
            <w:left w:val="none" w:sz="0" w:space="0" w:color="auto"/>
            <w:bottom w:val="none" w:sz="0" w:space="0" w:color="auto"/>
            <w:right w:val="none" w:sz="0" w:space="0" w:color="auto"/>
          </w:divBdr>
        </w:div>
        <w:div w:id="557937058">
          <w:marLeft w:val="480"/>
          <w:marRight w:val="0"/>
          <w:marTop w:val="0"/>
          <w:marBottom w:val="0"/>
          <w:divBdr>
            <w:top w:val="none" w:sz="0" w:space="0" w:color="auto"/>
            <w:left w:val="none" w:sz="0" w:space="0" w:color="auto"/>
            <w:bottom w:val="none" w:sz="0" w:space="0" w:color="auto"/>
            <w:right w:val="none" w:sz="0" w:space="0" w:color="auto"/>
          </w:divBdr>
        </w:div>
        <w:div w:id="177349276">
          <w:marLeft w:val="480"/>
          <w:marRight w:val="0"/>
          <w:marTop w:val="0"/>
          <w:marBottom w:val="0"/>
          <w:divBdr>
            <w:top w:val="none" w:sz="0" w:space="0" w:color="auto"/>
            <w:left w:val="none" w:sz="0" w:space="0" w:color="auto"/>
            <w:bottom w:val="none" w:sz="0" w:space="0" w:color="auto"/>
            <w:right w:val="none" w:sz="0" w:space="0" w:color="auto"/>
          </w:divBdr>
        </w:div>
        <w:div w:id="711465113">
          <w:marLeft w:val="480"/>
          <w:marRight w:val="0"/>
          <w:marTop w:val="0"/>
          <w:marBottom w:val="0"/>
          <w:divBdr>
            <w:top w:val="none" w:sz="0" w:space="0" w:color="auto"/>
            <w:left w:val="none" w:sz="0" w:space="0" w:color="auto"/>
            <w:bottom w:val="none" w:sz="0" w:space="0" w:color="auto"/>
            <w:right w:val="none" w:sz="0" w:space="0" w:color="auto"/>
          </w:divBdr>
        </w:div>
        <w:div w:id="1013608465">
          <w:marLeft w:val="480"/>
          <w:marRight w:val="0"/>
          <w:marTop w:val="0"/>
          <w:marBottom w:val="0"/>
          <w:divBdr>
            <w:top w:val="none" w:sz="0" w:space="0" w:color="auto"/>
            <w:left w:val="none" w:sz="0" w:space="0" w:color="auto"/>
            <w:bottom w:val="none" w:sz="0" w:space="0" w:color="auto"/>
            <w:right w:val="none" w:sz="0" w:space="0" w:color="auto"/>
          </w:divBdr>
        </w:div>
        <w:div w:id="731469277">
          <w:marLeft w:val="480"/>
          <w:marRight w:val="0"/>
          <w:marTop w:val="0"/>
          <w:marBottom w:val="0"/>
          <w:divBdr>
            <w:top w:val="none" w:sz="0" w:space="0" w:color="auto"/>
            <w:left w:val="none" w:sz="0" w:space="0" w:color="auto"/>
            <w:bottom w:val="none" w:sz="0" w:space="0" w:color="auto"/>
            <w:right w:val="none" w:sz="0" w:space="0" w:color="auto"/>
          </w:divBdr>
        </w:div>
        <w:div w:id="1661540686">
          <w:marLeft w:val="480"/>
          <w:marRight w:val="0"/>
          <w:marTop w:val="0"/>
          <w:marBottom w:val="0"/>
          <w:divBdr>
            <w:top w:val="none" w:sz="0" w:space="0" w:color="auto"/>
            <w:left w:val="none" w:sz="0" w:space="0" w:color="auto"/>
            <w:bottom w:val="none" w:sz="0" w:space="0" w:color="auto"/>
            <w:right w:val="none" w:sz="0" w:space="0" w:color="auto"/>
          </w:divBdr>
        </w:div>
        <w:div w:id="832255323">
          <w:marLeft w:val="480"/>
          <w:marRight w:val="0"/>
          <w:marTop w:val="0"/>
          <w:marBottom w:val="0"/>
          <w:divBdr>
            <w:top w:val="none" w:sz="0" w:space="0" w:color="auto"/>
            <w:left w:val="none" w:sz="0" w:space="0" w:color="auto"/>
            <w:bottom w:val="none" w:sz="0" w:space="0" w:color="auto"/>
            <w:right w:val="none" w:sz="0" w:space="0" w:color="auto"/>
          </w:divBdr>
        </w:div>
        <w:div w:id="793792280">
          <w:marLeft w:val="480"/>
          <w:marRight w:val="0"/>
          <w:marTop w:val="0"/>
          <w:marBottom w:val="0"/>
          <w:divBdr>
            <w:top w:val="none" w:sz="0" w:space="0" w:color="auto"/>
            <w:left w:val="none" w:sz="0" w:space="0" w:color="auto"/>
            <w:bottom w:val="none" w:sz="0" w:space="0" w:color="auto"/>
            <w:right w:val="none" w:sz="0" w:space="0" w:color="auto"/>
          </w:divBdr>
        </w:div>
        <w:div w:id="1076123126">
          <w:marLeft w:val="480"/>
          <w:marRight w:val="0"/>
          <w:marTop w:val="0"/>
          <w:marBottom w:val="0"/>
          <w:divBdr>
            <w:top w:val="none" w:sz="0" w:space="0" w:color="auto"/>
            <w:left w:val="none" w:sz="0" w:space="0" w:color="auto"/>
            <w:bottom w:val="none" w:sz="0" w:space="0" w:color="auto"/>
            <w:right w:val="none" w:sz="0" w:space="0" w:color="auto"/>
          </w:divBdr>
        </w:div>
        <w:div w:id="396903494">
          <w:marLeft w:val="480"/>
          <w:marRight w:val="0"/>
          <w:marTop w:val="0"/>
          <w:marBottom w:val="0"/>
          <w:divBdr>
            <w:top w:val="none" w:sz="0" w:space="0" w:color="auto"/>
            <w:left w:val="none" w:sz="0" w:space="0" w:color="auto"/>
            <w:bottom w:val="none" w:sz="0" w:space="0" w:color="auto"/>
            <w:right w:val="none" w:sz="0" w:space="0" w:color="auto"/>
          </w:divBdr>
        </w:div>
        <w:div w:id="426778065">
          <w:marLeft w:val="480"/>
          <w:marRight w:val="0"/>
          <w:marTop w:val="0"/>
          <w:marBottom w:val="0"/>
          <w:divBdr>
            <w:top w:val="none" w:sz="0" w:space="0" w:color="auto"/>
            <w:left w:val="none" w:sz="0" w:space="0" w:color="auto"/>
            <w:bottom w:val="none" w:sz="0" w:space="0" w:color="auto"/>
            <w:right w:val="none" w:sz="0" w:space="0" w:color="auto"/>
          </w:divBdr>
        </w:div>
        <w:div w:id="627781761">
          <w:marLeft w:val="480"/>
          <w:marRight w:val="0"/>
          <w:marTop w:val="0"/>
          <w:marBottom w:val="0"/>
          <w:divBdr>
            <w:top w:val="none" w:sz="0" w:space="0" w:color="auto"/>
            <w:left w:val="none" w:sz="0" w:space="0" w:color="auto"/>
            <w:bottom w:val="none" w:sz="0" w:space="0" w:color="auto"/>
            <w:right w:val="none" w:sz="0" w:space="0" w:color="auto"/>
          </w:divBdr>
        </w:div>
        <w:div w:id="513034814">
          <w:marLeft w:val="480"/>
          <w:marRight w:val="0"/>
          <w:marTop w:val="0"/>
          <w:marBottom w:val="0"/>
          <w:divBdr>
            <w:top w:val="none" w:sz="0" w:space="0" w:color="auto"/>
            <w:left w:val="none" w:sz="0" w:space="0" w:color="auto"/>
            <w:bottom w:val="none" w:sz="0" w:space="0" w:color="auto"/>
            <w:right w:val="none" w:sz="0" w:space="0" w:color="auto"/>
          </w:divBdr>
        </w:div>
      </w:divsChild>
    </w:div>
    <w:div w:id="1616251791">
      <w:bodyDiv w:val="1"/>
      <w:marLeft w:val="0"/>
      <w:marRight w:val="0"/>
      <w:marTop w:val="0"/>
      <w:marBottom w:val="0"/>
      <w:divBdr>
        <w:top w:val="none" w:sz="0" w:space="0" w:color="auto"/>
        <w:left w:val="none" w:sz="0" w:space="0" w:color="auto"/>
        <w:bottom w:val="none" w:sz="0" w:space="0" w:color="auto"/>
        <w:right w:val="none" w:sz="0" w:space="0" w:color="auto"/>
      </w:divBdr>
    </w:div>
    <w:div w:id="1616325745">
      <w:bodyDiv w:val="1"/>
      <w:marLeft w:val="0"/>
      <w:marRight w:val="0"/>
      <w:marTop w:val="0"/>
      <w:marBottom w:val="0"/>
      <w:divBdr>
        <w:top w:val="none" w:sz="0" w:space="0" w:color="auto"/>
        <w:left w:val="none" w:sz="0" w:space="0" w:color="auto"/>
        <w:bottom w:val="none" w:sz="0" w:space="0" w:color="auto"/>
        <w:right w:val="none" w:sz="0" w:space="0" w:color="auto"/>
      </w:divBdr>
    </w:div>
    <w:div w:id="1616866234">
      <w:bodyDiv w:val="1"/>
      <w:marLeft w:val="0"/>
      <w:marRight w:val="0"/>
      <w:marTop w:val="0"/>
      <w:marBottom w:val="0"/>
      <w:divBdr>
        <w:top w:val="none" w:sz="0" w:space="0" w:color="auto"/>
        <w:left w:val="none" w:sz="0" w:space="0" w:color="auto"/>
        <w:bottom w:val="none" w:sz="0" w:space="0" w:color="auto"/>
        <w:right w:val="none" w:sz="0" w:space="0" w:color="auto"/>
      </w:divBdr>
    </w:div>
    <w:div w:id="1617103703">
      <w:bodyDiv w:val="1"/>
      <w:marLeft w:val="0"/>
      <w:marRight w:val="0"/>
      <w:marTop w:val="0"/>
      <w:marBottom w:val="0"/>
      <w:divBdr>
        <w:top w:val="none" w:sz="0" w:space="0" w:color="auto"/>
        <w:left w:val="none" w:sz="0" w:space="0" w:color="auto"/>
        <w:bottom w:val="none" w:sz="0" w:space="0" w:color="auto"/>
        <w:right w:val="none" w:sz="0" w:space="0" w:color="auto"/>
      </w:divBdr>
    </w:div>
    <w:div w:id="1617368228">
      <w:bodyDiv w:val="1"/>
      <w:marLeft w:val="0"/>
      <w:marRight w:val="0"/>
      <w:marTop w:val="0"/>
      <w:marBottom w:val="0"/>
      <w:divBdr>
        <w:top w:val="none" w:sz="0" w:space="0" w:color="auto"/>
        <w:left w:val="none" w:sz="0" w:space="0" w:color="auto"/>
        <w:bottom w:val="none" w:sz="0" w:space="0" w:color="auto"/>
        <w:right w:val="none" w:sz="0" w:space="0" w:color="auto"/>
      </w:divBdr>
    </w:div>
    <w:div w:id="1617559957">
      <w:bodyDiv w:val="1"/>
      <w:marLeft w:val="0"/>
      <w:marRight w:val="0"/>
      <w:marTop w:val="0"/>
      <w:marBottom w:val="0"/>
      <w:divBdr>
        <w:top w:val="none" w:sz="0" w:space="0" w:color="auto"/>
        <w:left w:val="none" w:sz="0" w:space="0" w:color="auto"/>
        <w:bottom w:val="none" w:sz="0" w:space="0" w:color="auto"/>
        <w:right w:val="none" w:sz="0" w:space="0" w:color="auto"/>
      </w:divBdr>
    </w:div>
    <w:div w:id="1617756188">
      <w:bodyDiv w:val="1"/>
      <w:marLeft w:val="0"/>
      <w:marRight w:val="0"/>
      <w:marTop w:val="0"/>
      <w:marBottom w:val="0"/>
      <w:divBdr>
        <w:top w:val="none" w:sz="0" w:space="0" w:color="auto"/>
        <w:left w:val="none" w:sz="0" w:space="0" w:color="auto"/>
        <w:bottom w:val="none" w:sz="0" w:space="0" w:color="auto"/>
        <w:right w:val="none" w:sz="0" w:space="0" w:color="auto"/>
      </w:divBdr>
    </w:div>
    <w:div w:id="1617760966">
      <w:bodyDiv w:val="1"/>
      <w:marLeft w:val="0"/>
      <w:marRight w:val="0"/>
      <w:marTop w:val="0"/>
      <w:marBottom w:val="0"/>
      <w:divBdr>
        <w:top w:val="none" w:sz="0" w:space="0" w:color="auto"/>
        <w:left w:val="none" w:sz="0" w:space="0" w:color="auto"/>
        <w:bottom w:val="none" w:sz="0" w:space="0" w:color="auto"/>
        <w:right w:val="none" w:sz="0" w:space="0" w:color="auto"/>
      </w:divBdr>
    </w:div>
    <w:div w:id="1617911137">
      <w:bodyDiv w:val="1"/>
      <w:marLeft w:val="0"/>
      <w:marRight w:val="0"/>
      <w:marTop w:val="0"/>
      <w:marBottom w:val="0"/>
      <w:divBdr>
        <w:top w:val="none" w:sz="0" w:space="0" w:color="auto"/>
        <w:left w:val="none" w:sz="0" w:space="0" w:color="auto"/>
        <w:bottom w:val="none" w:sz="0" w:space="0" w:color="auto"/>
        <w:right w:val="none" w:sz="0" w:space="0" w:color="auto"/>
      </w:divBdr>
    </w:div>
    <w:div w:id="1618175006">
      <w:bodyDiv w:val="1"/>
      <w:marLeft w:val="0"/>
      <w:marRight w:val="0"/>
      <w:marTop w:val="0"/>
      <w:marBottom w:val="0"/>
      <w:divBdr>
        <w:top w:val="none" w:sz="0" w:space="0" w:color="auto"/>
        <w:left w:val="none" w:sz="0" w:space="0" w:color="auto"/>
        <w:bottom w:val="none" w:sz="0" w:space="0" w:color="auto"/>
        <w:right w:val="none" w:sz="0" w:space="0" w:color="auto"/>
      </w:divBdr>
    </w:div>
    <w:div w:id="1618486527">
      <w:bodyDiv w:val="1"/>
      <w:marLeft w:val="0"/>
      <w:marRight w:val="0"/>
      <w:marTop w:val="0"/>
      <w:marBottom w:val="0"/>
      <w:divBdr>
        <w:top w:val="none" w:sz="0" w:space="0" w:color="auto"/>
        <w:left w:val="none" w:sz="0" w:space="0" w:color="auto"/>
        <w:bottom w:val="none" w:sz="0" w:space="0" w:color="auto"/>
        <w:right w:val="none" w:sz="0" w:space="0" w:color="auto"/>
      </w:divBdr>
    </w:div>
    <w:div w:id="1618487312">
      <w:bodyDiv w:val="1"/>
      <w:marLeft w:val="0"/>
      <w:marRight w:val="0"/>
      <w:marTop w:val="0"/>
      <w:marBottom w:val="0"/>
      <w:divBdr>
        <w:top w:val="none" w:sz="0" w:space="0" w:color="auto"/>
        <w:left w:val="none" w:sz="0" w:space="0" w:color="auto"/>
        <w:bottom w:val="none" w:sz="0" w:space="0" w:color="auto"/>
        <w:right w:val="none" w:sz="0" w:space="0" w:color="auto"/>
      </w:divBdr>
    </w:div>
    <w:div w:id="1618681411">
      <w:bodyDiv w:val="1"/>
      <w:marLeft w:val="0"/>
      <w:marRight w:val="0"/>
      <w:marTop w:val="0"/>
      <w:marBottom w:val="0"/>
      <w:divBdr>
        <w:top w:val="none" w:sz="0" w:space="0" w:color="auto"/>
        <w:left w:val="none" w:sz="0" w:space="0" w:color="auto"/>
        <w:bottom w:val="none" w:sz="0" w:space="0" w:color="auto"/>
        <w:right w:val="none" w:sz="0" w:space="0" w:color="auto"/>
      </w:divBdr>
    </w:div>
    <w:div w:id="1619145184">
      <w:bodyDiv w:val="1"/>
      <w:marLeft w:val="0"/>
      <w:marRight w:val="0"/>
      <w:marTop w:val="0"/>
      <w:marBottom w:val="0"/>
      <w:divBdr>
        <w:top w:val="none" w:sz="0" w:space="0" w:color="auto"/>
        <w:left w:val="none" w:sz="0" w:space="0" w:color="auto"/>
        <w:bottom w:val="none" w:sz="0" w:space="0" w:color="auto"/>
        <w:right w:val="none" w:sz="0" w:space="0" w:color="auto"/>
      </w:divBdr>
    </w:div>
    <w:div w:id="1619795302">
      <w:bodyDiv w:val="1"/>
      <w:marLeft w:val="0"/>
      <w:marRight w:val="0"/>
      <w:marTop w:val="0"/>
      <w:marBottom w:val="0"/>
      <w:divBdr>
        <w:top w:val="none" w:sz="0" w:space="0" w:color="auto"/>
        <w:left w:val="none" w:sz="0" w:space="0" w:color="auto"/>
        <w:bottom w:val="none" w:sz="0" w:space="0" w:color="auto"/>
        <w:right w:val="none" w:sz="0" w:space="0" w:color="auto"/>
      </w:divBdr>
      <w:divsChild>
        <w:div w:id="557788679">
          <w:marLeft w:val="-720"/>
          <w:marRight w:val="0"/>
          <w:marTop w:val="0"/>
          <w:marBottom w:val="0"/>
          <w:divBdr>
            <w:top w:val="none" w:sz="0" w:space="0" w:color="auto"/>
            <w:left w:val="none" w:sz="0" w:space="0" w:color="auto"/>
            <w:bottom w:val="none" w:sz="0" w:space="0" w:color="auto"/>
            <w:right w:val="none" w:sz="0" w:space="0" w:color="auto"/>
          </w:divBdr>
        </w:div>
      </w:divsChild>
    </w:div>
    <w:div w:id="1619989830">
      <w:bodyDiv w:val="1"/>
      <w:marLeft w:val="0"/>
      <w:marRight w:val="0"/>
      <w:marTop w:val="0"/>
      <w:marBottom w:val="0"/>
      <w:divBdr>
        <w:top w:val="none" w:sz="0" w:space="0" w:color="auto"/>
        <w:left w:val="none" w:sz="0" w:space="0" w:color="auto"/>
        <w:bottom w:val="none" w:sz="0" w:space="0" w:color="auto"/>
        <w:right w:val="none" w:sz="0" w:space="0" w:color="auto"/>
      </w:divBdr>
    </w:div>
    <w:div w:id="1620530513">
      <w:bodyDiv w:val="1"/>
      <w:marLeft w:val="0"/>
      <w:marRight w:val="0"/>
      <w:marTop w:val="0"/>
      <w:marBottom w:val="0"/>
      <w:divBdr>
        <w:top w:val="none" w:sz="0" w:space="0" w:color="auto"/>
        <w:left w:val="none" w:sz="0" w:space="0" w:color="auto"/>
        <w:bottom w:val="none" w:sz="0" w:space="0" w:color="auto"/>
        <w:right w:val="none" w:sz="0" w:space="0" w:color="auto"/>
      </w:divBdr>
    </w:div>
    <w:div w:id="1620602764">
      <w:bodyDiv w:val="1"/>
      <w:marLeft w:val="0"/>
      <w:marRight w:val="0"/>
      <w:marTop w:val="0"/>
      <w:marBottom w:val="0"/>
      <w:divBdr>
        <w:top w:val="none" w:sz="0" w:space="0" w:color="auto"/>
        <w:left w:val="none" w:sz="0" w:space="0" w:color="auto"/>
        <w:bottom w:val="none" w:sz="0" w:space="0" w:color="auto"/>
        <w:right w:val="none" w:sz="0" w:space="0" w:color="auto"/>
      </w:divBdr>
    </w:div>
    <w:div w:id="1620650339">
      <w:bodyDiv w:val="1"/>
      <w:marLeft w:val="0"/>
      <w:marRight w:val="0"/>
      <w:marTop w:val="0"/>
      <w:marBottom w:val="0"/>
      <w:divBdr>
        <w:top w:val="none" w:sz="0" w:space="0" w:color="auto"/>
        <w:left w:val="none" w:sz="0" w:space="0" w:color="auto"/>
        <w:bottom w:val="none" w:sz="0" w:space="0" w:color="auto"/>
        <w:right w:val="none" w:sz="0" w:space="0" w:color="auto"/>
      </w:divBdr>
    </w:div>
    <w:div w:id="1620840579">
      <w:bodyDiv w:val="1"/>
      <w:marLeft w:val="0"/>
      <w:marRight w:val="0"/>
      <w:marTop w:val="0"/>
      <w:marBottom w:val="0"/>
      <w:divBdr>
        <w:top w:val="none" w:sz="0" w:space="0" w:color="auto"/>
        <w:left w:val="none" w:sz="0" w:space="0" w:color="auto"/>
        <w:bottom w:val="none" w:sz="0" w:space="0" w:color="auto"/>
        <w:right w:val="none" w:sz="0" w:space="0" w:color="auto"/>
      </w:divBdr>
    </w:div>
    <w:div w:id="1621178638">
      <w:bodyDiv w:val="1"/>
      <w:marLeft w:val="0"/>
      <w:marRight w:val="0"/>
      <w:marTop w:val="0"/>
      <w:marBottom w:val="0"/>
      <w:divBdr>
        <w:top w:val="none" w:sz="0" w:space="0" w:color="auto"/>
        <w:left w:val="none" w:sz="0" w:space="0" w:color="auto"/>
        <w:bottom w:val="none" w:sz="0" w:space="0" w:color="auto"/>
        <w:right w:val="none" w:sz="0" w:space="0" w:color="auto"/>
      </w:divBdr>
    </w:div>
    <w:div w:id="1621497116">
      <w:bodyDiv w:val="1"/>
      <w:marLeft w:val="0"/>
      <w:marRight w:val="0"/>
      <w:marTop w:val="0"/>
      <w:marBottom w:val="0"/>
      <w:divBdr>
        <w:top w:val="none" w:sz="0" w:space="0" w:color="auto"/>
        <w:left w:val="none" w:sz="0" w:space="0" w:color="auto"/>
        <w:bottom w:val="none" w:sz="0" w:space="0" w:color="auto"/>
        <w:right w:val="none" w:sz="0" w:space="0" w:color="auto"/>
      </w:divBdr>
    </w:div>
    <w:div w:id="1621885959">
      <w:bodyDiv w:val="1"/>
      <w:marLeft w:val="0"/>
      <w:marRight w:val="0"/>
      <w:marTop w:val="0"/>
      <w:marBottom w:val="0"/>
      <w:divBdr>
        <w:top w:val="none" w:sz="0" w:space="0" w:color="auto"/>
        <w:left w:val="none" w:sz="0" w:space="0" w:color="auto"/>
        <w:bottom w:val="none" w:sz="0" w:space="0" w:color="auto"/>
        <w:right w:val="none" w:sz="0" w:space="0" w:color="auto"/>
      </w:divBdr>
    </w:div>
    <w:div w:id="1622566446">
      <w:bodyDiv w:val="1"/>
      <w:marLeft w:val="0"/>
      <w:marRight w:val="0"/>
      <w:marTop w:val="0"/>
      <w:marBottom w:val="0"/>
      <w:divBdr>
        <w:top w:val="none" w:sz="0" w:space="0" w:color="auto"/>
        <w:left w:val="none" w:sz="0" w:space="0" w:color="auto"/>
        <w:bottom w:val="none" w:sz="0" w:space="0" w:color="auto"/>
        <w:right w:val="none" w:sz="0" w:space="0" w:color="auto"/>
      </w:divBdr>
    </w:div>
    <w:div w:id="1622805427">
      <w:bodyDiv w:val="1"/>
      <w:marLeft w:val="0"/>
      <w:marRight w:val="0"/>
      <w:marTop w:val="0"/>
      <w:marBottom w:val="0"/>
      <w:divBdr>
        <w:top w:val="none" w:sz="0" w:space="0" w:color="auto"/>
        <w:left w:val="none" w:sz="0" w:space="0" w:color="auto"/>
        <w:bottom w:val="none" w:sz="0" w:space="0" w:color="auto"/>
        <w:right w:val="none" w:sz="0" w:space="0" w:color="auto"/>
      </w:divBdr>
    </w:div>
    <w:div w:id="1623146273">
      <w:bodyDiv w:val="1"/>
      <w:marLeft w:val="0"/>
      <w:marRight w:val="0"/>
      <w:marTop w:val="0"/>
      <w:marBottom w:val="0"/>
      <w:divBdr>
        <w:top w:val="none" w:sz="0" w:space="0" w:color="auto"/>
        <w:left w:val="none" w:sz="0" w:space="0" w:color="auto"/>
        <w:bottom w:val="none" w:sz="0" w:space="0" w:color="auto"/>
        <w:right w:val="none" w:sz="0" w:space="0" w:color="auto"/>
      </w:divBdr>
    </w:div>
    <w:div w:id="1623724335">
      <w:bodyDiv w:val="1"/>
      <w:marLeft w:val="0"/>
      <w:marRight w:val="0"/>
      <w:marTop w:val="0"/>
      <w:marBottom w:val="0"/>
      <w:divBdr>
        <w:top w:val="none" w:sz="0" w:space="0" w:color="auto"/>
        <w:left w:val="none" w:sz="0" w:space="0" w:color="auto"/>
        <w:bottom w:val="none" w:sz="0" w:space="0" w:color="auto"/>
        <w:right w:val="none" w:sz="0" w:space="0" w:color="auto"/>
      </w:divBdr>
    </w:div>
    <w:div w:id="1623876650">
      <w:bodyDiv w:val="1"/>
      <w:marLeft w:val="0"/>
      <w:marRight w:val="0"/>
      <w:marTop w:val="0"/>
      <w:marBottom w:val="0"/>
      <w:divBdr>
        <w:top w:val="none" w:sz="0" w:space="0" w:color="auto"/>
        <w:left w:val="none" w:sz="0" w:space="0" w:color="auto"/>
        <w:bottom w:val="none" w:sz="0" w:space="0" w:color="auto"/>
        <w:right w:val="none" w:sz="0" w:space="0" w:color="auto"/>
      </w:divBdr>
    </w:div>
    <w:div w:id="1623882841">
      <w:bodyDiv w:val="1"/>
      <w:marLeft w:val="0"/>
      <w:marRight w:val="0"/>
      <w:marTop w:val="0"/>
      <w:marBottom w:val="0"/>
      <w:divBdr>
        <w:top w:val="none" w:sz="0" w:space="0" w:color="auto"/>
        <w:left w:val="none" w:sz="0" w:space="0" w:color="auto"/>
        <w:bottom w:val="none" w:sz="0" w:space="0" w:color="auto"/>
        <w:right w:val="none" w:sz="0" w:space="0" w:color="auto"/>
      </w:divBdr>
    </w:div>
    <w:div w:id="1623918942">
      <w:bodyDiv w:val="1"/>
      <w:marLeft w:val="0"/>
      <w:marRight w:val="0"/>
      <w:marTop w:val="0"/>
      <w:marBottom w:val="0"/>
      <w:divBdr>
        <w:top w:val="none" w:sz="0" w:space="0" w:color="auto"/>
        <w:left w:val="none" w:sz="0" w:space="0" w:color="auto"/>
        <w:bottom w:val="none" w:sz="0" w:space="0" w:color="auto"/>
        <w:right w:val="none" w:sz="0" w:space="0" w:color="auto"/>
      </w:divBdr>
    </w:div>
    <w:div w:id="1623922106">
      <w:bodyDiv w:val="1"/>
      <w:marLeft w:val="0"/>
      <w:marRight w:val="0"/>
      <w:marTop w:val="0"/>
      <w:marBottom w:val="0"/>
      <w:divBdr>
        <w:top w:val="none" w:sz="0" w:space="0" w:color="auto"/>
        <w:left w:val="none" w:sz="0" w:space="0" w:color="auto"/>
        <w:bottom w:val="none" w:sz="0" w:space="0" w:color="auto"/>
        <w:right w:val="none" w:sz="0" w:space="0" w:color="auto"/>
      </w:divBdr>
    </w:div>
    <w:div w:id="1623922435">
      <w:bodyDiv w:val="1"/>
      <w:marLeft w:val="0"/>
      <w:marRight w:val="0"/>
      <w:marTop w:val="0"/>
      <w:marBottom w:val="0"/>
      <w:divBdr>
        <w:top w:val="none" w:sz="0" w:space="0" w:color="auto"/>
        <w:left w:val="none" w:sz="0" w:space="0" w:color="auto"/>
        <w:bottom w:val="none" w:sz="0" w:space="0" w:color="auto"/>
        <w:right w:val="none" w:sz="0" w:space="0" w:color="auto"/>
      </w:divBdr>
    </w:div>
    <w:div w:id="1624917277">
      <w:bodyDiv w:val="1"/>
      <w:marLeft w:val="0"/>
      <w:marRight w:val="0"/>
      <w:marTop w:val="0"/>
      <w:marBottom w:val="0"/>
      <w:divBdr>
        <w:top w:val="none" w:sz="0" w:space="0" w:color="auto"/>
        <w:left w:val="none" w:sz="0" w:space="0" w:color="auto"/>
        <w:bottom w:val="none" w:sz="0" w:space="0" w:color="auto"/>
        <w:right w:val="none" w:sz="0" w:space="0" w:color="auto"/>
      </w:divBdr>
    </w:div>
    <w:div w:id="1624994702">
      <w:bodyDiv w:val="1"/>
      <w:marLeft w:val="0"/>
      <w:marRight w:val="0"/>
      <w:marTop w:val="0"/>
      <w:marBottom w:val="0"/>
      <w:divBdr>
        <w:top w:val="none" w:sz="0" w:space="0" w:color="auto"/>
        <w:left w:val="none" w:sz="0" w:space="0" w:color="auto"/>
        <w:bottom w:val="none" w:sz="0" w:space="0" w:color="auto"/>
        <w:right w:val="none" w:sz="0" w:space="0" w:color="auto"/>
      </w:divBdr>
    </w:div>
    <w:div w:id="1625041508">
      <w:bodyDiv w:val="1"/>
      <w:marLeft w:val="0"/>
      <w:marRight w:val="0"/>
      <w:marTop w:val="0"/>
      <w:marBottom w:val="0"/>
      <w:divBdr>
        <w:top w:val="none" w:sz="0" w:space="0" w:color="auto"/>
        <w:left w:val="none" w:sz="0" w:space="0" w:color="auto"/>
        <w:bottom w:val="none" w:sz="0" w:space="0" w:color="auto"/>
        <w:right w:val="none" w:sz="0" w:space="0" w:color="auto"/>
      </w:divBdr>
    </w:div>
    <w:div w:id="1625428844">
      <w:bodyDiv w:val="1"/>
      <w:marLeft w:val="0"/>
      <w:marRight w:val="0"/>
      <w:marTop w:val="0"/>
      <w:marBottom w:val="0"/>
      <w:divBdr>
        <w:top w:val="none" w:sz="0" w:space="0" w:color="auto"/>
        <w:left w:val="none" w:sz="0" w:space="0" w:color="auto"/>
        <w:bottom w:val="none" w:sz="0" w:space="0" w:color="auto"/>
        <w:right w:val="none" w:sz="0" w:space="0" w:color="auto"/>
      </w:divBdr>
    </w:div>
    <w:div w:id="1625770018">
      <w:bodyDiv w:val="1"/>
      <w:marLeft w:val="0"/>
      <w:marRight w:val="0"/>
      <w:marTop w:val="0"/>
      <w:marBottom w:val="0"/>
      <w:divBdr>
        <w:top w:val="none" w:sz="0" w:space="0" w:color="auto"/>
        <w:left w:val="none" w:sz="0" w:space="0" w:color="auto"/>
        <w:bottom w:val="none" w:sz="0" w:space="0" w:color="auto"/>
        <w:right w:val="none" w:sz="0" w:space="0" w:color="auto"/>
      </w:divBdr>
    </w:div>
    <w:div w:id="1625771212">
      <w:bodyDiv w:val="1"/>
      <w:marLeft w:val="0"/>
      <w:marRight w:val="0"/>
      <w:marTop w:val="0"/>
      <w:marBottom w:val="0"/>
      <w:divBdr>
        <w:top w:val="none" w:sz="0" w:space="0" w:color="auto"/>
        <w:left w:val="none" w:sz="0" w:space="0" w:color="auto"/>
        <w:bottom w:val="none" w:sz="0" w:space="0" w:color="auto"/>
        <w:right w:val="none" w:sz="0" w:space="0" w:color="auto"/>
      </w:divBdr>
    </w:div>
    <w:div w:id="1626034926">
      <w:bodyDiv w:val="1"/>
      <w:marLeft w:val="0"/>
      <w:marRight w:val="0"/>
      <w:marTop w:val="0"/>
      <w:marBottom w:val="0"/>
      <w:divBdr>
        <w:top w:val="none" w:sz="0" w:space="0" w:color="auto"/>
        <w:left w:val="none" w:sz="0" w:space="0" w:color="auto"/>
        <w:bottom w:val="none" w:sz="0" w:space="0" w:color="auto"/>
        <w:right w:val="none" w:sz="0" w:space="0" w:color="auto"/>
      </w:divBdr>
    </w:div>
    <w:div w:id="1626081984">
      <w:bodyDiv w:val="1"/>
      <w:marLeft w:val="0"/>
      <w:marRight w:val="0"/>
      <w:marTop w:val="0"/>
      <w:marBottom w:val="0"/>
      <w:divBdr>
        <w:top w:val="none" w:sz="0" w:space="0" w:color="auto"/>
        <w:left w:val="none" w:sz="0" w:space="0" w:color="auto"/>
        <w:bottom w:val="none" w:sz="0" w:space="0" w:color="auto"/>
        <w:right w:val="none" w:sz="0" w:space="0" w:color="auto"/>
      </w:divBdr>
    </w:div>
    <w:div w:id="1626110787">
      <w:bodyDiv w:val="1"/>
      <w:marLeft w:val="0"/>
      <w:marRight w:val="0"/>
      <w:marTop w:val="0"/>
      <w:marBottom w:val="0"/>
      <w:divBdr>
        <w:top w:val="none" w:sz="0" w:space="0" w:color="auto"/>
        <w:left w:val="none" w:sz="0" w:space="0" w:color="auto"/>
        <w:bottom w:val="none" w:sz="0" w:space="0" w:color="auto"/>
        <w:right w:val="none" w:sz="0" w:space="0" w:color="auto"/>
      </w:divBdr>
    </w:div>
    <w:div w:id="1627275754">
      <w:bodyDiv w:val="1"/>
      <w:marLeft w:val="0"/>
      <w:marRight w:val="0"/>
      <w:marTop w:val="0"/>
      <w:marBottom w:val="0"/>
      <w:divBdr>
        <w:top w:val="none" w:sz="0" w:space="0" w:color="auto"/>
        <w:left w:val="none" w:sz="0" w:space="0" w:color="auto"/>
        <w:bottom w:val="none" w:sz="0" w:space="0" w:color="auto"/>
        <w:right w:val="none" w:sz="0" w:space="0" w:color="auto"/>
      </w:divBdr>
    </w:div>
    <w:div w:id="1627392488">
      <w:bodyDiv w:val="1"/>
      <w:marLeft w:val="0"/>
      <w:marRight w:val="0"/>
      <w:marTop w:val="0"/>
      <w:marBottom w:val="0"/>
      <w:divBdr>
        <w:top w:val="none" w:sz="0" w:space="0" w:color="auto"/>
        <w:left w:val="none" w:sz="0" w:space="0" w:color="auto"/>
        <w:bottom w:val="none" w:sz="0" w:space="0" w:color="auto"/>
        <w:right w:val="none" w:sz="0" w:space="0" w:color="auto"/>
      </w:divBdr>
    </w:div>
    <w:div w:id="1627614238">
      <w:bodyDiv w:val="1"/>
      <w:marLeft w:val="0"/>
      <w:marRight w:val="0"/>
      <w:marTop w:val="0"/>
      <w:marBottom w:val="0"/>
      <w:divBdr>
        <w:top w:val="none" w:sz="0" w:space="0" w:color="auto"/>
        <w:left w:val="none" w:sz="0" w:space="0" w:color="auto"/>
        <w:bottom w:val="none" w:sz="0" w:space="0" w:color="auto"/>
        <w:right w:val="none" w:sz="0" w:space="0" w:color="auto"/>
      </w:divBdr>
    </w:div>
    <w:div w:id="1627614446">
      <w:bodyDiv w:val="1"/>
      <w:marLeft w:val="0"/>
      <w:marRight w:val="0"/>
      <w:marTop w:val="0"/>
      <w:marBottom w:val="0"/>
      <w:divBdr>
        <w:top w:val="none" w:sz="0" w:space="0" w:color="auto"/>
        <w:left w:val="none" w:sz="0" w:space="0" w:color="auto"/>
        <w:bottom w:val="none" w:sz="0" w:space="0" w:color="auto"/>
        <w:right w:val="none" w:sz="0" w:space="0" w:color="auto"/>
      </w:divBdr>
    </w:div>
    <w:div w:id="1628311673">
      <w:bodyDiv w:val="1"/>
      <w:marLeft w:val="0"/>
      <w:marRight w:val="0"/>
      <w:marTop w:val="0"/>
      <w:marBottom w:val="0"/>
      <w:divBdr>
        <w:top w:val="none" w:sz="0" w:space="0" w:color="auto"/>
        <w:left w:val="none" w:sz="0" w:space="0" w:color="auto"/>
        <w:bottom w:val="none" w:sz="0" w:space="0" w:color="auto"/>
        <w:right w:val="none" w:sz="0" w:space="0" w:color="auto"/>
      </w:divBdr>
    </w:div>
    <w:div w:id="1628388383">
      <w:bodyDiv w:val="1"/>
      <w:marLeft w:val="0"/>
      <w:marRight w:val="0"/>
      <w:marTop w:val="0"/>
      <w:marBottom w:val="0"/>
      <w:divBdr>
        <w:top w:val="none" w:sz="0" w:space="0" w:color="auto"/>
        <w:left w:val="none" w:sz="0" w:space="0" w:color="auto"/>
        <w:bottom w:val="none" w:sz="0" w:space="0" w:color="auto"/>
        <w:right w:val="none" w:sz="0" w:space="0" w:color="auto"/>
      </w:divBdr>
    </w:div>
    <w:div w:id="1628731364">
      <w:bodyDiv w:val="1"/>
      <w:marLeft w:val="0"/>
      <w:marRight w:val="0"/>
      <w:marTop w:val="0"/>
      <w:marBottom w:val="0"/>
      <w:divBdr>
        <w:top w:val="none" w:sz="0" w:space="0" w:color="auto"/>
        <w:left w:val="none" w:sz="0" w:space="0" w:color="auto"/>
        <w:bottom w:val="none" w:sz="0" w:space="0" w:color="auto"/>
        <w:right w:val="none" w:sz="0" w:space="0" w:color="auto"/>
      </w:divBdr>
    </w:div>
    <w:div w:id="1629119593">
      <w:bodyDiv w:val="1"/>
      <w:marLeft w:val="0"/>
      <w:marRight w:val="0"/>
      <w:marTop w:val="0"/>
      <w:marBottom w:val="0"/>
      <w:divBdr>
        <w:top w:val="none" w:sz="0" w:space="0" w:color="auto"/>
        <w:left w:val="none" w:sz="0" w:space="0" w:color="auto"/>
        <w:bottom w:val="none" w:sz="0" w:space="0" w:color="auto"/>
        <w:right w:val="none" w:sz="0" w:space="0" w:color="auto"/>
      </w:divBdr>
    </w:div>
    <w:div w:id="1629699813">
      <w:bodyDiv w:val="1"/>
      <w:marLeft w:val="0"/>
      <w:marRight w:val="0"/>
      <w:marTop w:val="0"/>
      <w:marBottom w:val="0"/>
      <w:divBdr>
        <w:top w:val="none" w:sz="0" w:space="0" w:color="auto"/>
        <w:left w:val="none" w:sz="0" w:space="0" w:color="auto"/>
        <w:bottom w:val="none" w:sz="0" w:space="0" w:color="auto"/>
        <w:right w:val="none" w:sz="0" w:space="0" w:color="auto"/>
      </w:divBdr>
    </w:div>
    <w:div w:id="1629779234">
      <w:bodyDiv w:val="1"/>
      <w:marLeft w:val="0"/>
      <w:marRight w:val="0"/>
      <w:marTop w:val="0"/>
      <w:marBottom w:val="0"/>
      <w:divBdr>
        <w:top w:val="none" w:sz="0" w:space="0" w:color="auto"/>
        <w:left w:val="none" w:sz="0" w:space="0" w:color="auto"/>
        <w:bottom w:val="none" w:sz="0" w:space="0" w:color="auto"/>
        <w:right w:val="none" w:sz="0" w:space="0" w:color="auto"/>
      </w:divBdr>
      <w:divsChild>
        <w:div w:id="1220748075">
          <w:marLeft w:val="480"/>
          <w:marRight w:val="0"/>
          <w:marTop w:val="0"/>
          <w:marBottom w:val="0"/>
          <w:divBdr>
            <w:top w:val="none" w:sz="0" w:space="0" w:color="auto"/>
            <w:left w:val="none" w:sz="0" w:space="0" w:color="auto"/>
            <w:bottom w:val="none" w:sz="0" w:space="0" w:color="auto"/>
            <w:right w:val="none" w:sz="0" w:space="0" w:color="auto"/>
          </w:divBdr>
        </w:div>
        <w:div w:id="778836051">
          <w:marLeft w:val="480"/>
          <w:marRight w:val="0"/>
          <w:marTop w:val="0"/>
          <w:marBottom w:val="0"/>
          <w:divBdr>
            <w:top w:val="none" w:sz="0" w:space="0" w:color="auto"/>
            <w:left w:val="none" w:sz="0" w:space="0" w:color="auto"/>
            <w:bottom w:val="none" w:sz="0" w:space="0" w:color="auto"/>
            <w:right w:val="none" w:sz="0" w:space="0" w:color="auto"/>
          </w:divBdr>
        </w:div>
        <w:div w:id="1964185804">
          <w:marLeft w:val="480"/>
          <w:marRight w:val="0"/>
          <w:marTop w:val="0"/>
          <w:marBottom w:val="0"/>
          <w:divBdr>
            <w:top w:val="none" w:sz="0" w:space="0" w:color="auto"/>
            <w:left w:val="none" w:sz="0" w:space="0" w:color="auto"/>
            <w:bottom w:val="none" w:sz="0" w:space="0" w:color="auto"/>
            <w:right w:val="none" w:sz="0" w:space="0" w:color="auto"/>
          </w:divBdr>
        </w:div>
        <w:div w:id="1258631730">
          <w:marLeft w:val="480"/>
          <w:marRight w:val="0"/>
          <w:marTop w:val="0"/>
          <w:marBottom w:val="0"/>
          <w:divBdr>
            <w:top w:val="none" w:sz="0" w:space="0" w:color="auto"/>
            <w:left w:val="none" w:sz="0" w:space="0" w:color="auto"/>
            <w:bottom w:val="none" w:sz="0" w:space="0" w:color="auto"/>
            <w:right w:val="none" w:sz="0" w:space="0" w:color="auto"/>
          </w:divBdr>
        </w:div>
        <w:div w:id="1236474376">
          <w:marLeft w:val="480"/>
          <w:marRight w:val="0"/>
          <w:marTop w:val="0"/>
          <w:marBottom w:val="0"/>
          <w:divBdr>
            <w:top w:val="none" w:sz="0" w:space="0" w:color="auto"/>
            <w:left w:val="none" w:sz="0" w:space="0" w:color="auto"/>
            <w:bottom w:val="none" w:sz="0" w:space="0" w:color="auto"/>
            <w:right w:val="none" w:sz="0" w:space="0" w:color="auto"/>
          </w:divBdr>
        </w:div>
        <w:div w:id="2021350756">
          <w:marLeft w:val="480"/>
          <w:marRight w:val="0"/>
          <w:marTop w:val="0"/>
          <w:marBottom w:val="0"/>
          <w:divBdr>
            <w:top w:val="none" w:sz="0" w:space="0" w:color="auto"/>
            <w:left w:val="none" w:sz="0" w:space="0" w:color="auto"/>
            <w:bottom w:val="none" w:sz="0" w:space="0" w:color="auto"/>
            <w:right w:val="none" w:sz="0" w:space="0" w:color="auto"/>
          </w:divBdr>
        </w:div>
        <w:div w:id="922377921">
          <w:marLeft w:val="480"/>
          <w:marRight w:val="0"/>
          <w:marTop w:val="0"/>
          <w:marBottom w:val="0"/>
          <w:divBdr>
            <w:top w:val="none" w:sz="0" w:space="0" w:color="auto"/>
            <w:left w:val="none" w:sz="0" w:space="0" w:color="auto"/>
            <w:bottom w:val="none" w:sz="0" w:space="0" w:color="auto"/>
            <w:right w:val="none" w:sz="0" w:space="0" w:color="auto"/>
          </w:divBdr>
        </w:div>
        <w:div w:id="235896531">
          <w:marLeft w:val="480"/>
          <w:marRight w:val="0"/>
          <w:marTop w:val="0"/>
          <w:marBottom w:val="0"/>
          <w:divBdr>
            <w:top w:val="none" w:sz="0" w:space="0" w:color="auto"/>
            <w:left w:val="none" w:sz="0" w:space="0" w:color="auto"/>
            <w:bottom w:val="none" w:sz="0" w:space="0" w:color="auto"/>
            <w:right w:val="none" w:sz="0" w:space="0" w:color="auto"/>
          </w:divBdr>
        </w:div>
        <w:div w:id="319819992">
          <w:marLeft w:val="480"/>
          <w:marRight w:val="0"/>
          <w:marTop w:val="0"/>
          <w:marBottom w:val="0"/>
          <w:divBdr>
            <w:top w:val="none" w:sz="0" w:space="0" w:color="auto"/>
            <w:left w:val="none" w:sz="0" w:space="0" w:color="auto"/>
            <w:bottom w:val="none" w:sz="0" w:space="0" w:color="auto"/>
            <w:right w:val="none" w:sz="0" w:space="0" w:color="auto"/>
          </w:divBdr>
        </w:div>
        <w:div w:id="878475807">
          <w:marLeft w:val="480"/>
          <w:marRight w:val="0"/>
          <w:marTop w:val="0"/>
          <w:marBottom w:val="0"/>
          <w:divBdr>
            <w:top w:val="none" w:sz="0" w:space="0" w:color="auto"/>
            <w:left w:val="none" w:sz="0" w:space="0" w:color="auto"/>
            <w:bottom w:val="none" w:sz="0" w:space="0" w:color="auto"/>
            <w:right w:val="none" w:sz="0" w:space="0" w:color="auto"/>
          </w:divBdr>
        </w:div>
        <w:div w:id="350303221">
          <w:marLeft w:val="480"/>
          <w:marRight w:val="0"/>
          <w:marTop w:val="0"/>
          <w:marBottom w:val="0"/>
          <w:divBdr>
            <w:top w:val="none" w:sz="0" w:space="0" w:color="auto"/>
            <w:left w:val="none" w:sz="0" w:space="0" w:color="auto"/>
            <w:bottom w:val="none" w:sz="0" w:space="0" w:color="auto"/>
            <w:right w:val="none" w:sz="0" w:space="0" w:color="auto"/>
          </w:divBdr>
        </w:div>
        <w:div w:id="95951164">
          <w:marLeft w:val="480"/>
          <w:marRight w:val="0"/>
          <w:marTop w:val="0"/>
          <w:marBottom w:val="0"/>
          <w:divBdr>
            <w:top w:val="none" w:sz="0" w:space="0" w:color="auto"/>
            <w:left w:val="none" w:sz="0" w:space="0" w:color="auto"/>
            <w:bottom w:val="none" w:sz="0" w:space="0" w:color="auto"/>
            <w:right w:val="none" w:sz="0" w:space="0" w:color="auto"/>
          </w:divBdr>
        </w:div>
        <w:div w:id="1872842053">
          <w:marLeft w:val="480"/>
          <w:marRight w:val="0"/>
          <w:marTop w:val="0"/>
          <w:marBottom w:val="0"/>
          <w:divBdr>
            <w:top w:val="none" w:sz="0" w:space="0" w:color="auto"/>
            <w:left w:val="none" w:sz="0" w:space="0" w:color="auto"/>
            <w:bottom w:val="none" w:sz="0" w:space="0" w:color="auto"/>
            <w:right w:val="none" w:sz="0" w:space="0" w:color="auto"/>
          </w:divBdr>
        </w:div>
        <w:div w:id="864366289">
          <w:marLeft w:val="480"/>
          <w:marRight w:val="0"/>
          <w:marTop w:val="0"/>
          <w:marBottom w:val="0"/>
          <w:divBdr>
            <w:top w:val="none" w:sz="0" w:space="0" w:color="auto"/>
            <w:left w:val="none" w:sz="0" w:space="0" w:color="auto"/>
            <w:bottom w:val="none" w:sz="0" w:space="0" w:color="auto"/>
            <w:right w:val="none" w:sz="0" w:space="0" w:color="auto"/>
          </w:divBdr>
        </w:div>
        <w:div w:id="957612998">
          <w:marLeft w:val="480"/>
          <w:marRight w:val="0"/>
          <w:marTop w:val="0"/>
          <w:marBottom w:val="0"/>
          <w:divBdr>
            <w:top w:val="none" w:sz="0" w:space="0" w:color="auto"/>
            <w:left w:val="none" w:sz="0" w:space="0" w:color="auto"/>
            <w:bottom w:val="none" w:sz="0" w:space="0" w:color="auto"/>
            <w:right w:val="none" w:sz="0" w:space="0" w:color="auto"/>
          </w:divBdr>
        </w:div>
        <w:div w:id="972952127">
          <w:marLeft w:val="480"/>
          <w:marRight w:val="0"/>
          <w:marTop w:val="0"/>
          <w:marBottom w:val="0"/>
          <w:divBdr>
            <w:top w:val="none" w:sz="0" w:space="0" w:color="auto"/>
            <w:left w:val="none" w:sz="0" w:space="0" w:color="auto"/>
            <w:bottom w:val="none" w:sz="0" w:space="0" w:color="auto"/>
            <w:right w:val="none" w:sz="0" w:space="0" w:color="auto"/>
          </w:divBdr>
        </w:div>
        <w:div w:id="1111125627">
          <w:marLeft w:val="480"/>
          <w:marRight w:val="0"/>
          <w:marTop w:val="0"/>
          <w:marBottom w:val="0"/>
          <w:divBdr>
            <w:top w:val="none" w:sz="0" w:space="0" w:color="auto"/>
            <w:left w:val="none" w:sz="0" w:space="0" w:color="auto"/>
            <w:bottom w:val="none" w:sz="0" w:space="0" w:color="auto"/>
            <w:right w:val="none" w:sz="0" w:space="0" w:color="auto"/>
          </w:divBdr>
        </w:div>
        <w:div w:id="669213330">
          <w:marLeft w:val="480"/>
          <w:marRight w:val="0"/>
          <w:marTop w:val="0"/>
          <w:marBottom w:val="0"/>
          <w:divBdr>
            <w:top w:val="none" w:sz="0" w:space="0" w:color="auto"/>
            <w:left w:val="none" w:sz="0" w:space="0" w:color="auto"/>
            <w:bottom w:val="none" w:sz="0" w:space="0" w:color="auto"/>
            <w:right w:val="none" w:sz="0" w:space="0" w:color="auto"/>
          </w:divBdr>
        </w:div>
        <w:div w:id="781994189">
          <w:marLeft w:val="480"/>
          <w:marRight w:val="0"/>
          <w:marTop w:val="0"/>
          <w:marBottom w:val="0"/>
          <w:divBdr>
            <w:top w:val="none" w:sz="0" w:space="0" w:color="auto"/>
            <w:left w:val="none" w:sz="0" w:space="0" w:color="auto"/>
            <w:bottom w:val="none" w:sz="0" w:space="0" w:color="auto"/>
            <w:right w:val="none" w:sz="0" w:space="0" w:color="auto"/>
          </w:divBdr>
        </w:div>
        <w:div w:id="1360163952">
          <w:marLeft w:val="480"/>
          <w:marRight w:val="0"/>
          <w:marTop w:val="0"/>
          <w:marBottom w:val="0"/>
          <w:divBdr>
            <w:top w:val="none" w:sz="0" w:space="0" w:color="auto"/>
            <w:left w:val="none" w:sz="0" w:space="0" w:color="auto"/>
            <w:bottom w:val="none" w:sz="0" w:space="0" w:color="auto"/>
            <w:right w:val="none" w:sz="0" w:space="0" w:color="auto"/>
          </w:divBdr>
        </w:div>
        <w:div w:id="129253374">
          <w:marLeft w:val="480"/>
          <w:marRight w:val="0"/>
          <w:marTop w:val="0"/>
          <w:marBottom w:val="0"/>
          <w:divBdr>
            <w:top w:val="none" w:sz="0" w:space="0" w:color="auto"/>
            <w:left w:val="none" w:sz="0" w:space="0" w:color="auto"/>
            <w:bottom w:val="none" w:sz="0" w:space="0" w:color="auto"/>
            <w:right w:val="none" w:sz="0" w:space="0" w:color="auto"/>
          </w:divBdr>
        </w:div>
        <w:div w:id="1320035553">
          <w:marLeft w:val="480"/>
          <w:marRight w:val="0"/>
          <w:marTop w:val="0"/>
          <w:marBottom w:val="0"/>
          <w:divBdr>
            <w:top w:val="none" w:sz="0" w:space="0" w:color="auto"/>
            <w:left w:val="none" w:sz="0" w:space="0" w:color="auto"/>
            <w:bottom w:val="none" w:sz="0" w:space="0" w:color="auto"/>
            <w:right w:val="none" w:sz="0" w:space="0" w:color="auto"/>
          </w:divBdr>
        </w:div>
        <w:div w:id="800611973">
          <w:marLeft w:val="480"/>
          <w:marRight w:val="0"/>
          <w:marTop w:val="0"/>
          <w:marBottom w:val="0"/>
          <w:divBdr>
            <w:top w:val="none" w:sz="0" w:space="0" w:color="auto"/>
            <w:left w:val="none" w:sz="0" w:space="0" w:color="auto"/>
            <w:bottom w:val="none" w:sz="0" w:space="0" w:color="auto"/>
            <w:right w:val="none" w:sz="0" w:space="0" w:color="auto"/>
          </w:divBdr>
        </w:div>
        <w:div w:id="888541800">
          <w:marLeft w:val="480"/>
          <w:marRight w:val="0"/>
          <w:marTop w:val="0"/>
          <w:marBottom w:val="0"/>
          <w:divBdr>
            <w:top w:val="none" w:sz="0" w:space="0" w:color="auto"/>
            <w:left w:val="none" w:sz="0" w:space="0" w:color="auto"/>
            <w:bottom w:val="none" w:sz="0" w:space="0" w:color="auto"/>
            <w:right w:val="none" w:sz="0" w:space="0" w:color="auto"/>
          </w:divBdr>
        </w:div>
        <w:div w:id="854922330">
          <w:marLeft w:val="480"/>
          <w:marRight w:val="0"/>
          <w:marTop w:val="0"/>
          <w:marBottom w:val="0"/>
          <w:divBdr>
            <w:top w:val="none" w:sz="0" w:space="0" w:color="auto"/>
            <w:left w:val="none" w:sz="0" w:space="0" w:color="auto"/>
            <w:bottom w:val="none" w:sz="0" w:space="0" w:color="auto"/>
            <w:right w:val="none" w:sz="0" w:space="0" w:color="auto"/>
          </w:divBdr>
        </w:div>
        <w:div w:id="589585564">
          <w:marLeft w:val="480"/>
          <w:marRight w:val="0"/>
          <w:marTop w:val="0"/>
          <w:marBottom w:val="0"/>
          <w:divBdr>
            <w:top w:val="none" w:sz="0" w:space="0" w:color="auto"/>
            <w:left w:val="none" w:sz="0" w:space="0" w:color="auto"/>
            <w:bottom w:val="none" w:sz="0" w:space="0" w:color="auto"/>
            <w:right w:val="none" w:sz="0" w:space="0" w:color="auto"/>
          </w:divBdr>
        </w:div>
        <w:div w:id="880479071">
          <w:marLeft w:val="480"/>
          <w:marRight w:val="0"/>
          <w:marTop w:val="0"/>
          <w:marBottom w:val="0"/>
          <w:divBdr>
            <w:top w:val="none" w:sz="0" w:space="0" w:color="auto"/>
            <w:left w:val="none" w:sz="0" w:space="0" w:color="auto"/>
            <w:bottom w:val="none" w:sz="0" w:space="0" w:color="auto"/>
            <w:right w:val="none" w:sz="0" w:space="0" w:color="auto"/>
          </w:divBdr>
        </w:div>
        <w:div w:id="342898990">
          <w:marLeft w:val="480"/>
          <w:marRight w:val="0"/>
          <w:marTop w:val="0"/>
          <w:marBottom w:val="0"/>
          <w:divBdr>
            <w:top w:val="none" w:sz="0" w:space="0" w:color="auto"/>
            <w:left w:val="none" w:sz="0" w:space="0" w:color="auto"/>
            <w:bottom w:val="none" w:sz="0" w:space="0" w:color="auto"/>
            <w:right w:val="none" w:sz="0" w:space="0" w:color="auto"/>
          </w:divBdr>
        </w:div>
        <w:div w:id="2140687697">
          <w:marLeft w:val="480"/>
          <w:marRight w:val="0"/>
          <w:marTop w:val="0"/>
          <w:marBottom w:val="0"/>
          <w:divBdr>
            <w:top w:val="none" w:sz="0" w:space="0" w:color="auto"/>
            <w:left w:val="none" w:sz="0" w:space="0" w:color="auto"/>
            <w:bottom w:val="none" w:sz="0" w:space="0" w:color="auto"/>
            <w:right w:val="none" w:sz="0" w:space="0" w:color="auto"/>
          </w:divBdr>
        </w:div>
        <w:div w:id="1682047197">
          <w:marLeft w:val="480"/>
          <w:marRight w:val="0"/>
          <w:marTop w:val="0"/>
          <w:marBottom w:val="0"/>
          <w:divBdr>
            <w:top w:val="none" w:sz="0" w:space="0" w:color="auto"/>
            <w:left w:val="none" w:sz="0" w:space="0" w:color="auto"/>
            <w:bottom w:val="none" w:sz="0" w:space="0" w:color="auto"/>
            <w:right w:val="none" w:sz="0" w:space="0" w:color="auto"/>
          </w:divBdr>
        </w:div>
        <w:div w:id="1455558568">
          <w:marLeft w:val="480"/>
          <w:marRight w:val="0"/>
          <w:marTop w:val="0"/>
          <w:marBottom w:val="0"/>
          <w:divBdr>
            <w:top w:val="none" w:sz="0" w:space="0" w:color="auto"/>
            <w:left w:val="none" w:sz="0" w:space="0" w:color="auto"/>
            <w:bottom w:val="none" w:sz="0" w:space="0" w:color="auto"/>
            <w:right w:val="none" w:sz="0" w:space="0" w:color="auto"/>
          </w:divBdr>
        </w:div>
        <w:div w:id="396361908">
          <w:marLeft w:val="480"/>
          <w:marRight w:val="0"/>
          <w:marTop w:val="0"/>
          <w:marBottom w:val="0"/>
          <w:divBdr>
            <w:top w:val="none" w:sz="0" w:space="0" w:color="auto"/>
            <w:left w:val="none" w:sz="0" w:space="0" w:color="auto"/>
            <w:bottom w:val="none" w:sz="0" w:space="0" w:color="auto"/>
            <w:right w:val="none" w:sz="0" w:space="0" w:color="auto"/>
          </w:divBdr>
        </w:div>
        <w:div w:id="355665795">
          <w:marLeft w:val="480"/>
          <w:marRight w:val="0"/>
          <w:marTop w:val="0"/>
          <w:marBottom w:val="0"/>
          <w:divBdr>
            <w:top w:val="none" w:sz="0" w:space="0" w:color="auto"/>
            <w:left w:val="none" w:sz="0" w:space="0" w:color="auto"/>
            <w:bottom w:val="none" w:sz="0" w:space="0" w:color="auto"/>
            <w:right w:val="none" w:sz="0" w:space="0" w:color="auto"/>
          </w:divBdr>
        </w:div>
        <w:div w:id="1201941990">
          <w:marLeft w:val="480"/>
          <w:marRight w:val="0"/>
          <w:marTop w:val="0"/>
          <w:marBottom w:val="0"/>
          <w:divBdr>
            <w:top w:val="none" w:sz="0" w:space="0" w:color="auto"/>
            <w:left w:val="none" w:sz="0" w:space="0" w:color="auto"/>
            <w:bottom w:val="none" w:sz="0" w:space="0" w:color="auto"/>
            <w:right w:val="none" w:sz="0" w:space="0" w:color="auto"/>
          </w:divBdr>
        </w:div>
        <w:div w:id="20283155">
          <w:marLeft w:val="480"/>
          <w:marRight w:val="0"/>
          <w:marTop w:val="0"/>
          <w:marBottom w:val="0"/>
          <w:divBdr>
            <w:top w:val="none" w:sz="0" w:space="0" w:color="auto"/>
            <w:left w:val="none" w:sz="0" w:space="0" w:color="auto"/>
            <w:bottom w:val="none" w:sz="0" w:space="0" w:color="auto"/>
            <w:right w:val="none" w:sz="0" w:space="0" w:color="auto"/>
          </w:divBdr>
        </w:div>
        <w:div w:id="1730347091">
          <w:marLeft w:val="480"/>
          <w:marRight w:val="0"/>
          <w:marTop w:val="0"/>
          <w:marBottom w:val="0"/>
          <w:divBdr>
            <w:top w:val="none" w:sz="0" w:space="0" w:color="auto"/>
            <w:left w:val="none" w:sz="0" w:space="0" w:color="auto"/>
            <w:bottom w:val="none" w:sz="0" w:space="0" w:color="auto"/>
            <w:right w:val="none" w:sz="0" w:space="0" w:color="auto"/>
          </w:divBdr>
        </w:div>
        <w:div w:id="1670014889">
          <w:marLeft w:val="480"/>
          <w:marRight w:val="0"/>
          <w:marTop w:val="0"/>
          <w:marBottom w:val="0"/>
          <w:divBdr>
            <w:top w:val="none" w:sz="0" w:space="0" w:color="auto"/>
            <w:left w:val="none" w:sz="0" w:space="0" w:color="auto"/>
            <w:bottom w:val="none" w:sz="0" w:space="0" w:color="auto"/>
            <w:right w:val="none" w:sz="0" w:space="0" w:color="auto"/>
          </w:divBdr>
        </w:div>
        <w:div w:id="409888999">
          <w:marLeft w:val="480"/>
          <w:marRight w:val="0"/>
          <w:marTop w:val="0"/>
          <w:marBottom w:val="0"/>
          <w:divBdr>
            <w:top w:val="none" w:sz="0" w:space="0" w:color="auto"/>
            <w:left w:val="none" w:sz="0" w:space="0" w:color="auto"/>
            <w:bottom w:val="none" w:sz="0" w:space="0" w:color="auto"/>
            <w:right w:val="none" w:sz="0" w:space="0" w:color="auto"/>
          </w:divBdr>
        </w:div>
        <w:div w:id="181170424">
          <w:marLeft w:val="480"/>
          <w:marRight w:val="0"/>
          <w:marTop w:val="0"/>
          <w:marBottom w:val="0"/>
          <w:divBdr>
            <w:top w:val="none" w:sz="0" w:space="0" w:color="auto"/>
            <w:left w:val="none" w:sz="0" w:space="0" w:color="auto"/>
            <w:bottom w:val="none" w:sz="0" w:space="0" w:color="auto"/>
            <w:right w:val="none" w:sz="0" w:space="0" w:color="auto"/>
          </w:divBdr>
        </w:div>
        <w:div w:id="1183974172">
          <w:marLeft w:val="480"/>
          <w:marRight w:val="0"/>
          <w:marTop w:val="0"/>
          <w:marBottom w:val="0"/>
          <w:divBdr>
            <w:top w:val="none" w:sz="0" w:space="0" w:color="auto"/>
            <w:left w:val="none" w:sz="0" w:space="0" w:color="auto"/>
            <w:bottom w:val="none" w:sz="0" w:space="0" w:color="auto"/>
            <w:right w:val="none" w:sz="0" w:space="0" w:color="auto"/>
          </w:divBdr>
        </w:div>
        <w:div w:id="1996911549">
          <w:marLeft w:val="480"/>
          <w:marRight w:val="0"/>
          <w:marTop w:val="0"/>
          <w:marBottom w:val="0"/>
          <w:divBdr>
            <w:top w:val="none" w:sz="0" w:space="0" w:color="auto"/>
            <w:left w:val="none" w:sz="0" w:space="0" w:color="auto"/>
            <w:bottom w:val="none" w:sz="0" w:space="0" w:color="auto"/>
            <w:right w:val="none" w:sz="0" w:space="0" w:color="auto"/>
          </w:divBdr>
        </w:div>
        <w:div w:id="1322462611">
          <w:marLeft w:val="480"/>
          <w:marRight w:val="0"/>
          <w:marTop w:val="0"/>
          <w:marBottom w:val="0"/>
          <w:divBdr>
            <w:top w:val="none" w:sz="0" w:space="0" w:color="auto"/>
            <w:left w:val="none" w:sz="0" w:space="0" w:color="auto"/>
            <w:bottom w:val="none" w:sz="0" w:space="0" w:color="auto"/>
            <w:right w:val="none" w:sz="0" w:space="0" w:color="auto"/>
          </w:divBdr>
        </w:div>
        <w:div w:id="716706980">
          <w:marLeft w:val="480"/>
          <w:marRight w:val="0"/>
          <w:marTop w:val="0"/>
          <w:marBottom w:val="0"/>
          <w:divBdr>
            <w:top w:val="none" w:sz="0" w:space="0" w:color="auto"/>
            <w:left w:val="none" w:sz="0" w:space="0" w:color="auto"/>
            <w:bottom w:val="none" w:sz="0" w:space="0" w:color="auto"/>
            <w:right w:val="none" w:sz="0" w:space="0" w:color="auto"/>
          </w:divBdr>
        </w:div>
        <w:div w:id="1190292824">
          <w:marLeft w:val="480"/>
          <w:marRight w:val="0"/>
          <w:marTop w:val="0"/>
          <w:marBottom w:val="0"/>
          <w:divBdr>
            <w:top w:val="none" w:sz="0" w:space="0" w:color="auto"/>
            <w:left w:val="none" w:sz="0" w:space="0" w:color="auto"/>
            <w:bottom w:val="none" w:sz="0" w:space="0" w:color="auto"/>
            <w:right w:val="none" w:sz="0" w:space="0" w:color="auto"/>
          </w:divBdr>
        </w:div>
        <w:div w:id="2131513603">
          <w:marLeft w:val="480"/>
          <w:marRight w:val="0"/>
          <w:marTop w:val="0"/>
          <w:marBottom w:val="0"/>
          <w:divBdr>
            <w:top w:val="none" w:sz="0" w:space="0" w:color="auto"/>
            <w:left w:val="none" w:sz="0" w:space="0" w:color="auto"/>
            <w:bottom w:val="none" w:sz="0" w:space="0" w:color="auto"/>
            <w:right w:val="none" w:sz="0" w:space="0" w:color="auto"/>
          </w:divBdr>
        </w:div>
        <w:div w:id="1069763781">
          <w:marLeft w:val="480"/>
          <w:marRight w:val="0"/>
          <w:marTop w:val="0"/>
          <w:marBottom w:val="0"/>
          <w:divBdr>
            <w:top w:val="none" w:sz="0" w:space="0" w:color="auto"/>
            <w:left w:val="none" w:sz="0" w:space="0" w:color="auto"/>
            <w:bottom w:val="none" w:sz="0" w:space="0" w:color="auto"/>
            <w:right w:val="none" w:sz="0" w:space="0" w:color="auto"/>
          </w:divBdr>
        </w:div>
        <w:div w:id="19016850">
          <w:marLeft w:val="480"/>
          <w:marRight w:val="0"/>
          <w:marTop w:val="0"/>
          <w:marBottom w:val="0"/>
          <w:divBdr>
            <w:top w:val="none" w:sz="0" w:space="0" w:color="auto"/>
            <w:left w:val="none" w:sz="0" w:space="0" w:color="auto"/>
            <w:bottom w:val="none" w:sz="0" w:space="0" w:color="auto"/>
            <w:right w:val="none" w:sz="0" w:space="0" w:color="auto"/>
          </w:divBdr>
        </w:div>
        <w:div w:id="434596505">
          <w:marLeft w:val="480"/>
          <w:marRight w:val="0"/>
          <w:marTop w:val="0"/>
          <w:marBottom w:val="0"/>
          <w:divBdr>
            <w:top w:val="none" w:sz="0" w:space="0" w:color="auto"/>
            <w:left w:val="none" w:sz="0" w:space="0" w:color="auto"/>
            <w:bottom w:val="none" w:sz="0" w:space="0" w:color="auto"/>
            <w:right w:val="none" w:sz="0" w:space="0" w:color="auto"/>
          </w:divBdr>
        </w:div>
        <w:div w:id="1703050845">
          <w:marLeft w:val="480"/>
          <w:marRight w:val="0"/>
          <w:marTop w:val="0"/>
          <w:marBottom w:val="0"/>
          <w:divBdr>
            <w:top w:val="none" w:sz="0" w:space="0" w:color="auto"/>
            <w:left w:val="none" w:sz="0" w:space="0" w:color="auto"/>
            <w:bottom w:val="none" w:sz="0" w:space="0" w:color="auto"/>
            <w:right w:val="none" w:sz="0" w:space="0" w:color="auto"/>
          </w:divBdr>
        </w:div>
      </w:divsChild>
    </w:div>
    <w:div w:id="1630235277">
      <w:bodyDiv w:val="1"/>
      <w:marLeft w:val="0"/>
      <w:marRight w:val="0"/>
      <w:marTop w:val="0"/>
      <w:marBottom w:val="0"/>
      <w:divBdr>
        <w:top w:val="none" w:sz="0" w:space="0" w:color="auto"/>
        <w:left w:val="none" w:sz="0" w:space="0" w:color="auto"/>
        <w:bottom w:val="none" w:sz="0" w:space="0" w:color="auto"/>
        <w:right w:val="none" w:sz="0" w:space="0" w:color="auto"/>
      </w:divBdr>
    </w:div>
    <w:div w:id="1630236588">
      <w:bodyDiv w:val="1"/>
      <w:marLeft w:val="0"/>
      <w:marRight w:val="0"/>
      <w:marTop w:val="0"/>
      <w:marBottom w:val="0"/>
      <w:divBdr>
        <w:top w:val="none" w:sz="0" w:space="0" w:color="auto"/>
        <w:left w:val="none" w:sz="0" w:space="0" w:color="auto"/>
        <w:bottom w:val="none" w:sz="0" w:space="0" w:color="auto"/>
        <w:right w:val="none" w:sz="0" w:space="0" w:color="auto"/>
      </w:divBdr>
    </w:div>
    <w:div w:id="1630814565">
      <w:bodyDiv w:val="1"/>
      <w:marLeft w:val="0"/>
      <w:marRight w:val="0"/>
      <w:marTop w:val="0"/>
      <w:marBottom w:val="0"/>
      <w:divBdr>
        <w:top w:val="none" w:sz="0" w:space="0" w:color="auto"/>
        <w:left w:val="none" w:sz="0" w:space="0" w:color="auto"/>
        <w:bottom w:val="none" w:sz="0" w:space="0" w:color="auto"/>
        <w:right w:val="none" w:sz="0" w:space="0" w:color="auto"/>
      </w:divBdr>
    </w:div>
    <w:div w:id="1630934955">
      <w:bodyDiv w:val="1"/>
      <w:marLeft w:val="0"/>
      <w:marRight w:val="0"/>
      <w:marTop w:val="0"/>
      <w:marBottom w:val="0"/>
      <w:divBdr>
        <w:top w:val="none" w:sz="0" w:space="0" w:color="auto"/>
        <w:left w:val="none" w:sz="0" w:space="0" w:color="auto"/>
        <w:bottom w:val="none" w:sz="0" w:space="0" w:color="auto"/>
        <w:right w:val="none" w:sz="0" w:space="0" w:color="auto"/>
      </w:divBdr>
    </w:div>
    <w:div w:id="1631352437">
      <w:bodyDiv w:val="1"/>
      <w:marLeft w:val="0"/>
      <w:marRight w:val="0"/>
      <w:marTop w:val="0"/>
      <w:marBottom w:val="0"/>
      <w:divBdr>
        <w:top w:val="none" w:sz="0" w:space="0" w:color="auto"/>
        <w:left w:val="none" w:sz="0" w:space="0" w:color="auto"/>
        <w:bottom w:val="none" w:sz="0" w:space="0" w:color="auto"/>
        <w:right w:val="none" w:sz="0" w:space="0" w:color="auto"/>
      </w:divBdr>
    </w:div>
    <w:div w:id="1631547309">
      <w:bodyDiv w:val="1"/>
      <w:marLeft w:val="0"/>
      <w:marRight w:val="0"/>
      <w:marTop w:val="0"/>
      <w:marBottom w:val="0"/>
      <w:divBdr>
        <w:top w:val="none" w:sz="0" w:space="0" w:color="auto"/>
        <w:left w:val="none" w:sz="0" w:space="0" w:color="auto"/>
        <w:bottom w:val="none" w:sz="0" w:space="0" w:color="auto"/>
        <w:right w:val="none" w:sz="0" w:space="0" w:color="auto"/>
      </w:divBdr>
    </w:div>
    <w:div w:id="1631785030">
      <w:bodyDiv w:val="1"/>
      <w:marLeft w:val="0"/>
      <w:marRight w:val="0"/>
      <w:marTop w:val="0"/>
      <w:marBottom w:val="0"/>
      <w:divBdr>
        <w:top w:val="none" w:sz="0" w:space="0" w:color="auto"/>
        <w:left w:val="none" w:sz="0" w:space="0" w:color="auto"/>
        <w:bottom w:val="none" w:sz="0" w:space="0" w:color="auto"/>
        <w:right w:val="none" w:sz="0" w:space="0" w:color="auto"/>
      </w:divBdr>
    </w:div>
    <w:div w:id="1632901341">
      <w:bodyDiv w:val="1"/>
      <w:marLeft w:val="0"/>
      <w:marRight w:val="0"/>
      <w:marTop w:val="0"/>
      <w:marBottom w:val="0"/>
      <w:divBdr>
        <w:top w:val="none" w:sz="0" w:space="0" w:color="auto"/>
        <w:left w:val="none" w:sz="0" w:space="0" w:color="auto"/>
        <w:bottom w:val="none" w:sz="0" w:space="0" w:color="auto"/>
        <w:right w:val="none" w:sz="0" w:space="0" w:color="auto"/>
      </w:divBdr>
    </w:div>
    <w:div w:id="1633172981">
      <w:bodyDiv w:val="1"/>
      <w:marLeft w:val="0"/>
      <w:marRight w:val="0"/>
      <w:marTop w:val="0"/>
      <w:marBottom w:val="0"/>
      <w:divBdr>
        <w:top w:val="none" w:sz="0" w:space="0" w:color="auto"/>
        <w:left w:val="none" w:sz="0" w:space="0" w:color="auto"/>
        <w:bottom w:val="none" w:sz="0" w:space="0" w:color="auto"/>
        <w:right w:val="none" w:sz="0" w:space="0" w:color="auto"/>
      </w:divBdr>
    </w:div>
    <w:div w:id="1633360413">
      <w:bodyDiv w:val="1"/>
      <w:marLeft w:val="0"/>
      <w:marRight w:val="0"/>
      <w:marTop w:val="0"/>
      <w:marBottom w:val="0"/>
      <w:divBdr>
        <w:top w:val="none" w:sz="0" w:space="0" w:color="auto"/>
        <w:left w:val="none" w:sz="0" w:space="0" w:color="auto"/>
        <w:bottom w:val="none" w:sz="0" w:space="0" w:color="auto"/>
        <w:right w:val="none" w:sz="0" w:space="0" w:color="auto"/>
      </w:divBdr>
    </w:div>
    <w:div w:id="1633559748">
      <w:bodyDiv w:val="1"/>
      <w:marLeft w:val="0"/>
      <w:marRight w:val="0"/>
      <w:marTop w:val="0"/>
      <w:marBottom w:val="0"/>
      <w:divBdr>
        <w:top w:val="none" w:sz="0" w:space="0" w:color="auto"/>
        <w:left w:val="none" w:sz="0" w:space="0" w:color="auto"/>
        <w:bottom w:val="none" w:sz="0" w:space="0" w:color="auto"/>
        <w:right w:val="none" w:sz="0" w:space="0" w:color="auto"/>
      </w:divBdr>
    </w:div>
    <w:div w:id="1633748362">
      <w:bodyDiv w:val="1"/>
      <w:marLeft w:val="0"/>
      <w:marRight w:val="0"/>
      <w:marTop w:val="0"/>
      <w:marBottom w:val="0"/>
      <w:divBdr>
        <w:top w:val="none" w:sz="0" w:space="0" w:color="auto"/>
        <w:left w:val="none" w:sz="0" w:space="0" w:color="auto"/>
        <w:bottom w:val="none" w:sz="0" w:space="0" w:color="auto"/>
        <w:right w:val="none" w:sz="0" w:space="0" w:color="auto"/>
      </w:divBdr>
    </w:div>
    <w:div w:id="1634016582">
      <w:bodyDiv w:val="1"/>
      <w:marLeft w:val="0"/>
      <w:marRight w:val="0"/>
      <w:marTop w:val="0"/>
      <w:marBottom w:val="0"/>
      <w:divBdr>
        <w:top w:val="none" w:sz="0" w:space="0" w:color="auto"/>
        <w:left w:val="none" w:sz="0" w:space="0" w:color="auto"/>
        <w:bottom w:val="none" w:sz="0" w:space="0" w:color="auto"/>
        <w:right w:val="none" w:sz="0" w:space="0" w:color="auto"/>
      </w:divBdr>
    </w:div>
    <w:div w:id="1634286967">
      <w:bodyDiv w:val="1"/>
      <w:marLeft w:val="0"/>
      <w:marRight w:val="0"/>
      <w:marTop w:val="0"/>
      <w:marBottom w:val="0"/>
      <w:divBdr>
        <w:top w:val="none" w:sz="0" w:space="0" w:color="auto"/>
        <w:left w:val="none" w:sz="0" w:space="0" w:color="auto"/>
        <w:bottom w:val="none" w:sz="0" w:space="0" w:color="auto"/>
        <w:right w:val="none" w:sz="0" w:space="0" w:color="auto"/>
      </w:divBdr>
    </w:div>
    <w:div w:id="1635017862">
      <w:bodyDiv w:val="1"/>
      <w:marLeft w:val="0"/>
      <w:marRight w:val="0"/>
      <w:marTop w:val="0"/>
      <w:marBottom w:val="0"/>
      <w:divBdr>
        <w:top w:val="none" w:sz="0" w:space="0" w:color="auto"/>
        <w:left w:val="none" w:sz="0" w:space="0" w:color="auto"/>
        <w:bottom w:val="none" w:sz="0" w:space="0" w:color="auto"/>
        <w:right w:val="none" w:sz="0" w:space="0" w:color="auto"/>
      </w:divBdr>
    </w:div>
    <w:div w:id="1635283627">
      <w:bodyDiv w:val="1"/>
      <w:marLeft w:val="0"/>
      <w:marRight w:val="0"/>
      <w:marTop w:val="0"/>
      <w:marBottom w:val="0"/>
      <w:divBdr>
        <w:top w:val="none" w:sz="0" w:space="0" w:color="auto"/>
        <w:left w:val="none" w:sz="0" w:space="0" w:color="auto"/>
        <w:bottom w:val="none" w:sz="0" w:space="0" w:color="auto"/>
        <w:right w:val="none" w:sz="0" w:space="0" w:color="auto"/>
      </w:divBdr>
    </w:div>
    <w:div w:id="1635519088">
      <w:bodyDiv w:val="1"/>
      <w:marLeft w:val="0"/>
      <w:marRight w:val="0"/>
      <w:marTop w:val="0"/>
      <w:marBottom w:val="0"/>
      <w:divBdr>
        <w:top w:val="none" w:sz="0" w:space="0" w:color="auto"/>
        <w:left w:val="none" w:sz="0" w:space="0" w:color="auto"/>
        <w:bottom w:val="none" w:sz="0" w:space="0" w:color="auto"/>
        <w:right w:val="none" w:sz="0" w:space="0" w:color="auto"/>
      </w:divBdr>
    </w:div>
    <w:div w:id="1636059214">
      <w:bodyDiv w:val="1"/>
      <w:marLeft w:val="0"/>
      <w:marRight w:val="0"/>
      <w:marTop w:val="0"/>
      <w:marBottom w:val="0"/>
      <w:divBdr>
        <w:top w:val="none" w:sz="0" w:space="0" w:color="auto"/>
        <w:left w:val="none" w:sz="0" w:space="0" w:color="auto"/>
        <w:bottom w:val="none" w:sz="0" w:space="0" w:color="auto"/>
        <w:right w:val="none" w:sz="0" w:space="0" w:color="auto"/>
      </w:divBdr>
    </w:div>
    <w:div w:id="1636107008">
      <w:bodyDiv w:val="1"/>
      <w:marLeft w:val="0"/>
      <w:marRight w:val="0"/>
      <w:marTop w:val="0"/>
      <w:marBottom w:val="0"/>
      <w:divBdr>
        <w:top w:val="none" w:sz="0" w:space="0" w:color="auto"/>
        <w:left w:val="none" w:sz="0" w:space="0" w:color="auto"/>
        <w:bottom w:val="none" w:sz="0" w:space="0" w:color="auto"/>
        <w:right w:val="none" w:sz="0" w:space="0" w:color="auto"/>
      </w:divBdr>
    </w:div>
    <w:div w:id="1636980800">
      <w:bodyDiv w:val="1"/>
      <w:marLeft w:val="0"/>
      <w:marRight w:val="0"/>
      <w:marTop w:val="0"/>
      <w:marBottom w:val="0"/>
      <w:divBdr>
        <w:top w:val="none" w:sz="0" w:space="0" w:color="auto"/>
        <w:left w:val="none" w:sz="0" w:space="0" w:color="auto"/>
        <w:bottom w:val="none" w:sz="0" w:space="0" w:color="auto"/>
        <w:right w:val="none" w:sz="0" w:space="0" w:color="auto"/>
      </w:divBdr>
    </w:div>
    <w:div w:id="1638074055">
      <w:bodyDiv w:val="1"/>
      <w:marLeft w:val="0"/>
      <w:marRight w:val="0"/>
      <w:marTop w:val="0"/>
      <w:marBottom w:val="0"/>
      <w:divBdr>
        <w:top w:val="none" w:sz="0" w:space="0" w:color="auto"/>
        <w:left w:val="none" w:sz="0" w:space="0" w:color="auto"/>
        <w:bottom w:val="none" w:sz="0" w:space="0" w:color="auto"/>
        <w:right w:val="none" w:sz="0" w:space="0" w:color="auto"/>
      </w:divBdr>
      <w:divsChild>
        <w:div w:id="1901550428">
          <w:marLeft w:val="480"/>
          <w:marRight w:val="0"/>
          <w:marTop w:val="0"/>
          <w:marBottom w:val="0"/>
          <w:divBdr>
            <w:top w:val="none" w:sz="0" w:space="0" w:color="auto"/>
            <w:left w:val="none" w:sz="0" w:space="0" w:color="auto"/>
            <w:bottom w:val="none" w:sz="0" w:space="0" w:color="auto"/>
            <w:right w:val="none" w:sz="0" w:space="0" w:color="auto"/>
          </w:divBdr>
        </w:div>
        <w:div w:id="1186599954">
          <w:marLeft w:val="480"/>
          <w:marRight w:val="0"/>
          <w:marTop w:val="0"/>
          <w:marBottom w:val="0"/>
          <w:divBdr>
            <w:top w:val="none" w:sz="0" w:space="0" w:color="auto"/>
            <w:left w:val="none" w:sz="0" w:space="0" w:color="auto"/>
            <w:bottom w:val="none" w:sz="0" w:space="0" w:color="auto"/>
            <w:right w:val="none" w:sz="0" w:space="0" w:color="auto"/>
          </w:divBdr>
        </w:div>
        <w:div w:id="1724521790">
          <w:marLeft w:val="480"/>
          <w:marRight w:val="0"/>
          <w:marTop w:val="0"/>
          <w:marBottom w:val="0"/>
          <w:divBdr>
            <w:top w:val="none" w:sz="0" w:space="0" w:color="auto"/>
            <w:left w:val="none" w:sz="0" w:space="0" w:color="auto"/>
            <w:bottom w:val="none" w:sz="0" w:space="0" w:color="auto"/>
            <w:right w:val="none" w:sz="0" w:space="0" w:color="auto"/>
          </w:divBdr>
        </w:div>
        <w:div w:id="503861712">
          <w:marLeft w:val="480"/>
          <w:marRight w:val="0"/>
          <w:marTop w:val="0"/>
          <w:marBottom w:val="0"/>
          <w:divBdr>
            <w:top w:val="none" w:sz="0" w:space="0" w:color="auto"/>
            <w:left w:val="none" w:sz="0" w:space="0" w:color="auto"/>
            <w:bottom w:val="none" w:sz="0" w:space="0" w:color="auto"/>
            <w:right w:val="none" w:sz="0" w:space="0" w:color="auto"/>
          </w:divBdr>
        </w:div>
        <w:div w:id="1906597783">
          <w:marLeft w:val="480"/>
          <w:marRight w:val="0"/>
          <w:marTop w:val="0"/>
          <w:marBottom w:val="0"/>
          <w:divBdr>
            <w:top w:val="none" w:sz="0" w:space="0" w:color="auto"/>
            <w:left w:val="none" w:sz="0" w:space="0" w:color="auto"/>
            <w:bottom w:val="none" w:sz="0" w:space="0" w:color="auto"/>
            <w:right w:val="none" w:sz="0" w:space="0" w:color="auto"/>
          </w:divBdr>
        </w:div>
        <w:div w:id="1813449454">
          <w:marLeft w:val="480"/>
          <w:marRight w:val="0"/>
          <w:marTop w:val="0"/>
          <w:marBottom w:val="0"/>
          <w:divBdr>
            <w:top w:val="none" w:sz="0" w:space="0" w:color="auto"/>
            <w:left w:val="none" w:sz="0" w:space="0" w:color="auto"/>
            <w:bottom w:val="none" w:sz="0" w:space="0" w:color="auto"/>
            <w:right w:val="none" w:sz="0" w:space="0" w:color="auto"/>
          </w:divBdr>
        </w:div>
        <w:div w:id="553321267">
          <w:marLeft w:val="480"/>
          <w:marRight w:val="0"/>
          <w:marTop w:val="0"/>
          <w:marBottom w:val="0"/>
          <w:divBdr>
            <w:top w:val="none" w:sz="0" w:space="0" w:color="auto"/>
            <w:left w:val="none" w:sz="0" w:space="0" w:color="auto"/>
            <w:bottom w:val="none" w:sz="0" w:space="0" w:color="auto"/>
            <w:right w:val="none" w:sz="0" w:space="0" w:color="auto"/>
          </w:divBdr>
        </w:div>
        <w:div w:id="399183546">
          <w:marLeft w:val="480"/>
          <w:marRight w:val="0"/>
          <w:marTop w:val="0"/>
          <w:marBottom w:val="0"/>
          <w:divBdr>
            <w:top w:val="none" w:sz="0" w:space="0" w:color="auto"/>
            <w:left w:val="none" w:sz="0" w:space="0" w:color="auto"/>
            <w:bottom w:val="none" w:sz="0" w:space="0" w:color="auto"/>
            <w:right w:val="none" w:sz="0" w:space="0" w:color="auto"/>
          </w:divBdr>
        </w:div>
        <w:div w:id="1478452068">
          <w:marLeft w:val="480"/>
          <w:marRight w:val="0"/>
          <w:marTop w:val="0"/>
          <w:marBottom w:val="0"/>
          <w:divBdr>
            <w:top w:val="none" w:sz="0" w:space="0" w:color="auto"/>
            <w:left w:val="none" w:sz="0" w:space="0" w:color="auto"/>
            <w:bottom w:val="none" w:sz="0" w:space="0" w:color="auto"/>
            <w:right w:val="none" w:sz="0" w:space="0" w:color="auto"/>
          </w:divBdr>
        </w:div>
        <w:div w:id="1006637584">
          <w:marLeft w:val="480"/>
          <w:marRight w:val="0"/>
          <w:marTop w:val="0"/>
          <w:marBottom w:val="0"/>
          <w:divBdr>
            <w:top w:val="none" w:sz="0" w:space="0" w:color="auto"/>
            <w:left w:val="none" w:sz="0" w:space="0" w:color="auto"/>
            <w:bottom w:val="none" w:sz="0" w:space="0" w:color="auto"/>
            <w:right w:val="none" w:sz="0" w:space="0" w:color="auto"/>
          </w:divBdr>
        </w:div>
        <w:div w:id="2033720227">
          <w:marLeft w:val="480"/>
          <w:marRight w:val="0"/>
          <w:marTop w:val="0"/>
          <w:marBottom w:val="0"/>
          <w:divBdr>
            <w:top w:val="none" w:sz="0" w:space="0" w:color="auto"/>
            <w:left w:val="none" w:sz="0" w:space="0" w:color="auto"/>
            <w:bottom w:val="none" w:sz="0" w:space="0" w:color="auto"/>
            <w:right w:val="none" w:sz="0" w:space="0" w:color="auto"/>
          </w:divBdr>
        </w:div>
        <w:div w:id="2141268663">
          <w:marLeft w:val="480"/>
          <w:marRight w:val="0"/>
          <w:marTop w:val="0"/>
          <w:marBottom w:val="0"/>
          <w:divBdr>
            <w:top w:val="none" w:sz="0" w:space="0" w:color="auto"/>
            <w:left w:val="none" w:sz="0" w:space="0" w:color="auto"/>
            <w:bottom w:val="none" w:sz="0" w:space="0" w:color="auto"/>
            <w:right w:val="none" w:sz="0" w:space="0" w:color="auto"/>
          </w:divBdr>
        </w:div>
        <w:div w:id="1613439415">
          <w:marLeft w:val="480"/>
          <w:marRight w:val="0"/>
          <w:marTop w:val="0"/>
          <w:marBottom w:val="0"/>
          <w:divBdr>
            <w:top w:val="none" w:sz="0" w:space="0" w:color="auto"/>
            <w:left w:val="none" w:sz="0" w:space="0" w:color="auto"/>
            <w:bottom w:val="none" w:sz="0" w:space="0" w:color="auto"/>
            <w:right w:val="none" w:sz="0" w:space="0" w:color="auto"/>
          </w:divBdr>
        </w:div>
        <w:div w:id="722681181">
          <w:marLeft w:val="480"/>
          <w:marRight w:val="0"/>
          <w:marTop w:val="0"/>
          <w:marBottom w:val="0"/>
          <w:divBdr>
            <w:top w:val="none" w:sz="0" w:space="0" w:color="auto"/>
            <w:left w:val="none" w:sz="0" w:space="0" w:color="auto"/>
            <w:bottom w:val="none" w:sz="0" w:space="0" w:color="auto"/>
            <w:right w:val="none" w:sz="0" w:space="0" w:color="auto"/>
          </w:divBdr>
        </w:div>
        <w:div w:id="1379277948">
          <w:marLeft w:val="480"/>
          <w:marRight w:val="0"/>
          <w:marTop w:val="0"/>
          <w:marBottom w:val="0"/>
          <w:divBdr>
            <w:top w:val="none" w:sz="0" w:space="0" w:color="auto"/>
            <w:left w:val="none" w:sz="0" w:space="0" w:color="auto"/>
            <w:bottom w:val="none" w:sz="0" w:space="0" w:color="auto"/>
            <w:right w:val="none" w:sz="0" w:space="0" w:color="auto"/>
          </w:divBdr>
        </w:div>
        <w:div w:id="697703791">
          <w:marLeft w:val="480"/>
          <w:marRight w:val="0"/>
          <w:marTop w:val="0"/>
          <w:marBottom w:val="0"/>
          <w:divBdr>
            <w:top w:val="none" w:sz="0" w:space="0" w:color="auto"/>
            <w:left w:val="none" w:sz="0" w:space="0" w:color="auto"/>
            <w:bottom w:val="none" w:sz="0" w:space="0" w:color="auto"/>
            <w:right w:val="none" w:sz="0" w:space="0" w:color="auto"/>
          </w:divBdr>
        </w:div>
        <w:div w:id="146826364">
          <w:marLeft w:val="480"/>
          <w:marRight w:val="0"/>
          <w:marTop w:val="0"/>
          <w:marBottom w:val="0"/>
          <w:divBdr>
            <w:top w:val="none" w:sz="0" w:space="0" w:color="auto"/>
            <w:left w:val="none" w:sz="0" w:space="0" w:color="auto"/>
            <w:bottom w:val="none" w:sz="0" w:space="0" w:color="auto"/>
            <w:right w:val="none" w:sz="0" w:space="0" w:color="auto"/>
          </w:divBdr>
        </w:div>
        <w:div w:id="1281959622">
          <w:marLeft w:val="480"/>
          <w:marRight w:val="0"/>
          <w:marTop w:val="0"/>
          <w:marBottom w:val="0"/>
          <w:divBdr>
            <w:top w:val="none" w:sz="0" w:space="0" w:color="auto"/>
            <w:left w:val="none" w:sz="0" w:space="0" w:color="auto"/>
            <w:bottom w:val="none" w:sz="0" w:space="0" w:color="auto"/>
            <w:right w:val="none" w:sz="0" w:space="0" w:color="auto"/>
          </w:divBdr>
        </w:div>
        <w:div w:id="1762604967">
          <w:marLeft w:val="480"/>
          <w:marRight w:val="0"/>
          <w:marTop w:val="0"/>
          <w:marBottom w:val="0"/>
          <w:divBdr>
            <w:top w:val="none" w:sz="0" w:space="0" w:color="auto"/>
            <w:left w:val="none" w:sz="0" w:space="0" w:color="auto"/>
            <w:bottom w:val="none" w:sz="0" w:space="0" w:color="auto"/>
            <w:right w:val="none" w:sz="0" w:space="0" w:color="auto"/>
          </w:divBdr>
        </w:div>
        <w:div w:id="1309898677">
          <w:marLeft w:val="480"/>
          <w:marRight w:val="0"/>
          <w:marTop w:val="0"/>
          <w:marBottom w:val="0"/>
          <w:divBdr>
            <w:top w:val="none" w:sz="0" w:space="0" w:color="auto"/>
            <w:left w:val="none" w:sz="0" w:space="0" w:color="auto"/>
            <w:bottom w:val="none" w:sz="0" w:space="0" w:color="auto"/>
            <w:right w:val="none" w:sz="0" w:space="0" w:color="auto"/>
          </w:divBdr>
        </w:div>
        <w:div w:id="602373424">
          <w:marLeft w:val="480"/>
          <w:marRight w:val="0"/>
          <w:marTop w:val="0"/>
          <w:marBottom w:val="0"/>
          <w:divBdr>
            <w:top w:val="none" w:sz="0" w:space="0" w:color="auto"/>
            <w:left w:val="none" w:sz="0" w:space="0" w:color="auto"/>
            <w:bottom w:val="none" w:sz="0" w:space="0" w:color="auto"/>
            <w:right w:val="none" w:sz="0" w:space="0" w:color="auto"/>
          </w:divBdr>
        </w:div>
        <w:div w:id="537475063">
          <w:marLeft w:val="480"/>
          <w:marRight w:val="0"/>
          <w:marTop w:val="0"/>
          <w:marBottom w:val="0"/>
          <w:divBdr>
            <w:top w:val="none" w:sz="0" w:space="0" w:color="auto"/>
            <w:left w:val="none" w:sz="0" w:space="0" w:color="auto"/>
            <w:bottom w:val="none" w:sz="0" w:space="0" w:color="auto"/>
            <w:right w:val="none" w:sz="0" w:space="0" w:color="auto"/>
          </w:divBdr>
        </w:div>
        <w:div w:id="738213035">
          <w:marLeft w:val="480"/>
          <w:marRight w:val="0"/>
          <w:marTop w:val="0"/>
          <w:marBottom w:val="0"/>
          <w:divBdr>
            <w:top w:val="none" w:sz="0" w:space="0" w:color="auto"/>
            <w:left w:val="none" w:sz="0" w:space="0" w:color="auto"/>
            <w:bottom w:val="none" w:sz="0" w:space="0" w:color="auto"/>
            <w:right w:val="none" w:sz="0" w:space="0" w:color="auto"/>
          </w:divBdr>
        </w:div>
        <w:div w:id="693581763">
          <w:marLeft w:val="480"/>
          <w:marRight w:val="0"/>
          <w:marTop w:val="0"/>
          <w:marBottom w:val="0"/>
          <w:divBdr>
            <w:top w:val="none" w:sz="0" w:space="0" w:color="auto"/>
            <w:left w:val="none" w:sz="0" w:space="0" w:color="auto"/>
            <w:bottom w:val="none" w:sz="0" w:space="0" w:color="auto"/>
            <w:right w:val="none" w:sz="0" w:space="0" w:color="auto"/>
          </w:divBdr>
        </w:div>
        <w:div w:id="1364746302">
          <w:marLeft w:val="480"/>
          <w:marRight w:val="0"/>
          <w:marTop w:val="0"/>
          <w:marBottom w:val="0"/>
          <w:divBdr>
            <w:top w:val="none" w:sz="0" w:space="0" w:color="auto"/>
            <w:left w:val="none" w:sz="0" w:space="0" w:color="auto"/>
            <w:bottom w:val="none" w:sz="0" w:space="0" w:color="auto"/>
            <w:right w:val="none" w:sz="0" w:space="0" w:color="auto"/>
          </w:divBdr>
        </w:div>
      </w:divsChild>
    </w:div>
    <w:div w:id="1638337301">
      <w:bodyDiv w:val="1"/>
      <w:marLeft w:val="0"/>
      <w:marRight w:val="0"/>
      <w:marTop w:val="0"/>
      <w:marBottom w:val="0"/>
      <w:divBdr>
        <w:top w:val="none" w:sz="0" w:space="0" w:color="auto"/>
        <w:left w:val="none" w:sz="0" w:space="0" w:color="auto"/>
        <w:bottom w:val="none" w:sz="0" w:space="0" w:color="auto"/>
        <w:right w:val="none" w:sz="0" w:space="0" w:color="auto"/>
      </w:divBdr>
    </w:div>
    <w:div w:id="1639218441">
      <w:bodyDiv w:val="1"/>
      <w:marLeft w:val="0"/>
      <w:marRight w:val="0"/>
      <w:marTop w:val="0"/>
      <w:marBottom w:val="0"/>
      <w:divBdr>
        <w:top w:val="none" w:sz="0" w:space="0" w:color="auto"/>
        <w:left w:val="none" w:sz="0" w:space="0" w:color="auto"/>
        <w:bottom w:val="none" w:sz="0" w:space="0" w:color="auto"/>
        <w:right w:val="none" w:sz="0" w:space="0" w:color="auto"/>
      </w:divBdr>
    </w:div>
    <w:div w:id="1639995023">
      <w:bodyDiv w:val="1"/>
      <w:marLeft w:val="0"/>
      <w:marRight w:val="0"/>
      <w:marTop w:val="0"/>
      <w:marBottom w:val="0"/>
      <w:divBdr>
        <w:top w:val="none" w:sz="0" w:space="0" w:color="auto"/>
        <w:left w:val="none" w:sz="0" w:space="0" w:color="auto"/>
        <w:bottom w:val="none" w:sz="0" w:space="0" w:color="auto"/>
        <w:right w:val="none" w:sz="0" w:space="0" w:color="auto"/>
      </w:divBdr>
    </w:div>
    <w:div w:id="1639997794">
      <w:bodyDiv w:val="1"/>
      <w:marLeft w:val="0"/>
      <w:marRight w:val="0"/>
      <w:marTop w:val="0"/>
      <w:marBottom w:val="0"/>
      <w:divBdr>
        <w:top w:val="none" w:sz="0" w:space="0" w:color="auto"/>
        <w:left w:val="none" w:sz="0" w:space="0" w:color="auto"/>
        <w:bottom w:val="none" w:sz="0" w:space="0" w:color="auto"/>
        <w:right w:val="none" w:sz="0" w:space="0" w:color="auto"/>
      </w:divBdr>
    </w:div>
    <w:div w:id="1640191005">
      <w:bodyDiv w:val="1"/>
      <w:marLeft w:val="0"/>
      <w:marRight w:val="0"/>
      <w:marTop w:val="0"/>
      <w:marBottom w:val="0"/>
      <w:divBdr>
        <w:top w:val="none" w:sz="0" w:space="0" w:color="auto"/>
        <w:left w:val="none" w:sz="0" w:space="0" w:color="auto"/>
        <w:bottom w:val="none" w:sz="0" w:space="0" w:color="auto"/>
        <w:right w:val="none" w:sz="0" w:space="0" w:color="auto"/>
      </w:divBdr>
    </w:div>
    <w:div w:id="1640845932">
      <w:bodyDiv w:val="1"/>
      <w:marLeft w:val="0"/>
      <w:marRight w:val="0"/>
      <w:marTop w:val="0"/>
      <w:marBottom w:val="0"/>
      <w:divBdr>
        <w:top w:val="none" w:sz="0" w:space="0" w:color="auto"/>
        <w:left w:val="none" w:sz="0" w:space="0" w:color="auto"/>
        <w:bottom w:val="none" w:sz="0" w:space="0" w:color="auto"/>
        <w:right w:val="none" w:sz="0" w:space="0" w:color="auto"/>
      </w:divBdr>
    </w:div>
    <w:div w:id="1641767732">
      <w:bodyDiv w:val="1"/>
      <w:marLeft w:val="0"/>
      <w:marRight w:val="0"/>
      <w:marTop w:val="0"/>
      <w:marBottom w:val="0"/>
      <w:divBdr>
        <w:top w:val="none" w:sz="0" w:space="0" w:color="auto"/>
        <w:left w:val="none" w:sz="0" w:space="0" w:color="auto"/>
        <w:bottom w:val="none" w:sz="0" w:space="0" w:color="auto"/>
        <w:right w:val="none" w:sz="0" w:space="0" w:color="auto"/>
      </w:divBdr>
    </w:div>
    <w:div w:id="1642148709">
      <w:bodyDiv w:val="1"/>
      <w:marLeft w:val="0"/>
      <w:marRight w:val="0"/>
      <w:marTop w:val="0"/>
      <w:marBottom w:val="0"/>
      <w:divBdr>
        <w:top w:val="none" w:sz="0" w:space="0" w:color="auto"/>
        <w:left w:val="none" w:sz="0" w:space="0" w:color="auto"/>
        <w:bottom w:val="none" w:sz="0" w:space="0" w:color="auto"/>
        <w:right w:val="none" w:sz="0" w:space="0" w:color="auto"/>
      </w:divBdr>
    </w:div>
    <w:div w:id="1642223937">
      <w:bodyDiv w:val="1"/>
      <w:marLeft w:val="0"/>
      <w:marRight w:val="0"/>
      <w:marTop w:val="0"/>
      <w:marBottom w:val="0"/>
      <w:divBdr>
        <w:top w:val="none" w:sz="0" w:space="0" w:color="auto"/>
        <w:left w:val="none" w:sz="0" w:space="0" w:color="auto"/>
        <w:bottom w:val="none" w:sz="0" w:space="0" w:color="auto"/>
        <w:right w:val="none" w:sz="0" w:space="0" w:color="auto"/>
      </w:divBdr>
    </w:div>
    <w:div w:id="1642661064">
      <w:bodyDiv w:val="1"/>
      <w:marLeft w:val="0"/>
      <w:marRight w:val="0"/>
      <w:marTop w:val="0"/>
      <w:marBottom w:val="0"/>
      <w:divBdr>
        <w:top w:val="none" w:sz="0" w:space="0" w:color="auto"/>
        <w:left w:val="none" w:sz="0" w:space="0" w:color="auto"/>
        <w:bottom w:val="none" w:sz="0" w:space="0" w:color="auto"/>
        <w:right w:val="none" w:sz="0" w:space="0" w:color="auto"/>
      </w:divBdr>
    </w:div>
    <w:div w:id="1642688535">
      <w:bodyDiv w:val="1"/>
      <w:marLeft w:val="0"/>
      <w:marRight w:val="0"/>
      <w:marTop w:val="0"/>
      <w:marBottom w:val="0"/>
      <w:divBdr>
        <w:top w:val="none" w:sz="0" w:space="0" w:color="auto"/>
        <w:left w:val="none" w:sz="0" w:space="0" w:color="auto"/>
        <w:bottom w:val="none" w:sz="0" w:space="0" w:color="auto"/>
        <w:right w:val="none" w:sz="0" w:space="0" w:color="auto"/>
      </w:divBdr>
    </w:div>
    <w:div w:id="1643655495">
      <w:bodyDiv w:val="1"/>
      <w:marLeft w:val="0"/>
      <w:marRight w:val="0"/>
      <w:marTop w:val="0"/>
      <w:marBottom w:val="0"/>
      <w:divBdr>
        <w:top w:val="none" w:sz="0" w:space="0" w:color="auto"/>
        <w:left w:val="none" w:sz="0" w:space="0" w:color="auto"/>
        <w:bottom w:val="none" w:sz="0" w:space="0" w:color="auto"/>
        <w:right w:val="none" w:sz="0" w:space="0" w:color="auto"/>
      </w:divBdr>
    </w:div>
    <w:div w:id="1643658798">
      <w:bodyDiv w:val="1"/>
      <w:marLeft w:val="0"/>
      <w:marRight w:val="0"/>
      <w:marTop w:val="0"/>
      <w:marBottom w:val="0"/>
      <w:divBdr>
        <w:top w:val="none" w:sz="0" w:space="0" w:color="auto"/>
        <w:left w:val="none" w:sz="0" w:space="0" w:color="auto"/>
        <w:bottom w:val="none" w:sz="0" w:space="0" w:color="auto"/>
        <w:right w:val="none" w:sz="0" w:space="0" w:color="auto"/>
      </w:divBdr>
    </w:div>
    <w:div w:id="1643851344">
      <w:bodyDiv w:val="1"/>
      <w:marLeft w:val="0"/>
      <w:marRight w:val="0"/>
      <w:marTop w:val="0"/>
      <w:marBottom w:val="0"/>
      <w:divBdr>
        <w:top w:val="none" w:sz="0" w:space="0" w:color="auto"/>
        <w:left w:val="none" w:sz="0" w:space="0" w:color="auto"/>
        <w:bottom w:val="none" w:sz="0" w:space="0" w:color="auto"/>
        <w:right w:val="none" w:sz="0" w:space="0" w:color="auto"/>
      </w:divBdr>
    </w:div>
    <w:div w:id="1644390685">
      <w:bodyDiv w:val="1"/>
      <w:marLeft w:val="0"/>
      <w:marRight w:val="0"/>
      <w:marTop w:val="0"/>
      <w:marBottom w:val="0"/>
      <w:divBdr>
        <w:top w:val="none" w:sz="0" w:space="0" w:color="auto"/>
        <w:left w:val="none" w:sz="0" w:space="0" w:color="auto"/>
        <w:bottom w:val="none" w:sz="0" w:space="0" w:color="auto"/>
        <w:right w:val="none" w:sz="0" w:space="0" w:color="auto"/>
      </w:divBdr>
    </w:div>
    <w:div w:id="1644579658">
      <w:bodyDiv w:val="1"/>
      <w:marLeft w:val="0"/>
      <w:marRight w:val="0"/>
      <w:marTop w:val="0"/>
      <w:marBottom w:val="0"/>
      <w:divBdr>
        <w:top w:val="none" w:sz="0" w:space="0" w:color="auto"/>
        <w:left w:val="none" w:sz="0" w:space="0" w:color="auto"/>
        <w:bottom w:val="none" w:sz="0" w:space="0" w:color="auto"/>
        <w:right w:val="none" w:sz="0" w:space="0" w:color="auto"/>
      </w:divBdr>
    </w:div>
    <w:div w:id="1644848174">
      <w:bodyDiv w:val="1"/>
      <w:marLeft w:val="0"/>
      <w:marRight w:val="0"/>
      <w:marTop w:val="0"/>
      <w:marBottom w:val="0"/>
      <w:divBdr>
        <w:top w:val="none" w:sz="0" w:space="0" w:color="auto"/>
        <w:left w:val="none" w:sz="0" w:space="0" w:color="auto"/>
        <w:bottom w:val="none" w:sz="0" w:space="0" w:color="auto"/>
        <w:right w:val="none" w:sz="0" w:space="0" w:color="auto"/>
      </w:divBdr>
    </w:div>
    <w:div w:id="1644888593">
      <w:bodyDiv w:val="1"/>
      <w:marLeft w:val="0"/>
      <w:marRight w:val="0"/>
      <w:marTop w:val="0"/>
      <w:marBottom w:val="0"/>
      <w:divBdr>
        <w:top w:val="none" w:sz="0" w:space="0" w:color="auto"/>
        <w:left w:val="none" w:sz="0" w:space="0" w:color="auto"/>
        <w:bottom w:val="none" w:sz="0" w:space="0" w:color="auto"/>
        <w:right w:val="none" w:sz="0" w:space="0" w:color="auto"/>
      </w:divBdr>
    </w:div>
    <w:div w:id="1645815457">
      <w:bodyDiv w:val="1"/>
      <w:marLeft w:val="0"/>
      <w:marRight w:val="0"/>
      <w:marTop w:val="0"/>
      <w:marBottom w:val="0"/>
      <w:divBdr>
        <w:top w:val="none" w:sz="0" w:space="0" w:color="auto"/>
        <w:left w:val="none" w:sz="0" w:space="0" w:color="auto"/>
        <w:bottom w:val="none" w:sz="0" w:space="0" w:color="auto"/>
        <w:right w:val="none" w:sz="0" w:space="0" w:color="auto"/>
      </w:divBdr>
    </w:div>
    <w:div w:id="1647272645">
      <w:bodyDiv w:val="1"/>
      <w:marLeft w:val="0"/>
      <w:marRight w:val="0"/>
      <w:marTop w:val="0"/>
      <w:marBottom w:val="0"/>
      <w:divBdr>
        <w:top w:val="none" w:sz="0" w:space="0" w:color="auto"/>
        <w:left w:val="none" w:sz="0" w:space="0" w:color="auto"/>
        <w:bottom w:val="none" w:sz="0" w:space="0" w:color="auto"/>
        <w:right w:val="none" w:sz="0" w:space="0" w:color="auto"/>
      </w:divBdr>
    </w:div>
    <w:div w:id="1649556069">
      <w:bodyDiv w:val="1"/>
      <w:marLeft w:val="0"/>
      <w:marRight w:val="0"/>
      <w:marTop w:val="0"/>
      <w:marBottom w:val="0"/>
      <w:divBdr>
        <w:top w:val="none" w:sz="0" w:space="0" w:color="auto"/>
        <w:left w:val="none" w:sz="0" w:space="0" w:color="auto"/>
        <w:bottom w:val="none" w:sz="0" w:space="0" w:color="auto"/>
        <w:right w:val="none" w:sz="0" w:space="0" w:color="auto"/>
      </w:divBdr>
    </w:div>
    <w:div w:id="1649557591">
      <w:bodyDiv w:val="1"/>
      <w:marLeft w:val="0"/>
      <w:marRight w:val="0"/>
      <w:marTop w:val="0"/>
      <w:marBottom w:val="0"/>
      <w:divBdr>
        <w:top w:val="none" w:sz="0" w:space="0" w:color="auto"/>
        <w:left w:val="none" w:sz="0" w:space="0" w:color="auto"/>
        <w:bottom w:val="none" w:sz="0" w:space="0" w:color="auto"/>
        <w:right w:val="none" w:sz="0" w:space="0" w:color="auto"/>
      </w:divBdr>
    </w:div>
    <w:div w:id="1650090040">
      <w:bodyDiv w:val="1"/>
      <w:marLeft w:val="0"/>
      <w:marRight w:val="0"/>
      <w:marTop w:val="0"/>
      <w:marBottom w:val="0"/>
      <w:divBdr>
        <w:top w:val="none" w:sz="0" w:space="0" w:color="auto"/>
        <w:left w:val="none" w:sz="0" w:space="0" w:color="auto"/>
        <w:bottom w:val="none" w:sz="0" w:space="0" w:color="auto"/>
        <w:right w:val="none" w:sz="0" w:space="0" w:color="auto"/>
      </w:divBdr>
    </w:div>
    <w:div w:id="1650133362">
      <w:bodyDiv w:val="1"/>
      <w:marLeft w:val="0"/>
      <w:marRight w:val="0"/>
      <w:marTop w:val="0"/>
      <w:marBottom w:val="0"/>
      <w:divBdr>
        <w:top w:val="none" w:sz="0" w:space="0" w:color="auto"/>
        <w:left w:val="none" w:sz="0" w:space="0" w:color="auto"/>
        <w:bottom w:val="none" w:sz="0" w:space="0" w:color="auto"/>
        <w:right w:val="none" w:sz="0" w:space="0" w:color="auto"/>
      </w:divBdr>
    </w:div>
    <w:div w:id="1651398160">
      <w:bodyDiv w:val="1"/>
      <w:marLeft w:val="0"/>
      <w:marRight w:val="0"/>
      <w:marTop w:val="0"/>
      <w:marBottom w:val="0"/>
      <w:divBdr>
        <w:top w:val="none" w:sz="0" w:space="0" w:color="auto"/>
        <w:left w:val="none" w:sz="0" w:space="0" w:color="auto"/>
        <w:bottom w:val="none" w:sz="0" w:space="0" w:color="auto"/>
        <w:right w:val="none" w:sz="0" w:space="0" w:color="auto"/>
      </w:divBdr>
    </w:div>
    <w:div w:id="1651866099">
      <w:bodyDiv w:val="1"/>
      <w:marLeft w:val="0"/>
      <w:marRight w:val="0"/>
      <w:marTop w:val="0"/>
      <w:marBottom w:val="0"/>
      <w:divBdr>
        <w:top w:val="none" w:sz="0" w:space="0" w:color="auto"/>
        <w:left w:val="none" w:sz="0" w:space="0" w:color="auto"/>
        <w:bottom w:val="none" w:sz="0" w:space="0" w:color="auto"/>
        <w:right w:val="none" w:sz="0" w:space="0" w:color="auto"/>
      </w:divBdr>
    </w:div>
    <w:div w:id="1651977601">
      <w:bodyDiv w:val="1"/>
      <w:marLeft w:val="0"/>
      <w:marRight w:val="0"/>
      <w:marTop w:val="0"/>
      <w:marBottom w:val="0"/>
      <w:divBdr>
        <w:top w:val="none" w:sz="0" w:space="0" w:color="auto"/>
        <w:left w:val="none" w:sz="0" w:space="0" w:color="auto"/>
        <w:bottom w:val="none" w:sz="0" w:space="0" w:color="auto"/>
        <w:right w:val="none" w:sz="0" w:space="0" w:color="auto"/>
      </w:divBdr>
    </w:div>
    <w:div w:id="1652758927">
      <w:bodyDiv w:val="1"/>
      <w:marLeft w:val="0"/>
      <w:marRight w:val="0"/>
      <w:marTop w:val="0"/>
      <w:marBottom w:val="0"/>
      <w:divBdr>
        <w:top w:val="none" w:sz="0" w:space="0" w:color="auto"/>
        <w:left w:val="none" w:sz="0" w:space="0" w:color="auto"/>
        <w:bottom w:val="none" w:sz="0" w:space="0" w:color="auto"/>
        <w:right w:val="none" w:sz="0" w:space="0" w:color="auto"/>
      </w:divBdr>
    </w:div>
    <w:div w:id="1653562639">
      <w:bodyDiv w:val="1"/>
      <w:marLeft w:val="0"/>
      <w:marRight w:val="0"/>
      <w:marTop w:val="0"/>
      <w:marBottom w:val="0"/>
      <w:divBdr>
        <w:top w:val="none" w:sz="0" w:space="0" w:color="auto"/>
        <w:left w:val="none" w:sz="0" w:space="0" w:color="auto"/>
        <w:bottom w:val="none" w:sz="0" w:space="0" w:color="auto"/>
        <w:right w:val="none" w:sz="0" w:space="0" w:color="auto"/>
      </w:divBdr>
    </w:div>
    <w:div w:id="1653681107">
      <w:bodyDiv w:val="1"/>
      <w:marLeft w:val="0"/>
      <w:marRight w:val="0"/>
      <w:marTop w:val="0"/>
      <w:marBottom w:val="0"/>
      <w:divBdr>
        <w:top w:val="none" w:sz="0" w:space="0" w:color="auto"/>
        <w:left w:val="none" w:sz="0" w:space="0" w:color="auto"/>
        <w:bottom w:val="none" w:sz="0" w:space="0" w:color="auto"/>
        <w:right w:val="none" w:sz="0" w:space="0" w:color="auto"/>
      </w:divBdr>
    </w:div>
    <w:div w:id="1654215726">
      <w:bodyDiv w:val="1"/>
      <w:marLeft w:val="0"/>
      <w:marRight w:val="0"/>
      <w:marTop w:val="0"/>
      <w:marBottom w:val="0"/>
      <w:divBdr>
        <w:top w:val="none" w:sz="0" w:space="0" w:color="auto"/>
        <w:left w:val="none" w:sz="0" w:space="0" w:color="auto"/>
        <w:bottom w:val="none" w:sz="0" w:space="0" w:color="auto"/>
        <w:right w:val="none" w:sz="0" w:space="0" w:color="auto"/>
      </w:divBdr>
      <w:divsChild>
        <w:div w:id="1158959877">
          <w:marLeft w:val="480"/>
          <w:marRight w:val="0"/>
          <w:marTop w:val="0"/>
          <w:marBottom w:val="0"/>
          <w:divBdr>
            <w:top w:val="none" w:sz="0" w:space="0" w:color="auto"/>
            <w:left w:val="none" w:sz="0" w:space="0" w:color="auto"/>
            <w:bottom w:val="none" w:sz="0" w:space="0" w:color="auto"/>
            <w:right w:val="none" w:sz="0" w:space="0" w:color="auto"/>
          </w:divBdr>
        </w:div>
        <w:div w:id="350423903">
          <w:marLeft w:val="480"/>
          <w:marRight w:val="0"/>
          <w:marTop w:val="0"/>
          <w:marBottom w:val="0"/>
          <w:divBdr>
            <w:top w:val="none" w:sz="0" w:space="0" w:color="auto"/>
            <w:left w:val="none" w:sz="0" w:space="0" w:color="auto"/>
            <w:bottom w:val="none" w:sz="0" w:space="0" w:color="auto"/>
            <w:right w:val="none" w:sz="0" w:space="0" w:color="auto"/>
          </w:divBdr>
        </w:div>
        <w:div w:id="259683157">
          <w:marLeft w:val="480"/>
          <w:marRight w:val="0"/>
          <w:marTop w:val="0"/>
          <w:marBottom w:val="0"/>
          <w:divBdr>
            <w:top w:val="none" w:sz="0" w:space="0" w:color="auto"/>
            <w:left w:val="none" w:sz="0" w:space="0" w:color="auto"/>
            <w:bottom w:val="none" w:sz="0" w:space="0" w:color="auto"/>
            <w:right w:val="none" w:sz="0" w:space="0" w:color="auto"/>
          </w:divBdr>
        </w:div>
        <w:div w:id="2124112088">
          <w:marLeft w:val="480"/>
          <w:marRight w:val="0"/>
          <w:marTop w:val="0"/>
          <w:marBottom w:val="0"/>
          <w:divBdr>
            <w:top w:val="none" w:sz="0" w:space="0" w:color="auto"/>
            <w:left w:val="none" w:sz="0" w:space="0" w:color="auto"/>
            <w:bottom w:val="none" w:sz="0" w:space="0" w:color="auto"/>
            <w:right w:val="none" w:sz="0" w:space="0" w:color="auto"/>
          </w:divBdr>
        </w:div>
        <w:div w:id="721707194">
          <w:marLeft w:val="480"/>
          <w:marRight w:val="0"/>
          <w:marTop w:val="0"/>
          <w:marBottom w:val="0"/>
          <w:divBdr>
            <w:top w:val="none" w:sz="0" w:space="0" w:color="auto"/>
            <w:left w:val="none" w:sz="0" w:space="0" w:color="auto"/>
            <w:bottom w:val="none" w:sz="0" w:space="0" w:color="auto"/>
            <w:right w:val="none" w:sz="0" w:space="0" w:color="auto"/>
          </w:divBdr>
        </w:div>
        <w:div w:id="184367708">
          <w:marLeft w:val="480"/>
          <w:marRight w:val="0"/>
          <w:marTop w:val="0"/>
          <w:marBottom w:val="0"/>
          <w:divBdr>
            <w:top w:val="none" w:sz="0" w:space="0" w:color="auto"/>
            <w:left w:val="none" w:sz="0" w:space="0" w:color="auto"/>
            <w:bottom w:val="none" w:sz="0" w:space="0" w:color="auto"/>
            <w:right w:val="none" w:sz="0" w:space="0" w:color="auto"/>
          </w:divBdr>
        </w:div>
        <w:div w:id="299769447">
          <w:marLeft w:val="480"/>
          <w:marRight w:val="0"/>
          <w:marTop w:val="0"/>
          <w:marBottom w:val="0"/>
          <w:divBdr>
            <w:top w:val="none" w:sz="0" w:space="0" w:color="auto"/>
            <w:left w:val="none" w:sz="0" w:space="0" w:color="auto"/>
            <w:bottom w:val="none" w:sz="0" w:space="0" w:color="auto"/>
            <w:right w:val="none" w:sz="0" w:space="0" w:color="auto"/>
          </w:divBdr>
        </w:div>
        <w:div w:id="1359550809">
          <w:marLeft w:val="480"/>
          <w:marRight w:val="0"/>
          <w:marTop w:val="0"/>
          <w:marBottom w:val="0"/>
          <w:divBdr>
            <w:top w:val="none" w:sz="0" w:space="0" w:color="auto"/>
            <w:left w:val="none" w:sz="0" w:space="0" w:color="auto"/>
            <w:bottom w:val="none" w:sz="0" w:space="0" w:color="auto"/>
            <w:right w:val="none" w:sz="0" w:space="0" w:color="auto"/>
          </w:divBdr>
        </w:div>
        <w:div w:id="1256668844">
          <w:marLeft w:val="480"/>
          <w:marRight w:val="0"/>
          <w:marTop w:val="0"/>
          <w:marBottom w:val="0"/>
          <w:divBdr>
            <w:top w:val="none" w:sz="0" w:space="0" w:color="auto"/>
            <w:left w:val="none" w:sz="0" w:space="0" w:color="auto"/>
            <w:bottom w:val="none" w:sz="0" w:space="0" w:color="auto"/>
            <w:right w:val="none" w:sz="0" w:space="0" w:color="auto"/>
          </w:divBdr>
        </w:div>
        <w:div w:id="1142887955">
          <w:marLeft w:val="480"/>
          <w:marRight w:val="0"/>
          <w:marTop w:val="0"/>
          <w:marBottom w:val="0"/>
          <w:divBdr>
            <w:top w:val="none" w:sz="0" w:space="0" w:color="auto"/>
            <w:left w:val="none" w:sz="0" w:space="0" w:color="auto"/>
            <w:bottom w:val="none" w:sz="0" w:space="0" w:color="auto"/>
            <w:right w:val="none" w:sz="0" w:space="0" w:color="auto"/>
          </w:divBdr>
        </w:div>
        <w:div w:id="629212774">
          <w:marLeft w:val="480"/>
          <w:marRight w:val="0"/>
          <w:marTop w:val="0"/>
          <w:marBottom w:val="0"/>
          <w:divBdr>
            <w:top w:val="none" w:sz="0" w:space="0" w:color="auto"/>
            <w:left w:val="none" w:sz="0" w:space="0" w:color="auto"/>
            <w:bottom w:val="none" w:sz="0" w:space="0" w:color="auto"/>
            <w:right w:val="none" w:sz="0" w:space="0" w:color="auto"/>
          </w:divBdr>
        </w:div>
        <w:div w:id="1080715444">
          <w:marLeft w:val="480"/>
          <w:marRight w:val="0"/>
          <w:marTop w:val="0"/>
          <w:marBottom w:val="0"/>
          <w:divBdr>
            <w:top w:val="none" w:sz="0" w:space="0" w:color="auto"/>
            <w:left w:val="none" w:sz="0" w:space="0" w:color="auto"/>
            <w:bottom w:val="none" w:sz="0" w:space="0" w:color="auto"/>
            <w:right w:val="none" w:sz="0" w:space="0" w:color="auto"/>
          </w:divBdr>
        </w:div>
        <w:div w:id="1108818579">
          <w:marLeft w:val="480"/>
          <w:marRight w:val="0"/>
          <w:marTop w:val="0"/>
          <w:marBottom w:val="0"/>
          <w:divBdr>
            <w:top w:val="none" w:sz="0" w:space="0" w:color="auto"/>
            <w:left w:val="none" w:sz="0" w:space="0" w:color="auto"/>
            <w:bottom w:val="none" w:sz="0" w:space="0" w:color="auto"/>
            <w:right w:val="none" w:sz="0" w:space="0" w:color="auto"/>
          </w:divBdr>
        </w:div>
        <w:div w:id="2043896311">
          <w:marLeft w:val="480"/>
          <w:marRight w:val="0"/>
          <w:marTop w:val="0"/>
          <w:marBottom w:val="0"/>
          <w:divBdr>
            <w:top w:val="none" w:sz="0" w:space="0" w:color="auto"/>
            <w:left w:val="none" w:sz="0" w:space="0" w:color="auto"/>
            <w:bottom w:val="none" w:sz="0" w:space="0" w:color="auto"/>
            <w:right w:val="none" w:sz="0" w:space="0" w:color="auto"/>
          </w:divBdr>
        </w:div>
        <w:div w:id="1892496362">
          <w:marLeft w:val="480"/>
          <w:marRight w:val="0"/>
          <w:marTop w:val="0"/>
          <w:marBottom w:val="0"/>
          <w:divBdr>
            <w:top w:val="none" w:sz="0" w:space="0" w:color="auto"/>
            <w:left w:val="none" w:sz="0" w:space="0" w:color="auto"/>
            <w:bottom w:val="none" w:sz="0" w:space="0" w:color="auto"/>
            <w:right w:val="none" w:sz="0" w:space="0" w:color="auto"/>
          </w:divBdr>
        </w:div>
        <w:div w:id="2072263786">
          <w:marLeft w:val="480"/>
          <w:marRight w:val="0"/>
          <w:marTop w:val="0"/>
          <w:marBottom w:val="0"/>
          <w:divBdr>
            <w:top w:val="none" w:sz="0" w:space="0" w:color="auto"/>
            <w:left w:val="none" w:sz="0" w:space="0" w:color="auto"/>
            <w:bottom w:val="none" w:sz="0" w:space="0" w:color="auto"/>
            <w:right w:val="none" w:sz="0" w:space="0" w:color="auto"/>
          </w:divBdr>
        </w:div>
        <w:div w:id="37320685">
          <w:marLeft w:val="480"/>
          <w:marRight w:val="0"/>
          <w:marTop w:val="0"/>
          <w:marBottom w:val="0"/>
          <w:divBdr>
            <w:top w:val="none" w:sz="0" w:space="0" w:color="auto"/>
            <w:left w:val="none" w:sz="0" w:space="0" w:color="auto"/>
            <w:bottom w:val="none" w:sz="0" w:space="0" w:color="auto"/>
            <w:right w:val="none" w:sz="0" w:space="0" w:color="auto"/>
          </w:divBdr>
        </w:div>
        <w:div w:id="383720214">
          <w:marLeft w:val="480"/>
          <w:marRight w:val="0"/>
          <w:marTop w:val="0"/>
          <w:marBottom w:val="0"/>
          <w:divBdr>
            <w:top w:val="none" w:sz="0" w:space="0" w:color="auto"/>
            <w:left w:val="none" w:sz="0" w:space="0" w:color="auto"/>
            <w:bottom w:val="none" w:sz="0" w:space="0" w:color="auto"/>
            <w:right w:val="none" w:sz="0" w:space="0" w:color="auto"/>
          </w:divBdr>
        </w:div>
        <w:div w:id="1553494525">
          <w:marLeft w:val="480"/>
          <w:marRight w:val="0"/>
          <w:marTop w:val="0"/>
          <w:marBottom w:val="0"/>
          <w:divBdr>
            <w:top w:val="none" w:sz="0" w:space="0" w:color="auto"/>
            <w:left w:val="none" w:sz="0" w:space="0" w:color="auto"/>
            <w:bottom w:val="none" w:sz="0" w:space="0" w:color="auto"/>
            <w:right w:val="none" w:sz="0" w:space="0" w:color="auto"/>
          </w:divBdr>
        </w:div>
        <w:div w:id="281767965">
          <w:marLeft w:val="480"/>
          <w:marRight w:val="0"/>
          <w:marTop w:val="0"/>
          <w:marBottom w:val="0"/>
          <w:divBdr>
            <w:top w:val="none" w:sz="0" w:space="0" w:color="auto"/>
            <w:left w:val="none" w:sz="0" w:space="0" w:color="auto"/>
            <w:bottom w:val="none" w:sz="0" w:space="0" w:color="auto"/>
            <w:right w:val="none" w:sz="0" w:space="0" w:color="auto"/>
          </w:divBdr>
        </w:div>
        <w:div w:id="107435781">
          <w:marLeft w:val="480"/>
          <w:marRight w:val="0"/>
          <w:marTop w:val="0"/>
          <w:marBottom w:val="0"/>
          <w:divBdr>
            <w:top w:val="none" w:sz="0" w:space="0" w:color="auto"/>
            <w:left w:val="none" w:sz="0" w:space="0" w:color="auto"/>
            <w:bottom w:val="none" w:sz="0" w:space="0" w:color="auto"/>
            <w:right w:val="none" w:sz="0" w:space="0" w:color="auto"/>
          </w:divBdr>
        </w:div>
        <w:div w:id="737675359">
          <w:marLeft w:val="480"/>
          <w:marRight w:val="0"/>
          <w:marTop w:val="0"/>
          <w:marBottom w:val="0"/>
          <w:divBdr>
            <w:top w:val="none" w:sz="0" w:space="0" w:color="auto"/>
            <w:left w:val="none" w:sz="0" w:space="0" w:color="auto"/>
            <w:bottom w:val="none" w:sz="0" w:space="0" w:color="auto"/>
            <w:right w:val="none" w:sz="0" w:space="0" w:color="auto"/>
          </w:divBdr>
        </w:div>
        <w:div w:id="20594013">
          <w:marLeft w:val="480"/>
          <w:marRight w:val="0"/>
          <w:marTop w:val="0"/>
          <w:marBottom w:val="0"/>
          <w:divBdr>
            <w:top w:val="none" w:sz="0" w:space="0" w:color="auto"/>
            <w:left w:val="none" w:sz="0" w:space="0" w:color="auto"/>
            <w:bottom w:val="none" w:sz="0" w:space="0" w:color="auto"/>
            <w:right w:val="none" w:sz="0" w:space="0" w:color="auto"/>
          </w:divBdr>
        </w:div>
        <w:div w:id="486559970">
          <w:marLeft w:val="480"/>
          <w:marRight w:val="0"/>
          <w:marTop w:val="0"/>
          <w:marBottom w:val="0"/>
          <w:divBdr>
            <w:top w:val="none" w:sz="0" w:space="0" w:color="auto"/>
            <w:left w:val="none" w:sz="0" w:space="0" w:color="auto"/>
            <w:bottom w:val="none" w:sz="0" w:space="0" w:color="auto"/>
            <w:right w:val="none" w:sz="0" w:space="0" w:color="auto"/>
          </w:divBdr>
        </w:div>
        <w:div w:id="1175728984">
          <w:marLeft w:val="480"/>
          <w:marRight w:val="0"/>
          <w:marTop w:val="0"/>
          <w:marBottom w:val="0"/>
          <w:divBdr>
            <w:top w:val="none" w:sz="0" w:space="0" w:color="auto"/>
            <w:left w:val="none" w:sz="0" w:space="0" w:color="auto"/>
            <w:bottom w:val="none" w:sz="0" w:space="0" w:color="auto"/>
            <w:right w:val="none" w:sz="0" w:space="0" w:color="auto"/>
          </w:divBdr>
        </w:div>
        <w:div w:id="186676601">
          <w:marLeft w:val="480"/>
          <w:marRight w:val="0"/>
          <w:marTop w:val="0"/>
          <w:marBottom w:val="0"/>
          <w:divBdr>
            <w:top w:val="none" w:sz="0" w:space="0" w:color="auto"/>
            <w:left w:val="none" w:sz="0" w:space="0" w:color="auto"/>
            <w:bottom w:val="none" w:sz="0" w:space="0" w:color="auto"/>
            <w:right w:val="none" w:sz="0" w:space="0" w:color="auto"/>
          </w:divBdr>
        </w:div>
      </w:divsChild>
    </w:div>
    <w:div w:id="1654679071">
      <w:bodyDiv w:val="1"/>
      <w:marLeft w:val="0"/>
      <w:marRight w:val="0"/>
      <w:marTop w:val="0"/>
      <w:marBottom w:val="0"/>
      <w:divBdr>
        <w:top w:val="none" w:sz="0" w:space="0" w:color="auto"/>
        <w:left w:val="none" w:sz="0" w:space="0" w:color="auto"/>
        <w:bottom w:val="none" w:sz="0" w:space="0" w:color="auto"/>
        <w:right w:val="none" w:sz="0" w:space="0" w:color="auto"/>
      </w:divBdr>
    </w:div>
    <w:div w:id="1654875171">
      <w:bodyDiv w:val="1"/>
      <w:marLeft w:val="0"/>
      <w:marRight w:val="0"/>
      <w:marTop w:val="0"/>
      <w:marBottom w:val="0"/>
      <w:divBdr>
        <w:top w:val="none" w:sz="0" w:space="0" w:color="auto"/>
        <w:left w:val="none" w:sz="0" w:space="0" w:color="auto"/>
        <w:bottom w:val="none" w:sz="0" w:space="0" w:color="auto"/>
        <w:right w:val="none" w:sz="0" w:space="0" w:color="auto"/>
      </w:divBdr>
    </w:div>
    <w:div w:id="1656226466">
      <w:bodyDiv w:val="1"/>
      <w:marLeft w:val="0"/>
      <w:marRight w:val="0"/>
      <w:marTop w:val="0"/>
      <w:marBottom w:val="0"/>
      <w:divBdr>
        <w:top w:val="none" w:sz="0" w:space="0" w:color="auto"/>
        <w:left w:val="none" w:sz="0" w:space="0" w:color="auto"/>
        <w:bottom w:val="none" w:sz="0" w:space="0" w:color="auto"/>
        <w:right w:val="none" w:sz="0" w:space="0" w:color="auto"/>
      </w:divBdr>
    </w:div>
    <w:div w:id="1656297107">
      <w:bodyDiv w:val="1"/>
      <w:marLeft w:val="0"/>
      <w:marRight w:val="0"/>
      <w:marTop w:val="0"/>
      <w:marBottom w:val="0"/>
      <w:divBdr>
        <w:top w:val="none" w:sz="0" w:space="0" w:color="auto"/>
        <w:left w:val="none" w:sz="0" w:space="0" w:color="auto"/>
        <w:bottom w:val="none" w:sz="0" w:space="0" w:color="auto"/>
        <w:right w:val="none" w:sz="0" w:space="0" w:color="auto"/>
      </w:divBdr>
    </w:div>
    <w:div w:id="1656715129">
      <w:bodyDiv w:val="1"/>
      <w:marLeft w:val="0"/>
      <w:marRight w:val="0"/>
      <w:marTop w:val="0"/>
      <w:marBottom w:val="0"/>
      <w:divBdr>
        <w:top w:val="none" w:sz="0" w:space="0" w:color="auto"/>
        <w:left w:val="none" w:sz="0" w:space="0" w:color="auto"/>
        <w:bottom w:val="none" w:sz="0" w:space="0" w:color="auto"/>
        <w:right w:val="none" w:sz="0" w:space="0" w:color="auto"/>
      </w:divBdr>
    </w:div>
    <w:div w:id="1657222762">
      <w:bodyDiv w:val="1"/>
      <w:marLeft w:val="0"/>
      <w:marRight w:val="0"/>
      <w:marTop w:val="0"/>
      <w:marBottom w:val="0"/>
      <w:divBdr>
        <w:top w:val="none" w:sz="0" w:space="0" w:color="auto"/>
        <w:left w:val="none" w:sz="0" w:space="0" w:color="auto"/>
        <w:bottom w:val="none" w:sz="0" w:space="0" w:color="auto"/>
        <w:right w:val="none" w:sz="0" w:space="0" w:color="auto"/>
      </w:divBdr>
    </w:div>
    <w:div w:id="1657417534">
      <w:bodyDiv w:val="1"/>
      <w:marLeft w:val="0"/>
      <w:marRight w:val="0"/>
      <w:marTop w:val="0"/>
      <w:marBottom w:val="0"/>
      <w:divBdr>
        <w:top w:val="none" w:sz="0" w:space="0" w:color="auto"/>
        <w:left w:val="none" w:sz="0" w:space="0" w:color="auto"/>
        <w:bottom w:val="none" w:sz="0" w:space="0" w:color="auto"/>
        <w:right w:val="none" w:sz="0" w:space="0" w:color="auto"/>
      </w:divBdr>
    </w:div>
    <w:div w:id="1657687407">
      <w:bodyDiv w:val="1"/>
      <w:marLeft w:val="0"/>
      <w:marRight w:val="0"/>
      <w:marTop w:val="0"/>
      <w:marBottom w:val="0"/>
      <w:divBdr>
        <w:top w:val="none" w:sz="0" w:space="0" w:color="auto"/>
        <w:left w:val="none" w:sz="0" w:space="0" w:color="auto"/>
        <w:bottom w:val="none" w:sz="0" w:space="0" w:color="auto"/>
        <w:right w:val="none" w:sz="0" w:space="0" w:color="auto"/>
      </w:divBdr>
    </w:div>
    <w:div w:id="1657802687">
      <w:bodyDiv w:val="1"/>
      <w:marLeft w:val="0"/>
      <w:marRight w:val="0"/>
      <w:marTop w:val="0"/>
      <w:marBottom w:val="0"/>
      <w:divBdr>
        <w:top w:val="none" w:sz="0" w:space="0" w:color="auto"/>
        <w:left w:val="none" w:sz="0" w:space="0" w:color="auto"/>
        <w:bottom w:val="none" w:sz="0" w:space="0" w:color="auto"/>
        <w:right w:val="none" w:sz="0" w:space="0" w:color="auto"/>
      </w:divBdr>
    </w:div>
    <w:div w:id="1658025044">
      <w:bodyDiv w:val="1"/>
      <w:marLeft w:val="0"/>
      <w:marRight w:val="0"/>
      <w:marTop w:val="0"/>
      <w:marBottom w:val="0"/>
      <w:divBdr>
        <w:top w:val="none" w:sz="0" w:space="0" w:color="auto"/>
        <w:left w:val="none" w:sz="0" w:space="0" w:color="auto"/>
        <w:bottom w:val="none" w:sz="0" w:space="0" w:color="auto"/>
        <w:right w:val="none" w:sz="0" w:space="0" w:color="auto"/>
      </w:divBdr>
    </w:div>
    <w:div w:id="1658456505">
      <w:bodyDiv w:val="1"/>
      <w:marLeft w:val="0"/>
      <w:marRight w:val="0"/>
      <w:marTop w:val="0"/>
      <w:marBottom w:val="0"/>
      <w:divBdr>
        <w:top w:val="none" w:sz="0" w:space="0" w:color="auto"/>
        <w:left w:val="none" w:sz="0" w:space="0" w:color="auto"/>
        <w:bottom w:val="none" w:sz="0" w:space="0" w:color="auto"/>
        <w:right w:val="none" w:sz="0" w:space="0" w:color="auto"/>
      </w:divBdr>
    </w:div>
    <w:div w:id="1658457536">
      <w:bodyDiv w:val="1"/>
      <w:marLeft w:val="0"/>
      <w:marRight w:val="0"/>
      <w:marTop w:val="0"/>
      <w:marBottom w:val="0"/>
      <w:divBdr>
        <w:top w:val="none" w:sz="0" w:space="0" w:color="auto"/>
        <w:left w:val="none" w:sz="0" w:space="0" w:color="auto"/>
        <w:bottom w:val="none" w:sz="0" w:space="0" w:color="auto"/>
        <w:right w:val="none" w:sz="0" w:space="0" w:color="auto"/>
      </w:divBdr>
    </w:div>
    <w:div w:id="1658458277">
      <w:bodyDiv w:val="1"/>
      <w:marLeft w:val="0"/>
      <w:marRight w:val="0"/>
      <w:marTop w:val="0"/>
      <w:marBottom w:val="0"/>
      <w:divBdr>
        <w:top w:val="none" w:sz="0" w:space="0" w:color="auto"/>
        <w:left w:val="none" w:sz="0" w:space="0" w:color="auto"/>
        <w:bottom w:val="none" w:sz="0" w:space="0" w:color="auto"/>
        <w:right w:val="none" w:sz="0" w:space="0" w:color="auto"/>
      </w:divBdr>
    </w:div>
    <w:div w:id="1658805967">
      <w:bodyDiv w:val="1"/>
      <w:marLeft w:val="0"/>
      <w:marRight w:val="0"/>
      <w:marTop w:val="0"/>
      <w:marBottom w:val="0"/>
      <w:divBdr>
        <w:top w:val="none" w:sz="0" w:space="0" w:color="auto"/>
        <w:left w:val="none" w:sz="0" w:space="0" w:color="auto"/>
        <w:bottom w:val="none" w:sz="0" w:space="0" w:color="auto"/>
        <w:right w:val="none" w:sz="0" w:space="0" w:color="auto"/>
      </w:divBdr>
    </w:div>
    <w:div w:id="1659310173">
      <w:bodyDiv w:val="1"/>
      <w:marLeft w:val="0"/>
      <w:marRight w:val="0"/>
      <w:marTop w:val="0"/>
      <w:marBottom w:val="0"/>
      <w:divBdr>
        <w:top w:val="none" w:sz="0" w:space="0" w:color="auto"/>
        <w:left w:val="none" w:sz="0" w:space="0" w:color="auto"/>
        <w:bottom w:val="none" w:sz="0" w:space="0" w:color="auto"/>
        <w:right w:val="none" w:sz="0" w:space="0" w:color="auto"/>
      </w:divBdr>
    </w:div>
    <w:div w:id="1659573984">
      <w:bodyDiv w:val="1"/>
      <w:marLeft w:val="0"/>
      <w:marRight w:val="0"/>
      <w:marTop w:val="0"/>
      <w:marBottom w:val="0"/>
      <w:divBdr>
        <w:top w:val="none" w:sz="0" w:space="0" w:color="auto"/>
        <w:left w:val="none" w:sz="0" w:space="0" w:color="auto"/>
        <w:bottom w:val="none" w:sz="0" w:space="0" w:color="auto"/>
        <w:right w:val="none" w:sz="0" w:space="0" w:color="auto"/>
      </w:divBdr>
    </w:div>
    <w:div w:id="1659575329">
      <w:bodyDiv w:val="1"/>
      <w:marLeft w:val="0"/>
      <w:marRight w:val="0"/>
      <w:marTop w:val="0"/>
      <w:marBottom w:val="0"/>
      <w:divBdr>
        <w:top w:val="none" w:sz="0" w:space="0" w:color="auto"/>
        <w:left w:val="none" w:sz="0" w:space="0" w:color="auto"/>
        <w:bottom w:val="none" w:sz="0" w:space="0" w:color="auto"/>
        <w:right w:val="none" w:sz="0" w:space="0" w:color="auto"/>
      </w:divBdr>
    </w:div>
    <w:div w:id="1659766204">
      <w:bodyDiv w:val="1"/>
      <w:marLeft w:val="0"/>
      <w:marRight w:val="0"/>
      <w:marTop w:val="0"/>
      <w:marBottom w:val="0"/>
      <w:divBdr>
        <w:top w:val="none" w:sz="0" w:space="0" w:color="auto"/>
        <w:left w:val="none" w:sz="0" w:space="0" w:color="auto"/>
        <w:bottom w:val="none" w:sz="0" w:space="0" w:color="auto"/>
        <w:right w:val="none" w:sz="0" w:space="0" w:color="auto"/>
      </w:divBdr>
    </w:div>
    <w:div w:id="1659990222">
      <w:bodyDiv w:val="1"/>
      <w:marLeft w:val="0"/>
      <w:marRight w:val="0"/>
      <w:marTop w:val="0"/>
      <w:marBottom w:val="0"/>
      <w:divBdr>
        <w:top w:val="none" w:sz="0" w:space="0" w:color="auto"/>
        <w:left w:val="none" w:sz="0" w:space="0" w:color="auto"/>
        <w:bottom w:val="none" w:sz="0" w:space="0" w:color="auto"/>
        <w:right w:val="none" w:sz="0" w:space="0" w:color="auto"/>
      </w:divBdr>
    </w:div>
    <w:div w:id="1660574693">
      <w:bodyDiv w:val="1"/>
      <w:marLeft w:val="0"/>
      <w:marRight w:val="0"/>
      <w:marTop w:val="0"/>
      <w:marBottom w:val="0"/>
      <w:divBdr>
        <w:top w:val="none" w:sz="0" w:space="0" w:color="auto"/>
        <w:left w:val="none" w:sz="0" w:space="0" w:color="auto"/>
        <w:bottom w:val="none" w:sz="0" w:space="0" w:color="auto"/>
        <w:right w:val="none" w:sz="0" w:space="0" w:color="auto"/>
      </w:divBdr>
    </w:div>
    <w:div w:id="1661276428">
      <w:bodyDiv w:val="1"/>
      <w:marLeft w:val="0"/>
      <w:marRight w:val="0"/>
      <w:marTop w:val="0"/>
      <w:marBottom w:val="0"/>
      <w:divBdr>
        <w:top w:val="none" w:sz="0" w:space="0" w:color="auto"/>
        <w:left w:val="none" w:sz="0" w:space="0" w:color="auto"/>
        <w:bottom w:val="none" w:sz="0" w:space="0" w:color="auto"/>
        <w:right w:val="none" w:sz="0" w:space="0" w:color="auto"/>
      </w:divBdr>
    </w:div>
    <w:div w:id="1662544901">
      <w:bodyDiv w:val="1"/>
      <w:marLeft w:val="0"/>
      <w:marRight w:val="0"/>
      <w:marTop w:val="0"/>
      <w:marBottom w:val="0"/>
      <w:divBdr>
        <w:top w:val="none" w:sz="0" w:space="0" w:color="auto"/>
        <w:left w:val="none" w:sz="0" w:space="0" w:color="auto"/>
        <w:bottom w:val="none" w:sz="0" w:space="0" w:color="auto"/>
        <w:right w:val="none" w:sz="0" w:space="0" w:color="auto"/>
      </w:divBdr>
    </w:div>
    <w:div w:id="1662544968">
      <w:bodyDiv w:val="1"/>
      <w:marLeft w:val="0"/>
      <w:marRight w:val="0"/>
      <w:marTop w:val="0"/>
      <w:marBottom w:val="0"/>
      <w:divBdr>
        <w:top w:val="none" w:sz="0" w:space="0" w:color="auto"/>
        <w:left w:val="none" w:sz="0" w:space="0" w:color="auto"/>
        <w:bottom w:val="none" w:sz="0" w:space="0" w:color="auto"/>
        <w:right w:val="none" w:sz="0" w:space="0" w:color="auto"/>
      </w:divBdr>
    </w:div>
    <w:div w:id="1662811076">
      <w:bodyDiv w:val="1"/>
      <w:marLeft w:val="0"/>
      <w:marRight w:val="0"/>
      <w:marTop w:val="0"/>
      <w:marBottom w:val="0"/>
      <w:divBdr>
        <w:top w:val="none" w:sz="0" w:space="0" w:color="auto"/>
        <w:left w:val="none" w:sz="0" w:space="0" w:color="auto"/>
        <w:bottom w:val="none" w:sz="0" w:space="0" w:color="auto"/>
        <w:right w:val="none" w:sz="0" w:space="0" w:color="auto"/>
      </w:divBdr>
      <w:divsChild>
        <w:div w:id="167209891">
          <w:marLeft w:val="0"/>
          <w:marRight w:val="0"/>
          <w:marTop w:val="0"/>
          <w:marBottom w:val="0"/>
          <w:divBdr>
            <w:top w:val="none" w:sz="0" w:space="0" w:color="auto"/>
            <w:left w:val="none" w:sz="0" w:space="0" w:color="auto"/>
            <w:bottom w:val="none" w:sz="0" w:space="0" w:color="auto"/>
            <w:right w:val="none" w:sz="0" w:space="0" w:color="auto"/>
          </w:divBdr>
        </w:div>
        <w:div w:id="775902010">
          <w:marLeft w:val="0"/>
          <w:marRight w:val="0"/>
          <w:marTop w:val="0"/>
          <w:marBottom w:val="0"/>
          <w:divBdr>
            <w:top w:val="none" w:sz="0" w:space="0" w:color="auto"/>
            <w:left w:val="none" w:sz="0" w:space="0" w:color="auto"/>
            <w:bottom w:val="none" w:sz="0" w:space="0" w:color="auto"/>
            <w:right w:val="none" w:sz="0" w:space="0" w:color="auto"/>
          </w:divBdr>
        </w:div>
        <w:div w:id="2097941362">
          <w:marLeft w:val="0"/>
          <w:marRight w:val="0"/>
          <w:marTop w:val="0"/>
          <w:marBottom w:val="0"/>
          <w:divBdr>
            <w:top w:val="none" w:sz="0" w:space="0" w:color="auto"/>
            <w:left w:val="none" w:sz="0" w:space="0" w:color="auto"/>
            <w:bottom w:val="none" w:sz="0" w:space="0" w:color="auto"/>
            <w:right w:val="none" w:sz="0" w:space="0" w:color="auto"/>
          </w:divBdr>
        </w:div>
        <w:div w:id="2143570358">
          <w:marLeft w:val="0"/>
          <w:marRight w:val="0"/>
          <w:marTop w:val="0"/>
          <w:marBottom w:val="0"/>
          <w:divBdr>
            <w:top w:val="none" w:sz="0" w:space="0" w:color="auto"/>
            <w:left w:val="none" w:sz="0" w:space="0" w:color="auto"/>
            <w:bottom w:val="none" w:sz="0" w:space="0" w:color="auto"/>
            <w:right w:val="none" w:sz="0" w:space="0" w:color="auto"/>
          </w:divBdr>
        </w:div>
      </w:divsChild>
    </w:div>
    <w:div w:id="1662847593">
      <w:bodyDiv w:val="1"/>
      <w:marLeft w:val="0"/>
      <w:marRight w:val="0"/>
      <w:marTop w:val="0"/>
      <w:marBottom w:val="0"/>
      <w:divBdr>
        <w:top w:val="none" w:sz="0" w:space="0" w:color="auto"/>
        <w:left w:val="none" w:sz="0" w:space="0" w:color="auto"/>
        <w:bottom w:val="none" w:sz="0" w:space="0" w:color="auto"/>
        <w:right w:val="none" w:sz="0" w:space="0" w:color="auto"/>
      </w:divBdr>
    </w:div>
    <w:div w:id="1662929581">
      <w:bodyDiv w:val="1"/>
      <w:marLeft w:val="0"/>
      <w:marRight w:val="0"/>
      <w:marTop w:val="0"/>
      <w:marBottom w:val="0"/>
      <w:divBdr>
        <w:top w:val="none" w:sz="0" w:space="0" w:color="auto"/>
        <w:left w:val="none" w:sz="0" w:space="0" w:color="auto"/>
        <w:bottom w:val="none" w:sz="0" w:space="0" w:color="auto"/>
        <w:right w:val="none" w:sz="0" w:space="0" w:color="auto"/>
      </w:divBdr>
    </w:div>
    <w:div w:id="1663847352">
      <w:bodyDiv w:val="1"/>
      <w:marLeft w:val="0"/>
      <w:marRight w:val="0"/>
      <w:marTop w:val="0"/>
      <w:marBottom w:val="0"/>
      <w:divBdr>
        <w:top w:val="none" w:sz="0" w:space="0" w:color="auto"/>
        <w:left w:val="none" w:sz="0" w:space="0" w:color="auto"/>
        <w:bottom w:val="none" w:sz="0" w:space="0" w:color="auto"/>
        <w:right w:val="none" w:sz="0" w:space="0" w:color="auto"/>
      </w:divBdr>
      <w:divsChild>
        <w:div w:id="2040620409">
          <w:marLeft w:val="480"/>
          <w:marRight w:val="0"/>
          <w:marTop w:val="0"/>
          <w:marBottom w:val="0"/>
          <w:divBdr>
            <w:top w:val="none" w:sz="0" w:space="0" w:color="auto"/>
            <w:left w:val="none" w:sz="0" w:space="0" w:color="auto"/>
            <w:bottom w:val="none" w:sz="0" w:space="0" w:color="auto"/>
            <w:right w:val="none" w:sz="0" w:space="0" w:color="auto"/>
          </w:divBdr>
        </w:div>
        <w:div w:id="1244754560">
          <w:marLeft w:val="480"/>
          <w:marRight w:val="0"/>
          <w:marTop w:val="0"/>
          <w:marBottom w:val="0"/>
          <w:divBdr>
            <w:top w:val="none" w:sz="0" w:space="0" w:color="auto"/>
            <w:left w:val="none" w:sz="0" w:space="0" w:color="auto"/>
            <w:bottom w:val="none" w:sz="0" w:space="0" w:color="auto"/>
            <w:right w:val="none" w:sz="0" w:space="0" w:color="auto"/>
          </w:divBdr>
        </w:div>
        <w:div w:id="1395008536">
          <w:marLeft w:val="480"/>
          <w:marRight w:val="0"/>
          <w:marTop w:val="0"/>
          <w:marBottom w:val="0"/>
          <w:divBdr>
            <w:top w:val="none" w:sz="0" w:space="0" w:color="auto"/>
            <w:left w:val="none" w:sz="0" w:space="0" w:color="auto"/>
            <w:bottom w:val="none" w:sz="0" w:space="0" w:color="auto"/>
            <w:right w:val="none" w:sz="0" w:space="0" w:color="auto"/>
          </w:divBdr>
        </w:div>
        <w:div w:id="1080717252">
          <w:marLeft w:val="480"/>
          <w:marRight w:val="0"/>
          <w:marTop w:val="0"/>
          <w:marBottom w:val="0"/>
          <w:divBdr>
            <w:top w:val="none" w:sz="0" w:space="0" w:color="auto"/>
            <w:left w:val="none" w:sz="0" w:space="0" w:color="auto"/>
            <w:bottom w:val="none" w:sz="0" w:space="0" w:color="auto"/>
            <w:right w:val="none" w:sz="0" w:space="0" w:color="auto"/>
          </w:divBdr>
        </w:div>
        <w:div w:id="1555119270">
          <w:marLeft w:val="480"/>
          <w:marRight w:val="0"/>
          <w:marTop w:val="0"/>
          <w:marBottom w:val="0"/>
          <w:divBdr>
            <w:top w:val="none" w:sz="0" w:space="0" w:color="auto"/>
            <w:left w:val="none" w:sz="0" w:space="0" w:color="auto"/>
            <w:bottom w:val="none" w:sz="0" w:space="0" w:color="auto"/>
            <w:right w:val="none" w:sz="0" w:space="0" w:color="auto"/>
          </w:divBdr>
        </w:div>
        <w:div w:id="627203279">
          <w:marLeft w:val="480"/>
          <w:marRight w:val="0"/>
          <w:marTop w:val="0"/>
          <w:marBottom w:val="0"/>
          <w:divBdr>
            <w:top w:val="none" w:sz="0" w:space="0" w:color="auto"/>
            <w:left w:val="none" w:sz="0" w:space="0" w:color="auto"/>
            <w:bottom w:val="none" w:sz="0" w:space="0" w:color="auto"/>
            <w:right w:val="none" w:sz="0" w:space="0" w:color="auto"/>
          </w:divBdr>
        </w:div>
        <w:div w:id="427431387">
          <w:marLeft w:val="480"/>
          <w:marRight w:val="0"/>
          <w:marTop w:val="0"/>
          <w:marBottom w:val="0"/>
          <w:divBdr>
            <w:top w:val="none" w:sz="0" w:space="0" w:color="auto"/>
            <w:left w:val="none" w:sz="0" w:space="0" w:color="auto"/>
            <w:bottom w:val="none" w:sz="0" w:space="0" w:color="auto"/>
            <w:right w:val="none" w:sz="0" w:space="0" w:color="auto"/>
          </w:divBdr>
        </w:div>
        <w:div w:id="1651906201">
          <w:marLeft w:val="480"/>
          <w:marRight w:val="0"/>
          <w:marTop w:val="0"/>
          <w:marBottom w:val="0"/>
          <w:divBdr>
            <w:top w:val="none" w:sz="0" w:space="0" w:color="auto"/>
            <w:left w:val="none" w:sz="0" w:space="0" w:color="auto"/>
            <w:bottom w:val="none" w:sz="0" w:space="0" w:color="auto"/>
            <w:right w:val="none" w:sz="0" w:space="0" w:color="auto"/>
          </w:divBdr>
        </w:div>
        <w:div w:id="485165957">
          <w:marLeft w:val="480"/>
          <w:marRight w:val="0"/>
          <w:marTop w:val="0"/>
          <w:marBottom w:val="0"/>
          <w:divBdr>
            <w:top w:val="none" w:sz="0" w:space="0" w:color="auto"/>
            <w:left w:val="none" w:sz="0" w:space="0" w:color="auto"/>
            <w:bottom w:val="none" w:sz="0" w:space="0" w:color="auto"/>
            <w:right w:val="none" w:sz="0" w:space="0" w:color="auto"/>
          </w:divBdr>
        </w:div>
        <w:div w:id="1933514220">
          <w:marLeft w:val="480"/>
          <w:marRight w:val="0"/>
          <w:marTop w:val="0"/>
          <w:marBottom w:val="0"/>
          <w:divBdr>
            <w:top w:val="none" w:sz="0" w:space="0" w:color="auto"/>
            <w:left w:val="none" w:sz="0" w:space="0" w:color="auto"/>
            <w:bottom w:val="none" w:sz="0" w:space="0" w:color="auto"/>
            <w:right w:val="none" w:sz="0" w:space="0" w:color="auto"/>
          </w:divBdr>
        </w:div>
        <w:div w:id="343633987">
          <w:marLeft w:val="480"/>
          <w:marRight w:val="0"/>
          <w:marTop w:val="0"/>
          <w:marBottom w:val="0"/>
          <w:divBdr>
            <w:top w:val="none" w:sz="0" w:space="0" w:color="auto"/>
            <w:left w:val="none" w:sz="0" w:space="0" w:color="auto"/>
            <w:bottom w:val="none" w:sz="0" w:space="0" w:color="auto"/>
            <w:right w:val="none" w:sz="0" w:space="0" w:color="auto"/>
          </w:divBdr>
        </w:div>
        <w:div w:id="2122720493">
          <w:marLeft w:val="480"/>
          <w:marRight w:val="0"/>
          <w:marTop w:val="0"/>
          <w:marBottom w:val="0"/>
          <w:divBdr>
            <w:top w:val="none" w:sz="0" w:space="0" w:color="auto"/>
            <w:left w:val="none" w:sz="0" w:space="0" w:color="auto"/>
            <w:bottom w:val="none" w:sz="0" w:space="0" w:color="auto"/>
            <w:right w:val="none" w:sz="0" w:space="0" w:color="auto"/>
          </w:divBdr>
        </w:div>
        <w:div w:id="766464030">
          <w:marLeft w:val="480"/>
          <w:marRight w:val="0"/>
          <w:marTop w:val="0"/>
          <w:marBottom w:val="0"/>
          <w:divBdr>
            <w:top w:val="none" w:sz="0" w:space="0" w:color="auto"/>
            <w:left w:val="none" w:sz="0" w:space="0" w:color="auto"/>
            <w:bottom w:val="none" w:sz="0" w:space="0" w:color="auto"/>
            <w:right w:val="none" w:sz="0" w:space="0" w:color="auto"/>
          </w:divBdr>
        </w:div>
        <w:div w:id="798302486">
          <w:marLeft w:val="480"/>
          <w:marRight w:val="0"/>
          <w:marTop w:val="0"/>
          <w:marBottom w:val="0"/>
          <w:divBdr>
            <w:top w:val="none" w:sz="0" w:space="0" w:color="auto"/>
            <w:left w:val="none" w:sz="0" w:space="0" w:color="auto"/>
            <w:bottom w:val="none" w:sz="0" w:space="0" w:color="auto"/>
            <w:right w:val="none" w:sz="0" w:space="0" w:color="auto"/>
          </w:divBdr>
        </w:div>
        <w:div w:id="546572926">
          <w:marLeft w:val="480"/>
          <w:marRight w:val="0"/>
          <w:marTop w:val="0"/>
          <w:marBottom w:val="0"/>
          <w:divBdr>
            <w:top w:val="none" w:sz="0" w:space="0" w:color="auto"/>
            <w:left w:val="none" w:sz="0" w:space="0" w:color="auto"/>
            <w:bottom w:val="none" w:sz="0" w:space="0" w:color="auto"/>
            <w:right w:val="none" w:sz="0" w:space="0" w:color="auto"/>
          </w:divBdr>
        </w:div>
        <w:div w:id="1505511592">
          <w:marLeft w:val="480"/>
          <w:marRight w:val="0"/>
          <w:marTop w:val="0"/>
          <w:marBottom w:val="0"/>
          <w:divBdr>
            <w:top w:val="none" w:sz="0" w:space="0" w:color="auto"/>
            <w:left w:val="none" w:sz="0" w:space="0" w:color="auto"/>
            <w:bottom w:val="none" w:sz="0" w:space="0" w:color="auto"/>
            <w:right w:val="none" w:sz="0" w:space="0" w:color="auto"/>
          </w:divBdr>
        </w:div>
        <w:div w:id="1818842505">
          <w:marLeft w:val="480"/>
          <w:marRight w:val="0"/>
          <w:marTop w:val="0"/>
          <w:marBottom w:val="0"/>
          <w:divBdr>
            <w:top w:val="none" w:sz="0" w:space="0" w:color="auto"/>
            <w:left w:val="none" w:sz="0" w:space="0" w:color="auto"/>
            <w:bottom w:val="none" w:sz="0" w:space="0" w:color="auto"/>
            <w:right w:val="none" w:sz="0" w:space="0" w:color="auto"/>
          </w:divBdr>
        </w:div>
        <w:div w:id="1679386962">
          <w:marLeft w:val="480"/>
          <w:marRight w:val="0"/>
          <w:marTop w:val="0"/>
          <w:marBottom w:val="0"/>
          <w:divBdr>
            <w:top w:val="none" w:sz="0" w:space="0" w:color="auto"/>
            <w:left w:val="none" w:sz="0" w:space="0" w:color="auto"/>
            <w:bottom w:val="none" w:sz="0" w:space="0" w:color="auto"/>
            <w:right w:val="none" w:sz="0" w:space="0" w:color="auto"/>
          </w:divBdr>
        </w:div>
        <w:div w:id="172885320">
          <w:marLeft w:val="480"/>
          <w:marRight w:val="0"/>
          <w:marTop w:val="0"/>
          <w:marBottom w:val="0"/>
          <w:divBdr>
            <w:top w:val="none" w:sz="0" w:space="0" w:color="auto"/>
            <w:left w:val="none" w:sz="0" w:space="0" w:color="auto"/>
            <w:bottom w:val="none" w:sz="0" w:space="0" w:color="auto"/>
            <w:right w:val="none" w:sz="0" w:space="0" w:color="auto"/>
          </w:divBdr>
        </w:div>
        <w:div w:id="71902759">
          <w:marLeft w:val="480"/>
          <w:marRight w:val="0"/>
          <w:marTop w:val="0"/>
          <w:marBottom w:val="0"/>
          <w:divBdr>
            <w:top w:val="none" w:sz="0" w:space="0" w:color="auto"/>
            <w:left w:val="none" w:sz="0" w:space="0" w:color="auto"/>
            <w:bottom w:val="none" w:sz="0" w:space="0" w:color="auto"/>
            <w:right w:val="none" w:sz="0" w:space="0" w:color="auto"/>
          </w:divBdr>
        </w:div>
        <w:div w:id="446119613">
          <w:marLeft w:val="480"/>
          <w:marRight w:val="0"/>
          <w:marTop w:val="0"/>
          <w:marBottom w:val="0"/>
          <w:divBdr>
            <w:top w:val="none" w:sz="0" w:space="0" w:color="auto"/>
            <w:left w:val="none" w:sz="0" w:space="0" w:color="auto"/>
            <w:bottom w:val="none" w:sz="0" w:space="0" w:color="auto"/>
            <w:right w:val="none" w:sz="0" w:space="0" w:color="auto"/>
          </w:divBdr>
        </w:div>
        <w:div w:id="1049262691">
          <w:marLeft w:val="480"/>
          <w:marRight w:val="0"/>
          <w:marTop w:val="0"/>
          <w:marBottom w:val="0"/>
          <w:divBdr>
            <w:top w:val="none" w:sz="0" w:space="0" w:color="auto"/>
            <w:left w:val="none" w:sz="0" w:space="0" w:color="auto"/>
            <w:bottom w:val="none" w:sz="0" w:space="0" w:color="auto"/>
            <w:right w:val="none" w:sz="0" w:space="0" w:color="auto"/>
          </w:divBdr>
        </w:div>
        <w:div w:id="1092508612">
          <w:marLeft w:val="480"/>
          <w:marRight w:val="0"/>
          <w:marTop w:val="0"/>
          <w:marBottom w:val="0"/>
          <w:divBdr>
            <w:top w:val="none" w:sz="0" w:space="0" w:color="auto"/>
            <w:left w:val="none" w:sz="0" w:space="0" w:color="auto"/>
            <w:bottom w:val="none" w:sz="0" w:space="0" w:color="auto"/>
            <w:right w:val="none" w:sz="0" w:space="0" w:color="auto"/>
          </w:divBdr>
        </w:div>
        <w:div w:id="1400136005">
          <w:marLeft w:val="480"/>
          <w:marRight w:val="0"/>
          <w:marTop w:val="0"/>
          <w:marBottom w:val="0"/>
          <w:divBdr>
            <w:top w:val="none" w:sz="0" w:space="0" w:color="auto"/>
            <w:left w:val="none" w:sz="0" w:space="0" w:color="auto"/>
            <w:bottom w:val="none" w:sz="0" w:space="0" w:color="auto"/>
            <w:right w:val="none" w:sz="0" w:space="0" w:color="auto"/>
          </w:divBdr>
        </w:div>
        <w:div w:id="1530071350">
          <w:marLeft w:val="480"/>
          <w:marRight w:val="0"/>
          <w:marTop w:val="0"/>
          <w:marBottom w:val="0"/>
          <w:divBdr>
            <w:top w:val="none" w:sz="0" w:space="0" w:color="auto"/>
            <w:left w:val="none" w:sz="0" w:space="0" w:color="auto"/>
            <w:bottom w:val="none" w:sz="0" w:space="0" w:color="auto"/>
            <w:right w:val="none" w:sz="0" w:space="0" w:color="auto"/>
          </w:divBdr>
        </w:div>
        <w:div w:id="83578434">
          <w:marLeft w:val="480"/>
          <w:marRight w:val="0"/>
          <w:marTop w:val="0"/>
          <w:marBottom w:val="0"/>
          <w:divBdr>
            <w:top w:val="none" w:sz="0" w:space="0" w:color="auto"/>
            <w:left w:val="none" w:sz="0" w:space="0" w:color="auto"/>
            <w:bottom w:val="none" w:sz="0" w:space="0" w:color="auto"/>
            <w:right w:val="none" w:sz="0" w:space="0" w:color="auto"/>
          </w:divBdr>
        </w:div>
        <w:div w:id="2000960428">
          <w:marLeft w:val="480"/>
          <w:marRight w:val="0"/>
          <w:marTop w:val="0"/>
          <w:marBottom w:val="0"/>
          <w:divBdr>
            <w:top w:val="none" w:sz="0" w:space="0" w:color="auto"/>
            <w:left w:val="none" w:sz="0" w:space="0" w:color="auto"/>
            <w:bottom w:val="none" w:sz="0" w:space="0" w:color="auto"/>
            <w:right w:val="none" w:sz="0" w:space="0" w:color="auto"/>
          </w:divBdr>
        </w:div>
        <w:div w:id="1016929916">
          <w:marLeft w:val="480"/>
          <w:marRight w:val="0"/>
          <w:marTop w:val="0"/>
          <w:marBottom w:val="0"/>
          <w:divBdr>
            <w:top w:val="none" w:sz="0" w:space="0" w:color="auto"/>
            <w:left w:val="none" w:sz="0" w:space="0" w:color="auto"/>
            <w:bottom w:val="none" w:sz="0" w:space="0" w:color="auto"/>
            <w:right w:val="none" w:sz="0" w:space="0" w:color="auto"/>
          </w:divBdr>
        </w:div>
        <w:div w:id="1671638100">
          <w:marLeft w:val="480"/>
          <w:marRight w:val="0"/>
          <w:marTop w:val="0"/>
          <w:marBottom w:val="0"/>
          <w:divBdr>
            <w:top w:val="none" w:sz="0" w:space="0" w:color="auto"/>
            <w:left w:val="none" w:sz="0" w:space="0" w:color="auto"/>
            <w:bottom w:val="none" w:sz="0" w:space="0" w:color="auto"/>
            <w:right w:val="none" w:sz="0" w:space="0" w:color="auto"/>
          </w:divBdr>
        </w:div>
        <w:div w:id="525749590">
          <w:marLeft w:val="480"/>
          <w:marRight w:val="0"/>
          <w:marTop w:val="0"/>
          <w:marBottom w:val="0"/>
          <w:divBdr>
            <w:top w:val="none" w:sz="0" w:space="0" w:color="auto"/>
            <w:left w:val="none" w:sz="0" w:space="0" w:color="auto"/>
            <w:bottom w:val="none" w:sz="0" w:space="0" w:color="auto"/>
            <w:right w:val="none" w:sz="0" w:space="0" w:color="auto"/>
          </w:divBdr>
        </w:div>
        <w:div w:id="172184391">
          <w:marLeft w:val="480"/>
          <w:marRight w:val="0"/>
          <w:marTop w:val="0"/>
          <w:marBottom w:val="0"/>
          <w:divBdr>
            <w:top w:val="none" w:sz="0" w:space="0" w:color="auto"/>
            <w:left w:val="none" w:sz="0" w:space="0" w:color="auto"/>
            <w:bottom w:val="none" w:sz="0" w:space="0" w:color="auto"/>
            <w:right w:val="none" w:sz="0" w:space="0" w:color="auto"/>
          </w:divBdr>
        </w:div>
        <w:div w:id="1094203081">
          <w:marLeft w:val="480"/>
          <w:marRight w:val="0"/>
          <w:marTop w:val="0"/>
          <w:marBottom w:val="0"/>
          <w:divBdr>
            <w:top w:val="none" w:sz="0" w:space="0" w:color="auto"/>
            <w:left w:val="none" w:sz="0" w:space="0" w:color="auto"/>
            <w:bottom w:val="none" w:sz="0" w:space="0" w:color="auto"/>
            <w:right w:val="none" w:sz="0" w:space="0" w:color="auto"/>
          </w:divBdr>
        </w:div>
        <w:div w:id="549149896">
          <w:marLeft w:val="480"/>
          <w:marRight w:val="0"/>
          <w:marTop w:val="0"/>
          <w:marBottom w:val="0"/>
          <w:divBdr>
            <w:top w:val="none" w:sz="0" w:space="0" w:color="auto"/>
            <w:left w:val="none" w:sz="0" w:space="0" w:color="auto"/>
            <w:bottom w:val="none" w:sz="0" w:space="0" w:color="auto"/>
            <w:right w:val="none" w:sz="0" w:space="0" w:color="auto"/>
          </w:divBdr>
        </w:div>
        <w:div w:id="1682703563">
          <w:marLeft w:val="480"/>
          <w:marRight w:val="0"/>
          <w:marTop w:val="0"/>
          <w:marBottom w:val="0"/>
          <w:divBdr>
            <w:top w:val="none" w:sz="0" w:space="0" w:color="auto"/>
            <w:left w:val="none" w:sz="0" w:space="0" w:color="auto"/>
            <w:bottom w:val="none" w:sz="0" w:space="0" w:color="auto"/>
            <w:right w:val="none" w:sz="0" w:space="0" w:color="auto"/>
          </w:divBdr>
        </w:div>
        <w:div w:id="2010592326">
          <w:marLeft w:val="480"/>
          <w:marRight w:val="0"/>
          <w:marTop w:val="0"/>
          <w:marBottom w:val="0"/>
          <w:divBdr>
            <w:top w:val="none" w:sz="0" w:space="0" w:color="auto"/>
            <w:left w:val="none" w:sz="0" w:space="0" w:color="auto"/>
            <w:bottom w:val="none" w:sz="0" w:space="0" w:color="auto"/>
            <w:right w:val="none" w:sz="0" w:space="0" w:color="auto"/>
          </w:divBdr>
        </w:div>
        <w:div w:id="71706410">
          <w:marLeft w:val="480"/>
          <w:marRight w:val="0"/>
          <w:marTop w:val="0"/>
          <w:marBottom w:val="0"/>
          <w:divBdr>
            <w:top w:val="none" w:sz="0" w:space="0" w:color="auto"/>
            <w:left w:val="none" w:sz="0" w:space="0" w:color="auto"/>
            <w:bottom w:val="none" w:sz="0" w:space="0" w:color="auto"/>
            <w:right w:val="none" w:sz="0" w:space="0" w:color="auto"/>
          </w:divBdr>
        </w:div>
        <w:div w:id="514731065">
          <w:marLeft w:val="480"/>
          <w:marRight w:val="0"/>
          <w:marTop w:val="0"/>
          <w:marBottom w:val="0"/>
          <w:divBdr>
            <w:top w:val="none" w:sz="0" w:space="0" w:color="auto"/>
            <w:left w:val="none" w:sz="0" w:space="0" w:color="auto"/>
            <w:bottom w:val="none" w:sz="0" w:space="0" w:color="auto"/>
            <w:right w:val="none" w:sz="0" w:space="0" w:color="auto"/>
          </w:divBdr>
        </w:div>
        <w:div w:id="1500003470">
          <w:marLeft w:val="480"/>
          <w:marRight w:val="0"/>
          <w:marTop w:val="0"/>
          <w:marBottom w:val="0"/>
          <w:divBdr>
            <w:top w:val="none" w:sz="0" w:space="0" w:color="auto"/>
            <w:left w:val="none" w:sz="0" w:space="0" w:color="auto"/>
            <w:bottom w:val="none" w:sz="0" w:space="0" w:color="auto"/>
            <w:right w:val="none" w:sz="0" w:space="0" w:color="auto"/>
          </w:divBdr>
        </w:div>
        <w:div w:id="1006326447">
          <w:marLeft w:val="480"/>
          <w:marRight w:val="0"/>
          <w:marTop w:val="0"/>
          <w:marBottom w:val="0"/>
          <w:divBdr>
            <w:top w:val="none" w:sz="0" w:space="0" w:color="auto"/>
            <w:left w:val="none" w:sz="0" w:space="0" w:color="auto"/>
            <w:bottom w:val="none" w:sz="0" w:space="0" w:color="auto"/>
            <w:right w:val="none" w:sz="0" w:space="0" w:color="auto"/>
          </w:divBdr>
        </w:div>
        <w:div w:id="693724656">
          <w:marLeft w:val="480"/>
          <w:marRight w:val="0"/>
          <w:marTop w:val="0"/>
          <w:marBottom w:val="0"/>
          <w:divBdr>
            <w:top w:val="none" w:sz="0" w:space="0" w:color="auto"/>
            <w:left w:val="none" w:sz="0" w:space="0" w:color="auto"/>
            <w:bottom w:val="none" w:sz="0" w:space="0" w:color="auto"/>
            <w:right w:val="none" w:sz="0" w:space="0" w:color="auto"/>
          </w:divBdr>
        </w:div>
        <w:div w:id="1873610601">
          <w:marLeft w:val="480"/>
          <w:marRight w:val="0"/>
          <w:marTop w:val="0"/>
          <w:marBottom w:val="0"/>
          <w:divBdr>
            <w:top w:val="none" w:sz="0" w:space="0" w:color="auto"/>
            <w:left w:val="none" w:sz="0" w:space="0" w:color="auto"/>
            <w:bottom w:val="none" w:sz="0" w:space="0" w:color="auto"/>
            <w:right w:val="none" w:sz="0" w:space="0" w:color="auto"/>
          </w:divBdr>
        </w:div>
        <w:div w:id="205415744">
          <w:marLeft w:val="480"/>
          <w:marRight w:val="0"/>
          <w:marTop w:val="0"/>
          <w:marBottom w:val="0"/>
          <w:divBdr>
            <w:top w:val="none" w:sz="0" w:space="0" w:color="auto"/>
            <w:left w:val="none" w:sz="0" w:space="0" w:color="auto"/>
            <w:bottom w:val="none" w:sz="0" w:space="0" w:color="auto"/>
            <w:right w:val="none" w:sz="0" w:space="0" w:color="auto"/>
          </w:divBdr>
        </w:div>
        <w:div w:id="360517692">
          <w:marLeft w:val="480"/>
          <w:marRight w:val="0"/>
          <w:marTop w:val="0"/>
          <w:marBottom w:val="0"/>
          <w:divBdr>
            <w:top w:val="none" w:sz="0" w:space="0" w:color="auto"/>
            <w:left w:val="none" w:sz="0" w:space="0" w:color="auto"/>
            <w:bottom w:val="none" w:sz="0" w:space="0" w:color="auto"/>
            <w:right w:val="none" w:sz="0" w:space="0" w:color="auto"/>
          </w:divBdr>
        </w:div>
        <w:div w:id="1509247339">
          <w:marLeft w:val="480"/>
          <w:marRight w:val="0"/>
          <w:marTop w:val="0"/>
          <w:marBottom w:val="0"/>
          <w:divBdr>
            <w:top w:val="none" w:sz="0" w:space="0" w:color="auto"/>
            <w:left w:val="none" w:sz="0" w:space="0" w:color="auto"/>
            <w:bottom w:val="none" w:sz="0" w:space="0" w:color="auto"/>
            <w:right w:val="none" w:sz="0" w:space="0" w:color="auto"/>
          </w:divBdr>
        </w:div>
        <w:div w:id="1944338844">
          <w:marLeft w:val="480"/>
          <w:marRight w:val="0"/>
          <w:marTop w:val="0"/>
          <w:marBottom w:val="0"/>
          <w:divBdr>
            <w:top w:val="none" w:sz="0" w:space="0" w:color="auto"/>
            <w:left w:val="none" w:sz="0" w:space="0" w:color="auto"/>
            <w:bottom w:val="none" w:sz="0" w:space="0" w:color="auto"/>
            <w:right w:val="none" w:sz="0" w:space="0" w:color="auto"/>
          </w:divBdr>
        </w:div>
        <w:div w:id="1292326999">
          <w:marLeft w:val="480"/>
          <w:marRight w:val="0"/>
          <w:marTop w:val="0"/>
          <w:marBottom w:val="0"/>
          <w:divBdr>
            <w:top w:val="none" w:sz="0" w:space="0" w:color="auto"/>
            <w:left w:val="none" w:sz="0" w:space="0" w:color="auto"/>
            <w:bottom w:val="none" w:sz="0" w:space="0" w:color="auto"/>
            <w:right w:val="none" w:sz="0" w:space="0" w:color="auto"/>
          </w:divBdr>
        </w:div>
        <w:div w:id="2127967037">
          <w:marLeft w:val="480"/>
          <w:marRight w:val="0"/>
          <w:marTop w:val="0"/>
          <w:marBottom w:val="0"/>
          <w:divBdr>
            <w:top w:val="none" w:sz="0" w:space="0" w:color="auto"/>
            <w:left w:val="none" w:sz="0" w:space="0" w:color="auto"/>
            <w:bottom w:val="none" w:sz="0" w:space="0" w:color="auto"/>
            <w:right w:val="none" w:sz="0" w:space="0" w:color="auto"/>
          </w:divBdr>
        </w:div>
        <w:div w:id="1595821251">
          <w:marLeft w:val="480"/>
          <w:marRight w:val="0"/>
          <w:marTop w:val="0"/>
          <w:marBottom w:val="0"/>
          <w:divBdr>
            <w:top w:val="none" w:sz="0" w:space="0" w:color="auto"/>
            <w:left w:val="none" w:sz="0" w:space="0" w:color="auto"/>
            <w:bottom w:val="none" w:sz="0" w:space="0" w:color="auto"/>
            <w:right w:val="none" w:sz="0" w:space="0" w:color="auto"/>
          </w:divBdr>
        </w:div>
        <w:div w:id="419177669">
          <w:marLeft w:val="480"/>
          <w:marRight w:val="0"/>
          <w:marTop w:val="0"/>
          <w:marBottom w:val="0"/>
          <w:divBdr>
            <w:top w:val="none" w:sz="0" w:space="0" w:color="auto"/>
            <w:left w:val="none" w:sz="0" w:space="0" w:color="auto"/>
            <w:bottom w:val="none" w:sz="0" w:space="0" w:color="auto"/>
            <w:right w:val="none" w:sz="0" w:space="0" w:color="auto"/>
          </w:divBdr>
        </w:div>
      </w:divsChild>
    </w:div>
    <w:div w:id="1663893690">
      <w:bodyDiv w:val="1"/>
      <w:marLeft w:val="0"/>
      <w:marRight w:val="0"/>
      <w:marTop w:val="0"/>
      <w:marBottom w:val="0"/>
      <w:divBdr>
        <w:top w:val="none" w:sz="0" w:space="0" w:color="auto"/>
        <w:left w:val="none" w:sz="0" w:space="0" w:color="auto"/>
        <w:bottom w:val="none" w:sz="0" w:space="0" w:color="auto"/>
        <w:right w:val="none" w:sz="0" w:space="0" w:color="auto"/>
      </w:divBdr>
    </w:div>
    <w:div w:id="1664627915">
      <w:bodyDiv w:val="1"/>
      <w:marLeft w:val="0"/>
      <w:marRight w:val="0"/>
      <w:marTop w:val="0"/>
      <w:marBottom w:val="0"/>
      <w:divBdr>
        <w:top w:val="none" w:sz="0" w:space="0" w:color="auto"/>
        <w:left w:val="none" w:sz="0" w:space="0" w:color="auto"/>
        <w:bottom w:val="none" w:sz="0" w:space="0" w:color="auto"/>
        <w:right w:val="none" w:sz="0" w:space="0" w:color="auto"/>
      </w:divBdr>
    </w:div>
    <w:div w:id="1665427457">
      <w:bodyDiv w:val="1"/>
      <w:marLeft w:val="0"/>
      <w:marRight w:val="0"/>
      <w:marTop w:val="0"/>
      <w:marBottom w:val="0"/>
      <w:divBdr>
        <w:top w:val="none" w:sz="0" w:space="0" w:color="auto"/>
        <w:left w:val="none" w:sz="0" w:space="0" w:color="auto"/>
        <w:bottom w:val="none" w:sz="0" w:space="0" w:color="auto"/>
        <w:right w:val="none" w:sz="0" w:space="0" w:color="auto"/>
      </w:divBdr>
    </w:div>
    <w:div w:id="1665432132">
      <w:bodyDiv w:val="1"/>
      <w:marLeft w:val="0"/>
      <w:marRight w:val="0"/>
      <w:marTop w:val="0"/>
      <w:marBottom w:val="0"/>
      <w:divBdr>
        <w:top w:val="none" w:sz="0" w:space="0" w:color="auto"/>
        <w:left w:val="none" w:sz="0" w:space="0" w:color="auto"/>
        <w:bottom w:val="none" w:sz="0" w:space="0" w:color="auto"/>
        <w:right w:val="none" w:sz="0" w:space="0" w:color="auto"/>
      </w:divBdr>
    </w:div>
    <w:div w:id="1666350286">
      <w:bodyDiv w:val="1"/>
      <w:marLeft w:val="0"/>
      <w:marRight w:val="0"/>
      <w:marTop w:val="0"/>
      <w:marBottom w:val="0"/>
      <w:divBdr>
        <w:top w:val="none" w:sz="0" w:space="0" w:color="auto"/>
        <w:left w:val="none" w:sz="0" w:space="0" w:color="auto"/>
        <w:bottom w:val="none" w:sz="0" w:space="0" w:color="auto"/>
        <w:right w:val="none" w:sz="0" w:space="0" w:color="auto"/>
      </w:divBdr>
    </w:div>
    <w:div w:id="1666471566">
      <w:bodyDiv w:val="1"/>
      <w:marLeft w:val="0"/>
      <w:marRight w:val="0"/>
      <w:marTop w:val="0"/>
      <w:marBottom w:val="0"/>
      <w:divBdr>
        <w:top w:val="none" w:sz="0" w:space="0" w:color="auto"/>
        <w:left w:val="none" w:sz="0" w:space="0" w:color="auto"/>
        <w:bottom w:val="none" w:sz="0" w:space="0" w:color="auto"/>
        <w:right w:val="none" w:sz="0" w:space="0" w:color="auto"/>
      </w:divBdr>
    </w:div>
    <w:div w:id="1666472791">
      <w:bodyDiv w:val="1"/>
      <w:marLeft w:val="0"/>
      <w:marRight w:val="0"/>
      <w:marTop w:val="0"/>
      <w:marBottom w:val="0"/>
      <w:divBdr>
        <w:top w:val="none" w:sz="0" w:space="0" w:color="auto"/>
        <w:left w:val="none" w:sz="0" w:space="0" w:color="auto"/>
        <w:bottom w:val="none" w:sz="0" w:space="0" w:color="auto"/>
        <w:right w:val="none" w:sz="0" w:space="0" w:color="auto"/>
      </w:divBdr>
    </w:div>
    <w:div w:id="1667248881">
      <w:bodyDiv w:val="1"/>
      <w:marLeft w:val="0"/>
      <w:marRight w:val="0"/>
      <w:marTop w:val="0"/>
      <w:marBottom w:val="0"/>
      <w:divBdr>
        <w:top w:val="none" w:sz="0" w:space="0" w:color="auto"/>
        <w:left w:val="none" w:sz="0" w:space="0" w:color="auto"/>
        <w:bottom w:val="none" w:sz="0" w:space="0" w:color="auto"/>
        <w:right w:val="none" w:sz="0" w:space="0" w:color="auto"/>
      </w:divBdr>
    </w:div>
    <w:div w:id="1667515261">
      <w:bodyDiv w:val="1"/>
      <w:marLeft w:val="0"/>
      <w:marRight w:val="0"/>
      <w:marTop w:val="0"/>
      <w:marBottom w:val="0"/>
      <w:divBdr>
        <w:top w:val="none" w:sz="0" w:space="0" w:color="auto"/>
        <w:left w:val="none" w:sz="0" w:space="0" w:color="auto"/>
        <w:bottom w:val="none" w:sz="0" w:space="0" w:color="auto"/>
        <w:right w:val="none" w:sz="0" w:space="0" w:color="auto"/>
      </w:divBdr>
    </w:div>
    <w:div w:id="1667635917">
      <w:bodyDiv w:val="1"/>
      <w:marLeft w:val="0"/>
      <w:marRight w:val="0"/>
      <w:marTop w:val="0"/>
      <w:marBottom w:val="0"/>
      <w:divBdr>
        <w:top w:val="none" w:sz="0" w:space="0" w:color="auto"/>
        <w:left w:val="none" w:sz="0" w:space="0" w:color="auto"/>
        <w:bottom w:val="none" w:sz="0" w:space="0" w:color="auto"/>
        <w:right w:val="none" w:sz="0" w:space="0" w:color="auto"/>
      </w:divBdr>
      <w:divsChild>
        <w:div w:id="30540528">
          <w:marLeft w:val="480"/>
          <w:marRight w:val="0"/>
          <w:marTop w:val="0"/>
          <w:marBottom w:val="0"/>
          <w:divBdr>
            <w:top w:val="none" w:sz="0" w:space="0" w:color="auto"/>
            <w:left w:val="none" w:sz="0" w:space="0" w:color="auto"/>
            <w:bottom w:val="none" w:sz="0" w:space="0" w:color="auto"/>
            <w:right w:val="none" w:sz="0" w:space="0" w:color="auto"/>
          </w:divBdr>
        </w:div>
        <w:div w:id="112330509">
          <w:marLeft w:val="480"/>
          <w:marRight w:val="0"/>
          <w:marTop w:val="0"/>
          <w:marBottom w:val="0"/>
          <w:divBdr>
            <w:top w:val="none" w:sz="0" w:space="0" w:color="auto"/>
            <w:left w:val="none" w:sz="0" w:space="0" w:color="auto"/>
            <w:bottom w:val="none" w:sz="0" w:space="0" w:color="auto"/>
            <w:right w:val="none" w:sz="0" w:space="0" w:color="auto"/>
          </w:divBdr>
        </w:div>
        <w:div w:id="126702177">
          <w:marLeft w:val="480"/>
          <w:marRight w:val="0"/>
          <w:marTop w:val="0"/>
          <w:marBottom w:val="0"/>
          <w:divBdr>
            <w:top w:val="none" w:sz="0" w:space="0" w:color="auto"/>
            <w:left w:val="none" w:sz="0" w:space="0" w:color="auto"/>
            <w:bottom w:val="none" w:sz="0" w:space="0" w:color="auto"/>
            <w:right w:val="none" w:sz="0" w:space="0" w:color="auto"/>
          </w:divBdr>
        </w:div>
        <w:div w:id="131874311">
          <w:marLeft w:val="480"/>
          <w:marRight w:val="0"/>
          <w:marTop w:val="0"/>
          <w:marBottom w:val="0"/>
          <w:divBdr>
            <w:top w:val="none" w:sz="0" w:space="0" w:color="auto"/>
            <w:left w:val="none" w:sz="0" w:space="0" w:color="auto"/>
            <w:bottom w:val="none" w:sz="0" w:space="0" w:color="auto"/>
            <w:right w:val="none" w:sz="0" w:space="0" w:color="auto"/>
          </w:divBdr>
        </w:div>
        <w:div w:id="205682206">
          <w:marLeft w:val="480"/>
          <w:marRight w:val="0"/>
          <w:marTop w:val="0"/>
          <w:marBottom w:val="0"/>
          <w:divBdr>
            <w:top w:val="none" w:sz="0" w:space="0" w:color="auto"/>
            <w:left w:val="none" w:sz="0" w:space="0" w:color="auto"/>
            <w:bottom w:val="none" w:sz="0" w:space="0" w:color="auto"/>
            <w:right w:val="none" w:sz="0" w:space="0" w:color="auto"/>
          </w:divBdr>
        </w:div>
        <w:div w:id="347341521">
          <w:marLeft w:val="480"/>
          <w:marRight w:val="0"/>
          <w:marTop w:val="0"/>
          <w:marBottom w:val="0"/>
          <w:divBdr>
            <w:top w:val="none" w:sz="0" w:space="0" w:color="auto"/>
            <w:left w:val="none" w:sz="0" w:space="0" w:color="auto"/>
            <w:bottom w:val="none" w:sz="0" w:space="0" w:color="auto"/>
            <w:right w:val="none" w:sz="0" w:space="0" w:color="auto"/>
          </w:divBdr>
        </w:div>
        <w:div w:id="420488785">
          <w:marLeft w:val="480"/>
          <w:marRight w:val="0"/>
          <w:marTop w:val="0"/>
          <w:marBottom w:val="0"/>
          <w:divBdr>
            <w:top w:val="none" w:sz="0" w:space="0" w:color="auto"/>
            <w:left w:val="none" w:sz="0" w:space="0" w:color="auto"/>
            <w:bottom w:val="none" w:sz="0" w:space="0" w:color="auto"/>
            <w:right w:val="none" w:sz="0" w:space="0" w:color="auto"/>
          </w:divBdr>
        </w:div>
        <w:div w:id="492455162">
          <w:marLeft w:val="480"/>
          <w:marRight w:val="0"/>
          <w:marTop w:val="0"/>
          <w:marBottom w:val="0"/>
          <w:divBdr>
            <w:top w:val="none" w:sz="0" w:space="0" w:color="auto"/>
            <w:left w:val="none" w:sz="0" w:space="0" w:color="auto"/>
            <w:bottom w:val="none" w:sz="0" w:space="0" w:color="auto"/>
            <w:right w:val="none" w:sz="0" w:space="0" w:color="auto"/>
          </w:divBdr>
        </w:div>
        <w:div w:id="649091683">
          <w:marLeft w:val="480"/>
          <w:marRight w:val="0"/>
          <w:marTop w:val="0"/>
          <w:marBottom w:val="0"/>
          <w:divBdr>
            <w:top w:val="none" w:sz="0" w:space="0" w:color="auto"/>
            <w:left w:val="none" w:sz="0" w:space="0" w:color="auto"/>
            <w:bottom w:val="none" w:sz="0" w:space="0" w:color="auto"/>
            <w:right w:val="none" w:sz="0" w:space="0" w:color="auto"/>
          </w:divBdr>
        </w:div>
        <w:div w:id="662512159">
          <w:marLeft w:val="480"/>
          <w:marRight w:val="0"/>
          <w:marTop w:val="0"/>
          <w:marBottom w:val="0"/>
          <w:divBdr>
            <w:top w:val="none" w:sz="0" w:space="0" w:color="auto"/>
            <w:left w:val="none" w:sz="0" w:space="0" w:color="auto"/>
            <w:bottom w:val="none" w:sz="0" w:space="0" w:color="auto"/>
            <w:right w:val="none" w:sz="0" w:space="0" w:color="auto"/>
          </w:divBdr>
        </w:div>
        <w:div w:id="667176222">
          <w:marLeft w:val="480"/>
          <w:marRight w:val="0"/>
          <w:marTop w:val="0"/>
          <w:marBottom w:val="0"/>
          <w:divBdr>
            <w:top w:val="none" w:sz="0" w:space="0" w:color="auto"/>
            <w:left w:val="none" w:sz="0" w:space="0" w:color="auto"/>
            <w:bottom w:val="none" w:sz="0" w:space="0" w:color="auto"/>
            <w:right w:val="none" w:sz="0" w:space="0" w:color="auto"/>
          </w:divBdr>
        </w:div>
        <w:div w:id="774397516">
          <w:marLeft w:val="480"/>
          <w:marRight w:val="0"/>
          <w:marTop w:val="0"/>
          <w:marBottom w:val="0"/>
          <w:divBdr>
            <w:top w:val="none" w:sz="0" w:space="0" w:color="auto"/>
            <w:left w:val="none" w:sz="0" w:space="0" w:color="auto"/>
            <w:bottom w:val="none" w:sz="0" w:space="0" w:color="auto"/>
            <w:right w:val="none" w:sz="0" w:space="0" w:color="auto"/>
          </w:divBdr>
        </w:div>
        <w:div w:id="832181973">
          <w:marLeft w:val="480"/>
          <w:marRight w:val="0"/>
          <w:marTop w:val="0"/>
          <w:marBottom w:val="0"/>
          <w:divBdr>
            <w:top w:val="none" w:sz="0" w:space="0" w:color="auto"/>
            <w:left w:val="none" w:sz="0" w:space="0" w:color="auto"/>
            <w:bottom w:val="none" w:sz="0" w:space="0" w:color="auto"/>
            <w:right w:val="none" w:sz="0" w:space="0" w:color="auto"/>
          </w:divBdr>
        </w:div>
        <w:div w:id="997727896">
          <w:marLeft w:val="480"/>
          <w:marRight w:val="0"/>
          <w:marTop w:val="0"/>
          <w:marBottom w:val="0"/>
          <w:divBdr>
            <w:top w:val="none" w:sz="0" w:space="0" w:color="auto"/>
            <w:left w:val="none" w:sz="0" w:space="0" w:color="auto"/>
            <w:bottom w:val="none" w:sz="0" w:space="0" w:color="auto"/>
            <w:right w:val="none" w:sz="0" w:space="0" w:color="auto"/>
          </w:divBdr>
        </w:div>
        <w:div w:id="1027025651">
          <w:marLeft w:val="480"/>
          <w:marRight w:val="0"/>
          <w:marTop w:val="0"/>
          <w:marBottom w:val="0"/>
          <w:divBdr>
            <w:top w:val="none" w:sz="0" w:space="0" w:color="auto"/>
            <w:left w:val="none" w:sz="0" w:space="0" w:color="auto"/>
            <w:bottom w:val="none" w:sz="0" w:space="0" w:color="auto"/>
            <w:right w:val="none" w:sz="0" w:space="0" w:color="auto"/>
          </w:divBdr>
        </w:div>
        <w:div w:id="1068459183">
          <w:marLeft w:val="480"/>
          <w:marRight w:val="0"/>
          <w:marTop w:val="0"/>
          <w:marBottom w:val="0"/>
          <w:divBdr>
            <w:top w:val="none" w:sz="0" w:space="0" w:color="auto"/>
            <w:left w:val="none" w:sz="0" w:space="0" w:color="auto"/>
            <w:bottom w:val="none" w:sz="0" w:space="0" w:color="auto"/>
            <w:right w:val="none" w:sz="0" w:space="0" w:color="auto"/>
          </w:divBdr>
        </w:div>
        <w:div w:id="1298949131">
          <w:marLeft w:val="480"/>
          <w:marRight w:val="0"/>
          <w:marTop w:val="0"/>
          <w:marBottom w:val="0"/>
          <w:divBdr>
            <w:top w:val="none" w:sz="0" w:space="0" w:color="auto"/>
            <w:left w:val="none" w:sz="0" w:space="0" w:color="auto"/>
            <w:bottom w:val="none" w:sz="0" w:space="0" w:color="auto"/>
            <w:right w:val="none" w:sz="0" w:space="0" w:color="auto"/>
          </w:divBdr>
        </w:div>
        <w:div w:id="1348485750">
          <w:marLeft w:val="480"/>
          <w:marRight w:val="0"/>
          <w:marTop w:val="0"/>
          <w:marBottom w:val="0"/>
          <w:divBdr>
            <w:top w:val="none" w:sz="0" w:space="0" w:color="auto"/>
            <w:left w:val="none" w:sz="0" w:space="0" w:color="auto"/>
            <w:bottom w:val="none" w:sz="0" w:space="0" w:color="auto"/>
            <w:right w:val="none" w:sz="0" w:space="0" w:color="auto"/>
          </w:divBdr>
        </w:div>
        <w:div w:id="1360862488">
          <w:marLeft w:val="480"/>
          <w:marRight w:val="0"/>
          <w:marTop w:val="0"/>
          <w:marBottom w:val="0"/>
          <w:divBdr>
            <w:top w:val="none" w:sz="0" w:space="0" w:color="auto"/>
            <w:left w:val="none" w:sz="0" w:space="0" w:color="auto"/>
            <w:bottom w:val="none" w:sz="0" w:space="0" w:color="auto"/>
            <w:right w:val="none" w:sz="0" w:space="0" w:color="auto"/>
          </w:divBdr>
        </w:div>
        <w:div w:id="1362436045">
          <w:marLeft w:val="480"/>
          <w:marRight w:val="0"/>
          <w:marTop w:val="0"/>
          <w:marBottom w:val="0"/>
          <w:divBdr>
            <w:top w:val="none" w:sz="0" w:space="0" w:color="auto"/>
            <w:left w:val="none" w:sz="0" w:space="0" w:color="auto"/>
            <w:bottom w:val="none" w:sz="0" w:space="0" w:color="auto"/>
            <w:right w:val="none" w:sz="0" w:space="0" w:color="auto"/>
          </w:divBdr>
        </w:div>
        <w:div w:id="1382246380">
          <w:marLeft w:val="480"/>
          <w:marRight w:val="0"/>
          <w:marTop w:val="0"/>
          <w:marBottom w:val="0"/>
          <w:divBdr>
            <w:top w:val="none" w:sz="0" w:space="0" w:color="auto"/>
            <w:left w:val="none" w:sz="0" w:space="0" w:color="auto"/>
            <w:bottom w:val="none" w:sz="0" w:space="0" w:color="auto"/>
            <w:right w:val="none" w:sz="0" w:space="0" w:color="auto"/>
          </w:divBdr>
        </w:div>
        <w:div w:id="1580868459">
          <w:marLeft w:val="480"/>
          <w:marRight w:val="0"/>
          <w:marTop w:val="0"/>
          <w:marBottom w:val="0"/>
          <w:divBdr>
            <w:top w:val="none" w:sz="0" w:space="0" w:color="auto"/>
            <w:left w:val="none" w:sz="0" w:space="0" w:color="auto"/>
            <w:bottom w:val="none" w:sz="0" w:space="0" w:color="auto"/>
            <w:right w:val="none" w:sz="0" w:space="0" w:color="auto"/>
          </w:divBdr>
        </w:div>
        <w:div w:id="1829902574">
          <w:marLeft w:val="480"/>
          <w:marRight w:val="0"/>
          <w:marTop w:val="0"/>
          <w:marBottom w:val="0"/>
          <w:divBdr>
            <w:top w:val="none" w:sz="0" w:space="0" w:color="auto"/>
            <w:left w:val="none" w:sz="0" w:space="0" w:color="auto"/>
            <w:bottom w:val="none" w:sz="0" w:space="0" w:color="auto"/>
            <w:right w:val="none" w:sz="0" w:space="0" w:color="auto"/>
          </w:divBdr>
        </w:div>
        <w:div w:id="1994984020">
          <w:marLeft w:val="480"/>
          <w:marRight w:val="0"/>
          <w:marTop w:val="0"/>
          <w:marBottom w:val="0"/>
          <w:divBdr>
            <w:top w:val="none" w:sz="0" w:space="0" w:color="auto"/>
            <w:left w:val="none" w:sz="0" w:space="0" w:color="auto"/>
            <w:bottom w:val="none" w:sz="0" w:space="0" w:color="auto"/>
            <w:right w:val="none" w:sz="0" w:space="0" w:color="auto"/>
          </w:divBdr>
        </w:div>
        <w:div w:id="2032683847">
          <w:marLeft w:val="480"/>
          <w:marRight w:val="0"/>
          <w:marTop w:val="0"/>
          <w:marBottom w:val="0"/>
          <w:divBdr>
            <w:top w:val="none" w:sz="0" w:space="0" w:color="auto"/>
            <w:left w:val="none" w:sz="0" w:space="0" w:color="auto"/>
            <w:bottom w:val="none" w:sz="0" w:space="0" w:color="auto"/>
            <w:right w:val="none" w:sz="0" w:space="0" w:color="auto"/>
          </w:divBdr>
        </w:div>
        <w:div w:id="2139451610">
          <w:marLeft w:val="480"/>
          <w:marRight w:val="0"/>
          <w:marTop w:val="0"/>
          <w:marBottom w:val="0"/>
          <w:divBdr>
            <w:top w:val="none" w:sz="0" w:space="0" w:color="auto"/>
            <w:left w:val="none" w:sz="0" w:space="0" w:color="auto"/>
            <w:bottom w:val="none" w:sz="0" w:space="0" w:color="auto"/>
            <w:right w:val="none" w:sz="0" w:space="0" w:color="auto"/>
          </w:divBdr>
        </w:div>
      </w:divsChild>
    </w:div>
    <w:div w:id="1668746525">
      <w:bodyDiv w:val="1"/>
      <w:marLeft w:val="0"/>
      <w:marRight w:val="0"/>
      <w:marTop w:val="0"/>
      <w:marBottom w:val="0"/>
      <w:divBdr>
        <w:top w:val="none" w:sz="0" w:space="0" w:color="auto"/>
        <w:left w:val="none" w:sz="0" w:space="0" w:color="auto"/>
        <w:bottom w:val="none" w:sz="0" w:space="0" w:color="auto"/>
        <w:right w:val="none" w:sz="0" w:space="0" w:color="auto"/>
      </w:divBdr>
    </w:div>
    <w:div w:id="1669745984">
      <w:bodyDiv w:val="1"/>
      <w:marLeft w:val="0"/>
      <w:marRight w:val="0"/>
      <w:marTop w:val="0"/>
      <w:marBottom w:val="0"/>
      <w:divBdr>
        <w:top w:val="none" w:sz="0" w:space="0" w:color="auto"/>
        <w:left w:val="none" w:sz="0" w:space="0" w:color="auto"/>
        <w:bottom w:val="none" w:sz="0" w:space="0" w:color="auto"/>
        <w:right w:val="none" w:sz="0" w:space="0" w:color="auto"/>
      </w:divBdr>
    </w:div>
    <w:div w:id="1669794446">
      <w:bodyDiv w:val="1"/>
      <w:marLeft w:val="0"/>
      <w:marRight w:val="0"/>
      <w:marTop w:val="0"/>
      <w:marBottom w:val="0"/>
      <w:divBdr>
        <w:top w:val="none" w:sz="0" w:space="0" w:color="auto"/>
        <w:left w:val="none" w:sz="0" w:space="0" w:color="auto"/>
        <w:bottom w:val="none" w:sz="0" w:space="0" w:color="auto"/>
        <w:right w:val="none" w:sz="0" w:space="0" w:color="auto"/>
      </w:divBdr>
    </w:div>
    <w:div w:id="1669863512">
      <w:bodyDiv w:val="1"/>
      <w:marLeft w:val="0"/>
      <w:marRight w:val="0"/>
      <w:marTop w:val="0"/>
      <w:marBottom w:val="0"/>
      <w:divBdr>
        <w:top w:val="none" w:sz="0" w:space="0" w:color="auto"/>
        <w:left w:val="none" w:sz="0" w:space="0" w:color="auto"/>
        <w:bottom w:val="none" w:sz="0" w:space="0" w:color="auto"/>
        <w:right w:val="none" w:sz="0" w:space="0" w:color="auto"/>
      </w:divBdr>
    </w:div>
    <w:div w:id="1669946287">
      <w:bodyDiv w:val="1"/>
      <w:marLeft w:val="0"/>
      <w:marRight w:val="0"/>
      <w:marTop w:val="0"/>
      <w:marBottom w:val="0"/>
      <w:divBdr>
        <w:top w:val="none" w:sz="0" w:space="0" w:color="auto"/>
        <w:left w:val="none" w:sz="0" w:space="0" w:color="auto"/>
        <w:bottom w:val="none" w:sz="0" w:space="0" w:color="auto"/>
        <w:right w:val="none" w:sz="0" w:space="0" w:color="auto"/>
      </w:divBdr>
    </w:div>
    <w:div w:id="1670671169">
      <w:bodyDiv w:val="1"/>
      <w:marLeft w:val="0"/>
      <w:marRight w:val="0"/>
      <w:marTop w:val="0"/>
      <w:marBottom w:val="0"/>
      <w:divBdr>
        <w:top w:val="none" w:sz="0" w:space="0" w:color="auto"/>
        <w:left w:val="none" w:sz="0" w:space="0" w:color="auto"/>
        <w:bottom w:val="none" w:sz="0" w:space="0" w:color="auto"/>
        <w:right w:val="none" w:sz="0" w:space="0" w:color="auto"/>
      </w:divBdr>
    </w:div>
    <w:div w:id="1670672357">
      <w:bodyDiv w:val="1"/>
      <w:marLeft w:val="0"/>
      <w:marRight w:val="0"/>
      <w:marTop w:val="0"/>
      <w:marBottom w:val="0"/>
      <w:divBdr>
        <w:top w:val="none" w:sz="0" w:space="0" w:color="auto"/>
        <w:left w:val="none" w:sz="0" w:space="0" w:color="auto"/>
        <w:bottom w:val="none" w:sz="0" w:space="0" w:color="auto"/>
        <w:right w:val="none" w:sz="0" w:space="0" w:color="auto"/>
      </w:divBdr>
      <w:divsChild>
        <w:div w:id="1765102178">
          <w:marLeft w:val="480"/>
          <w:marRight w:val="0"/>
          <w:marTop w:val="0"/>
          <w:marBottom w:val="0"/>
          <w:divBdr>
            <w:top w:val="none" w:sz="0" w:space="0" w:color="auto"/>
            <w:left w:val="none" w:sz="0" w:space="0" w:color="auto"/>
            <w:bottom w:val="none" w:sz="0" w:space="0" w:color="auto"/>
            <w:right w:val="none" w:sz="0" w:space="0" w:color="auto"/>
          </w:divBdr>
        </w:div>
        <w:div w:id="407120511">
          <w:marLeft w:val="480"/>
          <w:marRight w:val="0"/>
          <w:marTop w:val="0"/>
          <w:marBottom w:val="0"/>
          <w:divBdr>
            <w:top w:val="none" w:sz="0" w:space="0" w:color="auto"/>
            <w:left w:val="none" w:sz="0" w:space="0" w:color="auto"/>
            <w:bottom w:val="none" w:sz="0" w:space="0" w:color="auto"/>
            <w:right w:val="none" w:sz="0" w:space="0" w:color="auto"/>
          </w:divBdr>
        </w:div>
        <w:div w:id="1214124759">
          <w:marLeft w:val="480"/>
          <w:marRight w:val="0"/>
          <w:marTop w:val="0"/>
          <w:marBottom w:val="0"/>
          <w:divBdr>
            <w:top w:val="none" w:sz="0" w:space="0" w:color="auto"/>
            <w:left w:val="none" w:sz="0" w:space="0" w:color="auto"/>
            <w:bottom w:val="none" w:sz="0" w:space="0" w:color="auto"/>
            <w:right w:val="none" w:sz="0" w:space="0" w:color="auto"/>
          </w:divBdr>
        </w:div>
        <w:div w:id="797527087">
          <w:marLeft w:val="480"/>
          <w:marRight w:val="0"/>
          <w:marTop w:val="0"/>
          <w:marBottom w:val="0"/>
          <w:divBdr>
            <w:top w:val="none" w:sz="0" w:space="0" w:color="auto"/>
            <w:left w:val="none" w:sz="0" w:space="0" w:color="auto"/>
            <w:bottom w:val="none" w:sz="0" w:space="0" w:color="auto"/>
            <w:right w:val="none" w:sz="0" w:space="0" w:color="auto"/>
          </w:divBdr>
        </w:div>
        <w:div w:id="931086371">
          <w:marLeft w:val="480"/>
          <w:marRight w:val="0"/>
          <w:marTop w:val="0"/>
          <w:marBottom w:val="0"/>
          <w:divBdr>
            <w:top w:val="none" w:sz="0" w:space="0" w:color="auto"/>
            <w:left w:val="none" w:sz="0" w:space="0" w:color="auto"/>
            <w:bottom w:val="none" w:sz="0" w:space="0" w:color="auto"/>
            <w:right w:val="none" w:sz="0" w:space="0" w:color="auto"/>
          </w:divBdr>
        </w:div>
        <w:div w:id="895051014">
          <w:marLeft w:val="480"/>
          <w:marRight w:val="0"/>
          <w:marTop w:val="0"/>
          <w:marBottom w:val="0"/>
          <w:divBdr>
            <w:top w:val="none" w:sz="0" w:space="0" w:color="auto"/>
            <w:left w:val="none" w:sz="0" w:space="0" w:color="auto"/>
            <w:bottom w:val="none" w:sz="0" w:space="0" w:color="auto"/>
            <w:right w:val="none" w:sz="0" w:space="0" w:color="auto"/>
          </w:divBdr>
        </w:div>
        <w:div w:id="1763718229">
          <w:marLeft w:val="480"/>
          <w:marRight w:val="0"/>
          <w:marTop w:val="0"/>
          <w:marBottom w:val="0"/>
          <w:divBdr>
            <w:top w:val="none" w:sz="0" w:space="0" w:color="auto"/>
            <w:left w:val="none" w:sz="0" w:space="0" w:color="auto"/>
            <w:bottom w:val="none" w:sz="0" w:space="0" w:color="auto"/>
            <w:right w:val="none" w:sz="0" w:space="0" w:color="auto"/>
          </w:divBdr>
        </w:div>
        <w:div w:id="1738631732">
          <w:marLeft w:val="480"/>
          <w:marRight w:val="0"/>
          <w:marTop w:val="0"/>
          <w:marBottom w:val="0"/>
          <w:divBdr>
            <w:top w:val="none" w:sz="0" w:space="0" w:color="auto"/>
            <w:left w:val="none" w:sz="0" w:space="0" w:color="auto"/>
            <w:bottom w:val="none" w:sz="0" w:space="0" w:color="auto"/>
            <w:right w:val="none" w:sz="0" w:space="0" w:color="auto"/>
          </w:divBdr>
        </w:div>
        <w:div w:id="256211527">
          <w:marLeft w:val="480"/>
          <w:marRight w:val="0"/>
          <w:marTop w:val="0"/>
          <w:marBottom w:val="0"/>
          <w:divBdr>
            <w:top w:val="none" w:sz="0" w:space="0" w:color="auto"/>
            <w:left w:val="none" w:sz="0" w:space="0" w:color="auto"/>
            <w:bottom w:val="none" w:sz="0" w:space="0" w:color="auto"/>
            <w:right w:val="none" w:sz="0" w:space="0" w:color="auto"/>
          </w:divBdr>
        </w:div>
        <w:div w:id="1197232227">
          <w:marLeft w:val="480"/>
          <w:marRight w:val="0"/>
          <w:marTop w:val="0"/>
          <w:marBottom w:val="0"/>
          <w:divBdr>
            <w:top w:val="none" w:sz="0" w:space="0" w:color="auto"/>
            <w:left w:val="none" w:sz="0" w:space="0" w:color="auto"/>
            <w:bottom w:val="none" w:sz="0" w:space="0" w:color="auto"/>
            <w:right w:val="none" w:sz="0" w:space="0" w:color="auto"/>
          </w:divBdr>
        </w:div>
        <w:div w:id="219439440">
          <w:marLeft w:val="480"/>
          <w:marRight w:val="0"/>
          <w:marTop w:val="0"/>
          <w:marBottom w:val="0"/>
          <w:divBdr>
            <w:top w:val="none" w:sz="0" w:space="0" w:color="auto"/>
            <w:left w:val="none" w:sz="0" w:space="0" w:color="auto"/>
            <w:bottom w:val="none" w:sz="0" w:space="0" w:color="auto"/>
            <w:right w:val="none" w:sz="0" w:space="0" w:color="auto"/>
          </w:divBdr>
        </w:div>
        <w:div w:id="314533320">
          <w:marLeft w:val="480"/>
          <w:marRight w:val="0"/>
          <w:marTop w:val="0"/>
          <w:marBottom w:val="0"/>
          <w:divBdr>
            <w:top w:val="none" w:sz="0" w:space="0" w:color="auto"/>
            <w:left w:val="none" w:sz="0" w:space="0" w:color="auto"/>
            <w:bottom w:val="none" w:sz="0" w:space="0" w:color="auto"/>
            <w:right w:val="none" w:sz="0" w:space="0" w:color="auto"/>
          </w:divBdr>
        </w:div>
        <w:div w:id="468323827">
          <w:marLeft w:val="480"/>
          <w:marRight w:val="0"/>
          <w:marTop w:val="0"/>
          <w:marBottom w:val="0"/>
          <w:divBdr>
            <w:top w:val="none" w:sz="0" w:space="0" w:color="auto"/>
            <w:left w:val="none" w:sz="0" w:space="0" w:color="auto"/>
            <w:bottom w:val="none" w:sz="0" w:space="0" w:color="auto"/>
            <w:right w:val="none" w:sz="0" w:space="0" w:color="auto"/>
          </w:divBdr>
        </w:div>
        <w:div w:id="1286277478">
          <w:marLeft w:val="480"/>
          <w:marRight w:val="0"/>
          <w:marTop w:val="0"/>
          <w:marBottom w:val="0"/>
          <w:divBdr>
            <w:top w:val="none" w:sz="0" w:space="0" w:color="auto"/>
            <w:left w:val="none" w:sz="0" w:space="0" w:color="auto"/>
            <w:bottom w:val="none" w:sz="0" w:space="0" w:color="auto"/>
            <w:right w:val="none" w:sz="0" w:space="0" w:color="auto"/>
          </w:divBdr>
        </w:div>
        <w:div w:id="1042364044">
          <w:marLeft w:val="480"/>
          <w:marRight w:val="0"/>
          <w:marTop w:val="0"/>
          <w:marBottom w:val="0"/>
          <w:divBdr>
            <w:top w:val="none" w:sz="0" w:space="0" w:color="auto"/>
            <w:left w:val="none" w:sz="0" w:space="0" w:color="auto"/>
            <w:bottom w:val="none" w:sz="0" w:space="0" w:color="auto"/>
            <w:right w:val="none" w:sz="0" w:space="0" w:color="auto"/>
          </w:divBdr>
        </w:div>
        <w:div w:id="1988897569">
          <w:marLeft w:val="480"/>
          <w:marRight w:val="0"/>
          <w:marTop w:val="0"/>
          <w:marBottom w:val="0"/>
          <w:divBdr>
            <w:top w:val="none" w:sz="0" w:space="0" w:color="auto"/>
            <w:left w:val="none" w:sz="0" w:space="0" w:color="auto"/>
            <w:bottom w:val="none" w:sz="0" w:space="0" w:color="auto"/>
            <w:right w:val="none" w:sz="0" w:space="0" w:color="auto"/>
          </w:divBdr>
        </w:div>
        <w:div w:id="1201628383">
          <w:marLeft w:val="480"/>
          <w:marRight w:val="0"/>
          <w:marTop w:val="0"/>
          <w:marBottom w:val="0"/>
          <w:divBdr>
            <w:top w:val="none" w:sz="0" w:space="0" w:color="auto"/>
            <w:left w:val="none" w:sz="0" w:space="0" w:color="auto"/>
            <w:bottom w:val="none" w:sz="0" w:space="0" w:color="auto"/>
            <w:right w:val="none" w:sz="0" w:space="0" w:color="auto"/>
          </w:divBdr>
        </w:div>
        <w:div w:id="2099522100">
          <w:marLeft w:val="480"/>
          <w:marRight w:val="0"/>
          <w:marTop w:val="0"/>
          <w:marBottom w:val="0"/>
          <w:divBdr>
            <w:top w:val="none" w:sz="0" w:space="0" w:color="auto"/>
            <w:left w:val="none" w:sz="0" w:space="0" w:color="auto"/>
            <w:bottom w:val="none" w:sz="0" w:space="0" w:color="auto"/>
            <w:right w:val="none" w:sz="0" w:space="0" w:color="auto"/>
          </w:divBdr>
        </w:div>
        <w:div w:id="296375438">
          <w:marLeft w:val="480"/>
          <w:marRight w:val="0"/>
          <w:marTop w:val="0"/>
          <w:marBottom w:val="0"/>
          <w:divBdr>
            <w:top w:val="none" w:sz="0" w:space="0" w:color="auto"/>
            <w:left w:val="none" w:sz="0" w:space="0" w:color="auto"/>
            <w:bottom w:val="none" w:sz="0" w:space="0" w:color="auto"/>
            <w:right w:val="none" w:sz="0" w:space="0" w:color="auto"/>
          </w:divBdr>
        </w:div>
        <w:div w:id="1585727019">
          <w:marLeft w:val="480"/>
          <w:marRight w:val="0"/>
          <w:marTop w:val="0"/>
          <w:marBottom w:val="0"/>
          <w:divBdr>
            <w:top w:val="none" w:sz="0" w:space="0" w:color="auto"/>
            <w:left w:val="none" w:sz="0" w:space="0" w:color="auto"/>
            <w:bottom w:val="none" w:sz="0" w:space="0" w:color="auto"/>
            <w:right w:val="none" w:sz="0" w:space="0" w:color="auto"/>
          </w:divBdr>
        </w:div>
        <w:div w:id="1078013654">
          <w:marLeft w:val="480"/>
          <w:marRight w:val="0"/>
          <w:marTop w:val="0"/>
          <w:marBottom w:val="0"/>
          <w:divBdr>
            <w:top w:val="none" w:sz="0" w:space="0" w:color="auto"/>
            <w:left w:val="none" w:sz="0" w:space="0" w:color="auto"/>
            <w:bottom w:val="none" w:sz="0" w:space="0" w:color="auto"/>
            <w:right w:val="none" w:sz="0" w:space="0" w:color="auto"/>
          </w:divBdr>
        </w:div>
        <w:div w:id="896552843">
          <w:marLeft w:val="480"/>
          <w:marRight w:val="0"/>
          <w:marTop w:val="0"/>
          <w:marBottom w:val="0"/>
          <w:divBdr>
            <w:top w:val="none" w:sz="0" w:space="0" w:color="auto"/>
            <w:left w:val="none" w:sz="0" w:space="0" w:color="auto"/>
            <w:bottom w:val="none" w:sz="0" w:space="0" w:color="auto"/>
            <w:right w:val="none" w:sz="0" w:space="0" w:color="auto"/>
          </w:divBdr>
        </w:div>
        <w:div w:id="1774128756">
          <w:marLeft w:val="480"/>
          <w:marRight w:val="0"/>
          <w:marTop w:val="0"/>
          <w:marBottom w:val="0"/>
          <w:divBdr>
            <w:top w:val="none" w:sz="0" w:space="0" w:color="auto"/>
            <w:left w:val="none" w:sz="0" w:space="0" w:color="auto"/>
            <w:bottom w:val="none" w:sz="0" w:space="0" w:color="auto"/>
            <w:right w:val="none" w:sz="0" w:space="0" w:color="auto"/>
          </w:divBdr>
        </w:div>
        <w:div w:id="794643379">
          <w:marLeft w:val="480"/>
          <w:marRight w:val="0"/>
          <w:marTop w:val="0"/>
          <w:marBottom w:val="0"/>
          <w:divBdr>
            <w:top w:val="none" w:sz="0" w:space="0" w:color="auto"/>
            <w:left w:val="none" w:sz="0" w:space="0" w:color="auto"/>
            <w:bottom w:val="none" w:sz="0" w:space="0" w:color="auto"/>
            <w:right w:val="none" w:sz="0" w:space="0" w:color="auto"/>
          </w:divBdr>
        </w:div>
        <w:div w:id="1718504704">
          <w:marLeft w:val="480"/>
          <w:marRight w:val="0"/>
          <w:marTop w:val="0"/>
          <w:marBottom w:val="0"/>
          <w:divBdr>
            <w:top w:val="none" w:sz="0" w:space="0" w:color="auto"/>
            <w:left w:val="none" w:sz="0" w:space="0" w:color="auto"/>
            <w:bottom w:val="none" w:sz="0" w:space="0" w:color="auto"/>
            <w:right w:val="none" w:sz="0" w:space="0" w:color="auto"/>
          </w:divBdr>
        </w:div>
        <w:div w:id="934557400">
          <w:marLeft w:val="480"/>
          <w:marRight w:val="0"/>
          <w:marTop w:val="0"/>
          <w:marBottom w:val="0"/>
          <w:divBdr>
            <w:top w:val="none" w:sz="0" w:space="0" w:color="auto"/>
            <w:left w:val="none" w:sz="0" w:space="0" w:color="auto"/>
            <w:bottom w:val="none" w:sz="0" w:space="0" w:color="auto"/>
            <w:right w:val="none" w:sz="0" w:space="0" w:color="auto"/>
          </w:divBdr>
        </w:div>
        <w:div w:id="604464337">
          <w:marLeft w:val="480"/>
          <w:marRight w:val="0"/>
          <w:marTop w:val="0"/>
          <w:marBottom w:val="0"/>
          <w:divBdr>
            <w:top w:val="none" w:sz="0" w:space="0" w:color="auto"/>
            <w:left w:val="none" w:sz="0" w:space="0" w:color="auto"/>
            <w:bottom w:val="none" w:sz="0" w:space="0" w:color="auto"/>
            <w:right w:val="none" w:sz="0" w:space="0" w:color="auto"/>
          </w:divBdr>
        </w:div>
        <w:div w:id="1280183894">
          <w:marLeft w:val="480"/>
          <w:marRight w:val="0"/>
          <w:marTop w:val="0"/>
          <w:marBottom w:val="0"/>
          <w:divBdr>
            <w:top w:val="none" w:sz="0" w:space="0" w:color="auto"/>
            <w:left w:val="none" w:sz="0" w:space="0" w:color="auto"/>
            <w:bottom w:val="none" w:sz="0" w:space="0" w:color="auto"/>
            <w:right w:val="none" w:sz="0" w:space="0" w:color="auto"/>
          </w:divBdr>
        </w:div>
        <w:div w:id="46494978">
          <w:marLeft w:val="480"/>
          <w:marRight w:val="0"/>
          <w:marTop w:val="0"/>
          <w:marBottom w:val="0"/>
          <w:divBdr>
            <w:top w:val="none" w:sz="0" w:space="0" w:color="auto"/>
            <w:left w:val="none" w:sz="0" w:space="0" w:color="auto"/>
            <w:bottom w:val="none" w:sz="0" w:space="0" w:color="auto"/>
            <w:right w:val="none" w:sz="0" w:space="0" w:color="auto"/>
          </w:divBdr>
        </w:div>
        <w:div w:id="315231950">
          <w:marLeft w:val="480"/>
          <w:marRight w:val="0"/>
          <w:marTop w:val="0"/>
          <w:marBottom w:val="0"/>
          <w:divBdr>
            <w:top w:val="none" w:sz="0" w:space="0" w:color="auto"/>
            <w:left w:val="none" w:sz="0" w:space="0" w:color="auto"/>
            <w:bottom w:val="none" w:sz="0" w:space="0" w:color="auto"/>
            <w:right w:val="none" w:sz="0" w:space="0" w:color="auto"/>
          </w:divBdr>
        </w:div>
        <w:div w:id="221796129">
          <w:marLeft w:val="480"/>
          <w:marRight w:val="0"/>
          <w:marTop w:val="0"/>
          <w:marBottom w:val="0"/>
          <w:divBdr>
            <w:top w:val="none" w:sz="0" w:space="0" w:color="auto"/>
            <w:left w:val="none" w:sz="0" w:space="0" w:color="auto"/>
            <w:bottom w:val="none" w:sz="0" w:space="0" w:color="auto"/>
            <w:right w:val="none" w:sz="0" w:space="0" w:color="auto"/>
          </w:divBdr>
        </w:div>
        <w:div w:id="750322597">
          <w:marLeft w:val="480"/>
          <w:marRight w:val="0"/>
          <w:marTop w:val="0"/>
          <w:marBottom w:val="0"/>
          <w:divBdr>
            <w:top w:val="none" w:sz="0" w:space="0" w:color="auto"/>
            <w:left w:val="none" w:sz="0" w:space="0" w:color="auto"/>
            <w:bottom w:val="none" w:sz="0" w:space="0" w:color="auto"/>
            <w:right w:val="none" w:sz="0" w:space="0" w:color="auto"/>
          </w:divBdr>
        </w:div>
        <w:div w:id="183982113">
          <w:marLeft w:val="480"/>
          <w:marRight w:val="0"/>
          <w:marTop w:val="0"/>
          <w:marBottom w:val="0"/>
          <w:divBdr>
            <w:top w:val="none" w:sz="0" w:space="0" w:color="auto"/>
            <w:left w:val="none" w:sz="0" w:space="0" w:color="auto"/>
            <w:bottom w:val="none" w:sz="0" w:space="0" w:color="auto"/>
            <w:right w:val="none" w:sz="0" w:space="0" w:color="auto"/>
          </w:divBdr>
        </w:div>
        <w:div w:id="1602954103">
          <w:marLeft w:val="480"/>
          <w:marRight w:val="0"/>
          <w:marTop w:val="0"/>
          <w:marBottom w:val="0"/>
          <w:divBdr>
            <w:top w:val="none" w:sz="0" w:space="0" w:color="auto"/>
            <w:left w:val="none" w:sz="0" w:space="0" w:color="auto"/>
            <w:bottom w:val="none" w:sz="0" w:space="0" w:color="auto"/>
            <w:right w:val="none" w:sz="0" w:space="0" w:color="auto"/>
          </w:divBdr>
        </w:div>
        <w:div w:id="1514413573">
          <w:marLeft w:val="480"/>
          <w:marRight w:val="0"/>
          <w:marTop w:val="0"/>
          <w:marBottom w:val="0"/>
          <w:divBdr>
            <w:top w:val="none" w:sz="0" w:space="0" w:color="auto"/>
            <w:left w:val="none" w:sz="0" w:space="0" w:color="auto"/>
            <w:bottom w:val="none" w:sz="0" w:space="0" w:color="auto"/>
            <w:right w:val="none" w:sz="0" w:space="0" w:color="auto"/>
          </w:divBdr>
        </w:div>
        <w:div w:id="1774473382">
          <w:marLeft w:val="480"/>
          <w:marRight w:val="0"/>
          <w:marTop w:val="0"/>
          <w:marBottom w:val="0"/>
          <w:divBdr>
            <w:top w:val="none" w:sz="0" w:space="0" w:color="auto"/>
            <w:left w:val="none" w:sz="0" w:space="0" w:color="auto"/>
            <w:bottom w:val="none" w:sz="0" w:space="0" w:color="auto"/>
            <w:right w:val="none" w:sz="0" w:space="0" w:color="auto"/>
          </w:divBdr>
        </w:div>
        <w:div w:id="19865393">
          <w:marLeft w:val="480"/>
          <w:marRight w:val="0"/>
          <w:marTop w:val="0"/>
          <w:marBottom w:val="0"/>
          <w:divBdr>
            <w:top w:val="none" w:sz="0" w:space="0" w:color="auto"/>
            <w:left w:val="none" w:sz="0" w:space="0" w:color="auto"/>
            <w:bottom w:val="none" w:sz="0" w:space="0" w:color="auto"/>
            <w:right w:val="none" w:sz="0" w:space="0" w:color="auto"/>
          </w:divBdr>
        </w:div>
        <w:div w:id="1780488219">
          <w:marLeft w:val="480"/>
          <w:marRight w:val="0"/>
          <w:marTop w:val="0"/>
          <w:marBottom w:val="0"/>
          <w:divBdr>
            <w:top w:val="none" w:sz="0" w:space="0" w:color="auto"/>
            <w:left w:val="none" w:sz="0" w:space="0" w:color="auto"/>
            <w:bottom w:val="none" w:sz="0" w:space="0" w:color="auto"/>
            <w:right w:val="none" w:sz="0" w:space="0" w:color="auto"/>
          </w:divBdr>
        </w:div>
        <w:div w:id="115412879">
          <w:marLeft w:val="480"/>
          <w:marRight w:val="0"/>
          <w:marTop w:val="0"/>
          <w:marBottom w:val="0"/>
          <w:divBdr>
            <w:top w:val="none" w:sz="0" w:space="0" w:color="auto"/>
            <w:left w:val="none" w:sz="0" w:space="0" w:color="auto"/>
            <w:bottom w:val="none" w:sz="0" w:space="0" w:color="auto"/>
            <w:right w:val="none" w:sz="0" w:space="0" w:color="auto"/>
          </w:divBdr>
        </w:div>
        <w:div w:id="1185628102">
          <w:marLeft w:val="480"/>
          <w:marRight w:val="0"/>
          <w:marTop w:val="0"/>
          <w:marBottom w:val="0"/>
          <w:divBdr>
            <w:top w:val="none" w:sz="0" w:space="0" w:color="auto"/>
            <w:left w:val="none" w:sz="0" w:space="0" w:color="auto"/>
            <w:bottom w:val="none" w:sz="0" w:space="0" w:color="auto"/>
            <w:right w:val="none" w:sz="0" w:space="0" w:color="auto"/>
          </w:divBdr>
        </w:div>
        <w:div w:id="1286499205">
          <w:marLeft w:val="480"/>
          <w:marRight w:val="0"/>
          <w:marTop w:val="0"/>
          <w:marBottom w:val="0"/>
          <w:divBdr>
            <w:top w:val="none" w:sz="0" w:space="0" w:color="auto"/>
            <w:left w:val="none" w:sz="0" w:space="0" w:color="auto"/>
            <w:bottom w:val="none" w:sz="0" w:space="0" w:color="auto"/>
            <w:right w:val="none" w:sz="0" w:space="0" w:color="auto"/>
          </w:divBdr>
        </w:div>
        <w:div w:id="1094470823">
          <w:marLeft w:val="480"/>
          <w:marRight w:val="0"/>
          <w:marTop w:val="0"/>
          <w:marBottom w:val="0"/>
          <w:divBdr>
            <w:top w:val="none" w:sz="0" w:space="0" w:color="auto"/>
            <w:left w:val="none" w:sz="0" w:space="0" w:color="auto"/>
            <w:bottom w:val="none" w:sz="0" w:space="0" w:color="auto"/>
            <w:right w:val="none" w:sz="0" w:space="0" w:color="auto"/>
          </w:divBdr>
        </w:div>
        <w:div w:id="1478183675">
          <w:marLeft w:val="480"/>
          <w:marRight w:val="0"/>
          <w:marTop w:val="0"/>
          <w:marBottom w:val="0"/>
          <w:divBdr>
            <w:top w:val="none" w:sz="0" w:space="0" w:color="auto"/>
            <w:left w:val="none" w:sz="0" w:space="0" w:color="auto"/>
            <w:bottom w:val="none" w:sz="0" w:space="0" w:color="auto"/>
            <w:right w:val="none" w:sz="0" w:space="0" w:color="auto"/>
          </w:divBdr>
        </w:div>
        <w:div w:id="1184829425">
          <w:marLeft w:val="480"/>
          <w:marRight w:val="0"/>
          <w:marTop w:val="0"/>
          <w:marBottom w:val="0"/>
          <w:divBdr>
            <w:top w:val="none" w:sz="0" w:space="0" w:color="auto"/>
            <w:left w:val="none" w:sz="0" w:space="0" w:color="auto"/>
            <w:bottom w:val="none" w:sz="0" w:space="0" w:color="auto"/>
            <w:right w:val="none" w:sz="0" w:space="0" w:color="auto"/>
          </w:divBdr>
        </w:div>
        <w:div w:id="138963658">
          <w:marLeft w:val="480"/>
          <w:marRight w:val="0"/>
          <w:marTop w:val="0"/>
          <w:marBottom w:val="0"/>
          <w:divBdr>
            <w:top w:val="none" w:sz="0" w:space="0" w:color="auto"/>
            <w:left w:val="none" w:sz="0" w:space="0" w:color="auto"/>
            <w:bottom w:val="none" w:sz="0" w:space="0" w:color="auto"/>
            <w:right w:val="none" w:sz="0" w:space="0" w:color="auto"/>
          </w:divBdr>
        </w:div>
      </w:divsChild>
    </w:div>
    <w:div w:id="1670910093">
      <w:bodyDiv w:val="1"/>
      <w:marLeft w:val="0"/>
      <w:marRight w:val="0"/>
      <w:marTop w:val="0"/>
      <w:marBottom w:val="0"/>
      <w:divBdr>
        <w:top w:val="none" w:sz="0" w:space="0" w:color="auto"/>
        <w:left w:val="none" w:sz="0" w:space="0" w:color="auto"/>
        <w:bottom w:val="none" w:sz="0" w:space="0" w:color="auto"/>
        <w:right w:val="none" w:sz="0" w:space="0" w:color="auto"/>
      </w:divBdr>
    </w:div>
    <w:div w:id="1671907145">
      <w:bodyDiv w:val="1"/>
      <w:marLeft w:val="0"/>
      <w:marRight w:val="0"/>
      <w:marTop w:val="0"/>
      <w:marBottom w:val="0"/>
      <w:divBdr>
        <w:top w:val="none" w:sz="0" w:space="0" w:color="auto"/>
        <w:left w:val="none" w:sz="0" w:space="0" w:color="auto"/>
        <w:bottom w:val="none" w:sz="0" w:space="0" w:color="auto"/>
        <w:right w:val="none" w:sz="0" w:space="0" w:color="auto"/>
      </w:divBdr>
    </w:div>
    <w:div w:id="1671983969">
      <w:bodyDiv w:val="1"/>
      <w:marLeft w:val="0"/>
      <w:marRight w:val="0"/>
      <w:marTop w:val="0"/>
      <w:marBottom w:val="0"/>
      <w:divBdr>
        <w:top w:val="none" w:sz="0" w:space="0" w:color="auto"/>
        <w:left w:val="none" w:sz="0" w:space="0" w:color="auto"/>
        <w:bottom w:val="none" w:sz="0" w:space="0" w:color="auto"/>
        <w:right w:val="none" w:sz="0" w:space="0" w:color="auto"/>
      </w:divBdr>
    </w:div>
    <w:div w:id="1672096839">
      <w:bodyDiv w:val="1"/>
      <w:marLeft w:val="0"/>
      <w:marRight w:val="0"/>
      <w:marTop w:val="0"/>
      <w:marBottom w:val="0"/>
      <w:divBdr>
        <w:top w:val="none" w:sz="0" w:space="0" w:color="auto"/>
        <w:left w:val="none" w:sz="0" w:space="0" w:color="auto"/>
        <w:bottom w:val="none" w:sz="0" w:space="0" w:color="auto"/>
        <w:right w:val="none" w:sz="0" w:space="0" w:color="auto"/>
      </w:divBdr>
    </w:div>
    <w:div w:id="1672289602">
      <w:bodyDiv w:val="1"/>
      <w:marLeft w:val="0"/>
      <w:marRight w:val="0"/>
      <w:marTop w:val="0"/>
      <w:marBottom w:val="0"/>
      <w:divBdr>
        <w:top w:val="none" w:sz="0" w:space="0" w:color="auto"/>
        <w:left w:val="none" w:sz="0" w:space="0" w:color="auto"/>
        <w:bottom w:val="none" w:sz="0" w:space="0" w:color="auto"/>
        <w:right w:val="none" w:sz="0" w:space="0" w:color="auto"/>
      </w:divBdr>
    </w:div>
    <w:div w:id="1672413952">
      <w:bodyDiv w:val="1"/>
      <w:marLeft w:val="0"/>
      <w:marRight w:val="0"/>
      <w:marTop w:val="0"/>
      <w:marBottom w:val="0"/>
      <w:divBdr>
        <w:top w:val="none" w:sz="0" w:space="0" w:color="auto"/>
        <w:left w:val="none" w:sz="0" w:space="0" w:color="auto"/>
        <w:bottom w:val="none" w:sz="0" w:space="0" w:color="auto"/>
        <w:right w:val="none" w:sz="0" w:space="0" w:color="auto"/>
      </w:divBdr>
    </w:div>
    <w:div w:id="1672637013">
      <w:bodyDiv w:val="1"/>
      <w:marLeft w:val="0"/>
      <w:marRight w:val="0"/>
      <w:marTop w:val="0"/>
      <w:marBottom w:val="0"/>
      <w:divBdr>
        <w:top w:val="none" w:sz="0" w:space="0" w:color="auto"/>
        <w:left w:val="none" w:sz="0" w:space="0" w:color="auto"/>
        <w:bottom w:val="none" w:sz="0" w:space="0" w:color="auto"/>
        <w:right w:val="none" w:sz="0" w:space="0" w:color="auto"/>
      </w:divBdr>
    </w:div>
    <w:div w:id="1672830212">
      <w:bodyDiv w:val="1"/>
      <w:marLeft w:val="0"/>
      <w:marRight w:val="0"/>
      <w:marTop w:val="0"/>
      <w:marBottom w:val="0"/>
      <w:divBdr>
        <w:top w:val="none" w:sz="0" w:space="0" w:color="auto"/>
        <w:left w:val="none" w:sz="0" w:space="0" w:color="auto"/>
        <w:bottom w:val="none" w:sz="0" w:space="0" w:color="auto"/>
        <w:right w:val="none" w:sz="0" w:space="0" w:color="auto"/>
      </w:divBdr>
    </w:div>
    <w:div w:id="1672833135">
      <w:bodyDiv w:val="1"/>
      <w:marLeft w:val="0"/>
      <w:marRight w:val="0"/>
      <w:marTop w:val="0"/>
      <w:marBottom w:val="0"/>
      <w:divBdr>
        <w:top w:val="none" w:sz="0" w:space="0" w:color="auto"/>
        <w:left w:val="none" w:sz="0" w:space="0" w:color="auto"/>
        <w:bottom w:val="none" w:sz="0" w:space="0" w:color="auto"/>
        <w:right w:val="none" w:sz="0" w:space="0" w:color="auto"/>
      </w:divBdr>
      <w:divsChild>
        <w:div w:id="1667784251">
          <w:marLeft w:val="480"/>
          <w:marRight w:val="0"/>
          <w:marTop w:val="0"/>
          <w:marBottom w:val="0"/>
          <w:divBdr>
            <w:top w:val="none" w:sz="0" w:space="0" w:color="auto"/>
            <w:left w:val="none" w:sz="0" w:space="0" w:color="auto"/>
            <w:bottom w:val="none" w:sz="0" w:space="0" w:color="auto"/>
            <w:right w:val="none" w:sz="0" w:space="0" w:color="auto"/>
          </w:divBdr>
        </w:div>
        <w:div w:id="562955066">
          <w:marLeft w:val="480"/>
          <w:marRight w:val="0"/>
          <w:marTop w:val="0"/>
          <w:marBottom w:val="0"/>
          <w:divBdr>
            <w:top w:val="none" w:sz="0" w:space="0" w:color="auto"/>
            <w:left w:val="none" w:sz="0" w:space="0" w:color="auto"/>
            <w:bottom w:val="none" w:sz="0" w:space="0" w:color="auto"/>
            <w:right w:val="none" w:sz="0" w:space="0" w:color="auto"/>
          </w:divBdr>
        </w:div>
        <w:div w:id="680934616">
          <w:marLeft w:val="480"/>
          <w:marRight w:val="0"/>
          <w:marTop w:val="0"/>
          <w:marBottom w:val="0"/>
          <w:divBdr>
            <w:top w:val="none" w:sz="0" w:space="0" w:color="auto"/>
            <w:left w:val="none" w:sz="0" w:space="0" w:color="auto"/>
            <w:bottom w:val="none" w:sz="0" w:space="0" w:color="auto"/>
            <w:right w:val="none" w:sz="0" w:space="0" w:color="auto"/>
          </w:divBdr>
        </w:div>
        <w:div w:id="59519433">
          <w:marLeft w:val="480"/>
          <w:marRight w:val="0"/>
          <w:marTop w:val="0"/>
          <w:marBottom w:val="0"/>
          <w:divBdr>
            <w:top w:val="none" w:sz="0" w:space="0" w:color="auto"/>
            <w:left w:val="none" w:sz="0" w:space="0" w:color="auto"/>
            <w:bottom w:val="none" w:sz="0" w:space="0" w:color="auto"/>
            <w:right w:val="none" w:sz="0" w:space="0" w:color="auto"/>
          </w:divBdr>
        </w:div>
        <w:div w:id="1110012656">
          <w:marLeft w:val="480"/>
          <w:marRight w:val="0"/>
          <w:marTop w:val="0"/>
          <w:marBottom w:val="0"/>
          <w:divBdr>
            <w:top w:val="none" w:sz="0" w:space="0" w:color="auto"/>
            <w:left w:val="none" w:sz="0" w:space="0" w:color="auto"/>
            <w:bottom w:val="none" w:sz="0" w:space="0" w:color="auto"/>
            <w:right w:val="none" w:sz="0" w:space="0" w:color="auto"/>
          </w:divBdr>
        </w:div>
        <w:div w:id="959919619">
          <w:marLeft w:val="480"/>
          <w:marRight w:val="0"/>
          <w:marTop w:val="0"/>
          <w:marBottom w:val="0"/>
          <w:divBdr>
            <w:top w:val="none" w:sz="0" w:space="0" w:color="auto"/>
            <w:left w:val="none" w:sz="0" w:space="0" w:color="auto"/>
            <w:bottom w:val="none" w:sz="0" w:space="0" w:color="auto"/>
            <w:right w:val="none" w:sz="0" w:space="0" w:color="auto"/>
          </w:divBdr>
        </w:div>
        <w:div w:id="1232153171">
          <w:marLeft w:val="480"/>
          <w:marRight w:val="0"/>
          <w:marTop w:val="0"/>
          <w:marBottom w:val="0"/>
          <w:divBdr>
            <w:top w:val="none" w:sz="0" w:space="0" w:color="auto"/>
            <w:left w:val="none" w:sz="0" w:space="0" w:color="auto"/>
            <w:bottom w:val="none" w:sz="0" w:space="0" w:color="auto"/>
            <w:right w:val="none" w:sz="0" w:space="0" w:color="auto"/>
          </w:divBdr>
        </w:div>
        <w:div w:id="1373923723">
          <w:marLeft w:val="480"/>
          <w:marRight w:val="0"/>
          <w:marTop w:val="0"/>
          <w:marBottom w:val="0"/>
          <w:divBdr>
            <w:top w:val="none" w:sz="0" w:space="0" w:color="auto"/>
            <w:left w:val="none" w:sz="0" w:space="0" w:color="auto"/>
            <w:bottom w:val="none" w:sz="0" w:space="0" w:color="auto"/>
            <w:right w:val="none" w:sz="0" w:space="0" w:color="auto"/>
          </w:divBdr>
        </w:div>
        <w:div w:id="1441955579">
          <w:marLeft w:val="480"/>
          <w:marRight w:val="0"/>
          <w:marTop w:val="0"/>
          <w:marBottom w:val="0"/>
          <w:divBdr>
            <w:top w:val="none" w:sz="0" w:space="0" w:color="auto"/>
            <w:left w:val="none" w:sz="0" w:space="0" w:color="auto"/>
            <w:bottom w:val="none" w:sz="0" w:space="0" w:color="auto"/>
            <w:right w:val="none" w:sz="0" w:space="0" w:color="auto"/>
          </w:divBdr>
        </w:div>
        <w:div w:id="208759763">
          <w:marLeft w:val="480"/>
          <w:marRight w:val="0"/>
          <w:marTop w:val="0"/>
          <w:marBottom w:val="0"/>
          <w:divBdr>
            <w:top w:val="none" w:sz="0" w:space="0" w:color="auto"/>
            <w:left w:val="none" w:sz="0" w:space="0" w:color="auto"/>
            <w:bottom w:val="none" w:sz="0" w:space="0" w:color="auto"/>
            <w:right w:val="none" w:sz="0" w:space="0" w:color="auto"/>
          </w:divBdr>
        </w:div>
        <w:div w:id="1612593013">
          <w:marLeft w:val="480"/>
          <w:marRight w:val="0"/>
          <w:marTop w:val="0"/>
          <w:marBottom w:val="0"/>
          <w:divBdr>
            <w:top w:val="none" w:sz="0" w:space="0" w:color="auto"/>
            <w:left w:val="none" w:sz="0" w:space="0" w:color="auto"/>
            <w:bottom w:val="none" w:sz="0" w:space="0" w:color="auto"/>
            <w:right w:val="none" w:sz="0" w:space="0" w:color="auto"/>
          </w:divBdr>
        </w:div>
        <w:div w:id="1165515944">
          <w:marLeft w:val="480"/>
          <w:marRight w:val="0"/>
          <w:marTop w:val="0"/>
          <w:marBottom w:val="0"/>
          <w:divBdr>
            <w:top w:val="none" w:sz="0" w:space="0" w:color="auto"/>
            <w:left w:val="none" w:sz="0" w:space="0" w:color="auto"/>
            <w:bottom w:val="none" w:sz="0" w:space="0" w:color="auto"/>
            <w:right w:val="none" w:sz="0" w:space="0" w:color="auto"/>
          </w:divBdr>
        </w:div>
        <w:div w:id="1722825972">
          <w:marLeft w:val="480"/>
          <w:marRight w:val="0"/>
          <w:marTop w:val="0"/>
          <w:marBottom w:val="0"/>
          <w:divBdr>
            <w:top w:val="none" w:sz="0" w:space="0" w:color="auto"/>
            <w:left w:val="none" w:sz="0" w:space="0" w:color="auto"/>
            <w:bottom w:val="none" w:sz="0" w:space="0" w:color="auto"/>
            <w:right w:val="none" w:sz="0" w:space="0" w:color="auto"/>
          </w:divBdr>
        </w:div>
        <w:div w:id="346641598">
          <w:marLeft w:val="480"/>
          <w:marRight w:val="0"/>
          <w:marTop w:val="0"/>
          <w:marBottom w:val="0"/>
          <w:divBdr>
            <w:top w:val="none" w:sz="0" w:space="0" w:color="auto"/>
            <w:left w:val="none" w:sz="0" w:space="0" w:color="auto"/>
            <w:bottom w:val="none" w:sz="0" w:space="0" w:color="auto"/>
            <w:right w:val="none" w:sz="0" w:space="0" w:color="auto"/>
          </w:divBdr>
        </w:div>
        <w:div w:id="965506616">
          <w:marLeft w:val="480"/>
          <w:marRight w:val="0"/>
          <w:marTop w:val="0"/>
          <w:marBottom w:val="0"/>
          <w:divBdr>
            <w:top w:val="none" w:sz="0" w:space="0" w:color="auto"/>
            <w:left w:val="none" w:sz="0" w:space="0" w:color="auto"/>
            <w:bottom w:val="none" w:sz="0" w:space="0" w:color="auto"/>
            <w:right w:val="none" w:sz="0" w:space="0" w:color="auto"/>
          </w:divBdr>
        </w:div>
        <w:div w:id="1742748307">
          <w:marLeft w:val="480"/>
          <w:marRight w:val="0"/>
          <w:marTop w:val="0"/>
          <w:marBottom w:val="0"/>
          <w:divBdr>
            <w:top w:val="none" w:sz="0" w:space="0" w:color="auto"/>
            <w:left w:val="none" w:sz="0" w:space="0" w:color="auto"/>
            <w:bottom w:val="none" w:sz="0" w:space="0" w:color="auto"/>
            <w:right w:val="none" w:sz="0" w:space="0" w:color="auto"/>
          </w:divBdr>
        </w:div>
        <w:div w:id="742482609">
          <w:marLeft w:val="480"/>
          <w:marRight w:val="0"/>
          <w:marTop w:val="0"/>
          <w:marBottom w:val="0"/>
          <w:divBdr>
            <w:top w:val="none" w:sz="0" w:space="0" w:color="auto"/>
            <w:left w:val="none" w:sz="0" w:space="0" w:color="auto"/>
            <w:bottom w:val="none" w:sz="0" w:space="0" w:color="auto"/>
            <w:right w:val="none" w:sz="0" w:space="0" w:color="auto"/>
          </w:divBdr>
        </w:div>
        <w:div w:id="1648048391">
          <w:marLeft w:val="480"/>
          <w:marRight w:val="0"/>
          <w:marTop w:val="0"/>
          <w:marBottom w:val="0"/>
          <w:divBdr>
            <w:top w:val="none" w:sz="0" w:space="0" w:color="auto"/>
            <w:left w:val="none" w:sz="0" w:space="0" w:color="auto"/>
            <w:bottom w:val="none" w:sz="0" w:space="0" w:color="auto"/>
            <w:right w:val="none" w:sz="0" w:space="0" w:color="auto"/>
          </w:divBdr>
        </w:div>
        <w:div w:id="1251161150">
          <w:marLeft w:val="480"/>
          <w:marRight w:val="0"/>
          <w:marTop w:val="0"/>
          <w:marBottom w:val="0"/>
          <w:divBdr>
            <w:top w:val="none" w:sz="0" w:space="0" w:color="auto"/>
            <w:left w:val="none" w:sz="0" w:space="0" w:color="auto"/>
            <w:bottom w:val="none" w:sz="0" w:space="0" w:color="auto"/>
            <w:right w:val="none" w:sz="0" w:space="0" w:color="auto"/>
          </w:divBdr>
        </w:div>
        <w:div w:id="1014726535">
          <w:marLeft w:val="480"/>
          <w:marRight w:val="0"/>
          <w:marTop w:val="0"/>
          <w:marBottom w:val="0"/>
          <w:divBdr>
            <w:top w:val="none" w:sz="0" w:space="0" w:color="auto"/>
            <w:left w:val="none" w:sz="0" w:space="0" w:color="auto"/>
            <w:bottom w:val="none" w:sz="0" w:space="0" w:color="auto"/>
            <w:right w:val="none" w:sz="0" w:space="0" w:color="auto"/>
          </w:divBdr>
        </w:div>
        <w:div w:id="1374423944">
          <w:marLeft w:val="480"/>
          <w:marRight w:val="0"/>
          <w:marTop w:val="0"/>
          <w:marBottom w:val="0"/>
          <w:divBdr>
            <w:top w:val="none" w:sz="0" w:space="0" w:color="auto"/>
            <w:left w:val="none" w:sz="0" w:space="0" w:color="auto"/>
            <w:bottom w:val="none" w:sz="0" w:space="0" w:color="auto"/>
            <w:right w:val="none" w:sz="0" w:space="0" w:color="auto"/>
          </w:divBdr>
        </w:div>
        <w:div w:id="2000032514">
          <w:marLeft w:val="480"/>
          <w:marRight w:val="0"/>
          <w:marTop w:val="0"/>
          <w:marBottom w:val="0"/>
          <w:divBdr>
            <w:top w:val="none" w:sz="0" w:space="0" w:color="auto"/>
            <w:left w:val="none" w:sz="0" w:space="0" w:color="auto"/>
            <w:bottom w:val="none" w:sz="0" w:space="0" w:color="auto"/>
            <w:right w:val="none" w:sz="0" w:space="0" w:color="auto"/>
          </w:divBdr>
        </w:div>
        <w:div w:id="1879316051">
          <w:marLeft w:val="480"/>
          <w:marRight w:val="0"/>
          <w:marTop w:val="0"/>
          <w:marBottom w:val="0"/>
          <w:divBdr>
            <w:top w:val="none" w:sz="0" w:space="0" w:color="auto"/>
            <w:left w:val="none" w:sz="0" w:space="0" w:color="auto"/>
            <w:bottom w:val="none" w:sz="0" w:space="0" w:color="auto"/>
            <w:right w:val="none" w:sz="0" w:space="0" w:color="auto"/>
          </w:divBdr>
        </w:div>
        <w:div w:id="1782533807">
          <w:marLeft w:val="480"/>
          <w:marRight w:val="0"/>
          <w:marTop w:val="0"/>
          <w:marBottom w:val="0"/>
          <w:divBdr>
            <w:top w:val="none" w:sz="0" w:space="0" w:color="auto"/>
            <w:left w:val="none" w:sz="0" w:space="0" w:color="auto"/>
            <w:bottom w:val="none" w:sz="0" w:space="0" w:color="auto"/>
            <w:right w:val="none" w:sz="0" w:space="0" w:color="auto"/>
          </w:divBdr>
        </w:div>
        <w:div w:id="752625485">
          <w:marLeft w:val="480"/>
          <w:marRight w:val="0"/>
          <w:marTop w:val="0"/>
          <w:marBottom w:val="0"/>
          <w:divBdr>
            <w:top w:val="none" w:sz="0" w:space="0" w:color="auto"/>
            <w:left w:val="none" w:sz="0" w:space="0" w:color="auto"/>
            <w:bottom w:val="none" w:sz="0" w:space="0" w:color="auto"/>
            <w:right w:val="none" w:sz="0" w:space="0" w:color="auto"/>
          </w:divBdr>
        </w:div>
        <w:div w:id="958219705">
          <w:marLeft w:val="480"/>
          <w:marRight w:val="0"/>
          <w:marTop w:val="0"/>
          <w:marBottom w:val="0"/>
          <w:divBdr>
            <w:top w:val="none" w:sz="0" w:space="0" w:color="auto"/>
            <w:left w:val="none" w:sz="0" w:space="0" w:color="auto"/>
            <w:bottom w:val="none" w:sz="0" w:space="0" w:color="auto"/>
            <w:right w:val="none" w:sz="0" w:space="0" w:color="auto"/>
          </w:divBdr>
        </w:div>
        <w:div w:id="824784338">
          <w:marLeft w:val="480"/>
          <w:marRight w:val="0"/>
          <w:marTop w:val="0"/>
          <w:marBottom w:val="0"/>
          <w:divBdr>
            <w:top w:val="none" w:sz="0" w:space="0" w:color="auto"/>
            <w:left w:val="none" w:sz="0" w:space="0" w:color="auto"/>
            <w:bottom w:val="none" w:sz="0" w:space="0" w:color="auto"/>
            <w:right w:val="none" w:sz="0" w:space="0" w:color="auto"/>
          </w:divBdr>
        </w:div>
        <w:div w:id="249433869">
          <w:marLeft w:val="480"/>
          <w:marRight w:val="0"/>
          <w:marTop w:val="0"/>
          <w:marBottom w:val="0"/>
          <w:divBdr>
            <w:top w:val="none" w:sz="0" w:space="0" w:color="auto"/>
            <w:left w:val="none" w:sz="0" w:space="0" w:color="auto"/>
            <w:bottom w:val="none" w:sz="0" w:space="0" w:color="auto"/>
            <w:right w:val="none" w:sz="0" w:space="0" w:color="auto"/>
          </w:divBdr>
        </w:div>
        <w:div w:id="672494481">
          <w:marLeft w:val="480"/>
          <w:marRight w:val="0"/>
          <w:marTop w:val="0"/>
          <w:marBottom w:val="0"/>
          <w:divBdr>
            <w:top w:val="none" w:sz="0" w:space="0" w:color="auto"/>
            <w:left w:val="none" w:sz="0" w:space="0" w:color="auto"/>
            <w:bottom w:val="none" w:sz="0" w:space="0" w:color="auto"/>
            <w:right w:val="none" w:sz="0" w:space="0" w:color="auto"/>
          </w:divBdr>
        </w:div>
        <w:div w:id="2040423009">
          <w:marLeft w:val="480"/>
          <w:marRight w:val="0"/>
          <w:marTop w:val="0"/>
          <w:marBottom w:val="0"/>
          <w:divBdr>
            <w:top w:val="none" w:sz="0" w:space="0" w:color="auto"/>
            <w:left w:val="none" w:sz="0" w:space="0" w:color="auto"/>
            <w:bottom w:val="none" w:sz="0" w:space="0" w:color="auto"/>
            <w:right w:val="none" w:sz="0" w:space="0" w:color="auto"/>
          </w:divBdr>
        </w:div>
        <w:div w:id="1243758778">
          <w:marLeft w:val="480"/>
          <w:marRight w:val="0"/>
          <w:marTop w:val="0"/>
          <w:marBottom w:val="0"/>
          <w:divBdr>
            <w:top w:val="none" w:sz="0" w:space="0" w:color="auto"/>
            <w:left w:val="none" w:sz="0" w:space="0" w:color="auto"/>
            <w:bottom w:val="none" w:sz="0" w:space="0" w:color="auto"/>
            <w:right w:val="none" w:sz="0" w:space="0" w:color="auto"/>
          </w:divBdr>
        </w:div>
        <w:div w:id="1704473399">
          <w:marLeft w:val="480"/>
          <w:marRight w:val="0"/>
          <w:marTop w:val="0"/>
          <w:marBottom w:val="0"/>
          <w:divBdr>
            <w:top w:val="none" w:sz="0" w:space="0" w:color="auto"/>
            <w:left w:val="none" w:sz="0" w:space="0" w:color="auto"/>
            <w:bottom w:val="none" w:sz="0" w:space="0" w:color="auto"/>
            <w:right w:val="none" w:sz="0" w:space="0" w:color="auto"/>
          </w:divBdr>
        </w:div>
      </w:divsChild>
    </w:div>
    <w:div w:id="1672835811">
      <w:bodyDiv w:val="1"/>
      <w:marLeft w:val="0"/>
      <w:marRight w:val="0"/>
      <w:marTop w:val="0"/>
      <w:marBottom w:val="0"/>
      <w:divBdr>
        <w:top w:val="none" w:sz="0" w:space="0" w:color="auto"/>
        <w:left w:val="none" w:sz="0" w:space="0" w:color="auto"/>
        <w:bottom w:val="none" w:sz="0" w:space="0" w:color="auto"/>
        <w:right w:val="none" w:sz="0" w:space="0" w:color="auto"/>
      </w:divBdr>
    </w:div>
    <w:div w:id="1673219235">
      <w:bodyDiv w:val="1"/>
      <w:marLeft w:val="0"/>
      <w:marRight w:val="0"/>
      <w:marTop w:val="0"/>
      <w:marBottom w:val="0"/>
      <w:divBdr>
        <w:top w:val="none" w:sz="0" w:space="0" w:color="auto"/>
        <w:left w:val="none" w:sz="0" w:space="0" w:color="auto"/>
        <w:bottom w:val="none" w:sz="0" w:space="0" w:color="auto"/>
        <w:right w:val="none" w:sz="0" w:space="0" w:color="auto"/>
      </w:divBdr>
    </w:div>
    <w:div w:id="1673482124">
      <w:bodyDiv w:val="1"/>
      <w:marLeft w:val="0"/>
      <w:marRight w:val="0"/>
      <w:marTop w:val="0"/>
      <w:marBottom w:val="0"/>
      <w:divBdr>
        <w:top w:val="none" w:sz="0" w:space="0" w:color="auto"/>
        <w:left w:val="none" w:sz="0" w:space="0" w:color="auto"/>
        <w:bottom w:val="none" w:sz="0" w:space="0" w:color="auto"/>
        <w:right w:val="none" w:sz="0" w:space="0" w:color="auto"/>
      </w:divBdr>
    </w:div>
    <w:div w:id="1673529690">
      <w:bodyDiv w:val="1"/>
      <w:marLeft w:val="0"/>
      <w:marRight w:val="0"/>
      <w:marTop w:val="0"/>
      <w:marBottom w:val="0"/>
      <w:divBdr>
        <w:top w:val="none" w:sz="0" w:space="0" w:color="auto"/>
        <w:left w:val="none" w:sz="0" w:space="0" w:color="auto"/>
        <w:bottom w:val="none" w:sz="0" w:space="0" w:color="auto"/>
        <w:right w:val="none" w:sz="0" w:space="0" w:color="auto"/>
      </w:divBdr>
    </w:div>
    <w:div w:id="1673558149">
      <w:bodyDiv w:val="1"/>
      <w:marLeft w:val="0"/>
      <w:marRight w:val="0"/>
      <w:marTop w:val="0"/>
      <w:marBottom w:val="0"/>
      <w:divBdr>
        <w:top w:val="none" w:sz="0" w:space="0" w:color="auto"/>
        <w:left w:val="none" w:sz="0" w:space="0" w:color="auto"/>
        <w:bottom w:val="none" w:sz="0" w:space="0" w:color="auto"/>
        <w:right w:val="none" w:sz="0" w:space="0" w:color="auto"/>
      </w:divBdr>
    </w:div>
    <w:div w:id="1674448638">
      <w:bodyDiv w:val="1"/>
      <w:marLeft w:val="0"/>
      <w:marRight w:val="0"/>
      <w:marTop w:val="0"/>
      <w:marBottom w:val="0"/>
      <w:divBdr>
        <w:top w:val="none" w:sz="0" w:space="0" w:color="auto"/>
        <w:left w:val="none" w:sz="0" w:space="0" w:color="auto"/>
        <w:bottom w:val="none" w:sz="0" w:space="0" w:color="auto"/>
        <w:right w:val="none" w:sz="0" w:space="0" w:color="auto"/>
      </w:divBdr>
    </w:div>
    <w:div w:id="1674603554">
      <w:bodyDiv w:val="1"/>
      <w:marLeft w:val="0"/>
      <w:marRight w:val="0"/>
      <w:marTop w:val="0"/>
      <w:marBottom w:val="0"/>
      <w:divBdr>
        <w:top w:val="none" w:sz="0" w:space="0" w:color="auto"/>
        <w:left w:val="none" w:sz="0" w:space="0" w:color="auto"/>
        <w:bottom w:val="none" w:sz="0" w:space="0" w:color="auto"/>
        <w:right w:val="none" w:sz="0" w:space="0" w:color="auto"/>
      </w:divBdr>
    </w:div>
    <w:div w:id="1674843542">
      <w:bodyDiv w:val="1"/>
      <w:marLeft w:val="0"/>
      <w:marRight w:val="0"/>
      <w:marTop w:val="0"/>
      <w:marBottom w:val="0"/>
      <w:divBdr>
        <w:top w:val="none" w:sz="0" w:space="0" w:color="auto"/>
        <w:left w:val="none" w:sz="0" w:space="0" w:color="auto"/>
        <w:bottom w:val="none" w:sz="0" w:space="0" w:color="auto"/>
        <w:right w:val="none" w:sz="0" w:space="0" w:color="auto"/>
      </w:divBdr>
    </w:div>
    <w:div w:id="1675036086">
      <w:bodyDiv w:val="1"/>
      <w:marLeft w:val="0"/>
      <w:marRight w:val="0"/>
      <w:marTop w:val="0"/>
      <w:marBottom w:val="0"/>
      <w:divBdr>
        <w:top w:val="none" w:sz="0" w:space="0" w:color="auto"/>
        <w:left w:val="none" w:sz="0" w:space="0" w:color="auto"/>
        <w:bottom w:val="none" w:sz="0" w:space="0" w:color="auto"/>
        <w:right w:val="none" w:sz="0" w:space="0" w:color="auto"/>
      </w:divBdr>
    </w:div>
    <w:div w:id="1675958022">
      <w:bodyDiv w:val="1"/>
      <w:marLeft w:val="0"/>
      <w:marRight w:val="0"/>
      <w:marTop w:val="0"/>
      <w:marBottom w:val="0"/>
      <w:divBdr>
        <w:top w:val="none" w:sz="0" w:space="0" w:color="auto"/>
        <w:left w:val="none" w:sz="0" w:space="0" w:color="auto"/>
        <w:bottom w:val="none" w:sz="0" w:space="0" w:color="auto"/>
        <w:right w:val="none" w:sz="0" w:space="0" w:color="auto"/>
      </w:divBdr>
    </w:div>
    <w:div w:id="1676683913">
      <w:bodyDiv w:val="1"/>
      <w:marLeft w:val="0"/>
      <w:marRight w:val="0"/>
      <w:marTop w:val="0"/>
      <w:marBottom w:val="0"/>
      <w:divBdr>
        <w:top w:val="none" w:sz="0" w:space="0" w:color="auto"/>
        <w:left w:val="none" w:sz="0" w:space="0" w:color="auto"/>
        <w:bottom w:val="none" w:sz="0" w:space="0" w:color="auto"/>
        <w:right w:val="none" w:sz="0" w:space="0" w:color="auto"/>
      </w:divBdr>
      <w:divsChild>
        <w:div w:id="167065531">
          <w:marLeft w:val="480"/>
          <w:marRight w:val="0"/>
          <w:marTop w:val="0"/>
          <w:marBottom w:val="0"/>
          <w:divBdr>
            <w:top w:val="none" w:sz="0" w:space="0" w:color="auto"/>
            <w:left w:val="none" w:sz="0" w:space="0" w:color="auto"/>
            <w:bottom w:val="none" w:sz="0" w:space="0" w:color="auto"/>
            <w:right w:val="none" w:sz="0" w:space="0" w:color="auto"/>
          </w:divBdr>
        </w:div>
        <w:div w:id="1505390338">
          <w:marLeft w:val="480"/>
          <w:marRight w:val="0"/>
          <w:marTop w:val="0"/>
          <w:marBottom w:val="0"/>
          <w:divBdr>
            <w:top w:val="none" w:sz="0" w:space="0" w:color="auto"/>
            <w:left w:val="none" w:sz="0" w:space="0" w:color="auto"/>
            <w:bottom w:val="none" w:sz="0" w:space="0" w:color="auto"/>
            <w:right w:val="none" w:sz="0" w:space="0" w:color="auto"/>
          </w:divBdr>
        </w:div>
        <w:div w:id="414397208">
          <w:marLeft w:val="480"/>
          <w:marRight w:val="0"/>
          <w:marTop w:val="0"/>
          <w:marBottom w:val="0"/>
          <w:divBdr>
            <w:top w:val="none" w:sz="0" w:space="0" w:color="auto"/>
            <w:left w:val="none" w:sz="0" w:space="0" w:color="auto"/>
            <w:bottom w:val="none" w:sz="0" w:space="0" w:color="auto"/>
            <w:right w:val="none" w:sz="0" w:space="0" w:color="auto"/>
          </w:divBdr>
        </w:div>
        <w:div w:id="125047456">
          <w:marLeft w:val="480"/>
          <w:marRight w:val="0"/>
          <w:marTop w:val="0"/>
          <w:marBottom w:val="0"/>
          <w:divBdr>
            <w:top w:val="none" w:sz="0" w:space="0" w:color="auto"/>
            <w:left w:val="none" w:sz="0" w:space="0" w:color="auto"/>
            <w:bottom w:val="none" w:sz="0" w:space="0" w:color="auto"/>
            <w:right w:val="none" w:sz="0" w:space="0" w:color="auto"/>
          </w:divBdr>
        </w:div>
        <w:div w:id="1243301217">
          <w:marLeft w:val="480"/>
          <w:marRight w:val="0"/>
          <w:marTop w:val="0"/>
          <w:marBottom w:val="0"/>
          <w:divBdr>
            <w:top w:val="none" w:sz="0" w:space="0" w:color="auto"/>
            <w:left w:val="none" w:sz="0" w:space="0" w:color="auto"/>
            <w:bottom w:val="none" w:sz="0" w:space="0" w:color="auto"/>
            <w:right w:val="none" w:sz="0" w:space="0" w:color="auto"/>
          </w:divBdr>
        </w:div>
        <w:div w:id="549153824">
          <w:marLeft w:val="480"/>
          <w:marRight w:val="0"/>
          <w:marTop w:val="0"/>
          <w:marBottom w:val="0"/>
          <w:divBdr>
            <w:top w:val="none" w:sz="0" w:space="0" w:color="auto"/>
            <w:left w:val="none" w:sz="0" w:space="0" w:color="auto"/>
            <w:bottom w:val="none" w:sz="0" w:space="0" w:color="auto"/>
            <w:right w:val="none" w:sz="0" w:space="0" w:color="auto"/>
          </w:divBdr>
        </w:div>
        <w:div w:id="1209104784">
          <w:marLeft w:val="480"/>
          <w:marRight w:val="0"/>
          <w:marTop w:val="0"/>
          <w:marBottom w:val="0"/>
          <w:divBdr>
            <w:top w:val="none" w:sz="0" w:space="0" w:color="auto"/>
            <w:left w:val="none" w:sz="0" w:space="0" w:color="auto"/>
            <w:bottom w:val="none" w:sz="0" w:space="0" w:color="auto"/>
            <w:right w:val="none" w:sz="0" w:space="0" w:color="auto"/>
          </w:divBdr>
        </w:div>
        <w:div w:id="1598173777">
          <w:marLeft w:val="480"/>
          <w:marRight w:val="0"/>
          <w:marTop w:val="0"/>
          <w:marBottom w:val="0"/>
          <w:divBdr>
            <w:top w:val="none" w:sz="0" w:space="0" w:color="auto"/>
            <w:left w:val="none" w:sz="0" w:space="0" w:color="auto"/>
            <w:bottom w:val="none" w:sz="0" w:space="0" w:color="auto"/>
            <w:right w:val="none" w:sz="0" w:space="0" w:color="auto"/>
          </w:divBdr>
        </w:div>
        <w:div w:id="1877354913">
          <w:marLeft w:val="480"/>
          <w:marRight w:val="0"/>
          <w:marTop w:val="0"/>
          <w:marBottom w:val="0"/>
          <w:divBdr>
            <w:top w:val="none" w:sz="0" w:space="0" w:color="auto"/>
            <w:left w:val="none" w:sz="0" w:space="0" w:color="auto"/>
            <w:bottom w:val="none" w:sz="0" w:space="0" w:color="auto"/>
            <w:right w:val="none" w:sz="0" w:space="0" w:color="auto"/>
          </w:divBdr>
        </w:div>
        <w:div w:id="1916935921">
          <w:marLeft w:val="480"/>
          <w:marRight w:val="0"/>
          <w:marTop w:val="0"/>
          <w:marBottom w:val="0"/>
          <w:divBdr>
            <w:top w:val="none" w:sz="0" w:space="0" w:color="auto"/>
            <w:left w:val="none" w:sz="0" w:space="0" w:color="auto"/>
            <w:bottom w:val="none" w:sz="0" w:space="0" w:color="auto"/>
            <w:right w:val="none" w:sz="0" w:space="0" w:color="auto"/>
          </w:divBdr>
        </w:div>
        <w:div w:id="1263731857">
          <w:marLeft w:val="480"/>
          <w:marRight w:val="0"/>
          <w:marTop w:val="0"/>
          <w:marBottom w:val="0"/>
          <w:divBdr>
            <w:top w:val="none" w:sz="0" w:space="0" w:color="auto"/>
            <w:left w:val="none" w:sz="0" w:space="0" w:color="auto"/>
            <w:bottom w:val="none" w:sz="0" w:space="0" w:color="auto"/>
            <w:right w:val="none" w:sz="0" w:space="0" w:color="auto"/>
          </w:divBdr>
        </w:div>
        <w:div w:id="1863397751">
          <w:marLeft w:val="480"/>
          <w:marRight w:val="0"/>
          <w:marTop w:val="0"/>
          <w:marBottom w:val="0"/>
          <w:divBdr>
            <w:top w:val="none" w:sz="0" w:space="0" w:color="auto"/>
            <w:left w:val="none" w:sz="0" w:space="0" w:color="auto"/>
            <w:bottom w:val="none" w:sz="0" w:space="0" w:color="auto"/>
            <w:right w:val="none" w:sz="0" w:space="0" w:color="auto"/>
          </w:divBdr>
        </w:div>
        <w:div w:id="681515933">
          <w:marLeft w:val="480"/>
          <w:marRight w:val="0"/>
          <w:marTop w:val="0"/>
          <w:marBottom w:val="0"/>
          <w:divBdr>
            <w:top w:val="none" w:sz="0" w:space="0" w:color="auto"/>
            <w:left w:val="none" w:sz="0" w:space="0" w:color="auto"/>
            <w:bottom w:val="none" w:sz="0" w:space="0" w:color="auto"/>
            <w:right w:val="none" w:sz="0" w:space="0" w:color="auto"/>
          </w:divBdr>
        </w:div>
        <w:div w:id="1155684951">
          <w:marLeft w:val="480"/>
          <w:marRight w:val="0"/>
          <w:marTop w:val="0"/>
          <w:marBottom w:val="0"/>
          <w:divBdr>
            <w:top w:val="none" w:sz="0" w:space="0" w:color="auto"/>
            <w:left w:val="none" w:sz="0" w:space="0" w:color="auto"/>
            <w:bottom w:val="none" w:sz="0" w:space="0" w:color="auto"/>
            <w:right w:val="none" w:sz="0" w:space="0" w:color="auto"/>
          </w:divBdr>
        </w:div>
        <w:div w:id="18625151">
          <w:marLeft w:val="480"/>
          <w:marRight w:val="0"/>
          <w:marTop w:val="0"/>
          <w:marBottom w:val="0"/>
          <w:divBdr>
            <w:top w:val="none" w:sz="0" w:space="0" w:color="auto"/>
            <w:left w:val="none" w:sz="0" w:space="0" w:color="auto"/>
            <w:bottom w:val="none" w:sz="0" w:space="0" w:color="auto"/>
            <w:right w:val="none" w:sz="0" w:space="0" w:color="auto"/>
          </w:divBdr>
        </w:div>
        <w:div w:id="1319043589">
          <w:marLeft w:val="480"/>
          <w:marRight w:val="0"/>
          <w:marTop w:val="0"/>
          <w:marBottom w:val="0"/>
          <w:divBdr>
            <w:top w:val="none" w:sz="0" w:space="0" w:color="auto"/>
            <w:left w:val="none" w:sz="0" w:space="0" w:color="auto"/>
            <w:bottom w:val="none" w:sz="0" w:space="0" w:color="auto"/>
            <w:right w:val="none" w:sz="0" w:space="0" w:color="auto"/>
          </w:divBdr>
        </w:div>
        <w:div w:id="2136437088">
          <w:marLeft w:val="480"/>
          <w:marRight w:val="0"/>
          <w:marTop w:val="0"/>
          <w:marBottom w:val="0"/>
          <w:divBdr>
            <w:top w:val="none" w:sz="0" w:space="0" w:color="auto"/>
            <w:left w:val="none" w:sz="0" w:space="0" w:color="auto"/>
            <w:bottom w:val="none" w:sz="0" w:space="0" w:color="auto"/>
            <w:right w:val="none" w:sz="0" w:space="0" w:color="auto"/>
          </w:divBdr>
        </w:div>
        <w:div w:id="913587369">
          <w:marLeft w:val="480"/>
          <w:marRight w:val="0"/>
          <w:marTop w:val="0"/>
          <w:marBottom w:val="0"/>
          <w:divBdr>
            <w:top w:val="none" w:sz="0" w:space="0" w:color="auto"/>
            <w:left w:val="none" w:sz="0" w:space="0" w:color="auto"/>
            <w:bottom w:val="none" w:sz="0" w:space="0" w:color="auto"/>
            <w:right w:val="none" w:sz="0" w:space="0" w:color="auto"/>
          </w:divBdr>
        </w:div>
        <w:div w:id="652490418">
          <w:marLeft w:val="480"/>
          <w:marRight w:val="0"/>
          <w:marTop w:val="0"/>
          <w:marBottom w:val="0"/>
          <w:divBdr>
            <w:top w:val="none" w:sz="0" w:space="0" w:color="auto"/>
            <w:left w:val="none" w:sz="0" w:space="0" w:color="auto"/>
            <w:bottom w:val="none" w:sz="0" w:space="0" w:color="auto"/>
            <w:right w:val="none" w:sz="0" w:space="0" w:color="auto"/>
          </w:divBdr>
        </w:div>
        <w:div w:id="151991983">
          <w:marLeft w:val="480"/>
          <w:marRight w:val="0"/>
          <w:marTop w:val="0"/>
          <w:marBottom w:val="0"/>
          <w:divBdr>
            <w:top w:val="none" w:sz="0" w:space="0" w:color="auto"/>
            <w:left w:val="none" w:sz="0" w:space="0" w:color="auto"/>
            <w:bottom w:val="none" w:sz="0" w:space="0" w:color="auto"/>
            <w:right w:val="none" w:sz="0" w:space="0" w:color="auto"/>
          </w:divBdr>
        </w:div>
        <w:div w:id="2124305976">
          <w:marLeft w:val="480"/>
          <w:marRight w:val="0"/>
          <w:marTop w:val="0"/>
          <w:marBottom w:val="0"/>
          <w:divBdr>
            <w:top w:val="none" w:sz="0" w:space="0" w:color="auto"/>
            <w:left w:val="none" w:sz="0" w:space="0" w:color="auto"/>
            <w:bottom w:val="none" w:sz="0" w:space="0" w:color="auto"/>
            <w:right w:val="none" w:sz="0" w:space="0" w:color="auto"/>
          </w:divBdr>
        </w:div>
        <w:div w:id="583035575">
          <w:marLeft w:val="480"/>
          <w:marRight w:val="0"/>
          <w:marTop w:val="0"/>
          <w:marBottom w:val="0"/>
          <w:divBdr>
            <w:top w:val="none" w:sz="0" w:space="0" w:color="auto"/>
            <w:left w:val="none" w:sz="0" w:space="0" w:color="auto"/>
            <w:bottom w:val="none" w:sz="0" w:space="0" w:color="auto"/>
            <w:right w:val="none" w:sz="0" w:space="0" w:color="auto"/>
          </w:divBdr>
        </w:div>
        <w:div w:id="723330387">
          <w:marLeft w:val="480"/>
          <w:marRight w:val="0"/>
          <w:marTop w:val="0"/>
          <w:marBottom w:val="0"/>
          <w:divBdr>
            <w:top w:val="none" w:sz="0" w:space="0" w:color="auto"/>
            <w:left w:val="none" w:sz="0" w:space="0" w:color="auto"/>
            <w:bottom w:val="none" w:sz="0" w:space="0" w:color="auto"/>
            <w:right w:val="none" w:sz="0" w:space="0" w:color="auto"/>
          </w:divBdr>
        </w:div>
        <w:div w:id="1517187946">
          <w:marLeft w:val="480"/>
          <w:marRight w:val="0"/>
          <w:marTop w:val="0"/>
          <w:marBottom w:val="0"/>
          <w:divBdr>
            <w:top w:val="none" w:sz="0" w:space="0" w:color="auto"/>
            <w:left w:val="none" w:sz="0" w:space="0" w:color="auto"/>
            <w:bottom w:val="none" w:sz="0" w:space="0" w:color="auto"/>
            <w:right w:val="none" w:sz="0" w:space="0" w:color="auto"/>
          </w:divBdr>
        </w:div>
        <w:div w:id="1139032997">
          <w:marLeft w:val="480"/>
          <w:marRight w:val="0"/>
          <w:marTop w:val="0"/>
          <w:marBottom w:val="0"/>
          <w:divBdr>
            <w:top w:val="none" w:sz="0" w:space="0" w:color="auto"/>
            <w:left w:val="none" w:sz="0" w:space="0" w:color="auto"/>
            <w:bottom w:val="none" w:sz="0" w:space="0" w:color="auto"/>
            <w:right w:val="none" w:sz="0" w:space="0" w:color="auto"/>
          </w:divBdr>
        </w:div>
        <w:div w:id="800270189">
          <w:marLeft w:val="480"/>
          <w:marRight w:val="0"/>
          <w:marTop w:val="0"/>
          <w:marBottom w:val="0"/>
          <w:divBdr>
            <w:top w:val="none" w:sz="0" w:space="0" w:color="auto"/>
            <w:left w:val="none" w:sz="0" w:space="0" w:color="auto"/>
            <w:bottom w:val="none" w:sz="0" w:space="0" w:color="auto"/>
            <w:right w:val="none" w:sz="0" w:space="0" w:color="auto"/>
          </w:divBdr>
        </w:div>
        <w:div w:id="1534222664">
          <w:marLeft w:val="480"/>
          <w:marRight w:val="0"/>
          <w:marTop w:val="0"/>
          <w:marBottom w:val="0"/>
          <w:divBdr>
            <w:top w:val="none" w:sz="0" w:space="0" w:color="auto"/>
            <w:left w:val="none" w:sz="0" w:space="0" w:color="auto"/>
            <w:bottom w:val="none" w:sz="0" w:space="0" w:color="auto"/>
            <w:right w:val="none" w:sz="0" w:space="0" w:color="auto"/>
          </w:divBdr>
        </w:div>
        <w:div w:id="1134450946">
          <w:marLeft w:val="480"/>
          <w:marRight w:val="0"/>
          <w:marTop w:val="0"/>
          <w:marBottom w:val="0"/>
          <w:divBdr>
            <w:top w:val="none" w:sz="0" w:space="0" w:color="auto"/>
            <w:left w:val="none" w:sz="0" w:space="0" w:color="auto"/>
            <w:bottom w:val="none" w:sz="0" w:space="0" w:color="auto"/>
            <w:right w:val="none" w:sz="0" w:space="0" w:color="auto"/>
          </w:divBdr>
        </w:div>
        <w:div w:id="1204975602">
          <w:marLeft w:val="480"/>
          <w:marRight w:val="0"/>
          <w:marTop w:val="0"/>
          <w:marBottom w:val="0"/>
          <w:divBdr>
            <w:top w:val="none" w:sz="0" w:space="0" w:color="auto"/>
            <w:left w:val="none" w:sz="0" w:space="0" w:color="auto"/>
            <w:bottom w:val="none" w:sz="0" w:space="0" w:color="auto"/>
            <w:right w:val="none" w:sz="0" w:space="0" w:color="auto"/>
          </w:divBdr>
        </w:div>
        <w:div w:id="418872096">
          <w:marLeft w:val="480"/>
          <w:marRight w:val="0"/>
          <w:marTop w:val="0"/>
          <w:marBottom w:val="0"/>
          <w:divBdr>
            <w:top w:val="none" w:sz="0" w:space="0" w:color="auto"/>
            <w:left w:val="none" w:sz="0" w:space="0" w:color="auto"/>
            <w:bottom w:val="none" w:sz="0" w:space="0" w:color="auto"/>
            <w:right w:val="none" w:sz="0" w:space="0" w:color="auto"/>
          </w:divBdr>
        </w:div>
        <w:div w:id="2078815813">
          <w:marLeft w:val="480"/>
          <w:marRight w:val="0"/>
          <w:marTop w:val="0"/>
          <w:marBottom w:val="0"/>
          <w:divBdr>
            <w:top w:val="none" w:sz="0" w:space="0" w:color="auto"/>
            <w:left w:val="none" w:sz="0" w:space="0" w:color="auto"/>
            <w:bottom w:val="none" w:sz="0" w:space="0" w:color="auto"/>
            <w:right w:val="none" w:sz="0" w:space="0" w:color="auto"/>
          </w:divBdr>
        </w:div>
        <w:div w:id="1044334748">
          <w:marLeft w:val="480"/>
          <w:marRight w:val="0"/>
          <w:marTop w:val="0"/>
          <w:marBottom w:val="0"/>
          <w:divBdr>
            <w:top w:val="none" w:sz="0" w:space="0" w:color="auto"/>
            <w:left w:val="none" w:sz="0" w:space="0" w:color="auto"/>
            <w:bottom w:val="none" w:sz="0" w:space="0" w:color="auto"/>
            <w:right w:val="none" w:sz="0" w:space="0" w:color="auto"/>
          </w:divBdr>
        </w:div>
        <w:div w:id="226720569">
          <w:marLeft w:val="480"/>
          <w:marRight w:val="0"/>
          <w:marTop w:val="0"/>
          <w:marBottom w:val="0"/>
          <w:divBdr>
            <w:top w:val="none" w:sz="0" w:space="0" w:color="auto"/>
            <w:left w:val="none" w:sz="0" w:space="0" w:color="auto"/>
            <w:bottom w:val="none" w:sz="0" w:space="0" w:color="auto"/>
            <w:right w:val="none" w:sz="0" w:space="0" w:color="auto"/>
          </w:divBdr>
        </w:div>
        <w:div w:id="339546663">
          <w:marLeft w:val="480"/>
          <w:marRight w:val="0"/>
          <w:marTop w:val="0"/>
          <w:marBottom w:val="0"/>
          <w:divBdr>
            <w:top w:val="none" w:sz="0" w:space="0" w:color="auto"/>
            <w:left w:val="none" w:sz="0" w:space="0" w:color="auto"/>
            <w:bottom w:val="none" w:sz="0" w:space="0" w:color="auto"/>
            <w:right w:val="none" w:sz="0" w:space="0" w:color="auto"/>
          </w:divBdr>
        </w:div>
        <w:div w:id="2145148578">
          <w:marLeft w:val="480"/>
          <w:marRight w:val="0"/>
          <w:marTop w:val="0"/>
          <w:marBottom w:val="0"/>
          <w:divBdr>
            <w:top w:val="none" w:sz="0" w:space="0" w:color="auto"/>
            <w:left w:val="none" w:sz="0" w:space="0" w:color="auto"/>
            <w:bottom w:val="none" w:sz="0" w:space="0" w:color="auto"/>
            <w:right w:val="none" w:sz="0" w:space="0" w:color="auto"/>
          </w:divBdr>
        </w:div>
        <w:div w:id="1938248560">
          <w:marLeft w:val="480"/>
          <w:marRight w:val="0"/>
          <w:marTop w:val="0"/>
          <w:marBottom w:val="0"/>
          <w:divBdr>
            <w:top w:val="none" w:sz="0" w:space="0" w:color="auto"/>
            <w:left w:val="none" w:sz="0" w:space="0" w:color="auto"/>
            <w:bottom w:val="none" w:sz="0" w:space="0" w:color="auto"/>
            <w:right w:val="none" w:sz="0" w:space="0" w:color="auto"/>
          </w:divBdr>
        </w:div>
        <w:div w:id="871456982">
          <w:marLeft w:val="480"/>
          <w:marRight w:val="0"/>
          <w:marTop w:val="0"/>
          <w:marBottom w:val="0"/>
          <w:divBdr>
            <w:top w:val="none" w:sz="0" w:space="0" w:color="auto"/>
            <w:left w:val="none" w:sz="0" w:space="0" w:color="auto"/>
            <w:bottom w:val="none" w:sz="0" w:space="0" w:color="auto"/>
            <w:right w:val="none" w:sz="0" w:space="0" w:color="auto"/>
          </w:divBdr>
        </w:div>
        <w:div w:id="667905701">
          <w:marLeft w:val="480"/>
          <w:marRight w:val="0"/>
          <w:marTop w:val="0"/>
          <w:marBottom w:val="0"/>
          <w:divBdr>
            <w:top w:val="none" w:sz="0" w:space="0" w:color="auto"/>
            <w:left w:val="none" w:sz="0" w:space="0" w:color="auto"/>
            <w:bottom w:val="none" w:sz="0" w:space="0" w:color="auto"/>
            <w:right w:val="none" w:sz="0" w:space="0" w:color="auto"/>
          </w:divBdr>
        </w:div>
        <w:div w:id="286547056">
          <w:marLeft w:val="480"/>
          <w:marRight w:val="0"/>
          <w:marTop w:val="0"/>
          <w:marBottom w:val="0"/>
          <w:divBdr>
            <w:top w:val="none" w:sz="0" w:space="0" w:color="auto"/>
            <w:left w:val="none" w:sz="0" w:space="0" w:color="auto"/>
            <w:bottom w:val="none" w:sz="0" w:space="0" w:color="auto"/>
            <w:right w:val="none" w:sz="0" w:space="0" w:color="auto"/>
          </w:divBdr>
        </w:div>
        <w:div w:id="481969431">
          <w:marLeft w:val="480"/>
          <w:marRight w:val="0"/>
          <w:marTop w:val="0"/>
          <w:marBottom w:val="0"/>
          <w:divBdr>
            <w:top w:val="none" w:sz="0" w:space="0" w:color="auto"/>
            <w:left w:val="none" w:sz="0" w:space="0" w:color="auto"/>
            <w:bottom w:val="none" w:sz="0" w:space="0" w:color="auto"/>
            <w:right w:val="none" w:sz="0" w:space="0" w:color="auto"/>
          </w:divBdr>
        </w:div>
        <w:div w:id="868765616">
          <w:marLeft w:val="480"/>
          <w:marRight w:val="0"/>
          <w:marTop w:val="0"/>
          <w:marBottom w:val="0"/>
          <w:divBdr>
            <w:top w:val="none" w:sz="0" w:space="0" w:color="auto"/>
            <w:left w:val="none" w:sz="0" w:space="0" w:color="auto"/>
            <w:bottom w:val="none" w:sz="0" w:space="0" w:color="auto"/>
            <w:right w:val="none" w:sz="0" w:space="0" w:color="auto"/>
          </w:divBdr>
        </w:div>
        <w:div w:id="881743638">
          <w:marLeft w:val="480"/>
          <w:marRight w:val="0"/>
          <w:marTop w:val="0"/>
          <w:marBottom w:val="0"/>
          <w:divBdr>
            <w:top w:val="none" w:sz="0" w:space="0" w:color="auto"/>
            <w:left w:val="none" w:sz="0" w:space="0" w:color="auto"/>
            <w:bottom w:val="none" w:sz="0" w:space="0" w:color="auto"/>
            <w:right w:val="none" w:sz="0" w:space="0" w:color="auto"/>
          </w:divBdr>
        </w:div>
        <w:div w:id="653341736">
          <w:marLeft w:val="480"/>
          <w:marRight w:val="0"/>
          <w:marTop w:val="0"/>
          <w:marBottom w:val="0"/>
          <w:divBdr>
            <w:top w:val="none" w:sz="0" w:space="0" w:color="auto"/>
            <w:left w:val="none" w:sz="0" w:space="0" w:color="auto"/>
            <w:bottom w:val="none" w:sz="0" w:space="0" w:color="auto"/>
            <w:right w:val="none" w:sz="0" w:space="0" w:color="auto"/>
          </w:divBdr>
        </w:div>
        <w:div w:id="1226644486">
          <w:marLeft w:val="480"/>
          <w:marRight w:val="0"/>
          <w:marTop w:val="0"/>
          <w:marBottom w:val="0"/>
          <w:divBdr>
            <w:top w:val="none" w:sz="0" w:space="0" w:color="auto"/>
            <w:left w:val="none" w:sz="0" w:space="0" w:color="auto"/>
            <w:bottom w:val="none" w:sz="0" w:space="0" w:color="auto"/>
            <w:right w:val="none" w:sz="0" w:space="0" w:color="auto"/>
          </w:divBdr>
        </w:div>
        <w:div w:id="1833906401">
          <w:marLeft w:val="480"/>
          <w:marRight w:val="0"/>
          <w:marTop w:val="0"/>
          <w:marBottom w:val="0"/>
          <w:divBdr>
            <w:top w:val="none" w:sz="0" w:space="0" w:color="auto"/>
            <w:left w:val="none" w:sz="0" w:space="0" w:color="auto"/>
            <w:bottom w:val="none" w:sz="0" w:space="0" w:color="auto"/>
            <w:right w:val="none" w:sz="0" w:space="0" w:color="auto"/>
          </w:divBdr>
        </w:div>
        <w:div w:id="1415665045">
          <w:marLeft w:val="480"/>
          <w:marRight w:val="0"/>
          <w:marTop w:val="0"/>
          <w:marBottom w:val="0"/>
          <w:divBdr>
            <w:top w:val="none" w:sz="0" w:space="0" w:color="auto"/>
            <w:left w:val="none" w:sz="0" w:space="0" w:color="auto"/>
            <w:bottom w:val="none" w:sz="0" w:space="0" w:color="auto"/>
            <w:right w:val="none" w:sz="0" w:space="0" w:color="auto"/>
          </w:divBdr>
        </w:div>
        <w:div w:id="2012021032">
          <w:marLeft w:val="480"/>
          <w:marRight w:val="0"/>
          <w:marTop w:val="0"/>
          <w:marBottom w:val="0"/>
          <w:divBdr>
            <w:top w:val="none" w:sz="0" w:space="0" w:color="auto"/>
            <w:left w:val="none" w:sz="0" w:space="0" w:color="auto"/>
            <w:bottom w:val="none" w:sz="0" w:space="0" w:color="auto"/>
            <w:right w:val="none" w:sz="0" w:space="0" w:color="auto"/>
          </w:divBdr>
        </w:div>
        <w:div w:id="457843788">
          <w:marLeft w:val="480"/>
          <w:marRight w:val="0"/>
          <w:marTop w:val="0"/>
          <w:marBottom w:val="0"/>
          <w:divBdr>
            <w:top w:val="none" w:sz="0" w:space="0" w:color="auto"/>
            <w:left w:val="none" w:sz="0" w:space="0" w:color="auto"/>
            <w:bottom w:val="none" w:sz="0" w:space="0" w:color="auto"/>
            <w:right w:val="none" w:sz="0" w:space="0" w:color="auto"/>
          </w:divBdr>
        </w:div>
        <w:div w:id="882015449">
          <w:marLeft w:val="480"/>
          <w:marRight w:val="0"/>
          <w:marTop w:val="0"/>
          <w:marBottom w:val="0"/>
          <w:divBdr>
            <w:top w:val="none" w:sz="0" w:space="0" w:color="auto"/>
            <w:left w:val="none" w:sz="0" w:space="0" w:color="auto"/>
            <w:bottom w:val="none" w:sz="0" w:space="0" w:color="auto"/>
            <w:right w:val="none" w:sz="0" w:space="0" w:color="auto"/>
          </w:divBdr>
        </w:div>
        <w:div w:id="1251154812">
          <w:marLeft w:val="480"/>
          <w:marRight w:val="0"/>
          <w:marTop w:val="0"/>
          <w:marBottom w:val="0"/>
          <w:divBdr>
            <w:top w:val="none" w:sz="0" w:space="0" w:color="auto"/>
            <w:left w:val="none" w:sz="0" w:space="0" w:color="auto"/>
            <w:bottom w:val="none" w:sz="0" w:space="0" w:color="auto"/>
            <w:right w:val="none" w:sz="0" w:space="0" w:color="auto"/>
          </w:divBdr>
        </w:div>
        <w:div w:id="172455996">
          <w:marLeft w:val="480"/>
          <w:marRight w:val="0"/>
          <w:marTop w:val="0"/>
          <w:marBottom w:val="0"/>
          <w:divBdr>
            <w:top w:val="none" w:sz="0" w:space="0" w:color="auto"/>
            <w:left w:val="none" w:sz="0" w:space="0" w:color="auto"/>
            <w:bottom w:val="none" w:sz="0" w:space="0" w:color="auto"/>
            <w:right w:val="none" w:sz="0" w:space="0" w:color="auto"/>
          </w:divBdr>
        </w:div>
      </w:divsChild>
    </w:div>
    <w:div w:id="1676692012">
      <w:bodyDiv w:val="1"/>
      <w:marLeft w:val="0"/>
      <w:marRight w:val="0"/>
      <w:marTop w:val="0"/>
      <w:marBottom w:val="0"/>
      <w:divBdr>
        <w:top w:val="none" w:sz="0" w:space="0" w:color="auto"/>
        <w:left w:val="none" w:sz="0" w:space="0" w:color="auto"/>
        <w:bottom w:val="none" w:sz="0" w:space="0" w:color="auto"/>
        <w:right w:val="none" w:sz="0" w:space="0" w:color="auto"/>
      </w:divBdr>
    </w:div>
    <w:div w:id="1676880840">
      <w:bodyDiv w:val="1"/>
      <w:marLeft w:val="0"/>
      <w:marRight w:val="0"/>
      <w:marTop w:val="0"/>
      <w:marBottom w:val="0"/>
      <w:divBdr>
        <w:top w:val="none" w:sz="0" w:space="0" w:color="auto"/>
        <w:left w:val="none" w:sz="0" w:space="0" w:color="auto"/>
        <w:bottom w:val="none" w:sz="0" w:space="0" w:color="auto"/>
        <w:right w:val="none" w:sz="0" w:space="0" w:color="auto"/>
      </w:divBdr>
    </w:div>
    <w:div w:id="1677223552">
      <w:bodyDiv w:val="1"/>
      <w:marLeft w:val="0"/>
      <w:marRight w:val="0"/>
      <w:marTop w:val="0"/>
      <w:marBottom w:val="0"/>
      <w:divBdr>
        <w:top w:val="none" w:sz="0" w:space="0" w:color="auto"/>
        <w:left w:val="none" w:sz="0" w:space="0" w:color="auto"/>
        <w:bottom w:val="none" w:sz="0" w:space="0" w:color="auto"/>
        <w:right w:val="none" w:sz="0" w:space="0" w:color="auto"/>
      </w:divBdr>
    </w:div>
    <w:div w:id="1677421925">
      <w:bodyDiv w:val="1"/>
      <w:marLeft w:val="0"/>
      <w:marRight w:val="0"/>
      <w:marTop w:val="0"/>
      <w:marBottom w:val="0"/>
      <w:divBdr>
        <w:top w:val="none" w:sz="0" w:space="0" w:color="auto"/>
        <w:left w:val="none" w:sz="0" w:space="0" w:color="auto"/>
        <w:bottom w:val="none" w:sz="0" w:space="0" w:color="auto"/>
        <w:right w:val="none" w:sz="0" w:space="0" w:color="auto"/>
      </w:divBdr>
    </w:div>
    <w:div w:id="1677614004">
      <w:bodyDiv w:val="1"/>
      <w:marLeft w:val="0"/>
      <w:marRight w:val="0"/>
      <w:marTop w:val="0"/>
      <w:marBottom w:val="0"/>
      <w:divBdr>
        <w:top w:val="none" w:sz="0" w:space="0" w:color="auto"/>
        <w:left w:val="none" w:sz="0" w:space="0" w:color="auto"/>
        <w:bottom w:val="none" w:sz="0" w:space="0" w:color="auto"/>
        <w:right w:val="none" w:sz="0" w:space="0" w:color="auto"/>
      </w:divBdr>
    </w:div>
    <w:div w:id="1677729230">
      <w:bodyDiv w:val="1"/>
      <w:marLeft w:val="0"/>
      <w:marRight w:val="0"/>
      <w:marTop w:val="0"/>
      <w:marBottom w:val="0"/>
      <w:divBdr>
        <w:top w:val="none" w:sz="0" w:space="0" w:color="auto"/>
        <w:left w:val="none" w:sz="0" w:space="0" w:color="auto"/>
        <w:bottom w:val="none" w:sz="0" w:space="0" w:color="auto"/>
        <w:right w:val="none" w:sz="0" w:space="0" w:color="auto"/>
      </w:divBdr>
    </w:div>
    <w:div w:id="1678076207">
      <w:bodyDiv w:val="1"/>
      <w:marLeft w:val="0"/>
      <w:marRight w:val="0"/>
      <w:marTop w:val="0"/>
      <w:marBottom w:val="0"/>
      <w:divBdr>
        <w:top w:val="none" w:sz="0" w:space="0" w:color="auto"/>
        <w:left w:val="none" w:sz="0" w:space="0" w:color="auto"/>
        <w:bottom w:val="none" w:sz="0" w:space="0" w:color="auto"/>
        <w:right w:val="none" w:sz="0" w:space="0" w:color="auto"/>
      </w:divBdr>
    </w:div>
    <w:div w:id="1678119512">
      <w:bodyDiv w:val="1"/>
      <w:marLeft w:val="0"/>
      <w:marRight w:val="0"/>
      <w:marTop w:val="0"/>
      <w:marBottom w:val="0"/>
      <w:divBdr>
        <w:top w:val="none" w:sz="0" w:space="0" w:color="auto"/>
        <w:left w:val="none" w:sz="0" w:space="0" w:color="auto"/>
        <w:bottom w:val="none" w:sz="0" w:space="0" w:color="auto"/>
        <w:right w:val="none" w:sz="0" w:space="0" w:color="auto"/>
      </w:divBdr>
    </w:div>
    <w:div w:id="1678187653">
      <w:bodyDiv w:val="1"/>
      <w:marLeft w:val="0"/>
      <w:marRight w:val="0"/>
      <w:marTop w:val="0"/>
      <w:marBottom w:val="0"/>
      <w:divBdr>
        <w:top w:val="none" w:sz="0" w:space="0" w:color="auto"/>
        <w:left w:val="none" w:sz="0" w:space="0" w:color="auto"/>
        <w:bottom w:val="none" w:sz="0" w:space="0" w:color="auto"/>
        <w:right w:val="none" w:sz="0" w:space="0" w:color="auto"/>
      </w:divBdr>
    </w:div>
    <w:div w:id="1678381708">
      <w:bodyDiv w:val="1"/>
      <w:marLeft w:val="0"/>
      <w:marRight w:val="0"/>
      <w:marTop w:val="0"/>
      <w:marBottom w:val="0"/>
      <w:divBdr>
        <w:top w:val="none" w:sz="0" w:space="0" w:color="auto"/>
        <w:left w:val="none" w:sz="0" w:space="0" w:color="auto"/>
        <w:bottom w:val="none" w:sz="0" w:space="0" w:color="auto"/>
        <w:right w:val="none" w:sz="0" w:space="0" w:color="auto"/>
      </w:divBdr>
    </w:div>
    <w:div w:id="1678725996">
      <w:bodyDiv w:val="1"/>
      <w:marLeft w:val="0"/>
      <w:marRight w:val="0"/>
      <w:marTop w:val="0"/>
      <w:marBottom w:val="0"/>
      <w:divBdr>
        <w:top w:val="none" w:sz="0" w:space="0" w:color="auto"/>
        <w:left w:val="none" w:sz="0" w:space="0" w:color="auto"/>
        <w:bottom w:val="none" w:sz="0" w:space="0" w:color="auto"/>
        <w:right w:val="none" w:sz="0" w:space="0" w:color="auto"/>
      </w:divBdr>
    </w:div>
    <w:div w:id="1678922931">
      <w:bodyDiv w:val="1"/>
      <w:marLeft w:val="0"/>
      <w:marRight w:val="0"/>
      <w:marTop w:val="0"/>
      <w:marBottom w:val="0"/>
      <w:divBdr>
        <w:top w:val="none" w:sz="0" w:space="0" w:color="auto"/>
        <w:left w:val="none" w:sz="0" w:space="0" w:color="auto"/>
        <w:bottom w:val="none" w:sz="0" w:space="0" w:color="auto"/>
        <w:right w:val="none" w:sz="0" w:space="0" w:color="auto"/>
      </w:divBdr>
    </w:div>
    <w:div w:id="1679386239">
      <w:bodyDiv w:val="1"/>
      <w:marLeft w:val="0"/>
      <w:marRight w:val="0"/>
      <w:marTop w:val="0"/>
      <w:marBottom w:val="0"/>
      <w:divBdr>
        <w:top w:val="none" w:sz="0" w:space="0" w:color="auto"/>
        <w:left w:val="none" w:sz="0" w:space="0" w:color="auto"/>
        <w:bottom w:val="none" w:sz="0" w:space="0" w:color="auto"/>
        <w:right w:val="none" w:sz="0" w:space="0" w:color="auto"/>
      </w:divBdr>
    </w:div>
    <w:div w:id="1679960949">
      <w:bodyDiv w:val="1"/>
      <w:marLeft w:val="0"/>
      <w:marRight w:val="0"/>
      <w:marTop w:val="0"/>
      <w:marBottom w:val="0"/>
      <w:divBdr>
        <w:top w:val="none" w:sz="0" w:space="0" w:color="auto"/>
        <w:left w:val="none" w:sz="0" w:space="0" w:color="auto"/>
        <w:bottom w:val="none" w:sz="0" w:space="0" w:color="auto"/>
        <w:right w:val="none" w:sz="0" w:space="0" w:color="auto"/>
      </w:divBdr>
    </w:div>
    <w:div w:id="1679969107">
      <w:bodyDiv w:val="1"/>
      <w:marLeft w:val="0"/>
      <w:marRight w:val="0"/>
      <w:marTop w:val="0"/>
      <w:marBottom w:val="0"/>
      <w:divBdr>
        <w:top w:val="none" w:sz="0" w:space="0" w:color="auto"/>
        <w:left w:val="none" w:sz="0" w:space="0" w:color="auto"/>
        <w:bottom w:val="none" w:sz="0" w:space="0" w:color="auto"/>
        <w:right w:val="none" w:sz="0" w:space="0" w:color="auto"/>
      </w:divBdr>
    </w:div>
    <w:div w:id="1680544690">
      <w:bodyDiv w:val="1"/>
      <w:marLeft w:val="0"/>
      <w:marRight w:val="0"/>
      <w:marTop w:val="0"/>
      <w:marBottom w:val="0"/>
      <w:divBdr>
        <w:top w:val="none" w:sz="0" w:space="0" w:color="auto"/>
        <w:left w:val="none" w:sz="0" w:space="0" w:color="auto"/>
        <w:bottom w:val="none" w:sz="0" w:space="0" w:color="auto"/>
        <w:right w:val="none" w:sz="0" w:space="0" w:color="auto"/>
      </w:divBdr>
    </w:div>
    <w:div w:id="1680884430">
      <w:bodyDiv w:val="1"/>
      <w:marLeft w:val="0"/>
      <w:marRight w:val="0"/>
      <w:marTop w:val="0"/>
      <w:marBottom w:val="0"/>
      <w:divBdr>
        <w:top w:val="none" w:sz="0" w:space="0" w:color="auto"/>
        <w:left w:val="none" w:sz="0" w:space="0" w:color="auto"/>
        <w:bottom w:val="none" w:sz="0" w:space="0" w:color="auto"/>
        <w:right w:val="none" w:sz="0" w:space="0" w:color="auto"/>
      </w:divBdr>
    </w:div>
    <w:div w:id="1681395882">
      <w:bodyDiv w:val="1"/>
      <w:marLeft w:val="0"/>
      <w:marRight w:val="0"/>
      <w:marTop w:val="0"/>
      <w:marBottom w:val="0"/>
      <w:divBdr>
        <w:top w:val="none" w:sz="0" w:space="0" w:color="auto"/>
        <w:left w:val="none" w:sz="0" w:space="0" w:color="auto"/>
        <w:bottom w:val="none" w:sz="0" w:space="0" w:color="auto"/>
        <w:right w:val="none" w:sz="0" w:space="0" w:color="auto"/>
      </w:divBdr>
    </w:div>
    <w:div w:id="1681589142">
      <w:bodyDiv w:val="1"/>
      <w:marLeft w:val="0"/>
      <w:marRight w:val="0"/>
      <w:marTop w:val="0"/>
      <w:marBottom w:val="0"/>
      <w:divBdr>
        <w:top w:val="none" w:sz="0" w:space="0" w:color="auto"/>
        <w:left w:val="none" w:sz="0" w:space="0" w:color="auto"/>
        <w:bottom w:val="none" w:sz="0" w:space="0" w:color="auto"/>
        <w:right w:val="none" w:sz="0" w:space="0" w:color="auto"/>
      </w:divBdr>
    </w:div>
    <w:div w:id="1681934416">
      <w:bodyDiv w:val="1"/>
      <w:marLeft w:val="0"/>
      <w:marRight w:val="0"/>
      <w:marTop w:val="0"/>
      <w:marBottom w:val="0"/>
      <w:divBdr>
        <w:top w:val="none" w:sz="0" w:space="0" w:color="auto"/>
        <w:left w:val="none" w:sz="0" w:space="0" w:color="auto"/>
        <w:bottom w:val="none" w:sz="0" w:space="0" w:color="auto"/>
        <w:right w:val="none" w:sz="0" w:space="0" w:color="auto"/>
      </w:divBdr>
    </w:div>
    <w:div w:id="1682120772">
      <w:bodyDiv w:val="1"/>
      <w:marLeft w:val="0"/>
      <w:marRight w:val="0"/>
      <w:marTop w:val="0"/>
      <w:marBottom w:val="0"/>
      <w:divBdr>
        <w:top w:val="none" w:sz="0" w:space="0" w:color="auto"/>
        <w:left w:val="none" w:sz="0" w:space="0" w:color="auto"/>
        <w:bottom w:val="none" w:sz="0" w:space="0" w:color="auto"/>
        <w:right w:val="none" w:sz="0" w:space="0" w:color="auto"/>
      </w:divBdr>
    </w:div>
    <w:div w:id="1682663935">
      <w:bodyDiv w:val="1"/>
      <w:marLeft w:val="0"/>
      <w:marRight w:val="0"/>
      <w:marTop w:val="0"/>
      <w:marBottom w:val="0"/>
      <w:divBdr>
        <w:top w:val="none" w:sz="0" w:space="0" w:color="auto"/>
        <w:left w:val="none" w:sz="0" w:space="0" w:color="auto"/>
        <w:bottom w:val="none" w:sz="0" w:space="0" w:color="auto"/>
        <w:right w:val="none" w:sz="0" w:space="0" w:color="auto"/>
      </w:divBdr>
    </w:div>
    <w:div w:id="1682857249">
      <w:bodyDiv w:val="1"/>
      <w:marLeft w:val="0"/>
      <w:marRight w:val="0"/>
      <w:marTop w:val="0"/>
      <w:marBottom w:val="0"/>
      <w:divBdr>
        <w:top w:val="none" w:sz="0" w:space="0" w:color="auto"/>
        <w:left w:val="none" w:sz="0" w:space="0" w:color="auto"/>
        <w:bottom w:val="none" w:sz="0" w:space="0" w:color="auto"/>
        <w:right w:val="none" w:sz="0" w:space="0" w:color="auto"/>
      </w:divBdr>
    </w:div>
    <w:div w:id="1682899278">
      <w:bodyDiv w:val="1"/>
      <w:marLeft w:val="0"/>
      <w:marRight w:val="0"/>
      <w:marTop w:val="0"/>
      <w:marBottom w:val="0"/>
      <w:divBdr>
        <w:top w:val="none" w:sz="0" w:space="0" w:color="auto"/>
        <w:left w:val="none" w:sz="0" w:space="0" w:color="auto"/>
        <w:bottom w:val="none" w:sz="0" w:space="0" w:color="auto"/>
        <w:right w:val="none" w:sz="0" w:space="0" w:color="auto"/>
      </w:divBdr>
    </w:div>
    <w:div w:id="1682969809">
      <w:bodyDiv w:val="1"/>
      <w:marLeft w:val="0"/>
      <w:marRight w:val="0"/>
      <w:marTop w:val="0"/>
      <w:marBottom w:val="0"/>
      <w:divBdr>
        <w:top w:val="none" w:sz="0" w:space="0" w:color="auto"/>
        <w:left w:val="none" w:sz="0" w:space="0" w:color="auto"/>
        <w:bottom w:val="none" w:sz="0" w:space="0" w:color="auto"/>
        <w:right w:val="none" w:sz="0" w:space="0" w:color="auto"/>
      </w:divBdr>
    </w:div>
    <w:div w:id="1683049426">
      <w:bodyDiv w:val="1"/>
      <w:marLeft w:val="0"/>
      <w:marRight w:val="0"/>
      <w:marTop w:val="0"/>
      <w:marBottom w:val="0"/>
      <w:divBdr>
        <w:top w:val="none" w:sz="0" w:space="0" w:color="auto"/>
        <w:left w:val="none" w:sz="0" w:space="0" w:color="auto"/>
        <w:bottom w:val="none" w:sz="0" w:space="0" w:color="auto"/>
        <w:right w:val="none" w:sz="0" w:space="0" w:color="auto"/>
      </w:divBdr>
    </w:div>
    <w:div w:id="1683126899">
      <w:bodyDiv w:val="1"/>
      <w:marLeft w:val="0"/>
      <w:marRight w:val="0"/>
      <w:marTop w:val="0"/>
      <w:marBottom w:val="0"/>
      <w:divBdr>
        <w:top w:val="none" w:sz="0" w:space="0" w:color="auto"/>
        <w:left w:val="none" w:sz="0" w:space="0" w:color="auto"/>
        <w:bottom w:val="none" w:sz="0" w:space="0" w:color="auto"/>
        <w:right w:val="none" w:sz="0" w:space="0" w:color="auto"/>
      </w:divBdr>
    </w:div>
    <w:div w:id="1683586744">
      <w:bodyDiv w:val="1"/>
      <w:marLeft w:val="0"/>
      <w:marRight w:val="0"/>
      <w:marTop w:val="0"/>
      <w:marBottom w:val="0"/>
      <w:divBdr>
        <w:top w:val="none" w:sz="0" w:space="0" w:color="auto"/>
        <w:left w:val="none" w:sz="0" w:space="0" w:color="auto"/>
        <w:bottom w:val="none" w:sz="0" w:space="0" w:color="auto"/>
        <w:right w:val="none" w:sz="0" w:space="0" w:color="auto"/>
      </w:divBdr>
      <w:divsChild>
        <w:div w:id="671222338">
          <w:marLeft w:val="480"/>
          <w:marRight w:val="0"/>
          <w:marTop w:val="0"/>
          <w:marBottom w:val="0"/>
          <w:divBdr>
            <w:top w:val="none" w:sz="0" w:space="0" w:color="auto"/>
            <w:left w:val="none" w:sz="0" w:space="0" w:color="auto"/>
            <w:bottom w:val="none" w:sz="0" w:space="0" w:color="auto"/>
            <w:right w:val="none" w:sz="0" w:space="0" w:color="auto"/>
          </w:divBdr>
        </w:div>
        <w:div w:id="1400860236">
          <w:marLeft w:val="480"/>
          <w:marRight w:val="0"/>
          <w:marTop w:val="0"/>
          <w:marBottom w:val="0"/>
          <w:divBdr>
            <w:top w:val="none" w:sz="0" w:space="0" w:color="auto"/>
            <w:left w:val="none" w:sz="0" w:space="0" w:color="auto"/>
            <w:bottom w:val="none" w:sz="0" w:space="0" w:color="auto"/>
            <w:right w:val="none" w:sz="0" w:space="0" w:color="auto"/>
          </w:divBdr>
        </w:div>
        <w:div w:id="1468668953">
          <w:marLeft w:val="480"/>
          <w:marRight w:val="0"/>
          <w:marTop w:val="0"/>
          <w:marBottom w:val="0"/>
          <w:divBdr>
            <w:top w:val="none" w:sz="0" w:space="0" w:color="auto"/>
            <w:left w:val="none" w:sz="0" w:space="0" w:color="auto"/>
            <w:bottom w:val="none" w:sz="0" w:space="0" w:color="auto"/>
            <w:right w:val="none" w:sz="0" w:space="0" w:color="auto"/>
          </w:divBdr>
        </w:div>
        <w:div w:id="1233731824">
          <w:marLeft w:val="480"/>
          <w:marRight w:val="0"/>
          <w:marTop w:val="0"/>
          <w:marBottom w:val="0"/>
          <w:divBdr>
            <w:top w:val="none" w:sz="0" w:space="0" w:color="auto"/>
            <w:left w:val="none" w:sz="0" w:space="0" w:color="auto"/>
            <w:bottom w:val="none" w:sz="0" w:space="0" w:color="auto"/>
            <w:right w:val="none" w:sz="0" w:space="0" w:color="auto"/>
          </w:divBdr>
        </w:div>
        <w:div w:id="476075877">
          <w:marLeft w:val="480"/>
          <w:marRight w:val="0"/>
          <w:marTop w:val="0"/>
          <w:marBottom w:val="0"/>
          <w:divBdr>
            <w:top w:val="none" w:sz="0" w:space="0" w:color="auto"/>
            <w:left w:val="none" w:sz="0" w:space="0" w:color="auto"/>
            <w:bottom w:val="none" w:sz="0" w:space="0" w:color="auto"/>
            <w:right w:val="none" w:sz="0" w:space="0" w:color="auto"/>
          </w:divBdr>
        </w:div>
        <w:div w:id="138035667">
          <w:marLeft w:val="480"/>
          <w:marRight w:val="0"/>
          <w:marTop w:val="0"/>
          <w:marBottom w:val="0"/>
          <w:divBdr>
            <w:top w:val="none" w:sz="0" w:space="0" w:color="auto"/>
            <w:left w:val="none" w:sz="0" w:space="0" w:color="auto"/>
            <w:bottom w:val="none" w:sz="0" w:space="0" w:color="auto"/>
            <w:right w:val="none" w:sz="0" w:space="0" w:color="auto"/>
          </w:divBdr>
        </w:div>
        <w:div w:id="584339601">
          <w:marLeft w:val="480"/>
          <w:marRight w:val="0"/>
          <w:marTop w:val="0"/>
          <w:marBottom w:val="0"/>
          <w:divBdr>
            <w:top w:val="none" w:sz="0" w:space="0" w:color="auto"/>
            <w:left w:val="none" w:sz="0" w:space="0" w:color="auto"/>
            <w:bottom w:val="none" w:sz="0" w:space="0" w:color="auto"/>
            <w:right w:val="none" w:sz="0" w:space="0" w:color="auto"/>
          </w:divBdr>
        </w:div>
        <w:div w:id="1531917796">
          <w:marLeft w:val="480"/>
          <w:marRight w:val="0"/>
          <w:marTop w:val="0"/>
          <w:marBottom w:val="0"/>
          <w:divBdr>
            <w:top w:val="none" w:sz="0" w:space="0" w:color="auto"/>
            <w:left w:val="none" w:sz="0" w:space="0" w:color="auto"/>
            <w:bottom w:val="none" w:sz="0" w:space="0" w:color="auto"/>
            <w:right w:val="none" w:sz="0" w:space="0" w:color="auto"/>
          </w:divBdr>
        </w:div>
        <w:div w:id="598104940">
          <w:marLeft w:val="480"/>
          <w:marRight w:val="0"/>
          <w:marTop w:val="0"/>
          <w:marBottom w:val="0"/>
          <w:divBdr>
            <w:top w:val="none" w:sz="0" w:space="0" w:color="auto"/>
            <w:left w:val="none" w:sz="0" w:space="0" w:color="auto"/>
            <w:bottom w:val="none" w:sz="0" w:space="0" w:color="auto"/>
            <w:right w:val="none" w:sz="0" w:space="0" w:color="auto"/>
          </w:divBdr>
        </w:div>
        <w:div w:id="388848983">
          <w:marLeft w:val="480"/>
          <w:marRight w:val="0"/>
          <w:marTop w:val="0"/>
          <w:marBottom w:val="0"/>
          <w:divBdr>
            <w:top w:val="none" w:sz="0" w:space="0" w:color="auto"/>
            <w:left w:val="none" w:sz="0" w:space="0" w:color="auto"/>
            <w:bottom w:val="none" w:sz="0" w:space="0" w:color="auto"/>
            <w:right w:val="none" w:sz="0" w:space="0" w:color="auto"/>
          </w:divBdr>
        </w:div>
        <w:div w:id="16781576">
          <w:marLeft w:val="480"/>
          <w:marRight w:val="0"/>
          <w:marTop w:val="0"/>
          <w:marBottom w:val="0"/>
          <w:divBdr>
            <w:top w:val="none" w:sz="0" w:space="0" w:color="auto"/>
            <w:left w:val="none" w:sz="0" w:space="0" w:color="auto"/>
            <w:bottom w:val="none" w:sz="0" w:space="0" w:color="auto"/>
            <w:right w:val="none" w:sz="0" w:space="0" w:color="auto"/>
          </w:divBdr>
        </w:div>
        <w:div w:id="1399740862">
          <w:marLeft w:val="480"/>
          <w:marRight w:val="0"/>
          <w:marTop w:val="0"/>
          <w:marBottom w:val="0"/>
          <w:divBdr>
            <w:top w:val="none" w:sz="0" w:space="0" w:color="auto"/>
            <w:left w:val="none" w:sz="0" w:space="0" w:color="auto"/>
            <w:bottom w:val="none" w:sz="0" w:space="0" w:color="auto"/>
            <w:right w:val="none" w:sz="0" w:space="0" w:color="auto"/>
          </w:divBdr>
        </w:div>
        <w:div w:id="1985041631">
          <w:marLeft w:val="480"/>
          <w:marRight w:val="0"/>
          <w:marTop w:val="0"/>
          <w:marBottom w:val="0"/>
          <w:divBdr>
            <w:top w:val="none" w:sz="0" w:space="0" w:color="auto"/>
            <w:left w:val="none" w:sz="0" w:space="0" w:color="auto"/>
            <w:bottom w:val="none" w:sz="0" w:space="0" w:color="auto"/>
            <w:right w:val="none" w:sz="0" w:space="0" w:color="auto"/>
          </w:divBdr>
        </w:div>
        <w:div w:id="457996667">
          <w:marLeft w:val="480"/>
          <w:marRight w:val="0"/>
          <w:marTop w:val="0"/>
          <w:marBottom w:val="0"/>
          <w:divBdr>
            <w:top w:val="none" w:sz="0" w:space="0" w:color="auto"/>
            <w:left w:val="none" w:sz="0" w:space="0" w:color="auto"/>
            <w:bottom w:val="none" w:sz="0" w:space="0" w:color="auto"/>
            <w:right w:val="none" w:sz="0" w:space="0" w:color="auto"/>
          </w:divBdr>
        </w:div>
        <w:div w:id="277446573">
          <w:marLeft w:val="480"/>
          <w:marRight w:val="0"/>
          <w:marTop w:val="0"/>
          <w:marBottom w:val="0"/>
          <w:divBdr>
            <w:top w:val="none" w:sz="0" w:space="0" w:color="auto"/>
            <w:left w:val="none" w:sz="0" w:space="0" w:color="auto"/>
            <w:bottom w:val="none" w:sz="0" w:space="0" w:color="auto"/>
            <w:right w:val="none" w:sz="0" w:space="0" w:color="auto"/>
          </w:divBdr>
        </w:div>
        <w:div w:id="513113886">
          <w:marLeft w:val="480"/>
          <w:marRight w:val="0"/>
          <w:marTop w:val="0"/>
          <w:marBottom w:val="0"/>
          <w:divBdr>
            <w:top w:val="none" w:sz="0" w:space="0" w:color="auto"/>
            <w:left w:val="none" w:sz="0" w:space="0" w:color="auto"/>
            <w:bottom w:val="none" w:sz="0" w:space="0" w:color="auto"/>
            <w:right w:val="none" w:sz="0" w:space="0" w:color="auto"/>
          </w:divBdr>
        </w:div>
        <w:div w:id="1376465202">
          <w:marLeft w:val="480"/>
          <w:marRight w:val="0"/>
          <w:marTop w:val="0"/>
          <w:marBottom w:val="0"/>
          <w:divBdr>
            <w:top w:val="none" w:sz="0" w:space="0" w:color="auto"/>
            <w:left w:val="none" w:sz="0" w:space="0" w:color="auto"/>
            <w:bottom w:val="none" w:sz="0" w:space="0" w:color="auto"/>
            <w:right w:val="none" w:sz="0" w:space="0" w:color="auto"/>
          </w:divBdr>
        </w:div>
        <w:div w:id="2035885568">
          <w:marLeft w:val="480"/>
          <w:marRight w:val="0"/>
          <w:marTop w:val="0"/>
          <w:marBottom w:val="0"/>
          <w:divBdr>
            <w:top w:val="none" w:sz="0" w:space="0" w:color="auto"/>
            <w:left w:val="none" w:sz="0" w:space="0" w:color="auto"/>
            <w:bottom w:val="none" w:sz="0" w:space="0" w:color="auto"/>
            <w:right w:val="none" w:sz="0" w:space="0" w:color="auto"/>
          </w:divBdr>
        </w:div>
        <w:div w:id="23870422">
          <w:marLeft w:val="480"/>
          <w:marRight w:val="0"/>
          <w:marTop w:val="0"/>
          <w:marBottom w:val="0"/>
          <w:divBdr>
            <w:top w:val="none" w:sz="0" w:space="0" w:color="auto"/>
            <w:left w:val="none" w:sz="0" w:space="0" w:color="auto"/>
            <w:bottom w:val="none" w:sz="0" w:space="0" w:color="auto"/>
            <w:right w:val="none" w:sz="0" w:space="0" w:color="auto"/>
          </w:divBdr>
        </w:div>
        <w:div w:id="822546094">
          <w:marLeft w:val="480"/>
          <w:marRight w:val="0"/>
          <w:marTop w:val="0"/>
          <w:marBottom w:val="0"/>
          <w:divBdr>
            <w:top w:val="none" w:sz="0" w:space="0" w:color="auto"/>
            <w:left w:val="none" w:sz="0" w:space="0" w:color="auto"/>
            <w:bottom w:val="none" w:sz="0" w:space="0" w:color="auto"/>
            <w:right w:val="none" w:sz="0" w:space="0" w:color="auto"/>
          </w:divBdr>
        </w:div>
        <w:div w:id="1124808186">
          <w:marLeft w:val="480"/>
          <w:marRight w:val="0"/>
          <w:marTop w:val="0"/>
          <w:marBottom w:val="0"/>
          <w:divBdr>
            <w:top w:val="none" w:sz="0" w:space="0" w:color="auto"/>
            <w:left w:val="none" w:sz="0" w:space="0" w:color="auto"/>
            <w:bottom w:val="none" w:sz="0" w:space="0" w:color="auto"/>
            <w:right w:val="none" w:sz="0" w:space="0" w:color="auto"/>
          </w:divBdr>
        </w:div>
        <w:div w:id="1808081868">
          <w:marLeft w:val="480"/>
          <w:marRight w:val="0"/>
          <w:marTop w:val="0"/>
          <w:marBottom w:val="0"/>
          <w:divBdr>
            <w:top w:val="none" w:sz="0" w:space="0" w:color="auto"/>
            <w:left w:val="none" w:sz="0" w:space="0" w:color="auto"/>
            <w:bottom w:val="none" w:sz="0" w:space="0" w:color="auto"/>
            <w:right w:val="none" w:sz="0" w:space="0" w:color="auto"/>
          </w:divBdr>
        </w:div>
        <w:div w:id="2052222388">
          <w:marLeft w:val="480"/>
          <w:marRight w:val="0"/>
          <w:marTop w:val="0"/>
          <w:marBottom w:val="0"/>
          <w:divBdr>
            <w:top w:val="none" w:sz="0" w:space="0" w:color="auto"/>
            <w:left w:val="none" w:sz="0" w:space="0" w:color="auto"/>
            <w:bottom w:val="none" w:sz="0" w:space="0" w:color="auto"/>
            <w:right w:val="none" w:sz="0" w:space="0" w:color="auto"/>
          </w:divBdr>
        </w:div>
        <w:div w:id="619722752">
          <w:marLeft w:val="480"/>
          <w:marRight w:val="0"/>
          <w:marTop w:val="0"/>
          <w:marBottom w:val="0"/>
          <w:divBdr>
            <w:top w:val="none" w:sz="0" w:space="0" w:color="auto"/>
            <w:left w:val="none" w:sz="0" w:space="0" w:color="auto"/>
            <w:bottom w:val="none" w:sz="0" w:space="0" w:color="auto"/>
            <w:right w:val="none" w:sz="0" w:space="0" w:color="auto"/>
          </w:divBdr>
        </w:div>
        <w:div w:id="1006982255">
          <w:marLeft w:val="480"/>
          <w:marRight w:val="0"/>
          <w:marTop w:val="0"/>
          <w:marBottom w:val="0"/>
          <w:divBdr>
            <w:top w:val="none" w:sz="0" w:space="0" w:color="auto"/>
            <w:left w:val="none" w:sz="0" w:space="0" w:color="auto"/>
            <w:bottom w:val="none" w:sz="0" w:space="0" w:color="auto"/>
            <w:right w:val="none" w:sz="0" w:space="0" w:color="auto"/>
          </w:divBdr>
        </w:div>
        <w:div w:id="1799298382">
          <w:marLeft w:val="480"/>
          <w:marRight w:val="0"/>
          <w:marTop w:val="0"/>
          <w:marBottom w:val="0"/>
          <w:divBdr>
            <w:top w:val="none" w:sz="0" w:space="0" w:color="auto"/>
            <w:left w:val="none" w:sz="0" w:space="0" w:color="auto"/>
            <w:bottom w:val="none" w:sz="0" w:space="0" w:color="auto"/>
            <w:right w:val="none" w:sz="0" w:space="0" w:color="auto"/>
          </w:divBdr>
        </w:div>
        <w:div w:id="981540899">
          <w:marLeft w:val="480"/>
          <w:marRight w:val="0"/>
          <w:marTop w:val="0"/>
          <w:marBottom w:val="0"/>
          <w:divBdr>
            <w:top w:val="none" w:sz="0" w:space="0" w:color="auto"/>
            <w:left w:val="none" w:sz="0" w:space="0" w:color="auto"/>
            <w:bottom w:val="none" w:sz="0" w:space="0" w:color="auto"/>
            <w:right w:val="none" w:sz="0" w:space="0" w:color="auto"/>
          </w:divBdr>
        </w:div>
        <w:div w:id="458886926">
          <w:marLeft w:val="480"/>
          <w:marRight w:val="0"/>
          <w:marTop w:val="0"/>
          <w:marBottom w:val="0"/>
          <w:divBdr>
            <w:top w:val="none" w:sz="0" w:space="0" w:color="auto"/>
            <w:left w:val="none" w:sz="0" w:space="0" w:color="auto"/>
            <w:bottom w:val="none" w:sz="0" w:space="0" w:color="auto"/>
            <w:right w:val="none" w:sz="0" w:space="0" w:color="auto"/>
          </w:divBdr>
        </w:div>
        <w:div w:id="2005820361">
          <w:marLeft w:val="480"/>
          <w:marRight w:val="0"/>
          <w:marTop w:val="0"/>
          <w:marBottom w:val="0"/>
          <w:divBdr>
            <w:top w:val="none" w:sz="0" w:space="0" w:color="auto"/>
            <w:left w:val="none" w:sz="0" w:space="0" w:color="auto"/>
            <w:bottom w:val="none" w:sz="0" w:space="0" w:color="auto"/>
            <w:right w:val="none" w:sz="0" w:space="0" w:color="auto"/>
          </w:divBdr>
        </w:div>
        <w:div w:id="811287738">
          <w:marLeft w:val="480"/>
          <w:marRight w:val="0"/>
          <w:marTop w:val="0"/>
          <w:marBottom w:val="0"/>
          <w:divBdr>
            <w:top w:val="none" w:sz="0" w:space="0" w:color="auto"/>
            <w:left w:val="none" w:sz="0" w:space="0" w:color="auto"/>
            <w:bottom w:val="none" w:sz="0" w:space="0" w:color="auto"/>
            <w:right w:val="none" w:sz="0" w:space="0" w:color="auto"/>
          </w:divBdr>
        </w:div>
        <w:div w:id="1615549962">
          <w:marLeft w:val="480"/>
          <w:marRight w:val="0"/>
          <w:marTop w:val="0"/>
          <w:marBottom w:val="0"/>
          <w:divBdr>
            <w:top w:val="none" w:sz="0" w:space="0" w:color="auto"/>
            <w:left w:val="none" w:sz="0" w:space="0" w:color="auto"/>
            <w:bottom w:val="none" w:sz="0" w:space="0" w:color="auto"/>
            <w:right w:val="none" w:sz="0" w:space="0" w:color="auto"/>
          </w:divBdr>
        </w:div>
        <w:div w:id="323168033">
          <w:marLeft w:val="480"/>
          <w:marRight w:val="0"/>
          <w:marTop w:val="0"/>
          <w:marBottom w:val="0"/>
          <w:divBdr>
            <w:top w:val="none" w:sz="0" w:space="0" w:color="auto"/>
            <w:left w:val="none" w:sz="0" w:space="0" w:color="auto"/>
            <w:bottom w:val="none" w:sz="0" w:space="0" w:color="auto"/>
            <w:right w:val="none" w:sz="0" w:space="0" w:color="auto"/>
          </w:divBdr>
        </w:div>
        <w:div w:id="619340060">
          <w:marLeft w:val="480"/>
          <w:marRight w:val="0"/>
          <w:marTop w:val="0"/>
          <w:marBottom w:val="0"/>
          <w:divBdr>
            <w:top w:val="none" w:sz="0" w:space="0" w:color="auto"/>
            <w:left w:val="none" w:sz="0" w:space="0" w:color="auto"/>
            <w:bottom w:val="none" w:sz="0" w:space="0" w:color="auto"/>
            <w:right w:val="none" w:sz="0" w:space="0" w:color="auto"/>
          </w:divBdr>
        </w:div>
        <w:div w:id="612978258">
          <w:marLeft w:val="480"/>
          <w:marRight w:val="0"/>
          <w:marTop w:val="0"/>
          <w:marBottom w:val="0"/>
          <w:divBdr>
            <w:top w:val="none" w:sz="0" w:space="0" w:color="auto"/>
            <w:left w:val="none" w:sz="0" w:space="0" w:color="auto"/>
            <w:bottom w:val="none" w:sz="0" w:space="0" w:color="auto"/>
            <w:right w:val="none" w:sz="0" w:space="0" w:color="auto"/>
          </w:divBdr>
        </w:div>
        <w:div w:id="2019771562">
          <w:marLeft w:val="480"/>
          <w:marRight w:val="0"/>
          <w:marTop w:val="0"/>
          <w:marBottom w:val="0"/>
          <w:divBdr>
            <w:top w:val="none" w:sz="0" w:space="0" w:color="auto"/>
            <w:left w:val="none" w:sz="0" w:space="0" w:color="auto"/>
            <w:bottom w:val="none" w:sz="0" w:space="0" w:color="auto"/>
            <w:right w:val="none" w:sz="0" w:space="0" w:color="auto"/>
          </w:divBdr>
        </w:div>
        <w:div w:id="1472403533">
          <w:marLeft w:val="480"/>
          <w:marRight w:val="0"/>
          <w:marTop w:val="0"/>
          <w:marBottom w:val="0"/>
          <w:divBdr>
            <w:top w:val="none" w:sz="0" w:space="0" w:color="auto"/>
            <w:left w:val="none" w:sz="0" w:space="0" w:color="auto"/>
            <w:bottom w:val="none" w:sz="0" w:space="0" w:color="auto"/>
            <w:right w:val="none" w:sz="0" w:space="0" w:color="auto"/>
          </w:divBdr>
        </w:div>
        <w:div w:id="888103747">
          <w:marLeft w:val="480"/>
          <w:marRight w:val="0"/>
          <w:marTop w:val="0"/>
          <w:marBottom w:val="0"/>
          <w:divBdr>
            <w:top w:val="none" w:sz="0" w:space="0" w:color="auto"/>
            <w:left w:val="none" w:sz="0" w:space="0" w:color="auto"/>
            <w:bottom w:val="none" w:sz="0" w:space="0" w:color="auto"/>
            <w:right w:val="none" w:sz="0" w:space="0" w:color="auto"/>
          </w:divBdr>
        </w:div>
        <w:div w:id="2126074220">
          <w:marLeft w:val="480"/>
          <w:marRight w:val="0"/>
          <w:marTop w:val="0"/>
          <w:marBottom w:val="0"/>
          <w:divBdr>
            <w:top w:val="none" w:sz="0" w:space="0" w:color="auto"/>
            <w:left w:val="none" w:sz="0" w:space="0" w:color="auto"/>
            <w:bottom w:val="none" w:sz="0" w:space="0" w:color="auto"/>
            <w:right w:val="none" w:sz="0" w:space="0" w:color="auto"/>
          </w:divBdr>
        </w:div>
        <w:div w:id="786122327">
          <w:marLeft w:val="480"/>
          <w:marRight w:val="0"/>
          <w:marTop w:val="0"/>
          <w:marBottom w:val="0"/>
          <w:divBdr>
            <w:top w:val="none" w:sz="0" w:space="0" w:color="auto"/>
            <w:left w:val="none" w:sz="0" w:space="0" w:color="auto"/>
            <w:bottom w:val="none" w:sz="0" w:space="0" w:color="auto"/>
            <w:right w:val="none" w:sz="0" w:space="0" w:color="auto"/>
          </w:divBdr>
        </w:div>
        <w:div w:id="1441680072">
          <w:marLeft w:val="480"/>
          <w:marRight w:val="0"/>
          <w:marTop w:val="0"/>
          <w:marBottom w:val="0"/>
          <w:divBdr>
            <w:top w:val="none" w:sz="0" w:space="0" w:color="auto"/>
            <w:left w:val="none" w:sz="0" w:space="0" w:color="auto"/>
            <w:bottom w:val="none" w:sz="0" w:space="0" w:color="auto"/>
            <w:right w:val="none" w:sz="0" w:space="0" w:color="auto"/>
          </w:divBdr>
        </w:div>
        <w:div w:id="719061658">
          <w:marLeft w:val="480"/>
          <w:marRight w:val="0"/>
          <w:marTop w:val="0"/>
          <w:marBottom w:val="0"/>
          <w:divBdr>
            <w:top w:val="none" w:sz="0" w:space="0" w:color="auto"/>
            <w:left w:val="none" w:sz="0" w:space="0" w:color="auto"/>
            <w:bottom w:val="none" w:sz="0" w:space="0" w:color="auto"/>
            <w:right w:val="none" w:sz="0" w:space="0" w:color="auto"/>
          </w:divBdr>
        </w:div>
        <w:div w:id="1464734637">
          <w:marLeft w:val="480"/>
          <w:marRight w:val="0"/>
          <w:marTop w:val="0"/>
          <w:marBottom w:val="0"/>
          <w:divBdr>
            <w:top w:val="none" w:sz="0" w:space="0" w:color="auto"/>
            <w:left w:val="none" w:sz="0" w:space="0" w:color="auto"/>
            <w:bottom w:val="none" w:sz="0" w:space="0" w:color="auto"/>
            <w:right w:val="none" w:sz="0" w:space="0" w:color="auto"/>
          </w:divBdr>
        </w:div>
        <w:div w:id="1227448225">
          <w:marLeft w:val="480"/>
          <w:marRight w:val="0"/>
          <w:marTop w:val="0"/>
          <w:marBottom w:val="0"/>
          <w:divBdr>
            <w:top w:val="none" w:sz="0" w:space="0" w:color="auto"/>
            <w:left w:val="none" w:sz="0" w:space="0" w:color="auto"/>
            <w:bottom w:val="none" w:sz="0" w:space="0" w:color="auto"/>
            <w:right w:val="none" w:sz="0" w:space="0" w:color="auto"/>
          </w:divBdr>
        </w:div>
      </w:divsChild>
    </w:div>
    <w:div w:id="1684280491">
      <w:bodyDiv w:val="1"/>
      <w:marLeft w:val="0"/>
      <w:marRight w:val="0"/>
      <w:marTop w:val="0"/>
      <w:marBottom w:val="0"/>
      <w:divBdr>
        <w:top w:val="none" w:sz="0" w:space="0" w:color="auto"/>
        <w:left w:val="none" w:sz="0" w:space="0" w:color="auto"/>
        <w:bottom w:val="none" w:sz="0" w:space="0" w:color="auto"/>
        <w:right w:val="none" w:sz="0" w:space="0" w:color="auto"/>
      </w:divBdr>
    </w:div>
    <w:div w:id="1684282896">
      <w:bodyDiv w:val="1"/>
      <w:marLeft w:val="0"/>
      <w:marRight w:val="0"/>
      <w:marTop w:val="0"/>
      <w:marBottom w:val="0"/>
      <w:divBdr>
        <w:top w:val="none" w:sz="0" w:space="0" w:color="auto"/>
        <w:left w:val="none" w:sz="0" w:space="0" w:color="auto"/>
        <w:bottom w:val="none" w:sz="0" w:space="0" w:color="auto"/>
        <w:right w:val="none" w:sz="0" w:space="0" w:color="auto"/>
      </w:divBdr>
    </w:div>
    <w:div w:id="1684478629">
      <w:bodyDiv w:val="1"/>
      <w:marLeft w:val="0"/>
      <w:marRight w:val="0"/>
      <w:marTop w:val="0"/>
      <w:marBottom w:val="0"/>
      <w:divBdr>
        <w:top w:val="none" w:sz="0" w:space="0" w:color="auto"/>
        <w:left w:val="none" w:sz="0" w:space="0" w:color="auto"/>
        <w:bottom w:val="none" w:sz="0" w:space="0" w:color="auto"/>
        <w:right w:val="none" w:sz="0" w:space="0" w:color="auto"/>
      </w:divBdr>
      <w:divsChild>
        <w:div w:id="884757373">
          <w:marLeft w:val="480"/>
          <w:marRight w:val="0"/>
          <w:marTop w:val="0"/>
          <w:marBottom w:val="0"/>
          <w:divBdr>
            <w:top w:val="none" w:sz="0" w:space="0" w:color="auto"/>
            <w:left w:val="none" w:sz="0" w:space="0" w:color="auto"/>
            <w:bottom w:val="none" w:sz="0" w:space="0" w:color="auto"/>
            <w:right w:val="none" w:sz="0" w:space="0" w:color="auto"/>
          </w:divBdr>
        </w:div>
        <w:div w:id="1431969865">
          <w:marLeft w:val="480"/>
          <w:marRight w:val="0"/>
          <w:marTop w:val="0"/>
          <w:marBottom w:val="0"/>
          <w:divBdr>
            <w:top w:val="none" w:sz="0" w:space="0" w:color="auto"/>
            <w:left w:val="none" w:sz="0" w:space="0" w:color="auto"/>
            <w:bottom w:val="none" w:sz="0" w:space="0" w:color="auto"/>
            <w:right w:val="none" w:sz="0" w:space="0" w:color="auto"/>
          </w:divBdr>
        </w:div>
        <w:div w:id="631902765">
          <w:marLeft w:val="480"/>
          <w:marRight w:val="0"/>
          <w:marTop w:val="0"/>
          <w:marBottom w:val="0"/>
          <w:divBdr>
            <w:top w:val="none" w:sz="0" w:space="0" w:color="auto"/>
            <w:left w:val="none" w:sz="0" w:space="0" w:color="auto"/>
            <w:bottom w:val="none" w:sz="0" w:space="0" w:color="auto"/>
            <w:right w:val="none" w:sz="0" w:space="0" w:color="auto"/>
          </w:divBdr>
        </w:div>
        <w:div w:id="590553908">
          <w:marLeft w:val="480"/>
          <w:marRight w:val="0"/>
          <w:marTop w:val="0"/>
          <w:marBottom w:val="0"/>
          <w:divBdr>
            <w:top w:val="none" w:sz="0" w:space="0" w:color="auto"/>
            <w:left w:val="none" w:sz="0" w:space="0" w:color="auto"/>
            <w:bottom w:val="none" w:sz="0" w:space="0" w:color="auto"/>
            <w:right w:val="none" w:sz="0" w:space="0" w:color="auto"/>
          </w:divBdr>
        </w:div>
        <w:div w:id="1035615399">
          <w:marLeft w:val="480"/>
          <w:marRight w:val="0"/>
          <w:marTop w:val="0"/>
          <w:marBottom w:val="0"/>
          <w:divBdr>
            <w:top w:val="none" w:sz="0" w:space="0" w:color="auto"/>
            <w:left w:val="none" w:sz="0" w:space="0" w:color="auto"/>
            <w:bottom w:val="none" w:sz="0" w:space="0" w:color="auto"/>
            <w:right w:val="none" w:sz="0" w:space="0" w:color="auto"/>
          </w:divBdr>
        </w:div>
        <w:div w:id="828517768">
          <w:marLeft w:val="480"/>
          <w:marRight w:val="0"/>
          <w:marTop w:val="0"/>
          <w:marBottom w:val="0"/>
          <w:divBdr>
            <w:top w:val="none" w:sz="0" w:space="0" w:color="auto"/>
            <w:left w:val="none" w:sz="0" w:space="0" w:color="auto"/>
            <w:bottom w:val="none" w:sz="0" w:space="0" w:color="auto"/>
            <w:right w:val="none" w:sz="0" w:space="0" w:color="auto"/>
          </w:divBdr>
        </w:div>
        <w:div w:id="717316537">
          <w:marLeft w:val="480"/>
          <w:marRight w:val="0"/>
          <w:marTop w:val="0"/>
          <w:marBottom w:val="0"/>
          <w:divBdr>
            <w:top w:val="none" w:sz="0" w:space="0" w:color="auto"/>
            <w:left w:val="none" w:sz="0" w:space="0" w:color="auto"/>
            <w:bottom w:val="none" w:sz="0" w:space="0" w:color="auto"/>
            <w:right w:val="none" w:sz="0" w:space="0" w:color="auto"/>
          </w:divBdr>
        </w:div>
        <w:div w:id="1802112026">
          <w:marLeft w:val="480"/>
          <w:marRight w:val="0"/>
          <w:marTop w:val="0"/>
          <w:marBottom w:val="0"/>
          <w:divBdr>
            <w:top w:val="none" w:sz="0" w:space="0" w:color="auto"/>
            <w:left w:val="none" w:sz="0" w:space="0" w:color="auto"/>
            <w:bottom w:val="none" w:sz="0" w:space="0" w:color="auto"/>
            <w:right w:val="none" w:sz="0" w:space="0" w:color="auto"/>
          </w:divBdr>
        </w:div>
        <w:div w:id="54936766">
          <w:marLeft w:val="480"/>
          <w:marRight w:val="0"/>
          <w:marTop w:val="0"/>
          <w:marBottom w:val="0"/>
          <w:divBdr>
            <w:top w:val="none" w:sz="0" w:space="0" w:color="auto"/>
            <w:left w:val="none" w:sz="0" w:space="0" w:color="auto"/>
            <w:bottom w:val="none" w:sz="0" w:space="0" w:color="auto"/>
            <w:right w:val="none" w:sz="0" w:space="0" w:color="auto"/>
          </w:divBdr>
        </w:div>
        <w:div w:id="190805506">
          <w:marLeft w:val="480"/>
          <w:marRight w:val="0"/>
          <w:marTop w:val="0"/>
          <w:marBottom w:val="0"/>
          <w:divBdr>
            <w:top w:val="none" w:sz="0" w:space="0" w:color="auto"/>
            <w:left w:val="none" w:sz="0" w:space="0" w:color="auto"/>
            <w:bottom w:val="none" w:sz="0" w:space="0" w:color="auto"/>
            <w:right w:val="none" w:sz="0" w:space="0" w:color="auto"/>
          </w:divBdr>
        </w:div>
        <w:div w:id="1164931118">
          <w:marLeft w:val="480"/>
          <w:marRight w:val="0"/>
          <w:marTop w:val="0"/>
          <w:marBottom w:val="0"/>
          <w:divBdr>
            <w:top w:val="none" w:sz="0" w:space="0" w:color="auto"/>
            <w:left w:val="none" w:sz="0" w:space="0" w:color="auto"/>
            <w:bottom w:val="none" w:sz="0" w:space="0" w:color="auto"/>
            <w:right w:val="none" w:sz="0" w:space="0" w:color="auto"/>
          </w:divBdr>
        </w:div>
        <w:div w:id="77676462">
          <w:marLeft w:val="480"/>
          <w:marRight w:val="0"/>
          <w:marTop w:val="0"/>
          <w:marBottom w:val="0"/>
          <w:divBdr>
            <w:top w:val="none" w:sz="0" w:space="0" w:color="auto"/>
            <w:left w:val="none" w:sz="0" w:space="0" w:color="auto"/>
            <w:bottom w:val="none" w:sz="0" w:space="0" w:color="auto"/>
            <w:right w:val="none" w:sz="0" w:space="0" w:color="auto"/>
          </w:divBdr>
        </w:div>
        <w:div w:id="1096249735">
          <w:marLeft w:val="480"/>
          <w:marRight w:val="0"/>
          <w:marTop w:val="0"/>
          <w:marBottom w:val="0"/>
          <w:divBdr>
            <w:top w:val="none" w:sz="0" w:space="0" w:color="auto"/>
            <w:left w:val="none" w:sz="0" w:space="0" w:color="auto"/>
            <w:bottom w:val="none" w:sz="0" w:space="0" w:color="auto"/>
            <w:right w:val="none" w:sz="0" w:space="0" w:color="auto"/>
          </w:divBdr>
        </w:div>
        <w:div w:id="1480994739">
          <w:marLeft w:val="480"/>
          <w:marRight w:val="0"/>
          <w:marTop w:val="0"/>
          <w:marBottom w:val="0"/>
          <w:divBdr>
            <w:top w:val="none" w:sz="0" w:space="0" w:color="auto"/>
            <w:left w:val="none" w:sz="0" w:space="0" w:color="auto"/>
            <w:bottom w:val="none" w:sz="0" w:space="0" w:color="auto"/>
            <w:right w:val="none" w:sz="0" w:space="0" w:color="auto"/>
          </w:divBdr>
        </w:div>
        <w:div w:id="1078674565">
          <w:marLeft w:val="480"/>
          <w:marRight w:val="0"/>
          <w:marTop w:val="0"/>
          <w:marBottom w:val="0"/>
          <w:divBdr>
            <w:top w:val="none" w:sz="0" w:space="0" w:color="auto"/>
            <w:left w:val="none" w:sz="0" w:space="0" w:color="auto"/>
            <w:bottom w:val="none" w:sz="0" w:space="0" w:color="auto"/>
            <w:right w:val="none" w:sz="0" w:space="0" w:color="auto"/>
          </w:divBdr>
        </w:div>
        <w:div w:id="57361503">
          <w:marLeft w:val="480"/>
          <w:marRight w:val="0"/>
          <w:marTop w:val="0"/>
          <w:marBottom w:val="0"/>
          <w:divBdr>
            <w:top w:val="none" w:sz="0" w:space="0" w:color="auto"/>
            <w:left w:val="none" w:sz="0" w:space="0" w:color="auto"/>
            <w:bottom w:val="none" w:sz="0" w:space="0" w:color="auto"/>
            <w:right w:val="none" w:sz="0" w:space="0" w:color="auto"/>
          </w:divBdr>
        </w:div>
        <w:div w:id="93017164">
          <w:marLeft w:val="480"/>
          <w:marRight w:val="0"/>
          <w:marTop w:val="0"/>
          <w:marBottom w:val="0"/>
          <w:divBdr>
            <w:top w:val="none" w:sz="0" w:space="0" w:color="auto"/>
            <w:left w:val="none" w:sz="0" w:space="0" w:color="auto"/>
            <w:bottom w:val="none" w:sz="0" w:space="0" w:color="auto"/>
            <w:right w:val="none" w:sz="0" w:space="0" w:color="auto"/>
          </w:divBdr>
        </w:div>
        <w:div w:id="1599606725">
          <w:marLeft w:val="480"/>
          <w:marRight w:val="0"/>
          <w:marTop w:val="0"/>
          <w:marBottom w:val="0"/>
          <w:divBdr>
            <w:top w:val="none" w:sz="0" w:space="0" w:color="auto"/>
            <w:left w:val="none" w:sz="0" w:space="0" w:color="auto"/>
            <w:bottom w:val="none" w:sz="0" w:space="0" w:color="auto"/>
            <w:right w:val="none" w:sz="0" w:space="0" w:color="auto"/>
          </w:divBdr>
        </w:div>
        <w:div w:id="573202760">
          <w:marLeft w:val="480"/>
          <w:marRight w:val="0"/>
          <w:marTop w:val="0"/>
          <w:marBottom w:val="0"/>
          <w:divBdr>
            <w:top w:val="none" w:sz="0" w:space="0" w:color="auto"/>
            <w:left w:val="none" w:sz="0" w:space="0" w:color="auto"/>
            <w:bottom w:val="none" w:sz="0" w:space="0" w:color="auto"/>
            <w:right w:val="none" w:sz="0" w:space="0" w:color="auto"/>
          </w:divBdr>
        </w:div>
        <w:div w:id="1171528118">
          <w:marLeft w:val="480"/>
          <w:marRight w:val="0"/>
          <w:marTop w:val="0"/>
          <w:marBottom w:val="0"/>
          <w:divBdr>
            <w:top w:val="none" w:sz="0" w:space="0" w:color="auto"/>
            <w:left w:val="none" w:sz="0" w:space="0" w:color="auto"/>
            <w:bottom w:val="none" w:sz="0" w:space="0" w:color="auto"/>
            <w:right w:val="none" w:sz="0" w:space="0" w:color="auto"/>
          </w:divBdr>
        </w:div>
        <w:div w:id="594434268">
          <w:marLeft w:val="480"/>
          <w:marRight w:val="0"/>
          <w:marTop w:val="0"/>
          <w:marBottom w:val="0"/>
          <w:divBdr>
            <w:top w:val="none" w:sz="0" w:space="0" w:color="auto"/>
            <w:left w:val="none" w:sz="0" w:space="0" w:color="auto"/>
            <w:bottom w:val="none" w:sz="0" w:space="0" w:color="auto"/>
            <w:right w:val="none" w:sz="0" w:space="0" w:color="auto"/>
          </w:divBdr>
        </w:div>
        <w:div w:id="961418341">
          <w:marLeft w:val="480"/>
          <w:marRight w:val="0"/>
          <w:marTop w:val="0"/>
          <w:marBottom w:val="0"/>
          <w:divBdr>
            <w:top w:val="none" w:sz="0" w:space="0" w:color="auto"/>
            <w:left w:val="none" w:sz="0" w:space="0" w:color="auto"/>
            <w:bottom w:val="none" w:sz="0" w:space="0" w:color="auto"/>
            <w:right w:val="none" w:sz="0" w:space="0" w:color="auto"/>
          </w:divBdr>
        </w:div>
        <w:div w:id="322972161">
          <w:marLeft w:val="480"/>
          <w:marRight w:val="0"/>
          <w:marTop w:val="0"/>
          <w:marBottom w:val="0"/>
          <w:divBdr>
            <w:top w:val="none" w:sz="0" w:space="0" w:color="auto"/>
            <w:left w:val="none" w:sz="0" w:space="0" w:color="auto"/>
            <w:bottom w:val="none" w:sz="0" w:space="0" w:color="auto"/>
            <w:right w:val="none" w:sz="0" w:space="0" w:color="auto"/>
          </w:divBdr>
        </w:div>
        <w:div w:id="1167480346">
          <w:marLeft w:val="480"/>
          <w:marRight w:val="0"/>
          <w:marTop w:val="0"/>
          <w:marBottom w:val="0"/>
          <w:divBdr>
            <w:top w:val="none" w:sz="0" w:space="0" w:color="auto"/>
            <w:left w:val="none" w:sz="0" w:space="0" w:color="auto"/>
            <w:bottom w:val="none" w:sz="0" w:space="0" w:color="auto"/>
            <w:right w:val="none" w:sz="0" w:space="0" w:color="auto"/>
          </w:divBdr>
        </w:div>
        <w:div w:id="2136828279">
          <w:marLeft w:val="480"/>
          <w:marRight w:val="0"/>
          <w:marTop w:val="0"/>
          <w:marBottom w:val="0"/>
          <w:divBdr>
            <w:top w:val="none" w:sz="0" w:space="0" w:color="auto"/>
            <w:left w:val="none" w:sz="0" w:space="0" w:color="auto"/>
            <w:bottom w:val="none" w:sz="0" w:space="0" w:color="auto"/>
            <w:right w:val="none" w:sz="0" w:space="0" w:color="auto"/>
          </w:divBdr>
        </w:div>
        <w:div w:id="1040325083">
          <w:marLeft w:val="480"/>
          <w:marRight w:val="0"/>
          <w:marTop w:val="0"/>
          <w:marBottom w:val="0"/>
          <w:divBdr>
            <w:top w:val="none" w:sz="0" w:space="0" w:color="auto"/>
            <w:left w:val="none" w:sz="0" w:space="0" w:color="auto"/>
            <w:bottom w:val="none" w:sz="0" w:space="0" w:color="auto"/>
            <w:right w:val="none" w:sz="0" w:space="0" w:color="auto"/>
          </w:divBdr>
        </w:div>
        <w:div w:id="334309081">
          <w:marLeft w:val="480"/>
          <w:marRight w:val="0"/>
          <w:marTop w:val="0"/>
          <w:marBottom w:val="0"/>
          <w:divBdr>
            <w:top w:val="none" w:sz="0" w:space="0" w:color="auto"/>
            <w:left w:val="none" w:sz="0" w:space="0" w:color="auto"/>
            <w:bottom w:val="none" w:sz="0" w:space="0" w:color="auto"/>
            <w:right w:val="none" w:sz="0" w:space="0" w:color="auto"/>
          </w:divBdr>
        </w:div>
        <w:div w:id="1607426305">
          <w:marLeft w:val="480"/>
          <w:marRight w:val="0"/>
          <w:marTop w:val="0"/>
          <w:marBottom w:val="0"/>
          <w:divBdr>
            <w:top w:val="none" w:sz="0" w:space="0" w:color="auto"/>
            <w:left w:val="none" w:sz="0" w:space="0" w:color="auto"/>
            <w:bottom w:val="none" w:sz="0" w:space="0" w:color="auto"/>
            <w:right w:val="none" w:sz="0" w:space="0" w:color="auto"/>
          </w:divBdr>
        </w:div>
        <w:div w:id="1528715321">
          <w:marLeft w:val="480"/>
          <w:marRight w:val="0"/>
          <w:marTop w:val="0"/>
          <w:marBottom w:val="0"/>
          <w:divBdr>
            <w:top w:val="none" w:sz="0" w:space="0" w:color="auto"/>
            <w:left w:val="none" w:sz="0" w:space="0" w:color="auto"/>
            <w:bottom w:val="none" w:sz="0" w:space="0" w:color="auto"/>
            <w:right w:val="none" w:sz="0" w:space="0" w:color="auto"/>
          </w:divBdr>
        </w:div>
        <w:div w:id="1393230309">
          <w:marLeft w:val="480"/>
          <w:marRight w:val="0"/>
          <w:marTop w:val="0"/>
          <w:marBottom w:val="0"/>
          <w:divBdr>
            <w:top w:val="none" w:sz="0" w:space="0" w:color="auto"/>
            <w:left w:val="none" w:sz="0" w:space="0" w:color="auto"/>
            <w:bottom w:val="none" w:sz="0" w:space="0" w:color="auto"/>
            <w:right w:val="none" w:sz="0" w:space="0" w:color="auto"/>
          </w:divBdr>
        </w:div>
        <w:div w:id="365451766">
          <w:marLeft w:val="480"/>
          <w:marRight w:val="0"/>
          <w:marTop w:val="0"/>
          <w:marBottom w:val="0"/>
          <w:divBdr>
            <w:top w:val="none" w:sz="0" w:space="0" w:color="auto"/>
            <w:left w:val="none" w:sz="0" w:space="0" w:color="auto"/>
            <w:bottom w:val="none" w:sz="0" w:space="0" w:color="auto"/>
            <w:right w:val="none" w:sz="0" w:space="0" w:color="auto"/>
          </w:divBdr>
        </w:div>
        <w:div w:id="1302882342">
          <w:marLeft w:val="480"/>
          <w:marRight w:val="0"/>
          <w:marTop w:val="0"/>
          <w:marBottom w:val="0"/>
          <w:divBdr>
            <w:top w:val="none" w:sz="0" w:space="0" w:color="auto"/>
            <w:left w:val="none" w:sz="0" w:space="0" w:color="auto"/>
            <w:bottom w:val="none" w:sz="0" w:space="0" w:color="auto"/>
            <w:right w:val="none" w:sz="0" w:space="0" w:color="auto"/>
          </w:divBdr>
        </w:div>
        <w:div w:id="950474484">
          <w:marLeft w:val="480"/>
          <w:marRight w:val="0"/>
          <w:marTop w:val="0"/>
          <w:marBottom w:val="0"/>
          <w:divBdr>
            <w:top w:val="none" w:sz="0" w:space="0" w:color="auto"/>
            <w:left w:val="none" w:sz="0" w:space="0" w:color="auto"/>
            <w:bottom w:val="none" w:sz="0" w:space="0" w:color="auto"/>
            <w:right w:val="none" w:sz="0" w:space="0" w:color="auto"/>
          </w:divBdr>
        </w:div>
        <w:div w:id="1533110298">
          <w:marLeft w:val="480"/>
          <w:marRight w:val="0"/>
          <w:marTop w:val="0"/>
          <w:marBottom w:val="0"/>
          <w:divBdr>
            <w:top w:val="none" w:sz="0" w:space="0" w:color="auto"/>
            <w:left w:val="none" w:sz="0" w:space="0" w:color="auto"/>
            <w:bottom w:val="none" w:sz="0" w:space="0" w:color="auto"/>
            <w:right w:val="none" w:sz="0" w:space="0" w:color="auto"/>
          </w:divBdr>
        </w:div>
        <w:div w:id="775832532">
          <w:marLeft w:val="480"/>
          <w:marRight w:val="0"/>
          <w:marTop w:val="0"/>
          <w:marBottom w:val="0"/>
          <w:divBdr>
            <w:top w:val="none" w:sz="0" w:space="0" w:color="auto"/>
            <w:left w:val="none" w:sz="0" w:space="0" w:color="auto"/>
            <w:bottom w:val="none" w:sz="0" w:space="0" w:color="auto"/>
            <w:right w:val="none" w:sz="0" w:space="0" w:color="auto"/>
          </w:divBdr>
        </w:div>
        <w:div w:id="1807702741">
          <w:marLeft w:val="480"/>
          <w:marRight w:val="0"/>
          <w:marTop w:val="0"/>
          <w:marBottom w:val="0"/>
          <w:divBdr>
            <w:top w:val="none" w:sz="0" w:space="0" w:color="auto"/>
            <w:left w:val="none" w:sz="0" w:space="0" w:color="auto"/>
            <w:bottom w:val="none" w:sz="0" w:space="0" w:color="auto"/>
            <w:right w:val="none" w:sz="0" w:space="0" w:color="auto"/>
          </w:divBdr>
        </w:div>
        <w:div w:id="686755185">
          <w:marLeft w:val="480"/>
          <w:marRight w:val="0"/>
          <w:marTop w:val="0"/>
          <w:marBottom w:val="0"/>
          <w:divBdr>
            <w:top w:val="none" w:sz="0" w:space="0" w:color="auto"/>
            <w:left w:val="none" w:sz="0" w:space="0" w:color="auto"/>
            <w:bottom w:val="none" w:sz="0" w:space="0" w:color="auto"/>
            <w:right w:val="none" w:sz="0" w:space="0" w:color="auto"/>
          </w:divBdr>
        </w:div>
        <w:div w:id="1181356023">
          <w:marLeft w:val="480"/>
          <w:marRight w:val="0"/>
          <w:marTop w:val="0"/>
          <w:marBottom w:val="0"/>
          <w:divBdr>
            <w:top w:val="none" w:sz="0" w:space="0" w:color="auto"/>
            <w:left w:val="none" w:sz="0" w:space="0" w:color="auto"/>
            <w:bottom w:val="none" w:sz="0" w:space="0" w:color="auto"/>
            <w:right w:val="none" w:sz="0" w:space="0" w:color="auto"/>
          </w:divBdr>
        </w:div>
        <w:div w:id="73011257">
          <w:marLeft w:val="480"/>
          <w:marRight w:val="0"/>
          <w:marTop w:val="0"/>
          <w:marBottom w:val="0"/>
          <w:divBdr>
            <w:top w:val="none" w:sz="0" w:space="0" w:color="auto"/>
            <w:left w:val="none" w:sz="0" w:space="0" w:color="auto"/>
            <w:bottom w:val="none" w:sz="0" w:space="0" w:color="auto"/>
            <w:right w:val="none" w:sz="0" w:space="0" w:color="auto"/>
          </w:divBdr>
        </w:div>
        <w:div w:id="1188062032">
          <w:marLeft w:val="480"/>
          <w:marRight w:val="0"/>
          <w:marTop w:val="0"/>
          <w:marBottom w:val="0"/>
          <w:divBdr>
            <w:top w:val="none" w:sz="0" w:space="0" w:color="auto"/>
            <w:left w:val="none" w:sz="0" w:space="0" w:color="auto"/>
            <w:bottom w:val="none" w:sz="0" w:space="0" w:color="auto"/>
            <w:right w:val="none" w:sz="0" w:space="0" w:color="auto"/>
          </w:divBdr>
        </w:div>
        <w:div w:id="346445517">
          <w:marLeft w:val="480"/>
          <w:marRight w:val="0"/>
          <w:marTop w:val="0"/>
          <w:marBottom w:val="0"/>
          <w:divBdr>
            <w:top w:val="none" w:sz="0" w:space="0" w:color="auto"/>
            <w:left w:val="none" w:sz="0" w:space="0" w:color="auto"/>
            <w:bottom w:val="none" w:sz="0" w:space="0" w:color="auto"/>
            <w:right w:val="none" w:sz="0" w:space="0" w:color="auto"/>
          </w:divBdr>
        </w:div>
        <w:div w:id="423453213">
          <w:marLeft w:val="480"/>
          <w:marRight w:val="0"/>
          <w:marTop w:val="0"/>
          <w:marBottom w:val="0"/>
          <w:divBdr>
            <w:top w:val="none" w:sz="0" w:space="0" w:color="auto"/>
            <w:left w:val="none" w:sz="0" w:space="0" w:color="auto"/>
            <w:bottom w:val="none" w:sz="0" w:space="0" w:color="auto"/>
            <w:right w:val="none" w:sz="0" w:space="0" w:color="auto"/>
          </w:divBdr>
        </w:div>
        <w:div w:id="787353304">
          <w:marLeft w:val="480"/>
          <w:marRight w:val="0"/>
          <w:marTop w:val="0"/>
          <w:marBottom w:val="0"/>
          <w:divBdr>
            <w:top w:val="none" w:sz="0" w:space="0" w:color="auto"/>
            <w:left w:val="none" w:sz="0" w:space="0" w:color="auto"/>
            <w:bottom w:val="none" w:sz="0" w:space="0" w:color="auto"/>
            <w:right w:val="none" w:sz="0" w:space="0" w:color="auto"/>
          </w:divBdr>
        </w:div>
        <w:div w:id="1904950874">
          <w:marLeft w:val="480"/>
          <w:marRight w:val="0"/>
          <w:marTop w:val="0"/>
          <w:marBottom w:val="0"/>
          <w:divBdr>
            <w:top w:val="none" w:sz="0" w:space="0" w:color="auto"/>
            <w:left w:val="none" w:sz="0" w:space="0" w:color="auto"/>
            <w:bottom w:val="none" w:sz="0" w:space="0" w:color="auto"/>
            <w:right w:val="none" w:sz="0" w:space="0" w:color="auto"/>
          </w:divBdr>
        </w:div>
        <w:div w:id="741222174">
          <w:marLeft w:val="480"/>
          <w:marRight w:val="0"/>
          <w:marTop w:val="0"/>
          <w:marBottom w:val="0"/>
          <w:divBdr>
            <w:top w:val="none" w:sz="0" w:space="0" w:color="auto"/>
            <w:left w:val="none" w:sz="0" w:space="0" w:color="auto"/>
            <w:bottom w:val="none" w:sz="0" w:space="0" w:color="auto"/>
            <w:right w:val="none" w:sz="0" w:space="0" w:color="auto"/>
          </w:divBdr>
        </w:div>
        <w:div w:id="1401370542">
          <w:marLeft w:val="480"/>
          <w:marRight w:val="0"/>
          <w:marTop w:val="0"/>
          <w:marBottom w:val="0"/>
          <w:divBdr>
            <w:top w:val="none" w:sz="0" w:space="0" w:color="auto"/>
            <w:left w:val="none" w:sz="0" w:space="0" w:color="auto"/>
            <w:bottom w:val="none" w:sz="0" w:space="0" w:color="auto"/>
            <w:right w:val="none" w:sz="0" w:space="0" w:color="auto"/>
          </w:divBdr>
        </w:div>
        <w:div w:id="1683967579">
          <w:marLeft w:val="480"/>
          <w:marRight w:val="0"/>
          <w:marTop w:val="0"/>
          <w:marBottom w:val="0"/>
          <w:divBdr>
            <w:top w:val="none" w:sz="0" w:space="0" w:color="auto"/>
            <w:left w:val="none" w:sz="0" w:space="0" w:color="auto"/>
            <w:bottom w:val="none" w:sz="0" w:space="0" w:color="auto"/>
            <w:right w:val="none" w:sz="0" w:space="0" w:color="auto"/>
          </w:divBdr>
        </w:div>
        <w:div w:id="2133207942">
          <w:marLeft w:val="480"/>
          <w:marRight w:val="0"/>
          <w:marTop w:val="0"/>
          <w:marBottom w:val="0"/>
          <w:divBdr>
            <w:top w:val="none" w:sz="0" w:space="0" w:color="auto"/>
            <w:left w:val="none" w:sz="0" w:space="0" w:color="auto"/>
            <w:bottom w:val="none" w:sz="0" w:space="0" w:color="auto"/>
            <w:right w:val="none" w:sz="0" w:space="0" w:color="auto"/>
          </w:divBdr>
        </w:div>
        <w:div w:id="1140420974">
          <w:marLeft w:val="480"/>
          <w:marRight w:val="0"/>
          <w:marTop w:val="0"/>
          <w:marBottom w:val="0"/>
          <w:divBdr>
            <w:top w:val="none" w:sz="0" w:space="0" w:color="auto"/>
            <w:left w:val="none" w:sz="0" w:space="0" w:color="auto"/>
            <w:bottom w:val="none" w:sz="0" w:space="0" w:color="auto"/>
            <w:right w:val="none" w:sz="0" w:space="0" w:color="auto"/>
          </w:divBdr>
        </w:div>
        <w:div w:id="1036927529">
          <w:marLeft w:val="480"/>
          <w:marRight w:val="0"/>
          <w:marTop w:val="0"/>
          <w:marBottom w:val="0"/>
          <w:divBdr>
            <w:top w:val="none" w:sz="0" w:space="0" w:color="auto"/>
            <w:left w:val="none" w:sz="0" w:space="0" w:color="auto"/>
            <w:bottom w:val="none" w:sz="0" w:space="0" w:color="auto"/>
            <w:right w:val="none" w:sz="0" w:space="0" w:color="auto"/>
          </w:divBdr>
        </w:div>
      </w:divsChild>
    </w:div>
    <w:div w:id="1685129312">
      <w:bodyDiv w:val="1"/>
      <w:marLeft w:val="0"/>
      <w:marRight w:val="0"/>
      <w:marTop w:val="0"/>
      <w:marBottom w:val="0"/>
      <w:divBdr>
        <w:top w:val="none" w:sz="0" w:space="0" w:color="auto"/>
        <w:left w:val="none" w:sz="0" w:space="0" w:color="auto"/>
        <w:bottom w:val="none" w:sz="0" w:space="0" w:color="auto"/>
        <w:right w:val="none" w:sz="0" w:space="0" w:color="auto"/>
      </w:divBdr>
    </w:div>
    <w:div w:id="1685202891">
      <w:bodyDiv w:val="1"/>
      <w:marLeft w:val="0"/>
      <w:marRight w:val="0"/>
      <w:marTop w:val="0"/>
      <w:marBottom w:val="0"/>
      <w:divBdr>
        <w:top w:val="none" w:sz="0" w:space="0" w:color="auto"/>
        <w:left w:val="none" w:sz="0" w:space="0" w:color="auto"/>
        <w:bottom w:val="none" w:sz="0" w:space="0" w:color="auto"/>
        <w:right w:val="none" w:sz="0" w:space="0" w:color="auto"/>
      </w:divBdr>
    </w:div>
    <w:div w:id="1685590207">
      <w:bodyDiv w:val="1"/>
      <w:marLeft w:val="0"/>
      <w:marRight w:val="0"/>
      <w:marTop w:val="0"/>
      <w:marBottom w:val="0"/>
      <w:divBdr>
        <w:top w:val="none" w:sz="0" w:space="0" w:color="auto"/>
        <w:left w:val="none" w:sz="0" w:space="0" w:color="auto"/>
        <w:bottom w:val="none" w:sz="0" w:space="0" w:color="auto"/>
        <w:right w:val="none" w:sz="0" w:space="0" w:color="auto"/>
      </w:divBdr>
    </w:div>
    <w:div w:id="1685597271">
      <w:bodyDiv w:val="1"/>
      <w:marLeft w:val="0"/>
      <w:marRight w:val="0"/>
      <w:marTop w:val="0"/>
      <w:marBottom w:val="0"/>
      <w:divBdr>
        <w:top w:val="none" w:sz="0" w:space="0" w:color="auto"/>
        <w:left w:val="none" w:sz="0" w:space="0" w:color="auto"/>
        <w:bottom w:val="none" w:sz="0" w:space="0" w:color="auto"/>
        <w:right w:val="none" w:sz="0" w:space="0" w:color="auto"/>
      </w:divBdr>
    </w:div>
    <w:div w:id="1685747382">
      <w:bodyDiv w:val="1"/>
      <w:marLeft w:val="0"/>
      <w:marRight w:val="0"/>
      <w:marTop w:val="0"/>
      <w:marBottom w:val="0"/>
      <w:divBdr>
        <w:top w:val="none" w:sz="0" w:space="0" w:color="auto"/>
        <w:left w:val="none" w:sz="0" w:space="0" w:color="auto"/>
        <w:bottom w:val="none" w:sz="0" w:space="0" w:color="auto"/>
        <w:right w:val="none" w:sz="0" w:space="0" w:color="auto"/>
      </w:divBdr>
      <w:divsChild>
        <w:div w:id="1829515141">
          <w:marLeft w:val="480"/>
          <w:marRight w:val="0"/>
          <w:marTop w:val="0"/>
          <w:marBottom w:val="0"/>
          <w:divBdr>
            <w:top w:val="none" w:sz="0" w:space="0" w:color="auto"/>
            <w:left w:val="none" w:sz="0" w:space="0" w:color="auto"/>
            <w:bottom w:val="none" w:sz="0" w:space="0" w:color="auto"/>
            <w:right w:val="none" w:sz="0" w:space="0" w:color="auto"/>
          </w:divBdr>
        </w:div>
        <w:div w:id="1114055263">
          <w:marLeft w:val="480"/>
          <w:marRight w:val="0"/>
          <w:marTop w:val="0"/>
          <w:marBottom w:val="0"/>
          <w:divBdr>
            <w:top w:val="none" w:sz="0" w:space="0" w:color="auto"/>
            <w:left w:val="none" w:sz="0" w:space="0" w:color="auto"/>
            <w:bottom w:val="none" w:sz="0" w:space="0" w:color="auto"/>
            <w:right w:val="none" w:sz="0" w:space="0" w:color="auto"/>
          </w:divBdr>
        </w:div>
        <w:div w:id="1021197981">
          <w:marLeft w:val="480"/>
          <w:marRight w:val="0"/>
          <w:marTop w:val="0"/>
          <w:marBottom w:val="0"/>
          <w:divBdr>
            <w:top w:val="none" w:sz="0" w:space="0" w:color="auto"/>
            <w:left w:val="none" w:sz="0" w:space="0" w:color="auto"/>
            <w:bottom w:val="none" w:sz="0" w:space="0" w:color="auto"/>
            <w:right w:val="none" w:sz="0" w:space="0" w:color="auto"/>
          </w:divBdr>
        </w:div>
        <w:div w:id="1278366333">
          <w:marLeft w:val="480"/>
          <w:marRight w:val="0"/>
          <w:marTop w:val="0"/>
          <w:marBottom w:val="0"/>
          <w:divBdr>
            <w:top w:val="none" w:sz="0" w:space="0" w:color="auto"/>
            <w:left w:val="none" w:sz="0" w:space="0" w:color="auto"/>
            <w:bottom w:val="none" w:sz="0" w:space="0" w:color="auto"/>
            <w:right w:val="none" w:sz="0" w:space="0" w:color="auto"/>
          </w:divBdr>
        </w:div>
        <w:div w:id="1564217458">
          <w:marLeft w:val="480"/>
          <w:marRight w:val="0"/>
          <w:marTop w:val="0"/>
          <w:marBottom w:val="0"/>
          <w:divBdr>
            <w:top w:val="none" w:sz="0" w:space="0" w:color="auto"/>
            <w:left w:val="none" w:sz="0" w:space="0" w:color="auto"/>
            <w:bottom w:val="none" w:sz="0" w:space="0" w:color="auto"/>
            <w:right w:val="none" w:sz="0" w:space="0" w:color="auto"/>
          </w:divBdr>
        </w:div>
        <w:div w:id="1386488217">
          <w:marLeft w:val="480"/>
          <w:marRight w:val="0"/>
          <w:marTop w:val="0"/>
          <w:marBottom w:val="0"/>
          <w:divBdr>
            <w:top w:val="none" w:sz="0" w:space="0" w:color="auto"/>
            <w:left w:val="none" w:sz="0" w:space="0" w:color="auto"/>
            <w:bottom w:val="none" w:sz="0" w:space="0" w:color="auto"/>
            <w:right w:val="none" w:sz="0" w:space="0" w:color="auto"/>
          </w:divBdr>
        </w:div>
        <w:div w:id="465320571">
          <w:marLeft w:val="480"/>
          <w:marRight w:val="0"/>
          <w:marTop w:val="0"/>
          <w:marBottom w:val="0"/>
          <w:divBdr>
            <w:top w:val="none" w:sz="0" w:space="0" w:color="auto"/>
            <w:left w:val="none" w:sz="0" w:space="0" w:color="auto"/>
            <w:bottom w:val="none" w:sz="0" w:space="0" w:color="auto"/>
            <w:right w:val="none" w:sz="0" w:space="0" w:color="auto"/>
          </w:divBdr>
        </w:div>
        <w:div w:id="661350019">
          <w:marLeft w:val="480"/>
          <w:marRight w:val="0"/>
          <w:marTop w:val="0"/>
          <w:marBottom w:val="0"/>
          <w:divBdr>
            <w:top w:val="none" w:sz="0" w:space="0" w:color="auto"/>
            <w:left w:val="none" w:sz="0" w:space="0" w:color="auto"/>
            <w:bottom w:val="none" w:sz="0" w:space="0" w:color="auto"/>
            <w:right w:val="none" w:sz="0" w:space="0" w:color="auto"/>
          </w:divBdr>
        </w:div>
        <w:div w:id="1959876543">
          <w:marLeft w:val="480"/>
          <w:marRight w:val="0"/>
          <w:marTop w:val="0"/>
          <w:marBottom w:val="0"/>
          <w:divBdr>
            <w:top w:val="none" w:sz="0" w:space="0" w:color="auto"/>
            <w:left w:val="none" w:sz="0" w:space="0" w:color="auto"/>
            <w:bottom w:val="none" w:sz="0" w:space="0" w:color="auto"/>
            <w:right w:val="none" w:sz="0" w:space="0" w:color="auto"/>
          </w:divBdr>
        </w:div>
        <w:div w:id="1879467535">
          <w:marLeft w:val="480"/>
          <w:marRight w:val="0"/>
          <w:marTop w:val="0"/>
          <w:marBottom w:val="0"/>
          <w:divBdr>
            <w:top w:val="none" w:sz="0" w:space="0" w:color="auto"/>
            <w:left w:val="none" w:sz="0" w:space="0" w:color="auto"/>
            <w:bottom w:val="none" w:sz="0" w:space="0" w:color="auto"/>
            <w:right w:val="none" w:sz="0" w:space="0" w:color="auto"/>
          </w:divBdr>
        </w:div>
        <w:div w:id="297952259">
          <w:marLeft w:val="480"/>
          <w:marRight w:val="0"/>
          <w:marTop w:val="0"/>
          <w:marBottom w:val="0"/>
          <w:divBdr>
            <w:top w:val="none" w:sz="0" w:space="0" w:color="auto"/>
            <w:left w:val="none" w:sz="0" w:space="0" w:color="auto"/>
            <w:bottom w:val="none" w:sz="0" w:space="0" w:color="auto"/>
            <w:right w:val="none" w:sz="0" w:space="0" w:color="auto"/>
          </w:divBdr>
        </w:div>
        <w:div w:id="524172815">
          <w:marLeft w:val="480"/>
          <w:marRight w:val="0"/>
          <w:marTop w:val="0"/>
          <w:marBottom w:val="0"/>
          <w:divBdr>
            <w:top w:val="none" w:sz="0" w:space="0" w:color="auto"/>
            <w:left w:val="none" w:sz="0" w:space="0" w:color="auto"/>
            <w:bottom w:val="none" w:sz="0" w:space="0" w:color="auto"/>
            <w:right w:val="none" w:sz="0" w:space="0" w:color="auto"/>
          </w:divBdr>
        </w:div>
        <w:div w:id="1659771744">
          <w:marLeft w:val="480"/>
          <w:marRight w:val="0"/>
          <w:marTop w:val="0"/>
          <w:marBottom w:val="0"/>
          <w:divBdr>
            <w:top w:val="none" w:sz="0" w:space="0" w:color="auto"/>
            <w:left w:val="none" w:sz="0" w:space="0" w:color="auto"/>
            <w:bottom w:val="none" w:sz="0" w:space="0" w:color="auto"/>
            <w:right w:val="none" w:sz="0" w:space="0" w:color="auto"/>
          </w:divBdr>
        </w:div>
        <w:div w:id="1532067090">
          <w:marLeft w:val="480"/>
          <w:marRight w:val="0"/>
          <w:marTop w:val="0"/>
          <w:marBottom w:val="0"/>
          <w:divBdr>
            <w:top w:val="none" w:sz="0" w:space="0" w:color="auto"/>
            <w:left w:val="none" w:sz="0" w:space="0" w:color="auto"/>
            <w:bottom w:val="none" w:sz="0" w:space="0" w:color="auto"/>
            <w:right w:val="none" w:sz="0" w:space="0" w:color="auto"/>
          </w:divBdr>
        </w:div>
        <w:div w:id="1695383546">
          <w:marLeft w:val="480"/>
          <w:marRight w:val="0"/>
          <w:marTop w:val="0"/>
          <w:marBottom w:val="0"/>
          <w:divBdr>
            <w:top w:val="none" w:sz="0" w:space="0" w:color="auto"/>
            <w:left w:val="none" w:sz="0" w:space="0" w:color="auto"/>
            <w:bottom w:val="none" w:sz="0" w:space="0" w:color="auto"/>
            <w:right w:val="none" w:sz="0" w:space="0" w:color="auto"/>
          </w:divBdr>
        </w:div>
        <w:div w:id="1489251150">
          <w:marLeft w:val="480"/>
          <w:marRight w:val="0"/>
          <w:marTop w:val="0"/>
          <w:marBottom w:val="0"/>
          <w:divBdr>
            <w:top w:val="none" w:sz="0" w:space="0" w:color="auto"/>
            <w:left w:val="none" w:sz="0" w:space="0" w:color="auto"/>
            <w:bottom w:val="none" w:sz="0" w:space="0" w:color="auto"/>
            <w:right w:val="none" w:sz="0" w:space="0" w:color="auto"/>
          </w:divBdr>
        </w:div>
        <w:div w:id="897940018">
          <w:marLeft w:val="480"/>
          <w:marRight w:val="0"/>
          <w:marTop w:val="0"/>
          <w:marBottom w:val="0"/>
          <w:divBdr>
            <w:top w:val="none" w:sz="0" w:space="0" w:color="auto"/>
            <w:left w:val="none" w:sz="0" w:space="0" w:color="auto"/>
            <w:bottom w:val="none" w:sz="0" w:space="0" w:color="auto"/>
            <w:right w:val="none" w:sz="0" w:space="0" w:color="auto"/>
          </w:divBdr>
        </w:div>
        <w:div w:id="966935473">
          <w:marLeft w:val="480"/>
          <w:marRight w:val="0"/>
          <w:marTop w:val="0"/>
          <w:marBottom w:val="0"/>
          <w:divBdr>
            <w:top w:val="none" w:sz="0" w:space="0" w:color="auto"/>
            <w:left w:val="none" w:sz="0" w:space="0" w:color="auto"/>
            <w:bottom w:val="none" w:sz="0" w:space="0" w:color="auto"/>
            <w:right w:val="none" w:sz="0" w:space="0" w:color="auto"/>
          </w:divBdr>
        </w:div>
        <w:div w:id="664354904">
          <w:marLeft w:val="480"/>
          <w:marRight w:val="0"/>
          <w:marTop w:val="0"/>
          <w:marBottom w:val="0"/>
          <w:divBdr>
            <w:top w:val="none" w:sz="0" w:space="0" w:color="auto"/>
            <w:left w:val="none" w:sz="0" w:space="0" w:color="auto"/>
            <w:bottom w:val="none" w:sz="0" w:space="0" w:color="auto"/>
            <w:right w:val="none" w:sz="0" w:space="0" w:color="auto"/>
          </w:divBdr>
        </w:div>
        <w:div w:id="225842190">
          <w:marLeft w:val="480"/>
          <w:marRight w:val="0"/>
          <w:marTop w:val="0"/>
          <w:marBottom w:val="0"/>
          <w:divBdr>
            <w:top w:val="none" w:sz="0" w:space="0" w:color="auto"/>
            <w:left w:val="none" w:sz="0" w:space="0" w:color="auto"/>
            <w:bottom w:val="none" w:sz="0" w:space="0" w:color="auto"/>
            <w:right w:val="none" w:sz="0" w:space="0" w:color="auto"/>
          </w:divBdr>
        </w:div>
        <w:div w:id="1253470882">
          <w:marLeft w:val="480"/>
          <w:marRight w:val="0"/>
          <w:marTop w:val="0"/>
          <w:marBottom w:val="0"/>
          <w:divBdr>
            <w:top w:val="none" w:sz="0" w:space="0" w:color="auto"/>
            <w:left w:val="none" w:sz="0" w:space="0" w:color="auto"/>
            <w:bottom w:val="none" w:sz="0" w:space="0" w:color="auto"/>
            <w:right w:val="none" w:sz="0" w:space="0" w:color="auto"/>
          </w:divBdr>
        </w:div>
        <w:div w:id="2108889351">
          <w:marLeft w:val="480"/>
          <w:marRight w:val="0"/>
          <w:marTop w:val="0"/>
          <w:marBottom w:val="0"/>
          <w:divBdr>
            <w:top w:val="none" w:sz="0" w:space="0" w:color="auto"/>
            <w:left w:val="none" w:sz="0" w:space="0" w:color="auto"/>
            <w:bottom w:val="none" w:sz="0" w:space="0" w:color="auto"/>
            <w:right w:val="none" w:sz="0" w:space="0" w:color="auto"/>
          </w:divBdr>
        </w:div>
        <w:div w:id="289701450">
          <w:marLeft w:val="480"/>
          <w:marRight w:val="0"/>
          <w:marTop w:val="0"/>
          <w:marBottom w:val="0"/>
          <w:divBdr>
            <w:top w:val="none" w:sz="0" w:space="0" w:color="auto"/>
            <w:left w:val="none" w:sz="0" w:space="0" w:color="auto"/>
            <w:bottom w:val="none" w:sz="0" w:space="0" w:color="auto"/>
            <w:right w:val="none" w:sz="0" w:space="0" w:color="auto"/>
          </w:divBdr>
        </w:div>
        <w:div w:id="130482254">
          <w:marLeft w:val="480"/>
          <w:marRight w:val="0"/>
          <w:marTop w:val="0"/>
          <w:marBottom w:val="0"/>
          <w:divBdr>
            <w:top w:val="none" w:sz="0" w:space="0" w:color="auto"/>
            <w:left w:val="none" w:sz="0" w:space="0" w:color="auto"/>
            <w:bottom w:val="none" w:sz="0" w:space="0" w:color="auto"/>
            <w:right w:val="none" w:sz="0" w:space="0" w:color="auto"/>
          </w:divBdr>
        </w:div>
        <w:div w:id="627704477">
          <w:marLeft w:val="480"/>
          <w:marRight w:val="0"/>
          <w:marTop w:val="0"/>
          <w:marBottom w:val="0"/>
          <w:divBdr>
            <w:top w:val="none" w:sz="0" w:space="0" w:color="auto"/>
            <w:left w:val="none" w:sz="0" w:space="0" w:color="auto"/>
            <w:bottom w:val="none" w:sz="0" w:space="0" w:color="auto"/>
            <w:right w:val="none" w:sz="0" w:space="0" w:color="auto"/>
          </w:divBdr>
        </w:div>
        <w:div w:id="97993966">
          <w:marLeft w:val="480"/>
          <w:marRight w:val="0"/>
          <w:marTop w:val="0"/>
          <w:marBottom w:val="0"/>
          <w:divBdr>
            <w:top w:val="none" w:sz="0" w:space="0" w:color="auto"/>
            <w:left w:val="none" w:sz="0" w:space="0" w:color="auto"/>
            <w:bottom w:val="none" w:sz="0" w:space="0" w:color="auto"/>
            <w:right w:val="none" w:sz="0" w:space="0" w:color="auto"/>
          </w:divBdr>
        </w:div>
        <w:div w:id="1466897489">
          <w:marLeft w:val="480"/>
          <w:marRight w:val="0"/>
          <w:marTop w:val="0"/>
          <w:marBottom w:val="0"/>
          <w:divBdr>
            <w:top w:val="none" w:sz="0" w:space="0" w:color="auto"/>
            <w:left w:val="none" w:sz="0" w:space="0" w:color="auto"/>
            <w:bottom w:val="none" w:sz="0" w:space="0" w:color="auto"/>
            <w:right w:val="none" w:sz="0" w:space="0" w:color="auto"/>
          </w:divBdr>
        </w:div>
        <w:div w:id="251856937">
          <w:marLeft w:val="480"/>
          <w:marRight w:val="0"/>
          <w:marTop w:val="0"/>
          <w:marBottom w:val="0"/>
          <w:divBdr>
            <w:top w:val="none" w:sz="0" w:space="0" w:color="auto"/>
            <w:left w:val="none" w:sz="0" w:space="0" w:color="auto"/>
            <w:bottom w:val="none" w:sz="0" w:space="0" w:color="auto"/>
            <w:right w:val="none" w:sz="0" w:space="0" w:color="auto"/>
          </w:divBdr>
        </w:div>
        <w:div w:id="1685134157">
          <w:marLeft w:val="480"/>
          <w:marRight w:val="0"/>
          <w:marTop w:val="0"/>
          <w:marBottom w:val="0"/>
          <w:divBdr>
            <w:top w:val="none" w:sz="0" w:space="0" w:color="auto"/>
            <w:left w:val="none" w:sz="0" w:space="0" w:color="auto"/>
            <w:bottom w:val="none" w:sz="0" w:space="0" w:color="auto"/>
            <w:right w:val="none" w:sz="0" w:space="0" w:color="auto"/>
          </w:divBdr>
        </w:div>
        <w:div w:id="1704399595">
          <w:marLeft w:val="480"/>
          <w:marRight w:val="0"/>
          <w:marTop w:val="0"/>
          <w:marBottom w:val="0"/>
          <w:divBdr>
            <w:top w:val="none" w:sz="0" w:space="0" w:color="auto"/>
            <w:left w:val="none" w:sz="0" w:space="0" w:color="auto"/>
            <w:bottom w:val="none" w:sz="0" w:space="0" w:color="auto"/>
            <w:right w:val="none" w:sz="0" w:space="0" w:color="auto"/>
          </w:divBdr>
        </w:div>
        <w:div w:id="385759426">
          <w:marLeft w:val="480"/>
          <w:marRight w:val="0"/>
          <w:marTop w:val="0"/>
          <w:marBottom w:val="0"/>
          <w:divBdr>
            <w:top w:val="none" w:sz="0" w:space="0" w:color="auto"/>
            <w:left w:val="none" w:sz="0" w:space="0" w:color="auto"/>
            <w:bottom w:val="none" w:sz="0" w:space="0" w:color="auto"/>
            <w:right w:val="none" w:sz="0" w:space="0" w:color="auto"/>
          </w:divBdr>
        </w:div>
        <w:div w:id="1787188753">
          <w:marLeft w:val="480"/>
          <w:marRight w:val="0"/>
          <w:marTop w:val="0"/>
          <w:marBottom w:val="0"/>
          <w:divBdr>
            <w:top w:val="none" w:sz="0" w:space="0" w:color="auto"/>
            <w:left w:val="none" w:sz="0" w:space="0" w:color="auto"/>
            <w:bottom w:val="none" w:sz="0" w:space="0" w:color="auto"/>
            <w:right w:val="none" w:sz="0" w:space="0" w:color="auto"/>
          </w:divBdr>
        </w:div>
        <w:div w:id="564993833">
          <w:marLeft w:val="480"/>
          <w:marRight w:val="0"/>
          <w:marTop w:val="0"/>
          <w:marBottom w:val="0"/>
          <w:divBdr>
            <w:top w:val="none" w:sz="0" w:space="0" w:color="auto"/>
            <w:left w:val="none" w:sz="0" w:space="0" w:color="auto"/>
            <w:bottom w:val="none" w:sz="0" w:space="0" w:color="auto"/>
            <w:right w:val="none" w:sz="0" w:space="0" w:color="auto"/>
          </w:divBdr>
        </w:div>
        <w:div w:id="64571553">
          <w:marLeft w:val="480"/>
          <w:marRight w:val="0"/>
          <w:marTop w:val="0"/>
          <w:marBottom w:val="0"/>
          <w:divBdr>
            <w:top w:val="none" w:sz="0" w:space="0" w:color="auto"/>
            <w:left w:val="none" w:sz="0" w:space="0" w:color="auto"/>
            <w:bottom w:val="none" w:sz="0" w:space="0" w:color="auto"/>
            <w:right w:val="none" w:sz="0" w:space="0" w:color="auto"/>
          </w:divBdr>
        </w:div>
        <w:div w:id="1117024816">
          <w:marLeft w:val="480"/>
          <w:marRight w:val="0"/>
          <w:marTop w:val="0"/>
          <w:marBottom w:val="0"/>
          <w:divBdr>
            <w:top w:val="none" w:sz="0" w:space="0" w:color="auto"/>
            <w:left w:val="none" w:sz="0" w:space="0" w:color="auto"/>
            <w:bottom w:val="none" w:sz="0" w:space="0" w:color="auto"/>
            <w:right w:val="none" w:sz="0" w:space="0" w:color="auto"/>
          </w:divBdr>
        </w:div>
        <w:div w:id="2121102429">
          <w:marLeft w:val="480"/>
          <w:marRight w:val="0"/>
          <w:marTop w:val="0"/>
          <w:marBottom w:val="0"/>
          <w:divBdr>
            <w:top w:val="none" w:sz="0" w:space="0" w:color="auto"/>
            <w:left w:val="none" w:sz="0" w:space="0" w:color="auto"/>
            <w:bottom w:val="none" w:sz="0" w:space="0" w:color="auto"/>
            <w:right w:val="none" w:sz="0" w:space="0" w:color="auto"/>
          </w:divBdr>
        </w:div>
        <w:div w:id="1645233115">
          <w:marLeft w:val="480"/>
          <w:marRight w:val="0"/>
          <w:marTop w:val="0"/>
          <w:marBottom w:val="0"/>
          <w:divBdr>
            <w:top w:val="none" w:sz="0" w:space="0" w:color="auto"/>
            <w:left w:val="none" w:sz="0" w:space="0" w:color="auto"/>
            <w:bottom w:val="none" w:sz="0" w:space="0" w:color="auto"/>
            <w:right w:val="none" w:sz="0" w:space="0" w:color="auto"/>
          </w:divBdr>
        </w:div>
        <w:div w:id="553809698">
          <w:marLeft w:val="480"/>
          <w:marRight w:val="0"/>
          <w:marTop w:val="0"/>
          <w:marBottom w:val="0"/>
          <w:divBdr>
            <w:top w:val="none" w:sz="0" w:space="0" w:color="auto"/>
            <w:left w:val="none" w:sz="0" w:space="0" w:color="auto"/>
            <w:bottom w:val="none" w:sz="0" w:space="0" w:color="auto"/>
            <w:right w:val="none" w:sz="0" w:space="0" w:color="auto"/>
          </w:divBdr>
        </w:div>
        <w:div w:id="1556509029">
          <w:marLeft w:val="480"/>
          <w:marRight w:val="0"/>
          <w:marTop w:val="0"/>
          <w:marBottom w:val="0"/>
          <w:divBdr>
            <w:top w:val="none" w:sz="0" w:space="0" w:color="auto"/>
            <w:left w:val="none" w:sz="0" w:space="0" w:color="auto"/>
            <w:bottom w:val="none" w:sz="0" w:space="0" w:color="auto"/>
            <w:right w:val="none" w:sz="0" w:space="0" w:color="auto"/>
          </w:divBdr>
        </w:div>
        <w:div w:id="1426806895">
          <w:marLeft w:val="480"/>
          <w:marRight w:val="0"/>
          <w:marTop w:val="0"/>
          <w:marBottom w:val="0"/>
          <w:divBdr>
            <w:top w:val="none" w:sz="0" w:space="0" w:color="auto"/>
            <w:left w:val="none" w:sz="0" w:space="0" w:color="auto"/>
            <w:bottom w:val="none" w:sz="0" w:space="0" w:color="auto"/>
            <w:right w:val="none" w:sz="0" w:space="0" w:color="auto"/>
          </w:divBdr>
        </w:div>
        <w:div w:id="1631209103">
          <w:marLeft w:val="480"/>
          <w:marRight w:val="0"/>
          <w:marTop w:val="0"/>
          <w:marBottom w:val="0"/>
          <w:divBdr>
            <w:top w:val="none" w:sz="0" w:space="0" w:color="auto"/>
            <w:left w:val="none" w:sz="0" w:space="0" w:color="auto"/>
            <w:bottom w:val="none" w:sz="0" w:space="0" w:color="auto"/>
            <w:right w:val="none" w:sz="0" w:space="0" w:color="auto"/>
          </w:divBdr>
        </w:div>
        <w:div w:id="455760142">
          <w:marLeft w:val="480"/>
          <w:marRight w:val="0"/>
          <w:marTop w:val="0"/>
          <w:marBottom w:val="0"/>
          <w:divBdr>
            <w:top w:val="none" w:sz="0" w:space="0" w:color="auto"/>
            <w:left w:val="none" w:sz="0" w:space="0" w:color="auto"/>
            <w:bottom w:val="none" w:sz="0" w:space="0" w:color="auto"/>
            <w:right w:val="none" w:sz="0" w:space="0" w:color="auto"/>
          </w:divBdr>
        </w:div>
        <w:div w:id="1456482588">
          <w:marLeft w:val="480"/>
          <w:marRight w:val="0"/>
          <w:marTop w:val="0"/>
          <w:marBottom w:val="0"/>
          <w:divBdr>
            <w:top w:val="none" w:sz="0" w:space="0" w:color="auto"/>
            <w:left w:val="none" w:sz="0" w:space="0" w:color="auto"/>
            <w:bottom w:val="none" w:sz="0" w:space="0" w:color="auto"/>
            <w:right w:val="none" w:sz="0" w:space="0" w:color="auto"/>
          </w:divBdr>
        </w:div>
        <w:div w:id="1497069638">
          <w:marLeft w:val="480"/>
          <w:marRight w:val="0"/>
          <w:marTop w:val="0"/>
          <w:marBottom w:val="0"/>
          <w:divBdr>
            <w:top w:val="none" w:sz="0" w:space="0" w:color="auto"/>
            <w:left w:val="none" w:sz="0" w:space="0" w:color="auto"/>
            <w:bottom w:val="none" w:sz="0" w:space="0" w:color="auto"/>
            <w:right w:val="none" w:sz="0" w:space="0" w:color="auto"/>
          </w:divBdr>
        </w:div>
        <w:div w:id="1425566900">
          <w:marLeft w:val="480"/>
          <w:marRight w:val="0"/>
          <w:marTop w:val="0"/>
          <w:marBottom w:val="0"/>
          <w:divBdr>
            <w:top w:val="none" w:sz="0" w:space="0" w:color="auto"/>
            <w:left w:val="none" w:sz="0" w:space="0" w:color="auto"/>
            <w:bottom w:val="none" w:sz="0" w:space="0" w:color="auto"/>
            <w:right w:val="none" w:sz="0" w:space="0" w:color="auto"/>
          </w:divBdr>
        </w:div>
        <w:div w:id="1315722405">
          <w:marLeft w:val="480"/>
          <w:marRight w:val="0"/>
          <w:marTop w:val="0"/>
          <w:marBottom w:val="0"/>
          <w:divBdr>
            <w:top w:val="none" w:sz="0" w:space="0" w:color="auto"/>
            <w:left w:val="none" w:sz="0" w:space="0" w:color="auto"/>
            <w:bottom w:val="none" w:sz="0" w:space="0" w:color="auto"/>
            <w:right w:val="none" w:sz="0" w:space="0" w:color="auto"/>
          </w:divBdr>
        </w:div>
        <w:div w:id="209151633">
          <w:marLeft w:val="480"/>
          <w:marRight w:val="0"/>
          <w:marTop w:val="0"/>
          <w:marBottom w:val="0"/>
          <w:divBdr>
            <w:top w:val="none" w:sz="0" w:space="0" w:color="auto"/>
            <w:left w:val="none" w:sz="0" w:space="0" w:color="auto"/>
            <w:bottom w:val="none" w:sz="0" w:space="0" w:color="auto"/>
            <w:right w:val="none" w:sz="0" w:space="0" w:color="auto"/>
          </w:divBdr>
        </w:div>
        <w:div w:id="283583465">
          <w:marLeft w:val="480"/>
          <w:marRight w:val="0"/>
          <w:marTop w:val="0"/>
          <w:marBottom w:val="0"/>
          <w:divBdr>
            <w:top w:val="none" w:sz="0" w:space="0" w:color="auto"/>
            <w:left w:val="none" w:sz="0" w:space="0" w:color="auto"/>
            <w:bottom w:val="none" w:sz="0" w:space="0" w:color="auto"/>
            <w:right w:val="none" w:sz="0" w:space="0" w:color="auto"/>
          </w:divBdr>
        </w:div>
        <w:div w:id="3367938">
          <w:marLeft w:val="480"/>
          <w:marRight w:val="0"/>
          <w:marTop w:val="0"/>
          <w:marBottom w:val="0"/>
          <w:divBdr>
            <w:top w:val="none" w:sz="0" w:space="0" w:color="auto"/>
            <w:left w:val="none" w:sz="0" w:space="0" w:color="auto"/>
            <w:bottom w:val="none" w:sz="0" w:space="0" w:color="auto"/>
            <w:right w:val="none" w:sz="0" w:space="0" w:color="auto"/>
          </w:divBdr>
        </w:div>
      </w:divsChild>
    </w:div>
    <w:div w:id="1685815166">
      <w:bodyDiv w:val="1"/>
      <w:marLeft w:val="0"/>
      <w:marRight w:val="0"/>
      <w:marTop w:val="0"/>
      <w:marBottom w:val="0"/>
      <w:divBdr>
        <w:top w:val="none" w:sz="0" w:space="0" w:color="auto"/>
        <w:left w:val="none" w:sz="0" w:space="0" w:color="auto"/>
        <w:bottom w:val="none" w:sz="0" w:space="0" w:color="auto"/>
        <w:right w:val="none" w:sz="0" w:space="0" w:color="auto"/>
      </w:divBdr>
    </w:div>
    <w:div w:id="1685866425">
      <w:bodyDiv w:val="1"/>
      <w:marLeft w:val="0"/>
      <w:marRight w:val="0"/>
      <w:marTop w:val="0"/>
      <w:marBottom w:val="0"/>
      <w:divBdr>
        <w:top w:val="none" w:sz="0" w:space="0" w:color="auto"/>
        <w:left w:val="none" w:sz="0" w:space="0" w:color="auto"/>
        <w:bottom w:val="none" w:sz="0" w:space="0" w:color="auto"/>
        <w:right w:val="none" w:sz="0" w:space="0" w:color="auto"/>
      </w:divBdr>
      <w:divsChild>
        <w:div w:id="1535730727">
          <w:marLeft w:val="480"/>
          <w:marRight w:val="0"/>
          <w:marTop w:val="0"/>
          <w:marBottom w:val="0"/>
          <w:divBdr>
            <w:top w:val="none" w:sz="0" w:space="0" w:color="auto"/>
            <w:left w:val="none" w:sz="0" w:space="0" w:color="auto"/>
            <w:bottom w:val="none" w:sz="0" w:space="0" w:color="auto"/>
            <w:right w:val="none" w:sz="0" w:space="0" w:color="auto"/>
          </w:divBdr>
        </w:div>
        <w:div w:id="550189684">
          <w:marLeft w:val="480"/>
          <w:marRight w:val="0"/>
          <w:marTop w:val="0"/>
          <w:marBottom w:val="0"/>
          <w:divBdr>
            <w:top w:val="none" w:sz="0" w:space="0" w:color="auto"/>
            <w:left w:val="none" w:sz="0" w:space="0" w:color="auto"/>
            <w:bottom w:val="none" w:sz="0" w:space="0" w:color="auto"/>
            <w:right w:val="none" w:sz="0" w:space="0" w:color="auto"/>
          </w:divBdr>
        </w:div>
        <w:div w:id="1773551007">
          <w:marLeft w:val="480"/>
          <w:marRight w:val="0"/>
          <w:marTop w:val="0"/>
          <w:marBottom w:val="0"/>
          <w:divBdr>
            <w:top w:val="none" w:sz="0" w:space="0" w:color="auto"/>
            <w:left w:val="none" w:sz="0" w:space="0" w:color="auto"/>
            <w:bottom w:val="none" w:sz="0" w:space="0" w:color="auto"/>
            <w:right w:val="none" w:sz="0" w:space="0" w:color="auto"/>
          </w:divBdr>
        </w:div>
        <w:div w:id="973213214">
          <w:marLeft w:val="480"/>
          <w:marRight w:val="0"/>
          <w:marTop w:val="0"/>
          <w:marBottom w:val="0"/>
          <w:divBdr>
            <w:top w:val="none" w:sz="0" w:space="0" w:color="auto"/>
            <w:left w:val="none" w:sz="0" w:space="0" w:color="auto"/>
            <w:bottom w:val="none" w:sz="0" w:space="0" w:color="auto"/>
            <w:right w:val="none" w:sz="0" w:space="0" w:color="auto"/>
          </w:divBdr>
        </w:div>
        <w:div w:id="1661883660">
          <w:marLeft w:val="480"/>
          <w:marRight w:val="0"/>
          <w:marTop w:val="0"/>
          <w:marBottom w:val="0"/>
          <w:divBdr>
            <w:top w:val="none" w:sz="0" w:space="0" w:color="auto"/>
            <w:left w:val="none" w:sz="0" w:space="0" w:color="auto"/>
            <w:bottom w:val="none" w:sz="0" w:space="0" w:color="auto"/>
            <w:right w:val="none" w:sz="0" w:space="0" w:color="auto"/>
          </w:divBdr>
        </w:div>
        <w:div w:id="1818959863">
          <w:marLeft w:val="480"/>
          <w:marRight w:val="0"/>
          <w:marTop w:val="0"/>
          <w:marBottom w:val="0"/>
          <w:divBdr>
            <w:top w:val="none" w:sz="0" w:space="0" w:color="auto"/>
            <w:left w:val="none" w:sz="0" w:space="0" w:color="auto"/>
            <w:bottom w:val="none" w:sz="0" w:space="0" w:color="auto"/>
            <w:right w:val="none" w:sz="0" w:space="0" w:color="auto"/>
          </w:divBdr>
        </w:div>
        <w:div w:id="1440105386">
          <w:marLeft w:val="480"/>
          <w:marRight w:val="0"/>
          <w:marTop w:val="0"/>
          <w:marBottom w:val="0"/>
          <w:divBdr>
            <w:top w:val="none" w:sz="0" w:space="0" w:color="auto"/>
            <w:left w:val="none" w:sz="0" w:space="0" w:color="auto"/>
            <w:bottom w:val="none" w:sz="0" w:space="0" w:color="auto"/>
            <w:right w:val="none" w:sz="0" w:space="0" w:color="auto"/>
          </w:divBdr>
        </w:div>
        <w:div w:id="1188526545">
          <w:marLeft w:val="480"/>
          <w:marRight w:val="0"/>
          <w:marTop w:val="0"/>
          <w:marBottom w:val="0"/>
          <w:divBdr>
            <w:top w:val="none" w:sz="0" w:space="0" w:color="auto"/>
            <w:left w:val="none" w:sz="0" w:space="0" w:color="auto"/>
            <w:bottom w:val="none" w:sz="0" w:space="0" w:color="auto"/>
            <w:right w:val="none" w:sz="0" w:space="0" w:color="auto"/>
          </w:divBdr>
        </w:div>
        <w:div w:id="1174496887">
          <w:marLeft w:val="480"/>
          <w:marRight w:val="0"/>
          <w:marTop w:val="0"/>
          <w:marBottom w:val="0"/>
          <w:divBdr>
            <w:top w:val="none" w:sz="0" w:space="0" w:color="auto"/>
            <w:left w:val="none" w:sz="0" w:space="0" w:color="auto"/>
            <w:bottom w:val="none" w:sz="0" w:space="0" w:color="auto"/>
            <w:right w:val="none" w:sz="0" w:space="0" w:color="auto"/>
          </w:divBdr>
        </w:div>
        <w:div w:id="631129760">
          <w:marLeft w:val="480"/>
          <w:marRight w:val="0"/>
          <w:marTop w:val="0"/>
          <w:marBottom w:val="0"/>
          <w:divBdr>
            <w:top w:val="none" w:sz="0" w:space="0" w:color="auto"/>
            <w:left w:val="none" w:sz="0" w:space="0" w:color="auto"/>
            <w:bottom w:val="none" w:sz="0" w:space="0" w:color="auto"/>
            <w:right w:val="none" w:sz="0" w:space="0" w:color="auto"/>
          </w:divBdr>
        </w:div>
        <w:div w:id="833179599">
          <w:marLeft w:val="480"/>
          <w:marRight w:val="0"/>
          <w:marTop w:val="0"/>
          <w:marBottom w:val="0"/>
          <w:divBdr>
            <w:top w:val="none" w:sz="0" w:space="0" w:color="auto"/>
            <w:left w:val="none" w:sz="0" w:space="0" w:color="auto"/>
            <w:bottom w:val="none" w:sz="0" w:space="0" w:color="auto"/>
            <w:right w:val="none" w:sz="0" w:space="0" w:color="auto"/>
          </w:divBdr>
        </w:div>
        <w:div w:id="1288850876">
          <w:marLeft w:val="480"/>
          <w:marRight w:val="0"/>
          <w:marTop w:val="0"/>
          <w:marBottom w:val="0"/>
          <w:divBdr>
            <w:top w:val="none" w:sz="0" w:space="0" w:color="auto"/>
            <w:left w:val="none" w:sz="0" w:space="0" w:color="auto"/>
            <w:bottom w:val="none" w:sz="0" w:space="0" w:color="auto"/>
            <w:right w:val="none" w:sz="0" w:space="0" w:color="auto"/>
          </w:divBdr>
        </w:div>
        <w:div w:id="816724334">
          <w:marLeft w:val="480"/>
          <w:marRight w:val="0"/>
          <w:marTop w:val="0"/>
          <w:marBottom w:val="0"/>
          <w:divBdr>
            <w:top w:val="none" w:sz="0" w:space="0" w:color="auto"/>
            <w:left w:val="none" w:sz="0" w:space="0" w:color="auto"/>
            <w:bottom w:val="none" w:sz="0" w:space="0" w:color="auto"/>
            <w:right w:val="none" w:sz="0" w:space="0" w:color="auto"/>
          </w:divBdr>
        </w:div>
        <w:div w:id="449860846">
          <w:marLeft w:val="480"/>
          <w:marRight w:val="0"/>
          <w:marTop w:val="0"/>
          <w:marBottom w:val="0"/>
          <w:divBdr>
            <w:top w:val="none" w:sz="0" w:space="0" w:color="auto"/>
            <w:left w:val="none" w:sz="0" w:space="0" w:color="auto"/>
            <w:bottom w:val="none" w:sz="0" w:space="0" w:color="auto"/>
            <w:right w:val="none" w:sz="0" w:space="0" w:color="auto"/>
          </w:divBdr>
        </w:div>
        <w:div w:id="940994713">
          <w:marLeft w:val="480"/>
          <w:marRight w:val="0"/>
          <w:marTop w:val="0"/>
          <w:marBottom w:val="0"/>
          <w:divBdr>
            <w:top w:val="none" w:sz="0" w:space="0" w:color="auto"/>
            <w:left w:val="none" w:sz="0" w:space="0" w:color="auto"/>
            <w:bottom w:val="none" w:sz="0" w:space="0" w:color="auto"/>
            <w:right w:val="none" w:sz="0" w:space="0" w:color="auto"/>
          </w:divBdr>
        </w:div>
        <w:div w:id="894509232">
          <w:marLeft w:val="480"/>
          <w:marRight w:val="0"/>
          <w:marTop w:val="0"/>
          <w:marBottom w:val="0"/>
          <w:divBdr>
            <w:top w:val="none" w:sz="0" w:space="0" w:color="auto"/>
            <w:left w:val="none" w:sz="0" w:space="0" w:color="auto"/>
            <w:bottom w:val="none" w:sz="0" w:space="0" w:color="auto"/>
            <w:right w:val="none" w:sz="0" w:space="0" w:color="auto"/>
          </w:divBdr>
        </w:div>
        <w:div w:id="1044671027">
          <w:marLeft w:val="480"/>
          <w:marRight w:val="0"/>
          <w:marTop w:val="0"/>
          <w:marBottom w:val="0"/>
          <w:divBdr>
            <w:top w:val="none" w:sz="0" w:space="0" w:color="auto"/>
            <w:left w:val="none" w:sz="0" w:space="0" w:color="auto"/>
            <w:bottom w:val="none" w:sz="0" w:space="0" w:color="auto"/>
            <w:right w:val="none" w:sz="0" w:space="0" w:color="auto"/>
          </w:divBdr>
        </w:div>
        <w:div w:id="218900849">
          <w:marLeft w:val="480"/>
          <w:marRight w:val="0"/>
          <w:marTop w:val="0"/>
          <w:marBottom w:val="0"/>
          <w:divBdr>
            <w:top w:val="none" w:sz="0" w:space="0" w:color="auto"/>
            <w:left w:val="none" w:sz="0" w:space="0" w:color="auto"/>
            <w:bottom w:val="none" w:sz="0" w:space="0" w:color="auto"/>
            <w:right w:val="none" w:sz="0" w:space="0" w:color="auto"/>
          </w:divBdr>
        </w:div>
        <w:div w:id="1860074205">
          <w:marLeft w:val="480"/>
          <w:marRight w:val="0"/>
          <w:marTop w:val="0"/>
          <w:marBottom w:val="0"/>
          <w:divBdr>
            <w:top w:val="none" w:sz="0" w:space="0" w:color="auto"/>
            <w:left w:val="none" w:sz="0" w:space="0" w:color="auto"/>
            <w:bottom w:val="none" w:sz="0" w:space="0" w:color="auto"/>
            <w:right w:val="none" w:sz="0" w:space="0" w:color="auto"/>
          </w:divBdr>
        </w:div>
        <w:div w:id="259724385">
          <w:marLeft w:val="480"/>
          <w:marRight w:val="0"/>
          <w:marTop w:val="0"/>
          <w:marBottom w:val="0"/>
          <w:divBdr>
            <w:top w:val="none" w:sz="0" w:space="0" w:color="auto"/>
            <w:left w:val="none" w:sz="0" w:space="0" w:color="auto"/>
            <w:bottom w:val="none" w:sz="0" w:space="0" w:color="auto"/>
            <w:right w:val="none" w:sz="0" w:space="0" w:color="auto"/>
          </w:divBdr>
        </w:div>
        <w:div w:id="285624107">
          <w:marLeft w:val="480"/>
          <w:marRight w:val="0"/>
          <w:marTop w:val="0"/>
          <w:marBottom w:val="0"/>
          <w:divBdr>
            <w:top w:val="none" w:sz="0" w:space="0" w:color="auto"/>
            <w:left w:val="none" w:sz="0" w:space="0" w:color="auto"/>
            <w:bottom w:val="none" w:sz="0" w:space="0" w:color="auto"/>
            <w:right w:val="none" w:sz="0" w:space="0" w:color="auto"/>
          </w:divBdr>
        </w:div>
        <w:div w:id="142502586">
          <w:marLeft w:val="480"/>
          <w:marRight w:val="0"/>
          <w:marTop w:val="0"/>
          <w:marBottom w:val="0"/>
          <w:divBdr>
            <w:top w:val="none" w:sz="0" w:space="0" w:color="auto"/>
            <w:left w:val="none" w:sz="0" w:space="0" w:color="auto"/>
            <w:bottom w:val="none" w:sz="0" w:space="0" w:color="auto"/>
            <w:right w:val="none" w:sz="0" w:space="0" w:color="auto"/>
          </w:divBdr>
        </w:div>
        <w:div w:id="1843860627">
          <w:marLeft w:val="480"/>
          <w:marRight w:val="0"/>
          <w:marTop w:val="0"/>
          <w:marBottom w:val="0"/>
          <w:divBdr>
            <w:top w:val="none" w:sz="0" w:space="0" w:color="auto"/>
            <w:left w:val="none" w:sz="0" w:space="0" w:color="auto"/>
            <w:bottom w:val="none" w:sz="0" w:space="0" w:color="auto"/>
            <w:right w:val="none" w:sz="0" w:space="0" w:color="auto"/>
          </w:divBdr>
        </w:div>
        <w:div w:id="1921211157">
          <w:marLeft w:val="480"/>
          <w:marRight w:val="0"/>
          <w:marTop w:val="0"/>
          <w:marBottom w:val="0"/>
          <w:divBdr>
            <w:top w:val="none" w:sz="0" w:space="0" w:color="auto"/>
            <w:left w:val="none" w:sz="0" w:space="0" w:color="auto"/>
            <w:bottom w:val="none" w:sz="0" w:space="0" w:color="auto"/>
            <w:right w:val="none" w:sz="0" w:space="0" w:color="auto"/>
          </w:divBdr>
        </w:div>
        <w:div w:id="916481780">
          <w:marLeft w:val="480"/>
          <w:marRight w:val="0"/>
          <w:marTop w:val="0"/>
          <w:marBottom w:val="0"/>
          <w:divBdr>
            <w:top w:val="none" w:sz="0" w:space="0" w:color="auto"/>
            <w:left w:val="none" w:sz="0" w:space="0" w:color="auto"/>
            <w:bottom w:val="none" w:sz="0" w:space="0" w:color="auto"/>
            <w:right w:val="none" w:sz="0" w:space="0" w:color="auto"/>
          </w:divBdr>
        </w:div>
        <w:div w:id="1558201452">
          <w:marLeft w:val="480"/>
          <w:marRight w:val="0"/>
          <w:marTop w:val="0"/>
          <w:marBottom w:val="0"/>
          <w:divBdr>
            <w:top w:val="none" w:sz="0" w:space="0" w:color="auto"/>
            <w:left w:val="none" w:sz="0" w:space="0" w:color="auto"/>
            <w:bottom w:val="none" w:sz="0" w:space="0" w:color="auto"/>
            <w:right w:val="none" w:sz="0" w:space="0" w:color="auto"/>
          </w:divBdr>
        </w:div>
        <w:div w:id="437258523">
          <w:marLeft w:val="480"/>
          <w:marRight w:val="0"/>
          <w:marTop w:val="0"/>
          <w:marBottom w:val="0"/>
          <w:divBdr>
            <w:top w:val="none" w:sz="0" w:space="0" w:color="auto"/>
            <w:left w:val="none" w:sz="0" w:space="0" w:color="auto"/>
            <w:bottom w:val="none" w:sz="0" w:space="0" w:color="auto"/>
            <w:right w:val="none" w:sz="0" w:space="0" w:color="auto"/>
          </w:divBdr>
        </w:div>
        <w:div w:id="815688192">
          <w:marLeft w:val="480"/>
          <w:marRight w:val="0"/>
          <w:marTop w:val="0"/>
          <w:marBottom w:val="0"/>
          <w:divBdr>
            <w:top w:val="none" w:sz="0" w:space="0" w:color="auto"/>
            <w:left w:val="none" w:sz="0" w:space="0" w:color="auto"/>
            <w:bottom w:val="none" w:sz="0" w:space="0" w:color="auto"/>
            <w:right w:val="none" w:sz="0" w:space="0" w:color="auto"/>
          </w:divBdr>
        </w:div>
        <w:div w:id="157964319">
          <w:marLeft w:val="480"/>
          <w:marRight w:val="0"/>
          <w:marTop w:val="0"/>
          <w:marBottom w:val="0"/>
          <w:divBdr>
            <w:top w:val="none" w:sz="0" w:space="0" w:color="auto"/>
            <w:left w:val="none" w:sz="0" w:space="0" w:color="auto"/>
            <w:bottom w:val="none" w:sz="0" w:space="0" w:color="auto"/>
            <w:right w:val="none" w:sz="0" w:space="0" w:color="auto"/>
          </w:divBdr>
        </w:div>
        <w:div w:id="1912425603">
          <w:marLeft w:val="480"/>
          <w:marRight w:val="0"/>
          <w:marTop w:val="0"/>
          <w:marBottom w:val="0"/>
          <w:divBdr>
            <w:top w:val="none" w:sz="0" w:space="0" w:color="auto"/>
            <w:left w:val="none" w:sz="0" w:space="0" w:color="auto"/>
            <w:bottom w:val="none" w:sz="0" w:space="0" w:color="auto"/>
            <w:right w:val="none" w:sz="0" w:space="0" w:color="auto"/>
          </w:divBdr>
        </w:div>
        <w:div w:id="950553094">
          <w:marLeft w:val="480"/>
          <w:marRight w:val="0"/>
          <w:marTop w:val="0"/>
          <w:marBottom w:val="0"/>
          <w:divBdr>
            <w:top w:val="none" w:sz="0" w:space="0" w:color="auto"/>
            <w:left w:val="none" w:sz="0" w:space="0" w:color="auto"/>
            <w:bottom w:val="none" w:sz="0" w:space="0" w:color="auto"/>
            <w:right w:val="none" w:sz="0" w:space="0" w:color="auto"/>
          </w:divBdr>
        </w:div>
        <w:div w:id="1879009708">
          <w:marLeft w:val="480"/>
          <w:marRight w:val="0"/>
          <w:marTop w:val="0"/>
          <w:marBottom w:val="0"/>
          <w:divBdr>
            <w:top w:val="none" w:sz="0" w:space="0" w:color="auto"/>
            <w:left w:val="none" w:sz="0" w:space="0" w:color="auto"/>
            <w:bottom w:val="none" w:sz="0" w:space="0" w:color="auto"/>
            <w:right w:val="none" w:sz="0" w:space="0" w:color="auto"/>
          </w:divBdr>
        </w:div>
        <w:div w:id="1826626041">
          <w:marLeft w:val="480"/>
          <w:marRight w:val="0"/>
          <w:marTop w:val="0"/>
          <w:marBottom w:val="0"/>
          <w:divBdr>
            <w:top w:val="none" w:sz="0" w:space="0" w:color="auto"/>
            <w:left w:val="none" w:sz="0" w:space="0" w:color="auto"/>
            <w:bottom w:val="none" w:sz="0" w:space="0" w:color="auto"/>
            <w:right w:val="none" w:sz="0" w:space="0" w:color="auto"/>
          </w:divBdr>
        </w:div>
        <w:div w:id="765734986">
          <w:marLeft w:val="480"/>
          <w:marRight w:val="0"/>
          <w:marTop w:val="0"/>
          <w:marBottom w:val="0"/>
          <w:divBdr>
            <w:top w:val="none" w:sz="0" w:space="0" w:color="auto"/>
            <w:left w:val="none" w:sz="0" w:space="0" w:color="auto"/>
            <w:bottom w:val="none" w:sz="0" w:space="0" w:color="auto"/>
            <w:right w:val="none" w:sz="0" w:space="0" w:color="auto"/>
          </w:divBdr>
        </w:div>
        <w:div w:id="1585408308">
          <w:marLeft w:val="480"/>
          <w:marRight w:val="0"/>
          <w:marTop w:val="0"/>
          <w:marBottom w:val="0"/>
          <w:divBdr>
            <w:top w:val="none" w:sz="0" w:space="0" w:color="auto"/>
            <w:left w:val="none" w:sz="0" w:space="0" w:color="auto"/>
            <w:bottom w:val="none" w:sz="0" w:space="0" w:color="auto"/>
            <w:right w:val="none" w:sz="0" w:space="0" w:color="auto"/>
          </w:divBdr>
        </w:div>
        <w:div w:id="1260944394">
          <w:marLeft w:val="480"/>
          <w:marRight w:val="0"/>
          <w:marTop w:val="0"/>
          <w:marBottom w:val="0"/>
          <w:divBdr>
            <w:top w:val="none" w:sz="0" w:space="0" w:color="auto"/>
            <w:left w:val="none" w:sz="0" w:space="0" w:color="auto"/>
            <w:bottom w:val="none" w:sz="0" w:space="0" w:color="auto"/>
            <w:right w:val="none" w:sz="0" w:space="0" w:color="auto"/>
          </w:divBdr>
        </w:div>
        <w:div w:id="434523378">
          <w:marLeft w:val="480"/>
          <w:marRight w:val="0"/>
          <w:marTop w:val="0"/>
          <w:marBottom w:val="0"/>
          <w:divBdr>
            <w:top w:val="none" w:sz="0" w:space="0" w:color="auto"/>
            <w:left w:val="none" w:sz="0" w:space="0" w:color="auto"/>
            <w:bottom w:val="none" w:sz="0" w:space="0" w:color="auto"/>
            <w:right w:val="none" w:sz="0" w:space="0" w:color="auto"/>
          </w:divBdr>
        </w:div>
        <w:div w:id="35933328">
          <w:marLeft w:val="480"/>
          <w:marRight w:val="0"/>
          <w:marTop w:val="0"/>
          <w:marBottom w:val="0"/>
          <w:divBdr>
            <w:top w:val="none" w:sz="0" w:space="0" w:color="auto"/>
            <w:left w:val="none" w:sz="0" w:space="0" w:color="auto"/>
            <w:bottom w:val="none" w:sz="0" w:space="0" w:color="auto"/>
            <w:right w:val="none" w:sz="0" w:space="0" w:color="auto"/>
          </w:divBdr>
        </w:div>
        <w:div w:id="960958303">
          <w:marLeft w:val="480"/>
          <w:marRight w:val="0"/>
          <w:marTop w:val="0"/>
          <w:marBottom w:val="0"/>
          <w:divBdr>
            <w:top w:val="none" w:sz="0" w:space="0" w:color="auto"/>
            <w:left w:val="none" w:sz="0" w:space="0" w:color="auto"/>
            <w:bottom w:val="none" w:sz="0" w:space="0" w:color="auto"/>
            <w:right w:val="none" w:sz="0" w:space="0" w:color="auto"/>
          </w:divBdr>
        </w:div>
        <w:div w:id="1985503021">
          <w:marLeft w:val="480"/>
          <w:marRight w:val="0"/>
          <w:marTop w:val="0"/>
          <w:marBottom w:val="0"/>
          <w:divBdr>
            <w:top w:val="none" w:sz="0" w:space="0" w:color="auto"/>
            <w:left w:val="none" w:sz="0" w:space="0" w:color="auto"/>
            <w:bottom w:val="none" w:sz="0" w:space="0" w:color="auto"/>
            <w:right w:val="none" w:sz="0" w:space="0" w:color="auto"/>
          </w:divBdr>
        </w:div>
        <w:div w:id="948926879">
          <w:marLeft w:val="480"/>
          <w:marRight w:val="0"/>
          <w:marTop w:val="0"/>
          <w:marBottom w:val="0"/>
          <w:divBdr>
            <w:top w:val="none" w:sz="0" w:space="0" w:color="auto"/>
            <w:left w:val="none" w:sz="0" w:space="0" w:color="auto"/>
            <w:bottom w:val="none" w:sz="0" w:space="0" w:color="auto"/>
            <w:right w:val="none" w:sz="0" w:space="0" w:color="auto"/>
          </w:divBdr>
        </w:div>
        <w:div w:id="1973711378">
          <w:marLeft w:val="480"/>
          <w:marRight w:val="0"/>
          <w:marTop w:val="0"/>
          <w:marBottom w:val="0"/>
          <w:divBdr>
            <w:top w:val="none" w:sz="0" w:space="0" w:color="auto"/>
            <w:left w:val="none" w:sz="0" w:space="0" w:color="auto"/>
            <w:bottom w:val="none" w:sz="0" w:space="0" w:color="auto"/>
            <w:right w:val="none" w:sz="0" w:space="0" w:color="auto"/>
          </w:divBdr>
        </w:div>
        <w:div w:id="1537615389">
          <w:marLeft w:val="480"/>
          <w:marRight w:val="0"/>
          <w:marTop w:val="0"/>
          <w:marBottom w:val="0"/>
          <w:divBdr>
            <w:top w:val="none" w:sz="0" w:space="0" w:color="auto"/>
            <w:left w:val="none" w:sz="0" w:space="0" w:color="auto"/>
            <w:bottom w:val="none" w:sz="0" w:space="0" w:color="auto"/>
            <w:right w:val="none" w:sz="0" w:space="0" w:color="auto"/>
          </w:divBdr>
        </w:div>
        <w:div w:id="1173836176">
          <w:marLeft w:val="480"/>
          <w:marRight w:val="0"/>
          <w:marTop w:val="0"/>
          <w:marBottom w:val="0"/>
          <w:divBdr>
            <w:top w:val="none" w:sz="0" w:space="0" w:color="auto"/>
            <w:left w:val="none" w:sz="0" w:space="0" w:color="auto"/>
            <w:bottom w:val="none" w:sz="0" w:space="0" w:color="auto"/>
            <w:right w:val="none" w:sz="0" w:space="0" w:color="auto"/>
          </w:divBdr>
        </w:div>
        <w:div w:id="1065185048">
          <w:marLeft w:val="480"/>
          <w:marRight w:val="0"/>
          <w:marTop w:val="0"/>
          <w:marBottom w:val="0"/>
          <w:divBdr>
            <w:top w:val="none" w:sz="0" w:space="0" w:color="auto"/>
            <w:left w:val="none" w:sz="0" w:space="0" w:color="auto"/>
            <w:bottom w:val="none" w:sz="0" w:space="0" w:color="auto"/>
            <w:right w:val="none" w:sz="0" w:space="0" w:color="auto"/>
          </w:divBdr>
        </w:div>
        <w:div w:id="1393846455">
          <w:marLeft w:val="480"/>
          <w:marRight w:val="0"/>
          <w:marTop w:val="0"/>
          <w:marBottom w:val="0"/>
          <w:divBdr>
            <w:top w:val="none" w:sz="0" w:space="0" w:color="auto"/>
            <w:left w:val="none" w:sz="0" w:space="0" w:color="auto"/>
            <w:bottom w:val="none" w:sz="0" w:space="0" w:color="auto"/>
            <w:right w:val="none" w:sz="0" w:space="0" w:color="auto"/>
          </w:divBdr>
        </w:div>
        <w:div w:id="627473941">
          <w:marLeft w:val="480"/>
          <w:marRight w:val="0"/>
          <w:marTop w:val="0"/>
          <w:marBottom w:val="0"/>
          <w:divBdr>
            <w:top w:val="none" w:sz="0" w:space="0" w:color="auto"/>
            <w:left w:val="none" w:sz="0" w:space="0" w:color="auto"/>
            <w:bottom w:val="none" w:sz="0" w:space="0" w:color="auto"/>
            <w:right w:val="none" w:sz="0" w:space="0" w:color="auto"/>
          </w:divBdr>
        </w:div>
        <w:div w:id="1382900585">
          <w:marLeft w:val="480"/>
          <w:marRight w:val="0"/>
          <w:marTop w:val="0"/>
          <w:marBottom w:val="0"/>
          <w:divBdr>
            <w:top w:val="none" w:sz="0" w:space="0" w:color="auto"/>
            <w:left w:val="none" w:sz="0" w:space="0" w:color="auto"/>
            <w:bottom w:val="none" w:sz="0" w:space="0" w:color="auto"/>
            <w:right w:val="none" w:sz="0" w:space="0" w:color="auto"/>
          </w:divBdr>
        </w:div>
        <w:div w:id="691343338">
          <w:marLeft w:val="480"/>
          <w:marRight w:val="0"/>
          <w:marTop w:val="0"/>
          <w:marBottom w:val="0"/>
          <w:divBdr>
            <w:top w:val="none" w:sz="0" w:space="0" w:color="auto"/>
            <w:left w:val="none" w:sz="0" w:space="0" w:color="auto"/>
            <w:bottom w:val="none" w:sz="0" w:space="0" w:color="auto"/>
            <w:right w:val="none" w:sz="0" w:space="0" w:color="auto"/>
          </w:divBdr>
        </w:div>
        <w:div w:id="1311598597">
          <w:marLeft w:val="480"/>
          <w:marRight w:val="0"/>
          <w:marTop w:val="0"/>
          <w:marBottom w:val="0"/>
          <w:divBdr>
            <w:top w:val="none" w:sz="0" w:space="0" w:color="auto"/>
            <w:left w:val="none" w:sz="0" w:space="0" w:color="auto"/>
            <w:bottom w:val="none" w:sz="0" w:space="0" w:color="auto"/>
            <w:right w:val="none" w:sz="0" w:space="0" w:color="auto"/>
          </w:divBdr>
        </w:div>
        <w:div w:id="306983929">
          <w:marLeft w:val="480"/>
          <w:marRight w:val="0"/>
          <w:marTop w:val="0"/>
          <w:marBottom w:val="0"/>
          <w:divBdr>
            <w:top w:val="none" w:sz="0" w:space="0" w:color="auto"/>
            <w:left w:val="none" w:sz="0" w:space="0" w:color="auto"/>
            <w:bottom w:val="none" w:sz="0" w:space="0" w:color="auto"/>
            <w:right w:val="none" w:sz="0" w:space="0" w:color="auto"/>
          </w:divBdr>
        </w:div>
      </w:divsChild>
    </w:div>
    <w:div w:id="1685934152">
      <w:bodyDiv w:val="1"/>
      <w:marLeft w:val="0"/>
      <w:marRight w:val="0"/>
      <w:marTop w:val="0"/>
      <w:marBottom w:val="0"/>
      <w:divBdr>
        <w:top w:val="none" w:sz="0" w:space="0" w:color="auto"/>
        <w:left w:val="none" w:sz="0" w:space="0" w:color="auto"/>
        <w:bottom w:val="none" w:sz="0" w:space="0" w:color="auto"/>
        <w:right w:val="none" w:sz="0" w:space="0" w:color="auto"/>
      </w:divBdr>
    </w:div>
    <w:div w:id="1685983069">
      <w:bodyDiv w:val="1"/>
      <w:marLeft w:val="0"/>
      <w:marRight w:val="0"/>
      <w:marTop w:val="0"/>
      <w:marBottom w:val="0"/>
      <w:divBdr>
        <w:top w:val="none" w:sz="0" w:space="0" w:color="auto"/>
        <w:left w:val="none" w:sz="0" w:space="0" w:color="auto"/>
        <w:bottom w:val="none" w:sz="0" w:space="0" w:color="auto"/>
        <w:right w:val="none" w:sz="0" w:space="0" w:color="auto"/>
      </w:divBdr>
    </w:div>
    <w:div w:id="1686401992">
      <w:bodyDiv w:val="1"/>
      <w:marLeft w:val="0"/>
      <w:marRight w:val="0"/>
      <w:marTop w:val="0"/>
      <w:marBottom w:val="0"/>
      <w:divBdr>
        <w:top w:val="none" w:sz="0" w:space="0" w:color="auto"/>
        <w:left w:val="none" w:sz="0" w:space="0" w:color="auto"/>
        <w:bottom w:val="none" w:sz="0" w:space="0" w:color="auto"/>
        <w:right w:val="none" w:sz="0" w:space="0" w:color="auto"/>
      </w:divBdr>
    </w:div>
    <w:div w:id="1686639070">
      <w:bodyDiv w:val="1"/>
      <w:marLeft w:val="0"/>
      <w:marRight w:val="0"/>
      <w:marTop w:val="0"/>
      <w:marBottom w:val="0"/>
      <w:divBdr>
        <w:top w:val="none" w:sz="0" w:space="0" w:color="auto"/>
        <w:left w:val="none" w:sz="0" w:space="0" w:color="auto"/>
        <w:bottom w:val="none" w:sz="0" w:space="0" w:color="auto"/>
        <w:right w:val="none" w:sz="0" w:space="0" w:color="auto"/>
      </w:divBdr>
    </w:div>
    <w:div w:id="1687321813">
      <w:bodyDiv w:val="1"/>
      <w:marLeft w:val="0"/>
      <w:marRight w:val="0"/>
      <w:marTop w:val="0"/>
      <w:marBottom w:val="0"/>
      <w:divBdr>
        <w:top w:val="none" w:sz="0" w:space="0" w:color="auto"/>
        <w:left w:val="none" w:sz="0" w:space="0" w:color="auto"/>
        <w:bottom w:val="none" w:sz="0" w:space="0" w:color="auto"/>
        <w:right w:val="none" w:sz="0" w:space="0" w:color="auto"/>
      </w:divBdr>
    </w:div>
    <w:div w:id="1687512322">
      <w:bodyDiv w:val="1"/>
      <w:marLeft w:val="0"/>
      <w:marRight w:val="0"/>
      <w:marTop w:val="0"/>
      <w:marBottom w:val="0"/>
      <w:divBdr>
        <w:top w:val="none" w:sz="0" w:space="0" w:color="auto"/>
        <w:left w:val="none" w:sz="0" w:space="0" w:color="auto"/>
        <w:bottom w:val="none" w:sz="0" w:space="0" w:color="auto"/>
        <w:right w:val="none" w:sz="0" w:space="0" w:color="auto"/>
      </w:divBdr>
    </w:div>
    <w:div w:id="1687517303">
      <w:bodyDiv w:val="1"/>
      <w:marLeft w:val="0"/>
      <w:marRight w:val="0"/>
      <w:marTop w:val="0"/>
      <w:marBottom w:val="0"/>
      <w:divBdr>
        <w:top w:val="none" w:sz="0" w:space="0" w:color="auto"/>
        <w:left w:val="none" w:sz="0" w:space="0" w:color="auto"/>
        <w:bottom w:val="none" w:sz="0" w:space="0" w:color="auto"/>
        <w:right w:val="none" w:sz="0" w:space="0" w:color="auto"/>
      </w:divBdr>
    </w:div>
    <w:div w:id="1687901276">
      <w:bodyDiv w:val="1"/>
      <w:marLeft w:val="0"/>
      <w:marRight w:val="0"/>
      <w:marTop w:val="0"/>
      <w:marBottom w:val="0"/>
      <w:divBdr>
        <w:top w:val="none" w:sz="0" w:space="0" w:color="auto"/>
        <w:left w:val="none" w:sz="0" w:space="0" w:color="auto"/>
        <w:bottom w:val="none" w:sz="0" w:space="0" w:color="auto"/>
        <w:right w:val="none" w:sz="0" w:space="0" w:color="auto"/>
      </w:divBdr>
    </w:div>
    <w:div w:id="1687947364">
      <w:bodyDiv w:val="1"/>
      <w:marLeft w:val="0"/>
      <w:marRight w:val="0"/>
      <w:marTop w:val="0"/>
      <w:marBottom w:val="0"/>
      <w:divBdr>
        <w:top w:val="none" w:sz="0" w:space="0" w:color="auto"/>
        <w:left w:val="none" w:sz="0" w:space="0" w:color="auto"/>
        <w:bottom w:val="none" w:sz="0" w:space="0" w:color="auto"/>
        <w:right w:val="none" w:sz="0" w:space="0" w:color="auto"/>
      </w:divBdr>
    </w:div>
    <w:div w:id="1688291739">
      <w:bodyDiv w:val="1"/>
      <w:marLeft w:val="0"/>
      <w:marRight w:val="0"/>
      <w:marTop w:val="0"/>
      <w:marBottom w:val="0"/>
      <w:divBdr>
        <w:top w:val="none" w:sz="0" w:space="0" w:color="auto"/>
        <w:left w:val="none" w:sz="0" w:space="0" w:color="auto"/>
        <w:bottom w:val="none" w:sz="0" w:space="0" w:color="auto"/>
        <w:right w:val="none" w:sz="0" w:space="0" w:color="auto"/>
      </w:divBdr>
    </w:div>
    <w:div w:id="1689091516">
      <w:bodyDiv w:val="1"/>
      <w:marLeft w:val="0"/>
      <w:marRight w:val="0"/>
      <w:marTop w:val="0"/>
      <w:marBottom w:val="0"/>
      <w:divBdr>
        <w:top w:val="none" w:sz="0" w:space="0" w:color="auto"/>
        <w:left w:val="none" w:sz="0" w:space="0" w:color="auto"/>
        <w:bottom w:val="none" w:sz="0" w:space="0" w:color="auto"/>
        <w:right w:val="none" w:sz="0" w:space="0" w:color="auto"/>
      </w:divBdr>
    </w:div>
    <w:div w:id="1689408361">
      <w:bodyDiv w:val="1"/>
      <w:marLeft w:val="0"/>
      <w:marRight w:val="0"/>
      <w:marTop w:val="0"/>
      <w:marBottom w:val="0"/>
      <w:divBdr>
        <w:top w:val="none" w:sz="0" w:space="0" w:color="auto"/>
        <w:left w:val="none" w:sz="0" w:space="0" w:color="auto"/>
        <w:bottom w:val="none" w:sz="0" w:space="0" w:color="auto"/>
        <w:right w:val="none" w:sz="0" w:space="0" w:color="auto"/>
      </w:divBdr>
    </w:div>
    <w:div w:id="1689525155">
      <w:bodyDiv w:val="1"/>
      <w:marLeft w:val="0"/>
      <w:marRight w:val="0"/>
      <w:marTop w:val="0"/>
      <w:marBottom w:val="0"/>
      <w:divBdr>
        <w:top w:val="none" w:sz="0" w:space="0" w:color="auto"/>
        <w:left w:val="none" w:sz="0" w:space="0" w:color="auto"/>
        <w:bottom w:val="none" w:sz="0" w:space="0" w:color="auto"/>
        <w:right w:val="none" w:sz="0" w:space="0" w:color="auto"/>
      </w:divBdr>
    </w:div>
    <w:div w:id="1689720249">
      <w:bodyDiv w:val="1"/>
      <w:marLeft w:val="0"/>
      <w:marRight w:val="0"/>
      <w:marTop w:val="0"/>
      <w:marBottom w:val="0"/>
      <w:divBdr>
        <w:top w:val="none" w:sz="0" w:space="0" w:color="auto"/>
        <w:left w:val="none" w:sz="0" w:space="0" w:color="auto"/>
        <w:bottom w:val="none" w:sz="0" w:space="0" w:color="auto"/>
        <w:right w:val="none" w:sz="0" w:space="0" w:color="auto"/>
      </w:divBdr>
    </w:div>
    <w:div w:id="1689865849">
      <w:bodyDiv w:val="1"/>
      <w:marLeft w:val="0"/>
      <w:marRight w:val="0"/>
      <w:marTop w:val="0"/>
      <w:marBottom w:val="0"/>
      <w:divBdr>
        <w:top w:val="none" w:sz="0" w:space="0" w:color="auto"/>
        <w:left w:val="none" w:sz="0" w:space="0" w:color="auto"/>
        <w:bottom w:val="none" w:sz="0" w:space="0" w:color="auto"/>
        <w:right w:val="none" w:sz="0" w:space="0" w:color="auto"/>
      </w:divBdr>
    </w:div>
    <w:div w:id="1689867811">
      <w:bodyDiv w:val="1"/>
      <w:marLeft w:val="0"/>
      <w:marRight w:val="0"/>
      <w:marTop w:val="0"/>
      <w:marBottom w:val="0"/>
      <w:divBdr>
        <w:top w:val="none" w:sz="0" w:space="0" w:color="auto"/>
        <w:left w:val="none" w:sz="0" w:space="0" w:color="auto"/>
        <w:bottom w:val="none" w:sz="0" w:space="0" w:color="auto"/>
        <w:right w:val="none" w:sz="0" w:space="0" w:color="auto"/>
      </w:divBdr>
    </w:div>
    <w:div w:id="1689990089">
      <w:bodyDiv w:val="1"/>
      <w:marLeft w:val="0"/>
      <w:marRight w:val="0"/>
      <w:marTop w:val="0"/>
      <w:marBottom w:val="0"/>
      <w:divBdr>
        <w:top w:val="none" w:sz="0" w:space="0" w:color="auto"/>
        <w:left w:val="none" w:sz="0" w:space="0" w:color="auto"/>
        <w:bottom w:val="none" w:sz="0" w:space="0" w:color="auto"/>
        <w:right w:val="none" w:sz="0" w:space="0" w:color="auto"/>
      </w:divBdr>
    </w:div>
    <w:div w:id="1690133510">
      <w:bodyDiv w:val="1"/>
      <w:marLeft w:val="0"/>
      <w:marRight w:val="0"/>
      <w:marTop w:val="0"/>
      <w:marBottom w:val="0"/>
      <w:divBdr>
        <w:top w:val="none" w:sz="0" w:space="0" w:color="auto"/>
        <w:left w:val="none" w:sz="0" w:space="0" w:color="auto"/>
        <w:bottom w:val="none" w:sz="0" w:space="0" w:color="auto"/>
        <w:right w:val="none" w:sz="0" w:space="0" w:color="auto"/>
      </w:divBdr>
    </w:div>
    <w:div w:id="1690255170">
      <w:bodyDiv w:val="1"/>
      <w:marLeft w:val="0"/>
      <w:marRight w:val="0"/>
      <w:marTop w:val="0"/>
      <w:marBottom w:val="0"/>
      <w:divBdr>
        <w:top w:val="none" w:sz="0" w:space="0" w:color="auto"/>
        <w:left w:val="none" w:sz="0" w:space="0" w:color="auto"/>
        <w:bottom w:val="none" w:sz="0" w:space="0" w:color="auto"/>
        <w:right w:val="none" w:sz="0" w:space="0" w:color="auto"/>
      </w:divBdr>
    </w:div>
    <w:div w:id="1690326187">
      <w:bodyDiv w:val="1"/>
      <w:marLeft w:val="0"/>
      <w:marRight w:val="0"/>
      <w:marTop w:val="0"/>
      <w:marBottom w:val="0"/>
      <w:divBdr>
        <w:top w:val="none" w:sz="0" w:space="0" w:color="auto"/>
        <w:left w:val="none" w:sz="0" w:space="0" w:color="auto"/>
        <w:bottom w:val="none" w:sz="0" w:space="0" w:color="auto"/>
        <w:right w:val="none" w:sz="0" w:space="0" w:color="auto"/>
      </w:divBdr>
    </w:div>
    <w:div w:id="1690520396">
      <w:bodyDiv w:val="1"/>
      <w:marLeft w:val="0"/>
      <w:marRight w:val="0"/>
      <w:marTop w:val="0"/>
      <w:marBottom w:val="0"/>
      <w:divBdr>
        <w:top w:val="none" w:sz="0" w:space="0" w:color="auto"/>
        <w:left w:val="none" w:sz="0" w:space="0" w:color="auto"/>
        <w:bottom w:val="none" w:sz="0" w:space="0" w:color="auto"/>
        <w:right w:val="none" w:sz="0" w:space="0" w:color="auto"/>
      </w:divBdr>
      <w:divsChild>
        <w:div w:id="1142649073">
          <w:marLeft w:val="480"/>
          <w:marRight w:val="0"/>
          <w:marTop w:val="0"/>
          <w:marBottom w:val="0"/>
          <w:divBdr>
            <w:top w:val="none" w:sz="0" w:space="0" w:color="auto"/>
            <w:left w:val="none" w:sz="0" w:space="0" w:color="auto"/>
            <w:bottom w:val="none" w:sz="0" w:space="0" w:color="auto"/>
            <w:right w:val="none" w:sz="0" w:space="0" w:color="auto"/>
          </w:divBdr>
        </w:div>
        <w:div w:id="431514275">
          <w:marLeft w:val="480"/>
          <w:marRight w:val="0"/>
          <w:marTop w:val="0"/>
          <w:marBottom w:val="0"/>
          <w:divBdr>
            <w:top w:val="none" w:sz="0" w:space="0" w:color="auto"/>
            <w:left w:val="none" w:sz="0" w:space="0" w:color="auto"/>
            <w:bottom w:val="none" w:sz="0" w:space="0" w:color="auto"/>
            <w:right w:val="none" w:sz="0" w:space="0" w:color="auto"/>
          </w:divBdr>
        </w:div>
        <w:div w:id="999968229">
          <w:marLeft w:val="480"/>
          <w:marRight w:val="0"/>
          <w:marTop w:val="0"/>
          <w:marBottom w:val="0"/>
          <w:divBdr>
            <w:top w:val="none" w:sz="0" w:space="0" w:color="auto"/>
            <w:left w:val="none" w:sz="0" w:space="0" w:color="auto"/>
            <w:bottom w:val="none" w:sz="0" w:space="0" w:color="auto"/>
            <w:right w:val="none" w:sz="0" w:space="0" w:color="auto"/>
          </w:divBdr>
        </w:div>
        <w:div w:id="633297420">
          <w:marLeft w:val="480"/>
          <w:marRight w:val="0"/>
          <w:marTop w:val="0"/>
          <w:marBottom w:val="0"/>
          <w:divBdr>
            <w:top w:val="none" w:sz="0" w:space="0" w:color="auto"/>
            <w:left w:val="none" w:sz="0" w:space="0" w:color="auto"/>
            <w:bottom w:val="none" w:sz="0" w:space="0" w:color="auto"/>
            <w:right w:val="none" w:sz="0" w:space="0" w:color="auto"/>
          </w:divBdr>
        </w:div>
        <w:div w:id="2037654137">
          <w:marLeft w:val="480"/>
          <w:marRight w:val="0"/>
          <w:marTop w:val="0"/>
          <w:marBottom w:val="0"/>
          <w:divBdr>
            <w:top w:val="none" w:sz="0" w:space="0" w:color="auto"/>
            <w:left w:val="none" w:sz="0" w:space="0" w:color="auto"/>
            <w:bottom w:val="none" w:sz="0" w:space="0" w:color="auto"/>
            <w:right w:val="none" w:sz="0" w:space="0" w:color="auto"/>
          </w:divBdr>
        </w:div>
        <w:div w:id="1081370184">
          <w:marLeft w:val="480"/>
          <w:marRight w:val="0"/>
          <w:marTop w:val="0"/>
          <w:marBottom w:val="0"/>
          <w:divBdr>
            <w:top w:val="none" w:sz="0" w:space="0" w:color="auto"/>
            <w:left w:val="none" w:sz="0" w:space="0" w:color="auto"/>
            <w:bottom w:val="none" w:sz="0" w:space="0" w:color="auto"/>
            <w:right w:val="none" w:sz="0" w:space="0" w:color="auto"/>
          </w:divBdr>
        </w:div>
        <w:div w:id="933320621">
          <w:marLeft w:val="480"/>
          <w:marRight w:val="0"/>
          <w:marTop w:val="0"/>
          <w:marBottom w:val="0"/>
          <w:divBdr>
            <w:top w:val="none" w:sz="0" w:space="0" w:color="auto"/>
            <w:left w:val="none" w:sz="0" w:space="0" w:color="auto"/>
            <w:bottom w:val="none" w:sz="0" w:space="0" w:color="auto"/>
            <w:right w:val="none" w:sz="0" w:space="0" w:color="auto"/>
          </w:divBdr>
        </w:div>
        <w:div w:id="1638098782">
          <w:marLeft w:val="480"/>
          <w:marRight w:val="0"/>
          <w:marTop w:val="0"/>
          <w:marBottom w:val="0"/>
          <w:divBdr>
            <w:top w:val="none" w:sz="0" w:space="0" w:color="auto"/>
            <w:left w:val="none" w:sz="0" w:space="0" w:color="auto"/>
            <w:bottom w:val="none" w:sz="0" w:space="0" w:color="auto"/>
            <w:right w:val="none" w:sz="0" w:space="0" w:color="auto"/>
          </w:divBdr>
        </w:div>
        <w:div w:id="1181167007">
          <w:marLeft w:val="480"/>
          <w:marRight w:val="0"/>
          <w:marTop w:val="0"/>
          <w:marBottom w:val="0"/>
          <w:divBdr>
            <w:top w:val="none" w:sz="0" w:space="0" w:color="auto"/>
            <w:left w:val="none" w:sz="0" w:space="0" w:color="auto"/>
            <w:bottom w:val="none" w:sz="0" w:space="0" w:color="auto"/>
            <w:right w:val="none" w:sz="0" w:space="0" w:color="auto"/>
          </w:divBdr>
        </w:div>
        <w:div w:id="617569063">
          <w:marLeft w:val="480"/>
          <w:marRight w:val="0"/>
          <w:marTop w:val="0"/>
          <w:marBottom w:val="0"/>
          <w:divBdr>
            <w:top w:val="none" w:sz="0" w:space="0" w:color="auto"/>
            <w:left w:val="none" w:sz="0" w:space="0" w:color="auto"/>
            <w:bottom w:val="none" w:sz="0" w:space="0" w:color="auto"/>
            <w:right w:val="none" w:sz="0" w:space="0" w:color="auto"/>
          </w:divBdr>
        </w:div>
        <w:div w:id="1614241205">
          <w:marLeft w:val="480"/>
          <w:marRight w:val="0"/>
          <w:marTop w:val="0"/>
          <w:marBottom w:val="0"/>
          <w:divBdr>
            <w:top w:val="none" w:sz="0" w:space="0" w:color="auto"/>
            <w:left w:val="none" w:sz="0" w:space="0" w:color="auto"/>
            <w:bottom w:val="none" w:sz="0" w:space="0" w:color="auto"/>
            <w:right w:val="none" w:sz="0" w:space="0" w:color="auto"/>
          </w:divBdr>
        </w:div>
        <w:div w:id="1799254807">
          <w:marLeft w:val="480"/>
          <w:marRight w:val="0"/>
          <w:marTop w:val="0"/>
          <w:marBottom w:val="0"/>
          <w:divBdr>
            <w:top w:val="none" w:sz="0" w:space="0" w:color="auto"/>
            <w:left w:val="none" w:sz="0" w:space="0" w:color="auto"/>
            <w:bottom w:val="none" w:sz="0" w:space="0" w:color="auto"/>
            <w:right w:val="none" w:sz="0" w:space="0" w:color="auto"/>
          </w:divBdr>
        </w:div>
        <w:div w:id="2020352949">
          <w:marLeft w:val="480"/>
          <w:marRight w:val="0"/>
          <w:marTop w:val="0"/>
          <w:marBottom w:val="0"/>
          <w:divBdr>
            <w:top w:val="none" w:sz="0" w:space="0" w:color="auto"/>
            <w:left w:val="none" w:sz="0" w:space="0" w:color="auto"/>
            <w:bottom w:val="none" w:sz="0" w:space="0" w:color="auto"/>
            <w:right w:val="none" w:sz="0" w:space="0" w:color="auto"/>
          </w:divBdr>
        </w:div>
        <w:div w:id="451900971">
          <w:marLeft w:val="480"/>
          <w:marRight w:val="0"/>
          <w:marTop w:val="0"/>
          <w:marBottom w:val="0"/>
          <w:divBdr>
            <w:top w:val="none" w:sz="0" w:space="0" w:color="auto"/>
            <w:left w:val="none" w:sz="0" w:space="0" w:color="auto"/>
            <w:bottom w:val="none" w:sz="0" w:space="0" w:color="auto"/>
            <w:right w:val="none" w:sz="0" w:space="0" w:color="auto"/>
          </w:divBdr>
        </w:div>
        <w:div w:id="1276908586">
          <w:marLeft w:val="480"/>
          <w:marRight w:val="0"/>
          <w:marTop w:val="0"/>
          <w:marBottom w:val="0"/>
          <w:divBdr>
            <w:top w:val="none" w:sz="0" w:space="0" w:color="auto"/>
            <w:left w:val="none" w:sz="0" w:space="0" w:color="auto"/>
            <w:bottom w:val="none" w:sz="0" w:space="0" w:color="auto"/>
            <w:right w:val="none" w:sz="0" w:space="0" w:color="auto"/>
          </w:divBdr>
        </w:div>
        <w:div w:id="2035110442">
          <w:marLeft w:val="480"/>
          <w:marRight w:val="0"/>
          <w:marTop w:val="0"/>
          <w:marBottom w:val="0"/>
          <w:divBdr>
            <w:top w:val="none" w:sz="0" w:space="0" w:color="auto"/>
            <w:left w:val="none" w:sz="0" w:space="0" w:color="auto"/>
            <w:bottom w:val="none" w:sz="0" w:space="0" w:color="auto"/>
            <w:right w:val="none" w:sz="0" w:space="0" w:color="auto"/>
          </w:divBdr>
        </w:div>
        <w:div w:id="132791879">
          <w:marLeft w:val="480"/>
          <w:marRight w:val="0"/>
          <w:marTop w:val="0"/>
          <w:marBottom w:val="0"/>
          <w:divBdr>
            <w:top w:val="none" w:sz="0" w:space="0" w:color="auto"/>
            <w:left w:val="none" w:sz="0" w:space="0" w:color="auto"/>
            <w:bottom w:val="none" w:sz="0" w:space="0" w:color="auto"/>
            <w:right w:val="none" w:sz="0" w:space="0" w:color="auto"/>
          </w:divBdr>
        </w:div>
        <w:div w:id="475492311">
          <w:marLeft w:val="480"/>
          <w:marRight w:val="0"/>
          <w:marTop w:val="0"/>
          <w:marBottom w:val="0"/>
          <w:divBdr>
            <w:top w:val="none" w:sz="0" w:space="0" w:color="auto"/>
            <w:left w:val="none" w:sz="0" w:space="0" w:color="auto"/>
            <w:bottom w:val="none" w:sz="0" w:space="0" w:color="auto"/>
            <w:right w:val="none" w:sz="0" w:space="0" w:color="auto"/>
          </w:divBdr>
        </w:div>
        <w:div w:id="1585069152">
          <w:marLeft w:val="480"/>
          <w:marRight w:val="0"/>
          <w:marTop w:val="0"/>
          <w:marBottom w:val="0"/>
          <w:divBdr>
            <w:top w:val="none" w:sz="0" w:space="0" w:color="auto"/>
            <w:left w:val="none" w:sz="0" w:space="0" w:color="auto"/>
            <w:bottom w:val="none" w:sz="0" w:space="0" w:color="auto"/>
            <w:right w:val="none" w:sz="0" w:space="0" w:color="auto"/>
          </w:divBdr>
        </w:div>
        <w:div w:id="1202397103">
          <w:marLeft w:val="480"/>
          <w:marRight w:val="0"/>
          <w:marTop w:val="0"/>
          <w:marBottom w:val="0"/>
          <w:divBdr>
            <w:top w:val="none" w:sz="0" w:space="0" w:color="auto"/>
            <w:left w:val="none" w:sz="0" w:space="0" w:color="auto"/>
            <w:bottom w:val="none" w:sz="0" w:space="0" w:color="auto"/>
            <w:right w:val="none" w:sz="0" w:space="0" w:color="auto"/>
          </w:divBdr>
        </w:div>
        <w:div w:id="1302538723">
          <w:marLeft w:val="480"/>
          <w:marRight w:val="0"/>
          <w:marTop w:val="0"/>
          <w:marBottom w:val="0"/>
          <w:divBdr>
            <w:top w:val="none" w:sz="0" w:space="0" w:color="auto"/>
            <w:left w:val="none" w:sz="0" w:space="0" w:color="auto"/>
            <w:bottom w:val="none" w:sz="0" w:space="0" w:color="auto"/>
            <w:right w:val="none" w:sz="0" w:space="0" w:color="auto"/>
          </w:divBdr>
        </w:div>
        <w:div w:id="121584890">
          <w:marLeft w:val="480"/>
          <w:marRight w:val="0"/>
          <w:marTop w:val="0"/>
          <w:marBottom w:val="0"/>
          <w:divBdr>
            <w:top w:val="none" w:sz="0" w:space="0" w:color="auto"/>
            <w:left w:val="none" w:sz="0" w:space="0" w:color="auto"/>
            <w:bottom w:val="none" w:sz="0" w:space="0" w:color="auto"/>
            <w:right w:val="none" w:sz="0" w:space="0" w:color="auto"/>
          </w:divBdr>
        </w:div>
        <w:div w:id="1063873708">
          <w:marLeft w:val="480"/>
          <w:marRight w:val="0"/>
          <w:marTop w:val="0"/>
          <w:marBottom w:val="0"/>
          <w:divBdr>
            <w:top w:val="none" w:sz="0" w:space="0" w:color="auto"/>
            <w:left w:val="none" w:sz="0" w:space="0" w:color="auto"/>
            <w:bottom w:val="none" w:sz="0" w:space="0" w:color="auto"/>
            <w:right w:val="none" w:sz="0" w:space="0" w:color="auto"/>
          </w:divBdr>
        </w:div>
        <w:div w:id="1945914643">
          <w:marLeft w:val="480"/>
          <w:marRight w:val="0"/>
          <w:marTop w:val="0"/>
          <w:marBottom w:val="0"/>
          <w:divBdr>
            <w:top w:val="none" w:sz="0" w:space="0" w:color="auto"/>
            <w:left w:val="none" w:sz="0" w:space="0" w:color="auto"/>
            <w:bottom w:val="none" w:sz="0" w:space="0" w:color="auto"/>
            <w:right w:val="none" w:sz="0" w:space="0" w:color="auto"/>
          </w:divBdr>
        </w:div>
        <w:div w:id="305017951">
          <w:marLeft w:val="480"/>
          <w:marRight w:val="0"/>
          <w:marTop w:val="0"/>
          <w:marBottom w:val="0"/>
          <w:divBdr>
            <w:top w:val="none" w:sz="0" w:space="0" w:color="auto"/>
            <w:left w:val="none" w:sz="0" w:space="0" w:color="auto"/>
            <w:bottom w:val="none" w:sz="0" w:space="0" w:color="auto"/>
            <w:right w:val="none" w:sz="0" w:space="0" w:color="auto"/>
          </w:divBdr>
        </w:div>
        <w:div w:id="448743441">
          <w:marLeft w:val="480"/>
          <w:marRight w:val="0"/>
          <w:marTop w:val="0"/>
          <w:marBottom w:val="0"/>
          <w:divBdr>
            <w:top w:val="none" w:sz="0" w:space="0" w:color="auto"/>
            <w:left w:val="none" w:sz="0" w:space="0" w:color="auto"/>
            <w:bottom w:val="none" w:sz="0" w:space="0" w:color="auto"/>
            <w:right w:val="none" w:sz="0" w:space="0" w:color="auto"/>
          </w:divBdr>
        </w:div>
      </w:divsChild>
    </w:div>
    <w:div w:id="1691831019">
      <w:bodyDiv w:val="1"/>
      <w:marLeft w:val="0"/>
      <w:marRight w:val="0"/>
      <w:marTop w:val="0"/>
      <w:marBottom w:val="0"/>
      <w:divBdr>
        <w:top w:val="none" w:sz="0" w:space="0" w:color="auto"/>
        <w:left w:val="none" w:sz="0" w:space="0" w:color="auto"/>
        <w:bottom w:val="none" w:sz="0" w:space="0" w:color="auto"/>
        <w:right w:val="none" w:sz="0" w:space="0" w:color="auto"/>
      </w:divBdr>
    </w:div>
    <w:div w:id="1692297663">
      <w:bodyDiv w:val="1"/>
      <w:marLeft w:val="0"/>
      <w:marRight w:val="0"/>
      <w:marTop w:val="0"/>
      <w:marBottom w:val="0"/>
      <w:divBdr>
        <w:top w:val="none" w:sz="0" w:space="0" w:color="auto"/>
        <w:left w:val="none" w:sz="0" w:space="0" w:color="auto"/>
        <w:bottom w:val="none" w:sz="0" w:space="0" w:color="auto"/>
        <w:right w:val="none" w:sz="0" w:space="0" w:color="auto"/>
      </w:divBdr>
    </w:div>
    <w:div w:id="1693532921">
      <w:bodyDiv w:val="1"/>
      <w:marLeft w:val="0"/>
      <w:marRight w:val="0"/>
      <w:marTop w:val="0"/>
      <w:marBottom w:val="0"/>
      <w:divBdr>
        <w:top w:val="none" w:sz="0" w:space="0" w:color="auto"/>
        <w:left w:val="none" w:sz="0" w:space="0" w:color="auto"/>
        <w:bottom w:val="none" w:sz="0" w:space="0" w:color="auto"/>
        <w:right w:val="none" w:sz="0" w:space="0" w:color="auto"/>
      </w:divBdr>
    </w:div>
    <w:div w:id="1693872202">
      <w:bodyDiv w:val="1"/>
      <w:marLeft w:val="0"/>
      <w:marRight w:val="0"/>
      <w:marTop w:val="0"/>
      <w:marBottom w:val="0"/>
      <w:divBdr>
        <w:top w:val="none" w:sz="0" w:space="0" w:color="auto"/>
        <w:left w:val="none" w:sz="0" w:space="0" w:color="auto"/>
        <w:bottom w:val="none" w:sz="0" w:space="0" w:color="auto"/>
        <w:right w:val="none" w:sz="0" w:space="0" w:color="auto"/>
      </w:divBdr>
    </w:div>
    <w:div w:id="1693872339">
      <w:bodyDiv w:val="1"/>
      <w:marLeft w:val="0"/>
      <w:marRight w:val="0"/>
      <w:marTop w:val="0"/>
      <w:marBottom w:val="0"/>
      <w:divBdr>
        <w:top w:val="none" w:sz="0" w:space="0" w:color="auto"/>
        <w:left w:val="none" w:sz="0" w:space="0" w:color="auto"/>
        <w:bottom w:val="none" w:sz="0" w:space="0" w:color="auto"/>
        <w:right w:val="none" w:sz="0" w:space="0" w:color="auto"/>
      </w:divBdr>
    </w:div>
    <w:div w:id="1693874262">
      <w:bodyDiv w:val="1"/>
      <w:marLeft w:val="0"/>
      <w:marRight w:val="0"/>
      <w:marTop w:val="0"/>
      <w:marBottom w:val="0"/>
      <w:divBdr>
        <w:top w:val="none" w:sz="0" w:space="0" w:color="auto"/>
        <w:left w:val="none" w:sz="0" w:space="0" w:color="auto"/>
        <w:bottom w:val="none" w:sz="0" w:space="0" w:color="auto"/>
        <w:right w:val="none" w:sz="0" w:space="0" w:color="auto"/>
      </w:divBdr>
    </w:div>
    <w:div w:id="1694259192">
      <w:bodyDiv w:val="1"/>
      <w:marLeft w:val="0"/>
      <w:marRight w:val="0"/>
      <w:marTop w:val="0"/>
      <w:marBottom w:val="0"/>
      <w:divBdr>
        <w:top w:val="none" w:sz="0" w:space="0" w:color="auto"/>
        <w:left w:val="none" w:sz="0" w:space="0" w:color="auto"/>
        <w:bottom w:val="none" w:sz="0" w:space="0" w:color="auto"/>
        <w:right w:val="none" w:sz="0" w:space="0" w:color="auto"/>
      </w:divBdr>
    </w:div>
    <w:div w:id="1694259216">
      <w:bodyDiv w:val="1"/>
      <w:marLeft w:val="0"/>
      <w:marRight w:val="0"/>
      <w:marTop w:val="0"/>
      <w:marBottom w:val="0"/>
      <w:divBdr>
        <w:top w:val="none" w:sz="0" w:space="0" w:color="auto"/>
        <w:left w:val="none" w:sz="0" w:space="0" w:color="auto"/>
        <w:bottom w:val="none" w:sz="0" w:space="0" w:color="auto"/>
        <w:right w:val="none" w:sz="0" w:space="0" w:color="auto"/>
      </w:divBdr>
    </w:div>
    <w:div w:id="1694260186">
      <w:bodyDiv w:val="1"/>
      <w:marLeft w:val="0"/>
      <w:marRight w:val="0"/>
      <w:marTop w:val="0"/>
      <w:marBottom w:val="0"/>
      <w:divBdr>
        <w:top w:val="none" w:sz="0" w:space="0" w:color="auto"/>
        <w:left w:val="none" w:sz="0" w:space="0" w:color="auto"/>
        <w:bottom w:val="none" w:sz="0" w:space="0" w:color="auto"/>
        <w:right w:val="none" w:sz="0" w:space="0" w:color="auto"/>
      </w:divBdr>
    </w:div>
    <w:div w:id="1694264745">
      <w:bodyDiv w:val="1"/>
      <w:marLeft w:val="0"/>
      <w:marRight w:val="0"/>
      <w:marTop w:val="0"/>
      <w:marBottom w:val="0"/>
      <w:divBdr>
        <w:top w:val="none" w:sz="0" w:space="0" w:color="auto"/>
        <w:left w:val="none" w:sz="0" w:space="0" w:color="auto"/>
        <w:bottom w:val="none" w:sz="0" w:space="0" w:color="auto"/>
        <w:right w:val="none" w:sz="0" w:space="0" w:color="auto"/>
      </w:divBdr>
    </w:div>
    <w:div w:id="1694764228">
      <w:bodyDiv w:val="1"/>
      <w:marLeft w:val="0"/>
      <w:marRight w:val="0"/>
      <w:marTop w:val="0"/>
      <w:marBottom w:val="0"/>
      <w:divBdr>
        <w:top w:val="none" w:sz="0" w:space="0" w:color="auto"/>
        <w:left w:val="none" w:sz="0" w:space="0" w:color="auto"/>
        <w:bottom w:val="none" w:sz="0" w:space="0" w:color="auto"/>
        <w:right w:val="none" w:sz="0" w:space="0" w:color="auto"/>
      </w:divBdr>
    </w:div>
    <w:div w:id="1694988469">
      <w:bodyDiv w:val="1"/>
      <w:marLeft w:val="0"/>
      <w:marRight w:val="0"/>
      <w:marTop w:val="0"/>
      <w:marBottom w:val="0"/>
      <w:divBdr>
        <w:top w:val="none" w:sz="0" w:space="0" w:color="auto"/>
        <w:left w:val="none" w:sz="0" w:space="0" w:color="auto"/>
        <w:bottom w:val="none" w:sz="0" w:space="0" w:color="auto"/>
        <w:right w:val="none" w:sz="0" w:space="0" w:color="auto"/>
      </w:divBdr>
    </w:div>
    <w:div w:id="1695306106">
      <w:bodyDiv w:val="1"/>
      <w:marLeft w:val="0"/>
      <w:marRight w:val="0"/>
      <w:marTop w:val="0"/>
      <w:marBottom w:val="0"/>
      <w:divBdr>
        <w:top w:val="none" w:sz="0" w:space="0" w:color="auto"/>
        <w:left w:val="none" w:sz="0" w:space="0" w:color="auto"/>
        <w:bottom w:val="none" w:sz="0" w:space="0" w:color="auto"/>
        <w:right w:val="none" w:sz="0" w:space="0" w:color="auto"/>
      </w:divBdr>
    </w:div>
    <w:div w:id="1695351013">
      <w:bodyDiv w:val="1"/>
      <w:marLeft w:val="0"/>
      <w:marRight w:val="0"/>
      <w:marTop w:val="0"/>
      <w:marBottom w:val="0"/>
      <w:divBdr>
        <w:top w:val="none" w:sz="0" w:space="0" w:color="auto"/>
        <w:left w:val="none" w:sz="0" w:space="0" w:color="auto"/>
        <w:bottom w:val="none" w:sz="0" w:space="0" w:color="auto"/>
        <w:right w:val="none" w:sz="0" w:space="0" w:color="auto"/>
      </w:divBdr>
    </w:div>
    <w:div w:id="1695374776">
      <w:bodyDiv w:val="1"/>
      <w:marLeft w:val="0"/>
      <w:marRight w:val="0"/>
      <w:marTop w:val="0"/>
      <w:marBottom w:val="0"/>
      <w:divBdr>
        <w:top w:val="none" w:sz="0" w:space="0" w:color="auto"/>
        <w:left w:val="none" w:sz="0" w:space="0" w:color="auto"/>
        <w:bottom w:val="none" w:sz="0" w:space="0" w:color="auto"/>
        <w:right w:val="none" w:sz="0" w:space="0" w:color="auto"/>
      </w:divBdr>
    </w:div>
    <w:div w:id="1695492771">
      <w:bodyDiv w:val="1"/>
      <w:marLeft w:val="0"/>
      <w:marRight w:val="0"/>
      <w:marTop w:val="0"/>
      <w:marBottom w:val="0"/>
      <w:divBdr>
        <w:top w:val="none" w:sz="0" w:space="0" w:color="auto"/>
        <w:left w:val="none" w:sz="0" w:space="0" w:color="auto"/>
        <w:bottom w:val="none" w:sz="0" w:space="0" w:color="auto"/>
        <w:right w:val="none" w:sz="0" w:space="0" w:color="auto"/>
      </w:divBdr>
    </w:div>
    <w:div w:id="1696809211">
      <w:bodyDiv w:val="1"/>
      <w:marLeft w:val="0"/>
      <w:marRight w:val="0"/>
      <w:marTop w:val="0"/>
      <w:marBottom w:val="0"/>
      <w:divBdr>
        <w:top w:val="none" w:sz="0" w:space="0" w:color="auto"/>
        <w:left w:val="none" w:sz="0" w:space="0" w:color="auto"/>
        <w:bottom w:val="none" w:sz="0" w:space="0" w:color="auto"/>
        <w:right w:val="none" w:sz="0" w:space="0" w:color="auto"/>
      </w:divBdr>
    </w:div>
    <w:div w:id="1696878482">
      <w:bodyDiv w:val="1"/>
      <w:marLeft w:val="0"/>
      <w:marRight w:val="0"/>
      <w:marTop w:val="0"/>
      <w:marBottom w:val="0"/>
      <w:divBdr>
        <w:top w:val="none" w:sz="0" w:space="0" w:color="auto"/>
        <w:left w:val="none" w:sz="0" w:space="0" w:color="auto"/>
        <w:bottom w:val="none" w:sz="0" w:space="0" w:color="auto"/>
        <w:right w:val="none" w:sz="0" w:space="0" w:color="auto"/>
      </w:divBdr>
    </w:div>
    <w:div w:id="1696998456">
      <w:bodyDiv w:val="1"/>
      <w:marLeft w:val="0"/>
      <w:marRight w:val="0"/>
      <w:marTop w:val="0"/>
      <w:marBottom w:val="0"/>
      <w:divBdr>
        <w:top w:val="none" w:sz="0" w:space="0" w:color="auto"/>
        <w:left w:val="none" w:sz="0" w:space="0" w:color="auto"/>
        <w:bottom w:val="none" w:sz="0" w:space="0" w:color="auto"/>
        <w:right w:val="none" w:sz="0" w:space="0" w:color="auto"/>
      </w:divBdr>
    </w:div>
    <w:div w:id="1697004930">
      <w:bodyDiv w:val="1"/>
      <w:marLeft w:val="0"/>
      <w:marRight w:val="0"/>
      <w:marTop w:val="0"/>
      <w:marBottom w:val="0"/>
      <w:divBdr>
        <w:top w:val="none" w:sz="0" w:space="0" w:color="auto"/>
        <w:left w:val="none" w:sz="0" w:space="0" w:color="auto"/>
        <w:bottom w:val="none" w:sz="0" w:space="0" w:color="auto"/>
        <w:right w:val="none" w:sz="0" w:space="0" w:color="auto"/>
      </w:divBdr>
    </w:div>
    <w:div w:id="1697543012">
      <w:bodyDiv w:val="1"/>
      <w:marLeft w:val="0"/>
      <w:marRight w:val="0"/>
      <w:marTop w:val="0"/>
      <w:marBottom w:val="0"/>
      <w:divBdr>
        <w:top w:val="none" w:sz="0" w:space="0" w:color="auto"/>
        <w:left w:val="none" w:sz="0" w:space="0" w:color="auto"/>
        <w:bottom w:val="none" w:sz="0" w:space="0" w:color="auto"/>
        <w:right w:val="none" w:sz="0" w:space="0" w:color="auto"/>
      </w:divBdr>
    </w:div>
    <w:div w:id="1698501515">
      <w:bodyDiv w:val="1"/>
      <w:marLeft w:val="0"/>
      <w:marRight w:val="0"/>
      <w:marTop w:val="0"/>
      <w:marBottom w:val="0"/>
      <w:divBdr>
        <w:top w:val="none" w:sz="0" w:space="0" w:color="auto"/>
        <w:left w:val="none" w:sz="0" w:space="0" w:color="auto"/>
        <w:bottom w:val="none" w:sz="0" w:space="0" w:color="auto"/>
        <w:right w:val="none" w:sz="0" w:space="0" w:color="auto"/>
      </w:divBdr>
    </w:div>
    <w:div w:id="1698580434">
      <w:bodyDiv w:val="1"/>
      <w:marLeft w:val="0"/>
      <w:marRight w:val="0"/>
      <w:marTop w:val="0"/>
      <w:marBottom w:val="0"/>
      <w:divBdr>
        <w:top w:val="none" w:sz="0" w:space="0" w:color="auto"/>
        <w:left w:val="none" w:sz="0" w:space="0" w:color="auto"/>
        <w:bottom w:val="none" w:sz="0" w:space="0" w:color="auto"/>
        <w:right w:val="none" w:sz="0" w:space="0" w:color="auto"/>
      </w:divBdr>
    </w:div>
    <w:div w:id="1698895366">
      <w:bodyDiv w:val="1"/>
      <w:marLeft w:val="0"/>
      <w:marRight w:val="0"/>
      <w:marTop w:val="0"/>
      <w:marBottom w:val="0"/>
      <w:divBdr>
        <w:top w:val="none" w:sz="0" w:space="0" w:color="auto"/>
        <w:left w:val="none" w:sz="0" w:space="0" w:color="auto"/>
        <w:bottom w:val="none" w:sz="0" w:space="0" w:color="auto"/>
        <w:right w:val="none" w:sz="0" w:space="0" w:color="auto"/>
      </w:divBdr>
    </w:div>
    <w:div w:id="1698967784">
      <w:bodyDiv w:val="1"/>
      <w:marLeft w:val="0"/>
      <w:marRight w:val="0"/>
      <w:marTop w:val="0"/>
      <w:marBottom w:val="0"/>
      <w:divBdr>
        <w:top w:val="none" w:sz="0" w:space="0" w:color="auto"/>
        <w:left w:val="none" w:sz="0" w:space="0" w:color="auto"/>
        <w:bottom w:val="none" w:sz="0" w:space="0" w:color="auto"/>
        <w:right w:val="none" w:sz="0" w:space="0" w:color="auto"/>
      </w:divBdr>
      <w:divsChild>
        <w:div w:id="1974670842">
          <w:marLeft w:val="480"/>
          <w:marRight w:val="0"/>
          <w:marTop w:val="0"/>
          <w:marBottom w:val="0"/>
          <w:divBdr>
            <w:top w:val="none" w:sz="0" w:space="0" w:color="auto"/>
            <w:left w:val="none" w:sz="0" w:space="0" w:color="auto"/>
            <w:bottom w:val="none" w:sz="0" w:space="0" w:color="auto"/>
            <w:right w:val="none" w:sz="0" w:space="0" w:color="auto"/>
          </w:divBdr>
        </w:div>
        <w:div w:id="144277025">
          <w:marLeft w:val="480"/>
          <w:marRight w:val="0"/>
          <w:marTop w:val="0"/>
          <w:marBottom w:val="0"/>
          <w:divBdr>
            <w:top w:val="none" w:sz="0" w:space="0" w:color="auto"/>
            <w:left w:val="none" w:sz="0" w:space="0" w:color="auto"/>
            <w:bottom w:val="none" w:sz="0" w:space="0" w:color="auto"/>
            <w:right w:val="none" w:sz="0" w:space="0" w:color="auto"/>
          </w:divBdr>
        </w:div>
        <w:div w:id="1704557006">
          <w:marLeft w:val="480"/>
          <w:marRight w:val="0"/>
          <w:marTop w:val="0"/>
          <w:marBottom w:val="0"/>
          <w:divBdr>
            <w:top w:val="none" w:sz="0" w:space="0" w:color="auto"/>
            <w:left w:val="none" w:sz="0" w:space="0" w:color="auto"/>
            <w:bottom w:val="none" w:sz="0" w:space="0" w:color="auto"/>
            <w:right w:val="none" w:sz="0" w:space="0" w:color="auto"/>
          </w:divBdr>
        </w:div>
        <w:div w:id="29766605">
          <w:marLeft w:val="480"/>
          <w:marRight w:val="0"/>
          <w:marTop w:val="0"/>
          <w:marBottom w:val="0"/>
          <w:divBdr>
            <w:top w:val="none" w:sz="0" w:space="0" w:color="auto"/>
            <w:left w:val="none" w:sz="0" w:space="0" w:color="auto"/>
            <w:bottom w:val="none" w:sz="0" w:space="0" w:color="auto"/>
            <w:right w:val="none" w:sz="0" w:space="0" w:color="auto"/>
          </w:divBdr>
        </w:div>
        <w:div w:id="403918888">
          <w:marLeft w:val="480"/>
          <w:marRight w:val="0"/>
          <w:marTop w:val="0"/>
          <w:marBottom w:val="0"/>
          <w:divBdr>
            <w:top w:val="none" w:sz="0" w:space="0" w:color="auto"/>
            <w:left w:val="none" w:sz="0" w:space="0" w:color="auto"/>
            <w:bottom w:val="none" w:sz="0" w:space="0" w:color="auto"/>
            <w:right w:val="none" w:sz="0" w:space="0" w:color="auto"/>
          </w:divBdr>
        </w:div>
        <w:div w:id="1386298468">
          <w:marLeft w:val="480"/>
          <w:marRight w:val="0"/>
          <w:marTop w:val="0"/>
          <w:marBottom w:val="0"/>
          <w:divBdr>
            <w:top w:val="none" w:sz="0" w:space="0" w:color="auto"/>
            <w:left w:val="none" w:sz="0" w:space="0" w:color="auto"/>
            <w:bottom w:val="none" w:sz="0" w:space="0" w:color="auto"/>
            <w:right w:val="none" w:sz="0" w:space="0" w:color="auto"/>
          </w:divBdr>
        </w:div>
        <w:div w:id="689457068">
          <w:marLeft w:val="480"/>
          <w:marRight w:val="0"/>
          <w:marTop w:val="0"/>
          <w:marBottom w:val="0"/>
          <w:divBdr>
            <w:top w:val="none" w:sz="0" w:space="0" w:color="auto"/>
            <w:left w:val="none" w:sz="0" w:space="0" w:color="auto"/>
            <w:bottom w:val="none" w:sz="0" w:space="0" w:color="auto"/>
            <w:right w:val="none" w:sz="0" w:space="0" w:color="auto"/>
          </w:divBdr>
        </w:div>
        <w:div w:id="1899779475">
          <w:marLeft w:val="480"/>
          <w:marRight w:val="0"/>
          <w:marTop w:val="0"/>
          <w:marBottom w:val="0"/>
          <w:divBdr>
            <w:top w:val="none" w:sz="0" w:space="0" w:color="auto"/>
            <w:left w:val="none" w:sz="0" w:space="0" w:color="auto"/>
            <w:bottom w:val="none" w:sz="0" w:space="0" w:color="auto"/>
            <w:right w:val="none" w:sz="0" w:space="0" w:color="auto"/>
          </w:divBdr>
        </w:div>
        <w:div w:id="227039320">
          <w:marLeft w:val="480"/>
          <w:marRight w:val="0"/>
          <w:marTop w:val="0"/>
          <w:marBottom w:val="0"/>
          <w:divBdr>
            <w:top w:val="none" w:sz="0" w:space="0" w:color="auto"/>
            <w:left w:val="none" w:sz="0" w:space="0" w:color="auto"/>
            <w:bottom w:val="none" w:sz="0" w:space="0" w:color="auto"/>
            <w:right w:val="none" w:sz="0" w:space="0" w:color="auto"/>
          </w:divBdr>
        </w:div>
        <w:div w:id="1701083804">
          <w:marLeft w:val="480"/>
          <w:marRight w:val="0"/>
          <w:marTop w:val="0"/>
          <w:marBottom w:val="0"/>
          <w:divBdr>
            <w:top w:val="none" w:sz="0" w:space="0" w:color="auto"/>
            <w:left w:val="none" w:sz="0" w:space="0" w:color="auto"/>
            <w:bottom w:val="none" w:sz="0" w:space="0" w:color="auto"/>
            <w:right w:val="none" w:sz="0" w:space="0" w:color="auto"/>
          </w:divBdr>
        </w:div>
        <w:div w:id="707997874">
          <w:marLeft w:val="480"/>
          <w:marRight w:val="0"/>
          <w:marTop w:val="0"/>
          <w:marBottom w:val="0"/>
          <w:divBdr>
            <w:top w:val="none" w:sz="0" w:space="0" w:color="auto"/>
            <w:left w:val="none" w:sz="0" w:space="0" w:color="auto"/>
            <w:bottom w:val="none" w:sz="0" w:space="0" w:color="auto"/>
            <w:right w:val="none" w:sz="0" w:space="0" w:color="auto"/>
          </w:divBdr>
        </w:div>
        <w:div w:id="774834554">
          <w:marLeft w:val="480"/>
          <w:marRight w:val="0"/>
          <w:marTop w:val="0"/>
          <w:marBottom w:val="0"/>
          <w:divBdr>
            <w:top w:val="none" w:sz="0" w:space="0" w:color="auto"/>
            <w:left w:val="none" w:sz="0" w:space="0" w:color="auto"/>
            <w:bottom w:val="none" w:sz="0" w:space="0" w:color="auto"/>
            <w:right w:val="none" w:sz="0" w:space="0" w:color="auto"/>
          </w:divBdr>
        </w:div>
        <w:div w:id="1399523442">
          <w:marLeft w:val="480"/>
          <w:marRight w:val="0"/>
          <w:marTop w:val="0"/>
          <w:marBottom w:val="0"/>
          <w:divBdr>
            <w:top w:val="none" w:sz="0" w:space="0" w:color="auto"/>
            <w:left w:val="none" w:sz="0" w:space="0" w:color="auto"/>
            <w:bottom w:val="none" w:sz="0" w:space="0" w:color="auto"/>
            <w:right w:val="none" w:sz="0" w:space="0" w:color="auto"/>
          </w:divBdr>
        </w:div>
        <w:div w:id="153298060">
          <w:marLeft w:val="480"/>
          <w:marRight w:val="0"/>
          <w:marTop w:val="0"/>
          <w:marBottom w:val="0"/>
          <w:divBdr>
            <w:top w:val="none" w:sz="0" w:space="0" w:color="auto"/>
            <w:left w:val="none" w:sz="0" w:space="0" w:color="auto"/>
            <w:bottom w:val="none" w:sz="0" w:space="0" w:color="auto"/>
            <w:right w:val="none" w:sz="0" w:space="0" w:color="auto"/>
          </w:divBdr>
        </w:div>
        <w:div w:id="161118593">
          <w:marLeft w:val="480"/>
          <w:marRight w:val="0"/>
          <w:marTop w:val="0"/>
          <w:marBottom w:val="0"/>
          <w:divBdr>
            <w:top w:val="none" w:sz="0" w:space="0" w:color="auto"/>
            <w:left w:val="none" w:sz="0" w:space="0" w:color="auto"/>
            <w:bottom w:val="none" w:sz="0" w:space="0" w:color="auto"/>
            <w:right w:val="none" w:sz="0" w:space="0" w:color="auto"/>
          </w:divBdr>
        </w:div>
        <w:div w:id="1469860306">
          <w:marLeft w:val="480"/>
          <w:marRight w:val="0"/>
          <w:marTop w:val="0"/>
          <w:marBottom w:val="0"/>
          <w:divBdr>
            <w:top w:val="none" w:sz="0" w:space="0" w:color="auto"/>
            <w:left w:val="none" w:sz="0" w:space="0" w:color="auto"/>
            <w:bottom w:val="none" w:sz="0" w:space="0" w:color="auto"/>
            <w:right w:val="none" w:sz="0" w:space="0" w:color="auto"/>
          </w:divBdr>
        </w:div>
        <w:div w:id="835462225">
          <w:marLeft w:val="480"/>
          <w:marRight w:val="0"/>
          <w:marTop w:val="0"/>
          <w:marBottom w:val="0"/>
          <w:divBdr>
            <w:top w:val="none" w:sz="0" w:space="0" w:color="auto"/>
            <w:left w:val="none" w:sz="0" w:space="0" w:color="auto"/>
            <w:bottom w:val="none" w:sz="0" w:space="0" w:color="auto"/>
            <w:right w:val="none" w:sz="0" w:space="0" w:color="auto"/>
          </w:divBdr>
        </w:div>
        <w:div w:id="1336494450">
          <w:marLeft w:val="480"/>
          <w:marRight w:val="0"/>
          <w:marTop w:val="0"/>
          <w:marBottom w:val="0"/>
          <w:divBdr>
            <w:top w:val="none" w:sz="0" w:space="0" w:color="auto"/>
            <w:left w:val="none" w:sz="0" w:space="0" w:color="auto"/>
            <w:bottom w:val="none" w:sz="0" w:space="0" w:color="auto"/>
            <w:right w:val="none" w:sz="0" w:space="0" w:color="auto"/>
          </w:divBdr>
        </w:div>
        <w:div w:id="1116952132">
          <w:marLeft w:val="480"/>
          <w:marRight w:val="0"/>
          <w:marTop w:val="0"/>
          <w:marBottom w:val="0"/>
          <w:divBdr>
            <w:top w:val="none" w:sz="0" w:space="0" w:color="auto"/>
            <w:left w:val="none" w:sz="0" w:space="0" w:color="auto"/>
            <w:bottom w:val="none" w:sz="0" w:space="0" w:color="auto"/>
            <w:right w:val="none" w:sz="0" w:space="0" w:color="auto"/>
          </w:divBdr>
        </w:div>
        <w:div w:id="691805038">
          <w:marLeft w:val="480"/>
          <w:marRight w:val="0"/>
          <w:marTop w:val="0"/>
          <w:marBottom w:val="0"/>
          <w:divBdr>
            <w:top w:val="none" w:sz="0" w:space="0" w:color="auto"/>
            <w:left w:val="none" w:sz="0" w:space="0" w:color="auto"/>
            <w:bottom w:val="none" w:sz="0" w:space="0" w:color="auto"/>
            <w:right w:val="none" w:sz="0" w:space="0" w:color="auto"/>
          </w:divBdr>
        </w:div>
        <w:div w:id="527841769">
          <w:marLeft w:val="480"/>
          <w:marRight w:val="0"/>
          <w:marTop w:val="0"/>
          <w:marBottom w:val="0"/>
          <w:divBdr>
            <w:top w:val="none" w:sz="0" w:space="0" w:color="auto"/>
            <w:left w:val="none" w:sz="0" w:space="0" w:color="auto"/>
            <w:bottom w:val="none" w:sz="0" w:space="0" w:color="auto"/>
            <w:right w:val="none" w:sz="0" w:space="0" w:color="auto"/>
          </w:divBdr>
        </w:div>
        <w:div w:id="207692117">
          <w:marLeft w:val="480"/>
          <w:marRight w:val="0"/>
          <w:marTop w:val="0"/>
          <w:marBottom w:val="0"/>
          <w:divBdr>
            <w:top w:val="none" w:sz="0" w:space="0" w:color="auto"/>
            <w:left w:val="none" w:sz="0" w:space="0" w:color="auto"/>
            <w:bottom w:val="none" w:sz="0" w:space="0" w:color="auto"/>
            <w:right w:val="none" w:sz="0" w:space="0" w:color="auto"/>
          </w:divBdr>
        </w:div>
        <w:div w:id="450369712">
          <w:marLeft w:val="480"/>
          <w:marRight w:val="0"/>
          <w:marTop w:val="0"/>
          <w:marBottom w:val="0"/>
          <w:divBdr>
            <w:top w:val="none" w:sz="0" w:space="0" w:color="auto"/>
            <w:left w:val="none" w:sz="0" w:space="0" w:color="auto"/>
            <w:bottom w:val="none" w:sz="0" w:space="0" w:color="auto"/>
            <w:right w:val="none" w:sz="0" w:space="0" w:color="auto"/>
          </w:divBdr>
        </w:div>
        <w:div w:id="1461922163">
          <w:marLeft w:val="480"/>
          <w:marRight w:val="0"/>
          <w:marTop w:val="0"/>
          <w:marBottom w:val="0"/>
          <w:divBdr>
            <w:top w:val="none" w:sz="0" w:space="0" w:color="auto"/>
            <w:left w:val="none" w:sz="0" w:space="0" w:color="auto"/>
            <w:bottom w:val="none" w:sz="0" w:space="0" w:color="auto"/>
            <w:right w:val="none" w:sz="0" w:space="0" w:color="auto"/>
          </w:divBdr>
        </w:div>
        <w:div w:id="262805501">
          <w:marLeft w:val="480"/>
          <w:marRight w:val="0"/>
          <w:marTop w:val="0"/>
          <w:marBottom w:val="0"/>
          <w:divBdr>
            <w:top w:val="none" w:sz="0" w:space="0" w:color="auto"/>
            <w:left w:val="none" w:sz="0" w:space="0" w:color="auto"/>
            <w:bottom w:val="none" w:sz="0" w:space="0" w:color="auto"/>
            <w:right w:val="none" w:sz="0" w:space="0" w:color="auto"/>
          </w:divBdr>
        </w:div>
        <w:div w:id="396174946">
          <w:marLeft w:val="480"/>
          <w:marRight w:val="0"/>
          <w:marTop w:val="0"/>
          <w:marBottom w:val="0"/>
          <w:divBdr>
            <w:top w:val="none" w:sz="0" w:space="0" w:color="auto"/>
            <w:left w:val="none" w:sz="0" w:space="0" w:color="auto"/>
            <w:bottom w:val="none" w:sz="0" w:space="0" w:color="auto"/>
            <w:right w:val="none" w:sz="0" w:space="0" w:color="auto"/>
          </w:divBdr>
        </w:div>
        <w:div w:id="1314993096">
          <w:marLeft w:val="480"/>
          <w:marRight w:val="0"/>
          <w:marTop w:val="0"/>
          <w:marBottom w:val="0"/>
          <w:divBdr>
            <w:top w:val="none" w:sz="0" w:space="0" w:color="auto"/>
            <w:left w:val="none" w:sz="0" w:space="0" w:color="auto"/>
            <w:bottom w:val="none" w:sz="0" w:space="0" w:color="auto"/>
            <w:right w:val="none" w:sz="0" w:space="0" w:color="auto"/>
          </w:divBdr>
        </w:div>
        <w:div w:id="796488286">
          <w:marLeft w:val="480"/>
          <w:marRight w:val="0"/>
          <w:marTop w:val="0"/>
          <w:marBottom w:val="0"/>
          <w:divBdr>
            <w:top w:val="none" w:sz="0" w:space="0" w:color="auto"/>
            <w:left w:val="none" w:sz="0" w:space="0" w:color="auto"/>
            <w:bottom w:val="none" w:sz="0" w:space="0" w:color="auto"/>
            <w:right w:val="none" w:sz="0" w:space="0" w:color="auto"/>
          </w:divBdr>
        </w:div>
        <w:div w:id="421026866">
          <w:marLeft w:val="480"/>
          <w:marRight w:val="0"/>
          <w:marTop w:val="0"/>
          <w:marBottom w:val="0"/>
          <w:divBdr>
            <w:top w:val="none" w:sz="0" w:space="0" w:color="auto"/>
            <w:left w:val="none" w:sz="0" w:space="0" w:color="auto"/>
            <w:bottom w:val="none" w:sz="0" w:space="0" w:color="auto"/>
            <w:right w:val="none" w:sz="0" w:space="0" w:color="auto"/>
          </w:divBdr>
        </w:div>
        <w:div w:id="321003894">
          <w:marLeft w:val="480"/>
          <w:marRight w:val="0"/>
          <w:marTop w:val="0"/>
          <w:marBottom w:val="0"/>
          <w:divBdr>
            <w:top w:val="none" w:sz="0" w:space="0" w:color="auto"/>
            <w:left w:val="none" w:sz="0" w:space="0" w:color="auto"/>
            <w:bottom w:val="none" w:sz="0" w:space="0" w:color="auto"/>
            <w:right w:val="none" w:sz="0" w:space="0" w:color="auto"/>
          </w:divBdr>
        </w:div>
        <w:div w:id="2019304414">
          <w:marLeft w:val="480"/>
          <w:marRight w:val="0"/>
          <w:marTop w:val="0"/>
          <w:marBottom w:val="0"/>
          <w:divBdr>
            <w:top w:val="none" w:sz="0" w:space="0" w:color="auto"/>
            <w:left w:val="none" w:sz="0" w:space="0" w:color="auto"/>
            <w:bottom w:val="none" w:sz="0" w:space="0" w:color="auto"/>
            <w:right w:val="none" w:sz="0" w:space="0" w:color="auto"/>
          </w:divBdr>
        </w:div>
        <w:div w:id="1030111030">
          <w:marLeft w:val="480"/>
          <w:marRight w:val="0"/>
          <w:marTop w:val="0"/>
          <w:marBottom w:val="0"/>
          <w:divBdr>
            <w:top w:val="none" w:sz="0" w:space="0" w:color="auto"/>
            <w:left w:val="none" w:sz="0" w:space="0" w:color="auto"/>
            <w:bottom w:val="none" w:sz="0" w:space="0" w:color="auto"/>
            <w:right w:val="none" w:sz="0" w:space="0" w:color="auto"/>
          </w:divBdr>
        </w:div>
        <w:div w:id="1997103494">
          <w:marLeft w:val="480"/>
          <w:marRight w:val="0"/>
          <w:marTop w:val="0"/>
          <w:marBottom w:val="0"/>
          <w:divBdr>
            <w:top w:val="none" w:sz="0" w:space="0" w:color="auto"/>
            <w:left w:val="none" w:sz="0" w:space="0" w:color="auto"/>
            <w:bottom w:val="none" w:sz="0" w:space="0" w:color="auto"/>
            <w:right w:val="none" w:sz="0" w:space="0" w:color="auto"/>
          </w:divBdr>
        </w:div>
        <w:div w:id="636958292">
          <w:marLeft w:val="480"/>
          <w:marRight w:val="0"/>
          <w:marTop w:val="0"/>
          <w:marBottom w:val="0"/>
          <w:divBdr>
            <w:top w:val="none" w:sz="0" w:space="0" w:color="auto"/>
            <w:left w:val="none" w:sz="0" w:space="0" w:color="auto"/>
            <w:bottom w:val="none" w:sz="0" w:space="0" w:color="auto"/>
            <w:right w:val="none" w:sz="0" w:space="0" w:color="auto"/>
          </w:divBdr>
        </w:div>
        <w:div w:id="1391810702">
          <w:marLeft w:val="480"/>
          <w:marRight w:val="0"/>
          <w:marTop w:val="0"/>
          <w:marBottom w:val="0"/>
          <w:divBdr>
            <w:top w:val="none" w:sz="0" w:space="0" w:color="auto"/>
            <w:left w:val="none" w:sz="0" w:space="0" w:color="auto"/>
            <w:bottom w:val="none" w:sz="0" w:space="0" w:color="auto"/>
            <w:right w:val="none" w:sz="0" w:space="0" w:color="auto"/>
          </w:divBdr>
        </w:div>
        <w:div w:id="1717855914">
          <w:marLeft w:val="480"/>
          <w:marRight w:val="0"/>
          <w:marTop w:val="0"/>
          <w:marBottom w:val="0"/>
          <w:divBdr>
            <w:top w:val="none" w:sz="0" w:space="0" w:color="auto"/>
            <w:left w:val="none" w:sz="0" w:space="0" w:color="auto"/>
            <w:bottom w:val="none" w:sz="0" w:space="0" w:color="auto"/>
            <w:right w:val="none" w:sz="0" w:space="0" w:color="auto"/>
          </w:divBdr>
        </w:div>
        <w:div w:id="827719689">
          <w:marLeft w:val="480"/>
          <w:marRight w:val="0"/>
          <w:marTop w:val="0"/>
          <w:marBottom w:val="0"/>
          <w:divBdr>
            <w:top w:val="none" w:sz="0" w:space="0" w:color="auto"/>
            <w:left w:val="none" w:sz="0" w:space="0" w:color="auto"/>
            <w:bottom w:val="none" w:sz="0" w:space="0" w:color="auto"/>
            <w:right w:val="none" w:sz="0" w:space="0" w:color="auto"/>
          </w:divBdr>
        </w:div>
        <w:div w:id="1728994281">
          <w:marLeft w:val="480"/>
          <w:marRight w:val="0"/>
          <w:marTop w:val="0"/>
          <w:marBottom w:val="0"/>
          <w:divBdr>
            <w:top w:val="none" w:sz="0" w:space="0" w:color="auto"/>
            <w:left w:val="none" w:sz="0" w:space="0" w:color="auto"/>
            <w:bottom w:val="none" w:sz="0" w:space="0" w:color="auto"/>
            <w:right w:val="none" w:sz="0" w:space="0" w:color="auto"/>
          </w:divBdr>
        </w:div>
        <w:div w:id="1052466710">
          <w:marLeft w:val="480"/>
          <w:marRight w:val="0"/>
          <w:marTop w:val="0"/>
          <w:marBottom w:val="0"/>
          <w:divBdr>
            <w:top w:val="none" w:sz="0" w:space="0" w:color="auto"/>
            <w:left w:val="none" w:sz="0" w:space="0" w:color="auto"/>
            <w:bottom w:val="none" w:sz="0" w:space="0" w:color="auto"/>
            <w:right w:val="none" w:sz="0" w:space="0" w:color="auto"/>
          </w:divBdr>
        </w:div>
        <w:div w:id="507990758">
          <w:marLeft w:val="480"/>
          <w:marRight w:val="0"/>
          <w:marTop w:val="0"/>
          <w:marBottom w:val="0"/>
          <w:divBdr>
            <w:top w:val="none" w:sz="0" w:space="0" w:color="auto"/>
            <w:left w:val="none" w:sz="0" w:space="0" w:color="auto"/>
            <w:bottom w:val="none" w:sz="0" w:space="0" w:color="auto"/>
            <w:right w:val="none" w:sz="0" w:space="0" w:color="auto"/>
          </w:divBdr>
        </w:div>
        <w:div w:id="1761365163">
          <w:marLeft w:val="480"/>
          <w:marRight w:val="0"/>
          <w:marTop w:val="0"/>
          <w:marBottom w:val="0"/>
          <w:divBdr>
            <w:top w:val="none" w:sz="0" w:space="0" w:color="auto"/>
            <w:left w:val="none" w:sz="0" w:space="0" w:color="auto"/>
            <w:bottom w:val="none" w:sz="0" w:space="0" w:color="auto"/>
            <w:right w:val="none" w:sz="0" w:space="0" w:color="auto"/>
          </w:divBdr>
        </w:div>
        <w:div w:id="2143765370">
          <w:marLeft w:val="480"/>
          <w:marRight w:val="0"/>
          <w:marTop w:val="0"/>
          <w:marBottom w:val="0"/>
          <w:divBdr>
            <w:top w:val="none" w:sz="0" w:space="0" w:color="auto"/>
            <w:left w:val="none" w:sz="0" w:space="0" w:color="auto"/>
            <w:bottom w:val="none" w:sz="0" w:space="0" w:color="auto"/>
            <w:right w:val="none" w:sz="0" w:space="0" w:color="auto"/>
          </w:divBdr>
        </w:div>
        <w:div w:id="1994214908">
          <w:marLeft w:val="480"/>
          <w:marRight w:val="0"/>
          <w:marTop w:val="0"/>
          <w:marBottom w:val="0"/>
          <w:divBdr>
            <w:top w:val="none" w:sz="0" w:space="0" w:color="auto"/>
            <w:left w:val="none" w:sz="0" w:space="0" w:color="auto"/>
            <w:bottom w:val="none" w:sz="0" w:space="0" w:color="auto"/>
            <w:right w:val="none" w:sz="0" w:space="0" w:color="auto"/>
          </w:divBdr>
        </w:div>
        <w:div w:id="396901710">
          <w:marLeft w:val="480"/>
          <w:marRight w:val="0"/>
          <w:marTop w:val="0"/>
          <w:marBottom w:val="0"/>
          <w:divBdr>
            <w:top w:val="none" w:sz="0" w:space="0" w:color="auto"/>
            <w:left w:val="none" w:sz="0" w:space="0" w:color="auto"/>
            <w:bottom w:val="none" w:sz="0" w:space="0" w:color="auto"/>
            <w:right w:val="none" w:sz="0" w:space="0" w:color="auto"/>
          </w:divBdr>
        </w:div>
        <w:div w:id="1907181646">
          <w:marLeft w:val="480"/>
          <w:marRight w:val="0"/>
          <w:marTop w:val="0"/>
          <w:marBottom w:val="0"/>
          <w:divBdr>
            <w:top w:val="none" w:sz="0" w:space="0" w:color="auto"/>
            <w:left w:val="none" w:sz="0" w:space="0" w:color="auto"/>
            <w:bottom w:val="none" w:sz="0" w:space="0" w:color="auto"/>
            <w:right w:val="none" w:sz="0" w:space="0" w:color="auto"/>
          </w:divBdr>
        </w:div>
        <w:div w:id="1362054198">
          <w:marLeft w:val="480"/>
          <w:marRight w:val="0"/>
          <w:marTop w:val="0"/>
          <w:marBottom w:val="0"/>
          <w:divBdr>
            <w:top w:val="none" w:sz="0" w:space="0" w:color="auto"/>
            <w:left w:val="none" w:sz="0" w:space="0" w:color="auto"/>
            <w:bottom w:val="none" w:sz="0" w:space="0" w:color="auto"/>
            <w:right w:val="none" w:sz="0" w:space="0" w:color="auto"/>
          </w:divBdr>
        </w:div>
        <w:div w:id="177279542">
          <w:marLeft w:val="480"/>
          <w:marRight w:val="0"/>
          <w:marTop w:val="0"/>
          <w:marBottom w:val="0"/>
          <w:divBdr>
            <w:top w:val="none" w:sz="0" w:space="0" w:color="auto"/>
            <w:left w:val="none" w:sz="0" w:space="0" w:color="auto"/>
            <w:bottom w:val="none" w:sz="0" w:space="0" w:color="auto"/>
            <w:right w:val="none" w:sz="0" w:space="0" w:color="auto"/>
          </w:divBdr>
        </w:div>
        <w:div w:id="477573320">
          <w:marLeft w:val="480"/>
          <w:marRight w:val="0"/>
          <w:marTop w:val="0"/>
          <w:marBottom w:val="0"/>
          <w:divBdr>
            <w:top w:val="none" w:sz="0" w:space="0" w:color="auto"/>
            <w:left w:val="none" w:sz="0" w:space="0" w:color="auto"/>
            <w:bottom w:val="none" w:sz="0" w:space="0" w:color="auto"/>
            <w:right w:val="none" w:sz="0" w:space="0" w:color="auto"/>
          </w:divBdr>
        </w:div>
        <w:div w:id="770585169">
          <w:marLeft w:val="480"/>
          <w:marRight w:val="0"/>
          <w:marTop w:val="0"/>
          <w:marBottom w:val="0"/>
          <w:divBdr>
            <w:top w:val="none" w:sz="0" w:space="0" w:color="auto"/>
            <w:left w:val="none" w:sz="0" w:space="0" w:color="auto"/>
            <w:bottom w:val="none" w:sz="0" w:space="0" w:color="auto"/>
            <w:right w:val="none" w:sz="0" w:space="0" w:color="auto"/>
          </w:divBdr>
        </w:div>
      </w:divsChild>
    </w:div>
    <w:div w:id="1699234679">
      <w:bodyDiv w:val="1"/>
      <w:marLeft w:val="0"/>
      <w:marRight w:val="0"/>
      <w:marTop w:val="0"/>
      <w:marBottom w:val="0"/>
      <w:divBdr>
        <w:top w:val="none" w:sz="0" w:space="0" w:color="auto"/>
        <w:left w:val="none" w:sz="0" w:space="0" w:color="auto"/>
        <w:bottom w:val="none" w:sz="0" w:space="0" w:color="auto"/>
        <w:right w:val="none" w:sz="0" w:space="0" w:color="auto"/>
      </w:divBdr>
    </w:div>
    <w:div w:id="1699309064">
      <w:bodyDiv w:val="1"/>
      <w:marLeft w:val="0"/>
      <w:marRight w:val="0"/>
      <w:marTop w:val="0"/>
      <w:marBottom w:val="0"/>
      <w:divBdr>
        <w:top w:val="none" w:sz="0" w:space="0" w:color="auto"/>
        <w:left w:val="none" w:sz="0" w:space="0" w:color="auto"/>
        <w:bottom w:val="none" w:sz="0" w:space="0" w:color="auto"/>
        <w:right w:val="none" w:sz="0" w:space="0" w:color="auto"/>
      </w:divBdr>
    </w:div>
    <w:div w:id="1699432966">
      <w:bodyDiv w:val="1"/>
      <w:marLeft w:val="0"/>
      <w:marRight w:val="0"/>
      <w:marTop w:val="0"/>
      <w:marBottom w:val="0"/>
      <w:divBdr>
        <w:top w:val="none" w:sz="0" w:space="0" w:color="auto"/>
        <w:left w:val="none" w:sz="0" w:space="0" w:color="auto"/>
        <w:bottom w:val="none" w:sz="0" w:space="0" w:color="auto"/>
        <w:right w:val="none" w:sz="0" w:space="0" w:color="auto"/>
      </w:divBdr>
    </w:div>
    <w:div w:id="1700470493">
      <w:bodyDiv w:val="1"/>
      <w:marLeft w:val="0"/>
      <w:marRight w:val="0"/>
      <w:marTop w:val="0"/>
      <w:marBottom w:val="0"/>
      <w:divBdr>
        <w:top w:val="none" w:sz="0" w:space="0" w:color="auto"/>
        <w:left w:val="none" w:sz="0" w:space="0" w:color="auto"/>
        <w:bottom w:val="none" w:sz="0" w:space="0" w:color="auto"/>
        <w:right w:val="none" w:sz="0" w:space="0" w:color="auto"/>
      </w:divBdr>
    </w:div>
    <w:div w:id="1700817933">
      <w:bodyDiv w:val="1"/>
      <w:marLeft w:val="0"/>
      <w:marRight w:val="0"/>
      <w:marTop w:val="0"/>
      <w:marBottom w:val="0"/>
      <w:divBdr>
        <w:top w:val="none" w:sz="0" w:space="0" w:color="auto"/>
        <w:left w:val="none" w:sz="0" w:space="0" w:color="auto"/>
        <w:bottom w:val="none" w:sz="0" w:space="0" w:color="auto"/>
        <w:right w:val="none" w:sz="0" w:space="0" w:color="auto"/>
      </w:divBdr>
    </w:div>
    <w:div w:id="1700856298">
      <w:bodyDiv w:val="1"/>
      <w:marLeft w:val="0"/>
      <w:marRight w:val="0"/>
      <w:marTop w:val="0"/>
      <w:marBottom w:val="0"/>
      <w:divBdr>
        <w:top w:val="none" w:sz="0" w:space="0" w:color="auto"/>
        <w:left w:val="none" w:sz="0" w:space="0" w:color="auto"/>
        <w:bottom w:val="none" w:sz="0" w:space="0" w:color="auto"/>
        <w:right w:val="none" w:sz="0" w:space="0" w:color="auto"/>
      </w:divBdr>
    </w:div>
    <w:div w:id="1701323121">
      <w:bodyDiv w:val="1"/>
      <w:marLeft w:val="0"/>
      <w:marRight w:val="0"/>
      <w:marTop w:val="0"/>
      <w:marBottom w:val="0"/>
      <w:divBdr>
        <w:top w:val="none" w:sz="0" w:space="0" w:color="auto"/>
        <w:left w:val="none" w:sz="0" w:space="0" w:color="auto"/>
        <w:bottom w:val="none" w:sz="0" w:space="0" w:color="auto"/>
        <w:right w:val="none" w:sz="0" w:space="0" w:color="auto"/>
      </w:divBdr>
    </w:div>
    <w:div w:id="1701397196">
      <w:bodyDiv w:val="1"/>
      <w:marLeft w:val="0"/>
      <w:marRight w:val="0"/>
      <w:marTop w:val="0"/>
      <w:marBottom w:val="0"/>
      <w:divBdr>
        <w:top w:val="none" w:sz="0" w:space="0" w:color="auto"/>
        <w:left w:val="none" w:sz="0" w:space="0" w:color="auto"/>
        <w:bottom w:val="none" w:sz="0" w:space="0" w:color="auto"/>
        <w:right w:val="none" w:sz="0" w:space="0" w:color="auto"/>
      </w:divBdr>
    </w:div>
    <w:div w:id="1701466730">
      <w:bodyDiv w:val="1"/>
      <w:marLeft w:val="0"/>
      <w:marRight w:val="0"/>
      <w:marTop w:val="0"/>
      <w:marBottom w:val="0"/>
      <w:divBdr>
        <w:top w:val="none" w:sz="0" w:space="0" w:color="auto"/>
        <w:left w:val="none" w:sz="0" w:space="0" w:color="auto"/>
        <w:bottom w:val="none" w:sz="0" w:space="0" w:color="auto"/>
        <w:right w:val="none" w:sz="0" w:space="0" w:color="auto"/>
      </w:divBdr>
    </w:div>
    <w:div w:id="1701930809">
      <w:bodyDiv w:val="1"/>
      <w:marLeft w:val="0"/>
      <w:marRight w:val="0"/>
      <w:marTop w:val="0"/>
      <w:marBottom w:val="0"/>
      <w:divBdr>
        <w:top w:val="none" w:sz="0" w:space="0" w:color="auto"/>
        <w:left w:val="none" w:sz="0" w:space="0" w:color="auto"/>
        <w:bottom w:val="none" w:sz="0" w:space="0" w:color="auto"/>
        <w:right w:val="none" w:sz="0" w:space="0" w:color="auto"/>
      </w:divBdr>
    </w:div>
    <w:div w:id="1701933258">
      <w:bodyDiv w:val="1"/>
      <w:marLeft w:val="0"/>
      <w:marRight w:val="0"/>
      <w:marTop w:val="0"/>
      <w:marBottom w:val="0"/>
      <w:divBdr>
        <w:top w:val="none" w:sz="0" w:space="0" w:color="auto"/>
        <w:left w:val="none" w:sz="0" w:space="0" w:color="auto"/>
        <w:bottom w:val="none" w:sz="0" w:space="0" w:color="auto"/>
        <w:right w:val="none" w:sz="0" w:space="0" w:color="auto"/>
      </w:divBdr>
      <w:divsChild>
        <w:div w:id="1367439165">
          <w:marLeft w:val="480"/>
          <w:marRight w:val="0"/>
          <w:marTop w:val="0"/>
          <w:marBottom w:val="0"/>
          <w:divBdr>
            <w:top w:val="none" w:sz="0" w:space="0" w:color="auto"/>
            <w:left w:val="none" w:sz="0" w:space="0" w:color="auto"/>
            <w:bottom w:val="none" w:sz="0" w:space="0" w:color="auto"/>
            <w:right w:val="none" w:sz="0" w:space="0" w:color="auto"/>
          </w:divBdr>
        </w:div>
        <w:div w:id="68965809">
          <w:marLeft w:val="480"/>
          <w:marRight w:val="0"/>
          <w:marTop w:val="0"/>
          <w:marBottom w:val="0"/>
          <w:divBdr>
            <w:top w:val="none" w:sz="0" w:space="0" w:color="auto"/>
            <w:left w:val="none" w:sz="0" w:space="0" w:color="auto"/>
            <w:bottom w:val="none" w:sz="0" w:space="0" w:color="auto"/>
            <w:right w:val="none" w:sz="0" w:space="0" w:color="auto"/>
          </w:divBdr>
        </w:div>
        <w:div w:id="1723824154">
          <w:marLeft w:val="480"/>
          <w:marRight w:val="0"/>
          <w:marTop w:val="0"/>
          <w:marBottom w:val="0"/>
          <w:divBdr>
            <w:top w:val="none" w:sz="0" w:space="0" w:color="auto"/>
            <w:left w:val="none" w:sz="0" w:space="0" w:color="auto"/>
            <w:bottom w:val="none" w:sz="0" w:space="0" w:color="auto"/>
            <w:right w:val="none" w:sz="0" w:space="0" w:color="auto"/>
          </w:divBdr>
        </w:div>
        <w:div w:id="1530952158">
          <w:marLeft w:val="480"/>
          <w:marRight w:val="0"/>
          <w:marTop w:val="0"/>
          <w:marBottom w:val="0"/>
          <w:divBdr>
            <w:top w:val="none" w:sz="0" w:space="0" w:color="auto"/>
            <w:left w:val="none" w:sz="0" w:space="0" w:color="auto"/>
            <w:bottom w:val="none" w:sz="0" w:space="0" w:color="auto"/>
            <w:right w:val="none" w:sz="0" w:space="0" w:color="auto"/>
          </w:divBdr>
        </w:div>
        <w:div w:id="1039668908">
          <w:marLeft w:val="480"/>
          <w:marRight w:val="0"/>
          <w:marTop w:val="0"/>
          <w:marBottom w:val="0"/>
          <w:divBdr>
            <w:top w:val="none" w:sz="0" w:space="0" w:color="auto"/>
            <w:left w:val="none" w:sz="0" w:space="0" w:color="auto"/>
            <w:bottom w:val="none" w:sz="0" w:space="0" w:color="auto"/>
            <w:right w:val="none" w:sz="0" w:space="0" w:color="auto"/>
          </w:divBdr>
        </w:div>
        <w:div w:id="650669895">
          <w:marLeft w:val="480"/>
          <w:marRight w:val="0"/>
          <w:marTop w:val="0"/>
          <w:marBottom w:val="0"/>
          <w:divBdr>
            <w:top w:val="none" w:sz="0" w:space="0" w:color="auto"/>
            <w:left w:val="none" w:sz="0" w:space="0" w:color="auto"/>
            <w:bottom w:val="none" w:sz="0" w:space="0" w:color="auto"/>
            <w:right w:val="none" w:sz="0" w:space="0" w:color="auto"/>
          </w:divBdr>
        </w:div>
        <w:div w:id="752895371">
          <w:marLeft w:val="480"/>
          <w:marRight w:val="0"/>
          <w:marTop w:val="0"/>
          <w:marBottom w:val="0"/>
          <w:divBdr>
            <w:top w:val="none" w:sz="0" w:space="0" w:color="auto"/>
            <w:left w:val="none" w:sz="0" w:space="0" w:color="auto"/>
            <w:bottom w:val="none" w:sz="0" w:space="0" w:color="auto"/>
            <w:right w:val="none" w:sz="0" w:space="0" w:color="auto"/>
          </w:divBdr>
        </w:div>
        <w:div w:id="520239503">
          <w:marLeft w:val="480"/>
          <w:marRight w:val="0"/>
          <w:marTop w:val="0"/>
          <w:marBottom w:val="0"/>
          <w:divBdr>
            <w:top w:val="none" w:sz="0" w:space="0" w:color="auto"/>
            <w:left w:val="none" w:sz="0" w:space="0" w:color="auto"/>
            <w:bottom w:val="none" w:sz="0" w:space="0" w:color="auto"/>
            <w:right w:val="none" w:sz="0" w:space="0" w:color="auto"/>
          </w:divBdr>
        </w:div>
        <w:div w:id="1707773">
          <w:marLeft w:val="480"/>
          <w:marRight w:val="0"/>
          <w:marTop w:val="0"/>
          <w:marBottom w:val="0"/>
          <w:divBdr>
            <w:top w:val="none" w:sz="0" w:space="0" w:color="auto"/>
            <w:left w:val="none" w:sz="0" w:space="0" w:color="auto"/>
            <w:bottom w:val="none" w:sz="0" w:space="0" w:color="auto"/>
            <w:right w:val="none" w:sz="0" w:space="0" w:color="auto"/>
          </w:divBdr>
        </w:div>
        <w:div w:id="1568880049">
          <w:marLeft w:val="480"/>
          <w:marRight w:val="0"/>
          <w:marTop w:val="0"/>
          <w:marBottom w:val="0"/>
          <w:divBdr>
            <w:top w:val="none" w:sz="0" w:space="0" w:color="auto"/>
            <w:left w:val="none" w:sz="0" w:space="0" w:color="auto"/>
            <w:bottom w:val="none" w:sz="0" w:space="0" w:color="auto"/>
            <w:right w:val="none" w:sz="0" w:space="0" w:color="auto"/>
          </w:divBdr>
        </w:div>
        <w:div w:id="1930894579">
          <w:marLeft w:val="480"/>
          <w:marRight w:val="0"/>
          <w:marTop w:val="0"/>
          <w:marBottom w:val="0"/>
          <w:divBdr>
            <w:top w:val="none" w:sz="0" w:space="0" w:color="auto"/>
            <w:left w:val="none" w:sz="0" w:space="0" w:color="auto"/>
            <w:bottom w:val="none" w:sz="0" w:space="0" w:color="auto"/>
            <w:right w:val="none" w:sz="0" w:space="0" w:color="auto"/>
          </w:divBdr>
        </w:div>
        <w:div w:id="560870891">
          <w:marLeft w:val="480"/>
          <w:marRight w:val="0"/>
          <w:marTop w:val="0"/>
          <w:marBottom w:val="0"/>
          <w:divBdr>
            <w:top w:val="none" w:sz="0" w:space="0" w:color="auto"/>
            <w:left w:val="none" w:sz="0" w:space="0" w:color="auto"/>
            <w:bottom w:val="none" w:sz="0" w:space="0" w:color="auto"/>
            <w:right w:val="none" w:sz="0" w:space="0" w:color="auto"/>
          </w:divBdr>
        </w:div>
        <w:div w:id="260339843">
          <w:marLeft w:val="480"/>
          <w:marRight w:val="0"/>
          <w:marTop w:val="0"/>
          <w:marBottom w:val="0"/>
          <w:divBdr>
            <w:top w:val="none" w:sz="0" w:space="0" w:color="auto"/>
            <w:left w:val="none" w:sz="0" w:space="0" w:color="auto"/>
            <w:bottom w:val="none" w:sz="0" w:space="0" w:color="auto"/>
            <w:right w:val="none" w:sz="0" w:space="0" w:color="auto"/>
          </w:divBdr>
        </w:div>
        <w:div w:id="1201551358">
          <w:marLeft w:val="480"/>
          <w:marRight w:val="0"/>
          <w:marTop w:val="0"/>
          <w:marBottom w:val="0"/>
          <w:divBdr>
            <w:top w:val="none" w:sz="0" w:space="0" w:color="auto"/>
            <w:left w:val="none" w:sz="0" w:space="0" w:color="auto"/>
            <w:bottom w:val="none" w:sz="0" w:space="0" w:color="auto"/>
            <w:right w:val="none" w:sz="0" w:space="0" w:color="auto"/>
          </w:divBdr>
        </w:div>
        <w:div w:id="788202189">
          <w:marLeft w:val="480"/>
          <w:marRight w:val="0"/>
          <w:marTop w:val="0"/>
          <w:marBottom w:val="0"/>
          <w:divBdr>
            <w:top w:val="none" w:sz="0" w:space="0" w:color="auto"/>
            <w:left w:val="none" w:sz="0" w:space="0" w:color="auto"/>
            <w:bottom w:val="none" w:sz="0" w:space="0" w:color="auto"/>
            <w:right w:val="none" w:sz="0" w:space="0" w:color="auto"/>
          </w:divBdr>
        </w:div>
        <w:div w:id="287203090">
          <w:marLeft w:val="480"/>
          <w:marRight w:val="0"/>
          <w:marTop w:val="0"/>
          <w:marBottom w:val="0"/>
          <w:divBdr>
            <w:top w:val="none" w:sz="0" w:space="0" w:color="auto"/>
            <w:left w:val="none" w:sz="0" w:space="0" w:color="auto"/>
            <w:bottom w:val="none" w:sz="0" w:space="0" w:color="auto"/>
            <w:right w:val="none" w:sz="0" w:space="0" w:color="auto"/>
          </w:divBdr>
        </w:div>
        <w:div w:id="837430733">
          <w:marLeft w:val="480"/>
          <w:marRight w:val="0"/>
          <w:marTop w:val="0"/>
          <w:marBottom w:val="0"/>
          <w:divBdr>
            <w:top w:val="none" w:sz="0" w:space="0" w:color="auto"/>
            <w:left w:val="none" w:sz="0" w:space="0" w:color="auto"/>
            <w:bottom w:val="none" w:sz="0" w:space="0" w:color="auto"/>
            <w:right w:val="none" w:sz="0" w:space="0" w:color="auto"/>
          </w:divBdr>
        </w:div>
        <w:div w:id="269554943">
          <w:marLeft w:val="480"/>
          <w:marRight w:val="0"/>
          <w:marTop w:val="0"/>
          <w:marBottom w:val="0"/>
          <w:divBdr>
            <w:top w:val="none" w:sz="0" w:space="0" w:color="auto"/>
            <w:left w:val="none" w:sz="0" w:space="0" w:color="auto"/>
            <w:bottom w:val="none" w:sz="0" w:space="0" w:color="auto"/>
            <w:right w:val="none" w:sz="0" w:space="0" w:color="auto"/>
          </w:divBdr>
        </w:div>
        <w:div w:id="508639462">
          <w:marLeft w:val="480"/>
          <w:marRight w:val="0"/>
          <w:marTop w:val="0"/>
          <w:marBottom w:val="0"/>
          <w:divBdr>
            <w:top w:val="none" w:sz="0" w:space="0" w:color="auto"/>
            <w:left w:val="none" w:sz="0" w:space="0" w:color="auto"/>
            <w:bottom w:val="none" w:sz="0" w:space="0" w:color="auto"/>
            <w:right w:val="none" w:sz="0" w:space="0" w:color="auto"/>
          </w:divBdr>
        </w:div>
        <w:div w:id="1558324696">
          <w:marLeft w:val="480"/>
          <w:marRight w:val="0"/>
          <w:marTop w:val="0"/>
          <w:marBottom w:val="0"/>
          <w:divBdr>
            <w:top w:val="none" w:sz="0" w:space="0" w:color="auto"/>
            <w:left w:val="none" w:sz="0" w:space="0" w:color="auto"/>
            <w:bottom w:val="none" w:sz="0" w:space="0" w:color="auto"/>
            <w:right w:val="none" w:sz="0" w:space="0" w:color="auto"/>
          </w:divBdr>
        </w:div>
        <w:div w:id="376663397">
          <w:marLeft w:val="480"/>
          <w:marRight w:val="0"/>
          <w:marTop w:val="0"/>
          <w:marBottom w:val="0"/>
          <w:divBdr>
            <w:top w:val="none" w:sz="0" w:space="0" w:color="auto"/>
            <w:left w:val="none" w:sz="0" w:space="0" w:color="auto"/>
            <w:bottom w:val="none" w:sz="0" w:space="0" w:color="auto"/>
            <w:right w:val="none" w:sz="0" w:space="0" w:color="auto"/>
          </w:divBdr>
        </w:div>
        <w:div w:id="765032283">
          <w:marLeft w:val="480"/>
          <w:marRight w:val="0"/>
          <w:marTop w:val="0"/>
          <w:marBottom w:val="0"/>
          <w:divBdr>
            <w:top w:val="none" w:sz="0" w:space="0" w:color="auto"/>
            <w:left w:val="none" w:sz="0" w:space="0" w:color="auto"/>
            <w:bottom w:val="none" w:sz="0" w:space="0" w:color="auto"/>
            <w:right w:val="none" w:sz="0" w:space="0" w:color="auto"/>
          </w:divBdr>
        </w:div>
        <w:div w:id="1457672526">
          <w:marLeft w:val="480"/>
          <w:marRight w:val="0"/>
          <w:marTop w:val="0"/>
          <w:marBottom w:val="0"/>
          <w:divBdr>
            <w:top w:val="none" w:sz="0" w:space="0" w:color="auto"/>
            <w:left w:val="none" w:sz="0" w:space="0" w:color="auto"/>
            <w:bottom w:val="none" w:sz="0" w:space="0" w:color="auto"/>
            <w:right w:val="none" w:sz="0" w:space="0" w:color="auto"/>
          </w:divBdr>
        </w:div>
        <w:div w:id="72356265">
          <w:marLeft w:val="480"/>
          <w:marRight w:val="0"/>
          <w:marTop w:val="0"/>
          <w:marBottom w:val="0"/>
          <w:divBdr>
            <w:top w:val="none" w:sz="0" w:space="0" w:color="auto"/>
            <w:left w:val="none" w:sz="0" w:space="0" w:color="auto"/>
            <w:bottom w:val="none" w:sz="0" w:space="0" w:color="auto"/>
            <w:right w:val="none" w:sz="0" w:space="0" w:color="auto"/>
          </w:divBdr>
        </w:div>
        <w:div w:id="1740057760">
          <w:marLeft w:val="480"/>
          <w:marRight w:val="0"/>
          <w:marTop w:val="0"/>
          <w:marBottom w:val="0"/>
          <w:divBdr>
            <w:top w:val="none" w:sz="0" w:space="0" w:color="auto"/>
            <w:left w:val="none" w:sz="0" w:space="0" w:color="auto"/>
            <w:bottom w:val="none" w:sz="0" w:space="0" w:color="auto"/>
            <w:right w:val="none" w:sz="0" w:space="0" w:color="auto"/>
          </w:divBdr>
        </w:div>
        <w:div w:id="1278757599">
          <w:marLeft w:val="480"/>
          <w:marRight w:val="0"/>
          <w:marTop w:val="0"/>
          <w:marBottom w:val="0"/>
          <w:divBdr>
            <w:top w:val="none" w:sz="0" w:space="0" w:color="auto"/>
            <w:left w:val="none" w:sz="0" w:space="0" w:color="auto"/>
            <w:bottom w:val="none" w:sz="0" w:space="0" w:color="auto"/>
            <w:right w:val="none" w:sz="0" w:space="0" w:color="auto"/>
          </w:divBdr>
        </w:div>
        <w:div w:id="2102331461">
          <w:marLeft w:val="480"/>
          <w:marRight w:val="0"/>
          <w:marTop w:val="0"/>
          <w:marBottom w:val="0"/>
          <w:divBdr>
            <w:top w:val="none" w:sz="0" w:space="0" w:color="auto"/>
            <w:left w:val="none" w:sz="0" w:space="0" w:color="auto"/>
            <w:bottom w:val="none" w:sz="0" w:space="0" w:color="auto"/>
            <w:right w:val="none" w:sz="0" w:space="0" w:color="auto"/>
          </w:divBdr>
        </w:div>
        <w:div w:id="1406996380">
          <w:marLeft w:val="480"/>
          <w:marRight w:val="0"/>
          <w:marTop w:val="0"/>
          <w:marBottom w:val="0"/>
          <w:divBdr>
            <w:top w:val="none" w:sz="0" w:space="0" w:color="auto"/>
            <w:left w:val="none" w:sz="0" w:space="0" w:color="auto"/>
            <w:bottom w:val="none" w:sz="0" w:space="0" w:color="auto"/>
            <w:right w:val="none" w:sz="0" w:space="0" w:color="auto"/>
          </w:divBdr>
        </w:div>
        <w:div w:id="1249465771">
          <w:marLeft w:val="480"/>
          <w:marRight w:val="0"/>
          <w:marTop w:val="0"/>
          <w:marBottom w:val="0"/>
          <w:divBdr>
            <w:top w:val="none" w:sz="0" w:space="0" w:color="auto"/>
            <w:left w:val="none" w:sz="0" w:space="0" w:color="auto"/>
            <w:bottom w:val="none" w:sz="0" w:space="0" w:color="auto"/>
            <w:right w:val="none" w:sz="0" w:space="0" w:color="auto"/>
          </w:divBdr>
        </w:div>
        <w:div w:id="1114330792">
          <w:marLeft w:val="480"/>
          <w:marRight w:val="0"/>
          <w:marTop w:val="0"/>
          <w:marBottom w:val="0"/>
          <w:divBdr>
            <w:top w:val="none" w:sz="0" w:space="0" w:color="auto"/>
            <w:left w:val="none" w:sz="0" w:space="0" w:color="auto"/>
            <w:bottom w:val="none" w:sz="0" w:space="0" w:color="auto"/>
            <w:right w:val="none" w:sz="0" w:space="0" w:color="auto"/>
          </w:divBdr>
        </w:div>
        <w:div w:id="436102945">
          <w:marLeft w:val="480"/>
          <w:marRight w:val="0"/>
          <w:marTop w:val="0"/>
          <w:marBottom w:val="0"/>
          <w:divBdr>
            <w:top w:val="none" w:sz="0" w:space="0" w:color="auto"/>
            <w:left w:val="none" w:sz="0" w:space="0" w:color="auto"/>
            <w:bottom w:val="none" w:sz="0" w:space="0" w:color="auto"/>
            <w:right w:val="none" w:sz="0" w:space="0" w:color="auto"/>
          </w:divBdr>
        </w:div>
        <w:div w:id="1150367085">
          <w:marLeft w:val="480"/>
          <w:marRight w:val="0"/>
          <w:marTop w:val="0"/>
          <w:marBottom w:val="0"/>
          <w:divBdr>
            <w:top w:val="none" w:sz="0" w:space="0" w:color="auto"/>
            <w:left w:val="none" w:sz="0" w:space="0" w:color="auto"/>
            <w:bottom w:val="none" w:sz="0" w:space="0" w:color="auto"/>
            <w:right w:val="none" w:sz="0" w:space="0" w:color="auto"/>
          </w:divBdr>
        </w:div>
        <w:div w:id="1245339926">
          <w:marLeft w:val="480"/>
          <w:marRight w:val="0"/>
          <w:marTop w:val="0"/>
          <w:marBottom w:val="0"/>
          <w:divBdr>
            <w:top w:val="none" w:sz="0" w:space="0" w:color="auto"/>
            <w:left w:val="none" w:sz="0" w:space="0" w:color="auto"/>
            <w:bottom w:val="none" w:sz="0" w:space="0" w:color="auto"/>
            <w:right w:val="none" w:sz="0" w:space="0" w:color="auto"/>
          </w:divBdr>
        </w:div>
        <w:div w:id="481314296">
          <w:marLeft w:val="480"/>
          <w:marRight w:val="0"/>
          <w:marTop w:val="0"/>
          <w:marBottom w:val="0"/>
          <w:divBdr>
            <w:top w:val="none" w:sz="0" w:space="0" w:color="auto"/>
            <w:left w:val="none" w:sz="0" w:space="0" w:color="auto"/>
            <w:bottom w:val="none" w:sz="0" w:space="0" w:color="auto"/>
            <w:right w:val="none" w:sz="0" w:space="0" w:color="auto"/>
          </w:divBdr>
        </w:div>
        <w:div w:id="412240960">
          <w:marLeft w:val="480"/>
          <w:marRight w:val="0"/>
          <w:marTop w:val="0"/>
          <w:marBottom w:val="0"/>
          <w:divBdr>
            <w:top w:val="none" w:sz="0" w:space="0" w:color="auto"/>
            <w:left w:val="none" w:sz="0" w:space="0" w:color="auto"/>
            <w:bottom w:val="none" w:sz="0" w:space="0" w:color="auto"/>
            <w:right w:val="none" w:sz="0" w:space="0" w:color="auto"/>
          </w:divBdr>
        </w:div>
        <w:div w:id="856894906">
          <w:marLeft w:val="480"/>
          <w:marRight w:val="0"/>
          <w:marTop w:val="0"/>
          <w:marBottom w:val="0"/>
          <w:divBdr>
            <w:top w:val="none" w:sz="0" w:space="0" w:color="auto"/>
            <w:left w:val="none" w:sz="0" w:space="0" w:color="auto"/>
            <w:bottom w:val="none" w:sz="0" w:space="0" w:color="auto"/>
            <w:right w:val="none" w:sz="0" w:space="0" w:color="auto"/>
          </w:divBdr>
        </w:div>
        <w:div w:id="1692729834">
          <w:marLeft w:val="480"/>
          <w:marRight w:val="0"/>
          <w:marTop w:val="0"/>
          <w:marBottom w:val="0"/>
          <w:divBdr>
            <w:top w:val="none" w:sz="0" w:space="0" w:color="auto"/>
            <w:left w:val="none" w:sz="0" w:space="0" w:color="auto"/>
            <w:bottom w:val="none" w:sz="0" w:space="0" w:color="auto"/>
            <w:right w:val="none" w:sz="0" w:space="0" w:color="auto"/>
          </w:divBdr>
        </w:div>
        <w:div w:id="804657647">
          <w:marLeft w:val="480"/>
          <w:marRight w:val="0"/>
          <w:marTop w:val="0"/>
          <w:marBottom w:val="0"/>
          <w:divBdr>
            <w:top w:val="none" w:sz="0" w:space="0" w:color="auto"/>
            <w:left w:val="none" w:sz="0" w:space="0" w:color="auto"/>
            <w:bottom w:val="none" w:sz="0" w:space="0" w:color="auto"/>
            <w:right w:val="none" w:sz="0" w:space="0" w:color="auto"/>
          </w:divBdr>
        </w:div>
      </w:divsChild>
    </w:div>
    <w:div w:id="1702586601">
      <w:bodyDiv w:val="1"/>
      <w:marLeft w:val="0"/>
      <w:marRight w:val="0"/>
      <w:marTop w:val="0"/>
      <w:marBottom w:val="0"/>
      <w:divBdr>
        <w:top w:val="none" w:sz="0" w:space="0" w:color="auto"/>
        <w:left w:val="none" w:sz="0" w:space="0" w:color="auto"/>
        <w:bottom w:val="none" w:sz="0" w:space="0" w:color="auto"/>
        <w:right w:val="none" w:sz="0" w:space="0" w:color="auto"/>
      </w:divBdr>
    </w:div>
    <w:div w:id="1703019214">
      <w:bodyDiv w:val="1"/>
      <w:marLeft w:val="0"/>
      <w:marRight w:val="0"/>
      <w:marTop w:val="0"/>
      <w:marBottom w:val="0"/>
      <w:divBdr>
        <w:top w:val="none" w:sz="0" w:space="0" w:color="auto"/>
        <w:left w:val="none" w:sz="0" w:space="0" w:color="auto"/>
        <w:bottom w:val="none" w:sz="0" w:space="0" w:color="auto"/>
        <w:right w:val="none" w:sz="0" w:space="0" w:color="auto"/>
      </w:divBdr>
      <w:divsChild>
        <w:div w:id="179055551">
          <w:marLeft w:val="480"/>
          <w:marRight w:val="0"/>
          <w:marTop w:val="0"/>
          <w:marBottom w:val="0"/>
          <w:divBdr>
            <w:top w:val="none" w:sz="0" w:space="0" w:color="auto"/>
            <w:left w:val="none" w:sz="0" w:space="0" w:color="auto"/>
            <w:bottom w:val="none" w:sz="0" w:space="0" w:color="auto"/>
            <w:right w:val="none" w:sz="0" w:space="0" w:color="auto"/>
          </w:divBdr>
        </w:div>
        <w:div w:id="1498420927">
          <w:marLeft w:val="480"/>
          <w:marRight w:val="0"/>
          <w:marTop w:val="0"/>
          <w:marBottom w:val="0"/>
          <w:divBdr>
            <w:top w:val="none" w:sz="0" w:space="0" w:color="auto"/>
            <w:left w:val="none" w:sz="0" w:space="0" w:color="auto"/>
            <w:bottom w:val="none" w:sz="0" w:space="0" w:color="auto"/>
            <w:right w:val="none" w:sz="0" w:space="0" w:color="auto"/>
          </w:divBdr>
        </w:div>
        <w:div w:id="721830523">
          <w:marLeft w:val="480"/>
          <w:marRight w:val="0"/>
          <w:marTop w:val="0"/>
          <w:marBottom w:val="0"/>
          <w:divBdr>
            <w:top w:val="none" w:sz="0" w:space="0" w:color="auto"/>
            <w:left w:val="none" w:sz="0" w:space="0" w:color="auto"/>
            <w:bottom w:val="none" w:sz="0" w:space="0" w:color="auto"/>
            <w:right w:val="none" w:sz="0" w:space="0" w:color="auto"/>
          </w:divBdr>
        </w:div>
        <w:div w:id="67306578">
          <w:marLeft w:val="480"/>
          <w:marRight w:val="0"/>
          <w:marTop w:val="0"/>
          <w:marBottom w:val="0"/>
          <w:divBdr>
            <w:top w:val="none" w:sz="0" w:space="0" w:color="auto"/>
            <w:left w:val="none" w:sz="0" w:space="0" w:color="auto"/>
            <w:bottom w:val="none" w:sz="0" w:space="0" w:color="auto"/>
            <w:right w:val="none" w:sz="0" w:space="0" w:color="auto"/>
          </w:divBdr>
        </w:div>
        <w:div w:id="379982175">
          <w:marLeft w:val="480"/>
          <w:marRight w:val="0"/>
          <w:marTop w:val="0"/>
          <w:marBottom w:val="0"/>
          <w:divBdr>
            <w:top w:val="none" w:sz="0" w:space="0" w:color="auto"/>
            <w:left w:val="none" w:sz="0" w:space="0" w:color="auto"/>
            <w:bottom w:val="none" w:sz="0" w:space="0" w:color="auto"/>
            <w:right w:val="none" w:sz="0" w:space="0" w:color="auto"/>
          </w:divBdr>
        </w:div>
        <w:div w:id="755440885">
          <w:marLeft w:val="480"/>
          <w:marRight w:val="0"/>
          <w:marTop w:val="0"/>
          <w:marBottom w:val="0"/>
          <w:divBdr>
            <w:top w:val="none" w:sz="0" w:space="0" w:color="auto"/>
            <w:left w:val="none" w:sz="0" w:space="0" w:color="auto"/>
            <w:bottom w:val="none" w:sz="0" w:space="0" w:color="auto"/>
            <w:right w:val="none" w:sz="0" w:space="0" w:color="auto"/>
          </w:divBdr>
        </w:div>
        <w:div w:id="1818955019">
          <w:marLeft w:val="480"/>
          <w:marRight w:val="0"/>
          <w:marTop w:val="0"/>
          <w:marBottom w:val="0"/>
          <w:divBdr>
            <w:top w:val="none" w:sz="0" w:space="0" w:color="auto"/>
            <w:left w:val="none" w:sz="0" w:space="0" w:color="auto"/>
            <w:bottom w:val="none" w:sz="0" w:space="0" w:color="auto"/>
            <w:right w:val="none" w:sz="0" w:space="0" w:color="auto"/>
          </w:divBdr>
        </w:div>
        <w:div w:id="1912614512">
          <w:marLeft w:val="480"/>
          <w:marRight w:val="0"/>
          <w:marTop w:val="0"/>
          <w:marBottom w:val="0"/>
          <w:divBdr>
            <w:top w:val="none" w:sz="0" w:space="0" w:color="auto"/>
            <w:left w:val="none" w:sz="0" w:space="0" w:color="auto"/>
            <w:bottom w:val="none" w:sz="0" w:space="0" w:color="auto"/>
            <w:right w:val="none" w:sz="0" w:space="0" w:color="auto"/>
          </w:divBdr>
        </w:div>
        <w:div w:id="1053889844">
          <w:marLeft w:val="480"/>
          <w:marRight w:val="0"/>
          <w:marTop w:val="0"/>
          <w:marBottom w:val="0"/>
          <w:divBdr>
            <w:top w:val="none" w:sz="0" w:space="0" w:color="auto"/>
            <w:left w:val="none" w:sz="0" w:space="0" w:color="auto"/>
            <w:bottom w:val="none" w:sz="0" w:space="0" w:color="auto"/>
            <w:right w:val="none" w:sz="0" w:space="0" w:color="auto"/>
          </w:divBdr>
        </w:div>
        <w:div w:id="934943692">
          <w:marLeft w:val="480"/>
          <w:marRight w:val="0"/>
          <w:marTop w:val="0"/>
          <w:marBottom w:val="0"/>
          <w:divBdr>
            <w:top w:val="none" w:sz="0" w:space="0" w:color="auto"/>
            <w:left w:val="none" w:sz="0" w:space="0" w:color="auto"/>
            <w:bottom w:val="none" w:sz="0" w:space="0" w:color="auto"/>
            <w:right w:val="none" w:sz="0" w:space="0" w:color="auto"/>
          </w:divBdr>
        </w:div>
        <w:div w:id="522132720">
          <w:marLeft w:val="480"/>
          <w:marRight w:val="0"/>
          <w:marTop w:val="0"/>
          <w:marBottom w:val="0"/>
          <w:divBdr>
            <w:top w:val="none" w:sz="0" w:space="0" w:color="auto"/>
            <w:left w:val="none" w:sz="0" w:space="0" w:color="auto"/>
            <w:bottom w:val="none" w:sz="0" w:space="0" w:color="auto"/>
            <w:right w:val="none" w:sz="0" w:space="0" w:color="auto"/>
          </w:divBdr>
        </w:div>
        <w:div w:id="459959412">
          <w:marLeft w:val="480"/>
          <w:marRight w:val="0"/>
          <w:marTop w:val="0"/>
          <w:marBottom w:val="0"/>
          <w:divBdr>
            <w:top w:val="none" w:sz="0" w:space="0" w:color="auto"/>
            <w:left w:val="none" w:sz="0" w:space="0" w:color="auto"/>
            <w:bottom w:val="none" w:sz="0" w:space="0" w:color="auto"/>
            <w:right w:val="none" w:sz="0" w:space="0" w:color="auto"/>
          </w:divBdr>
        </w:div>
        <w:div w:id="206797314">
          <w:marLeft w:val="480"/>
          <w:marRight w:val="0"/>
          <w:marTop w:val="0"/>
          <w:marBottom w:val="0"/>
          <w:divBdr>
            <w:top w:val="none" w:sz="0" w:space="0" w:color="auto"/>
            <w:left w:val="none" w:sz="0" w:space="0" w:color="auto"/>
            <w:bottom w:val="none" w:sz="0" w:space="0" w:color="auto"/>
            <w:right w:val="none" w:sz="0" w:space="0" w:color="auto"/>
          </w:divBdr>
        </w:div>
        <w:div w:id="1247806696">
          <w:marLeft w:val="480"/>
          <w:marRight w:val="0"/>
          <w:marTop w:val="0"/>
          <w:marBottom w:val="0"/>
          <w:divBdr>
            <w:top w:val="none" w:sz="0" w:space="0" w:color="auto"/>
            <w:left w:val="none" w:sz="0" w:space="0" w:color="auto"/>
            <w:bottom w:val="none" w:sz="0" w:space="0" w:color="auto"/>
            <w:right w:val="none" w:sz="0" w:space="0" w:color="auto"/>
          </w:divBdr>
        </w:div>
        <w:div w:id="377434312">
          <w:marLeft w:val="480"/>
          <w:marRight w:val="0"/>
          <w:marTop w:val="0"/>
          <w:marBottom w:val="0"/>
          <w:divBdr>
            <w:top w:val="none" w:sz="0" w:space="0" w:color="auto"/>
            <w:left w:val="none" w:sz="0" w:space="0" w:color="auto"/>
            <w:bottom w:val="none" w:sz="0" w:space="0" w:color="auto"/>
            <w:right w:val="none" w:sz="0" w:space="0" w:color="auto"/>
          </w:divBdr>
        </w:div>
        <w:div w:id="49233202">
          <w:marLeft w:val="480"/>
          <w:marRight w:val="0"/>
          <w:marTop w:val="0"/>
          <w:marBottom w:val="0"/>
          <w:divBdr>
            <w:top w:val="none" w:sz="0" w:space="0" w:color="auto"/>
            <w:left w:val="none" w:sz="0" w:space="0" w:color="auto"/>
            <w:bottom w:val="none" w:sz="0" w:space="0" w:color="auto"/>
            <w:right w:val="none" w:sz="0" w:space="0" w:color="auto"/>
          </w:divBdr>
        </w:div>
        <w:div w:id="2049991474">
          <w:marLeft w:val="480"/>
          <w:marRight w:val="0"/>
          <w:marTop w:val="0"/>
          <w:marBottom w:val="0"/>
          <w:divBdr>
            <w:top w:val="none" w:sz="0" w:space="0" w:color="auto"/>
            <w:left w:val="none" w:sz="0" w:space="0" w:color="auto"/>
            <w:bottom w:val="none" w:sz="0" w:space="0" w:color="auto"/>
            <w:right w:val="none" w:sz="0" w:space="0" w:color="auto"/>
          </w:divBdr>
        </w:div>
        <w:div w:id="1309557336">
          <w:marLeft w:val="480"/>
          <w:marRight w:val="0"/>
          <w:marTop w:val="0"/>
          <w:marBottom w:val="0"/>
          <w:divBdr>
            <w:top w:val="none" w:sz="0" w:space="0" w:color="auto"/>
            <w:left w:val="none" w:sz="0" w:space="0" w:color="auto"/>
            <w:bottom w:val="none" w:sz="0" w:space="0" w:color="auto"/>
            <w:right w:val="none" w:sz="0" w:space="0" w:color="auto"/>
          </w:divBdr>
        </w:div>
        <w:div w:id="1729571986">
          <w:marLeft w:val="480"/>
          <w:marRight w:val="0"/>
          <w:marTop w:val="0"/>
          <w:marBottom w:val="0"/>
          <w:divBdr>
            <w:top w:val="none" w:sz="0" w:space="0" w:color="auto"/>
            <w:left w:val="none" w:sz="0" w:space="0" w:color="auto"/>
            <w:bottom w:val="none" w:sz="0" w:space="0" w:color="auto"/>
            <w:right w:val="none" w:sz="0" w:space="0" w:color="auto"/>
          </w:divBdr>
        </w:div>
        <w:div w:id="932666772">
          <w:marLeft w:val="480"/>
          <w:marRight w:val="0"/>
          <w:marTop w:val="0"/>
          <w:marBottom w:val="0"/>
          <w:divBdr>
            <w:top w:val="none" w:sz="0" w:space="0" w:color="auto"/>
            <w:left w:val="none" w:sz="0" w:space="0" w:color="auto"/>
            <w:bottom w:val="none" w:sz="0" w:space="0" w:color="auto"/>
            <w:right w:val="none" w:sz="0" w:space="0" w:color="auto"/>
          </w:divBdr>
        </w:div>
        <w:div w:id="977494127">
          <w:marLeft w:val="480"/>
          <w:marRight w:val="0"/>
          <w:marTop w:val="0"/>
          <w:marBottom w:val="0"/>
          <w:divBdr>
            <w:top w:val="none" w:sz="0" w:space="0" w:color="auto"/>
            <w:left w:val="none" w:sz="0" w:space="0" w:color="auto"/>
            <w:bottom w:val="none" w:sz="0" w:space="0" w:color="auto"/>
            <w:right w:val="none" w:sz="0" w:space="0" w:color="auto"/>
          </w:divBdr>
        </w:div>
        <w:div w:id="1093093068">
          <w:marLeft w:val="480"/>
          <w:marRight w:val="0"/>
          <w:marTop w:val="0"/>
          <w:marBottom w:val="0"/>
          <w:divBdr>
            <w:top w:val="none" w:sz="0" w:space="0" w:color="auto"/>
            <w:left w:val="none" w:sz="0" w:space="0" w:color="auto"/>
            <w:bottom w:val="none" w:sz="0" w:space="0" w:color="auto"/>
            <w:right w:val="none" w:sz="0" w:space="0" w:color="auto"/>
          </w:divBdr>
        </w:div>
        <w:div w:id="440994562">
          <w:marLeft w:val="480"/>
          <w:marRight w:val="0"/>
          <w:marTop w:val="0"/>
          <w:marBottom w:val="0"/>
          <w:divBdr>
            <w:top w:val="none" w:sz="0" w:space="0" w:color="auto"/>
            <w:left w:val="none" w:sz="0" w:space="0" w:color="auto"/>
            <w:bottom w:val="none" w:sz="0" w:space="0" w:color="auto"/>
            <w:right w:val="none" w:sz="0" w:space="0" w:color="auto"/>
          </w:divBdr>
        </w:div>
        <w:div w:id="766970488">
          <w:marLeft w:val="480"/>
          <w:marRight w:val="0"/>
          <w:marTop w:val="0"/>
          <w:marBottom w:val="0"/>
          <w:divBdr>
            <w:top w:val="none" w:sz="0" w:space="0" w:color="auto"/>
            <w:left w:val="none" w:sz="0" w:space="0" w:color="auto"/>
            <w:bottom w:val="none" w:sz="0" w:space="0" w:color="auto"/>
            <w:right w:val="none" w:sz="0" w:space="0" w:color="auto"/>
          </w:divBdr>
        </w:div>
        <w:div w:id="609245635">
          <w:marLeft w:val="480"/>
          <w:marRight w:val="0"/>
          <w:marTop w:val="0"/>
          <w:marBottom w:val="0"/>
          <w:divBdr>
            <w:top w:val="none" w:sz="0" w:space="0" w:color="auto"/>
            <w:left w:val="none" w:sz="0" w:space="0" w:color="auto"/>
            <w:bottom w:val="none" w:sz="0" w:space="0" w:color="auto"/>
            <w:right w:val="none" w:sz="0" w:space="0" w:color="auto"/>
          </w:divBdr>
        </w:div>
        <w:div w:id="1840846574">
          <w:marLeft w:val="480"/>
          <w:marRight w:val="0"/>
          <w:marTop w:val="0"/>
          <w:marBottom w:val="0"/>
          <w:divBdr>
            <w:top w:val="none" w:sz="0" w:space="0" w:color="auto"/>
            <w:left w:val="none" w:sz="0" w:space="0" w:color="auto"/>
            <w:bottom w:val="none" w:sz="0" w:space="0" w:color="auto"/>
            <w:right w:val="none" w:sz="0" w:space="0" w:color="auto"/>
          </w:divBdr>
        </w:div>
        <w:div w:id="700326533">
          <w:marLeft w:val="480"/>
          <w:marRight w:val="0"/>
          <w:marTop w:val="0"/>
          <w:marBottom w:val="0"/>
          <w:divBdr>
            <w:top w:val="none" w:sz="0" w:space="0" w:color="auto"/>
            <w:left w:val="none" w:sz="0" w:space="0" w:color="auto"/>
            <w:bottom w:val="none" w:sz="0" w:space="0" w:color="auto"/>
            <w:right w:val="none" w:sz="0" w:space="0" w:color="auto"/>
          </w:divBdr>
        </w:div>
        <w:div w:id="824320340">
          <w:marLeft w:val="480"/>
          <w:marRight w:val="0"/>
          <w:marTop w:val="0"/>
          <w:marBottom w:val="0"/>
          <w:divBdr>
            <w:top w:val="none" w:sz="0" w:space="0" w:color="auto"/>
            <w:left w:val="none" w:sz="0" w:space="0" w:color="auto"/>
            <w:bottom w:val="none" w:sz="0" w:space="0" w:color="auto"/>
            <w:right w:val="none" w:sz="0" w:space="0" w:color="auto"/>
          </w:divBdr>
        </w:div>
        <w:div w:id="247154828">
          <w:marLeft w:val="480"/>
          <w:marRight w:val="0"/>
          <w:marTop w:val="0"/>
          <w:marBottom w:val="0"/>
          <w:divBdr>
            <w:top w:val="none" w:sz="0" w:space="0" w:color="auto"/>
            <w:left w:val="none" w:sz="0" w:space="0" w:color="auto"/>
            <w:bottom w:val="none" w:sz="0" w:space="0" w:color="auto"/>
            <w:right w:val="none" w:sz="0" w:space="0" w:color="auto"/>
          </w:divBdr>
        </w:div>
        <w:div w:id="2137719691">
          <w:marLeft w:val="480"/>
          <w:marRight w:val="0"/>
          <w:marTop w:val="0"/>
          <w:marBottom w:val="0"/>
          <w:divBdr>
            <w:top w:val="none" w:sz="0" w:space="0" w:color="auto"/>
            <w:left w:val="none" w:sz="0" w:space="0" w:color="auto"/>
            <w:bottom w:val="none" w:sz="0" w:space="0" w:color="auto"/>
            <w:right w:val="none" w:sz="0" w:space="0" w:color="auto"/>
          </w:divBdr>
        </w:div>
        <w:div w:id="541552003">
          <w:marLeft w:val="480"/>
          <w:marRight w:val="0"/>
          <w:marTop w:val="0"/>
          <w:marBottom w:val="0"/>
          <w:divBdr>
            <w:top w:val="none" w:sz="0" w:space="0" w:color="auto"/>
            <w:left w:val="none" w:sz="0" w:space="0" w:color="auto"/>
            <w:bottom w:val="none" w:sz="0" w:space="0" w:color="auto"/>
            <w:right w:val="none" w:sz="0" w:space="0" w:color="auto"/>
          </w:divBdr>
        </w:div>
        <w:div w:id="36395365">
          <w:marLeft w:val="480"/>
          <w:marRight w:val="0"/>
          <w:marTop w:val="0"/>
          <w:marBottom w:val="0"/>
          <w:divBdr>
            <w:top w:val="none" w:sz="0" w:space="0" w:color="auto"/>
            <w:left w:val="none" w:sz="0" w:space="0" w:color="auto"/>
            <w:bottom w:val="none" w:sz="0" w:space="0" w:color="auto"/>
            <w:right w:val="none" w:sz="0" w:space="0" w:color="auto"/>
          </w:divBdr>
        </w:div>
        <w:div w:id="1625234966">
          <w:marLeft w:val="480"/>
          <w:marRight w:val="0"/>
          <w:marTop w:val="0"/>
          <w:marBottom w:val="0"/>
          <w:divBdr>
            <w:top w:val="none" w:sz="0" w:space="0" w:color="auto"/>
            <w:left w:val="none" w:sz="0" w:space="0" w:color="auto"/>
            <w:bottom w:val="none" w:sz="0" w:space="0" w:color="auto"/>
            <w:right w:val="none" w:sz="0" w:space="0" w:color="auto"/>
          </w:divBdr>
        </w:div>
        <w:div w:id="1097210448">
          <w:marLeft w:val="480"/>
          <w:marRight w:val="0"/>
          <w:marTop w:val="0"/>
          <w:marBottom w:val="0"/>
          <w:divBdr>
            <w:top w:val="none" w:sz="0" w:space="0" w:color="auto"/>
            <w:left w:val="none" w:sz="0" w:space="0" w:color="auto"/>
            <w:bottom w:val="none" w:sz="0" w:space="0" w:color="auto"/>
            <w:right w:val="none" w:sz="0" w:space="0" w:color="auto"/>
          </w:divBdr>
        </w:div>
      </w:divsChild>
    </w:div>
    <w:div w:id="1703089149">
      <w:bodyDiv w:val="1"/>
      <w:marLeft w:val="0"/>
      <w:marRight w:val="0"/>
      <w:marTop w:val="0"/>
      <w:marBottom w:val="0"/>
      <w:divBdr>
        <w:top w:val="none" w:sz="0" w:space="0" w:color="auto"/>
        <w:left w:val="none" w:sz="0" w:space="0" w:color="auto"/>
        <w:bottom w:val="none" w:sz="0" w:space="0" w:color="auto"/>
        <w:right w:val="none" w:sz="0" w:space="0" w:color="auto"/>
      </w:divBdr>
    </w:div>
    <w:div w:id="1703893523">
      <w:bodyDiv w:val="1"/>
      <w:marLeft w:val="0"/>
      <w:marRight w:val="0"/>
      <w:marTop w:val="0"/>
      <w:marBottom w:val="0"/>
      <w:divBdr>
        <w:top w:val="none" w:sz="0" w:space="0" w:color="auto"/>
        <w:left w:val="none" w:sz="0" w:space="0" w:color="auto"/>
        <w:bottom w:val="none" w:sz="0" w:space="0" w:color="auto"/>
        <w:right w:val="none" w:sz="0" w:space="0" w:color="auto"/>
      </w:divBdr>
    </w:div>
    <w:div w:id="1703943782">
      <w:bodyDiv w:val="1"/>
      <w:marLeft w:val="0"/>
      <w:marRight w:val="0"/>
      <w:marTop w:val="0"/>
      <w:marBottom w:val="0"/>
      <w:divBdr>
        <w:top w:val="none" w:sz="0" w:space="0" w:color="auto"/>
        <w:left w:val="none" w:sz="0" w:space="0" w:color="auto"/>
        <w:bottom w:val="none" w:sz="0" w:space="0" w:color="auto"/>
        <w:right w:val="none" w:sz="0" w:space="0" w:color="auto"/>
      </w:divBdr>
    </w:div>
    <w:div w:id="1704092543">
      <w:bodyDiv w:val="1"/>
      <w:marLeft w:val="0"/>
      <w:marRight w:val="0"/>
      <w:marTop w:val="0"/>
      <w:marBottom w:val="0"/>
      <w:divBdr>
        <w:top w:val="none" w:sz="0" w:space="0" w:color="auto"/>
        <w:left w:val="none" w:sz="0" w:space="0" w:color="auto"/>
        <w:bottom w:val="none" w:sz="0" w:space="0" w:color="auto"/>
        <w:right w:val="none" w:sz="0" w:space="0" w:color="auto"/>
      </w:divBdr>
    </w:div>
    <w:div w:id="1704405125">
      <w:bodyDiv w:val="1"/>
      <w:marLeft w:val="0"/>
      <w:marRight w:val="0"/>
      <w:marTop w:val="0"/>
      <w:marBottom w:val="0"/>
      <w:divBdr>
        <w:top w:val="none" w:sz="0" w:space="0" w:color="auto"/>
        <w:left w:val="none" w:sz="0" w:space="0" w:color="auto"/>
        <w:bottom w:val="none" w:sz="0" w:space="0" w:color="auto"/>
        <w:right w:val="none" w:sz="0" w:space="0" w:color="auto"/>
      </w:divBdr>
    </w:div>
    <w:div w:id="1704748715">
      <w:bodyDiv w:val="1"/>
      <w:marLeft w:val="0"/>
      <w:marRight w:val="0"/>
      <w:marTop w:val="0"/>
      <w:marBottom w:val="0"/>
      <w:divBdr>
        <w:top w:val="none" w:sz="0" w:space="0" w:color="auto"/>
        <w:left w:val="none" w:sz="0" w:space="0" w:color="auto"/>
        <w:bottom w:val="none" w:sz="0" w:space="0" w:color="auto"/>
        <w:right w:val="none" w:sz="0" w:space="0" w:color="auto"/>
      </w:divBdr>
    </w:div>
    <w:div w:id="1704868847">
      <w:bodyDiv w:val="1"/>
      <w:marLeft w:val="0"/>
      <w:marRight w:val="0"/>
      <w:marTop w:val="0"/>
      <w:marBottom w:val="0"/>
      <w:divBdr>
        <w:top w:val="none" w:sz="0" w:space="0" w:color="auto"/>
        <w:left w:val="none" w:sz="0" w:space="0" w:color="auto"/>
        <w:bottom w:val="none" w:sz="0" w:space="0" w:color="auto"/>
        <w:right w:val="none" w:sz="0" w:space="0" w:color="auto"/>
      </w:divBdr>
    </w:div>
    <w:div w:id="1704941442">
      <w:bodyDiv w:val="1"/>
      <w:marLeft w:val="0"/>
      <w:marRight w:val="0"/>
      <w:marTop w:val="0"/>
      <w:marBottom w:val="0"/>
      <w:divBdr>
        <w:top w:val="none" w:sz="0" w:space="0" w:color="auto"/>
        <w:left w:val="none" w:sz="0" w:space="0" w:color="auto"/>
        <w:bottom w:val="none" w:sz="0" w:space="0" w:color="auto"/>
        <w:right w:val="none" w:sz="0" w:space="0" w:color="auto"/>
      </w:divBdr>
    </w:div>
    <w:div w:id="1705331002">
      <w:bodyDiv w:val="1"/>
      <w:marLeft w:val="0"/>
      <w:marRight w:val="0"/>
      <w:marTop w:val="0"/>
      <w:marBottom w:val="0"/>
      <w:divBdr>
        <w:top w:val="none" w:sz="0" w:space="0" w:color="auto"/>
        <w:left w:val="none" w:sz="0" w:space="0" w:color="auto"/>
        <w:bottom w:val="none" w:sz="0" w:space="0" w:color="auto"/>
        <w:right w:val="none" w:sz="0" w:space="0" w:color="auto"/>
      </w:divBdr>
    </w:div>
    <w:div w:id="1705404974">
      <w:bodyDiv w:val="1"/>
      <w:marLeft w:val="0"/>
      <w:marRight w:val="0"/>
      <w:marTop w:val="0"/>
      <w:marBottom w:val="0"/>
      <w:divBdr>
        <w:top w:val="none" w:sz="0" w:space="0" w:color="auto"/>
        <w:left w:val="none" w:sz="0" w:space="0" w:color="auto"/>
        <w:bottom w:val="none" w:sz="0" w:space="0" w:color="auto"/>
        <w:right w:val="none" w:sz="0" w:space="0" w:color="auto"/>
      </w:divBdr>
    </w:div>
    <w:div w:id="1706557843">
      <w:bodyDiv w:val="1"/>
      <w:marLeft w:val="0"/>
      <w:marRight w:val="0"/>
      <w:marTop w:val="0"/>
      <w:marBottom w:val="0"/>
      <w:divBdr>
        <w:top w:val="none" w:sz="0" w:space="0" w:color="auto"/>
        <w:left w:val="none" w:sz="0" w:space="0" w:color="auto"/>
        <w:bottom w:val="none" w:sz="0" w:space="0" w:color="auto"/>
        <w:right w:val="none" w:sz="0" w:space="0" w:color="auto"/>
      </w:divBdr>
    </w:div>
    <w:div w:id="1707099989">
      <w:bodyDiv w:val="1"/>
      <w:marLeft w:val="0"/>
      <w:marRight w:val="0"/>
      <w:marTop w:val="0"/>
      <w:marBottom w:val="0"/>
      <w:divBdr>
        <w:top w:val="none" w:sz="0" w:space="0" w:color="auto"/>
        <w:left w:val="none" w:sz="0" w:space="0" w:color="auto"/>
        <w:bottom w:val="none" w:sz="0" w:space="0" w:color="auto"/>
        <w:right w:val="none" w:sz="0" w:space="0" w:color="auto"/>
      </w:divBdr>
    </w:div>
    <w:div w:id="1707368322">
      <w:bodyDiv w:val="1"/>
      <w:marLeft w:val="0"/>
      <w:marRight w:val="0"/>
      <w:marTop w:val="0"/>
      <w:marBottom w:val="0"/>
      <w:divBdr>
        <w:top w:val="none" w:sz="0" w:space="0" w:color="auto"/>
        <w:left w:val="none" w:sz="0" w:space="0" w:color="auto"/>
        <w:bottom w:val="none" w:sz="0" w:space="0" w:color="auto"/>
        <w:right w:val="none" w:sz="0" w:space="0" w:color="auto"/>
      </w:divBdr>
    </w:div>
    <w:div w:id="1707564079">
      <w:bodyDiv w:val="1"/>
      <w:marLeft w:val="0"/>
      <w:marRight w:val="0"/>
      <w:marTop w:val="0"/>
      <w:marBottom w:val="0"/>
      <w:divBdr>
        <w:top w:val="none" w:sz="0" w:space="0" w:color="auto"/>
        <w:left w:val="none" w:sz="0" w:space="0" w:color="auto"/>
        <w:bottom w:val="none" w:sz="0" w:space="0" w:color="auto"/>
        <w:right w:val="none" w:sz="0" w:space="0" w:color="auto"/>
      </w:divBdr>
    </w:div>
    <w:div w:id="1707827235">
      <w:bodyDiv w:val="1"/>
      <w:marLeft w:val="0"/>
      <w:marRight w:val="0"/>
      <w:marTop w:val="0"/>
      <w:marBottom w:val="0"/>
      <w:divBdr>
        <w:top w:val="none" w:sz="0" w:space="0" w:color="auto"/>
        <w:left w:val="none" w:sz="0" w:space="0" w:color="auto"/>
        <w:bottom w:val="none" w:sz="0" w:space="0" w:color="auto"/>
        <w:right w:val="none" w:sz="0" w:space="0" w:color="auto"/>
      </w:divBdr>
      <w:divsChild>
        <w:div w:id="2055884061">
          <w:marLeft w:val="480"/>
          <w:marRight w:val="0"/>
          <w:marTop w:val="0"/>
          <w:marBottom w:val="0"/>
          <w:divBdr>
            <w:top w:val="none" w:sz="0" w:space="0" w:color="auto"/>
            <w:left w:val="none" w:sz="0" w:space="0" w:color="auto"/>
            <w:bottom w:val="none" w:sz="0" w:space="0" w:color="auto"/>
            <w:right w:val="none" w:sz="0" w:space="0" w:color="auto"/>
          </w:divBdr>
        </w:div>
        <w:div w:id="243346122">
          <w:marLeft w:val="480"/>
          <w:marRight w:val="0"/>
          <w:marTop w:val="0"/>
          <w:marBottom w:val="0"/>
          <w:divBdr>
            <w:top w:val="none" w:sz="0" w:space="0" w:color="auto"/>
            <w:left w:val="none" w:sz="0" w:space="0" w:color="auto"/>
            <w:bottom w:val="none" w:sz="0" w:space="0" w:color="auto"/>
            <w:right w:val="none" w:sz="0" w:space="0" w:color="auto"/>
          </w:divBdr>
        </w:div>
        <w:div w:id="1916280481">
          <w:marLeft w:val="480"/>
          <w:marRight w:val="0"/>
          <w:marTop w:val="0"/>
          <w:marBottom w:val="0"/>
          <w:divBdr>
            <w:top w:val="none" w:sz="0" w:space="0" w:color="auto"/>
            <w:left w:val="none" w:sz="0" w:space="0" w:color="auto"/>
            <w:bottom w:val="none" w:sz="0" w:space="0" w:color="auto"/>
            <w:right w:val="none" w:sz="0" w:space="0" w:color="auto"/>
          </w:divBdr>
        </w:div>
        <w:div w:id="1123424082">
          <w:marLeft w:val="480"/>
          <w:marRight w:val="0"/>
          <w:marTop w:val="0"/>
          <w:marBottom w:val="0"/>
          <w:divBdr>
            <w:top w:val="none" w:sz="0" w:space="0" w:color="auto"/>
            <w:left w:val="none" w:sz="0" w:space="0" w:color="auto"/>
            <w:bottom w:val="none" w:sz="0" w:space="0" w:color="auto"/>
            <w:right w:val="none" w:sz="0" w:space="0" w:color="auto"/>
          </w:divBdr>
        </w:div>
        <w:div w:id="932207460">
          <w:marLeft w:val="480"/>
          <w:marRight w:val="0"/>
          <w:marTop w:val="0"/>
          <w:marBottom w:val="0"/>
          <w:divBdr>
            <w:top w:val="none" w:sz="0" w:space="0" w:color="auto"/>
            <w:left w:val="none" w:sz="0" w:space="0" w:color="auto"/>
            <w:bottom w:val="none" w:sz="0" w:space="0" w:color="auto"/>
            <w:right w:val="none" w:sz="0" w:space="0" w:color="auto"/>
          </w:divBdr>
        </w:div>
        <w:div w:id="1940792312">
          <w:marLeft w:val="480"/>
          <w:marRight w:val="0"/>
          <w:marTop w:val="0"/>
          <w:marBottom w:val="0"/>
          <w:divBdr>
            <w:top w:val="none" w:sz="0" w:space="0" w:color="auto"/>
            <w:left w:val="none" w:sz="0" w:space="0" w:color="auto"/>
            <w:bottom w:val="none" w:sz="0" w:space="0" w:color="auto"/>
            <w:right w:val="none" w:sz="0" w:space="0" w:color="auto"/>
          </w:divBdr>
        </w:div>
        <w:div w:id="1705519969">
          <w:marLeft w:val="480"/>
          <w:marRight w:val="0"/>
          <w:marTop w:val="0"/>
          <w:marBottom w:val="0"/>
          <w:divBdr>
            <w:top w:val="none" w:sz="0" w:space="0" w:color="auto"/>
            <w:left w:val="none" w:sz="0" w:space="0" w:color="auto"/>
            <w:bottom w:val="none" w:sz="0" w:space="0" w:color="auto"/>
            <w:right w:val="none" w:sz="0" w:space="0" w:color="auto"/>
          </w:divBdr>
        </w:div>
        <w:div w:id="742487668">
          <w:marLeft w:val="480"/>
          <w:marRight w:val="0"/>
          <w:marTop w:val="0"/>
          <w:marBottom w:val="0"/>
          <w:divBdr>
            <w:top w:val="none" w:sz="0" w:space="0" w:color="auto"/>
            <w:left w:val="none" w:sz="0" w:space="0" w:color="auto"/>
            <w:bottom w:val="none" w:sz="0" w:space="0" w:color="auto"/>
            <w:right w:val="none" w:sz="0" w:space="0" w:color="auto"/>
          </w:divBdr>
        </w:div>
        <w:div w:id="142283097">
          <w:marLeft w:val="480"/>
          <w:marRight w:val="0"/>
          <w:marTop w:val="0"/>
          <w:marBottom w:val="0"/>
          <w:divBdr>
            <w:top w:val="none" w:sz="0" w:space="0" w:color="auto"/>
            <w:left w:val="none" w:sz="0" w:space="0" w:color="auto"/>
            <w:bottom w:val="none" w:sz="0" w:space="0" w:color="auto"/>
            <w:right w:val="none" w:sz="0" w:space="0" w:color="auto"/>
          </w:divBdr>
        </w:div>
        <w:div w:id="967784331">
          <w:marLeft w:val="480"/>
          <w:marRight w:val="0"/>
          <w:marTop w:val="0"/>
          <w:marBottom w:val="0"/>
          <w:divBdr>
            <w:top w:val="none" w:sz="0" w:space="0" w:color="auto"/>
            <w:left w:val="none" w:sz="0" w:space="0" w:color="auto"/>
            <w:bottom w:val="none" w:sz="0" w:space="0" w:color="auto"/>
            <w:right w:val="none" w:sz="0" w:space="0" w:color="auto"/>
          </w:divBdr>
        </w:div>
        <w:div w:id="307712451">
          <w:marLeft w:val="480"/>
          <w:marRight w:val="0"/>
          <w:marTop w:val="0"/>
          <w:marBottom w:val="0"/>
          <w:divBdr>
            <w:top w:val="none" w:sz="0" w:space="0" w:color="auto"/>
            <w:left w:val="none" w:sz="0" w:space="0" w:color="auto"/>
            <w:bottom w:val="none" w:sz="0" w:space="0" w:color="auto"/>
            <w:right w:val="none" w:sz="0" w:space="0" w:color="auto"/>
          </w:divBdr>
        </w:div>
        <w:div w:id="154341098">
          <w:marLeft w:val="480"/>
          <w:marRight w:val="0"/>
          <w:marTop w:val="0"/>
          <w:marBottom w:val="0"/>
          <w:divBdr>
            <w:top w:val="none" w:sz="0" w:space="0" w:color="auto"/>
            <w:left w:val="none" w:sz="0" w:space="0" w:color="auto"/>
            <w:bottom w:val="none" w:sz="0" w:space="0" w:color="auto"/>
            <w:right w:val="none" w:sz="0" w:space="0" w:color="auto"/>
          </w:divBdr>
        </w:div>
        <w:div w:id="264850791">
          <w:marLeft w:val="480"/>
          <w:marRight w:val="0"/>
          <w:marTop w:val="0"/>
          <w:marBottom w:val="0"/>
          <w:divBdr>
            <w:top w:val="none" w:sz="0" w:space="0" w:color="auto"/>
            <w:left w:val="none" w:sz="0" w:space="0" w:color="auto"/>
            <w:bottom w:val="none" w:sz="0" w:space="0" w:color="auto"/>
            <w:right w:val="none" w:sz="0" w:space="0" w:color="auto"/>
          </w:divBdr>
        </w:div>
        <w:div w:id="172576440">
          <w:marLeft w:val="480"/>
          <w:marRight w:val="0"/>
          <w:marTop w:val="0"/>
          <w:marBottom w:val="0"/>
          <w:divBdr>
            <w:top w:val="none" w:sz="0" w:space="0" w:color="auto"/>
            <w:left w:val="none" w:sz="0" w:space="0" w:color="auto"/>
            <w:bottom w:val="none" w:sz="0" w:space="0" w:color="auto"/>
            <w:right w:val="none" w:sz="0" w:space="0" w:color="auto"/>
          </w:divBdr>
        </w:div>
        <w:div w:id="1288665367">
          <w:marLeft w:val="480"/>
          <w:marRight w:val="0"/>
          <w:marTop w:val="0"/>
          <w:marBottom w:val="0"/>
          <w:divBdr>
            <w:top w:val="none" w:sz="0" w:space="0" w:color="auto"/>
            <w:left w:val="none" w:sz="0" w:space="0" w:color="auto"/>
            <w:bottom w:val="none" w:sz="0" w:space="0" w:color="auto"/>
            <w:right w:val="none" w:sz="0" w:space="0" w:color="auto"/>
          </w:divBdr>
        </w:div>
        <w:div w:id="701251752">
          <w:marLeft w:val="480"/>
          <w:marRight w:val="0"/>
          <w:marTop w:val="0"/>
          <w:marBottom w:val="0"/>
          <w:divBdr>
            <w:top w:val="none" w:sz="0" w:space="0" w:color="auto"/>
            <w:left w:val="none" w:sz="0" w:space="0" w:color="auto"/>
            <w:bottom w:val="none" w:sz="0" w:space="0" w:color="auto"/>
            <w:right w:val="none" w:sz="0" w:space="0" w:color="auto"/>
          </w:divBdr>
        </w:div>
        <w:div w:id="1347486440">
          <w:marLeft w:val="480"/>
          <w:marRight w:val="0"/>
          <w:marTop w:val="0"/>
          <w:marBottom w:val="0"/>
          <w:divBdr>
            <w:top w:val="none" w:sz="0" w:space="0" w:color="auto"/>
            <w:left w:val="none" w:sz="0" w:space="0" w:color="auto"/>
            <w:bottom w:val="none" w:sz="0" w:space="0" w:color="auto"/>
            <w:right w:val="none" w:sz="0" w:space="0" w:color="auto"/>
          </w:divBdr>
        </w:div>
        <w:div w:id="105395509">
          <w:marLeft w:val="480"/>
          <w:marRight w:val="0"/>
          <w:marTop w:val="0"/>
          <w:marBottom w:val="0"/>
          <w:divBdr>
            <w:top w:val="none" w:sz="0" w:space="0" w:color="auto"/>
            <w:left w:val="none" w:sz="0" w:space="0" w:color="auto"/>
            <w:bottom w:val="none" w:sz="0" w:space="0" w:color="auto"/>
            <w:right w:val="none" w:sz="0" w:space="0" w:color="auto"/>
          </w:divBdr>
        </w:div>
        <w:div w:id="53702590">
          <w:marLeft w:val="480"/>
          <w:marRight w:val="0"/>
          <w:marTop w:val="0"/>
          <w:marBottom w:val="0"/>
          <w:divBdr>
            <w:top w:val="none" w:sz="0" w:space="0" w:color="auto"/>
            <w:left w:val="none" w:sz="0" w:space="0" w:color="auto"/>
            <w:bottom w:val="none" w:sz="0" w:space="0" w:color="auto"/>
            <w:right w:val="none" w:sz="0" w:space="0" w:color="auto"/>
          </w:divBdr>
        </w:div>
        <w:div w:id="286392408">
          <w:marLeft w:val="480"/>
          <w:marRight w:val="0"/>
          <w:marTop w:val="0"/>
          <w:marBottom w:val="0"/>
          <w:divBdr>
            <w:top w:val="none" w:sz="0" w:space="0" w:color="auto"/>
            <w:left w:val="none" w:sz="0" w:space="0" w:color="auto"/>
            <w:bottom w:val="none" w:sz="0" w:space="0" w:color="auto"/>
            <w:right w:val="none" w:sz="0" w:space="0" w:color="auto"/>
          </w:divBdr>
        </w:div>
        <w:div w:id="867766128">
          <w:marLeft w:val="480"/>
          <w:marRight w:val="0"/>
          <w:marTop w:val="0"/>
          <w:marBottom w:val="0"/>
          <w:divBdr>
            <w:top w:val="none" w:sz="0" w:space="0" w:color="auto"/>
            <w:left w:val="none" w:sz="0" w:space="0" w:color="auto"/>
            <w:bottom w:val="none" w:sz="0" w:space="0" w:color="auto"/>
            <w:right w:val="none" w:sz="0" w:space="0" w:color="auto"/>
          </w:divBdr>
        </w:div>
        <w:div w:id="1865749324">
          <w:marLeft w:val="480"/>
          <w:marRight w:val="0"/>
          <w:marTop w:val="0"/>
          <w:marBottom w:val="0"/>
          <w:divBdr>
            <w:top w:val="none" w:sz="0" w:space="0" w:color="auto"/>
            <w:left w:val="none" w:sz="0" w:space="0" w:color="auto"/>
            <w:bottom w:val="none" w:sz="0" w:space="0" w:color="auto"/>
            <w:right w:val="none" w:sz="0" w:space="0" w:color="auto"/>
          </w:divBdr>
        </w:div>
        <w:div w:id="1442720637">
          <w:marLeft w:val="480"/>
          <w:marRight w:val="0"/>
          <w:marTop w:val="0"/>
          <w:marBottom w:val="0"/>
          <w:divBdr>
            <w:top w:val="none" w:sz="0" w:space="0" w:color="auto"/>
            <w:left w:val="none" w:sz="0" w:space="0" w:color="auto"/>
            <w:bottom w:val="none" w:sz="0" w:space="0" w:color="auto"/>
            <w:right w:val="none" w:sz="0" w:space="0" w:color="auto"/>
          </w:divBdr>
        </w:div>
        <w:div w:id="198906007">
          <w:marLeft w:val="480"/>
          <w:marRight w:val="0"/>
          <w:marTop w:val="0"/>
          <w:marBottom w:val="0"/>
          <w:divBdr>
            <w:top w:val="none" w:sz="0" w:space="0" w:color="auto"/>
            <w:left w:val="none" w:sz="0" w:space="0" w:color="auto"/>
            <w:bottom w:val="none" w:sz="0" w:space="0" w:color="auto"/>
            <w:right w:val="none" w:sz="0" w:space="0" w:color="auto"/>
          </w:divBdr>
        </w:div>
        <w:div w:id="27226369">
          <w:marLeft w:val="480"/>
          <w:marRight w:val="0"/>
          <w:marTop w:val="0"/>
          <w:marBottom w:val="0"/>
          <w:divBdr>
            <w:top w:val="none" w:sz="0" w:space="0" w:color="auto"/>
            <w:left w:val="none" w:sz="0" w:space="0" w:color="auto"/>
            <w:bottom w:val="none" w:sz="0" w:space="0" w:color="auto"/>
            <w:right w:val="none" w:sz="0" w:space="0" w:color="auto"/>
          </w:divBdr>
        </w:div>
        <w:div w:id="1856068052">
          <w:marLeft w:val="480"/>
          <w:marRight w:val="0"/>
          <w:marTop w:val="0"/>
          <w:marBottom w:val="0"/>
          <w:divBdr>
            <w:top w:val="none" w:sz="0" w:space="0" w:color="auto"/>
            <w:left w:val="none" w:sz="0" w:space="0" w:color="auto"/>
            <w:bottom w:val="none" w:sz="0" w:space="0" w:color="auto"/>
            <w:right w:val="none" w:sz="0" w:space="0" w:color="auto"/>
          </w:divBdr>
        </w:div>
        <w:div w:id="988364721">
          <w:marLeft w:val="480"/>
          <w:marRight w:val="0"/>
          <w:marTop w:val="0"/>
          <w:marBottom w:val="0"/>
          <w:divBdr>
            <w:top w:val="none" w:sz="0" w:space="0" w:color="auto"/>
            <w:left w:val="none" w:sz="0" w:space="0" w:color="auto"/>
            <w:bottom w:val="none" w:sz="0" w:space="0" w:color="auto"/>
            <w:right w:val="none" w:sz="0" w:space="0" w:color="auto"/>
          </w:divBdr>
        </w:div>
        <w:div w:id="281959401">
          <w:marLeft w:val="480"/>
          <w:marRight w:val="0"/>
          <w:marTop w:val="0"/>
          <w:marBottom w:val="0"/>
          <w:divBdr>
            <w:top w:val="none" w:sz="0" w:space="0" w:color="auto"/>
            <w:left w:val="none" w:sz="0" w:space="0" w:color="auto"/>
            <w:bottom w:val="none" w:sz="0" w:space="0" w:color="auto"/>
            <w:right w:val="none" w:sz="0" w:space="0" w:color="auto"/>
          </w:divBdr>
        </w:div>
        <w:div w:id="1788767987">
          <w:marLeft w:val="480"/>
          <w:marRight w:val="0"/>
          <w:marTop w:val="0"/>
          <w:marBottom w:val="0"/>
          <w:divBdr>
            <w:top w:val="none" w:sz="0" w:space="0" w:color="auto"/>
            <w:left w:val="none" w:sz="0" w:space="0" w:color="auto"/>
            <w:bottom w:val="none" w:sz="0" w:space="0" w:color="auto"/>
            <w:right w:val="none" w:sz="0" w:space="0" w:color="auto"/>
          </w:divBdr>
        </w:div>
        <w:div w:id="593586573">
          <w:marLeft w:val="480"/>
          <w:marRight w:val="0"/>
          <w:marTop w:val="0"/>
          <w:marBottom w:val="0"/>
          <w:divBdr>
            <w:top w:val="none" w:sz="0" w:space="0" w:color="auto"/>
            <w:left w:val="none" w:sz="0" w:space="0" w:color="auto"/>
            <w:bottom w:val="none" w:sz="0" w:space="0" w:color="auto"/>
            <w:right w:val="none" w:sz="0" w:space="0" w:color="auto"/>
          </w:divBdr>
        </w:div>
        <w:div w:id="2059278530">
          <w:marLeft w:val="480"/>
          <w:marRight w:val="0"/>
          <w:marTop w:val="0"/>
          <w:marBottom w:val="0"/>
          <w:divBdr>
            <w:top w:val="none" w:sz="0" w:space="0" w:color="auto"/>
            <w:left w:val="none" w:sz="0" w:space="0" w:color="auto"/>
            <w:bottom w:val="none" w:sz="0" w:space="0" w:color="auto"/>
            <w:right w:val="none" w:sz="0" w:space="0" w:color="auto"/>
          </w:divBdr>
        </w:div>
        <w:div w:id="1090195990">
          <w:marLeft w:val="480"/>
          <w:marRight w:val="0"/>
          <w:marTop w:val="0"/>
          <w:marBottom w:val="0"/>
          <w:divBdr>
            <w:top w:val="none" w:sz="0" w:space="0" w:color="auto"/>
            <w:left w:val="none" w:sz="0" w:space="0" w:color="auto"/>
            <w:bottom w:val="none" w:sz="0" w:space="0" w:color="auto"/>
            <w:right w:val="none" w:sz="0" w:space="0" w:color="auto"/>
          </w:divBdr>
        </w:div>
        <w:div w:id="1030956768">
          <w:marLeft w:val="480"/>
          <w:marRight w:val="0"/>
          <w:marTop w:val="0"/>
          <w:marBottom w:val="0"/>
          <w:divBdr>
            <w:top w:val="none" w:sz="0" w:space="0" w:color="auto"/>
            <w:left w:val="none" w:sz="0" w:space="0" w:color="auto"/>
            <w:bottom w:val="none" w:sz="0" w:space="0" w:color="auto"/>
            <w:right w:val="none" w:sz="0" w:space="0" w:color="auto"/>
          </w:divBdr>
        </w:div>
        <w:div w:id="661009434">
          <w:marLeft w:val="480"/>
          <w:marRight w:val="0"/>
          <w:marTop w:val="0"/>
          <w:marBottom w:val="0"/>
          <w:divBdr>
            <w:top w:val="none" w:sz="0" w:space="0" w:color="auto"/>
            <w:left w:val="none" w:sz="0" w:space="0" w:color="auto"/>
            <w:bottom w:val="none" w:sz="0" w:space="0" w:color="auto"/>
            <w:right w:val="none" w:sz="0" w:space="0" w:color="auto"/>
          </w:divBdr>
        </w:div>
        <w:div w:id="1413695391">
          <w:marLeft w:val="480"/>
          <w:marRight w:val="0"/>
          <w:marTop w:val="0"/>
          <w:marBottom w:val="0"/>
          <w:divBdr>
            <w:top w:val="none" w:sz="0" w:space="0" w:color="auto"/>
            <w:left w:val="none" w:sz="0" w:space="0" w:color="auto"/>
            <w:bottom w:val="none" w:sz="0" w:space="0" w:color="auto"/>
            <w:right w:val="none" w:sz="0" w:space="0" w:color="auto"/>
          </w:divBdr>
        </w:div>
        <w:div w:id="678429585">
          <w:marLeft w:val="480"/>
          <w:marRight w:val="0"/>
          <w:marTop w:val="0"/>
          <w:marBottom w:val="0"/>
          <w:divBdr>
            <w:top w:val="none" w:sz="0" w:space="0" w:color="auto"/>
            <w:left w:val="none" w:sz="0" w:space="0" w:color="auto"/>
            <w:bottom w:val="none" w:sz="0" w:space="0" w:color="auto"/>
            <w:right w:val="none" w:sz="0" w:space="0" w:color="auto"/>
          </w:divBdr>
        </w:div>
        <w:div w:id="144441350">
          <w:marLeft w:val="480"/>
          <w:marRight w:val="0"/>
          <w:marTop w:val="0"/>
          <w:marBottom w:val="0"/>
          <w:divBdr>
            <w:top w:val="none" w:sz="0" w:space="0" w:color="auto"/>
            <w:left w:val="none" w:sz="0" w:space="0" w:color="auto"/>
            <w:bottom w:val="none" w:sz="0" w:space="0" w:color="auto"/>
            <w:right w:val="none" w:sz="0" w:space="0" w:color="auto"/>
          </w:divBdr>
        </w:div>
        <w:div w:id="613371450">
          <w:marLeft w:val="480"/>
          <w:marRight w:val="0"/>
          <w:marTop w:val="0"/>
          <w:marBottom w:val="0"/>
          <w:divBdr>
            <w:top w:val="none" w:sz="0" w:space="0" w:color="auto"/>
            <w:left w:val="none" w:sz="0" w:space="0" w:color="auto"/>
            <w:bottom w:val="none" w:sz="0" w:space="0" w:color="auto"/>
            <w:right w:val="none" w:sz="0" w:space="0" w:color="auto"/>
          </w:divBdr>
        </w:div>
        <w:div w:id="1245067726">
          <w:marLeft w:val="480"/>
          <w:marRight w:val="0"/>
          <w:marTop w:val="0"/>
          <w:marBottom w:val="0"/>
          <w:divBdr>
            <w:top w:val="none" w:sz="0" w:space="0" w:color="auto"/>
            <w:left w:val="none" w:sz="0" w:space="0" w:color="auto"/>
            <w:bottom w:val="none" w:sz="0" w:space="0" w:color="auto"/>
            <w:right w:val="none" w:sz="0" w:space="0" w:color="auto"/>
          </w:divBdr>
        </w:div>
        <w:div w:id="2144882223">
          <w:marLeft w:val="480"/>
          <w:marRight w:val="0"/>
          <w:marTop w:val="0"/>
          <w:marBottom w:val="0"/>
          <w:divBdr>
            <w:top w:val="none" w:sz="0" w:space="0" w:color="auto"/>
            <w:left w:val="none" w:sz="0" w:space="0" w:color="auto"/>
            <w:bottom w:val="none" w:sz="0" w:space="0" w:color="auto"/>
            <w:right w:val="none" w:sz="0" w:space="0" w:color="auto"/>
          </w:divBdr>
        </w:div>
        <w:div w:id="1937981541">
          <w:marLeft w:val="480"/>
          <w:marRight w:val="0"/>
          <w:marTop w:val="0"/>
          <w:marBottom w:val="0"/>
          <w:divBdr>
            <w:top w:val="none" w:sz="0" w:space="0" w:color="auto"/>
            <w:left w:val="none" w:sz="0" w:space="0" w:color="auto"/>
            <w:bottom w:val="none" w:sz="0" w:space="0" w:color="auto"/>
            <w:right w:val="none" w:sz="0" w:space="0" w:color="auto"/>
          </w:divBdr>
        </w:div>
        <w:div w:id="1008869239">
          <w:marLeft w:val="480"/>
          <w:marRight w:val="0"/>
          <w:marTop w:val="0"/>
          <w:marBottom w:val="0"/>
          <w:divBdr>
            <w:top w:val="none" w:sz="0" w:space="0" w:color="auto"/>
            <w:left w:val="none" w:sz="0" w:space="0" w:color="auto"/>
            <w:bottom w:val="none" w:sz="0" w:space="0" w:color="auto"/>
            <w:right w:val="none" w:sz="0" w:space="0" w:color="auto"/>
          </w:divBdr>
        </w:div>
        <w:div w:id="1938249173">
          <w:marLeft w:val="480"/>
          <w:marRight w:val="0"/>
          <w:marTop w:val="0"/>
          <w:marBottom w:val="0"/>
          <w:divBdr>
            <w:top w:val="none" w:sz="0" w:space="0" w:color="auto"/>
            <w:left w:val="none" w:sz="0" w:space="0" w:color="auto"/>
            <w:bottom w:val="none" w:sz="0" w:space="0" w:color="auto"/>
            <w:right w:val="none" w:sz="0" w:space="0" w:color="auto"/>
          </w:divBdr>
        </w:div>
        <w:div w:id="971055073">
          <w:marLeft w:val="480"/>
          <w:marRight w:val="0"/>
          <w:marTop w:val="0"/>
          <w:marBottom w:val="0"/>
          <w:divBdr>
            <w:top w:val="none" w:sz="0" w:space="0" w:color="auto"/>
            <w:left w:val="none" w:sz="0" w:space="0" w:color="auto"/>
            <w:bottom w:val="none" w:sz="0" w:space="0" w:color="auto"/>
            <w:right w:val="none" w:sz="0" w:space="0" w:color="auto"/>
          </w:divBdr>
        </w:div>
        <w:div w:id="1346520903">
          <w:marLeft w:val="480"/>
          <w:marRight w:val="0"/>
          <w:marTop w:val="0"/>
          <w:marBottom w:val="0"/>
          <w:divBdr>
            <w:top w:val="none" w:sz="0" w:space="0" w:color="auto"/>
            <w:left w:val="none" w:sz="0" w:space="0" w:color="auto"/>
            <w:bottom w:val="none" w:sz="0" w:space="0" w:color="auto"/>
            <w:right w:val="none" w:sz="0" w:space="0" w:color="auto"/>
          </w:divBdr>
        </w:div>
        <w:div w:id="629291144">
          <w:marLeft w:val="480"/>
          <w:marRight w:val="0"/>
          <w:marTop w:val="0"/>
          <w:marBottom w:val="0"/>
          <w:divBdr>
            <w:top w:val="none" w:sz="0" w:space="0" w:color="auto"/>
            <w:left w:val="none" w:sz="0" w:space="0" w:color="auto"/>
            <w:bottom w:val="none" w:sz="0" w:space="0" w:color="auto"/>
            <w:right w:val="none" w:sz="0" w:space="0" w:color="auto"/>
          </w:divBdr>
        </w:div>
        <w:div w:id="1189106854">
          <w:marLeft w:val="480"/>
          <w:marRight w:val="0"/>
          <w:marTop w:val="0"/>
          <w:marBottom w:val="0"/>
          <w:divBdr>
            <w:top w:val="none" w:sz="0" w:space="0" w:color="auto"/>
            <w:left w:val="none" w:sz="0" w:space="0" w:color="auto"/>
            <w:bottom w:val="none" w:sz="0" w:space="0" w:color="auto"/>
            <w:right w:val="none" w:sz="0" w:space="0" w:color="auto"/>
          </w:divBdr>
        </w:div>
        <w:div w:id="2050296295">
          <w:marLeft w:val="480"/>
          <w:marRight w:val="0"/>
          <w:marTop w:val="0"/>
          <w:marBottom w:val="0"/>
          <w:divBdr>
            <w:top w:val="none" w:sz="0" w:space="0" w:color="auto"/>
            <w:left w:val="none" w:sz="0" w:space="0" w:color="auto"/>
            <w:bottom w:val="none" w:sz="0" w:space="0" w:color="auto"/>
            <w:right w:val="none" w:sz="0" w:space="0" w:color="auto"/>
          </w:divBdr>
        </w:div>
        <w:div w:id="586620671">
          <w:marLeft w:val="480"/>
          <w:marRight w:val="0"/>
          <w:marTop w:val="0"/>
          <w:marBottom w:val="0"/>
          <w:divBdr>
            <w:top w:val="none" w:sz="0" w:space="0" w:color="auto"/>
            <w:left w:val="none" w:sz="0" w:space="0" w:color="auto"/>
            <w:bottom w:val="none" w:sz="0" w:space="0" w:color="auto"/>
            <w:right w:val="none" w:sz="0" w:space="0" w:color="auto"/>
          </w:divBdr>
        </w:div>
      </w:divsChild>
    </w:div>
    <w:div w:id="1709184974">
      <w:bodyDiv w:val="1"/>
      <w:marLeft w:val="0"/>
      <w:marRight w:val="0"/>
      <w:marTop w:val="0"/>
      <w:marBottom w:val="0"/>
      <w:divBdr>
        <w:top w:val="none" w:sz="0" w:space="0" w:color="auto"/>
        <w:left w:val="none" w:sz="0" w:space="0" w:color="auto"/>
        <w:bottom w:val="none" w:sz="0" w:space="0" w:color="auto"/>
        <w:right w:val="none" w:sz="0" w:space="0" w:color="auto"/>
      </w:divBdr>
    </w:div>
    <w:div w:id="1709334372">
      <w:bodyDiv w:val="1"/>
      <w:marLeft w:val="0"/>
      <w:marRight w:val="0"/>
      <w:marTop w:val="0"/>
      <w:marBottom w:val="0"/>
      <w:divBdr>
        <w:top w:val="none" w:sz="0" w:space="0" w:color="auto"/>
        <w:left w:val="none" w:sz="0" w:space="0" w:color="auto"/>
        <w:bottom w:val="none" w:sz="0" w:space="0" w:color="auto"/>
        <w:right w:val="none" w:sz="0" w:space="0" w:color="auto"/>
      </w:divBdr>
    </w:div>
    <w:div w:id="1709404778">
      <w:bodyDiv w:val="1"/>
      <w:marLeft w:val="0"/>
      <w:marRight w:val="0"/>
      <w:marTop w:val="0"/>
      <w:marBottom w:val="0"/>
      <w:divBdr>
        <w:top w:val="none" w:sz="0" w:space="0" w:color="auto"/>
        <w:left w:val="none" w:sz="0" w:space="0" w:color="auto"/>
        <w:bottom w:val="none" w:sz="0" w:space="0" w:color="auto"/>
        <w:right w:val="none" w:sz="0" w:space="0" w:color="auto"/>
      </w:divBdr>
    </w:div>
    <w:div w:id="1709842890">
      <w:bodyDiv w:val="1"/>
      <w:marLeft w:val="0"/>
      <w:marRight w:val="0"/>
      <w:marTop w:val="0"/>
      <w:marBottom w:val="0"/>
      <w:divBdr>
        <w:top w:val="none" w:sz="0" w:space="0" w:color="auto"/>
        <w:left w:val="none" w:sz="0" w:space="0" w:color="auto"/>
        <w:bottom w:val="none" w:sz="0" w:space="0" w:color="auto"/>
        <w:right w:val="none" w:sz="0" w:space="0" w:color="auto"/>
      </w:divBdr>
      <w:divsChild>
        <w:div w:id="1879581423">
          <w:marLeft w:val="480"/>
          <w:marRight w:val="0"/>
          <w:marTop w:val="0"/>
          <w:marBottom w:val="0"/>
          <w:divBdr>
            <w:top w:val="none" w:sz="0" w:space="0" w:color="auto"/>
            <w:left w:val="none" w:sz="0" w:space="0" w:color="auto"/>
            <w:bottom w:val="none" w:sz="0" w:space="0" w:color="auto"/>
            <w:right w:val="none" w:sz="0" w:space="0" w:color="auto"/>
          </w:divBdr>
        </w:div>
        <w:div w:id="1681393742">
          <w:marLeft w:val="480"/>
          <w:marRight w:val="0"/>
          <w:marTop w:val="0"/>
          <w:marBottom w:val="0"/>
          <w:divBdr>
            <w:top w:val="none" w:sz="0" w:space="0" w:color="auto"/>
            <w:left w:val="none" w:sz="0" w:space="0" w:color="auto"/>
            <w:bottom w:val="none" w:sz="0" w:space="0" w:color="auto"/>
            <w:right w:val="none" w:sz="0" w:space="0" w:color="auto"/>
          </w:divBdr>
        </w:div>
        <w:div w:id="670568686">
          <w:marLeft w:val="480"/>
          <w:marRight w:val="0"/>
          <w:marTop w:val="0"/>
          <w:marBottom w:val="0"/>
          <w:divBdr>
            <w:top w:val="none" w:sz="0" w:space="0" w:color="auto"/>
            <w:left w:val="none" w:sz="0" w:space="0" w:color="auto"/>
            <w:bottom w:val="none" w:sz="0" w:space="0" w:color="auto"/>
            <w:right w:val="none" w:sz="0" w:space="0" w:color="auto"/>
          </w:divBdr>
        </w:div>
        <w:div w:id="642853820">
          <w:marLeft w:val="480"/>
          <w:marRight w:val="0"/>
          <w:marTop w:val="0"/>
          <w:marBottom w:val="0"/>
          <w:divBdr>
            <w:top w:val="none" w:sz="0" w:space="0" w:color="auto"/>
            <w:left w:val="none" w:sz="0" w:space="0" w:color="auto"/>
            <w:bottom w:val="none" w:sz="0" w:space="0" w:color="auto"/>
            <w:right w:val="none" w:sz="0" w:space="0" w:color="auto"/>
          </w:divBdr>
        </w:div>
        <w:div w:id="869613303">
          <w:marLeft w:val="480"/>
          <w:marRight w:val="0"/>
          <w:marTop w:val="0"/>
          <w:marBottom w:val="0"/>
          <w:divBdr>
            <w:top w:val="none" w:sz="0" w:space="0" w:color="auto"/>
            <w:left w:val="none" w:sz="0" w:space="0" w:color="auto"/>
            <w:bottom w:val="none" w:sz="0" w:space="0" w:color="auto"/>
            <w:right w:val="none" w:sz="0" w:space="0" w:color="auto"/>
          </w:divBdr>
        </w:div>
        <w:div w:id="1158034441">
          <w:marLeft w:val="480"/>
          <w:marRight w:val="0"/>
          <w:marTop w:val="0"/>
          <w:marBottom w:val="0"/>
          <w:divBdr>
            <w:top w:val="none" w:sz="0" w:space="0" w:color="auto"/>
            <w:left w:val="none" w:sz="0" w:space="0" w:color="auto"/>
            <w:bottom w:val="none" w:sz="0" w:space="0" w:color="auto"/>
            <w:right w:val="none" w:sz="0" w:space="0" w:color="auto"/>
          </w:divBdr>
        </w:div>
        <w:div w:id="2046758432">
          <w:marLeft w:val="480"/>
          <w:marRight w:val="0"/>
          <w:marTop w:val="0"/>
          <w:marBottom w:val="0"/>
          <w:divBdr>
            <w:top w:val="none" w:sz="0" w:space="0" w:color="auto"/>
            <w:left w:val="none" w:sz="0" w:space="0" w:color="auto"/>
            <w:bottom w:val="none" w:sz="0" w:space="0" w:color="auto"/>
            <w:right w:val="none" w:sz="0" w:space="0" w:color="auto"/>
          </w:divBdr>
        </w:div>
        <w:div w:id="1641686641">
          <w:marLeft w:val="480"/>
          <w:marRight w:val="0"/>
          <w:marTop w:val="0"/>
          <w:marBottom w:val="0"/>
          <w:divBdr>
            <w:top w:val="none" w:sz="0" w:space="0" w:color="auto"/>
            <w:left w:val="none" w:sz="0" w:space="0" w:color="auto"/>
            <w:bottom w:val="none" w:sz="0" w:space="0" w:color="auto"/>
            <w:right w:val="none" w:sz="0" w:space="0" w:color="auto"/>
          </w:divBdr>
        </w:div>
        <w:div w:id="641470094">
          <w:marLeft w:val="480"/>
          <w:marRight w:val="0"/>
          <w:marTop w:val="0"/>
          <w:marBottom w:val="0"/>
          <w:divBdr>
            <w:top w:val="none" w:sz="0" w:space="0" w:color="auto"/>
            <w:left w:val="none" w:sz="0" w:space="0" w:color="auto"/>
            <w:bottom w:val="none" w:sz="0" w:space="0" w:color="auto"/>
            <w:right w:val="none" w:sz="0" w:space="0" w:color="auto"/>
          </w:divBdr>
        </w:div>
        <w:div w:id="1740984215">
          <w:marLeft w:val="480"/>
          <w:marRight w:val="0"/>
          <w:marTop w:val="0"/>
          <w:marBottom w:val="0"/>
          <w:divBdr>
            <w:top w:val="none" w:sz="0" w:space="0" w:color="auto"/>
            <w:left w:val="none" w:sz="0" w:space="0" w:color="auto"/>
            <w:bottom w:val="none" w:sz="0" w:space="0" w:color="auto"/>
            <w:right w:val="none" w:sz="0" w:space="0" w:color="auto"/>
          </w:divBdr>
        </w:div>
        <w:div w:id="1721056581">
          <w:marLeft w:val="480"/>
          <w:marRight w:val="0"/>
          <w:marTop w:val="0"/>
          <w:marBottom w:val="0"/>
          <w:divBdr>
            <w:top w:val="none" w:sz="0" w:space="0" w:color="auto"/>
            <w:left w:val="none" w:sz="0" w:space="0" w:color="auto"/>
            <w:bottom w:val="none" w:sz="0" w:space="0" w:color="auto"/>
            <w:right w:val="none" w:sz="0" w:space="0" w:color="auto"/>
          </w:divBdr>
        </w:div>
        <w:div w:id="1673755891">
          <w:marLeft w:val="480"/>
          <w:marRight w:val="0"/>
          <w:marTop w:val="0"/>
          <w:marBottom w:val="0"/>
          <w:divBdr>
            <w:top w:val="none" w:sz="0" w:space="0" w:color="auto"/>
            <w:left w:val="none" w:sz="0" w:space="0" w:color="auto"/>
            <w:bottom w:val="none" w:sz="0" w:space="0" w:color="auto"/>
            <w:right w:val="none" w:sz="0" w:space="0" w:color="auto"/>
          </w:divBdr>
        </w:div>
        <w:div w:id="838160368">
          <w:marLeft w:val="480"/>
          <w:marRight w:val="0"/>
          <w:marTop w:val="0"/>
          <w:marBottom w:val="0"/>
          <w:divBdr>
            <w:top w:val="none" w:sz="0" w:space="0" w:color="auto"/>
            <w:left w:val="none" w:sz="0" w:space="0" w:color="auto"/>
            <w:bottom w:val="none" w:sz="0" w:space="0" w:color="auto"/>
            <w:right w:val="none" w:sz="0" w:space="0" w:color="auto"/>
          </w:divBdr>
        </w:div>
        <w:div w:id="1069882419">
          <w:marLeft w:val="480"/>
          <w:marRight w:val="0"/>
          <w:marTop w:val="0"/>
          <w:marBottom w:val="0"/>
          <w:divBdr>
            <w:top w:val="none" w:sz="0" w:space="0" w:color="auto"/>
            <w:left w:val="none" w:sz="0" w:space="0" w:color="auto"/>
            <w:bottom w:val="none" w:sz="0" w:space="0" w:color="auto"/>
            <w:right w:val="none" w:sz="0" w:space="0" w:color="auto"/>
          </w:divBdr>
        </w:div>
        <w:div w:id="1474981692">
          <w:marLeft w:val="480"/>
          <w:marRight w:val="0"/>
          <w:marTop w:val="0"/>
          <w:marBottom w:val="0"/>
          <w:divBdr>
            <w:top w:val="none" w:sz="0" w:space="0" w:color="auto"/>
            <w:left w:val="none" w:sz="0" w:space="0" w:color="auto"/>
            <w:bottom w:val="none" w:sz="0" w:space="0" w:color="auto"/>
            <w:right w:val="none" w:sz="0" w:space="0" w:color="auto"/>
          </w:divBdr>
        </w:div>
        <w:div w:id="1615479331">
          <w:marLeft w:val="480"/>
          <w:marRight w:val="0"/>
          <w:marTop w:val="0"/>
          <w:marBottom w:val="0"/>
          <w:divBdr>
            <w:top w:val="none" w:sz="0" w:space="0" w:color="auto"/>
            <w:left w:val="none" w:sz="0" w:space="0" w:color="auto"/>
            <w:bottom w:val="none" w:sz="0" w:space="0" w:color="auto"/>
            <w:right w:val="none" w:sz="0" w:space="0" w:color="auto"/>
          </w:divBdr>
        </w:div>
        <w:div w:id="1769350139">
          <w:marLeft w:val="480"/>
          <w:marRight w:val="0"/>
          <w:marTop w:val="0"/>
          <w:marBottom w:val="0"/>
          <w:divBdr>
            <w:top w:val="none" w:sz="0" w:space="0" w:color="auto"/>
            <w:left w:val="none" w:sz="0" w:space="0" w:color="auto"/>
            <w:bottom w:val="none" w:sz="0" w:space="0" w:color="auto"/>
            <w:right w:val="none" w:sz="0" w:space="0" w:color="auto"/>
          </w:divBdr>
        </w:div>
        <w:div w:id="1907691235">
          <w:marLeft w:val="480"/>
          <w:marRight w:val="0"/>
          <w:marTop w:val="0"/>
          <w:marBottom w:val="0"/>
          <w:divBdr>
            <w:top w:val="none" w:sz="0" w:space="0" w:color="auto"/>
            <w:left w:val="none" w:sz="0" w:space="0" w:color="auto"/>
            <w:bottom w:val="none" w:sz="0" w:space="0" w:color="auto"/>
            <w:right w:val="none" w:sz="0" w:space="0" w:color="auto"/>
          </w:divBdr>
        </w:div>
        <w:div w:id="2021856112">
          <w:marLeft w:val="480"/>
          <w:marRight w:val="0"/>
          <w:marTop w:val="0"/>
          <w:marBottom w:val="0"/>
          <w:divBdr>
            <w:top w:val="none" w:sz="0" w:space="0" w:color="auto"/>
            <w:left w:val="none" w:sz="0" w:space="0" w:color="auto"/>
            <w:bottom w:val="none" w:sz="0" w:space="0" w:color="auto"/>
            <w:right w:val="none" w:sz="0" w:space="0" w:color="auto"/>
          </w:divBdr>
        </w:div>
        <w:div w:id="1722097101">
          <w:marLeft w:val="480"/>
          <w:marRight w:val="0"/>
          <w:marTop w:val="0"/>
          <w:marBottom w:val="0"/>
          <w:divBdr>
            <w:top w:val="none" w:sz="0" w:space="0" w:color="auto"/>
            <w:left w:val="none" w:sz="0" w:space="0" w:color="auto"/>
            <w:bottom w:val="none" w:sz="0" w:space="0" w:color="auto"/>
            <w:right w:val="none" w:sz="0" w:space="0" w:color="auto"/>
          </w:divBdr>
        </w:div>
        <w:div w:id="56980302">
          <w:marLeft w:val="480"/>
          <w:marRight w:val="0"/>
          <w:marTop w:val="0"/>
          <w:marBottom w:val="0"/>
          <w:divBdr>
            <w:top w:val="none" w:sz="0" w:space="0" w:color="auto"/>
            <w:left w:val="none" w:sz="0" w:space="0" w:color="auto"/>
            <w:bottom w:val="none" w:sz="0" w:space="0" w:color="auto"/>
            <w:right w:val="none" w:sz="0" w:space="0" w:color="auto"/>
          </w:divBdr>
        </w:div>
        <w:div w:id="1969123744">
          <w:marLeft w:val="480"/>
          <w:marRight w:val="0"/>
          <w:marTop w:val="0"/>
          <w:marBottom w:val="0"/>
          <w:divBdr>
            <w:top w:val="none" w:sz="0" w:space="0" w:color="auto"/>
            <w:left w:val="none" w:sz="0" w:space="0" w:color="auto"/>
            <w:bottom w:val="none" w:sz="0" w:space="0" w:color="auto"/>
            <w:right w:val="none" w:sz="0" w:space="0" w:color="auto"/>
          </w:divBdr>
        </w:div>
        <w:div w:id="1778596340">
          <w:marLeft w:val="480"/>
          <w:marRight w:val="0"/>
          <w:marTop w:val="0"/>
          <w:marBottom w:val="0"/>
          <w:divBdr>
            <w:top w:val="none" w:sz="0" w:space="0" w:color="auto"/>
            <w:left w:val="none" w:sz="0" w:space="0" w:color="auto"/>
            <w:bottom w:val="none" w:sz="0" w:space="0" w:color="auto"/>
            <w:right w:val="none" w:sz="0" w:space="0" w:color="auto"/>
          </w:divBdr>
        </w:div>
        <w:div w:id="1168792195">
          <w:marLeft w:val="480"/>
          <w:marRight w:val="0"/>
          <w:marTop w:val="0"/>
          <w:marBottom w:val="0"/>
          <w:divBdr>
            <w:top w:val="none" w:sz="0" w:space="0" w:color="auto"/>
            <w:left w:val="none" w:sz="0" w:space="0" w:color="auto"/>
            <w:bottom w:val="none" w:sz="0" w:space="0" w:color="auto"/>
            <w:right w:val="none" w:sz="0" w:space="0" w:color="auto"/>
          </w:divBdr>
        </w:div>
        <w:div w:id="1606811834">
          <w:marLeft w:val="480"/>
          <w:marRight w:val="0"/>
          <w:marTop w:val="0"/>
          <w:marBottom w:val="0"/>
          <w:divBdr>
            <w:top w:val="none" w:sz="0" w:space="0" w:color="auto"/>
            <w:left w:val="none" w:sz="0" w:space="0" w:color="auto"/>
            <w:bottom w:val="none" w:sz="0" w:space="0" w:color="auto"/>
            <w:right w:val="none" w:sz="0" w:space="0" w:color="auto"/>
          </w:divBdr>
        </w:div>
        <w:div w:id="1714771565">
          <w:marLeft w:val="480"/>
          <w:marRight w:val="0"/>
          <w:marTop w:val="0"/>
          <w:marBottom w:val="0"/>
          <w:divBdr>
            <w:top w:val="none" w:sz="0" w:space="0" w:color="auto"/>
            <w:left w:val="none" w:sz="0" w:space="0" w:color="auto"/>
            <w:bottom w:val="none" w:sz="0" w:space="0" w:color="auto"/>
            <w:right w:val="none" w:sz="0" w:space="0" w:color="auto"/>
          </w:divBdr>
        </w:div>
        <w:div w:id="797647025">
          <w:marLeft w:val="480"/>
          <w:marRight w:val="0"/>
          <w:marTop w:val="0"/>
          <w:marBottom w:val="0"/>
          <w:divBdr>
            <w:top w:val="none" w:sz="0" w:space="0" w:color="auto"/>
            <w:left w:val="none" w:sz="0" w:space="0" w:color="auto"/>
            <w:bottom w:val="none" w:sz="0" w:space="0" w:color="auto"/>
            <w:right w:val="none" w:sz="0" w:space="0" w:color="auto"/>
          </w:divBdr>
        </w:div>
        <w:div w:id="1042554536">
          <w:marLeft w:val="480"/>
          <w:marRight w:val="0"/>
          <w:marTop w:val="0"/>
          <w:marBottom w:val="0"/>
          <w:divBdr>
            <w:top w:val="none" w:sz="0" w:space="0" w:color="auto"/>
            <w:left w:val="none" w:sz="0" w:space="0" w:color="auto"/>
            <w:bottom w:val="none" w:sz="0" w:space="0" w:color="auto"/>
            <w:right w:val="none" w:sz="0" w:space="0" w:color="auto"/>
          </w:divBdr>
        </w:div>
        <w:div w:id="538670534">
          <w:marLeft w:val="480"/>
          <w:marRight w:val="0"/>
          <w:marTop w:val="0"/>
          <w:marBottom w:val="0"/>
          <w:divBdr>
            <w:top w:val="none" w:sz="0" w:space="0" w:color="auto"/>
            <w:left w:val="none" w:sz="0" w:space="0" w:color="auto"/>
            <w:bottom w:val="none" w:sz="0" w:space="0" w:color="auto"/>
            <w:right w:val="none" w:sz="0" w:space="0" w:color="auto"/>
          </w:divBdr>
        </w:div>
        <w:div w:id="1193029566">
          <w:marLeft w:val="480"/>
          <w:marRight w:val="0"/>
          <w:marTop w:val="0"/>
          <w:marBottom w:val="0"/>
          <w:divBdr>
            <w:top w:val="none" w:sz="0" w:space="0" w:color="auto"/>
            <w:left w:val="none" w:sz="0" w:space="0" w:color="auto"/>
            <w:bottom w:val="none" w:sz="0" w:space="0" w:color="auto"/>
            <w:right w:val="none" w:sz="0" w:space="0" w:color="auto"/>
          </w:divBdr>
        </w:div>
        <w:div w:id="1828397028">
          <w:marLeft w:val="480"/>
          <w:marRight w:val="0"/>
          <w:marTop w:val="0"/>
          <w:marBottom w:val="0"/>
          <w:divBdr>
            <w:top w:val="none" w:sz="0" w:space="0" w:color="auto"/>
            <w:left w:val="none" w:sz="0" w:space="0" w:color="auto"/>
            <w:bottom w:val="none" w:sz="0" w:space="0" w:color="auto"/>
            <w:right w:val="none" w:sz="0" w:space="0" w:color="auto"/>
          </w:divBdr>
        </w:div>
        <w:div w:id="1231497633">
          <w:marLeft w:val="480"/>
          <w:marRight w:val="0"/>
          <w:marTop w:val="0"/>
          <w:marBottom w:val="0"/>
          <w:divBdr>
            <w:top w:val="none" w:sz="0" w:space="0" w:color="auto"/>
            <w:left w:val="none" w:sz="0" w:space="0" w:color="auto"/>
            <w:bottom w:val="none" w:sz="0" w:space="0" w:color="auto"/>
            <w:right w:val="none" w:sz="0" w:space="0" w:color="auto"/>
          </w:divBdr>
        </w:div>
        <w:div w:id="584846162">
          <w:marLeft w:val="480"/>
          <w:marRight w:val="0"/>
          <w:marTop w:val="0"/>
          <w:marBottom w:val="0"/>
          <w:divBdr>
            <w:top w:val="none" w:sz="0" w:space="0" w:color="auto"/>
            <w:left w:val="none" w:sz="0" w:space="0" w:color="auto"/>
            <w:bottom w:val="none" w:sz="0" w:space="0" w:color="auto"/>
            <w:right w:val="none" w:sz="0" w:space="0" w:color="auto"/>
          </w:divBdr>
        </w:div>
        <w:div w:id="650252550">
          <w:marLeft w:val="480"/>
          <w:marRight w:val="0"/>
          <w:marTop w:val="0"/>
          <w:marBottom w:val="0"/>
          <w:divBdr>
            <w:top w:val="none" w:sz="0" w:space="0" w:color="auto"/>
            <w:left w:val="none" w:sz="0" w:space="0" w:color="auto"/>
            <w:bottom w:val="none" w:sz="0" w:space="0" w:color="auto"/>
            <w:right w:val="none" w:sz="0" w:space="0" w:color="auto"/>
          </w:divBdr>
        </w:div>
        <w:div w:id="1395469926">
          <w:marLeft w:val="480"/>
          <w:marRight w:val="0"/>
          <w:marTop w:val="0"/>
          <w:marBottom w:val="0"/>
          <w:divBdr>
            <w:top w:val="none" w:sz="0" w:space="0" w:color="auto"/>
            <w:left w:val="none" w:sz="0" w:space="0" w:color="auto"/>
            <w:bottom w:val="none" w:sz="0" w:space="0" w:color="auto"/>
            <w:right w:val="none" w:sz="0" w:space="0" w:color="auto"/>
          </w:divBdr>
        </w:div>
        <w:div w:id="442188385">
          <w:marLeft w:val="480"/>
          <w:marRight w:val="0"/>
          <w:marTop w:val="0"/>
          <w:marBottom w:val="0"/>
          <w:divBdr>
            <w:top w:val="none" w:sz="0" w:space="0" w:color="auto"/>
            <w:left w:val="none" w:sz="0" w:space="0" w:color="auto"/>
            <w:bottom w:val="none" w:sz="0" w:space="0" w:color="auto"/>
            <w:right w:val="none" w:sz="0" w:space="0" w:color="auto"/>
          </w:divBdr>
        </w:div>
        <w:div w:id="1693804348">
          <w:marLeft w:val="480"/>
          <w:marRight w:val="0"/>
          <w:marTop w:val="0"/>
          <w:marBottom w:val="0"/>
          <w:divBdr>
            <w:top w:val="none" w:sz="0" w:space="0" w:color="auto"/>
            <w:left w:val="none" w:sz="0" w:space="0" w:color="auto"/>
            <w:bottom w:val="none" w:sz="0" w:space="0" w:color="auto"/>
            <w:right w:val="none" w:sz="0" w:space="0" w:color="auto"/>
          </w:divBdr>
        </w:div>
        <w:div w:id="2066906633">
          <w:marLeft w:val="480"/>
          <w:marRight w:val="0"/>
          <w:marTop w:val="0"/>
          <w:marBottom w:val="0"/>
          <w:divBdr>
            <w:top w:val="none" w:sz="0" w:space="0" w:color="auto"/>
            <w:left w:val="none" w:sz="0" w:space="0" w:color="auto"/>
            <w:bottom w:val="none" w:sz="0" w:space="0" w:color="auto"/>
            <w:right w:val="none" w:sz="0" w:space="0" w:color="auto"/>
          </w:divBdr>
        </w:div>
        <w:div w:id="1533150621">
          <w:marLeft w:val="480"/>
          <w:marRight w:val="0"/>
          <w:marTop w:val="0"/>
          <w:marBottom w:val="0"/>
          <w:divBdr>
            <w:top w:val="none" w:sz="0" w:space="0" w:color="auto"/>
            <w:left w:val="none" w:sz="0" w:space="0" w:color="auto"/>
            <w:bottom w:val="none" w:sz="0" w:space="0" w:color="auto"/>
            <w:right w:val="none" w:sz="0" w:space="0" w:color="auto"/>
          </w:divBdr>
        </w:div>
        <w:div w:id="1028793904">
          <w:marLeft w:val="480"/>
          <w:marRight w:val="0"/>
          <w:marTop w:val="0"/>
          <w:marBottom w:val="0"/>
          <w:divBdr>
            <w:top w:val="none" w:sz="0" w:space="0" w:color="auto"/>
            <w:left w:val="none" w:sz="0" w:space="0" w:color="auto"/>
            <w:bottom w:val="none" w:sz="0" w:space="0" w:color="auto"/>
            <w:right w:val="none" w:sz="0" w:space="0" w:color="auto"/>
          </w:divBdr>
        </w:div>
        <w:div w:id="1312366519">
          <w:marLeft w:val="480"/>
          <w:marRight w:val="0"/>
          <w:marTop w:val="0"/>
          <w:marBottom w:val="0"/>
          <w:divBdr>
            <w:top w:val="none" w:sz="0" w:space="0" w:color="auto"/>
            <w:left w:val="none" w:sz="0" w:space="0" w:color="auto"/>
            <w:bottom w:val="none" w:sz="0" w:space="0" w:color="auto"/>
            <w:right w:val="none" w:sz="0" w:space="0" w:color="auto"/>
          </w:divBdr>
        </w:div>
        <w:div w:id="174804036">
          <w:marLeft w:val="480"/>
          <w:marRight w:val="0"/>
          <w:marTop w:val="0"/>
          <w:marBottom w:val="0"/>
          <w:divBdr>
            <w:top w:val="none" w:sz="0" w:space="0" w:color="auto"/>
            <w:left w:val="none" w:sz="0" w:space="0" w:color="auto"/>
            <w:bottom w:val="none" w:sz="0" w:space="0" w:color="auto"/>
            <w:right w:val="none" w:sz="0" w:space="0" w:color="auto"/>
          </w:divBdr>
        </w:div>
        <w:div w:id="541790565">
          <w:marLeft w:val="480"/>
          <w:marRight w:val="0"/>
          <w:marTop w:val="0"/>
          <w:marBottom w:val="0"/>
          <w:divBdr>
            <w:top w:val="none" w:sz="0" w:space="0" w:color="auto"/>
            <w:left w:val="none" w:sz="0" w:space="0" w:color="auto"/>
            <w:bottom w:val="none" w:sz="0" w:space="0" w:color="auto"/>
            <w:right w:val="none" w:sz="0" w:space="0" w:color="auto"/>
          </w:divBdr>
        </w:div>
      </w:divsChild>
    </w:div>
    <w:div w:id="1710183153">
      <w:bodyDiv w:val="1"/>
      <w:marLeft w:val="0"/>
      <w:marRight w:val="0"/>
      <w:marTop w:val="0"/>
      <w:marBottom w:val="0"/>
      <w:divBdr>
        <w:top w:val="none" w:sz="0" w:space="0" w:color="auto"/>
        <w:left w:val="none" w:sz="0" w:space="0" w:color="auto"/>
        <w:bottom w:val="none" w:sz="0" w:space="0" w:color="auto"/>
        <w:right w:val="none" w:sz="0" w:space="0" w:color="auto"/>
      </w:divBdr>
    </w:div>
    <w:div w:id="1710252616">
      <w:bodyDiv w:val="1"/>
      <w:marLeft w:val="0"/>
      <w:marRight w:val="0"/>
      <w:marTop w:val="0"/>
      <w:marBottom w:val="0"/>
      <w:divBdr>
        <w:top w:val="none" w:sz="0" w:space="0" w:color="auto"/>
        <w:left w:val="none" w:sz="0" w:space="0" w:color="auto"/>
        <w:bottom w:val="none" w:sz="0" w:space="0" w:color="auto"/>
        <w:right w:val="none" w:sz="0" w:space="0" w:color="auto"/>
      </w:divBdr>
    </w:div>
    <w:div w:id="1710298600">
      <w:bodyDiv w:val="1"/>
      <w:marLeft w:val="0"/>
      <w:marRight w:val="0"/>
      <w:marTop w:val="0"/>
      <w:marBottom w:val="0"/>
      <w:divBdr>
        <w:top w:val="none" w:sz="0" w:space="0" w:color="auto"/>
        <w:left w:val="none" w:sz="0" w:space="0" w:color="auto"/>
        <w:bottom w:val="none" w:sz="0" w:space="0" w:color="auto"/>
        <w:right w:val="none" w:sz="0" w:space="0" w:color="auto"/>
      </w:divBdr>
    </w:div>
    <w:div w:id="1711345321">
      <w:bodyDiv w:val="1"/>
      <w:marLeft w:val="0"/>
      <w:marRight w:val="0"/>
      <w:marTop w:val="0"/>
      <w:marBottom w:val="0"/>
      <w:divBdr>
        <w:top w:val="none" w:sz="0" w:space="0" w:color="auto"/>
        <w:left w:val="none" w:sz="0" w:space="0" w:color="auto"/>
        <w:bottom w:val="none" w:sz="0" w:space="0" w:color="auto"/>
        <w:right w:val="none" w:sz="0" w:space="0" w:color="auto"/>
      </w:divBdr>
    </w:div>
    <w:div w:id="1711764503">
      <w:bodyDiv w:val="1"/>
      <w:marLeft w:val="0"/>
      <w:marRight w:val="0"/>
      <w:marTop w:val="0"/>
      <w:marBottom w:val="0"/>
      <w:divBdr>
        <w:top w:val="none" w:sz="0" w:space="0" w:color="auto"/>
        <w:left w:val="none" w:sz="0" w:space="0" w:color="auto"/>
        <w:bottom w:val="none" w:sz="0" w:space="0" w:color="auto"/>
        <w:right w:val="none" w:sz="0" w:space="0" w:color="auto"/>
      </w:divBdr>
    </w:div>
    <w:div w:id="1711831957">
      <w:bodyDiv w:val="1"/>
      <w:marLeft w:val="0"/>
      <w:marRight w:val="0"/>
      <w:marTop w:val="0"/>
      <w:marBottom w:val="0"/>
      <w:divBdr>
        <w:top w:val="none" w:sz="0" w:space="0" w:color="auto"/>
        <w:left w:val="none" w:sz="0" w:space="0" w:color="auto"/>
        <w:bottom w:val="none" w:sz="0" w:space="0" w:color="auto"/>
        <w:right w:val="none" w:sz="0" w:space="0" w:color="auto"/>
      </w:divBdr>
    </w:div>
    <w:div w:id="1711957285">
      <w:bodyDiv w:val="1"/>
      <w:marLeft w:val="0"/>
      <w:marRight w:val="0"/>
      <w:marTop w:val="0"/>
      <w:marBottom w:val="0"/>
      <w:divBdr>
        <w:top w:val="none" w:sz="0" w:space="0" w:color="auto"/>
        <w:left w:val="none" w:sz="0" w:space="0" w:color="auto"/>
        <w:bottom w:val="none" w:sz="0" w:space="0" w:color="auto"/>
        <w:right w:val="none" w:sz="0" w:space="0" w:color="auto"/>
      </w:divBdr>
    </w:div>
    <w:div w:id="1712460757">
      <w:bodyDiv w:val="1"/>
      <w:marLeft w:val="0"/>
      <w:marRight w:val="0"/>
      <w:marTop w:val="0"/>
      <w:marBottom w:val="0"/>
      <w:divBdr>
        <w:top w:val="none" w:sz="0" w:space="0" w:color="auto"/>
        <w:left w:val="none" w:sz="0" w:space="0" w:color="auto"/>
        <w:bottom w:val="none" w:sz="0" w:space="0" w:color="auto"/>
        <w:right w:val="none" w:sz="0" w:space="0" w:color="auto"/>
      </w:divBdr>
    </w:div>
    <w:div w:id="1712993470">
      <w:bodyDiv w:val="1"/>
      <w:marLeft w:val="0"/>
      <w:marRight w:val="0"/>
      <w:marTop w:val="0"/>
      <w:marBottom w:val="0"/>
      <w:divBdr>
        <w:top w:val="none" w:sz="0" w:space="0" w:color="auto"/>
        <w:left w:val="none" w:sz="0" w:space="0" w:color="auto"/>
        <w:bottom w:val="none" w:sz="0" w:space="0" w:color="auto"/>
        <w:right w:val="none" w:sz="0" w:space="0" w:color="auto"/>
      </w:divBdr>
    </w:div>
    <w:div w:id="1714039746">
      <w:bodyDiv w:val="1"/>
      <w:marLeft w:val="0"/>
      <w:marRight w:val="0"/>
      <w:marTop w:val="0"/>
      <w:marBottom w:val="0"/>
      <w:divBdr>
        <w:top w:val="none" w:sz="0" w:space="0" w:color="auto"/>
        <w:left w:val="none" w:sz="0" w:space="0" w:color="auto"/>
        <w:bottom w:val="none" w:sz="0" w:space="0" w:color="auto"/>
        <w:right w:val="none" w:sz="0" w:space="0" w:color="auto"/>
      </w:divBdr>
    </w:div>
    <w:div w:id="1714190668">
      <w:bodyDiv w:val="1"/>
      <w:marLeft w:val="0"/>
      <w:marRight w:val="0"/>
      <w:marTop w:val="0"/>
      <w:marBottom w:val="0"/>
      <w:divBdr>
        <w:top w:val="none" w:sz="0" w:space="0" w:color="auto"/>
        <w:left w:val="none" w:sz="0" w:space="0" w:color="auto"/>
        <w:bottom w:val="none" w:sz="0" w:space="0" w:color="auto"/>
        <w:right w:val="none" w:sz="0" w:space="0" w:color="auto"/>
      </w:divBdr>
    </w:div>
    <w:div w:id="1715083701">
      <w:bodyDiv w:val="1"/>
      <w:marLeft w:val="0"/>
      <w:marRight w:val="0"/>
      <w:marTop w:val="0"/>
      <w:marBottom w:val="0"/>
      <w:divBdr>
        <w:top w:val="none" w:sz="0" w:space="0" w:color="auto"/>
        <w:left w:val="none" w:sz="0" w:space="0" w:color="auto"/>
        <w:bottom w:val="none" w:sz="0" w:space="0" w:color="auto"/>
        <w:right w:val="none" w:sz="0" w:space="0" w:color="auto"/>
      </w:divBdr>
    </w:div>
    <w:div w:id="1715151824">
      <w:bodyDiv w:val="1"/>
      <w:marLeft w:val="0"/>
      <w:marRight w:val="0"/>
      <w:marTop w:val="0"/>
      <w:marBottom w:val="0"/>
      <w:divBdr>
        <w:top w:val="none" w:sz="0" w:space="0" w:color="auto"/>
        <w:left w:val="none" w:sz="0" w:space="0" w:color="auto"/>
        <w:bottom w:val="none" w:sz="0" w:space="0" w:color="auto"/>
        <w:right w:val="none" w:sz="0" w:space="0" w:color="auto"/>
      </w:divBdr>
    </w:div>
    <w:div w:id="1715470935">
      <w:bodyDiv w:val="1"/>
      <w:marLeft w:val="0"/>
      <w:marRight w:val="0"/>
      <w:marTop w:val="0"/>
      <w:marBottom w:val="0"/>
      <w:divBdr>
        <w:top w:val="none" w:sz="0" w:space="0" w:color="auto"/>
        <w:left w:val="none" w:sz="0" w:space="0" w:color="auto"/>
        <w:bottom w:val="none" w:sz="0" w:space="0" w:color="auto"/>
        <w:right w:val="none" w:sz="0" w:space="0" w:color="auto"/>
      </w:divBdr>
    </w:div>
    <w:div w:id="1715613683">
      <w:bodyDiv w:val="1"/>
      <w:marLeft w:val="0"/>
      <w:marRight w:val="0"/>
      <w:marTop w:val="0"/>
      <w:marBottom w:val="0"/>
      <w:divBdr>
        <w:top w:val="none" w:sz="0" w:space="0" w:color="auto"/>
        <w:left w:val="none" w:sz="0" w:space="0" w:color="auto"/>
        <w:bottom w:val="none" w:sz="0" w:space="0" w:color="auto"/>
        <w:right w:val="none" w:sz="0" w:space="0" w:color="auto"/>
      </w:divBdr>
    </w:div>
    <w:div w:id="1716390323">
      <w:bodyDiv w:val="1"/>
      <w:marLeft w:val="0"/>
      <w:marRight w:val="0"/>
      <w:marTop w:val="0"/>
      <w:marBottom w:val="0"/>
      <w:divBdr>
        <w:top w:val="none" w:sz="0" w:space="0" w:color="auto"/>
        <w:left w:val="none" w:sz="0" w:space="0" w:color="auto"/>
        <w:bottom w:val="none" w:sz="0" w:space="0" w:color="auto"/>
        <w:right w:val="none" w:sz="0" w:space="0" w:color="auto"/>
      </w:divBdr>
    </w:div>
    <w:div w:id="1716538861">
      <w:bodyDiv w:val="1"/>
      <w:marLeft w:val="0"/>
      <w:marRight w:val="0"/>
      <w:marTop w:val="0"/>
      <w:marBottom w:val="0"/>
      <w:divBdr>
        <w:top w:val="none" w:sz="0" w:space="0" w:color="auto"/>
        <w:left w:val="none" w:sz="0" w:space="0" w:color="auto"/>
        <w:bottom w:val="none" w:sz="0" w:space="0" w:color="auto"/>
        <w:right w:val="none" w:sz="0" w:space="0" w:color="auto"/>
      </w:divBdr>
    </w:div>
    <w:div w:id="1716808742">
      <w:bodyDiv w:val="1"/>
      <w:marLeft w:val="0"/>
      <w:marRight w:val="0"/>
      <w:marTop w:val="0"/>
      <w:marBottom w:val="0"/>
      <w:divBdr>
        <w:top w:val="none" w:sz="0" w:space="0" w:color="auto"/>
        <w:left w:val="none" w:sz="0" w:space="0" w:color="auto"/>
        <w:bottom w:val="none" w:sz="0" w:space="0" w:color="auto"/>
        <w:right w:val="none" w:sz="0" w:space="0" w:color="auto"/>
      </w:divBdr>
      <w:divsChild>
        <w:div w:id="1362632282">
          <w:marLeft w:val="-720"/>
          <w:marRight w:val="0"/>
          <w:marTop w:val="0"/>
          <w:marBottom w:val="0"/>
          <w:divBdr>
            <w:top w:val="none" w:sz="0" w:space="0" w:color="auto"/>
            <w:left w:val="none" w:sz="0" w:space="0" w:color="auto"/>
            <w:bottom w:val="none" w:sz="0" w:space="0" w:color="auto"/>
            <w:right w:val="none" w:sz="0" w:space="0" w:color="auto"/>
          </w:divBdr>
        </w:div>
      </w:divsChild>
    </w:div>
    <w:div w:id="1717001083">
      <w:bodyDiv w:val="1"/>
      <w:marLeft w:val="0"/>
      <w:marRight w:val="0"/>
      <w:marTop w:val="0"/>
      <w:marBottom w:val="0"/>
      <w:divBdr>
        <w:top w:val="none" w:sz="0" w:space="0" w:color="auto"/>
        <w:left w:val="none" w:sz="0" w:space="0" w:color="auto"/>
        <w:bottom w:val="none" w:sz="0" w:space="0" w:color="auto"/>
        <w:right w:val="none" w:sz="0" w:space="0" w:color="auto"/>
      </w:divBdr>
    </w:div>
    <w:div w:id="1717125245">
      <w:bodyDiv w:val="1"/>
      <w:marLeft w:val="0"/>
      <w:marRight w:val="0"/>
      <w:marTop w:val="0"/>
      <w:marBottom w:val="0"/>
      <w:divBdr>
        <w:top w:val="none" w:sz="0" w:space="0" w:color="auto"/>
        <w:left w:val="none" w:sz="0" w:space="0" w:color="auto"/>
        <w:bottom w:val="none" w:sz="0" w:space="0" w:color="auto"/>
        <w:right w:val="none" w:sz="0" w:space="0" w:color="auto"/>
      </w:divBdr>
    </w:div>
    <w:div w:id="1717272036">
      <w:bodyDiv w:val="1"/>
      <w:marLeft w:val="0"/>
      <w:marRight w:val="0"/>
      <w:marTop w:val="0"/>
      <w:marBottom w:val="0"/>
      <w:divBdr>
        <w:top w:val="none" w:sz="0" w:space="0" w:color="auto"/>
        <w:left w:val="none" w:sz="0" w:space="0" w:color="auto"/>
        <w:bottom w:val="none" w:sz="0" w:space="0" w:color="auto"/>
        <w:right w:val="none" w:sz="0" w:space="0" w:color="auto"/>
      </w:divBdr>
    </w:div>
    <w:div w:id="1717311823">
      <w:bodyDiv w:val="1"/>
      <w:marLeft w:val="0"/>
      <w:marRight w:val="0"/>
      <w:marTop w:val="0"/>
      <w:marBottom w:val="0"/>
      <w:divBdr>
        <w:top w:val="none" w:sz="0" w:space="0" w:color="auto"/>
        <w:left w:val="none" w:sz="0" w:space="0" w:color="auto"/>
        <w:bottom w:val="none" w:sz="0" w:space="0" w:color="auto"/>
        <w:right w:val="none" w:sz="0" w:space="0" w:color="auto"/>
      </w:divBdr>
    </w:div>
    <w:div w:id="1717853795">
      <w:bodyDiv w:val="1"/>
      <w:marLeft w:val="0"/>
      <w:marRight w:val="0"/>
      <w:marTop w:val="0"/>
      <w:marBottom w:val="0"/>
      <w:divBdr>
        <w:top w:val="none" w:sz="0" w:space="0" w:color="auto"/>
        <w:left w:val="none" w:sz="0" w:space="0" w:color="auto"/>
        <w:bottom w:val="none" w:sz="0" w:space="0" w:color="auto"/>
        <w:right w:val="none" w:sz="0" w:space="0" w:color="auto"/>
      </w:divBdr>
      <w:divsChild>
        <w:div w:id="1888489992">
          <w:marLeft w:val="480"/>
          <w:marRight w:val="0"/>
          <w:marTop w:val="0"/>
          <w:marBottom w:val="0"/>
          <w:divBdr>
            <w:top w:val="none" w:sz="0" w:space="0" w:color="auto"/>
            <w:left w:val="none" w:sz="0" w:space="0" w:color="auto"/>
            <w:bottom w:val="none" w:sz="0" w:space="0" w:color="auto"/>
            <w:right w:val="none" w:sz="0" w:space="0" w:color="auto"/>
          </w:divBdr>
        </w:div>
        <w:div w:id="287201626">
          <w:marLeft w:val="480"/>
          <w:marRight w:val="0"/>
          <w:marTop w:val="0"/>
          <w:marBottom w:val="0"/>
          <w:divBdr>
            <w:top w:val="none" w:sz="0" w:space="0" w:color="auto"/>
            <w:left w:val="none" w:sz="0" w:space="0" w:color="auto"/>
            <w:bottom w:val="none" w:sz="0" w:space="0" w:color="auto"/>
            <w:right w:val="none" w:sz="0" w:space="0" w:color="auto"/>
          </w:divBdr>
        </w:div>
        <w:div w:id="792945858">
          <w:marLeft w:val="480"/>
          <w:marRight w:val="0"/>
          <w:marTop w:val="0"/>
          <w:marBottom w:val="0"/>
          <w:divBdr>
            <w:top w:val="none" w:sz="0" w:space="0" w:color="auto"/>
            <w:left w:val="none" w:sz="0" w:space="0" w:color="auto"/>
            <w:bottom w:val="none" w:sz="0" w:space="0" w:color="auto"/>
            <w:right w:val="none" w:sz="0" w:space="0" w:color="auto"/>
          </w:divBdr>
        </w:div>
        <w:div w:id="96096025">
          <w:marLeft w:val="480"/>
          <w:marRight w:val="0"/>
          <w:marTop w:val="0"/>
          <w:marBottom w:val="0"/>
          <w:divBdr>
            <w:top w:val="none" w:sz="0" w:space="0" w:color="auto"/>
            <w:left w:val="none" w:sz="0" w:space="0" w:color="auto"/>
            <w:bottom w:val="none" w:sz="0" w:space="0" w:color="auto"/>
            <w:right w:val="none" w:sz="0" w:space="0" w:color="auto"/>
          </w:divBdr>
        </w:div>
        <w:div w:id="174540410">
          <w:marLeft w:val="480"/>
          <w:marRight w:val="0"/>
          <w:marTop w:val="0"/>
          <w:marBottom w:val="0"/>
          <w:divBdr>
            <w:top w:val="none" w:sz="0" w:space="0" w:color="auto"/>
            <w:left w:val="none" w:sz="0" w:space="0" w:color="auto"/>
            <w:bottom w:val="none" w:sz="0" w:space="0" w:color="auto"/>
            <w:right w:val="none" w:sz="0" w:space="0" w:color="auto"/>
          </w:divBdr>
        </w:div>
        <w:div w:id="1495490005">
          <w:marLeft w:val="480"/>
          <w:marRight w:val="0"/>
          <w:marTop w:val="0"/>
          <w:marBottom w:val="0"/>
          <w:divBdr>
            <w:top w:val="none" w:sz="0" w:space="0" w:color="auto"/>
            <w:left w:val="none" w:sz="0" w:space="0" w:color="auto"/>
            <w:bottom w:val="none" w:sz="0" w:space="0" w:color="auto"/>
            <w:right w:val="none" w:sz="0" w:space="0" w:color="auto"/>
          </w:divBdr>
        </w:div>
        <w:div w:id="2011787838">
          <w:marLeft w:val="480"/>
          <w:marRight w:val="0"/>
          <w:marTop w:val="0"/>
          <w:marBottom w:val="0"/>
          <w:divBdr>
            <w:top w:val="none" w:sz="0" w:space="0" w:color="auto"/>
            <w:left w:val="none" w:sz="0" w:space="0" w:color="auto"/>
            <w:bottom w:val="none" w:sz="0" w:space="0" w:color="auto"/>
            <w:right w:val="none" w:sz="0" w:space="0" w:color="auto"/>
          </w:divBdr>
        </w:div>
        <w:div w:id="1941255560">
          <w:marLeft w:val="480"/>
          <w:marRight w:val="0"/>
          <w:marTop w:val="0"/>
          <w:marBottom w:val="0"/>
          <w:divBdr>
            <w:top w:val="none" w:sz="0" w:space="0" w:color="auto"/>
            <w:left w:val="none" w:sz="0" w:space="0" w:color="auto"/>
            <w:bottom w:val="none" w:sz="0" w:space="0" w:color="auto"/>
            <w:right w:val="none" w:sz="0" w:space="0" w:color="auto"/>
          </w:divBdr>
        </w:div>
        <w:div w:id="385298965">
          <w:marLeft w:val="480"/>
          <w:marRight w:val="0"/>
          <w:marTop w:val="0"/>
          <w:marBottom w:val="0"/>
          <w:divBdr>
            <w:top w:val="none" w:sz="0" w:space="0" w:color="auto"/>
            <w:left w:val="none" w:sz="0" w:space="0" w:color="auto"/>
            <w:bottom w:val="none" w:sz="0" w:space="0" w:color="auto"/>
            <w:right w:val="none" w:sz="0" w:space="0" w:color="auto"/>
          </w:divBdr>
        </w:div>
        <w:div w:id="1409616857">
          <w:marLeft w:val="480"/>
          <w:marRight w:val="0"/>
          <w:marTop w:val="0"/>
          <w:marBottom w:val="0"/>
          <w:divBdr>
            <w:top w:val="none" w:sz="0" w:space="0" w:color="auto"/>
            <w:left w:val="none" w:sz="0" w:space="0" w:color="auto"/>
            <w:bottom w:val="none" w:sz="0" w:space="0" w:color="auto"/>
            <w:right w:val="none" w:sz="0" w:space="0" w:color="auto"/>
          </w:divBdr>
        </w:div>
        <w:div w:id="1761170921">
          <w:marLeft w:val="480"/>
          <w:marRight w:val="0"/>
          <w:marTop w:val="0"/>
          <w:marBottom w:val="0"/>
          <w:divBdr>
            <w:top w:val="none" w:sz="0" w:space="0" w:color="auto"/>
            <w:left w:val="none" w:sz="0" w:space="0" w:color="auto"/>
            <w:bottom w:val="none" w:sz="0" w:space="0" w:color="auto"/>
            <w:right w:val="none" w:sz="0" w:space="0" w:color="auto"/>
          </w:divBdr>
        </w:div>
        <w:div w:id="91780885">
          <w:marLeft w:val="480"/>
          <w:marRight w:val="0"/>
          <w:marTop w:val="0"/>
          <w:marBottom w:val="0"/>
          <w:divBdr>
            <w:top w:val="none" w:sz="0" w:space="0" w:color="auto"/>
            <w:left w:val="none" w:sz="0" w:space="0" w:color="auto"/>
            <w:bottom w:val="none" w:sz="0" w:space="0" w:color="auto"/>
            <w:right w:val="none" w:sz="0" w:space="0" w:color="auto"/>
          </w:divBdr>
        </w:div>
        <w:div w:id="1855652784">
          <w:marLeft w:val="480"/>
          <w:marRight w:val="0"/>
          <w:marTop w:val="0"/>
          <w:marBottom w:val="0"/>
          <w:divBdr>
            <w:top w:val="none" w:sz="0" w:space="0" w:color="auto"/>
            <w:left w:val="none" w:sz="0" w:space="0" w:color="auto"/>
            <w:bottom w:val="none" w:sz="0" w:space="0" w:color="auto"/>
            <w:right w:val="none" w:sz="0" w:space="0" w:color="auto"/>
          </w:divBdr>
        </w:div>
        <w:div w:id="852379472">
          <w:marLeft w:val="480"/>
          <w:marRight w:val="0"/>
          <w:marTop w:val="0"/>
          <w:marBottom w:val="0"/>
          <w:divBdr>
            <w:top w:val="none" w:sz="0" w:space="0" w:color="auto"/>
            <w:left w:val="none" w:sz="0" w:space="0" w:color="auto"/>
            <w:bottom w:val="none" w:sz="0" w:space="0" w:color="auto"/>
            <w:right w:val="none" w:sz="0" w:space="0" w:color="auto"/>
          </w:divBdr>
        </w:div>
        <w:div w:id="1381321459">
          <w:marLeft w:val="480"/>
          <w:marRight w:val="0"/>
          <w:marTop w:val="0"/>
          <w:marBottom w:val="0"/>
          <w:divBdr>
            <w:top w:val="none" w:sz="0" w:space="0" w:color="auto"/>
            <w:left w:val="none" w:sz="0" w:space="0" w:color="auto"/>
            <w:bottom w:val="none" w:sz="0" w:space="0" w:color="auto"/>
            <w:right w:val="none" w:sz="0" w:space="0" w:color="auto"/>
          </w:divBdr>
        </w:div>
        <w:div w:id="272445671">
          <w:marLeft w:val="480"/>
          <w:marRight w:val="0"/>
          <w:marTop w:val="0"/>
          <w:marBottom w:val="0"/>
          <w:divBdr>
            <w:top w:val="none" w:sz="0" w:space="0" w:color="auto"/>
            <w:left w:val="none" w:sz="0" w:space="0" w:color="auto"/>
            <w:bottom w:val="none" w:sz="0" w:space="0" w:color="auto"/>
            <w:right w:val="none" w:sz="0" w:space="0" w:color="auto"/>
          </w:divBdr>
        </w:div>
        <w:div w:id="796920201">
          <w:marLeft w:val="480"/>
          <w:marRight w:val="0"/>
          <w:marTop w:val="0"/>
          <w:marBottom w:val="0"/>
          <w:divBdr>
            <w:top w:val="none" w:sz="0" w:space="0" w:color="auto"/>
            <w:left w:val="none" w:sz="0" w:space="0" w:color="auto"/>
            <w:bottom w:val="none" w:sz="0" w:space="0" w:color="auto"/>
            <w:right w:val="none" w:sz="0" w:space="0" w:color="auto"/>
          </w:divBdr>
        </w:div>
        <w:div w:id="1377773088">
          <w:marLeft w:val="480"/>
          <w:marRight w:val="0"/>
          <w:marTop w:val="0"/>
          <w:marBottom w:val="0"/>
          <w:divBdr>
            <w:top w:val="none" w:sz="0" w:space="0" w:color="auto"/>
            <w:left w:val="none" w:sz="0" w:space="0" w:color="auto"/>
            <w:bottom w:val="none" w:sz="0" w:space="0" w:color="auto"/>
            <w:right w:val="none" w:sz="0" w:space="0" w:color="auto"/>
          </w:divBdr>
        </w:div>
        <w:div w:id="1181896528">
          <w:marLeft w:val="480"/>
          <w:marRight w:val="0"/>
          <w:marTop w:val="0"/>
          <w:marBottom w:val="0"/>
          <w:divBdr>
            <w:top w:val="none" w:sz="0" w:space="0" w:color="auto"/>
            <w:left w:val="none" w:sz="0" w:space="0" w:color="auto"/>
            <w:bottom w:val="none" w:sz="0" w:space="0" w:color="auto"/>
            <w:right w:val="none" w:sz="0" w:space="0" w:color="auto"/>
          </w:divBdr>
        </w:div>
        <w:div w:id="516047400">
          <w:marLeft w:val="480"/>
          <w:marRight w:val="0"/>
          <w:marTop w:val="0"/>
          <w:marBottom w:val="0"/>
          <w:divBdr>
            <w:top w:val="none" w:sz="0" w:space="0" w:color="auto"/>
            <w:left w:val="none" w:sz="0" w:space="0" w:color="auto"/>
            <w:bottom w:val="none" w:sz="0" w:space="0" w:color="auto"/>
            <w:right w:val="none" w:sz="0" w:space="0" w:color="auto"/>
          </w:divBdr>
        </w:div>
        <w:div w:id="7371290">
          <w:marLeft w:val="480"/>
          <w:marRight w:val="0"/>
          <w:marTop w:val="0"/>
          <w:marBottom w:val="0"/>
          <w:divBdr>
            <w:top w:val="none" w:sz="0" w:space="0" w:color="auto"/>
            <w:left w:val="none" w:sz="0" w:space="0" w:color="auto"/>
            <w:bottom w:val="none" w:sz="0" w:space="0" w:color="auto"/>
            <w:right w:val="none" w:sz="0" w:space="0" w:color="auto"/>
          </w:divBdr>
        </w:div>
        <w:div w:id="807550930">
          <w:marLeft w:val="480"/>
          <w:marRight w:val="0"/>
          <w:marTop w:val="0"/>
          <w:marBottom w:val="0"/>
          <w:divBdr>
            <w:top w:val="none" w:sz="0" w:space="0" w:color="auto"/>
            <w:left w:val="none" w:sz="0" w:space="0" w:color="auto"/>
            <w:bottom w:val="none" w:sz="0" w:space="0" w:color="auto"/>
            <w:right w:val="none" w:sz="0" w:space="0" w:color="auto"/>
          </w:divBdr>
        </w:div>
        <w:div w:id="502627056">
          <w:marLeft w:val="480"/>
          <w:marRight w:val="0"/>
          <w:marTop w:val="0"/>
          <w:marBottom w:val="0"/>
          <w:divBdr>
            <w:top w:val="none" w:sz="0" w:space="0" w:color="auto"/>
            <w:left w:val="none" w:sz="0" w:space="0" w:color="auto"/>
            <w:bottom w:val="none" w:sz="0" w:space="0" w:color="auto"/>
            <w:right w:val="none" w:sz="0" w:space="0" w:color="auto"/>
          </w:divBdr>
        </w:div>
        <w:div w:id="554512477">
          <w:marLeft w:val="480"/>
          <w:marRight w:val="0"/>
          <w:marTop w:val="0"/>
          <w:marBottom w:val="0"/>
          <w:divBdr>
            <w:top w:val="none" w:sz="0" w:space="0" w:color="auto"/>
            <w:left w:val="none" w:sz="0" w:space="0" w:color="auto"/>
            <w:bottom w:val="none" w:sz="0" w:space="0" w:color="auto"/>
            <w:right w:val="none" w:sz="0" w:space="0" w:color="auto"/>
          </w:divBdr>
        </w:div>
        <w:div w:id="1635598293">
          <w:marLeft w:val="480"/>
          <w:marRight w:val="0"/>
          <w:marTop w:val="0"/>
          <w:marBottom w:val="0"/>
          <w:divBdr>
            <w:top w:val="none" w:sz="0" w:space="0" w:color="auto"/>
            <w:left w:val="none" w:sz="0" w:space="0" w:color="auto"/>
            <w:bottom w:val="none" w:sz="0" w:space="0" w:color="auto"/>
            <w:right w:val="none" w:sz="0" w:space="0" w:color="auto"/>
          </w:divBdr>
        </w:div>
        <w:div w:id="349918020">
          <w:marLeft w:val="480"/>
          <w:marRight w:val="0"/>
          <w:marTop w:val="0"/>
          <w:marBottom w:val="0"/>
          <w:divBdr>
            <w:top w:val="none" w:sz="0" w:space="0" w:color="auto"/>
            <w:left w:val="none" w:sz="0" w:space="0" w:color="auto"/>
            <w:bottom w:val="none" w:sz="0" w:space="0" w:color="auto"/>
            <w:right w:val="none" w:sz="0" w:space="0" w:color="auto"/>
          </w:divBdr>
        </w:div>
        <w:div w:id="1123157885">
          <w:marLeft w:val="480"/>
          <w:marRight w:val="0"/>
          <w:marTop w:val="0"/>
          <w:marBottom w:val="0"/>
          <w:divBdr>
            <w:top w:val="none" w:sz="0" w:space="0" w:color="auto"/>
            <w:left w:val="none" w:sz="0" w:space="0" w:color="auto"/>
            <w:bottom w:val="none" w:sz="0" w:space="0" w:color="auto"/>
            <w:right w:val="none" w:sz="0" w:space="0" w:color="auto"/>
          </w:divBdr>
        </w:div>
        <w:div w:id="1258639140">
          <w:marLeft w:val="480"/>
          <w:marRight w:val="0"/>
          <w:marTop w:val="0"/>
          <w:marBottom w:val="0"/>
          <w:divBdr>
            <w:top w:val="none" w:sz="0" w:space="0" w:color="auto"/>
            <w:left w:val="none" w:sz="0" w:space="0" w:color="auto"/>
            <w:bottom w:val="none" w:sz="0" w:space="0" w:color="auto"/>
            <w:right w:val="none" w:sz="0" w:space="0" w:color="auto"/>
          </w:divBdr>
        </w:div>
        <w:div w:id="1587373257">
          <w:marLeft w:val="480"/>
          <w:marRight w:val="0"/>
          <w:marTop w:val="0"/>
          <w:marBottom w:val="0"/>
          <w:divBdr>
            <w:top w:val="none" w:sz="0" w:space="0" w:color="auto"/>
            <w:left w:val="none" w:sz="0" w:space="0" w:color="auto"/>
            <w:bottom w:val="none" w:sz="0" w:space="0" w:color="auto"/>
            <w:right w:val="none" w:sz="0" w:space="0" w:color="auto"/>
          </w:divBdr>
        </w:div>
        <w:div w:id="22486487">
          <w:marLeft w:val="480"/>
          <w:marRight w:val="0"/>
          <w:marTop w:val="0"/>
          <w:marBottom w:val="0"/>
          <w:divBdr>
            <w:top w:val="none" w:sz="0" w:space="0" w:color="auto"/>
            <w:left w:val="none" w:sz="0" w:space="0" w:color="auto"/>
            <w:bottom w:val="none" w:sz="0" w:space="0" w:color="auto"/>
            <w:right w:val="none" w:sz="0" w:space="0" w:color="auto"/>
          </w:divBdr>
        </w:div>
        <w:div w:id="1189367889">
          <w:marLeft w:val="480"/>
          <w:marRight w:val="0"/>
          <w:marTop w:val="0"/>
          <w:marBottom w:val="0"/>
          <w:divBdr>
            <w:top w:val="none" w:sz="0" w:space="0" w:color="auto"/>
            <w:left w:val="none" w:sz="0" w:space="0" w:color="auto"/>
            <w:bottom w:val="none" w:sz="0" w:space="0" w:color="auto"/>
            <w:right w:val="none" w:sz="0" w:space="0" w:color="auto"/>
          </w:divBdr>
        </w:div>
        <w:div w:id="1585526846">
          <w:marLeft w:val="480"/>
          <w:marRight w:val="0"/>
          <w:marTop w:val="0"/>
          <w:marBottom w:val="0"/>
          <w:divBdr>
            <w:top w:val="none" w:sz="0" w:space="0" w:color="auto"/>
            <w:left w:val="none" w:sz="0" w:space="0" w:color="auto"/>
            <w:bottom w:val="none" w:sz="0" w:space="0" w:color="auto"/>
            <w:right w:val="none" w:sz="0" w:space="0" w:color="auto"/>
          </w:divBdr>
        </w:div>
        <w:div w:id="1684742130">
          <w:marLeft w:val="480"/>
          <w:marRight w:val="0"/>
          <w:marTop w:val="0"/>
          <w:marBottom w:val="0"/>
          <w:divBdr>
            <w:top w:val="none" w:sz="0" w:space="0" w:color="auto"/>
            <w:left w:val="none" w:sz="0" w:space="0" w:color="auto"/>
            <w:bottom w:val="none" w:sz="0" w:space="0" w:color="auto"/>
            <w:right w:val="none" w:sz="0" w:space="0" w:color="auto"/>
          </w:divBdr>
        </w:div>
        <w:div w:id="1466504964">
          <w:marLeft w:val="480"/>
          <w:marRight w:val="0"/>
          <w:marTop w:val="0"/>
          <w:marBottom w:val="0"/>
          <w:divBdr>
            <w:top w:val="none" w:sz="0" w:space="0" w:color="auto"/>
            <w:left w:val="none" w:sz="0" w:space="0" w:color="auto"/>
            <w:bottom w:val="none" w:sz="0" w:space="0" w:color="auto"/>
            <w:right w:val="none" w:sz="0" w:space="0" w:color="auto"/>
          </w:divBdr>
        </w:div>
        <w:div w:id="1439176437">
          <w:marLeft w:val="480"/>
          <w:marRight w:val="0"/>
          <w:marTop w:val="0"/>
          <w:marBottom w:val="0"/>
          <w:divBdr>
            <w:top w:val="none" w:sz="0" w:space="0" w:color="auto"/>
            <w:left w:val="none" w:sz="0" w:space="0" w:color="auto"/>
            <w:bottom w:val="none" w:sz="0" w:space="0" w:color="auto"/>
            <w:right w:val="none" w:sz="0" w:space="0" w:color="auto"/>
          </w:divBdr>
        </w:div>
        <w:div w:id="551499914">
          <w:marLeft w:val="480"/>
          <w:marRight w:val="0"/>
          <w:marTop w:val="0"/>
          <w:marBottom w:val="0"/>
          <w:divBdr>
            <w:top w:val="none" w:sz="0" w:space="0" w:color="auto"/>
            <w:left w:val="none" w:sz="0" w:space="0" w:color="auto"/>
            <w:bottom w:val="none" w:sz="0" w:space="0" w:color="auto"/>
            <w:right w:val="none" w:sz="0" w:space="0" w:color="auto"/>
          </w:divBdr>
        </w:div>
        <w:div w:id="1495804049">
          <w:marLeft w:val="480"/>
          <w:marRight w:val="0"/>
          <w:marTop w:val="0"/>
          <w:marBottom w:val="0"/>
          <w:divBdr>
            <w:top w:val="none" w:sz="0" w:space="0" w:color="auto"/>
            <w:left w:val="none" w:sz="0" w:space="0" w:color="auto"/>
            <w:bottom w:val="none" w:sz="0" w:space="0" w:color="auto"/>
            <w:right w:val="none" w:sz="0" w:space="0" w:color="auto"/>
          </w:divBdr>
        </w:div>
        <w:div w:id="391120822">
          <w:marLeft w:val="480"/>
          <w:marRight w:val="0"/>
          <w:marTop w:val="0"/>
          <w:marBottom w:val="0"/>
          <w:divBdr>
            <w:top w:val="none" w:sz="0" w:space="0" w:color="auto"/>
            <w:left w:val="none" w:sz="0" w:space="0" w:color="auto"/>
            <w:bottom w:val="none" w:sz="0" w:space="0" w:color="auto"/>
            <w:right w:val="none" w:sz="0" w:space="0" w:color="auto"/>
          </w:divBdr>
        </w:div>
        <w:div w:id="2087339389">
          <w:marLeft w:val="480"/>
          <w:marRight w:val="0"/>
          <w:marTop w:val="0"/>
          <w:marBottom w:val="0"/>
          <w:divBdr>
            <w:top w:val="none" w:sz="0" w:space="0" w:color="auto"/>
            <w:left w:val="none" w:sz="0" w:space="0" w:color="auto"/>
            <w:bottom w:val="none" w:sz="0" w:space="0" w:color="auto"/>
            <w:right w:val="none" w:sz="0" w:space="0" w:color="auto"/>
          </w:divBdr>
        </w:div>
        <w:div w:id="8796383">
          <w:marLeft w:val="480"/>
          <w:marRight w:val="0"/>
          <w:marTop w:val="0"/>
          <w:marBottom w:val="0"/>
          <w:divBdr>
            <w:top w:val="none" w:sz="0" w:space="0" w:color="auto"/>
            <w:left w:val="none" w:sz="0" w:space="0" w:color="auto"/>
            <w:bottom w:val="none" w:sz="0" w:space="0" w:color="auto"/>
            <w:right w:val="none" w:sz="0" w:space="0" w:color="auto"/>
          </w:divBdr>
        </w:div>
        <w:div w:id="1402026111">
          <w:marLeft w:val="480"/>
          <w:marRight w:val="0"/>
          <w:marTop w:val="0"/>
          <w:marBottom w:val="0"/>
          <w:divBdr>
            <w:top w:val="none" w:sz="0" w:space="0" w:color="auto"/>
            <w:left w:val="none" w:sz="0" w:space="0" w:color="auto"/>
            <w:bottom w:val="none" w:sz="0" w:space="0" w:color="auto"/>
            <w:right w:val="none" w:sz="0" w:space="0" w:color="auto"/>
          </w:divBdr>
        </w:div>
        <w:div w:id="432821159">
          <w:marLeft w:val="480"/>
          <w:marRight w:val="0"/>
          <w:marTop w:val="0"/>
          <w:marBottom w:val="0"/>
          <w:divBdr>
            <w:top w:val="none" w:sz="0" w:space="0" w:color="auto"/>
            <w:left w:val="none" w:sz="0" w:space="0" w:color="auto"/>
            <w:bottom w:val="none" w:sz="0" w:space="0" w:color="auto"/>
            <w:right w:val="none" w:sz="0" w:space="0" w:color="auto"/>
          </w:divBdr>
        </w:div>
        <w:div w:id="847797137">
          <w:marLeft w:val="480"/>
          <w:marRight w:val="0"/>
          <w:marTop w:val="0"/>
          <w:marBottom w:val="0"/>
          <w:divBdr>
            <w:top w:val="none" w:sz="0" w:space="0" w:color="auto"/>
            <w:left w:val="none" w:sz="0" w:space="0" w:color="auto"/>
            <w:bottom w:val="none" w:sz="0" w:space="0" w:color="auto"/>
            <w:right w:val="none" w:sz="0" w:space="0" w:color="auto"/>
          </w:divBdr>
        </w:div>
        <w:div w:id="629291212">
          <w:marLeft w:val="480"/>
          <w:marRight w:val="0"/>
          <w:marTop w:val="0"/>
          <w:marBottom w:val="0"/>
          <w:divBdr>
            <w:top w:val="none" w:sz="0" w:space="0" w:color="auto"/>
            <w:left w:val="none" w:sz="0" w:space="0" w:color="auto"/>
            <w:bottom w:val="none" w:sz="0" w:space="0" w:color="auto"/>
            <w:right w:val="none" w:sz="0" w:space="0" w:color="auto"/>
          </w:divBdr>
        </w:div>
        <w:div w:id="1333222607">
          <w:marLeft w:val="480"/>
          <w:marRight w:val="0"/>
          <w:marTop w:val="0"/>
          <w:marBottom w:val="0"/>
          <w:divBdr>
            <w:top w:val="none" w:sz="0" w:space="0" w:color="auto"/>
            <w:left w:val="none" w:sz="0" w:space="0" w:color="auto"/>
            <w:bottom w:val="none" w:sz="0" w:space="0" w:color="auto"/>
            <w:right w:val="none" w:sz="0" w:space="0" w:color="auto"/>
          </w:divBdr>
        </w:div>
        <w:div w:id="204878045">
          <w:marLeft w:val="480"/>
          <w:marRight w:val="0"/>
          <w:marTop w:val="0"/>
          <w:marBottom w:val="0"/>
          <w:divBdr>
            <w:top w:val="none" w:sz="0" w:space="0" w:color="auto"/>
            <w:left w:val="none" w:sz="0" w:space="0" w:color="auto"/>
            <w:bottom w:val="none" w:sz="0" w:space="0" w:color="auto"/>
            <w:right w:val="none" w:sz="0" w:space="0" w:color="auto"/>
          </w:divBdr>
        </w:div>
        <w:div w:id="671298013">
          <w:marLeft w:val="480"/>
          <w:marRight w:val="0"/>
          <w:marTop w:val="0"/>
          <w:marBottom w:val="0"/>
          <w:divBdr>
            <w:top w:val="none" w:sz="0" w:space="0" w:color="auto"/>
            <w:left w:val="none" w:sz="0" w:space="0" w:color="auto"/>
            <w:bottom w:val="none" w:sz="0" w:space="0" w:color="auto"/>
            <w:right w:val="none" w:sz="0" w:space="0" w:color="auto"/>
          </w:divBdr>
        </w:div>
        <w:div w:id="816920117">
          <w:marLeft w:val="480"/>
          <w:marRight w:val="0"/>
          <w:marTop w:val="0"/>
          <w:marBottom w:val="0"/>
          <w:divBdr>
            <w:top w:val="none" w:sz="0" w:space="0" w:color="auto"/>
            <w:left w:val="none" w:sz="0" w:space="0" w:color="auto"/>
            <w:bottom w:val="none" w:sz="0" w:space="0" w:color="auto"/>
            <w:right w:val="none" w:sz="0" w:space="0" w:color="auto"/>
          </w:divBdr>
        </w:div>
        <w:div w:id="373628079">
          <w:marLeft w:val="480"/>
          <w:marRight w:val="0"/>
          <w:marTop w:val="0"/>
          <w:marBottom w:val="0"/>
          <w:divBdr>
            <w:top w:val="none" w:sz="0" w:space="0" w:color="auto"/>
            <w:left w:val="none" w:sz="0" w:space="0" w:color="auto"/>
            <w:bottom w:val="none" w:sz="0" w:space="0" w:color="auto"/>
            <w:right w:val="none" w:sz="0" w:space="0" w:color="auto"/>
          </w:divBdr>
        </w:div>
      </w:divsChild>
    </w:div>
    <w:div w:id="1718116242">
      <w:bodyDiv w:val="1"/>
      <w:marLeft w:val="0"/>
      <w:marRight w:val="0"/>
      <w:marTop w:val="0"/>
      <w:marBottom w:val="0"/>
      <w:divBdr>
        <w:top w:val="none" w:sz="0" w:space="0" w:color="auto"/>
        <w:left w:val="none" w:sz="0" w:space="0" w:color="auto"/>
        <w:bottom w:val="none" w:sz="0" w:space="0" w:color="auto"/>
        <w:right w:val="none" w:sz="0" w:space="0" w:color="auto"/>
      </w:divBdr>
    </w:div>
    <w:div w:id="1718432451">
      <w:bodyDiv w:val="1"/>
      <w:marLeft w:val="0"/>
      <w:marRight w:val="0"/>
      <w:marTop w:val="0"/>
      <w:marBottom w:val="0"/>
      <w:divBdr>
        <w:top w:val="none" w:sz="0" w:space="0" w:color="auto"/>
        <w:left w:val="none" w:sz="0" w:space="0" w:color="auto"/>
        <w:bottom w:val="none" w:sz="0" w:space="0" w:color="auto"/>
        <w:right w:val="none" w:sz="0" w:space="0" w:color="auto"/>
      </w:divBdr>
    </w:div>
    <w:div w:id="1719085064">
      <w:bodyDiv w:val="1"/>
      <w:marLeft w:val="0"/>
      <w:marRight w:val="0"/>
      <w:marTop w:val="0"/>
      <w:marBottom w:val="0"/>
      <w:divBdr>
        <w:top w:val="none" w:sz="0" w:space="0" w:color="auto"/>
        <w:left w:val="none" w:sz="0" w:space="0" w:color="auto"/>
        <w:bottom w:val="none" w:sz="0" w:space="0" w:color="auto"/>
        <w:right w:val="none" w:sz="0" w:space="0" w:color="auto"/>
      </w:divBdr>
    </w:div>
    <w:div w:id="1719935939">
      <w:bodyDiv w:val="1"/>
      <w:marLeft w:val="0"/>
      <w:marRight w:val="0"/>
      <w:marTop w:val="0"/>
      <w:marBottom w:val="0"/>
      <w:divBdr>
        <w:top w:val="none" w:sz="0" w:space="0" w:color="auto"/>
        <w:left w:val="none" w:sz="0" w:space="0" w:color="auto"/>
        <w:bottom w:val="none" w:sz="0" w:space="0" w:color="auto"/>
        <w:right w:val="none" w:sz="0" w:space="0" w:color="auto"/>
      </w:divBdr>
    </w:div>
    <w:div w:id="1720739214">
      <w:bodyDiv w:val="1"/>
      <w:marLeft w:val="0"/>
      <w:marRight w:val="0"/>
      <w:marTop w:val="0"/>
      <w:marBottom w:val="0"/>
      <w:divBdr>
        <w:top w:val="none" w:sz="0" w:space="0" w:color="auto"/>
        <w:left w:val="none" w:sz="0" w:space="0" w:color="auto"/>
        <w:bottom w:val="none" w:sz="0" w:space="0" w:color="auto"/>
        <w:right w:val="none" w:sz="0" w:space="0" w:color="auto"/>
      </w:divBdr>
    </w:div>
    <w:div w:id="1720785879">
      <w:bodyDiv w:val="1"/>
      <w:marLeft w:val="0"/>
      <w:marRight w:val="0"/>
      <w:marTop w:val="0"/>
      <w:marBottom w:val="0"/>
      <w:divBdr>
        <w:top w:val="none" w:sz="0" w:space="0" w:color="auto"/>
        <w:left w:val="none" w:sz="0" w:space="0" w:color="auto"/>
        <w:bottom w:val="none" w:sz="0" w:space="0" w:color="auto"/>
        <w:right w:val="none" w:sz="0" w:space="0" w:color="auto"/>
      </w:divBdr>
      <w:divsChild>
        <w:div w:id="229924745">
          <w:marLeft w:val="480"/>
          <w:marRight w:val="0"/>
          <w:marTop w:val="0"/>
          <w:marBottom w:val="0"/>
          <w:divBdr>
            <w:top w:val="none" w:sz="0" w:space="0" w:color="auto"/>
            <w:left w:val="none" w:sz="0" w:space="0" w:color="auto"/>
            <w:bottom w:val="none" w:sz="0" w:space="0" w:color="auto"/>
            <w:right w:val="none" w:sz="0" w:space="0" w:color="auto"/>
          </w:divBdr>
        </w:div>
      </w:divsChild>
    </w:div>
    <w:div w:id="1721323873">
      <w:bodyDiv w:val="1"/>
      <w:marLeft w:val="0"/>
      <w:marRight w:val="0"/>
      <w:marTop w:val="0"/>
      <w:marBottom w:val="0"/>
      <w:divBdr>
        <w:top w:val="none" w:sz="0" w:space="0" w:color="auto"/>
        <w:left w:val="none" w:sz="0" w:space="0" w:color="auto"/>
        <w:bottom w:val="none" w:sz="0" w:space="0" w:color="auto"/>
        <w:right w:val="none" w:sz="0" w:space="0" w:color="auto"/>
      </w:divBdr>
    </w:div>
    <w:div w:id="1721399924">
      <w:bodyDiv w:val="1"/>
      <w:marLeft w:val="0"/>
      <w:marRight w:val="0"/>
      <w:marTop w:val="0"/>
      <w:marBottom w:val="0"/>
      <w:divBdr>
        <w:top w:val="none" w:sz="0" w:space="0" w:color="auto"/>
        <w:left w:val="none" w:sz="0" w:space="0" w:color="auto"/>
        <w:bottom w:val="none" w:sz="0" w:space="0" w:color="auto"/>
        <w:right w:val="none" w:sz="0" w:space="0" w:color="auto"/>
      </w:divBdr>
    </w:div>
    <w:div w:id="1722052007">
      <w:bodyDiv w:val="1"/>
      <w:marLeft w:val="0"/>
      <w:marRight w:val="0"/>
      <w:marTop w:val="0"/>
      <w:marBottom w:val="0"/>
      <w:divBdr>
        <w:top w:val="none" w:sz="0" w:space="0" w:color="auto"/>
        <w:left w:val="none" w:sz="0" w:space="0" w:color="auto"/>
        <w:bottom w:val="none" w:sz="0" w:space="0" w:color="auto"/>
        <w:right w:val="none" w:sz="0" w:space="0" w:color="auto"/>
      </w:divBdr>
    </w:div>
    <w:div w:id="1722052690">
      <w:bodyDiv w:val="1"/>
      <w:marLeft w:val="0"/>
      <w:marRight w:val="0"/>
      <w:marTop w:val="0"/>
      <w:marBottom w:val="0"/>
      <w:divBdr>
        <w:top w:val="none" w:sz="0" w:space="0" w:color="auto"/>
        <w:left w:val="none" w:sz="0" w:space="0" w:color="auto"/>
        <w:bottom w:val="none" w:sz="0" w:space="0" w:color="auto"/>
        <w:right w:val="none" w:sz="0" w:space="0" w:color="auto"/>
      </w:divBdr>
      <w:divsChild>
        <w:div w:id="1359500834">
          <w:marLeft w:val="0"/>
          <w:marRight w:val="0"/>
          <w:marTop w:val="0"/>
          <w:marBottom w:val="0"/>
          <w:divBdr>
            <w:top w:val="none" w:sz="0" w:space="0" w:color="auto"/>
            <w:left w:val="none" w:sz="0" w:space="0" w:color="auto"/>
            <w:bottom w:val="none" w:sz="0" w:space="0" w:color="auto"/>
            <w:right w:val="none" w:sz="0" w:space="0" w:color="auto"/>
          </w:divBdr>
          <w:divsChild>
            <w:div w:id="674461646">
              <w:marLeft w:val="0"/>
              <w:marRight w:val="0"/>
              <w:marTop w:val="0"/>
              <w:marBottom w:val="0"/>
              <w:divBdr>
                <w:top w:val="none" w:sz="0" w:space="0" w:color="auto"/>
                <w:left w:val="none" w:sz="0" w:space="0" w:color="auto"/>
                <w:bottom w:val="none" w:sz="0" w:space="0" w:color="auto"/>
                <w:right w:val="none" w:sz="0" w:space="0" w:color="auto"/>
              </w:divBdr>
              <w:divsChild>
                <w:div w:id="451705182">
                  <w:marLeft w:val="0"/>
                  <w:marRight w:val="0"/>
                  <w:marTop w:val="0"/>
                  <w:marBottom w:val="0"/>
                  <w:divBdr>
                    <w:top w:val="none" w:sz="0" w:space="0" w:color="auto"/>
                    <w:left w:val="none" w:sz="0" w:space="0" w:color="auto"/>
                    <w:bottom w:val="none" w:sz="0" w:space="0" w:color="auto"/>
                    <w:right w:val="none" w:sz="0" w:space="0" w:color="auto"/>
                  </w:divBdr>
                  <w:divsChild>
                    <w:div w:id="1038822100">
                      <w:marLeft w:val="0"/>
                      <w:marRight w:val="0"/>
                      <w:marTop w:val="0"/>
                      <w:marBottom w:val="0"/>
                      <w:divBdr>
                        <w:top w:val="none" w:sz="0" w:space="0" w:color="auto"/>
                        <w:left w:val="none" w:sz="0" w:space="0" w:color="auto"/>
                        <w:bottom w:val="none" w:sz="0" w:space="0" w:color="auto"/>
                        <w:right w:val="none" w:sz="0" w:space="0" w:color="auto"/>
                      </w:divBdr>
                      <w:divsChild>
                        <w:div w:id="1929777178">
                          <w:marLeft w:val="0"/>
                          <w:marRight w:val="0"/>
                          <w:marTop w:val="0"/>
                          <w:marBottom w:val="0"/>
                          <w:divBdr>
                            <w:top w:val="none" w:sz="0" w:space="0" w:color="auto"/>
                            <w:left w:val="none" w:sz="0" w:space="0" w:color="auto"/>
                            <w:bottom w:val="none" w:sz="0" w:space="0" w:color="auto"/>
                            <w:right w:val="none" w:sz="0" w:space="0" w:color="auto"/>
                          </w:divBdr>
                          <w:divsChild>
                            <w:div w:id="213505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900126">
      <w:bodyDiv w:val="1"/>
      <w:marLeft w:val="0"/>
      <w:marRight w:val="0"/>
      <w:marTop w:val="0"/>
      <w:marBottom w:val="0"/>
      <w:divBdr>
        <w:top w:val="none" w:sz="0" w:space="0" w:color="auto"/>
        <w:left w:val="none" w:sz="0" w:space="0" w:color="auto"/>
        <w:bottom w:val="none" w:sz="0" w:space="0" w:color="auto"/>
        <w:right w:val="none" w:sz="0" w:space="0" w:color="auto"/>
      </w:divBdr>
    </w:div>
    <w:div w:id="1723092424">
      <w:bodyDiv w:val="1"/>
      <w:marLeft w:val="0"/>
      <w:marRight w:val="0"/>
      <w:marTop w:val="0"/>
      <w:marBottom w:val="0"/>
      <w:divBdr>
        <w:top w:val="none" w:sz="0" w:space="0" w:color="auto"/>
        <w:left w:val="none" w:sz="0" w:space="0" w:color="auto"/>
        <w:bottom w:val="none" w:sz="0" w:space="0" w:color="auto"/>
        <w:right w:val="none" w:sz="0" w:space="0" w:color="auto"/>
      </w:divBdr>
    </w:div>
    <w:div w:id="1723139788">
      <w:bodyDiv w:val="1"/>
      <w:marLeft w:val="0"/>
      <w:marRight w:val="0"/>
      <w:marTop w:val="0"/>
      <w:marBottom w:val="0"/>
      <w:divBdr>
        <w:top w:val="none" w:sz="0" w:space="0" w:color="auto"/>
        <w:left w:val="none" w:sz="0" w:space="0" w:color="auto"/>
        <w:bottom w:val="none" w:sz="0" w:space="0" w:color="auto"/>
        <w:right w:val="none" w:sz="0" w:space="0" w:color="auto"/>
      </w:divBdr>
    </w:div>
    <w:div w:id="1723167578">
      <w:bodyDiv w:val="1"/>
      <w:marLeft w:val="0"/>
      <w:marRight w:val="0"/>
      <w:marTop w:val="0"/>
      <w:marBottom w:val="0"/>
      <w:divBdr>
        <w:top w:val="none" w:sz="0" w:space="0" w:color="auto"/>
        <w:left w:val="none" w:sz="0" w:space="0" w:color="auto"/>
        <w:bottom w:val="none" w:sz="0" w:space="0" w:color="auto"/>
        <w:right w:val="none" w:sz="0" w:space="0" w:color="auto"/>
      </w:divBdr>
    </w:div>
    <w:div w:id="1723553176">
      <w:bodyDiv w:val="1"/>
      <w:marLeft w:val="0"/>
      <w:marRight w:val="0"/>
      <w:marTop w:val="0"/>
      <w:marBottom w:val="0"/>
      <w:divBdr>
        <w:top w:val="none" w:sz="0" w:space="0" w:color="auto"/>
        <w:left w:val="none" w:sz="0" w:space="0" w:color="auto"/>
        <w:bottom w:val="none" w:sz="0" w:space="0" w:color="auto"/>
        <w:right w:val="none" w:sz="0" w:space="0" w:color="auto"/>
      </w:divBdr>
    </w:div>
    <w:div w:id="1725636106">
      <w:bodyDiv w:val="1"/>
      <w:marLeft w:val="0"/>
      <w:marRight w:val="0"/>
      <w:marTop w:val="0"/>
      <w:marBottom w:val="0"/>
      <w:divBdr>
        <w:top w:val="none" w:sz="0" w:space="0" w:color="auto"/>
        <w:left w:val="none" w:sz="0" w:space="0" w:color="auto"/>
        <w:bottom w:val="none" w:sz="0" w:space="0" w:color="auto"/>
        <w:right w:val="none" w:sz="0" w:space="0" w:color="auto"/>
      </w:divBdr>
      <w:divsChild>
        <w:div w:id="390537567">
          <w:marLeft w:val="480"/>
          <w:marRight w:val="0"/>
          <w:marTop w:val="0"/>
          <w:marBottom w:val="0"/>
          <w:divBdr>
            <w:top w:val="none" w:sz="0" w:space="0" w:color="auto"/>
            <w:left w:val="none" w:sz="0" w:space="0" w:color="auto"/>
            <w:bottom w:val="none" w:sz="0" w:space="0" w:color="auto"/>
            <w:right w:val="none" w:sz="0" w:space="0" w:color="auto"/>
          </w:divBdr>
        </w:div>
        <w:div w:id="217865400">
          <w:marLeft w:val="480"/>
          <w:marRight w:val="0"/>
          <w:marTop w:val="0"/>
          <w:marBottom w:val="0"/>
          <w:divBdr>
            <w:top w:val="none" w:sz="0" w:space="0" w:color="auto"/>
            <w:left w:val="none" w:sz="0" w:space="0" w:color="auto"/>
            <w:bottom w:val="none" w:sz="0" w:space="0" w:color="auto"/>
            <w:right w:val="none" w:sz="0" w:space="0" w:color="auto"/>
          </w:divBdr>
        </w:div>
        <w:div w:id="1182206863">
          <w:marLeft w:val="480"/>
          <w:marRight w:val="0"/>
          <w:marTop w:val="0"/>
          <w:marBottom w:val="0"/>
          <w:divBdr>
            <w:top w:val="none" w:sz="0" w:space="0" w:color="auto"/>
            <w:left w:val="none" w:sz="0" w:space="0" w:color="auto"/>
            <w:bottom w:val="none" w:sz="0" w:space="0" w:color="auto"/>
            <w:right w:val="none" w:sz="0" w:space="0" w:color="auto"/>
          </w:divBdr>
        </w:div>
        <w:div w:id="1632975921">
          <w:marLeft w:val="480"/>
          <w:marRight w:val="0"/>
          <w:marTop w:val="0"/>
          <w:marBottom w:val="0"/>
          <w:divBdr>
            <w:top w:val="none" w:sz="0" w:space="0" w:color="auto"/>
            <w:left w:val="none" w:sz="0" w:space="0" w:color="auto"/>
            <w:bottom w:val="none" w:sz="0" w:space="0" w:color="auto"/>
            <w:right w:val="none" w:sz="0" w:space="0" w:color="auto"/>
          </w:divBdr>
        </w:div>
        <w:div w:id="1867520425">
          <w:marLeft w:val="480"/>
          <w:marRight w:val="0"/>
          <w:marTop w:val="0"/>
          <w:marBottom w:val="0"/>
          <w:divBdr>
            <w:top w:val="none" w:sz="0" w:space="0" w:color="auto"/>
            <w:left w:val="none" w:sz="0" w:space="0" w:color="auto"/>
            <w:bottom w:val="none" w:sz="0" w:space="0" w:color="auto"/>
            <w:right w:val="none" w:sz="0" w:space="0" w:color="auto"/>
          </w:divBdr>
        </w:div>
        <w:div w:id="461658181">
          <w:marLeft w:val="480"/>
          <w:marRight w:val="0"/>
          <w:marTop w:val="0"/>
          <w:marBottom w:val="0"/>
          <w:divBdr>
            <w:top w:val="none" w:sz="0" w:space="0" w:color="auto"/>
            <w:left w:val="none" w:sz="0" w:space="0" w:color="auto"/>
            <w:bottom w:val="none" w:sz="0" w:space="0" w:color="auto"/>
            <w:right w:val="none" w:sz="0" w:space="0" w:color="auto"/>
          </w:divBdr>
        </w:div>
        <w:div w:id="1093286571">
          <w:marLeft w:val="480"/>
          <w:marRight w:val="0"/>
          <w:marTop w:val="0"/>
          <w:marBottom w:val="0"/>
          <w:divBdr>
            <w:top w:val="none" w:sz="0" w:space="0" w:color="auto"/>
            <w:left w:val="none" w:sz="0" w:space="0" w:color="auto"/>
            <w:bottom w:val="none" w:sz="0" w:space="0" w:color="auto"/>
            <w:right w:val="none" w:sz="0" w:space="0" w:color="auto"/>
          </w:divBdr>
        </w:div>
        <w:div w:id="837042294">
          <w:marLeft w:val="480"/>
          <w:marRight w:val="0"/>
          <w:marTop w:val="0"/>
          <w:marBottom w:val="0"/>
          <w:divBdr>
            <w:top w:val="none" w:sz="0" w:space="0" w:color="auto"/>
            <w:left w:val="none" w:sz="0" w:space="0" w:color="auto"/>
            <w:bottom w:val="none" w:sz="0" w:space="0" w:color="auto"/>
            <w:right w:val="none" w:sz="0" w:space="0" w:color="auto"/>
          </w:divBdr>
        </w:div>
        <w:div w:id="1962566381">
          <w:marLeft w:val="480"/>
          <w:marRight w:val="0"/>
          <w:marTop w:val="0"/>
          <w:marBottom w:val="0"/>
          <w:divBdr>
            <w:top w:val="none" w:sz="0" w:space="0" w:color="auto"/>
            <w:left w:val="none" w:sz="0" w:space="0" w:color="auto"/>
            <w:bottom w:val="none" w:sz="0" w:space="0" w:color="auto"/>
            <w:right w:val="none" w:sz="0" w:space="0" w:color="auto"/>
          </w:divBdr>
        </w:div>
        <w:div w:id="2132281944">
          <w:marLeft w:val="480"/>
          <w:marRight w:val="0"/>
          <w:marTop w:val="0"/>
          <w:marBottom w:val="0"/>
          <w:divBdr>
            <w:top w:val="none" w:sz="0" w:space="0" w:color="auto"/>
            <w:left w:val="none" w:sz="0" w:space="0" w:color="auto"/>
            <w:bottom w:val="none" w:sz="0" w:space="0" w:color="auto"/>
            <w:right w:val="none" w:sz="0" w:space="0" w:color="auto"/>
          </w:divBdr>
        </w:div>
        <w:div w:id="1213345282">
          <w:marLeft w:val="480"/>
          <w:marRight w:val="0"/>
          <w:marTop w:val="0"/>
          <w:marBottom w:val="0"/>
          <w:divBdr>
            <w:top w:val="none" w:sz="0" w:space="0" w:color="auto"/>
            <w:left w:val="none" w:sz="0" w:space="0" w:color="auto"/>
            <w:bottom w:val="none" w:sz="0" w:space="0" w:color="auto"/>
            <w:right w:val="none" w:sz="0" w:space="0" w:color="auto"/>
          </w:divBdr>
        </w:div>
        <w:div w:id="1496728342">
          <w:marLeft w:val="480"/>
          <w:marRight w:val="0"/>
          <w:marTop w:val="0"/>
          <w:marBottom w:val="0"/>
          <w:divBdr>
            <w:top w:val="none" w:sz="0" w:space="0" w:color="auto"/>
            <w:left w:val="none" w:sz="0" w:space="0" w:color="auto"/>
            <w:bottom w:val="none" w:sz="0" w:space="0" w:color="auto"/>
            <w:right w:val="none" w:sz="0" w:space="0" w:color="auto"/>
          </w:divBdr>
        </w:div>
        <w:div w:id="1456867768">
          <w:marLeft w:val="480"/>
          <w:marRight w:val="0"/>
          <w:marTop w:val="0"/>
          <w:marBottom w:val="0"/>
          <w:divBdr>
            <w:top w:val="none" w:sz="0" w:space="0" w:color="auto"/>
            <w:left w:val="none" w:sz="0" w:space="0" w:color="auto"/>
            <w:bottom w:val="none" w:sz="0" w:space="0" w:color="auto"/>
            <w:right w:val="none" w:sz="0" w:space="0" w:color="auto"/>
          </w:divBdr>
        </w:div>
        <w:div w:id="1225288001">
          <w:marLeft w:val="480"/>
          <w:marRight w:val="0"/>
          <w:marTop w:val="0"/>
          <w:marBottom w:val="0"/>
          <w:divBdr>
            <w:top w:val="none" w:sz="0" w:space="0" w:color="auto"/>
            <w:left w:val="none" w:sz="0" w:space="0" w:color="auto"/>
            <w:bottom w:val="none" w:sz="0" w:space="0" w:color="auto"/>
            <w:right w:val="none" w:sz="0" w:space="0" w:color="auto"/>
          </w:divBdr>
        </w:div>
        <w:div w:id="68695493">
          <w:marLeft w:val="480"/>
          <w:marRight w:val="0"/>
          <w:marTop w:val="0"/>
          <w:marBottom w:val="0"/>
          <w:divBdr>
            <w:top w:val="none" w:sz="0" w:space="0" w:color="auto"/>
            <w:left w:val="none" w:sz="0" w:space="0" w:color="auto"/>
            <w:bottom w:val="none" w:sz="0" w:space="0" w:color="auto"/>
            <w:right w:val="none" w:sz="0" w:space="0" w:color="auto"/>
          </w:divBdr>
        </w:div>
        <w:div w:id="1674793389">
          <w:marLeft w:val="480"/>
          <w:marRight w:val="0"/>
          <w:marTop w:val="0"/>
          <w:marBottom w:val="0"/>
          <w:divBdr>
            <w:top w:val="none" w:sz="0" w:space="0" w:color="auto"/>
            <w:left w:val="none" w:sz="0" w:space="0" w:color="auto"/>
            <w:bottom w:val="none" w:sz="0" w:space="0" w:color="auto"/>
            <w:right w:val="none" w:sz="0" w:space="0" w:color="auto"/>
          </w:divBdr>
        </w:div>
        <w:div w:id="1161888430">
          <w:marLeft w:val="480"/>
          <w:marRight w:val="0"/>
          <w:marTop w:val="0"/>
          <w:marBottom w:val="0"/>
          <w:divBdr>
            <w:top w:val="none" w:sz="0" w:space="0" w:color="auto"/>
            <w:left w:val="none" w:sz="0" w:space="0" w:color="auto"/>
            <w:bottom w:val="none" w:sz="0" w:space="0" w:color="auto"/>
            <w:right w:val="none" w:sz="0" w:space="0" w:color="auto"/>
          </w:divBdr>
        </w:div>
        <w:div w:id="1444839364">
          <w:marLeft w:val="480"/>
          <w:marRight w:val="0"/>
          <w:marTop w:val="0"/>
          <w:marBottom w:val="0"/>
          <w:divBdr>
            <w:top w:val="none" w:sz="0" w:space="0" w:color="auto"/>
            <w:left w:val="none" w:sz="0" w:space="0" w:color="auto"/>
            <w:bottom w:val="none" w:sz="0" w:space="0" w:color="auto"/>
            <w:right w:val="none" w:sz="0" w:space="0" w:color="auto"/>
          </w:divBdr>
        </w:div>
        <w:div w:id="1564179408">
          <w:marLeft w:val="480"/>
          <w:marRight w:val="0"/>
          <w:marTop w:val="0"/>
          <w:marBottom w:val="0"/>
          <w:divBdr>
            <w:top w:val="none" w:sz="0" w:space="0" w:color="auto"/>
            <w:left w:val="none" w:sz="0" w:space="0" w:color="auto"/>
            <w:bottom w:val="none" w:sz="0" w:space="0" w:color="auto"/>
            <w:right w:val="none" w:sz="0" w:space="0" w:color="auto"/>
          </w:divBdr>
        </w:div>
        <w:div w:id="2138060557">
          <w:marLeft w:val="480"/>
          <w:marRight w:val="0"/>
          <w:marTop w:val="0"/>
          <w:marBottom w:val="0"/>
          <w:divBdr>
            <w:top w:val="none" w:sz="0" w:space="0" w:color="auto"/>
            <w:left w:val="none" w:sz="0" w:space="0" w:color="auto"/>
            <w:bottom w:val="none" w:sz="0" w:space="0" w:color="auto"/>
            <w:right w:val="none" w:sz="0" w:space="0" w:color="auto"/>
          </w:divBdr>
        </w:div>
        <w:div w:id="1788084328">
          <w:marLeft w:val="480"/>
          <w:marRight w:val="0"/>
          <w:marTop w:val="0"/>
          <w:marBottom w:val="0"/>
          <w:divBdr>
            <w:top w:val="none" w:sz="0" w:space="0" w:color="auto"/>
            <w:left w:val="none" w:sz="0" w:space="0" w:color="auto"/>
            <w:bottom w:val="none" w:sz="0" w:space="0" w:color="auto"/>
            <w:right w:val="none" w:sz="0" w:space="0" w:color="auto"/>
          </w:divBdr>
        </w:div>
        <w:div w:id="1473786347">
          <w:marLeft w:val="480"/>
          <w:marRight w:val="0"/>
          <w:marTop w:val="0"/>
          <w:marBottom w:val="0"/>
          <w:divBdr>
            <w:top w:val="none" w:sz="0" w:space="0" w:color="auto"/>
            <w:left w:val="none" w:sz="0" w:space="0" w:color="auto"/>
            <w:bottom w:val="none" w:sz="0" w:space="0" w:color="auto"/>
            <w:right w:val="none" w:sz="0" w:space="0" w:color="auto"/>
          </w:divBdr>
        </w:div>
        <w:div w:id="1476292467">
          <w:marLeft w:val="480"/>
          <w:marRight w:val="0"/>
          <w:marTop w:val="0"/>
          <w:marBottom w:val="0"/>
          <w:divBdr>
            <w:top w:val="none" w:sz="0" w:space="0" w:color="auto"/>
            <w:left w:val="none" w:sz="0" w:space="0" w:color="auto"/>
            <w:bottom w:val="none" w:sz="0" w:space="0" w:color="auto"/>
            <w:right w:val="none" w:sz="0" w:space="0" w:color="auto"/>
          </w:divBdr>
        </w:div>
        <w:div w:id="135419901">
          <w:marLeft w:val="480"/>
          <w:marRight w:val="0"/>
          <w:marTop w:val="0"/>
          <w:marBottom w:val="0"/>
          <w:divBdr>
            <w:top w:val="none" w:sz="0" w:space="0" w:color="auto"/>
            <w:left w:val="none" w:sz="0" w:space="0" w:color="auto"/>
            <w:bottom w:val="none" w:sz="0" w:space="0" w:color="auto"/>
            <w:right w:val="none" w:sz="0" w:space="0" w:color="auto"/>
          </w:divBdr>
        </w:div>
        <w:div w:id="1855074950">
          <w:marLeft w:val="480"/>
          <w:marRight w:val="0"/>
          <w:marTop w:val="0"/>
          <w:marBottom w:val="0"/>
          <w:divBdr>
            <w:top w:val="none" w:sz="0" w:space="0" w:color="auto"/>
            <w:left w:val="none" w:sz="0" w:space="0" w:color="auto"/>
            <w:bottom w:val="none" w:sz="0" w:space="0" w:color="auto"/>
            <w:right w:val="none" w:sz="0" w:space="0" w:color="auto"/>
          </w:divBdr>
        </w:div>
        <w:div w:id="1066611995">
          <w:marLeft w:val="480"/>
          <w:marRight w:val="0"/>
          <w:marTop w:val="0"/>
          <w:marBottom w:val="0"/>
          <w:divBdr>
            <w:top w:val="none" w:sz="0" w:space="0" w:color="auto"/>
            <w:left w:val="none" w:sz="0" w:space="0" w:color="auto"/>
            <w:bottom w:val="none" w:sz="0" w:space="0" w:color="auto"/>
            <w:right w:val="none" w:sz="0" w:space="0" w:color="auto"/>
          </w:divBdr>
        </w:div>
        <w:div w:id="1701080039">
          <w:marLeft w:val="480"/>
          <w:marRight w:val="0"/>
          <w:marTop w:val="0"/>
          <w:marBottom w:val="0"/>
          <w:divBdr>
            <w:top w:val="none" w:sz="0" w:space="0" w:color="auto"/>
            <w:left w:val="none" w:sz="0" w:space="0" w:color="auto"/>
            <w:bottom w:val="none" w:sz="0" w:space="0" w:color="auto"/>
            <w:right w:val="none" w:sz="0" w:space="0" w:color="auto"/>
          </w:divBdr>
        </w:div>
        <w:div w:id="18746664">
          <w:marLeft w:val="480"/>
          <w:marRight w:val="0"/>
          <w:marTop w:val="0"/>
          <w:marBottom w:val="0"/>
          <w:divBdr>
            <w:top w:val="none" w:sz="0" w:space="0" w:color="auto"/>
            <w:left w:val="none" w:sz="0" w:space="0" w:color="auto"/>
            <w:bottom w:val="none" w:sz="0" w:space="0" w:color="auto"/>
            <w:right w:val="none" w:sz="0" w:space="0" w:color="auto"/>
          </w:divBdr>
        </w:div>
        <w:div w:id="2069457040">
          <w:marLeft w:val="480"/>
          <w:marRight w:val="0"/>
          <w:marTop w:val="0"/>
          <w:marBottom w:val="0"/>
          <w:divBdr>
            <w:top w:val="none" w:sz="0" w:space="0" w:color="auto"/>
            <w:left w:val="none" w:sz="0" w:space="0" w:color="auto"/>
            <w:bottom w:val="none" w:sz="0" w:space="0" w:color="auto"/>
            <w:right w:val="none" w:sz="0" w:space="0" w:color="auto"/>
          </w:divBdr>
        </w:div>
        <w:div w:id="1308166489">
          <w:marLeft w:val="480"/>
          <w:marRight w:val="0"/>
          <w:marTop w:val="0"/>
          <w:marBottom w:val="0"/>
          <w:divBdr>
            <w:top w:val="none" w:sz="0" w:space="0" w:color="auto"/>
            <w:left w:val="none" w:sz="0" w:space="0" w:color="auto"/>
            <w:bottom w:val="none" w:sz="0" w:space="0" w:color="auto"/>
            <w:right w:val="none" w:sz="0" w:space="0" w:color="auto"/>
          </w:divBdr>
        </w:div>
      </w:divsChild>
    </w:div>
    <w:div w:id="1726220903">
      <w:bodyDiv w:val="1"/>
      <w:marLeft w:val="0"/>
      <w:marRight w:val="0"/>
      <w:marTop w:val="0"/>
      <w:marBottom w:val="0"/>
      <w:divBdr>
        <w:top w:val="none" w:sz="0" w:space="0" w:color="auto"/>
        <w:left w:val="none" w:sz="0" w:space="0" w:color="auto"/>
        <w:bottom w:val="none" w:sz="0" w:space="0" w:color="auto"/>
        <w:right w:val="none" w:sz="0" w:space="0" w:color="auto"/>
      </w:divBdr>
    </w:div>
    <w:div w:id="1726415095">
      <w:bodyDiv w:val="1"/>
      <w:marLeft w:val="0"/>
      <w:marRight w:val="0"/>
      <w:marTop w:val="0"/>
      <w:marBottom w:val="0"/>
      <w:divBdr>
        <w:top w:val="none" w:sz="0" w:space="0" w:color="auto"/>
        <w:left w:val="none" w:sz="0" w:space="0" w:color="auto"/>
        <w:bottom w:val="none" w:sz="0" w:space="0" w:color="auto"/>
        <w:right w:val="none" w:sz="0" w:space="0" w:color="auto"/>
      </w:divBdr>
    </w:div>
    <w:div w:id="1726443160">
      <w:bodyDiv w:val="1"/>
      <w:marLeft w:val="0"/>
      <w:marRight w:val="0"/>
      <w:marTop w:val="0"/>
      <w:marBottom w:val="0"/>
      <w:divBdr>
        <w:top w:val="none" w:sz="0" w:space="0" w:color="auto"/>
        <w:left w:val="none" w:sz="0" w:space="0" w:color="auto"/>
        <w:bottom w:val="none" w:sz="0" w:space="0" w:color="auto"/>
        <w:right w:val="none" w:sz="0" w:space="0" w:color="auto"/>
      </w:divBdr>
      <w:divsChild>
        <w:div w:id="843546187">
          <w:marLeft w:val="480"/>
          <w:marRight w:val="0"/>
          <w:marTop w:val="0"/>
          <w:marBottom w:val="0"/>
          <w:divBdr>
            <w:top w:val="none" w:sz="0" w:space="0" w:color="auto"/>
            <w:left w:val="none" w:sz="0" w:space="0" w:color="auto"/>
            <w:bottom w:val="none" w:sz="0" w:space="0" w:color="auto"/>
            <w:right w:val="none" w:sz="0" w:space="0" w:color="auto"/>
          </w:divBdr>
        </w:div>
        <w:div w:id="86971601">
          <w:marLeft w:val="480"/>
          <w:marRight w:val="0"/>
          <w:marTop w:val="0"/>
          <w:marBottom w:val="0"/>
          <w:divBdr>
            <w:top w:val="none" w:sz="0" w:space="0" w:color="auto"/>
            <w:left w:val="none" w:sz="0" w:space="0" w:color="auto"/>
            <w:bottom w:val="none" w:sz="0" w:space="0" w:color="auto"/>
            <w:right w:val="none" w:sz="0" w:space="0" w:color="auto"/>
          </w:divBdr>
        </w:div>
        <w:div w:id="1432555728">
          <w:marLeft w:val="480"/>
          <w:marRight w:val="0"/>
          <w:marTop w:val="0"/>
          <w:marBottom w:val="0"/>
          <w:divBdr>
            <w:top w:val="none" w:sz="0" w:space="0" w:color="auto"/>
            <w:left w:val="none" w:sz="0" w:space="0" w:color="auto"/>
            <w:bottom w:val="none" w:sz="0" w:space="0" w:color="auto"/>
            <w:right w:val="none" w:sz="0" w:space="0" w:color="auto"/>
          </w:divBdr>
        </w:div>
        <w:div w:id="1129251340">
          <w:marLeft w:val="480"/>
          <w:marRight w:val="0"/>
          <w:marTop w:val="0"/>
          <w:marBottom w:val="0"/>
          <w:divBdr>
            <w:top w:val="none" w:sz="0" w:space="0" w:color="auto"/>
            <w:left w:val="none" w:sz="0" w:space="0" w:color="auto"/>
            <w:bottom w:val="none" w:sz="0" w:space="0" w:color="auto"/>
            <w:right w:val="none" w:sz="0" w:space="0" w:color="auto"/>
          </w:divBdr>
        </w:div>
        <w:div w:id="16781319">
          <w:marLeft w:val="480"/>
          <w:marRight w:val="0"/>
          <w:marTop w:val="0"/>
          <w:marBottom w:val="0"/>
          <w:divBdr>
            <w:top w:val="none" w:sz="0" w:space="0" w:color="auto"/>
            <w:left w:val="none" w:sz="0" w:space="0" w:color="auto"/>
            <w:bottom w:val="none" w:sz="0" w:space="0" w:color="auto"/>
            <w:right w:val="none" w:sz="0" w:space="0" w:color="auto"/>
          </w:divBdr>
        </w:div>
        <w:div w:id="81607872">
          <w:marLeft w:val="480"/>
          <w:marRight w:val="0"/>
          <w:marTop w:val="0"/>
          <w:marBottom w:val="0"/>
          <w:divBdr>
            <w:top w:val="none" w:sz="0" w:space="0" w:color="auto"/>
            <w:left w:val="none" w:sz="0" w:space="0" w:color="auto"/>
            <w:bottom w:val="none" w:sz="0" w:space="0" w:color="auto"/>
            <w:right w:val="none" w:sz="0" w:space="0" w:color="auto"/>
          </w:divBdr>
        </w:div>
        <w:div w:id="505244616">
          <w:marLeft w:val="480"/>
          <w:marRight w:val="0"/>
          <w:marTop w:val="0"/>
          <w:marBottom w:val="0"/>
          <w:divBdr>
            <w:top w:val="none" w:sz="0" w:space="0" w:color="auto"/>
            <w:left w:val="none" w:sz="0" w:space="0" w:color="auto"/>
            <w:bottom w:val="none" w:sz="0" w:space="0" w:color="auto"/>
            <w:right w:val="none" w:sz="0" w:space="0" w:color="auto"/>
          </w:divBdr>
        </w:div>
        <w:div w:id="29570555">
          <w:marLeft w:val="480"/>
          <w:marRight w:val="0"/>
          <w:marTop w:val="0"/>
          <w:marBottom w:val="0"/>
          <w:divBdr>
            <w:top w:val="none" w:sz="0" w:space="0" w:color="auto"/>
            <w:left w:val="none" w:sz="0" w:space="0" w:color="auto"/>
            <w:bottom w:val="none" w:sz="0" w:space="0" w:color="auto"/>
            <w:right w:val="none" w:sz="0" w:space="0" w:color="auto"/>
          </w:divBdr>
        </w:div>
        <w:div w:id="607930340">
          <w:marLeft w:val="480"/>
          <w:marRight w:val="0"/>
          <w:marTop w:val="0"/>
          <w:marBottom w:val="0"/>
          <w:divBdr>
            <w:top w:val="none" w:sz="0" w:space="0" w:color="auto"/>
            <w:left w:val="none" w:sz="0" w:space="0" w:color="auto"/>
            <w:bottom w:val="none" w:sz="0" w:space="0" w:color="auto"/>
            <w:right w:val="none" w:sz="0" w:space="0" w:color="auto"/>
          </w:divBdr>
        </w:div>
        <w:div w:id="1180043428">
          <w:marLeft w:val="480"/>
          <w:marRight w:val="0"/>
          <w:marTop w:val="0"/>
          <w:marBottom w:val="0"/>
          <w:divBdr>
            <w:top w:val="none" w:sz="0" w:space="0" w:color="auto"/>
            <w:left w:val="none" w:sz="0" w:space="0" w:color="auto"/>
            <w:bottom w:val="none" w:sz="0" w:space="0" w:color="auto"/>
            <w:right w:val="none" w:sz="0" w:space="0" w:color="auto"/>
          </w:divBdr>
        </w:div>
        <w:div w:id="1088036115">
          <w:marLeft w:val="480"/>
          <w:marRight w:val="0"/>
          <w:marTop w:val="0"/>
          <w:marBottom w:val="0"/>
          <w:divBdr>
            <w:top w:val="none" w:sz="0" w:space="0" w:color="auto"/>
            <w:left w:val="none" w:sz="0" w:space="0" w:color="auto"/>
            <w:bottom w:val="none" w:sz="0" w:space="0" w:color="auto"/>
            <w:right w:val="none" w:sz="0" w:space="0" w:color="auto"/>
          </w:divBdr>
        </w:div>
        <w:div w:id="1076781759">
          <w:marLeft w:val="480"/>
          <w:marRight w:val="0"/>
          <w:marTop w:val="0"/>
          <w:marBottom w:val="0"/>
          <w:divBdr>
            <w:top w:val="none" w:sz="0" w:space="0" w:color="auto"/>
            <w:left w:val="none" w:sz="0" w:space="0" w:color="auto"/>
            <w:bottom w:val="none" w:sz="0" w:space="0" w:color="auto"/>
            <w:right w:val="none" w:sz="0" w:space="0" w:color="auto"/>
          </w:divBdr>
        </w:div>
        <w:div w:id="110369092">
          <w:marLeft w:val="480"/>
          <w:marRight w:val="0"/>
          <w:marTop w:val="0"/>
          <w:marBottom w:val="0"/>
          <w:divBdr>
            <w:top w:val="none" w:sz="0" w:space="0" w:color="auto"/>
            <w:left w:val="none" w:sz="0" w:space="0" w:color="auto"/>
            <w:bottom w:val="none" w:sz="0" w:space="0" w:color="auto"/>
            <w:right w:val="none" w:sz="0" w:space="0" w:color="auto"/>
          </w:divBdr>
        </w:div>
        <w:div w:id="1188371274">
          <w:marLeft w:val="480"/>
          <w:marRight w:val="0"/>
          <w:marTop w:val="0"/>
          <w:marBottom w:val="0"/>
          <w:divBdr>
            <w:top w:val="none" w:sz="0" w:space="0" w:color="auto"/>
            <w:left w:val="none" w:sz="0" w:space="0" w:color="auto"/>
            <w:bottom w:val="none" w:sz="0" w:space="0" w:color="auto"/>
            <w:right w:val="none" w:sz="0" w:space="0" w:color="auto"/>
          </w:divBdr>
        </w:div>
        <w:div w:id="1414399464">
          <w:marLeft w:val="480"/>
          <w:marRight w:val="0"/>
          <w:marTop w:val="0"/>
          <w:marBottom w:val="0"/>
          <w:divBdr>
            <w:top w:val="none" w:sz="0" w:space="0" w:color="auto"/>
            <w:left w:val="none" w:sz="0" w:space="0" w:color="auto"/>
            <w:bottom w:val="none" w:sz="0" w:space="0" w:color="auto"/>
            <w:right w:val="none" w:sz="0" w:space="0" w:color="auto"/>
          </w:divBdr>
        </w:div>
        <w:div w:id="131100875">
          <w:marLeft w:val="480"/>
          <w:marRight w:val="0"/>
          <w:marTop w:val="0"/>
          <w:marBottom w:val="0"/>
          <w:divBdr>
            <w:top w:val="none" w:sz="0" w:space="0" w:color="auto"/>
            <w:left w:val="none" w:sz="0" w:space="0" w:color="auto"/>
            <w:bottom w:val="none" w:sz="0" w:space="0" w:color="auto"/>
            <w:right w:val="none" w:sz="0" w:space="0" w:color="auto"/>
          </w:divBdr>
        </w:div>
        <w:div w:id="1766532946">
          <w:marLeft w:val="480"/>
          <w:marRight w:val="0"/>
          <w:marTop w:val="0"/>
          <w:marBottom w:val="0"/>
          <w:divBdr>
            <w:top w:val="none" w:sz="0" w:space="0" w:color="auto"/>
            <w:left w:val="none" w:sz="0" w:space="0" w:color="auto"/>
            <w:bottom w:val="none" w:sz="0" w:space="0" w:color="auto"/>
            <w:right w:val="none" w:sz="0" w:space="0" w:color="auto"/>
          </w:divBdr>
        </w:div>
        <w:div w:id="976378471">
          <w:marLeft w:val="480"/>
          <w:marRight w:val="0"/>
          <w:marTop w:val="0"/>
          <w:marBottom w:val="0"/>
          <w:divBdr>
            <w:top w:val="none" w:sz="0" w:space="0" w:color="auto"/>
            <w:left w:val="none" w:sz="0" w:space="0" w:color="auto"/>
            <w:bottom w:val="none" w:sz="0" w:space="0" w:color="auto"/>
            <w:right w:val="none" w:sz="0" w:space="0" w:color="auto"/>
          </w:divBdr>
        </w:div>
        <w:div w:id="1794905336">
          <w:marLeft w:val="480"/>
          <w:marRight w:val="0"/>
          <w:marTop w:val="0"/>
          <w:marBottom w:val="0"/>
          <w:divBdr>
            <w:top w:val="none" w:sz="0" w:space="0" w:color="auto"/>
            <w:left w:val="none" w:sz="0" w:space="0" w:color="auto"/>
            <w:bottom w:val="none" w:sz="0" w:space="0" w:color="auto"/>
            <w:right w:val="none" w:sz="0" w:space="0" w:color="auto"/>
          </w:divBdr>
        </w:div>
        <w:div w:id="270089256">
          <w:marLeft w:val="480"/>
          <w:marRight w:val="0"/>
          <w:marTop w:val="0"/>
          <w:marBottom w:val="0"/>
          <w:divBdr>
            <w:top w:val="none" w:sz="0" w:space="0" w:color="auto"/>
            <w:left w:val="none" w:sz="0" w:space="0" w:color="auto"/>
            <w:bottom w:val="none" w:sz="0" w:space="0" w:color="auto"/>
            <w:right w:val="none" w:sz="0" w:space="0" w:color="auto"/>
          </w:divBdr>
        </w:div>
        <w:div w:id="1122457237">
          <w:marLeft w:val="480"/>
          <w:marRight w:val="0"/>
          <w:marTop w:val="0"/>
          <w:marBottom w:val="0"/>
          <w:divBdr>
            <w:top w:val="none" w:sz="0" w:space="0" w:color="auto"/>
            <w:left w:val="none" w:sz="0" w:space="0" w:color="auto"/>
            <w:bottom w:val="none" w:sz="0" w:space="0" w:color="auto"/>
            <w:right w:val="none" w:sz="0" w:space="0" w:color="auto"/>
          </w:divBdr>
        </w:div>
        <w:div w:id="1554930490">
          <w:marLeft w:val="480"/>
          <w:marRight w:val="0"/>
          <w:marTop w:val="0"/>
          <w:marBottom w:val="0"/>
          <w:divBdr>
            <w:top w:val="none" w:sz="0" w:space="0" w:color="auto"/>
            <w:left w:val="none" w:sz="0" w:space="0" w:color="auto"/>
            <w:bottom w:val="none" w:sz="0" w:space="0" w:color="auto"/>
            <w:right w:val="none" w:sz="0" w:space="0" w:color="auto"/>
          </w:divBdr>
        </w:div>
        <w:div w:id="1143811099">
          <w:marLeft w:val="480"/>
          <w:marRight w:val="0"/>
          <w:marTop w:val="0"/>
          <w:marBottom w:val="0"/>
          <w:divBdr>
            <w:top w:val="none" w:sz="0" w:space="0" w:color="auto"/>
            <w:left w:val="none" w:sz="0" w:space="0" w:color="auto"/>
            <w:bottom w:val="none" w:sz="0" w:space="0" w:color="auto"/>
            <w:right w:val="none" w:sz="0" w:space="0" w:color="auto"/>
          </w:divBdr>
        </w:div>
        <w:div w:id="693924020">
          <w:marLeft w:val="480"/>
          <w:marRight w:val="0"/>
          <w:marTop w:val="0"/>
          <w:marBottom w:val="0"/>
          <w:divBdr>
            <w:top w:val="none" w:sz="0" w:space="0" w:color="auto"/>
            <w:left w:val="none" w:sz="0" w:space="0" w:color="auto"/>
            <w:bottom w:val="none" w:sz="0" w:space="0" w:color="auto"/>
            <w:right w:val="none" w:sz="0" w:space="0" w:color="auto"/>
          </w:divBdr>
        </w:div>
        <w:div w:id="1148396836">
          <w:marLeft w:val="480"/>
          <w:marRight w:val="0"/>
          <w:marTop w:val="0"/>
          <w:marBottom w:val="0"/>
          <w:divBdr>
            <w:top w:val="none" w:sz="0" w:space="0" w:color="auto"/>
            <w:left w:val="none" w:sz="0" w:space="0" w:color="auto"/>
            <w:bottom w:val="none" w:sz="0" w:space="0" w:color="auto"/>
            <w:right w:val="none" w:sz="0" w:space="0" w:color="auto"/>
          </w:divBdr>
        </w:div>
        <w:div w:id="113604050">
          <w:marLeft w:val="480"/>
          <w:marRight w:val="0"/>
          <w:marTop w:val="0"/>
          <w:marBottom w:val="0"/>
          <w:divBdr>
            <w:top w:val="none" w:sz="0" w:space="0" w:color="auto"/>
            <w:left w:val="none" w:sz="0" w:space="0" w:color="auto"/>
            <w:bottom w:val="none" w:sz="0" w:space="0" w:color="auto"/>
            <w:right w:val="none" w:sz="0" w:space="0" w:color="auto"/>
          </w:divBdr>
        </w:div>
        <w:div w:id="1843086831">
          <w:marLeft w:val="480"/>
          <w:marRight w:val="0"/>
          <w:marTop w:val="0"/>
          <w:marBottom w:val="0"/>
          <w:divBdr>
            <w:top w:val="none" w:sz="0" w:space="0" w:color="auto"/>
            <w:left w:val="none" w:sz="0" w:space="0" w:color="auto"/>
            <w:bottom w:val="none" w:sz="0" w:space="0" w:color="auto"/>
            <w:right w:val="none" w:sz="0" w:space="0" w:color="auto"/>
          </w:divBdr>
        </w:div>
        <w:div w:id="612981035">
          <w:marLeft w:val="480"/>
          <w:marRight w:val="0"/>
          <w:marTop w:val="0"/>
          <w:marBottom w:val="0"/>
          <w:divBdr>
            <w:top w:val="none" w:sz="0" w:space="0" w:color="auto"/>
            <w:left w:val="none" w:sz="0" w:space="0" w:color="auto"/>
            <w:bottom w:val="none" w:sz="0" w:space="0" w:color="auto"/>
            <w:right w:val="none" w:sz="0" w:space="0" w:color="auto"/>
          </w:divBdr>
        </w:div>
        <w:div w:id="1592273012">
          <w:marLeft w:val="480"/>
          <w:marRight w:val="0"/>
          <w:marTop w:val="0"/>
          <w:marBottom w:val="0"/>
          <w:divBdr>
            <w:top w:val="none" w:sz="0" w:space="0" w:color="auto"/>
            <w:left w:val="none" w:sz="0" w:space="0" w:color="auto"/>
            <w:bottom w:val="none" w:sz="0" w:space="0" w:color="auto"/>
            <w:right w:val="none" w:sz="0" w:space="0" w:color="auto"/>
          </w:divBdr>
        </w:div>
        <w:div w:id="246109921">
          <w:marLeft w:val="480"/>
          <w:marRight w:val="0"/>
          <w:marTop w:val="0"/>
          <w:marBottom w:val="0"/>
          <w:divBdr>
            <w:top w:val="none" w:sz="0" w:space="0" w:color="auto"/>
            <w:left w:val="none" w:sz="0" w:space="0" w:color="auto"/>
            <w:bottom w:val="none" w:sz="0" w:space="0" w:color="auto"/>
            <w:right w:val="none" w:sz="0" w:space="0" w:color="auto"/>
          </w:divBdr>
        </w:div>
        <w:div w:id="1556309082">
          <w:marLeft w:val="480"/>
          <w:marRight w:val="0"/>
          <w:marTop w:val="0"/>
          <w:marBottom w:val="0"/>
          <w:divBdr>
            <w:top w:val="none" w:sz="0" w:space="0" w:color="auto"/>
            <w:left w:val="none" w:sz="0" w:space="0" w:color="auto"/>
            <w:bottom w:val="none" w:sz="0" w:space="0" w:color="auto"/>
            <w:right w:val="none" w:sz="0" w:space="0" w:color="auto"/>
          </w:divBdr>
        </w:div>
        <w:div w:id="1050879008">
          <w:marLeft w:val="480"/>
          <w:marRight w:val="0"/>
          <w:marTop w:val="0"/>
          <w:marBottom w:val="0"/>
          <w:divBdr>
            <w:top w:val="none" w:sz="0" w:space="0" w:color="auto"/>
            <w:left w:val="none" w:sz="0" w:space="0" w:color="auto"/>
            <w:bottom w:val="none" w:sz="0" w:space="0" w:color="auto"/>
            <w:right w:val="none" w:sz="0" w:space="0" w:color="auto"/>
          </w:divBdr>
        </w:div>
        <w:div w:id="392774312">
          <w:marLeft w:val="480"/>
          <w:marRight w:val="0"/>
          <w:marTop w:val="0"/>
          <w:marBottom w:val="0"/>
          <w:divBdr>
            <w:top w:val="none" w:sz="0" w:space="0" w:color="auto"/>
            <w:left w:val="none" w:sz="0" w:space="0" w:color="auto"/>
            <w:bottom w:val="none" w:sz="0" w:space="0" w:color="auto"/>
            <w:right w:val="none" w:sz="0" w:space="0" w:color="auto"/>
          </w:divBdr>
        </w:div>
        <w:div w:id="2027949275">
          <w:marLeft w:val="480"/>
          <w:marRight w:val="0"/>
          <w:marTop w:val="0"/>
          <w:marBottom w:val="0"/>
          <w:divBdr>
            <w:top w:val="none" w:sz="0" w:space="0" w:color="auto"/>
            <w:left w:val="none" w:sz="0" w:space="0" w:color="auto"/>
            <w:bottom w:val="none" w:sz="0" w:space="0" w:color="auto"/>
            <w:right w:val="none" w:sz="0" w:space="0" w:color="auto"/>
          </w:divBdr>
        </w:div>
        <w:div w:id="1767454539">
          <w:marLeft w:val="480"/>
          <w:marRight w:val="0"/>
          <w:marTop w:val="0"/>
          <w:marBottom w:val="0"/>
          <w:divBdr>
            <w:top w:val="none" w:sz="0" w:space="0" w:color="auto"/>
            <w:left w:val="none" w:sz="0" w:space="0" w:color="auto"/>
            <w:bottom w:val="none" w:sz="0" w:space="0" w:color="auto"/>
            <w:right w:val="none" w:sz="0" w:space="0" w:color="auto"/>
          </w:divBdr>
        </w:div>
        <w:div w:id="1498375926">
          <w:marLeft w:val="480"/>
          <w:marRight w:val="0"/>
          <w:marTop w:val="0"/>
          <w:marBottom w:val="0"/>
          <w:divBdr>
            <w:top w:val="none" w:sz="0" w:space="0" w:color="auto"/>
            <w:left w:val="none" w:sz="0" w:space="0" w:color="auto"/>
            <w:bottom w:val="none" w:sz="0" w:space="0" w:color="auto"/>
            <w:right w:val="none" w:sz="0" w:space="0" w:color="auto"/>
          </w:divBdr>
        </w:div>
        <w:div w:id="267323747">
          <w:marLeft w:val="480"/>
          <w:marRight w:val="0"/>
          <w:marTop w:val="0"/>
          <w:marBottom w:val="0"/>
          <w:divBdr>
            <w:top w:val="none" w:sz="0" w:space="0" w:color="auto"/>
            <w:left w:val="none" w:sz="0" w:space="0" w:color="auto"/>
            <w:bottom w:val="none" w:sz="0" w:space="0" w:color="auto"/>
            <w:right w:val="none" w:sz="0" w:space="0" w:color="auto"/>
          </w:divBdr>
        </w:div>
        <w:div w:id="974413961">
          <w:marLeft w:val="480"/>
          <w:marRight w:val="0"/>
          <w:marTop w:val="0"/>
          <w:marBottom w:val="0"/>
          <w:divBdr>
            <w:top w:val="none" w:sz="0" w:space="0" w:color="auto"/>
            <w:left w:val="none" w:sz="0" w:space="0" w:color="auto"/>
            <w:bottom w:val="none" w:sz="0" w:space="0" w:color="auto"/>
            <w:right w:val="none" w:sz="0" w:space="0" w:color="auto"/>
          </w:divBdr>
        </w:div>
        <w:div w:id="2047825991">
          <w:marLeft w:val="480"/>
          <w:marRight w:val="0"/>
          <w:marTop w:val="0"/>
          <w:marBottom w:val="0"/>
          <w:divBdr>
            <w:top w:val="none" w:sz="0" w:space="0" w:color="auto"/>
            <w:left w:val="none" w:sz="0" w:space="0" w:color="auto"/>
            <w:bottom w:val="none" w:sz="0" w:space="0" w:color="auto"/>
            <w:right w:val="none" w:sz="0" w:space="0" w:color="auto"/>
          </w:divBdr>
        </w:div>
        <w:div w:id="650908483">
          <w:marLeft w:val="480"/>
          <w:marRight w:val="0"/>
          <w:marTop w:val="0"/>
          <w:marBottom w:val="0"/>
          <w:divBdr>
            <w:top w:val="none" w:sz="0" w:space="0" w:color="auto"/>
            <w:left w:val="none" w:sz="0" w:space="0" w:color="auto"/>
            <w:bottom w:val="none" w:sz="0" w:space="0" w:color="auto"/>
            <w:right w:val="none" w:sz="0" w:space="0" w:color="auto"/>
          </w:divBdr>
        </w:div>
        <w:div w:id="1129127819">
          <w:marLeft w:val="480"/>
          <w:marRight w:val="0"/>
          <w:marTop w:val="0"/>
          <w:marBottom w:val="0"/>
          <w:divBdr>
            <w:top w:val="none" w:sz="0" w:space="0" w:color="auto"/>
            <w:left w:val="none" w:sz="0" w:space="0" w:color="auto"/>
            <w:bottom w:val="none" w:sz="0" w:space="0" w:color="auto"/>
            <w:right w:val="none" w:sz="0" w:space="0" w:color="auto"/>
          </w:divBdr>
        </w:div>
        <w:div w:id="94643646">
          <w:marLeft w:val="480"/>
          <w:marRight w:val="0"/>
          <w:marTop w:val="0"/>
          <w:marBottom w:val="0"/>
          <w:divBdr>
            <w:top w:val="none" w:sz="0" w:space="0" w:color="auto"/>
            <w:left w:val="none" w:sz="0" w:space="0" w:color="auto"/>
            <w:bottom w:val="none" w:sz="0" w:space="0" w:color="auto"/>
            <w:right w:val="none" w:sz="0" w:space="0" w:color="auto"/>
          </w:divBdr>
        </w:div>
        <w:div w:id="64882034">
          <w:marLeft w:val="480"/>
          <w:marRight w:val="0"/>
          <w:marTop w:val="0"/>
          <w:marBottom w:val="0"/>
          <w:divBdr>
            <w:top w:val="none" w:sz="0" w:space="0" w:color="auto"/>
            <w:left w:val="none" w:sz="0" w:space="0" w:color="auto"/>
            <w:bottom w:val="none" w:sz="0" w:space="0" w:color="auto"/>
            <w:right w:val="none" w:sz="0" w:space="0" w:color="auto"/>
          </w:divBdr>
        </w:div>
        <w:div w:id="1345129244">
          <w:marLeft w:val="480"/>
          <w:marRight w:val="0"/>
          <w:marTop w:val="0"/>
          <w:marBottom w:val="0"/>
          <w:divBdr>
            <w:top w:val="none" w:sz="0" w:space="0" w:color="auto"/>
            <w:left w:val="none" w:sz="0" w:space="0" w:color="auto"/>
            <w:bottom w:val="none" w:sz="0" w:space="0" w:color="auto"/>
            <w:right w:val="none" w:sz="0" w:space="0" w:color="auto"/>
          </w:divBdr>
        </w:div>
        <w:div w:id="810365920">
          <w:marLeft w:val="480"/>
          <w:marRight w:val="0"/>
          <w:marTop w:val="0"/>
          <w:marBottom w:val="0"/>
          <w:divBdr>
            <w:top w:val="none" w:sz="0" w:space="0" w:color="auto"/>
            <w:left w:val="none" w:sz="0" w:space="0" w:color="auto"/>
            <w:bottom w:val="none" w:sz="0" w:space="0" w:color="auto"/>
            <w:right w:val="none" w:sz="0" w:space="0" w:color="auto"/>
          </w:divBdr>
        </w:div>
        <w:div w:id="468785009">
          <w:marLeft w:val="480"/>
          <w:marRight w:val="0"/>
          <w:marTop w:val="0"/>
          <w:marBottom w:val="0"/>
          <w:divBdr>
            <w:top w:val="none" w:sz="0" w:space="0" w:color="auto"/>
            <w:left w:val="none" w:sz="0" w:space="0" w:color="auto"/>
            <w:bottom w:val="none" w:sz="0" w:space="0" w:color="auto"/>
            <w:right w:val="none" w:sz="0" w:space="0" w:color="auto"/>
          </w:divBdr>
        </w:div>
        <w:div w:id="548614359">
          <w:marLeft w:val="480"/>
          <w:marRight w:val="0"/>
          <w:marTop w:val="0"/>
          <w:marBottom w:val="0"/>
          <w:divBdr>
            <w:top w:val="none" w:sz="0" w:space="0" w:color="auto"/>
            <w:left w:val="none" w:sz="0" w:space="0" w:color="auto"/>
            <w:bottom w:val="none" w:sz="0" w:space="0" w:color="auto"/>
            <w:right w:val="none" w:sz="0" w:space="0" w:color="auto"/>
          </w:divBdr>
        </w:div>
        <w:div w:id="1576814139">
          <w:marLeft w:val="480"/>
          <w:marRight w:val="0"/>
          <w:marTop w:val="0"/>
          <w:marBottom w:val="0"/>
          <w:divBdr>
            <w:top w:val="none" w:sz="0" w:space="0" w:color="auto"/>
            <w:left w:val="none" w:sz="0" w:space="0" w:color="auto"/>
            <w:bottom w:val="none" w:sz="0" w:space="0" w:color="auto"/>
            <w:right w:val="none" w:sz="0" w:space="0" w:color="auto"/>
          </w:divBdr>
        </w:div>
        <w:div w:id="757949226">
          <w:marLeft w:val="480"/>
          <w:marRight w:val="0"/>
          <w:marTop w:val="0"/>
          <w:marBottom w:val="0"/>
          <w:divBdr>
            <w:top w:val="none" w:sz="0" w:space="0" w:color="auto"/>
            <w:left w:val="none" w:sz="0" w:space="0" w:color="auto"/>
            <w:bottom w:val="none" w:sz="0" w:space="0" w:color="auto"/>
            <w:right w:val="none" w:sz="0" w:space="0" w:color="auto"/>
          </w:divBdr>
        </w:div>
      </w:divsChild>
    </w:div>
    <w:div w:id="1727335963">
      <w:bodyDiv w:val="1"/>
      <w:marLeft w:val="0"/>
      <w:marRight w:val="0"/>
      <w:marTop w:val="0"/>
      <w:marBottom w:val="0"/>
      <w:divBdr>
        <w:top w:val="none" w:sz="0" w:space="0" w:color="auto"/>
        <w:left w:val="none" w:sz="0" w:space="0" w:color="auto"/>
        <w:bottom w:val="none" w:sz="0" w:space="0" w:color="auto"/>
        <w:right w:val="none" w:sz="0" w:space="0" w:color="auto"/>
      </w:divBdr>
    </w:div>
    <w:div w:id="1727337620">
      <w:bodyDiv w:val="1"/>
      <w:marLeft w:val="0"/>
      <w:marRight w:val="0"/>
      <w:marTop w:val="0"/>
      <w:marBottom w:val="0"/>
      <w:divBdr>
        <w:top w:val="none" w:sz="0" w:space="0" w:color="auto"/>
        <w:left w:val="none" w:sz="0" w:space="0" w:color="auto"/>
        <w:bottom w:val="none" w:sz="0" w:space="0" w:color="auto"/>
        <w:right w:val="none" w:sz="0" w:space="0" w:color="auto"/>
      </w:divBdr>
    </w:div>
    <w:div w:id="1727530325">
      <w:bodyDiv w:val="1"/>
      <w:marLeft w:val="0"/>
      <w:marRight w:val="0"/>
      <w:marTop w:val="0"/>
      <w:marBottom w:val="0"/>
      <w:divBdr>
        <w:top w:val="none" w:sz="0" w:space="0" w:color="auto"/>
        <w:left w:val="none" w:sz="0" w:space="0" w:color="auto"/>
        <w:bottom w:val="none" w:sz="0" w:space="0" w:color="auto"/>
        <w:right w:val="none" w:sz="0" w:space="0" w:color="auto"/>
      </w:divBdr>
    </w:div>
    <w:div w:id="1727679252">
      <w:bodyDiv w:val="1"/>
      <w:marLeft w:val="0"/>
      <w:marRight w:val="0"/>
      <w:marTop w:val="0"/>
      <w:marBottom w:val="0"/>
      <w:divBdr>
        <w:top w:val="none" w:sz="0" w:space="0" w:color="auto"/>
        <w:left w:val="none" w:sz="0" w:space="0" w:color="auto"/>
        <w:bottom w:val="none" w:sz="0" w:space="0" w:color="auto"/>
        <w:right w:val="none" w:sz="0" w:space="0" w:color="auto"/>
      </w:divBdr>
    </w:div>
    <w:div w:id="1727680311">
      <w:bodyDiv w:val="1"/>
      <w:marLeft w:val="0"/>
      <w:marRight w:val="0"/>
      <w:marTop w:val="0"/>
      <w:marBottom w:val="0"/>
      <w:divBdr>
        <w:top w:val="none" w:sz="0" w:space="0" w:color="auto"/>
        <w:left w:val="none" w:sz="0" w:space="0" w:color="auto"/>
        <w:bottom w:val="none" w:sz="0" w:space="0" w:color="auto"/>
        <w:right w:val="none" w:sz="0" w:space="0" w:color="auto"/>
      </w:divBdr>
    </w:div>
    <w:div w:id="1728068679">
      <w:bodyDiv w:val="1"/>
      <w:marLeft w:val="0"/>
      <w:marRight w:val="0"/>
      <w:marTop w:val="0"/>
      <w:marBottom w:val="0"/>
      <w:divBdr>
        <w:top w:val="none" w:sz="0" w:space="0" w:color="auto"/>
        <w:left w:val="none" w:sz="0" w:space="0" w:color="auto"/>
        <w:bottom w:val="none" w:sz="0" w:space="0" w:color="auto"/>
        <w:right w:val="none" w:sz="0" w:space="0" w:color="auto"/>
      </w:divBdr>
    </w:div>
    <w:div w:id="1728069642">
      <w:bodyDiv w:val="1"/>
      <w:marLeft w:val="0"/>
      <w:marRight w:val="0"/>
      <w:marTop w:val="0"/>
      <w:marBottom w:val="0"/>
      <w:divBdr>
        <w:top w:val="none" w:sz="0" w:space="0" w:color="auto"/>
        <w:left w:val="none" w:sz="0" w:space="0" w:color="auto"/>
        <w:bottom w:val="none" w:sz="0" w:space="0" w:color="auto"/>
        <w:right w:val="none" w:sz="0" w:space="0" w:color="auto"/>
      </w:divBdr>
    </w:div>
    <w:div w:id="1728256149">
      <w:bodyDiv w:val="1"/>
      <w:marLeft w:val="0"/>
      <w:marRight w:val="0"/>
      <w:marTop w:val="0"/>
      <w:marBottom w:val="0"/>
      <w:divBdr>
        <w:top w:val="none" w:sz="0" w:space="0" w:color="auto"/>
        <w:left w:val="none" w:sz="0" w:space="0" w:color="auto"/>
        <w:bottom w:val="none" w:sz="0" w:space="0" w:color="auto"/>
        <w:right w:val="none" w:sz="0" w:space="0" w:color="auto"/>
      </w:divBdr>
    </w:div>
    <w:div w:id="1728646882">
      <w:bodyDiv w:val="1"/>
      <w:marLeft w:val="0"/>
      <w:marRight w:val="0"/>
      <w:marTop w:val="0"/>
      <w:marBottom w:val="0"/>
      <w:divBdr>
        <w:top w:val="none" w:sz="0" w:space="0" w:color="auto"/>
        <w:left w:val="none" w:sz="0" w:space="0" w:color="auto"/>
        <w:bottom w:val="none" w:sz="0" w:space="0" w:color="auto"/>
        <w:right w:val="none" w:sz="0" w:space="0" w:color="auto"/>
      </w:divBdr>
      <w:divsChild>
        <w:div w:id="705759080">
          <w:marLeft w:val="480"/>
          <w:marRight w:val="0"/>
          <w:marTop w:val="0"/>
          <w:marBottom w:val="0"/>
          <w:divBdr>
            <w:top w:val="none" w:sz="0" w:space="0" w:color="auto"/>
            <w:left w:val="none" w:sz="0" w:space="0" w:color="auto"/>
            <w:bottom w:val="none" w:sz="0" w:space="0" w:color="auto"/>
            <w:right w:val="none" w:sz="0" w:space="0" w:color="auto"/>
          </w:divBdr>
        </w:div>
        <w:div w:id="579369853">
          <w:marLeft w:val="480"/>
          <w:marRight w:val="0"/>
          <w:marTop w:val="0"/>
          <w:marBottom w:val="0"/>
          <w:divBdr>
            <w:top w:val="none" w:sz="0" w:space="0" w:color="auto"/>
            <w:left w:val="none" w:sz="0" w:space="0" w:color="auto"/>
            <w:bottom w:val="none" w:sz="0" w:space="0" w:color="auto"/>
            <w:right w:val="none" w:sz="0" w:space="0" w:color="auto"/>
          </w:divBdr>
        </w:div>
        <w:div w:id="1785996061">
          <w:marLeft w:val="480"/>
          <w:marRight w:val="0"/>
          <w:marTop w:val="0"/>
          <w:marBottom w:val="0"/>
          <w:divBdr>
            <w:top w:val="none" w:sz="0" w:space="0" w:color="auto"/>
            <w:left w:val="none" w:sz="0" w:space="0" w:color="auto"/>
            <w:bottom w:val="none" w:sz="0" w:space="0" w:color="auto"/>
            <w:right w:val="none" w:sz="0" w:space="0" w:color="auto"/>
          </w:divBdr>
        </w:div>
        <w:div w:id="1187791830">
          <w:marLeft w:val="480"/>
          <w:marRight w:val="0"/>
          <w:marTop w:val="0"/>
          <w:marBottom w:val="0"/>
          <w:divBdr>
            <w:top w:val="none" w:sz="0" w:space="0" w:color="auto"/>
            <w:left w:val="none" w:sz="0" w:space="0" w:color="auto"/>
            <w:bottom w:val="none" w:sz="0" w:space="0" w:color="auto"/>
            <w:right w:val="none" w:sz="0" w:space="0" w:color="auto"/>
          </w:divBdr>
        </w:div>
        <w:div w:id="343939800">
          <w:marLeft w:val="480"/>
          <w:marRight w:val="0"/>
          <w:marTop w:val="0"/>
          <w:marBottom w:val="0"/>
          <w:divBdr>
            <w:top w:val="none" w:sz="0" w:space="0" w:color="auto"/>
            <w:left w:val="none" w:sz="0" w:space="0" w:color="auto"/>
            <w:bottom w:val="none" w:sz="0" w:space="0" w:color="auto"/>
            <w:right w:val="none" w:sz="0" w:space="0" w:color="auto"/>
          </w:divBdr>
        </w:div>
        <w:div w:id="333924271">
          <w:marLeft w:val="480"/>
          <w:marRight w:val="0"/>
          <w:marTop w:val="0"/>
          <w:marBottom w:val="0"/>
          <w:divBdr>
            <w:top w:val="none" w:sz="0" w:space="0" w:color="auto"/>
            <w:left w:val="none" w:sz="0" w:space="0" w:color="auto"/>
            <w:bottom w:val="none" w:sz="0" w:space="0" w:color="auto"/>
            <w:right w:val="none" w:sz="0" w:space="0" w:color="auto"/>
          </w:divBdr>
        </w:div>
        <w:div w:id="899290989">
          <w:marLeft w:val="480"/>
          <w:marRight w:val="0"/>
          <w:marTop w:val="0"/>
          <w:marBottom w:val="0"/>
          <w:divBdr>
            <w:top w:val="none" w:sz="0" w:space="0" w:color="auto"/>
            <w:left w:val="none" w:sz="0" w:space="0" w:color="auto"/>
            <w:bottom w:val="none" w:sz="0" w:space="0" w:color="auto"/>
            <w:right w:val="none" w:sz="0" w:space="0" w:color="auto"/>
          </w:divBdr>
        </w:div>
        <w:div w:id="681778679">
          <w:marLeft w:val="480"/>
          <w:marRight w:val="0"/>
          <w:marTop w:val="0"/>
          <w:marBottom w:val="0"/>
          <w:divBdr>
            <w:top w:val="none" w:sz="0" w:space="0" w:color="auto"/>
            <w:left w:val="none" w:sz="0" w:space="0" w:color="auto"/>
            <w:bottom w:val="none" w:sz="0" w:space="0" w:color="auto"/>
            <w:right w:val="none" w:sz="0" w:space="0" w:color="auto"/>
          </w:divBdr>
        </w:div>
        <w:div w:id="580791879">
          <w:marLeft w:val="480"/>
          <w:marRight w:val="0"/>
          <w:marTop w:val="0"/>
          <w:marBottom w:val="0"/>
          <w:divBdr>
            <w:top w:val="none" w:sz="0" w:space="0" w:color="auto"/>
            <w:left w:val="none" w:sz="0" w:space="0" w:color="auto"/>
            <w:bottom w:val="none" w:sz="0" w:space="0" w:color="auto"/>
            <w:right w:val="none" w:sz="0" w:space="0" w:color="auto"/>
          </w:divBdr>
        </w:div>
        <w:div w:id="273244769">
          <w:marLeft w:val="480"/>
          <w:marRight w:val="0"/>
          <w:marTop w:val="0"/>
          <w:marBottom w:val="0"/>
          <w:divBdr>
            <w:top w:val="none" w:sz="0" w:space="0" w:color="auto"/>
            <w:left w:val="none" w:sz="0" w:space="0" w:color="auto"/>
            <w:bottom w:val="none" w:sz="0" w:space="0" w:color="auto"/>
            <w:right w:val="none" w:sz="0" w:space="0" w:color="auto"/>
          </w:divBdr>
        </w:div>
        <w:div w:id="1955483443">
          <w:marLeft w:val="480"/>
          <w:marRight w:val="0"/>
          <w:marTop w:val="0"/>
          <w:marBottom w:val="0"/>
          <w:divBdr>
            <w:top w:val="none" w:sz="0" w:space="0" w:color="auto"/>
            <w:left w:val="none" w:sz="0" w:space="0" w:color="auto"/>
            <w:bottom w:val="none" w:sz="0" w:space="0" w:color="auto"/>
            <w:right w:val="none" w:sz="0" w:space="0" w:color="auto"/>
          </w:divBdr>
        </w:div>
        <w:div w:id="854079516">
          <w:marLeft w:val="480"/>
          <w:marRight w:val="0"/>
          <w:marTop w:val="0"/>
          <w:marBottom w:val="0"/>
          <w:divBdr>
            <w:top w:val="none" w:sz="0" w:space="0" w:color="auto"/>
            <w:left w:val="none" w:sz="0" w:space="0" w:color="auto"/>
            <w:bottom w:val="none" w:sz="0" w:space="0" w:color="auto"/>
            <w:right w:val="none" w:sz="0" w:space="0" w:color="auto"/>
          </w:divBdr>
        </w:div>
        <w:div w:id="897281852">
          <w:marLeft w:val="480"/>
          <w:marRight w:val="0"/>
          <w:marTop w:val="0"/>
          <w:marBottom w:val="0"/>
          <w:divBdr>
            <w:top w:val="none" w:sz="0" w:space="0" w:color="auto"/>
            <w:left w:val="none" w:sz="0" w:space="0" w:color="auto"/>
            <w:bottom w:val="none" w:sz="0" w:space="0" w:color="auto"/>
            <w:right w:val="none" w:sz="0" w:space="0" w:color="auto"/>
          </w:divBdr>
        </w:div>
        <w:div w:id="1293172859">
          <w:marLeft w:val="480"/>
          <w:marRight w:val="0"/>
          <w:marTop w:val="0"/>
          <w:marBottom w:val="0"/>
          <w:divBdr>
            <w:top w:val="none" w:sz="0" w:space="0" w:color="auto"/>
            <w:left w:val="none" w:sz="0" w:space="0" w:color="auto"/>
            <w:bottom w:val="none" w:sz="0" w:space="0" w:color="auto"/>
            <w:right w:val="none" w:sz="0" w:space="0" w:color="auto"/>
          </w:divBdr>
        </w:div>
        <w:div w:id="1315140876">
          <w:marLeft w:val="480"/>
          <w:marRight w:val="0"/>
          <w:marTop w:val="0"/>
          <w:marBottom w:val="0"/>
          <w:divBdr>
            <w:top w:val="none" w:sz="0" w:space="0" w:color="auto"/>
            <w:left w:val="none" w:sz="0" w:space="0" w:color="auto"/>
            <w:bottom w:val="none" w:sz="0" w:space="0" w:color="auto"/>
            <w:right w:val="none" w:sz="0" w:space="0" w:color="auto"/>
          </w:divBdr>
        </w:div>
        <w:div w:id="1585414035">
          <w:marLeft w:val="480"/>
          <w:marRight w:val="0"/>
          <w:marTop w:val="0"/>
          <w:marBottom w:val="0"/>
          <w:divBdr>
            <w:top w:val="none" w:sz="0" w:space="0" w:color="auto"/>
            <w:left w:val="none" w:sz="0" w:space="0" w:color="auto"/>
            <w:bottom w:val="none" w:sz="0" w:space="0" w:color="auto"/>
            <w:right w:val="none" w:sz="0" w:space="0" w:color="auto"/>
          </w:divBdr>
        </w:div>
        <w:div w:id="1578130634">
          <w:marLeft w:val="480"/>
          <w:marRight w:val="0"/>
          <w:marTop w:val="0"/>
          <w:marBottom w:val="0"/>
          <w:divBdr>
            <w:top w:val="none" w:sz="0" w:space="0" w:color="auto"/>
            <w:left w:val="none" w:sz="0" w:space="0" w:color="auto"/>
            <w:bottom w:val="none" w:sz="0" w:space="0" w:color="auto"/>
            <w:right w:val="none" w:sz="0" w:space="0" w:color="auto"/>
          </w:divBdr>
        </w:div>
        <w:div w:id="1738699390">
          <w:marLeft w:val="480"/>
          <w:marRight w:val="0"/>
          <w:marTop w:val="0"/>
          <w:marBottom w:val="0"/>
          <w:divBdr>
            <w:top w:val="none" w:sz="0" w:space="0" w:color="auto"/>
            <w:left w:val="none" w:sz="0" w:space="0" w:color="auto"/>
            <w:bottom w:val="none" w:sz="0" w:space="0" w:color="auto"/>
            <w:right w:val="none" w:sz="0" w:space="0" w:color="auto"/>
          </w:divBdr>
        </w:div>
        <w:div w:id="517894869">
          <w:marLeft w:val="480"/>
          <w:marRight w:val="0"/>
          <w:marTop w:val="0"/>
          <w:marBottom w:val="0"/>
          <w:divBdr>
            <w:top w:val="none" w:sz="0" w:space="0" w:color="auto"/>
            <w:left w:val="none" w:sz="0" w:space="0" w:color="auto"/>
            <w:bottom w:val="none" w:sz="0" w:space="0" w:color="auto"/>
            <w:right w:val="none" w:sz="0" w:space="0" w:color="auto"/>
          </w:divBdr>
        </w:div>
        <w:div w:id="1252201693">
          <w:marLeft w:val="480"/>
          <w:marRight w:val="0"/>
          <w:marTop w:val="0"/>
          <w:marBottom w:val="0"/>
          <w:divBdr>
            <w:top w:val="none" w:sz="0" w:space="0" w:color="auto"/>
            <w:left w:val="none" w:sz="0" w:space="0" w:color="auto"/>
            <w:bottom w:val="none" w:sz="0" w:space="0" w:color="auto"/>
            <w:right w:val="none" w:sz="0" w:space="0" w:color="auto"/>
          </w:divBdr>
        </w:div>
        <w:div w:id="1527326425">
          <w:marLeft w:val="480"/>
          <w:marRight w:val="0"/>
          <w:marTop w:val="0"/>
          <w:marBottom w:val="0"/>
          <w:divBdr>
            <w:top w:val="none" w:sz="0" w:space="0" w:color="auto"/>
            <w:left w:val="none" w:sz="0" w:space="0" w:color="auto"/>
            <w:bottom w:val="none" w:sz="0" w:space="0" w:color="auto"/>
            <w:right w:val="none" w:sz="0" w:space="0" w:color="auto"/>
          </w:divBdr>
        </w:div>
        <w:div w:id="151066351">
          <w:marLeft w:val="480"/>
          <w:marRight w:val="0"/>
          <w:marTop w:val="0"/>
          <w:marBottom w:val="0"/>
          <w:divBdr>
            <w:top w:val="none" w:sz="0" w:space="0" w:color="auto"/>
            <w:left w:val="none" w:sz="0" w:space="0" w:color="auto"/>
            <w:bottom w:val="none" w:sz="0" w:space="0" w:color="auto"/>
            <w:right w:val="none" w:sz="0" w:space="0" w:color="auto"/>
          </w:divBdr>
        </w:div>
        <w:div w:id="2099978742">
          <w:marLeft w:val="480"/>
          <w:marRight w:val="0"/>
          <w:marTop w:val="0"/>
          <w:marBottom w:val="0"/>
          <w:divBdr>
            <w:top w:val="none" w:sz="0" w:space="0" w:color="auto"/>
            <w:left w:val="none" w:sz="0" w:space="0" w:color="auto"/>
            <w:bottom w:val="none" w:sz="0" w:space="0" w:color="auto"/>
            <w:right w:val="none" w:sz="0" w:space="0" w:color="auto"/>
          </w:divBdr>
        </w:div>
        <w:div w:id="1036810521">
          <w:marLeft w:val="480"/>
          <w:marRight w:val="0"/>
          <w:marTop w:val="0"/>
          <w:marBottom w:val="0"/>
          <w:divBdr>
            <w:top w:val="none" w:sz="0" w:space="0" w:color="auto"/>
            <w:left w:val="none" w:sz="0" w:space="0" w:color="auto"/>
            <w:bottom w:val="none" w:sz="0" w:space="0" w:color="auto"/>
            <w:right w:val="none" w:sz="0" w:space="0" w:color="auto"/>
          </w:divBdr>
        </w:div>
        <w:div w:id="1590774268">
          <w:marLeft w:val="480"/>
          <w:marRight w:val="0"/>
          <w:marTop w:val="0"/>
          <w:marBottom w:val="0"/>
          <w:divBdr>
            <w:top w:val="none" w:sz="0" w:space="0" w:color="auto"/>
            <w:left w:val="none" w:sz="0" w:space="0" w:color="auto"/>
            <w:bottom w:val="none" w:sz="0" w:space="0" w:color="auto"/>
            <w:right w:val="none" w:sz="0" w:space="0" w:color="auto"/>
          </w:divBdr>
        </w:div>
        <w:div w:id="2046826391">
          <w:marLeft w:val="480"/>
          <w:marRight w:val="0"/>
          <w:marTop w:val="0"/>
          <w:marBottom w:val="0"/>
          <w:divBdr>
            <w:top w:val="none" w:sz="0" w:space="0" w:color="auto"/>
            <w:left w:val="none" w:sz="0" w:space="0" w:color="auto"/>
            <w:bottom w:val="none" w:sz="0" w:space="0" w:color="auto"/>
            <w:right w:val="none" w:sz="0" w:space="0" w:color="auto"/>
          </w:divBdr>
        </w:div>
        <w:div w:id="1649166877">
          <w:marLeft w:val="480"/>
          <w:marRight w:val="0"/>
          <w:marTop w:val="0"/>
          <w:marBottom w:val="0"/>
          <w:divBdr>
            <w:top w:val="none" w:sz="0" w:space="0" w:color="auto"/>
            <w:left w:val="none" w:sz="0" w:space="0" w:color="auto"/>
            <w:bottom w:val="none" w:sz="0" w:space="0" w:color="auto"/>
            <w:right w:val="none" w:sz="0" w:space="0" w:color="auto"/>
          </w:divBdr>
        </w:div>
        <w:div w:id="927888538">
          <w:marLeft w:val="480"/>
          <w:marRight w:val="0"/>
          <w:marTop w:val="0"/>
          <w:marBottom w:val="0"/>
          <w:divBdr>
            <w:top w:val="none" w:sz="0" w:space="0" w:color="auto"/>
            <w:left w:val="none" w:sz="0" w:space="0" w:color="auto"/>
            <w:bottom w:val="none" w:sz="0" w:space="0" w:color="auto"/>
            <w:right w:val="none" w:sz="0" w:space="0" w:color="auto"/>
          </w:divBdr>
        </w:div>
        <w:div w:id="61568035">
          <w:marLeft w:val="480"/>
          <w:marRight w:val="0"/>
          <w:marTop w:val="0"/>
          <w:marBottom w:val="0"/>
          <w:divBdr>
            <w:top w:val="none" w:sz="0" w:space="0" w:color="auto"/>
            <w:left w:val="none" w:sz="0" w:space="0" w:color="auto"/>
            <w:bottom w:val="none" w:sz="0" w:space="0" w:color="auto"/>
            <w:right w:val="none" w:sz="0" w:space="0" w:color="auto"/>
          </w:divBdr>
        </w:div>
        <w:div w:id="2035694735">
          <w:marLeft w:val="480"/>
          <w:marRight w:val="0"/>
          <w:marTop w:val="0"/>
          <w:marBottom w:val="0"/>
          <w:divBdr>
            <w:top w:val="none" w:sz="0" w:space="0" w:color="auto"/>
            <w:left w:val="none" w:sz="0" w:space="0" w:color="auto"/>
            <w:bottom w:val="none" w:sz="0" w:space="0" w:color="auto"/>
            <w:right w:val="none" w:sz="0" w:space="0" w:color="auto"/>
          </w:divBdr>
        </w:div>
        <w:div w:id="1680236329">
          <w:marLeft w:val="480"/>
          <w:marRight w:val="0"/>
          <w:marTop w:val="0"/>
          <w:marBottom w:val="0"/>
          <w:divBdr>
            <w:top w:val="none" w:sz="0" w:space="0" w:color="auto"/>
            <w:left w:val="none" w:sz="0" w:space="0" w:color="auto"/>
            <w:bottom w:val="none" w:sz="0" w:space="0" w:color="auto"/>
            <w:right w:val="none" w:sz="0" w:space="0" w:color="auto"/>
          </w:divBdr>
        </w:div>
        <w:div w:id="1004167238">
          <w:marLeft w:val="480"/>
          <w:marRight w:val="0"/>
          <w:marTop w:val="0"/>
          <w:marBottom w:val="0"/>
          <w:divBdr>
            <w:top w:val="none" w:sz="0" w:space="0" w:color="auto"/>
            <w:left w:val="none" w:sz="0" w:space="0" w:color="auto"/>
            <w:bottom w:val="none" w:sz="0" w:space="0" w:color="auto"/>
            <w:right w:val="none" w:sz="0" w:space="0" w:color="auto"/>
          </w:divBdr>
        </w:div>
        <w:div w:id="246578667">
          <w:marLeft w:val="480"/>
          <w:marRight w:val="0"/>
          <w:marTop w:val="0"/>
          <w:marBottom w:val="0"/>
          <w:divBdr>
            <w:top w:val="none" w:sz="0" w:space="0" w:color="auto"/>
            <w:left w:val="none" w:sz="0" w:space="0" w:color="auto"/>
            <w:bottom w:val="none" w:sz="0" w:space="0" w:color="auto"/>
            <w:right w:val="none" w:sz="0" w:space="0" w:color="auto"/>
          </w:divBdr>
        </w:div>
        <w:div w:id="1874538332">
          <w:marLeft w:val="480"/>
          <w:marRight w:val="0"/>
          <w:marTop w:val="0"/>
          <w:marBottom w:val="0"/>
          <w:divBdr>
            <w:top w:val="none" w:sz="0" w:space="0" w:color="auto"/>
            <w:left w:val="none" w:sz="0" w:space="0" w:color="auto"/>
            <w:bottom w:val="none" w:sz="0" w:space="0" w:color="auto"/>
            <w:right w:val="none" w:sz="0" w:space="0" w:color="auto"/>
          </w:divBdr>
        </w:div>
        <w:div w:id="1086152965">
          <w:marLeft w:val="480"/>
          <w:marRight w:val="0"/>
          <w:marTop w:val="0"/>
          <w:marBottom w:val="0"/>
          <w:divBdr>
            <w:top w:val="none" w:sz="0" w:space="0" w:color="auto"/>
            <w:left w:val="none" w:sz="0" w:space="0" w:color="auto"/>
            <w:bottom w:val="none" w:sz="0" w:space="0" w:color="auto"/>
            <w:right w:val="none" w:sz="0" w:space="0" w:color="auto"/>
          </w:divBdr>
        </w:div>
        <w:div w:id="1598168793">
          <w:marLeft w:val="480"/>
          <w:marRight w:val="0"/>
          <w:marTop w:val="0"/>
          <w:marBottom w:val="0"/>
          <w:divBdr>
            <w:top w:val="none" w:sz="0" w:space="0" w:color="auto"/>
            <w:left w:val="none" w:sz="0" w:space="0" w:color="auto"/>
            <w:bottom w:val="none" w:sz="0" w:space="0" w:color="auto"/>
            <w:right w:val="none" w:sz="0" w:space="0" w:color="auto"/>
          </w:divBdr>
        </w:div>
        <w:div w:id="490146114">
          <w:marLeft w:val="480"/>
          <w:marRight w:val="0"/>
          <w:marTop w:val="0"/>
          <w:marBottom w:val="0"/>
          <w:divBdr>
            <w:top w:val="none" w:sz="0" w:space="0" w:color="auto"/>
            <w:left w:val="none" w:sz="0" w:space="0" w:color="auto"/>
            <w:bottom w:val="none" w:sz="0" w:space="0" w:color="auto"/>
            <w:right w:val="none" w:sz="0" w:space="0" w:color="auto"/>
          </w:divBdr>
        </w:div>
        <w:div w:id="1357150300">
          <w:marLeft w:val="480"/>
          <w:marRight w:val="0"/>
          <w:marTop w:val="0"/>
          <w:marBottom w:val="0"/>
          <w:divBdr>
            <w:top w:val="none" w:sz="0" w:space="0" w:color="auto"/>
            <w:left w:val="none" w:sz="0" w:space="0" w:color="auto"/>
            <w:bottom w:val="none" w:sz="0" w:space="0" w:color="auto"/>
            <w:right w:val="none" w:sz="0" w:space="0" w:color="auto"/>
          </w:divBdr>
        </w:div>
        <w:div w:id="2033679584">
          <w:marLeft w:val="480"/>
          <w:marRight w:val="0"/>
          <w:marTop w:val="0"/>
          <w:marBottom w:val="0"/>
          <w:divBdr>
            <w:top w:val="none" w:sz="0" w:space="0" w:color="auto"/>
            <w:left w:val="none" w:sz="0" w:space="0" w:color="auto"/>
            <w:bottom w:val="none" w:sz="0" w:space="0" w:color="auto"/>
            <w:right w:val="none" w:sz="0" w:space="0" w:color="auto"/>
          </w:divBdr>
        </w:div>
        <w:div w:id="1224296743">
          <w:marLeft w:val="480"/>
          <w:marRight w:val="0"/>
          <w:marTop w:val="0"/>
          <w:marBottom w:val="0"/>
          <w:divBdr>
            <w:top w:val="none" w:sz="0" w:space="0" w:color="auto"/>
            <w:left w:val="none" w:sz="0" w:space="0" w:color="auto"/>
            <w:bottom w:val="none" w:sz="0" w:space="0" w:color="auto"/>
            <w:right w:val="none" w:sz="0" w:space="0" w:color="auto"/>
          </w:divBdr>
        </w:div>
        <w:div w:id="1371878381">
          <w:marLeft w:val="480"/>
          <w:marRight w:val="0"/>
          <w:marTop w:val="0"/>
          <w:marBottom w:val="0"/>
          <w:divBdr>
            <w:top w:val="none" w:sz="0" w:space="0" w:color="auto"/>
            <w:left w:val="none" w:sz="0" w:space="0" w:color="auto"/>
            <w:bottom w:val="none" w:sz="0" w:space="0" w:color="auto"/>
            <w:right w:val="none" w:sz="0" w:space="0" w:color="auto"/>
          </w:divBdr>
        </w:div>
        <w:div w:id="2139641299">
          <w:marLeft w:val="480"/>
          <w:marRight w:val="0"/>
          <w:marTop w:val="0"/>
          <w:marBottom w:val="0"/>
          <w:divBdr>
            <w:top w:val="none" w:sz="0" w:space="0" w:color="auto"/>
            <w:left w:val="none" w:sz="0" w:space="0" w:color="auto"/>
            <w:bottom w:val="none" w:sz="0" w:space="0" w:color="auto"/>
            <w:right w:val="none" w:sz="0" w:space="0" w:color="auto"/>
          </w:divBdr>
        </w:div>
        <w:div w:id="1118985014">
          <w:marLeft w:val="480"/>
          <w:marRight w:val="0"/>
          <w:marTop w:val="0"/>
          <w:marBottom w:val="0"/>
          <w:divBdr>
            <w:top w:val="none" w:sz="0" w:space="0" w:color="auto"/>
            <w:left w:val="none" w:sz="0" w:space="0" w:color="auto"/>
            <w:bottom w:val="none" w:sz="0" w:space="0" w:color="auto"/>
            <w:right w:val="none" w:sz="0" w:space="0" w:color="auto"/>
          </w:divBdr>
        </w:div>
        <w:div w:id="1255936457">
          <w:marLeft w:val="480"/>
          <w:marRight w:val="0"/>
          <w:marTop w:val="0"/>
          <w:marBottom w:val="0"/>
          <w:divBdr>
            <w:top w:val="none" w:sz="0" w:space="0" w:color="auto"/>
            <w:left w:val="none" w:sz="0" w:space="0" w:color="auto"/>
            <w:bottom w:val="none" w:sz="0" w:space="0" w:color="auto"/>
            <w:right w:val="none" w:sz="0" w:space="0" w:color="auto"/>
          </w:divBdr>
        </w:div>
        <w:div w:id="117145443">
          <w:marLeft w:val="480"/>
          <w:marRight w:val="0"/>
          <w:marTop w:val="0"/>
          <w:marBottom w:val="0"/>
          <w:divBdr>
            <w:top w:val="none" w:sz="0" w:space="0" w:color="auto"/>
            <w:left w:val="none" w:sz="0" w:space="0" w:color="auto"/>
            <w:bottom w:val="none" w:sz="0" w:space="0" w:color="auto"/>
            <w:right w:val="none" w:sz="0" w:space="0" w:color="auto"/>
          </w:divBdr>
        </w:div>
        <w:div w:id="1659071946">
          <w:marLeft w:val="480"/>
          <w:marRight w:val="0"/>
          <w:marTop w:val="0"/>
          <w:marBottom w:val="0"/>
          <w:divBdr>
            <w:top w:val="none" w:sz="0" w:space="0" w:color="auto"/>
            <w:left w:val="none" w:sz="0" w:space="0" w:color="auto"/>
            <w:bottom w:val="none" w:sz="0" w:space="0" w:color="auto"/>
            <w:right w:val="none" w:sz="0" w:space="0" w:color="auto"/>
          </w:divBdr>
        </w:div>
        <w:div w:id="773940047">
          <w:marLeft w:val="480"/>
          <w:marRight w:val="0"/>
          <w:marTop w:val="0"/>
          <w:marBottom w:val="0"/>
          <w:divBdr>
            <w:top w:val="none" w:sz="0" w:space="0" w:color="auto"/>
            <w:left w:val="none" w:sz="0" w:space="0" w:color="auto"/>
            <w:bottom w:val="none" w:sz="0" w:space="0" w:color="auto"/>
            <w:right w:val="none" w:sz="0" w:space="0" w:color="auto"/>
          </w:divBdr>
        </w:div>
        <w:div w:id="180894990">
          <w:marLeft w:val="480"/>
          <w:marRight w:val="0"/>
          <w:marTop w:val="0"/>
          <w:marBottom w:val="0"/>
          <w:divBdr>
            <w:top w:val="none" w:sz="0" w:space="0" w:color="auto"/>
            <w:left w:val="none" w:sz="0" w:space="0" w:color="auto"/>
            <w:bottom w:val="none" w:sz="0" w:space="0" w:color="auto"/>
            <w:right w:val="none" w:sz="0" w:space="0" w:color="auto"/>
          </w:divBdr>
        </w:div>
        <w:div w:id="1501892885">
          <w:marLeft w:val="480"/>
          <w:marRight w:val="0"/>
          <w:marTop w:val="0"/>
          <w:marBottom w:val="0"/>
          <w:divBdr>
            <w:top w:val="none" w:sz="0" w:space="0" w:color="auto"/>
            <w:left w:val="none" w:sz="0" w:space="0" w:color="auto"/>
            <w:bottom w:val="none" w:sz="0" w:space="0" w:color="auto"/>
            <w:right w:val="none" w:sz="0" w:space="0" w:color="auto"/>
          </w:divBdr>
        </w:div>
        <w:div w:id="713191514">
          <w:marLeft w:val="480"/>
          <w:marRight w:val="0"/>
          <w:marTop w:val="0"/>
          <w:marBottom w:val="0"/>
          <w:divBdr>
            <w:top w:val="none" w:sz="0" w:space="0" w:color="auto"/>
            <w:left w:val="none" w:sz="0" w:space="0" w:color="auto"/>
            <w:bottom w:val="none" w:sz="0" w:space="0" w:color="auto"/>
            <w:right w:val="none" w:sz="0" w:space="0" w:color="auto"/>
          </w:divBdr>
        </w:div>
        <w:div w:id="842428285">
          <w:marLeft w:val="480"/>
          <w:marRight w:val="0"/>
          <w:marTop w:val="0"/>
          <w:marBottom w:val="0"/>
          <w:divBdr>
            <w:top w:val="none" w:sz="0" w:space="0" w:color="auto"/>
            <w:left w:val="none" w:sz="0" w:space="0" w:color="auto"/>
            <w:bottom w:val="none" w:sz="0" w:space="0" w:color="auto"/>
            <w:right w:val="none" w:sz="0" w:space="0" w:color="auto"/>
          </w:divBdr>
        </w:div>
      </w:divsChild>
    </w:div>
    <w:div w:id="1729298769">
      <w:bodyDiv w:val="1"/>
      <w:marLeft w:val="0"/>
      <w:marRight w:val="0"/>
      <w:marTop w:val="0"/>
      <w:marBottom w:val="0"/>
      <w:divBdr>
        <w:top w:val="none" w:sz="0" w:space="0" w:color="auto"/>
        <w:left w:val="none" w:sz="0" w:space="0" w:color="auto"/>
        <w:bottom w:val="none" w:sz="0" w:space="0" w:color="auto"/>
        <w:right w:val="none" w:sz="0" w:space="0" w:color="auto"/>
      </w:divBdr>
    </w:div>
    <w:div w:id="1729717800">
      <w:bodyDiv w:val="1"/>
      <w:marLeft w:val="0"/>
      <w:marRight w:val="0"/>
      <w:marTop w:val="0"/>
      <w:marBottom w:val="0"/>
      <w:divBdr>
        <w:top w:val="none" w:sz="0" w:space="0" w:color="auto"/>
        <w:left w:val="none" w:sz="0" w:space="0" w:color="auto"/>
        <w:bottom w:val="none" w:sz="0" w:space="0" w:color="auto"/>
        <w:right w:val="none" w:sz="0" w:space="0" w:color="auto"/>
      </w:divBdr>
    </w:div>
    <w:div w:id="1730034524">
      <w:bodyDiv w:val="1"/>
      <w:marLeft w:val="0"/>
      <w:marRight w:val="0"/>
      <w:marTop w:val="0"/>
      <w:marBottom w:val="0"/>
      <w:divBdr>
        <w:top w:val="none" w:sz="0" w:space="0" w:color="auto"/>
        <w:left w:val="none" w:sz="0" w:space="0" w:color="auto"/>
        <w:bottom w:val="none" w:sz="0" w:space="0" w:color="auto"/>
        <w:right w:val="none" w:sz="0" w:space="0" w:color="auto"/>
      </w:divBdr>
    </w:div>
    <w:div w:id="1730181881">
      <w:bodyDiv w:val="1"/>
      <w:marLeft w:val="0"/>
      <w:marRight w:val="0"/>
      <w:marTop w:val="0"/>
      <w:marBottom w:val="0"/>
      <w:divBdr>
        <w:top w:val="none" w:sz="0" w:space="0" w:color="auto"/>
        <w:left w:val="none" w:sz="0" w:space="0" w:color="auto"/>
        <w:bottom w:val="none" w:sz="0" w:space="0" w:color="auto"/>
        <w:right w:val="none" w:sz="0" w:space="0" w:color="auto"/>
      </w:divBdr>
    </w:div>
    <w:div w:id="1730958304">
      <w:bodyDiv w:val="1"/>
      <w:marLeft w:val="0"/>
      <w:marRight w:val="0"/>
      <w:marTop w:val="0"/>
      <w:marBottom w:val="0"/>
      <w:divBdr>
        <w:top w:val="none" w:sz="0" w:space="0" w:color="auto"/>
        <w:left w:val="none" w:sz="0" w:space="0" w:color="auto"/>
        <w:bottom w:val="none" w:sz="0" w:space="0" w:color="auto"/>
        <w:right w:val="none" w:sz="0" w:space="0" w:color="auto"/>
      </w:divBdr>
      <w:divsChild>
        <w:div w:id="757796694">
          <w:marLeft w:val="480"/>
          <w:marRight w:val="0"/>
          <w:marTop w:val="0"/>
          <w:marBottom w:val="0"/>
          <w:divBdr>
            <w:top w:val="none" w:sz="0" w:space="0" w:color="auto"/>
            <w:left w:val="none" w:sz="0" w:space="0" w:color="auto"/>
            <w:bottom w:val="none" w:sz="0" w:space="0" w:color="auto"/>
            <w:right w:val="none" w:sz="0" w:space="0" w:color="auto"/>
          </w:divBdr>
        </w:div>
        <w:div w:id="1597785129">
          <w:marLeft w:val="480"/>
          <w:marRight w:val="0"/>
          <w:marTop w:val="0"/>
          <w:marBottom w:val="0"/>
          <w:divBdr>
            <w:top w:val="none" w:sz="0" w:space="0" w:color="auto"/>
            <w:left w:val="none" w:sz="0" w:space="0" w:color="auto"/>
            <w:bottom w:val="none" w:sz="0" w:space="0" w:color="auto"/>
            <w:right w:val="none" w:sz="0" w:space="0" w:color="auto"/>
          </w:divBdr>
        </w:div>
        <w:div w:id="1701588254">
          <w:marLeft w:val="480"/>
          <w:marRight w:val="0"/>
          <w:marTop w:val="0"/>
          <w:marBottom w:val="0"/>
          <w:divBdr>
            <w:top w:val="none" w:sz="0" w:space="0" w:color="auto"/>
            <w:left w:val="none" w:sz="0" w:space="0" w:color="auto"/>
            <w:bottom w:val="none" w:sz="0" w:space="0" w:color="auto"/>
            <w:right w:val="none" w:sz="0" w:space="0" w:color="auto"/>
          </w:divBdr>
        </w:div>
        <w:div w:id="1272543422">
          <w:marLeft w:val="480"/>
          <w:marRight w:val="0"/>
          <w:marTop w:val="0"/>
          <w:marBottom w:val="0"/>
          <w:divBdr>
            <w:top w:val="none" w:sz="0" w:space="0" w:color="auto"/>
            <w:left w:val="none" w:sz="0" w:space="0" w:color="auto"/>
            <w:bottom w:val="none" w:sz="0" w:space="0" w:color="auto"/>
            <w:right w:val="none" w:sz="0" w:space="0" w:color="auto"/>
          </w:divBdr>
        </w:div>
        <w:div w:id="572398554">
          <w:marLeft w:val="480"/>
          <w:marRight w:val="0"/>
          <w:marTop w:val="0"/>
          <w:marBottom w:val="0"/>
          <w:divBdr>
            <w:top w:val="none" w:sz="0" w:space="0" w:color="auto"/>
            <w:left w:val="none" w:sz="0" w:space="0" w:color="auto"/>
            <w:bottom w:val="none" w:sz="0" w:space="0" w:color="auto"/>
            <w:right w:val="none" w:sz="0" w:space="0" w:color="auto"/>
          </w:divBdr>
        </w:div>
        <w:div w:id="354699535">
          <w:marLeft w:val="480"/>
          <w:marRight w:val="0"/>
          <w:marTop w:val="0"/>
          <w:marBottom w:val="0"/>
          <w:divBdr>
            <w:top w:val="none" w:sz="0" w:space="0" w:color="auto"/>
            <w:left w:val="none" w:sz="0" w:space="0" w:color="auto"/>
            <w:bottom w:val="none" w:sz="0" w:space="0" w:color="auto"/>
            <w:right w:val="none" w:sz="0" w:space="0" w:color="auto"/>
          </w:divBdr>
        </w:div>
        <w:div w:id="1894191762">
          <w:marLeft w:val="480"/>
          <w:marRight w:val="0"/>
          <w:marTop w:val="0"/>
          <w:marBottom w:val="0"/>
          <w:divBdr>
            <w:top w:val="none" w:sz="0" w:space="0" w:color="auto"/>
            <w:left w:val="none" w:sz="0" w:space="0" w:color="auto"/>
            <w:bottom w:val="none" w:sz="0" w:space="0" w:color="auto"/>
            <w:right w:val="none" w:sz="0" w:space="0" w:color="auto"/>
          </w:divBdr>
        </w:div>
        <w:div w:id="400098024">
          <w:marLeft w:val="480"/>
          <w:marRight w:val="0"/>
          <w:marTop w:val="0"/>
          <w:marBottom w:val="0"/>
          <w:divBdr>
            <w:top w:val="none" w:sz="0" w:space="0" w:color="auto"/>
            <w:left w:val="none" w:sz="0" w:space="0" w:color="auto"/>
            <w:bottom w:val="none" w:sz="0" w:space="0" w:color="auto"/>
            <w:right w:val="none" w:sz="0" w:space="0" w:color="auto"/>
          </w:divBdr>
        </w:div>
        <w:div w:id="1235971414">
          <w:marLeft w:val="480"/>
          <w:marRight w:val="0"/>
          <w:marTop w:val="0"/>
          <w:marBottom w:val="0"/>
          <w:divBdr>
            <w:top w:val="none" w:sz="0" w:space="0" w:color="auto"/>
            <w:left w:val="none" w:sz="0" w:space="0" w:color="auto"/>
            <w:bottom w:val="none" w:sz="0" w:space="0" w:color="auto"/>
            <w:right w:val="none" w:sz="0" w:space="0" w:color="auto"/>
          </w:divBdr>
        </w:div>
        <w:div w:id="599532710">
          <w:marLeft w:val="480"/>
          <w:marRight w:val="0"/>
          <w:marTop w:val="0"/>
          <w:marBottom w:val="0"/>
          <w:divBdr>
            <w:top w:val="none" w:sz="0" w:space="0" w:color="auto"/>
            <w:left w:val="none" w:sz="0" w:space="0" w:color="auto"/>
            <w:bottom w:val="none" w:sz="0" w:space="0" w:color="auto"/>
            <w:right w:val="none" w:sz="0" w:space="0" w:color="auto"/>
          </w:divBdr>
        </w:div>
        <w:div w:id="1792703782">
          <w:marLeft w:val="480"/>
          <w:marRight w:val="0"/>
          <w:marTop w:val="0"/>
          <w:marBottom w:val="0"/>
          <w:divBdr>
            <w:top w:val="none" w:sz="0" w:space="0" w:color="auto"/>
            <w:left w:val="none" w:sz="0" w:space="0" w:color="auto"/>
            <w:bottom w:val="none" w:sz="0" w:space="0" w:color="auto"/>
            <w:right w:val="none" w:sz="0" w:space="0" w:color="auto"/>
          </w:divBdr>
        </w:div>
        <w:div w:id="1509058109">
          <w:marLeft w:val="480"/>
          <w:marRight w:val="0"/>
          <w:marTop w:val="0"/>
          <w:marBottom w:val="0"/>
          <w:divBdr>
            <w:top w:val="none" w:sz="0" w:space="0" w:color="auto"/>
            <w:left w:val="none" w:sz="0" w:space="0" w:color="auto"/>
            <w:bottom w:val="none" w:sz="0" w:space="0" w:color="auto"/>
            <w:right w:val="none" w:sz="0" w:space="0" w:color="auto"/>
          </w:divBdr>
        </w:div>
        <w:div w:id="67579123">
          <w:marLeft w:val="480"/>
          <w:marRight w:val="0"/>
          <w:marTop w:val="0"/>
          <w:marBottom w:val="0"/>
          <w:divBdr>
            <w:top w:val="none" w:sz="0" w:space="0" w:color="auto"/>
            <w:left w:val="none" w:sz="0" w:space="0" w:color="auto"/>
            <w:bottom w:val="none" w:sz="0" w:space="0" w:color="auto"/>
            <w:right w:val="none" w:sz="0" w:space="0" w:color="auto"/>
          </w:divBdr>
        </w:div>
        <w:div w:id="1457599212">
          <w:marLeft w:val="480"/>
          <w:marRight w:val="0"/>
          <w:marTop w:val="0"/>
          <w:marBottom w:val="0"/>
          <w:divBdr>
            <w:top w:val="none" w:sz="0" w:space="0" w:color="auto"/>
            <w:left w:val="none" w:sz="0" w:space="0" w:color="auto"/>
            <w:bottom w:val="none" w:sz="0" w:space="0" w:color="auto"/>
            <w:right w:val="none" w:sz="0" w:space="0" w:color="auto"/>
          </w:divBdr>
        </w:div>
        <w:div w:id="1837917141">
          <w:marLeft w:val="480"/>
          <w:marRight w:val="0"/>
          <w:marTop w:val="0"/>
          <w:marBottom w:val="0"/>
          <w:divBdr>
            <w:top w:val="none" w:sz="0" w:space="0" w:color="auto"/>
            <w:left w:val="none" w:sz="0" w:space="0" w:color="auto"/>
            <w:bottom w:val="none" w:sz="0" w:space="0" w:color="auto"/>
            <w:right w:val="none" w:sz="0" w:space="0" w:color="auto"/>
          </w:divBdr>
        </w:div>
        <w:div w:id="561210078">
          <w:marLeft w:val="480"/>
          <w:marRight w:val="0"/>
          <w:marTop w:val="0"/>
          <w:marBottom w:val="0"/>
          <w:divBdr>
            <w:top w:val="none" w:sz="0" w:space="0" w:color="auto"/>
            <w:left w:val="none" w:sz="0" w:space="0" w:color="auto"/>
            <w:bottom w:val="none" w:sz="0" w:space="0" w:color="auto"/>
            <w:right w:val="none" w:sz="0" w:space="0" w:color="auto"/>
          </w:divBdr>
        </w:div>
        <w:div w:id="140469486">
          <w:marLeft w:val="480"/>
          <w:marRight w:val="0"/>
          <w:marTop w:val="0"/>
          <w:marBottom w:val="0"/>
          <w:divBdr>
            <w:top w:val="none" w:sz="0" w:space="0" w:color="auto"/>
            <w:left w:val="none" w:sz="0" w:space="0" w:color="auto"/>
            <w:bottom w:val="none" w:sz="0" w:space="0" w:color="auto"/>
            <w:right w:val="none" w:sz="0" w:space="0" w:color="auto"/>
          </w:divBdr>
        </w:div>
        <w:div w:id="1135634146">
          <w:marLeft w:val="480"/>
          <w:marRight w:val="0"/>
          <w:marTop w:val="0"/>
          <w:marBottom w:val="0"/>
          <w:divBdr>
            <w:top w:val="none" w:sz="0" w:space="0" w:color="auto"/>
            <w:left w:val="none" w:sz="0" w:space="0" w:color="auto"/>
            <w:bottom w:val="none" w:sz="0" w:space="0" w:color="auto"/>
            <w:right w:val="none" w:sz="0" w:space="0" w:color="auto"/>
          </w:divBdr>
        </w:div>
        <w:div w:id="1949510012">
          <w:marLeft w:val="480"/>
          <w:marRight w:val="0"/>
          <w:marTop w:val="0"/>
          <w:marBottom w:val="0"/>
          <w:divBdr>
            <w:top w:val="none" w:sz="0" w:space="0" w:color="auto"/>
            <w:left w:val="none" w:sz="0" w:space="0" w:color="auto"/>
            <w:bottom w:val="none" w:sz="0" w:space="0" w:color="auto"/>
            <w:right w:val="none" w:sz="0" w:space="0" w:color="auto"/>
          </w:divBdr>
        </w:div>
        <w:div w:id="736169759">
          <w:marLeft w:val="480"/>
          <w:marRight w:val="0"/>
          <w:marTop w:val="0"/>
          <w:marBottom w:val="0"/>
          <w:divBdr>
            <w:top w:val="none" w:sz="0" w:space="0" w:color="auto"/>
            <w:left w:val="none" w:sz="0" w:space="0" w:color="auto"/>
            <w:bottom w:val="none" w:sz="0" w:space="0" w:color="auto"/>
            <w:right w:val="none" w:sz="0" w:space="0" w:color="auto"/>
          </w:divBdr>
        </w:div>
        <w:div w:id="384526871">
          <w:marLeft w:val="480"/>
          <w:marRight w:val="0"/>
          <w:marTop w:val="0"/>
          <w:marBottom w:val="0"/>
          <w:divBdr>
            <w:top w:val="none" w:sz="0" w:space="0" w:color="auto"/>
            <w:left w:val="none" w:sz="0" w:space="0" w:color="auto"/>
            <w:bottom w:val="none" w:sz="0" w:space="0" w:color="auto"/>
            <w:right w:val="none" w:sz="0" w:space="0" w:color="auto"/>
          </w:divBdr>
        </w:div>
        <w:div w:id="444085263">
          <w:marLeft w:val="480"/>
          <w:marRight w:val="0"/>
          <w:marTop w:val="0"/>
          <w:marBottom w:val="0"/>
          <w:divBdr>
            <w:top w:val="none" w:sz="0" w:space="0" w:color="auto"/>
            <w:left w:val="none" w:sz="0" w:space="0" w:color="auto"/>
            <w:bottom w:val="none" w:sz="0" w:space="0" w:color="auto"/>
            <w:right w:val="none" w:sz="0" w:space="0" w:color="auto"/>
          </w:divBdr>
        </w:div>
        <w:div w:id="487212565">
          <w:marLeft w:val="480"/>
          <w:marRight w:val="0"/>
          <w:marTop w:val="0"/>
          <w:marBottom w:val="0"/>
          <w:divBdr>
            <w:top w:val="none" w:sz="0" w:space="0" w:color="auto"/>
            <w:left w:val="none" w:sz="0" w:space="0" w:color="auto"/>
            <w:bottom w:val="none" w:sz="0" w:space="0" w:color="auto"/>
            <w:right w:val="none" w:sz="0" w:space="0" w:color="auto"/>
          </w:divBdr>
        </w:div>
        <w:div w:id="934821622">
          <w:marLeft w:val="480"/>
          <w:marRight w:val="0"/>
          <w:marTop w:val="0"/>
          <w:marBottom w:val="0"/>
          <w:divBdr>
            <w:top w:val="none" w:sz="0" w:space="0" w:color="auto"/>
            <w:left w:val="none" w:sz="0" w:space="0" w:color="auto"/>
            <w:bottom w:val="none" w:sz="0" w:space="0" w:color="auto"/>
            <w:right w:val="none" w:sz="0" w:space="0" w:color="auto"/>
          </w:divBdr>
        </w:div>
        <w:div w:id="1474105536">
          <w:marLeft w:val="480"/>
          <w:marRight w:val="0"/>
          <w:marTop w:val="0"/>
          <w:marBottom w:val="0"/>
          <w:divBdr>
            <w:top w:val="none" w:sz="0" w:space="0" w:color="auto"/>
            <w:left w:val="none" w:sz="0" w:space="0" w:color="auto"/>
            <w:bottom w:val="none" w:sz="0" w:space="0" w:color="auto"/>
            <w:right w:val="none" w:sz="0" w:space="0" w:color="auto"/>
          </w:divBdr>
        </w:div>
        <w:div w:id="967858574">
          <w:marLeft w:val="480"/>
          <w:marRight w:val="0"/>
          <w:marTop w:val="0"/>
          <w:marBottom w:val="0"/>
          <w:divBdr>
            <w:top w:val="none" w:sz="0" w:space="0" w:color="auto"/>
            <w:left w:val="none" w:sz="0" w:space="0" w:color="auto"/>
            <w:bottom w:val="none" w:sz="0" w:space="0" w:color="auto"/>
            <w:right w:val="none" w:sz="0" w:space="0" w:color="auto"/>
          </w:divBdr>
        </w:div>
        <w:div w:id="1845126503">
          <w:marLeft w:val="480"/>
          <w:marRight w:val="0"/>
          <w:marTop w:val="0"/>
          <w:marBottom w:val="0"/>
          <w:divBdr>
            <w:top w:val="none" w:sz="0" w:space="0" w:color="auto"/>
            <w:left w:val="none" w:sz="0" w:space="0" w:color="auto"/>
            <w:bottom w:val="none" w:sz="0" w:space="0" w:color="auto"/>
            <w:right w:val="none" w:sz="0" w:space="0" w:color="auto"/>
          </w:divBdr>
        </w:div>
        <w:div w:id="1288392905">
          <w:marLeft w:val="480"/>
          <w:marRight w:val="0"/>
          <w:marTop w:val="0"/>
          <w:marBottom w:val="0"/>
          <w:divBdr>
            <w:top w:val="none" w:sz="0" w:space="0" w:color="auto"/>
            <w:left w:val="none" w:sz="0" w:space="0" w:color="auto"/>
            <w:bottom w:val="none" w:sz="0" w:space="0" w:color="auto"/>
            <w:right w:val="none" w:sz="0" w:space="0" w:color="auto"/>
          </w:divBdr>
        </w:div>
        <w:div w:id="596328553">
          <w:marLeft w:val="480"/>
          <w:marRight w:val="0"/>
          <w:marTop w:val="0"/>
          <w:marBottom w:val="0"/>
          <w:divBdr>
            <w:top w:val="none" w:sz="0" w:space="0" w:color="auto"/>
            <w:left w:val="none" w:sz="0" w:space="0" w:color="auto"/>
            <w:bottom w:val="none" w:sz="0" w:space="0" w:color="auto"/>
            <w:right w:val="none" w:sz="0" w:space="0" w:color="auto"/>
          </w:divBdr>
        </w:div>
        <w:div w:id="434251142">
          <w:marLeft w:val="480"/>
          <w:marRight w:val="0"/>
          <w:marTop w:val="0"/>
          <w:marBottom w:val="0"/>
          <w:divBdr>
            <w:top w:val="none" w:sz="0" w:space="0" w:color="auto"/>
            <w:left w:val="none" w:sz="0" w:space="0" w:color="auto"/>
            <w:bottom w:val="none" w:sz="0" w:space="0" w:color="auto"/>
            <w:right w:val="none" w:sz="0" w:space="0" w:color="auto"/>
          </w:divBdr>
        </w:div>
        <w:div w:id="1239442656">
          <w:marLeft w:val="480"/>
          <w:marRight w:val="0"/>
          <w:marTop w:val="0"/>
          <w:marBottom w:val="0"/>
          <w:divBdr>
            <w:top w:val="none" w:sz="0" w:space="0" w:color="auto"/>
            <w:left w:val="none" w:sz="0" w:space="0" w:color="auto"/>
            <w:bottom w:val="none" w:sz="0" w:space="0" w:color="auto"/>
            <w:right w:val="none" w:sz="0" w:space="0" w:color="auto"/>
          </w:divBdr>
        </w:div>
        <w:div w:id="1028868752">
          <w:marLeft w:val="480"/>
          <w:marRight w:val="0"/>
          <w:marTop w:val="0"/>
          <w:marBottom w:val="0"/>
          <w:divBdr>
            <w:top w:val="none" w:sz="0" w:space="0" w:color="auto"/>
            <w:left w:val="none" w:sz="0" w:space="0" w:color="auto"/>
            <w:bottom w:val="none" w:sz="0" w:space="0" w:color="auto"/>
            <w:right w:val="none" w:sz="0" w:space="0" w:color="auto"/>
          </w:divBdr>
        </w:div>
        <w:div w:id="1327708286">
          <w:marLeft w:val="480"/>
          <w:marRight w:val="0"/>
          <w:marTop w:val="0"/>
          <w:marBottom w:val="0"/>
          <w:divBdr>
            <w:top w:val="none" w:sz="0" w:space="0" w:color="auto"/>
            <w:left w:val="none" w:sz="0" w:space="0" w:color="auto"/>
            <w:bottom w:val="none" w:sz="0" w:space="0" w:color="auto"/>
            <w:right w:val="none" w:sz="0" w:space="0" w:color="auto"/>
          </w:divBdr>
        </w:div>
        <w:div w:id="1185436335">
          <w:marLeft w:val="480"/>
          <w:marRight w:val="0"/>
          <w:marTop w:val="0"/>
          <w:marBottom w:val="0"/>
          <w:divBdr>
            <w:top w:val="none" w:sz="0" w:space="0" w:color="auto"/>
            <w:left w:val="none" w:sz="0" w:space="0" w:color="auto"/>
            <w:bottom w:val="none" w:sz="0" w:space="0" w:color="auto"/>
            <w:right w:val="none" w:sz="0" w:space="0" w:color="auto"/>
          </w:divBdr>
        </w:div>
        <w:div w:id="1397702626">
          <w:marLeft w:val="480"/>
          <w:marRight w:val="0"/>
          <w:marTop w:val="0"/>
          <w:marBottom w:val="0"/>
          <w:divBdr>
            <w:top w:val="none" w:sz="0" w:space="0" w:color="auto"/>
            <w:left w:val="none" w:sz="0" w:space="0" w:color="auto"/>
            <w:bottom w:val="none" w:sz="0" w:space="0" w:color="auto"/>
            <w:right w:val="none" w:sz="0" w:space="0" w:color="auto"/>
          </w:divBdr>
        </w:div>
        <w:div w:id="1887401674">
          <w:marLeft w:val="480"/>
          <w:marRight w:val="0"/>
          <w:marTop w:val="0"/>
          <w:marBottom w:val="0"/>
          <w:divBdr>
            <w:top w:val="none" w:sz="0" w:space="0" w:color="auto"/>
            <w:left w:val="none" w:sz="0" w:space="0" w:color="auto"/>
            <w:bottom w:val="none" w:sz="0" w:space="0" w:color="auto"/>
            <w:right w:val="none" w:sz="0" w:space="0" w:color="auto"/>
          </w:divBdr>
        </w:div>
        <w:div w:id="1624456068">
          <w:marLeft w:val="480"/>
          <w:marRight w:val="0"/>
          <w:marTop w:val="0"/>
          <w:marBottom w:val="0"/>
          <w:divBdr>
            <w:top w:val="none" w:sz="0" w:space="0" w:color="auto"/>
            <w:left w:val="none" w:sz="0" w:space="0" w:color="auto"/>
            <w:bottom w:val="none" w:sz="0" w:space="0" w:color="auto"/>
            <w:right w:val="none" w:sz="0" w:space="0" w:color="auto"/>
          </w:divBdr>
        </w:div>
        <w:div w:id="1758360859">
          <w:marLeft w:val="480"/>
          <w:marRight w:val="0"/>
          <w:marTop w:val="0"/>
          <w:marBottom w:val="0"/>
          <w:divBdr>
            <w:top w:val="none" w:sz="0" w:space="0" w:color="auto"/>
            <w:left w:val="none" w:sz="0" w:space="0" w:color="auto"/>
            <w:bottom w:val="none" w:sz="0" w:space="0" w:color="auto"/>
            <w:right w:val="none" w:sz="0" w:space="0" w:color="auto"/>
          </w:divBdr>
        </w:div>
        <w:div w:id="48697196">
          <w:marLeft w:val="480"/>
          <w:marRight w:val="0"/>
          <w:marTop w:val="0"/>
          <w:marBottom w:val="0"/>
          <w:divBdr>
            <w:top w:val="none" w:sz="0" w:space="0" w:color="auto"/>
            <w:left w:val="none" w:sz="0" w:space="0" w:color="auto"/>
            <w:bottom w:val="none" w:sz="0" w:space="0" w:color="auto"/>
            <w:right w:val="none" w:sz="0" w:space="0" w:color="auto"/>
          </w:divBdr>
        </w:div>
        <w:div w:id="334457081">
          <w:marLeft w:val="480"/>
          <w:marRight w:val="0"/>
          <w:marTop w:val="0"/>
          <w:marBottom w:val="0"/>
          <w:divBdr>
            <w:top w:val="none" w:sz="0" w:space="0" w:color="auto"/>
            <w:left w:val="none" w:sz="0" w:space="0" w:color="auto"/>
            <w:bottom w:val="none" w:sz="0" w:space="0" w:color="auto"/>
            <w:right w:val="none" w:sz="0" w:space="0" w:color="auto"/>
          </w:divBdr>
        </w:div>
        <w:div w:id="1286153652">
          <w:marLeft w:val="480"/>
          <w:marRight w:val="0"/>
          <w:marTop w:val="0"/>
          <w:marBottom w:val="0"/>
          <w:divBdr>
            <w:top w:val="none" w:sz="0" w:space="0" w:color="auto"/>
            <w:left w:val="none" w:sz="0" w:space="0" w:color="auto"/>
            <w:bottom w:val="none" w:sz="0" w:space="0" w:color="auto"/>
            <w:right w:val="none" w:sz="0" w:space="0" w:color="auto"/>
          </w:divBdr>
        </w:div>
        <w:div w:id="877474515">
          <w:marLeft w:val="480"/>
          <w:marRight w:val="0"/>
          <w:marTop w:val="0"/>
          <w:marBottom w:val="0"/>
          <w:divBdr>
            <w:top w:val="none" w:sz="0" w:space="0" w:color="auto"/>
            <w:left w:val="none" w:sz="0" w:space="0" w:color="auto"/>
            <w:bottom w:val="none" w:sz="0" w:space="0" w:color="auto"/>
            <w:right w:val="none" w:sz="0" w:space="0" w:color="auto"/>
          </w:divBdr>
        </w:div>
        <w:div w:id="1361927904">
          <w:marLeft w:val="480"/>
          <w:marRight w:val="0"/>
          <w:marTop w:val="0"/>
          <w:marBottom w:val="0"/>
          <w:divBdr>
            <w:top w:val="none" w:sz="0" w:space="0" w:color="auto"/>
            <w:left w:val="none" w:sz="0" w:space="0" w:color="auto"/>
            <w:bottom w:val="none" w:sz="0" w:space="0" w:color="auto"/>
            <w:right w:val="none" w:sz="0" w:space="0" w:color="auto"/>
          </w:divBdr>
        </w:div>
        <w:div w:id="1436100913">
          <w:marLeft w:val="480"/>
          <w:marRight w:val="0"/>
          <w:marTop w:val="0"/>
          <w:marBottom w:val="0"/>
          <w:divBdr>
            <w:top w:val="none" w:sz="0" w:space="0" w:color="auto"/>
            <w:left w:val="none" w:sz="0" w:space="0" w:color="auto"/>
            <w:bottom w:val="none" w:sz="0" w:space="0" w:color="auto"/>
            <w:right w:val="none" w:sz="0" w:space="0" w:color="auto"/>
          </w:divBdr>
        </w:div>
        <w:div w:id="561018216">
          <w:marLeft w:val="480"/>
          <w:marRight w:val="0"/>
          <w:marTop w:val="0"/>
          <w:marBottom w:val="0"/>
          <w:divBdr>
            <w:top w:val="none" w:sz="0" w:space="0" w:color="auto"/>
            <w:left w:val="none" w:sz="0" w:space="0" w:color="auto"/>
            <w:bottom w:val="none" w:sz="0" w:space="0" w:color="auto"/>
            <w:right w:val="none" w:sz="0" w:space="0" w:color="auto"/>
          </w:divBdr>
        </w:div>
        <w:div w:id="531306112">
          <w:marLeft w:val="480"/>
          <w:marRight w:val="0"/>
          <w:marTop w:val="0"/>
          <w:marBottom w:val="0"/>
          <w:divBdr>
            <w:top w:val="none" w:sz="0" w:space="0" w:color="auto"/>
            <w:left w:val="none" w:sz="0" w:space="0" w:color="auto"/>
            <w:bottom w:val="none" w:sz="0" w:space="0" w:color="auto"/>
            <w:right w:val="none" w:sz="0" w:space="0" w:color="auto"/>
          </w:divBdr>
        </w:div>
        <w:div w:id="1679582593">
          <w:marLeft w:val="480"/>
          <w:marRight w:val="0"/>
          <w:marTop w:val="0"/>
          <w:marBottom w:val="0"/>
          <w:divBdr>
            <w:top w:val="none" w:sz="0" w:space="0" w:color="auto"/>
            <w:left w:val="none" w:sz="0" w:space="0" w:color="auto"/>
            <w:bottom w:val="none" w:sz="0" w:space="0" w:color="auto"/>
            <w:right w:val="none" w:sz="0" w:space="0" w:color="auto"/>
          </w:divBdr>
        </w:div>
        <w:div w:id="1299188284">
          <w:marLeft w:val="480"/>
          <w:marRight w:val="0"/>
          <w:marTop w:val="0"/>
          <w:marBottom w:val="0"/>
          <w:divBdr>
            <w:top w:val="none" w:sz="0" w:space="0" w:color="auto"/>
            <w:left w:val="none" w:sz="0" w:space="0" w:color="auto"/>
            <w:bottom w:val="none" w:sz="0" w:space="0" w:color="auto"/>
            <w:right w:val="none" w:sz="0" w:space="0" w:color="auto"/>
          </w:divBdr>
        </w:div>
        <w:div w:id="575281032">
          <w:marLeft w:val="480"/>
          <w:marRight w:val="0"/>
          <w:marTop w:val="0"/>
          <w:marBottom w:val="0"/>
          <w:divBdr>
            <w:top w:val="none" w:sz="0" w:space="0" w:color="auto"/>
            <w:left w:val="none" w:sz="0" w:space="0" w:color="auto"/>
            <w:bottom w:val="none" w:sz="0" w:space="0" w:color="auto"/>
            <w:right w:val="none" w:sz="0" w:space="0" w:color="auto"/>
          </w:divBdr>
        </w:div>
        <w:div w:id="438334092">
          <w:marLeft w:val="480"/>
          <w:marRight w:val="0"/>
          <w:marTop w:val="0"/>
          <w:marBottom w:val="0"/>
          <w:divBdr>
            <w:top w:val="none" w:sz="0" w:space="0" w:color="auto"/>
            <w:left w:val="none" w:sz="0" w:space="0" w:color="auto"/>
            <w:bottom w:val="none" w:sz="0" w:space="0" w:color="auto"/>
            <w:right w:val="none" w:sz="0" w:space="0" w:color="auto"/>
          </w:divBdr>
        </w:div>
        <w:div w:id="438257884">
          <w:marLeft w:val="480"/>
          <w:marRight w:val="0"/>
          <w:marTop w:val="0"/>
          <w:marBottom w:val="0"/>
          <w:divBdr>
            <w:top w:val="none" w:sz="0" w:space="0" w:color="auto"/>
            <w:left w:val="none" w:sz="0" w:space="0" w:color="auto"/>
            <w:bottom w:val="none" w:sz="0" w:space="0" w:color="auto"/>
            <w:right w:val="none" w:sz="0" w:space="0" w:color="auto"/>
          </w:divBdr>
        </w:div>
      </w:divsChild>
    </w:div>
    <w:div w:id="1730961869">
      <w:bodyDiv w:val="1"/>
      <w:marLeft w:val="0"/>
      <w:marRight w:val="0"/>
      <w:marTop w:val="0"/>
      <w:marBottom w:val="0"/>
      <w:divBdr>
        <w:top w:val="none" w:sz="0" w:space="0" w:color="auto"/>
        <w:left w:val="none" w:sz="0" w:space="0" w:color="auto"/>
        <w:bottom w:val="none" w:sz="0" w:space="0" w:color="auto"/>
        <w:right w:val="none" w:sz="0" w:space="0" w:color="auto"/>
      </w:divBdr>
    </w:div>
    <w:div w:id="1731223974">
      <w:bodyDiv w:val="1"/>
      <w:marLeft w:val="0"/>
      <w:marRight w:val="0"/>
      <w:marTop w:val="0"/>
      <w:marBottom w:val="0"/>
      <w:divBdr>
        <w:top w:val="none" w:sz="0" w:space="0" w:color="auto"/>
        <w:left w:val="none" w:sz="0" w:space="0" w:color="auto"/>
        <w:bottom w:val="none" w:sz="0" w:space="0" w:color="auto"/>
        <w:right w:val="none" w:sz="0" w:space="0" w:color="auto"/>
      </w:divBdr>
    </w:div>
    <w:div w:id="1731347777">
      <w:bodyDiv w:val="1"/>
      <w:marLeft w:val="0"/>
      <w:marRight w:val="0"/>
      <w:marTop w:val="0"/>
      <w:marBottom w:val="0"/>
      <w:divBdr>
        <w:top w:val="none" w:sz="0" w:space="0" w:color="auto"/>
        <w:left w:val="none" w:sz="0" w:space="0" w:color="auto"/>
        <w:bottom w:val="none" w:sz="0" w:space="0" w:color="auto"/>
        <w:right w:val="none" w:sz="0" w:space="0" w:color="auto"/>
      </w:divBdr>
    </w:div>
    <w:div w:id="1731613757">
      <w:bodyDiv w:val="1"/>
      <w:marLeft w:val="0"/>
      <w:marRight w:val="0"/>
      <w:marTop w:val="0"/>
      <w:marBottom w:val="0"/>
      <w:divBdr>
        <w:top w:val="none" w:sz="0" w:space="0" w:color="auto"/>
        <w:left w:val="none" w:sz="0" w:space="0" w:color="auto"/>
        <w:bottom w:val="none" w:sz="0" w:space="0" w:color="auto"/>
        <w:right w:val="none" w:sz="0" w:space="0" w:color="auto"/>
      </w:divBdr>
      <w:divsChild>
        <w:div w:id="1681618635">
          <w:marLeft w:val="480"/>
          <w:marRight w:val="0"/>
          <w:marTop w:val="0"/>
          <w:marBottom w:val="0"/>
          <w:divBdr>
            <w:top w:val="none" w:sz="0" w:space="0" w:color="auto"/>
            <w:left w:val="none" w:sz="0" w:space="0" w:color="auto"/>
            <w:bottom w:val="none" w:sz="0" w:space="0" w:color="auto"/>
            <w:right w:val="none" w:sz="0" w:space="0" w:color="auto"/>
          </w:divBdr>
        </w:div>
        <w:div w:id="1206521074">
          <w:marLeft w:val="480"/>
          <w:marRight w:val="0"/>
          <w:marTop w:val="0"/>
          <w:marBottom w:val="0"/>
          <w:divBdr>
            <w:top w:val="none" w:sz="0" w:space="0" w:color="auto"/>
            <w:left w:val="none" w:sz="0" w:space="0" w:color="auto"/>
            <w:bottom w:val="none" w:sz="0" w:space="0" w:color="auto"/>
            <w:right w:val="none" w:sz="0" w:space="0" w:color="auto"/>
          </w:divBdr>
        </w:div>
        <w:div w:id="520436682">
          <w:marLeft w:val="480"/>
          <w:marRight w:val="0"/>
          <w:marTop w:val="0"/>
          <w:marBottom w:val="0"/>
          <w:divBdr>
            <w:top w:val="none" w:sz="0" w:space="0" w:color="auto"/>
            <w:left w:val="none" w:sz="0" w:space="0" w:color="auto"/>
            <w:bottom w:val="none" w:sz="0" w:space="0" w:color="auto"/>
            <w:right w:val="none" w:sz="0" w:space="0" w:color="auto"/>
          </w:divBdr>
        </w:div>
        <w:div w:id="1029838488">
          <w:marLeft w:val="480"/>
          <w:marRight w:val="0"/>
          <w:marTop w:val="0"/>
          <w:marBottom w:val="0"/>
          <w:divBdr>
            <w:top w:val="none" w:sz="0" w:space="0" w:color="auto"/>
            <w:left w:val="none" w:sz="0" w:space="0" w:color="auto"/>
            <w:bottom w:val="none" w:sz="0" w:space="0" w:color="auto"/>
            <w:right w:val="none" w:sz="0" w:space="0" w:color="auto"/>
          </w:divBdr>
        </w:div>
        <w:div w:id="853226745">
          <w:marLeft w:val="480"/>
          <w:marRight w:val="0"/>
          <w:marTop w:val="0"/>
          <w:marBottom w:val="0"/>
          <w:divBdr>
            <w:top w:val="none" w:sz="0" w:space="0" w:color="auto"/>
            <w:left w:val="none" w:sz="0" w:space="0" w:color="auto"/>
            <w:bottom w:val="none" w:sz="0" w:space="0" w:color="auto"/>
            <w:right w:val="none" w:sz="0" w:space="0" w:color="auto"/>
          </w:divBdr>
        </w:div>
        <w:div w:id="1564171890">
          <w:marLeft w:val="480"/>
          <w:marRight w:val="0"/>
          <w:marTop w:val="0"/>
          <w:marBottom w:val="0"/>
          <w:divBdr>
            <w:top w:val="none" w:sz="0" w:space="0" w:color="auto"/>
            <w:left w:val="none" w:sz="0" w:space="0" w:color="auto"/>
            <w:bottom w:val="none" w:sz="0" w:space="0" w:color="auto"/>
            <w:right w:val="none" w:sz="0" w:space="0" w:color="auto"/>
          </w:divBdr>
        </w:div>
        <w:div w:id="247471196">
          <w:marLeft w:val="480"/>
          <w:marRight w:val="0"/>
          <w:marTop w:val="0"/>
          <w:marBottom w:val="0"/>
          <w:divBdr>
            <w:top w:val="none" w:sz="0" w:space="0" w:color="auto"/>
            <w:left w:val="none" w:sz="0" w:space="0" w:color="auto"/>
            <w:bottom w:val="none" w:sz="0" w:space="0" w:color="auto"/>
            <w:right w:val="none" w:sz="0" w:space="0" w:color="auto"/>
          </w:divBdr>
        </w:div>
        <w:div w:id="459346321">
          <w:marLeft w:val="480"/>
          <w:marRight w:val="0"/>
          <w:marTop w:val="0"/>
          <w:marBottom w:val="0"/>
          <w:divBdr>
            <w:top w:val="none" w:sz="0" w:space="0" w:color="auto"/>
            <w:left w:val="none" w:sz="0" w:space="0" w:color="auto"/>
            <w:bottom w:val="none" w:sz="0" w:space="0" w:color="auto"/>
            <w:right w:val="none" w:sz="0" w:space="0" w:color="auto"/>
          </w:divBdr>
        </w:div>
        <w:div w:id="376665832">
          <w:marLeft w:val="480"/>
          <w:marRight w:val="0"/>
          <w:marTop w:val="0"/>
          <w:marBottom w:val="0"/>
          <w:divBdr>
            <w:top w:val="none" w:sz="0" w:space="0" w:color="auto"/>
            <w:left w:val="none" w:sz="0" w:space="0" w:color="auto"/>
            <w:bottom w:val="none" w:sz="0" w:space="0" w:color="auto"/>
            <w:right w:val="none" w:sz="0" w:space="0" w:color="auto"/>
          </w:divBdr>
        </w:div>
        <w:div w:id="159007110">
          <w:marLeft w:val="480"/>
          <w:marRight w:val="0"/>
          <w:marTop w:val="0"/>
          <w:marBottom w:val="0"/>
          <w:divBdr>
            <w:top w:val="none" w:sz="0" w:space="0" w:color="auto"/>
            <w:left w:val="none" w:sz="0" w:space="0" w:color="auto"/>
            <w:bottom w:val="none" w:sz="0" w:space="0" w:color="auto"/>
            <w:right w:val="none" w:sz="0" w:space="0" w:color="auto"/>
          </w:divBdr>
        </w:div>
        <w:div w:id="279147302">
          <w:marLeft w:val="480"/>
          <w:marRight w:val="0"/>
          <w:marTop w:val="0"/>
          <w:marBottom w:val="0"/>
          <w:divBdr>
            <w:top w:val="none" w:sz="0" w:space="0" w:color="auto"/>
            <w:left w:val="none" w:sz="0" w:space="0" w:color="auto"/>
            <w:bottom w:val="none" w:sz="0" w:space="0" w:color="auto"/>
            <w:right w:val="none" w:sz="0" w:space="0" w:color="auto"/>
          </w:divBdr>
        </w:div>
        <w:div w:id="2079941051">
          <w:marLeft w:val="480"/>
          <w:marRight w:val="0"/>
          <w:marTop w:val="0"/>
          <w:marBottom w:val="0"/>
          <w:divBdr>
            <w:top w:val="none" w:sz="0" w:space="0" w:color="auto"/>
            <w:left w:val="none" w:sz="0" w:space="0" w:color="auto"/>
            <w:bottom w:val="none" w:sz="0" w:space="0" w:color="auto"/>
            <w:right w:val="none" w:sz="0" w:space="0" w:color="auto"/>
          </w:divBdr>
        </w:div>
        <w:div w:id="1108039369">
          <w:marLeft w:val="480"/>
          <w:marRight w:val="0"/>
          <w:marTop w:val="0"/>
          <w:marBottom w:val="0"/>
          <w:divBdr>
            <w:top w:val="none" w:sz="0" w:space="0" w:color="auto"/>
            <w:left w:val="none" w:sz="0" w:space="0" w:color="auto"/>
            <w:bottom w:val="none" w:sz="0" w:space="0" w:color="auto"/>
            <w:right w:val="none" w:sz="0" w:space="0" w:color="auto"/>
          </w:divBdr>
        </w:div>
        <w:div w:id="856387087">
          <w:marLeft w:val="480"/>
          <w:marRight w:val="0"/>
          <w:marTop w:val="0"/>
          <w:marBottom w:val="0"/>
          <w:divBdr>
            <w:top w:val="none" w:sz="0" w:space="0" w:color="auto"/>
            <w:left w:val="none" w:sz="0" w:space="0" w:color="auto"/>
            <w:bottom w:val="none" w:sz="0" w:space="0" w:color="auto"/>
            <w:right w:val="none" w:sz="0" w:space="0" w:color="auto"/>
          </w:divBdr>
        </w:div>
        <w:div w:id="1971206708">
          <w:marLeft w:val="480"/>
          <w:marRight w:val="0"/>
          <w:marTop w:val="0"/>
          <w:marBottom w:val="0"/>
          <w:divBdr>
            <w:top w:val="none" w:sz="0" w:space="0" w:color="auto"/>
            <w:left w:val="none" w:sz="0" w:space="0" w:color="auto"/>
            <w:bottom w:val="none" w:sz="0" w:space="0" w:color="auto"/>
            <w:right w:val="none" w:sz="0" w:space="0" w:color="auto"/>
          </w:divBdr>
        </w:div>
        <w:div w:id="235360692">
          <w:marLeft w:val="480"/>
          <w:marRight w:val="0"/>
          <w:marTop w:val="0"/>
          <w:marBottom w:val="0"/>
          <w:divBdr>
            <w:top w:val="none" w:sz="0" w:space="0" w:color="auto"/>
            <w:left w:val="none" w:sz="0" w:space="0" w:color="auto"/>
            <w:bottom w:val="none" w:sz="0" w:space="0" w:color="auto"/>
            <w:right w:val="none" w:sz="0" w:space="0" w:color="auto"/>
          </w:divBdr>
        </w:div>
        <w:div w:id="1704331650">
          <w:marLeft w:val="480"/>
          <w:marRight w:val="0"/>
          <w:marTop w:val="0"/>
          <w:marBottom w:val="0"/>
          <w:divBdr>
            <w:top w:val="none" w:sz="0" w:space="0" w:color="auto"/>
            <w:left w:val="none" w:sz="0" w:space="0" w:color="auto"/>
            <w:bottom w:val="none" w:sz="0" w:space="0" w:color="auto"/>
            <w:right w:val="none" w:sz="0" w:space="0" w:color="auto"/>
          </w:divBdr>
        </w:div>
        <w:div w:id="1009064200">
          <w:marLeft w:val="480"/>
          <w:marRight w:val="0"/>
          <w:marTop w:val="0"/>
          <w:marBottom w:val="0"/>
          <w:divBdr>
            <w:top w:val="none" w:sz="0" w:space="0" w:color="auto"/>
            <w:left w:val="none" w:sz="0" w:space="0" w:color="auto"/>
            <w:bottom w:val="none" w:sz="0" w:space="0" w:color="auto"/>
            <w:right w:val="none" w:sz="0" w:space="0" w:color="auto"/>
          </w:divBdr>
        </w:div>
        <w:div w:id="168562585">
          <w:marLeft w:val="480"/>
          <w:marRight w:val="0"/>
          <w:marTop w:val="0"/>
          <w:marBottom w:val="0"/>
          <w:divBdr>
            <w:top w:val="none" w:sz="0" w:space="0" w:color="auto"/>
            <w:left w:val="none" w:sz="0" w:space="0" w:color="auto"/>
            <w:bottom w:val="none" w:sz="0" w:space="0" w:color="auto"/>
            <w:right w:val="none" w:sz="0" w:space="0" w:color="auto"/>
          </w:divBdr>
        </w:div>
        <w:div w:id="1658412315">
          <w:marLeft w:val="480"/>
          <w:marRight w:val="0"/>
          <w:marTop w:val="0"/>
          <w:marBottom w:val="0"/>
          <w:divBdr>
            <w:top w:val="none" w:sz="0" w:space="0" w:color="auto"/>
            <w:left w:val="none" w:sz="0" w:space="0" w:color="auto"/>
            <w:bottom w:val="none" w:sz="0" w:space="0" w:color="auto"/>
            <w:right w:val="none" w:sz="0" w:space="0" w:color="auto"/>
          </w:divBdr>
        </w:div>
        <w:div w:id="656300133">
          <w:marLeft w:val="480"/>
          <w:marRight w:val="0"/>
          <w:marTop w:val="0"/>
          <w:marBottom w:val="0"/>
          <w:divBdr>
            <w:top w:val="none" w:sz="0" w:space="0" w:color="auto"/>
            <w:left w:val="none" w:sz="0" w:space="0" w:color="auto"/>
            <w:bottom w:val="none" w:sz="0" w:space="0" w:color="auto"/>
            <w:right w:val="none" w:sz="0" w:space="0" w:color="auto"/>
          </w:divBdr>
        </w:div>
        <w:div w:id="1860775201">
          <w:marLeft w:val="480"/>
          <w:marRight w:val="0"/>
          <w:marTop w:val="0"/>
          <w:marBottom w:val="0"/>
          <w:divBdr>
            <w:top w:val="none" w:sz="0" w:space="0" w:color="auto"/>
            <w:left w:val="none" w:sz="0" w:space="0" w:color="auto"/>
            <w:bottom w:val="none" w:sz="0" w:space="0" w:color="auto"/>
            <w:right w:val="none" w:sz="0" w:space="0" w:color="auto"/>
          </w:divBdr>
        </w:div>
        <w:div w:id="276914442">
          <w:marLeft w:val="480"/>
          <w:marRight w:val="0"/>
          <w:marTop w:val="0"/>
          <w:marBottom w:val="0"/>
          <w:divBdr>
            <w:top w:val="none" w:sz="0" w:space="0" w:color="auto"/>
            <w:left w:val="none" w:sz="0" w:space="0" w:color="auto"/>
            <w:bottom w:val="none" w:sz="0" w:space="0" w:color="auto"/>
            <w:right w:val="none" w:sz="0" w:space="0" w:color="auto"/>
          </w:divBdr>
        </w:div>
        <w:div w:id="1901286616">
          <w:marLeft w:val="480"/>
          <w:marRight w:val="0"/>
          <w:marTop w:val="0"/>
          <w:marBottom w:val="0"/>
          <w:divBdr>
            <w:top w:val="none" w:sz="0" w:space="0" w:color="auto"/>
            <w:left w:val="none" w:sz="0" w:space="0" w:color="auto"/>
            <w:bottom w:val="none" w:sz="0" w:space="0" w:color="auto"/>
            <w:right w:val="none" w:sz="0" w:space="0" w:color="auto"/>
          </w:divBdr>
        </w:div>
        <w:div w:id="211310160">
          <w:marLeft w:val="480"/>
          <w:marRight w:val="0"/>
          <w:marTop w:val="0"/>
          <w:marBottom w:val="0"/>
          <w:divBdr>
            <w:top w:val="none" w:sz="0" w:space="0" w:color="auto"/>
            <w:left w:val="none" w:sz="0" w:space="0" w:color="auto"/>
            <w:bottom w:val="none" w:sz="0" w:space="0" w:color="auto"/>
            <w:right w:val="none" w:sz="0" w:space="0" w:color="auto"/>
          </w:divBdr>
        </w:div>
      </w:divsChild>
    </w:div>
    <w:div w:id="1731808385">
      <w:bodyDiv w:val="1"/>
      <w:marLeft w:val="0"/>
      <w:marRight w:val="0"/>
      <w:marTop w:val="0"/>
      <w:marBottom w:val="0"/>
      <w:divBdr>
        <w:top w:val="none" w:sz="0" w:space="0" w:color="auto"/>
        <w:left w:val="none" w:sz="0" w:space="0" w:color="auto"/>
        <w:bottom w:val="none" w:sz="0" w:space="0" w:color="auto"/>
        <w:right w:val="none" w:sz="0" w:space="0" w:color="auto"/>
      </w:divBdr>
    </w:div>
    <w:div w:id="1733500554">
      <w:bodyDiv w:val="1"/>
      <w:marLeft w:val="0"/>
      <w:marRight w:val="0"/>
      <w:marTop w:val="0"/>
      <w:marBottom w:val="0"/>
      <w:divBdr>
        <w:top w:val="none" w:sz="0" w:space="0" w:color="auto"/>
        <w:left w:val="none" w:sz="0" w:space="0" w:color="auto"/>
        <w:bottom w:val="none" w:sz="0" w:space="0" w:color="auto"/>
        <w:right w:val="none" w:sz="0" w:space="0" w:color="auto"/>
      </w:divBdr>
      <w:divsChild>
        <w:div w:id="1287277346">
          <w:marLeft w:val="480"/>
          <w:marRight w:val="0"/>
          <w:marTop w:val="0"/>
          <w:marBottom w:val="0"/>
          <w:divBdr>
            <w:top w:val="none" w:sz="0" w:space="0" w:color="auto"/>
            <w:left w:val="none" w:sz="0" w:space="0" w:color="auto"/>
            <w:bottom w:val="none" w:sz="0" w:space="0" w:color="auto"/>
            <w:right w:val="none" w:sz="0" w:space="0" w:color="auto"/>
          </w:divBdr>
        </w:div>
        <w:div w:id="729502258">
          <w:marLeft w:val="480"/>
          <w:marRight w:val="0"/>
          <w:marTop w:val="0"/>
          <w:marBottom w:val="0"/>
          <w:divBdr>
            <w:top w:val="none" w:sz="0" w:space="0" w:color="auto"/>
            <w:left w:val="none" w:sz="0" w:space="0" w:color="auto"/>
            <w:bottom w:val="none" w:sz="0" w:space="0" w:color="auto"/>
            <w:right w:val="none" w:sz="0" w:space="0" w:color="auto"/>
          </w:divBdr>
        </w:div>
        <w:div w:id="1524246316">
          <w:marLeft w:val="480"/>
          <w:marRight w:val="0"/>
          <w:marTop w:val="0"/>
          <w:marBottom w:val="0"/>
          <w:divBdr>
            <w:top w:val="none" w:sz="0" w:space="0" w:color="auto"/>
            <w:left w:val="none" w:sz="0" w:space="0" w:color="auto"/>
            <w:bottom w:val="none" w:sz="0" w:space="0" w:color="auto"/>
            <w:right w:val="none" w:sz="0" w:space="0" w:color="auto"/>
          </w:divBdr>
        </w:div>
        <w:div w:id="1743677795">
          <w:marLeft w:val="480"/>
          <w:marRight w:val="0"/>
          <w:marTop w:val="0"/>
          <w:marBottom w:val="0"/>
          <w:divBdr>
            <w:top w:val="none" w:sz="0" w:space="0" w:color="auto"/>
            <w:left w:val="none" w:sz="0" w:space="0" w:color="auto"/>
            <w:bottom w:val="none" w:sz="0" w:space="0" w:color="auto"/>
            <w:right w:val="none" w:sz="0" w:space="0" w:color="auto"/>
          </w:divBdr>
        </w:div>
        <w:div w:id="1659069273">
          <w:marLeft w:val="480"/>
          <w:marRight w:val="0"/>
          <w:marTop w:val="0"/>
          <w:marBottom w:val="0"/>
          <w:divBdr>
            <w:top w:val="none" w:sz="0" w:space="0" w:color="auto"/>
            <w:left w:val="none" w:sz="0" w:space="0" w:color="auto"/>
            <w:bottom w:val="none" w:sz="0" w:space="0" w:color="auto"/>
            <w:right w:val="none" w:sz="0" w:space="0" w:color="auto"/>
          </w:divBdr>
        </w:div>
        <w:div w:id="43529618">
          <w:marLeft w:val="480"/>
          <w:marRight w:val="0"/>
          <w:marTop w:val="0"/>
          <w:marBottom w:val="0"/>
          <w:divBdr>
            <w:top w:val="none" w:sz="0" w:space="0" w:color="auto"/>
            <w:left w:val="none" w:sz="0" w:space="0" w:color="auto"/>
            <w:bottom w:val="none" w:sz="0" w:space="0" w:color="auto"/>
            <w:right w:val="none" w:sz="0" w:space="0" w:color="auto"/>
          </w:divBdr>
        </w:div>
        <w:div w:id="1337460307">
          <w:marLeft w:val="480"/>
          <w:marRight w:val="0"/>
          <w:marTop w:val="0"/>
          <w:marBottom w:val="0"/>
          <w:divBdr>
            <w:top w:val="none" w:sz="0" w:space="0" w:color="auto"/>
            <w:left w:val="none" w:sz="0" w:space="0" w:color="auto"/>
            <w:bottom w:val="none" w:sz="0" w:space="0" w:color="auto"/>
            <w:right w:val="none" w:sz="0" w:space="0" w:color="auto"/>
          </w:divBdr>
        </w:div>
        <w:div w:id="1120301651">
          <w:marLeft w:val="480"/>
          <w:marRight w:val="0"/>
          <w:marTop w:val="0"/>
          <w:marBottom w:val="0"/>
          <w:divBdr>
            <w:top w:val="none" w:sz="0" w:space="0" w:color="auto"/>
            <w:left w:val="none" w:sz="0" w:space="0" w:color="auto"/>
            <w:bottom w:val="none" w:sz="0" w:space="0" w:color="auto"/>
            <w:right w:val="none" w:sz="0" w:space="0" w:color="auto"/>
          </w:divBdr>
        </w:div>
        <w:div w:id="1769042853">
          <w:marLeft w:val="480"/>
          <w:marRight w:val="0"/>
          <w:marTop w:val="0"/>
          <w:marBottom w:val="0"/>
          <w:divBdr>
            <w:top w:val="none" w:sz="0" w:space="0" w:color="auto"/>
            <w:left w:val="none" w:sz="0" w:space="0" w:color="auto"/>
            <w:bottom w:val="none" w:sz="0" w:space="0" w:color="auto"/>
            <w:right w:val="none" w:sz="0" w:space="0" w:color="auto"/>
          </w:divBdr>
        </w:div>
        <w:div w:id="1666132438">
          <w:marLeft w:val="480"/>
          <w:marRight w:val="0"/>
          <w:marTop w:val="0"/>
          <w:marBottom w:val="0"/>
          <w:divBdr>
            <w:top w:val="none" w:sz="0" w:space="0" w:color="auto"/>
            <w:left w:val="none" w:sz="0" w:space="0" w:color="auto"/>
            <w:bottom w:val="none" w:sz="0" w:space="0" w:color="auto"/>
            <w:right w:val="none" w:sz="0" w:space="0" w:color="auto"/>
          </w:divBdr>
        </w:div>
        <w:div w:id="842084841">
          <w:marLeft w:val="480"/>
          <w:marRight w:val="0"/>
          <w:marTop w:val="0"/>
          <w:marBottom w:val="0"/>
          <w:divBdr>
            <w:top w:val="none" w:sz="0" w:space="0" w:color="auto"/>
            <w:left w:val="none" w:sz="0" w:space="0" w:color="auto"/>
            <w:bottom w:val="none" w:sz="0" w:space="0" w:color="auto"/>
            <w:right w:val="none" w:sz="0" w:space="0" w:color="auto"/>
          </w:divBdr>
        </w:div>
        <w:div w:id="776022633">
          <w:marLeft w:val="480"/>
          <w:marRight w:val="0"/>
          <w:marTop w:val="0"/>
          <w:marBottom w:val="0"/>
          <w:divBdr>
            <w:top w:val="none" w:sz="0" w:space="0" w:color="auto"/>
            <w:left w:val="none" w:sz="0" w:space="0" w:color="auto"/>
            <w:bottom w:val="none" w:sz="0" w:space="0" w:color="auto"/>
            <w:right w:val="none" w:sz="0" w:space="0" w:color="auto"/>
          </w:divBdr>
        </w:div>
        <w:div w:id="734856830">
          <w:marLeft w:val="480"/>
          <w:marRight w:val="0"/>
          <w:marTop w:val="0"/>
          <w:marBottom w:val="0"/>
          <w:divBdr>
            <w:top w:val="none" w:sz="0" w:space="0" w:color="auto"/>
            <w:left w:val="none" w:sz="0" w:space="0" w:color="auto"/>
            <w:bottom w:val="none" w:sz="0" w:space="0" w:color="auto"/>
            <w:right w:val="none" w:sz="0" w:space="0" w:color="auto"/>
          </w:divBdr>
        </w:div>
        <w:div w:id="2118211003">
          <w:marLeft w:val="480"/>
          <w:marRight w:val="0"/>
          <w:marTop w:val="0"/>
          <w:marBottom w:val="0"/>
          <w:divBdr>
            <w:top w:val="none" w:sz="0" w:space="0" w:color="auto"/>
            <w:left w:val="none" w:sz="0" w:space="0" w:color="auto"/>
            <w:bottom w:val="none" w:sz="0" w:space="0" w:color="auto"/>
            <w:right w:val="none" w:sz="0" w:space="0" w:color="auto"/>
          </w:divBdr>
        </w:div>
        <w:div w:id="1725759808">
          <w:marLeft w:val="480"/>
          <w:marRight w:val="0"/>
          <w:marTop w:val="0"/>
          <w:marBottom w:val="0"/>
          <w:divBdr>
            <w:top w:val="none" w:sz="0" w:space="0" w:color="auto"/>
            <w:left w:val="none" w:sz="0" w:space="0" w:color="auto"/>
            <w:bottom w:val="none" w:sz="0" w:space="0" w:color="auto"/>
            <w:right w:val="none" w:sz="0" w:space="0" w:color="auto"/>
          </w:divBdr>
        </w:div>
        <w:div w:id="600188430">
          <w:marLeft w:val="480"/>
          <w:marRight w:val="0"/>
          <w:marTop w:val="0"/>
          <w:marBottom w:val="0"/>
          <w:divBdr>
            <w:top w:val="none" w:sz="0" w:space="0" w:color="auto"/>
            <w:left w:val="none" w:sz="0" w:space="0" w:color="auto"/>
            <w:bottom w:val="none" w:sz="0" w:space="0" w:color="auto"/>
            <w:right w:val="none" w:sz="0" w:space="0" w:color="auto"/>
          </w:divBdr>
        </w:div>
        <w:div w:id="1700862181">
          <w:marLeft w:val="480"/>
          <w:marRight w:val="0"/>
          <w:marTop w:val="0"/>
          <w:marBottom w:val="0"/>
          <w:divBdr>
            <w:top w:val="none" w:sz="0" w:space="0" w:color="auto"/>
            <w:left w:val="none" w:sz="0" w:space="0" w:color="auto"/>
            <w:bottom w:val="none" w:sz="0" w:space="0" w:color="auto"/>
            <w:right w:val="none" w:sz="0" w:space="0" w:color="auto"/>
          </w:divBdr>
        </w:div>
        <w:div w:id="1329096652">
          <w:marLeft w:val="480"/>
          <w:marRight w:val="0"/>
          <w:marTop w:val="0"/>
          <w:marBottom w:val="0"/>
          <w:divBdr>
            <w:top w:val="none" w:sz="0" w:space="0" w:color="auto"/>
            <w:left w:val="none" w:sz="0" w:space="0" w:color="auto"/>
            <w:bottom w:val="none" w:sz="0" w:space="0" w:color="auto"/>
            <w:right w:val="none" w:sz="0" w:space="0" w:color="auto"/>
          </w:divBdr>
        </w:div>
        <w:div w:id="1883706030">
          <w:marLeft w:val="480"/>
          <w:marRight w:val="0"/>
          <w:marTop w:val="0"/>
          <w:marBottom w:val="0"/>
          <w:divBdr>
            <w:top w:val="none" w:sz="0" w:space="0" w:color="auto"/>
            <w:left w:val="none" w:sz="0" w:space="0" w:color="auto"/>
            <w:bottom w:val="none" w:sz="0" w:space="0" w:color="auto"/>
            <w:right w:val="none" w:sz="0" w:space="0" w:color="auto"/>
          </w:divBdr>
        </w:div>
        <w:div w:id="2036497778">
          <w:marLeft w:val="480"/>
          <w:marRight w:val="0"/>
          <w:marTop w:val="0"/>
          <w:marBottom w:val="0"/>
          <w:divBdr>
            <w:top w:val="none" w:sz="0" w:space="0" w:color="auto"/>
            <w:left w:val="none" w:sz="0" w:space="0" w:color="auto"/>
            <w:bottom w:val="none" w:sz="0" w:space="0" w:color="auto"/>
            <w:right w:val="none" w:sz="0" w:space="0" w:color="auto"/>
          </w:divBdr>
        </w:div>
        <w:div w:id="1901860310">
          <w:marLeft w:val="480"/>
          <w:marRight w:val="0"/>
          <w:marTop w:val="0"/>
          <w:marBottom w:val="0"/>
          <w:divBdr>
            <w:top w:val="none" w:sz="0" w:space="0" w:color="auto"/>
            <w:left w:val="none" w:sz="0" w:space="0" w:color="auto"/>
            <w:bottom w:val="none" w:sz="0" w:space="0" w:color="auto"/>
            <w:right w:val="none" w:sz="0" w:space="0" w:color="auto"/>
          </w:divBdr>
        </w:div>
        <w:div w:id="153420287">
          <w:marLeft w:val="480"/>
          <w:marRight w:val="0"/>
          <w:marTop w:val="0"/>
          <w:marBottom w:val="0"/>
          <w:divBdr>
            <w:top w:val="none" w:sz="0" w:space="0" w:color="auto"/>
            <w:left w:val="none" w:sz="0" w:space="0" w:color="auto"/>
            <w:bottom w:val="none" w:sz="0" w:space="0" w:color="auto"/>
            <w:right w:val="none" w:sz="0" w:space="0" w:color="auto"/>
          </w:divBdr>
        </w:div>
        <w:div w:id="539779316">
          <w:marLeft w:val="480"/>
          <w:marRight w:val="0"/>
          <w:marTop w:val="0"/>
          <w:marBottom w:val="0"/>
          <w:divBdr>
            <w:top w:val="none" w:sz="0" w:space="0" w:color="auto"/>
            <w:left w:val="none" w:sz="0" w:space="0" w:color="auto"/>
            <w:bottom w:val="none" w:sz="0" w:space="0" w:color="auto"/>
            <w:right w:val="none" w:sz="0" w:space="0" w:color="auto"/>
          </w:divBdr>
        </w:div>
        <w:div w:id="830877863">
          <w:marLeft w:val="480"/>
          <w:marRight w:val="0"/>
          <w:marTop w:val="0"/>
          <w:marBottom w:val="0"/>
          <w:divBdr>
            <w:top w:val="none" w:sz="0" w:space="0" w:color="auto"/>
            <w:left w:val="none" w:sz="0" w:space="0" w:color="auto"/>
            <w:bottom w:val="none" w:sz="0" w:space="0" w:color="auto"/>
            <w:right w:val="none" w:sz="0" w:space="0" w:color="auto"/>
          </w:divBdr>
        </w:div>
        <w:div w:id="1047142770">
          <w:marLeft w:val="480"/>
          <w:marRight w:val="0"/>
          <w:marTop w:val="0"/>
          <w:marBottom w:val="0"/>
          <w:divBdr>
            <w:top w:val="none" w:sz="0" w:space="0" w:color="auto"/>
            <w:left w:val="none" w:sz="0" w:space="0" w:color="auto"/>
            <w:bottom w:val="none" w:sz="0" w:space="0" w:color="auto"/>
            <w:right w:val="none" w:sz="0" w:space="0" w:color="auto"/>
          </w:divBdr>
        </w:div>
        <w:div w:id="188837187">
          <w:marLeft w:val="480"/>
          <w:marRight w:val="0"/>
          <w:marTop w:val="0"/>
          <w:marBottom w:val="0"/>
          <w:divBdr>
            <w:top w:val="none" w:sz="0" w:space="0" w:color="auto"/>
            <w:left w:val="none" w:sz="0" w:space="0" w:color="auto"/>
            <w:bottom w:val="none" w:sz="0" w:space="0" w:color="auto"/>
            <w:right w:val="none" w:sz="0" w:space="0" w:color="auto"/>
          </w:divBdr>
        </w:div>
        <w:div w:id="57214289">
          <w:marLeft w:val="480"/>
          <w:marRight w:val="0"/>
          <w:marTop w:val="0"/>
          <w:marBottom w:val="0"/>
          <w:divBdr>
            <w:top w:val="none" w:sz="0" w:space="0" w:color="auto"/>
            <w:left w:val="none" w:sz="0" w:space="0" w:color="auto"/>
            <w:bottom w:val="none" w:sz="0" w:space="0" w:color="auto"/>
            <w:right w:val="none" w:sz="0" w:space="0" w:color="auto"/>
          </w:divBdr>
        </w:div>
        <w:div w:id="52392676">
          <w:marLeft w:val="480"/>
          <w:marRight w:val="0"/>
          <w:marTop w:val="0"/>
          <w:marBottom w:val="0"/>
          <w:divBdr>
            <w:top w:val="none" w:sz="0" w:space="0" w:color="auto"/>
            <w:left w:val="none" w:sz="0" w:space="0" w:color="auto"/>
            <w:bottom w:val="none" w:sz="0" w:space="0" w:color="auto"/>
            <w:right w:val="none" w:sz="0" w:space="0" w:color="auto"/>
          </w:divBdr>
        </w:div>
      </w:divsChild>
    </w:div>
    <w:div w:id="1733575534">
      <w:bodyDiv w:val="1"/>
      <w:marLeft w:val="0"/>
      <w:marRight w:val="0"/>
      <w:marTop w:val="0"/>
      <w:marBottom w:val="0"/>
      <w:divBdr>
        <w:top w:val="none" w:sz="0" w:space="0" w:color="auto"/>
        <w:left w:val="none" w:sz="0" w:space="0" w:color="auto"/>
        <w:bottom w:val="none" w:sz="0" w:space="0" w:color="auto"/>
        <w:right w:val="none" w:sz="0" w:space="0" w:color="auto"/>
      </w:divBdr>
    </w:div>
    <w:div w:id="1733653475">
      <w:bodyDiv w:val="1"/>
      <w:marLeft w:val="0"/>
      <w:marRight w:val="0"/>
      <w:marTop w:val="0"/>
      <w:marBottom w:val="0"/>
      <w:divBdr>
        <w:top w:val="none" w:sz="0" w:space="0" w:color="auto"/>
        <w:left w:val="none" w:sz="0" w:space="0" w:color="auto"/>
        <w:bottom w:val="none" w:sz="0" w:space="0" w:color="auto"/>
        <w:right w:val="none" w:sz="0" w:space="0" w:color="auto"/>
      </w:divBdr>
      <w:divsChild>
        <w:div w:id="1959874396">
          <w:marLeft w:val="480"/>
          <w:marRight w:val="0"/>
          <w:marTop w:val="0"/>
          <w:marBottom w:val="0"/>
          <w:divBdr>
            <w:top w:val="none" w:sz="0" w:space="0" w:color="auto"/>
            <w:left w:val="none" w:sz="0" w:space="0" w:color="auto"/>
            <w:bottom w:val="none" w:sz="0" w:space="0" w:color="auto"/>
            <w:right w:val="none" w:sz="0" w:space="0" w:color="auto"/>
          </w:divBdr>
        </w:div>
        <w:div w:id="1321888645">
          <w:marLeft w:val="480"/>
          <w:marRight w:val="0"/>
          <w:marTop w:val="0"/>
          <w:marBottom w:val="0"/>
          <w:divBdr>
            <w:top w:val="none" w:sz="0" w:space="0" w:color="auto"/>
            <w:left w:val="none" w:sz="0" w:space="0" w:color="auto"/>
            <w:bottom w:val="none" w:sz="0" w:space="0" w:color="auto"/>
            <w:right w:val="none" w:sz="0" w:space="0" w:color="auto"/>
          </w:divBdr>
        </w:div>
        <w:div w:id="163520855">
          <w:marLeft w:val="480"/>
          <w:marRight w:val="0"/>
          <w:marTop w:val="0"/>
          <w:marBottom w:val="0"/>
          <w:divBdr>
            <w:top w:val="none" w:sz="0" w:space="0" w:color="auto"/>
            <w:left w:val="none" w:sz="0" w:space="0" w:color="auto"/>
            <w:bottom w:val="none" w:sz="0" w:space="0" w:color="auto"/>
            <w:right w:val="none" w:sz="0" w:space="0" w:color="auto"/>
          </w:divBdr>
        </w:div>
        <w:div w:id="1438519422">
          <w:marLeft w:val="480"/>
          <w:marRight w:val="0"/>
          <w:marTop w:val="0"/>
          <w:marBottom w:val="0"/>
          <w:divBdr>
            <w:top w:val="none" w:sz="0" w:space="0" w:color="auto"/>
            <w:left w:val="none" w:sz="0" w:space="0" w:color="auto"/>
            <w:bottom w:val="none" w:sz="0" w:space="0" w:color="auto"/>
            <w:right w:val="none" w:sz="0" w:space="0" w:color="auto"/>
          </w:divBdr>
        </w:div>
        <w:div w:id="1426416124">
          <w:marLeft w:val="480"/>
          <w:marRight w:val="0"/>
          <w:marTop w:val="0"/>
          <w:marBottom w:val="0"/>
          <w:divBdr>
            <w:top w:val="none" w:sz="0" w:space="0" w:color="auto"/>
            <w:left w:val="none" w:sz="0" w:space="0" w:color="auto"/>
            <w:bottom w:val="none" w:sz="0" w:space="0" w:color="auto"/>
            <w:right w:val="none" w:sz="0" w:space="0" w:color="auto"/>
          </w:divBdr>
        </w:div>
        <w:div w:id="1447457688">
          <w:marLeft w:val="480"/>
          <w:marRight w:val="0"/>
          <w:marTop w:val="0"/>
          <w:marBottom w:val="0"/>
          <w:divBdr>
            <w:top w:val="none" w:sz="0" w:space="0" w:color="auto"/>
            <w:left w:val="none" w:sz="0" w:space="0" w:color="auto"/>
            <w:bottom w:val="none" w:sz="0" w:space="0" w:color="auto"/>
            <w:right w:val="none" w:sz="0" w:space="0" w:color="auto"/>
          </w:divBdr>
        </w:div>
        <w:div w:id="1279029724">
          <w:marLeft w:val="480"/>
          <w:marRight w:val="0"/>
          <w:marTop w:val="0"/>
          <w:marBottom w:val="0"/>
          <w:divBdr>
            <w:top w:val="none" w:sz="0" w:space="0" w:color="auto"/>
            <w:left w:val="none" w:sz="0" w:space="0" w:color="auto"/>
            <w:bottom w:val="none" w:sz="0" w:space="0" w:color="auto"/>
            <w:right w:val="none" w:sz="0" w:space="0" w:color="auto"/>
          </w:divBdr>
        </w:div>
        <w:div w:id="1052583100">
          <w:marLeft w:val="480"/>
          <w:marRight w:val="0"/>
          <w:marTop w:val="0"/>
          <w:marBottom w:val="0"/>
          <w:divBdr>
            <w:top w:val="none" w:sz="0" w:space="0" w:color="auto"/>
            <w:left w:val="none" w:sz="0" w:space="0" w:color="auto"/>
            <w:bottom w:val="none" w:sz="0" w:space="0" w:color="auto"/>
            <w:right w:val="none" w:sz="0" w:space="0" w:color="auto"/>
          </w:divBdr>
        </w:div>
        <w:div w:id="563949339">
          <w:marLeft w:val="480"/>
          <w:marRight w:val="0"/>
          <w:marTop w:val="0"/>
          <w:marBottom w:val="0"/>
          <w:divBdr>
            <w:top w:val="none" w:sz="0" w:space="0" w:color="auto"/>
            <w:left w:val="none" w:sz="0" w:space="0" w:color="auto"/>
            <w:bottom w:val="none" w:sz="0" w:space="0" w:color="auto"/>
            <w:right w:val="none" w:sz="0" w:space="0" w:color="auto"/>
          </w:divBdr>
        </w:div>
        <w:div w:id="351994735">
          <w:marLeft w:val="480"/>
          <w:marRight w:val="0"/>
          <w:marTop w:val="0"/>
          <w:marBottom w:val="0"/>
          <w:divBdr>
            <w:top w:val="none" w:sz="0" w:space="0" w:color="auto"/>
            <w:left w:val="none" w:sz="0" w:space="0" w:color="auto"/>
            <w:bottom w:val="none" w:sz="0" w:space="0" w:color="auto"/>
            <w:right w:val="none" w:sz="0" w:space="0" w:color="auto"/>
          </w:divBdr>
        </w:div>
        <w:div w:id="2121760556">
          <w:marLeft w:val="480"/>
          <w:marRight w:val="0"/>
          <w:marTop w:val="0"/>
          <w:marBottom w:val="0"/>
          <w:divBdr>
            <w:top w:val="none" w:sz="0" w:space="0" w:color="auto"/>
            <w:left w:val="none" w:sz="0" w:space="0" w:color="auto"/>
            <w:bottom w:val="none" w:sz="0" w:space="0" w:color="auto"/>
            <w:right w:val="none" w:sz="0" w:space="0" w:color="auto"/>
          </w:divBdr>
        </w:div>
        <w:div w:id="571936396">
          <w:marLeft w:val="480"/>
          <w:marRight w:val="0"/>
          <w:marTop w:val="0"/>
          <w:marBottom w:val="0"/>
          <w:divBdr>
            <w:top w:val="none" w:sz="0" w:space="0" w:color="auto"/>
            <w:left w:val="none" w:sz="0" w:space="0" w:color="auto"/>
            <w:bottom w:val="none" w:sz="0" w:space="0" w:color="auto"/>
            <w:right w:val="none" w:sz="0" w:space="0" w:color="auto"/>
          </w:divBdr>
        </w:div>
        <w:div w:id="2090694408">
          <w:marLeft w:val="480"/>
          <w:marRight w:val="0"/>
          <w:marTop w:val="0"/>
          <w:marBottom w:val="0"/>
          <w:divBdr>
            <w:top w:val="none" w:sz="0" w:space="0" w:color="auto"/>
            <w:left w:val="none" w:sz="0" w:space="0" w:color="auto"/>
            <w:bottom w:val="none" w:sz="0" w:space="0" w:color="auto"/>
            <w:right w:val="none" w:sz="0" w:space="0" w:color="auto"/>
          </w:divBdr>
        </w:div>
        <w:div w:id="1955600635">
          <w:marLeft w:val="480"/>
          <w:marRight w:val="0"/>
          <w:marTop w:val="0"/>
          <w:marBottom w:val="0"/>
          <w:divBdr>
            <w:top w:val="none" w:sz="0" w:space="0" w:color="auto"/>
            <w:left w:val="none" w:sz="0" w:space="0" w:color="auto"/>
            <w:bottom w:val="none" w:sz="0" w:space="0" w:color="auto"/>
            <w:right w:val="none" w:sz="0" w:space="0" w:color="auto"/>
          </w:divBdr>
        </w:div>
        <w:div w:id="271594031">
          <w:marLeft w:val="480"/>
          <w:marRight w:val="0"/>
          <w:marTop w:val="0"/>
          <w:marBottom w:val="0"/>
          <w:divBdr>
            <w:top w:val="none" w:sz="0" w:space="0" w:color="auto"/>
            <w:left w:val="none" w:sz="0" w:space="0" w:color="auto"/>
            <w:bottom w:val="none" w:sz="0" w:space="0" w:color="auto"/>
            <w:right w:val="none" w:sz="0" w:space="0" w:color="auto"/>
          </w:divBdr>
        </w:div>
        <w:div w:id="1897425610">
          <w:marLeft w:val="480"/>
          <w:marRight w:val="0"/>
          <w:marTop w:val="0"/>
          <w:marBottom w:val="0"/>
          <w:divBdr>
            <w:top w:val="none" w:sz="0" w:space="0" w:color="auto"/>
            <w:left w:val="none" w:sz="0" w:space="0" w:color="auto"/>
            <w:bottom w:val="none" w:sz="0" w:space="0" w:color="auto"/>
            <w:right w:val="none" w:sz="0" w:space="0" w:color="auto"/>
          </w:divBdr>
        </w:div>
        <w:div w:id="139689797">
          <w:marLeft w:val="480"/>
          <w:marRight w:val="0"/>
          <w:marTop w:val="0"/>
          <w:marBottom w:val="0"/>
          <w:divBdr>
            <w:top w:val="none" w:sz="0" w:space="0" w:color="auto"/>
            <w:left w:val="none" w:sz="0" w:space="0" w:color="auto"/>
            <w:bottom w:val="none" w:sz="0" w:space="0" w:color="auto"/>
            <w:right w:val="none" w:sz="0" w:space="0" w:color="auto"/>
          </w:divBdr>
        </w:div>
        <w:div w:id="628975245">
          <w:marLeft w:val="480"/>
          <w:marRight w:val="0"/>
          <w:marTop w:val="0"/>
          <w:marBottom w:val="0"/>
          <w:divBdr>
            <w:top w:val="none" w:sz="0" w:space="0" w:color="auto"/>
            <w:left w:val="none" w:sz="0" w:space="0" w:color="auto"/>
            <w:bottom w:val="none" w:sz="0" w:space="0" w:color="auto"/>
            <w:right w:val="none" w:sz="0" w:space="0" w:color="auto"/>
          </w:divBdr>
        </w:div>
        <w:div w:id="966811804">
          <w:marLeft w:val="480"/>
          <w:marRight w:val="0"/>
          <w:marTop w:val="0"/>
          <w:marBottom w:val="0"/>
          <w:divBdr>
            <w:top w:val="none" w:sz="0" w:space="0" w:color="auto"/>
            <w:left w:val="none" w:sz="0" w:space="0" w:color="auto"/>
            <w:bottom w:val="none" w:sz="0" w:space="0" w:color="auto"/>
            <w:right w:val="none" w:sz="0" w:space="0" w:color="auto"/>
          </w:divBdr>
        </w:div>
        <w:div w:id="28344001">
          <w:marLeft w:val="480"/>
          <w:marRight w:val="0"/>
          <w:marTop w:val="0"/>
          <w:marBottom w:val="0"/>
          <w:divBdr>
            <w:top w:val="none" w:sz="0" w:space="0" w:color="auto"/>
            <w:left w:val="none" w:sz="0" w:space="0" w:color="auto"/>
            <w:bottom w:val="none" w:sz="0" w:space="0" w:color="auto"/>
            <w:right w:val="none" w:sz="0" w:space="0" w:color="auto"/>
          </w:divBdr>
        </w:div>
        <w:div w:id="46414408">
          <w:marLeft w:val="480"/>
          <w:marRight w:val="0"/>
          <w:marTop w:val="0"/>
          <w:marBottom w:val="0"/>
          <w:divBdr>
            <w:top w:val="none" w:sz="0" w:space="0" w:color="auto"/>
            <w:left w:val="none" w:sz="0" w:space="0" w:color="auto"/>
            <w:bottom w:val="none" w:sz="0" w:space="0" w:color="auto"/>
            <w:right w:val="none" w:sz="0" w:space="0" w:color="auto"/>
          </w:divBdr>
        </w:div>
        <w:div w:id="578514500">
          <w:marLeft w:val="480"/>
          <w:marRight w:val="0"/>
          <w:marTop w:val="0"/>
          <w:marBottom w:val="0"/>
          <w:divBdr>
            <w:top w:val="none" w:sz="0" w:space="0" w:color="auto"/>
            <w:left w:val="none" w:sz="0" w:space="0" w:color="auto"/>
            <w:bottom w:val="none" w:sz="0" w:space="0" w:color="auto"/>
            <w:right w:val="none" w:sz="0" w:space="0" w:color="auto"/>
          </w:divBdr>
        </w:div>
        <w:div w:id="1859077541">
          <w:marLeft w:val="480"/>
          <w:marRight w:val="0"/>
          <w:marTop w:val="0"/>
          <w:marBottom w:val="0"/>
          <w:divBdr>
            <w:top w:val="none" w:sz="0" w:space="0" w:color="auto"/>
            <w:left w:val="none" w:sz="0" w:space="0" w:color="auto"/>
            <w:bottom w:val="none" w:sz="0" w:space="0" w:color="auto"/>
            <w:right w:val="none" w:sz="0" w:space="0" w:color="auto"/>
          </w:divBdr>
        </w:div>
        <w:div w:id="363795383">
          <w:marLeft w:val="480"/>
          <w:marRight w:val="0"/>
          <w:marTop w:val="0"/>
          <w:marBottom w:val="0"/>
          <w:divBdr>
            <w:top w:val="none" w:sz="0" w:space="0" w:color="auto"/>
            <w:left w:val="none" w:sz="0" w:space="0" w:color="auto"/>
            <w:bottom w:val="none" w:sz="0" w:space="0" w:color="auto"/>
            <w:right w:val="none" w:sz="0" w:space="0" w:color="auto"/>
          </w:divBdr>
        </w:div>
        <w:div w:id="1588266781">
          <w:marLeft w:val="480"/>
          <w:marRight w:val="0"/>
          <w:marTop w:val="0"/>
          <w:marBottom w:val="0"/>
          <w:divBdr>
            <w:top w:val="none" w:sz="0" w:space="0" w:color="auto"/>
            <w:left w:val="none" w:sz="0" w:space="0" w:color="auto"/>
            <w:bottom w:val="none" w:sz="0" w:space="0" w:color="auto"/>
            <w:right w:val="none" w:sz="0" w:space="0" w:color="auto"/>
          </w:divBdr>
        </w:div>
        <w:div w:id="1983001161">
          <w:marLeft w:val="480"/>
          <w:marRight w:val="0"/>
          <w:marTop w:val="0"/>
          <w:marBottom w:val="0"/>
          <w:divBdr>
            <w:top w:val="none" w:sz="0" w:space="0" w:color="auto"/>
            <w:left w:val="none" w:sz="0" w:space="0" w:color="auto"/>
            <w:bottom w:val="none" w:sz="0" w:space="0" w:color="auto"/>
            <w:right w:val="none" w:sz="0" w:space="0" w:color="auto"/>
          </w:divBdr>
        </w:div>
        <w:div w:id="877932525">
          <w:marLeft w:val="480"/>
          <w:marRight w:val="0"/>
          <w:marTop w:val="0"/>
          <w:marBottom w:val="0"/>
          <w:divBdr>
            <w:top w:val="none" w:sz="0" w:space="0" w:color="auto"/>
            <w:left w:val="none" w:sz="0" w:space="0" w:color="auto"/>
            <w:bottom w:val="none" w:sz="0" w:space="0" w:color="auto"/>
            <w:right w:val="none" w:sz="0" w:space="0" w:color="auto"/>
          </w:divBdr>
        </w:div>
        <w:div w:id="710958897">
          <w:marLeft w:val="480"/>
          <w:marRight w:val="0"/>
          <w:marTop w:val="0"/>
          <w:marBottom w:val="0"/>
          <w:divBdr>
            <w:top w:val="none" w:sz="0" w:space="0" w:color="auto"/>
            <w:left w:val="none" w:sz="0" w:space="0" w:color="auto"/>
            <w:bottom w:val="none" w:sz="0" w:space="0" w:color="auto"/>
            <w:right w:val="none" w:sz="0" w:space="0" w:color="auto"/>
          </w:divBdr>
        </w:div>
        <w:div w:id="1314603551">
          <w:marLeft w:val="480"/>
          <w:marRight w:val="0"/>
          <w:marTop w:val="0"/>
          <w:marBottom w:val="0"/>
          <w:divBdr>
            <w:top w:val="none" w:sz="0" w:space="0" w:color="auto"/>
            <w:left w:val="none" w:sz="0" w:space="0" w:color="auto"/>
            <w:bottom w:val="none" w:sz="0" w:space="0" w:color="auto"/>
            <w:right w:val="none" w:sz="0" w:space="0" w:color="auto"/>
          </w:divBdr>
        </w:div>
        <w:div w:id="903641969">
          <w:marLeft w:val="480"/>
          <w:marRight w:val="0"/>
          <w:marTop w:val="0"/>
          <w:marBottom w:val="0"/>
          <w:divBdr>
            <w:top w:val="none" w:sz="0" w:space="0" w:color="auto"/>
            <w:left w:val="none" w:sz="0" w:space="0" w:color="auto"/>
            <w:bottom w:val="none" w:sz="0" w:space="0" w:color="auto"/>
            <w:right w:val="none" w:sz="0" w:space="0" w:color="auto"/>
          </w:divBdr>
        </w:div>
        <w:div w:id="1708985662">
          <w:marLeft w:val="480"/>
          <w:marRight w:val="0"/>
          <w:marTop w:val="0"/>
          <w:marBottom w:val="0"/>
          <w:divBdr>
            <w:top w:val="none" w:sz="0" w:space="0" w:color="auto"/>
            <w:left w:val="none" w:sz="0" w:space="0" w:color="auto"/>
            <w:bottom w:val="none" w:sz="0" w:space="0" w:color="auto"/>
            <w:right w:val="none" w:sz="0" w:space="0" w:color="auto"/>
          </w:divBdr>
        </w:div>
        <w:div w:id="1922714969">
          <w:marLeft w:val="480"/>
          <w:marRight w:val="0"/>
          <w:marTop w:val="0"/>
          <w:marBottom w:val="0"/>
          <w:divBdr>
            <w:top w:val="none" w:sz="0" w:space="0" w:color="auto"/>
            <w:left w:val="none" w:sz="0" w:space="0" w:color="auto"/>
            <w:bottom w:val="none" w:sz="0" w:space="0" w:color="auto"/>
            <w:right w:val="none" w:sz="0" w:space="0" w:color="auto"/>
          </w:divBdr>
        </w:div>
        <w:div w:id="945845119">
          <w:marLeft w:val="480"/>
          <w:marRight w:val="0"/>
          <w:marTop w:val="0"/>
          <w:marBottom w:val="0"/>
          <w:divBdr>
            <w:top w:val="none" w:sz="0" w:space="0" w:color="auto"/>
            <w:left w:val="none" w:sz="0" w:space="0" w:color="auto"/>
            <w:bottom w:val="none" w:sz="0" w:space="0" w:color="auto"/>
            <w:right w:val="none" w:sz="0" w:space="0" w:color="auto"/>
          </w:divBdr>
        </w:div>
        <w:div w:id="1798722184">
          <w:marLeft w:val="480"/>
          <w:marRight w:val="0"/>
          <w:marTop w:val="0"/>
          <w:marBottom w:val="0"/>
          <w:divBdr>
            <w:top w:val="none" w:sz="0" w:space="0" w:color="auto"/>
            <w:left w:val="none" w:sz="0" w:space="0" w:color="auto"/>
            <w:bottom w:val="none" w:sz="0" w:space="0" w:color="auto"/>
            <w:right w:val="none" w:sz="0" w:space="0" w:color="auto"/>
          </w:divBdr>
        </w:div>
        <w:div w:id="2134983697">
          <w:marLeft w:val="480"/>
          <w:marRight w:val="0"/>
          <w:marTop w:val="0"/>
          <w:marBottom w:val="0"/>
          <w:divBdr>
            <w:top w:val="none" w:sz="0" w:space="0" w:color="auto"/>
            <w:left w:val="none" w:sz="0" w:space="0" w:color="auto"/>
            <w:bottom w:val="none" w:sz="0" w:space="0" w:color="auto"/>
            <w:right w:val="none" w:sz="0" w:space="0" w:color="auto"/>
          </w:divBdr>
        </w:div>
        <w:div w:id="1080981054">
          <w:marLeft w:val="480"/>
          <w:marRight w:val="0"/>
          <w:marTop w:val="0"/>
          <w:marBottom w:val="0"/>
          <w:divBdr>
            <w:top w:val="none" w:sz="0" w:space="0" w:color="auto"/>
            <w:left w:val="none" w:sz="0" w:space="0" w:color="auto"/>
            <w:bottom w:val="none" w:sz="0" w:space="0" w:color="auto"/>
            <w:right w:val="none" w:sz="0" w:space="0" w:color="auto"/>
          </w:divBdr>
        </w:div>
        <w:div w:id="1806965642">
          <w:marLeft w:val="480"/>
          <w:marRight w:val="0"/>
          <w:marTop w:val="0"/>
          <w:marBottom w:val="0"/>
          <w:divBdr>
            <w:top w:val="none" w:sz="0" w:space="0" w:color="auto"/>
            <w:left w:val="none" w:sz="0" w:space="0" w:color="auto"/>
            <w:bottom w:val="none" w:sz="0" w:space="0" w:color="auto"/>
            <w:right w:val="none" w:sz="0" w:space="0" w:color="auto"/>
          </w:divBdr>
        </w:div>
        <w:div w:id="1763256797">
          <w:marLeft w:val="480"/>
          <w:marRight w:val="0"/>
          <w:marTop w:val="0"/>
          <w:marBottom w:val="0"/>
          <w:divBdr>
            <w:top w:val="none" w:sz="0" w:space="0" w:color="auto"/>
            <w:left w:val="none" w:sz="0" w:space="0" w:color="auto"/>
            <w:bottom w:val="none" w:sz="0" w:space="0" w:color="auto"/>
            <w:right w:val="none" w:sz="0" w:space="0" w:color="auto"/>
          </w:divBdr>
        </w:div>
        <w:div w:id="85395002">
          <w:marLeft w:val="480"/>
          <w:marRight w:val="0"/>
          <w:marTop w:val="0"/>
          <w:marBottom w:val="0"/>
          <w:divBdr>
            <w:top w:val="none" w:sz="0" w:space="0" w:color="auto"/>
            <w:left w:val="none" w:sz="0" w:space="0" w:color="auto"/>
            <w:bottom w:val="none" w:sz="0" w:space="0" w:color="auto"/>
            <w:right w:val="none" w:sz="0" w:space="0" w:color="auto"/>
          </w:divBdr>
        </w:div>
        <w:div w:id="1762027068">
          <w:marLeft w:val="480"/>
          <w:marRight w:val="0"/>
          <w:marTop w:val="0"/>
          <w:marBottom w:val="0"/>
          <w:divBdr>
            <w:top w:val="none" w:sz="0" w:space="0" w:color="auto"/>
            <w:left w:val="none" w:sz="0" w:space="0" w:color="auto"/>
            <w:bottom w:val="none" w:sz="0" w:space="0" w:color="auto"/>
            <w:right w:val="none" w:sz="0" w:space="0" w:color="auto"/>
          </w:divBdr>
        </w:div>
        <w:div w:id="753473861">
          <w:marLeft w:val="480"/>
          <w:marRight w:val="0"/>
          <w:marTop w:val="0"/>
          <w:marBottom w:val="0"/>
          <w:divBdr>
            <w:top w:val="none" w:sz="0" w:space="0" w:color="auto"/>
            <w:left w:val="none" w:sz="0" w:space="0" w:color="auto"/>
            <w:bottom w:val="none" w:sz="0" w:space="0" w:color="auto"/>
            <w:right w:val="none" w:sz="0" w:space="0" w:color="auto"/>
          </w:divBdr>
        </w:div>
        <w:div w:id="1173110295">
          <w:marLeft w:val="480"/>
          <w:marRight w:val="0"/>
          <w:marTop w:val="0"/>
          <w:marBottom w:val="0"/>
          <w:divBdr>
            <w:top w:val="none" w:sz="0" w:space="0" w:color="auto"/>
            <w:left w:val="none" w:sz="0" w:space="0" w:color="auto"/>
            <w:bottom w:val="none" w:sz="0" w:space="0" w:color="auto"/>
            <w:right w:val="none" w:sz="0" w:space="0" w:color="auto"/>
          </w:divBdr>
        </w:div>
        <w:div w:id="1759011227">
          <w:marLeft w:val="480"/>
          <w:marRight w:val="0"/>
          <w:marTop w:val="0"/>
          <w:marBottom w:val="0"/>
          <w:divBdr>
            <w:top w:val="none" w:sz="0" w:space="0" w:color="auto"/>
            <w:left w:val="none" w:sz="0" w:space="0" w:color="auto"/>
            <w:bottom w:val="none" w:sz="0" w:space="0" w:color="auto"/>
            <w:right w:val="none" w:sz="0" w:space="0" w:color="auto"/>
          </w:divBdr>
        </w:div>
        <w:div w:id="1507403620">
          <w:marLeft w:val="480"/>
          <w:marRight w:val="0"/>
          <w:marTop w:val="0"/>
          <w:marBottom w:val="0"/>
          <w:divBdr>
            <w:top w:val="none" w:sz="0" w:space="0" w:color="auto"/>
            <w:left w:val="none" w:sz="0" w:space="0" w:color="auto"/>
            <w:bottom w:val="none" w:sz="0" w:space="0" w:color="auto"/>
            <w:right w:val="none" w:sz="0" w:space="0" w:color="auto"/>
          </w:divBdr>
        </w:div>
      </w:divsChild>
    </w:div>
    <w:div w:id="1734040152">
      <w:bodyDiv w:val="1"/>
      <w:marLeft w:val="0"/>
      <w:marRight w:val="0"/>
      <w:marTop w:val="0"/>
      <w:marBottom w:val="0"/>
      <w:divBdr>
        <w:top w:val="none" w:sz="0" w:space="0" w:color="auto"/>
        <w:left w:val="none" w:sz="0" w:space="0" w:color="auto"/>
        <w:bottom w:val="none" w:sz="0" w:space="0" w:color="auto"/>
        <w:right w:val="none" w:sz="0" w:space="0" w:color="auto"/>
      </w:divBdr>
    </w:div>
    <w:div w:id="1734237774">
      <w:bodyDiv w:val="1"/>
      <w:marLeft w:val="0"/>
      <w:marRight w:val="0"/>
      <w:marTop w:val="0"/>
      <w:marBottom w:val="0"/>
      <w:divBdr>
        <w:top w:val="none" w:sz="0" w:space="0" w:color="auto"/>
        <w:left w:val="none" w:sz="0" w:space="0" w:color="auto"/>
        <w:bottom w:val="none" w:sz="0" w:space="0" w:color="auto"/>
        <w:right w:val="none" w:sz="0" w:space="0" w:color="auto"/>
      </w:divBdr>
    </w:div>
    <w:div w:id="1734280333">
      <w:bodyDiv w:val="1"/>
      <w:marLeft w:val="0"/>
      <w:marRight w:val="0"/>
      <w:marTop w:val="0"/>
      <w:marBottom w:val="0"/>
      <w:divBdr>
        <w:top w:val="none" w:sz="0" w:space="0" w:color="auto"/>
        <w:left w:val="none" w:sz="0" w:space="0" w:color="auto"/>
        <w:bottom w:val="none" w:sz="0" w:space="0" w:color="auto"/>
        <w:right w:val="none" w:sz="0" w:space="0" w:color="auto"/>
      </w:divBdr>
    </w:div>
    <w:div w:id="1735085673">
      <w:bodyDiv w:val="1"/>
      <w:marLeft w:val="0"/>
      <w:marRight w:val="0"/>
      <w:marTop w:val="0"/>
      <w:marBottom w:val="0"/>
      <w:divBdr>
        <w:top w:val="none" w:sz="0" w:space="0" w:color="auto"/>
        <w:left w:val="none" w:sz="0" w:space="0" w:color="auto"/>
        <w:bottom w:val="none" w:sz="0" w:space="0" w:color="auto"/>
        <w:right w:val="none" w:sz="0" w:space="0" w:color="auto"/>
      </w:divBdr>
    </w:div>
    <w:div w:id="1735661379">
      <w:bodyDiv w:val="1"/>
      <w:marLeft w:val="0"/>
      <w:marRight w:val="0"/>
      <w:marTop w:val="0"/>
      <w:marBottom w:val="0"/>
      <w:divBdr>
        <w:top w:val="none" w:sz="0" w:space="0" w:color="auto"/>
        <w:left w:val="none" w:sz="0" w:space="0" w:color="auto"/>
        <w:bottom w:val="none" w:sz="0" w:space="0" w:color="auto"/>
        <w:right w:val="none" w:sz="0" w:space="0" w:color="auto"/>
      </w:divBdr>
    </w:div>
    <w:div w:id="1736002633">
      <w:bodyDiv w:val="1"/>
      <w:marLeft w:val="0"/>
      <w:marRight w:val="0"/>
      <w:marTop w:val="0"/>
      <w:marBottom w:val="0"/>
      <w:divBdr>
        <w:top w:val="none" w:sz="0" w:space="0" w:color="auto"/>
        <w:left w:val="none" w:sz="0" w:space="0" w:color="auto"/>
        <w:bottom w:val="none" w:sz="0" w:space="0" w:color="auto"/>
        <w:right w:val="none" w:sz="0" w:space="0" w:color="auto"/>
      </w:divBdr>
    </w:div>
    <w:div w:id="1736119794">
      <w:bodyDiv w:val="1"/>
      <w:marLeft w:val="0"/>
      <w:marRight w:val="0"/>
      <w:marTop w:val="0"/>
      <w:marBottom w:val="0"/>
      <w:divBdr>
        <w:top w:val="none" w:sz="0" w:space="0" w:color="auto"/>
        <w:left w:val="none" w:sz="0" w:space="0" w:color="auto"/>
        <w:bottom w:val="none" w:sz="0" w:space="0" w:color="auto"/>
        <w:right w:val="none" w:sz="0" w:space="0" w:color="auto"/>
      </w:divBdr>
    </w:div>
    <w:div w:id="1736857389">
      <w:bodyDiv w:val="1"/>
      <w:marLeft w:val="0"/>
      <w:marRight w:val="0"/>
      <w:marTop w:val="0"/>
      <w:marBottom w:val="0"/>
      <w:divBdr>
        <w:top w:val="none" w:sz="0" w:space="0" w:color="auto"/>
        <w:left w:val="none" w:sz="0" w:space="0" w:color="auto"/>
        <w:bottom w:val="none" w:sz="0" w:space="0" w:color="auto"/>
        <w:right w:val="none" w:sz="0" w:space="0" w:color="auto"/>
      </w:divBdr>
    </w:div>
    <w:div w:id="1736970585">
      <w:bodyDiv w:val="1"/>
      <w:marLeft w:val="0"/>
      <w:marRight w:val="0"/>
      <w:marTop w:val="0"/>
      <w:marBottom w:val="0"/>
      <w:divBdr>
        <w:top w:val="none" w:sz="0" w:space="0" w:color="auto"/>
        <w:left w:val="none" w:sz="0" w:space="0" w:color="auto"/>
        <w:bottom w:val="none" w:sz="0" w:space="0" w:color="auto"/>
        <w:right w:val="none" w:sz="0" w:space="0" w:color="auto"/>
      </w:divBdr>
    </w:div>
    <w:div w:id="1737123435">
      <w:bodyDiv w:val="1"/>
      <w:marLeft w:val="0"/>
      <w:marRight w:val="0"/>
      <w:marTop w:val="0"/>
      <w:marBottom w:val="0"/>
      <w:divBdr>
        <w:top w:val="none" w:sz="0" w:space="0" w:color="auto"/>
        <w:left w:val="none" w:sz="0" w:space="0" w:color="auto"/>
        <w:bottom w:val="none" w:sz="0" w:space="0" w:color="auto"/>
        <w:right w:val="none" w:sz="0" w:space="0" w:color="auto"/>
      </w:divBdr>
    </w:div>
    <w:div w:id="1737239708">
      <w:bodyDiv w:val="1"/>
      <w:marLeft w:val="0"/>
      <w:marRight w:val="0"/>
      <w:marTop w:val="0"/>
      <w:marBottom w:val="0"/>
      <w:divBdr>
        <w:top w:val="none" w:sz="0" w:space="0" w:color="auto"/>
        <w:left w:val="none" w:sz="0" w:space="0" w:color="auto"/>
        <w:bottom w:val="none" w:sz="0" w:space="0" w:color="auto"/>
        <w:right w:val="none" w:sz="0" w:space="0" w:color="auto"/>
      </w:divBdr>
    </w:div>
    <w:div w:id="1737314064">
      <w:bodyDiv w:val="1"/>
      <w:marLeft w:val="0"/>
      <w:marRight w:val="0"/>
      <w:marTop w:val="0"/>
      <w:marBottom w:val="0"/>
      <w:divBdr>
        <w:top w:val="none" w:sz="0" w:space="0" w:color="auto"/>
        <w:left w:val="none" w:sz="0" w:space="0" w:color="auto"/>
        <w:bottom w:val="none" w:sz="0" w:space="0" w:color="auto"/>
        <w:right w:val="none" w:sz="0" w:space="0" w:color="auto"/>
      </w:divBdr>
    </w:div>
    <w:div w:id="1737626882">
      <w:bodyDiv w:val="1"/>
      <w:marLeft w:val="0"/>
      <w:marRight w:val="0"/>
      <w:marTop w:val="0"/>
      <w:marBottom w:val="0"/>
      <w:divBdr>
        <w:top w:val="none" w:sz="0" w:space="0" w:color="auto"/>
        <w:left w:val="none" w:sz="0" w:space="0" w:color="auto"/>
        <w:bottom w:val="none" w:sz="0" w:space="0" w:color="auto"/>
        <w:right w:val="none" w:sz="0" w:space="0" w:color="auto"/>
      </w:divBdr>
    </w:div>
    <w:div w:id="1739014041">
      <w:bodyDiv w:val="1"/>
      <w:marLeft w:val="0"/>
      <w:marRight w:val="0"/>
      <w:marTop w:val="0"/>
      <w:marBottom w:val="0"/>
      <w:divBdr>
        <w:top w:val="none" w:sz="0" w:space="0" w:color="auto"/>
        <w:left w:val="none" w:sz="0" w:space="0" w:color="auto"/>
        <w:bottom w:val="none" w:sz="0" w:space="0" w:color="auto"/>
        <w:right w:val="none" w:sz="0" w:space="0" w:color="auto"/>
      </w:divBdr>
      <w:divsChild>
        <w:div w:id="1338772454">
          <w:marLeft w:val="480"/>
          <w:marRight w:val="0"/>
          <w:marTop w:val="0"/>
          <w:marBottom w:val="0"/>
          <w:divBdr>
            <w:top w:val="none" w:sz="0" w:space="0" w:color="auto"/>
            <w:left w:val="none" w:sz="0" w:space="0" w:color="auto"/>
            <w:bottom w:val="none" w:sz="0" w:space="0" w:color="auto"/>
            <w:right w:val="none" w:sz="0" w:space="0" w:color="auto"/>
          </w:divBdr>
        </w:div>
        <w:div w:id="1164784598">
          <w:marLeft w:val="480"/>
          <w:marRight w:val="0"/>
          <w:marTop w:val="0"/>
          <w:marBottom w:val="0"/>
          <w:divBdr>
            <w:top w:val="none" w:sz="0" w:space="0" w:color="auto"/>
            <w:left w:val="none" w:sz="0" w:space="0" w:color="auto"/>
            <w:bottom w:val="none" w:sz="0" w:space="0" w:color="auto"/>
            <w:right w:val="none" w:sz="0" w:space="0" w:color="auto"/>
          </w:divBdr>
        </w:div>
        <w:div w:id="294995041">
          <w:marLeft w:val="480"/>
          <w:marRight w:val="0"/>
          <w:marTop w:val="0"/>
          <w:marBottom w:val="0"/>
          <w:divBdr>
            <w:top w:val="none" w:sz="0" w:space="0" w:color="auto"/>
            <w:left w:val="none" w:sz="0" w:space="0" w:color="auto"/>
            <w:bottom w:val="none" w:sz="0" w:space="0" w:color="auto"/>
            <w:right w:val="none" w:sz="0" w:space="0" w:color="auto"/>
          </w:divBdr>
        </w:div>
        <w:div w:id="1162508196">
          <w:marLeft w:val="480"/>
          <w:marRight w:val="0"/>
          <w:marTop w:val="0"/>
          <w:marBottom w:val="0"/>
          <w:divBdr>
            <w:top w:val="none" w:sz="0" w:space="0" w:color="auto"/>
            <w:left w:val="none" w:sz="0" w:space="0" w:color="auto"/>
            <w:bottom w:val="none" w:sz="0" w:space="0" w:color="auto"/>
            <w:right w:val="none" w:sz="0" w:space="0" w:color="auto"/>
          </w:divBdr>
        </w:div>
        <w:div w:id="445084648">
          <w:marLeft w:val="480"/>
          <w:marRight w:val="0"/>
          <w:marTop w:val="0"/>
          <w:marBottom w:val="0"/>
          <w:divBdr>
            <w:top w:val="none" w:sz="0" w:space="0" w:color="auto"/>
            <w:left w:val="none" w:sz="0" w:space="0" w:color="auto"/>
            <w:bottom w:val="none" w:sz="0" w:space="0" w:color="auto"/>
            <w:right w:val="none" w:sz="0" w:space="0" w:color="auto"/>
          </w:divBdr>
        </w:div>
        <w:div w:id="1341195211">
          <w:marLeft w:val="480"/>
          <w:marRight w:val="0"/>
          <w:marTop w:val="0"/>
          <w:marBottom w:val="0"/>
          <w:divBdr>
            <w:top w:val="none" w:sz="0" w:space="0" w:color="auto"/>
            <w:left w:val="none" w:sz="0" w:space="0" w:color="auto"/>
            <w:bottom w:val="none" w:sz="0" w:space="0" w:color="auto"/>
            <w:right w:val="none" w:sz="0" w:space="0" w:color="auto"/>
          </w:divBdr>
        </w:div>
        <w:div w:id="1585141540">
          <w:marLeft w:val="480"/>
          <w:marRight w:val="0"/>
          <w:marTop w:val="0"/>
          <w:marBottom w:val="0"/>
          <w:divBdr>
            <w:top w:val="none" w:sz="0" w:space="0" w:color="auto"/>
            <w:left w:val="none" w:sz="0" w:space="0" w:color="auto"/>
            <w:bottom w:val="none" w:sz="0" w:space="0" w:color="auto"/>
            <w:right w:val="none" w:sz="0" w:space="0" w:color="auto"/>
          </w:divBdr>
        </w:div>
        <w:div w:id="377170321">
          <w:marLeft w:val="480"/>
          <w:marRight w:val="0"/>
          <w:marTop w:val="0"/>
          <w:marBottom w:val="0"/>
          <w:divBdr>
            <w:top w:val="none" w:sz="0" w:space="0" w:color="auto"/>
            <w:left w:val="none" w:sz="0" w:space="0" w:color="auto"/>
            <w:bottom w:val="none" w:sz="0" w:space="0" w:color="auto"/>
            <w:right w:val="none" w:sz="0" w:space="0" w:color="auto"/>
          </w:divBdr>
        </w:div>
        <w:div w:id="1192649444">
          <w:marLeft w:val="480"/>
          <w:marRight w:val="0"/>
          <w:marTop w:val="0"/>
          <w:marBottom w:val="0"/>
          <w:divBdr>
            <w:top w:val="none" w:sz="0" w:space="0" w:color="auto"/>
            <w:left w:val="none" w:sz="0" w:space="0" w:color="auto"/>
            <w:bottom w:val="none" w:sz="0" w:space="0" w:color="auto"/>
            <w:right w:val="none" w:sz="0" w:space="0" w:color="auto"/>
          </w:divBdr>
        </w:div>
        <w:div w:id="845676548">
          <w:marLeft w:val="480"/>
          <w:marRight w:val="0"/>
          <w:marTop w:val="0"/>
          <w:marBottom w:val="0"/>
          <w:divBdr>
            <w:top w:val="none" w:sz="0" w:space="0" w:color="auto"/>
            <w:left w:val="none" w:sz="0" w:space="0" w:color="auto"/>
            <w:bottom w:val="none" w:sz="0" w:space="0" w:color="auto"/>
            <w:right w:val="none" w:sz="0" w:space="0" w:color="auto"/>
          </w:divBdr>
        </w:div>
        <w:div w:id="1679775791">
          <w:marLeft w:val="480"/>
          <w:marRight w:val="0"/>
          <w:marTop w:val="0"/>
          <w:marBottom w:val="0"/>
          <w:divBdr>
            <w:top w:val="none" w:sz="0" w:space="0" w:color="auto"/>
            <w:left w:val="none" w:sz="0" w:space="0" w:color="auto"/>
            <w:bottom w:val="none" w:sz="0" w:space="0" w:color="auto"/>
            <w:right w:val="none" w:sz="0" w:space="0" w:color="auto"/>
          </w:divBdr>
        </w:div>
        <w:div w:id="1543638424">
          <w:marLeft w:val="480"/>
          <w:marRight w:val="0"/>
          <w:marTop w:val="0"/>
          <w:marBottom w:val="0"/>
          <w:divBdr>
            <w:top w:val="none" w:sz="0" w:space="0" w:color="auto"/>
            <w:left w:val="none" w:sz="0" w:space="0" w:color="auto"/>
            <w:bottom w:val="none" w:sz="0" w:space="0" w:color="auto"/>
            <w:right w:val="none" w:sz="0" w:space="0" w:color="auto"/>
          </w:divBdr>
        </w:div>
        <w:div w:id="1019618790">
          <w:marLeft w:val="480"/>
          <w:marRight w:val="0"/>
          <w:marTop w:val="0"/>
          <w:marBottom w:val="0"/>
          <w:divBdr>
            <w:top w:val="none" w:sz="0" w:space="0" w:color="auto"/>
            <w:left w:val="none" w:sz="0" w:space="0" w:color="auto"/>
            <w:bottom w:val="none" w:sz="0" w:space="0" w:color="auto"/>
            <w:right w:val="none" w:sz="0" w:space="0" w:color="auto"/>
          </w:divBdr>
        </w:div>
        <w:div w:id="1509363924">
          <w:marLeft w:val="480"/>
          <w:marRight w:val="0"/>
          <w:marTop w:val="0"/>
          <w:marBottom w:val="0"/>
          <w:divBdr>
            <w:top w:val="none" w:sz="0" w:space="0" w:color="auto"/>
            <w:left w:val="none" w:sz="0" w:space="0" w:color="auto"/>
            <w:bottom w:val="none" w:sz="0" w:space="0" w:color="auto"/>
            <w:right w:val="none" w:sz="0" w:space="0" w:color="auto"/>
          </w:divBdr>
        </w:div>
        <w:div w:id="1339582047">
          <w:marLeft w:val="480"/>
          <w:marRight w:val="0"/>
          <w:marTop w:val="0"/>
          <w:marBottom w:val="0"/>
          <w:divBdr>
            <w:top w:val="none" w:sz="0" w:space="0" w:color="auto"/>
            <w:left w:val="none" w:sz="0" w:space="0" w:color="auto"/>
            <w:bottom w:val="none" w:sz="0" w:space="0" w:color="auto"/>
            <w:right w:val="none" w:sz="0" w:space="0" w:color="auto"/>
          </w:divBdr>
        </w:div>
        <w:div w:id="1937866129">
          <w:marLeft w:val="480"/>
          <w:marRight w:val="0"/>
          <w:marTop w:val="0"/>
          <w:marBottom w:val="0"/>
          <w:divBdr>
            <w:top w:val="none" w:sz="0" w:space="0" w:color="auto"/>
            <w:left w:val="none" w:sz="0" w:space="0" w:color="auto"/>
            <w:bottom w:val="none" w:sz="0" w:space="0" w:color="auto"/>
            <w:right w:val="none" w:sz="0" w:space="0" w:color="auto"/>
          </w:divBdr>
        </w:div>
        <w:div w:id="328212122">
          <w:marLeft w:val="480"/>
          <w:marRight w:val="0"/>
          <w:marTop w:val="0"/>
          <w:marBottom w:val="0"/>
          <w:divBdr>
            <w:top w:val="none" w:sz="0" w:space="0" w:color="auto"/>
            <w:left w:val="none" w:sz="0" w:space="0" w:color="auto"/>
            <w:bottom w:val="none" w:sz="0" w:space="0" w:color="auto"/>
            <w:right w:val="none" w:sz="0" w:space="0" w:color="auto"/>
          </w:divBdr>
        </w:div>
        <w:div w:id="1100485390">
          <w:marLeft w:val="480"/>
          <w:marRight w:val="0"/>
          <w:marTop w:val="0"/>
          <w:marBottom w:val="0"/>
          <w:divBdr>
            <w:top w:val="none" w:sz="0" w:space="0" w:color="auto"/>
            <w:left w:val="none" w:sz="0" w:space="0" w:color="auto"/>
            <w:bottom w:val="none" w:sz="0" w:space="0" w:color="auto"/>
            <w:right w:val="none" w:sz="0" w:space="0" w:color="auto"/>
          </w:divBdr>
        </w:div>
        <w:div w:id="1834878431">
          <w:marLeft w:val="480"/>
          <w:marRight w:val="0"/>
          <w:marTop w:val="0"/>
          <w:marBottom w:val="0"/>
          <w:divBdr>
            <w:top w:val="none" w:sz="0" w:space="0" w:color="auto"/>
            <w:left w:val="none" w:sz="0" w:space="0" w:color="auto"/>
            <w:bottom w:val="none" w:sz="0" w:space="0" w:color="auto"/>
            <w:right w:val="none" w:sz="0" w:space="0" w:color="auto"/>
          </w:divBdr>
        </w:div>
        <w:div w:id="2085646004">
          <w:marLeft w:val="480"/>
          <w:marRight w:val="0"/>
          <w:marTop w:val="0"/>
          <w:marBottom w:val="0"/>
          <w:divBdr>
            <w:top w:val="none" w:sz="0" w:space="0" w:color="auto"/>
            <w:left w:val="none" w:sz="0" w:space="0" w:color="auto"/>
            <w:bottom w:val="none" w:sz="0" w:space="0" w:color="auto"/>
            <w:right w:val="none" w:sz="0" w:space="0" w:color="auto"/>
          </w:divBdr>
        </w:div>
        <w:div w:id="769085157">
          <w:marLeft w:val="480"/>
          <w:marRight w:val="0"/>
          <w:marTop w:val="0"/>
          <w:marBottom w:val="0"/>
          <w:divBdr>
            <w:top w:val="none" w:sz="0" w:space="0" w:color="auto"/>
            <w:left w:val="none" w:sz="0" w:space="0" w:color="auto"/>
            <w:bottom w:val="none" w:sz="0" w:space="0" w:color="auto"/>
            <w:right w:val="none" w:sz="0" w:space="0" w:color="auto"/>
          </w:divBdr>
        </w:div>
        <w:div w:id="1886869573">
          <w:marLeft w:val="480"/>
          <w:marRight w:val="0"/>
          <w:marTop w:val="0"/>
          <w:marBottom w:val="0"/>
          <w:divBdr>
            <w:top w:val="none" w:sz="0" w:space="0" w:color="auto"/>
            <w:left w:val="none" w:sz="0" w:space="0" w:color="auto"/>
            <w:bottom w:val="none" w:sz="0" w:space="0" w:color="auto"/>
            <w:right w:val="none" w:sz="0" w:space="0" w:color="auto"/>
          </w:divBdr>
        </w:div>
        <w:div w:id="820585235">
          <w:marLeft w:val="480"/>
          <w:marRight w:val="0"/>
          <w:marTop w:val="0"/>
          <w:marBottom w:val="0"/>
          <w:divBdr>
            <w:top w:val="none" w:sz="0" w:space="0" w:color="auto"/>
            <w:left w:val="none" w:sz="0" w:space="0" w:color="auto"/>
            <w:bottom w:val="none" w:sz="0" w:space="0" w:color="auto"/>
            <w:right w:val="none" w:sz="0" w:space="0" w:color="auto"/>
          </w:divBdr>
        </w:div>
        <w:div w:id="1758674296">
          <w:marLeft w:val="480"/>
          <w:marRight w:val="0"/>
          <w:marTop w:val="0"/>
          <w:marBottom w:val="0"/>
          <w:divBdr>
            <w:top w:val="none" w:sz="0" w:space="0" w:color="auto"/>
            <w:left w:val="none" w:sz="0" w:space="0" w:color="auto"/>
            <w:bottom w:val="none" w:sz="0" w:space="0" w:color="auto"/>
            <w:right w:val="none" w:sz="0" w:space="0" w:color="auto"/>
          </w:divBdr>
        </w:div>
        <w:div w:id="1086730635">
          <w:marLeft w:val="480"/>
          <w:marRight w:val="0"/>
          <w:marTop w:val="0"/>
          <w:marBottom w:val="0"/>
          <w:divBdr>
            <w:top w:val="none" w:sz="0" w:space="0" w:color="auto"/>
            <w:left w:val="none" w:sz="0" w:space="0" w:color="auto"/>
            <w:bottom w:val="none" w:sz="0" w:space="0" w:color="auto"/>
            <w:right w:val="none" w:sz="0" w:space="0" w:color="auto"/>
          </w:divBdr>
        </w:div>
        <w:div w:id="202789783">
          <w:marLeft w:val="480"/>
          <w:marRight w:val="0"/>
          <w:marTop w:val="0"/>
          <w:marBottom w:val="0"/>
          <w:divBdr>
            <w:top w:val="none" w:sz="0" w:space="0" w:color="auto"/>
            <w:left w:val="none" w:sz="0" w:space="0" w:color="auto"/>
            <w:bottom w:val="none" w:sz="0" w:space="0" w:color="auto"/>
            <w:right w:val="none" w:sz="0" w:space="0" w:color="auto"/>
          </w:divBdr>
        </w:div>
        <w:div w:id="1924679083">
          <w:marLeft w:val="480"/>
          <w:marRight w:val="0"/>
          <w:marTop w:val="0"/>
          <w:marBottom w:val="0"/>
          <w:divBdr>
            <w:top w:val="none" w:sz="0" w:space="0" w:color="auto"/>
            <w:left w:val="none" w:sz="0" w:space="0" w:color="auto"/>
            <w:bottom w:val="none" w:sz="0" w:space="0" w:color="auto"/>
            <w:right w:val="none" w:sz="0" w:space="0" w:color="auto"/>
          </w:divBdr>
        </w:div>
        <w:div w:id="1262110475">
          <w:marLeft w:val="480"/>
          <w:marRight w:val="0"/>
          <w:marTop w:val="0"/>
          <w:marBottom w:val="0"/>
          <w:divBdr>
            <w:top w:val="none" w:sz="0" w:space="0" w:color="auto"/>
            <w:left w:val="none" w:sz="0" w:space="0" w:color="auto"/>
            <w:bottom w:val="none" w:sz="0" w:space="0" w:color="auto"/>
            <w:right w:val="none" w:sz="0" w:space="0" w:color="auto"/>
          </w:divBdr>
        </w:div>
        <w:div w:id="1441878739">
          <w:marLeft w:val="480"/>
          <w:marRight w:val="0"/>
          <w:marTop w:val="0"/>
          <w:marBottom w:val="0"/>
          <w:divBdr>
            <w:top w:val="none" w:sz="0" w:space="0" w:color="auto"/>
            <w:left w:val="none" w:sz="0" w:space="0" w:color="auto"/>
            <w:bottom w:val="none" w:sz="0" w:space="0" w:color="auto"/>
            <w:right w:val="none" w:sz="0" w:space="0" w:color="auto"/>
          </w:divBdr>
        </w:div>
        <w:div w:id="730154032">
          <w:marLeft w:val="480"/>
          <w:marRight w:val="0"/>
          <w:marTop w:val="0"/>
          <w:marBottom w:val="0"/>
          <w:divBdr>
            <w:top w:val="none" w:sz="0" w:space="0" w:color="auto"/>
            <w:left w:val="none" w:sz="0" w:space="0" w:color="auto"/>
            <w:bottom w:val="none" w:sz="0" w:space="0" w:color="auto"/>
            <w:right w:val="none" w:sz="0" w:space="0" w:color="auto"/>
          </w:divBdr>
        </w:div>
        <w:div w:id="792865129">
          <w:marLeft w:val="480"/>
          <w:marRight w:val="0"/>
          <w:marTop w:val="0"/>
          <w:marBottom w:val="0"/>
          <w:divBdr>
            <w:top w:val="none" w:sz="0" w:space="0" w:color="auto"/>
            <w:left w:val="none" w:sz="0" w:space="0" w:color="auto"/>
            <w:bottom w:val="none" w:sz="0" w:space="0" w:color="auto"/>
            <w:right w:val="none" w:sz="0" w:space="0" w:color="auto"/>
          </w:divBdr>
        </w:div>
        <w:div w:id="1007903322">
          <w:marLeft w:val="480"/>
          <w:marRight w:val="0"/>
          <w:marTop w:val="0"/>
          <w:marBottom w:val="0"/>
          <w:divBdr>
            <w:top w:val="none" w:sz="0" w:space="0" w:color="auto"/>
            <w:left w:val="none" w:sz="0" w:space="0" w:color="auto"/>
            <w:bottom w:val="none" w:sz="0" w:space="0" w:color="auto"/>
            <w:right w:val="none" w:sz="0" w:space="0" w:color="auto"/>
          </w:divBdr>
        </w:div>
        <w:div w:id="2093117224">
          <w:marLeft w:val="480"/>
          <w:marRight w:val="0"/>
          <w:marTop w:val="0"/>
          <w:marBottom w:val="0"/>
          <w:divBdr>
            <w:top w:val="none" w:sz="0" w:space="0" w:color="auto"/>
            <w:left w:val="none" w:sz="0" w:space="0" w:color="auto"/>
            <w:bottom w:val="none" w:sz="0" w:space="0" w:color="auto"/>
            <w:right w:val="none" w:sz="0" w:space="0" w:color="auto"/>
          </w:divBdr>
        </w:div>
        <w:div w:id="812216383">
          <w:marLeft w:val="480"/>
          <w:marRight w:val="0"/>
          <w:marTop w:val="0"/>
          <w:marBottom w:val="0"/>
          <w:divBdr>
            <w:top w:val="none" w:sz="0" w:space="0" w:color="auto"/>
            <w:left w:val="none" w:sz="0" w:space="0" w:color="auto"/>
            <w:bottom w:val="none" w:sz="0" w:space="0" w:color="auto"/>
            <w:right w:val="none" w:sz="0" w:space="0" w:color="auto"/>
          </w:divBdr>
        </w:div>
        <w:div w:id="1958022505">
          <w:marLeft w:val="480"/>
          <w:marRight w:val="0"/>
          <w:marTop w:val="0"/>
          <w:marBottom w:val="0"/>
          <w:divBdr>
            <w:top w:val="none" w:sz="0" w:space="0" w:color="auto"/>
            <w:left w:val="none" w:sz="0" w:space="0" w:color="auto"/>
            <w:bottom w:val="none" w:sz="0" w:space="0" w:color="auto"/>
            <w:right w:val="none" w:sz="0" w:space="0" w:color="auto"/>
          </w:divBdr>
        </w:div>
        <w:div w:id="1440025540">
          <w:marLeft w:val="480"/>
          <w:marRight w:val="0"/>
          <w:marTop w:val="0"/>
          <w:marBottom w:val="0"/>
          <w:divBdr>
            <w:top w:val="none" w:sz="0" w:space="0" w:color="auto"/>
            <w:left w:val="none" w:sz="0" w:space="0" w:color="auto"/>
            <w:bottom w:val="none" w:sz="0" w:space="0" w:color="auto"/>
            <w:right w:val="none" w:sz="0" w:space="0" w:color="auto"/>
          </w:divBdr>
        </w:div>
        <w:div w:id="445853149">
          <w:marLeft w:val="480"/>
          <w:marRight w:val="0"/>
          <w:marTop w:val="0"/>
          <w:marBottom w:val="0"/>
          <w:divBdr>
            <w:top w:val="none" w:sz="0" w:space="0" w:color="auto"/>
            <w:left w:val="none" w:sz="0" w:space="0" w:color="auto"/>
            <w:bottom w:val="none" w:sz="0" w:space="0" w:color="auto"/>
            <w:right w:val="none" w:sz="0" w:space="0" w:color="auto"/>
          </w:divBdr>
        </w:div>
        <w:div w:id="2107190619">
          <w:marLeft w:val="480"/>
          <w:marRight w:val="0"/>
          <w:marTop w:val="0"/>
          <w:marBottom w:val="0"/>
          <w:divBdr>
            <w:top w:val="none" w:sz="0" w:space="0" w:color="auto"/>
            <w:left w:val="none" w:sz="0" w:space="0" w:color="auto"/>
            <w:bottom w:val="none" w:sz="0" w:space="0" w:color="auto"/>
            <w:right w:val="none" w:sz="0" w:space="0" w:color="auto"/>
          </w:divBdr>
        </w:div>
        <w:div w:id="1942838795">
          <w:marLeft w:val="480"/>
          <w:marRight w:val="0"/>
          <w:marTop w:val="0"/>
          <w:marBottom w:val="0"/>
          <w:divBdr>
            <w:top w:val="none" w:sz="0" w:space="0" w:color="auto"/>
            <w:left w:val="none" w:sz="0" w:space="0" w:color="auto"/>
            <w:bottom w:val="none" w:sz="0" w:space="0" w:color="auto"/>
            <w:right w:val="none" w:sz="0" w:space="0" w:color="auto"/>
          </w:divBdr>
        </w:div>
        <w:div w:id="1328825736">
          <w:marLeft w:val="480"/>
          <w:marRight w:val="0"/>
          <w:marTop w:val="0"/>
          <w:marBottom w:val="0"/>
          <w:divBdr>
            <w:top w:val="none" w:sz="0" w:space="0" w:color="auto"/>
            <w:left w:val="none" w:sz="0" w:space="0" w:color="auto"/>
            <w:bottom w:val="none" w:sz="0" w:space="0" w:color="auto"/>
            <w:right w:val="none" w:sz="0" w:space="0" w:color="auto"/>
          </w:divBdr>
        </w:div>
        <w:div w:id="1809013910">
          <w:marLeft w:val="480"/>
          <w:marRight w:val="0"/>
          <w:marTop w:val="0"/>
          <w:marBottom w:val="0"/>
          <w:divBdr>
            <w:top w:val="none" w:sz="0" w:space="0" w:color="auto"/>
            <w:left w:val="none" w:sz="0" w:space="0" w:color="auto"/>
            <w:bottom w:val="none" w:sz="0" w:space="0" w:color="auto"/>
            <w:right w:val="none" w:sz="0" w:space="0" w:color="auto"/>
          </w:divBdr>
        </w:div>
        <w:div w:id="704599198">
          <w:marLeft w:val="480"/>
          <w:marRight w:val="0"/>
          <w:marTop w:val="0"/>
          <w:marBottom w:val="0"/>
          <w:divBdr>
            <w:top w:val="none" w:sz="0" w:space="0" w:color="auto"/>
            <w:left w:val="none" w:sz="0" w:space="0" w:color="auto"/>
            <w:bottom w:val="none" w:sz="0" w:space="0" w:color="auto"/>
            <w:right w:val="none" w:sz="0" w:space="0" w:color="auto"/>
          </w:divBdr>
        </w:div>
        <w:div w:id="1903056564">
          <w:marLeft w:val="480"/>
          <w:marRight w:val="0"/>
          <w:marTop w:val="0"/>
          <w:marBottom w:val="0"/>
          <w:divBdr>
            <w:top w:val="none" w:sz="0" w:space="0" w:color="auto"/>
            <w:left w:val="none" w:sz="0" w:space="0" w:color="auto"/>
            <w:bottom w:val="none" w:sz="0" w:space="0" w:color="auto"/>
            <w:right w:val="none" w:sz="0" w:space="0" w:color="auto"/>
          </w:divBdr>
        </w:div>
        <w:div w:id="1685747584">
          <w:marLeft w:val="480"/>
          <w:marRight w:val="0"/>
          <w:marTop w:val="0"/>
          <w:marBottom w:val="0"/>
          <w:divBdr>
            <w:top w:val="none" w:sz="0" w:space="0" w:color="auto"/>
            <w:left w:val="none" w:sz="0" w:space="0" w:color="auto"/>
            <w:bottom w:val="none" w:sz="0" w:space="0" w:color="auto"/>
            <w:right w:val="none" w:sz="0" w:space="0" w:color="auto"/>
          </w:divBdr>
        </w:div>
        <w:div w:id="894967891">
          <w:marLeft w:val="480"/>
          <w:marRight w:val="0"/>
          <w:marTop w:val="0"/>
          <w:marBottom w:val="0"/>
          <w:divBdr>
            <w:top w:val="none" w:sz="0" w:space="0" w:color="auto"/>
            <w:left w:val="none" w:sz="0" w:space="0" w:color="auto"/>
            <w:bottom w:val="none" w:sz="0" w:space="0" w:color="auto"/>
            <w:right w:val="none" w:sz="0" w:space="0" w:color="auto"/>
          </w:divBdr>
        </w:div>
        <w:div w:id="1953436407">
          <w:marLeft w:val="480"/>
          <w:marRight w:val="0"/>
          <w:marTop w:val="0"/>
          <w:marBottom w:val="0"/>
          <w:divBdr>
            <w:top w:val="none" w:sz="0" w:space="0" w:color="auto"/>
            <w:left w:val="none" w:sz="0" w:space="0" w:color="auto"/>
            <w:bottom w:val="none" w:sz="0" w:space="0" w:color="auto"/>
            <w:right w:val="none" w:sz="0" w:space="0" w:color="auto"/>
          </w:divBdr>
        </w:div>
        <w:div w:id="1255242171">
          <w:marLeft w:val="480"/>
          <w:marRight w:val="0"/>
          <w:marTop w:val="0"/>
          <w:marBottom w:val="0"/>
          <w:divBdr>
            <w:top w:val="none" w:sz="0" w:space="0" w:color="auto"/>
            <w:left w:val="none" w:sz="0" w:space="0" w:color="auto"/>
            <w:bottom w:val="none" w:sz="0" w:space="0" w:color="auto"/>
            <w:right w:val="none" w:sz="0" w:space="0" w:color="auto"/>
          </w:divBdr>
        </w:div>
        <w:div w:id="602424828">
          <w:marLeft w:val="480"/>
          <w:marRight w:val="0"/>
          <w:marTop w:val="0"/>
          <w:marBottom w:val="0"/>
          <w:divBdr>
            <w:top w:val="none" w:sz="0" w:space="0" w:color="auto"/>
            <w:left w:val="none" w:sz="0" w:space="0" w:color="auto"/>
            <w:bottom w:val="none" w:sz="0" w:space="0" w:color="auto"/>
            <w:right w:val="none" w:sz="0" w:space="0" w:color="auto"/>
          </w:divBdr>
        </w:div>
        <w:div w:id="1247379355">
          <w:marLeft w:val="480"/>
          <w:marRight w:val="0"/>
          <w:marTop w:val="0"/>
          <w:marBottom w:val="0"/>
          <w:divBdr>
            <w:top w:val="none" w:sz="0" w:space="0" w:color="auto"/>
            <w:left w:val="none" w:sz="0" w:space="0" w:color="auto"/>
            <w:bottom w:val="none" w:sz="0" w:space="0" w:color="auto"/>
            <w:right w:val="none" w:sz="0" w:space="0" w:color="auto"/>
          </w:divBdr>
        </w:div>
      </w:divsChild>
    </w:div>
    <w:div w:id="1739203587">
      <w:bodyDiv w:val="1"/>
      <w:marLeft w:val="0"/>
      <w:marRight w:val="0"/>
      <w:marTop w:val="0"/>
      <w:marBottom w:val="0"/>
      <w:divBdr>
        <w:top w:val="none" w:sz="0" w:space="0" w:color="auto"/>
        <w:left w:val="none" w:sz="0" w:space="0" w:color="auto"/>
        <w:bottom w:val="none" w:sz="0" w:space="0" w:color="auto"/>
        <w:right w:val="none" w:sz="0" w:space="0" w:color="auto"/>
      </w:divBdr>
    </w:div>
    <w:div w:id="1739479785">
      <w:bodyDiv w:val="1"/>
      <w:marLeft w:val="0"/>
      <w:marRight w:val="0"/>
      <w:marTop w:val="0"/>
      <w:marBottom w:val="0"/>
      <w:divBdr>
        <w:top w:val="none" w:sz="0" w:space="0" w:color="auto"/>
        <w:left w:val="none" w:sz="0" w:space="0" w:color="auto"/>
        <w:bottom w:val="none" w:sz="0" w:space="0" w:color="auto"/>
        <w:right w:val="none" w:sz="0" w:space="0" w:color="auto"/>
      </w:divBdr>
      <w:divsChild>
        <w:div w:id="435254688">
          <w:marLeft w:val="480"/>
          <w:marRight w:val="0"/>
          <w:marTop w:val="0"/>
          <w:marBottom w:val="0"/>
          <w:divBdr>
            <w:top w:val="none" w:sz="0" w:space="0" w:color="auto"/>
            <w:left w:val="none" w:sz="0" w:space="0" w:color="auto"/>
            <w:bottom w:val="none" w:sz="0" w:space="0" w:color="auto"/>
            <w:right w:val="none" w:sz="0" w:space="0" w:color="auto"/>
          </w:divBdr>
        </w:div>
        <w:div w:id="1288118703">
          <w:marLeft w:val="480"/>
          <w:marRight w:val="0"/>
          <w:marTop w:val="0"/>
          <w:marBottom w:val="0"/>
          <w:divBdr>
            <w:top w:val="none" w:sz="0" w:space="0" w:color="auto"/>
            <w:left w:val="none" w:sz="0" w:space="0" w:color="auto"/>
            <w:bottom w:val="none" w:sz="0" w:space="0" w:color="auto"/>
            <w:right w:val="none" w:sz="0" w:space="0" w:color="auto"/>
          </w:divBdr>
        </w:div>
        <w:div w:id="578976742">
          <w:marLeft w:val="480"/>
          <w:marRight w:val="0"/>
          <w:marTop w:val="0"/>
          <w:marBottom w:val="0"/>
          <w:divBdr>
            <w:top w:val="none" w:sz="0" w:space="0" w:color="auto"/>
            <w:left w:val="none" w:sz="0" w:space="0" w:color="auto"/>
            <w:bottom w:val="none" w:sz="0" w:space="0" w:color="auto"/>
            <w:right w:val="none" w:sz="0" w:space="0" w:color="auto"/>
          </w:divBdr>
        </w:div>
        <w:div w:id="133571653">
          <w:marLeft w:val="480"/>
          <w:marRight w:val="0"/>
          <w:marTop w:val="0"/>
          <w:marBottom w:val="0"/>
          <w:divBdr>
            <w:top w:val="none" w:sz="0" w:space="0" w:color="auto"/>
            <w:left w:val="none" w:sz="0" w:space="0" w:color="auto"/>
            <w:bottom w:val="none" w:sz="0" w:space="0" w:color="auto"/>
            <w:right w:val="none" w:sz="0" w:space="0" w:color="auto"/>
          </w:divBdr>
        </w:div>
        <w:div w:id="447089607">
          <w:marLeft w:val="480"/>
          <w:marRight w:val="0"/>
          <w:marTop w:val="0"/>
          <w:marBottom w:val="0"/>
          <w:divBdr>
            <w:top w:val="none" w:sz="0" w:space="0" w:color="auto"/>
            <w:left w:val="none" w:sz="0" w:space="0" w:color="auto"/>
            <w:bottom w:val="none" w:sz="0" w:space="0" w:color="auto"/>
            <w:right w:val="none" w:sz="0" w:space="0" w:color="auto"/>
          </w:divBdr>
        </w:div>
        <w:div w:id="2065911345">
          <w:marLeft w:val="480"/>
          <w:marRight w:val="0"/>
          <w:marTop w:val="0"/>
          <w:marBottom w:val="0"/>
          <w:divBdr>
            <w:top w:val="none" w:sz="0" w:space="0" w:color="auto"/>
            <w:left w:val="none" w:sz="0" w:space="0" w:color="auto"/>
            <w:bottom w:val="none" w:sz="0" w:space="0" w:color="auto"/>
            <w:right w:val="none" w:sz="0" w:space="0" w:color="auto"/>
          </w:divBdr>
        </w:div>
        <w:div w:id="2043627429">
          <w:marLeft w:val="480"/>
          <w:marRight w:val="0"/>
          <w:marTop w:val="0"/>
          <w:marBottom w:val="0"/>
          <w:divBdr>
            <w:top w:val="none" w:sz="0" w:space="0" w:color="auto"/>
            <w:left w:val="none" w:sz="0" w:space="0" w:color="auto"/>
            <w:bottom w:val="none" w:sz="0" w:space="0" w:color="auto"/>
            <w:right w:val="none" w:sz="0" w:space="0" w:color="auto"/>
          </w:divBdr>
        </w:div>
        <w:div w:id="1384868098">
          <w:marLeft w:val="480"/>
          <w:marRight w:val="0"/>
          <w:marTop w:val="0"/>
          <w:marBottom w:val="0"/>
          <w:divBdr>
            <w:top w:val="none" w:sz="0" w:space="0" w:color="auto"/>
            <w:left w:val="none" w:sz="0" w:space="0" w:color="auto"/>
            <w:bottom w:val="none" w:sz="0" w:space="0" w:color="auto"/>
            <w:right w:val="none" w:sz="0" w:space="0" w:color="auto"/>
          </w:divBdr>
        </w:div>
        <w:div w:id="352532624">
          <w:marLeft w:val="480"/>
          <w:marRight w:val="0"/>
          <w:marTop w:val="0"/>
          <w:marBottom w:val="0"/>
          <w:divBdr>
            <w:top w:val="none" w:sz="0" w:space="0" w:color="auto"/>
            <w:left w:val="none" w:sz="0" w:space="0" w:color="auto"/>
            <w:bottom w:val="none" w:sz="0" w:space="0" w:color="auto"/>
            <w:right w:val="none" w:sz="0" w:space="0" w:color="auto"/>
          </w:divBdr>
        </w:div>
        <w:div w:id="1367828072">
          <w:marLeft w:val="480"/>
          <w:marRight w:val="0"/>
          <w:marTop w:val="0"/>
          <w:marBottom w:val="0"/>
          <w:divBdr>
            <w:top w:val="none" w:sz="0" w:space="0" w:color="auto"/>
            <w:left w:val="none" w:sz="0" w:space="0" w:color="auto"/>
            <w:bottom w:val="none" w:sz="0" w:space="0" w:color="auto"/>
            <w:right w:val="none" w:sz="0" w:space="0" w:color="auto"/>
          </w:divBdr>
        </w:div>
        <w:div w:id="1993485642">
          <w:marLeft w:val="480"/>
          <w:marRight w:val="0"/>
          <w:marTop w:val="0"/>
          <w:marBottom w:val="0"/>
          <w:divBdr>
            <w:top w:val="none" w:sz="0" w:space="0" w:color="auto"/>
            <w:left w:val="none" w:sz="0" w:space="0" w:color="auto"/>
            <w:bottom w:val="none" w:sz="0" w:space="0" w:color="auto"/>
            <w:right w:val="none" w:sz="0" w:space="0" w:color="auto"/>
          </w:divBdr>
        </w:div>
        <w:div w:id="692920173">
          <w:marLeft w:val="480"/>
          <w:marRight w:val="0"/>
          <w:marTop w:val="0"/>
          <w:marBottom w:val="0"/>
          <w:divBdr>
            <w:top w:val="none" w:sz="0" w:space="0" w:color="auto"/>
            <w:left w:val="none" w:sz="0" w:space="0" w:color="auto"/>
            <w:bottom w:val="none" w:sz="0" w:space="0" w:color="auto"/>
            <w:right w:val="none" w:sz="0" w:space="0" w:color="auto"/>
          </w:divBdr>
        </w:div>
        <w:div w:id="1360856028">
          <w:marLeft w:val="480"/>
          <w:marRight w:val="0"/>
          <w:marTop w:val="0"/>
          <w:marBottom w:val="0"/>
          <w:divBdr>
            <w:top w:val="none" w:sz="0" w:space="0" w:color="auto"/>
            <w:left w:val="none" w:sz="0" w:space="0" w:color="auto"/>
            <w:bottom w:val="none" w:sz="0" w:space="0" w:color="auto"/>
            <w:right w:val="none" w:sz="0" w:space="0" w:color="auto"/>
          </w:divBdr>
        </w:div>
        <w:div w:id="1545293947">
          <w:marLeft w:val="480"/>
          <w:marRight w:val="0"/>
          <w:marTop w:val="0"/>
          <w:marBottom w:val="0"/>
          <w:divBdr>
            <w:top w:val="none" w:sz="0" w:space="0" w:color="auto"/>
            <w:left w:val="none" w:sz="0" w:space="0" w:color="auto"/>
            <w:bottom w:val="none" w:sz="0" w:space="0" w:color="auto"/>
            <w:right w:val="none" w:sz="0" w:space="0" w:color="auto"/>
          </w:divBdr>
        </w:div>
        <w:div w:id="276833174">
          <w:marLeft w:val="480"/>
          <w:marRight w:val="0"/>
          <w:marTop w:val="0"/>
          <w:marBottom w:val="0"/>
          <w:divBdr>
            <w:top w:val="none" w:sz="0" w:space="0" w:color="auto"/>
            <w:left w:val="none" w:sz="0" w:space="0" w:color="auto"/>
            <w:bottom w:val="none" w:sz="0" w:space="0" w:color="auto"/>
            <w:right w:val="none" w:sz="0" w:space="0" w:color="auto"/>
          </w:divBdr>
        </w:div>
        <w:div w:id="1174416460">
          <w:marLeft w:val="480"/>
          <w:marRight w:val="0"/>
          <w:marTop w:val="0"/>
          <w:marBottom w:val="0"/>
          <w:divBdr>
            <w:top w:val="none" w:sz="0" w:space="0" w:color="auto"/>
            <w:left w:val="none" w:sz="0" w:space="0" w:color="auto"/>
            <w:bottom w:val="none" w:sz="0" w:space="0" w:color="auto"/>
            <w:right w:val="none" w:sz="0" w:space="0" w:color="auto"/>
          </w:divBdr>
        </w:div>
        <w:div w:id="75172267">
          <w:marLeft w:val="480"/>
          <w:marRight w:val="0"/>
          <w:marTop w:val="0"/>
          <w:marBottom w:val="0"/>
          <w:divBdr>
            <w:top w:val="none" w:sz="0" w:space="0" w:color="auto"/>
            <w:left w:val="none" w:sz="0" w:space="0" w:color="auto"/>
            <w:bottom w:val="none" w:sz="0" w:space="0" w:color="auto"/>
            <w:right w:val="none" w:sz="0" w:space="0" w:color="auto"/>
          </w:divBdr>
        </w:div>
        <w:div w:id="1938638117">
          <w:marLeft w:val="480"/>
          <w:marRight w:val="0"/>
          <w:marTop w:val="0"/>
          <w:marBottom w:val="0"/>
          <w:divBdr>
            <w:top w:val="none" w:sz="0" w:space="0" w:color="auto"/>
            <w:left w:val="none" w:sz="0" w:space="0" w:color="auto"/>
            <w:bottom w:val="none" w:sz="0" w:space="0" w:color="auto"/>
            <w:right w:val="none" w:sz="0" w:space="0" w:color="auto"/>
          </w:divBdr>
        </w:div>
        <w:div w:id="1613777524">
          <w:marLeft w:val="480"/>
          <w:marRight w:val="0"/>
          <w:marTop w:val="0"/>
          <w:marBottom w:val="0"/>
          <w:divBdr>
            <w:top w:val="none" w:sz="0" w:space="0" w:color="auto"/>
            <w:left w:val="none" w:sz="0" w:space="0" w:color="auto"/>
            <w:bottom w:val="none" w:sz="0" w:space="0" w:color="auto"/>
            <w:right w:val="none" w:sz="0" w:space="0" w:color="auto"/>
          </w:divBdr>
        </w:div>
        <w:div w:id="1261983272">
          <w:marLeft w:val="480"/>
          <w:marRight w:val="0"/>
          <w:marTop w:val="0"/>
          <w:marBottom w:val="0"/>
          <w:divBdr>
            <w:top w:val="none" w:sz="0" w:space="0" w:color="auto"/>
            <w:left w:val="none" w:sz="0" w:space="0" w:color="auto"/>
            <w:bottom w:val="none" w:sz="0" w:space="0" w:color="auto"/>
            <w:right w:val="none" w:sz="0" w:space="0" w:color="auto"/>
          </w:divBdr>
        </w:div>
        <w:div w:id="1966421320">
          <w:marLeft w:val="480"/>
          <w:marRight w:val="0"/>
          <w:marTop w:val="0"/>
          <w:marBottom w:val="0"/>
          <w:divBdr>
            <w:top w:val="none" w:sz="0" w:space="0" w:color="auto"/>
            <w:left w:val="none" w:sz="0" w:space="0" w:color="auto"/>
            <w:bottom w:val="none" w:sz="0" w:space="0" w:color="auto"/>
            <w:right w:val="none" w:sz="0" w:space="0" w:color="auto"/>
          </w:divBdr>
        </w:div>
        <w:div w:id="12074602">
          <w:marLeft w:val="480"/>
          <w:marRight w:val="0"/>
          <w:marTop w:val="0"/>
          <w:marBottom w:val="0"/>
          <w:divBdr>
            <w:top w:val="none" w:sz="0" w:space="0" w:color="auto"/>
            <w:left w:val="none" w:sz="0" w:space="0" w:color="auto"/>
            <w:bottom w:val="none" w:sz="0" w:space="0" w:color="auto"/>
            <w:right w:val="none" w:sz="0" w:space="0" w:color="auto"/>
          </w:divBdr>
        </w:div>
        <w:div w:id="606159630">
          <w:marLeft w:val="480"/>
          <w:marRight w:val="0"/>
          <w:marTop w:val="0"/>
          <w:marBottom w:val="0"/>
          <w:divBdr>
            <w:top w:val="none" w:sz="0" w:space="0" w:color="auto"/>
            <w:left w:val="none" w:sz="0" w:space="0" w:color="auto"/>
            <w:bottom w:val="none" w:sz="0" w:space="0" w:color="auto"/>
            <w:right w:val="none" w:sz="0" w:space="0" w:color="auto"/>
          </w:divBdr>
        </w:div>
        <w:div w:id="813375225">
          <w:marLeft w:val="480"/>
          <w:marRight w:val="0"/>
          <w:marTop w:val="0"/>
          <w:marBottom w:val="0"/>
          <w:divBdr>
            <w:top w:val="none" w:sz="0" w:space="0" w:color="auto"/>
            <w:left w:val="none" w:sz="0" w:space="0" w:color="auto"/>
            <w:bottom w:val="none" w:sz="0" w:space="0" w:color="auto"/>
            <w:right w:val="none" w:sz="0" w:space="0" w:color="auto"/>
          </w:divBdr>
        </w:div>
        <w:div w:id="545528592">
          <w:marLeft w:val="480"/>
          <w:marRight w:val="0"/>
          <w:marTop w:val="0"/>
          <w:marBottom w:val="0"/>
          <w:divBdr>
            <w:top w:val="none" w:sz="0" w:space="0" w:color="auto"/>
            <w:left w:val="none" w:sz="0" w:space="0" w:color="auto"/>
            <w:bottom w:val="none" w:sz="0" w:space="0" w:color="auto"/>
            <w:right w:val="none" w:sz="0" w:space="0" w:color="auto"/>
          </w:divBdr>
        </w:div>
        <w:div w:id="1809325662">
          <w:marLeft w:val="480"/>
          <w:marRight w:val="0"/>
          <w:marTop w:val="0"/>
          <w:marBottom w:val="0"/>
          <w:divBdr>
            <w:top w:val="none" w:sz="0" w:space="0" w:color="auto"/>
            <w:left w:val="none" w:sz="0" w:space="0" w:color="auto"/>
            <w:bottom w:val="none" w:sz="0" w:space="0" w:color="auto"/>
            <w:right w:val="none" w:sz="0" w:space="0" w:color="auto"/>
          </w:divBdr>
        </w:div>
        <w:div w:id="1437939833">
          <w:marLeft w:val="480"/>
          <w:marRight w:val="0"/>
          <w:marTop w:val="0"/>
          <w:marBottom w:val="0"/>
          <w:divBdr>
            <w:top w:val="none" w:sz="0" w:space="0" w:color="auto"/>
            <w:left w:val="none" w:sz="0" w:space="0" w:color="auto"/>
            <w:bottom w:val="none" w:sz="0" w:space="0" w:color="auto"/>
            <w:right w:val="none" w:sz="0" w:space="0" w:color="auto"/>
          </w:divBdr>
        </w:div>
        <w:div w:id="1621105257">
          <w:marLeft w:val="480"/>
          <w:marRight w:val="0"/>
          <w:marTop w:val="0"/>
          <w:marBottom w:val="0"/>
          <w:divBdr>
            <w:top w:val="none" w:sz="0" w:space="0" w:color="auto"/>
            <w:left w:val="none" w:sz="0" w:space="0" w:color="auto"/>
            <w:bottom w:val="none" w:sz="0" w:space="0" w:color="auto"/>
            <w:right w:val="none" w:sz="0" w:space="0" w:color="auto"/>
          </w:divBdr>
        </w:div>
        <w:div w:id="1678731370">
          <w:marLeft w:val="480"/>
          <w:marRight w:val="0"/>
          <w:marTop w:val="0"/>
          <w:marBottom w:val="0"/>
          <w:divBdr>
            <w:top w:val="none" w:sz="0" w:space="0" w:color="auto"/>
            <w:left w:val="none" w:sz="0" w:space="0" w:color="auto"/>
            <w:bottom w:val="none" w:sz="0" w:space="0" w:color="auto"/>
            <w:right w:val="none" w:sz="0" w:space="0" w:color="auto"/>
          </w:divBdr>
        </w:div>
        <w:div w:id="1360938333">
          <w:marLeft w:val="480"/>
          <w:marRight w:val="0"/>
          <w:marTop w:val="0"/>
          <w:marBottom w:val="0"/>
          <w:divBdr>
            <w:top w:val="none" w:sz="0" w:space="0" w:color="auto"/>
            <w:left w:val="none" w:sz="0" w:space="0" w:color="auto"/>
            <w:bottom w:val="none" w:sz="0" w:space="0" w:color="auto"/>
            <w:right w:val="none" w:sz="0" w:space="0" w:color="auto"/>
          </w:divBdr>
        </w:div>
      </w:divsChild>
    </w:div>
    <w:div w:id="1739784286">
      <w:bodyDiv w:val="1"/>
      <w:marLeft w:val="0"/>
      <w:marRight w:val="0"/>
      <w:marTop w:val="0"/>
      <w:marBottom w:val="0"/>
      <w:divBdr>
        <w:top w:val="none" w:sz="0" w:space="0" w:color="auto"/>
        <w:left w:val="none" w:sz="0" w:space="0" w:color="auto"/>
        <w:bottom w:val="none" w:sz="0" w:space="0" w:color="auto"/>
        <w:right w:val="none" w:sz="0" w:space="0" w:color="auto"/>
      </w:divBdr>
    </w:div>
    <w:div w:id="1740054966">
      <w:bodyDiv w:val="1"/>
      <w:marLeft w:val="0"/>
      <w:marRight w:val="0"/>
      <w:marTop w:val="0"/>
      <w:marBottom w:val="0"/>
      <w:divBdr>
        <w:top w:val="none" w:sz="0" w:space="0" w:color="auto"/>
        <w:left w:val="none" w:sz="0" w:space="0" w:color="auto"/>
        <w:bottom w:val="none" w:sz="0" w:space="0" w:color="auto"/>
        <w:right w:val="none" w:sz="0" w:space="0" w:color="auto"/>
      </w:divBdr>
    </w:div>
    <w:div w:id="1740638031">
      <w:bodyDiv w:val="1"/>
      <w:marLeft w:val="0"/>
      <w:marRight w:val="0"/>
      <w:marTop w:val="0"/>
      <w:marBottom w:val="0"/>
      <w:divBdr>
        <w:top w:val="none" w:sz="0" w:space="0" w:color="auto"/>
        <w:left w:val="none" w:sz="0" w:space="0" w:color="auto"/>
        <w:bottom w:val="none" w:sz="0" w:space="0" w:color="auto"/>
        <w:right w:val="none" w:sz="0" w:space="0" w:color="auto"/>
      </w:divBdr>
    </w:div>
    <w:div w:id="1741371166">
      <w:bodyDiv w:val="1"/>
      <w:marLeft w:val="0"/>
      <w:marRight w:val="0"/>
      <w:marTop w:val="0"/>
      <w:marBottom w:val="0"/>
      <w:divBdr>
        <w:top w:val="none" w:sz="0" w:space="0" w:color="auto"/>
        <w:left w:val="none" w:sz="0" w:space="0" w:color="auto"/>
        <w:bottom w:val="none" w:sz="0" w:space="0" w:color="auto"/>
        <w:right w:val="none" w:sz="0" w:space="0" w:color="auto"/>
      </w:divBdr>
    </w:div>
    <w:div w:id="1741557231">
      <w:bodyDiv w:val="1"/>
      <w:marLeft w:val="0"/>
      <w:marRight w:val="0"/>
      <w:marTop w:val="0"/>
      <w:marBottom w:val="0"/>
      <w:divBdr>
        <w:top w:val="none" w:sz="0" w:space="0" w:color="auto"/>
        <w:left w:val="none" w:sz="0" w:space="0" w:color="auto"/>
        <w:bottom w:val="none" w:sz="0" w:space="0" w:color="auto"/>
        <w:right w:val="none" w:sz="0" w:space="0" w:color="auto"/>
      </w:divBdr>
    </w:div>
    <w:div w:id="1741907063">
      <w:bodyDiv w:val="1"/>
      <w:marLeft w:val="0"/>
      <w:marRight w:val="0"/>
      <w:marTop w:val="0"/>
      <w:marBottom w:val="0"/>
      <w:divBdr>
        <w:top w:val="none" w:sz="0" w:space="0" w:color="auto"/>
        <w:left w:val="none" w:sz="0" w:space="0" w:color="auto"/>
        <w:bottom w:val="none" w:sz="0" w:space="0" w:color="auto"/>
        <w:right w:val="none" w:sz="0" w:space="0" w:color="auto"/>
      </w:divBdr>
    </w:div>
    <w:div w:id="1742017181">
      <w:bodyDiv w:val="1"/>
      <w:marLeft w:val="0"/>
      <w:marRight w:val="0"/>
      <w:marTop w:val="0"/>
      <w:marBottom w:val="0"/>
      <w:divBdr>
        <w:top w:val="none" w:sz="0" w:space="0" w:color="auto"/>
        <w:left w:val="none" w:sz="0" w:space="0" w:color="auto"/>
        <w:bottom w:val="none" w:sz="0" w:space="0" w:color="auto"/>
        <w:right w:val="none" w:sz="0" w:space="0" w:color="auto"/>
      </w:divBdr>
    </w:div>
    <w:div w:id="1742287882">
      <w:bodyDiv w:val="1"/>
      <w:marLeft w:val="0"/>
      <w:marRight w:val="0"/>
      <w:marTop w:val="0"/>
      <w:marBottom w:val="0"/>
      <w:divBdr>
        <w:top w:val="none" w:sz="0" w:space="0" w:color="auto"/>
        <w:left w:val="none" w:sz="0" w:space="0" w:color="auto"/>
        <w:bottom w:val="none" w:sz="0" w:space="0" w:color="auto"/>
        <w:right w:val="none" w:sz="0" w:space="0" w:color="auto"/>
      </w:divBdr>
    </w:div>
    <w:div w:id="1742365367">
      <w:bodyDiv w:val="1"/>
      <w:marLeft w:val="0"/>
      <w:marRight w:val="0"/>
      <w:marTop w:val="0"/>
      <w:marBottom w:val="0"/>
      <w:divBdr>
        <w:top w:val="none" w:sz="0" w:space="0" w:color="auto"/>
        <w:left w:val="none" w:sz="0" w:space="0" w:color="auto"/>
        <w:bottom w:val="none" w:sz="0" w:space="0" w:color="auto"/>
        <w:right w:val="none" w:sz="0" w:space="0" w:color="auto"/>
      </w:divBdr>
    </w:div>
    <w:div w:id="1743061214">
      <w:bodyDiv w:val="1"/>
      <w:marLeft w:val="0"/>
      <w:marRight w:val="0"/>
      <w:marTop w:val="0"/>
      <w:marBottom w:val="0"/>
      <w:divBdr>
        <w:top w:val="none" w:sz="0" w:space="0" w:color="auto"/>
        <w:left w:val="none" w:sz="0" w:space="0" w:color="auto"/>
        <w:bottom w:val="none" w:sz="0" w:space="0" w:color="auto"/>
        <w:right w:val="none" w:sz="0" w:space="0" w:color="auto"/>
      </w:divBdr>
    </w:div>
    <w:div w:id="1743336766">
      <w:bodyDiv w:val="1"/>
      <w:marLeft w:val="0"/>
      <w:marRight w:val="0"/>
      <w:marTop w:val="0"/>
      <w:marBottom w:val="0"/>
      <w:divBdr>
        <w:top w:val="none" w:sz="0" w:space="0" w:color="auto"/>
        <w:left w:val="none" w:sz="0" w:space="0" w:color="auto"/>
        <w:bottom w:val="none" w:sz="0" w:space="0" w:color="auto"/>
        <w:right w:val="none" w:sz="0" w:space="0" w:color="auto"/>
      </w:divBdr>
    </w:div>
    <w:div w:id="1743797333">
      <w:bodyDiv w:val="1"/>
      <w:marLeft w:val="0"/>
      <w:marRight w:val="0"/>
      <w:marTop w:val="0"/>
      <w:marBottom w:val="0"/>
      <w:divBdr>
        <w:top w:val="none" w:sz="0" w:space="0" w:color="auto"/>
        <w:left w:val="none" w:sz="0" w:space="0" w:color="auto"/>
        <w:bottom w:val="none" w:sz="0" w:space="0" w:color="auto"/>
        <w:right w:val="none" w:sz="0" w:space="0" w:color="auto"/>
      </w:divBdr>
    </w:div>
    <w:div w:id="1744837666">
      <w:bodyDiv w:val="1"/>
      <w:marLeft w:val="0"/>
      <w:marRight w:val="0"/>
      <w:marTop w:val="0"/>
      <w:marBottom w:val="0"/>
      <w:divBdr>
        <w:top w:val="none" w:sz="0" w:space="0" w:color="auto"/>
        <w:left w:val="none" w:sz="0" w:space="0" w:color="auto"/>
        <w:bottom w:val="none" w:sz="0" w:space="0" w:color="auto"/>
        <w:right w:val="none" w:sz="0" w:space="0" w:color="auto"/>
      </w:divBdr>
    </w:div>
    <w:div w:id="1744987170">
      <w:bodyDiv w:val="1"/>
      <w:marLeft w:val="0"/>
      <w:marRight w:val="0"/>
      <w:marTop w:val="0"/>
      <w:marBottom w:val="0"/>
      <w:divBdr>
        <w:top w:val="none" w:sz="0" w:space="0" w:color="auto"/>
        <w:left w:val="none" w:sz="0" w:space="0" w:color="auto"/>
        <w:bottom w:val="none" w:sz="0" w:space="0" w:color="auto"/>
        <w:right w:val="none" w:sz="0" w:space="0" w:color="auto"/>
      </w:divBdr>
      <w:divsChild>
        <w:div w:id="1901791033">
          <w:marLeft w:val="480"/>
          <w:marRight w:val="0"/>
          <w:marTop w:val="0"/>
          <w:marBottom w:val="0"/>
          <w:divBdr>
            <w:top w:val="none" w:sz="0" w:space="0" w:color="auto"/>
            <w:left w:val="none" w:sz="0" w:space="0" w:color="auto"/>
            <w:bottom w:val="none" w:sz="0" w:space="0" w:color="auto"/>
            <w:right w:val="none" w:sz="0" w:space="0" w:color="auto"/>
          </w:divBdr>
        </w:div>
        <w:div w:id="434791052">
          <w:marLeft w:val="480"/>
          <w:marRight w:val="0"/>
          <w:marTop w:val="0"/>
          <w:marBottom w:val="0"/>
          <w:divBdr>
            <w:top w:val="none" w:sz="0" w:space="0" w:color="auto"/>
            <w:left w:val="none" w:sz="0" w:space="0" w:color="auto"/>
            <w:bottom w:val="none" w:sz="0" w:space="0" w:color="auto"/>
            <w:right w:val="none" w:sz="0" w:space="0" w:color="auto"/>
          </w:divBdr>
        </w:div>
        <w:div w:id="1640957208">
          <w:marLeft w:val="480"/>
          <w:marRight w:val="0"/>
          <w:marTop w:val="0"/>
          <w:marBottom w:val="0"/>
          <w:divBdr>
            <w:top w:val="none" w:sz="0" w:space="0" w:color="auto"/>
            <w:left w:val="none" w:sz="0" w:space="0" w:color="auto"/>
            <w:bottom w:val="none" w:sz="0" w:space="0" w:color="auto"/>
            <w:right w:val="none" w:sz="0" w:space="0" w:color="auto"/>
          </w:divBdr>
        </w:div>
        <w:div w:id="4402333">
          <w:marLeft w:val="480"/>
          <w:marRight w:val="0"/>
          <w:marTop w:val="0"/>
          <w:marBottom w:val="0"/>
          <w:divBdr>
            <w:top w:val="none" w:sz="0" w:space="0" w:color="auto"/>
            <w:left w:val="none" w:sz="0" w:space="0" w:color="auto"/>
            <w:bottom w:val="none" w:sz="0" w:space="0" w:color="auto"/>
            <w:right w:val="none" w:sz="0" w:space="0" w:color="auto"/>
          </w:divBdr>
        </w:div>
        <w:div w:id="803930463">
          <w:marLeft w:val="480"/>
          <w:marRight w:val="0"/>
          <w:marTop w:val="0"/>
          <w:marBottom w:val="0"/>
          <w:divBdr>
            <w:top w:val="none" w:sz="0" w:space="0" w:color="auto"/>
            <w:left w:val="none" w:sz="0" w:space="0" w:color="auto"/>
            <w:bottom w:val="none" w:sz="0" w:space="0" w:color="auto"/>
            <w:right w:val="none" w:sz="0" w:space="0" w:color="auto"/>
          </w:divBdr>
        </w:div>
        <w:div w:id="1568034618">
          <w:marLeft w:val="480"/>
          <w:marRight w:val="0"/>
          <w:marTop w:val="0"/>
          <w:marBottom w:val="0"/>
          <w:divBdr>
            <w:top w:val="none" w:sz="0" w:space="0" w:color="auto"/>
            <w:left w:val="none" w:sz="0" w:space="0" w:color="auto"/>
            <w:bottom w:val="none" w:sz="0" w:space="0" w:color="auto"/>
            <w:right w:val="none" w:sz="0" w:space="0" w:color="auto"/>
          </w:divBdr>
        </w:div>
        <w:div w:id="290136253">
          <w:marLeft w:val="480"/>
          <w:marRight w:val="0"/>
          <w:marTop w:val="0"/>
          <w:marBottom w:val="0"/>
          <w:divBdr>
            <w:top w:val="none" w:sz="0" w:space="0" w:color="auto"/>
            <w:left w:val="none" w:sz="0" w:space="0" w:color="auto"/>
            <w:bottom w:val="none" w:sz="0" w:space="0" w:color="auto"/>
            <w:right w:val="none" w:sz="0" w:space="0" w:color="auto"/>
          </w:divBdr>
        </w:div>
        <w:div w:id="349571748">
          <w:marLeft w:val="480"/>
          <w:marRight w:val="0"/>
          <w:marTop w:val="0"/>
          <w:marBottom w:val="0"/>
          <w:divBdr>
            <w:top w:val="none" w:sz="0" w:space="0" w:color="auto"/>
            <w:left w:val="none" w:sz="0" w:space="0" w:color="auto"/>
            <w:bottom w:val="none" w:sz="0" w:space="0" w:color="auto"/>
            <w:right w:val="none" w:sz="0" w:space="0" w:color="auto"/>
          </w:divBdr>
        </w:div>
        <w:div w:id="1714958087">
          <w:marLeft w:val="480"/>
          <w:marRight w:val="0"/>
          <w:marTop w:val="0"/>
          <w:marBottom w:val="0"/>
          <w:divBdr>
            <w:top w:val="none" w:sz="0" w:space="0" w:color="auto"/>
            <w:left w:val="none" w:sz="0" w:space="0" w:color="auto"/>
            <w:bottom w:val="none" w:sz="0" w:space="0" w:color="auto"/>
            <w:right w:val="none" w:sz="0" w:space="0" w:color="auto"/>
          </w:divBdr>
        </w:div>
        <w:div w:id="1333607062">
          <w:marLeft w:val="480"/>
          <w:marRight w:val="0"/>
          <w:marTop w:val="0"/>
          <w:marBottom w:val="0"/>
          <w:divBdr>
            <w:top w:val="none" w:sz="0" w:space="0" w:color="auto"/>
            <w:left w:val="none" w:sz="0" w:space="0" w:color="auto"/>
            <w:bottom w:val="none" w:sz="0" w:space="0" w:color="auto"/>
            <w:right w:val="none" w:sz="0" w:space="0" w:color="auto"/>
          </w:divBdr>
        </w:div>
        <w:div w:id="936015695">
          <w:marLeft w:val="480"/>
          <w:marRight w:val="0"/>
          <w:marTop w:val="0"/>
          <w:marBottom w:val="0"/>
          <w:divBdr>
            <w:top w:val="none" w:sz="0" w:space="0" w:color="auto"/>
            <w:left w:val="none" w:sz="0" w:space="0" w:color="auto"/>
            <w:bottom w:val="none" w:sz="0" w:space="0" w:color="auto"/>
            <w:right w:val="none" w:sz="0" w:space="0" w:color="auto"/>
          </w:divBdr>
        </w:div>
        <w:div w:id="1034042979">
          <w:marLeft w:val="480"/>
          <w:marRight w:val="0"/>
          <w:marTop w:val="0"/>
          <w:marBottom w:val="0"/>
          <w:divBdr>
            <w:top w:val="none" w:sz="0" w:space="0" w:color="auto"/>
            <w:left w:val="none" w:sz="0" w:space="0" w:color="auto"/>
            <w:bottom w:val="none" w:sz="0" w:space="0" w:color="auto"/>
            <w:right w:val="none" w:sz="0" w:space="0" w:color="auto"/>
          </w:divBdr>
        </w:div>
        <w:div w:id="98065290">
          <w:marLeft w:val="480"/>
          <w:marRight w:val="0"/>
          <w:marTop w:val="0"/>
          <w:marBottom w:val="0"/>
          <w:divBdr>
            <w:top w:val="none" w:sz="0" w:space="0" w:color="auto"/>
            <w:left w:val="none" w:sz="0" w:space="0" w:color="auto"/>
            <w:bottom w:val="none" w:sz="0" w:space="0" w:color="auto"/>
            <w:right w:val="none" w:sz="0" w:space="0" w:color="auto"/>
          </w:divBdr>
        </w:div>
        <w:div w:id="1282105853">
          <w:marLeft w:val="480"/>
          <w:marRight w:val="0"/>
          <w:marTop w:val="0"/>
          <w:marBottom w:val="0"/>
          <w:divBdr>
            <w:top w:val="none" w:sz="0" w:space="0" w:color="auto"/>
            <w:left w:val="none" w:sz="0" w:space="0" w:color="auto"/>
            <w:bottom w:val="none" w:sz="0" w:space="0" w:color="auto"/>
            <w:right w:val="none" w:sz="0" w:space="0" w:color="auto"/>
          </w:divBdr>
        </w:div>
        <w:div w:id="1283998677">
          <w:marLeft w:val="480"/>
          <w:marRight w:val="0"/>
          <w:marTop w:val="0"/>
          <w:marBottom w:val="0"/>
          <w:divBdr>
            <w:top w:val="none" w:sz="0" w:space="0" w:color="auto"/>
            <w:left w:val="none" w:sz="0" w:space="0" w:color="auto"/>
            <w:bottom w:val="none" w:sz="0" w:space="0" w:color="auto"/>
            <w:right w:val="none" w:sz="0" w:space="0" w:color="auto"/>
          </w:divBdr>
        </w:div>
        <w:div w:id="1347364608">
          <w:marLeft w:val="480"/>
          <w:marRight w:val="0"/>
          <w:marTop w:val="0"/>
          <w:marBottom w:val="0"/>
          <w:divBdr>
            <w:top w:val="none" w:sz="0" w:space="0" w:color="auto"/>
            <w:left w:val="none" w:sz="0" w:space="0" w:color="auto"/>
            <w:bottom w:val="none" w:sz="0" w:space="0" w:color="auto"/>
            <w:right w:val="none" w:sz="0" w:space="0" w:color="auto"/>
          </w:divBdr>
        </w:div>
        <w:div w:id="224343658">
          <w:marLeft w:val="480"/>
          <w:marRight w:val="0"/>
          <w:marTop w:val="0"/>
          <w:marBottom w:val="0"/>
          <w:divBdr>
            <w:top w:val="none" w:sz="0" w:space="0" w:color="auto"/>
            <w:left w:val="none" w:sz="0" w:space="0" w:color="auto"/>
            <w:bottom w:val="none" w:sz="0" w:space="0" w:color="auto"/>
            <w:right w:val="none" w:sz="0" w:space="0" w:color="auto"/>
          </w:divBdr>
        </w:div>
        <w:div w:id="3168372">
          <w:marLeft w:val="480"/>
          <w:marRight w:val="0"/>
          <w:marTop w:val="0"/>
          <w:marBottom w:val="0"/>
          <w:divBdr>
            <w:top w:val="none" w:sz="0" w:space="0" w:color="auto"/>
            <w:left w:val="none" w:sz="0" w:space="0" w:color="auto"/>
            <w:bottom w:val="none" w:sz="0" w:space="0" w:color="auto"/>
            <w:right w:val="none" w:sz="0" w:space="0" w:color="auto"/>
          </w:divBdr>
        </w:div>
        <w:div w:id="1844779256">
          <w:marLeft w:val="480"/>
          <w:marRight w:val="0"/>
          <w:marTop w:val="0"/>
          <w:marBottom w:val="0"/>
          <w:divBdr>
            <w:top w:val="none" w:sz="0" w:space="0" w:color="auto"/>
            <w:left w:val="none" w:sz="0" w:space="0" w:color="auto"/>
            <w:bottom w:val="none" w:sz="0" w:space="0" w:color="auto"/>
            <w:right w:val="none" w:sz="0" w:space="0" w:color="auto"/>
          </w:divBdr>
        </w:div>
        <w:div w:id="401758587">
          <w:marLeft w:val="480"/>
          <w:marRight w:val="0"/>
          <w:marTop w:val="0"/>
          <w:marBottom w:val="0"/>
          <w:divBdr>
            <w:top w:val="none" w:sz="0" w:space="0" w:color="auto"/>
            <w:left w:val="none" w:sz="0" w:space="0" w:color="auto"/>
            <w:bottom w:val="none" w:sz="0" w:space="0" w:color="auto"/>
            <w:right w:val="none" w:sz="0" w:space="0" w:color="auto"/>
          </w:divBdr>
        </w:div>
        <w:div w:id="1128429416">
          <w:marLeft w:val="480"/>
          <w:marRight w:val="0"/>
          <w:marTop w:val="0"/>
          <w:marBottom w:val="0"/>
          <w:divBdr>
            <w:top w:val="none" w:sz="0" w:space="0" w:color="auto"/>
            <w:left w:val="none" w:sz="0" w:space="0" w:color="auto"/>
            <w:bottom w:val="none" w:sz="0" w:space="0" w:color="auto"/>
            <w:right w:val="none" w:sz="0" w:space="0" w:color="auto"/>
          </w:divBdr>
        </w:div>
        <w:div w:id="371611232">
          <w:marLeft w:val="480"/>
          <w:marRight w:val="0"/>
          <w:marTop w:val="0"/>
          <w:marBottom w:val="0"/>
          <w:divBdr>
            <w:top w:val="none" w:sz="0" w:space="0" w:color="auto"/>
            <w:left w:val="none" w:sz="0" w:space="0" w:color="auto"/>
            <w:bottom w:val="none" w:sz="0" w:space="0" w:color="auto"/>
            <w:right w:val="none" w:sz="0" w:space="0" w:color="auto"/>
          </w:divBdr>
        </w:div>
        <w:div w:id="1876383601">
          <w:marLeft w:val="480"/>
          <w:marRight w:val="0"/>
          <w:marTop w:val="0"/>
          <w:marBottom w:val="0"/>
          <w:divBdr>
            <w:top w:val="none" w:sz="0" w:space="0" w:color="auto"/>
            <w:left w:val="none" w:sz="0" w:space="0" w:color="auto"/>
            <w:bottom w:val="none" w:sz="0" w:space="0" w:color="auto"/>
            <w:right w:val="none" w:sz="0" w:space="0" w:color="auto"/>
          </w:divBdr>
        </w:div>
        <w:div w:id="1705061863">
          <w:marLeft w:val="480"/>
          <w:marRight w:val="0"/>
          <w:marTop w:val="0"/>
          <w:marBottom w:val="0"/>
          <w:divBdr>
            <w:top w:val="none" w:sz="0" w:space="0" w:color="auto"/>
            <w:left w:val="none" w:sz="0" w:space="0" w:color="auto"/>
            <w:bottom w:val="none" w:sz="0" w:space="0" w:color="auto"/>
            <w:right w:val="none" w:sz="0" w:space="0" w:color="auto"/>
          </w:divBdr>
        </w:div>
        <w:div w:id="272442157">
          <w:marLeft w:val="480"/>
          <w:marRight w:val="0"/>
          <w:marTop w:val="0"/>
          <w:marBottom w:val="0"/>
          <w:divBdr>
            <w:top w:val="none" w:sz="0" w:space="0" w:color="auto"/>
            <w:left w:val="none" w:sz="0" w:space="0" w:color="auto"/>
            <w:bottom w:val="none" w:sz="0" w:space="0" w:color="auto"/>
            <w:right w:val="none" w:sz="0" w:space="0" w:color="auto"/>
          </w:divBdr>
        </w:div>
        <w:div w:id="2018194792">
          <w:marLeft w:val="480"/>
          <w:marRight w:val="0"/>
          <w:marTop w:val="0"/>
          <w:marBottom w:val="0"/>
          <w:divBdr>
            <w:top w:val="none" w:sz="0" w:space="0" w:color="auto"/>
            <w:left w:val="none" w:sz="0" w:space="0" w:color="auto"/>
            <w:bottom w:val="none" w:sz="0" w:space="0" w:color="auto"/>
            <w:right w:val="none" w:sz="0" w:space="0" w:color="auto"/>
          </w:divBdr>
        </w:div>
        <w:div w:id="437990925">
          <w:marLeft w:val="480"/>
          <w:marRight w:val="0"/>
          <w:marTop w:val="0"/>
          <w:marBottom w:val="0"/>
          <w:divBdr>
            <w:top w:val="none" w:sz="0" w:space="0" w:color="auto"/>
            <w:left w:val="none" w:sz="0" w:space="0" w:color="auto"/>
            <w:bottom w:val="none" w:sz="0" w:space="0" w:color="auto"/>
            <w:right w:val="none" w:sz="0" w:space="0" w:color="auto"/>
          </w:divBdr>
        </w:div>
        <w:div w:id="1014382966">
          <w:marLeft w:val="480"/>
          <w:marRight w:val="0"/>
          <w:marTop w:val="0"/>
          <w:marBottom w:val="0"/>
          <w:divBdr>
            <w:top w:val="none" w:sz="0" w:space="0" w:color="auto"/>
            <w:left w:val="none" w:sz="0" w:space="0" w:color="auto"/>
            <w:bottom w:val="none" w:sz="0" w:space="0" w:color="auto"/>
            <w:right w:val="none" w:sz="0" w:space="0" w:color="auto"/>
          </w:divBdr>
        </w:div>
        <w:div w:id="758329666">
          <w:marLeft w:val="480"/>
          <w:marRight w:val="0"/>
          <w:marTop w:val="0"/>
          <w:marBottom w:val="0"/>
          <w:divBdr>
            <w:top w:val="none" w:sz="0" w:space="0" w:color="auto"/>
            <w:left w:val="none" w:sz="0" w:space="0" w:color="auto"/>
            <w:bottom w:val="none" w:sz="0" w:space="0" w:color="auto"/>
            <w:right w:val="none" w:sz="0" w:space="0" w:color="auto"/>
          </w:divBdr>
        </w:div>
        <w:div w:id="1756046079">
          <w:marLeft w:val="480"/>
          <w:marRight w:val="0"/>
          <w:marTop w:val="0"/>
          <w:marBottom w:val="0"/>
          <w:divBdr>
            <w:top w:val="none" w:sz="0" w:space="0" w:color="auto"/>
            <w:left w:val="none" w:sz="0" w:space="0" w:color="auto"/>
            <w:bottom w:val="none" w:sz="0" w:space="0" w:color="auto"/>
            <w:right w:val="none" w:sz="0" w:space="0" w:color="auto"/>
          </w:divBdr>
        </w:div>
        <w:div w:id="156966968">
          <w:marLeft w:val="480"/>
          <w:marRight w:val="0"/>
          <w:marTop w:val="0"/>
          <w:marBottom w:val="0"/>
          <w:divBdr>
            <w:top w:val="none" w:sz="0" w:space="0" w:color="auto"/>
            <w:left w:val="none" w:sz="0" w:space="0" w:color="auto"/>
            <w:bottom w:val="none" w:sz="0" w:space="0" w:color="auto"/>
            <w:right w:val="none" w:sz="0" w:space="0" w:color="auto"/>
          </w:divBdr>
        </w:div>
        <w:div w:id="1198159404">
          <w:marLeft w:val="480"/>
          <w:marRight w:val="0"/>
          <w:marTop w:val="0"/>
          <w:marBottom w:val="0"/>
          <w:divBdr>
            <w:top w:val="none" w:sz="0" w:space="0" w:color="auto"/>
            <w:left w:val="none" w:sz="0" w:space="0" w:color="auto"/>
            <w:bottom w:val="none" w:sz="0" w:space="0" w:color="auto"/>
            <w:right w:val="none" w:sz="0" w:space="0" w:color="auto"/>
          </w:divBdr>
        </w:div>
        <w:div w:id="1202473849">
          <w:marLeft w:val="480"/>
          <w:marRight w:val="0"/>
          <w:marTop w:val="0"/>
          <w:marBottom w:val="0"/>
          <w:divBdr>
            <w:top w:val="none" w:sz="0" w:space="0" w:color="auto"/>
            <w:left w:val="none" w:sz="0" w:space="0" w:color="auto"/>
            <w:bottom w:val="none" w:sz="0" w:space="0" w:color="auto"/>
            <w:right w:val="none" w:sz="0" w:space="0" w:color="auto"/>
          </w:divBdr>
        </w:div>
        <w:div w:id="1671369841">
          <w:marLeft w:val="480"/>
          <w:marRight w:val="0"/>
          <w:marTop w:val="0"/>
          <w:marBottom w:val="0"/>
          <w:divBdr>
            <w:top w:val="none" w:sz="0" w:space="0" w:color="auto"/>
            <w:left w:val="none" w:sz="0" w:space="0" w:color="auto"/>
            <w:bottom w:val="none" w:sz="0" w:space="0" w:color="auto"/>
            <w:right w:val="none" w:sz="0" w:space="0" w:color="auto"/>
          </w:divBdr>
        </w:div>
        <w:div w:id="1168518336">
          <w:marLeft w:val="480"/>
          <w:marRight w:val="0"/>
          <w:marTop w:val="0"/>
          <w:marBottom w:val="0"/>
          <w:divBdr>
            <w:top w:val="none" w:sz="0" w:space="0" w:color="auto"/>
            <w:left w:val="none" w:sz="0" w:space="0" w:color="auto"/>
            <w:bottom w:val="none" w:sz="0" w:space="0" w:color="auto"/>
            <w:right w:val="none" w:sz="0" w:space="0" w:color="auto"/>
          </w:divBdr>
        </w:div>
        <w:div w:id="1346784286">
          <w:marLeft w:val="480"/>
          <w:marRight w:val="0"/>
          <w:marTop w:val="0"/>
          <w:marBottom w:val="0"/>
          <w:divBdr>
            <w:top w:val="none" w:sz="0" w:space="0" w:color="auto"/>
            <w:left w:val="none" w:sz="0" w:space="0" w:color="auto"/>
            <w:bottom w:val="none" w:sz="0" w:space="0" w:color="auto"/>
            <w:right w:val="none" w:sz="0" w:space="0" w:color="auto"/>
          </w:divBdr>
        </w:div>
        <w:div w:id="129173375">
          <w:marLeft w:val="480"/>
          <w:marRight w:val="0"/>
          <w:marTop w:val="0"/>
          <w:marBottom w:val="0"/>
          <w:divBdr>
            <w:top w:val="none" w:sz="0" w:space="0" w:color="auto"/>
            <w:left w:val="none" w:sz="0" w:space="0" w:color="auto"/>
            <w:bottom w:val="none" w:sz="0" w:space="0" w:color="auto"/>
            <w:right w:val="none" w:sz="0" w:space="0" w:color="auto"/>
          </w:divBdr>
        </w:div>
        <w:div w:id="1118254529">
          <w:marLeft w:val="480"/>
          <w:marRight w:val="0"/>
          <w:marTop w:val="0"/>
          <w:marBottom w:val="0"/>
          <w:divBdr>
            <w:top w:val="none" w:sz="0" w:space="0" w:color="auto"/>
            <w:left w:val="none" w:sz="0" w:space="0" w:color="auto"/>
            <w:bottom w:val="none" w:sz="0" w:space="0" w:color="auto"/>
            <w:right w:val="none" w:sz="0" w:space="0" w:color="auto"/>
          </w:divBdr>
        </w:div>
        <w:div w:id="905189654">
          <w:marLeft w:val="480"/>
          <w:marRight w:val="0"/>
          <w:marTop w:val="0"/>
          <w:marBottom w:val="0"/>
          <w:divBdr>
            <w:top w:val="none" w:sz="0" w:space="0" w:color="auto"/>
            <w:left w:val="none" w:sz="0" w:space="0" w:color="auto"/>
            <w:bottom w:val="none" w:sz="0" w:space="0" w:color="auto"/>
            <w:right w:val="none" w:sz="0" w:space="0" w:color="auto"/>
          </w:divBdr>
        </w:div>
        <w:div w:id="1012995588">
          <w:marLeft w:val="480"/>
          <w:marRight w:val="0"/>
          <w:marTop w:val="0"/>
          <w:marBottom w:val="0"/>
          <w:divBdr>
            <w:top w:val="none" w:sz="0" w:space="0" w:color="auto"/>
            <w:left w:val="none" w:sz="0" w:space="0" w:color="auto"/>
            <w:bottom w:val="none" w:sz="0" w:space="0" w:color="auto"/>
            <w:right w:val="none" w:sz="0" w:space="0" w:color="auto"/>
          </w:divBdr>
        </w:div>
        <w:div w:id="962884482">
          <w:marLeft w:val="480"/>
          <w:marRight w:val="0"/>
          <w:marTop w:val="0"/>
          <w:marBottom w:val="0"/>
          <w:divBdr>
            <w:top w:val="none" w:sz="0" w:space="0" w:color="auto"/>
            <w:left w:val="none" w:sz="0" w:space="0" w:color="auto"/>
            <w:bottom w:val="none" w:sz="0" w:space="0" w:color="auto"/>
            <w:right w:val="none" w:sz="0" w:space="0" w:color="auto"/>
          </w:divBdr>
        </w:div>
        <w:div w:id="988480573">
          <w:marLeft w:val="480"/>
          <w:marRight w:val="0"/>
          <w:marTop w:val="0"/>
          <w:marBottom w:val="0"/>
          <w:divBdr>
            <w:top w:val="none" w:sz="0" w:space="0" w:color="auto"/>
            <w:left w:val="none" w:sz="0" w:space="0" w:color="auto"/>
            <w:bottom w:val="none" w:sz="0" w:space="0" w:color="auto"/>
            <w:right w:val="none" w:sz="0" w:space="0" w:color="auto"/>
          </w:divBdr>
        </w:div>
        <w:div w:id="2012249952">
          <w:marLeft w:val="480"/>
          <w:marRight w:val="0"/>
          <w:marTop w:val="0"/>
          <w:marBottom w:val="0"/>
          <w:divBdr>
            <w:top w:val="none" w:sz="0" w:space="0" w:color="auto"/>
            <w:left w:val="none" w:sz="0" w:space="0" w:color="auto"/>
            <w:bottom w:val="none" w:sz="0" w:space="0" w:color="auto"/>
            <w:right w:val="none" w:sz="0" w:space="0" w:color="auto"/>
          </w:divBdr>
        </w:div>
        <w:div w:id="1332295730">
          <w:marLeft w:val="480"/>
          <w:marRight w:val="0"/>
          <w:marTop w:val="0"/>
          <w:marBottom w:val="0"/>
          <w:divBdr>
            <w:top w:val="none" w:sz="0" w:space="0" w:color="auto"/>
            <w:left w:val="none" w:sz="0" w:space="0" w:color="auto"/>
            <w:bottom w:val="none" w:sz="0" w:space="0" w:color="auto"/>
            <w:right w:val="none" w:sz="0" w:space="0" w:color="auto"/>
          </w:divBdr>
        </w:div>
        <w:div w:id="1964261160">
          <w:marLeft w:val="480"/>
          <w:marRight w:val="0"/>
          <w:marTop w:val="0"/>
          <w:marBottom w:val="0"/>
          <w:divBdr>
            <w:top w:val="none" w:sz="0" w:space="0" w:color="auto"/>
            <w:left w:val="none" w:sz="0" w:space="0" w:color="auto"/>
            <w:bottom w:val="none" w:sz="0" w:space="0" w:color="auto"/>
            <w:right w:val="none" w:sz="0" w:space="0" w:color="auto"/>
          </w:divBdr>
        </w:div>
        <w:div w:id="2047289874">
          <w:marLeft w:val="480"/>
          <w:marRight w:val="0"/>
          <w:marTop w:val="0"/>
          <w:marBottom w:val="0"/>
          <w:divBdr>
            <w:top w:val="none" w:sz="0" w:space="0" w:color="auto"/>
            <w:left w:val="none" w:sz="0" w:space="0" w:color="auto"/>
            <w:bottom w:val="none" w:sz="0" w:space="0" w:color="auto"/>
            <w:right w:val="none" w:sz="0" w:space="0" w:color="auto"/>
          </w:divBdr>
        </w:div>
        <w:div w:id="773986687">
          <w:marLeft w:val="480"/>
          <w:marRight w:val="0"/>
          <w:marTop w:val="0"/>
          <w:marBottom w:val="0"/>
          <w:divBdr>
            <w:top w:val="none" w:sz="0" w:space="0" w:color="auto"/>
            <w:left w:val="none" w:sz="0" w:space="0" w:color="auto"/>
            <w:bottom w:val="none" w:sz="0" w:space="0" w:color="auto"/>
            <w:right w:val="none" w:sz="0" w:space="0" w:color="auto"/>
          </w:divBdr>
        </w:div>
        <w:div w:id="382994633">
          <w:marLeft w:val="480"/>
          <w:marRight w:val="0"/>
          <w:marTop w:val="0"/>
          <w:marBottom w:val="0"/>
          <w:divBdr>
            <w:top w:val="none" w:sz="0" w:space="0" w:color="auto"/>
            <w:left w:val="none" w:sz="0" w:space="0" w:color="auto"/>
            <w:bottom w:val="none" w:sz="0" w:space="0" w:color="auto"/>
            <w:right w:val="none" w:sz="0" w:space="0" w:color="auto"/>
          </w:divBdr>
        </w:div>
        <w:div w:id="555893702">
          <w:marLeft w:val="480"/>
          <w:marRight w:val="0"/>
          <w:marTop w:val="0"/>
          <w:marBottom w:val="0"/>
          <w:divBdr>
            <w:top w:val="none" w:sz="0" w:space="0" w:color="auto"/>
            <w:left w:val="none" w:sz="0" w:space="0" w:color="auto"/>
            <w:bottom w:val="none" w:sz="0" w:space="0" w:color="auto"/>
            <w:right w:val="none" w:sz="0" w:space="0" w:color="auto"/>
          </w:divBdr>
        </w:div>
      </w:divsChild>
    </w:div>
    <w:div w:id="1745058954">
      <w:bodyDiv w:val="1"/>
      <w:marLeft w:val="0"/>
      <w:marRight w:val="0"/>
      <w:marTop w:val="0"/>
      <w:marBottom w:val="0"/>
      <w:divBdr>
        <w:top w:val="none" w:sz="0" w:space="0" w:color="auto"/>
        <w:left w:val="none" w:sz="0" w:space="0" w:color="auto"/>
        <w:bottom w:val="none" w:sz="0" w:space="0" w:color="auto"/>
        <w:right w:val="none" w:sz="0" w:space="0" w:color="auto"/>
      </w:divBdr>
    </w:div>
    <w:div w:id="1745184487">
      <w:bodyDiv w:val="1"/>
      <w:marLeft w:val="0"/>
      <w:marRight w:val="0"/>
      <w:marTop w:val="0"/>
      <w:marBottom w:val="0"/>
      <w:divBdr>
        <w:top w:val="none" w:sz="0" w:space="0" w:color="auto"/>
        <w:left w:val="none" w:sz="0" w:space="0" w:color="auto"/>
        <w:bottom w:val="none" w:sz="0" w:space="0" w:color="auto"/>
        <w:right w:val="none" w:sz="0" w:space="0" w:color="auto"/>
      </w:divBdr>
    </w:div>
    <w:div w:id="1745369829">
      <w:bodyDiv w:val="1"/>
      <w:marLeft w:val="0"/>
      <w:marRight w:val="0"/>
      <w:marTop w:val="0"/>
      <w:marBottom w:val="0"/>
      <w:divBdr>
        <w:top w:val="none" w:sz="0" w:space="0" w:color="auto"/>
        <w:left w:val="none" w:sz="0" w:space="0" w:color="auto"/>
        <w:bottom w:val="none" w:sz="0" w:space="0" w:color="auto"/>
        <w:right w:val="none" w:sz="0" w:space="0" w:color="auto"/>
      </w:divBdr>
    </w:div>
    <w:div w:id="1745832453">
      <w:bodyDiv w:val="1"/>
      <w:marLeft w:val="0"/>
      <w:marRight w:val="0"/>
      <w:marTop w:val="0"/>
      <w:marBottom w:val="0"/>
      <w:divBdr>
        <w:top w:val="none" w:sz="0" w:space="0" w:color="auto"/>
        <w:left w:val="none" w:sz="0" w:space="0" w:color="auto"/>
        <w:bottom w:val="none" w:sz="0" w:space="0" w:color="auto"/>
        <w:right w:val="none" w:sz="0" w:space="0" w:color="auto"/>
      </w:divBdr>
    </w:div>
    <w:div w:id="1746026457">
      <w:bodyDiv w:val="1"/>
      <w:marLeft w:val="0"/>
      <w:marRight w:val="0"/>
      <w:marTop w:val="0"/>
      <w:marBottom w:val="0"/>
      <w:divBdr>
        <w:top w:val="none" w:sz="0" w:space="0" w:color="auto"/>
        <w:left w:val="none" w:sz="0" w:space="0" w:color="auto"/>
        <w:bottom w:val="none" w:sz="0" w:space="0" w:color="auto"/>
        <w:right w:val="none" w:sz="0" w:space="0" w:color="auto"/>
      </w:divBdr>
    </w:div>
    <w:div w:id="1746104947">
      <w:bodyDiv w:val="1"/>
      <w:marLeft w:val="0"/>
      <w:marRight w:val="0"/>
      <w:marTop w:val="0"/>
      <w:marBottom w:val="0"/>
      <w:divBdr>
        <w:top w:val="none" w:sz="0" w:space="0" w:color="auto"/>
        <w:left w:val="none" w:sz="0" w:space="0" w:color="auto"/>
        <w:bottom w:val="none" w:sz="0" w:space="0" w:color="auto"/>
        <w:right w:val="none" w:sz="0" w:space="0" w:color="auto"/>
      </w:divBdr>
    </w:div>
    <w:div w:id="1747452269">
      <w:bodyDiv w:val="1"/>
      <w:marLeft w:val="0"/>
      <w:marRight w:val="0"/>
      <w:marTop w:val="0"/>
      <w:marBottom w:val="0"/>
      <w:divBdr>
        <w:top w:val="none" w:sz="0" w:space="0" w:color="auto"/>
        <w:left w:val="none" w:sz="0" w:space="0" w:color="auto"/>
        <w:bottom w:val="none" w:sz="0" w:space="0" w:color="auto"/>
        <w:right w:val="none" w:sz="0" w:space="0" w:color="auto"/>
      </w:divBdr>
    </w:div>
    <w:div w:id="1747611900">
      <w:bodyDiv w:val="1"/>
      <w:marLeft w:val="0"/>
      <w:marRight w:val="0"/>
      <w:marTop w:val="0"/>
      <w:marBottom w:val="0"/>
      <w:divBdr>
        <w:top w:val="none" w:sz="0" w:space="0" w:color="auto"/>
        <w:left w:val="none" w:sz="0" w:space="0" w:color="auto"/>
        <w:bottom w:val="none" w:sz="0" w:space="0" w:color="auto"/>
        <w:right w:val="none" w:sz="0" w:space="0" w:color="auto"/>
      </w:divBdr>
    </w:div>
    <w:div w:id="1747920404">
      <w:bodyDiv w:val="1"/>
      <w:marLeft w:val="0"/>
      <w:marRight w:val="0"/>
      <w:marTop w:val="0"/>
      <w:marBottom w:val="0"/>
      <w:divBdr>
        <w:top w:val="none" w:sz="0" w:space="0" w:color="auto"/>
        <w:left w:val="none" w:sz="0" w:space="0" w:color="auto"/>
        <w:bottom w:val="none" w:sz="0" w:space="0" w:color="auto"/>
        <w:right w:val="none" w:sz="0" w:space="0" w:color="auto"/>
      </w:divBdr>
    </w:div>
    <w:div w:id="1748454770">
      <w:bodyDiv w:val="1"/>
      <w:marLeft w:val="0"/>
      <w:marRight w:val="0"/>
      <w:marTop w:val="0"/>
      <w:marBottom w:val="0"/>
      <w:divBdr>
        <w:top w:val="none" w:sz="0" w:space="0" w:color="auto"/>
        <w:left w:val="none" w:sz="0" w:space="0" w:color="auto"/>
        <w:bottom w:val="none" w:sz="0" w:space="0" w:color="auto"/>
        <w:right w:val="none" w:sz="0" w:space="0" w:color="auto"/>
      </w:divBdr>
    </w:div>
    <w:div w:id="1748531968">
      <w:bodyDiv w:val="1"/>
      <w:marLeft w:val="0"/>
      <w:marRight w:val="0"/>
      <w:marTop w:val="0"/>
      <w:marBottom w:val="0"/>
      <w:divBdr>
        <w:top w:val="none" w:sz="0" w:space="0" w:color="auto"/>
        <w:left w:val="none" w:sz="0" w:space="0" w:color="auto"/>
        <w:bottom w:val="none" w:sz="0" w:space="0" w:color="auto"/>
        <w:right w:val="none" w:sz="0" w:space="0" w:color="auto"/>
      </w:divBdr>
    </w:div>
    <w:div w:id="1749040726">
      <w:bodyDiv w:val="1"/>
      <w:marLeft w:val="0"/>
      <w:marRight w:val="0"/>
      <w:marTop w:val="0"/>
      <w:marBottom w:val="0"/>
      <w:divBdr>
        <w:top w:val="none" w:sz="0" w:space="0" w:color="auto"/>
        <w:left w:val="none" w:sz="0" w:space="0" w:color="auto"/>
        <w:bottom w:val="none" w:sz="0" w:space="0" w:color="auto"/>
        <w:right w:val="none" w:sz="0" w:space="0" w:color="auto"/>
      </w:divBdr>
    </w:div>
    <w:div w:id="1749888593">
      <w:bodyDiv w:val="1"/>
      <w:marLeft w:val="0"/>
      <w:marRight w:val="0"/>
      <w:marTop w:val="0"/>
      <w:marBottom w:val="0"/>
      <w:divBdr>
        <w:top w:val="none" w:sz="0" w:space="0" w:color="auto"/>
        <w:left w:val="none" w:sz="0" w:space="0" w:color="auto"/>
        <w:bottom w:val="none" w:sz="0" w:space="0" w:color="auto"/>
        <w:right w:val="none" w:sz="0" w:space="0" w:color="auto"/>
      </w:divBdr>
    </w:div>
    <w:div w:id="1749960233">
      <w:bodyDiv w:val="1"/>
      <w:marLeft w:val="0"/>
      <w:marRight w:val="0"/>
      <w:marTop w:val="0"/>
      <w:marBottom w:val="0"/>
      <w:divBdr>
        <w:top w:val="none" w:sz="0" w:space="0" w:color="auto"/>
        <w:left w:val="none" w:sz="0" w:space="0" w:color="auto"/>
        <w:bottom w:val="none" w:sz="0" w:space="0" w:color="auto"/>
        <w:right w:val="none" w:sz="0" w:space="0" w:color="auto"/>
      </w:divBdr>
    </w:div>
    <w:div w:id="1750077790">
      <w:bodyDiv w:val="1"/>
      <w:marLeft w:val="0"/>
      <w:marRight w:val="0"/>
      <w:marTop w:val="0"/>
      <w:marBottom w:val="0"/>
      <w:divBdr>
        <w:top w:val="none" w:sz="0" w:space="0" w:color="auto"/>
        <w:left w:val="none" w:sz="0" w:space="0" w:color="auto"/>
        <w:bottom w:val="none" w:sz="0" w:space="0" w:color="auto"/>
        <w:right w:val="none" w:sz="0" w:space="0" w:color="auto"/>
      </w:divBdr>
    </w:div>
    <w:div w:id="1750468018">
      <w:bodyDiv w:val="1"/>
      <w:marLeft w:val="0"/>
      <w:marRight w:val="0"/>
      <w:marTop w:val="0"/>
      <w:marBottom w:val="0"/>
      <w:divBdr>
        <w:top w:val="none" w:sz="0" w:space="0" w:color="auto"/>
        <w:left w:val="none" w:sz="0" w:space="0" w:color="auto"/>
        <w:bottom w:val="none" w:sz="0" w:space="0" w:color="auto"/>
        <w:right w:val="none" w:sz="0" w:space="0" w:color="auto"/>
      </w:divBdr>
    </w:div>
    <w:div w:id="1750733749">
      <w:bodyDiv w:val="1"/>
      <w:marLeft w:val="0"/>
      <w:marRight w:val="0"/>
      <w:marTop w:val="0"/>
      <w:marBottom w:val="0"/>
      <w:divBdr>
        <w:top w:val="none" w:sz="0" w:space="0" w:color="auto"/>
        <w:left w:val="none" w:sz="0" w:space="0" w:color="auto"/>
        <w:bottom w:val="none" w:sz="0" w:space="0" w:color="auto"/>
        <w:right w:val="none" w:sz="0" w:space="0" w:color="auto"/>
      </w:divBdr>
    </w:div>
    <w:div w:id="1750880211">
      <w:bodyDiv w:val="1"/>
      <w:marLeft w:val="0"/>
      <w:marRight w:val="0"/>
      <w:marTop w:val="0"/>
      <w:marBottom w:val="0"/>
      <w:divBdr>
        <w:top w:val="none" w:sz="0" w:space="0" w:color="auto"/>
        <w:left w:val="none" w:sz="0" w:space="0" w:color="auto"/>
        <w:bottom w:val="none" w:sz="0" w:space="0" w:color="auto"/>
        <w:right w:val="none" w:sz="0" w:space="0" w:color="auto"/>
      </w:divBdr>
    </w:div>
    <w:div w:id="1751272226">
      <w:bodyDiv w:val="1"/>
      <w:marLeft w:val="0"/>
      <w:marRight w:val="0"/>
      <w:marTop w:val="0"/>
      <w:marBottom w:val="0"/>
      <w:divBdr>
        <w:top w:val="none" w:sz="0" w:space="0" w:color="auto"/>
        <w:left w:val="none" w:sz="0" w:space="0" w:color="auto"/>
        <w:bottom w:val="none" w:sz="0" w:space="0" w:color="auto"/>
        <w:right w:val="none" w:sz="0" w:space="0" w:color="auto"/>
      </w:divBdr>
    </w:div>
    <w:div w:id="1751541141">
      <w:bodyDiv w:val="1"/>
      <w:marLeft w:val="0"/>
      <w:marRight w:val="0"/>
      <w:marTop w:val="0"/>
      <w:marBottom w:val="0"/>
      <w:divBdr>
        <w:top w:val="none" w:sz="0" w:space="0" w:color="auto"/>
        <w:left w:val="none" w:sz="0" w:space="0" w:color="auto"/>
        <w:bottom w:val="none" w:sz="0" w:space="0" w:color="auto"/>
        <w:right w:val="none" w:sz="0" w:space="0" w:color="auto"/>
      </w:divBdr>
    </w:div>
    <w:div w:id="1751924517">
      <w:bodyDiv w:val="1"/>
      <w:marLeft w:val="0"/>
      <w:marRight w:val="0"/>
      <w:marTop w:val="0"/>
      <w:marBottom w:val="0"/>
      <w:divBdr>
        <w:top w:val="none" w:sz="0" w:space="0" w:color="auto"/>
        <w:left w:val="none" w:sz="0" w:space="0" w:color="auto"/>
        <w:bottom w:val="none" w:sz="0" w:space="0" w:color="auto"/>
        <w:right w:val="none" w:sz="0" w:space="0" w:color="auto"/>
      </w:divBdr>
    </w:div>
    <w:div w:id="1751930623">
      <w:bodyDiv w:val="1"/>
      <w:marLeft w:val="0"/>
      <w:marRight w:val="0"/>
      <w:marTop w:val="0"/>
      <w:marBottom w:val="0"/>
      <w:divBdr>
        <w:top w:val="none" w:sz="0" w:space="0" w:color="auto"/>
        <w:left w:val="none" w:sz="0" w:space="0" w:color="auto"/>
        <w:bottom w:val="none" w:sz="0" w:space="0" w:color="auto"/>
        <w:right w:val="none" w:sz="0" w:space="0" w:color="auto"/>
      </w:divBdr>
    </w:div>
    <w:div w:id="1751998284">
      <w:bodyDiv w:val="1"/>
      <w:marLeft w:val="0"/>
      <w:marRight w:val="0"/>
      <w:marTop w:val="0"/>
      <w:marBottom w:val="0"/>
      <w:divBdr>
        <w:top w:val="none" w:sz="0" w:space="0" w:color="auto"/>
        <w:left w:val="none" w:sz="0" w:space="0" w:color="auto"/>
        <w:bottom w:val="none" w:sz="0" w:space="0" w:color="auto"/>
        <w:right w:val="none" w:sz="0" w:space="0" w:color="auto"/>
      </w:divBdr>
    </w:div>
    <w:div w:id="1752507569">
      <w:bodyDiv w:val="1"/>
      <w:marLeft w:val="0"/>
      <w:marRight w:val="0"/>
      <w:marTop w:val="0"/>
      <w:marBottom w:val="0"/>
      <w:divBdr>
        <w:top w:val="none" w:sz="0" w:space="0" w:color="auto"/>
        <w:left w:val="none" w:sz="0" w:space="0" w:color="auto"/>
        <w:bottom w:val="none" w:sz="0" w:space="0" w:color="auto"/>
        <w:right w:val="none" w:sz="0" w:space="0" w:color="auto"/>
      </w:divBdr>
    </w:div>
    <w:div w:id="1752893388">
      <w:bodyDiv w:val="1"/>
      <w:marLeft w:val="0"/>
      <w:marRight w:val="0"/>
      <w:marTop w:val="0"/>
      <w:marBottom w:val="0"/>
      <w:divBdr>
        <w:top w:val="none" w:sz="0" w:space="0" w:color="auto"/>
        <w:left w:val="none" w:sz="0" w:space="0" w:color="auto"/>
        <w:bottom w:val="none" w:sz="0" w:space="0" w:color="auto"/>
        <w:right w:val="none" w:sz="0" w:space="0" w:color="auto"/>
      </w:divBdr>
    </w:div>
    <w:div w:id="1752923327">
      <w:bodyDiv w:val="1"/>
      <w:marLeft w:val="0"/>
      <w:marRight w:val="0"/>
      <w:marTop w:val="0"/>
      <w:marBottom w:val="0"/>
      <w:divBdr>
        <w:top w:val="none" w:sz="0" w:space="0" w:color="auto"/>
        <w:left w:val="none" w:sz="0" w:space="0" w:color="auto"/>
        <w:bottom w:val="none" w:sz="0" w:space="0" w:color="auto"/>
        <w:right w:val="none" w:sz="0" w:space="0" w:color="auto"/>
      </w:divBdr>
    </w:div>
    <w:div w:id="1753577428">
      <w:bodyDiv w:val="1"/>
      <w:marLeft w:val="0"/>
      <w:marRight w:val="0"/>
      <w:marTop w:val="0"/>
      <w:marBottom w:val="0"/>
      <w:divBdr>
        <w:top w:val="none" w:sz="0" w:space="0" w:color="auto"/>
        <w:left w:val="none" w:sz="0" w:space="0" w:color="auto"/>
        <w:bottom w:val="none" w:sz="0" w:space="0" w:color="auto"/>
        <w:right w:val="none" w:sz="0" w:space="0" w:color="auto"/>
      </w:divBdr>
    </w:div>
    <w:div w:id="1753819746">
      <w:bodyDiv w:val="1"/>
      <w:marLeft w:val="0"/>
      <w:marRight w:val="0"/>
      <w:marTop w:val="0"/>
      <w:marBottom w:val="0"/>
      <w:divBdr>
        <w:top w:val="none" w:sz="0" w:space="0" w:color="auto"/>
        <w:left w:val="none" w:sz="0" w:space="0" w:color="auto"/>
        <w:bottom w:val="none" w:sz="0" w:space="0" w:color="auto"/>
        <w:right w:val="none" w:sz="0" w:space="0" w:color="auto"/>
      </w:divBdr>
    </w:div>
    <w:div w:id="1753892713">
      <w:bodyDiv w:val="1"/>
      <w:marLeft w:val="0"/>
      <w:marRight w:val="0"/>
      <w:marTop w:val="0"/>
      <w:marBottom w:val="0"/>
      <w:divBdr>
        <w:top w:val="none" w:sz="0" w:space="0" w:color="auto"/>
        <w:left w:val="none" w:sz="0" w:space="0" w:color="auto"/>
        <w:bottom w:val="none" w:sz="0" w:space="0" w:color="auto"/>
        <w:right w:val="none" w:sz="0" w:space="0" w:color="auto"/>
      </w:divBdr>
    </w:div>
    <w:div w:id="1754350725">
      <w:bodyDiv w:val="1"/>
      <w:marLeft w:val="0"/>
      <w:marRight w:val="0"/>
      <w:marTop w:val="0"/>
      <w:marBottom w:val="0"/>
      <w:divBdr>
        <w:top w:val="none" w:sz="0" w:space="0" w:color="auto"/>
        <w:left w:val="none" w:sz="0" w:space="0" w:color="auto"/>
        <w:bottom w:val="none" w:sz="0" w:space="0" w:color="auto"/>
        <w:right w:val="none" w:sz="0" w:space="0" w:color="auto"/>
      </w:divBdr>
    </w:div>
    <w:div w:id="1754737011">
      <w:bodyDiv w:val="1"/>
      <w:marLeft w:val="0"/>
      <w:marRight w:val="0"/>
      <w:marTop w:val="0"/>
      <w:marBottom w:val="0"/>
      <w:divBdr>
        <w:top w:val="none" w:sz="0" w:space="0" w:color="auto"/>
        <w:left w:val="none" w:sz="0" w:space="0" w:color="auto"/>
        <w:bottom w:val="none" w:sz="0" w:space="0" w:color="auto"/>
        <w:right w:val="none" w:sz="0" w:space="0" w:color="auto"/>
      </w:divBdr>
    </w:div>
    <w:div w:id="1754857881">
      <w:bodyDiv w:val="1"/>
      <w:marLeft w:val="0"/>
      <w:marRight w:val="0"/>
      <w:marTop w:val="0"/>
      <w:marBottom w:val="0"/>
      <w:divBdr>
        <w:top w:val="none" w:sz="0" w:space="0" w:color="auto"/>
        <w:left w:val="none" w:sz="0" w:space="0" w:color="auto"/>
        <w:bottom w:val="none" w:sz="0" w:space="0" w:color="auto"/>
        <w:right w:val="none" w:sz="0" w:space="0" w:color="auto"/>
      </w:divBdr>
    </w:div>
    <w:div w:id="1755277108">
      <w:bodyDiv w:val="1"/>
      <w:marLeft w:val="0"/>
      <w:marRight w:val="0"/>
      <w:marTop w:val="0"/>
      <w:marBottom w:val="0"/>
      <w:divBdr>
        <w:top w:val="none" w:sz="0" w:space="0" w:color="auto"/>
        <w:left w:val="none" w:sz="0" w:space="0" w:color="auto"/>
        <w:bottom w:val="none" w:sz="0" w:space="0" w:color="auto"/>
        <w:right w:val="none" w:sz="0" w:space="0" w:color="auto"/>
      </w:divBdr>
    </w:div>
    <w:div w:id="1755468523">
      <w:bodyDiv w:val="1"/>
      <w:marLeft w:val="0"/>
      <w:marRight w:val="0"/>
      <w:marTop w:val="0"/>
      <w:marBottom w:val="0"/>
      <w:divBdr>
        <w:top w:val="none" w:sz="0" w:space="0" w:color="auto"/>
        <w:left w:val="none" w:sz="0" w:space="0" w:color="auto"/>
        <w:bottom w:val="none" w:sz="0" w:space="0" w:color="auto"/>
        <w:right w:val="none" w:sz="0" w:space="0" w:color="auto"/>
      </w:divBdr>
    </w:div>
    <w:div w:id="1755735669">
      <w:bodyDiv w:val="1"/>
      <w:marLeft w:val="0"/>
      <w:marRight w:val="0"/>
      <w:marTop w:val="0"/>
      <w:marBottom w:val="0"/>
      <w:divBdr>
        <w:top w:val="none" w:sz="0" w:space="0" w:color="auto"/>
        <w:left w:val="none" w:sz="0" w:space="0" w:color="auto"/>
        <w:bottom w:val="none" w:sz="0" w:space="0" w:color="auto"/>
        <w:right w:val="none" w:sz="0" w:space="0" w:color="auto"/>
      </w:divBdr>
    </w:div>
    <w:div w:id="1756245412">
      <w:bodyDiv w:val="1"/>
      <w:marLeft w:val="0"/>
      <w:marRight w:val="0"/>
      <w:marTop w:val="0"/>
      <w:marBottom w:val="0"/>
      <w:divBdr>
        <w:top w:val="none" w:sz="0" w:space="0" w:color="auto"/>
        <w:left w:val="none" w:sz="0" w:space="0" w:color="auto"/>
        <w:bottom w:val="none" w:sz="0" w:space="0" w:color="auto"/>
        <w:right w:val="none" w:sz="0" w:space="0" w:color="auto"/>
      </w:divBdr>
    </w:div>
    <w:div w:id="1756586808">
      <w:bodyDiv w:val="1"/>
      <w:marLeft w:val="0"/>
      <w:marRight w:val="0"/>
      <w:marTop w:val="0"/>
      <w:marBottom w:val="0"/>
      <w:divBdr>
        <w:top w:val="none" w:sz="0" w:space="0" w:color="auto"/>
        <w:left w:val="none" w:sz="0" w:space="0" w:color="auto"/>
        <w:bottom w:val="none" w:sz="0" w:space="0" w:color="auto"/>
        <w:right w:val="none" w:sz="0" w:space="0" w:color="auto"/>
      </w:divBdr>
    </w:div>
    <w:div w:id="1756979560">
      <w:bodyDiv w:val="1"/>
      <w:marLeft w:val="0"/>
      <w:marRight w:val="0"/>
      <w:marTop w:val="0"/>
      <w:marBottom w:val="0"/>
      <w:divBdr>
        <w:top w:val="none" w:sz="0" w:space="0" w:color="auto"/>
        <w:left w:val="none" w:sz="0" w:space="0" w:color="auto"/>
        <w:bottom w:val="none" w:sz="0" w:space="0" w:color="auto"/>
        <w:right w:val="none" w:sz="0" w:space="0" w:color="auto"/>
      </w:divBdr>
    </w:div>
    <w:div w:id="1757290816">
      <w:bodyDiv w:val="1"/>
      <w:marLeft w:val="0"/>
      <w:marRight w:val="0"/>
      <w:marTop w:val="0"/>
      <w:marBottom w:val="0"/>
      <w:divBdr>
        <w:top w:val="none" w:sz="0" w:space="0" w:color="auto"/>
        <w:left w:val="none" w:sz="0" w:space="0" w:color="auto"/>
        <w:bottom w:val="none" w:sz="0" w:space="0" w:color="auto"/>
        <w:right w:val="none" w:sz="0" w:space="0" w:color="auto"/>
      </w:divBdr>
    </w:div>
    <w:div w:id="1757431889">
      <w:bodyDiv w:val="1"/>
      <w:marLeft w:val="0"/>
      <w:marRight w:val="0"/>
      <w:marTop w:val="0"/>
      <w:marBottom w:val="0"/>
      <w:divBdr>
        <w:top w:val="none" w:sz="0" w:space="0" w:color="auto"/>
        <w:left w:val="none" w:sz="0" w:space="0" w:color="auto"/>
        <w:bottom w:val="none" w:sz="0" w:space="0" w:color="auto"/>
        <w:right w:val="none" w:sz="0" w:space="0" w:color="auto"/>
      </w:divBdr>
    </w:div>
    <w:div w:id="1757823069">
      <w:bodyDiv w:val="1"/>
      <w:marLeft w:val="0"/>
      <w:marRight w:val="0"/>
      <w:marTop w:val="0"/>
      <w:marBottom w:val="0"/>
      <w:divBdr>
        <w:top w:val="none" w:sz="0" w:space="0" w:color="auto"/>
        <w:left w:val="none" w:sz="0" w:space="0" w:color="auto"/>
        <w:bottom w:val="none" w:sz="0" w:space="0" w:color="auto"/>
        <w:right w:val="none" w:sz="0" w:space="0" w:color="auto"/>
      </w:divBdr>
    </w:div>
    <w:div w:id="1757902721">
      <w:bodyDiv w:val="1"/>
      <w:marLeft w:val="0"/>
      <w:marRight w:val="0"/>
      <w:marTop w:val="0"/>
      <w:marBottom w:val="0"/>
      <w:divBdr>
        <w:top w:val="none" w:sz="0" w:space="0" w:color="auto"/>
        <w:left w:val="none" w:sz="0" w:space="0" w:color="auto"/>
        <w:bottom w:val="none" w:sz="0" w:space="0" w:color="auto"/>
        <w:right w:val="none" w:sz="0" w:space="0" w:color="auto"/>
      </w:divBdr>
    </w:div>
    <w:div w:id="1758596000">
      <w:bodyDiv w:val="1"/>
      <w:marLeft w:val="0"/>
      <w:marRight w:val="0"/>
      <w:marTop w:val="0"/>
      <w:marBottom w:val="0"/>
      <w:divBdr>
        <w:top w:val="none" w:sz="0" w:space="0" w:color="auto"/>
        <w:left w:val="none" w:sz="0" w:space="0" w:color="auto"/>
        <w:bottom w:val="none" w:sz="0" w:space="0" w:color="auto"/>
        <w:right w:val="none" w:sz="0" w:space="0" w:color="auto"/>
      </w:divBdr>
    </w:div>
    <w:div w:id="1758669725">
      <w:bodyDiv w:val="1"/>
      <w:marLeft w:val="0"/>
      <w:marRight w:val="0"/>
      <w:marTop w:val="0"/>
      <w:marBottom w:val="0"/>
      <w:divBdr>
        <w:top w:val="none" w:sz="0" w:space="0" w:color="auto"/>
        <w:left w:val="none" w:sz="0" w:space="0" w:color="auto"/>
        <w:bottom w:val="none" w:sz="0" w:space="0" w:color="auto"/>
        <w:right w:val="none" w:sz="0" w:space="0" w:color="auto"/>
      </w:divBdr>
    </w:div>
    <w:div w:id="1758748368">
      <w:bodyDiv w:val="1"/>
      <w:marLeft w:val="0"/>
      <w:marRight w:val="0"/>
      <w:marTop w:val="0"/>
      <w:marBottom w:val="0"/>
      <w:divBdr>
        <w:top w:val="none" w:sz="0" w:space="0" w:color="auto"/>
        <w:left w:val="none" w:sz="0" w:space="0" w:color="auto"/>
        <w:bottom w:val="none" w:sz="0" w:space="0" w:color="auto"/>
        <w:right w:val="none" w:sz="0" w:space="0" w:color="auto"/>
      </w:divBdr>
    </w:div>
    <w:div w:id="1758869391">
      <w:bodyDiv w:val="1"/>
      <w:marLeft w:val="0"/>
      <w:marRight w:val="0"/>
      <w:marTop w:val="0"/>
      <w:marBottom w:val="0"/>
      <w:divBdr>
        <w:top w:val="none" w:sz="0" w:space="0" w:color="auto"/>
        <w:left w:val="none" w:sz="0" w:space="0" w:color="auto"/>
        <w:bottom w:val="none" w:sz="0" w:space="0" w:color="auto"/>
        <w:right w:val="none" w:sz="0" w:space="0" w:color="auto"/>
      </w:divBdr>
    </w:div>
    <w:div w:id="1758939392">
      <w:bodyDiv w:val="1"/>
      <w:marLeft w:val="0"/>
      <w:marRight w:val="0"/>
      <w:marTop w:val="0"/>
      <w:marBottom w:val="0"/>
      <w:divBdr>
        <w:top w:val="none" w:sz="0" w:space="0" w:color="auto"/>
        <w:left w:val="none" w:sz="0" w:space="0" w:color="auto"/>
        <w:bottom w:val="none" w:sz="0" w:space="0" w:color="auto"/>
        <w:right w:val="none" w:sz="0" w:space="0" w:color="auto"/>
      </w:divBdr>
    </w:div>
    <w:div w:id="1759406935">
      <w:bodyDiv w:val="1"/>
      <w:marLeft w:val="0"/>
      <w:marRight w:val="0"/>
      <w:marTop w:val="0"/>
      <w:marBottom w:val="0"/>
      <w:divBdr>
        <w:top w:val="none" w:sz="0" w:space="0" w:color="auto"/>
        <w:left w:val="none" w:sz="0" w:space="0" w:color="auto"/>
        <w:bottom w:val="none" w:sz="0" w:space="0" w:color="auto"/>
        <w:right w:val="none" w:sz="0" w:space="0" w:color="auto"/>
      </w:divBdr>
    </w:div>
    <w:div w:id="1759525041">
      <w:bodyDiv w:val="1"/>
      <w:marLeft w:val="0"/>
      <w:marRight w:val="0"/>
      <w:marTop w:val="0"/>
      <w:marBottom w:val="0"/>
      <w:divBdr>
        <w:top w:val="none" w:sz="0" w:space="0" w:color="auto"/>
        <w:left w:val="none" w:sz="0" w:space="0" w:color="auto"/>
        <w:bottom w:val="none" w:sz="0" w:space="0" w:color="auto"/>
        <w:right w:val="none" w:sz="0" w:space="0" w:color="auto"/>
      </w:divBdr>
    </w:div>
    <w:div w:id="1759786794">
      <w:bodyDiv w:val="1"/>
      <w:marLeft w:val="0"/>
      <w:marRight w:val="0"/>
      <w:marTop w:val="0"/>
      <w:marBottom w:val="0"/>
      <w:divBdr>
        <w:top w:val="none" w:sz="0" w:space="0" w:color="auto"/>
        <w:left w:val="none" w:sz="0" w:space="0" w:color="auto"/>
        <w:bottom w:val="none" w:sz="0" w:space="0" w:color="auto"/>
        <w:right w:val="none" w:sz="0" w:space="0" w:color="auto"/>
      </w:divBdr>
    </w:div>
    <w:div w:id="1759910360">
      <w:bodyDiv w:val="1"/>
      <w:marLeft w:val="0"/>
      <w:marRight w:val="0"/>
      <w:marTop w:val="0"/>
      <w:marBottom w:val="0"/>
      <w:divBdr>
        <w:top w:val="none" w:sz="0" w:space="0" w:color="auto"/>
        <w:left w:val="none" w:sz="0" w:space="0" w:color="auto"/>
        <w:bottom w:val="none" w:sz="0" w:space="0" w:color="auto"/>
        <w:right w:val="none" w:sz="0" w:space="0" w:color="auto"/>
      </w:divBdr>
    </w:div>
    <w:div w:id="1760253665">
      <w:bodyDiv w:val="1"/>
      <w:marLeft w:val="0"/>
      <w:marRight w:val="0"/>
      <w:marTop w:val="0"/>
      <w:marBottom w:val="0"/>
      <w:divBdr>
        <w:top w:val="none" w:sz="0" w:space="0" w:color="auto"/>
        <w:left w:val="none" w:sz="0" w:space="0" w:color="auto"/>
        <w:bottom w:val="none" w:sz="0" w:space="0" w:color="auto"/>
        <w:right w:val="none" w:sz="0" w:space="0" w:color="auto"/>
      </w:divBdr>
      <w:divsChild>
        <w:div w:id="381639444">
          <w:marLeft w:val="480"/>
          <w:marRight w:val="0"/>
          <w:marTop w:val="0"/>
          <w:marBottom w:val="0"/>
          <w:divBdr>
            <w:top w:val="none" w:sz="0" w:space="0" w:color="auto"/>
            <w:left w:val="none" w:sz="0" w:space="0" w:color="auto"/>
            <w:bottom w:val="none" w:sz="0" w:space="0" w:color="auto"/>
            <w:right w:val="none" w:sz="0" w:space="0" w:color="auto"/>
          </w:divBdr>
        </w:div>
        <w:div w:id="383406975">
          <w:marLeft w:val="480"/>
          <w:marRight w:val="0"/>
          <w:marTop w:val="0"/>
          <w:marBottom w:val="0"/>
          <w:divBdr>
            <w:top w:val="none" w:sz="0" w:space="0" w:color="auto"/>
            <w:left w:val="none" w:sz="0" w:space="0" w:color="auto"/>
            <w:bottom w:val="none" w:sz="0" w:space="0" w:color="auto"/>
            <w:right w:val="none" w:sz="0" w:space="0" w:color="auto"/>
          </w:divBdr>
        </w:div>
        <w:div w:id="1532763488">
          <w:marLeft w:val="480"/>
          <w:marRight w:val="0"/>
          <w:marTop w:val="0"/>
          <w:marBottom w:val="0"/>
          <w:divBdr>
            <w:top w:val="none" w:sz="0" w:space="0" w:color="auto"/>
            <w:left w:val="none" w:sz="0" w:space="0" w:color="auto"/>
            <w:bottom w:val="none" w:sz="0" w:space="0" w:color="auto"/>
            <w:right w:val="none" w:sz="0" w:space="0" w:color="auto"/>
          </w:divBdr>
        </w:div>
        <w:div w:id="674499621">
          <w:marLeft w:val="480"/>
          <w:marRight w:val="0"/>
          <w:marTop w:val="0"/>
          <w:marBottom w:val="0"/>
          <w:divBdr>
            <w:top w:val="none" w:sz="0" w:space="0" w:color="auto"/>
            <w:left w:val="none" w:sz="0" w:space="0" w:color="auto"/>
            <w:bottom w:val="none" w:sz="0" w:space="0" w:color="auto"/>
            <w:right w:val="none" w:sz="0" w:space="0" w:color="auto"/>
          </w:divBdr>
        </w:div>
        <w:div w:id="154339440">
          <w:marLeft w:val="480"/>
          <w:marRight w:val="0"/>
          <w:marTop w:val="0"/>
          <w:marBottom w:val="0"/>
          <w:divBdr>
            <w:top w:val="none" w:sz="0" w:space="0" w:color="auto"/>
            <w:left w:val="none" w:sz="0" w:space="0" w:color="auto"/>
            <w:bottom w:val="none" w:sz="0" w:space="0" w:color="auto"/>
            <w:right w:val="none" w:sz="0" w:space="0" w:color="auto"/>
          </w:divBdr>
        </w:div>
        <w:div w:id="825979263">
          <w:marLeft w:val="480"/>
          <w:marRight w:val="0"/>
          <w:marTop w:val="0"/>
          <w:marBottom w:val="0"/>
          <w:divBdr>
            <w:top w:val="none" w:sz="0" w:space="0" w:color="auto"/>
            <w:left w:val="none" w:sz="0" w:space="0" w:color="auto"/>
            <w:bottom w:val="none" w:sz="0" w:space="0" w:color="auto"/>
            <w:right w:val="none" w:sz="0" w:space="0" w:color="auto"/>
          </w:divBdr>
        </w:div>
        <w:div w:id="2045211325">
          <w:marLeft w:val="480"/>
          <w:marRight w:val="0"/>
          <w:marTop w:val="0"/>
          <w:marBottom w:val="0"/>
          <w:divBdr>
            <w:top w:val="none" w:sz="0" w:space="0" w:color="auto"/>
            <w:left w:val="none" w:sz="0" w:space="0" w:color="auto"/>
            <w:bottom w:val="none" w:sz="0" w:space="0" w:color="auto"/>
            <w:right w:val="none" w:sz="0" w:space="0" w:color="auto"/>
          </w:divBdr>
        </w:div>
        <w:div w:id="845636455">
          <w:marLeft w:val="480"/>
          <w:marRight w:val="0"/>
          <w:marTop w:val="0"/>
          <w:marBottom w:val="0"/>
          <w:divBdr>
            <w:top w:val="none" w:sz="0" w:space="0" w:color="auto"/>
            <w:left w:val="none" w:sz="0" w:space="0" w:color="auto"/>
            <w:bottom w:val="none" w:sz="0" w:space="0" w:color="auto"/>
            <w:right w:val="none" w:sz="0" w:space="0" w:color="auto"/>
          </w:divBdr>
        </w:div>
        <w:div w:id="673411958">
          <w:marLeft w:val="480"/>
          <w:marRight w:val="0"/>
          <w:marTop w:val="0"/>
          <w:marBottom w:val="0"/>
          <w:divBdr>
            <w:top w:val="none" w:sz="0" w:space="0" w:color="auto"/>
            <w:left w:val="none" w:sz="0" w:space="0" w:color="auto"/>
            <w:bottom w:val="none" w:sz="0" w:space="0" w:color="auto"/>
            <w:right w:val="none" w:sz="0" w:space="0" w:color="auto"/>
          </w:divBdr>
        </w:div>
        <w:div w:id="108548981">
          <w:marLeft w:val="480"/>
          <w:marRight w:val="0"/>
          <w:marTop w:val="0"/>
          <w:marBottom w:val="0"/>
          <w:divBdr>
            <w:top w:val="none" w:sz="0" w:space="0" w:color="auto"/>
            <w:left w:val="none" w:sz="0" w:space="0" w:color="auto"/>
            <w:bottom w:val="none" w:sz="0" w:space="0" w:color="auto"/>
            <w:right w:val="none" w:sz="0" w:space="0" w:color="auto"/>
          </w:divBdr>
        </w:div>
        <w:div w:id="1378506499">
          <w:marLeft w:val="480"/>
          <w:marRight w:val="0"/>
          <w:marTop w:val="0"/>
          <w:marBottom w:val="0"/>
          <w:divBdr>
            <w:top w:val="none" w:sz="0" w:space="0" w:color="auto"/>
            <w:left w:val="none" w:sz="0" w:space="0" w:color="auto"/>
            <w:bottom w:val="none" w:sz="0" w:space="0" w:color="auto"/>
            <w:right w:val="none" w:sz="0" w:space="0" w:color="auto"/>
          </w:divBdr>
        </w:div>
        <w:div w:id="388192444">
          <w:marLeft w:val="480"/>
          <w:marRight w:val="0"/>
          <w:marTop w:val="0"/>
          <w:marBottom w:val="0"/>
          <w:divBdr>
            <w:top w:val="none" w:sz="0" w:space="0" w:color="auto"/>
            <w:left w:val="none" w:sz="0" w:space="0" w:color="auto"/>
            <w:bottom w:val="none" w:sz="0" w:space="0" w:color="auto"/>
            <w:right w:val="none" w:sz="0" w:space="0" w:color="auto"/>
          </w:divBdr>
        </w:div>
        <w:div w:id="342057222">
          <w:marLeft w:val="480"/>
          <w:marRight w:val="0"/>
          <w:marTop w:val="0"/>
          <w:marBottom w:val="0"/>
          <w:divBdr>
            <w:top w:val="none" w:sz="0" w:space="0" w:color="auto"/>
            <w:left w:val="none" w:sz="0" w:space="0" w:color="auto"/>
            <w:bottom w:val="none" w:sz="0" w:space="0" w:color="auto"/>
            <w:right w:val="none" w:sz="0" w:space="0" w:color="auto"/>
          </w:divBdr>
        </w:div>
        <w:div w:id="1282809563">
          <w:marLeft w:val="480"/>
          <w:marRight w:val="0"/>
          <w:marTop w:val="0"/>
          <w:marBottom w:val="0"/>
          <w:divBdr>
            <w:top w:val="none" w:sz="0" w:space="0" w:color="auto"/>
            <w:left w:val="none" w:sz="0" w:space="0" w:color="auto"/>
            <w:bottom w:val="none" w:sz="0" w:space="0" w:color="auto"/>
            <w:right w:val="none" w:sz="0" w:space="0" w:color="auto"/>
          </w:divBdr>
        </w:div>
        <w:div w:id="1805536100">
          <w:marLeft w:val="480"/>
          <w:marRight w:val="0"/>
          <w:marTop w:val="0"/>
          <w:marBottom w:val="0"/>
          <w:divBdr>
            <w:top w:val="none" w:sz="0" w:space="0" w:color="auto"/>
            <w:left w:val="none" w:sz="0" w:space="0" w:color="auto"/>
            <w:bottom w:val="none" w:sz="0" w:space="0" w:color="auto"/>
            <w:right w:val="none" w:sz="0" w:space="0" w:color="auto"/>
          </w:divBdr>
        </w:div>
        <w:div w:id="296376270">
          <w:marLeft w:val="480"/>
          <w:marRight w:val="0"/>
          <w:marTop w:val="0"/>
          <w:marBottom w:val="0"/>
          <w:divBdr>
            <w:top w:val="none" w:sz="0" w:space="0" w:color="auto"/>
            <w:left w:val="none" w:sz="0" w:space="0" w:color="auto"/>
            <w:bottom w:val="none" w:sz="0" w:space="0" w:color="auto"/>
            <w:right w:val="none" w:sz="0" w:space="0" w:color="auto"/>
          </w:divBdr>
        </w:div>
        <w:div w:id="2142766915">
          <w:marLeft w:val="480"/>
          <w:marRight w:val="0"/>
          <w:marTop w:val="0"/>
          <w:marBottom w:val="0"/>
          <w:divBdr>
            <w:top w:val="none" w:sz="0" w:space="0" w:color="auto"/>
            <w:left w:val="none" w:sz="0" w:space="0" w:color="auto"/>
            <w:bottom w:val="none" w:sz="0" w:space="0" w:color="auto"/>
            <w:right w:val="none" w:sz="0" w:space="0" w:color="auto"/>
          </w:divBdr>
        </w:div>
        <w:div w:id="1800106462">
          <w:marLeft w:val="480"/>
          <w:marRight w:val="0"/>
          <w:marTop w:val="0"/>
          <w:marBottom w:val="0"/>
          <w:divBdr>
            <w:top w:val="none" w:sz="0" w:space="0" w:color="auto"/>
            <w:left w:val="none" w:sz="0" w:space="0" w:color="auto"/>
            <w:bottom w:val="none" w:sz="0" w:space="0" w:color="auto"/>
            <w:right w:val="none" w:sz="0" w:space="0" w:color="auto"/>
          </w:divBdr>
        </w:div>
        <w:div w:id="725029914">
          <w:marLeft w:val="480"/>
          <w:marRight w:val="0"/>
          <w:marTop w:val="0"/>
          <w:marBottom w:val="0"/>
          <w:divBdr>
            <w:top w:val="none" w:sz="0" w:space="0" w:color="auto"/>
            <w:left w:val="none" w:sz="0" w:space="0" w:color="auto"/>
            <w:bottom w:val="none" w:sz="0" w:space="0" w:color="auto"/>
            <w:right w:val="none" w:sz="0" w:space="0" w:color="auto"/>
          </w:divBdr>
        </w:div>
        <w:div w:id="1939824125">
          <w:marLeft w:val="480"/>
          <w:marRight w:val="0"/>
          <w:marTop w:val="0"/>
          <w:marBottom w:val="0"/>
          <w:divBdr>
            <w:top w:val="none" w:sz="0" w:space="0" w:color="auto"/>
            <w:left w:val="none" w:sz="0" w:space="0" w:color="auto"/>
            <w:bottom w:val="none" w:sz="0" w:space="0" w:color="auto"/>
            <w:right w:val="none" w:sz="0" w:space="0" w:color="auto"/>
          </w:divBdr>
        </w:div>
        <w:div w:id="87119493">
          <w:marLeft w:val="480"/>
          <w:marRight w:val="0"/>
          <w:marTop w:val="0"/>
          <w:marBottom w:val="0"/>
          <w:divBdr>
            <w:top w:val="none" w:sz="0" w:space="0" w:color="auto"/>
            <w:left w:val="none" w:sz="0" w:space="0" w:color="auto"/>
            <w:bottom w:val="none" w:sz="0" w:space="0" w:color="auto"/>
            <w:right w:val="none" w:sz="0" w:space="0" w:color="auto"/>
          </w:divBdr>
        </w:div>
        <w:div w:id="1102409342">
          <w:marLeft w:val="480"/>
          <w:marRight w:val="0"/>
          <w:marTop w:val="0"/>
          <w:marBottom w:val="0"/>
          <w:divBdr>
            <w:top w:val="none" w:sz="0" w:space="0" w:color="auto"/>
            <w:left w:val="none" w:sz="0" w:space="0" w:color="auto"/>
            <w:bottom w:val="none" w:sz="0" w:space="0" w:color="auto"/>
            <w:right w:val="none" w:sz="0" w:space="0" w:color="auto"/>
          </w:divBdr>
        </w:div>
        <w:div w:id="357118714">
          <w:marLeft w:val="480"/>
          <w:marRight w:val="0"/>
          <w:marTop w:val="0"/>
          <w:marBottom w:val="0"/>
          <w:divBdr>
            <w:top w:val="none" w:sz="0" w:space="0" w:color="auto"/>
            <w:left w:val="none" w:sz="0" w:space="0" w:color="auto"/>
            <w:bottom w:val="none" w:sz="0" w:space="0" w:color="auto"/>
            <w:right w:val="none" w:sz="0" w:space="0" w:color="auto"/>
          </w:divBdr>
        </w:div>
        <w:div w:id="1702046171">
          <w:marLeft w:val="480"/>
          <w:marRight w:val="0"/>
          <w:marTop w:val="0"/>
          <w:marBottom w:val="0"/>
          <w:divBdr>
            <w:top w:val="none" w:sz="0" w:space="0" w:color="auto"/>
            <w:left w:val="none" w:sz="0" w:space="0" w:color="auto"/>
            <w:bottom w:val="none" w:sz="0" w:space="0" w:color="auto"/>
            <w:right w:val="none" w:sz="0" w:space="0" w:color="auto"/>
          </w:divBdr>
        </w:div>
        <w:div w:id="421222095">
          <w:marLeft w:val="480"/>
          <w:marRight w:val="0"/>
          <w:marTop w:val="0"/>
          <w:marBottom w:val="0"/>
          <w:divBdr>
            <w:top w:val="none" w:sz="0" w:space="0" w:color="auto"/>
            <w:left w:val="none" w:sz="0" w:space="0" w:color="auto"/>
            <w:bottom w:val="none" w:sz="0" w:space="0" w:color="auto"/>
            <w:right w:val="none" w:sz="0" w:space="0" w:color="auto"/>
          </w:divBdr>
        </w:div>
        <w:div w:id="198670506">
          <w:marLeft w:val="480"/>
          <w:marRight w:val="0"/>
          <w:marTop w:val="0"/>
          <w:marBottom w:val="0"/>
          <w:divBdr>
            <w:top w:val="none" w:sz="0" w:space="0" w:color="auto"/>
            <w:left w:val="none" w:sz="0" w:space="0" w:color="auto"/>
            <w:bottom w:val="none" w:sz="0" w:space="0" w:color="auto"/>
            <w:right w:val="none" w:sz="0" w:space="0" w:color="auto"/>
          </w:divBdr>
        </w:div>
        <w:div w:id="268900171">
          <w:marLeft w:val="480"/>
          <w:marRight w:val="0"/>
          <w:marTop w:val="0"/>
          <w:marBottom w:val="0"/>
          <w:divBdr>
            <w:top w:val="none" w:sz="0" w:space="0" w:color="auto"/>
            <w:left w:val="none" w:sz="0" w:space="0" w:color="auto"/>
            <w:bottom w:val="none" w:sz="0" w:space="0" w:color="auto"/>
            <w:right w:val="none" w:sz="0" w:space="0" w:color="auto"/>
          </w:divBdr>
        </w:div>
        <w:div w:id="1035041587">
          <w:marLeft w:val="480"/>
          <w:marRight w:val="0"/>
          <w:marTop w:val="0"/>
          <w:marBottom w:val="0"/>
          <w:divBdr>
            <w:top w:val="none" w:sz="0" w:space="0" w:color="auto"/>
            <w:left w:val="none" w:sz="0" w:space="0" w:color="auto"/>
            <w:bottom w:val="none" w:sz="0" w:space="0" w:color="auto"/>
            <w:right w:val="none" w:sz="0" w:space="0" w:color="auto"/>
          </w:divBdr>
        </w:div>
        <w:div w:id="1101952359">
          <w:marLeft w:val="480"/>
          <w:marRight w:val="0"/>
          <w:marTop w:val="0"/>
          <w:marBottom w:val="0"/>
          <w:divBdr>
            <w:top w:val="none" w:sz="0" w:space="0" w:color="auto"/>
            <w:left w:val="none" w:sz="0" w:space="0" w:color="auto"/>
            <w:bottom w:val="none" w:sz="0" w:space="0" w:color="auto"/>
            <w:right w:val="none" w:sz="0" w:space="0" w:color="auto"/>
          </w:divBdr>
        </w:div>
        <w:div w:id="1897622368">
          <w:marLeft w:val="480"/>
          <w:marRight w:val="0"/>
          <w:marTop w:val="0"/>
          <w:marBottom w:val="0"/>
          <w:divBdr>
            <w:top w:val="none" w:sz="0" w:space="0" w:color="auto"/>
            <w:left w:val="none" w:sz="0" w:space="0" w:color="auto"/>
            <w:bottom w:val="none" w:sz="0" w:space="0" w:color="auto"/>
            <w:right w:val="none" w:sz="0" w:space="0" w:color="auto"/>
          </w:divBdr>
        </w:div>
        <w:div w:id="864366361">
          <w:marLeft w:val="480"/>
          <w:marRight w:val="0"/>
          <w:marTop w:val="0"/>
          <w:marBottom w:val="0"/>
          <w:divBdr>
            <w:top w:val="none" w:sz="0" w:space="0" w:color="auto"/>
            <w:left w:val="none" w:sz="0" w:space="0" w:color="auto"/>
            <w:bottom w:val="none" w:sz="0" w:space="0" w:color="auto"/>
            <w:right w:val="none" w:sz="0" w:space="0" w:color="auto"/>
          </w:divBdr>
        </w:div>
        <w:div w:id="1391540895">
          <w:marLeft w:val="480"/>
          <w:marRight w:val="0"/>
          <w:marTop w:val="0"/>
          <w:marBottom w:val="0"/>
          <w:divBdr>
            <w:top w:val="none" w:sz="0" w:space="0" w:color="auto"/>
            <w:left w:val="none" w:sz="0" w:space="0" w:color="auto"/>
            <w:bottom w:val="none" w:sz="0" w:space="0" w:color="auto"/>
            <w:right w:val="none" w:sz="0" w:space="0" w:color="auto"/>
          </w:divBdr>
        </w:div>
        <w:div w:id="325207805">
          <w:marLeft w:val="480"/>
          <w:marRight w:val="0"/>
          <w:marTop w:val="0"/>
          <w:marBottom w:val="0"/>
          <w:divBdr>
            <w:top w:val="none" w:sz="0" w:space="0" w:color="auto"/>
            <w:left w:val="none" w:sz="0" w:space="0" w:color="auto"/>
            <w:bottom w:val="none" w:sz="0" w:space="0" w:color="auto"/>
            <w:right w:val="none" w:sz="0" w:space="0" w:color="auto"/>
          </w:divBdr>
        </w:div>
        <w:div w:id="1409959002">
          <w:marLeft w:val="480"/>
          <w:marRight w:val="0"/>
          <w:marTop w:val="0"/>
          <w:marBottom w:val="0"/>
          <w:divBdr>
            <w:top w:val="none" w:sz="0" w:space="0" w:color="auto"/>
            <w:left w:val="none" w:sz="0" w:space="0" w:color="auto"/>
            <w:bottom w:val="none" w:sz="0" w:space="0" w:color="auto"/>
            <w:right w:val="none" w:sz="0" w:space="0" w:color="auto"/>
          </w:divBdr>
        </w:div>
        <w:div w:id="442457644">
          <w:marLeft w:val="480"/>
          <w:marRight w:val="0"/>
          <w:marTop w:val="0"/>
          <w:marBottom w:val="0"/>
          <w:divBdr>
            <w:top w:val="none" w:sz="0" w:space="0" w:color="auto"/>
            <w:left w:val="none" w:sz="0" w:space="0" w:color="auto"/>
            <w:bottom w:val="none" w:sz="0" w:space="0" w:color="auto"/>
            <w:right w:val="none" w:sz="0" w:space="0" w:color="auto"/>
          </w:divBdr>
        </w:div>
        <w:div w:id="1109592974">
          <w:marLeft w:val="480"/>
          <w:marRight w:val="0"/>
          <w:marTop w:val="0"/>
          <w:marBottom w:val="0"/>
          <w:divBdr>
            <w:top w:val="none" w:sz="0" w:space="0" w:color="auto"/>
            <w:left w:val="none" w:sz="0" w:space="0" w:color="auto"/>
            <w:bottom w:val="none" w:sz="0" w:space="0" w:color="auto"/>
            <w:right w:val="none" w:sz="0" w:space="0" w:color="auto"/>
          </w:divBdr>
        </w:div>
        <w:div w:id="1161042827">
          <w:marLeft w:val="480"/>
          <w:marRight w:val="0"/>
          <w:marTop w:val="0"/>
          <w:marBottom w:val="0"/>
          <w:divBdr>
            <w:top w:val="none" w:sz="0" w:space="0" w:color="auto"/>
            <w:left w:val="none" w:sz="0" w:space="0" w:color="auto"/>
            <w:bottom w:val="none" w:sz="0" w:space="0" w:color="auto"/>
            <w:right w:val="none" w:sz="0" w:space="0" w:color="auto"/>
          </w:divBdr>
        </w:div>
        <w:div w:id="1515194173">
          <w:marLeft w:val="480"/>
          <w:marRight w:val="0"/>
          <w:marTop w:val="0"/>
          <w:marBottom w:val="0"/>
          <w:divBdr>
            <w:top w:val="none" w:sz="0" w:space="0" w:color="auto"/>
            <w:left w:val="none" w:sz="0" w:space="0" w:color="auto"/>
            <w:bottom w:val="none" w:sz="0" w:space="0" w:color="auto"/>
            <w:right w:val="none" w:sz="0" w:space="0" w:color="auto"/>
          </w:divBdr>
        </w:div>
        <w:div w:id="1292397979">
          <w:marLeft w:val="480"/>
          <w:marRight w:val="0"/>
          <w:marTop w:val="0"/>
          <w:marBottom w:val="0"/>
          <w:divBdr>
            <w:top w:val="none" w:sz="0" w:space="0" w:color="auto"/>
            <w:left w:val="none" w:sz="0" w:space="0" w:color="auto"/>
            <w:bottom w:val="none" w:sz="0" w:space="0" w:color="auto"/>
            <w:right w:val="none" w:sz="0" w:space="0" w:color="auto"/>
          </w:divBdr>
        </w:div>
        <w:div w:id="902759324">
          <w:marLeft w:val="480"/>
          <w:marRight w:val="0"/>
          <w:marTop w:val="0"/>
          <w:marBottom w:val="0"/>
          <w:divBdr>
            <w:top w:val="none" w:sz="0" w:space="0" w:color="auto"/>
            <w:left w:val="none" w:sz="0" w:space="0" w:color="auto"/>
            <w:bottom w:val="none" w:sz="0" w:space="0" w:color="auto"/>
            <w:right w:val="none" w:sz="0" w:space="0" w:color="auto"/>
          </w:divBdr>
        </w:div>
        <w:div w:id="1564829582">
          <w:marLeft w:val="480"/>
          <w:marRight w:val="0"/>
          <w:marTop w:val="0"/>
          <w:marBottom w:val="0"/>
          <w:divBdr>
            <w:top w:val="none" w:sz="0" w:space="0" w:color="auto"/>
            <w:left w:val="none" w:sz="0" w:space="0" w:color="auto"/>
            <w:bottom w:val="none" w:sz="0" w:space="0" w:color="auto"/>
            <w:right w:val="none" w:sz="0" w:space="0" w:color="auto"/>
          </w:divBdr>
        </w:div>
        <w:div w:id="961495082">
          <w:marLeft w:val="480"/>
          <w:marRight w:val="0"/>
          <w:marTop w:val="0"/>
          <w:marBottom w:val="0"/>
          <w:divBdr>
            <w:top w:val="none" w:sz="0" w:space="0" w:color="auto"/>
            <w:left w:val="none" w:sz="0" w:space="0" w:color="auto"/>
            <w:bottom w:val="none" w:sz="0" w:space="0" w:color="auto"/>
            <w:right w:val="none" w:sz="0" w:space="0" w:color="auto"/>
          </w:divBdr>
        </w:div>
        <w:div w:id="710572460">
          <w:marLeft w:val="480"/>
          <w:marRight w:val="0"/>
          <w:marTop w:val="0"/>
          <w:marBottom w:val="0"/>
          <w:divBdr>
            <w:top w:val="none" w:sz="0" w:space="0" w:color="auto"/>
            <w:left w:val="none" w:sz="0" w:space="0" w:color="auto"/>
            <w:bottom w:val="none" w:sz="0" w:space="0" w:color="auto"/>
            <w:right w:val="none" w:sz="0" w:space="0" w:color="auto"/>
          </w:divBdr>
        </w:div>
        <w:div w:id="891312394">
          <w:marLeft w:val="480"/>
          <w:marRight w:val="0"/>
          <w:marTop w:val="0"/>
          <w:marBottom w:val="0"/>
          <w:divBdr>
            <w:top w:val="none" w:sz="0" w:space="0" w:color="auto"/>
            <w:left w:val="none" w:sz="0" w:space="0" w:color="auto"/>
            <w:bottom w:val="none" w:sz="0" w:space="0" w:color="auto"/>
            <w:right w:val="none" w:sz="0" w:space="0" w:color="auto"/>
          </w:divBdr>
        </w:div>
        <w:div w:id="371078285">
          <w:marLeft w:val="480"/>
          <w:marRight w:val="0"/>
          <w:marTop w:val="0"/>
          <w:marBottom w:val="0"/>
          <w:divBdr>
            <w:top w:val="none" w:sz="0" w:space="0" w:color="auto"/>
            <w:left w:val="none" w:sz="0" w:space="0" w:color="auto"/>
            <w:bottom w:val="none" w:sz="0" w:space="0" w:color="auto"/>
            <w:right w:val="none" w:sz="0" w:space="0" w:color="auto"/>
          </w:divBdr>
        </w:div>
        <w:div w:id="90053427">
          <w:marLeft w:val="480"/>
          <w:marRight w:val="0"/>
          <w:marTop w:val="0"/>
          <w:marBottom w:val="0"/>
          <w:divBdr>
            <w:top w:val="none" w:sz="0" w:space="0" w:color="auto"/>
            <w:left w:val="none" w:sz="0" w:space="0" w:color="auto"/>
            <w:bottom w:val="none" w:sz="0" w:space="0" w:color="auto"/>
            <w:right w:val="none" w:sz="0" w:space="0" w:color="auto"/>
          </w:divBdr>
        </w:div>
        <w:div w:id="1150486208">
          <w:marLeft w:val="480"/>
          <w:marRight w:val="0"/>
          <w:marTop w:val="0"/>
          <w:marBottom w:val="0"/>
          <w:divBdr>
            <w:top w:val="none" w:sz="0" w:space="0" w:color="auto"/>
            <w:left w:val="none" w:sz="0" w:space="0" w:color="auto"/>
            <w:bottom w:val="none" w:sz="0" w:space="0" w:color="auto"/>
            <w:right w:val="none" w:sz="0" w:space="0" w:color="auto"/>
          </w:divBdr>
        </w:div>
        <w:div w:id="1480536556">
          <w:marLeft w:val="480"/>
          <w:marRight w:val="0"/>
          <w:marTop w:val="0"/>
          <w:marBottom w:val="0"/>
          <w:divBdr>
            <w:top w:val="none" w:sz="0" w:space="0" w:color="auto"/>
            <w:left w:val="none" w:sz="0" w:space="0" w:color="auto"/>
            <w:bottom w:val="none" w:sz="0" w:space="0" w:color="auto"/>
            <w:right w:val="none" w:sz="0" w:space="0" w:color="auto"/>
          </w:divBdr>
        </w:div>
        <w:div w:id="1993941631">
          <w:marLeft w:val="480"/>
          <w:marRight w:val="0"/>
          <w:marTop w:val="0"/>
          <w:marBottom w:val="0"/>
          <w:divBdr>
            <w:top w:val="none" w:sz="0" w:space="0" w:color="auto"/>
            <w:left w:val="none" w:sz="0" w:space="0" w:color="auto"/>
            <w:bottom w:val="none" w:sz="0" w:space="0" w:color="auto"/>
            <w:right w:val="none" w:sz="0" w:space="0" w:color="auto"/>
          </w:divBdr>
        </w:div>
        <w:div w:id="1259413680">
          <w:marLeft w:val="480"/>
          <w:marRight w:val="0"/>
          <w:marTop w:val="0"/>
          <w:marBottom w:val="0"/>
          <w:divBdr>
            <w:top w:val="none" w:sz="0" w:space="0" w:color="auto"/>
            <w:left w:val="none" w:sz="0" w:space="0" w:color="auto"/>
            <w:bottom w:val="none" w:sz="0" w:space="0" w:color="auto"/>
            <w:right w:val="none" w:sz="0" w:space="0" w:color="auto"/>
          </w:divBdr>
        </w:div>
      </w:divsChild>
    </w:div>
    <w:div w:id="1760564555">
      <w:bodyDiv w:val="1"/>
      <w:marLeft w:val="0"/>
      <w:marRight w:val="0"/>
      <w:marTop w:val="0"/>
      <w:marBottom w:val="0"/>
      <w:divBdr>
        <w:top w:val="none" w:sz="0" w:space="0" w:color="auto"/>
        <w:left w:val="none" w:sz="0" w:space="0" w:color="auto"/>
        <w:bottom w:val="none" w:sz="0" w:space="0" w:color="auto"/>
        <w:right w:val="none" w:sz="0" w:space="0" w:color="auto"/>
      </w:divBdr>
    </w:div>
    <w:div w:id="1761021625">
      <w:bodyDiv w:val="1"/>
      <w:marLeft w:val="0"/>
      <w:marRight w:val="0"/>
      <w:marTop w:val="0"/>
      <w:marBottom w:val="0"/>
      <w:divBdr>
        <w:top w:val="none" w:sz="0" w:space="0" w:color="auto"/>
        <w:left w:val="none" w:sz="0" w:space="0" w:color="auto"/>
        <w:bottom w:val="none" w:sz="0" w:space="0" w:color="auto"/>
        <w:right w:val="none" w:sz="0" w:space="0" w:color="auto"/>
      </w:divBdr>
    </w:div>
    <w:div w:id="1761095113">
      <w:bodyDiv w:val="1"/>
      <w:marLeft w:val="0"/>
      <w:marRight w:val="0"/>
      <w:marTop w:val="0"/>
      <w:marBottom w:val="0"/>
      <w:divBdr>
        <w:top w:val="none" w:sz="0" w:space="0" w:color="auto"/>
        <w:left w:val="none" w:sz="0" w:space="0" w:color="auto"/>
        <w:bottom w:val="none" w:sz="0" w:space="0" w:color="auto"/>
        <w:right w:val="none" w:sz="0" w:space="0" w:color="auto"/>
      </w:divBdr>
    </w:div>
    <w:div w:id="1761173328">
      <w:bodyDiv w:val="1"/>
      <w:marLeft w:val="0"/>
      <w:marRight w:val="0"/>
      <w:marTop w:val="0"/>
      <w:marBottom w:val="0"/>
      <w:divBdr>
        <w:top w:val="none" w:sz="0" w:space="0" w:color="auto"/>
        <w:left w:val="none" w:sz="0" w:space="0" w:color="auto"/>
        <w:bottom w:val="none" w:sz="0" w:space="0" w:color="auto"/>
        <w:right w:val="none" w:sz="0" w:space="0" w:color="auto"/>
      </w:divBdr>
    </w:div>
    <w:div w:id="1761413175">
      <w:bodyDiv w:val="1"/>
      <w:marLeft w:val="0"/>
      <w:marRight w:val="0"/>
      <w:marTop w:val="0"/>
      <w:marBottom w:val="0"/>
      <w:divBdr>
        <w:top w:val="none" w:sz="0" w:space="0" w:color="auto"/>
        <w:left w:val="none" w:sz="0" w:space="0" w:color="auto"/>
        <w:bottom w:val="none" w:sz="0" w:space="0" w:color="auto"/>
        <w:right w:val="none" w:sz="0" w:space="0" w:color="auto"/>
      </w:divBdr>
    </w:div>
    <w:div w:id="1761678415">
      <w:bodyDiv w:val="1"/>
      <w:marLeft w:val="0"/>
      <w:marRight w:val="0"/>
      <w:marTop w:val="0"/>
      <w:marBottom w:val="0"/>
      <w:divBdr>
        <w:top w:val="none" w:sz="0" w:space="0" w:color="auto"/>
        <w:left w:val="none" w:sz="0" w:space="0" w:color="auto"/>
        <w:bottom w:val="none" w:sz="0" w:space="0" w:color="auto"/>
        <w:right w:val="none" w:sz="0" w:space="0" w:color="auto"/>
      </w:divBdr>
    </w:div>
    <w:div w:id="1762214759">
      <w:bodyDiv w:val="1"/>
      <w:marLeft w:val="0"/>
      <w:marRight w:val="0"/>
      <w:marTop w:val="0"/>
      <w:marBottom w:val="0"/>
      <w:divBdr>
        <w:top w:val="none" w:sz="0" w:space="0" w:color="auto"/>
        <w:left w:val="none" w:sz="0" w:space="0" w:color="auto"/>
        <w:bottom w:val="none" w:sz="0" w:space="0" w:color="auto"/>
        <w:right w:val="none" w:sz="0" w:space="0" w:color="auto"/>
      </w:divBdr>
    </w:div>
    <w:div w:id="1762289474">
      <w:bodyDiv w:val="1"/>
      <w:marLeft w:val="0"/>
      <w:marRight w:val="0"/>
      <w:marTop w:val="0"/>
      <w:marBottom w:val="0"/>
      <w:divBdr>
        <w:top w:val="none" w:sz="0" w:space="0" w:color="auto"/>
        <w:left w:val="none" w:sz="0" w:space="0" w:color="auto"/>
        <w:bottom w:val="none" w:sz="0" w:space="0" w:color="auto"/>
        <w:right w:val="none" w:sz="0" w:space="0" w:color="auto"/>
      </w:divBdr>
    </w:div>
    <w:div w:id="1762483657">
      <w:bodyDiv w:val="1"/>
      <w:marLeft w:val="0"/>
      <w:marRight w:val="0"/>
      <w:marTop w:val="0"/>
      <w:marBottom w:val="0"/>
      <w:divBdr>
        <w:top w:val="none" w:sz="0" w:space="0" w:color="auto"/>
        <w:left w:val="none" w:sz="0" w:space="0" w:color="auto"/>
        <w:bottom w:val="none" w:sz="0" w:space="0" w:color="auto"/>
        <w:right w:val="none" w:sz="0" w:space="0" w:color="auto"/>
      </w:divBdr>
    </w:div>
    <w:div w:id="1762532133">
      <w:bodyDiv w:val="1"/>
      <w:marLeft w:val="0"/>
      <w:marRight w:val="0"/>
      <w:marTop w:val="0"/>
      <w:marBottom w:val="0"/>
      <w:divBdr>
        <w:top w:val="none" w:sz="0" w:space="0" w:color="auto"/>
        <w:left w:val="none" w:sz="0" w:space="0" w:color="auto"/>
        <w:bottom w:val="none" w:sz="0" w:space="0" w:color="auto"/>
        <w:right w:val="none" w:sz="0" w:space="0" w:color="auto"/>
      </w:divBdr>
      <w:divsChild>
        <w:div w:id="1175538011">
          <w:marLeft w:val="480"/>
          <w:marRight w:val="0"/>
          <w:marTop w:val="0"/>
          <w:marBottom w:val="0"/>
          <w:divBdr>
            <w:top w:val="none" w:sz="0" w:space="0" w:color="auto"/>
            <w:left w:val="none" w:sz="0" w:space="0" w:color="auto"/>
            <w:bottom w:val="none" w:sz="0" w:space="0" w:color="auto"/>
            <w:right w:val="none" w:sz="0" w:space="0" w:color="auto"/>
          </w:divBdr>
        </w:div>
        <w:div w:id="1645499604">
          <w:marLeft w:val="480"/>
          <w:marRight w:val="0"/>
          <w:marTop w:val="0"/>
          <w:marBottom w:val="0"/>
          <w:divBdr>
            <w:top w:val="none" w:sz="0" w:space="0" w:color="auto"/>
            <w:left w:val="none" w:sz="0" w:space="0" w:color="auto"/>
            <w:bottom w:val="none" w:sz="0" w:space="0" w:color="auto"/>
            <w:right w:val="none" w:sz="0" w:space="0" w:color="auto"/>
          </w:divBdr>
        </w:div>
        <w:div w:id="1287472337">
          <w:marLeft w:val="480"/>
          <w:marRight w:val="0"/>
          <w:marTop w:val="0"/>
          <w:marBottom w:val="0"/>
          <w:divBdr>
            <w:top w:val="none" w:sz="0" w:space="0" w:color="auto"/>
            <w:left w:val="none" w:sz="0" w:space="0" w:color="auto"/>
            <w:bottom w:val="none" w:sz="0" w:space="0" w:color="auto"/>
            <w:right w:val="none" w:sz="0" w:space="0" w:color="auto"/>
          </w:divBdr>
        </w:div>
        <w:div w:id="599411158">
          <w:marLeft w:val="480"/>
          <w:marRight w:val="0"/>
          <w:marTop w:val="0"/>
          <w:marBottom w:val="0"/>
          <w:divBdr>
            <w:top w:val="none" w:sz="0" w:space="0" w:color="auto"/>
            <w:left w:val="none" w:sz="0" w:space="0" w:color="auto"/>
            <w:bottom w:val="none" w:sz="0" w:space="0" w:color="auto"/>
            <w:right w:val="none" w:sz="0" w:space="0" w:color="auto"/>
          </w:divBdr>
        </w:div>
        <w:div w:id="683019580">
          <w:marLeft w:val="480"/>
          <w:marRight w:val="0"/>
          <w:marTop w:val="0"/>
          <w:marBottom w:val="0"/>
          <w:divBdr>
            <w:top w:val="none" w:sz="0" w:space="0" w:color="auto"/>
            <w:left w:val="none" w:sz="0" w:space="0" w:color="auto"/>
            <w:bottom w:val="none" w:sz="0" w:space="0" w:color="auto"/>
            <w:right w:val="none" w:sz="0" w:space="0" w:color="auto"/>
          </w:divBdr>
        </w:div>
        <w:div w:id="1418939743">
          <w:marLeft w:val="480"/>
          <w:marRight w:val="0"/>
          <w:marTop w:val="0"/>
          <w:marBottom w:val="0"/>
          <w:divBdr>
            <w:top w:val="none" w:sz="0" w:space="0" w:color="auto"/>
            <w:left w:val="none" w:sz="0" w:space="0" w:color="auto"/>
            <w:bottom w:val="none" w:sz="0" w:space="0" w:color="auto"/>
            <w:right w:val="none" w:sz="0" w:space="0" w:color="auto"/>
          </w:divBdr>
        </w:div>
        <w:div w:id="421339035">
          <w:marLeft w:val="480"/>
          <w:marRight w:val="0"/>
          <w:marTop w:val="0"/>
          <w:marBottom w:val="0"/>
          <w:divBdr>
            <w:top w:val="none" w:sz="0" w:space="0" w:color="auto"/>
            <w:left w:val="none" w:sz="0" w:space="0" w:color="auto"/>
            <w:bottom w:val="none" w:sz="0" w:space="0" w:color="auto"/>
            <w:right w:val="none" w:sz="0" w:space="0" w:color="auto"/>
          </w:divBdr>
        </w:div>
        <w:div w:id="242498313">
          <w:marLeft w:val="480"/>
          <w:marRight w:val="0"/>
          <w:marTop w:val="0"/>
          <w:marBottom w:val="0"/>
          <w:divBdr>
            <w:top w:val="none" w:sz="0" w:space="0" w:color="auto"/>
            <w:left w:val="none" w:sz="0" w:space="0" w:color="auto"/>
            <w:bottom w:val="none" w:sz="0" w:space="0" w:color="auto"/>
            <w:right w:val="none" w:sz="0" w:space="0" w:color="auto"/>
          </w:divBdr>
        </w:div>
        <w:div w:id="1411653926">
          <w:marLeft w:val="480"/>
          <w:marRight w:val="0"/>
          <w:marTop w:val="0"/>
          <w:marBottom w:val="0"/>
          <w:divBdr>
            <w:top w:val="none" w:sz="0" w:space="0" w:color="auto"/>
            <w:left w:val="none" w:sz="0" w:space="0" w:color="auto"/>
            <w:bottom w:val="none" w:sz="0" w:space="0" w:color="auto"/>
            <w:right w:val="none" w:sz="0" w:space="0" w:color="auto"/>
          </w:divBdr>
        </w:div>
        <w:div w:id="940525329">
          <w:marLeft w:val="480"/>
          <w:marRight w:val="0"/>
          <w:marTop w:val="0"/>
          <w:marBottom w:val="0"/>
          <w:divBdr>
            <w:top w:val="none" w:sz="0" w:space="0" w:color="auto"/>
            <w:left w:val="none" w:sz="0" w:space="0" w:color="auto"/>
            <w:bottom w:val="none" w:sz="0" w:space="0" w:color="auto"/>
            <w:right w:val="none" w:sz="0" w:space="0" w:color="auto"/>
          </w:divBdr>
        </w:div>
        <w:div w:id="1549217539">
          <w:marLeft w:val="480"/>
          <w:marRight w:val="0"/>
          <w:marTop w:val="0"/>
          <w:marBottom w:val="0"/>
          <w:divBdr>
            <w:top w:val="none" w:sz="0" w:space="0" w:color="auto"/>
            <w:left w:val="none" w:sz="0" w:space="0" w:color="auto"/>
            <w:bottom w:val="none" w:sz="0" w:space="0" w:color="auto"/>
            <w:right w:val="none" w:sz="0" w:space="0" w:color="auto"/>
          </w:divBdr>
        </w:div>
        <w:div w:id="1564488061">
          <w:marLeft w:val="480"/>
          <w:marRight w:val="0"/>
          <w:marTop w:val="0"/>
          <w:marBottom w:val="0"/>
          <w:divBdr>
            <w:top w:val="none" w:sz="0" w:space="0" w:color="auto"/>
            <w:left w:val="none" w:sz="0" w:space="0" w:color="auto"/>
            <w:bottom w:val="none" w:sz="0" w:space="0" w:color="auto"/>
            <w:right w:val="none" w:sz="0" w:space="0" w:color="auto"/>
          </w:divBdr>
        </w:div>
        <w:div w:id="123692438">
          <w:marLeft w:val="480"/>
          <w:marRight w:val="0"/>
          <w:marTop w:val="0"/>
          <w:marBottom w:val="0"/>
          <w:divBdr>
            <w:top w:val="none" w:sz="0" w:space="0" w:color="auto"/>
            <w:left w:val="none" w:sz="0" w:space="0" w:color="auto"/>
            <w:bottom w:val="none" w:sz="0" w:space="0" w:color="auto"/>
            <w:right w:val="none" w:sz="0" w:space="0" w:color="auto"/>
          </w:divBdr>
        </w:div>
        <w:div w:id="956181879">
          <w:marLeft w:val="480"/>
          <w:marRight w:val="0"/>
          <w:marTop w:val="0"/>
          <w:marBottom w:val="0"/>
          <w:divBdr>
            <w:top w:val="none" w:sz="0" w:space="0" w:color="auto"/>
            <w:left w:val="none" w:sz="0" w:space="0" w:color="auto"/>
            <w:bottom w:val="none" w:sz="0" w:space="0" w:color="auto"/>
            <w:right w:val="none" w:sz="0" w:space="0" w:color="auto"/>
          </w:divBdr>
        </w:div>
        <w:div w:id="1422794981">
          <w:marLeft w:val="480"/>
          <w:marRight w:val="0"/>
          <w:marTop w:val="0"/>
          <w:marBottom w:val="0"/>
          <w:divBdr>
            <w:top w:val="none" w:sz="0" w:space="0" w:color="auto"/>
            <w:left w:val="none" w:sz="0" w:space="0" w:color="auto"/>
            <w:bottom w:val="none" w:sz="0" w:space="0" w:color="auto"/>
            <w:right w:val="none" w:sz="0" w:space="0" w:color="auto"/>
          </w:divBdr>
        </w:div>
        <w:div w:id="59184055">
          <w:marLeft w:val="480"/>
          <w:marRight w:val="0"/>
          <w:marTop w:val="0"/>
          <w:marBottom w:val="0"/>
          <w:divBdr>
            <w:top w:val="none" w:sz="0" w:space="0" w:color="auto"/>
            <w:left w:val="none" w:sz="0" w:space="0" w:color="auto"/>
            <w:bottom w:val="none" w:sz="0" w:space="0" w:color="auto"/>
            <w:right w:val="none" w:sz="0" w:space="0" w:color="auto"/>
          </w:divBdr>
        </w:div>
        <w:div w:id="517625980">
          <w:marLeft w:val="480"/>
          <w:marRight w:val="0"/>
          <w:marTop w:val="0"/>
          <w:marBottom w:val="0"/>
          <w:divBdr>
            <w:top w:val="none" w:sz="0" w:space="0" w:color="auto"/>
            <w:left w:val="none" w:sz="0" w:space="0" w:color="auto"/>
            <w:bottom w:val="none" w:sz="0" w:space="0" w:color="auto"/>
            <w:right w:val="none" w:sz="0" w:space="0" w:color="auto"/>
          </w:divBdr>
        </w:div>
        <w:div w:id="861357126">
          <w:marLeft w:val="480"/>
          <w:marRight w:val="0"/>
          <w:marTop w:val="0"/>
          <w:marBottom w:val="0"/>
          <w:divBdr>
            <w:top w:val="none" w:sz="0" w:space="0" w:color="auto"/>
            <w:left w:val="none" w:sz="0" w:space="0" w:color="auto"/>
            <w:bottom w:val="none" w:sz="0" w:space="0" w:color="auto"/>
            <w:right w:val="none" w:sz="0" w:space="0" w:color="auto"/>
          </w:divBdr>
        </w:div>
        <w:div w:id="399910846">
          <w:marLeft w:val="480"/>
          <w:marRight w:val="0"/>
          <w:marTop w:val="0"/>
          <w:marBottom w:val="0"/>
          <w:divBdr>
            <w:top w:val="none" w:sz="0" w:space="0" w:color="auto"/>
            <w:left w:val="none" w:sz="0" w:space="0" w:color="auto"/>
            <w:bottom w:val="none" w:sz="0" w:space="0" w:color="auto"/>
            <w:right w:val="none" w:sz="0" w:space="0" w:color="auto"/>
          </w:divBdr>
        </w:div>
        <w:div w:id="1900557186">
          <w:marLeft w:val="480"/>
          <w:marRight w:val="0"/>
          <w:marTop w:val="0"/>
          <w:marBottom w:val="0"/>
          <w:divBdr>
            <w:top w:val="none" w:sz="0" w:space="0" w:color="auto"/>
            <w:left w:val="none" w:sz="0" w:space="0" w:color="auto"/>
            <w:bottom w:val="none" w:sz="0" w:space="0" w:color="auto"/>
            <w:right w:val="none" w:sz="0" w:space="0" w:color="auto"/>
          </w:divBdr>
        </w:div>
        <w:div w:id="1165785870">
          <w:marLeft w:val="480"/>
          <w:marRight w:val="0"/>
          <w:marTop w:val="0"/>
          <w:marBottom w:val="0"/>
          <w:divBdr>
            <w:top w:val="none" w:sz="0" w:space="0" w:color="auto"/>
            <w:left w:val="none" w:sz="0" w:space="0" w:color="auto"/>
            <w:bottom w:val="none" w:sz="0" w:space="0" w:color="auto"/>
            <w:right w:val="none" w:sz="0" w:space="0" w:color="auto"/>
          </w:divBdr>
        </w:div>
        <w:div w:id="693194855">
          <w:marLeft w:val="480"/>
          <w:marRight w:val="0"/>
          <w:marTop w:val="0"/>
          <w:marBottom w:val="0"/>
          <w:divBdr>
            <w:top w:val="none" w:sz="0" w:space="0" w:color="auto"/>
            <w:left w:val="none" w:sz="0" w:space="0" w:color="auto"/>
            <w:bottom w:val="none" w:sz="0" w:space="0" w:color="auto"/>
            <w:right w:val="none" w:sz="0" w:space="0" w:color="auto"/>
          </w:divBdr>
        </w:div>
        <w:div w:id="1602294618">
          <w:marLeft w:val="480"/>
          <w:marRight w:val="0"/>
          <w:marTop w:val="0"/>
          <w:marBottom w:val="0"/>
          <w:divBdr>
            <w:top w:val="none" w:sz="0" w:space="0" w:color="auto"/>
            <w:left w:val="none" w:sz="0" w:space="0" w:color="auto"/>
            <w:bottom w:val="none" w:sz="0" w:space="0" w:color="auto"/>
            <w:right w:val="none" w:sz="0" w:space="0" w:color="auto"/>
          </w:divBdr>
        </w:div>
        <w:div w:id="105345768">
          <w:marLeft w:val="480"/>
          <w:marRight w:val="0"/>
          <w:marTop w:val="0"/>
          <w:marBottom w:val="0"/>
          <w:divBdr>
            <w:top w:val="none" w:sz="0" w:space="0" w:color="auto"/>
            <w:left w:val="none" w:sz="0" w:space="0" w:color="auto"/>
            <w:bottom w:val="none" w:sz="0" w:space="0" w:color="auto"/>
            <w:right w:val="none" w:sz="0" w:space="0" w:color="auto"/>
          </w:divBdr>
        </w:div>
        <w:div w:id="1870872727">
          <w:marLeft w:val="480"/>
          <w:marRight w:val="0"/>
          <w:marTop w:val="0"/>
          <w:marBottom w:val="0"/>
          <w:divBdr>
            <w:top w:val="none" w:sz="0" w:space="0" w:color="auto"/>
            <w:left w:val="none" w:sz="0" w:space="0" w:color="auto"/>
            <w:bottom w:val="none" w:sz="0" w:space="0" w:color="auto"/>
            <w:right w:val="none" w:sz="0" w:space="0" w:color="auto"/>
          </w:divBdr>
        </w:div>
        <w:div w:id="453064806">
          <w:marLeft w:val="480"/>
          <w:marRight w:val="0"/>
          <w:marTop w:val="0"/>
          <w:marBottom w:val="0"/>
          <w:divBdr>
            <w:top w:val="none" w:sz="0" w:space="0" w:color="auto"/>
            <w:left w:val="none" w:sz="0" w:space="0" w:color="auto"/>
            <w:bottom w:val="none" w:sz="0" w:space="0" w:color="auto"/>
            <w:right w:val="none" w:sz="0" w:space="0" w:color="auto"/>
          </w:divBdr>
        </w:div>
        <w:div w:id="397943407">
          <w:marLeft w:val="480"/>
          <w:marRight w:val="0"/>
          <w:marTop w:val="0"/>
          <w:marBottom w:val="0"/>
          <w:divBdr>
            <w:top w:val="none" w:sz="0" w:space="0" w:color="auto"/>
            <w:left w:val="none" w:sz="0" w:space="0" w:color="auto"/>
            <w:bottom w:val="none" w:sz="0" w:space="0" w:color="auto"/>
            <w:right w:val="none" w:sz="0" w:space="0" w:color="auto"/>
          </w:divBdr>
        </w:div>
        <w:div w:id="686754204">
          <w:marLeft w:val="480"/>
          <w:marRight w:val="0"/>
          <w:marTop w:val="0"/>
          <w:marBottom w:val="0"/>
          <w:divBdr>
            <w:top w:val="none" w:sz="0" w:space="0" w:color="auto"/>
            <w:left w:val="none" w:sz="0" w:space="0" w:color="auto"/>
            <w:bottom w:val="none" w:sz="0" w:space="0" w:color="auto"/>
            <w:right w:val="none" w:sz="0" w:space="0" w:color="auto"/>
          </w:divBdr>
        </w:div>
        <w:div w:id="736516825">
          <w:marLeft w:val="480"/>
          <w:marRight w:val="0"/>
          <w:marTop w:val="0"/>
          <w:marBottom w:val="0"/>
          <w:divBdr>
            <w:top w:val="none" w:sz="0" w:space="0" w:color="auto"/>
            <w:left w:val="none" w:sz="0" w:space="0" w:color="auto"/>
            <w:bottom w:val="none" w:sz="0" w:space="0" w:color="auto"/>
            <w:right w:val="none" w:sz="0" w:space="0" w:color="auto"/>
          </w:divBdr>
        </w:div>
        <w:div w:id="1282759150">
          <w:marLeft w:val="480"/>
          <w:marRight w:val="0"/>
          <w:marTop w:val="0"/>
          <w:marBottom w:val="0"/>
          <w:divBdr>
            <w:top w:val="none" w:sz="0" w:space="0" w:color="auto"/>
            <w:left w:val="none" w:sz="0" w:space="0" w:color="auto"/>
            <w:bottom w:val="none" w:sz="0" w:space="0" w:color="auto"/>
            <w:right w:val="none" w:sz="0" w:space="0" w:color="auto"/>
          </w:divBdr>
        </w:div>
        <w:div w:id="1968008555">
          <w:marLeft w:val="480"/>
          <w:marRight w:val="0"/>
          <w:marTop w:val="0"/>
          <w:marBottom w:val="0"/>
          <w:divBdr>
            <w:top w:val="none" w:sz="0" w:space="0" w:color="auto"/>
            <w:left w:val="none" w:sz="0" w:space="0" w:color="auto"/>
            <w:bottom w:val="none" w:sz="0" w:space="0" w:color="auto"/>
            <w:right w:val="none" w:sz="0" w:space="0" w:color="auto"/>
          </w:divBdr>
        </w:div>
        <w:div w:id="1120535210">
          <w:marLeft w:val="480"/>
          <w:marRight w:val="0"/>
          <w:marTop w:val="0"/>
          <w:marBottom w:val="0"/>
          <w:divBdr>
            <w:top w:val="none" w:sz="0" w:space="0" w:color="auto"/>
            <w:left w:val="none" w:sz="0" w:space="0" w:color="auto"/>
            <w:bottom w:val="none" w:sz="0" w:space="0" w:color="auto"/>
            <w:right w:val="none" w:sz="0" w:space="0" w:color="auto"/>
          </w:divBdr>
        </w:div>
        <w:div w:id="1421441628">
          <w:marLeft w:val="480"/>
          <w:marRight w:val="0"/>
          <w:marTop w:val="0"/>
          <w:marBottom w:val="0"/>
          <w:divBdr>
            <w:top w:val="none" w:sz="0" w:space="0" w:color="auto"/>
            <w:left w:val="none" w:sz="0" w:space="0" w:color="auto"/>
            <w:bottom w:val="none" w:sz="0" w:space="0" w:color="auto"/>
            <w:right w:val="none" w:sz="0" w:space="0" w:color="auto"/>
          </w:divBdr>
        </w:div>
        <w:div w:id="364717643">
          <w:marLeft w:val="480"/>
          <w:marRight w:val="0"/>
          <w:marTop w:val="0"/>
          <w:marBottom w:val="0"/>
          <w:divBdr>
            <w:top w:val="none" w:sz="0" w:space="0" w:color="auto"/>
            <w:left w:val="none" w:sz="0" w:space="0" w:color="auto"/>
            <w:bottom w:val="none" w:sz="0" w:space="0" w:color="auto"/>
            <w:right w:val="none" w:sz="0" w:space="0" w:color="auto"/>
          </w:divBdr>
        </w:div>
        <w:div w:id="124082140">
          <w:marLeft w:val="480"/>
          <w:marRight w:val="0"/>
          <w:marTop w:val="0"/>
          <w:marBottom w:val="0"/>
          <w:divBdr>
            <w:top w:val="none" w:sz="0" w:space="0" w:color="auto"/>
            <w:left w:val="none" w:sz="0" w:space="0" w:color="auto"/>
            <w:bottom w:val="none" w:sz="0" w:space="0" w:color="auto"/>
            <w:right w:val="none" w:sz="0" w:space="0" w:color="auto"/>
          </w:divBdr>
        </w:div>
        <w:div w:id="424499376">
          <w:marLeft w:val="480"/>
          <w:marRight w:val="0"/>
          <w:marTop w:val="0"/>
          <w:marBottom w:val="0"/>
          <w:divBdr>
            <w:top w:val="none" w:sz="0" w:space="0" w:color="auto"/>
            <w:left w:val="none" w:sz="0" w:space="0" w:color="auto"/>
            <w:bottom w:val="none" w:sz="0" w:space="0" w:color="auto"/>
            <w:right w:val="none" w:sz="0" w:space="0" w:color="auto"/>
          </w:divBdr>
        </w:div>
        <w:div w:id="1338120949">
          <w:marLeft w:val="480"/>
          <w:marRight w:val="0"/>
          <w:marTop w:val="0"/>
          <w:marBottom w:val="0"/>
          <w:divBdr>
            <w:top w:val="none" w:sz="0" w:space="0" w:color="auto"/>
            <w:left w:val="none" w:sz="0" w:space="0" w:color="auto"/>
            <w:bottom w:val="none" w:sz="0" w:space="0" w:color="auto"/>
            <w:right w:val="none" w:sz="0" w:space="0" w:color="auto"/>
          </w:divBdr>
        </w:div>
        <w:div w:id="1178930762">
          <w:marLeft w:val="480"/>
          <w:marRight w:val="0"/>
          <w:marTop w:val="0"/>
          <w:marBottom w:val="0"/>
          <w:divBdr>
            <w:top w:val="none" w:sz="0" w:space="0" w:color="auto"/>
            <w:left w:val="none" w:sz="0" w:space="0" w:color="auto"/>
            <w:bottom w:val="none" w:sz="0" w:space="0" w:color="auto"/>
            <w:right w:val="none" w:sz="0" w:space="0" w:color="auto"/>
          </w:divBdr>
        </w:div>
        <w:div w:id="1136681067">
          <w:marLeft w:val="480"/>
          <w:marRight w:val="0"/>
          <w:marTop w:val="0"/>
          <w:marBottom w:val="0"/>
          <w:divBdr>
            <w:top w:val="none" w:sz="0" w:space="0" w:color="auto"/>
            <w:left w:val="none" w:sz="0" w:space="0" w:color="auto"/>
            <w:bottom w:val="none" w:sz="0" w:space="0" w:color="auto"/>
            <w:right w:val="none" w:sz="0" w:space="0" w:color="auto"/>
          </w:divBdr>
        </w:div>
        <w:div w:id="1936589699">
          <w:marLeft w:val="480"/>
          <w:marRight w:val="0"/>
          <w:marTop w:val="0"/>
          <w:marBottom w:val="0"/>
          <w:divBdr>
            <w:top w:val="none" w:sz="0" w:space="0" w:color="auto"/>
            <w:left w:val="none" w:sz="0" w:space="0" w:color="auto"/>
            <w:bottom w:val="none" w:sz="0" w:space="0" w:color="auto"/>
            <w:right w:val="none" w:sz="0" w:space="0" w:color="auto"/>
          </w:divBdr>
        </w:div>
      </w:divsChild>
    </w:div>
    <w:div w:id="1762753108">
      <w:bodyDiv w:val="1"/>
      <w:marLeft w:val="0"/>
      <w:marRight w:val="0"/>
      <w:marTop w:val="0"/>
      <w:marBottom w:val="0"/>
      <w:divBdr>
        <w:top w:val="none" w:sz="0" w:space="0" w:color="auto"/>
        <w:left w:val="none" w:sz="0" w:space="0" w:color="auto"/>
        <w:bottom w:val="none" w:sz="0" w:space="0" w:color="auto"/>
        <w:right w:val="none" w:sz="0" w:space="0" w:color="auto"/>
      </w:divBdr>
    </w:div>
    <w:div w:id="1762792871">
      <w:bodyDiv w:val="1"/>
      <w:marLeft w:val="0"/>
      <w:marRight w:val="0"/>
      <w:marTop w:val="0"/>
      <w:marBottom w:val="0"/>
      <w:divBdr>
        <w:top w:val="none" w:sz="0" w:space="0" w:color="auto"/>
        <w:left w:val="none" w:sz="0" w:space="0" w:color="auto"/>
        <w:bottom w:val="none" w:sz="0" w:space="0" w:color="auto"/>
        <w:right w:val="none" w:sz="0" w:space="0" w:color="auto"/>
      </w:divBdr>
    </w:div>
    <w:div w:id="1762868672">
      <w:bodyDiv w:val="1"/>
      <w:marLeft w:val="0"/>
      <w:marRight w:val="0"/>
      <w:marTop w:val="0"/>
      <w:marBottom w:val="0"/>
      <w:divBdr>
        <w:top w:val="none" w:sz="0" w:space="0" w:color="auto"/>
        <w:left w:val="none" w:sz="0" w:space="0" w:color="auto"/>
        <w:bottom w:val="none" w:sz="0" w:space="0" w:color="auto"/>
        <w:right w:val="none" w:sz="0" w:space="0" w:color="auto"/>
      </w:divBdr>
      <w:divsChild>
        <w:div w:id="2004819790">
          <w:marLeft w:val="480"/>
          <w:marRight w:val="0"/>
          <w:marTop w:val="0"/>
          <w:marBottom w:val="0"/>
          <w:divBdr>
            <w:top w:val="none" w:sz="0" w:space="0" w:color="auto"/>
            <w:left w:val="none" w:sz="0" w:space="0" w:color="auto"/>
            <w:bottom w:val="none" w:sz="0" w:space="0" w:color="auto"/>
            <w:right w:val="none" w:sz="0" w:space="0" w:color="auto"/>
          </w:divBdr>
        </w:div>
        <w:div w:id="1470004935">
          <w:marLeft w:val="480"/>
          <w:marRight w:val="0"/>
          <w:marTop w:val="0"/>
          <w:marBottom w:val="0"/>
          <w:divBdr>
            <w:top w:val="none" w:sz="0" w:space="0" w:color="auto"/>
            <w:left w:val="none" w:sz="0" w:space="0" w:color="auto"/>
            <w:bottom w:val="none" w:sz="0" w:space="0" w:color="auto"/>
            <w:right w:val="none" w:sz="0" w:space="0" w:color="auto"/>
          </w:divBdr>
        </w:div>
        <w:div w:id="1169175869">
          <w:marLeft w:val="480"/>
          <w:marRight w:val="0"/>
          <w:marTop w:val="0"/>
          <w:marBottom w:val="0"/>
          <w:divBdr>
            <w:top w:val="none" w:sz="0" w:space="0" w:color="auto"/>
            <w:left w:val="none" w:sz="0" w:space="0" w:color="auto"/>
            <w:bottom w:val="none" w:sz="0" w:space="0" w:color="auto"/>
            <w:right w:val="none" w:sz="0" w:space="0" w:color="auto"/>
          </w:divBdr>
        </w:div>
        <w:div w:id="941035695">
          <w:marLeft w:val="480"/>
          <w:marRight w:val="0"/>
          <w:marTop w:val="0"/>
          <w:marBottom w:val="0"/>
          <w:divBdr>
            <w:top w:val="none" w:sz="0" w:space="0" w:color="auto"/>
            <w:left w:val="none" w:sz="0" w:space="0" w:color="auto"/>
            <w:bottom w:val="none" w:sz="0" w:space="0" w:color="auto"/>
            <w:right w:val="none" w:sz="0" w:space="0" w:color="auto"/>
          </w:divBdr>
        </w:div>
        <w:div w:id="424423717">
          <w:marLeft w:val="480"/>
          <w:marRight w:val="0"/>
          <w:marTop w:val="0"/>
          <w:marBottom w:val="0"/>
          <w:divBdr>
            <w:top w:val="none" w:sz="0" w:space="0" w:color="auto"/>
            <w:left w:val="none" w:sz="0" w:space="0" w:color="auto"/>
            <w:bottom w:val="none" w:sz="0" w:space="0" w:color="auto"/>
            <w:right w:val="none" w:sz="0" w:space="0" w:color="auto"/>
          </w:divBdr>
        </w:div>
        <w:div w:id="1074738374">
          <w:marLeft w:val="480"/>
          <w:marRight w:val="0"/>
          <w:marTop w:val="0"/>
          <w:marBottom w:val="0"/>
          <w:divBdr>
            <w:top w:val="none" w:sz="0" w:space="0" w:color="auto"/>
            <w:left w:val="none" w:sz="0" w:space="0" w:color="auto"/>
            <w:bottom w:val="none" w:sz="0" w:space="0" w:color="auto"/>
            <w:right w:val="none" w:sz="0" w:space="0" w:color="auto"/>
          </w:divBdr>
        </w:div>
        <w:div w:id="1755542721">
          <w:marLeft w:val="480"/>
          <w:marRight w:val="0"/>
          <w:marTop w:val="0"/>
          <w:marBottom w:val="0"/>
          <w:divBdr>
            <w:top w:val="none" w:sz="0" w:space="0" w:color="auto"/>
            <w:left w:val="none" w:sz="0" w:space="0" w:color="auto"/>
            <w:bottom w:val="none" w:sz="0" w:space="0" w:color="auto"/>
            <w:right w:val="none" w:sz="0" w:space="0" w:color="auto"/>
          </w:divBdr>
        </w:div>
        <w:div w:id="1851140701">
          <w:marLeft w:val="480"/>
          <w:marRight w:val="0"/>
          <w:marTop w:val="0"/>
          <w:marBottom w:val="0"/>
          <w:divBdr>
            <w:top w:val="none" w:sz="0" w:space="0" w:color="auto"/>
            <w:left w:val="none" w:sz="0" w:space="0" w:color="auto"/>
            <w:bottom w:val="none" w:sz="0" w:space="0" w:color="auto"/>
            <w:right w:val="none" w:sz="0" w:space="0" w:color="auto"/>
          </w:divBdr>
        </w:div>
        <w:div w:id="630553625">
          <w:marLeft w:val="480"/>
          <w:marRight w:val="0"/>
          <w:marTop w:val="0"/>
          <w:marBottom w:val="0"/>
          <w:divBdr>
            <w:top w:val="none" w:sz="0" w:space="0" w:color="auto"/>
            <w:left w:val="none" w:sz="0" w:space="0" w:color="auto"/>
            <w:bottom w:val="none" w:sz="0" w:space="0" w:color="auto"/>
            <w:right w:val="none" w:sz="0" w:space="0" w:color="auto"/>
          </w:divBdr>
        </w:div>
        <w:div w:id="2780155">
          <w:marLeft w:val="480"/>
          <w:marRight w:val="0"/>
          <w:marTop w:val="0"/>
          <w:marBottom w:val="0"/>
          <w:divBdr>
            <w:top w:val="none" w:sz="0" w:space="0" w:color="auto"/>
            <w:left w:val="none" w:sz="0" w:space="0" w:color="auto"/>
            <w:bottom w:val="none" w:sz="0" w:space="0" w:color="auto"/>
            <w:right w:val="none" w:sz="0" w:space="0" w:color="auto"/>
          </w:divBdr>
        </w:div>
        <w:div w:id="1043290206">
          <w:marLeft w:val="480"/>
          <w:marRight w:val="0"/>
          <w:marTop w:val="0"/>
          <w:marBottom w:val="0"/>
          <w:divBdr>
            <w:top w:val="none" w:sz="0" w:space="0" w:color="auto"/>
            <w:left w:val="none" w:sz="0" w:space="0" w:color="auto"/>
            <w:bottom w:val="none" w:sz="0" w:space="0" w:color="auto"/>
            <w:right w:val="none" w:sz="0" w:space="0" w:color="auto"/>
          </w:divBdr>
        </w:div>
        <w:div w:id="1734892617">
          <w:marLeft w:val="480"/>
          <w:marRight w:val="0"/>
          <w:marTop w:val="0"/>
          <w:marBottom w:val="0"/>
          <w:divBdr>
            <w:top w:val="none" w:sz="0" w:space="0" w:color="auto"/>
            <w:left w:val="none" w:sz="0" w:space="0" w:color="auto"/>
            <w:bottom w:val="none" w:sz="0" w:space="0" w:color="auto"/>
            <w:right w:val="none" w:sz="0" w:space="0" w:color="auto"/>
          </w:divBdr>
        </w:div>
        <w:div w:id="2039044288">
          <w:marLeft w:val="480"/>
          <w:marRight w:val="0"/>
          <w:marTop w:val="0"/>
          <w:marBottom w:val="0"/>
          <w:divBdr>
            <w:top w:val="none" w:sz="0" w:space="0" w:color="auto"/>
            <w:left w:val="none" w:sz="0" w:space="0" w:color="auto"/>
            <w:bottom w:val="none" w:sz="0" w:space="0" w:color="auto"/>
            <w:right w:val="none" w:sz="0" w:space="0" w:color="auto"/>
          </w:divBdr>
        </w:div>
        <w:div w:id="597644422">
          <w:marLeft w:val="480"/>
          <w:marRight w:val="0"/>
          <w:marTop w:val="0"/>
          <w:marBottom w:val="0"/>
          <w:divBdr>
            <w:top w:val="none" w:sz="0" w:space="0" w:color="auto"/>
            <w:left w:val="none" w:sz="0" w:space="0" w:color="auto"/>
            <w:bottom w:val="none" w:sz="0" w:space="0" w:color="auto"/>
            <w:right w:val="none" w:sz="0" w:space="0" w:color="auto"/>
          </w:divBdr>
        </w:div>
        <w:div w:id="1063330178">
          <w:marLeft w:val="480"/>
          <w:marRight w:val="0"/>
          <w:marTop w:val="0"/>
          <w:marBottom w:val="0"/>
          <w:divBdr>
            <w:top w:val="none" w:sz="0" w:space="0" w:color="auto"/>
            <w:left w:val="none" w:sz="0" w:space="0" w:color="auto"/>
            <w:bottom w:val="none" w:sz="0" w:space="0" w:color="auto"/>
            <w:right w:val="none" w:sz="0" w:space="0" w:color="auto"/>
          </w:divBdr>
        </w:div>
        <w:div w:id="1194611342">
          <w:marLeft w:val="480"/>
          <w:marRight w:val="0"/>
          <w:marTop w:val="0"/>
          <w:marBottom w:val="0"/>
          <w:divBdr>
            <w:top w:val="none" w:sz="0" w:space="0" w:color="auto"/>
            <w:left w:val="none" w:sz="0" w:space="0" w:color="auto"/>
            <w:bottom w:val="none" w:sz="0" w:space="0" w:color="auto"/>
            <w:right w:val="none" w:sz="0" w:space="0" w:color="auto"/>
          </w:divBdr>
        </w:div>
        <w:div w:id="1321805865">
          <w:marLeft w:val="480"/>
          <w:marRight w:val="0"/>
          <w:marTop w:val="0"/>
          <w:marBottom w:val="0"/>
          <w:divBdr>
            <w:top w:val="none" w:sz="0" w:space="0" w:color="auto"/>
            <w:left w:val="none" w:sz="0" w:space="0" w:color="auto"/>
            <w:bottom w:val="none" w:sz="0" w:space="0" w:color="auto"/>
            <w:right w:val="none" w:sz="0" w:space="0" w:color="auto"/>
          </w:divBdr>
        </w:div>
        <w:div w:id="1965848230">
          <w:marLeft w:val="480"/>
          <w:marRight w:val="0"/>
          <w:marTop w:val="0"/>
          <w:marBottom w:val="0"/>
          <w:divBdr>
            <w:top w:val="none" w:sz="0" w:space="0" w:color="auto"/>
            <w:left w:val="none" w:sz="0" w:space="0" w:color="auto"/>
            <w:bottom w:val="none" w:sz="0" w:space="0" w:color="auto"/>
            <w:right w:val="none" w:sz="0" w:space="0" w:color="auto"/>
          </w:divBdr>
        </w:div>
        <w:div w:id="476803462">
          <w:marLeft w:val="480"/>
          <w:marRight w:val="0"/>
          <w:marTop w:val="0"/>
          <w:marBottom w:val="0"/>
          <w:divBdr>
            <w:top w:val="none" w:sz="0" w:space="0" w:color="auto"/>
            <w:left w:val="none" w:sz="0" w:space="0" w:color="auto"/>
            <w:bottom w:val="none" w:sz="0" w:space="0" w:color="auto"/>
            <w:right w:val="none" w:sz="0" w:space="0" w:color="auto"/>
          </w:divBdr>
        </w:div>
        <w:div w:id="1600137742">
          <w:marLeft w:val="480"/>
          <w:marRight w:val="0"/>
          <w:marTop w:val="0"/>
          <w:marBottom w:val="0"/>
          <w:divBdr>
            <w:top w:val="none" w:sz="0" w:space="0" w:color="auto"/>
            <w:left w:val="none" w:sz="0" w:space="0" w:color="auto"/>
            <w:bottom w:val="none" w:sz="0" w:space="0" w:color="auto"/>
            <w:right w:val="none" w:sz="0" w:space="0" w:color="auto"/>
          </w:divBdr>
        </w:div>
        <w:div w:id="2051611300">
          <w:marLeft w:val="480"/>
          <w:marRight w:val="0"/>
          <w:marTop w:val="0"/>
          <w:marBottom w:val="0"/>
          <w:divBdr>
            <w:top w:val="none" w:sz="0" w:space="0" w:color="auto"/>
            <w:left w:val="none" w:sz="0" w:space="0" w:color="auto"/>
            <w:bottom w:val="none" w:sz="0" w:space="0" w:color="auto"/>
            <w:right w:val="none" w:sz="0" w:space="0" w:color="auto"/>
          </w:divBdr>
        </w:div>
        <w:div w:id="1468234556">
          <w:marLeft w:val="480"/>
          <w:marRight w:val="0"/>
          <w:marTop w:val="0"/>
          <w:marBottom w:val="0"/>
          <w:divBdr>
            <w:top w:val="none" w:sz="0" w:space="0" w:color="auto"/>
            <w:left w:val="none" w:sz="0" w:space="0" w:color="auto"/>
            <w:bottom w:val="none" w:sz="0" w:space="0" w:color="auto"/>
            <w:right w:val="none" w:sz="0" w:space="0" w:color="auto"/>
          </w:divBdr>
        </w:div>
        <w:div w:id="1909684191">
          <w:marLeft w:val="480"/>
          <w:marRight w:val="0"/>
          <w:marTop w:val="0"/>
          <w:marBottom w:val="0"/>
          <w:divBdr>
            <w:top w:val="none" w:sz="0" w:space="0" w:color="auto"/>
            <w:left w:val="none" w:sz="0" w:space="0" w:color="auto"/>
            <w:bottom w:val="none" w:sz="0" w:space="0" w:color="auto"/>
            <w:right w:val="none" w:sz="0" w:space="0" w:color="auto"/>
          </w:divBdr>
        </w:div>
        <w:div w:id="1083375943">
          <w:marLeft w:val="480"/>
          <w:marRight w:val="0"/>
          <w:marTop w:val="0"/>
          <w:marBottom w:val="0"/>
          <w:divBdr>
            <w:top w:val="none" w:sz="0" w:space="0" w:color="auto"/>
            <w:left w:val="none" w:sz="0" w:space="0" w:color="auto"/>
            <w:bottom w:val="none" w:sz="0" w:space="0" w:color="auto"/>
            <w:right w:val="none" w:sz="0" w:space="0" w:color="auto"/>
          </w:divBdr>
        </w:div>
        <w:div w:id="703795621">
          <w:marLeft w:val="480"/>
          <w:marRight w:val="0"/>
          <w:marTop w:val="0"/>
          <w:marBottom w:val="0"/>
          <w:divBdr>
            <w:top w:val="none" w:sz="0" w:space="0" w:color="auto"/>
            <w:left w:val="none" w:sz="0" w:space="0" w:color="auto"/>
            <w:bottom w:val="none" w:sz="0" w:space="0" w:color="auto"/>
            <w:right w:val="none" w:sz="0" w:space="0" w:color="auto"/>
          </w:divBdr>
        </w:div>
        <w:div w:id="1264460531">
          <w:marLeft w:val="480"/>
          <w:marRight w:val="0"/>
          <w:marTop w:val="0"/>
          <w:marBottom w:val="0"/>
          <w:divBdr>
            <w:top w:val="none" w:sz="0" w:space="0" w:color="auto"/>
            <w:left w:val="none" w:sz="0" w:space="0" w:color="auto"/>
            <w:bottom w:val="none" w:sz="0" w:space="0" w:color="auto"/>
            <w:right w:val="none" w:sz="0" w:space="0" w:color="auto"/>
          </w:divBdr>
        </w:div>
        <w:div w:id="1349867848">
          <w:marLeft w:val="480"/>
          <w:marRight w:val="0"/>
          <w:marTop w:val="0"/>
          <w:marBottom w:val="0"/>
          <w:divBdr>
            <w:top w:val="none" w:sz="0" w:space="0" w:color="auto"/>
            <w:left w:val="none" w:sz="0" w:space="0" w:color="auto"/>
            <w:bottom w:val="none" w:sz="0" w:space="0" w:color="auto"/>
            <w:right w:val="none" w:sz="0" w:space="0" w:color="auto"/>
          </w:divBdr>
        </w:div>
        <w:div w:id="579290928">
          <w:marLeft w:val="480"/>
          <w:marRight w:val="0"/>
          <w:marTop w:val="0"/>
          <w:marBottom w:val="0"/>
          <w:divBdr>
            <w:top w:val="none" w:sz="0" w:space="0" w:color="auto"/>
            <w:left w:val="none" w:sz="0" w:space="0" w:color="auto"/>
            <w:bottom w:val="none" w:sz="0" w:space="0" w:color="auto"/>
            <w:right w:val="none" w:sz="0" w:space="0" w:color="auto"/>
          </w:divBdr>
        </w:div>
        <w:div w:id="385762160">
          <w:marLeft w:val="480"/>
          <w:marRight w:val="0"/>
          <w:marTop w:val="0"/>
          <w:marBottom w:val="0"/>
          <w:divBdr>
            <w:top w:val="none" w:sz="0" w:space="0" w:color="auto"/>
            <w:left w:val="none" w:sz="0" w:space="0" w:color="auto"/>
            <w:bottom w:val="none" w:sz="0" w:space="0" w:color="auto"/>
            <w:right w:val="none" w:sz="0" w:space="0" w:color="auto"/>
          </w:divBdr>
        </w:div>
        <w:div w:id="2053192897">
          <w:marLeft w:val="480"/>
          <w:marRight w:val="0"/>
          <w:marTop w:val="0"/>
          <w:marBottom w:val="0"/>
          <w:divBdr>
            <w:top w:val="none" w:sz="0" w:space="0" w:color="auto"/>
            <w:left w:val="none" w:sz="0" w:space="0" w:color="auto"/>
            <w:bottom w:val="none" w:sz="0" w:space="0" w:color="auto"/>
            <w:right w:val="none" w:sz="0" w:space="0" w:color="auto"/>
          </w:divBdr>
        </w:div>
        <w:div w:id="1956713178">
          <w:marLeft w:val="480"/>
          <w:marRight w:val="0"/>
          <w:marTop w:val="0"/>
          <w:marBottom w:val="0"/>
          <w:divBdr>
            <w:top w:val="none" w:sz="0" w:space="0" w:color="auto"/>
            <w:left w:val="none" w:sz="0" w:space="0" w:color="auto"/>
            <w:bottom w:val="none" w:sz="0" w:space="0" w:color="auto"/>
            <w:right w:val="none" w:sz="0" w:space="0" w:color="auto"/>
          </w:divBdr>
        </w:div>
        <w:div w:id="675108240">
          <w:marLeft w:val="480"/>
          <w:marRight w:val="0"/>
          <w:marTop w:val="0"/>
          <w:marBottom w:val="0"/>
          <w:divBdr>
            <w:top w:val="none" w:sz="0" w:space="0" w:color="auto"/>
            <w:left w:val="none" w:sz="0" w:space="0" w:color="auto"/>
            <w:bottom w:val="none" w:sz="0" w:space="0" w:color="auto"/>
            <w:right w:val="none" w:sz="0" w:space="0" w:color="auto"/>
          </w:divBdr>
        </w:div>
        <w:div w:id="745764092">
          <w:marLeft w:val="480"/>
          <w:marRight w:val="0"/>
          <w:marTop w:val="0"/>
          <w:marBottom w:val="0"/>
          <w:divBdr>
            <w:top w:val="none" w:sz="0" w:space="0" w:color="auto"/>
            <w:left w:val="none" w:sz="0" w:space="0" w:color="auto"/>
            <w:bottom w:val="none" w:sz="0" w:space="0" w:color="auto"/>
            <w:right w:val="none" w:sz="0" w:space="0" w:color="auto"/>
          </w:divBdr>
        </w:div>
        <w:div w:id="363285047">
          <w:marLeft w:val="480"/>
          <w:marRight w:val="0"/>
          <w:marTop w:val="0"/>
          <w:marBottom w:val="0"/>
          <w:divBdr>
            <w:top w:val="none" w:sz="0" w:space="0" w:color="auto"/>
            <w:left w:val="none" w:sz="0" w:space="0" w:color="auto"/>
            <w:bottom w:val="none" w:sz="0" w:space="0" w:color="auto"/>
            <w:right w:val="none" w:sz="0" w:space="0" w:color="auto"/>
          </w:divBdr>
        </w:div>
        <w:div w:id="1063673239">
          <w:marLeft w:val="480"/>
          <w:marRight w:val="0"/>
          <w:marTop w:val="0"/>
          <w:marBottom w:val="0"/>
          <w:divBdr>
            <w:top w:val="none" w:sz="0" w:space="0" w:color="auto"/>
            <w:left w:val="none" w:sz="0" w:space="0" w:color="auto"/>
            <w:bottom w:val="none" w:sz="0" w:space="0" w:color="auto"/>
            <w:right w:val="none" w:sz="0" w:space="0" w:color="auto"/>
          </w:divBdr>
        </w:div>
        <w:div w:id="1950811947">
          <w:marLeft w:val="480"/>
          <w:marRight w:val="0"/>
          <w:marTop w:val="0"/>
          <w:marBottom w:val="0"/>
          <w:divBdr>
            <w:top w:val="none" w:sz="0" w:space="0" w:color="auto"/>
            <w:left w:val="none" w:sz="0" w:space="0" w:color="auto"/>
            <w:bottom w:val="none" w:sz="0" w:space="0" w:color="auto"/>
            <w:right w:val="none" w:sz="0" w:space="0" w:color="auto"/>
          </w:divBdr>
        </w:div>
        <w:div w:id="887377174">
          <w:marLeft w:val="480"/>
          <w:marRight w:val="0"/>
          <w:marTop w:val="0"/>
          <w:marBottom w:val="0"/>
          <w:divBdr>
            <w:top w:val="none" w:sz="0" w:space="0" w:color="auto"/>
            <w:left w:val="none" w:sz="0" w:space="0" w:color="auto"/>
            <w:bottom w:val="none" w:sz="0" w:space="0" w:color="auto"/>
            <w:right w:val="none" w:sz="0" w:space="0" w:color="auto"/>
          </w:divBdr>
        </w:div>
        <w:div w:id="299576744">
          <w:marLeft w:val="480"/>
          <w:marRight w:val="0"/>
          <w:marTop w:val="0"/>
          <w:marBottom w:val="0"/>
          <w:divBdr>
            <w:top w:val="none" w:sz="0" w:space="0" w:color="auto"/>
            <w:left w:val="none" w:sz="0" w:space="0" w:color="auto"/>
            <w:bottom w:val="none" w:sz="0" w:space="0" w:color="auto"/>
            <w:right w:val="none" w:sz="0" w:space="0" w:color="auto"/>
          </w:divBdr>
        </w:div>
        <w:div w:id="1794789588">
          <w:marLeft w:val="480"/>
          <w:marRight w:val="0"/>
          <w:marTop w:val="0"/>
          <w:marBottom w:val="0"/>
          <w:divBdr>
            <w:top w:val="none" w:sz="0" w:space="0" w:color="auto"/>
            <w:left w:val="none" w:sz="0" w:space="0" w:color="auto"/>
            <w:bottom w:val="none" w:sz="0" w:space="0" w:color="auto"/>
            <w:right w:val="none" w:sz="0" w:space="0" w:color="auto"/>
          </w:divBdr>
        </w:div>
        <w:div w:id="1319382175">
          <w:marLeft w:val="480"/>
          <w:marRight w:val="0"/>
          <w:marTop w:val="0"/>
          <w:marBottom w:val="0"/>
          <w:divBdr>
            <w:top w:val="none" w:sz="0" w:space="0" w:color="auto"/>
            <w:left w:val="none" w:sz="0" w:space="0" w:color="auto"/>
            <w:bottom w:val="none" w:sz="0" w:space="0" w:color="auto"/>
            <w:right w:val="none" w:sz="0" w:space="0" w:color="auto"/>
          </w:divBdr>
        </w:div>
        <w:div w:id="779372121">
          <w:marLeft w:val="480"/>
          <w:marRight w:val="0"/>
          <w:marTop w:val="0"/>
          <w:marBottom w:val="0"/>
          <w:divBdr>
            <w:top w:val="none" w:sz="0" w:space="0" w:color="auto"/>
            <w:left w:val="none" w:sz="0" w:space="0" w:color="auto"/>
            <w:bottom w:val="none" w:sz="0" w:space="0" w:color="auto"/>
            <w:right w:val="none" w:sz="0" w:space="0" w:color="auto"/>
          </w:divBdr>
        </w:div>
        <w:div w:id="324283823">
          <w:marLeft w:val="480"/>
          <w:marRight w:val="0"/>
          <w:marTop w:val="0"/>
          <w:marBottom w:val="0"/>
          <w:divBdr>
            <w:top w:val="none" w:sz="0" w:space="0" w:color="auto"/>
            <w:left w:val="none" w:sz="0" w:space="0" w:color="auto"/>
            <w:bottom w:val="none" w:sz="0" w:space="0" w:color="auto"/>
            <w:right w:val="none" w:sz="0" w:space="0" w:color="auto"/>
          </w:divBdr>
        </w:div>
        <w:div w:id="649409618">
          <w:marLeft w:val="480"/>
          <w:marRight w:val="0"/>
          <w:marTop w:val="0"/>
          <w:marBottom w:val="0"/>
          <w:divBdr>
            <w:top w:val="none" w:sz="0" w:space="0" w:color="auto"/>
            <w:left w:val="none" w:sz="0" w:space="0" w:color="auto"/>
            <w:bottom w:val="none" w:sz="0" w:space="0" w:color="auto"/>
            <w:right w:val="none" w:sz="0" w:space="0" w:color="auto"/>
          </w:divBdr>
        </w:div>
        <w:div w:id="642659976">
          <w:marLeft w:val="480"/>
          <w:marRight w:val="0"/>
          <w:marTop w:val="0"/>
          <w:marBottom w:val="0"/>
          <w:divBdr>
            <w:top w:val="none" w:sz="0" w:space="0" w:color="auto"/>
            <w:left w:val="none" w:sz="0" w:space="0" w:color="auto"/>
            <w:bottom w:val="none" w:sz="0" w:space="0" w:color="auto"/>
            <w:right w:val="none" w:sz="0" w:space="0" w:color="auto"/>
          </w:divBdr>
        </w:div>
        <w:div w:id="397823321">
          <w:marLeft w:val="480"/>
          <w:marRight w:val="0"/>
          <w:marTop w:val="0"/>
          <w:marBottom w:val="0"/>
          <w:divBdr>
            <w:top w:val="none" w:sz="0" w:space="0" w:color="auto"/>
            <w:left w:val="none" w:sz="0" w:space="0" w:color="auto"/>
            <w:bottom w:val="none" w:sz="0" w:space="0" w:color="auto"/>
            <w:right w:val="none" w:sz="0" w:space="0" w:color="auto"/>
          </w:divBdr>
        </w:div>
        <w:div w:id="865211989">
          <w:marLeft w:val="480"/>
          <w:marRight w:val="0"/>
          <w:marTop w:val="0"/>
          <w:marBottom w:val="0"/>
          <w:divBdr>
            <w:top w:val="none" w:sz="0" w:space="0" w:color="auto"/>
            <w:left w:val="none" w:sz="0" w:space="0" w:color="auto"/>
            <w:bottom w:val="none" w:sz="0" w:space="0" w:color="auto"/>
            <w:right w:val="none" w:sz="0" w:space="0" w:color="auto"/>
          </w:divBdr>
        </w:div>
        <w:div w:id="1232081803">
          <w:marLeft w:val="480"/>
          <w:marRight w:val="0"/>
          <w:marTop w:val="0"/>
          <w:marBottom w:val="0"/>
          <w:divBdr>
            <w:top w:val="none" w:sz="0" w:space="0" w:color="auto"/>
            <w:left w:val="none" w:sz="0" w:space="0" w:color="auto"/>
            <w:bottom w:val="none" w:sz="0" w:space="0" w:color="auto"/>
            <w:right w:val="none" w:sz="0" w:space="0" w:color="auto"/>
          </w:divBdr>
        </w:div>
        <w:div w:id="1650401783">
          <w:marLeft w:val="480"/>
          <w:marRight w:val="0"/>
          <w:marTop w:val="0"/>
          <w:marBottom w:val="0"/>
          <w:divBdr>
            <w:top w:val="none" w:sz="0" w:space="0" w:color="auto"/>
            <w:left w:val="none" w:sz="0" w:space="0" w:color="auto"/>
            <w:bottom w:val="none" w:sz="0" w:space="0" w:color="auto"/>
            <w:right w:val="none" w:sz="0" w:space="0" w:color="auto"/>
          </w:divBdr>
        </w:div>
        <w:div w:id="673344189">
          <w:marLeft w:val="480"/>
          <w:marRight w:val="0"/>
          <w:marTop w:val="0"/>
          <w:marBottom w:val="0"/>
          <w:divBdr>
            <w:top w:val="none" w:sz="0" w:space="0" w:color="auto"/>
            <w:left w:val="none" w:sz="0" w:space="0" w:color="auto"/>
            <w:bottom w:val="none" w:sz="0" w:space="0" w:color="auto"/>
            <w:right w:val="none" w:sz="0" w:space="0" w:color="auto"/>
          </w:divBdr>
        </w:div>
        <w:div w:id="1802572520">
          <w:marLeft w:val="480"/>
          <w:marRight w:val="0"/>
          <w:marTop w:val="0"/>
          <w:marBottom w:val="0"/>
          <w:divBdr>
            <w:top w:val="none" w:sz="0" w:space="0" w:color="auto"/>
            <w:left w:val="none" w:sz="0" w:space="0" w:color="auto"/>
            <w:bottom w:val="none" w:sz="0" w:space="0" w:color="auto"/>
            <w:right w:val="none" w:sz="0" w:space="0" w:color="auto"/>
          </w:divBdr>
        </w:div>
        <w:div w:id="1045178486">
          <w:marLeft w:val="480"/>
          <w:marRight w:val="0"/>
          <w:marTop w:val="0"/>
          <w:marBottom w:val="0"/>
          <w:divBdr>
            <w:top w:val="none" w:sz="0" w:space="0" w:color="auto"/>
            <w:left w:val="none" w:sz="0" w:space="0" w:color="auto"/>
            <w:bottom w:val="none" w:sz="0" w:space="0" w:color="auto"/>
            <w:right w:val="none" w:sz="0" w:space="0" w:color="auto"/>
          </w:divBdr>
        </w:div>
      </w:divsChild>
    </w:div>
    <w:div w:id="1763261674">
      <w:bodyDiv w:val="1"/>
      <w:marLeft w:val="0"/>
      <w:marRight w:val="0"/>
      <w:marTop w:val="0"/>
      <w:marBottom w:val="0"/>
      <w:divBdr>
        <w:top w:val="none" w:sz="0" w:space="0" w:color="auto"/>
        <w:left w:val="none" w:sz="0" w:space="0" w:color="auto"/>
        <w:bottom w:val="none" w:sz="0" w:space="0" w:color="auto"/>
        <w:right w:val="none" w:sz="0" w:space="0" w:color="auto"/>
      </w:divBdr>
    </w:div>
    <w:div w:id="1763912979">
      <w:bodyDiv w:val="1"/>
      <w:marLeft w:val="0"/>
      <w:marRight w:val="0"/>
      <w:marTop w:val="0"/>
      <w:marBottom w:val="0"/>
      <w:divBdr>
        <w:top w:val="none" w:sz="0" w:space="0" w:color="auto"/>
        <w:left w:val="none" w:sz="0" w:space="0" w:color="auto"/>
        <w:bottom w:val="none" w:sz="0" w:space="0" w:color="auto"/>
        <w:right w:val="none" w:sz="0" w:space="0" w:color="auto"/>
      </w:divBdr>
    </w:div>
    <w:div w:id="1764456139">
      <w:bodyDiv w:val="1"/>
      <w:marLeft w:val="0"/>
      <w:marRight w:val="0"/>
      <w:marTop w:val="0"/>
      <w:marBottom w:val="0"/>
      <w:divBdr>
        <w:top w:val="none" w:sz="0" w:space="0" w:color="auto"/>
        <w:left w:val="none" w:sz="0" w:space="0" w:color="auto"/>
        <w:bottom w:val="none" w:sz="0" w:space="0" w:color="auto"/>
        <w:right w:val="none" w:sz="0" w:space="0" w:color="auto"/>
      </w:divBdr>
    </w:div>
    <w:div w:id="1765414404">
      <w:bodyDiv w:val="1"/>
      <w:marLeft w:val="0"/>
      <w:marRight w:val="0"/>
      <w:marTop w:val="0"/>
      <w:marBottom w:val="0"/>
      <w:divBdr>
        <w:top w:val="none" w:sz="0" w:space="0" w:color="auto"/>
        <w:left w:val="none" w:sz="0" w:space="0" w:color="auto"/>
        <w:bottom w:val="none" w:sz="0" w:space="0" w:color="auto"/>
        <w:right w:val="none" w:sz="0" w:space="0" w:color="auto"/>
      </w:divBdr>
    </w:div>
    <w:div w:id="1765540543">
      <w:bodyDiv w:val="1"/>
      <w:marLeft w:val="0"/>
      <w:marRight w:val="0"/>
      <w:marTop w:val="0"/>
      <w:marBottom w:val="0"/>
      <w:divBdr>
        <w:top w:val="none" w:sz="0" w:space="0" w:color="auto"/>
        <w:left w:val="none" w:sz="0" w:space="0" w:color="auto"/>
        <w:bottom w:val="none" w:sz="0" w:space="0" w:color="auto"/>
        <w:right w:val="none" w:sz="0" w:space="0" w:color="auto"/>
      </w:divBdr>
    </w:div>
    <w:div w:id="1765684808">
      <w:bodyDiv w:val="1"/>
      <w:marLeft w:val="0"/>
      <w:marRight w:val="0"/>
      <w:marTop w:val="0"/>
      <w:marBottom w:val="0"/>
      <w:divBdr>
        <w:top w:val="none" w:sz="0" w:space="0" w:color="auto"/>
        <w:left w:val="none" w:sz="0" w:space="0" w:color="auto"/>
        <w:bottom w:val="none" w:sz="0" w:space="0" w:color="auto"/>
        <w:right w:val="none" w:sz="0" w:space="0" w:color="auto"/>
      </w:divBdr>
    </w:div>
    <w:div w:id="1766417271">
      <w:bodyDiv w:val="1"/>
      <w:marLeft w:val="0"/>
      <w:marRight w:val="0"/>
      <w:marTop w:val="0"/>
      <w:marBottom w:val="0"/>
      <w:divBdr>
        <w:top w:val="none" w:sz="0" w:space="0" w:color="auto"/>
        <w:left w:val="none" w:sz="0" w:space="0" w:color="auto"/>
        <w:bottom w:val="none" w:sz="0" w:space="0" w:color="auto"/>
        <w:right w:val="none" w:sz="0" w:space="0" w:color="auto"/>
      </w:divBdr>
    </w:div>
    <w:div w:id="1766806046">
      <w:bodyDiv w:val="1"/>
      <w:marLeft w:val="0"/>
      <w:marRight w:val="0"/>
      <w:marTop w:val="0"/>
      <w:marBottom w:val="0"/>
      <w:divBdr>
        <w:top w:val="none" w:sz="0" w:space="0" w:color="auto"/>
        <w:left w:val="none" w:sz="0" w:space="0" w:color="auto"/>
        <w:bottom w:val="none" w:sz="0" w:space="0" w:color="auto"/>
        <w:right w:val="none" w:sz="0" w:space="0" w:color="auto"/>
      </w:divBdr>
    </w:div>
    <w:div w:id="1768112690">
      <w:bodyDiv w:val="1"/>
      <w:marLeft w:val="0"/>
      <w:marRight w:val="0"/>
      <w:marTop w:val="0"/>
      <w:marBottom w:val="0"/>
      <w:divBdr>
        <w:top w:val="none" w:sz="0" w:space="0" w:color="auto"/>
        <w:left w:val="none" w:sz="0" w:space="0" w:color="auto"/>
        <w:bottom w:val="none" w:sz="0" w:space="0" w:color="auto"/>
        <w:right w:val="none" w:sz="0" w:space="0" w:color="auto"/>
      </w:divBdr>
    </w:div>
    <w:div w:id="1768424734">
      <w:bodyDiv w:val="1"/>
      <w:marLeft w:val="0"/>
      <w:marRight w:val="0"/>
      <w:marTop w:val="0"/>
      <w:marBottom w:val="0"/>
      <w:divBdr>
        <w:top w:val="none" w:sz="0" w:space="0" w:color="auto"/>
        <w:left w:val="none" w:sz="0" w:space="0" w:color="auto"/>
        <w:bottom w:val="none" w:sz="0" w:space="0" w:color="auto"/>
        <w:right w:val="none" w:sz="0" w:space="0" w:color="auto"/>
      </w:divBdr>
      <w:divsChild>
        <w:div w:id="933903377">
          <w:marLeft w:val="480"/>
          <w:marRight w:val="0"/>
          <w:marTop w:val="0"/>
          <w:marBottom w:val="0"/>
          <w:divBdr>
            <w:top w:val="none" w:sz="0" w:space="0" w:color="auto"/>
            <w:left w:val="none" w:sz="0" w:space="0" w:color="auto"/>
            <w:bottom w:val="none" w:sz="0" w:space="0" w:color="auto"/>
            <w:right w:val="none" w:sz="0" w:space="0" w:color="auto"/>
          </w:divBdr>
        </w:div>
        <w:div w:id="636883132">
          <w:marLeft w:val="480"/>
          <w:marRight w:val="0"/>
          <w:marTop w:val="0"/>
          <w:marBottom w:val="0"/>
          <w:divBdr>
            <w:top w:val="none" w:sz="0" w:space="0" w:color="auto"/>
            <w:left w:val="none" w:sz="0" w:space="0" w:color="auto"/>
            <w:bottom w:val="none" w:sz="0" w:space="0" w:color="auto"/>
            <w:right w:val="none" w:sz="0" w:space="0" w:color="auto"/>
          </w:divBdr>
        </w:div>
        <w:div w:id="207844064">
          <w:marLeft w:val="480"/>
          <w:marRight w:val="0"/>
          <w:marTop w:val="0"/>
          <w:marBottom w:val="0"/>
          <w:divBdr>
            <w:top w:val="none" w:sz="0" w:space="0" w:color="auto"/>
            <w:left w:val="none" w:sz="0" w:space="0" w:color="auto"/>
            <w:bottom w:val="none" w:sz="0" w:space="0" w:color="auto"/>
            <w:right w:val="none" w:sz="0" w:space="0" w:color="auto"/>
          </w:divBdr>
        </w:div>
        <w:div w:id="480195531">
          <w:marLeft w:val="480"/>
          <w:marRight w:val="0"/>
          <w:marTop w:val="0"/>
          <w:marBottom w:val="0"/>
          <w:divBdr>
            <w:top w:val="none" w:sz="0" w:space="0" w:color="auto"/>
            <w:left w:val="none" w:sz="0" w:space="0" w:color="auto"/>
            <w:bottom w:val="none" w:sz="0" w:space="0" w:color="auto"/>
            <w:right w:val="none" w:sz="0" w:space="0" w:color="auto"/>
          </w:divBdr>
        </w:div>
        <w:div w:id="627711658">
          <w:marLeft w:val="480"/>
          <w:marRight w:val="0"/>
          <w:marTop w:val="0"/>
          <w:marBottom w:val="0"/>
          <w:divBdr>
            <w:top w:val="none" w:sz="0" w:space="0" w:color="auto"/>
            <w:left w:val="none" w:sz="0" w:space="0" w:color="auto"/>
            <w:bottom w:val="none" w:sz="0" w:space="0" w:color="auto"/>
            <w:right w:val="none" w:sz="0" w:space="0" w:color="auto"/>
          </w:divBdr>
        </w:div>
        <w:div w:id="389111218">
          <w:marLeft w:val="480"/>
          <w:marRight w:val="0"/>
          <w:marTop w:val="0"/>
          <w:marBottom w:val="0"/>
          <w:divBdr>
            <w:top w:val="none" w:sz="0" w:space="0" w:color="auto"/>
            <w:left w:val="none" w:sz="0" w:space="0" w:color="auto"/>
            <w:bottom w:val="none" w:sz="0" w:space="0" w:color="auto"/>
            <w:right w:val="none" w:sz="0" w:space="0" w:color="auto"/>
          </w:divBdr>
        </w:div>
        <w:div w:id="996305856">
          <w:marLeft w:val="480"/>
          <w:marRight w:val="0"/>
          <w:marTop w:val="0"/>
          <w:marBottom w:val="0"/>
          <w:divBdr>
            <w:top w:val="none" w:sz="0" w:space="0" w:color="auto"/>
            <w:left w:val="none" w:sz="0" w:space="0" w:color="auto"/>
            <w:bottom w:val="none" w:sz="0" w:space="0" w:color="auto"/>
            <w:right w:val="none" w:sz="0" w:space="0" w:color="auto"/>
          </w:divBdr>
        </w:div>
        <w:div w:id="1269581477">
          <w:marLeft w:val="480"/>
          <w:marRight w:val="0"/>
          <w:marTop w:val="0"/>
          <w:marBottom w:val="0"/>
          <w:divBdr>
            <w:top w:val="none" w:sz="0" w:space="0" w:color="auto"/>
            <w:left w:val="none" w:sz="0" w:space="0" w:color="auto"/>
            <w:bottom w:val="none" w:sz="0" w:space="0" w:color="auto"/>
            <w:right w:val="none" w:sz="0" w:space="0" w:color="auto"/>
          </w:divBdr>
        </w:div>
        <w:div w:id="770971002">
          <w:marLeft w:val="480"/>
          <w:marRight w:val="0"/>
          <w:marTop w:val="0"/>
          <w:marBottom w:val="0"/>
          <w:divBdr>
            <w:top w:val="none" w:sz="0" w:space="0" w:color="auto"/>
            <w:left w:val="none" w:sz="0" w:space="0" w:color="auto"/>
            <w:bottom w:val="none" w:sz="0" w:space="0" w:color="auto"/>
            <w:right w:val="none" w:sz="0" w:space="0" w:color="auto"/>
          </w:divBdr>
        </w:div>
        <w:div w:id="1087002620">
          <w:marLeft w:val="480"/>
          <w:marRight w:val="0"/>
          <w:marTop w:val="0"/>
          <w:marBottom w:val="0"/>
          <w:divBdr>
            <w:top w:val="none" w:sz="0" w:space="0" w:color="auto"/>
            <w:left w:val="none" w:sz="0" w:space="0" w:color="auto"/>
            <w:bottom w:val="none" w:sz="0" w:space="0" w:color="auto"/>
            <w:right w:val="none" w:sz="0" w:space="0" w:color="auto"/>
          </w:divBdr>
        </w:div>
        <w:div w:id="1127165126">
          <w:marLeft w:val="480"/>
          <w:marRight w:val="0"/>
          <w:marTop w:val="0"/>
          <w:marBottom w:val="0"/>
          <w:divBdr>
            <w:top w:val="none" w:sz="0" w:space="0" w:color="auto"/>
            <w:left w:val="none" w:sz="0" w:space="0" w:color="auto"/>
            <w:bottom w:val="none" w:sz="0" w:space="0" w:color="auto"/>
            <w:right w:val="none" w:sz="0" w:space="0" w:color="auto"/>
          </w:divBdr>
        </w:div>
        <w:div w:id="1346246815">
          <w:marLeft w:val="480"/>
          <w:marRight w:val="0"/>
          <w:marTop w:val="0"/>
          <w:marBottom w:val="0"/>
          <w:divBdr>
            <w:top w:val="none" w:sz="0" w:space="0" w:color="auto"/>
            <w:left w:val="none" w:sz="0" w:space="0" w:color="auto"/>
            <w:bottom w:val="none" w:sz="0" w:space="0" w:color="auto"/>
            <w:right w:val="none" w:sz="0" w:space="0" w:color="auto"/>
          </w:divBdr>
        </w:div>
        <w:div w:id="1025443896">
          <w:marLeft w:val="480"/>
          <w:marRight w:val="0"/>
          <w:marTop w:val="0"/>
          <w:marBottom w:val="0"/>
          <w:divBdr>
            <w:top w:val="none" w:sz="0" w:space="0" w:color="auto"/>
            <w:left w:val="none" w:sz="0" w:space="0" w:color="auto"/>
            <w:bottom w:val="none" w:sz="0" w:space="0" w:color="auto"/>
            <w:right w:val="none" w:sz="0" w:space="0" w:color="auto"/>
          </w:divBdr>
        </w:div>
        <w:div w:id="672950760">
          <w:marLeft w:val="480"/>
          <w:marRight w:val="0"/>
          <w:marTop w:val="0"/>
          <w:marBottom w:val="0"/>
          <w:divBdr>
            <w:top w:val="none" w:sz="0" w:space="0" w:color="auto"/>
            <w:left w:val="none" w:sz="0" w:space="0" w:color="auto"/>
            <w:bottom w:val="none" w:sz="0" w:space="0" w:color="auto"/>
            <w:right w:val="none" w:sz="0" w:space="0" w:color="auto"/>
          </w:divBdr>
        </w:div>
        <w:div w:id="1544554909">
          <w:marLeft w:val="480"/>
          <w:marRight w:val="0"/>
          <w:marTop w:val="0"/>
          <w:marBottom w:val="0"/>
          <w:divBdr>
            <w:top w:val="none" w:sz="0" w:space="0" w:color="auto"/>
            <w:left w:val="none" w:sz="0" w:space="0" w:color="auto"/>
            <w:bottom w:val="none" w:sz="0" w:space="0" w:color="auto"/>
            <w:right w:val="none" w:sz="0" w:space="0" w:color="auto"/>
          </w:divBdr>
        </w:div>
        <w:div w:id="1293436827">
          <w:marLeft w:val="480"/>
          <w:marRight w:val="0"/>
          <w:marTop w:val="0"/>
          <w:marBottom w:val="0"/>
          <w:divBdr>
            <w:top w:val="none" w:sz="0" w:space="0" w:color="auto"/>
            <w:left w:val="none" w:sz="0" w:space="0" w:color="auto"/>
            <w:bottom w:val="none" w:sz="0" w:space="0" w:color="auto"/>
            <w:right w:val="none" w:sz="0" w:space="0" w:color="auto"/>
          </w:divBdr>
        </w:div>
        <w:div w:id="194579886">
          <w:marLeft w:val="480"/>
          <w:marRight w:val="0"/>
          <w:marTop w:val="0"/>
          <w:marBottom w:val="0"/>
          <w:divBdr>
            <w:top w:val="none" w:sz="0" w:space="0" w:color="auto"/>
            <w:left w:val="none" w:sz="0" w:space="0" w:color="auto"/>
            <w:bottom w:val="none" w:sz="0" w:space="0" w:color="auto"/>
            <w:right w:val="none" w:sz="0" w:space="0" w:color="auto"/>
          </w:divBdr>
        </w:div>
        <w:div w:id="384335018">
          <w:marLeft w:val="480"/>
          <w:marRight w:val="0"/>
          <w:marTop w:val="0"/>
          <w:marBottom w:val="0"/>
          <w:divBdr>
            <w:top w:val="none" w:sz="0" w:space="0" w:color="auto"/>
            <w:left w:val="none" w:sz="0" w:space="0" w:color="auto"/>
            <w:bottom w:val="none" w:sz="0" w:space="0" w:color="auto"/>
            <w:right w:val="none" w:sz="0" w:space="0" w:color="auto"/>
          </w:divBdr>
        </w:div>
        <w:div w:id="1940941175">
          <w:marLeft w:val="480"/>
          <w:marRight w:val="0"/>
          <w:marTop w:val="0"/>
          <w:marBottom w:val="0"/>
          <w:divBdr>
            <w:top w:val="none" w:sz="0" w:space="0" w:color="auto"/>
            <w:left w:val="none" w:sz="0" w:space="0" w:color="auto"/>
            <w:bottom w:val="none" w:sz="0" w:space="0" w:color="auto"/>
            <w:right w:val="none" w:sz="0" w:space="0" w:color="auto"/>
          </w:divBdr>
        </w:div>
        <w:div w:id="970987256">
          <w:marLeft w:val="480"/>
          <w:marRight w:val="0"/>
          <w:marTop w:val="0"/>
          <w:marBottom w:val="0"/>
          <w:divBdr>
            <w:top w:val="none" w:sz="0" w:space="0" w:color="auto"/>
            <w:left w:val="none" w:sz="0" w:space="0" w:color="auto"/>
            <w:bottom w:val="none" w:sz="0" w:space="0" w:color="auto"/>
            <w:right w:val="none" w:sz="0" w:space="0" w:color="auto"/>
          </w:divBdr>
        </w:div>
        <w:div w:id="694622029">
          <w:marLeft w:val="480"/>
          <w:marRight w:val="0"/>
          <w:marTop w:val="0"/>
          <w:marBottom w:val="0"/>
          <w:divBdr>
            <w:top w:val="none" w:sz="0" w:space="0" w:color="auto"/>
            <w:left w:val="none" w:sz="0" w:space="0" w:color="auto"/>
            <w:bottom w:val="none" w:sz="0" w:space="0" w:color="auto"/>
            <w:right w:val="none" w:sz="0" w:space="0" w:color="auto"/>
          </w:divBdr>
        </w:div>
        <w:div w:id="1219705045">
          <w:marLeft w:val="480"/>
          <w:marRight w:val="0"/>
          <w:marTop w:val="0"/>
          <w:marBottom w:val="0"/>
          <w:divBdr>
            <w:top w:val="none" w:sz="0" w:space="0" w:color="auto"/>
            <w:left w:val="none" w:sz="0" w:space="0" w:color="auto"/>
            <w:bottom w:val="none" w:sz="0" w:space="0" w:color="auto"/>
            <w:right w:val="none" w:sz="0" w:space="0" w:color="auto"/>
          </w:divBdr>
        </w:div>
        <w:div w:id="653724410">
          <w:marLeft w:val="480"/>
          <w:marRight w:val="0"/>
          <w:marTop w:val="0"/>
          <w:marBottom w:val="0"/>
          <w:divBdr>
            <w:top w:val="none" w:sz="0" w:space="0" w:color="auto"/>
            <w:left w:val="none" w:sz="0" w:space="0" w:color="auto"/>
            <w:bottom w:val="none" w:sz="0" w:space="0" w:color="auto"/>
            <w:right w:val="none" w:sz="0" w:space="0" w:color="auto"/>
          </w:divBdr>
        </w:div>
        <w:div w:id="720791170">
          <w:marLeft w:val="480"/>
          <w:marRight w:val="0"/>
          <w:marTop w:val="0"/>
          <w:marBottom w:val="0"/>
          <w:divBdr>
            <w:top w:val="none" w:sz="0" w:space="0" w:color="auto"/>
            <w:left w:val="none" w:sz="0" w:space="0" w:color="auto"/>
            <w:bottom w:val="none" w:sz="0" w:space="0" w:color="auto"/>
            <w:right w:val="none" w:sz="0" w:space="0" w:color="auto"/>
          </w:divBdr>
        </w:div>
        <w:div w:id="1600795721">
          <w:marLeft w:val="480"/>
          <w:marRight w:val="0"/>
          <w:marTop w:val="0"/>
          <w:marBottom w:val="0"/>
          <w:divBdr>
            <w:top w:val="none" w:sz="0" w:space="0" w:color="auto"/>
            <w:left w:val="none" w:sz="0" w:space="0" w:color="auto"/>
            <w:bottom w:val="none" w:sz="0" w:space="0" w:color="auto"/>
            <w:right w:val="none" w:sz="0" w:space="0" w:color="auto"/>
          </w:divBdr>
        </w:div>
        <w:div w:id="1125274357">
          <w:marLeft w:val="480"/>
          <w:marRight w:val="0"/>
          <w:marTop w:val="0"/>
          <w:marBottom w:val="0"/>
          <w:divBdr>
            <w:top w:val="none" w:sz="0" w:space="0" w:color="auto"/>
            <w:left w:val="none" w:sz="0" w:space="0" w:color="auto"/>
            <w:bottom w:val="none" w:sz="0" w:space="0" w:color="auto"/>
            <w:right w:val="none" w:sz="0" w:space="0" w:color="auto"/>
          </w:divBdr>
        </w:div>
        <w:div w:id="1213611935">
          <w:marLeft w:val="480"/>
          <w:marRight w:val="0"/>
          <w:marTop w:val="0"/>
          <w:marBottom w:val="0"/>
          <w:divBdr>
            <w:top w:val="none" w:sz="0" w:space="0" w:color="auto"/>
            <w:left w:val="none" w:sz="0" w:space="0" w:color="auto"/>
            <w:bottom w:val="none" w:sz="0" w:space="0" w:color="auto"/>
            <w:right w:val="none" w:sz="0" w:space="0" w:color="auto"/>
          </w:divBdr>
        </w:div>
        <w:div w:id="1763531597">
          <w:marLeft w:val="480"/>
          <w:marRight w:val="0"/>
          <w:marTop w:val="0"/>
          <w:marBottom w:val="0"/>
          <w:divBdr>
            <w:top w:val="none" w:sz="0" w:space="0" w:color="auto"/>
            <w:left w:val="none" w:sz="0" w:space="0" w:color="auto"/>
            <w:bottom w:val="none" w:sz="0" w:space="0" w:color="auto"/>
            <w:right w:val="none" w:sz="0" w:space="0" w:color="auto"/>
          </w:divBdr>
        </w:div>
        <w:div w:id="560756190">
          <w:marLeft w:val="480"/>
          <w:marRight w:val="0"/>
          <w:marTop w:val="0"/>
          <w:marBottom w:val="0"/>
          <w:divBdr>
            <w:top w:val="none" w:sz="0" w:space="0" w:color="auto"/>
            <w:left w:val="none" w:sz="0" w:space="0" w:color="auto"/>
            <w:bottom w:val="none" w:sz="0" w:space="0" w:color="auto"/>
            <w:right w:val="none" w:sz="0" w:space="0" w:color="auto"/>
          </w:divBdr>
        </w:div>
        <w:div w:id="1809201473">
          <w:marLeft w:val="480"/>
          <w:marRight w:val="0"/>
          <w:marTop w:val="0"/>
          <w:marBottom w:val="0"/>
          <w:divBdr>
            <w:top w:val="none" w:sz="0" w:space="0" w:color="auto"/>
            <w:left w:val="none" w:sz="0" w:space="0" w:color="auto"/>
            <w:bottom w:val="none" w:sz="0" w:space="0" w:color="auto"/>
            <w:right w:val="none" w:sz="0" w:space="0" w:color="auto"/>
          </w:divBdr>
        </w:div>
        <w:div w:id="176971040">
          <w:marLeft w:val="480"/>
          <w:marRight w:val="0"/>
          <w:marTop w:val="0"/>
          <w:marBottom w:val="0"/>
          <w:divBdr>
            <w:top w:val="none" w:sz="0" w:space="0" w:color="auto"/>
            <w:left w:val="none" w:sz="0" w:space="0" w:color="auto"/>
            <w:bottom w:val="none" w:sz="0" w:space="0" w:color="auto"/>
            <w:right w:val="none" w:sz="0" w:space="0" w:color="auto"/>
          </w:divBdr>
        </w:div>
        <w:div w:id="1026520424">
          <w:marLeft w:val="480"/>
          <w:marRight w:val="0"/>
          <w:marTop w:val="0"/>
          <w:marBottom w:val="0"/>
          <w:divBdr>
            <w:top w:val="none" w:sz="0" w:space="0" w:color="auto"/>
            <w:left w:val="none" w:sz="0" w:space="0" w:color="auto"/>
            <w:bottom w:val="none" w:sz="0" w:space="0" w:color="auto"/>
            <w:right w:val="none" w:sz="0" w:space="0" w:color="auto"/>
          </w:divBdr>
        </w:div>
        <w:div w:id="2045714306">
          <w:marLeft w:val="480"/>
          <w:marRight w:val="0"/>
          <w:marTop w:val="0"/>
          <w:marBottom w:val="0"/>
          <w:divBdr>
            <w:top w:val="none" w:sz="0" w:space="0" w:color="auto"/>
            <w:left w:val="none" w:sz="0" w:space="0" w:color="auto"/>
            <w:bottom w:val="none" w:sz="0" w:space="0" w:color="auto"/>
            <w:right w:val="none" w:sz="0" w:space="0" w:color="auto"/>
          </w:divBdr>
        </w:div>
        <w:div w:id="1412922986">
          <w:marLeft w:val="480"/>
          <w:marRight w:val="0"/>
          <w:marTop w:val="0"/>
          <w:marBottom w:val="0"/>
          <w:divBdr>
            <w:top w:val="none" w:sz="0" w:space="0" w:color="auto"/>
            <w:left w:val="none" w:sz="0" w:space="0" w:color="auto"/>
            <w:bottom w:val="none" w:sz="0" w:space="0" w:color="auto"/>
            <w:right w:val="none" w:sz="0" w:space="0" w:color="auto"/>
          </w:divBdr>
        </w:div>
        <w:div w:id="2094203100">
          <w:marLeft w:val="480"/>
          <w:marRight w:val="0"/>
          <w:marTop w:val="0"/>
          <w:marBottom w:val="0"/>
          <w:divBdr>
            <w:top w:val="none" w:sz="0" w:space="0" w:color="auto"/>
            <w:left w:val="none" w:sz="0" w:space="0" w:color="auto"/>
            <w:bottom w:val="none" w:sz="0" w:space="0" w:color="auto"/>
            <w:right w:val="none" w:sz="0" w:space="0" w:color="auto"/>
          </w:divBdr>
        </w:div>
        <w:div w:id="109206849">
          <w:marLeft w:val="480"/>
          <w:marRight w:val="0"/>
          <w:marTop w:val="0"/>
          <w:marBottom w:val="0"/>
          <w:divBdr>
            <w:top w:val="none" w:sz="0" w:space="0" w:color="auto"/>
            <w:left w:val="none" w:sz="0" w:space="0" w:color="auto"/>
            <w:bottom w:val="none" w:sz="0" w:space="0" w:color="auto"/>
            <w:right w:val="none" w:sz="0" w:space="0" w:color="auto"/>
          </w:divBdr>
        </w:div>
        <w:div w:id="259486716">
          <w:marLeft w:val="480"/>
          <w:marRight w:val="0"/>
          <w:marTop w:val="0"/>
          <w:marBottom w:val="0"/>
          <w:divBdr>
            <w:top w:val="none" w:sz="0" w:space="0" w:color="auto"/>
            <w:left w:val="none" w:sz="0" w:space="0" w:color="auto"/>
            <w:bottom w:val="none" w:sz="0" w:space="0" w:color="auto"/>
            <w:right w:val="none" w:sz="0" w:space="0" w:color="auto"/>
          </w:divBdr>
        </w:div>
        <w:div w:id="1503927939">
          <w:marLeft w:val="480"/>
          <w:marRight w:val="0"/>
          <w:marTop w:val="0"/>
          <w:marBottom w:val="0"/>
          <w:divBdr>
            <w:top w:val="none" w:sz="0" w:space="0" w:color="auto"/>
            <w:left w:val="none" w:sz="0" w:space="0" w:color="auto"/>
            <w:bottom w:val="none" w:sz="0" w:space="0" w:color="auto"/>
            <w:right w:val="none" w:sz="0" w:space="0" w:color="auto"/>
          </w:divBdr>
        </w:div>
        <w:div w:id="1300300442">
          <w:marLeft w:val="480"/>
          <w:marRight w:val="0"/>
          <w:marTop w:val="0"/>
          <w:marBottom w:val="0"/>
          <w:divBdr>
            <w:top w:val="none" w:sz="0" w:space="0" w:color="auto"/>
            <w:left w:val="none" w:sz="0" w:space="0" w:color="auto"/>
            <w:bottom w:val="none" w:sz="0" w:space="0" w:color="auto"/>
            <w:right w:val="none" w:sz="0" w:space="0" w:color="auto"/>
          </w:divBdr>
        </w:div>
        <w:div w:id="1052537557">
          <w:marLeft w:val="480"/>
          <w:marRight w:val="0"/>
          <w:marTop w:val="0"/>
          <w:marBottom w:val="0"/>
          <w:divBdr>
            <w:top w:val="none" w:sz="0" w:space="0" w:color="auto"/>
            <w:left w:val="none" w:sz="0" w:space="0" w:color="auto"/>
            <w:bottom w:val="none" w:sz="0" w:space="0" w:color="auto"/>
            <w:right w:val="none" w:sz="0" w:space="0" w:color="auto"/>
          </w:divBdr>
        </w:div>
        <w:div w:id="2103524681">
          <w:marLeft w:val="480"/>
          <w:marRight w:val="0"/>
          <w:marTop w:val="0"/>
          <w:marBottom w:val="0"/>
          <w:divBdr>
            <w:top w:val="none" w:sz="0" w:space="0" w:color="auto"/>
            <w:left w:val="none" w:sz="0" w:space="0" w:color="auto"/>
            <w:bottom w:val="none" w:sz="0" w:space="0" w:color="auto"/>
            <w:right w:val="none" w:sz="0" w:space="0" w:color="auto"/>
          </w:divBdr>
        </w:div>
        <w:div w:id="12001659">
          <w:marLeft w:val="480"/>
          <w:marRight w:val="0"/>
          <w:marTop w:val="0"/>
          <w:marBottom w:val="0"/>
          <w:divBdr>
            <w:top w:val="none" w:sz="0" w:space="0" w:color="auto"/>
            <w:left w:val="none" w:sz="0" w:space="0" w:color="auto"/>
            <w:bottom w:val="none" w:sz="0" w:space="0" w:color="auto"/>
            <w:right w:val="none" w:sz="0" w:space="0" w:color="auto"/>
          </w:divBdr>
        </w:div>
        <w:div w:id="378361660">
          <w:marLeft w:val="480"/>
          <w:marRight w:val="0"/>
          <w:marTop w:val="0"/>
          <w:marBottom w:val="0"/>
          <w:divBdr>
            <w:top w:val="none" w:sz="0" w:space="0" w:color="auto"/>
            <w:left w:val="none" w:sz="0" w:space="0" w:color="auto"/>
            <w:bottom w:val="none" w:sz="0" w:space="0" w:color="auto"/>
            <w:right w:val="none" w:sz="0" w:space="0" w:color="auto"/>
          </w:divBdr>
        </w:div>
        <w:div w:id="2000184356">
          <w:marLeft w:val="480"/>
          <w:marRight w:val="0"/>
          <w:marTop w:val="0"/>
          <w:marBottom w:val="0"/>
          <w:divBdr>
            <w:top w:val="none" w:sz="0" w:space="0" w:color="auto"/>
            <w:left w:val="none" w:sz="0" w:space="0" w:color="auto"/>
            <w:bottom w:val="none" w:sz="0" w:space="0" w:color="auto"/>
            <w:right w:val="none" w:sz="0" w:space="0" w:color="auto"/>
          </w:divBdr>
        </w:div>
        <w:div w:id="620579139">
          <w:marLeft w:val="480"/>
          <w:marRight w:val="0"/>
          <w:marTop w:val="0"/>
          <w:marBottom w:val="0"/>
          <w:divBdr>
            <w:top w:val="none" w:sz="0" w:space="0" w:color="auto"/>
            <w:left w:val="none" w:sz="0" w:space="0" w:color="auto"/>
            <w:bottom w:val="none" w:sz="0" w:space="0" w:color="auto"/>
            <w:right w:val="none" w:sz="0" w:space="0" w:color="auto"/>
          </w:divBdr>
        </w:div>
        <w:div w:id="487594818">
          <w:marLeft w:val="480"/>
          <w:marRight w:val="0"/>
          <w:marTop w:val="0"/>
          <w:marBottom w:val="0"/>
          <w:divBdr>
            <w:top w:val="none" w:sz="0" w:space="0" w:color="auto"/>
            <w:left w:val="none" w:sz="0" w:space="0" w:color="auto"/>
            <w:bottom w:val="none" w:sz="0" w:space="0" w:color="auto"/>
            <w:right w:val="none" w:sz="0" w:space="0" w:color="auto"/>
          </w:divBdr>
        </w:div>
        <w:div w:id="942880388">
          <w:marLeft w:val="480"/>
          <w:marRight w:val="0"/>
          <w:marTop w:val="0"/>
          <w:marBottom w:val="0"/>
          <w:divBdr>
            <w:top w:val="none" w:sz="0" w:space="0" w:color="auto"/>
            <w:left w:val="none" w:sz="0" w:space="0" w:color="auto"/>
            <w:bottom w:val="none" w:sz="0" w:space="0" w:color="auto"/>
            <w:right w:val="none" w:sz="0" w:space="0" w:color="auto"/>
          </w:divBdr>
        </w:div>
        <w:div w:id="1232689840">
          <w:marLeft w:val="480"/>
          <w:marRight w:val="0"/>
          <w:marTop w:val="0"/>
          <w:marBottom w:val="0"/>
          <w:divBdr>
            <w:top w:val="none" w:sz="0" w:space="0" w:color="auto"/>
            <w:left w:val="none" w:sz="0" w:space="0" w:color="auto"/>
            <w:bottom w:val="none" w:sz="0" w:space="0" w:color="auto"/>
            <w:right w:val="none" w:sz="0" w:space="0" w:color="auto"/>
          </w:divBdr>
        </w:div>
        <w:div w:id="174074274">
          <w:marLeft w:val="480"/>
          <w:marRight w:val="0"/>
          <w:marTop w:val="0"/>
          <w:marBottom w:val="0"/>
          <w:divBdr>
            <w:top w:val="none" w:sz="0" w:space="0" w:color="auto"/>
            <w:left w:val="none" w:sz="0" w:space="0" w:color="auto"/>
            <w:bottom w:val="none" w:sz="0" w:space="0" w:color="auto"/>
            <w:right w:val="none" w:sz="0" w:space="0" w:color="auto"/>
          </w:divBdr>
        </w:div>
      </w:divsChild>
    </w:div>
    <w:div w:id="1769232174">
      <w:bodyDiv w:val="1"/>
      <w:marLeft w:val="0"/>
      <w:marRight w:val="0"/>
      <w:marTop w:val="0"/>
      <w:marBottom w:val="0"/>
      <w:divBdr>
        <w:top w:val="none" w:sz="0" w:space="0" w:color="auto"/>
        <w:left w:val="none" w:sz="0" w:space="0" w:color="auto"/>
        <w:bottom w:val="none" w:sz="0" w:space="0" w:color="auto"/>
        <w:right w:val="none" w:sz="0" w:space="0" w:color="auto"/>
      </w:divBdr>
      <w:divsChild>
        <w:div w:id="802045031">
          <w:marLeft w:val="480"/>
          <w:marRight w:val="0"/>
          <w:marTop w:val="0"/>
          <w:marBottom w:val="0"/>
          <w:divBdr>
            <w:top w:val="none" w:sz="0" w:space="0" w:color="auto"/>
            <w:left w:val="none" w:sz="0" w:space="0" w:color="auto"/>
            <w:bottom w:val="none" w:sz="0" w:space="0" w:color="auto"/>
            <w:right w:val="none" w:sz="0" w:space="0" w:color="auto"/>
          </w:divBdr>
        </w:div>
        <w:div w:id="1800607879">
          <w:marLeft w:val="480"/>
          <w:marRight w:val="0"/>
          <w:marTop w:val="0"/>
          <w:marBottom w:val="0"/>
          <w:divBdr>
            <w:top w:val="none" w:sz="0" w:space="0" w:color="auto"/>
            <w:left w:val="none" w:sz="0" w:space="0" w:color="auto"/>
            <w:bottom w:val="none" w:sz="0" w:space="0" w:color="auto"/>
            <w:right w:val="none" w:sz="0" w:space="0" w:color="auto"/>
          </w:divBdr>
        </w:div>
        <w:div w:id="507982197">
          <w:marLeft w:val="480"/>
          <w:marRight w:val="0"/>
          <w:marTop w:val="0"/>
          <w:marBottom w:val="0"/>
          <w:divBdr>
            <w:top w:val="none" w:sz="0" w:space="0" w:color="auto"/>
            <w:left w:val="none" w:sz="0" w:space="0" w:color="auto"/>
            <w:bottom w:val="none" w:sz="0" w:space="0" w:color="auto"/>
            <w:right w:val="none" w:sz="0" w:space="0" w:color="auto"/>
          </w:divBdr>
        </w:div>
        <w:div w:id="728958021">
          <w:marLeft w:val="480"/>
          <w:marRight w:val="0"/>
          <w:marTop w:val="0"/>
          <w:marBottom w:val="0"/>
          <w:divBdr>
            <w:top w:val="none" w:sz="0" w:space="0" w:color="auto"/>
            <w:left w:val="none" w:sz="0" w:space="0" w:color="auto"/>
            <w:bottom w:val="none" w:sz="0" w:space="0" w:color="auto"/>
            <w:right w:val="none" w:sz="0" w:space="0" w:color="auto"/>
          </w:divBdr>
        </w:div>
        <w:div w:id="1570530042">
          <w:marLeft w:val="480"/>
          <w:marRight w:val="0"/>
          <w:marTop w:val="0"/>
          <w:marBottom w:val="0"/>
          <w:divBdr>
            <w:top w:val="none" w:sz="0" w:space="0" w:color="auto"/>
            <w:left w:val="none" w:sz="0" w:space="0" w:color="auto"/>
            <w:bottom w:val="none" w:sz="0" w:space="0" w:color="auto"/>
            <w:right w:val="none" w:sz="0" w:space="0" w:color="auto"/>
          </w:divBdr>
        </w:div>
        <w:div w:id="1891960303">
          <w:marLeft w:val="480"/>
          <w:marRight w:val="0"/>
          <w:marTop w:val="0"/>
          <w:marBottom w:val="0"/>
          <w:divBdr>
            <w:top w:val="none" w:sz="0" w:space="0" w:color="auto"/>
            <w:left w:val="none" w:sz="0" w:space="0" w:color="auto"/>
            <w:bottom w:val="none" w:sz="0" w:space="0" w:color="auto"/>
            <w:right w:val="none" w:sz="0" w:space="0" w:color="auto"/>
          </w:divBdr>
        </w:div>
        <w:div w:id="457456962">
          <w:marLeft w:val="480"/>
          <w:marRight w:val="0"/>
          <w:marTop w:val="0"/>
          <w:marBottom w:val="0"/>
          <w:divBdr>
            <w:top w:val="none" w:sz="0" w:space="0" w:color="auto"/>
            <w:left w:val="none" w:sz="0" w:space="0" w:color="auto"/>
            <w:bottom w:val="none" w:sz="0" w:space="0" w:color="auto"/>
            <w:right w:val="none" w:sz="0" w:space="0" w:color="auto"/>
          </w:divBdr>
        </w:div>
        <w:div w:id="568686424">
          <w:marLeft w:val="480"/>
          <w:marRight w:val="0"/>
          <w:marTop w:val="0"/>
          <w:marBottom w:val="0"/>
          <w:divBdr>
            <w:top w:val="none" w:sz="0" w:space="0" w:color="auto"/>
            <w:left w:val="none" w:sz="0" w:space="0" w:color="auto"/>
            <w:bottom w:val="none" w:sz="0" w:space="0" w:color="auto"/>
            <w:right w:val="none" w:sz="0" w:space="0" w:color="auto"/>
          </w:divBdr>
        </w:div>
        <w:div w:id="894895746">
          <w:marLeft w:val="480"/>
          <w:marRight w:val="0"/>
          <w:marTop w:val="0"/>
          <w:marBottom w:val="0"/>
          <w:divBdr>
            <w:top w:val="none" w:sz="0" w:space="0" w:color="auto"/>
            <w:left w:val="none" w:sz="0" w:space="0" w:color="auto"/>
            <w:bottom w:val="none" w:sz="0" w:space="0" w:color="auto"/>
            <w:right w:val="none" w:sz="0" w:space="0" w:color="auto"/>
          </w:divBdr>
        </w:div>
        <w:div w:id="209734929">
          <w:marLeft w:val="480"/>
          <w:marRight w:val="0"/>
          <w:marTop w:val="0"/>
          <w:marBottom w:val="0"/>
          <w:divBdr>
            <w:top w:val="none" w:sz="0" w:space="0" w:color="auto"/>
            <w:left w:val="none" w:sz="0" w:space="0" w:color="auto"/>
            <w:bottom w:val="none" w:sz="0" w:space="0" w:color="auto"/>
            <w:right w:val="none" w:sz="0" w:space="0" w:color="auto"/>
          </w:divBdr>
        </w:div>
        <w:div w:id="349187973">
          <w:marLeft w:val="480"/>
          <w:marRight w:val="0"/>
          <w:marTop w:val="0"/>
          <w:marBottom w:val="0"/>
          <w:divBdr>
            <w:top w:val="none" w:sz="0" w:space="0" w:color="auto"/>
            <w:left w:val="none" w:sz="0" w:space="0" w:color="auto"/>
            <w:bottom w:val="none" w:sz="0" w:space="0" w:color="auto"/>
            <w:right w:val="none" w:sz="0" w:space="0" w:color="auto"/>
          </w:divBdr>
        </w:div>
        <w:div w:id="1512451188">
          <w:marLeft w:val="480"/>
          <w:marRight w:val="0"/>
          <w:marTop w:val="0"/>
          <w:marBottom w:val="0"/>
          <w:divBdr>
            <w:top w:val="none" w:sz="0" w:space="0" w:color="auto"/>
            <w:left w:val="none" w:sz="0" w:space="0" w:color="auto"/>
            <w:bottom w:val="none" w:sz="0" w:space="0" w:color="auto"/>
            <w:right w:val="none" w:sz="0" w:space="0" w:color="auto"/>
          </w:divBdr>
        </w:div>
        <w:div w:id="1016688830">
          <w:marLeft w:val="480"/>
          <w:marRight w:val="0"/>
          <w:marTop w:val="0"/>
          <w:marBottom w:val="0"/>
          <w:divBdr>
            <w:top w:val="none" w:sz="0" w:space="0" w:color="auto"/>
            <w:left w:val="none" w:sz="0" w:space="0" w:color="auto"/>
            <w:bottom w:val="none" w:sz="0" w:space="0" w:color="auto"/>
            <w:right w:val="none" w:sz="0" w:space="0" w:color="auto"/>
          </w:divBdr>
        </w:div>
        <w:div w:id="666709919">
          <w:marLeft w:val="480"/>
          <w:marRight w:val="0"/>
          <w:marTop w:val="0"/>
          <w:marBottom w:val="0"/>
          <w:divBdr>
            <w:top w:val="none" w:sz="0" w:space="0" w:color="auto"/>
            <w:left w:val="none" w:sz="0" w:space="0" w:color="auto"/>
            <w:bottom w:val="none" w:sz="0" w:space="0" w:color="auto"/>
            <w:right w:val="none" w:sz="0" w:space="0" w:color="auto"/>
          </w:divBdr>
        </w:div>
        <w:div w:id="897281543">
          <w:marLeft w:val="480"/>
          <w:marRight w:val="0"/>
          <w:marTop w:val="0"/>
          <w:marBottom w:val="0"/>
          <w:divBdr>
            <w:top w:val="none" w:sz="0" w:space="0" w:color="auto"/>
            <w:left w:val="none" w:sz="0" w:space="0" w:color="auto"/>
            <w:bottom w:val="none" w:sz="0" w:space="0" w:color="auto"/>
            <w:right w:val="none" w:sz="0" w:space="0" w:color="auto"/>
          </w:divBdr>
        </w:div>
        <w:div w:id="1057242709">
          <w:marLeft w:val="480"/>
          <w:marRight w:val="0"/>
          <w:marTop w:val="0"/>
          <w:marBottom w:val="0"/>
          <w:divBdr>
            <w:top w:val="none" w:sz="0" w:space="0" w:color="auto"/>
            <w:left w:val="none" w:sz="0" w:space="0" w:color="auto"/>
            <w:bottom w:val="none" w:sz="0" w:space="0" w:color="auto"/>
            <w:right w:val="none" w:sz="0" w:space="0" w:color="auto"/>
          </w:divBdr>
        </w:div>
        <w:div w:id="1858501094">
          <w:marLeft w:val="480"/>
          <w:marRight w:val="0"/>
          <w:marTop w:val="0"/>
          <w:marBottom w:val="0"/>
          <w:divBdr>
            <w:top w:val="none" w:sz="0" w:space="0" w:color="auto"/>
            <w:left w:val="none" w:sz="0" w:space="0" w:color="auto"/>
            <w:bottom w:val="none" w:sz="0" w:space="0" w:color="auto"/>
            <w:right w:val="none" w:sz="0" w:space="0" w:color="auto"/>
          </w:divBdr>
        </w:div>
        <w:div w:id="845634532">
          <w:marLeft w:val="480"/>
          <w:marRight w:val="0"/>
          <w:marTop w:val="0"/>
          <w:marBottom w:val="0"/>
          <w:divBdr>
            <w:top w:val="none" w:sz="0" w:space="0" w:color="auto"/>
            <w:left w:val="none" w:sz="0" w:space="0" w:color="auto"/>
            <w:bottom w:val="none" w:sz="0" w:space="0" w:color="auto"/>
            <w:right w:val="none" w:sz="0" w:space="0" w:color="auto"/>
          </w:divBdr>
        </w:div>
        <w:div w:id="654066050">
          <w:marLeft w:val="480"/>
          <w:marRight w:val="0"/>
          <w:marTop w:val="0"/>
          <w:marBottom w:val="0"/>
          <w:divBdr>
            <w:top w:val="none" w:sz="0" w:space="0" w:color="auto"/>
            <w:left w:val="none" w:sz="0" w:space="0" w:color="auto"/>
            <w:bottom w:val="none" w:sz="0" w:space="0" w:color="auto"/>
            <w:right w:val="none" w:sz="0" w:space="0" w:color="auto"/>
          </w:divBdr>
        </w:div>
        <w:div w:id="747266873">
          <w:marLeft w:val="480"/>
          <w:marRight w:val="0"/>
          <w:marTop w:val="0"/>
          <w:marBottom w:val="0"/>
          <w:divBdr>
            <w:top w:val="none" w:sz="0" w:space="0" w:color="auto"/>
            <w:left w:val="none" w:sz="0" w:space="0" w:color="auto"/>
            <w:bottom w:val="none" w:sz="0" w:space="0" w:color="auto"/>
            <w:right w:val="none" w:sz="0" w:space="0" w:color="auto"/>
          </w:divBdr>
        </w:div>
        <w:div w:id="1287076859">
          <w:marLeft w:val="480"/>
          <w:marRight w:val="0"/>
          <w:marTop w:val="0"/>
          <w:marBottom w:val="0"/>
          <w:divBdr>
            <w:top w:val="none" w:sz="0" w:space="0" w:color="auto"/>
            <w:left w:val="none" w:sz="0" w:space="0" w:color="auto"/>
            <w:bottom w:val="none" w:sz="0" w:space="0" w:color="auto"/>
            <w:right w:val="none" w:sz="0" w:space="0" w:color="auto"/>
          </w:divBdr>
        </w:div>
        <w:div w:id="701052548">
          <w:marLeft w:val="480"/>
          <w:marRight w:val="0"/>
          <w:marTop w:val="0"/>
          <w:marBottom w:val="0"/>
          <w:divBdr>
            <w:top w:val="none" w:sz="0" w:space="0" w:color="auto"/>
            <w:left w:val="none" w:sz="0" w:space="0" w:color="auto"/>
            <w:bottom w:val="none" w:sz="0" w:space="0" w:color="auto"/>
            <w:right w:val="none" w:sz="0" w:space="0" w:color="auto"/>
          </w:divBdr>
        </w:div>
        <w:div w:id="1324626704">
          <w:marLeft w:val="480"/>
          <w:marRight w:val="0"/>
          <w:marTop w:val="0"/>
          <w:marBottom w:val="0"/>
          <w:divBdr>
            <w:top w:val="none" w:sz="0" w:space="0" w:color="auto"/>
            <w:left w:val="none" w:sz="0" w:space="0" w:color="auto"/>
            <w:bottom w:val="none" w:sz="0" w:space="0" w:color="auto"/>
            <w:right w:val="none" w:sz="0" w:space="0" w:color="auto"/>
          </w:divBdr>
        </w:div>
        <w:div w:id="1185485150">
          <w:marLeft w:val="480"/>
          <w:marRight w:val="0"/>
          <w:marTop w:val="0"/>
          <w:marBottom w:val="0"/>
          <w:divBdr>
            <w:top w:val="none" w:sz="0" w:space="0" w:color="auto"/>
            <w:left w:val="none" w:sz="0" w:space="0" w:color="auto"/>
            <w:bottom w:val="none" w:sz="0" w:space="0" w:color="auto"/>
            <w:right w:val="none" w:sz="0" w:space="0" w:color="auto"/>
          </w:divBdr>
        </w:div>
        <w:div w:id="1090085112">
          <w:marLeft w:val="480"/>
          <w:marRight w:val="0"/>
          <w:marTop w:val="0"/>
          <w:marBottom w:val="0"/>
          <w:divBdr>
            <w:top w:val="none" w:sz="0" w:space="0" w:color="auto"/>
            <w:left w:val="none" w:sz="0" w:space="0" w:color="auto"/>
            <w:bottom w:val="none" w:sz="0" w:space="0" w:color="auto"/>
            <w:right w:val="none" w:sz="0" w:space="0" w:color="auto"/>
          </w:divBdr>
        </w:div>
        <w:div w:id="828445771">
          <w:marLeft w:val="480"/>
          <w:marRight w:val="0"/>
          <w:marTop w:val="0"/>
          <w:marBottom w:val="0"/>
          <w:divBdr>
            <w:top w:val="none" w:sz="0" w:space="0" w:color="auto"/>
            <w:left w:val="none" w:sz="0" w:space="0" w:color="auto"/>
            <w:bottom w:val="none" w:sz="0" w:space="0" w:color="auto"/>
            <w:right w:val="none" w:sz="0" w:space="0" w:color="auto"/>
          </w:divBdr>
        </w:div>
        <w:div w:id="961499445">
          <w:marLeft w:val="480"/>
          <w:marRight w:val="0"/>
          <w:marTop w:val="0"/>
          <w:marBottom w:val="0"/>
          <w:divBdr>
            <w:top w:val="none" w:sz="0" w:space="0" w:color="auto"/>
            <w:left w:val="none" w:sz="0" w:space="0" w:color="auto"/>
            <w:bottom w:val="none" w:sz="0" w:space="0" w:color="auto"/>
            <w:right w:val="none" w:sz="0" w:space="0" w:color="auto"/>
          </w:divBdr>
        </w:div>
        <w:div w:id="927153506">
          <w:marLeft w:val="480"/>
          <w:marRight w:val="0"/>
          <w:marTop w:val="0"/>
          <w:marBottom w:val="0"/>
          <w:divBdr>
            <w:top w:val="none" w:sz="0" w:space="0" w:color="auto"/>
            <w:left w:val="none" w:sz="0" w:space="0" w:color="auto"/>
            <w:bottom w:val="none" w:sz="0" w:space="0" w:color="auto"/>
            <w:right w:val="none" w:sz="0" w:space="0" w:color="auto"/>
          </w:divBdr>
        </w:div>
        <w:div w:id="527377908">
          <w:marLeft w:val="480"/>
          <w:marRight w:val="0"/>
          <w:marTop w:val="0"/>
          <w:marBottom w:val="0"/>
          <w:divBdr>
            <w:top w:val="none" w:sz="0" w:space="0" w:color="auto"/>
            <w:left w:val="none" w:sz="0" w:space="0" w:color="auto"/>
            <w:bottom w:val="none" w:sz="0" w:space="0" w:color="auto"/>
            <w:right w:val="none" w:sz="0" w:space="0" w:color="auto"/>
          </w:divBdr>
        </w:div>
        <w:div w:id="78867365">
          <w:marLeft w:val="480"/>
          <w:marRight w:val="0"/>
          <w:marTop w:val="0"/>
          <w:marBottom w:val="0"/>
          <w:divBdr>
            <w:top w:val="none" w:sz="0" w:space="0" w:color="auto"/>
            <w:left w:val="none" w:sz="0" w:space="0" w:color="auto"/>
            <w:bottom w:val="none" w:sz="0" w:space="0" w:color="auto"/>
            <w:right w:val="none" w:sz="0" w:space="0" w:color="auto"/>
          </w:divBdr>
        </w:div>
      </w:divsChild>
    </w:div>
    <w:div w:id="1769346138">
      <w:bodyDiv w:val="1"/>
      <w:marLeft w:val="0"/>
      <w:marRight w:val="0"/>
      <w:marTop w:val="0"/>
      <w:marBottom w:val="0"/>
      <w:divBdr>
        <w:top w:val="none" w:sz="0" w:space="0" w:color="auto"/>
        <w:left w:val="none" w:sz="0" w:space="0" w:color="auto"/>
        <w:bottom w:val="none" w:sz="0" w:space="0" w:color="auto"/>
        <w:right w:val="none" w:sz="0" w:space="0" w:color="auto"/>
      </w:divBdr>
    </w:div>
    <w:div w:id="1769425881">
      <w:bodyDiv w:val="1"/>
      <w:marLeft w:val="0"/>
      <w:marRight w:val="0"/>
      <w:marTop w:val="0"/>
      <w:marBottom w:val="0"/>
      <w:divBdr>
        <w:top w:val="none" w:sz="0" w:space="0" w:color="auto"/>
        <w:left w:val="none" w:sz="0" w:space="0" w:color="auto"/>
        <w:bottom w:val="none" w:sz="0" w:space="0" w:color="auto"/>
        <w:right w:val="none" w:sz="0" w:space="0" w:color="auto"/>
      </w:divBdr>
    </w:div>
    <w:div w:id="1769737440">
      <w:bodyDiv w:val="1"/>
      <w:marLeft w:val="0"/>
      <w:marRight w:val="0"/>
      <w:marTop w:val="0"/>
      <w:marBottom w:val="0"/>
      <w:divBdr>
        <w:top w:val="none" w:sz="0" w:space="0" w:color="auto"/>
        <w:left w:val="none" w:sz="0" w:space="0" w:color="auto"/>
        <w:bottom w:val="none" w:sz="0" w:space="0" w:color="auto"/>
        <w:right w:val="none" w:sz="0" w:space="0" w:color="auto"/>
      </w:divBdr>
    </w:div>
    <w:div w:id="1769934045">
      <w:bodyDiv w:val="1"/>
      <w:marLeft w:val="0"/>
      <w:marRight w:val="0"/>
      <w:marTop w:val="0"/>
      <w:marBottom w:val="0"/>
      <w:divBdr>
        <w:top w:val="none" w:sz="0" w:space="0" w:color="auto"/>
        <w:left w:val="none" w:sz="0" w:space="0" w:color="auto"/>
        <w:bottom w:val="none" w:sz="0" w:space="0" w:color="auto"/>
        <w:right w:val="none" w:sz="0" w:space="0" w:color="auto"/>
      </w:divBdr>
    </w:div>
    <w:div w:id="1770000552">
      <w:bodyDiv w:val="1"/>
      <w:marLeft w:val="0"/>
      <w:marRight w:val="0"/>
      <w:marTop w:val="0"/>
      <w:marBottom w:val="0"/>
      <w:divBdr>
        <w:top w:val="none" w:sz="0" w:space="0" w:color="auto"/>
        <w:left w:val="none" w:sz="0" w:space="0" w:color="auto"/>
        <w:bottom w:val="none" w:sz="0" w:space="0" w:color="auto"/>
        <w:right w:val="none" w:sz="0" w:space="0" w:color="auto"/>
      </w:divBdr>
    </w:div>
    <w:div w:id="1770655441">
      <w:bodyDiv w:val="1"/>
      <w:marLeft w:val="0"/>
      <w:marRight w:val="0"/>
      <w:marTop w:val="0"/>
      <w:marBottom w:val="0"/>
      <w:divBdr>
        <w:top w:val="none" w:sz="0" w:space="0" w:color="auto"/>
        <w:left w:val="none" w:sz="0" w:space="0" w:color="auto"/>
        <w:bottom w:val="none" w:sz="0" w:space="0" w:color="auto"/>
        <w:right w:val="none" w:sz="0" w:space="0" w:color="auto"/>
      </w:divBdr>
    </w:div>
    <w:div w:id="1771004401">
      <w:bodyDiv w:val="1"/>
      <w:marLeft w:val="0"/>
      <w:marRight w:val="0"/>
      <w:marTop w:val="0"/>
      <w:marBottom w:val="0"/>
      <w:divBdr>
        <w:top w:val="none" w:sz="0" w:space="0" w:color="auto"/>
        <w:left w:val="none" w:sz="0" w:space="0" w:color="auto"/>
        <w:bottom w:val="none" w:sz="0" w:space="0" w:color="auto"/>
        <w:right w:val="none" w:sz="0" w:space="0" w:color="auto"/>
      </w:divBdr>
    </w:div>
    <w:div w:id="1771391338">
      <w:bodyDiv w:val="1"/>
      <w:marLeft w:val="0"/>
      <w:marRight w:val="0"/>
      <w:marTop w:val="0"/>
      <w:marBottom w:val="0"/>
      <w:divBdr>
        <w:top w:val="none" w:sz="0" w:space="0" w:color="auto"/>
        <w:left w:val="none" w:sz="0" w:space="0" w:color="auto"/>
        <w:bottom w:val="none" w:sz="0" w:space="0" w:color="auto"/>
        <w:right w:val="none" w:sz="0" w:space="0" w:color="auto"/>
      </w:divBdr>
    </w:div>
    <w:div w:id="1771780151">
      <w:bodyDiv w:val="1"/>
      <w:marLeft w:val="0"/>
      <w:marRight w:val="0"/>
      <w:marTop w:val="0"/>
      <w:marBottom w:val="0"/>
      <w:divBdr>
        <w:top w:val="none" w:sz="0" w:space="0" w:color="auto"/>
        <w:left w:val="none" w:sz="0" w:space="0" w:color="auto"/>
        <w:bottom w:val="none" w:sz="0" w:space="0" w:color="auto"/>
        <w:right w:val="none" w:sz="0" w:space="0" w:color="auto"/>
      </w:divBdr>
    </w:div>
    <w:div w:id="1771969563">
      <w:bodyDiv w:val="1"/>
      <w:marLeft w:val="0"/>
      <w:marRight w:val="0"/>
      <w:marTop w:val="0"/>
      <w:marBottom w:val="0"/>
      <w:divBdr>
        <w:top w:val="none" w:sz="0" w:space="0" w:color="auto"/>
        <w:left w:val="none" w:sz="0" w:space="0" w:color="auto"/>
        <w:bottom w:val="none" w:sz="0" w:space="0" w:color="auto"/>
        <w:right w:val="none" w:sz="0" w:space="0" w:color="auto"/>
      </w:divBdr>
    </w:div>
    <w:div w:id="1772048560">
      <w:bodyDiv w:val="1"/>
      <w:marLeft w:val="0"/>
      <w:marRight w:val="0"/>
      <w:marTop w:val="0"/>
      <w:marBottom w:val="0"/>
      <w:divBdr>
        <w:top w:val="none" w:sz="0" w:space="0" w:color="auto"/>
        <w:left w:val="none" w:sz="0" w:space="0" w:color="auto"/>
        <w:bottom w:val="none" w:sz="0" w:space="0" w:color="auto"/>
        <w:right w:val="none" w:sz="0" w:space="0" w:color="auto"/>
      </w:divBdr>
    </w:div>
    <w:div w:id="1772242331">
      <w:bodyDiv w:val="1"/>
      <w:marLeft w:val="0"/>
      <w:marRight w:val="0"/>
      <w:marTop w:val="0"/>
      <w:marBottom w:val="0"/>
      <w:divBdr>
        <w:top w:val="none" w:sz="0" w:space="0" w:color="auto"/>
        <w:left w:val="none" w:sz="0" w:space="0" w:color="auto"/>
        <w:bottom w:val="none" w:sz="0" w:space="0" w:color="auto"/>
        <w:right w:val="none" w:sz="0" w:space="0" w:color="auto"/>
      </w:divBdr>
    </w:div>
    <w:div w:id="1773283573">
      <w:bodyDiv w:val="1"/>
      <w:marLeft w:val="0"/>
      <w:marRight w:val="0"/>
      <w:marTop w:val="0"/>
      <w:marBottom w:val="0"/>
      <w:divBdr>
        <w:top w:val="none" w:sz="0" w:space="0" w:color="auto"/>
        <w:left w:val="none" w:sz="0" w:space="0" w:color="auto"/>
        <w:bottom w:val="none" w:sz="0" w:space="0" w:color="auto"/>
        <w:right w:val="none" w:sz="0" w:space="0" w:color="auto"/>
      </w:divBdr>
    </w:div>
    <w:div w:id="1773476973">
      <w:bodyDiv w:val="1"/>
      <w:marLeft w:val="0"/>
      <w:marRight w:val="0"/>
      <w:marTop w:val="0"/>
      <w:marBottom w:val="0"/>
      <w:divBdr>
        <w:top w:val="none" w:sz="0" w:space="0" w:color="auto"/>
        <w:left w:val="none" w:sz="0" w:space="0" w:color="auto"/>
        <w:bottom w:val="none" w:sz="0" w:space="0" w:color="auto"/>
        <w:right w:val="none" w:sz="0" w:space="0" w:color="auto"/>
      </w:divBdr>
    </w:div>
    <w:div w:id="1774087233">
      <w:bodyDiv w:val="1"/>
      <w:marLeft w:val="0"/>
      <w:marRight w:val="0"/>
      <w:marTop w:val="0"/>
      <w:marBottom w:val="0"/>
      <w:divBdr>
        <w:top w:val="none" w:sz="0" w:space="0" w:color="auto"/>
        <w:left w:val="none" w:sz="0" w:space="0" w:color="auto"/>
        <w:bottom w:val="none" w:sz="0" w:space="0" w:color="auto"/>
        <w:right w:val="none" w:sz="0" w:space="0" w:color="auto"/>
      </w:divBdr>
    </w:div>
    <w:div w:id="1774134419">
      <w:bodyDiv w:val="1"/>
      <w:marLeft w:val="0"/>
      <w:marRight w:val="0"/>
      <w:marTop w:val="0"/>
      <w:marBottom w:val="0"/>
      <w:divBdr>
        <w:top w:val="none" w:sz="0" w:space="0" w:color="auto"/>
        <w:left w:val="none" w:sz="0" w:space="0" w:color="auto"/>
        <w:bottom w:val="none" w:sz="0" w:space="0" w:color="auto"/>
        <w:right w:val="none" w:sz="0" w:space="0" w:color="auto"/>
      </w:divBdr>
    </w:div>
    <w:div w:id="1774323820">
      <w:bodyDiv w:val="1"/>
      <w:marLeft w:val="0"/>
      <w:marRight w:val="0"/>
      <w:marTop w:val="0"/>
      <w:marBottom w:val="0"/>
      <w:divBdr>
        <w:top w:val="none" w:sz="0" w:space="0" w:color="auto"/>
        <w:left w:val="none" w:sz="0" w:space="0" w:color="auto"/>
        <w:bottom w:val="none" w:sz="0" w:space="0" w:color="auto"/>
        <w:right w:val="none" w:sz="0" w:space="0" w:color="auto"/>
      </w:divBdr>
    </w:div>
    <w:div w:id="1775176382">
      <w:bodyDiv w:val="1"/>
      <w:marLeft w:val="0"/>
      <w:marRight w:val="0"/>
      <w:marTop w:val="0"/>
      <w:marBottom w:val="0"/>
      <w:divBdr>
        <w:top w:val="none" w:sz="0" w:space="0" w:color="auto"/>
        <w:left w:val="none" w:sz="0" w:space="0" w:color="auto"/>
        <w:bottom w:val="none" w:sz="0" w:space="0" w:color="auto"/>
        <w:right w:val="none" w:sz="0" w:space="0" w:color="auto"/>
      </w:divBdr>
    </w:div>
    <w:div w:id="1775782850">
      <w:bodyDiv w:val="1"/>
      <w:marLeft w:val="0"/>
      <w:marRight w:val="0"/>
      <w:marTop w:val="0"/>
      <w:marBottom w:val="0"/>
      <w:divBdr>
        <w:top w:val="none" w:sz="0" w:space="0" w:color="auto"/>
        <w:left w:val="none" w:sz="0" w:space="0" w:color="auto"/>
        <w:bottom w:val="none" w:sz="0" w:space="0" w:color="auto"/>
        <w:right w:val="none" w:sz="0" w:space="0" w:color="auto"/>
      </w:divBdr>
    </w:div>
    <w:div w:id="1775897949">
      <w:bodyDiv w:val="1"/>
      <w:marLeft w:val="0"/>
      <w:marRight w:val="0"/>
      <w:marTop w:val="0"/>
      <w:marBottom w:val="0"/>
      <w:divBdr>
        <w:top w:val="none" w:sz="0" w:space="0" w:color="auto"/>
        <w:left w:val="none" w:sz="0" w:space="0" w:color="auto"/>
        <w:bottom w:val="none" w:sz="0" w:space="0" w:color="auto"/>
        <w:right w:val="none" w:sz="0" w:space="0" w:color="auto"/>
      </w:divBdr>
    </w:div>
    <w:div w:id="1777212739">
      <w:bodyDiv w:val="1"/>
      <w:marLeft w:val="0"/>
      <w:marRight w:val="0"/>
      <w:marTop w:val="0"/>
      <w:marBottom w:val="0"/>
      <w:divBdr>
        <w:top w:val="none" w:sz="0" w:space="0" w:color="auto"/>
        <w:left w:val="none" w:sz="0" w:space="0" w:color="auto"/>
        <w:bottom w:val="none" w:sz="0" w:space="0" w:color="auto"/>
        <w:right w:val="none" w:sz="0" w:space="0" w:color="auto"/>
      </w:divBdr>
    </w:div>
    <w:div w:id="1777409862">
      <w:bodyDiv w:val="1"/>
      <w:marLeft w:val="0"/>
      <w:marRight w:val="0"/>
      <w:marTop w:val="0"/>
      <w:marBottom w:val="0"/>
      <w:divBdr>
        <w:top w:val="none" w:sz="0" w:space="0" w:color="auto"/>
        <w:left w:val="none" w:sz="0" w:space="0" w:color="auto"/>
        <w:bottom w:val="none" w:sz="0" w:space="0" w:color="auto"/>
        <w:right w:val="none" w:sz="0" w:space="0" w:color="auto"/>
      </w:divBdr>
    </w:div>
    <w:div w:id="1778018812">
      <w:bodyDiv w:val="1"/>
      <w:marLeft w:val="0"/>
      <w:marRight w:val="0"/>
      <w:marTop w:val="0"/>
      <w:marBottom w:val="0"/>
      <w:divBdr>
        <w:top w:val="none" w:sz="0" w:space="0" w:color="auto"/>
        <w:left w:val="none" w:sz="0" w:space="0" w:color="auto"/>
        <w:bottom w:val="none" w:sz="0" w:space="0" w:color="auto"/>
        <w:right w:val="none" w:sz="0" w:space="0" w:color="auto"/>
      </w:divBdr>
    </w:div>
    <w:div w:id="1778600173">
      <w:bodyDiv w:val="1"/>
      <w:marLeft w:val="0"/>
      <w:marRight w:val="0"/>
      <w:marTop w:val="0"/>
      <w:marBottom w:val="0"/>
      <w:divBdr>
        <w:top w:val="none" w:sz="0" w:space="0" w:color="auto"/>
        <w:left w:val="none" w:sz="0" w:space="0" w:color="auto"/>
        <w:bottom w:val="none" w:sz="0" w:space="0" w:color="auto"/>
        <w:right w:val="none" w:sz="0" w:space="0" w:color="auto"/>
      </w:divBdr>
    </w:div>
    <w:div w:id="1778986477">
      <w:bodyDiv w:val="1"/>
      <w:marLeft w:val="0"/>
      <w:marRight w:val="0"/>
      <w:marTop w:val="0"/>
      <w:marBottom w:val="0"/>
      <w:divBdr>
        <w:top w:val="none" w:sz="0" w:space="0" w:color="auto"/>
        <w:left w:val="none" w:sz="0" w:space="0" w:color="auto"/>
        <w:bottom w:val="none" w:sz="0" w:space="0" w:color="auto"/>
        <w:right w:val="none" w:sz="0" w:space="0" w:color="auto"/>
      </w:divBdr>
    </w:div>
    <w:div w:id="1779257077">
      <w:bodyDiv w:val="1"/>
      <w:marLeft w:val="0"/>
      <w:marRight w:val="0"/>
      <w:marTop w:val="0"/>
      <w:marBottom w:val="0"/>
      <w:divBdr>
        <w:top w:val="none" w:sz="0" w:space="0" w:color="auto"/>
        <w:left w:val="none" w:sz="0" w:space="0" w:color="auto"/>
        <w:bottom w:val="none" w:sz="0" w:space="0" w:color="auto"/>
        <w:right w:val="none" w:sz="0" w:space="0" w:color="auto"/>
      </w:divBdr>
    </w:div>
    <w:div w:id="1779519844">
      <w:bodyDiv w:val="1"/>
      <w:marLeft w:val="0"/>
      <w:marRight w:val="0"/>
      <w:marTop w:val="0"/>
      <w:marBottom w:val="0"/>
      <w:divBdr>
        <w:top w:val="none" w:sz="0" w:space="0" w:color="auto"/>
        <w:left w:val="none" w:sz="0" w:space="0" w:color="auto"/>
        <w:bottom w:val="none" w:sz="0" w:space="0" w:color="auto"/>
        <w:right w:val="none" w:sz="0" w:space="0" w:color="auto"/>
      </w:divBdr>
    </w:div>
    <w:div w:id="1779829096">
      <w:bodyDiv w:val="1"/>
      <w:marLeft w:val="0"/>
      <w:marRight w:val="0"/>
      <w:marTop w:val="0"/>
      <w:marBottom w:val="0"/>
      <w:divBdr>
        <w:top w:val="none" w:sz="0" w:space="0" w:color="auto"/>
        <w:left w:val="none" w:sz="0" w:space="0" w:color="auto"/>
        <w:bottom w:val="none" w:sz="0" w:space="0" w:color="auto"/>
        <w:right w:val="none" w:sz="0" w:space="0" w:color="auto"/>
      </w:divBdr>
    </w:div>
    <w:div w:id="1780099148">
      <w:bodyDiv w:val="1"/>
      <w:marLeft w:val="0"/>
      <w:marRight w:val="0"/>
      <w:marTop w:val="0"/>
      <w:marBottom w:val="0"/>
      <w:divBdr>
        <w:top w:val="none" w:sz="0" w:space="0" w:color="auto"/>
        <w:left w:val="none" w:sz="0" w:space="0" w:color="auto"/>
        <w:bottom w:val="none" w:sz="0" w:space="0" w:color="auto"/>
        <w:right w:val="none" w:sz="0" w:space="0" w:color="auto"/>
      </w:divBdr>
    </w:div>
    <w:div w:id="1780175012">
      <w:bodyDiv w:val="1"/>
      <w:marLeft w:val="0"/>
      <w:marRight w:val="0"/>
      <w:marTop w:val="0"/>
      <w:marBottom w:val="0"/>
      <w:divBdr>
        <w:top w:val="none" w:sz="0" w:space="0" w:color="auto"/>
        <w:left w:val="none" w:sz="0" w:space="0" w:color="auto"/>
        <w:bottom w:val="none" w:sz="0" w:space="0" w:color="auto"/>
        <w:right w:val="none" w:sz="0" w:space="0" w:color="auto"/>
      </w:divBdr>
    </w:div>
    <w:div w:id="1780417868">
      <w:bodyDiv w:val="1"/>
      <w:marLeft w:val="0"/>
      <w:marRight w:val="0"/>
      <w:marTop w:val="0"/>
      <w:marBottom w:val="0"/>
      <w:divBdr>
        <w:top w:val="none" w:sz="0" w:space="0" w:color="auto"/>
        <w:left w:val="none" w:sz="0" w:space="0" w:color="auto"/>
        <w:bottom w:val="none" w:sz="0" w:space="0" w:color="auto"/>
        <w:right w:val="none" w:sz="0" w:space="0" w:color="auto"/>
      </w:divBdr>
    </w:div>
    <w:div w:id="1780493294">
      <w:bodyDiv w:val="1"/>
      <w:marLeft w:val="0"/>
      <w:marRight w:val="0"/>
      <w:marTop w:val="0"/>
      <w:marBottom w:val="0"/>
      <w:divBdr>
        <w:top w:val="none" w:sz="0" w:space="0" w:color="auto"/>
        <w:left w:val="none" w:sz="0" w:space="0" w:color="auto"/>
        <w:bottom w:val="none" w:sz="0" w:space="0" w:color="auto"/>
        <w:right w:val="none" w:sz="0" w:space="0" w:color="auto"/>
      </w:divBdr>
    </w:div>
    <w:div w:id="1780639291">
      <w:bodyDiv w:val="1"/>
      <w:marLeft w:val="0"/>
      <w:marRight w:val="0"/>
      <w:marTop w:val="0"/>
      <w:marBottom w:val="0"/>
      <w:divBdr>
        <w:top w:val="none" w:sz="0" w:space="0" w:color="auto"/>
        <w:left w:val="none" w:sz="0" w:space="0" w:color="auto"/>
        <w:bottom w:val="none" w:sz="0" w:space="0" w:color="auto"/>
        <w:right w:val="none" w:sz="0" w:space="0" w:color="auto"/>
      </w:divBdr>
    </w:div>
    <w:div w:id="1780949531">
      <w:bodyDiv w:val="1"/>
      <w:marLeft w:val="0"/>
      <w:marRight w:val="0"/>
      <w:marTop w:val="0"/>
      <w:marBottom w:val="0"/>
      <w:divBdr>
        <w:top w:val="none" w:sz="0" w:space="0" w:color="auto"/>
        <w:left w:val="none" w:sz="0" w:space="0" w:color="auto"/>
        <w:bottom w:val="none" w:sz="0" w:space="0" w:color="auto"/>
        <w:right w:val="none" w:sz="0" w:space="0" w:color="auto"/>
      </w:divBdr>
    </w:div>
    <w:div w:id="1781028027">
      <w:bodyDiv w:val="1"/>
      <w:marLeft w:val="0"/>
      <w:marRight w:val="0"/>
      <w:marTop w:val="0"/>
      <w:marBottom w:val="0"/>
      <w:divBdr>
        <w:top w:val="none" w:sz="0" w:space="0" w:color="auto"/>
        <w:left w:val="none" w:sz="0" w:space="0" w:color="auto"/>
        <w:bottom w:val="none" w:sz="0" w:space="0" w:color="auto"/>
        <w:right w:val="none" w:sz="0" w:space="0" w:color="auto"/>
      </w:divBdr>
      <w:divsChild>
        <w:div w:id="1680813839">
          <w:marLeft w:val="480"/>
          <w:marRight w:val="0"/>
          <w:marTop w:val="0"/>
          <w:marBottom w:val="0"/>
          <w:divBdr>
            <w:top w:val="none" w:sz="0" w:space="0" w:color="auto"/>
            <w:left w:val="none" w:sz="0" w:space="0" w:color="auto"/>
            <w:bottom w:val="none" w:sz="0" w:space="0" w:color="auto"/>
            <w:right w:val="none" w:sz="0" w:space="0" w:color="auto"/>
          </w:divBdr>
        </w:div>
        <w:div w:id="805507374">
          <w:marLeft w:val="480"/>
          <w:marRight w:val="0"/>
          <w:marTop w:val="0"/>
          <w:marBottom w:val="0"/>
          <w:divBdr>
            <w:top w:val="none" w:sz="0" w:space="0" w:color="auto"/>
            <w:left w:val="none" w:sz="0" w:space="0" w:color="auto"/>
            <w:bottom w:val="none" w:sz="0" w:space="0" w:color="auto"/>
            <w:right w:val="none" w:sz="0" w:space="0" w:color="auto"/>
          </w:divBdr>
        </w:div>
        <w:div w:id="1705594314">
          <w:marLeft w:val="480"/>
          <w:marRight w:val="0"/>
          <w:marTop w:val="0"/>
          <w:marBottom w:val="0"/>
          <w:divBdr>
            <w:top w:val="none" w:sz="0" w:space="0" w:color="auto"/>
            <w:left w:val="none" w:sz="0" w:space="0" w:color="auto"/>
            <w:bottom w:val="none" w:sz="0" w:space="0" w:color="auto"/>
            <w:right w:val="none" w:sz="0" w:space="0" w:color="auto"/>
          </w:divBdr>
        </w:div>
        <w:div w:id="531772822">
          <w:marLeft w:val="480"/>
          <w:marRight w:val="0"/>
          <w:marTop w:val="0"/>
          <w:marBottom w:val="0"/>
          <w:divBdr>
            <w:top w:val="none" w:sz="0" w:space="0" w:color="auto"/>
            <w:left w:val="none" w:sz="0" w:space="0" w:color="auto"/>
            <w:bottom w:val="none" w:sz="0" w:space="0" w:color="auto"/>
            <w:right w:val="none" w:sz="0" w:space="0" w:color="auto"/>
          </w:divBdr>
        </w:div>
        <w:div w:id="2111657752">
          <w:marLeft w:val="480"/>
          <w:marRight w:val="0"/>
          <w:marTop w:val="0"/>
          <w:marBottom w:val="0"/>
          <w:divBdr>
            <w:top w:val="none" w:sz="0" w:space="0" w:color="auto"/>
            <w:left w:val="none" w:sz="0" w:space="0" w:color="auto"/>
            <w:bottom w:val="none" w:sz="0" w:space="0" w:color="auto"/>
            <w:right w:val="none" w:sz="0" w:space="0" w:color="auto"/>
          </w:divBdr>
        </w:div>
        <w:div w:id="187565001">
          <w:marLeft w:val="480"/>
          <w:marRight w:val="0"/>
          <w:marTop w:val="0"/>
          <w:marBottom w:val="0"/>
          <w:divBdr>
            <w:top w:val="none" w:sz="0" w:space="0" w:color="auto"/>
            <w:left w:val="none" w:sz="0" w:space="0" w:color="auto"/>
            <w:bottom w:val="none" w:sz="0" w:space="0" w:color="auto"/>
            <w:right w:val="none" w:sz="0" w:space="0" w:color="auto"/>
          </w:divBdr>
        </w:div>
        <w:div w:id="1785729201">
          <w:marLeft w:val="480"/>
          <w:marRight w:val="0"/>
          <w:marTop w:val="0"/>
          <w:marBottom w:val="0"/>
          <w:divBdr>
            <w:top w:val="none" w:sz="0" w:space="0" w:color="auto"/>
            <w:left w:val="none" w:sz="0" w:space="0" w:color="auto"/>
            <w:bottom w:val="none" w:sz="0" w:space="0" w:color="auto"/>
            <w:right w:val="none" w:sz="0" w:space="0" w:color="auto"/>
          </w:divBdr>
        </w:div>
        <w:div w:id="2132087545">
          <w:marLeft w:val="480"/>
          <w:marRight w:val="0"/>
          <w:marTop w:val="0"/>
          <w:marBottom w:val="0"/>
          <w:divBdr>
            <w:top w:val="none" w:sz="0" w:space="0" w:color="auto"/>
            <w:left w:val="none" w:sz="0" w:space="0" w:color="auto"/>
            <w:bottom w:val="none" w:sz="0" w:space="0" w:color="auto"/>
            <w:right w:val="none" w:sz="0" w:space="0" w:color="auto"/>
          </w:divBdr>
        </w:div>
        <w:div w:id="2038576719">
          <w:marLeft w:val="480"/>
          <w:marRight w:val="0"/>
          <w:marTop w:val="0"/>
          <w:marBottom w:val="0"/>
          <w:divBdr>
            <w:top w:val="none" w:sz="0" w:space="0" w:color="auto"/>
            <w:left w:val="none" w:sz="0" w:space="0" w:color="auto"/>
            <w:bottom w:val="none" w:sz="0" w:space="0" w:color="auto"/>
            <w:right w:val="none" w:sz="0" w:space="0" w:color="auto"/>
          </w:divBdr>
        </w:div>
        <w:div w:id="290988056">
          <w:marLeft w:val="480"/>
          <w:marRight w:val="0"/>
          <w:marTop w:val="0"/>
          <w:marBottom w:val="0"/>
          <w:divBdr>
            <w:top w:val="none" w:sz="0" w:space="0" w:color="auto"/>
            <w:left w:val="none" w:sz="0" w:space="0" w:color="auto"/>
            <w:bottom w:val="none" w:sz="0" w:space="0" w:color="auto"/>
            <w:right w:val="none" w:sz="0" w:space="0" w:color="auto"/>
          </w:divBdr>
        </w:div>
        <w:div w:id="1712460883">
          <w:marLeft w:val="480"/>
          <w:marRight w:val="0"/>
          <w:marTop w:val="0"/>
          <w:marBottom w:val="0"/>
          <w:divBdr>
            <w:top w:val="none" w:sz="0" w:space="0" w:color="auto"/>
            <w:left w:val="none" w:sz="0" w:space="0" w:color="auto"/>
            <w:bottom w:val="none" w:sz="0" w:space="0" w:color="auto"/>
            <w:right w:val="none" w:sz="0" w:space="0" w:color="auto"/>
          </w:divBdr>
        </w:div>
        <w:div w:id="961765728">
          <w:marLeft w:val="480"/>
          <w:marRight w:val="0"/>
          <w:marTop w:val="0"/>
          <w:marBottom w:val="0"/>
          <w:divBdr>
            <w:top w:val="none" w:sz="0" w:space="0" w:color="auto"/>
            <w:left w:val="none" w:sz="0" w:space="0" w:color="auto"/>
            <w:bottom w:val="none" w:sz="0" w:space="0" w:color="auto"/>
            <w:right w:val="none" w:sz="0" w:space="0" w:color="auto"/>
          </w:divBdr>
        </w:div>
        <w:div w:id="1072003874">
          <w:marLeft w:val="480"/>
          <w:marRight w:val="0"/>
          <w:marTop w:val="0"/>
          <w:marBottom w:val="0"/>
          <w:divBdr>
            <w:top w:val="none" w:sz="0" w:space="0" w:color="auto"/>
            <w:left w:val="none" w:sz="0" w:space="0" w:color="auto"/>
            <w:bottom w:val="none" w:sz="0" w:space="0" w:color="auto"/>
            <w:right w:val="none" w:sz="0" w:space="0" w:color="auto"/>
          </w:divBdr>
        </w:div>
        <w:div w:id="246885798">
          <w:marLeft w:val="480"/>
          <w:marRight w:val="0"/>
          <w:marTop w:val="0"/>
          <w:marBottom w:val="0"/>
          <w:divBdr>
            <w:top w:val="none" w:sz="0" w:space="0" w:color="auto"/>
            <w:left w:val="none" w:sz="0" w:space="0" w:color="auto"/>
            <w:bottom w:val="none" w:sz="0" w:space="0" w:color="auto"/>
            <w:right w:val="none" w:sz="0" w:space="0" w:color="auto"/>
          </w:divBdr>
        </w:div>
        <w:div w:id="571895621">
          <w:marLeft w:val="480"/>
          <w:marRight w:val="0"/>
          <w:marTop w:val="0"/>
          <w:marBottom w:val="0"/>
          <w:divBdr>
            <w:top w:val="none" w:sz="0" w:space="0" w:color="auto"/>
            <w:left w:val="none" w:sz="0" w:space="0" w:color="auto"/>
            <w:bottom w:val="none" w:sz="0" w:space="0" w:color="auto"/>
            <w:right w:val="none" w:sz="0" w:space="0" w:color="auto"/>
          </w:divBdr>
        </w:div>
        <w:div w:id="1989749255">
          <w:marLeft w:val="480"/>
          <w:marRight w:val="0"/>
          <w:marTop w:val="0"/>
          <w:marBottom w:val="0"/>
          <w:divBdr>
            <w:top w:val="none" w:sz="0" w:space="0" w:color="auto"/>
            <w:left w:val="none" w:sz="0" w:space="0" w:color="auto"/>
            <w:bottom w:val="none" w:sz="0" w:space="0" w:color="auto"/>
            <w:right w:val="none" w:sz="0" w:space="0" w:color="auto"/>
          </w:divBdr>
        </w:div>
        <w:div w:id="1435705395">
          <w:marLeft w:val="480"/>
          <w:marRight w:val="0"/>
          <w:marTop w:val="0"/>
          <w:marBottom w:val="0"/>
          <w:divBdr>
            <w:top w:val="none" w:sz="0" w:space="0" w:color="auto"/>
            <w:left w:val="none" w:sz="0" w:space="0" w:color="auto"/>
            <w:bottom w:val="none" w:sz="0" w:space="0" w:color="auto"/>
            <w:right w:val="none" w:sz="0" w:space="0" w:color="auto"/>
          </w:divBdr>
        </w:div>
        <w:div w:id="51346946">
          <w:marLeft w:val="480"/>
          <w:marRight w:val="0"/>
          <w:marTop w:val="0"/>
          <w:marBottom w:val="0"/>
          <w:divBdr>
            <w:top w:val="none" w:sz="0" w:space="0" w:color="auto"/>
            <w:left w:val="none" w:sz="0" w:space="0" w:color="auto"/>
            <w:bottom w:val="none" w:sz="0" w:space="0" w:color="auto"/>
            <w:right w:val="none" w:sz="0" w:space="0" w:color="auto"/>
          </w:divBdr>
        </w:div>
        <w:div w:id="49498734">
          <w:marLeft w:val="480"/>
          <w:marRight w:val="0"/>
          <w:marTop w:val="0"/>
          <w:marBottom w:val="0"/>
          <w:divBdr>
            <w:top w:val="none" w:sz="0" w:space="0" w:color="auto"/>
            <w:left w:val="none" w:sz="0" w:space="0" w:color="auto"/>
            <w:bottom w:val="none" w:sz="0" w:space="0" w:color="auto"/>
            <w:right w:val="none" w:sz="0" w:space="0" w:color="auto"/>
          </w:divBdr>
        </w:div>
        <w:div w:id="1195532193">
          <w:marLeft w:val="480"/>
          <w:marRight w:val="0"/>
          <w:marTop w:val="0"/>
          <w:marBottom w:val="0"/>
          <w:divBdr>
            <w:top w:val="none" w:sz="0" w:space="0" w:color="auto"/>
            <w:left w:val="none" w:sz="0" w:space="0" w:color="auto"/>
            <w:bottom w:val="none" w:sz="0" w:space="0" w:color="auto"/>
            <w:right w:val="none" w:sz="0" w:space="0" w:color="auto"/>
          </w:divBdr>
        </w:div>
        <w:div w:id="2042973971">
          <w:marLeft w:val="480"/>
          <w:marRight w:val="0"/>
          <w:marTop w:val="0"/>
          <w:marBottom w:val="0"/>
          <w:divBdr>
            <w:top w:val="none" w:sz="0" w:space="0" w:color="auto"/>
            <w:left w:val="none" w:sz="0" w:space="0" w:color="auto"/>
            <w:bottom w:val="none" w:sz="0" w:space="0" w:color="auto"/>
            <w:right w:val="none" w:sz="0" w:space="0" w:color="auto"/>
          </w:divBdr>
        </w:div>
        <w:div w:id="1150825681">
          <w:marLeft w:val="480"/>
          <w:marRight w:val="0"/>
          <w:marTop w:val="0"/>
          <w:marBottom w:val="0"/>
          <w:divBdr>
            <w:top w:val="none" w:sz="0" w:space="0" w:color="auto"/>
            <w:left w:val="none" w:sz="0" w:space="0" w:color="auto"/>
            <w:bottom w:val="none" w:sz="0" w:space="0" w:color="auto"/>
            <w:right w:val="none" w:sz="0" w:space="0" w:color="auto"/>
          </w:divBdr>
        </w:div>
        <w:div w:id="955986316">
          <w:marLeft w:val="480"/>
          <w:marRight w:val="0"/>
          <w:marTop w:val="0"/>
          <w:marBottom w:val="0"/>
          <w:divBdr>
            <w:top w:val="none" w:sz="0" w:space="0" w:color="auto"/>
            <w:left w:val="none" w:sz="0" w:space="0" w:color="auto"/>
            <w:bottom w:val="none" w:sz="0" w:space="0" w:color="auto"/>
            <w:right w:val="none" w:sz="0" w:space="0" w:color="auto"/>
          </w:divBdr>
        </w:div>
        <w:div w:id="693533695">
          <w:marLeft w:val="480"/>
          <w:marRight w:val="0"/>
          <w:marTop w:val="0"/>
          <w:marBottom w:val="0"/>
          <w:divBdr>
            <w:top w:val="none" w:sz="0" w:space="0" w:color="auto"/>
            <w:left w:val="none" w:sz="0" w:space="0" w:color="auto"/>
            <w:bottom w:val="none" w:sz="0" w:space="0" w:color="auto"/>
            <w:right w:val="none" w:sz="0" w:space="0" w:color="auto"/>
          </w:divBdr>
        </w:div>
        <w:div w:id="1761364383">
          <w:marLeft w:val="480"/>
          <w:marRight w:val="0"/>
          <w:marTop w:val="0"/>
          <w:marBottom w:val="0"/>
          <w:divBdr>
            <w:top w:val="none" w:sz="0" w:space="0" w:color="auto"/>
            <w:left w:val="none" w:sz="0" w:space="0" w:color="auto"/>
            <w:bottom w:val="none" w:sz="0" w:space="0" w:color="auto"/>
            <w:right w:val="none" w:sz="0" w:space="0" w:color="auto"/>
          </w:divBdr>
        </w:div>
        <w:div w:id="298650213">
          <w:marLeft w:val="480"/>
          <w:marRight w:val="0"/>
          <w:marTop w:val="0"/>
          <w:marBottom w:val="0"/>
          <w:divBdr>
            <w:top w:val="none" w:sz="0" w:space="0" w:color="auto"/>
            <w:left w:val="none" w:sz="0" w:space="0" w:color="auto"/>
            <w:bottom w:val="none" w:sz="0" w:space="0" w:color="auto"/>
            <w:right w:val="none" w:sz="0" w:space="0" w:color="auto"/>
          </w:divBdr>
        </w:div>
        <w:div w:id="890534510">
          <w:marLeft w:val="480"/>
          <w:marRight w:val="0"/>
          <w:marTop w:val="0"/>
          <w:marBottom w:val="0"/>
          <w:divBdr>
            <w:top w:val="none" w:sz="0" w:space="0" w:color="auto"/>
            <w:left w:val="none" w:sz="0" w:space="0" w:color="auto"/>
            <w:bottom w:val="none" w:sz="0" w:space="0" w:color="auto"/>
            <w:right w:val="none" w:sz="0" w:space="0" w:color="auto"/>
          </w:divBdr>
        </w:div>
        <w:div w:id="282931125">
          <w:marLeft w:val="480"/>
          <w:marRight w:val="0"/>
          <w:marTop w:val="0"/>
          <w:marBottom w:val="0"/>
          <w:divBdr>
            <w:top w:val="none" w:sz="0" w:space="0" w:color="auto"/>
            <w:left w:val="none" w:sz="0" w:space="0" w:color="auto"/>
            <w:bottom w:val="none" w:sz="0" w:space="0" w:color="auto"/>
            <w:right w:val="none" w:sz="0" w:space="0" w:color="auto"/>
          </w:divBdr>
        </w:div>
        <w:div w:id="1414157824">
          <w:marLeft w:val="480"/>
          <w:marRight w:val="0"/>
          <w:marTop w:val="0"/>
          <w:marBottom w:val="0"/>
          <w:divBdr>
            <w:top w:val="none" w:sz="0" w:space="0" w:color="auto"/>
            <w:left w:val="none" w:sz="0" w:space="0" w:color="auto"/>
            <w:bottom w:val="none" w:sz="0" w:space="0" w:color="auto"/>
            <w:right w:val="none" w:sz="0" w:space="0" w:color="auto"/>
          </w:divBdr>
        </w:div>
        <w:div w:id="807891376">
          <w:marLeft w:val="480"/>
          <w:marRight w:val="0"/>
          <w:marTop w:val="0"/>
          <w:marBottom w:val="0"/>
          <w:divBdr>
            <w:top w:val="none" w:sz="0" w:space="0" w:color="auto"/>
            <w:left w:val="none" w:sz="0" w:space="0" w:color="auto"/>
            <w:bottom w:val="none" w:sz="0" w:space="0" w:color="auto"/>
            <w:right w:val="none" w:sz="0" w:space="0" w:color="auto"/>
          </w:divBdr>
        </w:div>
        <w:div w:id="1827699708">
          <w:marLeft w:val="480"/>
          <w:marRight w:val="0"/>
          <w:marTop w:val="0"/>
          <w:marBottom w:val="0"/>
          <w:divBdr>
            <w:top w:val="none" w:sz="0" w:space="0" w:color="auto"/>
            <w:left w:val="none" w:sz="0" w:space="0" w:color="auto"/>
            <w:bottom w:val="none" w:sz="0" w:space="0" w:color="auto"/>
            <w:right w:val="none" w:sz="0" w:space="0" w:color="auto"/>
          </w:divBdr>
        </w:div>
      </w:divsChild>
    </w:div>
    <w:div w:id="1781149306">
      <w:bodyDiv w:val="1"/>
      <w:marLeft w:val="0"/>
      <w:marRight w:val="0"/>
      <w:marTop w:val="0"/>
      <w:marBottom w:val="0"/>
      <w:divBdr>
        <w:top w:val="none" w:sz="0" w:space="0" w:color="auto"/>
        <w:left w:val="none" w:sz="0" w:space="0" w:color="auto"/>
        <w:bottom w:val="none" w:sz="0" w:space="0" w:color="auto"/>
        <w:right w:val="none" w:sz="0" w:space="0" w:color="auto"/>
      </w:divBdr>
    </w:div>
    <w:div w:id="1781415383">
      <w:bodyDiv w:val="1"/>
      <w:marLeft w:val="0"/>
      <w:marRight w:val="0"/>
      <w:marTop w:val="0"/>
      <w:marBottom w:val="0"/>
      <w:divBdr>
        <w:top w:val="none" w:sz="0" w:space="0" w:color="auto"/>
        <w:left w:val="none" w:sz="0" w:space="0" w:color="auto"/>
        <w:bottom w:val="none" w:sz="0" w:space="0" w:color="auto"/>
        <w:right w:val="none" w:sz="0" w:space="0" w:color="auto"/>
      </w:divBdr>
    </w:div>
    <w:div w:id="1781416213">
      <w:bodyDiv w:val="1"/>
      <w:marLeft w:val="0"/>
      <w:marRight w:val="0"/>
      <w:marTop w:val="0"/>
      <w:marBottom w:val="0"/>
      <w:divBdr>
        <w:top w:val="none" w:sz="0" w:space="0" w:color="auto"/>
        <w:left w:val="none" w:sz="0" w:space="0" w:color="auto"/>
        <w:bottom w:val="none" w:sz="0" w:space="0" w:color="auto"/>
        <w:right w:val="none" w:sz="0" w:space="0" w:color="auto"/>
      </w:divBdr>
    </w:div>
    <w:div w:id="1781560905">
      <w:bodyDiv w:val="1"/>
      <w:marLeft w:val="0"/>
      <w:marRight w:val="0"/>
      <w:marTop w:val="0"/>
      <w:marBottom w:val="0"/>
      <w:divBdr>
        <w:top w:val="none" w:sz="0" w:space="0" w:color="auto"/>
        <w:left w:val="none" w:sz="0" w:space="0" w:color="auto"/>
        <w:bottom w:val="none" w:sz="0" w:space="0" w:color="auto"/>
        <w:right w:val="none" w:sz="0" w:space="0" w:color="auto"/>
      </w:divBdr>
    </w:div>
    <w:div w:id="1782257338">
      <w:bodyDiv w:val="1"/>
      <w:marLeft w:val="0"/>
      <w:marRight w:val="0"/>
      <w:marTop w:val="0"/>
      <w:marBottom w:val="0"/>
      <w:divBdr>
        <w:top w:val="none" w:sz="0" w:space="0" w:color="auto"/>
        <w:left w:val="none" w:sz="0" w:space="0" w:color="auto"/>
        <w:bottom w:val="none" w:sz="0" w:space="0" w:color="auto"/>
        <w:right w:val="none" w:sz="0" w:space="0" w:color="auto"/>
      </w:divBdr>
    </w:div>
    <w:div w:id="1783108899">
      <w:bodyDiv w:val="1"/>
      <w:marLeft w:val="0"/>
      <w:marRight w:val="0"/>
      <w:marTop w:val="0"/>
      <w:marBottom w:val="0"/>
      <w:divBdr>
        <w:top w:val="none" w:sz="0" w:space="0" w:color="auto"/>
        <w:left w:val="none" w:sz="0" w:space="0" w:color="auto"/>
        <w:bottom w:val="none" w:sz="0" w:space="0" w:color="auto"/>
        <w:right w:val="none" w:sz="0" w:space="0" w:color="auto"/>
      </w:divBdr>
    </w:div>
    <w:div w:id="1783569514">
      <w:bodyDiv w:val="1"/>
      <w:marLeft w:val="0"/>
      <w:marRight w:val="0"/>
      <w:marTop w:val="0"/>
      <w:marBottom w:val="0"/>
      <w:divBdr>
        <w:top w:val="none" w:sz="0" w:space="0" w:color="auto"/>
        <w:left w:val="none" w:sz="0" w:space="0" w:color="auto"/>
        <w:bottom w:val="none" w:sz="0" w:space="0" w:color="auto"/>
        <w:right w:val="none" w:sz="0" w:space="0" w:color="auto"/>
      </w:divBdr>
    </w:div>
    <w:div w:id="1783960894">
      <w:bodyDiv w:val="1"/>
      <w:marLeft w:val="0"/>
      <w:marRight w:val="0"/>
      <w:marTop w:val="0"/>
      <w:marBottom w:val="0"/>
      <w:divBdr>
        <w:top w:val="none" w:sz="0" w:space="0" w:color="auto"/>
        <w:left w:val="none" w:sz="0" w:space="0" w:color="auto"/>
        <w:bottom w:val="none" w:sz="0" w:space="0" w:color="auto"/>
        <w:right w:val="none" w:sz="0" w:space="0" w:color="auto"/>
      </w:divBdr>
    </w:div>
    <w:div w:id="1785029088">
      <w:bodyDiv w:val="1"/>
      <w:marLeft w:val="0"/>
      <w:marRight w:val="0"/>
      <w:marTop w:val="0"/>
      <w:marBottom w:val="0"/>
      <w:divBdr>
        <w:top w:val="none" w:sz="0" w:space="0" w:color="auto"/>
        <w:left w:val="none" w:sz="0" w:space="0" w:color="auto"/>
        <w:bottom w:val="none" w:sz="0" w:space="0" w:color="auto"/>
        <w:right w:val="none" w:sz="0" w:space="0" w:color="auto"/>
      </w:divBdr>
    </w:div>
    <w:div w:id="1785727143">
      <w:bodyDiv w:val="1"/>
      <w:marLeft w:val="0"/>
      <w:marRight w:val="0"/>
      <w:marTop w:val="0"/>
      <w:marBottom w:val="0"/>
      <w:divBdr>
        <w:top w:val="none" w:sz="0" w:space="0" w:color="auto"/>
        <w:left w:val="none" w:sz="0" w:space="0" w:color="auto"/>
        <w:bottom w:val="none" w:sz="0" w:space="0" w:color="auto"/>
        <w:right w:val="none" w:sz="0" w:space="0" w:color="auto"/>
      </w:divBdr>
    </w:div>
    <w:div w:id="1785810769">
      <w:bodyDiv w:val="1"/>
      <w:marLeft w:val="0"/>
      <w:marRight w:val="0"/>
      <w:marTop w:val="0"/>
      <w:marBottom w:val="0"/>
      <w:divBdr>
        <w:top w:val="none" w:sz="0" w:space="0" w:color="auto"/>
        <w:left w:val="none" w:sz="0" w:space="0" w:color="auto"/>
        <w:bottom w:val="none" w:sz="0" w:space="0" w:color="auto"/>
        <w:right w:val="none" w:sz="0" w:space="0" w:color="auto"/>
      </w:divBdr>
    </w:div>
    <w:div w:id="1786074355">
      <w:bodyDiv w:val="1"/>
      <w:marLeft w:val="0"/>
      <w:marRight w:val="0"/>
      <w:marTop w:val="0"/>
      <w:marBottom w:val="0"/>
      <w:divBdr>
        <w:top w:val="none" w:sz="0" w:space="0" w:color="auto"/>
        <w:left w:val="none" w:sz="0" w:space="0" w:color="auto"/>
        <w:bottom w:val="none" w:sz="0" w:space="0" w:color="auto"/>
        <w:right w:val="none" w:sz="0" w:space="0" w:color="auto"/>
      </w:divBdr>
    </w:div>
    <w:div w:id="1786457145">
      <w:bodyDiv w:val="1"/>
      <w:marLeft w:val="0"/>
      <w:marRight w:val="0"/>
      <w:marTop w:val="0"/>
      <w:marBottom w:val="0"/>
      <w:divBdr>
        <w:top w:val="none" w:sz="0" w:space="0" w:color="auto"/>
        <w:left w:val="none" w:sz="0" w:space="0" w:color="auto"/>
        <w:bottom w:val="none" w:sz="0" w:space="0" w:color="auto"/>
        <w:right w:val="none" w:sz="0" w:space="0" w:color="auto"/>
      </w:divBdr>
    </w:div>
    <w:div w:id="1786536584">
      <w:bodyDiv w:val="1"/>
      <w:marLeft w:val="0"/>
      <w:marRight w:val="0"/>
      <w:marTop w:val="0"/>
      <w:marBottom w:val="0"/>
      <w:divBdr>
        <w:top w:val="none" w:sz="0" w:space="0" w:color="auto"/>
        <w:left w:val="none" w:sz="0" w:space="0" w:color="auto"/>
        <w:bottom w:val="none" w:sz="0" w:space="0" w:color="auto"/>
        <w:right w:val="none" w:sz="0" w:space="0" w:color="auto"/>
      </w:divBdr>
    </w:div>
    <w:div w:id="1786540190">
      <w:bodyDiv w:val="1"/>
      <w:marLeft w:val="0"/>
      <w:marRight w:val="0"/>
      <w:marTop w:val="0"/>
      <w:marBottom w:val="0"/>
      <w:divBdr>
        <w:top w:val="none" w:sz="0" w:space="0" w:color="auto"/>
        <w:left w:val="none" w:sz="0" w:space="0" w:color="auto"/>
        <w:bottom w:val="none" w:sz="0" w:space="0" w:color="auto"/>
        <w:right w:val="none" w:sz="0" w:space="0" w:color="auto"/>
      </w:divBdr>
    </w:div>
    <w:div w:id="1787113347">
      <w:bodyDiv w:val="1"/>
      <w:marLeft w:val="0"/>
      <w:marRight w:val="0"/>
      <w:marTop w:val="0"/>
      <w:marBottom w:val="0"/>
      <w:divBdr>
        <w:top w:val="none" w:sz="0" w:space="0" w:color="auto"/>
        <w:left w:val="none" w:sz="0" w:space="0" w:color="auto"/>
        <w:bottom w:val="none" w:sz="0" w:space="0" w:color="auto"/>
        <w:right w:val="none" w:sz="0" w:space="0" w:color="auto"/>
      </w:divBdr>
    </w:div>
    <w:div w:id="1787459988">
      <w:bodyDiv w:val="1"/>
      <w:marLeft w:val="0"/>
      <w:marRight w:val="0"/>
      <w:marTop w:val="0"/>
      <w:marBottom w:val="0"/>
      <w:divBdr>
        <w:top w:val="none" w:sz="0" w:space="0" w:color="auto"/>
        <w:left w:val="none" w:sz="0" w:space="0" w:color="auto"/>
        <w:bottom w:val="none" w:sz="0" w:space="0" w:color="auto"/>
        <w:right w:val="none" w:sz="0" w:space="0" w:color="auto"/>
      </w:divBdr>
    </w:div>
    <w:div w:id="1787695947">
      <w:bodyDiv w:val="1"/>
      <w:marLeft w:val="0"/>
      <w:marRight w:val="0"/>
      <w:marTop w:val="0"/>
      <w:marBottom w:val="0"/>
      <w:divBdr>
        <w:top w:val="none" w:sz="0" w:space="0" w:color="auto"/>
        <w:left w:val="none" w:sz="0" w:space="0" w:color="auto"/>
        <w:bottom w:val="none" w:sz="0" w:space="0" w:color="auto"/>
        <w:right w:val="none" w:sz="0" w:space="0" w:color="auto"/>
      </w:divBdr>
    </w:div>
    <w:div w:id="1787843524">
      <w:bodyDiv w:val="1"/>
      <w:marLeft w:val="0"/>
      <w:marRight w:val="0"/>
      <w:marTop w:val="0"/>
      <w:marBottom w:val="0"/>
      <w:divBdr>
        <w:top w:val="none" w:sz="0" w:space="0" w:color="auto"/>
        <w:left w:val="none" w:sz="0" w:space="0" w:color="auto"/>
        <w:bottom w:val="none" w:sz="0" w:space="0" w:color="auto"/>
        <w:right w:val="none" w:sz="0" w:space="0" w:color="auto"/>
      </w:divBdr>
    </w:div>
    <w:div w:id="1787887817">
      <w:bodyDiv w:val="1"/>
      <w:marLeft w:val="0"/>
      <w:marRight w:val="0"/>
      <w:marTop w:val="0"/>
      <w:marBottom w:val="0"/>
      <w:divBdr>
        <w:top w:val="none" w:sz="0" w:space="0" w:color="auto"/>
        <w:left w:val="none" w:sz="0" w:space="0" w:color="auto"/>
        <w:bottom w:val="none" w:sz="0" w:space="0" w:color="auto"/>
        <w:right w:val="none" w:sz="0" w:space="0" w:color="auto"/>
      </w:divBdr>
    </w:div>
    <w:div w:id="1788114085">
      <w:bodyDiv w:val="1"/>
      <w:marLeft w:val="0"/>
      <w:marRight w:val="0"/>
      <w:marTop w:val="0"/>
      <w:marBottom w:val="0"/>
      <w:divBdr>
        <w:top w:val="none" w:sz="0" w:space="0" w:color="auto"/>
        <w:left w:val="none" w:sz="0" w:space="0" w:color="auto"/>
        <w:bottom w:val="none" w:sz="0" w:space="0" w:color="auto"/>
        <w:right w:val="none" w:sz="0" w:space="0" w:color="auto"/>
      </w:divBdr>
    </w:div>
    <w:div w:id="1788158179">
      <w:bodyDiv w:val="1"/>
      <w:marLeft w:val="0"/>
      <w:marRight w:val="0"/>
      <w:marTop w:val="0"/>
      <w:marBottom w:val="0"/>
      <w:divBdr>
        <w:top w:val="none" w:sz="0" w:space="0" w:color="auto"/>
        <w:left w:val="none" w:sz="0" w:space="0" w:color="auto"/>
        <w:bottom w:val="none" w:sz="0" w:space="0" w:color="auto"/>
        <w:right w:val="none" w:sz="0" w:space="0" w:color="auto"/>
      </w:divBdr>
    </w:div>
    <w:div w:id="1788158415">
      <w:bodyDiv w:val="1"/>
      <w:marLeft w:val="0"/>
      <w:marRight w:val="0"/>
      <w:marTop w:val="0"/>
      <w:marBottom w:val="0"/>
      <w:divBdr>
        <w:top w:val="none" w:sz="0" w:space="0" w:color="auto"/>
        <w:left w:val="none" w:sz="0" w:space="0" w:color="auto"/>
        <w:bottom w:val="none" w:sz="0" w:space="0" w:color="auto"/>
        <w:right w:val="none" w:sz="0" w:space="0" w:color="auto"/>
      </w:divBdr>
    </w:div>
    <w:div w:id="1788238282">
      <w:bodyDiv w:val="1"/>
      <w:marLeft w:val="0"/>
      <w:marRight w:val="0"/>
      <w:marTop w:val="0"/>
      <w:marBottom w:val="0"/>
      <w:divBdr>
        <w:top w:val="none" w:sz="0" w:space="0" w:color="auto"/>
        <w:left w:val="none" w:sz="0" w:space="0" w:color="auto"/>
        <w:bottom w:val="none" w:sz="0" w:space="0" w:color="auto"/>
        <w:right w:val="none" w:sz="0" w:space="0" w:color="auto"/>
      </w:divBdr>
      <w:divsChild>
        <w:div w:id="2042198787">
          <w:marLeft w:val="480"/>
          <w:marRight w:val="0"/>
          <w:marTop w:val="0"/>
          <w:marBottom w:val="0"/>
          <w:divBdr>
            <w:top w:val="none" w:sz="0" w:space="0" w:color="auto"/>
            <w:left w:val="none" w:sz="0" w:space="0" w:color="auto"/>
            <w:bottom w:val="none" w:sz="0" w:space="0" w:color="auto"/>
            <w:right w:val="none" w:sz="0" w:space="0" w:color="auto"/>
          </w:divBdr>
        </w:div>
        <w:div w:id="1979605083">
          <w:marLeft w:val="480"/>
          <w:marRight w:val="0"/>
          <w:marTop w:val="0"/>
          <w:marBottom w:val="0"/>
          <w:divBdr>
            <w:top w:val="none" w:sz="0" w:space="0" w:color="auto"/>
            <w:left w:val="none" w:sz="0" w:space="0" w:color="auto"/>
            <w:bottom w:val="none" w:sz="0" w:space="0" w:color="auto"/>
            <w:right w:val="none" w:sz="0" w:space="0" w:color="auto"/>
          </w:divBdr>
        </w:div>
        <w:div w:id="886574286">
          <w:marLeft w:val="480"/>
          <w:marRight w:val="0"/>
          <w:marTop w:val="0"/>
          <w:marBottom w:val="0"/>
          <w:divBdr>
            <w:top w:val="none" w:sz="0" w:space="0" w:color="auto"/>
            <w:left w:val="none" w:sz="0" w:space="0" w:color="auto"/>
            <w:bottom w:val="none" w:sz="0" w:space="0" w:color="auto"/>
            <w:right w:val="none" w:sz="0" w:space="0" w:color="auto"/>
          </w:divBdr>
        </w:div>
        <w:div w:id="1412460858">
          <w:marLeft w:val="480"/>
          <w:marRight w:val="0"/>
          <w:marTop w:val="0"/>
          <w:marBottom w:val="0"/>
          <w:divBdr>
            <w:top w:val="none" w:sz="0" w:space="0" w:color="auto"/>
            <w:left w:val="none" w:sz="0" w:space="0" w:color="auto"/>
            <w:bottom w:val="none" w:sz="0" w:space="0" w:color="auto"/>
            <w:right w:val="none" w:sz="0" w:space="0" w:color="auto"/>
          </w:divBdr>
        </w:div>
        <w:div w:id="137114097">
          <w:marLeft w:val="480"/>
          <w:marRight w:val="0"/>
          <w:marTop w:val="0"/>
          <w:marBottom w:val="0"/>
          <w:divBdr>
            <w:top w:val="none" w:sz="0" w:space="0" w:color="auto"/>
            <w:left w:val="none" w:sz="0" w:space="0" w:color="auto"/>
            <w:bottom w:val="none" w:sz="0" w:space="0" w:color="auto"/>
            <w:right w:val="none" w:sz="0" w:space="0" w:color="auto"/>
          </w:divBdr>
        </w:div>
        <w:div w:id="11539729">
          <w:marLeft w:val="480"/>
          <w:marRight w:val="0"/>
          <w:marTop w:val="0"/>
          <w:marBottom w:val="0"/>
          <w:divBdr>
            <w:top w:val="none" w:sz="0" w:space="0" w:color="auto"/>
            <w:left w:val="none" w:sz="0" w:space="0" w:color="auto"/>
            <w:bottom w:val="none" w:sz="0" w:space="0" w:color="auto"/>
            <w:right w:val="none" w:sz="0" w:space="0" w:color="auto"/>
          </w:divBdr>
        </w:div>
        <w:div w:id="1278563805">
          <w:marLeft w:val="480"/>
          <w:marRight w:val="0"/>
          <w:marTop w:val="0"/>
          <w:marBottom w:val="0"/>
          <w:divBdr>
            <w:top w:val="none" w:sz="0" w:space="0" w:color="auto"/>
            <w:left w:val="none" w:sz="0" w:space="0" w:color="auto"/>
            <w:bottom w:val="none" w:sz="0" w:space="0" w:color="auto"/>
            <w:right w:val="none" w:sz="0" w:space="0" w:color="auto"/>
          </w:divBdr>
        </w:div>
        <w:div w:id="1023358937">
          <w:marLeft w:val="480"/>
          <w:marRight w:val="0"/>
          <w:marTop w:val="0"/>
          <w:marBottom w:val="0"/>
          <w:divBdr>
            <w:top w:val="none" w:sz="0" w:space="0" w:color="auto"/>
            <w:left w:val="none" w:sz="0" w:space="0" w:color="auto"/>
            <w:bottom w:val="none" w:sz="0" w:space="0" w:color="auto"/>
            <w:right w:val="none" w:sz="0" w:space="0" w:color="auto"/>
          </w:divBdr>
        </w:div>
        <w:div w:id="329874798">
          <w:marLeft w:val="480"/>
          <w:marRight w:val="0"/>
          <w:marTop w:val="0"/>
          <w:marBottom w:val="0"/>
          <w:divBdr>
            <w:top w:val="none" w:sz="0" w:space="0" w:color="auto"/>
            <w:left w:val="none" w:sz="0" w:space="0" w:color="auto"/>
            <w:bottom w:val="none" w:sz="0" w:space="0" w:color="auto"/>
            <w:right w:val="none" w:sz="0" w:space="0" w:color="auto"/>
          </w:divBdr>
        </w:div>
        <w:div w:id="1885360948">
          <w:marLeft w:val="480"/>
          <w:marRight w:val="0"/>
          <w:marTop w:val="0"/>
          <w:marBottom w:val="0"/>
          <w:divBdr>
            <w:top w:val="none" w:sz="0" w:space="0" w:color="auto"/>
            <w:left w:val="none" w:sz="0" w:space="0" w:color="auto"/>
            <w:bottom w:val="none" w:sz="0" w:space="0" w:color="auto"/>
            <w:right w:val="none" w:sz="0" w:space="0" w:color="auto"/>
          </w:divBdr>
        </w:div>
        <w:div w:id="1024790836">
          <w:marLeft w:val="480"/>
          <w:marRight w:val="0"/>
          <w:marTop w:val="0"/>
          <w:marBottom w:val="0"/>
          <w:divBdr>
            <w:top w:val="none" w:sz="0" w:space="0" w:color="auto"/>
            <w:left w:val="none" w:sz="0" w:space="0" w:color="auto"/>
            <w:bottom w:val="none" w:sz="0" w:space="0" w:color="auto"/>
            <w:right w:val="none" w:sz="0" w:space="0" w:color="auto"/>
          </w:divBdr>
        </w:div>
        <w:div w:id="1443623">
          <w:marLeft w:val="480"/>
          <w:marRight w:val="0"/>
          <w:marTop w:val="0"/>
          <w:marBottom w:val="0"/>
          <w:divBdr>
            <w:top w:val="none" w:sz="0" w:space="0" w:color="auto"/>
            <w:left w:val="none" w:sz="0" w:space="0" w:color="auto"/>
            <w:bottom w:val="none" w:sz="0" w:space="0" w:color="auto"/>
            <w:right w:val="none" w:sz="0" w:space="0" w:color="auto"/>
          </w:divBdr>
        </w:div>
        <w:div w:id="2128085542">
          <w:marLeft w:val="480"/>
          <w:marRight w:val="0"/>
          <w:marTop w:val="0"/>
          <w:marBottom w:val="0"/>
          <w:divBdr>
            <w:top w:val="none" w:sz="0" w:space="0" w:color="auto"/>
            <w:left w:val="none" w:sz="0" w:space="0" w:color="auto"/>
            <w:bottom w:val="none" w:sz="0" w:space="0" w:color="auto"/>
            <w:right w:val="none" w:sz="0" w:space="0" w:color="auto"/>
          </w:divBdr>
        </w:div>
        <w:div w:id="326905677">
          <w:marLeft w:val="480"/>
          <w:marRight w:val="0"/>
          <w:marTop w:val="0"/>
          <w:marBottom w:val="0"/>
          <w:divBdr>
            <w:top w:val="none" w:sz="0" w:space="0" w:color="auto"/>
            <w:left w:val="none" w:sz="0" w:space="0" w:color="auto"/>
            <w:bottom w:val="none" w:sz="0" w:space="0" w:color="auto"/>
            <w:right w:val="none" w:sz="0" w:space="0" w:color="auto"/>
          </w:divBdr>
        </w:div>
        <w:div w:id="79915203">
          <w:marLeft w:val="480"/>
          <w:marRight w:val="0"/>
          <w:marTop w:val="0"/>
          <w:marBottom w:val="0"/>
          <w:divBdr>
            <w:top w:val="none" w:sz="0" w:space="0" w:color="auto"/>
            <w:left w:val="none" w:sz="0" w:space="0" w:color="auto"/>
            <w:bottom w:val="none" w:sz="0" w:space="0" w:color="auto"/>
            <w:right w:val="none" w:sz="0" w:space="0" w:color="auto"/>
          </w:divBdr>
        </w:div>
        <w:div w:id="1874030386">
          <w:marLeft w:val="480"/>
          <w:marRight w:val="0"/>
          <w:marTop w:val="0"/>
          <w:marBottom w:val="0"/>
          <w:divBdr>
            <w:top w:val="none" w:sz="0" w:space="0" w:color="auto"/>
            <w:left w:val="none" w:sz="0" w:space="0" w:color="auto"/>
            <w:bottom w:val="none" w:sz="0" w:space="0" w:color="auto"/>
            <w:right w:val="none" w:sz="0" w:space="0" w:color="auto"/>
          </w:divBdr>
        </w:div>
        <w:div w:id="2140999432">
          <w:marLeft w:val="480"/>
          <w:marRight w:val="0"/>
          <w:marTop w:val="0"/>
          <w:marBottom w:val="0"/>
          <w:divBdr>
            <w:top w:val="none" w:sz="0" w:space="0" w:color="auto"/>
            <w:left w:val="none" w:sz="0" w:space="0" w:color="auto"/>
            <w:bottom w:val="none" w:sz="0" w:space="0" w:color="auto"/>
            <w:right w:val="none" w:sz="0" w:space="0" w:color="auto"/>
          </w:divBdr>
        </w:div>
        <w:div w:id="303311485">
          <w:marLeft w:val="480"/>
          <w:marRight w:val="0"/>
          <w:marTop w:val="0"/>
          <w:marBottom w:val="0"/>
          <w:divBdr>
            <w:top w:val="none" w:sz="0" w:space="0" w:color="auto"/>
            <w:left w:val="none" w:sz="0" w:space="0" w:color="auto"/>
            <w:bottom w:val="none" w:sz="0" w:space="0" w:color="auto"/>
            <w:right w:val="none" w:sz="0" w:space="0" w:color="auto"/>
          </w:divBdr>
        </w:div>
        <w:div w:id="1080717479">
          <w:marLeft w:val="480"/>
          <w:marRight w:val="0"/>
          <w:marTop w:val="0"/>
          <w:marBottom w:val="0"/>
          <w:divBdr>
            <w:top w:val="none" w:sz="0" w:space="0" w:color="auto"/>
            <w:left w:val="none" w:sz="0" w:space="0" w:color="auto"/>
            <w:bottom w:val="none" w:sz="0" w:space="0" w:color="auto"/>
            <w:right w:val="none" w:sz="0" w:space="0" w:color="auto"/>
          </w:divBdr>
        </w:div>
        <w:div w:id="544105692">
          <w:marLeft w:val="480"/>
          <w:marRight w:val="0"/>
          <w:marTop w:val="0"/>
          <w:marBottom w:val="0"/>
          <w:divBdr>
            <w:top w:val="none" w:sz="0" w:space="0" w:color="auto"/>
            <w:left w:val="none" w:sz="0" w:space="0" w:color="auto"/>
            <w:bottom w:val="none" w:sz="0" w:space="0" w:color="auto"/>
            <w:right w:val="none" w:sz="0" w:space="0" w:color="auto"/>
          </w:divBdr>
        </w:div>
        <w:div w:id="1361278253">
          <w:marLeft w:val="480"/>
          <w:marRight w:val="0"/>
          <w:marTop w:val="0"/>
          <w:marBottom w:val="0"/>
          <w:divBdr>
            <w:top w:val="none" w:sz="0" w:space="0" w:color="auto"/>
            <w:left w:val="none" w:sz="0" w:space="0" w:color="auto"/>
            <w:bottom w:val="none" w:sz="0" w:space="0" w:color="auto"/>
            <w:right w:val="none" w:sz="0" w:space="0" w:color="auto"/>
          </w:divBdr>
        </w:div>
        <w:div w:id="1082946903">
          <w:marLeft w:val="480"/>
          <w:marRight w:val="0"/>
          <w:marTop w:val="0"/>
          <w:marBottom w:val="0"/>
          <w:divBdr>
            <w:top w:val="none" w:sz="0" w:space="0" w:color="auto"/>
            <w:left w:val="none" w:sz="0" w:space="0" w:color="auto"/>
            <w:bottom w:val="none" w:sz="0" w:space="0" w:color="auto"/>
            <w:right w:val="none" w:sz="0" w:space="0" w:color="auto"/>
          </w:divBdr>
        </w:div>
        <w:div w:id="1762405821">
          <w:marLeft w:val="480"/>
          <w:marRight w:val="0"/>
          <w:marTop w:val="0"/>
          <w:marBottom w:val="0"/>
          <w:divBdr>
            <w:top w:val="none" w:sz="0" w:space="0" w:color="auto"/>
            <w:left w:val="none" w:sz="0" w:space="0" w:color="auto"/>
            <w:bottom w:val="none" w:sz="0" w:space="0" w:color="auto"/>
            <w:right w:val="none" w:sz="0" w:space="0" w:color="auto"/>
          </w:divBdr>
        </w:div>
        <w:div w:id="2077782558">
          <w:marLeft w:val="480"/>
          <w:marRight w:val="0"/>
          <w:marTop w:val="0"/>
          <w:marBottom w:val="0"/>
          <w:divBdr>
            <w:top w:val="none" w:sz="0" w:space="0" w:color="auto"/>
            <w:left w:val="none" w:sz="0" w:space="0" w:color="auto"/>
            <w:bottom w:val="none" w:sz="0" w:space="0" w:color="auto"/>
            <w:right w:val="none" w:sz="0" w:space="0" w:color="auto"/>
          </w:divBdr>
        </w:div>
        <w:div w:id="2147042211">
          <w:marLeft w:val="480"/>
          <w:marRight w:val="0"/>
          <w:marTop w:val="0"/>
          <w:marBottom w:val="0"/>
          <w:divBdr>
            <w:top w:val="none" w:sz="0" w:space="0" w:color="auto"/>
            <w:left w:val="none" w:sz="0" w:space="0" w:color="auto"/>
            <w:bottom w:val="none" w:sz="0" w:space="0" w:color="auto"/>
            <w:right w:val="none" w:sz="0" w:space="0" w:color="auto"/>
          </w:divBdr>
        </w:div>
        <w:div w:id="150676678">
          <w:marLeft w:val="480"/>
          <w:marRight w:val="0"/>
          <w:marTop w:val="0"/>
          <w:marBottom w:val="0"/>
          <w:divBdr>
            <w:top w:val="none" w:sz="0" w:space="0" w:color="auto"/>
            <w:left w:val="none" w:sz="0" w:space="0" w:color="auto"/>
            <w:bottom w:val="none" w:sz="0" w:space="0" w:color="auto"/>
            <w:right w:val="none" w:sz="0" w:space="0" w:color="auto"/>
          </w:divBdr>
        </w:div>
        <w:div w:id="1854345687">
          <w:marLeft w:val="480"/>
          <w:marRight w:val="0"/>
          <w:marTop w:val="0"/>
          <w:marBottom w:val="0"/>
          <w:divBdr>
            <w:top w:val="none" w:sz="0" w:space="0" w:color="auto"/>
            <w:left w:val="none" w:sz="0" w:space="0" w:color="auto"/>
            <w:bottom w:val="none" w:sz="0" w:space="0" w:color="auto"/>
            <w:right w:val="none" w:sz="0" w:space="0" w:color="auto"/>
          </w:divBdr>
        </w:div>
        <w:div w:id="2136635571">
          <w:marLeft w:val="480"/>
          <w:marRight w:val="0"/>
          <w:marTop w:val="0"/>
          <w:marBottom w:val="0"/>
          <w:divBdr>
            <w:top w:val="none" w:sz="0" w:space="0" w:color="auto"/>
            <w:left w:val="none" w:sz="0" w:space="0" w:color="auto"/>
            <w:bottom w:val="none" w:sz="0" w:space="0" w:color="auto"/>
            <w:right w:val="none" w:sz="0" w:space="0" w:color="auto"/>
          </w:divBdr>
        </w:div>
        <w:div w:id="1077678056">
          <w:marLeft w:val="480"/>
          <w:marRight w:val="0"/>
          <w:marTop w:val="0"/>
          <w:marBottom w:val="0"/>
          <w:divBdr>
            <w:top w:val="none" w:sz="0" w:space="0" w:color="auto"/>
            <w:left w:val="none" w:sz="0" w:space="0" w:color="auto"/>
            <w:bottom w:val="none" w:sz="0" w:space="0" w:color="auto"/>
            <w:right w:val="none" w:sz="0" w:space="0" w:color="auto"/>
          </w:divBdr>
        </w:div>
        <w:div w:id="438916820">
          <w:marLeft w:val="480"/>
          <w:marRight w:val="0"/>
          <w:marTop w:val="0"/>
          <w:marBottom w:val="0"/>
          <w:divBdr>
            <w:top w:val="none" w:sz="0" w:space="0" w:color="auto"/>
            <w:left w:val="none" w:sz="0" w:space="0" w:color="auto"/>
            <w:bottom w:val="none" w:sz="0" w:space="0" w:color="auto"/>
            <w:right w:val="none" w:sz="0" w:space="0" w:color="auto"/>
          </w:divBdr>
        </w:div>
        <w:div w:id="169179619">
          <w:marLeft w:val="480"/>
          <w:marRight w:val="0"/>
          <w:marTop w:val="0"/>
          <w:marBottom w:val="0"/>
          <w:divBdr>
            <w:top w:val="none" w:sz="0" w:space="0" w:color="auto"/>
            <w:left w:val="none" w:sz="0" w:space="0" w:color="auto"/>
            <w:bottom w:val="none" w:sz="0" w:space="0" w:color="auto"/>
            <w:right w:val="none" w:sz="0" w:space="0" w:color="auto"/>
          </w:divBdr>
        </w:div>
        <w:div w:id="1813984801">
          <w:marLeft w:val="480"/>
          <w:marRight w:val="0"/>
          <w:marTop w:val="0"/>
          <w:marBottom w:val="0"/>
          <w:divBdr>
            <w:top w:val="none" w:sz="0" w:space="0" w:color="auto"/>
            <w:left w:val="none" w:sz="0" w:space="0" w:color="auto"/>
            <w:bottom w:val="none" w:sz="0" w:space="0" w:color="auto"/>
            <w:right w:val="none" w:sz="0" w:space="0" w:color="auto"/>
          </w:divBdr>
        </w:div>
      </w:divsChild>
    </w:div>
    <w:div w:id="1788349798">
      <w:bodyDiv w:val="1"/>
      <w:marLeft w:val="0"/>
      <w:marRight w:val="0"/>
      <w:marTop w:val="0"/>
      <w:marBottom w:val="0"/>
      <w:divBdr>
        <w:top w:val="none" w:sz="0" w:space="0" w:color="auto"/>
        <w:left w:val="none" w:sz="0" w:space="0" w:color="auto"/>
        <w:bottom w:val="none" w:sz="0" w:space="0" w:color="auto"/>
        <w:right w:val="none" w:sz="0" w:space="0" w:color="auto"/>
      </w:divBdr>
    </w:div>
    <w:div w:id="1788616573">
      <w:bodyDiv w:val="1"/>
      <w:marLeft w:val="0"/>
      <w:marRight w:val="0"/>
      <w:marTop w:val="0"/>
      <w:marBottom w:val="0"/>
      <w:divBdr>
        <w:top w:val="none" w:sz="0" w:space="0" w:color="auto"/>
        <w:left w:val="none" w:sz="0" w:space="0" w:color="auto"/>
        <w:bottom w:val="none" w:sz="0" w:space="0" w:color="auto"/>
        <w:right w:val="none" w:sz="0" w:space="0" w:color="auto"/>
      </w:divBdr>
    </w:div>
    <w:div w:id="1788616759">
      <w:bodyDiv w:val="1"/>
      <w:marLeft w:val="0"/>
      <w:marRight w:val="0"/>
      <w:marTop w:val="0"/>
      <w:marBottom w:val="0"/>
      <w:divBdr>
        <w:top w:val="none" w:sz="0" w:space="0" w:color="auto"/>
        <w:left w:val="none" w:sz="0" w:space="0" w:color="auto"/>
        <w:bottom w:val="none" w:sz="0" w:space="0" w:color="auto"/>
        <w:right w:val="none" w:sz="0" w:space="0" w:color="auto"/>
      </w:divBdr>
    </w:div>
    <w:div w:id="1788809731">
      <w:bodyDiv w:val="1"/>
      <w:marLeft w:val="0"/>
      <w:marRight w:val="0"/>
      <w:marTop w:val="0"/>
      <w:marBottom w:val="0"/>
      <w:divBdr>
        <w:top w:val="none" w:sz="0" w:space="0" w:color="auto"/>
        <w:left w:val="none" w:sz="0" w:space="0" w:color="auto"/>
        <w:bottom w:val="none" w:sz="0" w:space="0" w:color="auto"/>
        <w:right w:val="none" w:sz="0" w:space="0" w:color="auto"/>
      </w:divBdr>
    </w:div>
    <w:div w:id="1789278235">
      <w:bodyDiv w:val="1"/>
      <w:marLeft w:val="0"/>
      <w:marRight w:val="0"/>
      <w:marTop w:val="0"/>
      <w:marBottom w:val="0"/>
      <w:divBdr>
        <w:top w:val="none" w:sz="0" w:space="0" w:color="auto"/>
        <w:left w:val="none" w:sz="0" w:space="0" w:color="auto"/>
        <w:bottom w:val="none" w:sz="0" w:space="0" w:color="auto"/>
        <w:right w:val="none" w:sz="0" w:space="0" w:color="auto"/>
      </w:divBdr>
      <w:divsChild>
        <w:div w:id="835339468">
          <w:marLeft w:val="480"/>
          <w:marRight w:val="0"/>
          <w:marTop w:val="0"/>
          <w:marBottom w:val="0"/>
          <w:divBdr>
            <w:top w:val="none" w:sz="0" w:space="0" w:color="auto"/>
            <w:left w:val="none" w:sz="0" w:space="0" w:color="auto"/>
            <w:bottom w:val="none" w:sz="0" w:space="0" w:color="auto"/>
            <w:right w:val="none" w:sz="0" w:space="0" w:color="auto"/>
          </w:divBdr>
        </w:div>
        <w:div w:id="166603396">
          <w:marLeft w:val="480"/>
          <w:marRight w:val="0"/>
          <w:marTop w:val="0"/>
          <w:marBottom w:val="0"/>
          <w:divBdr>
            <w:top w:val="none" w:sz="0" w:space="0" w:color="auto"/>
            <w:left w:val="none" w:sz="0" w:space="0" w:color="auto"/>
            <w:bottom w:val="none" w:sz="0" w:space="0" w:color="auto"/>
            <w:right w:val="none" w:sz="0" w:space="0" w:color="auto"/>
          </w:divBdr>
        </w:div>
        <w:div w:id="1950771436">
          <w:marLeft w:val="480"/>
          <w:marRight w:val="0"/>
          <w:marTop w:val="0"/>
          <w:marBottom w:val="0"/>
          <w:divBdr>
            <w:top w:val="none" w:sz="0" w:space="0" w:color="auto"/>
            <w:left w:val="none" w:sz="0" w:space="0" w:color="auto"/>
            <w:bottom w:val="none" w:sz="0" w:space="0" w:color="auto"/>
            <w:right w:val="none" w:sz="0" w:space="0" w:color="auto"/>
          </w:divBdr>
        </w:div>
        <w:div w:id="950283200">
          <w:marLeft w:val="480"/>
          <w:marRight w:val="0"/>
          <w:marTop w:val="0"/>
          <w:marBottom w:val="0"/>
          <w:divBdr>
            <w:top w:val="none" w:sz="0" w:space="0" w:color="auto"/>
            <w:left w:val="none" w:sz="0" w:space="0" w:color="auto"/>
            <w:bottom w:val="none" w:sz="0" w:space="0" w:color="auto"/>
            <w:right w:val="none" w:sz="0" w:space="0" w:color="auto"/>
          </w:divBdr>
        </w:div>
        <w:div w:id="2071877134">
          <w:marLeft w:val="480"/>
          <w:marRight w:val="0"/>
          <w:marTop w:val="0"/>
          <w:marBottom w:val="0"/>
          <w:divBdr>
            <w:top w:val="none" w:sz="0" w:space="0" w:color="auto"/>
            <w:left w:val="none" w:sz="0" w:space="0" w:color="auto"/>
            <w:bottom w:val="none" w:sz="0" w:space="0" w:color="auto"/>
            <w:right w:val="none" w:sz="0" w:space="0" w:color="auto"/>
          </w:divBdr>
        </w:div>
        <w:div w:id="252008556">
          <w:marLeft w:val="480"/>
          <w:marRight w:val="0"/>
          <w:marTop w:val="0"/>
          <w:marBottom w:val="0"/>
          <w:divBdr>
            <w:top w:val="none" w:sz="0" w:space="0" w:color="auto"/>
            <w:left w:val="none" w:sz="0" w:space="0" w:color="auto"/>
            <w:bottom w:val="none" w:sz="0" w:space="0" w:color="auto"/>
            <w:right w:val="none" w:sz="0" w:space="0" w:color="auto"/>
          </w:divBdr>
        </w:div>
        <w:div w:id="627511842">
          <w:marLeft w:val="480"/>
          <w:marRight w:val="0"/>
          <w:marTop w:val="0"/>
          <w:marBottom w:val="0"/>
          <w:divBdr>
            <w:top w:val="none" w:sz="0" w:space="0" w:color="auto"/>
            <w:left w:val="none" w:sz="0" w:space="0" w:color="auto"/>
            <w:bottom w:val="none" w:sz="0" w:space="0" w:color="auto"/>
            <w:right w:val="none" w:sz="0" w:space="0" w:color="auto"/>
          </w:divBdr>
        </w:div>
        <w:div w:id="442383663">
          <w:marLeft w:val="480"/>
          <w:marRight w:val="0"/>
          <w:marTop w:val="0"/>
          <w:marBottom w:val="0"/>
          <w:divBdr>
            <w:top w:val="none" w:sz="0" w:space="0" w:color="auto"/>
            <w:left w:val="none" w:sz="0" w:space="0" w:color="auto"/>
            <w:bottom w:val="none" w:sz="0" w:space="0" w:color="auto"/>
            <w:right w:val="none" w:sz="0" w:space="0" w:color="auto"/>
          </w:divBdr>
        </w:div>
        <w:div w:id="955909063">
          <w:marLeft w:val="480"/>
          <w:marRight w:val="0"/>
          <w:marTop w:val="0"/>
          <w:marBottom w:val="0"/>
          <w:divBdr>
            <w:top w:val="none" w:sz="0" w:space="0" w:color="auto"/>
            <w:left w:val="none" w:sz="0" w:space="0" w:color="auto"/>
            <w:bottom w:val="none" w:sz="0" w:space="0" w:color="auto"/>
            <w:right w:val="none" w:sz="0" w:space="0" w:color="auto"/>
          </w:divBdr>
        </w:div>
        <w:div w:id="1631665744">
          <w:marLeft w:val="480"/>
          <w:marRight w:val="0"/>
          <w:marTop w:val="0"/>
          <w:marBottom w:val="0"/>
          <w:divBdr>
            <w:top w:val="none" w:sz="0" w:space="0" w:color="auto"/>
            <w:left w:val="none" w:sz="0" w:space="0" w:color="auto"/>
            <w:bottom w:val="none" w:sz="0" w:space="0" w:color="auto"/>
            <w:right w:val="none" w:sz="0" w:space="0" w:color="auto"/>
          </w:divBdr>
        </w:div>
        <w:div w:id="316763610">
          <w:marLeft w:val="480"/>
          <w:marRight w:val="0"/>
          <w:marTop w:val="0"/>
          <w:marBottom w:val="0"/>
          <w:divBdr>
            <w:top w:val="none" w:sz="0" w:space="0" w:color="auto"/>
            <w:left w:val="none" w:sz="0" w:space="0" w:color="auto"/>
            <w:bottom w:val="none" w:sz="0" w:space="0" w:color="auto"/>
            <w:right w:val="none" w:sz="0" w:space="0" w:color="auto"/>
          </w:divBdr>
        </w:div>
        <w:div w:id="873228533">
          <w:marLeft w:val="480"/>
          <w:marRight w:val="0"/>
          <w:marTop w:val="0"/>
          <w:marBottom w:val="0"/>
          <w:divBdr>
            <w:top w:val="none" w:sz="0" w:space="0" w:color="auto"/>
            <w:left w:val="none" w:sz="0" w:space="0" w:color="auto"/>
            <w:bottom w:val="none" w:sz="0" w:space="0" w:color="auto"/>
            <w:right w:val="none" w:sz="0" w:space="0" w:color="auto"/>
          </w:divBdr>
        </w:div>
        <w:div w:id="1724787748">
          <w:marLeft w:val="480"/>
          <w:marRight w:val="0"/>
          <w:marTop w:val="0"/>
          <w:marBottom w:val="0"/>
          <w:divBdr>
            <w:top w:val="none" w:sz="0" w:space="0" w:color="auto"/>
            <w:left w:val="none" w:sz="0" w:space="0" w:color="auto"/>
            <w:bottom w:val="none" w:sz="0" w:space="0" w:color="auto"/>
            <w:right w:val="none" w:sz="0" w:space="0" w:color="auto"/>
          </w:divBdr>
        </w:div>
        <w:div w:id="631712948">
          <w:marLeft w:val="480"/>
          <w:marRight w:val="0"/>
          <w:marTop w:val="0"/>
          <w:marBottom w:val="0"/>
          <w:divBdr>
            <w:top w:val="none" w:sz="0" w:space="0" w:color="auto"/>
            <w:left w:val="none" w:sz="0" w:space="0" w:color="auto"/>
            <w:bottom w:val="none" w:sz="0" w:space="0" w:color="auto"/>
            <w:right w:val="none" w:sz="0" w:space="0" w:color="auto"/>
          </w:divBdr>
        </w:div>
        <w:div w:id="1428110292">
          <w:marLeft w:val="480"/>
          <w:marRight w:val="0"/>
          <w:marTop w:val="0"/>
          <w:marBottom w:val="0"/>
          <w:divBdr>
            <w:top w:val="none" w:sz="0" w:space="0" w:color="auto"/>
            <w:left w:val="none" w:sz="0" w:space="0" w:color="auto"/>
            <w:bottom w:val="none" w:sz="0" w:space="0" w:color="auto"/>
            <w:right w:val="none" w:sz="0" w:space="0" w:color="auto"/>
          </w:divBdr>
        </w:div>
        <w:div w:id="1416047866">
          <w:marLeft w:val="480"/>
          <w:marRight w:val="0"/>
          <w:marTop w:val="0"/>
          <w:marBottom w:val="0"/>
          <w:divBdr>
            <w:top w:val="none" w:sz="0" w:space="0" w:color="auto"/>
            <w:left w:val="none" w:sz="0" w:space="0" w:color="auto"/>
            <w:bottom w:val="none" w:sz="0" w:space="0" w:color="auto"/>
            <w:right w:val="none" w:sz="0" w:space="0" w:color="auto"/>
          </w:divBdr>
        </w:div>
        <w:div w:id="506016719">
          <w:marLeft w:val="480"/>
          <w:marRight w:val="0"/>
          <w:marTop w:val="0"/>
          <w:marBottom w:val="0"/>
          <w:divBdr>
            <w:top w:val="none" w:sz="0" w:space="0" w:color="auto"/>
            <w:left w:val="none" w:sz="0" w:space="0" w:color="auto"/>
            <w:bottom w:val="none" w:sz="0" w:space="0" w:color="auto"/>
            <w:right w:val="none" w:sz="0" w:space="0" w:color="auto"/>
          </w:divBdr>
        </w:div>
        <w:div w:id="2043821170">
          <w:marLeft w:val="480"/>
          <w:marRight w:val="0"/>
          <w:marTop w:val="0"/>
          <w:marBottom w:val="0"/>
          <w:divBdr>
            <w:top w:val="none" w:sz="0" w:space="0" w:color="auto"/>
            <w:left w:val="none" w:sz="0" w:space="0" w:color="auto"/>
            <w:bottom w:val="none" w:sz="0" w:space="0" w:color="auto"/>
            <w:right w:val="none" w:sz="0" w:space="0" w:color="auto"/>
          </w:divBdr>
        </w:div>
        <w:div w:id="1222211845">
          <w:marLeft w:val="480"/>
          <w:marRight w:val="0"/>
          <w:marTop w:val="0"/>
          <w:marBottom w:val="0"/>
          <w:divBdr>
            <w:top w:val="none" w:sz="0" w:space="0" w:color="auto"/>
            <w:left w:val="none" w:sz="0" w:space="0" w:color="auto"/>
            <w:bottom w:val="none" w:sz="0" w:space="0" w:color="auto"/>
            <w:right w:val="none" w:sz="0" w:space="0" w:color="auto"/>
          </w:divBdr>
        </w:div>
        <w:div w:id="425226907">
          <w:marLeft w:val="480"/>
          <w:marRight w:val="0"/>
          <w:marTop w:val="0"/>
          <w:marBottom w:val="0"/>
          <w:divBdr>
            <w:top w:val="none" w:sz="0" w:space="0" w:color="auto"/>
            <w:left w:val="none" w:sz="0" w:space="0" w:color="auto"/>
            <w:bottom w:val="none" w:sz="0" w:space="0" w:color="auto"/>
            <w:right w:val="none" w:sz="0" w:space="0" w:color="auto"/>
          </w:divBdr>
        </w:div>
        <w:div w:id="570969704">
          <w:marLeft w:val="480"/>
          <w:marRight w:val="0"/>
          <w:marTop w:val="0"/>
          <w:marBottom w:val="0"/>
          <w:divBdr>
            <w:top w:val="none" w:sz="0" w:space="0" w:color="auto"/>
            <w:left w:val="none" w:sz="0" w:space="0" w:color="auto"/>
            <w:bottom w:val="none" w:sz="0" w:space="0" w:color="auto"/>
            <w:right w:val="none" w:sz="0" w:space="0" w:color="auto"/>
          </w:divBdr>
        </w:div>
        <w:div w:id="830483296">
          <w:marLeft w:val="480"/>
          <w:marRight w:val="0"/>
          <w:marTop w:val="0"/>
          <w:marBottom w:val="0"/>
          <w:divBdr>
            <w:top w:val="none" w:sz="0" w:space="0" w:color="auto"/>
            <w:left w:val="none" w:sz="0" w:space="0" w:color="auto"/>
            <w:bottom w:val="none" w:sz="0" w:space="0" w:color="auto"/>
            <w:right w:val="none" w:sz="0" w:space="0" w:color="auto"/>
          </w:divBdr>
        </w:div>
        <w:div w:id="855458381">
          <w:marLeft w:val="480"/>
          <w:marRight w:val="0"/>
          <w:marTop w:val="0"/>
          <w:marBottom w:val="0"/>
          <w:divBdr>
            <w:top w:val="none" w:sz="0" w:space="0" w:color="auto"/>
            <w:left w:val="none" w:sz="0" w:space="0" w:color="auto"/>
            <w:bottom w:val="none" w:sz="0" w:space="0" w:color="auto"/>
            <w:right w:val="none" w:sz="0" w:space="0" w:color="auto"/>
          </w:divBdr>
        </w:div>
        <w:div w:id="348877512">
          <w:marLeft w:val="480"/>
          <w:marRight w:val="0"/>
          <w:marTop w:val="0"/>
          <w:marBottom w:val="0"/>
          <w:divBdr>
            <w:top w:val="none" w:sz="0" w:space="0" w:color="auto"/>
            <w:left w:val="none" w:sz="0" w:space="0" w:color="auto"/>
            <w:bottom w:val="none" w:sz="0" w:space="0" w:color="auto"/>
            <w:right w:val="none" w:sz="0" w:space="0" w:color="auto"/>
          </w:divBdr>
        </w:div>
        <w:div w:id="1427263681">
          <w:marLeft w:val="480"/>
          <w:marRight w:val="0"/>
          <w:marTop w:val="0"/>
          <w:marBottom w:val="0"/>
          <w:divBdr>
            <w:top w:val="none" w:sz="0" w:space="0" w:color="auto"/>
            <w:left w:val="none" w:sz="0" w:space="0" w:color="auto"/>
            <w:bottom w:val="none" w:sz="0" w:space="0" w:color="auto"/>
            <w:right w:val="none" w:sz="0" w:space="0" w:color="auto"/>
          </w:divBdr>
        </w:div>
        <w:div w:id="1336036901">
          <w:marLeft w:val="480"/>
          <w:marRight w:val="0"/>
          <w:marTop w:val="0"/>
          <w:marBottom w:val="0"/>
          <w:divBdr>
            <w:top w:val="none" w:sz="0" w:space="0" w:color="auto"/>
            <w:left w:val="none" w:sz="0" w:space="0" w:color="auto"/>
            <w:bottom w:val="none" w:sz="0" w:space="0" w:color="auto"/>
            <w:right w:val="none" w:sz="0" w:space="0" w:color="auto"/>
          </w:divBdr>
        </w:div>
        <w:div w:id="197552635">
          <w:marLeft w:val="480"/>
          <w:marRight w:val="0"/>
          <w:marTop w:val="0"/>
          <w:marBottom w:val="0"/>
          <w:divBdr>
            <w:top w:val="none" w:sz="0" w:space="0" w:color="auto"/>
            <w:left w:val="none" w:sz="0" w:space="0" w:color="auto"/>
            <w:bottom w:val="none" w:sz="0" w:space="0" w:color="auto"/>
            <w:right w:val="none" w:sz="0" w:space="0" w:color="auto"/>
          </w:divBdr>
        </w:div>
        <w:div w:id="410589596">
          <w:marLeft w:val="480"/>
          <w:marRight w:val="0"/>
          <w:marTop w:val="0"/>
          <w:marBottom w:val="0"/>
          <w:divBdr>
            <w:top w:val="none" w:sz="0" w:space="0" w:color="auto"/>
            <w:left w:val="none" w:sz="0" w:space="0" w:color="auto"/>
            <w:bottom w:val="none" w:sz="0" w:space="0" w:color="auto"/>
            <w:right w:val="none" w:sz="0" w:space="0" w:color="auto"/>
          </w:divBdr>
        </w:div>
        <w:div w:id="1509900728">
          <w:marLeft w:val="480"/>
          <w:marRight w:val="0"/>
          <w:marTop w:val="0"/>
          <w:marBottom w:val="0"/>
          <w:divBdr>
            <w:top w:val="none" w:sz="0" w:space="0" w:color="auto"/>
            <w:left w:val="none" w:sz="0" w:space="0" w:color="auto"/>
            <w:bottom w:val="none" w:sz="0" w:space="0" w:color="auto"/>
            <w:right w:val="none" w:sz="0" w:space="0" w:color="auto"/>
          </w:divBdr>
        </w:div>
        <w:div w:id="758523500">
          <w:marLeft w:val="480"/>
          <w:marRight w:val="0"/>
          <w:marTop w:val="0"/>
          <w:marBottom w:val="0"/>
          <w:divBdr>
            <w:top w:val="none" w:sz="0" w:space="0" w:color="auto"/>
            <w:left w:val="none" w:sz="0" w:space="0" w:color="auto"/>
            <w:bottom w:val="none" w:sz="0" w:space="0" w:color="auto"/>
            <w:right w:val="none" w:sz="0" w:space="0" w:color="auto"/>
          </w:divBdr>
        </w:div>
        <w:div w:id="284700241">
          <w:marLeft w:val="480"/>
          <w:marRight w:val="0"/>
          <w:marTop w:val="0"/>
          <w:marBottom w:val="0"/>
          <w:divBdr>
            <w:top w:val="none" w:sz="0" w:space="0" w:color="auto"/>
            <w:left w:val="none" w:sz="0" w:space="0" w:color="auto"/>
            <w:bottom w:val="none" w:sz="0" w:space="0" w:color="auto"/>
            <w:right w:val="none" w:sz="0" w:space="0" w:color="auto"/>
          </w:divBdr>
        </w:div>
        <w:div w:id="1570337025">
          <w:marLeft w:val="480"/>
          <w:marRight w:val="0"/>
          <w:marTop w:val="0"/>
          <w:marBottom w:val="0"/>
          <w:divBdr>
            <w:top w:val="none" w:sz="0" w:space="0" w:color="auto"/>
            <w:left w:val="none" w:sz="0" w:space="0" w:color="auto"/>
            <w:bottom w:val="none" w:sz="0" w:space="0" w:color="auto"/>
            <w:right w:val="none" w:sz="0" w:space="0" w:color="auto"/>
          </w:divBdr>
        </w:div>
        <w:div w:id="564880149">
          <w:marLeft w:val="480"/>
          <w:marRight w:val="0"/>
          <w:marTop w:val="0"/>
          <w:marBottom w:val="0"/>
          <w:divBdr>
            <w:top w:val="none" w:sz="0" w:space="0" w:color="auto"/>
            <w:left w:val="none" w:sz="0" w:space="0" w:color="auto"/>
            <w:bottom w:val="none" w:sz="0" w:space="0" w:color="auto"/>
            <w:right w:val="none" w:sz="0" w:space="0" w:color="auto"/>
          </w:divBdr>
        </w:div>
        <w:div w:id="592397645">
          <w:marLeft w:val="480"/>
          <w:marRight w:val="0"/>
          <w:marTop w:val="0"/>
          <w:marBottom w:val="0"/>
          <w:divBdr>
            <w:top w:val="none" w:sz="0" w:space="0" w:color="auto"/>
            <w:left w:val="none" w:sz="0" w:space="0" w:color="auto"/>
            <w:bottom w:val="none" w:sz="0" w:space="0" w:color="auto"/>
            <w:right w:val="none" w:sz="0" w:space="0" w:color="auto"/>
          </w:divBdr>
        </w:div>
        <w:div w:id="1518881196">
          <w:marLeft w:val="480"/>
          <w:marRight w:val="0"/>
          <w:marTop w:val="0"/>
          <w:marBottom w:val="0"/>
          <w:divBdr>
            <w:top w:val="none" w:sz="0" w:space="0" w:color="auto"/>
            <w:left w:val="none" w:sz="0" w:space="0" w:color="auto"/>
            <w:bottom w:val="none" w:sz="0" w:space="0" w:color="auto"/>
            <w:right w:val="none" w:sz="0" w:space="0" w:color="auto"/>
          </w:divBdr>
        </w:div>
        <w:div w:id="1399012518">
          <w:marLeft w:val="480"/>
          <w:marRight w:val="0"/>
          <w:marTop w:val="0"/>
          <w:marBottom w:val="0"/>
          <w:divBdr>
            <w:top w:val="none" w:sz="0" w:space="0" w:color="auto"/>
            <w:left w:val="none" w:sz="0" w:space="0" w:color="auto"/>
            <w:bottom w:val="none" w:sz="0" w:space="0" w:color="auto"/>
            <w:right w:val="none" w:sz="0" w:space="0" w:color="auto"/>
          </w:divBdr>
        </w:div>
        <w:div w:id="1163164471">
          <w:marLeft w:val="480"/>
          <w:marRight w:val="0"/>
          <w:marTop w:val="0"/>
          <w:marBottom w:val="0"/>
          <w:divBdr>
            <w:top w:val="none" w:sz="0" w:space="0" w:color="auto"/>
            <w:left w:val="none" w:sz="0" w:space="0" w:color="auto"/>
            <w:bottom w:val="none" w:sz="0" w:space="0" w:color="auto"/>
            <w:right w:val="none" w:sz="0" w:space="0" w:color="auto"/>
          </w:divBdr>
        </w:div>
        <w:div w:id="1522891734">
          <w:marLeft w:val="480"/>
          <w:marRight w:val="0"/>
          <w:marTop w:val="0"/>
          <w:marBottom w:val="0"/>
          <w:divBdr>
            <w:top w:val="none" w:sz="0" w:space="0" w:color="auto"/>
            <w:left w:val="none" w:sz="0" w:space="0" w:color="auto"/>
            <w:bottom w:val="none" w:sz="0" w:space="0" w:color="auto"/>
            <w:right w:val="none" w:sz="0" w:space="0" w:color="auto"/>
          </w:divBdr>
        </w:div>
        <w:div w:id="573467655">
          <w:marLeft w:val="480"/>
          <w:marRight w:val="0"/>
          <w:marTop w:val="0"/>
          <w:marBottom w:val="0"/>
          <w:divBdr>
            <w:top w:val="none" w:sz="0" w:space="0" w:color="auto"/>
            <w:left w:val="none" w:sz="0" w:space="0" w:color="auto"/>
            <w:bottom w:val="none" w:sz="0" w:space="0" w:color="auto"/>
            <w:right w:val="none" w:sz="0" w:space="0" w:color="auto"/>
          </w:divBdr>
        </w:div>
        <w:div w:id="1554148964">
          <w:marLeft w:val="480"/>
          <w:marRight w:val="0"/>
          <w:marTop w:val="0"/>
          <w:marBottom w:val="0"/>
          <w:divBdr>
            <w:top w:val="none" w:sz="0" w:space="0" w:color="auto"/>
            <w:left w:val="none" w:sz="0" w:space="0" w:color="auto"/>
            <w:bottom w:val="none" w:sz="0" w:space="0" w:color="auto"/>
            <w:right w:val="none" w:sz="0" w:space="0" w:color="auto"/>
          </w:divBdr>
        </w:div>
        <w:div w:id="638415802">
          <w:marLeft w:val="480"/>
          <w:marRight w:val="0"/>
          <w:marTop w:val="0"/>
          <w:marBottom w:val="0"/>
          <w:divBdr>
            <w:top w:val="none" w:sz="0" w:space="0" w:color="auto"/>
            <w:left w:val="none" w:sz="0" w:space="0" w:color="auto"/>
            <w:bottom w:val="none" w:sz="0" w:space="0" w:color="auto"/>
            <w:right w:val="none" w:sz="0" w:space="0" w:color="auto"/>
          </w:divBdr>
        </w:div>
        <w:div w:id="1206064277">
          <w:marLeft w:val="480"/>
          <w:marRight w:val="0"/>
          <w:marTop w:val="0"/>
          <w:marBottom w:val="0"/>
          <w:divBdr>
            <w:top w:val="none" w:sz="0" w:space="0" w:color="auto"/>
            <w:left w:val="none" w:sz="0" w:space="0" w:color="auto"/>
            <w:bottom w:val="none" w:sz="0" w:space="0" w:color="auto"/>
            <w:right w:val="none" w:sz="0" w:space="0" w:color="auto"/>
          </w:divBdr>
        </w:div>
        <w:div w:id="1241599696">
          <w:marLeft w:val="480"/>
          <w:marRight w:val="0"/>
          <w:marTop w:val="0"/>
          <w:marBottom w:val="0"/>
          <w:divBdr>
            <w:top w:val="none" w:sz="0" w:space="0" w:color="auto"/>
            <w:left w:val="none" w:sz="0" w:space="0" w:color="auto"/>
            <w:bottom w:val="none" w:sz="0" w:space="0" w:color="auto"/>
            <w:right w:val="none" w:sz="0" w:space="0" w:color="auto"/>
          </w:divBdr>
        </w:div>
        <w:div w:id="47538352">
          <w:marLeft w:val="480"/>
          <w:marRight w:val="0"/>
          <w:marTop w:val="0"/>
          <w:marBottom w:val="0"/>
          <w:divBdr>
            <w:top w:val="none" w:sz="0" w:space="0" w:color="auto"/>
            <w:left w:val="none" w:sz="0" w:space="0" w:color="auto"/>
            <w:bottom w:val="none" w:sz="0" w:space="0" w:color="auto"/>
            <w:right w:val="none" w:sz="0" w:space="0" w:color="auto"/>
          </w:divBdr>
        </w:div>
        <w:div w:id="2029913686">
          <w:marLeft w:val="480"/>
          <w:marRight w:val="0"/>
          <w:marTop w:val="0"/>
          <w:marBottom w:val="0"/>
          <w:divBdr>
            <w:top w:val="none" w:sz="0" w:space="0" w:color="auto"/>
            <w:left w:val="none" w:sz="0" w:space="0" w:color="auto"/>
            <w:bottom w:val="none" w:sz="0" w:space="0" w:color="auto"/>
            <w:right w:val="none" w:sz="0" w:space="0" w:color="auto"/>
          </w:divBdr>
        </w:div>
        <w:div w:id="1161191511">
          <w:marLeft w:val="480"/>
          <w:marRight w:val="0"/>
          <w:marTop w:val="0"/>
          <w:marBottom w:val="0"/>
          <w:divBdr>
            <w:top w:val="none" w:sz="0" w:space="0" w:color="auto"/>
            <w:left w:val="none" w:sz="0" w:space="0" w:color="auto"/>
            <w:bottom w:val="none" w:sz="0" w:space="0" w:color="auto"/>
            <w:right w:val="none" w:sz="0" w:space="0" w:color="auto"/>
          </w:divBdr>
        </w:div>
        <w:div w:id="1004431769">
          <w:marLeft w:val="480"/>
          <w:marRight w:val="0"/>
          <w:marTop w:val="0"/>
          <w:marBottom w:val="0"/>
          <w:divBdr>
            <w:top w:val="none" w:sz="0" w:space="0" w:color="auto"/>
            <w:left w:val="none" w:sz="0" w:space="0" w:color="auto"/>
            <w:bottom w:val="none" w:sz="0" w:space="0" w:color="auto"/>
            <w:right w:val="none" w:sz="0" w:space="0" w:color="auto"/>
          </w:divBdr>
        </w:div>
        <w:div w:id="354113038">
          <w:marLeft w:val="480"/>
          <w:marRight w:val="0"/>
          <w:marTop w:val="0"/>
          <w:marBottom w:val="0"/>
          <w:divBdr>
            <w:top w:val="none" w:sz="0" w:space="0" w:color="auto"/>
            <w:left w:val="none" w:sz="0" w:space="0" w:color="auto"/>
            <w:bottom w:val="none" w:sz="0" w:space="0" w:color="auto"/>
            <w:right w:val="none" w:sz="0" w:space="0" w:color="auto"/>
          </w:divBdr>
        </w:div>
        <w:div w:id="83497224">
          <w:marLeft w:val="480"/>
          <w:marRight w:val="0"/>
          <w:marTop w:val="0"/>
          <w:marBottom w:val="0"/>
          <w:divBdr>
            <w:top w:val="none" w:sz="0" w:space="0" w:color="auto"/>
            <w:left w:val="none" w:sz="0" w:space="0" w:color="auto"/>
            <w:bottom w:val="none" w:sz="0" w:space="0" w:color="auto"/>
            <w:right w:val="none" w:sz="0" w:space="0" w:color="auto"/>
          </w:divBdr>
        </w:div>
        <w:div w:id="583807359">
          <w:marLeft w:val="480"/>
          <w:marRight w:val="0"/>
          <w:marTop w:val="0"/>
          <w:marBottom w:val="0"/>
          <w:divBdr>
            <w:top w:val="none" w:sz="0" w:space="0" w:color="auto"/>
            <w:left w:val="none" w:sz="0" w:space="0" w:color="auto"/>
            <w:bottom w:val="none" w:sz="0" w:space="0" w:color="auto"/>
            <w:right w:val="none" w:sz="0" w:space="0" w:color="auto"/>
          </w:divBdr>
        </w:div>
        <w:div w:id="1348797172">
          <w:marLeft w:val="480"/>
          <w:marRight w:val="0"/>
          <w:marTop w:val="0"/>
          <w:marBottom w:val="0"/>
          <w:divBdr>
            <w:top w:val="none" w:sz="0" w:space="0" w:color="auto"/>
            <w:left w:val="none" w:sz="0" w:space="0" w:color="auto"/>
            <w:bottom w:val="none" w:sz="0" w:space="0" w:color="auto"/>
            <w:right w:val="none" w:sz="0" w:space="0" w:color="auto"/>
          </w:divBdr>
        </w:div>
      </w:divsChild>
    </w:div>
    <w:div w:id="1789545214">
      <w:bodyDiv w:val="1"/>
      <w:marLeft w:val="0"/>
      <w:marRight w:val="0"/>
      <w:marTop w:val="0"/>
      <w:marBottom w:val="0"/>
      <w:divBdr>
        <w:top w:val="none" w:sz="0" w:space="0" w:color="auto"/>
        <w:left w:val="none" w:sz="0" w:space="0" w:color="auto"/>
        <w:bottom w:val="none" w:sz="0" w:space="0" w:color="auto"/>
        <w:right w:val="none" w:sz="0" w:space="0" w:color="auto"/>
      </w:divBdr>
    </w:div>
    <w:div w:id="1789739896">
      <w:bodyDiv w:val="1"/>
      <w:marLeft w:val="0"/>
      <w:marRight w:val="0"/>
      <w:marTop w:val="0"/>
      <w:marBottom w:val="0"/>
      <w:divBdr>
        <w:top w:val="none" w:sz="0" w:space="0" w:color="auto"/>
        <w:left w:val="none" w:sz="0" w:space="0" w:color="auto"/>
        <w:bottom w:val="none" w:sz="0" w:space="0" w:color="auto"/>
        <w:right w:val="none" w:sz="0" w:space="0" w:color="auto"/>
      </w:divBdr>
    </w:div>
    <w:div w:id="1791164960">
      <w:bodyDiv w:val="1"/>
      <w:marLeft w:val="0"/>
      <w:marRight w:val="0"/>
      <w:marTop w:val="0"/>
      <w:marBottom w:val="0"/>
      <w:divBdr>
        <w:top w:val="none" w:sz="0" w:space="0" w:color="auto"/>
        <w:left w:val="none" w:sz="0" w:space="0" w:color="auto"/>
        <w:bottom w:val="none" w:sz="0" w:space="0" w:color="auto"/>
        <w:right w:val="none" w:sz="0" w:space="0" w:color="auto"/>
      </w:divBdr>
    </w:div>
    <w:div w:id="1791896798">
      <w:bodyDiv w:val="1"/>
      <w:marLeft w:val="0"/>
      <w:marRight w:val="0"/>
      <w:marTop w:val="0"/>
      <w:marBottom w:val="0"/>
      <w:divBdr>
        <w:top w:val="none" w:sz="0" w:space="0" w:color="auto"/>
        <w:left w:val="none" w:sz="0" w:space="0" w:color="auto"/>
        <w:bottom w:val="none" w:sz="0" w:space="0" w:color="auto"/>
        <w:right w:val="none" w:sz="0" w:space="0" w:color="auto"/>
      </w:divBdr>
    </w:div>
    <w:div w:id="1792161503">
      <w:bodyDiv w:val="1"/>
      <w:marLeft w:val="0"/>
      <w:marRight w:val="0"/>
      <w:marTop w:val="0"/>
      <w:marBottom w:val="0"/>
      <w:divBdr>
        <w:top w:val="none" w:sz="0" w:space="0" w:color="auto"/>
        <w:left w:val="none" w:sz="0" w:space="0" w:color="auto"/>
        <w:bottom w:val="none" w:sz="0" w:space="0" w:color="auto"/>
        <w:right w:val="none" w:sz="0" w:space="0" w:color="auto"/>
      </w:divBdr>
    </w:div>
    <w:div w:id="1792819082">
      <w:bodyDiv w:val="1"/>
      <w:marLeft w:val="0"/>
      <w:marRight w:val="0"/>
      <w:marTop w:val="0"/>
      <w:marBottom w:val="0"/>
      <w:divBdr>
        <w:top w:val="none" w:sz="0" w:space="0" w:color="auto"/>
        <w:left w:val="none" w:sz="0" w:space="0" w:color="auto"/>
        <w:bottom w:val="none" w:sz="0" w:space="0" w:color="auto"/>
        <w:right w:val="none" w:sz="0" w:space="0" w:color="auto"/>
      </w:divBdr>
    </w:div>
    <w:div w:id="1793477208">
      <w:bodyDiv w:val="1"/>
      <w:marLeft w:val="0"/>
      <w:marRight w:val="0"/>
      <w:marTop w:val="0"/>
      <w:marBottom w:val="0"/>
      <w:divBdr>
        <w:top w:val="none" w:sz="0" w:space="0" w:color="auto"/>
        <w:left w:val="none" w:sz="0" w:space="0" w:color="auto"/>
        <w:bottom w:val="none" w:sz="0" w:space="0" w:color="auto"/>
        <w:right w:val="none" w:sz="0" w:space="0" w:color="auto"/>
      </w:divBdr>
    </w:div>
    <w:div w:id="1794396237">
      <w:bodyDiv w:val="1"/>
      <w:marLeft w:val="0"/>
      <w:marRight w:val="0"/>
      <w:marTop w:val="0"/>
      <w:marBottom w:val="0"/>
      <w:divBdr>
        <w:top w:val="none" w:sz="0" w:space="0" w:color="auto"/>
        <w:left w:val="none" w:sz="0" w:space="0" w:color="auto"/>
        <w:bottom w:val="none" w:sz="0" w:space="0" w:color="auto"/>
        <w:right w:val="none" w:sz="0" w:space="0" w:color="auto"/>
      </w:divBdr>
      <w:divsChild>
        <w:div w:id="1492679603">
          <w:marLeft w:val="480"/>
          <w:marRight w:val="0"/>
          <w:marTop w:val="0"/>
          <w:marBottom w:val="0"/>
          <w:divBdr>
            <w:top w:val="none" w:sz="0" w:space="0" w:color="auto"/>
            <w:left w:val="none" w:sz="0" w:space="0" w:color="auto"/>
            <w:bottom w:val="none" w:sz="0" w:space="0" w:color="auto"/>
            <w:right w:val="none" w:sz="0" w:space="0" w:color="auto"/>
          </w:divBdr>
        </w:div>
        <w:div w:id="440417192">
          <w:marLeft w:val="480"/>
          <w:marRight w:val="0"/>
          <w:marTop w:val="0"/>
          <w:marBottom w:val="0"/>
          <w:divBdr>
            <w:top w:val="none" w:sz="0" w:space="0" w:color="auto"/>
            <w:left w:val="none" w:sz="0" w:space="0" w:color="auto"/>
            <w:bottom w:val="none" w:sz="0" w:space="0" w:color="auto"/>
            <w:right w:val="none" w:sz="0" w:space="0" w:color="auto"/>
          </w:divBdr>
        </w:div>
        <w:div w:id="189075395">
          <w:marLeft w:val="480"/>
          <w:marRight w:val="0"/>
          <w:marTop w:val="0"/>
          <w:marBottom w:val="0"/>
          <w:divBdr>
            <w:top w:val="none" w:sz="0" w:space="0" w:color="auto"/>
            <w:left w:val="none" w:sz="0" w:space="0" w:color="auto"/>
            <w:bottom w:val="none" w:sz="0" w:space="0" w:color="auto"/>
            <w:right w:val="none" w:sz="0" w:space="0" w:color="auto"/>
          </w:divBdr>
        </w:div>
        <w:div w:id="10300603">
          <w:marLeft w:val="480"/>
          <w:marRight w:val="0"/>
          <w:marTop w:val="0"/>
          <w:marBottom w:val="0"/>
          <w:divBdr>
            <w:top w:val="none" w:sz="0" w:space="0" w:color="auto"/>
            <w:left w:val="none" w:sz="0" w:space="0" w:color="auto"/>
            <w:bottom w:val="none" w:sz="0" w:space="0" w:color="auto"/>
            <w:right w:val="none" w:sz="0" w:space="0" w:color="auto"/>
          </w:divBdr>
        </w:div>
        <w:div w:id="2086297043">
          <w:marLeft w:val="480"/>
          <w:marRight w:val="0"/>
          <w:marTop w:val="0"/>
          <w:marBottom w:val="0"/>
          <w:divBdr>
            <w:top w:val="none" w:sz="0" w:space="0" w:color="auto"/>
            <w:left w:val="none" w:sz="0" w:space="0" w:color="auto"/>
            <w:bottom w:val="none" w:sz="0" w:space="0" w:color="auto"/>
            <w:right w:val="none" w:sz="0" w:space="0" w:color="auto"/>
          </w:divBdr>
        </w:div>
        <w:div w:id="719717784">
          <w:marLeft w:val="480"/>
          <w:marRight w:val="0"/>
          <w:marTop w:val="0"/>
          <w:marBottom w:val="0"/>
          <w:divBdr>
            <w:top w:val="none" w:sz="0" w:space="0" w:color="auto"/>
            <w:left w:val="none" w:sz="0" w:space="0" w:color="auto"/>
            <w:bottom w:val="none" w:sz="0" w:space="0" w:color="auto"/>
            <w:right w:val="none" w:sz="0" w:space="0" w:color="auto"/>
          </w:divBdr>
        </w:div>
        <w:div w:id="1280454649">
          <w:marLeft w:val="480"/>
          <w:marRight w:val="0"/>
          <w:marTop w:val="0"/>
          <w:marBottom w:val="0"/>
          <w:divBdr>
            <w:top w:val="none" w:sz="0" w:space="0" w:color="auto"/>
            <w:left w:val="none" w:sz="0" w:space="0" w:color="auto"/>
            <w:bottom w:val="none" w:sz="0" w:space="0" w:color="auto"/>
            <w:right w:val="none" w:sz="0" w:space="0" w:color="auto"/>
          </w:divBdr>
        </w:div>
        <w:div w:id="708801323">
          <w:marLeft w:val="480"/>
          <w:marRight w:val="0"/>
          <w:marTop w:val="0"/>
          <w:marBottom w:val="0"/>
          <w:divBdr>
            <w:top w:val="none" w:sz="0" w:space="0" w:color="auto"/>
            <w:left w:val="none" w:sz="0" w:space="0" w:color="auto"/>
            <w:bottom w:val="none" w:sz="0" w:space="0" w:color="auto"/>
            <w:right w:val="none" w:sz="0" w:space="0" w:color="auto"/>
          </w:divBdr>
        </w:div>
        <w:div w:id="1417089771">
          <w:marLeft w:val="480"/>
          <w:marRight w:val="0"/>
          <w:marTop w:val="0"/>
          <w:marBottom w:val="0"/>
          <w:divBdr>
            <w:top w:val="none" w:sz="0" w:space="0" w:color="auto"/>
            <w:left w:val="none" w:sz="0" w:space="0" w:color="auto"/>
            <w:bottom w:val="none" w:sz="0" w:space="0" w:color="auto"/>
            <w:right w:val="none" w:sz="0" w:space="0" w:color="auto"/>
          </w:divBdr>
        </w:div>
        <w:div w:id="1134176117">
          <w:marLeft w:val="480"/>
          <w:marRight w:val="0"/>
          <w:marTop w:val="0"/>
          <w:marBottom w:val="0"/>
          <w:divBdr>
            <w:top w:val="none" w:sz="0" w:space="0" w:color="auto"/>
            <w:left w:val="none" w:sz="0" w:space="0" w:color="auto"/>
            <w:bottom w:val="none" w:sz="0" w:space="0" w:color="auto"/>
            <w:right w:val="none" w:sz="0" w:space="0" w:color="auto"/>
          </w:divBdr>
        </w:div>
        <w:div w:id="73088053">
          <w:marLeft w:val="480"/>
          <w:marRight w:val="0"/>
          <w:marTop w:val="0"/>
          <w:marBottom w:val="0"/>
          <w:divBdr>
            <w:top w:val="none" w:sz="0" w:space="0" w:color="auto"/>
            <w:left w:val="none" w:sz="0" w:space="0" w:color="auto"/>
            <w:bottom w:val="none" w:sz="0" w:space="0" w:color="auto"/>
            <w:right w:val="none" w:sz="0" w:space="0" w:color="auto"/>
          </w:divBdr>
        </w:div>
        <w:div w:id="1038513251">
          <w:marLeft w:val="480"/>
          <w:marRight w:val="0"/>
          <w:marTop w:val="0"/>
          <w:marBottom w:val="0"/>
          <w:divBdr>
            <w:top w:val="none" w:sz="0" w:space="0" w:color="auto"/>
            <w:left w:val="none" w:sz="0" w:space="0" w:color="auto"/>
            <w:bottom w:val="none" w:sz="0" w:space="0" w:color="auto"/>
            <w:right w:val="none" w:sz="0" w:space="0" w:color="auto"/>
          </w:divBdr>
        </w:div>
        <w:div w:id="1243418735">
          <w:marLeft w:val="480"/>
          <w:marRight w:val="0"/>
          <w:marTop w:val="0"/>
          <w:marBottom w:val="0"/>
          <w:divBdr>
            <w:top w:val="none" w:sz="0" w:space="0" w:color="auto"/>
            <w:left w:val="none" w:sz="0" w:space="0" w:color="auto"/>
            <w:bottom w:val="none" w:sz="0" w:space="0" w:color="auto"/>
            <w:right w:val="none" w:sz="0" w:space="0" w:color="auto"/>
          </w:divBdr>
        </w:div>
        <w:div w:id="2012414638">
          <w:marLeft w:val="480"/>
          <w:marRight w:val="0"/>
          <w:marTop w:val="0"/>
          <w:marBottom w:val="0"/>
          <w:divBdr>
            <w:top w:val="none" w:sz="0" w:space="0" w:color="auto"/>
            <w:left w:val="none" w:sz="0" w:space="0" w:color="auto"/>
            <w:bottom w:val="none" w:sz="0" w:space="0" w:color="auto"/>
            <w:right w:val="none" w:sz="0" w:space="0" w:color="auto"/>
          </w:divBdr>
        </w:div>
        <w:div w:id="1937396825">
          <w:marLeft w:val="480"/>
          <w:marRight w:val="0"/>
          <w:marTop w:val="0"/>
          <w:marBottom w:val="0"/>
          <w:divBdr>
            <w:top w:val="none" w:sz="0" w:space="0" w:color="auto"/>
            <w:left w:val="none" w:sz="0" w:space="0" w:color="auto"/>
            <w:bottom w:val="none" w:sz="0" w:space="0" w:color="auto"/>
            <w:right w:val="none" w:sz="0" w:space="0" w:color="auto"/>
          </w:divBdr>
        </w:div>
        <w:div w:id="832716445">
          <w:marLeft w:val="480"/>
          <w:marRight w:val="0"/>
          <w:marTop w:val="0"/>
          <w:marBottom w:val="0"/>
          <w:divBdr>
            <w:top w:val="none" w:sz="0" w:space="0" w:color="auto"/>
            <w:left w:val="none" w:sz="0" w:space="0" w:color="auto"/>
            <w:bottom w:val="none" w:sz="0" w:space="0" w:color="auto"/>
            <w:right w:val="none" w:sz="0" w:space="0" w:color="auto"/>
          </w:divBdr>
        </w:div>
        <w:div w:id="1865366402">
          <w:marLeft w:val="480"/>
          <w:marRight w:val="0"/>
          <w:marTop w:val="0"/>
          <w:marBottom w:val="0"/>
          <w:divBdr>
            <w:top w:val="none" w:sz="0" w:space="0" w:color="auto"/>
            <w:left w:val="none" w:sz="0" w:space="0" w:color="auto"/>
            <w:bottom w:val="none" w:sz="0" w:space="0" w:color="auto"/>
            <w:right w:val="none" w:sz="0" w:space="0" w:color="auto"/>
          </w:divBdr>
        </w:div>
        <w:div w:id="25831528">
          <w:marLeft w:val="480"/>
          <w:marRight w:val="0"/>
          <w:marTop w:val="0"/>
          <w:marBottom w:val="0"/>
          <w:divBdr>
            <w:top w:val="none" w:sz="0" w:space="0" w:color="auto"/>
            <w:left w:val="none" w:sz="0" w:space="0" w:color="auto"/>
            <w:bottom w:val="none" w:sz="0" w:space="0" w:color="auto"/>
            <w:right w:val="none" w:sz="0" w:space="0" w:color="auto"/>
          </w:divBdr>
        </w:div>
        <w:div w:id="2110463459">
          <w:marLeft w:val="480"/>
          <w:marRight w:val="0"/>
          <w:marTop w:val="0"/>
          <w:marBottom w:val="0"/>
          <w:divBdr>
            <w:top w:val="none" w:sz="0" w:space="0" w:color="auto"/>
            <w:left w:val="none" w:sz="0" w:space="0" w:color="auto"/>
            <w:bottom w:val="none" w:sz="0" w:space="0" w:color="auto"/>
            <w:right w:val="none" w:sz="0" w:space="0" w:color="auto"/>
          </w:divBdr>
        </w:div>
        <w:div w:id="1484934847">
          <w:marLeft w:val="480"/>
          <w:marRight w:val="0"/>
          <w:marTop w:val="0"/>
          <w:marBottom w:val="0"/>
          <w:divBdr>
            <w:top w:val="none" w:sz="0" w:space="0" w:color="auto"/>
            <w:left w:val="none" w:sz="0" w:space="0" w:color="auto"/>
            <w:bottom w:val="none" w:sz="0" w:space="0" w:color="auto"/>
            <w:right w:val="none" w:sz="0" w:space="0" w:color="auto"/>
          </w:divBdr>
        </w:div>
        <w:div w:id="1512723234">
          <w:marLeft w:val="480"/>
          <w:marRight w:val="0"/>
          <w:marTop w:val="0"/>
          <w:marBottom w:val="0"/>
          <w:divBdr>
            <w:top w:val="none" w:sz="0" w:space="0" w:color="auto"/>
            <w:left w:val="none" w:sz="0" w:space="0" w:color="auto"/>
            <w:bottom w:val="none" w:sz="0" w:space="0" w:color="auto"/>
            <w:right w:val="none" w:sz="0" w:space="0" w:color="auto"/>
          </w:divBdr>
        </w:div>
        <w:div w:id="1262569810">
          <w:marLeft w:val="480"/>
          <w:marRight w:val="0"/>
          <w:marTop w:val="0"/>
          <w:marBottom w:val="0"/>
          <w:divBdr>
            <w:top w:val="none" w:sz="0" w:space="0" w:color="auto"/>
            <w:left w:val="none" w:sz="0" w:space="0" w:color="auto"/>
            <w:bottom w:val="none" w:sz="0" w:space="0" w:color="auto"/>
            <w:right w:val="none" w:sz="0" w:space="0" w:color="auto"/>
          </w:divBdr>
        </w:div>
        <w:div w:id="822740065">
          <w:marLeft w:val="480"/>
          <w:marRight w:val="0"/>
          <w:marTop w:val="0"/>
          <w:marBottom w:val="0"/>
          <w:divBdr>
            <w:top w:val="none" w:sz="0" w:space="0" w:color="auto"/>
            <w:left w:val="none" w:sz="0" w:space="0" w:color="auto"/>
            <w:bottom w:val="none" w:sz="0" w:space="0" w:color="auto"/>
            <w:right w:val="none" w:sz="0" w:space="0" w:color="auto"/>
          </w:divBdr>
        </w:div>
        <w:div w:id="1291746710">
          <w:marLeft w:val="480"/>
          <w:marRight w:val="0"/>
          <w:marTop w:val="0"/>
          <w:marBottom w:val="0"/>
          <w:divBdr>
            <w:top w:val="none" w:sz="0" w:space="0" w:color="auto"/>
            <w:left w:val="none" w:sz="0" w:space="0" w:color="auto"/>
            <w:bottom w:val="none" w:sz="0" w:space="0" w:color="auto"/>
            <w:right w:val="none" w:sz="0" w:space="0" w:color="auto"/>
          </w:divBdr>
        </w:div>
        <w:div w:id="992559337">
          <w:marLeft w:val="480"/>
          <w:marRight w:val="0"/>
          <w:marTop w:val="0"/>
          <w:marBottom w:val="0"/>
          <w:divBdr>
            <w:top w:val="none" w:sz="0" w:space="0" w:color="auto"/>
            <w:left w:val="none" w:sz="0" w:space="0" w:color="auto"/>
            <w:bottom w:val="none" w:sz="0" w:space="0" w:color="auto"/>
            <w:right w:val="none" w:sz="0" w:space="0" w:color="auto"/>
          </w:divBdr>
        </w:div>
        <w:div w:id="1663506050">
          <w:marLeft w:val="480"/>
          <w:marRight w:val="0"/>
          <w:marTop w:val="0"/>
          <w:marBottom w:val="0"/>
          <w:divBdr>
            <w:top w:val="none" w:sz="0" w:space="0" w:color="auto"/>
            <w:left w:val="none" w:sz="0" w:space="0" w:color="auto"/>
            <w:bottom w:val="none" w:sz="0" w:space="0" w:color="auto"/>
            <w:right w:val="none" w:sz="0" w:space="0" w:color="auto"/>
          </w:divBdr>
        </w:div>
        <w:div w:id="340935822">
          <w:marLeft w:val="480"/>
          <w:marRight w:val="0"/>
          <w:marTop w:val="0"/>
          <w:marBottom w:val="0"/>
          <w:divBdr>
            <w:top w:val="none" w:sz="0" w:space="0" w:color="auto"/>
            <w:left w:val="none" w:sz="0" w:space="0" w:color="auto"/>
            <w:bottom w:val="none" w:sz="0" w:space="0" w:color="auto"/>
            <w:right w:val="none" w:sz="0" w:space="0" w:color="auto"/>
          </w:divBdr>
        </w:div>
        <w:div w:id="1200237157">
          <w:marLeft w:val="480"/>
          <w:marRight w:val="0"/>
          <w:marTop w:val="0"/>
          <w:marBottom w:val="0"/>
          <w:divBdr>
            <w:top w:val="none" w:sz="0" w:space="0" w:color="auto"/>
            <w:left w:val="none" w:sz="0" w:space="0" w:color="auto"/>
            <w:bottom w:val="none" w:sz="0" w:space="0" w:color="auto"/>
            <w:right w:val="none" w:sz="0" w:space="0" w:color="auto"/>
          </w:divBdr>
        </w:div>
        <w:div w:id="1912110030">
          <w:marLeft w:val="480"/>
          <w:marRight w:val="0"/>
          <w:marTop w:val="0"/>
          <w:marBottom w:val="0"/>
          <w:divBdr>
            <w:top w:val="none" w:sz="0" w:space="0" w:color="auto"/>
            <w:left w:val="none" w:sz="0" w:space="0" w:color="auto"/>
            <w:bottom w:val="none" w:sz="0" w:space="0" w:color="auto"/>
            <w:right w:val="none" w:sz="0" w:space="0" w:color="auto"/>
          </w:divBdr>
        </w:div>
        <w:div w:id="960265680">
          <w:marLeft w:val="480"/>
          <w:marRight w:val="0"/>
          <w:marTop w:val="0"/>
          <w:marBottom w:val="0"/>
          <w:divBdr>
            <w:top w:val="none" w:sz="0" w:space="0" w:color="auto"/>
            <w:left w:val="none" w:sz="0" w:space="0" w:color="auto"/>
            <w:bottom w:val="none" w:sz="0" w:space="0" w:color="auto"/>
            <w:right w:val="none" w:sz="0" w:space="0" w:color="auto"/>
          </w:divBdr>
        </w:div>
        <w:div w:id="338655240">
          <w:marLeft w:val="480"/>
          <w:marRight w:val="0"/>
          <w:marTop w:val="0"/>
          <w:marBottom w:val="0"/>
          <w:divBdr>
            <w:top w:val="none" w:sz="0" w:space="0" w:color="auto"/>
            <w:left w:val="none" w:sz="0" w:space="0" w:color="auto"/>
            <w:bottom w:val="none" w:sz="0" w:space="0" w:color="auto"/>
            <w:right w:val="none" w:sz="0" w:space="0" w:color="auto"/>
          </w:divBdr>
        </w:div>
        <w:div w:id="920723908">
          <w:marLeft w:val="480"/>
          <w:marRight w:val="0"/>
          <w:marTop w:val="0"/>
          <w:marBottom w:val="0"/>
          <w:divBdr>
            <w:top w:val="none" w:sz="0" w:space="0" w:color="auto"/>
            <w:left w:val="none" w:sz="0" w:space="0" w:color="auto"/>
            <w:bottom w:val="none" w:sz="0" w:space="0" w:color="auto"/>
            <w:right w:val="none" w:sz="0" w:space="0" w:color="auto"/>
          </w:divBdr>
        </w:div>
        <w:div w:id="1379013056">
          <w:marLeft w:val="480"/>
          <w:marRight w:val="0"/>
          <w:marTop w:val="0"/>
          <w:marBottom w:val="0"/>
          <w:divBdr>
            <w:top w:val="none" w:sz="0" w:space="0" w:color="auto"/>
            <w:left w:val="none" w:sz="0" w:space="0" w:color="auto"/>
            <w:bottom w:val="none" w:sz="0" w:space="0" w:color="auto"/>
            <w:right w:val="none" w:sz="0" w:space="0" w:color="auto"/>
          </w:divBdr>
        </w:div>
        <w:div w:id="1603106580">
          <w:marLeft w:val="480"/>
          <w:marRight w:val="0"/>
          <w:marTop w:val="0"/>
          <w:marBottom w:val="0"/>
          <w:divBdr>
            <w:top w:val="none" w:sz="0" w:space="0" w:color="auto"/>
            <w:left w:val="none" w:sz="0" w:space="0" w:color="auto"/>
            <w:bottom w:val="none" w:sz="0" w:space="0" w:color="auto"/>
            <w:right w:val="none" w:sz="0" w:space="0" w:color="auto"/>
          </w:divBdr>
        </w:div>
      </w:divsChild>
    </w:div>
    <w:div w:id="1794707303">
      <w:bodyDiv w:val="1"/>
      <w:marLeft w:val="0"/>
      <w:marRight w:val="0"/>
      <w:marTop w:val="0"/>
      <w:marBottom w:val="0"/>
      <w:divBdr>
        <w:top w:val="none" w:sz="0" w:space="0" w:color="auto"/>
        <w:left w:val="none" w:sz="0" w:space="0" w:color="auto"/>
        <w:bottom w:val="none" w:sz="0" w:space="0" w:color="auto"/>
        <w:right w:val="none" w:sz="0" w:space="0" w:color="auto"/>
      </w:divBdr>
    </w:div>
    <w:div w:id="1795561125">
      <w:bodyDiv w:val="1"/>
      <w:marLeft w:val="0"/>
      <w:marRight w:val="0"/>
      <w:marTop w:val="0"/>
      <w:marBottom w:val="0"/>
      <w:divBdr>
        <w:top w:val="none" w:sz="0" w:space="0" w:color="auto"/>
        <w:left w:val="none" w:sz="0" w:space="0" w:color="auto"/>
        <w:bottom w:val="none" w:sz="0" w:space="0" w:color="auto"/>
        <w:right w:val="none" w:sz="0" w:space="0" w:color="auto"/>
      </w:divBdr>
    </w:div>
    <w:div w:id="1795979117">
      <w:bodyDiv w:val="1"/>
      <w:marLeft w:val="0"/>
      <w:marRight w:val="0"/>
      <w:marTop w:val="0"/>
      <w:marBottom w:val="0"/>
      <w:divBdr>
        <w:top w:val="none" w:sz="0" w:space="0" w:color="auto"/>
        <w:left w:val="none" w:sz="0" w:space="0" w:color="auto"/>
        <w:bottom w:val="none" w:sz="0" w:space="0" w:color="auto"/>
        <w:right w:val="none" w:sz="0" w:space="0" w:color="auto"/>
      </w:divBdr>
    </w:div>
    <w:div w:id="1796213307">
      <w:bodyDiv w:val="1"/>
      <w:marLeft w:val="0"/>
      <w:marRight w:val="0"/>
      <w:marTop w:val="0"/>
      <w:marBottom w:val="0"/>
      <w:divBdr>
        <w:top w:val="none" w:sz="0" w:space="0" w:color="auto"/>
        <w:left w:val="none" w:sz="0" w:space="0" w:color="auto"/>
        <w:bottom w:val="none" w:sz="0" w:space="0" w:color="auto"/>
        <w:right w:val="none" w:sz="0" w:space="0" w:color="auto"/>
      </w:divBdr>
    </w:div>
    <w:div w:id="1796753433">
      <w:bodyDiv w:val="1"/>
      <w:marLeft w:val="0"/>
      <w:marRight w:val="0"/>
      <w:marTop w:val="0"/>
      <w:marBottom w:val="0"/>
      <w:divBdr>
        <w:top w:val="none" w:sz="0" w:space="0" w:color="auto"/>
        <w:left w:val="none" w:sz="0" w:space="0" w:color="auto"/>
        <w:bottom w:val="none" w:sz="0" w:space="0" w:color="auto"/>
        <w:right w:val="none" w:sz="0" w:space="0" w:color="auto"/>
      </w:divBdr>
    </w:div>
    <w:div w:id="1796831413">
      <w:bodyDiv w:val="1"/>
      <w:marLeft w:val="0"/>
      <w:marRight w:val="0"/>
      <w:marTop w:val="0"/>
      <w:marBottom w:val="0"/>
      <w:divBdr>
        <w:top w:val="none" w:sz="0" w:space="0" w:color="auto"/>
        <w:left w:val="none" w:sz="0" w:space="0" w:color="auto"/>
        <w:bottom w:val="none" w:sz="0" w:space="0" w:color="auto"/>
        <w:right w:val="none" w:sz="0" w:space="0" w:color="auto"/>
      </w:divBdr>
    </w:div>
    <w:div w:id="1797291617">
      <w:bodyDiv w:val="1"/>
      <w:marLeft w:val="0"/>
      <w:marRight w:val="0"/>
      <w:marTop w:val="0"/>
      <w:marBottom w:val="0"/>
      <w:divBdr>
        <w:top w:val="none" w:sz="0" w:space="0" w:color="auto"/>
        <w:left w:val="none" w:sz="0" w:space="0" w:color="auto"/>
        <w:bottom w:val="none" w:sz="0" w:space="0" w:color="auto"/>
        <w:right w:val="none" w:sz="0" w:space="0" w:color="auto"/>
      </w:divBdr>
    </w:div>
    <w:div w:id="1797404833">
      <w:bodyDiv w:val="1"/>
      <w:marLeft w:val="0"/>
      <w:marRight w:val="0"/>
      <w:marTop w:val="0"/>
      <w:marBottom w:val="0"/>
      <w:divBdr>
        <w:top w:val="none" w:sz="0" w:space="0" w:color="auto"/>
        <w:left w:val="none" w:sz="0" w:space="0" w:color="auto"/>
        <w:bottom w:val="none" w:sz="0" w:space="0" w:color="auto"/>
        <w:right w:val="none" w:sz="0" w:space="0" w:color="auto"/>
      </w:divBdr>
    </w:div>
    <w:div w:id="1797601171">
      <w:bodyDiv w:val="1"/>
      <w:marLeft w:val="0"/>
      <w:marRight w:val="0"/>
      <w:marTop w:val="0"/>
      <w:marBottom w:val="0"/>
      <w:divBdr>
        <w:top w:val="none" w:sz="0" w:space="0" w:color="auto"/>
        <w:left w:val="none" w:sz="0" w:space="0" w:color="auto"/>
        <w:bottom w:val="none" w:sz="0" w:space="0" w:color="auto"/>
        <w:right w:val="none" w:sz="0" w:space="0" w:color="auto"/>
      </w:divBdr>
    </w:div>
    <w:div w:id="1797604595">
      <w:bodyDiv w:val="1"/>
      <w:marLeft w:val="0"/>
      <w:marRight w:val="0"/>
      <w:marTop w:val="0"/>
      <w:marBottom w:val="0"/>
      <w:divBdr>
        <w:top w:val="none" w:sz="0" w:space="0" w:color="auto"/>
        <w:left w:val="none" w:sz="0" w:space="0" w:color="auto"/>
        <w:bottom w:val="none" w:sz="0" w:space="0" w:color="auto"/>
        <w:right w:val="none" w:sz="0" w:space="0" w:color="auto"/>
      </w:divBdr>
      <w:divsChild>
        <w:div w:id="215702524">
          <w:marLeft w:val="480"/>
          <w:marRight w:val="0"/>
          <w:marTop w:val="0"/>
          <w:marBottom w:val="0"/>
          <w:divBdr>
            <w:top w:val="none" w:sz="0" w:space="0" w:color="auto"/>
            <w:left w:val="none" w:sz="0" w:space="0" w:color="auto"/>
            <w:bottom w:val="none" w:sz="0" w:space="0" w:color="auto"/>
            <w:right w:val="none" w:sz="0" w:space="0" w:color="auto"/>
          </w:divBdr>
        </w:div>
        <w:div w:id="1030304107">
          <w:marLeft w:val="480"/>
          <w:marRight w:val="0"/>
          <w:marTop w:val="0"/>
          <w:marBottom w:val="0"/>
          <w:divBdr>
            <w:top w:val="none" w:sz="0" w:space="0" w:color="auto"/>
            <w:left w:val="none" w:sz="0" w:space="0" w:color="auto"/>
            <w:bottom w:val="none" w:sz="0" w:space="0" w:color="auto"/>
            <w:right w:val="none" w:sz="0" w:space="0" w:color="auto"/>
          </w:divBdr>
        </w:div>
        <w:div w:id="435835667">
          <w:marLeft w:val="480"/>
          <w:marRight w:val="0"/>
          <w:marTop w:val="0"/>
          <w:marBottom w:val="0"/>
          <w:divBdr>
            <w:top w:val="none" w:sz="0" w:space="0" w:color="auto"/>
            <w:left w:val="none" w:sz="0" w:space="0" w:color="auto"/>
            <w:bottom w:val="none" w:sz="0" w:space="0" w:color="auto"/>
            <w:right w:val="none" w:sz="0" w:space="0" w:color="auto"/>
          </w:divBdr>
        </w:div>
        <w:div w:id="97258775">
          <w:marLeft w:val="480"/>
          <w:marRight w:val="0"/>
          <w:marTop w:val="0"/>
          <w:marBottom w:val="0"/>
          <w:divBdr>
            <w:top w:val="none" w:sz="0" w:space="0" w:color="auto"/>
            <w:left w:val="none" w:sz="0" w:space="0" w:color="auto"/>
            <w:bottom w:val="none" w:sz="0" w:space="0" w:color="auto"/>
            <w:right w:val="none" w:sz="0" w:space="0" w:color="auto"/>
          </w:divBdr>
        </w:div>
        <w:div w:id="1888182688">
          <w:marLeft w:val="480"/>
          <w:marRight w:val="0"/>
          <w:marTop w:val="0"/>
          <w:marBottom w:val="0"/>
          <w:divBdr>
            <w:top w:val="none" w:sz="0" w:space="0" w:color="auto"/>
            <w:left w:val="none" w:sz="0" w:space="0" w:color="auto"/>
            <w:bottom w:val="none" w:sz="0" w:space="0" w:color="auto"/>
            <w:right w:val="none" w:sz="0" w:space="0" w:color="auto"/>
          </w:divBdr>
        </w:div>
        <w:div w:id="505635937">
          <w:marLeft w:val="480"/>
          <w:marRight w:val="0"/>
          <w:marTop w:val="0"/>
          <w:marBottom w:val="0"/>
          <w:divBdr>
            <w:top w:val="none" w:sz="0" w:space="0" w:color="auto"/>
            <w:left w:val="none" w:sz="0" w:space="0" w:color="auto"/>
            <w:bottom w:val="none" w:sz="0" w:space="0" w:color="auto"/>
            <w:right w:val="none" w:sz="0" w:space="0" w:color="auto"/>
          </w:divBdr>
        </w:div>
        <w:div w:id="256795597">
          <w:marLeft w:val="480"/>
          <w:marRight w:val="0"/>
          <w:marTop w:val="0"/>
          <w:marBottom w:val="0"/>
          <w:divBdr>
            <w:top w:val="none" w:sz="0" w:space="0" w:color="auto"/>
            <w:left w:val="none" w:sz="0" w:space="0" w:color="auto"/>
            <w:bottom w:val="none" w:sz="0" w:space="0" w:color="auto"/>
            <w:right w:val="none" w:sz="0" w:space="0" w:color="auto"/>
          </w:divBdr>
        </w:div>
        <w:div w:id="1361202278">
          <w:marLeft w:val="480"/>
          <w:marRight w:val="0"/>
          <w:marTop w:val="0"/>
          <w:marBottom w:val="0"/>
          <w:divBdr>
            <w:top w:val="none" w:sz="0" w:space="0" w:color="auto"/>
            <w:left w:val="none" w:sz="0" w:space="0" w:color="auto"/>
            <w:bottom w:val="none" w:sz="0" w:space="0" w:color="auto"/>
            <w:right w:val="none" w:sz="0" w:space="0" w:color="auto"/>
          </w:divBdr>
        </w:div>
        <w:div w:id="541746405">
          <w:marLeft w:val="480"/>
          <w:marRight w:val="0"/>
          <w:marTop w:val="0"/>
          <w:marBottom w:val="0"/>
          <w:divBdr>
            <w:top w:val="none" w:sz="0" w:space="0" w:color="auto"/>
            <w:left w:val="none" w:sz="0" w:space="0" w:color="auto"/>
            <w:bottom w:val="none" w:sz="0" w:space="0" w:color="auto"/>
            <w:right w:val="none" w:sz="0" w:space="0" w:color="auto"/>
          </w:divBdr>
        </w:div>
        <w:div w:id="1188566809">
          <w:marLeft w:val="480"/>
          <w:marRight w:val="0"/>
          <w:marTop w:val="0"/>
          <w:marBottom w:val="0"/>
          <w:divBdr>
            <w:top w:val="none" w:sz="0" w:space="0" w:color="auto"/>
            <w:left w:val="none" w:sz="0" w:space="0" w:color="auto"/>
            <w:bottom w:val="none" w:sz="0" w:space="0" w:color="auto"/>
            <w:right w:val="none" w:sz="0" w:space="0" w:color="auto"/>
          </w:divBdr>
        </w:div>
        <w:div w:id="1420255570">
          <w:marLeft w:val="480"/>
          <w:marRight w:val="0"/>
          <w:marTop w:val="0"/>
          <w:marBottom w:val="0"/>
          <w:divBdr>
            <w:top w:val="none" w:sz="0" w:space="0" w:color="auto"/>
            <w:left w:val="none" w:sz="0" w:space="0" w:color="auto"/>
            <w:bottom w:val="none" w:sz="0" w:space="0" w:color="auto"/>
            <w:right w:val="none" w:sz="0" w:space="0" w:color="auto"/>
          </w:divBdr>
        </w:div>
        <w:div w:id="75983170">
          <w:marLeft w:val="480"/>
          <w:marRight w:val="0"/>
          <w:marTop w:val="0"/>
          <w:marBottom w:val="0"/>
          <w:divBdr>
            <w:top w:val="none" w:sz="0" w:space="0" w:color="auto"/>
            <w:left w:val="none" w:sz="0" w:space="0" w:color="auto"/>
            <w:bottom w:val="none" w:sz="0" w:space="0" w:color="auto"/>
            <w:right w:val="none" w:sz="0" w:space="0" w:color="auto"/>
          </w:divBdr>
        </w:div>
        <w:div w:id="2085175116">
          <w:marLeft w:val="480"/>
          <w:marRight w:val="0"/>
          <w:marTop w:val="0"/>
          <w:marBottom w:val="0"/>
          <w:divBdr>
            <w:top w:val="none" w:sz="0" w:space="0" w:color="auto"/>
            <w:left w:val="none" w:sz="0" w:space="0" w:color="auto"/>
            <w:bottom w:val="none" w:sz="0" w:space="0" w:color="auto"/>
            <w:right w:val="none" w:sz="0" w:space="0" w:color="auto"/>
          </w:divBdr>
        </w:div>
        <w:div w:id="1219822088">
          <w:marLeft w:val="480"/>
          <w:marRight w:val="0"/>
          <w:marTop w:val="0"/>
          <w:marBottom w:val="0"/>
          <w:divBdr>
            <w:top w:val="none" w:sz="0" w:space="0" w:color="auto"/>
            <w:left w:val="none" w:sz="0" w:space="0" w:color="auto"/>
            <w:bottom w:val="none" w:sz="0" w:space="0" w:color="auto"/>
            <w:right w:val="none" w:sz="0" w:space="0" w:color="auto"/>
          </w:divBdr>
        </w:div>
        <w:div w:id="1679573597">
          <w:marLeft w:val="480"/>
          <w:marRight w:val="0"/>
          <w:marTop w:val="0"/>
          <w:marBottom w:val="0"/>
          <w:divBdr>
            <w:top w:val="none" w:sz="0" w:space="0" w:color="auto"/>
            <w:left w:val="none" w:sz="0" w:space="0" w:color="auto"/>
            <w:bottom w:val="none" w:sz="0" w:space="0" w:color="auto"/>
            <w:right w:val="none" w:sz="0" w:space="0" w:color="auto"/>
          </w:divBdr>
        </w:div>
        <w:div w:id="197663386">
          <w:marLeft w:val="480"/>
          <w:marRight w:val="0"/>
          <w:marTop w:val="0"/>
          <w:marBottom w:val="0"/>
          <w:divBdr>
            <w:top w:val="none" w:sz="0" w:space="0" w:color="auto"/>
            <w:left w:val="none" w:sz="0" w:space="0" w:color="auto"/>
            <w:bottom w:val="none" w:sz="0" w:space="0" w:color="auto"/>
            <w:right w:val="none" w:sz="0" w:space="0" w:color="auto"/>
          </w:divBdr>
        </w:div>
        <w:div w:id="2105303344">
          <w:marLeft w:val="480"/>
          <w:marRight w:val="0"/>
          <w:marTop w:val="0"/>
          <w:marBottom w:val="0"/>
          <w:divBdr>
            <w:top w:val="none" w:sz="0" w:space="0" w:color="auto"/>
            <w:left w:val="none" w:sz="0" w:space="0" w:color="auto"/>
            <w:bottom w:val="none" w:sz="0" w:space="0" w:color="auto"/>
            <w:right w:val="none" w:sz="0" w:space="0" w:color="auto"/>
          </w:divBdr>
        </w:div>
        <w:div w:id="1579711803">
          <w:marLeft w:val="480"/>
          <w:marRight w:val="0"/>
          <w:marTop w:val="0"/>
          <w:marBottom w:val="0"/>
          <w:divBdr>
            <w:top w:val="none" w:sz="0" w:space="0" w:color="auto"/>
            <w:left w:val="none" w:sz="0" w:space="0" w:color="auto"/>
            <w:bottom w:val="none" w:sz="0" w:space="0" w:color="auto"/>
            <w:right w:val="none" w:sz="0" w:space="0" w:color="auto"/>
          </w:divBdr>
        </w:div>
        <w:div w:id="1472822989">
          <w:marLeft w:val="480"/>
          <w:marRight w:val="0"/>
          <w:marTop w:val="0"/>
          <w:marBottom w:val="0"/>
          <w:divBdr>
            <w:top w:val="none" w:sz="0" w:space="0" w:color="auto"/>
            <w:left w:val="none" w:sz="0" w:space="0" w:color="auto"/>
            <w:bottom w:val="none" w:sz="0" w:space="0" w:color="auto"/>
            <w:right w:val="none" w:sz="0" w:space="0" w:color="auto"/>
          </w:divBdr>
        </w:div>
        <w:div w:id="1012029793">
          <w:marLeft w:val="480"/>
          <w:marRight w:val="0"/>
          <w:marTop w:val="0"/>
          <w:marBottom w:val="0"/>
          <w:divBdr>
            <w:top w:val="none" w:sz="0" w:space="0" w:color="auto"/>
            <w:left w:val="none" w:sz="0" w:space="0" w:color="auto"/>
            <w:bottom w:val="none" w:sz="0" w:space="0" w:color="auto"/>
            <w:right w:val="none" w:sz="0" w:space="0" w:color="auto"/>
          </w:divBdr>
        </w:div>
        <w:div w:id="267664366">
          <w:marLeft w:val="480"/>
          <w:marRight w:val="0"/>
          <w:marTop w:val="0"/>
          <w:marBottom w:val="0"/>
          <w:divBdr>
            <w:top w:val="none" w:sz="0" w:space="0" w:color="auto"/>
            <w:left w:val="none" w:sz="0" w:space="0" w:color="auto"/>
            <w:bottom w:val="none" w:sz="0" w:space="0" w:color="auto"/>
            <w:right w:val="none" w:sz="0" w:space="0" w:color="auto"/>
          </w:divBdr>
        </w:div>
        <w:div w:id="380445547">
          <w:marLeft w:val="480"/>
          <w:marRight w:val="0"/>
          <w:marTop w:val="0"/>
          <w:marBottom w:val="0"/>
          <w:divBdr>
            <w:top w:val="none" w:sz="0" w:space="0" w:color="auto"/>
            <w:left w:val="none" w:sz="0" w:space="0" w:color="auto"/>
            <w:bottom w:val="none" w:sz="0" w:space="0" w:color="auto"/>
            <w:right w:val="none" w:sz="0" w:space="0" w:color="auto"/>
          </w:divBdr>
        </w:div>
        <w:div w:id="1048846612">
          <w:marLeft w:val="480"/>
          <w:marRight w:val="0"/>
          <w:marTop w:val="0"/>
          <w:marBottom w:val="0"/>
          <w:divBdr>
            <w:top w:val="none" w:sz="0" w:space="0" w:color="auto"/>
            <w:left w:val="none" w:sz="0" w:space="0" w:color="auto"/>
            <w:bottom w:val="none" w:sz="0" w:space="0" w:color="auto"/>
            <w:right w:val="none" w:sz="0" w:space="0" w:color="auto"/>
          </w:divBdr>
        </w:div>
        <w:div w:id="1898588541">
          <w:marLeft w:val="480"/>
          <w:marRight w:val="0"/>
          <w:marTop w:val="0"/>
          <w:marBottom w:val="0"/>
          <w:divBdr>
            <w:top w:val="none" w:sz="0" w:space="0" w:color="auto"/>
            <w:left w:val="none" w:sz="0" w:space="0" w:color="auto"/>
            <w:bottom w:val="none" w:sz="0" w:space="0" w:color="auto"/>
            <w:right w:val="none" w:sz="0" w:space="0" w:color="auto"/>
          </w:divBdr>
        </w:div>
        <w:div w:id="2005039458">
          <w:marLeft w:val="480"/>
          <w:marRight w:val="0"/>
          <w:marTop w:val="0"/>
          <w:marBottom w:val="0"/>
          <w:divBdr>
            <w:top w:val="none" w:sz="0" w:space="0" w:color="auto"/>
            <w:left w:val="none" w:sz="0" w:space="0" w:color="auto"/>
            <w:bottom w:val="none" w:sz="0" w:space="0" w:color="auto"/>
            <w:right w:val="none" w:sz="0" w:space="0" w:color="auto"/>
          </w:divBdr>
        </w:div>
        <w:div w:id="2124961675">
          <w:marLeft w:val="480"/>
          <w:marRight w:val="0"/>
          <w:marTop w:val="0"/>
          <w:marBottom w:val="0"/>
          <w:divBdr>
            <w:top w:val="none" w:sz="0" w:space="0" w:color="auto"/>
            <w:left w:val="none" w:sz="0" w:space="0" w:color="auto"/>
            <w:bottom w:val="none" w:sz="0" w:space="0" w:color="auto"/>
            <w:right w:val="none" w:sz="0" w:space="0" w:color="auto"/>
          </w:divBdr>
        </w:div>
        <w:div w:id="1708917391">
          <w:marLeft w:val="480"/>
          <w:marRight w:val="0"/>
          <w:marTop w:val="0"/>
          <w:marBottom w:val="0"/>
          <w:divBdr>
            <w:top w:val="none" w:sz="0" w:space="0" w:color="auto"/>
            <w:left w:val="none" w:sz="0" w:space="0" w:color="auto"/>
            <w:bottom w:val="none" w:sz="0" w:space="0" w:color="auto"/>
            <w:right w:val="none" w:sz="0" w:space="0" w:color="auto"/>
          </w:divBdr>
        </w:div>
        <w:div w:id="254679163">
          <w:marLeft w:val="480"/>
          <w:marRight w:val="0"/>
          <w:marTop w:val="0"/>
          <w:marBottom w:val="0"/>
          <w:divBdr>
            <w:top w:val="none" w:sz="0" w:space="0" w:color="auto"/>
            <w:left w:val="none" w:sz="0" w:space="0" w:color="auto"/>
            <w:bottom w:val="none" w:sz="0" w:space="0" w:color="auto"/>
            <w:right w:val="none" w:sz="0" w:space="0" w:color="auto"/>
          </w:divBdr>
        </w:div>
        <w:div w:id="635069520">
          <w:marLeft w:val="480"/>
          <w:marRight w:val="0"/>
          <w:marTop w:val="0"/>
          <w:marBottom w:val="0"/>
          <w:divBdr>
            <w:top w:val="none" w:sz="0" w:space="0" w:color="auto"/>
            <w:left w:val="none" w:sz="0" w:space="0" w:color="auto"/>
            <w:bottom w:val="none" w:sz="0" w:space="0" w:color="auto"/>
            <w:right w:val="none" w:sz="0" w:space="0" w:color="auto"/>
          </w:divBdr>
        </w:div>
        <w:div w:id="144861662">
          <w:marLeft w:val="480"/>
          <w:marRight w:val="0"/>
          <w:marTop w:val="0"/>
          <w:marBottom w:val="0"/>
          <w:divBdr>
            <w:top w:val="none" w:sz="0" w:space="0" w:color="auto"/>
            <w:left w:val="none" w:sz="0" w:space="0" w:color="auto"/>
            <w:bottom w:val="none" w:sz="0" w:space="0" w:color="auto"/>
            <w:right w:val="none" w:sz="0" w:space="0" w:color="auto"/>
          </w:divBdr>
        </w:div>
        <w:div w:id="267347954">
          <w:marLeft w:val="480"/>
          <w:marRight w:val="0"/>
          <w:marTop w:val="0"/>
          <w:marBottom w:val="0"/>
          <w:divBdr>
            <w:top w:val="none" w:sz="0" w:space="0" w:color="auto"/>
            <w:left w:val="none" w:sz="0" w:space="0" w:color="auto"/>
            <w:bottom w:val="none" w:sz="0" w:space="0" w:color="auto"/>
            <w:right w:val="none" w:sz="0" w:space="0" w:color="auto"/>
          </w:divBdr>
        </w:div>
        <w:div w:id="191961433">
          <w:marLeft w:val="480"/>
          <w:marRight w:val="0"/>
          <w:marTop w:val="0"/>
          <w:marBottom w:val="0"/>
          <w:divBdr>
            <w:top w:val="none" w:sz="0" w:space="0" w:color="auto"/>
            <w:left w:val="none" w:sz="0" w:space="0" w:color="auto"/>
            <w:bottom w:val="none" w:sz="0" w:space="0" w:color="auto"/>
            <w:right w:val="none" w:sz="0" w:space="0" w:color="auto"/>
          </w:divBdr>
        </w:div>
        <w:div w:id="795684958">
          <w:marLeft w:val="480"/>
          <w:marRight w:val="0"/>
          <w:marTop w:val="0"/>
          <w:marBottom w:val="0"/>
          <w:divBdr>
            <w:top w:val="none" w:sz="0" w:space="0" w:color="auto"/>
            <w:left w:val="none" w:sz="0" w:space="0" w:color="auto"/>
            <w:bottom w:val="none" w:sz="0" w:space="0" w:color="auto"/>
            <w:right w:val="none" w:sz="0" w:space="0" w:color="auto"/>
          </w:divBdr>
        </w:div>
        <w:div w:id="2091804004">
          <w:marLeft w:val="480"/>
          <w:marRight w:val="0"/>
          <w:marTop w:val="0"/>
          <w:marBottom w:val="0"/>
          <w:divBdr>
            <w:top w:val="none" w:sz="0" w:space="0" w:color="auto"/>
            <w:left w:val="none" w:sz="0" w:space="0" w:color="auto"/>
            <w:bottom w:val="none" w:sz="0" w:space="0" w:color="auto"/>
            <w:right w:val="none" w:sz="0" w:space="0" w:color="auto"/>
          </w:divBdr>
        </w:div>
        <w:div w:id="1965426578">
          <w:marLeft w:val="480"/>
          <w:marRight w:val="0"/>
          <w:marTop w:val="0"/>
          <w:marBottom w:val="0"/>
          <w:divBdr>
            <w:top w:val="none" w:sz="0" w:space="0" w:color="auto"/>
            <w:left w:val="none" w:sz="0" w:space="0" w:color="auto"/>
            <w:bottom w:val="none" w:sz="0" w:space="0" w:color="auto"/>
            <w:right w:val="none" w:sz="0" w:space="0" w:color="auto"/>
          </w:divBdr>
        </w:div>
        <w:div w:id="196551635">
          <w:marLeft w:val="480"/>
          <w:marRight w:val="0"/>
          <w:marTop w:val="0"/>
          <w:marBottom w:val="0"/>
          <w:divBdr>
            <w:top w:val="none" w:sz="0" w:space="0" w:color="auto"/>
            <w:left w:val="none" w:sz="0" w:space="0" w:color="auto"/>
            <w:bottom w:val="none" w:sz="0" w:space="0" w:color="auto"/>
            <w:right w:val="none" w:sz="0" w:space="0" w:color="auto"/>
          </w:divBdr>
        </w:div>
        <w:div w:id="1768116942">
          <w:marLeft w:val="480"/>
          <w:marRight w:val="0"/>
          <w:marTop w:val="0"/>
          <w:marBottom w:val="0"/>
          <w:divBdr>
            <w:top w:val="none" w:sz="0" w:space="0" w:color="auto"/>
            <w:left w:val="none" w:sz="0" w:space="0" w:color="auto"/>
            <w:bottom w:val="none" w:sz="0" w:space="0" w:color="auto"/>
            <w:right w:val="none" w:sz="0" w:space="0" w:color="auto"/>
          </w:divBdr>
        </w:div>
        <w:div w:id="2039504439">
          <w:marLeft w:val="480"/>
          <w:marRight w:val="0"/>
          <w:marTop w:val="0"/>
          <w:marBottom w:val="0"/>
          <w:divBdr>
            <w:top w:val="none" w:sz="0" w:space="0" w:color="auto"/>
            <w:left w:val="none" w:sz="0" w:space="0" w:color="auto"/>
            <w:bottom w:val="none" w:sz="0" w:space="0" w:color="auto"/>
            <w:right w:val="none" w:sz="0" w:space="0" w:color="auto"/>
          </w:divBdr>
        </w:div>
        <w:div w:id="173618514">
          <w:marLeft w:val="480"/>
          <w:marRight w:val="0"/>
          <w:marTop w:val="0"/>
          <w:marBottom w:val="0"/>
          <w:divBdr>
            <w:top w:val="none" w:sz="0" w:space="0" w:color="auto"/>
            <w:left w:val="none" w:sz="0" w:space="0" w:color="auto"/>
            <w:bottom w:val="none" w:sz="0" w:space="0" w:color="auto"/>
            <w:right w:val="none" w:sz="0" w:space="0" w:color="auto"/>
          </w:divBdr>
        </w:div>
        <w:div w:id="1240754834">
          <w:marLeft w:val="480"/>
          <w:marRight w:val="0"/>
          <w:marTop w:val="0"/>
          <w:marBottom w:val="0"/>
          <w:divBdr>
            <w:top w:val="none" w:sz="0" w:space="0" w:color="auto"/>
            <w:left w:val="none" w:sz="0" w:space="0" w:color="auto"/>
            <w:bottom w:val="none" w:sz="0" w:space="0" w:color="auto"/>
            <w:right w:val="none" w:sz="0" w:space="0" w:color="auto"/>
          </w:divBdr>
        </w:div>
        <w:div w:id="888998305">
          <w:marLeft w:val="480"/>
          <w:marRight w:val="0"/>
          <w:marTop w:val="0"/>
          <w:marBottom w:val="0"/>
          <w:divBdr>
            <w:top w:val="none" w:sz="0" w:space="0" w:color="auto"/>
            <w:left w:val="none" w:sz="0" w:space="0" w:color="auto"/>
            <w:bottom w:val="none" w:sz="0" w:space="0" w:color="auto"/>
            <w:right w:val="none" w:sz="0" w:space="0" w:color="auto"/>
          </w:divBdr>
        </w:div>
        <w:div w:id="1103258324">
          <w:marLeft w:val="480"/>
          <w:marRight w:val="0"/>
          <w:marTop w:val="0"/>
          <w:marBottom w:val="0"/>
          <w:divBdr>
            <w:top w:val="none" w:sz="0" w:space="0" w:color="auto"/>
            <w:left w:val="none" w:sz="0" w:space="0" w:color="auto"/>
            <w:bottom w:val="none" w:sz="0" w:space="0" w:color="auto"/>
            <w:right w:val="none" w:sz="0" w:space="0" w:color="auto"/>
          </w:divBdr>
        </w:div>
        <w:div w:id="1333487152">
          <w:marLeft w:val="480"/>
          <w:marRight w:val="0"/>
          <w:marTop w:val="0"/>
          <w:marBottom w:val="0"/>
          <w:divBdr>
            <w:top w:val="none" w:sz="0" w:space="0" w:color="auto"/>
            <w:left w:val="none" w:sz="0" w:space="0" w:color="auto"/>
            <w:bottom w:val="none" w:sz="0" w:space="0" w:color="auto"/>
            <w:right w:val="none" w:sz="0" w:space="0" w:color="auto"/>
          </w:divBdr>
        </w:div>
        <w:div w:id="1400714298">
          <w:marLeft w:val="480"/>
          <w:marRight w:val="0"/>
          <w:marTop w:val="0"/>
          <w:marBottom w:val="0"/>
          <w:divBdr>
            <w:top w:val="none" w:sz="0" w:space="0" w:color="auto"/>
            <w:left w:val="none" w:sz="0" w:space="0" w:color="auto"/>
            <w:bottom w:val="none" w:sz="0" w:space="0" w:color="auto"/>
            <w:right w:val="none" w:sz="0" w:space="0" w:color="auto"/>
          </w:divBdr>
        </w:div>
        <w:div w:id="695345661">
          <w:marLeft w:val="480"/>
          <w:marRight w:val="0"/>
          <w:marTop w:val="0"/>
          <w:marBottom w:val="0"/>
          <w:divBdr>
            <w:top w:val="none" w:sz="0" w:space="0" w:color="auto"/>
            <w:left w:val="none" w:sz="0" w:space="0" w:color="auto"/>
            <w:bottom w:val="none" w:sz="0" w:space="0" w:color="auto"/>
            <w:right w:val="none" w:sz="0" w:space="0" w:color="auto"/>
          </w:divBdr>
        </w:div>
        <w:div w:id="721833936">
          <w:marLeft w:val="480"/>
          <w:marRight w:val="0"/>
          <w:marTop w:val="0"/>
          <w:marBottom w:val="0"/>
          <w:divBdr>
            <w:top w:val="none" w:sz="0" w:space="0" w:color="auto"/>
            <w:left w:val="none" w:sz="0" w:space="0" w:color="auto"/>
            <w:bottom w:val="none" w:sz="0" w:space="0" w:color="auto"/>
            <w:right w:val="none" w:sz="0" w:space="0" w:color="auto"/>
          </w:divBdr>
        </w:div>
        <w:div w:id="2087258705">
          <w:marLeft w:val="480"/>
          <w:marRight w:val="0"/>
          <w:marTop w:val="0"/>
          <w:marBottom w:val="0"/>
          <w:divBdr>
            <w:top w:val="none" w:sz="0" w:space="0" w:color="auto"/>
            <w:left w:val="none" w:sz="0" w:space="0" w:color="auto"/>
            <w:bottom w:val="none" w:sz="0" w:space="0" w:color="auto"/>
            <w:right w:val="none" w:sz="0" w:space="0" w:color="auto"/>
          </w:divBdr>
        </w:div>
        <w:div w:id="176235990">
          <w:marLeft w:val="480"/>
          <w:marRight w:val="0"/>
          <w:marTop w:val="0"/>
          <w:marBottom w:val="0"/>
          <w:divBdr>
            <w:top w:val="none" w:sz="0" w:space="0" w:color="auto"/>
            <w:left w:val="none" w:sz="0" w:space="0" w:color="auto"/>
            <w:bottom w:val="none" w:sz="0" w:space="0" w:color="auto"/>
            <w:right w:val="none" w:sz="0" w:space="0" w:color="auto"/>
          </w:divBdr>
        </w:div>
        <w:div w:id="1821456891">
          <w:marLeft w:val="480"/>
          <w:marRight w:val="0"/>
          <w:marTop w:val="0"/>
          <w:marBottom w:val="0"/>
          <w:divBdr>
            <w:top w:val="none" w:sz="0" w:space="0" w:color="auto"/>
            <w:left w:val="none" w:sz="0" w:space="0" w:color="auto"/>
            <w:bottom w:val="none" w:sz="0" w:space="0" w:color="auto"/>
            <w:right w:val="none" w:sz="0" w:space="0" w:color="auto"/>
          </w:divBdr>
        </w:div>
      </w:divsChild>
    </w:div>
    <w:div w:id="1797987689">
      <w:bodyDiv w:val="1"/>
      <w:marLeft w:val="0"/>
      <w:marRight w:val="0"/>
      <w:marTop w:val="0"/>
      <w:marBottom w:val="0"/>
      <w:divBdr>
        <w:top w:val="none" w:sz="0" w:space="0" w:color="auto"/>
        <w:left w:val="none" w:sz="0" w:space="0" w:color="auto"/>
        <w:bottom w:val="none" w:sz="0" w:space="0" w:color="auto"/>
        <w:right w:val="none" w:sz="0" w:space="0" w:color="auto"/>
      </w:divBdr>
    </w:div>
    <w:div w:id="1798183520">
      <w:bodyDiv w:val="1"/>
      <w:marLeft w:val="0"/>
      <w:marRight w:val="0"/>
      <w:marTop w:val="0"/>
      <w:marBottom w:val="0"/>
      <w:divBdr>
        <w:top w:val="none" w:sz="0" w:space="0" w:color="auto"/>
        <w:left w:val="none" w:sz="0" w:space="0" w:color="auto"/>
        <w:bottom w:val="none" w:sz="0" w:space="0" w:color="auto"/>
        <w:right w:val="none" w:sz="0" w:space="0" w:color="auto"/>
      </w:divBdr>
    </w:div>
    <w:div w:id="1798404318">
      <w:bodyDiv w:val="1"/>
      <w:marLeft w:val="0"/>
      <w:marRight w:val="0"/>
      <w:marTop w:val="0"/>
      <w:marBottom w:val="0"/>
      <w:divBdr>
        <w:top w:val="none" w:sz="0" w:space="0" w:color="auto"/>
        <w:left w:val="none" w:sz="0" w:space="0" w:color="auto"/>
        <w:bottom w:val="none" w:sz="0" w:space="0" w:color="auto"/>
        <w:right w:val="none" w:sz="0" w:space="0" w:color="auto"/>
      </w:divBdr>
    </w:div>
    <w:div w:id="1798992078">
      <w:bodyDiv w:val="1"/>
      <w:marLeft w:val="0"/>
      <w:marRight w:val="0"/>
      <w:marTop w:val="0"/>
      <w:marBottom w:val="0"/>
      <w:divBdr>
        <w:top w:val="none" w:sz="0" w:space="0" w:color="auto"/>
        <w:left w:val="none" w:sz="0" w:space="0" w:color="auto"/>
        <w:bottom w:val="none" w:sz="0" w:space="0" w:color="auto"/>
        <w:right w:val="none" w:sz="0" w:space="0" w:color="auto"/>
      </w:divBdr>
    </w:div>
    <w:div w:id="1799840814">
      <w:bodyDiv w:val="1"/>
      <w:marLeft w:val="0"/>
      <w:marRight w:val="0"/>
      <w:marTop w:val="0"/>
      <w:marBottom w:val="0"/>
      <w:divBdr>
        <w:top w:val="none" w:sz="0" w:space="0" w:color="auto"/>
        <w:left w:val="none" w:sz="0" w:space="0" w:color="auto"/>
        <w:bottom w:val="none" w:sz="0" w:space="0" w:color="auto"/>
        <w:right w:val="none" w:sz="0" w:space="0" w:color="auto"/>
      </w:divBdr>
    </w:div>
    <w:div w:id="1799955241">
      <w:bodyDiv w:val="1"/>
      <w:marLeft w:val="0"/>
      <w:marRight w:val="0"/>
      <w:marTop w:val="0"/>
      <w:marBottom w:val="0"/>
      <w:divBdr>
        <w:top w:val="none" w:sz="0" w:space="0" w:color="auto"/>
        <w:left w:val="none" w:sz="0" w:space="0" w:color="auto"/>
        <w:bottom w:val="none" w:sz="0" w:space="0" w:color="auto"/>
        <w:right w:val="none" w:sz="0" w:space="0" w:color="auto"/>
      </w:divBdr>
    </w:div>
    <w:div w:id="1800495288">
      <w:bodyDiv w:val="1"/>
      <w:marLeft w:val="0"/>
      <w:marRight w:val="0"/>
      <w:marTop w:val="0"/>
      <w:marBottom w:val="0"/>
      <w:divBdr>
        <w:top w:val="none" w:sz="0" w:space="0" w:color="auto"/>
        <w:left w:val="none" w:sz="0" w:space="0" w:color="auto"/>
        <w:bottom w:val="none" w:sz="0" w:space="0" w:color="auto"/>
        <w:right w:val="none" w:sz="0" w:space="0" w:color="auto"/>
      </w:divBdr>
    </w:div>
    <w:div w:id="1800874601">
      <w:bodyDiv w:val="1"/>
      <w:marLeft w:val="0"/>
      <w:marRight w:val="0"/>
      <w:marTop w:val="0"/>
      <w:marBottom w:val="0"/>
      <w:divBdr>
        <w:top w:val="none" w:sz="0" w:space="0" w:color="auto"/>
        <w:left w:val="none" w:sz="0" w:space="0" w:color="auto"/>
        <w:bottom w:val="none" w:sz="0" w:space="0" w:color="auto"/>
        <w:right w:val="none" w:sz="0" w:space="0" w:color="auto"/>
      </w:divBdr>
    </w:div>
    <w:div w:id="1800951678">
      <w:bodyDiv w:val="1"/>
      <w:marLeft w:val="0"/>
      <w:marRight w:val="0"/>
      <w:marTop w:val="0"/>
      <w:marBottom w:val="0"/>
      <w:divBdr>
        <w:top w:val="none" w:sz="0" w:space="0" w:color="auto"/>
        <w:left w:val="none" w:sz="0" w:space="0" w:color="auto"/>
        <w:bottom w:val="none" w:sz="0" w:space="0" w:color="auto"/>
        <w:right w:val="none" w:sz="0" w:space="0" w:color="auto"/>
      </w:divBdr>
    </w:div>
    <w:div w:id="1801142039">
      <w:bodyDiv w:val="1"/>
      <w:marLeft w:val="0"/>
      <w:marRight w:val="0"/>
      <w:marTop w:val="0"/>
      <w:marBottom w:val="0"/>
      <w:divBdr>
        <w:top w:val="none" w:sz="0" w:space="0" w:color="auto"/>
        <w:left w:val="none" w:sz="0" w:space="0" w:color="auto"/>
        <w:bottom w:val="none" w:sz="0" w:space="0" w:color="auto"/>
        <w:right w:val="none" w:sz="0" w:space="0" w:color="auto"/>
      </w:divBdr>
    </w:div>
    <w:div w:id="1801454958">
      <w:bodyDiv w:val="1"/>
      <w:marLeft w:val="0"/>
      <w:marRight w:val="0"/>
      <w:marTop w:val="0"/>
      <w:marBottom w:val="0"/>
      <w:divBdr>
        <w:top w:val="none" w:sz="0" w:space="0" w:color="auto"/>
        <w:left w:val="none" w:sz="0" w:space="0" w:color="auto"/>
        <w:bottom w:val="none" w:sz="0" w:space="0" w:color="auto"/>
        <w:right w:val="none" w:sz="0" w:space="0" w:color="auto"/>
      </w:divBdr>
    </w:div>
    <w:div w:id="1801533569">
      <w:bodyDiv w:val="1"/>
      <w:marLeft w:val="0"/>
      <w:marRight w:val="0"/>
      <w:marTop w:val="0"/>
      <w:marBottom w:val="0"/>
      <w:divBdr>
        <w:top w:val="none" w:sz="0" w:space="0" w:color="auto"/>
        <w:left w:val="none" w:sz="0" w:space="0" w:color="auto"/>
        <w:bottom w:val="none" w:sz="0" w:space="0" w:color="auto"/>
        <w:right w:val="none" w:sz="0" w:space="0" w:color="auto"/>
      </w:divBdr>
    </w:div>
    <w:div w:id="1801874751">
      <w:bodyDiv w:val="1"/>
      <w:marLeft w:val="0"/>
      <w:marRight w:val="0"/>
      <w:marTop w:val="0"/>
      <w:marBottom w:val="0"/>
      <w:divBdr>
        <w:top w:val="none" w:sz="0" w:space="0" w:color="auto"/>
        <w:left w:val="none" w:sz="0" w:space="0" w:color="auto"/>
        <w:bottom w:val="none" w:sz="0" w:space="0" w:color="auto"/>
        <w:right w:val="none" w:sz="0" w:space="0" w:color="auto"/>
      </w:divBdr>
      <w:divsChild>
        <w:div w:id="1361274983">
          <w:marLeft w:val="480"/>
          <w:marRight w:val="0"/>
          <w:marTop w:val="0"/>
          <w:marBottom w:val="0"/>
          <w:divBdr>
            <w:top w:val="none" w:sz="0" w:space="0" w:color="auto"/>
            <w:left w:val="none" w:sz="0" w:space="0" w:color="auto"/>
            <w:bottom w:val="none" w:sz="0" w:space="0" w:color="auto"/>
            <w:right w:val="none" w:sz="0" w:space="0" w:color="auto"/>
          </w:divBdr>
        </w:div>
        <w:div w:id="114835313">
          <w:marLeft w:val="480"/>
          <w:marRight w:val="0"/>
          <w:marTop w:val="0"/>
          <w:marBottom w:val="0"/>
          <w:divBdr>
            <w:top w:val="none" w:sz="0" w:space="0" w:color="auto"/>
            <w:left w:val="none" w:sz="0" w:space="0" w:color="auto"/>
            <w:bottom w:val="none" w:sz="0" w:space="0" w:color="auto"/>
            <w:right w:val="none" w:sz="0" w:space="0" w:color="auto"/>
          </w:divBdr>
        </w:div>
        <w:div w:id="568005408">
          <w:marLeft w:val="480"/>
          <w:marRight w:val="0"/>
          <w:marTop w:val="0"/>
          <w:marBottom w:val="0"/>
          <w:divBdr>
            <w:top w:val="none" w:sz="0" w:space="0" w:color="auto"/>
            <w:left w:val="none" w:sz="0" w:space="0" w:color="auto"/>
            <w:bottom w:val="none" w:sz="0" w:space="0" w:color="auto"/>
            <w:right w:val="none" w:sz="0" w:space="0" w:color="auto"/>
          </w:divBdr>
        </w:div>
        <w:div w:id="1272662315">
          <w:marLeft w:val="480"/>
          <w:marRight w:val="0"/>
          <w:marTop w:val="0"/>
          <w:marBottom w:val="0"/>
          <w:divBdr>
            <w:top w:val="none" w:sz="0" w:space="0" w:color="auto"/>
            <w:left w:val="none" w:sz="0" w:space="0" w:color="auto"/>
            <w:bottom w:val="none" w:sz="0" w:space="0" w:color="auto"/>
            <w:right w:val="none" w:sz="0" w:space="0" w:color="auto"/>
          </w:divBdr>
        </w:div>
        <w:div w:id="1578788857">
          <w:marLeft w:val="480"/>
          <w:marRight w:val="0"/>
          <w:marTop w:val="0"/>
          <w:marBottom w:val="0"/>
          <w:divBdr>
            <w:top w:val="none" w:sz="0" w:space="0" w:color="auto"/>
            <w:left w:val="none" w:sz="0" w:space="0" w:color="auto"/>
            <w:bottom w:val="none" w:sz="0" w:space="0" w:color="auto"/>
            <w:right w:val="none" w:sz="0" w:space="0" w:color="auto"/>
          </w:divBdr>
        </w:div>
        <w:div w:id="748044325">
          <w:marLeft w:val="480"/>
          <w:marRight w:val="0"/>
          <w:marTop w:val="0"/>
          <w:marBottom w:val="0"/>
          <w:divBdr>
            <w:top w:val="none" w:sz="0" w:space="0" w:color="auto"/>
            <w:left w:val="none" w:sz="0" w:space="0" w:color="auto"/>
            <w:bottom w:val="none" w:sz="0" w:space="0" w:color="auto"/>
            <w:right w:val="none" w:sz="0" w:space="0" w:color="auto"/>
          </w:divBdr>
        </w:div>
        <w:div w:id="740712597">
          <w:marLeft w:val="480"/>
          <w:marRight w:val="0"/>
          <w:marTop w:val="0"/>
          <w:marBottom w:val="0"/>
          <w:divBdr>
            <w:top w:val="none" w:sz="0" w:space="0" w:color="auto"/>
            <w:left w:val="none" w:sz="0" w:space="0" w:color="auto"/>
            <w:bottom w:val="none" w:sz="0" w:space="0" w:color="auto"/>
            <w:right w:val="none" w:sz="0" w:space="0" w:color="auto"/>
          </w:divBdr>
        </w:div>
        <w:div w:id="1024016005">
          <w:marLeft w:val="480"/>
          <w:marRight w:val="0"/>
          <w:marTop w:val="0"/>
          <w:marBottom w:val="0"/>
          <w:divBdr>
            <w:top w:val="none" w:sz="0" w:space="0" w:color="auto"/>
            <w:left w:val="none" w:sz="0" w:space="0" w:color="auto"/>
            <w:bottom w:val="none" w:sz="0" w:space="0" w:color="auto"/>
            <w:right w:val="none" w:sz="0" w:space="0" w:color="auto"/>
          </w:divBdr>
        </w:div>
        <w:div w:id="1402143452">
          <w:marLeft w:val="480"/>
          <w:marRight w:val="0"/>
          <w:marTop w:val="0"/>
          <w:marBottom w:val="0"/>
          <w:divBdr>
            <w:top w:val="none" w:sz="0" w:space="0" w:color="auto"/>
            <w:left w:val="none" w:sz="0" w:space="0" w:color="auto"/>
            <w:bottom w:val="none" w:sz="0" w:space="0" w:color="auto"/>
            <w:right w:val="none" w:sz="0" w:space="0" w:color="auto"/>
          </w:divBdr>
        </w:div>
        <w:div w:id="1945188281">
          <w:marLeft w:val="480"/>
          <w:marRight w:val="0"/>
          <w:marTop w:val="0"/>
          <w:marBottom w:val="0"/>
          <w:divBdr>
            <w:top w:val="none" w:sz="0" w:space="0" w:color="auto"/>
            <w:left w:val="none" w:sz="0" w:space="0" w:color="auto"/>
            <w:bottom w:val="none" w:sz="0" w:space="0" w:color="auto"/>
            <w:right w:val="none" w:sz="0" w:space="0" w:color="auto"/>
          </w:divBdr>
        </w:div>
        <w:div w:id="1894190455">
          <w:marLeft w:val="480"/>
          <w:marRight w:val="0"/>
          <w:marTop w:val="0"/>
          <w:marBottom w:val="0"/>
          <w:divBdr>
            <w:top w:val="none" w:sz="0" w:space="0" w:color="auto"/>
            <w:left w:val="none" w:sz="0" w:space="0" w:color="auto"/>
            <w:bottom w:val="none" w:sz="0" w:space="0" w:color="auto"/>
            <w:right w:val="none" w:sz="0" w:space="0" w:color="auto"/>
          </w:divBdr>
        </w:div>
        <w:div w:id="1750300563">
          <w:marLeft w:val="480"/>
          <w:marRight w:val="0"/>
          <w:marTop w:val="0"/>
          <w:marBottom w:val="0"/>
          <w:divBdr>
            <w:top w:val="none" w:sz="0" w:space="0" w:color="auto"/>
            <w:left w:val="none" w:sz="0" w:space="0" w:color="auto"/>
            <w:bottom w:val="none" w:sz="0" w:space="0" w:color="auto"/>
            <w:right w:val="none" w:sz="0" w:space="0" w:color="auto"/>
          </w:divBdr>
        </w:div>
        <w:div w:id="1308389752">
          <w:marLeft w:val="480"/>
          <w:marRight w:val="0"/>
          <w:marTop w:val="0"/>
          <w:marBottom w:val="0"/>
          <w:divBdr>
            <w:top w:val="none" w:sz="0" w:space="0" w:color="auto"/>
            <w:left w:val="none" w:sz="0" w:space="0" w:color="auto"/>
            <w:bottom w:val="none" w:sz="0" w:space="0" w:color="auto"/>
            <w:right w:val="none" w:sz="0" w:space="0" w:color="auto"/>
          </w:divBdr>
        </w:div>
        <w:div w:id="68771443">
          <w:marLeft w:val="480"/>
          <w:marRight w:val="0"/>
          <w:marTop w:val="0"/>
          <w:marBottom w:val="0"/>
          <w:divBdr>
            <w:top w:val="none" w:sz="0" w:space="0" w:color="auto"/>
            <w:left w:val="none" w:sz="0" w:space="0" w:color="auto"/>
            <w:bottom w:val="none" w:sz="0" w:space="0" w:color="auto"/>
            <w:right w:val="none" w:sz="0" w:space="0" w:color="auto"/>
          </w:divBdr>
        </w:div>
        <w:div w:id="1183284455">
          <w:marLeft w:val="480"/>
          <w:marRight w:val="0"/>
          <w:marTop w:val="0"/>
          <w:marBottom w:val="0"/>
          <w:divBdr>
            <w:top w:val="none" w:sz="0" w:space="0" w:color="auto"/>
            <w:left w:val="none" w:sz="0" w:space="0" w:color="auto"/>
            <w:bottom w:val="none" w:sz="0" w:space="0" w:color="auto"/>
            <w:right w:val="none" w:sz="0" w:space="0" w:color="auto"/>
          </w:divBdr>
        </w:div>
        <w:div w:id="1237668430">
          <w:marLeft w:val="480"/>
          <w:marRight w:val="0"/>
          <w:marTop w:val="0"/>
          <w:marBottom w:val="0"/>
          <w:divBdr>
            <w:top w:val="none" w:sz="0" w:space="0" w:color="auto"/>
            <w:left w:val="none" w:sz="0" w:space="0" w:color="auto"/>
            <w:bottom w:val="none" w:sz="0" w:space="0" w:color="auto"/>
            <w:right w:val="none" w:sz="0" w:space="0" w:color="auto"/>
          </w:divBdr>
        </w:div>
        <w:div w:id="417095455">
          <w:marLeft w:val="480"/>
          <w:marRight w:val="0"/>
          <w:marTop w:val="0"/>
          <w:marBottom w:val="0"/>
          <w:divBdr>
            <w:top w:val="none" w:sz="0" w:space="0" w:color="auto"/>
            <w:left w:val="none" w:sz="0" w:space="0" w:color="auto"/>
            <w:bottom w:val="none" w:sz="0" w:space="0" w:color="auto"/>
            <w:right w:val="none" w:sz="0" w:space="0" w:color="auto"/>
          </w:divBdr>
        </w:div>
        <w:div w:id="1528710376">
          <w:marLeft w:val="480"/>
          <w:marRight w:val="0"/>
          <w:marTop w:val="0"/>
          <w:marBottom w:val="0"/>
          <w:divBdr>
            <w:top w:val="none" w:sz="0" w:space="0" w:color="auto"/>
            <w:left w:val="none" w:sz="0" w:space="0" w:color="auto"/>
            <w:bottom w:val="none" w:sz="0" w:space="0" w:color="auto"/>
            <w:right w:val="none" w:sz="0" w:space="0" w:color="auto"/>
          </w:divBdr>
        </w:div>
        <w:div w:id="1539926234">
          <w:marLeft w:val="480"/>
          <w:marRight w:val="0"/>
          <w:marTop w:val="0"/>
          <w:marBottom w:val="0"/>
          <w:divBdr>
            <w:top w:val="none" w:sz="0" w:space="0" w:color="auto"/>
            <w:left w:val="none" w:sz="0" w:space="0" w:color="auto"/>
            <w:bottom w:val="none" w:sz="0" w:space="0" w:color="auto"/>
            <w:right w:val="none" w:sz="0" w:space="0" w:color="auto"/>
          </w:divBdr>
        </w:div>
        <w:div w:id="2076052858">
          <w:marLeft w:val="480"/>
          <w:marRight w:val="0"/>
          <w:marTop w:val="0"/>
          <w:marBottom w:val="0"/>
          <w:divBdr>
            <w:top w:val="none" w:sz="0" w:space="0" w:color="auto"/>
            <w:left w:val="none" w:sz="0" w:space="0" w:color="auto"/>
            <w:bottom w:val="none" w:sz="0" w:space="0" w:color="auto"/>
            <w:right w:val="none" w:sz="0" w:space="0" w:color="auto"/>
          </w:divBdr>
        </w:div>
        <w:div w:id="1786733448">
          <w:marLeft w:val="480"/>
          <w:marRight w:val="0"/>
          <w:marTop w:val="0"/>
          <w:marBottom w:val="0"/>
          <w:divBdr>
            <w:top w:val="none" w:sz="0" w:space="0" w:color="auto"/>
            <w:left w:val="none" w:sz="0" w:space="0" w:color="auto"/>
            <w:bottom w:val="none" w:sz="0" w:space="0" w:color="auto"/>
            <w:right w:val="none" w:sz="0" w:space="0" w:color="auto"/>
          </w:divBdr>
        </w:div>
        <w:div w:id="1015811571">
          <w:marLeft w:val="480"/>
          <w:marRight w:val="0"/>
          <w:marTop w:val="0"/>
          <w:marBottom w:val="0"/>
          <w:divBdr>
            <w:top w:val="none" w:sz="0" w:space="0" w:color="auto"/>
            <w:left w:val="none" w:sz="0" w:space="0" w:color="auto"/>
            <w:bottom w:val="none" w:sz="0" w:space="0" w:color="auto"/>
            <w:right w:val="none" w:sz="0" w:space="0" w:color="auto"/>
          </w:divBdr>
        </w:div>
        <w:div w:id="119692684">
          <w:marLeft w:val="480"/>
          <w:marRight w:val="0"/>
          <w:marTop w:val="0"/>
          <w:marBottom w:val="0"/>
          <w:divBdr>
            <w:top w:val="none" w:sz="0" w:space="0" w:color="auto"/>
            <w:left w:val="none" w:sz="0" w:space="0" w:color="auto"/>
            <w:bottom w:val="none" w:sz="0" w:space="0" w:color="auto"/>
            <w:right w:val="none" w:sz="0" w:space="0" w:color="auto"/>
          </w:divBdr>
        </w:div>
        <w:div w:id="1611013684">
          <w:marLeft w:val="480"/>
          <w:marRight w:val="0"/>
          <w:marTop w:val="0"/>
          <w:marBottom w:val="0"/>
          <w:divBdr>
            <w:top w:val="none" w:sz="0" w:space="0" w:color="auto"/>
            <w:left w:val="none" w:sz="0" w:space="0" w:color="auto"/>
            <w:bottom w:val="none" w:sz="0" w:space="0" w:color="auto"/>
            <w:right w:val="none" w:sz="0" w:space="0" w:color="auto"/>
          </w:divBdr>
        </w:div>
        <w:div w:id="1462923930">
          <w:marLeft w:val="480"/>
          <w:marRight w:val="0"/>
          <w:marTop w:val="0"/>
          <w:marBottom w:val="0"/>
          <w:divBdr>
            <w:top w:val="none" w:sz="0" w:space="0" w:color="auto"/>
            <w:left w:val="none" w:sz="0" w:space="0" w:color="auto"/>
            <w:bottom w:val="none" w:sz="0" w:space="0" w:color="auto"/>
            <w:right w:val="none" w:sz="0" w:space="0" w:color="auto"/>
          </w:divBdr>
        </w:div>
        <w:div w:id="851722059">
          <w:marLeft w:val="480"/>
          <w:marRight w:val="0"/>
          <w:marTop w:val="0"/>
          <w:marBottom w:val="0"/>
          <w:divBdr>
            <w:top w:val="none" w:sz="0" w:space="0" w:color="auto"/>
            <w:left w:val="none" w:sz="0" w:space="0" w:color="auto"/>
            <w:bottom w:val="none" w:sz="0" w:space="0" w:color="auto"/>
            <w:right w:val="none" w:sz="0" w:space="0" w:color="auto"/>
          </w:divBdr>
        </w:div>
        <w:div w:id="2023702481">
          <w:marLeft w:val="480"/>
          <w:marRight w:val="0"/>
          <w:marTop w:val="0"/>
          <w:marBottom w:val="0"/>
          <w:divBdr>
            <w:top w:val="none" w:sz="0" w:space="0" w:color="auto"/>
            <w:left w:val="none" w:sz="0" w:space="0" w:color="auto"/>
            <w:bottom w:val="none" w:sz="0" w:space="0" w:color="auto"/>
            <w:right w:val="none" w:sz="0" w:space="0" w:color="auto"/>
          </w:divBdr>
        </w:div>
        <w:div w:id="1417826777">
          <w:marLeft w:val="480"/>
          <w:marRight w:val="0"/>
          <w:marTop w:val="0"/>
          <w:marBottom w:val="0"/>
          <w:divBdr>
            <w:top w:val="none" w:sz="0" w:space="0" w:color="auto"/>
            <w:left w:val="none" w:sz="0" w:space="0" w:color="auto"/>
            <w:bottom w:val="none" w:sz="0" w:space="0" w:color="auto"/>
            <w:right w:val="none" w:sz="0" w:space="0" w:color="auto"/>
          </w:divBdr>
        </w:div>
        <w:div w:id="373972063">
          <w:marLeft w:val="480"/>
          <w:marRight w:val="0"/>
          <w:marTop w:val="0"/>
          <w:marBottom w:val="0"/>
          <w:divBdr>
            <w:top w:val="none" w:sz="0" w:space="0" w:color="auto"/>
            <w:left w:val="none" w:sz="0" w:space="0" w:color="auto"/>
            <w:bottom w:val="none" w:sz="0" w:space="0" w:color="auto"/>
            <w:right w:val="none" w:sz="0" w:space="0" w:color="auto"/>
          </w:divBdr>
        </w:div>
        <w:div w:id="253780124">
          <w:marLeft w:val="480"/>
          <w:marRight w:val="0"/>
          <w:marTop w:val="0"/>
          <w:marBottom w:val="0"/>
          <w:divBdr>
            <w:top w:val="none" w:sz="0" w:space="0" w:color="auto"/>
            <w:left w:val="none" w:sz="0" w:space="0" w:color="auto"/>
            <w:bottom w:val="none" w:sz="0" w:space="0" w:color="auto"/>
            <w:right w:val="none" w:sz="0" w:space="0" w:color="auto"/>
          </w:divBdr>
        </w:div>
        <w:div w:id="1490174362">
          <w:marLeft w:val="480"/>
          <w:marRight w:val="0"/>
          <w:marTop w:val="0"/>
          <w:marBottom w:val="0"/>
          <w:divBdr>
            <w:top w:val="none" w:sz="0" w:space="0" w:color="auto"/>
            <w:left w:val="none" w:sz="0" w:space="0" w:color="auto"/>
            <w:bottom w:val="none" w:sz="0" w:space="0" w:color="auto"/>
            <w:right w:val="none" w:sz="0" w:space="0" w:color="auto"/>
          </w:divBdr>
        </w:div>
        <w:div w:id="1455178808">
          <w:marLeft w:val="480"/>
          <w:marRight w:val="0"/>
          <w:marTop w:val="0"/>
          <w:marBottom w:val="0"/>
          <w:divBdr>
            <w:top w:val="none" w:sz="0" w:space="0" w:color="auto"/>
            <w:left w:val="none" w:sz="0" w:space="0" w:color="auto"/>
            <w:bottom w:val="none" w:sz="0" w:space="0" w:color="auto"/>
            <w:right w:val="none" w:sz="0" w:space="0" w:color="auto"/>
          </w:divBdr>
        </w:div>
        <w:div w:id="1188298844">
          <w:marLeft w:val="480"/>
          <w:marRight w:val="0"/>
          <w:marTop w:val="0"/>
          <w:marBottom w:val="0"/>
          <w:divBdr>
            <w:top w:val="none" w:sz="0" w:space="0" w:color="auto"/>
            <w:left w:val="none" w:sz="0" w:space="0" w:color="auto"/>
            <w:bottom w:val="none" w:sz="0" w:space="0" w:color="auto"/>
            <w:right w:val="none" w:sz="0" w:space="0" w:color="auto"/>
          </w:divBdr>
        </w:div>
        <w:div w:id="1320960882">
          <w:marLeft w:val="480"/>
          <w:marRight w:val="0"/>
          <w:marTop w:val="0"/>
          <w:marBottom w:val="0"/>
          <w:divBdr>
            <w:top w:val="none" w:sz="0" w:space="0" w:color="auto"/>
            <w:left w:val="none" w:sz="0" w:space="0" w:color="auto"/>
            <w:bottom w:val="none" w:sz="0" w:space="0" w:color="auto"/>
            <w:right w:val="none" w:sz="0" w:space="0" w:color="auto"/>
          </w:divBdr>
        </w:div>
        <w:div w:id="1144930314">
          <w:marLeft w:val="480"/>
          <w:marRight w:val="0"/>
          <w:marTop w:val="0"/>
          <w:marBottom w:val="0"/>
          <w:divBdr>
            <w:top w:val="none" w:sz="0" w:space="0" w:color="auto"/>
            <w:left w:val="none" w:sz="0" w:space="0" w:color="auto"/>
            <w:bottom w:val="none" w:sz="0" w:space="0" w:color="auto"/>
            <w:right w:val="none" w:sz="0" w:space="0" w:color="auto"/>
          </w:divBdr>
        </w:div>
        <w:div w:id="334770107">
          <w:marLeft w:val="480"/>
          <w:marRight w:val="0"/>
          <w:marTop w:val="0"/>
          <w:marBottom w:val="0"/>
          <w:divBdr>
            <w:top w:val="none" w:sz="0" w:space="0" w:color="auto"/>
            <w:left w:val="none" w:sz="0" w:space="0" w:color="auto"/>
            <w:bottom w:val="none" w:sz="0" w:space="0" w:color="auto"/>
            <w:right w:val="none" w:sz="0" w:space="0" w:color="auto"/>
          </w:divBdr>
        </w:div>
        <w:div w:id="277033617">
          <w:marLeft w:val="480"/>
          <w:marRight w:val="0"/>
          <w:marTop w:val="0"/>
          <w:marBottom w:val="0"/>
          <w:divBdr>
            <w:top w:val="none" w:sz="0" w:space="0" w:color="auto"/>
            <w:left w:val="none" w:sz="0" w:space="0" w:color="auto"/>
            <w:bottom w:val="none" w:sz="0" w:space="0" w:color="auto"/>
            <w:right w:val="none" w:sz="0" w:space="0" w:color="auto"/>
          </w:divBdr>
        </w:div>
        <w:div w:id="1942294965">
          <w:marLeft w:val="480"/>
          <w:marRight w:val="0"/>
          <w:marTop w:val="0"/>
          <w:marBottom w:val="0"/>
          <w:divBdr>
            <w:top w:val="none" w:sz="0" w:space="0" w:color="auto"/>
            <w:left w:val="none" w:sz="0" w:space="0" w:color="auto"/>
            <w:bottom w:val="none" w:sz="0" w:space="0" w:color="auto"/>
            <w:right w:val="none" w:sz="0" w:space="0" w:color="auto"/>
          </w:divBdr>
        </w:div>
        <w:div w:id="181630512">
          <w:marLeft w:val="480"/>
          <w:marRight w:val="0"/>
          <w:marTop w:val="0"/>
          <w:marBottom w:val="0"/>
          <w:divBdr>
            <w:top w:val="none" w:sz="0" w:space="0" w:color="auto"/>
            <w:left w:val="none" w:sz="0" w:space="0" w:color="auto"/>
            <w:bottom w:val="none" w:sz="0" w:space="0" w:color="auto"/>
            <w:right w:val="none" w:sz="0" w:space="0" w:color="auto"/>
          </w:divBdr>
        </w:div>
        <w:div w:id="868643524">
          <w:marLeft w:val="480"/>
          <w:marRight w:val="0"/>
          <w:marTop w:val="0"/>
          <w:marBottom w:val="0"/>
          <w:divBdr>
            <w:top w:val="none" w:sz="0" w:space="0" w:color="auto"/>
            <w:left w:val="none" w:sz="0" w:space="0" w:color="auto"/>
            <w:bottom w:val="none" w:sz="0" w:space="0" w:color="auto"/>
            <w:right w:val="none" w:sz="0" w:space="0" w:color="auto"/>
          </w:divBdr>
        </w:div>
        <w:div w:id="1029379678">
          <w:marLeft w:val="480"/>
          <w:marRight w:val="0"/>
          <w:marTop w:val="0"/>
          <w:marBottom w:val="0"/>
          <w:divBdr>
            <w:top w:val="none" w:sz="0" w:space="0" w:color="auto"/>
            <w:left w:val="none" w:sz="0" w:space="0" w:color="auto"/>
            <w:bottom w:val="none" w:sz="0" w:space="0" w:color="auto"/>
            <w:right w:val="none" w:sz="0" w:space="0" w:color="auto"/>
          </w:divBdr>
        </w:div>
        <w:div w:id="1583102737">
          <w:marLeft w:val="480"/>
          <w:marRight w:val="0"/>
          <w:marTop w:val="0"/>
          <w:marBottom w:val="0"/>
          <w:divBdr>
            <w:top w:val="none" w:sz="0" w:space="0" w:color="auto"/>
            <w:left w:val="none" w:sz="0" w:space="0" w:color="auto"/>
            <w:bottom w:val="none" w:sz="0" w:space="0" w:color="auto"/>
            <w:right w:val="none" w:sz="0" w:space="0" w:color="auto"/>
          </w:divBdr>
        </w:div>
        <w:div w:id="852762937">
          <w:marLeft w:val="480"/>
          <w:marRight w:val="0"/>
          <w:marTop w:val="0"/>
          <w:marBottom w:val="0"/>
          <w:divBdr>
            <w:top w:val="none" w:sz="0" w:space="0" w:color="auto"/>
            <w:left w:val="none" w:sz="0" w:space="0" w:color="auto"/>
            <w:bottom w:val="none" w:sz="0" w:space="0" w:color="auto"/>
            <w:right w:val="none" w:sz="0" w:space="0" w:color="auto"/>
          </w:divBdr>
        </w:div>
        <w:div w:id="1968848580">
          <w:marLeft w:val="480"/>
          <w:marRight w:val="0"/>
          <w:marTop w:val="0"/>
          <w:marBottom w:val="0"/>
          <w:divBdr>
            <w:top w:val="none" w:sz="0" w:space="0" w:color="auto"/>
            <w:left w:val="none" w:sz="0" w:space="0" w:color="auto"/>
            <w:bottom w:val="none" w:sz="0" w:space="0" w:color="auto"/>
            <w:right w:val="none" w:sz="0" w:space="0" w:color="auto"/>
          </w:divBdr>
        </w:div>
        <w:div w:id="979069136">
          <w:marLeft w:val="480"/>
          <w:marRight w:val="0"/>
          <w:marTop w:val="0"/>
          <w:marBottom w:val="0"/>
          <w:divBdr>
            <w:top w:val="none" w:sz="0" w:space="0" w:color="auto"/>
            <w:left w:val="none" w:sz="0" w:space="0" w:color="auto"/>
            <w:bottom w:val="none" w:sz="0" w:space="0" w:color="auto"/>
            <w:right w:val="none" w:sz="0" w:space="0" w:color="auto"/>
          </w:divBdr>
        </w:div>
        <w:div w:id="1439250663">
          <w:marLeft w:val="480"/>
          <w:marRight w:val="0"/>
          <w:marTop w:val="0"/>
          <w:marBottom w:val="0"/>
          <w:divBdr>
            <w:top w:val="none" w:sz="0" w:space="0" w:color="auto"/>
            <w:left w:val="none" w:sz="0" w:space="0" w:color="auto"/>
            <w:bottom w:val="none" w:sz="0" w:space="0" w:color="auto"/>
            <w:right w:val="none" w:sz="0" w:space="0" w:color="auto"/>
          </w:divBdr>
        </w:div>
        <w:div w:id="1894657265">
          <w:marLeft w:val="480"/>
          <w:marRight w:val="0"/>
          <w:marTop w:val="0"/>
          <w:marBottom w:val="0"/>
          <w:divBdr>
            <w:top w:val="none" w:sz="0" w:space="0" w:color="auto"/>
            <w:left w:val="none" w:sz="0" w:space="0" w:color="auto"/>
            <w:bottom w:val="none" w:sz="0" w:space="0" w:color="auto"/>
            <w:right w:val="none" w:sz="0" w:space="0" w:color="auto"/>
          </w:divBdr>
        </w:div>
        <w:div w:id="335351334">
          <w:marLeft w:val="480"/>
          <w:marRight w:val="0"/>
          <w:marTop w:val="0"/>
          <w:marBottom w:val="0"/>
          <w:divBdr>
            <w:top w:val="none" w:sz="0" w:space="0" w:color="auto"/>
            <w:left w:val="none" w:sz="0" w:space="0" w:color="auto"/>
            <w:bottom w:val="none" w:sz="0" w:space="0" w:color="auto"/>
            <w:right w:val="none" w:sz="0" w:space="0" w:color="auto"/>
          </w:divBdr>
        </w:div>
        <w:div w:id="1749034982">
          <w:marLeft w:val="480"/>
          <w:marRight w:val="0"/>
          <w:marTop w:val="0"/>
          <w:marBottom w:val="0"/>
          <w:divBdr>
            <w:top w:val="none" w:sz="0" w:space="0" w:color="auto"/>
            <w:left w:val="none" w:sz="0" w:space="0" w:color="auto"/>
            <w:bottom w:val="none" w:sz="0" w:space="0" w:color="auto"/>
            <w:right w:val="none" w:sz="0" w:space="0" w:color="auto"/>
          </w:divBdr>
        </w:div>
      </w:divsChild>
    </w:div>
    <w:div w:id="1801914980">
      <w:bodyDiv w:val="1"/>
      <w:marLeft w:val="0"/>
      <w:marRight w:val="0"/>
      <w:marTop w:val="0"/>
      <w:marBottom w:val="0"/>
      <w:divBdr>
        <w:top w:val="none" w:sz="0" w:space="0" w:color="auto"/>
        <w:left w:val="none" w:sz="0" w:space="0" w:color="auto"/>
        <w:bottom w:val="none" w:sz="0" w:space="0" w:color="auto"/>
        <w:right w:val="none" w:sz="0" w:space="0" w:color="auto"/>
      </w:divBdr>
    </w:div>
    <w:div w:id="1801991302">
      <w:bodyDiv w:val="1"/>
      <w:marLeft w:val="0"/>
      <w:marRight w:val="0"/>
      <w:marTop w:val="0"/>
      <w:marBottom w:val="0"/>
      <w:divBdr>
        <w:top w:val="none" w:sz="0" w:space="0" w:color="auto"/>
        <w:left w:val="none" w:sz="0" w:space="0" w:color="auto"/>
        <w:bottom w:val="none" w:sz="0" w:space="0" w:color="auto"/>
        <w:right w:val="none" w:sz="0" w:space="0" w:color="auto"/>
      </w:divBdr>
    </w:div>
    <w:div w:id="1802183475">
      <w:bodyDiv w:val="1"/>
      <w:marLeft w:val="0"/>
      <w:marRight w:val="0"/>
      <w:marTop w:val="0"/>
      <w:marBottom w:val="0"/>
      <w:divBdr>
        <w:top w:val="none" w:sz="0" w:space="0" w:color="auto"/>
        <w:left w:val="none" w:sz="0" w:space="0" w:color="auto"/>
        <w:bottom w:val="none" w:sz="0" w:space="0" w:color="auto"/>
        <w:right w:val="none" w:sz="0" w:space="0" w:color="auto"/>
      </w:divBdr>
    </w:div>
    <w:div w:id="1802193219">
      <w:bodyDiv w:val="1"/>
      <w:marLeft w:val="0"/>
      <w:marRight w:val="0"/>
      <w:marTop w:val="0"/>
      <w:marBottom w:val="0"/>
      <w:divBdr>
        <w:top w:val="none" w:sz="0" w:space="0" w:color="auto"/>
        <w:left w:val="none" w:sz="0" w:space="0" w:color="auto"/>
        <w:bottom w:val="none" w:sz="0" w:space="0" w:color="auto"/>
        <w:right w:val="none" w:sz="0" w:space="0" w:color="auto"/>
      </w:divBdr>
    </w:div>
    <w:div w:id="1802770168">
      <w:bodyDiv w:val="1"/>
      <w:marLeft w:val="0"/>
      <w:marRight w:val="0"/>
      <w:marTop w:val="0"/>
      <w:marBottom w:val="0"/>
      <w:divBdr>
        <w:top w:val="none" w:sz="0" w:space="0" w:color="auto"/>
        <w:left w:val="none" w:sz="0" w:space="0" w:color="auto"/>
        <w:bottom w:val="none" w:sz="0" w:space="0" w:color="auto"/>
        <w:right w:val="none" w:sz="0" w:space="0" w:color="auto"/>
      </w:divBdr>
    </w:div>
    <w:div w:id="1803110160">
      <w:bodyDiv w:val="1"/>
      <w:marLeft w:val="0"/>
      <w:marRight w:val="0"/>
      <w:marTop w:val="0"/>
      <w:marBottom w:val="0"/>
      <w:divBdr>
        <w:top w:val="none" w:sz="0" w:space="0" w:color="auto"/>
        <w:left w:val="none" w:sz="0" w:space="0" w:color="auto"/>
        <w:bottom w:val="none" w:sz="0" w:space="0" w:color="auto"/>
        <w:right w:val="none" w:sz="0" w:space="0" w:color="auto"/>
      </w:divBdr>
    </w:div>
    <w:div w:id="1803186192">
      <w:bodyDiv w:val="1"/>
      <w:marLeft w:val="0"/>
      <w:marRight w:val="0"/>
      <w:marTop w:val="0"/>
      <w:marBottom w:val="0"/>
      <w:divBdr>
        <w:top w:val="none" w:sz="0" w:space="0" w:color="auto"/>
        <w:left w:val="none" w:sz="0" w:space="0" w:color="auto"/>
        <w:bottom w:val="none" w:sz="0" w:space="0" w:color="auto"/>
        <w:right w:val="none" w:sz="0" w:space="0" w:color="auto"/>
      </w:divBdr>
    </w:div>
    <w:div w:id="1803301220">
      <w:bodyDiv w:val="1"/>
      <w:marLeft w:val="0"/>
      <w:marRight w:val="0"/>
      <w:marTop w:val="0"/>
      <w:marBottom w:val="0"/>
      <w:divBdr>
        <w:top w:val="none" w:sz="0" w:space="0" w:color="auto"/>
        <w:left w:val="none" w:sz="0" w:space="0" w:color="auto"/>
        <w:bottom w:val="none" w:sz="0" w:space="0" w:color="auto"/>
        <w:right w:val="none" w:sz="0" w:space="0" w:color="auto"/>
      </w:divBdr>
    </w:div>
    <w:div w:id="1803495959">
      <w:bodyDiv w:val="1"/>
      <w:marLeft w:val="0"/>
      <w:marRight w:val="0"/>
      <w:marTop w:val="0"/>
      <w:marBottom w:val="0"/>
      <w:divBdr>
        <w:top w:val="none" w:sz="0" w:space="0" w:color="auto"/>
        <w:left w:val="none" w:sz="0" w:space="0" w:color="auto"/>
        <w:bottom w:val="none" w:sz="0" w:space="0" w:color="auto"/>
        <w:right w:val="none" w:sz="0" w:space="0" w:color="auto"/>
      </w:divBdr>
    </w:div>
    <w:div w:id="1803570069">
      <w:bodyDiv w:val="1"/>
      <w:marLeft w:val="0"/>
      <w:marRight w:val="0"/>
      <w:marTop w:val="0"/>
      <w:marBottom w:val="0"/>
      <w:divBdr>
        <w:top w:val="none" w:sz="0" w:space="0" w:color="auto"/>
        <w:left w:val="none" w:sz="0" w:space="0" w:color="auto"/>
        <w:bottom w:val="none" w:sz="0" w:space="0" w:color="auto"/>
        <w:right w:val="none" w:sz="0" w:space="0" w:color="auto"/>
      </w:divBdr>
    </w:div>
    <w:div w:id="1804349318">
      <w:bodyDiv w:val="1"/>
      <w:marLeft w:val="0"/>
      <w:marRight w:val="0"/>
      <w:marTop w:val="0"/>
      <w:marBottom w:val="0"/>
      <w:divBdr>
        <w:top w:val="none" w:sz="0" w:space="0" w:color="auto"/>
        <w:left w:val="none" w:sz="0" w:space="0" w:color="auto"/>
        <w:bottom w:val="none" w:sz="0" w:space="0" w:color="auto"/>
        <w:right w:val="none" w:sz="0" w:space="0" w:color="auto"/>
      </w:divBdr>
    </w:div>
    <w:div w:id="1804493839">
      <w:bodyDiv w:val="1"/>
      <w:marLeft w:val="0"/>
      <w:marRight w:val="0"/>
      <w:marTop w:val="0"/>
      <w:marBottom w:val="0"/>
      <w:divBdr>
        <w:top w:val="none" w:sz="0" w:space="0" w:color="auto"/>
        <w:left w:val="none" w:sz="0" w:space="0" w:color="auto"/>
        <w:bottom w:val="none" w:sz="0" w:space="0" w:color="auto"/>
        <w:right w:val="none" w:sz="0" w:space="0" w:color="auto"/>
      </w:divBdr>
    </w:div>
    <w:div w:id="1805461014">
      <w:bodyDiv w:val="1"/>
      <w:marLeft w:val="0"/>
      <w:marRight w:val="0"/>
      <w:marTop w:val="0"/>
      <w:marBottom w:val="0"/>
      <w:divBdr>
        <w:top w:val="none" w:sz="0" w:space="0" w:color="auto"/>
        <w:left w:val="none" w:sz="0" w:space="0" w:color="auto"/>
        <w:bottom w:val="none" w:sz="0" w:space="0" w:color="auto"/>
        <w:right w:val="none" w:sz="0" w:space="0" w:color="auto"/>
      </w:divBdr>
    </w:div>
    <w:div w:id="1805734732">
      <w:bodyDiv w:val="1"/>
      <w:marLeft w:val="0"/>
      <w:marRight w:val="0"/>
      <w:marTop w:val="0"/>
      <w:marBottom w:val="0"/>
      <w:divBdr>
        <w:top w:val="none" w:sz="0" w:space="0" w:color="auto"/>
        <w:left w:val="none" w:sz="0" w:space="0" w:color="auto"/>
        <w:bottom w:val="none" w:sz="0" w:space="0" w:color="auto"/>
        <w:right w:val="none" w:sz="0" w:space="0" w:color="auto"/>
      </w:divBdr>
    </w:div>
    <w:div w:id="1806391733">
      <w:bodyDiv w:val="1"/>
      <w:marLeft w:val="0"/>
      <w:marRight w:val="0"/>
      <w:marTop w:val="0"/>
      <w:marBottom w:val="0"/>
      <w:divBdr>
        <w:top w:val="none" w:sz="0" w:space="0" w:color="auto"/>
        <w:left w:val="none" w:sz="0" w:space="0" w:color="auto"/>
        <w:bottom w:val="none" w:sz="0" w:space="0" w:color="auto"/>
        <w:right w:val="none" w:sz="0" w:space="0" w:color="auto"/>
      </w:divBdr>
    </w:div>
    <w:div w:id="1806893546">
      <w:bodyDiv w:val="1"/>
      <w:marLeft w:val="0"/>
      <w:marRight w:val="0"/>
      <w:marTop w:val="0"/>
      <w:marBottom w:val="0"/>
      <w:divBdr>
        <w:top w:val="none" w:sz="0" w:space="0" w:color="auto"/>
        <w:left w:val="none" w:sz="0" w:space="0" w:color="auto"/>
        <w:bottom w:val="none" w:sz="0" w:space="0" w:color="auto"/>
        <w:right w:val="none" w:sz="0" w:space="0" w:color="auto"/>
      </w:divBdr>
    </w:div>
    <w:div w:id="1806922383">
      <w:bodyDiv w:val="1"/>
      <w:marLeft w:val="0"/>
      <w:marRight w:val="0"/>
      <w:marTop w:val="0"/>
      <w:marBottom w:val="0"/>
      <w:divBdr>
        <w:top w:val="none" w:sz="0" w:space="0" w:color="auto"/>
        <w:left w:val="none" w:sz="0" w:space="0" w:color="auto"/>
        <w:bottom w:val="none" w:sz="0" w:space="0" w:color="auto"/>
        <w:right w:val="none" w:sz="0" w:space="0" w:color="auto"/>
      </w:divBdr>
    </w:div>
    <w:div w:id="1808235796">
      <w:bodyDiv w:val="1"/>
      <w:marLeft w:val="0"/>
      <w:marRight w:val="0"/>
      <w:marTop w:val="0"/>
      <w:marBottom w:val="0"/>
      <w:divBdr>
        <w:top w:val="none" w:sz="0" w:space="0" w:color="auto"/>
        <w:left w:val="none" w:sz="0" w:space="0" w:color="auto"/>
        <w:bottom w:val="none" w:sz="0" w:space="0" w:color="auto"/>
        <w:right w:val="none" w:sz="0" w:space="0" w:color="auto"/>
      </w:divBdr>
    </w:div>
    <w:div w:id="1808475098">
      <w:bodyDiv w:val="1"/>
      <w:marLeft w:val="0"/>
      <w:marRight w:val="0"/>
      <w:marTop w:val="0"/>
      <w:marBottom w:val="0"/>
      <w:divBdr>
        <w:top w:val="none" w:sz="0" w:space="0" w:color="auto"/>
        <w:left w:val="none" w:sz="0" w:space="0" w:color="auto"/>
        <w:bottom w:val="none" w:sz="0" w:space="0" w:color="auto"/>
        <w:right w:val="none" w:sz="0" w:space="0" w:color="auto"/>
      </w:divBdr>
    </w:div>
    <w:div w:id="1808741191">
      <w:bodyDiv w:val="1"/>
      <w:marLeft w:val="0"/>
      <w:marRight w:val="0"/>
      <w:marTop w:val="0"/>
      <w:marBottom w:val="0"/>
      <w:divBdr>
        <w:top w:val="none" w:sz="0" w:space="0" w:color="auto"/>
        <w:left w:val="none" w:sz="0" w:space="0" w:color="auto"/>
        <w:bottom w:val="none" w:sz="0" w:space="0" w:color="auto"/>
        <w:right w:val="none" w:sz="0" w:space="0" w:color="auto"/>
      </w:divBdr>
    </w:div>
    <w:div w:id="1810053878">
      <w:bodyDiv w:val="1"/>
      <w:marLeft w:val="0"/>
      <w:marRight w:val="0"/>
      <w:marTop w:val="0"/>
      <w:marBottom w:val="0"/>
      <w:divBdr>
        <w:top w:val="none" w:sz="0" w:space="0" w:color="auto"/>
        <w:left w:val="none" w:sz="0" w:space="0" w:color="auto"/>
        <w:bottom w:val="none" w:sz="0" w:space="0" w:color="auto"/>
        <w:right w:val="none" w:sz="0" w:space="0" w:color="auto"/>
      </w:divBdr>
    </w:div>
    <w:div w:id="1810320695">
      <w:bodyDiv w:val="1"/>
      <w:marLeft w:val="0"/>
      <w:marRight w:val="0"/>
      <w:marTop w:val="0"/>
      <w:marBottom w:val="0"/>
      <w:divBdr>
        <w:top w:val="none" w:sz="0" w:space="0" w:color="auto"/>
        <w:left w:val="none" w:sz="0" w:space="0" w:color="auto"/>
        <w:bottom w:val="none" w:sz="0" w:space="0" w:color="auto"/>
        <w:right w:val="none" w:sz="0" w:space="0" w:color="auto"/>
      </w:divBdr>
    </w:div>
    <w:div w:id="1810322227">
      <w:bodyDiv w:val="1"/>
      <w:marLeft w:val="0"/>
      <w:marRight w:val="0"/>
      <w:marTop w:val="0"/>
      <w:marBottom w:val="0"/>
      <w:divBdr>
        <w:top w:val="none" w:sz="0" w:space="0" w:color="auto"/>
        <w:left w:val="none" w:sz="0" w:space="0" w:color="auto"/>
        <w:bottom w:val="none" w:sz="0" w:space="0" w:color="auto"/>
        <w:right w:val="none" w:sz="0" w:space="0" w:color="auto"/>
      </w:divBdr>
    </w:div>
    <w:div w:id="1811088981">
      <w:bodyDiv w:val="1"/>
      <w:marLeft w:val="0"/>
      <w:marRight w:val="0"/>
      <w:marTop w:val="0"/>
      <w:marBottom w:val="0"/>
      <w:divBdr>
        <w:top w:val="none" w:sz="0" w:space="0" w:color="auto"/>
        <w:left w:val="none" w:sz="0" w:space="0" w:color="auto"/>
        <w:bottom w:val="none" w:sz="0" w:space="0" w:color="auto"/>
        <w:right w:val="none" w:sz="0" w:space="0" w:color="auto"/>
      </w:divBdr>
    </w:div>
    <w:div w:id="1811097494">
      <w:bodyDiv w:val="1"/>
      <w:marLeft w:val="0"/>
      <w:marRight w:val="0"/>
      <w:marTop w:val="0"/>
      <w:marBottom w:val="0"/>
      <w:divBdr>
        <w:top w:val="none" w:sz="0" w:space="0" w:color="auto"/>
        <w:left w:val="none" w:sz="0" w:space="0" w:color="auto"/>
        <w:bottom w:val="none" w:sz="0" w:space="0" w:color="auto"/>
        <w:right w:val="none" w:sz="0" w:space="0" w:color="auto"/>
      </w:divBdr>
    </w:div>
    <w:div w:id="1811747612">
      <w:bodyDiv w:val="1"/>
      <w:marLeft w:val="0"/>
      <w:marRight w:val="0"/>
      <w:marTop w:val="0"/>
      <w:marBottom w:val="0"/>
      <w:divBdr>
        <w:top w:val="none" w:sz="0" w:space="0" w:color="auto"/>
        <w:left w:val="none" w:sz="0" w:space="0" w:color="auto"/>
        <w:bottom w:val="none" w:sz="0" w:space="0" w:color="auto"/>
        <w:right w:val="none" w:sz="0" w:space="0" w:color="auto"/>
      </w:divBdr>
    </w:div>
    <w:div w:id="1812094074">
      <w:bodyDiv w:val="1"/>
      <w:marLeft w:val="0"/>
      <w:marRight w:val="0"/>
      <w:marTop w:val="0"/>
      <w:marBottom w:val="0"/>
      <w:divBdr>
        <w:top w:val="none" w:sz="0" w:space="0" w:color="auto"/>
        <w:left w:val="none" w:sz="0" w:space="0" w:color="auto"/>
        <w:bottom w:val="none" w:sz="0" w:space="0" w:color="auto"/>
        <w:right w:val="none" w:sz="0" w:space="0" w:color="auto"/>
      </w:divBdr>
    </w:div>
    <w:div w:id="1812164417">
      <w:bodyDiv w:val="1"/>
      <w:marLeft w:val="0"/>
      <w:marRight w:val="0"/>
      <w:marTop w:val="0"/>
      <w:marBottom w:val="0"/>
      <w:divBdr>
        <w:top w:val="none" w:sz="0" w:space="0" w:color="auto"/>
        <w:left w:val="none" w:sz="0" w:space="0" w:color="auto"/>
        <w:bottom w:val="none" w:sz="0" w:space="0" w:color="auto"/>
        <w:right w:val="none" w:sz="0" w:space="0" w:color="auto"/>
      </w:divBdr>
    </w:div>
    <w:div w:id="1812207922">
      <w:bodyDiv w:val="1"/>
      <w:marLeft w:val="0"/>
      <w:marRight w:val="0"/>
      <w:marTop w:val="0"/>
      <w:marBottom w:val="0"/>
      <w:divBdr>
        <w:top w:val="none" w:sz="0" w:space="0" w:color="auto"/>
        <w:left w:val="none" w:sz="0" w:space="0" w:color="auto"/>
        <w:bottom w:val="none" w:sz="0" w:space="0" w:color="auto"/>
        <w:right w:val="none" w:sz="0" w:space="0" w:color="auto"/>
      </w:divBdr>
    </w:div>
    <w:div w:id="1812406167">
      <w:bodyDiv w:val="1"/>
      <w:marLeft w:val="0"/>
      <w:marRight w:val="0"/>
      <w:marTop w:val="0"/>
      <w:marBottom w:val="0"/>
      <w:divBdr>
        <w:top w:val="none" w:sz="0" w:space="0" w:color="auto"/>
        <w:left w:val="none" w:sz="0" w:space="0" w:color="auto"/>
        <w:bottom w:val="none" w:sz="0" w:space="0" w:color="auto"/>
        <w:right w:val="none" w:sz="0" w:space="0" w:color="auto"/>
      </w:divBdr>
    </w:div>
    <w:div w:id="1812553692">
      <w:bodyDiv w:val="1"/>
      <w:marLeft w:val="0"/>
      <w:marRight w:val="0"/>
      <w:marTop w:val="0"/>
      <w:marBottom w:val="0"/>
      <w:divBdr>
        <w:top w:val="none" w:sz="0" w:space="0" w:color="auto"/>
        <w:left w:val="none" w:sz="0" w:space="0" w:color="auto"/>
        <w:bottom w:val="none" w:sz="0" w:space="0" w:color="auto"/>
        <w:right w:val="none" w:sz="0" w:space="0" w:color="auto"/>
      </w:divBdr>
    </w:div>
    <w:div w:id="1812554119">
      <w:bodyDiv w:val="1"/>
      <w:marLeft w:val="0"/>
      <w:marRight w:val="0"/>
      <w:marTop w:val="0"/>
      <w:marBottom w:val="0"/>
      <w:divBdr>
        <w:top w:val="none" w:sz="0" w:space="0" w:color="auto"/>
        <w:left w:val="none" w:sz="0" w:space="0" w:color="auto"/>
        <w:bottom w:val="none" w:sz="0" w:space="0" w:color="auto"/>
        <w:right w:val="none" w:sz="0" w:space="0" w:color="auto"/>
      </w:divBdr>
      <w:divsChild>
        <w:div w:id="117340937">
          <w:marLeft w:val="480"/>
          <w:marRight w:val="0"/>
          <w:marTop w:val="0"/>
          <w:marBottom w:val="0"/>
          <w:divBdr>
            <w:top w:val="none" w:sz="0" w:space="0" w:color="auto"/>
            <w:left w:val="none" w:sz="0" w:space="0" w:color="auto"/>
            <w:bottom w:val="none" w:sz="0" w:space="0" w:color="auto"/>
            <w:right w:val="none" w:sz="0" w:space="0" w:color="auto"/>
          </w:divBdr>
        </w:div>
        <w:div w:id="1797867355">
          <w:marLeft w:val="480"/>
          <w:marRight w:val="0"/>
          <w:marTop w:val="0"/>
          <w:marBottom w:val="0"/>
          <w:divBdr>
            <w:top w:val="none" w:sz="0" w:space="0" w:color="auto"/>
            <w:left w:val="none" w:sz="0" w:space="0" w:color="auto"/>
            <w:bottom w:val="none" w:sz="0" w:space="0" w:color="auto"/>
            <w:right w:val="none" w:sz="0" w:space="0" w:color="auto"/>
          </w:divBdr>
        </w:div>
        <w:div w:id="987056217">
          <w:marLeft w:val="480"/>
          <w:marRight w:val="0"/>
          <w:marTop w:val="0"/>
          <w:marBottom w:val="0"/>
          <w:divBdr>
            <w:top w:val="none" w:sz="0" w:space="0" w:color="auto"/>
            <w:left w:val="none" w:sz="0" w:space="0" w:color="auto"/>
            <w:bottom w:val="none" w:sz="0" w:space="0" w:color="auto"/>
            <w:right w:val="none" w:sz="0" w:space="0" w:color="auto"/>
          </w:divBdr>
        </w:div>
        <w:div w:id="445467351">
          <w:marLeft w:val="480"/>
          <w:marRight w:val="0"/>
          <w:marTop w:val="0"/>
          <w:marBottom w:val="0"/>
          <w:divBdr>
            <w:top w:val="none" w:sz="0" w:space="0" w:color="auto"/>
            <w:left w:val="none" w:sz="0" w:space="0" w:color="auto"/>
            <w:bottom w:val="none" w:sz="0" w:space="0" w:color="auto"/>
            <w:right w:val="none" w:sz="0" w:space="0" w:color="auto"/>
          </w:divBdr>
        </w:div>
        <w:div w:id="1600986359">
          <w:marLeft w:val="480"/>
          <w:marRight w:val="0"/>
          <w:marTop w:val="0"/>
          <w:marBottom w:val="0"/>
          <w:divBdr>
            <w:top w:val="none" w:sz="0" w:space="0" w:color="auto"/>
            <w:left w:val="none" w:sz="0" w:space="0" w:color="auto"/>
            <w:bottom w:val="none" w:sz="0" w:space="0" w:color="auto"/>
            <w:right w:val="none" w:sz="0" w:space="0" w:color="auto"/>
          </w:divBdr>
        </w:div>
        <w:div w:id="2098356694">
          <w:marLeft w:val="480"/>
          <w:marRight w:val="0"/>
          <w:marTop w:val="0"/>
          <w:marBottom w:val="0"/>
          <w:divBdr>
            <w:top w:val="none" w:sz="0" w:space="0" w:color="auto"/>
            <w:left w:val="none" w:sz="0" w:space="0" w:color="auto"/>
            <w:bottom w:val="none" w:sz="0" w:space="0" w:color="auto"/>
            <w:right w:val="none" w:sz="0" w:space="0" w:color="auto"/>
          </w:divBdr>
        </w:div>
        <w:div w:id="965507356">
          <w:marLeft w:val="480"/>
          <w:marRight w:val="0"/>
          <w:marTop w:val="0"/>
          <w:marBottom w:val="0"/>
          <w:divBdr>
            <w:top w:val="none" w:sz="0" w:space="0" w:color="auto"/>
            <w:left w:val="none" w:sz="0" w:space="0" w:color="auto"/>
            <w:bottom w:val="none" w:sz="0" w:space="0" w:color="auto"/>
            <w:right w:val="none" w:sz="0" w:space="0" w:color="auto"/>
          </w:divBdr>
        </w:div>
        <w:div w:id="99839652">
          <w:marLeft w:val="480"/>
          <w:marRight w:val="0"/>
          <w:marTop w:val="0"/>
          <w:marBottom w:val="0"/>
          <w:divBdr>
            <w:top w:val="none" w:sz="0" w:space="0" w:color="auto"/>
            <w:left w:val="none" w:sz="0" w:space="0" w:color="auto"/>
            <w:bottom w:val="none" w:sz="0" w:space="0" w:color="auto"/>
            <w:right w:val="none" w:sz="0" w:space="0" w:color="auto"/>
          </w:divBdr>
        </w:div>
        <w:div w:id="2071885495">
          <w:marLeft w:val="480"/>
          <w:marRight w:val="0"/>
          <w:marTop w:val="0"/>
          <w:marBottom w:val="0"/>
          <w:divBdr>
            <w:top w:val="none" w:sz="0" w:space="0" w:color="auto"/>
            <w:left w:val="none" w:sz="0" w:space="0" w:color="auto"/>
            <w:bottom w:val="none" w:sz="0" w:space="0" w:color="auto"/>
            <w:right w:val="none" w:sz="0" w:space="0" w:color="auto"/>
          </w:divBdr>
        </w:div>
        <w:div w:id="784424907">
          <w:marLeft w:val="480"/>
          <w:marRight w:val="0"/>
          <w:marTop w:val="0"/>
          <w:marBottom w:val="0"/>
          <w:divBdr>
            <w:top w:val="none" w:sz="0" w:space="0" w:color="auto"/>
            <w:left w:val="none" w:sz="0" w:space="0" w:color="auto"/>
            <w:bottom w:val="none" w:sz="0" w:space="0" w:color="auto"/>
            <w:right w:val="none" w:sz="0" w:space="0" w:color="auto"/>
          </w:divBdr>
        </w:div>
        <w:div w:id="1166634646">
          <w:marLeft w:val="480"/>
          <w:marRight w:val="0"/>
          <w:marTop w:val="0"/>
          <w:marBottom w:val="0"/>
          <w:divBdr>
            <w:top w:val="none" w:sz="0" w:space="0" w:color="auto"/>
            <w:left w:val="none" w:sz="0" w:space="0" w:color="auto"/>
            <w:bottom w:val="none" w:sz="0" w:space="0" w:color="auto"/>
            <w:right w:val="none" w:sz="0" w:space="0" w:color="auto"/>
          </w:divBdr>
        </w:div>
        <w:div w:id="490558044">
          <w:marLeft w:val="480"/>
          <w:marRight w:val="0"/>
          <w:marTop w:val="0"/>
          <w:marBottom w:val="0"/>
          <w:divBdr>
            <w:top w:val="none" w:sz="0" w:space="0" w:color="auto"/>
            <w:left w:val="none" w:sz="0" w:space="0" w:color="auto"/>
            <w:bottom w:val="none" w:sz="0" w:space="0" w:color="auto"/>
            <w:right w:val="none" w:sz="0" w:space="0" w:color="auto"/>
          </w:divBdr>
        </w:div>
        <w:div w:id="1797526116">
          <w:marLeft w:val="480"/>
          <w:marRight w:val="0"/>
          <w:marTop w:val="0"/>
          <w:marBottom w:val="0"/>
          <w:divBdr>
            <w:top w:val="none" w:sz="0" w:space="0" w:color="auto"/>
            <w:left w:val="none" w:sz="0" w:space="0" w:color="auto"/>
            <w:bottom w:val="none" w:sz="0" w:space="0" w:color="auto"/>
            <w:right w:val="none" w:sz="0" w:space="0" w:color="auto"/>
          </w:divBdr>
        </w:div>
        <w:div w:id="1308362876">
          <w:marLeft w:val="480"/>
          <w:marRight w:val="0"/>
          <w:marTop w:val="0"/>
          <w:marBottom w:val="0"/>
          <w:divBdr>
            <w:top w:val="none" w:sz="0" w:space="0" w:color="auto"/>
            <w:left w:val="none" w:sz="0" w:space="0" w:color="auto"/>
            <w:bottom w:val="none" w:sz="0" w:space="0" w:color="auto"/>
            <w:right w:val="none" w:sz="0" w:space="0" w:color="auto"/>
          </w:divBdr>
        </w:div>
        <w:div w:id="1221089071">
          <w:marLeft w:val="480"/>
          <w:marRight w:val="0"/>
          <w:marTop w:val="0"/>
          <w:marBottom w:val="0"/>
          <w:divBdr>
            <w:top w:val="none" w:sz="0" w:space="0" w:color="auto"/>
            <w:left w:val="none" w:sz="0" w:space="0" w:color="auto"/>
            <w:bottom w:val="none" w:sz="0" w:space="0" w:color="auto"/>
            <w:right w:val="none" w:sz="0" w:space="0" w:color="auto"/>
          </w:divBdr>
        </w:div>
        <w:div w:id="1786729086">
          <w:marLeft w:val="480"/>
          <w:marRight w:val="0"/>
          <w:marTop w:val="0"/>
          <w:marBottom w:val="0"/>
          <w:divBdr>
            <w:top w:val="none" w:sz="0" w:space="0" w:color="auto"/>
            <w:left w:val="none" w:sz="0" w:space="0" w:color="auto"/>
            <w:bottom w:val="none" w:sz="0" w:space="0" w:color="auto"/>
            <w:right w:val="none" w:sz="0" w:space="0" w:color="auto"/>
          </w:divBdr>
        </w:div>
        <w:div w:id="2077509593">
          <w:marLeft w:val="480"/>
          <w:marRight w:val="0"/>
          <w:marTop w:val="0"/>
          <w:marBottom w:val="0"/>
          <w:divBdr>
            <w:top w:val="none" w:sz="0" w:space="0" w:color="auto"/>
            <w:left w:val="none" w:sz="0" w:space="0" w:color="auto"/>
            <w:bottom w:val="none" w:sz="0" w:space="0" w:color="auto"/>
            <w:right w:val="none" w:sz="0" w:space="0" w:color="auto"/>
          </w:divBdr>
        </w:div>
        <w:div w:id="1721199255">
          <w:marLeft w:val="480"/>
          <w:marRight w:val="0"/>
          <w:marTop w:val="0"/>
          <w:marBottom w:val="0"/>
          <w:divBdr>
            <w:top w:val="none" w:sz="0" w:space="0" w:color="auto"/>
            <w:left w:val="none" w:sz="0" w:space="0" w:color="auto"/>
            <w:bottom w:val="none" w:sz="0" w:space="0" w:color="auto"/>
            <w:right w:val="none" w:sz="0" w:space="0" w:color="auto"/>
          </w:divBdr>
        </w:div>
        <w:div w:id="653416630">
          <w:marLeft w:val="480"/>
          <w:marRight w:val="0"/>
          <w:marTop w:val="0"/>
          <w:marBottom w:val="0"/>
          <w:divBdr>
            <w:top w:val="none" w:sz="0" w:space="0" w:color="auto"/>
            <w:left w:val="none" w:sz="0" w:space="0" w:color="auto"/>
            <w:bottom w:val="none" w:sz="0" w:space="0" w:color="auto"/>
            <w:right w:val="none" w:sz="0" w:space="0" w:color="auto"/>
          </w:divBdr>
        </w:div>
        <w:div w:id="642930420">
          <w:marLeft w:val="480"/>
          <w:marRight w:val="0"/>
          <w:marTop w:val="0"/>
          <w:marBottom w:val="0"/>
          <w:divBdr>
            <w:top w:val="none" w:sz="0" w:space="0" w:color="auto"/>
            <w:left w:val="none" w:sz="0" w:space="0" w:color="auto"/>
            <w:bottom w:val="none" w:sz="0" w:space="0" w:color="auto"/>
            <w:right w:val="none" w:sz="0" w:space="0" w:color="auto"/>
          </w:divBdr>
        </w:div>
        <w:div w:id="830373106">
          <w:marLeft w:val="480"/>
          <w:marRight w:val="0"/>
          <w:marTop w:val="0"/>
          <w:marBottom w:val="0"/>
          <w:divBdr>
            <w:top w:val="none" w:sz="0" w:space="0" w:color="auto"/>
            <w:left w:val="none" w:sz="0" w:space="0" w:color="auto"/>
            <w:bottom w:val="none" w:sz="0" w:space="0" w:color="auto"/>
            <w:right w:val="none" w:sz="0" w:space="0" w:color="auto"/>
          </w:divBdr>
        </w:div>
        <w:div w:id="670181370">
          <w:marLeft w:val="480"/>
          <w:marRight w:val="0"/>
          <w:marTop w:val="0"/>
          <w:marBottom w:val="0"/>
          <w:divBdr>
            <w:top w:val="none" w:sz="0" w:space="0" w:color="auto"/>
            <w:left w:val="none" w:sz="0" w:space="0" w:color="auto"/>
            <w:bottom w:val="none" w:sz="0" w:space="0" w:color="auto"/>
            <w:right w:val="none" w:sz="0" w:space="0" w:color="auto"/>
          </w:divBdr>
        </w:div>
        <w:div w:id="808520310">
          <w:marLeft w:val="480"/>
          <w:marRight w:val="0"/>
          <w:marTop w:val="0"/>
          <w:marBottom w:val="0"/>
          <w:divBdr>
            <w:top w:val="none" w:sz="0" w:space="0" w:color="auto"/>
            <w:left w:val="none" w:sz="0" w:space="0" w:color="auto"/>
            <w:bottom w:val="none" w:sz="0" w:space="0" w:color="auto"/>
            <w:right w:val="none" w:sz="0" w:space="0" w:color="auto"/>
          </w:divBdr>
        </w:div>
        <w:div w:id="226302016">
          <w:marLeft w:val="480"/>
          <w:marRight w:val="0"/>
          <w:marTop w:val="0"/>
          <w:marBottom w:val="0"/>
          <w:divBdr>
            <w:top w:val="none" w:sz="0" w:space="0" w:color="auto"/>
            <w:left w:val="none" w:sz="0" w:space="0" w:color="auto"/>
            <w:bottom w:val="none" w:sz="0" w:space="0" w:color="auto"/>
            <w:right w:val="none" w:sz="0" w:space="0" w:color="auto"/>
          </w:divBdr>
        </w:div>
        <w:div w:id="680545059">
          <w:marLeft w:val="480"/>
          <w:marRight w:val="0"/>
          <w:marTop w:val="0"/>
          <w:marBottom w:val="0"/>
          <w:divBdr>
            <w:top w:val="none" w:sz="0" w:space="0" w:color="auto"/>
            <w:left w:val="none" w:sz="0" w:space="0" w:color="auto"/>
            <w:bottom w:val="none" w:sz="0" w:space="0" w:color="auto"/>
            <w:right w:val="none" w:sz="0" w:space="0" w:color="auto"/>
          </w:divBdr>
        </w:div>
        <w:div w:id="302930123">
          <w:marLeft w:val="480"/>
          <w:marRight w:val="0"/>
          <w:marTop w:val="0"/>
          <w:marBottom w:val="0"/>
          <w:divBdr>
            <w:top w:val="none" w:sz="0" w:space="0" w:color="auto"/>
            <w:left w:val="none" w:sz="0" w:space="0" w:color="auto"/>
            <w:bottom w:val="none" w:sz="0" w:space="0" w:color="auto"/>
            <w:right w:val="none" w:sz="0" w:space="0" w:color="auto"/>
          </w:divBdr>
        </w:div>
        <w:div w:id="1365247391">
          <w:marLeft w:val="480"/>
          <w:marRight w:val="0"/>
          <w:marTop w:val="0"/>
          <w:marBottom w:val="0"/>
          <w:divBdr>
            <w:top w:val="none" w:sz="0" w:space="0" w:color="auto"/>
            <w:left w:val="none" w:sz="0" w:space="0" w:color="auto"/>
            <w:bottom w:val="none" w:sz="0" w:space="0" w:color="auto"/>
            <w:right w:val="none" w:sz="0" w:space="0" w:color="auto"/>
          </w:divBdr>
        </w:div>
        <w:div w:id="1063413225">
          <w:marLeft w:val="480"/>
          <w:marRight w:val="0"/>
          <w:marTop w:val="0"/>
          <w:marBottom w:val="0"/>
          <w:divBdr>
            <w:top w:val="none" w:sz="0" w:space="0" w:color="auto"/>
            <w:left w:val="none" w:sz="0" w:space="0" w:color="auto"/>
            <w:bottom w:val="none" w:sz="0" w:space="0" w:color="auto"/>
            <w:right w:val="none" w:sz="0" w:space="0" w:color="auto"/>
          </w:divBdr>
        </w:div>
        <w:div w:id="516358268">
          <w:marLeft w:val="480"/>
          <w:marRight w:val="0"/>
          <w:marTop w:val="0"/>
          <w:marBottom w:val="0"/>
          <w:divBdr>
            <w:top w:val="none" w:sz="0" w:space="0" w:color="auto"/>
            <w:left w:val="none" w:sz="0" w:space="0" w:color="auto"/>
            <w:bottom w:val="none" w:sz="0" w:space="0" w:color="auto"/>
            <w:right w:val="none" w:sz="0" w:space="0" w:color="auto"/>
          </w:divBdr>
        </w:div>
        <w:div w:id="1243569456">
          <w:marLeft w:val="480"/>
          <w:marRight w:val="0"/>
          <w:marTop w:val="0"/>
          <w:marBottom w:val="0"/>
          <w:divBdr>
            <w:top w:val="none" w:sz="0" w:space="0" w:color="auto"/>
            <w:left w:val="none" w:sz="0" w:space="0" w:color="auto"/>
            <w:bottom w:val="none" w:sz="0" w:space="0" w:color="auto"/>
            <w:right w:val="none" w:sz="0" w:space="0" w:color="auto"/>
          </w:divBdr>
        </w:div>
        <w:div w:id="831680802">
          <w:marLeft w:val="480"/>
          <w:marRight w:val="0"/>
          <w:marTop w:val="0"/>
          <w:marBottom w:val="0"/>
          <w:divBdr>
            <w:top w:val="none" w:sz="0" w:space="0" w:color="auto"/>
            <w:left w:val="none" w:sz="0" w:space="0" w:color="auto"/>
            <w:bottom w:val="none" w:sz="0" w:space="0" w:color="auto"/>
            <w:right w:val="none" w:sz="0" w:space="0" w:color="auto"/>
          </w:divBdr>
        </w:div>
        <w:div w:id="121462125">
          <w:marLeft w:val="480"/>
          <w:marRight w:val="0"/>
          <w:marTop w:val="0"/>
          <w:marBottom w:val="0"/>
          <w:divBdr>
            <w:top w:val="none" w:sz="0" w:space="0" w:color="auto"/>
            <w:left w:val="none" w:sz="0" w:space="0" w:color="auto"/>
            <w:bottom w:val="none" w:sz="0" w:space="0" w:color="auto"/>
            <w:right w:val="none" w:sz="0" w:space="0" w:color="auto"/>
          </w:divBdr>
        </w:div>
        <w:div w:id="89087856">
          <w:marLeft w:val="480"/>
          <w:marRight w:val="0"/>
          <w:marTop w:val="0"/>
          <w:marBottom w:val="0"/>
          <w:divBdr>
            <w:top w:val="none" w:sz="0" w:space="0" w:color="auto"/>
            <w:left w:val="none" w:sz="0" w:space="0" w:color="auto"/>
            <w:bottom w:val="none" w:sz="0" w:space="0" w:color="auto"/>
            <w:right w:val="none" w:sz="0" w:space="0" w:color="auto"/>
          </w:divBdr>
        </w:div>
        <w:div w:id="1384018454">
          <w:marLeft w:val="480"/>
          <w:marRight w:val="0"/>
          <w:marTop w:val="0"/>
          <w:marBottom w:val="0"/>
          <w:divBdr>
            <w:top w:val="none" w:sz="0" w:space="0" w:color="auto"/>
            <w:left w:val="none" w:sz="0" w:space="0" w:color="auto"/>
            <w:bottom w:val="none" w:sz="0" w:space="0" w:color="auto"/>
            <w:right w:val="none" w:sz="0" w:space="0" w:color="auto"/>
          </w:divBdr>
        </w:div>
        <w:div w:id="995188945">
          <w:marLeft w:val="480"/>
          <w:marRight w:val="0"/>
          <w:marTop w:val="0"/>
          <w:marBottom w:val="0"/>
          <w:divBdr>
            <w:top w:val="none" w:sz="0" w:space="0" w:color="auto"/>
            <w:left w:val="none" w:sz="0" w:space="0" w:color="auto"/>
            <w:bottom w:val="none" w:sz="0" w:space="0" w:color="auto"/>
            <w:right w:val="none" w:sz="0" w:space="0" w:color="auto"/>
          </w:divBdr>
        </w:div>
        <w:div w:id="1592590436">
          <w:marLeft w:val="480"/>
          <w:marRight w:val="0"/>
          <w:marTop w:val="0"/>
          <w:marBottom w:val="0"/>
          <w:divBdr>
            <w:top w:val="none" w:sz="0" w:space="0" w:color="auto"/>
            <w:left w:val="none" w:sz="0" w:space="0" w:color="auto"/>
            <w:bottom w:val="none" w:sz="0" w:space="0" w:color="auto"/>
            <w:right w:val="none" w:sz="0" w:space="0" w:color="auto"/>
          </w:divBdr>
        </w:div>
        <w:div w:id="221261669">
          <w:marLeft w:val="480"/>
          <w:marRight w:val="0"/>
          <w:marTop w:val="0"/>
          <w:marBottom w:val="0"/>
          <w:divBdr>
            <w:top w:val="none" w:sz="0" w:space="0" w:color="auto"/>
            <w:left w:val="none" w:sz="0" w:space="0" w:color="auto"/>
            <w:bottom w:val="none" w:sz="0" w:space="0" w:color="auto"/>
            <w:right w:val="none" w:sz="0" w:space="0" w:color="auto"/>
          </w:divBdr>
        </w:div>
        <w:div w:id="1595280685">
          <w:marLeft w:val="480"/>
          <w:marRight w:val="0"/>
          <w:marTop w:val="0"/>
          <w:marBottom w:val="0"/>
          <w:divBdr>
            <w:top w:val="none" w:sz="0" w:space="0" w:color="auto"/>
            <w:left w:val="none" w:sz="0" w:space="0" w:color="auto"/>
            <w:bottom w:val="none" w:sz="0" w:space="0" w:color="auto"/>
            <w:right w:val="none" w:sz="0" w:space="0" w:color="auto"/>
          </w:divBdr>
        </w:div>
        <w:div w:id="1990790917">
          <w:marLeft w:val="480"/>
          <w:marRight w:val="0"/>
          <w:marTop w:val="0"/>
          <w:marBottom w:val="0"/>
          <w:divBdr>
            <w:top w:val="none" w:sz="0" w:space="0" w:color="auto"/>
            <w:left w:val="none" w:sz="0" w:space="0" w:color="auto"/>
            <w:bottom w:val="none" w:sz="0" w:space="0" w:color="auto"/>
            <w:right w:val="none" w:sz="0" w:space="0" w:color="auto"/>
          </w:divBdr>
        </w:div>
        <w:div w:id="945846876">
          <w:marLeft w:val="480"/>
          <w:marRight w:val="0"/>
          <w:marTop w:val="0"/>
          <w:marBottom w:val="0"/>
          <w:divBdr>
            <w:top w:val="none" w:sz="0" w:space="0" w:color="auto"/>
            <w:left w:val="none" w:sz="0" w:space="0" w:color="auto"/>
            <w:bottom w:val="none" w:sz="0" w:space="0" w:color="auto"/>
            <w:right w:val="none" w:sz="0" w:space="0" w:color="auto"/>
          </w:divBdr>
        </w:div>
        <w:div w:id="1164973318">
          <w:marLeft w:val="480"/>
          <w:marRight w:val="0"/>
          <w:marTop w:val="0"/>
          <w:marBottom w:val="0"/>
          <w:divBdr>
            <w:top w:val="none" w:sz="0" w:space="0" w:color="auto"/>
            <w:left w:val="none" w:sz="0" w:space="0" w:color="auto"/>
            <w:bottom w:val="none" w:sz="0" w:space="0" w:color="auto"/>
            <w:right w:val="none" w:sz="0" w:space="0" w:color="auto"/>
          </w:divBdr>
        </w:div>
        <w:div w:id="963078417">
          <w:marLeft w:val="480"/>
          <w:marRight w:val="0"/>
          <w:marTop w:val="0"/>
          <w:marBottom w:val="0"/>
          <w:divBdr>
            <w:top w:val="none" w:sz="0" w:space="0" w:color="auto"/>
            <w:left w:val="none" w:sz="0" w:space="0" w:color="auto"/>
            <w:bottom w:val="none" w:sz="0" w:space="0" w:color="auto"/>
            <w:right w:val="none" w:sz="0" w:space="0" w:color="auto"/>
          </w:divBdr>
        </w:div>
        <w:div w:id="1960599688">
          <w:marLeft w:val="480"/>
          <w:marRight w:val="0"/>
          <w:marTop w:val="0"/>
          <w:marBottom w:val="0"/>
          <w:divBdr>
            <w:top w:val="none" w:sz="0" w:space="0" w:color="auto"/>
            <w:left w:val="none" w:sz="0" w:space="0" w:color="auto"/>
            <w:bottom w:val="none" w:sz="0" w:space="0" w:color="auto"/>
            <w:right w:val="none" w:sz="0" w:space="0" w:color="auto"/>
          </w:divBdr>
        </w:div>
        <w:div w:id="733049386">
          <w:marLeft w:val="480"/>
          <w:marRight w:val="0"/>
          <w:marTop w:val="0"/>
          <w:marBottom w:val="0"/>
          <w:divBdr>
            <w:top w:val="none" w:sz="0" w:space="0" w:color="auto"/>
            <w:left w:val="none" w:sz="0" w:space="0" w:color="auto"/>
            <w:bottom w:val="none" w:sz="0" w:space="0" w:color="auto"/>
            <w:right w:val="none" w:sz="0" w:space="0" w:color="auto"/>
          </w:divBdr>
        </w:div>
        <w:div w:id="1610308477">
          <w:marLeft w:val="480"/>
          <w:marRight w:val="0"/>
          <w:marTop w:val="0"/>
          <w:marBottom w:val="0"/>
          <w:divBdr>
            <w:top w:val="none" w:sz="0" w:space="0" w:color="auto"/>
            <w:left w:val="none" w:sz="0" w:space="0" w:color="auto"/>
            <w:bottom w:val="none" w:sz="0" w:space="0" w:color="auto"/>
            <w:right w:val="none" w:sz="0" w:space="0" w:color="auto"/>
          </w:divBdr>
        </w:div>
        <w:div w:id="1057780057">
          <w:marLeft w:val="480"/>
          <w:marRight w:val="0"/>
          <w:marTop w:val="0"/>
          <w:marBottom w:val="0"/>
          <w:divBdr>
            <w:top w:val="none" w:sz="0" w:space="0" w:color="auto"/>
            <w:left w:val="none" w:sz="0" w:space="0" w:color="auto"/>
            <w:bottom w:val="none" w:sz="0" w:space="0" w:color="auto"/>
            <w:right w:val="none" w:sz="0" w:space="0" w:color="auto"/>
          </w:divBdr>
        </w:div>
        <w:div w:id="1019740346">
          <w:marLeft w:val="480"/>
          <w:marRight w:val="0"/>
          <w:marTop w:val="0"/>
          <w:marBottom w:val="0"/>
          <w:divBdr>
            <w:top w:val="none" w:sz="0" w:space="0" w:color="auto"/>
            <w:left w:val="none" w:sz="0" w:space="0" w:color="auto"/>
            <w:bottom w:val="none" w:sz="0" w:space="0" w:color="auto"/>
            <w:right w:val="none" w:sz="0" w:space="0" w:color="auto"/>
          </w:divBdr>
        </w:div>
        <w:div w:id="1782263180">
          <w:marLeft w:val="480"/>
          <w:marRight w:val="0"/>
          <w:marTop w:val="0"/>
          <w:marBottom w:val="0"/>
          <w:divBdr>
            <w:top w:val="none" w:sz="0" w:space="0" w:color="auto"/>
            <w:left w:val="none" w:sz="0" w:space="0" w:color="auto"/>
            <w:bottom w:val="none" w:sz="0" w:space="0" w:color="auto"/>
            <w:right w:val="none" w:sz="0" w:space="0" w:color="auto"/>
          </w:divBdr>
        </w:div>
        <w:div w:id="1910068078">
          <w:marLeft w:val="480"/>
          <w:marRight w:val="0"/>
          <w:marTop w:val="0"/>
          <w:marBottom w:val="0"/>
          <w:divBdr>
            <w:top w:val="none" w:sz="0" w:space="0" w:color="auto"/>
            <w:left w:val="none" w:sz="0" w:space="0" w:color="auto"/>
            <w:bottom w:val="none" w:sz="0" w:space="0" w:color="auto"/>
            <w:right w:val="none" w:sz="0" w:space="0" w:color="auto"/>
          </w:divBdr>
        </w:div>
      </w:divsChild>
    </w:div>
    <w:div w:id="1813447140">
      <w:bodyDiv w:val="1"/>
      <w:marLeft w:val="0"/>
      <w:marRight w:val="0"/>
      <w:marTop w:val="0"/>
      <w:marBottom w:val="0"/>
      <w:divBdr>
        <w:top w:val="none" w:sz="0" w:space="0" w:color="auto"/>
        <w:left w:val="none" w:sz="0" w:space="0" w:color="auto"/>
        <w:bottom w:val="none" w:sz="0" w:space="0" w:color="auto"/>
        <w:right w:val="none" w:sz="0" w:space="0" w:color="auto"/>
      </w:divBdr>
    </w:div>
    <w:div w:id="1813937069">
      <w:bodyDiv w:val="1"/>
      <w:marLeft w:val="0"/>
      <w:marRight w:val="0"/>
      <w:marTop w:val="0"/>
      <w:marBottom w:val="0"/>
      <w:divBdr>
        <w:top w:val="none" w:sz="0" w:space="0" w:color="auto"/>
        <w:left w:val="none" w:sz="0" w:space="0" w:color="auto"/>
        <w:bottom w:val="none" w:sz="0" w:space="0" w:color="auto"/>
        <w:right w:val="none" w:sz="0" w:space="0" w:color="auto"/>
      </w:divBdr>
    </w:div>
    <w:div w:id="1814445648">
      <w:bodyDiv w:val="1"/>
      <w:marLeft w:val="0"/>
      <w:marRight w:val="0"/>
      <w:marTop w:val="0"/>
      <w:marBottom w:val="0"/>
      <w:divBdr>
        <w:top w:val="none" w:sz="0" w:space="0" w:color="auto"/>
        <w:left w:val="none" w:sz="0" w:space="0" w:color="auto"/>
        <w:bottom w:val="none" w:sz="0" w:space="0" w:color="auto"/>
        <w:right w:val="none" w:sz="0" w:space="0" w:color="auto"/>
      </w:divBdr>
    </w:div>
    <w:div w:id="1814785353">
      <w:bodyDiv w:val="1"/>
      <w:marLeft w:val="0"/>
      <w:marRight w:val="0"/>
      <w:marTop w:val="0"/>
      <w:marBottom w:val="0"/>
      <w:divBdr>
        <w:top w:val="none" w:sz="0" w:space="0" w:color="auto"/>
        <w:left w:val="none" w:sz="0" w:space="0" w:color="auto"/>
        <w:bottom w:val="none" w:sz="0" w:space="0" w:color="auto"/>
        <w:right w:val="none" w:sz="0" w:space="0" w:color="auto"/>
      </w:divBdr>
    </w:div>
    <w:div w:id="1815367973">
      <w:bodyDiv w:val="1"/>
      <w:marLeft w:val="0"/>
      <w:marRight w:val="0"/>
      <w:marTop w:val="0"/>
      <w:marBottom w:val="0"/>
      <w:divBdr>
        <w:top w:val="none" w:sz="0" w:space="0" w:color="auto"/>
        <w:left w:val="none" w:sz="0" w:space="0" w:color="auto"/>
        <w:bottom w:val="none" w:sz="0" w:space="0" w:color="auto"/>
        <w:right w:val="none" w:sz="0" w:space="0" w:color="auto"/>
      </w:divBdr>
    </w:div>
    <w:div w:id="1815443162">
      <w:bodyDiv w:val="1"/>
      <w:marLeft w:val="0"/>
      <w:marRight w:val="0"/>
      <w:marTop w:val="0"/>
      <w:marBottom w:val="0"/>
      <w:divBdr>
        <w:top w:val="none" w:sz="0" w:space="0" w:color="auto"/>
        <w:left w:val="none" w:sz="0" w:space="0" w:color="auto"/>
        <w:bottom w:val="none" w:sz="0" w:space="0" w:color="auto"/>
        <w:right w:val="none" w:sz="0" w:space="0" w:color="auto"/>
      </w:divBdr>
    </w:div>
    <w:div w:id="1816725593">
      <w:bodyDiv w:val="1"/>
      <w:marLeft w:val="0"/>
      <w:marRight w:val="0"/>
      <w:marTop w:val="0"/>
      <w:marBottom w:val="0"/>
      <w:divBdr>
        <w:top w:val="none" w:sz="0" w:space="0" w:color="auto"/>
        <w:left w:val="none" w:sz="0" w:space="0" w:color="auto"/>
        <w:bottom w:val="none" w:sz="0" w:space="0" w:color="auto"/>
        <w:right w:val="none" w:sz="0" w:space="0" w:color="auto"/>
      </w:divBdr>
    </w:div>
    <w:div w:id="1816988327">
      <w:bodyDiv w:val="1"/>
      <w:marLeft w:val="0"/>
      <w:marRight w:val="0"/>
      <w:marTop w:val="0"/>
      <w:marBottom w:val="0"/>
      <w:divBdr>
        <w:top w:val="none" w:sz="0" w:space="0" w:color="auto"/>
        <w:left w:val="none" w:sz="0" w:space="0" w:color="auto"/>
        <w:bottom w:val="none" w:sz="0" w:space="0" w:color="auto"/>
        <w:right w:val="none" w:sz="0" w:space="0" w:color="auto"/>
      </w:divBdr>
    </w:div>
    <w:div w:id="1817256453">
      <w:bodyDiv w:val="1"/>
      <w:marLeft w:val="0"/>
      <w:marRight w:val="0"/>
      <w:marTop w:val="0"/>
      <w:marBottom w:val="0"/>
      <w:divBdr>
        <w:top w:val="none" w:sz="0" w:space="0" w:color="auto"/>
        <w:left w:val="none" w:sz="0" w:space="0" w:color="auto"/>
        <w:bottom w:val="none" w:sz="0" w:space="0" w:color="auto"/>
        <w:right w:val="none" w:sz="0" w:space="0" w:color="auto"/>
      </w:divBdr>
    </w:div>
    <w:div w:id="1817915125">
      <w:bodyDiv w:val="1"/>
      <w:marLeft w:val="0"/>
      <w:marRight w:val="0"/>
      <w:marTop w:val="0"/>
      <w:marBottom w:val="0"/>
      <w:divBdr>
        <w:top w:val="none" w:sz="0" w:space="0" w:color="auto"/>
        <w:left w:val="none" w:sz="0" w:space="0" w:color="auto"/>
        <w:bottom w:val="none" w:sz="0" w:space="0" w:color="auto"/>
        <w:right w:val="none" w:sz="0" w:space="0" w:color="auto"/>
      </w:divBdr>
    </w:div>
    <w:div w:id="1818065780">
      <w:bodyDiv w:val="1"/>
      <w:marLeft w:val="0"/>
      <w:marRight w:val="0"/>
      <w:marTop w:val="0"/>
      <w:marBottom w:val="0"/>
      <w:divBdr>
        <w:top w:val="none" w:sz="0" w:space="0" w:color="auto"/>
        <w:left w:val="none" w:sz="0" w:space="0" w:color="auto"/>
        <w:bottom w:val="none" w:sz="0" w:space="0" w:color="auto"/>
        <w:right w:val="none" w:sz="0" w:space="0" w:color="auto"/>
      </w:divBdr>
    </w:div>
    <w:div w:id="1818186159">
      <w:bodyDiv w:val="1"/>
      <w:marLeft w:val="0"/>
      <w:marRight w:val="0"/>
      <w:marTop w:val="0"/>
      <w:marBottom w:val="0"/>
      <w:divBdr>
        <w:top w:val="none" w:sz="0" w:space="0" w:color="auto"/>
        <w:left w:val="none" w:sz="0" w:space="0" w:color="auto"/>
        <w:bottom w:val="none" w:sz="0" w:space="0" w:color="auto"/>
        <w:right w:val="none" w:sz="0" w:space="0" w:color="auto"/>
      </w:divBdr>
    </w:div>
    <w:div w:id="1818689562">
      <w:bodyDiv w:val="1"/>
      <w:marLeft w:val="0"/>
      <w:marRight w:val="0"/>
      <w:marTop w:val="0"/>
      <w:marBottom w:val="0"/>
      <w:divBdr>
        <w:top w:val="none" w:sz="0" w:space="0" w:color="auto"/>
        <w:left w:val="none" w:sz="0" w:space="0" w:color="auto"/>
        <w:bottom w:val="none" w:sz="0" w:space="0" w:color="auto"/>
        <w:right w:val="none" w:sz="0" w:space="0" w:color="auto"/>
      </w:divBdr>
    </w:div>
    <w:div w:id="1818766007">
      <w:bodyDiv w:val="1"/>
      <w:marLeft w:val="0"/>
      <w:marRight w:val="0"/>
      <w:marTop w:val="0"/>
      <w:marBottom w:val="0"/>
      <w:divBdr>
        <w:top w:val="none" w:sz="0" w:space="0" w:color="auto"/>
        <w:left w:val="none" w:sz="0" w:space="0" w:color="auto"/>
        <w:bottom w:val="none" w:sz="0" w:space="0" w:color="auto"/>
        <w:right w:val="none" w:sz="0" w:space="0" w:color="auto"/>
      </w:divBdr>
    </w:div>
    <w:div w:id="1818956785">
      <w:bodyDiv w:val="1"/>
      <w:marLeft w:val="0"/>
      <w:marRight w:val="0"/>
      <w:marTop w:val="0"/>
      <w:marBottom w:val="0"/>
      <w:divBdr>
        <w:top w:val="none" w:sz="0" w:space="0" w:color="auto"/>
        <w:left w:val="none" w:sz="0" w:space="0" w:color="auto"/>
        <w:bottom w:val="none" w:sz="0" w:space="0" w:color="auto"/>
        <w:right w:val="none" w:sz="0" w:space="0" w:color="auto"/>
      </w:divBdr>
    </w:div>
    <w:div w:id="1819107908">
      <w:bodyDiv w:val="1"/>
      <w:marLeft w:val="0"/>
      <w:marRight w:val="0"/>
      <w:marTop w:val="0"/>
      <w:marBottom w:val="0"/>
      <w:divBdr>
        <w:top w:val="none" w:sz="0" w:space="0" w:color="auto"/>
        <w:left w:val="none" w:sz="0" w:space="0" w:color="auto"/>
        <w:bottom w:val="none" w:sz="0" w:space="0" w:color="auto"/>
        <w:right w:val="none" w:sz="0" w:space="0" w:color="auto"/>
      </w:divBdr>
    </w:div>
    <w:div w:id="1820075944">
      <w:bodyDiv w:val="1"/>
      <w:marLeft w:val="0"/>
      <w:marRight w:val="0"/>
      <w:marTop w:val="0"/>
      <w:marBottom w:val="0"/>
      <w:divBdr>
        <w:top w:val="none" w:sz="0" w:space="0" w:color="auto"/>
        <w:left w:val="none" w:sz="0" w:space="0" w:color="auto"/>
        <w:bottom w:val="none" w:sz="0" w:space="0" w:color="auto"/>
        <w:right w:val="none" w:sz="0" w:space="0" w:color="auto"/>
      </w:divBdr>
    </w:div>
    <w:div w:id="1820413499">
      <w:bodyDiv w:val="1"/>
      <w:marLeft w:val="0"/>
      <w:marRight w:val="0"/>
      <w:marTop w:val="0"/>
      <w:marBottom w:val="0"/>
      <w:divBdr>
        <w:top w:val="none" w:sz="0" w:space="0" w:color="auto"/>
        <w:left w:val="none" w:sz="0" w:space="0" w:color="auto"/>
        <w:bottom w:val="none" w:sz="0" w:space="0" w:color="auto"/>
        <w:right w:val="none" w:sz="0" w:space="0" w:color="auto"/>
      </w:divBdr>
    </w:div>
    <w:div w:id="1820422320">
      <w:bodyDiv w:val="1"/>
      <w:marLeft w:val="0"/>
      <w:marRight w:val="0"/>
      <w:marTop w:val="0"/>
      <w:marBottom w:val="0"/>
      <w:divBdr>
        <w:top w:val="none" w:sz="0" w:space="0" w:color="auto"/>
        <w:left w:val="none" w:sz="0" w:space="0" w:color="auto"/>
        <w:bottom w:val="none" w:sz="0" w:space="0" w:color="auto"/>
        <w:right w:val="none" w:sz="0" w:space="0" w:color="auto"/>
      </w:divBdr>
    </w:div>
    <w:div w:id="1821116274">
      <w:bodyDiv w:val="1"/>
      <w:marLeft w:val="0"/>
      <w:marRight w:val="0"/>
      <w:marTop w:val="0"/>
      <w:marBottom w:val="0"/>
      <w:divBdr>
        <w:top w:val="none" w:sz="0" w:space="0" w:color="auto"/>
        <w:left w:val="none" w:sz="0" w:space="0" w:color="auto"/>
        <w:bottom w:val="none" w:sz="0" w:space="0" w:color="auto"/>
        <w:right w:val="none" w:sz="0" w:space="0" w:color="auto"/>
      </w:divBdr>
    </w:div>
    <w:div w:id="1821648862">
      <w:bodyDiv w:val="1"/>
      <w:marLeft w:val="0"/>
      <w:marRight w:val="0"/>
      <w:marTop w:val="0"/>
      <w:marBottom w:val="0"/>
      <w:divBdr>
        <w:top w:val="none" w:sz="0" w:space="0" w:color="auto"/>
        <w:left w:val="none" w:sz="0" w:space="0" w:color="auto"/>
        <w:bottom w:val="none" w:sz="0" w:space="0" w:color="auto"/>
        <w:right w:val="none" w:sz="0" w:space="0" w:color="auto"/>
      </w:divBdr>
    </w:div>
    <w:div w:id="1821726991">
      <w:bodyDiv w:val="1"/>
      <w:marLeft w:val="0"/>
      <w:marRight w:val="0"/>
      <w:marTop w:val="0"/>
      <w:marBottom w:val="0"/>
      <w:divBdr>
        <w:top w:val="none" w:sz="0" w:space="0" w:color="auto"/>
        <w:left w:val="none" w:sz="0" w:space="0" w:color="auto"/>
        <w:bottom w:val="none" w:sz="0" w:space="0" w:color="auto"/>
        <w:right w:val="none" w:sz="0" w:space="0" w:color="auto"/>
      </w:divBdr>
    </w:div>
    <w:div w:id="1821849418">
      <w:bodyDiv w:val="1"/>
      <w:marLeft w:val="0"/>
      <w:marRight w:val="0"/>
      <w:marTop w:val="0"/>
      <w:marBottom w:val="0"/>
      <w:divBdr>
        <w:top w:val="none" w:sz="0" w:space="0" w:color="auto"/>
        <w:left w:val="none" w:sz="0" w:space="0" w:color="auto"/>
        <w:bottom w:val="none" w:sz="0" w:space="0" w:color="auto"/>
        <w:right w:val="none" w:sz="0" w:space="0" w:color="auto"/>
      </w:divBdr>
    </w:div>
    <w:div w:id="1822968098">
      <w:bodyDiv w:val="1"/>
      <w:marLeft w:val="0"/>
      <w:marRight w:val="0"/>
      <w:marTop w:val="0"/>
      <w:marBottom w:val="0"/>
      <w:divBdr>
        <w:top w:val="none" w:sz="0" w:space="0" w:color="auto"/>
        <w:left w:val="none" w:sz="0" w:space="0" w:color="auto"/>
        <w:bottom w:val="none" w:sz="0" w:space="0" w:color="auto"/>
        <w:right w:val="none" w:sz="0" w:space="0" w:color="auto"/>
      </w:divBdr>
    </w:div>
    <w:div w:id="1823085419">
      <w:bodyDiv w:val="1"/>
      <w:marLeft w:val="0"/>
      <w:marRight w:val="0"/>
      <w:marTop w:val="0"/>
      <w:marBottom w:val="0"/>
      <w:divBdr>
        <w:top w:val="none" w:sz="0" w:space="0" w:color="auto"/>
        <w:left w:val="none" w:sz="0" w:space="0" w:color="auto"/>
        <w:bottom w:val="none" w:sz="0" w:space="0" w:color="auto"/>
        <w:right w:val="none" w:sz="0" w:space="0" w:color="auto"/>
      </w:divBdr>
    </w:div>
    <w:div w:id="1823307901">
      <w:bodyDiv w:val="1"/>
      <w:marLeft w:val="0"/>
      <w:marRight w:val="0"/>
      <w:marTop w:val="0"/>
      <w:marBottom w:val="0"/>
      <w:divBdr>
        <w:top w:val="none" w:sz="0" w:space="0" w:color="auto"/>
        <w:left w:val="none" w:sz="0" w:space="0" w:color="auto"/>
        <w:bottom w:val="none" w:sz="0" w:space="0" w:color="auto"/>
        <w:right w:val="none" w:sz="0" w:space="0" w:color="auto"/>
      </w:divBdr>
    </w:div>
    <w:div w:id="1823352026">
      <w:bodyDiv w:val="1"/>
      <w:marLeft w:val="0"/>
      <w:marRight w:val="0"/>
      <w:marTop w:val="0"/>
      <w:marBottom w:val="0"/>
      <w:divBdr>
        <w:top w:val="none" w:sz="0" w:space="0" w:color="auto"/>
        <w:left w:val="none" w:sz="0" w:space="0" w:color="auto"/>
        <w:bottom w:val="none" w:sz="0" w:space="0" w:color="auto"/>
        <w:right w:val="none" w:sz="0" w:space="0" w:color="auto"/>
      </w:divBdr>
    </w:div>
    <w:div w:id="1823503082">
      <w:bodyDiv w:val="1"/>
      <w:marLeft w:val="0"/>
      <w:marRight w:val="0"/>
      <w:marTop w:val="0"/>
      <w:marBottom w:val="0"/>
      <w:divBdr>
        <w:top w:val="none" w:sz="0" w:space="0" w:color="auto"/>
        <w:left w:val="none" w:sz="0" w:space="0" w:color="auto"/>
        <w:bottom w:val="none" w:sz="0" w:space="0" w:color="auto"/>
        <w:right w:val="none" w:sz="0" w:space="0" w:color="auto"/>
      </w:divBdr>
    </w:div>
    <w:div w:id="1823615337">
      <w:bodyDiv w:val="1"/>
      <w:marLeft w:val="0"/>
      <w:marRight w:val="0"/>
      <w:marTop w:val="0"/>
      <w:marBottom w:val="0"/>
      <w:divBdr>
        <w:top w:val="none" w:sz="0" w:space="0" w:color="auto"/>
        <w:left w:val="none" w:sz="0" w:space="0" w:color="auto"/>
        <w:bottom w:val="none" w:sz="0" w:space="0" w:color="auto"/>
        <w:right w:val="none" w:sz="0" w:space="0" w:color="auto"/>
      </w:divBdr>
    </w:div>
    <w:div w:id="1823808943">
      <w:bodyDiv w:val="1"/>
      <w:marLeft w:val="0"/>
      <w:marRight w:val="0"/>
      <w:marTop w:val="0"/>
      <w:marBottom w:val="0"/>
      <w:divBdr>
        <w:top w:val="none" w:sz="0" w:space="0" w:color="auto"/>
        <w:left w:val="none" w:sz="0" w:space="0" w:color="auto"/>
        <w:bottom w:val="none" w:sz="0" w:space="0" w:color="auto"/>
        <w:right w:val="none" w:sz="0" w:space="0" w:color="auto"/>
      </w:divBdr>
    </w:div>
    <w:div w:id="1824349788">
      <w:bodyDiv w:val="1"/>
      <w:marLeft w:val="0"/>
      <w:marRight w:val="0"/>
      <w:marTop w:val="0"/>
      <w:marBottom w:val="0"/>
      <w:divBdr>
        <w:top w:val="none" w:sz="0" w:space="0" w:color="auto"/>
        <w:left w:val="none" w:sz="0" w:space="0" w:color="auto"/>
        <w:bottom w:val="none" w:sz="0" w:space="0" w:color="auto"/>
        <w:right w:val="none" w:sz="0" w:space="0" w:color="auto"/>
      </w:divBdr>
    </w:div>
    <w:div w:id="1824423212">
      <w:bodyDiv w:val="1"/>
      <w:marLeft w:val="0"/>
      <w:marRight w:val="0"/>
      <w:marTop w:val="0"/>
      <w:marBottom w:val="0"/>
      <w:divBdr>
        <w:top w:val="none" w:sz="0" w:space="0" w:color="auto"/>
        <w:left w:val="none" w:sz="0" w:space="0" w:color="auto"/>
        <w:bottom w:val="none" w:sz="0" w:space="0" w:color="auto"/>
        <w:right w:val="none" w:sz="0" w:space="0" w:color="auto"/>
      </w:divBdr>
    </w:div>
    <w:div w:id="1824469764">
      <w:bodyDiv w:val="1"/>
      <w:marLeft w:val="0"/>
      <w:marRight w:val="0"/>
      <w:marTop w:val="0"/>
      <w:marBottom w:val="0"/>
      <w:divBdr>
        <w:top w:val="none" w:sz="0" w:space="0" w:color="auto"/>
        <w:left w:val="none" w:sz="0" w:space="0" w:color="auto"/>
        <w:bottom w:val="none" w:sz="0" w:space="0" w:color="auto"/>
        <w:right w:val="none" w:sz="0" w:space="0" w:color="auto"/>
      </w:divBdr>
    </w:div>
    <w:div w:id="1824732102">
      <w:bodyDiv w:val="1"/>
      <w:marLeft w:val="0"/>
      <w:marRight w:val="0"/>
      <w:marTop w:val="0"/>
      <w:marBottom w:val="0"/>
      <w:divBdr>
        <w:top w:val="none" w:sz="0" w:space="0" w:color="auto"/>
        <w:left w:val="none" w:sz="0" w:space="0" w:color="auto"/>
        <w:bottom w:val="none" w:sz="0" w:space="0" w:color="auto"/>
        <w:right w:val="none" w:sz="0" w:space="0" w:color="auto"/>
      </w:divBdr>
    </w:div>
    <w:div w:id="1825199474">
      <w:bodyDiv w:val="1"/>
      <w:marLeft w:val="0"/>
      <w:marRight w:val="0"/>
      <w:marTop w:val="0"/>
      <w:marBottom w:val="0"/>
      <w:divBdr>
        <w:top w:val="none" w:sz="0" w:space="0" w:color="auto"/>
        <w:left w:val="none" w:sz="0" w:space="0" w:color="auto"/>
        <w:bottom w:val="none" w:sz="0" w:space="0" w:color="auto"/>
        <w:right w:val="none" w:sz="0" w:space="0" w:color="auto"/>
      </w:divBdr>
    </w:div>
    <w:div w:id="1825275314">
      <w:bodyDiv w:val="1"/>
      <w:marLeft w:val="0"/>
      <w:marRight w:val="0"/>
      <w:marTop w:val="0"/>
      <w:marBottom w:val="0"/>
      <w:divBdr>
        <w:top w:val="none" w:sz="0" w:space="0" w:color="auto"/>
        <w:left w:val="none" w:sz="0" w:space="0" w:color="auto"/>
        <w:bottom w:val="none" w:sz="0" w:space="0" w:color="auto"/>
        <w:right w:val="none" w:sz="0" w:space="0" w:color="auto"/>
      </w:divBdr>
    </w:div>
    <w:div w:id="1825733435">
      <w:bodyDiv w:val="1"/>
      <w:marLeft w:val="0"/>
      <w:marRight w:val="0"/>
      <w:marTop w:val="0"/>
      <w:marBottom w:val="0"/>
      <w:divBdr>
        <w:top w:val="none" w:sz="0" w:space="0" w:color="auto"/>
        <w:left w:val="none" w:sz="0" w:space="0" w:color="auto"/>
        <w:bottom w:val="none" w:sz="0" w:space="0" w:color="auto"/>
        <w:right w:val="none" w:sz="0" w:space="0" w:color="auto"/>
      </w:divBdr>
    </w:div>
    <w:div w:id="1826123963">
      <w:bodyDiv w:val="1"/>
      <w:marLeft w:val="0"/>
      <w:marRight w:val="0"/>
      <w:marTop w:val="0"/>
      <w:marBottom w:val="0"/>
      <w:divBdr>
        <w:top w:val="none" w:sz="0" w:space="0" w:color="auto"/>
        <w:left w:val="none" w:sz="0" w:space="0" w:color="auto"/>
        <w:bottom w:val="none" w:sz="0" w:space="0" w:color="auto"/>
        <w:right w:val="none" w:sz="0" w:space="0" w:color="auto"/>
      </w:divBdr>
    </w:div>
    <w:div w:id="1826311773">
      <w:bodyDiv w:val="1"/>
      <w:marLeft w:val="0"/>
      <w:marRight w:val="0"/>
      <w:marTop w:val="0"/>
      <w:marBottom w:val="0"/>
      <w:divBdr>
        <w:top w:val="none" w:sz="0" w:space="0" w:color="auto"/>
        <w:left w:val="none" w:sz="0" w:space="0" w:color="auto"/>
        <w:bottom w:val="none" w:sz="0" w:space="0" w:color="auto"/>
        <w:right w:val="none" w:sz="0" w:space="0" w:color="auto"/>
      </w:divBdr>
    </w:div>
    <w:div w:id="1826706249">
      <w:bodyDiv w:val="1"/>
      <w:marLeft w:val="0"/>
      <w:marRight w:val="0"/>
      <w:marTop w:val="0"/>
      <w:marBottom w:val="0"/>
      <w:divBdr>
        <w:top w:val="none" w:sz="0" w:space="0" w:color="auto"/>
        <w:left w:val="none" w:sz="0" w:space="0" w:color="auto"/>
        <w:bottom w:val="none" w:sz="0" w:space="0" w:color="auto"/>
        <w:right w:val="none" w:sz="0" w:space="0" w:color="auto"/>
      </w:divBdr>
    </w:div>
    <w:div w:id="1827240412">
      <w:bodyDiv w:val="1"/>
      <w:marLeft w:val="0"/>
      <w:marRight w:val="0"/>
      <w:marTop w:val="0"/>
      <w:marBottom w:val="0"/>
      <w:divBdr>
        <w:top w:val="none" w:sz="0" w:space="0" w:color="auto"/>
        <w:left w:val="none" w:sz="0" w:space="0" w:color="auto"/>
        <w:bottom w:val="none" w:sz="0" w:space="0" w:color="auto"/>
        <w:right w:val="none" w:sz="0" w:space="0" w:color="auto"/>
      </w:divBdr>
    </w:div>
    <w:div w:id="1827277431">
      <w:bodyDiv w:val="1"/>
      <w:marLeft w:val="0"/>
      <w:marRight w:val="0"/>
      <w:marTop w:val="0"/>
      <w:marBottom w:val="0"/>
      <w:divBdr>
        <w:top w:val="none" w:sz="0" w:space="0" w:color="auto"/>
        <w:left w:val="none" w:sz="0" w:space="0" w:color="auto"/>
        <w:bottom w:val="none" w:sz="0" w:space="0" w:color="auto"/>
        <w:right w:val="none" w:sz="0" w:space="0" w:color="auto"/>
      </w:divBdr>
    </w:div>
    <w:div w:id="1827435491">
      <w:bodyDiv w:val="1"/>
      <w:marLeft w:val="0"/>
      <w:marRight w:val="0"/>
      <w:marTop w:val="0"/>
      <w:marBottom w:val="0"/>
      <w:divBdr>
        <w:top w:val="none" w:sz="0" w:space="0" w:color="auto"/>
        <w:left w:val="none" w:sz="0" w:space="0" w:color="auto"/>
        <w:bottom w:val="none" w:sz="0" w:space="0" w:color="auto"/>
        <w:right w:val="none" w:sz="0" w:space="0" w:color="auto"/>
      </w:divBdr>
    </w:div>
    <w:div w:id="1827668906">
      <w:bodyDiv w:val="1"/>
      <w:marLeft w:val="0"/>
      <w:marRight w:val="0"/>
      <w:marTop w:val="0"/>
      <w:marBottom w:val="0"/>
      <w:divBdr>
        <w:top w:val="none" w:sz="0" w:space="0" w:color="auto"/>
        <w:left w:val="none" w:sz="0" w:space="0" w:color="auto"/>
        <w:bottom w:val="none" w:sz="0" w:space="0" w:color="auto"/>
        <w:right w:val="none" w:sz="0" w:space="0" w:color="auto"/>
      </w:divBdr>
    </w:div>
    <w:div w:id="1827742180">
      <w:bodyDiv w:val="1"/>
      <w:marLeft w:val="0"/>
      <w:marRight w:val="0"/>
      <w:marTop w:val="0"/>
      <w:marBottom w:val="0"/>
      <w:divBdr>
        <w:top w:val="none" w:sz="0" w:space="0" w:color="auto"/>
        <w:left w:val="none" w:sz="0" w:space="0" w:color="auto"/>
        <w:bottom w:val="none" w:sz="0" w:space="0" w:color="auto"/>
        <w:right w:val="none" w:sz="0" w:space="0" w:color="auto"/>
      </w:divBdr>
    </w:div>
    <w:div w:id="1827896184">
      <w:bodyDiv w:val="1"/>
      <w:marLeft w:val="0"/>
      <w:marRight w:val="0"/>
      <w:marTop w:val="0"/>
      <w:marBottom w:val="0"/>
      <w:divBdr>
        <w:top w:val="none" w:sz="0" w:space="0" w:color="auto"/>
        <w:left w:val="none" w:sz="0" w:space="0" w:color="auto"/>
        <w:bottom w:val="none" w:sz="0" w:space="0" w:color="auto"/>
        <w:right w:val="none" w:sz="0" w:space="0" w:color="auto"/>
      </w:divBdr>
      <w:divsChild>
        <w:div w:id="1459494586">
          <w:marLeft w:val="480"/>
          <w:marRight w:val="0"/>
          <w:marTop w:val="0"/>
          <w:marBottom w:val="0"/>
          <w:divBdr>
            <w:top w:val="none" w:sz="0" w:space="0" w:color="auto"/>
            <w:left w:val="none" w:sz="0" w:space="0" w:color="auto"/>
            <w:bottom w:val="none" w:sz="0" w:space="0" w:color="auto"/>
            <w:right w:val="none" w:sz="0" w:space="0" w:color="auto"/>
          </w:divBdr>
        </w:div>
        <w:div w:id="474839823">
          <w:marLeft w:val="480"/>
          <w:marRight w:val="0"/>
          <w:marTop w:val="0"/>
          <w:marBottom w:val="0"/>
          <w:divBdr>
            <w:top w:val="none" w:sz="0" w:space="0" w:color="auto"/>
            <w:left w:val="none" w:sz="0" w:space="0" w:color="auto"/>
            <w:bottom w:val="none" w:sz="0" w:space="0" w:color="auto"/>
            <w:right w:val="none" w:sz="0" w:space="0" w:color="auto"/>
          </w:divBdr>
        </w:div>
        <w:div w:id="1416123086">
          <w:marLeft w:val="480"/>
          <w:marRight w:val="0"/>
          <w:marTop w:val="0"/>
          <w:marBottom w:val="0"/>
          <w:divBdr>
            <w:top w:val="none" w:sz="0" w:space="0" w:color="auto"/>
            <w:left w:val="none" w:sz="0" w:space="0" w:color="auto"/>
            <w:bottom w:val="none" w:sz="0" w:space="0" w:color="auto"/>
            <w:right w:val="none" w:sz="0" w:space="0" w:color="auto"/>
          </w:divBdr>
        </w:div>
        <w:div w:id="1171137832">
          <w:marLeft w:val="480"/>
          <w:marRight w:val="0"/>
          <w:marTop w:val="0"/>
          <w:marBottom w:val="0"/>
          <w:divBdr>
            <w:top w:val="none" w:sz="0" w:space="0" w:color="auto"/>
            <w:left w:val="none" w:sz="0" w:space="0" w:color="auto"/>
            <w:bottom w:val="none" w:sz="0" w:space="0" w:color="auto"/>
            <w:right w:val="none" w:sz="0" w:space="0" w:color="auto"/>
          </w:divBdr>
        </w:div>
        <w:div w:id="383531595">
          <w:marLeft w:val="480"/>
          <w:marRight w:val="0"/>
          <w:marTop w:val="0"/>
          <w:marBottom w:val="0"/>
          <w:divBdr>
            <w:top w:val="none" w:sz="0" w:space="0" w:color="auto"/>
            <w:left w:val="none" w:sz="0" w:space="0" w:color="auto"/>
            <w:bottom w:val="none" w:sz="0" w:space="0" w:color="auto"/>
            <w:right w:val="none" w:sz="0" w:space="0" w:color="auto"/>
          </w:divBdr>
        </w:div>
        <w:div w:id="1250457344">
          <w:marLeft w:val="480"/>
          <w:marRight w:val="0"/>
          <w:marTop w:val="0"/>
          <w:marBottom w:val="0"/>
          <w:divBdr>
            <w:top w:val="none" w:sz="0" w:space="0" w:color="auto"/>
            <w:left w:val="none" w:sz="0" w:space="0" w:color="auto"/>
            <w:bottom w:val="none" w:sz="0" w:space="0" w:color="auto"/>
            <w:right w:val="none" w:sz="0" w:space="0" w:color="auto"/>
          </w:divBdr>
        </w:div>
        <w:div w:id="528101495">
          <w:marLeft w:val="480"/>
          <w:marRight w:val="0"/>
          <w:marTop w:val="0"/>
          <w:marBottom w:val="0"/>
          <w:divBdr>
            <w:top w:val="none" w:sz="0" w:space="0" w:color="auto"/>
            <w:left w:val="none" w:sz="0" w:space="0" w:color="auto"/>
            <w:bottom w:val="none" w:sz="0" w:space="0" w:color="auto"/>
            <w:right w:val="none" w:sz="0" w:space="0" w:color="auto"/>
          </w:divBdr>
        </w:div>
        <w:div w:id="568268992">
          <w:marLeft w:val="480"/>
          <w:marRight w:val="0"/>
          <w:marTop w:val="0"/>
          <w:marBottom w:val="0"/>
          <w:divBdr>
            <w:top w:val="none" w:sz="0" w:space="0" w:color="auto"/>
            <w:left w:val="none" w:sz="0" w:space="0" w:color="auto"/>
            <w:bottom w:val="none" w:sz="0" w:space="0" w:color="auto"/>
            <w:right w:val="none" w:sz="0" w:space="0" w:color="auto"/>
          </w:divBdr>
        </w:div>
        <w:div w:id="2043433367">
          <w:marLeft w:val="480"/>
          <w:marRight w:val="0"/>
          <w:marTop w:val="0"/>
          <w:marBottom w:val="0"/>
          <w:divBdr>
            <w:top w:val="none" w:sz="0" w:space="0" w:color="auto"/>
            <w:left w:val="none" w:sz="0" w:space="0" w:color="auto"/>
            <w:bottom w:val="none" w:sz="0" w:space="0" w:color="auto"/>
            <w:right w:val="none" w:sz="0" w:space="0" w:color="auto"/>
          </w:divBdr>
        </w:div>
        <w:div w:id="570890207">
          <w:marLeft w:val="480"/>
          <w:marRight w:val="0"/>
          <w:marTop w:val="0"/>
          <w:marBottom w:val="0"/>
          <w:divBdr>
            <w:top w:val="none" w:sz="0" w:space="0" w:color="auto"/>
            <w:left w:val="none" w:sz="0" w:space="0" w:color="auto"/>
            <w:bottom w:val="none" w:sz="0" w:space="0" w:color="auto"/>
            <w:right w:val="none" w:sz="0" w:space="0" w:color="auto"/>
          </w:divBdr>
        </w:div>
        <w:div w:id="79838997">
          <w:marLeft w:val="480"/>
          <w:marRight w:val="0"/>
          <w:marTop w:val="0"/>
          <w:marBottom w:val="0"/>
          <w:divBdr>
            <w:top w:val="none" w:sz="0" w:space="0" w:color="auto"/>
            <w:left w:val="none" w:sz="0" w:space="0" w:color="auto"/>
            <w:bottom w:val="none" w:sz="0" w:space="0" w:color="auto"/>
            <w:right w:val="none" w:sz="0" w:space="0" w:color="auto"/>
          </w:divBdr>
        </w:div>
        <w:div w:id="1090545132">
          <w:marLeft w:val="480"/>
          <w:marRight w:val="0"/>
          <w:marTop w:val="0"/>
          <w:marBottom w:val="0"/>
          <w:divBdr>
            <w:top w:val="none" w:sz="0" w:space="0" w:color="auto"/>
            <w:left w:val="none" w:sz="0" w:space="0" w:color="auto"/>
            <w:bottom w:val="none" w:sz="0" w:space="0" w:color="auto"/>
            <w:right w:val="none" w:sz="0" w:space="0" w:color="auto"/>
          </w:divBdr>
        </w:div>
        <w:div w:id="1726829997">
          <w:marLeft w:val="480"/>
          <w:marRight w:val="0"/>
          <w:marTop w:val="0"/>
          <w:marBottom w:val="0"/>
          <w:divBdr>
            <w:top w:val="none" w:sz="0" w:space="0" w:color="auto"/>
            <w:left w:val="none" w:sz="0" w:space="0" w:color="auto"/>
            <w:bottom w:val="none" w:sz="0" w:space="0" w:color="auto"/>
            <w:right w:val="none" w:sz="0" w:space="0" w:color="auto"/>
          </w:divBdr>
        </w:div>
        <w:div w:id="1148206194">
          <w:marLeft w:val="480"/>
          <w:marRight w:val="0"/>
          <w:marTop w:val="0"/>
          <w:marBottom w:val="0"/>
          <w:divBdr>
            <w:top w:val="none" w:sz="0" w:space="0" w:color="auto"/>
            <w:left w:val="none" w:sz="0" w:space="0" w:color="auto"/>
            <w:bottom w:val="none" w:sz="0" w:space="0" w:color="auto"/>
            <w:right w:val="none" w:sz="0" w:space="0" w:color="auto"/>
          </w:divBdr>
        </w:div>
        <w:div w:id="701056598">
          <w:marLeft w:val="480"/>
          <w:marRight w:val="0"/>
          <w:marTop w:val="0"/>
          <w:marBottom w:val="0"/>
          <w:divBdr>
            <w:top w:val="none" w:sz="0" w:space="0" w:color="auto"/>
            <w:left w:val="none" w:sz="0" w:space="0" w:color="auto"/>
            <w:bottom w:val="none" w:sz="0" w:space="0" w:color="auto"/>
            <w:right w:val="none" w:sz="0" w:space="0" w:color="auto"/>
          </w:divBdr>
        </w:div>
        <w:div w:id="1413622005">
          <w:marLeft w:val="480"/>
          <w:marRight w:val="0"/>
          <w:marTop w:val="0"/>
          <w:marBottom w:val="0"/>
          <w:divBdr>
            <w:top w:val="none" w:sz="0" w:space="0" w:color="auto"/>
            <w:left w:val="none" w:sz="0" w:space="0" w:color="auto"/>
            <w:bottom w:val="none" w:sz="0" w:space="0" w:color="auto"/>
            <w:right w:val="none" w:sz="0" w:space="0" w:color="auto"/>
          </w:divBdr>
        </w:div>
        <w:div w:id="1718777041">
          <w:marLeft w:val="480"/>
          <w:marRight w:val="0"/>
          <w:marTop w:val="0"/>
          <w:marBottom w:val="0"/>
          <w:divBdr>
            <w:top w:val="none" w:sz="0" w:space="0" w:color="auto"/>
            <w:left w:val="none" w:sz="0" w:space="0" w:color="auto"/>
            <w:bottom w:val="none" w:sz="0" w:space="0" w:color="auto"/>
            <w:right w:val="none" w:sz="0" w:space="0" w:color="auto"/>
          </w:divBdr>
        </w:div>
        <w:div w:id="1721904915">
          <w:marLeft w:val="480"/>
          <w:marRight w:val="0"/>
          <w:marTop w:val="0"/>
          <w:marBottom w:val="0"/>
          <w:divBdr>
            <w:top w:val="none" w:sz="0" w:space="0" w:color="auto"/>
            <w:left w:val="none" w:sz="0" w:space="0" w:color="auto"/>
            <w:bottom w:val="none" w:sz="0" w:space="0" w:color="auto"/>
            <w:right w:val="none" w:sz="0" w:space="0" w:color="auto"/>
          </w:divBdr>
        </w:div>
        <w:div w:id="1970166915">
          <w:marLeft w:val="480"/>
          <w:marRight w:val="0"/>
          <w:marTop w:val="0"/>
          <w:marBottom w:val="0"/>
          <w:divBdr>
            <w:top w:val="none" w:sz="0" w:space="0" w:color="auto"/>
            <w:left w:val="none" w:sz="0" w:space="0" w:color="auto"/>
            <w:bottom w:val="none" w:sz="0" w:space="0" w:color="auto"/>
            <w:right w:val="none" w:sz="0" w:space="0" w:color="auto"/>
          </w:divBdr>
        </w:div>
        <w:div w:id="1193302014">
          <w:marLeft w:val="480"/>
          <w:marRight w:val="0"/>
          <w:marTop w:val="0"/>
          <w:marBottom w:val="0"/>
          <w:divBdr>
            <w:top w:val="none" w:sz="0" w:space="0" w:color="auto"/>
            <w:left w:val="none" w:sz="0" w:space="0" w:color="auto"/>
            <w:bottom w:val="none" w:sz="0" w:space="0" w:color="auto"/>
            <w:right w:val="none" w:sz="0" w:space="0" w:color="auto"/>
          </w:divBdr>
        </w:div>
        <w:div w:id="1162165336">
          <w:marLeft w:val="480"/>
          <w:marRight w:val="0"/>
          <w:marTop w:val="0"/>
          <w:marBottom w:val="0"/>
          <w:divBdr>
            <w:top w:val="none" w:sz="0" w:space="0" w:color="auto"/>
            <w:left w:val="none" w:sz="0" w:space="0" w:color="auto"/>
            <w:bottom w:val="none" w:sz="0" w:space="0" w:color="auto"/>
            <w:right w:val="none" w:sz="0" w:space="0" w:color="auto"/>
          </w:divBdr>
        </w:div>
        <w:div w:id="545799255">
          <w:marLeft w:val="480"/>
          <w:marRight w:val="0"/>
          <w:marTop w:val="0"/>
          <w:marBottom w:val="0"/>
          <w:divBdr>
            <w:top w:val="none" w:sz="0" w:space="0" w:color="auto"/>
            <w:left w:val="none" w:sz="0" w:space="0" w:color="auto"/>
            <w:bottom w:val="none" w:sz="0" w:space="0" w:color="auto"/>
            <w:right w:val="none" w:sz="0" w:space="0" w:color="auto"/>
          </w:divBdr>
        </w:div>
        <w:div w:id="423188598">
          <w:marLeft w:val="480"/>
          <w:marRight w:val="0"/>
          <w:marTop w:val="0"/>
          <w:marBottom w:val="0"/>
          <w:divBdr>
            <w:top w:val="none" w:sz="0" w:space="0" w:color="auto"/>
            <w:left w:val="none" w:sz="0" w:space="0" w:color="auto"/>
            <w:bottom w:val="none" w:sz="0" w:space="0" w:color="auto"/>
            <w:right w:val="none" w:sz="0" w:space="0" w:color="auto"/>
          </w:divBdr>
        </w:div>
        <w:div w:id="874587386">
          <w:marLeft w:val="480"/>
          <w:marRight w:val="0"/>
          <w:marTop w:val="0"/>
          <w:marBottom w:val="0"/>
          <w:divBdr>
            <w:top w:val="none" w:sz="0" w:space="0" w:color="auto"/>
            <w:left w:val="none" w:sz="0" w:space="0" w:color="auto"/>
            <w:bottom w:val="none" w:sz="0" w:space="0" w:color="auto"/>
            <w:right w:val="none" w:sz="0" w:space="0" w:color="auto"/>
          </w:divBdr>
        </w:div>
        <w:div w:id="487093945">
          <w:marLeft w:val="480"/>
          <w:marRight w:val="0"/>
          <w:marTop w:val="0"/>
          <w:marBottom w:val="0"/>
          <w:divBdr>
            <w:top w:val="none" w:sz="0" w:space="0" w:color="auto"/>
            <w:left w:val="none" w:sz="0" w:space="0" w:color="auto"/>
            <w:bottom w:val="none" w:sz="0" w:space="0" w:color="auto"/>
            <w:right w:val="none" w:sz="0" w:space="0" w:color="auto"/>
          </w:divBdr>
        </w:div>
        <w:div w:id="677928682">
          <w:marLeft w:val="480"/>
          <w:marRight w:val="0"/>
          <w:marTop w:val="0"/>
          <w:marBottom w:val="0"/>
          <w:divBdr>
            <w:top w:val="none" w:sz="0" w:space="0" w:color="auto"/>
            <w:left w:val="none" w:sz="0" w:space="0" w:color="auto"/>
            <w:bottom w:val="none" w:sz="0" w:space="0" w:color="auto"/>
            <w:right w:val="none" w:sz="0" w:space="0" w:color="auto"/>
          </w:divBdr>
        </w:div>
        <w:div w:id="706294287">
          <w:marLeft w:val="480"/>
          <w:marRight w:val="0"/>
          <w:marTop w:val="0"/>
          <w:marBottom w:val="0"/>
          <w:divBdr>
            <w:top w:val="none" w:sz="0" w:space="0" w:color="auto"/>
            <w:left w:val="none" w:sz="0" w:space="0" w:color="auto"/>
            <w:bottom w:val="none" w:sz="0" w:space="0" w:color="auto"/>
            <w:right w:val="none" w:sz="0" w:space="0" w:color="auto"/>
          </w:divBdr>
        </w:div>
        <w:div w:id="36439777">
          <w:marLeft w:val="480"/>
          <w:marRight w:val="0"/>
          <w:marTop w:val="0"/>
          <w:marBottom w:val="0"/>
          <w:divBdr>
            <w:top w:val="none" w:sz="0" w:space="0" w:color="auto"/>
            <w:left w:val="none" w:sz="0" w:space="0" w:color="auto"/>
            <w:bottom w:val="none" w:sz="0" w:space="0" w:color="auto"/>
            <w:right w:val="none" w:sz="0" w:space="0" w:color="auto"/>
          </w:divBdr>
        </w:div>
        <w:div w:id="58139501">
          <w:marLeft w:val="480"/>
          <w:marRight w:val="0"/>
          <w:marTop w:val="0"/>
          <w:marBottom w:val="0"/>
          <w:divBdr>
            <w:top w:val="none" w:sz="0" w:space="0" w:color="auto"/>
            <w:left w:val="none" w:sz="0" w:space="0" w:color="auto"/>
            <w:bottom w:val="none" w:sz="0" w:space="0" w:color="auto"/>
            <w:right w:val="none" w:sz="0" w:space="0" w:color="auto"/>
          </w:divBdr>
        </w:div>
        <w:div w:id="2026177027">
          <w:marLeft w:val="480"/>
          <w:marRight w:val="0"/>
          <w:marTop w:val="0"/>
          <w:marBottom w:val="0"/>
          <w:divBdr>
            <w:top w:val="none" w:sz="0" w:space="0" w:color="auto"/>
            <w:left w:val="none" w:sz="0" w:space="0" w:color="auto"/>
            <w:bottom w:val="none" w:sz="0" w:space="0" w:color="auto"/>
            <w:right w:val="none" w:sz="0" w:space="0" w:color="auto"/>
          </w:divBdr>
        </w:div>
        <w:div w:id="1677072968">
          <w:marLeft w:val="480"/>
          <w:marRight w:val="0"/>
          <w:marTop w:val="0"/>
          <w:marBottom w:val="0"/>
          <w:divBdr>
            <w:top w:val="none" w:sz="0" w:space="0" w:color="auto"/>
            <w:left w:val="none" w:sz="0" w:space="0" w:color="auto"/>
            <w:bottom w:val="none" w:sz="0" w:space="0" w:color="auto"/>
            <w:right w:val="none" w:sz="0" w:space="0" w:color="auto"/>
          </w:divBdr>
        </w:div>
        <w:div w:id="320306312">
          <w:marLeft w:val="480"/>
          <w:marRight w:val="0"/>
          <w:marTop w:val="0"/>
          <w:marBottom w:val="0"/>
          <w:divBdr>
            <w:top w:val="none" w:sz="0" w:space="0" w:color="auto"/>
            <w:left w:val="none" w:sz="0" w:space="0" w:color="auto"/>
            <w:bottom w:val="none" w:sz="0" w:space="0" w:color="auto"/>
            <w:right w:val="none" w:sz="0" w:space="0" w:color="auto"/>
          </w:divBdr>
        </w:div>
        <w:div w:id="379600757">
          <w:marLeft w:val="480"/>
          <w:marRight w:val="0"/>
          <w:marTop w:val="0"/>
          <w:marBottom w:val="0"/>
          <w:divBdr>
            <w:top w:val="none" w:sz="0" w:space="0" w:color="auto"/>
            <w:left w:val="none" w:sz="0" w:space="0" w:color="auto"/>
            <w:bottom w:val="none" w:sz="0" w:space="0" w:color="auto"/>
            <w:right w:val="none" w:sz="0" w:space="0" w:color="auto"/>
          </w:divBdr>
        </w:div>
        <w:div w:id="998655367">
          <w:marLeft w:val="480"/>
          <w:marRight w:val="0"/>
          <w:marTop w:val="0"/>
          <w:marBottom w:val="0"/>
          <w:divBdr>
            <w:top w:val="none" w:sz="0" w:space="0" w:color="auto"/>
            <w:left w:val="none" w:sz="0" w:space="0" w:color="auto"/>
            <w:bottom w:val="none" w:sz="0" w:space="0" w:color="auto"/>
            <w:right w:val="none" w:sz="0" w:space="0" w:color="auto"/>
          </w:divBdr>
        </w:div>
        <w:div w:id="771555448">
          <w:marLeft w:val="480"/>
          <w:marRight w:val="0"/>
          <w:marTop w:val="0"/>
          <w:marBottom w:val="0"/>
          <w:divBdr>
            <w:top w:val="none" w:sz="0" w:space="0" w:color="auto"/>
            <w:left w:val="none" w:sz="0" w:space="0" w:color="auto"/>
            <w:bottom w:val="none" w:sz="0" w:space="0" w:color="auto"/>
            <w:right w:val="none" w:sz="0" w:space="0" w:color="auto"/>
          </w:divBdr>
        </w:div>
        <w:div w:id="1563058403">
          <w:marLeft w:val="480"/>
          <w:marRight w:val="0"/>
          <w:marTop w:val="0"/>
          <w:marBottom w:val="0"/>
          <w:divBdr>
            <w:top w:val="none" w:sz="0" w:space="0" w:color="auto"/>
            <w:left w:val="none" w:sz="0" w:space="0" w:color="auto"/>
            <w:bottom w:val="none" w:sz="0" w:space="0" w:color="auto"/>
            <w:right w:val="none" w:sz="0" w:space="0" w:color="auto"/>
          </w:divBdr>
        </w:div>
        <w:div w:id="1355308185">
          <w:marLeft w:val="480"/>
          <w:marRight w:val="0"/>
          <w:marTop w:val="0"/>
          <w:marBottom w:val="0"/>
          <w:divBdr>
            <w:top w:val="none" w:sz="0" w:space="0" w:color="auto"/>
            <w:left w:val="none" w:sz="0" w:space="0" w:color="auto"/>
            <w:bottom w:val="none" w:sz="0" w:space="0" w:color="auto"/>
            <w:right w:val="none" w:sz="0" w:space="0" w:color="auto"/>
          </w:divBdr>
        </w:div>
        <w:div w:id="1687823738">
          <w:marLeft w:val="480"/>
          <w:marRight w:val="0"/>
          <w:marTop w:val="0"/>
          <w:marBottom w:val="0"/>
          <w:divBdr>
            <w:top w:val="none" w:sz="0" w:space="0" w:color="auto"/>
            <w:left w:val="none" w:sz="0" w:space="0" w:color="auto"/>
            <w:bottom w:val="none" w:sz="0" w:space="0" w:color="auto"/>
            <w:right w:val="none" w:sz="0" w:space="0" w:color="auto"/>
          </w:divBdr>
        </w:div>
        <w:div w:id="941910529">
          <w:marLeft w:val="480"/>
          <w:marRight w:val="0"/>
          <w:marTop w:val="0"/>
          <w:marBottom w:val="0"/>
          <w:divBdr>
            <w:top w:val="none" w:sz="0" w:space="0" w:color="auto"/>
            <w:left w:val="none" w:sz="0" w:space="0" w:color="auto"/>
            <w:bottom w:val="none" w:sz="0" w:space="0" w:color="auto"/>
            <w:right w:val="none" w:sz="0" w:space="0" w:color="auto"/>
          </w:divBdr>
        </w:div>
        <w:div w:id="529539559">
          <w:marLeft w:val="480"/>
          <w:marRight w:val="0"/>
          <w:marTop w:val="0"/>
          <w:marBottom w:val="0"/>
          <w:divBdr>
            <w:top w:val="none" w:sz="0" w:space="0" w:color="auto"/>
            <w:left w:val="none" w:sz="0" w:space="0" w:color="auto"/>
            <w:bottom w:val="none" w:sz="0" w:space="0" w:color="auto"/>
            <w:right w:val="none" w:sz="0" w:space="0" w:color="auto"/>
          </w:divBdr>
        </w:div>
        <w:div w:id="980384430">
          <w:marLeft w:val="480"/>
          <w:marRight w:val="0"/>
          <w:marTop w:val="0"/>
          <w:marBottom w:val="0"/>
          <w:divBdr>
            <w:top w:val="none" w:sz="0" w:space="0" w:color="auto"/>
            <w:left w:val="none" w:sz="0" w:space="0" w:color="auto"/>
            <w:bottom w:val="none" w:sz="0" w:space="0" w:color="auto"/>
            <w:right w:val="none" w:sz="0" w:space="0" w:color="auto"/>
          </w:divBdr>
        </w:div>
        <w:div w:id="193347951">
          <w:marLeft w:val="480"/>
          <w:marRight w:val="0"/>
          <w:marTop w:val="0"/>
          <w:marBottom w:val="0"/>
          <w:divBdr>
            <w:top w:val="none" w:sz="0" w:space="0" w:color="auto"/>
            <w:left w:val="none" w:sz="0" w:space="0" w:color="auto"/>
            <w:bottom w:val="none" w:sz="0" w:space="0" w:color="auto"/>
            <w:right w:val="none" w:sz="0" w:space="0" w:color="auto"/>
          </w:divBdr>
        </w:div>
        <w:div w:id="1858304556">
          <w:marLeft w:val="480"/>
          <w:marRight w:val="0"/>
          <w:marTop w:val="0"/>
          <w:marBottom w:val="0"/>
          <w:divBdr>
            <w:top w:val="none" w:sz="0" w:space="0" w:color="auto"/>
            <w:left w:val="none" w:sz="0" w:space="0" w:color="auto"/>
            <w:bottom w:val="none" w:sz="0" w:space="0" w:color="auto"/>
            <w:right w:val="none" w:sz="0" w:space="0" w:color="auto"/>
          </w:divBdr>
        </w:div>
        <w:div w:id="1553157790">
          <w:marLeft w:val="480"/>
          <w:marRight w:val="0"/>
          <w:marTop w:val="0"/>
          <w:marBottom w:val="0"/>
          <w:divBdr>
            <w:top w:val="none" w:sz="0" w:space="0" w:color="auto"/>
            <w:left w:val="none" w:sz="0" w:space="0" w:color="auto"/>
            <w:bottom w:val="none" w:sz="0" w:space="0" w:color="auto"/>
            <w:right w:val="none" w:sz="0" w:space="0" w:color="auto"/>
          </w:divBdr>
        </w:div>
        <w:div w:id="1305966743">
          <w:marLeft w:val="480"/>
          <w:marRight w:val="0"/>
          <w:marTop w:val="0"/>
          <w:marBottom w:val="0"/>
          <w:divBdr>
            <w:top w:val="none" w:sz="0" w:space="0" w:color="auto"/>
            <w:left w:val="none" w:sz="0" w:space="0" w:color="auto"/>
            <w:bottom w:val="none" w:sz="0" w:space="0" w:color="auto"/>
            <w:right w:val="none" w:sz="0" w:space="0" w:color="auto"/>
          </w:divBdr>
        </w:div>
        <w:div w:id="1858690485">
          <w:marLeft w:val="480"/>
          <w:marRight w:val="0"/>
          <w:marTop w:val="0"/>
          <w:marBottom w:val="0"/>
          <w:divBdr>
            <w:top w:val="none" w:sz="0" w:space="0" w:color="auto"/>
            <w:left w:val="none" w:sz="0" w:space="0" w:color="auto"/>
            <w:bottom w:val="none" w:sz="0" w:space="0" w:color="auto"/>
            <w:right w:val="none" w:sz="0" w:space="0" w:color="auto"/>
          </w:divBdr>
        </w:div>
        <w:div w:id="824321776">
          <w:marLeft w:val="480"/>
          <w:marRight w:val="0"/>
          <w:marTop w:val="0"/>
          <w:marBottom w:val="0"/>
          <w:divBdr>
            <w:top w:val="none" w:sz="0" w:space="0" w:color="auto"/>
            <w:left w:val="none" w:sz="0" w:space="0" w:color="auto"/>
            <w:bottom w:val="none" w:sz="0" w:space="0" w:color="auto"/>
            <w:right w:val="none" w:sz="0" w:space="0" w:color="auto"/>
          </w:divBdr>
        </w:div>
        <w:div w:id="1448550905">
          <w:marLeft w:val="480"/>
          <w:marRight w:val="0"/>
          <w:marTop w:val="0"/>
          <w:marBottom w:val="0"/>
          <w:divBdr>
            <w:top w:val="none" w:sz="0" w:space="0" w:color="auto"/>
            <w:left w:val="none" w:sz="0" w:space="0" w:color="auto"/>
            <w:bottom w:val="none" w:sz="0" w:space="0" w:color="auto"/>
            <w:right w:val="none" w:sz="0" w:space="0" w:color="auto"/>
          </w:divBdr>
        </w:div>
        <w:div w:id="672222578">
          <w:marLeft w:val="480"/>
          <w:marRight w:val="0"/>
          <w:marTop w:val="0"/>
          <w:marBottom w:val="0"/>
          <w:divBdr>
            <w:top w:val="none" w:sz="0" w:space="0" w:color="auto"/>
            <w:left w:val="none" w:sz="0" w:space="0" w:color="auto"/>
            <w:bottom w:val="none" w:sz="0" w:space="0" w:color="auto"/>
            <w:right w:val="none" w:sz="0" w:space="0" w:color="auto"/>
          </w:divBdr>
        </w:div>
        <w:div w:id="2027897651">
          <w:marLeft w:val="480"/>
          <w:marRight w:val="0"/>
          <w:marTop w:val="0"/>
          <w:marBottom w:val="0"/>
          <w:divBdr>
            <w:top w:val="none" w:sz="0" w:space="0" w:color="auto"/>
            <w:left w:val="none" w:sz="0" w:space="0" w:color="auto"/>
            <w:bottom w:val="none" w:sz="0" w:space="0" w:color="auto"/>
            <w:right w:val="none" w:sz="0" w:space="0" w:color="auto"/>
          </w:divBdr>
        </w:div>
        <w:div w:id="331954507">
          <w:marLeft w:val="480"/>
          <w:marRight w:val="0"/>
          <w:marTop w:val="0"/>
          <w:marBottom w:val="0"/>
          <w:divBdr>
            <w:top w:val="none" w:sz="0" w:space="0" w:color="auto"/>
            <w:left w:val="none" w:sz="0" w:space="0" w:color="auto"/>
            <w:bottom w:val="none" w:sz="0" w:space="0" w:color="auto"/>
            <w:right w:val="none" w:sz="0" w:space="0" w:color="auto"/>
          </w:divBdr>
        </w:div>
      </w:divsChild>
    </w:div>
    <w:div w:id="1828133875">
      <w:bodyDiv w:val="1"/>
      <w:marLeft w:val="0"/>
      <w:marRight w:val="0"/>
      <w:marTop w:val="0"/>
      <w:marBottom w:val="0"/>
      <w:divBdr>
        <w:top w:val="none" w:sz="0" w:space="0" w:color="auto"/>
        <w:left w:val="none" w:sz="0" w:space="0" w:color="auto"/>
        <w:bottom w:val="none" w:sz="0" w:space="0" w:color="auto"/>
        <w:right w:val="none" w:sz="0" w:space="0" w:color="auto"/>
      </w:divBdr>
    </w:div>
    <w:div w:id="1828279772">
      <w:bodyDiv w:val="1"/>
      <w:marLeft w:val="0"/>
      <w:marRight w:val="0"/>
      <w:marTop w:val="0"/>
      <w:marBottom w:val="0"/>
      <w:divBdr>
        <w:top w:val="none" w:sz="0" w:space="0" w:color="auto"/>
        <w:left w:val="none" w:sz="0" w:space="0" w:color="auto"/>
        <w:bottom w:val="none" w:sz="0" w:space="0" w:color="auto"/>
        <w:right w:val="none" w:sz="0" w:space="0" w:color="auto"/>
      </w:divBdr>
    </w:div>
    <w:div w:id="1828281797">
      <w:bodyDiv w:val="1"/>
      <w:marLeft w:val="0"/>
      <w:marRight w:val="0"/>
      <w:marTop w:val="0"/>
      <w:marBottom w:val="0"/>
      <w:divBdr>
        <w:top w:val="none" w:sz="0" w:space="0" w:color="auto"/>
        <w:left w:val="none" w:sz="0" w:space="0" w:color="auto"/>
        <w:bottom w:val="none" w:sz="0" w:space="0" w:color="auto"/>
        <w:right w:val="none" w:sz="0" w:space="0" w:color="auto"/>
      </w:divBdr>
    </w:div>
    <w:div w:id="1828323590">
      <w:bodyDiv w:val="1"/>
      <w:marLeft w:val="0"/>
      <w:marRight w:val="0"/>
      <w:marTop w:val="0"/>
      <w:marBottom w:val="0"/>
      <w:divBdr>
        <w:top w:val="none" w:sz="0" w:space="0" w:color="auto"/>
        <w:left w:val="none" w:sz="0" w:space="0" w:color="auto"/>
        <w:bottom w:val="none" w:sz="0" w:space="0" w:color="auto"/>
        <w:right w:val="none" w:sz="0" w:space="0" w:color="auto"/>
      </w:divBdr>
      <w:divsChild>
        <w:div w:id="632443179">
          <w:marLeft w:val="480"/>
          <w:marRight w:val="0"/>
          <w:marTop w:val="0"/>
          <w:marBottom w:val="0"/>
          <w:divBdr>
            <w:top w:val="none" w:sz="0" w:space="0" w:color="auto"/>
            <w:left w:val="none" w:sz="0" w:space="0" w:color="auto"/>
            <w:bottom w:val="none" w:sz="0" w:space="0" w:color="auto"/>
            <w:right w:val="none" w:sz="0" w:space="0" w:color="auto"/>
          </w:divBdr>
        </w:div>
        <w:div w:id="1682123876">
          <w:marLeft w:val="480"/>
          <w:marRight w:val="0"/>
          <w:marTop w:val="0"/>
          <w:marBottom w:val="0"/>
          <w:divBdr>
            <w:top w:val="none" w:sz="0" w:space="0" w:color="auto"/>
            <w:left w:val="none" w:sz="0" w:space="0" w:color="auto"/>
            <w:bottom w:val="none" w:sz="0" w:space="0" w:color="auto"/>
            <w:right w:val="none" w:sz="0" w:space="0" w:color="auto"/>
          </w:divBdr>
        </w:div>
        <w:div w:id="1181049648">
          <w:marLeft w:val="480"/>
          <w:marRight w:val="0"/>
          <w:marTop w:val="0"/>
          <w:marBottom w:val="0"/>
          <w:divBdr>
            <w:top w:val="none" w:sz="0" w:space="0" w:color="auto"/>
            <w:left w:val="none" w:sz="0" w:space="0" w:color="auto"/>
            <w:bottom w:val="none" w:sz="0" w:space="0" w:color="auto"/>
            <w:right w:val="none" w:sz="0" w:space="0" w:color="auto"/>
          </w:divBdr>
        </w:div>
        <w:div w:id="38407945">
          <w:marLeft w:val="480"/>
          <w:marRight w:val="0"/>
          <w:marTop w:val="0"/>
          <w:marBottom w:val="0"/>
          <w:divBdr>
            <w:top w:val="none" w:sz="0" w:space="0" w:color="auto"/>
            <w:left w:val="none" w:sz="0" w:space="0" w:color="auto"/>
            <w:bottom w:val="none" w:sz="0" w:space="0" w:color="auto"/>
            <w:right w:val="none" w:sz="0" w:space="0" w:color="auto"/>
          </w:divBdr>
        </w:div>
        <w:div w:id="706879758">
          <w:marLeft w:val="480"/>
          <w:marRight w:val="0"/>
          <w:marTop w:val="0"/>
          <w:marBottom w:val="0"/>
          <w:divBdr>
            <w:top w:val="none" w:sz="0" w:space="0" w:color="auto"/>
            <w:left w:val="none" w:sz="0" w:space="0" w:color="auto"/>
            <w:bottom w:val="none" w:sz="0" w:space="0" w:color="auto"/>
            <w:right w:val="none" w:sz="0" w:space="0" w:color="auto"/>
          </w:divBdr>
        </w:div>
        <w:div w:id="257952724">
          <w:marLeft w:val="480"/>
          <w:marRight w:val="0"/>
          <w:marTop w:val="0"/>
          <w:marBottom w:val="0"/>
          <w:divBdr>
            <w:top w:val="none" w:sz="0" w:space="0" w:color="auto"/>
            <w:left w:val="none" w:sz="0" w:space="0" w:color="auto"/>
            <w:bottom w:val="none" w:sz="0" w:space="0" w:color="auto"/>
            <w:right w:val="none" w:sz="0" w:space="0" w:color="auto"/>
          </w:divBdr>
        </w:div>
        <w:div w:id="190461777">
          <w:marLeft w:val="480"/>
          <w:marRight w:val="0"/>
          <w:marTop w:val="0"/>
          <w:marBottom w:val="0"/>
          <w:divBdr>
            <w:top w:val="none" w:sz="0" w:space="0" w:color="auto"/>
            <w:left w:val="none" w:sz="0" w:space="0" w:color="auto"/>
            <w:bottom w:val="none" w:sz="0" w:space="0" w:color="auto"/>
            <w:right w:val="none" w:sz="0" w:space="0" w:color="auto"/>
          </w:divBdr>
        </w:div>
        <w:div w:id="647251711">
          <w:marLeft w:val="480"/>
          <w:marRight w:val="0"/>
          <w:marTop w:val="0"/>
          <w:marBottom w:val="0"/>
          <w:divBdr>
            <w:top w:val="none" w:sz="0" w:space="0" w:color="auto"/>
            <w:left w:val="none" w:sz="0" w:space="0" w:color="auto"/>
            <w:bottom w:val="none" w:sz="0" w:space="0" w:color="auto"/>
            <w:right w:val="none" w:sz="0" w:space="0" w:color="auto"/>
          </w:divBdr>
        </w:div>
        <w:div w:id="2044863441">
          <w:marLeft w:val="480"/>
          <w:marRight w:val="0"/>
          <w:marTop w:val="0"/>
          <w:marBottom w:val="0"/>
          <w:divBdr>
            <w:top w:val="none" w:sz="0" w:space="0" w:color="auto"/>
            <w:left w:val="none" w:sz="0" w:space="0" w:color="auto"/>
            <w:bottom w:val="none" w:sz="0" w:space="0" w:color="auto"/>
            <w:right w:val="none" w:sz="0" w:space="0" w:color="auto"/>
          </w:divBdr>
        </w:div>
        <w:div w:id="1335912628">
          <w:marLeft w:val="480"/>
          <w:marRight w:val="0"/>
          <w:marTop w:val="0"/>
          <w:marBottom w:val="0"/>
          <w:divBdr>
            <w:top w:val="none" w:sz="0" w:space="0" w:color="auto"/>
            <w:left w:val="none" w:sz="0" w:space="0" w:color="auto"/>
            <w:bottom w:val="none" w:sz="0" w:space="0" w:color="auto"/>
            <w:right w:val="none" w:sz="0" w:space="0" w:color="auto"/>
          </w:divBdr>
        </w:div>
        <w:div w:id="2142534229">
          <w:marLeft w:val="480"/>
          <w:marRight w:val="0"/>
          <w:marTop w:val="0"/>
          <w:marBottom w:val="0"/>
          <w:divBdr>
            <w:top w:val="none" w:sz="0" w:space="0" w:color="auto"/>
            <w:left w:val="none" w:sz="0" w:space="0" w:color="auto"/>
            <w:bottom w:val="none" w:sz="0" w:space="0" w:color="auto"/>
            <w:right w:val="none" w:sz="0" w:space="0" w:color="auto"/>
          </w:divBdr>
        </w:div>
        <w:div w:id="785126225">
          <w:marLeft w:val="480"/>
          <w:marRight w:val="0"/>
          <w:marTop w:val="0"/>
          <w:marBottom w:val="0"/>
          <w:divBdr>
            <w:top w:val="none" w:sz="0" w:space="0" w:color="auto"/>
            <w:left w:val="none" w:sz="0" w:space="0" w:color="auto"/>
            <w:bottom w:val="none" w:sz="0" w:space="0" w:color="auto"/>
            <w:right w:val="none" w:sz="0" w:space="0" w:color="auto"/>
          </w:divBdr>
        </w:div>
        <w:div w:id="79496145">
          <w:marLeft w:val="480"/>
          <w:marRight w:val="0"/>
          <w:marTop w:val="0"/>
          <w:marBottom w:val="0"/>
          <w:divBdr>
            <w:top w:val="none" w:sz="0" w:space="0" w:color="auto"/>
            <w:left w:val="none" w:sz="0" w:space="0" w:color="auto"/>
            <w:bottom w:val="none" w:sz="0" w:space="0" w:color="auto"/>
            <w:right w:val="none" w:sz="0" w:space="0" w:color="auto"/>
          </w:divBdr>
        </w:div>
        <w:div w:id="578053723">
          <w:marLeft w:val="480"/>
          <w:marRight w:val="0"/>
          <w:marTop w:val="0"/>
          <w:marBottom w:val="0"/>
          <w:divBdr>
            <w:top w:val="none" w:sz="0" w:space="0" w:color="auto"/>
            <w:left w:val="none" w:sz="0" w:space="0" w:color="auto"/>
            <w:bottom w:val="none" w:sz="0" w:space="0" w:color="auto"/>
            <w:right w:val="none" w:sz="0" w:space="0" w:color="auto"/>
          </w:divBdr>
        </w:div>
        <w:div w:id="147989114">
          <w:marLeft w:val="480"/>
          <w:marRight w:val="0"/>
          <w:marTop w:val="0"/>
          <w:marBottom w:val="0"/>
          <w:divBdr>
            <w:top w:val="none" w:sz="0" w:space="0" w:color="auto"/>
            <w:left w:val="none" w:sz="0" w:space="0" w:color="auto"/>
            <w:bottom w:val="none" w:sz="0" w:space="0" w:color="auto"/>
            <w:right w:val="none" w:sz="0" w:space="0" w:color="auto"/>
          </w:divBdr>
        </w:div>
        <w:div w:id="420219508">
          <w:marLeft w:val="480"/>
          <w:marRight w:val="0"/>
          <w:marTop w:val="0"/>
          <w:marBottom w:val="0"/>
          <w:divBdr>
            <w:top w:val="none" w:sz="0" w:space="0" w:color="auto"/>
            <w:left w:val="none" w:sz="0" w:space="0" w:color="auto"/>
            <w:bottom w:val="none" w:sz="0" w:space="0" w:color="auto"/>
            <w:right w:val="none" w:sz="0" w:space="0" w:color="auto"/>
          </w:divBdr>
        </w:div>
        <w:div w:id="78869710">
          <w:marLeft w:val="480"/>
          <w:marRight w:val="0"/>
          <w:marTop w:val="0"/>
          <w:marBottom w:val="0"/>
          <w:divBdr>
            <w:top w:val="none" w:sz="0" w:space="0" w:color="auto"/>
            <w:left w:val="none" w:sz="0" w:space="0" w:color="auto"/>
            <w:bottom w:val="none" w:sz="0" w:space="0" w:color="auto"/>
            <w:right w:val="none" w:sz="0" w:space="0" w:color="auto"/>
          </w:divBdr>
        </w:div>
        <w:div w:id="691759718">
          <w:marLeft w:val="480"/>
          <w:marRight w:val="0"/>
          <w:marTop w:val="0"/>
          <w:marBottom w:val="0"/>
          <w:divBdr>
            <w:top w:val="none" w:sz="0" w:space="0" w:color="auto"/>
            <w:left w:val="none" w:sz="0" w:space="0" w:color="auto"/>
            <w:bottom w:val="none" w:sz="0" w:space="0" w:color="auto"/>
            <w:right w:val="none" w:sz="0" w:space="0" w:color="auto"/>
          </w:divBdr>
        </w:div>
        <w:div w:id="1703553370">
          <w:marLeft w:val="480"/>
          <w:marRight w:val="0"/>
          <w:marTop w:val="0"/>
          <w:marBottom w:val="0"/>
          <w:divBdr>
            <w:top w:val="none" w:sz="0" w:space="0" w:color="auto"/>
            <w:left w:val="none" w:sz="0" w:space="0" w:color="auto"/>
            <w:bottom w:val="none" w:sz="0" w:space="0" w:color="auto"/>
            <w:right w:val="none" w:sz="0" w:space="0" w:color="auto"/>
          </w:divBdr>
        </w:div>
        <w:div w:id="1346444558">
          <w:marLeft w:val="480"/>
          <w:marRight w:val="0"/>
          <w:marTop w:val="0"/>
          <w:marBottom w:val="0"/>
          <w:divBdr>
            <w:top w:val="none" w:sz="0" w:space="0" w:color="auto"/>
            <w:left w:val="none" w:sz="0" w:space="0" w:color="auto"/>
            <w:bottom w:val="none" w:sz="0" w:space="0" w:color="auto"/>
            <w:right w:val="none" w:sz="0" w:space="0" w:color="auto"/>
          </w:divBdr>
        </w:div>
        <w:div w:id="204177306">
          <w:marLeft w:val="480"/>
          <w:marRight w:val="0"/>
          <w:marTop w:val="0"/>
          <w:marBottom w:val="0"/>
          <w:divBdr>
            <w:top w:val="none" w:sz="0" w:space="0" w:color="auto"/>
            <w:left w:val="none" w:sz="0" w:space="0" w:color="auto"/>
            <w:bottom w:val="none" w:sz="0" w:space="0" w:color="auto"/>
            <w:right w:val="none" w:sz="0" w:space="0" w:color="auto"/>
          </w:divBdr>
        </w:div>
        <w:div w:id="21521962">
          <w:marLeft w:val="480"/>
          <w:marRight w:val="0"/>
          <w:marTop w:val="0"/>
          <w:marBottom w:val="0"/>
          <w:divBdr>
            <w:top w:val="none" w:sz="0" w:space="0" w:color="auto"/>
            <w:left w:val="none" w:sz="0" w:space="0" w:color="auto"/>
            <w:bottom w:val="none" w:sz="0" w:space="0" w:color="auto"/>
            <w:right w:val="none" w:sz="0" w:space="0" w:color="auto"/>
          </w:divBdr>
        </w:div>
        <w:div w:id="1748109068">
          <w:marLeft w:val="480"/>
          <w:marRight w:val="0"/>
          <w:marTop w:val="0"/>
          <w:marBottom w:val="0"/>
          <w:divBdr>
            <w:top w:val="none" w:sz="0" w:space="0" w:color="auto"/>
            <w:left w:val="none" w:sz="0" w:space="0" w:color="auto"/>
            <w:bottom w:val="none" w:sz="0" w:space="0" w:color="auto"/>
            <w:right w:val="none" w:sz="0" w:space="0" w:color="auto"/>
          </w:divBdr>
        </w:div>
        <w:div w:id="1859468970">
          <w:marLeft w:val="480"/>
          <w:marRight w:val="0"/>
          <w:marTop w:val="0"/>
          <w:marBottom w:val="0"/>
          <w:divBdr>
            <w:top w:val="none" w:sz="0" w:space="0" w:color="auto"/>
            <w:left w:val="none" w:sz="0" w:space="0" w:color="auto"/>
            <w:bottom w:val="none" w:sz="0" w:space="0" w:color="auto"/>
            <w:right w:val="none" w:sz="0" w:space="0" w:color="auto"/>
          </w:divBdr>
        </w:div>
        <w:div w:id="426389573">
          <w:marLeft w:val="480"/>
          <w:marRight w:val="0"/>
          <w:marTop w:val="0"/>
          <w:marBottom w:val="0"/>
          <w:divBdr>
            <w:top w:val="none" w:sz="0" w:space="0" w:color="auto"/>
            <w:left w:val="none" w:sz="0" w:space="0" w:color="auto"/>
            <w:bottom w:val="none" w:sz="0" w:space="0" w:color="auto"/>
            <w:right w:val="none" w:sz="0" w:space="0" w:color="auto"/>
          </w:divBdr>
        </w:div>
        <w:div w:id="676275276">
          <w:marLeft w:val="480"/>
          <w:marRight w:val="0"/>
          <w:marTop w:val="0"/>
          <w:marBottom w:val="0"/>
          <w:divBdr>
            <w:top w:val="none" w:sz="0" w:space="0" w:color="auto"/>
            <w:left w:val="none" w:sz="0" w:space="0" w:color="auto"/>
            <w:bottom w:val="none" w:sz="0" w:space="0" w:color="auto"/>
            <w:right w:val="none" w:sz="0" w:space="0" w:color="auto"/>
          </w:divBdr>
        </w:div>
        <w:div w:id="60256032">
          <w:marLeft w:val="480"/>
          <w:marRight w:val="0"/>
          <w:marTop w:val="0"/>
          <w:marBottom w:val="0"/>
          <w:divBdr>
            <w:top w:val="none" w:sz="0" w:space="0" w:color="auto"/>
            <w:left w:val="none" w:sz="0" w:space="0" w:color="auto"/>
            <w:bottom w:val="none" w:sz="0" w:space="0" w:color="auto"/>
            <w:right w:val="none" w:sz="0" w:space="0" w:color="auto"/>
          </w:divBdr>
        </w:div>
        <w:div w:id="1925527217">
          <w:marLeft w:val="480"/>
          <w:marRight w:val="0"/>
          <w:marTop w:val="0"/>
          <w:marBottom w:val="0"/>
          <w:divBdr>
            <w:top w:val="none" w:sz="0" w:space="0" w:color="auto"/>
            <w:left w:val="none" w:sz="0" w:space="0" w:color="auto"/>
            <w:bottom w:val="none" w:sz="0" w:space="0" w:color="auto"/>
            <w:right w:val="none" w:sz="0" w:space="0" w:color="auto"/>
          </w:divBdr>
        </w:div>
        <w:div w:id="882256825">
          <w:marLeft w:val="480"/>
          <w:marRight w:val="0"/>
          <w:marTop w:val="0"/>
          <w:marBottom w:val="0"/>
          <w:divBdr>
            <w:top w:val="none" w:sz="0" w:space="0" w:color="auto"/>
            <w:left w:val="none" w:sz="0" w:space="0" w:color="auto"/>
            <w:bottom w:val="none" w:sz="0" w:space="0" w:color="auto"/>
            <w:right w:val="none" w:sz="0" w:space="0" w:color="auto"/>
          </w:divBdr>
        </w:div>
        <w:div w:id="888800944">
          <w:marLeft w:val="480"/>
          <w:marRight w:val="0"/>
          <w:marTop w:val="0"/>
          <w:marBottom w:val="0"/>
          <w:divBdr>
            <w:top w:val="none" w:sz="0" w:space="0" w:color="auto"/>
            <w:left w:val="none" w:sz="0" w:space="0" w:color="auto"/>
            <w:bottom w:val="none" w:sz="0" w:space="0" w:color="auto"/>
            <w:right w:val="none" w:sz="0" w:space="0" w:color="auto"/>
          </w:divBdr>
        </w:div>
        <w:div w:id="1447237959">
          <w:marLeft w:val="480"/>
          <w:marRight w:val="0"/>
          <w:marTop w:val="0"/>
          <w:marBottom w:val="0"/>
          <w:divBdr>
            <w:top w:val="none" w:sz="0" w:space="0" w:color="auto"/>
            <w:left w:val="none" w:sz="0" w:space="0" w:color="auto"/>
            <w:bottom w:val="none" w:sz="0" w:space="0" w:color="auto"/>
            <w:right w:val="none" w:sz="0" w:space="0" w:color="auto"/>
          </w:divBdr>
        </w:div>
        <w:div w:id="1711760451">
          <w:marLeft w:val="480"/>
          <w:marRight w:val="0"/>
          <w:marTop w:val="0"/>
          <w:marBottom w:val="0"/>
          <w:divBdr>
            <w:top w:val="none" w:sz="0" w:space="0" w:color="auto"/>
            <w:left w:val="none" w:sz="0" w:space="0" w:color="auto"/>
            <w:bottom w:val="none" w:sz="0" w:space="0" w:color="auto"/>
            <w:right w:val="none" w:sz="0" w:space="0" w:color="auto"/>
          </w:divBdr>
        </w:div>
        <w:div w:id="809134530">
          <w:marLeft w:val="480"/>
          <w:marRight w:val="0"/>
          <w:marTop w:val="0"/>
          <w:marBottom w:val="0"/>
          <w:divBdr>
            <w:top w:val="none" w:sz="0" w:space="0" w:color="auto"/>
            <w:left w:val="none" w:sz="0" w:space="0" w:color="auto"/>
            <w:bottom w:val="none" w:sz="0" w:space="0" w:color="auto"/>
            <w:right w:val="none" w:sz="0" w:space="0" w:color="auto"/>
          </w:divBdr>
        </w:div>
        <w:div w:id="1787189556">
          <w:marLeft w:val="480"/>
          <w:marRight w:val="0"/>
          <w:marTop w:val="0"/>
          <w:marBottom w:val="0"/>
          <w:divBdr>
            <w:top w:val="none" w:sz="0" w:space="0" w:color="auto"/>
            <w:left w:val="none" w:sz="0" w:space="0" w:color="auto"/>
            <w:bottom w:val="none" w:sz="0" w:space="0" w:color="auto"/>
            <w:right w:val="none" w:sz="0" w:space="0" w:color="auto"/>
          </w:divBdr>
        </w:div>
        <w:div w:id="266617288">
          <w:marLeft w:val="480"/>
          <w:marRight w:val="0"/>
          <w:marTop w:val="0"/>
          <w:marBottom w:val="0"/>
          <w:divBdr>
            <w:top w:val="none" w:sz="0" w:space="0" w:color="auto"/>
            <w:left w:val="none" w:sz="0" w:space="0" w:color="auto"/>
            <w:bottom w:val="none" w:sz="0" w:space="0" w:color="auto"/>
            <w:right w:val="none" w:sz="0" w:space="0" w:color="auto"/>
          </w:divBdr>
        </w:div>
        <w:div w:id="550957">
          <w:marLeft w:val="480"/>
          <w:marRight w:val="0"/>
          <w:marTop w:val="0"/>
          <w:marBottom w:val="0"/>
          <w:divBdr>
            <w:top w:val="none" w:sz="0" w:space="0" w:color="auto"/>
            <w:left w:val="none" w:sz="0" w:space="0" w:color="auto"/>
            <w:bottom w:val="none" w:sz="0" w:space="0" w:color="auto"/>
            <w:right w:val="none" w:sz="0" w:space="0" w:color="auto"/>
          </w:divBdr>
        </w:div>
        <w:div w:id="272323345">
          <w:marLeft w:val="480"/>
          <w:marRight w:val="0"/>
          <w:marTop w:val="0"/>
          <w:marBottom w:val="0"/>
          <w:divBdr>
            <w:top w:val="none" w:sz="0" w:space="0" w:color="auto"/>
            <w:left w:val="none" w:sz="0" w:space="0" w:color="auto"/>
            <w:bottom w:val="none" w:sz="0" w:space="0" w:color="auto"/>
            <w:right w:val="none" w:sz="0" w:space="0" w:color="auto"/>
          </w:divBdr>
        </w:div>
        <w:div w:id="1550920945">
          <w:marLeft w:val="480"/>
          <w:marRight w:val="0"/>
          <w:marTop w:val="0"/>
          <w:marBottom w:val="0"/>
          <w:divBdr>
            <w:top w:val="none" w:sz="0" w:space="0" w:color="auto"/>
            <w:left w:val="none" w:sz="0" w:space="0" w:color="auto"/>
            <w:bottom w:val="none" w:sz="0" w:space="0" w:color="auto"/>
            <w:right w:val="none" w:sz="0" w:space="0" w:color="auto"/>
          </w:divBdr>
        </w:div>
        <w:div w:id="1136482690">
          <w:marLeft w:val="480"/>
          <w:marRight w:val="0"/>
          <w:marTop w:val="0"/>
          <w:marBottom w:val="0"/>
          <w:divBdr>
            <w:top w:val="none" w:sz="0" w:space="0" w:color="auto"/>
            <w:left w:val="none" w:sz="0" w:space="0" w:color="auto"/>
            <w:bottom w:val="none" w:sz="0" w:space="0" w:color="auto"/>
            <w:right w:val="none" w:sz="0" w:space="0" w:color="auto"/>
          </w:divBdr>
        </w:div>
        <w:div w:id="1081411775">
          <w:marLeft w:val="480"/>
          <w:marRight w:val="0"/>
          <w:marTop w:val="0"/>
          <w:marBottom w:val="0"/>
          <w:divBdr>
            <w:top w:val="none" w:sz="0" w:space="0" w:color="auto"/>
            <w:left w:val="none" w:sz="0" w:space="0" w:color="auto"/>
            <w:bottom w:val="none" w:sz="0" w:space="0" w:color="auto"/>
            <w:right w:val="none" w:sz="0" w:space="0" w:color="auto"/>
          </w:divBdr>
        </w:div>
        <w:div w:id="989865817">
          <w:marLeft w:val="480"/>
          <w:marRight w:val="0"/>
          <w:marTop w:val="0"/>
          <w:marBottom w:val="0"/>
          <w:divBdr>
            <w:top w:val="none" w:sz="0" w:space="0" w:color="auto"/>
            <w:left w:val="none" w:sz="0" w:space="0" w:color="auto"/>
            <w:bottom w:val="none" w:sz="0" w:space="0" w:color="auto"/>
            <w:right w:val="none" w:sz="0" w:space="0" w:color="auto"/>
          </w:divBdr>
        </w:div>
        <w:div w:id="1217666527">
          <w:marLeft w:val="480"/>
          <w:marRight w:val="0"/>
          <w:marTop w:val="0"/>
          <w:marBottom w:val="0"/>
          <w:divBdr>
            <w:top w:val="none" w:sz="0" w:space="0" w:color="auto"/>
            <w:left w:val="none" w:sz="0" w:space="0" w:color="auto"/>
            <w:bottom w:val="none" w:sz="0" w:space="0" w:color="auto"/>
            <w:right w:val="none" w:sz="0" w:space="0" w:color="auto"/>
          </w:divBdr>
        </w:div>
        <w:div w:id="660280907">
          <w:marLeft w:val="480"/>
          <w:marRight w:val="0"/>
          <w:marTop w:val="0"/>
          <w:marBottom w:val="0"/>
          <w:divBdr>
            <w:top w:val="none" w:sz="0" w:space="0" w:color="auto"/>
            <w:left w:val="none" w:sz="0" w:space="0" w:color="auto"/>
            <w:bottom w:val="none" w:sz="0" w:space="0" w:color="auto"/>
            <w:right w:val="none" w:sz="0" w:space="0" w:color="auto"/>
          </w:divBdr>
        </w:div>
        <w:div w:id="942686473">
          <w:marLeft w:val="480"/>
          <w:marRight w:val="0"/>
          <w:marTop w:val="0"/>
          <w:marBottom w:val="0"/>
          <w:divBdr>
            <w:top w:val="none" w:sz="0" w:space="0" w:color="auto"/>
            <w:left w:val="none" w:sz="0" w:space="0" w:color="auto"/>
            <w:bottom w:val="none" w:sz="0" w:space="0" w:color="auto"/>
            <w:right w:val="none" w:sz="0" w:space="0" w:color="auto"/>
          </w:divBdr>
        </w:div>
        <w:div w:id="1584030745">
          <w:marLeft w:val="480"/>
          <w:marRight w:val="0"/>
          <w:marTop w:val="0"/>
          <w:marBottom w:val="0"/>
          <w:divBdr>
            <w:top w:val="none" w:sz="0" w:space="0" w:color="auto"/>
            <w:left w:val="none" w:sz="0" w:space="0" w:color="auto"/>
            <w:bottom w:val="none" w:sz="0" w:space="0" w:color="auto"/>
            <w:right w:val="none" w:sz="0" w:space="0" w:color="auto"/>
          </w:divBdr>
        </w:div>
        <w:div w:id="2060323343">
          <w:marLeft w:val="480"/>
          <w:marRight w:val="0"/>
          <w:marTop w:val="0"/>
          <w:marBottom w:val="0"/>
          <w:divBdr>
            <w:top w:val="none" w:sz="0" w:space="0" w:color="auto"/>
            <w:left w:val="none" w:sz="0" w:space="0" w:color="auto"/>
            <w:bottom w:val="none" w:sz="0" w:space="0" w:color="auto"/>
            <w:right w:val="none" w:sz="0" w:space="0" w:color="auto"/>
          </w:divBdr>
        </w:div>
        <w:div w:id="1337656548">
          <w:marLeft w:val="480"/>
          <w:marRight w:val="0"/>
          <w:marTop w:val="0"/>
          <w:marBottom w:val="0"/>
          <w:divBdr>
            <w:top w:val="none" w:sz="0" w:space="0" w:color="auto"/>
            <w:left w:val="none" w:sz="0" w:space="0" w:color="auto"/>
            <w:bottom w:val="none" w:sz="0" w:space="0" w:color="auto"/>
            <w:right w:val="none" w:sz="0" w:space="0" w:color="auto"/>
          </w:divBdr>
        </w:div>
        <w:div w:id="175926081">
          <w:marLeft w:val="480"/>
          <w:marRight w:val="0"/>
          <w:marTop w:val="0"/>
          <w:marBottom w:val="0"/>
          <w:divBdr>
            <w:top w:val="none" w:sz="0" w:space="0" w:color="auto"/>
            <w:left w:val="none" w:sz="0" w:space="0" w:color="auto"/>
            <w:bottom w:val="none" w:sz="0" w:space="0" w:color="auto"/>
            <w:right w:val="none" w:sz="0" w:space="0" w:color="auto"/>
          </w:divBdr>
        </w:div>
        <w:div w:id="86079770">
          <w:marLeft w:val="480"/>
          <w:marRight w:val="0"/>
          <w:marTop w:val="0"/>
          <w:marBottom w:val="0"/>
          <w:divBdr>
            <w:top w:val="none" w:sz="0" w:space="0" w:color="auto"/>
            <w:left w:val="none" w:sz="0" w:space="0" w:color="auto"/>
            <w:bottom w:val="none" w:sz="0" w:space="0" w:color="auto"/>
            <w:right w:val="none" w:sz="0" w:space="0" w:color="auto"/>
          </w:divBdr>
        </w:div>
      </w:divsChild>
    </w:div>
    <w:div w:id="1828396464">
      <w:bodyDiv w:val="1"/>
      <w:marLeft w:val="0"/>
      <w:marRight w:val="0"/>
      <w:marTop w:val="0"/>
      <w:marBottom w:val="0"/>
      <w:divBdr>
        <w:top w:val="none" w:sz="0" w:space="0" w:color="auto"/>
        <w:left w:val="none" w:sz="0" w:space="0" w:color="auto"/>
        <w:bottom w:val="none" w:sz="0" w:space="0" w:color="auto"/>
        <w:right w:val="none" w:sz="0" w:space="0" w:color="auto"/>
      </w:divBdr>
    </w:div>
    <w:div w:id="1828403935">
      <w:bodyDiv w:val="1"/>
      <w:marLeft w:val="0"/>
      <w:marRight w:val="0"/>
      <w:marTop w:val="0"/>
      <w:marBottom w:val="0"/>
      <w:divBdr>
        <w:top w:val="none" w:sz="0" w:space="0" w:color="auto"/>
        <w:left w:val="none" w:sz="0" w:space="0" w:color="auto"/>
        <w:bottom w:val="none" w:sz="0" w:space="0" w:color="auto"/>
        <w:right w:val="none" w:sz="0" w:space="0" w:color="auto"/>
      </w:divBdr>
    </w:div>
    <w:div w:id="1829713813">
      <w:bodyDiv w:val="1"/>
      <w:marLeft w:val="0"/>
      <w:marRight w:val="0"/>
      <w:marTop w:val="0"/>
      <w:marBottom w:val="0"/>
      <w:divBdr>
        <w:top w:val="none" w:sz="0" w:space="0" w:color="auto"/>
        <w:left w:val="none" w:sz="0" w:space="0" w:color="auto"/>
        <w:bottom w:val="none" w:sz="0" w:space="0" w:color="auto"/>
        <w:right w:val="none" w:sz="0" w:space="0" w:color="auto"/>
      </w:divBdr>
    </w:div>
    <w:div w:id="1829783693">
      <w:bodyDiv w:val="1"/>
      <w:marLeft w:val="0"/>
      <w:marRight w:val="0"/>
      <w:marTop w:val="0"/>
      <w:marBottom w:val="0"/>
      <w:divBdr>
        <w:top w:val="none" w:sz="0" w:space="0" w:color="auto"/>
        <w:left w:val="none" w:sz="0" w:space="0" w:color="auto"/>
        <w:bottom w:val="none" w:sz="0" w:space="0" w:color="auto"/>
        <w:right w:val="none" w:sz="0" w:space="0" w:color="auto"/>
      </w:divBdr>
    </w:div>
    <w:div w:id="1830051652">
      <w:bodyDiv w:val="1"/>
      <w:marLeft w:val="0"/>
      <w:marRight w:val="0"/>
      <w:marTop w:val="0"/>
      <w:marBottom w:val="0"/>
      <w:divBdr>
        <w:top w:val="none" w:sz="0" w:space="0" w:color="auto"/>
        <w:left w:val="none" w:sz="0" w:space="0" w:color="auto"/>
        <w:bottom w:val="none" w:sz="0" w:space="0" w:color="auto"/>
        <w:right w:val="none" w:sz="0" w:space="0" w:color="auto"/>
      </w:divBdr>
    </w:div>
    <w:div w:id="1830291624">
      <w:bodyDiv w:val="1"/>
      <w:marLeft w:val="0"/>
      <w:marRight w:val="0"/>
      <w:marTop w:val="0"/>
      <w:marBottom w:val="0"/>
      <w:divBdr>
        <w:top w:val="none" w:sz="0" w:space="0" w:color="auto"/>
        <w:left w:val="none" w:sz="0" w:space="0" w:color="auto"/>
        <w:bottom w:val="none" w:sz="0" w:space="0" w:color="auto"/>
        <w:right w:val="none" w:sz="0" w:space="0" w:color="auto"/>
      </w:divBdr>
      <w:divsChild>
        <w:div w:id="497962824">
          <w:marLeft w:val="480"/>
          <w:marRight w:val="0"/>
          <w:marTop w:val="0"/>
          <w:marBottom w:val="0"/>
          <w:divBdr>
            <w:top w:val="none" w:sz="0" w:space="0" w:color="auto"/>
            <w:left w:val="none" w:sz="0" w:space="0" w:color="auto"/>
            <w:bottom w:val="none" w:sz="0" w:space="0" w:color="auto"/>
            <w:right w:val="none" w:sz="0" w:space="0" w:color="auto"/>
          </w:divBdr>
        </w:div>
        <w:div w:id="578753089">
          <w:marLeft w:val="480"/>
          <w:marRight w:val="0"/>
          <w:marTop w:val="0"/>
          <w:marBottom w:val="0"/>
          <w:divBdr>
            <w:top w:val="none" w:sz="0" w:space="0" w:color="auto"/>
            <w:left w:val="none" w:sz="0" w:space="0" w:color="auto"/>
            <w:bottom w:val="none" w:sz="0" w:space="0" w:color="auto"/>
            <w:right w:val="none" w:sz="0" w:space="0" w:color="auto"/>
          </w:divBdr>
        </w:div>
        <w:div w:id="245381398">
          <w:marLeft w:val="480"/>
          <w:marRight w:val="0"/>
          <w:marTop w:val="0"/>
          <w:marBottom w:val="0"/>
          <w:divBdr>
            <w:top w:val="none" w:sz="0" w:space="0" w:color="auto"/>
            <w:left w:val="none" w:sz="0" w:space="0" w:color="auto"/>
            <w:bottom w:val="none" w:sz="0" w:space="0" w:color="auto"/>
            <w:right w:val="none" w:sz="0" w:space="0" w:color="auto"/>
          </w:divBdr>
        </w:div>
        <w:div w:id="801654034">
          <w:marLeft w:val="480"/>
          <w:marRight w:val="0"/>
          <w:marTop w:val="0"/>
          <w:marBottom w:val="0"/>
          <w:divBdr>
            <w:top w:val="none" w:sz="0" w:space="0" w:color="auto"/>
            <w:left w:val="none" w:sz="0" w:space="0" w:color="auto"/>
            <w:bottom w:val="none" w:sz="0" w:space="0" w:color="auto"/>
            <w:right w:val="none" w:sz="0" w:space="0" w:color="auto"/>
          </w:divBdr>
        </w:div>
        <w:div w:id="961838672">
          <w:marLeft w:val="480"/>
          <w:marRight w:val="0"/>
          <w:marTop w:val="0"/>
          <w:marBottom w:val="0"/>
          <w:divBdr>
            <w:top w:val="none" w:sz="0" w:space="0" w:color="auto"/>
            <w:left w:val="none" w:sz="0" w:space="0" w:color="auto"/>
            <w:bottom w:val="none" w:sz="0" w:space="0" w:color="auto"/>
            <w:right w:val="none" w:sz="0" w:space="0" w:color="auto"/>
          </w:divBdr>
        </w:div>
        <w:div w:id="1819885462">
          <w:marLeft w:val="480"/>
          <w:marRight w:val="0"/>
          <w:marTop w:val="0"/>
          <w:marBottom w:val="0"/>
          <w:divBdr>
            <w:top w:val="none" w:sz="0" w:space="0" w:color="auto"/>
            <w:left w:val="none" w:sz="0" w:space="0" w:color="auto"/>
            <w:bottom w:val="none" w:sz="0" w:space="0" w:color="auto"/>
            <w:right w:val="none" w:sz="0" w:space="0" w:color="auto"/>
          </w:divBdr>
        </w:div>
        <w:div w:id="1876775365">
          <w:marLeft w:val="480"/>
          <w:marRight w:val="0"/>
          <w:marTop w:val="0"/>
          <w:marBottom w:val="0"/>
          <w:divBdr>
            <w:top w:val="none" w:sz="0" w:space="0" w:color="auto"/>
            <w:left w:val="none" w:sz="0" w:space="0" w:color="auto"/>
            <w:bottom w:val="none" w:sz="0" w:space="0" w:color="auto"/>
            <w:right w:val="none" w:sz="0" w:space="0" w:color="auto"/>
          </w:divBdr>
        </w:div>
        <w:div w:id="128254712">
          <w:marLeft w:val="480"/>
          <w:marRight w:val="0"/>
          <w:marTop w:val="0"/>
          <w:marBottom w:val="0"/>
          <w:divBdr>
            <w:top w:val="none" w:sz="0" w:space="0" w:color="auto"/>
            <w:left w:val="none" w:sz="0" w:space="0" w:color="auto"/>
            <w:bottom w:val="none" w:sz="0" w:space="0" w:color="auto"/>
            <w:right w:val="none" w:sz="0" w:space="0" w:color="auto"/>
          </w:divBdr>
        </w:div>
        <w:div w:id="1711222127">
          <w:marLeft w:val="480"/>
          <w:marRight w:val="0"/>
          <w:marTop w:val="0"/>
          <w:marBottom w:val="0"/>
          <w:divBdr>
            <w:top w:val="none" w:sz="0" w:space="0" w:color="auto"/>
            <w:left w:val="none" w:sz="0" w:space="0" w:color="auto"/>
            <w:bottom w:val="none" w:sz="0" w:space="0" w:color="auto"/>
            <w:right w:val="none" w:sz="0" w:space="0" w:color="auto"/>
          </w:divBdr>
        </w:div>
        <w:div w:id="1072971124">
          <w:marLeft w:val="480"/>
          <w:marRight w:val="0"/>
          <w:marTop w:val="0"/>
          <w:marBottom w:val="0"/>
          <w:divBdr>
            <w:top w:val="none" w:sz="0" w:space="0" w:color="auto"/>
            <w:left w:val="none" w:sz="0" w:space="0" w:color="auto"/>
            <w:bottom w:val="none" w:sz="0" w:space="0" w:color="auto"/>
            <w:right w:val="none" w:sz="0" w:space="0" w:color="auto"/>
          </w:divBdr>
        </w:div>
        <w:div w:id="103959592">
          <w:marLeft w:val="480"/>
          <w:marRight w:val="0"/>
          <w:marTop w:val="0"/>
          <w:marBottom w:val="0"/>
          <w:divBdr>
            <w:top w:val="none" w:sz="0" w:space="0" w:color="auto"/>
            <w:left w:val="none" w:sz="0" w:space="0" w:color="auto"/>
            <w:bottom w:val="none" w:sz="0" w:space="0" w:color="auto"/>
            <w:right w:val="none" w:sz="0" w:space="0" w:color="auto"/>
          </w:divBdr>
        </w:div>
        <w:div w:id="495654660">
          <w:marLeft w:val="480"/>
          <w:marRight w:val="0"/>
          <w:marTop w:val="0"/>
          <w:marBottom w:val="0"/>
          <w:divBdr>
            <w:top w:val="none" w:sz="0" w:space="0" w:color="auto"/>
            <w:left w:val="none" w:sz="0" w:space="0" w:color="auto"/>
            <w:bottom w:val="none" w:sz="0" w:space="0" w:color="auto"/>
            <w:right w:val="none" w:sz="0" w:space="0" w:color="auto"/>
          </w:divBdr>
        </w:div>
        <w:div w:id="1976642693">
          <w:marLeft w:val="480"/>
          <w:marRight w:val="0"/>
          <w:marTop w:val="0"/>
          <w:marBottom w:val="0"/>
          <w:divBdr>
            <w:top w:val="none" w:sz="0" w:space="0" w:color="auto"/>
            <w:left w:val="none" w:sz="0" w:space="0" w:color="auto"/>
            <w:bottom w:val="none" w:sz="0" w:space="0" w:color="auto"/>
            <w:right w:val="none" w:sz="0" w:space="0" w:color="auto"/>
          </w:divBdr>
        </w:div>
        <w:div w:id="102893401">
          <w:marLeft w:val="480"/>
          <w:marRight w:val="0"/>
          <w:marTop w:val="0"/>
          <w:marBottom w:val="0"/>
          <w:divBdr>
            <w:top w:val="none" w:sz="0" w:space="0" w:color="auto"/>
            <w:left w:val="none" w:sz="0" w:space="0" w:color="auto"/>
            <w:bottom w:val="none" w:sz="0" w:space="0" w:color="auto"/>
            <w:right w:val="none" w:sz="0" w:space="0" w:color="auto"/>
          </w:divBdr>
        </w:div>
        <w:div w:id="1981379353">
          <w:marLeft w:val="480"/>
          <w:marRight w:val="0"/>
          <w:marTop w:val="0"/>
          <w:marBottom w:val="0"/>
          <w:divBdr>
            <w:top w:val="none" w:sz="0" w:space="0" w:color="auto"/>
            <w:left w:val="none" w:sz="0" w:space="0" w:color="auto"/>
            <w:bottom w:val="none" w:sz="0" w:space="0" w:color="auto"/>
            <w:right w:val="none" w:sz="0" w:space="0" w:color="auto"/>
          </w:divBdr>
        </w:div>
        <w:div w:id="435519034">
          <w:marLeft w:val="480"/>
          <w:marRight w:val="0"/>
          <w:marTop w:val="0"/>
          <w:marBottom w:val="0"/>
          <w:divBdr>
            <w:top w:val="none" w:sz="0" w:space="0" w:color="auto"/>
            <w:left w:val="none" w:sz="0" w:space="0" w:color="auto"/>
            <w:bottom w:val="none" w:sz="0" w:space="0" w:color="auto"/>
            <w:right w:val="none" w:sz="0" w:space="0" w:color="auto"/>
          </w:divBdr>
        </w:div>
        <w:div w:id="1063481765">
          <w:marLeft w:val="480"/>
          <w:marRight w:val="0"/>
          <w:marTop w:val="0"/>
          <w:marBottom w:val="0"/>
          <w:divBdr>
            <w:top w:val="none" w:sz="0" w:space="0" w:color="auto"/>
            <w:left w:val="none" w:sz="0" w:space="0" w:color="auto"/>
            <w:bottom w:val="none" w:sz="0" w:space="0" w:color="auto"/>
            <w:right w:val="none" w:sz="0" w:space="0" w:color="auto"/>
          </w:divBdr>
        </w:div>
        <w:div w:id="457187706">
          <w:marLeft w:val="480"/>
          <w:marRight w:val="0"/>
          <w:marTop w:val="0"/>
          <w:marBottom w:val="0"/>
          <w:divBdr>
            <w:top w:val="none" w:sz="0" w:space="0" w:color="auto"/>
            <w:left w:val="none" w:sz="0" w:space="0" w:color="auto"/>
            <w:bottom w:val="none" w:sz="0" w:space="0" w:color="auto"/>
            <w:right w:val="none" w:sz="0" w:space="0" w:color="auto"/>
          </w:divBdr>
        </w:div>
        <w:div w:id="566574989">
          <w:marLeft w:val="480"/>
          <w:marRight w:val="0"/>
          <w:marTop w:val="0"/>
          <w:marBottom w:val="0"/>
          <w:divBdr>
            <w:top w:val="none" w:sz="0" w:space="0" w:color="auto"/>
            <w:left w:val="none" w:sz="0" w:space="0" w:color="auto"/>
            <w:bottom w:val="none" w:sz="0" w:space="0" w:color="auto"/>
            <w:right w:val="none" w:sz="0" w:space="0" w:color="auto"/>
          </w:divBdr>
        </w:div>
        <w:div w:id="1845246964">
          <w:marLeft w:val="480"/>
          <w:marRight w:val="0"/>
          <w:marTop w:val="0"/>
          <w:marBottom w:val="0"/>
          <w:divBdr>
            <w:top w:val="none" w:sz="0" w:space="0" w:color="auto"/>
            <w:left w:val="none" w:sz="0" w:space="0" w:color="auto"/>
            <w:bottom w:val="none" w:sz="0" w:space="0" w:color="auto"/>
            <w:right w:val="none" w:sz="0" w:space="0" w:color="auto"/>
          </w:divBdr>
        </w:div>
        <w:div w:id="343478760">
          <w:marLeft w:val="480"/>
          <w:marRight w:val="0"/>
          <w:marTop w:val="0"/>
          <w:marBottom w:val="0"/>
          <w:divBdr>
            <w:top w:val="none" w:sz="0" w:space="0" w:color="auto"/>
            <w:left w:val="none" w:sz="0" w:space="0" w:color="auto"/>
            <w:bottom w:val="none" w:sz="0" w:space="0" w:color="auto"/>
            <w:right w:val="none" w:sz="0" w:space="0" w:color="auto"/>
          </w:divBdr>
        </w:div>
        <w:div w:id="2065445128">
          <w:marLeft w:val="480"/>
          <w:marRight w:val="0"/>
          <w:marTop w:val="0"/>
          <w:marBottom w:val="0"/>
          <w:divBdr>
            <w:top w:val="none" w:sz="0" w:space="0" w:color="auto"/>
            <w:left w:val="none" w:sz="0" w:space="0" w:color="auto"/>
            <w:bottom w:val="none" w:sz="0" w:space="0" w:color="auto"/>
            <w:right w:val="none" w:sz="0" w:space="0" w:color="auto"/>
          </w:divBdr>
        </w:div>
        <w:div w:id="1921864439">
          <w:marLeft w:val="480"/>
          <w:marRight w:val="0"/>
          <w:marTop w:val="0"/>
          <w:marBottom w:val="0"/>
          <w:divBdr>
            <w:top w:val="none" w:sz="0" w:space="0" w:color="auto"/>
            <w:left w:val="none" w:sz="0" w:space="0" w:color="auto"/>
            <w:bottom w:val="none" w:sz="0" w:space="0" w:color="auto"/>
            <w:right w:val="none" w:sz="0" w:space="0" w:color="auto"/>
          </w:divBdr>
        </w:div>
        <w:div w:id="794980157">
          <w:marLeft w:val="480"/>
          <w:marRight w:val="0"/>
          <w:marTop w:val="0"/>
          <w:marBottom w:val="0"/>
          <w:divBdr>
            <w:top w:val="none" w:sz="0" w:space="0" w:color="auto"/>
            <w:left w:val="none" w:sz="0" w:space="0" w:color="auto"/>
            <w:bottom w:val="none" w:sz="0" w:space="0" w:color="auto"/>
            <w:right w:val="none" w:sz="0" w:space="0" w:color="auto"/>
          </w:divBdr>
        </w:div>
        <w:div w:id="159930316">
          <w:marLeft w:val="480"/>
          <w:marRight w:val="0"/>
          <w:marTop w:val="0"/>
          <w:marBottom w:val="0"/>
          <w:divBdr>
            <w:top w:val="none" w:sz="0" w:space="0" w:color="auto"/>
            <w:left w:val="none" w:sz="0" w:space="0" w:color="auto"/>
            <w:bottom w:val="none" w:sz="0" w:space="0" w:color="auto"/>
            <w:right w:val="none" w:sz="0" w:space="0" w:color="auto"/>
          </w:divBdr>
        </w:div>
        <w:div w:id="1921282045">
          <w:marLeft w:val="480"/>
          <w:marRight w:val="0"/>
          <w:marTop w:val="0"/>
          <w:marBottom w:val="0"/>
          <w:divBdr>
            <w:top w:val="none" w:sz="0" w:space="0" w:color="auto"/>
            <w:left w:val="none" w:sz="0" w:space="0" w:color="auto"/>
            <w:bottom w:val="none" w:sz="0" w:space="0" w:color="auto"/>
            <w:right w:val="none" w:sz="0" w:space="0" w:color="auto"/>
          </w:divBdr>
        </w:div>
        <w:div w:id="1104225514">
          <w:marLeft w:val="480"/>
          <w:marRight w:val="0"/>
          <w:marTop w:val="0"/>
          <w:marBottom w:val="0"/>
          <w:divBdr>
            <w:top w:val="none" w:sz="0" w:space="0" w:color="auto"/>
            <w:left w:val="none" w:sz="0" w:space="0" w:color="auto"/>
            <w:bottom w:val="none" w:sz="0" w:space="0" w:color="auto"/>
            <w:right w:val="none" w:sz="0" w:space="0" w:color="auto"/>
          </w:divBdr>
        </w:div>
        <w:div w:id="846095660">
          <w:marLeft w:val="480"/>
          <w:marRight w:val="0"/>
          <w:marTop w:val="0"/>
          <w:marBottom w:val="0"/>
          <w:divBdr>
            <w:top w:val="none" w:sz="0" w:space="0" w:color="auto"/>
            <w:left w:val="none" w:sz="0" w:space="0" w:color="auto"/>
            <w:bottom w:val="none" w:sz="0" w:space="0" w:color="auto"/>
            <w:right w:val="none" w:sz="0" w:space="0" w:color="auto"/>
          </w:divBdr>
        </w:div>
        <w:div w:id="1940914293">
          <w:marLeft w:val="480"/>
          <w:marRight w:val="0"/>
          <w:marTop w:val="0"/>
          <w:marBottom w:val="0"/>
          <w:divBdr>
            <w:top w:val="none" w:sz="0" w:space="0" w:color="auto"/>
            <w:left w:val="none" w:sz="0" w:space="0" w:color="auto"/>
            <w:bottom w:val="none" w:sz="0" w:space="0" w:color="auto"/>
            <w:right w:val="none" w:sz="0" w:space="0" w:color="auto"/>
          </w:divBdr>
        </w:div>
        <w:div w:id="456291611">
          <w:marLeft w:val="480"/>
          <w:marRight w:val="0"/>
          <w:marTop w:val="0"/>
          <w:marBottom w:val="0"/>
          <w:divBdr>
            <w:top w:val="none" w:sz="0" w:space="0" w:color="auto"/>
            <w:left w:val="none" w:sz="0" w:space="0" w:color="auto"/>
            <w:bottom w:val="none" w:sz="0" w:space="0" w:color="auto"/>
            <w:right w:val="none" w:sz="0" w:space="0" w:color="auto"/>
          </w:divBdr>
        </w:div>
        <w:div w:id="239221434">
          <w:marLeft w:val="480"/>
          <w:marRight w:val="0"/>
          <w:marTop w:val="0"/>
          <w:marBottom w:val="0"/>
          <w:divBdr>
            <w:top w:val="none" w:sz="0" w:space="0" w:color="auto"/>
            <w:left w:val="none" w:sz="0" w:space="0" w:color="auto"/>
            <w:bottom w:val="none" w:sz="0" w:space="0" w:color="auto"/>
            <w:right w:val="none" w:sz="0" w:space="0" w:color="auto"/>
          </w:divBdr>
        </w:div>
        <w:div w:id="1497528202">
          <w:marLeft w:val="480"/>
          <w:marRight w:val="0"/>
          <w:marTop w:val="0"/>
          <w:marBottom w:val="0"/>
          <w:divBdr>
            <w:top w:val="none" w:sz="0" w:space="0" w:color="auto"/>
            <w:left w:val="none" w:sz="0" w:space="0" w:color="auto"/>
            <w:bottom w:val="none" w:sz="0" w:space="0" w:color="auto"/>
            <w:right w:val="none" w:sz="0" w:space="0" w:color="auto"/>
          </w:divBdr>
        </w:div>
        <w:div w:id="1923489846">
          <w:marLeft w:val="480"/>
          <w:marRight w:val="0"/>
          <w:marTop w:val="0"/>
          <w:marBottom w:val="0"/>
          <w:divBdr>
            <w:top w:val="none" w:sz="0" w:space="0" w:color="auto"/>
            <w:left w:val="none" w:sz="0" w:space="0" w:color="auto"/>
            <w:bottom w:val="none" w:sz="0" w:space="0" w:color="auto"/>
            <w:right w:val="none" w:sz="0" w:space="0" w:color="auto"/>
          </w:divBdr>
        </w:div>
        <w:div w:id="1296377191">
          <w:marLeft w:val="480"/>
          <w:marRight w:val="0"/>
          <w:marTop w:val="0"/>
          <w:marBottom w:val="0"/>
          <w:divBdr>
            <w:top w:val="none" w:sz="0" w:space="0" w:color="auto"/>
            <w:left w:val="none" w:sz="0" w:space="0" w:color="auto"/>
            <w:bottom w:val="none" w:sz="0" w:space="0" w:color="auto"/>
            <w:right w:val="none" w:sz="0" w:space="0" w:color="auto"/>
          </w:divBdr>
        </w:div>
        <w:div w:id="1884173450">
          <w:marLeft w:val="480"/>
          <w:marRight w:val="0"/>
          <w:marTop w:val="0"/>
          <w:marBottom w:val="0"/>
          <w:divBdr>
            <w:top w:val="none" w:sz="0" w:space="0" w:color="auto"/>
            <w:left w:val="none" w:sz="0" w:space="0" w:color="auto"/>
            <w:bottom w:val="none" w:sz="0" w:space="0" w:color="auto"/>
            <w:right w:val="none" w:sz="0" w:space="0" w:color="auto"/>
          </w:divBdr>
        </w:div>
        <w:div w:id="1570647716">
          <w:marLeft w:val="480"/>
          <w:marRight w:val="0"/>
          <w:marTop w:val="0"/>
          <w:marBottom w:val="0"/>
          <w:divBdr>
            <w:top w:val="none" w:sz="0" w:space="0" w:color="auto"/>
            <w:left w:val="none" w:sz="0" w:space="0" w:color="auto"/>
            <w:bottom w:val="none" w:sz="0" w:space="0" w:color="auto"/>
            <w:right w:val="none" w:sz="0" w:space="0" w:color="auto"/>
          </w:divBdr>
        </w:div>
        <w:div w:id="2025326522">
          <w:marLeft w:val="480"/>
          <w:marRight w:val="0"/>
          <w:marTop w:val="0"/>
          <w:marBottom w:val="0"/>
          <w:divBdr>
            <w:top w:val="none" w:sz="0" w:space="0" w:color="auto"/>
            <w:left w:val="none" w:sz="0" w:space="0" w:color="auto"/>
            <w:bottom w:val="none" w:sz="0" w:space="0" w:color="auto"/>
            <w:right w:val="none" w:sz="0" w:space="0" w:color="auto"/>
          </w:divBdr>
        </w:div>
        <w:div w:id="448550826">
          <w:marLeft w:val="480"/>
          <w:marRight w:val="0"/>
          <w:marTop w:val="0"/>
          <w:marBottom w:val="0"/>
          <w:divBdr>
            <w:top w:val="none" w:sz="0" w:space="0" w:color="auto"/>
            <w:left w:val="none" w:sz="0" w:space="0" w:color="auto"/>
            <w:bottom w:val="none" w:sz="0" w:space="0" w:color="auto"/>
            <w:right w:val="none" w:sz="0" w:space="0" w:color="auto"/>
          </w:divBdr>
        </w:div>
        <w:div w:id="1042821948">
          <w:marLeft w:val="480"/>
          <w:marRight w:val="0"/>
          <w:marTop w:val="0"/>
          <w:marBottom w:val="0"/>
          <w:divBdr>
            <w:top w:val="none" w:sz="0" w:space="0" w:color="auto"/>
            <w:left w:val="none" w:sz="0" w:space="0" w:color="auto"/>
            <w:bottom w:val="none" w:sz="0" w:space="0" w:color="auto"/>
            <w:right w:val="none" w:sz="0" w:space="0" w:color="auto"/>
          </w:divBdr>
        </w:div>
        <w:div w:id="1816725583">
          <w:marLeft w:val="480"/>
          <w:marRight w:val="0"/>
          <w:marTop w:val="0"/>
          <w:marBottom w:val="0"/>
          <w:divBdr>
            <w:top w:val="none" w:sz="0" w:space="0" w:color="auto"/>
            <w:left w:val="none" w:sz="0" w:space="0" w:color="auto"/>
            <w:bottom w:val="none" w:sz="0" w:space="0" w:color="auto"/>
            <w:right w:val="none" w:sz="0" w:space="0" w:color="auto"/>
          </w:divBdr>
        </w:div>
        <w:div w:id="1445348199">
          <w:marLeft w:val="480"/>
          <w:marRight w:val="0"/>
          <w:marTop w:val="0"/>
          <w:marBottom w:val="0"/>
          <w:divBdr>
            <w:top w:val="none" w:sz="0" w:space="0" w:color="auto"/>
            <w:left w:val="none" w:sz="0" w:space="0" w:color="auto"/>
            <w:bottom w:val="none" w:sz="0" w:space="0" w:color="auto"/>
            <w:right w:val="none" w:sz="0" w:space="0" w:color="auto"/>
          </w:divBdr>
        </w:div>
        <w:div w:id="611861490">
          <w:marLeft w:val="480"/>
          <w:marRight w:val="0"/>
          <w:marTop w:val="0"/>
          <w:marBottom w:val="0"/>
          <w:divBdr>
            <w:top w:val="none" w:sz="0" w:space="0" w:color="auto"/>
            <w:left w:val="none" w:sz="0" w:space="0" w:color="auto"/>
            <w:bottom w:val="none" w:sz="0" w:space="0" w:color="auto"/>
            <w:right w:val="none" w:sz="0" w:space="0" w:color="auto"/>
          </w:divBdr>
        </w:div>
        <w:div w:id="528221444">
          <w:marLeft w:val="480"/>
          <w:marRight w:val="0"/>
          <w:marTop w:val="0"/>
          <w:marBottom w:val="0"/>
          <w:divBdr>
            <w:top w:val="none" w:sz="0" w:space="0" w:color="auto"/>
            <w:left w:val="none" w:sz="0" w:space="0" w:color="auto"/>
            <w:bottom w:val="none" w:sz="0" w:space="0" w:color="auto"/>
            <w:right w:val="none" w:sz="0" w:space="0" w:color="auto"/>
          </w:divBdr>
        </w:div>
        <w:div w:id="632248779">
          <w:marLeft w:val="480"/>
          <w:marRight w:val="0"/>
          <w:marTop w:val="0"/>
          <w:marBottom w:val="0"/>
          <w:divBdr>
            <w:top w:val="none" w:sz="0" w:space="0" w:color="auto"/>
            <w:left w:val="none" w:sz="0" w:space="0" w:color="auto"/>
            <w:bottom w:val="none" w:sz="0" w:space="0" w:color="auto"/>
            <w:right w:val="none" w:sz="0" w:space="0" w:color="auto"/>
          </w:divBdr>
        </w:div>
        <w:div w:id="413818223">
          <w:marLeft w:val="480"/>
          <w:marRight w:val="0"/>
          <w:marTop w:val="0"/>
          <w:marBottom w:val="0"/>
          <w:divBdr>
            <w:top w:val="none" w:sz="0" w:space="0" w:color="auto"/>
            <w:left w:val="none" w:sz="0" w:space="0" w:color="auto"/>
            <w:bottom w:val="none" w:sz="0" w:space="0" w:color="auto"/>
            <w:right w:val="none" w:sz="0" w:space="0" w:color="auto"/>
          </w:divBdr>
        </w:div>
        <w:div w:id="2140106862">
          <w:marLeft w:val="480"/>
          <w:marRight w:val="0"/>
          <w:marTop w:val="0"/>
          <w:marBottom w:val="0"/>
          <w:divBdr>
            <w:top w:val="none" w:sz="0" w:space="0" w:color="auto"/>
            <w:left w:val="none" w:sz="0" w:space="0" w:color="auto"/>
            <w:bottom w:val="none" w:sz="0" w:space="0" w:color="auto"/>
            <w:right w:val="none" w:sz="0" w:space="0" w:color="auto"/>
          </w:divBdr>
        </w:div>
        <w:div w:id="1782410420">
          <w:marLeft w:val="480"/>
          <w:marRight w:val="0"/>
          <w:marTop w:val="0"/>
          <w:marBottom w:val="0"/>
          <w:divBdr>
            <w:top w:val="none" w:sz="0" w:space="0" w:color="auto"/>
            <w:left w:val="none" w:sz="0" w:space="0" w:color="auto"/>
            <w:bottom w:val="none" w:sz="0" w:space="0" w:color="auto"/>
            <w:right w:val="none" w:sz="0" w:space="0" w:color="auto"/>
          </w:divBdr>
        </w:div>
        <w:div w:id="1090273852">
          <w:marLeft w:val="480"/>
          <w:marRight w:val="0"/>
          <w:marTop w:val="0"/>
          <w:marBottom w:val="0"/>
          <w:divBdr>
            <w:top w:val="none" w:sz="0" w:space="0" w:color="auto"/>
            <w:left w:val="none" w:sz="0" w:space="0" w:color="auto"/>
            <w:bottom w:val="none" w:sz="0" w:space="0" w:color="auto"/>
            <w:right w:val="none" w:sz="0" w:space="0" w:color="auto"/>
          </w:divBdr>
        </w:div>
        <w:div w:id="242572680">
          <w:marLeft w:val="480"/>
          <w:marRight w:val="0"/>
          <w:marTop w:val="0"/>
          <w:marBottom w:val="0"/>
          <w:divBdr>
            <w:top w:val="none" w:sz="0" w:space="0" w:color="auto"/>
            <w:left w:val="none" w:sz="0" w:space="0" w:color="auto"/>
            <w:bottom w:val="none" w:sz="0" w:space="0" w:color="auto"/>
            <w:right w:val="none" w:sz="0" w:space="0" w:color="auto"/>
          </w:divBdr>
        </w:div>
        <w:div w:id="1230530703">
          <w:marLeft w:val="480"/>
          <w:marRight w:val="0"/>
          <w:marTop w:val="0"/>
          <w:marBottom w:val="0"/>
          <w:divBdr>
            <w:top w:val="none" w:sz="0" w:space="0" w:color="auto"/>
            <w:left w:val="none" w:sz="0" w:space="0" w:color="auto"/>
            <w:bottom w:val="none" w:sz="0" w:space="0" w:color="auto"/>
            <w:right w:val="none" w:sz="0" w:space="0" w:color="auto"/>
          </w:divBdr>
        </w:div>
        <w:div w:id="1081491557">
          <w:marLeft w:val="480"/>
          <w:marRight w:val="0"/>
          <w:marTop w:val="0"/>
          <w:marBottom w:val="0"/>
          <w:divBdr>
            <w:top w:val="none" w:sz="0" w:space="0" w:color="auto"/>
            <w:left w:val="none" w:sz="0" w:space="0" w:color="auto"/>
            <w:bottom w:val="none" w:sz="0" w:space="0" w:color="auto"/>
            <w:right w:val="none" w:sz="0" w:space="0" w:color="auto"/>
          </w:divBdr>
        </w:div>
      </w:divsChild>
    </w:div>
    <w:div w:id="1830364037">
      <w:bodyDiv w:val="1"/>
      <w:marLeft w:val="0"/>
      <w:marRight w:val="0"/>
      <w:marTop w:val="0"/>
      <w:marBottom w:val="0"/>
      <w:divBdr>
        <w:top w:val="none" w:sz="0" w:space="0" w:color="auto"/>
        <w:left w:val="none" w:sz="0" w:space="0" w:color="auto"/>
        <w:bottom w:val="none" w:sz="0" w:space="0" w:color="auto"/>
        <w:right w:val="none" w:sz="0" w:space="0" w:color="auto"/>
      </w:divBdr>
    </w:div>
    <w:div w:id="1830366472">
      <w:bodyDiv w:val="1"/>
      <w:marLeft w:val="0"/>
      <w:marRight w:val="0"/>
      <w:marTop w:val="0"/>
      <w:marBottom w:val="0"/>
      <w:divBdr>
        <w:top w:val="none" w:sz="0" w:space="0" w:color="auto"/>
        <w:left w:val="none" w:sz="0" w:space="0" w:color="auto"/>
        <w:bottom w:val="none" w:sz="0" w:space="0" w:color="auto"/>
        <w:right w:val="none" w:sz="0" w:space="0" w:color="auto"/>
      </w:divBdr>
      <w:divsChild>
        <w:div w:id="1395087314">
          <w:marLeft w:val="480"/>
          <w:marRight w:val="0"/>
          <w:marTop w:val="0"/>
          <w:marBottom w:val="0"/>
          <w:divBdr>
            <w:top w:val="none" w:sz="0" w:space="0" w:color="auto"/>
            <w:left w:val="none" w:sz="0" w:space="0" w:color="auto"/>
            <w:bottom w:val="none" w:sz="0" w:space="0" w:color="auto"/>
            <w:right w:val="none" w:sz="0" w:space="0" w:color="auto"/>
          </w:divBdr>
        </w:div>
        <w:div w:id="2056008111">
          <w:marLeft w:val="480"/>
          <w:marRight w:val="0"/>
          <w:marTop w:val="0"/>
          <w:marBottom w:val="0"/>
          <w:divBdr>
            <w:top w:val="none" w:sz="0" w:space="0" w:color="auto"/>
            <w:left w:val="none" w:sz="0" w:space="0" w:color="auto"/>
            <w:bottom w:val="none" w:sz="0" w:space="0" w:color="auto"/>
            <w:right w:val="none" w:sz="0" w:space="0" w:color="auto"/>
          </w:divBdr>
        </w:div>
        <w:div w:id="272245840">
          <w:marLeft w:val="480"/>
          <w:marRight w:val="0"/>
          <w:marTop w:val="0"/>
          <w:marBottom w:val="0"/>
          <w:divBdr>
            <w:top w:val="none" w:sz="0" w:space="0" w:color="auto"/>
            <w:left w:val="none" w:sz="0" w:space="0" w:color="auto"/>
            <w:bottom w:val="none" w:sz="0" w:space="0" w:color="auto"/>
            <w:right w:val="none" w:sz="0" w:space="0" w:color="auto"/>
          </w:divBdr>
        </w:div>
        <w:div w:id="1494907676">
          <w:marLeft w:val="480"/>
          <w:marRight w:val="0"/>
          <w:marTop w:val="0"/>
          <w:marBottom w:val="0"/>
          <w:divBdr>
            <w:top w:val="none" w:sz="0" w:space="0" w:color="auto"/>
            <w:left w:val="none" w:sz="0" w:space="0" w:color="auto"/>
            <w:bottom w:val="none" w:sz="0" w:space="0" w:color="auto"/>
            <w:right w:val="none" w:sz="0" w:space="0" w:color="auto"/>
          </w:divBdr>
        </w:div>
        <w:div w:id="652027791">
          <w:marLeft w:val="480"/>
          <w:marRight w:val="0"/>
          <w:marTop w:val="0"/>
          <w:marBottom w:val="0"/>
          <w:divBdr>
            <w:top w:val="none" w:sz="0" w:space="0" w:color="auto"/>
            <w:left w:val="none" w:sz="0" w:space="0" w:color="auto"/>
            <w:bottom w:val="none" w:sz="0" w:space="0" w:color="auto"/>
            <w:right w:val="none" w:sz="0" w:space="0" w:color="auto"/>
          </w:divBdr>
        </w:div>
        <w:div w:id="294256788">
          <w:marLeft w:val="480"/>
          <w:marRight w:val="0"/>
          <w:marTop w:val="0"/>
          <w:marBottom w:val="0"/>
          <w:divBdr>
            <w:top w:val="none" w:sz="0" w:space="0" w:color="auto"/>
            <w:left w:val="none" w:sz="0" w:space="0" w:color="auto"/>
            <w:bottom w:val="none" w:sz="0" w:space="0" w:color="auto"/>
            <w:right w:val="none" w:sz="0" w:space="0" w:color="auto"/>
          </w:divBdr>
        </w:div>
        <w:div w:id="920025287">
          <w:marLeft w:val="480"/>
          <w:marRight w:val="0"/>
          <w:marTop w:val="0"/>
          <w:marBottom w:val="0"/>
          <w:divBdr>
            <w:top w:val="none" w:sz="0" w:space="0" w:color="auto"/>
            <w:left w:val="none" w:sz="0" w:space="0" w:color="auto"/>
            <w:bottom w:val="none" w:sz="0" w:space="0" w:color="auto"/>
            <w:right w:val="none" w:sz="0" w:space="0" w:color="auto"/>
          </w:divBdr>
        </w:div>
        <w:div w:id="263809601">
          <w:marLeft w:val="480"/>
          <w:marRight w:val="0"/>
          <w:marTop w:val="0"/>
          <w:marBottom w:val="0"/>
          <w:divBdr>
            <w:top w:val="none" w:sz="0" w:space="0" w:color="auto"/>
            <w:left w:val="none" w:sz="0" w:space="0" w:color="auto"/>
            <w:bottom w:val="none" w:sz="0" w:space="0" w:color="auto"/>
            <w:right w:val="none" w:sz="0" w:space="0" w:color="auto"/>
          </w:divBdr>
        </w:div>
        <w:div w:id="1680768310">
          <w:marLeft w:val="480"/>
          <w:marRight w:val="0"/>
          <w:marTop w:val="0"/>
          <w:marBottom w:val="0"/>
          <w:divBdr>
            <w:top w:val="none" w:sz="0" w:space="0" w:color="auto"/>
            <w:left w:val="none" w:sz="0" w:space="0" w:color="auto"/>
            <w:bottom w:val="none" w:sz="0" w:space="0" w:color="auto"/>
            <w:right w:val="none" w:sz="0" w:space="0" w:color="auto"/>
          </w:divBdr>
        </w:div>
        <w:div w:id="720595347">
          <w:marLeft w:val="480"/>
          <w:marRight w:val="0"/>
          <w:marTop w:val="0"/>
          <w:marBottom w:val="0"/>
          <w:divBdr>
            <w:top w:val="none" w:sz="0" w:space="0" w:color="auto"/>
            <w:left w:val="none" w:sz="0" w:space="0" w:color="auto"/>
            <w:bottom w:val="none" w:sz="0" w:space="0" w:color="auto"/>
            <w:right w:val="none" w:sz="0" w:space="0" w:color="auto"/>
          </w:divBdr>
        </w:div>
        <w:div w:id="480539337">
          <w:marLeft w:val="480"/>
          <w:marRight w:val="0"/>
          <w:marTop w:val="0"/>
          <w:marBottom w:val="0"/>
          <w:divBdr>
            <w:top w:val="none" w:sz="0" w:space="0" w:color="auto"/>
            <w:left w:val="none" w:sz="0" w:space="0" w:color="auto"/>
            <w:bottom w:val="none" w:sz="0" w:space="0" w:color="auto"/>
            <w:right w:val="none" w:sz="0" w:space="0" w:color="auto"/>
          </w:divBdr>
        </w:div>
        <w:div w:id="994340035">
          <w:marLeft w:val="480"/>
          <w:marRight w:val="0"/>
          <w:marTop w:val="0"/>
          <w:marBottom w:val="0"/>
          <w:divBdr>
            <w:top w:val="none" w:sz="0" w:space="0" w:color="auto"/>
            <w:left w:val="none" w:sz="0" w:space="0" w:color="auto"/>
            <w:bottom w:val="none" w:sz="0" w:space="0" w:color="auto"/>
            <w:right w:val="none" w:sz="0" w:space="0" w:color="auto"/>
          </w:divBdr>
        </w:div>
        <w:div w:id="441341100">
          <w:marLeft w:val="480"/>
          <w:marRight w:val="0"/>
          <w:marTop w:val="0"/>
          <w:marBottom w:val="0"/>
          <w:divBdr>
            <w:top w:val="none" w:sz="0" w:space="0" w:color="auto"/>
            <w:left w:val="none" w:sz="0" w:space="0" w:color="auto"/>
            <w:bottom w:val="none" w:sz="0" w:space="0" w:color="auto"/>
            <w:right w:val="none" w:sz="0" w:space="0" w:color="auto"/>
          </w:divBdr>
        </w:div>
        <w:div w:id="739253684">
          <w:marLeft w:val="480"/>
          <w:marRight w:val="0"/>
          <w:marTop w:val="0"/>
          <w:marBottom w:val="0"/>
          <w:divBdr>
            <w:top w:val="none" w:sz="0" w:space="0" w:color="auto"/>
            <w:left w:val="none" w:sz="0" w:space="0" w:color="auto"/>
            <w:bottom w:val="none" w:sz="0" w:space="0" w:color="auto"/>
            <w:right w:val="none" w:sz="0" w:space="0" w:color="auto"/>
          </w:divBdr>
        </w:div>
        <w:div w:id="1949702251">
          <w:marLeft w:val="480"/>
          <w:marRight w:val="0"/>
          <w:marTop w:val="0"/>
          <w:marBottom w:val="0"/>
          <w:divBdr>
            <w:top w:val="none" w:sz="0" w:space="0" w:color="auto"/>
            <w:left w:val="none" w:sz="0" w:space="0" w:color="auto"/>
            <w:bottom w:val="none" w:sz="0" w:space="0" w:color="auto"/>
            <w:right w:val="none" w:sz="0" w:space="0" w:color="auto"/>
          </w:divBdr>
        </w:div>
        <w:div w:id="1631738716">
          <w:marLeft w:val="480"/>
          <w:marRight w:val="0"/>
          <w:marTop w:val="0"/>
          <w:marBottom w:val="0"/>
          <w:divBdr>
            <w:top w:val="none" w:sz="0" w:space="0" w:color="auto"/>
            <w:left w:val="none" w:sz="0" w:space="0" w:color="auto"/>
            <w:bottom w:val="none" w:sz="0" w:space="0" w:color="auto"/>
            <w:right w:val="none" w:sz="0" w:space="0" w:color="auto"/>
          </w:divBdr>
        </w:div>
        <w:div w:id="2089690591">
          <w:marLeft w:val="480"/>
          <w:marRight w:val="0"/>
          <w:marTop w:val="0"/>
          <w:marBottom w:val="0"/>
          <w:divBdr>
            <w:top w:val="none" w:sz="0" w:space="0" w:color="auto"/>
            <w:left w:val="none" w:sz="0" w:space="0" w:color="auto"/>
            <w:bottom w:val="none" w:sz="0" w:space="0" w:color="auto"/>
            <w:right w:val="none" w:sz="0" w:space="0" w:color="auto"/>
          </w:divBdr>
        </w:div>
        <w:div w:id="1395160756">
          <w:marLeft w:val="480"/>
          <w:marRight w:val="0"/>
          <w:marTop w:val="0"/>
          <w:marBottom w:val="0"/>
          <w:divBdr>
            <w:top w:val="none" w:sz="0" w:space="0" w:color="auto"/>
            <w:left w:val="none" w:sz="0" w:space="0" w:color="auto"/>
            <w:bottom w:val="none" w:sz="0" w:space="0" w:color="auto"/>
            <w:right w:val="none" w:sz="0" w:space="0" w:color="auto"/>
          </w:divBdr>
        </w:div>
        <w:div w:id="932398703">
          <w:marLeft w:val="480"/>
          <w:marRight w:val="0"/>
          <w:marTop w:val="0"/>
          <w:marBottom w:val="0"/>
          <w:divBdr>
            <w:top w:val="none" w:sz="0" w:space="0" w:color="auto"/>
            <w:left w:val="none" w:sz="0" w:space="0" w:color="auto"/>
            <w:bottom w:val="none" w:sz="0" w:space="0" w:color="auto"/>
            <w:right w:val="none" w:sz="0" w:space="0" w:color="auto"/>
          </w:divBdr>
        </w:div>
        <w:div w:id="1322586783">
          <w:marLeft w:val="480"/>
          <w:marRight w:val="0"/>
          <w:marTop w:val="0"/>
          <w:marBottom w:val="0"/>
          <w:divBdr>
            <w:top w:val="none" w:sz="0" w:space="0" w:color="auto"/>
            <w:left w:val="none" w:sz="0" w:space="0" w:color="auto"/>
            <w:bottom w:val="none" w:sz="0" w:space="0" w:color="auto"/>
            <w:right w:val="none" w:sz="0" w:space="0" w:color="auto"/>
          </w:divBdr>
        </w:div>
        <w:div w:id="764423863">
          <w:marLeft w:val="480"/>
          <w:marRight w:val="0"/>
          <w:marTop w:val="0"/>
          <w:marBottom w:val="0"/>
          <w:divBdr>
            <w:top w:val="none" w:sz="0" w:space="0" w:color="auto"/>
            <w:left w:val="none" w:sz="0" w:space="0" w:color="auto"/>
            <w:bottom w:val="none" w:sz="0" w:space="0" w:color="auto"/>
            <w:right w:val="none" w:sz="0" w:space="0" w:color="auto"/>
          </w:divBdr>
        </w:div>
        <w:div w:id="1474909167">
          <w:marLeft w:val="480"/>
          <w:marRight w:val="0"/>
          <w:marTop w:val="0"/>
          <w:marBottom w:val="0"/>
          <w:divBdr>
            <w:top w:val="none" w:sz="0" w:space="0" w:color="auto"/>
            <w:left w:val="none" w:sz="0" w:space="0" w:color="auto"/>
            <w:bottom w:val="none" w:sz="0" w:space="0" w:color="auto"/>
            <w:right w:val="none" w:sz="0" w:space="0" w:color="auto"/>
          </w:divBdr>
        </w:div>
        <w:div w:id="809252722">
          <w:marLeft w:val="480"/>
          <w:marRight w:val="0"/>
          <w:marTop w:val="0"/>
          <w:marBottom w:val="0"/>
          <w:divBdr>
            <w:top w:val="none" w:sz="0" w:space="0" w:color="auto"/>
            <w:left w:val="none" w:sz="0" w:space="0" w:color="auto"/>
            <w:bottom w:val="none" w:sz="0" w:space="0" w:color="auto"/>
            <w:right w:val="none" w:sz="0" w:space="0" w:color="auto"/>
          </w:divBdr>
        </w:div>
        <w:div w:id="135493751">
          <w:marLeft w:val="480"/>
          <w:marRight w:val="0"/>
          <w:marTop w:val="0"/>
          <w:marBottom w:val="0"/>
          <w:divBdr>
            <w:top w:val="none" w:sz="0" w:space="0" w:color="auto"/>
            <w:left w:val="none" w:sz="0" w:space="0" w:color="auto"/>
            <w:bottom w:val="none" w:sz="0" w:space="0" w:color="auto"/>
            <w:right w:val="none" w:sz="0" w:space="0" w:color="auto"/>
          </w:divBdr>
        </w:div>
        <w:div w:id="1626961062">
          <w:marLeft w:val="480"/>
          <w:marRight w:val="0"/>
          <w:marTop w:val="0"/>
          <w:marBottom w:val="0"/>
          <w:divBdr>
            <w:top w:val="none" w:sz="0" w:space="0" w:color="auto"/>
            <w:left w:val="none" w:sz="0" w:space="0" w:color="auto"/>
            <w:bottom w:val="none" w:sz="0" w:space="0" w:color="auto"/>
            <w:right w:val="none" w:sz="0" w:space="0" w:color="auto"/>
          </w:divBdr>
        </w:div>
        <w:div w:id="647787276">
          <w:marLeft w:val="480"/>
          <w:marRight w:val="0"/>
          <w:marTop w:val="0"/>
          <w:marBottom w:val="0"/>
          <w:divBdr>
            <w:top w:val="none" w:sz="0" w:space="0" w:color="auto"/>
            <w:left w:val="none" w:sz="0" w:space="0" w:color="auto"/>
            <w:bottom w:val="none" w:sz="0" w:space="0" w:color="auto"/>
            <w:right w:val="none" w:sz="0" w:space="0" w:color="auto"/>
          </w:divBdr>
        </w:div>
        <w:div w:id="876047495">
          <w:marLeft w:val="480"/>
          <w:marRight w:val="0"/>
          <w:marTop w:val="0"/>
          <w:marBottom w:val="0"/>
          <w:divBdr>
            <w:top w:val="none" w:sz="0" w:space="0" w:color="auto"/>
            <w:left w:val="none" w:sz="0" w:space="0" w:color="auto"/>
            <w:bottom w:val="none" w:sz="0" w:space="0" w:color="auto"/>
            <w:right w:val="none" w:sz="0" w:space="0" w:color="auto"/>
          </w:divBdr>
        </w:div>
        <w:div w:id="2080250400">
          <w:marLeft w:val="480"/>
          <w:marRight w:val="0"/>
          <w:marTop w:val="0"/>
          <w:marBottom w:val="0"/>
          <w:divBdr>
            <w:top w:val="none" w:sz="0" w:space="0" w:color="auto"/>
            <w:left w:val="none" w:sz="0" w:space="0" w:color="auto"/>
            <w:bottom w:val="none" w:sz="0" w:space="0" w:color="auto"/>
            <w:right w:val="none" w:sz="0" w:space="0" w:color="auto"/>
          </w:divBdr>
        </w:div>
        <w:div w:id="1858887144">
          <w:marLeft w:val="480"/>
          <w:marRight w:val="0"/>
          <w:marTop w:val="0"/>
          <w:marBottom w:val="0"/>
          <w:divBdr>
            <w:top w:val="none" w:sz="0" w:space="0" w:color="auto"/>
            <w:left w:val="none" w:sz="0" w:space="0" w:color="auto"/>
            <w:bottom w:val="none" w:sz="0" w:space="0" w:color="auto"/>
            <w:right w:val="none" w:sz="0" w:space="0" w:color="auto"/>
          </w:divBdr>
        </w:div>
        <w:div w:id="1244954571">
          <w:marLeft w:val="480"/>
          <w:marRight w:val="0"/>
          <w:marTop w:val="0"/>
          <w:marBottom w:val="0"/>
          <w:divBdr>
            <w:top w:val="none" w:sz="0" w:space="0" w:color="auto"/>
            <w:left w:val="none" w:sz="0" w:space="0" w:color="auto"/>
            <w:bottom w:val="none" w:sz="0" w:space="0" w:color="auto"/>
            <w:right w:val="none" w:sz="0" w:space="0" w:color="auto"/>
          </w:divBdr>
        </w:div>
        <w:div w:id="1137531087">
          <w:marLeft w:val="480"/>
          <w:marRight w:val="0"/>
          <w:marTop w:val="0"/>
          <w:marBottom w:val="0"/>
          <w:divBdr>
            <w:top w:val="none" w:sz="0" w:space="0" w:color="auto"/>
            <w:left w:val="none" w:sz="0" w:space="0" w:color="auto"/>
            <w:bottom w:val="none" w:sz="0" w:space="0" w:color="auto"/>
            <w:right w:val="none" w:sz="0" w:space="0" w:color="auto"/>
          </w:divBdr>
        </w:div>
        <w:div w:id="1311209483">
          <w:marLeft w:val="480"/>
          <w:marRight w:val="0"/>
          <w:marTop w:val="0"/>
          <w:marBottom w:val="0"/>
          <w:divBdr>
            <w:top w:val="none" w:sz="0" w:space="0" w:color="auto"/>
            <w:left w:val="none" w:sz="0" w:space="0" w:color="auto"/>
            <w:bottom w:val="none" w:sz="0" w:space="0" w:color="auto"/>
            <w:right w:val="none" w:sz="0" w:space="0" w:color="auto"/>
          </w:divBdr>
        </w:div>
        <w:div w:id="1429161184">
          <w:marLeft w:val="480"/>
          <w:marRight w:val="0"/>
          <w:marTop w:val="0"/>
          <w:marBottom w:val="0"/>
          <w:divBdr>
            <w:top w:val="none" w:sz="0" w:space="0" w:color="auto"/>
            <w:left w:val="none" w:sz="0" w:space="0" w:color="auto"/>
            <w:bottom w:val="none" w:sz="0" w:space="0" w:color="auto"/>
            <w:right w:val="none" w:sz="0" w:space="0" w:color="auto"/>
          </w:divBdr>
        </w:div>
        <w:div w:id="470251195">
          <w:marLeft w:val="480"/>
          <w:marRight w:val="0"/>
          <w:marTop w:val="0"/>
          <w:marBottom w:val="0"/>
          <w:divBdr>
            <w:top w:val="none" w:sz="0" w:space="0" w:color="auto"/>
            <w:left w:val="none" w:sz="0" w:space="0" w:color="auto"/>
            <w:bottom w:val="none" w:sz="0" w:space="0" w:color="auto"/>
            <w:right w:val="none" w:sz="0" w:space="0" w:color="auto"/>
          </w:divBdr>
        </w:div>
        <w:div w:id="936406626">
          <w:marLeft w:val="480"/>
          <w:marRight w:val="0"/>
          <w:marTop w:val="0"/>
          <w:marBottom w:val="0"/>
          <w:divBdr>
            <w:top w:val="none" w:sz="0" w:space="0" w:color="auto"/>
            <w:left w:val="none" w:sz="0" w:space="0" w:color="auto"/>
            <w:bottom w:val="none" w:sz="0" w:space="0" w:color="auto"/>
            <w:right w:val="none" w:sz="0" w:space="0" w:color="auto"/>
          </w:divBdr>
        </w:div>
        <w:div w:id="951741702">
          <w:marLeft w:val="480"/>
          <w:marRight w:val="0"/>
          <w:marTop w:val="0"/>
          <w:marBottom w:val="0"/>
          <w:divBdr>
            <w:top w:val="none" w:sz="0" w:space="0" w:color="auto"/>
            <w:left w:val="none" w:sz="0" w:space="0" w:color="auto"/>
            <w:bottom w:val="none" w:sz="0" w:space="0" w:color="auto"/>
            <w:right w:val="none" w:sz="0" w:space="0" w:color="auto"/>
          </w:divBdr>
        </w:div>
        <w:div w:id="1368680911">
          <w:marLeft w:val="480"/>
          <w:marRight w:val="0"/>
          <w:marTop w:val="0"/>
          <w:marBottom w:val="0"/>
          <w:divBdr>
            <w:top w:val="none" w:sz="0" w:space="0" w:color="auto"/>
            <w:left w:val="none" w:sz="0" w:space="0" w:color="auto"/>
            <w:bottom w:val="none" w:sz="0" w:space="0" w:color="auto"/>
            <w:right w:val="none" w:sz="0" w:space="0" w:color="auto"/>
          </w:divBdr>
        </w:div>
        <w:div w:id="955061328">
          <w:marLeft w:val="480"/>
          <w:marRight w:val="0"/>
          <w:marTop w:val="0"/>
          <w:marBottom w:val="0"/>
          <w:divBdr>
            <w:top w:val="none" w:sz="0" w:space="0" w:color="auto"/>
            <w:left w:val="none" w:sz="0" w:space="0" w:color="auto"/>
            <w:bottom w:val="none" w:sz="0" w:space="0" w:color="auto"/>
            <w:right w:val="none" w:sz="0" w:space="0" w:color="auto"/>
          </w:divBdr>
        </w:div>
        <w:div w:id="1778599874">
          <w:marLeft w:val="480"/>
          <w:marRight w:val="0"/>
          <w:marTop w:val="0"/>
          <w:marBottom w:val="0"/>
          <w:divBdr>
            <w:top w:val="none" w:sz="0" w:space="0" w:color="auto"/>
            <w:left w:val="none" w:sz="0" w:space="0" w:color="auto"/>
            <w:bottom w:val="none" w:sz="0" w:space="0" w:color="auto"/>
            <w:right w:val="none" w:sz="0" w:space="0" w:color="auto"/>
          </w:divBdr>
        </w:div>
        <w:div w:id="1900820060">
          <w:marLeft w:val="480"/>
          <w:marRight w:val="0"/>
          <w:marTop w:val="0"/>
          <w:marBottom w:val="0"/>
          <w:divBdr>
            <w:top w:val="none" w:sz="0" w:space="0" w:color="auto"/>
            <w:left w:val="none" w:sz="0" w:space="0" w:color="auto"/>
            <w:bottom w:val="none" w:sz="0" w:space="0" w:color="auto"/>
            <w:right w:val="none" w:sz="0" w:space="0" w:color="auto"/>
          </w:divBdr>
        </w:div>
        <w:div w:id="728190121">
          <w:marLeft w:val="480"/>
          <w:marRight w:val="0"/>
          <w:marTop w:val="0"/>
          <w:marBottom w:val="0"/>
          <w:divBdr>
            <w:top w:val="none" w:sz="0" w:space="0" w:color="auto"/>
            <w:left w:val="none" w:sz="0" w:space="0" w:color="auto"/>
            <w:bottom w:val="none" w:sz="0" w:space="0" w:color="auto"/>
            <w:right w:val="none" w:sz="0" w:space="0" w:color="auto"/>
          </w:divBdr>
        </w:div>
        <w:div w:id="1551846920">
          <w:marLeft w:val="480"/>
          <w:marRight w:val="0"/>
          <w:marTop w:val="0"/>
          <w:marBottom w:val="0"/>
          <w:divBdr>
            <w:top w:val="none" w:sz="0" w:space="0" w:color="auto"/>
            <w:left w:val="none" w:sz="0" w:space="0" w:color="auto"/>
            <w:bottom w:val="none" w:sz="0" w:space="0" w:color="auto"/>
            <w:right w:val="none" w:sz="0" w:space="0" w:color="auto"/>
          </w:divBdr>
        </w:div>
        <w:div w:id="431122925">
          <w:marLeft w:val="480"/>
          <w:marRight w:val="0"/>
          <w:marTop w:val="0"/>
          <w:marBottom w:val="0"/>
          <w:divBdr>
            <w:top w:val="none" w:sz="0" w:space="0" w:color="auto"/>
            <w:left w:val="none" w:sz="0" w:space="0" w:color="auto"/>
            <w:bottom w:val="none" w:sz="0" w:space="0" w:color="auto"/>
            <w:right w:val="none" w:sz="0" w:space="0" w:color="auto"/>
          </w:divBdr>
        </w:div>
        <w:div w:id="1301619620">
          <w:marLeft w:val="480"/>
          <w:marRight w:val="0"/>
          <w:marTop w:val="0"/>
          <w:marBottom w:val="0"/>
          <w:divBdr>
            <w:top w:val="none" w:sz="0" w:space="0" w:color="auto"/>
            <w:left w:val="none" w:sz="0" w:space="0" w:color="auto"/>
            <w:bottom w:val="none" w:sz="0" w:space="0" w:color="auto"/>
            <w:right w:val="none" w:sz="0" w:space="0" w:color="auto"/>
          </w:divBdr>
        </w:div>
        <w:div w:id="1944141818">
          <w:marLeft w:val="480"/>
          <w:marRight w:val="0"/>
          <w:marTop w:val="0"/>
          <w:marBottom w:val="0"/>
          <w:divBdr>
            <w:top w:val="none" w:sz="0" w:space="0" w:color="auto"/>
            <w:left w:val="none" w:sz="0" w:space="0" w:color="auto"/>
            <w:bottom w:val="none" w:sz="0" w:space="0" w:color="auto"/>
            <w:right w:val="none" w:sz="0" w:space="0" w:color="auto"/>
          </w:divBdr>
        </w:div>
        <w:div w:id="2036038411">
          <w:marLeft w:val="480"/>
          <w:marRight w:val="0"/>
          <w:marTop w:val="0"/>
          <w:marBottom w:val="0"/>
          <w:divBdr>
            <w:top w:val="none" w:sz="0" w:space="0" w:color="auto"/>
            <w:left w:val="none" w:sz="0" w:space="0" w:color="auto"/>
            <w:bottom w:val="none" w:sz="0" w:space="0" w:color="auto"/>
            <w:right w:val="none" w:sz="0" w:space="0" w:color="auto"/>
          </w:divBdr>
        </w:div>
      </w:divsChild>
    </w:div>
    <w:div w:id="1830513610">
      <w:bodyDiv w:val="1"/>
      <w:marLeft w:val="0"/>
      <w:marRight w:val="0"/>
      <w:marTop w:val="0"/>
      <w:marBottom w:val="0"/>
      <w:divBdr>
        <w:top w:val="none" w:sz="0" w:space="0" w:color="auto"/>
        <w:left w:val="none" w:sz="0" w:space="0" w:color="auto"/>
        <w:bottom w:val="none" w:sz="0" w:space="0" w:color="auto"/>
        <w:right w:val="none" w:sz="0" w:space="0" w:color="auto"/>
      </w:divBdr>
    </w:div>
    <w:div w:id="1830518283">
      <w:bodyDiv w:val="1"/>
      <w:marLeft w:val="0"/>
      <w:marRight w:val="0"/>
      <w:marTop w:val="0"/>
      <w:marBottom w:val="0"/>
      <w:divBdr>
        <w:top w:val="none" w:sz="0" w:space="0" w:color="auto"/>
        <w:left w:val="none" w:sz="0" w:space="0" w:color="auto"/>
        <w:bottom w:val="none" w:sz="0" w:space="0" w:color="auto"/>
        <w:right w:val="none" w:sz="0" w:space="0" w:color="auto"/>
      </w:divBdr>
    </w:div>
    <w:div w:id="1830899196">
      <w:bodyDiv w:val="1"/>
      <w:marLeft w:val="0"/>
      <w:marRight w:val="0"/>
      <w:marTop w:val="0"/>
      <w:marBottom w:val="0"/>
      <w:divBdr>
        <w:top w:val="none" w:sz="0" w:space="0" w:color="auto"/>
        <w:left w:val="none" w:sz="0" w:space="0" w:color="auto"/>
        <w:bottom w:val="none" w:sz="0" w:space="0" w:color="auto"/>
        <w:right w:val="none" w:sz="0" w:space="0" w:color="auto"/>
      </w:divBdr>
    </w:div>
    <w:div w:id="1831172444">
      <w:bodyDiv w:val="1"/>
      <w:marLeft w:val="0"/>
      <w:marRight w:val="0"/>
      <w:marTop w:val="0"/>
      <w:marBottom w:val="0"/>
      <w:divBdr>
        <w:top w:val="none" w:sz="0" w:space="0" w:color="auto"/>
        <w:left w:val="none" w:sz="0" w:space="0" w:color="auto"/>
        <w:bottom w:val="none" w:sz="0" w:space="0" w:color="auto"/>
        <w:right w:val="none" w:sz="0" w:space="0" w:color="auto"/>
      </w:divBdr>
    </w:div>
    <w:div w:id="1831408582">
      <w:bodyDiv w:val="1"/>
      <w:marLeft w:val="0"/>
      <w:marRight w:val="0"/>
      <w:marTop w:val="0"/>
      <w:marBottom w:val="0"/>
      <w:divBdr>
        <w:top w:val="none" w:sz="0" w:space="0" w:color="auto"/>
        <w:left w:val="none" w:sz="0" w:space="0" w:color="auto"/>
        <w:bottom w:val="none" w:sz="0" w:space="0" w:color="auto"/>
        <w:right w:val="none" w:sz="0" w:space="0" w:color="auto"/>
      </w:divBdr>
    </w:div>
    <w:div w:id="1831485135">
      <w:bodyDiv w:val="1"/>
      <w:marLeft w:val="0"/>
      <w:marRight w:val="0"/>
      <w:marTop w:val="0"/>
      <w:marBottom w:val="0"/>
      <w:divBdr>
        <w:top w:val="none" w:sz="0" w:space="0" w:color="auto"/>
        <w:left w:val="none" w:sz="0" w:space="0" w:color="auto"/>
        <w:bottom w:val="none" w:sz="0" w:space="0" w:color="auto"/>
        <w:right w:val="none" w:sz="0" w:space="0" w:color="auto"/>
      </w:divBdr>
    </w:div>
    <w:div w:id="1831677482">
      <w:bodyDiv w:val="1"/>
      <w:marLeft w:val="0"/>
      <w:marRight w:val="0"/>
      <w:marTop w:val="0"/>
      <w:marBottom w:val="0"/>
      <w:divBdr>
        <w:top w:val="none" w:sz="0" w:space="0" w:color="auto"/>
        <w:left w:val="none" w:sz="0" w:space="0" w:color="auto"/>
        <w:bottom w:val="none" w:sz="0" w:space="0" w:color="auto"/>
        <w:right w:val="none" w:sz="0" w:space="0" w:color="auto"/>
      </w:divBdr>
    </w:div>
    <w:div w:id="1831872851">
      <w:bodyDiv w:val="1"/>
      <w:marLeft w:val="0"/>
      <w:marRight w:val="0"/>
      <w:marTop w:val="0"/>
      <w:marBottom w:val="0"/>
      <w:divBdr>
        <w:top w:val="none" w:sz="0" w:space="0" w:color="auto"/>
        <w:left w:val="none" w:sz="0" w:space="0" w:color="auto"/>
        <w:bottom w:val="none" w:sz="0" w:space="0" w:color="auto"/>
        <w:right w:val="none" w:sz="0" w:space="0" w:color="auto"/>
      </w:divBdr>
    </w:div>
    <w:div w:id="1832060623">
      <w:bodyDiv w:val="1"/>
      <w:marLeft w:val="0"/>
      <w:marRight w:val="0"/>
      <w:marTop w:val="0"/>
      <w:marBottom w:val="0"/>
      <w:divBdr>
        <w:top w:val="none" w:sz="0" w:space="0" w:color="auto"/>
        <w:left w:val="none" w:sz="0" w:space="0" w:color="auto"/>
        <w:bottom w:val="none" w:sz="0" w:space="0" w:color="auto"/>
        <w:right w:val="none" w:sz="0" w:space="0" w:color="auto"/>
      </w:divBdr>
    </w:div>
    <w:div w:id="1832329523">
      <w:bodyDiv w:val="1"/>
      <w:marLeft w:val="0"/>
      <w:marRight w:val="0"/>
      <w:marTop w:val="0"/>
      <w:marBottom w:val="0"/>
      <w:divBdr>
        <w:top w:val="none" w:sz="0" w:space="0" w:color="auto"/>
        <w:left w:val="none" w:sz="0" w:space="0" w:color="auto"/>
        <w:bottom w:val="none" w:sz="0" w:space="0" w:color="auto"/>
        <w:right w:val="none" w:sz="0" w:space="0" w:color="auto"/>
      </w:divBdr>
    </w:div>
    <w:div w:id="1832746602">
      <w:bodyDiv w:val="1"/>
      <w:marLeft w:val="0"/>
      <w:marRight w:val="0"/>
      <w:marTop w:val="0"/>
      <w:marBottom w:val="0"/>
      <w:divBdr>
        <w:top w:val="none" w:sz="0" w:space="0" w:color="auto"/>
        <w:left w:val="none" w:sz="0" w:space="0" w:color="auto"/>
        <w:bottom w:val="none" w:sz="0" w:space="0" w:color="auto"/>
        <w:right w:val="none" w:sz="0" w:space="0" w:color="auto"/>
      </w:divBdr>
      <w:divsChild>
        <w:div w:id="588201374">
          <w:marLeft w:val="480"/>
          <w:marRight w:val="0"/>
          <w:marTop w:val="0"/>
          <w:marBottom w:val="0"/>
          <w:divBdr>
            <w:top w:val="none" w:sz="0" w:space="0" w:color="auto"/>
            <w:left w:val="none" w:sz="0" w:space="0" w:color="auto"/>
            <w:bottom w:val="none" w:sz="0" w:space="0" w:color="auto"/>
            <w:right w:val="none" w:sz="0" w:space="0" w:color="auto"/>
          </w:divBdr>
        </w:div>
        <w:div w:id="1246496907">
          <w:marLeft w:val="480"/>
          <w:marRight w:val="0"/>
          <w:marTop w:val="0"/>
          <w:marBottom w:val="0"/>
          <w:divBdr>
            <w:top w:val="none" w:sz="0" w:space="0" w:color="auto"/>
            <w:left w:val="none" w:sz="0" w:space="0" w:color="auto"/>
            <w:bottom w:val="none" w:sz="0" w:space="0" w:color="auto"/>
            <w:right w:val="none" w:sz="0" w:space="0" w:color="auto"/>
          </w:divBdr>
        </w:div>
        <w:div w:id="1102266708">
          <w:marLeft w:val="480"/>
          <w:marRight w:val="0"/>
          <w:marTop w:val="0"/>
          <w:marBottom w:val="0"/>
          <w:divBdr>
            <w:top w:val="none" w:sz="0" w:space="0" w:color="auto"/>
            <w:left w:val="none" w:sz="0" w:space="0" w:color="auto"/>
            <w:bottom w:val="none" w:sz="0" w:space="0" w:color="auto"/>
            <w:right w:val="none" w:sz="0" w:space="0" w:color="auto"/>
          </w:divBdr>
        </w:div>
        <w:div w:id="554894501">
          <w:marLeft w:val="480"/>
          <w:marRight w:val="0"/>
          <w:marTop w:val="0"/>
          <w:marBottom w:val="0"/>
          <w:divBdr>
            <w:top w:val="none" w:sz="0" w:space="0" w:color="auto"/>
            <w:left w:val="none" w:sz="0" w:space="0" w:color="auto"/>
            <w:bottom w:val="none" w:sz="0" w:space="0" w:color="auto"/>
            <w:right w:val="none" w:sz="0" w:space="0" w:color="auto"/>
          </w:divBdr>
        </w:div>
        <w:div w:id="1157844777">
          <w:marLeft w:val="480"/>
          <w:marRight w:val="0"/>
          <w:marTop w:val="0"/>
          <w:marBottom w:val="0"/>
          <w:divBdr>
            <w:top w:val="none" w:sz="0" w:space="0" w:color="auto"/>
            <w:left w:val="none" w:sz="0" w:space="0" w:color="auto"/>
            <w:bottom w:val="none" w:sz="0" w:space="0" w:color="auto"/>
            <w:right w:val="none" w:sz="0" w:space="0" w:color="auto"/>
          </w:divBdr>
        </w:div>
        <w:div w:id="1934897000">
          <w:marLeft w:val="480"/>
          <w:marRight w:val="0"/>
          <w:marTop w:val="0"/>
          <w:marBottom w:val="0"/>
          <w:divBdr>
            <w:top w:val="none" w:sz="0" w:space="0" w:color="auto"/>
            <w:left w:val="none" w:sz="0" w:space="0" w:color="auto"/>
            <w:bottom w:val="none" w:sz="0" w:space="0" w:color="auto"/>
            <w:right w:val="none" w:sz="0" w:space="0" w:color="auto"/>
          </w:divBdr>
        </w:div>
        <w:div w:id="1868642601">
          <w:marLeft w:val="480"/>
          <w:marRight w:val="0"/>
          <w:marTop w:val="0"/>
          <w:marBottom w:val="0"/>
          <w:divBdr>
            <w:top w:val="none" w:sz="0" w:space="0" w:color="auto"/>
            <w:left w:val="none" w:sz="0" w:space="0" w:color="auto"/>
            <w:bottom w:val="none" w:sz="0" w:space="0" w:color="auto"/>
            <w:right w:val="none" w:sz="0" w:space="0" w:color="auto"/>
          </w:divBdr>
        </w:div>
        <w:div w:id="1289896469">
          <w:marLeft w:val="480"/>
          <w:marRight w:val="0"/>
          <w:marTop w:val="0"/>
          <w:marBottom w:val="0"/>
          <w:divBdr>
            <w:top w:val="none" w:sz="0" w:space="0" w:color="auto"/>
            <w:left w:val="none" w:sz="0" w:space="0" w:color="auto"/>
            <w:bottom w:val="none" w:sz="0" w:space="0" w:color="auto"/>
            <w:right w:val="none" w:sz="0" w:space="0" w:color="auto"/>
          </w:divBdr>
        </w:div>
        <w:div w:id="1220047946">
          <w:marLeft w:val="480"/>
          <w:marRight w:val="0"/>
          <w:marTop w:val="0"/>
          <w:marBottom w:val="0"/>
          <w:divBdr>
            <w:top w:val="none" w:sz="0" w:space="0" w:color="auto"/>
            <w:left w:val="none" w:sz="0" w:space="0" w:color="auto"/>
            <w:bottom w:val="none" w:sz="0" w:space="0" w:color="auto"/>
            <w:right w:val="none" w:sz="0" w:space="0" w:color="auto"/>
          </w:divBdr>
        </w:div>
        <w:div w:id="293876012">
          <w:marLeft w:val="480"/>
          <w:marRight w:val="0"/>
          <w:marTop w:val="0"/>
          <w:marBottom w:val="0"/>
          <w:divBdr>
            <w:top w:val="none" w:sz="0" w:space="0" w:color="auto"/>
            <w:left w:val="none" w:sz="0" w:space="0" w:color="auto"/>
            <w:bottom w:val="none" w:sz="0" w:space="0" w:color="auto"/>
            <w:right w:val="none" w:sz="0" w:space="0" w:color="auto"/>
          </w:divBdr>
        </w:div>
        <w:div w:id="2242994">
          <w:marLeft w:val="480"/>
          <w:marRight w:val="0"/>
          <w:marTop w:val="0"/>
          <w:marBottom w:val="0"/>
          <w:divBdr>
            <w:top w:val="none" w:sz="0" w:space="0" w:color="auto"/>
            <w:left w:val="none" w:sz="0" w:space="0" w:color="auto"/>
            <w:bottom w:val="none" w:sz="0" w:space="0" w:color="auto"/>
            <w:right w:val="none" w:sz="0" w:space="0" w:color="auto"/>
          </w:divBdr>
        </w:div>
        <w:div w:id="1371952637">
          <w:marLeft w:val="480"/>
          <w:marRight w:val="0"/>
          <w:marTop w:val="0"/>
          <w:marBottom w:val="0"/>
          <w:divBdr>
            <w:top w:val="none" w:sz="0" w:space="0" w:color="auto"/>
            <w:left w:val="none" w:sz="0" w:space="0" w:color="auto"/>
            <w:bottom w:val="none" w:sz="0" w:space="0" w:color="auto"/>
            <w:right w:val="none" w:sz="0" w:space="0" w:color="auto"/>
          </w:divBdr>
        </w:div>
        <w:div w:id="669722807">
          <w:marLeft w:val="480"/>
          <w:marRight w:val="0"/>
          <w:marTop w:val="0"/>
          <w:marBottom w:val="0"/>
          <w:divBdr>
            <w:top w:val="none" w:sz="0" w:space="0" w:color="auto"/>
            <w:left w:val="none" w:sz="0" w:space="0" w:color="auto"/>
            <w:bottom w:val="none" w:sz="0" w:space="0" w:color="auto"/>
            <w:right w:val="none" w:sz="0" w:space="0" w:color="auto"/>
          </w:divBdr>
        </w:div>
        <w:div w:id="1050110027">
          <w:marLeft w:val="480"/>
          <w:marRight w:val="0"/>
          <w:marTop w:val="0"/>
          <w:marBottom w:val="0"/>
          <w:divBdr>
            <w:top w:val="none" w:sz="0" w:space="0" w:color="auto"/>
            <w:left w:val="none" w:sz="0" w:space="0" w:color="auto"/>
            <w:bottom w:val="none" w:sz="0" w:space="0" w:color="auto"/>
            <w:right w:val="none" w:sz="0" w:space="0" w:color="auto"/>
          </w:divBdr>
        </w:div>
        <w:div w:id="1469005747">
          <w:marLeft w:val="480"/>
          <w:marRight w:val="0"/>
          <w:marTop w:val="0"/>
          <w:marBottom w:val="0"/>
          <w:divBdr>
            <w:top w:val="none" w:sz="0" w:space="0" w:color="auto"/>
            <w:left w:val="none" w:sz="0" w:space="0" w:color="auto"/>
            <w:bottom w:val="none" w:sz="0" w:space="0" w:color="auto"/>
            <w:right w:val="none" w:sz="0" w:space="0" w:color="auto"/>
          </w:divBdr>
        </w:div>
        <w:div w:id="192235565">
          <w:marLeft w:val="480"/>
          <w:marRight w:val="0"/>
          <w:marTop w:val="0"/>
          <w:marBottom w:val="0"/>
          <w:divBdr>
            <w:top w:val="none" w:sz="0" w:space="0" w:color="auto"/>
            <w:left w:val="none" w:sz="0" w:space="0" w:color="auto"/>
            <w:bottom w:val="none" w:sz="0" w:space="0" w:color="auto"/>
            <w:right w:val="none" w:sz="0" w:space="0" w:color="auto"/>
          </w:divBdr>
        </w:div>
        <w:div w:id="550388768">
          <w:marLeft w:val="480"/>
          <w:marRight w:val="0"/>
          <w:marTop w:val="0"/>
          <w:marBottom w:val="0"/>
          <w:divBdr>
            <w:top w:val="none" w:sz="0" w:space="0" w:color="auto"/>
            <w:left w:val="none" w:sz="0" w:space="0" w:color="auto"/>
            <w:bottom w:val="none" w:sz="0" w:space="0" w:color="auto"/>
            <w:right w:val="none" w:sz="0" w:space="0" w:color="auto"/>
          </w:divBdr>
        </w:div>
        <w:div w:id="1310481023">
          <w:marLeft w:val="480"/>
          <w:marRight w:val="0"/>
          <w:marTop w:val="0"/>
          <w:marBottom w:val="0"/>
          <w:divBdr>
            <w:top w:val="none" w:sz="0" w:space="0" w:color="auto"/>
            <w:left w:val="none" w:sz="0" w:space="0" w:color="auto"/>
            <w:bottom w:val="none" w:sz="0" w:space="0" w:color="auto"/>
            <w:right w:val="none" w:sz="0" w:space="0" w:color="auto"/>
          </w:divBdr>
        </w:div>
        <w:div w:id="343828048">
          <w:marLeft w:val="480"/>
          <w:marRight w:val="0"/>
          <w:marTop w:val="0"/>
          <w:marBottom w:val="0"/>
          <w:divBdr>
            <w:top w:val="none" w:sz="0" w:space="0" w:color="auto"/>
            <w:left w:val="none" w:sz="0" w:space="0" w:color="auto"/>
            <w:bottom w:val="none" w:sz="0" w:space="0" w:color="auto"/>
            <w:right w:val="none" w:sz="0" w:space="0" w:color="auto"/>
          </w:divBdr>
        </w:div>
        <w:div w:id="391776407">
          <w:marLeft w:val="480"/>
          <w:marRight w:val="0"/>
          <w:marTop w:val="0"/>
          <w:marBottom w:val="0"/>
          <w:divBdr>
            <w:top w:val="none" w:sz="0" w:space="0" w:color="auto"/>
            <w:left w:val="none" w:sz="0" w:space="0" w:color="auto"/>
            <w:bottom w:val="none" w:sz="0" w:space="0" w:color="auto"/>
            <w:right w:val="none" w:sz="0" w:space="0" w:color="auto"/>
          </w:divBdr>
        </w:div>
        <w:div w:id="1345596901">
          <w:marLeft w:val="480"/>
          <w:marRight w:val="0"/>
          <w:marTop w:val="0"/>
          <w:marBottom w:val="0"/>
          <w:divBdr>
            <w:top w:val="none" w:sz="0" w:space="0" w:color="auto"/>
            <w:left w:val="none" w:sz="0" w:space="0" w:color="auto"/>
            <w:bottom w:val="none" w:sz="0" w:space="0" w:color="auto"/>
            <w:right w:val="none" w:sz="0" w:space="0" w:color="auto"/>
          </w:divBdr>
        </w:div>
        <w:div w:id="2086343370">
          <w:marLeft w:val="480"/>
          <w:marRight w:val="0"/>
          <w:marTop w:val="0"/>
          <w:marBottom w:val="0"/>
          <w:divBdr>
            <w:top w:val="none" w:sz="0" w:space="0" w:color="auto"/>
            <w:left w:val="none" w:sz="0" w:space="0" w:color="auto"/>
            <w:bottom w:val="none" w:sz="0" w:space="0" w:color="auto"/>
            <w:right w:val="none" w:sz="0" w:space="0" w:color="auto"/>
          </w:divBdr>
        </w:div>
        <w:div w:id="851455823">
          <w:marLeft w:val="480"/>
          <w:marRight w:val="0"/>
          <w:marTop w:val="0"/>
          <w:marBottom w:val="0"/>
          <w:divBdr>
            <w:top w:val="none" w:sz="0" w:space="0" w:color="auto"/>
            <w:left w:val="none" w:sz="0" w:space="0" w:color="auto"/>
            <w:bottom w:val="none" w:sz="0" w:space="0" w:color="auto"/>
            <w:right w:val="none" w:sz="0" w:space="0" w:color="auto"/>
          </w:divBdr>
        </w:div>
        <w:div w:id="1862237645">
          <w:marLeft w:val="480"/>
          <w:marRight w:val="0"/>
          <w:marTop w:val="0"/>
          <w:marBottom w:val="0"/>
          <w:divBdr>
            <w:top w:val="none" w:sz="0" w:space="0" w:color="auto"/>
            <w:left w:val="none" w:sz="0" w:space="0" w:color="auto"/>
            <w:bottom w:val="none" w:sz="0" w:space="0" w:color="auto"/>
            <w:right w:val="none" w:sz="0" w:space="0" w:color="auto"/>
          </w:divBdr>
        </w:div>
        <w:div w:id="251472666">
          <w:marLeft w:val="480"/>
          <w:marRight w:val="0"/>
          <w:marTop w:val="0"/>
          <w:marBottom w:val="0"/>
          <w:divBdr>
            <w:top w:val="none" w:sz="0" w:space="0" w:color="auto"/>
            <w:left w:val="none" w:sz="0" w:space="0" w:color="auto"/>
            <w:bottom w:val="none" w:sz="0" w:space="0" w:color="auto"/>
            <w:right w:val="none" w:sz="0" w:space="0" w:color="auto"/>
          </w:divBdr>
        </w:div>
        <w:div w:id="931622634">
          <w:marLeft w:val="480"/>
          <w:marRight w:val="0"/>
          <w:marTop w:val="0"/>
          <w:marBottom w:val="0"/>
          <w:divBdr>
            <w:top w:val="none" w:sz="0" w:space="0" w:color="auto"/>
            <w:left w:val="none" w:sz="0" w:space="0" w:color="auto"/>
            <w:bottom w:val="none" w:sz="0" w:space="0" w:color="auto"/>
            <w:right w:val="none" w:sz="0" w:space="0" w:color="auto"/>
          </w:divBdr>
        </w:div>
        <w:div w:id="1422529813">
          <w:marLeft w:val="480"/>
          <w:marRight w:val="0"/>
          <w:marTop w:val="0"/>
          <w:marBottom w:val="0"/>
          <w:divBdr>
            <w:top w:val="none" w:sz="0" w:space="0" w:color="auto"/>
            <w:left w:val="none" w:sz="0" w:space="0" w:color="auto"/>
            <w:bottom w:val="none" w:sz="0" w:space="0" w:color="auto"/>
            <w:right w:val="none" w:sz="0" w:space="0" w:color="auto"/>
          </w:divBdr>
        </w:div>
        <w:div w:id="2130079317">
          <w:marLeft w:val="480"/>
          <w:marRight w:val="0"/>
          <w:marTop w:val="0"/>
          <w:marBottom w:val="0"/>
          <w:divBdr>
            <w:top w:val="none" w:sz="0" w:space="0" w:color="auto"/>
            <w:left w:val="none" w:sz="0" w:space="0" w:color="auto"/>
            <w:bottom w:val="none" w:sz="0" w:space="0" w:color="auto"/>
            <w:right w:val="none" w:sz="0" w:space="0" w:color="auto"/>
          </w:divBdr>
        </w:div>
        <w:div w:id="149488912">
          <w:marLeft w:val="480"/>
          <w:marRight w:val="0"/>
          <w:marTop w:val="0"/>
          <w:marBottom w:val="0"/>
          <w:divBdr>
            <w:top w:val="none" w:sz="0" w:space="0" w:color="auto"/>
            <w:left w:val="none" w:sz="0" w:space="0" w:color="auto"/>
            <w:bottom w:val="none" w:sz="0" w:space="0" w:color="auto"/>
            <w:right w:val="none" w:sz="0" w:space="0" w:color="auto"/>
          </w:divBdr>
        </w:div>
        <w:div w:id="1567833072">
          <w:marLeft w:val="480"/>
          <w:marRight w:val="0"/>
          <w:marTop w:val="0"/>
          <w:marBottom w:val="0"/>
          <w:divBdr>
            <w:top w:val="none" w:sz="0" w:space="0" w:color="auto"/>
            <w:left w:val="none" w:sz="0" w:space="0" w:color="auto"/>
            <w:bottom w:val="none" w:sz="0" w:space="0" w:color="auto"/>
            <w:right w:val="none" w:sz="0" w:space="0" w:color="auto"/>
          </w:divBdr>
        </w:div>
        <w:div w:id="420613273">
          <w:marLeft w:val="480"/>
          <w:marRight w:val="0"/>
          <w:marTop w:val="0"/>
          <w:marBottom w:val="0"/>
          <w:divBdr>
            <w:top w:val="none" w:sz="0" w:space="0" w:color="auto"/>
            <w:left w:val="none" w:sz="0" w:space="0" w:color="auto"/>
            <w:bottom w:val="none" w:sz="0" w:space="0" w:color="auto"/>
            <w:right w:val="none" w:sz="0" w:space="0" w:color="auto"/>
          </w:divBdr>
        </w:div>
        <w:div w:id="597955244">
          <w:marLeft w:val="480"/>
          <w:marRight w:val="0"/>
          <w:marTop w:val="0"/>
          <w:marBottom w:val="0"/>
          <w:divBdr>
            <w:top w:val="none" w:sz="0" w:space="0" w:color="auto"/>
            <w:left w:val="none" w:sz="0" w:space="0" w:color="auto"/>
            <w:bottom w:val="none" w:sz="0" w:space="0" w:color="auto"/>
            <w:right w:val="none" w:sz="0" w:space="0" w:color="auto"/>
          </w:divBdr>
        </w:div>
        <w:div w:id="873271742">
          <w:marLeft w:val="480"/>
          <w:marRight w:val="0"/>
          <w:marTop w:val="0"/>
          <w:marBottom w:val="0"/>
          <w:divBdr>
            <w:top w:val="none" w:sz="0" w:space="0" w:color="auto"/>
            <w:left w:val="none" w:sz="0" w:space="0" w:color="auto"/>
            <w:bottom w:val="none" w:sz="0" w:space="0" w:color="auto"/>
            <w:right w:val="none" w:sz="0" w:space="0" w:color="auto"/>
          </w:divBdr>
        </w:div>
        <w:div w:id="2088072908">
          <w:marLeft w:val="480"/>
          <w:marRight w:val="0"/>
          <w:marTop w:val="0"/>
          <w:marBottom w:val="0"/>
          <w:divBdr>
            <w:top w:val="none" w:sz="0" w:space="0" w:color="auto"/>
            <w:left w:val="none" w:sz="0" w:space="0" w:color="auto"/>
            <w:bottom w:val="none" w:sz="0" w:space="0" w:color="auto"/>
            <w:right w:val="none" w:sz="0" w:space="0" w:color="auto"/>
          </w:divBdr>
        </w:div>
        <w:div w:id="1586331323">
          <w:marLeft w:val="480"/>
          <w:marRight w:val="0"/>
          <w:marTop w:val="0"/>
          <w:marBottom w:val="0"/>
          <w:divBdr>
            <w:top w:val="none" w:sz="0" w:space="0" w:color="auto"/>
            <w:left w:val="none" w:sz="0" w:space="0" w:color="auto"/>
            <w:bottom w:val="none" w:sz="0" w:space="0" w:color="auto"/>
            <w:right w:val="none" w:sz="0" w:space="0" w:color="auto"/>
          </w:divBdr>
        </w:div>
        <w:div w:id="77870187">
          <w:marLeft w:val="480"/>
          <w:marRight w:val="0"/>
          <w:marTop w:val="0"/>
          <w:marBottom w:val="0"/>
          <w:divBdr>
            <w:top w:val="none" w:sz="0" w:space="0" w:color="auto"/>
            <w:left w:val="none" w:sz="0" w:space="0" w:color="auto"/>
            <w:bottom w:val="none" w:sz="0" w:space="0" w:color="auto"/>
            <w:right w:val="none" w:sz="0" w:space="0" w:color="auto"/>
          </w:divBdr>
        </w:div>
        <w:div w:id="2066180033">
          <w:marLeft w:val="480"/>
          <w:marRight w:val="0"/>
          <w:marTop w:val="0"/>
          <w:marBottom w:val="0"/>
          <w:divBdr>
            <w:top w:val="none" w:sz="0" w:space="0" w:color="auto"/>
            <w:left w:val="none" w:sz="0" w:space="0" w:color="auto"/>
            <w:bottom w:val="none" w:sz="0" w:space="0" w:color="auto"/>
            <w:right w:val="none" w:sz="0" w:space="0" w:color="auto"/>
          </w:divBdr>
        </w:div>
        <w:div w:id="1091045098">
          <w:marLeft w:val="480"/>
          <w:marRight w:val="0"/>
          <w:marTop w:val="0"/>
          <w:marBottom w:val="0"/>
          <w:divBdr>
            <w:top w:val="none" w:sz="0" w:space="0" w:color="auto"/>
            <w:left w:val="none" w:sz="0" w:space="0" w:color="auto"/>
            <w:bottom w:val="none" w:sz="0" w:space="0" w:color="auto"/>
            <w:right w:val="none" w:sz="0" w:space="0" w:color="auto"/>
          </w:divBdr>
        </w:div>
        <w:div w:id="860894297">
          <w:marLeft w:val="480"/>
          <w:marRight w:val="0"/>
          <w:marTop w:val="0"/>
          <w:marBottom w:val="0"/>
          <w:divBdr>
            <w:top w:val="none" w:sz="0" w:space="0" w:color="auto"/>
            <w:left w:val="none" w:sz="0" w:space="0" w:color="auto"/>
            <w:bottom w:val="none" w:sz="0" w:space="0" w:color="auto"/>
            <w:right w:val="none" w:sz="0" w:space="0" w:color="auto"/>
          </w:divBdr>
        </w:div>
        <w:div w:id="403796743">
          <w:marLeft w:val="480"/>
          <w:marRight w:val="0"/>
          <w:marTop w:val="0"/>
          <w:marBottom w:val="0"/>
          <w:divBdr>
            <w:top w:val="none" w:sz="0" w:space="0" w:color="auto"/>
            <w:left w:val="none" w:sz="0" w:space="0" w:color="auto"/>
            <w:bottom w:val="none" w:sz="0" w:space="0" w:color="auto"/>
            <w:right w:val="none" w:sz="0" w:space="0" w:color="auto"/>
          </w:divBdr>
        </w:div>
        <w:div w:id="2115399273">
          <w:marLeft w:val="480"/>
          <w:marRight w:val="0"/>
          <w:marTop w:val="0"/>
          <w:marBottom w:val="0"/>
          <w:divBdr>
            <w:top w:val="none" w:sz="0" w:space="0" w:color="auto"/>
            <w:left w:val="none" w:sz="0" w:space="0" w:color="auto"/>
            <w:bottom w:val="none" w:sz="0" w:space="0" w:color="auto"/>
            <w:right w:val="none" w:sz="0" w:space="0" w:color="auto"/>
          </w:divBdr>
        </w:div>
        <w:div w:id="799230284">
          <w:marLeft w:val="480"/>
          <w:marRight w:val="0"/>
          <w:marTop w:val="0"/>
          <w:marBottom w:val="0"/>
          <w:divBdr>
            <w:top w:val="none" w:sz="0" w:space="0" w:color="auto"/>
            <w:left w:val="none" w:sz="0" w:space="0" w:color="auto"/>
            <w:bottom w:val="none" w:sz="0" w:space="0" w:color="auto"/>
            <w:right w:val="none" w:sz="0" w:space="0" w:color="auto"/>
          </w:divBdr>
        </w:div>
        <w:div w:id="1052928719">
          <w:marLeft w:val="480"/>
          <w:marRight w:val="0"/>
          <w:marTop w:val="0"/>
          <w:marBottom w:val="0"/>
          <w:divBdr>
            <w:top w:val="none" w:sz="0" w:space="0" w:color="auto"/>
            <w:left w:val="none" w:sz="0" w:space="0" w:color="auto"/>
            <w:bottom w:val="none" w:sz="0" w:space="0" w:color="auto"/>
            <w:right w:val="none" w:sz="0" w:space="0" w:color="auto"/>
          </w:divBdr>
        </w:div>
        <w:div w:id="1504978469">
          <w:marLeft w:val="480"/>
          <w:marRight w:val="0"/>
          <w:marTop w:val="0"/>
          <w:marBottom w:val="0"/>
          <w:divBdr>
            <w:top w:val="none" w:sz="0" w:space="0" w:color="auto"/>
            <w:left w:val="none" w:sz="0" w:space="0" w:color="auto"/>
            <w:bottom w:val="none" w:sz="0" w:space="0" w:color="auto"/>
            <w:right w:val="none" w:sz="0" w:space="0" w:color="auto"/>
          </w:divBdr>
        </w:div>
        <w:div w:id="1455053217">
          <w:marLeft w:val="480"/>
          <w:marRight w:val="0"/>
          <w:marTop w:val="0"/>
          <w:marBottom w:val="0"/>
          <w:divBdr>
            <w:top w:val="none" w:sz="0" w:space="0" w:color="auto"/>
            <w:left w:val="none" w:sz="0" w:space="0" w:color="auto"/>
            <w:bottom w:val="none" w:sz="0" w:space="0" w:color="auto"/>
            <w:right w:val="none" w:sz="0" w:space="0" w:color="auto"/>
          </w:divBdr>
        </w:div>
        <w:div w:id="396517794">
          <w:marLeft w:val="480"/>
          <w:marRight w:val="0"/>
          <w:marTop w:val="0"/>
          <w:marBottom w:val="0"/>
          <w:divBdr>
            <w:top w:val="none" w:sz="0" w:space="0" w:color="auto"/>
            <w:left w:val="none" w:sz="0" w:space="0" w:color="auto"/>
            <w:bottom w:val="none" w:sz="0" w:space="0" w:color="auto"/>
            <w:right w:val="none" w:sz="0" w:space="0" w:color="auto"/>
          </w:divBdr>
        </w:div>
        <w:div w:id="786893968">
          <w:marLeft w:val="480"/>
          <w:marRight w:val="0"/>
          <w:marTop w:val="0"/>
          <w:marBottom w:val="0"/>
          <w:divBdr>
            <w:top w:val="none" w:sz="0" w:space="0" w:color="auto"/>
            <w:left w:val="none" w:sz="0" w:space="0" w:color="auto"/>
            <w:bottom w:val="none" w:sz="0" w:space="0" w:color="auto"/>
            <w:right w:val="none" w:sz="0" w:space="0" w:color="auto"/>
          </w:divBdr>
        </w:div>
        <w:div w:id="1246527091">
          <w:marLeft w:val="480"/>
          <w:marRight w:val="0"/>
          <w:marTop w:val="0"/>
          <w:marBottom w:val="0"/>
          <w:divBdr>
            <w:top w:val="none" w:sz="0" w:space="0" w:color="auto"/>
            <w:left w:val="none" w:sz="0" w:space="0" w:color="auto"/>
            <w:bottom w:val="none" w:sz="0" w:space="0" w:color="auto"/>
            <w:right w:val="none" w:sz="0" w:space="0" w:color="auto"/>
          </w:divBdr>
        </w:div>
        <w:div w:id="816842062">
          <w:marLeft w:val="480"/>
          <w:marRight w:val="0"/>
          <w:marTop w:val="0"/>
          <w:marBottom w:val="0"/>
          <w:divBdr>
            <w:top w:val="none" w:sz="0" w:space="0" w:color="auto"/>
            <w:left w:val="none" w:sz="0" w:space="0" w:color="auto"/>
            <w:bottom w:val="none" w:sz="0" w:space="0" w:color="auto"/>
            <w:right w:val="none" w:sz="0" w:space="0" w:color="auto"/>
          </w:divBdr>
        </w:div>
        <w:div w:id="350225781">
          <w:marLeft w:val="480"/>
          <w:marRight w:val="0"/>
          <w:marTop w:val="0"/>
          <w:marBottom w:val="0"/>
          <w:divBdr>
            <w:top w:val="none" w:sz="0" w:space="0" w:color="auto"/>
            <w:left w:val="none" w:sz="0" w:space="0" w:color="auto"/>
            <w:bottom w:val="none" w:sz="0" w:space="0" w:color="auto"/>
            <w:right w:val="none" w:sz="0" w:space="0" w:color="auto"/>
          </w:divBdr>
        </w:div>
        <w:div w:id="1506749506">
          <w:marLeft w:val="480"/>
          <w:marRight w:val="0"/>
          <w:marTop w:val="0"/>
          <w:marBottom w:val="0"/>
          <w:divBdr>
            <w:top w:val="none" w:sz="0" w:space="0" w:color="auto"/>
            <w:left w:val="none" w:sz="0" w:space="0" w:color="auto"/>
            <w:bottom w:val="none" w:sz="0" w:space="0" w:color="auto"/>
            <w:right w:val="none" w:sz="0" w:space="0" w:color="auto"/>
          </w:divBdr>
        </w:div>
      </w:divsChild>
    </w:div>
    <w:div w:id="1832791574">
      <w:bodyDiv w:val="1"/>
      <w:marLeft w:val="0"/>
      <w:marRight w:val="0"/>
      <w:marTop w:val="0"/>
      <w:marBottom w:val="0"/>
      <w:divBdr>
        <w:top w:val="none" w:sz="0" w:space="0" w:color="auto"/>
        <w:left w:val="none" w:sz="0" w:space="0" w:color="auto"/>
        <w:bottom w:val="none" w:sz="0" w:space="0" w:color="auto"/>
        <w:right w:val="none" w:sz="0" w:space="0" w:color="auto"/>
      </w:divBdr>
    </w:div>
    <w:div w:id="1833326883">
      <w:bodyDiv w:val="1"/>
      <w:marLeft w:val="0"/>
      <w:marRight w:val="0"/>
      <w:marTop w:val="0"/>
      <w:marBottom w:val="0"/>
      <w:divBdr>
        <w:top w:val="none" w:sz="0" w:space="0" w:color="auto"/>
        <w:left w:val="none" w:sz="0" w:space="0" w:color="auto"/>
        <w:bottom w:val="none" w:sz="0" w:space="0" w:color="auto"/>
        <w:right w:val="none" w:sz="0" w:space="0" w:color="auto"/>
      </w:divBdr>
    </w:div>
    <w:div w:id="1833637423">
      <w:bodyDiv w:val="1"/>
      <w:marLeft w:val="0"/>
      <w:marRight w:val="0"/>
      <w:marTop w:val="0"/>
      <w:marBottom w:val="0"/>
      <w:divBdr>
        <w:top w:val="none" w:sz="0" w:space="0" w:color="auto"/>
        <w:left w:val="none" w:sz="0" w:space="0" w:color="auto"/>
        <w:bottom w:val="none" w:sz="0" w:space="0" w:color="auto"/>
        <w:right w:val="none" w:sz="0" w:space="0" w:color="auto"/>
      </w:divBdr>
    </w:div>
    <w:div w:id="1835490997">
      <w:bodyDiv w:val="1"/>
      <w:marLeft w:val="0"/>
      <w:marRight w:val="0"/>
      <w:marTop w:val="0"/>
      <w:marBottom w:val="0"/>
      <w:divBdr>
        <w:top w:val="none" w:sz="0" w:space="0" w:color="auto"/>
        <w:left w:val="none" w:sz="0" w:space="0" w:color="auto"/>
        <w:bottom w:val="none" w:sz="0" w:space="0" w:color="auto"/>
        <w:right w:val="none" w:sz="0" w:space="0" w:color="auto"/>
      </w:divBdr>
      <w:divsChild>
        <w:div w:id="331301297">
          <w:marLeft w:val="480"/>
          <w:marRight w:val="0"/>
          <w:marTop w:val="0"/>
          <w:marBottom w:val="0"/>
          <w:divBdr>
            <w:top w:val="none" w:sz="0" w:space="0" w:color="auto"/>
            <w:left w:val="none" w:sz="0" w:space="0" w:color="auto"/>
            <w:bottom w:val="none" w:sz="0" w:space="0" w:color="auto"/>
            <w:right w:val="none" w:sz="0" w:space="0" w:color="auto"/>
          </w:divBdr>
        </w:div>
        <w:div w:id="1240019282">
          <w:marLeft w:val="480"/>
          <w:marRight w:val="0"/>
          <w:marTop w:val="0"/>
          <w:marBottom w:val="0"/>
          <w:divBdr>
            <w:top w:val="none" w:sz="0" w:space="0" w:color="auto"/>
            <w:left w:val="none" w:sz="0" w:space="0" w:color="auto"/>
            <w:bottom w:val="none" w:sz="0" w:space="0" w:color="auto"/>
            <w:right w:val="none" w:sz="0" w:space="0" w:color="auto"/>
          </w:divBdr>
        </w:div>
        <w:div w:id="238439678">
          <w:marLeft w:val="480"/>
          <w:marRight w:val="0"/>
          <w:marTop w:val="0"/>
          <w:marBottom w:val="0"/>
          <w:divBdr>
            <w:top w:val="none" w:sz="0" w:space="0" w:color="auto"/>
            <w:left w:val="none" w:sz="0" w:space="0" w:color="auto"/>
            <w:bottom w:val="none" w:sz="0" w:space="0" w:color="auto"/>
            <w:right w:val="none" w:sz="0" w:space="0" w:color="auto"/>
          </w:divBdr>
        </w:div>
        <w:div w:id="440418307">
          <w:marLeft w:val="480"/>
          <w:marRight w:val="0"/>
          <w:marTop w:val="0"/>
          <w:marBottom w:val="0"/>
          <w:divBdr>
            <w:top w:val="none" w:sz="0" w:space="0" w:color="auto"/>
            <w:left w:val="none" w:sz="0" w:space="0" w:color="auto"/>
            <w:bottom w:val="none" w:sz="0" w:space="0" w:color="auto"/>
            <w:right w:val="none" w:sz="0" w:space="0" w:color="auto"/>
          </w:divBdr>
        </w:div>
        <w:div w:id="17122782">
          <w:marLeft w:val="480"/>
          <w:marRight w:val="0"/>
          <w:marTop w:val="0"/>
          <w:marBottom w:val="0"/>
          <w:divBdr>
            <w:top w:val="none" w:sz="0" w:space="0" w:color="auto"/>
            <w:left w:val="none" w:sz="0" w:space="0" w:color="auto"/>
            <w:bottom w:val="none" w:sz="0" w:space="0" w:color="auto"/>
            <w:right w:val="none" w:sz="0" w:space="0" w:color="auto"/>
          </w:divBdr>
        </w:div>
        <w:div w:id="762215922">
          <w:marLeft w:val="480"/>
          <w:marRight w:val="0"/>
          <w:marTop w:val="0"/>
          <w:marBottom w:val="0"/>
          <w:divBdr>
            <w:top w:val="none" w:sz="0" w:space="0" w:color="auto"/>
            <w:left w:val="none" w:sz="0" w:space="0" w:color="auto"/>
            <w:bottom w:val="none" w:sz="0" w:space="0" w:color="auto"/>
            <w:right w:val="none" w:sz="0" w:space="0" w:color="auto"/>
          </w:divBdr>
        </w:div>
        <w:div w:id="837312311">
          <w:marLeft w:val="480"/>
          <w:marRight w:val="0"/>
          <w:marTop w:val="0"/>
          <w:marBottom w:val="0"/>
          <w:divBdr>
            <w:top w:val="none" w:sz="0" w:space="0" w:color="auto"/>
            <w:left w:val="none" w:sz="0" w:space="0" w:color="auto"/>
            <w:bottom w:val="none" w:sz="0" w:space="0" w:color="auto"/>
            <w:right w:val="none" w:sz="0" w:space="0" w:color="auto"/>
          </w:divBdr>
        </w:div>
        <w:div w:id="2146850059">
          <w:marLeft w:val="480"/>
          <w:marRight w:val="0"/>
          <w:marTop w:val="0"/>
          <w:marBottom w:val="0"/>
          <w:divBdr>
            <w:top w:val="none" w:sz="0" w:space="0" w:color="auto"/>
            <w:left w:val="none" w:sz="0" w:space="0" w:color="auto"/>
            <w:bottom w:val="none" w:sz="0" w:space="0" w:color="auto"/>
            <w:right w:val="none" w:sz="0" w:space="0" w:color="auto"/>
          </w:divBdr>
        </w:div>
        <w:div w:id="214440270">
          <w:marLeft w:val="480"/>
          <w:marRight w:val="0"/>
          <w:marTop w:val="0"/>
          <w:marBottom w:val="0"/>
          <w:divBdr>
            <w:top w:val="none" w:sz="0" w:space="0" w:color="auto"/>
            <w:left w:val="none" w:sz="0" w:space="0" w:color="auto"/>
            <w:bottom w:val="none" w:sz="0" w:space="0" w:color="auto"/>
            <w:right w:val="none" w:sz="0" w:space="0" w:color="auto"/>
          </w:divBdr>
        </w:div>
        <w:div w:id="1198736744">
          <w:marLeft w:val="480"/>
          <w:marRight w:val="0"/>
          <w:marTop w:val="0"/>
          <w:marBottom w:val="0"/>
          <w:divBdr>
            <w:top w:val="none" w:sz="0" w:space="0" w:color="auto"/>
            <w:left w:val="none" w:sz="0" w:space="0" w:color="auto"/>
            <w:bottom w:val="none" w:sz="0" w:space="0" w:color="auto"/>
            <w:right w:val="none" w:sz="0" w:space="0" w:color="auto"/>
          </w:divBdr>
        </w:div>
        <w:div w:id="188564751">
          <w:marLeft w:val="480"/>
          <w:marRight w:val="0"/>
          <w:marTop w:val="0"/>
          <w:marBottom w:val="0"/>
          <w:divBdr>
            <w:top w:val="none" w:sz="0" w:space="0" w:color="auto"/>
            <w:left w:val="none" w:sz="0" w:space="0" w:color="auto"/>
            <w:bottom w:val="none" w:sz="0" w:space="0" w:color="auto"/>
            <w:right w:val="none" w:sz="0" w:space="0" w:color="auto"/>
          </w:divBdr>
        </w:div>
        <w:div w:id="1180004640">
          <w:marLeft w:val="480"/>
          <w:marRight w:val="0"/>
          <w:marTop w:val="0"/>
          <w:marBottom w:val="0"/>
          <w:divBdr>
            <w:top w:val="none" w:sz="0" w:space="0" w:color="auto"/>
            <w:left w:val="none" w:sz="0" w:space="0" w:color="auto"/>
            <w:bottom w:val="none" w:sz="0" w:space="0" w:color="auto"/>
            <w:right w:val="none" w:sz="0" w:space="0" w:color="auto"/>
          </w:divBdr>
        </w:div>
        <w:div w:id="794256389">
          <w:marLeft w:val="480"/>
          <w:marRight w:val="0"/>
          <w:marTop w:val="0"/>
          <w:marBottom w:val="0"/>
          <w:divBdr>
            <w:top w:val="none" w:sz="0" w:space="0" w:color="auto"/>
            <w:left w:val="none" w:sz="0" w:space="0" w:color="auto"/>
            <w:bottom w:val="none" w:sz="0" w:space="0" w:color="auto"/>
            <w:right w:val="none" w:sz="0" w:space="0" w:color="auto"/>
          </w:divBdr>
        </w:div>
        <w:div w:id="1614163971">
          <w:marLeft w:val="480"/>
          <w:marRight w:val="0"/>
          <w:marTop w:val="0"/>
          <w:marBottom w:val="0"/>
          <w:divBdr>
            <w:top w:val="none" w:sz="0" w:space="0" w:color="auto"/>
            <w:left w:val="none" w:sz="0" w:space="0" w:color="auto"/>
            <w:bottom w:val="none" w:sz="0" w:space="0" w:color="auto"/>
            <w:right w:val="none" w:sz="0" w:space="0" w:color="auto"/>
          </w:divBdr>
        </w:div>
        <w:div w:id="1662418911">
          <w:marLeft w:val="480"/>
          <w:marRight w:val="0"/>
          <w:marTop w:val="0"/>
          <w:marBottom w:val="0"/>
          <w:divBdr>
            <w:top w:val="none" w:sz="0" w:space="0" w:color="auto"/>
            <w:left w:val="none" w:sz="0" w:space="0" w:color="auto"/>
            <w:bottom w:val="none" w:sz="0" w:space="0" w:color="auto"/>
            <w:right w:val="none" w:sz="0" w:space="0" w:color="auto"/>
          </w:divBdr>
        </w:div>
        <w:div w:id="883952350">
          <w:marLeft w:val="480"/>
          <w:marRight w:val="0"/>
          <w:marTop w:val="0"/>
          <w:marBottom w:val="0"/>
          <w:divBdr>
            <w:top w:val="none" w:sz="0" w:space="0" w:color="auto"/>
            <w:left w:val="none" w:sz="0" w:space="0" w:color="auto"/>
            <w:bottom w:val="none" w:sz="0" w:space="0" w:color="auto"/>
            <w:right w:val="none" w:sz="0" w:space="0" w:color="auto"/>
          </w:divBdr>
        </w:div>
        <w:div w:id="2103522074">
          <w:marLeft w:val="480"/>
          <w:marRight w:val="0"/>
          <w:marTop w:val="0"/>
          <w:marBottom w:val="0"/>
          <w:divBdr>
            <w:top w:val="none" w:sz="0" w:space="0" w:color="auto"/>
            <w:left w:val="none" w:sz="0" w:space="0" w:color="auto"/>
            <w:bottom w:val="none" w:sz="0" w:space="0" w:color="auto"/>
            <w:right w:val="none" w:sz="0" w:space="0" w:color="auto"/>
          </w:divBdr>
        </w:div>
        <w:div w:id="1878465485">
          <w:marLeft w:val="480"/>
          <w:marRight w:val="0"/>
          <w:marTop w:val="0"/>
          <w:marBottom w:val="0"/>
          <w:divBdr>
            <w:top w:val="none" w:sz="0" w:space="0" w:color="auto"/>
            <w:left w:val="none" w:sz="0" w:space="0" w:color="auto"/>
            <w:bottom w:val="none" w:sz="0" w:space="0" w:color="auto"/>
            <w:right w:val="none" w:sz="0" w:space="0" w:color="auto"/>
          </w:divBdr>
        </w:div>
        <w:div w:id="1977682177">
          <w:marLeft w:val="480"/>
          <w:marRight w:val="0"/>
          <w:marTop w:val="0"/>
          <w:marBottom w:val="0"/>
          <w:divBdr>
            <w:top w:val="none" w:sz="0" w:space="0" w:color="auto"/>
            <w:left w:val="none" w:sz="0" w:space="0" w:color="auto"/>
            <w:bottom w:val="none" w:sz="0" w:space="0" w:color="auto"/>
            <w:right w:val="none" w:sz="0" w:space="0" w:color="auto"/>
          </w:divBdr>
        </w:div>
        <w:div w:id="71513277">
          <w:marLeft w:val="480"/>
          <w:marRight w:val="0"/>
          <w:marTop w:val="0"/>
          <w:marBottom w:val="0"/>
          <w:divBdr>
            <w:top w:val="none" w:sz="0" w:space="0" w:color="auto"/>
            <w:left w:val="none" w:sz="0" w:space="0" w:color="auto"/>
            <w:bottom w:val="none" w:sz="0" w:space="0" w:color="auto"/>
            <w:right w:val="none" w:sz="0" w:space="0" w:color="auto"/>
          </w:divBdr>
        </w:div>
        <w:div w:id="1055160793">
          <w:marLeft w:val="480"/>
          <w:marRight w:val="0"/>
          <w:marTop w:val="0"/>
          <w:marBottom w:val="0"/>
          <w:divBdr>
            <w:top w:val="none" w:sz="0" w:space="0" w:color="auto"/>
            <w:left w:val="none" w:sz="0" w:space="0" w:color="auto"/>
            <w:bottom w:val="none" w:sz="0" w:space="0" w:color="auto"/>
            <w:right w:val="none" w:sz="0" w:space="0" w:color="auto"/>
          </w:divBdr>
        </w:div>
        <w:div w:id="80487589">
          <w:marLeft w:val="480"/>
          <w:marRight w:val="0"/>
          <w:marTop w:val="0"/>
          <w:marBottom w:val="0"/>
          <w:divBdr>
            <w:top w:val="none" w:sz="0" w:space="0" w:color="auto"/>
            <w:left w:val="none" w:sz="0" w:space="0" w:color="auto"/>
            <w:bottom w:val="none" w:sz="0" w:space="0" w:color="auto"/>
            <w:right w:val="none" w:sz="0" w:space="0" w:color="auto"/>
          </w:divBdr>
        </w:div>
        <w:div w:id="728381455">
          <w:marLeft w:val="480"/>
          <w:marRight w:val="0"/>
          <w:marTop w:val="0"/>
          <w:marBottom w:val="0"/>
          <w:divBdr>
            <w:top w:val="none" w:sz="0" w:space="0" w:color="auto"/>
            <w:left w:val="none" w:sz="0" w:space="0" w:color="auto"/>
            <w:bottom w:val="none" w:sz="0" w:space="0" w:color="auto"/>
            <w:right w:val="none" w:sz="0" w:space="0" w:color="auto"/>
          </w:divBdr>
        </w:div>
        <w:div w:id="1718775412">
          <w:marLeft w:val="480"/>
          <w:marRight w:val="0"/>
          <w:marTop w:val="0"/>
          <w:marBottom w:val="0"/>
          <w:divBdr>
            <w:top w:val="none" w:sz="0" w:space="0" w:color="auto"/>
            <w:left w:val="none" w:sz="0" w:space="0" w:color="auto"/>
            <w:bottom w:val="none" w:sz="0" w:space="0" w:color="auto"/>
            <w:right w:val="none" w:sz="0" w:space="0" w:color="auto"/>
          </w:divBdr>
        </w:div>
        <w:div w:id="1351493273">
          <w:marLeft w:val="480"/>
          <w:marRight w:val="0"/>
          <w:marTop w:val="0"/>
          <w:marBottom w:val="0"/>
          <w:divBdr>
            <w:top w:val="none" w:sz="0" w:space="0" w:color="auto"/>
            <w:left w:val="none" w:sz="0" w:space="0" w:color="auto"/>
            <w:bottom w:val="none" w:sz="0" w:space="0" w:color="auto"/>
            <w:right w:val="none" w:sz="0" w:space="0" w:color="auto"/>
          </w:divBdr>
        </w:div>
        <w:div w:id="1676304621">
          <w:marLeft w:val="480"/>
          <w:marRight w:val="0"/>
          <w:marTop w:val="0"/>
          <w:marBottom w:val="0"/>
          <w:divBdr>
            <w:top w:val="none" w:sz="0" w:space="0" w:color="auto"/>
            <w:left w:val="none" w:sz="0" w:space="0" w:color="auto"/>
            <w:bottom w:val="none" w:sz="0" w:space="0" w:color="auto"/>
            <w:right w:val="none" w:sz="0" w:space="0" w:color="auto"/>
          </w:divBdr>
        </w:div>
        <w:div w:id="114905910">
          <w:marLeft w:val="480"/>
          <w:marRight w:val="0"/>
          <w:marTop w:val="0"/>
          <w:marBottom w:val="0"/>
          <w:divBdr>
            <w:top w:val="none" w:sz="0" w:space="0" w:color="auto"/>
            <w:left w:val="none" w:sz="0" w:space="0" w:color="auto"/>
            <w:bottom w:val="none" w:sz="0" w:space="0" w:color="auto"/>
            <w:right w:val="none" w:sz="0" w:space="0" w:color="auto"/>
          </w:divBdr>
        </w:div>
        <w:div w:id="1063334721">
          <w:marLeft w:val="480"/>
          <w:marRight w:val="0"/>
          <w:marTop w:val="0"/>
          <w:marBottom w:val="0"/>
          <w:divBdr>
            <w:top w:val="none" w:sz="0" w:space="0" w:color="auto"/>
            <w:left w:val="none" w:sz="0" w:space="0" w:color="auto"/>
            <w:bottom w:val="none" w:sz="0" w:space="0" w:color="auto"/>
            <w:right w:val="none" w:sz="0" w:space="0" w:color="auto"/>
          </w:divBdr>
        </w:div>
        <w:div w:id="426004068">
          <w:marLeft w:val="480"/>
          <w:marRight w:val="0"/>
          <w:marTop w:val="0"/>
          <w:marBottom w:val="0"/>
          <w:divBdr>
            <w:top w:val="none" w:sz="0" w:space="0" w:color="auto"/>
            <w:left w:val="none" w:sz="0" w:space="0" w:color="auto"/>
            <w:bottom w:val="none" w:sz="0" w:space="0" w:color="auto"/>
            <w:right w:val="none" w:sz="0" w:space="0" w:color="auto"/>
          </w:divBdr>
        </w:div>
        <w:div w:id="1865360908">
          <w:marLeft w:val="480"/>
          <w:marRight w:val="0"/>
          <w:marTop w:val="0"/>
          <w:marBottom w:val="0"/>
          <w:divBdr>
            <w:top w:val="none" w:sz="0" w:space="0" w:color="auto"/>
            <w:left w:val="none" w:sz="0" w:space="0" w:color="auto"/>
            <w:bottom w:val="none" w:sz="0" w:space="0" w:color="auto"/>
            <w:right w:val="none" w:sz="0" w:space="0" w:color="auto"/>
          </w:divBdr>
        </w:div>
        <w:div w:id="354617273">
          <w:marLeft w:val="480"/>
          <w:marRight w:val="0"/>
          <w:marTop w:val="0"/>
          <w:marBottom w:val="0"/>
          <w:divBdr>
            <w:top w:val="none" w:sz="0" w:space="0" w:color="auto"/>
            <w:left w:val="none" w:sz="0" w:space="0" w:color="auto"/>
            <w:bottom w:val="none" w:sz="0" w:space="0" w:color="auto"/>
            <w:right w:val="none" w:sz="0" w:space="0" w:color="auto"/>
          </w:divBdr>
        </w:div>
        <w:div w:id="776867918">
          <w:marLeft w:val="480"/>
          <w:marRight w:val="0"/>
          <w:marTop w:val="0"/>
          <w:marBottom w:val="0"/>
          <w:divBdr>
            <w:top w:val="none" w:sz="0" w:space="0" w:color="auto"/>
            <w:left w:val="none" w:sz="0" w:space="0" w:color="auto"/>
            <w:bottom w:val="none" w:sz="0" w:space="0" w:color="auto"/>
            <w:right w:val="none" w:sz="0" w:space="0" w:color="auto"/>
          </w:divBdr>
        </w:div>
        <w:div w:id="643046848">
          <w:marLeft w:val="480"/>
          <w:marRight w:val="0"/>
          <w:marTop w:val="0"/>
          <w:marBottom w:val="0"/>
          <w:divBdr>
            <w:top w:val="none" w:sz="0" w:space="0" w:color="auto"/>
            <w:left w:val="none" w:sz="0" w:space="0" w:color="auto"/>
            <w:bottom w:val="none" w:sz="0" w:space="0" w:color="auto"/>
            <w:right w:val="none" w:sz="0" w:space="0" w:color="auto"/>
          </w:divBdr>
        </w:div>
        <w:div w:id="263927513">
          <w:marLeft w:val="480"/>
          <w:marRight w:val="0"/>
          <w:marTop w:val="0"/>
          <w:marBottom w:val="0"/>
          <w:divBdr>
            <w:top w:val="none" w:sz="0" w:space="0" w:color="auto"/>
            <w:left w:val="none" w:sz="0" w:space="0" w:color="auto"/>
            <w:bottom w:val="none" w:sz="0" w:space="0" w:color="auto"/>
            <w:right w:val="none" w:sz="0" w:space="0" w:color="auto"/>
          </w:divBdr>
        </w:div>
        <w:div w:id="198399739">
          <w:marLeft w:val="480"/>
          <w:marRight w:val="0"/>
          <w:marTop w:val="0"/>
          <w:marBottom w:val="0"/>
          <w:divBdr>
            <w:top w:val="none" w:sz="0" w:space="0" w:color="auto"/>
            <w:left w:val="none" w:sz="0" w:space="0" w:color="auto"/>
            <w:bottom w:val="none" w:sz="0" w:space="0" w:color="auto"/>
            <w:right w:val="none" w:sz="0" w:space="0" w:color="auto"/>
          </w:divBdr>
        </w:div>
        <w:div w:id="231240255">
          <w:marLeft w:val="480"/>
          <w:marRight w:val="0"/>
          <w:marTop w:val="0"/>
          <w:marBottom w:val="0"/>
          <w:divBdr>
            <w:top w:val="none" w:sz="0" w:space="0" w:color="auto"/>
            <w:left w:val="none" w:sz="0" w:space="0" w:color="auto"/>
            <w:bottom w:val="none" w:sz="0" w:space="0" w:color="auto"/>
            <w:right w:val="none" w:sz="0" w:space="0" w:color="auto"/>
          </w:divBdr>
        </w:div>
        <w:div w:id="1363360867">
          <w:marLeft w:val="480"/>
          <w:marRight w:val="0"/>
          <w:marTop w:val="0"/>
          <w:marBottom w:val="0"/>
          <w:divBdr>
            <w:top w:val="none" w:sz="0" w:space="0" w:color="auto"/>
            <w:left w:val="none" w:sz="0" w:space="0" w:color="auto"/>
            <w:bottom w:val="none" w:sz="0" w:space="0" w:color="auto"/>
            <w:right w:val="none" w:sz="0" w:space="0" w:color="auto"/>
          </w:divBdr>
        </w:div>
        <w:div w:id="2079280961">
          <w:marLeft w:val="480"/>
          <w:marRight w:val="0"/>
          <w:marTop w:val="0"/>
          <w:marBottom w:val="0"/>
          <w:divBdr>
            <w:top w:val="none" w:sz="0" w:space="0" w:color="auto"/>
            <w:left w:val="none" w:sz="0" w:space="0" w:color="auto"/>
            <w:bottom w:val="none" w:sz="0" w:space="0" w:color="auto"/>
            <w:right w:val="none" w:sz="0" w:space="0" w:color="auto"/>
          </w:divBdr>
        </w:div>
        <w:div w:id="1294939814">
          <w:marLeft w:val="480"/>
          <w:marRight w:val="0"/>
          <w:marTop w:val="0"/>
          <w:marBottom w:val="0"/>
          <w:divBdr>
            <w:top w:val="none" w:sz="0" w:space="0" w:color="auto"/>
            <w:left w:val="none" w:sz="0" w:space="0" w:color="auto"/>
            <w:bottom w:val="none" w:sz="0" w:space="0" w:color="auto"/>
            <w:right w:val="none" w:sz="0" w:space="0" w:color="auto"/>
          </w:divBdr>
        </w:div>
        <w:div w:id="1515923428">
          <w:marLeft w:val="480"/>
          <w:marRight w:val="0"/>
          <w:marTop w:val="0"/>
          <w:marBottom w:val="0"/>
          <w:divBdr>
            <w:top w:val="none" w:sz="0" w:space="0" w:color="auto"/>
            <w:left w:val="none" w:sz="0" w:space="0" w:color="auto"/>
            <w:bottom w:val="none" w:sz="0" w:space="0" w:color="auto"/>
            <w:right w:val="none" w:sz="0" w:space="0" w:color="auto"/>
          </w:divBdr>
        </w:div>
        <w:div w:id="122044588">
          <w:marLeft w:val="480"/>
          <w:marRight w:val="0"/>
          <w:marTop w:val="0"/>
          <w:marBottom w:val="0"/>
          <w:divBdr>
            <w:top w:val="none" w:sz="0" w:space="0" w:color="auto"/>
            <w:left w:val="none" w:sz="0" w:space="0" w:color="auto"/>
            <w:bottom w:val="none" w:sz="0" w:space="0" w:color="auto"/>
            <w:right w:val="none" w:sz="0" w:space="0" w:color="auto"/>
          </w:divBdr>
        </w:div>
        <w:div w:id="637805080">
          <w:marLeft w:val="480"/>
          <w:marRight w:val="0"/>
          <w:marTop w:val="0"/>
          <w:marBottom w:val="0"/>
          <w:divBdr>
            <w:top w:val="none" w:sz="0" w:space="0" w:color="auto"/>
            <w:left w:val="none" w:sz="0" w:space="0" w:color="auto"/>
            <w:bottom w:val="none" w:sz="0" w:space="0" w:color="auto"/>
            <w:right w:val="none" w:sz="0" w:space="0" w:color="auto"/>
          </w:divBdr>
        </w:div>
        <w:div w:id="310911543">
          <w:marLeft w:val="480"/>
          <w:marRight w:val="0"/>
          <w:marTop w:val="0"/>
          <w:marBottom w:val="0"/>
          <w:divBdr>
            <w:top w:val="none" w:sz="0" w:space="0" w:color="auto"/>
            <w:left w:val="none" w:sz="0" w:space="0" w:color="auto"/>
            <w:bottom w:val="none" w:sz="0" w:space="0" w:color="auto"/>
            <w:right w:val="none" w:sz="0" w:space="0" w:color="auto"/>
          </w:divBdr>
        </w:div>
        <w:div w:id="1873300348">
          <w:marLeft w:val="480"/>
          <w:marRight w:val="0"/>
          <w:marTop w:val="0"/>
          <w:marBottom w:val="0"/>
          <w:divBdr>
            <w:top w:val="none" w:sz="0" w:space="0" w:color="auto"/>
            <w:left w:val="none" w:sz="0" w:space="0" w:color="auto"/>
            <w:bottom w:val="none" w:sz="0" w:space="0" w:color="auto"/>
            <w:right w:val="none" w:sz="0" w:space="0" w:color="auto"/>
          </w:divBdr>
        </w:div>
        <w:div w:id="22439643">
          <w:marLeft w:val="480"/>
          <w:marRight w:val="0"/>
          <w:marTop w:val="0"/>
          <w:marBottom w:val="0"/>
          <w:divBdr>
            <w:top w:val="none" w:sz="0" w:space="0" w:color="auto"/>
            <w:left w:val="none" w:sz="0" w:space="0" w:color="auto"/>
            <w:bottom w:val="none" w:sz="0" w:space="0" w:color="auto"/>
            <w:right w:val="none" w:sz="0" w:space="0" w:color="auto"/>
          </w:divBdr>
        </w:div>
        <w:div w:id="374353718">
          <w:marLeft w:val="480"/>
          <w:marRight w:val="0"/>
          <w:marTop w:val="0"/>
          <w:marBottom w:val="0"/>
          <w:divBdr>
            <w:top w:val="none" w:sz="0" w:space="0" w:color="auto"/>
            <w:left w:val="none" w:sz="0" w:space="0" w:color="auto"/>
            <w:bottom w:val="none" w:sz="0" w:space="0" w:color="auto"/>
            <w:right w:val="none" w:sz="0" w:space="0" w:color="auto"/>
          </w:divBdr>
        </w:div>
        <w:div w:id="1564214113">
          <w:marLeft w:val="480"/>
          <w:marRight w:val="0"/>
          <w:marTop w:val="0"/>
          <w:marBottom w:val="0"/>
          <w:divBdr>
            <w:top w:val="none" w:sz="0" w:space="0" w:color="auto"/>
            <w:left w:val="none" w:sz="0" w:space="0" w:color="auto"/>
            <w:bottom w:val="none" w:sz="0" w:space="0" w:color="auto"/>
            <w:right w:val="none" w:sz="0" w:space="0" w:color="auto"/>
          </w:divBdr>
        </w:div>
        <w:div w:id="118450178">
          <w:marLeft w:val="480"/>
          <w:marRight w:val="0"/>
          <w:marTop w:val="0"/>
          <w:marBottom w:val="0"/>
          <w:divBdr>
            <w:top w:val="none" w:sz="0" w:space="0" w:color="auto"/>
            <w:left w:val="none" w:sz="0" w:space="0" w:color="auto"/>
            <w:bottom w:val="none" w:sz="0" w:space="0" w:color="auto"/>
            <w:right w:val="none" w:sz="0" w:space="0" w:color="auto"/>
          </w:divBdr>
        </w:div>
        <w:div w:id="992369444">
          <w:marLeft w:val="480"/>
          <w:marRight w:val="0"/>
          <w:marTop w:val="0"/>
          <w:marBottom w:val="0"/>
          <w:divBdr>
            <w:top w:val="none" w:sz="0" w:space="0" w:color="auto"/>
            <w:left w:val="none" w:sz="0" w:space="0" w:color="auto"/>
            <w:bottom w:val="none" w:sz="0" w:space="0" w:color="auto"/>
            <w:right w:val="none" w:sz="0" w:space="0" w:color="auto"/>
          </w:divBdr>
        </w:div>
      </w:divsChild>
    </w:div>
    <w:div w:id="1835491830">
      <w:bodyDiv w:val="1"/>
      <w:marLeft w:val="0"/>
      <w:marRight w:val="0"/>
      <w:marTop w:val="0"/>
      <w:marBottom w:val="0"/>
      <w:divBdr>
        <w:top w:val="none" w:sz="0" w:space="0" w:color="auto"/>
        <w:left w:val="none" w:sz="0" w:space="0" w:color="auto"/>
        <w:bottom w:val="none" w:sz="0" w:space="0" w:color="auto"/>
        <w:right w:val="none" w:sz="0" w:space="0" w:color="auto"/>
      </w:divBdr>
    </w:div>
    <w:div w:id="1835563025">
      <w:bodyDiv w:val="1"/>
      <w:marLeft w:val="0"/>
      <w:marRight w:val="0"/>
      <w:marTop w:val="0"/>
      <w:marBottom w:val="0"/>
      <w:divBdr>
        <w:top w:val="none" w:sz="0" w:space="0" w:color="auto"/>
        <w:left w:val="none" w:sz="0" w:space="0" w:color="auto"/>
        <w:bottom w:val="none" w:sz="0" w:space="0" w:color="auto"/>
        <w:right w:val="none" w:sz="0" w:space="0" w:color="auto"/>
      </w:divBdr>
    </w:div>
    <w:div w:id="1836264830">
      <w:bodyDiv w:val="1"/>
      <w:marLeft w:val="0"/>
      <w:marRight w:val="0"/>
      <w:marTop w:val="0"/>
      <w:marBottom w:val="0"/>
      <w:divBdr>
        <w:top w:val="none" w:sz="0" w:space="0" w:color="auto"/>
        <w:left w:val="none" w:sz="0" w:space="0" w:color="auto"/>
        <w:bottom w:val="none" w:sz="0" w:space="0" w:color="auto"/>
        <w:right w:val="none" w:sz="0" w:space="0" w:color="auto"/>
      </w:divBdr>
    </w:div>
    <w:div w:id="1836452283">
      <w:bodyDiv w:val="1"/>
      <w:marLeft w:val="0"/>
      <w:marRight w:val="0"/>
      <w:marTop w:val="0"/>
      <w:marBottom w:val="0"/>
      <w:divBdr>
        <w:top w:val="none" w:sz="0" w:space="0" w:color="auto"/>
        <w:left w:val="none" w:sz="0" w:space="0" w:color="auto"/>
        <w:bottom w:val="none" w:sz="0" w:space="0" w:color="auto"/>
        <w:right w:val="none" w:sz="0" w:space="0" w:color="auto"/>
      </w:divBdr>
    </w:div>
    <w:div w:id="1836719681">
      <w:bodyDiv w:val="1"/>
      <w:marLeft w:val="0"/>
      <w:marRight w:val="0"/>
      <w:marTop w:val="0"/>
      <w:marBottom w:val="0"/>
      <w:divBdr>
        <w:top w:val="none" w:sz="0" w:space="0" w:color="auto"/>
        <w:left w:val="none" w:sz="0" w:space="0" w:color="auto"/>
        <w:bottom w:val="none" w:sz="0" w:space="0" w:color="auto"/>
        <w:right w:val="none" w:sz="0" w:space="0" w:color="auto"/>
      </w:divBdr>
    </w:div>
    <w:div w:id="1836874563">
      <w:bodyDiv w:val="1"/>
      <w:marLeft w:val="0"/>
      <w:marRight w:val="0"/>
      <w:marTop w:val="0"/>
      <w:marBottom w:val="0"/>
      <w:divBdr>
        <w:top w:val="none" w:sz="0" w:space="0" w:color="auto"/>
        <w:left w:val="none" w:sz="0" w:space="0" w:color="auto"/>
        <w:bottom w:val="none" w:sz="0" w:space="0" w:color="auto"/>
        <w:right w:val="none" w:sz="0" w:space="0" w:color="auto"/>
      </w:divBdr>
    </w:div>
    <w:div w:id="1837110906">
      <w:bodyDiv w:val="1"/>
      <w:marLeft w:val="0"/>
      <w:marRight w:val="0"/>
      <w:marTop w:val="0"/>
      <w:marBottom w:val="0"/>
      <w:divBdr>
        <w:top w:val="none" w:sz="0" w:space="0" w:color="auto"/>
        <w:left w:val="none" w:sz="0" w:space="0" w:color="auto"/>
        <w:bottom w:val="none" w:sz="0" w:space="0" w:color="auto"/>
        <w:right w:val="none" w:sz="0" w:space="0" w:color="auto"/>
      </w:divBdr>
    </w:div>
    <w:div w:id="1837771078">
      <w:bodyDiv w:val="1"/>
      <w:marLeft w:val="0"/>
      <w:marRight w:val="0"/>
      <w:marTop w:val="0"/>
      <w:marBottom w:val="0"/>
      <w:divBdr>
        <w:top w:val="none" w:sz="0" w:space="0" w:color="auto"/>
        <w:left w:val="none" w:sz="0" w:space="0" w:color="auto"/>
        <w:bottom w:val="none" w:sz="0" w:space="0" w:color="auto"/>
        <w:right w:val="none" w:sz="0" w:space="0" w:color="auto"/>
      </w:divBdr>
    </w:div>
    <w:div w:id="1838038977">
      <w:bodyDiv w:val="1"/>
      <w:marLeft w:val="0"/>
      <w:marRight w:val="0"/>
      <w:marTop w:val="0"/>
      <w:marBottom w:val="0"/>
      <w:divBdr>
        <w:top w:val="none" w:sz="0" w:space="0" w:color="auto"/>
        <w:left w:val="none" w:sz="0" w:space="0" w:color="auto"/>
        <w:bottom w:val="none" w:sz="0" w:space="0" w:color="auto"/>
        <w:right w:val="none" w:sz="0" w:space="0" w:color="auto"/>
      </w:divBdr>
    </w:div>
    <w:div w:id="1838619331">
      <w:bodyDiv w:val="1"/>
      <w:marLeft w:val="0"/>
      <w:marRight w:val="0"/>
      <w:marTop w:val="0"/>
      <w:marBottom w:val="0"/>
      <w:divBdr>
        <w:top w:val="none" w:sz="0" w:space="0" w:color="auto"/>
        <w:left w:val="none" w:sz="0" w:space="0" w:color="auto"/>
        <w:bottom w:val="none" w:sz="0" w:space="0" w:color="auto"/>
        <w:right w:val="none" w:sz="0" w:space="0" w:color="auto"/>
      </w:divBdr>
    </w:div>
    <w:div w:id="1838687432">
      <w:bodyDiv w:val="1"/>
      <w:marLeft w:val="0"/>
      <w:marRight w:val="0"/>
      <w:marTop w:val="0"/>
      <w:marBottom w:val="0"/>
      <w:divBdr>
        <w:top w:val="none" w:sz="0" w:space="0" w:color="auto"/>
        <w:left w:val="none" w:sz="0" w:space="0" w:color="auto"/>
        <w:bottom w:val="none" w:sz="0" w:space="0" w:color="auto"/>
        <w:right w:val="none" w:sz="0" w:space="0" w:color="auto"/>
      </w:divBdr>
    </w:div>
    <w:div w:id="1838884802">
      <w:bodyDiv w:val="1"/>
      <w:marLeft w:val="0"/>
      <w:marRight w:val="0"/>
      <w:marTop w:val="0"/>
      <w:marBottom w:val="0"/>
      <w:divBdr>
        <w:top w:val="none" w:sz="0" w:space="0" w:color="auto"/>
        <w:left w:val="none" w:sz="0" w:space="0" w:color="auto"/>
        <w:bottom w:val="none" w:sz="0" w:space="0" w:color="auto"/>
        <w:right w:val="none" w:sz="0" w:space="0" w:color="auto"/>
      </w:divBdr>
    </w:div>
    <w:div w:id="1839072536">
      <w:bodyDiv w:val="1"/>
      <w:marLeft w:val="0"/>
      <w:marRight w:val="0"/>
      <w:marTop w:val="0"/>
      <w:marBottom w:val="0"/>
      <w:divBdr>
        <w:top w:val="none" w:sz="0" w:space="0" w:color="auto"/>
        <w:left w:val="none" w:sz="0" w:space="0" w:color="auto"/>
        <w:bottom w:val="none" w:sz="0" w:space="0" w:color="auto"/>
        <w:right w:val="none" w:sz="0" w:space="0" w:color="auto"/>
      </w:divBdr>
    </w:div>
    <w:div w:id="1839273156">
      <w:bodyDiv w:val="1"/>
      <w:marLeft w:val="0"/>
      <w:marRight w:val="0"/>
      <w:marTop w:val="0"/>
      <w:marBottom w:val="0"/>
      <w:divBdr>
        <w:top w:val="none" w:sz="0" w:space="0" w:color="auto"/>
        <w:left w:val="none" w:sz="0" w:space="0" w:color="auto"/>
        <w:bottom w:val="none" w:sz="0" w:space="0" w:color="auto"/>
        <w:right w:val="none" w:sz="0" w:space="0" w:color="auto"/>
      </w:divBdr>
    </w:div>
    <w:div w:id="1839806465">
      <w:bodyDiv w:val="1"/>
      <w:marLeft w:val="0"/>
      <w:marRight w:val="0"/>
      <w:marTop w:val="0"/>
      <w:marBottom w:val="0"/>
      <w:divBdr>
        <w:top w:val="none" w:sz="0" w:space="0" w:color="auto"/>
        <w:left w:val="none" w:sz="0" w:space="0" w:color="auto"/>
        <w:bottom w:val="none" w:sz="0" w:space="0" w:color="auto"/>
        <w:right w:val="none" w:sz="0" w:space="0" w:color="auto"/>
      </w:divBdr>
    </w:div>
    <w:div w:id="1840076993">
      <w:bodyDiv w:val="1"/>
      <w:marLeft w:val="0"/>
      <w:marRight w:val="0"/>
      <w:marTop w:val="0"/>
      <w:marBottom w:val="0"/>
      <w:divBdr>
        <w:top w:val="none" w:sz="0" w:space="0" w:color="auto"/>
        <w:left w:val="none" w:sz="0" w:space="0" w:color="auto"/>
        <w:bottom w:val="none" w:sz="0" w:space="0" w:color="auto"/>
        <w:right w:val="none" w:sz="0" w:space="0" w:color="auto"/>
      </w:divBdr>
    </w:div>
    <w:div w:id="1840537727">
      <w:bodyDiv w:val="1"/>
      <w:marLeft w:val="0"/>
      <w:marRight w:val="0"/>
      <w:marTop w:val="0"/>
      <w:marBottom w:val="0"/>
      <w:divBdr>
        <w:top w:val="none" w:sz="0" w:space="0" w:color="auto"/>
        <w:left w:val="none" w:sz="0" w:space="0" w:color="auto"/>
        <w:bottom w:val="none" w:sz="0" w:space="0" w:color="auto"/>
        <w:right w:val="none" w:sz="0" w:space="0" w:color="auto"/>
      </w:divBdr>
      <w:divsChild>
        <w:div w:id="902721885">
          <w:marLeft w:val="480"/>
          <w:marRight w:val="0"/>
          <w:marTop w:val="0"/>
          <w:marBottom w:val="0"/>
          <w:divBdr>
            <w:top w:val="none" w:sz="0" w:space="0" w:color="auto"/>
            <w:left w:val="none" w:sz="0" w:space="0" w:color="auto"/>
            <w:bottom w:val="none" w:sz="0" w:space="0" w:color="auto"/>
            <w:right w:val="none" w:sz="0" w:space="0" w:color="auto"/>
          </w:divBdr>
        </w:div>
        <w:div w:id="343560501">
          <w:marLeft w:val="480"/>
          <w:marRight w:val="0"/>
          <w:marTop w:val="0"/>
          <w:marBottom w:val="0"/>
          <w:divBdr>
            <w:top w:val="none" w:sz="0" w:space="0" w:color="auto"/>
            <w:left w:val="none" w:sz="0" w:space="0" w:color="auto"/>
            <w:bottom w:val="none" w:sz="0" w:space="0" w:color="auto"/>
            <w:right w:val="none" w:sz="0" w:space="0" w:color="auto"/>
          </w:divBdr>
        </w:div>
        <w:div w:id="379549353">
          <w:marLeft w:val="480"/>
          <w:marRight w:val="0"/>
          <w:marTop w:val="0"/>
          <w:marBottom w:val="0"/>
          <w:divBdr>
            <w:top w:val="none" w:sz="0" w:space="0" w:color="auto"/>
            <w:left w:val="none" w:sz="0" w:space="0" w:color="auto"/>
            <w:bottom w:val="none" w:sz="0" w:space="0" w:color="auto"/>
            <w:right w:val="none" w:sz="0" w:space="0" w:color="auto"/>
          </w:divBdr>
        </w:div>
        <w:div w:id="1778989045">
          <w:marLeft w:val="480"/>
          <w:marRight w:val="0"/>
          <w:marTop w:val="0"/>
          <w:marBottom w:val="0"/>
          <w:divBdr>
            <w:top w:val="none" w:sz="0" w:space="0" w:color="auto"/>
            <w:left w:val="none" w:sz="0" w:space="0" w:color="auto"/>
            <w:bottom w:val="none" w:sz="0" w:space="0" w:color="auto"/>
            <w:right w:val="none" w:sz="0" w:space="0" w:color="auto"/>
          </w:divBdr>
        </w:div>
        <w:div w:id="1811360844">
          <w:marLeft w:val="480"/>
          <w:marRight w:val="0"/>
          <w:marTop w:val="0"/>
          <w:marBottom w:val="0"/>
          <w:divBdr>
            <w:top w:val="none" w:sz="0" w:space="0" w:color="auto"/>
            <w:left w:val="none" w:sz="0" w:space="0" w:color="auto"/>
            <w:bottom w:val="none" w:sz="0" w:space="0" w:color="auto"/>
            <w:right w:val="none" w:sz="0" w:space="0" w:color="auto"/>
          </w:divBdr>
        </w:div>
        <w:div w:id="871307645">
          <w:marLeft w:val="480"/>
          <w:marRight w:val="0"/>
          <w:marTop w:val="0"/>
          <w:marBottom w:val="0"/>
          <w:divBdr>
            <w:top w:val="none" w:sz="0" w:space="0" w:color="auto"/>
            <w:left w:val="none" w:sz="0" w:space="0" w:color="auto"/>
            <w:bottom w:val="none" w:sz="0" w:space="0" w:color="auto"/>
            <w:right w:val="none" w:sz="0" w:space="0" w:color="auto"/>
          </w:divBdr>
        </w:div>
        <w:div w:id="1924222516">
          <w:marLeft w:val="480"/>
          <w:marRight w:val="0"/>
          <w:marTop w:val="0"/>
          <w:marBottom w:val="0"/>
          <w:divBdr>
            <w:top w:val="none" w:sz="0" w:space="0" w:color="auto"/>
            <w:left w:val="none" w:sz="0" w:space="0" w:color="auto"/>
            <w:bottom w:val="none" w:sz="0" w:space="0" w:color="auto"/>
            <w:right w:val="none" w:sz="0" w:space="0" w:color="auto"/>
          </w:divBdr>
        </w:div>
        <w:div w:id="1374110127">
          <w:marLeft w:val="480"/>
          <w:marRight w:val="0"/>
          <w:marTop w:val="0"/>
          <w:marBottom w:val="0"/>
          <w:divBdr>
            <w:top w:val="none" w:sz="0" w:space="0" w:color="auto"/>
            <w:left w:val="none" w:sz="0" w:space="0" w:color="auto"/>
            <w:bottom w:val="none" w:sz="0" w:space="0" w:color="auto"/>
            <w:right w:val="none" w:sz="0" w:space="0" w:color="auto"/>
          </w:divBdr>
        </w:div>
        <w:div w:id="2062317326">
          <w:marLeft w:val="480"/>
          <w:marRight w:val="0"/>
          <w:marTop w:val="0"/>
          <w:marBottom w:val="0"/>
          <w:divBdr>
            <w:top w:val="none" w:sz="0" w:space="0" w:color="auto"/>
            <w:left w:val="none" w:sz="0" w:space="0" w:color="auto"/>
            <w:bottom w:val="none" w:sz="0" w:space="0" w:color="auto"/>
            <w:right w:val="none" w:sz="0" w:space="0" w:color="auto"/>
          </w:divBdr>
        </w:div>
        <w:div w:id="1674212908">
          <w:marLeft w:val="480"/>
          <w:marRight w:val="0"/>
          <w:marTop w:val="0"/>
          <w:marBottom w:val="0"/>
          <w:divBdr>
            <w:top w:val="none" w:sz="0" w:space="0" w:color="auto"/>
            <w:left w:val="none" w:sz="0" w:space="0" w:color="auto"/>
            <w:bottom w:val="none" w:sz="0" w:space="0" w:color="auto"/>
            <w:right w:val="none" w:sz="0" w:space="0" w:color="auto"/>
          </w:divBdr>
        </w:div>
        <w:div w:id="1855194381">
          <w:marLeft w:val="480"/>
          <w:marRight w:val="0"/>
          <w:marTop w:val="0"/>
          <w:marBottom w:val="0"/>
          <w:divBdr>
            <w:top w:val="none" w:sz="0" w:space="0" w:color="auto"/>
            <w:left w:val="none" w:sz="0" w:space="0" w:color="auto"/>
            <w:bottom w:val="none" w:sz="0" w:space="0" w:color="auto"/>
            <w:right w:val="none" w:sz="0" w:space="0" w:color="auto"/>
          </w:divBdr>
        </w:div>
        <w:div w:id="1482963818">
          <w:marLeft w:val="480"/>
          <w:marRight w:val="0"/>
          <w:marTop w:val="0"/>
          <w:marBottom w:val="0"/>
          <w:divBdr>
            <w:top w:val="none" w:sz="0" w:space="0" w:color="auto"/>
            <w:left w:val="none" w:sz="0" w:space="0" w:color="auto"/>
            <w:bottom w:val="none" w:sz="0" w:space="0" w:color="auto"/>
            <w:right w:val="none" w:sz="0" w:space="0" w:color="auto"/>
          </w:divBdr>
        </w:div>
        <w:div w:id="1401249650">
          <w:marLeft w:val="480"/>
          <w:marRight w:val="0"/>
          <w:marTop w:val="0"/>
          <w:marBottom w:val="0"/>
          <w:divBdr>
            <w:top w:val="none" w:sz="0" w:space="0" w:color="auto"/>
            <w:left w:val="none" w:sz="0" w:space="0" w:color="auto"/>
            <w:bottom w:val="none" w:sz="0" w:space="0" w:color="auto"/>
            <w:right w:val="none" w:sz="0" w:space="0" w:color="auto"/>
          </w:divBdr>
        </w:div>
        <w:div w:id="2057580384">
          <w:marLeft w:val="480"/>
          <w:marRight w:val="0"/>
          <w:marTop w:val="0"/>
          <w:marBottom w:val="0"/>
          <w:divBdr>
            <w:top w:val="none" w:sz="0" w:space="0" w:color="auto"/>
            <w:left w:val="none" w:sz="0" w:space="0" w:color="auto"/>
            <w:bottom w:val="none" w:sz="0" w:space="0" w:color="auto"/>
            <w:right w:val="none" w:sz="0" w:space="0" w:color="auto"/>
          </w:divBdr>
        </w:div>
        <w:div w:id="1830831745">
          <w:marLeft w:val="480"/>
          <w:marRight w:val="0"/>
          <w:marTop w:val="0"/>
          <w:marBottom w:val="0"/>
          <w:divBdr>
            <w:top w:val="none" w:sz="0" w:space="0" w:color="auto"/>
            <w:left w:val="none" w:sz="0" w:space="0" w:color="auto"/>
            <w:bottom w:val="none" w:sz="0" w:space="0" w:color="auto"/>
            <w:right w:val="none" w:sz="0" w:space="0" w:color="auto"/>
          </w:divBdr>
        </w:div>
        <w:div w:id="102847173">
          <w:marLeft w:val="480"/>
          <w:marRight w:val="0"/>
          <w:marTop w:val="0"/>
          <w:marBottom w:val="0"/>
          <w:divBdr>
            <w:top w:val="none" w:sz="0" w:space="0" w:color="auto"/>
            <w:left w:val="none" w:sz="0" w:space="0" w:color="auto"/>
            <w:bottom w:val="none" w:sz="0" w:space="0" w:color="auto"/>
            <w:right w:val="none" w:sz="0" w:space="0" w:color="auto"/>
          </w:divBdr>
        </w:div>
        <w:div w:id="995181431">
          <w:marLeft w:val="480"/>
          <w:marRight w:val="0"/>
          <w:marTop w:val="0"/>
          <w:marBottom w:val="0"/>
          <w:divBdr>
            <w:top w:val="none" w:sz="0" w:space="0" w:color="auto"/>
            <w:left w:val="none" w:sz="0" w:space="0" w:color="auto"/>
            <w:bottom w:val="none" w:sz="0" w:space="0" w:color="auto"/>
            <w:right w:val="none" w:sz="0" w:space="0" w:color="auto"/>
          </w:divBdr>
        </w:div>
        <w:div w:id="2054842323">
          <w:marLeft w:val="480"/>
          <w:marRight w:val="0"/>
          <w:marTop w:val="0"/>
          <w:marBottom w:val="0"/>
          <w:divBdr>
            <w:top w:val="none" w:sz="0" w:space="0" w:color="auto"/>
            <w:left w:val="none" w:sz="0" w:space="0" w:color="auto"/>
            <w:bottom w:val="none" w:sz="0" w:space="0" w:color="auto"/>
            <w:right w:val="none" w:sz="0" w:space="0" w:color="auto"/>
          </w:divBdr>
        </w:div>
        <w:div w:id="347878973">
          <w:marLeft w:val="480"/>
          <w:marRight w:val="0"/>
          <w:marTop w:val="0"/>
          <w:marBottom w:val="0"/>
          <w:divBdr>
            <w:top w:val="none" w:sz="0" w:space="0" w:color="auto"/>
            <w:left w:val="none" w:sz="0" w:space="0" w:color="auto"/>
            <w:bottom w:val="none" w:sz="0" w:space="0" w:color="auto"/>
            <w:right w:val="none" w:sz="0" w:space="0" w:color="auto"/>
          </w:divBdr>
        </w:div>
        <w:div w:id="966277350">
          <w:marLeft w:val="480"/>
          <w:marRight w:val="0"/>
          <w:marTop w:val="0"/>
          <w:marBottom w:val="0"/>
          <w:divBdr>
            <w:top w:val="none" w:sz="0" w:space="0" w:color="auto"/>
            <w:left w:val="none" w:sz="0" w:space="0" w:color="auto"/>
            <w:bottom w:val="none" w:sz="0" w:space="0" w:color="auto"/>
            <w:right w:val="none" w:sz="0" w:space="0" w:color="auto"/>
          </w:divBdr>
        </w:div>
        <w:div w:id="407456851">
          <w:marLeft w:val="480"/>
          <w:marRight w:val="0"/>
          <w:marTop w:val="0"/>
          <w:marBottom w:val="0"/>
          <w:divBdr>
            <w:top w:val="none" w:sz="0" w:space="0" w:color="auto"/>
            <w:left w:val="none" w:sz="0" w:space="0" w:color="auto"/>
            <w:bottom w:val="none" w:sz="0" w:space="0" w:color="auto"/>
            <w:right w:val="none" w:sz="0" w:space="0" w:color="auto"/>
          </w:divBdr>
        </w:div>
        <w:div w:id="1459840381">
          <w:marLeft w:val="480"/>
          <w:marRight w:val="0"/>
          <w:marTop w:val="0"/>
          <w:marBottom w:val="0"/>
          <w:divBdr>
            <w:top w:val="none" w:sz="0" w:space="0" w:color="auto"/>
            <w:left w:val="none" w:sz="0" w:space="0" w:color="auto"/>
            <w:bottom w:val="none" w:sz="0" w:space="0" w:color="auto"/>
            <w:right w:val="none" w:sz="0" w:space="0" w:color="auto"/>
          </w:divBdr>
        </w:div>
        <w:div w:id="806169050">
          <w:marLeft w:val="480"/>
          <w:marRight w:val="0"/>
          <w:marTop w:val="0"/>
          <w:marBottom w:val="0"/>
          <w:divBdr>
            <w:top w:val="none" w:sz="0" w:space="0" w:color="auto"/>
            <w:left w:val="none" w:sz="0" w:space="0" w:color="auto"/>
            <w:bottom w:val="none" w:sz="0" w:space="0" w:color="auto"/>
            <w:right w:val="none" w:sz="0" w:space="0" w:color="auto"/>
          </w:divBdr>
        </w:div>
        <w:div w:id="800155093">
          <w:marLeft w:val="480"/>
          <w:marRight w:val="0"/>
          <w:marTop w:val="0"/>
          <w:marBottom w:val="0"/>
          <w:divBdr>
            <w:top w:val="none" w:sz="0" w:space="0" w:color="auto"/>
            <w:left w:val="none" w:sz="0" w:space="0" w:color="auto"/>
            <w:bottom w:val="none" w:sz="0" w:space="0" w:color="auto"/>
            <w:right w:val="none" w:sz="0" w:space="0" w:color="auto"/>
          </w:divBdr>
        </w:div>
        <w:div w:id="1635714520">
          <w:marLeft w:val="480"/>
          <w:marRight w:val="0"/>
          <w:marTop w:val="0"/>
          <w:marBottom w:val="0"/>
          <w:divBdr>
            <w:top w:val="none" w:sz="0" w:space="0" w:color="auto"/>
            <w:left w:val="none" w:sz="0" w:space="0" w:color="auto"/>
            <w:bottom w:val="none" w:sz="0" w:space="0" w:color="auto"/>
            <w:right w:val="none" w:sz="0" w:space="0" w:color="auto"/>
          </w:divBdr>
        </w:div>
        <w:div w:id="2107846467">
          <w:marLeft w:val="480"/>
          <w:marRight w:val="0"/>
          <w:marTop w:val="0"/>
          <w:marBottom w:val="0"/>
          <w:divBdr>
            <w:top w:val="none" w:sz="0" w:space="0" w:color="auto"/>
            <w:left w:val="none" w:sz="0" w:space="0" w:color="auto"/>
            <w:bottom w:val="none" w:sz="0" w:space="0" w:color="auto"/>
            <w:right w:val="none" w:sz="0" w:space="0" w:color="auto"/>
          </w:divBdr>
        </w:div>
        <w:div w:id="660813117">
          <w:marLeft w:val="480"/>
          <w:marRight w:val="0"/>
          <w:marTop w:val="0"/>
          <w:marBottom w:val="0"/>
          <w:divBdr>
            <w:top w:val="none" w:sz="0" w:space="0" w:color="auto"/>
            <w:left w:val="none" w:sz="0" w:space="0" w:color="auto"/>
            <w:bottom w:val="none" w:sz="0" w:space="0" w:color="auto"/>
            <w:right w:val="none" w:sz="0" w:space="0" w:color="auto"/>
          </w:divBdr>
        </w:div>
        <w:div w:id="1626808711">
          <w:marLeft w:val="480"/>
          <w:marRight w:val="0"/>
          <w:marTop w:val="0"/>
          <w:marBottom w:val="0"/>
          <w:divBdr>
            <w:top w:val="none" w:sz="0" w:space="0" w:color="auto"/>
            <w:left w:val="none" w:sz="0" w:space="0" w:color="auto"/>
            <w:bottom w:val="none" w:sz="0" w:space="0" w:color="auto"/>
            <w:right w:val="none" w:sz="0" w:space="0" w:color="auto"/>
          </w:divBdr>
        </w:div>
        <w:div w:id="1482694643">
          <w:marLeft w:val="480"/>
          <w:marRight w:val="0"/>
          <w:marTop w:val="0"/>
          <w:marBottom w:val="0"/>
          <w:divBdr>
            <w:top w:val="none" w:sz="0" w:space="0" w:color="auto"/>
            <w:left w:val="none" w:sz="0" w:space="0" w:color="auto"/>
            <w:bottom w:val="none" w:sz="0" w:space="0" w:color="auto"/>
            <w:right w:val="none" w:sz="0" w:space="0" w:color="auto"/>
          </w:divBdr>
        </w:div>
        <w:div w:id="1027486429">
          <w:marLeft w:val="480"/>
          <w:marRight w:val="0"/>
          <w:marTop w:val="0"/>
          <w:marBottom w:val="0"/>
          <w:divBdr>
            <w:top w:val="none" w:sz="0" w:space="0" w:color="auto"/>
            <w:left w:val="none" w:sz="0" w:space="0" w:color="auto"/>
            <w:bottom w:val="none" w:sz="0" w:space="0" w:color="auto"/>
            <w:right w:val="none" w:sz="0" w:space="0" w:color="auto"/>
          </w:divBdr>
        </w:div>
        <w:div w:id="1819149420">
          <w:marLeft w:val="480"/>
          <w:marRight w:val="0"/>
          <w:marTop w:val="0"/>
          <w:marBottom w:val="0"/>
          <w:divBdr>
            <w:top w:val="none" w:sz="0" w:space="0" w:color="auto"/>
            <w:left w:val="none" w:sz="0" w:space="0" w:color="auto"/>
            <w:bottom w:val="none" w:sz="0" w:space="0" w:color="auto"/>
            <w:right w:val="none" w:sz="0" w:space="0" w:color="auto"/>
          </w:divBdr>
        </w:div>
        <w:div w:id="1578855721">
          <w:marLeft w:val="480"/>
          <w:marRight w:val="0"/>
          <w:marTop w:val="0"/>
          <w:marBottom w:val="0"/>
          <w:divBdr>
            <w:top w:val="none" w:sz="0" w:space="0" w:color="auto"/>
            <w:left w:val="none" w:sz="0" w:space="0" w:color="auto"/>
            <w:bottom w:val="none" w:sz="0" w:space="0" w:color="auto"/>
            <w:right w:val="none" w:sz="0" w:space="0" w:color="auto"/>
          </w:divBdr>
        </w:div>
        <w:div w:id="1079248429">
          <w:marLeft w:val="480"/>
          <w:marRight w:val="0"/>
          <w:marTop w:val="0"/>
          <w:marBottom w:val="0"/>
          <w:divBdr>
            <w:top w:val="none" w:sz="0" w:space="0" w:color="auto"/>
            <w:left w:val="none" w:sz="0" w:space="0" w:color="auto"/>
            <w:bottom w:val="none" w:sz="0" w:space="0" w:color="auto"/>
            <w:right w:val="none" w:sz="0" w:space="0" w:color="auto"/>
          </w:divBdr>
        </w:div>
        <w:div w:id="1897857216">
          <w:marLeft w:val="480"/>
          <w:marRight w:val="0"/>
          <w:marTop w:val="0"/>
          <w:marBottom w:val="0"/>
          <w:divBdr>
            <w:top w:val="none" w:sz="0" w:space="0" w:color="auto"/>
            <w:left w:val="none" w:sz="0" w:space="0" w:color="auto"/>
            <w:bottom w:val="none" w:sz="0" w:space="0" w:color="auto"/>
            <w:right w:val="none" w:sz="0" w:space="0" w:color="auto"/>
          </w:divBdr>
        </w:div>
        <w:div w:id="1774285051">
          <w:marLeft w:val="480"/>
          <w:marRight w:val="0"/>
          <w:marTop w:val="0"/>
          <w:marBottom w:val="0"/>
          <w:divBdr>
            <w:top w:val="none" w:sz="0" w:space="0" w:color="auto"/>
            <w:left w:val="none" w:sz="0" w:space="0" w:color="auto"/>
            <w:bottom w:val="none" w:sz="0" w:space="0" w:color="auto"/>
            <w:right w:val="none" w:sz="0" w:space="0" w:color="auto"/>
          </w:divBdr>
        </w:div>
        <w:div w:id="347634277">
          <w:marLeft w:val="480"/>
          <w:marRight w:val="0"/>
          <w:marTop w:val="0"/>
          <w:marBottom w:val="0"/>
          <w:divBdr>
            <w:top w:val="none" w:sz="0" w:space="0" w:color="auto"/>
            <w:left w:val="none" w:sz="0" w:space="0" w:color="auto"/>
            <w:bottom w:val="none" w:sz="0" w:space="0" w:color="auto"/>
            <w:right w:val="none" w:sz="0" w:space="0" w:color="auto"/>
          </w:divBdr>
        </w:div>
        <w:div w:id="1773278816">
          <w:marLeft w:val="480"/>
          <w:marRight w:val="0"/>
          <w:marTop w:val="0"/>
          <w:marBottom w:val="0"/>
          <w:divBdr>
            <w:top w:val="none" w:sz="0" w:space="0" w:color="auto"/>
            <w:left w:val="none" w:sz="0" w:space="0" w:color="auto"/>
            <w:bottom w:val="none" w:sz="0" w:space="0" w:color="auto"/>
            <w:right w:val="none" w:sz="0" w:space="0" w:color="auto"/>
          </w:divBdr>
        </w:div>
        <w:div w:id="436868402">
          <w:marLeft w:val="480"/>
          <w:marRight w:val="0"/>
          <w:marTop w:val="0"/>
          <w:marBottom w:val="0"/>
          <w:divBdr>
            <w:top w:val="none" w:sz="0" w:space="0" w:color="auto"/>
            <w:left w:val="none" w:sz="0" w:space="0" w:color="auto"/>
            <w:bottom w:val="none" w:sz="0" w:space="0" w:color="auto"/>
            <w:right w:val="none" w:sz="0" w:space="0" w:color="auto"/>
          </w:divBdr>
        </w:div>
        <w:div w:id="164253027">
          <w:marLeft w:val="480"/>
          <w:marRight w:val="0"/>
          <w:marTop w:val="0"/>
          <w:marBottom w:val="0"/>
          <w:divBdr>
            <w:top w:val="none" w:sz="0" w:space="0" w:color="auto"/>
            <w:left w:val="none" w:sz="0" w:space="0" w:color="auto"/>
            <w:bottom w:val="none" w:sz="0" w:space="0" w:color="auto"/>
            <w:right w:val="none" w:sz="0" w:space="0" w:color="auto"/>
          </w:divBdr>
        </w:div>
        <w:div w:id="1701542222">
          <w:marLeft w:val="480"/>
          <w:marRight w:val="0"/>
          <w:marTop w:val="0"/>
          <w:marBottom w:val="0"/>
          <w:divBdr>
            <w:top w:val="none" w:sz="0" w:space="0" w:color="auto"/>
            <w:left w:val="none" w:sz="0" w:space="0" w:color="auto"/>
            <w:bottom w:val="none" w:sz="0" w:space="0" w:color="auto"/>
            <w:right w:val="none" w:sz="0" w:space="0" w:color="auto"/>
          </w:divBdr>
        </w:div>
        <w:div w:id="730152650">
          <w:marLeft w:val="480"/>
          <w:marRight w:val="0"/>
          <w:marTop w:val="0"/>
          <w:marBottom w:val="0"/>
          <w:divBdr>
            <w:top w:val="none" w:sz="0" w:space="0" w:color="auto"/>
            <w:left w:val="none" w:sz="0" w:space="0" w:color="auto"/>
            <w:bottom w:val="none" w:sz="0" w:space="0" w:color="auto"/>
            <w:right w:val="none" w:sz="0" w:space="0" w:color="auto"/>
          </w:divBdr>
        </w:div>
        <w:div w:id="1103301439">
          <w:marLeft w:val="480"/>
          <w:marRight w:val="0"/>
          <w:marTop w:val="0"/>
          <w:marBottom w:val="0"/>
          <w:divBdr>
            <w:top w:val="none" w:sz="0" w:space="0" w:color="auto"/>
            <w:left w:val="none" w:sz="0" w:space="0" w:color="auto"/>
            <w:bottom w:val="none" w:sz="0" w:space="0" w:color="auto"/>
            <w:right w:val="none" w:sz="0" w:space="0" w:color="auto"/>
          </w:divBdr>
        </w:div>
        <w:div w:id="38822849">
          <w:marLeft w:val="480"/>
          <w:marRight w:val="0"/>
          <w:marTop w:val="0"/>
          <w:marBottom w:val="0"/>
          <w:divBdr>
            <w:top w:val="none" w:sz="0" w:space="0" w:color="auto"/>
            <w:left w:val="none" w:sz="0" w:space="0" w:color="auto"/>
            <w:bottom w:val="none" w:sz="0" w:space="0" w:color="auto"/>
            <w:right w:val="none" w:sz="0" w:space="0" w:color="auto"/>
          </w:divBdr>
        </w:div>
        <w:div w:id="128599832">
          <w:marLeft w:val="480"/>
          <w:marRight w:val="0"/>
          <w:marTop w:val="0"/>
          <w:marBottom w:val="0"/>
          <w:divBdr>
            <w:top w:val="none" w:sz="0" w:space="0" w:color="auto"/>
            <w:left w:val="none" w:sz="0" w:space="0" w:color="auto"/>
            <w:bottom w:val="none" w:sz="0" w:space="0" w:color="auto"/>
            <w:right w:val="none" w:sz="0" w:space="0" w:color="auto"/>
          </w:divBdr>
        </w:div>
        <w:div w:id="231701649">
          <w:marLeft w:val="480"/>
          <w:marRight w:val="0"/>
          <w:marTop w:val="0"/>
          <w:marBottom w:val="0"/>
          <w:divBdr>
            <w:top w:val="none" w:sz="0" w:space="0" w:color="auto"/>
            <w:left w:val="none" w:sz="0" w:space="0" w:color="auto"/>
            <w:bottom w:val="none" w:sz="0" w:space="0" w:color="auto"/>
            <w:right w:val="none" w:sz="0" w:space="0" w:color="auto"/>
          </w:divBdr>
        </w:div>
        <w:div w:id="210307235">
          <w:marLeft w:val="480"/>
          <w:marRight w:val="0"/>
          <w:marTop w:val="0"/>
          <w:marBottom w:val="0"/>
          <w:divBdr>
            <w:top w:val="none" w:sz="0" w:space="0" w:color="auto"/>
            <w:left w:val="none" w:sz="0" w:space="0" w:color="auto"/>
            <w:bottom w:val="none" w:sz="0" w:space="0" w:color="auto"/>
            <w:right w:val="none" w:sz="0" w:space="0" w:color="auto"/>
          </w:divBdr>
        </w:div>
        <w:div w:id="1119641474">
          <w:marLeft w:val="480"/>
          <w:marRight w:val="0"/>
          <w:marTop w:val="0"/>
          <w:marBottom w:val="0"/>
          <w:divBdr>
            <w:top w:val="none" w:sz="0" w:space="0" w:color="auto"/>
            <w:left w:val="none" w:sz="0" w:space="0" w:color="auto"/>
            <w:bottom w:val="none" w:sz="0" w:space="0" w:color="auto"/>
            <w:right w:val="none" w:sz="0" w:space="0" w:color="auto"/>
          </w:divBdr>
        </w:div>
        <w:div w:id="1166440567">
          <w:marLeft w:val="480"/>
          <w:marRight w:val="0"/>
          <w:marTop w:val="0"/>
          <w:marBottom w:val="0"/>
          <w:divBdr>
            <w:top w:val="none" w:sz="0" w:space="0" w:color="auto"/>
            <w:left w:val="none" w:sz="0" w:space="0" w:color="auto"/>
            <w:bottom w:val="none" w:sz="0" w:space="0" w:color="auto"/>
            <w:right w:val="none" w:sz="0" w:space="0" w:color="auto"/>
          </w:divBdr>
        </w:div>
        <w:div w:id="1477337142">
          <w:marLeft w:val="480"/>
          <w:marRight w:val="0"/>
          <w:marTop w:val="0"/>
          <w:marBottom w:val="0"/>
          <w:divBdr>
            <w:top w:val="none" w:sz="0" w:space="0" w:color="auto"/>
            <w:left w:val="none" w:sz="0" w:space="0" w:color="auto"/>
            <w:bottom w:val="none" w:sz="0" w:space="0" w:color="auto"/>
            <w:right w:val="none" w:sz="0" w:space="0" w:color="auto"/>
          </w:divBdr>
        </w:div>
      </w:divsChild>
    </w:div>
    <w:div w:id="1840539655">
      <w:bodyDiv w:val="1"/>
      <w:marLeft w:val="0"/>
      <w:marRight w:val="0"/>
      <w:marTop w:val="0"/>
      <w:marBottom w:val="0"/>
      <w:divBdr>
        <w:top w:val="none" w:sz="0" w:space="0" w:color="auto"/>
        <w:left w:val="none" w:sz="0" w:space="0" w:color="auto"/>
        <w:bottom w:val="none" w:sz="0" w:space="0" w:color="auto"/>
        <w:right w:val="none" w:sz="0" w:space="0" w:color="auto"/>
      </w:divBdr>
      <w:divsChild>
        <w:div w:id="141434898">
          <w:marLeft w:val="480"/>
          <w:marRight w:val="0"/>
          <w:marTop w:val="0"/>
          <w:marBottom w:val="0"/>
          <w:divBdr>
            <w:top w:val="none" w:sz="0" w:space="0" w:color="auto"/>
            <w:left w:val="none" w:sz="0" w:space="0" w:color="auto"/>
            <w:bottom w:val="none" w:sz="0" w:space="0" w:color="auto"/>
            <w:right w:val="none" w:sz="0" w:space="0" w:color="auto"/>
          </w:divBdr>
        </w:div>
        <w:div w:id="451629596">
          <w:marLeft w:val="480"/>
          <w:marRight w:val="0"/>
          <w:marTop w:val="0"/>
          <w:marBottom w:val="0"/>
          <w:divBdr>
            <w:top w:val="none" w:sz="0" w:space="0" w:color="auto"/>
            <w:left w:val="none" w:sz="0" w:space="0" w:color="auto"/>
            <w:bottom w:val="none" w:sz="0" w:space="0" w:color="auto"/>
            <w:right w:val="none" w:sz="0" w:space="0" w:color="auto"/>
          </w:divBdr>
        </w:div>
        <w:div w:id="586036678">
          <w:marLeft w:val="480"/>
          <w:marRight w:val="0"/>
          <w:marTop w:val="0"/>
          <w:marBottom w:val="0"/>
          <w:divBdr>
            <w:top w:val="none" w:sz="0" w:space="0" w:color="auto"/>
            <w:left w:val="none" w:sz="0" w:space="0" w:color="auto"/>
            <w:bottom w:val="none" w:sz="0" w:space="0" w:color="auto"/>
            <w:right w:val="none" w:sz="0" w:space="0" w:color="auto"/>
          </w:divBdr>
        </w:div>
        <w:div w:id="1914780629">
          <w:marLeft w:val="480"/>
          <w:marRight w:val="0"/>
          <w:marTop w:val="0"/>
          <w:marBottom w:val="0"/>
          <w:divBdr>
            <w:top w:val="none" w:sz="0" w:space="0" w:color="auto"/>
            <w:left w:val="none" w:sz="0" w:space="0" w:color="auto"/>
            <w:bottom w:val="none" w:sz="0" w:space="0" w:color="auto"/>
            <w:right w:val="none" w:sz="0" w:space="0" w:color="auto"/>
          </w:divBdr>
        </w:div>
        <w:div w:id="1022365898">
          <w:marLeft w:val="480"/>
          <w:marRight w:val="0"/>
          <w:marTop w:val="0"/>
          <w:marBottom w:val="0"/>
          <w:divBdr>
            <w:top w:val="none" w:sz="0" w:space="0" w:color="auto"/>
            <w:left w:val="none" w:sz="0" w:space="0" w:color="auto"/>
            <w:bottom w:val="none" w:sz="0" w:space="0" w:color="auto"/>
            <w:right w:val="none" w:sz="0" w:space="0" w:color="auto"/>
          </w:divBdr>
        </w:div>
        <w:div w:id="858466960">
          <w:marLeft w:val="480"/>
          <w:marRight w:val="0"/>
          <w:marTop w:val="0"/>
          <w:marBottom w:val="0"/>
          <w:divBdr>
            <w:top w:val="none" w:sz="0" w:space="0" w:color="auto"/>
            <w:left w:val="none" w:sz="0" w:space="0" w:color="auto"/>
            <w:bottom w:val="none" w:sz="0" w:space="0" w:color="auto"/>
            <w:right w:val="none" w:sz="0" w:space="0" w:color="auto"/>
          </w:divBdr>
        </w:div>
        <w:div w:id="1962488617">
          <w:marLeft w:val="480"/>
          <w:marRight w:val="0"/>
          <w:marTop w:val="0"/>
          <w:marBottom w:val="0"/>
          <w:divBdr>
            <w:top w:val="none" w:sz="0" w:space="0" w:color="auto"/>
            <w:left w:val="none" w:sz="0" w:space="0" w:color="auto"/>
            <w:bottom w:val="none" w:sz="0" w:space="0" w:color="auto"/>
            <w:right w:val="none" w:sz="0" w:space="0" w:color="auto"/>
          </w:divBdr>
        </w:div>
        <w:div w:id="457188494">
          <w:marLeft w:val="480"/>
          <w:marRight w:val="0"/>
          <w:marTop w:val="0"/>
          <w:marBottom w:val="0"/>
          <w:divBdr>
            <w:top w:val="none" w:sz="0" w:space="0" w:color="auto"/>
            <w:left w:val="none" w:sz="0" w:space="0" w:color="auto"/>
            <w:bottom w:val="none" w:sz="0" w:space="0" w:color="auto"/>
            <w:right w:val="none" w:sz="0" w:space="0" w:color="auto"/>
          </w:divBdr>
        </w:div>
        <w:div w:id="1124929769">
          <w:marLeft w:val="480"/>
          <w:marRight w:val="0"/>
          <w:marTop w:val="0"/>
          <w:marBottom w:val="0"/>
          <w:divBdr>
            <w:top w:val="none" w:sz="0" w:space="0" w:color="auto"/>
            <w:left w:val="none" w:sz="0" w:space="0" w:color="auto"/>
            <w:bottom w:val="none" w:sz="0" w:space="0" w:color="auto"/>
            <w:right w:val="none" w:sz="0" w:space="0" w:color="auto"/>
          </w:divBdr>
        </w:div>
        <w:div w:id="1225025332">
          <w:marLeft w:val="480"/>
          <w:marRight w:val="0"/>
          <w:marTop w:val="0"/>
          <w:marBottom w:val="0"/>
          <w:divBdr>
            <w:top w:val="none" w:sz="0" w:space="0" w:color="auto"/>
            <w:left w:val="none" w:sz="0" w:space="0" w:color="auto"/>
            <w:bottom w:val="none" w:sz="0" w:space="0" w:color="auto"/>
            <w:right w:val="none" w:sz="0" w:space="0" w:color="auto"/>
          </w:divBdr>
        </w:div>
        <w:div w:id="1412044757">
          <w:marLeft w:val="480"/>
          <w:marRight w:val="0"/>
          <w:marTop w:val="0"/>
          <w:marBottom w:val="0"/>
          <w:divBdr>
            <w:top w:val="none" w:sz="0" w:space="0" w:color="auto"/>
            <w:left w:val="none" w:sz="0" w:space="0" w:color="auto"/>
            <w:bottom w:val="none" w:sz="0" w:space="0" w:color="auto"/>
            <w:right w:val="none" w:sz="0" w:space="0" w:color="auto"/>
          </w:divBdr>
        </w:div>
        <w:div w:id="481772690">
          <w:marLeft w:val="480"/>
          <w:marRight w:val="0"/>
          <w:marTop w:val="0"/>
          <w:marBottom w:val="0"/>
          <w:divBdr>
            <w:top w:val="none" w:sz="0" w:space="0" w:color="auto"/>
            <w:left w:val="none" w:sz="0" w:space="0" w:color="auto"/>
            <w:bottom w:val="none" w:sz="0" w:space="0" w:color="auto"/>
            <w:right w:val="none" w:sz="0" w:space="0" w:color="auto"/>
          </w:divBdr>
        </w:div>
        <w:div w:id="1091510625">
          <w:marLeft w:val="480"/>
          <w:marRight w:val="0"/>
          <w:marTop w:val="0"/>
          <w:marBottom w:val="0"/>
          <w:divBdr>
            <w:top w:val="none" w:sz="0" w:space="0" w:color="auto"/>
            <w:left w:val="none" w:sz="0" w:space="0" w:color="auto"/>
            <w:bottom w:val="none" w:sz="0" w:space="0" w:color="auto"/>
            <w:right w:val="none" w:sz="0" w:space="0" w:color="auto"/>
          </w:divBdr>
        </w:div>
        <w:div w:id="1619725142">
          <w:marLeft w:val="480"/>
          <w:marRight w:val="0"/>
          <w:marTop w:val="0"/>
          <w:marBottom w:val="0"/>
          <w:divBdr>
            <w:top w:val="none" w:sz="0" w:space="0" w:color="auto"/>
            <w:left w:val="none" w:sz="0" w:space="0" w:color="auto"/>
            <w:bottom w:val="none" w:sz="0" w:space="0" w:color="auto"/>
            <w:right w:val="none" w:sz="0" w:space="0" w:color="auto"/>
          </w:divBdr>
        </w:div>
        <w:div w:id="401876788">
          <w:marLeft w:val="480"/>
          <w:marRight w:val="0"/>
          <w:marTop w:val="0"/>
          <w:marBottom w:val="0"/>
          <w:divBdr>
            <w:top w:val="none" w:sz="0" w:space="0" w:color="auto"/>
            <w:left w:val="none" w:sz="0" w:space="0" w:color="auto"/>
            <w:bottom w:val="none" w:sz="0" w:space="0" w:color="auto"/>
            <w:right w:val="none" w:sz="0" w:space="0" w:color="auto"/>
          </w:divBdr>
        </w:div>
        <w:div w:id="639577468">
          <w:marLeft w:val="480"/>
          <w:marRight w:val="0"/>
          <w:marTop w:val="0"/>
          <w:marBottom w:val="0"/>
          <w:divBdr>
            <w:top w:val="none" w:sz="0" w:space="0" w:color="auto"/>
            <w:left w:val="none" w:sz="0" w:space="0" w:color="auto"/>
            <w:bottom w:val="none" w:sz="0" w:space="0" w:color="auto"/>
            <w:right w:val="none" w:sz="0" w:space="0" w:color="auto"/>
          </w:divBdr>
        </w:div>
        <w:div w:id="593132925">
          <w:marLeft w:val="480"/>
          <w:marRight w:val="0"/>
          <w:marTop w:val="0"/>
          <w:marBottom w:val="0"/>
          <w:divBdr>
            <w:top w:val="none" w:sz="0" w:space="0" w:color="auto"/>
            <w:left w:val="none" w:sz="0" w:space="0" w:color="auto"/>
            <w:bottom w:val="none" w:sz="0" w:space="0" w:color="auto"/>
            <w:right w:val="none" w:sz="0" w:space="0" w:color="auto"/>
          </w:divBdr>
        </w:div>
        <w:div w:id="1955289009">
          <w:marLeft w:val="480"/>
          <w:marRight w:val="0"/>
          <w:marTop w:val="0"/>
          <w:marBottom w:val="0"/>
          <w:divBdr>
            <w:top w:val="none" w:sz="0" w:space="0" w:color="auto"/>
            <w:left w:val="none" w:sz="0" w:space="0" w:color="auto"/>
            <w:bottom w:val="none" w:sz="0" w:space="0" w:color="auto"/>
            <w:right w:val="none" w:sz="0" w:space="0" w:color="auto"/>
          </w:divBdr>
        </w:div>
        <w:div w:id="1264799862">
          <w:marLeft w:val="480"/>
          <w:marRight w:val="0"/>
          <w:marTop w:val="0"/>
          <w:marBottom w:val="0"/>
          <w:divBdr>
            <w:top w:val="none" w:sz="0" w:space="0" w:color="auto"/>
            <w:left w:val="none" w:sz="0" w:space="0" w:color="auto"/>
            <w:bottom w:val="none" w:sz="0" w:space="0" w:color="auto"/>
            <w:right w:val="none" w:sz="0" w:space="0" w:color="auto"/>
          </w:divBdr>
        </w:div>
        <w:div w:id="11952778">
          <w:marLeft w:val="480"/>
          <w:marRight w:val="0"/>
          <w:marTop w:val="0"/>
          <w:marBottom w:val="0"/>
          <w:divBdr>
            <w:top w:val="none" w:sz="0" w:space="0" w:color="auto"/>
            <w:left w:val="none" w:sz="0" w:space="0" w:color="auto"/>
            <w:bottom w:val="none" w:sz="0" w:space="0" w:color="auto"/>
            <w:right w:val="none" w:sz="0" w:space="0" w:color="auto"/>
          </w:divBdr>
        </w:div>
        <w:div w:id="1747877115">
          <w:marLeft w:val="480"/>
          <w:marRight w:val="0"/>
          <w:marTop w:val="0"/>
          <w:marBottom w:val="0"/>
          <w:divBdr>
            <w:top w:val="none" w:sz="0" w:space="0" w:color="auto"/>
            <w:left w:val="none" w:sz="0" w:space="0" w:color="auto"/>
            <w:bottom w:val="none" w:sz="0" w:space="0" w:color="auto"/>
            <w:right w:val="none" w:sz="0" w:space="0" w:color="auto"/>
          </w:divBdr>
        </w:div>
        <w:div w:id="1459880528">
          <w:marLeft w:val="480"/>
          <w:marRight w:val="0"/>
          <w:marTop w:val="0"/>
          <w:marBottom w:val="0"/>
          <w:divBdr>
            <w:top w:val="none" w:sz="0" w:space="0" w:color="auto"/>
            <w:left w:val="none" w:sz="0" w:space="0" w:color="auto"/>
            <w:bottom w:val="none" w:sz="0" w:space="0" w:color="auto"/>
            <w:right w:val="none" w:sz="0" w:space="0" w:color="auto"/>
          </w:divBdr>
        </w:div>
        <w:div w:id="1245796090">
          <w:marLeft w:val="480"/>
          <w:marRight w:val="0"/>
          <w:marTop w:val="0"/>
          <w:marBottom w:val="0"/>
          <w:divBdr>
            <w:top w:val="none" w:sz="0" w:space="0" w:color="auto"/>
            <w:left w:val="none" w:sz="0" w:space="0" w:color="auto"/>
            <w:bottom w:val="none" w:sz="0" w:space="0" w:color="auto"/>
            <w:right w:val="none" w:sz="0" w:space="0" w:color="auto"/>
          </w:divBdr>
        </w:div>
        <w:div w:id="487674441">
          <w:marLeft w:val="480"/>
          <w:marRight w:val="0"/>
          <w:marTop w:val="0"/>
          <w:marBottom w:val="0"/>
          <w:divBdr>
            <w:top w:val="none" w:sz="0" w:space="0" w:color="auto"/>
            <w:left w:val="none" w:sz="0" w:space="0" w:color="auto"/>
            <w:bottom w:val="none" w:sz="0" w:space="0" w:color="auto"/>
            <w:right w:val="none" w:sz="0" w:space="0" w:color="auto"/>
          </w:divBdr>
        </w:div>
        <w:div w:id="1612736171">
          <w:marLeft w:val="480"/>
          <w:marRight w:val="0"/>
          <w:marTop w:val="0"/>
          <w:marBottom w:val="0"/>
          <w:divBdr>
            <w:top w:val="none" w:sz="0" w:space="0" w:color="auto"/>
            <w:left w:val="none" w:sz="0" w:space="0" w:color="auto"/>
            <w:bottom w:val="none" w:sz="0" w:space="0" w:color="auto"/>
            <w:right w:val="none" w:sz="0" w:space="0" w:color="auto"/>
          </w:divBdr>
        </w:div>
        <w:div w:id="398986209">
          <w:marLeft w:val="480"/>
          <w:marRight w:val="0"/>
          <w:marTop w:val="0"/>
          <w:marBottom w:val="0"/>
          <w:divBdr>
            <w:top w:val="none" w:sz="0" w:space="0" w:color="auto"/>
            <w:left w:val="none" w:sz="0" w:space="0" w:color="auto"/>
            <w:bottom w:val="none" w:sz="0" w:space="0" w:color="auto"/>
            <w:right w:val="none" w:sz="0" w:space="0" w:color="auto"/>
          </w:divBdr>
        </w:div>
        <w:div w:id="974523729">
          <w:marLeft w:val="480"/>
          <w:marRight w:val="0"/>
          <w:marTop w:val="0"/>
          <w:marBottom w:val="0"/>
          <w:divBdr>
            <w:top w:val="none" w:sz="0" w:space="0" w:color="auto"/>
            <w:left w:val="none" w:sz="0" w:space="0" w:color="auto"/>
            <w:bottom w:val="none" w:sz="0" w:space="0" w:color="auto"/>
            <w:right w:val="none" w:sz="0" w:space="0" w:color="auto"/>
          </w:divBdr>
        </w:div>
        <w:div w:id="728922950">
          <w:marLeft w:val="480"/>
          <w:marRight w:val="0"/>
          <w:marTop w:val="0"/>
          <w:marBottom w:val="0"/>
          <w:divBdr>
            <w:top w:val="none" w:sz="0" w:space="0" w:color="auto"/>
            <w:left w:val="none" w:sz="0" w:space="0" w:color="auto"/>
            <w:bottom w:val="none" w:sz="0" w:space="0" w:color="auto"/>
            <w:right w:val="none" w:sz="0" w:space="0" w:color="auto"/>
          </w:divBdr>
        </w:div>
        <w:div w:id="1394619575">
          <w:marLeft w:val="480"/>
          <w:marRight w:val="0"/>
          <w:marTop w:val="0"/>
          <w:marBottom w:val="0"/>
          <w:divBdr>
            <w:top w:val="none" w:sz="0" w:space="0" w:color="auto"/>
            <w:left w:val="none" w:sz="0" w:space="0" w:color="auto"/>
            <w:bottom w:val="none" w:sz="0" w:space="0" w:color="auto"/>
            <w:right w:val="none" w:sz="0" w:space="0" w:color="auto"/>
          </w:divBdr>
        </w:div>
        <w:div w:id="2130734108">
          <w:marLeft w:val="480"/>
          <w:marRight w:val="0"/>
          <w:marTop w:val="0"/>
          <w:marBottom w:val="0"/>
          <w:divBdr>
            <w:top w:val="none" w:sz="0" w:space="0" w:color="auto"/>
            <w:left w:val="none" w:sz="0" w:space="0" w:color="auto"/>
            <w:bottom w:val="none" w:sz="0" w:space="0" w:color="auto"/>
            <w:right w:val="none" w:sz="0" w:space="0" w:color="auto"/>
          </w:divBdr>
        </w:div>
        <w:div w:id="444933522">
          <w:marLeft w:val="480"/>
          <w:marRight w:val="0"/>
          <w:marTop w:val="0"/>
          <w:marBottom w:val="0"/>
          <w:divBdr>
            <w:top w:val="none" w:sz="0" w:space="0" w:color="auto"/>
            <w:left w:val="none" w:sz="0" w:space="0" w:color="auto"/>
            <w:bottom w:val="none" w:sz="0" w:space="0" w:color="auto"/>
            <w:right w:val="none" w:sz="0" w:space="0" w:color="auto"/>
          </w:divBdr>
        </w:div>
        <w:div w:id="920674525">
          <w:marLeft w:val="480"/>
          <w:marRight w:val="0"/>
          <w:marTop w:val="0"/>
          <w:marBottom w:val="0"/>
          <w:divBdr>
            <w:top w:val="none" w:sz="0" w:space="0" w:color="auto"/>
            <w:left w:val="none" w:sz="0" w:space="0" w:color="auto"/>
            <w:bottom w:val="none" w:sz="0" w:space="0" w:color="auto"/>
            <w:right w:val="none" w:sz="0" w:space="0" w:color="auto"/>
          </w:divBdr>
        </w:div>
        <w:div w:id="385372646">
          <w:marLeft w:val="480"/>
          <w:marRight w:val="0"/>
          <w:marTop w:val="0"/>
          <w:marBottom w:val="0"/>
          <w:divBdr>
            <w:top w:val="none" w:sz="0" w:space="0" w:color="auto"/>
            <w:left w:val="none" w:sz="0" w:space="0" w:color="auto"/>
            <w:bottom w:val="none" w:sz="0" w:space="0" w:color="auto"/>
            <w:right w:val="none" w:sz="0" w:space="0" w:color="auto"/>
          </w:divBdr>
        </w:div>
        <w:div w:id="1992130038">
          <w:marLeft w:val="480"/>
          <w:marRight w:val="0"/>
          <w:marTop w:val="0"/>
          <w:marBottom w:val="0"/>
          <w:divBdr>
            <w:top w:val="none" w:sz="0" w:space="0" w:color="auto"/>
            <w:left w:val="none" w:sz="0" w:space="0" w:color="auto"/>
            <w:bottom w:val="none" w:sz="0" w:space="0" w:color="auto"/>
            <w:right w:val="none" w:sz="0" w:space="0" w:color="auto"/>
          </w:divBdr>
        </w:div>
        <w:div w:id="2113931381">
          <w:marLeft w:val="480"/>
          <w:marRight w:val="0"/>
          <w:marTop w:val="0"/>
          <w:marBottom w:val="0"/>
          <w:divBdr>
            <w:top w:val="none" w:sz="0" w:space="0" w:color="auto"/>
            <w:left w:val="none" w:sz="0" w:space="0" w:color="auto"/>
            <w:bottom w:val="none" w:sz="0" w:space="0" w:color="auto"/>
            <w:right w:val="none" w:sz="0" w:space="0" w:color="auto"/>
          </w:divBdr>
        </w:div>
        <w:div w:id="1333946053">
          <w:marLeft w:val="480"/>
          <w:marRight w:val="0"/>
          <w:marTop w:val="0"/>
          <w:marBottom w:val="0"/>
          <w:divBdr>
            <w:top w:val="none" w:sz="0" w:space="0" w:color="auto"/>
            <w:left w:val="none" w:sz="0" w:space="0" w:color="auto"/>
            <w:bottom w:val="none" w:sz="0" w:space="0" w:color="auto"/>
            <w:right w:val="none" w:sz="0" w:space="0" w:color="auto"/>
          </w:divBdr>
        </w:div>
        <w:div w:id="935596942">
          <w:marLeft w:val="480"/>
          <w:marRight w:val="0"/>
          <w:marTop w:val="0"/>
          <w:marBottom w:val="0"/>
          <w:divBdr>
            <w:top w:val="none" w:sz="0" w:space="0" w:color="auto"/>
            <w:left w:val="none" w:sz="0" w:space="0" w:color="auto"/>
            <w:bottom w:val="none" w:sz="0" w:space="0" w:color="auto"/>
            <w:right w:val="none" w:sz="0" w:space="0" w:color="auto"/>
          </w:divBdr>
        </w:div>
        <w:div w:id="175193742">
          <w:marLeft w:val="480"/>
          <w:marRight w:val="0"/>
          <w:marTop w:val="0"/>
          <w:marBottom w:val="0"/>
          <w:divBdr>
            <w:top w:val="none" w:sz="0" w:space="0" w:color="auto"/>
            <w:left w:val="none" w:sz="0" w:space="0" w:color="auto"/>
            <w:bottom w:val="none" w:sz="0" w:space="0" w:color="auto"/>
            <w:right w:val="none" w:sz="0" w:space="0" w:color="auto"/>
          </w:divBdr>
        </w:div>
        <w:div w:id="1125730235">
          <w:marLeft w:val="480"/>
          <w:marRight w:val="0"/>
          <w:marTop w:val="0"/>
          <w:marBottom w:val="0"/>
          <w:divBdr>
            <w:top w:val="none" w:sz="0" w:space="0" w:color="auto"/>
            <w:left w:val="none" w:sz="0" w:space="0" w:color="auto"/>
            <w:bottom w:val="none" w:sz="0" w:space="0" w:color="auto"/>
            <w:right w:val="none" w:sz="0" w:space="0" w:color="auto"/>
          </w:divBdr>
        </w:div>
        <w:div w:id="837116060">
          <w:marLeft w:val="480"/>
          <w:marRight w:val="0"/>
          <w:marTop w:val="0"/>
          <w:marBottom w:val="0"/>
          <w:divBdr>
            <w:top w:val="none" w:sz="0" w:space="0" w:color="auto"/>
            <w:left w:val="none" w:sz="0" w:space="0" w:color="auto"/>
            <w:bottom w:val="none" w:sz="0" w:space="0" w:color="auto"/>
            <w:right w:val="none" w:sz="0" w:space="0" w:color="auto"/>
          </w:divBdr>
        </w:div>
        <w:div w:id="1591616549">
          <w:marLeft w:val="480"/>
          <w:marRight w:val="0"/>
          <w:marTop w:val="0"/>
          <w:marBottom w:val="0"/>
          <w:divBdr>
            <w:top w:val="none" w:sz="0" w:space="0" w:color="auto"/>
            <w:left w:val="none" w:sz="0" w:space="0" w:color="auto"/>
            <w:bottom w:val="none" w:sz="0" w:space="0" w:color="auto"/>
            <w:right w:val="none" w:sz="0" w:space="0" w:color="auto"/>
          </w:divBdr>
        </w:div>
        <w:div w:id="1890220669">
          <w:marLeft w:val="480"/>
          <w:marRight w:val="0"/>
          <w:marTop w:val="0"/>
          <w:marBottom w:val="0"/>
          <w:divBdr>
            <w:top w:val="none" w:sz="0" w:space="0" w:color="auto"/>
            <w:left w:val="none" w:sz="0" w:space="0" w:color="auto"/>
            <w:bottom w:val="none" w:sz="0" w:space="0" w:color="auto"/>
            <w:right w:val="none" w:sz="0" w:space="0" w:color="auto"/>
          </w:divBdr>
        </w:div>
        <w:div w:id="629749334">
          <w:marLeft w:val="480"/>
          <w:marRight w:val="0"/>
          <w:marTop w:val="0"/>
          <w:marBottom w:val="0"/>
          <w:divBdr>
            <w:top w:val="none" w:sz="0" w:space="0" w:color="auto"/>
            <w:left w:val="none" w:sz="0" w:space="0" w:color="auto"/>
            <w:bottom w:val="none" w:sz="0" w:space="0" w:color="auto"/>
            <w:right w:val="none" w:sz="0" w:space="0" w:color="auto"/>
          </w:divBdr>
        </w:div>
        <w:div w:id="1525754199">
          <w:marLeft w:val="480"/>
          <w:marRight w:val="0"/>
          <w:marTop w:val="0"/>
          <w:marBottom w:val="0"/>
          <w:divBdr>
            <w:top w:val="none" w:sz="0" w:space="0" w:color="auto"/>
            <w:left w:val="none" w:sz="0" w:space="0" w:color="auto"/>
            <w:bottom w:val="none" w:sz="0" w:space="0" w:color="auto"/>
            <w:right w:val="none" w:sz="0" w:space="0" w:color="auto"/>
          </w:divBdr>
        </w:div>
        <w:div w:id="121853084">
          <w:marLeft w:val="480"/>
          <w:marRight w:val="0"/>
          <w:marTop w:val="0"/>
          <w:marBottom w:val="0"/>
          <w:divBdr>
            <w:top w:val="none" w:sz="0" w:space="0" w:color="auto"/>
            <w:left w:val="none" w:sz="0" w:space="0" w:color="auto"/>
            <w:bottom w:val="none" w:sz="0" w:space="0" w:color="auto"/>
            <w:right w:val="none" w:sz="0" w:space="0" w:color="auto"/>
          </w:divBdr>
        </w:div>
        <w:div w:id="1915504360">
          <w:marLeft w:val="480"/>
          <w:marRight w:val="0"/>
          <w:marTop w:val="0"/>
          <w:marBottom w:val="0"/>
          <w:divBdr>
            <w:top w:val="none" w:sz="0" w:space="0" w:color="auto"/>
            <w:left w:val="none" w:sz="0" w:space="0" w:color="auto"/>
            <w:bottom w:val="none" w:sz="0" w:space="0" w:color="auto"/>
            <w:right w:val="none" w:sz="0" w:space="0" w:color="auto"/>
          </w:divBdr>
        </w:div>
        <w:div w:id="2104913910">
          <w:marLeft w:val="480"/>
          <w:marRight w:val="0"/>
          <w:marTop w:val="0"/>
          <w:marBottom w:val="0"/>
          <w:divBdr>
            <w:top w:val="none" w:sz="0" w:space="0" w:color="auto"/>
            <w:left w:val="none" w:sz="0" w:space="0" w:color="auto"/>
            <w:bottom w:val="none" w:sz="0" w:space="0" w:color="auto"/>
            <w:right w:val="none" w:sz="0" w:space="0" w:color="auto"/>
          </w:divBdr>
        </w:div>
        <w:div w:id="1026755703">
          <w:marLeft w:val="480"/>
          <w:marRight w:val="0"/>
          <w:marTop w:val="0"/>
          <w:marBottom w:val="0"/>
          <w:divBdr>
            <w:top w:val="none" w:sz="0" w:space="0" w:color="auto"/>
            <w:left w:val="none" w:sz="0" w:space="0" w:color="auto"/>
            <w:bottom w:val="none" w:sz="0" w:space="0" w:color="auto"/>
            <w:right w:val="none" w:sz="0" w:space="0" w:color="auto"/>
          </w:divBdr>
        </w:div>
        <w:div w:id="1488940178">
          <w:marLeft w:val="480"/>
          <w:marRight w:val="0"/>
          <w:marTop w:val="0"/>
          <w:marBottom w:val="0"/>
          <w:divBdr>
            <w:top w:val="none" w:sz="0" w:space="0" w:color="auto"/>
            <w:left w:val="none" w:sz="0" w:space="0" w:color="auto"/>
            <w:bottom w:val="none" w:sz="0" w:space="0" w:color="auto"/>
            <w:right w:val="none" w:sz="0" w:space="0" w:color="auto"/>
          </w:divBdr>
        </w:div>
        <w:div w:id="328142625">
          <w:marLeft w:val="480"/>
          <w:marRight w:val="0"/>
          <w:marTop w:val="0"/>
          <w:marBottom w:val="0"/>
          <w:divBdr>
            <w:top w:val="none" w:sz="0" w:space="0" w:color="auto"/>
            <w:left w:val="none" w:sz="0" w:space="0" w:color="auto"/>
            <w:bottom w:val="none" w:sz="0" w:space="0" w:color="auto"/>
            <w:right w:val="none" w:sz="0" w:space="0" w:color="auto"/>
          </w:divBdr>
        </w:div>
      </w:divsChild>
    </w:div>
    <w:div w:id="1840731979">
      <w:bodyDiv w:val="1"/>
      <w:marLeft w:val="0"/>
      <w:marRight w:val="0"/>
      <w:marTop w:val="0"/>
      <w:marBottom w:val="0"/>
      <w:divBdr>
        <w:top w:val="none" w:sz="0" w:space="0" w:color="auto"/>
        <w:left w:val="none" w:sz="0" w:space="0" w:color="auto"/>
        <w:bottom w:val="none" w:sz="0" w:space="0" w:color="auto"/>
        <w:right w:val="none" w:sz="0" w:space="0" w:color="auto"/>
      </w:divBdr>
    </w:div>
    <w:div w:id="1841459055">
      <w:bodyDiv w:val="1"/>
      <w:marLeft w:val="0"/>
      <w:marRight w:val="0"/>
      <w:marTop w:val="0"/>
      <w:marBottom w:val="0"/>
      <w:divBdr>
        <w:top w:val="none" w:sz="0" w:space="0" w:color="auto"/>
        <w:left w:val="none" w:sz="0" w:space="0" w:color="auto"/>
        <w:bottom w:val="none" w:sz="0" w:space="0" w:color="auto"/>
        <w:right w:val="none" w:sz="0" w:space="0" w:color="auto"/>
      </w:divBdr>
    </w:div>
    <w:div w:id="1841693403">
      <w:bodyDiv w:val="1"/>
      <w:marLeft w:val="0"/>
      <w:marRight w:val="0"/>
      <w:marTop w:val="0"/>
      <w:marBottom w:val="0"/>
      <w:divBdr>
        <w:top w:val="none" w:sz="0" w:space="0" w:color="auto"/>
        <w:left w:val="none" w:sz="0" w:space="0" w:color="auto"/>
        <w:bottom w:val="none" w:sz="0" w:space="0" w:color="auto"/>
        <w:right w:val="none" w:sz="0" w:space="0" w:color="auto"/>
      </w:divBdr>
    </w:div>
    <w:div w:id="1842313580">
      <w:bodyDiv w:val="1"/>
      <w:marLeft w:val="0"/>
      <w:marRight w:val="0"/>
      <w:marTop w:val="0"/>
      <w:marBottom w:val="0"/>
      <w:divBdr>
        <w:top w:val="none" w:sz="0" w:space="0" w:color="auto"/>
        <w:left w:val="none" w:sz="0" w:space="0" w:color="auto"/>
        <w:bottom w:val="none" w:sz="0" w:space="0" w:color="auto"/>
        <w:right w:val="none" w:sz="0" w:space="0" w:color="auto"/>
      </w:divBdr>
    </w:div>
    <w:div w:id="1842887054">
      <w:bodyDiv w:val="1"/>
      <w:marLeft w:val="0"/>
      <w:marRight w:val="0"/>
      <w:marTop w:val="0"/>
      <w:marBottom w:val="0"/>
      <w:divBdr>
        <w:top w:val="none" w:sz="0" w:space="0" w:color="auto"/>
        <w:left w:val="none" w:sz="0" w:space="0" w:color="auto"/>
        <w:bottom w:val="none" w:sz="0" w:space="0" w:color="auto"/>
        <w:right w:val="none" w:sz="0" w:space="0" w:color="auto"/>
      </w:divBdr>
      <w:divsChild>
        <w:div w:id="1378360231">
          <w:marLeft w:val="480"/>
          <w:marRight w:val="0"/>
          <w:marTop w:val="0"/>
          <w:marBottom w:val="0"/>
          <w:divBdr>
            <w:top w:val="none" w:sz="0" w:space="0" w:color="auto"/>
            <w:left w:val="none" w:sz="0" w:space="0" w:color="auto"/>
            <w:bottom w:val="none" w:sz="0" w:space="0" w:color="auto"/>
            <w:right w:val="none" w:sz="0" w:space="0" w:color="auto"/>
          </w:divBdr>
        </w:div>
        <w:div w:id="2056930747">
          <w:marLeft w:val="480"/>
          <w:marRight w:val="0"/>
          <w:marTop w:val="0"/>
          <w:marBottom w:val="0"/>
          <w:divBdr>
            <w:top w:val="none" w:sz="0" w:space="0" w:color="auto"/>
            <w:left w:val="none" w:sz="0" w:space="0" w:color="auto"/>
            <w:bottom w:val="none" w:sz="0" w:space="0" w:color="auto"/>
            <w:right w:val="none" w:sz="0" w:space="0" w:color="auto"/>
          </w:divBdr>
        </w:div>
        <w:div w:id="2128229495">
          <w:marLeft w:val="480"/>
          <w:marRight w:val="0"/>
          <w:marTop w:val="0"/>
          <w:marBottom w:val="0"/>
          <w:divBdr>
            <w:top w:val="none" w:sz="0" w:space="0" w:color="auto"/>
            <w:left w:val="none" w:sz="0" w:space="0" w:color="auto"/>
            <w:bottom w:val="none" w:sz="0" w:space="0" w:color="auto"/>
            <w:right w:val="none" w:sz="0" w:space="0" w:color="auto"/>
          </w:divBdr>
        </w:div>
        <w:div w:id="1846939019">
          <w:marLeft w:val="480"/>
          <w:marRight w:val="0"/>
          <w:marTop w:val="0"/>
          <w:marBottom w:val="0"/>
          <w:divBdr>
            <w:top w:val="none" w:sz="0" w:space="0" w:color="auto"/>
            <w:left w:val="none" w:sz="0" w:space="0" w:color="auto"/>
            <w:bottom w:val="none" w:sz="0" w:space="0" w:color="auto"/>
            <w:right w:val="none" w:sz="0" w:space="0" w:color="auto"/>
          </w:divBdr>
        </w:div>
        <w:div w:id="463475009">
          <w:marLeft w:val="480"/>
          <w:marRight w:val="0"/>
          <w:marTop w:val="0"/>
          <w:marBottom w:val="0"/>
          <w:divBdr>
            <w:top w:val="none" w:sz="0" w:space="0" w:color="auto"/>
            <w:left w:val="none" w:sz="0" w:space="0" w:color="auto"/>
            <w:bottom w:val="none" w:sz="0" w:space="0" w:color="auto"/>
            <w:right w:val="none" w:sz="0" w:space="0" w:color="auto"/>
          </w:divBdr>
        </w:div>
        <w:div w:id="1801531597">
          <w:marLeft w:val="480"/>
          <w:marRight w:val="0"/>
          <w:marTop w:val="0"/>
          <w:marBottom w:val="0"/>
          <w:divBdr>
            <w:top w:val="none" w:sz="0" w:space="0" w:color="auto"/>
            <w:left w:val="none" w:sz="0" w:space="0" w:color="auto"/>
            <w:bottom w:val="none" w:sz="0" w:space="0" w:color="auto"/>
            <w:right w:val="none" w:sz="0" w:space="0" w:color="auto"/>
          </w:divBdr>
        </w:div>
        <w:div w:id="1260141049">
          <w:marLeft w:val="480"/>
          <w:marRight w:val="0"/>
          <w:marTop w:val="0"/>
          <w:marBottom w:val="0"/>
          <w:divBdr>
            <w:top w:val="none" w:sz="0" w:space="0" w:color="auto"/>
            <w:left w:val="none" w:sz="0" w:space="0" w:color="auto"/>
            <w:bottom w:val="none" w:sz="0" w:space="0" w:color="auto"/>
            <w:right w:val="none" w:sz="0" w:space="0" w:color="auto"/>
          </w:divBdr>
        </w:div>
        <w:div w:id="59985791">
          <w:marLeft w:val="480"/>
          <w:marRight w:val="0"/>
          <w:marTop w:val="0"/>
          <w:marBottom w:val="0"/>
          <w:divBdr>
            <w:top w:val="none" w:sz="0" w:space="0" w:color="auto"/>
            <w:left w:val="none" w:sz="0" w:space="0" w:color="auto"/>
            <w:bottom w:val="none" w:sz="0" w:space="0" w:color="auto"/>
            <w:right w:val="none" w:sz="0" w:space="0" w:color="auto"/>
          </w:divBdr>
        </w:div>
        <w:div w:id="907423307">
          <w:marLeft w:val="480"/>
          <w:marRight w:val="0"/>
          <w:marTop w:val="0"/>
          <w:marBottom w:val="0"/>
          <w:divBdr>
            <w:top w:val="none" w:sz="0" w:space="0" w:color="auto"/>
            <w:left w:val="none" w:sz="0" w:space="0" w:color="auto"/>
            <w:bottom w:val="none" w:sz="0" w:space="0" w:color="auto"/>
            <w:right w:val="none" w:sz="0" w:space="0" w:color="auto"/>
          </w:divBdr>
        </w:div>
        <w:div w:id="233272896">
          <w:marLeft w:val="480"/>
          <w:marRight w:val="0"/>
          <w:marTop w:val="0"/>
          <w:marBottom w:val="0"/>
          <w:divBdr>
            <w:top w:val="none" w:sz="0" w:space="0" w:color="auto"/>
            <w:left w:val="none" w:sz="0" w:space="0" w:color="auto"/>
            <w:bottom w:val="none" w:sz="0" w:space="0" w:color="auto"/>
            <w:right w:val="none" w:sz="0" w:space="0" w:color="auto"/>
          </w:divBdr>
        </w:div>
        <w:div w:id="1145514824">
          <w:marLeft w:val="480"/>
          <w:marRight w:val="0"/>
          <w:marTop w:val="0"/>
          <w:marBottom w:val="0"/>
          <w:divBdr>
            <w:top w:val="none" w:sz="0" w:space="0" w:color="auto"/>
            <w:left w:val="none" w:sz="0" w:space="0" w:color="auto"/>
            <w:bottom w:val="none" w:sz="0" w:space="0" w:color="auto"/>
            <w:right w:val="none" w:sz="0" w:space="0" w:color="auto"/>
          </w:divBdr>
        </w:div>
        <w:div w:id="698236663">
          <w:marLeft w:val="480"/>
          <w:marRight w:val="0"/>
          <w:marTop w:val="0"/>
          <w:marBottom w:val="0"/>
          <w:divBdr>
            <w:top w:val="none" w:sz="0" w:space="0" w:color="auto"/>
            <w:left w:val="none" w:sz="0" w:space="0" w:color="auto"/>
            <w:bottom w:val="none" w:sz="0" w:space="0" w:color="auto"/>
            <w:right w:val="none" w:sz="0" w:space="0" w:color="auto"/>
          </w:divBdr>
        </w:div>
        <w:div w:id="284117284">
          <w:marLeft w:val="480"/>
          <w:marRight w:val="0"/>
          <w:marTop w:val="0"/>
          <w:marBottom w:val="0"/>
          <w:divBdr>
            <w:top w:val="none" w:sz="0" w:space="0" w:color="auto"/>
            <w:left w:val="none" w:sz="0" w:space="0" w:color="auto"/>
            <w:bottom w:val="none" w:sz="0" w:space="0" w:color="auto"/>
            <w:right w:val="none" w:sz="0" w:space="0" w:color="auto"/>
          </w:divBdr>
        </w:div>
        <w:div w:id="1205170180">
          <w:marLeft w:val="480"/>
          <w:marRight w:val="0"/>
          <w:marTop w:val="0"/>
          <w:marBottom w:val="0"/>
          <w:divBdr>
            <w:top w:val="none" w:sz="0" w:space="0" w:color="auto"/>
            <w:left w:val="none" w:sz="0" w:space="0" w:color="auto"/>
            <w:bottom w:val="none" w:sz="0" w:space="0" w:color="auto"/>
            <w:right w:val="none" w:sz="0" w:space="0" w:color="auto"/>
          </w:divBdr>
        </w:div>
        <w:div w:id="1492595714">
          <w:marLeft w:val="480"/>
          <w:marRight w:val="0"/>
          <w:marTop w:val="0"/>
          <w:marBottom w:val="0"/>
          <w:divBdr>
            <w:top w:val="none" w:sz="0" w:space="0" w:color="auto"/>
            <w:left w:val="none" w:sz="0" w:space="0" w:color="auto"/>
            <w:bottom w:val="none" w:sz="0" w:space="0" w:color="auto"/>
            <w:right w:val="none" w:sz="0" w:space="0" w:color="auto"/>
          </w:divBdr>
        </w:div>
        <w:div w:id="990447347">
          <w:marLeft w:val="480"/>
          <w:marRight w:val="0"/>
          <w:marTop w:val="0"/>
          <w:marBottom w:val="0"/>
          <w:divBdr>
            <w:top w:val="none" w:sz="0" w:space="0" w:color="auto"/>
            <w:left w:val="none" w:sz="0" w:space="0" w:color="auto"/>
            <w:bottom w:val="none" w:sz="0" w:space="0" w:color="auto"/>
            <w:right w:val="none" w:sz="0" w:space="0" w:color="auto"/>
          </w:divBdr>
        </w:div>
        <w:div w:id="1606157080">
          <w:marLeft w:val="480"/>
          <w:marRight w:val="0"/>
          <w:marTop w:val="0"/>
          <w:marBottom w:val="0"/>
          <w:divBdr>
            <w:top w:val="none" w:sz="0" w:space="0" w:color="auto"/>
            <w:left w:val="none" w:sz="0" w:space="0" w:color="auto"/>
            <w:bottom w:val="none" w:sz="0" w:space="0" w:color="auto"/>
            <w:right w:val="none" w:sz="0" w:space="0" w:color="auto"/>
          </w:divBdr>
        </w:div>
        <w:div w:id="674694937">
          <w:marLeft w:val="480"/>
          <w:marRight w:val="0"/>
          <w:marTop w:val="0"/>
          <w:marBottom w:val="0"/>
          <w:divBdr>
            <w:top w:val="none" w:sz="0" w:space="0" w:color="auto"/>
            <w:left w:val="none" w:sz="0" w:space="0" w:color="auto"/>
            <w:bottom w:val="none" w:sz="0" w:space="0" w:color="auto"/>
            <w:right w:val="none" w:sz="0" w:space="0" w:color="auto"/>
          </w:divBdr>
        </w:div>
        <w:div w:id="957954726">
          <w:marLeft w:val="480"/>
          <w:marRight w:val="0"/>
          <w:marTop w:val="0"/>
          <w:marBottom w:val="0"/>
          <w:divBdr>
            <w:top w:val="none" w:sz="0" w:space="0" w:color="auto"/>
            <w:left w:val="none" w:sz="0" w:space="0" w:color="auto"/>
            <w:bottom w:val="none" w:sz="0" w:space="0" w:color="auto"/>
            <w:right w:val="none" w:sz="0" w:space="0" w:color="auto"/>
          </w:divBdr>
        </w:div>
        <w:div w:id="1537810837">
          <w:marLeft w:val="480"/>
          <w:marRight w:val="0"/>
          <w:marTop w:val="0"/>
          <w:marBottom w:val="0"/>
          <w:divBdr>
            <w:top w:val="none" w:sz="0" w:space="0" w:color="auto"/>
            <w:left w:val="none" w:sz="0" w:space="0" w:color="auto"/>
            <w:bottom w:val="none" w:sz="0" w:space="0" w:color="auto"/>
            <w:right w:val="none" w:sz="0" w:space="0" w:color="auto"/>
          </w:divBdr>
        </w:div>
        <w:div w:id="376315865">
          <w:marLeft w:val="480"/>
          <w:marRight w:val="0"/>
          <w:marTop w:val="0"/>
          <w:marBottom w:val="0"/>
          <w:divBdr>
            <w:top w:val="none" w:sz="0" w:space="0" w:color="auto"/>
            <w:left w:val="none" w:sz="0" w:space="0" w:color="auto"/>
            <w:bottom w:val="none" w:sz="0" w:space="0" w:color="auto"/>
            <w:right w:val="none" w:sz="0" w:space="0" w:color="auto"/>
          </w:divBdr>
        </w:div>
        <w:div w:id="1785150698">
          <w:marLeft w:val="480"/>
          <w:marRight w:val="0"/>
          <w:marTop w:val="0"/>
          <w:marBottom w:val="0"/>
          <w:divBdr>
            <w:top w:val="none" w:sz="0" w:space="0" w:color="auto"/>
            <w:left w:val="none" w:sz="0" w:space="0" w:color="auto"/>
            <w:bottom w:val="none" w:sz="0" w:space="0" w:color="auto"/>
            <w:right w:val="none" w:sz="0" w:space="0" w:color="auto"/>
          </w:divBdr>
        </w:div>
        <w:div w:id="692145837">
          <w:marLeft w:val="480"/>
          <w:marRight w:val="0"/>
          <w:marTop w:val="0"/>
          <w:marBottom w:val="0"/>
          <w:divBdr>
            <w:top w:val="none" w:sz="0" w:space="0" w:color="auto"/>
            <w:left w:val="none" w:sz="0" w:space="0" w:color="auto"/>
            <w:bottom w:val="none" w:sz="0" w:space="0" w:color="auto"/>
            <w:right w:val="none" w:sz="0" w:space="0" w:color="auto"/>
          </w:divBdr>
        </w:div>
        <w:div w:id="498471342">
          <w:marLeft w:val="480"/>
          <w:marRight w:val="0"/>
          <w:marTop w:val="0"/>
          <w:marBottom w:val="0"/>
          <w:divBdr>
            <w:top w:val="none" w:sz="0" w:space="0" w:color="auto"/>
            <w:left w:val="none" w:sz="0" w:space="0" w:color="auto"/>
            <w:bottom w:val="none" w:sz="0" w:space="0" w:color="auto"/>
            <w:right w:val="none" w:sz="0" w:space="0" w:color="auto"/>
          </w:divBdr>
        </w:div>
        <w:div w:id="1136030061">
          <w:marLeft w:val="480"/>
          <w:marRight w:val="0"/>
          <w:marTop w:val="0"/>
          <w:marBottom w:val="0"/>
          <w:divBdr>
            <w:top w:val="none" w:sz="0" w:space="0" w:color="auto"/>
            <w:left w:val="none" w:sz="0" w:space="0" w:color="auto"/>
            <w:bottom w:val="none" w:sz="0" w:space="0" w:color="auto"/>
            <w:right w:val="none" w:sz="0" w:space="0" w:color="auto"/>
          </w:divBdr>
        </w:div>
        <w:div w:id="345441984">
          <w:marLeft w:val="480"/>
          <w:marRight w:val="0"/>
          <w:marTop w:val="0"/>
          <w:marBottom w:val="0"/>
          <w:divBdr>
            <w:top w:val="none" w:sz="0" w:space="0" w:color="auto"/>
            <w:left w:val="none" w:sz="0" w:space="0" w:color="auto"/>
            <w:bottom w:val="none" w:sz="0" w:space="0" w:color="auto"/>
            <w:right w:val="none" w:sz="0" w:space="0" w:color="auto"/>
          </w:divBdr>
        </w:div>
        <w:div w:id="77603800">
          <w:marLeft w:val="480"/>
          <w:marRight w:val="0"/>
          <w:marTop w:val="0"/>
          <w:marBottom w:val="0"/>
          <w:divBdr>
            <w:top w:val="none" w:sz="0" w:space="0" w:color="auto"/>
            <w:left w:val="none" w:sz="0" w:space="0" w:color="auto"/>
            <w:bottom w:val="none" w:sz="0" w:space="0" w:color="auto"/>
            <w:right w:val="none" w:sz="0" w:space="0" w:color="auto"/>
          </w:divBdr>
        </w:div>
        <w:div w:id="715276235">
          <w:marLeft w:val="480"/>
          <w:marRight w:val="0"/>
          <w:marTop w:val="0"/>
          <w:marBottom w:val="0"/>
          <w:divBdr>
            <w:top w:val="none" w:sz="0" w:space="0" w:color="auto"/>
            <w:left w:val="none" w:sz="0" w:space="0" w:color="auto"/>
            <w:bottom w:val="none" w:sz="0" w:space="0" w:color="auto"/>
            <w:right w:val="none" w:sz="0" w:space="0" w:color="auto"/>
          </w:divBdr>
        </w:div>
        <w:div w:id="1359239078">
          <w:marLeft w:val="480"/>
          <w:marRight w:val="0"/>
          <w:marTop w:val="0"/>
          <w:marBottom w:val="0"/>
          <w:divBdr>
            <w:top w:val="none" w:sz="0" w:space="0" w:color="auto"/>
            <w:left w:val="none" w:sz="0" w:space="0" w:color="auto"/>
            <w:bottom w:val="none" w:sz="0" w:space="0" w:color="auto"/>
            <w:right w:val="none" w:sz="0" w:space="0" w:color="auto"/>
          </w:divBdr>
        </w:div>
        <w:div w:id="1449550009">
          <w:marLeft w:val="480"/>
          <w:marRight w:val="0"/>
          <w:marTop w:val="0"/>
          <w:marBottom w:val="0"/>
          <w:divBdr>
            <w:top w:val="none" w:sz="0" w:space="0" w:color="auto"/>
            <w:left w:val="none" w:sz="0" w:space="0" w:color="auto"/>
            <w:bottom w:val="none" w:sz="0" w:space="0" w:color="auto"/>
            <w:right w:val="none" w:sz="0" w:space="0" w:color="auto"/>
          </w:divBdr>
        </w:div>
        <w:div w:id="424689355">
          <w:marLeft w:val="480"/>
          <w:marRight w:val="0"/>
          <w:marTop w:val="0"/>
          <w:marBottom w:val="0"/>
          <w:divBdr>
            <w:top w:val="none" w:sz="0" w:space="0" w:color="auto"/>
            <w:left w:val="none" w:sz="0" w:space="0" w:color="auto"/>
            <w:bottom w:val="none" w:sz="0" w:space="0" w:color="auto"/>
            <w:right w:val="none" w:sz="0" w:space="0" w:color="auto"/>
          </w:divBdr>
        </w:div>
        <w:div w:id="569078168">
          <w:marLeft w:val="480"/>
          <w:marRight w:val="0"/>
          <w:marTop w:val="0"/>
          <w:marBottom w:val="0"/>
          <w:divBdr>
            <w:top w:val="none" w:sz="0" w:space="0" w:color="auto"/>
            <w:left w:val="none" w:sz="0" w:space="0" w:color="auto"/>
            <w:bottom w:val="none" w:sz="0" w:space="0" w:color="auto"/>
            <w:right w:val="none" w:sz="0" w:space="0" w:color="auto"/>
          </w:divBdr>
        </w:div>
        <w:div w:id="764769251">
          <w:marLeft w:val="480"/>
          <w:marRight w:val="0"/>
          <w:marTop w:val="0"/>
          <w:marBottom w:val="0"/>
          <w:divBdr>
            <w:top w:val="none" w:sz="0" w:space="0" w:color="auto"/>
            <w:left w:val="none" w:sz="0" w:space="0" w:color="auto"/>
            <w:bottom w:val="none" w:sz="0" w:space="0" w:color="auto"/>
            <w:right w:val="none" w:sz="0" w:space="0" w:color="auto"/>
          </w:divBdr>
        </w:div>
        <w:div w:id="1978758906">
          <w:marLeft w:val="480"/>
          <w:marRight w:val="0"/>
          <w:marTop w:val="0"/>
          <w:marBottom w:val="0"/>
          <w:divBdr>
            <w:top w:val="none" w:sz="0" w:space="0" w:color="auto"/>
            <w:left w:val="none" w:sz="0" w:space="0" w:color="auto"/>
            <w:bottom w:val="none" w:sz="0" w:space="0" w:color="auto"/>
            <w:right w:val="none" w:sz="0" w:space="0" w:color="auto"/>
          </w:divBdr>
        </w:div>
        <w:div w:id="1245144899">
          <w:marLeft w:val="480"/>
          <w:marRight w:val="0"/>
          <w:marTop w:val="0"/>
          <w:marBottom w:val="0"/>
          <w:divBdr>
            <w:top w:val="none" w:sz="0" w:space="0" w:color="auto"/>
            <w:left w:val="none" w:sz="0" w:space="0" w:color="auto"/>
            <w:bottom w:val="none" w:sz="0" w:space="0" w:color="auto"/>
            <w:right w:val="none" w:sz="0" w:space="0" w:color="auto"/>
          </w:divBdr>
        </w:div>
        <w:div w:id="144128145">
          <w:marLeft w:val="480"/>
          <w:marRight w:val="0"/>
          <w:marTop w:val="0"/>
          <w:marBottom w:val="0"/>
          <w:divBdr>
            <w:top w:val="none" w:sz="0" w:space="0" w:color="auto"/>
            <w:left w:val="none" w:sz="0" w:space="0" w:color="auto"/>
            <w:bottom w:val="none" w:sz="0" w:space="0" w:color="auto"/>
            <w:right w:val="none" w:sz="0" w:space="0" w:color="auto"/>
          </w:divBdr>
        </w:div>
        <w:div w:id="981428228">
          <w:marLeft w:val="480"/>
          <w:marRight w:val="0"/>
          <w:marTop w:val="0"/>
          <w:marBottom w:val="0"/>
          <w:divBdr>
            <w:top w:val="none" w:sz="0" w:space="0" w:color="auto"/>
            <w:left w:val="none" w:sz="0" w:space="0" w:color="auto"/>
            <w:bottom w:val="none" w:sz="0" w:space="0" w:color="auto"/>
            <w:right w:val="none" w:sz="0" w:space="0" w:color="auto"/>
          </w:divBdr>
        </w:div>
        <w:div w:id="746154441">
          <w:marLeft w:val="480"/>
          <w:marRight w:val="0"/>
          <w:marTop w:val="0"/>
          <w:marBottom w:val="0"/>
          <w:divBdr>
            <w:top w:val="none" w:sz="0" w:space="0" w:color="auto"/>
            <w:left w:val="none" w:sz="0" w:space="0" w:color="auto"/>
            <w:bottom w:val="none" w:sz="0" w:space="0" w:color="auto"/>
            <w:right w:val="none" w:sz="0" w:space="0" w:color="auto"/>
          </w:divBdr>
        </w:div>
        <w:div w:id="16547073">
          <w:marLeft w:val="480"/>
          <w:marRight w:val="0"/>
          <w:marTop w:val="0"/>
          <w:marBottom w:val="0"/>
          <w:divBdr>
            <w:top w:val="none" w:sz="0" w:space="0" w:color="auto"/>
            <w:left w:val="none" w:sz="0" w:space="0" w:color="auto"/>
            <w:bottom w:val="none" w:sz="0" w:space="0" w:color="auto"/>
            <w:right w:val="none" w:sz="0" w:space="0" w:color="auto"/>
          </w:divBdr>
        </w:div>
        <w:div w:id="164444614">
          <w:marLeft w:val="480"/>
          <w:marRight w:val="0"/>
          <w:marTop w:val="0"/>
          <w:marBottom w:val="0"/>
          <w:divBdr>
            <w:top w:val="none" w:sz="0" w:space="0" w:color="auto"/>
            <w:left w:val="none" w:sz="0" w:space="0" w:color="auto"/>
            <w:bottom w:val="none" w:sz="0" w:space="0" w:color="auto"/>
            <w:right w:val="none" w:sz="0" w:space="0" w:color="auto"/>
          </w:divBdr>
        </w:div>
        <w:div w:id="843477518">
          <w:marLeft w:val="480"/>
          <w:marRight w:val="0"/>
          <w:marTop w:val="0"/>
          <w:marBottom w:val="0"/>
          <w:divBdr>
            <w:top w:val="none" w:sz="0" w:space="0" w:color="auto"/>
            <w:left w:val="none" w:sz="0" w:space="0" w:color="auto"/>
            <w:bottom w:val="none" w:sz="0" w:space="0" w:color="auto"/>
            <w:right w:val="none" w:sz="0" w:space="0" w:color="auto"/>
          </w:divBdr>
        </w:div>
        <w:div w:id="1497764246">
          <w:marLeft w:val="480"/>
          <w:marRight w:val="0"/>
          <w:marTop w:val="0"/>
          <w:marBottom w:val="0"/>
          <w:divBdr>
            <w:top w:val="none" w:sz="0" w:space="0" w:color="auto"/>
            <w:left w:val="none" w:sz="0" w:space="0" w:color="auto"/>
            <w:bottom w:val="none" w:sz="0" w:space="0" w:color="auto"/>
            <w:right w:val="none" w:sz="0" w:space="0" w:color="auto"/>
          </w:divBdr>
        </w:div>
        <w:div w:id="131751936">
          <w:marLeft w:val="480"/>
          <w:marRight w:val="0"/>
          <w:marTop w:val="0"/>
          <w:marBottom w:val="0"/>
          <w:divBdr>
            <w:top w:val="none" w:sz="0" w:space="0" w:color="auto"/>
            <w:left w:val="none" w:sz="0" w:space="0" w:color="auto"/>
            <w:bottom w:val="none" w:sz="0" w:space="0" w:color="auto"/>
            <w:right w:val="none" w:sz="0" w:space="0" w:color="auto"/>
          </w:divBdr>
        </w:div>
        <w:div w:id="734276632">
          <w:marLeft w:val="480"/>
          <w:marRight w:val="0"/>
          <w:marTop w:val="0"/>
          <w:marBottom w:val="0"/>
          <w:divBdr>
            <w:top w:val="none" w:sz="0" w:space="0" w:color="auto"/>
            <w:left w:val="none" w:sz="0" w:space="0" w:color="auto"/>
            <w:bottom w:val="none" w:sz="0" w:space="0" w:color="auto"/>
            <w:right w:val="none" w:sz="0" w:space="0" w:color="auto"/>
          </w:divBdr>
        </w:div>
        <w:div w:id="872964146">
          <w:marLeft w:val="480"/>
          <w:marRight w:val="0"/>
          <w:marTop w:val="0"/>
          <w:marBottom w:val="0"/>
          <w:divBdr>
            <w:top w:val="none" w:sz="0" w:space="0" w:color="auto"/>
            <w:left w:val="none" w:sz="0" w:space="0" w:color="auto"/>
            <w:bottom w:val="none" w:sz="0" w:space="0" w:color="auto"/>
            <w:right w:val="none" w:sz="0" w:space="0" w:color="auto"/>
          </w:divBdr>
        </w:div>
        <w:div w:id="1323895081">
          <w:marLeft w:val="480"/>
          <w:marRight w:val="0"/>
          <w:marTop w:val="0"/>
          <w:marBottom w:val="0"/>
          <w:divBdr>
            <w:top w:val="none" w:sz="0" w:space="0" w:color="auto"/>
            <w:left w:val="none" w:sz="0" w:space="0" w:color="auto"/>
            <w:bottom w:val="none" w:sz="0" w:space="0" w:color="auto"/>
            <w:right w:val="none" w:sz="0" w:space="0" w:color="auto"/>
          </w:divBdr>
        </w:div>
        <w:div w:id="1695956531">
          <w:marLeft w:val="480"/>
          <w:marRight w:val="0"/>
          <w:marTop w:val="0"/>
          <w:marBottom w:val="0"/>
          <w:divBdr>
            <w:top w:val="none" w:sz="0" w:space="0" w:color="auto"/>
            <w:left w:val="none" w:sz="0" w:space="0" w:color="auto"/>
            <w:bottom w:val="none" w:sz="0" w:space="0" w:color="auto"/>
            <w:right w:val="none" w:sz="0" w:space="0" w:color="auto"/>
          </w:divBdr>
        </w:div>
        <w:div w:id="907302554">
          <w:marLeft w:val="480"/>
          <w:marRight w:val="0"/>
          <w:marTop w:val="0"/>
          <w:marBottom w:val="0"/>
          <w:divBdr>
            <w:top w:val="none" w:sz="0" w:space="0" w:color="auto"/>
            <w:left w:val="none" w:sz="0" w:space="0" w:color="auto"/>
            <w:bottom w:val="none" w:sz="0" w:space="0" w:color="auto"/>
            <w:right w:val="none" w:sz="0" w:space="0" w:color="auto"/>
          </w:divBdr>
        </w:div>
        <w:div w:id="2097244804">
          <w:marLeft w:val="480"/>
          <w:marRight w:val="0"/>
          <w:marTop w:val="0"/>
          <w:marBottom w:val="0"/>
          <w:divBdr>
            <w:top w:val="none" w:sz="0" w:space="0" w:color="auto"/>
            <w:left w:val="none" w:sz="0" w:space="0" w:color="auto"/>
            <w:bottom w:val="none" w:sz="0" w:space="0" w:color="auto"/>
            <w:right w:val="none" w:sz="0" w:space="0" w:color="auto"/>
          </w:divBdr>
        </w:div>
      </w:divsChild>
    </w:div>
    <w:div w:id="1844201619">
      <w:bodyDiv w:val="1"/>
      <w:marLeft w:val="0"/>
      <w:marRight w:val="0"/>
      <w:marTop w:val="0"/>
      <w:marBottom w:val="0"/>
      <w:divBdr>
        <w:top w:val="none" w:sz="0" w:space="0" w:color="auto"/>
        <w:left w:val="none" w:sz="0" w:space="0" w:color="auto"/>
        <w:bottom w:val="none" w:sz="0" w:space="0" w:color="auto"/>
        <w:right w:val="none" w:sz="0" w:space="0" w:color="auto"/>
      </w:divBdr>
    </w:div>
    <w:div w:id="1844204645">
      <w:bodyDiv w:val="1"/>
      <w:marLeft w:val="0"/>
      <w:marRight w:val="0"/>
      <w:marTop w:val="0"/>
      <w:marBottom w:val="0"/>
      <w:divBdr>
        <w:top w:val="none" w:sz="0" w:space="0" w:color="auto"/>
        <w:left w:val="none" w:sz="0" w:space="0" w:color="auto"/>
        <w:bottom w:val="none" w:sz="0" w:space="0" w:color="auto"/>
        <w:right w:val="none" w:sz="0" w:space="0" w:color="auto"/>
      </w:divBdr>
    </w:div>
    <w:div w:id="1844662187">
      <w:bodyDiv w:val="1"/>
      <w:marLeft w:val="0"/>
      <w:marRight w:val="0"/>
      <w:marTop w:val="0"/>
      <w:marBottom w:val="0"/>
      <w:divBdr>
        <w:top w:val="none" w:sz="0" w:space="0" w:color="auto"/>
        <w:left w:val="none" w:sz="0" w:space="0" w:color="auto"/>
        <w:bottom w:val="none" w:sz="0" w:space="0" w:color="auto"/>
        <w:right w:val="none" w:sz="0" w:space="0" w:color="auto"/>
      </w:divBdr>
    </w:div>
    <w:div w:id="1844734277">
      <w:bodyDiv w:val="1"/>
      <w:marLeft w:val="0"/>
      <w:marRight w:val="0"/>
      <w:marTop w:val="0"/>
      <w:marBottom w:val="0"/>
      <w:divBdr>
        <w:top w:val="none" w:sz="0" w:space="0" w:color="auto"/>
        <w:left w:val="none" w:sz="0" w:space="0" w:color="auto"/>
        <w:bottom w:val="none" w:sz="0" w:space="0" w:color="auto"/>
        <w:right w:val="none" w:sz="0" w:space="0" w:color="auto"/>
      </w:divBdr>
    </w:div>
    <w:div w:id="1846549424">
      <w:bodyDiv w:val="1"/>
      <w:marLeft w:val="0"/>
      <w:marRight w:val="0"/>
      <w:marTop w:val="0"/>
      <w:marBottom w:val="0"/>
      <w:divBdr>
        <w:top w:val="none" w:sz="0" w:space="0" w:color="auto"/>
        <w:left w:val="none" w:sz="0" w:space="0" w:color="auto"/>
        <w:bottom w:val="none" w:sz="0" w:space="0" w:color="auto"/>
        <w:right w:val="none" w:sz="0" w:space="0" w:color="auto"/>
      </w:divBdr>
    </w:div>
    <w:div w:id="1846818074">
      <w:bodyDiv w:val="1"/>
      <w:marLeft w:val="0"/>
      <w:marRight w:val="0"/>
      <w:marTop w:val="0"/>
      <w:marBottom w:val="0"/>
      <w:divBdr>
        <w:top w:val="none" w:sz="0" w:space="0" w:color="auto"/>
        <w:left w:val="none" w:sz="0" w:space="0" w:color="auto"/>
        <w:bottom w:val="none" w:sz="0" w:space="0" w:color="auto"/>
        <w:right w:val="none" w:sz="0" w:space="0" w:color="auto"/>
      </w:divBdr>
    </w:div>
    <w:div w:id="1846824268">
      <w:bodyDiv w:val="1"/>
      <w:marLeft w:val="0"/>
      <w:marRight w:val="0"/>
      <w:marTop w:val="0"/>
      <w:marBottom w:val="0"/>
      <w:divBdr>
        <w:top w:val="none" w:sz="0" w:space="0" w:color="auto"/>
        <w:left w:val="none" w:sz="0" w:space="0" w:color="auto"/>
        <w:bottom w:val="none" w:sz="0" w:space="0" w:color="auto"/>
        <w:right w:val="none" w:sz="0" w:space="0" w:color="auto"/>
      </w:divBdr>
    </w:div>
    <w:div w:id="1846902004">
      <w:bodyDiv w:val="1"/>
      <w:marLeft w:val="0"/>
      <w:marRight w:val="0"/>
      <w:marTop w:val="0"/>
      <w:marBottom w:val="0"/>
      <w:divBdr>
        <w:top w:val="none" w:sz="0" w:space="0" w:color="auto"/>
        <w:left w:val="none" w:sz="0" w:space="0" w:color="auto"/>
        <w:bottom w:val="none" w:sz="0" w:space="0" w:color="auto"/>
        <w:right w:val="none" w:sz="0" w:space="0" w:color="auto"/>
      </w:divBdr>
    </w:div>
    <w:div w:id="1847090887">
      <w:bodyDiv w:val="1"/>
      <w:marLeft w:val="0"/>
      <w:marRight w:val="0"/>
      <w:marTop w:val="0"/>
      <w:marBottom w:val="0"/>
      <w:divBdr>
        <w:top w:val="none" w:sz="0" w:space="0" w:color="auto"/>
        <w:left w:val="none" w:sz="0" w:space="0" w:color="auto"/>
        <w:bottom w:val="none" w:sz="0" w:space="0" w:color="auto"/>
        <w:right w:val="none" w:sz="0" w:space="0" w:color="auto"/>
      </w:divBdr>
    </w:div>
    <w:div w:id="1847284802">
      <w:bodyDiv w:val="1"/>
      <w:marLeft w:val="0"/>
      <w:marRight w:val="0"/>
      <w:marTop w:val="0"/>
      <w:marBottom w:val="0"/>
      <w:divBdr>
        <w:top w:val="none" w:sz="0" w:space="0" w:color="auto"/>
        <w:left w:val="none" w:sz="0" w:space="0" w:color="auto"/>
        <w:bottom w:val="none" w:sz="0" w:space="0" w:color="auto"/>
        <w:right w:val="none" w:sz="0" w:space="0" w:color="auto"/>
      </w:divBdr>
    </w:div>
    <w:div w:id="1847398479">
      <w:bodyDiv w:val="1"/>
      <w:marLeft w:val="0"/>
      <w:marRight w:val="0"/>
      <w:marTop w:val="0"/>
      <w:marBottom w:val="0"/>
      <w:divBdr>
        <w:top w:val="none" w:sz="0" w:space="0" w:color="auto"/>
        <w:left w:val="none" w:sz="0" w:space="0" w:color="auto"/>
        <w:bottom w:val="none" w:sz="0" w:space="0" w:color="auto"/>
        <w:right w:val="none" w:sz="0" w:space="0" w:color="auto"/>
      </w:divBdr>
    </w:div>
    <w:div w:id="1847474763">
      <w:bodyDiv w:val="1"/>
      <w:marLeft w:val="0"/>
      <w:marRight w:val="0"/>
      <w:marTop w:val="0"/>
      <w:marBottom w:val="0"/>
      <w:divBdr>
        <w:top w:val="none" w:sz="0" w:space="0" w:color="auto"/>
        <w:left w:val="none" w:sz="0" w:space="0" w:color="auto"/>
        <w:bottom w:val="none" w:sz="0" w:space="0" w:color="auto"/>
        <w:right w:val="none" w:sz="0" w:space="0" w:color="auto"/>
      </w:divBdr>
    </w:div>
    <w:div w:id="1847592829">
      <w:bodyDiv w:val="1"/>
      <w:marLeft w:val="0"/>
      <w:marRight w:val="0"/>
      <w:marTop w:val="0"/>
      <w:marBottom w:val="0"/>
      <w:divBdr>
        <w:top w:val="none" w:sz="0" w:space="0" w:color="auto"/>
        <w:left w:val="none" w:sz="0" w:space="0" w:color="auto"/>
        <w:bottom w:val="none" w:sz="0" w:space="0" w:color="auto"/>
        <w:right w:val="none" w:sz="0" w:space="0" w:color="auto"/>
      </w:divBdr>
      <w:divsChild>
        <w:div w:id="2026900756">
          <w:marLeft w:val="480"/>
          <w:marRight w:val="0"/>
          <w:marTop w:val="0"/>
          <w:marBottom w:val="0"/>
          <w:divBdr>
            <w:top w:val="none" w:sz="0" w:space="0" w:color="auto"/>
            <w:left w:val="none" w:sz="0" w:space="0" w:color="auto"/>
            <w:bottom w:val="none" w:sz="0" w:space="0" w:color="auto"/>
            <w:right w:val="none" w:sz="0" w:space="0" w:color="auto"/>
          </w:divBdr>
        </w:div>
        <w:div w:id="655498346">
          <w:marLeft w:val="480"/>
          <w:marRight w:val="0"/>
          <w:marTop w:val="0"/>
          <w:marBottom w:val="0"/>
          <w:divBdr>
            <w:top w:val="none" w:sz="0" w:space="0" w:color="auto"/>
            <w:left w:val="none" w:sz="0" w:space="0" w:color="auto"/>
            <w:bottom w:val="none" w:sz="0" w:space="0" w:color="auto"/>
            <w:right w:val="none" w:sz="0" w:space="0" w:color="auto"/>
          </w:divBdr>
        </w:div>
        <w:div w:id="2046562262">
          <w:marLeft w:val="480"/>
          <w:marRight w:val="0"/>
          <w:marTop w:val="0"/>
          <w:marBottom w:val="0"/>
          <w:divBdr>
            <w:top w:val="none" w:sz="0" w:space="0" w:color="auto"/>
            <w:left w:val="none" w:sz="0" w:space="0" w:color="auto"/>
            <w:bottom w:val="none" w:sz="0" w:space="0" w:color="auto"/>
            <w:right w:val="none" w:sz="0" w:space="0" w:color="auto"/>
          </w:divBdr>
        </w:div>
        <w:div w:id="1670403573">
          <w:marLeft w:val="480"/>
          <w:marRight w:val="0"/>
          <w:marTop w:val="0"/>
          <w:marBottom w:val="0"/>
          <w:divBdr>
            <w:top w:val="none" w:sz="0" w:space="0" w:color="auto"/>
            <w:left w:val="none" w:sz="0" w:space="0" w:color="auto"/>
            <w:bottom w:val="none" w:sz="0" w:space="0" w:color="auto"/>
            <w:right w:val="none" w:sz="0" w:space="0" w:color="auto"/>
          </w:divBdr>
        </w:div>
        <w:div w:id="1240402070">
          <w:marLeft w:val="480"/>
          <w:marRight w:val="0"/>
          <w:marTop w:val="0"/>
          <w:marBottom w:val="0"/>
          <w:divBdr>
            <w:top w:val="none" w:sz="0" w:space="0" w:color="auto"/>
            <w:left w:val="none" w:sz="0" w:space="0" w:color="auto"/>
            <w:bottom w:val="none" w:sz="0" w:space="0" w:color="auto"/>
            <w:right w:val="none" w:sz="0" w:space="0" w:color="auto"/>
          </w:divBdr>
        </w:div>
        <w:div w:id="1291980297">
          <w:marLeft w:val="480"/>
          <w:marRight w:val="0"/>
          <w:marTop w:val="0"/>
          <w:marBottom w:val="0"/>
          <w:divBdr>
            <w:top w:val="none" w:sz="0" w:space="0" w:color="auto"/>
            <w:left w:val="none" w:sz="0" w:space="0" w:color="auto"/>
            <w:bottom w:val="none" w:sz="0" w:space="0" w:color="auto"/>
            <w:right w:val="none" w:sz="0" w:space="0" w:color="auto"/>
          </w:divBdr>
        </w:div>
        <w:div w:id="1626960803">
          <w:marLeft w:val="480"/>
          <w:marRight w:val="0"/>
          <w:marTop w:val="0"/>
          <w:marBottom w:val="0"/>
          <w:divBdr>
            <w:top w:val="none" w:sz="0" w:space="0" w:color="auto"/>
            <w:left w:val="none" w:sz="0" w:space="0" w:color="auto"/>
            <w:bottom w:val="none" w:sz="0" w:space="0" w:color="auto"/>
            <w:right w:val="none" w:sz="0" w:space="0" w:color="auto"/>
          </w:divBdr>
        </w:div>
        <w:div w:id="439301138">
          <w:marLeft w:val="480"/>
          <w:marRight w:val="0"/>
          <w:marTop w:val="0"/>
          <w:marBottom w:val="0"/>
          <w:divBdr>
            <w:top w:val="none" w:sz="0" w:space="0" w:color="auto"/>
            <w:left w:val="none" w:sz="0" w:space="0" w:color="auto"/>
            <w:bottom w:val="none" w:sz="0" w:space="0" w:color="auto"/>
            <w:right w:val="none" w:sz="0" w:space="0" w:color="auto"/>
          </w:divBdr>
        </w:div>
        <w:div w:id="304624521">
          <w:marLeft w:val="480"/>
          <w:marRight w:val="0"/>
          <w:marTop w:val="0"/>
          <w:marBottom w:val="0"/>
          <w:divBdr>
            <w:top w:val="none" w:sz="0" w:space="0" w:color="auto"/>
            <w:left w:val="none" w:sz="0" w:space="0" w:color="auto"/>
            <w:bottom w:val="none" w:sz="0" w:space="0" w:color="auto"/>
            <w:right w:val="none" w:sz="0" w:space="0" w:color="auto"/>
          </w:divBdr>
        </w:div>
        <w:div w:id="1636829919">
          <w:marLeft w:val="480"/>
          <w:marRight w:val="0"/>
          <w:marTop w:val="0"/>
          <w:marBottom w:val="0"/>
          <w:divBdr>
            <w:top w:val="none" w:sz="0" w:space="0" w:color="auto"/>
            <w:left w:val="none" w:sz="0" w:space="0" w:color="auto"/>
            <w:bottom w:val="none" w:sz="0" w:space="0" w:color="auto"/>
            <w:right w:val="none" w:sz="0" w:space="0" w:color="auto"/>
          </w:divBdr>
        </w:div>
        <w:div w:id="1870098609">
          <w:marLeft w:val="480"/>
          <w:marRight w:val="0"/>
          <w:marTop w:val="0"/>
          <w:marBottom w:val="0"/>
          <w:divBdr>
            <w:top w:val="none" w:sz="0" w:space="0" w:color="auto"/>
            <w:left w:val="none" w:sz="0" w:space="0" w:color="auto"/>
            <w:bottom w:val="none" w:sz="0" w:space="0" w:color="auto"/>
            <w:right w:val="none" w:sz="0" w:space="0" w:color="auto"/>
          </w:divBdr>
        </w:div>
        <w:div w:id="1715613317">
          <w:marLeft w:val="480"/>
          <w:marRight w:val="0"/>
          <w:marTop w:val="0"/>
          <w:marBottom w:val="0"/>
          <w:divBdr>
            <w:top w:val="none" w:sz="0" w:space="0" w:color="auto"/>
            <w:left w:val="none" w:sz="0" w:space="0" w:color="auto"/>
            <w:bottom w:val="none" w:sz="0" w:space="0" w:color="auto"/>
            <w:right w:val="none" w:sz="0" w:space="0" w:color="auto"/>
          </w:divBdr>
        </w:div>
        <w:div w:id="2142921527">
          <w:marLeft w:val="480"/>
          <w:marRight w:val="0"/>
          <w:marTop w:val="0"/>
          <w:marBottom w:val="0"/>
          <w:divBdr>
            <w:top w:val="none" w:sz="0" w:space="0" w:color="auto"/>
            <w:left w:val="none" w:sz="0" w:space="0" w:color="auto"/>
            <w:bottom w:val="none" w:sz="0" w:space="0" w:color="auto"/>
            <w:right w:val="none" w:sz="0" w:space="0" w:color="auto"/>
          </w:divBdr>
        </w:div>
        <w:div w:id="2065060050">
          <w:marLeft w:val="480"/>
          <w:marRight w:val="0"/>
          <w:marTop w:val="0"/>
          <w:marBottom w:val="0"/>
          <w:divBdr>
            <w:top w:val="none" w:sz="0" w:space="0" w:color="auto"/>
            <w:left w:val="none" w:sz="0" w:space="0" w:color="auto"/>
            <w:bottom w:val="none" w:sz="0" w:space="0" w:color="auto"/>
            <w:right w:val="none" w:sz="0" w:space="0" w:color="auto"/>
          </w:divBdr>
        </w:div>
        <w:div w:id="1799108299">
          <w:marLeft w:val="480"/>
          <w:marRight w:val="0"/>
          <w:marTop w:val="0"/>
          <w:marBottom w:val="0"/>
          <w:divBdr>
            <w:top w:val="none" w:sz="0" w:space="0" w:color="auto"/>
            <w:left w:val="none" w:sz="0" w:space="0" w:color="auto"/>
            <w:bottom w:val="none" w:sz="0" w:space="0" w:color="auto"/>
            <w:right w:val="none" w:sz="0" w:space="0" w:color="auto"/>
          </w:divBdr>
        </w:div>
        <w:div w:id="283659048">
          <w:marLeft w:val="480"/>
          <w:marRight w:val="0"/>
          <w:marTop w:val="0"/>
          <w:marBottom w:val="0"/>
          <w:divBdr>
            <w:top w:val="none" w:sz="0" w:space="0" w:color="auto"/>
            <w:left w:val="none" w:sz="0" w:space="0" w:color="auto"/>
            <w:bottom w:val="none" w:sz="0" w:space="0" w:color="auto"/>
            <w:right w:val="none" w:sz="0" w:space="0" w:color="auto"/>
          </w:divBdr>
        </w:div>
        <w:div w:id="533152090">
          <w:marLeft w:val="480"/>
          <w:marRight w:val="0"/>
          <w:marTop w:val="0"/>
          <w:marBottom w:val="0"/>
          <w:divBdr>
            <w:top w:val="none" w:sz="0" w:space="0" w:color="auto"/>
            <w:left w:val="none" w:sz="0" w:space="0" w:color="auto"/>
            <w:bottom w:val="none" w:sz="0" w:space="0" w:color="auto"/>
            <w:right w:val="none" w:sz="0" w:space="0" w:color="auto"/>
          </w:divBdr>
        </w:div>
        <w:div w:id="1791315660">
          <w:marLeft w:val="480"/>
          <w:marRight w:val="0"/>
          <w:marTop w:val="0"/>
          <w:marBottom w:val="0"/>
          <w:divBdr>
            <w:top w:val="none" w:sz="0" w:space="0" w:color="auto"/>
            <w:left w:val="none" w:sz="0" w:space="0" w:color="auto"/>
            <w:bottom w:val="none" w:sz="0" w:space="0" w:color="auto"/>
            <w:right w:val="none" w:sz="0" w:space="0" w:color="auto"/>
          </w:divBdr>
        </w:div>
        <w:div w:id="1198588370">
          <w:marLeft w:val="480"/>
          <w:marRight w:val="0"/>
          <w:marTop w:val="0"/>
          <w:marBottom w:val="0"/>
          <w:divBdr>
            <w:top w:val="none" w:sz="0" w:space="0" w:color="auto"/>
            <w:left w:val="none" w:sz="0" w:space="0" w:color="auto"/>
            <w:bottom w:val="none" w:sz="0" w:space="0" w:color="auto"/>
            <w:right w:val="none" w:sz="0" w:space="0" w:color="auto"/>
          </w:divBdr>
        </w:div>
        <w:div w:id="1577935954">
          <w:marLeft w:val="480"/>
          <w:marRight w:val="0"/>
          <w:marTop w:val="0"/>
          <w:marBottom w:val="0"/>
          <w:divBdr>
            <w:top w:val="none" w:sz="0" w:space="0" w:color="auto"/>
            <w:left w:val="none" w:sz="0" w:space="0" w:color="auto"/>
            <w:bottom w:val="none" w:sz="0" w:space="0" w:color="auto"/>
            <w:right w:val="none" w:sz="0" w:space="0" w:color="auto"/>
          </w:divBdr>
        </w:div>
        <w:div w:id="1999965687">
          <w:marLeft w:val="480"/>
          <w:marRight w:val="0"/>
          <w:marTop w:val="0"/>
          <w:marBottom w:val="0"/>
          <w:divBdr>
            <w:top w:val="none" w:sz="0" w:space="0" w:color="auto"/>
            <w:left w:val="none" w:sz="0" w:space="0" w:color="auto"/>
            <w:bottom w:val="none" w:sz="0" w:space="0" w:color="auto"/>
            <w:right w:val="none" w:sz="0" w:space="0" w:color="auto"/>
          </w:divBdr>
        </w:div>
        <w:div w:id="1546521742">
          <w:marLeft w:val="480"/>
          <w:marRight w:val="0"/>
          <w:marTop w:val="0"/>
          <w:marBottom w:val="0"/>
          <w:divBdr>
            <w:top w:val="none" w:sz="0" w:space="0" w:color="auto"/>
            <w:left w:val="none" w:sz="0" w:space="0" w:color="auto"/>
            <w:bottom w:val="none" w:sz="0" w:space="0" w:color="auto"/>
            <w:right w:val="none" w:sz="0" w:space="0" w:color="auto"/>
          </w:divBdr>
        </w:div>
        <w:div w:id="1997345259">
          <w:marLeft w:val="480"/>
          <w:marRight w:val="0"/>
          <w:marTop w:val="0"/>
          <w:marBottom w:val="0"/>
          <w:divBdr>
            <w:top w:val="none" w:sz="0" w:space="0" w:color="auto"/>
            <w:left w:val="none" w:sz="0" w:space="0" w:color="auto"/>
            <w:bottom w:val="none" w:sz="0" w:space="0" w:color="auto"/>
            <w:right w:val="none" w:sz="0" w:space="0" w:color="auto"/>
          </w:divBdr>
        </w:div>
        <w:div w:id="781338067">
          <w:marLeft w:val="480"/>
          <w:marRight w:val="0"/>
          <w:marTop w:val="0"/>
          <w:marBottom w:val="0"/>
          <w:divBdr>
            <w:top w:val="none" w:sz="0" w:space="0" w:color="auto"/>
            <w:left w:val="none" w:sz="0" w:space="0" w:color="auto"/>
            <w:bottom w:val="none" w:sz="0" w:space="0" w:color="auto"/>
            <w:right w:val="none" w:sz="0" w:space="0" w:color="auto"/>
          </w:divBdr>
        </w:div>
        <w:div w:id="1919055356">
          <w:marLeft w:val="480"/>
          <w:marRight w:val="0"/>
          <w:marTop w:val="0"/>
          <w:marBottom w:val="0"/>
          <w:divBdr>
            <w:top w:val="none" w:sz="0" w:space="0" w:color="auto"/>
            <w:left w:val="none" w:sz="0" w:space="0" w:color="auto"/>
            <w:bottom w:val="none" w:sz="0" w:space="0" w:color="auto"/>
            <w:right w:val="none" w:sz="0" w:space="0" w:color="auto"/>
          </w:divBdr>
        </w:div>
        <w:div w:id="1934820983">
          <w:marLeft w:val="480"/>
          <w:marRight w:val="0"/>
          <w:marTop w:val="0"/>
          <w:marBottom w:val="0"/>
          <w:divBdr>
            <w:top w:val="none" w:sz="0" w:space="0" w:color="auto"/>
            <w:left w:val="none" w:sz="0" w:space="0" w:color="auto"/>
            <w:bottom w:val="none" w:sz="0" w:space="0" w:color="auto"/>
            <w:right w:val="none" w:sz="0" w:space="0" w:color="auto"/>
          </w:divBdr>
        </w:div>
        <w:div w:id="146872007">
          <w:marLeft w:val="480"/>
          <w:marRight w:val="0"/>
          <w:marTop w:val="0"/>
          <w:marBottom w:val="0"/>
          <w:divBdr>
            <w:top w:val="none" w:sz="0" w:space="0" w:color="auto"/>
            <w:left w:val="none" w:sz="0" w:space="0" w:color="auto"/>
            <w:bottom w:val="none" w:sz="0" w:space="0" w:color="auto"/>
            <w:right w:val="none" w:sz="0" w:space="0" w:color="auto"/>
          </w:divBdr>
        </w:div>
      </w:divsChild>
    </w:div>
    <w:div w:id="1848053915">
      <w:bodyDiv w:val="1"/>
      <w:marLeft w:val="0"/>
      <w:marRight w:val="0"/>
      <w:marTop w:val="0"/>
      <w:marBottom w:val="0"/>
      <w:divBdr>
        <w:top w:val="none" w:sz="0" w:space="0" w:color="auto"/>
        <w:left w:val="none" w:sz="0" w:space="0" w:color="auto"/>
        <w:bottom w:val="none" w:sz="0" w:space="0" w:color="auto"/>
        <w:right w:val="none" w:sz="0" w:space="0" w:color="auto"/>
      </w:divBdr>
    </w:div>
    <w:div w:id="1848405733">
      <w:bodyDiv w:val="1"/>
      <w:marLeft w:val="0"/>
      <w:marRight w:val="0"/>
      <w:marTop w:val="0"/>
      <w:marBottom w:val="0"/>
      <w:divBdr>
        <w:top w:val="none" w:sz="0" w:space="0" w:color="auto"/>
        <w:left w:val="none" w:sz="0" w:space="0" w:color="auto"/>
        <w:bottom w:val="none" w:sz="0" w:space="0" w:color="auto"/>
        <w:right w:val="none" w:sz="0" w:space="0" w:color="auto"/>
      </w:divBdr>
      <w:divsChild>
        <w:div w:id="953097396">
          <w:marLeft w:val="480"/>
          <w:marRight w:val="0"/>
          <w:marTop w:val="0"/>
          <w:marBottom w:val="0"/>
          <w:divBdr>
            <w:top w:val="none" w:sz="0" w:space="0" w:color="auto"/>
            <w:left w:val="none" w:sz="0" w:space="0" w:color="auto"/>
            <w:bottom w:val="none" w:sz="0" w:space="0" w:color="auto"/>
            <w:right w:val="none" w:sz="0" w:space="0" w:color="auto"/>
          </w:divBdr>
        </w:div>
        <w:div w:id="909387738">
          <w:marLeft w:val="480"/>
          <w:marRight w:val="0"/>
          <w:marTop w:val="0"/>
          <w:marBottom w:val="0"/>
          <w:divBdr>
            <w:top w:val="none" w:sz="0" w:space="0" w:color="auto"/>
            <w:left w:val="none" w:sz="0" w:space="0" w:color="auto"/>
            <w:bottom w:val="none" w:sz="0" w:space="0" w:color="auto"/>
            <w:right w:val="none" w:sz="0" w:space="0" w:color="auto"/>
          </w:divBdr>
        </w:div>
        <w:div w:id="1716343567">
          <w:marLeft w:val="480"/>
          <w:marRight w:val="0"/>
          <w:marTop w:val="0"/>
          <w:marBottom w:val="0"/>
          <w:divBdr>
            <w:top w:val="none" w:sz="0" w:space="0" w:color="auto"/>
            <w:left w:val="none" w:sz="0" w:space="0" w:color="auto"/>
            <w:bottom w:val="none" w:sz="0" w:space="0" w:color="auto"/>
            <w:right w:val="none" w:sz="0" w:space="0" w:color="auto"/>
          </w:divBdr>
        </w:div>
        <w:div w:id="1959987393">
          <w:marLeft w:val="480"/>
          <w:marRight w:val="0"/>
          <w:marTop w:val="0"/>
          <w:marBottom w:val="0"/>
          <w:divBdr>
            <w:top w:val="none" w:sz="0" w:space="0" w:color="auto"/>
            <w:left w:val="none" w:sz="0" w:space="0" w:color="auto"/>
            <w:bottom w:val="none" w:sz="0" w:space="0" w:color="auto"/>
            <w:right w:val="none" w:sz="0" w:space="0" w:color="auto"/>
          </w:divBdr>
        </w:div>
        <w:div w:id="1728602868">
          <w:marLeft w:val="480"/>
          <w:marRight w:val="0"/>
          <w:marTop w:val="0"/>
          <w:marBottom w:val="0"/>
          <w:divBdr>
            <w:top w:val="none" w:sz="0" w:space="0" w:color="auto"/>
            <w:left w:val="none" w:sz="0" w:space="0" w:color="auto"/>
            <w:bottom w:val="none" w:sz="0" w:space="0" w:color="auto"/>
            <w:right w:val="none" w:sz="0" w:space="0" w:color="auto"/>
          </w:divBdr>
        </w:div>
        <w:div w:id="296765081">
          <w:marLeft w:val="480"/>
          <w:marRight w:val="0"/>
          <w:marTop w:val="0"/>
          <w:marBottom w:val="0"/>
          <w:divBdr>
            <w:top w:val="none" w:sz="0" w:space="0" w:color="auto"/>
            <w:left w:val="none" w:sz="0" w:space="0" w:color="auto"/>
            <w:bottom w:val="none" w:sz="0" w:space="0" w:color="auto"/>
            <w:right w:val="none" w:sz="0" w:space="0" w:color="auto"/>
          </w:divBdr>
        </w:div>
        <w:div w:id="1475296071">
          <w:marLeft w:val="480"/>
          <w:marRight w:val="0"/>
          <w:marTop w:val="0"/>
          <w:marBottom w:val="0"/>
          <w:divBdr>
            <w:top w:val="none" w:sz="0" w:space="0" w:color="auto"/>
            <w:left w:val="none" w:sz="0" w:space="0" w:color="auto"/>
            <w:bottom w:val="none" w:sz="0" w:space="0" w:color="auto"/>
            <w:right w:val="none" w:sz="0" w:space="0" w:color="auto"/>
          </w:divBdr>
        </w:div>
        <w:div w:id="654724998">
          <w:marLeft w:val="480"/>
          <w:marRight w:val="0"/>
          <w:marTop w:val="0"/>
          <w:marBottom w:val="0"/>
          <w:divBdr>
            <w:top w:val="none" w:sz="0" w:space="0" w:color="auto"/>
            <w:left w:val="none" w:sz="0" w:space="0" w:color="auto"/>
            <w:bottom w:val="none" w:sz="0" w:space="0" w:color="auto"/>
            <w:right w:val="none" w:sz="0" w:space="0" w:color="auto"/>
          </w:divBdr>
        </w:div>
        <w:div w:id="1386368930">
          <w:marLeft w:val="480"/>
          <w:marRight w:val="0"/>
          <w:marTop w:val="0"/>
          <w:marBottom w:val="0"/>
          <w:divBdr>
            <w:top w:val="none" w:sz="0" w:space="0" w:color="auto"/>
            <w:left w:val="none" w:sz="0" w:space="0" w:color="auto"/>
            <w:bottom w:val="none" w:sz="0" w:space="0" w:color="auto"/>
            <w:right w:val="none" w:sz="0" w:space="0" w:color="auto"/>
          </w:divBdr>
        </w:div>
        <w:div w:id="977955549">
          <w:marLeft w:val="480"/>
          <w:marRight w:val="0"/>
          <w:marTop w:val="0"/>
          <w:marBottom w:val="0"/>
          <w:divBdr>
            <w:top w:val="none" w:sz="0" w:space="0" w:color="auto"/>
            <w:left w:val="none" w:sz="0" w:space="0" w:color="auto"/>
            <w:bottom w:val="none" w:sz="0" w:space="0" w:color="auto"/>
            <w:right w:val="none" w:sz="0" w:space="0" w:color="auto"/>
          </w:divBdr>
        </w:div>
        <w:div w:id="1924872179">
          <w:marLeft w:val="480"/>
          <w:marRight w:val="0"/>
          <w:marTop w:val="0"/>
          <w:marBottom w:val="0"/>
          <w:divBdr>
            <w:top w:val="none" w:sz="0" w:space="0" w:color="auto"/>
            <w:left w:val="none" w:sz="0" w:space="0" w:color="auto"/>
            <w:bottom w:val="none" w:sz="0" w:space="0" w:color="auto"/>
            <w:right w:val="none" w:sz="0" w:space="0" w:color="auto"/>
          </w:divBdr>
        </w:div>
        <w:div w:id="1281492670">
          <w:marLeft w:val="480"/>
          <w:marRight w:val="0"/>
          <w:marTop w:val="0"/>
          <w:marBottom w:val="0"/>
          <w:divBdr>
            <w:top w:val="none" w:sz="0" w:space="0" w:color="auto"/>
            <w:left w:val="none" w:sz="0" w:space="0" w:color="auto"/>
            <w:bottom w:val="none" w:sz="0" w:space="0" w:color="auto"/>
            <w:right w:val="none" w:sz="0" w:space="0" w:color="auto"/>
          </w:divBdr>
        </w:div>
        <w:div w:id="1003584675">
          <w:marLeft w:val="480"/>
          <w:marRight w:val="0"/>
          <w:marTop w:val="0"/>
          <w:marBottom w:val="0"/>
          <w:divBdr>
            <w:top w:val="none" w:sz="0" w:space="0" w:color="auto"/>
            <w:left w:val="none" w:sz="0" w:space="0" w:color="auto"/>
            <w:bottom w:val="none" w:sz="0" w:space="0" w:color="auto"/>
            <w:right w:val="none" w:sz="0" w:space="0" w:color="auto"/>
          </w:divBdr>
        </w:div>
        <w:div w:id="1655374886">
          <w:marLeft w:val="480"/>
          <w:marRight w:val="0"/>
          <w:marTop w:val="0"/>
          <w:marBottom w:val="0"/>
          <w:divBdr>
            <w:top w:val="none" w:sz="0" w:space="0" w:color="auto"/>
            <w:left w:val="none" w:sz="0" w:space="0" w:color="auto"/>
            <w:bottom w:val="none" w:sz="0" w:space="0" w:color="auto"/>
            <w:right w:val="none" w:sz="0" w:space="0" w:color="auto"/>
          </w:divBdr>
        </w:div>
        <w:div w:id="2115705590">
          <w:marLeft w:val="480"/>
          <w:marRight w:val="0"/>
          <w:marTop w:val="0"/>
          <w:marBottom w:val="0"/>
          <w:divBdr>
            <w:top w:val="none" w:sz="0" w:space="0" w:color="auto"/>
            <w:left w:val="none" w:sz="0" w:space="0" w:color="auto"/>
            <w:bottom w:val="none" w:sz="0" w:space="0" w:color="auto"/>
            <w:right w:val="none" w:sz="0" w:space="0" w:color="auto"/>
          </w:divBdr>
        </w:div>
        <w:div w:id="1634557427">
          <w:marLeft w:val="480"/>
          <w:marRight w:val="0"/>
          <w:marTop w:val="0"/>
          <w:marBottom w:val="0"/>
          <w:divBdr>
            <w:top w:val="none" w:sz="0" w:space="0" w:color="auto"/>
            <w:left w:val="none" w:sz="0" w:space="0" w:color="auto"/>
            <w:bottom w:val="none" w:sz="0" w:space="0" w:color="auto"/>
            <w:right w:val="none" w:sz="0" w:space="0" w:color="auto"/>
          </w:divBdr>
        </w:div>
        <w:div w:id="1209801048">
          <w:marLeft w:val="480"/>
          <w:marRight w:val="0"/>
          <w:marTop w:val="0"/>
          <w:marBottom w:val="0"/>
          <w:divBdr>
            <w:top w:val="none" w:sz="0" w:space="0" w:color="auto"/>
            <w:left w:val="none" w:sz="0" w:space="0" w:color="auto"/>
            <w:bottom w:val="none" w:sz="0" w:space="0" w:color="auto"/>
            <w:right w:val="none" w:sz="0" w:space="0" w:color="auto"/>
          </w:divBdr>
        </w:div>
        <w:div w:id="2112823318">
          <w:marLeft w:val="480"/>
          <w:marRight w:val="0"/>
          <w:marTop w:val="0"/>
          <w:marBottom w:val="0"/>
          <w:divBdr>
            <w:top w:val="none" w:sz="0" w:space="0" w:color="auto"/>
            <w:left w:val="none" w:sz="0" w:space="0" w:color="auto"/>
            <w:bottom w:val="none" w:sz="0" w:space="0" w:color="auto"/>
            <w:right w:val="none" w:sz="0" w:space="0" w:color="auto"/>
          </w:divBdr>
        </w:div>
        <w:div w:id="1127352099">
          <w:marLeft w:val="480"/>
          <w:marRight w:val="0"/>
          <w:marTop w:val="0"/>
          <w:marBottom w:val="0"/>
          <w:divBdr>
            <w:top w:val="none" w:sz="0" w:space="0" w:color="auto"/>
            <w:left w:val="none" w:sz="0" w:space="0" w:color="auto"/>
            <w:bottom w:val="none" w:sz="0" w:space="0" w:color="auto"/>
            <w:right w:val="none" w:sz="0" w:space="0" w:color="auto"/>
          </w:divBdr>
        </w:div>
        <w:div w:id="849682035">
          <w:marLeft w:val="480"/>
          <w:marRight w:val="0"/>
          <w:marTop w:val="0"/>
          <w:marBottom w:val="0"/>
          <w:divBdr>
            <w:top w:val="none" w:sz="0" w:space="0" w:color="auto"/>
            <w:left w:val="none" w:sz="0" w:space="0" w:color="auto"/>
            <w:bottom w:val="none" w:sz="0" w:space="0" w:color="auto"/>
            <w:right w:val="none" w:sz="0" w:space="0" w:color="auto"/>
          </w:divBdr>
        </w:div>
        <w:div w:id="991058156">
          <w:marLeft w:val="480"/>
          <w:marRight w:val="0"/>
          <w:marTop w:val="0"/>
          <w:marBottom w:val="0"/>
          <w:divBdr>
            <w:top w:val="none" w:sz="0" w:space="0" w:color="auto"/>
            <w:left w:val="none" w:sz="0" w:space="0" w:color="auto"/>
            <w:bottom w:val="none" w:sz="0" w:space="0" w:color="auto"/>
            <w:right w:val="none" w:sz="0" w:space="0" w:color="auto"/>
          </w:divBdr>
        </w:div>
        <w:div w:id="1251962264">
          <w:marLeft w:val="480"/>
          <w:marRight w:val="0"/>
          <w:marTop w:val="0"/>
          <w:marBottom w:val="0"/>
          <w:divBdr>
            <w:top w:val="none" w:sz="0" w:space="0" w:color="auto"/>
            <w:left w:val="none" w:sz="0" w:space="0" w:color="auto"/>
            <w:bottom w:val="none" w:sz="0" w:space="0" w:color="auto"/>
            <w:right w:val="none" w:sz="0" w:space="0" w:color="auto"/>
          </w:divBdr>
        </w:div>
        <w:div w:id="1636836980">
          <w:marLeft w:val="480"/>
          <w:marRight w:val="0"/>
          <w:marTop w:val="0"/>
          <w:marBottom w:val="0"/>
          <w:divBdr>
            <w:top w:val="none" w:sz="0" w:space="0" w:color="auto"/>
            <w:left w:val="none" w:sz="0" w:space="0" w:color="auto"/>
            <w:bottom w:val="none" w:sz="0" w:space="0" w:color="auto"/>
            <w:right w:val="none" w:sz="0" w:space="0" w:color="auto"/>
          </w:divBdr>
        </w:div>
        <w:div w:id="1159004943">
          <w:marLeft w:val="480"/>
          <w:marRight w:val="0"/>
          <w:marTop w:val="0"/>
          <w:marBottom w:val="0"/>
          <w:divBdr>
            <w:top w:val="none" w:sz="0" w:space="0" w:color="auto"/>
            <w:left w:val="none" w:sz="0" w:space="0" w:color="auto"/>
            <w:bottom w:val="none" w:sz="0" w:space="0" w:color="auto"/>
            <w:right w:val="none" w:sz="0" w:space="0" w:color="auto"/>
          </w:divBdr>
        </w:div>
        <w:div w:id="1347907447">
          <w:marLeft w:val="480"/>
          <w:marRight w:val="0"/>
          <w:marTop w:val="0"/>
          <w:marBottom w:val="0"/>
          <w:divBdr>
            <w:top w:val="none" w:sz="0" w:space="0" w:color="auto"/>
            <w:left w:val="none" w:sz="0" w:space="0" w:color="auto"/>
            <w:bottom w:val="none" w:sz="0" w:space="0" w:color="auto"/>
            <w:right w:val="none" w:sz="0" w:space="0" w:color="auto"/>
          </w:divBdr>
        </w:div>
        <w:div w:id="1720199713">
          <w:marLeft w:val="480"/>
          <w:marRight w:val="0"/>
          <w:marTop w:val="0"/>
          <w:marBottom w:val="0"/>
          <w:divBdr>
            <w:top w:val="none" w:sz="0" w:space="0" w:color="auto"/>
            <w:left w:val="none" w:sz="0" w:space="0" w:color="auto"/>
            <w:bottom w:val="none" w:sz="0" w:space="0" w:color="auto"/>
            <w:right w:val="none" w:sz="0" w:space="0" w:color="auto"/>
          </w:divBdr>
        </w:div>
        <w:div w:id="547687007">
          <w:marLeft w:val="480"/>
          <w:marRight w:val="0"/>
          <w:marTop w:val="0"/>
          <w:marBottom w:val="0"/>
          <w:divBdr>
            <w:top w:val="none" w:sz="0" w:space="0" w:color="auto"/>
            <w:left w:val="none" w:sz="0" w:space="0" w:color="auto"/>
            <w:bottom w:val="none" w:sz="0" w:space="0" w:color="auto"/>
            <w:right w:val="none" w:sz="0" w:space="0" w:color="auto"/>
          </w:divBdr>
        </w:div>
        <w:div w:id="251090811">
          <w:marLeft w:val="480"/>
          <w:marRight w:val="0"/>
          <w:marTop w:val="0"/>
          <w:marBottom w:val="0"/>
          <w:divBdr>
            <w:top w:val="none" w:sz="0" w:space="0" w:color="auto"/>
            <w:left w:val="none" w:sz="0" w:space="0" w:color="auto"/>
            <w:bottom w:val="none" w:sz="0" w:space="0" w:color="auto"/>
            <w:right w:val="none" w:sz="0" w:space="0" w:color="auto"/>
          </w:divBdr>
        </w:div>
        <w:div w:id="1613585799">
          <w:marLeft w:val="480"/>
          <w:marRight w:val="0"/>
          <w:marTop w:val="0"/>
          <w:marBottom w:val="0"/>
          <w:divBdr>
            <w:top w:val="none" w:sz="0" w:space="0" w:color="auto"/>
            <w:left w:val="none" w:sz="0" w:space="0" w:color="auto"/>
            <w:bottom w:val="none" w:sz="0" w:space="0" w:color="auto"/>
            <w:right w:val="none" w:sz="0" w:space="0" w:color="auto"/>
          </w:divBdr>
        </w:div>
        <w:div w:id="519586341">
          <w:marLeft w:val="480"/>
          <w:marRight w:val="0"/>
          <w:marTop w:val="0"/>
          <w:marBottom w:val="0"/>
          <w:divBdr>
            <w:top w:val="none" w:sz="0" w:space="0" w:color="auto"/>
            <w:left w:val="none" w:sz="0" w:space="0" w:color="auto"/>
            <w:bottom w:val="none" w:sz="0" w:space="0" w:color="auto"/>
            <w:right w:val="none" w:sz="0" w:space="0" w:color="auto"/>
          </w:divBdr>
        </w:div>
        <w:div w:id="973484095">
          <w:marLeft w:val="480"/>
          <w:marRight w:val="0"/>
          <w:marTop w:val="0"/>
          <w:marBottom w:val="0"/>
          <w:divBdr>
            <w:top w:val="none" w:sz="0" w:space="0" w:color="auto"/>
            <w:left w:val="none" w:sz="0" w:space="0" w:color="auto"/>
            <w:bottom w:val="none" w:sz="0" w:space="0" w:color="auto"/>
            <w:right w:val="none" w:sz="0" w:space="0" w:color="auto"/>
          </w:divBdr>
        </w:div>
        <w:div w:id="1511337846">
          <w:marLeft w:val="480"/>
          <w:marRight w:val="0"/>
          <w:marTop w:val="0"/>
          <w:marBottom w:val="0"/>
          <w:divBdr>
            <w:top w:val="none" w:sz="0" w:space="0" w:color="auto"/>
            <w:left w:val="none" w:sz="0" w:space="0" w:color="auto"/>
            <w:bottom w:val="none" w:sz="0" w:space="0" w:color="auto"/>
            <w:right w:val="none" w:sz="0" w:space="0" w:color="auto"/>
          </w:divBdr>
        </w:div>
        <w:div w:id="254291937">
          <w:marLeft w:val="480"/>
          <w:marRight w:val="0"/>
          <w:marTop w:val="0"/>
          <w:marBottom w:val="0"/>
          <w:divBdr>
            <w:top w:val="none" w:sz="0" w:space="0" w:color="auto"/>
            <w:left w:val="none" w:sz="0" w:space="0" w:color="auto"/>
            <w:bottom w:val="none" w:sz="0" w:space="0" w:color="auto"/>
            <w:right w:val="none" w:sz="0" w:space="0" w:color="auto"/>
          </w:divBdr>
        </w:div>
        <w:div w:id="832141287">
          <w:marLeft w:val="480"/>
          <w:marRight w:val="0"/>
          <w:marTop w:val="0"/>
          <w:marBottom w:val="0"/>
          <w:divBdr>
            <w:top w:val="none" w:sz="0" w:space="0" w:color="auto"/>
            <w:left w:val="none" w:sz="0" w:space="0" w:color="auto"/>
            <w:bottom w:val="none" w:sz="0" w:space="0" w:color="auto"/>
            <w:right w:val="none" w:sz="0" w:space="0" w:color="auto"/>
          </w:divBdr>
        </w:div>
        <w:div w:id="2067335161">
          <w:marLeft w:val="480"/>
          <w:marRight w:val="0"/>
          <w:marTop w:val="0"/>
          <w:marBottom w:val="0"/>
          <w:divBdr>
            <w:top w:val="none" w:sz="0" w:space="0" w:color="auto"/>
            <w:left w:val="none" w:sz="0" w:space="0" w:color="auto"/>
            <w:bottom w:val="none" w:sz="0" w:space="0" w:color="auto"/>
            <w:right w:val="none" w:sz="0" w:space="0" w:color="auto"/>
          </w:divBdr>
        </w:div>
        <w:div w:id="1152868968">
          <w:marLeft w:val="480"/>
          <w:marRight w:val="0"/>
          <w:marTop w:val="0"/>
          <w:marBottom w:val="0"/>
          <w:divBdr>
            <w:top w:val="none" w:sz="0" w:space="0" w:color="auto"/>
            <w:left w:val="none" w:sz="0" w:space="0" w:color="auto"/>
            <w:bottom w:val="none" w:sz="0" w:space="0" w:color="auto"/>
            <w:right w:val="none" w:sz="0" w:space="0" w:color="auto"/>
          </w:divBdr>
        </w:div>
        <w:div w:id="1930919547">
          <w:marLeft w:val="480"/>
          <w:marRight w:val="0"/>
          <w:marTop w:val="0"/>
          <w:marBottom w:val="0"/>
          <w:divBdr>
            <w:top w:val="none" w:sz="0" w:space="0" w:color="auto"/>
            <w:left w:val="none" w:sz="0" w:space="0" w:color="auto"/>
            <w:bottom w:val="none" w:sz="0" w:space="0" w:color="auto"/>
            <w:right w:val="none" w:sz="0" w:space="0" w:color="auto"/>
          </w:divBdr>
        </w:div>
        <w:div w:id="1146974234">
          <w:marLeft w:val="480"/>
          <w:marRight w:val="0"/>
          <w:marTop w:val="0"/>
          <w:marBottom w:val="0"/>
          <w:divBdr>
            <w:top w:val="none" w:sz="0" w:space="0" w:color="auto"/>
            <w:left w:val="none" w:sz="0" w:space="0" w:color="auto"/>
            <w:bottom w:val="none" w:sz="0" w:space="0" w:color="auto"/>
            <w:right w:val="none" w:sz="0" w:space="0" w:color="auto"/>
          </w:divBdr>
        </w:div>
        <w:div w:id="1991443965">
          <w:marLeft w:val="480"/>
          <w:marRight w:val="0"/>
          <w:marTop w:val="0"/>
          <w:marBottom w:val="0"/>
          <w:divBdr>
            <w:top w:val="none" w:sz="0" w:space="0" w:color="auto"/>
            <w:left w:val="none" w:sz="0" w:space="0" w:color="auto"/>
            <w:bottom w:val="none" w:sz="0" w:space="0" w:color="auto"/>
            <w:right w:val="none" w:sz="0" w:space="0" w:color="auto"/>
          </w:divBdr>
        </w:div>
        <w:div w:id="891187709">
          <w:marLeft w:val="480"/>
          <w:marRight w:val="0"/>
          <w:marTop w:val="0"/>
          <w:marBottom w:val="0"/>
          <w:divBdr>
            <w:top w:val="none" w:sz="0" w:space="0" w:color="auto"/>
            <w:left w:val="none" w:sz="0" w:space="0" w:color="auto"/>
            <w:bottom w:val="none" w:sz="0" w:space="0" w:color="auto"/>
            <w:right w:val="none" w:sz="0" w:space="0" w:color="auto"/>
          </w:divBdr>
        </w:div>
        <w:div w:id="454494275">
          <w:marLeft w:val="480"/>
          <w:marRight w:val="0"/>
          <w:marTop w:val="0"/>
          <w:marBottom w:val="0"/>
          <w:divBdr>
            <w:top w:val="none" w:sz="0" w:space="0" w:color="auto"/>
            <w:left w:val="none" w:sz="0" w:space="0" w:color="auto"/>
            <w:bottom w:val="none" w:sz="0" w:space="0" w:color="auto"/>
            <w:right w:val="none" w:sz="0" w:space="0" w:color="auto"/>
          </w:divBdr>
        </w:div>
        <w:div w:id="2091003830">
          <w:marLeft w:val="480"/>
          <w:marRight w:val="0"/>
          <w:marTop w:val="0"/>
          <w:marBottom w:val="0"/>
          <w:divBdr>
            <w:top w:val="none" w:sz="0" w:space="0" w:color="auto"/>
            <w:left w:val="none" w:sz="0" w:space="0" w:color="auto"/>
            <w:bottom w:val="none" w:sz="0" w:space="0" w:color="auto"/>
            <w:right w:val="none" w:sz="0" w:space="0" w:color="auto"/>
          </w:divBdr>
        </w:div>
        <w:div w:id="1813014609">
          <w:marLeft w:val="480"/>
          <w:marRight w:val="0"/>
          <w:marTop w:val="0"/>
          <w:marBottom w:val="0"/>
          <w:divBdr>
            <w:top w:val="none" w:sz="0" w:space="0" w:color="auto"/>
            <w:left w:val="none" w:sz="0" w:space="0" w:color="auto"/>
            <w:bottom w:val="none" w:sz="0" w:space="0" w:color="auto"/>
            <w:right w:val="none" w:sz="0" w:space="0" w:color="auto"/>
          </w:divBdr>
        </w:div>
        <w:div w:id="666828959">
          <w:marLeft w:val="480"/>
          <w:marRight w:val="0"/>
          <w:marTop w:val="0"/>
          <w:marBottom w:val="0"/>
          <w:divBdr>
            <w:top w:val="none" w:sz="0" w:space="0" w:color="auto"/>
            <w:left w:val="none" w:sz="0" w:space="0" w:color="auto"/>
            <w:bottom w:val="none" w:sz="0" w:space="0" w:color="auto"/>
            <w:right w:val="none" w:sz="0" w:space="0" w:color="auto"/>
          </w:divBdr>
        </w:div>
        <w:div w:id="127405317">
          <w:marLeft w:val="480"/>
          <w:marRight w:val="0"/>
          <w:marTop w:val="0"/>
          <w:marBottom w:val="0"/>
          <w:divBdr>
            <w:top w:val="none" w:sz="0" w:space="0" w:color="auto"/>
            <w:left w:val="none" w:sz="0" w:space="0" w:color="auto"/>
            <w:bottom w:val="none" w:sz="0" w:space="0" w:color="auto"/>
            <w:right w:val="none" w:sz="0" w:space="0" w:color="auto"/>
          </w:divBdr>
        </w:div>
        <w:div w:id="348069043">
          <w:marLeft w:val="480"/>
          <w:marRight w:val="0"/>
          <w:marTop w:val="0"/>
          <w:marBottom w:val="0"/>
          <w:divBdr>
            <w:top w:val="none" w:sz="0" w:space="0" w:color="auto"/>
            <w:left w:val="none" w:sz="0" w:space="0" w:color="auto"/>
            <w:bottom w:val="none" w:sz="0" w:space="0" w:color="auto"/>
            <w:right w:val="none" w:sz="0" w:space="0" w:color="auto"/>
          </w:divBdr>
        </w:div>
        <w:div w:id="1474757967">
          <w:marLeft w:val="480"/>
          <w:marRight w:val="0"/>
          <w:marTop w:val="0"/>
          <w:marBottom w:val="0"/>
          <w:divBdr>
            <w:top w:val="none" w:sz="0" w:space="0" w:color="auto"/>
            <w:left w:val="none" w:sz="0" w:space="0" w:color="auto"/>
            <w:bottom w:val="none" w:sz="0" w:space="0" w:color="auto"/>
            <w:right w:val="none" w:sz="0" w:space="0" w:color="auto"/>
          </w:divBdr>
        </w:div>
        <w:div w:id="291328335">
          <w:marLeft w:val="480"/>
          <w:marRight w:val="0"/>
          <w:marTop w:val="0"/>
          <w:marBottom w:val="0"/>
          <w:divBdr>
            <w:top w:val="none" w:sz="0" w:space="0" w:color="auto"/>
            <w:left w:val="none" w:sz="0" w:space="0" w:color="auto"/>
            <w:bottom w:val="none" w:sz="0" w:space="0" w:color="auto"/>
            <w:right w:val="none" w:sz="0" w:space="0" w:color="auto"/>
          </w:divBdr>
        </w:div>
        <w:div w:id="301615210">
          <w:marLeft w:val="480"/>
          <w:marRight w:val="0"/>
          <w:marTop w:val="0"/>
          <w:marBottom w:val="0"/>
          <w:divBdr>
            <w:top w:val="none" w:sz="0" w:space="0" w:color="auto"/>
            <w:left w:val="none" w:sz="0" w:space="0" w:color="auto"/>
            <w:bottom w:val="none" w:sz="0" w:space="0" w:color="auto"/>
            <w:right w:val="none" w:sz="0" w:space="0" w:color="auto"/>
          </w:divBdr>
        </w:div>
        <w:div w:id="516888035">
          <w:marLeft w:val="480"/>
          <w:marRight w:val="0"/>
          <w:marTop w:val="0"/>
          <w:marBottom w:val="0"/>
          <w:divBdr>
            <w:top w:val="none" w:sz="0" w:space="0" w:color="auto"/>
            <w:left w:val="none" w:sz="0" w:space="0" w:color="auto"/>
            <w:bottom w:val="none" w:sz="0" w:space="0" w:color="auto"/>
            <w:right w:val="none" w:sz="0" w:space="0" w:color="auto"/>
          </w:divBdr>
        </w:div>
        <w:div w:id="730690505">
          <w:marLeft w:val="480"/>
          <w:marRight w:val="0"/>
          <w:marTop w:val="0"/>
          <w:marBottom w:val="0"/>
          <w:divBdr>
            <w:top w:val="none" w:sz="0" w:space="0" w:color="auto"/>
            <w:left w:val="none" w:sz="0" w:space="0" w:color="auto"/>
            <w:bottom w:val="none" w:sz="0" w:space="0" w:color="auto"/>
            <w:right w:val="none" w:sz="0" w:space="0" w:color="auto"/>
          </w:divBdr>
        </w:div>
      </w:divsChild>
    </w:div>
    <w:div w:id="1848708118">
      <w:bodyDiv w:val="1"/>
      <w:marLeft w:val="0"/>
      <w:marRight w:val="0"/>
      <w:marTop w:val="0"/>
      <w:marBottom w:val="0"/>
      <w:divBdr>
        <w:top w:val="none" w:sz="0" w:space="0" w:color="auto"/>
        <w:left w:val="none" w:sz="0" w:space="0" w:color="auto"/>
        <w:bottom w:val="none" w:sz="0" w:space="0" w:color="auto"/>
        <w:right w:val="none" w:sz="0" w:space="0" w:color="auto"/>
      </w:divBdr>
    </w:div>
    <w:div w:id="1848979048">
      <w:bodyDiv w:val="1"/>
      <w:marLeft w:val="0"/>
      <w:marRight w:val="0"/>
      <w:marTop w:val="0"/>
      <w:marBottom w:val="0"/>
      <w:divBdr>
        <w:top w:val="none" w:sz="0" w:space="0" w:color="auto"/>
        <w:left w:val="none" w:sz="0" w:space="0" w:color="auto"/>
        <w:bottom w:val="none" w:sz="0" w:space="0" w:color="auto"/>
        <w:right w:val="none" w:sz="0" w:space="0" w:color="auto"/>
      </w:divBdr>
      <w:divsChild>
        <w:div w:id="618728950">
          <w:marLeft w:val="480"/>
          <w:marRight w:val="0"/>
          <w:marTop w:val="0"/>
          <w:marBottom w:val="0"/>
          <w:divBdr>
            <w:top w:val="none" w:sz="0" w:space="0" w:color="auto"/>
            <w:left w:val="none" w:sz="0" w:space="0" w:color="auto"/>
            <w:bottom w:val="none" w:sz="0" w:space="0" w:color="auto"/>
            <w:right w:val="none" w:sz="0" w:space="0" w:color="auto"/>
          </w:divBdr>
        </w:div>
        <w:div w:id="1682702832">
          <w:marLeft w:val="480"/>
          <w:marRight w:val="0"/>
          <w:marTop w:val="0"/>
          <w:marBottom w:val="0"/>
          <w:divBdr>
            <w:top w:val="none" w:sz="0" w:space="0" w:color="auto"/>
            <w:left w:val="none" w:sz="0" w:space="0" w:color="auto"/>
            <w:bottom w:val="none" w:sz="0" w:space="0" w:color="auto"/>
            <w:right w:val="none" w:sz="0" w:space="0" w:color="auto"/>
          </w:divBdr>
        </w:div>
        <w:div w:id="270015729">
          <w:marLeft w:val="480"/>
          <w:marRight w:val="0"/>
          <w:marTop w:val="0"/>
          <w:marBottom w:val="0"/>
          <w:divBdr>
            <w:top w:val="none" w:sz="0" w:space="0" w:color="auto"/>
            <w:left w:val="none" w:sz="0" w:space="0" w:color="auto"/>
            <w:bottom w:val="none" w:sz="0" w:space="0" w:color="auto"/>
            <w:right w:val="none" w:sz="0" w:space="0" w:color="auto"/>
          </w:divBdr>
        </w:div>
        <w:div w:id="1159154229">
          <w:marLeft w:val="480"/>
          <w:marRight w:val="0"/>
          <w:marTop w:val="0"/>
          <w:marBottom w:val="0"/>
          <w:divBdr>
            <w:top w:val="none" w:sz="0" w:space="0" w:color="auto"/>
            <w:left w:val="none" w:sz="0" w:space="0" w:color="auto"/>
            <w:bottom w:val="none" w:sz="0" w:space="0" w:color="auto"/>
            <w:right w:val="none" w:sz="0" w:space="0" w:color="auto"/>
          </w:divBdr>
        </w:div>
        <w:div w:id="139427143">
          <w:marLeft w:val="480"/>
          <w:marRight w:val="0"/>
          <w:marTop w:val="0"/>
          <w:marBottom w:val="0"/>
          <w:divBdr>
            <w:top w:val="none" w:sz="0" w:space="0" w:color="auto"/>
            <w:left w:val="none" w:sz="0" w:space="0" w:color="auto"/>
            <w:bottom w:val="none" w:sz="0" w:space="0" w:color="auto"/>
            <w:right w:val="none" w:sz="0" w:space="0" w:color="auto"/>
          </w:divBdr>
        </w:div>
        <w:div w:id="934823282">
          <w:marLeft w:val="480"/>
          <w:marRight w:val="0"/>
          <w:marTop w:val="0"/>
          <w:marBottom w:val="0"/>
          <w:divBdr>
            <w:top w:val="none" w:sz="0" w:space="0" w:color="auto"/>
            <w:left w:val="none" w:sz="0" w:space="0" w:color="auto"/>
            <w:bottom w:val="none" w:sz="0" w:space="0" w:color="auto"/>
            <w:right w:val="none" w:sz="0" w:space="0" w:color="auto"/>
          </w:divBdr>
        </w:div>
        <w:div w:id="781919815">
          <w:marLeft w:val="480"/>
          <w:marRight w:val="0"/>
          <w:marTop w:val="0"/>
          <w:marBottom w:val="0"/>
          <w:divBdr>
            <w:top w:val="none" w:sz="0" w:space="0" w:color="auto"/>
            <w:left w:val="none" w:sz="0" w:space="0" w:color="auto"/>
            <w:bottom w:val="none" w:sz="0" w:space="0" w:color="auto"/>
            <w:right w:val="none" w:sz="0" w:space="0" w:color="auto"/>
          </w:divBdr>
        </w:div>
        <w:div w:id="467626882">
          <w:marLeft w:val="480"/>
          <w:marRight w:val="0"/>
          <w:marTop w:val="0"/>
          <w:marBottom w:val="0"/>
          <w:divBdr>
            <w:top w:val="none" w:sz="0" w:space="0" w:color="auto"/>
            <w:left w:val="none" w:sz="0" w:space="0" w:color="auto"/>
            <w:bottom w:val="none" w:sz="0" w:space="0" w:color="auto"/>
            <w:right w:val="none" w:sz="0" w:space="0" w:color="auto"/>
          </w:divBdr>
        </w:div>
        <w:div w:id="320811936">
          <w:marLeft w:val="480"/>
          <w:marRight w:val="0"/>
          <w:marTop w:val="0"/>
          <w:marBottom w:val="0"/>
          <w:divBdr>
            <w:top w:val="none" w:sz="0" w:space="0" w:color="auto"/>
            <w:left w:val="none" w:sz="0" w:space="0" w:color="auto"/>
            <w:bottom w:val="none" w:sz="0" w:space="0" w:color="auto"/>
            <w:right w:val="none" w:sz="0" w:space="0" w:color="auto"/>
          </w:divBdr>
        </w:div>
        <w:div w:id="1180773104">
          <w:marLeft w:val="480"/>
          <w:marRight w:val="0"/>
          <w:marTop w:val="0"/>
          <w:marBottom w:val="0"/>
          <w:divBdr>
            <w:top w:val="none" w:sz="0" w:space="0" w:color="auto"/>
            <w:left w:val="none" w:sz="0" w:space="0" w:color="auto"/>
            <w:bottom w:val="none" w:sz="0" w:space="0" w:color="auto"/>
            <w:right w:val="none" w:sz="0" w:space="0" w:color="auto"/>
          </w:divBdr>
        </w:div>
        <w:div w:id="1658150537">
          <w:marLeft w:val="480"/>
          <w:marRight w:val="0"/>
          <w:marTop w:val="0"/>
          <w:marBottom w:val="0"/>
          <w:divBdr>
            <w:top w:val="none" w:sz="0" w:space="0" w:color="auto"/>
            <w:left w:val="none" w:sz="0" w:space="0" w:color="auto"/>
            <w:bottom w:val="none" w:sz="0" w:space="0" w:color="auto"/>
            <w:right w:val="none" w:sz="0" w:space="0" w:color="auto"/>
          </w:divBdr>
        </w:div>
        <w:div w:id="906648115">
          <w:marLeft w:val="480"/>
          <w:marRight w:val="0"/>
          <w:marTop w:val="0"/>
          <w:marBottom w:val="0"/>
          <w:divBdr>
            <w:top w:val="none" w:sz="0" w:space="0" w:color="auto"/>
            <w:left w:val="none" w:sz="0" w:space="0" w:color="auto"/>
            <w:bottom w:val="none" w:sz="0" w:space="0" w:color="auto"/>
            <w:right w:val="none" w:sz="0" w:space="0" w:color="auto"/>
          </w:divBdr>
        </w:div>
        <w:div w:id="1431318257">
          <w:marLeft w:val="480"/>
          <w:marRight w:val="0"/>
          <w:marTop w:val="0"/>
          <w:marBottom w:val="0"/>
          <w:divBdr>
            <w:top w:val="none" w:sz="0" w:space="0" w:color="auto"/>
            <w:left w:val="none" w:sz="0" w:space="0" w:color="auto"/>
            <w:bottom w:val="none" w:sz="0" w:space="0" w:color="auto"/>
            <w:right w:val="none" w:sz="0" w:space="0" w:color="auto"/>
          </w:divBdr>
        </w:div>
        <w:div w:id="1441870977">
          <w:marLeft w:val="480"/>
          <w:marRight w:val="0"/>
          <w:marTop w:val="0"/>
          <w:marBottom w:val="0"/>
          <w:divBdr>
            <w:top w:val="none" w:sz="0" w:space="0" w:color="auto"/>
            <w:left w:val="none" w:sz="0" w:space="0" w:color="auto"/>
            <w:bottom w:val="none" w:sz="0" w:space="0" w:color="auto"/>
            <w:right w:val="none" w:sz="0" w:space="0" w:color="auto"/>
          </w:divBdr>
        </w:div>
        <w:div w:id="201292148">
          <w:marLeft w:val="480"/>
          <w:marRight w:val="0"/>
          <w:marTop w:val="0"/>
          <w:marBottom w:val="0"/>
          <w:divBdr>
            <w:top w:val="none" w:sz="0" w:space="0" w:color="auto"/>
            <w:left w:val="none" w:sz="0" w:space="0" w:color="auto"/>
            <w:bottom w:val="none" w:sz="0" w:space="0" w:color="auto"/>
            <w:right w:val="none" w:sz="0" w:space="0" w:color="auto"/>
          </w:divBdr>
        </w:div>
        <w:div w:id="1913158234">
          <w:marLeft w:val="480"/>
          <w:marRight w:val="0"/>
          <w:marTop w:val="0"/>
          <w:marBottom w:val="0"/>
          <w:divBdr>
            <w:top w:val="none" w:sz="0" w:space="0" w:color="auto"/>
            <w:left w:val="none" w:sz="0" w:space="0" w:color="auto"/>
            <w:bottom w:val="none" w:sz="0" w:space="0" w:color="auto"/>
            <w:right w:val="none" w:sz="0" w:space="0" w:color="auto"/>
          </w:divBdr>
        </w:div>
        <w:div w:id="186452096">
          <w:marLeft w:val="480"/>
          <w:marRight w:val="0"/>
          <w:marTop w:val="0"/>
          <w:marBottom w:val="0"/>
          <w:divBdr>
            <w:top w:val="none" w:sz="0" w:space="0" w:color="auto"/>
            <w:left w:val="none" w:sz="0" w:space="0" w:color="auto"/>
            <w:bottom w:val="none" w:sz="0" w:space="0" w:color="auto"/>
            <w:right w:val="none" w:sz="0" w:space="0" w:color="auto"/>
          </w:divBdr>
        </w:div>
        <w:div w:id="253906427">
          <w:marLeft w:val="480"/>
          <w:marRight w:val="0"/>
          <w:marTop w:val="0"/>
          <w:marBottom w:val="0"/>
          <w:divBdr>
            <w:top w:val="none" w:sz="0" w:space="0" w:color="auto"/>
            <w:left w:val="none" w:sz="0" w:space="0" w:color="auto"/>
            <w:bottom w:val="none" w:sz="0" w:space="0" w:color="auto"/>
            <w:right w:val="none" w:sz="0" w:space="0" w:color="auto"/>
          </w:divBdr>
        </w:div>
        <w:div w:id="644160442">
          <w:marLeft w:val="480"/>
          <w:marRight w:val="0"/>
          <w:marTop w:val="0"/>
          <w:marBottom w:val="0"/>
          <w:divBdr>
            <w:top w:val="none" w:sz="0" w:space="0" w:color="auto"/>
            <w:left w:val="none" w:sz="0" w:space="0" w:color="auto"/>
            <w:bottom w:val="none" w:sz="0" w:space="0" w:color="auto"/>
            <w:right w:val="none" w:sz="0" w:space="0" w:color="auto"/>
          </w:divBdr>
        </w:div>
        <w:div w:id="1763449928">
          <w:marLeft w:val="480"/>
          <w:marRight w:val="0"/>
          <w:marTop w:val="0"/>
          <w:marBottom w:val="0"/>
          <w:divBdr>
            <w:top w:val="none" w:sz="0" w:space="0" w:color="auto"/>
            <w:left w:val="none" w:sz="0" w:space="0" w:color="auto"/>
            <w:bottom w:val="none" w:sz="0" w:space="0" w:color="auto"/>
            <w:right w:val="none" w:sz="0" w:space="0" w:color="auto"/>
          </w:divBdr>
        </w:div>
        <w:div w:id="1784611223">
          <w:marLeft w:val="480"/>
          <w:marRight w:val="0"/>
          <w:marTop w:val="0"/>
          <w:marBottom w:val="0"/>
          <w:divBdr>
            <w:top w:val="none" w:sz="0" w:space="0" w:color="auto"/>
            <w:left w:val="none" w:sz="0" w:space="0" w:color="auto"/>
            <w:bottom w:val="none" w:sz="0" w:space="0" w:color="auto"/>
            <w:right w:val="none" w:sz="0" w:space="0" w:color="auto"/>
          </w:divBdr>
        </w:div>
        <w:div w:id="925113309">
          <w:marLeft w:val="480"/>
          <w:marRight w:val="0"/>
          <w:marTop w:val="0"/>
          <w:marBottom w:val="0"/>
          <w:divBdr>
            <w:top w:val="none" w:sz="0" w:space="0" w:color="auto"/>
            <w:left w:val="none" w:sz="0" w:space="0" w:color="auto"/>
            <w:bottom w:val="none" w:sz="0" w:space="0" w:color="auto"/>
            <w:right w:val="none" w:sz="0" w:space="0" w:color="auto"/>
          </w:divBdr>
        </w:div>
        <w:div w:id="761996685">
          <w:marLeft w:val="480"/>
          <w:marRight w:val="0"/>
          <w:marTop w:val="0"/>
          <w:marBottom w:val="0"/>
          <w:divBdr>
            <w:top w:val="none" w:sz="0" w:space="0" w:color="auto"/>
            <w:left w:val="none" w:sz="0" w:space="0" w:color="auto"/>
            <w:bottom w:val="none" w:sz="0" w:space="0" w:color="auto"/>
            <w:right w:val="none" w:sz="0" w:space="0" w:color="auto"/>
          </w:divBdr>
        </w:div>
        <w:div w:id="674841973">
          <w:marLeft w:val="480"/>
          <w:marRight w:val="0"/>
          <w:marTop w:val="0"/>
          <w:marBottom w:val="0"/>
          <w:divBdr>
            <w:top w:val="none" w:sz="0" w:space="0" w:color="auto"/>
            <w:left w:val="none" w:sz="0" w:space="0" w:color="auto"/>
            <w:bottom w:val="none" w:sz="0" w:space="0" w:color="auto"/>
            <w:right w:val="none" w:sz="0" w:space="0" w:color="auto"/>
          </w:divBdr>
        </w:div>
        <w:div w:id="117727621">
          <w:marLeft w:val="480"/>
          <w:marRight w:val="0"/>
          <w:marTop w:val="0"/>
          <w:marBottom w:val="0"/>
          <w:divBdr>
            <w:top w:val="none" w:sz="0" w:space="0" w:color="auto"/>
            <w:left w:val="none" w:sz="0" w:space="0" w:color="auto"/>
            <w:bottom w:val="none" w:sz="0" w:space="0" w:color="auto"/>
            <w:right w:val="none" w:sz="0" w:space="0" w:color="auto"/>
          </w:divBdr>
        </w:div>
        <w:div w:id="478614125">
          <w:marLeft w:val="480"/>
          <w:marRight w:val="0"/>
          <w:marTop w:val="0"/>
          <w:marBottom w:val="0"/>
          <w:divBdr>
            <w:top w:val="none" w:sz="0" w:space="0" w:color="auto"/>
            <w:left w:val="none" w:sz="0" w:space="0" w:color="auto"/>
            <w:bottom w:val="none" w:sz="0" w:space="0" w:color="auto"/>
            <w:right w:val="none" w:sz="0" w:space="0" w:color="auto"/>
          </w:divBdr>
        </w:div>
        <w:div w:id="522793291">
          <w:marLeft w:val="480"/>
          <w:marRight w:val="0"/>
          <w:marTop w:val="0"/>
          <w:marBottom w:val="0"/>
          <w:divBdr>
            <w:top w:val="none" w:sz="0" w:space="0" w:color="auto"/>
            <w:left w:val="none" w:sz="0" w:space="0" w:color="auto"/>
            <w:bottom w:val="none" w:sz="0" w:space="0" w:color="auto"/>
            <w:right w:val="none" w:sz="0" w:space="0" w:color="auto"/>
          </w:divBdr>
        </w:div>
        <w:div w:id="1815364716">
          <w:marLeft w:val="480"/>
          <w:marRight w:val="0"/>
          <w:marTop w:val="0"/>
          <w:marBottom w:val="0"/>
          <w:divBdr>
            <w:top w:val="none" w:sz="0" w:space="0" w:color="auto"/>
            <w:left w:val="none" w:sz="0" w:space="0" w:color="auto"/>
            <w:bottom w:val="none" w:sz="0" w:space="0" w:color="auto"/>
            <w:right w:val="none" w:sz="0" w:space="0" w:color="auto"/>
          </w:divBdr>
        </w:div>
        <w:div w:id="795023833">
          <w:marLeft w:val="480"/>
          <w:marRight w:val="0"/>
          <w:marTop w:val="0"/>
          <w:marBottom w:val="0"/>
          <w:divBdr>
            <w:top w:val="none" w:sz="0" w:space="0" w:color="auto"/>
            <w:left w:val="none" w:sz="0" w:space="0" w:color="auto"/>
            <w:bottom w:val="none" w:sz="0" w:space="0" w:color="auto"/>
            <w:right w:val="none" w:sz="0" w:space="0" w:color="auto"/>
          </w:divBdr>
        </w:div>
        <w:div w:id="302853777">
          <w:marLeft w:val="480"/>
          <w:marRight w:val="0"/>
          <w:marTop w:val="0"/>
          <w:marBottom w:val="0"/>
          <w:divBdr>
            <w:top w:val="none" w:sz="0" w:space="0" w:color="auto"/>
            <w:left w:val="none" w:sz="0" w:space="0" w:color="auto"/>
            <w:bottom w:val="none" w:sz="0" w:space="0" w:color="auto"/>
            <w:right w:val="none" w:sz="0" w:space="0" w:color="auto"/>
          </w:divBdr>
        </w:div>
        <w:div w:id="1572345674">
          <w:marLeft w:val="480"/>
          <w:marRight w:val="0"/>
          <w:marTop w:val="0"/>
          <w:marBottom w:val="0"/>
          <w:divBdr>
            <w:top w:val="none" w:sz="0" w:space="0" w:color="auto"/>
            <w:left w:val="none" w:sz="0" w:space="0" w:color="auto"/>
            <w:bottom w:val="none" w:sz="0" w:space="0" w:color="auto"/>
            <w:right w:val="none" w:sz="0" w:space="0" w:color="auto"/>
          </w:divBdr>
        </w:div>
        <w:div w:id="525827804">
          <w:marLeft w:val="480"/>
          <w:marRight w:val="0"/>
          <w:marTop w:val="0"/>
          <w:marBottom w:val="0"/>
          <w:divBdr>
            <w:top w:val="none" w:sz="0" w:space="0" w:color="auto"/>
            <w:left w:val="none" w:sz="0" w:space="0" w:color="auto"/>
            <w:bottom w:val="none" w:sz="0" w:space="0" w:color="auto"/>
            <w:right w:val="none" w:sz="0" w:space="0" w:color="auto"/>
          </w:divBdr>
        </w:div>
      </w:divsChild>
    </w:div>
    <w:div w:id="1849177777">
      <w:bodyDiv w:val="1"/>
      <w:marLeft w:val="0"/>
      <w:marRight w:val="0"/>
      <w:marTop w:val="0"/>
      <w:marBottom w:val="0"/>
      <w:divBdr>
        <w:top w:val="none" w:sz="0" w:space="0" w:color="auto"/>
        <w:left w:val="none" w:sz="0" w:space="0" w:color="auto"/>
        <w:bottom w:val="none" w:sz="0" w:space="0" w:color="auto"/>
        <w:right w:val="none" w:sz="0" w:space="0" w:color="auto"/>
      </w:divBdr>
    </w:div>
    <w:div w:id="1849711049">
      <w:bodyDiv w:val="1"/>
      <w:marLeft w:val="0"/>
      <w:marRight w:val="0"/>
      <w:marTop w:val="0"/>
      <w:marBottom w:val="0"/>
      <w:divBdr>
        <w:top w:val="none" w:sz="0" w:space="0" w:color="auto"/>
        <w:left w:val="none" w:sz="0" w:space="0" w:color="auto"/>
        <w:bottom w:val="none" w:sz="0" w:space="0" w:color="auto"/>
        <w:right w:val="none" w:sz="0" w:space="0" w:color="auto"/>
      </w:divBdr>
    </w:div>
    <w:div w:id="1849827404">
      <w:bodyDiv w:val="1"/>
      <w:marLeft w:val="0"/>
      <w:marRight w:val="0"/>
      <w:marTop w:val="0"/>
      <w:marBottom w:val="0"/>
      <w:divBdr>
        <w:top w:val="none" w:sz="0" w:space="0" w:color="auto"/>
        <w:left w:val="none" w:sz="0" w:space="0" w:color="auto"/>
        <w:bottom w:val="none" w:sz="0" w:space="0" w:color="auto"/>
        <w:right w:val="none" w:sz="0" w:space="0" w:color="auto"/>
      </w:divBdr>
    </w:div>
    <w:div w:id="1850369415">
      <w:bodyDiv w:val="1"/>
      <w:marLeft w:val="0"/>
      <w:marRight w:val="0"/>
      <w:marTop w:val="0"/>
      <w:marBottom w:val="0"/>
      <w:divBdr>
        <w:top w:val="none" w:sz="0" w:space="0" w:color="auto"/>
        <w:left w:val="none" w:sz="0" w:space="0" w:color="auto"/>
        <w:bottom w:val="none" w:sz="0" w:space="0" w:color="auto"/>
        <w:right w:val="none" w:sz="0" w:space="0" w:color="auto"/>
      </w:divBdr>
    </w:div>
    <w:div w:id="1851094749">
      <w:bodyDiv w:val="1"/>
      <w:marLeft w:val="0"/>
      <w:marRight w:val="0"/>
      <w:marTop w:val="0"/>
      <w:marBottom w:val="0"/>
      <w:divBdr>
        <w:top w:val="none" w:sz="0" w:space="0" w:color="auto"/>
        <w:left w:val="none" w:sz="0" w:space="0" w:color="auto"/>
        <w:bottom w:val="none" w:sz="0" w:space="0" w:color="auto"/>
        <w:right w:val="none" w:sz="0" w:space="0" w:color="auto"/>
      </w:divBdr>
    </w:div>
    <w:div w:id="1851871342">
      <w:bodyDiv w:val="1"/>
      <w:marLeft w:val="0"/>
      <w:marRight w:val="0"/>
      <w:marTop w:val="0"/>
      <w:marBottom w:val="0"/>
      <w:divBdr>
        <w:top w:val="none" w:sz="0" w:space="0" w:color="auto"/>
        <w:left w:val="none" w:sz="0" w:space="0" w:color="auto"/>
        <w:bottom w:val="none" w:sz="0" w:space="0" w:color="auto"/>
        <w:right w:val="none" w:sz="0" w:space="0" w:color="auto"/>
      </w:divBdr>
    </w:div>
    <w:div w:id="1851993713">
      <w:bodyDiv w:val="1"/>
      <w:marLeft w:val="0"/>
      <w:marRight w:val="0"/>
      <w:marTop w:val="0"/>
      <w:marBottom w:val="0"/>
      <w:divBdr>
        <w:top w:val="none" w:sz="0" w:space="0" w:color="auto"/>
        <w:left w:val="none" w:sz="0" w:space="0" w:color="auto"/>
        <w:bottom w:val="none" w:sz="0" w:space="0" w:color="auto"/>
        <w:right w:val="none" w:sz="0" w:space="0" w:color="auto"/>
      </w:divBdr>
    </w:div>
    <w:div w:id="1852061282">
      <w:bodyDiv w:val="1"/>
      <w:marLeft w:val="0"/>
      <w:marRight w:val="0"/>
      <w:marTop w:val="0"/>
      <w:marBottom w:val="0"/>
      <w:divBdr>
        <w:top w:val="none" w:sz="0" w:space="0" w:color="auto"/>
        <w:left w:val="none" w:sz="0" w:space="0" w:color="auto"/>
        <w:bottom w:val="none" w:sz="0" w:space="0" w:color="auto"/>
        <w:right w:val="none" w:sz="0" w:space="0" w:color="auto"/>
      </w:divBdr>
    </w:div>
    <w:div w:id="1852334891">
      <w:bodyDiv w:val="1"/>
      <w:marLeft w:val="0"/>
      <w:marRight w:val="0"/>
      <w:marTop w:val="0"/>
      <w:marBottom w:val="0"/>
      <w:divBdr>
        <w:top w:val="none" w:sz="0" w:space="0" w:color="auto"/>
        <w:left w:val="none" w:sz="0" w:space="0" w:color="auto"/>
        <w:bottom w:val="none" w:sz="0" w:space="0" w:color="auto"/>
        <w:right w:val="none" w:sz="0" w:space="0" w:color="auto"/>
      </w:divBdr>
    </w:div>
    <w:div w:id="1852379212">
      <w:bodyDiv w:val="1"/>
      <w:marLeft w:val="0"/>
      <w:marRight w:val="0"/>
      <w:marTop w:val="0"/>
      <w:marBottom w:val="0"/>
      <w:divBdr>
        <w:top w:val="none" w:sz="0" w:space="0" w:color="auto"/>
        <w:left w:val="none" w:sz="0" w:space="0" w:color="auto"/>
        <w:bottom w:val="none" w:sz="0" w:space="0" w:color="auto"/>
        <w:right w:val="none" w:sz="0" w:space="0" w:color="auto"/>
      </w:divBdr>
    </w:div>
    <w:div w:id="1853108041">
      <w:bodyDiv w:val="1"/>
      <w:marLeft w:val="0"/>
      <w:marRight w:val="0"/>
      <w:marTop w:val="0"/>
      <w:marBottom w:val="0"/>
      <w:divBdr>
        <w:top w:val="none" w:sz="0" w:space="0" w:color="auto"/>
        <w:left w:val="none" w:sz="0" w:space="0" w:color="auto"/>
        <w:bottom w:val="none" w:sz="0" w:space="0" w:color="auto"/>
        <w:right w:val="none" w:sz="0" w:space="0" w:color="auto"/>
      </w:divBdr>
    </w:div>
    <w:div w:id="1853182952">
      <w:bodyDiv w:val="1"/>
      <w:marLeft w:val="0"/>
      <w:marRight w:val="0"/>
      <w:marTop w:val="0"/>
      <w:marBottom w:val="0"/>
      <w:divBdr>
        <w:top w:val="none" w:sz="0" w:space="0" w:color="auto"/>
        <w:left w:val="none" w:sz="0" w:space="0" w:color="auto"/>
        <w:bottom w:val="none" w:sz="0" w:space="0" w:color="auto"/>
        <w:right w:val="none" w:sz="0" w:space="0" w:color="auto"/>
      </w:divBdr>
    </w:div>
    <w:div w:id="1853644591">
      <w:bodyDiv w:val="1"/>
      <w:marLeft w:val="0"/>
      <w:marRight w:val="0"/>
      <w:marTop w:val="0"/>
      <w:marBottom w:val="0"/>
      <w:divBdr>
        <w:top w:val="none" w:sz="0" w:space="0" w:color="auto"/>
        <w:left w:val="none" w:sz="0" w:space="0" w:color="auto"/>
        <w:bottom w:val="none" w:sz="0" w:space="0" w:color="auto"/>
        <w:right w:val="none" w:sz="0" w:space="0" w:color="auto"/>
      </w:divBdr>
    </w:div>
    <w:div w:id="1853644889">
      <w:bodyDiv w:val="1"/>
      <w:marLeft w:val="0"/>
      <w:marRight w:val="0"/>
      <w:marTop w:val="0"/>
      <w:marBottom w:val="0"/>
      <w:divBdr>
        <w:top w:val="none" w:sz="0" w:space="0" w:color="auto"/>
        <w:left w:val="none" w:sz="0" w:space="0" w:color="auto"/>
        <w:bottom w:val="none" w:sz="0" w:space="0" w:color="auto"/>
        <w:right w:val="none" w:sz="0" w:space="0" w:color="auto"/>
      </w:divBdr>
    </w:div>
    <w:div w:id="1854029477">
      <w:bodyDiv w:val="1"/>
      <w:marLeft w:val="0"/>
      <w:marRight w:val="0"/>
      <w:marTop w:val="0"/>
      <w:marBottom w:val="0"/>
      <w:divBdr>
        <w:top w:val="none" w:sz="0" w:space="0" w:color="auto"/>
        <w:left w:val="none" w:sz="0" w:space="0" w:color="auto"/>
        <w:bottom w:val="none" w:sz="0" w:space="0" w:color="auto"/>
        <w:right w:val="none" w:sz="0" w:space="0" w:color="auto"/>
      </w:divBdr>
    </w:div>
    <w:div w:id="1854100747">
      <w:bodyDiv w:val="1"/>
      <w:marLeft w:val="0"/>
      <w:marRight w:val="0"/>
      <w:marTop w:val="0"/>
      <w:marBottom w:val="0"/>
      <w:divBdr>
        <w:top w:val="none" w:sz="0" w:space="0" w:color="auto"/>
        <w:left w:val="none" w:sz="0" w:space="0" w:color="auto"/>
        <w:bottom w:val="none" w:sz="0" w:space="0" w:color="auto"/>
        <w:right w:val="none" w:sz="0" w:space="0" w:color="auto"/>
      </w:divBdr>
      <w:divsChild>
        <w:div w:id="98137255">
          <w:marLeft w:val="480"/>
          <w:marRight w:val="0"/>
          <w:marTop w:val="0"/>
          <w:marBottom w:val="0"/>
          <w:divBdr>
            <w:top w:val="none" w:sz="0" w:space="0" w:color="auto"/>
            <w:left w:val="none" w:sz="0" w:space="0" w:color="auto"/>
            <w:bottom w:val="none" w:sz="0" w:space="0" w:color="auto"/>
            <w:right w:val="none" w:sz="0" w:space="0" w:color="auto"/>
          </w:divBdr>
        </w:div>
        <w:div w:id="89937486">
          <w:marLeft w:val="480"/>
          <w:marRight w:val="0"/>
          <w:marTop w:val="0"/>
          <w:marBottom w:val="0"/>
          <w:divBdr>
            <w:top w:val="none" w:sz="0" w:space="0" w:color="auto"/>
            <w:left w:val="none" w:sz="0" w:space="0" w:color="auto"/>
            <w:bottom w:val="none" w:sz="0" w:space="0" w:color="auto"/>
            <w:right w:val="none" w:sz="0" w:space="0" w:color="auto"/>
          </w:divBdr>
        </w:div>
        <w:div w:id="2124693085">
          <w:marLeft w:val="480"/>
          <w:marRight w:val="0"/>
          <w:marTop w:val="0"/>
          <w:marBottom w:val="0"/>
          <w:divBdr>
            <w:top w:val="none" w:sz="0" w:space="0" w:color="auto"/>
            <w:left w:val="none" w:sz="0" w:space="0" w:color="auto"/>
            <w:bottom w:val="none" w:sz="0" w:space="0" w:color="auto"/>
            <w:right w:val="none" w:sz="0" w:space="0" w:color="auto"/>
          </w:divBdr>
        </w:div>
        <w:div w:id="981468477">
          <w:marLeft w:val="480"/>
          <w:marRight w:val="0"/>
          <w:marTop w:val="0"/>
          <w:marBottom w:val="0"/>
          <w:divBdr>
            <w:top w:val="none" w:sz="0" w:space="0" w:color="auto"/>
            <w:left w:val="none" w:sz="0" w:space="0" w:color="auto"/>
            <w:bottom w:val="none" w:sz="0" w:space="0" w:color="auto"/>
            <w:right w:val="none" w:sz="0" w:space="0" w:color="auto"/>
          </w:divBdr>
        </w:div>
        <w:div w:id="1042905751">
          <w:marLeft w:val="480"/>
          <w:marRight w:val="0"/>
          <w:marTop w:val="0"/>
          <w:marBottom w:val="0"/>
          <w:divBdr>
            <w:top w:val="none" w:sz="0" w:space="0" w:color="auto"/>
            <w:left w:val="none" w:sz="0" w:space="0" w:color="auto"/>
            <w:bottom w:val="none" w:sz="0" w:space="0" w:color="auto"/>
            <w:right w:val="none" w:sz="0" w:space="0" w:color="auto"/>
          </w:divBdr>
        </w:div>
        <w:div w:id="1680960209">
          <w:marLeft w:val="480"/>
          <w:marRight w:val="0"/>
          <w:marTop w:val="0"/>
          <w:marBottom w:val="0"/>
          <w:divBdr>
            <w:top w:val="none" w:sz="0" w:space="0" w:color="auto"/>
            <w:left w:val="none" w:sz="0" w:space="0" w:color="auto"/>
            <w:bottom w:val="none" w:sz="0" w:space="0" w:color="auto"/>
            <w:right w:val="none" w:sz="0" w:space="0" w:color="auto"/>
          </w:divBdr>
        </w:div>
        <w:div w:id="2115324651">
          <w:marLeft w:val="480"/>
          <w:marRight w:val="0"/>
          <w:marTop w:val="0"/>
          <w:marBottom w:val="0"/>
          <w:divBdr>
            <w:top w:val="none" w:sz="0" w:space="0" w:color="auto"/>
            <w:left w:val="none" w:sz="0" w:space="0" w:color="auto"/>
            <w:bottom w:val="none" w:sz="0" w:space="0" w:color="auto"/>
            <w:right w:val="none" w:sz="0" w:space="0" w:color="auto"/>
          </w:divBdr>
        </w:div>
        <w:div w:id="355470337">
          <w:marLeft w:val="480"/>
          <w:marRight w:val="0"/>
          <w:marTop w:val="0"/>
          <w:marBottom w:val="0"/>
          <w:divBdr>
            <w:top w:val="none" w:sz="0" w:space="0" w:color="auto"/>
            <w:left w:val="none" w:sz="0" w:space="0" w:color="auto"/>
            <w:bottom w:val="none" w:sz="0" w:space="0" w:color="auto"/>
            <w:right w:val="none" w:sz="0" w:space="0" w:color="auto"/>
          </w:divBdr>
        </w:div>
        <w:div w:id="1823420770">
          <w:marLeft w:val="480"/>
          <w:marRight w:val="0"/>
          <w:marTop w:val="0"/>
          <w:marBottom w:val="0"/>
          <w:divBdr>
            <w:top w:val="none" w:sz="0" w:space="0" w:color="auto"/>
            <w:left w:val="none" w:sz="0" w:space="0" w:color="auto"/>
            <w:bottom w:val="none" w:sz="0" w:space="0" w:color="auto"/>
            <w:right w:val="none" w:sz="0" w:space="0" w:color="auto"/>
          </w:divBdr>
        </w:div>
        <w:div w:id="228149254">
          <w:marLeft w:val="480"/>
          <w:marRight w:val="0"/>
          <w:marTop w:val="0"/>
          <w:marBottom w:val="0"/>
          <w:divBdr>
            <w:top w:val="none" w:sz="0" w:space="0" w:color="auto"/>
            <w:left w:val="none" w:sz="0" w:space="0" w:color="auto"/>
            <w:bottom w:val="none" w:sz="0" w:space="0" w:color="auto"/>
            <w:right w:val="none" w:sz="0" w:space="0" w:color="auto"/>
          </w:divBdr>
        </w:div>
        <w:div w:id="73627681">
          <w:marLeft w:val="480"/>
          <w:marRight w:val="0"/>
          <w:marTop w:val="0"/>
          <w:marBottom w:val="0"/>
          <w:divBdr>
            <w:top w:val="none" w:sz="0" w:space="0" w:color="auto"/>
            <w:left w:val="none" w:sz="0" w:space="0" w:color="auto"/>
            <w:bottom w:val="none" w:sz="0" w:space="0" w:color="auto"/>
            <w:right w:val="none" w:sz="0" w:space="0" w:color="auto"/>
          </w:divBdr>
        </w:div>
        <w:div w:id="486744103">
          <w:marLeft w:val="480"/>
          <w:marRight w:val="0"/>
          <w:marTop w:val="0"/>
          <w:marBottom w:val="0"/>
          <w:divBdr>
            <w:top w:val="none" w:sz="0" w:space="0" w:color="auto"/>
            <w:left w:val="none" w:sz="0" w:space="0" w:color="auto"/>
            <w:bottom w:val="none" w:sz="0" w:space="0" w:color="auto"/>
            <w:right w:val="none" w:sz="0" w:space="0" w:color="auto"/>
          </w:divBdr>
        </w:div>
        <w:div w:id="674109203">
          <w:marLeft w:val="480"/>
          <w:marRight w:val="0"/>
          <w:marTop w:val="0"/>
          <w:marBottom w:val="0"/>
          <w:divBdr>
            <w:top w:val="none" w:sz="0" w:space="0" w:color="auto"/>
            <w:left w:val="none" w:sz="0" w:space="0" w:color="auto"/>
            <w:bottom w:val="none" w:sz="0" w:space="0" w:color="auto"/>
            <w:right w:val="none" w:sz="0" w:space="0" w:color="auto"/>
          </w:divBdr>
        </w:div>
        <w:div w:id="515507617">
          <w:marLeft w:val="480"/>
          <w:marRight w:val="0"/>
          <w:marTop w:val="0"/>
          <w:marBottom w:val="0"/>
          <w:divBdr>
            <w:top w:val="none" w:sz="0" w:space="0" w:color="auto"/>
            <w:left w:val="none" w:sz="0" w:space="0" w:color="auto"/>
            <w:bottom w:val="none" w:sz="0" w:space="0" w:color="auto"/>
            <w:right w:val="none" w:sz="0" w:space="0" w:color="auto"/>
          </w:divBdr>
        </w:div>
        <w:div w:id="267084086">
          <w:marLeft w:val="480"/>
          <w:marRight w:val="0"/>
          <w:marTop w:val="0"/>
          <w:marBottom w:val="0"/>
          <w:divBdr>
            <w:top w:val="none" w:sz="0" w:space="0" w:color="auto"/>
            <w:left w:val="none" w:sz="0" w:space="0" w:color="auto"/>
            <w:bottom w:val="none" w:sz="0" w:space="0" w:color="auto"/>
            <w:right w:val="none" w:sz="0" w:space="0" w:color="auto"/>
          </w:divBdr>
        </w:div>
        <w:div w:id="1411125116">
          <w:marLeft w:val="480"/>
          <w:marRight w:val="0"/>
          <w:marTop w:val="0"/>
          <w:marBottom w:val="0"/>
          <w:divBdr>
            <w:top w:val="none" w:sz="0" w:space="0" w:color="auto"/>
            <w:left w:val="none" w:sz="0" w:space="0" w:color="auto"/>
            <w:bottom w:val="none" w:sz="0" w:space="0" w:color="auto"/>
            <w:right w:val="none" w:sz="0" w:space="0" w:color="auto"/>
          </w:divBdr>
        </w:div>
        <w:div w:id="438456172">
          <w:marLeft w:val="480"/>
          <w:marRight w:val="0"/>
          <w:marTop w:val="0"/>
          <w:marBottom w:val="0"/>
          <w:divBdr>
            <w:top w:val="none" w:sz="0" w:space="0" w:color="auto"/>
            <w:left w:val="none" w:sz="0" w:space="0" w:color="auto"/>
            <w:bottom w:val="none" w:sz="0" w:space="0" w:color="auto"/>
            <w:right w:val="none" w:sz="0" w:space="0" w:color="auto"/>
          </w:divBdr>
        </w:div>
        <w:div w:id="1770856840">
          <w:marLeft w:val="480"/>
          <w:marRight w:val="0"/>
          <w:marTop w:val="0"/>
          <w:marBottom w:val="0"/>
          <w:divBdr>
            <w:top w:val="none" w:sz="0" w:space="0" w:color="auto"/>
            <w:left w:val="none" w:sz="0" w:space="0" w:color="auto"/>
            <w:bottom w:val="none" w:sz="0" w:space="0" w:color="auto"/>
            <w:right w:val="none" w:sz="0" w:space="0" w:color="auto"/>
          </w:divBdr>
        </w:div>
        <w:div w:id="973875905">
          <w:marLeft w:val="480"/>
          <w:marRight w:val="0"/>
          <w:marTop w:val="0"/>
          <w:marBottom w:val="0"/>
          <w:divBdr>
            <w:top w:val="none" w:sz="0" w:space="0" w:color="auto"/>
            <w:left w:val="none" w:sz="0" w:space="0" w:color="auto"/>
            <w:bottom w:val="none" w:sz="0" w:space="0" w:color="auto"/>
            <w:right w:val="none" w:sz="0" w:space="0" w:color="auto"/>
          </w:divBdr>
        </w:div>
        <w:div w:id="780807321">
          <w:marLeft w:val="480"/>
          <w:marRight w:val="0"/>
          <w:marTop w:val="0"/>
          <w:marBottom w:val="0"/>
          <w:divBdr>
            <w:top w:val="none" w:sz="0" w:space="0" w:color="auto"/>
            <w:left w:val="none" w:sz="0" w:space="0" w:color="auto"/>
            <w:bottom w:val="none" w:sz="0" w:space="0" w:color="auto"/>
            <w:right w:val="none" w:sz="0" w:space="0" w:color="auto"/>
          </w:divBdr>
        </w:div>
        <w:div w:id="1982299983">
          <w:marLeft w:val="480"/>
          <w:marRight w:val="0"/>
          <w:marTop w:val="0"/>
          <w:marBottom w:val="0"/>
          <w:divBdr>
            <w:top w:val="none" w:sz="0" w:space="0" w:color="auto"/>
            <w:left w:val="none" w:sz="0" w:space="0" w:color="auto"/>
            <w:bottom w:val="none" w:sz="0" w:space="0" w:color="auto"/>
            <w:right w:val="none" w:sz="0" w:space="0" w:color="auto"/>
          </w:divBdr>
        </w:div>
        <w:div w:id="29914652">
          <w:marLeft w:val="480"/>
          <w:marRight w:val="0"/>
          <w:marTop w:val="0"/>
          <w:marBottom w:val="0"/>
          <w:divBdr>
            <w:top w:val="none" w:sz="0" w:space="0" w:color="auto"/>
            <w:left w:val="none" w:sz="0" w:space="0" w:color="auto"/>
            <w:bottom w:val="none" w:sz="0" w:space="0" w:color="auto"/>
            <w:right w:val="none" w:sz="0" w:space="0" w:color="auto"/>
          </w:divBdr>
        </w:div>
        <w:div w:id="220673254">
          <w:marLeft w:val="480"/>
          <w:marRight w:val="0"/>
          <w:marTop w:val="0"/>
          <w:marBottom w:val="0"/>
          <w:divBdr>
            <w:top w:val="none" w:sz="0" w:space="0" w:color="auto"/>
            <w:left w:val="none" w:sz="0" w:space="0" w:color="auto"/>
            <w:bottom w:val="none" w:sz="0" w:space="0" w:color="auto"/>
            <w:right w:val="none" w:sz="0" w:space="0" w:color="auto"/>
          </w:divBdr>
        </w:div>
        <w:div w:id="993725129">
          <w:marLeft w:val="480"/>
          <w:marRight w:val="0"/>
          <w:marTop w:val="0"/>
          <w:marBottom w:val="0"/>
          <w:divBdr>
            <w:top w:val="none" w:sz="0" w:space="0" w:color="auto"/>
            <w:left w:val="none" w:sz="0" w:space="0" w:color="auto"/>
            <w:bottom w:val="none" w:sz="0" w:space="0" w:color="auto"/>
            <w:right w:val="none" w:sz="0" w:space="0" w:color="auto"/>
          </w:divBdr>
        </w:div>
        <w:div w:id="917519589">
          <w:marLeft w:val="480"/>
          <w:marRight w:val="0"/>
          <w:marTop w:val="0"/>
          <w:marBottom w:val="0"/>
          <w:divBdr>
            <w:top w:val="none" w:sz="0" w:space="0" w:color="auto"/>
            <w:left w:val="none" w:sz="0" w:space="0" w:color="auto"/>
            <w:bottom w:val="none" w:sz="0" w:space="0" w:color="auto"/>
            <w:right w:val="none" w:sz="0" w:space="0" w:color="auto"/>
          </w:divBdr>
        </w:div>
        <w:div w:id="883176703">
          <w:marLeft w:val="480"/>
          <w:marRight w:val="0"/>
          <w:marTop w:val="0"/>
          <w:marBottom w:val="0"/>
          <w:divBdr>
            <w:top w:val="none" w:sz="0" w:space="0" w:color="auto"/>
            <w:left w:val="none" w:sz="0" w:space="0" w:color="auto"/>
            <w:bottom w:val="none" w:sz="0" w:space="0" w:color="auto"/>
            <w:right w:val="none" w:sz="0" w:space="0" w:color="auto"/>
          </w:divBdr>
        </w:div>
        <w:div w:id="1947420390">
          <w:marLeft w:val="480"/>
          <w:marRight w:val="0"/>
          <w:marTop w:val="0"/>
          <w:marBottom w:val="0"/>
          <w:divBdr>
            <w:top w:val="none" w:sz="0" w:space="0" w:color="auto"/>
            <w:left w:val="none" w:sz="0" w:space="0" w:color="auto"/>
            <w:bottom w:val="none" w:sz="0" w:space="0" w:color="auto"/>
            <w:right w:val="none" w:sz="0" w:space="0" w:color="auto"/>
          </w:divBdr>
        </w:div>
        <w:div w:id="2002149594">
          <w:marLeft w:val="480"/>
          <w:marRight w:val="0"/>
          <w:marTop w:val="0"/>
          <w:marBottom w:val="0"/>
          <w:divBdr>
            <w:top w:val="none" w:sz="0" w:space="0" w:color="auto"/>
            <w:left w:val="none" w:sz="0" w:space="0" w:color="auto"/>
            <w:bottom w:val="none" w:sz="0" w:space="0" w:color="auto"/>
            <w:right w:val="none" w:sz="0" w:space="0" w:color="auto"/>
          </w:divBdr>
        </w:div>
        <w:div w:id="1486627366">
          <w:marLeft w:val="480"/>
          <w:marRight w:val="0"/>
          <w:marTop w:val="0"/>
          <w:marBottom w:val="0"/>
          <w:divBdr>
            <w:top w:val="none" w:sz="0" w:space="0" w:color="auto"/>
            <w:left w:val="none" w:sz="0" w:space="0" w:color="auto"/>
            <w:bottom w:val="none" w:sz="0" w:space="0" w:color="auto"/>
            <w:right w:val="none" w:sz="0" w:space="0" w:color="auto"/>
          </w:divBdr>
        </w:div>
        <w:div w:id="1304385190">
          <w:marLeft w:val="480"/>
          <w:marRight w:val="0"/>
          <w:marTop w:val="0"/>
          <w:marBottom w:val="0"/>
          <w:divBdr>
            <w:top w:val="none" w:sz="0" w:space="0" w:color="auto"/>
            <w:left w:val="none" w:sz="0" w:space="0" w:color="auto"/>
            <w:bottom w:val="none" w:sz="0" w:space="0" w:color="auto"/>
            <w:right w:val="none" w:sz="0" w:space="0" w:color="auto"/>
          </w:divBdr>
        </w:div>
        <w:div w:id="2040079090">
          <w:marLeft w:val="480"/>
          <w:marRight w:val="0"/>
          <w:marTop w:val="0"/>
          <w:marBottom w:val="0"/>
          <w:divBdr>
            <w:top w:val="none" w:sz="0" w:space="0" w:color="auto"/>
            <w:left w:val="none" w:sz="0" w:space="0" w:color="auto"/>
            <w:bottom w:val="none" w:sz="0" w:space="0" w:color="auto"/>
            <w:right w:val="none" w:sz="0" w:space="0" w:color="auto"/>
          </w:divBdr>
        </w:div>
        <w:div w:id="694888536">
          <w:marLeft w:val="480"/>
          <w:marRight w:val="0"/>
          <w:marTop w:val="0"/>
          <w:marBottom w:val="0"/>
          <w:divBdr>
            <w:top w:val="none" w:sz="0" w:space="0" w:color="auto"/>
            <w:left w:val="none" w:sz="0" w:space="0" w:color="auto"/>
            <w:bottom w:val="none" w:sz="0" w:space="0" w:color="auto"/>
            <w:right w:val="none" w:sz="0" w:space="0" w:color="auto"/>
          </w:divBdr>
        </w:div>
        <w:div w:id="1964771013">
          <w:marLeft w:val="480"/>
          <w:marRight w:val="0"/>
          <w:marTop w:val="0"/>
          <w:marBottom w:val="0"/>
          <w:divBdr>
            <w:top w:val="none" w:sz="0" w:space="0" w:color="auto"/>
            <w:left w:val="none" w:sz="0" w:space="0" w:color="auto"/>
            <w:bottom w:val="none" w:sz="0" w:space="0" w:color="auto"/>
            <w:right w:val="none" w:sz="0" w:space="0" w:color="auto"/>
          </w:divBdr>
        </w:div>
        <w:div w:id="1975333153">
          <w:marLeft w:val="480"/>
          <w:marRight w:val="0"/>
          <w:marTop w:val="0"/>
          <w:marBottom w:val="0"/>
          <w:divBdr>
            <w:top w:val="none" w:sz="0" w:space="0" w:color="auto"/>
            <w:left w:val="none" w:sz="0" w:space="0" w:color="auto"/>
            <w:bottom w:val="none" w:sz="0" w:space="0" w:color="auto"/>
            <w:right w:val="none" w:sz="0" w:space="0" w:color="auto"/>
          </w:divBdr>
        </w:div>
        <w:div w:id="1710258814">
          <w:marLeft w:val="480"/>
          <w:marRight w:val="0"/>
          <w:marTop w:val="0"/>
          <w:marBottom w:val="0"/>
          <w:divBdr>
            <w:top w:val="none" w:sz="0" w:space="0" w:color="auto"/>
            <w:left w:val="none" w:sz="0" w:space="0" w:color="auto"/>
            <w:bottom w:val="none" w:sz="0" w:space="0" w:color="auto"/>
            <w:right w:val="none" w:sz="0" w:space="0" w:color="auto"/>
          </w:divBdr>
        </w:div>
        <w:div w:id="1684625110">
          <w:marLeft w:val="480"/>
          <w:marRight w:val="0"/>
          <w:marTop w:val="0"/>
          <w:marBottom w:val="0"/>
          <w:divBdr>
            <w:top w:val="none" w:sz="0" w:space="0" w:color="auto"/>
            <w:left w:val="none" w:sz="0" w:space="0" w:color="auto"/>
            <w:bottom w:val="none" w:sz="0" w:space="0" w:color="auto"/>
            <w:right w:val="none" w:sz="0" w:space="0" w:color="auto"/>
          </w:divBdr>
        </w:div>
        <w:div w:id="782918067">
          <w:marLeft w:val="480"/>
          <w:marRight w:val="0"/>
          <w:marTop w:val="0"/>
          <w:marBottom w:val="0"/>
          <w:divBdr>
            <w:top w:val="none" w:sz="0" w:space="0" w:color="auto"/>
            <w:left w:val="none" w:sz="0" w:space="0" w:color="auto"/>
            <w:bottom w:val="none" w:sz="0" w:space="0" w:color="auto"/>
            <w:right w:val="none" w:sz="0" w:space="0" w:color="auto"/>
          </w:divBdr>
        </w:div>
        <w:div w:id="1239175902">
          <w:marLeft w:val="480"/>
          <w:marRight w:val="0"/>
          <w:marTop w:val="0"/>
          <w:marBottom w:val="0"/>
          <w:divBdr>
            <w:top w:val="none" w:sz="0" w:space="0" w:color="auto"/>
            <w:left w:val="none" w:sz="0" w:space="0" w:color="auto"/>
            <w:bottom w:val="none" w:sz="0" w:space="0" w:color="auto"/>
            <w:right w:val="none" w:sz="0" w:space="0" w:color="auto"/>
          </w:divBdr>
        </w:div>
        <w:div w:id="1136218484">
          <w:marLeft w:val="480"/>
          <w:marRight w:val="0"/>
          <w:marTop w:val="0"/>
          <w:marBottom w:val="0"/>
          <w:divBdr>
            <w:top w:val="none" w:sz="0" w:space="0" w:color="auto"/>
            <w:left w:val="none" w:sz="0" w:space="0" w:color="auto"/>
            <w:bottom w:val="none" w:sz="0" w:space="0" w:color="auto"/>
            <w:right w:val="none" w:sz="0" w:space="0" w:color="auto"/>
          </w:divBdr>
        </w:div>
        <w:div w:id="556433285">
          <w:marLeft w:val="480"/>
          <w:marRight w:val="0"/>
          <w:marTop w:val="0"/>
          <w:marBottom w:val="0"/>
          <w:divBdr>
            <w:top w:val="none" w:sz="0" w:space="0" w:color="auto"/>
            <w:left w:val="none" w:sz="0" w:space="0" w:color="auto"/>
            <w:bottom w:val="none" w:sz="0" w:space="0" w:color="auto"/>
            <w:right w:val="none" w:sz="0" w:space="0" w:color="auto"/>
          </w:divBdr>
        </w:div>
        <w:div w:id="1522283323">
          <w:marLeft w:val="480"/>
          <w:marRight w:val="0"/>
          <w:marTop w:val="0"/>
          <w:marBottom w:val="0"/>
          <w:divBdr>
            <w:top w:val="none" w:sz="0" w:space="0" w:color="auto"/>
            <w:left w:val="none" w:sz="0" w:space="0" w:color="auto"/>
            <w:bottom w:val="none" w:sz="0" w:space="0" w:color="auto"/>
            <w:right w:val="none" w:sz="0" w:space="0" w:color="auto"/>
          </w:divBdr>
        </w:div>
        <w:div w:id="641813259">
          <w:marLeft w:val="480"/>
          <w:marRight w:val="0"/>
          <w:marTop w:val="0"/>
          <w:marBottom w:val="0"/>
          <w:divBdr>
            <w:top w:val="none" w:sz="0" w:space="0" w:color="auto"/>
            <w:left w:val="none" w:sz="0" w:space="0" w:color="auto"/>
            <w:bottom w:val="none" w:sz="0" w:space="0" w:color="auto"/>
            <w:right w:val="none" w:sz="0" w:space="0" w:color="auto"/>
          </w:divBdr>
        </w:div>
        <w:div w:id="2108769987">
          <w:marLeft w:val="480"/>
          <w:marRight w:val="0"/>
          <w:marTop w:val="0"/>
          <w:marBottom w:val="0"/>
          <w:divBdr>
            <w:top w:val="none" w:sz="0" w:space="0" w:color="auto"/>
            <w:left w:val="none" w:sz="0" w:space="0" w:color="auto"/>
            <w:bottom w:val="none" w:sz="0" w:space="0" w:color="auto"/>
            <w:right w:val="none" w:sz="0" w:space="0" w:color="auto"/>
          </w:divBdr>
        </w:div>
        <w:div w:id="2126345799">
          <w:marLeft w:val="480"/>
          <w:marRight w:val="0"/>
          <w:marTop w:val="0"/>
          <w:marBottom w:val="0"/>
          <w:divBdr>
            <w:top w:val="none" w:sz="0" w:space="0" w:color="auto"/>
            <w:left w:val="none" w:sz="0" w:space="0" w:color="auto"/>
            <w:bottom w:val="none" w:sz="0" w:space="0" w:color="auto"/>
            <w:right w:val="none" w:sz="0" w:space="0" w:color="auto"/>
          </w:divBdr>
        </w:div>
        <w:div w:id="1949967882">
          <w:marLeft w:val="480"/>
          <w:marRight w:val="0"/>
          <w:marTop w:val="0"/>
          <w:marBottom w:val="0"/>
          <w:divBdr>
            <w:top w:val="none" w:sz="0" w:space="0" w:color="auto"/>
            <w:left w:val="none" w:sz="0" w:space="0" w:color="auto"/>
            <w:bottom w:val="none" w:sz="0" w:space="0" w:color="auto"/>
            <w:right w:val="none" w:sz="0" w:space="0" w:color="auto"/>
          </w:divBdr>
        </w:div>
        <w:div w:id="1086926163">
          <w:marLeft w:val="480"/>
          <w:marRight w:val="0"/>
          <w:marTop w:val="0"/>
          <w:marBottom w:val="0"/>
          <w:divBdr>
            <w:top w:val="none" w:sz="0" w:space="0" w:color="auto"/>
            <w:left w:val="none" w:sz="0" w:space="0" w:color="auto"/>
            <w:bottom w:val="none" w:sz="0" w:space="0" w:color="auto"/>
            <w:right w:val="none" w:sz="0" w:space="0" w:color="auto"/>
          </w:divBdr>
        </w:div>
        <w:div w:id="1409810775">
          <w:marLeft w:val="480"/>
          <w:marRight w:val="0"/>
          <w:marTop w:val="0"/>
          <w:marBottom w:val="0"/>
          <w:divBdr>
            <w:top w:val="none" w:sz="0" w:space="0" w:color="auto"/>
            <w:left w:val="none" w:sz="0" w:space="0" w:color="auto"/>
            <w:bottom w:val="none" w:sz="0" w:space="0" w:color="auto"/>
            <w:right w:val="none" w:sz="0" w:space="0" w:color="auto"/>
          </w:divBdr>
        </w:div>
        <w:div w:id="821695801">
          <w:marLeft w:val="480"/>
          <w:marRight w:val="0"/>
          <w:marTop w:val="0"/>
          <w:marBottom w:val="0"/>
          <w:divBdr>
            <w:top w:val="none" w:sz="0" w:space="0" w:color="auto"/>
            <w:left w:val="none" w:sz="0" w:space="0" w:color="auto"/>
            <w:bottom w:val="none" w:sz="0" w:space="0" w:color="auto"/>
            <w:right w:val="none" w:sz="0" w:space="0" w:color="auto"/>
          </w:divBdr>
        </w:div>
        <w:div w:id="851528575">
          <w:marLeft w:val="480"/>
          <w:marRight w:val="0"/>
          <w:marTop w:val="0"/>
          <w:marBottom w:val="0"/>
          <w:divBdr>
            <w:top w:val="none" w:sz="0" w:space="0" w:color="auto"/>
            <w:left w:val="none" w:sz="0" w:space="0" w:color="auto"/>
            <w:bottom w:val="none" w:sz="0" w:space="0" w:color="auto"/>
            <w:right w:val="none" w:sz="0" w:space="0" w:color="auto"/>
          </w:divBdr>
        </w:div>
      </w:divsChild>
    </w:div>
    <w:div w:id="1854110230">
      <w:bodyDiv w:val="1"/>
      <w:marLeft w:val="0"/>
      <w:marRight w:val="0"/>
      <w:marTop w:val="0"/>
      <w:marBottom w:val="0"/>
      <w:divBdr>
        <w:top w:val="none" w:sz="0" w:space="0" w:color="auto"/>
        <w:left w:val="none" w:sz="0" w:space="0" w:color="auto"/>
        <w:bottom w:val="none" w:sz="0" w:space="0" w:color="auto"/>
        <w:right w:val="none" w:sz="0" w:space="0" w:color="auto"/>
      </w:divBdr>
    </w:div>
    <w:div w:id="1854950003">
      <w:bodyDiv w:val="1"/>
      <w:marLeft w:val="0"/>
      <w:marRight w:val="0"/>
      <w:marTop w:val="0"/>
      <w:marBottom w:val="0"/>
      <w:divBdr>
        <w:top w:val="none" w:sz="0" w:space="0" w:color="auto"/>
        <w:left w:val="none" w:sz="0" w:space="0" w:color="auto"/>
        <w:bottom w:val="none" w:sz="0" w:space="0" w:color="auto"/>
        <w:right w:val="none" w:sz="0" w:space="0" w:color="auto"/>
      </w:divBdr>
    </w:div>
    <w:div w:id="1854997180">
      <w:bodyDiv w:val="1"/>
      <w:marLeft w:val="0"/>
      <w:marRight w:val="0"/>
      <w:marTop w:val="0"/>
      <w:marBottom w:val="0"/>
      <w:divBdr>
        <w:top w:val="none" w:sz="0" w:space="0" w:color="auto"/>
        <w:left w:val="none" w:sz="0" w:space="0" w:color="auto"/>
        <w:bottom w:val="none" w:sz="0" w:space="0" w:color="auto"/>
        <w:right w:val="none" w:sz="0" w:space="0" w:color="auto"/>
      </w:divBdr>
    </w:div>
    <w:div w:id="1855071361">
      <w:bodyDiv w:val="1"/>
      <w:marLeft w:val="0"/>
      <w:marRight w:val="0"/>
      <w:marTop w:val="0"/>
      <w:marBottom w:val="0"/>
      <w:divBdr>
        <w:top w:val="none" w:sz="0" w:space="0" w:color="auto"/>
        <w:left w:val="none" w:sz="0" w:space="0" w:color="auto"/>
        <w:bottom w:val="none" w:sz="0" w:space="0" w:color="auto"/>
        <w:right w:val="none" w:sz="0" w:space="0" w:color="auto"/>
      </w:divBdr>
    </w:div>
    <w:div w:id="1855224119">
      <w:bodyDiv w:val="1"/>
      <w:marLeft w:val="0"/>
      <w:marRight w:val="0"/>
      <w:marTop w:val="0"/>
      <w:marBottom w:val="0"/>
      <w:divBdr>
        <w:top w:val="none" w:sz="0" w:space="0" w:color="auto"/>
        <w:left w:val="none" w:sz="0" w:space="0" w:color="auto"/>
        <w:bottom w:val="none" w:sz="0" w:space="0" w:color="auto"/>
        <w:right w:val="none" w:sz="0" w:space="0" w:color="auto"/>
      </w:divBdr>
      <w:divsChild>
        <w:div w:id="960383885">
          <w:marLeft w:val="480"/>
          <w:marRight w:val="0"/>
          <w:marTop w:val="0"/>
          <w:marBottom w:val="0"/>
          <w:divBdr>
            <w:top w:val="none" w:sz="0" w:space="0" w:color="auto"/>
            <w:left w:val="none" w:sz="0" w:space="0" w:color="auto"/>
            <w:bottom w:val="none" w:sz="0" w:space="0" w:color="auto"/>
            <w:right w:val="none" w:sz="0" w:space="0" w:color="auto"/>
          </w:divBdr>
        </w:div>
        <w:div w:id="481849276">
          <w:marLeft w:val="480"/>
          <w:marRight w:val="0"/>
          <w:marTop w:val="0"/>
          <w:marBottom w:val="0"/>
          <w:divBdr>
            <w:top w:val="none" w:sz="0" w:space="0" w:color="auto"/>
            <w:left w:val="none" w:sz="0" w:space="0" w:color="auto"/>
            <w:bottom w:val="none" w:sz="0" w:space="0" w:color="auto"/>
            <w:right w:val="none" w:sz="0" w:space="0" w:color="auto"/>
          </w:divBdr>
        </w:div>
        <w:div w:id="809596061">
          <w:marLeft w:val="480"/>
          <w:marRight w:val="0"/>
          <w:marTop w:val="0"/>
          <w:marBottom w:val="0"/>
          <w:divBdr>
            <w:top w:val="none" w:sz="0" w:space="0" w:color="auto"/>
            <w:left w:val="none" w:sz="0" w:space="0" w:color="auto"/>
            <w:bottom w:val="none" w:sz="0" w:space="0" w:color="auto"/>
            <w:right w:val="none" w:sz="0" w:space="0" w:color="auto"/>
          </w:divBdr>
        </w:div>
        <w:div w:id="1276518865">
          <w:marLeft w:val="480"/>
          <w:marRight w:val="0"/>
          <w:marTop w:val="0"/>
          <w:marBottom w:val="0"/>
          <w:divBdr>
            <w:top w:val="none" w:sz="0" w:space="0" w:color="auto"/>
            <w:left w:val="none" w:sz="0" w:space="0" w:color="auto"/>
            <w:bottom w:val="none" w:sz="0" w:space="0" w:color="auto"/>
            <w:right w:val="none" w:sz="0" w:space="0" w:color="auto"/>
          </w:divBdr>
        </w:div>
        <w:div w:id="2120290673">
          <w:marLeft w:val="480"/>
          <w:marRight w:val="0"/>
          <w:marTop w:val="0"/>
          <w:marBottom w:val="0"/>
          <w:divBdr>
            <w:top w:val="none" w:sz="0" w:space="0" w:color="auto"/>
            <w:left w:val="none" w:sz="0" w:space="0" w:color="auto"/>
            <w:bottom w:val="none" w:sz="0" w:space="0" w:color="auto"/>
            <w:right w:val="none" w:sz="0" w:space="0" w:color="auto"/>
          </w:divBdr>
        </w:div>
        <w:div w:id="592976000">
          <w:marLeft w:val="480"/>
          <w:marRight w:val="0"/>
          <w:marTop w:val="0"/>
          <w:marBottom w:val="0"/>
          <w:divBdr>
            <w:top w:val="none" w:sz="0" w:space="0" w:color="auto"/>
            <w:left w:val="none" w:sz="0" w:space="0" w:color="auto"/>
            <w:bottom w:val="none" w:sz="0" w:space="0" w:color="auto"/>
            <w:right w:val="none" w:sz="0" w:space="0" w:color="auto"/>
          </w:divBdr>
        </w:div>
        <w:div w:id="1940065559">
          <w:marLeft w:val="480"/>
          <w:marRight w:val="0"/>
          <w:marTop w:val="0"/>
          <w:marBottom w:val="0"/>
          <w:divBdr>
            <w:top w:val="none" w:sz="0" w:space="0" w:color="auto"/>
            <w:left w:val="none" w:sz="0" w:space="0" w:color="auto"/>
            <w:bottom w:val="none" w:sz="0" w:space="0" w:color="auto"/>
            <w:right w:val="none" w:sz="0" w:space="0" w:color="auto"/>
          </w:divBdr>
        </w:div>
        <w:div w:id="1248227100">
          <w:marLeft w:val="480"/>
          <w:marRight w:val="0"/>
          <w:marTop w:val="0"/>
          <w:marBottom w:val="0"/>
          <w:divBdr>
            <w:top w:val="none" w:sz="0" w:space="0" w:color="auto"/>
            <w:left w:val="none" w:sz="0" w:space="0" w:color="auto"/>
            <w:bottom w:val="none" w:sz="0" w:space="0" w:color="auto"/>
            <w:right w:val="none" w:sz="0" w:space="0" w:color="auto"/>
          </w:divBdr>
        </w:div>
        <w:div w:id="1758669609">
          <w:marLeft w:val="480"/>
          <w:marRight w:val="0"/>
          <w:marTop w:val="0"/>
          <w:marBottom w:val="0"/>
          <w:divBdr>
            <w:top w:val="none" w:sz="0" w:space="0" w:color="auto"/>
            <w:left w:val="none" w:sz="0" w:space="0" w:color="auto"/>
            <w:bottom w:val="none" w:sz="0" w:space="0" w:color="auto"/>
            <w:right w:val="none" w:sz="0" w:space="0" w:color="auto"/>
          </w:divBdr>
        </w:div>
        <w:div w:id="40715306">
          <w:marLeft w:val="480"/>
          <w:marRight w:val="0"/>
          <w:marTop w:val="0"/>
          <w:marBottom w:val="0"/>
          <w:divBdr>
            <w:top w:val="none" w:sz="0" w:space="0" w:color="auto"/>
            <w:left w:val="none" w:sz="0" w:space="0" w:color="auto"/>
            <w:bottom w:val="none" w:sz="0" w:space="0" w:color="auto"/>
            <w:right w:val="none" w:sz="0" w:space="0" w:color="auto"/>
          </w:divBdr>
        </w:div>
        <w:div w:id="1481918090">
          <w:marLeft w:val="480"/>
          <w:marRight w:val="0"/>
          <w:marTop w:val="0"/>
          <w:marBottom w:val="0"/>
          <w:divBdr>
            <w:top w:val="none" w:sz="0" w:space="0" w:color="auto"/>
            <w:left w:val="none" w:sz="0" w:space="0" w:color="auto"/>
            <w:bottom w:val="none" w:sz="0" w:space="0" w:color="auto"/>
            <w:right w:val="none" w:sz="0" w:space="0" w:color="auto"/>
          </w:divBdr>
        </w:div>
        <w:div w:id="2041932936">
          <w:marLeft w:val="480"/>
          <w:marRight w:val="0"/>
          <w:marTop w:val="0"/>
          <w:marBottom w:val="0"/>
          <w:divBdr>
            <w:top w:val="none" w:sz="0" w:space="0" w:color="auto"/>
            <w:left w:val="none" w:sz="0" w:space="0" w:color="auto"/>
            <w:bottom w:val="none" w:sz="0" w:space="0" w:color="auto"/>
            <w:right w:val="none" w:sz="0" w:space="0" w:color="auto"/>
          </w:divBdr>
        </w:div>
        <w:div w:id="1904369087">
          <w:marLeft w:val="480"/>
          <w:marRight w:val="0"/>
          <w:marTop w:val="0"/>
          <w:marBottom w:val="0"/>
          <w:divBdr>
            <w:top w:val="none" w:sz="0" w:space="0" w:color="auto"/>
            <w:left w:val="none" w:sz="0" w:space="0" w:color="auto"/>
            <w:bottom w:val="none" w:sz="0" w:space="0" w:color="auto"/>
            <w:right w:val="none" w:sz="0" w:space="0" w:color="auto"/>
          </w:divBdr>
        </w:div>
        <w:div w:id="707800660">
          <w:marLeft w:val="480"/>
          <w:marRight w:val="0"/>
          <w:marTop w:val="0"/>
          <w:marBottom w:val="0"/>
          <w:divBdr>
            <w:top w:val="none" w:sz="0" w:space="0" w:color="auto"/>
            <w:left w:val="none" w:sz="0" w:space="0" w:color="auto"/>
            <w:bottom w:val="none" w:sz="0" w:space="0" w:color="auto"/>
            <w:right w:val="none" w:sz="0" w:space="0" w:color="auto"/>
          </w:divBdr>
        </w:div>
        <w:div w:id="243926957">
          <w:marLeft w:val="480"/>
          <w:marRight w:val="0"/>
          <w:marTop w:val="0"/>
          <w:marBottom w:val="0"/>
          <w:divBdr>
            <w:top w:val="none" w:sz="0" w:space="0" w:color="auto"/>
            <w:left w:val="none" w:sz="0" w:space="0" w:color="auto"/>
            <w:bottom w:val="none" w:sz="0" w:space="0" w:color="auto"/>
            <w:right w:val="none" w:sz="0" w:space="0" w:color="auto"/>
          </w:divBdr>
        </w:div>
        <w:div w:id="809590302">
          <w:marLeft w:val="480"/>
          <w:marRight w:val="0"/>
          <w:marTop w:val="0"/>
          <w:marBottom w:val="0"/>
          <w:divBdr>
            <w:top w:val="none" w:sz="0" w:space="0" w:color="auto"/>
            <w:left w:val="none" w:sz="0" w:space="0" w:color="auto"/>
            <w:bottom w:val="none" w:sz="0" w:space="0" w:color="auto"/>
            <w:right w:val="none" w:sz="0" w:space="0" w:color="auto"/>
          </w:divBdr>
        </w:div>
        <w:div w:id="1197082089">
          <w:marLeft w:val="480"/>
          <w:marRight w:val="0"/>
          <w:marTop w:val="0"/>
          <w:marBottom w:val="0"/>
          <w:divBdr>
            <w:top w:val="none" w:sz="0" w:space="0" w:color="auto"/>
            <w:left w:val="none" w:sz="0" w:space="0" w:color="auto"/>
            <w:bottom w:val="none" w:sz="0" w:space="0" w:color="auto"/>
            <w:right w:val="none" w:sz="0" w:space="0" w:color="auto"/>
          </w:divBdr>
        </w:div>
        <w:div w:id="931813314">
          <w:marLeft w:val="480"/>
          <w:marRight w:val="0"/>
          <w:marTop w:val="0"/>
          <w:marBottom w:val="0"/>
          <w:divBdr>
            <w:top w:val="none" w:sz="0" w:space="0" w:color="auto"/>
            <w:left w:val="none" w:sz="0" w:space="0" w:color="auto"/>
            <w:bottom w:val="none" w:sz="0" w:space="0" w:color="auto"/>
            <w:right w:val="none" w:sz="0" w:space="0" w:color="auto"/>
          </w:divBdr>
        </w:div>
        <w:div w:id="406146295">
          <w:marLeft w:val="480"/>
          <w:marRight w:val="0"/>
          <w:marTop w:val="0"/>
          <w:marBottom w:val="0"/>
          <w:divBdr>
            <w:top w:val="none" w:sz="0" w:space="0" w:color="auto"/>
            <w:left w:val="none" w:sz="0" w:space="0" w:color="auto"/>
            <w:bottom w:val="none" w:sz="0" w:space="0" w:color="auto"/>
            <w:right w:val="none" w:sz="0" w:space="0" w:color="auto"/>
          </w:divBdr>
        </w:div>
        <w:div w:id="1607350361">
          <w:marLeft w:val="480"/>
          <w:marRight w:val="0"/>
          <w:marTop w:val="0"/>
          <w:marBottom w:val="0"/>
          <w:divBdr>
            <w:top w:val="none" w:sz="0" w:space="0" w:color="auto"/>
            <w:left w:val="none" w:sz="0" w:space="0" w:color="auto"/>
            <w:bottom w:val="none" w:sz="0" w:space="0" w:color="auto"/>
            <w:right w:val="none" w:sz="0" w:space="0" w:color="auto"/>
          </w:divBdr>
        </w:div>
        <w:div w:id="1925409622">
          <w:marLeft w:val="480"/>
          <w:marRight w:val="0"/>
          <w:marTop w:val="0"/>
          <w:marBottom w:val="0"/>
          <w:divBdr>
            <w:top w:val="none" w:sz="0" w:space="0" w:color="auto"/>
            <w:left w:val="none" w:sz="0" w:space="0" w:color="auto"/>
            <w:bottom w:val="none" w:sz="0" w:space="0" w:color="auto"/>
            <w:right w:val="none" w:sz="0" w:space="0" w:color="auto"/>
          </w:divBdr>
        </w:div>
        <w:div w:id="1397167620">
          <w:marLeft w:val="480"/>
          <w:marRight w:val="0"/>
          <w:marTop w:val="0"/>
          <w:marBottom w:val="0"/>
          <w:divBdr>
            <w:top w:val="none" w:sz="0" w:space="0" w:color="auto"/>
            <w:left w:val="none" w:sz="0" w:space="0" w:color="auto"/>
            <w:bottom w:val="none" w:sz="0" w:space="0" w:color="auto"/>
            <w:right w:val="none" w:sz="0" w:space="0" w:color="auto"/>
          </w:divBdr>
        </w:div>
        <w:div w:id="911623263">
          <w:marLeft w:val="480"/>
          <w:marRight w:val="0"/>
          <w:marTop w:val="0"/>
          <w:marBottom w:val="0"/>
          <w:divBdr>
            <w:top w:val="none" w:sz="0" w:space="0" w:color="auto"/>
            <w:left w:val="none" w:sz="0" w:space="0" w:color="auto"/>
            <w:bottom w:val="none" w:sz="0" w:space="0" w:color="auto"/>
            <w:right w:val="none" w:sz="0" w:space="0" w:color="auto"/>
          </w:divBdr>
        </w:div>
        <w:div w:id="1026522576">
          <w:marLeft w:val="480"/>
          <w:marRight w:val="0"/>
          <w:marTop w:val="0"/>
          <w:marBottom w:val="0"/>
          <w:divBdr>
            <w:top w:val="none" w:sz="0" w:space="0" w:color="auto"/>
            <w:left w:val="none" w:sz="0" w:space="0" w:color="auto"/>
            <w:bottom w:val="none" w:sz="0" w:space="0" w:color="auto"/>
            <w:right w:val="none" w:sz="0" w:space="0" w:color="auto"/>
          </w:divBdr>
        </w:div>
        <w:div w:id="1822308535">
          <w:marLeft w:val="480"/>
          <w:marRight w:val="0"/>
          <w:marTop w:val="0"/>
          <w:marBottom w:val="0"/>
          <w:divBdr>
            <w:top w:val="none" w:sz="0" w:space="0" w:color="auto"/>
            <w:left w:val="none" w:sz="0" w:space="0" w:color="auto"/>
            <w:bottom w:val="none" w:sz="0" w:space="0" w:color="auto"/>
            <w:right w:val="none" w:sz="0" w:space="0" w:color="auto"/>
          </w:divBdr>
        </w:div>
      </w:divsChild>
    </w:div>
    <w:div w:id="1855417172">
      <w:bodyDiv w:val="1"/>
      <w:marLeft w:val="0"/>
      <w:marRight w:val="0"/>
      <w:marTop w:val="0"/>
      <w:marBottom w:val="0"/>
      <w:divBdr>
        <w:top w:val="none" w:sz="0" w:space="0" w:color="auto"/>
        <w:left w:val="none" w:sz="0" w:space="0" w:color="auto"/>
        <w:bottom w:val="none" w:sz="0" w:space="0" w:color="auto"/>
        <w:right w:val="none" w:sz="0" w:space="0" w:color="auto"/>
      </w:divBdr>
    </w:div>
    <w:div w:id="1856073987">
      <w:bodyDiv w:val="1"/>
      <w:marLeft w:val="0"/>
      <w:marRight w:val="0"/>
      <w:marTop w:val="0"/>
      <w:marBottom w:val="0"/>
      <w:divBdr>
        <w:top w:val="none" w:sz="0" w:space="0" w:color="auto"/>
        <w:left w:val="none" w:sz="0" w:space="0" w:color="auto"/>
        <w:bottom w:val="none" w:sz="0" w:space="0" w:color="auto"/>
        <w:right w:val="none" w:sz="0" w:space="0" w:color="auto"/>
      </w:divBdr>
    </w:div>
    <w:div w:id="1856311193">
      <w:bodyDiv w:val="1"/>
      <w:marLeft w:val="0"/>
      <w:marRight w:val="0"/>
      <w:marTop w:val="0"/>
      <w:marBottom w:val="0"/>
      <w:divBdr>
        <w:top w:val="none" w:sz="0" w:space="0" w:color="auto"/>
        <w:left w:val="none" w:sz="0" w:space="0" w:color="auto"/>
        <w:bottom w:val="none" w:sz="0" w:space="0" w:color="auto"/>
        <w:right w:val="none" w:sz="0" w:space="0" w:color="auto"/>
      </w:divBdr>
    </w:div>
    <w:div w:id="1856456911">
      <w:bodyDiv w:val="1"/>
      <w:marLeft w:val="0"/>
      <w:marRight w:val="0"/>
      <w:marTop w:val="0"/>
      <w:marBottom w:val="0"/>
      <w:divBdr>
        <w:top w:val="none" w:sz="0" w:space="0" w:color="auto"/>
        <w:left w:val="none" w:sz="0" w:space="0" w:color="auto"/>
        <w:bottom w:val="none" w:sz="0" w:space="0" w:color="auto"/>
        <w:right w:val="none" w:sz="0" w:space="0" w:color="auto"/>
      </w:divBdr>
    </w:div>
    <w:div w:id="1856460607">
      <w:bodyDiv w:val="1"/>
      <w:marLeft w:val="0"/>
      <w:marRight w:val="0"/>
      <w:marTop w:val="0"/>
      <w:marBottom w:val="0"/>
      <w:divBdr>
        <w:top w:val="none" w:sz="0" w:space="0" w:color="auto"/>
        <w:left w:val="none" w:sz="0" w:space="0" w:color="auto"/>
        <w:bottom w:val="none" w:sz="0" w:space="0" w:color="auto"/>
        <w:right w:val="none" w:sz="0" w:space="0" w:color="auto"/>
      </w:divBdr>
    </w:div>
    <w:div w:id="1856798147">
      <w:bodyDiv w:val="1"/>
      <w:marLeft w:val="0"/>
      <w:marRight w:val="0"/>
      <w:marTop w:val="0"/>
      <w:marBottom w:val="0"/>
      <w:divBdr>
        <w:top w:val="none" w:sz="0" w:space="0" w:color="auto"/>
        <w:left w:val="none" w:sz="0" w:space="0" w:color="auto"/>
        <w:bottom w:val="none" w:sz="0" w:space="0" w:color="auto"/>
        <w:right w:val="none" w:sz="0" w:space="0" w:color="auto"/>
      </w:divBdr>
    </w:div>
    <w:div w:id="1857187940">
      <w:bodyDiv w:val="1"/>
      <w:marLeft w:val="0"/>
      <w:marRight w:val="0"/>
      <w:marTop w:val="0"/>
      <w:marBottom w:val="0"/>
      <w:divBdr>
        <w:top w:val="none" w:sz="0" w:space="0" w:color="auto"/>
        <w:left w:val="none" w:sz="0" w:space="0" w:color="auto"/>
        <w:bottom w:val="none" w:sz="0" w:space="0" w:color="auto"/>
        <w:right w:val="none" w:sz="0" w:space="0" w:color="auto"/>
      </w:divBdr>
    </w:div>
    <w:div w:id="1858152495">
      <w:bodyDiv w:val="1"/>
      <w:marLeft w:val="0"/>
      <w:marRight w:val="0"/>
      <w:marTop w:val="0"/>
      <w:marBottom w:val="0"/>
      <w:divBdr>
        <w:top w:val="none" w:sz="0" w:space="0" w:color="auto"/>
        <w:left w:val="none" w:sz="0" w:space="0" w:color="auto"/>
        <w:bottom w:val="none" w:sz="0" w:space="0" w:color="auto"/>
        <w:right w:val="none" w:sz="0" w:space="0" w:color="auto"/>
      </w:divBdr>
    </w:div>
    <w:div w:id="1858351308">
      <w:bodyDiv w:val="1"/>
      <w:marLeft w:val="0"/>
      <w:marRight w:val="0"/>
      <w:marTop w:val="0"/>
      <w:marBottom w:val="0"/>
      <w:divBdr>
        <w:top w:val="none" w:sz="0" w:space="0" w:color="auto"/>
        <w:left w:val="none" w:sz="0" w:space="0" w:color="auto"/>
        <w:bottom w:val="none" w:sz="0" w:space="0" w:color="auto"/>
        <w:right w:val="none" w:sz="0" w:space="0" w:color="auto"/>
      </w:divBdr>
    </w:div>
    <w:div w:id="1858424763">
      <w:bodyDiv w:val="1"/>
      <w:marLeft w:val="0"/>
      <w:marRight w:val="0"/>
      <w:marTop w:val="0"/>
      <w:marBottom w:val="0"/>
      <w:divBdr>
        <w:top w:val="none" w:sz="0" w:space="0" w:color="auto"/>
        <w:left w:val="none" w:sz="0" w:space="0" w:color="auto"/>
        <w:bottom w:val="none" w:sz="0" w:space="0" w:color="auto"/>
        <w:right w:val="none" w:sz="0" w:space="0" w:color="auto"/>
      </w:divBdr>
    </w:div>
    <w:div w:id="1858542989">
      <w:bodyDiv w:val="1"/>
      <w:marLeft w:val="0"/>
      <w:marRight w:val="0"/>
      <w:marTop w:val="0"/>
      <w:marBottom w:val="0"/>
      <w:divBdr>
        <w:top w:val="none" w:sz="0" w:space="0" w:color="auto"/>
        <w:left w:val="none" w:sz="0" w:space="0" w:color="auto"/>
        <w:bottom w:val="none" w:sz="0" w:space="0" w:color="auto"/>
        <w:right w:val="none" w:sz="0" w:space="0" w:color="auto"/>
      </w:divBdr>
    </w:div>
    <w:div w:id="1858764292">
      <w:bodyDiv w:val="1"/>
      <w:marLeft w:val="0"/>
      <w:marRight w:val="0"/>
      <w:marTop w:val="0"/>
      <w:marBottom w:val="0"/>
      <w:divBdr>
        <w:top w:val="none" w:sz="0" w:space="0" w:color="auto"/>
        <w:left w:val="none" w:sz="0" w:space="0" w:color="auto"/>
        <w:bottom w:val="none" w:sz="0" w:space="0" w:color="auto"/>
        <w:right w:val="none" w:sz="0" w:space="0" w:color="auto"/>
      </w:divBdr>
    </w:div>
    <w:div w:id="1859001666">
      <w:bodyDiv w:val="1"/>
      <w:marLeft w:val="0"/>
      <w:marRight w:val="0"/>
      <w:marTop w:val="0"/>
      <w:marBottom w:val="0"/>
      <w:divBdr>
        <w:top w:val="none" w:sz="0" w:space="0" w:color="auto"/>
        <w:left w:val="none" w:sz="0" w:space="0" w:color="auto"/>
        <w:bottom w:val="none" w:sz="0" w:space="0" w:color="auto"/>
        <w:right w:val="none" w:sz="0" w:space="0" w:color="auto"/>
      </w:divBdr>
    </w:div>
    <w:div w:id="1859080051">
      <w:bodyDiv w:val="1"/>
      <w:marLeft w:val="0"/>
      <w:marRight w:val="0"/>
      <w:marTop w:val="0"/>
      <w:marBottom w:val="0"/>
      <w:divBdr>
        <w:top w:val="none" w:sz="0" w:space="0" w:color="auto"/>
        <w:left w:val="none" w:sz="0" w:space="0" w:color="auto"/>
        <w:bottom w:val="none" w:sz="0" w:space="0" w:color="auto"/>
        <w:right w:val="none" w:sz="0" w:space="0" w:color="auto"/>
      </w:divBdr>
    </w:div>
    <w:div w:id="1859150942">
      <w:bodyDiv w:val="1"/>
      <w:marLeft w:val="0"/>
      <w:marRight w:val="0"/>
      <w:marTop w:val="0"/>
      <w:marBottom w:val="0"/>
      <w:divBdr>
        <w:top w:val="none" w:sz="0" w:space="0" w:color="auto"/>
        <w:left w:val="none" w:sz="0" w:space="0" w:color="auto"/>
        <w:bottom w:val="none" w:sz="0" w:space="0" w:color="auto"/>
        <w:right w:val="none" w:sz="0" w:space="0" w:color="auto"/>
      </w:divBdr>
    </w:div>
    <w:div w:id="1859276611">
      <w:bodyDiv w:val="1"/>
      <w:marLeft w:val="0"/>
      <w:marRight w:val="0"/>
      <w:marTop w:val="0"/>
      <w:marBottom w:val="0"/>
      <w:divBdr>
        <w:top w:val="none" w:sz="0" w:space="0" w:color="auto"/>
        <w:left w:val="none" w:sz="0" w:space="0" w:color="auto"/>
        <w:bottom w:val="none" w:sz="0" w:space="0" w:color="auto"/>
        <w:right w:val="none" w:sz="0" w:space="0" w:color="auto"/>
      </w:divBdr>
    </w:div>
    <w:div w:id="1859660985">
      <w:bodyDiv w:val="1"/>
      <w:marLeft w:val="0"/>
      <w:marRight w:val="0"/>
      <w:marTop w:val="0"/>
      <w:marBottom w:val="0"/>
      <w:divBdr>
        <w:top w:val="none" w:sz="0" w:space="0" w:color="auto"/>
        <w:left w:val="none" w:sz="0" w:space="0" w:color="auto"/>
        <w:bottom w:val="none" w:sz="0" w:space="0" w:color="auto"/>
        <w:right w:val="none" w:sz="0" w:space="0" w:color="auto"/>
      </w:divBdr>
    </w:div>
    <w:div w:id="1861045495">
      <w:bodyDiv w:val="1"/>
      <w:marLeft w:val="0"/>
      <w:marRight w:val="0"/>
      <w:marTop w:val="0"/>
      <w:marBottom w:val="0"/>
      <w:divBdr>
        <w:top w:val="none" w:sz="0" w:space="0" w:color="auto"/>
        <w:left w:val="none" w:sz="0" w:space="0" w:color="auto"/>
        <w:bottom w:val="none" w:sz="0" w:space="0" w:color="auto"/>
        <w:right w:val="none" w:sz="0" w:space="0" w:color="auto"/>
      </w:divBdr>
      <w:divsChild>
        <w:div w:id="940067237">
          <w:marLeft w:val="480"/>
          <w:marRight w:val="0"/>
          <w:marTop w:val="0"/>
          <w:marBottom w:val="0"/>
          <w:divBdr>
            <w:top w:val="none" w:sz="0" w:space="0" w:color="auto"/>
            <w:left w:val="none" w:sz="0" w:space="0" w:color="auto"/>
            <w:bottom w:val="none" w:sz="0" w:space="0" w:color="auto"/>
            <w:right w:val="none" w:sz="0" w:space="0" w:color="auto"/>
          </w:divBdr>
        </w:div>
        <w:div w:id="211041269">
          <w:marLeft w:val="480"/>
          <w:marRight w:val="0"/>
          <w:marTop w:val="0"/>
          <w:marBottom w:val="0"/>
          <w:divBdr>
            <w:top w:val="none" w:sz="0" w:space="0" w:color="auto"/>
            <w:left w:val="none" w:sz="0" w:space="0" w:color="auto"/>
            <w:bottom w:val="none" w:sz="0" w:space="0" w:color="auto"/>
            <w:right w:val="none" w:sz="0" w:space="0" w:color="auto"/>
          </w:divBdr>
        </w:div>
        <w:div w:id="589237407">
          <w:marLeft w:val="480"/>
          <w:marRight w:val="0"/>
          <w:marTop w:val="0"/>
          <w:marBottom w:val="0"/>
          <w:divBdr>
            <w:top w:val="none" w:sz="0" w:space="0" w:color="auto"/>
            <w:left w:val="none" w:sz="0" w:space="0" w:color="auto"/>
            <w:bottom w:val="none" w:sz="0" w:space="0" w:color="auto"/>
            <w:right w:val="none" w:sz="0" w:space="0" w:color="auto"/>
          </w:divBdr>
        </w:div>
        <w:div w:id="71007662">
          <w:marLeft w:val="480"/>
          <w:marRight w:val="0"/>
          <w:marTop w:val="0"/>
          <w:marBottom w:val="0"/>
          <w:divBdr>
            <w:top w:val="none" w:sz="0" w:space="0" w:color="auto"/>
            <w:left w:val="none" w:sz="0" w:space="0" w:color="auto"/>
            <w:bottom w:val="none" w:sz="0" w:space="0" w:color="auto"/>
            <w:right w:val="none" w:sz="0" w:space="0" w:color="auto"/>
          </w:divBdr>
        </w:div>
        <w:div w:id="907570801">
          <w:marLeft w:val="480"/>
          <w:marRight w:val="0"/>
          <w:marTop w:val="0"/>
          <w:marBottom w:val="0"/>
          <w:divBdr>
            <w:top w:val="none" w:sz="0" w:space="0" w:color="auto"/>
            <w:left w:val="none" w:sz="0" w:space="0" w:color="auto"/>
            <w:bottom w:val="none" w:sz="0" w:space="0" w:color="auto"/>
            <w:right w:val="none" w:sz="0" w:space="0" w:color="auto"/>
          </w:divBdr>
        </w:div>
        <w:div w:id="834422692">
          <w:marLeft w:val="480"/>
          <w:marRight w:val="0"/>
          <w:marTop w:val="0"/>
          <w:marBottom w:val="0"/>
          <w:divBdr>
            <w:top w:val="none" w:sz="0" w:space="0" w:color="auto"/>
            <w:left w:val="none" w:sz="0" w:space="0" w:color="auto"/>
            <w:bottom w:val="none" w:sz="0" w:space="0" w:color="auto"/>
            <w:right w:val="none" w:sz="0" w:space="0" w:color="auto"/>
          </w:divBdr>
        </w:div>
        <w:div w:id="1376345487">
          <w:marLeft w:val="480"/>
          <w:marRight w:val="0"/>
          <w:marTop w:val="0"/>
          <w:marBottom w:val="0"/>
          <w:divBdr>
            <w:top w:val="none" w:sz="0" w:space="0" w:color="auto"/>
            <w:left w:val="none" w:sz="0" w:space="0" w:color="auto"/>
            <w:bottom w:val="none" w:sz="0" w:space="0" w:color="auto"/>
            <w:right w:val="none" w:sz="0" w:space="0" w:color="auto"/>
          </w:divBdr>
        </w:div>
        <w:div w:id="565529430">
          <w:marLeft w:val="480"/>
          <w:marRight w:val="0"/>
          <w:marTop w:val="0"/>
          <w:marBottom w:val="0"/>
          <w:divBdr>
            <w:top w:val="none" w:sz="0" w:space="0" w:color="auto"/>
            <w:left w:val="none" w:sz="0" w:space="0" w:color="auto"/>
            <w:bottom w:val="none" w:sz="0" w:space="0" w:color="auto"/>
            <w:right w:val="none" w:sz="0" w:space="0" w:color="auto"/>
          </w:divBdr>
        </w:div>
        <w:div w:id="11224771">
          <w:marLeft w:val="480"/>
          <w:marRight w:val="0"/>
          <w:marTop w:val="0"/>
          <w:marBottom w:val="0"/>
          <w:divBdr>
            <w:top w:val="none" w:sz="0" w:space="0" w:color="auto"/>
            <w:left w:val="none" w:sz="0" w:space="0" w:color="auto"/>
            <w:bottom w:val="none" w:sz="0" w:space="0" w:color="auto"/>
            <w:right w:val="none" w:sz="0" w:space="0" w:color="auto"/>
          </w:divBdr>
        </w:div>
        <w:div w:id="2140489565">
          <w:marLeft w:val="480"/>
          <w:marRight w:val="0"/>
          <w:marTop w:val="0"/>
          <w:marBottom w:val="0"/>
          <w:divBdr>
            <w:top w:val="none" w:sz="0" w:space="0" w:color="auto"/>
            <w:left w:val="none" w:sz="0" w:space="0" w:color="auto"/>
            <w:bottom w:val="none" w:sz="0" w:space="0" w:color="auto"/>
            <w:right w:val="none" w:sz="0" w:space="0" w:color="auto"/>
          </w:divBdr>
        </w:div>
        <w:div w:id="1353341660">
          <w:marLeft w:val="480"/>
          <w:marRight w:val="0"/>
          <w:marTop w:val="0"/>
          <w:marBottom w:val="0"/>
          <w:divBdr>
            <w:top w:val="none" w:sz="0" w:space="0" w:color="auto"/>
            <w:left w:val="none" w:sz="0" w:space="0" w:color="auto"/>
            <w:bottom w:val="none" w:sz="0" w:space="0" w:color="auto"/>
            <w:right w:val="none" w:sz="0" w:space="0" w:color="auto"/>
          </w:divBdr>
        </w:div>
        <w:div w:id="2060931776">
          <w:marLeft w:val="480"/>
          <w:marRight w:val="0"/>
          <w:marTop w:val="0"/>
          <w:marBottom w:val="0"/>
          <w:divBdr>
            <w:top w:val="none" w:sz="0" w:space="0" w:color="auto"/>
            <w:left w:val="none" w:sz="0" w:space="0" w:color="auto"/>
            <w:bottom w:val="none" w:sz="0" w:space="0" w:color="auto"/>
            <w:right w:val="none" w:sz="0" w:space="0" w:color="auto"/>
          </w:divBdr>
        </w:div>
        <w:div w:id="500195426">
          <w:marLeft w:val="480"/>
          <w:marRight w:val="0"/>
          <w:marTop w:val="0"/>
          <w:marBottom w:val="0"/>
          <w:divBdr>
            <w:top w:val="none" w:sz="0" w:space="0" w:color="auto"/>
            <w:left w:val="none" w:sz="0" w:space="0" w:color="auto"/>
            <w:bottom w:val="none" w:sz="0" w:space="0" w:color="auto"/>
            <w:right w:val="none" w:sz="0" w:space="0" w:color="auto"/>
          </w:divBdr>
        </w:div>
        <w:div w:id="1309359917">
          <w:marLeft w:val="480"/>
          <w:marRight w:val="0"/>
          <w:marTop w:val="0"/>
          <w:marBottom w:val="0"/>
          <w:divBdr>
            <w:top w:val="none" w:sz="0" w:space="0" w:color="auto"/>
            <w:left w:val="none" w:sz="0" w:space="0" w:color="auto"/>
            <w:bottom w:val="none" w:sz="0" w:space="0" w:color="auto"/>
            <w:right w:val="none" w:sz="0" w:space="0" w:color="auto"/>
          </w:divBdr>
        </w:div>
        <w:div w:id="1477801327">
          <w:marLeft w:val="480"/>
          <w:marRight w:val="0"/>
          <w:marTop w:val="0"/>
          <w:marBottom w:val="0"/>
          <w:divBdr>
            <w:top w:val="none" w:sz="0" w:space="0" w:color="auto"/>
            <w:left w:val="none" w:sz="0" w:space="0" w:color="auto"/>
            <w:bottom w:val="none" w:sz="0" w:space="0" w:color="auto"/>
            <w:right w:val="none" w:sz="0" w:space="0" w:color="auto"/>
          </w:divBdr>
        </w:div>
        <w:div w:id="609705807">
          <w:marLeft w:val="480"/>
          <w:marRight w:val="0"/>
          <w:marTop w:val="0"/>
          <w:marBottom w:val="0"/>
          <w:divBdr>
            <w:top w:val="none" w:sz="0" w:space="0" w:color="auto"/>
            <w:left w:val="none" w:sz="0" w:space="0" w:color="auto"/>
            <w:bottom w:val="none" w:sz="0" w:space="0" w:color="auto"/>
            <w:right w:val="none" w:sz="0" w:space="0" w:color="auto"/>
          </w:divBdr>
        </w:div>
        <w:div w:id="257717695">
          <w:marLeft w:val="480"/>
          <w:marRight w:val="0"/>
          <w:marTop w:val="0"/>
          <w:marBottom w:val="0"/>
          <w:divBdr>
            <w:top w:val="none" w:sz="0" w:space="0" w:color="auto"/>
            <w:left w:val="none" w:sz="0" w:space="0" w:color="auto"/>
            <w:bottom w:val="none" w:sz="0" w:space="0" w:color="auto"/>
            <w:right w:val="none" w:sz="0" w:space="0" w:color="auto"/>
          </w:divBdr>
        </w:div>
        <w:div w:id="906721070">
          <w:marLeft w:val="480"/>
          <w:marRight w:val="0"/>
          <w:marTop w:val="0"/>
          <w:marBottom w:val="0"/>
          <w:divBdr>
            <w:top w:val="none" w:sz="0" w:space="0" w:color="auto"/>
            <w:left w:val="none" w:sz="0" w:space="0" w:color="auto"/>
            <w:bottom w:val="none" w:sz="0" w:space="0" w:color="auto"/>
            <w:right w:val="none" w:sz="0" w:space="0" w:color="auto"/>
          </w:divBdr>
        </w:div>
        <w:div w:id="1904948501">
          <w:marLeft w:val="480"/>
          <w:marRight w:val="0"/>
          <w:marTop w:val="0"/>
          <w:marBottom w:val="0"/>
          <w:divBdr>
            <w:top w:val="none" w:sz="0" w:space="0" w:color="auto"/>
            <w:left w:val="none" w:sz="0" w:space="0" w:color="auto"/>
            <w:bottom w:val="none" w:sz="0" w:space="0" w:color="auto"/>
            <w:right w:val="none" w:sz="0" w:space="0" w:color="auto"/>
          </w:divBdr>
        </w:div>
        <w:div w:id="1961371753">
          <w:marLeft w:val="480"/>
          <w:marRight w:val="0"/>
          <w:marTop w:val="0"/>
          <w:marBottom w:val="0"/>
          <w:divBdr>
            <w:top w:val="none" w:sz="0" w:space="0" w:color="auto"/>
            <w:left w:val="none" w:sz="0" w:space="0" w:color="auto"/>
            <w:bottom w:val="none" w:sz="0" w:space="0" w:color="auto"/>
            <w:right w:val="none" w:sz="0" w:space="0" w:color="auto"/>
          </w:divBdr>
        </w:div>
        <w:div w:id="1703550665">
          <w:marLeft w:val="480"/>
          <w:marRight w:val="0"/>
          <w:marTop w:val="0"/>
          <w:marBottom w:val="0"/>
          <w:divBdr>
            <w:top w:val="none" w:sz="0" w:space="0" w:color="auto"/>
            <w:left w:val="none" w:sz="0" w:space="0" w:color="auto"/>
            <w:bottom w:val="none" w:sz="0" w:space="0" w:color="auto"/>
            <w:right w:val="none" w:sz="0" w:space="0" w:color="auto"/>
          </w:divBdr>
        </w:div>
        <w:div w:id="476459548">
          <w:marLeft w:val="480"/>
          <w:marRight w:val="0"/>
          <w:marTop w:val="0"/>
          <w:marBottom w:val="0"/>
          <w:divBdr>
            <w:top w:val="none" w:sz="0" w:space="0" w:color="auto"/>
            <w:left w:val="none" w:sz="0" w:space="0" w:color="auto"/>
            <w:bottom w:val="none" w:sz="0" w:space="0" w:color="auto"/>
            <w:right w:val="none" w:sz="0" w:space="0" w:color="auto"/>
          </w:divBdr>
        </w:div>
        <w:div w:id="567689349">
          <w:marLeft w:val="480"/>
          <w:marRight w:val="0"/>
          <w:marTop w:val="0"/>
          <w:marBottom w:val="0"/>
          <w:divBdr>
            <w:top w:val="none" w:sz="0" w:space="0" w:color="auto"/>
            <w:left w:val="none" w:sz="0" w:space="0" w:color="auto"/>
            <w:bottom w:val="none" w:sz="0" w:space="0" w:color="auto"/>
            <w:right w:val="none" w:sz="0" w:space="0" w:color="auto"/>
          </w:divBdr>
        </w:div>
        <w:div w:id="1611276304">
          <w:marLeft w:val="480"/>
          <w:marRight w:val="0"/>
          <w:marTop w:val="0"/>
          <w:marBottom w:val="0"/>
          <w:divBdr>
            <w:top w:val="none" w:sz="0" w:space="0" w:color="auto"/>
            <w:left w:val="none" w:sz="0" w:space="0" w:color="auto"/>
            <w:bottom w:val="none" w:sz="0" w:space="0" w:color="auto"/>
            <w:right w:val="none" w:sz="0" w:space="0" w:color="auto"/>
          </w:divBdr>
        </w:div>
        <w:div w:id="383525178">
          <w:marLeft w:val="480"/>
          <w:marRight w:val="0"/>
          <w:marTop w:val="0"/>
          <w:marBottom w:val="0"/>
          <w:divBdr>
            <w:top w:val="none" w:sz="0" w:space="0" w:color="auto"/>
            <w:left w:val="none" w:sz="0" w:space="0" w:color="auto"/>
            <w:bottom w:val="none" w:sz="0" w:space="0" w:color="auto"/>
            <w:right w:val="none" w:sz="0" w:space="0" w:color="auto"/>
          </w:divBdr>
        </w:div>
        <w:div w:id="1712995121">
          <w:marLeft w:val="480"/>
          <w:marRight w:val="0"/>
          <w:marTop w:val="0"/>
          <w:marBottom w:val="0"/>
          <w:divBdr>
            <w:top w:val="none" w:sz="0" w:space="0" w:color="auto"/>
            <w:left w:val="none" w:sz="0" w:space="0" w:color="auto"/>
            <w:bottom w:val="none" w:sz="0" w:space="0" w:color="auto"/>
            <w:right w:val="none" w:sz="0" w:space="0" w:color="auto"/>
          </w:divBdr>
        </w:div>
        <w:div w:id="356856690">
          <w:marLeft w:val="480"/>
          <w:marRight w:val="0"/>
          <w:marTop w:val="0"/>
          <w:marBottom w:val="0"/>
          <w:divBdr>
            <w:top w:val="none" w:sz="0" w:space="0" w:color="auto"/>
            <w:left w:val="none" w:sz="0" w:space="0" w:color="auto"/>
            <w:bottom w:val="none" w:sz="0" w:space="0" w:color="auto"/>
            <w:right w:val="none" w:sz="0" w:space="0" w:color="auto"/>
          </w:divBdr>
        </w:div>
        <w:div w:id="1651713186">
          <w:marLeft w:val="480"/>
          <w:marRight w:val="0"/>
          <w:marTop w:val="0"/>
          <w:marBottom w:val="0"/>
          <w:divBdr>
            <w:top w:val="none" w:sz="0" w:space="0" w:color="auto"/>
            <w:left w:val="none" w:sz="0" w:space="0" w:color="auto"/>
            <w:bottom w:val="none" w:sz="0" w:space="0" w:color="auto"/>
            <w:right w:val="none" w:sz="0" w:space="0" w:color="auto"/>
          </w:divBdr>
        </w:div>
        <w:div w:id="908803975">
          <w:marLeft w:val="480"/>
          <w:marRight w:val="0"/>
          <w:marTop w:val="0"/>
          <w:marBottom w:val="0"/>
          <w:divBdr>
            <w:top w:val="none" w:sz="0" w:space="0" w:color="auto"/>
            <w:left w:val="none" w:sz="0" w:space="0" w:color="auto"/>
            <w:bottom w:val="none" w:sz="0" w:space="0" w:color="auto"/>
            <w:right w:val="none" w:sz="0" w:space="0" w:color="auto"/>
          </w:divBdr>
        </w:div>
        <w:div w:id="866219226">
          <w:marLeft w:val="480"/>
          <w:marRight w:val="0"/>
          <w:marTop w:val="0"/>
          <w:marBottom w:val="0"/>
          <w:divBdr>
            <w:top w:val="none" w:sz="0" w:space="0" w:color="auto"/>
            <w:left w:val="none" w:sz="0" w:space="0" w:color="auto"/>
            <w:bottom w:val="none" w:sz="0" w:space="0" w:color="auto"/>
            <w:right w:val="none" w:sz="0" w:space="0" w:color="auto"/>
          </w:divBdr>
        </w:div>
        <w:div w:id="1333217508">
          <w:marLeft w:val="480"/>
          <w:marRight w:val="0"/>
          <w:marTop w:val="0"/>
          <w:marBottom w:val="0"/>
          <w:divBdr>
            <w:top w:val="none" w:sz="0" w:space="0" w:color="auto"/>
            <w:left w:val="none" w:sz="0" w:space="0" w:color="auto"/>
            <w:bottom w:val="none" w:sz="0" w:space="0" w:color="auto"/>
            <w:right w:val="none" w:sz="0" w:space="0" w:color="auto"/>
          </w:divBdr>
        </w:div>
        <w:div w:id="206912738">
          <w:marLeft w:val="480"/>
          <w:marRight w:val="0"/>
          <w:marTop w:val="0"/>
          <w:marBottom w:val="0"/>
          <w:divBdr>
            <w:top w:val="none" w:sz="0" w:space="0" w:color="auto"/>
            <w:left w:val="none" w:sz="0" w:space="0" w:color="auto"/>
            <w:bottom w:val="none" w:sz="0" w:space="0" w:color="auto"/>
            <w:right w:val="none" w:sz="0" w:space="0" w:color="auto"/>
          </w:divBdr>
        </w:div>
        <w:div w:id="215513929">
          <w:marLeft w:val="480"/>
          <w:marRight w:val="0"/>
          <w:marTop w:val="0"/>
          <w:marBottom w:val="0"/>
          <w:divBdr>
            <w:top w:val="none" w:sz="0" w:space="0" w:color="auto"/>
            <w:left w:val="none" w:sz="0" w:space="0" w:color="auto"/>
            <w:bottom w:val="none" w:sz="0" w:space="0" w:color="auto"/>
            <w:right w:val="none" w:sz="0" w:space="0" w:color="auto"/>
          </w:divBdr>
        </w:div>
        <w:div w:id="2065710599">
          <w:marLeft w:val="480"/>
          <w:marRight w:val="0"/>
          <w:marTop w:val="0"/>
          <w:marBottom w:val="0"/>
          <w:divBdr>
            <w:top w:val="none" w:sz="0" w:space="0" w:color="auto"/>
            <w:left w:val="none" w:sz="0" w:space="0" w:color="auto"/>
            <w:bottom w:val="none" w:sz="0" w:space="0" w:color="auto"/>
            <w:right w:val="none" w:sz="0" w:space="0" w:color="auto"/>
          </w:divBdr>
        </w:div>
        <w:div w:id="987394567">
          <w:marLeft w:val="480"/>
          <w:marRight w:val="0"/>
          <w:marTop w:val="0"/>
          <w:marBottom w:val="0"/>
          <w:divBdr>
            <w:top w:val="none" w:sz="0" w:space="0" w:color="auto"/>
            <w:left w:val="none" w:sz="0" w:space="0" w:color="auto"/>
            <w:bottom w:val="none" w:sz="0" w:space="0" w:color="auto"/>
            <w:right w:val="none" w:sz="0" w:space="0" w:color="auto"/>
          </w:divBdr>
        </w:div>
        <w:div w:id="1506436578">
          <w:marLeft w:val="480"/>
          <w:marRight w:val="0"/>
          <w:marTop w:val="0"/>
          <w:marBottom w:val="0"/>
          <w:divBdr>
            <w:top w:val="none" w:sz="0" w:space="0" w:color="auto"/>
            <w:left w:val="none" w:sz="0" w:space="0" w:color="auto"/>
            <w:bottom w:val="none" w:sz="0" w:space="0" w:color="auto"/>
            <w:right w:val="none" w:sz="0" w:space="0" w:color="auto"/>
          </w:divBdr>
        </w:div>
        <w:div w:id="1852720954">
          <w:marLeft w:val="480"/>
          <w:marRight w:val="0"/>
          <w:marTop w:val="0"/>
          <w:marBottom w:val="0"/>
          <w:divBdr>
            <w:top w:val="none" w:sz="0" w:space="0" w:color="auto"/>
            <w:left w:val="none" w:sz="0" w:space="0" w:color="auto"/>
            <w:bottom w:val="none" w:sz="0" w:space="0" w:color="auto"/>
            <w:right w:val="none" w:sz="0" w:space="0" w:color="auto"/>
          </w:divBdr>
        </w:div>
        <w:div w:id="547499789">
          <w:marLeft w:val="480"/>
          <w:marRight w:val="0"/>
          <w:marTop w:val="0"/>
          <w:marBottom w:val="0"/>
          <w:divBdr>
            <w:top w:val="none" w:sz="0" w:space="0" w:color="auto"/>
            <w:left w:val="none" w:sz="0" w:space="0" w:color="auto"/>
            <w:bottom w:val="none" w:sz="0" w:space="0" w:color="auto"/>
            <w:right w:val="none" w:sz="0" w:space="0" w:color="auto"/>
          </w:divBdr>
        </w:div>
        <w:div w:id="184835044">
          <w:marLeft w:val="480"/>
          <w:marRight w:val="0"/>
          <w:marTop w:val="0"/>
          <w:marBottom w:val="0"/>
          <w:divBdr>
            <w:top w:val="none" w:sz="0" w:space="0" w:color="auto"/>
            <w:left w:val="none" w:sz="0" w:space="0" w:color="auto"/>
            <w:bottom w:val="none" w:sz="0" w:space="0" w:color="auto"/>
            <w:right w:val="none" w:sz="0" w:space="0" w:color="auto"/>
          </w:divBdr>
        </w:div>
        <w:div w:id="1148670697">
          <w:marLeft w:val="480"/>
          <w:marRight w:val="0"/>
          <w:marTop w:val="0"/>
          <w:marBottom w:val="0"/>
          <w:divBdr>
            <w:top w:val="none" w:sz="0" w:space="0" w:color="auto"/>
            <w:left w:val="none" w:sz="0" w:space="0" w:color="auto"/>
            <w:bottom w:val="none" w:sz="0" w:space="0" w:color="auto"/>
            <w:right w:val="none" w:sz="0" w:space="0" w:color="auto"/>
          </w:divBdr>
        </w:div>
        <w:div w:id="1318849861">
          <w:marLeft w:val="480"/>
          <w:marRight w:val="0"/>
          <w:marTop w:val="0"/>
          <w:marBottom w:val="0"/>
          <w:divBdr>
            <w:top w:val="none" w:sz="0" w:space="0" w:color="auto"/>
            <w:left w:val="none" w:sz="0" w:space="0" w:color="auto"/>
            <w:bottom w:val="none" w:sz="0" w:space="0" w:color="auto"/>
            <w:right w:val="none" w:sz="0" w:space="0" w:color="auto"/>
          </w:divBdr>
        </w:div>
        <w:div w:id="97025664">
          <w:marLeft w:val="480"/>
          <w:marRight w:val="0"/>
          <w:marTop w:val="0"/>
          <w:marBottom w:val="0"/>
          <w:divBdr>
            <w:top w:val="none" w:sz="0" w:space="0" w:color="auto"/>
            <w:left w:val="none" w:sz="0" w:space="0" w:color="auto"/>
            <w:bottom w:val="none" w:sz="0" w:space="0" w:color="auto"/>
            <w:right w:val="none" w:sz="0" w:space="0" w:color="auto"/>
          </w:divBdr>
        </w:div>
        <w:div w:id="400368964">
          <w:marLeft w:val="480"/>
          <w:marRight w:val="0"/>
          <w:marTop w:val="0"/>
          <w:marBottom w:val="0"/>
          <w:divBdr>
            <w:top w:val="none" w:sz="0" w:space="0" w:color="auto"/>
            <w:left w:val="none" w:sz="0" w:space="0" w:color="auto"/>
            <w:bottom w:val="none" w:sz="0" w:space="0" w:color="auto"/>
            <w:right w:val="none" w:sz="0" w:space="0" w:color="auto"/>
          </w:divBdr>
        </w:div>
        <w:div w:id="648216692">
          <w:marLeft w:val="480"/>
          <w:marRight w:val="0"/>
          <w:marTop w:val="0"/>
          <w:marBottom w:val="0"/>
          <w:divBdr>
            <w:top w:val="none" w:sz="0" w:space="0" w:color="auto"/>
            <w:left w:val="none" w:sz="0" w:space="0" w:color="auto"/>
            <w:bottom w:val="none" w:sz="0" w:space="0" w:color="auto"/>
            <w:right w:val="none" w:sz="0" w:space="0" w:color="auto"/>
          </w:divBdr>
        </w:div>
        <w:div w:id="724059567">
          <w:marLeft w:val="480"/>
          <w:marRight w:val="0"/>
          <w:marTop w:val="0"/>
          <w:marBottom w:val="0"/>
          <w:divBdr>
            <w:top w:val="none" w:sz="0" w:space="0" w:color="auto"/>
            <w:left w:val="none" w:sz="0" w:space="0" w:color="auto"/>
            <w:bottom w:val="none" w:sz="0" w:space="0" w:color="auto"/>
            <w:right w:val="none" w:sz="0" w:space="0" w:color="auto"/>
          </w:divBdr>
        </w:div>
        <w:div w:id="922185981">
          <w:marLeft w:val="480"/>
          <w:marRight w:val="0"/>
          <w:marTop w:val="0"/>
          <w:marBottom w:val="0"/>
          <w:divBdr>
            <w:top w:val="none" w:sz="0" w:space="0" w:color="auto"/>
            <w:left w:val="none" w:sz="0" w:space="0" w:color="auto"/>
            <w:bottom w:val="none" w:sz="0" w:space="0" w:color="auto"/>
            <w:right w:val="none" w:sz="0" w:space="0" w:color="auto"/>
          </w:divBdr>
        </w:div>
        <w:div w:id="1276213965">
          <w:marLeft w:val="480"/>
          <w:marRight w:val="0"/>
          <w:marTop w:val="0"/>
          <w:marBottom w:val="0"/>
          <w:divBdr>
            <w:top w:val="none" w:sz="0" w:space="0" w:color="auto"/>
            <w:left w:val="none" w:sz="0" w:space="0" w:color="auto"/>
            <w:bottom w:val="none" w:sz="0" w:space="0" w:color="auto"/>
            <w:right w:val="none" w:sz="0" w:space="0" w:color="auto"/>
          </w:divBdr>
        </w:div>
        <w:div w:id="119955589">
          <w:marLeft w:val="480"/>
          <w:marRight w:val="0"/>
          <w:marTop w:val="0"/>
          <w:marBottom w:val="0"/>
          <w:divBdr>
            <w:top w:val="none" w:sz="0" w:space="0" w:color="auto"/>
            <w:left w:val="none" w:sz="0" w:space="0" w:color="auto"/>
            <w:bottom w:val="none" w:sz="0" w:space="0" w:color="auto"/>
            <w:right w:val="none" w:sz="0" w:space="0" w:color="auto"/>
          </w:divBdr>
        </w:div>
        <w:div w:id="233707498">
          <w:marLeft w:val="480"/>
          <w:marRight w:val="0"/>
          <w:marTop w:val="0"/>
          <w:marBottom w:val="0"/>
          <w:divBdr>
            <w:top w:val="none" w:sz="0" w:space="0" w:color="auto"/>
            <w:left w:val="none" w:sz="0" w:space="0" w:color="auto"/>
            <w:bottom w:val="none" w:sz="0" w:space="0" w:color="auto"/>
            <w:right w:val="none" w:sz="0" w:space="0" w:color="auto"/>
          </w:divBdr>
        </w:div>
      </w:divsChild>
    </w:div>
    <w:div w:id="1861700297">
      <w:bodyDiv w:val="1"/>
      <w:marLeft w:val="0"/>
      <w:marRight w:val="0"/>
      <w:marTop w:val="0"/>
      <w:marBottom w:val="0"/>
      <w:divBdr>
        <w:top w:val="none" w:sz="0" w:space="0" w:color="auto"/>
        <w:left w:val="none" w:sz="0" w:space="0" w:color="auto"/>
        <w:bottom w:val="none" w:sz="0" w:space="0" w:color="auto"/>
        <w:right w:val="none" w:sz="0" w:space="0" w:color="auto"/>
      </w:divBdr>
    </w:div>
    <w:div w:id="1861972797">
      <w:bodyDiv w:val="1"/>
      <w:marLeft w:val="0"/>
      <w:marRight w:val="0"/>
      <w:marTop w:val="0"/>
      <w:marBottom w:val="0"/>
      <w:divBdr>
        <w:top w:val="none" w:sz="0" w:space="0" w:color="auto"/>
        <w:left w:val="none" w:sz="0" w:space="0" w:color="auto"/>
        <w:bottom w:val="none" w:sz="0" w:space="0" w:color="auto"/>
        <w:right w:val="none" w:sz="0" w:space="0" w:color="auto"/>
      </w:divBdr>
    </w:div>
    <w:div w:id="1862082264">
      <w:bodyDiv w:val="1"/>
      <w:marLeft w:val="0"/>
      <w:marRight w:val="0"/>
      <w:marTop w:val="0"/>
      <w:marBottom w:val="0"/>
      <w:divBdr>
        <w:top w:val="none" w:sz="0" w:space="0" w:color="auto"/>
        <w:left w:val="none" w:sz="0" w:space="0" w:color="auto"/>
        <w:bottom w:val="none" w:sz="0" w:space="0" w:color="auto"/>
        <w:right w:val="none" w:sz="0" w:space="0" w:color="auto"/>
      </w:divBdr>
    </w:div>
    <w:div w:id="1862620481">
      <w:bodyDiv w:val="1"/>
      <w:marLeft w:val="0"/>
      <w:marRight w:val="0"/>
      <w:marTop w:val="0"/>
      <w:marBottom w:val="0"/>
      <w:divBdr>
        <w:top w:val="none" w:sz="0" w:space="0" w:color="auto"/>
        <w:left w:val="none" w:sz="0" w:space="0" w:color="auto"/>
        <w:bottom w:val="none" w:sz="0" w:space="0" w:color="auto"/>
        <w:right w:val="none" w:sz="0" w:space="0" w:color="auto"/>
      </w:divBdr>
    </w:div>
    <w:div w:id="1862669186">
      <w:bodyDiv w:val="1"/>
      <w:marLeft w:val="0"/>
      <w:marRight w:val="0"/>
      <w:marTop w:val="0"/>
      <w:marBottom w:val="0"/>
      <w:divBdr>
        <w:top w:val="none" w:sz="0" w:space="0" w:color="auto"/>
        <w:left w:val="none" w:sz="0" w:space="0" w:color="auto"/>
        <w:bottom w:val="none" w:sz="0" w:space="0" w:color="auto"/>
        <w:right w:val="none" w:sz="0" w:space="0" w:color="auto"/>
      </w:divBdr>
    </w:div>
    <w:div w:id="1862739053">
      <w:bodyDiv w:val="1"/>
      <w:marLeft w:val="0"/>
      <w:marRight w:val="0"/>
      <w:marTop w:val="0"/>
      <w:marBottom w:val="0"/>
      <w:divBdr>
        <w:top w:val="none" w:sz="0" w:space="0" w:color="auto"/>
        <w:left w:val="none" w:sz="0" w:space="0" w:color="auto"/>
        <w:bottom w:val="none" w:sz="0" w:space="0" w:color="auto"/>
        <w:right w:val="none" w:sz="0" w:space="0" w:color="auto"/>
      </w:divBdr>
    </w:div>
    <w:div w:id="1862892779">
      <w:bodyDiv w:val="1"/>
      <w:marLeft w:val="0"/>
      <w:marRight w:val="0"/>
      <w:marTop w:val="0"/>
      <w:marBottom w:val="0"/>
      <w:divBdr>
        <w:top w:val="none" w:sz="0" w:space="0" w:color="auto"/>
        <w:left w:val="none" w:sz="0" w:space="0" w:color="auto"/>
        <w:bottom w:val="none" w:sz="0" w:space="0" w:color="auto"/>
        <w:right w:val="none" w:sz="0" w:space="0" w:color="auto"/>
      </w:divBdr>
    </w:div>
    <w:div w:id="1863858396">
      <w:bodyDiv w:val="1"/>
      <w:marLeft w:val="0"/>
      <w:marRight w:val="0"/>
      <w:marTop w:val="0"/>
      <w:marBottom w:val="0"/>
      <w:divBdr>
        <w:top w:val="none" w:sz="0" w:space="0" w:color="auto"/>
        <w:left w:val="none" w:sz="0" w:space="0" w:color="auto"/>
        <w:bottom w:val="none" w:sz="0" w:space="0" w:color="auto"/>
        <w:right w:val="none" w:sz="0" w:space="0" w:color="auto"/>
      </w:divBdr>
      <w:divsChild>
        <w:div w:id="1092974778">
          <w:marLeft w:val="480"/>
          <w:marRight w:val="0"/>
          <w:marTop w:val="0"/>
          <w:marBottom w:val="0"/>
          <w:divBdr>
            <w:top w:val="none" w:sz="0" w:space="0" w:color="auto"/>
            <w:left w:val="none" w:sz="0" w:space="0" w:color="auto"/>
            <w:bottom w:val="none" w:sz="0" w:space="0" w:color="auto"/>
            <w:right w:val="none" w:sz="0" w:space="0" w:color="auto"/>
          </w:divBdr>
        </w:div>
        <w:div w:id="681250707">
          <w:marLeft w:val="480"/>
          <w:marRight w:val="0"/>
          <w:marTop w:val="0"/>
          <w:marBottom w:val="0"/>
          <w:divBdr>
            <w:top w:val="none" w:sz="0" w:space="0" w:color="auto"/>
            <w:left w:val="none" w:sz="0" w:space="0" w:color="auto"/>
            <w:bottom w:val="none" w:sz="0" w:space="0" w:color="auto"/>
            <w:right w:val="none" w:sz="0" w:space="0" w:color="auto"/>
          </w:divBdr>
        </w:div>
        <w:div w:id="950550640">
          <w:marLeft w:val="480"/>
          <w:marRight w:val="0"/>
          <w:marTop w:val="0"/>
          <w:marBottom w:val="0"/>
          <w:divBdr>
            <w:top w:val="none" w:sz="0" w:space="0" w:color="auto"/>
            <w:left w:val="none" w:sz="0" w:space="0" w:color="auto"/>
            <w:bottom w:val="none" w:sz="0" w:space="0" w:color="auto"/>
            <w:right w:val="none" w:sz="0" w:space="0" w:color="auto"/>
          </w:divBdr>
        </w:div>
        <w:div w:id="1273978901">
          <w:marLeft w:val="480"/>
          <w:marRight w:val="0"/>
          <w:marTop w:val="0"/>
          <w:marBottom w:val="0"/>
          <w:divBdr>
            <w:top w:val="none" w:sz="0" w:space="0" w:color="auto"/>
            <w:left w:val="none" w:sz="0" w:space="0" w:color="auto"/>
            <w:bottom w:val="none" w:sz="0" w:space="0" w:color="auto"/>
            <w:right w:val="none" w:sz="0" w:space="0" w:color="auto"/>
          </w:divBdr>
        </w:div>
        <w:div w:id="1198616837">
          <w:marLeft w:val="480"/>
          <w:marRight w:val="0"/>
          <w:marTop w:val="0"/>
          <w:marBottom w:val="0"/>
          <w:divBdr>
            <w:top w:val="none" w:sz="0" w:space="0" w:color="auto"/>
            <w:left w:val="none" w:sz="0" w:space="0" w:color="auto"/>
            <w:bottom w:val="none" w:sz="0" w:space="0" w:color="auto"/>
            <w:right w:val="none" w:sz="0" w:space="0" w:color="auto"/>
          </w:divBdr>
        </w:div>
        <w:div w:id="773478544">
          <w:marLeft w:val="480"/>
          <w:marRight w:val="0"/>
          <w:marTop w:val="0"/>
          <w:marBottom w:val="0"/>
          <w:divBdr>
            <w:top w:val="none" w:sz="0" w:space="0" w:color="auto"/>
            <w:left w:val="none" w:sz="0" w:space="0" w:color="auto"/>
            <w:bottom w:val="none" w:sz="0" w:space="0" w:color="auto"/>
            <w:right w:val="none" w:sz="0" w:space="0" w:color="auto"/>
          </w:divBdr>
        </w:div>
        <w:div w:id="1566407609">
          <w:marLeft w:val="480"/>
          <w:marRight w:val="0"/>
          <w:marTop w:val="0"/>
          <w:marBottom w:val="0"/>
          <w:divBdr>
            <w:top w:val="none" w:sz="0" w:space="0" w:color="auto"/>
            <w:left w:val="none" w:sz="0" w:space="0" w:color="auto"/>
            <w:bottom w:val="none" w:sz="0" w:space="0" w:color="auto"/>
            <w:right w:val="none" w:sz="0" w:space="0" w:color="auto"/>
          </w:divBdr>
        </w:div>
        <w:div w:id="146360749">
          <w:marLeft w:val="480"/>
          <w:marRight w:val="0"/>
          <w:marTop w:val="0"/>
          <w:marBottom w:val="0"/>
          <w:divBdr>
            <w:top w:val="none" w:sz="0" w:space="0" w:color="auto"/>
            <w:left w:val="none" w:sz="0" w:space="0" w:color="auto"/>
            <w:bottom w:val="none" w:sz="0" w:space="0" w:color="auto"/>
            <w:right w:val="none" w:sz="0" w:space="0" w:color="auto"/>
          </w:divBdr>
        </w:div>
        <w:div w:id="28726519">
          <w:marLeft w:val="480"/>
          <w:marRight w:val="0"/>
          <w:marTop w:val="0"/>
          <w:marBottom w:val="0"/>
          <w:divBdr>
            <w:top w:val="none" w:sz="0" w:space="0" w:color="auto"/>
            <w:left w:val="none" w:sz="0" w:space="0" w:color="auto"/>
            <w:bottom w:val="none" w:sz="0" w:space="0" w:color="auto"/>
            <w:right w:val="none" w:sz="0" w:space="0" w:color="auto"/>
          </w:divBdr>
        </w:div>
        <w:div w:id="1849632252">
          <w:marLeft w:val="480"/>
          <w:marRight w:val="0"/>
          <w:marTop w:val="0"/>
          <w:marBottom w:val="0"/>
          <w:divBdr>
            <w:top w:val="none" w:sz="0" w:space="0" w:color="auto"/>
            <w:left w:val="none" w:sz="0" w:space="0" w:color="auto"/>
            <w:bottom w:val="none" w:sz="0" w:space="0" w:color="auto"/>
            <w:right w:val="none" w:sz="0" w:space="0" w:color="auto"/>
          </w:divBdr>
        </w:div>
        <w:div w:id="2122649783">
          <w:marLeft w:val="480"/>
          <w:marRight w:val="0"/>
          <w:marTop w:val="0"/>
          <w:marBottom w:val="0"/>
          <w:divBdr>
            <w:top w:val="none" w:sz="0" w:space="0" w:color="auto"/>
            <w:left w:val="none" w:sz="0" w:space="0" w:color="auto"/>
            <w:bottom w:val="none" w:sz="0" w:space="0" w:color="auto"/>
            <w:right w:val="none" w:sz="0" w:space="0" w:color="auto"/>
          </w:divBdr>
        </w:div>
        <w:div w:id="760830860">
          <w:marLeft w:val="480"/>
          <w:marRight w:val="0"/>
          <w:marTop w:val="0"/>
          <w:marBottom w:val="0"/>
          <w:divBdr>
            <w:top w:val="none" w:sz="0" w:space="0" w:color="auto"/>
            <w:left w:val="none" w:sz="0" w:space="0" w:color="auto"/>
            <w:bottom w:val="none" w:sz="0" w:space="0" w:color="auto"/>
            <w:right w:val="none" w:sz="0" w:space="0" w:color="auto"/>
          </w:divBdr>
        </w:div>
        <w:div w:id="1588877802">
          <w:marLeft w:val="480"/>
          <w:marRight w:val="0"/>
          <w:marTop w:val="0"/>
          <w:marBottom w:val="0"/>
          <w:divBdr>
            <w:top w:val="none" w:sz="0" w:space="0" w:color="auto"/>
            <w:left w:val="none" w:sz="0" w:space="0" w:color="auto"/>
            <w:bottom w:val="none" w:sz="0" w:space="0" w:color="auto"/>
            <w:right w:val="none" w:sz="0" w:space="0" w:color="auto"/>
          </w:divBdr>
        </w:div>
        <w:div w:id="2051801766">
          <w:marLeft w:val="480"/>
          <w:marRight w:val="0"/>
          <w:marTop w:val="0"/>
          <w:marBottom w:val="0"/>
          <w:divBdr>
            <w:top w:val="none" w:sz="0" w:space="0" w:color="auto"/>
            <w:left w:val="none" w:sz="0" w:space="0" w:color="auto"/>
            <w:bottom w:val="none" w:sz="0" w:space="0" w:color="auto"/>
            <w:right w:val="none" w:sz="0" w:space="0" w:color="auto"/>
          </w:divBdr>
        </w:div>
        <w:div w:id="9377372">
          <w:marLeft w:val="480"/>
          <w:marRight w:val="0"/>
          <w:marTop w:val="0"/>
          <w:marBottom w:val="0"/>
          <w:divBdr>
            <w:top w:val="none" w:sz="0" w:space="0" w:color="auto"/>
            <w:left w:val="none" w:sz="0" w:space="0" w:color="auto"/>
            <w:bottom w:val="none" w:sz="0" w:space="0" w:color="auto"/>
            <w:right w:val="none" w:sz="0" w:space="0" w:color="auto"/>
          </w:divBdr>
        </w:div>
        <w:div w:id="1059474274">
          <w:marLeft w:val="480"/>
          <w:marRight w:val="0"/>
          <w:marTop w:val="0"/>
          <w:marBottom w:val="0"/>
          <w:divBdr>
            <w:top w:val="none" w:sz="0" w:space="0" w:color="auto"/>
            <w:left w:val="none" w:sz="0" w:space="0" w:color="auto"/>
            <w:bottom w:val="none" w:sz="0" w:space="0" w:color="auto"/>
            <w:right w:val="none" w:sz="0" w:space="0" w:color="auto"/>
          </w:divBdr>
        </w:div>
        <w:div w:id="1999535453">
          <w:marLeft w:val="480"/>
          <w:marRight w:val="0"/>
          <w:marTop w:val="0"/>
          <w:marBottom w:val="0"/>
          <w:divBdr>
            <w:top w:val="none" w:sz="0" w:space="0" w:color="auto"/>
            <w:left w:val="none" w:sz="0" w:space="0" w:color="auto"/>
            <w:bottom w:val="none" w:sz="0" w:space="0" w:color="auto"/>
            <w:right w:val="none" w:sz="0" w:space="0" w:color="auto"/>
          </w:divBdr>
        </w:div>
        <w:div w:id="1118455556">
          <w:marLeft w:val="480"/>
          <w:marRight w:val="0"/>
          <w:marTop w:val="0"/>
          <w:marBottom w:val="0"/>
          <w:divBdr>
            <w:top w:val="none" w:sz="0" w:space="0" w:color="auto"/>
            <w:left w:val="none" w:sz="0" w:space="0" w:color="auto"/>
            <w:bottom w:val="none" w:sz="0" w:space="0" w:color="auto"/>
            <w:right w:val="none" w:sz="0" w:space="0" w:color="auto"/>
          </w:divBdr>
        </w:div>
        <w:div w:id="1834249322">
          <w:marLeft w:val="480"/>
          <w:marRight w:val="0"/>
          <w:marTop w:val="0"/>
          <w:marBottom w:val="0"/>
          <w:divBdr>
            <w:top w:val="none" w:sz="0" w:space="0" w:color="auto"/>
            <w:left w:val="none" w:sz="0" w:space="0" w:color="auto"/>
            <w:bottom w:val="none" w:sz="0" w:space="0" w:color="auto"/>
            <w:right w:val="none" w:sz="0" w:space="0" w:color="auto"/>
          </w:divBdr>
        </w:div>
        <w:div w:id="1689520344">
          <w:marLeft w:val="480"/>
          <w:marRight w:val="0"/>
          <w:marTop w:val="0"/>
          <w:marBottom w:val="0"/>
          <w:divBdr>
            <w:top w:val="none" w:sz="0" w:space="0" w:color="auto"/>
            <w:left w:val="none" w:sz="0" w:space="0" w:color="auto"/>
            <w:bottom w:val="none" w:sz="0" w:space="0" w:color="auto"/>
            <w:right w:val="none" w:sz="0" w:space="0" w:color="auto"/>
          </w:divBdr>
        </w:div>
        <w:div w:id="1744990784">
          <w:marLeft w:val="480"/>
          <w:marRight w:val="0"/>
          <w:marTop w:val="0"/>
          <w:marBottom w:val="0"/>
          <w:divBdr>
            <w:top w:val="none" w:sz="0" w:space="0" w:color="auto"/>
            <w:left w:val="none" w:sz="0" w:space="0" w:color="auto"/>
            <w:bottom w:val="none" w:sz="0" w:space="0" w:color="auto"/>
            <w:right w:val="none" w:sz="0" w:space="0" w:color="auto"/>
          </w:divBdr>
        </w:div>
        <w:div w:id="1960408020">
          <w:marLeft w:val="480"/>
          <w:marRight w:val="0"/>
          <w:marTop w:val="0"/>
          <w:marBottom w:val="0"/>
          <w:divBdr>
            <w:top w:val="none" w:sz="0" w:space="0" w:color="auto"/>
            <w:left w:val="none" w:sz="0" w:space="0" w:color="auto"/>
            <w:bottom w:val="none" w:sz="0" w:space="0" w:color="auto"/>
            <w:right w:val="none" w:sz="0" w:space="0" w:color="auto"/>
          </w:divBdr>
        </w:div>
        <w:div w:id="1712413384">
          <w:marLeft w:val="480"/>
          <w:marRight w:val="0"/>
          <w:marTop w:val="0"/>
          <w:marBottom w:val="0"/>
          <w:divBdr>
            <w:top w:val="none" w:sz="0" w:space="0" w:color="auto"/>
            <w:left w:val="none" w:sz="0" w:space="0" w:color="auto"/>
            <w:bottom w:val="none" w:sz="0" w:space="0" w:color="auto"/>
            <w:right w:val="none" w:sz="0" w:space="0" w:color="auto"/>
          </w:divBdr>
        </w:div>
        <w:div w:id="11929522">
          <w:marLeft w:val="480"/>
          <w:marRight w:val="0"/>
          <w:marTop w:val="0"/>
          <w:marBottom w:val="0"/>
          <w:divBdr>
            <w:top w:val="none" w:sz="0" w:space="0" w:color="auto"/>
            <w:left w:val="none" w:sz="0" w:space="0" w:color="auto"/>
            <w:bottom w:val="none" w:sz="0" w:space="0" w:color="auto"/>
            <w:right w:val="none" w:sz="0" w:space="0" w:color="auto"/>
          </w:divBdr>
        </w:div>
        <w:div w:id="1996571663">
          <w:marLeft w:val="480"/>
          <w:marRight w:val="0"/>
          <w:marTop w:val="0"/>
          <w:marBottom w:val="0"/>
          <w:divBdr>
            <w:top w:val="none" w:sz="0" w:space="0" w:color="auto"/>
            <w:left w:val="none" w:sz="0" w:space="0" w:color="auto"/>
            <w:bottom w:val="none" w:sz="0" w:space="0" w:color="auto"/>
            <w:right w:val="none" w:sz="0" w:space="0" w:color="auto"/>
          </w:divBdr>
        </w:div>
        <w:div w:id="1815022813">
          <w:marLeft w:val="480"/>
          <w:marRight w:val="0"/>
          <w:marTop w:val="0"/>
          <w:marBottom w:val="0"/>
          <w:divBdr>
            <w:top w:val="none" w:sz="0" w:space="0" w:color="auto"/>
            <w:left w:val="none" w:sz="0" w:space="0" w:color="auto"/>
            <w:bottom w:val="none" w:sz="0" w:space="0" w:color="auto"/>
            <w:right w:val="none" w:sz="0" w:space="0" w:color="auto"/>
          </w:divBdr>
        </w:div>
        <w:div w:id="958491388">
          <w:marLeft w:val="480"/>
          <w:marRight w:val="0"/>
          <w:marTop w:val="0"/>
          <w:marBottom w:val="0"/>
          <w:divBdr>
            <w:top w:val="none" w:sz="0" w:space="0" w:color="auto"/>
            <w:left w:val="none" w:sz="0" w:space="0" w:color="auto"/>
            <w:bottom w:val="none" w:sz="0" w:space="0" w:color="auto"/>
            <w:right w:val="none" w:sz="0" w:space="0" w:color="auto"/>
          </w:divBdr>
        </w:div>
        <w:div w:id="1858080979">
          <w:marLeft w:val="480"/>
          <w:marRight w:val="0"/>
          <w:marTop w:val="0"/>
          <w:marBottom w:val="0"/>
          <w:divBdr>
            <w:top w:val="none" w:sz="0" w:space="0" w:color="auto"/>
            <w:left w:val="none" w:sz="0" w:space="0" w:color="auto"/>
            <w:bottom w:val="none" w:sz="0" w:space="0" w:color="auto"/>
            <w:right w:val="none" w:sz="0" w:space="0" w:color="auto"/>
          </w:divBdr>
        </w:div>
        <w:div w:id="227738692">
          <w:marLeft w:val="480"/>
          <w:marRight w:val="0"/>
          <w:marTop w:val="0"/>
          <w:marBottom w:val="0"/>
          <w:divBdr>
            <w:top w:val="none" w:sz="0" w:space="0" w:color="auto"/>
            <w:left w:val="none" w:sz="0" w:space="0" w:color="auto"/>
            <w:bottom w:val="none" w:sz="0" w:space="0" w:color="auto"/>
            <w:right w:val="none" w:sz="0" w:space="0" w:color="auto"/>
          </w:divBdr>
        </w:div>
        <w:div w:id="1198545995">
          <w:marLeft w:val="480"/>
          <w:marRight w:val="0"/>
          <w:marTop w:val="0"/>
          <w:marBottom w:val="0"/>
          <w:divBdr>
            <w:top w:val="none" w:sz="0" w:space="0" w:color="auto"/>
            <w:left w:val="none" w:sz="0" w:space="0" w:color="auto"/>
            <w:bottom w:val="none" w:sz="0" w:space="0" w:color="auto"/>
            <w:right w:val="none" w:sz="0" w:space="0" w:color="auto"/>
          </w:divBdr>
        </w:div>
        <w:div w:id="351617547">
          <w:marLeft w:val="480"/>
          <w:marRight w:val="0"/>
          <w:marTop w:val="0"/>
          <w:marBottom w:val="0"/>
          <w:divBdr>
            <w:top w:val="none" w:sz="0" w:space="0" w:color="auto"/>
            <w:left w:val="none" w:sz="0" w:space="0" w:color="auto"/>
            <w:bottom w:val="none" w:sz="0" w:space="0" w:color="auto"/>
            <w:right w:val="none" w:sz="0" w:space="0" w:color="auto"/>
          </w:divBdr>
        </w:div>
        <w:div w:id="2122142344">
          <w:marLeft w:val="480"/>
          <w:marRight w:val="0"/>
          <w:marTop w:val="0"/>
          <w:marBottom w:val="0"/>
          <w:divBdr>
            <w:top w:val="none" w:sz="0" w:space="0" w:color="auto"/>
            <w:left w:val="none" w:sz="0" w:space="0" w:color="auto"/>
            <w:bottom w:val="none" w:sz="0" w:space="0" w:color="auto"/>
            <w:right w:val="none" w:sz="0" w:space="0" w:color="auto"/>
          </w:divBdr>
        </w:div>
        <w:div w:id="552738655">
          <w:marLeft w:val="480"/>
          <w:marRight w:val="0"/>
          <w:marTop w:val="0"/>
          <w:marBottom w:val="0"/>
          <w:divBdr>
            <w:top w:val="none" w:sz="0" w:space="0" w:color="auto"/>
            <w:left w:val="none" w:sz="0" w:space="0" w:color="auto"/>
            <w:bottom w:val="none" w:sz="0" w:space="0" w:color="auto"/>
            <w:right w:val="none" w:sz="0" w:space="0" w:color="auto"/>
          </w:divBdr>
        </w:div>
        <w:div w:id="764691255">
          <w:marLeft w:val="480"/>
          <w:marRight w:val="0"/>
          <w:marTop w:val="0"/>
          <w:marBottom w:val="0"/>
          <w:divBdr>
            <w:top w:val="none" w:sz="0" w:space="0" w:color="auto"/>
            <w:left w:val="none" w:sz="0" w:space="0" w:color="auto"/>
            <w:bottom w:val="none" w:sz="0" w:space="0" w:color="auto"/>
            <w:right w:val="none" w:sz="0" w:space="0" w:color="auto"/>
          </w:divBdr>
        </w:div>
        <w:div w:id="1427384086">
          <w:marLeft w:val="480"/>
          <w:marRight w:val="0"/>
          <w:marTop w:val="0"/>
          <w:marBottom w:val="0"/>
          <w:divBdr>
            <w:top w:val="none" w:sz="0" w:space="0" w:color="auto"/>
            <w:left w:val="none" w:sz="0" w:space="0" w:color="auto"/>
            <w:bottom w:val="none" w:sz="0" w:space="0" w:color="auto"/>
            <w:right w:val="none" w:sz="0" w:space="0" w:color="auto"/>
          </w:divBdr>
        </w:div>
        <w:div w:id="799348742">
          <w:marLeft w:val="480"/>
          <w:marRight w:val="0"/>
          <w:marTop w:val="0"/>
          <w:marBottom w:val="0"/>
          <w:divBdr>
            <w:top w:val="none" w:sz="0" w:space="0" w:color="auto"/>
            <w:left w:val="none" w:sz="0" w:space="0" w:color="auto"/>
            <w:bottom w:val="none" w:sz="0" w:space="0" w:color="auto"/>
            <w:right w:val="none" w:sz="0" w:space="0" w:color="auto"/>
          </w:divBdr>
        </w:div>
        <w:div w:id="1068072114">
          <w:marLeft w:val="480"/>
          <w:marRight w:val="0"/>
          <w:marTop w:val="0"/>
          <w:marBottom w:val="0"/>
          <w:divBdr>
            <w:top w:val="none" w:sz="0" w:space="0" w:color="auto"/>
            <w:left w:val="none" w:sz="0" w:space="0" w:color="auto"/>
            <w:bottom w:val="none" w:sz="0" w:space="0" w:color="auto"/>
            <w:right w:val="none" w:sz="0" w:space="0" w:color="auto"/>
          </w:divBdr>
        </w:div>
        <w:div w:id="735052334">
          <w:marLeft w:val="480"/>
          <w:marRight w:val="0"/>
          <w:marTop w:val="0"/>
          <w:marBottom w:val="0"/>
          <w:divBdr>
            <w:top w:val="none" w:sz="0" w:space="0" w:color="auto"/>
            <w:left w:val="none" w:sz="0" w:space="0" w:color="auto"/>
            <w:bottom w:val="none" w:sz="0" w:space="0" w:color="auto"/>
            <w:right w:val="none" w:sz="0" w:space="0" w:color="auto"/>
          </w:divBdr>
        </w:div>
        <w:div w:id="1283999001">
          <w:marLeft w:val="480"/>
          <w:marRight w:val="0"/>
          <w:marTop w:val="0"/>
          <w:marBottom w:val="0"/>
          <w:divBdr>
            <w:top w:val="none" w:sz="0" w:space="0" w:color="auto"/>
            <w:left w:val="none" w:sz="0" w:space="0" w:color="auto"/>
            <w:bottom w:val="none" w:sz="0" w:space="0" w:color="auto"/>
            <w:right w:val="none" w:sz="0" w:space="0" w:color="auto"/>
          </w:divBdr>
        </w:div>
        <w:div w:id="2097242673">
          <w:marLeft w:val="480"/>
          <w:marRight w:val="0"/>
          <w:marTop w:val="0"/>
          <w:marBottom w:val="0"/>
          <w:divBdr>
            <w:top w:val="none" w:sz="0" w:space="0" w:color="auto"/>
            <w:left w:val="none" w:sz="0" w:space="0" w:color="auto"/>
            <w:bottom w:val="none" w:sz="0" w:space="0" w:color="auto"/>
            <w:right w:val="none" w:sz="0" w:space="0" w:color="auto"/>
          </w:divBdr>
        </w:div>
        <w:div w:id="1655639454">
          <w:marLeft w:val="480"/>
          <w:marRight w:val="0"/>
          <w:marTop w:val="0"/>
          <w:marBottom w:val="0"/>
          <w:divBdr>
            <w:top w:val="none" w:sz="0" w:space="0" w:color="auto"/>
            <w:left w:val="none" w:sz="0" w:space="0" w:color="auto"/>
            <w:bottom w:val="none" w:sz="0" w:space="0" w:color="auto"/>
            <w:right w:val="none" w:sz="0" w:space="0" w:color="auto"/>
          </w:divBdr>
        </w:div>
        <w:div w:id="14160416">
          <w:marLeft w:val="480"/>
          <w:marRight w:val="0"/>
          <w:marTop w:val="0"/>
          <w:marBottom w:val="0"/>
          <w:divBdr>
            <w:top w:val="none" w:sz="0" w:space="0" w:color="auto"/>
            <w:left w:val="none" w:sz="0" w:space="0" w:color="auto"/>
            <w:bottom w:val="none" w:sz="0" w:space="0" w:color="auto"/>
            <w:right w:val="none" w:sz="0" w:space="0" w:color="auto"/>
          </w:divBdr>
        </w:div>
        <w:div w:id="1327896947">
          <w:marLeft w:val="480"/>
          <w:marRight w:val="0"/>
          <w:marTop w:val="0"/>
          <w:marBottom w:val="0"/>
          <w:divBdr>
            <w:top w:val="none" w:sz="0" w:space="0" w:color="auto"/>
            <w:left w:val="none" w:sz="0" w:space="0" w:color="auto"/>
            <w:bottom w:val="none" w:sz="0" w:space="0" w:color="auto"/>
            <w:right w:val="none" w:sz="0" w:space="0" w:color="auto"/>
          </w:divBdr>
        </w:div>
        <w:div w:id="25763037">
          <w:marLeft w:val="480"/>
          <w:marRight w:val="0"/>
          <w:marTop w:val="0"/>
          <w:marBottom w:val="0"/>
          <w:divBdr>
            <w:top w:val="none" w:sz="0" w:space="0" w:color="auto"/>
            <w:left w:val="none" w:sz="0" w:space="0" w:color="auto"/>
            <w:bottom w:val="none" w:sz="0" w:space="0" w:color="auto"/>
            <w:right w:val="none" w:sz="0" w:space="0" w:color="auto"/>
          </w:divBdr>
        </w:div>
        <w:div w:id="160439520">
          <w:marLeft w:val="480"/>
          <w:marRight w:val="0"/>
          <w:marTop w:val="0"/>
          <w:marBottom w:val="0"/>
          <w:divBdr>
            <w:top w:val="none" w:sz="0" w:space="0" w:color="auto"/>
            <w:left w:val="none" w:sz="0" w:space="0" w:color="auto"/>
            <w:bottom w:val="none" w:sz="0" w:space="0" w:color="auto"/>
            <w:right w:val="none" w:sz="0" w:space="0" w:color="auto"/>
          </w:divBdr>
        </w:div>
        <w:div w:id="696811455">
          <w:marLeft w:val="480"/>
          <w:marRight w:val="0"/>
          <w:marTop w:val="0"/>
          <w:marBottom w:val="0"/>
          <w:divBdr>
            <w:top w:val="none" w:sz="0" w:space="0" w:color="auto"/>
            <w:left w:val="none" w:sz="0" w:space="0" w:color="auto"/>
            <w:bottom w:val="none" w:sz="0" w:space="0" w:color="auto"/>
            <w:right w:val="none" w:sz="0" w:space="0" w:color="auto"/>
          </w:divBdr>
        </w:div>
        <w:div w:id="355349207">
          <w:marLeft w:val="480"/>
          <w:marRight w:val="0"/>
          <w:marTop w:val="0"/>
          <w:marBottom w:val="0"/>
          <w:divBdr>
            <w:top w:val="none" w:sz="0" w:space="0" w:color="auto"/>
            <w:left w:val="none" w:sz="0" w:space="0" w:color="auto"/>
            <w:bottom w:val="none" w:sz="0" w:space="0" w:color="auto"/>
            <w:right w:val="none" w:sz="0" w:space="0" w:color="auto"/>
          </w:divBdr>
        </w:div>
        <w:div w:id="2097242435">
          <w:marLeft w:val="480"/>
          <w:marRight w:val="0"/>
          <w:marTop w:val="0"/>
          <w:marBottom w:val="0"/>
          <w:divBdr>
            <w:top w:val="none" w:sz="0" w:space="0" w:color="auto"/>
            <w:left w:val="none" w:sz="0" w:space="0" w:color="auto"/>
            <w:bottom w:val="none" w:sz="0" w:space="0" w:color="auto"/>
            <w:right w:val="none" w:sz="0" w:space="0" w:color="auto"/>
          </w:divBdr>
        </w:div>
        <w:div w:id="872575346">
          <w:marLeft w:val="480"/>
          <w:marRight w:val="0"/>
          <w:marTop w:val="0"/>
          <w:marBottom w:val="0"/>
          <w:divBdr>
            <w:top w:val="none" w:sz="0" w:space="0" w:color="auto"/>
            <w:left w:val="none" w:sz="0" w:space="0" w:color="auto"/>
            <w:bottom w:val="none" w:sz="0" w:space="0" w:color="auto"/>
            <w:right w:val="none" w:sz="0" w:space="0" w:color="auto"/>
          </w:divBdr>
        </w:div>
        <w:div w:id="1995716106">
          <w:marLeft w:val="480"/>
          <w:marRight w:val="0"/>
          <w:marTop w:val="0"/>
          <w:marBottom w:val="0"/>
          <w:divBdr>
            <w:top w:val="none" w:sz="0" w:space="0" w:color="auto"/>
            <w:left w:val="none" w:sz="0" w:space="0" w:color="auto"/>
            <w:bottom w:val="none" w:sz="0" w:space="0" w:color="auto"/>
            <w:right w:val="none" w:sz="0" w:space="0" w:color="auto"/>
          </w:divBdr>
        </w:div>
        <w:div w:id="1493566116">
          <w:marLeft w:val="480"/>
          <w:marRight w:val="0"/>
          <w:marTop w:val="0"/>
          <w:marBottom w:val="0"/>
          <w:divBdr>
            <w:top w:val="none" w:sz="0" w:space="0" w:color="auto"/>
            <w:left w:val="none" w:sz="0" w:space="0" w:color="auto"/>
            <w:bottom w:val="none" w:sz="0" w:space="0" w:color="auto"/>
            <w:right w:val="none" w:sz="0" w:space="0" w:color="auto"/>
          </w:divBdr>
        </w:div>
      </w:divsChild>
    </w:div>
    <w:div w:id="1864322879">
      <w:bodyDiv w:val="1"/>
      <w:marLeft w:val="0"/>
      <w:marRight w:val="0"/>
      <w:marTop w:val="0"/>
      <w:marBottom w:val="0"/>
      <w:divBdr>
        <w:top w:val="none" w:sz="0" w:space="0" w:color="auto"/>
        <w:left w:val="none" w:sz="0" w:space="0" w:color="auto"/>
        <w:bottom w:val="none" w:sz="0" w:space="0" w:color="auto"/>
        <w:right w:val="none" w:sz="0" w:space="0" w:color="auto"/>
      </w:divBdr>
    </w:div>
    <w:div w:id="1864975953">
      <w:bodyDiv w:val="1"/>
      <w:marLeft w:val="0"/>
      <w:marRight w:val="0"/>
      <w:marTop w:val="0"/>
      <w:marBottom w:val="0"/>
      <w:divBdr>
        <w:top w:val="none" w:sz="0" w:space="0" w:color="auto"/>
        <w:left w:val="none" w:sz="0" w:space="0" w:color="auto"/>
        <w:bottom w:val="none" w:sz="0" w:space="0" w:color="auto"/>
        <w:right w:val="none" w:sz="0" w:space="0" w:color="auto"/>
      </w:divBdr>
    </w:div>
    <w:div w:id="1865246302">
      <w:bodyDiv w:val="1"/>
      <w:marLeft w:val="0"/>
      <w:marRight w:val="0"/>
      <w:marTop w:val="0"/>
      <w:marBottom w:val="0"/>
      <w:divBdr>
        <w:top w:val="none" w:sz="0" w:space="0" w:color="auto"/>
        <w:left w:val="none" w:sz="0" w:space="0" w:color="auto"/>
        <w:bottom w:val="none" w:sz="0" w:space="0" w:color="auto"/>
        <w:right w:val="none" w:sz="0" w:space="0" w:color="auto"/>
      </w:divBdr>
    </w:div>
    <w:div w:id="1867061590">
      <w:bodyDiv w:val="1"/>
      <w:marLeft w:val="0"/>
      <w:marRight w:val="0"/>
      <w:marTop w:val="0"/>
      <w:marBottom w:val="0"/>
      <w:divBdr>
        <w:top w:val="none" w:sz="0" w:space="0" w:color="auto"/>
        <w:left w:val="none" w:sz="0" w:space="0" w:color="auto"/>
        <w:bottom w:val="none" w:sz="0" w:space="0" w:color="auto"/>
        <w:right w:val="none" w:sz="0" w:space="0" w:color="auto"/>
      </w:divBdr>
    </w:div>
    <w:div w:id="1867449107">
      <w:bodyDiv w:val="1"/>
      <w:marLeft w:val="0"/>
      <w:marRight w:val="0"/>
      <w:marTop w:val="0"/>
      <w:marBottom w:val="0"/>
      <w:divBdr>
        <w:top w:val="none" w:sz="0" w:space="0" w:color="auto"/>
        <w:left w:val="none" w:sz="0" w:space="0" w:color="auto"/>
        <w:bottom w:val="none" w:sz="0" w:space="0" w:color="auto"/>
        <w:right w:val="none" w:sz="0" w:space="0" w:color="auto"/>
      </w:divBdr>
    </w:div>
    <w:div w:id="1867674630">
      <w:bodyDiv w:val="1"/>
      <w:marLeft w:val="0"/>
      <w:marRight w:val="0"/>
      <w:marTop w:val="0"/>
      <w:marBottom w:val="0"/>
      <w:divBdr>
        <w:top w:val="none" w:sz="0" w:space="0" w:color="auto"/>
        <w:left w:val="none" w:sz="0" w:space="0" w:color="auto"/>
        <w:bottom w:val="none" w:sz="0" w:space="0" w:color="auto"/>
        <w:right w:val="none" w:sz="0" w:space="0" w:color="auto"/>
      </w:divBdr>
      <w:divsChild>
        <w:div w:id="1918974997">
          <w:marLeft w:val="480"/>
          <w:marRight w:val="0"/>
          <w:marTop w:val="0"/>
          <w:marBottom w:val="0"/>
          <w:divBdr>
            <w:top w:val="none" w:sz="0" w:space="0" w:color="auto"/>
            <w:left w:val="none" w:sz="0" w:space="0" w:color="auto"/>
            <w:bottom w:val="none" w:sz="0" w:space="0" w:color="auto"/>
            <w:right w:val="none" w:sz="0" w:space="0" w:color="auto"/>
          </w:divBdr>
        </w:div>
        <w:div w:id="2119174971">
          <w:marLeft w:val="480"/>
          <w:marRight w:val="0"/>
          <w:marTop w:val="0"/>
          <w:marBottom w:val="0"/>
          <w:divBdr>
            <w:top w:val="none" w:sz="0" w:space="0" w:color="auto"/>
            <w:left w:val="none" w:sz="0" w:space="0" w:color="auto"/>
            <w:bottom w:val="none" w:sz="0" w:space="0" w:color="auto"/>
            <w:right w:val="none" w:sz="0" w:space="0" w:color="auto"/>
          </w:divBdr>
        </w:div>
        <w:div w:id="1468934673">
          <w:marLeft w:val="480"/>
          <w:marRight w:val="0"/>
          <w:marTop w:val="0"/>
          <w:marBottom w:val="0"/>
          <w:divBdr>
            <w:top w:val="none" w:sz="0" w:space="0" w:color="auto"/>
            <w:left w:val="none" w:sz="0" w:space="0" w:color="auto"/>
            <w:bottom w:val="none" w:sz="0" w:space="0" w:color="auto"/>
            <w:right w:val="none" w:sz="0" w:space="0" w:color="auto"/>
          </w:divBdr>
        </w:div>
        <w:div w:id="1801918829">
          <w:marLeft w:val="480"/>
          <w:marRight w:val="0"/>
          <w:marTop w:val="0"/>
          <w:marBottom w:val="0"/>
          <w:divBdr>
            <w:top w:val="none" w:sz="0" w:space="0" w:color="auto"/>
            <w:left w:val="none" w:sz="0" w:space="0" w:color="auto"/>
            <w:bottom w:val="none" w:sz="0" w:space="0" w:color="auto"/>
            <w:right w:val="none" w:sz="0" w:space="0" w:color="auto"/>
          </w:divBdr>
        </w:div>
        <w:div w:id="2101175347">
          <w:marLeft w:val="480"/>
          <w:marRight w:val="0"/>
          <w:marTop w:val="0"/>
          <w:marBottom w:val="0"/>
          <w:divBdr>
            <w:top w:val="none" w:sz="0" w:space="0" w:color="auto"/>
            <w:left w:val="none" w:sz="0" w:space="0" w:color="auto"/>
            <w:bottom w:val="none" w:sz="0" w:space="0" w:color="auto"/>
            <w:right w:val="none" w:sz="0" w:space="0" w:color="auto"/>
          </w:divBdr>
        </w:div>
        <w:div w:id="1428230459">
          <w:marLeft w:val="480"/>
          <w:marRight w:val="0"/>
          <w:marTop w:val="0"/>
          <w:marBottom w:val="0"/>
          <w:divBdr>
            <w:top w:val="none" w:sz="0" w:space="0" w:color="auto"/>
            <w:left w:val="none" w:sz="0" w:space="0" w:color="auto"/>
            <w:bottom w:val="none" w:sz="0" w:space="0" w:color="auto"/>
            <w:right w:val="none" w:sz="0" w:space="0" w:color="auto"/>
          </w:divBdr>
        </w:div>
        <w:div w:id="1238906512">
          <w:marLeft w:val="480"/>
          <w:marRight w:val="0"/>
          <w:marTop w:val="0"/>
          <w:marBottom w:val="0"/>
          <w:divBdr>
            <w:top w:val="none" w:sz="0" w:space="0" w:color="auto"/>
            <w:left w:val="none" w:sz="0" w:space="0" w:color="auto"/>
            <w:bottom w:val="none" w:sz="0" w:space="0" w:color="auto"/>
            <w:right w:val="none" w:sz="0" w:space="0" w:color="auto"/>
          </w:divBdr>
        </w:div>
        <w:div w:id="656765120">
          <w:marLeft w:val="480"/>
          <w:marRight w:val="0"/>
          <w:marTop w:val="0"/>
          <w:marBottom w:val="0"/>
          <w:divBdr>
            <w:top w:val="none" w:sz="0" w:space="0" w:color="auto"/>
            <w:left w:val="none" w:sz="0" w:space="0" w:color="auto"/>
            <w:bottom w:val="none" w:sz="0" w:space="0" w:color="auto"/>
            <w:right w:val="none" w:sz="0" w:space="0" w:color="auto"/>
          </w:divBdr>
        </w:div>
        <w:div w:id="1536848698">
          <w:marLeft w:val="480"/>
          <w:marRight w:val="0"/>
          <w:marTop w:val="0"/>
          <w:marBottom w:val="0"/>
          <w:divBdr>
            <w:top w:val="none" w:sz="0" w:space="0" w:color="auto"/>
            <w:left w:val="none" w:sz="0" w:space="0" w:color="auto"/>
            <w:bottom w:val="none" w:sz="0" w:space="0" w:color="auto"/>
            <w:right w:val="none" w:sz="0" w:space="0" w:color="auto"/>
          </w:divBdr>
        </w:div>
        <w:div w:id="1562252695">
          <w:marLeft w:val="480"/>
          <w:marRight w:val="0"/>
          <w:marTop w:val="0"/>
          <w:marBottom w:val="0"/>
          <w:divBdr>
            <w:top w:val="none" w:sz="0" w:space="0" w:color="auto"/>
            <w:left w:val="none" w:sz="0" w:space="0" w:color="auto"/>
            <w:bottom w:val="none" w:sz="0" w:space="0" w:color="auto"/>
            <w:right w:val="none" w:sz="0" w:space="0" w:color="auto"/>
          </w:divBdr>
        </w:div>
        <w:div w:id="1295020008">
          <w:marLeft w:val="480"/>
          <w:marRight w:val="0"/>
          <w:marTop w:val="0"/>
          <w:marBottom w:val="0"/>
          <w:divBdr>
            <w:top w:val="none" w:sz="0" w:space="0" w:color="auto"/>
            <w:left w:val="none" w:sz="0" w:space="0" w:color="auto"/>
            <w:bottom w:val="none" w:sz="0" w:space="0" w:color="auto"/>
            <w:right w:val="none" w:sz="0" w:space="0" w:color="auto"/>
          </w:divBdr>
        </w:div>
        <w:div w:id="1538539742">
          <w:marLeft w:val="480"/>
          <w:marRight w:val="0"/>
          <w:marTop w:val="0"/>
          <w:marBottom w:val="0"/>
          <w:divBdr>
            <w:top w:val="none" w:sz="0" w:space="0" w:color="auto"/>
            <w:left w:val="none" w:sz="0" w:space="0" w:color="auto"/>
            <w:bottom w:val="none" w:sz="0" w:space="0" w:color="auto"/>
            <w:right w:val="none" w:sz="0" w:space="0" w:color="auto"/>
          </w:divBdr>
        </w:div>
        <w:div w:id="1140920433">
          <w:marLeft w:val="480"/>
          <w:marRight w:val="0"/>
          <w:marTop w:val="0"/>
          <w:marBottom w:val="0"/>
          <w:divBdr>
            <w:top w:val="none" w:sz="0" w:space="0" w:color="auto"/>
            <w:left w:val="none" w:sz="0" w:space="0" w:color="auto"/>
            <w:bottom w:val="none" w:sz="0" w:space="0" w:color="auto"/>
            <w:right w:val="none" w:sz="0" w:space="0" w:color="auto"/>
          </w:divBdr>
        </w:div>
        <w:div w:id="642350324">
          <w:marLeft w:val="480"/>
          <w:marRight w:val="0"/>
          <w:marTop w:val="0"/>
          <w:marBottom w:val="0"/>
          <w:divBdr>
            <w:top w:val="none" w:sz="0" w:space="0" w:color="auto"/>
            <w:left w:val="none" w:sz="0" w:space="0" w:color="auto"/>
            <w:bottom w:val="none" w:sz="0" w:space="0" w:color="auto"/>
            <w:right w:val="none" w:sz="0" w:space="0" w:color="auto"/>
          </w:divBdr>
        </w:div>
        <w:div w:id="1437751947">
          <w:marLeft w:val="480"/>
          <w:marRight w:val="0"/>
          <w:marTop w:val="0"/>
          <w:marBottom w:val="0"/>
          <w:divBdr>
            <w:top w:val="none" w:sz="0" w:space="0" w:color="auto"/>
            <w:left w:val="none" w:sz="0" w:space="0" w:color="auto"/>
            <w:bottom w:val="none" w:sz="0" w:space="0" w:color="auto"/>
            <w:right w:val="none" w:sz="0" w:space="0" w:color="auto"/>
          </w:divBdr>
        </w:div>
        <w:div w:id="1530219990">
          <w:marLeft w:val="480"/>
          <w:marRight w:val="0"/>
          <w:marTop w:val="0"/>
          <w:marBottom w:val="0"/>
          <w:divBdr>
            <w:top w:val="none" w:sz="0" w:space="0" w:color="auto"/>
            <w:left w:val="none" w:sz="0" w:space="0" w:color="auto"/>
            <w:bottom w:val="none" w:sz="0" w:space="0" w:color="auto"/>
            <w:right w:val="none" w:sz="0" w:space="0" w:color="auto"/>
          </w:divBdr>
        </w:div>
        <w:div w:id="659192577">
          <w:marLeft w:val="480"/>
          <w:marRight w:val="0"/>
          <w:marTop w:val="0"/>
          <w:marBottom w:val="0"/>
          <w:divBdr>
            <w:top w:val="none" w:sz="0" w:space="0" w:color="auto"/>
            <w:left w:val="none" w:sz="0" w:space="0" w:color="auto"/>
            <w:bottom w:val="none" w:sz="0" w:space="0" w:color="auto"/>
            <w:right w:val="none" w:sz="0" w:space="0" w:color="auto"/>
          </w:divBdr>
        </w:div>
        <w:div w:id="816453972">
          <w:marLeft w:val="480"/>
          <w:marRight w:val="0"/>
          <w:marTop w:val="0"/>
          <w:marBottom w:val="0"/>
          <w:divBdr>
            <w:top w:val="none" w:sz="0" w:space="0" w:color="auto"/>
            <w:left w:val="none" w:sz="0" w:space="0" w:color="auto"/>
            <w:bottom w:val="none" w:sz="0" w:space="0" w:color="auto"/>
            <w:right w:val="none" w:sz="0" w:space="0" w:color="auto"/>
          </w:divBdr>
        </w:div>
        <w:div w:id="794714586">
          <w:marLeft w:val="480"/>
          <w:marRight w:val="0"/>
          <w:marTop w:val="0"/>
          <w:marBottom w:val="0"/>
          <w:divBdr>
            <w:top w:val="none" w:sz="0" w:space="0" w:color="auto"/>
            <w:left w:val="none" w:sz="0" w:space="0" w:color="auto"/>
            <w:bottom w:val="none" w:sz="0" w:space="0" w:color="auto"/>
            <w:right w:val="none" w:sz="0" w:space="0" w:color="auto"/>
          </w:divBdr>
        </w:div>
        <w:div w:id="2064673944">
          <w:marLeft w:val="480"/>
          <w:marRight w:val="0"/>
          <w:marTop w:val="0"/>
          <w:marBottom w:val="0"/>
          <w:divBdr>
            <w:top w:val="none" w:sz="0" w:space="0" w:color="auto"/>
            <w:left w:val="none" w:sz="0" w:space="0" w:color="auto"/>
            <w:bottom w:val="none" w:sz="0" w:space="0" w:color="auto"/>
            <w:right w:val="none" w:sz="0" w:space="0" w:color="auto"/>
          </w:divBdr>
        </w:div>
        <w:div w:id="197547878">
          <w:marLeft w:val="480"/>
          <w:marRight w:val="0"/>
          <w:marTop w:val="0"/>
          <w:marBottom w:val="0"/>
          <w:divBdr>
            <w:top w:val="none" w:sz="0" w:space="0" w:color="auto"/>
            <w:left w:val="none" w:sz="0" w:space="0" w:color="auto"/>
            <w:bottom w:val="none" w:sz="0" w:space="0" w:color="auto"/>
            <w:right w:val="none" w:sz="0" w:space="0" w:color="auto"/>
          </w:divBdr>
        </w:div>
        <w:div w:id="1141461227">
          <w:marLeft w:val="480"/>
          <w:marRight w:val="0"/>
          <w:marTop w:val="0"/>
          <w:marBottom w:val="0"/>
          <w:divBdr>
            <w:top w:val="none" w:sz="0" w:space="0" w:color="auto"/>
            <w:left w:val="none" w:sz="0" w:space="0" w:color="auto"/>
            <w:bottom w:val="none" w:sz="0" w:space="0" w:color="auto"/>
            <w:right w:val="none" w:sz="0" w:space="0" w:color="auto"/>
          </w:divBdr>
        </w:div>
        <w:div w:id="180053688">
          <w:marLeft w:val="480"/>
          <w:marRight w:val="0"/>
          <w:marTop w:val="0"/>
          <w:marBottom w:val="0"/>
          <w:divBdr>
            <w:top w:val="none" w:sz="0" w:space="0" w:color="auto"/>
            <w:left w:val="none" w:sz="0" w:space="0" w:color="auto"/>
            <w:bottom w:val="none" w:sz="0" w:space="0" w:color="auto"/>
            <w:right w:val="none" w:sz="0" w:space="0" w:color="auto"/>
          </w:divBdr>
        </w:div>
        <w:div w:id="999887120">
          <w:marLeft w:val="480"/>
          <w:marRight w:val="0"/>
          <w:marTop w:val="0"/>
          <w:marBottom w:val="0"/>
          <w:divBdr>
            <w:top w:val="none" w:sz="0" w:space="0" w:color="auto"/>
            <w:left w:val="none" w:sz="0" w:space="0" w:color="auto"/>
            <w:bottom w:val="none" w:sz="0" w:space="0" w:color="auto"/>
            <w:right w:val="none" w:sz="0" w:space="0" w:color="auto"/>
          </w:divBdr>
        </w:div>
        <w:div w:id="1901598034">
          <w:marLeft w:val="480"/>
          <w:marRight w:val="0"/>
          <w:marTop w:val="0"/>
          <w:marBottom w:val="0"/>
          <w:divBdr>
            <w:top w:val="none" w:sz="0" w:space="0" w:color="auto"/>
            <w:left w:val="none" w:sz="0" w:space="0" w:color="auto"/>
            <w:bottom w:val="none" w:sz="0" w:space="0" w:color="auto"/>
            <w:right w:val="none" w:sz="0" w:space="0" w:color="auto"/>
          </w:divBdr>
        </w:div>
        <w:div w:id="21758332">
          <w:marLeft w:val="480"/>
          <w:marRight w:val="0"/>
          <w:marTop w:val="0"/>
          <w:marBottom w:val="0"/>
          <w:divBdr>
            <w:top w:val="none" w:sz="0" w:space="0" w:color="auto"/>
            <w:left w:val="none" w:sz="0" w:space="0" w:color="auto"/>
            <w:bottom w:val="none" w:sz="0" w:space="0" w:color="auto"/>
            <w:right w:val="none" w:sz="0" w:space="0" w:color="auto"/>
          </w:divBdr>
        </w:div>
        <w:div w:id="1621373290">
          <w:marLeft w:val="480"/>
          <w:marRight w:val="0"/>
          <w:marTop w:val="0"/>
          <w:marBottom w:val="0"/>
          <w:divBdr>
            <w:top w:val="none" w:sz="0" w:space="0" w:color="auto"/>
            <w:left w:val="none" w:sz="0" w:space="0" w:color="auto"/>
            <w:bottom w:val="none" w:sz="0" w:space="0" w:color="auto"/>
            <w:right w:val="none" w:sz="0" w:space="0" w:color="auto"/>
          </w:divBdr>
        </w:div>
        <w:div w:id="500200605">
          <w:marLeft w:val="480"/>
          <w:marRight w:val="0"/>
          <w:marTop w:val="0"/>
          <w:marBottom w:val="0"/>
          <w:divBdr>
            <w:top w:val="none" w:sz="0" w:space="0" w:color="auto"/>
            <w:left w:val="none" w:sz="0" w:space="0" w:color="auto"/>
            <w:bottom w:val="none" w:sz="0" w:space="0" w:color="auto"/>
            <w:right w:val="none" w:sz="0" w:space="0" w:color="auto"/>
          </w:divBdr>
        </w:div>
        <w:div w:id="1398898417">
          <w:marLeft w:val="480"/>
          <w:marRight w:val="0"/>
          <w:marTop w:val="0"/>
          <w:marBottom w:val="0"/>
          <w:divBdr>
            <w:top w:val="none" w:sz="0" w:space="0" w:color="auto"/>
            <w:left w:val="none" w:sz="0" w:space="0" w:color="auto"/>
            <w:bottom w:val="none" w:sz="0" w:space="0" w:color="auto"/>
            <w:right w:val="none" w:sz="0" w:space="0" w:color="auto"/>
          </w:divBdr>
        </w:div>
        <w:div w:id="2044016651">
          <w:marLeft w:val="480"/>
          <w:marRight w:val="0"/>
          <w:marTop w:val="0"/>
          <w:marBottom w:val="0"/>
          <w:divBdr>
            <w:top w:val="none" w:sz="0" w:space="0" w:color="auto"/>
            <w:left w:val="none" w:sz="0" w:space="0" w:color="auto"/>
            <w:bottom w:val="none" w:sz="0" w:space="0" w:color="auto"/>
            <w:right w:val="none" w:sz="0" w:space="0" w:color="auto"/>
          </w:divBdr>
        </w:div>
        <w:div w:id="1789742810">
          <w:marLeft w:val="480"/>
          <w:marRight w:val="0"/>
          <w:marTop w:val="0"/>
          <w:marBottom w:val="0"/>
          <w:divBdr>
            <w:top w:val="none" w:sz="0" w:space="0" w:color="auto"/>
            <w:left w:val="none" w:sz="0" w:space="0" w:color="auto"/>
            <w:bottom w:val="none" w:sz="0" w:space="0" w:color="auto"/>
            <w:right w:val="none" w:sz="0" w:space="0" w:color="auto"/>
          </w:divBdr>
        </w:div>
        <w:div w:id="263071321">
          <w:marLeft w:val="480"/>
          <w:marRight w:val="0"/>
          <w:marTop w:val="0"/>
          <w:marBottom w:val="0"/>
          <w:divBdr>
            <w:top w:val="none" w:sz="0" w:space="0" w:color="auto"/>
            <w:left w:val="none" w:sz="0" w:space="0" w:color="auto"/>
            <w:bottom w:val="none" w:sz="0" w:space="0" w:color="auto"/>
            <w:right w:val="none" w:sz="0" w:space="0" w:color="auto"/>
          </w:divBdr>
        </w:div>
        <w:div w:id="765922848">
          <w:marLeft w:val="480"/>
          <w:marRight w:val="0"/>
          <w:marTop w:val="0"/>
          <w:marBottom w:val="0"/>
          <w:divBdr>
            <w:top w:val="none" w:sz="0" w:space="0" w:color="auto"/>
            <w:left w:val="none" w:sz="0" w:space="0" w:color="auto"/>
            <w:bottom w:val="none" w:sz="0" w:space="0" w:color="auto"/>
            <w:right w:val="none" w:sz="0" w:space="0" w:color="auto"/>
          </w:divBdr>
        </w:div>
        <w:div w:id="1743866827">
          <w:marLeft w:val="480"/>
          <w:marRight w:val="0"/>
          <w:marTop w:val="0"/>
          <w:marBottom w:val="0"/>
          <w:divBdr>
            <w:top w:val="none" w:sz="0" w:space="0" w:color="auto"/>
            <w:left w:val="none" w:sz="0" w:space="0" w:color="auto"/>
            <w:bottom w:val="none" w:sz="0" w:space="0" w:color="auto"/>
            <w:right w:val="none" w:sz="0" w:space="0" w:color="auto"/>
          </w:divBdr>
        </w:div>
        <w:div w:id="5180407">
          <w:marLeft w:val="480"/>
          <w:marRight w:val="0"/>
          <w:marTop w:val="0"/>
          <w:marBottom w:val="0"/>
          <w:divBdr>
            <w:top w:val="none" w:sz="0" w:space="0" w:color="auto"/>
            <w:left w:val="none" w:sz="0" w:space="0" w:color="auto"/>
            <w:bottom w:val="none" w:sz="0" w:space="0" w:color="auto"/>
            <w:right w:val="none" w:sz="0" w:space="0" w:color="auto"/>
          </w:divBdr>
        </w:div>
        <w:div w:id="88744018">
          <w:marLeft w:val="480"/>
          <w:marRight w:val="0"/>
          <w:marTop w:val="0"/>
          <w:marBottom w:val="0"/>
          <w:divBdr>
            <w:top w:val="none" w:sz="0" w:space="0" w:color="auto"/>
            <w:left w:val="none" w:sz="0" w:space="0" w:color="auto"/>
            <w:bottom w:val="none" w:sz="0" w:space="0" w:color="auto"/>
            <w:right w:val="none" w:sz="0" w:space="0" w:color="auto"/>
          </w:divBdr>
        </w:div>
        <w:div w:id="1382560516">
          <w:marLeft w:val="480"/>
          <w:marRight w:val="0"/>
          <w:marTop w:val="0"/>
          <w:marBottom w:val="0"/>
          <w:divBdr>
            <w:top w:val="none" w:sz="0" w:space="0" w:color="auto"/>
            <w:left w:val="none" w:sz="0" w:space="0" w:color="auto"/>
            <w:bottom w:val="none" w:sz="0" w:space="0" w:color="auto"/>
            <w:right w:val="none" w:sz="0" w:space="0" w:color="auto"/>
          </w:divBdr>
        </w:div>
        <w:div w:id="1169952551">
          <w:marLeft w:val="480"/>
          <w:marRight w:val="0"/>
          <w:marTop w:val="0"/>
          <w:marBottom w:val="0"/>
          <w:divBdr>
            <w:top w:val="none" w:sz="0" w:space="0" w:color="auto"/>
            <w:left w:val="none" w:sz="0" w:space="0" w:color="auto"/>
            <w:bottom w:val="none" w:sz="0" w:space="0" w:color="auto"/>
            <w:right w:val="none" w:sz="0" w:space="0" w:color="auto"/>
          </w:divBdr>
        </w:div>
        <w:div w:id="216665270">
          <w:marLeft w:val="480"/>
          <w:marRight w:val="0"/>
          <w:marTop w:val="0"/>
          <w:marBottom w:val="0"/>
          <w:divBdr>
            <w:top w:val="none" w:sz="0" w:space="0" w:color="auto"/>
            <w:left w:val="none" w:sz="0" w:space="0" w:color="auto"/>
            <w:bottom w:val="none" w:sz="0" w:space="0" w:color="auto"/>
            <w:right w:val="none" w:sz="0" w:space="0" w:color="auto"/>
          </w:divBdr>
        </w:div>
        <w:div w:id="596258977">
          <w:marLeft w:val="480"/>
          <w:marRight w:val="0"/>
          <w:marTop w:val="0"/>
          <w:marBottom w:val="0"/>
          <w:divBdr>
            <w:top w:val="none" w:sz="0" w:space="0" w:color="auto"/>
            <w:left w:val="none" w:sz="0" w:space="0" w:color="auto"/>
            <w:bottom w:val="none" w:sz="0" w:space="0" w:color="auto"/>
            <w:right w:val="none" w:sz="0" w:space="0" w:color="auto"/>
          </w:divBdr>
        </w:div>
        <w:div w:id="364840019">
          <w:marLeft w:val="480"/>
          <w:marRight w:val="0"/>
          <w:marTop w:val="0"/>
          <w:marBottom w:val="0"/>
          <w:divBdr>
            <w:top w:val="none" w:sz="0" w:space="0" w:color="auto"/>
            <w:left w:val="none" w:sz="0" w:space="0" w:color="auto"/>
            <w:bottom w:val="none" w:sz="0" w:space="0" w:color="auto"/>
            <w:right w:val="none" w:sz="0" w:space="0" w:color="auto"/>
          </w:divBdr>
        </w:div>
        <w:div w:id="1105079295">
          <w:marLeft w:val="480"/>
          <w:marRight w:val="0"/>
          <w:marTop w:val="0"/>
          <w:marBottom w:val="0"/>
          <w:divBdr>
            <w:top w:val="none" w:sz="0" w:space="0" w:color="auto"/>
            <w:left w:val="none" w:sz="0" w:space="0" w:color="auto"/>
            <w:bottom w:val="none" w:sz="0" w:space="0" w:color="auto"/>
            <w:right w:val="none" w:sz="0" w:space="0" w:color="auto"/>
          </w:divBdr>
        </w:div>
        <w:div w:id="1062169816">
          <w:marLeft w:val="480"/>
          <w:marRight w:val="0"/>
          <w:marTop w:val="0"/>
          <w:marBottom w:val="0"/>
          <w:divBdr>
            <w:top w:val="none" w:sz="0" w:space="0" w:color="auto"/>
            <w:left w:val="none" w:sz="0" w:space="0" w:color="auto"/>
            <w:bottom w:val="none" w:sz="0" w:space="0" w:color="auto"/>
            <w:right w:val="none" w:sz="0" w:space="0" w:color="auto"/>
          </w:divBdr>
        </w:div>
        <w:div w:id="224874622">
          <w:marLeft w:val="480"/>
          <w:marRight w:val="0"/>
          <w:marTop w:val="0"/>
          <w:marBottom w:val="0"/>
          <w:divBdr>
            <w:top w:val="none" w:sz="0" w:space="0" w:color="auto"/>
            <w:left w:val="none" w:sz="0" w:space="0" w:color="auto"/>
            <w:bottom w:val="none" w:sz="0" w:space="0" w:color="auto"/>
            <w:right w:val="none" w:sz="0" w:space="0" w:color="auto"/>
          </w:divBdr>
        </w:div>
        <w:div w:id="402724757">
          <w:marLeft w:val="480"/>
          <w:marRight w:val="0"/>
          <w:marTop w:val="0"/>
          <w:marBottom w:val="0"/>
          <w:divBdr>
            <w:top w:val="none" w:sz="0" w:space="0" w:color="auto"/>
            <w:left w:val="none" w:sz="0" w:space="0" w:color="auto"/>
            <w:bottom w:val="none" w:sz="0" w:space="0" w:color="auto"/>
            <w:right w:val="none" w:sz="0" w:space="0" w:color="auto"/>
          </w:divBdr>
        </w:div>
        <w:div w:id="519516825">
          <w:marLeft w:val="480"/>
          <w:marRight w:val="0"/>
          <w:marTop w:val="0"/>
          <w:marBottom w:val="0"/>
          <w:divBdr>
            <w:top w:val="none" w:sz="0" w:space="0" w:color="auto"/>
            <w:left w:val="none" w:sz="0" w:space="0" w:color="auto"/>
            <w:bottom w:val="none" w:sz="0" w:space="0" w:color="auto"/>
            <w:right w:val="none" w:sz="0" w:space="0" w:color="auto"/>
          </w:divBdr>
        </w:div>
        <w:div w:id="2064870839">
          <w:marLeft w:val="480"/>
          <w:marRight w:val="0"/>
          <w:marTop w:val="0"/>
          <w:marBottom w:val="0"/>
          <w:divBdr>
            <w:top w:val="none" w:sz="0" w:space="0" w:color="auto"/>
            <w:left w:val="none" w:sz="0" w:space="0" w:color="auto"/>
            <w:bottom w:val="none" w:sz="0" w:space="0" w:color="auto"/>
            <w:right w:val="none" w:sz="0" w:space="0" w:color="auto"/>
          </w:divBdr>
        </w:div>
        <w:div w:id="1896235134">
          <w:marLeft w:val="480"/>
          <w:marRight w:val="0"/>
          <w:marTop w:val="0"/>
          <w:marBottom w:val="0"/>
          <w:divBdr>
            <w:top w:val="none" w:sz="0" w:space="0" w:color="auto"/>
            <w:left w:val="none" w:sz="0" w:space="0" w:color="auto"/>
            <w:bottom w:val="none" w:sz="0" w:space="0" w:color="auto"/>
            <w:right w:val="none" w:sz="0" w:space="0" w:color="auto"/>
          </w:divBdr>
        </w:div>
        <w:div w:id="1022980048">
          <w:marLeft w:val="480"/>
          <w:marRight w:val="0"/>
          <w:marTop w:val="0"/>
          <w:marBottom w:val="0"/>
          <w:divBdr>
            <w:top w:val="none" w:sz="0" w:space="0" w:color="auto"/>
            <w:left w:val="none" w:sz="0" w:space="0" w:color="auto"/>
            <w:bottom w:val="none" w:sz="0" w:space="0" w:color="auto"/>
            <w:right w:val="none" w:sz="0" w:space="0" w:color="auto"/>
          </w:divBdr>
        </w:div>
        <w:div w:id="1226454280">
          <w:marLeft w:val="480"/>
          <w:marRight w:val="0"/>
          <w:marTop w:val="0"/>
          <w:marBottom w:val="0"/>
          <w:divBdr>
            <w:top w:val="none" w:sz="0" w:space="0" w:color="auto"/>
            <w:left w:val="none" w:sz="0" w:space="0" w:color="auto"/>
            <w:bottom w:val="none" w:sz="0" w:space="0" w:color="auto"/>
            <w:right w:val="none" w:sz="0" w:space="0" w:color="auto"/>
          </w:divBdr>
        </w:div>
        <w:div w:id="1375108745">
          <w:marLeft w:val="480"/>
          <w:marRight w:val="0"/>
          <w:marTop w:val="0"/>
          <w:marBottom w:val="0"/>
          <w:divBdr>
            <w:top w:val="none" w:sz="0" w:space="0" w:color="auto"/>
            <w:left w:val="none" w:sz="0" w:space="0" w:color="auto"/>
            <w:bottom w:val="none" w:sz="0" w:space="0" w:color="auto"/>
            <w:right w:val="none" w:sz="0" w:space="0" w:color="auto"/>
          </w:divBdr>
        </w:div>
      </w:divsChild>
    </w:div>
    <w:div w:id="1867987438">
      <w:bodyDiv w:val="1"/>
      <w:marLeft w:val="0"/>
      <w:marRight w:val="0"/>
      <w:marTop w:val="0"/>
      <w:marBottom w:val="0"/>
      <w:divBdr>
        <w:top w:val="none" w:sz="0" w:space="0" w:color="auto"/>
        <w:left w:val="none" w:sz="0" w:space="0" w:color="auto"/>
        <w:bottom w:val="none" w:sz="0" w:space="0" w:color="auto"/>
        <w:right w:val="none" w:sz="0" w:space="0" w:color="auto"/>
      </w:divBdr>
    </w:div>
    <w:div w:id="1868366790">
      <w:bodyDiv w:val="1"/>
      <w:marLeft w:val="0"/>
      <w:marRight w:val="0"/>
      <w:marTop w:val="0"/>
      <w:marBottom w:val="0"/>
      <w:divBdr>
        <w:top w:val="none" w:sz="0" w:space="0" w:color="auto"/>
        <w:left w:val="none" w:sz="0" w:space="0" w:color="auto"/>
        <w:bottom w:val="none" w:sz="0" w:space="0" w:color="auto"/>
        <w:right w:val="none" w:sz="0" w:space="0" w:color="auto"/>
      </w:divBdr>
    </w:div>
    <w:div w:id="1868371365">
      <w:bodyDiv w:val="1"/>
      <w:marLeft w:val="0"/>
      <w:marRight w:val="0"/>
      <w:marTop w:val="0"/>
      <w:marBottom w:val="0"/>
      <w:divBdr>
        <w:top w:val="none" w:sz="0" w:space="0" w:color="auto"/>
        <w:left w:val="none" w:sz="0" w:space="0" w:color="auto"/>
        <w:bottom w:val="none" w:sz="0" w:space="0" w:color="auto"/>
        <w:right w:val="none" w:sz="0" w:space="0" w:color="auto"/>
      </w:divBdr>
    </w:div>
    <w:div w:id="1868642029">
      <w:bodyDiv w:val="1"/>
      <w:marLeft w:val="0"/>
      <w:marRight w:val="0"/>
      <w:marTop w:val="0"/>
      <w:marBottom w:val="0"/>
      <w:divBdr>
        <w:top w:val="none" w:sz="0" w:space="0" w:color="auto"/>
        <w:left w:val="none" w:sz="0" w:space="0" w:color="auto"/>
        <w:bottom w:val="none" w:sz="0" w:space="0" w:color="auto"/>
        <w:right w:val="none" w:sz="0" w:space="0" w:color="auto"/>
      </w:divBdr>
    </w:div>
    <w:div w:id="1868827719">
      <w:bodyDiv w:val="1"/>
      <w:marLeft w:val="0"/>
      <w:marRight w:val="0"/>
      <w:marTop w:val="0"/>
      <w:marBottom w:val="0"/>
      <w:divBdr>
        <w:top w:val="none" w:sz="0" w:space="0" w:color="auto"/>
        <w:left w:val="none" w:sz="0" w:space="0" w:color="auto"/>
        <w:bottom w:val="none" w:sz="0" w:space="0" w:color="auto"/>
        <w:right w:val="none" w:sz="0" w:space="0" w:color="auto"/>
      </w:divBdr>
    </w:div>
    <w:div w:id="1869021599">
      <w:bodyDiv w:val="1"/>
      <w:marLeft w:val="0"/>
      <w:marRight w:val="0"/>
      <w:marTop w:val="0"/>
      <w:marBottom w:val="0"/>
      <w:divBdr>
        <w:top w:val="none" w:sz="0" w:space="0" w:color="auto"/>
        <w:left w:val="none" w:sz="0" w:space="0" w:color="auto"/>
        <w:bottom w:val="none" w:sz="0" w:space="0" w:color="auto"/>
        <w:right w:val="none" w:sz="0" w:space="0" w:color="auto"/>
      </w:divBdr>
    </w:div>
    <w:div w:id="1869171889">
      <w:bodyDiv w:val="1"/>
      <w:marLeft w:val="0"/>
      <w:marRight w:val="0"/>
      <w:marTop w:val="0"/>
      <w:marBottom w:val="0"/>
      <w:divBdr>
        <w:top w:val="none" w:sz="0" w:space="0" w:color="auto"/>
        <w:left w:val="none" w:sz="0" w:space="0" w:color="auto"/>
        <w:bottom w:val="none" w:sz="0" w:space="0" w:color="auto"/>
        <w:right w:val="none" w:sz="0" w:space="0" w:color="auto"/>
      </w:divBdr>
    </w:div>
    <w:div w:id="1869832586">
      <w:bodyDiv w:val="1"/>
      <w:marLeft w:val="0"/>
      <w:marRight w:val="0"/>
      <w:marTop w:val="0"/>
      <w:marBottom w:val="0"/>
      <w:divBdr>
        <w:top w:val="none" w:sz="0" w:space="0" w:color="auto"/>
        <w:left w:val="none" w:sz="0" w:space="0" w:color="auto"/>
        <w:bottom w:val="none" w:sz="0" w:space="0" w:color="auto"/>
        <w:right w:val="none" w:sz="0" w:space="0" w:color="auto"/>
      </w:divBdr>
    </w:div>
    <w:div w:id="1870490055">
      <w:bodyDiv w:val="1"/>
      <w:marLeft w:val="0"/>
      <w:marRight w:val="0"/>
      <w:marTop w:val="0"/>
      <w:marBottom w:val="0"/>
      <w:divBdr>
        <w:top w:val="none" w:sz="0" w:space="0" w:color="auto"/>
        <w:left w:val="none" w:sz="0" w:space="0" w:color="auto"/>
        <w:bottom w:val="none" w:sz="0" w:space="0" w:color="auto"/>
        <w:right w:val="none" w:sz="0" w:space="0" w:color="auto"/>
      </w:divBdr>
    </w:div>
    <w:div w:id="1870726204">
      <w:bodyDiv w:val="1"/>
      <w:marLeft w:val="0"/>
      <w:marRight w:val="0"/>
      <w:marTop w:val="0"/>
      <w:marBottom w:val="0"/>
      <w:divBdr>
        <w:top w:val="none" w:sz="0" w:space="0" w:color="auto"/>
        <w:left w:val="none" w:sz="0" w:space="0" w:color="auto"/>
        <w:bottom w:val="none" w:sz="0" w:space="0" w:color="auto"/>
        <w:right w:val="none" w:sz="0" w:space="0" w:color="auto"/>
      </w:divBdr>
    </w:div>
    <w:div w:id="1870868859">
      <w:bodyDiv w:val="1"/>
      <w:marLeft w:val="0"/>
      <w:marRight w:val="0"/>
      <w:marTop w:val="0"/>
      <w:marBottom w:val="0"/>
      <w:divBdr>
        <w:top w:val="none" w:sz="0" w:space="0" w:color="auto"/>
        <w:left w:val="none" w:sz="0" w:space="0" w:color="auto"/>
        <w:bottom w:val="none" w:sz="0" w:space="0" w:color="auto"/>
        <w:right w:val="none" w:sz="0" w:space="0" w:color="auto"/>
      </w:divBdr>
    </w:div>
    <w:div w:id="1870874423">
      <w:bodyDiv w:val="1"/>
      <w:marLeft w:val="0"/>
      <w:marRight w:val="0"/>
      <w:marTop w:val="0"/>
      <w:marBottom w:val="0"/>
      <w:divBdr>
        <w:top w:val="none" w:sz="0" w:space="0" w:color="auto"/>
        <w:left w:val="none" w:sz="0" w:space="0" w:color="auto"/>
        <w:bottom w:val="none" w:sz="0" w:space="0" w:color="auto"/>
        <w:right w:val="none" w:sz="0" w:space="0" w:color="auto"/>
      </w:divBdr>
    </w:div>
    <w:div w:id="1871336893">
      <w:bodyDiv w:val="1"/>
      <w:marLeft w:val="0"/>
      <w:marRight w:val="0"/>
      <w:marTop w:val="0"/>
      <w:marBottom w:val="0"/>
      <w:divBdr>
        <w:top w:val="none" w:sz="0" w:space="0" w:color="auto"/>
        <w:left w:val="none" w:sz="0" w:space="0" w:color="auto"/>
        <w:bottom w:val="none" w:sz="0" w:space="0" w:color="auto"/>
        <w:right w:val="none" w:sz="0" w:space="0" w:color="auto"/>
      </w:divBdr>
    </w:div>
    <w:div w:id="1871602064">
      <w:bodyDiv w:val="1"/>
      <w:marLeft w:val="0"/>
      <w:marRight w:val="0"/>
      <w:marTop w:val="0"/>
      <w:marBottom w:val="0"/>
      <w:divBdr>
        <w:top w:val="none" w:sz="0" w:space="0" w:color="auto"/>
        <w:left w:val="none" w:sz="0" w:space="0" w:color="auto"/>
        <w:bottom w:val="none" w:sz="0" w:space="0" w:color="auto"/>
        <w:right w:val="none" w:sz="0" w:space="0" w:color="auto"/>
      </w:divBdr>
    </w:div>
    <w:div w:id="1873151692">
      <w:bodyDiv w:val="1"/>
      <w:marLeft w:val="0"/>
      <w:marRight w:val="0"/>
      <w:marTop w:val="0"/>
      <w:marBottom w:val="0"/>
      <w:divBdr>
        <w:top w:val="none" w:sz="0" w:space="0" w:color="auto"/>
        <w:left w:val="none" w:sz="0" w:space="0" w:color="auto"/>
        <w:bottom w:val="none" w:sz="0" w:space="0" w:color="auto"/>
        <w:right w:val="none" w:sz="0" w:space="0" w:color="auto"/>
      </w:divBdr>
    </w:div>
    <w:div w:id="1873375757">
      <w:bodyDiv w:val="1"/>
      <w:marLeft w:val="0"/>
      <w:marRight w:val="0"/>
      <w:marTop w:val="0"/>
      <w:marBottom w:val="0"/>
      <w:divBdr>
        <w:top w:val="none" w:sz="0" w:space="0" w:color="auto"/>
        <w:left w:val="none" w:sz="0" w:space="0" w:color="auto"/>
        <w:bottom w:val="none" w:sz="0" w:space="0" w:color="auto"/>
        <w:right w:val="none" w:sz="0" w:space="0" w:color="auto"/>
      </w:divBdr>
    </w:div>
    <w:div w:id="1873491967">
      <w:bodyDiv w:val="1"/>
      <w:marLeft w:val="0"/>
      <w:marRight w:val="0"/>
      <w:marTop w:val="0"/>
      <w:marBottom w:val="0"/>
      <w:divBdr>
        <w:top w:val="none" w:sz="0" w:space="0" w:color="auto"/>
        <w:left w:val="none" w:sz="0" w:space="0" w:color="auto"/>
        <w:bottom w:val="none" w:sz="0" w:space="0" w:color="auto"/>
        <w:right w:val="none" w:sz="0" w:space="0" w:color="auto"/>
      </w:divBdr>
    </w:div>
    <w:div w:id="1873687006">
      <w:bodyDiv w:val="1"/>
      <w:marLeft w:val="0"/>
      <w:marRight w:val="0"/>
      <w:marTop w:val="0"/>
      <w:marBottom w:val="0"/>
      <w:divBdr>
        <w:top w:val="none" w:sz="0" w:space="0" w:color="auto"/>
        <w:left w:val="none" w:sz="0" w:space="0" w:color="auto"/>
        <w:bottom w:val="none" w:sz="0" w:space="0" w:color="auto"/>
        <w:right w:val="none" w:sz="0" w:space="0" w:color="auto"/>
      </w:divBdr>
    </w:div>
    <w:div w:id="1874150558">
      <w:bodyDiv w:val="1"/>
      <w:marLeft w:val="0"/>
      <w:marRight w:val="0"/>
      <w:marTop w:val="0"/>
      <w:marBottom w:val="0"/>
      <w:divBdr>
        <w:top w:val="none" w:sz="0" w:space="0" w:color="auto"/>
        <w:left w:val="none" w:sz="0" w:space="0" w:color="auto"/>
        <w:bottom w:val="none" w:sz="0" w:space="0" w:color="auto"/>
        <w:right w:val="none" w:sz="0" w:space="0" w:color="auto"/>
      </w:divBdr>
    </w:div>
    <w:div w:id="1874229875">
      <w:bodyDiv w:val="1"/>
      <w:marLeft w:val="0"/>
      <w:marRight w:val="0"/>
      <w:marTop w:val="0"/>
      <w:marBottom w:val="0"/>
      <w:divBdr>
        <w:top w:val="none" w:sz="0" w:space="0" w:color="auto"/>
        <w:left w:val="none" w:sz="0" w:space="0" w:color="auto"/>
        <w:bottom w:val="none" w:sz="0" w:space="0" w:color="auto"/>
        <w:right w:val="none" w:sz="0" w:space="0" w:color="auto"/>
      </w:divBdr>
    </w:div>
    <w:div w:id="1874268421">
      <w:bodyDiv w:val="1"/>
      <w:marLeft w:val="0"/>
      <w:marRight w:val="0"/>
      <w:marTop w:val="0"/>
      <w:marBottom w:val="0"/>
      <w:divBdr>
        <w:top w:val="none" w:sz="0" w:space="0" w:color="auto"/>
        <w:left w:val="none" w:sz="0" w:space="0" w:color="auto"/>
        <w:bottom w:val="none" w:sz="0" w:space="0" w:color="auto"/>
        <w:right w:val="none" w:sz="0" w:space="0" w:color="auto"/>
      </w:divBdr>
    </w:div>
    <w:div w:id="1874344769">
      <w:bodyDiv w:val="1"/>
      <w:marLeft w:val="0"/>
      <w:marRight w:val="0"/>
      <w:marTop w:val="0"/>
      <w:marBottom w:val="0"/>
      <w:divBdr>
        <w:top w:val="none" w:sz="0" w:space="0" w:color="auto"/>
        <w:left w:val="none" w:sz="0" w:space="0" w:color="auto"/>
        <w:bottom w:val="none" w:sz="0" w:space="0" w:color="auto"/>
        <w:right w:val="none" w:sz="0" w:space="0" w:color="auto"/>
      </w:divBdr>
    </w:div>
    <w:div w:id="1874532828">
      <w:bodyDiv w:val="1"/>
      <w:marLeft w:val="0"/>
      <w:marRight w:val="0"/>
      <w:marTop w:val="0"/>
      <w:marBottom w:val="0"/>
      <w:divBdr>
        <w:top w:val="none" w:sz="0" w:space="0" w:color="auto"/>
        <w:left w:val="none" w:sz="0" w:space="0" w:color="auto"/>
        <w:bottom w:val="none" w:sz="0" w:space="0" w:color="auto"/>
        <w:right w:val="none" w:sz="0" w:space="0" w:color="auto"/>
      </w:divBdr>
    </w:div>
    <w:div w:id="1874885160">
      <w:bodyDiv w:val="1"/>
      <w:marLeft w:val="0"/>
      <w:marRight w:val="0"/>
      <w:marTop w:val="0"/>
      <w:marBottom w:val="0"/>
      <w:divBdr>
        <w:top w:val="none" w:sz="0" w:space="0" w:color="auto"/>
        <w:left w:val="none" w:sz="0" w:space="0" w:color="auto"/>
        <w:bottom w:val="none" w:sz="0" w:space="0" w:color="auto"/>
        <w:right w:val="none" w:sz="0" w:space="0" w:color="auto"/>
      </w:divBdr>
    </w:div>
    <w:div w:id="1875845317">
      <w:bodyDiv w:val="1"/>
      <w:marLeft w:val="0"/>
      <w:marRight w:val="0"/>
      <w:marTop w:val="0"/>
      <w:marBottom w:val="0"/>
      <w:divBdr>
        <w:top w:val="none" w:sz="0" w:space="0" w:color="auto"/>
        <w:left w:val="none" w:sz="0" w:space="0" w:color="auto"/>
        <w:bottom w:val="none" w:sz="0" w:space="0" w:color="auto"/>
        <w:right w:val="none" w:sz="0" w:space="0" w:color="auto"/>
      </w:divBdr>
    </w:div>
    <w:div w:id="1875995318">
      <w:bodyDiv w:val="1"/>
      <w:marLeft w:val="0"/>
      <w:marRight w:val="0"/>
      <w:marTop w:val="0"/>
      <w:marBottom w:val="0"/>
      <w:divBdr>
        <w:top w:val="none" w:sz="0" w:space="0" w:color="auto"/>
        <w:left w:val="none" w:sz="0" w:space="0" w:color="auto"/>
        <w:bottom w:val="none" w:sz="0" w:space="0" w:color="auto"/>
        <w:right w:val="none" w:sz="0" w:space="0" w:color="auto"/>
      </w:divBdr>
    </w:div>
    <w:div w:id="1876040426">
      <w:bodyDiv w:val="1"/>
      <w:marLeft w:val="0"/>
      <w:marRight w:val="0"/>
      <w:marTop w:val="0"/>
      <w:marBottom w:val="0"/>
      <w:divBdr>
        <w:top w:val="none" w:sz="0" w:space="0" w:color="auto"/>
        <w:left w:val="none" w:sz="0" w:space="0" w:color="auto"/>
        <w:bottom w:val="none" w:sz="0" w:space="0" w:color="auto"/>
        <w:right w:val="none" w:sz="0" w:space="0" w:color="auto"/>
      </w:divBdr>
    </w:div>
    <w:div w:id="1876917564">
      <w:bodyDiv w:val="1"/>
      <w:marLeft w:val="0"/>
      <w:marRight w:val="0"/>
      <w:marTop w:val="0"/>
      <w:marBottom w:val="0"/>
      <w:divBdr>
        <w:top w:val="none" w:sz="0" w:space="0" w:color="auto"/>
        <w:left w:val="none" w:sz="0" w:space="0" w:color="auto"/>
        <w:bottom w:val="none" w:sz="0" w:space="0" w:color="auto"/>
        <w:right w:val="none" w:sz="0" w:space="0" w:color="auto"/>
      </w:divBdr>
      <w:divsChild>
        <w:div w:id="1855148088">
          <w:marLeft w:val="480"/>
          <w:marRight w:val="0"/>
          <w:marTop w:val="0"/>
          <w:marBottom w:val="0"/>
          <w:divBdr>
            <w:top w:val="none" w:sz="0" w:space="0" w:color="auto"/>
            <w:left w:val="none" w:sz="0" w:space="0" w:color="auto"/>
            <w:bottom w:val="none" w:sz="0" w:space="0" w:color="auto"/>
            <w:right w:val="none" w:sz="0" w:space="0" w:color="auto"/>
          </w:divBdr>
        </w:div>
      </w:divsChild>
    </w:div>
    <w:div w:id="1877233855">
      <w:bodyDiv w:val="1"/>
      <w:marLeft w:val="0"/>
      <w:marRight w:val="0"/>
      <w:marTop w:val="0"/>
      <w:marBottom w:val="0"/>
      <w:divBdr>
        <w:top w:val="none" w:sz="0" w:space="0" w:color="auto"/>
        <w:left w:val="none" w:sz="0" w:space="0" w:color="auto"/>
        <w:bottom w:val="none" w:sz="0" w:space="0" w:color="auto"/>
        <w:right w:val="none" w:sz="0" w:space="0" w:color="auto"/>
      </w:divBdr>
    </w:div>
    <w:div w:id="1877309257">
      <w:bodyDiv w:val="1"/>
      <w:marLeft w:val="0"/>
      <w:marRight w:val="0"/>
      <w:marTop w:val="0"/>
      <w:marBottom w:val="0"/>
      <w:divBdr>
        <w:top w:val="none" w:sz="0" w:space="0" w:color="auto"/>
        <w:left w:val="none" w:sz="0" w:space="0" w:color="auto"/>
        <w:bottom w:val="none" w:sz="0" w:space="0" w:color="auto"/>
        <w:right w:val="none" w:sz="0" w:space="0" w:color="auto"/>
      </w:divBdr>
    </w:div>
    <w:div w:id="1877348074">
      <w:bodyDiv w:val="1"/>
      <w:marLeft w:val="0"/>
      <w:marRight w:val="0"/>
      <w:marTop w:val="0"/>
      <w:marBottom w:val="0"/>
      <w:divBdr>
        <w:top w:val="none" w:sz="0" w:space="0" w:color="auto"/>
        <w:left w:val="none" w:sz="0" w:space="0" w:color="auto"/>
        <w:bottom w:val="none" w:sz="0" w:space="0" w:color="auto"/>
        <w:right w:val="none" w:sz="0" w:space="0" w:color="auto"/>
      </w:divBdr>
    </w:div>
    <w:div w:id="1877354921">
      <w:bodyDiv w:val="1"/>
      <w:marLeft w:val="0"/>
      <w:marRight w:val="0"/>
      <w:marTop w:val="0"/>
      <w:marBottom w:val="0"/>
      <w:divBdr>
        <w:top w:val="none" w:sz="0" w:space="0" w:color="auto"/>
        <w:left w:val="none" w:sz="0" w:space="0" w:color="auto"/>
        <w:bottom w:val="none" w:sz="0" w:space="0" w:color="auto"/>
        <w:right w:val="none" w:sz="0" w:space="0" w:color="auto"/>
      </w:divBdr>
    </w:div>
    <w:div w:id="1877811580">
      <w:bodyDiv w:val="1"/>
      <w:marLeft w:val="0"/>
      <w:marRight w:val="0"/>
      <w:marTop w:val="0"/>
      <w:marBottom w:val="0"/>
      <w:divBdr>
        <w:top w:val="none" w:sz="0" w:space="0" w:color="auto"/>
        <w:left w:val="none" w:sz="0" w:space="0" w:color="auto"/>
        <w:bottom w:val="none" w:sz="0" w:space="0" w:color="auto"/>
        <w:right w:val="none" w:sz="0" w:space="0" w:color="auto"/>
      </w:divBdr>
    </w:div>
    <w:div w:id="1877885175">
      <w:bodyDiv w:val="1"/>
      <w:marLeft w:val="0"/>
      <w:marRight w:val="0"/>
      <w:marTop w:val="0"/>
      <w:marBottom w:val="0"/>
      <w:divBdr>
        <w:top w:val="none" w:sz="0" w:space="0" w:color="auto"/>
        <w:left w:val="none" w:sz="0" w:space="0" w:color="auto"/>
        <w:bottom w:val="none" w:sz="0" w:space="0" w:color="auto"/>
        <w:right w:val="none" w:sz="0" w:space="0" w:color="auto"/>
      </w:divBdr>
    </w:div>
    <w:div w:id="1877890003">
      <w:bodyDiv w:val="1"/>
      <w:marLeft w:val="0"/>
      <w:marRight w:val="0"/>
      <w:marTop w:val="0"/>
      <w:marBottom w:val="0"/>
      <w:divBdr>
        <w:top w:val="none" w:sz="0" w:space="0" w:color="auto"/>
        <w:left w:val="none" w:sz="0" w:space="0" w:color="auto"/>
        <w:bottom w:val="none" w:sz="0" w:space="0" w:color="auto"/>
        <w:right w:val="none" w:sz="0" w:space="0" w:color="auto"/>
      </w:divBdr>
      <w:divsChild>
        <w:div w:id="1204903285">
          <w:marLeft w:val="480"/>
          <w:marRight w:val="0"/>
          <w:marTop w:val="0"/>
          <w:marBottom w:val="0"/>
          <w:divBdr>
            <w:top w:val="none" w:sz="0" w:space="0" w:color="auto"/>
            <w:left w:val="none" w:sz="0" w:space="0" w:color="auto"/>
            <w:bottom w:val="none" w:sz="0" w:space="0" w:color="auto"/>
            <w:right w:val="none" w:sz="0" w:space="0" w:color="auto"/>
          </w:divBdr>
        </w:div>
        <w:div w:id="435175752">
          <w:marLeft w:val="480"/>
          <w:marRight w:val="0"/>
          <w:marTop w:val="0"/>
          <w:marBottom w:val="0"/>
          <w:divBdr>
            <w:top w:val="none" w:sz="0" w:space="0" w:color="auto"/>
            <w:left w:val="none" w:sz="0" w:space="0" w:color="auto"/>
            <w:bottom w:val="none" w:sz="0" w:space="0" w:color="auto"/>
            <w:right w:val="none" w:sz="0" w:space="0" w:color="auto"/>
          </w:divBdr>
        </w:div>
        <w:div w:id="1276788973">
          <w:marLeft w:val="480"/>
          <w:marRight w:val="0"/>
          <w:marTop w:val="0"/>
          <w:marBottom w:val="0"/>
          <w:divBdr>
            <w:top w:val="none" w:sz="0" w:space="0" w:color="auto"/>
            <w:left w:val="none" w:sz="0" w:space="0" w:color="auto"/>
            <w:bottom w:val="none" w:sz="0" w:space="0" w:color="auto"/>
            <w:right w:val="none" w:sz="0" w:space="0" w:color="auto"/>
          </w:divBdr>
        </w:div>
        <w:div w:id="1243107294">
          <w:marLeft w:val="480"/>
          <w:marRight w:val="0"/>
          <w:marTop w:val="0"/>
          <w:marBottom w:val="0"/>
          <w:divBdr>
            <w:top w:val="none" w:sz="0" w:space="0" w:color="auto"/>
            <w:left w:val="none" w:sz="0" w:space="0" w:color="auto"/>
            <w:bottom w:val="none" w:sz="0" w:space="0" w:color="auto"/>
            <w:right w:val="none" w:sz="0" w:space="0" w:color="auto"/>
          </w:divBdr>
        </w:div>
        <w:div w:id="175927964">
          <w:marLeft w:val="480"/>
          <w:marRight w:val="0"/>
          <w:marTop w:val="0"/>
          <w:marBottom w:val="0"/>
          <w:divBdr>
            <w:top w:val="none" w:sz="0" w:space="0" w:color="auto"/>
            <w:left w:val="none" w:sz="0" w:space="0" w:color="auto"/>
            <w:bottom w:val="none" w:sz="0" w:space="0" w:color="auto"/>
            <w:right w:val="none" w:sz="0" w:space="0" w:color="auto"/>
          </w:divBdr>
        </w:div>
        <w:div w:id="292562307">
          <w:marLeft w:val="480"/>
          <w:marRight w:val="0"/>
          <w:marTop w:val="0"/>
          <w:marBottom w:val="0"/>
          <w:divBdr>
            <w:top w:val="none" w:sz="0" w:space="0" w:color="auto"/>
            <w:left w:val="none" w:sz="0" w:space="0" w:color="auto"/>
            <w:bottom w:val="none" w:sz="0" w:space="0" w:color="auto"/>
            <w:right w:val="none" w:sz="0" w:space="0" w:color="auto"/>
          </w:divBdr>
        </w:div>
        <w:div w:id="1024595300">
          <w:marLeft w:val="480"/>
          <w:marRight w:val="0"/>
          <w:marTop w:val="0"/>
          <w:marBottom w:val="0"/>
          <w:divBdr>
            <w:top w:val="none" w:sz="0" w:space="0" w:color="auto"/>
            <w:left w:val="none" w:sz="0" w:space="0" w:color="auto"/>
            <w:bottom w:val="none" w:sz="0" w:space="0" w:color="auto"/>
            <w:right w:val="none" w:sz="0" w:space="0" w:color="auto"/>
          </w:divBdr>
        </w:div>
        <w:div w:id="1317294465">
          <w:marLeft w:val="480"/>
          <w:marRight w:val="0"/>
          <w:marTop w:val="0"/>
          <w:marBottom w:val="0"/>
          <w:divBdr>
            <w:top w:val="none" w:sz="0" w:space="0" w:color="auto"/>
            <w:left w:val="none" w:sz="0" w:space="0" w:color="auto"/>
            <w:bottom w:val="none" w:sz="0" w:space="0" w:color="auto"/>
            <w:right w:val="none" w:sz="0" w:space="0" w:color="auto"/>
          </w:divBdr>
        </w:div>
        <w:div w:id="184563901">
          <w:marLeft w:val="480"/>
          <w:marRight w:val="0"/>
          <w:marTop w:val="0"/>
          <w:marBottom w:val="0"/>
          <w:divBdr>
            <w:top w:val="none" w:sz="0" w:space="0" w:color="auto"/>
            <w:left w:val="none" w:sz="0" w:space="0" w:color="auto"/>
            <w:bottom w:val="none" w:sz="0" w:space="0" w:color="auto"/>
            <w:right w:val="none" w:sz="0" w:space="0" w:color="auto"/>
          </w:divBdr>
        </w:div>
        <w:div w:id="1618835067">
          <w:marLeft w:val="480"/>
          <w:marRight w:val="0"/>
          <w:marTop w:val="0"/>
          <w:marBottom w:val="0"/>
          <w:divBdr>
            <w:top w:val="none" w:sz="0" w:space="0" w:color="auto"/>
            <w:left w:val="none" w:sz="0" w:space="0" w:color="auto"/>
            <w:bottom w:val="none" w:sz="0" w:space="0" w:color="auto"/>
            <w:right w:val="none" w:sz="0" w:space="0" w:color="auto"/>
          </w:divBdr>
        </w:div>
        <w:div w:id="1056969433">
          <w:marLeft w:val="480"/>
          <w:marRight w:val="0"/>
          <w:marTop w:val="0"/>
          <w:marBottom w:val="0"/>
          <w:divBdr>
            <w:top w:val="none" w:sz="0" w:space="0" w:color="auto"/>
            <w:left w:val="none" w:sz="0" w:space="0" w:color="auto"/>
            <w:bottom w:val="none" w:sz="0" w:space="0" w:color="auto"/>
            <w:right w:val="none" w:sz="0" w:space="0" w:color="auto"/>
          </w:divBdr>
        </w:div>
        <w:div w:id="1481539261">
          <w:marLeft w:val="480"/>
          <w:marRight w:val="0"/>
          <w:marTop w:val="0"/>
          <w:marBottom w:val="0"/>
          <w:divBdr>
            <w:top w:val="none" w:sz="0" w:space="0" w:color="auto"/>
            <w:left w:val="none" w:sz="0" w:space="0" w:color="auto"/>
            <w:bottom w:val="none" w:sz="0" w:space="0" w:color="auto"/>
            <w:right w:val="none" w:sz="0" w:space="0" w:color="auto"/>
          </w:divBdr>
        </w:div>
        <w:div w:id="1042051756">
          <w:marLeft w:val="480"/>
          <w:marRight w:val="0"/>
          <w:marTop w:val="0"/>
          <w:marBottom w:val="0"/>
          <w:divBdr>
            <w:top w:val="none" w:sz="0" w:space="0" w:color="auto"/>
            <w:left w:val="none" w:sz="0" w:space="0" w:color="auto"/>
            <w:bottom w:val="none" w:sz="0" w:space="0" w:color="auto"/>
            <w:right w:val="none" w:sz="0" w:space="0" w:color="auto"/>
          </w:divBdr>
        </w:div>
        <w:div w:id="1523470474">
          <w:marLeft w:val="480"/>
          <w:marRight w:val="0"/>
          <w:marTop w:val="0"/>
          <w:marBottom w:val="0"/>
          <w:divBdr>
            <w:top w:val="none" w:sz="0" w:space="0" w:color="auto"/>
            <w:left w:val="none" w:sz="0" w:space="0" w:color="auto"/>
            <w:bottom w:val="none" w:sz="0" w:space="0" w:color="auto"/>
            <w:right w:val="none" w:sz="0" w:space="0" w:color="auto"/>
          </w:divBdr>
        </w:div>
        <w:div w:id="1646859288">
          <w:marLeft w:val="480"/>
          <w:marRight w:val="0"/>
          <w:marTop w:val="0"/>
          <w:marBottom w:val="0"/>
          <w:divBdr>
            <w:top w:val="none" w:sz="0" w:space="0" w:color="auto"/>
            <w:left w:val="none" w:sz="0" w:space="0" w:color="auto"/>
            <w:bottom w:val="none" w:sz="0" w:space="0" w:color="auto"/>
            <w:right w:val="none" w:sz="0" w:space="0" w:color="auto"/>
          </w:divBdr>
        </w:div>
        <w:div w:id="616064431">
          <w:marLeft w:val="480"/>
          <w:marRight w:val="0"/>
          <w:marTop w:val="0"/>
          <w:marBottom w:val="0"/>
          <w:divBdr>
            <w:top w:val="none" w:sz="0" w:space="0" w:color="auto"/>
            <w:left w:val="none" w:sz="0" w:space="0" w:color="auto"/>
            <w:bottom w:val="none" w:sz="0" w:space="0" w:color="auto"/>
            <w:right w:val="none" w:sz="0" w:space="0" w:color="auto"/>
          </w:divBdr>
        </w:div>
        <w:div w:id="112138162">
          <w:marLeft w:val="480"/>
          <w:marRight w:val="0"/>
          <w:marTop w:val="0"/>
          <w:marBottom w:val="0"/>
          <w:divBdr>
            <w:top w:val="none" w:sz="0" w:space="0" w:color="auto"/>
            <w:left w:val="none" w:sz="0" w:space="0" w:color="auto"/>
            <w:bottom w:val="none" w:sz="0" w:space="0" w:color="auto"/>
            <w:right w:val="none" w:sz="0" w:space="0" w:color="auto"/>
          </w:divBdr>
        </w:div>
        <w:div w:id="1999994679">
          <w:marLeft w:val="480"/>
          <w:marRight w:val="0"/>
          <w:marTop w:val="0"/>
          <w:marBottom w:val="0"/>
          <w:divBdr>
            <w:top w:val="none" w:sz="0" w:space="0" w:color="auto"/>
            <w:left w:val="none" w:sz="0" w:space="0" w:color="auto"/>
            <w:bottom w:val="none" w:sz="0" w:space="0" w:color="auto"/>
            <w:right w:val="none" w:sz="0" w:space="0" w:color="auto"/>
          </w:divBdr>
        </w:div>
        <w:div w:id="1081215164">
          <w:marLeft w:val="480"/>
          <w:marRight w:val="0"/>
          <w:marTop w:val="0"/>
          <w:marBottom w:val="0"/>
          <w:divBdr>
            <w:top w:val="none" w:sz="0" w:space="0" w:color="auto"/>
            <w:left w:val="none" w:sz="0" w:space="0" w:color="auto"/>
            <w:bottom w:val="none" w:sz="0" w:space="0" w:color="auto"/>
            <w:right w:val="none" w:sz="0" w:space="0" w:color="auto"/>
          </w:divBdr>
        </w:div>
        <w:div w:id="1983537232">
          <w:marLeft w:val="480"/>
          <w:marRight w:val="0"/>
          <w:marTop w:val="0"/>
          <w:marBottom w:val="0"/>
          <w:divBdr>
            <w:top w:val="none" w:sz="0" w:space="0" w:color="auto"/>
            <w:left w:val="none" w:sz="0" w:space="0" w:color="auto"/>
            <w:bottom w:val="none" w:sz="0" w:space="0" w:color="auto"/>
            <w:right w:val="none" w:sz="0" w:space="0" w:color="auto"/>
          </w:divBdr>
        </w:div>
        <w:div w:id="1207714077">
          <w:marLeft w:val="480"/>
          <w:marRight w:val="0"/>
          <w:marTop w:val="0"/>
          <w:marBottom w:val="0"/>
          <w:divBdr>
            <w:top w:val="none" w:sz="0" w:space="0" w:color="auto"/>
            <w:left w:val="none" w:sz="0" w:space="0" w:color="auto"/>
            <w:bottom w:val="none" w:sz="0" w:space="0" w:color="auto"/>
            <w:right w:val="none" w:sz="0" w:space="0" w:color="auto"/>
          </w:divBdr>
        </w:div>
        <w:div w:id="1334991809">
          <w:marLeft w:val="480"/>
          <w:marRight w:val="0"/>
          <w:marTop w:val="0"/>
          <w:marBottom w:val="0"/>
          <w:divBdr>
            <w:top w:val="none" w:sz="0" w:space="0" w:color="auto"/>
            <w:left w:val="none" w:sz="0" w:space="0" w:color="auto"/>
            <w:bottom w:val="none" w:sz="0" w:space="0" w:color="auto"/>
            <w:right w:val="none" w:sz="0" w:space="0" w:color="auto"/>
          </w:divBdr>
        </w:div>
        <w:div w:id="1919363777">
          <w:marLeft w:val="480"/>
          <w:marRight w:val="0"/>
          <w:marTop w:val="0"/>
          <w:marBottom w:val="0"/>
          <w:divBdr>
            <w:top w:val="none" w:sz="0" w:space="0" w:color="auto"/>
            <w:left w:val="none" w:sz="0" w:space="0" w:color="auto"/>
            <w:bottom w:val="none" w:sz="0" w:space="0" w:color="auto"/>
            <w:right w:val="none" w:sz="0" w:space="0" w:color="auto"/>
          </w:divBdr>
        </w:div>
        <w:div w:id="682440735">
          <w:marLeft w:val="480"/>
          <w:marRight w:val="0"/>
          <w:marTop w:val="0"/>
          <w:marBottom w:val="0"/>
          <w:divBdr>
            <w:top w:val="none" w:sz="0" w:space="0" w:color="auto"/>
            <w:left w:val="none" w:sz="0" w:space="0" w:color="auto"/>
            <w:bottom w:val="none" w:sz="0" w:space="0" w:color="auto"/>
            <w:right w:val="none" w:sz="0" w:space="0" w:color="auto"/>
          </w:divBdr>
        </w:div>
        <w:div w:id="1582175481">
          <w:marLeft w:val="480"/>
          <w:marRight w:val="0"/>
          <w:marTop w:val="0"/>
          <w:marBottom w:val="0"/>
          <w:divBdr>
            <w:top w:val="none" w:sz="0" w:space="0" w:color="auto"/>
            <w:left w:val="none" w:sz="0" w:space="0" w:color="auto"/>
            <w:bottom w:val="none" w:sz="0" w:space="0" w:color="auto"/>
            <w:right w:val="none" w:sz="0" w:space="0" w:color="auto"/>
          </w:divBdr>
        </w:div>
        <w:div w:id="2012294535">
          <w:marLeft w:val="480"/>
          <w:marRight w:val="0"/>
          <w:marTop w:val="0"/>
          <w:marBottom w:val="0"/>
          <w:divBdr>
            <w:top w:val="none" w:sz="0" w:space="0" w:color="auto"/>
            <w:left w:val="none" w:sz="0" w:space="0" w:color="auto"/>
            <w:bottom w:val="none" w:sz="0" w:space="0" w:color="auto"/>
            <w:right w:val="none" w:sz="0" w:space="0" w:color="auto"/>
          </w:divBdr>
        </w:div>
        <w:div w:id="884827069">
          <w:marLeft w:val="480"/>
          <w:marRight w:val="0"/>
          <w:marTop w:val="0"/>
          <w:marBottom w:val="0"/>
          <w:divBdr>
            <w:top w:val="none" w:sz="0" w:space="0" w:color="auto"/>
            <w:left w:val="none" w:sz="0" w:space="0" w:color="auto"/>
            <w:bottom w:val="none" w:sz="0" w:space="0" w:color="auto"/>
            <w:right w:val="none" w:sz="0" w:space="0" w:color="auto"/>
          </w:divBdr>
        </w:div>
      </w:divsChild>
    </w:div>
    <w:div w:id="1878079590">
      <w:bodyDiv w:val="1"/>
      <w:marLeft w:val="0"/>
      <w:marRight w:val="0"/>
      <w:marTop w:val="0"/>
      <w:marBottom w:val="0"/>
      <w:divBdr>
        <w:top w:val="none" w:sz="0" w:space="0" w:color="auto"/>
        <w:left w:val="none" w:sz="0" w:space="0" w:color="auto"/>
        <w:bottom w:val="none" w:sz="0" w:space="0" w:color="auto"/>
        <w:right w:val="none" w:sz="0" w:space="0" w:color="auto"/>
      </w:divBdr>
    </w:div>
    <w:div w:id="1878083494">
      <w:bodyDiv w:val="1"/>
      <w:marLeft w:val="0"/>
      <w:marRight w:val="0"/>
      <w:marTop w:val="0"/>
      <w:marBottom w:val="0"/>
      <w:divBdr>
        <w:top w:val="none" w:sz="0" w:space="0" w:color="auto"/>
        <w:left w:val="none" w:sz="0" w:space="0" w:color="auto"/>
        <w:bottom w:val="none" w:sz="0" w:space="0" w:color="auto"/>
        <w:right w:val="none" w:sz="0" w:space="0" w:color="auto"/>
      </w:divBdr>
    </w:div>
    <w:div w:id="1879276605">
      <w:bodyDiv w:val="1"/>
      <w:marLeft w:val="0"/>
      <w:marRight w:val="0"/>
      <w:marTop w:val="0"/>
      <w:marBottom w:val="0"/>
      <w:divBdr>
        <w:top w:val="none" w:sz="0" w:space="0" w:color="auto"/>
        <w:left w:val="none" w:sz="0" w:space="0" w:color="auto"/>
        <w:bottom w:val="none" w:sz="0" w:space="0" w:color="auto"/>
        <w:right w:val="none" w:sz="0" w:space="0" w:color="auto"/>
      </w:divBdr>
    </w:div>
    <w:div w:id="1879507795">
      <w:bodyDiv w:val="1"/>
      <w:marLeft w:val="0"/>
      <w:marRight w:val="0"/>
      <w:marTop w:val="0"/>
      <w:marBottom w:val="0"/>
      <w:divBdr>
        <w:top w:val="none" w:sz="0" w:space="0" w:color="auto"/>
        <w:left w:val="none" w:sz="0" w:space="0" w:color="auto"/>
        <w:bottom w:val="none" w:sz="0" w:space="0" w:color="auto"/>
        <w:right w:val="none" w:sz="0" w:space="0" w:color="auto"/>
      </w:divBdr>
    </w:div>
    <w:div w:id="1879538467">
      <w:bodyDiv w:val="1"/>
      <w:marLeft w:val="0"/>
      <w:marRight w:val="0"/>
      <w:marTop w:val="0"/>
      <w:marBottom w:val="0"/>
      <w:divBdr>
        <w:top w:val="none" w:sz="0" w:space="0" w:color="auto"/>
        <w:left w:val="none" w:sz="0" w:space="0" w:color="auto"/>
        <w:bottom w:val="none" w:sz="0" w:space="0" w:color="auto"/>
        <w:right w:val="none" w:sz="0" w:space="0" w:color="auto"/>
      </w:divBdr>
    </w:div>
    <w:div w:id="1880389049">
      <w:bodyDiv w:val="1"/>
      <w:marLeft w:val="0"/>
      <w:marRight w:val="0"/>
      <w:marTop w:val="0"/>
      <w:marBottom w:val="0"/>
      <w:divBdr>
        <w:top w:val="none" w:sz="0" w:space="0" w:color="auto"/>
        <w:left w:val="none" w:sz="0" w:space="0" w:color="auto"/>
        <w:bottom w:val="none" w:sz="0" w:space="0" w:color="auto"/>
        <w:right w:val="none" w:sz="0" w:space="0" w:color="auto"/>
      </w:divBdr>
    </w:div>
    <w:div w:id="1880587269">
      <w:bodyDiv w:val="1"/>
      <w:marLeft w:val="0"/>
      <w:marRight w:val="0"/>
      <w:marTop w:val="0"/>
      <w:marBottom w:val="0"/>
      <w:divBdr>
        <w:top w:val="none" w:sz="0" w:space="0" w:color="auto"/>
        <w:left w:val="none" w:sz="0" w:space="0" w:color="auto"/>
        <w:bottom w:val="none" w:sz="0" w:space="0" w:color="auto"/>
        <w:right w:val="none" w:sz="0" w:space="0" w:color="auto"/>
      </w:divBdr>
    </w:div>
    <w:div w:id="1881160018">
      <w:bodyDiv w:val="1"/>
      <w:marLeft w:val="0"/>
      <w:marRight w:val="0"/>
      <w:marTop w:val="0"/>
      <w:marBottom w:val="0"/>
      <w:divBdr>
        <w:top w:val="none" w:sz="0" w:space="0" w:color="auto"/>
        <w:left w:val="none" w:sz="0" w:space="0" w:color="auto"/>
        <w:bottom w:val="none" w:sz="0" w:space="0" w:color="auto"/>
        <w:right w:val="none" w:sz="0" w:space="0" w:color="auto"/>
      </w:divBdr>
    </w:div>
    <w:div w:id="1881353121">
      <w:bodyDiv w:val="1"/>
      <w:marLeft w:val="0"/>
      <w:marRight w:val="0"/>
      <w:marTop w:val="0"/>
      <w:marBottom w:val="0"/>
      <w:divBdr>
        <w:top w:val="none" w:sz="0" w:space="0" w:color="auto"/>
        <w:left w:val="none" w:sz="0" w:space="0" w:color="auto"/>
        <w:bottom w:val="none" w:sz="0" w:space="0" w:color="auto"/>
        <w:right w:val="none" w:sz="0" w:space="0" w:color="auto"/>
      </w:divBdr>
    </w:div>
    <w:div w:id="1881437253">
      <w:bodyDiv w:val="1"/>
      <w:marLeft w:val="0"/>
      <w:marRight w:val="0"/>
      <w:marTop w:val="0"/>
      <w:marBottom w:val="0"/>
      <w:divBdr>
        <w:top w:val="none" w:sz="0" w:space="0" w:color="auto"/>
        <w:left w:val="none" w:sz="0" w:space="0" w:color="auto"/>
        <w:bottom w:val="none" w:sz="0" w:space="0" w:color="auto"/>
        <w:right w:val="none" w:sz="0" w:space="0" w:color="auto"/>
      </w:divBdr>
      <w:divsChild>
        <w:div w:id="1801142466">
          <w:marLeft w:val="480"/>
          <w:marRight w:val="0"/>
          <w:marTop w:val="0"/>
          <w:marBottom w:val="0"/>
          <w:divBdr>
            <w:top w:val="none" w:sz="0" w:space="0" w:color="auto"/>
            <w:left w:val="none" w:sz="0" w:space="0" w:color="auto"/>
            <w:bottom w:val="none" w:sz="0" w:space="0" w:color="auto"/>
            <w:right w:val="none" w:sz="0" w:space="0" w:color="auto"/>
          </w:divBdr>
        </w:div>
        <w:div w:id="1831097055">
          <w:marLeft w:val="480"/>
          <w:marRight w:val="0"/>
          <w:marTop w:val="0"/>
          <w:marBottom w:val="0"/>
          <w:divBdr>
            <w:top w:val="none" w:sz="0" w:space="0" w:color="auto"/>
            <w:left w:val="none" w:sz="0" w:space="0" w:color="auto"/>
            <w:bottom w:val="none" w:sz="0" w:space="0" w:color="auto"/>
            <w:right w:val="none" w:sz="0" w:space="0" w:color="auto"/>
          </w:divBdr>
        </w:div>
        <w:div w:id="1514758742">
          <w:marLeft w:val="480"/>
          <w:marRight w:val="0"/>
          <w:marTop w:val="0"/>
          <w:marBottom w:val="0"/>
          <w:divBdr>
            <w:top w:val="none" w:sz="0" w:space="0" w:color="auto"/>
            <w:left w:val="none" w:sz="0" w:space="0" w:color="auto"/>
            <w:bottom w:val="none" w:sz="0" w:space="0" w:color="auto"/>
            <w:right w:val="none" w:sz="0" w:space="0" w:color="auto"/>
          </w:divBdr>
        </w:div>
        <w:div w:id="887954069">
          <w:marLeft w:val="480"/>
          <w:marRight w:val="0"/>
          <w:marTop w:val="0"/>
          <w:marBottom w:val="0"/>
          <w:divBdr>
            <w:top w:val="none" w:sz="0" w:space="0" w:color="auto"/>
            <w:left w:val="none" w:sz="0" w:space="0" w:color="auto"/>
            <w:bottom w:val="none" w:sz="0" w:space="0" w:color="auto"/>
            <w:right w:val="none" w:sz="0" w:space="0" w:color="auto"/>
          </w:divBdr>
        </w:div>
        <w:div w:id="1925796522">
          <w:marLeft w:val="480"/>
          <w:marRight w:val="0"/>
          <w:marTop w:val="0"/>
          <w:marBottom w:val="0"/>
          <w:divBdr>
            <w:top w:val="none" w:sz="0" w:space="0" w:color="auto"/>
            <w:left w:val="none" w:sz="0" w:space="0" w:color="auto"/>
            <w:bottom w:val="none" w:sz="0" w:space="0" w:color="auto"/>
            <w:right w:val="none" w:sz="0" w:space="0" w:color="auto"/>
          </w:divBdr>
        </w:div>
        <w:div w:id="27032565">
          <w:marLeft w:val="480"/>
          <w:marRight w:val="0"/>
          <w:marTop w:val="0"/>
          <w:marBottom w:val="0"/>
          <w:divBdr>
            <w:top w:val="none" w:sz="0" w:space="0" w:color="auto"/>
            <w:left w:val="none" w:sz="0" w:space="0" w:color="auto"/>
            <w:bottom w:val="none" w:sz="0" w:space="0" w:color="auto"/>
            <w:right w:val="none" w:sz="0" w:space="0" w:color="auto"/>
          </w:divBdr>
        </w:div>
        <w:div w:id="712729730">
          <w:marLeft w:val="480"/>
          <w:marRight w:val="0"/>
          <w:marTop w:val="0"/>
          <w:marBottom w:val="0"/>
          <w:divBdr>
            <w:top w:val="none" w:sz="0" w:space="0" w:color="auto"/>
            <w:left w:val="none" w:sz="0" w:space="0" w:color="auto"/>
            <w:bottom w:val="none" w:sz="0" w:space="0" w:color="auto"/>
            <w:right w:val="none" w:sz="0" w:space="0" w:color="auto"/>
          </w:divBdr>
        </w:div>
        <w:div w:id="1552500621">
          <w:marLeft w:val="480"/>
          <w:marRight w:val="0"/>
          <w:marTop w:val="0"/>
          <w:marBottom w:val="0"/>
          <w:divBdr>
            <w:top w:val="none" w:sz="0" w:space="0" w:color="auto"/>
            <w:left w:val="none" w:sz="0" w:space="0" w:color="auto"/>
            <w:bottom w:val="none" w:sz="0" w:space="0" w:color="auto"/>
            <w:right w:val="none" w:sz="0" w:space="0" w:color="auto"/>
          </w:divBdr>
        </w:div>
        <w:div w:id="208033668">
          <w:marLeft w:val="480"/>
          <w:marRight w:val="0"/>
          <w:marTop w:val="0"/>
          <w:marBottom w:val="0"/>
          <w:divBdr>
            <w:top w:val="none" w:sz="0" w:space="0" w:color="auto"/>
            <w:left w:val="none" w:sz="0" w:space="0" w:color="auto"/>
            <w:bottom w:val="none" w:sz="0" w:space="0" w:color="auto"/>
            <w:right w:val="none" w:sz="0" w:space="0" w:color="auto"/>
          </w:divBdr>
        </w:div>
        <w:div w:id="1582832944">
          <w:marLeft w:val="480"/>
          <w:marRight w:val="0"/>
          <w:marTop w:val="0"/>
          <w:marBottom w:val="0"/>
          <w:divBdr>
            <w:top w:val="none" w:sz="0" w:space="0" w:color="auto"/>
            <w:left w:val="none" w:sz="0" w:space="0" w:color="auto"/>
            <w:bottom w:val="none" w:sz="0" w:space="0" w:color="auto"/>
            <w:right w:val="none" w:sz="0" w:space="0" w:color="auto"/>
          </w:divBdr>
        </w:div>
        <w:div w:id="1098015091">
          <w:marLeft w:val="480"/>
          <w:marRight w:val="0"/>
          <w:marTop w:val="0"/>
          <w:marBottom w:val="0"/>
          <w:divBdr>
            <w:top w:val="none" w:sz="0" w:space="0" w:color="auto"/>
            <w:left w:val="none" w:sz="0" w:space="0" w:color="auto"/>
            <w:bottom w:val="none" w:sz="0" w:space="0" w:color="auto"/>
            <w:right w:val="none" w:sz="0" w:space="0" w:color="auto"/>
          </w:divBdr>
        </w:div>
        <w:div w:id="328214190">
          <w:marLeft w:val="480"/>
          <w:marRight w:val="0"/>
          <w:marTop w:val="0"/>
          <w:marBottom w:val="0"/>
          <w:divBdr>
            <w:top w:val="none" w:sz="0" w:space="0" w:color="auto"/>
            <w:left w:val="none" w:sz="0" w:space="0" w:color="auto"/>
            <w:bottom w:val="none" w:sz="0" w:space="0" w:color="auto"/>
            <w:right w:val="none" w:sz="0" w:space="0" w:color="auto"/>
          </w:divBdr>
        </w:div>
        <w:div w:id="1448114702">
          <w:marLeft w:val="480"/>
          <w:marRight w:val="0"/>
          <w:marTop w:val="0"/>
          <w:marBottom w:val="0"/>
          <w:divBdr>
            <w:top w:val="none" w:sz="0" w:space="0" w:color="auto"/>
            <w:left w:val="none" w:sz="0" w:space="0" w:color="auto"/>
            <w:bottom w:val="none" w:sz="0" w:space="0" w:color="auto"/>
            <w:right w:val="none" w:sz="0" w:space="0" w:color="auto"/>
          </w:divBdr>
        </w:div>
        <w:div w:id="401224329">
          <w:marLeft w:val="480"/>
          <w:marRight w:val="0"/>
          <w:marTop w:val="0"/>
          <w:marBottom w:val="0"/>
          <w:divBdr>
            <w:top w:val="none" w:sz="0" w:space="0" w:color="auto"/>
            <w:left w:val="none" w:sz="0" w:space="0" w:color="auto"/>
            <w:bottom w:val="none" w:sz="0" w:space="0" w:color="auto"/>
            <w:right w:val="none" w:sz="0" w:space="0" w:color="auto"/>
          </w:divBdr>
        </w:div>
        <w:div w:id="915163271">
          <w:marLeft w:val="480"/>
          <w:marRight w:val="0"/>
          <w:marTop w:val="0"/>
          <w:marBottom w:val="0"/>
          <w:divBdr>
            <w:top w:val="none" w:sz="0" w:space="0" w:color="auto"/>
            <w:left w:val="none" w:sz="0" w:space="0" w:color="auto"/>
            <w:bottom w:val="none" w:sz="0" w:space="0" w:color="auto"/>
            <w:right w:val="none" w:sz="0" w:space="0" w:color="auto"/>
          </w:divBdr>
        </w:div>
        <w:div w:id="1801730573">
          <w:marLeft w:val="480"/>
          <w:marRight w:val="0"/>
          <w:marTop w:val="0"/>
          <w:marBottom w:val="0"/>
          <w:divBdr>
            <w:top w:val="none" w:sz="0" w:space="0" w:color="auto"/>
            <w:left w:val="none" w:sz="0" w:space="0" w:color="auto"/>
            <w:bottom w:val="none" w:sz="0" w:space="0" w:color="auto"/>
            <w:right w:val="none" w:sz="0" w:space="0" w:color="auto"/>
          </w:divBdr>
        </w:div>
        <w:div w:id="1219244979">
          <w:marLeft w:val="480"/>
          <w:marRight w:val="0"/>
          <w:marTop w:val="0"/>
          <w:marBottom w:val="0"/>
          <w:divBdr>
            <w:top w:val="none" w:sz="0" w:space="0" w:color="auto"/>
            <w:left w:val="none" w:sz="0" w:space="0" w:color="auto"/>
            <w:bottom w:val="none" w:sz="0" w:space="0" w:color="auto"/>
            <w:right w:val="none" w:sz="0" w:space="0" w:color="auto"/>
          </w:divBdr>
        </w:div>
        <w:div w:id="814375862">
          <w:marLeft w:val="480"/>
          <w:marRight w:val="0"/>
          <w:marTop w:val="0"/>
          <w:marBottom w:val="0"/>
          <w:divBdr>
            <w:top w:val="none" w:sz="0" w:space="0" w:color="auto"/>
            <w:left w:val="none" w:sz="0" w:space="0" w:color="auto"/>
            <w:bottom w:val="none" w:sz="0" w:space="0" w:color="auto"/>
            <w:right w:val="none" w:sz="0" w:space="0" w:color="auto"/>
          </w:divBdr>
        </w:div>
        <w:div w:id="155190093">
          <w:marLeft w:val="480"/>
          <w:marRight w:val="0"/>
          <w:marTop w:val="0"/>
          <w:marBottom w:val="0"/>
          <w:divBdr>
            <w:top w:val="none" w:sz="0" w:space="0" w:color="auto"/>
            <w:left w:val="none" w:sz="0" w:space="0" w:color="auto"/>
            <w:bottom w:val="none" w:sz="0" w:space="0" w:color="auto"/>
            <w:right w:val="none" w:sz="0" w:space="0" w:color="auto"/>
          </w:divBdr>
        </w:div>
        <w:div w:id="950823698">
          <w:marLeft w:val="480"/>
          <w:marRight w:val="0"/>
          <w:marTop w:val="0"/>
          <w:marBottom w:val="0"/>
          <w:divBdr>
            <w:top w:val="none" w:sz="0" w:space="0" w:color="auto"/>
            <w:left w:val="none" w:sz="0" w:space="0" w:color="auto"/>
            <w:bottom w:val="none" w:sz="0" w:space="0" w:color="auto"/>
            <w:right w:val="none" w:sz="0" w:space="0" w:color="auto"/>
          </w:divBdr>
        </w:div>
        <w:div w:id="213587738">
          <w:marLeft w:val="480"/>
          <w:marRight w:val="0"/>
          <w:marTop w:val="0"/>
          <w:marBottom w:val="0"/>
          <w:divBdr>
            <w:top w:val="none" w:sz="0" w:space="0" w:color="auto"/>
            <w:left w:val="none" w:sz="0" w:space="0" w:color="auto"/>
            <w:bottom w:val="none" w:sz="0" w:space="0" w:color="auto"/>
            <w:right w:val="none" w:sz="0" w:space="0" w:color="auto"/>
          </w:divBdr>
        </w:div>
        <w:div w:id="2108034018">
          <w:marLeft w:val="480"/>
          <w:marRight w:val="0"/>
          <w:marTop w:val="0"/>
          <w:marBottom w:val="0"/>
          <w:divBdr>
            <w:top w:val="none" w:sz="0" w:space="0" w:color="auto"/>
            <w:left w:val="none" w:sz="0" w:space="0" w:color="auto"/>
            <w:bottom w:val="none" w:sz="0" w:space="0" w:color="auto"/>
            <w:right w:val="none" w:sz="0" w:space="0" w:color="auto"/>
          </w:divBdr>
        </w:div>
        <w:div w:id="531841801">
          <w:marLeft w:val="480"/>
          <w:marRight w:val="0"/>
          <w:marTop w:val="0"/>
          <w:marBottom w:val="0"/>
          <w:divBdr>
            <w:top w:val="none" w:sz="0" w:space="0" w:color="auto"/>
            <w:left w:val="none" w:sz="0" w:space="0" w:color="auto"/>
            <w:bottom w:val="none" w:sz="0" w:space="0" w:color="auto"/>
            <w:right w:val="none" w:sz="0" w:space="0" w:color="auto"/>
          </w:divBdr>
        </w:div>
        <w:div w:id="1205799355">
          <w:marLeft w:val="480"/>
          <w:marRight w:val="0"/>
          <w:marTop w:val="0"/>
          <w:marBottom w:val="0"/>
          <w:divBdr>
            <w:top w:val="none" w:sz="0" w:space="0" w:color="auto"/>
            <w:left w:val="none" w:sz="0" w:space="0" w:color="auto"/>
            <w:bottom w:val="none" w:sz="0" w:space="0" w:color="auto"/>
            <w:right w:val="none" w:sz="0" w:space="0" w:color="auto"/>
          </w:divBdr>
        </w:div>
        <w:div w:id="1443767252">
          <w:marLeft w:val="480"/>
          <w:marRight w:val="0"/>
          <w:marTop w:val="0"/>
          <w:marBottom w:val="0"/>
          <w:divBdr>
            <w:top w:val="none" w:sz="0" w:space="0" w:color="auto"/>
            <w:left w:val="none" w:sz="0" w:space="0" w:color="auto"/>
            <w:bottom w:val="none" w:sz="0" w:space="0" w:color="auto"/>
            <w:right w:val="none" w:sz="0" w:space="0" w:color="auto"/>
          </w:divBdr>
        </w:div>
      </w:divsChild>
    </w:div>
    <w:div w:id="1882277082">
      <w:bodyDiv w:val="1"/>
      <w:marLeft w:val="0"/>
      <w:marRight w:val="0"/>
      <w:marTop w:val="0"/>
      <w:marBottom w:val="0"/>
      <w:divBdr>
        <w:top w:val="none" w:sz="0" w:space="0" w:color="auto"/>
        <w:left w:val="none" w:sz="0" w:space="0" w:color="auto"/>
        <w:bottom w:val="none" w:sz="0" w:space="0" w:color="auto"/>
        <w:right w:val="none" w:sz="0" w:space="0" w:color="auto"/>
      </w:divBdr>
    </w:div>
    <w:div w:id="1882940817">
      <w:bodyDiv w:val="1"/>
      <w:marLeft w:val="0"/>
      <w:marRight w:val="0"/>
      <w:marTop w:val="0"/>
      <w:marBottom w:val="0"/>
      <w:divBdr>
        <w:top w:val="none" w:sz="0" w:space="0" w:color="auto"/>
        <w:left w:val="none" w:sz="0" w:space="0" w:color="auto"/>
        <w:bottom w:val="none" w:sz="0" w:space="0" w:color="auto"/>
        <w:right w:val="none" w:sz="0" w:space="0" w:color="auto"/>
      </w:divBdr>
    </w:div>
    <w:div w:id="1883051878">
      <w:bodyDiv w:val="1"/>
      <w:marLeft w:val="0"/>
      <w:marRight w:val="0"/>
      <w:marTop w:val="0"/>
      <w:marBottom w:val="0"/>
      <w:divBdr>
        <w:top w:val="none" w:sz="0" w:space="0" w:color="auto"/>
        <w:left w:val="none" w:sz="0" w:space="0" w:color="auto"/>
        <w:bottom w:val="none" w:sz="0" w:space="0" w:color="auto"/>
        <w:right w:val="none" w:sz="0" w:space="0" w:color="auto"/>
      </w:divBdr>
      <w:divsChild>
        <w:div w:id="1085031580">
          <w:marLeft w:val="480"/>
          <w:marRight w:val="0"/>
          <w:marTop w:val="0"/>
          <w:marBottom w:val="0"/>
          <w:divBdr>
            <w:top w:val="none" w:sz="0" w:space="0" w:color="auto"/>
            <w:left w:val="none" w:sz="0" w:space="0" w:color="auto"/>
            <w:bottom w:val="none" w:sz="0" w:space="0" w:color="auto"/>
            <w:right w:val="none" w:sz="0" w:space="0" w:color="auto"/>
          </w:divBdr>
        </w:div>
        <w:div w:id="906693363">
          <w:marLeft w:val="480"/>
          <w:marRight w:val="0"/>
          <w:marTop w:val="0"/>
          <w:marBottom w:val="0"/>
          <w:divBdr>
            <w:top w:val="none" w:sz="0" w:space="0" w:color="auto"/>
            <w:left w:val="none" w:sz="0" w:space="0" w:color="auto"/>
            <w:bottom w:val="none" w:sz="0" w:space="0" w:color="auto"/>
            <w:right w:val="none" w:sz="0" w:space="0" w:color="auto"/>
          </w:divBdr>
        </w:div>
        <w:div w:id="1949849921">
          <w:marLeft w:val="480"/>
          <w:marRight w:val="0"/>
          <w:marTop w:val="0"/>
          <w:marBottom w:val="0"/>
          <w:divBdr>
            <w:top w:val="none" w:sz="0" w:space="0" w:color="auto"/>
            <w:left w:val="none" w:sz="0" w:space="0" w:color="auto"/>
            <w:bottom w:val="none" w:sz="0" w:space="0" w:color="auto"/>
            <w:right w:val="none" w:sz="0" w:space="0" w:color="auto"/>
          </w:divBdr>
        </w:div>
        <w:div w:id="1569269061">
          <w:marLeft w:val="480"/>
          <w:marRight w:val="0"/>
          <w:marTop w:val="0"/>
          <w:marBottom w:val="0"/>
          <w:divBdr>
            <w:top w:val="none" w:sz="0" w:space="0" w:color="auto"/>
            <w:left w:val="none" w:sz="0" w:space="0" w:color="auto"/>
            <w:bottom w:val="none" w:sz="0" w:space="0" w:color="auto"/>
            <w:right w:val="none" w:sz="0" w:space="0" w:color="auto"/>
          </w:divBdr>
        </w:div>
        <w:div w:id="1336879661">
          <w:marLeft w:val="480"/>
          <w:marRight w:val="0"/>
          <w:marTop w:val="0"/>
          <w:marBottom w:val="0"/>
          <w:divBdr>
            <w:top w:val="none" w:sz="0" w:space="0" w:color="auto"/>
            <w:left w:val="none" w:sz="0" w:space="0" w:color="auto"/>
            <w:bottom w:val="none" w:sz="0" w:space="0" w:color="auto"/>
            <w:right w:val="none" w:sz="0" w:space="0" w:color="auto"/>
          </w:divBdr>
        </w:div>
        <w:div w:id="2118863859">
          <w:marLeft w:val="480"/>
          <w:marRight w:val="0"/>
          <w:marTop w:val="0"/>
          <w:marBottom w:val="0"/>
          <w:divBdr>
            <w:top w:val="none" w:sz="0" w:space="0" w:color="auto"/>
            <w:left w:val="none" w:sz="0" w:space="0" w:color="auto"/>
            <w:bottom w:val="none" w:sz="0" w:space="0" w:color="auto"/>
            <w:right w:val="none" w:sz="0" w:space="0" w:color="auto"/>
          </w:divBdr>
        </w:div>
        <w:div w:id="1559705312">
          <w:marLeft w:val="480"/>
          <w:marRight w:val="0"/>
          <w:marTop w:val="0"/>
          <w:marBottom w:val="0"/>
          <w:divBdr>
            <w:top w:val="none" w:sz="0" w:space="0" w:color="auto"/>
            <w:left w:val="none" w:sz="0" w:space="0" w:color="auto"/>
            <w:bottom w:val="none" w:sz="0" w:space="0" w:color="auto"/>
            <w:right w:val="none" w:sz="0" w:space="0" w:color="auto"/>
          </w:divBdr>
        </w:div>
        <w:div w:id="102505124">
          <w:marLeft w:val="480"/>
          <w:marRight w:val="0"/>
          <w:marTop w:val="0"/>
          <w:marBottom w:val="0"/>
          <w:divBdr>
            <w:top w:val="none" w:sz="0" w:space="0" w:color="auto"/>
            <w:left w:val="none" w:sz="0" w:space="0" w:color="auto"/>
            <w:bottom w:val="none" w:sz="0" w:space="0" w:color="auto"/>
            <w:right w:val="none" w:sz="0" w:space="0" w:color="auto"/>
          </w:divBdr>
        </w:div>
        <w:div w:id="727342954">
          <w:marLeft w:val="480"/>
          <w:marRight w:val="0"/>
          <w:marTop w:val="0"/>
          <w:marBottom w:val="0"/>
          <w:divBdr>
            <w:top w:val="none" w:sz="0" w:space="0" w:color="auto"/>
            <w:left w:val="none" w:sz="0" w:space="0" w:color="auto"/>
            <w:bottom w:val="none" w:sz="0" w:space="0" w:color="auto"/>
            <w:right w:val="none" w:sz="0" w:space="0" w:color="auto"/>
          </w:divBdr>
        </w:div>
        <w:div w:id="312804570">
          <w:marLeft w:val="480"/>
          <w:marRight w:val="0"/>
          <w:marTop w:val="0"/>
          <w:marBottom w:val="0"/>
          <w:divBdr>
            <w:top w:val="none" w:sz="0" w:space="0" w:color="auto"/>
            <w:left w:val="none" w:sz="0" w:space="0" w:color="auto"/>
            <w:bottom w:val="none" w:sz="0" w:space="0" w:color="auto"/>
            <w:right w:val="none" w:sz="0" w:space="0" w:color="auto"/>
          </w:divBdr>
        </w:div>
        <w:div w:id="893539063">
          <w:marLeft w:val="480"/>
          <w:marRight w:val="0"/>
          <w:marTop w:val="0"/>
          <w:marBottom w:val="0"/>
          <w:divBdr>
            <w:top w:val="none" w:sz="0" w:space="0" w:color="auto"/>
            <w:left w:val="none" w:sz="0" w:space="0" w:color="auto"/>
            <w:bottom w:val="none" w:sz="0" w:space="0" w:color="auto"/>
            <w:right w:val="none" w:sz="0" w:space="0" w:color="auto"/>
          </w:divBdr>
        </w:div>
        <w:div w:id="1412190916">
          <w:marLeft w:val="480"/>
          <w:marRight w:val="0"/>
          <w:marTop w:val="0"/>
          <w:marBottom w:val="0"/>
          <w:divBdr>
            <w:top w:val="none" w:sz="0" w:space="0" w:color="auto"/>
            <w:left w:val="none" w:sz="0" w:space="0" w:color="auto"/>
            <w:bottom w:val="none" w:sz="0" w:space="0" w:color="auto"/>
            <w:right w:val="none" w:sz="0" w:space="0" w:color="auto"/>
          </w:divBdr>
        </w:div>
        <w:div w:id="959797537">
          <w:marLeft w:val="480"/>
          <w:marRight w:val="0"/>
          <w:marTop w:val="0"/>
          <w:marBottom w:val="0"/>
          <w:divBdr>
            <w:top w:val="none" w:sz="0" w:space="0" w:color="auto"/>
            <w:left w:val="none" w:sz="0" w:space="0" w:color="auto"/>
            <w:bottom w:val="none" w:sz="0" w:space="0" w:color="auto"/>
            <w:right w:val="none" w:sz="0" w:space="0" w:color="auto"/>
          </w:divBdr>
        </w:div>
        <w:div w:id="488787832">
          <w:marLeft w:val="480"/>
          <w:marRight w:val="0"/>
          <w:marTop w:val="0"/>
          <w:marBottom w:val="0"/>
          <w:divBdr>
            <w:top w:val="none" w:sz="0" w:space="0" w:color="auto"/>
            <w:left w:val="none" w:sz="0" w:space="0" w:color="auto"/>
            <w:bottom w:val="none" w:sz="0" w:space="0" w:color="auto"/>
            <w:right w:val="none" w:sz="0" w:space="0" w:color="auto"/>
          </w:divBdr>
        </w:div>
        <w:div w:id="310444947">
          <w:marLeft w:val="480"/>
          <w:marRight w:val="0"/>
          <w:marTop w:val="0"/>
          <w:marBottom w:val="0"/>
          <w:divBdr>
            <w:top w:val="none" w:sz="0" w:space="0" w:color="auto"/>
            <w:left w:val="none" w:sz="0" w:space="0" w:color="auto"/>
            <w:bottom w:val="none" w:sz="0" w:space="0" w:color="auto"/>
            <w:right w:val="none" w:sz="0" w:space="0" w:color="auto"/>
          </w:divBdr>
        </w:div>
        <w:div w:id="488405602">
          <w:marLeft w:val="480"/>
          <w:marRight w:val="0"/>
          <w:marTop w:val="0"/>
          <w:marBottom w:val="0"/>
          <w:divBdr>
            <w:top w:val="none" w:sz="0" w:space="0" w:color="auto"/>
            <w:left w:val="none" w:sz="0" w:space="0" w:color="auto"/>
            <w:bottom w:val="none" w:sz="0" w:space="0" w:color="auto"/>
            <w:right w:val="none" w:sz="0" w:space="0" w:color="auto"/>
          </w:divBdr>
        </w:div>
        <w:div w:id="1386760835">
          <w:marLeft w:val="480"/>
          <w:marRight w:val="0"/>
          <w:marTop w:val="0"/>
          <w:marBottom w:val="0"/>
          <w:divBdr>
            <w:top w:val="none" w:sz="0" w:space="0" w:color="auto"/>
            <w:left w:val="none" w:sz="0" w:space="0" w:color="auto"/>
            <w:bottom w:val="none" w:sz="0" w:space="0" w:color="auto"/>
            <w:right w:val="none" w:sz="0" w:space="0" w:color="auto"/>
          </w:divBdr>
        </w:div>
        <w:div w:id="808598202">
          <w:marLeft w:val="480"/>
          <w:marRight w:val="0"/>
          <w:marTop w:val="0"/>
          <w:marBottom w:val="0"/>
          <w:divBdr>
            <w:top w:val="none" w:sz="0" w:space="0" w:color="auto"/>
            <w:left w:val="none" w:sz="0" w:space="0" w:color="auto"/>
            <w:bottom w:val="none" w:sz="0" w:space="0" w:color="auto"/>
            <w:right w:val="none" w:sz="0" w:space="0" w:color="auto"/>
          </w:divBdr>
        </w:div>
        <w:div w:id="877661879">
          <w:marLeft w:val="480"/>
          <w:marRight w:val="0"/>
          <w:marTop w:val="0"/>
          <w:marBottom w:val="0"/>
          <w:divBdr>
            <w:top w:val="none" w:sz="0" w:space="0" w:color="auto"/>
            <w:left w:val="none" w:sz="0" w:space="0" w:color="auto"/>
            <w:bottom w:val="none" w:sz="0" w:space="0" w:color="auto"/>
            <w:right w:val="none" w:sz="0" w:space="0" w:color="auto"/>
          </w:divBdr>
        </w:div>
        <w:div w:id="1019624383">
          <w:marLeft w:val="480"/>
          <w:marRight w:val="0"/>
          <w:marTop w:val="0"/>
          <w:marBottom w:val="0"/>
          <w:divBdr>
            <w:top w:val="none" w:sz="0" w:space="0" w:color="auto"/>
            <w:left w:val="none" w:sz="0" w:space="0" w:color="auto"/>
            <w:bottom w:val="none" w:sz="0" w:space="0" w:color="auto"/>
            <w:right w:val="none" w:sz="0" w:space="0" w:color="auto"/>
          </w:divBdr>
        </w:div>
        <w:div w:id="973291028">
          <w:marLeft w:val="480"/>
          <w:marRight w:val="0"/>
          <w:marTop w:val="0"/>
          <w:marBottom w:val="0"/>
          <w:divBdr>
            <w:top w:val="none" w:sz="0" w:space="0" w:color="auto"/>
            <w:left w:val="none" w:sz="0" w:space="0" w:color="auto"/>
            <w:bottom w:val="none" w:sz="0" w:space="0" w:color="auto"/>
            <w:right w:val="none" w:sz="0" w:space="0" w:color="auto"/>
          </w:divBdr>
        </w:div>
        <w:div w:id="1825311542">
          <w:marLeft w:val="480"/>
          <w:marRight w:val="0"/>
          <w:marTop w:val="0"/>
          <w:marBottom w:val="0"/>
          <w:divBdr>
            <w:top w:val="none" w:sz="0" w:space="0" w:color="auto"/>
            <w:left w:val="none" w:sz="0" w:space="0" w:color="auto"/>
            <w:bottom w:val="none" w:sz="0" w:space="0" w:color="auto"/>
            <w:right w:val="none" w:sz="0" w:space="0" w:color="auto"/>
          </w:divBdr>
        </w:div>
        <w:div w:id="615794531">
          <w:marLeft w:val="480"/>
          <w:marRight w:val="0"/>
          <w:marTop w:val="0"/>
          <w:marBottom w:val="0"/>
          <w:divBdr>
            <w:top w:val="none" w:sz="0" w:space="0" w:color="auto"/>
            <w:left w:val="none" w:sz="0" w:space="0" w:color="auto"/>
            <w:bottom w:val="none" w:sz="0" w:space="0" w:color="auto"/>
            <w:right w:val="none" w:sz="0" w:space="0" w:color="auto"/>
          </w:divBdr>
        </w:div>
        <w:div w:id="727460603">
          <w:marLeft w:val="480"/>
          <w:marRight w:val="0"/>
          <w:marTop w:val="0"/>
          <w:marBottom w:val="0"/>
          <w:divBdr>
            <w:top w:val="none" w:sz="0" w:space="0" w:color="auto"/>
            <w:left w:val="none" w:sz="0" w:space="0" w:color="auto"/>
            <w:bottom w:val="none" w:sz="0" w:space="0" w:color="auto"/>
            <w:right w:val="none" w:sz="0" w:space="0" w:color="auto"/>
          </w:divBdr>
        </w:div>
        <w:div w:id="1692221364">
          <w:marLeft w:val="480"/>
          <w:marRight w:val="0"/>
          <w:marTop w:val="0"/>
          <w:marBottom w:val="0"/>
          <w:divBdr>
            <w:top w:val="none" w:sz="0" w:space="0" w:color="auto"/>
            <w:left w:val="none" w:sz="0" w:space="0" w:color="auto"/>
            <w:bottom w:val="none" w:sz="0" w:space="0" w:color="auto"/>
            <w:right w:val="none" w:sz="0" w:space="0" w:color="auto"/>
          </w:divBdr>
        </w:div>
        <w:div w:id="911306554">
          <w:marLeft w:val="480"/>
          <w:marRight w:val="0"/>
          <w:marTop w:val="0"/>
          <w:marBottom w:val="0"/>
          <w:divBdr>
            <w:top w:val="none" w:sz="0" w:space="0" w:color="auto"/>
            <w:left w:val="none" w:sz="0" w:space="0" w:color="auto"/>
            <w:bottom w:val="none" w:sz="0" w:space="0" w:color="auto"/>
            <w:right w:val="none" w:sz="0" w:space="0" w:color="auto"/>
          </w:divBdr>
        </w:div>
        <w:div w:id="548955455">
          <w:marLeft w:val="480"/>
          <w:marRight w:val="0"/>
          <w:marTop w:val="0"/>
          <w:marBottom w:val="0"/>
          <w:divBdr>
            <w:top w:val="none" w:sz="0" w:space="0" w:color="auto"/>
            <w:left w:val="none" w:sz="0" w:space="0" w:color="auto"/>
            <w:bottom w:val="none" w:sz="0" w:space="0" w:color="auto"/>
            <w:right w:val="none" w:sz="0" w:space="0" w:color="auto"/>
          </w:divBdr>
        </w:div>
        <w:div w:id="603810265">
          <w:marLeft w:val="480"/>
          <w:marRight w:val="0"/>
          <w:marTop w:val="0"/>
          <w:marBottom w:val="0"/>
          <w:divBdr>
            <w:top w:val="none" w:sz="0" w:space="0" w:color="auto"/>
            <w:left w:val="none" w:sz="0" w:space="0" w:color="auto"/>
            <w:bottom w:val="none" w:sz="0" w:space="0" w:color="auto"/>
            <w:right w:val="none" w:sz="0" w:space="0" w:color="auto"/>
          </w:divBdr>
        </w:div>
        <w:div w:id="422994331">
          <w:marLeft w:val="480"/>
          <w:marRight w:val="0"/>
          <w:marTop w:val="0"/>
          <w:marBottom w:val="0"/>
          <w:divBdr>
            <w:top w:val="none" w:sz="0" w:space="0" w:color="auto"/>
            <w:left w:val="none" w:sz="0" w:space="0" w:color="auto"/>
            <w:bottom w:val="none" w:sz="0" w:space="0" w:color="auto"/>
            <w:right w:val="none" w:sz="0" w:space="0" w:color="auto"/>
          </w:divBdr>
        </w:div>
        <w:div w:id="1763992697">
          <w:marLeft w:val="480"/>
          <w:marRight w:val="0"/>
          <w:marTop w:val="0"/>
          <w:marBottom w:val="0"/>
          <w:divBdr>
            <w:top w:val="none" w:sz="0" w:space="0" w:color="auto"/>
            <w:left w:val="none" w:sz="0" w:space="0" w:color="auto"/>
            <w:bottom w:val="none" w:sz="0" w:space="0" w:color="auto"/>
            <w:right w:val="none" w:sz="0" w:space="0" w:color="auto"/>
          </w:divBdr>
        </w:div>
        <w:div w:id="879316345">
          <w:marLeft w:val="480"/>
          <w:marRight w:val="0"/>
          <w:marTop w:val="0"/>
          <w:marBottom w:val="0"/>
          <w:divBdr>
            <w:top w:val="none" w:sz="0" w:space="0" w:color="auto"/>
            <w:left w:val="none" w:sz="0" w:space="0" w:color="auto"/>
            <w:bottom w:val="none" w:sz="0" w:space="0" w:color="auto"/>
            <w:right w:val="none" w:sz="0" w:space="0" w:color="auto"/>
          </w:divBdr>
        </w:div>
        <w:div w:id="1507012377">
          <w:marLeft w:val="480"/>
          <w:marRight w:val="0"/>
          <w:marTop w:val="0"/>
          <w:marBottom w:val="0"/>
          <w:divBdr>
            <w:top w:val="none" w:sz="0" w:space="0" w:color="auto"/>
            <w:left w:val="none" w:sz="0" w:space="0" w:color="auto"/>
            <w:bottom w:val="none" w:sz="0" w:space="0" w:color="auto"/>
            <w:right w:val="none" w:sz="0" w:space="0" w:color="auto"/>
          </w:divBdr>
        </w:div>
        <w:div w:id="52971721">
          <w:marLeft w:val="480"/>
          <w:marRight w:val="0"/>
          <w:marTop w:val="0"/>
          <w:marBottom w:val="0"/>
          <w:divBdr>
            <w:top w:val="none" w:sz="0" w:space="0" w:color="auto"/>
            <w:left w:val="none" w:sz="0" w:space="0" w:color="auto"/>
            <w:bottom w:val="none" w:sz="0" w:space="0" w:color="auto"/>
            <w:right w:val="none" w:sz="0" w:space="0" w:color="auto"/>
          </w:divBdr>
        </w:div>
        <w:div w:id="455367343">
          <w:marLeft w:val="480"/>
          <w:marRight w:val="0"/>
          <w:marTop w:val="0"/>
          <w:marBottom w:val="0"/>
          <w:divBdr>
            <w:top w:val="none" w:sz="0" w:space="0" w:color="auto"/>
            <w:left w:val="none" w:sz="0" w:space="0" w:color="auto"/>
            <w:bottom w:val="none" w:sz="0" w:space="0" w:color="auto"/>
            <w:right w:val="none" w:sz="0" w:space="0" w:color="auto"/>
          </w:divBdr>
        </w:div>
        <w:div w:id="1186092337">
          <w:marLeft w:val="480"/>
          <w:marRight w:val="0"/>
          <w:marTop w:val="0"/>
          <w:marBottom w:val="0"/>
          <w:divBdr>
            <w:top w:val="none" w:sz="0" w:space="0" w:color="auto"/>
            <w:left w:val="none" w:sz="0" w:space="0" w:color="auto"/>
            <w:bottom w:val="none" w:sz="0" w:space="0" w:color="auto"/>
            <w:right w:val="none" w:sz="0" w:space="0" w:color="auto"/>
          </w:divBdr>
        </w:div>
        <w:div w:id="1032536287">
          <w:marLeft w:val="480"/>
          <w:marRight w:val="0"/>
          <w:marTop w:val="0"/>
          <w:marBottom w:val="0"/>
          <w:divBdr>
            <w:top w:val="none" w:sz="0" w:space="0" w:color="auto"/>
            <w:left w:val="none" w:sz="0" w:space="0" w:color="auto"/>
            <w:bottom w:val="none" w:sz="0" w:space="0" w:color="auto"/>
            <w:right w:val="none" w:sz="0" w:space="0" w:color="auto"/>
          </w:divBdr>
        </w:div>
        <w:div w:id="359552959">
          <w:marLeft w:val="480"/>
          <w:marRight w:val="0"/>
          <w:marTop w:val="0"/>
          <w:marBottom w:val="0"/>
          <w:divBdr>
            <w:top w:val="none" w:sz="0" w:space="0" w:color="auto"/>
            <w:left w:val="none" w:sz="0" w:space="0" w:color="auto"/>
            <w:bottom w:val="none" w:sz="0" w:space="0" w:color="auto"/>
            <w:right w:val="none" w:sz="0" w:space="0" w:color="auto"/>
          </w:divBdr>
        </w:div>
        <w:div w:id="1408304686">
          <w:marLeft w:val="480"/>
          <w:marRight w:val="0"/>
          <w:marTop w:val="0"/>
          <w:marBottom w:val="0"/>
          <w:divBdr>
            <w:top w:val="none" w:sz="0" w:space="0" w:color="auto"/>
            <w:left w:val="none" w:sz="0" w:space="0" w:color="auto"/>
            <w:bottom w:val="none" w:sz="0" w:space="0" w:color="auto"/>
            <w:right w:val="none" w:sz="0" w:space="0" w:color="auto"/>
          </w:divBdr>
        </w:div>
        <w:div w:id="36853829">
          <w:marLeft w:val="480"/>
          <w:marRight w:val="0"/>
          <w:marTop w:val="0"/>
          <w:marBottom w:val="0"/>
          <w:divBdr>
            <w:top w:val="none" w:sz="0" w:space="0" w:color="auto"/>
            <w:left w:val="none" w:sz="0" w:space="0" w:color="auto"/>
            <w:bottom w:val="none" w:sz="0" w:space="0" w:color="auto"/>
            <w:right w:val="none" w:sz="0" w:space="0" w:color="auto"/>
          </w:divBdr>
        </w:div>
        <w:div w:id="189344007">
          <w:marLeft w:val="480"/>
          <w:marRight w:val="0"/>
          <w:marTop w:val="0"/>
          <w:marBottom w:val="0"/>
          <w:divBdr>
            <w:top w:val="none" w:sz="0" w:space="0" w:color="auto"/>
            <w:left w:val="none" w:sz="0" w:space="0" w:color="auto"/>
            <w:bottom w:val="none" w:sz="0" w:space="0" w:color="auto"/>
            <w:right w:val="none" w:sz="0" w:space="0" w:color="auto"/>
          </w:divBdr>
        </w:div>
        <w:div w:id="2032222961">
          <w:marLeft w:val="480"/>
          <w:marRight w:val="0"/>
          <w:marTop w:val="0"/>
          <w:marBottom w:val="0"/>
          <w:divBdr>
            <w:top w:val="none" w:sz="0" w:space="0" w:color="auto"/>
            <w:left w:val="none" w:sz="0" w:space="0" w:color="auto"/>
            <w:bottom w:val="none" w:sz="0" w:space="0" w:color="auto"/>
            <w:right w:val="none" w:sz="0" w:space="0" w:color="auto"/>
          </w:divBdr>
        </w:div>
        <w:div w:id="1868904154">
          <w:marLeft w:val="480"/>
          <w:marRight w:val="0"/>
          <w:marTop w:val="0"/>
          <w:marBottom w:val="0"/>
          <w:divBdr>
            <w:top w:val="none" w:sz="0" w:space="0" w:color="auto"/>
            <w:left w:val="none" w:sz="0" w:space="0" w:color="auto"/>
            <w:bottom w:val="none" w:sz="0" w:space="0" w:color="auto"/>
            <w:right w:val="none" w:sz="0" w:space="0" w:color="auto"/>
          </w:divBdr>
        </w:div>
        <w:div w:id="591358065">
          <w:marLeft w:val="480"/>
          <w:marRight w:val="0"/>
          <w:marTop w:val="0"/>
          <w:marBottom w:val="0"/>
          <w:divBdr>
            <w:top w:val="none" w:sz="0" w:space="0" w:color="auto"/>
            <w:left w:val="none" w:sz="0" w:space="0" w:color="auto"/>
            <w:bottom w:val="none" w:sz="0" w:space="0" w:color="auto"/>
            <w:right w:val="none" w:sz="0" w:space="0" w:color="auto"/>
          </w:divBdr>
        </w:div>
        <w:div w:id="475611968">
          <w:marLeft w:val="480"/>
          <w:marRight w:val="0"/>
          <w:marTop w:val="0"/>
          <w:marBottom w:val="0"/>
          <w:divBdr>
            <w:top w:val="none" w:sz="0" w:space="0" w:color="auto"/>
            <w:left w:val="none" w:sz="0" w:space="0" w:color="auto"/>
            <w:bottom w:val="none" w:sz="0" w:space="0" w:color="auto"/>
            <w:right w:val="none" w:sz="0" w:space="0" w:color="auto"/>
          </w:divBdr>
        </w:div>
        <w:div w:id="1270507220">
          <w:marLeft w:val="480"/>
          <w:marRight w:val="0"/>
          <w:marTop w:val="0"/>
          <w:marBottom w:val="0"/>
          <w:divBdr>
            <w:top w:val="none" w:sz="0" w:space="0" w:color="auto"/>
            <w:left w:val="none" w:sz="0" w:space="0" w:color="auto"/>
            <w:bottom w:val="none" w:sz="0" w:space="0" w:color="auto"/>
            <w:right w:val="none" w:sz="0" w:space="0" w:color="auto"/>
          </w:divBdr>
        </w:div>
        <w:div w:id="660814247">
          <w:marLeft w:val="480"/>
          <w:marRight w:val="0"/>
          <w:marTop w:val="0"/>
          <w:marBottom w:val="0"/>
          <w:divBdr>
            <w:top w:val="none" w:sz="0" w:space="0" w:color="auto"/>
            <w:left w:val="none" w:sz="0" w:space="0" w:color="auto"/>
            <w:bottom w:val="none" w:sz="0" w:space="0" w:color="auto"/>
            <w:right w:val="none" w:sz="0" w:space="0" w:color="auto"/>
          </w:divBdr>
        </w:div>
        <w:div w:id="319116763">
          <w:marLeft w:val="480"/>
          <w:marRight w:val="0"/>
          <w:marTop w:val="0"/>
          <w:marBottom w:val="0"/>
          <w:divBdr>
            <w:top w:val="none" w:sz="0" w:space="0" w:color="auto"/>
            <w:left w:val="none" w:sz="0" w:space="0" w:color="auto"/>
            <w:bottom w:val="none" w:sz="0" w:space="0" w:color="auto"/>
            <w:right w:val="none" w:sz="0" w:space="0" w:color="auto"/>
          </w:divBdr>
        </w:div>
        <w:div w:id="1517230109">
          <w:marLeft w:val="480"/>
          <w:marRight w:val="0"/>
          <w:marTop w:val="0"/>
          <w:marBottom w:val="0"/>
          <w:divBdr>
            <w:top w:val="none" w:sz="0" w:space="0" w:color="auto"/>
            <w:left w:val="none" w:sz="0" w:space="0" w:color="auto"/>
            <w:bottom w:val="none" w:sz="0" w:space="0" w:color="auto"/>
            <w:right w:val="none" w:sz="0" w:space="0" w:color="auto"/>
          </w:divBdr>
        </w:div>
        <w:div w:id="541989689">
          <w:marLeft w:val="480"/>
          <w:marRight w:val="0"/>
          <w:marTop w:val="0"/>
          <w:marBottom w:val="0"/>
          <w:divBdr>
            <w:top w:val="none" w:sz="0" w:space="0" w:color="auto"/>
            <w:left w:val="none" w:sz="0" w:space="0" w:color="auto"/>
            <w:bottom w:val="none" w:sz="0" w:space="0" w:color="auto"/>
            <w:right w:val="none" w:sz="0" w:space="0" w:color="auto"/>
          </w:divBdr>
        </w:div>
        <w:div w:id="1778022696">
          <w:marLeft w:val="480"/>
          <w:marRight w:val="0"/>
          <w:marTop w:val="0"/>
          <w:marBottom w:val="0"/>
          <w:divBdr>
            <w:top w:val="none" w:sz="0" w:space="0" w:color="auto"/>
            <w:left w:val="none" w:sz="0" w:space="0" w:color="auto"/>
            <w:bottom w:val="none" w:sz="0" w:space="0" w:color="auto"/>
            <w:right w:val="none" w:sz="0" w:space="0" w:color="auto"/>
          </w:divBdr>
        </w:div>
      </w:divsChild>
    </w:div>
    <w:div w:id="1883054668">
      <w:bodyDiv w:val="1"/>
      <w:marLeft w:val="0"/>
      <w:marRight w:val="0"/>
      <w:marTop w:val="0"/>
      <w:marBottom w:val="0"/>
      <w:divBdr>
        <w:top w:val="none" w:sz="0" w:space="0" w:color="auto"/>
        <w:left w:val="none" w:sz="0" w:space="0" w:color="auto"/>
        <w:bottom w:val="none" w:sz="0" w:space="0" w:color="auto"/>
        <w:right w:val="none" w:sz="0" w:space="0" w:color="auto"/>
      </w:divBdr>
    </w:div>
    <w:div w:id="1883177136">
      <w:bodyDiv w:val="1"/>
      <w:marLeft w:val="0"/>
      <w:marRight w:val="0"/>
      <w:marTop w:val="0"/>
      <w:marBottom w:val="0"/>
      <w:divBdr>
        <w:top w:val="none" w:sz="0" w:space="0" w:color="auto"/>
        <w:left w:val="none" w:sz="0" w:space="0" w:color="auto"/>
        <w:bottom w:val="none" w:sz="0" w:space="0" w:color="auto"/>
        <w:right w:val="none" w:sz="0" w:space="0" w:color="auto"/>
      </w:divBdr>
    </w:div>
    <w:div w:id="1883243645">
      <w:bodyDiv w:val="1"/>
      <w:marLeft w:val="0"/>
      <w:marRight w:val="0"/>
      <w:marTop w:val="0"/>
      <w:marBottom w:val="0"/>
      <w:divBdr>
        <w:top w:val="none" w:sz="0" w:space="0" w:color="auto"/>
        <w:left w:val="none" w:sz="0" w:space="0" w:color="auto"/>
        <w:bottom w:val="none" w:sz="0" w:space="0" w:color="auto"/>
        <w:right w:val="none" w:sz="0" w:space="0" w:color="auto"/>
      </w:divBdr>
    </w:div>
    <w:div w:id="1884096060">
      <w:bodyDiv w:val="1"/>
      <w:marLeft w:val="0"/>
      <w:marRight w:val="0"/>
      <w:marTop w:val="0"/>
      <w:marBottom w:val="0"/>
      <w:divBdr>
        <w:top w:val="none" w:sz="0" w:space="0" w:color="auto"/>
        <w:left w:val="none" w:sz="0" w:space="0" w:color="auto"/>
        <w:bottom w:val="none" w:sz="0" w:space="0" w:color="auto"/>
        <w:right w:val="none" w:sz="0" w:space="0" w:color="auto"/>
      </w:divBdr>
      <w:divsChild>
        <w:div w:id="1211385108">
          <w:marLeft w:val="480"/>
          <w:marRight w:val="0"/>
          <w:marTop w:val="0"/>
          <w:marBottom w:val="0"/>
          <w:divBdr>
            <w:top w:val="none" w:sz="0" w:space="0" w:color="auto"/>
            <w:left w:val="none" w:sz="0" w:space="0" w:color="auto"/>
            <w:bottom w:val="none" w:sz="0" w:space="0" w:color="auto"/>
            <w:right w:val="none" w:sz="0" w:space="0" w:color="auto"/>
          </w:divBdr>
        </w:div>
        <w:div w:id="887105796">
          <w:marLeft w:val="480"/>
          <w:marRight w:val="0"/>
          <w:marTop w:val="0"/>
          <w:marBottom w:val="0"/>
          <w:divBdr>
            <w:top w:val="none" w:sz="0" w:space="0" w:color="auto"/>
            <w:left w:val="none" w:sz="0" w:space="0" w:color="auto"/>
            <w:bottom w:val="none" w:sz="0" w:space="0" w:color="auto"/>
            <w:right w:val="none" w:sz="0" w:space="0" w:color="auto"/>
          </w:divBdr>
        </w:div>
        <w:div w:id="1017000218">
          <w:marLeft w:val="480"/>
          <w:marRight w:val="0"/>
          <w:marTop w:val="0"/>
          <w:marBottom w:val="0"/>
          <w:divBdr>
            <w:top w:val="none" w:sz="0" w:space="0" w:color="auto"/>
            <w:left w:val="none" w:sz="0" w:space="0" w:color="auto"/>
            <w:bottom w:val="none" w:sz="0" w:space="0" w:color="auto"/>
            <w:right w:val="none" w:sz="0" w:space="0" w:color="auto"/>
          </w:divBdr>
        </w:div>
        <w:div w:id="1828283785">
          <w:marLeft w:val="480"/>
          <w:marRight w:val="0"/>
          <w:marTop w:val="0"/>
          <w:marBottom w:val="0"/>
          <w:divBdr>
            <w:top w:val="none" w:sz="0" w:space="0" w:color="auto"/>
            <w:left w:val="none" w:sz="0" w:space="0" w:color="auto"/>
            <w:bottom w:val="none" w:sz="0" w:space="0" w:color="auto"/>
            <w:right w:val="none" w:sz="0" w:space="0" w:color="auto"/>
          </w:divBdr>
        </w:div>
        <w:div w:id="1883177080">
          <w:marLeft w:val="480"/>
          <w:marRight w:val="0"/>
          <w:marTop w:val="0"/>
          <w:marBottom w:val="0"/>
          <w:divBdr>
            <w:top w:val="none" w:sz="0" w:space="0" w:color="auto"/>
            <w:left w:val="none" w:sz="0" w:space="0" w:color="auto"/>
            <w:bottom w:val="none" w:sz="0" w:space="0" w:color="auto"/>
            <w:right w:val="none" w:sz="0" w:space="0" w:color="auto"/>
          </w:divBdr>
        </w:div>
        <w:div w:id="408963690">
          <w:marLeft w:val="480"/>
          <w:marRight w:val="0"/>
          <w:marTop w:val="0"/>
          <w:marBottom w:val="0"/>
          <w:divBdr>
            <w:top w:val="none" w:sz="0" w:space="0" w:color="auto"/>
            <w:left w:val="none" w:sz="0" w:space="0" w:color="auto"/>
            <w:bottom w:val="none" w:sz="0" w:space="0" w:color="auto"/>
            <w:right w:val="none" w:sz="0" w:space="0" w:color="auto"/>
          </w:divBdr>
        </w:div>
        <w:div w:id="518809802">
          <w:marLeft w:val="480"/>
          <w:marRight w:val="0"/>
          <w:marTop w:val="0"/>
          <w:marBottom w:val="0"/>
          <w:divBdr>
            <w:top w:val="none" w:sz="0" w:space="0" w:color="auto"/>
            <w:left w:val="none" w:sz="0" w:space="0" w:color="auto"/>
            <w:bottom w:val="none" w:sz="0" w:space="0" w:color="auto"/>
            <w:right w:val="none" w:sz="0" w:space="0" w:color="auto"/>
          </w:divBdr>
        </w:div>
        <w:div w:id="704255446">
          <w:marLeft w:val="480"/>
          <w:marRight w:val="0"/>
          <w:marTop w:val="0"/>
          <w:marBottom w:val="0"/>
          <w:divBdr>
            <w:top w:val="none" w:sz="0" w:space="0" w:color="auto"/>
            <w:left w:val="none" w:sz="0" w:space="0" w:color="auto"/>
            <w:bottom w:val="none" w:sz="0" w:space="0" w:color="auto"/>
            <w:right w:val="none" w:sz="0" w:space="0" w:color="auto"/>
          </w:divBdr>
        </w:div>
        <w:div w:id="1855652212">
          <w:marLeft w:val="480"/>
          <w:marRight w:val="0"/>
          <w:marTop w:val="0"/>
          <w:marBottom w:val="0"/>
          <w:divBdr>
            <w:top w:val="none" w:sz="0" w:space="0" w:color="auto"/>
            <w:left w:val="none" w:sz="0" w:space="0" w:color="auto"/>
            <w:bottom w:val="none" w:sz="0" w:space="0" w:color="auto"/>
            <w:right w:val="none" w:sz="0" w:space="0" w:color="auto"/>
          </w:divBdr>
        </w:div>
        <w:div w:id="1930501288">
          <w:marLeft w:val="480"/>
          <w:marRight w:val="0"/>
          <w:marTop w:val="0"/>
          <w:marBottom w:val="0"/>
          <w:divBdr>
            <w:top w:val="none" w:sz="0" w:space="0" w:color="auto"/>
            <w:left w:val="none" w:sz="0" w:space="0" w:color="auto"/>
            <w:bottom w:val="none" w:sz="0" w:space="0" w:color="auto"/>
            <w:right w:val="none" w:sz="0" w:space="0" w:color="auto"/>
          </w:divBdr>
        </w:div>
        <w:div w:id="1718047617">
          <w:marLeft w:val="480"/>
          <w:marRight w:val="0"/>
          <w:marTop w:val="0"/>
          <w:marBottom w:val="0"/>
          <w:divBdr>
            <w:top w:val="none" w:sz="0" w:space="0" w:color="auto"/>
            <w:left w:val="none" w:sz="0" w:space="0" w:color="auto"/>
            <w:bottom w:val="none" w:sz="0" w:space="0" w:color="auto"/>
            <w:right w:val="none" w:sz="0" w:space="0" w:color="auto"/>
          </w:divBdr>
        </w:div>
        <w:div w:id="131606058">
          <w:marLeft w:val="480"/>
          <w:marRight w:val="0"/>
          <w:marTop w:val="0"/>
          <w:marBottom w:val="0"/>
          <w:divBdr>
            <w:top w:val="none" w:sz="0" w:space="0" w:color="auto"/>
            <w:left w:val="none" w:sz="0" w:space="0" w:color="auto"/>
            <w:bottom w:val="none" w:sz="0" w:space="0" w:color="auto"/>
            <w:right w:val="none" w:sz="0" w:space="0" w:color="auto"/>
          </w:divBdr>
        </w:div>
        <w:div w:id="487672454">
          <w:marLeft w:val="480"/>
          <w:marRight w:val="0"/>
          <w:marTop w:val="0"/>
          <w:marBottom w:val="0"/>
          <w:divBdr>
            <w:top w:val="none" w:sz="0" w:space="0" w:color="auto"/>
            <w:left w:val="none" w:sz="0" w:space="0" w:color="auto"/>
            <w:bottom w:val="none" w:sz="0" w:space="0" w:color="auto"/>
            <w:right w:val="none" w:sz="0" w:space="0" w:color="auto"/>
          </w:divBdr>
        </w:div>
        <w:div w:id="62215795">
          <w:marLeft w:val="480"/>
          <w:marRight w:val="0"/>
          <w:marTop w:val="0"/>
          <w:marBottom w:val="0"/>
          <w:divBdr>
            <w:top w:val="none" w:sz="0" w:space="0" w:color="auto"/>
            <w:left w:val="none" w:sz="0" w:space="0" w:color="auto"/>
            <w:bottom w:val="none" w:sz="0" w:space="0" w:color="auto"/>
            <w:right w:val="none" w:sz="0" w:space="0" w:color="auto"/>
          </w:divBdr>
        </w:div>
        <w:div w:id="1519584933">
          <w:marLeft w:val="480"/>
          <w:marRight w:val="0"/>
          <w:marTop w:val="0"/>
          <w:marBottom w:val="0"/>
          <w:divBdr>
            <w:top w:val="none" w:sz="0" w:space="0" w:color="auto"/>
            <w:left w:val="none" w:sz="0" w:space="0" w:color="auto"/>
            <w:bottom w:val="none" w:sz="0" w:space="0" w:color="auto"/>
            <w:right w:val="none" w:sz="0" w:space="0" w:color="auto"/>
          </w:divBdr>
        </w:div>
        <w:div w:id="294875525">
          <w:marLeft w:val="480"/>
          <w:marRight w:val="0"/>
          <w:marTop w:val="0"/>
          <w:marBottom w:val="0"/>
          <w:divBdr>
            <w:top w:val="none" w:sz="0" w:space="0" w:color="auto"/>
            <w:left w:val="none" w:sz="0" w:space="0" w:color="auto"/>
            <w:bottom w:val="none" w:sz="0" w:space="0" w:color="auto"/>
            <w:right w:val="none" w:sz="0" w:space="0" w:color="auto"/>
          </w:divBdr>
        </w:div>
        <w:div w:id="964845292">
          <w:marLeft w:val="480"/>
          <w:marRight w:val="0"/>
          <w:marTop w:val="0"/>
          <w:marBottom w:val="0"/>
          <w:divBdr>
            <w:top w:val="none" w:sz="0" w:space="0" w:color="auto"/>
            <w:left w:val="none" w:sz="0" w:space="0" w:color="auto"/>
            <w:bottom w:val="none" w:sz="0" w:space="0" w:color="auto"/>
            <w:right w:val="none" w:sz="0" w:space="0" w:color="auto"/>
          </w:divBdr>
        </w:div>
        <w:div w:id="919602209">
          <w:marLeft w:val="480"/>
          <w:marRight w:val="0"/>
          <w:marTop w:val="0"/>
          <w:marBottom w:val="0"/>
          <w:divBdr>
            <w:top w:val="none" w:sz="0" w:space="0" w:color="auto"/>
            <w:left w:val="none" w:sz="0" w:space="0" w:color="auto"/>
            <w:bottom w:val="none" w:sz="0" w:space="0" w:color="auto"/>
            <w:right w:val="none" w:sz="0" w:space="0" w:color="auto"/>
          </w:divBdr>
        </w:div>
        <w:div w:id="176652159">
          <w:marLeft w:val="480"/>
          <w:marRight w:val="0"/>
          <w:marTop w:val="0"/>
          <w:marBottom w:val="0"/>
          <w:divBdr>
            <w:top w:val="none" w:sz="0" w:space="0" w:color="auto"/>
            <w:left w:val="none" w:sz="0" w:space="0" w:color="auto"/>
            <w:bottom w:val="none" w:sz="0" w:space="0" w:color="auto"/>
            <w:right w:val="none" w:sz="0" w:space="0" w:color="auto"/>
          </w:divBdr>
        </w:div>
        <w:div w:id="2096322392">
          <w:marLeft w:val="480"/>
          <w:marRight w:val="0"/>
          <w:marTop w:val="0"/>
          <w:marBottom w:val="0"/>
          <w:divBdr>
            <w:top w:val="none" w:sz="0" w:space="0" w:color="auto"/>
            <w:left w:val="none" w:sz="0" w:space="0" w:color="auto"/>
            <w:bottom w:val="none" w:sz="0" w:space="0" w:color="auto"/>
            <w:right w:val="none" w:sz="0" w:space="0" w:color="auto"/>
          </w:divBdr>
        </w:div>
        <w:div w:id="1435442736">
          <w:marLeft w:val="480"/>
          <w:marRight w:val="0"/>
          <w:marTop w:val="0"/>
          <w:marBottom w:val="0"/>
          <w:divBdr>
            <w:top w:val="none" w:sz="0" w:space="0" w:color="auto"/>
            <w:left w:val="none" w:sz="0" w:space="0" w:color="auto"/>
            <w:bottom w:val="none" w:sz="0" w:space="0" w:color="auto"/>
            <w:right w:val="none" w:sz="0" w:space="0" w:color="auto"/>
          </w:divBdr>
        </w:div>
        <w:div w:id="794107263">
          <w:marLeft w:val="480"/>
          <w:marRight w:val="0"/>
          <w:marTop w:val="0"/>
          <w:marBottom w:val="0"/>
          <w:divBdr>
            <w:top w:val="none" w:sz="0" w:space="0" w:color="auto"/>
            <w:left w:val="none" w:sz="0" w:space="0" w:color="auto"/>
            <w:bottom w:val="none" w:sz="0" w:space="0" w:color="auto"/>
            <w:right w:val="none" w:sz="0" w:space="0" w:color="auto"/>
          </w:divBdr>
        </w:div>
        <w:div w:id="1918322327">
          <w:marLeft w:val="480"/>
          <w:marRight w:val="0"/>
          <w:marTop w:val="0"/>
          <w:marBottom w:val="0"/>
          <w:divBdr>
            <w:top w:val="none" w:sz="0" w:space="0" w:color="auto"/>
            <w:left w:val="none" w:sz="0" w:space="0" w:color="auto"/>
            <w:bottom w:val="none" w:sz="0" w:space="0" w:color="auto"/>
            <w:right w:val="none" w:sz="0" w:space="0" w:color="auto"/>
          </w:divBdr>
        </w:div>
        <w:div w:id="137841248">
          <w:marLeft w:val="480"/>
          <w:marRight w:val="0"/>
          <w:marTop w:val="0"/>
          <w:marBottom w:val="0"/>
          <w:divBdr>
            <w:top w:val="none" w:sz="0" w:space="0" w:color="auto"/>
            <w:left w:val="none" w:sz="0" w:space="0" w:color="auto"/>
            <w:bottom w:val="none" w:sz="0" w:space="0" w:color="auto"/>
            <w:right w:val="none" w:sz="0" w:space="0" w:color="auto"/>
          </w:divBdr>
        </w:div>
        <w:div w:id="203831835">
          <w:marLeft w:val="480"/>
          <w:marRight w:val="0"/>
          <w:marTop w:val="0"/>
          <w:marBottom w:val="0"/>
          <w:divBdr>
            <w:top w:val="none" w:sz="0" w:space="0" w:color="auto"/>
            <w:left w:val="none" w:sz="0" w:space="0" w:color="auto"/>
            <w:bottom w:val="none" w:sz="0" w:space="0" w:color="auto"/>
            <w:right w:val="none" w:sz="0" w:space="0" w:color="auto"/>
          </w:divBdr>
        </w:div>
        <w:div w:id="1315140224">
          <w:marLeft w:val="480"/>
          <w:marRight w:val="0"/>
          <w:marTop w:val="0"/>
          <w:marBottom w:val="0"/>
          <w:divBdr>
            <w:top w:val="none" w:sz="0" w:space="0" w:color="auto"/>
            <w:left w:val="none" w:sz="0" w:space="0" w:color="auto"/>
            <w:bottom w:val="none" w:sz="0" w:space="0" w:color="auto"/>
            <w:right w:val="none" w:sz="0" w:space="0" w:color="auto"/>
          </w:divBdr>
        </w:div>
        <w:div w:id="663434120">
          <w:marLeft w:val="480"/>
          <w:marRight w:val="0"/>
          <w:marTop w:val="0"/>
          <w:marBottom w:val="0"/>
          <w:divBdr>
            <w:top w:val="none" w:sz="0" w:space="0" w:color="auto"/>
            <w:left w:val="none" w:sz="0" w:space="0" w:color="auto"/>
            <w:bottom w:val="none" w:sz="0" w:space="0" w:color="auto"/>
            <w:right w:val="none" w:sz="0" w:space="0" w:color="auto"/>
          </w:divBdr>
        </w:div>
        <w:div w:id="983700187">
          <w:marLeft w:val="480"/>
          <w:marRight w:val="0"/>
          <w:marTop w:val="0"/>
          <w:marBottom w:val="0"/>
          <w:divBdr>
            <w:top w:val="none" w:sz="0" w:space="0" w:color="auto"/>
            <w:left w:val="none" w:sz="0" w:space="0" w:color="auto"/>
            <w:bottom w:val="none" w:sz="0" w:space="0" w:color="auto"/>
            <w:right w:val="none" w:sz="0" w:space="0" w:color="auto"/>
          </w:divBdr>
        </w:div>
        <w:div w:id="1855656057">
          <w:marLeft w:val="480"/>
          <w:marRight w:val="0"/>
          <w:marTop w:val="0"/>
          <w:marBottom w:val="0"/>
          <w:divBdr>
            <w:top w:val="none" w:sz="0" w:space="0" w:color="auto"/>
            <w:left w:val="none" w:sz="0" w:space="0" w:color="auto"/>
            <w:bottom w:val="none" w:sz="0" w:space="0" w:color="auto"/>
            <w:right w:val="none" w:sz="0" w:space="0" w:color="auto"/>
          </w:divBdr>
        </w:div>
        <w:div w:id="749279261">
          <w:marLeft w:val="480"/>
          <w:marRight w:val="0"/>
          <w:marTop w:val="0"/>
          <w:marBottom w:val="0"/>
          <w:divBdr>
            <w:top w:val="none" w:sz="0" w:space="0" w:color="auto"/>
            <w:left w:val="none" w:sz="0" w:space="0" w:color="auto"/>
            <w:bottom w:val="none" w:sz="0" w:space="0" w:color="auto"/>
            <w:right w:val="none" w:sz="0" w:space="0" w:color="auto"/>
          </w:divBdr>
        </w:div>
        <w:div w:id="1121653572">
          <w:marLeft w:val="480"/>
          <w:marRight w:val="0"/>
          <w:marTop w:val="0"/>
          <w:marBottom w:val="0"/>
          <w:divBdr>
            <w:top w:val="none" w:sz="0" w:space="0" w:color="auto"/>
            <w:left w:val="none" w:sz="0" w:space="0" w:color="auto"/>
            <w:bottom w:val="none" w:sz="0" w:space="0" w:color="auto"/>
            <w:right w:val="none" w:sz="0" w:space="0" w:color="auto"/>
          </w:divBdr>
        </w:div>
        <w:div w:id="213783534">
          <w:marLeft w:val="480"/>
          <w:marRight w:val="0"/>
          <w:marTop w:val="0"/>
          <w:marBottom w:val="0"/>
          <w:divBdr>
            <w:top w:val="none" w:sz="0" w:space="0" w:color="auto"/>
            <w:left w:val="none" w:sz="0" w:space="0" w:color="auto"/>
            <w:bottom w:val="none" w:sz="0" w:space="0" w:color="auto"/>
            <w:right w:val="none" w:sz="0" w:space="0" w:color="auto"/>
          </w:divBdr>
        </w:div>
        <w:div w:id="711269588">
          <w:marLeft w:val="480"/>
          <w:marRight w:val="0"/>
          <w:marTop w:val="0"/>
          <w:marBottom w:val="0"/>
          <w:divBdr>
            <w:top w:val="none" w:sz="0" w:space="0" w:color="auto"/>
            <w:left w:val="none" w:sz="0" w:space="0" w:color="auto"/>
            <w:bottom w:val="none" w:sz="0" w:space="0" w:color="auto"/>
            <w:right w:val="none" w:sz="0" w:space="0" w:color="auto"/>
          </w:divBdr>
        </w:div>
        <w:div w:id="2046636042">
          <w:marLeft w:val="480"/>
          <w:marRight w:val="0"/>
          <w:marTop w:val="0"/>
          <w:marBottom w:val="0"/>
          <w:divBdr>
            <w:top w:val="none" w:sz="0" w:space="0" w:color="auto"/>
            <w:left w:val="none" w:sz="0" w:space="0" w:color="auto"/>
            <w:bottom w:val="none" w:sz="0" w:space="0" w:color="auto"/>
            <w:right w:val="none" w:sz="0" w:space="0" w:color="auto"/>
          </w:divBdr>
        </w:div>
        <w:div w:id="534850061">
          <w:marLeft w:val="480"/>
          <w:marRight w:val="0"/>
          <w:marTop w:val="0"/>
          <w:marBottom w:val="0"/>
          <w:divBdr>
            <w:top w:val="none" w:sz="0" w:space="0" w:color="auto"/>
            <w:left w:val="none" w:sz="0" w:space="0" w:color="auto"/>
            <w:bottom w:val="none" w:sz="0" w:space="0" w:color="auto"/>
            <w:right w:val="none" w:sz="0" w:space="0" w:color="auto"/>
          </w:divBdr>
        </w:div>
        <w:div w:id="1643651860">
          <w:marLeft w:val="480"/>
          <w:marRight w:val="0"/>
          <w:marTop w:val="0"/>
          <w:marBottom w:val="0"/>
          <w:divBdr>
            <w:top w:val="none" w:sz="0" w:space="0" w:color="auto"/>
            <w:left w:val="none" w:sz="0" w:space="0" w:color="auto"/>
            <w:bottom w:val="none" w:sz="0" w:space="0" w:color="auto"/>
            <w:right w:val="none" w:sz="0" w:space="0" w:color="auto"/>
          </w:divBdr>
        </w:div>
        <w:div w:id="1019506798">
          <w:marLeft w:val="480"/>
          <w:marRight w:val="0"/>
          <w:marTop w:val="0"/>
          <w:marBottom w:val="0"/>
          <w:divBdr>
            <w:top w:val="none" w:sz="0" w:space="0" w:color="auto"/>
            <w:left w:val="none" w:sz="0" w:space="0" w:color="auto"/>
            <w:bottom w:val="none" w:sz="0" w:space="0" w:color="auto"/>
            <w:right w:val="none" w:sz="0" w:space="0" w:color="auto"/>
          </w:divBdr>
        </w:div>
        <w:div w:id="509687502">
          <w:marLeft w:val="480"/>
          <w:marRight w:val="0"/>
          <w:marTop w:val="0"/>
          <w:marBottom w:val="0"/>
          <w:divBdr>
            <w:top w:val="none" w:sz="0" w:space="0" w:color="auto"/>
            <w:left w:val="none" w:sz="0" w:space="0" w:color="auto"/>
            <w:bottom w:val="none" w:sz="0" w:space="0" w:color="auto"/>
            <w:right w:val="none" w:sz="0" w:space="0" w:color="auto"/>
          </w:divBdr>
        </w:div>
      </w:divsChild>
    </w:div>
    <w:div w:id="1884248787">
      <w:bodyDiv w:val="1"/>
      <w:marLeft w:val="0"/>
      <w:marRight w:val="0"/>
      <w:marTop w:val="0"/>
      <w:marBottom w:val="0"/>
      <w:divBdr>
        <w:top w:val="none" w:sz="0" w:space="0" w:color="auto"/>
        <w:left w:val="none" w:sz="0" w:space="0" w:color="auto"/>
        <w:bottom w:val="none" w:sz="0" w:space="0" w:color="auto"/>
        <w:right w:val="none" w:sz="0" w:space="0" w:color="auto"/>
      </w:divBdr>
    </w:div>
    <w:div w:id="1884364081">
      <w:bodyDiv w:val="1"/>
      <w:marLeft w:val="0"/>
      <w:marRight w:val="0"/>
      <w:marTop w:val="0"/>
      <w:marBottom w:val="0"/>
      <w:divBdr>
        <w:top w:val="none" w:sz="0" w:space="0" w:color="auto"/>
        <w:left w:val="none" w:sz="0" w:space="0" w:color="auto"/>
        <w:bottom w:val="none" w:sz="0" w:space="0" w:color="auto"/>
        <w:right w:val="none" w:sz="0" w:space="0" w:color="auto"/>
      </w:divBdr>
      <w:divsChild>
        <w:div w:id="1515340348">
          <w:marLeft w:val="480"/>
          <w:marRight w:val="0"/>
          <w:marTop w:val="0"/>
          <w:marBottom w:val="0"/>
          <w:divBdr>
            <w:top w:val="none" w:sz="0" w:space="0" w:color="auto"/>
            <w:left w:val="none" w:sz="0" w:space="0" w:color="auto"/>
            <w:bottom w:val="none" w:sz="0" w:space="0" w:color="auto"/>
            <w:right w:val="none" w:sz="0" w:space="0" w:color="auto"/>
          </w:divBdr>
        </w:div>
        <w:div w:id="668875419">
          <w:marLeft w:val="480"/>
          <w:marRight w:val="0"/>
          <w:marTop w:val="0"/>
          <w:marBottom w:val="0"/>
          <w:divBdr>
            <w:top w:val="none" w:sz="0" w:space="0" w:color="auto"/>
            <w:left w:val="none" w:sz="0" w:space="0" w:color="auto"/>
            <w:bottom w:val="none" w:sz="0" w:space="0" w:color="auto"/>
            <w:right w:val="none" w:sz="0" w:space="0" w:color="auto"/>
          </w:divBdr>
        </w:div>
        <w:div w:id="597255576">
          <w:marLeft w:val="480"/>
          <w:marRight w:val="0"/>
          <w:marTop w:val="0"/>
          <w:marBottom w:val="0"/>
          <w:divBdr>
            <w:top w:val="none" w:sz="0" w:space="0" w:color="auto"/>
            <w:left w:val="none" w:sz="0" w:space="0" w:color="auto"/>
            <w:bottom w:val="none" w:sz="0" w:space="0" w:color="auto"/>
            <w:right w:val="none" w:sz="0" w:space="0" w:color="auto"/>
          </w:divBdr>
        </w:div>
        <w:div w:id="709691372">
          <w:marLeft w:val="480"/>
          <w:marRight w:val="0"/>
          <w:marTop w:val="0"/>
          <w:marBottom w:val="0"/>
          <w:divBdr>
            <w:top w:val="none" w:sz="0" w:space="0" w:color="auto"/>
            <w:left w:val="none" w:sz="0" w:space="0" w:color="auto"/>
            <w:bottom w:val="none" w:sz="0" w:space="0" w:color="auto"/>
            <w:right w:val="none" w:sz="0" w:space="0" w:color="auto"/>
          </w:divBdr>
        </w:div>
        <w:div w:id="787435681">
          <w:marLeft w:val="480"/>
          <w:marRight w:val="0"/>
          <w:marTop w:val="0"/>
          <w:marBottom w:val="0"/>
          <w:divBdr>
            <w:top w:val="none" w:sz="0" w:space="0" w:color="auto"/>
            <w:left w:val="none" w:sz="0" w:space="0" w:color="auto"/>
            <w:bottom w:val="none" w:sz="0" w:space="0" w:color="auto"/>
            <w:right w:val="none" w:sz="0" w:space="0" w:color="auto"/>
          </w:divBdr>
        </w:div>
        <w:div w:id="314526473">
          <w:marLeft w:val="480"/>
          <w:marRight w:val="0"/>
          <w:marTop w:val="0"/>
          <w:marBottom w:val="0"/>
          <w:divBdr>
            <w:top w:val="none" w:sz="0" w:space="0" w:color="auto"/>
            <w:left w:val="none" w:sz="0" w:space="0" w:color="auto"/>
            <w:bottom w:val="none" w:sz="0" w:space="0" w:color="auto"/>
            <w:right w:val="none" w:sz="0" w:space="0" w:color="auto"/>
          </w:divBdr>
        </w:div>
        <w:div w:id="1334793279">
          <w:marLeft w:val="480"/>
          <w:marRight w:val="0"/>
          <w:marTop w:val="0"/>
          <w:marBottom w:val="0"/>
          <w:divBdr>
            <w:top w:val="none" w:sz="0" w:space="0" w:color="auto"/>
            <w:left w:val="none" w:sz="0" w:space="0" w:color="auto"/>
            <w:bottom w:val="none" w:sz="0" w:space="0" w:color="auto"/>
            <w:right w:val="none" w:sz="0" w:space="0" w:color="auto"/>
          </w:divBdr>
        </w:div>
        <w:div w:id="696809696">
          <w:marLeft w:val="480"/>
          <w:marRight w:val="0"/>
          <w:marTop w:val="0"/>
          <w:marBottom w:val="0"/>
          <w:divBdr>
            <w:top w:val="none" w:sz="0" w:space="0" w:color="auto"/>
            <w:left w:val="none" w:sz="0" w:space="0" w:color="auto"/>
            <w:bottom w:val="none" w:sz="0" w:space="0" w:color="auto"/>
            <w:right w:val="none" w:sz="0" w:space="0" w:color="auto"/>
          </w:divBdr>
        </w:div>
        <w:div w:id="139469719">
          <w:marLeft w:val="480"/>
          <w:marRight w:val="0"/>
          <w:marTop w:val="0"/>
          <w:marBottom w:val="0"/>
          <w:divBdr>
            <w:top w:val="none" w:sz="0" w:space="0" w:color="auto"/>
            <w:left w:val="none" w:sz="0" w:space="0" w:color="auto"/>
            <w:bottom w:val="none" w:sz="0" w:space="0" w:color="auto"/>
            <w:right w:val="none" w:sz="0" w:space="0" w:color="auto"/>
          </w:divBdr>
        </w:div>
        <w:div w:id="1903638883">
          <w:marLeft w:val="480"/>
          <w:marRight w:val="0"/>
          <w:marTop w:val="0"/>
          <w:marBottom w:val="0"/>
          <w:divBdr>
            <w:top w:val="none" w:sz="0" w:space="0" w:color="auto"/>
            <w:left w:val="none" w:sz="0" w:space="0" w:color="auto"/>
            <w:bottom w:val="none" w:sz="0" w:space="0" w:color="auto"/>
            <w:right w:val="none" w:sz="0" w:space="0" w:color="auto"/>
          </w:divBdr>
        </w:div>
        <w:div w:id="1997996793">
          <w:marLeft w:val="480"/>
          <w:marRight w:val="0"/>
          <w:marTop w:val="0"/>
          <w:marBottom w:val="0"/>
          <w:divBdr>
            <w:top w:val="none" w:sz="0" w:space="0" w:color="auto"/>
            <w:left w:val="none" w:sz="0" w:space="0" w:color="auto"/>
            <w:bottom w:val="none" w:sz="0" w:space="0" w:color="auto"/>
            <w:right w:val="none" w:sz="0" w:space="0" w:color="auto"/>
          </w:divBdr>
        </w:div>
        <w:div w:id="95711179">
          <w:marLeft w:val="480"/>
          <w:marRight w:val="0"/>
          <w:marTop w:val="0"/>
          <w:marBottom w:val="0"/>
          <w:divBdr>
            <w:top w:val="none" w:sz="0" w:space="0" w:color="auto"/>
            <w:left w:val="none" w:sz="0" w:space="0" w:color="auto"/>
            <w:bottom w:val="none" w:sz="0" w:space="0" w:color="auto"/>
            <w:right w:val="none" w:sz="0" w:space="0" w:color="auto"/>
          </w:divBdr>
        </w:div>
        <w:div w:id="1827086027">
          <w:marLeft w:val="480"/>
          <w:marRight w:val="0"/>
          <w:marTop w:val="0"/>
          <w:marBottom w:val="0"/>
          <w:divBdr>
            <w:top w:val="none" w:sz="0" w:space="0" w:color="auto"/>
            <w:left w:val="none" w:sz="0" w:space="0" w:color="auto"/>
            <w:bottom w:val="none" w:sz="0" w:space="0" w:color="auto"/>
            <w:right w:val="none" w:sz="0" w:space="0" w:color="auto"/>
          </w:divBdr>
        </w:div>
        <w:div w:id="1007171294">
          <w:marLeft w:val="480"/>
          <w:marRight w:val="0"/>
          <w:marTop w:val="0"/>
          <w:marBottom w:val="0"/>
          <w:divBdr>
            <w:top w:val="none" w:sz="0" w:space="0" w:color="auto"/>
            <w:left w:val="none" w:sz="0" w:space="0" w:color="auto"/>
            <w:bottom w:val="none" w:sz="0" w:space="0" w:color="auto"/>
            <w:right w:val="none" w:sz="0" w:space="0" w:color="auto"/>
          </w:divBdr>
        </w:div>
        <w:div w:id="1928077766">
          <w:marLeft w:val="480"/>
          <w:marRight w:val="0"/>
          <w:marTop w:val="0"/>
          <w:marBottom w:val="0"/>
          <w:divBdr>
            <w:top w:val="none" w:sz="0" w:space="0" w:color="auto"/>
            <w:left w:val="none" w:sz="0" w:space="0" w:color="auto"/>
            <w:bottom w:val="none" w:sz="0" w:space="0" w:color="auto"/>
            <w:right w:val="none" w:sz="0" w:space="0" w:color="auto"/>
          </w:divBdr>
        </w:div>
        <w:div w:id="1811053793">
          <w:marLeft w:val="480"/>
          <w:marRight w:val="0"/>
          <w:marTop w:val="0"/>
          <w:marBottom w:val="0"/>
          <w:divBdr>
            <w:top w:val="none" w:sz="0" w:space="0" w:color="auto"/>
            <w:left w:val="none" w:sz="0" w:space="0" w:color="auto"/>
            <w:bottom w:val="none" w:sz="0" w:space="0" w:color="auto"/>
            <w:right w:val="none" w:sz="0" w:space="0" w:color="auto"/>
          </w:divBdr>
        </w:div>
        <w:div w:id="925915621">
          <w:marLeft w:val="480"/>
          <w:marRight w:val="0"/>
          <w:marTop w:val="0"/>
          <w:marBottom w:val="0"/>
          <w:divBdr>
            <w:top w:val="none" w:sz="0" w:space="0" w:color="auto"/>
            <w:left w:val="none" w:sz="0" w:space="0" w:color="auto"/>
            <w:bottom w:val="none" w:sz="0" w:space="0" w:color="auto"/>
            <w:right w:val="none" w:sz="0" w:space="0" w:color="auto"/>
          </w:divBdr>
        </w:div>
        <w:div w:id="329067990">
          <w:marLeft w:val="480"/>
          <w:marRight w:val="0"/>
          <w:marTop w:val="0"/>
          <w:marBottom w:val="0"/>
          <w:divBdr>
            <w:top w:val="none" w:sz="0" w:space="0" w:color="auto"/>
            <w:left w:val="none" w:sz="0" w:space="0" w:color="auto"/>
            <w:bottom w:val="none" w:sz="0" w:space="0" w:color="auto"/>
            <w:right w:val="none" w:sz="0" w:space="0" w:color="auto"/>
          </w:divBdr>
        </w:div>
        <w:div w:id="773551047">
          <w:marLeft w:val="480"/>
          <w:marRight w:val="0"/>
          <w:marTop w:val="0"/>
          <w:marBottom w:val="0"/>
          <w:divBdr>
            <w:top w:val="none" w:sz="0" w:space="0" w:color="auto"/>
            <w:left w:val="none" w:sz="0" w:space="0" w:color="auto"/>
            <w:bottom w:val="none" w:sz="0" w:space="0" w:color="auto"/>
            <w:right w:val="none" w:sz="0" w:space="0" w:color="auto"/>
          </w:divBdr>
        </w:div>
        <w:div w:id="1647010186">
          <w:marLeft w:val="480"/>
          <w:marRight w:val="0"/>
          <w:marTop w:val="0"/>
          <w:marBottom w:val="0"/>
          <w:divBdr>
            <w:top w:val="none" w:sz="0" w:space="0" w:color="auto"/>
            <w:left w:val="none" w:sz="0" w:space="0" w:color="auto"/>
            <w:bottom w:val="none" w:sz="0" w:space="0" w:color="auto"/>
            <w:right w:val="none" w:sz="0" w:space="0" w:color="auto"/>
          </w:divBdr>
        </w:div>
        <w:div w:id="1014574814">
          <w:marLeft w:val="480"/>
          <w:marRight w:val="0"/>
          <w:marTop w:val="0"/>
          <w:marBottom w:val="0"/>
          <w:divBdr>
            <w:top w:val="none" w:sz="0" w:space="0" w:color="auto"/>
            <w:left w:val="none" w:sz="0" w:space="0" w:color="auto"/>
            <w:bottom w:val="none" w:sz="0" w:space="0" w:color="auto"/>
            <w:right w:val="none" w:sz="0" w:space="0" w:color="auto"/>
          </w:divBdr>
        </w:div>
        <w:div w:id="493298296">
          <w:marLeft w:val="480"/>
          <w:marRight w:val="0"/>
          <w:marTop w:val="0"/>
          <w:marBottom w:val="0"/>
          <w:divBdr>
            <w:top w:val="none" w:sz="0" w:space="0" w:color="auto"/>
            <w:left w:val="none" w:sz="0" w:space="0" w:color="auto"/>
            <w:bottom w:val="none" w:sz="0" w:space="0" w:color="auto"/>
            <w:right w:val="none" w:sz="0" w:space="0" w:color="auto"/>
          </w:divBdr>
        </w:div>
        <w:div w:id="797915355">
          <w:marLeft w:val="480"/>
          <w:marRight w:val="0"/>
          <w:marTop w:val="0"/>
          <w:marBottom w:val="0"/>
          <w:divBdr>
            <w:top w:val="none" w:sz="0" w:space="0" w:color="auto"/>
            <w:left w:val="none" w:sz="0" w:space="0" w:color="auto"/>
            <w:bottom w:val="none" w:sz="0" w:space="0" w:color="auto"/>
            <w:right w:val="none" w:sz="0" w:space="0" w:color="auto"/>
          </w:divBdr>
        </w:div>
        <w:div w:id="617489682">
          <w:marLeft w:val="480"/>
          <w:marRight w:val="0"/>
          <w:marTop w:val="0"/>
          <w:marBottom w:val="0"/>
          <w:divBdr>
            <w:top w:val="none" w:sz="0" w:space="0" w:color="auto"/>
            <w:left w:val="none" w:sz="0" w:space="0" w:color="auto"/>
            <w:bottom w:val="none" w:sz="0" w:space="0" w:color="auto"/>
            <w:right w:val="none" w:sz="0" w:space="0" w:color="auto"/>
          </w:divBdr>
        </w:div>
        <w:div w:id="327099896">
          <w:marLeft w:val="480"/>
          <w:marRight w:val="0"/>
          <w:marTop w:val="0"/>
          <w:marBottom w:val="0"/>
          <w:divBdr>
            <w:top w:val="none" w:sz="0" w:space="0" w:color="auto"/>
            <w:left w:val="none" w:sz="0" w:space="0" w:color="auto"/>
            <w:bottom w:val="none" w:sz="0" w:space="0" w:color="auto"/>
            <w:right w:val="none" w:sz="0" w:space="0" w:color="auto"/>
          </w:divBdr>
        </w:div>
        <w:div w:id="209809183">
          <w:marLeft w:val="480"/>
          <w:marRight w:val="0"/>
          <w:marTop w:val="0"/>
          <w:marBottom w:val="0"/>
          <w:divBdr>
            <w:top w:val="none" w:sz="0" w:space="0" w:color="auto"/>
            <w:left w:val="none" w:sz="0" w:space="0" w:color="auto"/>
            <w:bottom w:val="none" w:sz="0" w:space="0" w:color="auto"/>
            <w:right w:val="none" w:sz="0" w:space="0" w:color="auto"/>
          </w:divBdr>
        </w:div>
        <w:div w:id="1977447021">
          <w:marLeft w:val="480"/>
          <w:marRight w:val="0"/>
          <w:marTop w:val="0"/>
          <w:marBottom w:val="0"/>
          <w:divBdr>
            <w:top w:val="none" w:sz="0" w:space="0" w:color="auto"/>
            <w:left w:val="none" w:sz="0" w:space="0" w:color="auto"/>
            <w:bottom w:val="none" w:sz="0" w:space="0" w:color="auto"/>
            <w:right w:val="none" w:sz="0" w:space="0" w:color="auto"/>
          </w:divBdr>
        </w:div>
        <w:div w:id="364019670">
          <w:marLeft w:val="480"/>
          <w:marRight w:val="0"/>
          <w:marTop w:val="0"/>
          <w:marBottom w:val="0"/>
          <w:divBdr>
            <w:top w:val="none" w:sz="0" w:space="0" w:color="auto"/>
            <w:left w:val="none" w:sz="0" w:space="0" w:color="auto"/>
            <w:bottom w:val="none" w:sz="0" w:space="0" w:color="auto"/>
            <w:right w:val="none" w:sz="0" w:space="0" w:color="auto"/>
          </w:divBdr>
        </w:div>
        <w:div w:id="1446076529">
          <w:marLeft w:val="480"/>
          <w:marRight w:val="0"/>
          <w:marTop w:val="0"/>
          <w:marBottom w:val="0"/>
          <w:divBdr>
            <w:top w:val="none" w:sz="0" w:space="0" w:color="auto"/>
            <w:left w:val="none" w:sz="0" w:space="0" w:color="auto"/>
            <w:bottom w:val="none" w:sz="0" w:space="0" w:color="auto"/>
            <w:right w:val="none" w:sz="0" w:space="0" w:color="auto"/>
          </w:divBdr>
        </w:div>
        <w:div w:id="2069573512">
          <w:marLeft w:val="480"/>
          <w:marRight w:val="0"/>
          <w:marTop w:val="0"/>
          <w:marBottom w:val="0"/>
          <w:divBdr>
            <w:top w:val="none" w:sz="0" w:space="0" w:color="auto"/>
            <w:left w:val="none" w:sz="0" w:space="0" w:color="auto"/>
            <w:bottom w:val="none" w:sz="0" w:space="0" w:color="auto"/>
            <w:right w:val="none" w:sz="0" w:space="0" w:color="auto"/>
          </w:divBdr>
        </w:div>
        <w:div w:id="283312834">
          <w:marLeft w:val="480"/>
          <w:marRight w:val="0"/>
          <w:marTop w:val="0"/>
          <w:marBottom w:val="0"/>
          <w:divBdr>
            <w:top w:val="none" w:sz="0" w:space="0" w:color="auto"/>
            <w:left w:val="none" w:sz="0" w:space="0" w:color="auto"/>
            <w:bottom w:val="none" w:sz="0" w:space="0" w:color="auto"/>
            <w:right w:val="none" w:sz="0" w:space="0" w:color="auto"/>
          </w:divBdr>
        </w:div>
        <w:div w:id="738484942">
          <w:marLeft w:val="480"/>
          <w:marRight w:val="0"/>
          <w:marTop w:val="0"/>
          <w:marBottom w:val="0"/>
          <w:divBdr>
            <w:top w:val="none" w:sz="0" w:space="0" w:color="auto"/>
            <w:left w:val="none" w:sz="0" w:space="0" w:color="auto"/>
            <w:bottom w:val="none" w:sz="0" w:space="0" w:color="auto"/>
            <w:right w:val="none" w:sz="0" w:space="0" w:color="auto"/>
          </w:divBdr>
        </w:div>
        <w:div w:id="2080129938">
          <w:marLeft w:val="480"/>
          <w:marRight w:val="0"/>
          <w:marTop w:val="0"/>
          <w:marBottom w:val="0"/>
          <w:divBdr>
            <w:top w:val="none" w:sz="0" w:space="0" w:color="auto"/>
            <w:left w:val="none" w:sz="0" w:space="0" w:color="auto"/>
            <w:bottom w:val="none" w:sz="0" w:space="0" w:color="auto"/>
            <w:right w:val="none" w:sz="0" w:space="0" w:color="auto"/>
          </w:divBdr>
        </w:div>
        <w:div w:id="1389956783">
          <w:marLeft w:val="480"/>
          <w:marRight w:val="0"/>
          <w:marTop w:val="0"/>
          <w:marBottom w:val="0"/>
          <w:divBdr>
            <w:top w:val="none" w:sz="0" w:space="0" w:color="auto"/>
            <w:left w:val="none" w:sz="0" w:space="0" w:color="auto"/>
            <w:bottom w:val="none" w:sz="0" w:space="0" w:color="auto"/>
            <w:right w:val="none" w:sz="0" w:space="0" w:color="auto"/>
          </w:divBdr>
        </w:div>
        <w:div w:id="1114642011">
          <w:marLeft w:val="480"/>
          <w:marRight w:val="0"/>
          <w:marTop w:val="0"/>
          <w:marBottom w:val="0"/>
          <w:divBdr>
            <w:top w:val="none" w:sz="0" w:space="0" w:color="auto"/>
            <w:left w:val="none" w:sz="0" w:space="0" w:color="auto"/>
            <w:bottom w:val="none" w:sz="0" w:space="0" w:color="auto"/>
            <w:right w:val="none" w:sz="0" w:space="0" w:color="auto"/>
          </w:divBdr>
        </w:div>
        <w:div w:id="484469194">
          <w:marLeft w:val="480"/>
          <w:marRight w:val="0"/>
          <w:marTop w:val="0"/>
          <w:marBottom w:val="0"/>
          <w:divBdr>
            <w:top w:val="none" w:sz="0" w:space="0" w:color="auto"/>
            <w:left w:val="none" w:sz="0" w:space="0" w:color="auto"/>
            <w:bottom w:val="none" w:sz="0" w:space="0" w:color="auto"/>
            <w:right w:val="none" w:sz="0" w:space="0" w:color="auto"/>
          </w:divBdr>
        </w:div>
        <w:div w:id="1484078949">
          <w:marLeft w:val="480"/>
          <w:marRight w:val="0"/>
          <w:marTop w:val="0"/>
          <w:marBottom w:val="0"/>
          <w:divBdr>
            <w:top w:val="none" w:sz="0" w:space="0" w:color="auto"/>
            <w:left w:val="none" w:sz="0" w:space="0" w:color="auto"/>
            <w:bottom w:val="none" w:sz="0" w:space="0" w:color="auto"/>
            <w:right w:val="none" w:sz="0" w:space="0" w:color="auto"/>
          </w:divBdr>
        </w:div>
      </w:divsChild>
    </w:div>
    <w:div w:id="1884755925">
      <w:bodyDiv w:val="1"/>
      <w:marLeft w:val="0"/>
      <w:marRight w:val="0"/>
      <w:marTop w:val="0"/>
      <w:marBottom w:val="0"/>
      <w:divBdr>
        <w:top w:val="none" w:sz="0" w:space="0" w:color="auto"/>
        <w:left w:val="none" w:sz="0" w:space="0" w:color="auto"/>
        <w:bottom w:val="none" w:sz="0" w:space="0" w:color="auto"/>
        <w:right w:val="none" w:sz="0" w:space="0" w:color="auto"/>
      </w:divBdr>
    </w:div>
    <w:div w:id="1884829519">
      <w:bodyDiv w:val="1"/>
      <w:marLeft w:val="0"/>
      <w:marRight w:val="0"/>
      <w:marTop w:val="0"/>
      <w:marBottom w:val="0"/>
      <w:divBdr>
        <w:top w:val="none" w:sz="0" w:space="0" w:color="auto"/>
        <w:left w:val="none" w:sz="0" w:space="0" w:color="auto"/>
        <w:bottom w:val="none" w:sz="0" w:space="0" w:color="auto"/>
        <w:right w:val="none" w:sz="0" w:space="0" w:color="auto"/>
      </w:divBdr>
    </w:div>
    <w:div w:id="1884975811">
      <w:bodyDiv w:val="1"/>
      <w:marLeft w:val="0"/>
      <w:marRight w:val="0"/>
      <w:marTop w:val="0"/>
      <w:marBottom w:val="0"/>
      <w:divBdr>
        <w:top w:val="none" w:sz="0" w:space="0" w:color="auto"/>
        <w:left w:val="none" w:sz="0" w:space="0" w:color="auto"/>
        <w:bottom w:val="none" w:sz="0" w:space="0" w:color="auto"/>
        <w:right w:val="none" w:sz="0" w:space="0" w:color="auto"/>
      </w:divBdr>
    </w:div>
    <w:div w:id="1885093203">
      <w:bodyDiv w:val="1"/>
      <w:marLeft w:val="0"/>
      <w:marRight w:val="0"/>
      <w:marTop w:val="0"/>
      <w:marBottom w:val="0"/>
      <w:divBdr>
        <w:top w:val="none" w:sz="0" w:space="0" w:color="auto"/>
        <w:left w:val="none" w:sz="0" w:space="0" w:color="auto"/>
        <w:bottom w:val="none" w:sz="0" w:space="0" w:color="auto"/>
        <w:right w:val="none" w:sz="0" w:space="0" w:color="auto"/>
      </w:divBdr>
    </w:div>
    <w:div w:id="1885364262">
      <w:bodyDiv w:val="1"/>
      <w:marLeft w:val="0"/>
      <w:marRight w:val="0"/>
      <w:marTop w:val="0"/>
      <w:marBottom w:val="0"/>
      <w:divBdr>
        <w:top w:val="none" w:sz="0" w:space="0" w:color="auto"/>
        <w:left w:val="none" w:sz="0" w:space="0" w:color="auto"/>
        <w:bottom w:val="none" w:sz="0" w:space="0" w:color="auto"/>
        <w:right w:val="none" w:sz="0" w:space="0" w:color="auto"/>
      </w:divBdr>
    </w:div>
    <w:div w:id="1885407977">
      <w:bodyDiv w:val="1"/>
      <w:marLeft w:val="0"/>
      <w:marRight w:val="0"/>
      <w:marTop w:val="0"/>
      <w:marBottom w:val="0"/>
      <w:divBdr>
        <w:top w:val="none" w:sz="0" w:space="0" w:color="auto"/>
        <w:left w:val="none" w:sz="0" w:space="0" w:color="auto"/>
        <w:bottom w:val="none" w:sz="0" w:space="0" w:color="auto"/>
        <w:right w:val="none" w:sz="0" w:space="0" w:color="auto"/>
      </w:divBdr>
    </w:div>
    <w:div w:id="1885483277">
      <w:bodyDiv w:val="1"/>
      <w:marLeft w:val="0"/>
      <w:marRight w:val="0"/>
      <w:marTop w:val="0"/>
      <w:marBottom w:val="0"/>
      <w:divBdr>
        <w:top w:val="none" w:sz="0" w:space="0" w:color="auto"/>
        <w:left w:val="none" w:sz="0" w:space="0" w:color="auto"/>
        <w:bottom w:val="none" w:sz="0" w:space="0" w:color="auto"/>
        <w:right w:val="none" w:sz="0" w:space="0" w:color="auto"/>
      </w:divBdr>
    </w:div>
    <w:div w:id="1885868976">
      <w:bodyDiv w:val="1"/>
      <w:marLeft w:val="0"/>
      <w:marRight w:val="0"/>
      <w:marTop w:val="0"/>
      <w:marBottom w:val="0"/>
      <w:divBdr>
        <w:top w:val="none" w:sz="0" w:space="0" w:color="auto"/>
        <w:left w:val="none" w:sz="0" w:space="0" w:color="auto"/>
        <w:bottom w:val="none" w:sz="0" w:space="0" w:color="auto"/>
        <w:right w:val="none" w:sz="0" w:space="0" w:color="auto"/>
      </w:divBdr>
    </w:div>
    <w:div w:id="1886023042">
      <w:bodyDiv w:val="1"/>
      <w:marLeft w:val="0"/>
      <w:marRight w:val="0"/>
      <w:marTop w:val="0"/>
      <w:marBottom w:val="0"/>
      <w:divBdr>
        <w:top w:val="none" w:sz="0" w:space="0" w:color="auto"/>
        <w:left w:val="none" w:sz="0" w:space="0" w:color="auto"/>
        <w:bottom w:val="none" w:sz="0" w:space="0" w:color="auto"/>
        <w:right w:val="none" w:sz="0" w:space="0" w:color="auto"/>
      </w:divBdr>
    </w:div>
    <w:div w:id="1886406393">
      <w:bodyDiv w:val="1"/>
      <w:marLeft w:val="0"/>
      <w:marRight w:val="0"/>
      <w:marTop w:val="0"/>
      <w:marBottom w:val="0"/>
      <w:divBdr>
        <w:top w:val="none" w:sz="0" w:space="0" w:color="auto"/>
        <w:left w:val="none" w:sz="0" w:space="0" w:color="auto"/>
        <w:bottom w:val="none" w:sz="0" w:space="0" w:color="auto"/>
        <w:right w:val="none" w:sz="0" w:space="0" w:color="auto"/>
      </w:divBdr>
    </w:div>
    <w:div w:id="1886939785">
      <w:bodyDiv w:val="1"/>
      <w:marLeft w:val="0"/>
      <w:marRight w:val="0"/>
      <w:marTop w:val="0"/>
      <w:marBottom w:val="0"/>
      <w:divBdr>
        <w:top w:val="none" w:sz="0" w:space="0" w:color="auto"/>
        <w:left w:val="none" w:sz="0" w:space="0" w:color="auto"/>
        <w:bottom w:val="none" w:sz="0" w:space="0" w:color="auto"/>
        <w:right w:val="none" w:sz="0" w:space="0" w:color="auto"/>
      </w:divBdr>
    </w:div>
    <w:div w:id="1887328037">
      <w:bodyDiv w:val="1"/>
      <w:marLeft w:val="0"/>
      <w:marRight w:val="0"/>
      <w:marTop w:val="0"/>
      <w:marBottom w:val="0"/>
      <w:divBdr>
        <w:top w:val="none" w:sz="0" w:space="0" w:color="auto"/>
        <w:left w:val="none" w:sz="0" w:space="0" w:color="auto"/>
        <w:bottom w:val="none" w:sz="0" w:space="0" w:color="auto"/>
        <w:right w:val="none" w:sz="0" w:space="0" w:color="auto"/>
      </w:divBdr>
    </w:div>
    <w:div w:id="1887330451">
      <w:bodyDiv w:val="1"/>
      <w:marLeft w:val="0"/>
      <w:marRight w:val="0"/>
      <w:marTop w:val="0"/>
      <w:marBottom w:val="0"/>
      <w:divBdr>
        <w:top w:val="none" w:sz="0" w:space="0" w:color="auto"/>
        <w:left w:val="none" w:sz="0" w:space="0" w:color="auto"/>
        <w:bottom w:val="none" w:sz="0" w:space="0" w:color="auto"/>
        <w:right w:val="none" w:sz="0" w:space="0" w:color="auto"/>
      </w:divBdr>
    </w:div>
    <w:div w:id="1888301345">
      <w:bodyDiv w:val="1"/>
      <w:marLeft w:val="0"/>
      <w:marRight w:val="0"/>
      <w:marTop w:val="0"/>
      <w:marBottom w:val="0"/>
      <w:divBdr>
        <w:top w:val="none" w:sz="0" w:space="0" w:color="auto"/>
        <w:left w:val="none" w:sz="0" w:space="0" w:color="auto"/>
        <w:bottom w:val="none" w:sz="0" w:space="0" w:color="auto"/>
        <w:right w:val="none" w:sz="0" w:space="0" w:color="auto"/>
      </w:divBdr>
      <w:divsChild>
        <w:div w:id="614213580">
          <w:marLeft w:val="480"/>
          <w:marRight w:val="0"/>
          <w:marTop w:val="0"/>
          <w:marBottom w:val="0"/>
          <w:divBdr>
            <w:top w:val="none" w:sz="0" w:space="0" w:color="auto"/>
            <w:left w:val="none" w:sz="0" w:space="0" w:color="auto"/>
            <w:bottom w:val="none" w:sz="0" w:space="0" w:color="auto"/>
            <w:right w:val="none" w:sz="0" w:space="0" w:color="auto"/>
          </w:divBdr>
        </w:div>
        <w:div w:id="866255294">
          <w:marLeft w:val="480"/>
          <w:marRight w:val="0"/>
          <w:marTop w:val="0"/>
          <w:marBottom w:val="0"/>
          <w:divBdr>
            <w:top w:val="none" w:sz="0" w:space="0" w:color="auto"/>
            <w:left w:val="none" w:sz="0" w:space="0" w:color="auto"/>
            <w:bottom w:val="none" w:sz="0" w:space="0" w:color="auto"/>
            <w:right w:val="none" w:sz="0" w:space="0" w:color="auto"/>
          </w:divBdr>
        </w:div>
        <w:div w:id="826557280">
          <w:marLeft w:val="480"/>
          <w:marRight w:val="0"/>
          <w:marTop w:val="0"/>
          <w:marBottom w:val="0"/>
          <w:divBdr>
            <w:top w:val="none" w:sz="0" w:space="0" w:color="auto"/>
            <w:left w:val="none" w:sz="0" w:space="0" w:color="auto"/>
            <w:bottom w:val="none" w:sz="0" w:space="0" w:color="auto"/>
            <w:right w:val="none" w:sz="0" w:space="0" w:color="auto"/>
          </w:divBdr>
        </w:div>
        <w:div w:id="292057274">
          <w:marLeft w:val="480"/>
          <w:marRight w:val="0"/>
          <w:marTop w:val="0"/>
          <w:marBottom w:val="0"/>
          <w:divBdr>
            <w:top w:val="none" w:sz="0" w:space="0" w:color="auto"/>
            <w:left w:val="none" w:sz="0" w:space="0" w:color="auto"/>
            <w:bottom w:val="none" w:sz="0" w:space="0" w:color="auto"/>
            <w:right w:val="none" w:sz="0" w:space="0" w:color="auto"/>
          </w:divBdr>
        </w:div>
        <w:div w:id="985819824">
          <w:marLeft w:val="480"/>
          <w:marRight w:val="0"/>
          <w:marTop w:val="0"/>
          <w:marBottom w:val="0"/>
          <w:divBdr>
            <w:top w:val="none" w:sz="0" w:space="0" w:color="auto"/>
            <w:left w:val="none" w:sz="0" w:space="0" w:color="auto"/>
            <w:bottom w:val="none" w:sz="0" w:space="0" w:color="auto"/>
            <w:right w:val="none" w:sz="0" w:space="0" w:color="auto"/>
          </w:divBdr>
        </w:div>
        <w:div w:id="1584338488">
          <w:marLeft w:val="480"/>
          <w:marRight w:val="0"/>
          <w:marTop w:val="0"/>
          <w:marBottom w:val="0"/>
          <w:divBdr>
            <w:top w:val="none" w:sz="0" w:space="0" w:color="auto"/>
            <w:left w:val="none" w:sz="0" w:space="0" w:color="auto"/>
            <w:bottom w:val="none" w:sz="0" w:space="0" w:color="auto"/>
            <w:right w:val="none" w:sz="0" w:space="0" w:color="auto"/>
          </w:divBdr>
        </w:div>
        <w:div w:id="400056326">
          <w:marLeft w:val="480"/>
          <w:marRight w:val="0"/>
          <w:marTop w:val="0"/>
          <w:marBottom w:val="0"/>
          <w:divBdr>
            <w:top w:val="none" w:sz="0" w:space="0" w:color="auto"/>
            <w:left w:val="none" w:sz="0" w:space="0" w:color="auto"/>
            <w:bottom w:val="none" w:sz="0" w:space="0" w:color="auto"/>
            <w:right w:val="none" w:sz="0" w:space="0" w:color="auto"/>
          </w:divBdr>
        </w:div>
        <w:div w:id="1929580448">
          <w:marLeft w:val="480"/>
          <w:marRight w:val="0"/>
          <w:marTop w:val="0"/>
          <w:marBottom w:val="0"/>
          <w:divBdr>
            <w:top w:val="none" w:sz="0" w:space="0" w:color="auto"/>
            <w:left w:val="none" w:sz="0" w:space="0" w:color="auto"/>
            <w:bottom w:val="none" w:sz="0" w:space="0" w:color="auto"/>
            <w:right w:val="none" w:sz="0" w:space="0" w:color="auto"/>
          </w:divBdr>
        </w:div>
        <w:div w:id="1992296142">
          <w:marLeft w:val="480"/>
          <w:marRight w:val="0"/>
          <w:marTop w:val="0"/>
          <w:marBottom w:val="0"/>
          <w:divBdr>
            <w:top w:val="none" w:sz="0" w:space="0" w:color="auto"/>
            <w:left w:val="none" w:sz="0" w:space="0" w:color="auto"/>
            <w:bottom w:val="none" w:sz="0" w:space="0" w:color="auto"/>
            <w:right w:val="none" w:sz="0" w:space="0" w:color="auto"/>
          </w:divBdr>
        </w:div>
        <w:div w:id="255016599">
          <w:marLeft w:val="480"/>
          <w:marRight w:val="0"/>
          <w:marTop w:val="0"/>
          <w:marBottom w:val="0"/>
          <w:divBdr>
            <w:top w:val="none" w:sz="0" w:space="0" w:color="auto"/>
            <w:left w:val="none" w:sz="0" w:space="0" w:color="auto"/>
            <w:bottom w:val="none" w:sz="0" w:space="0" w:color="auto"/>
            <w:right w:val="none" w:sz="0" w:space="0" w:color="auto"/>
          </w:divBdr>
        </w:div>
        <w:div w:id="1430463193">
          <w:marLeft w:val="480"/>
          <w:marRight w:val="0"/>
          <w:marTop w:val="0"/>
          <w:marBottom w:val="0"/>
          <w:divBdr>
            <w:top w:val="none" w:sz="0" w:space="0" w:color="auto"/>
            <w:left w:val="none" w:sz="0" w:space="0" w:color="auto"/>
            <w:bottom w:val="none" w:sz="0" w:space="0" w:color="auto"/>
            <w:right w:val="none" w:sz="0" w:space="0" w:color="auto"/>
          </w:divBdr>
        </w:div>
        <w:div w:id="1255477601">
          <w:marLeft w:val="480"/>
          <w:marRight w:val="0"/>
          <w:marTop w:val="0"/>
          <w:marBottom w:val="0"/>
          <w:divBdr>
            <w:top w:val="none" w:sz="0" w:space="0" w:color="auto"/>
            <w:left w:val="none" w:sz="0" w:space="0" w:color="auto"/>
            <w:bottom w:val="none" w:sz="0" w:space="0" w:color="auto"/>
            <w:right w:val="none" w:sz="0" w:space="0" w:color="auto"/>
          </w:divBdr>
        </w:div>
        <w:div w:id="1047529076">
          <w:marLeft w:val="480"/>
          <w:marRight w:val="0"/>
          <w:marTop w:val="0"/>
          <w:marBottom w:val="0"/>
          <w:divBdr>
            <w:top w:val="none" w:sz="0" w:space="0" w:color="auto"/>
            <w:left w:val="none" w:sz="0" w:space="0" w:color="auto"/>
            <w:bottom w:val="none" w:sz="0" w:space="0" w:color="auto"/>
            <w:right w:val="none" w:sz="0" w:space="0" w:color="auto"/>
          </w:divBdr>
        </w:div>
        <w:div w:id="448746582">
          <w:marLeft w:val="480"/>
          <w:marRight w:val="0"/>
          <w:marTop w:val="0"/>
          <w:marBottom w:val="0"/>
          <w:divBdr>
            <w:top w:val="none" w:sz="0" w:space="0" w:color="auto"/>
            <w:left w:val="none" w:sz="0" w:space="0" w:color="auto"/>
            <w:bottom w:val="none" w:sz="0" w:space="0" w:color="auto"/>
            <w:right w:val="none" w:sz="0" w:space="0" w:color="auto"/>
          </w:divBdr>
        </w:div>
        <w:div w:id="616913362">
          <w:marLeft w:val="480"/>
          <w:marRight w:val="0"/>
          <w:marTop w:val="0"/>
          <w:marBottom w:val="0"/>
          <w:divBdr>
            <w:top w:val="none" w:sz="0" w:space="0" w:color="auto"/>
            <w:left w:val="none" w:sz="0" w:space="0" w:color="auto"/>
            <w:bottom w:val="none" w:sz="0" w:space="0" w:color="auto"/>
            <w:right w:val="none" w:sz="0" w:space="0" w:color="auto"/>
          </w:divBdr>
        </w:div>
        <w:div w:id="704404857">
          <w:marLeft w:val="480"/>
          <w:marRight w:val="0"/>
          <w:marTop w:val="0"/>
          <w:marBottom w:val="0"/>
          <w:divBdr>
            <w:top w:val="none" w:sz="0" w:space="0" w:color="auto"/>
            <w:left w:val="none" w:sz="0" w:space="0" w:color="auto"/>
            <w:bottom w:val="none" w:sz="0" w:space="0" w:color="auto"/>
            <w:right w:val="none" w:sz="0" w:space="0" w:color="auto"/>
          </w:divBdr>
        </w:div>
        <w:div w:id="60518852">
          <w:marLeft w:val="480"/>
          <w:marRight w:val="0"/>
          <w:marTop w:val="0"/>
          <w:marBottom w:val="0"/>
          <w:divBdr>
            <w:top w:val="none" w:sz="0" w:space="0" w:color="auto"/>
            <w:left w:val="none" w:sz="0" w:space="0" w:color="auto"/>
            <w:bottom w:val="none" w:sz="0" w:space="0" w:color="auto"/>
            <w:right w:val="none" w:sz="0" w:space="0" w:color="auto"/>
          </w:divBdr>
        </w:div>
        <w:div w:id="1280917617">
          <w:marLeft w:val="480"/>
          <w:marRight w:val="0"/>
          <w:marTop w:val="0"/>
          <w:marBottom w:val="0"/>
          <w:divBdr>
            <w:top w:val="none" w:sz="0" w:space="0" w:color="auto"/>
            <w:left w:val="none" w:sz="0" w:space="0" w:color="auto"/>
            <w:bottom w:val="none" w:sz="0" w:space="0" w:color="auto"/>
            <w:right w:val="none" w:sz="0" w:space="0" w:color="auto"/>
          </w:divBdr>
        </w:div>
        <w:div w:id="280916325">
          <w:marLeft w:val="480"/>
          <w:marRight w:val="0"/>
          <w:marTop w:val="0"/>
          <w:marBottom w:val="0"/>
          <w:divBdr>
            <w:top w:val="none" w:sz="0" w:space="0" w:color="auto"/>
            <w:left w:val="none" w:sz="0" w:space="0" w:color="auto"/>
            <w:bottom w:val="none" w:sz="0" w:space="0" w:color="auto"/>
            <w:right w:val="none" w:sz="0" w:space="0" w:color="auto"/>
          </w:divBdr>
        </w:div>
        <w:div w:id="123811550">
          <w:marLeft w:val="480"/>
          <w:marRight w:val="0"/>
          <w:marTop w:val="0"/>
          <w:marBottom w:val="0"/>
          <w:divBdr>
            <w:top w:val="none" w:sz="0" w:space="0" w:color="auto"/>
            <w:left w:val="none" w:sz="0" w:space="0" w:color="auto"/>
            <w:bottom w:val="none" w:sz="0" w:space="0" w:color="auto"/>
            <w:right w:val="none" w:sz="0" w:space="0" w:color="auto"/>
          </w:divBdr>
        </w:div>
        <w:div w:id="1660041288">
          <w:marLeft w:val="480"/>
          <w:marRight w:val="0"/>
          <w:marTop w:val="0"/>
          <w:marBottom w:val="0"/>
          <w:divBdr>
            <w:top w:val="none" w:sz="0" w:space="0" w:color="auto"/>
            <w:left w:val="none" w:sz="0" w:space="0" w:color="auto"/>
            <w:bottom w:val="none" w:sz="0" w:space="0" w:color="auto"/>
            <w:right w:val="none" w:sz="0" w:space="0" w:color="auto"/>
          </w:divBdr>
        </w:div>
        <w:div w:id="1987973685">
          <w:marLeft w:val="480"/>
          <w:marRight w:val="0"/>
          <w:marTop w:val="0"/>
          <w:marBottom w:val="0"/>
          <w:divBdr>
            <w:top w:val="none" w:sz="0" w:space="0" w:color="auto"/>
            <w:left w:val="none" w:sz="0" w:space="0" w:color="auto"/>
            <w:bottom w:val="none" w:sz="0" w:space="0" w:color="auto"/>
            <w:right w:val="none" w:sz="0" w:space="0" w:color="auto"/>
          </w:divBdr>
        </w:div>
        <w:div w:id="1202791282">
          <w:marLeft w:val="480"/>
          <w:marRight w:val="0"/>
          <w:marTop w:val="0"/>
          <w:marBottom w:val="0"/>
          <w:divBdr>
            <w:top w:val="none" w:sz="0" w:space="0" w:color="auto"/>
            <w:left w:val="none" w:sz="0" w:space="0" w:color="auto"/>
            <w:bottom w:val="none" w:sz="0" w:space="0" w:color="auto"/>
            <w:right w:val="none" w:sz="0" w:space="0" w:color="auto"/>
          </w:divBdr>
        </w:div>
        <w:div w:id="1018778854">
          <w:marLeft w:val="480"/>
          <w:marRight w:val="0"/>
          <w:marTop w:val="0"/>
          <w:marBottom w:val="0"/>
          <w:divBdr>
            <w:top w:val="none" w:sz="0" w:space="0" w:color="auto"/>
            <w:left w:val="none" w:sz="0" w:space="0" w:color="auto"/>
            <w:bottom w:val="none" w:sz="0" w:space="0" w:color="auto"/>
            <w:right w:val="none" w:sz="0" w:space="0" w:color="auto"/>
          </w:divBdr>
        </w:div>
        <w:div w:id="1613173257">
          <w:marLeft w:val="480"/>
          <w:marRight w:val="0"/>
          <w:marTop w:val="0"/>
          <w:marBottom w:val="0"/>
          <w:divBdr>
            <w:top w:val="none" w:sz="0" w:space="0" w:color="auto"/>
            <w:left w:val="none" w:sz="0" w:space="0" w:color="auto"/>
            <w:bottom w:val="none" w:sz="0" w:space="0" w:color="auto"/>
            <w:right w:val="none" w:sz="0" w:space="0" w:color="auto"/>
          </w:divBdr>
        </w:div>
        <w:div w:id="213390066">
          <w:marLeft w:val="480"/>
          <w:marRight w:val="0"/>
          <w:marTop w:val="0"/>
          <w:marBottom w:val="0"/>
          <w:divBdr>
            <w:top w:val="none" w:sz="0" w:space="0" w:color="auto"/>
            <w:left w:val="none" w:sz="0" w:space="0" w:color="auto"/>
            <w:bottom w:val="none" w:sz="0" w:space="0" w:color="auto"/>
            <w:right w:val="none" w:sz="0" w:space="0" w:color="auto"/>
          </w:divBdr>
        </w:div>
        <w:div w:id="904802505">
          <w:marLeft w:val="480"/>
          <w:marRight w:val="0"/>
          <w:marTop w:val="0"/>
          <w:marBottom w:val="0"/>
          <w:divBdr>
            <w:top w:val="none" w:sz="0" w:space="0" w:color="auto"/>
            <w:left w:val="none" w:sz="0" w:space="0" w:color="auto"/>
            <w:bottom w:val="none" w:sz="0" w:space="0" w:color="auto"/>
            <w:right w:val="none" w:sz="0" w:space="0" w:color="auto"/>
          </w:divBdr>
        </w:div>
        <w:div w:id="19476376">
          <w:marLeft w:val="480"/>
          <w:marRight w:val="0"/>
          <w:marTop w:val="0"/>
          <w:marBottom w:val="0"/>
          <w:divBdr>
            <w:top w:val="none" w:sz="0" w:space="0" w:color="auto"/>
            <w:left w:val="none" w:sz="0" w:space="0" w:color="auto"/>
            <w:bottom w:val="none" w:sz="0" w:space="0" w:color="auto"/>
            <w:right w:val="none" w:sz="0" w:space="0" w:color="auto"/>
          </w:divBdr>
        </w:div>
        <w:div w:id="1080056339">
          <w:marLeft w:val="480"/>
          <w:marRight w:val="0"/>
          <w:marTop w:val="0"/>
          <w:marBottom w:val="0"/>
          <w:divBdr>
            <w:top w:val="none" w:sz="0" w:space="0" w:color="auto"/>
            <w:left w:val="none" w:sz="0" w:space="0" w:color="auto"/>
            <w:bottom w:val="none" w:sz="0" w:space="0" w:color="auto"/>
            <w:right w:val="none" w:sz="0" w:space="0" w:color="auto"/>
          </w:divBdr>
        </w:div>
        <w:div w:id="2017800595">
          <w:marLeft w:val="480"/>
          <w:marRight w:val="0"/>
          <w:marTop w:val="0"/>
          <w:marBottom w:val="0"/>
          <w:divBdr>
            <w:top w:val="none" w:sz="0" w:space="0" w:color="auto"/>
            <w:left w:val="none" w:sz="0" w:space="0" w:color="auto"/>
            <w:bottom w:val="none" w:sz="0" w:space="0" w:color="auto"/>
            <w:right w:val="none" w:sz="0" w:space="0" w:color="auto"/>
          </w:divBdr>
        </w:div>
        <w:div w:id="1906911620">
          <w:marLeft w:val="480"/>
          <w:marRight w:val="0"/>
          <w:marTop w:val="0"/>
          <w:marBottom w:val="0"/>
          <w:divBdr>
            <w:top w:val="none" w:sz="0" w:space="0" w:color="auto"/>
            <w:left w:val="none" w:sz="0" w:space="0" w:color="auto"/>
            <w:bottom w:val="none" w:sz="0" w:space="0" w:color="auto"/>
            <w:right w:val="none" w:sz="0" w:space="0" w:color="auto"/>
          </w:divBdr>
        </w:div>
        <w:div w:id="1938831603">
          <w:marLeft w:val="480"/>
          <w:marRight w:val="0"/>
          <w:marTop w:val="0"/>
          <w:marBottom w:val="0"/>
          <w:divBdr>
            <w:top w:val="none" w:sz="0" w:space="0" w:color="auto"/>
            <w:left w:val="none" w:sz="0" w:space="0" w:color="auto"/>
            <w:bottom w:val="none" w:sz="0" w:space="0" w:color="auto"/>
            <w:right w:val="none" w:sz="0" w:space="0" w:color="auto"/>
          </w:divBdr>
        </w:div>
        <w:div w:id="405031137">
          <w:marLeft w:val="480"/>
          <w:marRight w:val="0"/>
          <w:marTop w:val="0"/>
          <w:marBottom w:val="0"/>
          <w:divBdr>
            <w:top w:val="none" w:sz="0" w:space="0" w:color="auto"/>
            <w:left w:val="none" w:sz="0" w:space="0" w:color="auto"/>
            <w:bottom w:val="none" w:sz="0" w:space="0" w:color="auto"/>
            <w:right w:val="none" w:sz="0" w:space="0" w:color="auto"/>
          </w:divBdr>
        </w:div>
        <w:div w:id="1543861045">
          <w:marLeft w:val="480"/>
          <w:marRight w:val="0"/>
          <w:marTop w:val="0"/>
          <w:marBottom w:val="0"/>
          <w:divBdr>
            <w:top w:val="none" w:sz="0" w:space="0" w:color="auto"/>
            <w:left w:val="none" w:sz="0" w:space="0" w:color="auto"/>
            <w:bottom w:val="none" w:sz="0" w:space="0" w:color="auto"/>
            <w:right w:val="none" w:sz="0" w:space="0" w:color="auto"/>
          </w:divBdr>
        </w:div>
        <w:div w:id="124588134">
          <w:marLeft w:val="480"/>
          <w:marRight w:val="0"/>
          <w:marTop w:val="0"/>
          <w:marBottom w:val="0"/>
          <w:divBdr>
            <w:top w:val="none" w:sz="0" w:space="0" w:color="auto"/>
            <w:left w:val="none" w:sz="0" w:space="0" w:color="auto"/>
            <w:bottom w:val="none" w:sz="0" w:space="0" w:color="auto"/>
            <w:right w:val="none" w:sz="0" w:space="0" w:color="auto"/>
          </w:divBdr>
        </w:div>
        <w:div w:id="905914821">
          <w:marLeft w:val="480"/>
          <w:marRight w:val="0"/>
          <w:marTop w:val="0"/>
          <w:marBottom w:val="0"/>
          <w:divBdr>
            <w:top w:val="none" w:sz="0" w:space="0" w:color="auto"/>
            <w:left w:val="none" w:sz="0" w:space="0" w:color="auto"/>
            <w:bottom w:val="none" w:sz="0" w:space="0" w:color="auto"/>
            <w:right w:val="none" w:sz="0" w:space="0" w:color="auto"/>
          </w:divBdr>
        </w:div>
        <w:div w:id="1942684211">
          <w:marLeft w:val="480"/>
          <w:marRight w:val="0"/>
          <w:marTop w:val="0"/>
          <w:marBottom w:val="0"/>
          <w:divBdr>
            <w:top w:val="none" w:sz="0" w:space="0" w:color="auto"/>
            <w:left w:val="none" w:sz="0" w:space="0" w:color="auto"/>
            <w:bottom w:val="none" w:sz="0" w:space="0" w:color="auto"/>
            <w:right w:val="none" w:sz="0" w:space="0" w:color="auto"/>
          </w:divBdr>
        </w:div>
        <w:div w:id="678040984">
          <w:marLeft w:val="480"/>
          <w:marRight w:val="0"/>
          <w:marTop w:val="0"/>
          <w:marBottom w:val="0"/>
          <w:divBdr>
            <w:top w:val="none" w:sz="0" w:space="0" w:color="auto"/>
            <w:left w:val="none" w:sz="0" w:space="0" w:color="auto"/>
            <w:bottom w:val="none" w:sz="0" w:space="0" w:color="auto"/>
            <w:right w:val="none" w:sz="0" w:space="0" w:color="auto"/>
          </w:divBdr>
        </w:div>
        <w:div w:id="1187333259">
          <w:marLeft w:val="480"/>
          <w:marRight w:val="0"/>
          <w:marTop w:val="0"/>
          <w:marBottom w:val="0"/>
          <w:divBdr>
            <w:top w:val="none" w:sz="0" w:space="0" w:color="auto"/>
            <w:left w:val="none" w:sz="0" w:space="0" w:color="auto"/>
            <w:bottom w:val="none" w:sz="0" w:space="0" w:color="auto"/>
            <w:right w:val="none" w:sz="0" w:space="0" w:color="auto"/>
          </w:divBdr>
        </w:div>
        <w:div w:id="1377466496">
          <w:marLeft w:val="480"/>
          <w:marRight w:val="0"/>
          <w:marTop w:val="0"/>
          <w:marBottom w:val="0"/>
          <w:divBdr>
            <w:top w:val="none" w:sz="0" w:space="0" w:color="auto"/>
            <w:left w:val="none" w:sz="0" w:space="0" w:color="auto"/>
            <w:bottom w:val="none" w:sz="0" w:space="0" w:color="auto"/>
            <w:right w:val="none" w:sz="0" w:space="0" w:color="auto"/>
          </w:divBdr>
        </w:div>
        <w:div w:id="1730810014">
          <w:marLeft w:val="480"/>
          <w:marRight w:val="0"/>
          <w:marTop w:val="0"/>
          <w:marBottom w:val="0"/>
          <w:divBdr>
            <w:top w:val="none" w:sz="0" w:space="0" w:color="auto"/>
            <w:left w:val="none" w:sz="0" w:space="0" w:color="auto"/>
            <w:bottom w:val="none" w:sz="0" w:space="0" w:color="auto"/>
            <w:right w:val="none" w:sz="0" w:space="0" w:color="auto"/>
          </w:divBdr>
        </w:div>
        <w:div w:id="2116442416">
          <w:marLeft w:val="480"/>
          <w:marRight w:val="0"/>
          <w:marTop w:val="0"/>
          <w:marBottom w:val="0"/>
          <w:divBdr>
            <w:top w:val="none" w:sz="0" w:space="0" w:color="auto"/>
            <w:left w:val="none" w:sz="0" w:space="0" w:color="auto"/>
            <w:bottom w:val="none" w:sz="0" w:space="0" w:color="auto"/>
            <w:right w:val="none" w:sz="0" w:space="0" w:color="auto"/>
          </w:divBdr>
        </w:div>
        <w:div w:id="2117476632">
          <w:marLeft w:val="480"/>
          <w:marRight w:val="0"/>
          <w:marTop w:val="0"/>
          <w:marBottom w:val="0"/>
          <w:divBdr>
            <w:top w:val="none" w:sz="0" w:space="0" w:color="auto"/>
            <w:left w:val="none" w:sz="0" w:space="0" w:color="auto"/>
            <w:bottom w:val="none" w:sz="0" w:space="0" w:color="auto"/>
            <w:right w:val="none" w:sz="0" w:space="0" w:color="auto"/>
          </w:divBdr>
        </w:div>
        <w:div w:id="1495030725">
          <w:marLeft w:val="480"/>
          <w:marRight w:val="0"/>
          <w:marTop w:val="0"/>
          <w:marBottom w:val="0"/>
          <w:divBdr>
            <w:top w:val="none" w:sz="0" w:space="0" w:color="auto"/>
            <w:left w:val="none" w:sz="0" w:space="0" w:color="auto"/>
            <w:bottom w:val="none" w:sz="0" w:space="0" w:color="auto"/>
            <w:right w:val="none" w:sz="0" w:space="0" w:color="auto"/>
          </w:divBdr>
        </w:div>
        <w:div w:id="1383210397">
          <w:marLeft w:val="480"/>
          <w:marRight w:val="0"/>
          <w:marTop w:val="0"/>
          <w:marBottom w:val="0"/>
          <w:divBdr>
            <w:top w:val="none" w:sz="0" w:space="0" w:color="auto"/>
            <w:left w:val="none" w:sz="0" w:space="0" w:color="auto"/>
            <w:bottom w:val="none" w:sz="0" w:space="0" w:color="auto"/>
            <w:right w:val="none" w:sz="0" w:space="0" w:color="auto"/>
          </w:divBdr>
        </w:div>
        <w:div w:id="215052982">
          <w:marLeft w:val="480"/>
          <w:marRight w:val="0"/>
          <w:marTop w:val="0"/>
          <w:marBottom w:val="0"/>
          <w:divBdr>
            <w:top w:val="none" w:sz="0" w:space="0" w:color="auto"/>
            <w:left w:val="none" w:sz="0" w:space="0" w:color="auto"/>
            <w:bottom w:val="none" w:sz="0" w:space="0" w:color="auto"/>
            <w:right w:val="none" w:sz="0" w:space="0" w:color="auto"/>
          </w:divBdr>
        </w:div>
        <w:div w:id="1403064429">
          <w:marLeft w:val="480"/>
          <w:marRight w:val="0"/>
          <w:marTop w:val="0"/>
          <w:marBottom w:val="0"/>
          <w:divBdr>
            <w:top w:val="none" w:sz="0" w:space="0" w:color="auto"/>
            <w:left w:val="none" w:sz="0" w:space="0" w:color="auto"/>
            <w:bottom w:val="none" w:sz="0" w:space="0" w:color="auto"/>
            <w:right w:val="none" w:sz="0" w:space="0" w:color="auto"/>
          </w:divBdr>
        </w:div>
        <w:div w:id="1002439668">
          <w:marLeft w:val="480"/>
          <w:marRight w:val="0"/>
          <w:marTop w:val="0"/>
          <w:marBottom w:val="0"/>
          <w:divBdr>
            <w:top w:val="none" w:sz="0" w:space="0" w:color="auto"/>
            <w:left w:val="none" w:sz="0" w:space="0" w:color="auto"/>
            <w:bottom w:val="none" w:sz="0" w:space="0" w:color="auto"/>
            <w:right w:val="none" w:sz="0" w:space="0" w:color="auto"/>
          </w:divBdr>
        </w:div>
        <w:div w:id="1783913116">
          <w:marLeft w:val="480"/>
          <w:marRight w:val="0"/>
          <w:marTop w:val="0"/>
          <w:marBottom w:val="0"/>
          <w:divBdr>
            <w:top w:val="none" w:sz="0" w:space="0" w:color="auto"/>
            <w:left w:val="none" w:sz="0" w:space="0" w:color="auto"/>
            <w:bottom w:val="none" w:sz="0" w:space="0" w:color="auto"/>
            <w:right w:val="none" w:sz="0" w:space="0" w:color="auto"/>
          </w:divBdr>
        </w:div>
      </w:divsChild>
    </w:div>
    <w:div w:id="1889534470">
      <w:bodyDiv w:val="1"/>
      <w:marLeft w:val="0"/>
      <w:marRight w:val="0"/>
      <w:marTop w:val="0"/>
      <w:marBottom w:val="0"/>
      <w:divBdr>
        <w:top w:val="none" w:sz="0" w:space="0" w:color="auto"/>
        <w:left w:val="none" w:sz="0" w:space="0" w:color="auto"/>
        <w:bottom w:val="none" w:sz="0" w:space="0" w:color="auto"/>
        <w:right w:val="none" w:sz="0" w:space="0" w:color="auto"/>
      </w:divBdr>
    </w:div>
    <w:div w:id="1889994381">
      <w:bodyDiv w:val="1"/>
      <w:marLeft w:val="0"/>
      <w:marRight w:val="0"/>
      <w:marTop w:val="0"/>
      <w:marBottom w:val="0"/>
      <w:divBdr>
        <w:top w:val="none" w:sz="0" w:space="0" w:color="auto"/>
        <w:left w:val="none" w:sz="0" w:space="0" w:color="auto"/>
        <w:bottom w:val="none" w:sz="0" w:space="0" w:color="auto"/>
        <w:right w:val="none" w:sz="0" w:space="0" w:color="auto"/>
      </w:divBdr>
    </w:div>
    <w:div w:id="1890065375">
      <w:bodyDiv w:val="1"/>
      <w:marLeft w:val="0"/>
      <w:marRight w:val="0"/>
      <w:marTop w:val="0"/>
      <w:marBottom w:val="0"/>
      <w:divBdr>
        <w:top w:val="none" w:sz="0" w:space="0" w:color="auto"/>
        <w:left w:val="none" w:sz="0" w:space="0" w:color="auto"/>
        <w:bottom w:val="none" w:sz="0" w:space="0" w:color="auto"/>
        <w:right w:val="none" w:sz="0" w:space="0" w:color="auto"/>
      </w:divBdr>
    </w:div>
    <w:div w:id="1890141099">
      <w:bodyDiv w:val="1"/>
      <w:marLeft w:val="0"/>
      <w:marRight w:val="0"/>
      <w:marTop w:val="0"/>
      <w:marBottom w:val="0"/>
      <w:divBdr>
        <w:top w:val="none" w:sz="0" w:space="0" w:color="auto"/>
        <w:left w:val="none" w:sz="0" w:space="0" w:color="auto"/>
        <w:bottom w:val="none" w:sz="0" w:space="0" w:color="auto"/>
        <w:right w:val="none" w:sz="0" w:space="0" w:color="auto"/>
      </w:divBdr>
    </w:div>
    <w:div w:id="1890145240">
      <w:bodyDiv w:val="1"/>
      <w:marLeft w:val="0"/>
      <w:marRight w:val="0"/>
      <w:marTop w:val="0"/>
      <w:marBottom w:val="0"/>
      <w:divBdr>
        <w:top w:val="none" w:sz="0" w:space="0" w:color="auto"/>
        <w:left w:val="none" w:sz="0" w:space="0" w:color="auto"/>
        <w:bottom w:val="none" w:sz="0" w:space="0" w:color="auto"/>
        <w:right w:val="none" w:sz="0" w:space="0" w:color="auto"/>
      </w:divBdr>
    </w:div>
    <w:div w:id="1890216874">
      <w:bodyDiv w:val="1"/>
      <w:marLeft w:val="0"/>
      <w:marRight w:val="0"/>
      <w:marTop w:val="0"/>
      <w:marBottom w:val="0"/>
      <w:divBdr>
        <w:top w:val="none" w:sz="0" w:space="0" w:color="auto"/>
        <w:left w:val="none" w:sz="0" w:space="0" w:color="auto"/>
        <w:bottom w:val="none" w:sz="0" w:space="0" w:color="auto"/>
        <w:right w:val="none" w:sz="0" w:space="0" w:color="auto"/>
      </w:divBdr>
      <w:divsChild>
        <w:div w:id="1787969739">
          <w:marLeft w:val="480"/>
          <w:marRight w:val="0"/>
          <w:marTop w:val="0"/>
          <w:marBottom w:val="0"/>
          <w:divBdr>
            <w:top w:val="none" w:sz="0" w:space="0" w:color="auto"/>
            <w:left w:val="none" w:sz="0" w:space="0" w:color="auto"/>
            <w:bottom w:val="none" w:sz="0" w:space="0" w:color="auto"/>
            <w:right w:val="none" w:sz="0" w:space="0" w:color="auto"/>
          </w:divBdr>
        </w:div>
        <w:div w:id="541941381">
          <w:marLeft w:val="480"/>
          <w:marRight w:val="0"/>
          <w:marTop w:val="0"/>
          <w:marBottom w:val="0"/>
          <w:divBdr>
            <w:top w:val="none" w:sz="0" w:space="0" w:color="auto"/>
            <w:left w:val="none" w:sz="0" w:space="0" w:color="auto"/>
            <w:bottom w:val="none" w:sz="0" w:space="0" w:color="auto"/>
            <w:right w:val="none" w:sz="0" w:space="0" w:color="auto"/>
          </w:divBdr>
        </w:div>
        <w:div w:id="1747409741">
          <w:marLeft w:val="480"/>
          <w:marRight w:val="0"/>
          <w:marTop w:val="0"/>
          <w:marBottom w:val="0"/>
          <w:divBdr>
            <w:top w:val="none" w:sz="0" w:space="0" w:color="auto"/>
            <w:left w:val="none" w:sz="0" w:space="0" w:color="auto"/>
            <w:bottom w:val="none" w:sz="0" w:space="0" w:color="auto"/>
            <w:right w:val="none" w:sz="0" w:space="0" w:color="auto"/>
          </w:divBdr>
        </w:div>
        <w:div w:id="480464553">
          <w:marLeft w:val="480"/>
          <w:marRight w:val="0"/>
          <w:marTop w:val="0"/>
          <w:marBottom w:val="0"/>
          <w:divBdr>
            <w:top w:val="none" w:sz="0" w:space="0" w:color="auto"/>
            <w:left w:val="none" w:sz="0" w:space="0" w:color="auto"/>
            <w:bottom w:val="none" w:sz="0" w:space="0" w:color="auto"/>
            <w:right w:val="none" w:sz="0" w:space="0" w:color="auto"/>
          </w:divBdr>
        </w:div>
        <w:div w:id="1606957460">
          <w:marLeft w:val="480"/>
          <w:marRight w:val="0"/>
          <w:marTop w:val="0"/>
          <w:marBottom w:val="0"/>
          <w:divBdr>
            <w:top w:val="none" w:sz="0" w:space="0" w:color="auto"/>
            <w:left w:val="none" w:sz="0" w:space="0" w:color="auto"/>
            <w:bottom w:val="none" w:sz="0" w:space="0" w:color="auto"/>
            <w:right w:val="none" w:sz="0" w:space="0" w:color="auto"/>
          </w:divBdr>
        </w:div>
        <w:div w:id="1692800896">
          <w:marLeft w:val="480"/>
          <w:marRight w:val="0"/>
          <w:marTop w:val="0"/>
          <w:marBottom w:val="0"/>
          <w:divBdr>
            <w:top w:val="none" w:sz="0" w:space="0" w:color="auto"/>
            <w:left w:val="none" w:sz="0" w:space="0" w:color="auto"/>
            <w:bottom w:val="none" w:sz="0" w:space="0" w:color="auto"/>
            <w:right w:val="none" w:sz="0" w:space="0" w:color="auto"/>
          </w:divBdr>
        </w:div>
        <w:div w:id="542057183">
          <w:marLeft w:val="480"/>
          <w:marRight w:val="0"/>
          <w:marTop w:val="0"/>
          <w:marBottom w:val="0"/>
          <w:divBdr>
            <w:top w:val="none" w:sz="0" w:space="0" w:color="auto"/>
            <w:left w:val="none" w:sz="0" w:space="0" w:color="auto"/>
            <w:bottom w:val="none" w:sz="0" w:space="0" w:color="auto"/>
            <w:right w:val="none" w:sz="0" w:space="0" w:color="auto"/>
          </w:divBdr>
        </w:div>
        <w:div w:id="459349309">
          <w:marLeft w:val="480"/>
          <w:marRight w:val="0"/>
          <w:marTop w:val="0"/>
          <w:marBottom w:val="0"/>
          <w:divBdr>
            <w:top w:val="none" w:sz="0" w:space="0" w:color="auto"/>
            <w:left w:val="none" w:sz="0" w:space="0" w:color="auto"/>
            <w:bottom w:val="none" w:sz="0" w:space="0" w:color="auto"/>
            <w:right w:val="none" w:sz="0" w:space="0" w:color="auto"/>
          </w:divBdr>
        </w:div>
        <w:div w:id="427970844">
          <w:marLeft w:val="480"/>
          <w:marRight w:val="0"/>
          <w:marTop w:val="0"/>
          <w:marBottom w:val="0"/>
          <w:divBdr>
            <w:top w:val="none" w:sz="0" w:space="0" w:color="auto"/>
            <w:left w:val="none" w:sz="0" w:space="0" w:color="auto"/>
            <w:bottom w:val="none" w:sz="0" w:space="0" w:color="auto"/>
            <w:right w:val="none" w:sz="0" w:space="0" w:color="auto"/>
          </w:divBdr>
        </w:div>
        <w:div w:id="2138714557">
          <w:marLeft w:val="480"/>
          <w:marRight w:val="0"/>
          <w:marTop w:val="0"/>
          <w:marBottom w:val="0"/>
          <w:divBdr>
            <w:top w:val="none" w:sz="0" w:space="0" w:color="auto"/>
            <w:left w:val="none" w:sz="0" w:space="0" w:color="auto"/>
            <w:bottom w:val="none" w:sz="0" w:space="0" w:color="auto"/>
            <w:right w:val="none" w:sz="0" w:space="0" w:color="auto"/>
          </w:divBdr>
        </w:div>
        <w:div w:id="717045068">
          <w:marLeft w:val="480"/>
          <w:marRight w:val="0"/>
          <w:marTop w:val="0"/>
          <w:marBottom w:val="0"/>
          <w:divBdr>
            <w:top w:val="none" w:sz="0" w:space="0" w:color="auto"/>
            <w:left w:val="none" w:sz="0" w:space="0" w:color="auto"/>
            <w:bottom w:val="none" w:sz="0" w:space="0" w:color="auto"/>
            <w:right w:val="none" w:sz="0" w:space="0" w:color="auto"/>
          </w:divBdr>
        </w:div>
        <w:div w:id="1484352343">
          <w:marLeft w:val="480"/>
          <w:marRight w:val="0"/>
          <w:marTop w:val="0"/>
          <w:marBottom w:val="0"/>
          <w:divBdr>
            <w:top w:val="none" w:sz="0" w:space="0" w:color="auto"/>
            <w:left w:val="none" w:sz="0" w:space="0" w:color="auto"/>
            <w:bottom w:val="none" w:sz="0" w:space="0" w:color="auto"/>
            <w:right w:val="none" w:sz="0" w:space="0" w:color="auto"/>
          </w:divBdr>
        </w:div>
        <w:div w:id="1213931849">
          <w:marLeft w:val="480"/>
          <w:marRight w:val="0"/>
          <w:marTop w:val="0"/>
          <w:marBottom w:val="0"/>
          <w:divBdr>
            <w:top w:val="none" w:sz="0" w:space="0" w:color="auto"/>
            <w:left w:val="none" w:sz="0" w:space="0" w:color="auto"/>
            <w:bottom w:val="none" w:sz="0" w:space="0" w:color="auto"/>
            <w:right w:val="none" w:sz="0" w:space="0" w:color="auto"/>
          </w:divBdr>
        </w:div>
        <w:div w:id="235171607">
          <w:marLeft w:val="480"/>
          <w:marRight w:val="0"/>
          <w:marTop w:val="0"/>
          <w:marBottom w:val="0"/>
          <w:divBdr>
            <w:top w:val="none" w:sz="0" w:space="0" w:color="auto"/>
            <w:left w:val="none" w:sz="0" w:space="0" w:color="auto"/>
            <w:bottom w:val="none" w:sz="0" w:space="0" w:color="auto"/>
            <w:right w:val="none" w:sz="0" w:space="0" w:color="auto"/>
          </w:divBdr>
        </w:div>
        <w:div w:id="1185095594">
          <w:marLeft w:val="480"/>
          <w:marRight w:val="0"/>
          <w:marTop w:val="0"/>
          <w:marBottom w:val="0"/>
          <w:divBdr>
            <w:top w:val="none" w:sz="0" w:space="0" w:color="auto"/>
            <w:left w:val="none" w:sz="0" w:space="0" w:color="auto"/>
            <w:bottom w:val="none" w:sz="0" w:space="0" w:color="auto"/>
            <w:right w:val="none" w:sz="0" w:space="0" w:color="auto"/>
          </w:divBdr>
        </w:div>
        <w:div w:id="646471960">
          <w:marLeft w:val="480"/>
          <w:marRight w:val="0"/>
          <w:marTop w:val="0"/>
          <w:marBottom w:val="0"/>
          <w:divBdr>
            <w:top w:val="none" w:sz="0" w:space="0" w:color="auto"/>
            <w:left w:val="none" w:sz="0" w:space="0" w:color="auto"/>
            <w:bottom w:val="none" w:sz="0" w:space="0" w:color="auto"/>
            <w:right w:val="none" w:sz="0" w:space="0" w:color="auto"/>
          </w:divBdr>
        </w:div>
        <w:div w:id="1119956308">
          <w:marLeft w:val="480"/>
          <w:marRight w:val="0"/>
          <w:marTop w:val="0"/>
          <w:marBottom w:val="0"/>
          <w:divBdr>
            <w:top w:val="none" w:sz="0" w:space="0" w:color="auto"/>
            <w:left w:val="none" w:sz="0" w:space="0" w:color="auto"/>
            <w:bottom w:val="none" w:sz="0" w:space="0" w:color="auto"/>
            <w:right w:val="none" w:sz="0" w:space="0" w:color="auto"/>
          </w:divBdr>
        </w:div>
        <w:div w:id="488600530">
          <w:marLeft w:val="480"/>
          <w:marRight w:val="0"/>
          <w:marTop w:val="0"/>
          <w:marBottom w:val="0"/>
          <w:divBdr>
            <w:top w:val="none" w:sz="0" w:space="0" w:color="auto"/>
            <w:left w:val="none" w:sz="0" w:space="0" w:color="auto"/>
            <w:bottom w:val="none" w:sz="0" w:space="0" w:color="auto"/>
            <w:right w:val="none" w:sz="0" w:space="0" w:color="auto"/>
          </w:divBdr>
        </w:div>
        <w:div w:id="218059392">
          <w:marLeft w:val="480"/>
          <w:marRight w:val="0"/>
          <w:marTop w:val="0"/>
          <w:marBottom w:val="0"/>
          <w:divBdr>
            <w:top w:val="none" w:sz="0" w:space="0" w:color="auto"/>
            <w:left w:val="none" w:sz="0" w:space="0" w:color="auto"/>
            <w:bottom w:val="none" w:sz="0" w:space="0" w:color="auto"/>
            <w:right w:val="none" w:sz="0" w:space="0" w:color="auto"/>
          </w:divBdr>
        </w:div>
        <w:div w:id="1739084355">
          <w:marLeft w:val="480"/>
          <w:marRight w:val="0"/>
          <w:marTop w:val="0"/>
          <w:marBottom w:val="0"/>
          <w:divBdr>
            <w:top w:val="none" w:sz="0" w:space="0" w:color="auto"/>
            <w:left w:val="none" w:sz="0" w:space="0" w:color="auto"/>
            <w:bottom w:val="none" w:sz="0" w:space="0" w:color="auto"/>
            <w:right w:val="none" w:sz="0" w:space="0" w:color="auto"/>
          </w:divBdr>
        </w:div>
        <w:div w:id="165291632">
          <w:marLeft w:val="480"/>
          <w:marRight w:val="0"/>
          <w:marTop w:val="0"/>
          <w:marBottom w:val="0"/>
          <w:divBdr>
            <w:top w:val="none" w:sz="0" w:space="0" w:color="auto"/>
            <w:left w:val="none" w:sz="0" w:space="0" w:color="auto"/>
            <w:bottom w:val="none" w:sz="0" w:space="0" w:color="auto"/>
            <w:right w:val="none" w:sz="0" w:space="0" w:color="auto"/>
          </w:divBdr>
        </w:div>
        <w:div w:id="201989806">
          <w:marLeft w:val="480"/>
          <w:marRight w:val="0"/>
          <w:marTop w:val="0"/>
          <w:marBottom w:val="0"/>
          <w:divBdr>
            <w:top w:val="none" w:sz="0" w:space="0" w:color="auto"/>
            <w:left w:val="none" w:sz="0" w:space="0" w:color="auto"/>
            <w:bottom w:val="none" w:sz="0" w:space="0" w:color="auto"/>
            <w:right w:val="none" w:sz="0" w:space="0" w:color="auto"/>
          </w:divBdr>
        </w:div>
        <w:div w:id="1257859020">
          <w:marLeft w:val="480"/>
          <w:marRight w:val="0"/>
          <w:marTop w:val="0"/>
          <w:marBottom w:val="0"/>
          <w:divBdr>
            <w:top w:val="none" w:sz="0" w:space="0" w:color="auto"/>
            <w:left w:val="none" w:sz="0" w:space="0" w:color="auto"/>
            <w:bottom w:val="none" w:sz="0" w:space="0" w:color="auto"/>
            <w:right w:val="none" w:sz="0" w:space="0" w:color="auto"/>
          </w:divBdr>
        </w:div>
        <w:div w:id="354188156">
          <w:marLeft w:val="480"/>
          <w:marRight w:val="0"/>
          <w:marTop w:val="0"/>
          <w:marBottom w:val="0"/>
          <w:divBdr>
            <w:top w:val="none" w:sz="0" w:space="0" w:color="auto"/>
            <w:left w:val="none" w:sz="0" w:space="0" w:color="auto"/>
            <w:bottom w:val="none" w:sz="0" w:space="0" w:color="auto"/>
            <w:right w:val="none" w:sz="0" w:space="0" w:color="auto"/>
          </w:divBdr>
        </w:div>
        <w:div w:id="1511529406">
          <w:marLeft w:val="480"/>
          <w:marRight w:val="0"/>
          <w:marTop w:val="0"/>
          <w:marBottom w:val="0"/>
          <w:divBdr>
            <w:top w:val="none" w:sz="0" w:space="0" w:color="auto"/>
            <w:left w:val="none" w:sz="0" w:space="0" w:color="auto"/>
            <w:bottom w:val="none" w:sz="0" w:space="0" w:color="auto"/>
            <w:right w:val="none" w:sz="0" w:space="0" w:color="auto"/>
          </w:divBdr>
        </w:div>
        <w:div w:id="1328360235">
          <w:marLeft w:val="480"/>
          <w:marRight w:val="0"/>
          <w:marTop w:val="0"/>
          <w:marBottom w:val="0"/>
          <w:divBdr>
            <w:top w:val="none" w:sz="0" w:space="0" w:color="auto"/>
            <w:left w:val="none" w:sz="0" w:space="0" w:color="auto"/>
            <w:bottom w:val="none" w:sz="0" w:space="0" w:color="auto"/>
            <w:right w:val="none" w:sz="0" w:space="0" w:color="auto"/>
          </w:divBdr>
        </w:div>
        <w:div w:id="1743478995">
          <w:marLeft w:val="480"/>
          <w:marRight w:val="0"/>
          <w:marTop w:val="0"/>
          <w:marBottom w:val="0"/>
          <w:divBdr>
            <w:top w:val="none" w:sz="0" w:space="0" w:color="auto"/>
            <w:left w:val="none" w:sz="0" w:space="0" w:color="auto"/>
            <w:bottom w:val="none" w:sz="0" w:space="0" w:color="auto"/>
            <w:right w:val="none" w:sz="0" w:space="0" w:color="auto"/>
          </w:divBdr>
        </w:div>
        <w:div w:id="1835950448">
          <w:marLeft w:val="480"/>
          <w:marRight w:val="0"/>
          <w:marTop w:val="0"/>
          <w:marBottom w:val="0"/>
          <w:divBdr>
            <w:top w:val="none" w:sz="0" w:space="0" w:color="auto"/>
            <w:left w:val="none" w:sz="0" w:space="0" w:color="auto"/>
            <w:bottom w:val="none" w:sz="0" w:space="0" w:color="auto"/>
            <w:right w:val="none" w:sz="0" w:space="0" w:color="auto"/>
          </w:divBdr>
        </w:div>
        <w:div w:id="1102723527">
          <w:marLeft w:val="480"/>
          <w:marRight w:val="0"/>
          <w:marTop w:val="0"/>
          <w:marBottom w:val="0"/>
          <w:divBdr>
            <w:top w:val="none" w:sz="0" w:space="0" w:color="auto"/>
            <w:left w:val="none" w:sz="0" w:space="0" w:color="auto"/>
            <w:bottom w:val="none" w:sz="0" w:space="0" w:color="auto"/>
            <w:right w:val="none" w:sz="0" w:space="0" w:color="auto"/>
          </w:divBdr>
        </w:div>
        <w:div w:id="2067141639">
          <w:marLeft w:val="480"/>
          <w:marRight w:val="0"/>
          <w:marTop w:val="0"/>
          <w:marBottom w:val="0"/>
          <w:divBdr>
            <w:top w:val="none" w:sz="0" w:space="0" w:color="auto"/>
            <w:left w:val="none" w:sz="0" w:space="0" w:color="auto"/>
            <w:bottom w:val="none" w:sz="0" w:space="0" w:color="auto"/>
            <w:right w:val="none" w:sz="0" w:space="0" w:color="auto"/>
          </w:divBdr>
        </w:div>
        <w:div w:id="126511692">
          <w:marLeft w:val="480"/>
          <w:marRight w:val="0"/>
          <w:marTop w:val="0"/>
          <w:marBottom w:val="0"/>
          <w:divBdr>
            <w:top w:val="none" w:sz="0" w:space="0" w:color="auto"/>
            <w:left w:val="none" w:sz="0" w:space="0" w:color="auto"/>
            <w:bottom w:val="none" w:sz="0" w:space="0" w:color="auto"/>
            <w:right w:val="none" w:sz="0" w:space="0" w:color="auto"/>
          </w:divBdr>
        </w:div>
        <w:div w:id="1470591995">
          <w:marLeft w:val="480"/>
          <w:marRight w:val="0"/>
          <w:marTop w:val="0"/>
          <w:marBottom w:val="0"/>
          <w:divBdr>
            <w:top w:val="none" w:sz="0" w:space="0" w:color="auto"/>
            <w:left w:val="none" w:sz="0" w:space="0" w:color="auto"/>
            <w:bottom w:val="none" w:sz="0" w:space="0" w:color="auto"/>
            <w:right w:val="none" w:sz="0" w:space="0" w:color="auto"/>
          </w:divBdr>
        </w:div>
        <w:div w:id="1804418316">
          <w:marLeft w:val="480"/>
          <w:marRight w:val="0"/>
          <w:marTop w:val="0"/>
          <w:marBottom w:val="0"/>
          <w:divBdr>
            <w:top w:val="none" w:sz="0" w:space="0" w:color="auto"/>
            <w:left w:val="none" w:sz="0" w:space="0" w:color="auto"/>
            <w:bottom w:val="none" w:sz="0" w:space="0" w:color="auto"/>
            <w:right w:val="none" w:sz="0" w:space="0" w:color="auto"/>
          </w:divBdr>
        </w:div>
        <w:div w:id="171378012">
          <w:marLeft w:val="480"/>
          <w:marRight w:val="0"/>
          <w:marTop w:val="0"/>
          <w:marBottom w:val="0"/>
          <w:divBdr>
            <w:top w:val="none" w:sz="0" w:space="0" w:color="auto"/>
            <w:left w:val="none" w:sz="0" w:space="0" w:color="auto"/>
            <w:bottom w:val="none" w:sz="0" w:space="0" w:color="auto"/>
            <w:right w:val="none" w:sz="0" w:space="0" w:color="auto"/>
          </w:divBdr>
        </w:div>
        <w:div w:id="129593702">
          <w:marLeft w:val="480"/>
          <w:marRight w:val="0"/>
          <w:marTop w:val="0"/>
          <w:marBottom w:val="0"/>
          <w:divBdr>
            <w:top w:val="none" w:sz="0" w:space="0" w:color="auto"/>
            <w:left w:val="none" w:sz="0" w:space="0" w:color="auto"/>
            <w:bottom w:val="none" w:sz="0" w:space="0" w:color="auto"/>
            <w:right w:val="none" w:sz="0" w:space="0" w:color="auto"/>
          </w:divBdr>
        </w:div>
        <w:div w:id="1960068835">
          <w:marLeft w:val="480"/>
          <w:marRight w:val="0"/>
          <w:marTop w:val="0"/>
          <w:marBottom w:val="0"/>
          <w:divBdr>
            <w:top w:val="none" w:sz="0" w:space="0" w:color="auto"/>
            <w:left w:val="none" w:sz="0" w:space="0" w:color="auto"/>
            <w:bottom w:val="none" w:sz="0" w:space="0" w:color="auto"/>
            <w:right w:val="none" w:sz="0" w:space="0" w:color="auto"/>
          </w:divBdr>
        </w:div>
        <w:div w:id="1368873602">
          <w:marLeft w:val="480"/>
          <w:marRight w:val="0"/>
          <w:marTop w:val="0"/>
          <w:marBottom w:val="0"/>
          <w:divBdr>
            <w:top w:val="none" w:sz="0" w:space="0" w:color="auto"/>
            <w:left w:val="none" w:sz="0" w:space="0" w:color="auto"/>
            <w:bottom w:val="none" w:sz="0" w:space="0" w:color="auto"/>
            <w:right w:val="none" w:sz="0" w:space="0" w:color="auto"/>
          </w:divBdr>
        </w:div>
        <w:div w:id="1047339958">
          <w:marLeft w:val="480"/>
          <w:marRight w:val="0"/>
          <w:marTop w:val="0"/>
          <w:marBottom w:val="0"/>
          <w:divBdr>
            <w:top w:val="none" w:sz="0" w:space="0" w:color="auto"/>
            <w:left w:val="none" w:sz="0" w:space="0" w:color="auto"/>
            <w:bottom w:val="none" w:sz="0" w:space="0" w:color="auto"/>
            <w:right w:val="none" w:sz="0" w:space="0" w:color="auto"/>
          </w:divBdr>
        </w:div>
        <w:div w:id="1654867343">
          <w:marLeft w:val="480"/>
          <w:marRight w:val="0"/>
          <w:marTop w:val="0"/>
          <w:marBottom w:val="0"/>
          <w:divBdr>
            <w:top w:val="none" w:sz="0" w:space="0" w:color="auto"/>
            <w:left w:val="none" w:sz="0" w:space="0" w:color="auto"/>
            <w:bottom w:val="none" w:sz="0" w:space="0" w:color="auto"/>
            <w:right w:val="none" w:sz="0" w:space="0" w:color="auto"/>
          </w:divBdr>
        </w:div>
        <w:div w:id="361513136">
          <w:marLeft w:val="480"/>
          <w:marRight w:val="0"/>
          <w:marTop w:val="0"/>
          <w:marBottom w:val="0"/>
          <w:divBdr>
            <w:top w:val="none" w:sz="0" w:space="0" w:color="auto"/>
            <w:left w:val="none" w:sz="0" w:space="0" w:color="auto"/>
            <w:bottom w:val="none" w:sz="0" w:space="0" w:color="auto"/>
            <w:right w:val="none" w:sz="0" w:space="0" w:color="auto"/>
          </w:divBdr>
        </w:div>
        <w:div w:id="1745564423">
          <w:marLeft w:val="480"/>
          <w:marRight w:val="0"/>
          <w:marTop w:val="0"/>
          <w:marBottom w:val="0"/>
          <w:divBdr>
            <w:top w:val="none" w:sz="0" w:space="0" w:color="auto"/>
            <w:left w:val="none" w:sz="0" w:space="0" w:color="auto"/>
            <w:bottom w:val="none" w:sz="0" w:space="0" w:color="auto"/>
            <w:right w:val="none" w:sz="0" w:space="0" w:color="auto"/>
          </w:divBdr>
        </w:div>
        <w:div w:id="498883804">
          <w:marLeft w:val="480"/>
          <w:marRight w:val="0"/>
          <w:marTop w:val="0"/>
          <w:marBottom w:val="0"/>
          <w:divBdr>
            <w:top w:val="none" w:sz="0" w:space="0" w:color="auto"/>
            <w:left w:val="none" w:sz="0" w:space="0" w:color="auto"/>
            <w:bottom w:val="none" w:sz="0" w:space="0" w:color="auto"/>
            <w:right w:val="none" w:sz="0" w:space="0" w:color="auto"/>
          </w:divBdr>
        </w:div>
        <w:div w:id="616910728">
          <w:marLeft w:val="480"/>
          <w:marRight w:val="0"/>
          <w:marTop w:val="0"/>
          <w:marBottom w:val="0"/>
          <w:divBdr>
            <w:top w:val="none" w:sz="0" w:space="0" w:color="auto"/>
            <w:left w:val="none" w:sz="0" w:space="0" w:color="auto"/>
            <w:bottom w:val="none" w:sz="0" w:space="0" w:color="auto"/>
            <w:right w:val="none" w:sz="0" w:space="0" w:color="auto"/>
          </w:divBdr>
        </w:div>
        <w:div w:id="513610734">
          <w:marLeft w:val="480"/>
          <w:marRight w:val="0"/>
          <w:marTop w:val="0"/>
          <w:marBottom w:val="0"/>
          <w:divBdr>
            <w:top w:val="none" w:sz="0" w:space="0" w:color="auto"/>
            <w:left w:val="none" w:sz="0" w:space="0" w:color="auto"/>
            <w:bottom w:val="none" w:sz="0" w:space="0" w:color="auto"/>
            <w:right w:val="none" w:sz="0" w:space="0" w:color="auto"/>
          </w:divBdr>
        </w:div>
        <w:div w:id="1883974808">
          <w:marLeft w:val="480"/>
          <w:marRight w:val="0"/>
          <w:marTop w:val="0"/>
          <w:marBottom w:val="0"/>
          <w:divBdr>
            <w:top w:val="none" w:sz="0" w:space="0" w:color="auto"/>
            <w:left w:val="none" w:sz="0" w:space="0" w:color="auto"/>
            <w:bottom w:val="none" w:sz="0" w:space="0" w:color="auto"/>
            <w:right w:val="none" w:sz="0" w:space="0" w:color="auto"/>
          </w:divBdr>
        </w:div>
      </w:divsChild>
    </w:div>
    <w:div w:id="1890453427">
      <w:bodyDiv w:val="1"/>
      <w:marLeft w:val="0"/>
      <w:marRight w:val="0"/>
      <w:marTop w:val="0"/>
      <w:marBottom w:val="0"/>
      <w:divBdr>
        <w:top w:val="none" w:sz="0" w:space="0" w:color="auto"/>
        <w:left w:val="none" w:sz="0" w:space="0" w:color="auto"/>
        <w:bottom w:val="none" w:sz="0" w:space="0" w:color="auto"/>
        <w:right w:val="none" w:sz="0" w:space="0" w:color="auto"/>
      </w:divBdr>
    </w:div>
    <w:div w:id="1890727218">
      <w:bodyDiv w:val="1"/>
      <w:marLeft w:val="0"/>
      <w:marRight w:val="0"/>
      <w:marTop w:val="0"/>
      <w:marBottom w:val="0"/>
      <w:divBdr>
        <w:top w:val="none" w:sz="0" w:space="0" w:color="auto"/>
        <w:left w:val="none" w:sz="0" w:space="0" w:color="auto"/>
        <w:bottom w:val="none" w:sz="0" w:space="0" w:color="auto"/>
        <w:right w:val="none" w:sz="0" w:space="0" w:color="auto"/>
      </w:divBdr>
    </w:div>
    <w:div w:id="1891456669">
      <w:bodyDiv w:val="1"/>
      <w:marLeft w:val="0"/>
      <w:marRight w:val="0"/>
      <w:marTop w:val="0"/>
      <w:marBottom w:val="0"/>
      <w:divBdr>
        <w:top w:val="none" w:sz="0" w:space="0" w:color="auto"/>
        <w:left w:val="none" w:sz="0" w:space="0" w:color="auto"/>
        <w:bottom w:val="none" w:sz="0" w:space="0" w:color="auto"/>
        <w:right w:val="none" w:sz="0" w:space="0" w:color="auto"/>
      </w:divBdr>
    </w:div>
    <w:div w:id="1891457280">
      <w:bodyDiv w:val="1"/>
      <w:marLeft w:val="0"/>
      <w:marRight w:val="0"/>
      <w:marTop w:val="0"/>
      <w:marBottom w:val="0"/>
      <w:divBdr>
        <w:top w:val="none" w:sz="0" w:space="0" w:color="auto"/>
        <w:left w:val="none" w:sz="0" w:space="0" w:color="auto"/>
        <w:bottom w:val="none" w:sz="0" w:space="0" w:color="auto"/>
        <w:right w:val="none" w:sz="0" w:space="0" w:color="auto"/>
      </w:divBdr>
    </w:div>
    <w:div w:id="1891762624">
      <w:bodyDiv w:val="1"/>
      <w:marLeft w:val="0"/>
      <w:marRight w:val="0"/>
      <w:marTop w:val="0"/>
      <w:marBottom w:val="0"/>
      <w:divBdr>
        <w:top w:val="none" w:sz="0" w:space="0" w:color="auto"/>
        <w:left w:val="none" w:sz="0" w:space="0" w:color="auto"/>
        <w:bottom w:val="none" w:sz="0" w:space="0" w:color="auto"/>
        <w:right w:val="none" w:sz="0" w:space="0" w:color="auto"/>
      </w:divBdr>
    </w:div>
    <w:div w:id="1892031198">
      <w:bodyDiv w:val="1"/>
      <w:marLeft w:val="0"/>
      <w:marRight w:val="0"/>
      <w:marTop w:val="0"/>
      <w:marBottom w:val="0"/>
      <w:divBdr>
        <w:top w:val="none" w:sz="0" w:space="0" w:color="auto"/>
        <w:left w:val="none" w:sz="0" w:space="0" w:color="auto"/>
        <w:bottom w:val="none" w:sz="0" w:space="0" w:color="auto"/>
        <w:right w:val="none" w:sz="0" w:space="0" w:color="auto"/>
      </w:divBdr>
    </w:div>
    <w:div w:id="1892034045">
      <w:bodyDiv w:val="1"/>
      <w:marLeft w:val="0"/>
      <w:marRight w:val="0"/>
      <w:marTop w:val="0"/>
      <w:marBottom w:val="0"/>
      <w:divBdr>
        <w:top w:val="none" w:sz="0" w:space="0" w:color="auto"/>
        <w:left w:val="none" w:sz="0" w:space="0" w:color="auto"/>
        <w:bottom w:val="none" w:sz="0" w:space="0" w:color="auto"/>
        <w:right w:val="none" w:sz="0" w:space="0" w:color="auto"/>
      </w:divBdr>
      <w:divsChild>
        <w:div w:id="756558950">
          <w:marLeft w:val="480"/>
          <w:marRight w:val="0"/>
          <w:marTop w:val="0"/>
          <w:marBottom w:val="0"/>
          <w:divBdr>
            <w:top w:val="none" w:sz="0" w:space="0" w:color="auto"/>
            <w:left w:val="none" w:sz="0" w:space="0" w:color="auto"/>
            <w:bottom w:val="none" w:sz="0" w:space="0" w:color="auto"/>
            <w:right w:val="none" w:sz="0" w:space="0" w:color="auto"/>
          </w:divBdr>
        </w:div>
        <w:div w:id="1977448529">
          <w:marLeft w:val="480"/>
          <w:marRight w:val="0"/>
          <w:marTop w:val="0"/>
          <w:marBottom w:val="0"/>
          <w:divBdr>
            <w:top w:val="none" w:sz="0" w:space="0" w:color="auto"/>
            <w:left w:val="none" w:sz="0" w:space="0" w:color="auto"/>
            <w:bottom w:val="none" w:sz="0" w:space="0" w:color="auto"/>
            <w:right w:val="none" w:sz="0" w:space="0" w:color="auto"/>
          </w:divBdr>
        </w:div>
        <w:div w:id="2049455138">
          <w:marLeft w:val="480"/>
          <w:marRight w:val="0"/>
          <w:marTop w:val="0"/>
          <w:marBottom w:val="0"/>
          <w:divBdr>
            <w:top w:val="none" w:sz="0" w:space="0" w:color="auto"/>
            <w:left w:val="none" w:sz="0" w:space="0" w:color="auto"/>
            <w:bottom w:val="none" w:sz="0" w:space="0" w:color="auto"/>
            <w:right w:val="none" w:sz="0" w:space="0" w:color="auto"/>
          </w:divBdr>
        </w:div>
        <w:div w:id="1485853745">
          <w:marLeft w:val="480"/>
          <w:marRight w:val="0"/>
          <w:marTop w:val="0"/>
          <w:marBottom w:val="0"/>
          <w:divBdr>
            <w:top w:val="none" w:sz="0" w:space="0" w:color="auto"/>
            <w:left w:val="none" w:sz="0" w:space="0" w:color="auto"/>
            <w:bottom w:val="none" w:sz="0" w:space="0" w:color="auto"/>
            <w:right w:val="none" w:sz="0" w:space="0" w:color="auto"/>
          </w:divBdr>
        </w:div>
        <w:div w:id="244534632">
          <w:marLeft w:val="480"/>
          <w:marRight w:val="0"/>
          <w:marTop w:val="0"/>
          <w:marBottom w:val="0"/>
          <w:divBdr>
            <w:top w:val="none" w:sz="0" w:space="0" w:color="auto"/>
            <w:left w:val="none" w:sz="0" w:space="0" w:color="auto"/>
            <w:bottom w:val="none" w:sz="0" w:space="0" w:color="auto"/>
            <w:right w:val="none" w:sz="0" w:space="0" w:color="auto"/>
          </w:divBdr>
        </w:div>
        <w:div w:id="1659649184">
          <w:marLeft w:val="480"/>
          <w:marRight w:val="0"/>
          <w:marTop w:val="0"/>
          <w:marBottom w:val="0"/>
          <w:divBdr>
            <w:top w:val="none" w:sz="0" w:space="0" w:color="auto"/>
            <w:left w:val="none" w:sz="0" w:space="0" w:color="auto"/>
            <w:bottom w:val="none" w:sz="0" w:space="0" w:color="auto"/>
            <w:right w:val="none" w:sz="0" w:space="0" w:color="auto"/>
          </w:divBdr>
        </w:div>
        <w:div w:id="216860420">
          <w:marLeft w:val="480"/>
          <w:marRight w:val="0"/>
          <w:marTop w:val="0"/>
          <w:marBottom w:val="0"/>
          <w:divBdr>
            <w:top w:val="none" w:sz="0" w:space="0" w:color="auto"/>
            <w:left w:val="none" w:sz="0" w:space="0" w:color="auto"/>
            <w:bottom w:val="none" w:sz="0" w:space="0" w:color="auto"/>
            <w:right w:val="none" w:sz="0" w:space="0" w:color="auto"/>
          </w:divBdr>
        </w:div>
        <w:div w:id="1554540043">
          <w:marLeft w:val="480"/>
          <w:marRight w:val="0"/>
          <w:marTop w:val="0"/>
          <w:marBottom w:val="0"/>
          <w:divBdr>
            <w:top w:val="none" w:sz="0" w:space="0" w:color="auto"/>
            <w:left w:val="none" w:sz="0" w:space="0" w:color="auto"/>
            <w:bottom w:val="none" w:sz="0" w:space="0" w:color="auto"/>
            <w:right w:val="none" w:sz="0" w:space="0" w:color="auto"/>
          </w:divBdr>
        </w:div>
        <w:div w:id="1996566453">
          <w:marLeft w:val="480"/>
          <w:marRight w:val="0"/>
          <w:marTop w:val="0"/>
          <w:marBottom w:val="0"/>
          <w:divBdr>
            <w:top w:val="none" w:sz="0" w:space="0" w:color="auto"/>
            <w:left w:val="none" w:sz="0" w:space="0" w:color="auto"/>
            <w:bottom w:val="none" w:sz="0" w:space="0" w:color="auto"/>
            <w:right w:val="none" w:sz="0" w:space="0" w:color="auto"/>
          </w:divBdr>
        </w:div>
        <w:div w:id="2080781403">
          <w:marLeft w:val="480"/>
          <w:marRight w:val="0"/>
          <w:marTop w:val="0"/>
          <w:marBottom w:val="0"/>
          <w:divBdr>
            <w:top w:val="none" w:sz="0" w:space="0" w:color="auto"/>
            <w:left w:val="none" w:sz="0" w:space="0" w:color="auto"/>
            <w:bottom w:val="none" w:sz="0" w:space="0" w:color="auto"/>
            <w:right w:val="none" w:sz="0" w:space="0" w:color="auto"/>
          </w:divBdr>
        </w:div>
        <w:div w:id="1802459074">
          <w:marLeft w:val="480"/>
          <w:marRight w:val="0"/>
          <w:marTop w:val="0"/>
          <w:marBottom w:val="0"/>
          <w:divBdr>
            <w:top w:val="none" w:sz="0" w:space="0" w:color="auto"/>
            <w:left w:val="none" w:sz="0" w:space="0" w:color="auto"/>
            <w:bottom w:val="none" w:sz="0" w:space="0" w:color="auto"/>
            <w:right w:val="none" w:sz="0" w:space="0" w:color="auto"/>
          </w:divBdr>
        </w:div>
        <w:div w:id="602568337">
          <w:marLeft w:val="480"/>
          <w:marRight w:val="0"/>
          <w:marTop w:val="0"/>
          <w:marBottom w:val="0"/>
          <w:divBdr>
            <w:top w:val="none" w:sz="0" w:space="0" w:color="auto"/>
            <w:left w:val="none" w:sz="0" w:space="0" w:color="auto"/>
            <w:bottom w:val="none" w:sz="0" w:space="0" w:color="auto"/>
            <w:right w:val="none" w:sz="0" w:space="0" w:color="auto"/>
          </w:divBdr>
        </w:div>
        <w:div w:id="200284024">
          <w:marLeft w:val="480"/>
          <w:marRight w:val="0"/>
          <w:marTop w:val="0"/>
          <w:marBottom w:val="0"/>
          <w:divBdr>
            <w:top w:val="none" w:sz="0" w:space="0" w:color="auto"/>
            <w:left w:val="none" w:sz="0" w:space="0" w:color="auto"/>
            <w:bottom w:val="none" w:sz="0" w:space="0" w:color="auto"/>
            <w:right w:val="none" w:sz="0" w:space="0" w:color="auto"/>
          </w:divBdr>
        </w:div>
        <w:div w:id="124739629">
          <w:marLeft w:val="480"/>
          <w:marRight w:val="0"/>
          <w:marTop w:val="0"/>
          <w:marBottom w:val="0"/>
          <w:divBdr>
            <w:top w:val="none" w:sz="0" w:space="0" w:color="auto"/>
            <w:left w:val="none" w:sz="0" w:space="0" w:color="auto"/>
            <w:bottom w:val="none" w:sz="0" w:space="0" w:color="auto"/>
            <w:right w:val="none" w:sz="0" w:space="0" w:color="auto"/>
          </w:divBdr>
        </w:div>
        <w:div w:id="42100043">
          <w:marLeft w:val="480"/>
          <w:marRight w:val="0"/>
          <w:marTop w:val="0"/>
          <w:marBottom w:val="0"/>
          <w:divBdr>
            <w:top w:val="none" w:sz="0" w:space="0" w:color="auto"/>
            <w:left w:val="none" w:sz="0" w:space="0" w:color="auto"/>
            <w:bottom w:val="none" w:sz="0" w:space="0" w:color="auto"/>
            <w:right w:val="none" w:sz="0" w:space="0" w:color="auto"/>
          </w:divBdr>
        </w:div>
        <w:div w:id="270165779">
          <w:marLeft w:val="480"/>
          <w:marRight w:val="0"/>
          <w:marTop w:val="0"/>
          <w:marBottom w:val="0"/>
          <w:divBdr>
            <w:top w:val="none" w:sz="0" w:space="0" w:color="auto"/>
            <w:left w:val="none" w:sz="0" w:space="0" w:color="auto"/>
            <w:bottom w:val="none" w:sz="0" w:space="0" w:color="auto"/>
            <w:right w:val="none" w:sz="0" w:space="0" w:color="auto"/>
          </w:divBdr>
        </w:div>
        <w:div w:id="1250502366">
          <w:marLeft w:val="480"/>
          <w:marRight w:val="0"/>
          <w:marTop w:val="0"/>
          <w:marBottom w:val="0"/>
          <w:divBdr>
            <w:top w:val="none" w:sz="0" w:space="0" w:color="auto"/>
            <w:left w:val="none" w:sz="0" w:space="0" w:color="auto"/>
            <w:bottom w:val="none" w:sz="0" w:space="0" w:color="auto"/>
            <w:right w:val="none" w:sz="0" w:space="0" w:color="auto"/>
          </w:divBdr>
        </w:div>
        <w:div w:id="1842307737">
          <w:marLeft w:val="480"/>
          <w:marRight w:val="0"/>
          <w:marTop w:val="0"/>
          <w:marBottom w:val="0"/>
          <w:divBdr>
            <w:top w:val="none" w:sz="0" w:space="0" w:color="auto"/>
            <w:left w:val="none" w:sz="0" w:space="0" w:color="auto"/>
            <w:bottom w:val="none" w:sz="0" w:space="0" w:color="auto"/>
            <w:right w:val="none" w:sz="0" w:space="0" w:color="auto"/>
          </w:divBdr>
        </w:div>
        <w:div w:id="1485202786">
          <w:marLeft w:val="480"/>
          <w:marRight w:val="0"/>
          <w:marTop w:val="0"/>
          <w:marBottom w:val="0"/>
          <w:divBdr>
            <w:top w:val="none" w:sz="0" w:space="0" w:color="auto"/>
            <w:left w:val="none" w:sz="0" w:space="0" w:color="auto"/>
            <w:bottom w:val="none" w:sz="0" w:space="0" w:color="auto"/>
            <w:right w:val="none" w:sz="0" w:space="0" w:color="auto"/>
          </w:divBdr>
        </w:div>
        <w:div w:id="1711222715">
          <w:marLeft w:val="480"/>
          <w:marRight w:val="0"/>
          <w:marTop w:val="0"/>
          <w:marBottom w:val="0"/>
          <w:divBdr>
            <w:top w:val="none" w:sz="0" w:space="0" w:color="auto"/>
            <w:left w:val="none" w:sz="0" w:space="0" w:color="auto"/>
            <w:bottom w:val="none" w:sz="0" w:space="0" w:color="auto"/>
            <w:right w:val="none" w:sz="0" w:space="0" w:color="auto"/>
          </w:divBdr>
        </w:div>
        <w:div w:id="1013918092">
          <w:marLeft w:val="480"/>
          <w:marRight w:val="0"/>
          <w:marTop w:val="0"/>
          <w:marBottom w:val="0"/>
          <w:divBdr>
            <w:top w:val="none" w:sz="0" w:space="0" w:color="auto"/>
            <w:left w:val="none" w:sz="0" w:space="0" w:color="auto"/>
            <w:bottom w:val="none" w:sz="0" w:space="0" w:color="auto"/>
            <w:right w:val="none" w:sz="0" w:space="0" w:color="auto"/>
          </w:divBdr>
        </w:div>
        <w:div w:id="354774667">
          <w:marLeft w:val="480"/>
          <w:marRight w:val="0"/>
          <w:marTop w:val="0"/>
          <w:marBottom w:val="0"/>
          <w:divBdr>
            <w:top w:val="none" w:sz="0" w:space="0" w:color="auto"/>
            <w:left w:val="none" w:sz="0" w:space="0" w:color="auto"/>
            <w:bottom w:val="none" w:sz="0" w:space="0" w:color="auto"/>
            <w:right w:val="none" w:sz="0" w:space="0" w:color="auto"/>
          </w:divBdr>
        </w:div>
        <w:div w:id="1071541789">
          <w:marLeft w:val="480"/>
          <w:marRight w:val="0"/>
          <w:marTop w:val="0"/>
          <w:marBottom w:val="0"/>
          <w:divBdr>
            <w:top w:val="none" w:sz="0" w:space="0" w:color="auto"/>
            <w:left w:val="none" w:sz="0" w:space="0" w:color="auto"/>
            <w:bottom w:val="none" w:sz="0" w:space="0" w:color="auto"/>
            <w:right w:val="none" w:sz="0" w:space="0" w:color="auto"/>
          </w:divBdr>
        </w:div>
        <w:div w:id="638000485">
          <w:marLeft w:val="480"/>
          <w:marRight w:val="0"/>
          <w:marTop w:val="0"/>
          <w:marBottom w:val="0"/>
          <w:divBdr>
            <w:top w:val="none" w:sz="0" w:space="0" w:color="auto"/>
            <w:left w:val="none" w:sz="0" w:space="0" w:color="auto"/>
            <w:bottom w:val="none" w:sz="0" w:space="0" w:color="auto"/>
            <w:right w:val="none" w:sz="0" w:space="0" w:color="auto"/>
          </w:divBdr>
        </w:div>
        <w:div w:id="447118502">
          <w:marLeft w:val="480"/>
          <w:marRight w:val="0"/>
          <w:marTop w:val="0"/>
          <w:marBottom w:val="0"/>
          <w:divBdr>
            <w:top w:val="none" w:sz="0" w:space="0" w:color="auto"/>
            <w:left w:val="none" w:sz="0" w:space="0" w:color="auto"/>
            <w:bottom w:val="none" w:sz="0" w:space="0" w:color="auto"/>
            <w:right w:val="none" w:sz="0" w:space="0" w:color="auto"/>
          </w:divBdr>
        </w:div>
        <w:div w:id="2020963304">
          <w:marLeft w:val="480"/>
          <w:marRight w:val="0"/>
          <w:marTop w:val="0"/>
          <w:marBottom w:val="0"/>
          <w:divBdr>
            <w:top w:val="none" w:sz="0" w:space="0" w:color="auto"/>
            <w:left w:val="none" w:sz="0" w:space="0" w:color="auto"/>
            <w:bottom w:val="none" w:sz="0" w:space="0" w:color="auto"/>
            <w:right w:val="none" w:sz="0" w:space="0" w:color="auto"/>
          </w:divBdr>
        </w:div>
        <w:div w:id="2035617861">
          <w:marLeft w:val="480"/>
          <w:marRight w:val="0"/>
          <w:marTop w:val="0"/>
          <w:marBottom w:val="0"/>
          <w:divBdr>
            <w:top w:val="none" w:sz="0" w:space="0" w:color="auto"/>
            <w:left w:val="none" w:sz="0" w:space="0" w:color="auto"/>
            <w:bottom w:val="none" w:sz="0" w:space="0" w:color="auto"/>
            <w:right w:val="none" w:sz="0" w:space="0" w:color="auto"/>
          </w:divBdr>
        </w:div>
        <w:div w:id="1229611317">
          <w:marLeft w:val="480"/>
          <w:marRight w:val="0"/>
          <w:marTop w:val="0"/>
          <w:marBottom w:val="0"/>
          <w:divBdr>
            <w:top w:val="none" w:sz="0" w:space="0" w:color="auto"/>
            <w:left w:val="none" w:sz="0" w:space="0" w:color="auto"/>
            <w:bottom w:val="none" w:sz="0" w:space="0" w:color="auto"/>
            <w:right w:val="none" w:sz="0" w:space="0" w:color="auto"/>
          </w:divBdr>
        </w:div>
        <w:div w:id="540019573">
          <w:marLeft w:val="480"/>
          <w:marRight w:val="0"/>
          <w:marTop w:val="0"/>
          <w:marBottom w:val="0"/>
          <w:divBdr>
            <w:top w:val="none" w:sz="0" w:space="0" w:color="auto"/>
            <w:left w:val="none" w:sz="0" w:space="0" w:color="auto"/>
            <w:bottom w:val="none" w:sz="0" w:space="0" w:color="auto"/>
            <w:right w:val="none" w:sz="0" w:space="0" w:color="auto"/>
          </w:divBdr>
        </w:div>
        <w:div w:id="1807162557">
          <w:marLeft w:val="480"/>
          <w:marRight w:val="0"/>
          <w:marTop w:val="0"/>
          <w:marBottom w:val="0"/>
          <w:divBdr>
            <w:top w:val="none" w:sz="0" w:space="0" w:color="auto"/>
            <w:left w:val="none" w:sz="0" w:space="0" w:color="auto"/>
            <w:bottom w:val="none" w:sz="0" w:space="0" w:color="auto"/>
            <w:right w:val="none" w:sz="0" w:space="0" w:color="auto"/>
          </w:divBdr>
        </w:div>
        <w:div w:id="411859682">
          <w:marLeft w:val="480"/>
          <w:marRight w:val="0"/>
          <w:marTop w:val="0"/>
          <w:marBottom w:val="0"/>
          <w:divBdr>
            <w:top w:val="none" w:sz="0" w:space="0" w:color="auto"/>
            <w:left w:val="none" w:sz="0" w:space="0" w:color="auto"/>
            <w:bottom w:val="none" w:sz="0" w:space="0" w:color="auto"/>
            <w:right w:val="none" w:sz="0" w:space="0" w:color="auto"/>
          </w:divBdr>
        </w:div>
        <w:div w:id="162204846">
          <w:marLeft w:val="480"/>
          <w:marRight w:val="0"/>
          <w:marTop w:val="0"/>
          <w:marBottom w:val="0"/>
          <w:divBdr>
            <w:top w:val="none" w:sz="0" w:space="0" w:color="auto"/>
            <w:left w:val="none" w:sz="0" w:space="0" w:color="auto"/>
            <w:bottom w:val="none" w:sz="0" w:space="0" w:color="auto"/>
            <w:right w:val="none" w:sz="0" w:space="0" w:color="auto"/>
          </w:divBdr>
        </w:div>
        <w:div w:id="1275165657">
          <w:marLeft w:val="480"/>
          <w:marRight w:val="0"/>
          <w:marTop w:val="0"/>
          <w:marBottom w:val="0"/>
          <w:divBdr>
            <w:top w:val="none" w:sz="0" w:space="0" w:color="auto"/>
            <w:left w:val="none" w:sz="0" w:space="0" w:color="auto"/>
            <w:bottom w:val="none" w:sz="0" w:space="0" w:color="auto"/>
            <w:right w:val="none" w:sz="0" w:space="0" w:color="auto"/>
          </w:divBdr>
        </w:div>
        <w:div w:id="885868980">
          <w:marLeft w:val="480"/>
          <w:marRight w:val="0"/>
          <w:marTop w:val="0"/>
          <w:marBottom w:val="0"/>
          <w:divBdr>
            <w:top w:val="none" w:sz="0" w:space="0" w:color="auto"/>
            <w:left w:val="none" w:sz="0" w:space="0" w:color="auto"/>
            <w:bottom w:val="none" w:sz="0" w:space="0" w:color="auto"/>
            <w:right w:val="none" w:sz="0" w:space="0" w:color="auto"/>
          </w:divBdr>
        </w:div>
        <w:div w:id="1357578345">
          <w:marLeft w:val="480"/>
          <w:marRight w:val="0"/>
          <w:marTop w:val="0"/>
          <w:marBottom w:val="0"/>
          <w:divBdr>
            <w:top w:val="none" w:sz="0" w:space="0" w:color="auto"/>
            <w:left w:val="none" w:sz="0" w:space="0" w:color="auto"/>
            <w:bottom w:val="none" w:sz="0" w:space="0" w:color="auto"/>
            <w:right w:val="none" w:sz="0" w:space="0" w:color="auto"/>
          </w:divBdr>
        </w:div>
        <w:div w:id="240991192">
          <w:marLeft w:val="480"/>
          <w:marRight w:val="0"/>
          <w:marTop w:val="0"/>
          <w:marBottom w:val="0"/>
          <w:divBdr>
            <w:top w:val="none" w:sz="0" w:space="0" w:color="auto"/>
            <w:left w:val="none" w:sz="0" w:space="0" w:color="auto"/>
            <w:bottom w:val="none" w:sz="0" w:space="0" w:color="auto"/>
            <w:right w:val="none" w:sz="0" w:space="0" w:color="auto"/>
          </w:divBdr>
        </w:div>
        <w:div w:id="98647013">
          <w:marLeft w:val="480"/>
          <w:marRight w:val="0"/>
          <w:marTop w:val="0"/>
          <w:marBottom w:val="0"/>
          <w:divBdr>
            <w:top w:val="none" w:sz="0" w:space="0" w:color="auto"/>
            <w:left w:val="none" w:sz="0" w:space="0" w:color="auto"/>
            <w:bottom w:val="none" w:sz="0" w:space="0" w:color="auto"/>
            <w:right w:val="none" w:sz="0" w:space="0" w:color="auto"/>
          </w:divBdr>
        </w:div>
        <w:div w:id="1140027643">
          <w:marLeft w:val="480"/>
          <w:marRight w:val="0"/>
          <w:marTop w:val="0"/>
          <w:marBottom w:val="0"/>
          <w:divBdr>
            <w:top w:val="none" w:sz="0" w:space="0" w:color="auto"/>
            <w:left w:val="none" w:sz="0" w:space="0" w:color="auto"/>
            <w:bottom w:val="none" w:sz="0" w:space="0" w:color="auto"/>
            <w:right w:val="none" w:sz="0" w:space="0" w:color="auto"/>
          </w:divBdr>
        </w:div>
        <w:div w:id="2091924387">
          <w:marLeft w:val="480"/>
          <w:marRight w:val="0"/>
          <w:marTop w:val="0"/>
          <w:marBottom w:val="0"/>
          <w:divBdr>
            <w:top w:val="none" w:sz="0" w:space="0" w:color="auto"/>
            <w:left w:val="none" w:sz="0" w:space="0" w:color="auto"/>
            <w:bottom w:val="none" w:sz="0" w:space="0" w:color="auto"/>
            <w:right w:val="none" w:sz="0" w:space="0" w:color="auto"/>
          </w:divBdr>
        </w:div>
        <w:div w:id="642582229">
          <w:marLeft w:val="480"/>
          <w:marRight w:val="0"/>
          <w:marTop w:val="0"/>
          <w:marBottom w:val="0"/>
          <w:divBdr>
            <w:top w:val="none" w:sz="0" w:space="0" w:color="auto"/>
            <w:left w:val="none" w:sz="0" w:space="0" w:color="auto"/>
            <w:bottom w:val="none" w:sz="0" w:space="0" w:color="auto"/>
            <w:right w:val="none" w:sz="0" w:space="0" w:color="auto"/>
          </w:divBdr>
        </w:div>
        <w:div w:id="1102265997">
          <w:marLeft w:val="480"/>
          <w:marRight w:val="0"/>
          <w:marTop w:val="0"/>
          <w:marBottom w:val="0"/>
          <w:divBdr>
            <w:top w:val="none" w:sz="0" w:space="0" w:color="auto"/>
            <w:left w:val="none" w:sz="0" w:space="0" w:color="auto"/>
            <w:bottom w:val="none" w:sz="0" w:space="0" w:color="auto"/>
            <w:right w:val="none" w:sz="0" w:space="0" w:color="auto"/>
          </w:divBdr>
        </w:div>
        <w:div w:id="1059866221">
          <w:marLeft w:val="480"/>
          <w:marRight w:val="0"/>
          <w:marTop w:val="0"/>
          <w:marBottom w:val="0"/>
          <w:divBdr>
            <w:top w:val="none" w:sz="0" w:space="0" w:color="auto"/>
            <w:left w:val="none" w:sz="0" w:space="0" w:color="auto"/>
            <w:bottom w:val="none" w:sz="0" w:space="0" w:color="auto"/>
            <w:right w:val="none" w:sz="0" w:space="0" w:color="auto"/>
          </w:divBdr>
        </w:div>
        <w:div w:id="779422805">
          <w:marLeft w:val="480"/>
          <w:marRight w:val="0"/>
          <w:marTop w:val="0"/>
          <w:marBottom w:val="0"/>
          <w:divBdr>
            <w:top w:val="none" w:sz="0" w:space="0" w:color="auto"/>
            <w:left w:val="none" w:sz="0" w:space="0" w:color="auto"/>
            <w:bottom w:val="none" w:sz="0" w:space="0" w:color="auto"/>
            <w:right w:val="none" w:sz="0" w:space="0" w:color="auto"/>
          </w:divBdr>
        </w:div>
        <w:div w:id="1842426333">
          <w:marLeft w:val="480"/>
          <w:marRight w:val="0"/>
          <w:marTop w:val="0"/>
          <w:marBottom w:val="0"/>
          <w:divBdr>
            <w:top w:val="none" w:sz="0" w:space="0" w:color="auto"/>
            <w:left w:val="none" w:sz="0" w:space="0" w:color="auto"/>
            <w:bottom w:val="none" w:sz="0" w:space="0" w:color="auto"/>
            <w:right w:val="none" w:sz="0" w:space="0" w:color="auto"/>
          </w:divBdr>
        </w:div>
      </w:divsChild>
    </w:div>
    <w:div w:id="1892184400">
      <w:bodyDiv w:val="1"/>
      <w:marLeft w:val="0"/>
      <w:marRight w:val="0"/>
      <w:marTop w:val="0"/>
      <w:marBottom w:val="0"/>
      <w:divBdr>
        <w:top w:val="none" w:sz="0" w:space="0" w:color="auto"/>
        <w:left w:val="none" w:sz="0" w:space="0" w:color="auto"/>
        <w:bottom w:val="none" w:sz="0" w:space="0" w:color="auto"/>
        <w:right w:val="none" w:sz="0" w:space="0" w:color="auto"/>
      </w:divBdr>
    </w:div>
    <w:div w:id="1892300759">
      <w:bodyDiv w:val="1"/>
      <w:marLeft w:val="0"/>
      <w:marRight w:val="0"/>
      <w:marTop w:val="0"/>
      <w:marBottom w:val="0"/>
      <w:divBdr>
        <w:top w:val="none" w:sz="0" w:space="0" w:color="auto"/>
        <w:left w:val="none" w:sz="0" w:space="0" w:color="auto"/>
        <w:bottom w:val="none" w:sz="0" w:space="0" w:color="auto"/>
        <w:right w:val="none" w:sz="0" w:space="0" w:color="auto"/>
      </w:divBdr>
    </w:div>
    <w:div w:id="1892426628">
      <w:bodyDiv w:val="1"/>
      <w:marLeft w:val="0"/>
      <w:marRight w:val="0"/>
      <w:marTop w:val="0"/>
      <w:marBottom w:val="0"/>
      <w:divBdr>
        <w:top w:val="none" w:sz="0" w:space="0" w:color="auto"/>
        <w:left w:val="none" w:sz="0" w:space="0" w:color="auto"/>
        <w:bottom w:val="none" w:sz="0" w:space="0" w:color="auto"/>
        <w:right w:val="none" w:sz="0" w:space="0" w:color="auto"/>
      </w:divBdr>
    </w:div>
    <w:div w:id="1893540940">
      <w:bodyDiv w:val="1"/>
      <w:marLeft w:val="0"/>
      <w:marRight w:val="0"/>
      <w:marTop w:val="0"/>
      <w:marBottom w:val="0"/>
      <w:divBdr>
        <w:top w:val="none" w:sz="0" w:space="0" w:color="auto"/>
        <w:left w:val="none" w:sz="0" w:space="0" w:color="auto"/>
        <w:bottom w:val="none" w:sz="0" w:space="0" w:color="auto"/>
        <w:right w:val="none" w:sz="0" w:space="0" w:color="auto"/>
      </w:divBdr>
    </w:div>
    <w:div w:id="1893695003">
      <w:bodyDiv w:val="1"/>
      <w:marLeft w:val="0"/>
      <w:marRight w:val="0"/>
      <w:marTop w:val="0"/>
      <w:marBottom w:val="0"/>
      <w:divBdr>
        <w:top w:val="none" w:sz="0" w:space="0" w:color="auto"/>
        <w:left w:val="none" w:sz="0" w:space="0" w:color="auto"/>
        <w:bottom w:val="none" w:sz="0" w:space="0" w:color="auto"/>
        <w:right w:val="none" w:sz="0" w:space="0" w:color="auto"/>
      </w:divBdr>
    </w:div>
    <w:div w:id="1893805545">
      <w:bodyDiv w:val="1"/>
      <w:marLeft w:val="0"/>
      <w:marRight w:val="0"/>
      <w:marTop w:val="0"/>
      <w:marBottom w:val="0"/>
      <w:divBdr>
        <w:top w:val="none" w:sz="0" w:space="0" w:color="auto"/>
        <w:left w:val="none" w:sz="0" w:space="0" w:color="auto"/>
        <w:bottom w:val="none" w:sz="0" w:space="0" w:color="auto"/>
        <w:right w:val="none" w:sz="0" w:space="0" w:color="auto"/>
      </w:divBdr>
    </w:div>
    <w:div w:id="1894081154">
      <w:bodyDiv w:val="1"/>
      <w:marLeft w:val="0"/>
      <w:marRight w:val="0"/>
      <w:marTop w:val="0"/>
      <w:marBottom w:val="0"/>
      <w:divBdr>
        <w:top w:val="none" w:sz="0" w:space="0" w:color="auto"/>
        <w:left w:val="none" w:sz="0" w:space="0" w:color="auto"/>
        <w:bottom w:val="none" w:sz="0" w:space="0" w:color="auto"/>
        <w:right w:val="none" w:sz="0" w:space="0" w:color="auto"/>
      </w:divBdr>
    </w:div>
    <w:div w:id="1894151370">
      <w:bodyDiv w:val="1"/>
      <w:marLeft w:val="0"/>
      <w:marRight w:val="0"/>
      <w:marTop w:val="0"/>
      <w:marBottom w:val="0"/>
      <w:divBdr>
        <w:top w:val="none" w:sz="0" w:space="0" w:color="auto"/>
        <w:left w:val="none" w:sz="0" w:space="0" w:color="auto"/>
        <w:bottom w:val="none" w:sz="0" w:space="0" w:color="auto"/>
        <w:right w:val="none" w:sz="0" w:space="0" w:color="auto"/>
      </w:divBdr>
    </w:div>
    <w:div w:id="1894657987">
      <w:bodyDiv w:val="1"/>
      <w:marLeft w:val="0"/>
      <w:marRight w:val="0"/>
      <w:marTop w:val="0"/>
      <w:marBottom w:val="0"/>
      <w:divBdr>
        <w:top w:val="none" w:sz="0" w:space="0" w:color="auto"/>
        <w:left w:val="none" w:sz="0" w:space="0" w:color="auto"/>
        <w:bottom w:val="none" w:sz="0" w:space="0" w:color="auto"/>
        <w:right w:val="none" w:sz="0" w:space="0" w:color="auto"/>
      </w:divBdr>
    </w:div>
    <w:div w:id="1894847737">
      <w:bodyDiv w:val="1"/>
      <w:marLeft w:val="0"/>
      <w:marRight w:val="0"/>
      <w:marTop w:val="0"/>
      <w:marBottom w:val="0"/>
      <w:divBdr>
        <w:top w:val="none" w:sz="0" w:space="0" w:color="auto"/>
        <w:left w:val="none" w:sz="0" w:space="0" w:color="auto"/>
        <w:bottom w:val="none" w:sz="0" w:space="0" w:color="auto"/>
        <w:right w:val="none" w:sz="0" w:space="0" w:color="auto"/>
      </w:divBdr>
      <w:divsChild>
        <w:div w:id="1072847965">
          <w:marLeft w:val="480"/>
          <w:marRight w:val="0"/>
          <w:marTop w:val="0"/>
          <w:marBottom w:val="0"/>
          <w:divBdr>
            <w:top w:val="none" w:sz="0" w:space="0" w:color="auto"/>
            <w:left w:val="none" w:sz="0" w:space="0" w:color="auto"/>
            <w:bottom w:val="none" w:sz="0" w:space="0" w:color="auto"/>
            <w:right w:val="none" w:sz="0" w:space="0" w:color="auto"/>
          </w:divBdr>
        </w:div>
        <w:div w:id="2081057343">
          <w:marLeft w:val="480"/>
          <w:marRight w:val="0"/>
          <w:marTop w:val="0"/>
          <w:marBottom w:val="0"/>
          <w:divBdr>
            <w:top w:val="none" w:sz="0" w:space="0" w:color="auto"/>
            <w:left w:val="none" w:sz="0" w:space="0" w:color="auto"/>
            <w:bottom w:val="none" w:sz="0" w:space="0" w:color="auto"/>
            <w:right w:val="none" w:sz="0" w:space="0" w:color="auto"/>
          </w:divBdr>
        </w:div>
        <w:div w:id="1580557294">
          <w:marLeft w:val="480"/>
          <w:marRight w:val="0"/>
          <w:marTop w:val="0"/>
          <w:marBottom w:val="0"/>
          <w:divBdr>
            <w:top w:val="none" w:sz="0" w:space="0" w:color="auto"/>
            <w:left w:val="none" w:sz="0" w:space="0" w:color="auto"/>
            <w:bottom w:val="none" w:sz="0" w:space="0" w:color="auto"/>
            <w:right w:val="none" w:sz="0" w:space="0" w:color="auto"/>
          </w:divBdr>
        </w:div>
        <w:div w:id="284194154">
          <w:marLeft w:val="480"/>
          <w:marRight w:val="0"/>
          <w:marTop w:val="0"/>
          <w:marBottom w:val="0"/>
          <w:divBdr>
            <w:top w:val="none" w:sz="0" w:space="0" w:color="auto"/>
            <w:left w:val="none" w:sz="0" w:space="0" w:color="auto"/>
            <w:bottom w:val="none" w:sz="0" w:space="0" w:color="auto"/>
            <w:right w:val="none" w:sz="0" w:space="0" w:color="auto"/>
          </w:divBdr>
        </w:div>
        <w:div w:id="2099599824">
          <w:marLeft w:val="480"/>
          <w:marRight w:val="0"/>
          <w:marTop w:val="0"/>
          <w:marBottom w:val="0"/>
          <w:divBdr>
            <w:top w:val="none" w:sz="0" w:space="0" w:color="auto"/>
            <w:left w:val="none" w:sz="0" w:space="0" w:color="auto"/>
            <w:bottom w:val="none" w:sz="0" w:space="0" w:color="auto"/>
            <w:right w:val="none" w:sz="0" w:space="0" w:color="auto"/>
          </w:divBdr>
        </w:div>
        <w:div w:id="523985659">
          <w:marLeft w:val="480"/>
          <w:marRight w:val="0"/>
          <w:marTop w:val="0"/>
          <w:marBottom w:val="0"/>
          <w:divBdr>
            <w:top w:val="none" w:sz="0" w:space="0" w:color="auto"/>
            <w:left w:val="none" w:sz="0" w:space="0" w:color="auto"/>
            <w:bottom w:val="none" w:sz="0" w:space="0" w:color="auto"/>
            <w:right w:val="none" w:sz="0" w:space="0" w:color="auto"/>
          </w:divBdr>
        </w:div>
        <w:div w:id="1461265854">
          <w:marLeft w:val="480"/>
          <w:marRight w:val="0"/>
          <w:marTop w:val="0"/>
          <w:marBottom w:val="0"/>
          <w:divBdr>
            <w:top w:val="none" w:sz="0" w:space="0" w:color="auto"/>
            <w:left w:val="none" w:sz="0" w:space="0" w:color="auto"/>
            <w:bottom w:val="none" w:sz="0" w:space="0" w:color="auto"/>
            <w:right w:val="none" w:sz="0" w:space="0" w:color="auto"/>
          </w:divBdr>
        </w:div>
        <w:div w:id="1306620472">
          <w:marLeft w:val="480"/>
          <w:marRight w:val="0"/>
          <w:marTop w:val="0"/>
          <w:marBottom w:val="0"/>
          <w:divBdr>
            <w:top w:val="none" w:sz="0" w:space="0" w:color="auto"/>
            <w:left w:val="none" w:sz="0" w:space="0" w:color="auto"/>
            <w:bottom w:val="none" w:sz="0" w:space="0" w:color="auto"/>
            <w:right w:val="none" w:sz="0" w:space="0" w:color="auto"/>
          </w:divBdr>
        </w:div>
        <w:div w:id="1164011863">
          <w:marLeft w:val="480"/>
          <w:marRight w:val="0"/>
          <w:marTop w:val="0"/>
          <w:marBottom w:val="0"/>
          <w:divBdr>
            <w:top w:val="none" w:sz="0" w:space="0" w:color="auto"/>
            <w:left w:val="none" w:sz="0" w:space="0" w:color="auto"/>
            <w:bottom w:val="none" w:sz="0" w:space="0" w:color="auto"/>
            <w:right w:val="none" w:sz="0" w:space="0" w:color="auto"/>
          </w:divBdr>
        </w:div>
        <w:div w:id="559365349">
          <w:marLeft w:val="480"/>
          <w:marRight w:val="0"/>
          <w:marTop w:val="0"/>
          <w:marBottom w:val="0"/>
          <w:divBdr>
            <w:top w:val="none" w:sz="0" w:space="0" w:color="auto"/>
            <w:left w:val="none" w:sz="0" w:space="0" w:color="auto"/>
            <w:bottom w:val="none" w:sz="0" w:space="0" w:color="auto"/>
            <w:right w:val="none" w:sz="0" w:space="0" w:color="auto"/>
          </w:divBdr>
        </w:div>
        <w:div w:id="1567840794">
          <w:marLeft w:val="480"/>
          <w:marRight w:val="0"/>
          <w:marTop w:val="0"/>
          <w:marBottom w:val="0"/>
          <w:divBdr>
            <w:top w:val="none" w:sz="0" w:space="0" w:color="auto"/>
            <w:left w:val="none" w:sz="0" w:space="0" w:color="auto"/>
            <w:bottom w:val="none" w:sz="0" w:space="0" w:color="auto"/>
            <w:right w:val="none" w:sz="0" w:space="0" w:color="auto"/>
          </w:divBdr>
        </w:div>
        <w:div w:id="439491600">
          <w:marLeft w:val="480"/>
          <w:marRight w:val="0"/>
          <w:marTop w:val="0"/>
          <w:marBottom w:val="0"/>
          <w:divBdr>
            <w:top w:val="none" w:sz="0" w:space="0" w:color="auto"/>
            <w:left w:val="none" w:sz="0" w:space="0" w:color="auto"/>
            <w:bottom w:val="none" w:sz="0" w:space="0" w:color="auto"/>
            <w:right w:val="none" w:sz="0" w:space="0" w:color="auto"/>
          </w:divBdr>
        </w:div>
        <w:div w:id="299969315">
          <w:marLeft w:val="480"/>
          <w:marRight w:val="0"/>
          <w:marTop w:val="0"/>
          <w:marBottom w:val="0"/>
          <w:divBdr>
            <w:top w:val="none" w:sz="0" w:space="0" w:color="auto"/>
            <w:left w:val="none" w:sz="0" w:space="0" w:color="auto"/>
            <w:bottom w:val="none" w:sz="0" w:space="0" w:color="auto"/>
            <w:right w:val="none" w:sz="0" w:space="0" w:color="auto"/>
          </w:divBdr>
        </w:div>
        <w:div w:id="2065835344">
          <w:marLeft w:val="480"/>
          <w:marRight w:val="0"/>
          <w:marTop w:val="0"/>
          <w:marBottom w:val="0"/>
          <w:divBdr>
            <w:top w:val="none" w:sz="0" w:space="0" w:color="auto"/>
            <w:left w:val="none" w:sz="0" w:space="0" w:color="auto"/>
            <w:bottom w:val="none" w:sz="0" w:space="0" w:color="auto"/>
            <w:right w:val="none" w:sz="0" w:space="0" w:color="auto"/>
          </w:divBdr>
        </w:div>
        <w:div w:id="222639800">
          <w:marLeft w:val="480"/>
          <w:marRight w:val="0"/>
          <w:marTop w:val="0"/>
          <w:marBottom w:val="0"/>
          <w:divBdr>
            <w:top w:val="none" w:sz="0" w:space="0" w:color="auto"/>
            <w:left w:val="none" w:sz="0" w:space="0" w:color="auto"/>
            <w:bottom w:val="none" w:sz="0" w:space="0" w:color="auto"/>
            <w:right w:val="none" w:sz="0" w:space="0" w:color="auto"/>
          </w:divBdr>
        </w:div>
        <w:div w:id="1399942644">
          <w:marLeft w:val="480"/>
          <w:marRight w:val="0"/>
          <w:marTop w:val="0"/>
          <w:marBottom w:val="0"/>
          <w:divBdr>
            <w:top w:val="none" w:sz="0" w:space="0" w:color="auto"/>
            <w:left w:val="none" w:sz="0" w:space="0" w:color="auto"/>
            <w:bottom w:val="none" w:sz="0" w:space="0" w:color="auto"/>
            <w:right w:val="none" w:sz="0" w:space="0" w:color="auto"/>
          </w:divBdr>
        </w:div>
        <w:div w:id="1580796125">
          <w:marLeft w:val="480"/>
          <w:marRight w:val="0"/>
          <w:marTop w:val="0"/>
          <w:marBottom w:val="0"/>
          <w:divBdr>
            <w:top w:val="none" w:sz="0" w:space="0" w:color="auto"/>
            <w:left w:val="none" w:sz="0" w:space="0" w:color="auto"/>
            <w:bottom w:val="none" w:sz="0" w:space="0" w:color="auto"/>
            <w:right w:val="none" w:sz="0" w:space="0" w:color="auto"/>
          </w:divBdr>
        </w:div>
        <w:div w:id="76026935">
          <w:marLeft w:val="480"/>
          <w:marRight w:val="0"/>
          <w:marTop w:val="0"/>
          <w:marBottom w:val="0"/>
          <w:divBdr>
            <w:top w:val="none" w:sz="0" w:space="0" w:color="auto"/>
            <w:left w:val="none" w:sz="0" w:space="0" w:color="auto"/>
            <w:bottom w:val="none" w:sz="0" w:space="0" w:color="auto"/>
            <w:right w:val="none" w:sz="0" w:space="0" w:color="auto"/>
          </w:divBdr>
        </w:div>
        <w:div w:id="1856797731">
          <w:marLeft w:val="480"/>
          <w:marRight w:val="0"/>
          <w:marTop w:val="0"/>
          <w:marBottom w:val="0"/>
          <w:divBdr>
            <w:top w:val="none" w:sz="0" w:space="0" w:color="auto"/>
            <w:left w:val="none" w:sz="0" w:space="0" w:color="auto"/>
            <w:bottom w:val="none" w:sz="0" w:space="0" w:color="auto"/>
            <w:right w:val="none" w:sz="0" w:space="0" w:color="auto"/>
          </w:divBdr>
        </w:div>
        <w:div w:id="374083680">
          <w:marLeft w:val="480"/>
          <w:marRight w:val="0"/>
          <w:marTop w:val="0"/>
          <w:marBottom w:val="0"/>
          <w:divBdr>
            <w:top w:val="none" w:sz="0" w:space="0" w:color="auto"/>
            <w:left w:val="none" w:sz="0" w:space="0" w:color="auto"/>
            <w:bottom w:val="none" w:sz="0" w:space="0" w:color="auto"/>
            <w:right w:val="none" w:sz="0" w:space="0" w:color="auto"/>
          </w:divBdr>
        </w:div>
        <w:div w:id="1081831976">
          <w:marLeft w:val="480"/>
          <w:marRight w:val="0"/>
          <w:marTop w:val="0"/>
          <w:marBottom w:val="0"/>
          <w:divBdr>
            <w:top w:val="none" w:sz="0" w:space="0" w:color="auto"/>
            <w:left w:val="none" w:sz="0" w:space="0" w:color="auto"/>
            <w:bottom w:val="none" w:sz="0" w:space="0" w:color="auto"/>
            <w:right w:val="none" w:sz="0" w:space="0" w:color="auto"/>
          </w:divBdr>
        </w:div>
        <w:div w:id="687487225">
          <w:marLeft w:val="480"/>
          <w:marRight w:val="0"/>
          <w:marTop w:val="0"/>
          <w:marBottom w:val="0"/>
          <w:divBdr>
            <w:top w:val="none" w:sz="0" w:space="0" w:color="auto"/>
            <w:left w:val="none" w:sz="0" w:space="0" w:color="auto"/>
            <w:bottom w:val="none" w:sz="0" w:space="0" w:color="auto"/>
            <w:right w:val="none" w:sz="0" w:space="0" w:color="auto"/>
          </w:divBdr>
        </w:div>
        <w:div w:id="1516335566">
          <w:marLeft w:val="480"/>
          <w:marRight w:val="0"/>
          <w:marTop w:val="0"/>
          <w:marBottom w:val="0"/>
          <w:divBdr>
            <w:top w:val="none" w:sz="0" w:space="0" w:color="auto"/>
            <w:left w:val="none" w:sz="0" w:space="0" w:color="auto"/>
            <w:bottom w:val="none" w:sz="0" w:space="0" w:color="auto"/>
            <w:right w:val="none" w:sz="0" w:space="0" w:color="auto"/>
          </w:divBdr>
        </w:div>
        <w:div w:id="178474155">
          <w:marLeft w:val="480"/>
          <w:marRight w:val="0"/>
          <w:marTop w:val="0"/>
          <w:marBottom w:val="0"/>
          <w:divBdr>
            <w:top w:val="none" w:sz="0" w:space="0" w:color="auto"/>
            <w:left w:val="none" w:sz="0" w:space="0" w:color="auto"/>
            <w:bottom w:val="none" w:sz="0" w:space="0" w:color="auto"/>
            <w:right w:val="none" w:sz="0" w:space="0" w:color="auto"/>
          </w:divBdr>
        </w:div>
        <w:div w:id="416291468">
          <w:marLeft w:val="480"/>
          <w:marRight w:val="0"/>
          <w:marTop w:val="0"/>
          <w:marBottom w:val="0"/>
          <w:divBdr>
            <w:top w:val="none" w:sz="0" w:space="0" w:color="auto"/>
            <w:left w:val="none" w:sz="0" w:space="0" w:color="auto"/>
            <w:bottom w:val="none" w:sz="0" w:space="0" w:color="auto"/>
            <w:right w:val="none" w:sz="0" w:space="0" w:color="auto"/>
          </w:divBdr>
        </w:div>
        <w:div w:id="1131552866">
          <w:marLeft w:val="480"/>
          <w:marRight w:val="0"/>
          <w:marTop w:val="0"/>
          <w:marBottom w:val="0"/>
          <w:divBdr>
            <w:top w:val="none" w:sz="0" w:space="0" w:color="auto"/>
            <w:left w:val="none" w:sz="0" w:space="0" w:color="auto"/>
            <w:bottom w:val="none" w:sz="0" w:space="0" w:color="auto"/>
            <w:right w:val="none" w:sz="0" w:space="0" w:color="auto"/>
          </w:divBdr>
        </w:div>
        <w:div w:id="1895696671">
          <w:marLeft w:val="480"/>
          <w:marRight w:val="0"/>
          <w:marTop w:val="0"/>
          <w:marBottom w:val="0"/>
          <w:divBdr>
            <w:top w:val="none" w:sz="0" w:space="0" w:color="auto"/>
            <w:left w:val="none" w:sz="0" w:space="0" w:color="auto"/>
            <w:bottom w:val="none" w:sz="0" w:space="0" w:color="auto"/>
            <w:right w:val="none" w:sz="0" w:space="0" w:color="auto"/>
          </w:divBdr>
        </w:div>
        <w:div w:id="1861503853">
          <w:marLeft w:val="480"/>
          <w:marRight w:val="0"/>
          <w:marTop w:val="0"/>
          <w:marBottom w:val="0"/>
          <w:divBdr>
            <w:top w:val="none" w:sz="0" w:space="0" w:color="auto"/>
            <w:left w:val="none" w:sz="0" w:space="0" w:color="auto"/>
            <w:bottom w:val="none" w:sz="0" w:space="0" w:color="auto"/>
            <w:right w:val="none" w:sz="0" w:space="0" w:color="auto"/>
          </w:divBdr>
        </w:div>
        <w:div w:id="1876499911">
          <w:marLeft w:val="480"/>
          <w:marRight w:val="0"/>
          <w:marTop w:val="0"/>
          <w:marBottom w:val="0"/>
          <w:divBdr>
            <w:top w:val="none" w:sz="0" w:space="0" w:color="auto"/>
            <w:left w:val="none" w:sz="0" w:space="0" w:color="auto"/>
            <w:bottom w:val="none" w:sz="0" w:space="0" w:color="auto"/>
            <w:right w:val="none" w:sz="0" w:space="0" w:color="auto"/>
          </w:divBdr>
        </w:div>
        <w:div w:id="480121776">
          <w:marLeft w:val="480"/>
          <w:marRight w:val="0"/>
          <w:marTop w:val="0"/>
          <w:marBottom w:val="0"/>
          <w:divBdr>
            <w:top w:val="none" w:sz="0" w:space="0" w:color="auto"/>
            <w:left w:val="none" w:sz="0" w:space="0" w:color="auto"/>
            <w:bottom w:val="none" w:sz="0" w:space="0" w:color="auto"/>
            <w:right w:val="none" w:sz="0" w:space="0" w:color="auto"/>
          </w:divBdr>
        </w:div>
        <w:div w:id="801584163">
          <w:marLeft w:val="480"/>
          <w:marRight w:val="0"/>
          <w:marTop w:val="0"/>
          <w:marBottom w:val="0"/>
          <w:divBdr>
            <w:top w:val="none" w:sz="0" w:space="0" w:color="auto"/>
            <w:left w:val="none" w:sz="0" w:space="0" w:color="auto"/>
            <w:bottom w:val="none" w:sz="0" w:space="0" w:color="auto"/>
            <w:right w:val="none" w:sz="0" w:space="0" w:color="auto"/>
          </w:divBdr>
        </w:div>
        <w:div w:id="1623537424">
          <w:marLeft w:val="480"/>
          <w:marRight w:val="0"/>
          <w:marTop w:val="0"/>
          <w:marBottom w:val="0"/>
          <w:divBdr>
            <w:top w:val="none" w:sz="0" w:space="0" w:color="auto"/>
            <w:left w:val="none" w:sz="0" w:space="0" w:color="auto"/>
            <w:bottom w:val="none" w:sz="0" w:space="0" w:color="auto"/>
            <w:right w:val="none" w:sz="0" w:space="0" w:color="auto"/>
          </w:divBdr>
        </w:div>
        <w:div w:id="1132333301">
          <w:marLeft w:val="480"/>
          <w:marRight w:val="0"/>
          <w:marTop w:val="0"/>
          <w:marBottom w:val="0"/>
          <w:divBdr>
            <w:top w:val="none" w:sz="0" w:space="0" w:color="auto"/>
            <w:left w:val="none" w:sz="0" w:space="0" w:color="auto"/>
            <w:bottom w:val="none" w:sz="0" w:space="0" w:color="auto"/>
            <w:right w:val="none" w:sz="0" w:space="0" w:color="auto"/>
          </w:divBdr>
        </w:div>
        <w:div w:id="1099986922">
          <w:marLeft w:val="480"/>
          <w:marRight w:val="0"/>
          <w:marTop w:val="0"/>
          <w:marBottom w:val="0"/>
          <w:divBdr>
            <w:top w:val="none" w:sz="0" w:space="0" w:color="auto"/>
            <w:left w:val="none" w:sz="0" w:space="0" w:color="auto"/>
            <w:bottom w:val="none" w:sz="0" w:space="0" w:color="auto"/>
            <w:right w:val="none" w:sz="0" w:space="0" w:color="auto"/>
          </w:divBdr>
        </w:div>
        <w:div w:id="83503344">
          <w:marLeft w:val="480"/>
          <w:marRight w:val="0"/>
          <w:marTop w:val="0"/>
          <w:marBottom w:val="0"/>
          <w:divBdr>
            <w:top w:val="none" w:sz="0" w:space="0" w:color="auto"/>
            <w:left w:val="none" w:sz="0" w:space="0" w:color="auto"/>
            <w:bottom w:val="none" w:sz="0" w:space="0" w:color="auto"/>
            <w:right w:val="none" w:sz="0" w:space="0" w:color="auto"/>
          </w:divBdr>
        </w:div>
        <w:div w:id="613711725">
          <w:marLeft w:val="480"/>
          <w:marRight w:val="0"/>
          <w:marTop w:val="0"/>
          <w:marBottom w:val="0"/>
          <w:divBdr>
            <w:top w:val="none" w:sz="0" w:space="0" w:color="auto"/>
            <w:left w:val="none" w:sz="0" w:space="0" w:color="auto"/>
            <w:bottom w:val="none" w:sz="0" w:space="0" w:color="auto"/>
            <w:right w:val="none" w:sz="0" w:space="0" w:color="auto"/>
          </w:divBdr>
        </w:div>
        <w:div w:id="1846626180">
          <w:marLeft w:val="480"/>
          <w:marRight w:val="0"/>
          <w:marTop w:val="0"/>
          <w:marBottom w:val="0"/>
          <w:divBdr>
            <w:top w:val="none" w:sz="0" w:space="0" w:color="auto"/>
            <w:left w:val="none" w:sz="0" w:space="0" w:color="auto"/>
            <w:bottom w:val="none" w:sz="0" w:space="0" w:color="auto"/>
            <w:right w:val="none" w:sz="0" w:space="0" w:color="auto"/>
          </w:divBdr>
        </w:div>
        <w:div w:id="1727296876">
          <w:marLeft w:val="480"/>
          <w:marRight w:val="0"/>
          <w:marTop w:val="0"/>
          <w:marBottom w:val="0"/>
          <w:divBdr>
            <w:top w:val="none" w:sz="0" w:space="0" w:color="auto"/>
            <w:left w:val="none" w:sz="0" w:space="0" w:color="auto"/>
            <w:bottom w:val="none" w:sz="0" w:space="0" w:color="auto"/>
            <w:right w:val="none" w:sz="0" w:space="0" w:color="auto"/>
          </w:divBdr>
        </w:div>
        <w:div w:id="1808935990">
          <w:marLeft w:val="480"/>
          <w:marRight w:val="0"/>
          <w:marTop w:val="0"/>
          <w:marBottom w:val="0"/>
          <w:divBdr>
            <w:top w:val="none" w:sz="0" w:space="0" w:color="auto"/>
            <w:left w:val="none" w:sz="0" w:space="0" w:color="auto"/>
            <w:bottom w:val="none" w:sz="0" w:space="0" w:color="auto"/>
            <w:right w:val="none" w:sz="0" w:space="0" w:color="auto"/>
          </w:divBdr>
        </w:div>
        <w:div w:id="1028794673">
          <w:marLeft w:val="480"/>
          <w:marRight w:val="0"/>
          <w:marTop w:val="0"/>
          <w:marBottom w:val="0"/>
          <w:divBdr>
            <w:top w:val="none" w:sz="0" w:space="0" w:color="auto"/>
            <w:left w:val="none" w:sz="0" w:space="0" w:color="auto"/>
            <w:bottom w:val="none" w:sz="0" w:space="0" w:color="auto"/>
            <w:right w:val="none" w:sz="0" w:space="0" w:color="auto"/>
          </w:divBdr>
        </w:div>
        <w:div w:id="803356100">
          <w:marLeft w:val="480"/>
          <w:marRight w:val="0"/>
          <w:marTop w:val="0"/>
          <w:marBottom w:val="0"/>
          <w:divBdr>
            <w:top w:val="none" w:sz="0" w:space="0" w:color="auto"/>
            <w:left w:val="none" w:sz="0" w:space="0" w:color="auto"/>
            <w:bottom w:val="none" w:sz="0" w:space="0" w:color="auto"/>
            <w:right w:val="none" w:sz="0" w:space="0" w:color="auto"/>
          </w:divBdr>
        </w:div>
        <w:div w:id="708380208">
          <w:marLeft w:val="480"/>
          <w:marRight w:val="0"/>
          <w:marTop w:val="0"/>
          <w:marBottom w:val="0"/>
          <w:divBdr>
            <w:top w:val="none" w:sz="0" w:space="0" w:color="auto"/>
            <w:left w:val="none" w:sz="0" w:space="0" w:color="auto"/>
            <w:bottom w:val="none" w:sz="0" w:space="0" w:color="auto"/>
            <w:right w:val="none" w:sz="0" w:space="0" w:color="auto"/>
          </w:divBdr>
        </w:div>
        <w:div w:id="986737644">
          <w:marLeft w:val="480"/>
          <w:marRight w:val="0"/>
          <w:marTop w:val="0"/>
          <w:marBottom w:val="0"/>
          <w:divBdr>
            <w:top w:val="none" w:sz="0" w:space="0" w:color="auto"/>
            <w:left w:val="none" w:sz="0" w:space="0" w:color="auto"/>
            <w:bottom w:val="none" w:sz="0" w:space="0" w:color="auto"/>
            <w:right w:val="none" w:sz="0" w:space="0" w:color="auto"/>
          </w:divBdr>
        </w:div>
        <w:div w:id="1903562149">
          <w:marLeft w:val="480"/>
          <w:marRight w:val="0"/>
          <w:marTop w:val="0"/>
          <w:marBottom w:val="0"/>
          <w:divBdr>
            <w:top w:val="none" w:sz="0" w:space="0" w:color="auto"/>
            <w:left w:val="none" w:sz="0" w:space="0" w:color="auto"/>
            <w:bottom w:val="none" w:sz="0" w:space="0" w:color="auto"/>
            <w:right w:val="none" w:sz="0" w:space="0" w:color="auto"/>
          </w:divBdr>
        </w:div>
        <w:div w:id="2038771193">
          <w:marLeft w:val="480"/>
          <w:marRight w:val="0"/>
          <w:marTop w:val="0"/>
          <w:marBottom w:val="0"/>
          <w:divBdr>
            <w:top w:val="none" w:sz="0" w:space="0" w:color="auto"/>
            <w:left w:val="none" w:sz="0" w:space="0" w:color="auto"/>
            <w:bottom w:val="none" w:sz="0" w:space="0" w:color="auto"/>
            <w:right w:val="none" w:sz="0" w:space="0" w:color="auto"/>
          </w:divBdr>
        </w:div>
        <w:div w:id="2072117401">
          <w:marLeft w:val="480"/>
          <w:marRight w:val="0"/>
          <w:marTop w:val="0"/>
          <w:marBottom w:val="0"/>
          <w:divBdr>
            <w:top w:val="none" w:sz="0" w:space="0" w:color="auto"/>
            <w:left w:val="none" w:sz="0" w:space="0" w:color="auto"/>
            <w:bottom w:val="none" w:sz="0" w:space="0" w:color="auto"/>
            <w:right w:val="none" w:sz="0" w:space="0" w:color="auto"/>
          </w:divBdr>
        </w:div>
        <w:div w:id="1693266570">
          <w:marLeft w:val="480"/>
          <w:marRight w:val="0"/>
          <w:marTop w:val="0"/>
          <w:marBottom w:val="0"/>
          <w:divBdr>
            <w:top w:val="none" w:sz="0" w:space="0" w:color="auto"/>
            <w:left w:val="none" w:sz="0" w:space="0" w:color="auto"/>
            <w:bottom w:val="none" w:sz="0" w:space="0" w:color="auto"/>
            <w:right w:val="none" w:sz="0" w:space="0" w:color="auto"/>
          </w:divBdr>
        </w:div>
        <w:div w:id="123698388">
          <w:marLeft w:val="480"/>
          <w:marRight w:val="0"/>
          <w:marTop w:val="0"/>
          <w:marBottom w:val="0"/>
          <w:divBdr>
            <w:top w:val="none" w:sz="0" w:space="0" w:color="auto"/>
            <w:left w:val="none" w:sz="0" w:space="0" w:color="auto"/>
            <w:bottom w:val="none" w:sz="0" w:space="0" w:color="auto"/>
            <w:right w:val="none" w:sz="0" w:space="0" w:color="auto"/>
          </w:divBdr>
        </w:div>
        <w:div w:id="1021317186">
          <w:marLeft w:val="480"/>
          <w:marRight w:val="0"/>
          <w:marTop w:val="0"/>
          <w:marBottom w:val="0"/>
          <w:divBdr>
            <w:top w:val="none" w:sz="0" w:space="0" w:color="auto"/>
            <w:left w:val="none" w:sz="0" w:space="0" w:color="auto"/>
            <w:bottom w:val="none" w:sz="0" w:space="0" w:color="auto"/>
            <w:right w:val="none" w:sz="0" w:space="0" w:color="auto"/>
          </w:divBdr>
        </w:div>
        <w:div w:id="443765631">
          <w:marLeft w:val="480"/>
          <w:marRight w:val="0"/>
          <w:marTop w:val="0"/>
          <w:marBottom w:val="0"/>
          <w:divBdr>
            <w:top w:val="none" w:sz="0" w:space="0" w:color="auto"/>
            <w:left w:val="none" w:sz="0" w:space="0" w:color="auto"/>
            <w:bottom w:val="none" w:sz="0" w:space="0" w:color="auto"/>
            <w:right w:val="none" w:sz="0" w:space="0" w:color="auto"/>
          </w:divBdr>
        </w:div>
        <w:div w:id="131486557">
          <w:marLeft w:val="480"/>
          <w:marRight w:val="0"/>
          <w:marTop w:val="0"/>
          <w:marBottom w:val="0"/>
          <w:divBdr>
            <w:top w:val="none" w:sz="0" w:space="0" w:color="auto"/>
            <w:left w:val="none" w:sz="0" w:space="0" w:color="auto"/>
            <w:bottom w:val="none" w:sz="0" w:space="0" w:color="auto"/>
            <w:right w:val="none" w:sz="0" w:space="0" w:color="auto"/>
          </w:divBdr>
        </w:div>
      </w:divsChild>
    </w:div>
    <w:div w:id="1895189298">
      <w:bodyDiv w:val="1"/>
      <w:marLeft w:val="0"/>
      <w:marRight w:val="0"/>
      <w:marTop w:val="0"/>
      <w:marBottom w:val="0"/>
      <w:divBdr>
        <w:top w:val="none" w:sz="0" w:space="0" w:color="auto"/>
        <w:left w:val="none" w:sz="0" w:space="0" w:color="auto"/>
        <w:bottom w:val="none" w:sz="0" w:space="0" w:color="auto"/>
        <w:right w:val="none" w:sz="0" w:space="0" w:color="auto"/>
      </w:divBdr>
    </w:div>
    <w:div w:id="1896356981">
      <w:bodyDiv w:val="1"/>
      <w:marLeft w:val="0"/>
      <w:marRight w:val="0"/>
      <w:marTop w:val="0"/>
      <w:marBottom w:val="0"/>
      <w:divBdr>
        <w:top w:val="none" w:sz="0" w:space="0" w:color="auto"/>
        <w:left w:val="none" w:sz="0" w:space="0" w:color="auto"/>
        <w:bottom w:val="none" w:sz="0" w:space="0" w:color="auto"/>
        <w:right w:val="none" w:sz="0" w:space="0" w:color="auto"/>
      </w:divBdr>
    </w:div>
    <w:div w:id="1896772779">
      <w:bodyDiv w:val="1"/>
      <w:marLeft w:val="0"/>
      <w:marRight w:val="0"/>
      <w:marTop w:val="0"/>
      <w:marBottom w:val="0"/>
      <w:divBdr>
        <w:top w:val="none" w:sz="0" w:space="0" w:color="auto"/>
        <w:left w:val="none" w:sz="0" w:space="0" w:color="auto"/>
        <w:bottom w:val="none" w:sz="0" w:space="0" w:color="auto"/>
        <w:right w:val="none" w:sz="0" w:space="0" w:color="auto"/>
      </w:divBdr>
      <w:divsChild>
        <w:div w:id="70390374">
          <w:marLeft w:val="480"/>
          <w:marRight w:val="0"/>
          <w:marTop w:val="0"/>
          <w:marBottom w:val="0"/>
          <w:divBdr>
            <w:top w:val="none" w:sz="0" w:space="0" w:color="auto"/>
            <w:left w:val="none" w:sz="0" w:space="0" w:color="auto"/>
            <w:bottom w:val="none" w:sz="0" w:space="0" w:color="auto"/>
            <w:right w:val="none" w:sz="0" w:space="0" w:color="auto"/>
          </w:divBdr>
        </w:div>
        <w:div w:id="1981879114">
          <w:marLeft w:val="480"/>
          <w:marRight w:val="0"/>
          <w:marTop w:val="0"/>
          <w:marBottom w:val="0"/>
          <w:divBdr>
            <w:top w:val="none" w:sz="0" w:space="0" w:color="auto"/>
            <w:left w:val="none" w:sz="0" w:space="0" w:color="auto"/>
            <w:bottom w:val="none" w:sz="0" w:space="0" w:color="auto"/>
            <w:right w:val="none" w:sz="0" w:space="0" w:color="auto"/>
          </w:divBdr>
        </w:div>
        <w:div w:id="66655858">
          <w:marLeft w:val="480"/>
          <w:marRight w:val="0"/>
          <w:marTop w:val="0"/>
          <w:marBottom w:val="0"/>
          <w:divBdr>
            <w:top w:val="none" w:sz="0" w:space="0" w:color="auto"/>
            <w:left w:val="none" w:sz="0" w:space="0" w:color="auto"/>
            <w:bottom w:val="none" w:sz="0" w:space="0" w:color="auto"/>
            <w:right w:val="none" w:sz="0" w:space="0" w:color="auto"/>
          </w:divBdr>
        </w:div>
        <w:div w:id="1615399568">
          <w:marLeft w:val="480"/>
          <w:marRight w:val="0"/>
          <w:marTop w:val="0"/>
          <w:marBottom w:val="0"/>
          <w:divBdr>
            <w:top w:val="none" w:sz="0" w:space="0" w:color="auto"/>
            <w:left w:val="none" w:sz="0" w:space="0" w:color="auto"/>
            <w:bottom w:val="none" w:sz="0" w:space="0" w:color="auto"/>
            <w:right w:val="none" w:sz="0" w:space="0" w:color="auto"/>
          </w:divBdr>
        </w:div>
        <w:div w:id="404566992">
          <w:marLeft w:val="480"/>
          <w:marRight w:val="0"/>
          <w:marTop w:val="0"/>
          <w:marBottom w:val="0"/>
          <w:divBdr>
            <w:top w:val="none" w:sz="0" w:space="0" w:color="auto"/>
            <w:left w:val="none" w:sz="0" w:space="0" w:color="auto"/>
            <w:bottom w:val="none" w:sz="0" w:space="0" w:color="auto"/>
            <w:right w:val="none" w:sz="0" w:space="0" w:color="auto"/>
          </w:divBdr>
        </w:div>
        <w:div w:id="661352807">
          <w:marLeft w:val="480"/>
          <w:marRight w:val="0"/>
          <w:marTop w:val="0"/>
          <w:marBottom w:val="0"/>
          <w:divBdr>
            <w:top w:val="none" w:sz="0" w:space="0" w:color="auto"/>
            <w:left w:val="none" w:sz="0" w:space="0" w:color="auto"/>
            <w:bottom w:val="none" w:sz="0" w:space="0" w:color="auto"/>
            <w:right w:val="none" w:sz="0" w:space="0" w:color="auto"/>
          </w:divBdr>
        </w:div>
        <w:div w:id="673069081">
          <w:marLeft w:val="480"/>
          <w:marRight w:val="0"/>
          <w:marTop w:val="0"/>
          <w:marBottom w:val="0"/>
          <w:divBdr>
            <w:top w:val="none" w:sz="0" w:space="0" w:color="auto"/>
            <w:left w:val="none" w:sz="0" w:space="0" w:color="auto"/>
            <w:bottom w:val="none" w:sz="0" w:space="0" w:color="auto"/>
            <w:right w:val="none" w:sz="0" w:space="0" w:color="auto"/>
          </w:divBdr>
        </w:div>
        <w:div w:id="737629558">
          <w:marLeft w:val="480"/>
          <w:marRight w:val="0"/>
          <w:marTop w:val="0"/>
          <w:marBottom w:val="0"/>
          <w:divBdr>
            <w:top w:val="none" w:sz="0" w:space="0" w:color="auto"/>
            <w:left w:val="none" w:sz="0" w:space="0" w:color="auto"/>
            <w:bottom w:val="none" w:sz="0" w:space="0" w:color="auto"/>
            <w:right w:val="none" w:sz="0" w:space="0" w:color="auto"/>
          </w:divBdr>
        </w:div>
        <w:div w:id="1885361996">
          <w:marLeft w:val="480"/>
          <w:marRight w:val="0"/>
          <w:marTop w:val="0"/>
          <w:marBottom w:val="0"/>
          <w:divBdr>
            <w:top w:val="none" w:sz="0" w:space="0" w:color="auto"/>
            <w:left w:val="none" w:sz="0" w:space="0" w:color="auto"/>
            <w:bottom w:val="none" w:sz="0" w:space="0" w:color="auto"/>
            <w:right w:val="none" w:sz="0" w:space="0" w:color="auto"/>
          </w:divBdr>
        </w:div>
        <w:div w:id="1030230048">
          <w:marLeft w:val="480"/>
          <w:marRight w:val="0"/>
          <w:marTop w:val="0"/>
          <w:marBottom w:val="0"/>
          <w:divBdr>
            <w:top w:val="none" w:sz="0" w:space="0" w:color="auto"/>
            <w:left w:val="none" w:sz="0" w:space="0" w:color="auto"/>
            <w:bottom w:val="none" w:sz="0" w:space="0" w:color="auto"/>
            <w:right w:val="none" w:sz="0" w:space="0" w:color="auto"/>
          </w:divBdr>
        </w:div>
        <w:div w:id="72045507">
          <w:marLeft w:val="480"/>
          <w:marRight w:val="0"/>
          <w:marTop w:val="0"/>
          <w:marBottom w:val="0"/>
          <w:divBdr>
            <w:top w:val="none" w:sz="0" w:space="0" w:color="auto"/>
            <w:left w:val="none" w:sz="0" w:space="0" w:color="auto"/>
            <w:bottom w:val="none" w:sz="0" w:space="0" w:color="auto"/>
            <w:right w:val="none" w:sz="0" w:space="0" w:color="auto"/>
          </w:divBdr>
        </w:div>
        <w:div w:id="1458907748">
          <w:marLeft w:val="480"/>
          <w:marRight w:val="0"/>
          <w:marTop w:val="0"/>
          <w:marBottom w:val="0"/>
          <w:divBdr>
            <w:top w:val="none" w:sz="0" w:space="0" w:color="auto"/>
            <w:left w:val="none" w:sz="0" w:space="0" w:color="auto"/>
            <w:bottom w:val="none" w:sz="0" w:space="0" w:color="auto"/>
            <w:right w:val="none" w:sz="0" w:space="0" w:color="auto"/>
          </w:divBdr>
        </w:div>
        <w:div w:id="1786189861">
          <w:marLeft w:val="480"/>
          <w:marRight w:val="0"/>
          <w:marTop w:val="0"/>
          <w:marBottom w:val="0"/>
          <w:divBdr>
            <w:top w:val="none" w:sz="0" w:space="0" w:color="auto"/>
            <w:left w:val="none" w:sz="0" w:space="0" w:color="auto"/>
            <w:bottom w:val="none" w:sz="0" w:space="0" w:color="auto"/>
            <w:right w:val="none" w:sz="0" w:space="0" w:color="auto"/>
          </w:divBdr>
        </w:div>
        <w:div w:id="114445390">
          <w:marLeft w:val="480"/>
          <w:marRight w:val="0"/>
          <w:marTop w:val="0"/>
          <w:marBottom w:val="0"/>
          <w:divBdr>
            <w:top w:val="none" w:sz="0" w:space="0" w:color="auto"/>
            <w:left w:val="none" w:sz="0" w:space="0" w:color="auto"/>
            <w:bottom w:val="none" w:sz="0" w:space="0" w:color="auto"/>
            <w:right w:val="none" w:sz="0" w:space="0" w:color="auto"/>
          </w:divBdr>
        </w:div>
        <w:div w:id="932933409">
          <w:marLeft w:val="480"/>
          <w:marRight w:val="0"/>
          <w:marTop w:val="0"/>
          <w:marBottom w:val="0"/>
          <w:divBdr>
            <w:top w:val="none" w:sz="0" w:space="0" w:color="auto"/>
            <w:left w:val="none" w:sz="0" w:space="0" w:color="auto"/>
            <w:bottom w:val="none" w:sz="0" w:space="0" w:color="auto"/>
            <w:right w:val="none" w:sz="0" w:space="0" w:color="auto"/>
          </w:divBdr>
        </w:div>
        <w:div w:id="1153447019">
          <w:marLeft w:val="480"/>
          <w:marRight w:val="0"/>
          <w:marTop w:val="0"/>
          <w:marBottom w:val="0"/>
          <w:divBdr>
            <w:top w:val="none" w:sz="0" w:space="0" w:color="auto"/>
            <w:left w:val="none" w:sz="0" w:space="0" w:color="auto"/>
            <w:bottom w:val="none" w:sz="0" w:space="0" w:color="auto"/>
            <w:right w:val="none" w:sz="0" w:space="0" w:color="auto"/>
          </w:divBdr>
        </w:div>
        <w:div w:id="1451364129">
          <w:marLeft w:val="480"/>
          <w:marRight w:val="0"/>
          <w:marTop w:val="0"/>
          <w:marBottom w:val="0"/>
          <w:divBdr>
            <w:top w:val="none" w:sz="0" w:space="0" w:color="auto"/>
            <w:left w:val="none" w:sz="0" w:space="0" w:color="auto"/>
            <w:bottom w:val="none" w:sz="0" w:space="0" w:color="auto"/>
            <w:right w:val="none" w:sz="0" w:space="0" w:color="auto"/>
          </w:divBdr>
        </w:div>
        <w:div w:id="1360544771">
          <w:marLeft w:val="480"/>
          <w:marRight w:val="0"/>
          <w:marTop w:val="0"/>
          <w:marBottom w:val="0"/>
          <w:divBdr>
            <w:top w:val="none" w:sz="0" w:space="0" w:color="auto"/>
            <w:left w:val="none" w:sz="0" w:space="0" w:color="auto"/>
            <w:bottom w:val="none" w:sz="0" w:space="0" w:color="auto"/>
            <w:right w:val="none" w:sz="0" w:space="0" w:color="auto"/>
          </w:divBdr>
        </w:div>
        <w:div w:id="292178040">
          <w:marLeft w:val="480"/>
          <w:marRight w:val="0"/>
          <w:marTop w:val="0"/>
          <w:marBottom w:val="0"/>
          <w:divBdr>
            <w:top w:val="none" w:sz="0" w:space="0" w:color="auto"/>
            <w:left w:val="none" w:sz="0" w:space="0" w:color="auto"/>
            <w:bottom w:val="none" w:sz="0" w:space="0" w:color="auto"/>
            <w:right w:val="none" w:sz="0" w:space="0" w:color="auto"/>
          </w:divBdr>
        </w:div>
        <w:div w:id="1069428495">
          <w:marLeft w:val="480"/>
          <w:marRight w:val="0"/>
          <w:marTop w:val="0"/>
          <w:marBottom w:val="0"/>
          <w:divBdr>
            <w:top w:val="none" w:sz="0" w:space="0" w:color="auto"/>
            <w:left w:val="none" w:sz="0" w:space="0" w:color="auto"/>
            <w:bottom w:val="none" w:sz="0" w:space="0" w:color="auto"/>
            <w:right w:val="none" w:sz="0" w:space="0" w:color="auto"/>
          </w:divBdr>
        </w:div>
        <w:div w:id="1764763782">
          <w:marLeft w:val="480"/>
          <w:marRight w:val="0"/>
          <w:marTop w:val="0"/>
          <w:marBottom w:val="0"/>
          <w:divBdr>
            <w:top w:val="none" w:sz="0" w:space="0" w:color="auto"/>
            <w:left w:val="none" w:sz="0" w:space="0" w:color="auto"/>
            <w:bottom w:val="none" w:sz="0" w:space="0" w:color="auto"/>
            <w:right w:val="none" w:sz="0" w:space="0" w:color="auto"/>
          </w:divBdr>
        </w:div>
        <w:div w:id="1988783659">
          <w:marLeft w:val="480"/>
          <w:marRight w:val="0"/>
          <w:marTop w:val="0"/>
          <w:marBottom w:val="0"/>
          <w:divBdr>
            <w:top w:val="none" w:sz="0" w:space="0" w:color="auto"/>
            <w:left w:val="none" w:sz="0" w:space="0" w:color="auto"/>
            <w:bottom w:val="none" w:sz="0" w:space="0" w:color="auto"/>
            <w:right w:val="none" w:sz="0" w:space="0" w:color="auto"/>
          </w:divBdr>
        </w:div>
        <w:div w:id="47657788">
          <w:marLeft w:val="480"/>
          <w:marRight w:val="0"/>
          <w:marTop w:val="0"/>
          <w:marBottom w:val="0"/>
          <w:divBdr>
            <w:top w:val="none" w:sz="0" w:space="0" w:color="auto"/>
            <w:left w:val="none" w:sz="0" w:space="0" w:color="auto"/>
            <w:bottom w:val="none" w:sz="0" w:space="0" w:color="auto"/>
            <w:right w:val="none" w:sz="0" w:space="0" w:color="auto"/>
          </w:divBdr>
        </w:div>
        <w:div w:id="1227690340">
          <w:marLeft w:val="480"/>
          <w:marRight w:val="0"/>
          <w:marTop w:val="0"/>
          <w:marBottom w:val="0"/>
          <w:divBdr>
            <w:top w:val="none" w:sz="0" w:space="0" w:color="auto"/>
            <w:left w:val="none" w:sz="0" w:space="0" w:color="auto"/>
            <w:bottom w:val="none" w:sz="0" w:space="0" w:color="auto"/>
            <w:right w:val="none" w:sz="0" w:space="0" w:color="auto"/>
          </w:divBdr>
        </w:div>
        <w:div w:id="1412772757">
          <w:marLeft w:val="480"/>
          <w:marRight w:val="0"/>
          <w:marTop w:val="0"/>
          <w:marBottom w:val="0"/>
          <w:divBdr>
            <w:top w:val="none" w:sz="0" w:space="0" w:color="auto"/>
            <w:left w:val="none" w:sz="0" w:space="0" w:color="auto"/>
            <w:bottom w:val="none" w:sz="0" w:space="0" w:color="auto"/>
            <w:right w:val="none" w:sz="0" w:space="0" w:color="auto"/>
          </w:divBdr>
        </w:div>
        <w:div w:id="539512460">
          <w:marLeft w:val="480"/>
          <w:marRight w:val="0"/>
          <w:marTop w:val="0"/>
          <w:marBottom w:val="0"/>
          <w:divBdr>
            <w:top w:val="none" w:sz="0" w:space="0" w:color="auto"/>
            <w:left w:val="none" w:sz="0" w:space="0" w:color="auto"/>
            <w:bottom w:val="none" w:sz="0" w:space="0" w:color="auto"/>
            <w:right w:val="none" w:sz="0" w:space="0" w:color="auto"/>
          </w:divBdr>
        </w:div>
        <w:div w:id="1376852704">
          <w:marLeft w:val="480"/>
          <w:marRight w:val="0"/>
          <w:marTop w:val="0"/>
          <w:marBottom w:val="0"/>
          <w:divBdr>
            <w:top w:val="none" w:sz="0" w:space="0" w:color="auto"/>
            <w:left w:val="none" w:sz="0" w:space="0" w:color="auto"/>
            <w:bottom w:val="none" w:sz="0" w:space="0" w:color="auto"/>
            <w:right w:val="none" w:sz="0" w:space="0" w:color="auto"/>
          </w:divBdr>
        </w:div>
        <w:div w:id="26608048">
          <w:marLeft w:val="480"/>
          <w:marRight w:val="0"/>
          <w:marTop w:val="0"/>
          <w:marBottom w:val="0"/>
          <w:divBdr>
            <w:top w:val="none" w:sz="0" w:space="0" w:color="auto"/>
            <w:left w:val="none" w:sz="0" w:space="0" w:color="auto"/>
            <w:bottom w:val="none" w:sz="0" w:space="0" w:color="auto"/>
            <w:right w:val="none" w:sz="0" w:space="0" w:color="auto"/>
          </w:divBdr>
        </w:div>
        <w:div w:id="2102947073">
          <w:marLeft w:val="480"/>
          <w:marRight w:val="0"/>
          <w:marTop w:val="0"/>
          <w:marBottom w:val="0"/>
          <w:divBdr>
            <w:top w:val="none" w:sz="0" w:space="0" w:color="auto"/>
            <w:left w:val="none" w:sz="0" w:space="0" w:color="auto"/>
            <w:bottom w:val="none" w:sz="0" w:space="0" w:color="auto"/>
            <w:right w:val="none" w:sz="0" w:space="0" w:color="auto"/>
          </w:divBdr>
        </w:div>
        <w:div w:id="318076444">
          <w:marLeft w:val="480"/>
          <w:marRight w:val="0"/>
          <w:marTop w:val="0"/>
          <w:marBottom w:val="0"/>
          <w:divBdr>
            <w:top w:val="none" w:sz="0" w:space="0" w:color="auto"/>
            <w:left w:val="none" w:sz="0" w:space="0" w:color="auto"/>
            <w:bottom w:val="none" w:sz="0" w:space="0" w:color="auto"/>
            <w:right w:val="none" w:sz="0" w:space="0" w:color="auto"/>
          </w:divBdr>
        </w:div>
        <w:div w:id="40332137">
          <w:marLeft w:val="480"/>
          <w:marRight w:val="0"/>
          <w:marTop w:val="0"/>
          <w:marBottom w:val="0"/>
          <w:divBdr>
            <w:top w:val="none" w:sz="0" w:space="0" w:color="auto"/>
            <w:left w:val="none" w:sz="0" w:space="0" w:color="auto"/>
            <w:bottom w:val="none" w:sz="0" w:space="0" w:color="auto"/>
            <w:right w:val="none" w:sz="0" w:space="0" w:color="auto"/>
          </w:divBdr>
        </w:div>
        <w:div w:id="196241114">
          <w:marLeft w:val="480"/>
          <w:marRight w:val="0"/>
          <w:marTop w:val="0"/>
          <w:marBottom w:val="0"/>
          <w:divBdr>
            <w:top w:val="none" w:sz="0" w:space="0" w:color="auto"/>
            <w:left w:val="none" w:sz="0" w:space="0" w:color="auto"/>
            <w:bottom w:val="none" w:sz="0" w:space="0" w:color="auto"/>
            <w:right w:val="none" w:sz="0" w:space="0" w:color="auto"/>
          </w:divBdr>
        </w:div>
        <w:div w:id="1032998519">
          <w:marLeft w:val="480"/>
          <w:marRight w:val="0"/>
          <w:marTop w:val="0"/>
          <w:marBottom w:val="0"/>
          <w:divBdr>
            <w:top w:val="none" w:sz="0" w:space="0" w:color="auto"/>
            <w:left w:val="none" w:sz="0" w:space="0" w:color="auto"/>
            <w:bottom w:val="none" w:sz="0" w:space="0" w:color="auto"/>
            <w:right w:val="none" w:sz="0" w:space="0" w:color="auto"/>
          </w:divBdr>
        </w:div>
        <w:div w:id="1955093575">
          <w:marLeft w:val="480"/>
          <w:marRight w:val="0"/>
          <w:marTop w:val="0"/>
          <w:marBottom w:val="0"/>
          <w:divBdr>
            <w:top w:val="none" w:sz="0" w:space="0" w:color="auto"/>
            <w:left w:val="none" w:sz="0" w:space="0" w:color="auto"/>
            <w:bottom w:val="none" w:sz="0" w:space="0" w:color="auto"/>
            <w:right w:val="none" w:sz="0" w:space="0" w:color="auto"/>
          </w:divBdr>
        </w:div>
        <w:div w:id="1292982747">
          <w:marLeft w:val="480"/>
          <w:marRight w:val="0"/>
          <w:marTop w:val="0"/>
          <w:marBottom w:val="0"/>
          <w:divBdr>
            <w:top w:val="none" w:sz="0" w:space="0" w:color="auto"/>
            <w:left w:val="none" w:sz="0" w:space="0" w:color="auto"/>
            <w:bottom w:val="none" w:sz="0" w:space="0" w:color="auto"/>
            <w:right w:val="none" w:sz="0" w:space="0" w:color="auto"/>
          </w:divBdr>
        </w:div>
        <w:div w:id="998538441">
          <w:marLeft w:val="480"/>
          <w:marRight w:val="0"/>
          <w:marTop w:val="0"/>
          <w:marBottom w:val="0"/>
          <w:divBdr>
            <w:top w:val="none" w:sz="0" w:space="0" w:color="auto"/>
            <w:left w:val="none" w:sz="0" w:space="0" w:color="auto"/>
            <w:bottom w:val="none" w:sz="0" w:space="0" w:color="auto"/>
            <w:right w:val="none" w:sz="0" w:space="0" w:color="auto"/>
          </w:divBdr>
        </w:div>
        <w:div w:id="1888487716">
          <w:marLeft w:val="480"/>
          <w:marRight w:val="0"/>
          <w:marTop w:val="0"/>
          <w:marBottom w:val="0"/>
          <w:divBdr>
            <w:top w:val="none" w:sz="0" w:space="0" w:color="auto"/>
            <w:left w:val="none" w:sz="0" w:space="0" w:color="auto"/>
            <w:bottom w:val="none" w:sz="0" w:space="0" w:color="auto"/>
            <w:right w:val="none" w:sz="0" w:space="0" w:color="auto"/>
          </w:divBdr>
        </w:div>
        <w:div w:id="391586035">
          <w:marLeft w:val="480"/>
          <w:marRight w:val="0"/>
          <w:marTop w:val="0"/>
          <w:marBottom w:val="0"/>
          <w:divBdr>
            <w:top w:val="none" w:sz="0" w:space="0" w:color="auto"/>
            <w:left w:val="none" w:sz="0" w:space="0" w:color="auto"/>
            <w:bottom w:val="none" w:sz="0" w:space="0" w:color="auto"/>
            <w:right w:val="none" w:sz="0" w:space="0" w:color="auto"/>
          </w:divBdr>
        </w:div>
        <w:div w:id="933709221">
          <w:marLeft w:val="480"/>
          <w:marRight w:val="0"/>
          <w:marTop w:val="0"/>
          <w:marBottom w:val="0"/>
          <w:divBdr>
            <w:top w:val="none" w:sz="0" w:space="0" w:color="auto"/>
            <w:left w:val="none" w:sz="0" w:space="0" w:color="auto"/>
            <w:bottom w:val="none" w:sz="0" w:space="0" w:color="auto"/>
            <w:right w:val="none" w:sz="0" w:space="0" w:color="auto"/>
          </w:divBdr>
        </w:div>
        <w:div w:id="712582492">
          <w:marLeft w:val="480"/>
          <w:marRight w:val="0"/>
          <w:marTop w:val="0"/>
          <w:marBottom w:val="0"/>
          <w:divBdr>
            <w:top w:val="none" w:sz="0" w:space="0" w:color="auto"/>
            <w:left w:val="none" w:sz="0" w:space="0" w:color="auto"/>
            <w:bottom w:val="none" w:sz="0" w:space="0" w:color="auto"/>
            <w:right w:val="none" w:sz="0" w:space="0" w:color="auto"/>
          </w:divBdr>
        </w:div>
        <w:div w:id="1614482496">
          <w:marLeft w:val="480"/>
          <w:marRight w:val="0"/>
          <w:marTop w:val="0"/>
          <w:marBottom w:val="0"/>
          <w:divBdr>
            <w:top w:val="none" w:sz="0" w:space="0" w:color="auto"/>
            <w:left w:val="none" w:sz="0" w:space="0" w:color="auto"/>
            <w:bottom w:val="none" w:sz="0" w:space="0" w:color="auto"/>
            <w:right w:val="none" w:sz="0" w:space="0" w:color="auto"/>
          </w:divBdr>
        </w:div>
        <w:div w:id="1610048141">
          <w:marLeft w:val="480"/>
          <w:marRight w:val="0"/>
          <w:marTop w:val="0"/>
          <w:marBottom w:val="0"/>
          <w:divBdr>
            <w:top w:val="none" w:sz="0" w:space="0" w:color="auto"/>
            <w:left w:val="none" w:sz="0" w:space="0" w:color="auto"/>
            <w:bottom w:val="none" w:sz="0" w:space="0" w:color="auto"/>
            <w:right w:val="none" w:sz="0" w:space="0" w:color="auto"/>
          </w:divBdr>
        </w:div>
        <w:div w:id="886062713">
          <w:marLeft w:val="480"/>
          <w:marRight w:val="0"/>
          <w:marTop w:val="0"/>
          <w:marBottom w:val="0"/>
          <w:divBdr>
            <w:top w:val="none" w:sz="0" w:space="0" w:color="auto"/>
            <w:left w:val="none" w:sz="0" w:space="0" w:color="auto"/>
            <w:bottom w:val="none" w:sz="0" w:space="0" w:color="auto"/>
            <w:right w:val="none" w:sz="0" w:space="0" w:color="auto"/>
          </w:divBdr>
        </w:div>
        <w:div w:id="359087039">
          <w:marLeft w:val="480"/>
          <w:marRight w:val="0"/>
          <w:marTop w:val="0"/>
          <w:marBottom w:val="0"/>
          <w:divBdr>
            <w:top w:val="none" w:sz="0" w:space="0" w:color="auto"/>
            <w:left w:val="none" w:sz="0" w:space="0" w:color="auto"/>
            <w:bottom w:val="none" w:sz="0" w:space="0" w:color="auto"/>
            <w:right w:val="none" w:sz="0" w:space="0" w:color="auto"/>
          </w:divBdr>
        </w:div>
        <w:div w:id="206110962">
          <w:marLeft w:val="480"/>
          <w:marRight w:val="0"/>
          <w:marTop w:val="0"/>
          <w:marBottom w:val="0"/>
          <w:divBdr>
            <w:top w:val="none" w:sz="0" w:space="0" w:color="auto"/>
            <w:left w:val="none" w:sz="0" w:space="0" w:color="auto"/>
            <w:bottom w:val="none" w:sz="0" w:space="0" w:color="auto"/>
            <w:right w:val="none" w:sz="0" w:space="0" w:color="auto"/>
          </w:divBdr>
        </w:div>
        <w:div w:id="114763121">
          <w:marLeft w:val="480"/>
          <w:marRight w:val="0"/>
          <w:marTop w:val="0"/>
          <w:marBottom w:val="0"/>
          <w:divBdr>
            <w:top w:val="none" w:sz="0" w:space="0" w:color="auto"/>
            <w:left w:val="none" w:sz="0" w:space="0" w:color="auto"/>
            <w:bottom w:val="none" w:sz="0" w:space="0" w:color="auto"/>
            <w:right w:val="none" w:sz="0" w:space="0" w:color="auto"/>
          </w:divBdr>
        </w:div>
        <w:div w:id="100760370">
          <w:marLeft w:val="480"/>
          <w:marRight w:val="0"/>
          <w:marTop w:val="0"/>
          <w:marBottom w:val="0"/>
          <w:divBdr>
            <w:top w:val="none" w:sz="0" w:space="0" w:color="auto"/>
            <w:left w:val="none" w:sz="0" w:space="0" w:color="auto"/>
            <w:bottom w:val="none" w:sz="0" w:space="0" w:color="auto"/>
            <w:right w:val="none" w:sz="0" w:space="0" w:color="auto"/>
          </w:divBdr>
        </w:div>
        <w:div w:id="219440632">
          <w:marLeft w:val="480"/>
          <w:marRight w:val="0"/>
          <w:marTop w:val="0"/>
          <w:marBottom w:val="0"/>
          <w:divBdr>
            <w:top w:val="none" w:sz="0" w:space="0" w:color="auto"/>
            <w:left w:val="none" w:sz="0" w:space="0" w:color="auto"/>
            <w:bottom w:val="none" w:sz="0" w:space="0" w:color="auto"/>
            <w:right w:val="none" w:sz="0" w:space="0" w:color="auto"/>
          </w:divBdr>
        </w:div>
        <w:div w:id="585579536">
          <w:marLeft w:val="480"/>
          <w:marRight w:val="0"/>
          <w:marTop w:val="0"/>
          <w:marBottom w:val="0"/>
          <w:divBdr>
            <w:top w:val="none" w:sz="0" w:space="0" w:color="auto"/>
            <w:left w:val="none" w:sz="0" w:space="0" w:color="auto"/>
            <w:bottom w:val="none" w:sz="0" w:space="0" w:color="auto"/>
            <w:right w:val="none" w:sz="0" w:space="0" w:color="auto"/>
          </w:divBdr>
        </w:div>
      </w:divsChild>
    </w:div>
    <w:div w:id="1896775366">
      <w:bodyDiv w:val="1"/>
      <w:marLeft w:val="0"/>
      <w:marRight w:val="0"/>
      <w:marTop w:val="0"/>
      <w:marBottom w:val="0"/>
      <w:divBdr>
        <w:top w:val="none" w:sz="0" w:space="0" w:color="auto"/>
        <w:left w:val="none" w:sz="0" w:space="0" w:color="auto"/>
        <w:bottom w:val="none" w:sz="0" w:space="0" w:color="auto"/>
        <w:right w:val="none" w:sz="0" w:space="0" w:color="auto"/>
      </w:divBdr>
    </w:div>
    <w:div w:id="1896815824">
      <w:bodyDiv w:val="1"/>
      <w:marLeft w:val="0"/>
      <w:marRight w:val="0"/>
      <w:marTop w:val="0"/>
      <w:marBottom w:val="0"/>
      <w:divBdr>
        <w:top w:val="none" w:sz="0" w:space="0" w:color="auto"/>
        <w:left w:val="none" w:sz="0" w:space="0" w:color="auto"/>
        <w:bottom w:val="none" w:sz="0" w:space="0" w:color="auto"/>
        <w:right w:val="none" w:sz="0" w:space="0" w:color="auto"/>
      </w:divBdr>
    </w:div>
    <w:div w:id="1896891466">
      <w:bodyDiv w:val="1"/>
      <w:marLeft w:val="0"/>
      <w:marRight w:val="0"/>
      <w:marTop w:val="0"/>
      <w:marBottom w:val="0"/>
      <w:divBdr>
        <w:top w:val="none" w:sz="0" w:space="0" w:color="auto"/>
        <w:left w:val="none" w:sz="0" w:space="0" w:color="auto"/>
        <w:bottom w:val="none" w:sz="0" w:space="0" w:color="auto"/>
        <w:right w:val="none" w:sz="0" w:space="0" w:color="auto"/>
      </w:divBdr>
    </w:div>
    <w:div w:id="1897162068">
      <w:bodyDiv w:val="1"/>
      <w:marLeft w:val="0"/>
      <w:marRight w:val="0"/>
      <w:marTop w:val="0"/>
      <w:marBottom w:val="0"/>
      <w:divBdr>
        <w:top w:val="none" w:sz="0" w:space="0" w:color="auto"/>
        <w:left w:val="none" w:sz="0" w:space="0" w:color="auto"/>
        <w:bottom w:val="none" w:sz="0" w:space="0" w:color="auto"/>
        <w:right w:val="none" w:sz="0" w:space="0" w:color="auto"/>
      </w:divBdr>
    </w:div>
    <w:div w:id="1897281041">
      <w:bodyDiv w:val="1"/>
      <w:marLeft w:val="0"/>
      <w:marRight w:val="0"/>
      <w:marTop w:val="0"/>
      <w:marBottom w:val="0"/>
      <w:divBdr>
        <w:top w:val="none" w:sz="0" w:space="0" w:color="auto"/>
        <w:left w:val="none" w:sz="0" w:space="0" w:color="auto"/>
        <w:bottom w:val="none" w:sz="0" w:space="0" w:color="auto"/>
        <w:right w:val="none" w:sz="0" w:space="0" w:color="auto"/>
      </w:divBdr>
      <w:divsChild>
        <w:div w:id="1850293511">
          <w:marLeft w:val="480"/>
          <w:marRight w:val="0"/>
          <w:marTop w:val="0"/>
          <w:marBottom w:val="0"/>
          <w:divBdr>
            <w:top w:val="none" w:sz="0" w:space="0" w:color="auto"/>
            <w:left w:val="none" w:sz="0" w:space="0" w:color="auto"/>
            <w:bottom w:val="none" w:sz="0" w:space="0" w:color="auto"/>
            <w:right w:val="none" w:sz="0" w:space="0" w:color="auto"/>
          </w:divBdr>
        </w:div>
        <w:div w:id="1841462460">
          <w:marLeft w:val="480"/>
          <w:marRight w:val="0"/>
          <w:marTop w:val="0"/>
          <w:marBottom w:val="0"/>
          <w:divBdr>
            <w:top w:val="none" w:sz="0" w:space="0" w:color="auto"/>
            <w:left w:val="none" w:sz="0" w:space="0" w:color="auto"/>
            <w:bottom w:val="none" w:sz="0" w:space="0" w:color="auto"/>
            <w:right w:val="none" w:sz="0" w:space="0" w:color="auto"/>
          </w:divBdr>
        </w:div>
        <w:div w:id="1402751438">
          <w:marLeft w:val="480"/>
          <w:marRight w:val="0"/>
          <w:marTop w:val="0"/>
          <w:marBottom w:val="0"/>
          <w:divBdr>
            <w:top w:val="none" w:sz="0" w:space="0" w:color="auto"/>
            <w:left w:val="none" w:sz="0" w:space="0" w:color="auto"/>
            <w:bottom w:val="none" w:sz="0" w:space="0" w:color="auto"/>
            <w:right w:val="none" w:sz="0" w:space="0" w:color="auto"/>
          </w:divBdr>
        </w:div>
        <w:div w:id="1384138076">
          <w:marLeft w:val="480"/>
          <w:marRight w:val="0"/>
          <w:marTop w:val="0"/>
          <w:marBottom w:val="0"/>
          <w:divBdr>
            <w:top w:val="none" w:sz="0" w:space="0" w:color="auto"/>
            <w:left w:val="none" w:sz="0" w:space="0" w:color="auto"/>
            <w:bottom w:val="none" w:sz="0" w:space="0" w:color="auto"/>
            <w:right w:val="none" w:sz="0" w:space="0" w:color="auto"/>
          </w:divBdr>
        </w:div>
        <w:div w:id="152920327">
          <w:marLeft w:val="480"/>
          <w:marRight w:val="0"/>
          <w:marTop w:val="0"/>
          <w:marBottom w:val="0"/>
          <w:divBdr>
            <w:top w:val="none" w:sz="0" w:space="0" w:color="auto"/>
            <w:left w:val="none" w:sz="0" w:space="0" w:color="auto"/>
            <w:bottom w:val="none" w:sz="0" w:space="0" w:color="auto"/>
            <w:right w:val="none" w:sz="0" w:space="0" w:color="auto"/>
          </w:divBdr>
        </w:div>
        <w:div w:id="1114593293">
          <w:marLeft w:val="480"/>
          <w:marRight w:val="0"/>
          <w:marTop w:val="0"/>
          <w:marBottom w:val="0"/>
          <w:divBdr>
            <w:top w:val="none" w:sz="0" w:space="0" w:color="auto"/>
            <w:left w:val="none" w:sz="0" w:space="0" w:color="auto"/>
            <w:bottom w:val="none" w:sz="0" w:space="0" w:color="auto"/>
            <w:right w:val="none" w:sz="0" w:space="0" w:color="auto"/>
          </w:divBdr>
        </w:div>
        <w:div w:id="1350330773">
          <w:marLeft w:val="480"/>
          <w:marRight w:val="0"/>
          <w:marTop w:val="0"/>
          <w:marBottom w:val="0"/>
          <w:divBdr>
            <w:top w:val="none" w:sz="0" w:space="0" w:color="auto"/>
            <w:left w:val="none" w:sz="0" w:space="0" w:color="auto"/>
            <w:bottom w:val="none" w:sz="0" w:space="0" w:color="auto"/>
            <w:right w:val="none" w:sz="0" w:space="0" w:color="auto"/>
          </w:divBdr>
        </w:div>
        <w:div w:id="1130367305">
          <w:marLeft w:val="480"/>
          <w:marRight w:val="0"/>
          <w:marTop w:val="0"/>
          <w:marBottom w:val="0"/>
          <w:divBdr>
            <w:top w:val="none" w:sz="0" w:space="0" w:color="auto"/>
            <w:left w:val="none" w:sz="0" w:space="0" w:color="auto"/>
            <w:bottom w:val="none" w:sz="0" w:space="0" w:color="auto"/>
            <w:right w:val="none" w:sz="0" w:space="0" w:color="auto"/>
          </w:divBdr>
        </w:div>
        <w:div w:id="1583180473">
          <w:marLeft w:val="480"/>
          <w:marRight w:val="0"/>
          <w:marTop w:val="0"/>
          <w:marBottom w:val="0"/>
          <w:divBdr>
            <w:top w:val="none" w:sz="0" w:space="0" w:color="auto"/>
            <w:left w:val="none" w:sz="0" w:space="0" w:color="auto"/>
            <w:bottom w:val="none" w:sz="0" w:space="0" w:color="auto"/>
            <w:right w:val="none" w:sz="0" w:space="0" w:color="auto"/>
          </w:divBdr>
        </w:div>
        <w:div w:id="1038314479">
          <w:marLeft w:val="480"/>
          <w:marRight w:val="0"/>
          <w:marTop w:val="0"/>
          <w:marBottom w:val="0"/>
          <w:divBdr>
            <w:top w:val="none" w:sz="0" w:space="0" w:color="auto"/>
            <w:left w:val="none" w:sz="0" w:space="0" w:color="auto"/>
            <w:bottom w:val="none" w:sz="0" w:space="0" w:color="auto"/>
            <w:right w:val="none" w:sz="0" w:space="0" w:color="auto"/>
          </w:divBdr>
        </w:div>
        <w:div w:id="1031568819">
          <w:marLeft w:val="480"/>
          <w:marRight w:val="0"/>
          <w:marTop w:val="0"/>
          <w:marBottom w:val="0"/>
          <w:divBdr>
            <w:top w:val="none" w:sz="0" w:space="0" w:color="auto"/>
            <w:left w:val="none" w:sz="0" w:space="0" w:color="auto"/>
            <w:bottom w:val="none" w:sz="0" w:space="0" w:color="auto"/>
            <w:right w:val="none" w:sz="0" w:space="0" w:color="auto"/>
          </w:divBdr>
        </w:div>
        <w:div w:id="1083380151">
          <w:marLeft w:val="480"/>
          <w:marRight w:val="0"/>
          <w:marTop w:val="0"/>
          <w:marBottom w:val="0"/>
          <w:divBdr>
            <w:top w:val="none" w:sz="0" w:space="0" w:color="auto"/>
            <w:left w:val="none" w:sz="0" w:space="0" w:color="auto"/>
            <w:bottom w:val="none" w:sz="0" w:space="0" w:color="auto"/>
            <w:right w:val="none" w:sz="0" w:space="0" w:color="auto"/>
          </w:divBdr>
        </w:div>
        <w:div w:id="1951232588">
          <w:marLeft w:val="480"/>
          <w:marRight w:val="0"/>
          <w:marTop w:val="0"/>
          <w:marBottom w:val="0"/>
          <w:divBdr>
            <w:top w:val="none" w:sz="0" w:space="0" w:color="auto"/>
            <w:left w:val="none" w:sz="0" w:space="0" w:color="auto"/>
            <w:bottom w:val="none" w:sz="0" w:space="0" w:color="auto"/>
            <w:right w:val="none" w:sz="0" w:space="0" w:color="auto"/>
          </w:divBdr>
        </w:div>
        <w:div w:id="488979908">
          <w:marLeft w:val="480"/>
          <w:marRight w:val="0"/>
          <w:marTop w:val="0"/>
          <w:marBottom w:val="0"/>
          <w:divBdr>
            <w:top w:val="none" w:sz="0" w:space="0" w:color="auto"/>
            <w:left w:val="none" w:sz="0" w:space="0" w:color="auto"/>
            <w:bottom w:val="none" w:sz="0" w:space="0" w:color="auto"/>
            <w:right w:val="none" w:sz="0" w:space="0" w:color="auto"/>
          </w:divBdr>
        </w:div>
        <w:div w:id="36662696">
          <w:marLeft w:val="480"/>
          <w:marRight w:val="0"/>
          <w:marTop w:val="0"/>
          <w:marBottom w:val="0"/>
          <w:divBdr>
            <w:top w:val="none" w:sz="0" w:space="0" w:color="auto"/>
            <w:left w:val="none" w:sz="0" w:space="0" w:color="auto"/>
            <w:bottom w:val="none" w:sz="0" w:space="0" w:color="auto"/>
            <w:right w:val="none" w:sz="0" w:space="0" w:color="auto"/>
          </w:divBdr>
        </w:div>
        <w:div w:id="136344499">
          <w:marLeft w:val="480"/>
          <w:marRight w:val="0"/>
          <w:marTop w:val="0"/>
          <w:marBottom w:val="0"/>
          <w:divBdr>
            <w:top w:val="none" w:sz="0" w:space="0" w:color="auto"/>
            <w:left w:val="none" w:sz="0" w:space="0" w:color="auto"/>
            <w:bottom w:val="none" w:sz="0" w:space="0" w:color="auto"/>
            <w:right w:val="none" w:sz="0" w:space="0" w:color="auto"/>
          </w:divBdr>
        </w:div>
        <w:div w:id="1394156128">
          <w:marLeft w:val="480"/>
          <w:marRight w:val="0"/>
          <w:marTop w:val="0"/>
          <w:marBottom w:val="0"/>
          <w:divBdr>
            <w:top w:val="none" w:sz="0" w:space="0" w:color="auto"/>
            <w:left w:val="none" w:sz="0" w:space="0" w:color="auto"/>
            <w:bottom w:val="none" w:sz="0" w:space="0" w:color="auto"/>
            <w:right w:val="none" w:sz="0" w:space="0" w:color="auto"/>
          </w:divBdr>
        </w:div>
        <w:div w:id="1521162770">
          <w:marLeft w:val="480"/>
          <w:marRight w:val="0"/>
          <w:marTop w:val="0"/>
          <w:marBottom w:val="0"/>
          <w:divBdr>
            <w:top w:val="none" w:sz="0" w:space="0" w:color="auto"/>
            <w:left w:val="none" w:sz="0" w:space="0" w:color="auto"/>
            <w:bottom w:val="none" w:sz="0" w:space="0" w:color="auto"/>
            <w:right w:val="none" w:sz="0" w:space="0" w:color="auto"/>
          </w:divBdr>
        </w:div>
        <w:div w:id="635911484">
          <w:marLeft w:val="480"/>
          <w:marRight w:val="0"/>
          <w:marTop w:val="0"/>
          <w:marBottom w:val="0"/>
          <w:divBdr>
            <w:top w:val="none" w:sz="0" w:space="0" w:color="auto"/>
            <w:left w:val="none" w:sz="0" w:space="0" w:color="auto"/>
            <w:bottom w:val="none" w:sz="0" w:space="0" w:color="auto"/>
            <w:right w:val="none" w:sz="0" w:space="0" w:color="auto"/>
          </w:divBdr>
        </w:div>
        <w:div w:id="1248267888">
          <w:marLeft w:val="480"/>
          <w:marRight w:val="0"/>
          <w:marTop w:val="0"/>
          <w:marBottom w:val="0"/>
          <w:divBdr>
            <w:top w:val="none" w:sz="0" w:space="0" w:color="auto"/>
            <w:left w:val="none" w:sz="0" w:space="0" w:color="auto"/>
            <w:bottom w:val="none" w:sz="0" w:space="0" w:color="auto"/>
            <w:right w:val="none" w:sz="0" w:space="0" w:color="auto"/>
          </w:divBdr>
        </w:div>
        <w:div w:id="2116123882">
          <w:marLeft w:val="480"/>
          <w:marRight w:val="0"/>
          <w:marTop w:val="0"/>
          <w:marBottom w:val="0"/>
          <w:divBdr>
            <w:top w:val="none" w:sz="0" w:space="0" w:color="auto"/>
            <w:left w:val="none" w:sz="0" w:space="0" w:color="auto"/>
            <w:bottom w:val="none" w:sz="0" w:space="0" w:color="auto"/>
            <w:right w:val="none" w:sz="0" w:space="0" w:color="auto"/>
          </w:divBdr>
        </w:div>
        <w:div w:id="268512559">
          <w:marLeft w:val="480"/>
          <w:marRight w:val="0"/>
          <w:marTop w:val="0"/>
          <w:marBottom w:val="0"/>
          <w:divBdr>
            <w:top w:val="none" w:sz="0" w:space="0" w:color="auto"/>
            <w:left w:val="none" w:sz="0" w:space="0" w:color="auto"/>
            <w:bottom w:val="none" w:sz="0" w:space="0" w:color="auto"/>
            <w:right w:val="none" w:sz="0" w:space="0" w:color="auto"/>
          </w:divBdr>
        </w:div>
        <w:div w:id="174154429">
          <w:marLeft w:val="480"/>
          <w:marRight w:val="0"/>
          <w:marTop w:val="0"/>
          <w:marBottom w:val="0"/>
          <w:divBdr>
            <w:top w:val="none" w:sz="0" w:space="0" w:color="auto"/>
            <w:left w:val="none" w:sz="0" w:space="0" w:color="auto"/>
            <w:bottom w:val="none" w:sz="0" w:space="0" w:color="auto"/>
            <w:right w:val="none" w:sz="0" w:space="0" w:color="auto"/>
          </w:divBdr>
        </w:div>
        <w:div w:id="1764297076">
          <w:marLeft w:val="480"/>
          <w:marRight w:val="0"/>
          <w:marTop w:val="0"/>
          <w:marBottom w:val="0"/>
          <w:divBdr>
            <w:top w:val="none" w:sz="0" w:space="0" w:color="auto"/>
            <w:left w:val="none" w:sz="0" w:space="0" w:color="auto"/>
            <w:bottom w:val="none" w:sz="0" w:space="0" w:color="auto"/>
            <w:right w:val="none" w:sz="0" w:space="0" w:color="auto"/>
          </w:divBdr>
        </w:div>
        <w:div w:id="1020205281">
          <w:marLeft w:val="480"/>
          <w:marRight w:val="0"/>
          <w:marTop w:val="0"/>
          <w:marBottom w:val="0"/>
          <w:divBdr>
            <w:top w:val="none" w:sz="0" w:space="0" w:color="auto"/>
            <w:left w:val="none" w:sz="0" w:space="0" w:color="auto"/>
            <w:bottom w:val="none" w:sz="0" w:space="0" w:color="auto"/>
            <w:right w:val="none" w:sz="0" w:space="0" w:color="auto"/>
          </w:divBdr>
        </w:div>
        <w:div w:id="979043872">
          <w:marLeft w:val="480"/>
          <w:marRight w:val="0"/>
          <w:marTop w:val="0"/>
          <w:marBottom w:val="0"/>
          <w:divBdr>
            <w:top w:val="none" w:sz="0" w:space="0" w:color="auto"/>
            <w:left w:val="none" w:sz="0" w:space="0" w:color="auto"/>
            <w:bottom w:val="none" w:sz="0" w:space="0" w:color="auto"/>
            <w:right w:val="none" w:sz="0" w:space="0" w:color="auto"/>
          </w:divBdr>
        </w:div>
        <w:div w:id="987127176">
          <w:marLeft w:val="480"/>
          <w:marRight w:val="0"/>
          <w:marTop w:val="0"/>
          <w:marBottom w:val="0"/>
          <w:divBdr>
            <w:top w:val="none" w:sz="0" w:space="0" w:color="auto"/>
            <w:left w:val="none" w:sz="0" w:space="0" w:color="auto"/>
            <w:bottom w:val="none" w:sz="0" w:space="0" w:color="auto"/>
            <w:right w:val="none" w:sz="0" w:space="0" w:color="auto"/>
          </w:divBdr>
        </w:div>
        <w:div w:id="1883050816">
          <w:marLeft w:val="480"/>
          <w:marRight w:val="0"/>
          <w:marTop w:val="0"/>
          <w:marBottom w:val="0"/>
          <w:divBdr>
            <w:top w:val="none" w:sz="0" w:space="0" w:color="auto"/>
            <w:left w:val="none" w:sz="0" w:space="0" w:color="auto"/>
            <w:bottom w:val="none" w:sz="0" w:space="0" w:color="auto"/>
            <w:right w:val="none" w:sz="0" w:space="0" w:color="auto"/>
          </w:divBdr>
        </w:div>
        <w:div w:id="1083918355">
          <w:marLeft w:val="480"/>
          <w:marRight w:val="0"/>
          <w:marTop w:val="0"/>
          <w:marBottom w:val="0"/>
          <w:divBdr>
            <w:top w:val="none" w:sz="0" w:space="0" w:color="auto"/>
            <w:left w:val="none" w:sz="0" w:space="0" w:color="auto"/>
            <w:bottom w:val="none" w:sz="0" w:space="0" w:color="auto"/>
            <w:right w:val="none" w:sz="0" w:space="0" w:color="auto"/>
          </w:divBdr>
        </w:div>
        <w:div w:id="1018846448">
          <w:marLeft w:val="480"/>
          <w:marRight w:val="0"/>
          <w:marTop w:val="0"/>
          <w:marBottom w:val="0"/>
          <w:divBdr>
            <w:top w:val="none" w:sz="0" w:space="0" w:color="auto"/>
            <w:left w:val="none" w:sz="0" w:space="0" w:color="auto"/>
            <w:bottom w:val="none" w:sz="0" w:space="0" w:color="auto"/>
            <w:right w:val="none" w:sz="0" w:space="0" w:color="auto"/>
          </w:divBdr>
        </w:div>
        <w:div w:id="1518688120">
          <w:marLeft w:val="480"/>
          <w:marRight w:val="0"/>
          <w:marTop w:val="0"/>
          <w:marBottom w:val="0"/>
          <w:divBdr>
            <w:top w:val="none" w:sz="0" w:space="0" w:color="auto"/>
            <w:left w:val="none" w:sz="0" w:space="0" w:color="auto"/>
            <w:bottom w:val="none" w:sz="0" w:space="0" w:color="auto"/>
            <w:right w:val="none" w:sz="0" w:space="0" w:color="auto"/>
          </w:divBdr>
        </w:div>
        <w:div w:id="1099136211">
          <w:marLeft w:val="480"/>
          <w:marRight w:val="0"/>
          <w:marTop w:val="0"/>
          <w:marBottom w:val="0"/>
          <w:divBdr>
            <w:top w:val="none" w:sz="0" w:space="0" w:color="auto"/>
            <w:left w:val="none" w:sz="0" w:space="0" w:color="auto"/>
            <w:bottom w:val="none" w:sz="0" w:space="0" w:color="auto"/>
            <w:right w:val="none" w:sz="0" w:space="0" w:color="auto"/>
          </w:divBdr>
        </w:div>
        <w:div w:id="1946427630">
          <w:marLeft w:val="480"/>
          <w:marRight w:val="0"/>
          <w:marTop w:val="0"/>
          <w:marBottom w:val="0"/>
          <w:divBdr>
            <w:top w:val="none" w:sz="0" w:space="0" w:color="auto"/>
            <w:left w:val="none" w:sz="0" w:space="0" w:color="auto"/>
            <w:bottom w:val="none" w:sz="0" w:space="0" w:color="auto"/>
            <w:right w:val="none" w:sz="0" w:space="0" w:color="auto"/>
          </w:divBdr>
        </w:div>
        <w:div w:id="1583641558">
          <w:marLeft w:val="480"/>
          <w:marRight w:val="0"/>
          <w:marTop w:val="0"/>
          <w:marBottom w:val="0"/>
          <w:divBdr>
            <w:top w:val="none" w:sz="0" w:space="0" w:color="auto"/>
            <w:left w:val="none" w:sz="0" w:space="0" w:color="auto"/>
            <w:bottom w:val="none" w:sz="0" w:space="0" w:color="auto"/>
            <w:right w:val="none" w:sz="0" w:space="0" w:color="auto"/>
          </w:divBdr>
        </w:div>
        <w:div w:id="318268986">
          <w:marLeft w:val="480"/>
          <w:marRight w:val="0"/>
          <w:marTop w:val="0"/>
          <w:marBottom w:val="0"/>
          <w:divBdr>
            <w:top w:val="none" w:sz="0" w:space="0" w:color="auto"/>
            <w:left w:val="none" w:sz="0" w:space="0" w:color="auto"/>
            <w:bottom w:val="none" w:sz="0" w:space="0" w:color="auto"/>
            <w:right w:val="none" w:sz="0" w:space="0" w:color="auto"/>
          </w:divBdr>
        </w:div>
        <w:div w:id="532615393">
          <w:marLeft w:val="480"/>
          <w:marRight w:val="0"/>
          <w:marTop w:val="0"/>
          <w:marBottom w:val="0"/>
          <w:divBdr>
            <w:top w:val="none" w:sz="0" w:space="0" w:color="auto"/>
            <w:left w:val="none" w:sz="0" w:space="0" w:color="auto"/>
            <w:bottom w:val="none" w:sz="0" w:space="0" w:color="auto"/>
            <w:right w:val="none" w:sz="0" w:space="0" w:color="auto"/>
          </w:divBdr>
        </w:div>
        <w:div w:id="38092765">
          <w:marLeft w:val="480"/>
          <w:marRight w:val="0"/>
          <w:marTop w:val="0"/>
          <w:marBottom w:val="0"/>
          <w:divBdr>
            <w:top w:val="none" w:sz="0" w:space="0" w:color="auto"/>
            <w:left w:val="none" w:sz="0" w:space="0" w:color="auto"/>
            <w:bottom w:val="none" w:sz="0" w:space="0" w:color="auto"/>
            <w:right w:val="none" w:sz="0" w:space="0" w:color="auto"/>
          </w:divBdr>
        </w:div>
        <w:div w:id="2140175020">
          <w:marLeft w:val="480"/>
          <w:marRight w:val="0"/>
          <w:marTop w:val="0"/>
          <w:marBottom w:val="0"/>
          <w:divBdr>
            <w:top w:val="none" w:sz="0" w:space="0" w:color="auto"/>
            <w:left w:val="none" w:sz="0" w:space="0" w:color="auto"/>
            <w:bottom w:val="none" w:sz="0" w:space="0" w:color="auto"/>
            <w:right w:val="none" w:sz="0" w:space="0" w:color="auto"/>
          </w:divBdr>
        </w:div>
        <w:div w:id="1099177233">
          <w:marLeft w:val="480"/>
          <w:marRight w:val="0"/>
          <w:marTop w:val="0"/>
          <w:marBottom w:val="0"/>
          <w:divBdr>
            <w:top w:val="none" w:sz="0" w:space="0" w:color="auto"/>
            <w:left w:val="none" w:sz="0" w:space="0" w:color="auto"/>
            <w:bottom w:val="none" w:sz="0" w:space="0" w:color="auto"/>
            <w:right w:val="none" w:sz="0" w:space="0" w:color="auto"/>
          </w:divBdr>
        </w:div>
        <w:div w:id="253822887">
          <w:marLeft w:val="480"/>
          <w:marRight w:val="0"/>
          <w:marTop w:val="0"/>
          <w:marBottom w:val="0"/>
          <w:divBdr>
            <w:top w:val="none" w:sz="0" w:space="0" w:color="auto"/>
            <w:left w:val="none" w:sz="0" w:space="0" w:color="auto"/>
            <w:bottom w:val="none" w:sz="0" w:space="0" w:color="auto"/>
            <w:right w:val="none" w:sz="0" w:space="0" w:color="auto"/>
          </w:divBdr>
        </w:div>
        <w:div w:id="949316645">
          <w:marLeft w:val="480"/>
          <w:marRight w:val="0"/>
          <w:marTop w:val="0"/>
          <w:marBottom w:val="0"/>
          <w:divBdr>
            <w:top w:val="none" w:sz="0" w:space="0" w:color="auto"/>
            <w:left w:val="none" w:sz="0" w:space="0" w:color="auto"/>
            <w:bottom w:val="none" w:sz="0" w:space="0" w:color="auto"/>
            <w:right w:val="none" w:sz="0" w:space="0" w:color="auto"/>
          </w:divBdr>
        </w:div>
        <w:div w:id="1247150392">
          <w:marLeft w:val="480"/>
          <w:marRight w:val="0"/>
          <w:marTop w:val="0"/>
          <w:marBottom w:val="0"/>
          <w:divBdr>
            <w:top w:val="none" w:sz="0" w:space="0" w:color="auto"/>
            <w:left w:val="none" w:sz="0" w:space="0" w:color="auto"/>
            <w:bottom w:val="none" w:sz="0" w:space="0" w:color="auto"/>
            <w:right w:val="none" w:sz="0" w:space="0" w:color="auto"/>
          </w:divBdr>
        </w:div>
        <w:div w:id="1143931099">
          <w:marLeft w:val="480"/>
          <w:marRight w:val="0"/>
          <w:marTop w:val="0"/>
          <w:marBottom w:val="0"/>
          <w:divBdr>
            <w:top w:val="none" w:sz="0" w:space="0" w:color="auto"/>
            <w:left w:val="none" w:sz="0" w:space="0" w:color="auto"/>
            <w:bottom w:val="none" w:sz="0" w:space="0" w:color="auto"/>
            <w:right w:val="none" w:sz="0" w:space="0" w:color="auto"/>
          </w:divBdr>
        </w:div>
        <w:div w:id="84811909">
          <w:marLeft w:val="480"/>
          <w:marRight w:val="0"/>
          <w:marTop w:val="0"/>
          <w:marBottom w:val="0"/>
          <w:divBdr>
            <w:top w:val="none" w:sz="0" w:space="0" w:color="auto"/>
            <w:left w:val="none" w:sz="0" w:space="0" w:color="auto"/>
            <w:bottom w:val="none" w:sz="0" w:space="0" w:color="auto"/>
            <w:right w:val="none" w:sz="0" w:space="0" w:color="auto"/>
          </w:divBdr>
        </w:div>
        <w:div w:id="2059620149">
          <w:marLeft w:val="480"/>
          <w:marRight w:val="0"/>
          <w:marTop w:val="0"/>
          <w:marBottom w:val="0"/>
          <w:divBdr>
            <w:top w:val="none" w:sz="0" w:space="0" w:color="auto"/>
            <w:left w:val="none" w:sz="0" w:space="0" w:color="auto"/>
            <w:bottom w:val="none" w:sz="0" w:space="0" w:color="auto"/>
            <w:right w:val="none" w:sz="0" w:space="0" w:color="auto"/>
          </w:divBdr>
        </w:div>
        <w:div w:id="147744005">
          <w:marLeft w:val="480"/>
          <w:marRight w:val="0"/>
          <w:marTop w:val="0"/>
          <w:marBottom w:val="0"/>
          <w:divBdr>
            <w:top w:val="none" w:sz="0" w:space="0" w:color="auto"/>
            <w:left w:val="none" w:sz="0" w:space="0" w:color="auto"/>
            <w:bottom w:val="none" w:sz="0" w:space="0" w:color="auto"/>
            <w:right w:val="none" w:sz="0" w:space="0" w:color="auto"/>
          </w:divBdr>
        </w:div>
        <w:div w:id="1077361607">
          <w:marLeft w:val="480"/>
          <w:marRight w:val="0"/>
          <w:marTop w:val="0"/>
          <w:marBottom w:val="0"/>
          <w:divBdr>
            <w:top w:val="none" w:sz="0" w:space="0" w:color="auto"/>
            <w:left w:val="none" w:sz="0" w:space="0" w:color="auto"/>
            <w:bottom w:val="none" w:sz="0" w:space="0" w:color="auto"/>
            <w:right w:val="none" w:sz="0" w:space="0" w:color="auto"/>
          </w:divBdr>
        </w:div>
        <w:div w:id="1306931574">
          <w:marLeft w:val="480"/>
          <w:marRight w:val="0"/>
          <w:marTop w:val="0"/>
          <w:marBottom w:val="0"/>
          <w:divBdr>
            <w:top w:val="none" w:sz="0" w:space="0" w:color="auto"/>
            <w:left w:val="none" w:sz="0" w:space="0" w:color="auto"/>
            <w:bottom w:val="none" w:sz="0" w:space="0" w:color="auto"/>
            <w:right w:val="none" w:sz="0" w:space="0" w:color="auto"/>
          </w:divBdr>
        </w:div>
        <w:div w:id="1906141194">
          <w:marLeft w:val="480"/>
          <w:marRight w:val="0"/>
          <w:marTop w:val="0"/>
          <w:marBottom w:val="0"/>
          <w:divBdr>
            <w:top w:val="none" w:sz="0" w:space="0" w:color="auto"/>
            <w:left w:val="none" w:sz="0" w:space="0" w:color="auto"/>
            <w:bottom w:val="none" w:sz="0" w:space="0" w:color="auto"/>
            <w:right w:val="none" w:sz="0" w:space="0" w:color="auto"/>
          </w:divBdr>
        </w:div>
      </w:divsChild>
    </w:div>
    <w:div w:id="1897354333">
      <w:bodyDiv w:val="1"/>
      <w:marLeft w:val="0"/>
      <w:marRight w:val="0"/>
      <w:marTop w:val="0"/>
      <w:marBottom w:val="0"/>
      <w:divBdr>
        <w:top w:val="none" w:sz="0" w:space="0" w:color="auto"/>
        <w:left w:val="none" w:sz="0" w:space="0" w:color="auto"/>
        <w:bottom w:val="none" w:sz="0" w:space="0" w:color="auto"/>
        <w:right w:val="none" w:sz="0" w:space="0" w:color="auto"/>
      </w:divBdr>
    </w:div>
    <w:div w:id="1897739489">
      <w:bodyDiv w:val="1"/>
      <w:marLeft w:val="0"/>
      <w:marRight w:val="0"/>
      <w:marTop w:val="0"/>
      <w:marBottom w:val="0"/>
      <w:divBdr>
        <w:top w:val="none" w:sz="0" w:space="0" w:color="auto"/>
        <w:left w:val="none" w:sz="0" w:space="0" w:color="auto"/>
        <w:bottom w:val="none" w:sz="0" w:space="0" w:color="auto"/>
        <w:right w:val="none" w:sz="0" w:space="0" w:color="auto"/>
      </w:divBdr>
    </w:div>
    <w:div w:id="1898778248">
      <w:bodyDiv w:val="1"/>
      <w:marLeft w:val="0"/>
      <w:marRight w:val="0"/>
      <w:marTop w:val="0"/>
      <w:marBottom w:val="0"/>
      <w:divBdr>
        <w:top w:val="none" w:sz="0" w:space="0" w:color="auto"/>
        <w:left w:val="none" w:sz="0" w:space="0" w:color="auto"/>
        <w:bottom w:val="none" w:sz="0" w:space="0" w:color="auto"/>
        <w:right w:val="none" w:sz="0" w:space="0" w:color="auto"/>
      </w:divBdr>
    </w:div>
    <w:div w:id="1898978952">
      <w:bodyDiv w:val="1"/>
      <w:marLeft w:val="0"/>
      <w:marRight w:val="0"/>
      <w:marTop w:val="0"/>
      <w:marBottom w:val="0"/>
      <w:divBdr>
        <w:top w:val="none" w:sz="0" w:space="0" w:color="auto"/>
        <w:left w:val="none" w:sz="0" w:space="0" w:color="auto"/>
        <w:bottom w:val="none" w:sz="0" w:space="0" w:color="auto"/>
        <w:right w:val="none" w:sz="0" w:space="0" w:color="auto"/>
      </w:divBdr>
    </w:div>
    <w:div w:id="1899507895">
      <w:bodyDiv w:val="1"/>
      <w:marLeft w:val="0"/>
      <w:marRight w:val="0"/>
      <w:marTop w:val="0"/>
      <w:marBottom w:val="0"/>
      <w:divBdr>
        <w:top w:val="none" w:sz="0" w:space="0" w:color="auto"/>
        <w:left w:val="none" w:sz="0" w:space="0" w:color="auto"/>
        <w:bottom w:val="none" w:sz="0" w:space="0" w:color="auto"/>
        <w:right w:val="none" w:sz="0" w:space="0" w:color="auto"/>
      </w:divBdr>
    </w:div>
    <w:div w:id="1899824343">
      <w:bodyDiv w:val="1"/>
      <w:marLeft w:val="0"/>
      <w:marRight w:val="0"/>
      <w:marTop w:val="0"/>
      <w:marBottom w:val="0"/>
      <w:divBdr>
        <w:top w:val="none" w:sz="0" w:space="0" w:color="auto"/>
        <w:left w:val="none" w:sz="0" w:space="0" w:color="auto"/>
        <w:bottom w:val="none" w:sz="0" w:space="0" w:color="auto"/>
        <w:right w:val="none" w:sz="0" w:space="0" w:color="auto"/>
      </w:divBdr>
    </w:div>
    <w:div w:id="1899969885">
      <w:bodyDiv w:val="1"/>
      <w:marLeft w:val="0"/>
      <w:marRight w:val="0"/>
      <w:marTop w:val="0"/>
      <w:marBottom w:val="0"/>
      <w:divBdr>
        <w:top w:val="none" w:sz="0" w:space="0" w:color="auto"/>
        <w:left w:val="none" w:sz="0" w:space="0" w:color="auto"/>
        <w:bottom w:val="none" w:sz="0" w:space="0" w:color="auto"/>
        <w:right w:val="none" w:sz="0" w:space="0" w:color="auto"/>
      </w:divBdr>
    </w:div>
    <w:div w:id="1900747097">
      <w:bodyDiv w:val="1"/>
      <w:marLeft w:val="0"/>
      <w:marRight w:val="0"/>
      <w:marTop w:val="0"/>
      <w:marBottom w:val="0"/>
      <w:divBdr>
        <w:top w:val="none" w:sz="0" w:space="0" w:color="auto"/>
        <w:left w:val="none" w:sz="0" w:space="0" w:color="auto"/>
        <w:bottom w:val="none" w:sz="0" w:space="0" w:color="auto"/>
        <w:right w:val="none" w:sz="0" w:space="0" w:color="auto"/>
      </w:divBdr>
    </w:div>
    <w:div w:id="1901135849">
      <w:bodyDiv w:val="1"/>
      <w:marLeft w:val="0"/>
      <w:marRight w:val="0"/>
      <w:marTop w:val="0"/>
      <w:marBottom w:val="0"/>
      <w:divBdr>
        <w:top w:val="none" w:sz="0" w:space="0" w:color="auto"/>
        <w:left w:val="none" w:sz="0" w:space="0" w:color="auto"/>
        <w:bottom w:val="none" w:sz="0" w:space="0" w:color="auto"/>
        <w:right w:val="none" w:sz="0" w:space="0" w:color="auto"/>
      </w:divBdr>
    </w:div>
    <w:div w:id="1901206705">
      <w:bodyDiv w:val="1"/>
      <w:marLeft w:val="0"/>
      <w:marRight w:val="0"/>
      <w:marTop w:val="0"/>
      <w:marBottom w:val="0"/>
      <w:divBdr>
        <w:top w:val="none" w:sz="0" w:space="0" w:color="auto"/>
        <w:left w:val="none" w:sz="0" w:space="0" w:color="auto"/>
        <w:bottom w:val="none" w:sz="0" w:space="0" w:color="auto"/>
        <w:right w:val="none" w:sz="0" w:space="0" w:color="auto"/>
      </w:divBdr>
    </w:div>
    <w:div w:id="1901208027">
      <w:bodyDiv w:val="1"/>
      <w:marLeft w:val="0"/>
      <w:marRight w:val="0"/>
      <w:marTop w:val="0"/>
      <w:marBottom w:val="0"/>
      <w:divBdr>
        <w:top w:val="none" w:sz="0" w:space="0" w:color="auto"/>
        <w:left w:val="none" w:sz="0" w:space="0" w:color="auto"/>
        <w:bottom w:val="none" w:sz="0" w:space="0" w:color="auto"/>
        <w:right w:val="none" w:sz="0" w:space="0" w:color="auto"/>
      </w:divBdr>
    </w:div>
    <w:div w:id="1902279517">
      <w:bodyDiv w:val="1"/>
      <w:marLeft w:val="0"/>
      <w:marRight w:val="0"/>
      <w:marTop w:val="0"/>
      <w:marBottom w:val="0"/>
      <w:divBdr>
        <w:top w:val="none" w:sz="0" w:space="0" w:color="auto"/>
        <w:left w:val="none" w:sz="0" w:space="0" w:color="auto"/>
        <w:bottom w:val="none" w:sz="0" w:space="0" w:color="auto"/>
        <w:right w:val="none" w:sz="0" w:space="0" w:color="auto"/>
      </w:divBdr>
    </w:div>
    <w:div w:id="1904218121">
      <w:bodyDiv w:val="1"/>
      <w:marLeft w:val="0"/>
      <w:marRight w:val="0"/>
      <w:marTop w:val="0"/>
      <w:marBottom w:val="0"/>
      <w:divBdr>
        <w:top w:val="none" w:sz="0" w:space="0" w:color="auto"/>
        <w:left w:val="none" w:sz="0" w:space="0" w:color="auto"/>
        <w:bottom w:val="none" w:sz="0" w:space="0" w:color="auto"/>
        <w:right w:val="none" w:sz="0" w:space="0" w:color="auto"/>
      </w:divBdr>
    </w:div>
    <w:div w:id="1904749451">
      <w:bodyDiv w:val="1"/>
      <w:marLeft w:val="0"/>
      <w:marRight w:val="0"/>
      <w:marTop w:val="0"/>
      <w:marBottom w:val="0"/>
      <w:divBdr>
        <w:top w:val="none" w:sz="0" w:space="0" w:color="auto"/>
        <w:left w:val="none" w:sz="0" w:space="0" w:color="auto"/>
        <w:bottom w:val="none" w:sz="0" w:space="0" w:color="auto"/>
        <w:right w:val="none" w:sz="0" w:space="0" w:color="auto"/>
      </w:divBdr>
    </w:div>
    <w:div w:id="1904870929">
      <w:bodyDiv w:val="1"/>
      <w:marLeft w:val="0"/>
      <w:marRight w:val="0"/>
      <w:marTop w:val="0"/>
      <w:marBottom w:val="0"/>
      <w:divBdr>
        <w:top w:val="none" w:sz="0" w:space="0" w:color="auto"/>
        <w:left w:val="none" w:sz="0" w:space="0" w:color="auto"/>
        <w:bottom w:val="none" w:sz="0" w:space="0" w:color="auto"/>
        <w:right w:val="none" w:sz="0" w:space="0" w:color="auto"/>
      </w:divBdr>
    </w:div>
    <w:div w:id="1905681132">
      <w:bodyDiv w:val="1"/>
      <w:marLeft w:val="0"/>
      <w:marRight w:val="0"/>
      <w:marTop w:val="0"/>
      <w:marBottom w:val="0"/>
      <w:divBdr>
        <w:top w:val="none" w:sz="0" w:space="0" w:color="auto"/>
        <w:left w:val="none" w:sz="0" w:space="0" w:color="auto"/>
        <w:bottom w:val="none" w:sz="0" w:space="0" w:color="auto"/>
        <w:right w:val="none" w:sz="0" w:space="0" w:color="auto"/>
      </w:divBdr>
    </w:div>
    <w:div w:id="1905793572">
      <w:bodyDiv w:val="1"/>
      <w:marLeft w:val="0"/>
      <w:marRight w:val="0"/>
      <w:marTop w:val="0"/>
      <w:marBottom w:val="0"/>
      <w:divBdr>
        <w:top w:val="none" w:sz="0" w:space="0" w:color="auto"/>
        <w:left w:val="none" w:sz="0" w:space="0" w:color="auto"/>
        <w:bottom w:val="none" w:sz="0" w:space="0" w:color="auto"/>
        <w:right w:val="none" w:sz="0" w:space="0" w:color="auto"/>
      </w:divBdr>
    </w:div>
    <w:div w:id="1906261271">
      <w:bodyDiv w:val="1"/>
      <w:marLeft w:val="0"/>
      <w:marRight w:val="0"/>
      <w:marTop w:val="0"/>
      <w:marBottom w:val="0"/>
      <w:divBdr>
        <w:top w:val="none" w:sz="0" w:space="0" w:color="auto"/>
        <w:left w:val="none" w:sz="0" w:space="0" w:color="auto"/>
        <w:bottom w:val="none" w:sz="0" w:space="0" w:color="auto"/>
        <w:right w:val="none" w:sz="0" w:space="0" w:color="auto"/>
      </w:divBdr>
    </w:div>
    <w:div w:id="1906381035">
      <w:bodyDiv w:val="1"/>
      <w:marLeft w:val="0"/>
      <w:marRight w:val="0"/>
      <w:marTop w:val="0"/>
      <w:marBottom w:val="0"/>
      <w:divBdr>
        <w:top w:val="none" w:sz="0" w:space="0" w:color="auto"/>
        <w:left w:val="none" w:sz="0" w:space="0" w:color="auto"/>
        <w:bottom w:val="none" w:sz="0" w:space="0" w:color="auto"/>
        <w:right w:val="none" w:sz="0" w:space="0" w:color="auto"/>
      </w:divBdr>
    </w:div>
    <w:div w:id="1906523784">
      <w:bodyDiv w:val="1"/>
      <w:marLeft w:val="0"/>
      <w:marRight w:val="0"/>
      <w:marTop w:val="0"/>
      <w:marBottom w:val="0"/>
      <w:divBdr>
        <w:top w:val="none" w:sz="0" w:space="0" w:color="auto"/>
        <w:left w:val="none" w:sz="0" w:space="0" w:color="auto"/>
        <w:bottom w:val="none" w:sz="0" w:space="0" w:color="auto"/>
        <w:right w:val="none" w:sz="0" w:space="0" w:color="auto"/>
      </w:divBdr>
    </w:div>
    <w:div w:id="1907185254">
      <w:bodyDiv w:val="1"/>
      <w:marLeft w:val="0"/>
      <w:marRight w:val="0"/>
      <w:marTop w:val="0"/>
      <w:marBottom w:val="0"/>
      <w:divBdr>
        <w:top w:val="none" w:sz="0" w:space="0" w:color="auto"/>
        <w:left w:val="none" w:sz="0" w:space="0" w:color="auto"/>
        <w:bottom w:val="none" w:sz="0" w:space="0" w:color="auto"/>
        <w:right w:val="none" w:sz="0" w:space="0" w:color="auto"/>
      </w:divBdr>
    </w:div>
    <w:div w:id="1907646514">
      <w:bodyDiv w:val="1"/>
      <w:marLeft w:val="0"/>
      <w:marRight w:val="0"/>
      <w:marTop w:val="0"/>
      <w:marBottom w:val="0"/>
      <w:divBdr>
        <w:top w:val="none" w:sz="0" w:space="0" w:color="auto"/>
        <w:left w:val="none" w:sz="0" w:space="0" w:color="auto"/>
        <w:bottom w:val="none" w:sz="0" w:space="0" w:color="auto"/>
        <w:right w:val="none" w:sz="0" w:space="0" w:color="auto"/>
      </w:divBdr>
    </w:div>
    <w:div w:id="1908300611">
      <w:bodyDiv w:val="1"/>
      <w:marLeft w:val="0"/>
      <w:marRight w:val="0"/>
      <w:marTop w:val="0"/>
      <w:marBottom w:val="0"/>
      <w:divBdr>
        <w:top w:val="none" w:sz="0" w:space="0" w:color="auto"/>
        <w:left w:val="none" w:sz="0" w:space="0" w:color="auto"/>
        <w:bottom w:val="none" w:sz="0" w:space="0" w:color="auto"/>
        <w:right w:val="none" w:sz="0" w:space="0" w:color="auto"/>
      </w:divBdr>
    </w:div>
    <w:div w:id="1908681126">
      <w:bodyDiv w:val="1"/>
      <w:marLeft w:val="0"/>
      <w:marRight w:val="0"/>
      <w:marTop w:val="0"/>
      <w:marBottom w:val="0"/>
      <w:divBdr>
        <w:top w:val="none" w:sz="0" w:space="0" w:color="auto"/>
        <w:left w:val="none" w:sz="0" w:space="0" w:color="auto"/>
        <w:bottom w:val="none" w:sz="0" w:space="0" w:color="auto"/>
        <w:right w:val="none" w:sz="0" w:space="0" w:color="auto"/>
      </w:divBdr>
    </w:div>
    <w:div w:id="1908802516">
      <w:bodyDiv w:val="1"/>
      <w:marLeft w:val="0"/>
      <w:marRight w:val="0"/>
      <w:marTop w:val="0"/>
      <w:marBottom w:val="0"/>
      <w:divBdr>
        <w:top w:val="none" w:sz="0" w:space="0" w:color="auto"/>
        <w:left w:val="none" w:sz="0" w:space="0" w:color="auto"/>
        <w:bottom w:val="none" w:sz="0" w:space="0" w:color="auto"/>
        <w:right w:val="none" w:sz="0" w:space="0" w:color="auto"/>
      </w:divBdr>
    </w:div>
    <w:div w:id="1909067974">
      <w:bodyDiv w:val="1"/>
      <w:marLeft w:val="0"/>
      <w:marRight w:val="0"/>
      <w:marTop w:val="0"/>
      <w:marBottom w:val="0"/>
      <w:divBdr>
        <w:top w:val="none" w:sz="0" w:space="0" w:color="auto"/>
        <w:left w:val="none" w:sz="0" w:space="0" w:color="auto"/>
        <w:bottom w:val="none" w:sz="0" w:space="0" w:color="auto"/>
        <w:right w:val="none" w:sz="0" w:space="0" w:color="auto"/>
      </w:divBdr>
    </w:div>
    <w:div w:id="1909488166">
      <w:bodyDiv w:val="1"/>
      <w:marLeft w:val="0"/>
      <w:marRight w:val="0"/>
      <w:marTop w:val="0"/>
      <w:marBottom w:val="0"/>
      <w:divBdr>
        <w:top w:val="none" w:sz="0" w:space="0" w:color="auto"/>
        <w:left w:val="none" w:sz="0" w:space="0" w:color="auto"/>
        <w:bottom w:val="none" w:sz="0" w:space="0" w:color="auto"/>
        <w:right w:val="none" w:sz="0" w:space="0" w:color="auto"/>
      </w:divBdr>
    </w:div>
    <w:div w:id="1911039345">
      <w:bodyDiv w:val="1"/>
      <w:marLeft w:val="0"/>
      <w:marRight w:val="0"/>
      <w:marTop w:val="0"/>
      <w:marBottom w:val="0"/>
      <w:divBdr>
        <w:top w:val="none" w:sz="0" w:space="0" w:color="auto"/>
        <w:left w:val="none" w:sz="0" w:space="0" w:color="auto"/>
        <w:bottom w:val="none" w:sz="0" w:space="0" w:color="auto"/>
        <w:right w:val="none" w:sz="0" w:space="0" w:color="auto"/>
      </w:divBdr>
    </w:div>
    <w:div w:id="1911578305">
      <w:bodyDiv w:val="1"/>
      <w:marLeft w:val="0"/>
      <w:marRight w:val="0"/>
      <w:marTop w:val="0"/>
      <w:marBottom w:val="0"/>
      <w:divBdr>
        <w:top w:val="none" w:sz="0" w:space="0" w:color="auto"/>
        <w:left w:val="none" w:sz="0" w:space="0" w:color="auto"/>
        <w:bottom w:val="none" w:sz="0" w:space="0" w:color="auto"/>
        <w:right w:val="none" w:sz="0" w:space="0" w:color="auto"/>
      </w:divBdr>
    </w:div>
    <w:div w:id="1911646890">
      <w:bodyDiv w:val="1"/>
      <w:marLeft w:val="0"/>
      <w:marRight w:val="0"/>
      <w:marTop w:val="0"/>
      <w:marBottom w:val="0"/>
      <w:divBdr>
        <w:top w:val="none" w:sz="0" w:space="0" w:color="auto"/>
        <w:left w:val="none" w:sz="0" w:space="0" w:color="auto"/>
        <w:bottom w:val="none" w:sz="0" w:space="0" w:color="auto"/>
        <w:right w:val="none" w:sz="0" w:space="0" w:color="auto"/>
      </w:divBdr>
    </w:div>
    <w:div w:id="1911695230">
      <w:bodyDiv w:val="1"/>
      <w:marLeft w:val="0"/>
      <w:marRight w:val="0"/>
      <w:marTop w:val="0"/>
      <w:marBottom w:val="0"/>
      <w:divBdr>
        <w:top w:val="none" w:sz="0" w:space="0" w:color="auto"/>
        <w:left w:val="none" w:sz="0" w:space="0" w:color="auto"/>
        <w:bottom w:val="none" w:sz="0" w:space="0" w:color="auto"/>
        <w:right w:val="none" w:sz="0" w:space="0" w:color="auto"/>
      </w:divBdr>
    </w:div>
    <w:div w:id="1912084601">
      <w:bodyDiv w:val="1"/>
      <w:marLeft w:val="0"/>
      <w:marRight w:val="0"/>
      <w:marTop w:val="0"/>
      <w:marBottom w:val="0"/>
      <w:divBdr>
        <w:top w:val="none" w:sz="0" w:space="0" w:color="auto"/>
        <w:left w:val="none" w:sz="0" w:space="0" w:color="auto"/>
        <w:bottom w:val="none" w:sz="0" w:space="0" w:color="auto"/>
        <w:right w:val="none" w:sz="0" w:space="0" w:color="auto"/>
      </w:divBdr>
    </w:div>
    <w:div w:id="1913814261">
      <w:bodyDiv w:val="1"/>
      <w:marLeft w:val="0"/>
      <w:marRight w:val="0"/>
      <w:marTop w:val="0"/>
      <w:marBottom w:val="0"/>
      <w:divBdr>
        <w:top w:val="none" w:sz="0" w:space="0" w:color="auto"/>
        <w:left w:val="none" w:sz="0" w:space="0" w:color="auto"/>
        <w:bottom w:val="none" w:sz="0" w:space="0" w:color="auto"/>
        <w:right w:val="none" w:sz="0" w:space="0" w:color="auto"/>
      </w:divBdr>
    </w:div>
    <w:div w:id="1913930809">
      <w:bodyDiv w:val="1"/>
      <w:marLeft w:val="0"/>
      <w:marRight w:val="0"/>
      <w:marTop w:val="0"/>
      <w:marBottom w:val="0"/>
      <w:divBdr>
        <w:top w:val="none" w:sz="0" w:space="0" w:color="auto"/>
        <w:left w:val="none" w:sz="0" w:space="0" w:color="auto"/>
        <w:bottom w:val="none" w:sz="0" w:space="0" w:color="auto"/>
        <w:right w:val="none" w:sz="0" w:space="0" w:color="auto"/>
      </w:divBdr>
    </w:div>
    <w:div w:id="1914898230">
      <w:bodyDiv w:val="1"/>
      <w:marLeft w:val="0"/>
      <w:marRight w:val="0"/>
      <w:marTop w:val="0"/>
      <w:marBottom w:val="0"/>
      <w:divBdr>
        <w:top w:val="none" w:sz="0" w:space="0" w:color="auto"/>
        <w:left w:val="none" w:sz="0" w:space="0" w:color="auto"/>
        <w:bottom w:val="none" w:sz="0" w:space="0" w:color="auto"/>
        <w:right w:val="none" w:sz="0" w:space="0" w:color="auto"/>
      </w:divBdr>
    </w:div>
    <w:div w:id="1915042597">
      <w:bodyDiv w:val="1"/>
      <w:marLeft w:val="0"/>
      <w:marRight w:val="0"/>
      <w:marTop w:val="0"/>
      <w:marBottom w:val="0"/>
      <w:divBdr>
        <w:top w:val="none" w:sz="0" w:space="0" w:color="auto"/>
        <w:left w:val="none" w:sz="0" w:space="0" w:color="auto"/>
        <w:bottom w:val="none" w:sz="0" w:space="0" w:color="auto"/>
        <w:right w:val="none" w:sz="0" w:space="0" w:color="auto"/>
      </w:divBdr>
    </w:div>
    <w:div w:id="1915701486">
      <w:bodyDiv w:val="1"/>
      <w:marLeft w:val="0"/>
      <w:marRight w:val="0"/>
      <w:marTop w:val="0"/>
      <w:marBottom w:val="0"/>
      <w:divBdr>
        <w:top w:val="none" w:sz="0" w:space="0" w:color="auto"/>
        <w:left w:val="none" w:sz="0" w:space="0" w:color="auto"/>
        <w:bottom w:val="none" w:sz="0" w:space="0" w:color="auto"/>
        <w:right w:val="none" w:sz="0" w:space="0" w:color="auto"/>
      </w:divBdr>
    </w:div>
    <w:div w:id="1915701965">
      <w:bodyDiv w:val="1"/>
      <w:marLeft w:val="0"/>
      <w:marRight w:val="0"/>
      <w:marTop w:val="0"/>
      <w:marBottom w:val="0"/>
      <w:divBdr>
        <w:top w:val="none" w:sz="0" w:space="0" w:color="auto"/>
        <w:left w:val="none" w:sz="0" w:space="0" w:color="auto"/>
        <w:bottom w:val="none" w:sz="0" w:space="0" w:color="auto"/>
        <w:right w:val="none" w:sz="0" w:space="0" w:color="auto"/>
      </w:divBdr>
    </w:div>
    <w:div w:id="1916359664">
      <w:bodyDiv w:val="1"/>
      <w:marLeft w:val="0"/>
      <w:marRight w:val="0"/>
      <w:marTop w:val="0"/>
      <w:marBottom w:val="0"/>
      <w:divBdr>
        <w:top w:val="none" w:sz="0" w:space="0" w:color="auto"/>
        <w:left w:val="none" w:sz="0" w:space="0" w:color="auto"/>
        <w:bottom w:val="none" w:sz="0" w:space="0" w:color="auto"/>
        <w:right w:val="none" w:sz="0" w:space="0" w:color="auto"/>
      </w:divBdr>
    </w:div>
    <w:div w:id="1916544747">
      <w:bodyDiv w:val="1"/>
      <w:marLeft w:val="0"/>
      <w:marRight w:val="0"/>
      <w:marTop w:val="0"/>
      <w:marBottom w:val="0"/>
      <w:divBdr>
        <w:top w:val="none" w:sz="0" w:space="0" w:color="auto"/>
        <w:left w:val="none" w:sz="0" w:space="0" w:color="auto"/>
        <w:bottom w:val="none" w:sz="0" w:space="0" w:color="auto"/>
        <w:right w:val="none" w:sz="0" w:space="0" w:color="auto"/>
      </w:divBdr>
      <w:divsChild>
        <w:div w:id="376466455">
          <w:marLeft w:val="480"/>
          <w:marRight w:val="0"/>
          <w:marTop w:val="0"/>
          <w:marBottom w:val="0"/>
          <w:divBdr>
            <w:top w:val="none" w:sz="0" w:space="0" w:color="auto"/>
            <w:left w:val="none" w:sz="0" w:space="0" w:color="auto"/>
            <w:bottom w:val="none" w:sz="0" w:space="0" w:color="auto"/>
            <w:right w:val="none" w:sz="0" w:space="0" w:color="auto"/>
          </w:divBdr>
        </w:div>
        <w:div w:id="157305371">
          <w:marLeft w:val="480"/>
          <w:marRight w:val="0"/>
          <w:marTop w:val="0"/>
          <w:marBottom w:val="0"/>
          <w:divBdr>
            <w:top w:val="none" w:sz="0" w:space="0" w:color="auto"/>
            <w:left w:val="none" w:sz="0" w:space="0" w:color="auto"/>
            <w:bottom w:val="none" w:sz="0" w:space="0" w:color="auto"/>
            <w:right w:val="none" w:sz="0" w:space="0" w:color="auto"/>
          </w:divBdr>
        </w:div>
        <w:div w:id="981037499">
          <w:marLeft w:val="480"/>
          <w:marRight w:val="0"/>
          <w:marTop w:val="0"/>
          <w:marBottom w:val="0"/>
          <w:divBdr>
            <w:top w:val="none" w:sz="0" w:space="0" w:color="auto"/>
            <w:left w:val="none" w:sz="0" w:space="0" w:color="auto"/>
            <w:bottom w:val="none" w:sz="0" w:space="0" w:color="auto"/>
            <w:right w:val="none" w:sz="0" w:space="0" w:color="auto"/>
          </w:divBdr>
        </w:div>
        <w:div w:id="557128042">
          <w:marLeft w:val="480"/>
          <w:marRight w:val="0"/>
          <w:marTop w:val="0"/>
          <w:marBottom w:val="0"/>
          <w:divBdr>
            <w:top w:val="none" w:sz="0" w:space="0" w:color="auto"/>
            <w:left w:val="none" w:sz="0" w:space="0" w:color="auto"/>
            <w:bottom w:val="none" w:sz="0" w:space="0" w:color="auto"/>
            <w:right w:val="none" w:sz="0" w:space="0" w:color="auto"/>
          </w:divBdr>
        </w:div>
        <w:div w:id="1932931205">
          <w:marLeft w:val="480"/>
          <w:marRight w:val="0"/>
          <w:marTop w:val="0"/>
          <w:marBottom w:val="0"/>
          <w:divBdr>
            <w:top w:val="none" w:sz="0" w:space="0" w:color="auto"/>
            <w:left w:val="none" w:sz="0" w:space="0" w:color="auto"/>
            <w:bottom w:val="none" w:sz="0" w:space="0" w:color="auto"/>
            <w:right w:val="none" w:sz="0" w:space="0" w:color="auto"/>
          </w:divBdr>
        </w:div>
        <w:div w:id="735011622">
          <w:marLeft w:val="480"/>
          <w:marRight w:val="0"/>
          <w:marTop w:val="0"/>
          <w:marBottom w:val="0"/>
          <w:divBdr>
            <w:top w:val="none" w:sz="0" w:space="0" w:color="auto"/>
            <w:left w:val="none" w:sz="0" w:space="0" w:color="auto"/>
            <w:bottom w:val="none" w:sz="0" w:space="0" w:color="auto"/>
            <w:right w:val="none" w:sz="0" w:space="0" w:color="auto"/>
          </w:divBdr>
        </w:div>
        <w:div w:id="1439332971">
          <w:marLeft w:val="480"/>
          <w:marRight w:val="0"/>
          <w:marTop w:val="0"/>
          <w:marBottom w:val="0"/>
          <w:divBdr>
            <w:top w:val="none" w:sz="0" w:space="0" w:color="auto"/>
            <w:left w:val="none" w:sz="0" w:space="0" w:color="auto"/>
            <w:bottom w:val="none" w:sz="0" w:space="0" w:color="auto"/>
            <w:right w:val="none" w:sz="0" w:space="0" w:color="auto"/>
          </w:divBdr>
        </w:div>
        <w:div w:id="248854545">
          <w:marLeft w:val="480"/>
          <w:marRight w:val="0"/>
          <w:marTop w:val="0"/>
          <w:marBottom w:val="0"/>
          <w:divBdr>
            <w:top w:val="none" w:sz="0" w:space="0" w:color="auto"/>
            <w:left w:val="none" w:sz="0" w:space="0" w:color="auto"/>
            <w:bottom w:val="none" w:sz="0" w:space="0" w:color="auto"/>
            <w:right w:val="none" w:sz="0" w:space="0" w:color="auto"/>
          </w:divBdr>
        </w:div>
        <w:div w:id="1262838573">
          <w:marLeft w:val="480"/>
          <w:marRight w:val="0"/>
          <w:marTop w:val="0"/>
          <w:marBottom w:val="0"/>
          <w:divBdr>
            <w:top w:val="none" w:sz="0" w:space="0" w:color="auto"/>
            <w:left w:val="none" w:sz="0" w:space="0" w:color="auto"/>
            <w:bottom w:val="none" w:sz="0" w:space="0" w:color="auto"/>
            <w:right w:val="none" w:sz="0" w:space="0" w:color="auto"/>
          </w:divBdr>
        </w:div>
        <w:div w:id="949968873">
          <w:marLeft w:val="480"/>
          <w:marRight w:val="0"/>
          <w:marTop w:val="0"/>
          <w:marBottom w:val="0"/>
          <w:divBdr>
            <w:top w:val="none" w:sz="0" w:space="0" w:color="auto"/>
            <w:left w:val="none" w:sz="0" w:space="0" w:color="auto"/>
            <w:bottom w:val="none" w:sz="0" w:space="0" w:color="auto"/>
            <w:right w:val="none" w:sz="0" w:space="0" w:color="auto"/>
          </w:divBdr>
        </w:div>
        <w:div w:id="741172446">
          <w:marLeft w:val="480"/>
          <w:marRight w:val="0"/>
          <w:marTop w:val="0"/>
          <w:marBottom w:val="0"/>
          <w:divBdr>
            <w:top w:val="none" w:sz="0" w:space="0" w:color="auto"/>
            <w:left w:val="none" w:sz="0" w:space="0" w:color="auto"/>
            <w:bottom w:val="none" w:sz="0" w:space="0" w:color="auto"/>
            <w:right w:val="none" w:sz="0" w:space="0" w:color="auto"/>
          </w:divBdr>
        </w:div>
        <w:div w:id="1764688113">
          <w:marLeft w:val="480"/>
          <w:marRight w:val="0"/>
          <w:marTop w:val="0"/>
          <w:marBottom w:val="0"/>
          <w:divBdr>
            <w:top w:val="none" w:sz="0" w:space="0" w:color="auto"/>
            <w:left w:val="none" w:sz="0" w:space="0" w:color="auto"/>
            <w:bottom w:val="none" w:sz="0" w:space="0" w:color="auto"/>
            <w:right w:val="none" w:sz="0" w:space="0" w:color="auto"/>
          </w:divBdr>
        </w:div>
        <w:div w:id="1880391231">
          <w:marLeft w:val="480"/>
          <w:marRight w:val="0"/>
          <w:marTop w:val="0"/>
          <w:marBottom w:val="0"/>
          <w:divBdr>
            <w:top w:val="none" w:sz="0" w:space="0" w:color="auto"/>
            <w:left w:val="none" w:sz="0" w:space="0" w:color="auto"/>
            <w:bottom w:val="none" w:sz="0" w:space="0" w:color="auto"/>
            <w:right w:val="none" w:sz="0" w:space="0" w:color="auto"/>
          </w:divBdr>
        </w:div>
        <w:div w:id="1711421898">
          <w:marLeft w:val="480"/>
          <w:marRight w:val="0"/>
          <w:marTop w:val="0"/>
          <w:marBottom w:val="0"/>
          <w:divBdr>
            <w:top w:val="none" w:sz="0" w:space="0" w:color="auto"/>
            <w:left w:val="none" w:sz="0" w:space="0" w:color="auto"/>
            <w:bottom w:val="none" w:sz="0" w:space="0" w:color="auto"/>
            <w:right w:val="none" w:sz="0" w:space="0" w:color="auto"/>
          </w:divBdr>
        </w:div>
        <w:div w:id="981302173">
          <w:marLeft w:val="480"/>
          <w:marRight w:val="0"/>
          <w:marTop w:val="0"/>
          <w:marBottom w:val="0"/>
          <w:divBdr>
            <w:top w:val="none" w:sz="0" w:space="0" w:color="auto"/>
            <w:left w:val="none" w:sz="0" w:space="0" w:color="auto"/>
            <w:bottom w:val="none" w:sz="0" w:space="0" w:color="auto"/>
            <w:right w:val="none" w:sz="0" w:space="0" w:color="auto"/>
          </w:divBdr>
        </w:div>
        <w:div w:id="1252161758">
          <w:marLeft w:val="480"/>
          <w:marRight w:val="0"/>
          <w:marTop w:val="0"/>
          <w:marBottom w:val="0"/>
          <w:divBdr>
            <w:top w:val="none" w:sz="0" w:space="0" w:color="auto"/>
            <w:left w:val="none" w:sz="0" w:space="0" w:color="auto"/>
            <w:bottom w:val="none" w:sz="0" w:space="0" w:color="auto"/>
            <w:right w:val="none" w:sz="0" w:space="0" w:color="auto"/>
          </w:divBdr>
        </w:div>
        <w:div w:id="1598901906">
          <w:marLeft w:val="480"/>
          <w:marRight w:val="0"/>
          <w:marTop w:val="0"/>
          <w:marBottom w:val="0"/>
          <w:divBdr>
            <w:top w:val="none" w:sz="0" w:space="0" w:color="auto"/>
            <w:left w:val="none" w:sz="0" w:space="0" w:color="auto"/>
            <w:bottom w:val="none" w:sz="0" w:space="0" w:color="auto"/>
            <w:right w:val="none" w:sz="0" w:space="0" w:color="auto"/>
          </w:divBdr>
        </w:div>
        <w:div w:id="1112867271">
          <w:marLeft w:val="480"/>
          <w:marRight w:val="0"/>
          <w:marTop w:val="0"/>
          <w:marBottom w:val="0"/>
          <w:divBdr>
            <w:top w:val="none" w:sz="0" w:space="0" w:color="auto"/>
            <w:left w:val="none" w:sz="0" w:space="0" w:color="auto"/>
            <w:bottom w:val="none" w:sz="0" w:space="0" w:color="auto"/>
            <w:right w:val="none" w:sz="0" w:space="0" w:color="auto"/>
          </w:divBdr>
        </w:div>
        <w:div w:id="1174027633">
          <w:marLeft w:val="480"/>
          <w:marRight w:val="0"/>
          <w:marTop w:val="0"/>
          <w:marBottom w:val="0"/>
          <w:divBdr>
            <w:top w:val="none" w:sz="0" w:space="0" w:color="auto"/>
            <w:left w:val="none" w:sz="0" w:space="0" w:color="auto"/>
            <w:bottom w:val="none" w:sz="0" w:space="0" w:color="auto"/>
            <w:right w:val="none" w:sz="0" w:space="0" w:color="auto"/>
          </w:divBdr>
        </w:div>
        <w:div w:id="2025739800">
          <w:marLeft w:val="480"/>
          <w:marRight w:val="0"/>
          <w:marTop w:val="0"/>
          <w:marBottom w:val="0"/>
          <w:divBdr>
            <w:top w:val="none" w:sz="0" w:space="0" w:color="auto"/>
            <w:left w:val="none" w:sz="0" w:space="0" w:color="auto"/>
            <w:bottom w:val="none" w:sz="0" w:space="0" w:color="auto"/>
            <w:right w:val="none" w:sz="0" w:space="0" w:color="auto"/>
          </w:divBdr>
        </w:div>
        <w:div w:id="1690451163">
          <w:marLeft w:val="480"/>
          <w:marRight w:val="0"/>
          <w:marTop w:val="0"/>
          <w:marBottom w:val="0"/>
          <w:divBdr>
            <w:top w:val="none" w:sz="0" w:space="0" w:color="auto"/>
            <w:left w:val="none" w:sz="0" w:space="0" w:color="auto"/>
            <w:bottom w:val="none" w:sz="0" w:space="0" w:color="auto"/>
            <w:right w:val="none" w:sz="0" w:space="0" w:color="auto"/>
          </w:divBdr>
        </w:div>
        <w:div w:id="1632206302">
          <w:marLeft w:val="480"/>
          <w:marRight w:val="0"/>
          <w:marTop w:val="0"/>
          <w:marBottom w:val="0"/>
          <w:divBdr>
            <w:top w:val="none" w:sz="0" w:space="0" w:color="auto"/>
            <w:left w:val="none" w:sz="0" w:space="0" w:color="auto"/>
            <w:bottom w:val="none" w:sz="0" w:space="0" w:color="auto"/>
            <w:right w:val="none" w:sz="0" w:space="0" w:color="auto"/>
          </w:divBdr>
        </w:div>
        <w:div w:id="1666669832">
          <w:marLeft w:val="480"/>
          <w:marRight w:val="0"/>
          <w:marTop w:val="0"/>
          <w:marBottom w:val="0"/>
          <w:divBdr>
            <w:top w:val="none" w:sz="0" w:space="0" w:color="auto"/>
            <w:left w:val="none" w:sz="0" w:space="0" w:color="auto"/>
            <w:bottom w:val="none" w:sz="0" w:space="0" w:color="auto"/>
            <w:right w:val="none" w:sz="0" w:space="0" w:color="auto"/>
          </w:divBdr>
        </w:div>
        <w:div w:id="2085451342">
          <w:marLeft w:val="480"/>
          <w:marRight w:val="0"/>
          <w:marTop w:val="0"/>
          <w:marBottom w:val="0"/>
          <w:divBdr>
            <w:top w:val="none" w:sz="0" w:space="0" w:color="auto"/>
            <w:left w:val="none" w:sz="0" w:space="0" w:color="auto"/>
            <w:bottom w:val="none" w:sz="0" w:space="0" w:color="auto"/>
            <w:right w:val="none" w:sz="0" w:space="0" w:color="auto"/>
          </w:divBdr>
        </w:div>
        <w:div w:id="1802337698">
          <w:marLeft w:val="480"/>
          <w:marRight w:val="0"/>
          <w:marTop w:val="0"/>
          <w:marBottom w:val="0"/>
          <w:divBdr>
            <w:top w:val="none" w:sz="0" w:space="0" w:color="auto"/>
            <w:left w:val="none" w:sz="0" w:space="0" w:color="auto"/>
            <w:bottom w:val="none" w:sz="0" w:space="0" w:color="auto"/>
            <w:right w:val="none" w:sz="0" w:space="0" w:color="auto"/>
          </w:divBdr>
        </w:div>
        <w:div w:id="603659885">
          <w:marLeft w:val="480"/>
          <w:marRight w:val="0"/>
          <w:marTop w:val="0"/>
          <w:marBottom w:val="0"/>
          <w:divBdr>
            <w:top w:val="none" w:sz="0" w:space="0" w:color="auto"/>
            <w:left w:val="none" w:sz="0" w:space="0" w:color="auto"/>
            <w:bottom w:val="none" w:sz="0" w:space="0" w:color="auto"/>
            <w:right w:val="none" w:sz="0" w:space="0" w:color="auto"/>
          </w:divBdr>
        </w:div>
        <w:div w:id="1590894195">
          <w:marLeft w:val="480"/>
          <w:marRight w:val="0"/>
          <w:marTop w:val="0"/>
          <w:marBottom w:val="0"/>
          <w:divBdr>
            <w:top w:val="none" w:sz="0" w:space="0" w:color="auto"/>
            <w:left w:val="none" w:sz="0" w:space="0" w:color="auto"/>
            <w:bottom w:val="none" w:sz="0" w:space="0" w:color="auto"/>
            <w:right w:val="none" w:sz="0" w:space="0" w:color="auto"/>
          </w:divBdr>
        </w:div>
        <w:div w:id="315500552">
          <w:marLeft w:val="480"/>
          <w:marRight w:val="0"/>
          <w:marTop w:val="0"/>
          <w:marBottom w:val="0"/>
          <w:divBdr>
            <w:top w:val="none" w:sz="0" w:space="0" w:color="auto"/>
            <w:left w:val="none" w:sz="0" w:space="0" w:color="auto"/>
            <w:bottom w:val="none" w:sz="0" w:space="0" w:color="auto"/>
            <w:right w:val="none" w:sz="0" w:space="0" w:color="auto"/>
          </w:divBdr>
        </w:div>
        <w:div w:id="287441175">
          <w:marLeft w:val="480"/>
          <w:marRight w:val="0"/>
          <w:marTop w:val="0"/>
          <w:marBottom w:val="0"/>
          <w:divBdr>
            <w:top w:val="none" w:sz="0" w:space="0" w:color="auto"/>
            <w:left w:val="none" w:sz="0" w:space="0" w:color="auto"/>
            <w:bottom w:val="none" w:sz="0" w:space="0" w:color="auto"/>
            <w:right w:val="none" w:sz="0" w:space="0" w:color="auto"/>
          </w:divBdr>
        </w:div>
        <w:div w:id="1146047187">
          <w:marLeft w:val="480"/>
          <w:marRight w:val="0"/>
          <w:marTop w:val="0"/>
          <w:marBottom w:val="0"/>
          <w:divBdr>
            <w:top w:val="none" w:sz="0" w:space="0" w:color="auto"/>
            <w:left w:val="none" w:sz="0" w:space="0" w:color="auto"/>
            <w:bottom w:val="none" w:sz="0" w:space="0" w:color="auto"/>
            <w:right w:val="none" w:sz="0" w:space="0" w:color="auto"/>
          </w:divBdr>
        </w:div>
        <w:div w:id="33043211">
          <w:marLeft w:val="480"/>
          <w:marRight w:val="0"/>
          <w:marTop w:val="0"/>
          <w:marBottom w:val="0"/>
          <w:divBdr>
            <w:top w:val="none" w:sz="0" w:space="0" w:color="auto"/>
            <w:left w:val="none" w:sz="0" w:space="0" w:color="auto"/>
            <w:bottom w:val="none" w:sz="0" w:space="0" w:color="auto"/>
            <w:right w:val="none" w:sz="0" w:space="0" w:color="auto"/>
          </w:divBdr>
        </w:div>
        <w:div w:id="1926526829">
          <w:marLeft w:val="480"/>
          <w:marRight w:val="0"/>
          <w:marTop w:val="0"/>
          <w:marBottom w:val="0"/>
          <w:divBdr>
            <w:top w:val="none" w:sz="0" w:space="0" w:color="auto"/>
            <w:left w:val="none" w:sz="0" w:space="0" w:color="auto"/>
            <w:bottom w:val="none" w:sz="0" w:space="0" w:color="auto"/>
            <w:right w:val="none" w:sz="0" w:space="0" w:color="auto"/>
          </w:divBdr>
        </w:div>
        <w:div w:id="1816528273">
          <w:marLeft w:val="480"/>
          <w:marRight w:val="0"/>
          <w:marTop w:val="0"/>
          <w:marBottom w:val="0"/>
          <w:divBdr>
            <w:top w:val="none" w:sz="0" w:space="0" w:color="auto"/>
            <w:left w:val="none" w:sz="0" w:space="0" w:color="auto"/>
            <w:bottom w:val="none" w:sz="0" w:space="0" w:color="auto"/>
            <w:right w:val="none" w:sz="0" w:space="0" w:color="auto"/>
          </w:divBdr>
        </w:div>
        <w:div w:id="940920627">
          <w:marLeft w:val="480"/>
          <w:marRight w:val="0"/>
          <w:marTop w:val="0"/>
          <w:marBottom w:val="0"/>
          <w:divBdr>
            <w:top w:val="none" w:sz="0" w:space="0" w:color="auto"/>
            <w:left w:val="none" w:sz="0" w:space="0" w:color="auto"/>
            <w:bottom w:val="none" w:sz="0" w:space="0" w:color="auto"/>
            <w:right w:val="none" w:sz="0" w:space="0" w:color="auto"/>
          </w:divBdr>
        </w:div>
        <w:div w:id="908155163">
          <w:marLeft w:val="480"/>
          <w:marRight w:val="0"/>
          <w:marTop w:val="0"/>
          <w:marBottom w:val="0"/>
          <w:divBdr>
            <w:top w:val="none" w:sz="0" w:space="0" w:color="auto"/>
            <w:left w:val="none" w:sz="0" w:space="0" w:color="auto"/>
            <w:bottom w:val="none" w:sz="0" w:space="0" w:color="auto"/>
            <w:right w:val="none" w:sz="0" w:space="0" w:color="auto"/>
          </w:divBdr>
        </w:div>
        <w:div w:id="323778677">
          <w:marLeft w:val="480"/>
          <w:marRight w:val="0"/>
          <w:marTop w:val="0"/>
          <w:marBottom w:val="0"/>
          <w:divBdr>
            <w:top w:val="none" w:sz="0" w:space="0" w:color="auto"/>
            <w:left w:val="none" w:sz="0" w:space="0" w:color="auto"/>
            <w:bottom w:val="none" w:sz="0" w:space="0" w:color="auto"/>
            <w:right w:val="none" w:sz="0" w:space="0" w:color="auto"/>
          </w:divBdr>
        </w:div>
        <w:div w:id="1005862430">
          <w:marLeft w:val="480"/>
          <w:marRight w:val="0"/>
          <w:marTop w:val="0"/>
          <w:marBottom w:val="0"/>
          <w:divBdr>
            <w:top w:val="none" w:sz="0" w:space="0" w:color="auto"/>
            <w:left w:val="none" w:sz="0" w:space="0" w:color="auto"/>
            <w:bottom w:val="none" w:sz="0" w:space="0" w:color="auto"/>
            <w:right w:val="none" w:sz="0" w:space="0" w:color="auto"/>
          </w:divBdr>
        </w:div>
        <w:div w:id="961308577">
          <w:marLeft w:val="480"/>
          <w:marRight w:val="0"/>
          <w:marTop w:val="0"/>
          <w:marBottom w:val="0"/>
          <w:divBdr>
            <w:top w:val="none" w:sz="0" w:space="0" w:color="auto"/>
            <w:left w:val="none" w:sz="0" w:space="0" w:color="auto"/>
            <w:bottom w:val="none" w:sz="0" w:space="0" w:color="auto"/>
            <w:right w:val="none" w:sz="0" w:space="0" w:color="auto"/>
          </w:divBdr>
        </w:div>
        <w:div w:id="179855695">
          <w:marLeft w:val="480"/>
          <w:marRight w:val="0"/>
          <w:marTop w:val="0"/>
          <w:marBottom w:val="0"/>
          <w:divBdr>
            <w:top w:val="none" w:sz="0" w:space="0" w:color="auto"/>
            <w:left w:val="none" w:sz="0" w:space="0" w:color="auto"/>
            <w:bottom w:val="none" w:sz="0" w:space="0" w:color="auto"/>
            <w:right w:val="none" w:sz="0" w:space="0" w:color="auto"/>
          </w:divBdr>
        </w:div>
        <w:div w:id="1087193810">
          <w:marLeft w:val="480"/>
          <w:marRight w:val="0"/>
          <w:marTop w:val="0"/>
          <w:marBottom w:val="0"/>
          <w:divBdr>
            <w:top w:val="none" w:sz="0" w:space="0" w:color="auto"/>
            <w:left w:val="none" w:sz="0" w:space="0" w:color="auto"/>
            <w:bottom w:val="none" w:sz="0" w:space="0" w:color="auto"/>
            <w:right w:val="none" w:sz="0" w:space="0" w:color="auto"/>
          </w:divBdr>
        </w:div>
        <w:div w:id="2054966434">
          <w:marLeft w:val="480"/>
          <w:marRight w:val="0"/>
          <w:marTop w:val="0"/>
          <w:marBottom w:val="0"/>
          <w:divBdr>
            <w:top w:val="none" w:sz="0" w:space="0" w:color="auto"/>
            <w:left w:val="none" w:sz="0" w:space="0" w:color="auto"/>
            <w:bottom w:val="none" w:sz="0" w:space="0" w:color="auto"/>
            <w:right w:val="none" w:sz="0" w:space="0" w:color="auto"/>
          </w:divBdr>
        </w:div>
        <w:div w:id="1333337353">
          <w:marLeft w:val="480"/>
          <w:marRight w:val="0"/>
          <w:marTop w:val="0"/>
          <w:marBottom w:val="0"/>
          <w:divBdr>
            <w:top w:val="none" w:sz="0" w:space="0" w:color="auto"/>
            <w:left w:val="none" w:sz="0" w:space="0" w:color="auto"/>
            <w:bottom w:val="none" w:sz="0" w:space="0" w:color="auto"/>
            <w:right w:val="none" w:sz="0" w:space="0" w:color="auto"/>
          </w:divBdr>
        </w:div>
        <w:div w:id="836531642">
          <w:marLeft w:val="480"/>
          <w:marRight w:val="0"/>
          <w:marTop w:val="0"/>
          <w:marBottom w:val="0"/>
          <w:divBdr>
            <w:top w:val="none" w:sz="0" w:space="0" w:color="auto"/>
            <w:left w:val="none" w:sz="0" w:space="0" w:color="auto"/>
            <w:bottom w:val="none" w:sz="0" w:space="0" w:color="auto"/>
            <w:right w:val="none" w:sz="0" w:space="0" w:color="auto"/>
          </w:divBdr>
        </w:div>
        <w:div w:id="1070156934">
          <w:marLeft w:val="480"/>
          <w:marRight w:val="0"/>
          <w:marTop w:val="0"/>
          <w:marBottom w:val="0"/>
          <w:divBdr>
            <w:top w:val="none" w:sz="0" w:space="0" w:color="auto"/>
            <w:left w:val="none" w:sz="0" w:space="0" w:color="auto"/>
            <w:bottom w:val="none" w:sz="0" w:space="0" w:color="auto"/>
            <w:right w:val="none" w:sz="0" w:space="0" w:color="auto"/>
          </w:divBdr>
        </w:div>
        <w:div w:id="1574581173">
          <w:marLeft w:val="480"/>
          <w:marRight w:val="0"/>
          <w:marTop w:val="0"/>
          <w:marBottom w:val="0"/>
          <w:divBdr>
            <w:top w:val="none" w:sz="0" w:space="0" w:color="auto"/>
            <w:left w:val="none" w:sz="0" w:space="0" w:color="auto"/>
            <w:bottom w:val="none" w:sz="0" w:space="0" w:color="auto"/>
            <w:right w:val="none" w:sz="0" w:space="0" w:color="auto"/>
          </w:divBdr>
        </w:div>
        <w:div w:id="345526664">
          <w:marLeft w:val="480"/>
          <w:marRight w:val="0"/>
          <w:marTop w:val="0"/>
          <w:marBottom w:val="0"/>
          <w:divBdr>
            <w:top w:val="none" w:sz="0" w:space="0" w:color="auto"/>
            <w:left w:val="none" w:sz="0" w:space="0" w:color="auto"/>
            <w:bottom w:val="none" w:sz="0" w:space="0" w:color="auto"/>
            <w:right w:val="none" w:sz="0" w:space="0" w:color="auto"/>
          </w:divBdr>
        </w:div>
        <w:div w:id="1609654269">
          <w:marLeft w:val="480"/>
          <w:marRight w:val="0"/>
          <w:marTop w:val="0"/>
          <w:marBottom w:val="0"/>
          <w:divBdr>
            <w:top w:val="none" w:sz="0" w:space="0" w:color="auto"/>
            <w:left w:val="none" w:sz="0" w:space="0" w:color="auto"/>
            <w:bottom w:val="none" w:sz="0" w:space="0" w:color="auto"/>
            <w:right w:val="none" w:sz="0" w:space="0" w:color="auto"/>
          </w:divBdr>
        </w:div>
        <w:div w:id="1707175904">
          <w:marLeft w:val="480"/>
          <w:marRight w:val="0"/>
          <w:marTop w:val="0"/>
          <w:marBottom w:val="0"/>
          <w:divBdr>
            <w:top w:val="none" w:sz="0" w:space="0" w:color="auto"/>
            <w:left w:val="none" w:sz="0" w:space="0" w:color="auto"/>
            <w:bottom w:val="none" w:sz="0" w:space="0" w:color="auto"/>
            <w:right w:val="none" w:sz="0" w:space="0" w:color="auto"/>
          </w:divBdr>
        </w:div>
        <w:div w:id="971668887">
          <w:marLeft w:val="480"/>
          <w:marRight w:val="0"/>
          <w:marTop w:val="0"/>
          <w:marBottom w:val="0"/>
          <w:divBdr>
            <w:top w:val="none" w:sz="0" w:space="0" w:color="auto"/>
            <w:left w:val="none" w:sz="0" w:space="0" w:color="auto"/>
            <w:bottom w:val="none" w:sz="0" w:space="0" w:color="auto"/>
            <w:right w:val="none" w:sz="0" w:space="0" w:color="auto"/>
          </w:divBdr>
        </w:div>
      </w:divsChild>
    </w:div>
    <w:div w:id="1916621938">
      <w:bodyDiv w:val="1"/>
      <w:marLeft w:val="0"/>
      <w:marRight w:val="0"/>
      <w:marTop w:val="0"/>
      <w:marBottom w:val="0"/>
      <w:divBdr>
        <w:top w:val="none" w:sz="0" w:space="0" w:color="auto"/>
        <w:left w:val="none" w:sz="0" w:space="0" w:color="auto"/>
        <w:bottom w:val="none" w:sz="0" w:space="0" w:color="auto"/>
        <w:right w:val="none" w:sz="0" w:space="0" w:color="auto"/>
      </w:divBdr>
      <w:divsChild>
        <w:div w:id="153111782">
          <w:marLeft w:val="480"/>
          <w:marRight w:val="0"/>
          <w:marTop w:val="0"/>
          <w:marBottom w:val="0"/>
          <w:divBdr>
            <w:top w:val="none" w:sz="0" w:space="0" w:color="auto"/>
            <w:left w:val="none" w:sz="0" w:space="0" w:color="auto"/>
            <w:bottom w:val="none" w:sz="0" w:space="0" w:color="auto"/>
            <w:right w:val="none" w:sz="0" w:space="0" w:color="auto"/>
          </w:divBdr>
        </w:div>
        <w:div w:id="686760679">
          <w:marLeft w:val="480"/>
          <w:marRight w:val="0"/>
          <w:marTop w:val="0"/>
          <w:marBottom w:val="0"/>
          <w:divBdr>
            <w:top w:val="none" w:sz="0" w:space="0" w:color="auto"/>
            <w:left w:val="none" w:sz="0" w:space="0" w:color="auto"/>
            <w:bottom w:val="none" w:sz="0" w:space="0" w:color="auto"/>
            <w:right w:val="none" w:sz="0" w:space="0" w:color="auto"/>
          </w:divBdr>
        </w:div>
        <w:div w:id="1681930703">
          <w:marLeft w:val="480"/>
          <w:marRight w:val="0"/>
          <w:marTop w:val="0"/>
          <w:marBottom w:val="0"/>
          <w:divBdr>
            <w:top w:val="none" w:sz="0" w:space="0" w:color="auto"/>
            <w:left w:val="none" w:sz="0" w:space="0" w:color="auto"/>
            <w:bottom w:val="none" w:sz="0" w:space="0" w:color="auto"/>
            <w:right w:val="none" w:sz="0" w:space="0" w:color="auto"/>
          </w:divBdr>
        </w:div>
        <w:div w:id="1814326554">
          <w:marLeft w:val="480"/>
          <w:marRight w:val="0"/>
          <w:marTop w:val="0"/>
          <w:marBottom w:val="0"/>
          <w:divBdr>
            <w:top w:val="none" w:sz="0" w:space="0" w:color="auto"/>
            <w:left w:val="none" w:sz="0" w:space="0" w:color="auto"/>
            <w:bottom w:val="none" w:sz="0" w:space="0" w:color="auto"/>
            <w:right w:val="none" w:sz="0" w:space="0" w:color="auto"/>
          </w:divBdr>
        </w:div>
        <w:div w:id="1170681925">
          <w:marLeft w:val="480"/>
          <w:marRight w:val="0"/>
          <w:marTop w:val="0"/>
          <w:marBottom w:val="0"/>
          <w:divBdr>
            <w:top w:val="none" w:sz="0" w:space="0" w:color="auto"/>
            <w:left w:val="none" w:sz="0" w:space="0" w:color="auto"/>
            <w:bottom w:val="none" w:sz="0" w:space="0" w:color="auto"/>
            <w:right w:val="none" w:sz="0" w:space="0" w:color="auto"/>
          </w:divBdr>
        </w:div>
        <w:div w:id="1894080594">
          <w:marLeft w:val="480"/>
          <w:marRight w:val="0"/>
          <w:marTop w:val="0"/>
          <w:marBottom w:val="0"/>
          <w:divBdr>
            <w:top w:val="none" w:sz="0" w:space="0" w:color="auto"/>
            <w:left w:val="none" w:sz="0" w:space="0" w:color="auto"/>
            <w:bottom w:val="none" w:sz="0" w:space="0" w:color="auto"/>
            <w:right w:val="none" w:sz="0" w:space="0" w:color="auto"/>
          </w:divBdr>
        </w:div>
        <w:div w:id="1657568503">
          <w:marLeft w:val="480"/>
          <w:marRight w:val="0"/>
          <w:marTop w:val="0"/>
          <w:marBottom w:val="0"/>
          <w:divBdr>
            <w:top w:val="none" w:sz="0" w:space="0" w:color="auto"/>
            <w:left w:val="none" w:sz="0" w:space="0" w:color="auto"/>
            <w:bottom w:val="none" w:sz="0" w:space="0" w:color="auto"/>
            <w:right w:val="none" w:sz="0" w:space="0" w:color="auto"/>
          </w:divBdr>
        </w:div>
        <w:div w:id="884675924">
          <w:marLeft w:val="480"/>
          <w:marRight w:val="0"/>
          <w:marTop w:val="0"/>
          <w:marBottom w:val="0"/>
          <w:divBdr>
            <w:top w:val="none" w:sz="0" w:space="0" w:color="auto"/>
            <w:left w:val="none" w:sz="0" w:space="0" w:color="auto"/>
            <w:bottom w:val="none" w:sz="0" w:space="0" w:color="auto"/>
            <w:right w:val="none" w:sz="0" w:space="0" w:color="auto"/>
          </w:divBdr>
        </w:div>
        <w:div w:id="799420102">
          <w:marLeft w:val="480"/>
          <w:marRight w:val="0"/>
          <w:marTop w:val="0"/>
          <w:marBottom w:val="0"/>
          <w:divBdr>
            <w:top w:val="none" w:sz="0" w:space="0" w:color="auto"/>
            <w:left w:val="none" w:sz="0" w:space="0" w:color="auto"/>
            <w:bottom w:val="none" w:sz="0" w:space="0" w:color="auto"/>
            <w:right w:val="none" w:sz="0" w:space="0" w:color="auto"/>
          </w:divBdr>
        </w:div>
        <w:div w:id="174882715">
          <w:marLeft w:val="480"/>
          <w:marRight w:val="0"/>
          <w:marTop w:val="0"/>
          <w:marBottom w:val="0"/>
          <w:divBdr>
            <w:top w:val="none" w:sz="0" w:space="0" w:color="auto"/>
            <w:left w:val="none" w:sz="0" w:space="0" w:color="auto"/>
            <w:bottom w:val="none" w:sz="0" w:space="0" w:color="auto"/>
            <w:right w:val="none" w:sz="0" w:space="0" w:color="auto"/>
          </w:divBdr>
        </w:div>
        <w:div w:id="558133755">
          <w:marLeft w:val="480"/>
          <w:marRight w:val="0"/>
          <w:marTop w:val="0"/>
          <w:marBottom w:val="0"/>
          <w:divBdr>
            <w:top w:val="none" w:sz="0" w:space="0" w:color="auto"/>
            <w:left w:val="none" w:sz="0" w:space="0" w:color="auto"/>
            <w:bottom w:val="none" w:sz="0" w:space="0" w:color="auto"/>
            <w:right w:val="none" w:sz="0" w:space="0" w:color="auto"/>
          </w:divBdr>
        </w:div>
        <w:div w:id="284504247">
          <w:marLeft w:val="480"/>
          <w:marRight w:val="0"/>
          <w:marTop w:val="0"/>
          <w:marBottom w:val="0"/>
          <w:divBdr>
            <w:top w:val="none" w:sz="0" w:space="0" w:color="auto"/>
            <w:left w:val="none" w:sz="0" w:space="0" w:color="auto"/>
            <w:bottom w:val="none" w:sz="0" w:space="0" w:color="auto"/>
            <w:right w:val="none" w:sz="0" w:space="0" w:color="auto"/>
          </w:divBdr>
        </w:div>
        <w:div w:id="1214318571">
          <w:marLeft w:val="480"/>
          <w:marRight w:val="0"/>
          <w:marTop w:val="0"/>
          <w:marBottom w:val="0"/>
          <w:divBdr>
            <w:top w:val="none" w:sz="0" w:space="0" w:color="auto"/>
            <w:left w:val="none" w:sz="0" w:space="0" w:color="auto"/>
            <w:bottom w:val="none" w:sz="0" w:space="0" w:color="auto"/>
            <w:right w:val="none" w:sz="0" w:space="0" w:color="auto"/>
          </w:divBdr>
        </w:div>
        <w:div w:id="1527017763">
          <w:marLeft w:val="480"/>
          <w:marRight w:val="0"/>
          <w:marTop w:val="0"/>
          <w:marBottom w:val="0"/>
          <w:divBdr>
            <w:top w:val="none" w:sz="0" w:space="0" w:color="auto"/>
            <w:left w:val="none" w:sz="0" w:space="0" w:color="auto"/>
            <w:bottom w:val="none" w:sz="0" w:space="0" w:color="auto"/>
            <w:right w:val="none" w:sz="0" w:space="0" w:color="auto"/>
          </w:divBdr>
        </w:div>
        <w:div w:id="653526447">
          <w:marLeft w:val="480"/>
          <w:marRight w:val="0"/>
          <w:marTop w:val="0"/>
          <w:marBottom w:val="0"/>
          <w:divBdr>
            <w:top w:val="none" w:sz="0" w:space="0" w:color="auto"/>
            <w:left w:val="none" w:sz="0" w:space="0" w:color="auto"/>
            <w:bottom w:val="none" w:sz="0" w:space="0" w:color="auto"/>
            <w:right w:val="none" w:sz="0" w:space="0" w:color="auto"/>
          </w:divBdr>
        </w:div>
        <w:div w:id="813521278">
          <w:marLeft w:val="480"/>
          <w:marRight w:val="0"/>
          <w:marTop w:val="0"/>
          <w:marBottom w:val="0"/>
          <w:divBdr>
            <w:top w:val="none" w:sz="0" w:space="0" w:color="auto"/>
            <w:left w:val="none" w:sz="0" w:space="0" w:color="auto"/>
            <w:bottom w:val="none" w:sz="0" w:space="0" w:color="auto"/>
            <w:right w:val="none" w:sz="0" w:space="0" w:color="auto"/>
          </w:divBdr>
        </w:div>
        <w:div w:id="560793359">
          <w:marLeft w:val="480"/>
          <w:marRight w:val="0"/>
          <w:marTop w:val="0"/>
          <w:marBottom w:val="0"/>
          <w:divBdr>
            <w:top w:val="none" w:sz="0" w:space="0" w:color="auto"/>
            <w:left w:val="none" w:sz="0" w:space="0" w:color="auto"/>
            <w:bottom w:val="none" w:sz="0" w:space="0" w:color="auto"/>
            <w:right w:val="none" w:sz="0" w:space="0" w:color="auto"/>
          </w:divBdr>
        </w:div>
        <w:div w:id="1082289742">
          <w:marLeft w:val="480"/>
          <w:marRight w:val="0"/>
          <w:marTop w:val="0"/>
          <w:marBottom w:val="0"/>
          <w:divBdr>
            <w:top w:val="none" w:sz="0" w:space="0" w:color="auto"/>
            <w:left w:val="none" w:sz="0" w:space="0" w:color="auto"/>
            <w:bottom w:val="none" w:sz="0" w:space="0" w:color="auto"/>
            <w:right w:val="none" w:sz="0" w:space="0" w:color="auto"/>
          </w:divBdr>
        </w:div>
        <w:div w:id="1913661041">
          <w:marLeft w:val="480"/>
          <w:marRight w:val="0"/>
          <w:marTop w:val="0"/>
          <w:marBottom w:val="0"/>
          <w:divBdr>
            <w:top w:val="none" w:sz="0" w:space="0" w:color="auto"/>
            <w:left w:val="none" w:sz="0" w:space="0" w:color="auto"/>
            <w:bottom w:val="none" w:sz="0" w:space="0" w:color="auto"/>
            <w:right w:val="none" w:sz="0" w:space="0" w:color="auto"/>
          </w:divBdr>
        </w:div>
        <w:div w:id="2018343287">
          <w:marLeft w:val="480"/>
          <w:marRight w:val="0"/>
          <w:marTop w:val="0"/>
          <w:marBottom w:val="0"/>
          <w:divBdr>
            <w:top w:val="none" w:sz="0" w:space="0" w:color="auto"/>
            <w:left w:val="none" w:sz="0" w:space="0" w:color="auto"/>
            <w:bottom w:val="none" w:sz="0" w:space="0" w:color="auto"/>
            <w:right w:val="none" w:sz="0" w:space="0" w:color="auto"/>
          </w:divBdr>
        </w:div>
        <w:div w:id="509612367">
          <w:marLeft w:val="480"/>
          <w:marRight w:val="0"/>
          <w:marTop w:val="0"/>
          <w:marBottom w:val="0"/>
          <w:divBdr>
            <w:top w:val="none" w:sz="0" w:space="0" w:color="auto"/>
            <w:left w:val="none" w:sz="0" w:space="0" w:color="auto"/>
            <w:bottom w:val="none" w:sz="0" w:space="0" w:color="auto"/>
            <w:right w:val="none" w:sz="0" w:space="0" w:color="auto"/>
          </w:divBdr>
        </w:div>
        <w:div w:id="1662654286">
          <w:marLeft w:val="480"/>
          <w:marRight w:val="0"/>
          <w:marTop w:val="0"/>
          <w:marBottom w:val="0"/>
          <w:divBdr>
            <w:top w:val="none" w:sz="0" w:space="0" w:color="auto"/>
            <w:left w:val="none" w:sz="0" w:space="0" w:color="auto"/>
            <w:bottom w:val="none" w:sz="0" w:space="0" w:color="auto"/>
            <w:right w:val="none" w:sz="0" w:space="0" w:color="auto"/>
          </w:divBdr>
        </w:div>
        <w:div w:id="1931309234">
          <w:marLeft w:val="480"/>
          <w:marRight w:val="0"/>
          <w:marTop w:val="0"/>
          <w:marBottom w:val="0"/>
          <w:divBdr>
            <w:top w:val="none" w:sz="0" w:space="0" w:color="auto"/>
            <w:left w:val="none" w:sz="0" w:space="0" w:color="auto"/>
            <w:bottom w:val="none" w:sz="0" w:space="0" w:color="auto"/>
            <w:right w:val="none" w:sz="0" w:space="0" w:color="auto"/>
          </w:divBdr>
        </w:div>
        <w:div w:id="1792093977">
          <w:marLeft w:val="480"/>
          <w:marRight w:val="0"/>
          <w:marTop w:val="0"/>
          <w:marBottom w:val="0"/>
          <w:divBdr>
            <w:top w:val="none" w:sz="0" w:space="0" w:color="auto"/>
            <w:left w:val="none" w:sz="0" w:space="0" w:color="auto"/>
            <w:bottom w:val="none" w:sz="0" w:space="0" w:color="auto"/>
            <w:right w:val="none" w:sz="0" w:space="0" w:color="auto"/>
          </w:divBdr>
        </w:div>
        <w:div w:id="303900403">
          <w:marLeft w:val="480"/>
          <w:marRight w:val="0"/>
          <w:marTop w:val="0"/>
          <w:marBottom w:val="0"/>
          <w:divBdr>
            <w:top w:val="none" w:sz="0" w:space="0" w:color="auto"/>
            <w:left w:val="none" w:sz="0" w:space="0" w:color="auto"/>
            <w:bottom w:val="none" w:sz="0" w:space="0" w:color="auto"/>
            <w:right w:val="none" w:sz="0" w:space="0" w:color="auto"/>
          </w:divBdr>
        </w:div>
        <w:div w:id="2139638653">
          <w:marLeft w:val="480"/>
          <w:marRight w:val="0"/>
          <w:marTop w:val="0"/>
          <w:marBottom w:val="0"/>
          <w:divBdr>
            <w:top w:val="none" w:sz="0" w:space="0" w:color="auto"/>
            <w:left w:val="none" w:sz="0" w:space="0" w:color="auto"/>
            <w:bottom w:val="none" w:sz="0" w:space="0" w:color="auto"/>
            <w:right w:val="none" w:sz="0" w:space="0" w:color="auto"/>
          </w:divBdr>
        </w:div>
        <w:div w:id="179590223">
          <w:marLeft w:val="480"/>
          <w:marRight w:val="0"/>
          <w:marTop w:val="0"/>
          <w:marBottom w:val="0"/>
          <w:divBdr>
            <w:top w:val="none" w:sz="0" w:space="0" w:color="auto"/>
            <w:left w:val="none" w:sz="0" w:space="0" w:color="auto"/>
            <w:bottom w:val="none" w:sz="0" w:space="0" w:color="auto"/>
            <w:right w:val="none" w:sz="0" w:space="0" w:color="auto"/>
          </w:divBdr>
        </w:div>
        <w:div w:id="1716927861">
          <w:marLeft w:val="480"/>
          <w:marRight w:val="0"/>
          <w:marTop w:val="0"/>
          <w:marBottom w:val="0"/>
          <w:divBdr>
            <w:top w:val="none" w:sz="0" w:space="0" w:color="auto"/>
            <w:left w:val="none" w:sz="0" w:space="0" w:color="auto"/>
            <w:bottom w:val="none" w:sz="0" w:space="0" w:color="auto"/>
            <w:right w:val="none" w:sz="0" w:space="0" w:color="auto"/>
          </w:divBdr>
        </w:div>
        <w:div w:id="2058159874">
          <w:marLeft w:val="480"/>
          <w:marRight w:val="0"/>
          <w:marTop w:val="0"/>
          <w:marBottom w:val="0"/>
          <w:divBdr>
            <w:top w:val="none" w:sz="0" w:space="0" w:color="auto"/>
            <w:left w:val="none" w:sz="0" w:space="0" w:color="auto"/>
            <w:bottom w:val="none" w:sz="0" w:space="0" w:color="auto"/>
            <w:right w:val="none" w:sz="0" w:space="0" w:color="auto"/>
          </w:divBdr>
        </w:div>
        <w:div w:id="1381437398">
          <w:marLeft w:val="480"/>
          <w:marRight w:val="0"/>
          <w:marTop w:val="0"/>
          <w:marBottom w:val="0"/>
          <w:divBdr>
            <w:top w:val="none" w:sz="0" w:space="0" w:color="auto"/>
            <w:left w:val="none" w:sz="0" w:space="0" w:color="auto"/>
            <w:bottom w:val="none" w:sz="0" w:space="0" w:color="auto"/>
            <w:right w:val="none" w:sz="0" w:space="0" w:color="auto"/>
          </w:divBdr>
        </w:div>
        <w:div w:id="947473113">
          <w:marLeft w:val="480"/>
          <w:marRight w:val="0"/>
          <w:marTop w:val="0"/>
          <w:marBottom w:val="0"/>
          <w:divBdr>
            <w:top w:val="none" w:sz="0" w:space="0" w:color="auto"/>
            <w:left w:val="none" w:sz="0" w:space="0" w:color="auto"/>
            <w:bottom w:val="none" w:sz="0" w:space="0" w:color="auto"/>
            <w:right w:val="none" w:sz="0" w:space="0" w:color="auto"/>
          </w:divBdr>
        </w:div>
        <w:div w:id="1698968405">
          <w:marLeft w:val="480"/>
          <w:marRight w:val="0"/>
          <w:marTop w:val="0"/>
          <w:marBottom w:val="0"/>
          <w:divBdr>
            <w:top w:val="none" w:sz="0" w:space="0" w:color="auto"/>
            <w:left w:val="none" w:sz="0" w:space="0" w:color="auto"/>
            <w:bottom w:val="none" w:sz="0" w:space="0" w:color="auto"/>
            <w:right w:val="none" w:sz="0" w:space="0" w:color="auto"/>
          </w:divBdr>
        </w:div>
        <w:div w:id="1307931187">
          <w:marLeft w:val="480"/>
          <w:marRight w:val="0"/>
          <w:marTop w:val="0"/>
          <w:marBottom w:val="0"/>
          <w:divBdr>
            <w:top w:val="none" w:sz="0" w:space="0" w:color="auto"/>
            <w:left w:val="none" w:sz="0" w:space="0" w:color="auto"/>
            <w:bottom w:val="none" w:sz="0" w:space="0" w:color="auto"/>
            <w:right w:val="none" w:sz="0" w:space="0" w:color="auto"/>
          </w:divBdr>
        </w:div>
        <w:div w:id="482893203">
          <w:marLeft w:val="480"/>
          <w:marRight w:val="0"/>
          <w:marTop w:val="0"/>
          <w:marBottom w:val="0"/>
          <w:divBdr>
            <w:top w:val="none" w:sz="0" w:space="0" w:color="auto"/>
            <w:left w:val="none" w:sz="0" w:space="0" w:color="auto"/>
            <w:bottom w:val="none" w:sz="0" w:space="0" w:color="auto"/>
            <w:right w:val="none" w:sz="0" w:space="0" w:color="auto"/>
          </w:divBdr>
        </w:div>
        <w:div w:id="620914291">
          <w:marLeft w:val="480"/>
          <w:marRight w:val="0"/>
          <w:marTop w:val="0"/>
          <w:marBottom w:val="0"/>
          <w:divBdr>
            <w:top w:val="none" w:sz="0" w:space="0" w:color="auto"/>
            <w:left w:val="none" w:sz="0" w:space="0" w:color="auto"/>
            <w:bottom w:val="none" w:sz="0" w:space="0" w:color="auto"/>
            <w:right w:val="none" w:sz="0" w:space="0" w:color="auto"/>
          </w:divBdr>
        </w:div>
        <w:div w:id="108595961">
          <w:marLeft w:val="480"/>
          <w:marRight w:val="0"/>
          <w:marTop w:val="0"/>
          <w:marBottom w:val="0"/>
          <w:divBdr>
            <w:top w:val="none" w:sz="0" w:space="0" w:color="auto"/>
            <w:left w:val="none" w:sz="0" w:space="0" w:color="auto"/>
            <w:bottom w:val="none" w:sz="0" w:space="0" w:color="auto"/>
            <w:right w:val="none" w:sz="0" w:space="0" w:color="auto"/>
          </w:divBdr>
        </w:div>
        <w:div w:id="352462560">
          <w:marLeft w:val="480"/>
          <w:marRight w:val="0"/>
          <w:marTop w:val="0"/>
          <w:marBottom w:val="0"/>
          <w:divBdr>
            <w:top w:val="none" w:sz="0" w:space="0" w:color="auto"/>
            <w:left w:val="none" w:sz="0" w:space="0" w:color="auto"/>
            <w:bottom w:val="none" w:sz="0" w:space="0" w:color="auto"/>
            <w:right w:val="none" w:sz="0" w:space="0" w:color="auto"/>
          </w:divBdr>
        </w:div>
        <w:div w:id="1627540018">
          <w:marLeft w:val="480"/>
          <w:marRight w:val="0"/>
          <w:marTop w:val="0"/>
          <w:marBottom w:val="0"/>
          <w:divBdr>
            <w:top w:val="none" w:sz="0" w:space="0" w:color="auto"/>
            <w:left w:val="none" w:sz="0" w:space="0" w:color="auto"/>
            <w:bottom w:val="none" w:sz="0" w:space="0" w:color="auto"/>
            <w:right w:val="none" w:sz="0" w:space="0" w:color="auto"/>
          </w:divBdr>
        </w:div>
        <w:div w:id="1421826288">
          <w:marLeft w:val="480"/>
          <w:marRight w:val="0"/>
          <w:marTop w:val="0"/>
          <w:marBottom w:val="0"/>
          <w:divBdr>
            <w:top w:val="none" w:sz="0" w:space="0" w:color="auto"/>
            <w:left w:val="none" w:sz="0" w:space="0" w:color="auto"/>
            <w:bottom w:val="none" w:sz="0" w:space="0" w:color="auto"/>
            <w:right w:val="none" w:sz="0" w:space="0" w:color="auto"/>
          </w:divBdr>
        </w:div>
        <w:div w:id="883635867">
          <w:marLeft w:val="480"/>
          <w:marRight w:val="0"/>
          <w:marTop w:val="0"/>
          <w:marBottom w:val="0"/>
          <w:divBdr>
            <w:top w:val="none" w:sz="0" w:space="0" w:color="auto"/>
            <w:left w:val="none" w:sz="0" w:space="0" w:color="auto"/>
            <w:bottom w:val="none" w:sz="0" w:space="0" w:color="auto"/>
            <w:right w:val="none" w:sz="0" w:space="0" w:color="auto"/>
          </w:divBdr>
        </w:div>
        <w:div w:id="839658324">
          <w:marLeft w:val="480"/>
          <w:marRight w:val="0"/>
          <w:marTop w:val="0"/>
          <w:marBottom w:val="0"/>
          <w:divBdr>
            <w:top w:val="none" w:sz="0" w:space="0" w:color="auto"/>
            <w:left w:val="none" w:sz="0" w:space="0" w:color="auto"/>
            <w:bottom w:val="none" w:sz="0" w:space="0" w:color="auto"/>
            <w:right w:val="none" w:sz="0" w:space="0" w:color="auto"/>
          </w:divBdr>
        </w:div>
        <w:div w:id="2105102693">
          <w:marLeft w:val="480"/>
          <w:marRight w:val="0"/>
          <w:marTop w:val="0"/>
          <w:marBottom w:val="0"/>
          <w:divBdr>
            <w:top w:val="none" w:sz="0" w:space="0" w:color="auto"/>
            <w:left w:val="none" w:sz="0" w:space="0" w:color="auto"/>
            <w:bottom w:val="none" w:sz="0" w:space="0" w:color="auto"/>
            <w:right w:val="none" w:sz="0" w:space="0" w:color="auto"/>
          </w:divBdr>
        </w:div>
        <w:div w:id="840586395">
          <w:marLeft w:val="480"/>
          <w:marRight w:val="0"/>
          <w:marTop w:val="0"/>
          <w:marBottom w:val="0"/>
          <w:divBdr>
            <w:top w:val="none" w:sz="0" w:space="0" w:color="auto"/>
            <w:left w:val="none" w:sz="0" w:space="0" w:color="auto"/>
            <w:bottom w:val="none" w:sz="0" w:space="0" w:color="auto"/>
            <w:right w:val="none" w:sz="0" w:space="0" w:color="auto"/>
          </w:divBdr>
        </w:div>
        <w:div w:id="549146099">
          <w:marLeft w:val="480"/>
          <w:marRight w:val="0"/>
          <w:marTop w:val="0"/>
          <w:marBottom w:val="0"/>
          <w:divBdr>
            <w:top w:val="none" w:sz="0" w:space="0" w:color="auto"/>
            <w:left w:val="none" w:sz="0" w:space="0" w:color="auto"/>
            <w:bottom w:val="none" w:sz="0" w:space="0" w:color="auto"/>
            <w:right w:val="none" w:sz="0" w:space="0" w:color="auto"/>
          </w:divBdr>
        </w:div>
        <w:div w:id="324212475">
          <w:marLeft w:val="480"/>
          <w:marRight w:val="0"/>
          <w:marTop w:val="0"/>
          <w:marBottom w:val="0"/>
          <w:divBdr>
            <w:top w:val="none" w:sz="0" w:space="0" w:color="auto"/>
            <w:left w:val="none" w:sz="0" w:space="0" w:color="auto"/>
            <w:bottom w:val="none" w:sz="0" w:space="0" w:color="auto"/>
            <w:right w:val="none" w:sz="0" w:space="0" w:color="auto"/>
          </w:divBdr>
        </w:div>
        <w:div w:id="301859650">
          <w:marLeft w:val="480"/>
          <w:marRight w:val="0"/>
          <w:marTop w:val="0"/>
          <w:marBottom w:val="0"/>
          <w:divBdr>
            <w:top w:val="none" w:sz="0" w:space="0" w:color="auto"/>
            <w:left w:val="none" w:sz="0" w:space="0" w:color="auto"/>
            <w:bottom w:val="none" w:sz="0" w:space="0" w:color="auto"/>
            <w:right w:val="none" w:sz="0" w:space="0" w:color="auto"/>
          </w:divBdr>
        </w:div>
        <w:div w:id="604659251">
          <w:marLeft w:val="480"/>
          <w:marRight w:val="0"/>
          <w:marTop w:val="0"/>
          <w:marBottom w:val="0"/>
          <w:divBdr>
            <w:top w:val="none" w:sz="0" w:space="0" w:color="auto"/>
            <w:left w:val="none" w:sz="0" w:space="0" w:color="auto"/>
            <w:bottom w:val="none" w:sz="0" w:space="0" w:color="auto"/>
            <w:right w:val="none" w:sz="0" w:space="0" w:color="auto"/>
          </w:divBdr>
        </w:div>
        <w:div w:id="1254245087">
          <w:marLeft w:val="480"/>
          <w:marRight w:val="0"/>
          <w:marTop w:val="0"/>
          <w:marBottom w:val="0"/>
          <w:divBdr>
            <w:top w:val="none" w:sz="0" w:space="0" w:color="auto"/>
            <w:left w:val="none" w:sz="0" w:space="0" w:color="auto"/>
            <w:bottom w:val="none" w:sz="0" w:space="0" w:color="auto"/>
            <w:right w:val="none" w:sz="0" w:space="0" w:color="auto"/>
          </w:divBdr>
        </w:div>
        <w:div w:id="2105878022">
          <w:marLeft w:val="480"/>
          <w:marRight w:val="0"/>
          <w:marTop w:val="0"/>
          <w:marBottom w:val="0"/>
          <w:divBdr>
            <w:top w:val="none" w:sz="0" w:space="0" w:color="auto"/>
            <w:left w:val="none" w:sz="0" w:space="0" w:color="auto"/>
            <w:bottom w:val="none" w:sz="0" w:space="0" w:color="auto"/>
            <w:right w:val="none" w:sz="0" w:space="0" w:color="auto"/>
          </w:divBdr>
        </w:div>
        <w:div w:id="1447313434">
          <w:marLeft w:val="480"/>
          <w:marRight w:val="0"/>
          <w:marTop w:val="0"/>
          <w:marBottom w:val="0"/>
          <w:divBdr>
            <w:top w:val="none" w:sz="0" w:space="0" w:color="auto"/>
            <w:left w:val="none" w:sz="0" w:space="0" w:color="auto"/>
            <w:bottom w:val="none" w:sz="0" w:space="0" w:color="auto"/>
            <w:right w:val="none" w:sz="0" w:space="0" w:color="auto"/>
          </w:divBdr>
        </w:div>
        <w:div w:id="1519537546">
          <w:marLeft w:val="480"/>
          <w:marRight w:val="0"/>
          <w:marTop w:val="0"/>
          <w:marBottom w:val="0"/>
          <w:divBdr>
            <w:top w:val="none" w:sz="0" w:space="0" w:color="auto"/>
            <w:left w:val="none" w:sz="0" w:space="0" w:color="auto"/>
            <w:bottom w:val="none" w:sz="0" w:space="0" w:color="auto"/>
            <w:right w:val="none" w:sz="0" w:space="0" w:color="auto"/>
          </w:divBdr>
        </w:div>
      </w:divsChild>
    </w:div>
    <w:div w:id="1917084001">
      <w:bodyDiv w:val="1"/>
      <w:marLeft w:val="0"/>
      <w:marRight w:val="0"/>
      <w:marTop w:val="0"/>
      <w:marBottom w:val="0"/>
      <w:divBdr>
        <w:top w:val="none" w:sz="0" w:space="0" w:color="auto"/>
        <w:left w:val="none" w:sz="0" w:space="0" w:color="auto"/>
        <w:bottom w:val="none" w:sz="0" w:space="0" w:color="auto"/>
        <w:right w:val="none" w:sz="0" w:space="0" w:color="auto"/>
      </w:divBdr>
    </w:div>
    <w:div w:id="1917131088">
      <w:bodyDiv w:val="1"/>
      <w:marLeft w:val="0"/>
      <w:marRight w:val="0"/>
      <w:marTop w:val="0"/>
      <w:marBottom w:val="0"/>
      <w:divBdr>
        <w:top w:val="none" w:sz="0" w:space="0" w:color="auto"/>
        <w:left w:val="none" w:sz="0" w:space="0" w:color="auto"/>
        <w:bottom w:val="none" w:sz="0" w:space="0" w:color="auto"/>
        <w:right w:val="none" w:sz="0" w:space="0" w:color="auto"/>
      </w:divBdr>
    </w:div>
    <w:div w:id="1917132241">
      <w:bodyDiv w:val="1"/>
      <w:marLeft w:val="0"/>
      <w:marRight w:val="0"/>
      <w:marTop w:val="0"/>
      <w:marBottom w:val="0"/>
      <w:divBdr>
        <w:top w:val="none" w:sz="0" w:space="0" w:color="auto"/>
        <w:left w:val="none" w:sz="0" w:space="0" w:color="auto"/>
        <w:bottom w:val="none" w:sz="0" w:space="0" w:color="auto"/>
        <w:right w:val="none" w:sz="0" w:space="0" w:color="auto"/>
      </w:divBdr>
    </w:div>
    <w:div w:id="1917284413">
      <w:bodyDiv w:val="1"/>
      <w:marLeft w:val="0"/>
      <w:marRight w:val="0"/>
      <w:marTop w:val="0"/>
      <w:marBottom w:val="0"/>
      <w:divBdr>
        <w:top w:val="none" w:sz="0" w:space="0" w:color="auto"/>
        <w:left w:val="none" w:sz="0" w:space="0" w:color="auto"/>
        <w:bottom w:val="none" w:sz="0" w:space="0" w:color="auto"/>
        <w:right w:val="none" w:sz="0" w:space="0" w:color="auto"/>
      </w:divBdr>
    </w:div>
    <w:div w:id="1917474369">
      <w:bodyDiv w:val="1"/>
      <w:marLeft w:val="0"/>
      <w:marRight w:val="0"/>
      <w:marTop w:val="0"/>
      <w:marBottom w:val="0"/>
      <w:divBdr>
        <w:top w:val="none" w:sz="0" w:space="0" w:color="auto"/>
        <w:left w:val="none" w:sz="0" w:space="0" w:color="auto"/>
        <w:bottom w:val="none" w:sz="0" w:space="0" w:color="auto"/>
        <w:right w:val="none" w:sz="0" w:space="0" w:color="auto"/>
      </w:divBdr>
    </w:div>
    <w:div w:id="1917663065">
      <w:bodyDiv w:val="1"/>
      <w:marLeft w:val="0"/>
      <w:marRight w:val="0"/>
      <w:marTop w:val="0"/>
      <w:marBottom w:val="0"/>
      <w:divBdr>
        <w:top w:val="none" w:sz="0" w:space="0" w:color="auto"/>
        <w:left w:val="none" w:sz="0" w:space="0" w:color="auto"/>
        <w:bottom w:val="none" w:sz="0" w:space="0" w:color="auto"/>
        <w:right w:val="none" w:sz="0" w:space="0" w:color="auto"/>
      </w:divBdr>
    </w:div>
    <w:div w:id="1918123990">
      <w:bodyDiv w:val="1"/>
      <w:marLeft w:val="0"/>
      <w:marRight w:val="0"/>
      <w:marTop w:val="0"/>
      <w:marBottom w:val="0"/>
      <w:divBdr>
        <w:top w:val="none" w:sz="0" w:space="0" w:color="auto"/>
        <w:left w:val="none" w:sz="0" w:space="0" w:color="auto"/>
        <w:bottom w:val="none" w:sz="0" w:space="0" w:color="auto"/>
        <w:right w:val="none" w:sz="0" w:space="0" w:color="auto"/>
      </w:divBdr>
    </w:div>
    <w:div w:id="1918205341">
      <w:bodyDiv w:val="1"/>
      <w:marLeft w:val="0"/>
      <w:marRight w:val="0"/>
      <w:marTop w:val="0"/>
      <w:marBottom w:val="0"/>
      <w:divBdr>
        <w:top w:val="none" w:sz="0" w:space="0" w:color="auto"/>
        <w:left w:val="none" w:sz="0" w:space="0" w:color="auto"/>
        <w:bottom w:val="none" w:sz="0" w:space="0" w:color="auto"/>
        <w:right w:val="none" w:sz="0" w:space="0" w:color="auto"/>
      </w:divBdr>
    </w:div>
    <w:div w:id="1918401083">
      <w:bodyDiv w:val="1"/>
      <w:marLeft w:val="0"/>
      <w:marRight w:val="0"/>
      <w:marTop w:val="0"/>
      <w:marBottom w:val="0"/>
      <w:divBdr>
        <w:top w:val="none" w:sz="0" w:space="0" w:color="auto"/>
        <w:left w:val="none" w:sz="0" w:space="0" w:color="auto"/>
        <w:bottom w:val="none" w:sz="0" w:space="0" w:color="auto"/>
        <w:right w:val="none" w:sz="0" w:space="0" w:color="auto"/>
      </w:divBdr>
    </w:div>
    <w:div w:id="1918704829">
      <w:bodyDiv w:val="1"/>
      <w:marLeft w:val="0"/>
      <w:marRight w:val="0"/>
      <w:marTop w:val="0"/>
      <w:marBottom w:val="0"/>
      <w:divBdr>
        <w:top w:val="none" w:sz="0" w:space="0" w:color="auto"/>
        <w:left w:val="none" w:sz="0" w:space="0" w:color="auto"/>
        <w:bottom w:val="none" w:sz="0" w:space="0" w:color="auto"/>
        <w:right w:val="none" w:sz="0" w:space="0" w:color="auto"/>
      </w:divBdr>
    </w:div>
    <w:div w:id="1918974532">
      <w:bodyDiv w:val="1"/>
      <w:marLeft w:val="0"/>
      <w:marRight w:val="0"/>
      <w:marTop w:val="0"/>
      <w:marBottom w:val="0"/>
      <w:divBdr>
        <w:top w:val="none" w:sz="0" w:space="0" w:color="auto"/>
        <w:left w:val="none" w:sz="0" w:space="0" w:color="auto"/>
        <w:bottom w:val="none" w:sz="0" w:space="0" w:color="auto"/>
        <w:right w:val="none" w:sz="0" w:space="0" w:color="auto"/>
      </w:divBdr>
    </w:div>
    <w:div w:id="1919710089">
      <w:bodyDiv w:val="1"/>
      <w:marLeft w:val="0"/>
      <w:marRight w:val="0"/>
      <w:marTop w:val="0"/>
      <w:marBottom w:val="0"/>
      <w:divBdr>
        <w:top w:val="none" w:sz="0" w:space="0" w:color="auto"/>
        <w:left w:val="none" w:sz="0" w:space="0" w:color="auto"/>
        <w:bottom w:val="none" w:sz="0" w:space="0" w:color="auto"/>
        <w:right w:val="none" w:sz="0" w:space="0" w:color="auto"/>
      </w:divBdr>
    </w:div>
    <w:div w:id="1920164744">
      <w:bodyDiv w:val="1"/>
      <w:marLeft w:val="0"/>
      <w:marRight w:val="0"/>
      <w:marTop w:val="0"/>
      <w:marBottom w:val="0"/>
      <w:divBdr>
        <w:top w:val="none" w:sz="0" w:space="0" w:color="auto"/>
        <w:left w:val="none" w:sz="0" w:space="0" w:color="auto"/>
        <w:bottom w:val="none" w:sz="0" w:space="0" w:color="auto"/>
        <w:right w:val="none" w:sz="0" w:space="0" w:color="auto"/>
      </w:divBdr>
    </w:div>
    <w:div w:id="1920209932">
      <w:bodyDiv w:val="1"/>
      <w:marLeft w:val="0"/>
      <w:marRight w:val="0"/>
      <w:marTop w:val="0"/>
      <w:marBottom w:val="0"/>
      <w:divBdr>
        <w:top w:val="none" w:sz="0" w:space="0" w:color="auto"/>
        <w:left w:val="none" w:sz="0" w:space="0" w:color="auto"/>
        <w:bottom w:val="none" w:sz="0" w:space="0" w:color="auto"/>
        <w:right w:val="none" w:sz="0" w:space="0" w:color="auto"/>
      </w:divBdr>
      <w:divsChild>
        <w:div w:id="1655865165">
          <w:marLeft w:val="480"/>
          <w:marRight w:val="0"/>
          <w:marTop w:val="0"/>
          <w:marBottom w:val="0"/>
          <w:divBdr>
            <w:top w:val="none" w:sz="0" w:space="0" w:color="auto"/>
            <w:left w:val="none" w:sz="0" w:space="0" w:color="auto"/>
            <w:bottom w:val="none" w:sz="0" w:space="0" w:color="auto"/>
            <w:right w:val="none" w:sz="0" w:space="0" w:color="auto"/>
          </w:divBdr>
        </w:div>
        <w:div w:id="245961958">
          <w:marLeft w:val="480"/>
          <w:marRight w:val="0"/>
          <w:marTop w:val="0"/>
          <w:marBottom w:val="0"/>
          <w:divBdr>
            <w:top w:val="none" w:sz="0" w:space="0" w:color="auto"/>
            <w:left w:val="none" w:sz="0" w:space="0" w:color="auto"/>
            <w:bottom w:val="none" w:sz="0" w:space="0" w:color="auto"/>
            <w:right w:val="none" w:sz="0" w:space="0" w:color="auto"/>
          </w:divBdr>
        </w:div>
        <w:div w:id="2014645207">
          <w:marLeft w:val="480"/>
          <w:marRight w:val="0"/>
          <w:marTop w:val="0"/>
          <w:marBottom w:val="0"/>
          <w:divBdr>
            <w:top w:val="none" w:sz="0" w:space="0" w:color="auto"/>
            <w:left w:val="none" w:sz="0" w:space="0" w:color="auto"/>
            <w:bottom w:val="none" w:sz="0" w:space="0" w:color="auto"/>
            <w:right w:val="none" w:sz="0" w:space="0" w:color="auto"/>
          </w:divBdr>
        </w:div>
        <w:div w:id="1309868084">
          <w:marLeft w:val="480"/>
          <w:marRight w:val="0"/>
          <w:marTop w:val="0"/>
          <w:marBottom w:val="0"/>
          <w:divBdr>
            <w:top w:val="none" w:sz="0" w:space="0" w:color="auto"/>
            <w:left w:val="none" w:sz="0" w:space="0" w:color="auto"/>
            <w:bottom w:val="none" w:sz="0" w:space="0" w:color="auto"/>
            <w:right w:val="none" w:sz="0" w:space="0" w:color="auto"/>
          </w:divBdr>
        </w:div>
        <w:div w:id="980428676">
          <w:marLeft w:val="480"/>
          <w:marRight w:val="0"/>
          <w:marTop w:val="0"/>
          <w:marBottom w:val="0"/>
          <w:divBdr>
            <w:top w:val="none" w:sz="0" w:space="0" w:color="auto"/>
            <w:left w:val="none" w:sz="0" w:space="0" w:color="auto"/>
            <w:bottom w:val="none" w:sz="0" w:space="0" w:color="auto"/>
            <w:right w:val="none" w:sz="0" w:space="0" w:color="auto"/>
          </w:divBdr>
        </w:div>
        <w:div w:id="1275750673">
          <w:marLeft w:val="480"/>
          <w:marRight w:val="0"/>
          <w:marTop w:val="0"/>
          <w:marBottom w:val="0"/>
          <w:divBdr>
            <w:top w:val="none" w:sz="0" w:space="0" w:color="auto"/>
            <w:left w:val="none" w:sz="0" w:space="0" w:color="auto"/>
            <w:bottom w:val="none" w:sz="0" w:space="0" w:color="auto"/>
            <w:right w:val="none" w:sz="0" w:space="0" w:color="auto"/>
          </w:divBdr>
        </w:div>
        <w:div w:id="881675863">
          <w:marLeft w:val="480"/>
          <w:marRight w:val="0"/>
          <w:marTop w:val="0"/>
          <w:marBottom w:val="0"/>
          <w:divBdr>
            <w:top w:val="none" w:sz="0" w:space="0" w:color="auto"/>
            <w:left w:val="none" w:sz="0" w:space="0" w:color="auto"/>
            <w:bottom w:val="none" w:sz="0" w:space="0" w:color="auto"/>
            <w:right w:val="none" w:sz="0" w:space="0" w:color="auto"/>
          </w:divBdr>
        </w:div>
        <w:div w:id="2021661836">
          <w:marLeft w:val="480"/>
          <w:marRight w:val="0"/>
          <w:marTop w:val="0"/>
          <w:marBottom w:val="0"/>
          <w:divBdr>
            <w:top w:val="none" w:sz="0" w:space="0" w:color="auto"/>
            <w:left w:val="none" w:sz="0" w:space="0" w:color="auto"/>
            <w:bottom w:val="none" w:sz="0" w:space="0" w:color="auto"/>
            <w:right w:val="none" w:sz="0" w:space="0" w:color="auto"/>
          </w:divBdr>
        </w:div>
        <w:div w:id="700398569">
          <w:marLeft w:val="480"/>
          <w:marRight w:val="0"/>
          <w:marTop w:val="0"/>
          <w:marBottom w:val="0"/>
          <w:divBdr>
            <w:top w:val="none" w:sz="0" w:space="0" w:color="auto"/>
            <w:left w:val="none" w:sz="0" w:space="0" w:color="auto"/>
            <w:bottom w:val="none" w:sz="0" w:space="0" w:color="auto"/>
            <w:right w:val="none" w:sz="0" w:space="0" w:color="auto"/>
          </w:divBdr>
        </w:div>
        <w:div w:id="587152947">
          <w:marLeft w:val="480"/>
          <w:marRight w:val="0"/>
          <w:marTop w:val="0"/>
          <w:marBottom w:val="0"/>
          <w:divBdr>
            <w:top w:val="none" w:sz="0" w:space="0" w:color="auto"/>
            <w:left w:val="none" w:sz="0" w:space="0" w:color="auto"/>
            <w:bottom w:val="none" w:sz="0" w:space="0" w:color="auto"/>
            <w:right w:val="none" w:sz="0" w:space="0" w:color="auto"/>
          </w:divBdr>
        </w:div>
        <w:div w:id="44989756">
          <w:marLeft w:val="480"/>
          <w:marRight w:val="0"/>
          <w:marTop w:val="0"/>
          <w:marBottom w:val="0"/>
          <w:divBdr>
            <w:top w:val="none" w:sz="0" w:space="0" w:color="auto"/>
            <w:left w:val="none" w:sz="0" w:space="0" w:color="auto"/>
            <w:bottom w:val="none" w:sz="0" w:space="0" w:color="auto"/>
            <w:right w:val="none" w:sz="0" w:space="0" w:color="auto"/>
          </w:divBdr>
        </w:div>
        <w:div w:id="1765344993">
          <w:marLeft w:val="480"/>
          <w:marRight w:val="0"/>
          <w:marTop w:val="0"/>
          <w:marBottom w:val="0"/>
          <w:divBdr>
            <w:top w:val="none" w:sz="0" w:space="0" w:color="auto"/>
            <w:left w:val="none" w:sz="0" w:space="0" w:color="auto"/>
            <w:bottom w:val="none" w:sz="0" w:space="0" w:color="auto"/>
            <w:right w:val="none" w:sz="0" w:space="0" w:color="auto"/>
          </w:divBdr>
        </w:div>
        <w:div w:id="2138596076">
          <w:marLeft w:val="480"/>
          <w:marRight w:val="0"/>
          <w:marTop w:val="0"/>
          <w:marBottom w:val="0"/>
          <w:divBdr>
            <w:top w:val="none" w:sz="0" w:space="0" w:color="auto"/>
            <w:left w:val="none" w:sz="0" w:space="0" w:color="auto"/>
            <w:bottom w:val="none" w:sz="0" w:space="0" w:color="auto"/>
            <w:right w:val="none" w:sz="0" w:space="0" w:color="auto"/>
          </w:divBdr>
        </w:div>
        <w:div w:id="2032217979">
          <w:marLeft w:val="480"/>
          <w:marRight w:val="0"/>
          <w:marTop w:val="0"/>
          <w:marBottom w:val="0"/>
          <w:divBdr>
            <w:top w:val="none" w:sz="0" w:space="0" w:color="auto"/>
            <w:left w:val="none" w:sz="0" w:space="0" w:color="auto"/>
            <w:bottom w:val="none" w:sz="0" w:space="0" w:color="auto"/>
            <w:right w:val="none" w:sz="0" w:space="0" w:color="auto"/>
          </w:divBdr>
        </w:div>
        <w:div w:id="951981530">
          <w:marLeft w:val="480"/>
          <w:marRight w:val="0"/>
          <w:marTop w:val="0"/>
          <w:marBottom w:val="0"/>
          <w:divBdr>
            <w:top w:val="none" w:sz="0" w:space="0" w:color="auto"/>
            <w:left w:val="none" w:sz="0" w:space="0" w:color="auto"/>
            <w:bottom w:val="none" w:sz="0" w:space="0" w:color="auto"/>
            <w:right w:val="none" w:sz="0" w:space="0" w:color="auto"/>
          </w:divBdr>
        </w:div>
        <w:div w:id="2092463304">
          <w:marLeft w:val="480"/>
          <w:marRight w:val="0"/>
          <w:marTop w:val="0"/>
          <w:marBottom w:val="0"/>
          <w:divBdr>
            <w:top w:val="none" w:sz="0" w:space="0" w:color="auto"/>
            <w:left w:val="none" w:sz="0" w:space="0" w:color="auto"/>
            <w:bottom w:val="none" w:sz="0" w:space="0" w:color="auto"/>
            <w:right w:val="none" w:sz="0" w:space="0" w:color="auto"/>
          </w:divBdr>
        </w:div>
        <w:div w:id="1493060975">
          <w:marLeft w:val="480"/>
          <w:marRight w:val="0"/>
          <w:marTop w:val="0"/>
          <w:marBottom w:val="0"/>
          <w:divBdr>
            <w:top w:val="none" w:sz="0" w:space="0" w:color="auto"/>
            <w:left w:val="none" w:sz="0" w:space="0" w:color="auto"/>
            <w:bottom w:val="none" w:sz="0" w:space="0" w:color="auto"/>
            <w:right w:val="none" w:sz="0" w:space="0" w:color="auto"/>
          </w:divBdr>
        </w:div>
        <w:div w:id="1924223107">
          <w:marLeft w:val="480"/>
          <w:marRight w:val="0"/>
          <w:marTop w:val="0"/>
          <w:marBottom w:val="0"/>
          <w:divBdr>
            <w:top w:val="none" w:sz="0" w:space="0" w:color="auto"/>
            <w:left w:val="none" w:sz="0" w:space="0" w:color="auto"/>
            <w:bottom w:val="none" w:sz="0" w:space="0" w:color="auto"/>
            <w:right w:val="none" w:sz="0" w:space="0" w:color="auto"/>
          </w:divBdr>
        </w:div>
        <w:div w:id="93474638">
          <w:marLeft w:val="480"/>
          <w:marRight w:val="0"/>
          <w:marTop w:val="0"/>
          <w:marBottom w:val="0"/>
          <w:divBdr>
            <w:top w:val="none" w:sz="0" w:space="0" w:color="auto"/>
            <w:left w:val="none" w:sz="0" w:space="0" w:color="auto"/>
            <w:bottom w:val="none" w:sz="0" w:space="0" w:color="auto"/>
            <w:right w:val="none" w:sz="0" w:space="0" w:color="auto"/>
          </w:divBdr>
        </w:div>
        <w:div w:id="1022901229">
          <w:marLeft w:val="480"/>
          <w:marRight w:val="0"/>
          <w:marTop w:val="0"/>
          <w:marBottom w:val="0"/>
          <w:divBdr>
            <w:top w:val="none" w:sz="0" w:space="0" w:color="auto"/>
            <w:left w:val="none" w:sz="0" w:space="0" w:color="auto"/>
            <w:bottom w:val="none" w:sz="0" w:space="0" w:color="auto"/>
            <w:right w:val="none" w:sz="0" w:space="0" w:color="auto"/>
          </w:divBdr>
        </w:div>
        <w:div w:id="938606692">
          <w:marLeft w:val="480"/>
          <w:marRight w:val="0"/>
          <w:marTop w:val="0"/>
          <w:marBottom w:val="0"/>
          <w:divBdr>
            <w:top w:val="none" w:sz="0" w:space="0" w:color="auto"/>
            <w:left w:val="none" w:sz="0" w:space="0" w:color="auto"/>
            <w:bottom w:val="none" w:sz="0" w:space="0" w:color="auto"/>
            <w:right w:val="none" w:sz="0" w:space="0" w:color="auto"/>
          </w:divBdr>
        </w:div>
        <w:div w:id="1642689435">
          <w:marLeft w:val="480"/>
          <w:marRight w:val="0"/>
          <w:marTop w:val="0"/>
          <w:marBottom w:val="0"/>
          <w:divBdr>
            <w:top w:val="none" w:sz="0" w:space="0" w:color="auto"/>
            <w:left w:val="none" w:sz="0" w:space="0" w:color="auto"/>
            <w:bottom w:val="none" w:sz="0" w:space="0" w:color="auto"/>
            <w:right w:val="none" w:sz="0" w:space="0" w:color="auto"/>
          </w:divBdr>
        </w:div>
        <w:div w:id="273830840">
          <w:marLeft w:val="480"/>
          <w:marRight w:val="0"/>
          <w:marTop w:val="0"/>
          <w:marBottom w:val="0"/>
          <w:divBdr>
            <w:top w:val="none" w:sz="0" w:space="0" w:color="auto"/>
            <w:left w:val="none" w:sz="0" w:space="0" w:color="auto"/>
            <w:bottom w:val="none" w:sz="0" w:space="0" w:color="auto"/>
            <w:right w:val="none" w:sz="0" w:space="0" w:color="auto"/>
          </w:divBdr>
        </w:div>
        <w:div w:id="881360409">
          <w:marLeft w:val="480"/>
          <w:marRight w:val="0"/>
          <w:marTop w:val="0"/>
          <w:marBottom w:val="0"/>
          <w:divBdr>
            <w:top w:val="none" w:sz="0" w:space="0" w:color="auto"/>
            <w:left w:val="none" w:sz="0" w:space="0" w:color="auto"/>
            <w:bottom w:val="none" w:sz="0" w:space="0" w:color="auto"/>
            <w:right w:val="none" w:sz="0" w:space="0" w:color="auto"/>
          </w:divBdr>
        </w:div>
        <w:div w:id="580603470">
          <w:marLeft w:val="480"/>
          <w:marRight w:val="0"/>
          <w:marTop w:val="0"/>
          <w:marBottom w:val="0"/>
          <w:divBdr>
            <w:top w:val="none" w:sz="0" w:space="0" w:color="auto"/>
            <w:left w:val="none" w:sz="0" w:space="0" w:color="auto"/>
            <w:bottom w:val="none" w:sz="0" w:space="0" w:color="auto"/>
            <w:right w:val="none" w:sz="0" w:space="0" w:color="auto"/>
          </w:divBdr>
        </w:div>
        <w:div w:id="594364985">
          <w:marLeft w:val="480"/>
          <w:marRight w:val="0"/>
          <w:marTop w:val="0"/>
          <w:marBottom w:val="0"/>
          <w:divBdr>
            <w:top w:val="none" w:sz="0" w:space="0" w:color="auto"/>
            <w:left w:val="none" w:sz="0" w:space="0" w:color="auto"/>
            <w:bottom w:val="none" w:sz="0" w:space="0" w:color="auto"/>
            <w:right w:val="none" w:sz="0" w:space="0" w:color="auto"/>
          </w:divBdr>
        </w:div>
        <w:div w:id="826167779">
          <w:marLeft w:val="480"/>
          <w:marRight w:val="0"/>
          <w:marTop w:val="0"/>
          <w:marBottom w:val="0"/>
          <w:divBdr>
            <w:top w:val="none" w:sz="0" w:space="0" w:color="auto"/>
            <w:left w:val="none" w:sz="0" w:space="0" w:color="auto"/>
            <w:bottom w:val="none" w:sz="0" w:space="0" w:color="auto"/>
            <w:right w:val="none" w:sz="0" w:space="0" w:color="auto"/>
          </w:divBdr>
        </w:div>
        <w:div w:id="145975436">
          <w:marLeft w:val="480"/>
          <w:marRight w:val="0"/>
          <w:marTop w:val="0"/>
          <w:marBottom w:val="0"/>
          <w:divBdr>
            <w:top w:val="none" w:sz="0" w:space="0" w:color="auto"/>
            <w:left w:val="none" w:sz="0" w:space="0" w:color="auto"/>
            <w:bottom w:val="none" w:sz="0" w:space="0" w:color="auto"/>
            <w:right w:val="none" w:sz="0" w:space="0" w:color="auto"/>
          </w:divBdr>
        </w:div>
        <w:div w:id="1391727831">
          <w:marLeft w:val="480"/>
          <w:marRight w:val="0"/>
          <w:marTop w:val="0"/>
          <w:marBottom w:val="0"/>
          <w:divBdr>
            <w:top w:val="none" w:sz="0" w:space="0" w:color="auto"/>
            <w:left w:val="none" w:sz="0" w:space="0" w:color="auto"/>
            <w:bottom w:val="none" w:sz="0" w:space="0" w:color="auto"/>
            <w:right w:val="none" w:sz="0" w:space="0" w:color="auto"/>
          </w:divBdr>
        </w:div>
        <w:div w:id="1836339169">
          <w:marLeft w:val="480"/>
          <w:marRight w:val="0"/>
          <w:marTop w:val="0"/>
          <w:marBottom w:val="0"/>
          <w:divBdr>
            <w:top w:val="none" w:sz="0" w:space="0" w:color="auto"/>
            <w:left w:val="none" w:sz="0" w:space="0" w:color="auto"/>
            <w:bottom w:val="none" w:sz="0" w:space="0" w:color="auto"/>
            <w:right w:val="none" w:sz="0" w:space="0" w:color="auto"/>
          </w:divBdr>
        </w:div>
        <w:div w:id="1963225530">
          <w:marLeft w:val="480"/>
          <w:marRight w:val="0"/>
          <w:marTop w:val="0"/>
          <w:marBottom w:val="0"/>
          <w:divBdr>
            <w:top w:val="none" w:sz="0" w:space="0" w:color="auto"/>
            <w:left w:val="none" w:sz="0" w:space="0" w:color="auto"/>
            <w:bottom w:val="none" w:sz="0" w:space="0" w:color="auto"/>
            <w:right w:val="none" w:sz="0" w:space="0" w:color="auto"/>
          </w:divBdr>
        </w:div>
        <w:div w:id="1140028690">
          <w:marLeft w:val="480"/>
          <w:marRight w:val="0"/>
          <w:marTop w:val="0"/>
          <w:marBottom w:val="0"/>
          <w:divBdr>
            <w:top w:val="none" w:sz="0" w:space="0" w:color="auto"/>
            <w:left w:val="none" w:sz="0" w:space="0" w:color="auto"/>
            <w:bottom w:val="none" w:sz="0" w:space="0" w:color="auto"/>
            <w:right w:val="none" w:sz="0" w:space="0" w:color="auto"/>
          </w:divBdr>
        </w:div>
        <w:div w:id="2146774904">
          <w:marLeft w:val="480"/>
          <w:marRight w:val="0"/>
          <w:marTop w:val="0"/>
          <w:marBottom w:val="0"/>
          <w:divBdr>
            <w:top w:val="none" w:sz="0" w:space="0" w:color="auto"/>
            <w:left w:val="none" w:sz="0" w:space="0" w:color="auto"/>
            <w:bottom w:val="none" w:sz="0" w:space="0" w:color="auto"/>
            <w:right w:val="none" w:sz="0" w:space="0" w:color="auto"/>
          </w:divBdr>
        </w:div>
        <w:div w:id="1666592358">
          <w:marLeft w:val="480"/>
          <w:marRight w:val="0"/>
          <w:marTop w:val="0"/>
          <w:marBottom w:val="0"/>
          <w:divBdr>
            <w:top w:val="none" w:sz="0" w:space="0" w:color="auto"/>
            <w:left w:val="none" w:sz="0" w:space="0" w:color="auto"/>
            <w:bottom w:val="none" w:sz="0" w:space="0" w:color="auto"/>
            <w:right w:val="none" w:sz="0" w:space="0" w:color="auto"/>
          </w:divBdr>
        </w:div>
        <w:div w:id="1530335171">
          <w:marLeft w:val="480"/>
          <w:marRight w:val="0"/>
          <w:marTop w:val="0"/>
          <w:marBottom w:val="0"/>
          <w:divBdr>
            <w:top w:val="none" w:sz="0" w:space="0" w:color="auto"/>
            <w:left w:val="none" w:sz="0" w:space="0" w:color="auto"/>
            <w:bottom w:val="none" w:sz="0" w:space="0" w:color="auto"/>
            <w:right w:val="none" w:sz="0" w:space="0" w:color="auto"/>
          </w:divBdr>
        </w:div>
        <w:div w:id="1213074117">
          <w:marLeft w:val="480"/>
          <w:marRight w:val="0"/>
          <w:marTop w:val="0"/>
          <w:marBottom w:val="0"/>
          <w:divBdr>
            <w:top w:val="none" w:sz="0" w:space="0" w:color="auto"/>
            <w:left w:val="none" w:sz="0" w:space="0" w:color="auto"/>
            <w:bottom w:val="none" w:sz="0" w:space="0" w:color="auto"/>
            <w:right w:val="none" w:sz="0" w:space="0" w:color="auto"/>
          </w:divBdr>
        </w:div>
        <w:div w:id="209613301">
          <w:marLeft w:val="480"/>
          <w:marRight w:val="0"/>
          <w:marTop w:val="0"/>
          <w:marBottom w:val="0"/>
          <w:divBdr>
            <w:top w:val="none" w:sz="0" w:space="0" w:color="auto"/>
            <w:left w:val="none" w:sz="0" w:space="0" w:color="auto"/>
            <w:bottom w:val="none" w:sz="0" w:space="0" w:color="auto"/>
            <w:right w:val="none" w:sz="0" w:space="0" w:color="auto"/>
          </w:divBdr>
        </w:div>
        <w:div w:id="368652767">
          <w:marLeft w:val="480"/>
          <w:marRight w:val="0"/>
          <w:marTop w:val="0"/>
          <w:marBottom w:val="0"/>
          <w:divBdr>
            <w:top w:val="none" w:sz="0" w:space="0" w:color="auto"/>
            <w:left w:val="none" w:sz="0" w:space="0" w:color="auto"/>
            <w:bottom w:val="none" w:sz="0" w:space="0" w:color="auto"/>
            <w:right w:val="none" w:sz="0" w:space="0" w:color="auto"/>
          </w:divBdr>
        </w:div>
        <w:div w:id="399525732">
          <w:marLeft w:val="480"/>
          <w:marRight w:val="0"/>
          <w:marTop w:val="0"/>
          <w:marBottom w:val="0"/>
          <w:divBdr>
            <w:top w:val="none" w:sz="0" w:space="0" w:color="auto"/>
            <w:left w:val="none" w:sz="0" w:space="0" w:color="auto"/>
            <w:bottom w:val="none" w:sz="0" w:space="0" w:color="auto"/>
            <w:right w:val="none" w:sz="0" w:space="0" w:color="auto"/>
          </w:divBdr>
        </w:div>
        <w:div w:id="1824392960">
          <w:marLeft w:val="480"/>
          <w:marRight w:val="0"/>
          <w:marTop w:val="0"/>
          <w:marBottom w:val="0"/>
          <w:divBdr>
            <w:top w:val="none" w:sz="0" w:space="0" w:color="auto"/>
            <w:left w:val="none" w:sz="0" w:space="0" w:color="auto"/>
            <w:bottom w:val="none" w:sz="0" w:space="0" w:color="auto"/>
            <w:right w:val="none" w:sz="0" w:space="0" w:color="auto"/>
          </w:divBdr>
        </w:div>
        <w:div w:id="795022377">
          <w:marLeft w:val="480"/>
          <w:marRight w:val="0"/>
          <w:marTop w:val="0"/>
          <w:marBottom w:val="0"/>
          <w:divBdr>
            <w:top w:val="none" w:sz="0" w:space="0" w:color="auto"/>
            <w:left w:val="none" w:sz="0" w:space="0" w:color="auto"/>
            <w:bottom w:val="none" w:sz="0" w:space="0" w:color="auto"/>
            <w:right w:val="none" w:sz="0" w:space="0" w:color="auto"/>
          </w:divBdr>
        </w:div>
        <w:div w:id="625477499">
          <w:marLeft w:val="480"/>
          <w:marRight w:val="0"/>
          <w:marTop w:val="0"/>
          <w:marBottom w:val="0"/>
          <w:divBdr>
            <w:top w:val="none" w:sz="0" w:space="0" w:color="auto"/>
            <w:left w:val="none" w:sz="0" w:space="0" w:color="auto"/>
            <w:bottom w:val="none" w:sz="0" w:space="0" w:color="auto"/>
            <w:right w:val="none" w:sz="0" w:space="0" w:color="auto"/>
          </w:divBdr>
        </w:div>
        <w:div w:id="1159804788">
          <w:marLeft w:val="480"/>
          <w:marRight w:val="0"/>
          <w:marTop w:val="0"/>
          <w:marBottom w:val="0"/>
          <w:divBdr>
            <w:top w:val="none" w:sz="0" w:space="0" w:color="auto"/>
            <w:left w:val="none" w:sz="0" w:space="0" w:color="auto"/>
            <w:bottom w:val="none" w:sz="0" w:space="0" w:color="auto"/>
            <w:right w:val="none" w:sz="0" w:space="0" w:color="auto"/>
          </w:divBdr>
        </w:div>
        <w:div w:id="758722070">
          <w:marLeft w:val="480"/>
          <w:marRight w:val="0"/>
          <w:marTop w:val="0"/>
          <w:marBottom w:val="0"/>
          <w:divBdr>
            <w:top w:val="none" w:sz="0" w:space="0" w:color="auto"/>
            <w:left w:val="none" w:sz="0" w:space="0" w:color="auto"/>
            <w:bottom w:val="none" w:sz="0" w:space="0" w:color="auto"/>
            <w:right w:val="none" w:sz="0" w:space="0" w:color="auto"/>
          </w:divBdr>
        </w:div>
        <w:div w:id="65878769">
          <w:marLeft w:val="480"/>
          <w:marRight w:val="0"/>
          <w:marTop w:val="0"/>
          <w:marBottom w:val="0"/>
          <w:divBdr>
            <w:top w:val="none" w:sz="0" w:space="0" w:color="auto"/>
            <w:left w:val="none" w:sz="0" w:space="0" w:color="auto"/>
            <w:bottom w:val="none" w:sz="0" w:space="0" w:color="auto"/>
            <w:right w:val="none" w:sz="0" w:space="0" w:color="auto"/>
          </w:divBdr>
        </w:div>
        <w:div w:id="1616594284">
          <w:marLeft w:val="480"/>
          <w:marRight w:val="0"/>
          <w:marTop w:val="0"/>
          <w:marBottom w:val="0"/>
          <w:divBdr>
            <w:top w:val="none" w:sz="0" w:space="0" w:color="auto"/>
            <w:left w:val="none" w:sz="0" w:space="0" w:color="auto"/>
            <w:bottom w:val="none" w:sz="0" w:space="0" w:color="auto"/>
            <w:right w:val="none" w:sz="0" w:space="0" w:color="auto"/>
          </w:divBdr>
        </w:div>
        <w:div w:id="137496211">
          <w:marLeft w:val="480"/>
          <w:marRight w:val="0"/>
          <w:marTop w:val="0"/>
          <w:marBottom w:val="0"/>
          <w:divBdr>
            <w:top w:val="none" w:sz="0" w:space="0" w:color="auto"/>
            <w:left w:val="none" w:sz="0" w:space="0" w:color="auto"/>
            <w:bottom w:val="none" w:sz="0" w:space="0" w:color="auto"/>
            <w:right w:val="none" w:sz="0" w:space="0" w:color="auto"/>
          </w:divBdr>
        </w:div>
        <w:div w:id="1603142219">
          <w:marLeft w:val="480"/>
          <w:marRight w:val="0"/>
          <w:marTop w:val="0"/>
          <w:marBottom w:val="0"/>
          <w:divBdr>
            <w:top w:val="none" w:sz="0" w:space="0" w:color="auto"/>
            <w:left w:val="none" w:sz="0" w:space="0" w:color="auto"/>
            <w:bottom w:val="none" w:sz="0" w:space="0" w:color="auto"/>
            <w:right w:val="none" w:sz="0" w:space="0" w:color="auto"/>
          </w:divBdr>
        </w:div>
        <w:div w:id="417291538">
          <w:marLeft w:val="480"/>
          <w:marRight w:val="0"/>
          <w:marTop w:val="0"/>
          <w:marBottom w:val="0"/>
          <w:divBdr>
            <w:top w:val="none" w:sz="0" w:space="0" w:color="auto"/>
            <w:left w:val="none" w:sz="0" w:space="0" w:color="auto"/>
            <w:bottom w:val="none" w:sz="0" w:space="0" w:color="auto"/>
            <w:right w:val="none" w:sz="0" w:space="0" w:color="auto"/>
          </w:divBdr>
        </w:div>
      </w:divsChild>
    </w:div>
    <w:div w:id="1920213478">
      <w:bodyDiv w:val="1"/>
      <w:marLeft w:val="0"/>
      <w:marRight w:val="0"/>
      <w:marTop w:val="0"/>
      <w:marBottom w:val="0"/>
      <w:divBdr>
        <w:top w:val="none" w:sz="0" w:space="0" w:color="auto"/>
        <w:left w:val="none" w:sz="0" w:space="0" w:color="auto"/>
        <w:bottom w:val="none" w:sz="0" w:space="0" w:color="auto"/>
        <w:right w:val="none" w:sz="0" w:space="0" w:color="auto"/>
      </w:divBdr>
    </w:div>
    <w:div w:id="1920480380">
      <w:bodyDiv w:val="1"/>
      <w:marLeft w:val="0"/>
      <w:marRight w:val="0"/>
      <w:marTop w:val="0"/>
      <w:marBottom w:val="0"/>
      <w:divBdr>
        <w:top w:val="none" w:sz="0" w:space="0" w:color="auto"/>
        <w:left w:val="none" w:sz="0" w:space="0" w:color="auto"/>
        <w:bottom w:val="none" w:sz="0" w:space="0" w:color="auto"/>
        <w:right w:val="none" w:sz="0" w:space="0" w:color="auto"/>
      </w:divBdr>
    </w:div>
    <w:div w:id="1920864719">
      <w:bodyDiv w:val="1"/>
      <w:marLeft w:val="0"/>
      <w:marRight w:val="0"/>
      <w:marTop w:val="0"/>
      <w:marBottom w:val="0"/>
      <w:divBdr>
        <w:top w:val="none" w:sz="0" w:space="0" w:color="auto"/>
        <w:left w:val="none" w:sz="0" w:space="0" w:color="auto"/>
        <w:bottom w:val="none" w:sz="0" w:space="0" w:color="auto"/>
        <w:right w:val="none" w:sz="0" w:space="0" w:color="auto"/>
      </w:divBdr>
    </w:div>
    <w:div w:id="1921478566">
      <w:bodyDiv w:val="1"/>
      <w:marLeft w:val="0"/>
      <w:marRight w:val="0"/>
      <w:marTop w:val="0"/>
      <w:marBottom w:val="0"/>
      <w:divBdr>
        <w:top w:val="none" w:sz="0" w:space="0" w:color="auto"/>
        <w:left w:val="none" w:sz="0" w:space="0" w:color="auto"/>
        <w:bottom w:val="none" w:sz="0" w:space="0" w:color="auto"/>
        <w:right w:val="none" w:sz="0" w:space="0" w:color="auto"/>
      </w:divBdr>
    </w:div>
    <w:div w:id="1921602947">
      <w:bodyDiv w:val="1"/>
      <w:marLeft w:val="0"/>
      <w:marRight w:val="0"/>
      <w:marTop w:val="0"/>
      <w:marBottom w:val="0"/>
      <w:divBdr>
        <w:top w:val="none" w:sz="0" w:space="0" w:color="auto"/>
        <w:left w:val="none" w:sz="0" w:space="0" w:color="auto"/>
        <w:bottom w:val="none" w:sz="0" w:space="0" w:color="auto"/>
        <w:right w:val="none" w:sz="0" w:space="0" w:color="auto"/>
      </w:divBdr>
      <w:divsChild>
        <w:div w:id="392896157">
          <w:marLeft w:val="480"/>
          <w:marRight w:val="0"/>
          <w:marTop w:val="0"/>
          <w:marBottom w:val="0"/>
          <w:divBdr>
            <w:top w:val="none" w:sz="0" w:space="0" w:color="auto"/>
            <w:left w:val="none" w:sz="0" w:space="0" w:color="auto"/>
            <w:bottom w:val="none" w:sz="0" w:space="0" w:color="auto"/>
            <w:right w:val="none" w:sz="0" w:space="0" w:color="auto"/>
          </w:divBdr>
        </w:div>
        <w:div w:id="360978342">
          <w:marLeft w:val="480"/>
          <w:marRight w:val="0"/>
          <w:marTop w:val="0"/>
          <w:marBottom w:val="0"/>
          <w:divBdr>
            <w:top w:val="none" w:sz="0" w:space="0" w:color="auto"/>
            <w:left w:val="none" w:sz="0" w:space="0" w:color="auto"/>
            <w:bottom w:val="none" w:sz="0" w:space="0" w:color="auto"/>
            <w:right w:val="none" w:sz="0" w:space="0" w:color="auto"/>
          </w:divBdr>
        </w:div>
        <w:div w:id="442578288">
          <w:marLeft w:val="480"/>
          <w:marRight w:val="0"/>
          <w:marTop w:val="0"/>
          <w:marBottom w:val="0"/>
          <w:divBdr>
            <w:top w:val="none" w:sz="0" w:space="0" w:color="auto"/>
            <w:left w:val="none" w:sz="0" w:space="0" w:color="auto"/>
            <w:bottom w:val="none" w:sz="0" w:space="0" w:color="auto"/>
            <w:right w:val="none" w:sz="0" w:space="0" w:color="auto"/>
          </w:divBdr>
        </w:div>
        <w:div w:id="1501117079">
          <w:marLeft w:val="480"/>
          <w:marRight w:val="0"/>
          <w:marTop w:val="0"/>
          <w:marBottom w:val="0"/>
          <w:divBdr>
            <w:top w:val="none" w:sz="0" w:space="0" w:color="auto"/>
            <w:left w:val="none" w:sz="0" w:space="0" w:color="auto"/>
            <w:bottom w:val="none" w:sz="0" w:space="0" w:color="auto"/>
            <w:right w:val="none" w:sz="0" w:space="0" w:color="auto"/>
          </w:divBdr>
        </w:div>
        <w:div w:id="1292632392">
          <w:marLeft w:val="480"/>
          <w:marRight w:val="0"/>
          <w:marTop w:val="0"/>
          <w:marBottom w:val="0"/>
          <w:divBdr>
            <w:top w:val="none" w:sz="0" w:space="0" w:color="auto"/>
            <w:left w:val="none" w:sz="0" w:space="0" w:color="auto"/>
            <w:bottom w:val="none" w:sz="0" w:space="0" w:color="auto"/>
            <w:right w:val="none" w:sz="0" w:space="0" w:color="auto"/>
          </w:divBdr>
        </w:div>
        <w:div w:id="730731211">
          <w:marLeft w:val="480"/>
          <w:marRight w:val="0"/>
          <w:marTop w:val="0"/>
          <w:marBottom w:val="0"/>
          <w:divBdr>
            <w:top w:val="none" w:sz="0" w:space="0" w:color="auto"/>
            <w:left w:val="none" w:sz="0" w:space="0" w:color="auto"/>
            <w:bottom w:val="none" w:sz="0" w:space="0" w:color="auto"/>
            <w:right w:val="none" w:sz="0" w:space="0" w:color="auto"/>
          </w:divBdr>
        </w:div>
        <w:div w:id="1586574911">
          <w:marLeft w:val="480"/>
          <w:marRight w:val="0"/>
          <w:marTop w:val="0"/>
          <w:marBottom w:val="0"/>
          <w:divBdr>
            <w:top w:val="none" w:sz="0" w:space="0" w:color="auto"/>
            <w:left w:val="none" w:sz="0" w:space="0" w:color="auto"/>
            <w:bottom w:val="none" w:sz="0" w:space="0" w:color="auto"/>
            <w:right w:val="none" w:sz="0" w:space="0" w:color="auto"/>
          </w:divBdr>
        </w:div>
        <w:div w:id="564141576">
          <w:marLeft w:val="480"/>
          <w:marRight w:val="0"/>
          <w:marTop w:val="0"/>
          <w:marBottom w:val="0"/>
          <w:divBdr>
            <w:top w:val="none" w:sz="0" w:space="0" w:color="auto"/>
            <w:left w:val="none" w:sz="0" w:space="0" w:color="auto"/>
            <w:bottom w:val="none" w:sz="0" w:space="0" w:color="auto"/>
            <w:right w:val="none" w:sz="0" w:space="0" w:color="auto"/>
          </w:divBdr>
        </w:div>
        <w:div w:id="595862791">
          <w:marLeft w:val="480"/>
          <w:marRight w:val="0"/>
          <w:marTop w:val="0"/>
          <w:marBottom w:val="0"/>
          <w:divBdr>
            <w:top w:val="none" w:sz="0" w:space="0" w:color="auto"/>
            <w:left w:val="none" w:sz="0" w:space="0" w:color="auto"/>
            <w:bottom w:val="none" w:sz="0" w:space="0" w:color="auto"/>
            <w:right w:val="none" w:sz="0" w:space="0" w:color="auto"/>
          </w:divBdr>
        </w:div>
        <w:div w:id="1192458454">
          <w:marLeft w:val="480"/>
          <w:marRight w:val="0"/>
          <w:marTop w:val="0"/>
          <w:marBottom w:val="0"/>
          <w:divBdr>
            <w:top w:val="none" w:sz="0" w:space="0" w:color="auto"/>
            <w:left w:val="none" w:sz="0" w:space="0" w:color="auto"/>
            <w:bottom w:val="none" w:sz="0" w:space="0" w:color="auto"/>
            <w:right w:val="none" w:sz="0" w:space="0" w:color="auto"/>
          </w:divBdr>
        </w:div>
        <w:div w:id="345985380">
          <w:marLeft w:val="480"/>
          <w:marRight w:val="0"/>
          <w:marTop w:val="0"/>
          <w:marBottom w:val="0"/>
          <w:divBdr>
            <w:top w:val="none" w:sz="0" w:space="0" w:color="auto"/>
            <w:left w:val="none" w:sz="0" w:space="0" w:color="auto"/>
            <w:bottom w:val="none" w:sz="0" w:space="0" w:color="auto"/>
            <w:right w:val="none" w:sz="0" w:space="0" w:color="auto"/>
          </w:divBdr>
        </w:div>
        <w:div w:id="1922906943">
          <w:marLeft w:val="480"/>
          <w:marRight w:val="0"/>
          <w:marTop w:val="0"/>
          <w:marBottom w:val="0"/>
          <w:divBdr>
            <w:top w:val="none" w:sz="0" w:space="0" w:color="auto"/>
            <w:left w:val="none" w:sz="0" w:space="0" w:color="auto"/>
            <w:bottom w:val="none" w:sz="0" w:space="0" w:color="auto"/>
            <w:right w:val="none" w:sz="0" w:space="0" w:color="auto"/>
          </w:divBdr>
        </w:div>
        <w:div w:id="1001201497">
          <w:marLeft w:val="480"/>
          <w:marRight w:val="0"/>
          <w:marTop w:val="0"/>
          <w:marBottom w:val="0"/>
          <w:divBdr>
            <w:top w:val="none" w:sz="0" w:space="0" w:color="auto"/>
            <w:left w:val="none" w:sz="0" w:space="0" w:color="auto"/>
            <w:bottom w:val="none" w:sz="0" w:space="0" w:color="auto"/>
            <w:right w:val="none" w:sz="0" w:space="0" w:color="auto"/>
          </w:divBdr>
        </w:div>
        <w:div w:id="621501156">
          <w:marLeft w:val="480"/>
          <w:marRight w:val="0"/>
          <w:marTop w:val="0"/>
          <w:marBottom w:val="0"/>
          <w:divBdr>
            <w:top w:val="none" w:sz="0" w:space="0" w:color="auto"/>
            <w:left w:val="none" w:sz="0" w:space="0" w:color="auto"/>
            <w:bottom w:val="none" w:sz="0" w:space="0" w:color="auto"/>
            <w:right w:val="none" w:sz="0" w:space="0" w:color="auto"/>
          </w:divBdr>
        </w:div>
        <w:div w:id="748890583">
          <w:marLeft w:val="480"/>
          <w:marRight w:val="0"/>
          <w:marTop w:val="0"/>
          <w:marBottom w:val="0"/>
          <w:divBdr>
            <w:top w:val="none" w:sz="0" w:space="0" w:color="auto"/>
            <w:left w:val="none" w:sz="0" w:space="0" w:color="auto"/>
            <w:bottom w:val="none" w:sz="0" w:space="0" w:color="auto"/>
            <w:right w:val="none" w:sz="0" w:space="0" w:color="auto"/>
          </w:divBdr>
        </w:div>
        <w:div w:id="364792912">
          <w:marLeft w:val="480"/>
          <w:marRight w:val="0"/>
          <w:marTop w:val="0"/>
          <w:marBottom w:val="0"/>
          <w:divBdr>
            <w:top w:val="none" w:sz="0" w:space="0" w:color="auto"/>
            <w:left w:val="none" w:sz="0" w:space="0" w:color="auto"/>
            <w:bottom w:val="none" w:sz="0" w:space="0" w:color="auto"/>
            <w:right w:val="none" w:sz="0" w:space="0" w:color="auto"/>
          </w:divBdr>
        </w:div>
        <w:div w:id="772676984">
          <w:marLeft w:val="480"/>
          <w:marRight w:val="0"/>
          <w:marTop w:val="0"/>
          <w:marBottom w:val="0"/>
          <w:divBdr>
            <w:top w:val="none" w:sz="0" w:space="0" w:color="auto"/>
            <w:left w:val="none" w:sz="0" w:space="0" w:color="auto"/>
            <w:bottom w:val="none" w:sz="0" w:space="0" w:color="auto"/>
            <w:right w:val="none" w:sz="0" w:space="0" w:color="auto"/>
          </w:divBdr>
        </w:div>
        <w:div w:id="1174999830">
          <w:marLeft w:val="480"/>
          <w:marRight w:val="0"/>
          <w:marTop w:val="0"/>
          <w:marBottom w:val="0"/>
          <w:divBdr>
            <w:top w:val="none" w:sz="0" w:space="0" w:color="auto"/>
            <w:left w:val="none" w:sz="0" w:space="0" w:color="auto"/>
            <w:bottom w:val="none" w:sz="0" w:space="0" w:color="auto"/>
            <w:right w:val="none" w:sz="0" w:space="0" w:color="auto"/>
          </w:divBdr>
        </w:div>
        <w:div w:id="199830452">
          <w:marLeft w:val="480"/>
          <w:marRight w:val="0"/>
          <w:marTop w:val="0"/>
          <w:marBottom w:val="0"/>
          <w:divBdr>
            <w:top w:val="none" w:sz="0" w:space="0" w:color="auto"/>
            <w:left w:val="none" w:sz="0" w:space="0" w:color="auto"/>
            <w:bottom w:val="none" w:sz="0" w:space="0" w:color="auto"/>
            <w:right w:val="none" w:sz="0" w:space="0" w:color="auto"/>
          </w:divBdr>
        </w:div>
        <w:div w:id="124784546">
          <w:marLeft w:val="480"/>
          <w:marRight w:val="0"/>
          <w:marTop w:val="0"/>
          <w:marBottom w:val="0"/>
          <w:divBdr>
            <w:top w:val="none" w:sz="0" w:space="0" w:color="auto"/>
            <w:left w:val="none" w:sz="0" w:space="0" w:color="auto"/>
            <w:bottom w:val="none" w:sz="0" w:space="0" w:color="auto"/>
            <w:right w:val="none" w:sz="0" w:space="0" w:color="auto"/>
          </w:divBdr>
        </w:div>
        <w:div w:id="290719220">
          <w:marLeft w:val="480"/>
          <w:marRight w:val="0"/>
          <w:marTop w:val="0"/>
          <w:marBottom w:val="0"/>
          <w:divBdr>
            <w:top w:val="none" w:sz="0" w:space="0" w:color="auto"/>
            <w:left w:val="none" w:sz="0" w:space="0" w:color="auto"/>
            <w:bottom w:val="none" w:sz="0" w:space="0" w:color="auto"/>
            <w:right w:val="none" w:sz="0" w:space="0" w:color="auto"/>
          </w:divBdr>
        </w:div>
        <w:div w:id="757796850">
          <w:marLeft w:val="480"/>
          <w:marRight w:val="0"/>
          <w:marTop w:val="0"/>
          <w:marBottom w:val="0"/>
          <w:divBdr>
            <w:top w:val="none" w:sz="0" w:space="0" w:color="auto"/>
            <w:left w:val="none" w:sz="0" w:space="0" w:color="auto"/>
            <w:bottom w:val="none" w:sz="0" w:space="0" w:color="auto"/>
            <w:right w:val="none" w:sz="0" w:space="0" w:color="auto"/>
          </w:divBdr>
        </w:div>
        <w:div w:id="777219778">
          <w:marLeft w:val="480"/>
          <w:marRight w:val="0"/>
          <w:marTop w:val="0"/>
          <w:marBottom w:val="0"/>
          <w:divBdr>
            <w:top w:val="none" w:sz="0" w:space="0" w:color="auto"/>
            <w:left w:val="none" w:sz="0" w:space="0" w:color="auto"/>
            <w:bottom w:val="none" w:sz="0" w:space="0" w:color="auto"/>
            <w:right w:val="none" w:sz="0" w:space="0" w:color="auto"/>
          </w:divBdr>
        </w:div>
        <w:div w:id="763257931">
          <w:marLeft w:val="480"/>
          <w:marRight w:val="0"/>
          <w:marTop w:val="0"/>
          <w:marBottom w:val="0"/>
          <w:divBdr>
            <w:top w:val="none" w:sz="0" w:space="0" w:color="auto"/>
            <w:left w:val="none" w:sz="0" w:space="0" w:color="auto"/>
            <w:bottom w:val="none" w:sz="0" w:space="0" w:color="auto"/>
            <w:right w:val="none" w:sz="0" w:space="0" w:color="auto"/>
          </w:divBdr>
        </w:div>
        <w:div w:id="1716196651">
          <w:marLeft w:val="480"/>
          <w:marRight w:val="0"/>
          <w:marTop w:val="0"/>
          <w:marBottom w:val="0"/>
          <w:divBdr>
            <w:top w:val="none" w:sz="0" w:space="0" w:color="auto"/>
            <w:left w:val="none" w:sz="0" w:space="0" w:color="auto"/>
            <w:bottom w:val="none" w:sz="0" w:space="0" w:color="auto"/>
            <w:right w:val="none" w:sz="0" w:space="0" w:color="auto"/>
          </w:divBdr>
        </w:div>
        <w:div w:id="1721395974">
          <w:marLeft w:val="480"/>
          <w:marRight w:val="0"/>
          <w:marTop w:val="0"/>
          <w:marBottom w:val="0"/>
          <w:divBdr>
            <w:top w:val="none" w:sz="0" w:space="0" w:color="auto"/>
            <w:left w:val="none" w:sz="0" w:space="0" w:color="auto"/>
            <w:bottom w:val="none" w:sz="0" w:space="0" w:color="auto"/>
            <w:right w:val="none" w:sz="0" w:space="0" w:color="auto"/>
          </w:divBdr>
        </w:div>
        <w:div w:id="795097840">
          <w:marLeft w:val="480"/>
          <w:marRight w:val="0"/>
          <w:marTop w:val="0"/>
          <w:marBottom w:val="0"/>
          <w:divBdr>
            <w:top w:val="none" w:sz="0" w:space="0" w:color="auto"/>
            <w:left w:val="none" w:sz="0" w:space="0" w:color="auto"/>
            <w:bottom w:val="none" w:sz="0" w:space="0" w:color="auto"/>
            <w:right w:val="none" w:sz="0" w:space="0" w:color="auto"/>
          </w:divBdr>
        </w:div>
        <w:div w:id="234096431">
          <w:marLeft w:val="480"/>
          <w:marRight w:val="0"/>
          <w:marTop w:val="0"/>
          <w:marBottom w:val="0"/>
          <w:divBdr>
            <w:top w:val="none" w:sz="0" w:space="0" w:color="auto"/>
            <w:left w:val="none" w:sz="0" w:space="0" w:color="auto"/>
            <w:bottom w:val="none" w:sz="0" w:space="0" w:color="auto"/>
            <w:right w:val="none" w:sz="0" w:space="0" w:color="auto"/>
          </w:divBdr>
        </w:div>
        <w:div w:id="1066295458">
          <w:marLeft w:val="480"/>
          <w:marRight w:val="0"/>
          <w:marTop w:val="0"/>
          <w:marBottom w:val="0"/>
          <w:divBdr>
            <w:top w:val="none" w:sz="0" w:space="0" w:color="auto"/>
            <w:left w:val="none" w:sz="0" w:space="0" w:color="auto"/>
            <w:bottom w:val="none" w:sz="0" w:space="0" w:color="auto"/>
            <w:right w:val="none" w:sz="0" w:space="0" w:color="auto"/>
          </w:divBdr>
        </w:div>
        <w:div w:id="105466564">
          <w:marLeft w:val="480"/>
          <w:marRight w:val="0"/>
          <w:marTop w:val="0"/>
          <w:marBottom w:val="0"/>
          <w:divBdr>
            <w:top w:val="none" w:sz="0" w:space="0" w:color="auto"/>
            <w:left w:val="none" w:sz="0" w:space="0" w:color="auto"/>
            <w:bottom w:val="none" w:sz="0" w:space="0" w:color="auto"/>
            <w:right w:val="none" w:sz="0" w:space="0" w:color="auto"/>
          </w:divBdr>
        </w:div>
        <w:div w:id="1771586292">
          <w:marLeft w:val="480"/>
          <w:marRight w:val="0"/>
          <w:marTop w:val="0"/>
          <w:marBottom w:val="0"/>
          <w:divBdr>
            <w:top w:val="none" w:sz="0" w:space="0" w:color="auto"/>
            <w:left w:val="none" w:sz="0" w:space="0" w:color="auto"/>
            <w:bottom w:val="none" w:sz="0" w:space="0" w:color="auto"/>
            <w:right w:val="none" w:sz="0" w:space="0" w:color="auto"/>
          </w:divBdr>
        </w:div>
        <w:div w:id="731580651">
          <w:marLeft w:val="480"/>
          <w:marRight w:val="0"/>
          <w:marTop w:val="0"/>
          <w:marBottom w:val="0"/>
          <w:divBdr>
            <w:top w:val="none" w:sz="0" w:space="0" w:color="auto"/>
            <w:left w:val="none" w:sz="0" w:space="0" w:color="auto"/>
            <w:bottom w:val="none" w:sz="0" w:space="0" w:color="auto"/>
            <w:right w:val="none" w:sz="0" w:space="0" w:color="auto"/>
          </w:divBdr>
        </w:div>
        <w:div w:id="176625513">
          <w:marLeft w:val="480"/>
          <w:marRight w:val="0"/>
          <w:marTop w:val="0"/>
          <w:marBottom w:val="0"/>
          <w:divBdr>
            <w:top w:val="none" w:sz="0" w:space="0" w:color="auto"/>
            <w:left w:val="none" w:sz="0" w:space="0" w:color="auto"/>
            <w:bottom w:val="none" w:sz="0" w:space="0" w:color="auto"/>
            <w:right w:val="none" w:sz="0" w:space="0" w:color="auto"/>
          </w:divBdr>
        </w:div>
        <w:div w:id="2056811710">
          <w:marLeft w:val="480"/>
          <w:marRight w:val="0"/>
          <w:marTop w:val="0"/>
          <w:marBottom w:val="0"/>
          <w:divBdr>
            <w:top w:val="none" w:sz="0" w:space="0" w:color="auto"/>
            <w:left w:val="none" w:sz="0" w:space="0" w:color="auto"/>
            <w:bottom w:val="none" w:sz="0" w:space="0" w:color="auto"/>
            <w:right w:val="none" w:sz="0" w:space="0" w:color="auto"/>
          </w:divBdr>
        </w:div>
        <w:div w:id="2034501277">
          <w:marLeft w:val="480"/>
          <w:marRight w:val="0"/>
          <w:marTop w:val="0"/>
          <w:marBottom w:val="0"/>
          <w:divBdr>
            <w:top w:val="none" w:sz="0" w:space="0" w:color="auto"/>
            <w:left w:val="none" w:sz="0" w:space="0" w:color="auto"/>
            <w:bottom w:val="none" w:sz="0" w:space="0" w:color="auto"/>
            <w:right w:val="none" w:sz="0" w:space="0" w:color="auto"/>
          </w:divBdr>
        </w:div>
        <w:div w:id="157160001">
          <w:marLeft w:val="480"/>
          <w:marRight w:val="0"/>
          <w:marTop w:val="0"/>
          <w:marBottom w:val="0"/>
          <w:divBdr>
            <w:top w:val="none" w:sz="0" w:space="0" w:color="auto"/>
            <w:left w:val="none" w:sz="0" w:space="0" w:color="auto"/>
            <w:bottom w:val="none" w:sz="0" w:space="0" w:color="auto"/>
            <w:right w:val="none" w:sz="0" w:space="0" w:color="auto"/>
          </w:divBdr>
        </w:div>
      </w:divsChild>
    </w:div>
    <w:div w:id="1921716200">
      <w:bodyDiv w:val="1"/>
      <w:marLeft w:val="0"/>
      <w:marRight w:val="0"/>
      <w:marTop w:val="0"/>
      <w:marBottom w:val="0"/>
      <w:divBdr>
        <w:top w:val="none" w:sz="0" w:space="0" w:color="auto"/>
        <w:left w:val="none" w:sz="0" w:space="0" w:color="auto"/>
        <w:bottom w:val="none" w:sz="0" w:space="0" w:color="auto"/>
        <w:right w:val="none" w:sz="0" w:space="0" w:color="auto"/>
      </w:divBdr>
    </w:div>
    <w:div w:id="1921910669">
      <w:bodyDiv w:val="1"/>
      <w:marLeft w:val="0"/>
      <w:marRight w:val="0"/>
      <w:marTop w:val="0"/>
      <w:marBottom w:val="0"/>
      <w:divBdr>
        <w:top w:val="none" w:sz="0" w:space="0" w:color="auto"/>
        <w:left w:val="none" w:sz="0" w:space="0" w:color="auto"/>
        <w:bottom w:val="none" w:sz="0" w:space="0" w:color="auto"/>
        <w:right w:val="none" w:sz="0" w:space="0" w:color="auto"/>
      </w:divBdr>
    </w:div>
    <w:div w:id="1922132535">
      <w:bodyDiv w:val="1"/>
      <w:marLeft w:val="0"/>
      <w:marRight w:val="0"/>
      <w:marTop w:val="0"/>
      <w:marBottom w:val="0"/>
      <w:divBdr>
        <w:top w:val="none" w:sz="0" w:space="0" w:color="auto"/>
        <w:left w:val="none" w:sz="0" w:space="0" w:color="auto"/>
        <w:bottom w:val="none" w:sz="0" w:space="0" w:color="auto"/>
        <w:right w:val="none" w:sz="0" w:space="0" w:color="auto"/>
      </w:divBdr>
    </w:div>
    <w:div w:id="1922373567">
      <w:bodyDiv w:val="1"/>
      <w:marLeft w:val="0"/>
      <w:marRight w:val="0"/>
      <w:marTop w:val="0"/>
      <w:marBottom w:val="0"/>
      <w:divBdr>
        <w:top w:val="none" w:sz="0" w:space="0" w:color="auto"/>
        <w:left w:val="none" w:sz="0" w:space="0" w:color="auto"/>
        <w:bottom w:val="none" w:sz="0" w:space="0" w:color="auto"/>
        <w:right w:val="none" w:sz="0" w:space="0" w:color="auto"/>
      </w:divBdr>
    </w:div>
    <w:div w:id="1923248630">
      <w:bodyDiv w:val="1"/>
      <w:marLeft w:val="0"/>
      <w:marRight w:val="0"/>
      <w:marTop w:val="0"/>
      <w:marBottom w:val="0"/>
      <w:divBdr>
        <w:top w:val="none" w:sz="0" w:space="0" w:color="auto"/>
        <w:left w:val="none" w:sz="0" w:space="0" w:color="auto"/>
        <w:bottom w:val="none" w:sz="0" w:space="0" w:color="auto"/>
        <w:right w:val="none" w:sz="0" w:space="0" w:color="auto"/>
      </w:divBdr>
    </w:div>
    <w:div w:id="1923369569">
      <w:bodyDiv w:val="1"/>
      <w:marLeft w:val="0"/>
      <w:marRight w:val="0"/>
      <w:marTop w:val="0"/>
      <w:marBottom w:val="0"/>
      <w:divBdr>
        <w:top w:val="none" w:sz="0" w:space="0" w:color="auto"/>
        <w:left w:val="none" w:sz="0" w:space="0" w:color="auto"/>
        <w:bottom w:val="none" w:sz="0" w:space="0" w:color="auto"/>
        <w:right w:val="none" w:sz="0" w:space="0" w:color="auto"/>
      </w:divBdr>
    </w:div>
    <w:div w:id="1923641810">
      <w:bodyDiv w:val="1"/>
      <w:marLeft w:val="0"/>
      <w:marRight w:val="0"/>
      <w:marTop w:val="0"/>
      <w:marBottom w:val="0"/>
      <w:divBdr>
        <w:top w:val="none" w:sz="0" w:space="0" w:color="auto"/>
        <w:left w:val="none" w:sz="0" w:space="0" w:color="auto"/>
        <w:bottom w:val="none" w:sz="0" w:space="0" w:color="auto"/>
        <w:right w:val="none" w:sz="0" w:space="0" w:color="auto"/>
      </w:divBdr>
    </w:div>
    <w:div w:id="1924337520">
      <w:bodyDiv w:val="1"/>
      <w:marLeft w:val="0"/>
      <w:marRight w:val="0"/>
      <w:marTop w:val="0"/>
      <w:marBottom w:val="0"/>
      <w:divBdr>
        <w:top w:val="none" w:sz="0" w:space="0" w:color="auto"/>
        <w:left w:val="none" w:sz="0" w:space="0" w:color="auto"/>
        <w:bottom w:val="none" w:sz="0" w:space="0" w:color="auto"/>
        <w:right w:val="none" w:sz="0" w:space="0" w:color="auto"/>
      </w:divBdr>
    </w:div>
    <w:div w:id="1925265311">
      <w:bodyDiv w:val="1"/>
      <w:marLeft w:val="0"/>
      <w:marRight w:val="0"/>
      <w:marTop w:val="0"/>
      <w:marBottom w:val="0"/>
      <w:divBdr>
        <w:top w:val="none" w:sz="0" w:space="0" w:color="auto"/>
        <w:left w:val="none" w:sz="0" w:space="0" w:color="auto"/>
        <w:bottom w:val="none" w:sz="0" w:space="0" w:color="auto"/>
        <w:right w:val="none" w:sz="0" w:space="0" w:color="auto"/>
      </w:divBdr>
    </w:div>
    <w:div w:id="1925921011">
      <w:bodyDiv w:val="1"/>
      <w:marLeft w:val="0"/>
      <w:marRight w:val="0"/>
      <w:marTop w:val="0"/>
      <w:marBottom w:val="0"/>
      <w:divBdr>
        <w:top w:val="none" w:sz="0" w:space="0" w:color="auto"/>
        <w:left w:val="none" w:sz="0" w:space="0" w:color="auto"/>
        <w:bottom w:val="none" w:sz="0" w:space="0" w:color="auto"/>
        <w:right w:val="none" w:sz="0" w:space="0" w:color="auto"/>
      </w:divBdr>
    </w:div>
    <w:div w:id="1926836411">
      <w:bodyDiv w:val="1"/>
      <w:marLeft w:val="0"/>
      <w:marRight w:val="0"/>
      <w:marTop w:val="0"/>
      <w:marBottom w:val="0"/>
      <w:divBdr>
        <w:top w:val="none" w:sz="0" w:space="0" w:color="auto"/>
        <w:left w:val="none" w:sz="0" w:space="0" w:color="auto"/>
        <w:bottom w:val="none" w:sz="0" w:space="0" w:color="auto"/>
        <w:right w:val="none" w:sz="0" w:space="0" w:color="auto"/>
      </w:divBdr>
    </w:div>
    <w:div w:id="1926956191">
      <w:bodyDiv w:val="1"/>
      <w:marLeft w:val="0"/>
      <w:marRight w:val="0"/>
      <w:marTop w:val="0"/>
      <w:marBottom w:val="0"/>
      <w:divBdr>
        <w:top w:val="none" w:sz="0" w:space="0" w:color="auto"/>
        <w:left w:val="none" w:sz="0" w:space="0" w:color="auto"/>
        <w:bottom w:val="none" w:sz="0" w:space="0" w:color="auto"/>
        <w:right w:val="none" w:sz="0" w:space="0" w:color="auto"/>
      </w:divBdr>
    </w:div>
    <w:div w:id="1927301906">
      <w:bodyDiv w:val="1"/>
      <w:marLeft w:val="0"/>
      <w:marRight w:val="0"/>
      <w:marTop w:val="0"/>
      <w:marBottom w:val="0"/>
      <w:divBdr>
        <w:top w:val="none" w:sz="0" w:space="0" w:color="auto"/>
        <w:left w:val="none" w:sz="0" w:space="0" w:color="auto"/>
        <w:bottom w:val="none" w:sz="0" w:space="0" w:color="auto"/>
        <w:right w:val="none" w:sz="0" w:space="0" w:color="auto"/>
      </w:divBdr>
    </w:div>
    <w:div w:id="1927573700">
      <w:bodyDiv w:val="1"/>
      <w:marLeft w:val="0"/>
      <w:marRight w:val="0"/>
      <w:marTop w:val="0"/>
      <w:marBottom w:val="0"/>
      <w:divBdr>
        <w:top w:val="none" w:sz="0" w:space="0" w:color="auto"/>
        <w:left w:val="none" w:sz="0" w:space="0" w:color="auto"/>
        <w:bottom w:val="none" w:sz="0" w:space="0" w:color="auto"/>
        <w:right w:val="none" w:sz="0" w:space="0" w:color="auto"/>
      </w:divBdr>
    </w:div>
    <w:div w:id="1928030551">
      <w:bodyDiv w:val="1"/>
      <w:marLeft w:val="0"/>
      <w:marRight w:val="0"/>
      <w:marTop w:val="0"/>
      <w:marBottom w:val="0"/>
      <w:divBdr>
        <w:top w:val="none" w:sz="0" w:space="0" w:color="auto"/>
        <w:left w:val="none" w:sz="0" w:space="0" w:color="auto"/>
        <w:bottom w:val="none" w:sz="0" w:space="0" w:color="auto"/>
        <w:right w:val="none" w:sz="0" w:space="0" w:color="auto"/>
      </w:divBdr>
    </w:div>
    <w:div w:id="1928153318">
      <w:bodyDiv w:val="1"/>
      <w:marLeft w:val="0"/>
      <w:marRight w:val="0"/>
      <w:marTop w:val="0"/>
      <w:marBottom w:val="0"/>
      <w:divBdr>
        <w:top w:val="none" w:sz="0" w:space="0" w:color="auto"/>
        <w:left w:val="none" w:sz="0" w:space="0" w:color="auto"/>
        <w:bottom w:val="none" w:sz="0" w:space="0" w:color="auto"/>
        <w:right w:val="none" w:sz="0" w:space="0" w:color="auto"/>
      </w:divBdr>
    </w:div>
    <w:div w:id="1928927840">
      <w:bodyDiv w:val="1"/>
      <w:marLeft w:val="0"/>
      <w:marRight w:val="0"/>
      <w:marTop w:val="0"/>
      <w:marBottom w:val="0"/>
      <w:divBdr>
        <w:top w:val="none" w:sz="0" w:space="0" w:color="auto"/>
        <w:left w:val="none" w:sz="0" w:space="0" w:color="auto"/>
        <w:bottom w:val="none" w:sz="0" w:space="0" w:color="auto"/>
        <w:right w:val="none" w:sz="0" w:space="0" w:color="auto"/>
      </w:divBdr>
    </w:div>
    <w:div w:id="1928928752">
      <w:bodyDiv w:val="1"/>
      <w:marLeft w:val="0"/>
      <w:marRight w:val="0"/>
      <w:marTop w:val="0"/>
      <w:marBottom w:val="0"/>
      <w:divBdr>
        <w:top w:val="none" w:sz="0" w:space="0" w:color="auto"/>
        <w:left w:val="none" w:sz="0" w:space="0" w:color="auto"/>
        <w:bottom w:val="none" w:sz="0" w:space="0" w:color="auto"/>
        <w:right w:val="none" w:sz="0" w:space="0" w:color="auto"/>
      </w:divBdr>
      <w:divsChild>
        <w:div w:id="111632838">
          <w:marLeft w:val="480"/>
          <w:marRight w:val="0"/>
          <w:marTop w:val="0"/>
          <w:marBottom w:val="0"/>
          <w:divBdr>
            <w:top w:val="none" w:sz="0" w:space="0" w:color="auto"/>
            <w:left w:val="none" w:sz="0" w:space="0" w:color="auto"/>
            <w:bottom w:val="none" w:sz="0" w:space="0" w:color="auto"/>
            <w:right w:val="none" w:sz="0" w:space="0" w:color="auto"/>
          </w:divBdr>
        </w:div>
        <w:div w:id="194585260">
          <w:marLeft w:val="480"/>
          <w:marRight w:val="0"/>
          <w:marTop w:val="0"/>
          <w:marBottom w:val="0"/>
          <w:divBdr>
            <w:top w:val="none" w:sz="0" w:space="0" w:color="auto"/>
            <w:left w:val="none" w:sz="0" w:space="0" w:color="auto"/>
            <w:bottom w:val="none" w:sz="0" w:space="0" w:color="auto"/>
            <w:right w:val="none" w:sz="0" w:space="0" w:color="auto"/>
          </w:divBdr>
        </w:div>
        <w:div w:id="223567135">
          <w:marLeft w:val="480"/>
          <w:marRight w:val="0"/>
          <w:marTop w:val="0"/>
          <w:marBottom w:val="0"/>
          <w:divBdr>
            <w:top w:val="none" w:sz="0" w:space="0" w:color="auto"/>
            <w:left w:val="none" w:sz="0" w:space="0" w:color="auto"/>
            <w:bottom w:val="none" w:sz="0" w:space="0" w:color="auto"/>
            <w:right w:val="none" w:sz="0" w:space="0" w:color="auto"/>
          </w:divBdr>
        </w:div>
        <w:div w:id="284774370">
          <w:marLeft w:val="480"/>
          <w:marRight w:val="0"/>
          <w:marTop w:val="0"/>
          <w:marBottom w:val="0"/>
          <w:divBdr>
            <w:top w:val="none" w:sz="0" w:space="0" w:color="auto"/>
            <w:left w:val="none" w:sz="0" w:space="0" w:color="auto"/>
            <w:bottom w:val="none" w:sz="0" w:space="0" w:color="auto"/>
            <w:right w:val="none" w:sz="0" w:space="0" w:color="auto"/>
          </w:divBdr>
        </w:div>
        <w:div w:id="546795693">
          <w:marLeft w:val="480"/>
          <w:marRight w:val="0"/>
          <w:marTop w:val="0"/>
          <w:marBottom w:val="0"/>
          <w:divBdr>
            <w:top w:val="none" w:sz="0" w:space="0" w:color="auto"/>
            <w:left w:val="none" w:sz="0" w:space="0" w:color="auto"/>
            <w:bottom w:val="none" w:sz="0" w:space="0" w:color="auto"/>
            <w:right w:val="none" w:sz="0" w:space="0" w:color="auto"/>
          </w:divBdr>
        </w:div>
        <w:div w:id="587733647">
          <w:marLeft w:val="480"/>
          <w:marRight w:val="0"/>
          <w:marTop w:val="0"/>
          <w:marBottom w:val="0"/>
          <w:divBdr>
            <w:top w:val="none" w:sz="0" w:space="0" w:color="auto"/>
            <w:left w:val="none" w:sz="0" w:space="0" w:color="auto"/>
            <w:bottom w:val="none" w:sz="0" w:space="0" w:color="auto"/>
            <w:right w:val="none" w:sz="0" w:space="0" w:color="auto"/>
          </w:divBdr>
        </w:div>
        <w:div w:id="625430839">
          <w:marLeft w:val="480"/>
          <w:marRight w:val="0"/>
          <w:marTop w:val="0"/>
          <w:marBottom w:val="0"/>
          <w:divBdr>
            <w:top w:val="none" w:sz="0" w:space="0" w:color="auto"/>
            <w:left w:val="none" w:sz="0" w:space="0" w:color="auto"/>
            <w:bottom w:val="none" w:sz="0" w:space="0" w:color="auto"/>
            <w:right w:val="none" w:sz="0" w:space="0" w:color="auto"/>
          </w:divBdr>
        </w:div>
        <w:div w:id="639305499">
          <w:marLeft w:val="480"/>
          <w:marRight w:val="0"/>
          <w:marTop w:val="0"/>
          <w:marBottom w:val="0"/>
          <w:divBdr>
            <w:top w:val="none" w:sz="0" w:space="0" w:color="auto"/>
            <w:left w:val="none" w:sz="0" w:space="0" w:color="auto"/>
            <w:bottom w:val="none" w:sz="0" w:space="0" w:color="auto"/>
            <w:right w:val="none" w:sz="0" w:space="0" w:color="auto"/>
          </w:divBdr>
        </w:div>
        <w:div w:id="655886217">
          <w:marLeft w:val="480"/>
          <w:marRight w:val="0"/>
          <w:marTop w:val="0"/>
          <w:marBottom w:val="0"/>
          <w:divBdr>
            <w:top w:val="none" w:sz="0" w:space="0" w:color="auto"/>
            <w:left w:val="none" w:sz="0" w:space="0" w:color="auto"/>
            <w:bottom w:val="none" w:sz="0" w:space="0" w:color="auto"/>
            <w:right w:val="none" w:sz="0" w:space="0" w:color="auto"/>
          </w:divBdr>
        </w:div>
        <w:div w:id="1088423031">
          <w:marLeft w:val="480"/>
          <w:marRight w:val="0"/>
          <w:marTop w:val="0"/>
          <w:marBottom w:val="0"/>
          <w:divBdr>
            <w:top w:val="none" w:sz="0" w:space="0" w:color="auto"/>
            <w:left w:val="none" w:sz="0" w:space="0" w:color="auto"/>
            <w:bottom w:val="none" w:sz="0" w:space="0" w:color="auto"/>
            <w:right w:val="none" w:sz="0" w:space="0" w:color="auto"/>
          </w:divBdr>
        </w:div>
        <w:div w:id="1139569516">
          <w:marLeft w:val="480"/>
          <w:marRight w:val="0"/>
          <w:marTop w:val="0"/>
          <w:marBottom w:val="0"/>
          <w:divBdr>
            <w:top w:val="none" w:sz="0" w:space="0" w:color="auto"/>
            <w:left w:val="none" w:sz="0" w:space="0" w:color="auto"/>
            <w:bottom w:val="none" w:sz="0" w:space="0" w:color="auto"/>
            <w:right w:val="none" w:sz="0" w:space="0" w:color="auto"/>
          </w:divBdr>
        </w:div>
        <w:div w:id="1334265105">
          <w:marLeft w:val="480"/>
          <w:marRight w:val="0"/>
          <w:marTop w:val="0"/>
          <w:marBottom w:val="0"/>
          <w:divBdr>
            <w:top w:val="none" w:sz="0" w:space="0" w:color="auto"/>
            <w:left w:val="none" w:sz="0" w:space="0" w:color="auto"/>
            <w:bottom w:val="none" w:sz="0" w:space="0" w:color="auto"/>
            <w:right w:val="none" w:sz="0" w:space="0" w:color="auto"/>
          </w:divBdr>
        </w:div>
        <w:div w:id="1359113767">
          <w:marLeft w:val="480"/>
          <w:marRight w:val="0"/>
          <w:marTop w:val="0"/>
          <w:marBottom w:val="0"/>
          <w:divBdr>
            <w:top w:val="none" w:sz="0" w:space="0" w:color="auto"/>
            <w:left w:val="none" w:sz="0" w:space="0" w:color="auto"/>
            <w:bottom w:val="none" w:sz="0" w:space="0" w:color="auto"/>
            <w:right w:val="none" w:sz="0" w:space="0" w:color="auto"/>
          </w:divBdr>
        </w:div>
        <w:div w:id="1420560447">
          <w:marLeft w:val="480"/>
          <w:marRight w:val="0"/>
          <w:marTop w:val="0"/>
          <w:marBottom w:val="0"/>
          <w:divBdr>
            <w:top w:val="none" w:sz="0" w:space="0" w:color="auto"/>
            <w:left w:val="none" w:sz="0" w:space="0" w:color="auto"/>
            <w:bottom w:val="none" w:sz="0" w:space="0" w:color="auto"/>
            <w:right w:val="none" w:sz="0" w:space="0" w:color="auto"/>
          </w:divBdr>
        </w:div>
        <w:div w:id="1473057038">
          <w:marLeft w:val="480"/>
          <w:marRight w:val="0"/>
          <w:marTop w:val="0"/>
          <w:marBottom w:val="0"/>
          <w:divBdr>
            <w:top w:val="none" w:sz="0" w:space="0" w:color="auto"/>
            <w:left w:val="none" w:sz="0" w:space="0" w:color="auto"/>
            <w:bottom w:val="none" w:sz="0" w:space="0" w:color="auto"/>
            <w:right w:val="none" w:sz="0" w:space="0" w:color="auto"/>
          </w:divBdr>
        </w:div>
        <w:div w:id="1558083429">
          <w:marLeft w:val="480"/>
          <w:marRight w:val="0"/>
          <w:marTop w:val="0"/>
          <w:marBottom w:val="0"/>
          <w:divBdr>
            <w:top w:val="none" w:sz="0" w:space="0" w:color="auto"/>
            <w:left w:val="none" w:sz="0" w:space="0" w:color="auto"/>
            <w:bottom w:val="none" w:sz="0" w:space="0" w:color="auto"/>
            <w:right w:val="none" w:sz="0" w:space="0" w:color="auto"/>
          </w:divBdr>
        </w:div>
        <w:div w:id="1618832414">
          <w:marLeft w:val="480"/>
          <w:marRight w:val="0"/>
          <w:marTop w:val="0"/>
          <w:marBottom w:val="0"/>
          <w:divBdr>
            <w:top w:val="none" w:sz="0" w:space="0" w:color="auto"/>
            <w:left w:val="none" w:sz="0" w:space="0" w:color="auto"/>
            <w:bottom w:val="none" w:sz="0" w:space="0" w:color="auto"/>
            <w:right w:val="none" w:sz="0" w:space="0" w:color="auto"/>
          </w:divBdr>
        </w:div>
        <w:div w:id="1628663609">
          <w:marLeft w:val="480"/>
          <w:marRight w:val="0"/>
          <w:marTop w:val="0"/>
          <w:marBottom w:val="0"/>
          <w:divBdr>
            <w:top w:val="none" w:sz="0" w:space="0" w:color="auto"/>
            <w:left w:val="none" w:sz="0" w:space="0" w:color="auto"/>
            <w:bottom w:val="none" w:sz="0" w:space="0" w:color="auto"/>
            <w:right w:val="none" w:sz="0" w:space="0" w:color="auto"/>
          </w:divBdr>
        </w:div>
        <w:div w:id="1656377623">
          <w:marLeft w:val="480"/>
          <w:marRight w:val="0"/>
          <w:marTop w:val="0"/>
          <w:marBottom w:val="0"/>
          <w:divBdr>
            <w:top w:val="none" w:sz="0" w:space="0" w:color="auto"/>
            <w:left w:val="none" w:sz="0" w:space="0" w:color="auto"/>
            <w:bottom w:val="none" w:sz="0" w:space="0" w:color="auto"/>
            <w:right w:val="none" w:sz="0" w:space="0" w:color="auto"/>
          </w:divBdr>
        </w:div>
        <w:div w:id="1812365096">
          <w:marLeft w:val="480"/>
          <w:marRight w:val="0"/>
          <w:marTop w:val="0"/>
          <w:marBottom w:val="0"/>
          <w:divBdr>
            <w:top w:val="none" w:sz="0" w:space="0" w:color="auto"/>
            <w:left w:val="none" w:sz="0" w:space="0" w:color="auto"/>
            <w:bottom w:val="none" w:sz="0" w:space="0" w:color="auto"/>
            <w:right w:val="none" w:sz="0" w:space="0" w:color="auto"/>
          </w:divBdr>
        </w:div>
        <w:div w:id="1830360517">
          <w:marLeft w:val="480"/>
          <w:marRight w:val="0"/>
          <w:marTop w:val="0"/>
          <w:marBottom w:val="0"/>
          <w:divBdr>
            <w:top w:val="none" w:sz="0" w:space="0" w:color="auto"/>
            <w:left w:val="none" w:sz="0" w:space="0" w:color="auto"/>
            <w:bottom w:val="none" w:sz="0" w:space="0" w:color="auto"/>
            <w:right w:val="none" w:sz="0" w:space="0" w:color="auto"/>
          </w:divBdr>
        </w:div>
        <w:div w:id="1904751114">
          <w:marLeft w:val="480"/>
          <w:marRight w:val="0"/>
          <w:marTop w:val="0"/>
          <w:marBottom w:val="0"/>
          <w:divBdr>
            <w:top w:val="none" w:sz="0" w:space="0" w:color="auto"/>
            <w:left w:val="none" w:sz="0" w:space="0" w:color="auto"/>
            <w:bottom w:val="none" w:sz="0" w:space="0" w:color="auto"/>
            <w:right w:val="none" w:sz="0" w:space="0" w:color="auto"/>
          </w:divBdr>
        </w:div>
        <w:div w:id="2108191225">
          <w:marLeft w:val="480"/>
          <w:marRight w:val="0"/>
          <w:marTop w:val="0"/>
          <w:marBottom w:val="0"/>
          <w:divBdr>
            <w:top w:val="none" w:sz="0" w:space="0" w:color="auto"/>
            <w:left w:val="none" w:sz="0" w:space="0" w:color="auto"/>
            <w:bottom w:val="none" w:sz="0" w:space="0" w:color="auto"/>
            <w:right w:val="none" w:sz="0" w:space="0" w:color="auto"/>
          </w:divBdr>
        </w:div>
        <w:div w:id="2137066449">
          <w:marLeft w:val="480"/>
          <w:marRight w:val="0"/>
          <w:marTop w:val="0"/>
          <w:marBottom w:val="0"/>
          <w:divBdr>
            <w:top w:val="none" w:sz="0" w:space="0" w:color="auto"/>
            <w:left w:val="none" w:sz="0" w:space="0" w:color="auto"/>
            <w:bottom w:val="none" w:sz="0" w:space="0" w:color="auto"/>
            <w:right w:val="none" w:sz="0" w:space="0" w:color="auto"/>
          </w:divBdr>
        </w:div>
      </w:divsChild>
    </w:div>
    <w:div w:id="1930191801">
      <w:bodyDiv w:val="1"/>
      <w:marLeft w:val="0"/>
      <w:marRight w:val="0"/>
      <w:marTop w:val="0"/>
      <w:marBottom w:val="0"/>
      <w:divBdr>
        <w:top w:val="none" w:sz="0" w:space="0" w:color="auto"/>
        <w:left w:val="none" w:sz="0" w:space="0" w:color="auto"/>
        <w:bottom w:val="none" w:sz="0" w:space="0" w:color="auto"/>
        <w:right w:val="none" w:sz="0" w:space="0" w:color="auto"/>
      </w:divBdr>
      <w:divsChild>
        <w:div w:id="870453216">
          <w:marLeft w:val="480"/>
          <w:marRight w:val="0"/>
          <w:marTop w:val="0"/>
          <w:marBottom w:val="0"/>
          <w:divBdr>
            <w:top w:val="none" w:sz="0" w:space="0" w:color="auto"/>
            <w:left w:val="none" w:sz="0" w:space="0" w:color="auto"/>
            <w:bottom w:val="none" w:sz="0" w:space="0" w:color="auto"/>
            <w:right w:val="none" w:sz="0" w:space="0" w:color="auto"/>
          </w:divBdr>
        </w:div>
        <w:div w:id="333538067">
          <w:marLeft w:val="480"/>
          <w:marRight w:val="0"/>
          <w:marTop w:val="0"/>
          <w:marBottom w:val="0"/>
          <w:divBdr>
            <w:top w:val="none" w:sz="0" w:space="0" w:color="auto"/>
            <w:left w:val="none" w:sz="0" w:space="0" w:color="auto"/>
            <w:bottom w:val="none" w:sz="0" w:space="0" w:color="auto"/>
            <w:right w:val="none" w:sz="0" w:space="0" w:color="auto"/>
          </w:divBdr>
        </w:div>
        <w:div w:id="2064019041">
          <w:marLeft w:val="480"/>
          <w:marRight w:val="0"/>
          <w:marTop w:val="0"/>
          <w:marBottom w:val="0"/>
          <w:divBdr>
            <w:top w:val="none" w:sz="0" w:space="0" w:color="auto"/>
            <w:left w:val="none" w:sz="0" w:space="0" w:color="auto"/>
            <w:bottom w:val="none" w:sz="0" w:space="0" w:color="auto"/>
            <w:right w:val="none" w:sz="0" w:space="0" w:color="auto"/>
          </w:divBdr>
        </w:div>
        <w:div w:id="1797069009">
          <w:marLeft w:val="480"/>
          <w:marRight w:val="0"/>
          <w:marTop w:val="0"/>
          <w:marBottom w:val="0"/>
          <w:divBdr>
            <w:top w:val="none" w:sz="0" w:space="0" w:color="auto"/>
            <w:left w:val="none" w:sz="0" w:space="0" w:color="auto"/>
            <w:bottom w:val="none" w:sz="0" w:space="0" w:color="auto"/>
            <w:right w:val="none" w:sz="0" w:space="0" w:color="auto"/>
          </w:divBdr>
        </w:div>
        <w:div w:id="1871717723">
          <w:marLeft w:val="480"/>
          <w:marRight w:val="0"/>
          <w:marTop w:val="0"/>
          <w:marBottom w:val="0"/>
          <w:divBdr>
            <w:top w:val="none" w:sz="0" w:space="0" w:color="auto"/>
            <w:left w:val="none" w:sz="0" w:space="0" w:color="auto"/>
            <w:bottom w:val="none" w:sz="0" w:space="0" w:color="auto"/>
            <w:right w:val="none" w:sz="0" w:space="0" w:color="auto"/>
          </w:divBdr>
        </w:div>
        <w:div w:id="1031684853">
          <w:marLeft w:val="480"/>
          <w:marRight w:val="0"/>
          <w:marTop w:val="0"/>
          <w:marBottom w:val="0"/>
          <w:divBdr>
            <w:top w:val="none" w:sz="0" w:space="0" w:color="auto"/>
            <w:left w:val="none" w:sz="0" w:space="0" w:color="auto"/>
            <w:bottom w:val="none" w:sz="0" w:space="0" w:color="auto"/>
            <w:right w:val="none" w:sz="0" w:space="0" w:color="auto"/>
          </w:divBdr>
        </w:div>
        <w:div w:id="1924023656">
          <w:marLeft w:val="480"/>
          <w:marRight w:val="0"/>
          <w:marTop w:val="0"/>
          <w:marBottom w:val="0"/>
          <w:divBdr>
            <w:top w:val="none" w:sz="0" w:space="0" w:color="auto"/>
            <w:left w:val="none" w:sz="0" w:space="0" w:color="auto"/>
            <w:bottom w:val="none" w:sz="0" w:space="0" w:color="auto"/>
            <w:right w:val="none" w:sz="0" w:space="0" w:color="auto"/>
          </w:divBdr>
        </w:div>
        <w:div w:id="516382566">
          <w:marLeft w:val="480"/>
          <w:marRight w:val="0"/>
          <w:marTop w:val="0"/>
          <w:marBottom w:val="0"/>
          <w:divBdr>
            <w:top w:val="none" w:sz="0" w:space="0" w:color="auto"/>
            <w:left w:val="none" w:sz="0" w:space="0" w:color="auto"/>
            <w:bottom w:val="none" w:sz="0" w:space="0" w:color="auto"/>
            <w:right w:val="none" w:sz="0" w:space="0" w:color="auto"/>
          </w:divBdr>
        </w:div>
        <w:div w:id="1607275045">
          <w:marLeft w:val="480"/>
          <w:marRight w:val="0"/>
          <w:marTop w:val="0"/>
          <w:marBottom w:val="0"/>
          <w:divBdr>
            <w:top w:val="none" w:sz="0" w:space="0" w:color="auto"/>
            <w:left w:val="none" w:sz="0" w:space="0" w:color="auto"/>
            <w:bottom w:val="none" w:sz="0" w:space="0" w:color="auto"/>
            <w:right w:val="none" w:sz="0" w:space="0" w:color="auto"/>
          </w:divBdr>
        </w:div>
        <w:div w:id="54163858">
          <w:marLeft w:val="480"/>
          <w:marRight w:val="0"/>
          <w:marTop w:val="0"/>
          <w:marBottom w:val="0"/>
          <w:divBdr>
            <w:top w:val="none" w:sz="0" w:space="0" w:color="auto"/>
            <w:left w:val="none" w:sz="0" w:space="0" w:color="auto"/>
            <w:bottom w:val="none" w:sz="0" w:space="0" w:color="auto"/>
            <w:right w:val="none" w:sz="0" w:space="0" w:color="auto"/>
          </w:divBdr>
        </w:div>
        <w:div w:id="1249659820">
          <w:marLeft w:val="480"/>
          <w:marRight w:val="0"/>
          <w:marTop w:val="0"/>
          <w:marBottom w:val="0"/>
          <w:divBdr>
            <w:top w:val="none" w:sz="0" w:space="0" w:color="auto"/>
            <w:left w:val="none" w:sz="0" w:space="0" w:color="auto"/>
            <w:bottom w:val="none" w:sz="0" w:space="0" w:color="auto"/>
            <w:right w:val="none" w:sz="0" w:space="0" w:color="auto"/>
          </w:divBdr>
        </w:div>
        <w:div w:id="412050516">
          <w:marLeft w:val="480"/>
          <w:marRight w:val="0"/>
          <w:marTop w:val="0"/>
          <w:marBottom w:val="0"/>
          <w:divBdr>
            <w:top w:val="none" w:sz="0" w:space="0" w:color="auto"/>
            <w:left w:val="none" w:sz="0" w:space="0" w:color="auto"/>
            <w:bottom w:val="none" w:sz="0" w:space="0" w:color="auto"/>
            <w:right w:val="none" w:sz="0" w:space="0" w:color="auto"/>
          </w:divBdr>
        </w:div>
        <w:div w:id="1862934319">
          <w:marLeft w:val="480"/>
          <w:marRight w:val="0"/>
          <w:marTop w:val="0"/>
          <w:marBottom w:val="0"/>
          <w:divBdr>
            <w:top w:val="none" w:sz="0" w:space="0" w:color="auto"/>
            <w:left w:val="none" w:sz="0" w:space="0" w:color="auto"/>
            <w:bottom w:val="none" w:sz="0" w:space="0" w:color="auto"/>
            <w:right w:val="none" w:sz="0" w:space="0" w:color="auto"/>
          </w:divBdr>
        </w:div>
        <w:div w:id="351762659">
          <w:marLeft w:val="480"/>
          <w:marRight w:val="0"/>
          <w:marTop w:val="0"/>
          <w:marBottom w:val="0"/>
          <w:divBdr>
            <w:top w:val="none" w:sz="0" w:space="0" w:color="auto"/>
            <w:left w:val="none" w:sz="0" w:space="0" w:color="auto"/>
            <w:bottom w:val="none" w:sz="0" w:space="0" w:color="auto"/>
            <w:right w:val="none" w:sz="0" w:space="0" w:color="auto"/>
          </w:divBdr>
        </w:div>
        <w:div w:id="679771192">
          <w:marLeft w:val="480"/>
          <w:marRight w:val="0"/>
          <w:marTop w:val="0"/>
          <w:marBottom w:val="0"/>
          <w:divBdr>
            <w:top w:val="none" w:sz="0" w:space="0" w:color="auto"/>
            <w:left w:val="none" w:sz="0" w:space="0" w:color="auto"/>
            <w:bottom w:val="none" w:sz="0" w:space="0" w:color="auto"/>
            <w:right w:val="none" w:sz="0" w:space="0" w:color="auto"/>
          </w:divBdr>
        </w:div>
        <w:div w:id="753555920">
          <w:marLeft w:val="480"/>
          <w:marRight w:val="0"/>
          <w:marTop w:val="0"/>
          <w:marBottom w:val="0"/>
          <w:divBdr>
            <w:top w:val="none" w:sz="0" w:space="0" w:color="auto"/>
            <w:left w:val="none" w:sz="0" w:space="0" w:color="auto"/>
            <w:bottom w:val="none" w:sz="0" w:space="0" w:color="auto"/>
            <w:right w:val="none" w:sz="0" w:space="0" w:color="auto"/>
          </w:divBdr>
        </w:div>
        <w:div w:id="1413622952">
          <w:marLeft w:val="480"/>
          <w:marRight w:val="0"/>
          <w:marTop w:val="0"/>
          <w:marBottom w:val="0"/>
          <w:divBdr>
            <w:top w:val="none" w:sz="0" w:space="0" w:color="auto"/>
            <w:left w:val="none" w:sz="0" w:space="0" w:color="auto"/>
            <w:bottom w:val="none" w:sz="0" w:space="0" w:color="auto"/>
            <w:right w:val="none" w:sz="0" w:space="0" w:color="auto"/>
          </w:divBdr>
        </w:div>
        <w:div w:id="1449395529">
          <w:marLeft w:val="480"/>
          <w:marRight w:val="0"/>
          <w:marTop w:val="0"/>
          <w:marBottom w:val="0"/>
          <w:divBdr>
            <w:top w:val="none" w:sz="0" w:space="0" w:color="auto"/>
            <w:left w:val="none" w:sz="0" w:space="0" w:color="auto"/>
            <w:bottom w:val="none" w:sz="0" w:space="0" w:color="auto"/>
            <w:right w:val="none" w:sz="0" w:space="0" w:color="auto"/>
          </w:divBdr>
        </w:div>
        <w:div w:id="1624728263">
          <w:marLeft w:val="480"/>
          <w:marRight w:val="0"/>
          <w:marTop w:val="0"/>
          <w:marBottom w:val="0"/>
          <w:divBdr>
            <w:top w:val="none" w:sz="0" w:space="0" w:color="auto"/>
            <w:left w:val="none" w:sz="0" w:space="0" w:color="auto"/>
            <w:bottom w:val="none" w:sz="0" w:space="0" w:color="auto"/>
            <w:right w:val="none" w:sz="0" w:space="0" w:color="auto"/>
          </w:divBdr>
        </w:div>
        <w:div w:id="981614832">
          <w:marLeft w:val="480"/>
          <w:marRight w:val="0"/>
          <w:marTop w:val="0"/>
          <w:marBottom w:val="0"/>
          <w:divBdr>
            <w:top w:val="none" w:sz="0" w:space="0" w:color="auto"/>
            <w:left w:val="none" w:sz="0" w:space="0" w:color="auto"/>
            <w:bottom w:val="none" w:sz="0" w:space="0" w:color="auto"/>
            <w:right w:val="none" w:sz="0" w:space="0" w:color="auto"/>
          </w:divBdr>
        </w:div>
        <w:div w:id="697776795">
          <w:marLeft w:val="480"/>
          <w:marRight w:val="0"/>
          <w:marTop w:val="0"/>
          <w:marBottom w:val="0"/>
          <w:divBdr>
            <w:top w:val="none" w:sz="0" w:space="0" w:color="auto"/>
            <w:left w:val="none" w:sz="0" w:space="0" w:color="auto"/>
            <w:bottom w:val="none" w:sz="0" w:space="0" w:color="auto"/>
            <w:right w:val="none" w:sz="0" w:space="0" w:color="auto"/>
          </w:divBdr>
        </w:div>
        <w:div w:id="1914660036">
          <w:marLeft w:val="480"/>
          <w:marRight w:val="0"/>
          <w:marTop w:val="0"/>
          <w:marBottom w:val="0"/>
          <w:divBdr>
            <w:top w:val="none" w:sz="0" w:space="0" w:color="auto"/>
            <w:left w:val="none" w:sz="0" w:space="0" w:color="auto"/>
            <w:bottom w:val="none" w:sz="0" w:space="0" w:color="auto"/>
            <w:right w:val="none" w:sz="0" w:space="0" w:color="auto"/>
          </w:divBdr>
        </w:div>
        <w:div w:id="361131643">
          <w:marLeft w:val="480"/>
          <w:marRight w:val="0"/>
          <w:marTop w:val="0"/>
          <w:marBottom w:val="0"/>
          <w:divBdr>
            <w:top w:val="none" w:sz="0" w:space="0" w:color="auto"/>
            <w:left w:val="none" w:sz="0" w:space="0" w:color="auto"/>
            <w:bottom w:val="none" w:sz="0" w:space="0" w:color="auto"/>
            <w:right w:val="none" w:sz="0" w:space="0" w:color="auto"/>
          </w:divBdr>
        </w:div>
        <w:div w:id="698817192">
          <w:marLeft w:val="480"/>
          <w:marRight w:val="0"/>
          <w:marTop w:val="0"/>
          <w:marBottom w:val="0"/>
          <w:divBdr>
            <w:top w:val="none" w:sz="0" w:space="0" w:color="auto"/>
            <w:left w:val="none" w:sz="0" w:space="0" w:color="auto"/>
            <w:bottom w:val="none" w:sz="0" w:space="0" w:color="auto"/>
            <w:right w:val="none" w:sz="0" w:space="0" w:color="auto"/>
          </w:divBdr>
        </w:div>
        <w:div w:id="2087457136">
          <w:marLeft w:val="480"/>
          <w:marRight w:val="0"/>
          <w:marTop w:val="0"/>
          <w:marBottom w:val="0"/>
          <w:divBdr>
            <w:top w:val="none" w:sz="0" w:space="0" w:color="auto"/>
            <w:left w:val="none" w:sz="0" w:space="0" w:color="auto"/>
            <w:bottom w:val="none" w:sz="0" w:space="0" w:color="auto"/>
            <w:right w:val="none" w:sz="0" w:space="0" w:color="auto"/>
          </w:divBdr>
        </w:div>
        <w:div w:id="1410689203">
          <w:marLeft w:val="480"/>
          <w:marRight w:val="0"/>
          <w:marTop w:val="0"/>
          <w:marBottom w:val="0"/>
          <w:divBdr>
            <w:top w:val="none" w:sz="0" w:space="0" w:color="auto"/>
            <w:left w:val="none" w:sz="0" w:space="0" w:color="auto"/>
            <w:bottom w:val="none" w:sz="0" w:space="0" w:color="auto"/>
            <w:right w:val="none" w:sz="0" w:space="0" w:color="auto"/>
          </w:divBdr>
        </w:div>
        <w:div w:id="2042044796">
          <w:marLeft w:val="480"/>
          <w:marRight w:val="0"/>
          <w:marTop w:val="0"/>
          <w:marBottom w:val="0"/>
          <w:divBdr>
            <w:top w:val="none" w:sz="0" w:space="0" w:color="auto"/>
            <w:left w:val="none" w:sz="0" w:space="0" w:color="auto"/>
            <w:bottom w:val="none" w:sz="0" w:space="0" w:color="auto"/>
            <w:right w:val="none" w:sz="0" w:space="0" w:color="auto"/>
          </w:divBdr>
        </w:div>
        <w:div w:id="285087488">
          <w:marLeft w:val="480"/>
          <w:marRight w:val="0"/>
          <w:marTop w:val="0"/>
          <w:marBottom w:val="0"/>
          <w:divBdr>
            <w:top w:val="none" w:sz="0" w:space="0" w:color="auto"/>
            <w:left w:val="none" w:sz="0" w:space="0" w:color="auto"/>
            <w:bottom w:val="none" w:sz="0" w:space="0" w:color="auto"/>
            <w:right w:val="none" w:sz="0" w:space="0" w:color="auto"/>
          </w:divBdr>
        </w:div>
        <w:div w:id="1404831650">
          <w:marLeft w:val="480"/>
          <w:marRight w:val="0"/>
          <w:marTop w:val="0"/>
          <w:marBottom w:val="0"/>
          <w:divBdr>
            <w:top w:val="none" w:sz="0" w:space="0" w:color="auto"/>
            <w:left w:val="none" w:sz="0" w:space="0" w:color="auto"/>
            <w:bottom w:val="none" w:sz="0" w:space="0" w:color="auto"/>
            <w:right w:val="none" w:sz="0" w:space="0" w:color="auto"/>
          </w:divBdr>
        </w:div>
        <w:div w:id="574318220">
          <w:marLeft w:val="480"/>
          <w:marRight w:val="0"/>
          <w:marTop w:val="0"/>
          <w:marBottom w:val="0"/>
          <w:divBdr>
            <w:top w:val="none" w:sz="0" w:space="0" w:color="auto"/>
            <w:left w:val="none" w:sz="0" w:space="0" w:color="auto"/>
            <w:bottom w:val="none" w:sz="0" w:space="0" w:color="auto"/>
            <w:right w:val="none" w:sz="0" w:space="0" w:color="auto"/>
          </w:divBdr>
        </w:div>
        <w:div w:id="1698390924">
          <w:marLeft w:val="480"/>
          <w:marRight w:val="0"/>
          <w:marTop w:val="0"/>
          <w:marBottom w:val="0"/>
          <w:divBdr>
            <w:top w:val="none" w:sz="0" w:space="0" w:color="auto"/>
            <w:left w:val="none" w:sz="0" w:space="0" w:color="auto"/>
            <w:bottom w:val="none" w:sz="0" w:space="0" w:color="auto"/>
            <w:right w:val="none" w:sz="0" w:space="0" w:color="auto"/>
          </w:divBdr>
        </w:div>
        <w:div w:id="474176186">
          <w:marLeft w:val="480"/>
          <w:marRight w:val="0"/>
          <w:marTop w:val="0"/>
          <w:marBottom w:val="0"/>
          <w:divBdr>
            <w:top w:val="none" w:sz="0" w:space="0" w:color="auto"/>
            <w:left w:val="none" w:sz="0" w:space="0" w:color="auto"/>
            <w:bottom w:val="none" w:sz="0" w:space="0" w:color="auto"/>
            <w:right w:val="none" w:sz="0" w:space="0" w:color="auto"/>
          </w:divBdr>
        </w:div>
        <w:div w:id="1332559180">
          <w:marLeft w:val="480"/>
          <w:marRight w:val="0"/>
          <w:marTop w:val="0"/>
          <w:marBottom w:val="0"/>
          <w:divBdr>
            <w:top w:val="none" w:sz="0" w:space="0" w:color="auto"/>
            <w:left w:val="none" w:sz="0" w:space="0" w:color="auto"/>
            <w:bottom w:val="none" w:sz="0" w:space="0" w:color="auto"/>
            <w:right w:val="none" w:sz="0" w:space="0" w:color="auto"/>
          </w:divBdr>
        </w:div>
        <w:div w:id="122820312">
          <w:marLeft w:val="480"/>
          <w:marRight w:val="0"/>
          <w:marTop w:val="0"/>
          <w:marBottom w:val="0"/>
          <w:divBdr>
            <w:top w:val="none" w:sz="0" w:space="0" w:color="auto"/>
            <w:left w:val="none" w:sz="0" w:space="0" w:color="auto"/>
            <w:bottom w:val="none" w:sz="0" w:space="0" w:color="auto"/>
            <w:right w:val="none" w:sz="0" w:space="0" w:color="auto"/>
          </w:divBdr>
        </w:div>
        <w:div w:id="1719817744">
          <w:marLeft w:val="480"/>
          <w:marRight w:val="0"/>
          <w:marTop w:val="0"/>
          <w:marBottom w:val="0"/>
          <w:divBdr>
            <w:top w:val="none" w:sz="0" w:space="0" w:color="auto"/>
            <w:left w:val="none" w:sz="0" w:space="0" w:color="auto"/>
            <w:bottom w:val="none" w:sz="0" w:space="0" w:color="auto"/>
            <w:right w:val="none" w:sz="0" w:space="0" w:color="auto"/>
          </w:divBdr>
        </w:div>
        <w:div w:id="815608496">
          <w:marLeft w:val="480"/>
          <w:marRight w:val="0"/>
          <w:marTop w:val="0"/>
          <w:marBottom w:val="0"/>
          <w:divBdr>
            <w:top w:val="none" w:sz="0" w:space="0" w:color="auto"/>
            <w:left w:val="none" w:sz="0" w:space="0" w:color="auto"/>
            <w:bottom w:val="none" w:sz="0" w:space="0" w:color="auto"/>
            <w:right w:val="none" w:sz="0" w:space="0" w:color="auto"/>
          </w:divBdr>
        </w:div>
        <w:div w:id="1232351266">
          <w:marLeft w:val="480"/>
          <w:marRight w:val="0"/>
          <w:marTop w:val="0"/>
          <w:marBottom w:val="0"/>
          <w:divBdr>
            <w:top w:val="none" w:sz="0" w:space="0" w:color="auto"/>
            <w:left w:val="none" w:sz="0" w:space="0" w:color="auto"/>
            <w:bottom w:val="none" w:sz="0" w:space="0" w:color="auto"/>
            <w:right w:val="none" w:sz="0" w:space="0" w:color="auto"/>
          </w:divBdr>
        </w:div>
        <w:div w:id="1595893263">
          <w:marLeft w:val="480"/>
          <w:marRight w:val="0"/>
          <w:marTop w:val="0"/>
          <w:marBottom w:val="0"/>
          <w:divBdr>
            <w:top w:val="none" w:sz="0" w:space="0" w:color="auto"/>
            <w:left w:val="none" w:sz="0" w:space="0" w:color="auto"/>
            <w:bottom w:val="none" w:sz="0" w:space="0" w:color="auto"/>
            <w:right w:val="none" w:sz="0" w:space="0" w:color="auto"/>
          </w:divBdr>
        </w:div>
        <w:div w:id="1935477814">
          <w:marLeft w:val="480"/>
          <w:marRight w:val="0"/>
          <w:marTop w:val="0"/>
          <w:marBottom w:val="0"/>
          <w:divBdr>
            <w:top w:val="none" w:sz="0" w:space="0" w:color="auto"/>
            <w:left w:val="none" w:sz="0" w:space="0" w:color="auto"/>
            <w:bottom w:val="none" w:sz="0" w:space="0" w:color="auto"/>
            <w:right w:val="none" w:sz="0" w:space="0" w:color="auto"/>
          </w:divBdr>
        </w:div>
        <w:div w:id="1520704949">
          <w:marLeft w:val="480"/>
          <w:marRight w:val="0"/>
          <w:marTop w:val="0"/>
          <w:marBottom w:val="0"/>
          <w:divBdr>
            <w:top w:val="none" w:sz="0" w:space="0" w:color="auto"/>
            <w:left w:val="none" w:sz="0" w:space="0" w:color="auto"/>
            <w:bottom w:val="none" w:sz="0" w:space="0" w:color="auto"/>
            <w:right w:val="none" w:sz="0" w:space="0" w:color="auto"/>
          </w:divBdr>
        </w:div>
        <w:div w:id="1173295739">
          <w:marLeft w:val="480"/>
          <w:marRight w:val="0"/>
          <w:marTop w:val="0"/>
          <w:marBottom w:val="0"/>
          <w:divBdr>
            <w:top w:val="none" w:sz="0" w:space="0" w:color="auto"/>
            <w:left w:val="none" w:sz="0" w:space="0" w:color="auto"/>
            <w:bottom w:val="none" w:sz="0" w:space="0" w:color="auto"/>
            <w:right w:val="none" w:sz="0" w:space="0" w:color="auto"/>
          </w:divBdr>
        </w:div>
        <w:div w:id="435638231">
          <w:marLeft w:val="480"/>
          <w:marRight w:val="0"/>
          <w:marTop w:val="0"/>
          <w:marBottom w:val="0"/>
          <w:divBdr>
            <w:top w:val="none" w:sz="0" w:space="0" w:color="auto"/>
            <w:left w:val="none" w:sz="0" w:space="0" w:color="auto"/>
            <w:bottom w:val="none" w:sz="0" w:space="0" w:color="auto"/>
            <w:right w:val="none" w:sz="0" w:space="0" w:color="auto"/>
          </w:divBdr>
        </w:div>
        <w:div w:id="968321652">
          <w:marLeft w:val="480"/>
          <w:marRight w:val="0"/>
          <w:marTop w:val="0"/>
          <w:marBottom w:val="0"/>
          <w:divBdr>
            <w:top w:val="none" w:sz="0" w:space="0" w:color="auto"/>
            <w:left w:val="none" w:sz="0" w:space="0" w:color="auto"/>
            <w:bottom w:val="none" w:sz="0" w:space="0" w:color="auto"/>
            <w:right w:val="none" w:sz="0" w:space="0" w:color="auto"/>
          </w:divBdr>
        </w:div>
        <w:div w:id="765998493">
          <w:marLeft w:val="480"/>
          <w:marRight w:val="0"/>
          <w:marTop w:val="0"/>
          <w:marBottom w:val="0"/>
          <w:divBdr>
            <w:top w:val="none" w:sz="0" w:space="0" w:color="auto"/>
            <w:left w:val="none" w:sz="0" w:space="0" w:color="auto"/>
            <w:bottom w:val="none" w:sz="0" w:space="0" w:color="auto"/>
            <w:right w:val="none" w:sz="0" w:space="0" w:color="auto"/>
          </w:divBdr>
        </w:div>
        <w:div w:id="93214426">
          <w:marLeft w:val="480"/>
          <w:marRight w:val="0"/>
          <w:marTop w:val="0"/>
          <w:marBottom w:val="0"/>
          <w:divBdr>
            <w:top w:val="none" w:sz="0" w:space="0" w:color="auto"/>
            <w:left w:val="none" w:sz="0" w:space="0" w:color="auto"/>
            <w:bottom w:val="none" w:sz="0" w:space="0" w:color="auto"/>
            <w:right w:val="none" w:sz="0" w:space="0" w:color="auto"/>
          </w:divBdr>
        </w:div>
        <w:div w:id="512690642">
          <w:marLeft w:val="480"/>
          <w:marRight w:val="0"/>
          <w:marTop w:val="0"/>
          <w:marBottom w:val="0"/>
          <w:divBdr>
            <w:top w:val="none" w:sz="0" w:space="0" w:color="auto"/>
            <w:left w:val="none" w:sz="0" w:space="0" w:color="auto"/>
            <w:bottom w:val="none" w:sz="0" w:space="0" w:color="auto"/>
            <w:right w:val="none" w:sz="0" w:space="0" w:color="auto"/>
          </w:divBdr>
        </w:div>
        <w:div w:id="360013574">
          <w:marLeft w:val="480"/>
          <w:marRight w:val="0"/>
          <w:marTop w:val="0"/>
          <w:marBottom w:val="0"/>
          <w:divBdr>
            <w:top w:val="none" w:sz="0" w:space="0" w:color="auto"/>
            <w:left w:val="none" w:sz="0" w:space="0" w:color="auto"/>
            <w:bottom w:val="none" w:sz="0" w:space="0" w:color="auto"/>
            <w:right w:val="none" w:sz="0" w:space="0" w:color="auto"/>
          </w:divBdr>
        </w:div>
        <w:div w:id="1776634400">
          <w:marLeft w:val="480"/>
          <w:marRight w:val="0"/>
          <w:marTop w:val="0"/>
          <w:marBottom w:val="0"/>
          <w:divBdr>
            <w:top w:val="none" w:sz="0" w:space="0" w:color="auto"/>
            <w:left w:val="none" w:sz="0" w:space="0" w:color="auto"/>
            <w:bottom w:val="none" w:sz="0" w:space="0" w:color="auto"/>
            <w:right w:val="none" w:sz="0" w:space="0" w:color="auto"/>
          </w:divBdr>
        </w:div>
        <w:div w:id="2132819333">
          <w:marLeft w:val="480"/>
          <w:marRight w:val="0"/>
          <w:marTop w:val="0"/>
          <w:marBottom w:val="0"/>
          <w:divBdr>
            <w:top w:val="none" w:sz="0" w:space="0" w:color="auto"/>
            <w:left w:val="none" w:sz="0" w:space="0" w:color="auto"/>
            <w:bottom w:val="none" w:sz="0" w:space="0" w:color="auto"/>
            <w:right w:val="none" w:sz="0" w:space="0" w:color="auto"/>
          </w:divBdr>
        </w:div>
      </w:divsChild>
    </w:div>
    <w:div w:id="1930310535">
      <w:bodyDiv w:val="1"/>
      <w:marLeft w:val="0"/>
      <w:marRight w:val="0"/>
      <w:marTop w:val="0"/>
      <w:marBottom w:val="0"/>
      <w:divBdr>
        <w:top w:val="none" w:sz="0" w:space="0" w:color="auto"/>
        <w:left w:val="none" w:sz="0" w:space="0" w:color="auto"/>
        <w:bottom w:val="none" w:sz="0" w:space="0" w:color="auto"/>
        <w:right w:val="none" w:sz="0" w:space="0" w:color="auto"/>
      </w:divBdr>
      <w:divsChild>
        <w:div w:id="1816295521">
          <w:marLeft w:val="480"/>
          <w:marRight w:val="0"/>
          <w:marTop w:val="0"/>
          <w:marBottom w:val="0"/>
          <w:divBdr>
            <w:top w:val="none" w:sz="0" w:space="0" w:color="auto"/>
            <w:left w:val="none" w:sz="0" w:space="0" w:color="auto"/>
            <w:bottom w:val="none" w:sz="0" w:space="0" w:color="auto"/>
            <w:right w:val="none" w:sz="0" w:space="0" w:color="auto"/>
          </w:divBdr>
        </w:div>
        <w:div w:id="1373111118">
          <w:marLeft w:val="480"/>
          <w:marRight w:val="0"/>
          <w:marTop w:val="0"/>
          <w:marBottom w:val="0"/>
          <w:divBdr>
            <w:top w:val="none" w:sz="0" w:space="0" w:color="auto"/>
            <w:left w:val="none" w:sz="0" w:space="0" w:color="auto"/>
            <w:bottom w:val="none" w:sz="0" w:space="0" w:color="auto"/>
            <w:right w:val="none" w:sz="0" w:space="0" w:color="auto"/>
          </w:divBdr>
        </w:div>
        <w:div w:id="1839346342">
          <w:marLeft w:val="480"/>
          <w:marRight w:val="0"/>
          <w:marTop w:val="0"/>
          <w:marBottom w:val="0"/>
          <w:divBdr>
            <w:top w:val="none" w:sz="0" w:space="0" w:color="auto"/>
            <w:left w:val="none" w:sz="0" w:space="0" w:color="auto"/>
            <w:bottom w:val="none" w:sz="0" w:space="0" w:color="auto"/>
            <w:right w:val="none" w:sz="0" w:space="0" w:color="auto"/>
          </w:divBdr>
        </w:div>
        <w:div w:id="424115789">
          <w:marLeft w:val="480"/>
          <w:marRight w:val="0"/>
          <w:marTop w:val="0"/>
          <w:marBottom w:val="0"/>
          <w:divBdr>
            <w:top w:val="none" w:sz="0" w:space="0" w:color="auto"/>
            <w:left w:val="none" w:sz="0" w:space="0" w:color="auto"/>
            <w:bottom w:val="none" w:sz="0" w:space="0" w:color="auto"/>
            <w:right w:val="none" w:sz="0" w:space="0" w:color="auto"/>
          </w:divBdr>
        </w:div>
        <w:div w:id="1628701391">
          <w:marLeft w:val="480"/>
          <w:marRight w:val="0"/>
          <w:marTop w:val="0"/>
          <w:marBottom w:val="0"/>
          <w:divBdr>
            <w:top w:val="none" w:sz="0" w:space="0" w:color="auto"/>
            <w:left w:val="none" w:sz="0" w:space="0" w:color="auto"/>
            <w:bottom w:val="none" w:sz="0" w:space="0" w:color="auto"/>
            <w:right w:val="none" w:sz="0" w:space="0" w:color="auto"/>
          </w:divBdr>
        </w:div>
        <w:div w:id="646252555">
          <w:marLeft w:val="480"/>
          <w:marRight w:val="0"/>
          <w:marTop w:val="0"/>
          <w:marBottom w:val="0"/>
          <w:divBdr>
            <w:top w:val="none" w:sz="0" w:space="0" w:color="auto"/>
            <w:left w:val="none" w:sz="0" w:space="0" w:color="auto"/>
            <w:bottom w:val="none" w:sz="0" w:space="0" w:color="auto"/>
            <w:right w:val="none" w:sz="0" w:space="0" w:color="auto"/>
          </w:divBdr>
        </w:div>
        <w:div w:id="2077317297">
          <w:marLeft w:val="480"/>
          <w:marRight w:val="0"/>
          <w:marTop w:val="0"/>
          <w:marBottom w:val="0"/>
          <w:divBdr>
            <w:top w:val="none" w:sz="0" w:space="0" w:color="auto"/>
            <w:left w:val="none" w:sz="0" w:space="0" w:color="auto"/>
            <w:bottom w:val="none" w:sz="0" w:space="0" w:color="auto"/>
            <w:right w:val="none" w:sz="0" w:space="0" w:color="auto"/>
          </w:divBdr>
        </w:div>
        <w:div w:id="653950219">
          <w:marLeft w:val="480"/>
          <w:marRight w:val="0"/>
          <w:marTop w:val="0"/>
          <w:marBottom w:val="0"/>
          <w:divBdr>
            <w:top w:val="none" w:sz="0" w:space="0" w:color="auto"/>
            <w:left w:val="none" w:sz="0" w:space="0" w:color="auto"/>
            <w:bottom w:val="none" w:sz="0" w:space="0" w:color="auto"/>
            <w:right w:val="none" w:sz="0" w:space="0" w:color="auto"/>
          </w:divBdr>
        </w:div>
        <w:div w:id="17702880">
          <w:marLeft w:val="480"/>
          <w:marRight w:val="0"/>
          <w:marTop w:val="0"/>
          <w:marBottom w:val="0"/>
          <w:divBdr>
            <w:top w:val="none" w:sz="0" w:space="0" w:color="auto"/>
            <w:left w:val="none" w:sz="0" w:space="0" w:color="auto"/>
            <w:bottom w:val="none" w:sz="0" w:space="0" w:color="auto"/>
            <w:right w:val="none" w:sz="0" w:space="0" w:color="auto"/>
          </w:divBdr>
        </w:div>
        <w:div w:id="649751151">
          <w:marLeft w:val="480"/>
          <w:marRight w:val="0"/>
          <w:marTop w:val="0"/>
          <w:marBottom w:val="0"/>
          <w:divBdr>
            <w:top w:val="none" w:sz="0" w:space="0" w:color="auto"/>
            <w:left w:val="none" w:sz="0" w:space="0" w:color="auto"/>
            <w:bottom w:val="none" w:sz="0" w:space="0" w:color="auto"/>
            <w:right w:val="none" w:sz="0" w:space="0" w:color="auto"/>
          </w:divBdr>
        </w:div>
        <w:div w:id="767433954">
          <w:marLeft w:val="480"/>
          <w:marRight w:val="0"/>
          <w:marTop w:val="0"/>
          <w:marBottom w:val="0"/>
          <w:divBdr>
            <w:top w:val="none" w:sz="0" w:space="0" w:color="auto"/>
            <w:left w:val="none" w:sz="0" w:space="0" w:color="auto"/>
            <w:bottom w:val="none" w:sz="0" w:space="0" w:color="auto"/>
            <w:right w:val="none" w:sz="0" w:space="0" w:color="auto"/>
          </w:divBdr>
        </w:div>
        <w:div w:id="264535998">
          <w:marLeft w:val="480"/>
          <w:marRight w:val="0"/>
          <w:marTop w:val="0"/>
          <w:marBottom w:val="0"/>
          <w:divBdr>
            <w:top w:val="none" w:sz="0" w:space="0" w:color="auto"/>
            <w:left w:val="none" w:sz="0" w:space="0" w:color="auto"/>
            <w:bottom w:val="none" w:sz="0" w:space="0" w:color="auto"/>
            <w:right w:val="none" w:sz="0" w:space="0" w:color="auto"/>
          </w:divBdr>
        </w:div>
        <w:div w:id="1134450195">
          <w:marLeft w:val="480"/>
          <w:marRight w:val="0"/>
          <w:marTop w:val="0"/>
          <w:marBottom w:val="0"/>
          <w:divBdr>
            <w:top w:val="none" w:sz="0" w:space="0" w:color="auto"/>
            <w:left w:val="none" w:sz="0" w:space="0" w:color="auto"/>
            <w:bottom w:val="none" w:sz="0" w:space="0" w:color="auto"/>
            <w:right w:val="none" w:sz="0" w:space="0" w:color="auto"/>
          </w:divBdr>
        </w:div>
        <w:div w:id="1240601423">
          <w:marLeft w:val="480"/>
          <w:marRight w:val="0"/>
          <w:marTop w:val="0"/>
          <w:marBottom w:val="0"/>
          <w:divBdr>
            <w:top w:val="none" w:sz="0" w:space="0" w:color="auto"/>
            <w:left w:val="none" w:sz="0" w:space="0" w:color="auto"/>
            <w:bottom w:val="none" w:sz="0" w:space="0" w:color="auto"/>
            <w:right w:val="none" w:sz="0" w:space="0" w:color="auto"/>
          </w:divBdr>
        </w:div>
        <w:div w:id="459687688">
          <w:marLeft w:val="480"/>
          <w:marRight w:val="0"/>
          <w:marTop w:val="0"/>
          <w:marBottom w:val="0"/>
          <w:divBdr>
            <w:top w:val="none" w:sz="0" w:space="0" w:color="auto"/>
            <w:left w:val="none" w:sz="0" w:space="0" w:color="auto"/>
            <w:bottom w:val="none" w:sz="0" w:space="0" w:color="auto"/>
            <w:right w:val="none" w:sz="0" w:space="0" w:color="auto"/>
          </w:divBdr>
        </w:div>
        <w:div w:id="442848186">
          <w:marLeft w:val="480"/>
          <w:marRight w:val="0"/>
          <w:marTop w:val="0"/>
          <w:marBottom w:val="0"/>
          <w:divBdr>
            <w:top w:val="none" w:sz="0" w:space="0" w:color="auto"/>
            <w:left w:val="none" w:sz="0" w:space="0" w:color="auto"/>
            <w:bottom w:val="none" w:sz="0" w:space="0" w:color="auto"/>
            <w:right w:val="none" w:sz="0" w:space="0" w:color="auto"/>
          </w:divBdr>
        </w:div>
        <w:div w:id="1516729671">
          <w:marLeft w:val="480"/>
          <w:marRight w:val="0"/>
          <w:marTop w:val="0"/>
          <w:marBottom w:val="0"/>
          <w:divBdr>
            <w:top w:val="none" w:sz="0" w:space="0" w:color="auto"/>
            <w:left w:val="none" w:sz="0" w:space="0" w:color="auto"/>
            <w:bottom w:val="none" w:sz="0" w:space="0" w:color="auto"/>
            <w:right w:val="none" w:sz="0" w:space="0" w:color="auto"/>
          </w:divBdr>
        </w:div>
        <w:div w:id="2014259160">
          <w:marLeft w:val="480"/>
          <w:marRight w:val="0"/>
          <w:marTop w:val="0"/>
          <w:marBottom w:val="0"/>
          <w:divBdr>
            <w:top w:val="none" w:sz="0" w:space="0" w:color="auto"/>
            <w:left w:val="none" w:sz="0" w:space="0" w:color="auto"/>
            <w:bottom w:val="none" w:sz="0" w:space="0" w:color="auto"/>
            <w:right w:val="none" w:sz="0" w:space="0" w:color="auto"/>
          </w:divBdr>
        </w:div>
        <w:div w:id="132410225">
          <w:marLeft w:val="480"/>
          <w:marRight w:val="0"/>
          <w:marTop w:val="0"/>
          <w:marBottom w:val="0"/>
          <w:divBdr>
            <w:top w:val="none" w:sz="0" w:space="0" w:color="auto"/>
            <w:left w:val="none" w:sz="0" w:space="0" w:color="auto"/>
            <w:bottom w:val="none" w:sz="0" w:space="0" w:color="auto"/>
            <w:right w:val="none" w:sz="0" w:space="0" w:color="auto"/>
          </w:divBdr>
        </w:div>
        <w:div w:id="648829365">
          <w:marLeft w:val="480"/>
          <w:marRight w:val="0"/>
          <w:marTop w:val="0"/>
          <w:marBottom w:val="0"/>
          <w:divBdr>
            <w:top w:val="none" w:sz="0" w:space="0" w:color="auto"/>
            <w:left w:val="none" w:sz="0" w:space="0" w:color="auto"/>
            <w:bottom w:val="none" w:sz="0" w:space="0" w:color="auto"/>
            <w:right w:val="none" w:sz="0" w:space="0" w:color="auto"/>
          </w:divBdr>
        </w:div>
        <w:div w:id="1655909038">
          <w:marLeft w:val="480"/>
          <w:marRight w:val="0"/>
          <w:marTop w:val="0"/>
          <w:marBottom w:val="0"/>
          <w:divBdr>
            <w:top w:val="none" w:sz="0" w:space="0" w:color="auto"/>
            <w:left w:val="none" w:sz="0" w:space="0" w:color="auto"/>
            <w:bottom w:val="none" w:sz="0" w:space="0" w:color="auto"/>
            <w:right w:val="none" w:sz="0" w:space="0" w:color="auto"/>
          </w:divBdr>
        </w:div>
        <w:div w:id="1523086092">
          <w:marLeft w:val="480"/>
          <w:marRight w:val="0"/>
          <w:marTop w:val="0"/>
          <w:marBottom w:val="0"/>
          <w:divBdr>
            <w:top w:val="none" w:sz="0" w:space="0" w:color="auto"/>
            <w:left w:val="none" w:sz="0" w:space="0" w:color="auto"/>
            <w:bottom w:val="none" w:sz="0" w:space="0" w:color="auto"/>
            <w:right w:val="none" w:sz="0" w:space="0" w:color="auto"/>
          </w:divBdr>
        </w:div>
        <w:div w:id="1478523934">
          <w:marLeft w:val="480"/>
          <w:marRight w:val="0"/>
          <w:marTop w:val="0"/>
          <w:marBottom w:val="0"/>
          <w:divBdr>
            <w:top w:val="none" w:sz="0" w:space="0" w:color="auto"/>
            <w:left w:val="none" w:sz="0" w:space="0" w:color="auto"/>
            <w:bottom w:val="none" w:sz="0" w:space="0" w:color="auto"/>
            <w:right w:val="none" w:sz="0" w:space="0" w:color="auto"/>
          </w:divBdr>
        </w:div>
        <w:div w:id="1663582853">
          <w:marLeft w:val="480"/>
          <w:marRight w:val="0"/>
          <w:marTop w:val="0"/>
          <w:marBottom w:val="0"/>
          <w:divBdr>
            <w:top w:val="none" w:sz="0" w:space="0" w:color="auto"/>
            <w:left w:val="none" w:sz="0" w:space="0" w:color="auto"/>
            <w:bottom w:val="none" w:sz="0" w:space="0" w:color="auto"/>
            <w:right w:val="none" w:sz="0" w:space="0" w:color="auto"/>
          </w:divBdr>
        </w:div>
        <w:div w:id="1274826654">
          <w:marLeft w:val="480"/>
          <w:marRight w:val="0"/>
          <w:marTop w:val="0"/>
          <w:marBottom w:val="0"/>
          <w:divBdr>
            <w:top w:val="none" w:sz="0" w:space="0" w:color="auto"/>
            <w:left w:val="none" w:sz="0" w:space="0" w:color="auto"/>
            <w:bottom w:val="none" w:sz="0" w:space="0" w:color="auto"/>
            <w:right w:val="none" w:sz="0" w:space="0" w:color="auto"/>
          </w:divBdr>
        </w:div>
        <w:div w:id="104545285">
          <w:marLeft w:val="480"/>
          <w:marRight w:val="0"/>
          <w:marTop w:val="0"/>
          <w:marBottom w:val="0"/>
          <w:divBdr>
            <w:top w:val="none" w:sz="0" w:space="0" w:color="auto"/>
            <w:left w:val="none" w:sz="0" w:space="0" w:color="auto"/>
            <w:bottom w:val="none" w:sz="0" w:space="0" w:color="auto"/>
            <w:right w:val="none" w:sz="0" w:space="0" w:color="auto"/>
          </w:divBdr>
        </w:div>
        <w:div w:id="479813478">
          <w:marLeft w:val="480"/>
          <w:marRight w:val="0"/>
          <w:marTop w:val="0"/>
          <w:marBottom w:val="0"/>
          <w:divBdr>
            <w:top w:val="none" w:sz="0" w:space="0" w:color="auto"/>
            <w:left w:val="none" w:sz="0" w:space="0" w:color="auto"/>
            <w:bottom w:val="none" w:sz="0" w:space="0" w:color="auto"/>
            <w:right w:val="none" w:sz="0" w:space="0" w:color="auto"/>
          </w:divBdr>
        </w:div>
        <w:div w:id="159080468">
          <w:marLeft w:val="480"/>
          <w:marRight w:val="0"/>
          <w:marTop w:val="0"/>
          <w:marBottom w:val="0"/>
          <w:divBdr>
            <w:top w:val="none" w:sz="0" w:space="0" w:color="auto"/>
            <w:left w:val="none" w:sz="0" w:space="0" w:color="auto"/>
            <w:bottom w:val="none" w:sz="0" w:space="0" w:color="auto"/>
            <w:right w:val="none" w:sz="0" w:space="0" w:color="auto"/>
          </w:divBdr>
        </w:div>
        <w:div w:id="1206940532">
          <w:marLeft w:val="480"/>
          <w:marRight w:val="0"/>
          <w:marTop w:val="0"/>
          <w:marBottom w:val="0"/>
          <w:divBdr>
            <w:top w:val="none" w:sz="0" w:space="0" w:color="auto"/>
            <w:left w:val="none" w:sz="0" w:space="0" w:color="auto"/>
            <w:bottom w:val="none" w:sz="0" w:space="0" w:color="auto"/>
            <w:right w:val="none" w:sz="0" w:space="0" w:color="auto"/>
          </w:divBdr>
        </w:div>
        <w:div w:id="1222135791">
          <w:marLeft w:val="480"/>
          <w:marRight w:val="0"/>
          <w:marTop w:val="0"/>
          <w:marBottom w:val="0"/>
          <w:divBdr>
            <w:top w:val="none" w:sz="0" w:space="0" w:color="auto"/>
            <w:left w:val="none" w:sz="0" w:space="0" w:color="auto"/>
            <w:bottom w:val="none" w:sz="0" w:space="0" w:color="auto"/>
            <w:right w:val="none" w:sz="0" w:space="0" w:color="auto"/>
          </w:divBdr>
        </w:div>
        <w:div w:id="1357270521">
          <w:marLeft w:val="480"/>
          <w:marRight w:val="0"/>
          <w:marTop w:val="0"/>
          <w:marBottom w:val="0"/>
          <w:divBdr>
            <w:top w:val="none" w:sz="0" w:space="0" w:color="auto"/>
            <w:left w:val="none" w:sz="0" w:space="0" w:color="auto"/>
            <w:bottom w:val="none" w:sz="0" w:space="0" w:color="auto"/>
            <w:right w:val="none" w:sz="0" w:space="0" w:color="auto"/>
          </w:divBdr>
        </w:div>
        <w:div w:id="2108041831">
          <w:marLeft w:val="480"/>
          <w:marRight w:val="0"/>
          <w:marTop w:val="0"/>
          <w:marBottom w:val="0"/>
          <w:divBdr>
            <w:top w:val="none" w:sz="0" w:space="0" w:color="auto"/>
            <w:left w:val="none" w:sz="0" w:space="0" w:color="auto"/>
            <w:bottom w:val="none" w:sz="0" w:space="0" w:color="auto"/>
            <w:right w:val="none" w:sz="0" w:space="0" w:color="auto"/>
          </w:divBdr>
        </w:div>
        <w:div w:id="1795951562">
          <w:marLeft w:val="480"/>
          <w:marRight w:val="0"/>
          <w:marTop w:val="0"/>
          <w:marBottom w:val="0"/>
          <w:divBdr>
            <w:top w:val="none" w:sz="0" w:space="0" w:color="auto"/>
            <w:left w:val="none" w:sz="0" w:space="0" w:color="auto"/>
            <w:bottom w:val="none" w:sz="0" w:space="0" w:color="auto"/>
            <w:right w:val="none" w:sz="0" w:space="0" w:color="auto"/>
          </w:divBdr>
        </w:div>
        <w:div w:id="156581261">
          <w:marLeft w:val="480"/>
          <w:marRight w:val="0"/>
          <w:marTop w:val="0"/>
          <w:marBottom w:val="0"/>
          <w:divBdr>
            <w:top w:val="none" w:sz="0" w:space="0" w:color="auto"/>
            <w:left w:val="none" w:sz="0" w:space="0" w:color="auto"/>
            <w:bottom w:val="none" w:sz="0" w:space="0" w:color="auto"/>
            <w:right w:val="none" w:sz="0" w:space="0" w:color="auto"/>
          </w:divBdr>
        </w:div>
        <w:div w:id="1640645224">
          <w:marLeft w:val="480"/>
          <w:marRight w:val="0"/>
          <w:marTop w:val="0"/>
          <w:marBottom w:val="0"/>
          <w:divBdr>
            <w:top w:val="none" w:sz="0" w:space="0" w:color="auto"/>
            <w:left w:val="none" w:sz="0" w:space="0" w:color="auto"/>
            <w:bottom w:val="none" w:sz="0" w:space="0" w:color="auto"/>
            <w:right w:val="none" w:sz="0" w:space="0" w:color="auto"/>
          </w:divBdr>
        </w:div>
        <w:div w:id="1031875761">
          <w:marLeft w:val="480"/>
          <w:marRight w:val="0"/>
          <w:marTop w:val="0"/>
          <w:marBottom w:val="0"/>
          <w:divBdr>
            <w:top w:val="none" w:sz="0" w:space="0" w:color="auto"/>
            <w:left w:val="none" w:sz="0" w:space="0" w:color="auto"/>
            <w:bottom w:val="none" w:sz="0" w:space="0" w:color="auto"/>
            <w:right w:val="none" w:sz="0" w:space="0" w:color="auto"/>
          </w:divBdr>
        </w:div>
        <w:div w:id="1935941536">
          <w:marLeft w:val="480"/>
          <w:marRight w:val="0"/>
          <w:marTop w:val="0"/>
          <w:marBottom w:val="0"/>
          <w:divBdr>
            <w:top w:val="none" w:sz="0" w:space="0" w:color="auto"/>
            <w:left w:val="none" w:sz="0" w:space="0" w:color="auto"/>
            <w:bottom w:val="none" w:sz="0" w:space="0" w:color="auto"/>
            <w:right w:val="none" w:sz="0" w:space="0" w:color="auto"/>
          </w:divBdr>
        </w:div>
        <w:div w:id="779496018">
          <w:marLeft w:val="480"/>
          <w:marRight w:val="0"/>
          <w:marTop w:val="0"/>
          <w:marBottom w:val="0"/>
          <w:divBdr>
            <w:top w:val="none" w:sz="0" w:space="0" w:color="auto"/>
            <w:left w:val="none" w:sz="0" w:space="0" w:color="auto"/>
            <w:bottom w:val="none" w:sz="0" w:space="0" w:color="auto"/>
            <w:right w:val="none" w:sz="0" w:space="0" w:color="auto"/>
          </w:divBdr>
        </w:div>
        <w:div w:id="644310446">
          <w:marLeft w:val="480"/>
          <w:marRight w:val="0"/>
          <w:marTop w:val="0"/>
          <w:marBottom w:val="0"/>
          <w:divBdr>
            <w:top w:val="none" w:sz="0" w:space="0" w:color="auto"/>
            <w:left w:val="none" w:sz="0" w:space="0" w:color="auto"/>
            <w:bottom w:val="none" w:sz="0" w:space="0" w:color="auto"/>
            <w:right w:val="none" w:sz="0" w:space="0" w:color="auto"/>
          </w:divBdr>
        </w:div>
        <w:div w:id="994140498">
          <w:marLeft w:val="480"/>
          <w:marRight w:val="0"/>
          <w:marTop w:val="0"/>
          <w:marBottom w:val="0"/>
          <w:divBdr>
            <w:top w:val="none" w:sz="0" w:space="0" w:color="auto"/>
            <w:left w:val="none" w:sz="0" w:space="0" w:color="auto"/>
            <w:bottom w:val="none" w:sz="0" w:space="0" w:color="auto"/>
            <w:right w:val="none" w:sz="0" w:space="0" w:color="auto"/>
          </w:divBdr>
        </w:div>
        <w:div w:id="624580425">
          <w:marLeft w:val="480"/>
          <w:marRight w:val="0"/>
          <w:marTop w:val="0"/>
          <w:marBottom w:val="0"/>
          <w:divBdr>
            <w:top w:val="none" w:sz="0" w:space="0" w:color="auto"/>
            <w:left w:val="none" w:sz="0" w:space="0" w:color="auto"/>
            <w:bottom w:val="none" w:sz="0" w:space="0" w:color="auto"/>
            <w:right w:val="none" w:sz="0" w:space="0" w:color="auto"/>
          </w:divBdr>
        </w:div>
        <w:div w:id="1448234948">
          <w:marLeft w:val="480"/>
          <w:marRight w:val="0"/>
          <w:marTop w:val="0"/>
          <w:marBottom w:val="0"/>
          <w:divBdr>
            <w:top w:val="none" w:sz="0" w:space="0" w:color="auto"/>
            <w:left w:val="none" w:sz="0" w:space="0" w:color="auto"/>
            <w:bottom w:val="none" w:sz="0" w:space="0" w:color="auto"/>
            <w:right w:val="none" w:sz="0" w:space="0" w:color="auto"/>
          </w:divBdr>
        </w:div>
        <w:div w:id="1579822551">
          <w:marLeft w:val="480"/>
          <w:marRight w:val="0"/>
          <w:marTop w:val="0"/>
          <w:marBottom w:val="0"/>
          <w:divBdr>
            <w:top w:val="none" w:sz="0" w:space="0" w:color="auto"/>
            <w:left w:val="none" w:sz="0" w:space="0" w:color="auto"/>
            <w:bottom w:val="none" w:sz="0" w:space="0" w:color="auto"/>
            <w:right w:val="none" w:sz="0" w:space="0" w:color="auto"/>
          </w:divBdr>
        </w:div>
        <w:div w:id="905262080">
          <w:marLeft w:val="480"/>
          <w:marRight w:val="0"/>
          <w:marTop w:val="0"/>
          <w:marBottom w:val="0"/>
          <w:divBdr>
            <w:top w:val="none" w:sz="0" w:space="0" w:color="auto"/>
            <w:left w:val="none" w:sz="0" w:space="0" w:color="auto"/>
            <w:bottom w:val="none" w:sz="0" w:space="0" w:color="auto"/>
            <w:right w:val="none" w:sz="0" w:space="0" w:color="auto"/>
          </w:divBdr>
        </w:div>
        <w:div w:id="1553544877">
          <w:marLeft w:val="480"/>
          <w:marRight w:val="0"/>
          <w:marTop w:val="0"/>
          <w:marBottom w:val="0"/>
          <w:divBdr>
            <w:top w:val="none" w:sz="0" w:space="0" w:color="auto"/>
            <w:left w:val="none" w:sz="0" w:space="0" w:color="auto"/>
            <w:bottom w:val="none" w:sz="0" w:space="0" w:color="auto"/>
            <w:right w:val="none" w:sz="0" w:space="0" w:color="auto"/>
          </w:divBdr>
        </w:div>
        <w:div w:id="1142386310">
          <w:marLeft w:val="480"/>
          <w:marRight w:val="0"/>
          <w:marTop w:val="0"/>
          <w:marBottom w:val="0"/>
          <w:divBdr>
            <w:top w:val="none" w:sz="0" w:space="0" w:color="auto"/>
            <w:left w:val="none" w:sz="0" w:space="0" w:color="auto"/>
            <w:bottom w:val="none" w:sz="0" w:space="0" w:color="auto"/>
            <w:right w:val="none" w:sz="0" w:space="0" w:color="auto"/>
          </w:divBdr>
        </w:div>
        <w:div w:id="500900023">
          <w:marLeft w:val="480"/>
          <w:marRight w:val="0"/>
          <w:marTop w:val="0"/>
          <w:marBottom w:val="0"/>
          <w:divBdr>
            <w:top w:val="none" w:sz="0" w:space="0" w:color="auto"/>
            <w:left w:val="none" w:sz="0" w:space="0" w:color="auto"/>
            <w:bottom w:val="none" w:sz="0" w:space="0" w:color="auto"/>
            <w:right w:val="none" w:sz="0" w:space="0" w:color="auto"/>
          </w:divBdr>
        </w:div>
        <w:div w:id="1016805126">
          <w:marLeft w:val="480"/>
          <w:marRight w:val="0"/>
          <w:marTop w:val="0"/>
          <w:marBottom w:val="0"/>
          <w:divBdr>
            <w:top w:val="none" w:sz="0" w:space="0" w:color="auto"/>
            <w:left w:val="none" w:sz="0" w:space="0" w:color="auto"/>
            <w:bottom w:val="none" w:sz="0" w:space="0" w:color="auto"/>
            <w:right w:val="none" w:sz="0" w:space="0" w:color="auto"/>
          </w:divBdr>
        </w:div>
        <w:div w:id="233469069">
          <w:marLeft w:val="480"/>
          <w:marRight w:val="0"/>
          <w:marTop w:val="0"/>
          <w:marBottom w:val="0"/>
          <w:divBdr>
            <w:top w:val="none" w:sz="0" w:space="0" w:color="auto"/>
            <w:left w:val="none" w:sz="0" w:space="0" w:color="auto"/>
            <w:bottom w:val="none" w:sz="0" w:space="0" w:color="auto"/>
            <w:right w:val="none" w:sz="0" w:space="0" w:color="auto"/>
          </w:divBdr>
        </w:div>
      </w:divsChild>
    </w:div>
    <w:div w:id="1930577464">
      <w:bodyDiv w:val="1"/>
      <w:marLeft w:val="0"/>
      <w:marRight w:val="0"/>
      <w:marTop w:val="0"/>
      <w:marBottom w:val="0"/>
      <w:divBdr>
        <w:top w:val="none" w:sz="0" w:space="0" w:color="auto"/>
        <w:left w:val="none" w:sz="0" w:space="0" w:color="auto"/>
        <w:bottom w:val="none" w:sz="0" w:space="0" w:color="auto"/>
        <w:right w:val="none" w:sz="0" w:space="0" w:color="auto"/>
      </w:divBdr>
    </w:div>
    <w:div w:id="1930965051">
      <w:bodyDiv w:val="1"/>
      <w:marLeft w:val="0"/>
      <w:marRight w:val="0"/>
      <w:marTop w:val="0"/>
      <w:marBottom w:val="0"/>
      <w:divBdr>
        <w:top w:val="none" w:sz="0" w:space="0" w:color="auto"/>
        <w:left w:val="none" w:sz="0" w:space="0" w:color="auto"/>
        <w:bottom w:val="none" w:sz="0" w:space="0" w:color="auto"/>
        <w:right w:val="none" w:sz="0" w:space="0" w:color="auto"/>
      </w:divBdr>
    </w:div>
    <w:div w:id="1931038006">
      <w:bodyDiv w:val="1"/>
      <w:marLeft w:val="0"/>
      <w:marRight w:val="0"/>
      <w:marTop w:val="0"/>
      <w:marBottom w:val="0"/>
      <w:divBdr>
        <w:top w:val="none" w:sz="0" w:space="0" w:color="auto"/>
        <w:left w:val="none" w:sz="0" w:space="0" w:color="auto"/>
        <w:bottom w:val="none" w:sz="0" w:space="0" w:color="auto"/>
        <w:right w:val="none" w:sz="0" w:space="0" w:color="auto"/>
      </w:divBdr>
    </w:div>
    <w:div w:id="1931162673">
      <w:bodyDiv w:val="1"/>
      <w:marLeft w:val="0"/>
      <w:marRight w:val="0"/>
      <w:marTop w:val="0"/>
      <w:marBottom w:val="0"/>
      <w:divBdr>
        <w:top w:val="none" w:sz="0" w:space="0" w:color="auto"/>
        <w:left w:val="none" w:sz="0" w:space="0" w:color="auto"/>
        <w:bottom w:val="none" w:sz="0" w:space="0" w:color="auto"/>
        <w:right w:val="none" w:sz="0" w:space="0" w:color="auto"/>
      </w:divBdr>
    </w:div>
    <w:div w:id="1931232884">
      <w:bodyDiv w:val="1"/>
      <w:marLeft w:val="0"/>
      <w:marRight w:val="0"/>
      <w:marTop w:val="0"/>
      <w:marBottom w:val="0"/>
      <w:divBdr>
        <w:top w:val="none" w:sz="0" w:space="0" w:color="auto"/>
        <w:left w:val="none" w:sz="0" w:space="0" w:color="auto"/>
        <w:bottom w:val="none" w:sz="0" w:space="0" w:color="auto"/>
        <w:right w:val="none" w:sz="0" w:space="0" w:color="auto"/>
      </w:divBdr>
    </w:div>
    <w:div w:id="1931235235">
      <w:bodyDiv w:val="1"/>
      <w:marLeft w:val="0"/>
      <w:marRight w:val="0"/>
      <w:marTop w:val="0"/>
      <w:marBottom w:val="0"/>
      <w:divBdr>
        <w:top w:val="none" w:sz="0" w:space="0" w:color="auto"/>
        <w:left w:val="none" w:sz="0" w:space="0" w:color="auto"/>
        <w:bottom w:val="none" w:sz="0" w:space="0" w:color="auto"/>
        <w:right w:val="none" w:sz="0" w:space="0" w:color="auto"/>
      </w:divBdr>
    </w:div>
    <w:div w:id="1931499635">
      <w:bodyDiv w:val="1"/>
      <w:marLeft w:val="0"/>
      <w:marRight w:val="0"/>
      <w:marTop w:val="0"/>
      <w:marBottom w:val="0"/>
      <w:divBdr>
        <w:top w:val="none" w:sz="0" w:space="0" w:color="auto"/>
        <w:left w:val="none" w:sz="0" w:space="0" w:color="auto"/>
        <w:bottom w:val="none" w:sz="0" w:space="0" w:color="auto"/>
        <w:right w:val="none" w:sz="0" w:space="0" w:color="auto"/>
      </w:divBdr>
    </w:div>
    <w:div w:id="1931545686">
      <w:bodyDiv w:val="1"/>
      <w:marLeft w:val="0"/>
      <w:marRight w:val="0"/>
      <w:marTop w:val="0"/>
      <w:marBottom w:val="0"/>
      <w:divBdr>
        <w:top w:val="none" w:sz="0" w:space="0" w:color="auto"/>
        <w:left w:val="none" w:sz="0" w:space="0" w:color="auto"/>
        <w:bottom w:val="none" w:sz="0" w:space="0" w:color="auto"/>
        <w:right w:val="none" w:sz="0" w:space="0" w:color="auto"/>
      </w:divBdr>
    </w:div>
    <w:div w:id="1932271146">
      <w:bodyDiv w:val="1"/>
      <w:marLeft w:val="0"/>
      <w:marRight w:val="0"/>
      <w:marTop w:val="0"/>
      <w:marBottom w:val="0"/>
      <w:divBdr>
        <w:top w:val="none" w:sz="0" w:space="0" w:color="auto"/>
        <w:left w:val="none" w:sz="0" w:space="0" w:color="auto"/>
        <w:bottom w:val="none" w:sz="0" w:space="0" w:color="auto"/>
        <w:right w:val="none" w:sz="0" w:space="0" w:color="auto"/>
      </w:divBdr>
    </w:div>
    <w:div w:id="1932346149">
      <w:bodyDiv w:val="1"/>
      <w:marLeft w:val="0"/>
      <w:marRight w:val="0"/>
      <w:marTop w:val="0"/>
      <w:marBottom w:val="0"/>
      <w:divBdr>
        <w:top w:val="none" w:sz="0" w:space="0" w:color="auto"/>
        <w:left w:val="none" w:sz="0" w:space="0" w:color="auto"/>
        <w:bottom w:val="none" w:sz="0" w:space="0" w:color="auto"/>
        <w:right w:val="none" w:sz="0" w:space="0" w:color="auto"/>
      </w:divBdr>
    </w:div>
    <w:div w:id="1934051065">
      <w:bodyDiv w:val="1"/>
      <w:marLeft w:val="0"/>
      <w:marRight w:val="0"/>
      <w:marTop w:val="0"/>
      <w:marBottom w:val="0"/>
      <w:divBdr>
        <w:top w:val="none" w:sz="0" w:space="0" w:color="auto"/>
        <w:left w:val="none" w:sz="0" w:space="0" w:color="auto"/>
        <w:bottom w:val="none" w:sz="0" w:space="0" w:color="auto"/>
        <w:right w:val="none" w:sz="0" w:space="0" w:color="auto"/>
      </w:divBdr>
    </w:div>
    <w:div w:id="1934822501">
      <w:bodyDiv w:val="1"/>
      <w:marLeft w:val="0"/>
      <w:marRight w:val="0"/>
      <w:marTop w:val="0"/>
      <w:marBottom w:val="0"/>
      <w:divBdr>
        <w:top w:val="none" w:sz="0" w:space="0" w:color="auto"/>
        <w:left w:val="none" w:sz="0" w:space="0" w:color="auto"/>
        <w:bottom w:val="none" w:sz="0" w:space="0" w:color="auto"/>
        <w:right w:val="none" w:sz="0" w:space="0" w:color="auto"/>
      </w:divBdr>
    </w:div>
    <w:div w:id="1935090545">
      <w:bodyDiv w:val="1"/>
      <w:marLeft w:val="0"/>
      <w:marRight w:val="0"/>
      <w:marTop w:val="0"/>
      <w:marBottom w:val="0"/>
      <w:divBdr>
        <w:top w:val="none" w:sz="0" w:space="0" w:color="auto"/>
        <w:left w:val="none" w:sz="0" w:space="0" w:color="auto"/>
        <w:bottom w:val="none" w:sz="0" w:space="0" w:color="auto"/>
        <w:right w:val="none" w:sz="0" w:space="0" w:color="auto"/>
      </w:divBdr>
    </w:div>
    <w:div w:id="1935166335">
      <w:bodyDiv w:val="1"/>
      <w:marLeft w:val="0"/>
      <w:marRight w:val="0"/>
      <w:marTop w:val="0"/>
      <w:marBottom w:val="0"/>
      <w:divBdr>
        <w:top w:val="none" w:sz="0" w:space="0" w:color="auto"/>
        <w:left w:val="none" w:sz="0" w:space="0" w:color="auto"/>
        <w:bottom w:val="none" w:sz="0" w:space="0" w:color="auto"/>
        <w:right w:val="none" w:sz="0" w:space="0" w:color="auto"/>
      </w:divBdr>
    </w:div>
    <w:div w:id="1935434645">
      <w:bodyDiv w:val="1"/>
      <w:marLeft w:val="0"/>
      <w:marRight w:val="0"/>
      <w:marTop w:val="0"/>
      <w:marBottom w:val="0"/>
      <w:divBdr>
        <w:top w:val="none" w:sz="0" w:space="0" w:color="auto"/>
        <w:left w:val="none" w:sz="0" w:space="0" w:color="auto"/>
        <w:bottom w:val="none" w:sz="0" w:space="0" w:color="auto"/>
        <w:right w:val="none" w:sz="0" w:space="0" w:color="auto"/>
      </w:divBdr>
    </w:div>
    <w:div w:id="1935474835">
      <w:bodyDiv w:val="1"/>
      <w:marLeft w:val="0"/>
      <w:marRight w:val="0"/>
      <w:marTop w:val="0"/>
      <w:marBottom w:val="0"/>
      <w:divBdr>
        <w:top w:val="none" w:sz="0" w:space="0" w:color="auto"/>
        <w:left w:val="none" w:sz="0" w:space="0" w:color="auto"/>
        <w:bottom w:val="none" w:sz="0" w:space="0" w:color="auto"/>
        <w:right w:val="none" w:sz="0" w:space="0" w:color="auto"/>
      </w:divBdr>
    </w:div>
    <w:div w:id="1935934079">
      <w:bodyDiv w:val="1"/>
      <w:marLeft w:val="0"/>
      <w:marRight w:val="0"/>
      <w:marTop w:val="0"/>
      <w:marBottom w:val="0"/>
      <w:divBdr>
        <w:top w:val="none" w:sz="0" w:space="0" w:color="auto"/>
        <w:left w:val="none" w:sz="0" w:space="0" w:color="auto"/>
        <w:bottom w:val="none" w:sz="0" w:space="0" w:color="auto"/>
        <w:right w:val="none" w:sz="0" w:space="0" w:color="auto"/>
      </w:divBdr>
    </w:div>
    <w:div w:id="1935938194">
      <w:bodyDiv w:val="1"/>
      <w:marLeft w:val="0"/>
      <w:marRight w:val="0"/>
      <w:marTop w:val="0"/>
      <w:marBottom w:val="0"/>
      <w:divBdr>
        <w:top w:val="none" w:sz="0" w:space="0" w:color="auto"/>
        <w:left w:val="none" w:sz="0" w:space="0" w:color="auto"/>
        <w:bottom w:val="none" w:sz="0" w:space="0" w:color="auto"/>
        <w:right w:val="none" w:sz="0" w:space="0" w:color="auto"/>
      </w:divBdr>
      <w:divsChild>
        <w:div w:id="1469399085">
          <w:marLeft w:val="480"/>
          <w:marRight w:val="0"/>
          <w:marTop w:val="0"/>
          <w:marBottom w:val="0"/>
          <w:divBdr>
            <w:top w:val="none" w:sz="0" w:space="0" w:color="auto"/>
            <w:left w:val="none" w:sz="0" w:space="0" w:color="auto"/>
            <w:bottom w:val="none" w:sz="0" w:space="0" w:color="auto"/>
            <w:right w:val="none" w:sz="0" w:space="0" w:color="auto"/>
          </w:divBdr>
        </w:div>
        <w:div w:id="1219629972">
          <w:marLeft w:val="480"/>
          <w:marRight w:val="0"/>
          <w:marTop w:val="0"/>
          <w:marBottom w:val="0"/>
          <w:divBdr>
            <w:top w:val="none" w:sz="0" w:space="0" w:color="auto"/>
            <w:left w:val="none" w:sz="0" w:space="0" w:color="auto"/>
            <w:bottom w:val="none" w:sz="0" w:space="0" w:color="auto"/>
            <w:right w:val="none" w:sz="0" w:space="0" w:color="auto"/>
          </w:divBdr>
        </w:div>
        <w:div w:id="735520046">
          <w:marLeft w:val="480"/>
          <w:marRight w:val="0"/>
          <w:marTop w:val="0"/>
          <w:marBottom w:val="0"/>
          <w:divBdr>
            <w:top w:val="none" w:sz="0" w:space="0" w:color="auto"/>
            <w:left w:val="none" w:sz="0" w:space="0" w:color="auto"/>
            <w:bottom w:val="none" w:sz="0" w:space="0" w:color="auto"/>
            <w:right w:val="none" w:sz="0" w:space="0" w:color="auto"/>
          </w:divBdr>
        </w:div>
        <w:div w:id="1629894917">
          <w:marLeft w:val="480"/>
          <w:marRight w:val="0"/>
          <w:marTop w:val="0"/>
          <w:marBottom w:val="0"/>
          <w:divBdr>
            <w:top w:val="none" w:sz="0" w:space="0" w:color="auto"/>
            <w:left w:val="none" w:sz="0" w:space="0" w:color="auto"/>
            <w:bottom w:val="none" w:sz="0" w:space="0" w:color="auto"/>
            <w:right w:val="none" w:sz="0" w:space="0" w:color="auto"/>
          </w:divBdr>
        </w:div>
        <w:div w:id="1002199304">
          <w:marLeft w:val="480"/>
          <w:marRight w:val="0"/>
          <w:marTop w:val="0"/>
          <w:marBottom w:val="0"/>
          <w:divBdr>
            <w:top w:val="none" w:sz="0" w:space="0" w:color="auto"/>
            <w:left w:val="none" w:sz="0" w:space="0" w:color="auto"/>
            <w:bottom w:val="none" w:sz="0" w:space="0" w:color="auto"/>
            <w:right w:val="none" w:sz="0" w:space="0" w:color="auto"/>
          </w:divBdr>
        </w:div>
        <w:div w:id="1741371080">
          <w:marLeft w:val="480"/>
          <w:marRight w:val="0"/>
          <w:marTop w:val="0"/>
          <w:marBottom w:val="0"/>
          <w:divBdr>
            <w:top w:val="none" w:sz="0" w:space="0" w:color="auto"/>
            <w:left w:val="none" w:sz="0" w:space="0" w:color="auto"/>
            <w:bottom w:val="none" w:sz="0" w:space="0" w:color="auto"/>
            <w:right w:val="none" w:sz="0" w:space="0" w:color="auto"/>
          </w:divBdr>
        </w:div>
        <w:div w:id="248851369">
          <w:marLeft w:val="480"/>
          <w:marRight w:val="0"/>
          <w:marTop w:val="0"/>
          <w:marBottom w:val="0"/>
          <w:divBdr>
            <w:top w:val="none" w:sz="0" w:space="0" w:color="auto"/>
            <w:left w:val="none" w:sz="0" w:space="0" w:color="auto"/>
            <w:bottom w:val="none" w:sz="0" w:space="0" w:color="auto"/>
            <w:right w:val="none" w:sz="0" w:space="0" w:color="auto"/>
          </w:divBdr>
        </w:div>
        <w:div w:id="803307326">
          <w:marLeft w:val="480"/>
          <w:marRight w:val="0"/>
          <w:marTop w:val="0"/>
          <w:marBottom w:val="0"/>
          <w:divBdr>
            <w:top w:val="none" w:sz="0" w:space="0" w:color="auto"/>
            <w:left w:val="none" w:sz="0" w:space="0" w:color="auto"/>
            <w:bottom w:val="none" w:sz="0" w:space="0" w:color="auto"/>
            <w:right w:val="none" w:sz="0" w:space="0" w:color="auto"/>
          </w:divBdr>
        </w:div>
        <w:div w:id="1681275635">
          <w:marLeft w:val="480"/>
          <w:marRight w:val="0"/>
          <w:marTop w:val="0"/>
          <w:marBottom w:val="0"/>
          <w:divBdr>
            <w:top w:val="none" w:sz="0" w:space="0" w:color="auto"/>
            <w:left w:val="none" w:sz="0" w:space="0" w:color="auto"/>
            <w:bottom w:val="none" w:sz="0" w:space="0" w:color="auto"/>
            <w:right w:val="none" w:sz="0" w:space="0" w:color="auto"/>
          </w:divBdr>
        </w:div>
        <w:div w:id="572937217">
          <w:marLeft w:val="480"/>
          <w:marRight w:val="0"/>
          <w:marTop w:val="0"/>
          <w:marBottom w:val="0"/>
          <w:divBdr>
            <w:top w:val="none" w:sz="0" w:space="0" w:color="auto"/>
            <w:left w:val="none" w:sz="0" w:space="0" w:color="auto"/>
            <w:bottom w:val="none" w:sz="0" w:space="0" w:color="auto"/>
            <w:right w:val="none" w:sz="0" w:space="0" w:color="auto"/>
          </w:divBdr>
        </w:div>
        <w:div w:id="1041857355">
          <w:marLeft w:val="480"/>
          <w:marRight w:val="0"/>
          <w:marTop w:val="0"/>
          <w:marBottom w:val="0"/>
          <w:divBdr>
            <w:top w:val="none" w:sz="0" w:space="0" w:color="auto"/>
            <w:left w:val="none" w:sz="0" w:space="0" w:color="auto"/>
            <w:bottom w:val="none" w:sz="0" w:space="0" w:color="auto"/>
            <w:right w:val="none" w:sz="0" w:space="0" w:color="auto"/>
          </w:divBdr>
        </w:div>
        <w:div w:id="1010639466">
          <w:marLeft w:val="480"/>
          <w:marRight w:val="0"/>
          <w:marTop w:val="0"/>
          <w:marBottom w:val="0"/>
          <w:divBdr>
            <w:top w:val="none" w:sz="0" w:space="0" w:color="auto"/>
            <w:left w:val="none" w:sz="0" w:space="0" w:color="auto"/>
            <w:bottom w:val="none" w:sz="0" w:space="0" w:color="auto"/>
            <w:right w:val="none" w:sz="0" w:space="0" w:color="auto"/>
          </w:divBdr>
        </w:div>
        <w:div w:id="361246418">
          <w:marLeft w:val="480"/>
          <w:marRight w:val="0"/>
          <w:marTop w:val="0"/>
          <w:marBottom w:val="0"/>
          <w:divBdr>
            <w:top w:val="none" w:sz="0" w:space="0" w:color="auto"/>
            <w:left w:val="none" w:sz="0" w:space="0" w:color="auto"/>
            <w:bottom w:val="none" w:sz="0" w:space="0" w:color="auto"/>
            <w:right w:val="none" w:sz="0" w:space="0" w:color="auto"/>
          </w:divBdr>
        </w:div>
        <w:div w:id="1782531667">
          <w:marLeft w:val="480"/>
          <w:marRight w:val="0"/>
          <w:marTop w:val="0"/>
          <w:marBottom w:val="0"/>
          <w:divBdr>
            <w:top w:val="none" w:sz="0" w:space="0" w:color="auto"/>
            <w:left w:val="none" w:sz="0" w:space="0" w:color="auto"/>
            <w:bottom w:val="none" w:sz="0" w:space="0" w:color="auto"/>
            <w:right w:val="none" w:sz="0" w:space="0" w:color="auto"/>
          </w:divBdr>
        </w:div>
        <w:div w:id="1141800547">
          <w:marLeft w:val="480"/>
          <w:marRight w:val="0"/>
          <w:marTop w:val="0"/>
          <w:marBottom w:val="0"/>
          <w:divBdr>
            <w:top w:val="none" w:sz="0" w:space="0" w:color="auto"/>
            <w:left w:val="none" w:sz="0" w:space="0" w:color="auto"/>
            <w:bottom w:val="none" w:sz="0" w:space="0" w:color="auto"/>
            <w:right w:val="none" w:sz="0" w:space="0" w:color="auto"/>
          </w:divBdr>
        </w:div>
        <w:div w:id="714547603">
          <w:marLeft w:val="480"/>
          <w:marRight w:val="0"/>
          <w:marTop w:val="0"/>
          <w:marBottom w:val="0"/>
          <w:divBdr>
            <w:top w:val="none" w:sz="0" w:space="0" w:color="auto"/>
            <w:left w:val="none" w:sz="0" w:space="0" w:color="auto"/>
            <w:bottom w:val="none" w:sz="0" w:space="0" w:color="auto"/>
            <w:right w:val="none" w:sz="0" w:space="0" w:color="auto"/>
          </w:divBdr>
        </w:div>
        <w:div w:id="1087270619">
          <w:marLeft w:val="480"/>
          <w:marRight w:val="0"/>
          <w:marTop w:val="0"/>
          <w:marBottom w:val="0"/>
          <w:divBdr>
            <w:top w:val="none" w:sz="0" w:space="0" w:color="auto"/>
            <w:left w:val="none" w:sz="0" w:space="0" w:color="auto"/>
            <w:bottom w:val="none" w:sz="0" w:space="0" w:color="auto"/>
            <w:right w:val="none" w:sz="0" w:space="0" w:color="auto"/>
          </w:divBdr>
        </w:div>
        <w:div w:id="440686435">
          <w:marLeft w:val="480"/>
          <w:marRight w:val="0"/>
          <w:marTop w:val="0"/>
          <w:marBottom w:val="0"/>
          <w:divBdr>
            <w:top w:val="none" w:sz="0" w:space="0" w:color="auto"/>
            <w:left w:val="none" w:sz="0" w:space="0" w:color="auto"/>
            <w:bottom w:val="none" w:sz="0" w:space="0" w:color="auto"/>
            <w:right w:val="none" w:sz="0" w:space="0" w:color="auto"/>
          </w:divBdr>
        </w:div>
        <w:div w:id="1016346316">
          <w:marLeft w:val="480"/>
          <w:marRight w:val="0"/>
          <w:marTop w:val="0"/>
          <w:marBottom w:val="0"/>
          <w:divBdr>
            <w:top w:val="none" w:sz="0" w:space="0" w:color="auto"/>
            <w:left w:val="none" w:sz="0" w:space="0" w:color="auto"/>
            <w:bottom w:val="none" w:sz="0" w:space="0" w:color="auto"/>
            <w:right w:val="none" w:sz="0" w:space="0" w:color="auto"/>
          </w:divBdr>
        </w:div>
        <w:div w:id="13042391">
          <w:marLeft w:val="480"/>
          <w:marRight w:val="0"/>
          <w:marTop w:val="0"/>
          <w:marBottom w:val="0"/>
          <w:divBdr>
            <w:top w:val="none" w:sz="0" w:space="0" w:color="auto"/>
            <w:left w:val="none" w:sz="0" w:space="0" w:color="auto"/>
            <w:bottom w:val="none" w:sz="0" w:space="0" w:color="auto"/>
            <w:right w:val="none" w:sz="0" w:space="0" w:color="auto"/>
          </w:divBdr>
        </w:div>
        <w:div w:id="1478304537">
          <w:marLeft w:val="480"/>
          <w:marRight w:val="0"/>
          <w:marTop w:val="0"/>
          <w:marBottom w:val="0"/>
          <w:divBdr>
            <w:top w:val="none" w:sz="0" w:space="0" w:color="auto"/>
            <w:left w:val="none" w:sz="0" w:space="0" w:color="auto"/>
            <w:bottom w:val="none" w:sz="0" w:space="0" w:color="auto"/>
            <w:right w:val="none" w:sz="0" w:space="0" w:color="auto"/>
          </w:divBdr>
        </w:div>
        <w:div w:id="653753302">
          <w:marLeft w:val="480"/>
          <w:marRight w:val="0"/>
          <w:marTop w:val="0"/>
          <w:marBottom w:val="0"/>
          <w:divBdr>
            <w:top w:val="none" w:sz="0" w:space="0" w:color="auto"/>
            <w:left w:val="none" w:sz="0" w:space="0" w:color="auto"/>
            <w:bottom w:val="none" w:sz="0" w:space="0" w:color="auto"/>
            <w:right w:val="none" w:sz="0" w:space="0" w:color="auto"/>
          </w:divBdr>
        </w:div>
        <w:div w:id="1676372117">
          <w:marLeft w:val="480"/>
          <w:marRight w:val="0"/>
          <w:marTop w:val="0"/>
          <w:marBottom w:val="0"/>
          <w:divBdr>
            <w:top w:val="none" w:sz="0" w:space="0" w:color="auto"/>
            <w:left w:val="none" w:sz="0" w:space="0" w:color="auto"/>
            <w:bottom w:val="none" w:sz="0" w:space="0" w:color="auto"/>
            <w:right w:val="none" w:sz="0" w:space="0" w:color="auto"/>
          </w:divBdr>
        </w:div>
        <w:div w:id="1897812198">
          <w:marLeft w:val="480"/>
          <w:marRight w:val="0"/>
          <w:marTop w:val="0"/>
          <w:marBottom w:val="0"/>
          <w:divBdr>
            <w:top w:val="none" w:sz="0" w:space="0" w:color="auto"/>
            <w:left w:val="none" w:sz="0" w:space="0" w:color="auto"/>
            <w:bottom w:val="none" w:sz="0" w:space="0" w:color="auto"/>
            <w:right w:val="none" w:sz="0" w:space="0" w:color="auto"/>
          </w:divBdr>
        </w:div>
        <w:div w:id="1507404756">
          <w:marLeft w:val="480"/>
          <w:marRight w:val="0"/>
          <w:marTop w:val="0"/>
          <w:marBottom w:val="0"/>
          <w:divBdr>
            <w:top w:val="none" w:sz="0" w:space="0" w:color="auto"/>
            <w:left w:val="none" w:sz="0" w:space="0" w:color="auto"/>
            <w:bottom w:val="none" w:sz="0" w:space="0" w:color="auto"/>
            <w:right w:val="none" w:sz="0" w:space="0" w:color="auto"/>
          </w:divBdr>
        </w:div>
        <w:div w:id="1479373786">
          <w:marLeft w:val="480"/>
          <w:marRight w:val="0"/>
          <w:marTop w:val="0"/>
          <w:marBottom w:val="0"/>
          <w:divBdr>
            <w:top w:val="none" w:sz="0" w:space="0" w:color="auto"/>
            <w:left w:val="none" w:sz="0" w:space="0" w:color="auto"/>
            <w:bottom w:val="none" w:sz="0" w:space="0" w:color="auto"/>
            <w:right w:val="none" w:sz="0" w:space="0" w:color="auto"/>
          </w:divBdr>
        </w:div>
        <w:div w:id="2131391006">
          <w:marLeft w:val="480"/>
          <w:marRight w:val="0"/>
          <w:marTop w:val="0"/>
          <w:marBottom w:val="0"/>
          <w:divBdr>
            <w:top w:val="none" w:sz="0" w:space="0" w:color="auto"/>
            <w:left w:val="none" w:sz="0" w:space="0" w:color="auto"/>
            <w:bottom w:val="none" w:sz="0" w:space="0" w:color="auto"/>
            <w:right w:val="none" w:sz="0" w:space="0" w:color="auto"/>
          </w:divBdr>
        </w:div>
        <w:div w:id="1982494282">
          <w:marLeft w:val="480"/>
          <w:marRight w:val="0"/>
          <w:marTop w:val="0"/>
          <w:marBottom w:val="0"/>
          <w:divBdr>
            <w:top w:val="none" w:sz="0" w:space="0" w:color="auto"/>
            <w:left w:val="none" w:sz="0" w:space="0" w:color="auto"/>
            <w:bottom w:val="none" w:sz="0" w:space="0" w:color="auto"/>
            <w:right w:val="none" w:sz="0" w:space="0" w:color="auto"/>
          </w:divBdr>
        </w:div>
        <w:div w:id="708719987">
          <w:marLeft w:val="480"/>
          <w:marRight w:val="0"/>
          <w:marTop w:val="0"/>
          <w:marBottom w:val="0"/>
          <w:divBdr>
            <w:top w:val="none" w:sz="0" w:space="0" w:color="auto"/>
            <w:left w:val="none" w:sz="0" w:space="0" w:color="auto"/>
            <w:bottom w:val="none" w:sz="0" w:space="0" w:color="auto"/>
            <w:right w:val="none" w:sz="0" w:space="0" w:color="auto"/>
          </w:divBdr>
        </w:div>
        <w:div w:id="1378506547">
          <w:marLeft w:val="480"/>
          <w:marRight w:val="0"/>
          <w:marTop w:val="0"/>
          <w:marBottom w:val="0"/>
          <w:divBdr>
            <w:top w:val="none" w:sz="0" w:space="0" w:color="auto"/>
            <w:left w:val="none" w:sz="0" w:space="0" w:color="auto"/>
            <w:bottom w:val="none" w:sz="0" w:space="0" w:color="auto"/>
            <w:right w:val="none" w:sz="0" w:space="0" w:color="auto"/>
          </w:divBdr>
        </w:div>
        <w:div w:id="174460785">
          <w:marLeft w:val="480"/>
          <w:marRight w:val="0"/>
          <w:marTop w:val="0"/>
          <w:marBottom w:val="0"/>
          <w:divBdr>
            <w:top w:val="none" w:sz="0" w:space="0" w:color="auto"/>
            <w:left w:val="none" w:sz="0" w:space="0" w:color="auto"/>
            <w:bottom w:val="none" w:sz="0" w:space="0" w:color="auto"/>
            <w:right w:val="none" w:sz="0" w:space="0" w:color="auto"/>
          </w:divBdr>
        </w:div>
        <w:div w:id="1284337911">
          <w:marLeft w:val="480"/>
          <w:marRight w:val="0"/>
          <w:marTop w:val="0"/>
          <w:marBottom w:val="0"/>
          <w:divBdr>
            <w:top w:val="none" w:sz="0" w:space="0" w:color="auto"/>
            <w:left w:val="none" w:sz="0" w:space="0" w:color="auto"/>
            <w:bottom w:val="none" w:sz="0" w:space="0" w:color="auto"/>
            <w:right w:val="none" w:sz="0" w:space="0" w:color="auto"/>
          </w:divBdr>
        </w:div>
        <w:div w:id="1796168238">
          <w:marLeft w:val="480"/>
          <w:marRight w:val="0"/>
          <w:marTop w:val="0"/>
          <w:marBottom w:val="0"/>
          <w:divBdr>
            <w:top w:val="none" w:sz="0" w:space="0" w:color="auto"/>
            <w:left w:val="none" w:sz="0" w:space="0" w:color="auto"/>
            <w:bottom w:val="none" w:sz="0" w:space="0" w:color="auto"/>
            <w:right w:val="none" w:sz="0" w:space="0" w:color="auto"/>
          </w:divBdr>
        </w:div>
        <w:div w:id="2017419359">
          <w:marLeft w:val="480"/>
          <w:marRight w:val="0"/>
          <w:marTop w:val="0"/>
          <w:marBottom w:val="0"/>
          <w:divBdr>
            <w:top w:val="none" w:sz="0" w:space="0" w:color="auto"/>
            <w:left w:val="none" w:sz="0" w:space="0" w:color="auto"/>
            <w:bottom w:val="none" w:sz="0" w:space="0" w:color="auto"/>
            <w:right w:val="none" w:sz="0" w:space="0" w:color="auto"/>
          </w:divBdr>
        </w:div>
        <w:div w:id="1645623905">
          <w:marLeft w:val="480"/>
          <w:marRight w:val="0"/>
          <w:marTop w:val="0"/>
          <w:marBottom w:val="0"/>
          <w:divBdr>
            <w:top w:val="none" w:sz="0" w:space="0" w:color="auto"/>
            <w:left w:val="none" w:sz="0" w:space="0" w:color="auto"/>
            <w:bottom w:val="none" w:sz="0" w:space="0" w:color="auto"/>
            <w:right w:val="none" w:sz="0" w:space="0" w:color="auto"/>
          </w:divBdr>
        </w:div>
        <w:div w:id="17508434">
          <w:marLeft w:val="480"/>
          <w:marRight w:val="0"/>
          <w:marTop w:val="0"/>
          <w:marBottom w:val="0"/>
          <w:divBdr>
            <w:top w:val="none" w:sz="0" w:space="0" w:color="auto"/>
            <w:left w:val="none" w:sz="0" w:space="0" w:color="auto"/>
            <w:bottom w:val="none" w:sz="0" w:space="0" w:color="auto"/>
            <w:right w:val="none" w:sz="0" w:space="0" w:color="auto"/>
          </w:divBdr>
        </w:div>
        <w:div w:id="1956861806">
          <w:marLeft w:val="480"/>
          <w:marRight w:val="0"/>
          <w:marTop w:val="0"/>
          <w:marBottom w:val="0"/>
          <w:divBdr>
            <w:top w:val="none" w:sz="0" w:space="0" w:color="auto"/>
            <w:left w:val="none" w:sz="0" w:space="0" w:color="auto"/>
            <w:bottom w:val="none" w:sz="0" w:space="0" w:color="auto"/>
            <w:right w:val="none" w:sz="0" w:space="0" w:color="auto"/>
          </w:divBdr>
        </w:div>
        <w:div w:id="118496963">
          <w:marLeft w:val="480"/>
          <w:marRight w:val="0"/>
          <w:marTop w:val="0"/>
          <w:marBottom w:val="0"/>
          <w:divBdr>
            <w:top w:val="none" w:sz="0" w:space="0" w:color="auto"/>
            <w:left w:val="none" w:sz="0" w:space="0" w:color="auto"/>
            <w:bottom w:val="none" w:sz="0" w:space="0" w:color="auto"/>
            <w:right w:val="none" w:sz="0" w:space="0" w:color="auto"/>
          </w:divBdr>
        </w:div>
        <w:div w:id="1722316930">
          <w:marLeft w:val="480"/>
          <w:marRight w:val="0"/>
          <w:marTop w:val="0"/>
          <w:marBottom w:val="0"/>
          <w:divBdr>
            <w:top w:val="none" w:sz="0" w:space="0" w:color="auto"/>
            <w:left w:val="none" w:sz="0" w:space="0" w:color="auto"/>
            <w:bottom w:val="none" w:sz="0" w:space="0" w:color="auto"/>
            <w:right w:val="none" w:sz="0" w:space="0" w:color="auto"/>
          </w:divBdr>
        </w:div>
        <w:div w:id="992293790">
          <w:marLeft w:val="480"/>
          <w:marRight w:val="0"/>
          <w:marTop w:val="0"/>
          <w:marBottom w:val="0"/>
          <w:divBdr>
            <w:top w:val="none" w:sz="0" w:space="0" w:color="auto"/>
            <w:left w:val="none" w:sz="0" w:space="0" w:color="auto"/>
            <w:bottom w:val="none" w:sz="0" w:space="0" w:color="auto"/>
            <w:right w:val="none" w:sz="0" w:space="0" w:color="auto"/>
          </w:divBdr>
        </w:div>
        <w:div w:id="1955600090">
          <w:marLeft w:val="480"/>
          <w:marRight w:val="0"/>
          <w:marTop w:val="0"/>
          <w:marBottom w:val="0"/>
          <w:divBdr>
            <w:top w:val="none" w:sz="0" w:space="0" w:color="auto"/>
            <w:left w:val="none" w:sz="0" w:space="0" w:color="auto"/>
            <w:bottom w:val="none" w:sz="0" w:space="0" w:color="auto"/>
            <w:right w:val="none" w:sz="0" w:space="0" w:color="auto"/>
          </w:divBdr>
        </w:div>
        <w:div w:id="672994989">
          <w:marLeft w:val="480"/>
          <w:marRight w:val="0"/>
          <w:marTop w:val="0"/>
          <w:marBottom w:val="0"/>
          <w:divBdr>
            <w:top w:val="none" w:sz="0" w:space="0" w:color="auto"/>
            <w:left w:val="none" w:sz="0" w:space="0" w:color="auto"/>
            <w:bottom w:val="none" w:sz="0" w:space="0" w:color="auto"/>
            <w:right w:val="none" w:sz="0" w:space="0" w:color="auto"/>
          </w:divBdr>
        </w:div>
        <w:div w:id="1487354398">
          <w:marLeft w:val="480"/>
          <w:marRight w:val="0"/>
          <w:marTop w:val="0"/>
          <w:marBottom w:val="0"/>
          <w:divBdr>
            <w:top w:val="none" w:sz="0" w:space="0" w:color="auto"/>
            <w:left w:val="none" w:sz="0" w:space="0" w:color="auto"/>
            <w:bottom w:val="none" w:sz="0" w:space="0" w:color="auto"/>
            <w:right w:val="none" w:sz="0" w:space="0" w:color="auto"/>
          </w:divBdr>
        </w:div>
        <w:div w:id="124279775">
          <w:marLeft w:val="480"/>
          <w:marRight w:val="0"/>
          <w:marTop w:val="0"/>
          <w:marBottom w:val="0"/>
          <w:divBdr>
            <w:top w:val="none" w:sz="0" w:space="0" w:color="auto"/>
            <w:left w:val="none" w:sz="0" w:space="0" w:color="auto"/>
            <w:bottom w:val="none" w:sz="0" w:space="0" w:color="auto"/>
            <w:right w:val="none" w:sz="0" w:space="0" w:color="auto"/>
          </w:divBdr>
        </w:div>
        <w:div w:id="1099568303">
          <w:marLeft w:val="480"/>
          <w:marRight w:val="0"/>
          <w:marTop w:val="0"/>
          <w:marBottom w:val="0"/>
          <w:divBdr>
            <w:top w:val="none" w:sz="0" w:space="0" w:color="auto"/>
            <w:left w:val="none" w:sz="0" w:space="0" w:color="auto"/>
            <w:bottom w:val="none" w:sz="0" w:space="0" w:color="auto"/>
            <w:right w:val="none" w:sz="0" w:space="0" w:color="auto"/>
          </w:divBdr>
        </w:div>
        <w:div w:id="143275679">
          <w:marLeft w:val="480"/>
          <w:marRight w:val="0"/>
          <w:marTop w:val="0"/>
          <w:marBottom w:val="0"/>
          <w:divBdr>
            <w:top w:val="none" w:sz="0" w:space="0" w:color="auto"/>
            <w:left w:val="none" w:sz="0" w:space="0" w:color="auto"/>
            <w:bottom w:val="none" w:sz="0" w:space="0" w:color="auto"/>
            <w:right w:val="none" w:sz="0" w:space="0" w:color="auto"/>
          </w:divBdr>
        </w:div>
        <w:div w:id="17777081">
          <w:marLeft w:val="480"/>
          <w:marRight w:val="0"/>
          <w:marTop w:val="0"/>
          <w:marBottom w:val="0"/>
          <w:divBdr>
            <w:top w:val="none" w:sz="0" w:space="0" w:color="auto"/>
            <w:left w:val="none" w:sz="0" w:space="0" w:color="auto"/>
            <w:bottom w:val="none" w:sz="0" w:space="0" w:color="auto"/>
            <w:right w:val="none" w:sz="0" w:space="0" w:color="auto"/>
          </w:divBdr>
        </w:div>
        <w:div w:id="1245912656">
          <w:marLeft w:val="480"/>
          <w:marRight w:val="0"/>
          <w:marTop w:val="0"/>
          <w:marBottom w:val="0"/>
          <w:divBdr>
            <w:top w:val="none" w:sz="0" w:space="0" w:color="auto"/>
            <w:left w:val="none" w:sz="0" w:space="0" w:color="auto"/>
            <w:bottom w:val="none" w:sz="0" w:space="0" w:color="auto"/>
            <w:right w:val="none" w:sz="0" w:space="0" w:color="auto"/>
          </w:divBdr>
        </w:div>
        <w:div w:id="955987599">
          <w:marLeft w:val="480"/>
          <w:marRight w:val="0"/>
          <w:marTop w:val="0"/>
          <w:marBottom w:val="0"/>
          <w:divBdr>
            <w:top w:val="none" w:sz="0" w:space="0" w:color="auto"/>
            <w:left w:val="none" w:sz="0" w:space="0" w:color="auto"/>
            <w:bottom w:val="none" w:sz="0" w:space="0" w:color="auto"/>
            <w:right w:val="none" w:sz="0" w:space="0" w:color="auto"/>
          </w:divBdr>
        </w:div>
      </w:divsChild>
    </w:div>
    <w:div w:id="1936010988">
      <w:bodyDiv w:val="1"/>
      <w:marLeft w:val="0"/>
      <w:marRight w:val="0"/>
      <w:marTop w:val="0"/>
      <w:marBottom w:val="0"/>
      <w:divBdr>
        <w:top w:val="none" w:sz="0" w:space="0" w:color="auto"/>
        <w:left w:val="none" w:sz="0" w:space="0" w:color="auto"/>
        <w:bottom w:val="none" w:sz="0" w:space="0" w:color="auto"/>
        <w:right w:val="none" w:sz="0" w:space="0" w:color="auto"/>
      </w:divBdr>
    </w:div>
    <w:div w:id="1936286112">
      <w:bodyDiv w:val="1"/>
      <w:marLeft w:val="0"/>
      <w:marRight w:val="0"/>
      <w:marTop w:val="0"/>
      <w:marBottom w:val="0"/>
      <w:divBdr>
        <w:top w:val="none" w:sz="0" w:space="0" w:color="auto"/>
        <w:left w:val="none" w:sz="0" w:space="0" w:color="auto"/>
        <w:bottom w:val="none" w:sz="0" w:space="0" w:color="auto"/>
        <w:right w:val="none" w:sz="0" w:space="0" w:color="auto"/>
      </w:divBdr>
    </w:div>
    <w:div w:id="1936471657">
      <w:bodyDiv w:val="1"/>
      <w:marLeft w:val="0"/>
      <w:marRight w:val="0"/>
      <w:marTop w:val="0"/>
      <w:marBottom w:val="0"/>
      <w:divBdr>
        <w:top w:val="none" w:sz="0" w:space="0" w:color="auto"/>
        <w:left w:val="none" w:sz="0" w:space="0" w:color="auto"/>
        <w:bottom w:val="none" w:sz="0" w:space="0" w:color="auto"/>
        <w:right w:val="none" w:sz="0" w:space="0" w:color="auto"/>
      </w:divBdr>
    </w:div>
    <w:div w:id="1936475694">
      <w:bodyDiv w:val="1"/>
      <w:marLeft w:val="0"/>
      <w:marRight w:val="0"/>
      <w:marTop w:val="0"/>
      <w:marBottom w:val="0"/>
      <w:divBdr>
        <w:top w:val="none" w:sz="0" w:space="0" w:color="auto"/>
        <w:left w:val="none" w:sz="0" w:space="0" w:color="auto"/>
        <w:bottom w:val="none" w:sz="0" w:space="0" w:color="auto"/>
        <w:right w:val="none" w:sz="0" w:space="0" w:color="auto"/>
      </w:divBdr>
    </w:div>
    <w:div w:id="1936589342">
      <w:bodyDiv w:val="1"/>
      <w:marLeft w:val="0"/>
      <w:marRight w:val="0"/>
      <w:marTop w:val="0"/>
      <w:marBottom w:val="0"/>
      <w:divBdr>
        <w:top w:val="none" w:sz="0" w:space="0" w:color="auto"/>
        <w:left w:val="none" w:sz="0" w:space="0" w:color="auto"/>
        <w:bottom w:val="none" w:sz="0" w:space="0" w:color="auto"/>
        <w:right w:val="none" w:sz="0" w:space="0" w:color="auto"/>
      </w:divBdr>
    </w:div>
    <w:div w:id="1936787466">
      <w:bodyDiv w:val="1"/>
      <w:marLeft w:val="0"/>
      <w:marRight w:val="0"/>
      <w:marTop w:val="0"/>
      <w:marBottom w:val="0"/>
      <w:divBdr>
        <w:top w:val="none" w:sz="0" w:space="0" w:color="auto"/>
        <w:left w:val="none" w:sz="0" w:space="0" w:color="auto"/>
        <w:bottom w:val="none" w:sz="0" w:space="0" w:color="auto"/>
        <w:right w:val="none" w:sz="0" w:space="0" w:color="auto"/>
      </w:divBdr>
    </w:div>
    <w:div w:id="1938639589">
      <w:bodyDiv w:val="1"/>
      <w:marLeft w:val="0"/>
      <w:marRight w:val="0"/>
      <w:marTop w:val="0"/>
      <w:marBottom w:val="0"/>
      <w:divBdr>
        <w:top w:val="none" w:sz="0" w:space="0" w:color="auto"/>
        <w:left w:val="none" w:sz="0" w:space="0" w:color="auto"/>
        <w:bottom w:val="none" w:sz="0" w:space="0" w:color="auto"/>
        <w:right w:val="none" w:sz="0" w:space="0" w:color="auto"/>
      </w:divBdr>
    </w:div>
    <w:div w:id="1939095279">
      <w:bodyDiv w:val="1"/>
      <w:marLeft w:val="0"/>
      <w:marRight w:val="0"/>
      <w:marTop w:val="0"/>
      <w:marBottom w:val="0"/>
      <w:divBdr>
        <w:top w:val="none" w:sz="0" w:space="0" w:color="auto"/>
        <w:left w:val="none" w:sz="0" w:space="0" w:color="auto"/>
        <w:bottom w:val="none" w:sz="0" w:space="0" w:color="auto"/>
        <w:right w:val="none" w:sz="0" w:space="0" w:color="auto"/>
      </w:divBdr>
    </w:div>
    <w:div w:id="1939290690">
      <w:bodyDiv w:val="1"/>
      <w:marLeft w:val="0"/>
      <w:marRight w:val="0"/>
      <w:marTop w:val="0"/>
      <w:marBottom w:val="0"/>
      <w:divBdr>
        <w:top w:val="none" w:sz="0" w:space="0" w:color="auto"/>
        <w:left w:val="none" w:sz="0" w:space="0" w:color="auto"/>
        <w:bottom w:val="none" w:sz="0" w:space="0" w:color="auto"/>
        <w:right w:val="none" w:sz="0" w:space="0" w:color="auto"/>
      </w:divBdr>
    </w:div>
    <w:div w:id="1939873503">
      <w:bodyDiv w:val="1"/>
      <w:marLeft w:val="0"/>
      <w:marRight w:val="0"/>
      <w:marTop w:val="0"/>
      <w:marBottom w:val="0"/>
      <w:divBdr>
        <w:top w:val="none" w:sz="0" w:space="0" w:color="auto"/>
        <w:left w:val="none" w:sz="0" w:space="0" w:color="auto"/>
        <w:bottom w:val="none" w:sz="0" w:space="0" w:color="auto"/>
        <w:right w:val="none" w:sz="0" w:space="0" w:color="auto"/>
      </w:divBdr>
    </w:div>
    <w:div w:id="1940404484">
      <w:bodyDiv w:val="1"/>
      <w:marLeft w:val="0"/>
      <w:marRight w:val="0"/>
      <w:marTop w:val="0"/>
      <w:marBottom w:val="0"/>
      <w:divBdr>
        <w:top w:val="none" w:sz="0" w:space="0" w:color="auto"/>
        <w:left w:val="none" w:sz="0" w:space="0" w:color="auto"/>
        <w:bottom w:val="none" w:sz="0" w:space="0" w:color="auto"/>
        <w:right w:val="none" w:sz="0" w:space="0" w:color="auto"/>
      </w:divBdr>
    </w:div>
    <w:div w:id="1940480854">
      <w:bodyDiv w:val="1"/>
      <w:marLeft w:val="0"/>
      <w:marRight w:val="0"/>
      <w:marTop w:val="0"/>
      <w:marBottom w:val="0"/>
      <w:divBdr>
        <w:top w:val="none" w:sz="0" w:space="0" w:color="auto"/>
        <w:left w:val="none" w:sz="0" w:space="0" w:color="auto"/>
        <w:bottom w:val="none" w:sz="0" w:space="0" w:color="auto"/>
        <w:right w:val="none" w:sz="0" w:space="0" w:color="auto"/>
      </w:divBdr>
    </w:div>
    <w:div w:id="1940481645">
      <w:bodyDiv w:val="1"/>
      <w:marLeft w:val="0"/>
      <w:marRight w:val="0"/>
      <w:marTop w:val="0"/>
      <w:marBottom w:val="0"/>
      <w:divBdr>
        <w:top w:val="none" w:sz="0" w:space="0" w:color="auto"/>
        <w:left w:val="none" w:sz="0" w:space="0" w:color="auto"/>
        <w:bottom w:val="none" w:sz="0" w:space="0" w:color="auto"/>
        <w:right w:val="none" w:sz="0" w:space="0" w:color="auto"/>
      </w:divBdr>
    </w:div>
    <w:div w:id="1940599517">
      <w:bodyDiv w:val="1"/>
      <w:marLeft w:val="0"/>
      <w:marRight w:val="0"/>
      <w:marTop w:val="0"/>
      <w:marBottom w:val="0"/>
      <w:divBdr>
        <w:top w:val="none" w:sz="0" w:space="0" w:color="auto"/>
        <w:left w:val="none" w:sz="0" w:space="0" w:color="auto"/>
        <w:bottom w:val="none" w:sz="0" w:space="0" w:color="auto"/>
        <w:right w:val="none" w:sz="0" w:space="0" w:color="auto"/>
      </w:divBdr>
    </w:div>
    <w:div w:id="1941331931">
      <w:bodyDiv w:val="1"/>
      <w:marLeft w:val="0"/>
      <w:marRight w:val="0"/>
      <w:marTop w:val="0"/>
      <w:marBottom w:val="0"/>
      <w:divBdr>
        <w:top w:val="none" w:sz="0" w:space="0" w:color="auto"/>
        <w:left w:val="none" w:sz="0" w:space="0" w:color="auto"/>
        <w:bottom w:val="none" w:sz="0" w:space="0" w:color="auto"/>
        <w:right w:val="none" w:sz="0" w:space="0" w:color="auto"/>
      </w:divBdr>
    </w:div>
    <w:div w:id="1941596887">
      <w:bodyDiv w:val="1"/>
      <w:marLeft w:val="0"/>
      <w:marRight w:val="0"/>
      <w:marTop w:val="0"/>
      <w:marBottom w:val="0"/>
      <w:divBdr>
        <w:top w:val="none" w:sz="0" w:space="0" w:color="auto"/>
        <w:left w:val="none" w:sz="0" w:space="0" w:color="auto"/>
        <w:bottom w:val="none" w:sz="0" w:space="0" w:color="auto"/>
        <w:right w:val="none" w:sz="0" w:space="0" w:color="auto"/>
      </w:divBdr>
    </w:div>
    <w:div w:id="1941792553">
      <w:bodyDiv w:val="1"/>
      <w:marLeft w:val="0"/>
      <w:marRight w:val="0"/>
      <w:marTop w:val="0"/>
      <w:marBottom w:val="0"/>
      <w:divBdr>
        <w:top w:val="none" w:sz="0" w:space="0" w:color="auto"/>
        <w:left w:val="none" w:sz="0" w:space="0" w:color="auto"/>
        <w:bottom w:val="none" w:sz="0" w:space="0" w:color="auto"/>
        <w:right w:val="none" w:sz="0" w:space="0" w:color="auto"/>
      </w:divBdr>
    </w:div>
    <w:div w:id="1941911168">
      <w:bodyDiv w:val="1"/>
      <w:marLeft w:val="0"/>
      <w:marRight w:val="0"/>
      <w:marTop w:val="0"/>
      <w:marBottom w:val="0"/>
      <w:divBdr>
        <w:top w:val="none" w:sz="0" w:space="0" w:color="auto"/>
        <w:left w:val="none" w:sz="0" w:space="0" w:color="auto"/>
        <w:bottom w:val="none" w:sz="0" w:space="0" w:color="auto"/>
        <w:right w:val="none" w:sz="0" w:space="0" w:color="auto"/>
      </w:divBdr>
    </w:div>
    <w:div w:id="1941987996">
      <w:bodyDiv w:val="1"/>
      <w:marLeft w:val="0"/>
      <w:marRight w:val="0"/>
      <w:marTop w:val="0"/>
      <w:marBottom w:val="0"/>
      <w:divBdr>
        <w:top w:val="none" w:sz="0" w:space="0" w:color="auto"/>
        <w:left w:val="none" w:sz="0" w:space="0" w:color="auto"/>
        <w:bottom w:val="none" w:sz="0" w:space="0" w:color="auto"/>
        <w:right w:val="none" w:sz="0" w:space="0" w:color="auto"/>
      </w:divBdr>
    </w:div>
    <w:div w:id="1942519761">
      <w:bodyDiv w:val="1"/>
      <w:marLeft w:val="0"/>
      <w:marRight w:val="0"/>
      <w:marTop w:val="0"/>
      <w:marBottom w:val="0"/>
      <w:divBdr>
        <w:top w:val="none" w:sz="0" w:space="0" w:color="auto"/>
        <w:left w:val="none" w:sz="0" w:space="0" w:color="auto"/>
        <w:bottom w:val="none" w:sz="0" w:space="0" w:color="auto"/>
        <w:right w:val="none" w:sz="0" w:space="0" w:color="auto"/>
      </w:divBdr>
    </w:div>
    <w:div w:id="1942714419">
      <w:bodyDiv w:val="1"/>
      <w:marLeft w:val="0"/>
      <w:marRight w:val="0"/>
      <w:marTop w:val="0"/>
      <w:marBottom w:val="0"/>
      <w:divBdr>
        <w:top w:val="none" w:sz="0" w:space="0" w:color="auto"/>
        <w:left w:val="none" w:sz="0" w:space="0" w:color="auto"/>
        <w:bottom w:val="none" w:sz="0" w:space="0" w:color="auto"/>
        <w:right w:val="none" w:sz="0" w:space="0" w:color="auto"/>
      </w:divBdr>
    </w:div>
    <w:div w:id="1942758811">
      <w:bodyDiv w:val="1"/>
      <w:marLeft w:val="0"/>
      <w:marRight w:val="0"/>
      <w:marTop w:val="0"/>
      <w:marBottom w:val="0"/>
      <w:divBdr>
        <w:top w:val="none" w:sz="0" w:space="0" w:color="auto"/>
        <w:left w:val="none" w:sz="0" w:space="0" w:color="auto"/>
        <w:bottom w:val="none" w:sz="0" w:space="0" w:color="auto"/>
        <w:right w:val="none" w:sz="0" w:space="0" w:color="auto"/>
      </w:divBdr>
    </w:div>
    <w:div w:id="1942762676">
      <w:bodyDiv w:val="1"/>
      <w:marLeft w:val="0"/>
      <w:marRight w:val="0"/>
      <w:marTop w:val="0"/>
      <w:marBottom w:val="0"/>
      <w:divBdr>
        <w:top w:val="none" w:sz="0" w:space="0" w:color="auto"/>
        <w:left w:val="none" w:sz="0" w:space="0" w:color="auto"/>
        <w:bottom w:val="none" w:sz="0" w:space="0" w:color="auto"/>
        <w:right w:val="none" w:sz="0" w:space="0" w:color="auto"/>
      </w:divBdr>
    </w:div>
    <w:div w:id="1942957444">
      <w:bodyDiv w:val="1"/>
      <w:marLeft w:val="0"/>
      <w:marRight w:val="0"/>
      <w:marTop w:val="0"/>
      <w:marBottom w:val="0"/>
      <w:divBdr>
        <w:top w:val="none" w:sz="0" w:space="0" w:color="auto"/>
        <w:left w:val="none" w:sz="0" w:space="0" w:color="auto"/>
        <w:bottom w:val="none" w:sz="0" w:space="0" w:color="auto"/>
        <w:right w:val="none" w:sz="0" w:space="0" w:color="auto"/>
      </w:divBdr>
    </w:div>
    <w:div w:id="1943099345">
      <w:bodyDiv w:val="1"/>
      <w:marLeft w:val="0"/>
      <w:marRight w:val="0"/>
      <w:marTop w:val="0"/>
      <w:marBottom w:val="0"/>
      <w:divBdr>
        <w:top w:val="none" w:sz="0" w:space="0" w:color="auto"/>
        <w:left w:val="none" w:sz="0" w:space="0" w:color="auto"/>
        <w:bottom w:val="none" w:sz="0" w:space="0" w:color="auto"/>
        <w:right w:val="none" w:sz="0" w:space="0" w:color="auto"/>
      </w:divBdr>
    </w:div>
    <w:div w:id="1943143045">
      <w:bodyDiv w:val="1"/>
      <w:marLeft w:val="0"/>
      <w:marRight w:val="0"/>
      <w:marTop w:val="0"/>
      <w:marBottom w:val="0"/>
      <w:divBdr>
        <w:top w:val="none" w:sz="0" w:space="0" w:color="auto"/>
        <w:left w:val="none" w:sz="0" w:space="0" w:color="auto"/>
        <w:bottom w:val="none" w:sz="0" w:space="0" w:color="auto"/>
        <w:right w:val="none" w:sz="0" w:space="0" w:color="auto"/>
      </w:divBdr>
    </w:div>
    <w:div w:id="1943414437">
      <w:bodyDiv w:val="1"/>
      <w:marLeft w:val="0"/>
      <w:marRight w:val="0"/>
      <w:marTop w:val="0"/>
      <w:marBottom w:val="0"/>
      <w:divBdr>
        <w:top w:val="none" w:sz="0" w:space="0" w:color="auto"/>
        <w:left w:val="none" w:sz="0" w:space="0" w:color="auto"/>
        <w:bottom w:val="none" w:sz="0" w:space="0" w:color="auto"/>
        <w:right w:val="none" w:sz="0" w:space="0" w:color="auto"/>
      </w:divBdr>
    </w:div>
    <w:div w:id="1943873955">
      <w:bodyDiv w:val="1"/>
      <w:marLeft w:val="0"/>
      <w:marRight w:val="0"/>
      <w:marTop w:val="0"/>
      <w:marBottom w:val="0"/>
      <w:divBdr>
        <w:top w:val="none" w:sz="0" w:space="0" w:color="auto"/>
        <w:left w:val="none" w:sz="0" w:space="0" w:color="auto"/>
        <w:bottom w:val="none" w:sz="0" w:space="0" w:color="auto"/>
        <w:right w:val="none" w:sz="0" w:space="0" w:color="auto"/>
      </w:divBdr>
    </w:div>
    <w:div w:id="1944141911">
      <w:bodyDiv w:val="1"/>
      <w:marLeft w:val="0"/>
      <w:marRight w:val="0"/>
      <w:marTop w:val="0"/>
      <w:marBottom w:val="0"/>
      <w:divBdr>
        <w:top w:val="none" w:sz="0" w:space="0" w:color="auto"/>
        <w:left w:val="none" w:sz="0" w:space="0" w:color="auto"/>
        <w:bottom w:val="none" w:sz="0" w:space="0" w:color="auto"/>
        <w:right w:val="none" w:sz="0" w:space="0" w:color="auto"/>
      </w:divBdr>
    </w:div>
    <w:div w:id="1944533128">
      <w:bodyDiv w:val="1"/>
      <w:marLeft w:val="0"/>
      <w:marRight w:val="0"/>
      <w:marTop w:val="0"/>
      <w:marBottom w:val="0"/>
      <w:divBdr>
        <w:top w:val="none" w:sz="0" w:space="0" w:color="auto"/>
        <w:left w:val="none" w:sz="0" w:space="0" w:color="auto"/>
        <w:bottom w:val="none" w:sz="0" w:space="0" w:color="auto"/>
        <w:right w:val="none" w:sz="0" w:space="0" w:color="auto"/>
      </w:divBdr>
    </w:div>
    <w:div w:id="1945113306">
      <w:bodyDiv w:val="1"/>
      <w:marLeft w:val="0"/>
      <w:marRight w:val="0"/>
      <w:marTop w:val="0"/>
      <w:marBottom w:val="0"/>
      <w:divBdr>
        <w:top w:val="none" w:sz="0" w:space="0" w:color="auto"/>
        <w:left w:val="none" w:sz="0" w:space="0" w:color="auto"/>
        <w:bottom w:val="none" w:sz="0" w:space="0" w:color="auto"/>
        <w:right w:val="none" w:sz="0" w:space="0" w:color="auto"/>
      </w:divBdr>
    </w:div>
    <w:div w:id="1945184310">
      <w:bodyDiv w:val="1"/>
      <w:marLeft w:val="0"/>
      <w:marRight w:val="0"/>
      <w:marTop w:val="0"/>
      <w:marBottom w:val="0"/>
      <w:divBdr>
        <w:top w:val="none" w:sz="0" w:space="0" w:color="auto"/>
        <w:left w:val="none" w:sz="0" w:space="0" w:color="auto"/>
        <w:bottom w:val="none" w:sz="0" w:space="0" w:color="auto"/>
        <w:right w:val="none" w:sz="0" w:space="0" w:color="auto"/>
      </w:divBdr>
    </w:div>
    <w:div w:id="1945962405">
      <w:bodyDiv w:val="1"/>
      <w:marLeft w:val="0"/>
      <w:marRight w:val="0"/>
      <w:marTop w:val="0"/>
      <w:marBottom w:val="0"/>
      <w:divBdr>
        <w:top w:val="none" w:sz="0" w:space="0" w:color="auto"/>
        <w:left w:val="none" w:sz="0" w:space="0" w:color="auto"/>
        <w:bottom w:val="none" w:sz="0" w:space="0" w:color="auto"/>
        <w:right w:val="none" w:sz="0" w:space="0" w:color="auto"/>
      </w:divBdr>
    </w:div>
    <w:div w:id="1946114736">
      <w:bodyDiv w:val="1"/>
      <w:marLeft w:val="0"/>
      <w:marRight w:val="0"/>
      <w:marTop w:val="0"/>
      <w:marBottom w:val="0"/>
      <w:divBdr>
        <w:top w:val="none" w:sz="0" w:space="0" w:color="auto"/>
        <w:left w:val="none" w:sz="0" w:space="0" w:color="auto"/>
        <w:bottom w:val="none" w:sz="0" w:space="0" w:color="auto"/>
        <w:right w:val="none" w:sz="0" w:space="0" w:color="auto"/>
      </w:divBdr>
    </w:div>
    <w:div w:id="1946309013">
      <w:bodyDiv w:val="1"/>
      <w:marLeft w:val="0"/>
      <w:marRight w:val="0"/>
      <w:marTop w:val="0"/>
      <w:marBottom w:val="0"/>
      <w:divBdr>
        <w:top w:val="none" w:sz="0" w:space="0" w:color="auto"/>
        <w:left w:val="none" w:sz="0" w:space="0" w:color="auto"/>
        <w:bottom w:val="none" w:sz="0" w:space="0" w:color="auto"/>
        <w:right w:val="none" w:sz="0" w:space="0" w:color="auto"/>
      </w:divBdr>
    </w:div>
    <w:div w:id="1946422829">
      <w:bodyDiv w:val="1"/>
      <w:marLeft w:val="0"/>
      <w:marRight w:val="0"/>
      <w:marTop w:val="0"/>
      <w:marBottom w:val="0"/>
      <w:divBdr>
        <w:top w:val="none" w:sz="0" w:space="0" w:color="auto"/>
        <w:left w:val="none" w:sz="0" w:space="0" w:color="auto"/>
        <w:bottom w:val="none" w:sz="0" w:space="0" w:color="auto"/>
        <w:right w:val="none" w:sz="0" w:space="0" w:color="auto"/>
      </w:divBdr>
    </w:div>
    <w:div w:id="1946961235">
      <w:bodyDiv w:val="1"/>
      <w:marLeft w:val="0"/>
      <w:marRight w:val="0"/>
      <w:marTop w:val="0"/>
      <w:marBottom w:val="0"/>
      <w:divBdr>
        <w:top w:val="none" w:sz="0" w:space="0" w:color="auto"/>
        <w:left w:val="none" w:sz="0" w:space="0" w:color="auto"/>
        <w:bottom w:val="none" w:sz="0" w:space="0" w:color="auto"/>
        <w:right w:val="none" w:sz="0" w:space="0" w:color="auto"/>
      </w:divBdr>
    </w:div>
    <w:div w:id="1947039661">
      <w:bodyDiv w:val="1"/>
      <w:marLeft w:val="0"/>
      <w:marRight w:val="0"/>
      <w:marTop w:val="0"/>
      <w:marBottom w:val="0"/>
      <w:divBdr>
        <w:top w:val="none" w:sz="0" w:space="0" w:color="auto"/>
        <w:left w:val="none" w:sz="0" w:space="0" w:color="auto"/>
        <w:bottom w:val="none" w:sz="0" w:space="0" w:color="auto"/>
        <w:right w:val="none" w:sz="0" w:space="0" w:color="auto"/>
      </w:divBdr>
    </w:div>
    <w:div w:id="1947422275">
      <w:bodyDiv w:val="1"/>
      <w:marLeft w:val="0"/>
      <w:marRight w:val="0"/>
      <w:marTop w:val="0"/>
      <w:marBottom w:val="0"/>
      <w:divBdr>
        <w:top w:val="none" w:sz="0" w:space="0" w:color="auto"/>
        <w:left w:val="none" w:sz="0" w:space="0" w:color="auto"/>
        <w:bottom w:val="none" w:sz="0" w:space="0" w:color="auto"/>
        <w:right w:val="none" w:sz="0" w:space="0" w:color="auto"/>
      </w:divBdr>
    </w:div>
    <w:div w:id="1948274826">
      <w:bodyDiv w:val="1"/>
      <w:marLeft w:val="0"/>
      <w:marRight w:val="0"/>
      <w:marTop w:val="0"/>
      <w:marBottom w:val="0"/>
      <w:divBdr>
        <w:top w:val="none" w:sz="0" w:space="0" w:color="auto"/>
        <w:left w:val="none" w:sz="0" w:space="0" w:color="auto"/>
        <w:bottom w:val="none" w:sz="0" w:space="0" w:color="auto"/>
        <w:right w:val="none" w:sz="0" w:space="0" w:color="auto"/>
      </w:divBdr>
      <w:divsChild>
        <w:div w:id="1057628966">
          <w:marLeft w:val="480"/>
          <w:marRight w:val="0"/>
          <w:marTop w:val="0"/>
          <w:marBottom w:val="0"/>
          <w:divBdr>
            <w:top w:val="none" w:sz="0" w:space="0" w:color="auto"/>
            <w:left w:val="none" w:sz="0" w:space="0" w:color="auto"/>
            <w:bottom w:val="none" w:sz="0" w:space="0" w:color="auto"/>
            <w:right w:val="none" w:sz="0" w:space="0" w:color="auto"/>
          </w:divBdr>
        </w:div>
        <w:div w:id="170262710">
          <w:marLeft w:val="480"/>
          <w:marRight w:val="0"/>
          <w:marTop w:val="0"/>
          <w:marBottom w:val="0"/>
          <w:divBdr>
            <w:top w:val="none" w:sz="0" w:space="0" w:color="auto"/>
            <w:left w:val="none" w:sz="0" w:space="0" w:color="auto"/>
            <w:bottom w:val="none" w:sz="0" w:space="0" w:color="auto"/>
            <w:right w:val="none" w:sz="0" w:space="0" w:color="auto"/>
          </w:divBdr>
        </w:div>
        <w:div w:id="2083214266">
          <w:marLeft w:val="480"/>
          <w:marRight w:val="0"/>
          <w:marTop w:val="0"/>
          <w:marBottom w:val="0"/>
          <w:divBdr>
            <w:top w:val="none" w:sz="0" w:space="0" w:color="auto"/>
            <w:left w:val="none" w:sz="0" w:space="0" w:color="auto"/>
            <w:bottom w:val="none" w:sz="0" w:space="0" w:color="auto"/>
            <w:right w:val="none" w:sz="0" w:space="0" w:color="auto"/>
          </w:divBdr>
        </w:div>
        <w:div w:id="2048724466">
          <w:marLeft w:val="480"/>
          <w:marRight w:val="0"/>
          <w:marTop w:val="0"/>
          <w:marBottom w:val="0"/>
          <w:divBdr>
            <w:top w:val="none" w:sz="0" w:space="0" w:color="auto"/>
            <w:left w:val="none" w:sz="0" w:space="0" w:color="auto"/>
            <w:bottom w:val="none" w:sz="0" w:space="0" w:color="auto"/>
            <w:right w:val="none" w:sz="0" w:space="0" w:color="auto"/>
          </w:divBdr>
        </w:div>
        <w:div w:id="1286546468">
          <w:marLeft w:val="480"/>
          <w:marRight w:val="0"/>
          <w:marTop w:val="0"/>
          <w:marBottom w:val="0"/>
          <w:divBdr>
            <w:top w:val="none" w:sz="0" w:space="0" w:color="auto"/>
            <w:left w:val="none" w:sz="0" w:space="0" w:color="auto"/>
            <w:bottom w:val="none" w:sz="0" w:space="0" w:color="auto"/>
            <w:right w:val="none" w:sz="0" w:space="0" w:color="auto"/>
          </w:divBdr>
        </w:div>
        <w:div w:id="1082993626">
          <w:marLeft w:val="480"/>
          <w:marRight w:val="0"/>
          <w:marTop w:val="0"/>
          <w:marBottom w:val="0"/>
          <w:divBdr>
            <w:top w:val="none" w:sz="0" w:space="0" w:color="auto"/>
            <w:left w:val="none" w:sz="0" w:space="0" w:color="auto"/>
            <w:bottom w:val="none" w:sz="0" w:space="0" w:color="auto"/>
            <w:right w:val="none" w:sz="0" w:space="0" w:color="auto"/>
          </w:divBdr>
        </w:div>
        <w:div w:id="1632248954">
          <w:marLeft w:val="480"/>
          <w:marRight w:val="0"/>
          <w:marTop w:val="0"/>
          <w:marBottom w:val="0"/>
          <w:divBdr>
            <w:top w:val="none" w:sz="0" w:space="0" w:color="auto"/>
            <w:left w:val="none" w:sz="0" w:space="0" w:color="auto"/>
            <w:bottom w:val="none" w:sz="0" w:space="0" w:color="auto"/>
            <w:right w:val="none" w:sz="0" w:space="0" w:color="auto"/>
          </w:divBdr>
        </w:div>
        <w:div w:id="579631983">
          <w:marLeft w:val="480"/>
          <w:marRight w:val="0"/>
          <w:marTop w:val="0"/>
          <w:marBottom w:val="0"/>
          <w:divBdr>
            <w:top w:val="none" w:sz="0" w:space="0" w:color="auto"/>
            <w:left w:val="none" w:sz="0" w:space="0" w:color="auto"/>
            <w:bottom w:val="none" w:sz="0" w:space="0" w:color="auto"/>
            <w:right w:val="none" w:sz="0" w:space="0" w:color="auto"/>
          </w:divBdr>
        </w:div>
        <w:div w:id="1247880962">
          <w:marLeft w:val="480"/>
          <w:marRight w:val="0"/>
          <w:marTop w:val="0"/>
          <w:marBottom w:val="0"/>
          <w:divBdr>
            <w:top w:val="none" w:sz="0" w:space="0" w:color="auto"/>
            <w:left w:val="none" w:sz="0" w:space="0" w:color="auto"/>
            <w:bottom w:val="none" w:sz="0" w:space="0" w:color="auto"/>
            <w:right w:val="none" w:sz="0" w:space="0" w:color="auto"/>
          </w:divBdr>
        </w:div>
        <w:div w:id="374889070">
          <w:marLeft w:val="480"/>
          <w:marRight w:val="0"/>
          <w:marTop w:val="0"/>
          <w:marBottom w:val="0"/>
          <w:divBdr>
            <w:top w:val="none" w:sz="0" w:space="0" w:color="auto"/>
            <w:left w:val="none" w:sz="0" w:space="0" w:color="auto"/>
            <w:bottom w:val="none" w:sz="0" w:space="0" w:color="auto"/>
            <w:right w:val="none" w:sz="0" w:space="0" w:color="auto"/>
          </w:divBdr>
        </w:div>
        <w:div w:id="465437261">
          <w:marLeft w:val="480"/>
          <w:marRight w:val="0"/>
          <w:marTop w:val="0"/>
          <w:marBottom w:val="0"/>
          <w:divBdr>
            <w:top w:val="none" w:sz="0" w:space="0" w:color="auto"/>
            <w:left w:val="none" w:sz="0" w:space="0" w:color="auto"/>
            <w:bottom w:val="none" w:sz="0" w:space="0" w:color="auto"/>
            <w:right w:val="none" w:sz="0" w:space="0" w:color="auto"/>
          </w:divBdr>
        </w:div>
        <w:div w:id="72708090">
          <w:marLeft w:val="480"/>
          <w:marRight w:val="0"/>
          <w:marTop w:val="0"/>
          <w:marBottom w:val="0"/>
          <w:divBdr>
            <w:top w:val="none" w:sz="0" w:space="0" w:color="auto"/>
            <w:left w:val="none" w:sz="0" w:space="0" w:color="auto"/>
            <w:bottom w:val="none" w:sz="0" w:space="0" w:color="auto"/>
            <w:right w:val="none" w:sz="0" w:space="0" w:color="auto"/>
          </w:divBdr>
        </w:div>
        <w:div w:id="301349280">
          <w:marLeft w:val="480"/>
          <w:marRight w:val="0"/>
          <w:marTop w:val="0"/>
          <w:marBottom w:val="0"/>
          <w:divBdr>
            <w:top w:val="none" w:sz="0" w:space="0" w:color="auto"/>
            <w:left w:val="none" w:sz="0" w:space="0" w:color="auto"/>
            <w:bottom w:val="none" w:sz="0" w:space="0" w:color="auto"/>
            <w:right w:val="none" w:sz="0" w:space="0" w:color="auto"/>
          </w:divBdr>
        </w:div>
        <w:div w:id="497577213">
          <w:marLeft w:val="480"/>
          <w:marRight w:val="0"/>
          <w:marTop w:val="0"/>
          <w:marBottom w:val="0"/>
          <w:divBdr>
            <w:top w:val="none" w:sz="0" w:space="0" w:color="auto"/>
            <w:left w:val="none" w:sz="0" w:space="0" w:color="auto"/>
            <w:bottom w:val="none" w:sz="0" w:space="0" w:color="auto"/>
            <w:right w:val="none" w:sz="0" w:space="0" w:color="auto"/>
          </w:divBdr>
        </w:div>
        <w:div w:id="10449993">
          <w:marLeft w:val="480"/>
          <w:marRight w:val="0"/>
          <w:marTop w:val="0"/>
          <w:marBottom w:val="0"/>
          <w:divBdr>
            <w:top w:val="none" w:sz="0" w:space="0" w:color="auto"/>
            <w:left w:val="none" w:sz="0" w:space="0" w:color="auto"/>
            <w:bottom w:val="none" w:sz="0" w:space="0" w:color="auto"/>
            <w:right w:val="none" w:sz="0" w:space="0" w:color="auto"/>
          </w:divBdr>
        </w:div>
        <w:div w:id="398752764">
          <w:marLeft w:val="480"/>
          <w:marRight w:val="0"/>
          <w:marTop w:val="0"/>
          <w:marBottom w:val="0"/>
          <w:divBdr>
            <w:top w:val="none" w:sz="0" w:space="0" w:color="auto"/>
            <w:left w:val="none" w:sz="0" w:space="0" w:color="auto"/>
            <w:bottom w:val="none" w:sz="0" w:space="0" w:color="auto"/>
            <w:right w:val="none" w:sz="0" w:space="0" w:color="auto"/>
          </w:divBdr>
        </w:div>
        <w:div w:id="1564413606">
          <w:marLeft w:val="480"/>
          <w:marRight w:val="0"/>
          <w:marTop w:val="0"/>
          <w:marBottom w:val="0"/>
          <w:divBdr>
            <w:top w:val="none" w:sz="0" w:space="0" w:color="auto"/>
            <w:left w:val="none" w:sz="0" w:space="0" w:color="auto"/>
            <w:bottom w:val="none" w:sz="0" w:space="0" w:color="auto"/>
            <w:right w:val="none" w:sz="0" w:space="0" w:color="auto"/>
          </w:divBdr>
        </w:div>
        <w:div w:id="1622834548">
          <w:marLeft w:val="480"/>
          <w:marRight w:val="0"/>
          <w:marTop w:val="0"/>
          <w:marBottom w:val="0"/>
          <w:divBdr>
            <w:top w:val="none" w:sz="0" w:space="0" w:color="auto"/>
            <w:left w:val="none" w:sz="0" w:space="0" w:color="auto"/>
            <w:bottom w:val="none" w:sz="0" w:space="0" w:color="auto"/>
            <w:right w:val="none" w:sz="0" w:space="0" w:color="auto"/>
          </w:divBdr>
        </w:div>
        <w:div w:id="1204249759">
          <w:marLeft w:val="480"/>
          <w:marRight w:val="0"/>
          <w:marTop w:val="0"/>
          <w:marBottom w:val="0"/>
          <w:divBdr>
            <w:top w:val="none" w:sz="0" w:space="0" w:color="auto"/>
            <w:left w:val="none" w:sz="0" w:space="0" w:color="auto"/>
            <w:bottom w:val="none" w:sz="0" w:space="0" w:color="auto"/>
            <w:right w:val="none" w:sz="0" w:space="0" w:color="auto"/>
          </w:divBdr>
        </w:div>
        <w:div w:id="223223818">
          <w:marLeft w:val="480"/>
          <w:marRight w:val="0"/>
          <w:marTop w:val="0"/>
          <w:marBottom w:val="0"/>
          <w:divBdr>
            <w:top w:val="none" w:sz="0" w:space="0" w:color="auto"/>
            <w:left w:val="none" w:sz="0" w:space="0" w:color="auto"/>
            <w:bottom w:val="none" w:sz="0" w:space="0" w:color="auto"/>
            <w:right w:val="none" w:sz="0" w:space="0" w:color="auto"/>
          </w:divBdr>
        </w:div>
        <w:div w:id="150562409">
          <w:marLeft w:val="480"/>
          <w:marRight w:val="0"/>
          <w:marTop w:val="0"/>
          <w:marBottom w:val="0"/>
          <w:divBdr>
            <w:top w:val="none" w:sz="0" w:space="0" w:color="auto"/>
            <w:left w:val="none" w:sz="0" w:space="0" w:color="auto"/>
            <w:bottom w:val="none" w:sz="0" w:space="0" w:color="auto"/>
            <w:right w:val="none" w:sz="0" w:space="0" w:color="auto"/>
          </w:divBdr>
        </w:div>
        <w:div w:id="579751408">
          <w:marLeft w:val="480"/>
          <w:marRight w:val="0"/>
          <w:marTop w:val="0"/>
          <w:marBottom w:val="0"/>
          <w:divBdr>
            <w:top w:val="none" w:sz="0" w:space="0" w:color="auto"/>
            <w:left w:val="none" w:sz="0" w:space="0" w:color="auto"/>
            <w:bottom w:val="none" w:sz="0" w:space="0" w:color="auto"/>
            <w:right w:val="none" w:sz="0" w:space="0" w:color="auto"/>
          </w:divBdr>
        </w:div>
        <w:div w:id="986544370">
          <w:marLeft w:val="480"/>
          <w:marRight w:val="0"/>
          <w:marTop w:val="0"/>
          <w:marBottom w:val="0"/>
          <w:divBdr>
            <w:top w:val="none" w:sz="0" w:space="0" w:color="auto"/>
            <w:left w:val="none" w:sz="0" w:space="0" w:color="auto"/>
            <w:bottom w:val="none" w:sz="0" w:space="0" w:color="auto"/>
            <w:right w:val="none" w:sz="0" w:space="0" w:color="auto"/>
          </w:divBdr>
        </w:div>
        <w:div w:id="1489634585">
          <w:marLeft w:val="480"/>
          <w:marRight w:val="0"/>
          <w:marTop w:val="0"/>
          <w:marBottom w:val="0"/>
          <w:divBdr>
            <w:top w:val="none" w:sz="0" w:space="0" w:color="auto"/>
            <w:left w:val="none" w:sz="0" w:space="0" w:color="auto"/>
            <w:bottom w:val="none" w:sz="0" w:space="0" w:color="auto"/>
            <w:right w:val="none" w:sz="0" w:space="0" w:color="auto"/>
          </w:divBdr>
        </w:div>
        <w:div w:id="1732341261">
          <w:marLeft w:val="480"/>
          <w:marRight w:val="0"/>
          <w:marTop w:val="0"/>
          <w:marBottom w:val="0"/>
          <w:divBdr>
            <w:top w:val="none" w:sz="0" w:space="0" w:color="auto"/>
            <w:left w:val="none" w:sz="0" w:space="0" w:color="auto"/>
            <w:bottom w:val="none" w:sz="0" w:space="0" w:color="auto"/>
            <w:right w:val="none" w:sz="0" w:space="0" w:color="auto"/>
          </w:divBdr>
        </w:div>
        <w:div w:id="1465856203">
          <w:marLeft w:val="480"/>
          <w:marRight w:val="0"/>
          <w:marTop w:val="0"/>
          <w:marBottom w:val="0"/>
          <w:divBdr>
            <w:top w:val="none" w:sz="0" w:space="0" w:color="auto"/>
            <w:left w:val="none" w:sz="0" w:space="0" w:color="auto"/>
            <w:bottom w:val="none" w:sz="0" w:space="0" w:color="auto"/>
            <w:right w:val="none" w:sz="0" w:space="0" w:color="auto"/>
          </w:divBdr>
        </w:div>
        <w:div w:id="1447500484">
          <w:marLeft w:val="480"/>
          <w:marRight w:val="0"/>
          <w:marTop w:val="0"/>
          <w:marBottom w:val="0"/>
          <w:divBdr>
            <w:top w:val="none" w:sz="0" w:space="0" w:color="auto"/>
            <w:left w:val="none" w:sz="0" w:space="0" w:color="auto"/>
            <w:bottom w:val="none" w:sz="0" w:space="0" w:color="auto"/>
            <w:right w:val="none" w:sz="0" w:space="0" w:color="auto"/>
          </w:divBdr>
        </w:div>
        <w:div w:id="420564140">
          <w:marLeft w:val="480"/>
          <w:marRight w:val="0"/>
          <w:marTop w:val="0"/>
          <w:marBottom w:val="0"/>
          <w:divBdr>
            <w:top w:val="none" w:sz="0" w:space="0" w:color="auto"/>
            <w:left w:val="none" w:sz="0" w:space="0" w:color="auto"/>
            <w:bottom w:val="none" w:sz="0" w:space="0" w:color="auto"/>
            <w:right w:val="none" w:sz="0" w:space="0" w:color="auto"/>
          </w:divBdr>
        </w:div>
        <w:div w:id="1275987979">
          <w:marLeft w:val="480"/>
          <w:marRight w:val="0"/>
          <w:marTop w:val="0"/>
          <w:marBottom w:val="0"/>
          <w:divBdr>
            <w:top w:val="none" w:sz="0" w:space="0" w:color="auto"/>
            <w:left w:val="none" w:sz="0" w:space="0" w:color="auto"/>
            <w:bottom w:val="none" w:sz="0" w:space="0" w:color="auto"/>
            <w:right w:val="none" w:sz="0" w:space="0" w:color="auto"/>
          </w:divBdr>
        </w:div>
        <w:div w:id="732389057">
          <w:marLeft w:val="480"/>
          <w:marRight w:val="0"/>
          <w:marTop w:val="0"/>
          <w:marBottom w:val="0"/>
          <w:divBdr>
            <w:top w:val="none" w:sz="0" w:space="0" w:color="auto"/>
            <w:left w:val="none" w:sz="0" w:space="0" w:color="auto"/>
            <w:bottom w:val="none" w:sz="0" w:space="0" w:color="auto"/>
            <w:right w:val="none" w:sz="0" w:space="0" w:color="auto"/>
          </w:divBdr>
        </w:div>
        <w:div w:id="337123238">
          <w:marLeft w:val="480"/>
          <w:marRight w:val="0"/>
          <w:marTop w:val="0"/>
          <w:marBottom w:val="0"/>
          <w:divBdr>
            <w:top w:val="none" w:sz="0" w:space="0" w:color="auto"/>
            <w:left w:val="none" w:sz="0" w:space="0" w:color="auto"/>
            <w:bottom w:val="none" w:sz="0" w:space="0" w:color="auto"/>
            <w:right w:val="none" w:sz="0" w:space="0" w:color="auto"/>
          </w:divBdr>
        </w:div>
        <w:div w:id="1338459703">
          <w:marLeft w:val="480"/>
          <w:marRight w:val="0"/>
          <w:marTop w:val="0"/>
          <w:marBottom w:val="0"/>
          <w:divBdr>
            <w:top w:val="none" w:sz="0" w:space="0" w:color="auto"/>
            <w:left w:val="none" w:sz="0" w:space="0" w:color="auto"/>
            <w:bottom w:val="none" w:sz="0" w:space="0" w:color="auto"/>
            <w:right w:val="none" w:sz="0" w:space="0" w:color="auto"/>
          </w:divBdr>
        </w:div>
        <w:div w:id="628702166">
          <w:marLeft w:val="480"/>
          <w:marRight w:val="0"/>
          <w:marTop w:val="0"/>
          <w:marBottom w:val="0"/>
          <w:divBdr>
            <w:top w:val="none" w:sz="0" w:space="0" w:color="auto"/>
            <w:left w:val="none" w:sz="0" w:space="0" w:color="auto"/>
            <w:bottom w:val="none" w:sz="0" w:space="0" w:color="auto"/>
            <w:right w:val="none" w:sz="0" w:space="0" w:color="auto"/>
          </w:divBdr>
        </w:div>
        <w:div w:id="376858036">
          <w:marLeft w:val="480"/>
          <w:marRight w:val="0"/>
          <w:marTop w:val="0"/>
          <w:marBottom w:val="0"/>
          <w:divBdr>
            <w:top w:val="none" w:sz="0" w:space="0" w:color="auto"/>
            <w:left w:val="none" w:sz="0" w:space="0" w:color="auto"/>
            <w:bottom w:val="none" w:sz="0" w:space="0" w:color="auto"/>
            <w:right w:val="none" w:sz="0" w:space="0" w:color="auto"/>
          </w:divBdr>
        </w:div>
        <w:div w:id="1783648888">
          <w:marLeft w:val="480"/>
          <w:marRight w:val="0"/>
          <w:marTop w:val="0"/>
          <w:marBottom w:val="0"/>
          <w:divBdr>
            <w:top w:val="none" w:sz="0" w:space="0" w:color="auto"/>
            <w:left w:val="none" w:sz="0" w:space="0" w:color="auto"/>
            <w:bottom w:val="none" w:sz="0" w:space="0" w:color="auto"/>
            <w:right w:val="none" w:sz="0" w:space="0" w:color="auto"/>
          </w:divBdr>
        </w:div>
        <w:div w:id="1054893369">
          <w:marLeft w:val="480"/>
          <w:marRight w:val="0"/>
          <w:marTop w:val="0"/>
          <w:marBottom w:val="0"/>
          <w:divBdr>
            <w:top w:val="none" w:sz="0" w:space="0" w:color="auto"/>
            <w:left w:val="none" w:sz="0" w:space="0" w:color="auto"/>
            <w:bottom w:val="none" w:sz="0" w:space="0" w:color="auto"/>
            <w:right w:val="none" w:sz="0" w:space="0" w:color="auto"/>
          </w:divBdr>
        </w:div>
        <w:div w:id="949703302">
          <w:marLeft w:val="480"/>
          <w:marRight w:val="0"/>
          <w:marTop w:val="0"/>
          <w:marBottom w:val="0"/>
          <w:divBdr>
            <w:top w:val="none" w:sz="0" w:space="0" w:color="auto"/>
            <w:left w:val="none" w:sz="0" w:space="0" w:color="auto"/>
            <w:bottom w:val="none" w:sz="0" w:space="0" w:color="auto"/>
            <w:right w:val="none" w:sz="0" w:space="0" w:color="auto"/>
          </w:divBdr>
        </w:div>
        <w:div w:id="1523738241">
          <w:marLeft w:val="480"/>
          <w:marRight w:val="0"/>
          <w:marTop w:val="0"/>
          <w:marBottom w:val="0"/>
          <w:divBdr>
            <w:top w:val="none" w:sz="0" w:space="0" w:color="auto"/>
            <w:left w:val="none" w:sz="0" w:space="0" w:color="auto"/>
            <w:bottom w:val="none" w:sz="0" w:space="0" w:color="auto"/>
            <w:right w:val="none" w:sz="0" w:space="0" w:color="auto"/>
          </w:divBdr>
        </w:div>
        <w:div w:id="1371762904">
          <w:marLeft w:val="480"/>
          <w:marRight w:val="0"/>
          <w:marTop w:val="0"/>
          <w:marBottom w:val="0"/>
          <w:divBdr>
            <w:top w:val="none" w:sz="0" w:space="0" w:color="auto"/>
            <w:left w:val="none" w:sz="0" w:space="0" w:color="auto"/>
            <w:bottom w:val="none" w:sz="0" w:space="0" w:color="auto"/>
            <w:right w:val="none" w:sz="0" w:space="0" w:color="auto"/>
          </w:divBdr>
        </w:div>
        <w:div w:id="398328332">
          <w:marLeft w:val="480"/>
          <w:marRight w:val="0"/>
          <w:marTop w:val="0"/>
          <w:marBottom w:val="0"/>
          <w:divBdr>
            <w:top w:val="none" w:sz="0" w:space="0" w:color="auto"/>
            <w:left w:val="none" w:sz="0" w:space="0" w:color="auto"/>
            <w:bottom w:val="none" w:sz="0" w:space="0" w:color="auto"/>
            <w:right w:val="none" w:sz="0" w:space="0" w:color="auto"/>
          </w:divBdr>
        </w:div>
        <w:div w:id="379986153">
          <w:marLeft w:val="480"/>
          <w:marRight w:val="0"/>
          <w:marTop w:val="0"/>
          <w:marBottom w:val="0"/>
          <w:divBdr>
            <w:top w:val="none" w:sz="0" w:space="0" w:color="auto"/>
            <w:left w:val="none" w:sz="0" w:space="0" w:color="auto"/>
            <w:bottom w:val="none" w:sz="0" w:space="0" w:color="auto"/>
            <w:right w:val="none" w:sz="0" w:space="0" w:color="auto"/>
          </w:divBdr>
        </w:div>
        <w:div w:id="1793476802">
          <w:marLeft w:val="480"/>
          <w:marRight w:val="0"/>
          <w:marTop w:val="0"/>
          <w:marBottom w:val="0"/>
          <w:divBdr>
            <w:top w:val="none" w:sz="0" w:space="0" w:color="auto"/>
            <w:left w:val="none" w:sz="0" w:space="0" w:color="auto"/>
            <w:bottom w:val="none" w:sz="0" w:space="0" w:color="auto"/>
            <w:right w:val="none" w:sz="0" w:space="0" w:color="auto"/>
          </w:divBdr>
        </w:div>
        <w:div w:id="108934692">
          <w:marLeft w:val="480"/>
          <w:marRight w:val="0"/>
          <w:marTop w:val="0"/>
          <w:marBottom w:val="0"/>
          <w:divBdr>
            <w:top w:val="none" w:sz="0" w:space="0" w:color="auto"/>
            <w:left w:val="none" w:sz="0" w:space="0" w:color="auto"/>
            <w:bottom w:val="none" w:sz="0" w:space="0" w:color="auto"/>
            <w:right w:val="none" w:sz="0" w:space="0" w:color="auto"/>
          </w:divBdr>
        </w:div>
        <w:div w:id="1654724434">
          <w:marLeft w:val="480"/>
          <w:marRight w:val="0"/>
          <w:marTop w:val="0"/>
          <w:marBottom w:val="0"/>
          <w:divBdr>
            <w:top w:val="none" w:sz="0" w:space="0" w:color="auto"/>
            <w:left w:val="none" w:sz="0" w:space="0" w:color="auto"/>
            <w:bottom w:val="none" w:sz="0" w:space="0" w:color="auto"/>
            <w:right w:val="none" w:sz="0" w:space="0" w:color="auto"/>
          </w:divBdr>
        </w:div>
        <w:div w:id="1727947287">
          <w:marLeft w:val="480"/>
          <w:marRight w:val="0"/>
          <w:marTop w:val="0"/>
          <w:marBottom w:val="0"/>
          <w:divBdr>
            <w:top w:val="none" w:sz="0" w:space="0" w:color="auto"/>
            <w:left w:val="none" w:sz="0" w:space="0" w:color="auto"/>
            <w:bottom w:val="none" w:sz="0" w:space="0" w:color="auto"/>
            <w:right w:val="none" w:sz="0" w:space="0" w:color="auto"/>
          </w:divBdr>
        </w:div>
        <w:div w:id="148907618">
          <w:marLeft w:val="480"/>
          <w:marRight w:val="0"/>
          <w:marTop w:val="0"/>
          <w:marBottom w:val="0"/>
          <w:divBdr>
            <w:top w:val="none" w:sz="0" w:space="0" w:color="auto"/>
            <w:left w:val="none" w:sz="0" w:space="0" w:color="auto"/>
            <w:bottom w:val="none" w:sz="0" w:space="0" w:color="auto"/>
            <w:right w:val="none" w:sz="0" w:space="0" w:color="auto"/>
          </w:divBdr>
        </w:div>
        <w:div w:id="598566420">
          <w:marLeft w:val="480"/>
          <w:marRight w:val="0"/>
          <w:marTop w:val="0"/>
          <w:marBottom w:val="0"/>
          <w:divBdr>
            <w:top w:val="none" w:sz="0" w:space="0" w:color="auto"/>
            <w:left w:val="none" w:sz="0" w:space="0" w:color="auto"/>
            <w:bottom w:val="none" w:sz="0" w:space="0" w:color="auto"/>
            <w:right w:val="none" w:sz="0" w:space="0" w:color="auto"/>
          </w:divBdr>
        </w:div>
        <w:div w:id="999962773">
          <w:marLeft w:val="480"/>
          <w:marRight w:val="0"/>
          <w:marTop w:val="0"/>
          <w:marBottom w:val="0"/>
          <w:divBdr>
            <w:top w:val="none" w:sz="0" w:space="0" w:color="auto"/>
            <w:left w:val="none" w:sz="0" w:space="0" w:color="auto"/>
            <w:bottom w:val="none" w:sz="0" w:space="0" w:color="auto"/>
            <w:right w:val="none" w:sz="0" w:space="0" w:color="auto"/>
          </w:divBdr>
        </w:div>
        <w:div w:id="1520777357">
          <w:marLeft w:val="480"/>
          <w:marRight w:val="0"/>
          <w:marTop w:val="0"/>
          <w:marBottom w:val="0"/>
          <w:divBdr>
            <w:top w:val="none" w:sz="0" w:space="0" w:color="auto"/>
            <w:left w:val="none" w:sz="0" w:space="0" w:color="auto"/>
            <w:bottom w:val="none" w:sz="0" w:space="0" w:color="auto"/>
            <w:right w:val="none" w:sz="0" w:space="0" w:color="auto"/>
          </w:divBdr>
        </w:div>
        <w:div w:id="1508473906">
          <w:marLeft w:val="480"/>
          <w:marRight w:val="0"/>
          <w:marTop w:val="0"/>
          <w:marBottom w:val="0"/>
          <w:divBdr>
            <w:top w:val="none" w:sz="0" w:space="0" w:color="auto"/>
            <w:left w:val="none" w:sz="0" w:space="0" w:color="auto"/>
            <w:bottom w:val="none" w:sz="0" w:space="0" w:color="auto"/>
            <w:right w:val="none" w:sz="0" w:space="0" w:color="auto"/>
          </w:divBdr>
        </w:div>
        <w:div w:id="267392049">
          <w:marLeft w:val="480"/>
          <w:marRight w:val="0"/>
          <w:marTop w:val="0"/>
          <w:marBottom w:val="0"/>
          <w:divBdr>
            <w:top w:val="none" w:sz="0" w:space="0" w:color="auto"/>
            <w:left w:val="none" w:sz="0" w:space="0" w:color="auto"/>
            <w:bottom w:val="none" w:sz="0" w:space="0" w:color="auto"/>
            <w:right w:val="none" w:sz="0" w:space="0" w:color="auto"/>
          </w:divBdr>
        </w:div>
      </w:divsChild>
    </w:div>
    <w:div w:id="1949311469">
      <w:bodyDiv w:val="1"/>
      <w:marLeft w:val="0"/>
      <w:marRight w:val="0"/>
      <w:marTop w:val="0"/>
      <w:marBottom w:val="0"/>
      <w:divBdr>
        <w:top w:val="none" w:sz="0" w:space="0" w:color="auto"/>
        <w:left w:val="none" w:sz="0" w:space="0" w:color="auto"/>
        <w:bottom w:val="none" w:sz="0" w:space="0" w:color="auto"/>
        <w:right w:val="none" w:sz="0" w:space="0" w:color="auto"/>
      </w:divBdr>
    </w:div>
    <w:div w:id="1949773624">
      <w:bodyDiv w:val="1"/>
      <w:marLeft w:val="0"/>
      <w:marRight w:val="0"/>
      <w:marTop w:val="0"/>
      <w:marBottom w:val="0"/>
      <w:divBdr>
        <w:top w:val="none" w:sz="0" w:space="0" w:color="auto"/>
        <w:left w:val="none" w:sz="0" w:space="0" w:color="auto"/>
        <w:bottom w:val="none" w:sz="0" w:space="0" w:color="auto"/>
        <w:right w:val="none" w:sz="0" w:space="0" w:color="auto"/>
      </w:divBdr>
    </w:div>
    <w:div w:id="1950313089">
      <w:bodyDiv w:val="1"/>
      <w:marLeft w:val="0"/>
      <w:marRight w:val="0"/>
      <w:marTop w:val="0"/>
      <w:marBottom w:val="0"/>
      <w:divBdr>
        <w:top w:val="none" w:sz="0" w:space="0" w:color="auto"/>
        <w:left w:val="none" w:sz="0" w:space="0" w:color="auto"/>
        <w:bottom w:val="none" w:sz="0" w:space="0" w:color="auto"/>
        <w:right w:val="none" w:sz="0" w:space="0" w:color="auto"/>
      </w:divBdr>
    </w:div>
    <w:div w:id="1950506156">
      <w:bodyDiv w:val="1"/>
      <w:marLeft w:val="0"/>
      <w:marRight w:val="0"/>
      <w:marTop w:val="0"/>
      <w:marBottom w:val="0"/>
      <w:divBdr>
        <w:top w:val="none" w:sz="0" w:space="0" w:color="auto"/>
        <w:left w:val="none" w:sz="0" w:space="0" w:color="auto"/>
        <w:bottom w:val="none" w:sz="0" w:space="0" w:color="auto"/>
        <w:right w:val="none" w:sz="0" w:space="0" w:color="auto"/>
      </w:divBdr>
    </w:div>
    <w:div w:id="1950577040">
      <w:bodyDiv w:val="1"/>
      <w:marLeft w:val="0"/>
      <w:marRight w:val="0"/>
      <w:marTop w:val="0"/>
      <w:marBottom w:val="0"/>
      <w:divBdr>
        <w:top w:val="none" w:sz="0" w:space="0" w:color="auto"/>
        <w:left w:val="none" w:sz="0" w:space="0" w:color="auto"/>
        <w:bottom w:val="none" w:sz="0" w:space="0" w:color="auto"/>
        <w:right w:val="none" w:sz="0" w:space="0" w:color="auto"/>
      </w:divBdr>
    </w:div>
    <w:div w:id="1950970196">
      <w:bodyDiv w:val="1"/>
      <w:marLeft w:val="0"/>
      <w:marRight w:val="0"/>
      <w:marTop w:val="0"/>
      <w:marBottom w:val="0"/>
      <w:divBdr>
        <w:top w:val="none" w:sz="0" w:space="0" w:color="auto"/>
        <w:left w:val="none" w:sz="0" w:space="0" w:color="auto"/>
        <w:bottom w:val="none" w:sz="0" w:space="0" w:color="auto"/>
        <w:right w:val="none" w:sz="0" w:space="0" w:color="auto"/>
      </w:divBdr>
    </w:div>
    <w:div w:id="1951206306">
      <w:bodyDiv w:val="1"/>
      <w:marLeft w:val="0"/>
      <w:marRight w:val="0"/>
      <w:marTop w:val="0"/>
      <w:marBottom w:val="0"/>
      <w:divBdr>
        <w:top w:val="none" w:sz="0" w:space="0" w:color="auto"/>
        <w:left w:val="none" w:sz="0" w:space="0" w:color="auto"/>
        <w:bottom w:val="none" w:sz="0" w:space="0" w:color="auto"/>
        <w:right w:val="none" w:sz="0" w:space="0" w:color="auto"/>
      </w:divBdr>
    </w:div>
    <w:div w:id="1951354195">
      <w:bodyDiv w:val="1"/>
      <w:marLeft w:val="0"/>
      <w:marRight w:val="0"/>
      <w:marTop w:val="0"/>
      <w:marBottom w:val="0"/>
      <w:divBdr>
        <w:top w:val="none" w:sz="0" w:space="0" w:color="auto"/>
        <w:left w:val="none" w:sz="0" w:space="0" w:color="auto"/>
        <w:bottom w:val="none" w:sz="0" w:space="0" w:color="auto"/>
        <w:right w:val="none" w:sz="0" w:space="0" w:color="auto"/>
      </w:divBdr>
    </w:div>
    <w:div w:id="1951694329">
      <w:bodyDiv w:val="1"/>
      <w:marLeft w:val="0"/>
      <w:marRight w:val="0"/>
      <w:marTop w:val="0"/>
      <w:marBottom w:val="0"/>
      <w:divBdr>
        <w:top w:val="none" w:sz="0" w:space="0" w:color="auto"/>
        <w:left w:val="none" w:sz="0" w:space="0" w:color="auto"/>
        <w:bottom w:val="none" w:sz="0" w:space="0" w:color="auto"/>
        <w:right w:val="none" w:sz="0" w:space="0" w:color="auto"/>
      </w:divBdr>
    </w:div>
    <w:div w:id="1951743792">
      <w:bodyDiv w:val="1"/>
      <w:marLeft w:val="0"/>
      <w:marRight w:val="0"/>
      <w:marTop w:val="0"/>
      <w:marBottom w:val="0"/>
      <w:divBdr>
        <w:top w:val="none" w:sz="0" w:space="0" w:color="auto"/>
        <w:left w:val="none" w:sz="0" w:space="0" w:color="auto"/>
        <w:bottom w:val="none" w:sz="0" w:space="0" w:color="auto"/>
        <w:right w:val="none" w:sz="0" w:space="0" w:color="auto"/>
      </w:divBdr>
    </w:div>
    <w:div w:id="1951886343">
      <w:bodyDiv w:val="1"/>
      <w:marLeft w:val="0"/>
      <w:marRight w:val="0"/>
      <w:marTop w:val="0"/>
      <w:marBottom w:val="0"/>
      <w:divBdr>
        <w:top w:val="none" w:sz="0" w:space="0" w:color="auto"/>
        <w:left w:val="none" w:sz="0" w:space="0" w:color="auto"/>
        <w:bottom w:val="none" w:sz="0" w:space="0" w:color="auto"/>
        <w:right w:val="none" w:sz="0" w:space="0" w:color="auto"/>
      </w:divBdr>
    </w:div>
    <w:div w:id="1952778925">
      <w:bodyDiv w:val="1"/>
      <w:marLeft w:val="0"/>
      <w:marRight w:val="0"/>
      <w:marTop w:val="0"/>
      <w:marBottom w:val="0"/>
      <w:divBdr>
        <w:top w:val="none" w:sz="0" w:space="0" w:color="auto"/>
        <w:left w:val="none" w:sz="0" w:space="0" w:color="auto"/>
        <w:bottom w:val="none" w:sz="0" w:space="0" w:color="auto"/>
        <w:right w:val="none" w:sz="0" w:space="0" w:color="auto"/>
      </w:divBdr>
    </w:div>
    <w:div w:id="1952781959">
      <w:bodyDiv w:val="1"/>
      <w:marLeft w:val="0"/>
      <w:marRight w:val="0"/>
      <w:marTop w:val="0"/>
      <w:marBottom w:val="0"/>
      <w:divBdr>
        <w:top w:val="none" w:sz="0" w:space="0" w:color="auto"/>
        <w:left w:val="none" w:sz="0" w:space="0" w:color="auto"/>
        <w:bottom w:val="none" w:sz="0" w:space="0" w:color="auto"/>
        <w:right w:val="none" w:sz="0" w:space="0" w:color="auto"/>
      </w:divBdr>
      <w:divsChild>
        <w:div w:id="1885484691">
          <w:marLeft w:val="480"/>
          <w:marRight w:val="0"/>
          <w:marTop w:val="0"/>
          <w:marBottom w:val="0"/>
          <w:divBdr>
            <w:top w:val="none" w:sz="0" w:space="0" w:color="auto"/>
            <w:left w:val="none" w:sz="0" w:space="0" w:color="auto"/>
            <w:bottom w:val="none" w:sz="0" w:space="0" w:color="auto"/>
            <w:right w:val="none" w:sz="0" w:space="0" w:color="auto"/>
          </w:divBdr>
        </w:div>
        <w:div w:id="903760387">
          <w:marLeft w:val="480"/>
          <w:marRight w:val="0"/>
          <w:marTop w:val="0"/>
          <w:marBottom w:val="0"/>
          <w:divBdr>
            <w:top w:val="none" w:sz="0" w:space="0" w:color="auto"/>
            <w:left w:val="none" w:sz="0" w:space="0" w:color="auto"/>
            <w:bottom w:val="none" w:sz="0" w:space="0" w:color="auto"/>
            <w:right w:val="none" w:sz="0" w:space="0" w:color="auto"/>
          </w:divBdr>
        </w:div>
        <w:div w:id="1400590891">
          <w:marLeft w:val="480"/>
          <w:marRight w:val="0"/>
          <w:marTop w:val="0"/>
          <w:marBottom w:val="0"/>
          <w:divBdr>
            <w:top w:val="none" w:sz="0" w:space="0" w:color="auto"/>
            <w:left w:val="none" w:sz="0" w:space="0" w:color="auto"/>
            <w:bottom w:val="none" w:sz="0" w:space="0" w:color="auto"/>
            <w:right w:val="none" w:sz="0" w:space="0" w:color="auto"/>
          </w:divBdr>
        </w:div>
        <w:div w:id="1485782168">
          <w:marLeft w:val="480"/>
          <w:marRight w:val="0"/>
          <w:marTop w:val="0"/>
          <w:marBottom w:val="0"/>
          <w:divBdr>
            <w:top w:val="none" w:sz="0" w:space="0" w:color="auto"/>
            <w:left w:val="none" w:sz="0" w:space="0" w:color="auto"/>
            <w:bottom w:val="none" w:sz="0" w:space="0" w:color="auto"/>
            <w:right w:val="none" w:sz="0" w:space="0" w:color="auto"/>
          </w:divBdr>
        </w:div>
        <w:div w:id="2067411598">
          <w:marLeft w:val="480"/>
          <w:marRight w:val="0"/>
          <w:marTop w:val="0"/>
          <w:marBottom w:val="0"/>
          <w:divBdr>
            <w:top w:val="none" w:sz="0" w:space="0" w:color="auto"/>
            <w:left w:val="none" w:sz="0" w:space="0" w:color="auto"/>
            <w:bottom w:val="none" w:sz="0" w:space="0" w:color="auto"/>
            <w:right w:val="none" w:sz="0" w:space="0" w:color="auto"/>
          </w:divBdr>
        </w:div>
        <w:div w:id="602153063">
          <w:marLeft w:val="480"/>
          <w:marRight w:val="0"/>
          <w:marTop w:val="0"/>
          <w:marBottom w:val="0"/>
          <w:divBdr>
            <w:top w:val="none" w:sz="0" w:space="0" w:color="auto"/>
            <w:left w:val="none" w:sz="0" w:space="0" w:color="auto"/>
            <w:bottom w:val="none" w:sz="0" w:space="0" w:color="auto"/>
            <w:right w:val="none" w:sz="0" w:space="0" w:color="auto"/>
          </w:divBdr>
        </w:div>
        <w:div w:id="1857184252">
          <w:marLeft w:val="480"/>
          <w:marRight w:val="0"/>
          <w:marTop w:val="0"/>
          <w:marBottom w:val="0"/>
          <w:divBdr>
            <w:top w:val="none" w:sz="0" w:space="0" w:color="auto"/>
            <w:left w:val="none" w:sz="0" w:space="0" w:color="auto"/>
            <w:bottom w:val="none" w:sz="0" w:space="0" w:color="auto"/>
            <w:right w:val="none" w:sz="0" w:space="0" w:color="auto"/>
          </w:divBdr>
        </w:div>
        <w:div w:id="1919750736">
          <w:marLeft w:val="480"/>
          <w:marRight w:val="0"/>
          <w:marTop w:val="0"/>
          <w:marBottom w:val="0"/>
          <w:divBdr>
            <w:top w:val="none" w:sz="0" w:space="0" w:color="auto"/>
            <w:left w:val="none" w:sz="0" w:space="0" w:color="auto"/>
            <w:bottom w:val="none" w:sz="0" w:space="0" w:color="auto"/>
            <w:right w:val="none" w:sz="0" w:space="0" w:color="auto"/>
          </w:divBdr>
        </w:div>
        <w:div w:id="63063595">
          <w:marLeft w:val="480"/>
          <w:marRight w:val="0"/>
          <w:marTop w:val="0"/>
          <w:marBottom w:val="0"/>
          <w:divBdr>
            <w:top w:val="none" w:sz="0" w:space="0" w:color="auto"/>
            <w:left w:val="none" w:sz="0" w:space="0" w:color="auto"/>
            <w:bottom w:val="none" w:sz="0" w:space="0" w:color="auto"/>
            <w:right w:val="none" w:sz="0" w:space="0" w:color="auto"/>
          </w:divBdr>
        </w:div>
        <w:div w:id="1662656634">
          <w:marLeft w:val="480"/>
          <w:marRight w:val="0"/>
          <w:marTop w:val="0"/>
          <w:marBottom w:val="0"/>
          <w:divBdr>
            <w:top w:val="none" w:sz="0" w:space="0" w:color="auto"/>
            <w:left w:val="none" w:sz="0" w:space="0" w:color="auto"/>
            <w:bottom w:val="none" w:sz="0" w:space="0" w:color="auto"/>
            <w:right w:val="none" w:sz="0" w:space="0" w:color="auto"/>
          </w:divBdr>
        </w:div>
        <w:div w:id="840508105">
          <w:marLeft w:val="480"/>
          <w:marRight w:val="0"/>
          <w:marTop w:val="0"/>
          <w:marBottom w:val="0"/>
          <w:divBdr>
            <w:top w:val="none" w:sz="0" w:space="0" w:color="auto"/>
            <w:left w:val="none" w:sz="0" w:space="0" w:color="auto"/>
            <w:bottom w:val="none" w:sz="0" w:space="0" w:color="auto"/>
            <w:right w:val="none" w:sz="0" w:space="0" w:color="auto"/>
          </w:divBdr>
        </w:div>
        <w:div w:id="146015118">
          <w:marLeft w:val="480"/>
          <w:marRight w:val="0"/>
          <w:marTop w:val="0"/>
          <w:marBottom w:val="0"/>
          <w:divBdr>
            <w:top w:val="none" w:sz="0" w:space="0" w:color="auto"/>
            <w:left w:val="none" w:sz="0" w:space="0" w:color="auto"/>
            <w:bottom w:val="none" w:sz="0" w:space="0" w:color="auto"/>
            <w:right w:val="none" w:sz="0" w:space="0" w:color="auto"/>
          </w:divBdr>
        </w:div>
        <w:div w:id="2111385933">
          <w:marLeft w:val="480"/>
          <w:marRight w:val="0"/>
          <w:marTop w:val="0"/>
          <w:marBottom w:val="0"/>
          <w:divBdr>
            <w:top w:val="none" w:sz="0" w:space="0" w:color="auto"/>
            <w:left w:val="none" w:sz="0" w:space="0" w:color="auto"/>
            <w:bottom w:val="none" w:sz="0" w:space="0" w:color="auto"/>
            <w:right w:val="none" w:sz="0" w:space="0" w:color="auto"/>
          </w:divBdr>
        </w:div>
        <w:div w:id="304429114">
          <w:marLeft w:val="480"/>
          <w:marRight w:val="0"/>
          <w:marTop w:val="0"/>
          <w:marBottom w:val="0"/>
          <w:divBdr>
            <w:top w:val="none" w:sz="0" w:space="0" w:color="auto"/>
            <w:left w:val="none" w:sz="0" w:space="0" w:color="auto"/>
            <w:bottom w:val="none" w:sz="0" w:space="0" w:color="auto"/>
            <w:right w:val="none" w:sz="0" w:space="0" w:color="auto"/>
          </w:divBdr>
        </w:div>
        <w:div w:id="217909903">
          <w:marLeft w:val="480"/>
          <w:marRight w:val="0"/>
          <w:marTop w:val="0"/>
          <w:marBottom w:val="0"/>
          <w:divBdr>
            <w:top w:val="none" w:sz="0" w:space="0" w:color="auto"/>
            <w:left w:val="none" w:sz="0" w:space="0" w:color="auto"/>
            <w:bottom w:val="none" w:sz="0" w:space="0" w:color="auto"/>
            <w:right w:val="none" w:sz="0" w:space="0" w:color="auto"/>
          </w:divBdr>
        </w:div>
        <w:div w:id="327749771">
          <w:marLeft w:val="480"/>
          <w:marRight w:val="0"/>
          <w:marTop w:val="0"/>
          <w:marBottom w:val="0"/>
          <w:divBdr>
            <w:top w:val="none" w:sz="0" w:space="0" w:color="auto"/>
            <w:left w:val="none" w:sz="0" w:space="0" w:color="auto"/>
            <w:bottom w:val="none" w:sz="0" w:space="0" w:color="auto"/>
            <w:right w:val="none" w:sz="0" w:space="0" w:color="auto"/>
          </w:divBdr>
        </w:div>
        <w:div w:id="341125159">
          <w:marLeft w:val="480"/>
          <w:marRight w:val="0"/>
          <w:marTop w:val="0"/>
          <w:marBottom w:val="0"/>
          <w:divBdr>
            <w:top w:val="none" w:sz="0" w:space="0" w:color="auto"/>
            <w:left w:val="none" w:sz="0" w:space="0" w:color="auto"/>
            <w:bottom w:val="none" w:sz="0" w:space="0" w:color="auto"/>
            <w:right w:val="none" w:sz="0" w:space="0" w:color="auto"/>
          </w:divBdr>
        </w:div>
        <w:div w:id="648754305">
          <w:marLeft w:val="480"/>
          <w:marRight w:val="0"/>
          <w:marTop w:val="0"/>
          <w:marBottom w:val="0"/>
          <w:divBdr>
            <w:top w:val="none" w:sz="0" w:space="0" w:color="auto"/>
            <w:left w:val="none" w:sz="0" w:space="0" w:color="auto"/>
            <w:bottom w:val="none" w:sz="0" w:space="0" w:color="auto"/>
            <w:right w:val="none" w:sz="0" w:space="0" w:color="auto"/>
          </w:divBdr>
        </w:div>
        <w:div w:id="979381369">
          <w:marLeft w:val="480"/>
          <w:marRight w:val="0"/>
          <w:marTop w:val="0"/>
          <w:marBottom w:val="0"/>
          <w:divBdr>
            <w:top w:val="none" w:sz="0" w:space="0" w:color="auto"/>
            <w:left w:val="none" w:sz="0" w:space="0" w:color="auto"/>
            <w:bottom w:val="none" w:sz="0" w:space="0" w:color="auto"/>
            <w:right w:val="none" w:sz="0" w:space="0" w:color="auto"/>
          </w:divBdr>
        </w:div>
        <w:div w:id="1694695453">
          <w:marLeft w:val="480"/>
          <w:marRight w:val="0"/>
          <w:marTop w:val="0"/>
          <w:marBottom w:val="0"/>
          <w:divBdr>
            <w:top w:val="none" w:sz="0" w:space="0" w:color="auto"/>
            <w:left w:val="none" w:sz="0" w:space="0" w:color="auto"/>
            <w:bottom w:val="none" w:sz="0" w:space="0" w:color="auto"/>
            <w:right w:val="none" w:sz="0" w:space="0" w:color="auto"/>
          </w:divBdr>
        </w:div>
        <w:div w:id="1818111985">
          <w:marLeft w:val="480"/>
          <w:marRight w:val="0"/>
          <w:marTop w:val="0"/>
          <w:marBottom w:val="0"/>
          <w:divBdr>
            <w:top w:val="none" w:sz="0" w:space="0" w:color="auto"/>
            <w:left w:val="none" w:sz="0" w:space="0" w:color="auto"/>
            <w:bottom w:val="none" w:sz="0" w:space="0" w:color="auto"/>
            <w:right w:val="none" w:sz="0" w:space="0" w:color="auto"/>
          </w:divBdr>
        </w:div>
        <w:div w:id="225340688">
          <w:marLeft w:val="480"/>
          <w:marRight w:val="0"/>
          <w:marTop w:val="0"/>
          <w:marBottom w:val="0"/>
          <w:divBdr>
            <w:top w:val="none" w:sz="0" w:space="0" w:color="auto"/>
            <w:left w:val="none" w:sz="0" w:space="0" w:color="auto"/>
            <w:bottom w:val="none" w:sz="0" w:space="0" w:color="auto"/>
            <w:right w:val="none" w:sz="0" w:space="0" w:color="auto"/>
          </w:divBdr>
        </w:div>
        <w:div w:id="919369224">
          <w:marLeft w:val="480"/>
          <w:marRight w:val="0"/>
          <w:marTop w:val="0"/>
          <w:marBottom w:val="0"/>
          <w:divBdr>
            <w:top w:val="none" w:sz="0" w:space="0" w:color="auto"/>
            <w:left w:val="none" w:sz="0" w:space="0" w:color="auto"/>
            <w:bottom w:val="none" w:sz="0" w:space="0" w:color="auto"/>
            <w:right w:val="none" w:sz="0" w:space="0" w:color="auto"/>
          </w:divBdr>
        </w:div>
        <w:div w:id="1060637686">
          <w:marLeft w:val="480"/>
          <w:marRight w:val="0"/>
          <w:marTop w:val="0"/>
          <w:marBottom w:val="0"/>
          <w:divBdr>
            <w:top w:val="none" w:sz="0" w:space="0" w:color="auto"/>
            <w:left w:val="none" w:sz="0" w:space="0" w:color="auto"/>
            <w:bottom w:val="none" w:sz="0" w:space="0" w:color="auto"/>
            <w:right w:val="none" w:sz="0" w:space="0" w:color="auto"/>
          </w:divBdr>
        </w:div>
        <w:div w:id="1434789132">
          <w:marLeft w:val="480"/>
          <w:marRight w:val="0"/>
          <w:marTop w:val="0"/>
          <w:marBottom w:val="0"/>
          <w:divBdr>
            <w:top w:val="none" w:sz="0" w:space="0" w:color="auto"/>
            <w:left w:val="none" w:sz="0" w:space="0" w:color="auto"/>
            <w:bottom w:val="none" w:sz="0" w:space="0" w:color="auto"/>
            <w:right w:val="none" w:sz="0" w:space="0" w:color="auto"/>
          </w:divBdr>
        </w:div>
        <w:div w:id="111286071">
          <w:marLeft w:val="480"/>
          <w:marRight w:val="0"/>
          <w:marTop w:val="0"/>
          <w:marBottom w:val="0"/>
          <w:divBdr>
            <w:top w:val="none" w:sz="0" w:space="0" w:color="auto"/>
            <w:left w:val="none" w:sz="0" w:space="0" w:color="auto"/>
            <w:bottom w:val="none" w:sz="0" w:space="0" w:color="auto"/>
            <w:right w:val="none" w:sz="0" w:space="0" w:color="auto"/>
          </w:divBdr>
        </w:div>
        <w:div w:id="756246043">
          <w:marLeft w:val="480"/>
          <w:marRight w:val="0"/>
          <w:marTop w:val="0"/>
          <w:marBottom w:val="0"/>
          <w:divBdr>
            <w:top w:val="none" w:sz="0" w:space="0" w:color="auto"/>
            <w:left w:val="none" w:sz="0" w:space="0" w:color="auto"/>
            <w:bottom w:val="none" w:sz="0" w:space="0" w:color="auto"/>
            <w:right w:val="none" w:sz="0" w:space="0" w:color="auto"/>
          </w:divBdr>
        </w:div>
        <w:div w:id="1810242968">
          <w:marLeft w:val="480"/>
          <w:marRight w:val="0"/>
          <w:marTop w:val="0"/>
          <w:marBottom w:val="0"/>
          <w:divBdr>
            <w:top w:val="none" w:sz="0" w:space="0" w:color="auto"/>
            <w:left w:val="none" w:sz="0" w:space="0" w:color="auto"/>
            <w:bottom w:val="none" w:sz="0" w:space="0" w:color="auto"/>
            <w:right w:val="none" w:sz="0" w:space="0" w:color="auto"/>
          </w:divBdr>
        </w:div>
        <w:div w:id="985937900">
          <w:marLeft w:val="480"/>
          <w:marRight w:val="0"/>
          <w:marTop w:val="0"/>
          <w:marBottom w:val="0"/>
          <w:divBdr>
            <w:top w:val="none" w:sz="0" w:space="0" w:color="auto"/>
            <w:left w:val="none" w:sz="0" w:space="0" w:color="auto"/>
            <w:bottom w:val="none" w:sz="0" w:space="0" w:color="auto"/>
            <w:right w:val="none" w:sz="0" w:space="0" w:color="auto"/>
          </w:divBdr>
        </w:div>
        <w:div w:id="532691074">
          <w:marLeft w:val="480"/>
          <w:marRight w:val="0"/>
          <w:marTop w:val="0"/>
          <w:marBottom w:val="0"/>
          <w:divBdr>
            <w:top w:val="none" w:sz="0" w:space="0" w:color="auto"/>
            <w:left w:val="none" w:sz="0" w:space="0" w:color="auto"/>
            <w:bottom w:val="none" w:sz="0" w:space="0" w:color="auto"/>
            <w:right w:val="none" w:sz="0" w:space="0" w:color="auto"/>
          </w:divBdr>
        </w:div>
        <w:div w:id="1788423968">
          <w:marLeft w:val="480"/>
          <w:marRight w:val="0"/>
          <w:marTop w:val="0"/>
          <w:marBottom w:val="0"/>
          <w:divBdr>
            <w:top w:val="none" w:sz="0" w:space="0" w:color="auto"/>
            <w:left w:val="none" w:sz="0" w:space="0" w:color="auto"/>
            <w:bottom w:val="none" w:sz="0" w:space="0" w:color="auto"/>
            <w:right w:val="none" w:sz="0" w:space="0" w:color="auto"/>
          </w:divBdr>
        </w:div>
        <w:div w:id="1982230415">
          <w:marLeft w:val="480"/>
          <w:marRight w:val="0"/>
          <w:marTop w:val="0"/>
          <w:marBottom w:val="0"/>
          <w:divBdr>
            <w:top w:val="none" w:sz="0" w:space="0" w:color="auto"/>
            <w:left w:val="none" w:sz="0" w:space="0" w:color="auto"/>
            <w:bottom w:val="none" w:sz="0" w:space="0" w:color="auto"/>
            <w:right w:val="none" w:sz="0" w:space="0" w:color="auto"/>
          </w:divBdr>
        </w:div>
        <w:div w:id="1638799833">
          <w:marLeft w:val="480"/>
          <w:marRight w:val="0"/>
          <w:marTop w:val="0"/>
          <w:marBottom w:val="0"/>
          <w:divBdr>
            <w:top w:val="none" w:sz="0" w:space="0" w:color="auto"/>
            <w:left w:val="none" w:sz="0" w:space="0" w:color="auto"/>
            <w:bottom w:val="none" w:sz="0" w:space="0" w:color="auto"/>
            <w:right w:val="none" w:sz="0" w:space="0" w:color="auto"/>
          </w:divBdr>
        </w:div>
        <w:div w:id="1924485258">
          <w:marLeft w:val="480"/>
          <w:marRight w:val="0"/>
          <w:marTop w:val="0"/>
          <w:marBottom w:val="0"/>
          <w:divBdr>
            <w:top w:val="none" w:sz="0" w:space="0" w:color="auto"/>
            <w:left w:val="none" w:sz="0" w:space="0" w:color="auto"/>
            <w:bottom w:val="none" w:sz="0" w:space="0" w:color="auto"/>
            <w:right w:val="none" w:sz="0" w:space="0" w:color="auto"/>
          </w:divBdr>
        </w:div>
        <w:div w:id="2120756425">
          <w:marLeft w:val="480"/>
          <w:marRight w:val="0"/>
          <w:marTop w:val="0"/>
          <w:marBottom w:val="0"/>
          <w:divBdr>
            <w:top w:val="none" w:sz="0" w:space="0" w:color="auto"/>
            <w:left w:val="none" w:sz="0" w:space="0" w:color="auto"/>
            <w:bottom w:val="none" w:sz="0" w:space="0" w:color="auto"/>
            <w:right w:val="none" w:sz="0" w:space="0" w:color="auto"/>
          </w:divBdr>
        </w:div>
        <w:div w:id="2069760857">
          <w:marLeft w:val="480"/>
          <w:marRight w:val="0"/>
          <w:marTop w:val="0"/>
          <w:marBottom w:val="0"/>
          <w:divBdr>
            <w:top w:val="none" w:sz="0" w:space="0" w:color="auto"/>
            <w:left w:val="none" w:sz="0" w:space="0" w:color="auto"/>
            <w:bottom w:val="none" w:sz="0" w:space="0" w:color="auto"/>
            <w:right w:val="none" w:sz="0" w:space="0" w:color="auto"/>
          </w:divBdr>
        </w:div>
        <w:div w:id="565998530">
          <w:marLeft w:val="480"/>
          <w:marRight w:val="0"/>
          <w:marTop w:val="0"/>
          <w:marBottom w:val="0"/>
          <w:divBdr>
            <w:top w:val="none" w:sz="0" w:space="0" w:color="auto"/>
            <w:left w:val="none" w:sz="0" w:space="0" w:color="auto"/>
            <w:bottom w:val="none" w:sz="0" w:space="0" w:color="auto"/>
            <w:right w:val="none" w:sz="0" w:space="0" w:color="auto"/>
          </w:divBdr>
        </w:div>
        <w:div w:id="1210268257">
          <w:marLeft w:val="480"/>
          <w:marRight w:val="0"/>
          <w:marTop w:val="0"/>
          <w:marBottom w:val="0"/>
          <w:divBdr>
            <w:top w:val="none" w:sz="0" w:space="0" w:color="auto"/>
            <w:left w:val="none" w:sz="0" w:space="0" w:color="auto"/>
            <w:bottom w:val="none" w:sz="0" w:space="0" w:color="auto"/>
            <w:right w:val="none" w:sz="0" w:space="0" w:color="auto"/>
          </w:divBdr>
        </w:div>
        <w:div w:id="1872914559">
          <w:marLeft w:val="480"/>
          <w:marRight w:val="0"/>
          <w:marTop w:val="0"/>
          <w:marBottom w:val="0"/>
          <w:divBdr>
            <w:top w:val="none" w:sz="0" w:space="0" w:color="auto"/>
            <w:left w:val="none" w:sz="0" w:space="0" w:color="auto"/>
            <w:bottom w:val="none" w:sz="0" w:space="0" w:color="auto"/>
            <w:right w:val="none" w:sz="0" w:space="0" w:color="auto"/>
          </w:divBdr>
        </w:div>
        <w:div w:id="731585136">
          <w:marLeft w:val="480"/>
          <w:marRight w:val="0"/>
          <w:marTop w:val="0"/>
          <w:marBottom w:val="0"/>
          <w:divBdr>
            <w:top w:val="none" w:sz="0" w:space="0" w:color="auto"/>
            <w:left w:val="none" w:sz="0" w:space="0" w:color="auto"/>
            <w:bottom w:val="none" w:sz="0" w:space="0" w:color="auto"/>
            <w:right w:val="none" w:sz="0" w:space="0" w:color="auto"/>
          </w:divBdr>
        </w:div>
        <w:div w:id="645933758">
          <w:marLeft w:val="480"/>
          <w:marRight w:val="0"/>
          <w:marTop w:val="0"/>
          <w:marBottom w:val="0"/>
          <w:divBdr>
            <w:top w:val="none" w:sz="0" w:space="0" w:color="auto"/>
            <w:left w:val="none" w:sz="0" w:space="0" w:color="auto"/>
            <w:bottom w:val="none" w:sz="0" w:space="0" w:color="auto"/>
            <w:right w:val="none" w:sz="0" w:space="0" w:color="auto"/>
          </w:divBdr>
        </w:div>
        <w:div w:id="1328168691">
          <w:marLeft w:val="480"/>
          <w:marRight w:val="0"/>
          <w:marTop w:val="0"/>
          <w:marBottom w:val="0"/>
          <w:divBdr>
            <w:top w:val="none" w:sz="0" w:space="0" w:color="auto"/>
            <w:left w:val="none" w:sz="0" w:space="0" w:color="auto"/>
            <w:bottom w:val="none" w:sz="0" w:space="0" w:color="auto"/>
            <w:right w:val="none" w:sz="0" w:space="0" w:color="auto"/>
          </w:divBdr>
        </w:div>
        <w:div w:id="656954893">
          <w:marLeft w:val="480"/>
          <w:marRight w:val="0"/>
          <w:marTop w:val="0"/>
          <w:marBottom w:val="0"/>
          <w:divBdr>
            <w:top w:val="none" w:sz="0" w:space="0" w:color="auto"/>
            <w:left w:val="none" w:sz="0" w:space="0" w:color="auto"/>
            <w:bottom w:val="none" w:sz="0" w:space="0" w:color="auto"/>
            <w:right w:val="none" w:sz="0" w:space="0" w:color="auto"/>
          </w:divBdr>
        </w:div>
        <w:div w:id="1873808155">
          <w:marLeft w:val="480"/>
          <w:marRight w:val="0"/>
          <w:marTop w:val="0"/>
          <w:marBottom w:val="0"/>
          <w:divBdr>
            <w:top w:val="none" w:sz="0" w:space="0" w:color="auto"/>
            <w:left w:val="none" w:sz="0" w:space="0" w:color="auto"/>
            <w:bottom w:val="none" w:sz="0" w:space="0" w:color="auto"/>
            <w:right w:val="none" w:sz="0" w:space="0" w:color="auto"/>
          </w:divBdr>
        </w:div>
        <w:div w:id="2114784374">
          <w:marLeft w:val="480"/>
          <w:marRight w:val="0"/>
          <w:marTop w:val="0"/>
          <w:marBottom w:val="0"/>
          <w:divBdr>
            <w:top w:val="none" w:sz="0" w:space="0" w:color="auto"/>
            <w:left w:val="none" w:sz="0" w:space="0" w:color="auto"/>
            <w:bottom w:val="none" w:sz="0" w:space="0" w:color="auto"/>
            <w:right w:val="none" w:sz="0" w:space="0" w:color="auto"/>
          </w:divBdr>
        </w:div>
        <w:div w:id="1758597306">
          <w:marLeft w:val="480"/>
          <w:marRight w:val="0"/>
          <w:marTop w:val="0"/>
          <w:marBottom w:val="0"/>
          <w:divBdr>
            <w:top w:val="none" w:sz="0" w:space="0" w:color="auto"/>
            <w:left w:val="none" w:sz="0" w:space="0" w:color="auto"/>
            <w:bottom w:val="none" w:sz="0" w:space="0" w:color="auto"/>
            <w:right w:val="none" w:sz="0" w:space="0" w:color="auto"/>
          </w:divBdr>
        </w:div>
        <w:div w:id="1475948594">
          <w:marLeft w:val="480"/>
          <w:marRight w:val="0"/>
          <w:marTop w:val="0"/>
          <w:marBottom w:val="0"/>
          <w:divBdr>
            <w:top w:val="none" w:sz="0" w:space="0" w:color="auto"/>
            <w:left w:val="none" w:sz="0" w:space="0" w:color="auto"/>
            <w:bottom w:val="none" w:sz="0" w:space="0" w:color="auto"/>
            <w:right w:val="none" w:sz="0" w:space="0" w:color="auto"/>
          </w:divBdr>
        </w:div>
        <w:div w:id="1668829649">
          <w:marLeft w:val="480"/>
          <w:marRight w:val="0"/>
          <w:marTop w:val="0"/>
          <w:marBottom w:val="0"/>
          <w:divBdr>
            <w:top w:val="none" w:sz="0" w:space="0" w:color="auto"/>
            <w:left w:val="none" w:sz="0" w:space="0" w:color="auto"/>
            <w:bottom w:val="none" w:sz="0" w:space="0" w:color="auto"/>
            <w:right w:val="none" w:sz="0" w:space="0" w:color="auto"/>
          </w:divBdr>
        </w:div>
        <w:div w:id="1698773387">
          <w:marLeft w:val="480"/>
          <w:marRight w:val="0"/>
          <w:marTop w:val="0"/>
          <w:marBottom w:val="0"/>
          <w:divBdr>
            <w:top w:val="none" w:sz="0" w:space="0" w:color="auto"/>
            <w:left w:val="none" w:sz="0" w:space="0" w:color="auto"/>
            <w:bottom w:val="none" w:sz="0" w:space="0" w:color="auto"/>
            <w:right w:val="none" w:sz="0" w:space="0" w:color="auto"/>
          </w:divBdr>
        </w:div>
        <w:div w:id="2109540856">
          <w:marLeft w:val="480"/>
          <w:marRight w:val="0"/>
          <w:marTop w:val="0"/>
          <w:marBottom w:val="0"/>
          <w:divBdr>
            <w:top w:val="none" w:sz="0" w:space="0" w:color="auto"/>
            <w:left w:val="none" w:sz="0" w:space="0" w:color="auto"/>
            <w:bottom w:val="none" w:sz="0" w:space="0" w:color="auto"/>
            <w:right w:val="none" w:sz="0" w:space="0" w:color="auto"/>
          </w:divBdr>
        </w:div>
      </w:divsChild>
    </w:div>
    <w:div w:id="1952784685">
      <w:bodyDiv w:val="1"/>
      <w:marLeft w:val="0"/>
      <w:marRight w:val="0"/>
      <w:marTop w:val="0"/>
      <w:marBottom w:val="0"/>
      <w:divBdr>
        <w:top w:val="none" w:sz="0" w:space="0" w:color="auto"/>
        <w:left w:val="none" w:sz="0" w:space="0" w:color="auto"/>
        <w:bottom w:val="none" w:sz="0" w:space="0" w:color="auto"/>
        <w:right w:val="none" w:sz="0" w:space="0" w:color="auto"/>
      </w:divBdr>
    </w:div>
    <w:div w:id="1953197048">
      <w:bodyDiv w:val="1"/>
      <w:marLeft w:val="0"/>
      <w:marRight w:val="0"/>
      <w:marTop w:val="0"/>
      <w:marBottom w:val="0"/>
      <w:divBdr>
        <w:top w:val="none" w:sz="0" w:space="0" w:color="auto"/>
        <w:left w:val="none" w:sz="0" w:space="0" w:color="auto"/>
        <w:bottom w:val="none" w:sz="0" w:space="0" w:color="auto"/>
        <w:right w:val="none" w:sz="0" w:space="0" w:color="auto"/>
      </w:divBdr>
    </w:div>
    <w:div w:id="1953855058">
      <w:bodyDiv w:val="1"/>
      <w:marLeft w:val="0"/>
      <w:marRight w:val="0"/>
      <w:marTop w:val="0"/>
      <w:marBottom w:val="0"/>
      <w:divBdr>
        <w:top w:val="none" w:sz="0" w:space="0" w:color="auto"/>
        <w:left w:val="none" w:sz="0" w:space="0" w:color="auto"/>
        <w:bottom w:val="none" w:sz="0" w:space="0" w:color="auto"/>
        <w:right w:val="none" w:sz="0" w:space="0" w:color="auto"/>
      </w:divBdr>
    </w:div>
    <w:div w:id="1953855730">
      <w:bodyDiv w:val="1"/>
      <w:marLeft w:val="0"/>
      <w:marRight w:val="0"/>
      <w:marTop w:val="0"/>
      <w:marBottom w:val="0"/>
      <w:divBdr>
        <w:top w:val="none" w:sz="0" w:space="0" w:color="auto"/>
        <w:left w:val="none" w:sz="0" w:space="0" w:color="auto"/>
        <w:bottom w:val="none" w:sz="0" w:space="0" w:color="auto"/>
        <w:right w:val="none" w:sz="0" w:space="0" w:color="auto"/>
      </w:divBdr>
    </w:div>
    <w:div w:id="1954289037">
      <w:bodyDiv w:val="1"/>
      <w:marLeft w:val="0"/>
      <w:marRight w:val="0"/>
      <w:marTop w:val="0"/>
      <w:marBottom w:val="0"/>
      <w:divBdr>
        <w:top w:val="none" w:sz="0" w:space="0" w:color="auto"/>
        <w:left w:val="none" w:sz="0" w:space="0" w:color="auto"/>
        <w:bottom w:val="none" w:sz="0" w:space="0" w:color="auto"/>
        <w:right w:val="none" w:sz="0" w:space="0" w:color="auto"/>
      </w:divBdr>
      <w:divsChild>
        <w:div w:id="2133396251">
          <w:marLeft w:val="480"/>
          <w:marRight w:val="0"/>
          <w:marTop w:val="0"/>
          <w:marBottom w:val="0"/>
          <w:divBdr>
            <w:top w:val="none" w:sz="0" w:space="0" w:color="auto"/>
            <w:left w:val="none" w:sz="0" w:space="0" w:color="auto"/>
            <w:bottom w:val="none" w:sz="0" w:space="0" w:color="auto"/>
            <w:right w:val="none" w:sz="0" w:space="0" w:color="auto"/>
          </w:divBdr>
        </w:div>
        <w:div w:id="505437567">
          <w:marLeft w:val="480"/>
          <w:marRight w:val="0"/>
          <w:marTop w:val="0"/>
          <w:marBottom w:val="0"/>
          <w:divBdr>
            <w:top w:val="none" w:sz="0" w:space="0" w:color="auto"/>
            <w:left w:val="none" w:sz="0" w:space="0" w:color="auto"/>
            <w:bottom w:val="none" w:sz="0" w:space="0" w:color="auto"/>
            <w:right w:val="none" w:sz="0" w:space="0" w:color="auto"/>
          </w:divBdr>
        </w:div>
        <w:div w:id="553389407">
          <w:marLeft w:val="480"/>
          <w:marRight w:val="0"/>
          <w:marTop w:val="0"/>
          <w:marBottom w:val="0"/>
          <w:divBdr>
            <w:top w:val="none" w:sz="0" w:space="0" w:color="auto"/>
            <w:left w:val="none" w:sz="0" w:space="0" w:color="auto"/>
            <w:bottom w:val="none" w:sz="0" w:space="0" w:color="auto"/>
            <w:right w:val="none" w:sz="0" w:space="0" w:color="auto"/>
          </w:divBdr>
        </w:div>
        <w:div w:id="997226883">
          <w:marLeft w:val="480"/>
          <w:marRight w:val="0"/>
          <w:marTop w:val="0"/>
          <w:marBottom w:val="0"/>
          <w:divBdr>
            <w:top w:val="none" w:sz="0" w:space="0" w:color="auto"/>
            <w:left w:val="none" w:sz="0" w:space="0" w:color="auto"/>
            <w:bottom w:val="none" w:sz="0" w:space="0" w:color="auto"/>
            <w:right w:val="none" w:sz="0" w:space="0" w:color="auto"/>
          </w:divBdr>
        </w:div>
        <w:div w:id="575240961">
          <w:marLeft w:val="480"/>
          <w:marRight w:val="0"/>
          <w:marTop w:val="0"/>
          <w:marBottom w:val="0"/>
          <w:divBdr>
            <w:top w:val="none" w:sz="0" w:space="0" w:color="auto"/>
            <w:left w:val="none" w:sz="0" w:space="0" w:color="auto"/>
            <w:bottom w:val="none" w:sz="0" w:space="0" w:color="auto"/>
            <w:right w:val="none" w:sz="0" w:space="0" w:color="auto"/>
          </w:divBdr>
        </w:div>
        <w:div w:id="1382629207">
          <w:marLeft w:val="480"/>
          <w:marRight w:val="0"/>
          <w:marTop w:val="0"/>
          <w:marBottom w:val="0"/>
          <w:divBdr>
            <w:top w:val="none" w:sz="0" w:space="0" w:color="auto"/>
            <w:left w:val="none" w:sz="0" w:space="0" w:color="auto"/>
            <w:bottom w:val="none" w:sz="0" w:space="0" w:color="auto"/>
            <w:right w:val="none" w:sz="0" w:space="0" w:color="auto"/>
          </w:divBdr>
        </w:div>
        <w:div w:id="1932540389">
          <w:marLeft w:val="480"/>
          <w:marRight w:val="0"/>
          <w:marTop w:val="0"/>
          <w:marBottom w:val="0"/>
          <w:divBdr>
            <w:top w:val="none" w:sz="0" w:space="0" w:color="auto"/>
            <w:left w:val="none" w:sz="0" w:space="0" w:color="auto"/>
            <w:bottom w:val="none" w:sz="0" w:space="0" w:color="auto"/>
            <w:right w:val="none" w:sz="0" w:space="0" w:color="auto"/>
          </w:divBdr>
        </w:div>
        <w:div w:id="123891397">
          <w:marLeft w:val="480"/>
          <w:marRight w:val="0"/>
          <w:marTop w:val="0"/>
          <w:marBottom w:val="0"/>
          <w:divBdr>
            <w:top w:val="none" w:sz="0" w:space="0" w:color="auto"/>
            <w:left w:val="none" w:sz="0" w:space="0" w:color="auto"/>
            <w:bottom w:val="none" w:sz="0" w:space="0" w:color="auto"/>
            <w:right w:val="none" w:sz="0" w:space="0" w:color="auto"/>
          </w:divBdr>
        </w:div>
        <w:div w:id="809517658">
          <w:marLeft w:val="480"/>
          <w:marRight w:val="0"/>
          <w:marTop w:val="0"/>
          <w:marBottom w:val="0"/>
          <w:divBdr>
            <w:top w:val="none" w:sz="0" w:space="0" w:color="auto"/>
            <w:left w:val="none" w:sz="0" w:space="0" w:color="auto"/>
            <w:bottom w:val="none" w:sz="0" w:space="0" w:color="auto"/>
            <w:right w:val="none" w:sz="0" w:space="0" w:color="auto"/>
          </w:divBdr>
        </w:div>
        <w:div w:id="1970895872">
          <w:marLeft w:val="480"/>
          <w:marRight w:val="0"/>
          <w:marTop w:val="0"/>
          <w:marBottom w:val="0"/>
          <w:divBdr>
            <w:top w:val="none" w:sz="0" w:space="0" w:color="auto"/>
            <w:left w:val="none" w:sz="0" w:space="0" w:color="auto"/>
            <w:bottom w:val="none" w:sz="0" w:space="0" w:color="auto"/>
            <w:right w:val="none" w:sz="0" w:space="0" w:color="auto"/>
          </w:divBdr>
        </w:div>
        <w:div w:id="1490636903">
          <w:marLeft w:val="480"/>
          <w:marRight w:val="0"/>
          <w:marTop w:val="0"/>
          <w:marBottom w:val="0"/>
          <w:divBdr>
            <w:top w:val="none" w:sz="0" w:space="0" w:color="auto"/>
            <w:left w:val="none" w:sz="0" w:space="0" w:color="auto"/>
            <w:bottom w:val="none" w:sz="0" w:space="0" w:color="auto"/>
            <w:right w:val="none" w:sz="0" w:space="0" w:color="auto"/>
          </w:divBdr>
        </w:div>
        <w:div w:id="815728">
          <w:marLeft w:val="480"/>
          <w:marRight w:val="0"/>
          <w:marTop w:val="0"/>
          <w:marBottom w:val="0"/>
          <w:divBdr>
            <w:top w:val="none" w:sz="0" w:space="0" w:color="auto"/>
            <w:left w:val="none" w:sz="0" w:space="0" w:color="auto"/>
            <w:bottom w:val="none" w:sz="0" w:space="0" w:color="auto"/>
            <w:right w:val="none" w:sz="0" w:space="0" w:color="auto"/>
          </w:divBdr>
        </w:div>
        <w:div w:id="2063794299">
          <w:marLeft w:val="480"/>
          <w:marRight w:val="0"/>
          <w:marTop w:val="0"/>
          <w:marBottom w:val="0"/>
          <w:divBdr>
            <w:top w:val="none" w:sz="0" w:space="0" w:color="auto"/>
            <w:left w:val="none" w:sz="0" w:space="0" w:color="auto"/>
            <w:bottom w:val="none" w:sz="0" w:space="0" w:color="auto"/>
            <w:right w:val="none" w:sz="0" w:space="0" w:color="auto"/>
          </w:divBdr>
        </w:div>
        <w:div w:id="856235080">
          <w:marLeft w:val="480"/>
          <w:marRight w:val="0"/>
          <w:marTop w:val="0"/>
          <w:marBottom w:val="0"/>
          <w:divBdr>
            <w:top w:val="none" w:sz="0" w:space="0" w:color="auto"/>
            <w:left w:val="none" w:sz="0" w:space="0" w:color="auto"/>
            <w:bottom w:val="none" w:sz="0" w:space="0" w:color="auto"/>
            <w:right w:val="none" w:sz="0" w:space="0" w:color="auto"/>
          </w:divBdr>
        </w:div>
        <w:div w:id="899557649">
          <w:marLeft w:val="480"/>
          <w:marRight w:val="0"/>
          <w:marTop w:val="0"/>
          <w:marBottom w:val="0"/>
          <w:divBdr>
            <w:top w:val="none" w:sz="0" w:space="0" w:color="auto"/>
            <w:left w:val="none" w:sz="0" w:space="0" w:color="auto"/>
            <w:bottom w:val="none" w:sz="0" w:space="0" w:color="auto"/>
            <w:right w:val="none" w:sz="0" w:space="0" w:color="auto"/>
          </w:divBdr>
        </w:div>
        <w:div w:id="34081567">
          <w:marLeft w:val="480"/>
          <w:marRight w:val="0"/>
          <w:marTop w:val="0"/>
          <w:marBottom w:val="0"/>
          <w:divBdr>
            <w:top w:val="none" w:sz="0" w:space="0" w:color="auto"/>
            <w:left w:val="none" w:sz="0" w:space="0" w:color="auto"/>
            <w:bottom w:val="none" w:sz="0" w:space="0" w:color="auto"/>
            <w:right w:val="none" w:sz="0" w:space="0" w:color="auto"/>
          </w:divBdr>
        </w:div>
        <w:div w:id="2027170977">
          <w:marLeft w:val="480"/>
          <w:marRight w:val="0"/>
          <w:marTop w:val="0"/>
          <w:marBottom w:val="0"/>
          <w:divBdr>
            <w:top w:val="none" w:sz="0" w:space="0" w:color="auto"/>
            <w:left w:val="none" w:sz="0" w:space="0" w:color="auto"/>
            <w:bottom w:val="none" w:sz="0" w:space="0" w:color="auto"/>
            <w:right w:val="none" w:sz="0" w:space="0" w:color="auto"/>
          </w:divBdr>
        </w:div>
        <w:div w:id="16278091">
          <w:marLeft w:val="480"/>
          <w:marRight w:val="0"/>
          <w:marTop w:val="0"/>
          <w:marBottom w:val="0"/>
          <w:divBdr>
            <w:top w:val="none" w:sz="0" w:space="0" w:color="auto"/>
            <w:left w:val="none" w:sz="0" w:space="0" w:color="auto"/>
            <w:bottom w:val="none" w:sz="0" w:space="0" w:color="auto"/>
            <w:right w:val="none" w:sz="0" w:space="0" w:color="auto"/>
          </w:divBdr>
        </w:div>
        <w:div w:id="553128180">
          <w:marLeft w:val="480"/>
          <w:marRight w:val="0"/>
          <w:marTop w:val="0"/>
          <w:marBottom w:val="0"/>
          <w:divBdr>
            <w:top w:val="none" w:sz="0" w:space="0" w:color="auto"/>
            <w:left w:val="none" w:sz="0" w:space="0" w:color="auto"/>
            <w:bottom w:val="none" w:sz="0" w:space="0" w:color="auto"/>
            <w:right w:val="none" w:sz="0" w:space="0" w:color="auto"/>
          </w:divBdr>
        </w:div>
        <w:div w:id="1695183632">
          <w:marLeft w:val="480"/>
          <w:marRight w:val="0"/>
          <w:marTop w:val="0"/>
          <w:marBottom w:val="0"/>
          <w:divBdr>
            <w:top w:val="none" w:sz="0" w:space="0" w:color="auto"/>
            <w:left w:val="none" w:sz="0" w:space="0" w:color="auto"/>
            <w:bottom w:val="none" w:sz="0" w:space="0" w:color="auto"/>
            <w:right w:val="none" w:sz="0" w:space="0" w:color="auto"/>
          </w:divBdr>
        </w:div>
        <w:div w:id="1726877851">
          <w:marLeft w:val="480"/>
          <w:marRight w:val="0"/>
          <w:marTop w:val="0"/>
          <w:marBottom w:val="0"/>
          <w:divBdr>
            <w:top w:val="none" w:sz="0" w:space="0" w:color="auto"/>
            <w:left w:val="none" w:sz="0" w:space="0" w:color="auto"/>
            <w:bottom w:val="none" w:sz="0" w:space="0" w:color="auto"/>
            <w:right w:val="none" w:sz="0" w:space="0" w:color="auto"/>
          </w:divBdr>
        </w:div>
        <w:div w:id="1500197673">
          <w:marLeft w:val="480"/>
          <w:marRight w:val="0"/>
          <w:marTop w:val="0"/>
          <w:marBottom w:val="0"/>
          <w:divBdr>
            <w:top w:val="none" w:sz="0" w:space="0" w:color="auto"/>
            <w:left w:val="none" w:sz="0" w:space="0" w:color="auto"/>
            <w:bottom w:val="none" w:sz="0" w:space="0" w:color="auto"/>
            <w:right w:val="none" w:sz="0" w:space="0" w:color="auto"/>
          </w:divBdr>
        </w:div>
        <w:div w:id="36660873">
          <w:marLeft w:val="480"/>
          <w:marRight w:val="0"/>
          <w:marTop w:val="0"/>
          <w:marBottom w:val="0"/>
          <w:divBdr>
            <w:top w:val="none" w:sz="0" w:space="0" w:color="auto"/>
            <w:left w:val="none" w:sz="0" w:space="0" w:color="auto"/>
            <w:bottom w:val="none" w:sz="0" w:space="0" w:color="auto"/>
            <w:right w:val="none" w:sz="0" w:space="0" w:color="auto"/>
          </w:divBdr>
        </w:div>
        <w:div w:id="28184911">
          <w:marLeft w:val="480"/>
          <w:marRight w:val="0"/>
          <w:marTop w:val="0"/>
          <w:marBottom w:val="0"/>
          <w:divBdr>
            <w:top w:val="none" w:sz="0" w:space="0" w:color="auto"/>
            <w:left w:val="none" w:sz="0" w:space="0" w:color="auto"/>
            <w:bottom w:val="none" w:sz="0" w:space="0" w:color="auto"/>
            <w:right w:val="none" w:sz="0" w:space="0" w:color="auto"/>
          </w:divBdr>
        </w:div>
        <w:div w:id="183860485">
          <w:marLeft w:val="480"/>
          <w:marRight w:val="0"/>
          <w:marTop w:val="0"/>
          <w:marBottom w:val="0"/>
          <w:divBdr>
            <w:top w:val="none" w:sz="0" w:space="0" w:color="auto"/>
            <w:left w:val="none" w:sz="0" w:space="0" w:color="auto"/>
            <w:bottom w:val="none" w:sz="0" w:space="0" w:color="auto"/>
            <w:right w:val="none" w:sz="0" w:space="0" w:color="auto"/>
          </w:divBdr>
        </w:div>
        <w:div w:id="1379355906">
          <w:marLeft w:val="480"/>
          <w:marRight w:val="0"/>
          <w:marTop w:val="0"/>
          <w:marBottom w:val="0"/>
          <w:divBdr>
            <w:top w:val="none" w:sz="0" w:space="0" w:color="auto"/>
            <w:left w:val="none" w:sz="0" w:space="0" w:color="auto"/>
            <w:bottom w:val="none" w:sz="0" w:space="0" w:color="auto"/>
            <w:right w:val="none" w:sz="0" w:space="0" w:color="auto"/>
          </w:divBdr>
        </w:div>
        <w:div w:id="1424104953">
          <w:marLeft w:val="480"/>
          <w:marRight w:val="0"/>
          <w:marTop w:val="0"/>
          <w:marBottom w:val="0"/>
          <w:divBdr>
            <w:top w:val="none" w:sz="0" w:space="0" w:color="auto"/>
            <w:left w:val="none" w:sz="0" w:space="0" w:color="auto"/>
            <w:bottom w:val="none" w:sz="0" w:space="0" w:color="auto"/>
            <w:right w:val="none" w:sz="0" w:space="0" w:color="auto"/>
          </w:divBdr>
        </w:div>
        <w:div w:id="1803880655">
          <w:marLeft w:val="480"/>
          <w:marRight w:val="0"/>
          <w:marTop w:val="0"/>
          <w:marBottom w:val="0"/>
          <w:divBdr>
            <w:top w:val="none" w:sz="0" w:space="0" w:color="auto"/>
            <w:left w:val="none" w:sz="0" w:space="0" w:color="auto"/>
            <w:bottom w:val="none" w:sz="0" w:space="0" w:color="auto"/>
            <w:right w:val="none" w:sz="0" w:space="0" w:color="auto"/>
          </w:divBdr>
        </w:div>
        <w:div w:id="414785056">
          <w:marLeft w:val="480"/>
          <w:marRight w:val="0"/>
          <w:marTop w:val="0"/>
          <w:marBottom w:val="0"/>
          <w:divBdr>
            <w:top w:val="none" w:sz="0" w:space="0" w:color="auto"/>
            <w:left w:val="none" w:sz="0" w:space="0" w:color="auto"/>
            <w:bottom w:val="none" w:sz="0" w:space="0" w:color="auto"/>
            <w:right w:val="none" w:sz="0" w:space="0" w:color="auto"/>
          </w:divBdr>
        </w:div>
        <w:div w:id="725570731">
          <w:marLeft w:val="480"/>
          <w:marRight w:val="0"/>
          <w:marTop w:val="0"/>
          <w:marBottom w:val="0"/>
          <w:divBdr>
            <w:top w:val="none" w:sz="0" w:space="0" w:color="auto"/>
            <w:left w:val="none" w:sz="0" w:space="0" w:color="auto"/>
            <w:bottom w:val="none" w:sz="0" w:space="0" w:color="auto"/>
            <w:right w:val="none" w:sz="0" w:space="0" w:color="auto"/>
          </w:divBdr>
        </w:div>
        <w:div w:id="291979882">
          <w:marLeft w:val="480"/>
          <w:marRight w:val="0"/>
          <w:marTop w:val="0"/>
          <w:marBottom w:val="0"/>
          <w:divBdr>
            <w:top w:val="none" w:sz="0" w:space="0" w:color="auto"/>
            <w:left w:val="none" w:sz="0" w:space="0" w:color="auto"/>
            <w:bottom w:val="none" w:sz="0" w:space="0" w:color="auto"/>
            <w:right w:val="none" w:sz="0" w:space="0" w:color="auto"/>
          </w:divBdr>
        </w:div>
        <w:div w:id="1527600998">
          <w:marLeft w:val="480"/>
          <w:marRight w:val="0"/>
          <w:marTop w:val="0"/>
          <w:marBottom w:val="0"/>
          <w:divBdr>
            <w:top w:val="none" w:sz="0" w:space="0" w:color="auto"/>
            <w:left w:val="none" w:sz="0" w:space="0" w:color="auto"/>
            <w:bottom w:val="none" w:sz="0" w:space="0" w:color="auto"/>
            <w:right w:val="none" w:sz="0" w:space="0" w:color="auto"/>
          </w:divBdr>
        </w:div>
        <w:div w:id="1527671761">
          <w:marLeft w:val="480"/>
          <w:marRight w:val="0"/>
          <w:marTop w:val="0"/>
          <w:marBottom w:val="0"/>
          <w:divBdr>
            <w:top w:val="none" w:sz="0" w:space="0" w:color="auto"/>
            <w:left w:val="none" w:sz="0" w:space="0" w:color="auto"/>
            <w:bottom w:val="none" w:sz="0" w:space="0" w:color="auto"/>
            <w:right w:val="none" w:sz="0" w:space="0" w:color="auto"/>
          </w:divBdr>
        </w:div>
        <w:div w:id="1689524029">
          <w:marLeft w:val="480"/>
          <w:marRight w:val="0"/>
          <w:marTop w:val="0"/>
          <w:marBottom w:val="0"/>
          <w:divBdr>
            <w:top w:val="none" w:sz="0" w:space="0" w:color="auto"/>
            <w:left w:val="none" w:sz="0" w:space="0" w:color="auto"/>
            <w:bottom w:val="none" w:sz="0" w:space="0" w:color="auto"/>
            <w:right w:val="none" w:sz="0" w:space="0" w:color="auto"/>
          </w:divBdr>
        </w:div>
        <w:div w:id="930311368">
          <w:marLeft w:val="480"/>
          <w:marRight w:val="0"/>
          <w:marTop w:val="0"/>
          <w:marBottom w:val="0"/>
          <w:divBdr>
            <w:top w:val="none" w:sz="0" w:space="0" w:color="auto"/>
            <w:left w:val="none" w:sz="0" w:space="0" w:color="auto"/>
            <w:bottom w:val="none" w:sz="0" w:space="0" w:color="auto"/>
            <w:right w:val="none" w:sz="0" w:space="0" w:color="auto"/>
          </w:divBdr>
        </w:div>
        <w:div w:id="1835607617">
          <w:marLeft w:val="480"/>
          <w:marRight w:val="0"/>
          <w:marTop w:val="0"/>
          <w:marBottom w:val="0"/>
          <w:divBdr>
            <w:top w:val="none" w:sz="0" w:space="0" w:color="auto"/>
            <w:left w:val="none" w:sz="0" w:space="0" w:color="auto"/>
            <w:bottom w:val="none" w:sz="0" w:space="0" w:color="auto"/>
            <w:right w:val="none" w:sz="0" w:space="0" w:color="auto"/>
          </w:divBdr>
        </w:div>
        <w:div w:id="1371760847">
          <w:marLeft w:val="480"/>
          <w:marRight w:val="0"/>
          <w:marTop w:val="0"/>
          <w:marBottom w:val="0"/>
          <w:divBdr>
            <w:top w:val="none" w:sz="0" w:space="0" w:color="auto"/>
            <w:left w:val="none" w:sz="0" w:space="0" w:color="auto"/>
            <w:bottom w:val="none" w:sz="0" w:space="0" w:color="auto"/>
            <w:right w:val="none" w:sz="0" w:space="0" w:color="auto"/>
          </w:divBdr>
        </w:div>
        <w:div w:id="1155607079">
          <w:marLeft w:val="480"/>
          <w:marRight w:val="0"/>
          <w:marTop w:val="0"/>
          <w:marBottom w:val="0"/>
          <w:divBdr>
            <w:top w:val="none" w:sz="0" w:space="0" w:color="auto"/>
            <w:left w:val="none" w:sz="0" w:space="0" w:color="auto"/>
            <w:bottom w:val="none" w:sz="0" w:space="0" w:color="auto"/>
            <w:right w:val="none" w:sz="0" w:space="0" w:color="auto"/>
          </w:divBdr>
        </w:div>
        <w:div w:id="1252735433">
          <w:marLeft w:val="480"/>
          <w:marRight w:val="0"/>
          <w:marTop w:val="0"/>
          <w:marBottom w:val="0"/>
          <w:divBdr>
            <w:top w:val="none" w:sz="0" w:space="0" w:color="auto"/>
            <w:left w:val="none" w:sz="0" w:space="0" w:color="auto"/>
            <w:bottom w:val="none" w:sz="0" w:space="0" w:color="auto"/>
            <w:right w:val="none" w:sz="0" w:space="0" w:color="auto"/>
          </w:divBdr>
        </w:div>
        <w:div w:id="321590743">
          <w:marLeft w:val="480"/>
          <w:marRight w:val="0"/>
          <w:marTop w:val="0"/>
          <w:marBottom w:val="0"/>
          <w:divBdr>
            <w:top w:val="none" w:sz="0" w:space="0" w:color="auto"/>
            <w:left w:val="none" w:sz="0" w:space="0" w:color="auto"/>
            <w:bottom w:val="none" w:sz="0" w:space="0" w:color="auto"/>
            <w:right w:val="none" w:sz="0" w:space="0" w:color="auto"/>
          </w:divBdr>
        </w:div>
        <w:div w:id="502625645">
          <w:marLeft w:val="480"/>
          <w:marRight w:val="0"/>
          <w:marTop w:val="0"/>
          <w:marBottom w:val="0"/>
          <w:divBdr>
            <w:top w:val="none" w:sz="0" w:space="0" w:color="auto"/>
            <w:left w:val="none" w:sz="0" w:space="0" w:color="auto"/>
            <w:bottom w:val="none" w:sz="0" w:space="0" w:color="auto"/>
            <w:right w:val="none" w:sz="0" w:space="0" w:color="auto"/>
          </w:divBdr>
        </w:div>
        <w:div w:id="1941326722">
          <w:marLeft w:val="480"/>
          <w:marRight w:val="0"/>
          <w:marTop w:val="0"/>
          <w:marBottom w:val="0"/>
          <w:divBdr>
            <w:top w:val="none" w:sz="0" w:space="0" w:color="auto"/>
            <w:left w:val="none" w:sz="0" w:space="0" w:color="auto"/>
            <w:bottom w:val="none" w:sz="0" w:space="0" w:color="auto"/>
            <w:right w:val="none" w:sz="0" w:space="0" w:color="auto"/>
          </w:divBdr>
        </w:div>
        <w:div w:id="145628848">
          <w:marLeft w:val="480"/>
          <w:marRight w:val="0"/>
          <w:marTop w:val="0"/>
          <w:marBottom w:val="0"/>
          <w:divBdr>
            <w:top w:val="none" w:sz="0" w:space="0" w:color="auto"/>
            <w:left w:val="none" w:sz="0" w:space="0" w:color="auto"/>
            <w:bottom w:val="none" w:sz="0" w:space="0" w:color="auto"/>
            <w:right w:val="none" w:sz="0" w:space="0" w:color="auto"/>
          </w:divBdr>
        </w:div>
        <w:div w:id="1239291776">
          <w:marLeft w:val="480"/>
          <w:marRight w:val="0"/>
          <w:marTop w:val="0"/>
          <w:marBottom w:val="0"/>
          <w:divBdr>
            <w:top w:val="none" w:sz="0" w:space="0" w:color="auto"/>
            <w:left w:val="none" w:sz="0" w:space="0" w:color="auto"/>
            <w:bottom w:val="none" w:sz="0" w:space="0" w:color="auto"/>
            <w:right w:val="none" w:sz="0" w:space="0" w:color="auto"/>
          </w:divBdr>
        </w:div>
        <w:div w:id="660743784">
          <w:marLeft w:val="480"/>
          <w:marRight w:val="0"/>
          <w:marTop w:val="0"/>
          <w:marBottom w:val="0"/>
          <w:divBdr>
            <w:top w:val="none" w:sz="0" w:space="0" w:color="auto"/>
            <w:left w:val="none" w:sz="0" w:space="0" w:color="auto"/>
            <w:bottom w:val="none" w:sz="0" w:space="0" w:color="auto"/>
            <w:right w:val="none" w:sz="0" w:space="0" w:color="auto"/>
          </w:divBdr>
        </w:div>
        <w:div w:id="943730059">
          <w:marLeft w:val="480"/>
          <w:marRight w:val="0"/>
          <w:marTop w:val="0"/>
          <w:marBottom w:val="0"/>
          <w:divBdr>
            <w:top w:val="none" w:sz="0" w:space="0" w:color="auto"/>
            <w:left w:val="none" w:sz="0" w:space="0" w:color="auto"/>
            <w:bottom w:val="none" w:sz="0" w:space="0" w:color="auto"/>
            <w:right w:val="none" w:sz="0" w:space="0" w:color="auto"/>
          </w:divBdr>
        </w:div>
        <w:div w:id="824393720">
          <w:marLeft w:val="480"/>
          <w:marRight w:val="0"/>
          <w:marTop w:val="0"/>
          <w:marBottom w:val="0"/>
          <w:divBdr>
            <w:top w:val="none" w:sz="0" w:space="0" w:color="auto"/>
            <w:left w:val="none" w:sz="0" w:space="0" w:color="auto"/>
            <w:bottom w:val="none" w:sz="0" w:space="0" w:color="auto"/>
            <w:right w:val="none" w:sz="0" w:space="0" w:color="auto"/>
          </w:divBdr>
        </w:div>
        <w:div w:id="63140480">
          <w:marLeft w:val="480"/>
          <w:marRight w:val="0"/>
          <w:marTop w:val="0"/>
          <w:marBottom w:val="0"/>
          <w:divBdr>
            <w:top w:val="none" w:sz="0" w:space="0" w:color="auto"/>
            <w:left w:val="none" w:sz="0" w:space="0" w:color="auto"/>
            <w:bottom w:val="none" w:sz="0" w:space="0" w:color="auto"/>
            <w:right w:val="none" w:sz="0" w:space="0" w:color="auto"/>
          </w:divBdr>
        </w:div>
        <w:div w:id="945428449">
          <w:marLeft w:val="480"/>
          <w:marRight w:val="0"/>
          <w:marTop w:val="0"/>
          <w:marBottom w:val="0"/>
          <w:divBdr>
            <w:top w:val="none" w:sz="0" w:space="0" w:color="auto"/>
            <w:left w:val="none" w:sz="0" w:space="0" w:color="auto"/>
            <w:bottom w:val="none" w:sz="0" w:space="0" w:color="auto"/>
            <w:right w:val="none" w:sz="0" w:space="0" w:color="auto"/>
          </w:divBdr>
        </w:div>
        <w:div w:id="1675835287">
          <w:marLeft w:val="480"/>
          <w:marRight w:val="0"/>
          <w:marTop w:val="0"/>
          <w:marBottom w:val="0"/>
          <w:divBdr>
            <w:top w:val="none" w:sz="0" w:space="0" w:color="auto"/>
            <w:left w:val="none" w:sz="0" w:space="0" w:color="auto"/>
            <w:bottom w:val="none" w:sz="0" w:space="0" w:color="auto"/>
            <w:right w:val="none" w:sz="0" w:space="0" w:color="auto"/>
          </w:divBdr>
        </w:div>
        <w:div w:id="191384730">
          <w:marLeft w:val="480"/>
          <w:marRight w:val="0"/>
          <w:marTop w:val="0"/>
          <w:marBottom w:val="0"/>
          <w:divBdr>
            <w:top w:val="none" w:sz="0" w:space="0" w:color="auto"/>
            <w:left w:val="none" w:sz="0" w:space="0" w:color="auto"/>
            <w:bottom w:val="none" w:sz="0" w:space="0" w:color="auto"/>
            <w:right w:val="none" w:sz="0" w:space="0" w:color="auto"/>
          </w:divBdr>
        </w:div>
      </w:divsChild>
    </w:div>
    <w:div w:id="1954627907">
      <w:bodyDiv w:val="1"/>
      <w:marLeft w:val="0"/>
      <w:marRight w:val="0"/>
      <w:marTop w:val="0"/>
      <w:marBottom w:val="0"/>
      <w:divBdr>
        <w:top w:val="none" w:sz="0" w:space="0" w:color="auto"/>
        <w:left w:val="none" w:sz="0" w:space="0" w:color="auto"/>
        <w:bottom w:val="none" w:sz="0" w:space="0" w:color="auto"/>
        <w:right w:val="none" w:sz="0" w:space="0" w:color="auto"/>
      </w:divBdr>
    </w:div>
    <w:div w:id="1955820538">
      <w:bodyDiv w:val="1"/>
      <w:marLeft w:val="0"/>
      <w:marRight w:val="0"/>
      <w:marTop w:val="0"/>
      <w:marBottom w:val="0"/>
      <w:divBdr>
        <w:top w:val="none" w:sz="0" w:space="0" w:color="auto"/>
        <w:left w:val="none" w:sz="0" w:space="0" w:color="auto"/>
        <w:bottom w:val="none" w:sz="0" w:space="0" w:color="auto"/>
        <w:right w:val="none" w:sz="0" w:space="0" w:color="auto"/>
      </w:divBdr>
    </w:div>
    <w:div w:id="1956053757">
      <w:bodyDiv w:val="1"/>
      <w:marLeft w:val="0"/>
      <w:marRight w:val="0"/>
      <w:marTop w:val="0"/>
      <w:marBottom w:val="0"/>
      <w:divBdr>
        <w:top w:val="none" w:sz="0" w:space="0" w:color="auto"/>
        <w:left w:val="none" w:sz="0" w:space="0" w:color="auto"/>
        <w:bottom w:val="none" w:sz="0" w:space="0" w:color="auto"/>
        <w:right w:val="none" w:sz="0" w:space="0" w:color="auto"/>
      </w:divBdr>
    </w:div>
    <w:div w:id="1956054947">
      <w:bodyDiv w:val="1"/>
      <w:marLeft w:val="0"/>
      <w:marRight w:val="0"/>
      <w:marTop w:val="0"/>
      <w:marBottom w:val="0"/>
      <w:divBdr>
        <w:top w:val="none" w:sz="0" w:space="0" w:color="auto"/>
        <w:left w:val="none" w:sz="0" w:space="0" w:color="auto"/>
        <w:bottom w:val="none" w:sz="0" w:space="0" w:color="auto"/>
        <w:right w:val="none" w:sz="0" w:space="0" w:color="auto"/>
      </w:divBdr>
      <w:divsChild>
        <w:div w:id="339621869">
          <w:marLeft w:val="480"/>
          <w:marRight w:val="0"/>
          <w:marTop w:val="0"/>
          <w:marBottom w:val="0"/>
          <w:divBdr>
            <w:top w:val="none" w:sz="0" w:space="0" w:color="auto"/>
            <w:left w:val="none" w:sz="0" w:space="0" w:color="auto"/>
            <w:bottom w:val="none" w:sz="0" w:space="0" w:color="auto"/>
            <w:right w:val="none" w:sz="0" w:space="0" w:color="auto"/>
          </w:divBdr>
        </w:div>
        <w:div w:id="2110155135">
          <w:marLeft w:val="480"/>
          <w:marRight w:val="0"/>
          <w:marTop w:val="0"/>
          <w:marBottom w:val="0"/>
          <w:divBdr>
            <w:top w:val="none" w:sz="0" w:space="0" w:color="auto"/>
            <w:left w:val="none" w:sz="0" w:space="0" w:color="auto"/>
            <w:bottom w:val="none" w:sz="0" w:space="0" w:color="auto"/>
            <w:right w:val="none" w:sz="0" w:space="0" w:color="auto"/>
          </w:divBdr>
        </w:div>
        <w:div w:id="1047337841">
          <w:marLeft w:val="480"/>
          <w:marRight w:val="0"/>
          <w:marTop w:val="0"/>
          <w:marBottom w:val="0"/>
          <w:divBdr>
            <w:top w:val="none" w:sz="0" w:space="0" w:color="auto"/>
            <w:left w:val="none" w:sz="0" w:space="0" w:color="auto"/>
            <w:bottom w:val="none" w:sz="0" w:space="0" w:color="auto"/>
            <w:right w:val="none" w:sz="0" w:space="0" w:color="auto"/>
          </w:divBdr>
        </w:div>
        <w:div w:id="1887176693">
          <w:marLeft w:val="480"/>
          <w:marRight w:val="0"/>
          <w:marTop w:val="0"/>
          <w:marBottom w:val="0"/>
          <w:divBdr>
            <w:top w:val="none" w:sz="0" w:space="0" w:color="auto"/>
            <w:left w:val="none" w:sz="0" w:space="0" w:color="auto"/>
            <w:bottom w:val="none" w:sz="0" w:space="0" w:color="auto"/>
            <w:right w:val="none" w:sz="0" w:space="0" w:color="auto"/>
          </w:divBdr>
        </w:div>
        <w:div w:id="1558318418">
          <w:marLeft w:val="480"/>
          <w:marRight w:val="0"/>
          <w:marTop w:val="0"/>
          <w:marBottom w:val="0"/>
          <w:divBdr>
            <w:top w:val="none" w:sz="0" w:space="0" w:color="auto"/>
            <w:left w:val="none" w:sz="0" w:space="0" w:color="auto"/>
            <w:bottom w:val="none" w:sz="0" w:space="0" w:color="auto"/>
            <w:right w:val="none" w:sz="0" w:space="0" w:color="auto"/>
          </w:divBdr>
        </w:div>
        <w:div w:id="2134865180">
          <w:marLeft w:val="480"/>
          <w:marRight w:val="0"/>
          <w:marTop w:val="0"/>
          <w:marBottom w:val="0"/>
          <w:divBdr>
            <w:top w:val="none" w:sz="0" w:space="0" w:color="auto"/>
            <w:left w:val="none" w:sz="0" w:space="0" w:color="auto"/>
            <w:bottom w:val="none" w:sz="0" w:space="0" w:color="auto"/>
            <w:right w:val="none" w:sz="0" w:space="0" w:color="auto"/>
          </w:divBdr>
        </w:div>
        <w:div w:id="499200861">
          <w:marLeft w:val="480"/>
          <w:marRight w:val="0"/>
          <w:marTop w:val="0"/>
          <w:marBottom w:val="0"/>
          <w:divBdr>
            <w:top w:val="none" w:sz="0" w:space="0" w:color="auto"/>
            <w:left w:val="none" w:sz="0" w:space="0" w:color="auto"/>
            <w:bottom w:val="none" w:sz="0" w:space="0" w:color="auto"/>
            <w:right w:val="none" w:sz="0" w:space="0" w:color="auto"/>
          </w:divBdr>
        </w:div>
        <w:div w:id="1022560655">
          <w:marLeft w:val="480"/>
          <w:marRight w:val="0"/>
          <w:marTop w:val="0"/>
          <w:marBottom w:val="0"/>
          <w:divBdr>
            <w:top w:val="none" w:sz="0" w:space="0" w:color="auto"/>
            <w:left w:val="none" w:sz="0" w:space="0" w:color="auto"/>
            <w:bottom w:val="none" w:sz="0" w:space="0" w:color="auto"/>
            <w:right w:val="none" w:sz="0" w:space="0" w:color="auto"/>
          </w:divBdr>
        </w:div>
        <w:div w:id="1964772155">
          <w:marLeft w:val="480"/>
          <w:marRight w:val="0"/>
          <w:marTop w:val="0"/>
          <w:marBottom w:val="0"/>
          <w:divBdr>
            <w:top w:val="none" w:sz="0" w:space="0" w:color="auto"/>
            <w:left w:val="none" w:sz="0" w:space="0" w:color="auto"/>
            <w:bottom w:val="none" w:sz="0" w:space="0" w:color="auto"/>
            <w:right w:val="none" w:sz="0" w:space="0" w:color="auto"/>
          </w:divBdr>
        </w:div>
        <w:div w:id="747844549">
          <w:marLeft w:val="480"/>
          <w:marRight w:val="0"/>
          <w:marTop w:val="0"/>
          <w:marBottom w:val="0"/>
          <w:divBdr>
            <w:top w:val="none" w:sz="0" w:space="0" w:color="auto"/>
            <w:left w:val="none" w:sz="0" w:space="0" w:color="auto"/>
            <w:bottom w:val="none" w:sz="0" w:space="0" w:color="auto"/>
            <w:right w:val="none" w:sz="0" w:space="0" w:color="auto"/>
          </w:divBdr>
        </w:div>
        <w:div w:id="1621229647">
          <w:marLeft w:val="480"/>
          <w:marRight w:val="0"/>
          <w:marTop w:val="0"/>
          <w:marBottom w:val="0"/>
          <w:divBdr>
            <w:top w:val="none" w:sz="0" w:space="0" w:color="auto"/>
            <w:left w:val="none" w:sz="0" w:space="0" w:color="auto"/>
            <w:bottom w:val="none" w:sz="0" w:space="0" w:color="auto"/>
            <w:right w:val="none" w:sz="0" w:space="0" w:color="auto"/>
          </w:divBdr>
        </w:div>
        <w:div w:id="595940715">
          <w:marLeft w:val="480"/>
          <w:marRight w:val="0"/>
          <w:marTop w:val="0"/>
          <w:marBottom w:val="0"/>
          <w:divBdr>
            <w:top w:val="none" w:sz="0" w:space="0" w:color="auto"/>
            <w:left w:val="none" w:sz="0" w:space="0" w:color="auto"/>
            <w:bottom w:val="none" w:sz="0" w:space="0" w:color="auto"/>
            <w:right w:val="none" w:sz="0" w:space="0" w:color="auto"/>
          </w:divBdr>
        </w:div>
        <w:div w:id="374701969">
          <w:marLeft w:val="480"/>
          <w:marRight w:val="0"/>
          <w:marTop w:val="0"/>
          <w:marBottom w:val="0"/>
          <w:divBdr>
            <w:top w:val="none" w:sz="0" w:space="0" w:color="auto"/>
            <w:left w:val="none" w:sz="0" w:space="0" w:color="auto"/>
            <w:bottom w:val="none" w:sz="0" w:space="0" w:color="auto"/>
            <w:right w:val="none" w:sz="0" w:space="0" w:color="auto"/>
          </w:divBdr>
        </w:div>
        <w:div w:id="1010371875">
          <w:marLeft w:val="480"/>
          <w:marRight w:val="0"/>
          <w:marTop w:val="0"/>
          <w:marBottom w:val="0"/>
          <w:divBdr>
            <w:top w:val="none" w:sz="0" w:space="0" w:color="auto"/>
            <w:left w:val="none" w:sz="0" w:space="0" w:color="auto"/>
            <w:bottom w:val="none" w:sz="0" w:space="0" w:color="auto"/>
            <w:right w:val="none" w:sz="0" w:space="0" w:color="auto"/>
          </w:divBdr>
        </w:div>
        <w:div w:id="683089385">
          <w:marLeft w:val="480"/>
          <w:marRight w:val="0"/>
          <w:marTop w:val="0"/>
          <w:marBottom w:val="0"/>
          <w:divBdr>
            <w:top w:val="none" w:sz="0" w:space="0" w:color="auto"/>
            <w:left w:val="none" w:sz="0" w:space="0" w:color="auto"/>
            <w:bottom w:val="none" w:sz="0" w:space="0" w:color="auto"/>
            <w:right w:val="none" w:sz="0" w:space="0" w:color="auto"/>
          </w:divBdr>
        </w:div>
        <w:div w:id="1712533177">
          <w:marLeft w:val="480"/>
          <w:marRight w:val="0"/>
          <w:marTop w:val="0"/>
          <w:marBottom w:val="0"/>
          <w:divBdr>
            <w:top w:val="none" w:sz="0" w:space="0" w:color="auto"/>
            <w:left w:val="none" w:sz="0" w:space="0" w:color="auto"/>
            <w:bottom w:val="none" w:sz="0" w:space="0" w:color="auto"/>
            <w:right w:val="none" w:sz="0" w:space="0" w:color="auto"/>
          </w:divBdr>
        </w:div>
        <w:div w:id="1939561749">
          <w:marLeft w:val="480"/>
          <w:marRight w:val="0"/>
          <w:marTop w:val="0"/>
          <w:marBottom w:val="0"/>
          <w:divBdr>
            <w:top w:val="none" w:sz="0" w:space="0" w:color="auto"/>
            <w:left w:val="none" w:sz="0" w:space="0" w:color="auto"/>
            <w:bottom w:val="none" w:sz="0" w:space="0" w:color="auto"/>
            <w:right w:val="none" w:sz="0" w:space="0" w:color="auto"/>
          </w:divBdr>
        </w:div>
        <w:div w:id="1466582760">
          <w:marLeft w:val="480"/>
          <w:marRight w:val="0"/>
          <w:marTop w:val="0"/>
          <w:marBottom w:val="0"/>
          <w:divBdr>
            <w:top w:val="none" w:sz="0" w:space="0" w:color="auto"/>
            <w:left w:val="none" w:sz="0" w:space="0" w:color="auto"/>
            <w:bottom w:val="none" w:sz="0" w:space="0" w:color="auto"/>
            <w:right w:val="none" w:sz="0" w:space="0" w:color="auto"/>
          </w:divBdr>
        </w:div>
        <w:div w:id="2095973716">
          <w:marLeft w:val="480"/>
          <w:marRight w:val="0"/>
          <w:marTop w:val="0"/>
          <w:marBottom w:val="0"/>
          <w:divBdr>
            <w:top w:val="none" w:sz="0" w:space="0" w:color="auto"/>
            <w:left w:val="none" w:sz="0" w:space="0" w:color="auto"/>
            <w:bottom w:val="none" w:sz="0" w:space="0" w:color="auto"/>
            <w:right w:val="none" w:sz="0" w:space="0" w:color="auto"/>
          </w:divBdr>
        </w:div>
        <w:div w:id="838811879">
          <w:marLeft w:val="480"/>
          <w:marRight w:val="0"/>
          <w:marTop w:val="0"/>
          <w:marBottom w:val="0"/>
          <w:divBdr>
            <w:top w:val="none" w:sz="0" w:space="0" w:color="auto"/>
            <w:left w:val="none" w:sz="0" w:space="0" w:color="auto"/>
            <w:bottom w:val="none" w:sz="0" w:space="0" w:color="auto"/>
            <w:right w:val="none" w:sz="0" w:space="0" w:color="auto"/>
          </w:divBdr>
        </w:div>
        <w:div w:id="1365132966">
          <w:marLeft w:val="480"/>
          <w:marRight w:val="0"/>
          <w:marTop w:val="0"/>
          <w:marBottom w:val="0"/>
          <w:divBdr>
            <w:top w:val="none" w:sz="0" w:space="0" w:color="auto"/>
            <w:left w:val="none" w:sz="0" w:space="0" w:color="auto"/>
            <w:bottom w:val="none" w:sz="0" w:space="0" w:color="auto"/>
            <w:right w:val="none" w:sz="0" w:space="0" w:color="auto"/>
          </w:divBdr>
        </w:div>
        <w:div w:id="859049391">
          <w:marLeft w:val="480"/>
          <w:marRight w:val="0"/>
          <w:marTop w:val="0"/>
          <w:marBottom w:val="0"/>
          <w:divBdr>
            <w:top w:val="none" w:sz="0" w:space="0" w:color="auto"/>
            <w:left w:val="none" w:sz="0" w:space="0" w:color="auto"/>
            <w:bottom w:val="none" w:sz="0" w:space="0" w:color="auto"/>
            <w:right w:val="none" w:sz="0" w:space="0" w:color="auto"/>
          </w:divBdr>
        </w:div>
        <w:div w:id="1995329823">
          <w:marLeft w:val="480"/>
          <w:marRight w:val="0"/>
          <w:marTop w:val="0"/>
          <w:marBottom w:val="0"/>
          <w:divBdr>
            <w:top w:val="none" w:sz="0" w:space="0" w:color="auto"/>
            <w:left w:val="none" w:sz="0" w:space="0" w:color="auto"/>
            <w:bottom w:val="none" w:sz="0" w:space="0" w:color="auto"/>
            <w:right w:val="none" w:sz="0" w:space="0" w:color="auto"/>
          </w:divBdr>
        </w:div>
        <w:div w:id="1394234871">
          <w:marLeft w:val="480"/>
          <w:marRight w:val="0"/>
          <w:marTop w:val="0"/>
          <w:marBottom w:val="0"/>
          <w:divBdr>
            <w:top w:val="none" w:sz="0" w:space="0" w:color="auto"/>
            <w:left w:val="none" w:sz="0" w:space="0" w:color="auto"/>
            <w:bottom w:val="none" w:sz="0" w:space="0" w:color="auto"/>
            <w:right w:val="none" w:sz="0" w:space="0" w:color="auto"/>
          </w:divBdr>
        </w:div>
        <w:div w:id="1435905704">
          <w:marLeft w:val="480"/>
          <w:marRight w:val="0"/>
          <w:marTop w:val="0"/>
          <w:marBottom w:val="0"/>
          <w:divBdr>
            <w:top w:val="none" w:sz="0" w:space="0" w:color="auto"/>
            <w:left w:val="none" w:sz="0" w:space="0" w:color="auto"/>
            <w:bottom w:val="none" w:sz="0" w:space="0" w:color="auto"/>
            <w:right w:val="none" w:sz="0" w:space="0" w:color="auto"/>
          </w:divBdr>
        </w:div>
        <w:div w:id="916331689">
          <w:marLeft w:val="480"/>
          <w:marRight w:val="0"/>
          <w:marTop w:val="0"/>
          <w:marBottom w:val="0"/>
          <w:divBdr>
            <w:top w:val="none" w:sz="0" w:space="0" w:color="auto"/>
            <w:left w:val="none" w:sz="0" w:space="0" w:color="auto"/>
            <w:bottom w:val="none" w:sz="0" w:space="0" w:color="auto"/>
            <w:right w:val="none" w:sz="0" w:space="0" w:color="auto"/>
          </w:divBdr>
        </w:div>
        <w:div w:id="1877351168">
          <w:marLeft w:val="480"/>
          <w:marRight w:val="0"/>
          <w:marTop w:val="0"/>
          <w:marBottom w:val="0"/>
          <w:divBdr>
            <w:top w:val="none" w:sz="0" w:space="0" w:color="auto"/>
            <w:left w:val="none" w:sz="0" w:space="0" w:color="auto"/>
            <w:bottom w:val="none" w:sz="0" w:space="0" w:color="auto"/>
            <w:right w:val="none" w:sz="0" w:space="0" w:color="auto"/>
          </w:divBdr>
        </w:div>
        <w:div w:id="2118480893">
          <w:marLeft w:val="480"/>
          <w:marRight w:val="0"/>
          <w:marTop w:val="0"/>
          <w:marBottom w:val="0"/>
          <w:divBdr>
            <w:top w:val="none" w:sz="0" w:space="0" w:color="auto"/>
            <w:left w:val="none" w:sz="0" w:space="0" w:color="auto"/>
            <w:bottom w:val="none" w:sz="0" w:space="0" w:color="auto"/>
            <w:right w:val="none" w:sz="0" w:space="0" w:color="auto"/>
          </w:divBdr>
        </w:div>
        <w:div w:id="1476142766">
          <w:marLeft w:val="480"/>
          <w:marRight w:val="0"/>
          <w:marTop w:val="0"/>
          <w:marBottom w:val="0"/>
          <w:divBdr>
            <w:top w:val="none" w:sz="0" w:space="0" w:color="auto"/>
            <w:left w:val="none" w:sz="0" w:space="0" w:color="auto"/>
            <w:bottom w:val="none" w:sz="0" w:space="0" w:color="auto"/>
            <w:right w:val="none" w:sz="0" w:space="0" w:color="auto"/>
          </w:divBdr>
        </w:div>
        <w:div w:id="82459664">
          <w:marLeft w:val="480"/>
          <w:marRight w:val="0"/>
          <w:marTop w:val="0"/>
          <w:marBottom w:val="0"/>
          <w:divBdr>
            <w:top w:val="none" w:sz="0" w:space="0" w:color="auto"/>
            <w:left w:val="none" w:sz="0" w:space="0" w:color="auto"/>
            <w:bottom w:val="none" w:sz="0" w:space="0" w:color="auto"/>
            <w:right w:val="none" w:sz="0" w:space="0" w:color="auto"/>
          </w:divBdr>
        </w:div>
        <w:div w:id="665088158">
          <w:marLeft w:val="480"/>
          <w:marRight w:val="0"/>
          <w:marTop w:val="0"/>
          <w:marBottom w:val="0"/>
          <w:divBdr>
            <w:top w:val="none" w:sz="0" w:space="0" w:color="auto"/>
            <w:left w:val="none" w:sz="0" w:space="0" w:color="auto"/>
            <w:bottom w:val="none" w:sz="0" w:space="0" w:color="auto"/>
            <w:right w:val="none" w:sz="0" w:space="0" w:color="auto"/>
          </w:divBdr>
        </w:div>
        <w:div w:id="1756630911">
          <w:marLeft w:val="480"/>
          <w:marRight w:val="0"/>
          <w:marTop w:val="0"/>
          <w:marBottom w:val="0"/>
          <w:divBdr>
            <w:top w:val="none" w:sz="0" w:space="0" w:color="auto"/>
            <w:left w:val="none" w:sz="0" w:space="0" w:color="auto"/>
            <w:bottom w:val="none" w:sz="0" w:space="0" w:color="auto"/>
            <w:right w:val="none" w:sz="0" w:space="0" w:color="auto"/>
          </w:divBdr>
        </w:div>
        <w:div w:id="2147237204">
          <w:marLeft w:val="480"/>
          <w:marRight w:val="0"/>
          <w:marTop w:val="0"/>
          <w:marBottom w:val="0"/>
          <w:divBdr>
            <w:top w:val="none" w:sz="0" w:space="0" w:color="auto"/>
            <w:left w:val="none" w:sz="0" w:space="0" w:color="auto"/>
            <w:bottom w:val="none" w:sz="0" w:space="0" w:color="auto"/>
            <w:right w:val="none" w:sz="0" w:space="0" w:color="auto"/>
          </w:divBdr>
        </w:div>
        <w:div w:id="798108822">
          <w:marLeft w:val="480"/>
          <w:marRight w:val="0"/>
          <w:marTop w:val="0"/>
          <w:marBottom w:val="0"/>
          <w:divBdr>
            <w:top w:val="none" w:sz="0" w:space="0" w:color="auto"/>
            <w:left w:val="none" w:sz="0" w:space="0" w:color="auto"/>
            <w:bottom w:val="none" w:sz="0" w:space="0" w:color="auto"/>
            <w:right w:val="none" w:sz="0" w:space="0" w:color="auto"/>
          </w:divBdr>
        </w:div>
        <w:div w:id="210502143">
          <w:marLeft w:val="480"/>
          <w:marRight w:val="0"/>
          <w:marTop w:val="0"/>
          <w:marBottom w:val="0"/>
          <w:divBdr>
            <w:top w:val="none" w:sz="0" w:space="0" w:color="auto"/>
            <w:left w:val="none" w:sz="0" w:space="0" w:color="auto"/>
            <w:bottom w:val="none" w:sz="0" w:space="0" w:color="auto"/>
            <w:right w:val="none" w:sz="0" w:space="0" w:color="auto"/>
          </w:divBdr>
        </w:div>
        <w:div w:id="2028556472">
          <w:marLeft w:val="480"/>
          <w:marRight w:val="0"/>
          <w:marTop w:val="0"/>
          <w:marBottom w:val="0"/>
          <w:divBdr>
            <w:top w:val="none" w:sz="0" w:space="0" w:color="auto"/>
            <w:left w:val="none" w:sz="0" w:space="0" w:color="auto"/>
            <w:bottom w:val="none" w:sz="0" w:space="0" w:color="auto"/>
            <w:right w:val="none" w:sz="0" w:space="0" w:color="auto"/>
          </w:divBdr>
        </w:div>
        <w:div w:id="1159731057">
          <w:marLeft w:val="480"/>
          <w:marRight w:val="0"/>
          <w:marTop w:val="0"/>
          <w:marBottom w:val="0"/>
          <w:divBdr>
            <w:top w:val="none" w:sz="0" w:space="0" w:color="auto"/>
            <w:left w:val="none" w:sz="0" w:space="0" w:color="auto"/>
            <w:bottom w:val="none" w:sz="0" w:space="0" w:color="auto"/>
            <w:right w:val="none" w:sz="0" w:space="0" w:color="auto"/>
          </w:divBdr>
        </w:div>
        <w:div w:id="2029407405">
          <w:marLeft w:val="480"/>
          <w:marRight w:val="0"/>
          <w:marTop w:val="0"/>
          <w:marBottom w:val="0"/>
          <w:divBdr>
            <w:top w:val="none" w:sz="0" w:space="0" w:color="auto"/>
            <w:left w:val="none" w:sz="0" w:space="0" w:color="auto"/>
            <w:bottom w:val="none" w:sz="0" w:space="0" w:color="auto"/>
            <w:right w:val="none" w:sz="0" w:space="0" w:color="auto"/>
          </w:divBdr>
        </w:div>
        <w:div w:id="179468610">
          <w:marLeft w:val="480"/>
          <w:marRight w:val="0"/>
          <w:marTop w:val="0"/>
          <w:marBottom w:val="0"/>
          <w:divBdr>
            <w:top w:val="none" w:sz="0" w:space="0" w:color="auto"/>
            <w:left w:val="none" w:sz="0" w:space="0" w:color="auto"/>
            <w:bottom w:val="none" w:sz="0" w:space="0" w:color="auto"/>
            <w:right w:val="none" w:sz="0" w:space="0" w:color="auto"/>
          </w:divBdr>
        </w:div>
        <w:div w:id="1125466278">
          <w:marLeft w:val="480"/>
          <w:marRight w:val="0"/>
          <w:marTop w:val="0"/>
          <w:marBottom w:val="0"/>
          <w:divBdr>
            <w:top w:val="none" w:sz="0" w:space="0" w:color="auto"/>
            <w:left w:val="none" w:sz="0" w:space="0" w:color="auto"/>
            <w:bottom w:val="none" w:sz="0" w:space="0" w:color="auto"/>
            <w:right w:val="none" w:sz="0" w:space="0" w:color="auto"/>
          </w:divBdr>
        </w:div>
        <w:div w:id="410125227">
          <w:marLeft w:val="480"/>
          <w:marRight w:val="0"/>
          <w:marTop w:val="0"/>
          <w:marBottom w:val="0"/>
          <w:divBdr>
            <w:top w:val="none" w:sz="0" w:space="0" w:color="auto"/>
            <w:left w:val="none" w:sz="0" w:space="0" w:color="auto"/>
            <w:bottom w:val="none" w:sz="0" w:space="0" w:color="auto"/>
            <w:right w:val="none" w:sz="0" w:space="0" w:color="auto"/>
          </w:divBdr>
        </w:div>
        <w:div w:id="1326395786">
          <w:marLeft w:val="480"/>
          <w:marRight w:val="0"/>
          <w:marTop w:val="0"/>
          <w:marBottom w:val="0"/>
          <w:divBdr>
            <w:top w:val="none" w:sz="0" w:space="0" w:color="auto"/>
            <w:left w:val="none" w:sz="0" w:space="0" w:color="auto"/>
            <w:bottom w:val="none" w:sz="0" w:space="0" w:color="auto"/>
            <w:right w:val="none" w:sz="0" w:space="0" w:color="auto"/>
          </w:divBdr>
        </w:div>
        <w:div w:id="2017414453">
          <w:marLeft w:val="480"/>
          <w:marRight w:val="0"/>
          <w:marTop w:val="0"/>
          <w:marBottom w:val="0"/>
          <w:divBdr>
            <w:top w:val="none" w:sz="0" w:space="0" w:color="auto"/>
            <w:left w:val="none" w:sz="0" w:space="0" w:color="auto"/>
            <w:bottom w:val="none" w:sz="0" w:space="0" w:color="auto"/>
            <w:right w:val="none" w:sz="0" w:space="0" w:color="auto"/>
          </w:divBdr>
        </w:div>
        <w:div w:id="1185173918">
          <w:marLeft w:val="480"/>
          <w:marRight w:val="0"/>
          <w:marTop w:val="0"/>
          <w:marBottom w:val="0"/>
          <w:divBdr>
            <w:top w:val="none" w:sz="0" w:space="0" w:color="auto"/>
            <w:left w:val="none" w:sz="0" w:space="0" w:color="auto"/>
            <w:bottom w:val="none" w:sz="0" w:space="0" w:color="auto"/>
            <w:right w:val="none" w:sz="0" w:space="0" w:color="auto"/>
          </w:divBdr>
        </w:div>
        <w:div w:id="817378266">
          <w:marLeft w:val="480"/>
          <w:marRight w:val="0"/>
          <w:marTop w:val="0"/>
          <w:marBottom w:val="0"/>
          <w:divBdr>
            <w:top w:val="none" w:sz="0" w:space="0" w:color="auto"/>
            <w:left w:val="none" w:sz="0" w:space="0" w:color="auto"/>
            <w:bottom w:val="none" w:sz="0" w:space="0" w:color="auto"/>
            <w:right w:val="none" w:sz="0" w:space="0" w:color="auto"/>
          </w:divBdr>
        </w:div>
        <w:div w:id="1334843033">
          <w:marLeft w:val="480"/>
          <w:marRight w:val="0"/>
          <w:marTop w:val="0"/>
          <w:marBottom w:val="0"/>
          <w:divBdr>
            <w:top w:val="none" w:sz="0" w:space="0" w:color="auto"/>
            <w:left w:val="none" w:sz="0" w:space="0" w:color="auto"/>
            <w:bottom w:val="none" w:sz="0" w:space="0" w:color="auto"/>
            <w:right w:val="none" w:sz="0" w:space="0" w:color="auto"/>
          </w:divBdr>
        </w:div>
        <w:div w:id="574127300">
          <w:marLeft w:val="480"/>
          <w:marRight w:val="0"/>
          <w:marTop w:val="0"/>
          <w:marBottom w:val="0"/>
          <w:divBdr>
            <w:top w:val="none" w:sz="0" w:space="0" w:color="auto"/>
            <w:left w:val="none" w:sz="0" w:space="0" w:color="auto"/>
            <w:bottom w:val="none" w:sz="0" w:space="0" w:color="auto"/>
            <w:right w:val="none" w:sz="0" w:space="0" w:color="auto"/>
          </w:divBdr>
        </w:div>
        <w:div w:id="81993122">
          <w:marLeft w:val="480"/>
          <w:marRight w:val="0"/>
          <w:marTop w:val="0"/>
          <w:marBottom w:val="0"/>
          <w:divBdr>
            <w:top w:val="none" w:sz="0" w:space="0" w:color="auto"/>
            <w:left w:val="none" w:sz="0" w:space="0" w:color="auto"/>
            <w:bottom w:val="none" w:sz="0" w:space="0" w:color="auto"/>
            <w:right w:val="none" w:sz="0" w:space="0" w:color="auto"/>
          </w:divBdr>
        </w:div>
        <w:div w:id="1479300487">
          <w:marLeft w:val="480"/>
          <w:marRight w:val="0"/>
          <w:marTop w:val="0"/>
          <w:marBottom w:val="0"/>
          <w:divBdr>
            <w:top w:val="none" w:sz="0" w:space="0" w:color="auto"/>
            <w:left w:val="none" w:sz="0" w:space="0" w:color="auto"/>
            <w:bottom w:val="none" w:sz="0" w:space="0" w:color="auto"/>
            <w:right w:val="none" w:sz="0" w:space="0" w:color="auto"/>
          </w:divBdr>
        </w:div>
      </w:divsChild>
    </w:div>
    <w:div w:id="1956055148">
      <w:bodyDiv w:val="1"/>
      <w:marLeft w:val="0"/>
      <w:marRight w:val="0"/>
      <w:marTop w:val="0"/>
      <w:marBottom w:val="0"/>
      <w:divBdr>
        <w:top w:val="none" w:sz="0" w:space="0" w:color="auto"/>
        <w:left w:val="none" w:sz="0" w:space="0" w:color="auto"/>
        <w:bottom w:val="none" w:sz="0" w:space="0" w:color="auto"/>
        <w:right w:val="none" w:sz="0" w:space="0" w:color="auto"/>
      </w:divBdr>
    </w:div>
    <w:div w:id="1956136102">
      <w:bodyDiv w:val="1"/>
      <w:marLeft w:val="0"/>
      <w:marRight w:val="0"/>
      <w:marTop w:val="0"/>
      <w:marBottom w:val="0"/>
      <w:divBdr>
        <w:top w:val="none" w:sz="0" w:space="0" w:color="auto"/>
        <w:left w:val="none" w:sz="0" w:space="0" w:color="auto"/>
        <w:bottom w:val="none" w:sz="0" w:space="0" w:color="auto"/>
        <w:right w:val="none" w:sz="0" w:space="0" w:color="auto"/>
      </w:divBdr>
    </w:div>
    <w:div w:id="1956280193">
      <w:bodyDiv w:val="1"/>
      <w:marLeft w:val="0"/>
      <w:marRight w:val="0"/>
      <w:marTop w:val="0"/>
      <w:marBottom w:val="0"/>
      <w:divBdr>
        <w:top w:val="none" w:sz="0" w:space="0" w:color="auto"/>
        <w:left w:val="none" w:sz="0" w:space="0" w:color="auto"/>
        <w:bottom w:val="none" w:sz="0" w:space="0" w:color="auto"/>
        <w:right w:val="none" w:sz="0" w:space="0" w:color="auto"/>
      </w:divBdr>
    </w:div>
    <w:div w:id="1957329929">
      <w:bodyDiv w:val="1"/>
      <w:marLeft w:val="0"/>
      <w:marRight w:val="0"/>
      <w:marTop w:val="0"/>
      <w:marBottom w:val="0"/>
      <w:divBdr>
        <w:top w:val="none" w:sz="0" w:space="0" w:color="auto"/>
        <w:left w:val="none" w:sz="0" w:space="0" w:color="auto"/>
        <w:bottom w:val="none" w:sz="0" w:space="0" w:color="auto"/>
        <w:right w:val="none" w:sz="0" w:space="0" w:color="auto"/>
      </w:divBdr>
    </w:div>
    <w:div w:id="1957372082">
      <w:bodyDiv w:val="1"/>
      <w:marLeft w:val="0"/>
      <w:marRight w:val="0"/>
      <w:marTop w:val="0"/>
      <w:marBottom w:val="0"/>
      <w:divBdr>
        <w:top w:val="none" w:sz="0" w:space="0" w:color="auto"/>
        <w:left w:val="none" w:sz="0" w:space="0" w:color="auto"/>
        <w:bottom w:val="none" w:sz="0" w:space="0" w:color="auto"/>
        <w:right w:val="none" w:sz="0" w:space="0" w:color="auto"/>
      </w:divBdr>
      <w:divsChild>
        <w:div w:id="1629821152">
          <w:marLeft w:val="480"/>
          <w:marRight w:val="0"/>
          <w:marTop w:val="0"/>
          <w:marBottom w:val="0"/>
          <w:divBdr>
            <w:top w:val="none" w:sz="0" w:space="0" w:color="auto"/>
            <w:left w:val="none" w:sz="0" w:space="0" w:color="auto"/>
            <w:bottom w:val="none" w:sz="0" w:space="0" w:color="auto"/>
            <w:right w:val="none" w:sz="0" w:space="0" w:color="auto"/>
          </w:divBdr>
        </w:div>
      </w:divsChild>
    </w:div>
    <w:div w:id="1957907091">
      <w:bodyDiv w:val="1"/>
      <w:marLeft w:val="0"/>
      <w:marRight w:val="0"/>
      <w:marTop w:val="0"/>
      <w:marBottom w:val="0"/>
      <w:divBdr>
        <w:top w:val="none" w:sz="0" w:space="0" w:color="auto"/>
        <w:left w:val="none" w:sz="0" w:space="0" w:color="auto"/>
        <w:bottom w:val="none" w:sz="0" w:space="0" w:color="auto"/>
        <w:right w:val="none" w:sz="0" w:space="0" w:color="auto"/>
      </w:divBdr>
    </w:div>
    <w:div w:id="1959070740">
      <w:bodyDiv w:val="1"/>
      <w:marLeft w:val="0"/>
      <w:marRight w:val="0"/>
      <w:marTop w:val="0"/>
      <w:marBottom w:val="0"/>
      <w:divBdr>
        <w:top w:val="none" w:sz="0" w:space="0" w:color="auto"/>
        <w:left w:val="none" w:sz="0" w:space="0" w:color="auto"/>
        <w:bottom w:val="none" w:sz="0" w:space="0" w:color="auto"/>
        <w:right w:val="none" w:sz="0" w:space="0" w:color="auto"/>
      </w:divBdr>
    </w:div>
    <w:div w:id="1959867856">
      <w:bodyDiv w:val="1"/>
      <w:marLeft w:val="0"/>
      <w:marRight w:val="0"/>
      <w:marTop w:val="0"/>
      <w:marBottom w:val="0"/>
      <w:divBdr>
        <w:top w:val="none" w:sz="0" w:space="0" w:color="auto"/>
        <w:left w:val="none" w:sz="0" w:space="0" w:color="auto"/>
        <w:bottom w:val="none" w:sz="0" w:space="0" w:color="auto"/>
        <w:right w:val="none" w:sz="0" w:space="0" w:color="auto"/>
      </w:divBdr>
    </w:div>
    <w:div w:id="1960406620">
      <w:bodyDiv w:val="1"/>
      <w:marLeft w:val="0"/>
      <w:marRight w:val="0"/>
      <w:marTop w:val="0"/>
      <w:marBottom w:val="0"/>
      <w:divBdr>
        <w:top w:val="none" w:sz="0" w:space="0" w:color="auto"/>
        <w:left w:val="none" w:sz="0" w:space="0" w:color="auto"/>
        <w:bottom w:val="none" w:sz="0" w:space="0" w:color="auto"/>
        <w:right w:val="none" w:sz="0" w:space="0" w:color="auto"/>
      </w:divBdr>
    </w:div>
    <w:div w:id="1960575060">
      <w:bodyDiv w:val="1"/>
      <w:marLeft w:val="0"/>
      <w:marRight w:val="0"/>
      <w:marTop w:val="0"/>
      <w:marBottom w:val="0"/>
      <w:divBdr>
        <w:top w:val="none" w:sz="0" w:space="0" w:color="auto"/>
        <w:left w:val="none" w:sz="0" w:space="0" w:color="auto"/>
        <w:bottom w:val="none" w:sz="0" w:space="0" w:color="auto"/>
        <w:right w:val="none" w:sz="0" w:space="0" w:color="auto"/>
      </w:divBdr>
    </w:div>
    <w:div w:id="1960990536">
      <w:bodyDiv w:val="1"/>
      <w:marLeft w:val="0"/>
      <w:marRight w:val="0"/>
      <w:marTop w:val="0"/>
      <w:marBottom w:val="0"/>
      <w:divBdr>
        <w:top w:val="none" w:sz="0" w:space="0" w:color="auto"/>
        <w:left w:val="none" w:sz="0" w:space="0" w:color="auto"/>
        <w:bottom w:val="none" w:sz="0" w:space="0" w:color="auto"/>
        <w:right w:val="none" w:sz="0" w:space="0" w:color="auto"/>
      </w:divBdr>
    </w:div>
    <w:div w:id="1961304941">
      <w:bodyDiv w:val="1"/>
      <w:marLeft w:val="0"/>
      <w:marRight w:val="0"/>
      <w:marTop w:val="0"/>
      <w:marBottom w:val="0"/>
      <w:divBdr>
        <w:top w:val="none" w:sz="0" w:space="0" w:color="auto"/>
        <w:left w:val="none" w:sz="0" w:space="0" w:color="auto"/>
        <w:bottom w:val="none" w:sz="0" w:space="0" w:color="auto"/>
        <w:right w:val="none" w:sz="0" w:space="0" w:color="auto"/>
      </w:divBdr>
      <w:divsChild>
        <w:div w:id="859709735">
          <w:marLeft w:val="480"/>
          <w:marRight w:val="0"/>
          <w:marTop w:val="0"/>
          <w:marBottom w:val="0"/>
          <w:divBdr>
            <w:top w:val="none" w:sz="0" w:space="0" w:color="auto"/>
            <w:left w:val="none" w:sz="0" w:space="0" w:color="auto"/>
            <w:bottom w:val="none" w:sz="0" w:space="0" w:color="auto"/>
            <w:right w:val="none" w:sz="0" w:space="0" w:color="auto"/>
          </w:divBdr>
        </w:div>
        <w:div w:id="1252592702">
          <w:marLeft w:val="480"/>
          <w:marRight w:val="0"/>
          <w:marTop w:val="0"/>
          <w:marBottom w:val="0"/>
          <w:divBdr>
            <w:top w:val="none" w:sz="0" w:space="0" w:color="auto"/>
            <w:left w:val="none" w:sz="0" w:space="0" w:color="auto"/>
            <w:bottom w:val="none" w:sz="0" w:space="0" w:color="auto"/>
            <w:right w:val="none" w:sz="0" w:space="0" w:color="auto"/>
          </w:divBdr>
        </w:div>
        <w:div w:id="191263466">
          <w:marLeft w:val="480"/>
          <w:marRight w:val="0"/>
          <w:marTop w:val="0"/>
          <w:marBottom w:val="0"/>
          <w:divBdr>
            <w:top w:val="none" w:sz="0" w:space="0" w:color="auto"/>
            <w:left w:val="none" w:sz="0" w:space="0" w:color="auto"/>
            <w:bottom w:val="none" w:sz="0" w:space="0" w:color="auto"/>
            <w:right w:val="none" w:sz="0" w:space="0" w:color="auto"/>
          </w:divBdr>
        </w:div>
        <w:div w:id="1917661890">
          <w:marLeft w:val="480"/>
          <w:marRight w:val="0"/>
          <w:marTop w:val="0"/>
          <w:marBottom w:val="0"/>
          <w:divBdr>
            <w:top w:val="none" w:sz="0" w:space="0" w:color="auto"/>
            <w:left w:val="none" w:sz="0" w:space="0" w:color="auto"/>
            <w:bottom w:val="none" w:sz="0" w:space="0" w:color="auto"/>
            <w:right w:val="none" w:sz="0" w:space="0" w:color="auto"/>
          </w:divBdr>
        </w:div>
        <w:div w:id="1480227872">
          <w:marLeft w:val="480"/>
          <w:marRight w:val="0"/>
          <w:marTop w:val="0"/>
          <w:marBottom w:val="0"/>
          <w:divBdr>
            <w:top w:val="none" w:sz="0" w:space="0" w:color="auto"/>
            <w:left w:val="none" w:sz="0" w:space="0" w:color="auto"/>
            <w:bottom w:val="none" w:sz="0" w:space="0" w:color="auto"/>
            <w:right w:val="none" w:sz="0" w:space="0" w:color="auto"/>
          </w:divBdr>
        </w:div>
        <w:div w:id="70006974">
          <w:marLeft w:val="480"/>
          <w:marRight w:val="0"/>
          <w:marTop w:val="0"/>
          <w:marBottom w:val="0"/>
          <w:divBdr>
            <w:top w:val="none" w:sz="0" w:space="0" w:color="auto"/>
            <w:left w:val="none" w:sz="0" w:space="0" w:color="auto"/>
            <w:bottom w:val="none" w:sz="0" w:space="0" w:color="auto"/>
            <w:right w:val="none" w:sz="0" w:space="0" w:color="auto"/>
          </w:divBdr>
        </w:div>
        <w:div w:id="1331367904">
          <w:marLeft w:val="480"/>
          <w:marRight w:val="0"/>
          <w:marTop w:val="0"/>
          <w:marBottom w:val="0"/>
          <w:divBdr>
            <w:top w:val="none" w:sz="0" w:space="0" w:color="auto"/>
            <w:left w:val="none" w:sz="0" w:space="0" w:color="auto"/>
            <w:bottom w:val="none" w:sz="0" w:space="0" w:color="auto"/>
            <w:right w:val="none" w:sz="0" w:space="0" w:color="auto"/>
          </w:divBdr>
        </w:div>
        <w:div w:id="1795978628">
          <w:marLeft w:val="480"/>
          <w:marRight w:val="0"/>
          <w:marTop w:val="0"/>
          <w:marBottom w:val="0"/>
          <w:divBdr>
            <w:top w:val="none" w:sz="0" w:space="0" w:color="auto"/>
            <w:left w:val="none" w:sz="0" w:space="0" w:color="auto"/>
            <w:bottom w:val="none" w:sz="0" w:space="0" w:color="auto"/>
            <w:right w:val="none" w:sz="0" w:space="0" w:color="auto"/>
          </w:divBdr>
        </w:div>
        <w:div w:id="2003197747">
          <w:marLeft w:val="480"/>
          <w:marRight w:val="0"/>
          <w:marTop w:val="0"/>
          <w:marBottom w:val="0"/>
          <w:divBdr>
            <w:top w:val="none" w:sz="0" w:space="0" w:color="auto"/>
            <w:left w:val="none" w:sz="0" w:space="0" w:color="auto"/>
            <w:bottom w:val="none" w:sz="0" w:space="0" w:color="auto"/>
            <w:right w:val="none" w:sz="0" w:space="0" w:color="auto"/>
          </w:divBdr>
        </w:div>
        <w:div w:id="2052217973">
          <w:marLeft w:val="480"/>
          <w:marRight w:val="0"/>
          <w:marTop w:val="0"/>
          <w:marBottom w:val="0"/>
          <w:divBdr>
            <w:top w:val="none" w:sz="0" w:space="0" w:color="auto"/>
            <w:left w:val="none" w:sz="0" w:space="0" w:color="auto"/>
            <w:bottom w:val="none" w:sz="0" w:space="0" w:color="auto"/>
            <w:right w:val="none" w:sz="0" w:space="0" w:color="auto"/>
          </w:divBdr>
        </w:div>
        <w:div w:id="2078087400">
          <w:marLeft w:val="480"/>
          <w:marRight w:val="0"/>
          <w:marTop w:val="0"/>
          <w:marBottom w:val="0"/>
          <w:divBdr>
            <w:top w:val="none" w:sz="0" w:space="0" w:color="auto"/>
            <w:left w:val="none" w:sz="0" w:space="0" w:color="auto"/>
            <w:bottom w:val="none" w:sz="0" w:space="0" w:color="auto"/>
            <w:right w:val="none" w:sz="0" w:space="0" w:color="auto"/>
          </w:divBdr>
        </w:div>
        <w:div w:id="875239906">
          <w:marLeft w:val="480"/>
          <w:marRight w:val="0"/>
          <w:marTop w:val="0"/>
          <w:marBottom w:val="0"/>
          <w:divBdr>
            <w:top w:val="none" w:sz="0" w:space="0" w:color="auto"/>
            <w:left w:val="none" w:sz="0" w:space="0" w:color="auto"/>
            <w:bottom w:val="none" w:sz="0" w:space="0" w:color="auto"/>
            <w:right w:val="none" w:sz="0" w:space="0" w:color="auto"/>
          </w:divBdr>
        </w:div>
        <w:div w:id="1058936191">
          <w:marLeft w:val="480"/>
          <w:marRight w:val="0"/>
          <w:marTop w:val="0"/>
          <w:marBottom w:val="0"/>
          <w:divBdr>
            <w:top w:val="none" w:sz="0" w:space="0" w:color="auto"/>
            <w:left w:val="none" w:sz="0" w:space="0" w:color="auto"/>
            <w:bottom w:val="none" w:sz="0" w:space="0" w:color="auto"/>
            <w:right w:val="none" w:sz="0" w:space="0" w:color="auto"/>
          </w:divBdr>
        </w:div>
        <w:div w:id="1670714360">
          <w:marLeft w:val="480"/>
          <w:marRight w:val="0"/>
          <w:marTop w:val="0"/>
          <w:marBottom w:val="0"/>
          <w:divBdr>
            <w:top w:val="none" w:sz="0" w:space="0" w:color="auto"/>
            <w:left w:val="none" w:sz="0" w:space="0" w:color="auto"/>
            <w:bottom w:val="none" w:sz="0" w:space="0" w:color="auto"/>
            <w:right w:val="none" w:sz="0" w:space="0" w:color="auto"/>
          </w:divBdr>
        </w:div>
        <w:div w:id="1481574153">
          <w:marLeft w:val="480"/>
          <w:marRight w:val="0"/>
          <w:marTop w:val="0"/>
          <w:marBottom w:val="0"/>
          <w:divBdr>
            <w:top w:val="none" w:sz="0" w:space="0" w:color="auto"/>
            <w:left w:val="none" w:sz="0" w:space="0" w:color="auto"/>
            <w:bottom w:val="none" w:sz="0" w:space="0" w:color="auto"/>
            <w:right w:val="none" w:sz="0" w:space="0" w:color="auto"/>
          </w:divBdr>
        </w:div>
        <w:div w:id="1771848742">
          <w:marLeft w:val="480"/>
          <w:marRight w:val="0"/>
          <w:marTop w:val="0"/>
          <w:marBottom w:val="0"/>
          <w:divBdr>
            <w:top w:val="none" w:sz="0" w:space="0" w:color="auto"/>
            <w:left w:val="none" w:sz="0" w:space="0" w:color="auto"/>
            <w:bottom w:val="none" w:sz="0" w:space="0" w:color="auto"/>
            <w:right w:val="none" w:sz="0" w:space="0" w:color="auto"/>
          </w:divBdr>
        </w:div>
        <w:div w:id="1155295850">
          <w:marLeft w:val="480"/>
          <w:marRight w:val="0"/>
          <w:marTop w:val="0"/>
          <w:marBottom w:val="0"/>
          <w:divBdr>
            <w:top w:val="none" w:sz="0" w:space="0" w:color="auto"/>
            <w:left w:val="none" w:sz="0" w:space="0" w:color="auto"/>
            <w:bottom w:val="none" w:sz="0" w:space="0" w:color="auto"/>
            <w:right w:val="none" w:sz="0" w:space="0" w:color="auto"/>
          </w:divBdr>
        </w:div>
        <w:div w:id="689988488">
          <w:marLeft w:val="480"/>
          <w:marRight w:val="0"/>
          <w:marTop w:val="0"/>
          <w:marBottom w:val="0"/>
          <w:divBdr>
            <w:top w:val="none" w:sz="0" w:space="0" w:color="auto"/>
            <w:left w:val="none" w:sz="0" w:space="0" w:color="auto"/>
            <w:bottom w:val="none" w:sz="0" w:space="0" w:color="auto"/>
            <w:right w:val="none" w:sz="0" w:space="0" w:color="auto"/>
          </w:divBdr>
        </w:div>
        <w:div w:id="1796674986">
          <w:marLeft w:val="480"/>
          <w:marRight w:val="0"/>
          <w:marTop w:val="0"/>
          <w:marBottom w:val="0"/>
          <w:divBdr>
            <w:top w:val="none" w:sz="0" w:space="0" w:color="auto"/>
            <w:left w:val="none" w:sz="0" w:space="0" w:color="auto"/>
            <w:bottom w:val="none" w:sz="0" w:space="0" w:color="auto"/>
            <w:right w:val="none" w:sz="0" w:space="0" w:color="auto"/>
          </w:divBdr>
        </w:div>
        <w:div w:id="1173105123">
          <w:marLeft w:val="480"/>
          <w:marRight w:val="0"/>
          <w:marTop w:val="0"/>
          <w:marBottom w:val="0"/>
          <w:divBdr>
            <w:top w:val="none" w:sz="0" w:space="0" w:color="auto"/>
            <w:left w:val="none" w:sz="0" w:space="0" w:color="auto"/>
            <w:bottom w:val="none" w:sz="0" w:space="0" w:color="auto"/>
            <w:right w:val="none" w:sz="0" w:space="0" w:color="auto"/>
          </w:divBdr>
        </w:div>
        <w:div w:id="381904608">
          <w:marLeft w:val="480"/>
          <w:marRight w:val="0"/>
          <w:marTop w:val="0"/>
          <w:marBottom w:val="0"/>
          <w:divBdr>
            <w:top w:val="none" w:sz="0" w:space="0" w:color="auto"/>
            <w:left w:val="none" w:sz="0" w:space="0" w:color="auto"/>
            <w:bottom w:val="none" w:sz="0" w:space="0" w:color="auto"/>
            <w:right w:val="none" w:sz="0" w:space="0" w:color="auto"/>
          </w:divBdr>
        </w:div>
        <w:div w:id="649484040">
          <w:marLeft w:val="480"/>
          <w:marRight w:val="0"/>
          <w:marTop w:val="0"/>
          <w:marBottom w:val="0"/>
          <w:divBdr>
            <w:top w:val="none" w:sz="0" w:space="0" w:color="auto"/>
            <w:left w:val="none" w:sz="0" w:space="0" w:color="auto"/>
            <w:bottom w:val="none" w:sz="0" w:space="0" w:color="auto"/>
            <w:right w:val="none" w:sz="0" w:space="0" w:color="auto"/>
          </w:divBdr>
        </w:div>
        <w:div w:id="548303718">
          <w:marLeft w:val="480"/>
          <w:marRight w:val="0"/>
          <w:marTop w:val="0"/>
          <w:marBottom w:val="0"/>
          <w:divBdr>
            <w:top w:val="none" w:sz="0" w:space="0" w:color="auto"/>
            <w:left w:val="none" w:sz="0" w:space="0" w:color="auto"/>
            <w:bottom w:val="none" w:sz="0" w:space="0" w:color="auto"/>
            <w:right w:val="none" w:sz="0" w:space="0" w:color="auto"/>
          </w:divBdr>
        </w:div>
        <w:div w:id="1623539182">
          <w:marLeft w:val="480"/>
          <w:marRight w:val="0"/>
          <w:marTop w:val="0"/>
          <w:marBottom w:val="0"/>
          <w:divBdr>
            <w:top w:val="none" w:sz="0" w:space="0" w:color="auto"/>
            <w:left w:val="none" w:sz="0" w:space="0" w:color="auto"/>
            <w:bottom w:val="none" w:sz="0" w:space="0" w:color="auto"/>
            <w:right w:val="none" w:sz="0" w:space="0" w:color="auto"/>
          </w:divBdr>
        </w:div>
        <w:div w:id="2126196029">
          <w:marLeft w:val="480"/>
          <w:marRight w:val="0"/>
          <w:marTop w:val="0"/>
          <w:marBottom w:val="0"/>
          <w:divBdr>
            <w:top w:val="none" w:sz="0" w:space="0" w:color="auto"/>
            <w:left w:val="none" w:sz="0" w:space="0" w:color="auto"/>
            <w:bottom w:val="none" w:sz="0" w:space="0" w:color="auto"/>
            <w:right w:val="none" w:sz="0" w:space="0" w:color="auto"/>
          </w:divBdr>
        </w:div>
        <w:div w:id="829718105">
          <w:marLeft w:val="480"/>
          <w:marRight w:val="0"/>
          <w:marTop w:val="0"/>
          <w:marBottom w:val="0"/>
          <w:divBdr>
            <w:top w:val="none" w:sz="0" w:space="0" w:color="auto"/>
            <w:left w:val="none" w:sz="0" w:space="0" w:color="auto"/>
            <w:bottom w:val="none" w:sz="0" w:space="0" w:color="auto"/>
            <w:right w:val="none" w:sz="0" w:space="0" w:color="auto"/>
          </w:divBdr>
        </w:div>
        <w:div w:id="1709529107">
          <w:marLeft w:val="480"/>
          <w:marRight w:val="0"/>
          <w:marTop w:val="0"/>
          <w:marBottom w:val="0"/>
          <w:divBdr>
            <w:top w:val="none" w:sz="0" w:space="0" w:color="auto"/>
            <w:left w:val="none" w:sz="0" w:space="0" w:color="auto"/>
            <w:bottom w:val="none" w:sz="0" w:space="0" w:color="auto"/>
            <w:right w:val="none" w:sz="0" w:space="0" w:color="auto"/>
          </w:divBdr>
        </w:div>
        <w:div w:id="1728918960">
          <w:marLeft w:val="480"/>
          <w:marRight w:val="0"/>
          <w:marTop w:val="0"/>
          <w:marBottom w:val="0"/>
          <w:divBdr>
            <w:top w:val="none" w:sz="0" w:space="0" w:color="auto"/>
            <w:left w:val="none" w:sz="0" w:space="0" w:color="auto"/>
            <w:bottom w:val="none" w:sz="0" w:space="0" w:color="auto"/>
            <w:right w:val="none" w:sz="0" w:space="0" w:color="auto"/>
          </w:divBdr>
        </w:div>
        <w:div w:id="1550220942">
          <w:marLeft w:val="480"/>
          <w:marRight w:val="0"/>
          <w:marTop w:val="0"/>
          <w:marBottom w:val="0"/>
          <w:divBdr>
            <w:top w:val="none" w:sz="0" w:space="0" w:color="auto"/>
            <w:left w:val="none" w:sz="0" w:space="0" w:color="auto"/>
            <w:bottom w:val="none" w:sz="0" w:space="0" w:color="auto"/>
            <w:right w:val="none" w:sz="0" w:space="0" w:color="auto"/>
          </w:divBdr>
        </w:div>
        <w:div w:id="1521626224">
          <w:marLeft w:val="480"/>
          <w:marRight w:val="0"/>
          <w:marTop w:val="0"/>
          <w:marBottom w:val="0"/>
          <w:divBdr>
            <w:top w:val="none" w:sz="0" w:space="0" w:color="auto"/>
            <w:left w:val="none" w:sz="0" w:space="0" w:color="auto"/>
            <w:bottom w:val="none" w:sz="0" w:space="0" w:color="auto"/>
            <w:right w:val="none" w:sz="0" w:space="0" w:color="auto"/>
          </w:divBdr>
        </w:div>
        <w:div w:id="1325622106">
          <w:marLeft w:val="480"/>
          <w:marRight w:val="0"/>
          <w:marTop w:val="0"/>
          <w:marBottom w:val="0"/>
          <w:divBdr>
            <w:top w:val="none" w:sz="0" w:space="0" w:color="auto"/>
            <w:left w:val="none" w:sz="0" w:space="0" w:color="auto"/>
            <w:bottom w:val="none" w:sz="0" w:space="0" w:color="auto"/>
            <w:right w:val="none" w:sz="0" w:space="0" w:color="auto"/>
          </w:divBdr>
        </w:div>
        <w:div w:id="278330">
          <w:marLeft w:val="480"/>
          <w:marRight w:val="0"/>
          <w:marTop w:val="0"/>
          <w:marBottom w:val="0"/>
          <w:divBdr>
            <w:top w:val="none" w:sz="0" w:space="0" w:color="auto"/>
            <w:left w:val="none" w:sz="0" w:space="0" w:color="auto"/>
            <w:bottom w:val="none" w:sz="0" w:space="0" w:color="auto"/>
            <w:right w:val="none" w:sz="0" w:space="0" w:color="auto"/>
          </w:divBdr>
        </w:div>
        <w:div w:id="1195190168">
          <w:marLeft w:val="480"/>
          <w:marRight w:val="0"/>
          <w:marTop w:val="0"/>
          <w:marBottom w:val="0"/>
          <w:divBdr>
            <w:top w:val="none" w:sz="0" w:space="0" w:color="auto"/>
            <w:left w:val="none" w:sz="0" w:space="0" w:color="auto"/>
            <w:bottom w:val="none" w:sz="0" w:space="0" w:color="auto"/>
            <w:right w:val="none" w:sz="0" w:space="0" w:color="auto"/>
          </w:divBdr>
        </w:div>
        <w:div w:id="22639491">
          <w:marLeft w:val="480"/>
          <w:marRight w:val="0"/>
          <w:marTop w:val="0"/>
          <w:marBottom w:val="0"/>
          <w:divBdr>
            <w:top w:val="none" w:sz="0" w:space="0" w:color="auto"/>
            <w:left w:val="none" w:sz="0" w:space="0" w:color="auto"/>
            <w:bottom w:val="none" w:sz="0" w:space="0" w:color="auto"/>
            <w:right w:val="none" w:sz="0" w:space="0" w:color="auto"/>
          </w:divBdr>
        </w:div>
        <w:div w:id="603153611">
          <w:marLeft w:val="480"/>
          <w:marRight w:val="0"/>
          <w:marTop w:val="0"/>
          <w:marBottom w:val="0"/>
          <w:divBdr>
            <w:top w:val="none" w:sz="0" w:space="0" w:color="auto"/>
            <w:left w:val="none" w:sz="0" w:space="0" w:color="auto"/>
            <w:bottom w:val="none" w:sz="0" w:space="0" w:color="auto"/>
            <w:right w:val="none" w:sz="0" w:space="0" w:color="auto"/>
          </w:divBdr>
        </w:div>
        <w:div w:id="1550413677">
          <w:marLeft w:val="480"/>
          <w:marRight w:val="0"/>
          <w:marTop w:val="0"/>
          <w:marBottom w:val="0"/>
          <w:divBdr>
            <w:top w:val="none" w:sz="0" w:space="0" w:color="auto"/>
            <w:left w:val="none" w:sz="0" w:space="0" w:color="auto"/>
            <w:bottom w:val="none" w:sz="0" w:space="0" w:color="auto"/>
            <w:right w:val="none" w:sz="0" w:space="0" w:color="auto"/>
          </w:divBdr>
        </w:div>
        <w:div w:id="121190234">
          <w:marLeft w:val="480"/>
          <w:marRight w:val="0"/>
          <w:marTop w:val="0"/>
          <w:marBottom w:val="0"/>
          <w:divBdr>
            <w:top w:val="none" w:sz="0" w:space="0" w:color="auto"/>
            <w:left w:val="none" w:sz="0" w:space="0" w:color="auto"/>
            <w:bottom w:val="none" w:sz="0" w:space="0" w:color="auto"/>
            <w:right w:val="none" w:sz="0" w:space="0" w:color="auto"/>
          </w:divBdr>
        </w:div>
        <w:div w:id="1584070791">
          <w:marLeft w:val="480"/>
          <w:marRight w:val="0"/>
          <w:marTop w:val="0"/>
          <w:marBottom w:val="0"/>
          <w:divBdr>
            <w:top w:val="none" w:sz="0" w:space="0" w:color="auto"/>
            <w:left w:val="none" w:sz="0" w:space="0" w:color="auto"/>
            <w:bottom w:val="none" w:sz="0" w:space="0" w:color="auto"/>
            <w:right w:val="none" w:sz="0" w:space="0" w:color="auto"/>
          </w:divBdr>
        </w:div>
        <w:div w:id="1612391832">
          <w:marLeft w:val="480"/>
          <w:marRight w:val="0"/>
          <w:marTop w:val="0"/>
          <w:marBottom w:val="0"/>
          <w:divBdr>
            <w:top w:val="none" w:sz="0" w:space="0" w:color="auto"/>
            <w:left w:val="none" w:sz="0" w:space="0" w:color="auto"/>
            <w:bottom w:val="none" w:sz="0" w:space="0" w:color="auto"/>
            <w:right w:val="none" w:sz="0" w:space="0" w:color="auto"/>
          </w:divBdr>
        </w:div>
        <w:div w:id="778715702">
          <w:marLeft w:val="480"/>
          <w:marRight w:val="0"/>
          <w:marTop w:val="0"/>
          <w:marBottom w:val="0"/>
          <w:divBdr>
            <w:top w:val="none" w:sz="0" w:space="0" w:color="auto"/>
            <w:left w:val="none" w:sz="0" w:space="0" w:color="auto"/>
            <w:bottom w:val="none" w:sz="0" w:space="0" w:color="auto"/>
            <w:right w:val="none" w:sz="0" w:space="0" w:color="auto"/>
          </w:divBdr>
        </w:div>
        <w:div w:id="364526000">
          <w:marLeft w:val="480"/>
          <w:marRight w:val="0"/>
          <w:marTop w:val="0"/>
          <w:marBottom w:val="0"/>
          <w:divBdr>
            <w:top w:val="none" w:sz="0" w:space="0" w:color="auto"/>
            <w:left w:val="none" w:sz="0" w:space="0" w:color="auto"/>
            <w:bottom w:val="none" w:sz="0" w:space="0" w:color="auto"/>
            <w:right w:val="none" w:sz="0" w:space="0" w:color="auto"/>
          </w:divBdr>
        </w:div>
        <w:div w:id="1349060243">
          <w:marLeft w:val="480"/>
          <w:marRight w:val="0"/>
          <w:marTop w:val="0"/>
          <w:marBottom w:val="0"/>
          <w:divBdr>
            <w:top w:val="none" w:sz="0" w:space="0" w:color="auto"/>
            <w:left w:val="none" w:sz="0" w:space="0" w:color="auto"/>
            <w:bottom w:val="none" w:sz="0" w:space="0" w:color="auto"/>
            <w:right w:val="none" w:sz="0" w:space="0" w:color="auto"/>
          </w:divBdr>
        </w:div>
        <w:div w:id="263614290">
          <w:marLeft w:val="480"/>
          <w:marRight w:val="0"/>
          <w:marTop w:val="0"/>
          <w:marBottom w:val="0"/>
          <w:divBdr>
            <w:top w:val="none" w:sz="0" w:space="0" w:color="auto"/>
            <w:left w:val="none" w:sz="0" w:space="0" w:color="auto"/>
            <w:bottom w:val="none" w:sz="0" w:space="0" w:color="auto"/>
            <w:right w:val="none" w:sz="0" w:space="0" w:color="auto"/>
          </w:divBdr>
        </w:div>
        <w:div w:id="162087898">
          <w:marLeft w:val="480"/>
          <w:marRight w:val="0"/>
          <w:marTop w:val="0"/>
          <w:marBottom w:val="0"/>
          <w:divBdr>
            <w:top w:val="none" w:sz="0" w:space="0" w:color="auto"/>
            <w:left w:val="none" w:sz="0" w:space="0" w:color="auto"/>
            <w:bottom w:val="none" w:sz="0" w:space="0" w:color="auto"/>
            <w:right w:val="none" w:sz="0" w:space="0" w:color="auto"/>
          </w:divBdr>
        </w:div>
        <w:div w:id="1083910581">
          <w:marLeft w:val="480"/>
          <w:marRight w:val="0"/>
          <w:marTop w:val="0"/>
          <w:marBottom w:val="0"/>
          <w:divBdr>
            <w:top w:val="none" w:sz="0" w:space="0" w:color="auto"/>
            <w:left w:val="none" w:sz="0" w:space="0" w:color="auto"/>
            <w:bottom w:val="none" w:sz="0" w:space="0" w:color="auto"/>
            <w:right w:val="none" w:sz="0" w:space="0" w:color="auto"/>
          </w:divBdr>
        </w:div>
        <w:div w:id="165442930">
          <w:marLeft w:val="480"/>
          <w:marRight w:val="0"/>
          <w:marTop w:val="0"/>
          <w:marBottom w:val="0"/>
          <w:divBdr>
            <w:top w:val="none" w:sz="0" w:space="0" w:color="auto"/>
            <w:left w:val="none" w:sz="0" w:space="0" w:color="auto"/>
            <w:bottom w:val="none" w:sz="0" w:space="0" w:color="auto"/>
            <w:right w:val="none" w:sz="0" w:space="0" w:color="auto"/>
          </w:divBdr>
        </w:div>
        <w:div w:id="1525898648">
          <w:marLeft w:val="480"/>
          <w:marRight w:val="0"/>
          <w:marTop w:val="0"/>
          <w:marBottom w:val="0"/>
          <w:divBdr>
            <w:top w:val="none" w:sz="0" w:space="0" w:color="auto"/>
            <w:left w:val="none" w:sz="0" w:space="0" w:color="auto"/>
            <w:bottom w:val="none" w:sz="0" w:space="0" w:color="auto"/>
            <w:right w:val="none" w:sz="0" w:space="0" w:color="auto"/>
          </w:divBdr>
        </w:div>
        <w:div w:id="808862985">
          <w:marLeft w:val="480"/>
          <w:marRight w:val="0"/>
          <w:marTop w:val="0"/>
          <w:marBottom w:val="0"/>
          <w:divBdr>
            <w:top w:val="none" w:sz="0" w:space="0" w:color="auto"/>
            <w:left w:val="none" w:sz="0" w:space="0" w:color="auto"/>
            <w:bottom w:val="none" w:sz="0" w:space="0" w:color="auto"/>
            <w:right w:val="none" w:sz="0" w:space="0" w:color="auto"/>
          </w:divBdr>
        </w:div>
        <w:div w:id="506291139">
          <w:marLeft w:val="480"/>
          <w:marRight w:val="0"/>
          <w:marTop w:val="0"/>
          <w:marBottom w:val="0"/>
          <w:divBdr>
            <w:top w:val="none" w:sz="0" w:space="0" w:color="auto"/>
            <w:left w:val="none" w:sz="0" w:space="0" w:color="auto"/>
            <w:bottom w:val="none" w:sz="0" w:space="0" w:color="auto"/>
            <w:right w:val="none" w:sz="0" w:space="0" w:color="auto"/>
          </w:divBdr>
        </w:div>
        <w:div w:id="1501189472">
          <w:marLeft w:val="480"/>
          <w:marRight w:val="0"/>
          <w:marTop w:val="0"/>
          <w:marBottom w:val="0"/>
          <w:divBdr>
            <w:top w:val="none" w:sz="0" w:space="0" w:color="auto"/>
            <w:left w:val="none" w:sz="0" w:space="0" w:color="auto"/>
            <w:bottom w:val="none" w:sz="0" w:space="0" w:color="auto"/>
            <w:right w:val="none" w:sz="0" w:space="0" w:color="auto"/>
          </w:divBdr>
        </w:div>
        <w:div w:id="820997738">
          <w:marLeft w:val="480"/>
          <w:marRight w:val="0"/>
          <w:marTop w:val="0"/>
          <w:marBottom w:val="0"/>
          <w:divBdr>
            <w:top w:val="none" w:sz="0" w:space="0" w:color="auto"/>
            <w:left w:val="none" w:sz="0" w:space="0" w:color="auto"/>
            <w:bottom w:val="none" w:sz="0" w:space="0" w:color="auto"/>
            <w:right w:val="none" w:sz="0" w:space="0" w:color="auto"/>
          </w:divBdr>
        </w:div>
      </w:divsChild>
    </w:div>
    <w:div w:id="1961647015">
      <w:bodyDiv w:val="1"/>
      <w:marLeft w:val="0"/>
      <w:marRight w:val="0"/>
      <w:marTop w:val="0"/>
      <w:marBottom w:val="0"/>
      <w:divBdr>
        <w:top w:val="none" w:sz="0" w:space="0" w:color="auto"/>
        <w:left w:val="none" w:sz="0" w:space="0" w:color="auto"/>
        <w:bottom w:val="none" w:sz="0" w:space="0" w:color="auto"/>
        <w:right w:val="none" w:sz="0" w:space="0" w:color="auto"/>
      </w:divBdr>
    </w:div>
    <w:div w:id="1961649652">
      <w:bodyDiv w:val="1"/>
      <w:marLeft w:val="0"/>
      <w:marRight w:val="0"/>
      <w:marTop w:val="0"/>
      <w:marBottom w:val="0"/>
      <w:divBdr>
        <w:top w:val="none" w:sz="0" w:space="0" w:color="auto"/>
        <w:left w:val="none" w:sz="0" w:space="0" w:color="auto"/>
        <w:bottom w:val="none" w:sz="0" w:space="0" w:color="auto"/>
        <w:right w:val="none" w:sz="0" w:space="0" w:color="auto"/>
      </w:divBdr>
    </w:div>
    <w:div w:id="1961913460">
      <w:bodyDiv w:val="1"/>
      <w:marLeft w:val="0"/>
      <w:marRight w:val="0"/>
      <w:marTop w:val="0"/>
      <w:marBottom w:val="0"/>
      <w:divBdr>
        <w:top w:val="none" w:sz="0" w:space="0" w:color="auto"/>
        <w:left w:val="none" w:sz="0" w:space="0" w:color="auto"/>
        <w:bottom w:val="none" w:sz="0" w:space="0" w:color="auto"/>
        <w:right w:val="none" w:sz="0" w:space="0" w:color="auto"/>
      </w:divBdr>
    </w:div>
    <w:div w:id="1962422219">
      <w:bodyDiv w:val="1"/>
      <w:marLeft w:val="0"/>
      <w:marRight w:val="0"/>
      <w:marTop w:val="0"/>
      <w:marBottom w:val="0"/>
      <w:divBdr>
        <w:top w:val="none" w:sz="0" w:space="0" w:color="auto"/>
        <w:left w:val="none" w:sz="0" w:space="0" w:color="auto"/>
        <w:bottom w:val="none" w:sz="0" w:space="0" w:color="auto"/>
        <w:right w:val="none" w:sz="0" w:space="0" w:color="auto"/>
      </w:divBdr>
      <w:divsChild>
        <w:div w:id="2053651812">
          <w:marLeft w:val="480"/>
          <w:marRight w:val="0"/>
          <w:marTop w:val="0"/>
          <w:marBottom w:val="0"/>
          <w:divBdr>
            <w:top w:val="none" w:sz="0" w:space="0" w:color="auto"/>
            <w:left w:val="none" w:sz="0" w:space="0" w:color="auto"/>
            <w:bottom w:val="none" w:sz="0" w:space="0" w:color="auto"/>
            <w:right w:val="none" w:sz="0" w:space="0" w:color="auto"/>
          </w:divBdr>
        </w:div>
      </w:divsChild>
    </w:div>
    <w:div w:id="1962639317">
      <w:bodyDiv w:val="1"/>
      <w:marLeft w:val="0"/>
      <w:marRight w:val="0"/>
      <w:marTop w:val="0"/>
      <w:marBottom w:val="0"/>
      <w:divBdr>
        <w:top w:val="none" w:sz="0" w:space="0" w:color="auto"/>
        <w:left w:val="none" w:sz="0" w:space="0" w:color="auto"/>
        <w:bottom w:val="none" w:sz="0" w:space="0" w:color="auto"/>
        <w:right w:val="none" w:sz="0" w:space="0" w:color="auto"/>
      </w:divBdr>
    </w:div>
    <w:div w:id="1962687420">
      <w:bodyDiv w:val="1"/>
      <w:marLeft w:val="0"/>
      <w:marRight w:val="0"/>
      <w:marTop w:val="0"/>
      <w:marBottom w:val="0"/>
      <w:divBdr>
        <w:top w:val="none" w:sz="0" w:space="0" w:color="auto"/>
        <w:left w:val="none" w:sz="0" w:space="0" w:color="auto"/>
        <w:bottom w:val="none" w:sz="0" w:space="0" w:color="auto"/>
        <w:right w:val="none" w:sz="0" w:space="0" w:color="auto"/>
      </w:divBdr>
    </w:div>
    <w:div w:id="1963222802">
      <w:bodyDiv w:val="1"/>
      <w:marLeft w:val="0"/>
      <w:marRight w:val="0"/>
      <w:marTop w:val="0"/>
      <w:marBottom w:val="0"/>
      <w:divBdr>
        <w:top w:val="none" w:sz="0" w:space="0" w:color="auto"/>
        <w:left w:val="none" w:sz="0" w:space="0" w:color="auto"/>
        <w:bottom w:val="none" w:sz="0" w:space="0" w:color="auto"/>
        <w:right w:val="none" w:sz="0" w:space="0" w:color="auto"/>
      </w:divBdr>
    </w:div>
    <w:div w:id="1963340710">
      <w:bodyDiv w:val="1"/>
      <w:marLeft w:val="0"/>
      <w:marRight w:val="0"/>
      <w:marTop w:val="0"/>
      <w:marBottom w:val="0"/>
      <w:divBdr>
        <w:top w:val="none" w:sz="0" w:space="0" w:color="auto"/>
        <w:left w:val="none" w:sz="0" w:space="0" w:color="auto"/>
        <w:bottom w:val="none" w:sz="0" w:space="0" w:color="auto"/>
        <w:right w:val="none" w:sz="0" w:space="0" w:color="auto"/>
      </w:divBdr>
    </w:div>
    <w:div w:id="1963342186">
      <w:bodyDiv w:val="1"/>
      <w:marLeft w:val="0"/>
      <w:marRight w:val="0"/>
      <w:marTop w:val="0"/>
      <w:marBottom w:val="0"/>
      <w:divBdr>
        <w:top w:val="none" w:sz="0" w:space="0" w:color="auto"/>
        <w:left w:val="none" w:sz="0" w:space="0" w:color="auto"/>
        <w:bottom w:val="none" w:sz="0" w:space="0" w:color="auto"/>
        <w:right w:val="none" w:sz="0" w:space="0" w:color="auto"/>
      </w:divBdr>
      <w:divsChild>
        <w:div w:id="1096949760">
          <w:marLeft w:val="480"/>
          <w:marRight w:val="0"/>
          <w:marTop w:val="0"/>
          <w:marBottom w:val="0"/>
          <w:divBdr>
            <w:top w:val="none" w:sz="0" w:space="0" w:color="auto"/>
            <w:left w:val="none" w:sz="0" w:space="0" w:color="auto"/>
            <w:bottom w:val="none" w:sz="0" w:space="0" w:color="auto"/>
            <w:right w:val="none" w:sz="0" w:space="0" w:color="auto"/>
          </w:divBdr>
        </w:div>
        <w:div w:id="1250122054">
          <w:marLeft w:val="480"/>
          <w:marRight w:val="0"/>
          <w:marTop w:val="0"/>
          <w:marBottom w:val="0"/>
          <w:divBdr>
            <w:top w:val="none" w:sz="0" w:space="0" w:color="auto"/>
            <w:left w:val="none" w:sz="0" w:space="0" w:color="auto"/>
            <w:bottom w:val="none" w:sz="0" w:space="0" w:color="auto"/>
            <w:right w:val="none" w:sz="0" w:space="0" w:color="auto"/>
          </w:divBdr>
        </w:div>
        <w:div w:id="780731795">
          <w:marLeft w:val="480"/>
          <w:marRight w:val="0"/>
          <w:marTop w:val="0"/>
          <w:marBottom w:val="0"/>
          <w:divBdr>
            <w:top w:val="none" w:sz="0" w:space="0" w:color="auto"/>
            <w:left w:val="none" w:sz="0" w:space="0" w:color="auto"/>
            <w:bottom w:val="none" w:sz="0" w:space="0" w:color="auto"/>
            <w:right w:val="none" w:sz="0" w:space="0" w:color="auto"/>
          </w:divBdr>
        </w:div>
        <w:div w:id="1858108498">
          <w:marLeft w:val="480"/>
          <w:marRight w:val="0"/>
          <w:marTop w:val="0"/>
          <w:marBottom w:val="0"/>
          <w:divBdr>
            <w:top w:val="none" w:sz="0" w:space="0" w:color="auto"/>
            <w:left w:val="none" w:sz="0" w:space="0" w:color="auto"/>
            <w:bottom w:val="none" w:sz="0" w:space="0" w:color="auto"/>
            <w:right w:val="none" w:sz="0" w:space="0" w:color="auto"/>
          </w:divBdr>
        </w:div>
        <w:div w:id="481167241">
          <w:marLeft w:val="480"/>
          <w:marRight w:val="0"/>
          <w:marTop w:val="0"/>
          <w:marBottom w:val="0"/>
          <w:divBdr>
            <w:top w:val="none" w:sz="0" w:space="0" w:color="auto"/>
            <w:left w:val="none" w:sz="0" w:space="0" w:color="auto"/>
            <w:bottom w:val="none" w:sz="0" w:space="0" w:color="auto"/>
            <w:right w:val="none" w:sz="0" w:space="0" w:color="auto"/>
          </w:divBdr>
        </w:div>
        <w:div w:id="267201112">
          <w:marLeft w:val="480"/>
          <w:marRight w:val="0"/>
          <w:marTop w:val="0"/>
          <w:marBottom w:val="0"/>
          <w:divBdr>
            <w:top w:val="none" w:sz="0" w:space="0" w:color="auto"/>
            <w:left w:val="none" w:sz="0" w:space="0" w:color="auto"/>
            <w:bottom w:val="none" w:sz="0" w:space="0" w:color="auto"/>
            <w:right w:val="none" w:sz="0" w:space="0" w:color="auto"/>
          </w:divBdr>
        </w:div>
        <w:div w:id="899563151">
          <w:marLeft w:val="480"/>
          <w:marRight w:val="0"/>
          <w:marTop w:val="0"/>
          <w:marBottom w:val="0"/>
          <w:divBdr>
            <w:top w:val="none" w:sz="0" w:space="0" w:color="auto"/>
            <w:left w:val="none" w:sz="0" w:space="0" w:color="auto"/>
            <w:bottom w:val="none" w:sz="0" w:space="0" w:color="auto"/>
            <w:right w:val="none" w:sz="0" w:space="0" w:color="auto"/>
          </w:divBdr>
        </w:div>
        <w:div w:id="1968049712">
          <w:marLeft w:val="480"/>
          <w:marRight w:val="0"/>
          <w:marTop w:val="0"/>
          <w:marBottom w:val="0"/>
          <w:divBdr>
            <w:top w:val="none" w:sz="0" w:space="0" w:color="auto"/>
            <w:left w:val="none" w:sz="0" w:space="0" w:color="auto"/>
            <w:bottom w:val="none" w:sz="0" w:space="0" w:color="auto"/>
            <w:right w:val="none" w:sz="0" w:space="0" w:color="auto"/>
          </w:divBdr>
        </w:div>
        <w:div w:id="579026603">
          <w:marLeft w:val="480"/>
          <w:marRight w:val="0"/>
          <w:marTop w:val="0"/>
          <w:marBottom w:val="0"/>
          <w:divBdr>
            <w:top w:val="none" w:sz="0" w:space="0" w:color="auto"/>
            <w:left w:val="none" w:sz="0" w:space="0" w:color="auto"/>
            <w:bottom w:val="none" w:sz="0" w:space="0" w:color="auto"/>
            <w:right w:val="none" w:sz="0" w:space="0" w:color="auto"/>
          </w:divBdr>
        </w:div>
        <w:div w:id="1500802681">
          <w:marLeft w:val="480"/>
          <w:marRight w:val="0"/>
          <w:marTop w:val="0"/>
          <w:marBottom w:val="0"/>
          <w:divBdr>
            <w:top w:val="none" w:sz="0" w:space="0" w:color="auto"/>
            <w:left w:val="none" w:sz="0" w:space="0" w:color="auto"/>
            <w:bottom w:val="none" w:sz="0" w:space="0" w:color="auto"/>
            <w:right w:val="none" w:sz="0" w:space="0" w:color="auto"/>
          </w:divBdr>
        </w:div>
        <w:div w:id="135950254">
          <w:marLeft w:val="480"/>
          <w:marRight w:val="0"/>
          <w:marTop w:val="0"/>
          <w:marBottom w:val="0"/>
          <w:divBdr>
            <w:top w:val="none" w:sz="0" w:space="0" w:color="auto"/>
            <w:left w:val="none" w:sz="0" w:space="0" w:color="auto"/>
            <w:bottom w:val="none" w:sz="0" w:space="0" w:color="auto"/>
            <w:right w:val="none" w:sz="0" w:space="0" w:color="auto"/>
          </w:divBdr>
        </w:div>
        <w:div w:id="164512718">
          <w:marLeft w:val="480"/>
          <w:marRight w:val="0"/>
          <w:marTop w:val="0"/>
          <w:marBottom w:val="0"/>
          <w:divBdr>
            <w:top w:val="none" w:sz="0" w:space="0" w:color="auto"/>
            <w:left w:val="none" w:sz="0" w:space="0" w:color="auto"/>
            <w:bottom w:val="none" w:sz="0" w:space="0" w:color="auto"/>
            <w:right w:val="none" w:sz="0" w:space="0" w:color="auto"/>
          </w:divBdr>
        </w:div>
        <w:div w:id="1192845139">
          <w:marLeft w:val="480"/>
          <w:marRight w:val="0"/>
          <w:marTop w:val="0"/>
          <w:marBottom w:val="0"/>
          <w:divBdr>
            <w:top w:val="none" w:sz="0" w:space="0" w:color="auto"/>
            <w:left w:val="none" w:sz="0" w:space="0" w:color="auto"/>
            <w:bottom w:val="none" w:sz="0" w:space="0" w:color="auto"/>
            <w:right w:val="none" w:sz="0" w:space="0" w:color="auto"/>
          </w:divBdr>
        </w:div>
        <w:div w:id="577398029">
          <w:marLeft w:val="480"/>
          <w:marRight w:val="0"/>
          <w:marTop w:val="0"/>
          <w:marBottom w:val="0"/>
          <w:divBdr>
            <w:top w:val="none" w:sz="0" w:space="0" w:color="auto"/>
            <w:left w:val="none" w:sz="0" w:space="0" w:color="auto"/>
            <w:bottom w:val="none" w:sz="0" w:space="0" w:color="auto"/>
            <w:right w:val="none" w:sz="0" w:space="0" w:color="auto"/>
          </w:divBdr>
        </w:div>
        <w:div w:id="1189022588">
          <w:marLeft w:val="480"/>
          <w:marRight w:val="0"/>
          <w:marTop w:val="0"/>
          <w:marBottom w:val="0"/>
          <w:divBdr>
            <w:top w:val="none" w:sz="0" w:space="0" w:color="auto"/>
            <w:left w:val="none" w:sz="0" w:space="0" w:color="auto"/>
            <w:bottom w:val="none" w:sz="0" w:space="0" w:color="auto"/>
            <w:right w:val="none" w:sz="0" w:space="0" w:color="auto"/>
          </w:divBdr>
        </w:div>
        <w:div w:id="97677953">
          <w:marLeft w:val="480"/>
          <w:marRight w:val="0"/>
          <w:marTop w:val="0"/>
          <w:marBottom w:val="0"/>
          <w:divBdr>
            <w:top w:val="none" w:sz="0" w:space="0" w:color="auto"/>
            <w:left w:val="none" w:sz="0" w:space="0" w:color="auto"/>
            <w:bottom w:val="none" w:sz="0" w:space="0" w:color="auto"/>
            <w:right w:val="none" w:sz="0" w:space="0" w:color="auto"/>
          </w:divBdr>
        </w:div>
        <w:div w:id="1931115408">
          <w:marLeft w:val="480"/>
          <w:marRight w:val="0"/>
          <w:marTop w:val="0"/>
          <w:marBottom w:val="0"/>
          <w:divBdr>
            <w:top w:val="none" w:sz="0" w:space="0" w:color="auto"/>
            <w:left w:val="none" w:sz="0" w:space="0" w:color="auto"/>
            <w:bottom w:val="none" w:sz="0" w:space="0" w:color="auto"/>
            <w:right w:val="none" w:sz="0" w:space="0" w:color="auto"/>
          </w:divBdr>
        </w:div>
        <w:div w:id="2051565913">
          <w:marLeft w:val="480"/>
          <w:marRight w:val="0"/>
          <w:marTop w:val="0"/>
          <w:marBottom w:val="0"/>
          <w:divBdr>
            <w:top w:val="none" w:sz="0" w:space="0" w:color="auto"/>
            <w:left w:val="none" w:sz="0" w:space="0" w:color="auto"/>
            <w:bottom w:val="none" w:sz="0" w:space="0" w:color="auto"/>
            <w:right w:val="none" w:sz="0" w:space="0" w:color="auto"/>
          </w:divBdr>
        </w:div>
        <w:div w:id="1813323926">
          <w:marLeft w:val="480"/>
          <w:marRight w:val="0"/>
          <w:marTop w:val="0"/>
          <w:marBottom w:val="0"/>
          <w:divBdr>
            <w:top w:val="none" w:sz="0" w:space="0" w:color="auto"/>
            <w:left w:val="none" w:sz="0" w:space="0" w:color="auto"/>
            <w:bottom w:val="none" w:sz="0" w:space="0" w:color="auto"/>
            <w:right w:val="none" w:sz="0" w:space="0" w:color="auto"/>
          </w:divBdr>
        </w:div>
        <w:div w:id="444814066">
          <w:marLeft w:val="480"/>
          <w:marRight w:val="0"/>
          <w:marTop w:val="0"/>
          <w:marBottom w:val="0"/>
          <w:divBdr>
            <w:top w:val="none" w:sz="0" w:space="0" w:color="auto"/>
            <w:left w:val="none" w:sz="0" w:space="0" w:color="auto"/>
            <w:bottom w:val="none" w:sz="0" w:space="0" w:color="auto"/>
            <w:right w:val="none" w:sz="0" w:space="0" w:color="auto"/>
          </w:divBdr>
        </w:div>
        <w:div w:id="1308977260">
          <w:marLeft w:val="480"/>
          <w:marRight w:val="0"/>
          <w:marTop w:val="0"/>
          <w:marBottom w:val="0"/>
          <w:divBdr>
            <w:top w:val="none" w:sz="0" w:space="0" w:color="auto"/>
            <w:left w:val="none" w:sz="0" w:space="0" w:color="auto"/>
            <w:bottom w:val="none" w:sz="0" w:space="0" w:color="auto"/>
            <w:right w:val="none" w:sz="0" w:space="0" w:color="auto"/>
          </w:divBdr>
        </w:div>
        <w:div w:id="586698592">
          <w:marLeft w:val="480"/>
          <w:marRight w:val="0"/>
          <w:marTop w:val="0"/>
          <w:marBottom w:val="0"/>
          <w:divBdr>
            <w:top w:val="none" w:sz="0" w:space="0" w:color="auto"/>
            <w:left w:val="none" w:sz="0" w:space="0" w:color="auto"/>
            <w:bottom w:val="none" w:sz="0" w:space="0" w:color="auto"/>
            <w:right w:val="none" w:sz="0" w:space="0" w:color="auto"/>
          </w:divBdr>
        </w:div>
        <w:div w:id="12996274">
          <w:marLeft w:val="480"/>
          <w:marRight w:val="0"/>
          <w:marTop w:val="0"/>
          <w:marBottom w:val="0"/>
          <w:divBdr>
            <w:top w:val="none" w:sz="0" w:space="0" w:color="auto"/>
            <w:left w:val="none" w:sz="0" w:space="0" w:color="auto"/>
            <w:bottom w:val="none" w:sz="0" w:space="0" w:color="auto"/>
            <w:right w:val="none" w:sz="0" w:space="0" w:color="auto"/>
          </w:divBdr>
        </w:div>
        <w:div w:id="1079908177">
          <w:marLeft w:val="480"/>
          <w:marRight w:val="0"/>
          <w:marTop w:val="0"/>
          <w:marBottom w:val="0"/>
          <w:divBdr>
            <w:top w:val="none" w:sz="0" w:space="0" w:color="auto"/>
            <w:left w:val="none" w:sz="0" w:space="0" w:color="auto"/>
            <w:bottom w:val="none" w:sz="0" w:space="0" w:color="auto"/>
            <w:right w:val="none" w:sz="0" w:space="0" w:color="auto"/>
          </w:divBdr>
        </w:div>
        <w:div w:id="1775782467">
          <w:marLeft w:val="480"/>
          <w:marRight w:val="0"/>
          <w:marTop w:val="0"/>
          <w:marBottom w:val="0"/>
          <w:divBdr>
            <w:top w:val="none" w:sz="0" w:space="0" w:color="auto"/>
            <w:left w:val="none" w:sz="0" w:space="0" w:color="auto"/>
            <w:bottom w:val="none" w:sz="0" w:space="0" w:color="auto"/>
            <w:right w:val="none" w:sz="0" w:space="0" w:color="auto"/>
          </w:divBdr>
        </w:div>
        <w:div w:id="669455261">
          <w:marLeft w:val="480"/>
          <w:marRight w:val="0"/>
          <w:marTop w:val="0"/>
          <w:marBottom w:val="0"/>
          <w:divBdr>
            <w:top w:val="none" w:sz="0" w:space="0" w:color="auto"/>
            <w:left w:val="none" w:sz="0" w:space="0" w:color="auto"/>
            <w:bottom w:val="none" w:sz="0" w:space="0" w:color="auto"/>
            <w:right w:val="none" w:sz="0" w:space="0" w:color="auto"/>
          </w:divBdr>
        </w:div>
        <w:div w:id="552428331">
          <w:marLeft w:val="480"/>
          <w:marRight w:val="0"/>
          <w:marTop w:val="0"/>
          <w:marBottom w:val="0"/>
          <w:divBdr>
            <w:top w:val="none" w:sz="0" w:space="0" w:color="auto"/>
            <w:left w:val="none" w:sz="0" w:space="0" w:color="auto"/>
            <w:bottom w:val="none" w:sz="0" w:space="0" w:color="auto"/>
            <w:right w:val="none" w:sz="0" w:space="0" w:color="auto"/>
          </w:divBdr>
        </w:div>
        <w:div w:id="2141681525">
          <w:marLeft w:val="480"/>
          <w:marRight w:val="0"/>
          <w:marTop w:val="0"/>
          <w:marBottom w:val="0"/>
          <w:divBdr>
            <w:top w:val="none" w:sz="0" w:space="0" w:color="auto"/>
            <w:left w:val="none" w:sz="0" w:space="0" w:color="auto"/>
            <w:bottom w:val="none" w:sz="0" w:space="0" w:color="auto"/>
            <w:right w:val="none" w:sz="0" w:space="0" w:color="auto"/>
          </w:divBdr>
        </w:div>
        <w:div w:id="317537565">
          <w:marLeft w:val="480"/>
          <w:marRight w:val="0"/>
          <w:marTop w:val="0"/>
          <w:marBottom w:val="0"/>
          <w:divBdr>
            <w:top w:val="none" w:sz="0" w:space="0" w:color="auto"/>
            <w:left w:val="none" w:sz="0" w:space="0" w:color="auto"/>
            <w:bottom w:val="none" w:sz="0" w:space="0" w:color="auto"/>
            <w:right w:val="none" w:sz="0" w:space="0" w:color="auto"/>
          </w:divBdr>
        </w:div>
        <w:div w:id="683240512">
          <w:marLeft w:val="480"/>
          <w:marRight w:val="0"/>
          <w:marTop w:val="0"/>
          <w:marBottom w:val="0"/>
          <w:divBdr>
            <w:top w:val="none" w:sz="0" w:space="0" w:color="auto"/>
            <w:left w:val="none" w:sz="0" w:space="0" w:color="auto"/>
            <w:bottom w:val="none" w:sz="0" w:space="0" w:color="auto"/>
            <w:right w:val="none" w:sz="0" w:space="0" w:color="auto"/>
          </w:divBdr>
        </w:div>
        <w:div w:id="1632713873">
          <w:marLeft w:val="480"/>
          <w:marRight w:val="0"/>
          <w:marTop w:val="0"/>
          <w:marBottom w:val="0"/>
          <w:divBdr>
            <w:top w:val="none" w:sz="0" w:space="0" w:color="auto"/>
            <w:left w:val="none" w:sz="0" w:space="0" w:color="auto"/>
            <w:bottom w:val="none" w:sz="0" w:space="0" w:color="auto"/>
            <w:right w:val="none" w:sz="0" w:space="0" w:color="auto"/>
          </w:divBdr>
        </w:div>
        <w:div w:id="1507089950">
          <w:marLeft w:val="480"/>
          <w:marRight w:val="0"/>
          <w:marTop w:val="0"/>
          <w:marBottom w:val="0"/>
          <w:divBdr>
            <w:top w:val="none" w:sz="0" w:space="0" w:color="auto"/>
            <w:left w:val="none" w:sz="0" w:space="0" w:color="auto"/>
            <w:bottom w:val="none" w:sz="0" w:space="0" w:color="auto"/>
            <w:right w:val="none" w:sz="0" w:space="0" w:color="auto"/>
          </w:divBdr>
        </w:div>
        <w:div w:id="954873601">
          <w:marLeft w:val="480"/>
          <w:marRight w:val="0"/>
          <w:marTop w:val="0"/>
          <w:marBottom w:val="0"/>
          <w:divBdr>
            <w:top w:val="none" w:sz="0" w:space="0" w:color="auto"/>
            <w:left w:val="none" w:sz="0" w:space="0" w:color="auto"/>
            <w:bottom w:val="none" w:sz="0" w:space="0" w:color="auto"/>
            <w:right w:val="none" w:sz="0" w:space="0" w:color="auto"/>
          </w:divBdr>
        </w:div>
        <w:div w:id="175927593">
          <w:marLeft w:val="480"/>
          <w:marRight w:val="0"/>
          <w:marTop w:val="0"/>
          <w:marBottom w:val="0"/>
          <w:divBdr>
            <w:top w:val="none" w:sz="0" w:space="0" w:color="auto"/>
            <w:left w:val="none" w:sz="0" w:space="0" w:color="auto"/>
            <w:bottom w:val="none" w:sz="0" w:space="0" w:color="auto"/>
            <w:right w:val="none" w:sz="0" w:space="0" w:color="auto"/>
          </w:divBdr>
        </w:div>
        <w:div w:id="1973554942">
          <w:marLeft w:val="480"/>
          <w:marRight w:val="0"/>
          <w:marTop w:val="0"/>
          <w:marBottom w:val="0"/>
          <w:divBdr>
            <w:top w:val="none" w:sz="0" w:space="0" w:color="auto"/>
            <w:left w:val="none" w:sz="0" w:space="0" w:color="auto"/>
            <w:bottom w:val="none" w:sz="0" w:space="0" w:color="auto"/>
            <w:right w:val="none" w:sz="0" w:space="0" w:color="auto"/>
          </w:divBdr>
        </w:div>
        <w:div w:id="168058687">
          <w:marLeft w:val="480"/>
          <w:marRight w:val="0"/>
          <w:marTop w:val="0"/>
          <w:marBottom w:val="0"/>
          <w:divBdr>
            <w:top w:val="none" w:sz="0" w:space="0" w:color="auto"/>
            <w:left w:val="none" w:sz="0" w:space="0" w:color="auto"/>
            <w:bottom w:val="none" w:sz="0" w:space="0" w:color="auto"/>
            <w:right w:val="none" w:sz="0" w:space="0" w:color="auto"/>
          </w:divBdr>
        </w:div>
        <w:div w:id="779301849">
          <w:marLeft w:val="480"/>
          <w:marRight w:val="0"/>
          <w:marTop w:val="0"/>
          <w:marBottom w:val="0"/>
          <w:divBdr>
            <w:top w:val="none" w:sz="0" w:space="0" w:color="auto"/>
            <w:left w:val="none" w:sz="0" w:space="0" w:color="auto"/>
            <w:bottom w:val="none" w:sz="0" w:space="0" w:color="auto"/>
            <w:right w:val="none" w:sz="0" w:space="0" w:color="auto"/>
          </w:divBdr>
        </w:div>
        <w:div w:id="281571271">
          <w:marLeft w:val="480"/>
          <w:marRight w:val="0"/>
          <w:marTop w:val="0"/>
          <w:marBottom w:val="0"/>
          <w:divBdr>
            <w:top w:val="none" w:sz="0" w:space="0" w:color="auto"/>
            <w:left w:val="none" w:sz="0" w:space="0" w:color="auto"/>
            <w:bottom w:val="none" w:sz="0" w:space="0" w:color="auto"/>
            <w:right w:val="none" w:sz="0" w:space="0" w:color="auto"/>
          </w:divBdr>
        </w:div>
        <w:div w:id="807479443">
          <w:marLeft w:val="480"/>
          <w:marRight w:val="0"/>
          <w:marTop w:val="0"/>
          <w:marBottom w:val="0"/>
          <w:divBdr>
            <w:top w:val="none" w:sz="0" w:space="0" w:color="auto"/>
            <w:left w:val="none" w:sz="0" w:space="0" w:color="auto"/>
            <w:bottom w:val="none" w:sz="0" w:space="0" w:color="auto"/>
            <w:right w:val="none" w:sz="0" w:space="0" w:color="auto"/>
          </w:divBdr>
        </w:div>
        <w:div w:id="57482856">
          <w:marLeft w:val="480"/>
          <w:marRight w:val="0"/>
          <w:marTop w:val="0"/>
          <w:marBottom w:val="0"/>
          <w:divBdr>
            <w:top w:val="none" w:sz="0" w:space="0" w:color="auto"/>
            <w:left w:val="none" w:sz="0" w:space="0" w:color="auto"/>
            <w:bottom w:val="none" w:sz="0" w:space="0" w:color="auto"/>
            <w:right w:val="none" w:sz="0" w:space="0" w:color="auto"/>
          </w:divBdr>
        </w:div>
        <w:div w:id="851382876">
          <w:marLeft w:val="480"/>
          <w:marRight w:val="0"/>
          <w:marTop w:val="0"/>
          <w:marBottom w:val="0"/>
          <w:divBdr>
            <w:top w:val="none" w:sz="0" w:space="0" w:color="auto"/>
            <w:left w:val="none" w:sz="0" w:space="0" w:color="auto"/>
            <w:bottom w:val="none" w:sz="0" w:space="0" w:color="auto"/>
            <w:right w:val="none" w:sz="0" w:space="0" w:color="auto"/>
          </w:divBdr>
        </w:div>
        <w:div w:id="387608149">
          <w:marLeft w:val="480"/>
          <w:marRight w:val="0"/>
          <w:marTop w:val="0"/>
          <w:marBottom w:val="0"/>
          <w:divBdr>
            <w:top w:val="none" w:sz="0" w:space="0" w:color="auto"/>
            <w:left w:val="none" w:sz="0" w:space="0" w:color="auto"/>
            <w:bottom w:val="none" w:sz="0" w:space="0" w:color="auto"/>
            <w:right w:val="none" w:sz="0" w:space="0" w:color="auto"/>
          </w:divBdr>
        </w:div>
        <w:div w:id="1972443869">
          <w:marLeft w:val="480"/>
          <w:marRight w:val="0"/>
          <w:marTop w:val="0"/>
          <w:marBottom w:val="0"/>
          <w:divBdr>
            <w:top w:val="none" w:sz="0" w:space="0" w:color="auto"/>
            <w:left w:val="none" w:sz="0" w:space="0" w:color="auto"/>
            <w:bottom w:val="none" w:sz="0" w:space="0" w:color="auto"/>
            <w:right w:val="none" w:sz="0" w:space="0" w:color="auto"/>
          </w:divBdr>
        </w:div>
        <w:div w:id="1458331037">
          <w:marLeft w:val="480"/>
          <w:marRight w:val="0"/>
          <w:marTop w:val="0"/>
          <w:marBottom w:val="0"/>
          <w:divBdr>
            <w:top w:val="none" w:sz="0" w:space="0" w:color="auto"/>
            <w:left w:val="none" w:sz="0" w:space="0" w:color="auto"/>
            <w:bottom w:val="none" w:sz="0" w:space="0" w:color="auto"/>
            <w:right w:val="none" w:sz="0" w:space="0" w:color="auto"/>
          </w:divBdr>
        </w:div>
        <w:div w:id="756632746">
          <w:marLeft w:val="480"/>
          <w:marRight w:val="0"/>
          <w:marTop w:val="0"/>
          <w:marBottom w:val="0"/>
          <w:divBdr>
            <w:top w:val="none" w:sz="0" w:space="0" w:color="auto"/>
            <w:left w:val="none" w:sz="0" w:space="0" w:color="auto"/>
            <w:bottom w:val="none" w:sz="0" w:space="0" w:color="auto"/>
            <w:right w:val="none" w:sz="0" w:space="0" w:color="auto"/>
          </w:divBdr>
        </w:div>
        <w:div w:id="463012121">
          <w:marLeft w:val="480"/>
          <w:marRight w:val="0"/>
          <w:marTop w:val="0"/>
          <w:marBottom w:val="0"/>
          <w:divBdr>
            <w:top w:val="none" w:sz="0" w:space="0" w:color="auto"/>
            <w:left w:val="none" w:sz="0" w:space="0" w:color="auto"/>
            <w:bottom w:val="none" w:sz="0" w:space="0" w:color="auto"/>
            <w:right w:val="none" w:sz="0" w:space="0" w:color="auto"/>
          </w:divBdr>
        </w:div>
        <w:div w:id="2118209149">
          <w:marLeft w:val="480"/>
          <w:marRight w:val="0"/>
          <w:marTop w:val="0"/>
          <w:marBottom w:val="0"/>
          <w:divBdr>
            <w:top w:val="none" w:sz="0" w:space="0" w:color="auto"/>
            <w:left w:val="none" w:sz="0" w:space="0" w:color="auto"/>
            <w:bottom w:val="none" w:sz="0" w:space="0" w:color="auto"/>
            <w:right w:val="none" w:sz="0" w:space="0" w:color="auto"/>
          </w:divBdr>
        </w:div>
        <w:div w:id="1056586104">
          <w:marLeft w:val="480"/>
          <w:marRight w:val="0"/>
          <w:marTop w:val="0"/>
          <w:marBottom w:val="0"/>
          <w:divBdr>
            <w:top w:val="none" w:sz="0" w:space="0" w:color="auto"/>
            <w:left w:val="none" w:sz="0" w:space="0" w:color="auto"/>
            <w:bottom w:val="none" w:sz="0" w:space="0" w:color="auto"/>
            <w:right w:val="none" w:sz="0" w:space="0" w:color="auto"/>
          </w:divBdr>
        </w:div>
        <w:div w:id="1635408211">
          <w:marLeft w:val="480"/>
          <w:marRight w:val="0"/>
          <w:marTop w:val="0"/>
          <w:marBottom w:val="0"/>
          <w:divBdr>
            <w:top w:val="none" w:sz="0" w:space="0" w:color="auto"/>
            <w:left w:val="none" w:sz="0" w:space="0" w:color="auto"/>
            <w:bottom w:val="none" w:sz="0" w:space="0" w:color="auto"/>
            <w:right w:val="none" w:sz="0" w:space="0" w:color="auto"/>
          </w:divBdr>
        </w:div>
      </w:divsChild>
    </w:div>
    <w:div w:id="1963731389">
      <w:bodyDiv w:val="1"/>
      <w:marLeft w:val="0"/>
      <w:marRight w:val="0"/>
      <w:marTop w:val="0"/>
      <w:marBottom w:val="0"/>
      <w:divBdr>
        <w:top w:val="none" w:sz="0" w:space="0" w:color="auto"/>
        <w:left w:val="none" w:sz="0" w:space="0" w:color="auto"/>
        <w:bottom w:val="none" w:sz="0" w:space="0" w:color="auto"/>
        <w:right w:val="none" w:sz="0" w:space="0" w:color="auto"/>
      </w:divBdr>
    </w:div>
    <w:div w:id="1963919126">
      <w:bodyDiv w:val="1"/>
      <w:marLeft w:val="0"/>
      <w:marRight w:val="0"/>
      <w:marTop w:val="0"/>
      <w:marBottom w:val="0"/>
      <w:divBdr>
        <w:top w:val="none" w:sz="0" w:space="0" w:color="auto"/>
        <w:left w:val="none" w:sz="0" w:space="0" w:color="auto"/>
        <w:bottom w:val="none" w:sz="0" w:space="0" w:color="auto"/>
        <w:right w:val="none" w:sz="0" w:space="0" w:color="auto"/>
      </w:divBdr>
    </w:div>
    <w:div w:id="1964075010">
      <w:bodyDiv w:val="1"/>
      <w:marLeft w:val="0"/>
      <w:marRight w:val="0"/>
      <w:marTop w:val="0"/>
      <w:marBottom w:val="0"/>
      <w:divBdr>
        <w:top w:val="none" w:sz="0" w:space="0" w:color="auto"/>
        <w:left w:val="none" w:sz="0" w:space="0" w:color="auto"/>
        <w:bottom w:val="none" w:sz="0" w:space="0" w:color="auto"/>
        <w:right w:val="none" w:sz="0" w:space="0" w:color="auto"/>
      </w:divBdr>
    </w:div>
    <w:div w:id="1964143574">
      <w:bodyDiv w:val="1"/>
      <w:marLeft w:val="0"/>
      <w:marRight w:val="0"/>
      <w:marTop w:val="0"/>
      <w:marBottom w:val="0"/>
      <w:divBdr>
        <w:top w:val="none" w:sz="0" w:space="0" w:color="auto"/>
        <w:left w:val="none" w:sz="0" w:space="0" w:color="auto"/>
        <w:bottom w:val="none" w:sz="0" w:space="0" w:color="auto"/>
        <w:right w:val="none" w:sz="0" w:space="0" w:color="auto"/>
      </w:divBdr>
    </w:div>
    <w:div w:id="1964538397">
      <w:bodyDiv w:val="1"/>
      <w:marLeft w:val="0"/>
      <w:marRight w:val="0"/>
      <w:marTop w:val="0"/>
      <w:marBottom w:val="0"/>
      <w:divBdr>
        <w:top w:val="none" w:sz="0" w:space="0" w:color="auto"/>
        <w:left w:val="none" w:sz="0" w:space="0" w:color="auto"/>
        <w:bottom w:val="none" w:sz="0" w:space="0" w:color="auto"/>
        <w:right w:val="none" w:sz="0" w:space="0" w:color="auto"/>
      </w:divBdr>
    </w:div>
    <w:div w:id="1964994562">
      <w:bodyDiv w:val="1"/>
      <w:marLeft w:val="0"/>
      <w:marRight w:val="0"/>
      <w:marTop w:val="0"/>
      <w:marBottom w:val="0"/>
      <w:divBdr>
        <w:top w:val="none" w:sz="0" w:space="0" w:color="auto"/>
        <w:left w:val="none" w:sz="0" w:space="0" w:color="auto"/>
        <w:bottom w:val="none" w:sz="0" w:space="0" w:color="auto"/>
        <w:right w:val="none" w:sz="0" w:space="0" w:color="auto"/>
      </w:divBdr>
    </w:div>
    <w:div w:id="1965035669">
      <w:bodyDiv w:val="1"/>
      <w:marLeft w:val="0"/>
      <w:marRight w:val="0"/>
      <w:marTop w:val="0"/>
      <w:marBottom w:val="0"/>
      <w:divBdr>
        <w:top w:val="none" w:sz="0" w:space="0" w:color="auto"/>
        <w:left w:val="none" w:sz="0" w:space="0" w:color="auto"/>
        <w:bottom w:val="none" w:sz="0" w:space="0" w:color="auto"/>
        <w:right w:val="none" w:sz="0" w:space="0" w:color="auto"/>
      </w:divBdr>
    </w:div>
    <w:div w:id="1965185237">
      <w:bodyDiv w:val="1"/>
      <w:marLeft w:val="0"/>
      <w:marRight w:val="0"/>
      <w:marTop w:val="0"/>
      <w:marBottom w:val="0"/>
      <w:divBdr>
        <w:top w:val="none" w:sz="0" w:space="0" w:color="auto"/>
        <w:left w:val="none" w:sz="0" w:space="0" w:color="auto"/>
        <w:bottom w:val="none" w:sz="0" w:space="0" w:color="auto"/>
        <w:right w:val="none" w:sz="0" w:space="0" w:color="auto"/>
      </w:divBdr>
    </w:div>
    <w:div w:id="1965382544">
      <w:bodyDiv w:val="1"/>
      <w:marLeft w:val="0"/>
      <w:marRight w:val="0"/>
      <w:marTop w:val="0"/>
      <w:marBottom w:val="0"/>
      <w:divBdr>
        <w:top w:val="none" w:sz="0" w:space="0" w:color="auto"/>
        <w:left w:val="none" w:sz="0" w:space="0" w:color="auto"/>
        <w:bottom w:val="none" w:sz="0" w:space="0" w:color="auto"/>
        <w:right w:val="none" w:sz="0" w:space="0" w:color="auto"/>
      </w:divBdr>
    </w:div>
    <w:div w:id="1965577486">
      <w:bodyDiv w:val="1"/>
      <w:marLeft w:val="0"/>
      <w:marRight w:val="0"/>
      <w:marTop w:val="0"/>
      <w:marBottom w:val="0"/>
      <w:divBdr>
        <w:top w:val="none" w:sz="0" w:space="0" w:color="auto"/>
        <w:left w:val="none" w:sz="0" w:space="0" w:color="auto"/>
        <w:bottom w:val="none" w:sz="0" w:space="0" w:color="auto"/>
        <w:right w:val="none" w:sz="0" w:space="0" w:color="auto"/>
      </w:divBdr>
    </w:div>
    <w:div w:id="1965652278">
      <w:bodyDiv w:val="1"/>
      <w:marLeft w:val="0"/>
      <w:marRight w:val="0"/>
      <w:marTop w:val="0"/>
      <w:marBottom w:val="0"/>
      <w:divBdr>
        <w:top w:val="none" w:sz="0" w:space="0" w:color="auto"/>
        <w:left w:val="none" w:sz="0" w:space="0" w:color="auto"/>
        <w:bottom w:val="none" w:sz="0" w:space="0" w:color="auto"/>
        <w:right w:val="none" w:sz="0" w:space="0" w:color="auto"/>
      </w:divBdr>
    </w:div>
    <w:div w:id="1966156933">
      <w:bodyDiv w:val="1"/>
      <w:marLeft w:val="0"/>
      <w:marRight w:val="0"/>
      <w:marTop w:val="0"/>
      <w:marBottom w:val="0"/>
      <w:divBdr>
        <w:top w:val="none" w:sz="0" w:space="0" w:color="auto"/>
        <w:left w:val="none" w:sz="0" w:space="0" w:color="auto"/>
        <w:bottom w:val="none" w:sz="0" w:space="0" w:color="auto"/>
        <w:right w:val="none" w:sz="0" w:space="0" w:color="auto"/>
      </w:divBdr>
    </w:div>
    <w:div w:id="1968971216">
      <w:bodyDiv w:val="1"/>
      <w:marLeft w:val="0"/>
      <w:marRight w:val="0"/>
      <w:marTop w:val="0"/>
      <w:marBottom w:val="0"/>
      <w:divBdr>
        <w:top w:val="none" w:sz="0" w:space="0" w:color="auto"/>
        <w:left w:val="none" w:sz="0" w:space="0" w:color="auto"/>
        <w:bottom w:val="none" w:sz="0" w:space="0" w:color="auto"/>
        <w:right w:val="none" w:sz="0" w:space="0" w:color="auto"/>
      </w:divBdr>
    </w:div>
    <w:div w:id="1969427958">
      <w:bodyDiv w:val="1"/>
      <w:marLeft w:val="0"/>
      <w:marRight w:val="0"/>
      <w:marTop w:val="0"/>
      <w:marBottom w:val="0"/>
      <w:divBdr>
        <w:top w:val="none" w:sz="0" w:space="0" w:color="auto"/>
        <w:left w:val="none" w:sz="0" w:space="0" w:color="auto"/>
        <w:bottom w:val="none" w:sz="0" w:space="0" w:color="auto"/>
        <w:right w:val="none" w:sz="0" w:space="0" w:color="auto"/>
      </w:divBdr>
    </w:div>
    <w:div w:id="1969436496">
      <w:bodyDiv w:val="1"/>
      <w:marLeft w:val="0"/>
      <w:marRight w:val="0"/>
      <w:marTop w:val="0"/>
      <w:marBottom w:val="0"/>
      <w:divBdr>
        <w:top w:val="none" w:sz="0" w:space="0" w:color="auto"/>
        <w:left w:val="none" w:sz="0" w:space="0" w:color="auto"/>
        <w:bottom w:val="none" w:sz="0" w:space="0" w:color="auto"/>
        <w:right w:val="none" w:sz="0" w:space="0" w:color="auto"/>
      </w:divBdr>
    </w:div>
    <w:div w:id="1969778423">
      <w:bodyDiv w:val="1"/>
      <w:marLeft w:val="0"/>
      <w:marRight w:val="0"/>
      <w:marTop w:val="0"/>
      <w:marBottom w:val="0"/>
      <w:divBdr>
        <w:top w:val="none" w:sz="0" w:space="0" w:color="auto"/>
        <w:left w:val="none" w:sz="0" w:space="0" w:color="auto"/>
        <w:bottom w:val="none" w:sz="0" w:space="0" w:color="auto"/>
        <w:right w:val="none" w:sz="0" w:space="0" w:color="auto"/>
      </w:divBdr>
    </w:div>
    <w:div w:id="1970813929">
      <w:bodyDiv w:val="1"/>
      <w:marLeft w:val="0"/>
      <w:marRight w:val="0"/>
      <w:marTop w:val="0"/>
      <w:marBottom w:val="0"/>
      <w:divBdr>
        <w:top w:val="none" w:sz="0" w:space="0" w:color="auto"/>
        <w:left w:val="none" w:sz="0" w:space="0" w:color="auto"/>
        <w:bottom w:val="none" w:sz="0" w:space="0" w:color="auto"/>
        <w:right w:val="none" w:sz="0" w:space="0" w:color="auto"/>
      </w:divBdr>
    </w:div>
    <w:div w:id="1970895789">
      <w:bodyDiv w:val="1"/>
      <w:marLeft w:val="0"/>
      <w:marRight w:val="0"/>
      <w:marTop w:val="0"/>
      <w:marBottom w:val="0"/>
      <w:divBdr>
        <w:top w:val="none" w:sz="0" w:space="0" w:color="auto"/>
        <w:left w:val="none" w:sz="0" w:space="0" w:color="auto"/>
        <w:bottom w:val="none" w:sz="0" w:space="0" w:color="auto"/>
        <w:right w:val="none" w:sz="0" w:space="0" w:color="auto"/>
      </w:divBdr>
    </w:div>
    <w:div w:id="1971091577">
      <w:bodyDiv w:val="1"/>
      <w:marLeft w:val="0"/>
      <w:marRight w:val="0"/>
      <w:marTop w:val="0"/>
      <w:marBottom w:val="0"/>
      <w:divBdr>
        <w:top w:val="none" w:sz="0" w:space="0" w:color="auto"/>
        <w:left w:val="none" w:sz="0" w:space="0" w:color="auto"/>
        <w:bottom w:val="none" w:sz="0" w:space="0" w:color="auto"/>
        <w:right w:val="none" w:sz="0" w:space="0" w:color="auto"/>
      </w:divBdr>
    </w:div>
    <w:div w:id="1971400609">
      <w:bodyDiv w:val="1"/>
      <w:marLeft w:val="0"/>
      <w:marRight w:val="0"/>
      <w:marTop w:val="0"/>
      <w:marBottom w:val="0"/>
      <w:divBdr>
        <w:top w:val="none" w:sz="0" w:space="0" w:color="auto"/>
        <w:left w:val="none" w:sz="0" w:space="0" w:color="auto"/>
        <w:bottom w:val="none" w:sz="0" w:space="0" w:color="auto"/>
        <w:right w:val="none" w:sz="0" w:space="0" w:color="auto"/>
      </w:divBdr>
    </w:div>
    <w:div w:id="1971596603">
      <w:bodyDiv w:val="1"/>
      <w:marLeft w:val="0"/>
      <w:marRight w:val="0"/>
      <w:marTop w:val="0"/>
      <w:marBottom w:val="0"/>
      <w:divBdr>
        <w:top w:val="none" w:sz="0" w:space="0" w:color="auto"/>
        <w:left w:val="none" w:sz="0" w:space="0" w:color="auto"/>
        <w:bottom w:val="none" w:sz="0" w:space="0" w:color="auto"/>
        <w:right w:val="none" w:sz="0" w:space="0" w:color="auto"/>
      </w:divBdr>
    </w:div>
    <w:div w:id="1971787646">
      <w:bodyDiv w:val="1"/>
      <w:marLeft w:val="0"/>
      <w:marRight w:val="0"/>
      <w:marTop w:val="0"/>
      <w:marBottom w:val="0"/>
      <w:divBdr>
        <w:top w:val="none" w:sz="0" w:space="0" w:color="auto"/>
        <w:left w:val="none" w:sz="0" w:space="0" w:color="auto"/>
        <w:bottom w:val="none" w:sz="0" w:space="0" w:color="auto"/>
        <w:right w:val="none" w:sz="0" w:space="0" w:color="auto"/>
      </w:divBdr>
    </w:div>
    <w:div w:id="1972711155">
      <w:bodyDiv w:val="1"/>
      <w:marLeft w:val="0"/>
      <w:marRight w:val="0"/>
      <w:marTop w:val="0"/>
      <w:marBottom w:val="0"/>
      <w:divBdr>
        <w:top w:val="none" w:sz="0" w:space="0" w:color="auto"/>
        <w:left w:val="none" w:sz="0" w:space="0" w:color="auto"/>
        <w:bottom w:val="none" w:sz="0" w:space="0" w:color="auto"/>
        <w:right w:val="none" w:sz="0" w:space="0" w:color="auto"/>
      </w:divBdr>
      <w:divsChild>
        <w:div w:id="930511229">
          <w:marLeft w:val="480"/>
          <w:marRight w:val="0"/>
          <w:marTop w:val="0"/>
          <w:marBottom w:val="0"/>
          <w:divBdr>
            <w:top w:val="none" w:sz="0" w:space="0" w:color="auto"/>
            <w:left w:val="none" w:sz="0" w:space="0" w:color="auto"/>
            <w:bottom w:val="none" w:sz="0" w:space="0" w:color="auto"/>
            <w:right w:val="none" w:sz="0" w:space="0" w:color="auto"/>
          </w:divBdr>
        </w:div>
        <w:div w:id="1721634273">
          <w:marLeft w:val="480"/>
          <w:marRight w:val="0"/>
          <w:marTop w:val="0"/>
          <w:marBottom w:val="0"/>
          <w:divBdr>
            <w:top w:val="none" w:sz="0" w:space="0" w:color="auto"/>
            <w:left w:val="none" w:sz="0" w:space="0" w:color="auto"/>
            <w:bottom w:val="none" w:sz="0" w:space="0" w:color="auto"/>
            <w:right w:val="none" w:sz="0" w:space="0" w:color="auto"/>
          </w:divBdr>
        </w:div>
        <w:div w:id="180780405">
          <w:marLeft w:val="480"/>
          <w:marRight w:val="0"/>
          <w:marTop w:val="0"/>
          <w:marBottom w:val="0"/>
          <w:divBdr>
            <w:top w:val="none" w:sz="0" w:space="0" w:color="auto"/>
            <w:left w:val="none" w:sz="0" w:space="0" w:color="auto"/>
            <w:bottom w:val="none" w:sz="0" w:space="0" w:color="auto"/>
            <w:right w:val="none" w:sz="0" w:space="0" w:color="auto"/>
          </w:divBdr>
        </w:div>
        <w:div w:id="2020961149">
          <w:marLeft w:val="480"/>
          <w:marRight w:val="0"/>
          <w:marTop w:val="0"/>
          <w:marBottom w:val="0"/>
          <w:divBdr>
            <w:top w:val="none" w:sz="0" w:space="0" w:color="auto"/>
            <w:left w:val="none" w:sz="0" w:space="0" w:color="auto"/>
            <w:bottom w:val="none" w:sz="0" w:space="0" w:color="auto"/>
            <w:right w:val="none" w:sz="0" w:space="0" w:color="auto"/>
          </w:divBdr>
        </w:div>
        <w:div w:id="465782814">
          <w:marLeft w:val="480"/>
          <w:marRight w:val="0"/>
          <w:marTop w:val="0"/>
          <w:marBottom w:val="0"/>
          <w:divBdr>
            <w:top w:val="none" w:sz="0" w:space="0" w:color="auto"/>
            <w:left w:val="none" w:sz="0" w:space="0" w:color="auto"/>
            <w:bottom w:val="none" w:sz="0" w:space="0" w:color="auto"/>
            <w:right w:val="none" w:sz="0" w:space="0" w:color="auto"/>
          </w:divBdr>
        </w:div>
        <w:div w:id="1114709038">
          <w:marLeft w:val="480"/>
          <w:marRight w:val="0"/>
          <w:marTop w:val="0"/>
          <w:marBottom w:val="0"/>
          <w:divBdr>
            <w:top w:val="none" w:sz="0" w:space="0" w:color="auto"/>
            <w:left w:val="none" w:sz="0" w:space="0" w:color="auto"/>
            <w:bottom w:val="none" w:sz="0" w:space="0" w:color="auto"/>
            <w:right w:val="none" w:sz="0" w:space="0" w:color="auto"/>
          </w:divBdr>
        </w:div>
        <w:div w:id="1500192975">
          <w:marLeft w:val="480"/>
          <w:marRight w:val="0"/>
          <w:marTop w:val="0"/>
          <w:marBottom w:val="0"/>
          <w:divBdr>
            <w:top w:val="none" w:sz="0" w:space="0" w:color="auto"/>
            <w:left w:val="none" w:sz="0" w:space="0" w:color="auto"/>
            <w:bottom w:val="none" w:sz="0" w:space="0" w:color="auto"/>
            <w:right w:val="none" w:sz="0" w:space="0" w:color="auto"/>
          </w:divBdr>
        </w:div>
        <w:div w:id="1591355737">
          <w:marLeft w:val="480"/>
          <w:marRight w:val="0"/>
          <w:marTop w:val="0"/>
          <w:marBottom w:val="0"/>
          <w:divBdr>
            <w:top w:val="none" w:sz="0" w:space="0" w:color="auto"/>
            <w:left w:val="none" w:sz="0" w:space="0" w:color="auto"/>
            <w:bottom w:val="none" w:sz="0" w:space="0" w:color="auto"/>
            <w:right w:val="none" w:sz="0" w:space="0" w:color="auto"/>
          </w:divBdr>
        </w:div>
        <w:div w:id="378363027">
          <w:marLeft w:val="480"/>
          <w:marRight w:val="0"/>
          <w:marTop w:val="0"/>
          <w:marBottom w:val="0"/>
          <w:divBdr>
            <w:top w:val="none" w:sz="0" w:space="0" w:color="auto"/>
            <w:left w:val="none" w:sz="0" w:space="0" w:color="auto"/>
            <w:bottom w:val="none" w:sz="0" w:space="0" w:color="auto"/>
            <w:right w:val="none" w:sz="0" w:space="0" w:color="auto"/>
          </w:divBdr>
        </w:div>
        <w:div w:id="190799901">
          <w:marLeft w:val="480"/>
          <w:marRight w:val="0"/>
          <w:marTop w:val="0"/>
          <w:marBottom w:val="0"/>
          <w:divBdr>
            <w:top w:val="none" w:sz="0" w:space="0" w:color="auto"/>
            <w:left w:val="none" w:sz="0" w:space="0" w:color="auto"/>
            <w:bottom w:val="none" w:sz="0" w:space="0" w:color="auto"/>
            <w:right w:val="none" w:sz="0" w:space="0" w:color="auto"/>
          </w:divBdr>
        </w:div>
        <w:div w:id="652834894">
          <w:marLeft w:val="480"/>
          <w:marRight w:val="0"/>
          <w:marTop w:val="0"/>
          <w:marBottom w:val="0"/>
          <w:divBdr>
            <w:top w:val="none" w:sz="0" w:space="0" w:color="auto"/>
            <w:left w:val="none" w:sz="0" w:space="0" w:color="auto"/>
            <w:bottom w:val="none" w:sz="0" w:space="0" w:color="auto"/>
            <w:right w:val="none" w:sz="0" w:space="0" w:color="auto"/>
          </w:divBdr>
        </w:div>
        <w:div w:id="2105031714">
          <w:marLeft w:val="480"/>
          <w:marRight w:val="0"/>
          <w:marTop w:val="0"/>
          <w:marBottom w:val="0"/>
          <w:divBdr>
            <w:top w:val="none" w:sz="0" w:space="0" w:color="auto"/>
            <w:left w:val="none" w:sz="0" w:space="0" w:color="auto"/>
            <w:bottom w:val="none" w:sz="0" w:space="0" w:color="auto"/>
            <w:right w:val="none" w:sz="0" w:space="0" w:color="auto"/>
          </w:divBdr>
        </w:div>
        <w:div w:id="109472145">
          <w:marLeft w:val="480"/>
          <w:marRight w:val="0"/>
          <w:marTop w:val="0"/>
          <w:marBottom w:val="0"/>
          <w:divBdr>
            <w:top w:val="none" w:sz="0" w:space="0" w:color="auto"/>
            <w:left w:val="none" w:sz="0" w:space="0" w:color="auto"/>
            <w:bottom w:val="none" w:sz="0" w:space="0" w:color="auto"/>
            <w:right w:val="none" w:sz="0" w:space="0" w:color="auto"/>
          </w:divBdr>
        </w:div>
        <w:div w:id="813571866">
          <w:marLeft w:val="480"/>
          <w:marRight w:val="0"/>
          <w:marTop w:val="0"/>
          <w:marBottom w:val="0"/>
          <w:divBdr>
            <w:top w:val="none" w:sz="0" w:space="0" w:color="auto"/>
            <w:left w:val="none" w:sz="0" w:space="0" w:color="auto"/>
            <w:bottom w:val="none" w:sz="0" w:space="0" w:color="auto"/>
            <w:right w:val="none" w:sz="0" w:space="0" w:color="auto"/>
          </w:divBdr>
        </w:div>
        <w:div w:id="1229994430">
          <w:marLeft w:val="480"/>
          <w:marRight w:val="0"/>
          <w:marTop w:val="0"/>
          <w:marBottom w:val="0"/>
          <w:divBdr>
            <w:top w:val="none" w:sz="0" w:space="0" w:color="auto"/>
            <w:left w:val="none" w:sz="0" w:space="0" w:color="auto"/>
            <w:bottom w:val="none" w:sz="0" w:space="0" w:color="auto"/>
            <w:right w:val="none" w:sz="0" w:space="0" w:color="auto"/>
          </w:divBdr>
        </w:div>
        <w:div w:id="1594049521">
          <w:marLeft w:val="480"/>
          <w:marRight w:val="0"/>
          <w:marTop w:val="0"/>
          <w:marBottom w:val="0"/>
          <w:divBdr>
            <w:top w:val="none" w:sz="0" w:space="0" w:color="auto"/>
            <w:left w:val="none" w:sz="0" w:space="0" w:color="auto"/>
            <w:bottom w:val="none" w:sz="0" w:space="0" w:color="auto"/>
            <w:right w:val="none" w:sz="0" w:space="0" w:color="auto"/>
          </w:divBdr>
        </w:div>
        <w:div w:id="1326086240">
          <w:marLeft w:val="480"/>
          <w:marRight w:val="0"/>
          <w:marTop w:val="0"/>
          <w:marBottom w:val="0"/>
          <w:divBdr>
            <w:top w:val="none" w:sz="0" w:space="0" w:color="auto"/>
            <w:left w:val="none" w:sz="0" w:space="0" w:color="auto"/>
            <w:bottom w:val="none" w:sz="0" w:space="0" w:color="auto"/>
            <w:right w:val="none" w:sz="0" w:space="0" w:color="auto"/>
          </w:divBdr>
        </w:div>
        <w:div w:id="1919903699">
          <w:marLeft w:val="480"/>
          <w:marRight w:val="0"/>
          <w:marTop w:val="0"/>
          <w:marBottom w:val="0"/>
          <w:divBdr>
            <w:top w:val="none" w:sz="0" w:space="0" w:color="auto"/>
            <w:left w:val="none" w:sz="0" w:space="0" w:color="auto"/>
            <w:bottom w:val="none" w:sz="0" w:space="0" w:color="auto"/>
            <w:right w:val="none" w:sz="0" w:space="0" w:color="auto"/>
          </w:divBdr>
        </w:div>
        <w:div w:id="803694590">
          <w:marLeft w:val="480"/>
          <w:marRight w:val="0"/>
          <w:marTop w:val="0"/>
          <w:marBottom w:val="0"/>
          <w:divBdr>
            <w:top w:val="none" w:sz="0" w:space="0" w:color="auto"/>
            <w:left w:val="none" w:sz="0" w:space="0" w:color="auto"/>
            <w:bottom w:val="none" w:sz="0" w:space="0" w:color="auto"/>
            <w:right w:val="none" w:sz="0" w:space="0" w:color="auto"/>
          </w:divBdr>
        </w:div>
        <w:div w:id="702941308">
          <w:marLeft w:val="480"/>
          <w:marRight w:val="0"/>
          <w:marTop w:val="0"/>
          <w:marBottom w:val="0"/>
          <w:divBdr>
            <w:top w:val="none" w:sz="0" w:space="0" w:color="auto"/>
            <w:left w:val="none" w:sz="0" w:space="0" w:color="auto"/>
            <w:bottom w:val="none" w:sz="0" w:space="0" w:color="auto"/>
            <w:right w:val="none" w:sz="0" w:space="0" w:color="auto"/>
          </w:divBdr>
        </w:div>
        <w:div w:id="1379551991">
          <w:marLeft w:val="480"/>
          <w:marRight w:val="0"/>
          <w:marTop w:val="0"/>
          <w:marBottom w:val="0"/>
          <w:divBdr>
            <w:top w:val="none" w:sz="0" w:space="0" w:color="auto"/>
            <w:left w:val="none" w:sz="0" w:space="0" w:color="auto"/>
            <w:bottom w:val="none" w:sz="0" w:space="0" w:color="auto"/>
            <w:right w:val="none" w:sz="0" w:space="0" w:color="auto"/>
          </w:divBdr>
        </w:div>
        <w:div w:id="1076589844">
          <w:marLeft w:val="480"/>
          <w:marRight w:val="0"/>
          <w:marTop w:val="0"/>
          <w:marBottom w:val="0"/>
          <w:divBdr>
            <w:top w:val="none" w:sz="0" w:space="0" w:color="auto"/>
            <w:left w:val="none" w:sz="0" w:space="0" w:color="auto"/>
            <w:bottom w:val="none" w:sz="0" w:space="0" w:color="auto"/>
            <w:right w:val="none" w:sz="0" w:space="0" w:color="auto"/>
          </w:divBdr>
        </w:div>
        <w:div w:id="919825737">
          <w:marLeft w:val="480"/>
          <w:marRight w:val="0"/>
          <w:marTop w:val="0"/>
          <w:marBottom w:val="0"/>
          <w:divBdr>
            <w:top w:val="none" w:sz="0" w:space="0" w:color="auto"/>
            <w:left w:val="none" w:sz="0" w:space="0" w:color="auto"/>
            <w:bottom w:val="none" w:sz="0" w:space="0" w:color="auto"/>
            <w:right w:val="none" w:sz="0" w:space="0" w:color="auto"/>
          </w:divBdr>
        </w:div>
        <w:div w:id="1370179698">
          <w:marLeft w:val="480"/>
          <w:marRight w:val="0"/>
          <w:marTop w:val="0"/>
          <w:marBottom w:val="0"/>
          <w:divBdr>
            <w:top w:val="none" w:sz="0" w:space="0" w:color="auto"/>
            <w:left w:val="none" w:sz="0" w:space="0" w:color="auto"/>
            <w:bottom w:val="none" w:sz="0" w:space="0" w:color="auto"/>
            <w:right w:val="none" w:sz="0" w:space="0" w:color="auto"/>
          </w:divBdr>
        </w:div>
        <w:div w:id="1898853306">
          <w:marLeft w:val="480"/>
          <w:marRight w:val="0"/>
          <w:marTop w:val="0"/>
          <w:marBottom w:val="0"/>
          <w:divBdr>
            <w:top w:val="none" w:sz="0" w:space="0" w:color="auto"/>
            <w:left w:val="none" w:sz="0" w:space="0" w:color="auto"/>
            <w:bottom w:val="none" w:sz="0" w:space="0" w:color="auto"/>
            <w:right w:val="none" w:sz="0" w:space="0" w:color="auto"/>
          </w:divBdr>
        </w:div>
      </w:divsChild>
    </w:div>
    <w:div w:id="1972782572">
      <w:bodyDiv w:val="1"/>
      <w:marLeft w:val="0"/>
      <w:marRight w:val="0"/>
      <w:marTop w:val="0"/>
      <w:marBottom w:val="0"/>
      <w:divBdr>
        <w:top w:val="none" w:sz="0" w:space="0" w:color="auto"/>
        <w:left w:val="none" w:sz="0" w:space="0" w:color="auto"/>
        <w:bottom w:val="none" w:sz="0" w:space="0" w:color="auto"/>
        <w:right w:val="none" w:sz="0" w:space="0" w:color="auto"/>
      </w:divBdr>
    </w:div>
    <w:div w:id="1972903620">
      <w:bodyDiv w:val="1"/>
      <w:marLeft w:val="0"/>
      <w:marRight w:val="0"/>
      <w:marTop w:val="0"/>
      <w:marBottom w:val="0"/>
      <w:divBdr>
        <w:top w:val="none" w:sz="0" w:space="0" w:color="auto"/>
        <w:left w:val="none" w:sz="0" w:space="0" w:color="auto"/>
        <w:bottom w:val="none" w:sz="0" w:space="0" w:color="auto"/>
        <w:right w:val="none" w:sz="0" w:space="0" w:color="auto"/>
      </w:divBdr>
    </w:div>
    <w:div w:id="1973094365">
      <w:bodyDiv w:val="1"/>
      <w:marLeft w:val="0"/>
      <w:marRight w:val="0"/>
      <w:marTop w:val="0"/>
      <w:marBottom w:val="0"/>
      <w:divBdr>
        <w:top w:val="none" w:sz="0" w:space="0" w:color="auto"/>
        <w:left w:val="none" w:sz="0" w:space="0" w:color="auto"/>
        <w:bottom w:val="none" w:sz="0" w:space="0" w:color="auto"/>
        <w:right w:val="none" w:sz="0" w:space="0" w:color="auto"/>
      </w:divBdr>
    </w:div>
    <w:div w:id="1973168670">
      <w:bodyDiv w:val="1"/>
      <w:marLeft w:val="0"/>
      <w:marRight w:val="0"/>
      <w:marTop w:val="0"/>
      <w:marBottom w:val="0"/>
      <w:divBdr>
        <w:top w:val="none" w:sz="0" w:space="0" w:color="auto"/>
        <w:left w:val="none" w:sz="0" w:space="0" w:color="auto"/>
        <w:bottom w:val="none" w:sz="0" w:space="0" w:color="auto"/>
        <w:right w:val="none" w:sz="0" w:space="0" w:color="auto"/>
      </w:divBdr>
    </w:div>
    <w:div w:id="1974141413">
      <w:bodyDiv w:val="1"/>
      <w:marLeft w:val="0"/>
      <w:marRight w:val="0"/>
      <w:marTop w:val="0"/>
      <w:marBottom w:val="0"/>
      <w:divBdr>
        <w:top w:val="none" w:sz="0" w:space="0" w:color="auto"/>
        <w:left w:val="none" w:sz="0" w:space="0" w:color="auto"/>
        <w:bottom w:val="none" w:sz="0" w:space="0" w:color="auto"/>
        <w:right w:val="none" w:sz="0" w:space="0" w:color="auto"/>
      </w:divBdr>
      <w:divsChild>
        <w:div w:id="907686435">
          <w:marLeft w:val="-720"/>
          <w:marRight w:val="0"/>
          <w:marTop w:val="0"/>
          <w:marBottom w:val="0"/>
          <w:divBdr>
            <w:top w:val="none" w:sz="0" w:space="0" w:color="auto"/>
            <w:left w:val="none" w:sz="0" w:space="0" w:color="auto"/>
            <w:bottom w:val="none" w:sz="0" w:space="0" w:color="auto"/>
            <w:right w:val="none" w:sz="0" w:space="0" w:color="auto"/>
          </w:divBdr>
        </w:div>
      </w:divsChild>
    </w:div>
    <w:div w:id="1974403775">
      <w:bodyDiv w:val="1"/>
      <w:marLeft w:val="0"/>
      <w:marRight w:val="0"/>
      <w:marTop w:val="0"/>
      <w:marBottom w:val="0"/>
      <w:divBdr>
        <w:top w:val="none" w:sz="0" w:space="0" w:color="auto"/>
        <w:left w:val="none" w:sz="0" w:space="0" w:color="auto"/>
        <w:bottom w:val="none" w:sz="0" w:space="0" w:color="auto"/>
        <w:right w:val="none" w:sz="0" w:space="0" w:color="auto"/>
      </w:divBdr>
    </w:div>
    <w:div w:id="1974822665">
      <w:bodyDiv w:val="1"/>
      <w:marLeft w:val="0"/>
      <w:marRight w:val="0"/>
      <w:marTop w:val="0"/>
      <w:marBottom w:val="0"/>
      <w:divBdr>
        <w:top w:val="none" w:sz="0" w:space="0" w:color="auto"/>
        <w:left w:val="none" w:sz="0" w:space="0" w:color="auto"/>
        <w:bottom w:val="none" w:sz="0" w:space="0" w:color="auto"/>
        <w:right w:val="none" w:sz="0" w:space="0" w:color="auto"/>
      </w:divBdr>
    </w:div>
    <w:div w:id="1975597281">
      <w:bodyDiv w:val="1"/>
      <w:marLeft w:val="0"/>
      <w:marRight w:val="0"/>
      <w:marTop w:val="0"/>
      <w:marBottom w:val="0"/>
      <w:divBdr>
        <w:top w:val="none" w:sz="0" w:space="0" w:color="auto"/>
        <w:left w:val="none" w:sz="0" w:space="0" w:color="auto"/>
        <w:bottom w:val="none" w:sz="0" w:space="0" w:color="auto"/>
        <w:right w:val="none" w:sz="0" w:space="0" w:color="auto"/>
      </w:divBdr>
    </w:div>
    <w:div w:id="1975990062">
      <w:bodyDiv w:val="1"/>
      <w:marLeft w:val="0"/>
      <w:marRight w:val="0"/>
      <w:marTop w:val="0"/>
      <w:marBottom w:val="0"/>
      <w:divBdr>
        <w:top w:val="none" w:sz="0" w:space="0" w:color="auto"/>
        <w:left w:val="none" w:sz="0" w:space="0" w:color="auto"/>
        <w:bottom w:val="none" w:sz="0" w:space="0" w:color="auto"/>
        <w:right w:val="none" w:sz="0" w:space="0" w:color="auto"/>
      </w:divBdr>
    </w:div>
    <w:div w:id="1976060206">
      <w:bodyDiv w:val="1"/>
      <w:marLeft w:val="0"/>
      <w:marRight w:val="0"/>
      <w:marTop w:val="0"/>
      <w:marBottom w:val="0"/>
      <w:divBdr>
        <w:top w:val="none" w:sz="0" w:space="0" w:color="auto"/>
        <w:left w:val="none" w:sz="0" w:space="0" w:color="auto"/>
        <w:bottom w:val="none" w:sz="0" w:space="0" w:color="auto"/>
        <w:right w:val="none" w:sz="0" w:space="0" w:color="auto"/>
      </w:divBdr>
    </w:div>
    <w:div w:id="1977101027">
      <w:bodyDiv w:val="1"/>
      <w:marLeft w:val="0"/>
      <w:marRight w:val="0"/>
      <w:marTop w:val="0"/>
      <w:marBottom w:val="0"/>
      <w:divBdr>
        <w:top w:val="none" w:sz="0" w:space="0" w:color="auto"/>
        <w:left w:val="none" w:sz="0" w:space="0" w:color="auto"/>
        <w:bottom w:val="none" w:sz="0" w:space="0" w:color="auto"/>
        <w:right w:val="none" w:sz="0" w:space="0" w:color="auto"/>
      </w:divBdr>
    </w:div>
    <w:div w:id="1977489174">
      <w:bodyDiv w:val="1"/>
      <w:marLeft w:val="0"/>
      <w:marRight w:val="0"/>
      <w:marTop w:val="0"/>
      <w:marBottom w:val="0"/>
      <w:divBdr>
        <w:top w:val="none" w:sz="0" w:space="0" w:color="auto"/>
        <w:left w:val="none" w:sz="0" w:space="0" w:color="auto"/>
        <w:bottom w:val="none" w:sz="0" w:space="0" w:color="auto"/>
        <w:right w:val="none" w:sz="0" w:space="0" w:color="auto"/>
      </w:divBdr>
    </w:div>
    <w:div w:id="1977490141">
      <w:bodyDiv w:val="1"/>
      <w:marLeft w:val="0"/>
      <w:marRight w:val="0"/>
      <w:marTop w:val="0"/>
      <w:marBottom w:val="0"/>
      <w:divBdr>
        <w:top w:val="none" w:sz="0" w:space="0" w:color="auto"/>
        <w:left w:val="none" w:sz="0" w:space="0" w:color="auto"/>
        <w:bottom w:val="none" w:sz="0" w:space="0" w:color="auto"/>
        <w:right w:val="none" w:sz="0" w:space="0" w:color="auto"/>
      </w:divBdr>
    </w:div>
    <w:div w:id="1977560318">
      <w:bodyDiv w:val="1"/>
      <w:marLeft w:val="0"/>
      <w:marRight w:val="0"/>
      <w:marTop w:val="0"/>
      <w:marBottom w:val="0"/>
      <w:divBdr>
        <w:top w:val="none" w:sz="0" w:space="0" w:color="auto"/>
        <w:left w:val="none" w:sz="0" w:space="0" w:color="auto"/>
        <w:bottom w:val="none" w:sz="0" w:space="0" w:color="auto"/>
        <w:right w:val="none" w:sz="0" w:space="0" w:color="auto"/>
      </w:divBdr>
      <w:divsChild>
        <w:div w:id="1726366586">
          <w:marLeft w:val="480"/>
          <w:marRight w:val="0"/>
          <w:marTop w:val="0"/>
          <w:marBottom w:val="0"/>
          <w:divBdr>
            <w:top w:val="none" w:sz="0" w:space="0" w:color="auto"/>
            <w:left w:val="none" w:sz="0" w:space="0" w:color="auto"/>
            <w:bottom w:val="none" w:sz="0" w:space="0" w:color="auto"/>
            <w:right w:val="none" w:sz="0" w:space="0" w:color="auto"/>
          </w:divBdr>
        </w:div>
        <w:div w:id="236016604">
          <w:marLeft w:val="480"/>
          <w:marRight w:val="0"/>
          <w:marTop w:val="0"/>
          <w:marBottom w:val="0"/>
          <w:divBdr>
            <w:top w:val="none" w:sz="0" w:space="0" w:color="auto"/>
            <w:left w:val="none" w:sz="0" w:space="0" w:color="auto"/>
            <w:bottom w:val="none" w:sz="0" w:space="0" w:color="auto"/>
            <w:right w:val="none" w:sz="0" w:space="0" w:color="auto"/>
          </w:divBdr>
        </w:div>
        <w:div w:id="416754152">
          <w:marLeft w:val="480"/>
          <w:marRight w:val="0"/>
          <w:marTop w:val="0"/>
          <w:marBottom w:val="0"/>
          <w:divBdr>
            <w:top w:val="none" w:sz="0" w:space="0" w:color="auto"/>
            <w:left w:val="none" w:sz="0" w:space="0" w:color="auto"/>
            <w:bottom w:val="none" w:sz="0" w:space="0" w:color="auto"/>
            <w:right w:val="none" w:sz="0" w:space="0" w:color="auto"/>
          </w:divBdr>
        </w:div>
        <w:div w:id="1735816977">
          <w:marLeft w:val="480"/>
          <w:marRight w:val="0"/>
          <w:marTop w:val="0"/>
          <w:marBottom w:val="0"/>
          <w:divBdr>
            <w:top w:val="none" w:sz="0" w:space="0" w:color="auto"/>
            <w:left w:val="none" w:sz="0" w:space="0" w:color="auto"/>
            <w:bottom w:val="none" w:sz="0" w:space="0" w:color="auto"/>
            <w:right w:val="none" w:sz="0" w:space="0" w:color="auto"/>
          </w:divBdr>
        </w:div>
        <w:div w:id="1874227973">
          <w:marLeft w:val="480"/>
          <w:marRight w:val="0"/>
          <w:marTop w:val="0"/>
          <w:marBottom w:val="0"/>
          <w:divBdr>
            <w:top w:val="none" w:sz="0" w:space="0" w:color="auto"/>
            <w:left w:val="none" w:sz="0" w:space="0" w:color="auto"/>
            <w:bottom w:val="none" w:sz="0" w:space="0" w:color="auto"/>
            <w:right w:val="none" w:sz="0" w:space="0" w:color="auto"/>
          </w:divBdr>
        </w:div>
        <w:div w:id="1136414209">
          <w:marLeft w:val="480"/>
          <w:marRight w:val="0"/>
          <w:marTop w:val="0"/>
          <w:marBottom w:val="0"/>
          <w:divBdr>
            <w:top w:val="none" w:sz="0" w:space="0" w:color="auto"/>
            <w:left w:val="none" w:sz="0" w:space="0" w:color="auto"/>
            <w:bottom w:val="none" w:sz="0" w:space="0" w:color="auto"/>
            <w:right w:val="none" w:sz="0" w:space="0" w:color="auto"/>
          </w:divBdr>
        </w:div>
        <w:div w:id="768240589">
          <w:marLeft w:val="480"/>
          <w:marRight w:val="0"/>
          <w:marTop w:val="0"/>
          <w:marBottom w:val="0"/>
          <w:divBdr>
            <w:top w:val="none" w:sz="0" w:space="0" w:color="auto"/>
            <w:left w:val="none" w:sz="0" w:space="0" w:color="auto"/>
            <w:bottom w:val="none" w:sz="0" w:space="0" w:color="auto"/>
            <w:right w:val="none" w:sz="0" w:space="0" w:color="auto"/>
          </w:divBdr>
        </w:div>
        <w:div w:id="92021404">
          <w:marLeft w:val="480"/>
          <w:marRight w:val="0"/>
          <w:marTop w:val="0"/>
          <w:marBottom w:val="0"/>
          <w:divBdr>
            <w:top w:val="none" w:sz="0" w:space="0" w:color="auto"/>
            <w:left w:val="none" w:sz="0" w:space="0" w:color="auto"/>
            <w:bottom w:val="none" w:sz="0" w:space="0" w:color="auto"/>
            <w:right w:val="none" w:sz="0" w:space="0" w:color="auto"/>
          </w:divBdr>
        </w:div>
        <w:div w:id="1512983938">
          <w:marLeft w:val="480"/>
          <w:marRight w:val="0"/>
          <w:marTop w:val="0"/>
          <w:marBottom w:val="0"/>
          <w:divBdr>
            <w:top w:val="none" w:sz="0" w:space="0" w:color="auto"/>
            <w:left w:val="none" w:sz="0" w:space="0" w:color="auto"/>
            <w:bottom w:val="none" w:sz="0" w:space="0" w:color="auto"/>
            <w:right w:val="none" w:sz="0" w:space="0" w:color="auto"/>
          </w:divBdr>
        </w:div>
        <w:div w:id="973489283">
          <w:marLeft w:val="480"/>
          <w:marRight w:val="0"/>
          <w:marTop w:val="0"/>
          <w:marBottom w:val="0"/>
          <w:divBdr>
            <w:top w:val="none" w:sz="0" w:space="0" w:color="auto"/>
            <w:left w:val="none" w:sz="0" w:space="0" w:color="auto"/>
            <w:bottom w:val="none" w:sz="0" w:space="0" w:color="auto"/>
            <w:right w:val="none" w:sz="0" w:space="0" w:color="auto"/>
          </w:divBdr>
        </w:div>
        <w:div w:id="8526151">
          <w:marLeft w:val="480"/>
          <w:marRight w:val="0"/>
          <w:marTop w:val="0"/>
          <w:marBottom w:val="0"/>
          <w:divBdr>
            <w:top w:val="none" w:sz="0" w:space="0" w:color="auto"/>
            <w:left w:val="none" w:sz="0" w:space="0" w:color="auto"/>
            <w:bottom w:val="none" w:sz="0" w:space="0" w:color="auto"/>
            <w:right w:val="none" w:sz="0" w:space="0" w:color="auto"/>
          </w:divBdr>
        </w:div>
        <w:div w:id="1553417984">
          <w:marLeft w:val="480"/>
          <w:marRight w:val="0"/>
          <w:marTop w:val="0"/>
          <w:marBottom w:val="0"/>
          <w:divBdr>
            <w:top w:val="none" w:sz="0" w:space="0" w:color="auto"/>
            <w:left w:val="none" w:sz="0" w:space="0" w:color="auto"/>
            <w:bottom w:val="none" w:sz="0" w:space="0" w:color="auto"/>
            <w:right w:val="none" w:sz="0" w:space="0" w:color="auto"/>
          </w:divBdr>
        </w:div>
        <w:div w:id="1481381782">
          <w:marLeft w:val="480"/>
          <w:marRight w:val="0"/>
          <w:marTop w:val="0"/>
          <w:marBottom w:val="0"/>
          <w:divBdr>
            <w:top w:val="none" w:sz="0" w:space="0" w:color="auto"/>
            <w:left w:val="none" w:sz="0" w:space="0" w:color="auto"/>
            <w:bottom w:val="none" w:sz="0" w:space="0" w:color="auto"/>
            <w:right w:val="none" w:sz="0" w:space="0" w:color="auto"/>
          </w:divBdr>
        </w:div>
        <w:div w:id="1841771734">
          <w:marLeft w:val="480"/>
          <w:marRight w:val="0"/>
          <w:marTop w:val="0"/>
          <w:marBottom w:val="0"/>
          <w:divBdr>
            <w:top w:val="none" w:sz="0" w:space="0" w:color="auto"/>
            <w:left w:val="none" w:sz="0" w:space="0" w:color="auto"/>
            <w:bottom w:val="none" w:sz="0" w:space="0" w:color="auto"/>
            <w:right w:val="none" w:sz="0" w:space="0" w:color="auto"/>
          </w:divBdr>
        </w:div>
        <w:div w:id="1157376159">
          <w:marLeft w:val="480"/>
          <w:marRight w:val="0"/>
          <w:marTop w:val="0"/>
          <w:marBottom w:val="0"/>
          <w:divBdr>
            <w:top w:val="none" w:sz="0" w:space="0" w:color="auto"/>
            <w:left w:val="none" w:sz="0" w:space="0" w:color="auto"/>
            <w:bottom w:val="none" w:sz="0" w:space="0" w:color="auto"/>
            <w:right w:val="none" w:sz="0" w:space="0" w:color="auto"/>
          </w:divBdr>
        </w:div>
        <w:div w:id="1766923075">
          <w:marLeft w:val="480"/>
          <w:marRight w:val="0"/>
          <w:marTop w:val="0"/>
          <w:marBottom w:val="0"/>
          <w:divBdr>
            <w:top w:val="none" w:sz="0" w:space="0" w:color="auto"/>
            <w:left w:val="none" w:sz="0" w:space="0" w:color="auto"/>
            <w:bottom w:val="none" w:sz="0" w:space="0" w:color="auto"/>
            <w:right w:val="none" w:sz="0" w:space="0" w:color="auto"/>
          </w:divBdr>
        </w:div>
        <w:div w:id="317928762">
          <w:marLeft w:val="480"/>
          <w:marRight w:val="0"/>
          <w:marTop w:val="0"/>
          <w:marBottom w:val="0"/>
          <w:divBdr>
            <w:top w:val="none" w:sz="0" w:space="0" w:color="auto"/>
            <w:left w:val="none" w:sz="0" w:space="0" w:color="auto"/>
            <w:bottom w:val="none" w:sz="0" w:space="0" w:color="auto"/>
            <w:right w:val="none" w:sz="0" w:space="0" w:color="auto"/>
          </w:divBdr>
        </w:div>
        <w:div w:id="714353377">
          <w:marLeft w:val="480"/>
          <w:marRight w:val="0"/>
          <w:marTop w:val="0"/>
          <w:marBottom w:val="0"/>
          <w:divBdr>
            <w:top w:val="none" w:sz="0" w:space="0" w:color="auto"/>
            <w:left w:val="none" w:sz="0" w:space="0" w:color="auto"/>
            <w:bottom w:val="none" w:sz="0" w:space="0" w:color="auto"/>
            <w:right w:val="none" w:sz="0" w:space="0" w:color="auto"/>
          </w:divBdr>
        </w:div>
        <w:div w:id="1898971833">
          <w:marLeft w:val="480"/>
          <w:marRight w:val="0"/>
          <w:marTop w:val="0"/>
          <w:marBottom w:val="0"/>
          <w:divBdr>
            <w:top w:val="none" w:sz="0" w:space="0" w:color="auto"/>
            <w:left w:val="none" w:sz="0" w:space="0" w:color="auto"/>
            <w:bottom w:val="none" w:sz="0" w:space="0" w:color="auto"/>
            <w:right w:val="none" w:sz="0" w:space="0" w:color="auto"/>
          </w:divBdr>
        </w:div>
        <w:div w:id="297421015">
          <w:marLeft w:val="480"/>
          <w:marRight w:val="0"/>
          <w:marTop w:val="0"/>
          <w:marBottom w:val="0"/>
          <w:divBdr>
            <w:top w:val="none" w:sz="0" w:space="0" w:color="auto"/>
            <w:left w:val="none" w:sz="0" w:space="0" w:color="auto"/>
            <w:bottom w:val="none" w:sz="0" w:space="0" w:color="auto"/>
            <w:right w:val="none" w:sz="0" w:space="0" w:color="auto"/>
          </w:divBdr>
        </w:div>
        <w:div w:id="1650816517">
          <w:marLeft w:val="480"/>
          <w:marRight w:val="0"/>
          <w:marTop w:val="0"/>
          <w:marBottom w:val="0"/>
          <w:divBdr>
            <w:top w:val="none" w:sz="0" w:space="0" w:color="auto"/>
            <w:left w:val="none" w:sz="0" w:space="0" w:color="auto"/>
            <w:bottom w:val="none" w:sz="0" w:space="0" w:color="auto"/>
            <w:right w:val="none" w:sz="0" w:space="0" w:color="auto"/>
          </w:divBdr>
        </w:div>
        <w:div w:id="222715114">
          <w:marLeft w:val="480"/>
          <w:marRight w:val="0"/>
          <w:marTop w:val="0"/>
          <w:marBottom w:val="0"/>
          <w:divBdr>
            <w:top w:val="none" w:sz="0" w:space="0" w:color="auto"/>
            <w:left w:val="none" w:sz="0" w:space="0" w:color="auto"/>
            <w:bottom w:val="none" w:sz="0" w:space="0" w:color="auto"/>
            <w:right w:val="none" w:sz="0" w:space="0" w:color="auto"/>
          </w:divBdr>
        </w:div>
        <w:div w:id="251740696">
          <w:marLeft w:val="480"/>
          <w:marRight w:val="0"/>
          <w:marTop w:val="0"/>
          <w:marBottom w:val="0"/>
          <w:divBdr>
            <w:top w:val="none" w:sz="0" w:space="0" w:color="auto"/>
            <w:left w:val="none" w:sz="0" w:space="0" w:color="auto"/>
            <w:bottom w:val="none" w:sz="0" w:space="0" w:color="auto"/>
            <w:right w:val="none" w:sz="0" w:space="0" w:color="auto"/>
          </w:divBdr>
        </w:div>
        <w:div w:id="1543008627">
          <w:marLeft w:val="480"/>
          <w:marRight w:val="0"/>
          <w:marTop w:val="0"/>
          <w:marBottom w:val="0"/>
          <w:divBdr>
            <w:top w:val="none" w:sz="0" w:space="0" w:color="auto"/>
            <w:left w:val="none" w:sz="0" w:space="0" w:color="auto"/>
            <w:bottom w:val="none" w:sz="0" w:space="0" w:color="auto"/>
            <w:right w:val="none" w:sz="0" w:space="0" w:color="auto"/>
          </w:divBdr>
        </w:div>
        <w:div w:id="383019067">
          <w:marLeft w:val="480"/>
          <w:marRight w:val="0"/>
          <w:marTop w:val="0"/>
          <w:marBottom w:val="0"/>
          <w:divBdr>
            <w:top w:val="none" w:sz="0" w:space="0" w:color="auto"/>
            <w:left w:val="none" w:sz="0" w:space="0" w:color="auto"/>
            <w:bottom w:val="none" w:sz="0" w:space="0" w:color="auto"/>
            <w:right w:val="none" w:sz="0" w:space="0" w:color="auto"/>
          </w:divBdr>
        </w:div>
        <w:div w:id="1031372417">
          <w:marLeft w:val="480"/>
          <w:marRight w:val="0"/>
          <w:marTop w:val="0"/>
          <w:marBottom w:val="0"/>
          <w:divBdr>
            <w:top w:val="none" w:sz="0" w:space="0" w:color="auto"/>
            <w:left w:val="none" w:sz="0" w:space="0" w:color="auto"/>
            <w:bottom w:val="none" w:sz="0" w:space="0" w:color="auto"/>
            <w:right w:val="none" w:sz="0" w:space="0" w:color="auto"/>
          </w:divBdr>
        </w:div>
        <w:div w:id="633634675">
          <w:marLeft w:val="480"/>
          <w:marRight w:val="0"/>
          <w:marTop w:val="0"/>
          <w:marBottom w:val="0"/>
          <w:divBdr>
            <w:top w:val="none" w:sz="0" w:space="0" w:color="auto"/>
            <w:left w:val="none" w:sz="0" w:space="0" w:color="auto"/>
            <w:bottom w:val="none" w:sz="0" w:space="0" w:color="auto"/>
            <w:right w:val="none" w:sz="0" w:space="0" w:color="auto"/>
          </w:divBdr>
        </w:div>
        <w:div w:id="2004163456">
          <w:marLeft w:val="480"/>
          <w:marRight w:val="0"/>
          <w:marTop w:val="0"/>
          <w:marBottom w:val="0"/>
          <w:divBdr>
            <w:top w:val="none" w:sz="0" w:space="0" w:color="auto"/>
            <w:left w:val="none" w:sz="0" w:space="0" w:color="auto"/>
            <w:bottom w:val="none" w:sz="0" w:space="0" w:color="auto"/>
            <w:right w:val="none" w:sz="0" w:space="0" w:color="auto"/>
          </w:divBdr>
        </w:div>
        <w:div w:id="1219172625">
          <w:marLeft w:val="480"/>
          <w:marRight w:val="0"/>
          <w:marTop w:val="0"/>
          <w:marBottom w:val="0"/>
          <w:divBdr>
            <w:top w:val="none" w:sz="0" w:space="0" w:color="auto"/>
            <w:left w:val="none" w:sz="0" w:space="0" w:color="auto"/>
            <w:bottom w:val="none" w:sz="0" w:space="0" w:color="auto"/>
            <w:right w:val="none" w:sz="0" w:space="0" w:color="auto"/>
          </w:divBdr>
        </w:div>
        <w:div w:id="583611406">
          <w:marLeft w:val="480"/>
          <w:marRight w:val="0"/>
          <w:marTop w:val="0"/>
          <w:marBottom w:val="0"/>
          <w:divBdr>
            <w:top w:val="none" w:sz="0" w:space="0" w:color="auto"/>
            <w:left w:val="none" w:sz="0" w:space="0" w:color="auto"/>
            <w:bottom w:val="none" w:sz="0" w:space="0" w:color="auto"/>
            <w:right w:val="none" w:sz="0" w:space="0" w:color="auto"/>
          </w:divBdr>
        </w:div>
        <w:div w:id="870147728">
          <w:marLeft w:val="480"/>
          <w:marRight w:val="0"/>
          <w:marTop w:val="0"/>
          <w:marBottom w:val="0"/>
          <w:divBdr>
            <w:top w:val="none" w:sz="0" w:space="0" w:color="auto"/>
            <w:left w:val="none" w:sz="0" w:space="0" w:color="auto"/>
            <w:bottom w:val="none" w:sz="0" w:space="0" w:color="auto"/>
            <w:right w:val="none" w:sz="0" w:space="0" w:color="auto"/>
          </w:divBdr>
        </w:div>
        <w:div w:id="728839854">
          <w:marLeft w:val="480"/>
          <w:marRight w:val="0"/>
          <w:marTop w:val="0"/>
          <w:marBottom w:val="0"/>
          <w:divBdr>
            <w:top w:val="none" w:sz="0" w:space="0" w:color="auto"/>
            <w:left w:val="none" w:sz="0" w:space="0" w:color="auto"/>
            <w:bottom w:val="none" w:sz="0" w:space="0" w:color="auto"/>
            <w:right w:val="none" w:sz="0" w:space="0" w:color="auto"/>
          </w:divBdr>
        </w:div>
        <w:div w:id="166798688">
          <w:marLeft w:val="480"/>
          <w:marRight w:val="0"/>
          <w:marTop w:val="0"/>
          <w:marBottom w:val="0"/>
          <w:divBdr>
            <w:top w:val="none" w:sz="0" w:space="0" w:color="auto"/>
            <w:left w:val="none" w:sz="0" w:space="0" w:color="auto"/>
            <w:bottom w:val="none" w:sz="0" w:space="0" w:color="auto"/>
            <w:right w:val="none" w:sz="0" w:space="0" w:color="auto"/>
          </w:divBdr>
        </w:div>
        <w:div w:id="1115296039">
          <w:marLeft w:val="480"/>
          <w:marRight w:val="0"/>
          <w:marTop w:val="0"/>
          <w:marBottom w:val="0"/>
          <w:divBdr>
            <w:top w:val="none" w:sz="0" w:space="0" w:color="auto"/>
            <w:left w:val="none" w:sz="0" w:space="0" w:color="auto"/>
            <w:bottom w:val="none" w:sz="0" w:space="0" w:color="auto"/>
            <w:right w:val="none" w:sz="0" w:space="0" w:color="auto"/>
          </w:divBdr>
        </w:div>
        <w:div w:id="809595432">
          <w:marLeft w:val="480"/>
          <w:marRight w:val="0"/>
          <w:marTop w:val="0"/>
          <w:marBottom w:val="0"/>
          <w:divBdr>
            <w:top w:val="none" w:sz="0" w:space="0" w:color="auto"/>
            <w:left w:val="none" w:sz="0" w:space="0" w:color="auto"/>
            <w:bottom w:val="none" w:sz="0" w:space="0" w:color="auto"/>
            <w:right w:val="none" w:sz="0" w:space="0" w:color="auto"/>
          </w:divBdr>
        </w:div>
        <w:div w:id="1476215015">
          <w:marLeft w:val="480"/>
          <w:marRight w:val="0"/>
          <w:marTop w:val="0"/>
          <w:marBottom w:val="0"/>
          <w:divBdr>
            <w:top w:val="none" w:sz="0" w:space="0" w:color="auto"/>
            <w:left w:val="none" w:sz="0" w:space="0" w:color="auto"/>
            <w:bottom w:val="none" w:sz="0" w:space="0" w:color="auto"/>
            <w:right w:val="none" w:sz="0" w:space="0" w:color="auto"/>
          </w:divBdr>
        </w:div>
        <w:div w:id="308022188">
          <w:marLeft w:val="480"/>
          <w:marRight w:val="0"/>
          <w:marTop w:val="0"/>
          <w:marBottom w:val="0"/>
          <w:divBdr>
            <w:top w:val="none" w:sz="0" w:space="0" w:color="auto"/>
            <w:left w:val="none" w:sz="0" w:space="0" w:color="auto"/>
            <w:bottom w:val="none" w:sz="0" w:space="0" w:color="auto"/>
            <w:right w:val="none" w:sz="0" w:space="0" w:color="auto"/>
          </w:divBdr>
        </w:div>
        <w:div w:id="791365607">
          <w:marLeft w:val="480"/>
          <w:marRight w:val="0"/>
          <w:marTop w:val="0"/>
          <w:marBottom w:val="0"/>
          <w:divBdr>
            <w:top w:val="none" w:sz="0" w:space="0" w:color="auto"/>
            <w:left w:val="none" w:sz="0" w:space="0" w:color="auto"/>
            <w:bottom w:val="none" w:sz="0" w:space="0" w:color="auto"/>
            <w:right w:val="none" w:sz="0" w:space="0" w:color="auto"/>
          </w:divBdr>
        </w:div>
        <w:div w:id="428963140">
          <w:marLeft w:val="480"/>
          <w:marRight w:val="0"/>
          <w:marTop w:val="0"/>
          <w:marBottom w:val="0"/>
          <w:divBdr>
            <w:top w:val="none" w:sz="0" w:space="0" w:color="auto"/>
            <w:left w:val="none" w:sz="0" w:space="0" w:color="auto"/>
            <w:bottom w:val="none" w:sz="0" w:space="0" w:color="auto"/>
            <w:right w:val="none" w:sz="0" w:space="0" w:color="auto"/>
          </w:divBdr>
        </w:div>
      </w:divsChild>
    </w:div>
    <w:div w:id="1977680061">
      <w:bodyDiv w:val="1"/>
      <w:marLeft w:val="0"/>
      <w:marRight w:val="0"/>
      <w:marTop w:val="0"/>
      <w:marBottom w:val="0"/>
      <w:divBdr>
        <w:top w:val="none" w:sz="0" w:space="0" w:color="auto"/>
        <w:left w:val="none" w:sz="0" w:space="0" w:color="auto"/>
        <w:bottom w:val="none" w:sz="0" w:space="0" w:color="auto"/>
        <w:right w:val="none" w:sz="0" w:space="0" w:color="auto"/>
      </w:divBdr>
    </w:div>
    <w:div w:id="1979065075">
      <w:bodyDiv w:val="1"/>
      <w:marLeft w:val="0"/>
      <w:marRight w:val="0"/>
      <w:marTop w:val="0"/>
      <w:marBottom w:val="0"/>
      <w:divBdr>
        <w:top w:val="none" w:sz="0" w:space="0" w:color="auto"/>
        <w:left w:val="none" w:sz="0" w:space="0" w:color="auto"/>
        <w:bottom w:val="none" w:sz="0" w:space="0" w:color="auto"/>
        <w:right w:val="none" w:sz="0" w:space="0" w:color="auto"/>
      </w:divBdr>
    </w:div>
    <w:div w:id="1979068530">
      <w:bodyDiv w:val="1"/>
      <w:marLeft w:val="0"/>
      <w:marRight w:val="0"/>
      <w:marTop w:val="0"/>
      <w:marBottom w:val="0"/>
      <w:divBdr>
        <w:top w:val="none" w:sz="0" w:space="0" w:color="auto"/>
        <w:left w:val="none" w:sz="0" w:space="0" w:color="auto"/>
        <w:bottom w:val="none" w:sz="0" w:space="0" w:color="auto"/>
        <w:right w:val="none" w:sz="0" w:space="0" w:color="auto"/>
      </w:divBdr>
    </w:div>
    <w:div w:id="1979142836">
      <w:bodyDiv w:val="1"/>
      <w:marLeft w:val="0"/>
      <w:marRight w:val="0"/>
      <w:marTop w:val="0"/>
      <w:marBottom w:val="0"/>
      <w:divBdr>
        <w:top w:val="none" w:sz="0" w:space="0" w:color="auto"/>
        <w:left w:val="none" w:sz="0" w:space="0" w:color="auto"/>
        <w:bottom w:val="none" w:sz="0" w:space="0" w:color="auto"/>
        <w:right w:val="none" w:sz="0" w:space="0" w:color="auto"/>
      </w:divBdr>
    </w:div>
    <w:div w:id="1979146730">
      <w:bodyDiv w:val="1"/>
      <w:marLeft w:val="0"/>
      <w:marRight w:val="0"/>
      <w:marTop w:val="0"/>
      <w:marBottom w:val="0"/>
      <w:divBdr>
        <w:top w:val="none" w:sz="0" w:space="0" w:color="auto"/>
        <w:left w:val="none" w:sz="0" w:space="0" w:color="auto"/>
        <w:bottom w:val="none" w:sz="0" w:space="0" w:color="auto"/>
        <w:right w:val="none" w:sz="0" w:space="0" w:color="auto"/>
      </w:divBdr>
    </w:div>
    <w:div w:id="1979264422">
      <w:bodyDiv w:val="1"/>
      <w:marLeft w:val="0"/>
      <w:marRight w:val="0"/>
      <w:marTop w:val="0"/>
      <w:marBottom w:val="0"/>
      <w:divBdr>
        <w:top w:val="none" w:sz="0" w:space="0" w:color="auto"/>
        <w:left w:val="none" w:sz="0" w:space="0" w:color="auto"/>
        <w:bottom w:val="none" w:sz="0" w:space="0" w:color="auto"/>
        <w:right w:val="none" w:sz="0" w:space="0" w:color="auto"/>
      </w:divBdr>
    </w:div>
    <w:div w:id="1979526060">
      <w:bodyDiv w:val="1"/>
      <w:marLeft w:val="0"/>
      <w:marRight w:val="0"/>
      <w:marTop w:val="0"/>
      <w:marBottom w:val="0"/>
      <w:divBdr>
        <w:top w:val="none" w:sz="0" w:space="0" w:color="auto"/>
        <w:left w:val="none" w:sz="0" w:space="0" w:color="auto"/>
        <w:bottom w:val="none" w:sz="0" w:space="0" w:color="auto"/>
        <w:right w:val="none" w:sz="0" w:space="0" w:color="auto"/>
      </w:divBdr>
    </w:div>
    <w:div w:id="1979799187">
      <w:bodyDiv w:val="1"/>
      <w:marLeft w:val="0"/>
      <w:marRight w:val="0"/>
      <w:marTop w:val="0"/>
      <w:marBottom w:val="0"/>
      <w:divBdr>
        <w:top w:val="none" w:sz="0" w:space="0" w:color="auto"/>
        <w:left w:val="none" w:sz="0" w:space="0" w:color="auto"/>
        <w:bottom w:val="none" w:sz="0" w:space="0" w:color="auto"/>
        <w:right w:val="none" w:sz="0" w:space="0" w:color="auto"/>
      </w:divBdr>
    </w:div>
    <w:div w:id="1980181600">
      <w:bodyDiv w:val="1"/>
      <w:marLeft w:val="0"/>
      <w:marRight w:val="0"/>
      <w:marTop w:val="0"/>
      <w:marBottom w:val="0"/>
      <w:divBdr>
        <w:top w:val="none" w:sz="0" w:space="0" w:color="auto"/>
        <w:left w:val="none" w:sz="0" w:space="0" w:color="auto"/>
        <w:bottom w:val="none" w:sz="0" w:space="0" w:color="auto"/>
        <w:right w:val="none" w:sz="0" w:space="0" w:color="auto"/>
      </w:divBdr>
    </w:div>
    <w:div w:id="1980450235">
      <w:bodyDiv w:val="1"/>
      <w:marLeft w:val="0"/>
      <w:marRight w:val="0"/>
      <w:marTop w:val="0"/>
      <w:marBottom w:val="0"/>
      <w:divBdr>
        <w:top w:val="none" w:sz="0" w:space="0" w:color="auto"/>
        <w:left w:val="none" w:sz="0" w:space="0" w:color="auto"/>
        <w:bottom w:val="none" w:sz="0" w:space="0" w:color="auto"/>
        <w:right w:val="none" w:sz="0" w:space="0" w:color="auto"/>
      </w:divBdr>
    </w:div>
    <w:div w:id="1981375494">
      <w:bodyDiv w:val="1"/>
      <w:marLeft w:val="0"/>
      <w:marRight w:val="0"/>
      <w:marTop w:val="0"/>
      <w:marBottom w:val="0"/>
      <w:divBdr>
        <w:top w:val="none" w:sz="0" w:space="0" w:color="auto"/>
        <w:left w:val="none" w:sz="0" w:space="0" w:color="auto"/>
        <w:bottom w:val="none" w:sz="0" w:space="0" w:color="auto"/>
        <w:right w:val="none" w:sz="0" w:space="0" w:color="auto"/>
      </w:divBdr>
    </w:div>
    <w:div w:id="1981691002">
      <w:bodyDiv w:val="1"/>
      <w:marLeft w:val="0"/>
      <w:marRight w:val="0"/>
      <w:marTop w:val="0"/>
      <w:marBottom w:val="0"/>
      <w:divBdr>
        <w:top w:val="none" w:sz="0" w:space="0" w:color="auto"/>
        <w:left w:val="none" w:sz="0" w:space="0" w:color="auto"/>
        <w:bottom w:val="none" w:sz="0" w:space="0" w:color="auto"/>
        <w:right w:val="none" w:sz="0" w:space="0" w:color="auto"/>
      </w:divBdr>
      <w:divsChild>
        <w:div w:id="1813980385">
          <w:marLeft w:val="480"/>
          <w:marRight w:val="0"/>
          <w:marTop w:val="0"/>
          <w:marBottom w:val="0"/>
          <w:divBdr>
            <w:top w:val="none" w:sz="0" w:space="0" w:color="auto"/>
            <w:left w:val="none" w:sz="0" w:space="0" w:color="auto"/>
            <w:bottom w:val="none" w:sz="0" w:space="0" w:color="auto"/>
            <w:right w:val="none" w:sz="0" w:space="0" w:color="auto"/>
          </w:divBdr>
        </w:div>
        <w:div w:id="1994017718">
          <w:marLeft w:val="480"/>
          <w:marRight w:val="0"/>
          <w:marTop w:val="0"/>
          <w:marBottom w:val="0"/>
          <w:divBdr>
            <w:top w:val="none" w:sz="0" w:space="0" w:color="auto"/>
            <w:left w:val="none" w:sz="0" w:space="0" w:color="auto"/>
            <w:bottom w:val="none" w:sz="0" w:space="0" w:color="auto"/>
            <w:right w:val="none" w:sz="0" w:space="0" w:color="auto"/>
          </w:divBdr>
        </w:div>
        <w:div w:id="1021475800">
          <w:marLeft w:val="480"/>
          <w:marRight w:val="0"/>
          <w:marTop w:val="0"/>
          <w:marBottom w:val="0"/>
          <w:divBdr>
            <w:top w:val="none" w:sz="0" w:space="0" w:color="auto"/>
            <w:left w:val="none" w:sz="0" w:space="0" w:color="auto"/>
            <w:bottom w:val="none" w:sz="0" w:space="0" w:color="auto"/>
            <w:right w:val="none" w:sz="0" w:space="0" w:color="auto"/>
          </w:divBdr>
        </w:div>
        <w:div w:id="175967838">
          <w:marLeft w:val="480"/>
          <w:marRight w:val="0"/>
          <w:marTop w:val="0"/>
          <w:marBottom w:val="0"/>
          <w:divBdr>
            <w:top w:val="none" w:sz="0" w:space="0" w:color="auto"/>
            <w:left w:val="none" w:sz="0" w:space="0" w:color="auto"/>
            <w:bottom w:val="none" w:sz="0" w:space="0" w:color="auto"/>
            <w:right w:val="none" w:sz="0" w:space="0" w:color="auto"/>
          </w:divBdr>
        </w:div>
        <w:div w:id="1680544250">
          <w:marLeft w:val="480"/>
          <w:marRight w:val="0"/>
          <w:marTop w:val="0"/>
          <w:marBottom w:val="0"/>
          <w:divBdr>
            <w:top w:val="none" w:sz="0" w:space="0" w:color="auto"/>
            <w:left w:val="none" w:sz="0" w:space="0" w:color="auto"/>
            <w:bottom w:val="none" w:sz="0" w:space="0" w:color="auto"/>
            <w:right w:val="none" w:sz="0" w:space="0" w:color="auto"/>
          </w:divBdr>
        </w:div>
        <w:div w:id="912617032">
          <w:marLeft w:val="480"/>
          <w:marRight w:val="0"/>
          <w:marTop w:val="0"/>
          <w:marBottom w:val="0"/>
          <w:divBdr>
            <w:top w:val="none" w:sz="0" w:space="0" w:color="auto"/>
            <w:left w:val="none" w:sz="0" w:space="0" w:color="auto"/>
            <w:bottom w:val="none" w:sz="0" w:space="0" w:color="auto"/>
            <w:right w:val="none" w:sz="0" w:space="0" w:color="auto"/>
          </w:divBdr>
        </w:div>
        <w:div w:id="374622577">
          <w:marLeft w:val="480"/>
          <w:marRight w:val="0"/>
          <w:marTop w:val="0"/>
          <w:marBottom w:val="0"/>
          <w:divBdr>
            <w:top w:val="none" w:sz="0" w:space="0" w:color="auto"/>
            <w:left w:val="none" w:sz="0" w:space="0" w:color="auto"/>
            <w:bottom w:val="none" w:sz="0" w:space="0" w:color="auto"/>
            <w:right w:val="none" w:sz="0" w:space="0" w:color="auto"/>
          </w:divBdr>
        </w:div>
        <w:div w:id="625818904">
          <w:marLeft w:val="480"/>
          <w:marRight w:val="0"/>
          <w:marTop w:val="0"/>
          <w:marBottom w:val="0"/>
          <w:divBdr>
            <w:top w:val="none" w:sz="0" w:space="0" w:color="auto"/>
            <w:left w:val="none" w:sz="0" w:space="0" w:color="auto"/>
            <w:bottom w:val="none" w:sz="0" w:space="0" w:color="auto"/>
            <w:right w:val="none" w:sz="0" w:space="0" w:color="auto"/>
          </w:divBdr>
        </w:div>
        <w:div w:id="10961816">
          <w:marLeft w:val="480"/>
          <w:marRight w:val="0"/>
          <w:marTop w:val="0"/>
          <w:marBottom w:val="0"/>
          <w:divBdr>
            <w:top w:val="none" w:sz="0" w:space="0" w:color="auto"/>
            <w:left w:val="none" w:sz="0" w:space="0" w:color="auto"/>
            <w:bottom w:val="none" w:sz="0" w:space="0" w:color="auto"/>
            <w:right w:val="none" w:sz="0" w:space="0" w:color="auto"/>
          </w:divBdr>
        </w:div>
        <w:div w:id="1119688508">
          <w:marLeft w:val="480"/>
          <w:marRight w:val="0"/>
          <w:marTop w:val="0"/>
          <w:marBottom w:val="0"/>
          <w:divBdr>
            <w:top w:val="none" w:sz="0" w:space="0" w:color="auto"/>
            <w:left w:val="none" w:sz="0" w:space="0" w:color="auto"/>
            <w:bottom w:val="none" w:sz="0" w:space="0" w:color="auto"/>
            <w:right w:val="none" w:sz="0" w:space="0" w:color="auto"/>
          </w:divBdr>
        </w:div>
        <w:div w:id="1172531996">
          <w:marLeft w:val="480"/>
          <w:marRight w:val="0"/>
          <w:marTop w:val="0"/>
          <w:marBottom w:val="0"/>
          <w:divBdr>
            <w:top w:val="none" w:sz="0" w:space="0" w:color="auto"/>
            <w:left w:val="none" w:sz="0" w:space="0" w:color="auto"/>
            <w:bottom w:val="none" w:sz="0" w:space="0" w:color="auto"/>
            <w:right w:val="none" w:sz="0" w:space="0" w:color="auto"/>
          </w:divBdr>
        </w:div>
        <w:div w:id="1078871107">
          <w:marLeft w:val="480"/>
          <w:marRight w:val="0"/>
          <w:marTop w:val="0"/>
          <w:marBottom w:val="0"/>
          <w:divBdr>
            <w:top w:val="none" w:sz="0" w:space="0" w:color="auto"/>
            <w:left w:val="none" w:sz="0" w:space="0" w:color="auto"/>
            <w:bottom w:val="none" w:sz="0" w:space="0" w:color="auto"/>
            <w:right w:val="none" w:sz="0" w:space="0" w:color="auto"/>
          </w:divBdr>
        </w:div>
        <w:div w:id="899169777">
          <w:marLeft w:val="480"/>
          <w:marRight w:val="0"/>
          <w:marTop w:val="0"/>
          <w:marBottom w:val="0"/>
          <w:divBdr>
            <w:top w:val="none" w:sz="0" w:space="0" w:color="auto"/>
            <w:left w:val="none" w:sz="0" w:space="0" w:color="auto"/>
            <w:bottom w:val="none" w:sz="0" w:space="0" w:color="auto"/>
            <w:right w:val="none" w:sz="0" w:space="0" w:color="auto"/>
          </w:divBdr>
        </w:div>
        <w:div w:id="418018224">
          <w:marLeft w:val="480"/>
          <w:marRight w:val="0"/>
          <w:marTop w:val="0"/>
          <w:marBottom w:val="0"/>
          <w:divBdr>
            <w:top w:val="none" w:sz="0" w:space="0" w:color="auto"/>
            <w:left w:val="none" w:sz="0" w:space="0" w:color="auto"/>
            <w:bottom w:val="none" w:sz="0" w:space="0" w:color="auto"/>
            <w:right w:val="none" w:sz="0" w:space="0" w:color="auto"/>
          </w:divBdr>
        </w:div>
        <w:div w:id="1499885840">
          <w:marLeft w:val="480"/>
          <w:marRight w:val="0"/>
          <w:marTop w:val="0"/>
          <w:marBottom w:val="0"/>
          <w:divBdr>
            <w:top w:val="none" w:sz="0" w:space="0" w:color="auto"/>
            <w:left w:val="none" w:sz="0" w:space="0" w:color="auto"/>
            <w:bottom w:val="none" w:sz="0" w:space="0" w:color="auto"/>
            <w:right w:val="none" w:sz="0" w:space="0" w:color="auto"/>
          </w:divBdr>
        </w:div>
        <w:div w:id="1814327022">
          <w:marLeft w:val="480"/>
          <w:marRight w:val="0"/>
          <w:marTop w:val="0"/>
          <w:marBottom w:val="0"/>
          <w:divBdr>
            <w:top w:val="none" w:sz="0" w:space="0" w:color="auto"/>
            <w:left w:val="none" w:sz="0" w:space="0" w:color="auto"/>
            <w:bottom w:val="none" w:sz="0" w:space="0" w:color="auto"/>
            <w:right w:val="none" w:sz="0" w:space="0" w:color="auto"/>
          </w:divBdr>
        </w:div>
        <w:div w:id="870874556">
          <w:marLeft w:val="480"/>
          <w:marRight w:val="0"/>
          <w:marTop w:val="0"/>
          <w:marBottom w:val="0"/>
          <w:divBdr>
            <w:top w:val="none" w:sz="0" w:space="0" w:color="auto"/>
            <w:left w:val="none" w:sz="0" w:space="0" w:color="auto"/>
            <w:bottom w:val="none" w:sz="0" w:space="0" w:color="auto"/>
            <w:right w:val="none" w:sz="0" w:space="0" w:color="auto"/>
          </w:divBdr>
        </w:div>
        <w:div w:id="1126848731">
          <w:marLeft w:val="480"/>
          <w:marRight w:val="0"/>
          <w:marTop w:val="0"/>
          <w:marBottom w:val="0"/>
          <w:divBdr>
            <w:top w:val="none" w:sz="0" w:space="0" w:color="auto"/>
            <w:left w:val="none" w:sz="0" w:space="0" w:color="auto"/>
            <w:bottom w:val="none" w:sz="0" w:space="0" w:color="auto"/>
            <w:right w:val="none" w:sz="0" w:space="0" w:color="auto"/>
          </w:divBdr>
        </w:div>
        <w:div w:id="256257254">
          <w:marLeft w:val="480"/>
          <w:marRight w:val="0"/>
          <w:marTop w:val="0"/>
          <w:marBottom w:val="0"/>
          <w:divBdr>
            <w:top w:val="none" w:sz="0" w:space="0" w:color="auto"/>
            <w:left w:val="none" w:sz="0" w:space="0" w:color="auto"/>
            <w:bottom w:val="none" w:sz="0" w:space="0" w:color="auto"/>
            <w:right w:val="none" w:sz="0" w:space="0" w:color="auto"/>
          </w:divBdr>
        </w:div>
        <w:div w:id="340620138">
          <w:marLeft w:val="480"/>
          <w:marRight w:val="0"/>
          <w:marTop w:val="0"/>
          <w:marBottom w:val="0"/>
          <w:divBdr>
            <w:top w:val="none" w:sz="0" w:space="0" w:color="auto"/>
            <w:left w:val="none" w:sz="0" w:space="0" w:color="auto"/>
            <w:bottom w:val="none" w:sz="0" w:space="0" w:color="auto"/>
            <w:right w:val="none" w:sz="0" w:space="0" w:color="auto"/>
          </w:divBdr>
        </w:div>
        <w:div w:id="207843630">
          <w:marLeft w:val="480"/>
          <w:marRight w:val="0"/>
          <w:marTop w:val="0"/>
          <w:marBottom w:val="0"/>
          <w:divBdr>
            <w:top w:val="none" w:sz="0" w:space="0" w:color="auto"/>
            <w:left w:val="none" w:sz="0" w:space="0" w:color="auto"/>
            <w:bottom w:val="none" w:sz="0" w:space="0" w:color="auto"/>
            <w:right w:val="none" w:sz="0" w:space="0" w:color="auto"/>
          </w:divBdr>
        </w:div>
        <w:div w:id="464279422">
          <w:marLeft w:val="480"/>
          <w:marRight w:val="0"/>
          <w:marTop w:val="0"/>
          <w:marBottom w:val="0"/>
          <w:divBdr>
            <w:top w:val="none" w:sz="0" w:space="0" w:color="auto"/>
            <w:left w:val="none" w:sz="0" w:space="0" w:color="auto"/>
            <w:bottom w:val="none" w:sz="0" w:space="0" w:color="auto"/>
            <w:right w:val="none" w:sz="0" w:space="0" w:color="auto"/>
          </w:divBdr>
        </w:div>
        <w:div w:id="904685163">
          <w:marLeft w:val="480"/>
          <w:marRight w:val="0"/>
          <w:marTop w:val="0"/>
          <w:marBottom w:val="0"/>
          <w:divBdr>
            <w:top w:val="none" w:sz="0" w:space="0" w:color="auto"/>
            <w:left w:val="none" w:sz="0" w:space="0" w:color="auto"/>
            <w:bottom w:val="none" w:sz="0" w:space="0" w:color="auto"/>
            <w:right w:val="none" w:sz="0" w:space="0" w:color="auto"/>
          </w:divBdr>
        </w:div>
        <w:div w:id="1899391906">
          <w:marLeft w:val="480"/>
          <w:marRight w:val="0"/>
          <w:marTop w:val="0"/>
          <w:marBottom w:val="0"/>
          <w:divBdr>
            <w:top w:val="none" w:sz="0" w:space="0" w:color="auto"/>
            <w:left w:val="none" w:sz="0" w:space="0" w:color="auto"/>
            <w:bottom w:val="none" w:sz="0" w:space="0" w:color="auto"/>
            <w:right w:val="none" w:sz="0" w:space="0" w:color="auto"/>
          </w:divBdr>
        </w:div>
        <w:div w:id="621692972">
          <w:marLeft w:val="480"/>
          <w:marRight w:val="0"/>
          <w:marTop w:val="0"/>
          <w:marBottom w:val="0"/>
          <w:divBdr>
            <w:top w:val="none" w:sz="0" w:space="0" w:color="auto"/>
            <w:left w:val="none" w:sz="0" w:space="0" w:color="auto"/>
            <w:bottom w:val="none" w:sz="0" w:space="0" w:color="auto"/>
            <w:right w:val="none" w:sz="0" w:space="0" w:color="auto"/>
          </w:divBdr>
        </w:div>
        <w:div w:id="737629672">
          <w:marLeft w:val="480"/>
          <w:marRight w:val="0"/>
          <w:marTop w:val="0"/>
          <w:marBottom w:val="0"/>
          <w:divBdr>
            <w:top w:val="none" w:sz="0" w:space="0" w:color="auto"/>
            <w:left w:val="none" w:sz="0" w:space="0" w:color="auto"/>
            <w:bottom w:val="none" w:sz="0" w:space="0" w:color="auto"/>
            <w:right w:val="none" w:sz="0" w:space="0" w:color="auto"/>
          </w:divBdr>
        </w:div>
        <w:div w:id="1035086002">
          <w:marLeft w:val="480"/>
          <w:marRight w:val="0"/>
          <w:marTop w:val="0"/>
          <w:marBottom w:val="0"/>
          <w:divBdr>
            <w:top w:val="none" w:sz="0" w:space="0" w:color="auto"/>
            <w:left w:val="none" w:sz="0" w:space="0" w:color="auto"/>
            <w:bottom w:val="none" w:sz="0" w:space="0" w:color="auto"/>
            <w:right w:val="none" w:sz="0" w:space="0" w:color="auto"/>
          </w:divBdr>
        </w:div>
        <w:div w:id="187377345">
          <w:marLeft w:val="480"/>
          <w:marRight w:val="0"/>
          <w:marTop w:val="0"/>
          <w:marBottom w:val="0"/>
          <w:divBdr>
            <w:top w:val="none" w:sz="0" w:space="0" w:color="auto"/>
            <w:left w:val="none" w:sz="0" w:space="0" w:color="auto"/>
            <w:bottom w:val="none" w:sz="0" w:space="0" w:color="auto"/>
            <w:right w:val="none" w:sz="0" w:space="0" w:color="auto"/>
          </w:divBdr>
        </w:div>
        <w:div w:id="2139184918">
          <w:marLeft w:val="480"/>
          <w:marRight w:val="0"/>
          <w:marTop w:val="0"/>
          <w:marBottom w:val="0"/>
          <w:divBdr>
            <w:top w:val="none" w:sz="0" w:space="0" w:color="auto"/>
            <w:left w:val="none" w:sz="0" w:space="0" w:color="auto"/>
            <w:bottom w:val="none" w:sz="0" w:space="0" w:color="auto"/>
            <w:right w:val="none" w:sz="0" w:space="0" w:color="auto"/>
          </w:divBdr>
        </w:div>
        <w:div w:id="2078549016">
          <w:marLeft w:val="480"/>
          <w:marRight w:val="0"/>
          <w:marTop w:val="0"/>
          <w:marBottom w:val="0"/>
          <w:divBdr>
            <w:top w:val="none" w:sz="0" w:space="0" w:color="auto"/>
            <w:left w:val="none" w:sz="0" w:space="0" w:color="auto"/>
            <w:bottom w:val="none" w:sz="0" w:space="0" w:color="auto"/>
            <w:right w:val="none" w:sz="0" w:space="0" w:color="auto"/>
          </w:divBdr>
        </w:div>
        <w:div w:id="1208108578">
          <w:marLeft w:val="480"/>
          <w:marRight w:val="0"/>
          <w:marTop w:val="0"/>
          <w:marBottom w:val="0"/>
          <w:divBdr>
            <w:top w:val="none" w:sz="0" w:space="0" w:color="auto"/>
            <w:left w:val="none" w:sz="0" w:space="0" w:color="auto"/>
            <w:bottom w:val="none" w:sz="0" w:space="0" w:color="auto"/>
            <w:right w:val="none" w:sz="0" w:space="0" w:color="auto"/>
          </w:divBdr>
        </w:div>
        <w:div w:id="732234538">
          <w:marLeft w:val="480"/>
          <w:marRight w:val="0"/>
          <w:marTop w:val="0"/>
          <w:marBottom w:val="0"/>
          <w:divBdr>
            <w:top w:val="none" w:sz="0" w:space="0" w:color="auto"/>
            <w:left w:val="none" w:sz="0" w:space="0" w:color="auto"/>
            <w:bottom w:val="none" w:sz="0" w:space="0" w:color="auto"/>
            <w:right w:val="none" w:sz="0" w:space="0" w:color="auto"/>
          </w:divBdr>
        </w:div>
        <w:div w:id="1383559489">
          <w:marLeft w:val="480"/>
          <w:marRight w:val="0"/>
          <w:marTop w:val="0"/>
          <w:marBottom w:val="0"/>
          <w:divBdr>
            <w:top w:val="none" w:sz="0" w:space="0" w:color="auto"/>
            <w:left w:val="none" w:sz="0" w:space="0" w:color="auto"/>
            <w:bottom w:val="none" w:sz="0" w:space="0" w:color="auto"/>
            <w:right w:val="none" w:sz="0" w:space="0" w:color="auto"/>
          </w:divBdr>
        </w:div>
        <w:div w:id="888299284">
          <w:marLeft w:val="480"/>
          <w:marRight w:val="0"/>
          <w:marTop w:val="0"/>
          <w:marBottom w:val="0"/>
          <w:divBdr>
            <w:top w:val="none" w:sz="0" w:space="0" w:color="auto"/>
            <w:left w:val="none" w:sz="0" w:space="0" w:color="auto"/>
            <w:bottom w:val="none" w:sz="0" w:space="0" w:color="auto"/>
            <w:right w:val="none" w:sz="0" w:space="0" w:color="auto"/>
          </w:divBdr>
        </w:div>
        <w:div w:id="1738286557">
          <w:marLeft w:val="480"/>
          <w:marRight w:val="0"/>
          <w:marTop w:val="0"/>
          <w:marBottom w:val="0"/>
          <w:divBdr>
            <w:top w:val="none" w:sz="0" w:space="0" w:color="auto"/>
            <w:left w:val="none" w:sz="0" w:space="0" w:color="auto"/>
            <w:bottom w:val="none" w:sz="0" w:space="0" w:color="auto"/>
            <w:right w:val="none" w:sz="0" w:space="0" w:color="auto"/>
          </w:divBdr>
        </w:div>
        <w:div w:id="1172068062">
          <w:marLeft w:val="480"/>
          <w:marRight w:val="0"/>
          <w:marTop w:val="0"/>
          <w:marBottom w:val="0"/>
          <w:divBdr>
            <w:top w:val="none" w:sz="0" w:space="0" w:color="auto"/>
            <w:left w:val="none" w:sz="0" w:space="0" w:color="auto"/>
            <w:bottom w:val="none" w:sz="0" w:space="0" w:color="auto"/>
            <w:right w:val="none" w:sz="0" w:space="0" w:color="auto"/>
          </w:divBdr>
        </w:div>
        <w:div w:id="1324821234">
          <w:marLeft w:val="480"/>
          <w:marRight w:val="0"/>
          <w:marTop w:val="0"/>
          <w:marBottom w:val="0"/>
          <w:divBdr>
            <w:top w:val="none" w:sz="0" w:space="0" w:color="auto"/>
            <w:left w:val="none" w:sz="0" w:space="0" w:color="auto"/>
            <w:bottom w:val="none" w:sz="0" w:space="0" w:color="auto"/>
            <w:right w:val="none" w:sz="0" w:space="0" w:color="auto"/>
          </w:divBdr>
        </w:div>
        <w:div w:id="426771915">
          <w:marLeft w:val="480"/>
          <w:marRight w:val="0"/>
          <w:marTop w:val="0"/>
          <w:marBottom w:val="0"/>
          <w:divBdr>
            <w:top w:val="none" w:sz="0" w:space="0" w:color="auto"/>
            <w:left w:val="none" w:sz="0" w:space="0" w:color="auto"/>
            <w:bottom w:val="none" w:sz="0" w:space="0" w:color="auto"/>
            <w:right w:val="none" w:sz="0" w:space="0" w:color="auto"/>
          </w:divBdr>
        </w:div>
        <w:div w:id="1344627846">
          <w:marLeft w:val="480"/>
          <w:marRight w:val="0"/>
          <w:marTop w:val="0"/>
          <w:marBottom w:val="0"/>
          <w:divBdr>
            <w:top w:val="none" w:sz="0" w:space="0" w:color="auto"/>
            <w:left w:val="none" w:sz="0" w:space="0" w:color="auto"/>
            <w:bottom w:val="none" w:sz="0" w:space="0" w:color="auto"/>
            <w:right w:val="none" w:sz="0" w:space="0" w:color="auto"/>
          </w:divBdr>
        </w:div>
        <w:div w:id="1889753668">
          <w:marLeft w:val="480"/>
          <w:marRight w:val="0"/>
          <w:marTop w:val="0"/>
          <w:marBottom w:val="0"/>
          <w:divBdr>
            <w:top w:val="none" w:sz="0" w:space="0" w:color="auto"/>
            <w:left w:val="none" w:sz="0" w:space="0" w:color="auto"/>
            <w:bottom w:val="none" w:sz="0" w:space="0" w:color="auto"/>
            <w:right w:val="none" w:sz="0" w:space="0" w:color="auto"/>
          </w:divBdr>
        </w:div>
        <w:div w:id="62801566">
          <w:marLeft w:val="480"/>
          <w:marRight w:val="0"/>
          <w:marTop w:val="0"/>
          <w:marBottom w:val="0"/>
          <w:divBdr>
            <w:top w:val="none" w:sz="0" w:space="0" w:color="auto"/>
            <w:left w:val="none" w:sz="0" w:space="0" w:color="auto"/>
            <w:bottom w:val="none" w:sz="0" w:space="0" w:color="auto"/>
            <w:right w:val="none" w:sz="0" w:space="0" w:color="auto"/>
          </w:divBdr>
        </w:div>
        <w:div w:id="51195301">
          <w:marLeft w:val="480"/>
          <w:marRight w:val="0"/>
          <w:marTop w:val="0"/>
          <w:marBottom w:val="0"/>
          <w:divBdr>
            <w:top w:val="none" w:sz="0" w:space="0" w:color="auto"/>
            <w:left w:val="none" w:sz="0" w:space="0" w:color="auto"/>
            <w:bottom w:val="none" w:sz="0" w:space="0" w:color="auto"/>
            <w:right w:val="none" w:sz="0" w:space="0" w:color="auto"/>
          </w:divBdr>
        </w:div>
        <w:div w:id="740256860">
          <w:marLeft w:val="480"/>
          <w:marRight w:val="0"/>
          <w:marTop w:val="0"/>
          <w:marBottom w:val="0"/>
          <w:divBdr>
            <w:top w:val="none" w:sz="0" w:space="0" w:color="auto"/>
            <w:left w:val="none" w:sz="0" w:space="0" w:color="auto"/>
            <w:bottom w:val="none" w:sz="0" w:space="0" w:color="auto"/>
            <w:right w:val="none" w:sz="0" w:space="0" w:color="auto"/>
          </w:divBdr>
        </w:div>
        <w:div w:id="1799495774">
          <w:marLeft w:val="480"/>
          <w:marRight w:val="0"/>
          <w:marTop w:val="0"/>
          <w:marBottom w:val="0"/>
          <w:divBdr>
            <w:top w:val="none" w:sz="0" w:space="0" w:color="auto"/>
            <w:left w:val="none" w:sz="0" w:space="0" w:color="auto"/>
            <w:bottom w:val="none" w:sz="0" w:space="0" w:color="auto"/>
            <w:right w:val="none" w:sz="0" w:space="0" w:color="auto"/>
          </w:divBdr>
        </w:div>
        <w:div w:id="129173196">
          <w:marLeft w:val="480"/>
          <w:marRight w:val="0"/>
          <w:marTop w:val="0"/>
          <w:marBottom w:val="0"/>
          <w:divBdr>
            <w:top w:val="none" w:sz="0" w:space="0" w:color="auto"/>
            <w:left w:val="none" w:sz="0" w:space="0" w:color="auto"/>
            <w:bottom w:val="none" w:sz="0" w:space="0" w:color="auto"/>
            <w:right w:val="none" w:sz="0" w:space="0" w:color="auto"/>
          </w:divBdr>
        </w:div>
        <w:div w:id="1898782813">
          <w:marLeft w:val="480"/>
          <w:marRight w:val="0"/>
          <w:marTop w:val="0"/>
          <w:marBottom w:val="0"/>
          <w:divBdr>
            <w:top w:val="none" w:sz="0" w:space="0" w:color="auto"/>
            <w:left w:val="none" w:sz="0" w:space="0" w:color="auto"/>
            <w:bottom w:val="none" w:sz="0" w:space="0" w:color="auto"/>
            <w:right w:val="none" w:sz="0" w:space="0" w:color="auto"/>
          </w:divBdr>
        </w:div>
        <w:div w:id="1983389382">
          <w:marLeft w:val="480"/>
          <w:marRight w:val="0"/>
          <w:marTop w:val="0"/>
          <w:marBottom w:val="0"/>
          <w:divBdr>
            <w:top w:val="none" w:sz="0" w:space="0" w:color="auto"/>
            <w:left w:val="none" w:sz="0" w:space="0" w:color="auto"/>
            <w:bottom w:val="none" w:sz="0" w:space="0" w:color="auto"/>
            <w:right w:val="none" w:sz="0" w:space="0" w:color="auto"/>
          </w:divBdr>
        </w:div>
        <w:div w:id="1032415269">
          <w:marLeft w:val="480"/>
          <w:marRight w:val="0"/>
          <w:marTop w:val="0"/>
          <w:marBottom w:val="0"/>
          <w:divBdr>
            <w:top w:val="none" w:sz="0" w:space="0" w:color="auto"/>
            <w:left w:val="none" w:sz="0" w:space="0" w:color="auto"/>
            <w:bottom w:val="none" w:sz="0" w:space="0" w:color="auto"/>
            <w:right w:val="none" w:sz="0" w:space="0" w:color="auto"/>
          </w:divBdr>
        </w:div>
        <w:div w:id="1801075151">
          <w:marLeft w:val="480"/>
          <w:marRight w:val="0"/>
          <w:marTop w:val="0"/>
          <w:marBottom w:val="0"/>
          <w:divBdr>
            <w:top w:val="none" w:sz="0" w:space="0" w:color="auto"/>
            <w:left w:val="none" w:sz="0" w:space="0" w:color="auto"/>
            <w:bottom w:val="none" w:sz="0" w:space="0" w:color="auto"/>
            <w:right w:val="none" w:sz="0" w:space="0" w:color="auto"/>
          </w:divBdr>
        </w:div>
        <w:div w:id="598760404">
          <w:marLeft w:val="480"/>
          <w:marRight w:val="0"/>
          <w:marTop w:val="0"/>
          <w:marBottom w:val="0"/>
          <w:divBdr>
            <w:top w:val="none" w:sz="0" w:space="0" w:color="auto"/>
            <w:left w:val="none" w:sz="0" w:space="0" w:color="auto"/>
            <w:bottom w:val="none" w:sz="0" w:space="0" w:color="auto"/>
            <w:right w:val="none" w:sz="0" w:space="0" w:color="auto"/>
          </w:divBdr>
        </w:div>
        <w:div w:id="19551144">
          <w:marLeft w:val="480"/>
          <w:marRight w:val="0"/>
          <w:marTop w:val="0"/>
          <w:marBottom w:val="0"/>
          <w:divBdr>
            <w:top w:val="none" w:sz="0" w:space="0" w:color="auto"/>
            <w:left w:val="none" w:sz="0" w:space="0" w:color="auto"/>
            <w:bottom w:val="none" w:sz="0" w:space="0" w:color="auto"/>
            <w:right w:val="none" w:sz="0" w:space="0" w:color="auto"/>
          </w:divBdr>
        </w:div>
      </w:divsChild>
    </w:div>
    <w:div w:id="1981760005">
      <w:bodyDiv w:val="1"/>
      <w:marLeft w:val="0"/>
      <w:marRight w:val="0"/>
      <w:marTop w:val="0"/>
      <w:marBottom w:val="0"/>
      <w:divBdr>
        <w:top w:val="none" w:sz="0" w:space="0" w:color="auto"/>
        <w:left w:val="none" w:sz="0" w:space="0" w:color="auto"/>
        <w:bottom w:val="none" w:sz="0" w:space="0" w:color="auto"/>
        <w:right w:val="none" w:sz="0" w:space="0" w:color="auto"/>
      </w:divBdr>
    </w:div>
    <w:div w:id="1981765784">
      <w:bodyDiv w:val="1"/>
      <w:marLeft w:val="0"/>
      <w:marRight w:val="0"/>
      <w:marTop w:val="0"/>
      <w:marBottom w:val="0"/>
      <w:divBdr>
        <w:top w:val="none" w:sz="0" w:space="0" w:color="auto"/>
        <w:left w:val="none" w:sz="0" w:space="0" w:color="auto"/>
        <w:bottom w:val="none" w:sz="0" w:space="0" w:color="auto"/>
        <w:right w:val="none" w:sz="0" w:space="0" w:color="auto"/>
      </w:divBdr>
    </w:div>
    <w:div w:id="1981768362">
      <w:bodyDiv w:val="1"/>
      <w:marLeft w:val="0"/>
      <w:marRight w:val="0"/>
      <w:marTop w:val="0"/>
      <w:marBottom w:val="0"/>
      <w:divBdr>
        <w:top w:val="none" w:sz="0" w:space="0" w:color="auto"/>
        <w:left w:val="none" w:sz="0" w:space="0" w:color="auto"/>
        <w:bottom w:val="none" w:sz="0" w:space="0" w:color="auto"/>
        <w:right w:val="none" w:sz="0" w:space="0" w:color="auto"/>
      </w:divBdr>
    </w:div>
    <w:div w:id="1981884564">
      <w:bodyDiv w:val="1"/>
      <w:marLeft w:val="0"/>
      <w:marRight w:val="0"/>
      <w:marTop w:val="0"/>
      <w:marBottom w:val="0"/>
      <w:divBdr>
        <w:top w:val="none" w:sz="0" w:space="0" w:color="auto"/>
        <w:left w:val="none" w:sz="0" w:space="0" w:color="auto"/>
        <w:bottom w:val="none" w:sz="0" w:space="0" w:color="auto"/>
        <w:right w:val="none" w:sz="0" w:space="0" w:color="auto"/>
      </w:divBdr>
    </w:div>
    <w:div w:id="1982223504">
      <w:bodyDiv w:val="1"/>
      <w:marLeft w:val="0"/>
      <w:marRight w:val="0"/>
      <w:marTop w:val="0"/>
      <w:marBottom w:val="0"/>
      <w:divBdr>
        <w:top w:val="none" w:sz="0" w:space="0" w:color="auto"/>
        <w:left w:val="none" w:sz="0" w:space="0" w:color="auto"/>
        <w:bottom w:val="none" w:sz="0" w:space="0" w:color="auto"/>
        <w:right w:val="none" w:sz="0" w:space="0" w:color="auto"/>
      </w:divBdr>
      <w:divsChild>
        <w:div w:id="635373220">
          <w:marLeft w:val="480"/>
          <w:marRight w:val="0"/>
          <w:marTop w:val="0"/>
          <w:marBottom w:val="0"/>
          <w:divBdr>
            <w:top w:val="none" w:sz="0" w:space="0" w:color="auto"/>
            <w:left w:val="none" w:sz="0" w:space="0" w:color="auto"/>
            <w:bottom w:val="none" w:sz="0" w:space="0" w:color="auto"/>
            <w:right w:val="none" w:sz="0" w:space="0" w:color="auto"/>
          </w:divBdr>
        </w:div>
        <w:div w:id="1707752260">
          <w:marLeft w:val="480"/>
          <w:marRight w:val="0"/>
          <w:marTop w:val="0"/>
          <w:marBottom w:val="0"/>
          <w:divBdr>
            <w:top w:val="none" w:sz="0" w:space="0" w:color="auto"/>
            <w:left w:val="none" w:sz="0" w:space="0" w:color="auto"/>
            <w:bottom w:val="none" w:sz="0" w:space="0" w:color="auto"/>
            <w:right w:val="none" w:sz="0" w:space="0" w:color="auto"/>
          </w:divBdr>
        </w:div>
        <w:div w:id="1955943868">
          <w:marLeft w:val="480"/>
          <w:marRight w:val="0"/>
          <w:marTop w:val="0"/>
          <w:marBottom w:val="0"/>
          <w:divBdr>
            <w:top w:val="none" w:sz="0" w:space="0" w:color="auto"/>
            <w:left w:val="none" w:sz="0" w:space="0" w:color="auto"/>
            <w:bottom w:val="none" w:sz="0" w:space="0" w:color="auto"/>
            <w:right w:val="none" w:sz="0" w:space="0" w:color="auto"/>
          </w:divBdr>
        </w:div>
        <w:div w:id="91705256">
          <w:marLeft w:val="480"/>
          <w:marRight w:val="0"/>
          <w:marTop w:val="0"/>
          <w:marBottom w:val="0"/>
          <w:divBdr>
            <w:top w:val="none" w:sz="0" w:space="0" w:color="auto"/>
            <w:left w:val="none" w:sz="0" w:space="0" w:color="auto"/>
            <w:bottom w:val="none" w:sz="0" w:space="0" w:color="auto"/>
            <w:right w:val="none" w:sz="0" w:space="0" w:color="auto"/>
          </w:divBdr>
        </w:div>
        <w:div w:id="1676416249">
          <w:marLeft w:val="480"/>
          <w:marRight w:val="0"/>
          <w:marTop w:val="0"/>
          <w:marBottom w:val="0"/>
          <w:divBdr>
            <w:top w:val="none" w:sz="0" w:space="0" w:color="auto"/>
            <w:left w:val="none" w:sz="0" w:space="0" w:color="auto"/>
            <w:bottom w:val="none" w:sz="0" w:space="0" w:color="auto"/>
            <w:right w:val="none" w:sz="0" w:space="0" w:color="auto"/>
          </w:divBdr>
        </w:div>
        <w:div w:id="655955641">
          <w:marLeft w:val="480"/>
          <w:marRight w:val="0"/>
          <w:marTop w:val="0"/>
          <w:marBottom w:val="0"/>
          <w:divBdr>
            <w:top w:val="none" w:sz="0" w:space="0" w:color="auto"/>
            <w:left w:val="none" w:sz="0" w:space="0" w:color="auto"/>
            <w:bottom w:val="none" w:sz="0" w:space="0" w:color="auto"/>
            <w:right w:val="none" w:sz="0" w:space="0" w:color="auto"/>
          </w:divBdr>
        </w:div>
        <w:div w:id="637614539">
          <w:marLeft w:val="480"/>
          <w:marRight w:val="0"/>
          <w:marTop w:val="0"/>
          <w:marBottom w:val="0"/>
          <w:divBdr>
            <w:top w:val="none" w:sz="0" w:space="0" w:color="auto"/>
            <w:left w:val="none" w:sz="0" w:space="0" w:color="auto"/>
            <w:bottom w:val="none" w:sz="0" w:space="0" w:color="auto"/>
            <w:right w:val="none" w:sz="0" w:space="0" w:color="auto"/>
          </w:divBdr>
        </w:div>
        <w:div w:id="702874284">
          <w:marLeft w:val="480"/>
          <w:marRight w:val="0"/>
          <w:marTop w:val="0"/>
          <w:marBottom w:val="0"/>
          <w:divBdr>
            <w:top w:val="none" w:sz="0" w:space="0" w:color="auto"/>
            <w:left w:val="none" w:sz="0" w:space="0" w:color="auto"/>
            <w:bottom w:val="none" w:sz="0" w:space="0" w:color="auto"/>
            <w:right w:val="none" w:sz="0" w:space="0" w:color="auto"/>
          </w:divBdr>
        </w:div>
        <w:div w:id="1316035169">
          <w:marLeft w:val="480"/>
          <w:marRight w:val="0"/>
          <w:marTop w:val="0"/>
          <w:marBottom w:val="0"/>
          <w:divBdr>
            <w:top w:val="none" w:sz="0" w:space="0" w:color="auto"/>
            <w:left w:val="none" w:sz="0" w:space="0" w:color="auto"/>
            <w:bottom w:val="none" w:sz="0" w:space="0" w:color="auto"/>
            <w:right w:val="none" w:sz="0" w:space="0" w:color="auto"/>
          </w:divBdr>
        </w:div>
        <w:div w:id="213123799">
          <w:marLeft w:val="480"/>
          <w:marRight w:val="0"/>
          <w:marTop w:val="0"/>
          <w:marBottom w:val="0"/>
          <w:divBdr>
            <w:top w:val="none" w:sz="0" w:space="0" w:color="auto"/>
            <w:left w:val="none" w:sz="0" w:space="0" w:color="auto"/>
            <w:bottom w:val="none" w:sz="0" w:space="0" w:color="auto"/>
            <w:right w:val="none" w:sz="0" w:space="0" w:color="auto"/>
          </w:divBdr>
        </w:div>
        <w:div w:id="1195847166">
          <w:marLeft w:val="480"/>
          <w:marRight w:val="0"/>
          <w:marTop w:val="0"/>
          <w:marBottom w:val="0"/>
          <w:divBdr>
            <w:top w:val="none" w:sz="0" w:space="0" w:color="auto"/>
            <w:left w:val="none" w:sz="0" w:space="0" w:color="auto"/>
            <w:bottom w:val="none" w:sz="0" w:space="0" w:color="auto"/>
            <w:right w:val="none" w:sz="0" w:space="0" w:color="auto"/>
          </w:divBdr>
        </w:div>
        <w:div w:id="653073426">
          <w:marLeft w:val="480"/>
          <w:marRight w:val="0"/>
          <w:marTop w:val="0"/>
          <w:marBottom w:val="0"/>
          <w:divBdr>
            <w:top w:val="none" w:sz="0" w:space="0" w:color="auto"/>
            <w:left w:val="none" w:sz="0" w:space="0" w:color="auto"/>
            <w:bottom w:val="none" w:sz="0" w:space="0" w:color="auto"/>
            <w:right w:val="none" w:sz="0" w:space="0" w:color="auto"/>
          </w:divBdr>
        </w:div>
        <w:div w:id="359823015">
          <w:marLeft w:val="480"/>
          <w:marRight w:val="0"/>
          <w:marTop w:val="0"/>
          <w:marBottom w:val="0"/>
          <w:divBdr>
            <w:top w:val="none" w:sz="0" w:space="0" w:color="auto"/>
            <w:left w:val="none" w:sz="0" w:space="0" w:color="auto"/>
            <w:bottom w:val="none" w:sz="0" w:space="0" w:color="auto"/>
            <w:right w:val="none" w:sz="0" w:space="0" w:color="auto"/>
          </w:divBdr>
        </w:div>
        <w:div w:id="995034091">
          <w:marLeft w:val="480"/>
          <w:marRight w:val="0"/>
          <w:marTop w:val="0"/>
          <w:marBottom w:val="0"/>
          <w:divBdr>
            <w:top w:val="none" w:sz="0" w:space="0" w:color="auto"/>
            <w:left w:val="none" w:sz="0" w:space="0" w:color="auto"/>
            <w:bottom w:val="none" w:sz="0" w:space="0" w:color="auto"/>
            <w:right w:val="none" w:sz="0" w:space="0" w:color="auto"/>
          </w:divBdr>
        </w:div>
        <w:div w:id="1583636663">
          <w:marLeft w:val="480"/>
          <w:marRight w:val="0"/>
          <w:marTop w:val="0"/>
          <w:marBottom w:val="0"/>
          <w:divBdr>
            <w:top w:val="none" w:sz="0" w:space="0" w:color="auto"/>
            <w:left w:val="none" w:sz="0" w:space="0" w:color="auto"/>
            <w:bottom w:val="none" w:sz="0" w:space="0" w:color="auto"/>
            <w:right w:val="none" w:sz="0" w:space="0" w:color="auto"/>
          </w:divBdr>
        </w:div>
        <w:div w:id="372116634">
          <w:marLeft w:val="480"/>
          <w:marRight w:val="0"/>
          <w:marTop w:val="0"/>
          <w:marBottom w:val="0"/>
          <w:divBdr>
            <w:top w:val="none" w:sz="0" w:space="0" w:color="auto"/>
            <w:left w:val="none" w:sz="0" w:space="0" w:color="auto"/>
            <w:bottom w:val="none" w:sz="0" w:space="0" w:color="auto"/>
            <w:right w:val="none" w:sz="0" w:space="0" w:color="auto"/>
          </w:divBdr>
        </w:div>
        <w:div w:id="1593201280">
          <w:marLeft w:val="480"/>
          <w:marRight w:val="0"/>
          <w:marTop w:val="0"/>
          <w:marBottom w:val="0"/>
          <w:divBdr>
            <w:top w:val="none" w:sz="0" w:space="0" w:color="auto"/>
            <w:left w:val="none" w:sz="0" w:space="0" w:color="auto"/>
            <w:bottom w:val="none" w:sz="0" w:space="0" w:color="auto"/>
            <w:right w:val="none" w:sz="0" w:space="0" w:color="auto"/>
          </w:divBdr>
        </w:div>
        <w:div w:id="788161228">
          <w:marLeft w:val="480"/>
          <w:marRight w:val="0"/>
          <w:marTop w:val="0"/>
          <w:marBottom w:val="0"/>
          <w:divBdr>
            <w:top w:val="none" w:sz="0" w:space="0" w:color="auto"/>
            <w:left w:val="none" w:sz="0" w:space="0" w:color="auto"/>
            <w:bottom w:val="none" w:sz="0" w:space="0" w:color="auto"/>
            <w:right w:val="none" w:sz="0" w:space="0" w:color="auto"/>
          </w:divBdr>
        </w:div>
        <w:div w:id="1036005841">
          <w:marLeft w:val="480"/>
          <w:marRight w:val="0"/>
          <w:marTop w:val="0"/>
          <w:marBottom w:val="0"/>
          <w:divBdr>
            <w:top w:val="none" w:sz="0" w:space="0" w:color="auto"/>
            <w:left w:val="none" w:sz="0" w:space="0" w:color="auto"/>
            <w:bottom w:val="none" w:sz="0" w:space="0" w:color="auto"/>
            <w:right w:val="none" w:sz="0" w:space="0" w:color="auto"/>
          </w:divBdr>
        </w:div>
        <w:div w:id="1072046239">
          <w:marLeft w:val="480"/>
          <w:marRight w:val="0"/>
          <w:marTop w:val="0"/>
          <w:marBottom w:val="0"/>
          <w:divBdr>
            <w:top w:val="none" w:sz="0" w:space="0" w:color="auto"/>
            <w:left w:val="none" w:sz="0" w:space="0" w:color="auto"/>
            <w:bottom w:val="none" w:sz="0" w:space="0" w:color="auto"/>
            <w:right w:val="none" w:sz="0" w:space="0" w:color="auto"/>
          </w:divBdr>
        </w:div>
        <w:div w:id="1025249850">
          <w:marLeft w:val="480"/>
          <w:marRight w:val="0"/>
          <w:marTop w:val="0"/>
          <w:marBottom w:val="0"/>
          <w:divBdr>
            <w:top w:val="none" w:sz="0" w:space="0" w:color="auto"/>
            <w:left w:val="none" w:sz="0" w:space="0" w:color="auto"/>
            <w:bottom w:val="none" w:sz="0" w:space="0" w:color="auto"/>
            <w:right w:val="none" w:sz="0" w:space="0" w:color="auto"/>
          </w:divBdr>
        </w:div>
        <w:div w:id="57440505">
          <w:marLeft w:val="480"/>
          <w:marRight w:val="0"/>
          <w:marTop w:val="0"/>
          <w:marBottom w:val="0"/>
          <w:divBdr>
            <w:top w:val="none" w:sz="0" w:space="0" w:color="auto"/>
            <w:left w:val="none" w:sz="0" w:space="0" w:color="auto"/>
            <w:bottom w:val="none" w:sz="0" w:space="0" w:color="auto"/>
            <w:right w:val="none" w:sz="0" w:space="0" w:color="auto"/>
          </w:divBdr>
        </w:div>
        <w:div w:id="1296108576">
          <w:marLeft w:val="480"/>
          <w:marRight w:val="0"/>
          <w:marTop w:val="0"/>
          <w:marBottom w:val="0"/>
          <w:divBdr>
            <w:top w:val="none" w:sz="0" w:space="0" w:color="auto"/>
            <w:left w:val="none" w:sz="0" w:space="0" w:color="auto"/>
            <w:bottom w:val="none" w:sz="0" w:space="0" w:color="auto"/>
            <w:right w:val="none" w:sz="0" w:space="0" w:color="auto"/>
          </w:divBdr>
        </w:div>
        <w:div w:id="1954747815">
          <w:marLeft w:val="480"/>
          <w:marRight w:val="0"/>
          <w:marTop w:val="0"/>
          <w:marBottom w:val="0"/>
          <w:divBdr>
            <w:top w:val="none" w:sz="0" w:space="0" w:color="auto"/>
            <w:left w:val="none" w:sz="0" w:space="0" w:color="auto"/>
            <w:bottom w:val="none" w:sz="0" w:space="0" w:color="auto"/>
            <w:right w:val="none" w:sz="0" w:space="0" w:color="auto"/>
          </w:divBdr>
        </w:div>
        <w:div w:id="1453213235">
          <w:marLeft w:val="480"/>
          <w:marRight w:val="0"/>
          <w:marTop w:val="0"/>
          <w:marBottom w:val="0"/>
          <w:divBdr>
            <w:top w:val="none" w:sz="0" w:space="0" w:color="auto"/>
            <w:left w:val="none" w:sz="0" w:space="0" w:color="auto"/>
            <w:bottom w:val="none" w:sz="0" w:space="0" w:color="auto"/>
            <w:right w:val="none" w:sz="0" w:space="0" w:color="auto"/>
          </w:divBdr>
        </w:div>
        <w:div w:id="113521430">
          <w:marLeft w:val="480"/>
          <w:marRight w:val="0"/>
          <w:marTop w:val="0"/>
          <w:marBottom w:val="0"/>
          <w:divBdr>
            <w:top w:val="none" w:sz="0" w:space="0" w:color="auto"/>
            <w:left w:val="none" w:sz="0" w:space="0" w:color="auto"/>
            <w:bottom w:val="none" w:sz="0" w:space="0" w:color="auto"/>
            <w:right w:val="none" w:sz="0" w:space="0" w:color="auto"/>
          </w:divBdr>
        </w:div>
        <w:div w:id="670763792">
          <w:marLeft w:val="480"/>
          <w:marRight w:val="0"/>
          <w:marTop w:val="0"/>
          <w:marBottom w:val="0"/>
          <w:divBdr>
            <w:top w:val="none" w:sz="0" w:space="0" w:color="auto"/>
            <w:left w:val="none" w:sz="0" w:space="0" w:color="auto"/>
            <w:bottom w:val="none" w:sz="0" w:space="0" w:color="auto"/>
            <w:right w:val="none" w:sz="0" w:space="0" w:color="auto"/>
          </w:divBdr>
        </w:div>
        <w:div w:id="1117018803">
          <w:marLeft w:val="480"/>
          <w:marRight w:val="0"/>
          <w:marTop w:val="0"/>
          <w:marBottom w:val="0"/>
          <w:divBdr>
            <w:top w:val="none" w:sz="0" w:space="0" w:color="auto"/>
            <w:left w:val="none" w:sz="0" w:space="0" w:color="auto"/>
            <w:bottom w:val="none" w:sz="0" w:space="0" w:color="auto"/>
            <w:right w:val="none" w:sz="0" w:space="0" w:color="auto"/>
          </w:divBdr>
        </w:div>
        <w:div w:id="169369362">
          <w:marLeft w:val="480"/>
          <w:marRight w:val="0"/>
          <w:marTop w:val="0"/>
          <w:marBottom w:val="0"/>
          <w:divBdr>
            <w:top w:val="none" w:sz="0" w:space="0" w:color="auto"/>
            <w:left w:val="none" w:sz="0" w:space="0" w:color="auto"/>
            <w:bottom w:val="none" w:sz="0" w:space="0" w:color="auto"/>
            <w:right w:val="none" w:sz="0" w:space="0" w:color="auto"/>
          </w:divBdr>
        </w:div>
        <w:div w:id="1469398620">
          <w:marLeft w:val="480"/>
          <w:marRight w:val="0"/>
          <w:marTop w:val="0"/>
          <w:marBottom w:val="0"/>
          <w:divBdr>
            <w:top w:val="none" w:sz="0" w:space="0" w:color="auto"/>
            <w:left w:val="none" w:sz="0" w:space="0" w:color="auto"/>
            <w:bottom w:val="none" w:sz="0" w:space="0" w:color="auto"/>
            <w:right w:val="none" w:sz="0" w:space="0" w:color="auto"/>
          </w:divBdr>
        </w:div>
        <w:div w:id="1808083395">
          <w:marLeft w:val="480"/>
          <w:marRight w:val="0"/>
          <w:marTop w:val="0"/>
          <w:marBottom w:val="0"/>
          <w:divBdr>
            <w:top w:val="none" w:sz="0" w:space="0" w:color="auto"/>
            <w:left w:val="none" w:sz="0" w:space="0" w:color="auto"/>
            <w:bottom w:val="none" w:sz="0" w:space="0" w:color="auto"/>
            <w:right w:val="none" w:sz="0" w:space="0" w:color="auto"/>
          </w:divBdr>
        </w:div>
        <w:div w:id="959144996">
          <w:marLeft w:val="480"/>
          <w:marRight w:val="0"/>
          <w:marTop w:val="0"/>
          <w:marBottom w:val="0"/>
          <w:divBdr>
            <w:top w:val="none" w:sz="0" w:space="0" w:color="auto"/>
            <w:left w:val="none" w:sz="0" w:space="0" w:color="auto"/>
            <w:bottom w:val="none" w:sz="0" w:space="0" w:color="auto"/>
            <w:right w:val="none" w:sz="0" w:space="0" w:color="auto"/>
          </w:divBdr>
        </w:div>
        <w:div w:id="1923679408">
          <w:marLeft w:val="480"/>
          <w:marRight w:val="0"/>
          <w:marTop w:val="0"/>
          <w:marBottom w:val="0"/>
          <w:divBdr>
            <w:top w:val="none" w:sz="0" w:space="0" w:color="auto"/>
            <w:left w:val="none" w:sz="0" w:space="0" w:color="auto"/>
            <w:bottom w:val="none" w:sz="0" w:space="0" w:color="auto"/>
            <w:right w:val="none" w:sz="0" w:space="0" w:color="auto"/>
          </w:divBdr>
        </w:div>
        <w:div w:id="976645983">
          <w:marLeft w:val="480"/>
          <w:marRight w:val="0"/>
          <w:marTop w:val="0"/>
          <w:marBottom w:val="0"/>
          <w:divBdr>
            <w:top w:val="none" w:sz="0" w:space="0" w:color="auto"/>
            <w:left w:val="none" w:sz="0" w:space="0" w:color="auto"/>
            <w:bottom w:val="none" w:sz="0" w:space="0" w:color="auto"/>
            <w:right w:val="none" w:sz="0" w:space="0" w:color="auto"/>
          </w:divBdr>
        </w:div>
        <w:div w:id="1063408299">
          <w:marLeft w:val="480"/>
          <w:marRight w:val="0"/>
          <w:marTop w:val="0"/>
          <w:marBottom w:val="0"/>
          <w:divBdr>
            <w:top w:val="none" w:sz="0" w:space="0" w:color="auto"/>
            <w:left w:val="none" w:sz="0" w:space="0" w:color="auto"/>
            <w:bottom w:val="none" w:sz="0" w:space="0" w:color="auto"/>
            <w:right w:val="none" w:sz="0" w:space="0" w:color="auto"/>
          </w:divBdr>
        </w:div>
        <w:div w:id="59451375">
          <w:marLeft w:val="480"/>
          <w:marRight w:val="0"/>
          <w:marTop w:val="0"/>
          <w:marBottom w:val="0"/>
          <w:divBdr>
            <w:top w:val="none" w:sz="0" w:space="0" w:color="auto"/>
            <w:left w:val="none" w:sz="0" w:space="0" w:color="auto"/>
            <w:bottom w:val="none" w:sz="0" w:space="0" w:color="auto"/>
            <w:right w:val="none" w:sz="0" w:space="0" w:color="auto"/>
          </w:divBdr>
        </w:div>
        <w:div w:id="797146696">
          <w:marLeft w:val="480"/>
          <w:marRight w:val="0"/>
          <w:marTop w:val="0"/>
          <w:marBottom w:val="0"/>
          <w:divBdr>
            <w:top w:val="none" w:sz="0" w:space="0" w:color="auto"/>
            <w:left w:val="none" w:sz="0" w:space="0" w:color="auto"/>
            <w:bottom w:val="none" w:sz="0" w:space="0" w:color="auto"/>
            <w:right w:val="none" w:sz="0" w:space="0" w:color="auto"/>
          </w:divBdr>
        </w:div>
        <w:div w:id="1625119448">
          <w:marLeft w:val="480"/>
          <w:marRight w:val="0"/>
          <w:marTop w:val="0"/>
          <w:marBottom w:val="0"/>
          <w:divBdr>
            <w:top w:val="none" w:sz="0" w:space="0" w:color="auto"/>
            <w:left w:val="none" w:sz="0" w:space="0" w:color="auto"/>
            <w:bottom w:val="none" w:sz="0" w:space="0" w:color="auto"/>
            <w:right w:val="none" w:sz="0" w:space="0" w:color="auto"/>
          </w:divBdr>
        </w:div>
        <w:div w:id="1976643483">
          <w:marLeft w:val="480"/>
          <w:marRight w:val="0"/>
          <w:marTop w:val="0"/>
          <w:marBottom w:val="0"/>
          <w:divBdr>
            <w:top w:val="none" w:sz="0" w:space="0" w:color="auto"/>
            <w:left w:val="none" w:sz="0" w:space="0" w:color="auto"/>
            <w:bottom w:val="none" w:sz="0" w:space="0" w:color="auto"/>
            <w:right w:val="none" w:sz="0" w:space="0" w:color="auto"/>
          </w:divBdr>
        </w:div>
        <w:div w:id="1208108608">
          <w:marLeft w:val="480"/>
          <w:marRight w:val="0"/>
          <w:marTop w:val="0"/>
          <w:marBottom w:val="0"/>
          <w:divBdr>
            <w:top w:val="none" w:sz="0" w:space="0" w:color="auto"/>
            <w:left w:val="none" w:sz="0" w:space="0" w:color="auto"/>
            <w:bottom w:val="none" w:sz="0" w:space="0" w:color="auto"/>
            <w:right w:val="none" w:sz="0" w:space="0" w:color="auto"/>
          </w:divBdr>
        </w:div>
        <w:div w:id="517084124">
          <w:marLeft w:val="480"/>
          <w:marRight w:val="0"/>
          <w:marTop w:val="0"/>
          <w:marBottom w:val="0"/>
          <w:divBdr>
            <w:top w:val="none" w:sz="0" w:space="0" w:color="auto"/>
            <w:left w:val="none" w:sz="0" w:space="0" w:color="auto"/>
            <w:bottom w:val="none" w:sz="0" w:space="0" w:color="auto"/>
            <w:right w:val="none" w:sz="0" w:space="0" w:color="auto"/>
          </w:divBdr>
        </w:div>
        <w:div w:id="828638848">
          <w:marLeft w:val="480"/>
          <w:marRight w:val="0"/>
          <w:marTop w:val="0"/>
          <w:marBottom w:val="0"/>
          <w:divBdr>
            <w:top w:val="none" w:sz="0" w:space="0" w:color="auto"/>
            <w:left w:val="none" w:sz="0" w:space="0" w:color="auto"/>
            <w:bottom w:val="none" w:sz="0" w:space="0" w:color="auto"/>
            <w:right w:val="none" w:sz="0" w:space="0" w:color="auto"/>
          </w:divBdr>
        </w:div>
        <w:div w:id="1925382997">
          <w:marLeft w:val="480"/>
          <w:marRight w:val="0"/>
          <w:marTop w:val="0"/>
          <w:marBottom w:val="0"/>
          <w:divBdr>
            <w:top w:val="none" w:sz="0" w:space="0" w:color="auto"/>
            <w:left w:val="none" w:sz="0" w:space="0" w:color="auto"/>
            <w:bottom w:val="none" w:sz="0" w:space="0" w:color="auto"/>
            <w:right w:val="none" w:sz="0" w:space="0" w:color="auto"/>
          </w:divBdr>
        </w:div>
        <w:div w:id="505634356">
          <w:marLeft w:val="480"/>
          <w:marRight w:val="0"/>
          <w:marTop w:val="0"/>
          <w:marBottom w:val="0"/>
          <w:divBdr>
            <w:top w:val="none" w:sz="0" w:space="0" w:color="auto"/>
            <w:left w:val="none" w:sz="0" w:space="0" w:color="auto"/>
            <w:bottom w:val="none" w:sz="0" w:space="0" w:color="auto"/>
            <w:right w:val="none" w:sz="0" w:space="0" w:color="auto"/>
          </w:divBdr>
        </w:div>
        <w:div w:id="52895765">
          <w:marLeft w:val="480"/>
          <w:marRight w:val="0"/>
          <w:marTop w:val="0"/>
          <w:marBottom w:val="0"/>
          <w:divBdr>
            <w:top w:val="none" w:sz="0" w:space="0" w:color="auto"/>
            <w:left w:val="none" w:sz="0" w:space="0" w:color="auto"/>
            <w:bottom w:val="none" w:sz="0" w:space="0" w:color="auto"/>
            <w:right w:val="none" w:sz="0" w:space="0" w:color="auto"/>
          </w:divBdr>
        </w:div>
      </w:divsChild>
    </w:div>
    <w:div w:id="1982533751">
      <w:bodyDiv w:val="1"/>
      <w:marLeft w:val="0"/>
      <w:marRight w:val="0"/>
      <w:marTop w:val="0"/>
      <w:marBottom w:val="0"/>
      <w:divBdr>
        <w:top w:val="none" w:sz="0" w:space="0" w:color="auto"/>
        <w:left w:val="none" w:sz="0" w:space="0" w:color="auto"/>
        <w:bottom w:val="none" w:sz="0" w:space="0" w:color="auto"/>
        <w:right w:val="none" w:sz="0" w:space="0" w:color="auto"/>
      </w:divBdr>
    </w:div>
    <w:div w:id="1982610548">
      <w:bodyDiv w:val="1"/>
      <w:marLeft w:val="0"/>
      <w:marRight w:val="0"/>
      <w:marTop w:val="0"/>
      <w:marBottom w:val="0"/>
      <w:divBdr>
        <w:top w:val="none" w:sz="0" w:space="0" w:color="auto"/>
        <w:left w:val="none" w:sz="0" w:space="0" w:color="auto"/>
        <w:bottom w:val="none" w:sz="0" w:space="0" w:color="auto"/>
        <w:right w:val="none" w:sz="0" w:space="0" w:color="auto"/>
      </w:divBdr>
    </w:div>
    <w:div w:id="1982614451">
      <w:bodyDiv w:val="1"/>
      <w:marLeft w:val="0"/>
      <w:marRight w:val="0"/>
      <w:marTop w:val="0"/>
      <w:marBottom w:val="0"/>
      <w:divBdr>
        <w:top w:val="none" w:sz="0" w:space="0" w:color="auto"/>
        <w:left w:val="none" w:sz="0" w:space="0" w:color="auto"/>
        <w:bottom w:val="none" w:sz="0" w:space="0" w:color="auto"/>
        <w:right w:val="none" w:sz="0" w:space="0" w:color="auto"/>
      </w:divBdr>
    </w:div>
    <w:div w:id="1983728905">
      <w:bodyDiv w:val="1"/>
      <w:marLeft w:val="0"/>
      <w:marRight w:val="0"/>
      <w:marTop w:val="0"/>
      <w:marBottom w:val="0"/>
      <w:divBdr>
        <w:top w:val="none" w:sz="0" w:space="0" w:color="auto"/>
        <w:left w:val="none" w:sz="0" w:space="0" w:color="auto"/>
        <w:bottom w:val="none" w:sz="0" w:space="0" w:color="auto"/>
        <w:right w:val="none" w:sz="0" w:space="0" w:color="auto"/>
      </w:divBdr>
    </w:div>
    <w:div w:id="1983805023">
      <w:bodyDiv w:val="1"/>
      <w:marLeft w:val="0"/>
      <w:marRight w:val="0"/>
      <w:marTop w:val="0"/>
      <w:marBottom w:val="0"/>
      <w:divBdr>
        <w:top w:val="none" w:sz="0" w:space="0" w:color="auto"/>
        <w:left w:val="none" w:sz="0" w:space="0" w:color="auto"/>
        <w:bottom w:val="none" w:sz="0" w:space="0" w:color="auto"/>
        <w:right w:val="none" w:sz="0" w:space="0" w:color="auto"/>
      </w:divBdr>
    </w:div>
    <w:div w:id="1983807383">
      <w:bodyDiv w:val="1"/>
      <w:marLeft w:val="0"/>
      <w:marRight w:val="0"/>
      <w:marTop w:val="0"/>
      <w:marBottom w:val="0"/>
      <w:divBdr>
        <w:top w:val="none" w:sz="0" w:space="0" w:color="auto"/>
        <w:left w:val="none" w:sz="0" w:space="0" w:color="auto"/>
        <w:bottom w:val="none" w:sz="0" w:space="0" w:color="auto"/>
        <w:right w:val="none" w:sz="0" w:space="0" w:color="auto"/>
      </w:divBdr>
    </w:div>
    <w:div w:id="1984311684">
      <w:bodyDiv w:val="1"/>
      <w:marLeft w:val="0"/>
      <w:marRight w:val="0"/>
      <w:marTop w:val="0"/>
      <w:marBottom w:val="0"/>
      <w:divBdr>
        <w:top w:val="none" w:sz="0" w:space="0" w:color="auto"/>
        <w:left w:val="none" w:sz="0" w:space="0" w:color="auto"/>
        <w:bottom w:val="none" w:sz="0" w:space="0" w:color="auto"/>
        <w:right w:val="none" w:sz="0" w:space="0" w:color="auto"/>
      </w:divBdr>
    </w:div>
    <w:div w:id="1984461900">
      <w:bodyDiv w:val="1"/>
      <w:marLeft w:val="0"/>
      <w:marRight w:val="0"/>
      <w:marTop w:val="0"/>
      <w:marBottom w:val="0"/>
      <w:divBdr>
        <w:top w:val="none" w:sz="0" w:space="0" w:color="auto"/>
        <w:left w:val="none" w:sz="0" w:space="0" w:color="auto"/>
        <w:bottom w:val="none" w:sz="0" w:space="0" w:color="auto"/>
        <w:right w:val="none" w:sz="0" w:space="0" w:color="auto"/>
      </w:divBdr>
    </w:div>
    <w:div w:id="1984501904">
      <w:bodyDiv w:val="1"/>
      <w:marLeft w:val="0"/>
      <w:marRight w:val="0"/>
      <w:marTop w:val="0"/>
      <w:marBottom w:val="0"/>
      <w:divBdr>
        <w:top w:val="none" w:sz="0" w:space="0" w:color="auto"/>
        <w:left w:val="none" w:sz="0" w:space="0" w:color="auto"/>
        <w:bottom w:val="none" w:sz="0" w:space="0" w:color="auto"/>
        <w:right w:val="none" w:sz="0" w:space="0" w:color="auto"/>
      </w:divBdr>
    </w:div>
    <w:div w:id="1984967559">
      <w:bodyDiv w:val="1"/>
      <w:marLeft w:val="0"/>
      <w:marRight w:val="0"/>
      <w:marTop w:val="0"/>
      <w:marBottom w:val="0"/>
      <w:divBdr>
        <w:top w:val="none" w:sz="0" w:space="0" w:color="auto"/>
        <w:left w:val="none" w:sz="0" w:space="0" w:color="auto"/>
        <w:bottom w:val="none" w:sz="0" w:space="0" w:color="auto"/>
        <w:right w:val="none" w:sz="0" w:space="0" w:color="auto"/>
      </w:divBdr>
    </w:div>
    <w:div w:id="1985088203">
      <w:bodyDiv w:val="1"/>
      <w:marLeft w:val="0"/>
      <w:marRight w:val="0"/>
      <w:marTop w:val="0"/>
      <w:marBottom w:val="0"/>
      <w:divBdr>
        <w:top w:val="none" w:sz="0" w:space="0" w:color="auto"/>
        <w:left w:val="none" w:sz="0" w:space="0" w:color="auto"/>
        <w:bottom w:val="none" w:sz="0" w:space="0" w:color="auto"/>
        <w:right w:val="none" w:sz="0" w:space="0" w:color="auto"/>
      </w:divBdr>
    </w:div>
    <w:div w:id="1985236165">
      <w:bodyDiv w:val="1"/>
      <w:marLeft w:val="0"/>
      <w:marRight w:val="0"/>
      <w:marTop w:val="0"/>
      <w:marBottom w:val="0"/>
      <w:divBdr>
        <w:top w:val="none" w:sz="0" w:space="0" w:color="auto"/>
        <w:left w:val="none" w:sz="0" w:space="0" w:color="auto"/>
        <w:bottom w:val="none" w:sz="0" w:space="0" w:color="auto"/>
        <w:right w:val="none" w:sz="0" w:space="0" w:color="auto"/>
      </w:divBdr>
    </w:div>
    <w:div w:id="1985314027">
      <w:bodyDiv w:val="1"/>
      <w:marLeft w:val="0"/>
      <w:marRight w:val="0"/>
      <w:marTop w:val="0"/>
      <w:marBottom w:val="0"/>
      <w:divBdr>
        <w:top w:val="none" w:sz="0" w:space="0" w:color="auto"/>
        <w:left w:val="none" w:sz="0" w:space="0" w:color="auto"/>
        <w:bottom w:val="none" w:sz="0" w:space="0" w:color="auto"/>
        <w:right w:val="none" w:sz="0" w:space="0" w:color="auto"/>
      </w:divBdr>
    </w:div>
    <w:div w:id="1986008824">
      <w:bodyDiv w:val="1"/>
      <w:marLeft w:val="0"/>
      <w:marRight w:val="0"/>
      <w:marTop w:val="0"/>
      <w:marBottom w:val="0"/>
      <w:divBdr>
        <w:top w:val="none" w:sz="0" w:space="0" w:color="auto"/>
        <w:left w:val="none" w:sz="0" w:space="0" w:color="auto"/>
        <w:bottom w:val="none" w:sz="0" w:space="0" w:color="auto"/>
        <w:right w:val="none" w:sz="0" w:space="0" w:color="auto"/>
      </w:divBdr>
    </w:div>
    <w:div w:id="1986155990">
      <w:bodyDiv w:val="1"/>
      <w:marLeft w:val="0"/>
      <w:marRight w:val="0"/>
      <w:marTop w:val="0"/>
      <w:marBottom w:val="0"/>
      <w:divBdr>
        <w:top w:val="none" w:sz="0" w:space="0" w:color="auto"/>
        <w:left w:val="none" w:sz="0" w:space="0" w:color="auto"/>
        <w:bottom w:val="none" w:sz="0" w:space="0" w:color="auto"/>
        <w:right w:val="none" w:sz="0" w:space="0" w:color="auto"/>
      </w:divBdr>
    </w:div>
    <w:div w:id="1986272741">
      <w:bodyDiv w:val="1"/>
      <w:marLeft w:val="0"/>
      <w:marRight w:val="0"/>
      <w:marTop w:val="0"/>
      <w:marBottom w:val="0"/>
      <w:divBdr>
        <w:top w:val="none" w:sz="0" w:space="0" w:color="auto"/>
        <w:left w:val="none" w:sz="0" w:space="0" w:color="auto"/>
        <w:bottom w:val="none" w:sz="0" w:space="0" w:color="auto"/>
        <w:right w:val="none" w:sz="0" w:space="0" w:color="auto"/>
      </w:divBdr>
    </w:div>
    <w:div w:id="1986812984">
      <w:bodyDiv w:val="1"/>
      <w:marLeft w:val="0"/>
      <w:marRight w:val="0"/>
      <w:marTop w:val="0"/>
      <w:marBottom w:val="0"/>
      <w:divBdr>
        <w:top w:val="none" w:sz="0" w:space="0" w:color="auto"/>
        <w:left w:val="none" w:sz="0" w:space="0" w:color="auto"/>
        <w:bottom w:val="none" w:sz="0" w:space="0" w:color="auto"/>
        <w:right w:val="none" w:sz="0" w:space="0" w:color="auto"/>
      </w:divBdr>
    </w:div>
    <w:div w:id="1987200818">
      <w:bodyDiv w:val="1"/>
      <w:marLeft w:val="0"/>
      <w:marRight w:val="0"/>
      <w:marTop w:val="0"/>
      <w:marBottom w:val="0"/>
      <w:divBdr>
        <w:top w:val="none" w:sz="0" w:space="0" w:color="auto"/>
        <w:left w:val="none" w:sz="0" w:space="0" w:color="auto"/>
        <w:bottom w:val="none" w:sz="0" w:space="0" w:color="auto"/>
        <w:right w:val="none" w:sz="0" w:space="0" w:color="auto"/>
      </w:divBdr>
    </w:div>
    <w:div w:id="1987277542">
      <w:bodyDiv w:val="1"/>
      <w:marLeft w:val="0"/>
      <w:marRight w:val="0"/>
      <w:marTop w:val="0"/>
      <w:marBottom w:val="0"/>
      <w:divBdr>
        <w:top w:val="none" w:sz="0" w:space="0" w:color="auto"/>
        <w:left w:val="none" w:sz="0" w:space="0" w:color="auto"/>
        <w:bottom w:val="none" w:sz="0" w:space="0" w:color="auto"/>
        <w:right w:val="none" w:sz="0" w:space="0" w:color="auto"/>
      </w:divBdr>
    </w:div>
    <w:div w:id="1987315816">
      <w:bodyDiv w:val="1"/>
      <w:marLeft w:val="0"/>
      <w:marRight w:val="0"/>
      <w:marTop w:val="0"/>
      <w:marBottom w:val="0"/>
      <w:divBdr>
        <w:top w:val="none" w:sz="0" w:space="0" w:color="auto"/>
        <w:left w:val="none" w:sz="0" w:space="0" w:color="auto"/>
        <w:bottom w:val="none" w:sz="0" w:space="0" w:color="auto"/>
        <w:right w:val="none" w:sz="0" w:space="0" w:color="auto"/>
      </w:divBdr>
    </w:div>
    <w:div w:id="1987587975">
      <w:bodyDiv w:val="1"/>
      <w:marLeft w:val="0"/>
      <w:marRight w:val="0"/>
      <w:marTop w:val="0"/>
      <w:marBottom w:val="0"/>
      <w:divBdr>
        <w:top w:val="none" w:sz="0" w:space="0" w:color="auto"/>
        <w:left w:val="none" w:sz="0" w:space="0" w:color="auto"/>
        <w:bottom w:val="none" w:sz="0" w:space="0" w:color="auto"/>
        <w:right w:val="none" w:sz="0" w:space="0" w:color="auto"/>
      </w:divBdr>
    </w:div>
    <w:div w:id="1987739303">
      <w:bodyDiv w:val="1"/>
      <w:marLeft w:val="0"/>
      <w:marRight w:val="0"/>
      <w:marTop w:val="0"/>
      <w:marBottom w:val="0"/>
      <w:divBdr>
        <w:top w:val="none" w:sz="0" w:space="0" w:color="auto"/>
        <w:left w:val="none" w:sz="0" w:space="0" w:color="auto"/>
        <w:bottom w:val="none" w:sz="0" w:space="0" w:color="auto"/>
        <w:right w:val="none" w:sz="0" w:space="0" w:color="auto"/>
      </w:divBdr>
    </w:div>
    <w:div w:id="1988243430">
      <w:bodyDiv w:val="1"/>
      <w:marLeft w:val="0"/>
      <w:marRight w:val="0"/>
      <w:marTop w:val="0"/>
      <w:marBottom w:val="0"/>
      <w:divBdr>
        <w:top w:val="none" w:sz="0" w:space="0" w:color="auto"/>
        <w:left w:val="none" w:sz="0" w:space="0" w:color="auto"/>
        <w:bottom w:val="none" w:sz="0" w:space="0" w:color="auto"/>
        <w:right w:val="none" w:sz="0" w:space="0" w:color="auto"/>
      </w:divBdr>
    </w:div>
    <w:div w:id="1988392310">
      <w:bodyDiv w:val="1"/>
      <w:marLeft w:val="0"/>
      <w:marRight w:val="0"/>
      <w:marTop w:val="0"/>
      <w:marBottom w:val="0"/>
      <w:divBdr>
        <w:top w:val="none" w:sz="0" w:space="0" w:color="auto"/>
        <w:left w:val="none" w:sz="0" w:space="0" w:color="auto"/>
        <w:bottom w:val="none" w:sz="0" w:space="0" w:color="auto"/>
        <w:right w:val="none" w:sz="0" w:space="0" w:color="auto"/>
      </w:divBdr>
    </w:div>
    <w:div w:id="1988438864">
      <w:bodyDiv w:val="1"/>
      <w:marLeft w:val="0"/>
      <w:marRight w:val="0"/>
      <w:marTop w:val="0"/>
      <w:marBottom w:val="0"/>
      <w:divBdr>
        <w:top w:val="none" w:sz="0" w:space="0" w:color="auto"/>
        <w:left w:val="none" w:sz="0" w:space="0" w:color="auto"/>
        <w:bottom w:val="none" w:sz="0" w:space="0" w:color="auto"/>
        <w:right w:val="none" w:sz="0" w:space="0" w:color="auto"/>
      </w:divBdr>
    </w:div>
    <w:div w:id="1988822879">
      <w:bodyDiv w:val="1"/>
      <w:marLeft w:val="0"/>
      <w:marRight w:val="0"/>
      <w:marTop w:val="0"/>
      <w:marBottom w:val="0"/>
      <w:divBdr>
        <w:top w:val="none" w:sz="0" w:space="0" w:color="auto"/>
        <w:left w:val="none" w:sz="0" w:space="0" w:color="auto"/>
        <w:bottom w:val="none" w:sz="0" w:space="0" w:color="auto"/>
        <w:right w:val="none" w:sz="0" w:space="0" w:color="auto"/>
      </w:divBdr>
    </w:div>
    <w:div w:id="1988893430">
      <w:bodyDiv w:val="1"/>
      <w:marLeft w:val="0"/>
      <w:marRight w:val="0"/>
      <w:marTop w:val="0"/>
      <w:marBottom w:val="0"/>
      <w:divBdr>
        <w:top w:val="none" w:sz="0" w:space="0" w:color="auto"/>
        <w:left w:val="none" w:sz="0" w:space="0" w:color="auto"/>
        <w:bottom w:val="none" w:sz="0" w:space="0" w:color="auto"/>
        <w:right w:val="none" w:sz="0" w:space="0" w:color="auto"/>
      </w:divBdr>
    </w:div>
    <w:div w:id="1988895751">
      <w:bodyDiv w:val="1"/>
      <w:marLeft w:val="0"/>
      <w:marRight w:val="0"/>
      <w:marTop w:val="0"/>
      <w:marBottom w:val="0"/>
      <w:divBdr>
        <w:top w:val="none" w:sz="0" w:space="0" w:color="auto"/>
        <w:left w:val="none" w:sz="0" w:space="0" w:color="auto"/>
        <w:bottom w:val="none" w:sz="0" w:space="0" w:color="auto"/>
        <w:right w:val="none" w:sz="0" w:space="0" w:color="auto"/>
      </w:divBdr>
    </w:div>
    <w:div w:id="1989283342">
      <w:bodyDiv w:val="1"/>
      <w:marLeft w:val="0"/>
      <w:marRight w:val="0"/>
      <w:marTop w:val="0"/>
      <w:marBottom w:val="0"/>
      <w:divBdr>
        <w:top w:val="none" w:sz="0" w:space="0" w:color="auto"/>
        <w:left w:val="none" w:sz="0" w:space="0" w:color="auto"/>
        <w:bottom w:val="none" w:sz="0" w:space="0" w:color="auto"/>
        <w:right w:val="none" w:sz="0" w:space="0" w:color="auto"/>
      </w:divBdr>
    </w:div>
    <w:div w:id="1989479559">
      <w:bodyDiv w:val="1"/>
      <w:marLeft w:val="0"/>
      <w:marRight w:val="0"/>
      <w:marTop w:val="0"/>
      <w:marBottom w:val="0"/>
      <w:divBdr>
        <w:top w:val="none" w:sz="0" w:space="0" w:color="auto"/>
        <w:left w:val="none" w:sz="0" w:space="0" w:color="auto"/>
        <w:bottom w:val="none" w:sz="0" w:space="0" w:color="auto"/>
        <w:right w:val="none" w:sz="0" w:space="0" w:color="auto"/>
      </w:divBdr>
    </w:div>
    <w:div w:id="1989550076">
      <w:bodyDiv w:val="1"/>
      <w:marLeft w:val="0"/>
      <w:marRight w:val="0"/>
      <w:marTop w:val="0"/>
      <w:marBottom w:val="0"/>
      <w:divBdr>
        <w:top w:val="none" w:sz="0" w:space="0" w:color="auto"/>
        <w:left w:val="none" w:sz="0" w:space="0" w:color="auto"/>
        <w:bottom w:val="none" w:sz="0" w:space="0" w:color="auto"/>
        <w:right w:val="none" w:sz="0" w:space="0" w:color="auto"/>
      </w:divBdr>
    </w:div>
    <w:div w:id="1989551554">
      <w:bodyDiv w:val="1"/>
      <w:marLeft w:val="0"/>
      <w:marRight w:val="0"/>
      <w:marTop w:val="0"/>
      <w:marBottom w:val="0"/>
      <w:divBdr>
        <w:top w:val="none" w:sz="0" w:space="0" w:color="auto"/>
        <w:left w:val="none" w:sz="0" w:space="0" w:color="auto"/>
        <w:bottom w:val="none" w:sz="0" w:space="0" w:color="auto"/>
        <w:right w:val="none" w:sz="0" w:space="0" w:color="auto"/>
      </w:divBdr>
    </w:div>
    <w:div w:id="1989674427">
      <w:bodyDiv w:val="1"/>
      <w:marLeft w:val="0"/>
      <w:marRight w:val="0"/>
      <w:marTop w:val="0"/>
      <w:marBottom w:val="0"/>
      <w:divBdr>
        <w:top w:val="none" w:sz="0" w:space="0" w:color="auto"/>
        <w:left w:val="none" w:sz="0" w:space="0" w:color="auto"/>
        <w:bottom w:val="none" w:sz="0" w:space="0" w:color="auto"/>
        <w:right w:val="none" w:sz="0" w:space="0" w:color="auto"/>
      </w:divBdr>
    </w:div>
    <w:div w:id="1989817457">
      <w:bodyDiv w:val="1"/>
      <w:marLeft w:val="0"/>
      <w:marRight w:val="0"/>
      <w:marTop w:val="0"/>
      <w:marBottom w:val="0"/>
      <w:divBdr>
        <w:top w:val="none" w:sz="0" w:space="0" w:color="auto"/>
        <w:left w:val="none" w:sz="0" w:space="0" w:color="auto"/>
        <w:bottom w:val="none" w:sz="0" w:space="0" w:color="auto"/>
        <w:right w:val="none" w:sz="0" w:space="0" w:color="auto"/>
      </w:divBdr>
    </w:div>
    <w:div w:id="1990863448">
      <w:bodyDiv w:val="1"/>
      <w:marLeft w:val="0"/>
      <w:marRight w:val="0"/>
      <w:marTop w:val="0"/>
      <w:marBottom w:val="0"/>
      <w:divBdr>
        <w:top w:val="none" w:sz="0" w:space="0" w:color="auto"/>
        <w:left w:val="none" w:sz="0" w:space="0" w:color="auto"/>
        <w:bottom w:val="none" w:sz="0" w:space="0" w:color="auto"/>
        <w:right w:val="none" w:sz="0" w:space="0" w:color="auto"/>
      </w:divBdr>
    </w:div>
    <w:div w:id="1990866104">
      <w:bodyDiv w:val="1"/>
      <w:marLeft w:val="0"/>
      <w:marRight w:val="0"/>
      <w:marTop w:val="0"/>
      <w:marBottom w:val="0"/>
      <w:divBdr>
        <w:top w:val="none" w:sz="0" w:space="0" w:color="auto"/>
        <w:left w:val="none" w:sz="0" w:space="0" w:color="auto"/>
        <w:bottom w:val="none" w:sz="0" w:space="0" w:color="auto"/>
        <w:right w:val="none" w:sz="0" w:space="0" w:color="auto"/>
      </w:divBdr>
    </w:div>
    <w:div w:id="1990939093">
      <w:bodyDiv w:val="1"/>
      <w:marLeft w:val="0"/>
      <w:marRight w:val="0"/>
      <w:marTop w:val="0"/>
      <w:marBottom w:val="0"/>
      <w:divBdr>
        <w:top w:val="none" w:sz="0" w:space="0" w:color="auto"/>
        <w:left w:val="none" w:sz="0" w:space="0" w:color="auto"/>
        <w:bottom w:val="none" w:sz="0" w:space="0" w:color="auto"/>
        <w:right w:val="none" w:sz="0" w:space="0" w:color="auto"/>
      </w:divBdr>
    </w:div>
    <w:div w:id="1992127049">
      <w:bodyDiv w:val="1"/>
      <w:marLeft w:val="0"/>
      <w:marRight w:val="0"/>
      <w:marTop w:val="0"/>
      <w:marBottom w:val="0"/>
      <w:divBdr>
        <w:top w:val="none" w:sz="0" w:space="0" w:color="auto"/>
        <w:left w:val="none" w:sz="0" w:space="0" w:color="auto"/>
        <w:bottom w:val="none" w:sz="0" w:space="0" w:color="auto"/>
        <w:right w:val="none" w:sz="0" w:space="0" w:color="auto"/>
      </w:divBdr>
    </w:div>
    <w:div w:id="1992828623">
      <w:bodyDiv w:val="1"/>
      <w:marLeft w:val="0"/>
      <w:marRight w:val="0"/>
      <w:marTop w:val="0"/>
      <w:marBottom w:val="0"/>
      <w:divBdr>
        <w:top w:val="none" w:sz="0" w:space="0" w:color="auto"/>
        <w:left w:val="none" w:sz="0" w:space="0" w:color="auto"/>
        <w:bottom w:val="none" w:sz="0" w:space="0" w:color="auto"/>
        <w:right w:val="none" w:sz="0" w:space="0" w:color="auto"/>
      </w:divBdr>
    </w:div>
    <w:div w:id="1993213088">
      <w:bodyDiv w:val="1"/>
      <w:marLeft w:val="0"/>
      <w:marRight w:val="0"/>
      <w:marTop w:val="0"/>
      <w:marBottom w:val="0"/>
      <w:divBdr>
        <w:top w:val="none" w:sz="0" w:space="0" w:color="auto"/>
        <w:left w:val="none" w:sz="0" w:space="0" w:color="auto"/>
        <w:bottom w:val="none" w:sz="0" w:space="0" w:color="auto"/>
        <w:right w:val="none" w:sz="0" w:space="0" w:color="auto"/>
      </w:divBdr>
    </w:div>
    <w:div w:id="1993481699">
      <w:bodyDiv w:val="1"/>
      <w:marLeft w:val="0"/>
      <w:marRight w:val="0"/>
      <w:marTop w:val="0"/>
      <w:marBottom w:val="0"/>
      <w:divBdr>
        <w:top w:val="none" w:sz="0" w:space="0" w:color="auto"/>
        <w:left w:val="none" w:sz="0" w:space="0" w:color="auto"/>
        <w:bottom w:val="none" w:sz="0" w:space="0" w:color="auto"/>
        <w:right w:val="none" w:sz="0" w:space="0" w:color="auto"/>
      </w:divBdr>
    </w:div>
    <w:div w:id="1993681498">
      <w:bodyDiv w:val="1"/>
      <w:marLeft w:val="0"/>
      <w:marRight w:val="0"/>
      <w:marTop w:val="0"/>
      <w:marBottom w:val="0"/>
      <w:divBdr>
        <w:top w:val="none" w:sz="0" w:space="0" w:color="auto"/>
        <w:left w:val="none" w:sz="0" w:space="0" w:color="auto"/>
        <w:bottom w:val="none" w:sz="0" w:space="0" w:color="auto"/>
        <w:right w:val="none" w:sz="0" w:space="0" w:color="auto"/>
      </w:divBdr>
    </w:div>
    <w:div w:id="1993752560">
      <w:bodyDiv w:val="1"/>
      <w:marLeft w:val="0"/>
      <w:marRight w:val="0"/>
      <w:marTop w:val="0"/>
      <w:marBottom w:val="0"/>
      <w:divBdr>
        <w:top w:val="none" w:sz="0" w:space="0" w:color="auto"/>
        <w:left w:val="none" w:sz="0" w:space="0" w:color="auto"/>
        <w:bottom w:val="none" w:sz="0" w:space="0" w:color="auto"/>
        <w:right w:val="none" w:sz="0" w:space="0" w:color="auto"/>
      </w:divBdr>
    </w:div>
    <w:div w:id="1994016881">
      <w:bodyDiv w:val="1"/>
      <w:marLeft w:val="0"/>
      <w:marRight w:val="0"/>
      <w:marTop w:val="0"/>
      <w:marBottom w:val="0"/>
      <w:divBdr>
        <w:top w:val="none" w:sz="0" w:space="0" w:color="auto"/>
        <w:left w:val="none" w:sz="0" w:space="0" w:color="auto"/>
        <w:bottom w:val="none" w:sz="0" w:space="0" w:color="auto"/>
        <w:right w:val="none" w:sz="0" w:space="0" w:color="auto"/>
      </w:divBdr>
    </w:div>
    <w:div w:id="1994020925">
      <w:bodyDiv w:val="1"/>
      <w:marLeft w:val="0"/>
      <w:marRight w:val="0"/>
      <w:marTop w:val="0"/>
      <w:marBottom w:val="0"/>
      <w:divBdr>
        <w:top w:val="none" w:sz="0" w:space="0" w:color="auto"/>
        <w:left w:val="none" w:sz="0" w:space="0" w:color="auto"/>
        <w:bottom w:val="none" w:sz="0" w:space="0" w:color="auto"/>
        <w:right w:val="none" w:sz="0" w:space="0" w:color="auto"/>
      </w:divBdr>
    </w:div>
    <w:div w:id="1995603198">
      <w:bodyDiv w:val="1"/>
      <w:marLeft w:val="0"/>
      <w:marRight w:val="0"/>
      <w:marTop w:val="0"/>
      <w:marBottom w:val="0"/>
      <w:divBdr>
        <w:top w:val="none" w:sz="0" w:space="0" w:color="auto"/>
        <w:left w:val="none" w:sz="0" w:space="0" w:color="auto"/>
        <w:bottom w:val="none" w:sz="0" w:space="0" w:color="auto"/>
        <w:right w:val="none" w:sz="0" w:space="0" w:color="auto"/>
      </w:divBdr>
    </w:div>
    <w:div w:id="1995720434">
      <w:bodyDiv w:val="1"/>
      <w:marLeft w:val="0"/>
      <w:marRight w:val="0"/>
      <w:marTop w:val="0"/>
      <w:marBottom w:val="0"/>
      <w:divBdr>
        <w:top w:val="none" w:sz="0" w:space="0" w:color="auto"/>
        <w:left w:val="none" w:sz="0" w:space="0" w:color="auto"/>
        <w:bottom w:val="none" w:sz="0" w:space="0" w:color="auto"/>
        <w:right w:val="none" w:sz="0" w:space="0" w:color="auto"/>
      </w:divBdr>
    </w:div>
    <w:div w:id="1996374515">
      <w:bodyDiv w:val="1"/>
      <w:marLeft w:val="0"/>
      <w:marRight w:val="0"/>
      <w:marTop w:val="0"/>
      <w:marBottom w:val="0"/>
      <w:divBdr>
        <w:top w:val="none" w:sz="0" w:space="0" w:color="auto"/>
        <w:left w:val="none" w:sz="0" w:space="0" w:color="auto"/>
        <w:bottom w:val="none" w:sz="0" w:space="0" w:color="auto"/>
        <w:right w:val="none" w:sz="0" w:space="0" w:color="auto"/>
      </w:divBdr>
    </w:div>
    <w:div w:id="1996447929">
      <w:bodyDiv w:val="1"/>
      <w:marLeft w:val="0"/>
      <w:marRight w:val="0"/>
      <w:marTop w:val="0"/>
      <w:marBottom w:val="0"/>
      <w:divBdr>
        <w:top w:val="none" w:sz="0" w:space="0" w:color="auto"/>
        <w:left w:val="none" w:sz="0" w:space="0" w:color="auto"/>
        <w:bottom w:val="none" w:sz="0" w:space="0" w:color="auto"/>
        <w:right w:val="none" w:sz="0" w:space="0" w:color="auto"/>
      </w:divBdr>
    </w:div>
    <w:div w:id="1997102958">
      <w:bodyDiv w:val="1"/>
      <w:marLeft w:val="0"/>
      <w:marRight w:val="0"/>
      <w:marTop w:val="0"/>
      <w:marBottom w:val="0"/>
      <w:divBdr>
        <w:top w:val="none" w:sz="0" w:space="0" w:color="auto"/>
        <w:left w:val="none" w:sz="0" w:space="0" w:color="auto"/>
        <w:bottom w:val="none" w:sz="0" w:space="0" w:color="auto"/>
        <w:right w:val="none" w:sz="0" w:space="0" w:color="auto"/>
      </w:divBdr>
    </w:div>
    <w:div w:id="1997147544">
      <w:bodyDiv w:val="1"/>
      <w:marLeft w:val="0"/>
      <w:marRight w:val="0"/>
      <w:marTop w:val="0"/>
      <w:marBottom w:val="0"/>
      <w:divBdr>
        <w:top w:val="none" w:sz="0" w:space="0" w:color="auto"/>
        <w:left w:val="none" w:sz="0" w:space="0" w:color="auto"/>
        <w:bottom w:val="none" w:sz="0" w:space="0" w:color="auto"/>
        <w:right w:val="none" w:sz="0" w:space="0" w:color="auto"/>
      </w:divBdr>
    </w:div>
    <w:div w:id="1997567189">
      <w:bodyDiv w:val="1"/>
      <w:marLeft w:val="0"/>
      <w:marRight w:val="0"/>
      <w:marTop w:val="0"/>
      <w:marBottom w:val="0"/>
      <w:divBdr>
        <w:top w:val="none" w:sz="0" w:space="0" w:color="auto"/>
        <w:left w:val="none" w:sz="0" w:space="0" w:color="auto"/>
        <w:bottom w:val="none" w:sz="0" w:space="0" w:color="auto"/>
        <w:right w:val="none" w:sz="0" w:space="0" w:color="auto"/>
      </w:divBdr>
    </w:div>
    <w:div w:id="1997681397">
      <w:bodyDiv w:val="1"/>
      <w:marLeft w:val="0"/>
      <w:marRight w:val="0"/>
      <w:marTop w:val="0"/>
      <w:marBottom w:val="0"/>
      <w:divBdr>
        <w:top w:val="none" w:sz="0" w:space="0" w:color="auto"/>
        <w:left w:val="none" w:sz="0" w:space="0" w:color="auto"/>
        <w:bottom w:val="none" w:sz="0" w:space="0" w:color="auto"/>
        <w:right w:val="none" w:sz="0" w:space="0" w:color="auto"/>
      </w:divBdr>
    </w:div>
    <w:div w:id="1997830574">
      <w:bodyDiv w:val="1"/>
      <w:marLeft w:val="0"/>
      <w:marRight w:val="0"/>
      <w:marTop w:val="0"/>
      <w:marBottom w:val="0"/>
      <w:divBdr>
        <w:top w:val="none" w:sz="0" w:space="0" w:color="auto"/>
        <w:left w:val="none" w:sz="0" w:space="0" w:color="auto"/>
        <w:bottom w:val="none" w:sz="0" w:space="0" w:color="auto"/>
        <w:right w:val="none" w:sz="0" w:space="0" w:color="auto"/>
      </w:divBdr>
    </w:div>
    <w:div w:id="1998535783">
      <w:bodyDiv w:val="1"/>
      <w:marLeft w:val="0"/>
      <w:marRight w:val="0"/>
      <w:marTop w:val="0"/>
      <w:marBottom w:val="0"/>
      <w:divBdr>
        <w:top w:val="none" w:sz="0" w:space="0" w:color="auto"/>
        <w:left w:val="none" w:sz="0" w:space="0" w:color="auto"/>
        <w:bottom w:val="none" w:sz="0" w:space="0" w:color="auto"/>
        <w:right w:val="none" w:sz="0" w:space="0" w:color="auto"/>
      </w:divBdr>
    </w:div>
    <w:div w:id="1998729999">
      <w:bodyDiv w:val="1"/>
      <w:marLeft w:val="0"/>
      <w:marRight w:val="0"/>
      <w:marTop w:val="0"/>
      <w:marBottom w:val="0"/>
      <w:divBdr>
        <w:top w:val="none" w:sz="0" w:space="0" w:color="auto"/>
        <w:left w:val="none" w:sz="0" w:space="0" w:color="auto"/>
        <w:bottom w:val="none" w:sz="0" w:space="0" w:color="auto"/>
        <w:right w:val="none" w:sz="0" w:space="0" w:color="auto"/>
      </w:divBdr>
    </w:div>
    <w:div w:id="1998916106">
      <w:bodyDiv w:val="1"/>
      <w:marLeft w:val="0"/>
      <w:marRight w:val="0"/>
      <w:marTop w:val="0"/>
      <w:marBottom w:val="0"/>
      <w:divBdr>
        <w:top w:val="none" w:sz="0" w:space="0" w:color="auto"/>
        <w:left w:val="none" w:sz="0" w:space="0" w:color="auto"/>
        <w:bottom w:val="none" w:sz="0" w:space="0" w:color="auto"/>
        <w:right w:val="none" w:sz="0" w:space="0" w:color="auto"/>
      </w:divBdr>
    </w:div>
    <w:div w:id="1999066103">
      <w:bodyDiv w:val="1"/>
      <w:marLeft w:val="0"/>
      <w:marRight w:val="0"/>
      <w:marTop w:val="0"/>
      <w:marBottom w:val="0"/>
      <w:divBdr>
        <w:top w:val="none" w:sz="0" w:space="0" w:color="auto"/>
        <w:left w:val="none" w:sz="0" w:space="0" w:color="auto"/>
        <w:bottom w:val="none" w:sz="0" w:space="0" w:color="auto"/>
        <w:right w:val="none" w:sz="0" w:space="0" w:color="auto"/>
      </w:divBdr>
    </w:div>
    <w:div w:id="1999070542">
      <w:bodyDiv w:val="1"/>
      <w:marLeft w:val="0"/>
      <w:marRight w:val="0"/>
      <w:marTop w:val="0"/>
      <w:marBottom w:val="0"/>
      <w:divBdr>
        <w:top w:val="none" w:sz="0" w:space="0" w:color="auto"/>
        <w:left w:val="none" w:sz="0" w:space="0" w:color="auto"/>
        <w:bottom w:val="none" w:sz="0" w:space="0" w:color="auto"/>
        <w:right w:val="none" w:sz="0" w:space="0" w:color="auto"/>
      </w:divBdr>
    </w:div>
    <w:div w:id="1999264344">
      <w:bodyDiv w:val="1"/>
      <w:marLeft w:val="0"/>
      <w:marRight w:val="0"/>
      <w:marTop w:val="0"/>
      <w:marBottom w:val="0"/>
      <w:divBdr>
        <w:top w:val="none" w:sz="0" w:space="0" w:color="auto"/>
        <w:left w:val="none" w:sz="0" w:space="0" w:color="auto"/>
        <w:bottom w:val="none" w:sz="0" w:space="0" w:color="auto"/>
        <w:right w:val="none" w:sz="0" w:space="0" w:color="auto"/>
      </w:divBdr>
    </w:div>
    <w:div w:id="2000814671">
      <w:bodyDiv w:val="1"/>
      <w:marLeft w:val="0"/>
      <w:marRight w:val="0"/>
      <w:marTop w:val="0"/>
      <w:marBottom w:val="0"/>
      <w:divBdr>
        <w:top w:val="none" w:sz="0" w:space="0" w:color="auto"/>
        <w:left w:val="none" w:sz="0" w:space="0" w:color="auto"/>
        <w:bottom w:val="none" w:sz="0" w:space="0" w:color="auto"/>
        <w:right w:val="none" w:sz="0" w:space="0" w:color="auto"/>
      </w:divBdr>
    </w:div>
    <w:div w:id="2001496861">
      <w:bodyDiv w:val="1"/>
      <w:marLeft w:val="0"/>
      <w:marRight w:val="0"/>
      <w:marTop w:val="0"/>
      <w:marBottom w:val="0"/>
      <w:divBdr>
        <w:top w:val="none" w:sz="0" w:space="0" w:color="auto"/>
        <w:left w:val="none" w:sz="0" w:space="0" w:color="auto"/>
        <w:bottom w:val="none" w:sz="0" w:space="0" w:color="auto"/>
        <w:right w:val="none" w:sz="0" w:space="0" w:color="auto"/>
      </w:divBdr>
    </w:div>
    <w:div w:id="2002007310">
      <w:bodyDiv w:val="1"/>
      <w:marLeft w:val="0"/>
      <w:marRight w:val="0"/>
      <w:marTop w:val="0"/>
      <w:marBottom w:val="0"/>
      <w:divBdr>
        <w:top w:val="none" w:sz="0" w:space="0" w:color="auto"/>
        <w:left w:val="none" w:sz="0" w:space="0" w:color="auto"/>
        <w:bottom w:val="none" w:sz="0" w:space="0" w:color="auto"/>
        <w:right w:val="none" w:sz="0" w:space="0" w:color="auto"/>
      </w:divBdr>
    </w:div>
    <w:div w:id="2003198575">
      <w:bodyDiv w:val="1"/>
      <w:marLeft w:val="0"/>
      <w:marRight w:val="0"/>
      <w:marTop w:val="0"/>
      <w:marBottom w:val="0"/>
      <w:divBdr>
        <w:top w:val="none" w:sz="0" w:space="0" w:color="auto"/>
        <w:left w:val="none" w:sz="0" w:space="0" w:color="auto"/>
        <w:bottom w:val="none" w:sz="0" w:space="0" w:color="auto"/>
        <w:right w:val="none" w:sz="0" w:space="0" w:color="auto"/>
      </w:divBdr>
    </w:div>
    <w:div w:id="2003386405">
      <w:bodyDiv w:val="1"/>
      <w:marLeft w:val="0"/>
      <w:marRight w:val="0"/>
      <w:marTop w:val="0"/>
      <w:marBottom w:val="0"/>
      <w:divBdr>
        <w:top w:val="none" w:sz="0" w:space="0" w:color="auto"/>
        <w:left w:val="none" w:sz="0" w:space="0" w:color="auto"/>
        <w:bottom w:val="none" w:sz="0" w:space="0" w:color="auto"/>
        <w:right w:val="none" w:sz="0" w:space="0" w:color="auto"/>
      </w:divBdr>
    </w:div>
    <w:div w:id="2003388045">
      <w:bodyDiv w:val="1"/>
      <w:marLeft w:val="0"/>
      <w:marRight w:val="0"/>
      <w:marTop w:val="0"/>
      <w:marBottom w:val="0"/>
      <w:divBdr>
        <w:top w:val="none" w:sz="0" w:space="0" w:color="auto"/>
        <w:left w:val="none" w:sz="0" w:space="0" w:color="auto"/>
        <w:bottom w:val="none" w:sz="0" w:space="0" w:color="auto"/>
        <w:right w:val="none" w:sz="0" w:space="0" w:color="auto"/>
      </w:divBdr>
    </w:div>
    <w:div w:id="2003779798">
      <w:bodyDiv w:val="1"/>
      <w:marLeft w:val="0"/>
      <w:marRight w:val="0"/>
      <w:marTop w:val="0"/>
      <w:marBottom w:val="0"/>
      <w:divBdr>
        <w:top w:val="none" w:sz="0" w:space="0" w:color="auto"/>
        <w:left w:val="none" w:sz="0" w:space="0" w:color="auto"/>
        <w:bottom w:val="none" w:sz="0" w:space="0" w:color="auto"/>
        <w:right w:val="none" w:sz="0" w:space="0" w:color="auto"/>
      </w:divBdr>
    </w:div>
    <w:div w:id="2003779899">
      <w:bodyDiv w:val="1"/>
      <w:marLeft w:val="0"/>
      <w:marRight w:val="0"/>
      <w:marTop w:val="0"/>
      <w:marBottom w:val="0"/>
      <w:divBdr>
        <w:top w:val="none" w:sz="0" w:space="0" w:color="auto"/>
        <w:left w:val="none" w:sz="0" w:space="0" w:color="auto"/>
        <w:bottom w:val="none" w:sz="0" w:space="0" w:color="auto"/>
        <w:right w:val="none" w:sz="0" w:space="0" w:color="auto"/>
      </w:divBdr>
    </w:div>
    <w:div w:id="2003853830">
      <w:bodyDiv w:val="1"/>
      <w:marLeft w:val="0"/>
      <w:marRight w:val="0"/>
      <w:marTop w:val="0"/>
      <w:marBottom w:val="0"/>
      <w:divBdr>
        <w:top w:val="none" w:sz="0" w:space="0" w:color="auto"/>
        <w:left w:val="none" w:sz="0" w:space="0" w:color="auto"/>
        <w:bottom w:val="none" w:sz="0" w:space="0" w:color="auto"/>
        <w:right w:val="none" w:sz="0" w:space="0" w:color="auto"/>
      </w:divBdr>
    </w:div>
    <w:div w:id="2003897563">
      <w:bodyDiv w:val="1"/>
      <w:marLeft w:val="0"/>
      <w:marRight w:val="0"/>
      <w:marTop w:val="0"/>
      <w:marBottom w:val="0"/>
      <w:divBdr>
        <w:top w:val="none" w:sz="0" w:space="0" w:color="auto"/>
        <w:left w:val="none" w:sz="0" w:space="0" w:color="auto"/>
        <w:bottom w:val="none" w:sz="0" w:space="0" w:color="auto"/>
        <w:right w:val="none" w:sz="0" w:space="0" w:color="auto"/>
      </w:divBdr>
    </w:div>
    <w:div w:id="2004042035">
      <w:bodyDiv w:val="1"/>
      <w:marLeft w:val="0"/>
      <w:marRight w:val="0"/>
      <w:marTop w:val="0"/>
      <w:marBottom w:val="0"/>
      <w:divBdr>
        <w:top w:val="none" w:sz="0" w:space="0" w:color="auto"/>
        <w:left w:val="none" w:sz="0" w:space="0" w:color="auto"/>
        <w:bottom w:val="none" w:sz="0" w:space="0" w:color="auto"/>
        <w:right w:val="none" w:sz="0" w:space="0" w:color="auto"/>
      </w:divBdr>
    </w:div>
    <w:div w:id="2004309475">
      <w:bodyDiv w:val="1"/>
      <w:marLeft w:val="0"/>
      <w:marRight w:val="0"/>
      <w:marTop w:val="0"/>
      <w:marBottom w:val="0"/>
      <w:divBdr>
        <w:top w:val="none" w:sz="0" w:space="0" w:color="auto"/>
        <w:left w:val="none" w:sz="0" w:space="0" w:color="auto"/>
        <w:bottom w:val="none" w:sz="0" w:space="0" w:color="auto"/>
        <w:right w:val="none" w:sz="0" w:space="0" w:color="auto"/>
      </w:divBdr>
    </w:div>
    <w:div w:id="2004313280">
      <w:bodyDiv w:val="1"/>
      <w:marLeft w:val="0"/>
      <w:marRight w:val="0"/>
      <w:marTop w:val="0"/>
      <w:marBottom w:val="0"/>
      <w:divBdr>
        <w:top w:val="none" w:sz="0" w:space="0" w:color="auto"/>
        <w:left w:val="none" w:sz="0" w:space="0" w:color="auto"/>
        <w:bottom w:val="none" w:sz="0" w:space="0" w:color="auto"/>
        <w:right w:val="none" w:sz="0" w:space="0" w:color="auto"/>
      </w:divBdr>
    </w:div>
    <w:div w:id="2004432852">
      <w:bodyDiv w:val="1"/>
      <w:marLeft w:val="0"/>
      <w:marRight w:val="0"/>
      <w:marTop w:val="0"/>
      <w:marBottom w:val="0"/>
      <w:divBdr>
        <w:top w:val="none" w:sz="0" w:space="0" w:color="auto"/>
        <w:left w:val="none" w:sz="0" w:space="0" w:color="auto"/>
        <w:bottom w:val="none" w:sz="0" w:space="0" w:color="auto"/>
        <w:right w:val="none" w:sz="0" w:space="0" w:color="auto"/>
      </w:divBdr>
    </w:div>
    <w:div w:id="2004771812">
      <w:bodyDiv w:val="1"/>
      <w:marLeft w:val="0"/>
      <w:marRight w:val="0"/>
      <w:marTop w:val="0"/>
      <w:marBottom w:val="0"/>
      <w:divBdr>
        <w:top w:val="none" w:sz="0" w:space="0" w:color="auto"/>
        <w:left w:val="none" w:sz="0" w:space="0" w:color="auto"/>
        <w:bottom w:val="none" w:sz="0" w:space="0" w:color="auto"/>
        <w:right w:val="none" w:sz="0" w:space="0" w:color="auto"/>
      </w:divBdr>
      <w:divsChild>
        <w:div w:id="1699156548">
          <w:marLeft w:val="480"/>
          <w:marRight w:val="0"/>
          <w:marTop w:val="0"/>
          <w:marBottom w:val="0"/>
          <w:divBdr>
            <w:top w:val="none" w:sz="0" w:space="0" w:color="auto"/>
            <w:left w:val="none" w:sz="0" w:space="0" w:color="auto"/>
            <w:bottom w:val="none" w:sz="0" w:space="0" w:color="auto"/>
            <w:right w:val="none" w:sz="0" w:space="0" w:color="auto"/>
          </w:divBdr>
        </w:div>
        <w:div w:id="1298146531">
          <w:marLeft w:val="480"/>
          <w:marRight w:val="0"/>
          <w:marTop w:val="0"/>
          <w:marBottom w:val="0"/>
          <w:divBdr>
            <w:top w:val="none" w:sz="0" w:space="0" w:color="auto"/>
            <w:left w:val="none" w:sz="0" w:space="0" w:color="auto"/>
            <w:bottom w:val="none" w:sz="0" w:space="0" w:color="auto"/>
            <w:right w:val="none" w:sz="0" w:space="0" w:color="auto"/>
          </w:divBdr>
        </w:div>
        <w:div w:id="511381554">
          <w:marLeft w:val="480"/>
          <w:marRight w:val="0"/>
          <w:marTop w:val="0"/>
          <w:marBottom w:val="0"/>
          <w:divBdr>
            <w:top w:val="none" w:sz="0" w:space="0" w:color="auto"/>
            <w:left w:val="none" w:sz="0" w:space="0" w:color="auto"/>
            <w:bottom w:val="none" w:sz="0" w:space="0" w:color="auto"/>
            <w:right w:val="none" w:sz="0" w:space="0" w:color="auto"/>
          </w:divBdr>
        </w:div>
        <w:div w:id="1822649318">
          <w:marLeft w:val="480"/>
          <w:marRight w:val="0"/>
          <w:marTop w:val="0"/>
          <w:marBottom w:val="0"/>
          <w:divBdr>
            <w:top w:val="none" w:sz="0" w:space="0" w:color="auto"/>
            <w:left w:val="none" w:sz="0" w:space="0" w:color="auto"/>
            <w:bottom w:val="none" w:sz="0" w:space="0" w:color="auto"/>
            <w:right w:val="none" w:sz="0" w:space="0" w:color="auto"/>
          </w:divBdr>
        </w:div>
        <w:div w:id="760373948">
          <w:marLeft w:val="480"/>
          <w:marRight w:val="0"/>
          <w:marTop w:val="0"/>
          <w:marBottom w:val="0"/>
          <w:divBdr>
            <w:top w:val="none" w:sz="0" w:space="0" w:color="auto"/>
            <w:left w:val="none" w:sz="0" w:space="0" w:color="auto"/>
            <w:bottom w:val="none" w:sz="0" w:space="0" w:color="auto"/>
            <w:right w:val="none" w:sz="0" w:space="0" w:color="auto"/>
          </w:divBdr>
        </w:div>
        <w:div w:id="795177104">
          <w:marLeft w:val="480"/>
          <w:marRight w:val="0"/>
          <w:marTop w:val="0"/>
          <w:marBottom w:val="0"/>
          <w:divBdr>
            <w:top w:val="none" w:sz="0" w:space="0" w:color="auto"/>
            <w:left w:val="none" w:sz="0" w:space="0" w:color="auto"/>
            <w:bottom w:val="none" w:sz="0" w:space="0" w:color="auto"/>
            <w:right w:val="none" w:sz="0" w:space="0" w:color="auto"/>
          </w:divBdr>
        </w:div>
        <w:div w:id="1190727917">
          <w:marLeft w:val="480"/>
          <w:marRight w:val="0"/>
          <w:marTop w:val="0"/>
          <w:marBottom w:val="0"/>
          <w:divBdr>
            <w:top w:val="none" w:sz="0" w:space="0" w:color="auto"/>
            <w:left w:val="none" w:sz="0" w:space="0" w:color="auto"/>
            <w:bottom w:val="none" w:sz="0" w:space="0" w:color="auto"/>
            <w:right w:val="none" w:sz="0" w:space="0" w:color="auto"/>
          </w:divBdr>
        </w:div>
        <w:div w:id="1635333384">
          <w:marLeft w:val="480"/>
          <w:marRight w:val="0"/>
          <w:marTop w:val="0"/>
          <w:marBottom w:val="0"/>
          <w:divBdr>
            <w:top w:val="none" w:sz="0" w:space="0" w:color="auto"/>
            <w:left w:val="none" w:sz="0" w:space="0" w:color="auto"/>
            <w:bottom w:val="none" w:sz="0" w:space="0" w:color="auto"/>
            <w:right w:val="none" w:sz="0" w:space="0" w:color="auto"/>
          </w:divBdr>
        </w:div>
        <w:div w:id="1246189205">
          <w:marLeft w:val="480"/>
          <w:marRight w:val="0"/>
          <w:marTop w:val="0"/>
          <w:marBottom w:val="0"/>
          <w:divBdr>
            <w:top w:val="none" w:sz="0" w:space="0" w:color="auto"/>
            <w:left w:val="none" w:sz="0" w:space="0" w:color="auto"/>
            <w:bottom w:val="none" w:sz="0" w:space="0" w:color="auto"/>
            <w:right w:val="none" w:sz="0" w:space="0" w:color="auto"/>
          </w:divBdr>
        </w:div>
        <w:div w:id="728499156">
          <w:marLeft w:val="480"/>
          <w:marRight w:val="0"/>
          <w:marTop w:val="0"/>
          <w:marBottom w:val="0"/>
          <w:divBdr>
            <w:top w:val="none" w:sz="0" w:space="0" w:color="auto"/>
            <w:left w:val="none" w:sz="0" w:space="0" w:color="auto"/>
            <w:bottom w:val="none" w:sz="0" w:space="0" w:color="auto"/>
            <w:right w:val="none" w:sz="0" w:space="0" w:color="auto"/>
          </w:divBdr>
        </w:div>
        <w:div w:id="1300525964">
          <w:marLeft w:val="480"/>
          <w:marRight w:val="0"/>
          <w:marTop w:val="0"/>
          <w:marBottom w:val="0"/>
          <w:divBdr>
            <w:top w:val="none" w:sz="0" w:space="0" w:color="auto"/>
            <w:left w:val="none" w:sz="0" w:space="0" w:color="auto"/>
            <w:bottom w:val="none" w:sz="0" w:space="0" w:color="auto"/>
            <w:right w:val="none" w:sz="0" w:space="0" w:color="auto"/>
          </w:divBdr>
        </w:div>
        <w:div w:id="1257589492">
          <w:marLeft w:val="480"/>
          <w:marRight w:val="0"/>
          <w:marTop w:val="0"/>
          <w:marBottom w:val="0"/>
          <w:divBdr>
            <w:top w:val="none" w:sz="0" w:space="0" w:color="auto"/>
            <w:left w:val="none" w:sz="0" w:space="0" w:color="auto"/>
            <w:bottom w:val="none" w:sz="0" w:space="0" w:color="auto"/>
            <w:right w:val="none" w:sz="0" w:space="0" w:color="auto"/>
          </w:divBdr>
        </w:div>
        <w:div w:id="2139948534">
          <w:marLeft w:val="480"/>
          <w:marRight w:val="0"/>
          <w:marTop w:val="0"/>
          <w:marBottom w:val="0"/>
          <w:divBdr>
            <w:top w:val="none" w:sz="0" w:space="0" w:color="auto"/>
            <w:left w:val="none" w:sz="0" w:space="0" w:color="auto"/>
            <w:bottom w:val="none" w:sz="0" w:space="0" w:color="auto"/>
            <w:right w:val="none" w:sz="0" w:space="0" w:color="auto"/>
          </w:divBdr>
        </w:div>
        <w:div w:id="480773212">
          <w:marLeft w:val="480"/>
          <w:marRight w:val="0"/>
          <w:marTop w:val="0"/>
          <w:marBottom w:val="0"/>
          <w:divBdr>
            <w:top w:val="none" w:sz="0" w:space="0" w:color="auto"/>
            <w:left w:val="none" w:sz="0" w:space="0" w:color="auto"/>
            <w:bottom w:val="none" w:sz="0" w:space="0" w:color="auto"/>
            <w:right w:val="none" w:sz="0" w:space="0" w:color="auto"/>
          </w:divBdr>
        </w:div>
        <w:div w:id="1868324519">
          <w:marLeft w:val="480"/>
          <w:marRight w:val="0"/>
          <w:marTop w:val="0"/>
          <w:marBottom w:val="0"/>
          <w:divBdr>
            <w:top w:val="none" w:sz="0" w:space="0" w:color="auto"/>
            <w:left w:val="none" w:sz="0" w:space="0" w:color="auto"/>
            <w:bottom w:val="none" w:sz="0" w:space="0" w:color="auto"/>
            <w:right w:val="none" w:sz="0" w:space="0" w:color="auto"/>
          </w:divBdr>
        </w:div>
        <w:div w:id="1903909703">
          <w:marLeft w:val="480"/>
          <w:marRight w:val="0"/>
          <w:marTop w:val="0"/>
          <w:marBottom w:val="0"/>
          <w:divBdr>
            <w:top w:val="none" w:sz="0" w:space="0" w:color="auto"/>
            <w:left w:val="none" w:sz="0" w:space="0" w:color="auto"/>
            <w:bottom w:val="none" w:sz="0" w:space="0" w:color="auto"/>
            <w:right w:val="none" w:sz="0" w:space="0" w:color="auto"/>
          </w:divBdr>
        </w:div>
        <w:div w:id="596016331">
          <w:marLeft w:val="480"/>
          <w:marRight w:val="0"/>
          <w:marTop w:val="0"/>
          <w:marBottom w:val="0"/>
          <w:divBdr>
            <w:top w:val="none" w:sz="0" w:space="0" w:color="auto"/>
            <w:left w:val="none" w:sz="0" w:space="0" w:color="auto"/>
            <w:bottom w:val="none" w:sz="0" w:space="0" w:color="auto"/>
            <w:right w:val="none" w:sz="0" w:space="0" w:color="auto"/>
          </w:divBdr>
        </w:div>
        <w:div w:id="1071854109">
          <w:marLeft w:val="480"/>
          <w:marRight w:val="0"/>
          <w:marTop w:val="0"/>
          <w:marBottom w:val="0"/>
          <w:divBdr>
            <w:top w:val="none" w:sz="0" w:space="0" w:color="auto"/>
            <w:left w:val="none" w:sz="0" w:space="0" w:color="auto"/>
            <w:bottom w:val="none" w:sz="0" w:space="0" w:color="auto"/>
            <w:right w:val="none" w:sz="0" w:space="0" w:color="auto"/>
          </w:divBdr>
        </w:div>
        <w:div w:id="2066758592">
          <w:marLeft w:val="480"/>
          <w:marRight w:val="0"/>
          <w:marTop w:val="0"/>
          <w:marBottom w:val="0"/>
          <w:divBdr>
            <w:top w:val="none" w:sz="0" w:space="0" w:color="auto"/>
            <w:left w:val="none" w:sz="0" w:space="0" w:color="auto"/>
            <w:bottom w:val="none" w:sz="0" w:space="0" w:color="auto"/>
            <w:right w:val="none" w:sz="0" w:space="0" w:color="auto"/>
          </w:divBdr>
        </w:div>
        <w:div w:id="2135638365">
          <w:marLeft w:val="480"/>
          <w:marRight w:val="0"/>
          <w:marTop w:val="0"/>
          <w:marBottom w:val="0"/>
          <w:divBdr>
            <w:top w:val="none" w:sz="0" w:space="0" w:color="auto"/>
            <w:left w:val="none" w:sz="0" w:space="0" w:color="auto"/>
            <w:bottom w:val="none" w:sz="0" w:space="0" w:color="auto"/>
            <w:right w:val="none" w:sz="0" w:space="0" w:color="auto"/>
          </w:divBdr>
        </w:div>
        <w:div w:id="1598559697">
          <w:marLeft w:val="480"/>
          <w:marRight w:val="0"/>
          <w:marTop w:val="0"/>
          <w:marBottom w:val="0"/>
          <w:divBdr>
            <w:top w:val="none" w:sz="0" w:space="0" w:color="auto"/>
            <w:left w:val="none" w:sz="0" w:space="0" w:color="auto"/>
            <w:bottom w:val="none" w:sz="0" w:space="0" w:color="auto"/>
            <w:right w:val="none" w:sz="0" w:space="0" w:color="auto"/>
          </w:divBdr>
        </w:div>
        <w:div w:id="1893032078">
          <w:marLeft w:val="480"/>
          <w:marRight w:val="0"/>
          <w:marTop w:val="0"/>
          <w:marBottom w:val="0"/>
          <w:divBdr>
            <w:top w:val="none" w:sz="0" w:space="0" w:color="auto"/>
            <w:left w:val="none" w:sz="0" w:space="0" w:color="auto"/>
            <w:bottom w:val="none" w:sz="0" w:space="0" w:color="auto"/>
            <w:right w:val="none" w:sz="0" w:space="0" w:color="auto"/>
          </w:divBdr>
        </w:div>
        <w:div w:id="383137430">
          <w:marLeft w:val="480"/>
          <w:marRight w:val="0"/>
          <w:marTop w:val="0"/>
          <w:marBottom w:val="0"/>
          <w:divBdr>
            <w:top w:val="none" w:sz="0" w:space="0" w:color="auto"/>
            <w:left w:val="none" w:sz="0" w:space="0" w:color="auto"/>
            <w:bottom w:val="none" w:sz="0" w:space="0" w:color="auto"/>
            <w:right w:val="none" w:sz="0" w:space="0" w:color="auto"/>
          </w:divBdr>
        </w:div>
        <w:div w:id="190340641">
          <w:marLeft w:val="480"/>
          <w:marRight w:val="0"/>
          <w:marTop w:val="0"/>
          <w:marBottom w:val="0"/>
          <w:divBdr>
            <w:top w:val="none" w:sz="0" w:space="0" w:color="auto"/>
            <w:left w:val="none" w:sz="0" w:space="0" w:color="auto"/>
            <w:bottom w:val="none" w:sz="0" w:space="0" w:color="auto"/>
            <w:right w:val="none" w:sz="0" w:space="0" w:color="auto"/>
          </w:divBdr>
        </w:div>
        <w:div w:id="280917732">
          <w:marLeft w:val="480"/>
          <w:marRight w:val="0"/>
          <w:marTop w:val="0"/>
          <w:marBottom w:val="0"/>
          <w:divBdr>
            <w:top w:val="none" w:sz="0" w:space="0" w:color="auto"/>
            <w:left w:val="none" w:sz="0" w:space="0" w:color="auto"/>
            <w:bottom w:val="none" w:sz="0" w:space="0" w:color="auto"/>
            <w:right w:val="none" w:sz="0" w:space="0" w:color="auto"/>
          </w:divBdr>
        </w:div>
        <w:div w:id="21325183">
          <w:marLeft w:val="480"/>
          <w:marRight w:val="0"/>
          <w:marTop w:val="0"/>
          <w:marBottom w:val="0"/>
          <w:divBdr>
            <w:top w:val="none" w:sz="0" w:space="0" w:color="auto"/>
            <w:left w:val="none" w:sz="0" w:space="0" w:color="auto"/>
            <w:bottom w:val="none" w:sz="0" w:space="0" w:color="auto"/>
            <w:right w:val="none" w:sz="0" w:space="0" w:color="auto"/>
          </w:divBdr>
        </w:div>
        <w:div w:id="1089809408">
          <w:marLeft w:val="480"/>
          <w:marRight w:val="0"/>
          <w:marTop w:val="0"/>
          <w:marBottom w:val="0"/>
          <w:divBdr>
            <w:top w:val="none" w:sz="0" w:space="0" w:color="auto"/>
            <w:left w:val="none" w:sz="0" w:space="0" w:color="auto"/>
            <w:bottom w:val="none" w:sz="0" w:space="0" w:color="auto"/>
            <w:right w:val="none" w:sz="0" w:space="0" w:color="auto"/>
          </w:divBdr>
        </w:div>
        <w:div w:id="1249272474">
          <w:marLeft w:val="480"/>
          <w:marRight w:val="0"/>
          <w:marTop w:val="0"/>
          <w:marBottom w:val="0"/>
          <w:divBdr>
            <w:top w:val="none" w:sz="0" w:space="0" w:color="auto"/>
            <w:left w:val="none" w:sz="0" w:space="0" w:color="auto"/>
            <w:bottom w:val="none" w:sz="0" w:space="0" w:color="auto"/>
            <w:right w:val="none" w:sz="0" w:space="0" w:color="auto"/>
          </w:divBdr>
        </w:div>
        <w:div w:id="1512258123">
          <w:marLeft w:val="480"/>
          <w:marRight w:val="0"/>
          <w:marTop w:val="0"/>
          <w:marBottom w:val="0"/>
          <w:divBdr>
            <w:top w:val="none" w:sz="0" w:space="0" w:color="auto"/>
            <w:left w:val="none" w:sz="0" w:space="0" w:color="auto"/>
            <w:bottom w:val="none" w:sz="0" w:space="0" w:color="auto"/>
            <w:right w:val="none" w:sz="0" w:space="0" w:color="auto"/>
          </w:divBdr>
        </w:div>
        <w:div w:id="218244630">
          <w:marLeft w:val="480"/>
          <w:marRight w:val="0"/>
          <w:marTop w:val="0"/>
          <w:marBottom w:val="0"/>
          <w:divBdr>
            <w:top w:val="none" w:sz="0" w:space="0" w:color="auto"/>
            <w:left w:val="none" w:sz="0" w:space="0" w:color="auto"/>
            <w:bottom w:val="none" w:sz="0" w:space="0" w:color="auto"/>
            <w:right w:val="none" w:sz="0" w:space="0" w:color="auto"/>
          </w:divBdr>
        </w:div>
        <w:div w:id="1368919054">
          <w:marLeft w:val="480"/>
          <w:marRight w:val="0"/>
          <w:marTop w:val="0"/>
          <w:marBottom w:val="0"/>
          <w:divBdr>
            <w:top w:val="none" w:sz="0" w:space="0" w:color="auto"/>
            <w:left w:val="none" w:sz="0" w:space="0" w:color="auto"/>
            <w:bottom w:val="none" w:sz="0" w:space="0" w:color="auto"/>
            <w:right w:val="none" w:sz="0" w:space="0" w:color="auto"/>
          </w:divBdr>
        </w:div>
        <w:div w:id="1074666800">
          <w:marLeft w:val="480"/>
          <w:marRight w:val="0"/>
          <w:marTop w:val="0"/>
          <w:marBottom w:val="0"/>
          <w:divBdr>
            <w:top w:val="none" w:sz="0" w:space="0" w:color="auto"/>
            <w:left w:val="none" w:sz="0" w:space="0" w:color="auto"/>
            <w:bottom w:val="none" w:sz="0" w:space="0" w:color="auto"/>
            <w:right w:val="none" w:sz="0" w:space="0" w:color="auto"/>
          </w:divBdr>
        </w:div>
        <w:div w:id="1822697562">
          <w:marLeft w:val="480"/>
          <w:marRight w:val="0"/>
          <w:marTop w:val="0"/>
          <w:marBottom w:val="0"/>
          <w:divBdr>
            <w:top w:val="none" w:sz="0" w:space="0" w:color="auto"/>
            <w:left w:val="none" w:sz="0" w:space="0" w:color="auto"/>
            <w:bottom w:val="none" w:sz="0" w:space="0" w:color="auto"/>
            <w:right w:val="none" w:sz="0" w:space="0" w:color="auto"/>
          </w:divBdr>
        </w:div>
        <w:div w:id="627855802">
          <w:marLeft w:val="480"/>
          <w:marRight w:val="0"/>
          <w:marTop w:val="0"/>
          <w:marBottom w:val="0"/>
          <w:divBdr>
            <w:top w:val="none" w:sz="0" w:space="0" w:color="auto"/>
            <w:left w:val="none" w:sz="0" w:space="0" w:color="auto"/>
            <w:bottom w:val="none" w:sz="0" w:space="0" w:color="auto"/>
            <w:right w:val="none" w:sz="0" w:space="0" w:color="auto"/>
          </w:divBdr>
        </w:div>
        <w:div w:id="1659924231">
          <w:marLeft w:val="480"/>
          <w:marRight w:val="0"/>
          <w:marTop w:val="0"/>
          <w:marBottom w:val="0"/>
          <w:divBdr>
            <w:top w:val="none" w:sz="0" w:space="0" w:color="auto"/>
            <w:left w:val="none" w:sz="0" w:space="0" w:color="auto"/>
            <w:bottom w:val="none" w:sz="0" w:space="0" w:color="auto"/>
            <w:right w:val="none" w:sz="0" w:space="0" w:color="auto"/>
          </w:divBdr>
        </w:div>
        <w:div w:id="773403656">
          <w:marLeft w:val="480"/>
          <w:marRight w:val="0"/>
          <w:marTop w:val="0"/>
          <w:marBottom w:val="0"/>
          <w:divBdr>
            <w:top w:val="none" w:sz="0" w:space="0" w:color="auto"/>
            <w:left w:val="none" w:sz="0" w:space="0" w:color="auto"/>
            <w:bottom w:val="none" w:sz="0" w:space="0" w:color="auto"/>
            <w:right w:val="none" w:sz="0" w:space="0" w:color="auto"/>
          </w:divBdr>
        </w:div>
        <w:div w:id="1618680030">
          <w:marLeft w:val="480"/>
          <w:marRight w:val="0"/>
          <w:marTop w:val="0"/>
          <w:marBottom w:val="0"/>
          <w:divBdr>
            <w:top w:val="none" w:sz="0" w:space="0" w:color="auto"/>
            <w:left w:val="none" w:sz="0" w:space="0" w:color="auto"/>
            <w:bottom w:val="none" w:sz="0" w:space="0" w:color="auto"/>
            <w:right w:val="none" w:sz="0" w:space="0" w:color="auto"/>
          </w:divBdr>
        </w:div>
        <w:div w:id="1090734311">
          <w:marLeft w:val="480"/>
          <w:marRight w:val="0"/>
          <w:marTop w:val="0"/>
          <w:marBottom w:val="0"/>
          <w:divBdr>
            <w:top w:val="none" w:sz="0" w:space="0" w:color="auto"/>
            <w:left w:val="none" w:sz="0" w:space="0" w:color="auto"/>
            <w:bottom w:val="none" w:sz="0" w:space="0" w:color="auto"/>
            <w:right w:val="none" w:sz="0" w:space="0" w:color="auto"/>
          </w:divBdr>
        </w:div>
        <w:div w:id="1618609360">
          <w:marLeft w:val="480"/>
          <w:marRight w:val="0"/>
          <w:marTop w:val="0"/>
          <w:marBottom w:val="0"/>
          <w:divBdr>
            <w:top w:val="none" w:sz="0" w:space="0" w:color="auto"/>
            <w:left w:val="none" w:sz="0" w:space="0" w:color="auto"/>
            <w:bottom w:val="none" w:sz="0" w:space="0" w:color="auto"/>
            <w:right w:val="none" w:sz="0" w:space="0" w:color="auto"/>
          </w:divBdr>
        </w:div>
        <w:div w:id="2014066219">
          <w:marLeft w:val="480"/>
          <w:marRight w:val="0"/>
          <w:marTop w:val="0"/>
          <w:marBottom w:val="0"/>
          <w:divBdr>
            <w:top w:val="none" w:sz="0" w:space="0" w:color="auto"/>
            <w:left w:val="none" w:sz="0" w:space="0" w:color="auto"/>
            <w:bottom w:val="none" w:sz="0" w:space="0" w:color="auto"/>
            <w:right w:val="none" w:sz="0" w:space="0" w:color="auto"/>
          </w:divBdr>
        </w:div>
        <w:div w:id="556403960">
          <w:marLeft w:val="480"/>
          <w:marRight w:val="0"/>
          <w:marTop w:val="0"/>
          <w:marBottom w:val="0"/>
          <w:divBdr>
            <w:top w:val="none" w:sz="0" w:space="0" w:color="auto"/>
            <w:left w:val="none" w:sz="0" w:space="0" w:color="auto"/>
            <w:bottom w:val="none" w:sz="0" w:space="0" w:color="auto"/>
            <w:right w:val="none" w:sz="0" w:space="0" w:color="auto"/>
          </w:divBdr>
        </w:div>
        <w:div w:id="816266980">
          <w:marLeft w:val="480"/>
          <w:marRight w:val="0"/>
          <w:marTop w:val="0"/>
          <w:marBottom w:val="0"/>
          <w:divBdr>
            <w:top w:val="none" w:sz="0" w:space="0" w:color="auto"/>
            <w:left w:val="none" w:sz="0" w:space="0" w:color="auto"/>
            <w:bottom w:val="none" w:sz="0" w:space="0" w:color="auto"/>
            <w:right w:val="none" w:sz="0" w:space="0" w:color="auto"/>
          </w:divBdr>
        </w:div>
        <w:div w:id="1550219195">
          <w:marLeft w:val="480"/>
          <w:marRight w:val="0"/>
          <w:marTop w:val="0"/>
          <w:marBottom w:val="0"/>
          <w:divBdr>
            <w:top w:val="none" w:sz="0" w:space="0" w:color="auto"/>
            <w:left w:val="none" w:sz="0" w:space="0" w:color="auto"/>
            <w:bottom w:val="none" w:sz="0" w:space="0" w:color="auto"/>
            <w:right w:val="none" w:sz="0" w:space="0" w:color="auto"/>
          </w:divBdr>
        </w:div>
        <w:div w:id="1390568127">
          <w:marLeft w:val="480"/>
          <w:marRight w:val="0"/>
          <w:marTop w:val="0"/>
          <w:marBottom w:val="0"/>
          <w:divBdr>
            <w:top w:val="none" w:sz="0" w:space="0" w:color="auto"/>
            <w:left w:val="none" w:sz="0" w:space="0" w:color="auto"/>
            <w:bottom w:val="none" w:sz="0" w:space="0" w:color="auto"/>
            <w:right w:val="none" w:sz="0" w:space="0" w:color="auto"/>
          </w:divBdr>
        </w:div>
        <w:div w:id="217518980">
          <w:marLeft w:val="480"/>
          <w:marRight w:val="0"/>
          <w:marTop w:val="0"/>
          <w:marBottom w:val="0"/>
          <w:divBdr>
            <w:top w:val="none" w:sz="0" w:space="0" w:color="auto"/>
            <w:left w:val="none" w:sz="0" w:space="0" w:color="auto"/>
            <w:bottom w:val="none" w:sz="0" w:space="0" w:color="auto"/>
            <w:right w:val="none" w:sz="0" w:space="0" w:color="auto"/>
          </w:divBdr>
        </w:div>
        <w:div w:id="24448839">
          <w:marLeft w:val="480"/>
          <w:marRight w:val="0"/>
          <w:marTop w:val="0"/>
          <w:marBottom w:val="0"/>
          <w:divBdr>
            <w:top w:val="none" w:sz="0" w:space="0" w:color="auto"/>
            <w:left w:val="none" w:sz="0" w:space="0" w:color="auto"/>
            <w:bottom w:val="none" w:sz="0" w:space="0" w:color="auto"/>
            <w:right w:val="none" w:sz="0" w:space="0" w:color="auto"/>
          </w:divBdr>
        </w:div>
        <w:div w:id="1349216604">
          <w:marLeft w:val="480"/>
          <w:marRight w:val="0"/>
          <w:marTop w:val="0"/>
          <w:marBottom w:val="0"/>
          <w:divBdr>
            <w:top w:val="none" w:sz="0" w:space="0" w:color="auto"/>
            <w:left w:val="none" w:sz="0" w:space="0" w:color="auto"/>
            <w:bottom w:val="none" w:sz="0" w:space="0" w:color="auto"/>
            <w:right w:val="none" w:sz="0" w:space="0" w:color="auto"/>
          </w:divBdr>
        </w:div>
        <w:div w:id="844200474">
          <w:marLeft w:val="480"/>
          <w:marRight w:val="0"/>
          <w:marTop w:val="0"/>
          <w:marBottom w:val="0"/>
          <w:divBdr>
            <w:top w:val="none" w:sz="0" w:space="0" w:color="auto"/>
            <w:left w:val="none" w:sz="0" w:space="0" w:color="auto"/>
            <w:bottom w:val="none" w:sz="0" w:space="0" w:color="auto"/>
            <w:right w:val="none" w:sz="0" w:space="0" w:color="auto"/>
          </w:divBdr>
        </w:div>
        <w:div w:id="169375233">
          <w:marLeft w:val="480"/>
          <w:marRight w:val="0"/>
          <w:marTop w:val="0"/>
          <w:marBottom w:val="0"/>
          <w:divBdr>
            <w:top w:val="none" w:sz="0" w:space="0" w:color="auto"/>
            <w:left w:val="none" w:sz="0" w:space="0" w:color="auto"/>
            <w:bottom w:val="none" w:sz="0" w:space="0" w:color="auto"/>
            <w:right w:val="none" w:sz="0" w:space="0" w:color="auto"/>
          </w:divBdr>
        </w:div>
        <w:div w:id="1984582321">
          <w:marLeft w:val="480"/>
          <w:marRight w:val="0"/>
          <w:marTop w:val="0"/>
          <w:marBottom w:val="0"/>
          <w:divBdr>
            <w:top w:val="none" w:sz="0" w:space="0" w:color="auto"/>
            <w:left w:val="none" w:sz="0" w:space="0" w:color="auto"/>
            <w:bottom w:val="none" w:sz="0" w:space="0" w:color="auto"/>
            <w:right w:val="none" w:sz="0" w:space="0" w:color="auto"/>
          </w:divBdr>
        </w:div>
        <w:div w:id="198325769">
          <w:marLeft w:val="480"/>
          <w:marRight w:val="0"/>
          <w:marTop w:val="0"/>
          <w:marBottom w:val="0"/>
          <w:divBdr>
            <w:top w:val="none" w:sz="0" w:space="0" w:color="auto"/>
            <w:left w:val="none" w:sz="0" w:space="0" w:color="auto"/>
            <w:bottom w:val="none" w:sz="0" w:space="0" w:color="auto"/>
            <w:right w:val="none" w:sz="0" w:space="0" w:color="auto"/>
          </w:divBdr>
        </w:div>
      </w:divsChild>
    </w:div>
    <w:div w:id="2005355472">
      <w:bodyDiv w:val="1"/>
      <w:marLeft w:val="0"/>
      <w:marRight w:val="0"/>
      <w:marTop w:val="0"/>
      <w:marBottom w:val="0"/>
      <w:divBdr>
        <w:top w:val="none" w:sz="0" w:space="0" w:color="auto"/>
        <w:left w:val="none" w:sz="0" w:space="0" w:color="auto"/>
        <w:bottom w:val="none" w:sz="0" w:space="0" w:color="auto"/>
        <w:right w:val="none" w:sz="0" w:space="0" w:color="auto"/>
      </w:divBdr>
    </w:div>
    <w:div w:id="2005552193">
      <w:bodyDiv w:val="1"/>
      <w:marLeft w:val="0"/>
      <w:marRight w:val="0"/>
      <w:marTop w:val="0"/>
      <w:marBottom w:val="0"/>
      <w:divBdr>
        <w:top w:val="none" w:sz="0" w:space="0" w:color="auto"/>
        <w:left w:val="none" w:sz="0" w:space="0" w:color="auto"/>
        <w:bottom w:val="none" w:sz="0" w:space="0" w:color="auto"/>
        <w:right w:val="none" w:sz="0" w:space="0" w:color="auto"/>
      </w:divBdr>
    </w:div>
    <w:div w:id="2005619889">
      <w:bodyDiv w:val="1"/>
      <w:marLeft w:val="0"/>
      <w:marRight w:val="0"/>
      <w:marTop w:val="0"/>
      <w:marBottom w:val="0"/>
      <w:divBdr>
        <w:top w:val="none" w:sz="0" w:space="0" w:color="auto"/>
        <w:left w:val="none" w:sz="0" w:space="0" w:color="auto"/>
        <w:bottom w:val="none" w:sz="0" w:space="0" w:color="auto"/>
        <w:right w:val="none" w:sz="0" w:space="0" w:color="auto"/>
      </w:divBdr>
    </w:div>
    <w:div w:id="2005664594">
      <w:bodyDiv w:val="1"/>
      <w:marLeft w:val="0"/>
      <w:marRight w:val="0"/>
      <w:marTop w:val="0"/>
      <w:marBottom w:val="0"/>
      <w:divBdr>
        <w:top w:val="none" w:sz="0" w:space="0" w:color="auto"/>
        <w:left w:val="none" w:sz="0" w:space="0" w:color="auto"/>
        <w:bottom w:val="none" w:sz="0" w:space="0" w:color="auto"/>
        <w:right w:val="none" w:sz="0" w:space="0" w:color="auto"/>
      </w:divBdr>
    </w:div>
    <w:div w:id="2005745272">
      <w:bodyDiv w:val="1"/>
      <w:marLeft w:val="0"/>
      <w:marRight w:val="0"/>
      <w:marTop w:val="0"/>
      <w:marBottom w:val="0"/>
      <w:divBdr>
        <w:top w:val="none" w:sz="0" w:space="0" w:color="auto"/>
        <w:left w:val="none" w:sz="0" w:space="0" w:color="auto"/>
        <w:bottom w:val="none" w:sz="0" w:space="0" w:color="auto"/>
        <w:right w:val="none" w:sz="0" w:space="0" w:color="auto"/>
      </w:divBdr>
      <w:divsChild>
        <w:div w:id="262149695">
          <w:marLeft w:val="480"/>
          <w:marRight w:val="0"/>
          <w:marTop w:val="0"/>
          <w:marBottom w:val="0"/>
          <w:divBdr>
            <w:top w:val="none" w:sz="0" w:space="0" w:color="auto"/>
            <w:left w:val="none" w:sz="0" w:space="0" w:color="auto"/>
            <w:bottom w:val="none" w:sz="0" w:space="0" w:color="auto"/>
            <w:right w:val="none" w:sz="0" w:space="0" w:color="auto"/>
          </w:divBdr>
        </w:div>
        <w:div w:id="171192098">
          <w:marLeft w:val="480"/>
          <w:marRight w:val="0"/>
          <w:marTop w:val="0"/>
          <w:marBottom w:val="0"/>
          <w:divBdr>
            <w:top w:val="none" w:sz="0" w:space="0" w:color="auto"/>
            <w:left w:val="none" w:sz="0" w:space="0" w:color="auto"/>
            <w:bottom w:val="none" w:sz="0" w:space="0" w:color="auto"/>
            <w:right w:val="none" w:sz="0" w:space="0" w:color="auto"/>
          </w:divBdr>
        </w:div>
        <w:div w:id="459809216">
          <w:marLeft w:val="480"/>
          <w:marRight w:val="0"/>
          <w:marTop w:val="0"/>
          <w:marBottom w:val="0"/>
          <w:divBdr>
            <w:top w:val="none" w:sz="0" w:space="0" w:color="auto"/>
            <w:left w:val="none" w:sz="0" w:space="0" w:color="auto"/>
            <w:bottom w:val="none" w:sz="0" w:space="0" w:color="auto"/>
            <w:right w:val="none" w:sz="0" w:space="0" w:color="auto"/>
          </w:divBdr>
        </w:div>
        <w:div w:id="1295331738">
          <w:marLeft w:val="480"/>
          <w:marRight w:val="0"/>
          <w:marTop w:val="0"/>
          <w:marBottom w:val="0"/>
          <w:divBdr>
            <w:top w:val="none" w:sz="0" w:space="0" w:color="auto"/>
            <w:left w:val="none" w:sz="0" w:space="0" w:color="auto"/>
            <w:bottom w:val="none" w:sz="0" w:space="0" w:color="auto"/>
            <w:right w:val="none" w:sz="0" w:space="0" w:color="auto"/>
          </w:divBdr>
        </w:div>
        <w:div w:id="487332478">
          <w:marLeft w:val="480"/>
          <w:marRight w:val="0"/>
          <w:marTop w:val="0"/>
          <w:marBottom w:val="0"/>
          <w:divBdr>
            <w:top w:val="none" w:sz="0" w:space="0" w:color="auto"/>
            <w:left w:val="none" w:sz="0" w:space="0" w:color="auto"/>
            <w:bottom w:val="none" w:sz="0" w:space="0" w:color="auto"/>
            <w:right w:val="none" w:sz="0" w:space="0" w:color="auto"/>
          </w:divBdr>
        </w:div>
        <w:div w:id="2132549605">
          <w:marLeft w:val="480"/>
          <w:marRight w:val="0"/>
          <w:marTop w:val="0"/>
          <w:marBottom w:val="0"/>
          <w:divBdr>
            <w:top w:val="none" w:sz="0" w:space="0" w:color="auto"/>
            <w:left w:val="none" w:sz="0" w:space="0" w:color="auto"/>
            <w:bottom w:val="none" w:sz="0" w:space="0" w:color="auto"/>
            <w:right w:val="none" w:sz="0" w:space="0" w:color="auto"/>
          </w:divBdr>
        </w:div>
        <w:div w:id="1233084591">
          <w:marLeft w:val="480"/>
          <w:marRight w:val="0"/>
          <w:marTop w:val="0"/>
          <w:marBottom w:val="0"/>
          <w:divBdr>
            <w:top w:val="none" w:sz="0" w:space="0" w:color="auto"/>
            <w:left w:val="none" w:sz="0" w:space="0" w:color="auto"/>
            <w:bottom w:val="none" w:sz="0" w:space="0" w:color="auto"/>
            <w:right w:val="none" w:sz="0" w:space="0" w:color="auto"/>
          </w:divBdr>
        </w:div>
        <w:div w:id="1070737649">
          <w:marLeft w:val="480"/>
          <w:marRight w:val="0"/>
          <w:marTop w:val="0"/>
          <w:marBottom w:val="0"/>
          <w:divBdr>
            <w:top w:val="none" w:sz="0" w:space="0" w:color="auto"/>
            <w:left w:val="none" w:sz="0" w:space="0" w:color="auto"/>
            <w:bottom w:val="none" w:sz="0" w:space="0" w:color="auto"/>
            <w:right w:val="none" w:sz="0" w:space="0" w:color="auto"/>
          </w:divBdr>
        </w:div>
        <w:div w:id="1003430778">
          <w:marLeft w:val="480"/>
          <w:marRight w:val="0"/>
          <w:marTop w:val="0"/>
          <w:marBottom w:val="0"/>
          <w:divBdr>
            <w:top w:val="none" w:sz="0" w:space="0" w:color="auto"/>
            <w:left w:val="none" w:sz="0" w:space="0" w:color="auto"/>
            <w:bottom w:val="none" w:sz="0" w:space="0" w:color="auto"/>
            <w:right w:val="none" w:sz="0" w:space="0" w:color="auto"/>
          </w:divBdr>
        </w:div>
        <w:div w:id="955022649">
          <w:marLeft w:val="480"/>
          <w:marRight w:val="0"/>
          <w:marTop w:val="0"/>
          <w:marBottom w:val="0"/>
          <w:divBdr>
            <w:top w:val="none" w:sz="0" w:space="0" w:color="auto"/>
            <w:left w:val="none" w:sz="0" w:space="0" w:color="auto"/>
            <w:bottom w:val="none" w:sz="0" w:space="0" w:color="auto"/>
            <w:right w:val="none" w:sz="0" w:space="0" w:color="auto"/>
          </w:divBdr>
        </w:div>
        <w:div w:id="217060603">
          <w:marLeft w:val="480"/>
          <w:marRight w:val="0"/>
          <w:marTop w:val="0"/>
          <w:marBottom w:val="0"/>
          <w:divBdr>
            <w:top w:val="none" w:sz="0" w:space="0" w:color="auto"/>
            <w:left w:val="none" w:sz="0" w:space="0" w:color="auto"/>
            <w:bottom w:val="none" w:sz="0" w:space="0" w:color="auto"/>
            <w:right w:val="none" w:sz="0" w:space="0" w:color="auto"/>
          </w:divBdr>
        </w:div>
        <w:div w:id="1076243140">
          <w:marLeft w:val="480"/>
          <w:marRight w:val="0"/>
          <w:marTop w:val="0"/>
          <w:marBottom w:val="0"/>
          <w:divBdr>
            <w:top w:val="none" w:sz="0" w:space="0" w:color="auto"/>
            <w:left w:val="none" w:sz="0" w:space="0" w:color="auto"/>
            <w:bottom w:val="none" w:sz="0" w:space="0" w:color="auto"/>
            <w:right w:val="none" w:sz="0" w:space="0" w:color="auto"/>
          </w:divBdr>
        </w:div>
        <w:div w:id="1773083875">
          <w:marLeft w:val="480"/>
          <w:marRight w:val="0"/>
          <w:marTop w:val="0"/>
          <w:marBottom w:val="0"/>
          <w:divBdr>
            <w:top w:val="none" w:sz="0" w:space="0" w:color="auto"/>
            <w:left w:val="none" w:sz="0" w:space="0" w:color="auto"/>
            <w:bottom w:val="none" w:sz="0" w:space="0" w:color="auto"/>
            <w:right w:val="none" w:sz="0" w:space="0" w:color="auto"/>
          </w:divBdr>
        </w:div>
        <w:div w:id="557521320">
          <w:marLeft w:val="480"/>
          <w:marRight w:val="0"/>
          <w:marTop w:val="0"/>
          <w:marBottom w:val="0"/>
          <w:divBdr>
            <w:top w:val="none" w:sz="0" w:space="0" w:color="auto"/>
            <w:left w:val="none" w:sz="0" w:space="0" w:color="auto"/>
            <w:bottom w:val="none" w:sz="0" w:space="0" w:color="auto"/>
            <w:right w:val="none" w:sz="0" w:space="0" w:color="auto"/>
          </w:divBdr>
        </w:div>
        <w:div w:id="1865707532">
          <w:marLeft w:val="480"/>
          <w:marRight w:val="0"/>
          <w:marTop w:val="0"/>
          <w:marBottom w:val="0"/>
          <w:divBdr>
            <w:top w:val="none" w:sz="0" w:space="0" w:color="auto"/>
            <w:left w:val="none" w:sz="0" w:space="0" w:color="auto"/>
            <w:bottom w:val="none" w:sz="0" w:space="0" w:color="auto"/>
            <w:right w:val="none" w:sz="0" w:space="0" w:color="auto"/>
          </w:divBdr>
        </w:div>
        <w:div w:id="760103680">
          <w:marLeft w:val="480"/>
          <w:marRight w:val="0"/>
          <w:marTop w:val="0"/>
          <w:marBottom w:val="0"/>
          <w:divBdr>
            <w:top w:val="none" w:sz="0" w:space="0" w:color="auto"/>
            <w:left w:val="none" w:sz="0" w:space="0" w:color="auto"/>
            <w:bottom w:val="none" w:sz="0" w:space="0" w:color="auto"/>
            <w:right w:val="none" w:sz="0" w:space="0" w:color="auto"/>
          </w:divBdr>
        </w:div>
        <w:div w:id="101800768">
          <w:marLeft w:val="480"/>
          <w:marRight w:val="0"/>
          <w:marTop w:val="0"/>
          <w:marBottom w:val="0"/>
          <w:divBdr>
            <w:top w:val="none" w:sz="0" w:space="0" w:color="auto"/>
            <w:left w:val="none" w:sz="0" w:space="0" w:color="auto"/>
            <w:bottom w:val="none" w:sz="0" w:space="0" w:color="auto"/>
            <w:right w:val="none" w:sz="0" w:space="0" w:color="auto"/>
          </w:divBdr>
        </w:div>
        <w:div w:id="1635331419">
          <w:marLeft w:val="480"/>
          <w:marRight w:val="0"/>
          <w:marTop w:val="0"/>
          <w:marBottom w:val="0"/>
          <w:divBdr>
            <w:top w:val="none" w:sz="0" w:space="0" w:color="auto"/>
            <w:left w:val="none" w:sz="0" w:space="0" w:color="auto"/>
            <w:bottom w:val="none" w:sz="0" w:space="0" w:color="auto"/>
            <w:right w:val="none" w:sz="0" w:space="0" w:color="auto"/>
          </w:divBdr>
        </w:div>
        <w:div w:id="2173252">
          <w:marLeft w:val="480"/>
          <w:marRight w:val="0"/>
          <w:marTop w:val="0"/>
          <w:marBottom w:val="0"/>
          <w:divBdr>
            <w:top w:val="none" w:sz="0" w:space="0" w:color="auto"/>
            <w:left w:val="none" w:sz="0" w:space="0" w:color="auto"/>
            <w:bottom w:val="none" w:sz="0" w:space="0" w:color="auto"/>
            <w:right w:val="none" w:sz="0" w:space="0" w:color="auto"/>
          </w:divBdr>
        </w:div>
        <w:div w:id="1254314532">
          <w:marLeft w:val="480"/>
          <w:marRight w:val="0"/>
          <w:marTop w:val="0"/>
          <w:marBottom w:val="0"/>
          <w:divBdr>
            <w:top w:val="none" w:sz="0" w:space="0" w:color="auto"/>
            <w:left w:val="none" w:sz="0" w:space="0" w:color="auto"/>
            <w:bottom w:val="none" w:sz="0" w:space="0" w:color="auto"/>
            <w:right w:val="none" w:sz="0" w:space="0" w:color="auto"/>
          </w:divBdr>
        </w:div>
        <w:div w:id="1193107155">
          <w:marLeft w:val="480"/>
          <w:marRight w:val="0"/>
          <w:marTop w:val="0"/>
          <w:marBottom w:val="0"/>
          <w:divBdr>
            <w:top w:val="none" w:sz="0" w:space="0" w:color="auto"/>
            <w:left w:val="none" w:sz="0" w:space="0" w:color="auto"/>
            <w:bottom w:val="none" w:sz="0" w:space="0" w:color="auto"/>
            <w:right w:val="none" w:sz="0" w:space="0" w:color="auto"/>
          </w:divBdr>
        </w:div>
        <w:div w:id="913398185">
          <w:marLeft w:val="480"/>
          <w:marRight w:val="0"/>
          <w:marTop w:val="0"/>
          <w:marBottom w:val="0"/>
          <w:divBdr>
            <w:top w:val="none" w:sz="0" w:space="0" w:color="auto"/>
            <w:left w:val="none" w:sz="0" w:space="0" w:color="auto"/>
            <w:bottom w:val="none" w:sz="0" w:space="0" w:color="auto"/>
            <w:right w:val="none" w:sz="0" w:space="0" w:color="auto"/>
          </w:divBdr>
        </w:div>
        <w:div w:id="519854547">
          <w:marLeft w:val="480"/>
          <w:marRight w:val="0"/>
          <w:marTop w:val="0"/>
          <w:marBottom w:val="0"/>
          <w:divBdr>
            <w:top w:val="none" w:sz="0" w:space="0" w:color="auto"/>
            <w:left w:val="none" w:sz="0" w:space="0" w:color="auto"/>
            <w:bottom w:val="none" w:sz="0" w:space="0" w:color="auto"/>
            <w:right w:val="none" w:sz="0" w:space="0" w:color="auto"/>
          </w:divBdr>
        </w:div>
        <w:div w:id="1453670758">
          <w:marLeft w:val="480"/>
          <w:marRight w:val="0"/>
          <w:marTop w:val="0"/>
          <w:marBottom w:val="0"/>
          <w:divBdr>
            <w:top w:val="none" w:sz="0" w:space="0" w:color="auto"/>
            <w:left w:val="none" w:sz="0" w:space="0" w:color="auto"/>
            <w:bottom w:val="none" w:sz="0" w:space="0" w:color="auto"/>
            <w:right w:val="none" w:sz="0" w:space="0" w:color="auto"/>
          </w:divBdr>
        </w:div>
        <w:div w:id="1387802965">
          <w:marLeft w:val="480"/>
          <w:marRight w:val="0"/>
          <w:marTop w:val="0"/>
          <w:marBottom w:val="0"/>
          <w:divBdr>
            <w:top w:val="none" w:sz="0" w:space="0" w:color="auto"/>
            <w:left w:val="none" w:sz="0" w:space="0" w:color="auto"/>
            <w:bottom w:val="none" w:sz="0" w:space="0" w:color="auto"/>
            <w:right w:val="none" w:sz="0" w:space="0" w:color="auto"/>
          </w:divBdr>
        </w:div>
        <w:div w:id="539707968">
          <w:marLeft w:val="480"/>
          <w:marRight w:val="0"/>
          <w:marTop w:val="0"/>
          <w:marBottom w:val="0"/>
          <w:divBdr>
            <w:top w:val="none" w:sz="0" w:space="0" w:color="auto"/>
            <w:left w:val="none" w:sz="0" w:space="0" w:color="auto"/>
            <w:bottom w:val="none" w:sz="0" w:space="0" w:color="auto"/>
            <w:right w:val="none" w:sz="0" w:space="0" w:color="auto"/>
          </w:divBdr>
        </w:div>
        <w:div w:id="1090543170">
          <w:marLeft w:val="480"/>
          <w:marRight w:val="0"/>
          <w:marTop w:val="0"/>
          <w:marBottom w:val="0"/>
          <w:divBdr>
            <w:top w:val="none" w:sz="0" w:space="0" w:color="auto"/>
            <w:left w:val="none" w:sz="0" w:space="0" w:color="auto"/>
            <w:bottom w:val="none" w:sz="0" w:space="0" w:color="auto"/>
            <w:right w:val="none" w:sz="0" w:space="0" w:color="auto"/>
          </w:divBdr>
        </w:div>
        <w:div w:id="756680332">
          <w:marLeft w:val="480"/>
          <w:marRight w:val="0"/>
          <w:marTop w:val="0"/>
          <w:marBottom w:val="0"/>
          <w:divBdr>
            <w:top w:val="none" w:sz="0" w:space="0" w:color="auto"/>
            <w:left w:val="none" w:sz="0" w:space="0" w:color="auto"/>
            <w:bottom w:val="none" w:sz="0" w:space="0" w:color="auto"/>
            <w:right w:val="none" w:sz="0" w:space="0" w:color="auto"/>
          </w:divBdr>
        </w:div>
        <w:div w:id="1448547740">
          <w:marLeft w:val="480"/>
          <w:marRight w:val="0"/>
          <w:marTop w:val="0"/>
          <w:marBottom w:val="0"/>
          <w:divBdr>
            <w:top w:val="none" w:sz="0" w:space="0" w:color="auto"/>
            <w:left w:val="none" w:sz="0" w:space="0" w:color="auto"/>
            <w:bottom w:val="none" w:sz="0" w:space="0" w:color="auto"/>
            <w:right w:val="none" w:sz="0" w:space="0" w:color="auto"/>
          </w:divBdr>
        </w:div>
        <w:div w:id="1474757058">
          <w:marLeft w:val="480"/>
          <w:marRight w:val="0"/>
          <w:marTop w:val="0"/>
          <w:marBottom w:val="0"/>
          <w:divBdr>
            <w:top w:val="none" w:sz="0" w:space="0" w:color="auto"/>
            <w:left w:val="none" w:sz="0" w:space="0" w:color="auto"/>
            <w:bottom w:val="none" w:sz="0" w:space="0" w:color="auto"/>
            <w:right w:val="none" w:sz="0" w:space="0" w:color="auto"/>
          </w:divBdr>
        </w:div>
        <w:div w:id="136997755">
          <w:marLeft w:val="480"/>
          <w:marRight w:val="0"/>
          <w:marTop w:val="0"/>
          <w:marBottom w:val="0"/>
          <w:divBdr>
            <w:top w:val="none" w:sz="0" w:space="0" w:color="auto"/>
            <w:left w:val="none" w:sz="0" w:space="0" w:color="auto"/>
            <w:bottom w:val="none" w:sz="0" w:space="0" w:color="auto"/>
            <w:right w:val="none" w:sz="0" w:space="0" w:color="auto"/>
          </w:divBdr>
        </w:div>
        <w:div w:id="1066026004">
          <w:marLeft w:val="480"/>
          <w:marRight w:val="0"/>
          <w:marTop w:val="0"/>
          <w:marBottom w:val="0"/>
          <w:divBdr>
            <w:top w:val="none" w:sz="0" w:space="0" w:color="auto"/>
            <w:left w:val="none" w:sz="0" w:space="0" w:color="auto"/>
            <w:bottom w:val="none" w:sz="0" w:space="0" w:color="auto"/>
            <w:right w:val="none" w:sz="0" w:space="0" w:color="auto"/>
          </w:divBdr>
        </w:div>
        <w:div w:id="408771311">
          <w:marLeft w:val="480"/>
          <w:marRight w:val="0"/>
          <w:marTop w:val="0"/>
          <w:marBottom w:val="0"/>
          <w:divBdr>
            <w:top w:val="none" w:sz="0" w:space="0" w:color="auto"/>
            <w:left w:val="none" w:sz="0" w:space="0" w:color="auto"/>
            <w:bottom w:val="none" w:sz="0" w:space="0" w:color="auto"/>
            <w:right w:val="none" w:sz="0" w:space="0" w:color="auto"/>
          </w:divBdr>
        </w:div>
        <w:div w:id="1446537392">
          <w:marLeft w:val="480"/>
          <w:marRight w:val="0"/>
          <w:marTop w:val="0"/>
          <w:marBottom w:val="0"/>
          <w:divBdr>
            <w:top w:val="none" w:sz="0" w:space="0" w:color="auto"/>
            <w:left w:val="none" w:sz="0" w:space="0" w:color="auto"/>
            <w:bottom w:val="none" w:sz="0" w:space="0" w:color="auto"/>
            <w:right w:val="none" w:sz="0" w:space="0" w:color="auto"/>
          </w:divBdr>
        </w:div>
        <w:div w:id="1147936075">
          <w:marLeft w:val="480"/>
          <w:marRight w:val="0"/>
          <w:marTop w:val="0"/>
          <w:marBottom w:val="0"/>
          <w:divBdr>
            <w:top w:val="none" w:sz="0" w:space="0" w:color="auto"/>
            <w:left w:val="none" w:sz="0" w:space="0" w:color="auto"/>
            <w:bottom w:val="none" w:sz="0" w:space="0" w:color="auto"/>
            <w:right w:val="none" w:sz="0" w:space="0" w:color="auto"/>
          </w:divBdr>
        </w:div>
        <w:div w:id="1814523688">
          <w:marLeft w:val="480"/>
          <w:marRight w:val="0"/>
          <w:marTop w:val="0"/>
          <w:marBottom w:val="0"/>
          <w:divBdr>
            <w:top w:val="none" w:sz="0" w:space="0" w:color="auto"/>
            <w:left w:val="none" w:sz="0" w:space="0" w:color="auto"/>
            <w:bottom w:val="none" w:sz="0" w:space="0" w:color="auto"/>
            <w:right w:val="none" w:sz="0" w:space="0" w:color="auto"/>
          </w:divBdr>
        </w:div>
        <w:div w:id="263608793">
          <w:marLeft w:val="480"/>
          <w:marRight w:val="0"/>
          <w:marTop w:val="0"/>
          <w:marBottom w:val="0"/>
          <w:divBdr>
            <w:top w:val="none" w:sz="0" w:space="0" w:color="auto"/>
            <w:left w:val="none" w:sz="0" w:space="0" w:color="auto"/>
            <w:bottom w:val="none" w:sz="0" w:space="0" w:color="auto"/>
            <w:right w:val="none" w:sz="0" w:space="0" w:color="auto"/>
          </w:divBdr>
        </w:div>
        <w:div w:id="648364338">
          <w:marLeft w:val="480"/>
          <w:marRight w:val="0"/>
          <w:marTop w:val="0"/>
          <w:marBottom w:val="0"/>
          <w:divBdr>
            <w:top w:val="none" w:sz="0" w:space="0" w:color="auto"/>
            <w:left w:val="none" w:sz="0" w:space="0" w:color="auto"/>
            <w:bottom w:val="none" w:sz="0" w:space="0" w:color="auto"/>
            <w:right w:val="none" w:sz="0" w:space="0" w:color="auto"/>
          </w:divBdr>
        </w:div>
        <w:div w:id="615406963">
          <w:marLeft w:val="480"/>
          <w:marRight w:val="0"/>
          <w:marTop w:val="0"/>
          <w:marBottom w:val="0"/>
          <w:divBdr>
            <w:top w:val="none" w:sz="0" w:space="0" w:color="auto"/>
            <w:left w:val="none" w:sz="0" w:space="0" w:color="auto"/>
            <w:bottom w:val="none" w:sz="0" w:space="0" w:color="auto"/>
            <w:right w:val="none" w:sz="0" w:space="0" w:color="auto"/>
          </w:divBdr>
        </w:div>
        <w:div w:id="984120261">
          <w:marLeft w:val="480"/>
          <w:marRight w:val="0"/>
          <w:marTop w:val="0"/>
          <w:marBottom w:val="0"/>
          <w:divBdr>
            <w:top w:val="none" w:sz="0" w:space="0" w:color="auto"/>
            <w:left w:val="none" w:sz="0" w:space="0" w:color="auto"/>
            <w:bottom w:val="none" w:sz="0" w:space="0" w:color="auto"/>
            <w:right w:val="none" w:sz="0" w:space="0" w:color="auto"/>
          </w:divBdr>
        </w:div>
        <w:div w:id="772242616">
          <w:marLeft w:val="480"/>
          <w:marRight w:val="0"/>
          <w:marTop w:val="0"/>
          <w:marBottom w:val="0"/>
          <w:divBdr>
            <w:top w:val="none" w:sz="0" w:space="0" w:color="auto"/>
            <w:left w:val="none" w:sz="0" w:space="0" w:color="auto"/>
            <w:bottom w:val="none" w:sz="0" w:space="0" w:color="auto"/>
            <w:right w:val="none" w:sz="0" w:space="0" w:color="auto"/>
          </w:divBdr>
        </w:div>
        <w:div w:id="635721083">
          <w:marLeft w:val="480"/>
          <w:marRight w:val="0"/>
          <w:marTop w:val="0"/>
          <w:marBottom w:val="0"/>
          <w:divBdr>
            <w:top w:val="none" w:sz="0" w:space="0" w:color="auto"/>
            <w:left w:val="none" w:sz="0" w:space="0" w:color="auto"/>
            <w:bottom w:val="none" w:sz="0" w:space="0" w:color="auto"/>
            <w:right w:val="none" w:sz="0" w:space="0" w:color="auto"/>
          </w:divBdr>
        </w:div>
        <w:div w:id="892422878">
          <w:marLeft w:val="480"/>
          <w:marRight w:val="0"/>
          <w:marTop w:val="0"/>
          <w:marBottom w:val="0"/>
          <w:divBdr>
            <w:top w:val="none" w:sz="0" w:space="0" w:color="auto"/>
            <w:left w:val="none" w:sz="0" w:space="0" w:color="auto"/>
            <w:bottom w:val="none" w:sz="0" w:space="0" w:color="auto"/>
            <w:right w:val="none" w:sz="0" w:space="0" w:color="auto"/>
          </w:divBdr>
        </w:div>
        <w:div w:id="350422263">
          <w:marLeft w:val="480"/>
          <w:marRight w:val="0"/>
          <w:marTop w:val="0"/>
          <w:marBottom w:val="0"/>
          <w:divBdr>
            <w:top w:val="none" w:sz="0" w:space="0" w:color="auto"/>
            <w:left w:val="none" w:sz="0" w:space="0" w:color="auto"/>
            <w:bottom w:val="none" w:sz="0" w:space="0" w:color="auto"/>
            <w:right w:val="none" w:sz="0" w:space="0" w:color="auto"/>
          </w:divBdr>
        </w:div>
        <w:div w:id="987706019">
          <w:marLeft w:val="480"/>
          <w:marRight w:val="0"/>
          <w:marTop w:val="0"/>
          <w:marBottom w:val="0"/>
          <w:divBdr>
            <w:top w:val="none" w:sz="0" w:space="0" w:color="auto"/>
            <w:left w:val="none" w:sz="0" w:space="0" w:color="auto"/>
            <w:bottom w:val="none" w:sz="0" w:space="0" w:color="auto"/>
            <w:right w:val="none" w:sz="0" w:space="0" w:color="auto"/>
          </w:divBdr>
        </w:div>
        <w:div w:id="620379668">
          <w:marLeft w:val="480"/>
          <w:marRight w:val="0"/>
          <w:marTop w:val="0"/>
          <w:marBottom w:val="0"/>
          <w:divBdr>
            <w:top w:val="none" w:sz="0" w:space="0" w:color="auto"/>
            <w:left w:val="none" w:sz="0" w:space="0" w:color="auto"/>
            <w:bottom w:val="none" w:sz="0" w:space="0" w:color="auto"/>
            <w:right w:val="none" w:sz="0" w:space="0" w:color="auto"/>
          </w:divBdr>
        </w:div>
        <w:div w:id="1369332555">
          <w:marLeft w:val="480"/>
          <w:marRight w:val="0"/>
          <w:marTop w:val="0"/>
          <w:marBottom w:val="0"/>
          <w:divBdr>
            <w:top w:val="none" w:sz="0" w:space="0" w:color="auto"/>
            <w:left w:val="none" w:sz="0" w:space="0" w:color="auto"/>
            <w:bottom w:val="none" w:sz="0" w:space="0" w:color="auto"/>
            <w:right w:val="none" w:sz="0" w:space="0" w:color="auto"/>
          </w:divBdr>
        </w:div>
        <w:div w:id="1296565060">
          <w:marLeft w:val="480"/>
          <w:marRight w:val="0"/>
          <w:marTop w:val="0"/>
          <w:marBottom w:val="0"/>
          <w:divBdr>
            <w:top w:val="none" w:sz="0" w:space="0" w:color="auto"/>
            <w:left w:val="none" w:sz="0" w:space="0" w:color="auto"/>
            <w:bottom w:val="none" w:sz="0" w:space="0" w:color="auto"/>
            <w:right w:val="none" w:sz="0" w:space="0" w:color="auto"/>
          </w:divBdr>
        </w:div>
        <w:div w:id="659888036">
          <w:marLeft w:val="480"/>
          <w:marRight w:val="0"/>
          <w:marTop w:val="0"/>
          <w:marBottom w:val="0"/>
          <w:divBdr>
            <w:top w:val="none" w:sz="0" w:space="0" w:color="auto"/>
            <w:left w:val="none" w:sz="0" w:space="0" w:color="auto"/>
            <w:bottom w:val="none" w:sz="0" w:space="0" w:color="auto"/>
            <w:right w:val="none" w:sz="0" w:space="0" w:color="auto"/>
          </w:divBdr>
        </w:div>
      </w:divsChild>
    </w:div>
    <w:div w:id="2005889574">
      <w:bodyDiv w:val="1"/>
      <w:marLeft w:val="0"/>
      <w:marRight w:val="0"/>
      <w:marTop w:val="0"/>
      <w:marBottom w:val="0"/>
      <w:divBdr>
        <w:top w:val="none" w:sz="0" w:space="0" w:color="auto"/>
        <w:left w:val="none" w:sz="0" w:space="0" w:color="auto"/>
        <w:bottom w:val="none" w:sz="0" w:space="0" w:color="auto"/>
        <w:right w:val="none" w:sz="0" w:space="0" w:color="auto"/>
      </w:divBdr>
    </w:div>
    <w:div w:id="2007005112">
      <w:bodyDiv w:val="1"/>
      <w:marLeft w:val="0"/>
      <w:marRight w:val="0"/>
      <w:marTop w:val="0"/>
      <w:marBottom w:val="0"/>
      <w:divBdr>
        <w:top w:val="none" w:sz="0" w:space="0" w:color="auto"/>
        <w:left w:val="none" w:sz="0" w:space="0" w:color="auto"/>
        <w:bottom w:val="none" w:sz="0" w:space="0" w:color="auto"/>
        <w:right w:val="none" w:sz="0" w:space="0" w:color="auto"/>
      </w:divBdr>
    </w:div>
    <w:div w:id="2007240241">
      <w:bodyDiv w:val="1"/>
      <w:marLeft w:val="0"/>
      <w:marRight w:val="0"/>
      <w:marTop w:val="0"/>
      <w:marBottom w:val="0"/>
      <w:divBdr>
        <w:top w:val="none" w:sz="0" w:space="0" w:color="auto"/>
        <w:left w:val="none" w:sz="0" w:space="0" w:color="auto"/>
        <w:bottom w:val="none" w:sz="0" w:space="0" w:color="auto"/>
        <w:right w:val="none" w:sz="0" w:space="0" w:color="auto"/>
      </w:divBdr>
    </w:div>
    <w:div w:id="2007435069">
      <w:bodyDiv w:val="1"/>
      <w:marLeft w:val="0"/>
      <w:marRight w:val="0"/>
      <w:marTop w:val="0"/>
      <w:marBottom w:val="0"/>
      <w:divBdr>
        <w:top w:val="none" w:sz="0" w:space="0" w:color="auto"/>
        <w:left w:val="none" w:sz="0" w:space="0" w:color="auto"/>
        <w:bottom w:val="none" w:sz="0" w:space="0" w:color="auto"/>
        <w:right w:val="none" w:sz="0" w:space="0" w:color="auto"/>
      </w:divBdr>
      <w:divsChild>
        <w:div w:id="238684851">
          <w:marLeft w:val="480"/>
          <w:marRight w:val="0"/>
          <w:marTop w:val="0"/>
          <w:marBottom w:val="0"/>
          <w:divBdr>
            <w:top w:val="none" w:sz="0" w:space="0" w:color="auto"/>
            <w:left w:val="none" w:sz="0" w:space="0" w:color="auto"/>
            <w:bottom w:val="none" w:sz="0" w:space="0" w:color="auto"/>
            <w:right w:val="none" w:sz="0" w:space="0" w:color="auto"/>
          </w:divBdr>
        </w:div>
      </w:divsChild>
    </w:div>
    <w:div w:id="2007516048">
      <w:bodyDiv w:val="1"/>
      <w:marLeft w:val="0"/>
      <w:marRight w:val="0"/>
      <w:marTop w:val="0"/>
      <w:marBottom w:val="0"/>
      <w:divBdr>
        <w:top w:val="none" w:sz="0" w:space="0" w:color="auto"/>
        <w:left w:val="none" w:sz="0" w:space="0" w:color="auto"/>
        <w:bottom w:val="none" w:sz="0" w:space="0" w:color="auto"/>
        <w:right w:val="none" w:sz="0" w:space="0" w:color="auto"/>
      </w:divBdr>
    </w:div>
    <w:div w:id="2008047509">
      <w:bodyDiv w:val="1"/>
      <w:marLeft w:val="0"/>
      <w:marRight w:val="0"/>
      <w:marTop w:val="0"/>
      <w:marBottom w:val="0"/>
      <w:divBdr>
        <w:top w:val="none" w:sz="0" w:space="0" w:color="auto"/>
        <w:left w:val="none" w:sz="0" w:space="0" w:color="auto"/>
        <w:bottom w:val="none" w:sz="0" w:space="0" w:color="auto"/>
        <w:right w:val="none" w:sz="0" w:space="0" w:color="auto"/>
      </w:divBdr>
    </w:div>
    <w:div w:id="2008315656">
      <w:bodyDiv w:val="1"/>
      <w:marLeft w:val="0"/>
      <w:marRight w:val="0"/>
      <w:marTop w:val="0"/>
      <w:marBottom w:val="0"/>
      <w:divBdr>
        <w:top w:val="none" w:sz="0" w:space="0" w:color="auto"/>
        <w:left w:val="none" w:sz="0" w:space="0" w:color="auto"/>
        <w:bottom w:val="none" w:sz="0" w:space="0" w:color="auto"/>
        <w:right w:val="none" w:sz="0" w:space="0" w:color="auto"/>
      </w:divBdr>
    </w:div>
    <w:div w:id="2008361721">
      <w:bodyDiv w:val="1"/>
      <w:marLeft w:val="0"/>
      <w:marRight w:val="0"/>
      <w:marTop w:val="0"/>
      <w:marBottom w:val="0"/>
      <w:divBdr>
        <w:top w:val="none" w:sz="0" w:space="0" w:color="auto"/>
        <w:left w:val="none" w:sz="0" w:space="0" w:color="auto"/>
        <w:bottom w:val="none" w:sz="0" w:space="0" w:color="auto"/>
        <w:right w:val="none" w:sz="0" w:space="0" w:color="auto"/>
      </w:divBdr>
    </w:div>
    <w:div w:id="2010255266">
      <w:bodyDiv w:val="1"/>
      <w:marLeft w:val="0"/>
      <w:marRight w:val="0"/>
      <w:marTop w:val="0"/>
      <w:marBottom w:val="0"/>
      <w:divBdr>
        <w:top w:val="none" w:sz="0" w:space="0" w:color="auto"/>
        <w:left w:val="none" w:sz="0" w:space="0" w:color="auto"/>
        <w:bottom w:val="none" w:sz="0" w:space="0" w:color="auto"/>
        <w:right w:val="none" w:sz="0" w:space="0" w:color="auto"/>
      </w:divBdr>
    </w:div>
    <w:div w:id="2010331610">
      <w:bodyDiv w:val="1"/>
      <w:marLeft w:val="0"/>
      <w:marRight w:val="0"/>
      <w:marTop w:val="0"/>
      <w:marBottom w:val="0"/>
      <w:divBdr>
        <w:top w:val="none" w:sz="0" w:space="0" w:color="auto"/>
        <w:left w:val="none" w:sz="0" w:space="0" w:color="auto"/>
        <w:bottom w:val="none" w:sz="0" w:space="0" w:color="auto"/>
        <w:right w:val="none" w:sz="0" w:space="0" w:color="auto"/>
      </w:divBdr>
    </w:div>
    <w:div w:id="2010476939">
      <w:bodyDiv w:val="1"/>
      <w:marLeft w:val="0"/>
      <w:marRight w:val="0"/>
      <w:marTop w:val="0"/>
      <w:marBottom w:val="0"/>
      <w:divBdr>
        <w:top w:val="none" w:sz="0" w:space="0" w:color="auto"/>
        <w:left w:val="none" w:sz="0" w:space="0" w:color="auto"/>
        <w:bottom w:val="none" w:sz="0" w:space="0" w:color="auto"/>
        <w:right w:val="none" w:sz="0" w:space="0" w:color="auto"/>
      </w:divBdr>
    </w:div>
    <w:div w:id="2010521671">
      <w:bodyDiv w:val="1"/>
      <w:marLeft w:val="0"/>
      <w:marRight w:val="0"/>
      <w:marTop w:val="0"/>
      <w:marBottom w:val="0"/>
      <w:divBdr>
        <w:top w:val="none" w:sz="0" w:space="0" w:color="auto"/>
        <w:left w:val="none" w:sz="0" w:space="0" w:color="auto"/>
        <w:bottom w:val="none" w:sz="0" w:space="0" w:color="auto"/>
        <w:right w:val="none" w:sz="0" w:space="0" w:color="auto"/>
      </w:divBdr>
    </w:div>
    <w:div w:id="2010712927">
      <w:bodyDiv w:val="1"/>
      <w:marLeft w:val="0"/>
      <w:marRight w:val="0"/>
      <w:marTop w:val="0"/>
      <w:marBottom w:val="0"/>
      <w:divBdr>
        <w:top w:val="none" w:sz="0" w:space="0" w:color="auto"/>
        <w:left w:val="none" w:sz="0" w:space="0" w:color="auto"/>
        <w:bottom w:val="none" w:sz="0" w:space="0" w:color="auto"/>
        <w:right w:val="none" w:sz="0" w:space="0" w:color="auto"/>
      </w:divBdr>
    </w:div>
    <w:div w:id="2011059639">
      <w:bodyDiv w:val="1"/>
      <w:marLeft w:val="0"/>
      <w:marRight w:val="0"/>
      <w:marTop w:val="0"/>
      <w:marBottom w:val="0"/>
      <w:divBdr>
        <w:top w:val="none" w:sz="0" w:space="0" w:color="auto"/>
        <w:left w:val="none" w:sz="0" w:space="0" w:color="auto"/>
        <w:bottom w:val="none" w:sz="0" w:space="0" w:color="auto"/>
        <w:right w:val="none" w:sz="0" w:space="0" w:color="auto"/>
      </w:divBdr>
    </w:div>
    <w:div w:id="2011173215">
      <w:bodyDiv w:val="1"/>
      <w:marLeft w:val="0"/>
      <w:marRight w:val="0"/>
      <w:marTop w:val="0"/>
      <w:marBottom w:val="0"/>
      <w:divBdr>
        <w:top w:val="none" w:sz="0" w:space="0" w:color="auto"/>
        <w:left w:val="none" w:sz="0" w:space="0" w:color="auto"/>
        <w:bottom w:val="none" w:sz="0" w:space="0" w:color="auto"/>
        <w:right w:val="none" w:sz="0" w:space="0" w:color="auto"/>
      </w:divBdr>
    </w:div>
    <w:div w:id="2011445622">
      <w:bodyDiv w:val="1"/>
      <w:marLeft w:val="0"/>
      <w:marRight w:val="0"/>
      <w:marTop w:val="0"/>
      <w:marBottom w:val="0"/>
      <w:divBdr>
        <w:top w:val="none" w:sz="0" w:space="0" w:color="auto"/>
        <w:left w:val="none" w:sz="0" w:space="0" w:color="auto"/>
        <w:bottom w:val="none" w:sz="0" w:space="0" w:color="auto"/>
        <w:right w:val="none" w:sz="0" w:space="0" w:color="auto"/>
      </w:divBdr>
      <w:divsChild>
        <w:div w:id="608200250">
          <w:marLeft w:val="480"/>
          <w:marRight w:val="0"/>
          <w:marTop w:val="0"/>
          <w:marBottom w:val="0"/>
          <w:divBdr>
            <w:top w:val="none" w:sz="0" w:space="0" w:color="auto"/>
            <w:left w:val="none" w:sz="0" w:space="0" w:color="auto"/>
            <w:bottom w:val="none" w:sz="0" w:space="0" w:color="auto"/>
            <w:right w:val="none" w:sz="0" w:space="0" w:color="auto"/>
          </w:divBdr>
        </w:div>
        <w:div w:id="44067715">
          <w:marLeft w:val="480"/>
          <w:marRight w:val="0"/>
          <w:marTop w:val="0"/>
          <w:marBottom w:val="0"/>
          <w:divBdr>
            <w:top w:val="none" w:sz="0" w:space="0" w:color="auto"/>
            <w:left w:val="none" w:sz="0" w:space="0" w:color="auto"/>
            <w:bottom w:val="none" w:sz="0" w:space="0" w:color="auto"/>
            <w:right w:val="none" w:sz="0" w:space="0" w:color="auto"/>
          </w:divBdr>
        </w:div>
        <w:div w:id="647630236">
          <w:marLeft w:val="480"/>
          <w:marRight w:val="0"/>
          <w:marTop w:val="0"/>
          <w:marBottom w:val="0"/>
          <w:divBdr>
            <w:top w:val="none" w:sz="0" w:space="0" w:color="auto"/>
            <w:left w:val="none" w:sz="0" w:space="0" w:color="auto"/>
            <w:bottom w:val="none" w:sz="0" w:space="0" w:color="auto"/>
            <w:right w:val="none" w:sz="0" w:space="0" w:color="auto"/>
          </w:divBdr>
        </w:div>
        <w:div w:id="1485706911">
          <w:marLeft w:val="480"/>
          <w:marRight w:val="0"/>
          <w:marTop w:val="0"/>
          <w:marBottom w:val="0"/>
          <w:divBdr>
            <w:top w:val="none" w:sz="0" w:space="0" w:color="auto"/>
            <w:left w:val="none" w:sz="0" w:space="0" w:color="auto"/>
            <w:bottom w:val="none" w:sz="0" w:space="0" w:color="auto"/>
            <w:right w:val="none" w:sz="0" w:space="0" w:color="auto"/>
          </w:divBdr>
        </w:div>
        <w:div w:id="2012902322">
          <w:marLeft w:val="480"/>
          <w:marRight w:val="0"/>
          <w:marTop w:val="0"/>
          <w:marBottom w:val="0"/>
          <w:divBdr>
            <w:top w:val="none" w:sz="0" w:space="0" w:color="auto"/>
            <w:left w:val="none" w:sz="0" w:space="0" w:color="auto"/>
            <w:bottom w:val="none" w:sz="0" w:space="0" w:color="auto"/>
            <w:right w:val="none" w:sz="0" w:space="0" w:color="auto"/>
          </w:divBdr>
        </w:div>
        <w:div w:id="1658915880">
          <w:marLeft w:val="480"/>
          <w:marRight w:val="0"/>
          <w:marTop w:val="0"/>
          <w:marBottom w:val="0"/>
          <w:divBdr>
            <w:top w:val="none" w:sz="0" w:space="0" w:color="auto"/>
            <w:left w:val="none" w:sz="0" w:space="0" w:color="auto"/>
            <w:bottom w:val="none" w:sz="0" w:space="0" w:color="auto"/>
            <w:right w:val="none" w:sz="0" w:space="0" w:color="auto"/>
          </w:divBdr>
        </w:div>
        <w:div w:id="743986760">
          <w:marLeft w:val="480"/>
          <w:marRight w:val="0"/>
          <w:marTop w:val="0"/>
          <w:marBottom w:val="0"/>
          <w:divBdr>
            <w:top w:val="none" w:sz="0" w:space="0" w:color="auto"/>
            <w:left w:val="none" w:sz="0" w:space="0" w:color="auto"/>
            <w:bottom w:val="none" w:sz="0" w:space="0" w:color="auto"/>
            <w:right w:val="none" w:sz="0" w:space="0" w:color="auto"/>
          </w:divBdr>
        </w:div>
        <w:div w:id="2080856721">
          <w:marLeft w:val="480"/>
          <w:marRight w:val="0"/>
          <w:marTop w:val="0"/>
          <w:marBottom w:val="0"/>
          <w:divBdr>
            <w:top w:val="none" w:sz="0" w:space="0" w:color="auto"/>
            <w:left w:val="none" w:sz="0" w:space="0" w:color="auto"/>
            <w:bottom w:val="none" w:sz="0" w:space="0" w:color="auto"/>
            <w:right w:val="none" w:sz="0" w:space="0" w:color="auto"/>
          </w:divBdr>
        </w:div>
        <w:div w:id="1286884169">
          <w:marLeft w:val="480"/>
          <w:marRight w:val="0"/>
          <w:marTop w:val="0"/>
          <w:marBottom w:val="0"/>
          <w:divBdr>
            <w:top w:val="none" w:sz="0" w:space="0" w:color="auto"/>
            <w:left w:val="none" w:sz="0" w:space="0" w:color="auto"/>
            <w:bottom w:val="none" w:sz="0" w:space="0" w:color="auto"/>
            <w:right w:val="none" w:sz="0" w:space="0" w:color="auto"/>
          </w:divBdr>
        </w:div>
        <w:div w:id="1657030398">
          <w:marLeft w:val="480"/>
          <w:marRight w:val="0"/>
          <w:marTop w:val="0"/>
          <w:marBottom w:val="0"/>
          <w:divBdr>
            <w:top w:val="none" w:sz="0" w:space="0" w:color="auto"/>
            <w:left w:val="none" w:sz="0" w:space="0" w:color="auto"/>
            <w:bottom w:val="none" w:sz="0" w:space="0" w:color="auto"/>
            <w:right w:val="none" w:sz="0" w:space="0" w:color="auto"/>
          </w:divBdr>
        </w:div>
        <w:div w:id="1275602661">
          <w:marLeft w:val="480"/>
          <w:marRight w:val="0"/>
          <w:marTop w:val="0"/>
          <w:marBottom w:val="0"/>
          <w:divBdr>
            <w:top w:val="none" w:sz="0" w:space="0" w:color="auto"/>
            <w:left w:val="none" w:sz="0" w:space="0" w:color="auto"/>
            <w:bottom w:val="none" w:sz="0" w:space="0" w:color="auto"/>
            <w:right w:val="none" w:sz="0" w:space="0" w:color="auto"/>
          </w:divBdr>
        </w:div>
        <w:div w:id="736830273">
          <w:marLeft w:val="480"/>
          <w:marRight w:val="0"/>
          <w:marTop w:val="0"/>
          <w:marBottom w:val="0"/>
          <w:divBdr>
            <w:top w:val="none" w:sz="0" w:space="0" w:color="auto"/>
            <w:left w:val="none" w:sz="0" w:space="0" w:color="auto"/>
            <w:bottom w:val="none" w:sz="0" w:space="0" w:color="auto"/>
            <w:right w:val="none" w:sz="0" w:space="0" w:color="auto"/>
          </w:divBdr>
        </w:div>
        <w:div w:id="1883471324">
          <w:marLeft w:val="480"/>
          <w:marRight w:val="0"/>
          <w:marTop w:val="0"/>
          <w:marBottom w:val="0"/>
          <w:divBdr>
            <w:top w:val="none" w:sz="0" w:space="0" w:color="auto"/>
            <w:left w:val="none" w:sz="0" w:space="0" w:color="auto"/>
            <w:bottom w:val="none" w:sz="0" w:space="0" w:color="auto"/>
            <w:right w:val="none" w:sz="0" w:space="0" w:color="auto"/>
          </w:divBdr>
        </w:div>
        <w:div w:id="580287083">
          <w:marLeft w:val="480"/>
          <w:marRight w:val="0"/>
          <w:marTop w:val="0"/>
          <w:marBottom w:val="0"/>
          <w:divBdr>
            <w:top w:val="none" w:sz="0" w:space="0" w:color="auto"/>
            <w:left w:val="none" w:sz="0" w:space="0" w:color="auto"/>
            <w:bottom w:val="none" w:sz="0" w:space="0" w:color="auto"/>
            <w:right w:val="none" w:sz="0" w:space="0" w:color="auto"/>
          </w:divBdr>
        </w:div>
        <w:div w:id="1013650104">
          <w:marLeft w:val="480"/>
          <w:marRight w:val="0"/>
          <w:marTop w:val="0"/>
          <w:marBottom w:val="0"/>
          <w:divBdr>
            <w:top w:val="none" w:sz="0" w:space="0" w:color="auto"/>
            <w:left w:val="none" w:sz="0" w:space="0" w:color="auto"/>
            <w:bottom w:val="none" w:sz="0" w:space="0" w:color="auto"/>
            <w:right w:val="none" w:sz="0" w:space="0" w:color="auto"/>
          </w:divBdr>
        </w:div>
        <w:div w:id="1762485653">
          <w:marLeft w:val="480"/>
          <w:marRight w:val="0"/>
          <w:marTop w:val="0"/>
          <w:marBottom w:val="0"/>
          <w:divBdr>
            <w:top w:val="none" w:sz="0" w:space="0" w:color="auto"/>
            <w:left w:val="none" w:sz="0" w:space="0" w:color="auto"/>
            <w:bottom w:val="none" w:sz="0" w:space="0" w:color="auto"/>
            <w:right w:val="none" w:sz="0" w:space="0" w:color="auto"/>
          </w:divBdr>
        </w:div>
        <w:div w:id="1595481004">
          <w:marLeft w:val="480"/>
          <w:marRight w:val="0"/>
          <w:marTop w:val="0"/>
          <w:marBottom w:val="0"/>
          <w:divBdr>
            <w:top w:val="none" w:sz="0" w:space="0" w:color="auto"/>
            <w:left w:val="none" w:sz="0" w:space="0" w:color="auto"/>
            <w:bottom w:val="none" w:sz="0" w:space="0" w:color="auto"/>
            <w:right w:val="none" w:sz="0" w:space="0" w:color="auto"/>
          </w:divBdr>
        </w:div>
        <w:div w:id="997539110">
          <w:marLeft w:val="480"/>
          <w:marRight w:val="0"/>
          <w:marTop w:val="0"/>
          <w:marBottom w:val="0"/>
          <w:divBdr>
            <w:top w:val="none" w:sz="0" w:space="0" w:color="auto"/>
            <w:left w:val="none" w:sz="0" w:space="0" w:color="auto"/>
            <w:bottom w:val="none" w:sz="0" w:space="0" w:color="auto"/>
            <w:right w:val="none" w:sz="0" w:space="0" w:color="auto"/>
          </w:divBdr>
        </w:div>
        <w:div w:id="2020622561">
          <w:marLeft w:val="480"/>
          <w:marRight w:val="0"/>
          <w:marTop w:val="0"/>
          <w:marBottom w:val="0"/>
          <w:divBdr>
            <w:top w:val="none" w:sz="0" w:space="0" w:color="auto"/>
            <w:left w:val="none" w:sz="0" w:space="0" w:color="auto"/>
            <w:bottom w:val="none" w:sz="0" w:space="0" w:color="auto"/>
            <w:right w:val="none" w:sz="0" w:space="0" w:color="auto"/>
          </w:divBdr>
        </w:div>
        <w:div w:id="616759855">
          <w:marLeft w:val="480"/>
          <w:marRight w:val="0"/>
          <w:marTop w:val="0"/>
          <w:marBottom w:val="0"/>
          <w:divBdr>
            <w:top w:val="none" w:sz="0" w:space="0" w:color="auto"/>
            <w:left w:val="none" w:sz="0" w:space="0" w:color="auto"/>
            <w:bottom w:val="none" w:sz="0" w:space="0" w:color="auto"/>
            <w:right w:val="none" w:sz="0" w:space="0" w:color="auto"/>
          </w:divBdr>
        </w:div>
        <w:div w:id="1990405245">
          <w:marLeft w:val="480"/>
          <w:marRight w:val="0"/>
          <w:marTop w:val="0"/>
          <w:marBottom w:val="0"/>
          <w:divBdr>
            <w:top w:val="none" w:sz="0" w:space="0" w:color="auto"/>
            <w:left w:val="none" w:sz="0" w:space="0" w:color="auto"/>
            <w:bottom w:val="none" w:sz="0" w:space="0" w:color="auto"/>
            <w:right w:val="none" w:sz="0" w:space="0" w:color="auto"/>
          </w:divBdr>
        </w:div>
        <w:div w:id="431555710">
          <w:marLeft w:val="480"/>
          <w:marRight w:val="0"/>
          <w:marTop w:val="0"/>
          <w:marBottom w:val="0"/>
          <w:divBdr>
            <w:top w:val="none" w:sz="0" w:space="0" w:color="auto"/>
            <w:left w:val="none" w:sz="0" w:space="0" w:color="auto"/>
            <w:bottom w:val="none" w:sz="0" w:space="0" w:color="auto"/>
            <w:right w:val="none" w:sz="0" w:space="0" w:color="auto"/>
          </w:divBdr>
        </w:div>
        <w:div w:id="1050349971">
          <w:marLeft w:val="480"/>
          <w:marRight w:val="0"/>
          <w:marTop w:val="0"/>
          <w:marBottom w:val="0"/>
          <w:divBdr>
            <w:top w:val="none" w:sz="0" w:space="0" w:color="auto"/>
            <w:left w:val="none" w:sz="0" w:space="0" w:color="auto"/>
            <w:bottom w:val="none" w:sz="0" w:space="0" w:color="auto"/>
            <w:right w:val="none" w:sz="0" w:space="0" w:color="auto"/>
          </w:divBdr>
        </w:div>
        <w:div w:id="1595017058">
          <w:marLeft w:val="480"/>
          <w:marRight w:val="0"/>
          <w:marTop w:val="0"/>
          <w:marBottom w:val="0"/>
          <w:divBdr>
            <w:top w:val="none" w:sz="0" w:space="0" w:color="auto"/>
            <w:left w:val="none" w:sz="0" w:space="0" w:color="auto"/>
            <w:bottom w:val="none" w:sz="0" w:space="0" w:color="auto"/>
            <w:right w:val="none" w:sz="0" w:space="0" w:color="auto"/>
          </w:divBdr>
        </w:div>
        <w:div w:id="1667325115">
          <w:marLeft w:val="480"/>
          <w:marRight w:val="0"/>
          <w:marTop w:val="0"/>
          <w:marBottom w:val="0"/>
          <w:divBdr>
            <w:top w:val="none" w:sz="0" w:space="0" w:color="auto"/>
            <w:left w:val="none" w:sz="0" w:space="0" w:color="auto"/>
            <w:bottom w:val="none" w:sz="0" w:space="0" w:color="auto"/>
            <w:right w:val="none" w:sz="0" w:space="0" w:color="auto"/>
          </w:divBdr>
        </w:div>
        <w:div w:id="1441222828">
          <w:marLeft w:val="480"/>
          <w:marRight w:val="0"/>
          <w:marTop w:val="0"/>
          <w:marBottom w:val="0"/>
          <w:divBdr>
            <w:top w:val="none" w:sz="0" w:space="0" w:color="auto"/>
            <w:left w:val="none" w:sz="0" w:space="0" w:color="auto"/>
            <w:bottom w:val="none" w:sz="0" w:space="0" w:color="auto"/>
            <w:right w:val="none" w:sz="0" w:space="0" w:color="auto"/>
          </w:divBdr>
        </w:div>
        <w:div w:id="1492141147">
          <w:marLeft w:val="480"/>
          <w:marRight w:val="0"/>
          <w:marTop w:val="0"/>
          <w:marBottom w:val="0"/>
          <w:divBdr>
            <w:top w:val="none" w:sz="0" w:space="0" w:color="auto"/>
            <w:left w:val="none" w:sz="0" w:space="0" w:color="auto"/>
            <w:bottom w:val="none" w:sz="0" w:space="0" w:color="auto"/>
            <w:right w:val="none" w:sz="0" w:space="0" w:color="auto"/>
          </w:divBdr>
        </w:div>
        <w:div w:id="1686439953">
          <w:marLeft w:val="480"/>
          <w:marRight w:val="0"/>
          <w:marTop w:val="0"/>
          <w:marBottom w:val="0"/>
          <w:divBdr>
            <w:top w:val="none" w:sz="0" w:space="0" w:color="auto"/>
            <w:left w:val="none" w:sz="0" w:space="0" w:color="auto"/>
            <w:bottom w:val="none" w:sz="0" w:space="0" w:color="auto"/>
            <w:right w:val="none" w:sz="0" w:space="0" w:color="auto"/>
          </w:divBdr>
        </w:div>
        <w:div w:id="387340834">
          <w:marLeft w:val="480"/>
          <w:marRight w:val="0"/>
          <w:marTop w:val="0"/>
          <w:marBottom w:val="0"/>
          <w:divBdr>
            <w:top w:val="none" w:sz="0" w:space="0" w:color="auto"/>
            <w:left w:val="none" w:sz="0" w:space="0" w:color="auto"/>
            <w:bottom w:val="none" w:sz="0" w:space="0" w:color="auto"/>
            <w:right w:val="none" w:sz="0" w:space="0" w:color="auto"/>
          </w:divBdr>
        </w:div>
        <w:div w:id="1045905747">
          <w:marLeft w:val="480"/>
          <w:marRight w:val="0"/>
          <w:marTop w:val="0"/>
          <w:marBottom w:val="0"/>
          <w:divBdr>
            <w:top w:val="none" w:sz="0" w:space="0" w:color="auto"/>
            <w:left w:val="none" w:sz="0" w:space="0" w:color="auto"/>
            <w:bottom w:val="none" w:sz="0" w:space="0" w:color="auto"/>
            <w:right w:val="none" w:sz="0" w:space="0" w:color="auto"/>
          </w:divBdr>
        </w:div>
        <w:div w:id="1048338637">
          <w:marLeft w:val="480"/>
          <w:marRight w:val="0"/>
          <w:marTop w:val="0"/>
          <w:marBottom w:val="0"/>
          <w:divBdr>
            <w:top w:val="none" w:sz="0" w:space="0" w:color="auto"/>
            <w:left w:val="none" w:sz="0" w:space="0" w:color="auto"/>
            <w:bottom w:val="none" w:sz="0" w:space="0" w:color="auto"/>
            <w:right w:val="none" w:sz="0" w:space="0" w:color="auto"/>
          </w:divBdr>
        </w:div>
        <w:div w:id="1563519895">
          <w:marLeft w:val="480"/>
          <w:marRight w:val="0"/>
          <w:marTop w:val="0"/>
          <w:marBottom w:val="0"/>
          <w:divBdr>
            <w:top w:val="none" w:sz="0" w:space="0" w:color="auto"/>
            <w:left w:val="none" w:sz="0" w:space="0" w:color="auto"/>
            <w:bottom w:val="none" w:sz="0" w:space="0" w:color="auto"/>
            <w:right w:val="none" w:sz="0" w:space="0" w:color="auto"/>
          </w:divBdr>
        </w:div>
        <w:div w:id="1387686397">
          <w:marLeft w:val="480"/>
          <w:marRight w:val="0"/>
          <w:marTop w:val="0"/>
          <w:marBottom w:val="0"/>
          <w:divBdr>
            <w:top w:val="none" w:sz="0" w:space="0" w:color="auto"/>
            <w:left w:val="none" w:sz="0" w:space="0" w:color="auto"/>
            <w:bottom w:val="none" w:sz="0" w:space="0" w:color="auto"/>
            <w:right w:val="none" w:sz="0" w:space="0" w:color="auto"/>
          </w:divBdr>
        </w:div>
        <w:div w:id="235943245">
          <w:marLeft w:val="480"/>
          <w:marRight w:val="0"/>
          <w:marTop w:val="0"/>
          <w:marBottom w:val="0"/>
          <w:divBdr>
            <w:top w:val="none" w:sz="0" w:space="0" w:color="auto"/>
            <w:left w:val="none" w:sz="0" w:space="0" w:color="auto"/>
            <w:bottom w:val="none" w:sz="0" w:space="0" w:color="auto"/>
            <w:right w:val="none" w:sz="0" w:space="0" w:color="auto"/>
          </w:divBdr>
        </w:div>
        <w:div w:id="328483085">
          <w:marLeft w:val="480"/>
          <w:marRight w:val="0"/>
          <w:marTop w:val="0"/>
          <w:marBottom w:val="0"/>
          <w:divBdr>
            <w:top w:val="none" w:sz="0" w:space="0" w:color="auto"/>
            <w:left w:val="none" w:sz="0" w:space="0" w:color="auto"/>
            <w:bottom w:val="none" w:sz="0" w:space="0" w:color="auto"/>
            <w:right w:val="none" w:sz="0" w:space="0" w:color="auto"/>
          </w:divBdr>
        </w:div>
        <w:div w:id="169955393">
          <w:marLeft w:val="480"/>
          <w:marRight w:val="0"/>
          <w:marTop w:val="0"/>
          <w:marBottom w:val="0"/>
          <w:divBdr>
            <w:top w:val="none" w:sz="0" w:space="0" w:color="auto"/>
            <w:left w:val="none" w:sz="0" w:space="0" w:color="auto"/>
            <w:bottom w:val="none" w:sz="0" w:space="0" w:color="auto"/>
            <w:right w:val="none" w:sz="0" w:space="0" w:color="auto"/>
          </w:divBdr>
        </w:div>
        <w:div w:id="791217936">
          <w:marLeft w:val="480"/>
          <w:marRight w:val="0"/>
          <w:marTop w:val="0"/>
          <w:marBottom w:val="0"/>
          <w:divBdr>
            <w:top w:val="none" w:sz="0" w:space="0" w:color="auto"/>
            <w:left w:val="none" w:sz="0" w:space="0" w:color="auto"/>
            <w:bottom w:val="none" w:sz="0" w:space="0" w:color="auto"/>
            <w:right w:val="none" w:sz="0" w:space="0" w:color="auto"/>
          </w:divBdr>
        </w:div>
        <w:div w:id="397942687">
          <w:marLeft w:val="480"/>
          <w:marRight w:val="0"/>
          <w:marTop w:val="0"/>
          <w:marBottom w:val="0"/>
          <w:divBdr>
            <w:top w:val="none" w:sz="0" w:space="0" w:color="auto"/>
            <w:left w:val="none" w:sz="0" w:space="0" w:color="auto"/>
            <w:bottom w:val="none" w:sz="0" w:space="0" w:color="auto"/>
            <w:right w:val="none" w:sz="0" w:space="0" w:color="auto"/>
          </w:divBdr>
        </w:div>
        <w:div w:id="1713536831">
          <w:marLeft w:val="480"/>
          <w:marRight w:val="0"/>
          <w:marTop w:val="0"/>
          <w:marBottom w:val="0"/>
          <w:divBdr>
            <w:top w:val="none" w:sz="0" w:space="0" w:color="auto"/>
            <w:left w:val="none" w:sz="0" w:space="0" w:color="auto"/>
            <w:bottom w:val="none" w:sz="0" w:space="0" w:color="auto"/>
            <w:right w:val="none" w:sz="0" w:space="0" w:color="auto"/>
          </w:divBdr>
        </w:div>
        <w:div w:id="1946031623">
          <w:marLeft w:val="480"/>
          <w:marRight w:val="0"/>
          <w:marTop w:val="0"/>
          <w:marBottom w:val="0"/>
          <w:divBdr>
            <w:top w:val="none" w:sz="0" w:space="0" w:color="auto"/>
            <w:left w:val="none" w:sz="0" w:space="0" w:color="auto"/>
            <w:bottom w:val="none" w:sz="0" w:space="0" w:color="auto"/>
            <w:right w:val="none" w:sz="0" w:space="0" w:color="auto"/>
          </w:divBdr>
        </w:div>
        <w:div w:id="1604730894">
          <w:marLeft w:val="480"/>
          <w:marRight w:val="0"/>
          <w:marTop w:val="0"/>
          <w:marBottom w:val="0"/>
          <w:divBdr>
            <w:top w:val="none" w:sz="0" w:space="0" w:color="auto"/>
            <w:left w:val="none" w:sz="0" w:space="0" w:color="auto"/>
            <w:bottom w:val="none" w:sz="0" w:space="0" w:color="auto"/>
            <w:right w:val="none" w:sz="0" w:space="0" w:color="auto"/>
          </w:divBdr>
        </w:div>
        <w:div w:id="1295406480">
          <w:marLeft w:val="480"/>
          <w:marRight w:val="0"/>
          <w:marTop w:val="0"/>
          <w:marBottom w:val="0"/>
          <w:divBdr>
            <w:top w:val="none" w:sz="0" w:space="0" w:color="auto"/>
            <w:left w:val="none" w:sz="0" w:space="0" w:color="auto"/>
            <w:bottom w:val="none" w:sz="0" w:space="0" w:color="auto"/>
            <w:right w:val="none" w:sz="0" w:space="0" w:color="auto"/>
          </w:divBdr>
        </w:div>
        <w:div w:id="1217232460">
          <w:marLeft w:val="480"/>
          <w:marRight w:val="0"/>
          <w:marTop w:val="0"/>
          <w:marBottom w:val="0"/>
          <w:divBdr>
            <w:top w:val="none" w:sz="0" w:space="0" w:color="auto"/>
            <w:left w:val="none" w:sz="0" w:space="0" w:color="auto"/>
            <w:bottom w:val="none" w:sz="0" w:space="0" w:color="auto"/>
            <w:right w:val="none" w:sz="0" w:space="0" w:color="auto"/>
          </w:divBdr>
        </w:div>
        <w:div w:id="758986333">
          <w:marLeft w:val="480"/>
          <w:marRight w:val="0"/>
          <w:marTop w:val="0"/>
          <w:marBottom w:val="0"/>
          <w:divBdr>
            <w:top w:val="none" w:sz="0" w:space="0" w:color="auto"/>
            <w:left w:val="none" w:sz="0" w:space="0" w:color="auto"/>
            <w:bottom w:val="none" w:sz="0" w:space="0" w:color="auto"/>
            <w:right w:val="none" w:sz="0" w:space="0" w:color="auto"/>
          </w:divBdr>
        </w:div>
        <w:div w:id="2072649902">
          <w:marLeft w:val="480"/>
          <w:marRight w:val="0"/>
          <w:marTop w:val="0"/>
          <w:marBottom w:val="0"/>
          <w:divBdr>
            <w:top w:val="none" w:sz="0" w:space="0" w:color="auto"/>
            <w:left w:val="none" w:sz="0" w:space="0" w:color="auto"/>
            <w:bottom w:val="none" w:sz="0" w:space="0" w:color="auto"/>
            <w:right w:val="none" w:sz="0" w:space="0" w:color="auto"/>
          </w:divBdr>
        </w:div>
        <w:div w:id="32387722">
          <w:marLeft w:val="480"/>
          <w:marRight w:val="0"/>
          <w:marTop w:val="0"/>
          <w:marBottom w:val="0"/>
          <w:divBdr>
            <w:top w:val="none" w:sz="0" w:space="0" w:color="auto"/>
            <w:left w:val="none" w:sz="0" w:space="0" w:color="auto"/>
            <w:bottom w:val="none" w:sz="0" w:space="0" w:color="auto"/>
            <w:right w:val="none" w:sz="0" w:space="0" w:color="auto"/>
          </w:divBdr>
        </w:div>
        <w:div w:id="2008096746">
          <w:marLeft w:val="480"/>
          <w:marRight w:val="0"/>
          <w:marTop w:val="0"/>
          <w:marBottom w:val="0"/>
          <w:divBdr>
            <w:top w:val="none" w:sz="0" w:space="0" w:color="auto"/>
            <w:left w:val="none" w:sz="0" w:space="0" w:color="auto"/>
            <w:bottom w:val="none" w:sz="0" w:space="0" w:color="auto"/>
            <w:right w:val="none" w:sz="0" w:space="0" w:color="auto"/>
          </w:divBdr>
        </w:div>
        <w:div w:id="893465703">
          <w:marLeft w:val="480"/>
          <w:marRight w:val="0"/>
          <w:marTop w:val="0"/>
          <w:marBottom w:val="0"/>
          <w:divBdr>
            <w:top w:val="none" w:sz="0" w:space="0" w:color="auto"/>
            <w:left w:val="none" w:sz="0" w:space="0" w:color="auto"/>
            <w:bottom w:val="none" w:sz="0" w:space="0" w:color="auto"/>
            <w:right w:val="none" w:sz="0" w:space="0" w:color="auto"/>
          </w:divBdr>
        </w:div>
        <w:div w:id="507477931">
          <w:marLeft w:val="480"/>
          <w:marRight w:val="0"/>
          <w:marTop w:val="0"/>
          <w:marBottom w:val="0"/>
          <w:divBdr>
            <w:top w:val="none" w:sz="0" w:space="0" w:color="auto"/>
            <w:left w:val="none" w:sz="0" w:space="0" w:color="auto"/>
            <w:bottom w:val="none" w:sz="0" w:space="0" w:color="auto"/>
            <w:right w:val="none" w:sz="0" w:space="0" w:color="auto"/>
          </w:divBdr>
        </w:div>
        <w:div w:id="1560092089">
          <w:marLeft w:val="480"/>
          <w:marRight w:val="0"/>
          <w:marTop w:val="0"/>
          <w:marBottom w:val="0"/>
          <w:divBdr>
            <w:top w:val="none" w:sz="0" w:space="0" w:color="auto"/>
            <w:left w:val="none" w:sz="0" w:space="0" w:color="auto"/>
            <w:bottom w:val="none" w:sz="0" w:space="0" w:color="auto"/>
            <w:right w:val="none" w:sz="0" w:space="0" w:color="auto"/>
          </w:divBdr>
        </w:div>
        <w:div w:id="545600865">
          <w:marLeft w:val="480"/>
          <w:marRight w:val="0"/>
          <w:marTop w:val="0"/>
          <w:marBottom w:val="0"/>
          <w:divBdr>
            <w:top w:val="none" w:sz="0" w:space="0" w:color="auto"/>
            <w:left w:val="none" w:sz="0" w:space="0" w:color="auto"/>
            <w:bottom w:val="none" w:sz="0" w:space="0" w:color="auto"/>
            <w:right w:val="none" w:sz="0" w:space="0" w:color="auto"/>
          </w:divBdr>
        </w:div>
      </w:divsChild>
    </w:div>
    <w:div w:id="2011641928">
      <w:bodyDiv w:val="1"/>
      <w:marLeft w:val="0"/>
      <w:marRight w:val="0"/>
      <w:marTop w:val="0"/>
      <w:marBottom w:val="0"/>
      <w:divBdr>
        <w:top w:val="none" w:sz="0" w:space="0" w:color="auto"/>
        <w:left w:val="none" w:sz="0" w:space="0" w:color="auto"/>
        <w:bottom w:val="none" w:sz="0" w:space="0" w:color="auto"/>
        <w:right w:val="none" w:sz="0" w:space="0" w:color="auto"/>
      </w:divBdr>
    </w:div>
    <w:div w:id="2012026756">
      <w:bodyDiv w:val="1"/>
      <w:marLeft w:val="0"/>
      <w:marRight w:val="0"/>
      <w:marTop w:val="0"/>
      <w:marBottom w:val="0"/>
      <w:divBdr>
        <w:top w:val="none" w:sz="0" w:space="0" w:color="auto"/>
        <w:left w:val="none" w:sz="0" w:space="0" w:color="auto"/>
        <w:bottom w:val="none" w:sz="0" w:space="0" w:color="auto"/>
        <w:right w:val="none" w:sz="0" w:space="0" w:color="auto"/>
      </w:divBdr>
    </w:div>
    <w:div w:id="2012559024">
      <w:bodyDiv w:val="1"/>
      <w:marLeft w:val="0"/>
      <w:marRight w:val="0"/>
      <w:marTop w:val="0"/>
      <w:marBottom w:val="0"/>
      <w:divBdr>
        <w:top w:val="none" w:sz="0" w:space="0" w:color="auto"/>
        <w:left w:val="none" w:sz="0" w:space="0" w:color="auto"/>
        <w:bottom w:val="none" w:sz="0" w:space="0" w:color="auto"/>
        <w:right w:val="none" w:sz="0" w:space="0" w:color="auto"/>
      </w:divBdr>
    </w:div>
    <w:div w:id="2013146437">
      <w:bodyDiv w:val="1"/>
      <w:marLeft w:val="0"/>
      <w:marRight w:val="0"/>
      <w:marTop w:val="0"/>
      <w:marBottom w:val="0"/>
      <w:divBdr>
        <w:top w:val="none" w:sz="0" w:space="0" w:color="auto"/>
        <w:left w:val="none" w:sz="0" w:space="0" w:color="auto"/>
        <w:bottom w:val="none" w:sz="0" w:space="0" w:color="auto"/>
        <w:right w:val="none" w:sz="0" w:space="0" w:color="auto"/>
      </w:divBdr>
    </w:div>
    <w:div w:id="2013332523">
      <w:bodyDiv w:val="1"/>
      <w:marLeft w:val="0"/>
      <w:marRight w:val="0"/>
      <w:marTop w:val="0"/>
      <w:marBottom w:val="0"/>
      <w:divBdr>
        <w:top w:val="none" w:sz="0" w:space="0" w:color="auto"/>
        <w:left w:val="none" w:sz="0" w:space="0" w:color="auto"/>
        <w:bottom w:val="none" w:sz="0" w:space="0" w:color="auto"/>
        <w:right w:val="none" w:sz="0" w:space="0" w:color="auto"/>
      </w:divBdr>
    </w:div>
    <w:div w:id="2013335981">
      <w:bodyDiv w:val="1"/>
      <w:marLeft w:val="0"/>
      <w:marRight w:val="0"/>
      <w:marTop w:val="0"/>
      <w:marBottom w:val="0"/>
      <w:divBdr>
        <w:top w:val="none" w:sz="0" w:space="0" w:color="auto"/>
        <w:left w:val="none" w:sz="0" w:space="0" w:color="auto"/>
        <w:bottom w:val="none" w:sz="0" w:space="0" w:color="auto"/>
        <w:right w:val="none" w:sz="0" w:space="0" w:color="auto"/>
      </w:divBdr>
    </w:div>
    <w:div w:id="2013990693">
      <w:bodyDiv w:val="1"/>
      <w:marLeft w:val="0"/>
      <w:marRight w:val="0"/>
      <w:marTop w:val="0"/>
      <w:marBottom w:val="0"/>
      <w:divBdr>
        <w:top w:val="none" w:sz="0" w:space="0" w:color="auto"/>
        <w:left w:val="none" w:sz="0" w:space="0" w:color="auto"/>
        <w:bottom w:val="none" w:sz="0" w:space="0" w:color="auto"/>
        <w:right w:val="none" w:sz="0" w:space="0" w:color="auto"/>
      </w:divBdr>
    </w:div>
    <w:div w:id="2014066053">
      <w:bodyDiv w:val="1"/>
      <w:marLeft w:val="0"/>
      <w:marRight w:val="0"/>
      <w:marTop w:val="0"/>
      <w:marBottom w:val="0"/>
      <w:divBdr>
        <w:top w:val="none" w:sz="0" w:space="0" w:color="auto"/>
        <w:left w:val="none" w:sz="0" w:space="0" w:color="auto"/>
        <w:bottom w:val="none" w:sz="0" w:space="0" w:color="auto"/>
        <w:right w:val="none" w:sz="0" w:space="0" w:color="auto"/>
      </w:divBdr>
    </w:div>
    <w:div w:id="2014650216">
      <w:bodyDiv w:val="1"/>
      <w:marLeft w:val="0"/>
      <w:marRight w:val="0"/>
      <w:marTop w:val="0"/>
      <w:marBottom w:val="0"/>
      <w:divBdr>
        <w:top w:val="none" w:sz="0" w:space="0" w:color="auto"/>
        <w:left w:val="none" w:sz="0" w:space="0" w:color="auto"/>
        <w:bottom w:val="none" w:sz="0" w:space="0" w:color="auto"/>
        <w:right w:val="none" w:sz="0" w:space="0" w:color="auto"/>
      </w:divBdr>
      <w:divsChild>
        <w:div w:id="35009485">
          <w:marLeft w:val="480"/>
          <w:marRight w:val="0"/>
          <w:marTop w:val="0"/>
          <w:marBottom w:val="0"/>
          <w:divBdr>
            <w:top w:val="none" w:sz="0" w:space="0" w:color="auto"/>
            <w:left w:val="none" w:sz="0" w:space="0" w:color="auto"/>
            <w:bottom w:val="none" w:sz="0" w:space="0" w:color="auto"/>
            <w:right w:val="none" w:sz="0" w:space="0" w:color="auto"/>
          </w:divBdr>
        </w:div>
        <w:div w:id="77337420">
          <w:marLeft w:val="480"/>
          <w:marRight w:val="0"/>
          <w:marTop w:val="0"/>
          <w:marBottom w:val="0"/>
          <w:divBdr>
            <w:top w:val="none" w:sz="0" w:space="0" w:color="auto"/>
            <w:left w:val="none" w:sz="0" w:space="0" w:color="auto"/>
            <w:bottom w:val="none" w:sz="0" w:space="0" w:color="auto"/>
            <w:right w:val="none" w:sz="0" w:space="0" w:color="auto"/>
          </w:divBdr>
        </w:div>
        <w:div w:id="95104897">
          <w:marLeft w:val="480"/>
          <w:marRight w:val="0"/>
          <w:marTop w:val="0"/>
          <w:marBottom w:val="0"/>
          <w:divBdr>
            <w:top w:val="none" w:sz="0" w:space="0" w:color="auto"/>
            <w:left w:val="none" w:sz="0" w:space="0" w:color="auto"/>
            <w:bottom w:val="none" w:sz="0" w:space="0" w:color="auto"/>
            <w:right w:val="none" w:sz="0" w:space="0" w:color="auto"/>
          </w:divBdr>
        </w:div>
        <w:div w:id="270674675">
          <w:marLeft w:val="480"/>
          <w:marRight w:val="0"/>
          <w:marTop w:val="0"/>
          <w:marBottom w:val="0"/>
          <w:divBdr>
            <w:top w:val="none" w:sz="0" w:space="0" w:color="auto"/>
            <w:left w:val="none" w:sz="0" w:space="0" w:color="auto"/>
            <w:bottom w:val="none" w:sz="0" w:space="0" w:color="auto"/>
            <w:right w:val="none" w:sz="0" w:space="0" w:color="auto"/>
          </w:divBdr>
        </w:div>
        <w:div w:id="297496846">
          <w:marLeft w:val="480"/>
          <w:marRight w:val="0"/>
          <w:marTop w:val="0"/>
          <w:marBottom w:val="0"/>
          <w:divBdr>
            <w:top w:val="none" w:sz="0" w:space="0" w:color="auto"/>
            <w:left w:val="none" w:sz="0" w:space="0" w:color="auto"/>
            <w:bottom w:val="none" w:sz="0" w:space="0" w:color="auto"/>
            <w:right w:val="none" w:sz="0" w:space="0" w:color="auto"/>
          </w:divBdr>
        </w:div>
        <w:div w:id="320234620">
          <w:marLeft w:val="480"/>
          <w:marRight w:val="0"/>
          <w:marTop w:val="0"/>
          <w:marBottom w:val="0"/>
          <w:divBdr>
            <w:top w:val="none" w:sz="0" w:space="0" w:color="auto"/>
            <w:left w:val="none" w:sz="0" w:space="0" w:color="auto"/>
            <w:bottom w:val="none" w:sz="0" w:space="0" w:color="auto"/>
            <w:right w:val="none" w:sz="0" w:space="0" w:color="auto"/>
          </w:divBdr>
        </w:div>
        <w:div w:id="470902372">
          <w:marLeft w:val="480"/>
          <w:marRight w:val="0"/>
          <w:marTop w:val="0"/>
          <w:marBottom w:val="0"/>
          <w:divBdr>
            <w:top w:val="none" w:sz="0" w:space="0" w:color="auto"/>
            <w:left w:val="none" w:sz="0" w:space="0" w:color="auto"/>
            <w:bottom w:val="none" w:sz="0" w:space="0" w:color="auto"/>
            <w:right w:val="none" w:sz="0" w:space="0" w:color="auto"/>
          </w:divBdr>
        </w:div>
        <w:div w:id="521866623">
          <w:marLeft w:val="480"/>
          <w:marRight w:val="0"/>
          <w:marTop w:val="0"/>
          <w:marBottom w:val="0"/>
          <w:divBdr>
            <w:top w:val="none" w:sz="0" w:space="0" w:color="auto"/>
            <w:left w:val="none" w:sz="0" w:space="0" w:color="auto"/>
            <w:bottom w:val="none" w:sz="0" w:space="0" w:color="auto"/>
            <w:right w:val="none" w:sz="0" w:space="0" w:color="auto"/>
          </w:divBdr>
        </w:div>
        <w:div w:id="546918908">
          <w:marLeft w:val="480"/>
          <w:marRight w:val="0"/>
          <w:marTop w:val="0"/>
          <w:marBottom w:val="0"/>
          <w:divBdr>
            <w:top w:val="none" w:sz="0" w:space="0" w:color="auto"/>
            <w:left w:val="none" w:sz="0" w:space="0" w:color="auto"/>
            <w:bottom w:val="none" w:sz="0" w:space="0" w:color="auto"/>
            <w:right w:val="none" w:sz="0" w:space="0" w:color="auto"/>
          </w:divBdr>
        </w:div>
        <w:div w:id="597837704">
          <w:marLeft w:val="480"/>
          <w:marRight w:val="0"/>
          <w:marTop w:val="0"/>
          <w:marBottom w:val="0"/>
          <w:divBdr>
            <w:top w:val="none" w:sz="0" w:space="0" w:color="auto"/>
            <w:left w:val="none" w:sz="0" w:space="0" w:color="auto"/>
            <w:bottom w:val="none" w:sz="0" w:space="0" w:color="auto"/>
            <w:right w:val="none" w:sz="0" w:space="0" w:color="auto"/>
          </w:divBdr>
        </w:div>
        <w:div w:id="679157692">
          <w:marLeft w:val="480"/>
          <w:marRight w:val="0"/>
          <w:marTop w:val="0"/>
          <w:marBottom w:val="0"/>
          <w:divBdr>
            <w:top w:val="none" w:sz="0" w:space="0" w:color="auto"/>
            <w:left w:val="none" w:sz="0" w:space="0" w:color="auto"/>
            <w:bottom w:val="none" w:sz="0" w:space="0" w:color="auto"/>
            <w:right w:val="none" w:sz="0" w:space="0" w:color="auto"/>
          </w:divBdr>
        </w:div>
        <w:div w:id="679312989">
          <w:marLeft w:val="480"/>
          <w:marRight w:val="0"/>
          <w:marTop w:val="0"/>
          <w:marBottom w:val="0"/>
          <w:divBdr>
            <w:top w:val="none" w:sz="0" w:space="0" w:color="auto"/>
            <w:left w:val="none" w:sz="0" w:space="0" w:color="auto"/>
            <w:bottom w:val="none" w:sz="0" w:space="0" w:color="auto"/>
            <w:right w:val="none" w:sz="0" w:space="0" w:color="auto"/>
          </w:divBdr>
        </w:div>
        <w:div w:id="746535300">
          <w:marLeft w:val="480"/>
          <w:marRight w:val="0"/>
          <w:marTop w:val="0"/>
          <w:marBottom w:val="0"/>
          <w:divBdr>
            <w:top w:val="none" w:sz="0" w:space="0" w:color="auto"/>
            <w:left w:val="none" w:sz="0" w:space="0" w:color="auto"/>
            <w:bottom w:val="none" w:sz="0" w:space="0" w:color="auto"/>
            <w:right w:val="none" w:sz="0" w:space="0" w:color="auto"/>
          </w:divBdr>
        </w:div>
        <w:div w:id="782846873">
          <w:marLeft w:val="480"/>
          <w:marRight w:val="0"/>
          <w:marTop w:val="0"/>
          <w:marBottom w:val="0"/>
          <w:divBdr>
            <w:top w:val="none" w:sz="0" w:space="0" w:color="auto"/>
            <w:left w:val="none" w:sz="0" w:space="0" w:color="auto"/>
            <w:bottom w:val="none" w:sz="0" w:space="0" w:color="auto"/>
            <w:right w:val="none" w:sz="0" w:space="0" w:color="auto"/>
          </w:divBdr>
        </w:div>
        <w:div w:id="820774681">
          <w:marLeft w:val="480"/>
          <w:marRight w:val="0"/>
          <w:marTop w:val="0"/>
          <w:marBottom w:val="0"/>
          <w:divBdr>
            <w:top w:val="none" w:sz="0" w:space="0" w:color="auto"/>
            <w:left w:val="none" w:sz="0" w:space="0" w:color="auto"/>
            <w:bottom w:val="none" w:sz="0" w:space="0" w:color="auto"/>
            <w:right w:val="none" w:sz="0" w:space="0" w:color="auto"/>
          </w:divBdr>
        </w:div>
        <w:div w:id="879515905">
          <w:marLeft w:val="480"/>
          <w:marRight w:val="0"/>
          <w:marTop w:val="0"/>
          <w:marBottom w:val="0"/>
          <w:divBdr>
            <w:top w:val="none" w:sz="0" w:space="0" w:color="auto"/>
            <w:left w:val="none" w:sz="0" w:space="0" w:color="auto"/>
            <w:bottom w:val="none" w:sz="0" w:space="0" w:color="auto"/>
            <w:right w:val="none" w:sz="0" w:space="0" w:color="auto"/>
          </w:divBdr>
        </w:div>
        <w:div w:id="959461618">
          <w:marLeft w:val="480"/>
          <w:marRight w:val="0"/>
          <w:marTop w:val="0"/>
          <w:marBottom w:val="0"/>
          <w:divBdr>
            <w:top w:val="none" w:sz="0" w:space="0" w:color="auto"/>
            <w:left w:val="none" w:sz="0" w:space="0" w:color="auto"/>
            <w:bottom w:val="none" w:sz="0" w:space="0" w:color="auto"/>
            <w:right w:val="none" w:sz="0" w:space="0" w:color="auto"/>
          </w:divBdr>
        </w:div>
        <w:div w:id="1028525686">
          <w:marLeft w:val="480"/>
          <w:marRight w:val="0"/>
          <w:marTop w:val="0"/>
          <w:marBottom w:val="0"/>
          <w:divBdr>
            <w:top w:val="none" w:sz="0" w:space="0" w:color="auto"/>
            <w:left w:val="none" w:sz="0" w:space="0" w:color="auto"/>
            <w:bottom w:val="none" w:sz="0" w:space="0" w:color="auto"/>
            <w:right w:val="none" w:sz="0" w:space="0" w:color="auto"/>
          </w:divBdr>
        </w:div>
        <w:div w:id="1095903913">
          <w:marLeft w:val="480"/>
          <w:marRight w:val="0"/>
          <w:marTop w:val="0"/>
          <w:marBottom w:val="0"/>
          <w:divBdr>
            <w:top w:val="none" w:sz="0" w:space="0" w:color="auto"/>
            <w:left w:val="none" w:sz="0" w:space="0" w:color="auto"/>
            <w:bottom w:val="none" w:sz="0" w:space="0" w:color="auto"/>
            <w:right w:val="none" w:sz="0" w:space="0" w:color="auto"/>
          </w:divBdr>
        </w:div>
        <w:div w:id="1601797332">
          <w:marLeft w:val="480"/>
          <w:marRight w:val="0"/>
          <w:marTop w:val="0"/>
          <w:marBottom w:val="0"/>
          <w:divBdr>
            <w:top w:val="none" w:sz="0" w:space="0" w:color="auto"/>
            <w:left w:val="none" w:sz="0" w:space="0" w:color="auto"/>
            <w:bottom w:val="none" w:sz="0" w:space="0" w:color="auto"/>
            <w:right w:val="none" w:sz="0" w:space="0" w:color="auto"/>
          </w:divBdr>
        </w:div>
        <w:div w:id="1761684234">
          <w:marLeft w:val="480"/>
          <w:marRight w:val="0"/>
          <w:marTop w:val="0"/>
          <w:marBottom w:val="0"/>
          <w:divBdr>
            <w:top w:val="none" w:sz="0" w:space="0" w:color="auto"/>
            <w:left w:val="none" w:sz="0" w:space="0" w:color="auto"/>
            <w:bottom w:val="none" w:sz="0" w:space="0" w:color="auto"/>
            <w:right w:val="none" w:sz="0" w:space="0" w:color="auto"/>
          </w:divBdr>
        </w:div>
        <w:div w:id="2043165552">
          <w:marLeft w:val="480"/>
          <w:marRight w:val="0"/>
          <w:marTop w:val="0"/>
          <w:marBottom w:val="0"/>
          <w:divBdr>
            <w:top w:val="none" w:sz="0" w:space="0" w:color="auto"/>
            <w:left w:val="none" w:sz="0" w:space="0" w:color="auto"/>
            <w:bottom w:val="none" w:sz="0" w:space="0" w:color="auto"/>
            <w:right w:val="none" w:sz="0" w:space="0" w:color="auto"/>
          </w:divBdr>
        </w:div>
        <w:div w:id="2069306161">
          <w:marLeft w:val="480"/>
          <w:marRight w:val="0"/>
          <w:marTop w:val="0"/>
          <w:marBottom w:val="0"/>
          <w:divBdr>
            <w:top w:val="none" w:sz="0" w:space="0" w:color="auto"/>
            <w:left w:val="none" w:sz="0" w:space="0" w:color="auto"/>
            <w:bottom w:val="none" w:sz="0" w:space="0" w:color="auto"/>
            <w:right w:val="none" w:sz="0" w:space="0" w:color="auto"/>
          </w:divBdr>
        </w:div>
        <w:div w:id="2083940722">
          <w:marLeft w:val="480"/>
          <w:marRight w:val="0"/>
          <w:marTop w:val="0"/>
          <w:marBottom w:val="0"/>
          <w:divBdr>
            <w:top w:val="none" w:sz="0" w:space="0" w:color="auto"/>
            <w:left w:val="none" w:sz="0" w:space="0" w:color="auto"/>
            <w:bottom w:val="none" w:sz="0" w:space="0" w:color="auto"/>
            <w:right w:val="none" w:sz="0" w:space="0" w:color="auto"/>
          </w:divBdr>
        </w:div>
        <w:div w:id="2136294720">
          <w:marLeft w:val="480"/>
          <w:marRight w:val="0"/>
          <w:marTop w:val="0"/>
          <w:marBottom w:val="0"/>
          <w:divBdr>
            <w:top w:val="none" w:sz="0" w:space="0" w:color="auto"/>
            <w:left w:val="none" w:sz="0" w:space="0" w:color="auto"/>
            <w:bottom w:val="none" w:sz="0" w:space="0" w:color="auto"/>
            <w:right w:val="none" w:sz="0" w:space="0" w:color="auto"/>
          </w:divBdr>
        </w:div>
      </w:divsChild>
    </w:div>
    <w:div w:id="2015184268">
      <w:bodyDiv w:val="1"/>
      <w:marLeft w:val="0"/>
      <w:marRight w:val="0"/>
      <w:marTop w:val="0"/>
      <w:marBottom w:val="0"/>
      <w:divBdr>
        <w:top w:val="none" w:sz="0" w:space="0" w:color="auto"/>
        <w:left w:val="none" w:sz="0" w:space="0" w:color="auto"/>
        <w:bottom w:val="none" w:sz="0" w:space="0" w:color="auto"/>
        <w:right w:val="none" w:sz="0" w:space="0" w:color="auto"/>
      </w:divBdr>
    </w:div>
    <w:div w:id="2016299071">
      <w:bodyDiv w:val="1"/>
      <w:marLeft w:val="0"/>
      <w:marRight w:val="0"/>
      <w:marTop w:val="0"/>
      <w:marBottom w:val="0"/>
      <w:divBdr>
        <w:top w:val="none" w:sz="0" w:space="0" w:color="auto"/>
        <w:left w:val="none" w:sz="0" w:space="0" w:color="auto"/>
        <w:bottom w:val="none" w:sz="0" w:space="0" w:color="auto"/>
        <w:right w:val="none" w:sz="0" w:space="0" w:color="auto"/>
      </w:divBdr>
      <w:divsChild>
        <w:div w:id="398602988">
          <w:marLeft w:val="480"/>
          <w:marRight w:val="0"/>
          <w:marTop w:val="0"/>
          <w:marBottom w:val="0"/>
          <w:divBdr>
            <w:top w:val="none" w:sz="0" w:space="0" w:color="auto"/>
            <w:left w:val="none" w:sz="0" w:space="0" w:color="auto"/>
            <w:bottom w:val="none" w:sz="0" w:space="0" w:color="auto"/>
            <w:right w:val="none" w:sz="0" w:space="0" w:color="auto"/>
          </w:divBdr>
        </w:div>
        <w:div w:id="2070689642">
          <w:marLeft w:val="480"/>
          <w:marRight w:val="0"/>
          <w:marTop w:val="0"/>
          <w:marBottom w:val="0"/>
          <w:divBdr>
            <w:top w:val="none" w:sz="0" w:space="0" w:color="auto"/>
            <w:left w:val="none" w:sz="0" w:space="0" w:color="auto"/>
            <w:bottom w:val="none" w:sz="0" w:space="0" w:color="auto"/>
            <w:right w:val="none" w:sz="0" w:space="0" w:color="auto"/>
          </w:divBdr>
        </w:div>
        <w:div w:id="134488369">
          <w:marLeft w:val="480"/>
          <w:marRight w:val="0"/>
          <w:marTop w:val="0"/>
          <w:marBottom w:val="0"/>
          <w:divBdr>
            <w:top w:val="none" w:sz="0" w:space="0" w:color="auto"/>
            <w:left w:val="none" w:sz="0" w:space="0" w:color="auto"/>
            <w:bottom w:val="none" w:sz="0" w:space="0" w:color="auto"/>
            <w:right w:val="none" w:sz="0" w:space="0" w:color="auto"/>
          </w:divBdr>
        </w:div>
        <w:div w:id="1436361926">
          <w:marLeft w:val="480"/>
          <w:marRight w:val="0"/>
          <w:marTop w:val="0"/>
          <w:marBottom w:val="0"/>
          <w:divBdr>
            <w:top w:val="none" w:sz="0" w:space="0" w:color="auto"/>
            <w:left w:val="none" w:sz="0" w:space="0" w:color="auto"/>
            <w:bottom w:val="none" w:sz="0" w:space="0" w:color="auto"/>
            <w:right w:val="none" w:sz="0" w:space="0" w:color="auto"/>
          </w:divBdr>
        </w:div>
        <w:div w:id="1121607583">
          <w:marLeft w:val="480"/>
          <w:marRight w:val="0"/>
          <w:marTop w:val="0"/>
          <w:marBottom w:val="0"/>
          <w:divBdr>
            <w:top w:val="none" w:sz="0" w:space="0" w:color="auto"/>
            <w:left w:val="none" w:sz="0" w:space="0" w:color="auto"/>
            <w:bottom w:val="none" w:sz="0" w:space="0" w:color="auto"/>
            <w:right w:val="none" w:sz="0" w:space="0" w:color="auto"/>
          </w:divBdr>
        </w:div>
        <w:div w:id="432481145">
          <w:marLeft w:val="480"/>
          <w:marRight w:val="0"/>
          <w:marTop w:val="0"/>
          <w:marBottom w:val="0"/>
          <w:divBdr>
            <w:top w:val="none" w:sz="0" w:space="0" w:color="auto"/>
            <w:left w:val="none" w:sz="0" w:space="0" w:color="auto"/>
            <w:bottom w:val="none" w:sz="0" w:space="0" w:color="auto"/>
            <w:right w:val="none" w:sz="0" w:space="0" w:color="auto"/>
          </w:divBdr>
        </w:div>
        <w:div w:id="1796827739">
          <w:marLeft w:val="480"/>
          <w:marRight w:val="0"/>
          <w:marTop w:val="0"/>
          <w:marBottom w:val="0"/>
          <w:divBdr>
            <w:top w:val="none" w:sz="0" w:space="0" w:color="auto"/>
            <w:left w:val="none" w:sz="0" w:space="0" w:color="auto"/>
            <w:bottom w:val="none" w:sz="0" w:space="0" w:color="auto"/>
            <w:right w:val="none" w:sz="0" w:space="0" w:color="auto"/>
          </w:divBdr>
        </w:div>
        <w:div w:id="1038697205">
          <w:marLeft w:val="480"/>
          <w:marRight w:val="0"/>
          <w:marTop w:val="0"/>
          <w:marBottom w:val="0"/>
          <w:divBdr>
            <w:top w:val="none" w:sz="0" w:space="0" w:color="auto"/>
            <w:left w:val="none" w:sz="0" w:space="0" w:color="auto"/>
            <w:bottom w:val="none" w:sz="0" w:space="0" w:color="auto"/>
            <w:right w:val="none" w:sz="0" w:space="0" w:color="auto"/>
          </w:divBdr>
        </w:div>
        <w:div w:id="1260916939">
          <w:marLeft w:val="480"/>
          <w:marRight w:val="0"/>
          <w:marTop w:val="0"/>
          <w:marBottom w:val="0"/>
          <w:divBdr>
            <w:top w:val="none" w:sz="0" w:space="0" w:color="auto"/>
            <w:left w:val="none" w:sz="0" w:space="0" w:color="auto"/>
            <w:bottom w:val="none" w:sz="0" w:space="0" w:color="auto"/>
            <w:right w:val="none" w:sz="0" w:space="0" w:color="auto"/>
          </w:divBdr>
        </w:div>
        <w:div w:id="953319393">
          <w:marLeft w:val="480"/>
          <w:marRight w:val="0"/>
          <w:marTop w:val="0"/>
          <w:marBottom w:val="0"/>
          <w:divBdr>
            <w:top w:val="none" w:sz="0" w:space="0" w:color="auto"/>
            <w:left w:val="none" w:sz="0" w:space="0" w:color="auto"/>
            <w:bottom w:val="none" w:sz="0" w:space="0" w:color="auto"/>
            <w:right w:val="none" w:sz="0" w:space="0" w:color="auto"/>
          </w:divBdr>
        </w:div>
        <w:div w:id="1093011955">
          <w:marLeft w:val="480"/>
          <w:marRight w:val="0"/>
          <w:marTop w:val="0"/>
          <w:marBottom w:val="0"/>
          <w:divBdr>
            <w:top w:val="none" w:sz="0" w:space="0" w:color="auto"/>
            <w:left w:val="none" w:sz="0" w:space="0" w:color="auto"/>
            <w:bottom w:val="none" w:sz="0" w:space="0" w:color="auto"/>
            <w:right w:val="none" w:sz="0" w:space="0" w:color="auto"/>
          </w:divBdr>
        </w:div>
        <w:div w:id="805511690">
          <w:marLeft w:val="480"/>
          <w:marRight w:val="0"/>
          <w:marTop w:val="0"/>
          <w:marBottom w:val="0"/>
          <w:divBdr>
            <w:top w:val="none" w:sz="0" w:space="0" w:color="auto"/>
            <w:left w:val="none" w:sz="0" w:space="0" w:color="auto"/>
            <w:bottom w:val="none" w:sz="0" w:space="0" w:color="auto"/>
            <w:right w:val="none" w:sz="0" w:space="0" w:color="auto"/>
          </w:divBdr>
        </w:div>
        <w:div w:id="126897445">
          <w:marLeft w:val="480"/>
          <w:marRight w:val="0"/>
          <w:marTop w:val="0"/>
          <w:marBottom w:val="0"/>
          <w:divBdr>
            <w:top w:val="none" w:sz="0" w:space="0" w:color="auto"/>
            <w:left w:val="none" w:sz="0" w:space="0" w:color="auto"/>
            <w:bottom w:val="none" w:sz="0" w:space="0" w:color="auto"/>
            <w:right w:val="none" w:sz="0" w:space="0" w:color="auto"/>
          </w:divBdr>
        </w:div>
        <w:div w:id="1102723627">
          <w:marLeft w:val="480"/>
          <w:marRight w:val="0"/>
          <w:marTop w:val="0"/>
          <w:marBottom w:val="0"/>
          <w:divBdr>
            <w:top w:val="none" w:sz="0" w:space="0" w:color="auto"/>
            <w:left w:val="none" w:sz="0" w:space="0" w:color="auto"/>
            <w:bottom w:val="none" w:sz="0" w:space="0" w:color="auto"/>
            <w:right w:val="none" w:sz="0" w:space="0" w:color="auto"/>
          </w:divBdr>
        </w:div>
        <w:div w:id="2016036345">
          <w:marLeft w:val="480"/>
          <w:marRight w:val="0"/>
          <w:marTop w:val="0"/>
          <w:marBottom w:val="0"/>
          <w:divBdr>
            <w:top w:val="none" w:sz="0" w:space="0" w:color="auto"/>
            <w:left w:val="none" w:sz="0" w:space="0" w:color="auto"/>
            <w:bottom w:val="none" w:sz="0" w:space="0" w:color="auto"/>
            <w:right w:val="none" w:sz="0" w:space="0" w:color="auto"/>
          </w:divBdr>
        </w:div>
        <w:div w:id="1942638549">
          <w:marLeft w:val="480"/>
          <w:marRight w:val="0"/>
          <w:marTop w:val="0"/>
          <w:marBottom w:val="0"/>
          <w:divBdr>
            <w:top w:val="none" w:sz="0" w:space="0" w:color="auto"/>
            <w:left w:val="none" w:sz="0" w:space="0" w:color="auto"/>
            <w:bottom w:val="none" w:sz="0" w:space="0" w:color="auto"/>
            <w:right w:val="none" w:sz="0" w:space="0" w:color="auto"/>
          </w:divBdr>
        </w:div>
        <w:div w:id="1856921753">
          <w:marLeft w:val="480"/>
          <w:marRight w:val="0"/>
          <w:marTop w:val="0"/>
          <w:marBottom w:val="0"/>
          <w:divBdr>
            <w:top w:val="none" w:sz="0" w:space="0" w:color="auto"/>
            <w:left w:val="none" w:sz="0" w:space="0" w:color="auto"/>
            <w:bottom w:val="none" w:sz="0" w:space="0" w:color="auto"/>
            <w:right w:val="none" w:sz="0" w:space="0" w:color="auto"/>
          </w:divBdr>
        </w:div>
        <w:div w:id="361904513">
          <w:marLeft w:val="480"/>
          <w:marRight w:val="0"/>
          <w:marTop w:val="0"/>
          <w:marBottom w:val="0"/>
          <w:divBdr>
            <w:top w:val="none" w:sz="0" w:space="0" w:color="auto"/>
            <w:left w:val="none" w:sz="0" w:space="0" w:color="auto"/>
            <w:bottom w:val="none" w:sz="0" w:space="0" w:color="auto"/>
            <w:right w:val="none" w:sz="0" w:space="0" w:color="auto"/>
          </w:divBdr>
        </w:div>
        <w:div w:id="1052389222">
          <w:marLeft w:val="480"/>
          <w:marRight w:val="0"/>
          <w:marTop w:val="0"/>
          <w:marBottom w:val="0"/>
          <w:divBdr>
            <w:top w:val="none" w:sz="0" w:space="0" w:color="auto"/>
            <w:left w:val="none" w:sz="0" w:space="0" w:color="auto"/>
            <w:bottom w:val="none" w:sz="0" w:space="0" w:color="auto"/>
            <w:right w:val="none" w:sz="0" w:space="0" w:color="auto"/>
          </w:divBdr>
        </w:div>
        <w:div w:id="1365792219">
          <w:marLeft w:val="480"/>
          <w:marRight w:val="0"/>
          <w:marTop w:val="0"/>
          <w:marBottom w:val="0"/>
          <w:divBdr>
            <w:top w:val="none" w:sz="0" w:space="0" w:color="auto"/>
            <w:left w:val="none" w:sz="0" w:space="0" w:color="auto"/>
            <w:bottom w:val="none" w:sz="0" w:space="0" w:color="auto"/>
            <w:right w:val="none" w:sz="0" w:space="0" w:color="auto"/>
          </w:divBdr>
        </w:div>
        <w:div w:id="1661805298">
          <w:marLeft w:val="480"/>
          <w:marRight w:val="0"/>
          <w:marTop w:val="0"/>
          <w:marBottom w:val="0"/>
          <w:divBdr>
            <w:top w:val="none" w:sz="0" w:space="0" w:color="auto"/>
            <w:left w:val="none" w:sz="0" w:space="0" w:color="auto"/>
            <w:bottom w:val="none" w:sz="0" w:space="0" w:color="auto"/>
            <w:right w:val="none" w:sz="0" w:space="0" w:color="auto"/>
          </w:divBdr>
        </w:div>
        <w:div w:id="847215753">
          <w:marLeft w:val="480"/>
          <w:marRight w:val="0"/>
          <w:marTop w:val="0"/>
          <w:marBottom w:val="0"/>
          <w:divBdr>
            <w:top w:val="none" w:sz="0" w:space="0" w:color="auto"/>
            <w:left w:val="none" w:sz="0" w:space="0" w:color="auto"/>
            <w:bottom w:val="none" w:sz="0" w:space="0" w:color="auto"/>
            <w:right w:val="none" w:sz="0" w:space="0" w:color="auto"/>
          </w:divBdr>
        </w:div>
        <w:div w:id="283931109">
          <w:marLeft w:val="480"/>
          <w:marRight w:val="0"/>
          <w:marTop w:val="0"/>
          <w:marBottom w:val="0"/>
          <w:divBdr>
            <w:top w:val="none" w:sz="0" w:space="0" w:color="auto"/>
            <w:left w:val="none" w:sz="0" w:space="0" w:color="auto"/>
            <w:bottom w:val="none" w:sz="0" w:space="0" w:color="auto"/>
            <w:right w:val="none" w:sz="0" w:space="0" w:color="auto"/>
          </w:divBdr>
        </w:div>
        <w:div w:id="2014066648">
          <w:marLeft w:val="480"/>
          <w:marRight w:val="0"/>
          <w:marTop w:val="0"/>
          <w:marBottom w:val="0"/>
          <w:divBdr>
            <w:top w:val="none" w:sz="0" w:space="0" w:color="auto"/>
            <w:left w:val="none" w:sz="0" w:space="0" w:color="auto"/>
            <w:bottom w:val="none" w:sz="0" w:space="0" w:color="auto"/>
            <w:right w:val="none" w:sz="0" w:space="0" w:color="auto"/>
          </w:divBdr>
        </w:div>
        <w:div w:id="1873150577">
          <w:marLeft w:val="480"/>
          <w:marRight w:val="0"/>
          <w:marTop w:val="0"/>
          <w:marBottom w:val="0"/>
          <w:divBdr>
            <w:top w:val="none" w:sz="0" w:space="0" w:color="auto"/>
            <w:left w:val="none" w:sz="0" w:space="0" w:color="auto"/>
            <w:bottom w:val="none" w:sz="0" w:space="0" w:color="auto"/>
            <w:right w:val="none" w:sz="0" w:space="0" w:color="auto"/>
          </w:divBdr>
        </w:div>
        <w:div w:id="225999163">
          <w:marLeft w:val="480"/>
          <w:marRight w:val="0"/>
          <w:marTop w:val="0"/>
          <w:marBottom w:val="0"/>
          <w:divBdr>
            <w:top w:val="none" w:sz="0" w:space="0" w:color="auto"/>
            <w:left w:val="none" w:sz="0" w:space="0" w:color="auto"/>
            <w:bottom w:val="none" w:sz="0" w:space="0" w:color="auto"/>
            <w:right w:val="none" w:sz="0" w:space="0" w:color="auto"/>
          </w:divBdr>
        </w:div>
        <w:div w:id="2043624187">
          <w:marLeft w:val="480"/>
          <w:marRight w:val="0"/>
          <w:marTop w:val="0"/>
          <w:marBottom w:val="0"/>
          <w:divBdr>
            <w:top w:val="none" w:sz="0" w:space="0" w:color="auto"/>
            <w:left w:val="none" w:sz="0" w:space="0" w:color="auto"/>
            <w:bottom w:val="none" w:sz="0" w:space="0" w:color="auto"/>
            <w:right w:val="none" w:sz="0" w:space="0" w:color="auto"/>
          </w:divBdr>
        </w:div>
        <w:div w:id="1225025821">
          <w:marLeft w:val="480"/>
          <w:marRight w:val="0"/>
          <w:marTop w:val="0"/>
          <w:marBottom w:val="0"/>
          <w:divBdr>
            <w:top w:val="none" w:sz="0" w:space="0" w:color="auto"/>
            <w:left w:val="none" w:sz="0" w:space="0" w:color="auto"/>
            <w:bottom w:val="none" w:sz="0" w:space="0" w:color="auto"/>
            <w:right w:val="none" w:sz="0" w:space="0" w:color="auto"/>
          </w:divBdr>
        </w:div>
        <w:div w:id="937102666">
          <w:marLeft w:val="480"/>
          <w:marRight w:val="0"/>
          <w:marTop w:val="0"/>
          <w:marBottom w:val="0"/>
          <w:divBdr>
            <w:top w:val="none" w:sz="0" w:space="0" w:color="auto"/>
            <w:left w:val="none" w:sz="0" w:space="0" w:color="auto"/>
            <w:bottom w:val="none" w:sz="0" w:space="0" w:color="auto"/>
            <w:right w:val="none" w:sz="0" w:space="0" w:color="auto"/>
          </w:divBdr>
        </w:div>
        <w:div w:id="593321740">
          <w:marLeft w:val="480"/>
          <w:marRight w:val="0"/>
          <w:marTop w:val="0"/>
          <w:marBottom w:val="0"/>
          <w:divBdr>
            <w:top w:val="none" w:sz="0" w:space="0" w:color="auto"/>
            <w:left w:val="none" w:sz="0" w:space="0" w:color="auto"/>
            <w:bottom w:val="none" w:sz="0" w:space="0" w:color="auto"/>
            <w:right w:val="none" w:sz="0" w:space="0" w:color="auto"/>
          </w:divBdr>
        </w:div>
        <w:div w:id="1257595409">
          <w:marLeft w:val="480"/>
          <w:marRight w:val="0"/>
          <w:marTop w:val="0"/>
          <w:marBottom w:val="0"/>
          <w:divBdr>
            <w:top w:val="none" w:sz="0" w:space="0" w:color="auto"/>
            <w:left w:val="none" w:sz="0" w:space="0" w:color="auto"/>
            <w:bottom w:val="none" w:sz="0" w:space="0" w:color="auto"/>
            <w:right w:val="none" w:sz="0" w:space="0" w:color="auto"/>
          </w:divBdr>
        </w:div>
        <w:div w:id="480776081">
          <w:marLeft w:val="480"/>
          <w:marRight w:val="0"/>
          <w:marTop w:val="0"/>
          <w:marBottom w:val="0"/>
          <w:divBdr>
            <w:top w:val="none" w:sz="0" w:space="0" w:color="auto"/>
            <w:left w:val="none" w:sz="0" w:space="0" w:color="auto"/>
            <w:bottom w:val="none" w:sz="0" w:space="0" w:color="auto"/>
            <w:right w:val="none" w:sz="0" w:space="0" w:color="auto"/>
          </w:divBdr>
        </w:div>
        <w:div w:id="529495527">
          <w:marLeft w:val="480"/>
          <w:marRight w:val="0"/>
          <w:marTop w:val="0"/>
          <w:marBottom w:val="0"/>
          <w:divBdr>
            <w:top w:val="none" w:sz="0" w:space="0" w:color="auto"/>
            <w:left w:val="none" w:sz="0" w:space="0" w:color="auto"/>
            <w:bottom w:val="none" w:sz="0" w:space="0" w:color="auto"/>
            <w:right w:val="none" w:sz="0" w:space="0" w:color="auto"/>
          </w:divBdr>
        </w:div>
        <w:div w:id="1990818641">
          <w:marLeft w:val="480"/>
          <w:marRight w:val="0"/>
          <w:marTop w:val="0"/>
          <w:marBottom w:val="0"/>
          <w:divBdr>
            <w:top w:val="none" w:sz="0" w:space="0" w:color="auto"/>
            <w:left w:val="none" w:sz="0" w:space="0" w:color="auto"/>
            <w:bottom w:val="none" w:sz="0" w:space="0" w:color="auto"/>
            <w:right w:val="none" w:sz="0" w:space="0" w:color="auto"/>
          </w:divBdr>
        </w:div>
        <w:div w:id="1756632659">
          <w:marLeft w:val="480"/>
          <w:marRight w:val="0"/>
          <w:marTop w:val="0"/>
          <w:marBottom w:val="0"/>
          <w:divBdr>
            <w:top w:val="none" w:sz="0" w:space="0" w:color="auto"/>
            <w:left w:val="none" w:sz="0" w:space="0" w:color="auto"/>
            <w:bottom w:val="none" w:sz="0" w:space="0" w:color="auto"/>
            <w:right w:val="none" w:sz="0" w:space="0" w:color="auto"/>
          </w:divBdr>
        </w:div>
        <w:div w:id="442925006">
          <w:marLeft w:val="480"/>
          <w:marRight w:val="0"/>
          <w:marTop w:val="0"/>
          <w:marBottom w:val="0"/>
          <w:divBdr>
            <w:top w:val="none" w:sz="0" w:space="0" w:color="auto"/>
            <w:left w:val="none" w:sz="0" w:space="0" w:color="auto"/>
            <w:bottom w:val="none" w:sz="0" w:space="0" w:color="auto"/>
            <w:right w:val="none" w:sz="0" w:space="0" w:color="auto"/>
          </w:divBdr>
        </w:div>
        <w:div w:id="1780567576">
          <w:marLeft w:val="480"/>
          <w:marRight w:val="0"/>
          <w:marTop w:val="0"/>
          <w:marBottom w:val="0"/>
          <w:divBdr>
            <w:top w:val="none" w:sz="0" w:space="0" w:color="auto"/>
            <w:left w:val="none" w:sz="0" w:space="0" w:color="auto"/>
            <w:bottom w:val="none" w:sz="0" w:space="0" w:color="auto"/>
            <w:right w:val="none" w:sz="0" w:space="0" w:color="auto"/>
          </w:divBdr>
        </w:div>
        <w:div w:id="1105492193">
          <w:marLeft w:val="480"/>
          <w:marRight w:val="0"/>
          <w:marTop w:val="0"/>
          <w:marBottom w:val="0"/>
          <w:divBdr>
            <w:top w:val="none" w:sz="0" w:space="0" w:color="auto"/>
            <w:left w:val="none" w:sz="0" w:space="0" w:color="auto"/>
            <w:bottom w:val="none" w:sz="0" w:space="0" w:color="auto"/>
            <w:right w:val="none" w:sz="0" w:space="0" w:color="auto"/>
          </w:divBdr>
        </w:div>
        <w:div w:id="1195535664">
          <w:marLeft w:val="480"/>
          <w:marRight w:val="0"/>
          <w:marTop w:val="0"/>
          <w:marBottom w:val="0"/>
          <w:divBdr>
            <w:top w:val="none" w:sz="0" w:space="0" w:color="auto"/>
            <w:left w:val="none" w:sz="0" w:space="0" w:color="auto"/>
            <w:bottom w:val="none" w:sz="0" w:space="0" w:color="auto"/>
            <w:right w:val="none" w:sz="0" w:space="0" w:color="auto"/>
          </w:divBdr>
        </w:div>
        <w:div w:id="772549739">
          <w:marLeft w:val="480"/>
          <w:marRight w:val="0"/>
          <w:marTop w:val="0"/>
          <w:marBottom w:val="0"/>
          <w:divBdr>
            <w:top w:val="none" w:sz="0" w:space="0" w:color="auto"/>
            <w:left w:val="none" w:sz="0" w:space="0" w:color="auto"/>
            <w:bottom w:val="none" w:sz="0" w:space="0" w:color="auto"/>
            <w:right w:val="none" w:sz="0" w:space="0" w:color="auto"/>
          </w:divBdr>
        </w:div>
        <w:div w:id="1265579542">
          <w:marLeft w:val="480"/>
          <w:marRight w:val="0"/>
          <w:marTop w:val="0"/>
          <w:marBottom w:val="0"/>
          <w:divBdr>
            <w:top w:val="none" w:sz="0" w:space="0" w:color="auto"/>
            <w:left w:val="none" w:sz="0" w:space="0" w:color="auto"/>
            <w:bottom w:val="none" w:sz="0" w:space="0" w:color="auto"/>
            <w:right w:val="none" w:sz="0" w:space="0" w:color="auto"/>
          </w:divBdr>
        </w:div>
        <w:div w:id="926042329">
          <w:marLeft w:val="480"/>
          <w:marRight w:val="0"/>
          <w:marTop w:val="0"/>
          <w:marBottom w:val="0"/>
          <w:divBdr>
            <w:top w:val="none" w:sz="0" w:space="0" w:color="auto"/>
            <w:left w:val="none" w:sz="0" w:space="0" w:color="auto"/>
            <w:bottom w:val="none" w:sz="0" w:space="0" w:color="auto"/>
            <w:right w:val="none" w:sz="0" w:space="0" w:color="auto"/>
          </w:divBdr>
        </w:div>
        <w:div w:id="1361203460">
          <w:marLeft w:val="480"/>
          <w:marRight w:val="0"/>
          <w:marTop w:val="0"/>
          <w:marBottom w:val="0"/>
          <w:divBdr>
            <w:top w:val="none" w:sz="0" w:space="0" w:color="auto"/>
            <w:left w:val="none" w:sz="0" w:space="0" w:color="auto"/>
            <w:bottom w:val="none" w:sz="0" w:space="0" w:color="auto"/>
            <w:right w:val="none" w:sz="0" w:space="0" w:color="auto"/>
          </w:divBdr>
        </w:div>
        <w:div w:id="1411075058">
          <w:marLeft w:val="480"/>
          <w:marRight w:val="0"/>
          <w:marTop w:val="0"/>
          <w:marBottom w:val="0"/>
          <w:divBdr>
            <w:top w:val="none" w:sz="0" w:space="0" w:color="auto"/>
            <w:left w:val="none" w:sz="0" w:space="0" w:color="auto"/>
            <w:bottom w:val="none" w:sz="0" w:space="0" w:color="auto"/>
            <w:right w:val="none" w:sz="0" w:space="0" w:color="auto"/>
          </w:divBdr>
        </w:div>
        <w:div w:id="2034573722">
          <w:marLeft w:val="480"/>
          <w:marRight w:val="0"/>
          <w:marTop w:val="0"/>
          <w:marBottom w:val="0"/>
          <w:divBdr>
            <w:top w:val="none" w:sz="0" w:space="0" w:color="auto"/>
            <w:left w:val="none" w:sz="0" w:space="0" w:color="auto"/>
            <w:bottom w:val="none" w:sz="0" w:space="0" w:color="auto"/>
            <w:right w:val="none" w:sz="0" w:space="0" w:color="auto"/>
          </w:divBdr>
        </w:div>
        <w:div w:id="153835328">
          <w:marLeft w:val="480"/>
          <w:marRight w:val="0"/>
          <w:marTop w:val="0"/>
          <w:marBottom w:val="0"/>
          <w:divBdr>
            <w:top w:val="none" w:sz="0" w:space="0" w:color="auto"/>
            <w:left w:val="none" w:sz="0" w:space="0" w:color="auto"/>
            <w:bottom w:val="none" w:sz="0" w:space="0" w:color="auto"/>
            <w:right w:val="none" w:sz="0" w:space="0" w:color="auto"/>
          </w:divBdr>
        </w:div>
        <w:div w:id="725299687">
          <w:marLeft w:val="480"/>
          <w:marRight w:val="0"/>
          <w:marTop w:val="0"/>
          <w:marBottom w:val="0"/>
          <w:divBdr>
            <w:top w:val="none" w:sz="0" w:space="0" w:color="auto"/>
            <w:left w:val="none" w:sz="0" w:space="0" w:color="auto"/>
            <w:bottom w:val="none" w:sz="0" w:space="0" w:color="auto"/>
            <w:right w:val="none" w:sz="0" w:space="0" w:color="auto"/>
          </w:divBdr>
        </w:div>
        <w:div w:id="240793354">
          <w:marLeft w:val="480"/>
          <w:marRight w:val="0"/>
          <w:marTop w:val="0"/>
          <w:marBottom w:val="0"/>
          <w:divBdr>
            <w:top w:val="none" w:sz="0" w:space="0" w:color="auto"/>
            <w:left w:val="none" w:sz="0" w:space="0" w:color="auto"/>
            <w:bottom w:val="none" w:sz="0" w:space="0" w:color="auto"/>
            <w:right w:val="none" w:sz="0" w:space="0" w:color="auto"/>
          </w:divBdr>
        </w:div>
      </w:divsChild>
    </w:div>
    <w:div w:id="2016302633">
      <w:bodyDiv w:val="1"/>
      <w:marLeft w:val="0"/>
      <w:marRight w:val="0"/>
      <w:marTop w:val="0"/>
      <w:marBottom w:val="0"/>
      <w:divBdr>
        <w:top w:val="none" w:sz="0" w:space="0" w:color="auto"/>
        <w:left w:val="none" w:sz="0" w:space="0" w:color="auto"/>
        <w:bottom w:val="none" w:sz="0" w:space="0" w:color="auto"/>
        <w:right w:val="none" w:sz="0" w:space="0" w:color="auto"/>
      </w:divBdr>
    </w:div>
    <w:div w:id="2016609218">
      <w:bodyDiv w:val="1"/>
      <w:marLeft w:val="0"/>
      <w:marRight w:val="0"/>
      <w:marTop w:val="0"/>
      <w:marBottom w:val="0"/>
      <w:divBdr>
        <w:top w:val="none" w:sz="0" w:space="0" w:color="auto"/>
        <w:left w:val="none" w:sz="0" w:space="0" w:color="auto"/>
        <w:bottom w:val="none" w:sz="0" w:space="0" w:color="auto"/>
        <w:right w:val="none" w:sz="0" w:space="0" w:color="auto"/>
      </w:divBdr>
    </w:div>
    <w:div w:id="2016687442">
      <w:bodyDiv w:val="1"/>
      <w:marLeft w:val="0"/>
      <w:marRight w:val="0"/>
      <w:marTop w:val="0"/>
      <w:marBottom w:val="0"/>
      <w:divBdr>
        <w:top w:val="none" w:sz="0" w:space="0" w:color="auto"/>
        <w:left w:val="none" w:sz="0" w:space="0" w:color="auto"/>
        <w:bottom w:val="none" w:sz="0" w:space="0" w:color="auto"/>
        <w:right w:val="none" w:sz="0" w:space="0" w:color="auto"/>
      </w:divBdr>
    </w:div>
    <w:div w:id="2016956117">
      <w:bodyDiv w:val="1"/>
      <w:marLeft w:val="0"/>
      <w:marRight w:val="0"/>
      <w:marTop w:val="0"/>
      <w:marBottom w:val="0"/>
      <w:divBdr>
        <w:top w:val="none" w:sz="0" w:space="0" w:color="auto"/>
        <w:left w:val="none" w:sz="0" w:space="0" w:color="auto"/>
        <w:bottom w:val="none" w:sz="0" w:space="0" w:color="auto"/>
        <w:right w:val="none" w:sz="0" w:space="0" w:color="auto"/>
      </w:divBdr>
    </w:div>
    <w:div w:id="2017078043">
      <w:bodyDiv w:val="1"/>
      <w:marLeft w:val="0"/>
      <w:marRight w:val="0"/>
      <w:marTop w:val="0"/>
      <w:marBottom w:val="0"/>
      <w:divBdr>
        <w:top w:val="none" w:sz="0" w:space="0" w:color="auto"/>
        <w:left w:val="none" w:sz="0" w:space="0" w:color="auto"/>
        <w:bottom w:val="none" w:sz="0" w:space="0" w:color="auto"/>
        <w:right w:val="none" w:sz="0" w:space="0" w:color="auto"/>
      </w:divBdr>
    </w:div>
    <w:div w:id="2017340521">
      <w:bodyDiv w:val="1"/>
      <w:marLeft w:val="0"/>
      <w:marRight w:val="0"/>
      <w:marTop w:val="0"/>
      <w:marBottom w:val="0"/>
      <w:divBdr>
        <w:top w:val="none" w:sz="0" w:space="0" w:color="auto"/>
        <w:left w:val="none" w:sz="0" w:space="0" w:color="auto"/>
        <w:bottom w:val="none" w:sz="0" w:space="0" w:color="auto"/>
        <w:right w:val="none" w:sz="0" w:space="0" w:color="auto"/>
      </w:divBdr>
    </w:div>
    <w:div w:id="2017728130">
      <w:bodyDiv w:val="1"/>
      <w:marLeft w:val="0"/>
      <w:marRight w:val="0"/>
      <w:marTop w:val="0"/>
      <w:marBottom w:val="0"/>
      <w:divBdr>
        <w:top w:val="none" w:sz="0" w:space="0" w:color="auto"/>
        <w:left w:val="none" w:sz="0" w:space="0" w:color="auto"/>
        <w:bottom w:val="none" w:sz="0" w:space="0" w:color="auto"/>
        <w:right w:val="none" w:sz="0" w:space="0" w:color="auto"/>
      </w:divBdr>
    </w:div>
    <w:div w:id="2017999903">
      <w:bodyDiv w:val="1"/>
      <w:marLeft w:val="0"/>
      <w:marRight w:val="0"/>
      <w:marTop w:val="0"/>
      <w:marBottom w:val="0"/>
      <w:divBdr>
        <w:top w:val="none" w:sz="0" w:space="0" w:color="auto"/>
        <w:left w:val="none" w:sz="0" w:space="0" w:color="auto"/>
        <w:bottom w:val="none" w:sz="0" w:space="0" w:color="auto"/>
        <w:right w:val="none" w:sz="0" w:space="0" w:color="auto"/>
      </w:divBdr>
    </w:div>
    <w:div w:id="2019115464">
      <w:bodyDiv w:val="1"/>
      <w:marLeft w:val="0"/>
      <w:marRight w:val="0"/>
      <w:marTop w:val="0"/>
      <w:marBottom w:val="0"/>
      <w:divBdr>
        <w:top w:val="none" w:sz="0" w:space="0" w:color="auto"/>
        <w:left w:val="none" w:sz="0" w:space="0" w:color="auto"/>
        <w:bottom w:val="none" w:sz="0" w:space="0" w:color="auto"/>
        <w:right w:val="none" w:sz="0" w:space="0" w:color="auto"/>
      </w:divBdr>
    </w:div>
    <w:div w:id="2019194694">
      <w:bodyDiv w:val="1"/>
      <w:marLeft w:val="0"/>
      <w:marRight w:val="0"/>
      <w:marTop w:val="0"/>
      <w:marBottom w:val="0"/>
      <w:divBdr>
        <w:top w:val="none" w:sz="0" w:space="0" w:color="auto"/>
        <w:left w:val="none" w:sz="0" w:space="0" w:color="auto"/>
        <w:bottom w:val="none" w:sz="0" w:space="0" w:color="auto"/>
        <w:right w:val="none" w:sz="0" w:space="0" w:color="auto"/>
      </w:divBdr>
    </w:div>
    <w:div w:id="2021083832">
      <w:bodyDiv w:val="1"/>
      <w:marLeft w:val="0"/>
      <w:marRight w:val="0"/>
      <w:marTop w:val="0"/>
      <w:marBottom w:val="0"/>
      <w:divBdr>
        <w:top w:val="none" w:sz="0" w:space="0" w:color="auto"/>
        <w:left w:val="none" w:sz="0" w:space="0" w:color="auto"/>
        <w:bottom w:val="none" w:sz="0" w:space="0" w:color="auto"/>
        <w:right w:val="none" w:sz="0" w:space="0" w:color="auto"/>
      </w:divBdr>
    </w:div>
    <w:div w:id="2021273631">
      <w:bodyDiv w:val="1"/>
      <w:marLeft w:val="0"/>
      <w:marRight w:val="0"/>
      <w:marTop w:val="0"/>
      <w:marBottom w:val="0"/>
      <w:divBdr>
        <w:top w:val="none" w:sz="0" w:space="0" w:color="auto"/>
        <w:left w:val="none" w:sz="0" w:space="0" w:color="auto"/>
        <w:bottom w:val="none" w:sz="0" w:space="0" w:color="auto"/>
        <w:right w:val="none" w:sz="0" w:space="0" w:color="auto"/>
      </w:divBdr>
    </w:div>
    <w:div w:id="2021463398">
      <w:bodyDiv w:val="1"/>
      <w:marLeft w:val="0"/>
      <w:marRight w:val="0"/>
      <w:marTop w:val="0"/>
      <w:marBottom w:val="0"/>
      <w:divBdr>
        <w:top w:val="none" w:sz="0" w:space="0" w:color="auto"/>
        <w:left w:val="none" w:sz="0" w:space="0" w:color="auto"/>
        <w:bottom w:val="none" w:sz="0" w:space="0" w:color="auto"/>
        <w:right w:val="none" w:sz="0" w:space="0" w:color="auto"/>
      </w:divBdr>
    </w:div>
    <w:div w:id="2021463722">
      <w:bodyDiv w:val="1"/>
      <w:marLeft w:val="0"/>
      <w:marRight w:val="0"/>
      <w:marTop w:val="0"/>
      <w:marBottom w:val="0"/>
      <w:divBdr>
        <w:top w:val="none" w:sz="0" w:space="0" w:color="auto"/>
        <w:left w:val="none" w:sz="0" w:space="0" w:color="auto"/>
        <w:bottom w:val="none" w:sz="0" w:space="0" w:color="auto"/>
        <w:right w:val="none" w:sz="0" w:space="0" w:color="auto"/>
      </w:divBdr>
    </w:div>
    <w:div w:id="2021620948">
      <w:bodyDiv w:val="1"/>
      <w:marLeft w:val="0"/>
      <w:marRight w:val="0"/>
      <w:marTop w:val="0"/>
      <w:marBottom w:val="0"/>
      <w:divBdr>
        <w:top w:val="none" w:sz="0" w:space="0" w:color="auto"/>
        <w:left w:val="none" w:sz="0" w:space="0" w:color="auto"/>
        <w:bottom w:val="none" w:sz="0" w:space="0" w:color="auto"/>
        <w:right w:val="none" w:sz="0" w:space="0" w:color="auto"/>
      </w:divBdr>
    </w:div>
    <w:div w:id="2021854959">
      <w:bodyDiv w:val="1"/>
      <w:marLeft w:val="0"/>
      <w:marRight w:val="0"/>
      <w:marTop w:val="0"/>
      <w:marBottom w:val="0"/>
      <w:divBdr>
        <w:top w:val="none" w:sz="0" w:space="0" w:color="auto"/>
        <w:left w:val="none" w:sz="0" w:space="0" w:color="auto"/>
        <w:bottom w:val="none" w:sz="0" w:space="0" w:color="auto"/>
        <w:right w:val="none" w:sz="0" w:space="0" w:color="auto"/>
      </w:divBdr>
    </w:div>
    <w:div w:id="2022462856">
      <w:bodyDiv w:val="1"/>
      <w:marLeft w:val="0"/>
      <w:marRight w:val="0"/>
      <w:marTop w:val="0"/>
      <w:marBottom w:val="0"/>
      <w:divBdr>
        <w:top w:val="none" w:sz="0" w:space="0" w:color="auto"/>
        <w:left w:val="none" w:sz="0" w:space="0" w:color="auto"/>
        <w:bottom w:val="none" w:sz="0" w:space="0" w:color="auto"/>
        <w:right w:val="none" w:sz="0" w:space="0" w:color="auto"/>
      </w:divBdr>
    </w:div>
    <w:div w:id="2023043989">
      <w:bodyDiv w:val="1"/>
      <w:marLeft w:val="0"/>
      <w:marRight w:val="0"/>
      <w:marTop w:val="0"/>
      <w:marBottom w:val="0"/>
      <w:divBdr>
        <w:top w:val="none" w:sz="0" w:space="0" w:color="auto"/>
        <w:left w:val="none" w:sz="0" w:space="0" w:color="auto"/>
        <w:bottom w:val="none" w:sz="0" w:space="0" w:color="auto"/>
        <w:right w:val="none" w:sz="0" w:space="0" w:color="auto"/>
      </w:divBdr>
    </w:div>
    <w:div w:id="2023512180">
      <w:bodyDiv w:val="1"/>
      <w:marLeft w:val="0"/>
      <w:marRight w:val="0"/>
      <w:marTop w:val="0"/>
      <w:marBottom w:val="0"/>
      <w:divBdr>
        <w:top w:val="none" w:sz="0" w:space="0" w:color="auto"/>
        <w:left w:val="none" w:sz="0" w:space="0" w:color="auto"/>
        <w:bottom w:val="none" w:sz="0" w:space="0" w:color="auto"/>
        <w:right w:val="none" w:sz="0" w:space="0" w:color="auto"/>
      </w:divBdr>
    </w:div>
    <w:div w:id="2023623782">
      <w:bodyDiv w:val="1"/>
      <w:marLeft w:val="0"/>
      <w:marRight w:val="0"/>
      <w:marTop w:val="0"/>
      <w:marBottom w:val="0"/>
      <w:divBdr>
        <w:top w:val="none" w:sz="0" w:space="0" w:color="auto"/>
        <w:left w:val="none" w:sz="0" w:space="0" w:color="auto"/>
        <w:bottom w:val="none" w:sz="0" w:space="0" w:color="auto"/>
        <w:right w:val="none" w:sz="0" w:space="0" w:color="auto"/>
      </w:divBdr>
    </w:div>
    <w:div w:id="2024892087">
      <w:bodyDiv w:val="1"/>
      <w:marLeft w:val="0"/>
      <w:marRight w:val="0"/>
      <w:marTop w:val="0"/>
      <w:marBottom w:val="0"/>
      <w:divBdr>
        <w:top w:val="none" w:sz="0" w:space="0" w:color="auto"/>
        <w:left w:val="none" w:sz="0" w:space="0" w:color="auto"/>
        <w:bottom w:val="none" w:sz="0" w:space="0" w:color="auto"/>
        <w:right w:val="none" w:sz="0" w:space="0" w:color="auto"/>
      </w:divBdr>
    </w:div>
    <w:div w:id="2025089690">
      <w:bodyDiv w:val="1"/>
      <w:marLeft w:val="0"/>
      <w:marRight w:val="0"/>
      <w:marTop w:val="0"/>
      <w:marBottom w:val="0"/>
      <w:divBdr>
        <w:top w:val="none" w:sz="0" w:space="0" w:color="auto"/>
        <w:left w:val="none" w:sz="0" w:space="0" w:color="auto"/>
        <w:bottom w:val="none" w:sz="0" w:space="0" w:color="auto"/>
        <w:right w:val="none" w:sz="0" w:space="0" w:color="auto"/>
      </w:divBdr>
    </w:div>
    <w:div w:id="2026440539">
      <w:bodyDiv w:val="1"/>
      <w:marLeft w:val="0"/>
      <w:marRight w:val="0"/>
      <w:marTop w:val="0"/>
      <w:marBottom w:val="0"/>
      <w:divBdr>
        <w:top w:val="none" w:sz="0" w:space="0" w:color="auto"/>
        <w:left w:val="none" w:sz="0" w:space="0" w:color="auto"/>
        <w:bottom w:val="none" w:sz="0" w:space="0" w:color="auto"/>
        <w:right w:val="none" w:sz="0" w:space="0" w:color="auto"/>
      </w:divBdr>
    </w:div>
    <w:div w:id="2026639077">
      <w:bodyDiv w:val="1"/>
      <w:marLeft w:val="0"/>
      <w:marRight w:val="0"/>
      <w:marTop w:val="0"/>
      <w:marBottom w:val="0"/>
      <w:divBdr>
        <w:top w:val="none" w:sz="0" w:space="0" w:color="auto"/>
        <w:left w:val="none" w:sz="0" w:space="0" w:color="auto"/>
        <w:bottom w:val="none" w:sz="0" w:space="0" w:color="auto"/>
        <w:right w:val="none" w:sz="0" w:space="0" w:color="auto"/>
      </w:divBdr>
    </w:div>
    <w:div w:id="2027826604">
      <w:bodyDiv w:val="1"/>
      <w:marLeft w:val="0"/>
      <w:marRight w:val="0"/>
      <w:marTop w:val="0"/>
      <w:marBottom w:val="0"/>
      <w:divBdr>
        <w:top w:val="none" w:sz="0" w:space="0" w:color="auto"/>
        <w:left w:val="none" w:sz="0" w:space="0" w:color="auto"/>
        <w:bottom w:val="none" w:sz="0" w:space="0" w:color="auto"/>
        <w:right w:val="none" w:sz="0" w:space="0" w:color="auto"/>
      </w:divBdr>
    </w:div>
    <w:div w:id="2027977665">
      <w:bodyDiv w:val="1"/>
      <w:marLeft w:val="0"/>
      <w:marRight w:val="0"/>
      <w:marTop w:val="0"/>
      <w:marBottom w:val="0"/>
      <w:divBdr>
        <w:top w:val="none" w:sz="0" w:space="0" w:color="auto"/>
        <w:left w:val="none" w:sz="0" w:space="0" w:color="auto"/>
        <w:bottom w:val="none" w:sz="0" w:space="0" w:color="auto"/>
        <w:right w:val="none" w:sz="0" w:space="0" w:color="auto"/>
      </w:divBdr>
      <w:divsChild>
        <w:div w:id="1696610982">
          <w:marLeft w:val="480"/>
          <w:marRight w:val="0"/>
          <w:marTop w:val="0"/>
          <w:marBottom w:val="0"/>
          <w:divBdr>
            <w:top w:val="none" w:sz="0" w:space="0" w:color="auto"/>
            <w:left w:val="none" w:sz="0" w:space="0" w:color="auto"/>
            <w:bottom w:val="none" w:sz="0" w:space="0" w:color="auto"/>
            <w:right w:val="none" w:sz="0" w:space="0" w:color="auto"/>
          </w:divBdr>
        </w:div>
        <w:div w:id="660622770">
          <w:marLeft w:val="480"/>
          <w:marRight w:val="0"/>
          <w:marTop w:val="0"/>
          <w:marBottom w:val="0"/>
          <w:divBdr>
            <w:top w:val="none" w:sz="0" w:space="0" w:color="auto"/>
            <w:left w:val="none" w:sz="0" w:space="0" w:color="auto"/>
            <w:bottom w:val="none" w:sz="0" w:space="0" w:color="auto"/>
            <w:right w:val="none" w:sz="0" w:space="0" w:color="auto"/>
          </w:divBdr>
        </w:div>
        <w:div w:id="1104230660">
          <w:marLeft w:val="480"/>
          <w:marRight w:val="0"/>
          <w:marTop w:val="0"/>
          <w:marBottom w:val="0"/>
          <w:divBdr>
            <w:top w:val="none" w:sz="0" w:space="0" w:color="auto"/>
            <w:left w:val="none" w:sz="0" w:space="0" w:color="auto"/>
            <w:bottom w:val="none" w:sz="0" w:space="0" w:color="auto"/>
            <w:right w:val="none" w:sz="0" w:space="0" w:color="auto"/>
          </w:divBdr>
        </w:div>
        <w:div w:id="748425870">
          <w:marLeft w:val="480"/>
          <w:marRight w:val="0"/>
          <w:marTop w:val="0"/>
          <w:marBottom w:val="0"/>
          <w:divBdr>
            <w:top w:val="none" w:sz="0" w:space="0" w:color="auto"/>
            <w:left w:val="none" w:sz="0" w:space="0" w:color="auto"/>
            <w:bottom w:val="none" w:sz="0" w:space="0" w:color="auto"/>
            <w:right w:val="none" w:sz="0" w:space="0" w:color="auto"/>
          </w:divBdr>
        </w:div>
        <w:div w:id="836531034">
          <w:marLeft w:val="480"/>
          <w:marRight w:val="0"/>
          <w:marTop w:val="0"/>
          <w:marBottom w:val="0"/>
          <w:divBdr>
            <w:top w:val="none" w:sz="0" w:space="0" w:color="auto"/>
            <w:left w:val="none" w:sz="0" w:space="0" w:color="auto"/>
            <w:bottom w:val="none" w:sz="0" w:space="0" w:color="auto"/>
            <w:right w:val="none" w:sz="0" w:space="0" w:color="auto"/>
          </w:divBdr>
        </w:div>
        <w:div w:id="1721125339">
          <w:marLeft w:val="480"/>
          <w:marRight w:val="0"/>
          <w:marTop w:val="0"/>
          <w:marBottom w:val="0"/>
          <w:divBdr>
            <w:top w:val="none" w:sz="0" w:space="0" w:color="auto"/>
            <w:left w:val="none" w:sz="0" w:space="0" w:color="auto"/>
            <w:bottom w:val="none" w:sz="0" w:space="0" w:color="auto"/>
            <w:right w:val="none" w:sz="0" w:space="0" w:color="auto"/>
          </w:divBdr>
        </w:div>
        <w:div w:id="442502542">
          <w:marLeft w:val="480"/>
          <w:marRight w:val="0"/>
          <w:marTop w:val="0"/>
          <w:marBottom w:val="0"/>
          <w:divBdr>
            <w:top w:val="none" w:sz="0" w:space="0" w:color="auto"/>
            <w:left w:val="none" w:sz="0" w:space="0" w:color="auto"/>
            <w:bottom w:val="none" w:sz="0" w:space="0" w:color="auto"/>
            <w:right w:val="none" w:sz="0" w:space="0" w:color="auto"/>
          </w:divBdr>
        </w:div>
        <w:div w:id="626011215">
          <w:marLeft w:val="480"/>
          <w:marRight w:val="0"/>
          <w:marTop w:val="0"/>
          <w:marBottom w:val="0"/>
          <w:divBdr>
            <w:top w:val="none" w:sz="0" w:space="0" w:color="auto"/>
            <w:left w:val="none" w:sz="0" w:space="0" w:color="auto"/>
            <w:bottom w:val="none" w:sz="0" w:space="0" w:color="auto"/>
            <w:right w:val="none" w:sz="0" w:space="0" w:color="auto"/>
          </w:divBdr>
        </w:div>
        <w:div w:id="102968580">
          <w:marLeft w:val="480"/>
          <w:marRight w:val="0"/>
          <w:marTop w:val="0"/>
          <w:marBottom w:val="0"/>
          <w:divBdr>
            <w:top w:val="none" w:sz="0" w:space="0" w:color="auto"/>
            <w:left w:val="none" w:sz="0" w:space="0" w:color="auto"/>
            <w:bottom w:val="none" w:sz="0" w:space="0" w:color="auto"/>
            <w:right w:val="none" w:sz="0" w:space="0" w:color="auto"/>
          </w:divBdr>
        </w:div>
        <w:div w:id="1020087928">
          <w:marLeft w:val="480"/>
          <w:marRight w:val="0"/>
          <w:marTop w:val="0"/>
          <w:marBottom w:val="0"/>
          <w:divBdr>
            <w:top w:val="none" w:sz="0" w:space="0" w:color="auto"/>
            <w:left w:val="none" w:sz="0" w:space="0" w:color="auto"/>
            <w:bottom w:val="none" w:sz="0" w:space="0" w:color="auto"/>
            <w:right w:val="none" w:sz="0" w:space="0" w:color="auto"/>
          </w:divBdr>
        </w:div>
        <w:div w:id="2002273052">
          <w:marLeft w:val="480"/>
          <w:marRight w:val="0"/>
          <w:marTop w:val="0"/>
          <w:marBottom w:val="0"/>
          <w:divBdr>
            <w:top w:val="none" w:sz="0" w:space="0" w:color="auto"/>
            <w:left w:val="none" w:sz="0" w:space="0" w:color="auto"/>
            <w:bottom w:val="none" w:sz="0" w:space="0" w:color="auto"/>
            <w:right w:val="none" w:sz="0" w:space="0" w:color="auto"/>
          </w:divBdr>
        </w:div>
        <w:div w:id="382757874">
          <w:marLeft w:val="480"/>
          <w:marRight w:val="0"/>
          <w:marTop w:val="0"/>
          <w:marBottom w:val="0"/>
          <w:divBdr>
            <w:top w:val="none" w:sz="0" w:space="0" w:color="auto"/>
            <w:left w:val="none" w:sz="0" w:space="0" w:color="auto"/>
            <w:bottom w:val="none" w:sz="0" w:space="0" w:color="auto"/>
            <w:right w:val="none" w:sz="0" w:space="0" w:color="auto"/>
          </w:divBdr>
        </w:div>
        <w:div w:id="1834294938">
          <w:marLeft w:val="480"/>
          <w:marRight w:val="0"/>
          <w:marTop w:val="0"/>
          <w:marBottom w:val="0"/>
          <w:divBdr>
            <w:top w:val="none" w:sz="0" w:space="0" w:color="auto"/>
            <w:left w:val="none" w:sz="0" w:space="0" w:color="auto"/>
            <w:bottom w:val="none" w:sz="0" w:space="0" w:color="auto"/>
            <w:right w:val="none" w:sz="0" w:space="0" w:color="auto"/>
          </w:divBdr>
        </w:div>
        <w:div w:id="1747192278">
          <w:marLeft w:val="480"/>
          <w:marRight w:val="0"/>
          <w:marTop w:val="0"/>
          <w:marBottom w:val="0"/>
          <w:divBdr>
            <w:top w:val="none" w:sz="0" w:space="0" w:color="auto"/>
            <w:left w:val="none" w:sz="0" w:space="0" w:color="auto"/>
            <w:bottom w:val="none" w:sz="0" w:space="0" w:color="auto"/>
            <w:right w:val="none" w:sz="0" w:space="0" w:color="auto"/>
          </w:divBdr>
        </w:div>
        <w:div w:id="2054764028">
          <w:marLeft w:val="480"/>
          <w:marRight w:val="0"/>
          <w:marTop w:val="0"/>
          <w:marBottom w:val="0"/>
          <w:divBdr>
            <w:top w:val="none" w:sz="0" w:space="0" w:color="auto"/>
            <w:left w:val="none" w:sz="0" w:space="0" w:color="auto"/>
            <w:bottom w:val="none" w:sz="0" w:space="0" w:color="auto"/>
            <w:right w:val="none" w:sz="0" w:space="0" w:color="auto"/>
          </w:divBdr>
        </w:div>
        <w:div w:id="946234329">
          <w:marLeft w:val="480"/>
          <w:marRight w:val="0"/>
          <w:marTop w:val="0"/>
          <w:marBottom w:val="0"/>
          <w:divBdr>
            <w:top w:val="none" w:sz="0" w:space="0" w:color="auto"/>
            <w:left w:val="none" w:sz="0" w:space="0" w:color="auto"/>
            <w:bottom w:val="none" w:sz="0" w:space="0" w:color="auto"/>
            <w:right w:val="none" w:sz="0" w:space="0" w:color="auto"/>
          </w:divBdr>
        </w:div>
        <w:div w:id="696203799">
          <w:marLeft w:val="480"/>
          <w:marRight w:val="0"/>
          <w:marTop w:val="0"/>
          <w:marBottom w:val="0"/>
          <w:divBdr>
            <w:top w:val="none" w:sz="0" w:space="0" w:color="auto"/>
            <w:left w:val="none" w:sz="0" w:space="0" w:color="auto"/>
            <w:bottom w:val="none" w:sz="0" w:space="0" w:color="auto"/>
            <w:right w:val="none" w:sz="0" w:space="0" w:color="auto"/>
          </w:divBdr>
        </w:div>
        <w:div w:id="82074713">
          <w:marLeft w:val="480"/>
          <w:marRight w:val="0"/>
          <w:marTop w:val="0"/>
          <w:marBottom w:val="0"/>
          <w:divBdr>
            <w:top w:val="none" w:sz="0" w:space="0" w:color="auto"/>
            <w:left w:val="none" w:sz="0" w:space="0" w:color="auto"/>
            <w:bottom w:val="none" w:sz="0" w:space="0" w:color="auto"/>
            <w:right w:val="none" w:sz="0" w:space="0" w:color="auto"/>
          </w:divBdr>
        </w:div>
        <w:div w:id="1431707150">
          <w:marLeft w:val="480"/>
          <w:marRight w:val="0"/>
          <w:marTop w:val="0"/>
          <w:marBottom w:val="0"/>
          <w:divBdr>
            <w:top w:val="none" w:sz="0" w:space="0" w:color="auto"/>
            <w:left w:val="none" w:sz="0" w:space="0" w:color="auto"/>
            <w:bottom w:val="none" w:sz="0" w:space="0" w:color="auto"/>
            <w:right w:val="none" w:sz="0" w:space="0" w:color="auto"/>
          </w:divBdr>
        </w:div>
        <w:div w:id="310907829">
          <w:marLeft w:val="480"/>
          <w:marRight w:val="0"/>
          <w:marTop w:val="0"/>
          <w:marBottom w:val="0"/>
          <w:divBdr>
            <w:top w:val="none" w:sz="0" w:space="0" w:color="auto"/>
            <w:left w:val="none" w:sz="0" w:space="0" w:color="auto"/>
            <w:bottom w:val="none" w:sz="0" w:space="0" w:color="auto"/>
            <w:right w:val="none" w:sz="0" w:space="0" w:color="auto"/>
          </w:divBdr>
        </w:div>
        <w:div w:id="695159826">
          <w:marLeft w:val="480"/>
          <w:marRight w:val="0"/>
          <w:marTop w:val="0"/>
          <w:marBottom w:val="0"/>
          <w:divBdr>
            <w:top w:val="none" w:sz="0" w:space="0" w:color="auto"/>
            <w:left w:val="none" w:sz="0" w:space="0" w:color="auto"/>
            <w:bottom w:val="none" w:sz="0" w:space="0" w:color="auto"/>
            <w:right w:val="none" w:sz="0" w:space="0" w:color="auto"/>
          </w:divBdr>
        </w:div>
        <w:div w:id="229000675">
          <w:marLeft w:val="480"/>
          <w:marRight w:val="0"/>
          <w:marTop w:val="0"/>
          <w:marBottom w:val="0"/>
          <w:divBdr>
            <w:top w:val="none" w:sz="0" w:space="0" w:color="auto"/>
            <w:left w:val="none" w:sz="0" w:space="0" w:color="auto"/>
            <w:bottom w:val="none" w:sz="0" w:space="0" w:color="auto"/>
            <w:right w:val="none" w:sz="0" w:space="0" w:color="auto"/>
          </w:divBdr>
        </w:div>
        <w:div w:id="471142832">
          <w:marLeft w:val="480"/>
          <w:marRight w:val="0"/>
          <w:marTop w:val="0"/>
          <w:marBottom w:val="0"/>
          <w:divBdr>
            <w:top w:val="none" w:sz="0" w:space="0" w:color="auto"/>
            <w:left w:val="none" w:sz="0" w:space="0" w:color="auto"/>
            <w:bottom w:val="none" w:sz="0" w:space="0" w:color="auto"/>
            <w:right w:val="none" w:sz="0" w:space="0" w:color="auto"/>
          </w:divBdr>
        </w:div>
        <w:div w:id="544563542">
          <w:marLeft w:val="480"/>
          <w:marRight w:val="0"/>
          <w:marTop w:val="0"/>
          <w:marBottom w:val="0"/>
          <w:divBdr>
            <w:top w:val="none" w:sz="0" w:space="0" w:color="auto"/>
            <w:left w:val="none" w:sz="0" w:space="0" w:color="auto"/>
            <w:bottom w:val="none" w:sz="0" w:space="0" w:color="auto"/>
            <w:right w:val="none" w:sz="0" w:space="0" w:color="auto"/>
          </w:divBdr>
        </w:div>
        <w:div w:id="802891009">
          <w:marLeft w:val="480"/>
          <w:marRight w:val="0"/>
          <w:marTop w:val="0"/>
          <w:marBottom w:val="0"/>
          <w:divBdr>
            <w:top w:val="none" w:sz="0" w:space="0" w:color="auto"/>
            <w:left w:val="none" w:sz="0" w:space="0" w:color="auto"/>
            <w:bottom w:val="none" w:sz="0" w:space="0" w:color="auto"/>
            <w:right w:val="none" w:sz="0" w:space="0" w:color="auto"/>
          </w:divBdr>
        </w:div>
        <w:div w:id="792360266">
          <w:marLeft w:val="480"/>
          <w:marRight w:val="0"/>
          <w:marTop w:val="0"/>
          <w:marBottom w:val="0"/>
          <w:divBdr>
            <w:top w:val="none" w:sz="0" w:space="0" w:color="auto"/>
            <w:left w:val="none" w:sz="0" w:space="0" w:color="auto"/>
            <w:bottom w:val="none" w:sz="0" w:space="0" w:color="auto"/>
            <w:right w:val="none" w:sz="0" w:space="0" w:color="auto"/>
          </w:divBdr>
        </w:div>
        <w:div w:id="242031074">
          <w:marLeft w:val="480"/>
          <w:marRight w:val="0"/>
          <w:marTop w:val="0"/>
          <w:marBottom w:val="0"/>
          <w:divBdr>
            <w:top w:val="none" w:sz="0" w:space="0" w:color="auto"/>
            <w:left w:val="none" w:sz="0" w:space="0" w:color="auto"/>
            <w:bottom w:val="none" w:sz="0" w:space="0" w:color="auto"/>
            <w:right w:val="none" w:sz="0" w:space="0" w:color="auto"/>
          </w:divBdr>
        </w:div>
        <w:div w:id="355888070">
          <w:marLeft w:val="480"/>
          <w:marRight w:val="0"/>
          <w:marTop w:val="0"/>
          <w:marBottom w:val="0"/>
          <w:divBdr>
            <w:top w:val="none" w:sz="0" w:space="0" w:color="auto"/>
            <w:left w:val="none" w:sz="0" w:space="0" w:color="auto"/>
            <w:bottom w:val="none" w:sz="0" w:space="0" w:color="auto"/>
            <w:right w:val="none" w:sz="0" w:space="0" w:color="auto"/>
          </w:divBdr>
        </w:div>
        <w:div w:id="2028602826">
          <w:marLeft w:val="480"/>
          <w:marRight w:val="0"/>
          <w:marTop w:val="0"/>
          <w:marBottom w:val="0"/>
          <w:divBdr>
            <w:top w:val="none" w:sz="0" w:space="0" w:color="auto"/>
            <w:left w:val="none" w:sz="0" w:space="0" w:color="auto"/>
            <w:bottom w:val="none" w:sz="0" w:space="0" w:color="auto"/>
            <w:right w:val="none" w:sz="0" w:space="0" w:color="auto"/>
          </w:divBdr>
        </w:div>
        <w:div w:id="603805129">
          <w:marLeft w:val="480"/>
          <w:marRight w:val="0"/>
          <w:marTop w:val="0"/>
          <w:marBottom w:val="0"/>
          <w:divBdr>
            <w:top w:val="none" w:sz="0" w:space="0" w:color="auto"/>
            <w:left w:val="none" w:sz="0" w:space="0" w:color="auto"/>
            <w:bottom w:val="none" w:sz="0" w:space="0" w:color="auto"/>
            <w:right w:val="none" w:sz="0" w:space="0" w:color="auto"/>
          </w:divBdr>
        </w:div>
        <w:div w:id="1263494173">
          <w:marLeft w:val="480"/>
          <w:marRight w:val="0"/>
          <w:marTop w:val="0"/>
          <w:marBottom w:val="0"/>
          <w:divBdr>
            <w:top w:val="none" w:sz="0" w:space="0" w:color="auto"/>
            <w:left w:val="none" w:sz="0" w:space="0" w:color="auto"/>
            <w:bottom w:val="none" w:sz="0" w:space="0" w:color="auto"/>
            <w:right w:val="none" w:sz="0" w:space="0" w:color="auto"/>
          </w:divBdr>
        </w:div>
        <w:div w:id="691300324">
          <w:marLeft w:val="480"/>
          <w:marRight w:val="0"/>
          <w:marTop w:val="0"/>
          <w:marBottom w:val="0"/>
          <w:divBdr>
            <w:top w:val="none" w:sz="0" w:space="0" w:color="auto"/>
            <w:left w:val="none" w:sz="0" w:space="0" w:color="auto"/>
            <w:bottom w:val="none" w:sz="0" w:space="0" w:color="auto"/>
            <w:right w:val="none" w:sz="0" w:space="0" w:color="auto"/>
          </w:divBdr>
        </w:div>
        <w:div w:id="384643858">
          <w:marLeft w:val="480"/>
          <w:marRight w:val="0"/>
          <w:marTop w:val="0"/>
          <w:marBottom w:val="0"/>
          <w:divBdr>
            <w:top w:val="none" w:sz="0" w:space="0" w:color="auto"/>
            <w:left w:val="none" w:sz="0" w:space="0" w:color="auto"/>
            <w:bottom w:val="none" w:sz="0" w:space="0" w:color="auto"/>
            <w:right w:val="none" w:sz="0" w:space="0" w:color="auto"/>
          </w:divBdr>
        </w:div>
        <w:div w:id="1713067162">
          <w:marLeft w:val="480"/>
          <w:marRight w:val="0"/>
          <w:marTop w:val="0"/>
          <w:marBottom w:val="0"/>
          <w:divBdr>
            <w:top w:val="none" w:sz="0" w:space="0" w:color="auto"/>
            <w:left w:val="none" w:sz="0" w:space="0" w:color="auto"/>
            <w:bottom w:val="none" w:sz="0" w:space="0" w:color="auto"/>
            <w:right w:val="none" w:sz="0" w:space="0" w:color="auto"/>
          </w:divBdr>
        </w:div>
        <w:div w:id="1162042268">
          <w:marLeft w:val="480"/>
          <w:marRight w:val="0"/>
          <w:marTop w:val="0"/>
          <w:marBottom w:val="0"/>
          <w:divBdr>
            <w:top w:val="none" w:sz="0" w:space="0" w:color="auto"/>
            <w:left w:val="none" w:sz="0" w:space="0" w:color="auto"/>
            <w:bottom w:val="none" w:sz="0" w:space="0" w:color="auto"/>
            <w:right w:val="none" w:sz="0" w:space="0" w:color="auto"/>
          </w:divBdr>
        </w:div>
        <w:div w:id="864750046">
          <w:marLeft w:val="480"/>
          <w:marRight w:val="0"/>
          <w:marTop w:val="0"/>
          <w:marBottom w:val="0"/>
          <w:divBdr>
            <w:top w:val="none" w:sz="0" w:space="0" w:color="auto"/>
            <w:left w:val="none" w:sz="0" w:space="0" w:color="auto"/>
            <w:bottom w:val="none" w:sz="0" w:space="0" w:color="auto"/>
            <w:right w:val="none" w:sz="0" w:space="0" w:color="auto"/>
          </w:divBdr>
        </w:div>
        <w:div w:id="1341202500">
          <w:marLeft w:val="480"/>
          <w:marRight w:val="0"/>
          <w:marTop w:val="0"/>
          <w:marBottom w:val="0"/>
          <w:divBdr>
            <w:top w:val="none" w:sz="0" w:space="0" w:color="auto"/>
            <w:left w:val="none" w:sz="0" w:space="0" w:color="auto"/>
            <w:bottom w:val="none" w:sz="0" w:space="0" w:color="auto"/>
            <w:right w:val="none" w:sz="0" w:space="0" w:color="auto"/>
          </w:divBdr>
        </w:div>
        <w:div w:id="962492781">
          <w:marLeft w:val="480"/>
          <w:marRight w:val="0"/>
          <w:marTop w:val="0"/>
          <w:marBottom w:val="0"/>
          <w:divBdr>
            <w:top w:val="none" w:sz="0" w:space="0" w:color="auto"/>
            <w:left w:val="none" w:sz="0" w:space="0" w:color="auto"/>
            <w:bottom w:val="none" w:sz="0" w:space="0" w:color="auto"/>
            <w:right w:val="none" w:sz="0" w:space="0" w:color="auto"/>
          </w:divBdr>
        </w:div>
        <w:div w:id="1418165108">
          <w:marLeft w:val="480"/>
          <w:marRight w:val="0"/>
          <w:marTop w:val="0"/>
          <w:marBottom w:val="0"/>
          <w:divBdr>
            <w:top w:val="none" w:sz="0" w:space="0" w:color="auto"/>
            <w:left w:val="none" w:sz="0" w:space="0" w:color="auto"/>
            <w:bottom w:val="none" w:sz="0" w:space="0" w:color="auto"/>
            <w:right w:val="none" w:sz="0" w:space="0" w:color="auto"/>
          </w:divBdr>
        </w:div>
        <w:div w:id="907106232">
          <w:marLeft w:val="480"/>
          <w:marRight w:val="0"/>
          <w:marTop w:val="0"/>
          <w:marBottom w:val="0"/>
          <w:divBdr>
            <w:top w:val="none" w:sz="0" w:space="0" w:color="auto"/>
            <w:left w:val="none" w:sz="0" w:space="0" w:color="auto"/>
            <w:bottom w:val="none" w:sz="0" w:space="0" w:color="auto"/>
            <w:right w:val="none" w:sz="0" w:space="0" w:color="auto"/>
          </w:divBdr>
        </w:div>
        <w:div w:id="1867517690">
          <w:marLeft w:val="480"/>
          <w:marRight w:val="0"/>
          <w:marTop w:val="0"/>
          <w:marBottom w:val="0"/>
          <w:divBdr>
            <w:top w:val="none" w:sz="0" w:space="0" w:color="auto"/>
            <w:left w:val="none" w:sz="0" w:space="0" w:color="auto"/>
            <w:bottom w:val="none" w:sz="0" w:space="0" w:color="auto"/>
            <w:right w:val="none" w:sz="0" w:space="0" w:color="auto"/>
          </w:divBdr>
        </w:div>
        <w:div w:id="1236015024">
          <w:marLeft w:val="480"/>
          <w:marRight w:val="0"/>
          <w:marTop w:val="0"/>
          <w:marBottom w:val="0"/>
          <w:divBdr>
            <w:top w:val="none" w:sz="0" w:space="0" w:color="auto"/>
            <w:left w:val="none" w:sz="0" w:space="0" w:color="auto"/>
            <w:bottom w:val="none" w:sz="0" w:space="0" w:color="auto"/>
            <w:right w:val="none" w:sz="0" w:space="0" w:color="auto"/>
          </w:divBdr>
        </w:div>
        <w:div w:id="1914268366">
          <w:marLeft w:val="480"/>
          <w:marRight w:val="0"/>
          <w:marTop w:val="0"/>
          <w:marBottom w:val="0"/>
          <w:divBdr>
            <w:top w:val="none" w:sz="0" w:space="0" w:color="auto"/>
            <w:left w:val="none" w:sz="0" w:space="0" w:color="auto"/>
            <w:bottom w:val="none" w:sz="0" w:space="0" w:color="auto"/>
            <w:right w:val="none" w:sz="0" w:space="0" w:color="auto"/>
          </w:divBdr>
        </w:div>
        <w:div w:id="1842772643">
          <w:marLeft w:val="480"/>
          <w:marRight w:val="0"/>
          <w:marTop w:val="0"/>
          <w:marBottom w:val="0"/>
          <w:divBdr>
            <w:top w:val="none" w:sz="0" w:space="0" w:color="auto"/>
            <w:left w:val="none" w:sz="0" w:space="0" w:color="auto"/>
            <w:bottom w:val="none" w:sz="0" w:space="0" w:color="auto"/>
            <w:right w:val="none" w:sz="0" w:space="0" w:color="auto"/>
          </w:divBdr>
        </w:div>
        <w:div w:id="1394158718">
          <w:marLeft w:val="480"/>
          <w:marRight w:val="0"/>
          <w:marTop w:val="0"/>
          <w:marBottom w:val="0"/>
          <w:divBdr>
            <w:top w:val="none" w:sz="0" w:space="0" w:color="auto"/>
            <w:left w:val="none" w:sz="0" w:space="0" w:color="auto"/>
            <w:bottom w:val="none" w:sz="0" w:space="0" w:color="auto"/>
            <w:right w:val="none" w:sz="0" w:space="0" w:color="auto"/>
          </w:divBdr>
        </w:div>
        <w:div w:id="1588273780">
          <w:marLeft w:val="480"/>
          <w:marRight w:val="0"/>
          <w:marTop w:val="0"/>
          <w:marBottom w:val="0"/>
          <w:divBdr>
            <w:top w:val="none" w:sz="0" w:space="0" w:color="auto"/>
            <w:left w:val="none" w:sz="0" w:space="0" w:color="auto"/>
            <w:bottom w:val="none" w:sz="0" w:space="0" w:color="auto"/>
            <w:right w:val="none" w:sz="0" w:space="0" w:color="auto"/>
          </w:divBdr>
        </w:div>
        <w:div w:id="1065025598">
          <w:marLeft w:val="480"/>
          <w:marRight w:val="0"/>
          <w:marTop w:val="0"/>
          <w:marBottom w:val="0"/>
          <w:divBdr>
            <w:top w:val="none" w:sz="0" w:space="0" w:color="auto"/>
            <w:left w:val="none" w:sz="0" w:space="0" w:color="auto"/>
            <w:bottom w:val="none" w:sz="0" w:space="0" w:color="auto"/>
            <w:right w:val="none" w:sz="0" w:space="0" w:color="auto"/>
          </w:divBdr>
        </w:div>
        <w:div w:id="173149708">
          <w:marLeft w:val="480"/>
          <w:marRight w:val="0"/>
          <w:marTop w:val="0"/>
          <w:marBottom w:val="0"/>
          <w:divBdr>
            <w:top w:val="none" w:sz="0" w:space="0" w:color="auto"/>
            <w:left w:val="none" w:sz="0" w:space="0" w:color="auto"/>
            <w:bottom w:val="none" w:sz="0" w:space="0" w:color="auto"/>
            <w:right w:val="none" w:sz="0" w:space="0" w:color="auto"/>
          </w:divBdr>
        </w:div>
        <w:div w:id="1026563710">
          <w:marLeft w:val="480"/>
          <w:marRight w:val="0"/>
          <w:marTop w:val="0"/>
          <w:marBottom w:val="0"/>
          <w:divBdr>
            <w:top w:val="none" w:sz="0" w:space="0" w:color="auto"/>
            <w:left w:val="none" w:sz="0" w:space="0" w:color="auto"/>
            <w:bottom w:val="none" w:sz="0" w:space="0" w:color="auto"/>
            <w:right w:val="none" w:sz="0" w:space="0" w:color="auto"/>
          </w:divBdr>
        </w:div>
        <w:div w:id="1107042387">
          <w:marLeft w:val="480"/>
          <w:marRight w:val="0"/>
          <w:marTop w:val="0"/>
          <w:marBottom w:val="0"/>
          <w:divBdr>
            <w:top w:val="none" w:sz="0" w:space="0" w:color="auto"/>
            <w:left w:val="none" w:sz="0" w:space="0" w:color="auto"/>
            <w:bottom w:val="none" w:sz="0" w:space="0" w:color="auto"/>
            <w:right w:val="none" w:sz="0" w:space="0" w:color="auto"/>
          </w:divBdr>
        </w:div>
      </w:divsChild>
    </w:div>
    <w:div w:id="2029594807">
      <w:bodyDiv w:val="1"/>
      <w:marLeft w:val="0"/>
      <w:marRight w:val="0"/>
      <w:marTop w:val="0"/>
      <w:marBottom w:val="0"/>
      <w:divBdr>
        <w:top w:val="none" w:sz="0" w:space="0" w:color="auto"/>
        <w:left w:val="none" w:sz="0" w:space="0" w:color="auto"/>
        <w:bottom w:val="none" w:sz="0" w:space="0" w:color="auto"/>
        <w:right w:val="none" w:sz="0" w:space="0" w:color="auto"/>
      </w:divBdr>
    </w:div>
    <w:div w:id="2029866282">
      <w:bodyDiv w:val="1"/>
      <w:marLeft w:val="0"/>
      <w:marRight w:val="0"/>
      <w:marTop w:val="0"/>
      <w:marBottom w:val="0"/>
      <w:divBdr>
        <w:top w:val="none" w:sz="0" w:space="0" w:color="auto"/>
        <w:left w:val="none" w:sz="0" w:space="0" w:color="auto"/>
        <w:bottom w:val="none" w:sz="0" w:space="0" w:color="auto"/>
        <w:right w:val="none" w:sz="0" w:space="0" w:color="auto"/>
      </w:divBdr>
    </w:div>
    <w:div w:id="2030568833">
      <w:bodyDiv w:val="1"/>
      <w:marLeft w:val="0"/>
      <w:marRight w:val="0"/>
      <w:marTop w:val="0"/>
      <w:marBottom w:val="0"/>
      <w:divBdr>
        <w:top w:val="none" w:sz="0" w:space="0" w:color="auto"/>
        <w:left w:val="none" w:sz="0" w:space="0" w:color="auto"/>
        <w:bottom w:val="none" w:sz="0" w:space="0" w:color="auto"/>
        <w:right w:val="none" w:sz="0" w:space="0" w:color="auto"/>
      </w:divBdr>
      <w:divsChild>
        <w:div w:id="161093064">
          <w:marLeft w:val="480"/>
          <w:marRight w:val="0"/>
          <w:marTop w:val="0"/>
          <w:marBottom w:val="0"/>
          <w:divBdr>
            <w:top w:val="none" w:sz="0" w:space="0" w:color="auto"/>
            <w:left w:val="none" w:sz="0" w:space="0" w:color="auto"/>
            <w:bottom w:val="none" w:sz="0" w:space="0" w:color="auto"/>
            <w:right w:val="none" w:sz="0" w:space="0" w:color="auto"/>
          </w:divBdr>
        </w:div>
        <w:div w:id="103307742">
          <w:marLeft w:val="480"/>
          <w:marRight w:val="0"/>
          <w:marTop w:val="0"/>
          <w:marBottom w:val="0"/>
          <w:divBdr>
            <w:top w:val="none" w:sz="0" w:space="0" w:color="auto"/>
            <w:left w:val="none" w:sz="0" w:space="0" w:color="auto"/>
            <w:bottom w:val="none" w:sz="0" w:space="0" w:color="auto"/>
            <w:right w:val="none" w:sz="0" w:space="0" w:color="auto"/>
          </w:divBdr>
        </w:div>
        <w:div w:id="513500732">
          <w:marLeft w:val="480"/>
          <w:marRight w:val="0"/>
          <w:marTop w:val="0"/>
          <w:marBottom w:val="0"/>
          <w:divBdr>
            <w:top w:val="none" w:sz="0" w:space="0" w:color="auto"/>
            <w:left w:val="none" w:sz="0" w:space="0" w:color="auto"/>
            <w:bottom w:val="none" w:sz="0" w:space="0" w:color="auto"/>
            <w:right w:val="none" w:sz="0" w:space="0" w:color="auto"/>
          </w:divBdr>
        </w:div>
        <w:div w:id="299071686">
          <w:marLeft w:val="480"/>
          <w:marRight w:val="0"/>
          <w:marTop w:val="0"/>
          <w:marBottom w:val="0"/>
          <w:divBdr>
            <w:top w:val="none" w:sz="0" w:space="0" w:color="auto"/>
            <w:left w:val="none" w:sz="0" w:space="0" w:color="auto"/>
            <w:bottom w:val="none" w:sz="0" w:space="0" w:color="auto"/>
            <w:right w:val="none" w:sz="0" w:space="0" w:color="auto"/>
          </w:divBdr>
        </w:div>
        <w:div w:id="896819420">
          <w:marLeft w:val="480"/>
          <w:marRight w:val="0"/>
          <w:marTop w:val="0"/>
          <w:marBottom w:val="0"/>
          <w:divBdr>
            <w:top w:val="none" w:sz="0" w:space="0" w:color="auto"/>
            <w:left w:val="none" w:sz="0" w:space="0" w:color="auto"/>
            <w:bottom w:val="none" w:sz="0" w:space="0" w:color="auto"/>
            <w:right w:val="none" w:sz="0" w:space="0" w:color="auto"/>
          </w:divBdr>
        </w:div>
        <w:div w:id="533618054">
          <w:marLeft w:val="480"/>
          <w:marRight w:val="0"/>
          <w:marTop w:val="0"/>
          <w:marBottom w:val="0"/>
          <w:divBdr>
            <w:top w:val="none" w:sz="0" w:space="0" w:color="auto"/>
            <w:left w:val="none" w:sz="0" w:space="0" w:color="auto"/>
            <w:bottom w:val="none" w:sz="0" w:space="0" w:color="auto"/>
            <w:right w:val="none" w:sz="0" w:space="0" w:color="auto"/>
          </w:divBdr>
        </w:div>
        <w:div w:id="619802291">
          <w:marLeft w:val="480"/>
          <w:marRight w:val="0"/>
          <w:marTop w:val="0"/>
          <w:marBottom w:val="0"/>
          <w:divBdr>
            <w:top w:val="none" w:sz="0" w:space="0" w:color="auto"/>
            <w:left w:val="none" w:sz="0" w:space="0" w:color="auto"/>
            <w:bottom w:val="none" w:sz="0" w:space="0" w:color="auto"/>
            <w:right w:val="none" w:sz="0" w:space="0" w:color="auto"/>
          </w:divBdr>
        </w:div>
        <w:div w:id="1440225145">
          <w:marLeft w:val="480"/>
          <w:marRight w:val="0"/>
          <w:marTop w:val="0"/>
          <w:marBottom w:val="0"/>
          <w:divBdr>
            <w:top w:val="none" w:sz="0" w:space="0" w:color="auto"/>
            <w:left w:val="none" w:sz="0" w:space="0" w:color="auto"/>
            <w:bottom w:val="none" w:sz="0" w:space="0" w:color="auto"/>
            <w:right w:val="none" w:sz="0" w:space="0" w:color="auto"/>
          </w:divBdr>
        </w:div>
        <w:div w:id="311520529">
          <w:marLeft w:val="480"/>
          <w:marRight w:val="0"/>
          <w:marTop w:val="0"/>
          <w:marBottom w:val="0"/>
          <w:divBdr>
            <w:top w:val="none" w:sz="0" w:space="0" w:color="auto"/>
            <w:left w:val="none" w:sz="0" w:space="0" w:color="auto"/>
            <w:bottom w:val="none" w:sz="0" w:space="0" w:color="auto"/>
            <w:right w:val="none" w:sz="0" w:space="0" w:color="auto"/>
          </w:divBdr>
        </w:div>
        <w:div w:id="1304431024">
          <w:marLeft w:val="480"/>
          <w:marRight w:val="0"/>
          <w:marTop w:val="0"/>
          <w:marBottom w:val="0"/>
          <w:divBdr>
            <w:top w:val="none" w:sz="0" w:space="0" w:color="auto"/>
            <w:left w:val="none" w:sz="0" w:space="0" w:color="auto"/>
            <w:bottom w:val="none" w:sz="0" w:space="0" w:color="auto"/>
            <w:right w:val="none" w:sz="0" w:space="0" w:color="auto"/>
          </w:divBdr>
        </w:div>
        <w:div w:id="918097546">
          <w:marLeft w:val="480"/>
          <w:marRight w:val="0"/>
          <w:marTop w:val="0"/>
          <w:marBottom w:val="0"/>
          <w:divBdr>
            <w:top w:val="none" w:sz="0" w:space="0" w:color="auto"/>
            <w:left w:val="none" w:sz="0" w:space="0" w:color="auto"/>
            <w:bottom w:val="none" w:sz="0" w:space="0" w:color="auto"/>
            <w:right w:val="none" w:sz="0" w:space="0" w:color="auto"/>
          </w:divBdr>
        </w:div>
        <w:div w:id="1711999616">
          <w:marLeft w:val="480"/>
          <w:marRight w:val="0"/>
          <w:marTop w:val="0"/>
          <w:marBottom w:val="0"/>
          <w:divBdr>
            <w:top w:val="none" w:sz="0" w:space="0" w:color="auto"/>
            <w:left w:val="none" w:sz="0" w:space="0" w:color="auto"/>
            <w:bottom w:val="none" w:sz="0" w:space="0" w:color="auto"/>
            <w:right w:val="none" w:sz="0" w:space="0" w:color="auto"/>
          </w:divBdr>
        </w:div>
        <w:div w:id="147788502">
          <w:marLeft w:val="480"/>
          <w:marRight w:val="0"/>
          <w:marTop w:val="0"/>
          <w:marBottom w:val="0"/>
          <w:divBdr>
            <w:top w:val="none" w:sz="0" w:space="0" w:color="auto"/>
            <w:left w:val="none" w:sz="0" w:space="0" w:color="auto"/>
            <w:bottom w:val="none" w:sz="0" w:space="0" w:color="auto"/>
            <w:right w:val="none" w:sz="0" w:space="0" w:color="auto"/>
          </w:divBdr>
        </w:div>
        <w:div w:id="364133466">
          <w:marLeft w:val="480"/>
          <w:marRight w:val="0"/>
          <w:marTop w:val="0"/>
          <w:marBottom w:val="0"/>
          <w:divBdr>
            <w:top w:val="none" w:sz="0" w:space="0" w:color="auto"/>
            <w:left w:val="none" w:sz="0" w:space="0" w:color="auto"/>
            <w:bottom w:val="none" w:sz="0" w:space="0" w:color="auto"/>
            <w:right w:val="none" w:sz="0" w:space="0" w:color="auto"/>
          </w:divBdr>
        </w:div>
        <w:div w:id="1394698047">
          <w:marLeft w:val="480"/>
          <w:marRight w:val="0"/>
          <w:marTop w:val="0"/>
          <w:marBottom w:val="0"/>
          <w:divBdr>
            <w:top w:val="none" w:sz="0" w:space="0" w:color="auto"/>
            <w:left w:val="none" w:sz="0" w:space="0" w:color="auto"/>
            <w:bottom w:val="none" w:sz="0" w:space="0" w:color="auto"/>
            <w:right w:val="none" w:sz="0" w:space="0" w:color="auto"/>
          </w:divBdr>
        </w:div>
        <w:div w:id="644822054">
          <w:marLeft w:val="480"/>
          <w:marRight w:val="0"/>
          <w:marTop w:val="0"/>
          <w:marBottom w:val="0"/>
          <w:divBdr>
            <w:top w:val="none" w:sz="0" w:space="0" w:color="auto"/>
            <w:left w:val="none" w:sz="0" w:space="0" w:color="auto"/>
            <w:bottom w:val="none" w:sz="0" w:space="0" w:color="auto"/>
            <w:right w:val="none" w:sz="0" w:space="0" w:color="auto"/>
          </w:divBdr>
        </w:div>
        <w:div w:id="1026444504">
          <w:marLeft w:val="480"/>
          <w:marRight w:val="0"/>
          <w:marTop w:val="0"/>
          <w:marBottom w:val="0"/>
          <w:divBdr>
            <w:top w:val="none" w:sz="0" w:space="0" w:color="auto"/>
            <w:left w:val="none" w:sz="0" w:space="0" w:color="auto"/>
            <w:bottom w:val="none" w:sz="0" w:space="0" w:color="auto"/>
            <w:right w:val="none" w:sz="0" w:space="0" w:color="auto"/>
          </w:divBdr>
        </w:div>
        <w:div w:id="1704357545">
          <w:marLeft w:val="480"/>
          <w:marRight w:val="0"/>
          <w:marTop w:val="0"/>
          <w:marBottom w:val="0"/>
          <w:divBdr>
            <w:top w:val="none" w:sz="0" w:space="0" w:color="auto"/>
            <w:left w:val="none" w:sz="0" w:space="0" w:color="auto"/>
            <w:bottom w:val="none" w:sz="0" w:space="0" w:color="auto"/>
            <w:right w:val="none" w:sz="0" w:space="0" w:color="auto"/>
          </w:divBdr>
        </w:div>
        <w:div w:id="1795519884">
          <w:marLeft w:val="480"/>
          <w:marRight w:val="0"/>
          <w:marTop w:val="0"/>
          <w:marBottom w:val="0"/>
          <w:divBdr>
            <w:top w:val="none" w:sz="0" w:space="0" w:color="auto"/>
            <w:left w:val="none" w:sz="0" w:space="0" w:color="auto"/>
            <w:bottom w:val="none" w:sz="0" w:space="0" w:color="auto"/>
            <w:right w:val="none" w:sz="0" w:space="0" w:color="auto"/>
          </w:divBdr>
        </w:div>
        <w:div w:id="1574312807">
          <w:marLeft w:val="480"/>
          <w:marRight w:val="0"/>
          <w:marTop w:val="0"/>
          <w:marBottom w:val="0"/>
          <w:divBdr>
            <w:top w:val="none" w:sz="0" w:space="0" w:color="auto"/>
            <w:left w:val="none" w:sz="0" w:space="0" w:color="auto"/>
            <w:bottom w:val="none" w:sz="0" w:space="0" w:color="auto"/>
            <w:right w:val="none" w:sz="0" w:space="0" w:color="auto"/>
          </w:divBdr>
        </w:div>
        <w:div w:id="117264183">
          <w:marLeft w:val="480"/>
          <w:marRight w:val="0"/>
          <w:marTop w:val="0"/>
          <w:marBottom w:val="0"/>
          <w:divBdr>
            <w:top w:val="none" w:sz="0" w:space="0" w:color="auto"/>
            <w:left w:val="none" w:sz="0" w:space="0" w:color="auto"/>
            <w:bottom w:val="none" w:sz="0" w:space="0" w:color="auto"/>
            <w:right w:val="none" w:sz="0" w:space="0" w:color="auto"/>
          </w:divBdr>
        </w:div>
        <w:div w:id="795757233">
          <w:marLeft w:val="480"/>
          <w:marRight w:val="0"/>
          <w:marTop w:val="0"/>
          <w:marBottom w:val="0"/>
          <w:divBdr>
            <w:top w:val="none" w:sz="0" w:space="0" w:color="auto"/>
            <w:left w:val="none" w:sz="0" w:space="0" w:color="auto"/>
            <w:bottom w:val="none" w:sz="0" w:space="0" w:color="auto"/>
            <w:right w:val="none" w:sz="0" w:space="0" w:color="auto"/>
          </w:divBdr>
        </w:div>
        <w:div w:id="808860028">
          <w:marLeft w:val="480"/>
          <w:marRight w:val="0"/>
          <w:marTop w:val="0"/>
          <w:marBottom w:val="0"/>
          <w:divBdr>
            <w:top w:val="none" w:sz="0" w:space="0" w:color="auto"/>
            <w:left w:val="none" w:sz="0" w:space="0" w:color="auto"/>
            <w:bottom w:val="none" w:sz="0" w:space="0" w:color="auto"/>
            <w:right w:val="none" w:sz="0" w:space="0" w:color="auto"/>
          </w:divBdr>
        </w:div>
        <w:div w:id="124666531">
          <w:marLeft w:val="480"/>
          <w:marRight w:val="0"/>
          <w:marTop w:val="0"/>
          <w:marBottom w:val="0"/>
          <w:divBdr>
            <w:top w:val="none" w:sz="0" w:space="0" w:color="auto"/>
            <w:left w:val="none" w:sz="0" w:space="0" w:color="auto"/>
            <w:bottom w:val="none" w:sz="0" w:space="0" w:color="auto"/>
            <w:right w:val="none" w:sz="0" w:space="0" w:color="auto"/>
          </w:divBdr>
        </w:div>
        <w:div w:id="975452139">
          <w:marLeft w:val="480"/>
          <w:marRight w:val="0"/>
          <w:marTop w:val="0"/>
          <w:marBottom w:val="0"/>
          <w:divBdr>
            <w:top w:val="none" w:sz="0" w:space="0" w:color="auto"/>
            <w:left w:val="none" w:sz="0" w:space="0" w:color="auto"/>
            <w:bottom w:val="none" w:sz="0" w:space="0" w:color="auto"/>
            <w:right w:val="none" w:sz="0" w:space="0" w:color="auto"/>
          </w:divBdr>
        </w:div>
        <w:div w:id="1387803483">
          <w:marLeft w:val="480"/>
          <w:marRight w:val="0"/>
          <w:marTop w:val="0"/>
          <w:marBottom w:val="0"/>
          <w:divBdr>
            <w:top w:val="none" w:sz="0" w:space="0" w:color="auto"/>
            <w:left w:val="none" w:sz="0" w:space="0" w:color="auto"/>
            <w:bottom w:val="none" w:sz="0" w:space="0" w:color="auto"/>
            <w:right w:val="none" w:sz="0" w:space="0" w:color="auto"/>
          </w:divBdr>
        </w:div>
        <w:div w:id="770051158">
          <w:marLeft w:val="480"/>
          <w:marRight w:val="0"/>
          <w:marTop w:val="0"/>
          <w:marBottom w:val="0"/>
          <w:divBdr>
            <w:top w:val="none" w:sz="0" w:space="0" w:color="auto"/>
            <w:left w:val="none" w:sz="0" w:space="0" w:color="auto"/>
            <w:bottom w:val="none" w:sz="0" w:space="0" w:color="auto"/>
            <w:right w:val="none" w:sz="0" w:space="0" w:color="auto"/>
          </w:divBdr>
        </w:div>
        <w:div w:id="778723295">
          <w:marLeft w:val="480"/>
          <w:marRight w:val="0"/>
          <w:marTop w:val="0"/>
          <w:marBottom w:val="0"/>
          <w:divBdr>
            <w:top w:val="none" w:sz="0" w:space="0" w:color="auto"/>
            <w:left w:val="none" w:sz="0" w:space="0" w:color="auto"/>
            <w:bottom w:val="none" w:sz="0" w:space="0" w:color="auto"/>
            <w:right w:val="none" w:sz="0" w:space="0" w:color="auto"/>
          </w:divBdr>
        </w:div>
        <w:div w:id="147672352">
          <w:marLeft w:val="480"/>
          <w:marRight w:val="0"/>
          <w:marTop w:val="0"/>
          <w:marBottom w:val="0"/>
          <w:divBdr>
            <w:top w:val="none" w:sz="0" w:space="0" w:color="auto"/>
            <w:left w:val="none" w:sz="0" w:space="0" w:color="auto"/>
            <w:bottom w:val="none" w:sz="0" w:space="0" w:color="auto"/>
            <w:right w:val="none" w:sz="0" w:space="0" w:color="auto"/>
          </w:divBdr>
        </w:div>
        <w:div w:id="8334002">
          <w:marLeft w:val="480"/>
          <w:marRight w:val="0"/>
          <w:marTop w:val="0"/>
          <w:marBottom w:val="0"/>
          <w:divBdr>
            <w:top w:val="none" w:sz="0" w:space="0" w:color="auto"/>
            <w:left w:val="none" w:sz="0" w:space="0" w:color="auto"/>
            <w:bottom w:val="none" w:sz="0" w:space="0" w:color="auto"/>
            <w:right w:val="none" w:sz="0" w:space="0" w:color="auto"/>
          </w:divBdr>
        </w:div>
        <w:div w:id="421024812">
          <w:marLeft w:val="480"/>
          <w:marRight w:val="0"/>
          <w:marTop w:val="0"/>
          <w:marBottom w:val="0"/>
          <w:divBdr>
            <w:top w:val="none" w:sz="0" w:space="0" w:color="auto"/>
            <w:left w:val="none" w:sz="0" w:space="0" w:color="auto"/>
            <w:bottom w:val="none" w:sz="0" w:space="0" w:color="auto"/>
            <w:right w:val="none" w:sz="0" w:space="0" w:color="auto"/>
          </w:divBdr>
        </w:div>
        <w:div w:id="306513509">
          <w:marLeft w:val="480"/>
          <w:marRight w:val="0"/>
          <w:marTop w:val="0"/>
          <w:marBottom w:val="0"/>
          <w:divBdr>
            <w:top w:val="none" w:sz="0" w:space="0" w:color="auto"/>
            <w:left w:val="none" w:sz="0" w:space="0" w:color="auto"/>
            <w:bottom w:val="none" w:sz="0" w:space="0" w:color="auto"/>
            <w:right w:val="none" w:sz="0" w:space="0" w:color="auto"/>
          </w:divBdr>
        </w:div>
        <w:div w:id="291327076">
          <w:marLeft w:val="480"/>
          <w:marRight w:val="0"/>
          <w:marTop w:val="0"/>
          <w:marBottom w:val="0"/>
          <w:divBdr>
            <w:top w:val="none" w:sz="0" w:space="0" w:color="auto"/>
            <w:left w:val="none" w:sz="0" w:space="0" w:color="auto"/>
            <w:bottom w:val="none" w:sz="0" w:space="0" w:color="auto"/>
            <w:right w:val="none" w:sz="0" w:space="0" w:color="auto"/>
          </w:divBdr>
        </w:div>
        <w:div w:id="336225458">
          <w:marLeft w:val="480"/>
          <w:marRight w:val="0"/>
          <w:marTop w:val="0"/>
          <w:marBottom w:val="0"/>
          <w:divBdr>
            <w:top w:val="none" w:sz="0" w:space="0" w:color="auto"/>
            <w:left w:val="none" w:sz="0" w:space="0" w:color="auto"/>
            <w:bottom w:val="none" w:sz="0" w:space="0" w:color="auto"/>
            <w:right w:val="none" w:sz="0" w:space="0" w:color="auto"/>
          </w:divBdr>
        </w:div>
        <w:div w:id="1664040580">
          <w:marLeft w:val="480"/>
          <w:marRight w:val="0"/>
          <w:marTop w:val="0"/>
          <w:marBottom w:val="0"/>
          <w:divBdr>
            <w:top w:val="none" w:sz="0" w:space="0" w:color="auto"/>
            <w:left w:val="none" w:sz="0" w:space="0" w:color="auto"/>
            <w:bottom w:val="none" w:sz="0" w:space="0" w:color="auto"/>
            <w:right w:val="none" w:sz="0" w:space="0" w:color="auto"/>
          </w:divBdr>
        </w:div>
        <w:div w:id="1111317190">
          <w:marLeft w:val="480"/>
          <w:marRight w:val="0"/>
          <w:marTop w:val="0"/>
          <w:marBottom w:val="0"/>
          <w:divBdr>
            <w:top w:val="none" w:sz="0" w:space="0" w:color="auto"/>
            <w:left w:val="none" w:sz="0" w:space="0" w:color="auto"/>
            <w:bottom w:val="none" w:sz="0" w:space="0" w:color="auto"/>
            <w:right w:val="none" w:sz="0" w:space="0" w:color="auto"/>
          </w:divBdr>
        </w:div>
        <w:div w:id="1878270965">
          <w:marLeft w:val="480"/>
          <w:marRight w:val="0"/>
          <w:marTop w:val="0"/>
          <w:marBottom w:val="0"/>
          <w:divBdr>
            <w:top w:val="none" w:sz="0" w:space="0" w:color="auto"/>
            <w:left w:val="none" w:sz="0" w:space="0" w:color="auto"/>
            <w:bottom w:val="none" w:sz="0" w:space="0" w:color="auto"/>
            <w:right w:val="none" w:sz="0" w:space="0" w:color="auto"/>
          </w:divBdr>
        </w:div>
        <w:div w:id="1580945757">
          <w:marLeft w:val="480"/>
          <w:marRight w:val="0"/>
          <w:marTop w:val="0"/>
          <w:marBottom w:val="0"/>
          <w:divBdr>
            <w:top w:val="none" w:sz="0" w:space="0" w:color="auto"/>
            <w:left w:val="none" w:sz="0" w:space="0" w:color="auto"/>
            <w:bottom w:val="none" w:sz="0" w:space="0" w:color="auto"/>
            <w:right w:val="none" w:sz="0" w:space="0" w:color="auto"/>
          </w:divBdr>
        </w:div>
        <w:div w:id="205459837">
          <w:marLeft w:val="480"/>
          <w:marRight w:val="0"/>
          <w:marTop w:val="0"/>
          <w:marBottom w:val="0"/>
          <w:divBdr>
            <w:top w:val="none" w:sz="0" w:space="0" w:color="auto"/>
            <w:left w:val="none" w:sz="0" w:space="0" w:color="auto"/>
            <w:bottom w:val="none" w:sz="0" w:space="0" w:color="auto"/>
            <w:right w:val="none" w:sz="0" w:space="0" w:color="auto"/>
          </w:divBdr>
        </w:div>
        <w:div w:id="537594073">
          <w:marLeft w:val="480"/>
          <w:marRight w:val="0"/>
          <w:marTop w:val="0"/>
          <w:marBottom w:val="0"/>
          <w:divBdr>
            <w:top w:val="none" w:sz="0" w:space="0" w:color="auto"/>
            <w:left w:val="none" w:sz="0" w:space="0" w:color="auto"/>
            <w:bottom w:val="none" w:sz="0" w:space="0" w:color="auto"/>
            <w:right w:val="none" w:sz="0" w:space="0" w:color="auto"/>
          </w:divBdr>
        </w:div>
        <w:div w:id="1024405418">
          <w:marLeft w:val="480"/>
          <w:marRight w:val="0"/>
          <w:marTop w:val="0"/>
          <w:marBottom w:val="0"/>
          <w:divBdr>
            <w:top w:val="none" w:sz="0" w:space="0" w:color="auto"/>
            <w:left w:val="none" w:sz="0" w:space="0" w:color="auto"/>
            <w:bottom w:val="none" w:sz="0" w:space="0" w:color="auto"/>
            <w:right w:val="none" w:sz="0" w:space="0" w:color="auto"/>
          </w:divBdr>
        </w:div>
        <w:div w:id="1516727037">
          <w:marLeft w:val="480"/>
          <w:marRight w:val="0"/>
          <w:marTop w:val="0"/>
          <w:marBottom w:val="0"/>
          <w:divBdr>
            <w:top w:val="none" w:sz="0" w:space="0" w:color="auto"/>
            <w:left w:val="none" w:sz="0" w:space="0" w:color="auto"/>
            <w:bottom w:val="none" w:sz="0" w:space="0" w:color="auto"/>
            <w:right w:val="none" w:sz="0" w:space="0" w:color="auto"/>
          </w:divBdr>
        </w:div>
        <w:div w:id="1525168356">
          <w:marLeft w:val="480"/>
          <w:marRight w:val="0"/>
          <w:marTop w:val="0"/>
          <w:marBottom w:val="0"/>
          <w:divBdr>
            <w:top w:val="none" w:sz="0" w:space="0" w:color="auto"/>
            <w:left w:val="none" w:sz="0" w:space="0" w:color="auto"/>
            <w:bottom w:val="none" w:sz="0" w:space="0" w:color="auto"/>
            <w:right w:val="none" w:sz="0" w:space="0" w:color="auto"/>
          </w:divBdr>
        </w:div>
        <w:div w:id="1928147256">
          <w:marLeft w:val="480"/>
          <w:marRight w:val="0"/>
          <w:marTop w:val="0"/>
          <w:marBottom w:val="0"/>
          <w:divBdr>
            <w:top w:val="none" w:sz="0" w:space="0" w:color="auto"/>
            <w:left w:val="none" w:sz="0" w:space="0" w:color="auto"/>
            <w:bottom w:val="none" w:sz="0" w:space="0" w:color="auto"/>
            <w:right w:val="none" w:sz="0" w:space="0" w:color="auto"/>
          </w:divBdr>
        </w:div>
        <w:div w:id="245695220">
          <w:marLeft w:val="480"/>
          <w:marRight w:val="0"/>
          <w:marTop w:val="0"/>
          <w:marBottom w:val="0"/>
          <w:divBdr>
            <w:top w:val="none" w:sz="0" w:space="0" w:color="auto"/>
            <w:left w:val="none" w:sz="0" w:space="0" w:color="auto"/>
            <w:bottom w:val="none" w:sz="0" w:space="0" w:color="auto"/>
            <w:right w:val="none" w:sz="0" w:space="0" w:color="auto"/>
          </w:divBdr>
        </w:div>
        <w:div w:id="1040983304">
          <w:marLeft w:val="480"/>
          <w:marRight w:val="0"/>
          <w:marTop w:val="0"/>
          <w:marBottom w:val="0"/>
          <w:divBdr>
            <w:top w:val="none" w:sz="0" w:space="0" w:color="auto"/>
            <w:left w:val="none" w:sz="0" w:space="0" w:color="auto"/>
            <w:bottom w:val="none" w:sz="0" w:space="0" w:color="auto"/>
            <w:right w:val="none" w:sz="0" w:space="0" w:color="auto"/>
          </w:divBdr>
        </w:div>
        <w:div w:id="1112365117">
          <w:marLeft w:val="480"/>
          <w:marRight w:val="0"/>
          <w:marTop w:val="0"/>
          <w:marBottom w:val="0"/>
          <w:divBdr>
            <w:top w:val="none" w:sz="0" w:space="0" w:color="auto"/>
            <w:left w:val="none" w:sz="0" w:space="0" w:color="auto"/>
            <w:bottom w:val="none" w:sz="0" w:space="0" w:color="auto"/>
            <w:right w:val="none" w:sz="0" w:space="0" w:color="auto"/>
          </w:divBdr>
        </w:div>
        <w:div w:id="1818297093">
          <w:marLeft w:val="480"/>
          <w:marRight w:val="0"/>
          <w:marTop w:val="0"/>
          <w:marBottom w:val="0"/>
          <w:divBdr>
            <w:top w:val="none" w:sz="0" w:space="0" w:color="auto"/>
            <w:left w:val="none" w:sz="0" w:space="0" w:color="auto"/>
            <w:bottom w:val="none" w:sz="0" w:space="0" w:color="auto"/>
            <w:right w:val="none" w:sz="0" w:space="0" w:color="auto"/>
          </w:divBdr>
        </w:div>
        <w:div w:id="1731150874">
          <w:marLeft w:val="480"/>
          <w:marRight w:val="0"/>
          <w:marTop w:val="0"/>
          <w:marBottom w:val="0"/>
          <w:divBdr>
            <w:top w:val="none" w:sz="0" w:space="0" w:color="auto"/>
            <w:left w:val="none" w:sz="0" w:space="0" w:color="auto"/>
            <w:bottom w:val="none" w:sz="0" w:space="0" w:color="auto"/>
            <w:right w:val="none" w:sz="0" w:space="0" w:color="auto"/>
          </w:divBdr>
        </w:div>
      </w:divsChild>
    </w:div>
    <w:div w:id="2031293996">
      <w:bodyDiv w:val="1"/>
      <w:marLeft w:val="0"/>
      <w:marRight w:val="0"/>
      <w:marTop w:val="0"/>
      <w:marBottom w:val="0"/>
      <w:divBdr>
        <w:top w:val="none" w:sz="0" w:space="0" w:color="auto"/>
        <w:left w:val="none" w:sz="0" w:space="0" w:color="auto"/>
        <w:bottom w:val="none" w:sz="0" w:space="0" w:color="auto"/>
        <w:right w:val="none" w:sz="0" w:space="0" w:color="auto"/>
      </w:divBdr>
    </w:div>
    <w:div w:id="2031488589">
      <w:bodyDiv w:val="1"/>
      <w:marLeft w:val="0"/>
      <w:marRight w:val="0"/>
      <w:marTop w:val="0"/>
      <w:marBottom w:val="0"/>
      <w:divBdr>
        <w:top w:val="none" w:sz="0" w:space="0" w:color="auto"/>
        <w:left w:val="none" w:sz="0" w:space="0" w:color="auto"/>
        <w:bottom w:val="none" w:sz="0" w:space="0" w:color="auto"/>
        <w:right w:val="none" w:sz="0" w:space="0" w:color="auto"/>
      </w:divBdr>
    </w:div>
    <w:div w:id="2031762028">
      <w:bodyDiv w:val="1"/>
      <w:marLeft w:val="0"/>
      <w:marRight w:val="0"/>
      <w:marTop w:val="0"/>
      <w:marBottom w:val="0"/>
      <w:divBdr>
        <w:top w:val="none" w:sz="0" w:space="0" w:color="auto"/>
        <w:left w:val="none" w:sz="0" w:space="0" w:color="auto"/>
        <w:bottom w:val="none" w:sz="0" w:space="0" w:color="auto"/>
        <w:right w:val="none" w:sz="0" w:space="0" w:color="auto"/>
      </w:divBdr>
    </w:div>
    <w:div w:id="2032025735">
      <w:bodyDiv w:val="1"/>
      <w:marLeft w:val="0"/>
      <w:marRight w:val="0"/>
      <w:marTop w:val="0"/>
      <w:marBottom w:val="0"/>
      <w:divBdr>
        <w:top w:val="none" w:sz="0" w:space="0" w:color="auto"/>
        <w:left w:val="none" w:sz="0" w:space="0" w:color="auto"/>
        <w:bottom w:val="none" w:sz="0" w:space="0" w:color="auto"/>
        <w:right w:val="none" w:sz="0" w:space="0" w:color="auto"/>
      </w:divBdr>
    </w:div>
    <w:div w:id="2032684446">
      <w:bodyDiv w:val="1"/>
      <w:marLeft w:val="0"/>
      <w:marRight w:val="0"/>
      <w:marTop w:val="0"/>
      <w:marBottom w:val="0"/>
      <w:divBdr>
        <w:top w:val="none" w:sz="0" w:space="0" w:color="auto"/>
        <w:left w:val="none" w:sz="0" w:space="0" w:color="auto"/>
        <w:bottom w:val="none" w:sz="0" w:space="0" w:color="auto"/>
        <w:right w:val="none" w:sz="0" w:space="0" w:color="auto"/>
      </w:divBdr>
    </w:div>
    <w:div w:id="2033065908">
      <w:bodyDiv w:val="1"/>
      <w:marLeft w:val="0"/>
      <w:marRight w:val="0"/>
      <w:marTop w:val="0"/>
      <w:marBottom w:val="0"/>
      <w:divBdr>
        <w:top w:val="none" w:sz="0" w:space="0" w:color="auto"/>
        <w:left w:val="none" w:sz="0" w:space="0" w:color="auto"/>
        <w:bottom w:val="none" w:sz="0" w:space="0" w:color="auto"/>
        <w:right w:val="none" w:sz="0" w:space="0" w:color="auto"/>
      </w:divBdr>
    </w:div>
    <w:div w:id="2033727883">
      <w:bodyDiv w:val="1"/>
      <w:marLeft w:val="0"/>
      <w:marRight w:val="0"/>
      <w:marTop w:val="0"/>
      <w:marBottom w:val="0"/>
      <w:divBdr>
        <w:top w:val="none" w:sz="0" w:space="0" w:color="auto"/>
        <w:left w:val="none" w:sz="0" w:space="0" w:color="auto"/>
        <w:bottom w:val="none" w:sz="0" w:space="0" w:color="auto"/>
        <w:right w:val="none" w:sz="0" w:space="0" w:color="auto"/>
      </w:divBdr>
    </w:div>
    <w:div w:id="2035033447">
      <w:bodyDiv w:val="1"/>
      <w:marLeft w:val="0"/>
      <w:marRight w:val="0"/>
      <w:marTop w:val="0"/>
      <w:marBottom w:val="0"/>
      <w:divBdr>
        <w:top w:val="none" w:sz="0" w:space="0" w:color="auto"/>
        <w:left w:val="none" w:sz="0" w:space="0" w:color="auto"/>
        <w:bottom w:val="none" w:sz="0" w:space="0" w:color="auto"/>
        <w:right w:val="none" w:sz="0" w:space="0" w:color="auto"/>
      </w:divBdr>
    </w:div>
    <w:div w:id="2035110195">
      <w:bodyDiv w:val="1"/>
      <w:marLeft w:val="0"/>
      <w:marRight w:val="0"/>
      <w:marTop w:val="0"/>
      <w:marBottom w:val="0"/>
      <w:divBdr>
        <w:top w:val="none" w:sz="0" w:space="0" w:color="auto"/>
        <w:left w:val="none" w:sz="0" w:space="0" w:color="auto"/>
        <w:bottom w:val="none" w:sz="0" w:space="0" w:color="auto"/>
        <w:right w:val="none" w:sz="0" w:space="0" w:color="auto"/>
      </w:divBdr>
    </w:div>
    <w:div w:id="2035571608">
      <w:bodyDiv w:val="1"/>
      <w:marLeft w:val="0"/>
      <w:marRight w:val="0"/>
      <w:marTop w:val="0"/>
      <w:marBottom w:val="0"/>
      <w:divBdr>
        <w:top w:val="none" w:sz="0" w:space="0" w:color="auto"/>
        <w:left w:val="none" w:sz="0" w:space="0" w:color="auto"/>
        <w:bottom w:val="none" w:sz="0" w:space="0" w:color="auto"/>
        <w:right w:val="none" w:sz="0" w:space="0" w:color="auto"/>
      </w:divBdr>
    </w:div>
    <w:div w:id="2036080550">
      <w:bodyDiv w:val="1"/>
      <w:marLeft w:val="0"/>
      <w:marRight w:val="0"/>
      <w:marTop w:val="0"/>
      <w:marBottom w:val="0"/>
      <w:divBdr>
        <w:top w:val="none" w:sz="0" w:space="0" w:color="auto"/>
        <w:left w:val="none" w:sz="0" w:space="0" w:color="auto"/>
        <w:bottom w:val="none" w:sz="0" w:space="0" w:color="auto"/>
        <w:right w:val="none" w:sz="0" w:space="0" w:color="auto"/>
      </w:divBdr>
    </w:div>
    <w:div w:id="2036879662">
      <w:bodyDiv w:val="1"/>
      <w:marLeft w:val="0"/>
      <w:marRight w:val="0"/>
      <w:marTop w:val="0"/>
      <w:marBottom w:val="0"/>
      <w:divBdr>
        <w:top w:val="none" w:sz="0" w:space="0" w:color="auto"/>
        <w:left w:val="none" w:sz="0" w:space="0" w:color="auto"/>
        <w:bottom w:val="none" w:sz="0" w:space="0" w:color="auto"/>
        <w:right w:val="none" w:sz="0" w:space="0" w:color="auto"/>
      </w:divBdr>
    </w:div>
    <w:div w:id="2037343307">
      <w:bodyDiv w:val="1"/>
      <w:marLeft w:val="0"/>
      <w:marRight w:val="0"/>
      <w:marTop w:val="0"/>
      <w:marBottom w:val="0"/>
      <w:divBdr>
        <w:top w:val="none" w:sz="0" w:space="0" w:color="auto"/>
        <w:left w:val="none" w:sz="0" w:space="0" w:color="auto"/>
        <w:bottom w:val="none" w:sz="0" w:space="0" w:color="auto"/>
        <w:right w:val="none" w:sz="0" w:space="0" w:color="auto"/>
      </w:divBdr>
    </w:div>
    <w:div w:id="2037461216">
      <w:bodyDiv w:val="1"/>
      <w:marLeft w:val="0"/>
      <w:marRight w:val="0"/>
      <w:marTop w:val="0"/>
      <w:marBottom w:val="0"/>
      <w:divBdr>
        <w:top w:val="none" w:sz="0" w:space="0" w:color="auto"/>
        <w:left w:val="none" w:sz="0" w:space="0" w:color="auto"/>
        <w:bottom w:val="none" w:sz="0" w:space="0" w:color="auto"/>
        <w:right w:val="none" w:sz="0" w:space="0" w:color="auto"/>
      </w:divBdr>
    </w:div>
    <w:div w:id="2037580066">
      <w:bodyDiv w:val="1"/>
      <w:marLeft w:val="0"/>
      <w:marRight w:val="0"/>
      <w:marTop w:val="0"/>
      <w:marBottom w:val="0"/>
      <w:divBdr>
        <w:top w:val="none" w:sz="0" w:space="0" w:color="auto"/>
        <w:left w:val="none" w:sz="0" w:space="0" w:color="auto"/>
        <w:bottom w:val="none" w:sz="0" w:space="0" w:color="auto"/>
        <w:right w:val="none" w:sz="0" w:space="0" w:color="auto"/>
      </w:divBdr>
    </w:div>
    <w:div w:id="2037995257">
      <w:bodyDiv w:val="1"/>
      <w:marLeft w:val="0"/>
      <w:marRight w:val="0"/>
      <w:marTop w:val="0"/>
      <w:marBottom w:val="0"/>
      <w:divBdr>
        <w:top w:val="none" w:sz="0" w:space="0" w:color="auto"/>
        <w:left w:val="none" w:sz="0" w:space="0" w:color="auto"/>
        <w:bottom w:val="none" w:sz="0" w:space="0" w:color="auto"/>
        <w:right w:val="none" w:sz="0" w:space="0" w:color="auto"/>
      </w:divBdr>
    </w:div>
    <w:div w:id="2038770862">
      <w:bodyDiv w:val="1"/>
      <w:marLeft w:val="0"/>
      <w:marRight w:val="0"/>
      <w:marTop w:val="0"/>
      <w:marBottom w:val="0"/>
      <w:divBdr>
        <w:top w:val="none" w:sz="0" w:space="0" w:color="auto"/>
        <w:left w:val="none" w:sz="0" w:space="0" w:color="auto"/>
        <w:bottom w:val="none" w:sz="0" w:space="0" w:color="auto"/>
        <w:right w:val="none" w:sz="0" w:space="0" w:color="auto"/>
      </w:divBdr>
    </w:div>
    <w:div w:id="2038846812">
      <w:bodyDiv w:val="1"/>
      <w:marLeft w:val="0"/>
      <w:marRight w:val="0"/>
      <w:marTop w:val="0"/>
      <w:marBottom w:val="0"/>
      <w:divBdr>
        <w:top w:val="none" w:sz="0" w:space="0" w:color="auto"/>
        <w:left w:val="none" w:sz="0" w:space="0" w:color="auto"/>
        <w:bottom w:val="none" w:sz="0" w:space="0" w:color="auto"/>
        <w:right w:val="none" w:sz="0" w:space="0" w:color="auto"/>
      </w:divBdr>
    </w:div>
    <w:div w:id="2038851879">
      <w:bodyDiv w:val="1"/>
      <w:marLeft w:val="0"/>
      <w:marRight w:val="0"/>
      <w:marTop w:val="0"/>
      <w:marBottom w:val="0"/>
      <w:divBdr>
        <w:top w:val="none" w:sz="0" w:space="0" w:color="auto"/>
        <w:left w:val="none" w:sz="0" w:space="0" w:color="auto"/>
        <w:bottom w:val="none" w:sz="0" w:space="0" w:color="auto"/>
        <w:right w:val="none" w:sz="0" w:space="0" w:color="auto"/>
      </w:divBdr>
    </w:div>
    <w:div w:id="2039117260">
      <w:bodyDiv w:val="1"/>
      <w:marLeft w:val="0"/>
      <w:marRight w:val="0"/>
      <w:marTop w:val="0"/>
      <w:marBottom w:val="0"/>
      <w:divBdr>
        <w:top w:val="none" w:sz="0" w:space="0" w:color="auto"/>
        <w:left w:val="none" w:sz="0" w:space="0" w:color="auto"/>
        <w:bottom w:val="none" w:sz="0" w:space="0" w:color="auto"/>
        <w:right w:val="none" w:sz="0" w:space="0" w:color="auto"/>
      </w:divBdr>
    </w:div>
    <w:div w:id="2040467042">
      <w:bodyDiv w:val="1"/>
      <w:marLeft w:val="0"/>
      <w:marRight w:val="0"/>
      <w:marTop w:val="0"/>
      <w:marBottom w:val="0"/>
      <w:divBdr>
        <w:top w:val="none" w:sz="0" w:space="0" w:color="auto"/>
        <w:left w:val="none" w:sz="0" w:space="0" w:color="auto"/>
        <w:bottom w:val="none" w:sz="0" w:space="0" w:color="auto"/>
        <w:right w:val="none" w:sz="0" w:space="0" w:color="auto"/>
      </w:divBdr>
    </w:div>
    <w:div w:id="2040668045">
      <w:bodyDiv w:val="1"/>
      <w:marLeft w:val="0"/>
      <w:marRight w:val="0"/>
      <w:marTop w:val="0"/>
      <w:marBottom w:val="0"/>
      <w:divBdr>
        <w:top w:val="none" w:sz="0" w:space="0" w:color="auto"/>
        <w:left w:val="none" w:sz="0" w:space="0" w:color="auto"/>
        <w:bottom w:val="none" w:sz="0" w:space="0" w:color="auto"/>
        <w:right w:val="none" w:sz="0" w:space="0" w:color="auto"/>
      </w:divBdr>
    </w:div>
    <w:div w:id="2040934442">
      <w:bodyDiv w:val="1"/>
      <w:marLeft w:val="0"/>
      <w:marRight w:val="0"/>
      <w:marTop w:val="0"/>
      <w:marBottom w:val="0"/>
      <w:divBdr>
        <w:top w:val="none" w:sz="0" w:space="0" w:color="auto"/>
        <w:left w:val="none" w:sz="0" w:space="0" w:color="auto"/>
        <w:bottom w:val="none" w:sz="0" w:space="0" w:color="auto"/>
        <w:right w:val="none" w:sz="0" w:space="0" w:color="auto"/>
      </w:divBdr>
    </w:div>
    <w:div w:id="2041198726">
      <w:bodyDiv w:val="1"/>
      <w:marLeft w:val="0"/>
      <w:marRight w:val="0"/>
      <w:marTop w:val="0"/>
      <w:marBottom w:val="0"/>
      <w:divBdr>
        <w:top w:val="none" w:sz="0" w:space="0" w:color="auto"/>
        <w:left w:val="none" w:sz="0" w:space="0" w:color="auto"/>
        <w:bottom w:val="none" w:sz="0" w:space="0" w:color="auto"/>
        <w:right w:val="none" w:sz="0" w:space="0" w:color="auto"/>
      </w:divBdr>
    </w:div>
    <w:div w:id="2041276584">
      <w:bodyDiv w:val="1"/>
      <w:marLeft w:val="0"/>
      <w:marRight w:val="0"/>
      <w:marTop w:val="0"/>
      <w:marBottom w:val="0"/>
      <w:divBdr>
        <w:top w:val="none" w:sz="0" w:space="0" w:color="auto"/>
        <w:left w:val="none" w:sz="0" w:space="0" w:color="auto"/>
        <w:bottom w:val="none" w:sz="0" w:space="0" w:color="auto"/>
        <w:right w:val="none" w:sz="0" w:space="0" w:color="auto"/>
      </w:divBdr>
    </w:div>
    <w:div w:id="2042632536">
      <w:bodyDiv w:val="1"/>
      <w:marLeft w:val="0"/>
      <w:marRight w:val="0"/>
      <w:marTop w:val="0"/>
      <w:marBottom w:val="0"/>
      <w:divBdr>
        <w:top w:val="none" w:sz="0" w:space="0" w:color="auto"/>
        <w:left w:val="none" w:sz="0" w:space="0" w:color="auto"/>
        <w:bottom w:val="none" w:sz="0" w:space="0" w:color="auto"/>
        <w:right w:val="none" w:sz="0" w:space="0" w:color="auto"/>
      </w:divBdr>
    </w:div>
    <w:div w:id="2043286599">
      <w:bodyDiv w:val="1"/>
      <w:marLeft w:val="0"/>
      <w:marRight w:val="0"/>
      <w:marTop w:val="0"/>
      <w:marBottom w:val="0"/>
      <w:divBdr>
        <w:top w:val="none" w:sz="0" w:space="0" w:color="auto"/>
        <w:left w:val="none" w:sz="0" w:space="0" w:color="auto"/>
        <w:bottom w:val="none" w:sz="0" w:space="0" w:color="auto"/>
        <w:right w:val="none" w:sz="0" w:space="0" w:color="auto"/>
      </w:divBdr>
      <w:divsChild>
        <w:div w:id="1655572074">
          <w:marLeft w:val="480"/>
          <w:marRight w:val="0"/>
          <w:marTop w:val="0"/>
          <w:marBottom w:val="0"/>
          <w:divBdr>
            <w:top w:val="none" w:sz="0" w:space="0" w:color="auto"/>
            <w:left w:val="none" w:sz="0" w:space="0" w:color="auto"/>
            <w:bottom w:val="none" w:sz="0" w:space="0" w:color="auto"/>
            <w:right w:val="none" w:sz="0" w:space="0" w:color="auto"/>
          </w:divBdr>
        </w:div>
        <w:div w:id="1010837015">
          <w:marLeft w:val="480"/>
          <w:marRight w:val="0"/>
          <w:marTop w:val="0"/>
          <w:marBottom w:val="0"/>
          <w:divBdr>
            <w:top w:val="none" w:sz="0" w:space="0" w:color="auto"/>
            <w:left w:val="none" w:sz="0" w:space="0" w:color="auto"/>
            <w:bottom w:val="none" w:sz="0" w:space="0" w:color="auto"/>
            <w:right w:val="none" w:sz="0" w:space="0" w:color="auto"/>
          </w:divBdr>
        </w:div>
        <w:div w:id="1001347692">
          <w:marLeft w:val="480"/>
          <w:marRight w:val="0"/>
          <w:marTop w:val="0"/>
          <w:marBottom w:val="0"/>
          <w:divBdr>
            <w:top w:val="none" w:sz="0" w:space="0" w:color="auto"/>
            <w:left w:val="none" w:sz="0" w:space="0" w:color="auto"/>
            <w:bottom w:val="none" w:sz="0" w:space="0" w:color="auto"/>
            <w:right w:val="none" w:sz="0" w:space="0" w:color="auto"/>
          </w:divBdr>
        </w:div>
        <w:div w:id="461312439">
          <w:marLeft w:val="480"/>
          <w:marRight w:val="0"/>
          <w:marTop w:val="0"/>
          <w:marBottom w:val="0"/>
          <w:divBdr>
            <w:top w:val="none" w:sz="0" w:space="0" w:color="auto"/>
            <w:left w:val="none" w:sz="0" w:space="0" w:color="auto"/>
            <w:bottom w:val="none" w:sz="0" w:space="0" w:color="auto"/>
            <w:right w:val="none" w:sz="0" w:space="0" w:color="auto"/>
          </w:divBdr>
        </w:div>
        <w:div w:id="1880776072">
          <w:marLeft w:val="480"/>
          <w:marRight w:val="0"/>
          <w:marTop w:val="0"/>
          <w:marBottom w:val="0"/>
          <w:divBdr>
            <w:top w:val="none" w:sz="0" w:space="0" w:color="auto"/>
            <w:left w:val="none" w:sz="0" w:space="0" w:color="auto"/>
            <w:bottom w:val="none" w:sz="0" w:space="0" w:color="auto"/>
            <w:right w:val="none" w:sz="0" w:space="0" w:color="auto"/>
          </w:divBdr>
        </w:div>
        <w:div w:id="1847331087">
          <w:marLeft w:val="480"/>
          <w:marRight w:val="0"/>
          <w:marTop w:val="0"/>
          <w:marBottom w:val="0"/>
          <w:divBdr>
            <w:top w:val="none" w:sz="0" w:space="0" w:color="auto"/>
            <w:left w:val="none" w:sz="0" w:space="0" w:color="auto"/>
            <w:bottom w:val="none" w:sz="0" w:space="0" w:color="auto"/>
            <w:right w:val="none" w:sz="0" w:space="0" w:color="auto"/>
          </w:divBdr>
        </w:div>
        <w:div w:id="349842323">
          <w:marLeft w:val="480"/>
          <w:marRight w:val="0"/>
          <w:marTop w:val="0"/>
          <w:marBottom w:val="0"/>
          <w:divBdr>
            <w:top w:val="none" w:sz="0" w:space="0" w:color="auto"/>
            <w:left w:val="none" w:sz="0" w:space="0" w:color="auto"/>
            <w:bottom w:val="none" w:sz="0" w:space="0" w:color="auto"/>
            <w:right w:val="none" w:sz="0" w:space="0" w:color="auto"/>
          </w:divBdr>
        </w:div>
        <w:div w:id="1455826516">
          <w:marLeft w:val="480"/>
          <w:marRight w:val="0"/>
          <w:marTop w:val="0"/>
          <w:marBottom w:val="0"/>
          <w:divBdr>
            <w:top w:val="none" w:sz="0" w:space="0" w:color="auto"/>
            <w:left w:val="none" w:sz="0" w:space="0" w:color="auto"/>
            <w:bottom w:val="none" w:sz="0" w:space="0" w:color="auto"/>
            <w:right w:val="none" w:sz="0" w:space="0" w:color="auto"/>
          </w:divBdr>
        </w:div>
        <w:div w:id="777066099">
          <w:marLeft w:val="480"/>
          <w:marRight w:val="0"/>
          <w:marTop w:val="0"/>
          <w:marBottom w:val="0"/>
          <w:divBdr>
            <w:top w:val="none" w:sz="0" w:space="0" w:color="auto"/>
            <w:left w:val="none" w:sz="0" w:space="0" w:color="auto"/>
            <w:bottom w:val="none" w:sz="0" w:space="0" w:color="auto"/>
            <w:right w:val="none" w:sz="0" w:space="0" w:color="auto"/>
          </w:divBdr>
        </w:div>
        <w:div w:id="1995135145">
          <w:marLeft w:val="480"/>
          <w:marRight w:val="0"/>
          <w:marTop w:val="0"/>
          <w:marBottom w:val="0"/>
          <w:divBdr>
            <w:top w:val="none" w:sz="0" w:space="0" w:color="auto"/>
            <w:left w:val="none" w:sz="0" w:space="0" w:color="auto"/>
            <w:bottom w:val="none" w:sz="0" w:space="0" w:color="auto"/>
            <w:right w:val="none" w:sz="0" w:space="0" w:color="auto"/>
          </w:divBdr>
        </w:div>
        <w:div w:id="958294619">
          <w:marLeft w:val="480"/>
          <w:marRight w:val="0"/>
          <w:marTop w:val="0"/>
          <w:marBottom w:val="0"/>
          <w:divBdr>
            <w:top w:val="none" w:sz="0" w:space="0" w:color="auto"/>
            <w:left w:val="none" w:sz="0" w:space="0" w:color="auto"/>
            <w:bottom w:val="none" w:sz="0" w:space="0" w:color="auto"/>
            <w:right w:val="none" w:sz="0" w:space="0" w:color="auto"/>
          </w:divBdr>
        </w:div>
        <w:div w:id="581915342">
          <w:marLeft w:val="480"/>
          <w:marRight w:val="0"/>
          <w:marTop w:val="0"/>
          <w:marBottom w:val="0"/>
          <w:divBdr>
            <w:top w:val="none" w:sz="0" w:space="0" w:color="auto"/>
            <w:left w:val="none" w:sz="0" w:space="0" w:color="auto"/>
            <w:bottom w:val="none" w:sz="0" w:space="0" w:color="auto"/>
            <w:right w:val="none" w:sz="0" w:space="0" w:color="auto"/>
          </w:divBdr>
        </w:div>
        <w:div w:id="1227764224">
          <w:marLeft w:val="480"/>
          <w:marRight w:val="0"/>
          <w:marTop w:val="0"/>
          <w:marBottom w:val="0"/>
          <w:divBdr>
            <w:top w:val="none" w:sz="0" w:space="0" w:color="auto"/>
            <w:left w:val="none" w:sz="0" w:space="0" w:color="auto"/>
            <w:bottom w:val="none" w:sz="0" w:space="0" w:color="auto"/>
            <w:right w:val="none" w:sz="0" w:space="0" w:color="auto"/>
          </w:divBdr>
        </w:div>
        <w:div w:id="1461530260">
          <w:marLeft w:val="480"/>
          <w:marRight w:val="0"/>
          <w:marTop w:val="0"/>
          <w:marBottom w:val="0"/>
          <w:divBdr>
            <w:top w:val="none" w:sz="0" w:space="0" w:color="auto"/>
            <w:left w:val="none" w:sz="0" w:space="0" w:color="auto"/>
            <w:bottom w:val="none" w:sz="0" w:space="0" w:color="auto"/>
            <w:right w:val="none" w:sz="0" w:space="0" w:color="auto"/>
          </w:divBdr>
        </w:div>
        <w:div w:id="716584351">
          <w:marLeft w:val="480"/>
          <w:marRight w:val="0"/>
          <w:marTop w:val="0"/>
          <w:marBottom w:val="0"/>
          <w:divBdr>
            <w:top w:val="none" w:sz="0" w:space="0" w:color="auto"/>
            <w:left w:val="none" w:sz="0" w:space="0" w:color="auto"/>
            <w:bottom w:val="none" w:sz="0" w:space="0" w:color="auto"/>
            <w:right w:val="none" w:sz="0" w:space="0" w:color="auto"/>
          </w:divBdr>
        </w:div>
        <w:div w:id="991636261">
          <w:marLeft w:val="480"/>
          <w:marRight w:val="0"/>
          <w:marTop w:val="0"/>
          <w:marBottom w:val="0"/>
          <w:divBdr>
            <w:top w:val="none" w:sz="0" w:space="0" w:color="auto"/>
            <w:left w:val="none" w:sz="0" w:space="0" w:color="auto"/>
            <w:bottom w:val="none" w:sz="0" w:space="0" w:color="auto"/>
            <w:right w:val="none" w:sz="0" w:space="0" w:color="auto"/>
          </w:divBdr>
        </w:div>
        <w:div w:id="1873416621">
          <w:marLeft w:val="480"/>
          <w:marRight w:val="0"/>
          <w:marTop w:val="0"/>
          <w:marBottom w:val="0"/>
          <w:divBdr>
            <w:top w:val="none" w:sz="0" w:space="0" w:color="auto"/>
            <w:left w:val="none" w:sz="0" w:space="0" w:color="auto"/>
            <w:bottom w:val="none" w:sz="0" w:space="0" w:color="auto"/>
            <w:right w:val="none" w:sz="0" w:space="0" w:color="auto"/>
          </w:divBdr>
        </w:div>
        <w:div w:id="504636580">
          <w:marLeft w:val="480"/>
          <w:marRight w:val="0"/>
          <w:marTop w:val="0"/>
          <w:marBottom w:val="0"/>
          <w:divBdr>
            <w:top w:val="none" w:sz="0" w:space="0" w:color="auto"/>
            <w:left w:val="none" w:sz="0" w:space="0" w:color="auto"/>
            <w:bottom w:val="none" w:sz="0" w:space="0" w:color="auto"/>
            <w:right w:val="none" w:sz="0" w:space="0" w:color="auto"/>
          </w:divBdr>
        </w:div>
        <w:div w:id="1459033491">
          <w:marLeft w:val="480"/>
          <w:marRight w:val="0"/>
          <w:marTop w:val="0"/>
          <w:marBottom w:val="0"/>
          <w:divBdr>
            <w:top w:val="none" w:sz="0" w:space="0" w:color="auto"/>
            <w:left w:val="none" w:sz="0" w:space="0" w:color="auto"/>
            <w:bottom w:val="none" w:sz="0" w:space="0" w:color="auto"/>
            <w:right w:val="none" w:sz="0" w:space="0" w:color="auto"/>
          </w:divBdr>
        </w:div>
        <w:div w:id="441652730">
          <w:marLeft w:val="480"/>
          <w:marRight w:val="0"/>
          <w:marTop w:val="0"/>
          <w:marBottom w:val="0"/>
          <w:divBdr>
            <w:top w:val="none" w:sz="0" w:space="0" w:color="auto"/>
            <w:left w:val="none" w:sz="0" w:space="0" w:color="auto"/>
            <w:bottom w:val="none" w:sz="0" w:space="0" w:color="auto"/>
            <w:right w:val="none" w:sz="0" w:space="0" w:color="auto"/>
          </w:divBdr>
        </w:div>
        <w:div w:id="1759056334">
          <w:marLeft w:val="480"/>
          <w:marRight w:val="0"/>
          <w:marTop w:val="0"/>
          <w:marBottom w:val="0"/>
          <w:divBdr>
            <w:top w:val="none" w:sz="0" w:space="0" w:color="auto"/>
            <w:left w:val="none" w:sz="0" w:space="0" w:color="auto"/>
            <w:bottom w:val="none" w:sz="0" w:space="0" w:color="auto"/>
            <w:right w:val="none" w:sz="0" w:space="0" w:color="auto"/>
          </w:divBdr>
        </w:div>
        <w:div w:id="95947258">
          <w:marLeft w:val="480"/>
          <w:marRight w:val="0"/>
          <w:marTop w:val="0"/>
          <w:marBottom w:val="0"/>
          <w:divBdr>
            <w:top w:val="none" w:sz="0" w:space="0" w:color="auto"/>
            <w:left w:val="none" w:sz="0" w:space="0" w:color="auto"/>
            <w:bottom w:val="none" w:sz="0" w:space="0" w:color="auto"/>
            <w:right w:val="none" w:sz="0" w:space="0" w:color="auto"/>
          </w:divBdr>
        </w:div>
        <w:div w:id="1503158030">
          <w:marLeft w:val="480"/>
          <w:marRight w:val="0"/>
          <w:marTop w:val="0"/>
          <w:marBottom w:val="0"/>
          <w:divBdr>
            <w:top w:val="none" w:sz="0" w:space="0" w:color="auto"/>
            <w:left w:val="none" w:sz="0" w:space="0" w:color="auto"/>
            <w:bottom w:val="none" w:sz="0" w:space="0" w:color="auto"/>
            <w:right w:val="none" w:sz="0" w:space="0" w:color="auto"/>
          </w:divBdr>
        </w:div>
        <w:div w:id="92477887">
          <w:marLeft w:val="480"/>
          <w:marRight w:val="0"/>
          <w:marTop w:val="0"/>
          <w:marBottom w:val="0"/>
          <w:divBdr>
            <w:top w:val="none" w:sz="0" w:space="0" w:color="auto"/>
            <w:left w:val="none" w:sz="0" w:space="0" w:color="auto"/>
            <w:bottom w:val="none" w:sz="0" w:space="0" w:color="auto"/>
            <w:right w:val="none" w:sz="0" w:space="0" w:color="auto"/>
          </w:divBdr>
        </w:div>
        <w:div w:id="1246913543">
          <w:marLeft w:val="480"/>
          <w:marRight w:val="0"/>
          <w:marTop w:val="0"/>
          <w:marBottom w:val="0"/>
          <w:divBdr>
            <w:top w:val="none" w:sz="0" w:space="0" w:color="auto"/>
            <w:left w:val="none" w:sz="0" w:space="0" w:color="auto"/>
            <w:bottom w:val="none" w:sz="0" w:space="0" w:color="auto"/>
            <w:right w:val="none" w:sz="0" w:space="0" w:color="auto"/>
          </w:divBdr>
        </w:div>
        <w:div w:id="615873946">
          <w:marLeft w:val="480"/>
          <w:marRight w:val="0"/>
          <w:marTop w:val="0"/>
          <w:marBottom w:val="0"/>
          <w:divBdr>
            <w:top w:val="none" w:sz="0" w:space="0" w:color="auto"/>
            <w:left w:val="none" w:sz="0" w:space="0" w:color="auto"/>
            <w:bottom w:val="none" w:sz="0" w:space="0" w:color="auto"/>
            <w:right w:val="none" w:sz="0" w:space="0" w:color="auto"/>
          </w:divBdr>
        </w:div>
        <w:div w:id="851644790">
          <w:marLeft w:val="480"/>
          <w:marRight w:val="0"/>
          <w:marTop w:val="0"/>
          <w:marBottom w:val="0"/>
          <w:divBdr>
            <w:top w:val="none" w:sz="0" w:space="0" w:color="auto"/>
            <w:left w:val="none" w:sz="0" w:space="0" w:color="auto"/>
            <w:bottom w:val="none" w:sz="0" w:space="0" w:color="auto"/>
            <w:right w:val="none" w:sz="0" w:space="0" w:color="auto"/>
          </w:divBdr>
        </w:div>
        <w:div w:id="903218448">
          <w:marLeft w:val="480"/>
          <w:marRight w:val="0"/>
          <w:marTop w:val="0"/>
          <w:marBottom w:val="0"/>
          <w:divBdr>
            <w:top w:val="none" w:sz="0" w:space="0" w:color="auto"/>
            <w:left w:val="none" w:sz="0" w:space="0" w:color="auto"/>
            <w:bottom w:val="none" w:sz="0" w:space="0" w:color="auto"/>
            <w:right w:val="none" w:sz="0" w:space="0" w:color="auto"/>
          </w:divBdr>
        </w:div>
        <w:div w:id="1606647324">
          <w:marLeft w:val="480"/>
          <w:marRight w:val="0"/>
          <w:marTop w:val="0"/>
          <w:marBottom w:val="0"/>
          <w:divBdr>
            <w:top w:val="none" w:sz="0" w:space="0" w:color="auto"/>
            <w:left w:val="none" w:sz="0" w:space="0" w:color="auto"/>
            <w:bottom w:val="none" w:sz="0" w:space="0" w:color="auto"/>
            <w:right w:val="none" w:sz="0" w:space="0" w:color="auto"/>
          </w:divBdr>
        </w:div>
        <w:div w:id="1384525911">
          <w:marLeft w:val="480"/>
          <w:marRight w:val="0"/>
          <w:marTop w:val="0"/>
          <w:marBottom w:val="0"/>
          <w:divBdr>
            <w:top w:val="none" w:sz="0" w:space="0" w:color="auto"/>
            <w:left w:val="none" w:sz="0" w:space="0" w:color="auto"/>
            <w:bottom w:val="none" w:sz="0" w:space="0" w:color="auto"/>
            <w:right w:val="none" w:sz="0" w:space="0" w:color="auto"/>
          </w:divBdr>
        </w:div>
        <w:div w:id="137503924">
          <w:marLeft w:val="480"/>
          <w:marRight w:val="0"/>
          <w:marTop w:val="0"/>
          <w:marBottom w:val="0"/>
          <w:divBdr>
            <w:top w:val="none" w:sz="0" w:space="0" w:color="auto"/>
            <w:left w:val="none" w:sz="0" w:space="0" w:color="auto"/>
            <w:bottom w:val="none" w:sz="0" w:space="0" w:color="auto"/>
            <w:right w:val="none" w:sz="0" w:space="0" w:color="auto"/>
          </w:divBdr>
        </w:div>
      </w:divsChild>
    </w:div>
    <w:div w:id="2043360568">
      <w:bodyDiv w:val="1"/>
      <w:marLeft w:val="0"/>
      <w:marRight w:val="0"/>
      <w:marTop w:val="0"/>
      <w:marBottom w:val="0"/>
      <w:divBdr>
        <w:top w:val="none" w:sz="0" w:space="0" w:color="auto"/>
        <w:left w:val="none" w:sz="0" w:space="0" w:color="auto"/>
        <w:bottom w:val="none" w:sz="0" w:space="0" w:color="auto"/>
        <w:right w:val="none" w:sz="0" w:space="0" w:color="auto"/>
      </w:divBdr>
    </w:div>
    <w:div w:id="2043364988">
      <w:bodyDiv w:val="1"/>
      <w:marLeft w:val="0"/>
      <w:marRight w:val="0"/>
      <w:marTop w:val="0"/>
      <w:marBottom w:val="0"/>
      <w:divBdr>
        <w:top w:val="none" w:sz="0" w:space="0" w:color="auto"/>
        <w:left w:val="none" w:sz="0" w:space="0" w:color="auto"/>
        <w:bottom w:val="none" w:sz="0" w:space="0" w:color="auto"/>
        <w:right w:val="none" w:sz="0" w:space="0" w:color="auto"/>
      </w:divBdr>
    </w:div>
    <w:div w:id="2043432987">
      <w:bodyDiv w:val="1"/>
      <w:marLeft w:val="0"/>
      <w:marRight w:val="0"/>
      <w:marTop w:val="0"/>
      <w:marBottom w:val="0"/>
      <w:divBdr>
        <w:top w:val="none" w:sz="0" w:space="0" w:color="auto"/>
        <w:left w:val="none" w:sz="0" w:space="0" w:color="auto"/>
        <w:bottom w:val="none" w:sz="0" w:space="0" w:color="auto"/>
        <w:right w:val="none" w:sz="0" w:space="0" w:color="auto"/>
      </w:divBdr>
      <w:divsChild>
        <w:div w:id="1211259596">
          <w:marLeft w:val="480"/>
          <w:marRight w:val="0"/>
          <w:marTop w:val="0"/>
          <w:marBottom w:val="0"/>
          <w:divBdr>
            <w:top w:val="none" w:sz="0" w:space="0" w:color="auto"/>
            <w:left w:val="none" w:sz="0" w:space="0" w:color="auto"/>
            <w:bottom w:val="none" w:sz="0" w:space="0" w:color="auto"/>
            <w:right w:val="none" w:sz="0" w:space="0" w:color="auto"/>
          </w:divBdr>
        </w:div>
        <w:div w:id="42994679">
          <w:marLeft w:val="480"/>
          <w:marRight w:val="0"/>
          <w:marTop w:val="0"/>
          <w:marBottom w:val="0"/>
          <w:divBdr>
            <w:top w:val="none" w:sz="0" w:space="0" w:color="auto"/>
            <w:left w:val="none" w:sz="0" w:space="0" w:color="auto"/>
            <w:bottom w:val="none" w:sz="0" w:space="0" w:color="auto"/>
            <w:right w:val="none" w:sz="0" w:space="0" w:color="auto"/>
          </w:divBdr>
        </w:div>
        <w:div w:id="1643150791">
          <w:marLeft w:val="480"/>
          <w:marRight w:val="0"/>
          <w:marTop w:val="0"/>
          <w:marBottom w:val="0"/>
          <w:divBdr>
            <w:top w:val="none" w:sz="0" w:space="0" w:color="auto"/>
            <w:left w:val="none" w:sz="0" w:space="0" w:color="auto"/>
            <w:bottom w:val="none" w:sz="0" w:space="0" w:color="auto"/>
            <w:right w:val="none" w:sz="0" w:space="0" w:color="auto"/>
          </w:divBdr>
        </w:div>
        <w:div w:id="1820733325">
          <w:marLeft w:val="480"/>
          <w:marRight w:val="0"/>
          <w:marTop w:val="0"/>
          <w:marBottom w:val="0"/>
          <w:divBdr>
            <w:top w:val="none" w:sz="0" w:space="0" w:color="auto"/>
            <w:left w:val="none" w:sz="0" w:space="0" w:color="auto"/>
            <w:bottom w:val="none" w:sz="0" w:space="0" w:color="auto"/>
            <w:right w:val="none" w:sz="0" w:space="0" w:color="auto"/>
          </w:divBdr>
        </w:div>
        <w:div w:id="1670716078">
          <w:marLeft w:val="480"/>
          <w:marRight w:val="0"/>
          <w:marTop w:val="0"/>
          <w:marBottom w:val="0"/>
          <w:divBdr>
            <w:top w:val="none" w:sz="0" w:space="0" w:color="auto"/>
            <w:left w:val="none" w:sz="0" w:space="0" w:color="auto"/>
            <w:bottom w:val="none" w:sz="0" w:space="0" w:color="auto"/>
            <w:right w:val="none" w:sz="0" w:space="0" w:color="auto"/>
          </w:divBdr>
        </w:div>
        <w:div w:id="1867719961">
          <w:marLeft w:val="480"/>
          <w:marRight w:val="0"/>
          <w:marTop w:val="0"/>
          <w:marBottom w:val="0"/>
          <w:divBdr>
            <w:top w:val="none" w:sz="0" w:space="0" w:color="auto"/>
            <w:left w:val="none" w:sz="0" w:space="0" w:color="auto"/>
            <w:bottom w:val="none" w:sz="0" w:space="0" w:color="auto"/>
            <w:right w:val="none" w:sz="0" w:space="0" w:color="auto"/>
          </w:divBdr>
        </w:div>
        <w:div w:id="1845700164">
          <w:marLeft w:val="480"/>
          <w:marRight w:val="0"/>
          <w:marTop w:val="0"/>
          <w:marBottom w:val="0"/>
          <w:divBdr>
            <w:top w:val="none" w:sz="0" w:space="0" w:color="auto"/>
            <w:left w:val="none" w:sz="0" w:space="0" w:color="auto"/>
            <w:bottom w:val="none" w:sz="0" w:space="0" w:color="auto"/>
            <w:right w:val="none" w:sz="0" w:space="0" w:color="auto"/>
          </w:divBdr>
        </w:div>
        <w:div w:id="286661626">
          <w:marLeft w:val="480"/>
          <w:marRight w:val="0"/>
          <w:marTop w:val="0"/>
          <w:marBottom w:val="0"/>
          <w:divBdr>
            <w:top w:val="none" w:sz="0" w:space="0" w:color="auto"/>
            <w:left w:val="none" w:sz="0" w:space="0" w:color="auto"/>
            <w:bottom w:val="none" w:sz="0" w:space="0" w:color="auto"/>
            <w:right w:val="none" w:sz="0" w:space="0" w:color="auto"/>
          </w:divBdr>
        </w:div>
        <w:div w:id="1986202792">
          <w:marLeft w:val="480"/>
          <w:marRight w:val="0"/>
          <w:marTop w:val="0"/>
          <w:marBottom w:val="0"/>
          <w:divBdr>
            <w:top w:val="none" w:sz="0" w:space="0" w:color="auto"/>
            <w:left w:val="none" w:sz="0" w:space="0" w:color="auto"/>
            <w:bottom w:val="none" w:sz="0" w:space="0" w:color="auto"/>
            <w:right w:val="none" w:sz="0" w:space="0" w:color="auto"/>
          </w:divBdr>
        </w:div>
        <w:div w:id="587420323">
          <w:marLeft w:val="480"/>
          <w:marRight w:val="0"/>
          <w:marTop w:val="0"/>
          <w:marBottom w:val="0"/>
          <w:divBdr>
            <w:top w:val="none" w:sz="0" w:space="0" w:color="auto"/>
            <w:left w:val="none" w:sz="0" w:space="0" w:color="auto"/>
            <w:bottom w:val="none" w:sz="0" w:space="0" w:color="auto"/>
            <w:right w:val="none" w:sz="0" w:space="0" w:color="auto"/>
          </w:divBdr>
        </w:div>
        <w:div w:id="628782557">
          <w:marLeft w:val="480"/>
          <w:marRight w:val="0"/>
          <w:marTop w:val="0"/>
          <w:marBottom w:val="0"/>
          <w:divBdr>
            <w:top w:val="none" w:sz="0" w:space="0" w:color="auto"/>
            <w:left w:val="none" w:sz="0" w:space="0" w:color="auto"/>
            <w:bottom w:val="none" w:sz="0" w:space="0" w:color="auto"/>
            <w:right w:val="none" w:sz="0" w:space="0" w:color="auto"/>
          </w:divBdr>
        </w:div>
        <w:div w:id="849638681">
          <w:marLeft w:val="480"/>
          <w:marRight w:val="0"/>
          <w:marTop w:val="0"/>
          <w:marBottom w:val="0"/>
          <w:divBdr>
            <w:top w:val="none" w:sz="0" w:space="0" w:color="auto"/>
            <w:left w:val="none" w:sz="0" w:space="0" w:color="auto"/>
            <w:bottom w:val="none" w:sz="0" w:space="0" w:color="auto"/>
            <w:right w:val="none" w:sz="0" w:space="0" w:color="auto"/>
          </w:divBdr>
        </w:div>
        <w:div w:id="1968388568">
          <w:marLeft w:val="480"/>
          <w:marRight w:val="0"/>
          <w:marTop w:val="0"/>
          <w:marBottom w:val="0"/>
          <w:divBdr>
            <w:top w:val="none" w:sz="0" w:space="0" w:color="auto"/>
            <w:left w:val="none" w:sz="0" w:space="0" w:color="auto"/>
            <w:bottom w:val="none" w:sz="0" w:space="0" w:color="auto"/>
            <w:right w:val="none" w:sz="0" w:space="0" w:color="auto"/>
          </w:divBdr>
        </w:div>
        <w:div w:id="1371881437">
          <w:marLeft w:val="480"/>
          <w:marRight w:val="0"/>
          <w:marTop w:val="0"/>
          <w:marBottom w:val="0"/>
          <w:divBdr>
            <w:top w:val="none" w:sz="0" w:space="0" w:color="auto"/>
            <w:left w:val="none" w:sz="0" w:space="0" w:color="auto"/>
            <w:bottom w:val="none" w:sz="0" w:space="0" w:color="auto"/>
            <w:right w:val="none" w:sz="0" w:space="0" w:color="auto"/>
          </w:divBdr>
        </w:div>
        <w:div w:id="2067753946">
          <w:marLeft w:val="480"/>
          <w:marRight w:val="0"/>
          <w:marTop w:val="0"/>
          <w:marBottom w:val="0"/>
          <w:divBdr>
            <w:top w:val="none" w:sz="0" w:space="0" w:color="auto"/>
            <w:left w:val="none" w:sz="0" w:space="0" w:color="auto"/>
            <w:bottom w:val="none" w:sz="0" w:space="0" w:color="auto"/>
            <w:right w:val="none" w:sz="0" w:space="0" w:color="auto"/>
          </w:divBdr>
        </w:div>
        <w:div w:id="1268075287">
          <w:marLeft w:val="480"/>
          <w:marRight w:val="0"/>
          <w:marTop w:val="0"/>
          <w:marBottom w:val="0"/>
          <w:divBdr>
            <w:top w:val="none" w:sz="0" w:space="0" w:color="auto"/>
            <w:left w:val="none" w:sz="0" w:space="0" w:color="auto"/>
            <w:bottom w:val="none" w:sz="0" w:space="0" w:color="auto"/>
            <w:right w:val="none" w:sz="0" w:space="0" w:color="auto"/>
          </w:divBdr>
        </w:div>
        <w:div w:id="1062631790">
          <w:marLeft w:val="480"/>
          <w:marRight w:val="0"/>
          <w:marTop w:val="0"/>
          <w:marBottom w:val="0"/>
          <w:divBdr>
            <w:top w:val="none" w:sz="0" w:space="0" w:color="auto"/>
            <w:left w:val="none" w:sz="0" w:space="0" w:color="auto"/>
            <w:bottom w:val="none" w:sz="0" w:space="0" w:color="auto"/>
            <w:right w:val="none" w:sz="0" w:space="0" w:color="auto"/>
          </w:divBdr>
        </w:div>
        <w:div w:id="166672547">
          <w:marLeft w:val="480"/>
          <w:marRight w:val="0"/>
          <w:marTop w:val="0"/>
          <w:marBottom w:val="0"/>
          <w:divBdr>
            <w:top w:val="none" w:sz="0" w:space="0" w:color="auto"/>
            <w:left w:val="none" w:sz="0" w:space="0" w:color="auto"/>
            <w:bottom w:val="none" w:sz="0" w:space="0" w:color="auto"/>
            <w:right w:val="none" w:sz="0" w:space="0" w:color="auto"/>
          </w:divBdr>
        </w:div>
        <w:div w:id="1333874626">
          <w:marLeft w:val="480"/>
          <w:marRight w:val="0"/>
          <w:marTop w:val="0"/>
          <w:marBottom w:val="0"/>
          <w:divBdr>
            <w:top w:val="none" w:sz="0" w:space="0" w:color="auto"/>
            <w:left w:val="none" w:sz="0" w:space="0" w:color="auto"/>
            <w:bottom w:val="none" w:sz="0" w:space="0" w:color="auto"/>
            <w:right w:val="none" w:sz="0" w:space="0" w:color="auto"/>
          </w:divBdr>
        </w:div>
        <w:div w:id="1947343620">
          <w:marLeft w:val="480"/>
          <w:marRight w:val="0"/>
          <w:marTop w:val="0"/>
          <w:marBottom w:val="0"/>
          <w:divBdr>
            <w:top w:val="none" w:sz="0" w:space="0" w:color="auto"/>
            <w:left w:val="none" w:sz="0" w:space="0" w:color="auto"/>
            <w:bottom w:val="none" w:sz="0" w:space="0" w:color="auto"/>
            <w:right w:val="none" w:sz="0" w:space="0" w:color="auto"/>
          </w:divBdr>
        </w:div>
        <w:div w:id="1233419806">
          <w:marLeft w:val="480"/>
          <w:marRight w:val="0"/>
          <w:marTop w:val="0"/>
          <w:marBottom w:val="0"/>
          <w:divBdr>
            <w:top w:val="none" w:sz="0" w:space="0" w:color="auto"/>
            <w:left w:val="none" w:sz="0" w:space="0" w:color="auto"/>
            <w:bottom w:val="none" w:sz="0" w:space="0" w:color="auto"/>
            <w:right w:val="none" w:sz="0" w:space="0" w:color="auto"/>
          </w:divBdr>
        </w:div>
        <w:div w:id="177160137">
          <w:marLeft w:val="480"/>
          <w:marRight w:val="0"/>
          <w:marTop w:val="0"/>
          <w:marBottom w:val="0"/>
          <w:divBdr>
            <w:top w:val="none" w:sz="0" w:space="0" w:color="auto"/>
            <w:left w:val="none" w:sz="0" w:space="0" w:color="auto"/>
            <w:bottom w:val="none" w:sz="0" w:space="0" w:color="auto"/>
            <w:right w:val="none" w:sz="0" w:space="0" w:color="auto"/>
          </w:divBdr>
        </w:div>
        <w:div w:id="554007501">
          <w:marLeft w:val="480"/>
          <w:marRight w:val="0"/>
          <w:marTop w:val="0"/>
          <w:marBottom w:val="0"/>
          <w:divBdr>
            <w:top w:val="none" w:sz="0" w:space="0" w:color="auto"/>
            <w:left w:val="none" w:sz="0" w:space="0" w:color="auto"/>
            <w:bottom w:val="none" w:sz="0" w:space="0" w:color="auto"/>
            <w:right w:val="none" w:sz="0" w:space="0" w:color="auto"/>
          </w:divBdr>
        </w:div>
        <w:div w:id="1060052491">
          <w:marLeft w:val="480"/>
          <w:marRight w:val="0"/>
          <w:marTop w:val="0"/>
          <w:marBottom w:val="0"/>
          <w:divBdr>
            <w:top w:val="none" w:sz="0" w:space="0" w:color="auto"/>
            <w:left w:val="none" w:sz="0" w:space="0" w:color="auto"/>
            <w:bottom w:val="none" w:sz="0" w:space="0" w:color="auto"/>
            <w:right w:val="none" w:sz="0" w:space="0" w:color="auto"/>
          </w:divBdr>
        </w:div>
        <w:div w:id="398865595">
          <w:marLeft w:val="480"/>
          <w:marRight w:val="0"/>
          <w:marTop w:val="0"/>
          <w:marBottom w:val="0"/>
          <w:divBdr>
            <w:top w:val="none" w:sz="0" w:space="0" w:color="auto"/>
            <w:left w:val="none" w:sz="0" w:space="0" w:color="auto"/>
            <w:bottom w:val="none" w:sz="0" w:space="0" w:color="auto"/>
            <w:right w:val="none" w:sz="0" w:space="0" w:color="auto"/>
          </w:divBdr>
        </w:div>
      </w:divsChild>
    </w:div>
    <w:div w:id="2043478752">
      <w:bodyDiv w:val="1"/>
      <w:marLeft w:val="0"/>
      <w:marRight w:val="0"/>
      <w:marTop w:val="0"/>
      <w:marBottom w:val="0"/>
      <w:divBdr>
        <w:top w:val="none" w:sz="0" w:space="0" w:color="auto"/>
        <w:left w:val="none" w:sz="0" w:space="0" w:color="auto"/>
        <w:bottom w:val="none" w:sz="0" w:space="0" w:color="auto"/>
        <w:right w:val="none" w:sz="0" w:space="0" w:color="auto"/>
      </w:divBdr>
    </w:div>
    <w:div w:id="2043700581">
      <w:bodyDiv w:val="1"/>
      <w:marLeft w:val="0"/>
      <w:marRight w:val="0"/>
      <w:marTop w:val="0"/>
      <w:marBottom w:val="0"/>
      <w:divBdr>
        <w:top w:val="none" w:sz="0" w:space="0" w:color="auto"/>
        <w:left w:val="none" w:sz="0" w:space="0" w:color="auto"/>
        <w:bottom w:val="none" w:sz="0" w:space="0" w:color="auto"/>
        <w:right w:val="none" w:sz="0" w:space="0" w:color="auto"/>
      </w:divBdr>
    </w:div>
    <w:div w:id="2043940499">
      <w:bodyDiv w:val="1"/>
      <w:marLeft w:val="0"/>
      <w:marRight w:val="0"/>
      <w:marTop w:val="0"/>
      <w:marBottom w:val="0"/>
      <w:divBdr>
        <w:top w:val="none" w:sz="0" w:space="0" w:color="auto"/>
        <w:left w:val="none" w:sz="0" w:space="0" w:color="auto"/>
        <w:bottom w:val="none" w:sz="0" w:space="0" w:color="auto"/>
        <w:right w:val="none" w:sz="0" w:space="0" w:color="auto"/>
      </w:divBdr>
    </w:div>
    <w:div w:id="2044205271">
      <w:bodyDiv w:val="1"/>
      <w:marLeft w:val="0"/>
      <w:marRight w:val="0"/>
      <w:marTop w:val="0"/>
      <w:marBottom w:val="0"/>
      <w:divBdr>
        <w:top w:val="none" w:sz="0" w:space="0" w:color="auto"/>
        <w:left w:val="none" w:sz="0" w:space="0" w:color="auto"/>
        <w:bottom w:val="none" w:sz="0" w:space="0" w:color="auto"/>
        <w:right w:val="none" w:sz="0" w:space="0" w:color="auto"/>
      </w:divBdr>
    </w:div>
    <w:div w:id="2044205304">
      <w:bodyDiv w:val="1"/>
      <w:marLeft w:val="0"/>
      <w:marRight w:val="0"/>
      <w:marTop w:val="0"/>
      <w:marBottom w:val="0"/>
      <w:divBdr>
        <w:top w:val="none" w:sz="0" w:space="0" w:color="auto"/>
        <w:left w:val="none" w:sz="0" w:space="0" w:color="auto"/>
        <w:bottom w:val="none" w:sz="0" w:space="0" w:color="auto"/>
        <w:right w:val="none" w:sz="0" w:space="0" w:color="auto"/>
      </w:divBdr>
    </w:div>
    <w:div w:id="2044287303">
      <w:bodyDiv w:val="1"/>
      <w:marLeft w:val="0"/>
      <w:marRight w:val="0"/>
      <w:marTop w:val="0"/>
      <w:marBottom w:val="0"/>
      <w:divBdr>
        <w:top w:val="none" w:sz="0" w:space="0" w:color="auto"/>
        <w:left w:val="none" w:sz="0" w:space="0" w:color="auto"/>
        <w:bottom w:val="none" w:sz="0" w:space="0" w:color="auto"/>
        <w:right w:val="none" w:sz="0" w:space="0" w:color="auto"/>
      </w:divBdr>
    </w:div>
    <w:div w:id="2044935537">
      <w:bodyDiv w:val="1"/>
      <w:marLeft w:val="0"/>
      <w:marRight w:val="0"/>
      <w:marTop w:val="0"/>
      <w:marBottom w:val="0"/>
      <w:divBdr>
        <w:top w:val="none" w:sz="0" w:space="0" w:color="auto"/>
        <w:left w:val="none" w:sz="0" w:space="0" w:color="auto"/>
        <w:bottom w:val="none" w:sz="0" w:space="0" w:color="auto"/>
        <w:right w:val="none" w:sz="0" w:space="0" w:color="auto"/>
      </w:divBdr>
    </w:div>
    <w:div w:id="2045328797">
      <w:bodyDiv w:val="1"/>
      <w:marLeft w:val="0"/>
      <w:marRight w:val="0"/>
      <w:marTop w:val="0"/>
      <w:marBottom w:val="0"/>
      <w:divBdr>
        <w:top w:val="none" w:sz="0" w:space="0" w:color="auto"/>
        <w:left w:val="none" w:sz="0" w:space="0" w:color="auto"/>
        <w:bottom w:val="none" w:sz="0" w:space="0" w:color="auto"/>
        <w:right w:val="none" w:sz="0" w:space="0" w:color="auto"/>
      </w:divBdr>
    </w:div>
    <w:div w:id="2045977926">
      <w:bodyDiv w:val="1"/>
      <w:marLeft w:val="0"/>
      <w:marRight w:val="0"/>
      <w:marTop w:val="0"/>
      <w:marBottom w:val="0"/>
      <w:divBdr>
        <w:top w:val="none" w:sz="0" w:space="0" w:color="auto"/>
        <w:left w:val="none" w:sz="0" w:space="0" w:color="auto"/>
        <w:bottom w:val="none" w:sz="0" w:space="0" w:color="auto"/>
        <w:right w:val="none" w:sz="0" w:space="0" w:color="auto"/>
      </w:divBdr>
    </w:div>
    <w:div w:id="2046520854">
      <w:bodyDiv w:val="1"/>
      <w:marLeft w:val="0"/>
      <w:marRight w:val="0"/>
      <w:marTop w:val="0"/>
      <w:marBottom w:val="0"/>
      <w:divBdr>
        <w:top w:val="none" w:sz="0" w:space="0" w:color="auto"/>
        <w:left w:val="none" w:sz="0" w:space="0" w:color="auto"/>
        <w:bottom w:val="none" w:sz="0" w:space="0" w:color="auto"/>
        <w:right w:val="none" w:sz="0" w:space="0" w:color="auto"/>
      </w:divBdr>
    </w:div>
    <w:div w:id="2046713915">
      <w:bodyDiv w:val="1"/>
      <w:marLeft w:val="0"/>
      <w:marRight w:val="0"/>
      <w:marTop w:val="0"/>
      <w:marBottom w:val="0"/>
      <w:divBdr>
        <w:top w:val="none" w:sz="0" w:space="0" w:color="auto"/>
        <w:left w:val="none" w:sz="0" w:space="0" w:color="auto"/>
        <w:bottom w:val="none" w:sz="0" w:space="0" w:color="auto"/>
        <w:right w:val="none" w:sz="0" w:space="0" w:color="auto"/>
      </w:divBdr>
    </w:div>
    <w:div w:id="2047102892">
      <w:bodyDiv w:val="1"/>
      <w:marLeft w:val="0"/>
      <w:marRight w:val="0"/>
      <w:marTop w:val="0"/>
      <w:marBottom w:val="0"/>
      <w:divBdr>
        <w:top w:val="none" w:sz="0" w:space="0" w:color="auto"/>
        <w:left w:val="none" w:sz="0" w:space="0" w:color="auto"/>
        <w:bottom w:val="none" w:sz="0" w:space="0" w:color="auto"/>
        <w:right w:val="none" w:sz="0" w:space="0" w:color="auto"/>
      </w:divBdr>
    </w:div>
    <w:div w:id="2047103002">
      <w:bodyDiv w:val="1"/>
      <w:marLeft w:val="0"/>
      <w:marRight w:val="0"/>
      <w:marTop w:val="0"/>
      <w:marBottom w:val="0"/>
      <w:divBdr>
        <w:top w:val="none" w:sz="0" w:space="0" w:color="auto"/>
        <w:left w:val="none" w:sz="0" w:space="0" w:color="auto"/>
        <w:bottom w:val="none" w:sz="0" w:space="0" w:color="auto"/>
        <w:right w:val="none" w:sz="0" w:space="0" w:color="auto"/>
      </w:divBdr>
    </w:div>
    <w:div w:id="2047440220">
      <w:bodyDiv w:val="1"/>
      <w:marLeft w:val="0"/>
      <w:marRight w:val="0"/>
      <w:marTop w:val="0"/>
      <w:marBottom w:val="0"/>
      <w:divBdr>
        <w:top w:val="none" w:sz="0" w:space="0" w:color="auto"/>
        <w:left w:val="none" w:sz="0" w:space="0" w:color="auto"/>
        <w:bottom w:val="none" w:sz="0" w:space="0" w:color="auto"/>
        <w:right w:val="none" w:sz="0" w:space="0" w:color="auto"/>
      </w:divBdr>
    </w:div>
    <w:div w:id="2048404887">
      <w:bodyDiv w:val="1"/>
      <w:marLeft w:val="0"/>
      <w:marRight w:val="0"/>
      <w:marTop w:val="0"/>
      <w:marBottom w:val="0"/>
      <w:divBdr>
        <w:top w:val="none" w:sz="0" w:space="0" w:color="auto"/>
        <w:left w:val="none" w:sz="0" w:space="0" w:color="auto"/>
        <w:bottom w:val="none" w:sz="0" w:space="0" w:color="auto"/>
        <w:right w:val="none" w:sz="0" w:space="0" w:color="auto"/>
      </w:divBdr>
    </w:div>
    <w:div w:id="2048530193">
      <w:bodyDiv w:val="1"/>
      <w:marLeft w:val="0"/>
      <w:marRight w:val="0"/>
      <w:marTop w:val="0"/>
      <w:marBottom w:val="0"/>
      <w:divBdr>
        <w:top w:val="none" w:sz="0" w:space="0" w:color="auto"/>
        <w:left w:val="none" w:sz="0" w:space="0" w:color="auto"/>
        <w:bottom w:val="none" w:sz="0" w:space="0" w:color="auto"/>
        <w:right w:val="none" w:sz="0" w:space="0" w:color="auto"/>
      </w:divBdr>
    </w:div>
    <w:div w:id="2048724048">
      <w:bodyDiv w:val="1"/>
      <w:marLeft w:val="0"/>
      <w:marRight w:val="0"/>
      <w:marTop w:val="0"/>
      <w:marBottom w:val="0"/>
      <w:divBdr>
        <w:top w:val="none" w:sz="0" w:space="0" w:color="auto"/>
        <w:left w:val="none" w:sz="0" w:space="0" w:color="auto"/>
        <w:bottom w:val="none" w:sz="0" w:space="0" w:color="auto"/>
        <w:right w:val="none" w:sz="0" w:space="0" w:color="auto"/>
      </w:divBdr>
    </w:div>
    <w:div w:id="2049525485">
      <w:bodyDiv w:val="1"/>
      <w:marLeft w:val="0"/>
      <w:marRight w:val="0"/>
      <w:marTop w:val="0"/>
      <w:marBottom w:val="0"/>
      <w:divBdr>
        <w:top w:val="none" w:sz="0" w:space="0" w:color="auto"/>
        <w:left w:val="none" w:sz="0" w:space="0" w:color="auto"/>
        <w:bottom w:val="none" w:sz="0" w:space="0" w:color="auto"/>
        <w:right w:val="none" w:sz="0" w:space="0" w:color="auto"/>
      </w:divBdr>
    </w:div>
    <w:div w:id="2049597851">
      <w:bodyDiv w:val="1"/>
      <w:marLeft w:val="0"/>
      <w:marRight w:val="0"/>
      <w:marTop w:val="0"/>
      <w:marBottom w:val="0"/>
      <w:divBdr>
        <w:top w:val="none" w:sz="0" w:space="0" w:color="auto"/>
        <w:left w:val="none" w:sz="0" w:space="0" w:color="auto"/>
        <w:bottom w:val="none" w:sz="0" w:space="0" w:color="auto"/>
        <w:right w:val="none" w:sz="0" w:space="0" w:color="auto"/>
      </w:divBdr>
    </w:div>
    <w:div w:id="2049716022">
      <w:bodyDiv w:val="1"/>
      <w:marLeft w:val="0"/>
      <w:marRight w:val="0"/>
      <w:marTop w:val="0"/>
      <w:marBottom w:val="0"/>
      <w:divBdr>
        <w:top w:val="none" w:sz="0" w:space="0" w:color="auto"/>
        <w:left w:val="none" w:sz="0" w:space="0" w:color="auto"/>
        <w:bottom w:val="none" w:sz="0" w:space="0" w:color="auto"/>
        <w:right w:val="none" w:sz="0" w:space="0" w:color="auto"/>
      </w:divBdr>
    </w:div>
    <w:div w:id="2049986970">
      <w:bodyDiv w:val="1"/>
      <w:marLeft w:val="0"/>
      <w:marRight w:val="0"/>
      <w:marTop w:val="0"/>
      <w:marBottom w:val="0"/>
      <w:divBdr>
        <w:top w:val="none" w:sz="0" w:space="0" w:color="auto"/>
        <w:left w:val="none" w:sz="0" w:space="0" w:color="auto"/>
        <w:bottom w:val="none" w:sz="0" w:space="0" w:color="auto"/>
        <w:right w:val="none" w:sz="0" w:space="0" w:color="auto"/>
      </w:divBdr>
    </w:div>
    <w:div w:id="2049987513">
      <w:bodyDiv w:val="1"/>
      <w:marLeft w:val="0"/>
      <w:marRight w:val="0"/>
      <w:marTop w:val="0"/>
      <w:marBottom w:val="0"/>
      <w:divBdr>
        <w:top w:val="none" w:sz="0" w:space="0" w:color="auto"/>
        <w:left w:val="none" w:sz="0" w:space="0" w:color="auto"/>
        <w:bottom w:val="none" w:sz="0" w:space="0" w:color="auto"/>
        <w:right w:val="none" w:sz="0" w:space="0" w:color="auto"/>
      </w:divBdr>
    </w:div>
    <w:div w:id="2049990695">
      <w:bodyDiv w:val="1"/>
      <w:marLeft w:val="0"/>
      <w:marRight w:val="0"/>
      <w:marTop w:val="0"/>
      <w:marBottom w:val="0"/>
      <w:divBdr>
        <w:top w:val="none" w:sz="0" w:space="0" w:color="auto"/>
        <w:left w:val="none" w:sz="0" w:space="0" w:color="auto"/>
        <w:bottom w:val="none" w:sz="0" w:space="0" w:color="auto"/>
        <w:right w:val="none" w:sz="0" w:space="0" w:color="auto"/>
      </w:divBdr>
    </w:div>
    <w:div w:id="2050062463">
      <w:bodyDiv w:val="1"/>
      <w:marLeft w:val="0"/>
      <w:marRight w:val="0"/>
      <w:marTop w:val="0"/>
      <w:marBottom w:val="0"/>
      <w:divBdr>
        <w:top w:val="none" w:sz="0" w:space="0" w:color="auto"/>
        <w:left w:val="none" w:sz="0" w:space="0" w:color="auto"/>
        <w:bottom w:val="none" w:sz="0" w:space="0" w:color="auto"/>
        <w:right w:val="none" w:sz="0" w:space="0" w:color="auto"/>
      </w:divBdr>
    </w:div>
    <w:div w:id="2050690880">
      <w:bodyDiv w:val="1"/>
      <w:marLeft w:val="0"/>
      <w:marRight w:val="0"/>
      <w:marTop w:val="0"/>
      <w:marBottom w:val="0"/>
      <w:divBdr>
        <w:top w:val="none" w:sz="0" w:space="0" w:color="auto"/>
        <w:left w:val="none" w:sz="0" w:space="0" w:color="auto"/>
        <w:bottom w:val="none" w:sz="0" w:space="0" w:color="auto"/>
        <w:right w:val="none" w:sz="0" w:space="0" w:color="auto"/>
      </w:divBdr>
    </w:div>
    <w:div w:id="2050758802">
      <w:bodyDiv w:val="1"/>
      <w:marLeft w:val="0"/>
      <w:marRight w:val="0"/>
      <w:marTop w:val="0"/>
      <w:marBottom w:val="0"/>
      <w:divBdr>
        <w:top w:val="none" w:sz="0" w:space="0" w:color="auto"/>
        <w:left w:val="none" w:sz="0" w:space="0" w:color="auto"/>
        <w:bottom w:val="none" w:sz="0" w:space="0" w:color="auto"/>
        <w:right w:val="none" w:sz="0" w:space="0" w:color="auto"/>
      </w:divBdr>
    </w:div>
    <w:div w:id="2051803893">
      <w:bodyDiv w:val="1"/>
      <w:marLeft w:val="0"/>
      <w:marRight w:val="0"/>
      <w:marTop w:val="0"/>
      <w:marBottom w:val="0"/>
      <w:divBdr>
        <w:top w:val="none" w:sz="0" w:space="0" w:color="auto"/>
        <w:left w:val="none" w:sz="0" w:space="0" w:color="auto"/>
        <w:bottom w:val="none" w:sz="0" w:space="0" w:color="auto"/>
        <w:right w:val="none" w:sz="0" w:space="0" w:color="auto"/>
      </w:divBdr>
    </w:div>
    <w:div w:id="2051882708">
      <w:bodyDiv w:val="1"/>
      <w:marLeft w:val="0"/>
      <w:marRight w:val="0"/>
      <w:marTop w:val="0"/>
      <w:marBottom w:val="0"/>
      <w:divBdr>
        <w:top w:val="none" w:sz="0" w:space="0" w:color="auto"/>
        <w:left w:val="none" w:sz="0" w:space="0" w:color="auto"/>
        <w:bottom w:val="none" w:sz="0" w:space="0" w:color="auto"/>
        <w:right w:val="none" w:sz="0" w:space="0" w:color="auto"/>
      </w:divBdr>
    </w:div>
    <w:div w:id="2052270105">
      <w:bodyDiv w:val="1"/>
      <w:marLeft w:val="0"/>
      <w:marRight w:val="0"/>
      <w:marTop w:val="0"/>
      <w:marBottom w:val="0"/>
      <w:divBdr>
        <w:top w:val="none" w:sz="0" w:space="0" w:color="auto"/>
        <w:left w:val="none" w:sz="0" w:space="0" w:color="auto"/>
        <w:bottom w:val="none" w:sz="0" w:space="0" w:color="auto"/>
        <w:right w:val="none" w:sz="0" w:space="0" w:color="auto"/>
      </w:divBdr>
    </w:div>
    <w:div w:id="2052417437">
      <w:bodyDiv w:val="1"/>
      <w:marLeft w:val="0"/>
      <w:marRight w:val="0"/>
      <w:marTop w:val="0"/>
      <w:marBottom w:val="0"/>
      <w:divBdr>
        <w:top w:val="none" w:sz="0" w:space="0" w:color="auto"/>
        <w:left w:val="none" w:sz="0" w:space="0" w:color="auto"/>
        <w:bottom w:val="none" w:sz="0" w:space="0" w:color="auto"/>
        <w:right w:val="none" w:sz="0" w:space="0" w:color="auto"/>
      </w:divBdr>
    </w:div>
    <w:div w:id="2052923728">
      <w:bodyDiv w:val="1"/>
      <w:marLeft w:val="0"/>
      <w:marRight w:val="0"/>
      <w:marTop w:val="0"/>
      <w:marBottom w:val="0"/>
      <w:divBdr>
        <w:top w:val="none" w:sz="0" w:space="0" w:color="auto"/>
        <w:left w:val="none" w:sz="0" w:space="0" w:color="auto"/>
        <w:bottom w:val="none" w:sz="0" w:space="0" w:color="auto"/>
        <w:right w:val="none" w:sz="0" w:space="0" w:color="auto"/>
      </w:divBdr>
    </w:div>
    <w:div w:id="2053118217">
      <w:bodyDiv w:val="1"/>
      <w:marLeft w:val="0"/>
      <w:marRight w:val="0"/>
      <w:marTop w:val="0"/>
      <w:marBottom w:val="0"/>
      <w:divBdr>
        <w:top w:val="none" w:sz="0" w:space="0" w:color="auto"/>
        <w:left w:val="none" w:sz="0" w:space="0" w:color="auto"/>
        <w:bottom w:val="none" w:sz="0" w:space="0" w:color="auto"/>
        <w:right w:val="none" w:sz="0" w:space="0" w:color="auto"/>
      </w:divBdr>
    </w:div>
    <w:div w:id="2053648656">
      <w:bodyDiv w:val="1"/>
      <w:marLeft w:val="0"/>
      <w:marRight w:val="0"/>
      <w:marTop w:val="0"/>
      <w:marBottom w:val="0"/>
      <w:divBdr>
        <w:top w:val="none" w:sz="0" w:space="0" w:color="auto"/>
        <w:left w:val="none" w:sz="0" w:space="0" w:color="auto"/>
        <w:bottom w:val="none" w:sz="0" w:space="0" w:color="auto"/>
        <w:right w:val="none" w:sz="0" w:space="0" w:color="auto"/>
      </w:divBdr>
    </w:div>
    <w:div w:id="2054226188">
      <w:bodyDiv w:val="1"/>
      <w:marLeft w:val="0"/>
      <w:marRight w:val="0"/>
      <w:marTop w:val="0"/>
      <w:marBottom w:val="0"/>
      <w:divBdr>
        <w:top w:val="none" w:sz="0" w:space="0" w:color="auto"/>
        <w:left w:val="none" w:sz="0" w:space="0" w:color="auto"/>
        <w:bottom w:val="none" w:sz="0" w:space="0" w:color="auto"/>
        <w:right w:val="none" w:sz="0" w:space="0" w:color="auto"/>
      </w:divBdr>
    </w:div>
    <w:div w:id="2055040308">
      <w:bodyDiv w:val="1"/>
      <w:marLeft w:val="0"/>
      <w:marRight w:val="0"/>
      <w:marTop w:val="0"/>
      <w:marBottom w:val="0"/>
      <w:divBdr>
        <w:top w:val="none" w:sz="0" w:space="0" w:color="auto"/>
        <w:left w:val="none" w:sz="0" w:space="0" w:color="auto"/>
        <w:bottom w:val="none" w:sz="0" w:space="0" w:color="auto"/>
        <w:right w:val="none" w:sz="0" w:space="0" w:color="auto"/>
      </w:divBdr>
    </w:div>
    <w:div w:id="2055618726">
      <w:bodyDiv w:val="1"/>
      <w:marLeft w:val="0"/>
      <w:marRight w:val="0"/>
      <w:marTop w:val="0"/>
      <w:marBottom w:val="0"/>
      <w:divBdr>
        <w:top w:val="none" w:sz="0" w:space="0" w:color="auto"/>
        <w:left w:val="none" w:sz="0" w:space="0" w:color="auto"/>
        <w:bottom w:val="none" w:sz="0" w:space="0" w:color="auto"/>
        <w:right w:val="none" w:sz="0" w:space="0" w:color="auto"/>
      </w:divBdr>
    </w:div>
    <w:div w:id="2055812335">
      <w:bodyDiv w:val="1"/>
      <w:marLeft w:val="0"/>
      <w:marRight w:val="0"/>
      <w:marTop w:val="0"/>
      <w:marBottom w:val="0"/>
      <w:divBdr>
        <w:top w:val="none" w:sz="0" w:space="0" w:color="auto"/>
        <w:left w:val="none" w:sz="0" w:space="0" w:color="auto"/>
        <w:bottom w:val="none" w:sz="0" w:space="0" w:color="auto"/>
        <w:right w:val="none" w:sz="0" w:space="0" w:color="auto"/>
      </w:divBdr>
    </w:div>
    <w:div w:id="2056274134">
      <w:bodyDiv w:val="1"/>
      <w:marLeft w:val="0"/>
      <w:marRight w:val="0"/>
      <w:marTop w:val="0"/>
      <w:marBottom w:val="0"/>
      <w:divBdr>
        <w:top w:val="none" w:sz="0" w:space="0" w:color="auto"/>
        <w:left w:val="none" w:sz="0" w:space="0" w:color="auto"/>
        <w:bottom w:val="none" w:sz="0" w:space="0" w:color="auto"/>
        <w:right w:val="none" w:sz="0" w:space="0" w:color="auto"/>
      </w:divBdr>
    </w:div>
    <w:div w:id="2056346216">
      <w:bodyDiv w:val="1"/>
      <w:marLeft w:val="0"/>
      <w:marRight w:val="0"/>
      <w:marTop w:val="0"/>
      <w:marBottom w:val="0"/>
      <w:divBdr>
        <w:top w:val="none" w:sz="0" w:space="0" w:color="auto"/>
        <w:left w:val="none" w:sz="0" w:space="0" w:color="auto"/>
        <w:bottom w:val="none" w:sz="0" w:space="0" w:color="auto"/>
        <w:right w:val="none" w:sz="0" w:space="0" w:color="auto"/>
      </w:divBdr>
      <w:divsChild>
        <w:div w:id="424499967">
          <w:marLeft w:val="480"/>
          <w:marRight w:val="0"/>
          <w:marTop w:val="0"/>
          <w:marBottom w:val="0"/>
          <w:divBdr>
            <w:top w:val="none" w:sz="0" w:space="0" w:color="auto"/>
            <w:left w:val="none" w:sz="0" w:space="0" w:color="auto"/>
            <w:bottom w:val="none" w:sz="0" w:space="0" w:color="auto"/>
            <w:right w:val="none" w:sz="0" w:space="0" w:color="auto"/>
          </w:divBdr>
        </w:div>
        <w:div w:id="1228154313">
          <w:marLeft w:val="480"/>
          <w:marRight w:val="0"/>
          <w:marTop w:val="0"/>
          <w:marBottom w:val="0"/>
          <w:divBdr>
            <w:top w:val="none" w:sz="0" w:space="0" w:color="auto"/>
            <w:left w:val="none" w:sz="0" w:space="0" w:color="auto"/>
            <w:bottom w:val="none" w:sz="0" w:space="0" w:color="auto"/>
            <w:right w:val="none" w:sz="0" w:space="0" w:color="auto"/>
          </w:divBdr>
        </w:div>
        <w:div w:id="65567053">
          <w:marLeft w:val="480"/>
          <w:marRight w:val="0"/>
          <w:marTop w:val="0"/>
          <w:marBottom w:val="0"/>
          <w:divBdr>
            <w:top w:val="none" w:sz="0" w:space="0" w:color="auto"/>
            <w:left w:val="none" w:sz="0" w:space="0" w:color="auto"/>
            <w:bottom w:val="none" w:sz="0" w:space="0" w:color="auto"/>
            <w:right w:val="none" w:sz="0" w:space="0" w:color="auto"/>
          </w:divBdr>
        </w:div>
        <w:div w:id="806975191">
          <w:marLeft w:val="480"/>
          <w:marRight w:val="0"/>
          <w:marTop w:val="0"/>
          <w:marBottom w:val="0"/>
          <w:divBdr>
            <w:top w:val="none" w:sz="0" w:space="0" w:color="auto"/>
            <w:left w:val="none" w:sz="0" w:space="0" w:color="auto"/>
            <w:bottom w:val="none" w:sz="0" w:space="0" w:color="auto"/>
            <w:right w:val="none" w:sz="0" w:space="0" w:color="auto"/>
          </w:divBdr>
        </w:div>
        <w:div w:id="1368487707">
          <w:marLeft w:val="480"/>
          <w:marRight w:val="0"/>
          <w:marTop w:val="0"/>
          <w:marBottom w:val="0"/>
          <w:divBdr>
            <w:top w:val="none" w:sz="0" w:space="0" w:color="auto"/>
            <w:left w:val="none" w:sz="0" w:space="0" w:color="auto"/>
            <w:bottom w:val="none" w:sz="0" w:space="0" w:color="auto"/>
            <w:right w:val="none" w:sz="0" w:space="0" w:color="auto"/>
          </w:divBdr>
        </w:div>
        <w:div w:id="1254627692">
          <w:marLeft w:val="480"/>
          <w:marRight w:val="0"/>
          <w:marTop w:val="0"/>
          <w:marBottom w:val="0"/>
          <w:divBdr>
            <w:top w:val="none" w:sz="0" w:space="0" w:color="auto"/>
            <w:left w:val="none" w:sz="0" w:space="0" w:color="auto"/>
            <w:bottom w:val="none" w:sz="0" w:space="0" w:color="auto"/>
            <w:right w:val="none" w:sz="0" w:space="0" w:color="auto"/>
          </w:divBdr>
        </w:div>
        <w:div w:id="1698849274">
          <w:marLeft w:val="480"/>
          <w:marRight w:val="0"/>
          <w:marTop w:val="0"/>
          <w:marBottom w:val="0"/>
          <w:divBdr>
            <w:top w:val="none" w:sz="0" w:space="0" w:color="auto"/>
            <w:left w:val="none" w:sz="0" w:space="0" w:color="auto"/>
            <w:bottom w:val="none" w:sz="0" w:space="0" w:color="auto"/>
            <w:right w:val="none" w:sz="0" w:space="0" w:color="auto"/>
          </w:divBdr>
        </w:div>
        <w:div w:id="677080586">
          <w:marLeft w:val="480"/>
          <w:marRight w:val="0"/>
          <w:marTop w:val="0"/>
          <w:marBottom w:val="0"/>
          <w:divBdr>
            <w:top w:val="none" w:sz="0" w:space="0" w:color="auto"/>
            <w:left w:val="none" w:sz="0" w:space="0" w:color="auto"/>
            <w:bottom w:val="none" w:sz="0" w:space="0" w:color="auto"/>
            <w:right w:val="none" w:sz="0" w:space="0" w:color="auto"/>
          </w:divBdr>
        </w:div>
        <w:div w:id="1094977443">
          <w:marLeft w:val="480"/>
          <w:marRight w:val="0"/>
          <w:marTop w:val="0"/>
          <w:marBottom w:val="0"/>
          <w:divBdr>
            <w:top w:val="none" w:sz="0" w:space="0" w:color="auto"/>
            <w:left w:val="none" w:sz="0" w:space="0" w:color="auto"/>
            <w:bottom w:val="none" w:sz="0" w:space="0" w:color="auto"/>
            <w:right w:val="none" w:sz="0" w:space="0" w:color="auto"/>
          </w:divBdr>
        </w:div>
        <w:div w:id="2089305782">
          <w:marLeft w:val="480"/>
          <w:marRight w:val="0"/>
          <w:marTop w:val="0"/>
          <w:marBottom w:val="0"/>
          <w:divBdr>
            <w:top w:val="none" w:sz="0" w:space="0" w:color="auto"/>
            <w:left w:val="none" w:sz="0" w:space="0" w:color="auto"/>
            <w:bottom w:val="none" w:sz="0" w:space="0" w:color="auto"/>
            <w:right w:val="none" w:sz="0" w:space="0" w:color="auto"/>
          </w:divBdr>
        </w:div>
        <w:div w:id="149909458">
          <w:marLeft w:val="480"/>
          <w:marRight w:val="0"/>
          <w:marTop w:val="0"/>
          <w:marBottom w:val="0"/>
          <w:divBdr>
            <w:top w:val="none" w:sz="0" w:space="0" w:color="auto"/>
            <w:left w:val="none" w:sz="0" w:space="0" w:color="auto"/>
            <w:bottom w:val="none" w:sz="0" w:space="0" w:color="auto"/>
            <w:right w:val="none" w:sz="0" w:space="0" w:color="auto"/>
          </w:divBdr>
        </w:div>
        <w:div w:id="169028335">
          <w:marLeft w:val="480"/>
          <w:marRight w:val="0"/>
          <w:marTop w:val="0"/>
          <w:marBottom w:val="0"/>
          <w:divBdr>
            <w:top w:val="none" w:sz="0" w:space="0" w:color="auto"/>
            <w:left w:val="none" w:sz="0" w:space="0" w:color="auto"/>
            <w:bottom w:val="none" w:sz="0" w:space="0" w:color="auto"/>
            <w:right w:val="none" w:sz="0" w:space="0" w:color="auto"/>
          </w:divBdr>
        </w:div>
        <w:div w:id="1285455278">
          <w:marLeft w:val="480"/>
          <w:marRight w:val="0"/>
          <w:marTop w:val="0"/>
          <w:marBottom w:val="0"/>
          <w:divBdr>
            <w:top w:val="none" w:sz="0" w:space="0" w:color="auto"/>
            <w:left w:val="none" w:sz="0" w:space="0" w:color="auto"/>
            <w:bottom w:val="none" w:sz="0" w:space="0" w:color="auto"/>
            <w:right w:val="none" w:sz="0" w:space="0" w:color="auto"/>
          </w:divBdr>
        </w:div>
        <w:div w:id="436020701">
          <w:marLeft w:val="480"/>
          <w:marRight w:val="0"/>
          <w:marTop w:val="0"/>
          <w:marBottom w:val="0"/>
          <w:divBdr>
            <w:top w:val="none" w:sz="0" w:space="0" w:color="auto"/>
            <w:left w:val="none" w:sz="0" w:space="0" w:color="auto"/>
            <w:bottom w:val="none" w:sz="0" w:space="0" w:color="auto"/>
            <w:right w:val="none" w:sz="0" w:space="0" w:color="auto"/>
          </w:divBdr>
        </w:div>
        <w:div w:id="756292193">
          <w:marLeft w:val="480"/>
          <w:marRight w:val="0"/>
          <w:marTop w:val="0"/>
          <w:marBottom w:val="0"/>
          <w:divBdr>
            <w:top w:val="none" w:sz="0" w:space="0" w:color="auto"/>
            <w:left w:val="none" w:sz="0" w:space="0" w:color="auto"/>
            <w:bottom w:val="none" w:sz="0" w:space="0" w:color="auto"/>
            <w:right w:val="none" w:sz="0" w:space="0" w:color="auto"/>
          </w:divBdr>
        </w:div>
        <w:div w:id="222064076">
          <w:marLeft w:val="480"/>
          <w:marRight w:val="0"/>
          <w:marTop w:val="0"/>
          <w:marBottom w:val="0"/>
          <w:divBdr>
            <w:top w:val="none" w:sz="0" w:space="0" w:color="auto"/>
            <w:left w:val="none" w:sz="0" w:space="0" w:color="auto"/>
            <w:bottom w:val="none" w:sz="0" w:space="0" w:color="auto"/>
            <w:right w:val="none" w:sz="0" w:space="0" w:color="auto"/>
          </w:divBdr>
        </w:div>
        <w:div w:id="1584727890">
          <w:marLeft w:val="480"/>
          <w:marRight w:val="0"/>
          <w:marTop w:val="0"/>
          <w:marBottom w:val="0"/>
          <w:divBdr>
            <w:top w:val="none" w:sz="0" w:space="0" w:color="auto"/>
            <w:left w:val="none" w:sz="0" w:space="0" w:color="auto"/>
            <w:bottom w:val="none" w:sz="0" w:space="0" w:color="auto"/>
            <w:right w:val="none" w:sz="0" w:space="0" w:color="auto"/>
          </w:divBdr>
        </w:div>
        <w:div w:id="1605771268">
          <w:marLeft w:val="480"/>
          <w:marRight w:val="0"/>
          <w:marTop w:val="0"/>
          <w:marBottom w:val="0"/>
          <w:divBdr>
            <w:top w:val="none" w:sz="0" w:space="0" w:color="auto"/>
            <w:left w:val="none" w:sz="0" w:space="0" w:color="auto"/>
            <w:bottom w:val="none" w:sz="0" w:space="0" w:color="auto"/>
            <w:right w:val="none" w:sz="0" w:space="0" w:color="auto"/>
          </w:divBdr>
        </w:div>
        <w:div w:id="544754467">
          <w:marLeft w:val="480"/>
          <w:marRight w:val="0"/>
          <w:marTop w:val="0"/>
          <w:marBottom w:val="0"/>
          <w:divBdr>
            <w:top w:val="none" w:sz="0" w:space="0" w:color="auto"/>
            <w:left w:val="none" w:sz="0" w:space="0" w:color="auto"/>
            <w:bottom w:val="none" w:sz="0" w:space="0" w:color="auto"/>
            <w:right w:val="none" w:sz="0" w:space="0" w:color="auto"/>
          </w:divBdr>
        </w:div>
        <w:div w:id="437914250">
          <w:marLeft w:val="480"/>
          <w:marRight w:val="0"/>
          <w:marTop w:val="0"/>
          <w:marBottom w:val="0"/>
          <w:divBdr>
            <w:top w:val="none" w:sz="0" w:space="0" w:color="auto"/>
            <w:left w:val="none" w:sz="0" w:space="0" w:color="auto"/>
            <w:bottom w:val="none" w:sz="0" w:space="0" w:color="auto"/>
            <w:right w:val="none" w:sz="0" w:space="0" w:color="auto"/>
          </w:divBdr>
        </w:div>
        <w:div w:id="382796749">
          <w:marLeft w:val="480"/>
          <w:marRight w:val="0"/>
          <w:marTop w:val="0"/>
          <w:marBottom w:val="0"/>
          <w:divBdr>
            <w:top w:val="none" w:sz="0" w:space="0" w:color="auto"/>
            <w:left w:val="none" w:sz="0" w:space="0" w:color="auto"/>
            <w:bottom w:val="none" w:sz="0" w:space="0" w:color="auto"/>
            <w:right w:val="none" w:sz="0" w:space="0" w:color="auto"/>
          </w:divBdr>
        </w:div>
        <w:div w:id="1546063293">
          <w:marLeft w:val="480"/>
          <w:marRight w:val="0"/>
          <w:marTop w:val="0"/>
          <w:marBottom w:val="0"/>
          <w:divBdr>
            <w:top w:val="none" w:sz="0" w:space="0" w:color="auto"/>
            <w:left w:val="none" w:sz="0" w:space="0" w:color="auto"/>
            <w:bottom w:val="none" w:sz="0" w:space="0" w:color="auto"/>
            <w:right w:val="none" w:sz="0" w:space="0" w:color="auto"/>
          </w:divBdr>
        </w:div>
        <w:div w:id="1998920354">
          <w:marLeft w:val="480"/>
          <w:marRight w:val="0"/>
          <w:marTop w:val="0"/>
          <w:marBottom w:val="0"/>
          <w:divBdr>
            <w:top w:val="none" w:sz="0" w:space="0" w:color="auto"/>
            <w:left w:val="none" w:sz="0" w:space="0" w:color="auto"/>
            <w:bottom w:val="none" w:sz="0" w:space="0" w:color="auto"/>
            <w:right w:val="none" w:sz="0" w:space="0" w:color="auto"/>
          </w:divBdr>
        </w:div>
        <w:div w:id="1677343039">
          <w:marLeft w:val="480"/>
          <w:marRight w:val="0"/>
          <w:marTop w:val="0"/>
          <w:marBottom w:val="0"/>
          <w:divBdr>
            <w:top w:val="none" w:sz="0" w:space="0" w:color="auto"/>
            <w:left w:val="none" w:sz="0" w:space="0" w:color="auto"/>
            <w:bottom w:val="none" w:sz="0" w:space="0" w:color="auto"/>
            <w:right w:val="none" w:sz="0" w:space="0" w:color="auto"/>
          </w:divBdr>
        </w:div>
        <w:div w:id="1028794944">
          <w:marLeft w:val="480"/>
          <w:marRight w:val="0"/>
          <w:marTop w:val="0"/>
          <w:marBottom w:val="0"/>
          <w:divBdr>
            <w:top w:val="none" w:sz="0" w:space="0" w:color="auto"/>
            <w:left w:val="none" w:sz="0" w:space="0" w:color="auto"/>
            <w:bottom w:val="none" w:sz="0" w:space="0" w:color="auto"/>
            <w:right w:val="none" w:sz="0" w:space="0" w:color="auto"/>
          </w:divBdr>
        </w:div>
        <w:div w:id="30156793">
          <w:marLeft w:val="480"/>
          <w:marRight w:val="0"/>
          <w:marTop w:val="0"/>
          <w:marBottom w:val="0"/>
          <w:divBdr>
            <w:top w:val="none" w:sz="0" w:space="0" w:color="auto"/>
            <w:left w:val="none" w:sz="0" w:space="0" w:color="auto"/>
            <w:bottom w:val="none" w:sz="0" w:space="0" w:color="auto"/>
            <w:right w:val="none" w:sz="0" w:space="0" w:color="auto"/>
          </w:divBdr>
        </w:div>
        <w:div w:id="238488459">
          <w:marLeft w:val="480"/>
          <w:marRight w:val="0"/>
          <w:marTop w:val="0"/>
          <w:marBottom w:val="0"/>
          <w:divBdr>
            <w:top w:val="none" w:sz="0" w:space="0" w:color="auto"/>
            <w:left w:val="none" w:sz="0" w:space="0" w:color="auto"/>
            <w:bottom w:val="none" w:sz="0" w:space="0" w:color="auto"/>
            <w:right w:val="none" w:sz="0" w:space="0" w:color="auto"/>
          </w:divBdr>
        </w:div>
        <w:div w:id="981733230">
          <w:marLeft w:val="480"/>
          <w:marRight w:val="0"/>
          <w:marTop w:val="0"/>
          <w:marBottom w:val="0"/>
          <w:divBdr>
            <w:top w:val="none" w:sz="0" w:space="0" w:color="auto"/>
            <w:left w:val="none" w:sz="0" w:space="0" w:color="auto"/>
            <w:bottom w:val="none" w:sz="0" w:space="0" w:color="auto"/>
            <w:right w:val="none" w:sz="0" w:space="0" w:color="auto"/>
          </w:divBdr>
        </w:div>
        <w:div w:id="1038432424">
          <w:marLeft w:val="480"/>
          <w:marRight w:val="0"/>
          <w:marTop w:val="0"/>
          <w:marBottom w:val="0"/>
          <w:divBdr>
            <w:top w:val="none" w:sz="0" w:space="0" w:color="auto"/>
            <w:left w:val="none" w:sz="0" w:space="0" w:color="auto"/>
            <w:bottom w:val="none" w:sz="0" w:space="0" w:color="auto"/>
            <w:right w:val="none" w:sz="0" w:space="0" w:color="auto"/>
          </w:divBdr>
        </w:div>
        <w:div w:id="1565486902">
          <w:marLeft w:val="480"/>
          <w:marRight w:val="0"/>
          <w:marTop w:val="0"/>
          <w:marBottom w:val="0"/>
          <w:divBdr>
            <w:top w:val="none" w:sz="0" w:space="0" w:color="auto"/>
            <w:left w:val="none" w:sz="0" w:space="0" w:color="auto"/>
            <w:bottom w:val="none" w:sz="0" w:space="0" w:color="auto"/>
            <w:right w:val="none" w:sz="0" w:space="0" w:color="auto"/>
          </w:divBdr>
        </w:div>
        <w:div w:id="327559450">
          <w:marLeft w:val="480"/>
          <w:marRight w:val="0"/>
          <w:marTop w:val="0"/>
          <w:marBottom w:val="0"/>
          <w:divBdr>
            <w:top w:val="none" w:sz="0" w:space="0" w:color="auto"/>
            <w:left w:val="none" w:sz="0" w:space="0" w:color="auto"/>
            <w:bottom w:val="none" w:sz="0" w:space="0" w:color="auto"/>
            <w:right w:val="none" w:sz="0" w:space="0" w:color="auto"/>
          </w:divBdr>
        </w:div>
        <w:div w:id="1535772990">
          <w:marLeft w:val="480"/>
          <w:marRight w:val="0"/>
          <w:marTop w:val="0"/>
          <w:marBottom w:val="0"/>
          <w:divBdr>
            <w:top w:val="none" w:sz="0" w:space="0" w:color="auto"/>
            <w:left w:val="none" w:sz="0" w:space="0" w:color="auto"/>
            <w:bottom w:val="none" w:sz="0" w:space="0" w:color="auto"/>
            <w:right w:val="none" w:sz="0" w:space="0" w:color="auto"/>
          </w:divBdr>
        </w:div>
        <w:div w:id="805901852">
          <w:marLeft w:val="480"/>
          <w:marRight w:val="0"/>
          <w:marTop w:val="0"/>
          <w:marBottom w:val="0"/>
          <w:divBdr>
            <w:top w:val="none" w:sz="0" w:space="0" w:color="auto"/>
            <w:left w:val="none" w:sz="0" w:space="0" w:color="auto"/>
            <w:bottom w:val="none" w:sz="0" w:space="0" w:color="auto"/>
            <w:right w:val="none" w:sz="0" w:space="0" w:color="auto"/>
          </w:divBdr>
        </w:div>
        <w:div w:id="657658709">
          <w:marLeft w:val="480"/>
          <w:marRight w:val="0"/>
          <w:marTop w:val="0"/>
          <w:marBottom w:val="0"/>
          <w:divBdr>
            <w:top w:val="none" w:sz="0" w:space="0" w:color="auto"/>
            <w:left w:val="none" w:sz="0" w:space="0" w:color="auto"/>
            <w:bottom w:val="none" w:sz="0" w:space="0" w:color="auto"/>
            <w:right w:val="none" w:sz="0" w:space="0" w:color="auto"/>
          </w:divBdr>
        </w:div>
        <w:div w:id="514269429">
          <w:marLeft w:val="480"/>
          <w:marRight w:val="0"/>
          <w:marTop w:val="0"/>
          <w:marBottom w:val="0"/>
          <w:divBdr>
            <w:top w:val="none" w:sz="0" w:space="0" w:color="auto"/>
            <w:left w:val="none" w:sz="0" w:space="0" w:color="auto"/>
            <w:bottom w:val="none" w:sz="0" w:space="0" w:color="auto"/>
            <w:right w:val="none" w:sz="0" w:space="0" w:color="auto"/>
          </w:divBdr>
        </w:div>
        <w:div w:id="1435008033">
          <w:marLeft w:val="480"/>
          <w:marRight w:val="0"/>
          <w:marTop w:val="0"/>
          <w:marBottom w:val="0"/>
          <w:divBdr>
            <w:top w:val="none" w:sz="0" w:space="0" w:color="auto"/>
            <w:left w:val="none" w:sz="0" w:space="0" w:color="auto"/>
            <w:bottom w:val="none" w:sz="0" w:space="0" w:color="auto"/>
            <w:right w:val="none" w:sz="0" w:space="0" w:color="auto"/>
          </w:divBdr>
        </w:div>
        <w:div w:id="414516706">
          <w:marLeft w:val="480"/>
          <w:marRight w:val="0"/>
          <w:marTop w:val="0"/>
          <w:marBottom w:val="0"/>
          <w:divBdr>
            <w:top w:val="none" w:sz="0" w:space="0" w:color="auto"/>
            <w:left w:val="none" w:sz="0" w:space="0" w:color="auto"/>
            <w:bottom w:val="none" w:sz="0" w:space="0" w:color="auto"/>
            <w:right w:val="none" w:sz="0" w:space="0" w:color="auto"/>
          </w:divBdr>
        </w:div>
        <w:div w:id="1682930798">
          <w:marLeft w:val="480"/>
          <w:marRight w:val="0"/>
          <w:marTop w:val="0"/>
          <w:marBottom w:val="0"/>
          <w:divBdr>
            <w:top w:val="none" w:sz="0" w:space="0" w:color="auto"/>
            <w:left w:val="none" w:sz="0" w:space="0" w:color="auto"/>
            <w:bottom w:val="none" w:sz="0" w:space="0" w:color="auto"/>
            <w:right w:val="none" w:sz="0" w:space="0" w:color="auto"/>
          </w:divBdr>
        </w:div>
        <w:div w:id="1183207502">
          <w:marLeft w:val="480"/>
          <w:marRight w:val="0"/>
          <w:marTop w:val="0"/>
          <w:marBottom w:val="0"/>
          <w:divBdr>
            <w:top w:val="none" w:sz="0" w:space="0" w:color="auto"/>
            <w:left w:val="none" w:sz="0" w:space="0" w:color="auto"/>
            <w:bottom w:val="none" w:sz="0" w:space="0" w:color="auto"/>
            <w:right w:val="none" w:sz="0" w:space="0" w:color="auto"/>
          </w:divBdr>
        </w:div>
        <w:div w:id="1273897195">
          <w:marLeft w:val="480"/>
          <w:marRight w:val="0"/>
          <w:marTop w:val="0"/>
          <w:marBottom w:val="0"/>
          <w:divBdr>
            <w:top w:val="none" w:sz="0" w:space="0" w:color="auto"/>
            <w:left w:val="none" w:sz="0" w:space="0" w:color="auto"/>
            <w:bottom w:val="none" w:sz="0" w:space="0" w:color="auto"/>
            <w:right w:val="none" w:sz="0" w:space="0" w:color="auto"/>
          </w:divBdr>
        </w:div>
        <w:div w:id="2036733463">
          <w:marLeft w:val="480"/>
          <w:marRight w:val="0"/>
          <w:marTop w:val="0"/>
          <w:marBottom w:val="0"/>
          <w:divBdr>
            <w:top w:val="none" w:sz="0" w:space="0" w:color="auto"/>
            <w:left w:val="none" w:sz="0" w:space="0" w:color="auto"/>
            <w:bottom w:val="none" w:sz="0" w:space="0" w:color="auto"/>
            <w:right w:val="none" w:sz="0" w:space="0" w:color="auto"/>
          </w:divBdr>
        </w:div>
        <w:div w:id="1753887784">
          <w:marLeft w:val="480"/>
          <w:marRight w:val="0"/>
          <w:marTop w:val="0"/>
          <w:marBottom w:val="0"/>
          <w:divBdr>
            <w:top w:val="none" w:sz="0" w:space="0" w:color="auto"/>
            <w:left w:val="none" w:sz="0" w:space="0" w:color="auto"/>
            <w:bottom w:val="none" w:sz="0" w:space="0" w:color="auto"/>
            <w:right w:val="none" w:sz="0" w:space="0" w:color="auto"/>
          </w:divBdr>
        </w:div>
        <w:div w:id="85078750">
          <w:marLeft w:val="480"/>
          <w:marRight w:val="0"/>
          <w:marTop w:val="0"/>
          <w:marBottom w:val="0"/>
          <w:divBdr>
            <w:top w:val="none" w:sz="0" w:space="0" w:color="auto"/>
            <w:left w:val="none" w:sz="0" w:space="0" w:color="auto"/>
            <w:bottom w:val="none" w:sz="0" w:space="0" w:color="auto"/>
            <w:right w:val="none" w:sz="0" w:space="0" w:color="auto"/>
          </w:divBdr>
        </w:div>
        <w:div w:id="1866140406">
          <w:marLeft w:val="480"/>
          <w:marRight w:val="0"/>
          <w:marTop w:val="0"/>
          <w:marBottom w:val="0"/>
          <w:divBdr>
            <w:top w:val="none" w:sz="0" w:space="0" w:color="auto"/>
            <w:left w:val="none" w:sz="0" w:space="0" w:color="auto"/>
            <w:bottom w:val="none" w:sz="0" w:space="0" w:color="auto"/>
            <w:right w:val="none" w:sz="0" w:space="0" w:color="auto"/>
          </w:divBdr>
        </w:div>
        <w:div w:id="463423158">
          <w:marLeft w:val="480"/>
          <w:marRight w:val="0"/>
          <w:marTop w:val="0"/>
          <w:marBottom w:val="0"/>
          <w:divBdr>
            <w:top w:val="none" w:sz="0" w:space="0" w:color="auto"/>
            <w:left w:val="none" w:sz="0" w:space="0" w:color="auto"/>
            <w:bottom w:val="none" w:sz="0" w:space="0" w:color="auto"/>
            <w:right w:val="none" w:sz="0" w:space="0" w:color="auto"/>
          </w:divBdr>
        </w:div>
      </w:divsChild>
    </w:div>
    <w:div w:id="2056352440">
      <w:bodyDiv w:val="1"/>
      <w:marLeft w:val="0"/>
      <w:marRight w:val="0"/>
      <w:marTop w:val="0"/>
      <w:marBottom w:val="0"/>
      <w:divBdr>
        <w:top w:val="none" w:sz="0" w:space="0" w:color="auto"/>
        <w:left w:val="none" w:sz="0" w:space="0" w:color="auto"/>
        <w:bottom w:val="none" w:sz="0" w:space="0" w:color="auto"/>
        <w:right w:val="none" w:sz="0" w:space="0" w:color="auto"/>
      </w:divBdr>
      <w:divsChild>
        <w:div w:id="910046689">
          <w:marLeft w:val="480"/>
          <w:marRight w:val="0"/>
          <w:marTop w:val="0"/>
          <w:marBottom w:val="0"/>
          <w:divBdr>
            <w:top w:val="none" w:sz="0" w:space="0" w:color="auto"/>
            <w:left w:val="none" w:sz="0" w:space="0" w:color="auto"/>
            <w:bottom w:val="none" w:sz="0" w:space="0" w:color="auto"/>
            <w:right w:val="none" w:sz="0" w:space="0" w:color="auto"/>
          </w:divBdr>
        </w:div>
        <w:div w:id="701125264">
          <w:marLeft w:val="480"/>
          <w:marRight w:val="0"/>
          <w:marTop w:val="0"/>
          <w:marBottom w:val="0"/>
          <w:divBdr>
            <w:top w:val="none" w:sz="0" w:space="0" w:color="auto"/>
            <w:left w:val="none" w:sz="0" w:space="0" w:color="auto"/>
            <w:bottom w:val="none" w:sz="0" w:space="0" w:color="auto"/>
            <w:right w:val="none" w:sz="0" w:space="0" w:color="auto"/>
          </w:divBdr>
        </w:div>
        <w:div w:id="928586635">
          <w:marLeft w:val="480"/>
          <w:marRight w:val="0"/>
          <w:marTop w:val="0"/>
          <w:marBottom w:val="0"/>
          <w:divBdr>
            <w:top w:val="none" w:sz="0" w:space="0" w:color="auto"/>
            <w:left w:val="none" w:sz="0" w:space="0" w:color="auto"/>
            <w:bottom w:val="none" w:sz="0" w:space="0" w:color="auto"/>
            <w:right w:val="none" w:sz="0" w:space="0" w:color="auto"/>
          </w:divBdr>
        </w:div>
        <w:div w:id="1502696934">
          <w:marLeft w:val="480"/>
          <w:marRight w:val="0"/>
          <w:marTop w:val="0"/>
          <w:marBottom w:val="0"/>
          <w:divBdr>
            <w:top w:val="none" w:sz="0" w:space="0" w:color="auto"/>
            <w:left w:val="none" w:sz="0" w:space="0" w:color="auto"/>
            <w:bottom w:val="none" w:sz="0" w:space="0" w:color="auto"/>
            <w:right w:val="none" w:sz="0" w:space="0" w:color="auto"/>
          </w:divBdr>
        </w:div>
        <w:div w:id="1958561570">
          <w:marLeft w:val="480"/>
          <w:marRight w:val="0"/>
          <w:marTop w:val="0"/>
          <w:marBottom w:val="0"/>
          <w:divBdr>
            <w:top w:val="none" w:sz="0" w:space="0" w:color="auto"/>
            <w:left w:val="none" w:sz="0" w:space="0" w:color="auto"/>
            <w:bottom w:val="none" w:sz="0" w:space="0" w:color="auto"/>
            <w:right w:val="none" w:sz="0" w:space="0" w:color="auto"/>
          </w:divBdr>
        </w:div>
        <w:div w:id="1888226045">
          <w:marLeft w:val="480"/>
          <w:marRight w:val="0"/>
          <w:marTop w:val="0"/>
          <w:marBottom w:val="0"/>
          <w:divBdr>
            <w:top w:val="none" w:sz="0" w:space="0" w:color="auto"/>
            <w:left w:val="none" w:sz="0" w:space="0" w:color="auto"/>
            <w:bottom w:val="none" w:sz="0" w:space="0" w:color="auto"/>
            <w:right w:val="none" w:sz="0" w:space="0" w:color="auto"/>
          </w:divBdr>
        </w:div>
        <w:div w:id="437530730">
          <w:marLeft w:val="480"/>
          <w:marRight w:val="0"/>
          <w:marTop w:val="0"/>
          <w:marBottom w:val="0"/>
          <w:divBdr>
            <w:top w:val="none" w:sz="0" w:space="0" w:color="auto"/>
            <w:left w:val="none" w:sz="0" w:space="0" w:color="auto"/>
            <w:bottom w:val="none" w:sz="0" w:space="0" w:color="auto"/>
            <w:right w:val="none" w:sz="0" w:space="0" w:color="auto"/>
          </w:divBdr>
        </w:div>
        <w:div w:id="969553046">
          <w:marLeft w:val="480"/>
          <w:marRight w:val="0"/>
          <w:marTop w:val="0"/>
          <w:marBottom w:val="0"/>
          <w:divBdr>
            <w:top w:val="none" w:sz="0" w:space="0" w:color="auto"/>
            <w:left w:val="none" w:sz="0" w:space="0" w:color="auto"/>
            <w:bottom w:val="none" w:sz="0" w:space="0" w:color="auto"/>
            <w:right w:val="none" w:sz="0" w:space="0" w:color="auto"/>
          </w:divBdr>
        </w:div>
        <w:div w:id="1434473010">
          <w:marLeft w:val="480"/>
          <w:marRight w:val="0"/>
          <w:marTop w:val="0"/>
          <w:marBottom w:val="0"/>
          <w:divBdr>
            <w:top w:val="none" w:sz="0" w:space="0" w:color="auto"/>
            <w:left w:val="none" w:sz="0" w:space="0" w:color="auto"/>
            <w:bottom w:val="none" w:sz="0" w:space="0" w:color="auto"/>
            <w:right w:val="none" w:sz="0" w:space="0" w:color="auto"/>
          </w:divBdr>
        </w:div>
        <w:div w:id="971982292">
          <w:marLeft w:val="480"/>
          <w:marRight w:val="0"/>
          <w:marTop w:val="0"/>
          <w:marBottom w:val="0"/>
          <w:divBdr>
            <w:top w:val="none" w:sz="0" w:space="0" w:color="auto"/>
            <w:left w:val="none" w:sz="0" w:space="0" w:color="auto"/>
            <w:bottom w:val="none" w:sz="0" w:space="0" w:color="auto"/>
            <w:right w:val="none" w:sz="0" w:space="0" w:color="auto"/>
          </w:divBdr>
        </w:div>
        <w:div w:id="438337465">
          <w:marLeft w:val="480"/>
          <w:marRight w:val="0"/>
          <w:marTop w:val="0"/>
          <w:marBottom w:val="0"/>
          <w:divBdr>
            <w:top w:val="none" w:sz="0" w:space="0" w:color="auto"/>
            <w:left w:val="none" w:sz="0" w:space="0" w:color="auto"/>
            <w:bottom w:val="none" w:sz="0" w:space="0" w:color="auto"/>
            <w:right w:val="none" w:sz="0" w:space="0" w:color="auto"/>
          </w:divBdr>
        </w:div>
        <w:div w:id="1882134587">
          <w:marLeft w:val="480"/>
          <w:marRight w:val="0"/>
          <w:marTop w:val="0"/>
          <w:marBottom w:val="0"/>
          <w:divBdr>
            <w:top w:val="none" w:sz="0" w:space="0" w:color="auto"/>
            <w:left w:val="none" w:sz="0" w:space="0" w:color="auto"/>
            <w:bottom w:val="none" w:sz="0" w:space="0" w:color="auto"/>
            <w:right w:val="none" w:sz="0" w:space="0" w:color="auto"/>
          </w:divBdr>
        </w:div>
        <w:div w:id="1619220873">
          <w:marLeft w:val="480"/>
          <w:marRight w:val="0"/>
          <w:marTop w:val="0"/>
          <w:marBottom w:val="0"/>
          <w:divBdr>
            <w:top w:val="none" w:sz="0" w:space="0" w:color="auto"/>
            <w:left w:val="none" w:sz="0" w:space="0" w:color="auto"/>
            <w:bottom w:val="none" w:sz="0" w:space="0" w:color="auto"/>
            <w:right w:val="none" w:sz="0" w:space="0" w:color="auto"/>
          </w:divBdr>
        </w:div>
        <w:div w:id="1186944579">
          <w:marLeft w:val="480"/>
          <w:marRight w:val="0"/>
          <w:marTop w:val="0"/>
          <w:marBottom w:val="0"/>
          <w:divBdr>
            <w:top w:val="none" w:sz="0" w:space="0" w:color="auto"/>
            <w:left w:val="none" w:sz="0" w:space="0" w:color="auto"/>
            <w:bottom w:val="none" w:sz="0" w:space="0" w:color="auto"/>
            <w:right w:val="none" w:sz="0" w:space="0" w:color="auto"/>
          </w:divBdr>
        </w:div>
        <w:div w:id="538013064">
          <w:marLeft w:val="480"/>
          <w:marRight w:val="0"/>
          <w:marTop w:val="0"/>
          <w:marBottom w:val="0"/>
          <w:divBdr>
            <w:top w:val="none" w:sz="0" w:space="0" w:color="auto"/>
            <w:left w:val="none" w:sz="0" w:space="0" w:color="auto"/>
            <w:bottom w:val="none" w:sz="0" w:space="0" w:color="auto"/>
            <w:right w:val="none" w:sz="0" w:space="0" w:color="auto"/>
          </w:divBdr>
        </w:div>
        <w:div w:id="327826886">
          <w:marLeft w:val="480"/>
          <w:marRight w:val="0"/>
          <w:marTop w:val="0"/>
          <w:marBottom w:val="0"/>
          <w:divBdr>
            <w:top w:val="none" w:sz="0" w:space="0" w:color="auto"/>
            <w:left w:val="none" w:sz="0" w:space="0" w:color="auto"/>
            <w:bottom w:val="none" w:sz="0" w:space="0" w:color="auto"/>
            <w:right w:val="none" w:sz="0" w:space="0" w:color="auto"/>
          </w:divBdr>
        </w:div>
        <w:div w:id="67534580">
          <w:marLeft w:val="480"/>
          <w:marRight w:val="0"/>
          <w:marTop w:val="0"/>
          <w:marBottom w:val="0"/>
          <w:divBdr>
            <w:top w:val="none" w:sz="0" w:space="0" w:color="auto"/>
            <w:left w:val="none" w:sz="0" w:space="0" w:color="auto"/>
            <w:bottom w:val="none" w:sz="0" w:space="0" w:color="auto"/>
            <w:right w:val="none" w:sz="0" w:space="0" w:color="auto"/>
          </w:divBdr>
        </w:div>
        <w:div w:id="942953535">
          <w:marLeft w:val="480"/>
          <w:marRight w:val="0"/>
          <w:marTop w:val="0"/>
          <w:marBottom w:val="0"/>
          <w:divBdr>
            <w:top w:val="none" w:sz="0" w:space="0" w:color="auto"/>
            <w:left w:val="none" w:sz="0" w:space="0" w:color="auto"/>
            <w:bottom w:val="none" w:sz="0" w:space="0" w:color="auto"/>
            <w:right w:val="none" w:sz="0" w:space="0" w:color="auto"/>
          </w:divBdr>
        </w:div>
        <w:div w:id="411506136">
          <w:marLeft w:val="480"/>
          <w:marRight w:val="0"/>
          <w:marTop w:val="0"/>
          <w:marBottom w:val="0"/>
          <w:divBdr>
            <w:top w:val="none" w:sz="0" w:space="0" w:color="auto"/>
            <w:left w:val="none" w:sz="0" w:space="0" w:color="auto"/>
            <w:bottom w:val="none" w:sz="0" w:space="0" w:color="auto"/>
            <w:right w:val="none" w:sz="0" w:space="0" w:color="auto"/>
          </w:divBdr>
        </w:div>
        <w:div w:id="1971545295">
          <w:marLeft w:val="480"/>
          <w:marRight w:val="0"/>
          <w:marTop w:val="0"/>
          <w:marBottom w:val="0"/>
          <w:divBdr>
            <w:top w:val="none" w:sz="0" w:space="0" w:color="auto"/>
            <w:left w:val="none" w:sz="0" w:space="0" w:color="auto"/>
            <w:bottom w:val="none" w:sz="0" w:space="0" w:color="auto"/>
            <w:right w:val="none" w:sz="0" w:space="0" w:color="auto"/>
          </w:divBdr>
        </w:div>
        <w:div w:id="747532201">
          <w:marLeft w:val="480"/>
          <w:marRight w:val="0"/>
          <w:marTop w:val="0"/>
          <w:marBottom w:val="0"/>
          <w:divBdr>
            <w:top w:val="none" w:sz="0" w:space="0" w:color="auto"/>
            <w:left w:val="none" w:sz="0" w:space="0" w:color="auto"/>
            <w:bottom w:val="none" w:sz="0" w:space="0" w:color="auto"/>
            <w:right w:val="none" w:sz="0" w:space="0" w:color="auto"/>
          </w:divBdr>
        </w:div>
        <w:div w:id="1583639414">
          <w:marLeft w:val="480"/>
          <w:marRight w:val="0"/>
          <w:marTop w:val="0"/>
          <w:marBottom w:val="0"/>
          <w:divBdr>
            <w:top w:val="none" w:sz="0" w:space="0" w:color="auto"/>
            <w:left w:val="none" w:sz="0" w:space="0" w:color="auto"/>
            <w:bottom w:val="none" w:sz="0" w:space="0" w:color="auto"/>
            <w:right w:val="none" w:sz="0" w:space="0" w:color="auto"/>
          </w:divBdr>
        </w:div>
        <w:div w:id="1543593917">
          <w:marLeft w:val="480"/>
          <w:marRight w:val="0"/>
          <w:marTop w:val="0"/>
          <w:marBottom w:val="0"/>
          <w:divBdr>
            <w:top w:val="none" w:sz="0" w:space="0" w:color="auto"/>
            <w:left w:val="none" w:sz="0" w:space="0" w:color="auto"/>
            <w:bottom w:val="none" w:sz="0" w:space="0" w:color="auto"/>
            <w:right w:val="none" w:sz="0" w:space="0" w:color="auto"/>
          </w:divBdr>
        </w:div>
        <w:div w:id="1616060686">
          <w:marLeft w:val="480"/>
          <w:marRight w:val="0"/>
          <w:marTop w:val="0"/>
          <w:marBottom w:val="0"/>
          <w:divBdr>
            <w:top w:val="none" w:sz="0" w:space="0" w:color="auto"/>
            <w:left w:val="none" w:sz="0" w:space="0" w:color="auto"/>
            <w:bottom w:val="none" w:sz="0" w:space="0" w:color="auto"/>
            <w:right w:val="none" w:sz="0" w:space="0" w:color="auto"/>
          </w:divBdr>
        </w:div>
        <w:div w:id="221139790">
          <w:marLeft w:val="480"/>
          <w:marRight w:val="0"/>
          <w:marTop w:val="0"/>
          <w:marBottom w:val="0"/>
          <w:divBdr>
            <w:top w:val="none" w:sz="0" w:space="0" w:color="auto"/>
            <w:left w:val="none" w:sz="0" w:space="0" w:color="auto"/>
            <w:bottom w:val="none" w:sz="0" w:space="0" w:color="auto"/>
            <w:right w:val="none" w:sz="0" w:space="0" w:color="auto"/>
          </w:divBdr>
        </w:div>
        <w:div w:id="554586804">
          <w:marLeft w:val="480"/>
          <w:marRight w:val="0"/>
          <w:marTop w:val="0"/>
          <w:marBottom w:val="0"/>
          <w:divBdr>
            <w:top w:val="none" w:sz="0" w:space="0" w:color="auto"/>
            <w:left w:val="none" w:sz="0" w:space="0" w:color="auto"/>
            <w:bottom w:val="none" w:sz="0" w:space="0" w:color="auto"/>
            <w:right w:val="none" w:sz="0" w:space="0" w:color="auto"/>
          </w:divBdr>
        </w:div>
        <w:div w:id="1279557583">
          <w:marLeft w:val="480"/>
          <w:marRight w:val="0"/>
          <w:marTop w:val="0"/>
          <w:marBottom w:val="0"/>
          <w:divBdr>
            <w:top w:val="none" w:sz="0" w:space="0" w:color="auto"/>
            <w:left w:val="none" w:sz="0" w:space="0" w:color="auto"/>
            <w:bottom w:val="none" w:sz="0" w:space="0" w:color="auto"/>
            <w:right w:val="none" w:sz="0" w:space="0" w:color="auto"/>
          </w:divBdr>
        </w:div>
        <w:div w:id="1871721974">
          <w:marLeft w:val="480"/>
          <w:marRight w:val="0"/>
          <w:marTop w:val="0"/>
          <w:marBottom w:val="0"/>
          <w:divBdr>
            <w:top w:val="none" w:sz="0" w:space="0" w:color="auto"/>
            <w:left w:val="none" w:sz="0" w:space="0" w:color="auto"/>
            <w:bottom w:val="none" w:sz="0" w:space="0" w:color="auto"/>
            <w:right w:val="none" w:sz="0" w:space="0" w:color="auto"/>
          </w:divBdr>
        </w:div>
        <w:div w:id="642782848">
          <w:marLeft w:val="480"/>
          <w:marRight w:val="0"/>
          <w:marTop w:val="0"/>
          <w:marBottom w:val="0"/>
          <w:divBdr>
            <w:top w:val="none" w:sz="0" w:space="0" w:color="auto"/>
            <w:left w:val="none" w:sz="0" w:space="0" w:color="auto"/>
            <w:bottom w:val="none" w:sz="0" w:space="0" w:color="auto"/>
            <w:right w:val="none" w:sz="0" w:space="0" w:color="auto"/>
          </w:divBdr>
        </w:div>
        <w:div w:id="1262295311">
          <w:marLeft w:val="480"/>
          <w:marRight w:val="0"/>
          <w:marTop w:val="0"/>
          <w:marBottom w:val="0"/>
          <w:divBdr>
            <w:top w:val="none" w:sz="0" w:space="0" w:color="auto"/>
            <w:left w:val="none" w:sz="0" w:space="0" w:color="auto"/>
            <w:bottom w:val="none" w:sz="0" w:space="0" w:color="auto"/>
            <w:right w:val="none" w:sz="0" w:space="0" w:color="auto"/>
          </w:divBdr>
        </w:div>
        <w:div w:id="1622109828">
          <w:marLeft w:val="480"/>
          <w:marRight w:val="0"/>
          <w:marTop w:val="0"/>
          <w:marBottom w:val="0"/>
          <w:divBdr>
            <w:top w:val="none" w:sz="0" w:space="0" w:color="auto"/>
            <w:left w:val="none" w:sz="0" w:space="0" w:color="auto"/>
            <w:bottom w:val="none" w:sz="0" w:space="0" w:color="auto"/>
            <w:right w:val="none" w:sz="0" w:space="0" w:color="auto"/>
          </w:divBdr>
        </w:div>
        <w:div w:id="1474717742">
          <w:marLeft w:val="480"/>
          <w:marRight w:val="0"/>
          <w:marTop w:val="0"/>
          <w:marBottom w:val="0"/>
          <w:divBdr>
            <w:top w:val="none" w:sz="0" w:space="0" w:color="auto"/>
            <w:left w:val="none" w:sz="0" w:space="0" w:color="auto"/>
            <w:bottom w:val="none" w:sz="0" w:space="0" w:color="auto"/>
            <w:right w:val="none" w:sz="0" w:space="0" w:color="auto"/>
          </w:divBdr>
        </w:div>
        <w:div w:id="1659962696">
          <w:marLeft w:val="480"/>
          <w:marRight w:val="0"/>
          <w:marTop w:val="0"/>
          <w:marBottom w:val="0"/>
          <w:divBdr>
            <w:top w:val="none" w:sz="0" w:space="0" w:color="auto"/>
            <w:left w:val="none" w:sz="0" w:space="0" w:color="auto"/>
            <w:bottom w:val="none" w:sz="0" w:space="0" w:color="auto"/>
            <w:right w:val="none" w:sz="0" w:space="0" w:color="auto"/>
          </w:divBdr>
        </w:div>
        <w:div w:id="445276183">
          <w:marLeft w:val="480"/>
          <w:marRight w:val="0"/>
          <w:marTop w:val="0"/>
          <w:marBottom w:val="0"/>
          <w:divBdr>
            <w:top w:val="none" w:sz="0" w:space="0" w:color="auto"/>
            <w:left w:val="none" w:sz="0" w:space="0" w:color="auto"/>
            <w:bottom w:val="none" w:sz="0" w:space="0" w:color="auto"/>
            <w:right w:val="none" w:sz="0" w:space="0" w:color="auto"/>
          </w:divBdr>
        </w:div>
        <w:div w:id="544413924">
          <w:marLeft w:val="480"/>
          <w:marRight w:val="0"/>
          <w:marTop w:val="0"/>
          <w:marBottom w:val="0"/>
          <w:divBdr>
            <w:top w:val="none" w:sz="0" w:space="0" w:color="auto"/>
            <w:left w:val="none" w:sz="0" w:space="0" w:color="auto"/>
            <w:bottom w:val="none" w:sz="0" w:space="0" w:color="auto"/>
            <w:right w:val="none" w:sz="0" w:space="0" w:color="auto"/>
          </w:divBdr>
        </w:div>
        <w:div w:id="1398868585">
          <w:marLeft w:val="480"/>
          <w:marRight w:val="0"/>
          <w:marTop w:val="0"/>
          <w:marBottom w:val="0"/>
          <w:divBdr>
            <w:top w:val="none" w:sz="0" w:space="0" w:color="auto"/>
            <w:left w:val="none" w:sz="0" w:space="0" w:color="auto"/>
            <w:bottom w:val="none" w:sz="0" w:space="0" w:color="auto"/>
            <w:right w:val="none" w:sz="0" w:space="0" w:color="auto"/>
          </w:divBdr>
        </w:div>
        <w:div w:id="29036702">
          <w:marLeft w:val="480"/>
          <w:marRight w:val="0"/>
          <w:marTop w:val="0"/>
          <w:marBottom w:val="0"/>
          <w:divBdr>
            <w:top w:val="none" w:sz="0" w:space="0" w:color="auto"/>
            <w:left w:val="none" w:sz="0" w:space="0" w:color="auto"/>
            <w:bottom w:val="none" w:sz="0" w:space="0" w:color="auto"/>
            <w:right w:val="none" w:sz="0" w:space="0" w:color="auto"/>
          </w:divBdr>
        </w:div>
        <w:div w:id="1862425953">
          <w:marLeft w:val="480"/>
          <w:marRight w:val="0"/>
          <w:marTop w:val="0"/>
          <w:marBottom w:val="0"/>
          <w:divBdr>
            <w:top w:val="none" w:sz="0" w:space="0" w:color="auto"/>
            <w:left w:val="none" w:sz="0" w:space="0" w:color="auto"/>
            <w:bottom w:val="none" w:sz="0" w:space="0" w:color="auto"/>
            <w:right w:val="none" w:sz="0" w:space="0" w:color="auto"/>
          </w:divBdr>
        </w:div>
        <w:div w:id="2063744192">
          <w:marLeft w:val="480"/>
          <w:marRight w:val="0"/>
          <w:marTop w:val="0"/>
          <w:marBottom w:val="0"/>
          <w:divBdr>
            <w:top w:val="none" w:sz="0" w:space="0" w:color="auto"/>
            <w:left w:val="none" w:sz="0" w:space="0" w:color="auto"/>
            <w:bottom w:val="none" w:sz="0" w:space="0" w:color="auto"/>
            <w:right w:val="none" w:sz="0" w:space="0" w:color="auto"/>
          </w:divBdr>
        </w:div>
        <w:div w:id="1517117140">
          <w:marLeft w:val="480"/>
          <w:marRight w:val="0"/>
          <w:marTop w:val="0"/>
          <w:marBottom w:val="0"/>
          <w:divBdr>
            <w:top w:val="none" w:sz="0" w:space="0" w:color="auto"/>
            <w:left w:val="none" w:sz="0" w:space="0" w:color="auto"/>
            <w:bottom w:val="none" w:sz="0" w:space="0" w:color="auto"/>
            <w:right w:val="none" w:sz="0" w:space="0" w:color="auto"/>
          </w:divBdr>
        </w:div>
        <w:div w:id="1537696548">
          <w:marLeft w:val="480"/>
          <w:marRight w:val="0"/>
          <w:marTop w:val="0"/>
          <w:marBottom w:val="0"/>
          <w:divBdr>
            <w:top w:val="none" w:sz="0" w:space="0" w:color="auto"/>
            <w:left w:val="none" w:sz="0" w:space="0" w:color="auto"/>
            <w:bottom w:val="none" w:sz="0" w:space="0" w:color="auto"/>
            <w:right w:val="none" w:sz="0" w:space="0" w:color="auto"/>
          </w:divBdr>
        </w:div>
        <w:div w:id="1102720207">
          <w:marLeft w:val="480"/>
          <w:marRight w:val="0"/>
          <w:marTop w:val="0"/>
          <w:marBottom w:val="0"/>
          <w:divBdr>
            <w:top w:val="none" w:sz="0" w:space="0" w:color="auto"/>
            <w:left w:val="none" w:sz="0" w:space="0" w:color="auto"/>
            <w:bottom w:val="none" w:sz="0" w:space="0" w:color="auto"/>
            <w:right w:val="none" w:sz="0" w:space="0" w:color="auto"/>
          </w:divBdr>
        </w:div>
        <w:div w:id="7299456">
          <w:marLeft w:val="480"/>
          <w:marRight w:val="0"/>
          <w:marTop w:val="0"/>
          <w:marBottom w:val="0"/>
          <w:divBdr>
            <w:top w:val="none" w:sz="0" w:space="0" w:color="auto"/>
            <w:left w:val="none" w:sz="0" w:space="0" w:color="auto"/>
            <w:bottom w:val="none" w:sz="0" w:space="0" w:color="auto"/>
            <w:right w:val="none" w:sz="0" w:space="0" w:color="auto"/>
          </w:divBdr>
        </w:div>
        <w:div w:id="128865508">
          <w:marLeft w:val="480"/>
          <w:marRight w:val="0"/>
          <w:marTop w:val="0"/>
          <w:marBottom w:val="0"/>
          <w:divBdr>
            <w:top w:val="none" w:sz="0" w:space="0" w:color="auto"/>
            <w:left w:val="none" w:sz="0" w:space="0" w:color="auto"/>
            <w:bottom w:val="none" w:sz="0" w:space="0" w:color="auto"/>
            <w:right w:val="none" w:sz="0" w:space="0" w:color="auto"/>
          </w:divBdr>
        </w:div>
        <w:div w:id="1906642235">
          <w:marLeft w:val="480"/>
          <w:marRight w:val="0"/>
          <w:marTop w:val="0"/>
          <w:marBottom w:val="0"/>
          <w:divBdr>
            <w:top w:val="none" w:sz="0" w:space="0" w:color="auto"/>
            <w:left w:val="none" w:sz="0" w:space="0" w:color="auto"/>
            <w:bottom w:val="none" w:sz="0" w:space="0" w:color="auto"/>
            <w:right w:val="none" w:sz="0" w:space="0" w:color="auto"/>
          </w:divBdr>
        </w:div>
        <w:div w:id="31616224">
          <w:marLeft w:val="480"/>
          <w:marRight w:val="0"/>
          <w:marTop w:val="0"/>
          <w:marBottom w:val="0"/>
          <w:divBdr>
            <w:top w:val="none" w:sz="0" w:space="0" w:color="auto"/>
            <w:left w:val="none" w:sz="0" w:space="0" w:color="auto"/>
            <w:bottom w:val="none" w:sz="0" w:space="0" w:color="auto"/>
            <w:right w:val="none" w:sz="0" w:space="0" w:color="auto"/>
          </w:divBdr>
        </w:div>
        <w:div w:id="1940941344">
          <w:marLeft w:val="480"/>
          <w:marRight w:val="0"/>
          <w:marTop w:val="0"/>
          <w:marBottom w:val="0"/>
          <w:divBdr>
            <w:top w:val="none" w:sz="0" w:space="0" w:color="auto"/>
            <w:left w:val="none" w:sz="0" w:space="0" w:color="auto"/>
            <w:bottom w:val="none" w:sz="0" w:space="0" w:color="auto"/>
            <w:right w:val="none" w:sz="0" w:space="0" w:color="auto"/>
          </w:divBdr>
        </w:div>
        <w:div w:id="577204837">
          <w:marLeft w:val="480"/>
          <w:marRight w:val="0"/>
          <w:marTop w:val="0"/>
          <w:marBottom w:val="0"/>
          <w:divBdr>
            <w:top w:val="none" w:sz="0" w:space="0" w:color="auto"/>
            <w:left w:val="none" w:sz="0" w:space="0" w:color="auto"/>
            <w:bottom w:val="none" w:sz="0" w:space="0" w:color="auto"/>
            <w:right w:val="none" w:sz="0" w:space="0" w:color="auto"/>
          </w:divBdr>
        </w:div>
        <w:div w:id="1644576264">
          <w:marLeft w:val="480"/>
          <w:marRight w:val="0"/>
          <w:marTop w:val="0"/>
          <w:marBottom w:val="0"/>
          <w:divBdr>
            <w:top w:val="none" w:sz="0" w:space="0" w:color="auto"/>
            <w:left w:val="none" w:sz="0" w:space="0" w:color="auto"/>
            <w:bottom w:val="none" w:sz="0" w:space="0" w:color="auto"/>
            <w:right w:val="none" w:sz="0" w:space="0" w:color="auto"/>
          </w:divBdr>
        </w:div>
      </w:divsChild>
    </w:div>
    <w:div w:id="2056465506">
      <w:bodyDiv w:val="1"/>
      <w:marLeft w:val="0"/>
      <w:marRight w:val="0"/>
      <w:marTop w:val="0"/>
      <w:marBottom w:val="0"/>
      <w:divBdr>
        <w:top w:val="none" w:sz="0" w:space="0" w:color="auto"/>
        <w:left w:val="none" w:sz="0" w:space="0" w:color="auto"/>
        <w:bottom w:val="none" w:sz="0" w:space="0" w:color="auto"/>
        <w:right w:val="none" w:sz="0" w:space="0" w:color="auto"/>
      </w:divBdr>
    </w:div>
    <w:div w:id="2056731517">
      <w:bodyDiv w:val="1"/>
      <w:marLeft w:val="0"/>
      <w:marRight w:val="0"/>
      <w:marTop w:val="0"/>
      <w:marBottom w:val="0"/>
      <w:divBdr>
        <w:top w:val="none" w:sz="0" w:space="0" w:color="auto"/>
        <w:left w:val="none" w:sz="0" w:space="0" w:color="auto"/>
        <w:bottom w:val="none" w:sz="0" w:space="0" w:color="auto"/>
        <w:right w:val="none" w:sz="0" w:space="0" w:color="auto"/>
      </w:divBdr>
    </w:div>
    <w:div w:id="2056812389">
      <w:bodyDiv w:val="1"/>
      <w:marLeft w:val="0"/>
      <w:marRight w:val="0"/>
      <w:marTop w:val="0"/>
      <w:marBottom w:val="0"/>
      <w:divBdr>
        <w:top w:val="none" w:sz="0" w:space="0" w:color="auto"/>
        <w:left w:val="none" w:sz="0" w:space="0" w:color="auto"/>
        <w:bottom w:val="none" w:sz="0" w:space="0" w:color="auto"/>
        <w:right w:val="none" w:sz="0" w:space="0" w:color="auto"/>
      </w:divBdr>
    </w:div>
    <w:div w:id="2057046336">
      <w:bodyDiv w:val="1"/>
      <w:marLeft w:val="0"/>
      <w:marRight w:val="0"/>
      <w:marTop w:val="0"/>
      <w:marBottom w:val="0"/>
      <w:divBdr>
        <w:top w:val="none" w:sz="0" w:space="0" w:color="auto"/>
        <w:left w:val="none" w:sz="0" w:space="0" w:color="auto"/>
        <w:bottom w:val="none" w:sz="0" w:space="0" w:color="auto"/>
        <w:right w:val="none" w:sz="0" w:space="0" w:color="auto"/>
      </w:divBdr>
    </w:div>
    <w:div w:id="2057049252">
      <w:bodyDiv w:val="1"/>
      <w:marLeft w:val="0"/>
      <w:marRight w:val="0"/>
      <w:marTop w:val="0"/>
      <w:marBottom w:val="0"/>
      <w:divBdr>
        <w:top w:val="none" w:sz="0" w:space="0" w:color="auto"/>
        <w:left w:val="none" w:sz="0" w:space="0" w:color="auto"/>
        <w:bottom w:val="none" w:sz="0" w:space="0" w:color="auto"/>
        <w:right w:val="none" w:sz="0" w:space="0" w:color="auto"/>
      </w:divBdr>
    </w:div>
    <w:div w:id="2057699453">
      <w:bodyDiv w:val="1"/>
      <w:marLeft w:val="0"/>
      <w:marRight w:val="0"/>
      <w:marTop w:val="0"/>
      <w:marBottom w:val="0"/>
      <w:divBdr>
        <w:top w:val="none" w:sz="0" w:space="0" w:color="auto"/>
        <w:left w:val="none" w:sz="0" w:space="0" w:color="auto"/>
        <w:bottom w:val="none" w:sz="0" w:space="0" w:color="auto"/>
        <w:right w:val="none" w:sz="0" w:space="0" w:color="auto"/>
      </w:divBdr>
    </w:div>
    <w:div w:id="2058623505">
      <w:bodyDiv w:val="1"/>
      <w:marLeft w:val="0"/>
      <w:marRight w:val="0"/>
      <w:marTop w:val="0"/>
      <w:marBottom w:val="0"/>
      <w:divBdr>
        <w:top w:val="none" w:sz="0" w:space="0" w:color="auto"/>
        <w:left w:val="none" w:sz="0" w:space="0" w:color="auto"/>
        <w:bottom w:val="none" w:sz="0" w:space="0" w:color="auto"/>
        <w:right w:val="none" w:sz="0" w:space="0" w:color="auto"/>
      </w:divBdr>
    </w:div>
    <w:div w:id="2059160014">
      <w:bodyDiv w:val="1"/>
      <w:marLeft w:val="0"/>
      <w:marRight w:val="0"/>
      <w:marTop w:val="0"/>
      <w:marBottom w:val="0"/>
      <w:divBdr>
        <w:top w:val="none" w:sz="0" w:space="0" w:color="auto"/>
        <w:left w:val="none" w:sz="0" w:space="0" w:color="auto"/>
        <w:bottom w:val="none" w:sz="0" w:space="0" w:color="auto"/>
        <w:right w:val="none" w:sz="0" w:space="0" w:color="auto"/>
      </w:divBdr>
    </w:div>
    <w:div w:id="2060156348">
      <w:bodyDiv w:val="1"/>
      <w:marLeft w:val="0"/>
      <w:marRight w:val="0"/>
      <w:marTop w:val="0"/>
      <w:marBottom w:val="0"/>
      <w:divBdr>
        <w:top w:val="none" w:sz="0" w:space="0" w:color="auto"/>
        <w:left w:val="none" w:sz="0" w:space="0" w:color="auto"/>
        <w:bottom w:val="none" w:sz="0" w:space="0" w:color="auto"/>
        <w:right w:val="none" w:sz="0" w:space="0" w:color="auto"/>
      </w:divBdr>
    </w:div>
    <w:div w:id="2060394445">
      <w:bodyDiv w:val="1"/>
      <w:marLeft w:val="0"/>
      <w:marRight w:val="0"/>
      <w:marTop w:val="0"/>
      <w:marBottom w:val="0"/>
      <w:divBdr>
        <w:top w:val="none" w:sz="0" w:space="0" w:color="auto"/>
        <w:left w:val="none" w:sz="0" w:space="0" w:color="auto"/>
        <w:bottom w:val="none" w:sz="0" w:space="0" w:color="auto"/>
        <w:right w:val="none" w:sz="0" w:space="0" w:color="auto"/>
      </w:divBdr>
    </w:div>
    <w:div w:id="2060856531">
      <w:bodyDiv w:val="1"/>
      <w:marLeft w:val="0"/>
      <w:marRight w:val="0"/>
      <w:marTop w:val="0"/>
      <w:marBottom w:val="0"/>
      <w:divBdr>
        <w:top w:val="none" w:sz="0" w:space="0" w:color="auto"/>
        <w:left w:val="none" w:sz="0" w:space="0" w:color="auto"/>
        <w:bottom w:val="none" w:sz="0" w:space="0" w:color="auto"/>
        <w:right w:val="none" w:sz="0" w:space="0" w:color="auto"/>
      </w:divBdr>
    </w:div>
    <w:div w:id="2060981787">
      <w:bodyDiv w:val="1"/>
      <w:marLeft w:val="0"/>
      <w:marRight w:val="0"/>
      <w:marTop w:val="0"/>
      <w:marBottom w:val="0"/>
      <w:divBdr>
        <w:top w:val="none" w:sz="0" w:space="0" w:color="auto"/>
        <w:left w:val="none" w:sz="0" w:space="0" w:color="auto"/>
        <w:bottom w:val="none" w:sz="0" w:space="0" w:color="auto"/>
        <w:right w:val="none" w:sz="0" w:space="0" w:color="auto"/>
      </w:divBdr>
    </w:div>
    <w:div w:id="2061785759">
      <w:bodyDiv w:val="1"/>
      <w:marLeft w:val="0"/>
      <w:marRight w:val="0"/>
      <w:marTop w:val="0"/>
      <w:marBottom w:val="0"/>
      <w:divBdr>
        <w:top w:val="none" w:sz="0" w:space="0" w:color="auto"/>
        <w:left w:val="none" w:sz="0" w:space="0" w:color="auto"/>
        <w:bottom w:val="none" w:sz="0" w:space="0" w:color="auto"/>
        <w:right w:val="none" w:sz="0" w:space="0" w:color="auto"/>
      </w:divBdr>
    </w:div>
    <w:div w:id="2062094502">
      <w:bodyDiv w:val="1"/>
      <w:marLeft w:val="0"/>
      <w:marRight w:val="0"/>
      <w:marTop w:val="0"/>
      <w:marBottom w:val="0"/>
      <w:divBdr>
        <w:top w:val="none" w:sz="0" w:space="0" w:color="auto"/>
        <w:left w:val="none" w:sz="0" w:space="0" w:color="auto"/>
        <w:bottom w:val="none" w:sz="0" w:space="0" w:color="auto"/>
        <w:right w:val="none" w:sz="0" w:space="0" w:color="auto"/>
      </w:divBdr>
    </w:div>
    <w:div w:id="2062094966">
      <w:bodyDiv w:val="1"/>
      <w:marLeft w:val="0"/>
      <w:marRight w:val="0"/>
      <w:marTop w:val="0"/>
      <w:marBottom w:val="0"/>
      <w:divBdr>
        <w:top w:val="none" w:sz="0" w:space="0" w:color="auto"/>
        <w:left w:val="none" w:sz="0" w:space="0" w:color="auto"/>
        <w:bottom w:val="none" w:sz="0" w:space="0" w:color="auto"/>
        <w:right w:val="none" w:sz="0" w:space="0" w:color="auto"/>
      </w:divBdr>
    </w:div>
    <w:div w:id="2062435681">
      <w:bodyDiv w:val="1"/>
      <w:marLeft w:val="0"/>
      <w:marRight w:val="0"/>
      <w:marTop w:val="0"/>
      <w:marBottom w:val="0"/>
      <w:divBdr>
        <w:top w:val="none" w:sz="0" w:space="0" w:color="auto"/>
        <w:left w:val="none" w:sz="0" w:space="0" w:color="auto"/>
        <w:bottom w:val="none" w:sz="0" w:space="0" w:color="auto"/>
        <w:right w:val="none" w:sz="0" w:space="0" w:color="auto"/>
      </w:divBdr>
    </w:div>
    <w:div w:id="2062560510">
      <w:bodyDiv w:val="1"/>
      <w:marLeft w:val="0"/>
      <w:marRight w:val="0"/>
      <w:marTop w:val="0"/>
      <w:marBottom w:val="0"/>
      <w:divBdr>
        <w:top w:val="none" w:sz="0" w:space="0" w:color="auto"/>
        <w:left w:val="none" w:sz="0" w:space="0" w:color="auto"/>
        <w:bottom w:val="none" w:sz="0" w:space="0" w:color="auto"/>
        <w:right w:val="none" w:sz="0" w:space="0" w:color="auto"/>
      </w:divBdr>
    </w:div>
    <w:div w:id="2062705189">
      <w:bodyDiv w:val="1"/>
      <w:marLeft w:val="0"/>
      <w:marRight w:val="0"/>
      <w:marTop w:val="0"/>
      <w:marBottom w:val="0"/>
      <w:divBdr>
        <w:top w:val="none" w:sz="0" w:space="0" w:color="auto"/>
        <w:left w:val="none" w:sz="0" w:space="0" w:color="auto"/>
        <w:bottom w:val="none" w:sz="0" w:space="0" w:color="auto"/>
        <w:right w:val="none" w:sz="0" w:space="0" w:color="auto"/>
      </w:divBdr>
    </w:div>
    <w:div w:id="2062946680">
      <w:bodyDiv w:val="1"/>
      <w:marLeft w:val="0"/>
      <w:marRight w:val="0"/>
      <w:marTop w:val="0"/>
      <w:marBottom w:val="0"/>
      <w:divBdr>
        <w:top w:val="none" w:sz="0" w:space="0" w:color="auto"/>
        <w:left w:val="none" w:sz="0" w:space="0" w:color="auto"/>
        <w:bottom w:val="none" w:sz="0" w:space="0" w:color="auto"/>
        <w:right w:val="none" w:sz="0" w:space="0" w:color="auto"/>
      </w:divBdr>
    </w:div>
    <w:div w:id="2064331262">
      <w:bodyDiv w:val="1"/>
      <w:marLeft w:val="0"/>
      <w:marRight w:val="0"/>
      <w:marTop w:val="0"/>
      <w:marBottom w:val="0"/>
      <w:divBdr>
        <w:top w:val="none" w:sz="0" w:space="0" w:color="auto"/>
        <w:left w:val="none" w:sz="0" w:space="0" w:color="auto"/>
        <w:bottom w:val="none" w:sz="0" w:space="0" w:color="auto"/>
        <w:right w:val="none" w:sz="0" w:space="0" w:color="auto"/>
      </w:divBdr>
    </w:div>
    <w:div w:id="2064406986">
      <w:bodyDiv w:val="1"/>
      <w:marLeft w:val="0"/>
      <w:marRight w:val="0"/>
      <w:marTop w:val="0"/>
      <w:marBottom w:val="0"/>
      <w:divBdr>
        <w:top w:val="none" w:sz="0" w:space="0" w:color="auto"/>
        <w:left w:val="none" w:sz="0" w:space="0" w:color="auto"/>
        <w:bottom w:val="none" w:sz="0" w:space="0" w:color="auto"/>
        <w:right w:val="none" w:sz="0" w:space="0" w:color="auto"/>
      </w:divBdr>
    </w:div>
    <w:div w:id="2065330060">
      <w:bodyDiv w:val="1"/>
      <w:marLeft w:val="0"/>
      <w:marRight w:val="0"/>
      <w:marTop w:val="0"/>
      <w:marBottom w:val="0"/>
      <w:divBdr>
        <w:top w:val="none" w:sz="0" w:space="0" w:color="auto"/>
        <w:left w:val="none" w:sz="0" w:space="0" w:color="auto"/>
        <w:bottom w:val="none" w:sz="0" w:space="0" w:color="auto"/>
        <w:right w:val="none" w:sz="0" w:space="0" w:color="auto"/>
      </w:divBdr>
    </w:div>
    <w:div w:id="2065371775">
      <w:bodyDiv w:val="1"/>
      <w:marLeft w:val="0"/>
      <w:marRight w:val="0"/>
      <w:marTop w:val="0"/>
      <w:marBottom w:val="0"/>
      <w:divBdr>
        <w:top w:val="none" w:sz="0" w:space="0" w:color="auto"/>
        <w:left w:val="none" w:sz="0" w:space="0" w:color="auto"/>
        <w:bottom w:val="none" w:sz="0" w:space="0" w:color="auto"/>
        <w:right w:val="none" w:sz="0" w:space="0" w:color="auto"/>
      </w:divBdr>
    </w:div>
    <w:div w:id="2066029655">
      <w:bodyDiv w:val="1"/>
      <w:marLeft w:val="0"/>
      <w:marRight w:val="0"/>
      <w:marTop w:val="0"/>
      <w:marBottom w:val="0"/>
      <w:divBdr>
        <w:top w:val="none" w:sz="0" w:space="0" w:color="auto"/>
        <w:left w:val="none" w:sz="0" w:space="0" w:color="auto"/>
        <w:bottom w:val="none" w:sz="0" w:space="0" w:color="auto"/>
        <w:right w:val="none" w:sz="0" w:space="0" w:color="auto"/>
      </w:divBdr>
    </w:div>
    <w:div w:id="2066179197">
      <w:bodyDiv w:val="1"/>
      <w:marLeft w:val="0"/>
      <w:marRight w:val="0"/>
      <w:marTop w:val="0"/>
      <w:marBottom w:val="0"/>
      <w:divBdr>
        <w:top w:val="none" w:sz="0" w:space="0" w:color="auto"/>
        <w:left w:val="none" w:sz="0" w:space="0" w:color="auto"/>
        <w:bottom w:val="none" w:sz="0" w:space="0" w:color="auto"/>
        <w:right w:val="none" w:sz="0" w:space="0" w:color="auto"/>
      </w:divBdr>
    </w:div>
    <w:div w:id="2066483492">
      <w:bodyDiv w:val="1"/>
      <w:marLeft w:val="0"/>
      <w:marRight w:val="0"/>
      <w:marTop w:val="0"/>
      <w:marBottom w:val="0"/>
      <w:divBdr>
        <w:top w:val="none" w:sz="0" w:space="0" w:color="auto"/>
        <w:left w:val="none" w:sz="0" w:space="0" w:color="auto"/>
        <w:bottom w:val="none" w:sz="0" w:space="0" w:color="auto"/>
        <w:right w:val="none" w:sz="0" w:space="0" w:color="auto"/>
      </w:divBdr>
    </w:div>
    <w:div w:id="2066490670">
      <w:bodyDiv w:val="1"/>
      <w:marLeft w:val="0"/>
      <w:marRight w:val="0"/>
      <w:marTop w:val="0"/>
      <w:marBottom w:val="0"/>
      <w:divBdr>
        <w:top w:val="none" w:sz="0" w:space="0" w:color="auto"/>
        <w:left w:val="none" w:sz="0" w:space="0" w:color="auto"/>
        <w:bottom w:val="none" w:sz="0" w:space="0" w:color="auto"/>
        <w:right w:val="none" w:sz="0" w:space="0" w:color="auto"/>
      </w:divBdr>
    </w:div>
    <w:div w:id="2066640506">
      <w:bodyDiv w:val="1"/>
      <w:marLeft w:val="0"/>
      <w:marRight w:val="0"/>
      <w:marTop w:val="0"/>
      <w:marBottom w:val="0"/>
      <w:divBdr>
        <w:top w:val="none" w:sz="0" w:space="0" w:color="auto"/>
        <w:left w:val="none" w:sz="0" w:space="0" w:color="auto"/>
        <w:bottom w:val="none" w:sz="0" w:space="0" w:color="auto"/>
        <w:right w:val="none" w:sz="0" w:space="0" w:color="auto"/>
      </w:divBdr>
    </w:div>
    <w:div w:id="2066754605">
      <w:bodyDiv w:val="1"/>
      <w:marLeft w:val="0"/>
      <w:marRight w:val="0"/>
      <w:marTop w:val="0"/>
      <w:marBottom w:val="0"/>
      <w:divBdr>
        <w:top w:val="none" w:sz="0" w:space="0" w:color="auto"/>
        <w:left w:val="none" w:sz="0" w:space="0" w:color="auto"/>
        <w:bottom w:val="none" w:sz="0" w:space="0" w:color="auto"/>
        <w:right w:val="none" w:sz="0" w:space="0" w:color="auto"/>
      </w:divBdr>
    </w:div>
    <w:div w:id="2067680144">
      <w:bodyDiv w:val="1"/>
      <w:marLeft w:val="0"/>
      <w:marRight w:val="0"/>
      <w:marTop w:val="0"/>
      <w:marBottom w:val="0"/>
      <w:divBdr>
        <w:top w:val="none" w:sz="0" w:space="0" w:color="auto"/>
        <w:left w:val="none" w:sz="0" w:space="0" w:color="auto"/>
        <w:bottom w:val="none" w:sz="0" w:space="0" w:color="auto"/>
        <w:right w:val="none" w:sz="0" w:space="0" w:color="auto"/>
      </w:divBdr>
    </w:div>
    <w:div w:id="2068262677">
      <w:bodyDiv w:val="1"/>
      <w:marLeft w:val="0"/>
      <w:marRight w:val="0"/>
      <w:marTop w:val="0"/>
      <w:marBottom w:val="0"/>
      <w:divBdr>
        <w:top w:val="none" w:sz="0" w:space="0" w:color="auto"/>
        <w:left w:val="none" w:sz="0" w:space="0" w:color="auto"/>
        <w:bottom w:val="none" w:sz="0" w:space="0" w:color="auto"/>
        <w:right w:val="none" w:sz="0" w:space="0" w:color="auto"/>
      </w:divBdr>
    </w:div>
    <w:div w:id="2068335796">
      <w:bodyDiv w:val="1"/>
      <w:marLeft w:val="0"/>
      <w:marRight w:val="0"/>
      <w:marTop w:val="0"/>
      <w:marBottom w:val="0"/>
      <w:divBdr>
        <w:top w:val="none" w:sz="0" w:space="0" w:color="auto"/>
        <w:left w:val="none" w:sz="0" w:space="0" w:color="auto"/>
        <w:bottom w:val="none" w:sz="0" w:space="0" w:color="auto"/>
        <w:right w:val="none" w:sz="0" w:space="0" w:color="auto"/>
      </w:divBdr>
    </w:div>
    <w:div w:id="2069260712">
      <w:bodyDiv w:val="1"/>
      <w:marLeft w:val="0"/>
      <w:marRight w:val="0"/>
      <w:marTop w:val="0"/>
      <w:marBottom w:val="0"/>
      <w:divBdr>
        <w:top w:val="none" w:sz="0" w:space="0" w:color="auto"/>
        <w:left w:val="none" w:sz="0" w:space="0" w:color="auto"/>
        <w:bottom w:val="none" w:sz="0" w:space="0" w:color="auto"/>
        <w:right w:val="none" w:sz="0" w:space="0" w:color="auto"/>
      </w:divBdr>
    </w:div>
    <w:div w:id="2070423722">
      <w:bodyDiv w:val="1"/>
      <w:marLeft w:val="0"/>
      <w:marRight w:val="0"/>
      <w:marTop w:val="0"/>
      <w:marBottom w:val="0"/>
      <w:divBdr>
        <w:top w:val="none" w:sz="0" w:space="0" w:color="auto"/>
        <w:left w:val="none" w:sz="0" w:space="0" w:color="auto"/>
        <w:bottom w:val="none" w:sz="0" w:space="0" w:color="auto"/>
        <w:right w:val="none" w:sz="0" w:space="0" w:color="auto"/>
      </w:divBdr>
    </w:div>
    <w:div w:id="2070568339">
      <w:bodyDiv w:val="1"/>
      <w:marLeft w:val="0"/>
      <w:marRight w:val="0"/>
      <w:marTop w:val="0"/>
      <w:marBottom w:val="0"/>
      <w:divBdr>
        <w:top w:val="none" w:sz="0" w:space="0" w:color="auto"/>
        <w:left w:val="none" w:sz="0" w:space="0" w:color="auto"/>
        <w:bottom w:val="none" w:sz="0" w:space="0" w:color="auto"/>
        <w:right w:val="none" w:sz="0" w:space="0" w:color="auto"/>
      </w:divBdr>
    </w:div>
    <w:div w:id="2071220594">
      <w:bodyDiv w:val="1"/>
      <w:marLeft w:val="0"/>
      <w:marRight w:val="0"/>
      <w:marTop w:val="0"/>
      <w:marBottom w:val="0"/>
      <w:divBdr>
        <w:top w:val="none" w:sz="0" w:space="0" w:color="auto"/>
        <w:left w:val="none" w:sz="0" w:space="0" w:color="auto"/>
        <w:bottom w:val="none" w:sz="0" w:space="0" w:color="auto"/>
        <w:right w:val="none" w:sz="0" w:space="0" w:color="auto"/>
      </w:divBdr>
    </w:div>
    <w:div w:id="2071682909">
      <w:bodyDiv w:val="1"/>
      <w:marLeft w:val="0"/>
      <w:marRight w:val="0"/>
      <w:marTop w:val="0"/>
      <w:marBottom w:val="0"/>
      <w:divBdr>
        <w:top w:val="none" w:sz="0" w:space="0" w:color="auto"/>
        <w:left w:val="none" w:sz="0" w:space="0" w:color="auto"/>
        <w:bottom w:val="none" w:sz="0" w:space="0" w:color="auto"/>
        <w:right w:val="none" w:sz="0" w:space="0" w:color="auto"/>
      </w:divBdr>
    </w:div>
    <w:div w:id="2071690265">
      <w:bodyDiv w:val="1"/>
      <w:marLeft w:val="0"/>
      <w:marRight w:val="0"/>
      <w:marTop w:val="0"/>
      <w:marBottom w:val="0"/>
      <w:divBdr>
        <w:top w:val="none" w:sz="0" w:space="0" w:color="auto"/>
        <w:left w:val="none" w:sz="0" w:space="0" w:color="auto"/>
        <w:bottom w:val="none" w:sz="0" w:space="0" w:color="auto"/>
        <w:right w:val="none" w:sz="0" w:space="0" w:color="auto"/>
      </w:divBdr>
    </w:div>
    <w:div w:id="2071885434">
      <w:bodyDiv w:val="1"/>
      <w:marLeft w:val="0"/>
      <w:marRight w:val="0"/>
      <w:marTop w:val="0"/>
      <w:marBottom w:val="0"/>
      <w:divBdr>
        <w:top w:val="none" w:sz="0" w:space="0" w:color="auto"/>
        <w:left w:val="none" w:sz="0" w:space="0" w:color="auto"/>
        <w:bottom w:val="none" w:sz="0" w:space="0" w:color="auto"/>
        <w:right w:val="none" w:sz="0" w:space="0" w:color="auto"/>
      </w:divBdr>
    </w:div>
    <w:div w:id="2072190793">
      <w:bodyDiv w:val="1"/>
      <w:marLeft w:val="0"/>
      <w:marRight w:val="0"/>
      <w:marTop w:val="0"/>
      <w:marBottom w:val="0"/>
      <w:divBdr>
        <w:top w:val="none" w:sz="0" w:space="0" w:color="auto"/>
        <w:left w:val="none" w:sz="0" w:space="0" w:color="auto"/>
        <w:bottom w:val="none" w:sz="0" w:space="0" w:color="auto"/>
        <w:right w:val="none" w:sz="0" w:space="0" w:color="auto"/>
      </w:divBdr>
    </w:div>
    <w:div w:id="2072464428">
      <w:bodyDiv w:val="1"/>
      <w:marLeft w:val="0"/>
      <w:marRight w:val="0"/>
      <w:marTop w:val="0"/>
      <w:marBottom w:val="0"/>
      <w:divBdr>
        <w:top w:val="none" w:sz="0" w:space="0" w:color="auto"/>
        <w:left w:val="none" w:sz="0" w:space="0" w:color="auto"/>
        <w:bottom w:val="none" w:sz="0" w:space="0" w:color="auto"/>
        <w:right w:val="none" w:sz="0" w:space="0" w:color="auto"/>
      </w:divBdr>
    </w:div>
    <w:div w:id="2072724900">
      <w:bodyDiv w:val="1"/>
      <w:marLeft w:val="0"/>
      <w:marRight w:val="0"/>
      <w:marTop w:val="0"/>
      <w:marBottom w:val="0"/>
      <w:divBdr>
        <w:top w:val="none" w:sz="0" w:space="0" w:color="auto"/>
        <w:left w:val="none" w:sz="0" w:space="0" w:color="auto"/>
        <w:bottom w:val="none" w:sz="0" w:space="0" w:color="auto"/>
        <w:right w:val="none" w:sz="0" w:space="0" w:color="auto"/>
      </w:divBdr>
    </w:div>
    <w:div w:id="2072730884">
      <w:bodyDiv w:val="1"/>
      <w:marLeft w:val="0"/>
      <w:marRight w:val="0"/>
      <w:marTop w:val="0"/>
      <w:marBottom w:val="0"/>
      <w:divBdr>
        <w:top w:val="none" w:sz="0" w:space="0" w:color="auto"/>
        <w:left w:val="none" w:sz="0" w:space="0" w:color="auto"/>
        <w:bottom w:val="none" w:sz="0" w:space="0" w:color="auto"/>
        <w:right w:val="none" w:sz="0" w:space="0" w:color="auto"/>
      </w:divBdr>
    </w:div>
    <w:div w:id="2073312516">
      <w:bodyDiv w:val="1"/>
      <w:marLeft w:val="0"/>
      <w:marRight w:val="0"/>
      <w:marTop w:val="0"/>
      <w:marBottom w:val="0"/>
      <w:divBdr>
        <w:top w:val="none" w:sz="0" w:space="0" w:color="auto"/>
        <w:left w:val="none" w:sz="0" w:space="0" w:color="auto"/>
        <w:bottom w:val="none" w:sz="0" w:space="0" w:color="auto"/>
        <w:right w:val="none" w:sz="0" w:space="0" w:color="auto"/>
      </w:divBdr>
    </w:div>
    <w:div w:id="2073848439">
      <w:bodyDiv w:val="1"/>
      <w:marLeft w:val="0"/>
      <w:marRight w:val="0"/>
      <w:marTop w:val="0"/>
      <w:marBottom w:val="0"/>
      <w:divBdr>
        <w:top w:val="none" w:sz="0" w:space="0" w:color="auto"/>
        <w:left w:val="none" w:sz="0" w:space="0" w:color="auto"/>
        <w:bottom w:val="none" w:sz="0" w:space="0" w:color="auto"/>
        <w:right w:val="none" w:sz="0" w:space="0" w:color="auto"/>
      </w:divBdr>
    </w:div>
    <w:div w:id="2075201340">
      <w:bodyDiv w:val="1"/>
      <w:marLeft w:val="0"/>
      <w:marRight w:val="0"/>
      <w:marTop w:val="0"/>
      <w:marBottom w:val="0"/>
      <w:divBdr>
        <w:top w:val="none" w:sz="0" w:space="0" w:color="auto"/>
        <w:left w:val="none" w:sz="0" w:space="0" w:color="auto"/>
        <w:bottom w:val="none" w:sz="0" w:space="0" w:color="auto"/>
        <w:right w:val="none" w:sz="0" w:space="0" w:color="auto"/>
      </w:divBdr>
    </w:div>
    <w:div w:id="2075815394">
      <w:bodyDiv w:val="1"/>
      <w:marLeft w:val="0"/>
      <w:marRight w:val="0"/>
      <w:marTop w:val="0"/>
      <w:marBottom w:val="0"/>
      <w:divBdr>
        <w:top w:val="none" w:sz="0" w:space="0" w:color="auto"/>
        <w:left w:val="none" w:sz="0" w:space="0" w:color="auto"/>
        <w:bottom w:val="none" w:sz="0" w:space="0" w:color="auto"/>
        <w:right w:val="none" w:sz="0" w:space="0" w:color="auto"/>
      </w:divBdr>
    </w:div>
    <w:div w:id="2076005244">
      <w:bodyDiv w:val="1"/>
      <w:marLeft w:val="0"/>
      <w:marRight w:val="0"/>
      <w:marTop w:val="0"/>
      <w:marBottom w:val="0"/>
      <w:divBdr>
        <w:top w:val="none" w:sz="0" w:space="0" w:color="auto"/>
        <w:left w:val="none" w:sz="0" w:space="0" w:color="auto"/>
        <w:bottom w:val="none" w:sz="0" w:space="0" w:color="auto"/>
        <w:right w:val="none" w:sz="0" w:space="0" w:color="auto"/>
      </w:divBdr>
    </w:div>
    <w:div w:id="2076275970">
      <w:bodyDiv w:val="1"/>
      <w:marLeft w:val="0"/>
      <w:marRight w:val="0"/>
      <w:marTop w:val="0"/>
      <w:marBottom w:val="0"/>
      <w:divBdr>
        <w:top w:val="none" w:sz="0" w:space="0" w:color="auto"/>
        <w:left w:val="none" w:sz="0" w:space="0" w:color="auto"/>
        <w:bottom w:val="none" w:sz="0" w:space="0" w:color="auto"/>
        <w:right w:val="none" w:sz="0" w:space="0" w:color="auto"/>
      </w:divBdr>
    </w:div>
    <w:div w:id="2076315180">
      <w:bodyDiv w:val="1"/>
      <w:marLeft w:val="0"/>
      <w:marRight w:val="0"/>
      <w:marTop w:val="0"/>
      <w:marBottom w:val="0"/>
      <w:divBdr>
        <w:top w:val="none" w:sz="0" w:space="0" w:color="auto"/>
        <w:left w:val="none" w:sz="0" w:space="0" w:color="auto"/>
        <w:bottom w:val="none" w:sz="0" w:space="0" w:color="auto"/>
        <w:right w:val="none" w:sz="0" w:space="0" w:color="auto"/>
      </w:divBdr>
    </w:div>
    <w:div w:id="2077050538">
      <w:bodyDiv w:val="1"/>
      <w:marLeft w:val="0"/>
      <w:marRight w:val="0"/>
      <w:marTop w:val="0"/>
      <w:marBottom w:val="0"/>
      <w:divBdr>
        <w:top w:val="none" w:sz="0" w:space="0" w:color="auto"/>
        <w:left w:val="none" w:sz="0" w:space="0" w:color="auto"/>
        <w:bottom w:val="none" w:sz="0" w:space="0" w:color="auto"/>
        <w:right w:val="none" w:sz="0" w:space="0" w:color="auto"/>
      </w:divBdr>
    </w:div>
    <w:div w:id="2077509706">
      <w:bodyDiv w:val="1"/>
      <w:marLeft w:val="0"/>
      <w:marRight w:val="0"/>
      <w:marTop w:val="0"/>
      <w:marBottom w:val="0"/>
      <w:divBdr>
        <w:top w:val="none" w:sz="0" w:space="0" w:color="auto"/>
        <w:left w:val="none" w:sz="0" w:space="0" w:color="auto"/>
        <w:bottom w:val="none" w:sz="0" w:space="0" w:color="auto"/>
        <w:right w:val="none" w:sz="0" w:space="0" w:color="auto"/>
      </w:divBdr>
    </w:div>
    <w:div w:id="2077698706">
      <w:bodyDiv w:val="1"/>
      <w:marLeft w:val="0"/>
      <w:marRight w:val="0"/>
      <w:marTop w:val="0"/>
      <w:marBottom w:val="0"/>
      <w:divBdr>
        <w:top w:val="none" w:sz="0" w:space="0" w:color="auto"/>
        <w:left w:val="none" w:sz="0" w:space="0" w:color="auto"/>
        <w:bottom w:val="none" w:sz="0" w:space="0" w:color="auto"/>
        <w:right w:val="none" w:sz="0" w:space="0" w:color="auto"/>
      </w:divBdr>
    </w:div>
    <w:div w:id="2077777321">
      <w:bodyDiv w:val="1"/>
      <w:marLeft w:val="0"/>
      <w:marRight w:val="0"/>
      <w:marTop w:val="0"/>
      <w:marBottom w:val="0"/>
      <w:divBdr>
        <w:top w:val="none" w:sz="0" w:space="0" w:color="auto"/>
        <w:left w:val="none" w:sz="0" w:space="0" w:color="auto"/>
        <w:bottom w:val="none" w:sz="0" w:space="0" w:color="auto"/>
        <w:right w:val="none" w:sz="0" w:space="0" w:color="auto"/>
      </w:divBdr>
    </w:div>
    <w:div w:id="2077970741">
      <w:bodyDiv w:val="1"/>
      <w:marLeft w:val="0"/>
      <w:marRight w:val="0"/>
      <w:marTop w:val="0"/>
      <w:marBottom w:val="0"/>
      <w:divBdr>
        <w:top w:val="none" w:sz="0" w:space="0" w:color="auto"/>
        <w:left w:val="none" w:sz="0" w:space="0" w:color="auto"/>
        <w:bottom w:val="none" w:sz="0" w:space="0" w:color="auto"/>
        <w:right w:val="none" w:sz="0" w:space="0" w:color="auto"/>
      </w:divBdr>
    </w:div>
    <w:div w:id="2078480839">
      <w:bodyDiv w:val="1"/>
      <w:marLeft w:val="0"/>
      <w:marRight w:val="0"/>
      <w:marTop w:val="0"/>
      <w:marBottom w:val="0"/>
      <w:divBdr>
        <w:top w:val="none" w:sz="0" w:space="0" w:color="auto"/>
        <w:left w:val="none" w:sz="0" w:space="0" w:color="auto"/>
        <w:bottom w:val="none" w:sz="0" w:space="0" w:color="auto"/>
        <w:right w:val="none" w:sz="0" w:space="0" w:color="auto"/>
      </w:divBdr>
    </w:div>
    <w:div w:id="2078553263">
      <w:bodyDiv w:val="1"/>
      <w:marLeft w:val="0"/>
      <w:marRight w:val="0"/>
      <w:marTop w:val="0"/>
      <w:marBottom w:val="0"/>
      <w:divBdr>
        <w:top w:val="none" w:sz="0" w:space="0" w:color="auto"/>
        <w:left w:val="none" w:sz="0" w:space="0" w:color="auto"/>
        <w:bottom w:val="none" w:sz="0" w:space="0" w:color="auto"/>
        <w:right w:val="none" w:sz="0" w:space="0" w:color="auto"/>
      </w:divBdr>
    </w:div>
    <w:div w:id="2078556221">
      <w:bodyDiv w:val="1"/>
      <w:marLeft w:val="0"/>
      <w:marRight w:val="0"/>
      <w:marTop w:val="0"/>
      <w:marBottom w:val="0"/>
      <w:divBdr>
        <w:top w:val="none" w:sz="0" w:space="0" w:color="auto"/>
        <w:left w:val="none" w:sz="0" w:space="0" w:color="auto"/>
        <w:bottom w:val="none" w:sz="0" w:space="0" w:color="auto"/>
        <w:right w:val="none" w:sz="0" w:space="0" w:color="auto"/>
      </w:divBdr>
    </w:div>
    <w:div w:id="2079132779">
      <w:bodyDiv w:val="1"/>
      <w:marLeft w:val="0"/>
      <w:marRight w:val="0"/>
      <w:marTop w:val="0"/>
      <w:marBottom w:val="0"/>
      <w:divBdr>
        <w:top w:val="none" w:sz="0" w:space="0" w:color="auto"/>
        <w:left w:val="none" w:sz="0" w:space="0" w:color="auto"/>
        <w:bottom w:val="none" w:sz="0" w:space="0" w:color="auto"/>
        <w:right w:val="none" w:sz="0" w:space="0" w:color="auto"/>
      </w:divBdr>
    </w:div>
    <w:div w:id="2079210769">
      <w:bodyDiv w:val="1"/>
      <w:marLeft w:val="0"/>
      <w:marRight w:val="0"/>
      <w:marTop w:val="0"/>
      <w:marBottom w:val="0"/>
      <w:divBdr>
        <w:top w:val="none" w:sz="0" w:space="0" w:color="auto"/>
        <w:left w:val="none" w:sz="0" w:space="0" w:color="auto"/>
        <w:bottom w:val="none" w:sz="0" w:space="0" w:color="auto"/>
        <w:right w:val="none" w:sz="0" w:space="0" w:color="auto"/>
      </w:divBdr>
    </w:div>
    <w:div w:id="2079816550">
      <w:bodyDiv w:val="1"/>
      <w:marLeft w:val="0"/>
      <w:marRight w:val="0"/>
      <w:marTop w:val="0"/>
      <w:marBottom w:val="0"/>
      <w:divBdr>
        <w:top w:val="none" w:sz="0" w:space="0" w:color="auto"/>
        <w:left w:val="none" w:sz="0" w:space="0" w:color="auto"/>
        <w:bottom w:val="none" w:sz="0" w:space="0" w:color="auto"/>
        <w:right w:val="none" w:sz="0" w:space="0" w:color="auto"/>
      </w:divBdr>
    </w:div>
    <w:div w:id="2080050401">
      <w:bodyDiv w:val="1"/>
      <w:marLeft w:val="0"/>
      <w:marRight w:val="0"/>
      <w:marTop w:val="0"/>
      <w:marBottom w:val="0"/>
      <w:divBdr>
        <w:top w:val="none" w:sz="0" w:space="0" w:color="auto"/>
        <w:left w:val="none" w:sz="0" w:space="0" w:color="auto"/>
        <w:bottom w:val="none" w:sz="0" w:space="0" w:color="auto"/>
        <w:right w:val="none" w:sz="0" w:space="0" w:color="auto"/>
      </w:divBdr>
    </w:div>
    <w:div w:id="2080132228">
      <w:bodyDiv w:val="1"/>
      <w:marLeft w:val="0"/>
      <w:marRight w:val="0"/>
      <w:marTop w:val="0"/>
      <w:marBottom w:val="0"/>
      <w:divBdr>
        <w:top w:val="none" w:sz="0" w:space="0" w:color="auto"/>
        <w:left w:val="none" w:sz="0" w:space="0" w:color="auto"/>
        <w:bottom w:val="none" w:sz="0" w:space="0" w:color="auto"/>
        <w:right w:val="none" w:sz="0" w:space="0" w:color="auto"/>
      </w:divBdr>
    </w:div>
    <w:div w:id="2080251996">
      <w:bodyDiv w:val="1"/>
      <w:marLeft w:val="0"/>
      <w:marRight w:val="0"/>
      <w:marTop w:val="0"/>
      <w:marBottom w:val="0"/>
      <w:divBdr>
        <w:top w:val="none" w:sz="0" w:space="0" w:color="auto"/>
        <w:left w:val="none" w:sz="0" w:space="0" w:color="auto"/>
        <w:bottom w:val="none" w:sz="0" w:space="0" w:color="auto"/>
        <w:right w:val="none" w:sz="0" w:space="0" w:color="auto"/>
      </w:divBdr>
    </w:div>
    <w:div w:id="2080639795">
      <w:bodyDiv w:val="1"/>
      <w:marLeft w:val="0"/>
      <w:marRight w:val="0"/>
      <w:marTop w:val="0"/>
      <w:marBottom w:val="0"/>
      <w:divBdr>
        <w:top w:val="none" w:sz="0" w:space="0" w:color="auto"/>
        <w:left w:val="none" w:sz="0" w:space="0" w:color="auto"/>
        <w:bottom w:val="none" w:sz="0" w:space="0" w:color="auto"/>
        <w:right w:val="none" w:sz="0" w:space="0" w:color="auto"/>
      </w:divBdr>
    </w:div>
    <w:div w:id="2080856816">
      <w:bodyDiv w:val="1"/>
      <w:marLeft w:val="0"/>
      <w:marRight w:val="0"/>
      <w:marTop w:val="0"/>
      <w:marBottom w:val="0"/>
      <w:divBdr>
        <w:top w:val="none" w:sz="0" w:space="0" w:color="auto"/>
        <w:left w:val="none" w:sz="0" w:space="0" w:color="auto"/>
        <w:bottom w:val="none" w:sz="0" w:space="0" w:color="auto"/>
        <w:right w:val="none" w:sz="0" w:space="0" w:color="auto"/>
      </w:divBdr>
    </w:div>
    <w:div w:id="2081126884">
      <w:bodyDiv w:val="1"/>
      <w:marLeft w:val="0"/>
      <w:marRight w:val="0"/>
      <w:marTop w:val="0"/>
      <w:marBottom w:val="0"/>
      <w:divBdr>
        <w:top w:val="none" w:sz="0" w:space="0" w:color="auto"/>
        <w:left w:val="none" w:sz="0" w:space="0" w:color="auto"/>
        <w:bottom w:val="none" w:sz="0" w:space="0" w:color="auto"/>
        <w:right w:val="none" w:sz="0" w:space="0" w:color="auto"/>
      </w:divBdr>
    </w:div>
    <w:div w:id="2081292939">
      <w:bodyDiv w:val="1"/>
      <w:marLeft w:val="0"/>
      <w:marRight w:val="0"/>
      <w:marTop w:val="0"/>
      <w:marBottom w:val="0"/>
      <w:divBdr>
        <w:top w:val="none" w:sz="0" w:space="0" w:color="auto"/>
        <w:left w:val="none" w:sz="0" w:space="0" w:color="auto"/>
        <w:bottom w:val="none" w:sz="0" w:space="0" w:color="auto"/>
        <w:right w:val="none" w:sz="0" w:space="0" w:color="auto"/>
      </w:divBdr>
    </w:div>
    <w:div w:id="2081366937">
      <w:bodyDiv w:val="1"/>
      <w:marLeft w:val="0"/>
      <w:marRight w:val="0"/>
      <w:marTop w:val="0"/>
      <w:marBottom w:val="0"/>
      <w:divBdr>
        <w:top w:val="none" w:sz="0" w:space="0" w:color="auto"/>
        <w:left w:val="none" w:sz="0" w:space="0" w:color="auto"/>
        <w:bottom w:val="none" w:sz="0" w:space="0" w:color="auto"/>
        <w:right w:val="none" w:sz="0" w:space="0" w:color="auto"/>
      </w:divBdr>
    </w:div>
    <w:div w:id="2081904680">
      <w:bodyDiv w:val="1"/>
      <w:marLeft w:val="0"/>
      <w:marRight w:val="0"/>
      <w:marTop w:val="0"/>
      <w:marBottom w:val="0"/>
      <w:divBdr>
        <w:top w:val="none" w:sz="0" w:space="0" w:color="auto"/>
        <w:left w:val="none" w:sz="0" w:space="0" w:color="auto"/>
        <w:bottom w:val="none" w:sz="0" w:space="0" w:color="auto"/>
        <w:right w:val="none" w:sz="0" w:space="0" w:color="auto"/>
      </w:divBdr>
    </w:div>
    <w:div w:id="2082407220">
      <w:bodyDiv w:val="1"/>
      <w:marLeft w:val="0"/>
      <w:marRight w:val="0"/>
      <w:marTop w:val="0"/>
      <w:marBottom w:val="0"/>
      <w:divBdr>
        <w:top w:val="none" w:sz="0" w:space="0" w:color="auto"/>
        <w:left w:val="none" w:sz="0" w:space="0" w:color="auto"/>
        <w:bottom w:val="none" w:sz="0" w:space="0" w:color="auto"/>
        <w:right w:val="none" w:sz="0" w:space="0" w:color="auto"/>
      </w:divBdr>
    </w:div>
    <w:div w:id="2082604515">
      <w:bodyDiv w:val="1"/>
      <w:marLeft w:val="0"/>
      <w:marRight w:val="0"/>
      <w:marTop w:val="0"/>
      <w:marBottom w:val="0"/>
      <w:divBdr>
        <w:top w:val="none" w:sz="0" w:space="0" w:color="auto"/>
        <w:left w:val="none" w:sz="0" w:space="0" w:color="auto"/>
        <w:bottom w:val="none" w:sz="0" w:space="0" w:color="auto"/>
        <w:right w:val="none" w:sz="0" w:space="0" w:color="auto"/>
      </w:divBdr>
    </w:div>
    <w:div w:id="2082634288">
      <w:bodyDiv w:val="1"/>
      <w:marLeft w:val="0"/>
      <w:marRight w:val="0"/>
      <w:marTop w:val="0"/>
      <w:marBottom w:val="0"/>
      <w:divBdr>
        <w:top w:val="none" w:sz="0" w:space="0" w:color="auto"/>
        <w:left w:val="none" w:sz="0" w:space="0" w:color="auto"/>
        <w:bottom w:val="none" w:sz="0" w:space="0" w:color="auto"/>
        <w:right w:val="none" w:sz="0" w:space="0" w:color="auto"/>
      </w:divBdr>
    </w:div>
    <w:div w:id="2082634329">
      <w:bodyDiv w:val="1"/>
      <w:marLeft w:val="0"/>
      <w:marRight w:val="0"/>
      <w:marTop w:val="0"/>
      <w:marBottom w:val="0"/>
      <w:divBdr>
        <w:top w:val="none" w:sz="0" w:space="0" w:color="auto"/>
        <w:left w:val="none" w:sz="0" w:space="0" w:color="auto"/>
        <w:bottom w:val="none" w:sz="0" w:space="0" w:color="auto"/>
        <w:right w:val="none" w:sz="0" w:space="0" w:color="auto"/>
      </w:divBdr>
    </w:div>
    <w:div w:id="2082822583">
      <w:bodyDiv w:val="1"/>
      <w:marLeft w:val="0"/>
      <w:marRight w:val="0"/>
      <w:marTop w:val="0"/>
      <w:marBottom w:val="0"/>
      <w:divBdr>
        <w:top w:val="none" w:sz="0" w:space="0" w:color="auto"/>
        <w:left w:val="none" w:sz="0" w:space="0" w:color="auto"/>
        <w:bottom w:val="none" w:sz="0" w:space="0" w:color="auto"/>
        <w:right w:val="none" w:sz="0" w:space="0" w:color="auto"/>
      </w:divBdr>
    </w:div>
    <w:div w:id="2083286153">
      <w:bodyDiv w:val="1"/>
      <w:marLeft w:val="0"/>
      <w:marRight w:val="0"/>
      <w:marTop w:val="0"/>
      <w:marBottom w:val="0"/>
      <w:divBdr>
        <w:top w:val="none" w:sz="0" w:space="0" w:color="auto"/>
        <w:left w:val="none" w:sz="0" w:space="0" w:color="auto"/>
        <w:bottom w:val="none" w:sz="0" w:space="0" w:color="auto"/>
        <w:right w:val="none" w:sz="0" w:space="0" w:color="auto"/>
      </w:divBdr>
    </w:div>
    <w:div w:id="2083403454">
      <w:bodyDiv w:val="1"/>
      <w:marLeft w:val="0"/>
      <w:marRight w:val="0"/>
      <w:marTop w:val="0"/>
      <w:marBottom w:val="0"/>
      <w:divBdr>
        <w:top w:val="none" w:sz="0" w:space="0" w:color="auto"/>
        <w:left w:val="none" w:sz="0" w:space="0" w:color="auto"/>
        <w:bottom w:val="none" w:sz="0" w:space="0" w:color="auto"/>
        <w:right w:val="none" w:sz="0" w:space="0" w:color="auto"/>
      </w:divBdr>
    </w:div>
    <w:div w:id="2083481613">
      <w:bodyDiv w:val="1"/>
      <w:marLeft w:val="0"/>
      <w:marRight w:val="0"/>
      <w:marTop w:val="0"/>
      <w:marBottom w:val="0"/>
      <w:divBdr>
        <w:top w:val="none" w:sz="0" w:space="0" w:color="auto"/>
        <w:left w:val="none" w:sz="0" w:space="0" w:color="auto"/>
        <w:bottom w:val="none" w:sz="0" w:space="0" w:color="auto"/>
        <w:right w:val="none" w:sz="0" w:space="0" w:color="auto"/>
      </w:divBdr>
    </w:div>
    <w:div w:id="2083746669">
      <w:bodyDiv w:val="1"/>
      <w:marLeft w:val="0"/>
      <w:marRight w:val="0"/>
      <w:marTop w:val="0"/>
      <w:marBottom w:val="0"/>
      <w:divBdr>
        <w:top w:val="none" w:sz="0" w:space="0" w:color="auto"/>
        <w:left w:val="none" w:sz="0" w:space="0" w:color="auto"/>
        <w:bottom w:val="none" w:sz="0" w:space="0" w:color="auto"/>
        <w:right w:val="none" w:sz="0" w:space="0" w:color="auto"/>
      </w:divBdr>
    </w:div>
    <w:div w:id="2083871435">
      <w:bodyDiv w:val="1"/>
      <w:marLeft w:val="0"/>
      <w:marRight w:val="0"/>
      <w:marTop w:val="0"/>
      <w:marBottom w:val="0"/>
      <w:divBdr>
        <w:top w:val="none" w:sz="0" w:space="0" w:color="auto"/>
        <w:left w:val="none" w:sz="0" w:space="0" w:color="auto"/>
        <w:bottom w:val="none" w:sz="0" w:space="0" w:color="auto"/>
        <w:right w:val="none" w:sz="0" w:space="0" w:color="auto"/>
      </w:divBdr>
    </w:div>
    <w:div w:id="2084178102">
      <w:bodyDiv w:val="1"/>
      <w:marLeft w:val="0"/>
      <w:marRight w:val="0"/>
      <w:marTop w:val="0"/>
      <w:marBottom w:val="0"/>
      <w:divBdr>
        <w:top w:val="none" w:sz="0" w:space="0" w:color="auto"/>
        <w:left w:val="none" w:sz="0" w:space="0" w:color="auto"/>
        <w:bottom w:val="none" w:sz="0" w:space="0" w:color="auto"/>
        <w:right w:val="none" w:sz="0" w:space="0" w:color="auto"/>
      </w:divBdr>
    </w:div>
    <w:div w:id="2084601631">
      <w:bodyDiv w:val="1"/>
      <w:marLeft w:val="0"/>
      <w:marRight w:val="0"/>
      <w:marTop w:val="0"/>
      <w:marBottom w:val="0"/>
      <w:divBdr>
        <w:top w:val="none" w:sz="0" w:space="0" w:color="auto"/>
        <w:left w:val="none" w:sz="0" w:space="0" w:color="auto"/>
        <w:bottom w:val="none" w:sz="0" w:space="0" w:color="auto"/>
        <w:right w:val="none" w:sz="0" w:space="0" w:color="auto"/>
      </w:divBdr>
    </w:div>
    <w:div w:id="2084645569">
      <w:bodyDiv w:val="1"/>
      <w:marLeft w:val="0"/>
      <w:marRight w:val="0"/>
      <w:marTop w:val="0"/>
      <w:marBottom w:val="0"/>
      <w:divBdr>
        <w:top w:val="none" w:sz="0" w:space="0" w:color="auto"/>
        <w:left w:val="none" w:sz="0" w:space="0" w:color="auto"/>
        <w:bottom w:val="none" w:sz="0" w:space="0" w:color="auto"/>
        <w:right w:val="none" w:sz="0" w:space="0" w:color="auto"/>
      </w:divBdr>
    </w:div>
    <w:div w:id="2084788579">
      <w:bodyDiv w:val="1"/>
      <w:marLeft w:val="0"/>
      <w:marRight w:val="0"/>
      <w:marTop w:val="0"/>
      <w:marBottom w:val="0"/>
      <w:divBdr>
        <w:top w:val="none" w:sz="0" w:space="0" w:color="auto"/>
        <w:left w:val="none" w:sz="0" w:space="0" w:color="auto"/>
        <w:bottom w:val="none" w:sz="0" w:space="0" w:color="auto"/>
        <w:right w:val="none" w:sz="0" w:space="0" w:color="auto"/>
      </w:divBdr>
    </w:div>
    <w:div w:id="2084797242">
      <w:bodyDiv w:val="1"/>
      <w:marLeft w:val="0"/>
      <w:marRight w:val="0"/>
      <w:marTop w:val="0"/>
      <w:marBottom w:val="0"/>
      <w:divBdr>
        <w:top w:val="none" w:sz="0" w:space="0" w:color="auto"/>
        <w:left w:val="none" w:sz="0" w:space="0" w:color="auto"/>
        <w:bottom w:val="none" w:sz="0" w:space="0" w:color="auto"/>
        <w:right w:val="none" w:sz="0" w:space="0" w:color="auto"/>
      </w:divBdr>
    </w:div>
    <w:div w:id="2085100530">
      <w:bodyDiv w:val="1"/>
      <w:marLeft w:val="0"/>
      <w:marRight w:val="0"/>
      <w:marTop w:val="0"/>
      <w:marBottom w:val="0"/>
      <w:divBdr>
        <w:top w:val="none" w:sz="0" w:space="0" w:color="auto"/>
        <w:left w:val="none" w:sz="0" w:space="0" w:color="auto"/>
        <w:bottom w:val="none" w:sz="0" w:space="0" w:color="auto"/>
        <w:right w:val="none" w:sz="0" w:space="0" w:color="auto"/>
      </w:divBdr>
    </w:div>
    <w:div w:id="2085299665">
      <w:bodyDiv w:val="1"/>
      <w:marLeft w:val="0"/>
      <w:marRight w:val="0"/>
      <w:marTop w:val="0"/>
      <w:marBottom w:val="0"/>
      <w:divBdr>
        <w:top w:val="none" w:sz="0" w:space="0" w:color="auto"/>
        <w:left w:val="none" w:sz="0" w:space="0" w:color="auto"/>
        <w:bottom w:val="none" w:sz="0" w:space="0" w:color="auto"/>
        <w:right w:val="none" w:sz="0" w:space="0" w:color="auto"/>
      </w:divBdr>
    </w:div>
    <w:div w:id="2085449056">
      <w:bodyDiv w:val="1"/>
      <w:marLeft w:val="0"/>
      <w:marRight w:val="0"/>
      <w:marTop w:val="0"/>
      <w:marBottom w:val="0"/>
      <w:divBdr>
        <w:top w:val="none" w:sz="0" w:space="0" w:color="auto"/>
        <w:left w:val="none" w:sz="0" w:space="0" w:color="auto"/>
        <w:bottom w:val="none" w:sz="0" w:space="0" w:color="auto"/>
        <w:right w:val="none" w:sz="0" w:space="0" w:color="auto"/>
      </w:divBdr>
    </w:div>
    <w:div w:id="2085491959">
      <w:bodyDiv w:val="1"/>
      <w:marLeft w:val="0"/>
      <w:marRight w:val="0"/>
      <w:marTop w:val="0"/>
      <w:marBottom w:val="0"/>
      <w:divBdr>
        <w:top w:val="none" w:sz="0" w:space="0" w:color="auto"/>
        <w:left w:val="none" w:sz="0" w:space="0" w:color="auto"/>
        <w:bottom w:val="none" w:sz="0" w:space="0" w:color="auto"/>
        <w:right w:val="none" w:sz="0" w:space="0" w:color="auto"/>
      </w:divBdr>
    </w:div>
    <w:div w:id="2086102299">
      <w:bodyDiv w:val="1"/>
      <w:marLeft w:val="0"/>
      <w:marRight w:val="0"/>
      <w:marTop w:val="0"/>
      <w:marBottom w:val="0"/>
      <w:divBdr>
        <w:top w:val="none" w:sz="0" w:space="0" w:color="auto"/>
        <w:left w:val="none" w:sz="0" w:space="0" w:color="auto"/>
        <w:bottom w:val="none" w:sz="0" w:space="0" w:color="auto"/>
        <w:right w:val="none" w:sz="0" w:space="0" w:color="auto"/>
      </w:divBdr>
      <w:divsChild>
        <w:div w:id="1520895852">
          <w:marLeft w:val="480"/>
          <w:marRight w:val="0"/>
          <w:marTop w:val="0"/>
          <w:marBottom w:val="0"/>
          <w:divBdr>
            <w:top w:val="none" w:sz="0" w:space="0" w:color="auto"/>
            <w:left w:val="none" w:sz="0" w:space="0" w:color="auto"/>
            <w:bottom w:val="none" w:sz="0" w:space="0" w:color="auto"/>
            <w:right w:val="none" w:sz="0" w:space="0" w:color="auto"/>
          </w:divBdr>
        </w:div>
        <w:div w:id="442261514">
          <w:marLeft w:val="480"/>
          <w:marRight w:val="0"/>
          <w:marTop w:val="0"/>
          <w:marBottom w:val="0"/>
          <w:divBdr>
            <w:top w:val="none" w:sz="0" w:space="0" w:color="auto"/>
            <w:left w:val="none" w:sz="0" w:space="0" w:color="auto"/>
            <w:bottom w:val="none" w:sz="0" w:space="0" w:color="auto"/>
            <w:right w:val="none" w:sz="0" w:space="0" w:color="auto"/>
          </w:divBdr>
        </w:div>
        <w:div w:id="1061170963">
          <w:marLeft w:val="480"/>
          <w:marRight w:val="0"/>
          <w:marTop w:val="0"/>
          <w:marBottom w:val="0"/>
          <w:divBdr>
            <w:top w:val="none" w:sz="0" w:space="0" w:color="auto"/>
            <w:left w:val="none" w:sz="0" w:space="0" w:color="auto"/>
            <w:bottom w:val="none" w:sz="0" w:space="0" w:color="auto"/>
            <w:right w:val="none" w:sz="0" w:space="0" w:color="auto"/>
          </w:divBdr>
        </w:div>
        <w:div w:id="1468627643">
          <w:marLeft w:val="480"/>
          <w:marRight w:val="0"/>
          <w:marTop w:val="0"/>
          <w:marBottom w:val="0"/>
          <w:divBdr>
            <w:top w:val="none" w:sz="0" w:space="0" w:color="auto"/>
            <w:left w:val="none" w:sz="0" w:space="0" w:color="auto"/>
            <w:bottom w:val="none" w:sz="0" w:space="0" w:color="auto"/>
            <w:right w:val="none" w:sz="0" w:space="0" w:color="auto"/>
          </w:divBdr>
        </w:div>
        <w:div w:id="492912270">
          <w:marLeft w:val="480"/>
          <w:marRight w:val="0"/>
          <w:marTop w:val="0"/>
          <w:marBottom w:val="0"/>
          <w:divBdr>
            <w:top w:val="none" w:sz="0" w:space="0" w:color="auto"/>
            <w:left w:val="none" w:sz="0" w:space="0" w:color="auto"/>
            <w:bottom w:val="none" w:sz="0" w:space="0" w:color="auto"/>
            <w:right w:val="none" w:sz="0" w:space="0" w:color="auto"/>
          </w:divBdr>
        </w:div>
        <w:div w:id="793869316">
          <w:marLeft w:val="480"/>
          <w:marRight w:val="0"/>
          <w:marTop w:val="0"/>
          <w:marBottom w:val="0"/>
          <w:divBdr>
            <w:top w:val="none" w:sz="0" w:space="0" w:color="auto"/>
            <w:left w:val="none" w:sz="0" w:space="0" w:color="auto"/>
            <w:bottom w:val="none" w:sz="0" w:space="0" w:color="auto"/>
            <w:right w:val="none" w:sz="0" w:space="0" w:color="auto"/>
          </w:divBdr>
        </w:div>
        <w:div w:id="227345194">
          <w:marLeft w:val="480"/>
          <w:marRight w:val="0"/>
          <w:marTop w:val="0"/>
          <w:marBottom w:val="0"/>
          <w:divBdr>
            <w:top w:val="none" w:sz="0" w:space="0" w:color="auto"/>
            <w:left w:val="none" w:sz="0" w:space="0" w:color="auto"/>
            <w:bottom w:val="none" w:sz="0" w:space="0" w:color="auto"/>
            <w:right w:val="none" w:sz="0" w:space="0" w:color="auto"/>
          </w:divBdr>
        </w:div>
        <w:div w:id="1884831691">
          <w:marLeft w:val="480"/>
          <w:marRight w:val="0"/>
          <w:marTop w:val="0"/>
          <w:marBottom w:val="0"/>
          <w:divBdr>
            <w:top w:val="none" w:sz="0" w:space="0" w:color="auto"/>
            <w:left w:val="none" w:sz="0" w:space="0" w:color="auto"/>
            <w:bottom w:val="none" w:sz="0" w:space="0" w:color="auto"/>
            <w:right w:val="none" w:sz="0" w:space="0" w:color="auto"/>
          </w:divBdr>
        </w:div>
        <w:div w:id="1304240462">
          <w:marLeft w:val="480"/>
          <w:marRight w:val="0"/>
          <w:marTop w:val="0"/>
          <w:marBottom w:val="0"/>
          <w:divBdr>
            <w:top w:val="none" w:sz="0" w:space="0" w:color="auto"/>
            <w:left w:val="none" w:sz="0" w:space="0" w:color="auto"/>
            <w:bottom w:val="none" w:sz="0" w:space="0" w:color="auto"/>
            <w:right w:val="none" w:sz="0" w:space="0" w:color="auto"/>
          </w:divBdr>
        </w:div>
        <w:div w:id="1653755704">
          <w:marLeft w:val="480"/>
          <w:marRight w:val="0"/>
          <w:marTop w:val="0"/>
          <w:marBottom w:val="0"/>
          <w:divBdr>
            <w:top w:val="none" w:sz="0" w:space="0" w:color="auto"/>
            <w:left w:val="none" w:sz="0" w:space="0" w:color="auto"/>
            <w:bottom w:val="none" w:sz="0" w:space="0" w:color="auto"/>
            <w:right w:val="none" w:sz="0" w:space="0" w:color="auto"/>
          </w:divBdr>
        </w:div>
        <w:div w:id="576011545">
          <w:marLeft w:val="480"/>
          <w:marRight w:val="0"/>
          <w:marTop w:val="0"/>
          <w:marBottom w:val="0"/>
          <w:divBdr>
            <w:top w:val="none" w:sz="0" w:space="0" w:color="auto"/>
            <w:left w:val="none" w:sz="0" w:space="0" w:color="auto"/>
            <w:bottom w:val="none" w:sz="0" w:space="0" w:color="auto"/>
            <w:right w:val="none" w:sz="0" w:space="0" w:color="auto"/>
          </w:divBdr>
        </w:div>
        <w:div w:id="1486815641">
          <w:marLeft w:val="480"/>
          <w:marRight w:val="0"/>
          <w:marTop w:val="0"/>
          <w:marBottom w:val="0"/>
          <w:divBdr>
            <w:top w:val="none" w:sz="0" w:space="0" w:color="auto"/>
            <w:left w:val="none" w:sz="0" w:space="0" w:color="auto"/>
            <w:bottom w:val="none" w:sz="0" w:space="0" w:color="auto"/>
            <w:right w:val="none" w:sz="0" w:space="0" w:color="auto"/>
          </w:divBdr>
        </w:div>
        <w:div w:id="1024135583">
          <w:marLeft w:val="480"/>
          <w:marRight w:val="0"/>
          <w:marTop w:val="0"/>
          <w:marBottom w:val="0"/>
          <w:divBdr>
            <w:top w:val="none" w:sz="0" w:space="0" w:color="auto"/>
            <w:left w:val="none" w:sz="0" w:space="0" w:color="auto"/>
            <w:bottom w:val="none" w:sz="0" w:space="0" w:color="auto"/>
            <w:right w:val="none" w:sz="0" w:space="0" w:color="auto"/>
          </w:divBdr>
        </w:div>
        <w:div w:id="446705941">
          <w:marLeft w:val="480"/>
          <w:marRight w:val="0"/>
          <w:marTop w:val="0"/>
          <w:marBottom w:val="0"/>
          <w:divBdr>
            <w:top w:val="none" w:sz="0" w:space="0" w:color="auto"/>
            <w:left w:val="none" w:sz="0" w:space="0" w:color="auto"/>
            <w:bottom w:val="none" w:sz="0" w:space="0" w:color="auto"/>
            <w:right w:val="none" w:sz="0" w:space="0" w:color="auto"/>
          </w:divBdr>
        </w:div>
        <w:div w:id="192425233">
          <w:marLeft w:val="480"/>
          <w:marRight w:val="0"/>
          <w:marTop w:val="0"/>
          <w:marBottom w:val="0"/>
          <w:divBdr>
            <w:top w:val="none" w:sz="0" w:space="0" w:color="auto"/>
            <w:left w:val="none" w:sz="0" w:space="0" w:color="auto"/>
            <w:bottom w:val="none" w:sz="0" w:space="0" w:color="auto"/>
            <w:right w:val="none" w:sz="0" w:space="0" w:color="auto"/>
          </w:divBdr>
        </w:div>
        <w:div w:id="1899046050">
          <w:marLeft w:val="480"/>
          <w:marRight w:val="0"/>
          <w:marTop w:val="0"/>
          <w:marBottom w:val="0"/>
          <w:divBdr>
            <w:top w:val="none" w:sz="0" w:space="0" w:color="auto"/>
            <w:left w:val="none" w:sz="0" w:space="0" w:color="auto"/>
            <w:bottom w:val="none" w:sz="0" w:space="0" w:color="auto"/>
            <w:right w:val="none" w:sz="0" w:space="0" w:color="auto"/>
          </w:divBdr>
        </w:div>
        <w:div w:id="1342003224">
          <w:marLeft w:val="480"/>
          <w:marRight w:val="0"/>
          <w:marTop w:val="0"/>
          <w:marBottom w:val="0"/>
          <w:divBdr>
            <w:top w:val="none" w:sz="0" w:space="0" w:color="auto"/>
            <w:left w:val="none" w:sz="0" w:space="0" w:color="auto"/>
            <w:bottom w:val="none" w:sz="0" w:space="0" w:color="auto"/>
            <w:right w:val="none" w:sz="0" w:space="0" w:color="auto"/>
          </w:divBdr>
        </w:div>
        <w:div w:id="397632232">
          <w:marLeft w:val="480"/>
          <w:marRight w:val="0"/>
          <w:marTop w:val="0"/>
          <w:marBottom w:val="0"/>
          <w:divBdr>
            <w:top w:val="none" w:sz="0" w:space="0" w:color="auto"/>
            <w:left w:val="none" w:sz="0" w:space="0" w:color="auto"/>
            <w:bottom w:val="none" w:sz="0" w:space="0" w:color="auto"/>
            <w:right w:val="none" w:sz="0" w:space="0" w:color="auto"/>
          </w:divBdr>
        </w:div>
        <w:div w:id="1324966452">
          <w:marLeft w:val="480"/>
          <w:marRight w:val="0"/>
          <w:marTop w:val="0"/>
          <w:marBottom w:val="0"/>
          <w:divBdr>
            <w:top w:val="none" w:sz="0" w:space="0" w:color="auto"/>
            <w:left w:val="none" w:sz="0" w:space="0" w:color="auto"/>
            <w:bottom w:val="none" w:sz="0" w:space="0" w:color="auto"/>
            <w:right w:val="none" w:sz="0" w:space="0" w:color="auto"/>
          </w:divBdr>
        </w:div>
        <w:div w:id="1357348227">
          <w:marLeft w:val="480"/>
          <w:marRight w:val="0"/>
          <w:marTop w:val="0"/>
          <w:marBottom w:val="0"/>
          <w:divBdr>
            <w:top w:val="none" w:sz="0" w:space="0" w:color="auto"/>
            <w:left w:val="none" w:sz="0" w:space="0" w:color="auto"/>
            <w:bottom w:val="none" w:sz="0" w:space="0" w:color="auto"/>
            <w:right w:val="none" w:sz="0" w:space="0" w:color="auto"/>
          </w:divBdr>
        </w:div>
        <w:div w:id="1045103605">
          <w:marLeft w:val="480"/>
          <w:marRight w:val="0"/>
          <w:marTop w:val="0"/>
          <w:marBottom w:val="0"/>
          <w:divBdr>
            <w:top w:val="none" w:sz="0" w:space="0" w:color="auto"/>
            <w:left w:val="none" w:sz="0" w:space="0" w:color="auto"/>
            <w:bottom w:val="none" w:sz="0" w:space="0" w:color="auto"/>
            <w:right w:val="none" w:sz="0" w:space="0" w:color="auto"/>
          </w:divBdr>
        </w:div>
        <w:div w:id="370543161">
          <w:marLeft w:val="480"/>
          <w:marRight w:val="0"/>
          <w:marTop w:val="0"/>
          <w:marBottom w:val="0"/>
          <w:divBdr>
            <w:top w:val="none" w:sz="0" w:space="0" w:color="auto"/>
            <w:left w:val="none" w:sz="0" w:space="0" w:color="auto"/>
            <w:bottom w:val="none" w:sz="0" w:space="0" w:color="auto"/>
            <w:right w:val="none" w:sz="0" w:space="0" w:color="auto"/>
          </w:divBdr>
        </w:div>
        <w:div w:id="2061201517">
          <w:marLeft w:val="480"/>
          <w:marRight w:val="0"/>
          <w:marTop w:val="0"/>
          <w:marBottom w:val="0"/>
          <w:divBdr>
            <w:top w:val="none" w:sz="0" w:space="0" w:color="auto"/>
            <w:left w:val="none" w:sz="0" w:space="0" w:color="auto"/>
            <w:bottom w:val="none" w:sz="0" w:space="0" w:color="auto"/>
            <w:right w:val="none" w:sz="0" w:space="0" w:color="auto"/>
          </w:divBdr>
        </w:div>
        <w:div w:id="855463982">
          <w:marLeft w:val="480"/>
          <w:marRight w:val="0"/>
          <w:marTop w:val="0"/>
          <w:marBottom w:val="0"/>
          <w:divBdr>
            <w:top w:val="none" w:sz="0" w:space="0" w:color="auto"/>
            <w:left w:val="none" w:sz="0" w:space="0" w:color="auto"/>
            <w:bottom w:val="none" w:sz="0" w:space="0" w:color="auto"/>
            <w:right w:val="none" w:sz="0" w:space="0" w:color="auto"/>
          </w:divBdr>
        </w:div>
        <w:div w:id="1623421989">
          <w:marLeft w:val="480"/>
          <w:marRight w:val="0"/>
          <w:marTop w:val="0"/>
          <w:marBottom w:val="0"/>
          <w:divBdr>
            <w:top w:val="none" w:sz="0" w:space="0" w:color="auto"/>
            <w:left w:val="none" w:sz="0" w:space="0" w:color="auto"/>
            <w:bottom w:val="none" w:sz="0" w:space="0" w:color="auto"/>
            <w:right w:val="none" w:sz="0" w:space="0" w:color="auto"/>
          </w:divBdr>
        </w:div>
        <w:div w:id="1561330507">
          <w:marLeft w:val="480"/>
          <w:marRight w:val="0"/>
          <w:marTop w:val="0"/>
          <w:marBottom w:val="0"/>
          <w:divBdr>
            <w:top w:val="none" w:sz="0" w:space="0" w:color="auto"/>
            <w:left w:val="none" w:sz="0" w:space="0" w:color="auto"/>
            <w:bottom w:val="none" w:sz="0" w:space="0" w:color="auto"/>
            <w:right w:val="none" w:sz="0" w:space="0" w:color="auto"/>
          </w:divBdr>
        </w:div>
        <w:div w:id="1388533947">
          <w:marLeft w:val="480"/>
          <w:marRight w:val="0"/>
          <w:marTop w:val="0"/>
          <w:marBottom w:val="0"/>
          <w:divBdr>
            <w:top w:val="none" w:sz="0" w:space="0" w:color="auto"/>
            <w:left w:val="none" w:sz="0" w:space="0" w:color="auto"/>
            <w:bottom w:val="none" w:sz="0" w:space="0" w:color="auto"/>
            <w:right w:val="none" w:sz="0" w:space="0" w:color="auto"/>
          </w:divBdr>
        </w:div>
        <w:div w:id="1942254391">
          <w:marLeft w:val="480"/>
          <w:marRight w:val="0"/>
          <w:marTop w:val="0"/>
          <w:marBottom w:val="0"/>
          <w:divBdr>
            <w:top w:val="none" w:sz="0" w:space="0" w:color="auto"/>
            <w:left w:val="none" w:sz="0" w:space="0" w:color="auto"/>
            <w:bottom w:val="none" w:sz="0" w:space="0" w:color="auto"/>
            <w:right w:val="none" w:sz="0" w:space="0" w:color="auto"/>
          </w:divBdr>
        </w:div>
        <w:div w:id="1339382273">
          <w:marLeft w:val="480"/>
          <w:marRight w:val="0"/>
          <w:marTop w:val="0"/>
          <w:marBottom w:val="0"/>
          <w:divBdr>
            <w:top w:val="none" w:sz="0" w:space="0" w:color="auto"/>
            <w:left w:val="none" w:sz="0" w:space="0" w:color="auto"/>
            <w:bottom w:val="none" w:sz="0" w:space="0" w:color="auto"/>
            <w:right w:val="none" w:sz="0" w:space="0" w:color="auto"/>
          </w:divBdr>
        </w:div>
        <w:div w:id="1955792339">
          <w:marLeft w:val="480"/>
          <w:marRight w:val="0"/>
          <w:marTop w:val="0"/>
          <w:marBottom w:val="0"/>
          <w:divBdr>
            <w:top w:val="none" w:sz="0" w:space="0" w:color="auto"/>
            <w:left w:val="none" w:sz="0" w:space="0" w:color="auto"/>
            <w:bottom w:val="none" w:sz="0" w:space="0" w:color="auto"/>
            <w:right w:val="none" w:sz="0" w:space="0" w:color="auto"/>
          </w:divBdr>
        </w:div>
        <w:div w:id="1187257280">
          <w:marLeft w:val="480"/>
          <w:marRight w:val="0"/>
          <w:marTop w:val="0"/>
          <w:marBottom w:val="0"/>
          <w:divBdr>
            <w:top w:val="none" w:sz="0" w:space="0" w:color="auto"/>
            <w:left w:val="none" w:sz="0" w:space="0" w:color="auto"/>
            <w:bottom w:val="none" w:sz="0" w:space="0" w:color="auto"/>
            <w:right w:val="none" w:sz="0" w:space="0" w:color="auto"/>
          </w:divBdr>
        </w:div>
        <w:div w:id="170145175">
          <w:marLeft w:val="480"/>
          <w:marRight w:val="0"/>
          <w:marTop w:val="0"/>
          <w:marBottom w:val="0"/>
          <w:divBdr>
            <w:top w:val="none" w:sz="0" w:space="0" w:color="auto"/>
            <w:left w:val="none" w:sz="0" w:space="0" w:color="auto"/>
            <w:bottom w:val="none" w:sz="0" w:space="0" w:color="auto"/>
            <w:right w:val="none" w:sz="0" w:space="0" w:color="auto"/>
          </w:divBdr>
        </w:div>
        <w:div w:id="1922905092">
          <w:marLeft w:val="480"/>
          <w:marRight w:val="0"/>
          <w:marTop w:val="0"/>
          <w:marBottom w:val="0"/>
          <w:divBdr>
            <w:top w:val="none" w:sz="0" w:space="0" w:color="auto"/>
            <w:left w:val="none" w:sz="0" w:space="0" w:color="auto"/>
            <w:bottom w:val="none" w:sz="0" w:space="0" w:color="auto"/>
            <w:right w:val="none" w:sz="0" w:space="0" w:color="auto"/>
          </w:divBdr>
        </w:div>
        <w:div w:id="761150424">
          <w:marLeft w:val="480"/>
          <w:marRight w:val="0"/>
          <w:marTop w:val="0"/>
          <w:marBottom w:val="0"/>
          <w:divBdr>
            <w:top w:val="none" w:sz="0" w:space="0" w:color="auto"/>
            <w:left w:val="none" w:sz="0" w:space="0" w:color="auto"/>
            <w:bottom w:val="none" w:sz="0" w:space="0" w:color="auto"/>
            <w:right w:val="none" w:sz="0" w:space="0" w:color="auto"/>
          </w:divBdr>
        </w:div>
        <w:div w:id="770319571">
          <w:marLeft w:val="480"/>
          <w:marRight w:val="0"/>
          <w:marTop w:val="0"/>
          <w:marBottom w:val="0"/>
          <w:divBdr>
            <w:top w:val="none" w:sz="0" w:space="0" w:color="auto"/>
            <w:left w:val="none" w:sz="0" w:space="0" w:color="auto"/>
            <w:bottom w:val="none" w:sz="0" w:space="0" w:color="auto"/>
            <w:right w:val="none" w:sz="0" w:space="0" w:color="auto"/>
          </w:divBdr>
        </w:div>
        <w:div w:id="458499375">
          <w:marLeft w:val="480"/>
          <w:marRight w:val="0"/>
          <w:marTop w:val="0"/>
          <w:marBottom w:val="0"/>
          <w:divBdr>
            <w:top w:val="none" w:sz="0" w:space="0" w:color="auto"/>
            <w:left w:val="none" w:sz="0" w:space="0" w:color="auto"/>
            <w:bottom w:val="none" w:sz="0" w:space="0" w:color="auto"/>
            <w:right w:val="none" w:sz="0" w:space="0" w:color="auto"/>
          </w:divBdr>
        </w:div>
        <w:div w:id="41759780">
          <w:marLeft w:val="480"/>
          <w:marRight w:val="0"/>
          <w:marTop w:val="0"/>
          <w:marBottom w:val="0"/>
          <w:divBdr>
            <w:top w:val="none" w:sz="0" w:space="0" w:color="auto"/>
            <w:left w:val="none" w:sz="0" w:space="0" w:color="auto"/>
            <w:bottom w:val="none" w:sz="0" w:space="0" w:color="auto"/>
            <w:right w:val="none" w:sz="0" w:space="0" w:color="auto"/>
          </w:divBdr>
        </w:div>
        <w:div w:id="1357929128">
          <w:marLeft w:val="480"/>
          <w:marRight w:val="0"/>
          <w:marTop w:val="0"/>
          <w:marBottom w:val="0"/>
          <w:divBdr>
            <w:top w:val="none" w:sz="0" w:space="0" w:color="auto"/>
            <w:left w:val="none" w:sz="0" w:space="0" w:color="auto"/>
            <w:bottom w:val="none" w:sz="0" w:space="0" w:color="auto"/>
            <w:right w:val="none" w:sz="0" w:space="0" w:color="auto"/>
          </w:divBdr>
        </w:div>
        <w:div w:id="1801920290">
          <w:marLeft w:val="480"/>
          <w:marRight w:val="0"/>
          <w:marTop w:val="0"/>
          <w:marBottom w:val="0"/>
          <w:divBdr>
            <w:top w:val="none" w:sz="0" w:space="0" w:color="auto"/>
            <w:left w:val="none" w:sz="0" w:space="0" w:color="auto"/>
            <w:bottom w:val="none" w:sz="0" w:space="0" w:color="auto"/>
            <w:right w:val="none" w:sz="0" w:space="0" w:color="auto"/>
          </w:divBdr>
        </w:div>
        <w:div w:id="1508134901">
          <w:marLeft w:val="480"/>
          <w:marRight w:val="0"/>
          <w:marTop w:val="0"/>
          <w:marBottom w:val="0"/>
          <w:divBdr>
            <w:top w:val="none" w:sz="0" w:space="0" w:color="auto"/>
            <w:left w:val="none" w:sz="0" w:space="0" w:color="auto"/>
            <w:bottom w:val="none" w:sz="0" w:space="0" w:color="auto"/>
            <w:right w:val="none" w:sz="0" w:space="0" w:color="auto"/>
          </w:divBdr>
        </w:div>
        <w:div w:id="1309242334">
          <w:marLeft w:val="480"/>
          <w:marRight w:val="0"/>
          <w:marTop w:val="0"/>
          <w:marBottom w:val="0"/>
          <w:divBdr>
            <w:top w:val="none" w:sz="0" w:space="0" w:color="auto"/>
            <w:left w:val="none" w:sz="0" w:space="0" w:color="auto"/>
            <w:bottom w:val="none" w:sz="0" w:space="0" w:color="auto"/>
            <w:right w:val="none" w:sz="0" w:space="0" w:color="auto"/>
          </w:divBdr>
        </w:div>
        <w:div w:id="1911887130">
          <w:marLeft w:val="480"/>
          <w:marRight w:val="0"/>
          <w:marTop w:val="0"/>
          <w:marBottom w:val="0"/>
          <w:divBdr>
            <w:top w:val="none" w:sz="0" w:space="0" w:color="auto"/>
            <w:left w:val="none" w:sz="0" w:space="0" w:color="auto"/>
            <w:bottom w:val="none" w:sz="0" w:space="0" w:color="auto"/>
            <w:right w:val="none" w:sz="0" w:space="0" w:color="auto"/>
          </w:divBdr>
        </w:div>
        <w:div w:id="1928727224">
          <w:marLeft w:val="480"/>
          <w:marRight w:val="0"/>
          <w:marTop w:val="0"/>
          <w:marBottom w:val="0"/>
          <w:divBdr>
            <w:top w:val="none" w:sz="0" w:space="0" w:color="auto"/>
            <w:left w:val="none" w:sz="0" w:space="0" w:color="auto"/>
            <w:bottom w:val="none" w:sz="0" w:space="0" w:color="auto"/>
            <w:right w:val="none" w:sz="0" w:space="0" w:color="auto"/>
          </w:divBdr>
        </w:div>
        <w:div w:id="1794904978">
          <w:marLeft w:val="480"/>
          <w:marRight w:val="0"/>
          <w:marTop w:val="0"/>
          <w:marBottom w:val="0"/>
          <w:divBdr>
            <w:top w:val="none" w:sz="0" w:space="0" w:color="auto"/>
            <w:left w:val="none" w:sz="0" w:space="0" w:color="auto"/>
            <w:bottom w:val="none" w:sz="0" w:space="0" w:color="auto"/>
            <w:right w:val="none" w:sz="0" w:space="0" w:color="auto"/>
          </w:divBdr>
        </w:div>
        <w:div w:id="49811330">
          <w:marLeft w:val="480"/>
          <w:marRight w:val="0"/>
          <w:marTop w:val="0"/>
          <w:marBottom w:val="0"/>
          <w:divBdr>
            <w:top w:val="none" w:sz="0" w:space="0" w:color="auto"/>
            <w:left w:val="none" w:sz="0" w:space="0" w:color="auto"/>
            <w:bottom w:val="none" w:sz="0" w:space="0" w:color="auto"/>
            <w:right w:val="none" w:sz="0" w:space="0" w:color="auto"/>
          </w:divBdr>
        </w:div>
        <w:div w:id="1365397802">
          <w:marLeft w:val="480"/>
          <w:marRight w:val="0"/>
          <w:marTop w:val="0"/>
          <w:marBottom w:val="0"/>
          <w:divBdr>
            <w:top w:val="none" w:sz="0" w:space="0" w:color="auto"/>
            <w:left w:val="none" w:sz="0" w:space="0" w:color="auto"/>
            <w:bottom w:val="none" w:sz="0" w:space="0" w:color="auto"/>
            <w:right w:val="none" w:sz="0" w:space="0" w:color="auto"/>
          </w:divBdr>
        </w:div>
        <w:div w:id="2091388284">
          <w:marLeft w:val="480"/>
          <w:marRight w:val="0"/>
          <w:marTop w:val="0"/>
          <w:marBottom w:val="0"/>
          <w:divBdr>
            <w:top w:val="none" w:sz="0" w:space="0" w:color="auto"/>
            <w:left w:val="none" w:sz="0" w:space="0" w:color="auto"/>
            <w:bottom w:val="none" w:sz="0" w:space="0" w:color="auto"/>
            <w:right w:val="none" w:sz="0" w:space="0" w:color="auto"/>
          </w:divBdr>
        </w:div>
        <w:div w:id="704064818">
          <w:marLeft w:val="480"/>
          <w:marRight w:val="0"/>
          <w:marTop w:val="0"/>
          <w:marBottom w:val="0"/>
          <w:divBdr>
            <w:top w:val="none" w:sz="0" w:space="0" w:color="auto"/>
            <w:left w:val="none" w:sz="0" w:space="0" w:color="auto"/>
            <w:bottom w:val="none" w:sz="0" w:space="0" w:color="auto"/>
            <w:right w:val="none" w:sz="0" w:space="0" w:color="auto"/>
          </w:divBdr>
        </w:div>
        <w:div w:id="1482120503">
          <w:marLeft w:val="480"/>
          <w:marRight w:val="0"/>
          <w:marTop w:val="0"/>
          <w:marBottom w:val="0"/>
          <w:divBdr>
            <w:top w:val="none" w:sz="0" w:space="0" w:color="auto"/>
            <w:left w:val="none" w:sz="0" w:space="0" w:color="auto"/>
            <w:bottom w:val="none" w:sz="0" w:space="0" w:color="auto"/>
            <w:right w:val="none" w:sz="0" w:space="0" w:color="auto"/>
          </w:divBdr>
        </w:div>
      </w:divsChild>
    </w:div>
    <w:div w:id="2086217426">
      <w:bodyDiv w:val="1"/>
      <w:marLeft w:val="0"/>
      <w:marRight w:val="0"/>
      <w:marTop w:val="0"/>
      <w:marBottom w:val="0"/>
      <w:divBdr>
        <w:top w:val="none" w:sz="0" w:space="0" w:color="auto"/>
        <w:left w:val="none" w:sz="0" w:space="0" w:color="auto"/>
        <w:bottom w:val="none" w:sz="0" w:space="0" w:color="auto"/>
        <w:right w:val="none" w:sz="0" w:space="0" w:color="auto"/>
      </w:divBdr>
    </w:div>
    <w:div w:id="2086488408">
      <w:bodyDiv w:val="1"/>
      <w:marLeft w:val="0"/>
      <w:marRight w:val="0"/>
      <w:marTop w:val="0"/>
      <w:marBottom w:val="0"/>
      <w:divBdr>
        <w:top w:val="none" w:sz="0" w:space="0" w:color="auto"/>
        <w:left w:val="none" w:sz="0" w:space="0" w:color="auto"/>
        <w:bottom w:val="none" w:sz="0" w:space="0" w:color="auto"/>
        <w:right w:val="none" w:sz="0" w:space="0" w:color="auto"/>
      </w:divBdr>
    </w:div>
    <w:div w:id="2086488809">
      <w:bodyDiv w:val="1"/>
      <w:marLeft w:val="0"/>
      <w:marRight w:val="0"/>
      <w:marTop w:val="0"/>
      <w:marBottom w:val="0"/>
      <w:divBdr>
        <w:top w:val="none" w:sz="0" w:space="0" w:color="auto"/>
        <w:left w:val="none" w:sz="0" w:space="0" w:color="auto"/>
        <w:bottom w:val="none" w:sz="0" w:space="0" w:color="auto"/>
        <w:right w:val="none" w:sz="0" w:space="0" w:color="auto"/>
      </w:divBdr>
    </w:div>
    <w:div w:id="2086611724">
      <w:bodyDiv w:val="1"/>
      <w:marLeft w:val="0"/>
      <w:marRight w:val="0"/>
      <w:marTop w:val="0"/>
      <w:marBottom w:val="0"/>
      <w:divBdr>
        <w:top w:val="none" w:sz="0" w:space="0" w:color="auto"/>
        <w:left w:val="none" w:sz="0" w:space="0" w:color="auto"/>
        <w:bottom w:val="none" w:sz="0" w:space="0" w:color="auto"/>
        <w:right w:val="none" w:sz="0" w:space="0" w:color="auto"/>
      </w:divBdr>
      <w:divsChild>
        <w:div w:id="1255944130">
          <w:marLeft w:val="480"/>
          <w:marRight w:val="0"/>
          <w:marTop w:val="0"/>
          <w:marBottom w:val="0"/>
          <w:divBdr>
            <w:top w:val="none" w:sz="0" w:space="0" w:color="auto"/>
            <w:left w:val="none" w:sz="0" w:space="0" w:color="auto"/>
            <w:bottom w:val="none" w:sz="0" w:space="0" w:color="auto"/>
            <w:right w:val="none" w:sz="0" w:space="0" w:color="auto"/>
          </w:divBdr>
        </w:div>
        <w:div w:id="2107846580">
          <w:marLeft w:val="480"/>
          <w:marRight w:val="0"/>
          <w:marTop w:val="0"/>
          <w:marBottom w:val="0"/>
          <w:divBdr>
            <w:top w:val="none" w:sz="0" w:space="0" w:color="auto"/>
            <w:left w:val="none" w:sz="0" w:space="0" w:color="auto"/>
            <w:bottom w:val="none" w:sz="0" w:space="0" w:color="auto"/>
            <w:right w:val="none" w:sz="0" w:space="0" w:color="auto"/>
          </w:divBdr>
        </w:div>
        <w:div w:id="439763245">
          <w:marLeft w:val="480"/>
          <w:marRight w:val="0"/>
          <w:marTop w:val="0"/>
          <w:marBottom w:val="0"/>
          <w:divBdr>
            <w:top w:val="none" w:sz="0" w:space="0" w:color="auto"/>
            <w:left w:val="none" w:sz="0" w:space="0" w:color="auto"/>
            <w:bottom w:val="none" w:sz="0" w:space="0" w:color="auto"/>
            <w:right w:val="none" w:sz="0" w:space="0" w:color="auto"/>
          </w:divBdr>
        </w:div>
        <w:div w:id="1133794400">
          <w:marLeft w:val="480"/>
          <w:marRight w:val="0"/>
          <w:marTop w:val="0"/>
          <w:marBottom w:val="0"/>
          <w:divBdr>
            <w:top w:val="none" w:sz="0" w:space="0" w:color="auto"/>
            <w:left w:val="none" w:sz="0" w:space="0" w:color="auto"/>
            <w:bottom w:val="none" w:sz="0" w:space="0" w:color="auto"/>
            <w:right w:val="none" w:sz="0" w:space="0" w:color="auto"/>
          </w:divBdr>
        </w:div>
        <w:div w:id="1846548553">
          <w:marLeft w:val="480"/>
          <w:marRight w:val="0"/>
          <w:marTop w:val="0"/>
          <w:marBottom w:val="0"/>
          <w:divBdr>
            <w:top w:val="none" w:sz="0" w:space="0" w:color="auto"/>
            <w:left w:val="none" w:sz="0" w:space="0" w:color="auto"/>
            <w:bottom w:val="none" w:sz="0" w:space="0" w:color="auto"/>
            <w:right w:val="none" w:sz="0" w:space="0" w:color="auto"/>
          </w:divBdr>
        </w:div>
        <w:div w:id="1971786115">
          <w:marLeft w:val="480"/>
          <w:marRight w:val="0"/>
          <w:marTop w:val="0"/>
          <w:marBottom w:val="0"/>
          <w:divBdr>
            <w:top w:val="none" w:sz="0" w:space="0" w:color="auto"/>
            <w:left w:val="none" w:sz="0" w:space="0" w:color="auto"/>
            <w:bottom w:val="none" w:sz="0" w:space="0" w:color="auto"/>
            <w:right w:val="none" w:sz="0" w:space="0" w:color="auto"/>
          </w:divBdr>
        </w:div>
        <w:div w:id="1283725650">
          <w:marLeft w:val="480"/>
          <w:marRight w:val="0"/>
          <w:marTop w:val="0"/>
          <w:marBottom w:val="0"/>
          <w:divBdr>
            <w:top w:val="none" w:sz="0" w:space="0" w:color="auto"/>
            <w:left w:val="none" w:sz="0" w:space="0" w:color="auto"/>
            <w:bottom w:val="none" w:sz="0" w:space="0" w:color="auto"/>
            <w:right w:val="none" w:sz="0" w:space="0" w:color="auto"/>
          </w:divBdr>
        </w:div>
        <w:div w:id="1794902619">
          <w:marLeft w:val="480"/>
          <w:marRight w:val="0"/>
          <w:marTop w:val="0"/>
          <w:marBottom w:val="0"/>
          <w:divBdr>
            <w:top w:val="none" w:sz="0" w:space="0" w:color="auto"/>
            <w:left w:val="none" w:sz="0" w:space="0" w:color="auto"/>
            <w:bottom w:val="none" w:sz="0" w:space="0" w:color="auto"/>
            <w:right w:val="none" w:sz="0" w:space="0" w:color="auto"/>
          </w:divBdr>
        </w:div>
        <w:div w:id="1256329039">
          <w:marLeft w:val="480"/>
          <w:marRight w:val="0"/>
          <w:marTop w:val="0"/>
          <w:marBottom w:val="0"/>
          <w:divBdr>
            <w:top w:val="none" w:sz="0" w:space="0" w:color="auto"/>
            <w:left w:val="none" w:sz="0" w:space="0" w:color="auto"/>
            <w:bottom w:val="none" w:sz="0" w:space="0" w:color="auto"/>
            <w:right w:val="none" w:sz="0" w:space="0" w:color="auto"/>
          </w:divBdr>
        </w:div>
        <w:div w:id="457458163">
          <w:marLeft w:val="480"/>
          <w:marRight w:val="0"/>
          <w:marTop w:val="0"/>
          <w:marBottom w:val="0"/>
          <w:divBdr>
            <w:top w:val="none" w:sz="0" w:space="0" w:color="auto"/>
            <w:left w:val="none" w:sz="0" w:space="0" w:color="auto"/>
            <w:bottom w:val="none" w:sz="0" w:space="0" w:color="auto"/>
            <w:right w:val="none" w:sz="0" w:space="0" w:color="auto"/>
          </w:divBdr>
        </w:div>
        <w:div w:id="1536890619">
          <w:marLeft w:val="480"/>
          <w:marRight w:val="0"/>
          <w:marTop w:val="0"/>
          <w:marBottom w:val="0"/>
          <w:divBdr>
            <w:top w:val="none" w:sz="0" w:space="0" w:color="auto"/>
            <w:left w:val="none" w:sz="0" w:space="0" w:color="auto"/>
            <w:bottom w:val="none" w:sz="0" w:space="0" w:color="auto"/>
            <w:right w:val="none" w:sz="0" w:space="0" w:color="auto"/>
          </w:divBdr>
        </w:div>
        <w:div w:id="35738250">
          <w:marLeft w:val="480"/>
          <w:marRight w:val="0"/>
          <w:marTop w:val="0"/>
          <w:marBottom w:val="0"/>
          <w:divBdr>
            <w:top w:val="none" w:sz="0" w:space="0" w:color="auto"/>
            <w:left w:val="none" w:sz="0" w:space="0" w:color="auto"/>
            <w:bottom w:val="none" w:sz="0" w:space="0" w:color="auto"/>
            <w:right w:val="none" w:sz="0" w:space="0" w:color="auto"/>
          </w:divBdr>
        </w:div>
        <w:div w:id="744883045">
          <w:marLeft w:val="480"/>
          <w:marRight w:val="0"/>
          <w:marTop w:val="0"/>
          <w:marBottom w:val="0"/>
          <w:divBdr>
            <w:top w:val="none" w:sz="0" w:space="0" w:color="auto"/>
            <w:left w:val="none" w:sz="0" w:space="0" w:color="auto"/>
            <w:bottom w:val="none" w:sz="0" w:space="0" w:color="auto"/>
            <w:right w:val="none" w:sz="0" w:space="0" w:color="auto"/>
          </w:divBdr>
        </w:div>
        <w:div w:id="1910994479">
          <w:marLeft w:val="480"/>
          <w:marRight w:val="0"/>
          <w:marTop w:val="0"/>
          <w:marBottom w:val="0"/>
          <w:divBdr>
            <w:top w:val="none" w:sz="0" w:space="0" w:color="auto"/>
            <w:left w:val="none" w:sz="0" w:space="0" w:color="auto"/>
            <w:bottom w:val="none" w:sz="0" w:space="0" w:color="auto"/>
            <w:right w:val="none" w:sz="0" w:space="0" w:color="auto"/>
          </w:divBdr>
        </w:div>
        <w:div w:id="769860528">
          <w:marLeft w:val="480"/>
          <w:marRight w:val="0"/>
          <w:marTop w:val="0"/>
          <w:marBottom w:val="0"/>
          <w:divBdr>
            <w:top w:val="none" w:sz="0" w:space="0" w:color="auto"/>
            <w:left w:val="none" w:sz="0" w:space="0" w:color="auto"/>
            <w:bottom w:val="none" w:sz="0" w:space="0" w:color="auto"/>
            <w:right w:val="none" w:sz="0" w:space="0" w:color="auto"/>
          </w:divBdr>
        </w:div>
        <w:div w:id="1894153742">
          <w:marLeft w:val="480"/>
          <w:marRight w:val="0"/>
          <w:marTop w:val="0"/>
          <w:marBottom w:val="0"/>
          <w:divBdr>
            <w:top w:val="none" w:sz="0" w:space="0" w:color="auto"/>
            <w:left w:val="none" w:sz="0" w:space="0" w:color="auto"/>
            <w:bottom w:val="none" w:sz="0" w:space="0" w:color="auto"/>
            <w:right w:val="none" w:sz="0" w:space="0" w:color="auto"/>
          </w:divBdr>
        </w:div>
        <w:div w:id="1253474186">
          <w:marLeft w:val="480"/>
          <w:marRight w:val="0"/>
          <w:marTop w:val="0"/>
          <w:marBottom w:val="0"/>
          <w:divBdr>
            <w:top w:val="none" w:sz="0" w:space="0" w:color="auto"/>
            <w:left w:val="none" w:sz="0" w:space="0" w:color="auto"/>
            <w:bottom w:val="none" w:sz="0" w:space="0" w:color="auto"/>
            <w:right w:val="none" w:sz="0" w:space="0" w:color="auto"/>
          </w:divBdr>
        </w:div>
        <w:div w:id="237176038">
          <w:marLeft w:val="480"/>
          <w:marRight w:val="0"/>
          <w:marTop w:val="0"/>
          <w:marBottom w:val="0"/>
          <w:divBdr>
            <w:top w:val="none" w:sz="0" w:space="0" w:color="auto"/>
            <w:left w:val="none" w:sz="0" w:space="0" w:color="auto"/>
            <w:bottom w:val="none" w:sz="0" w:space="0" w:color="auto"/>
            <w:right w:val="none" w:sz="0" w:space="0" w:color="auto"/>
          </w:divBdr>
        </w:div>
        <w:div w:id="1078093708">
          <w:marLeft w:val="480"/>
          <w:marRight w:val="0"/>
          <w:marTop w:val="0"/>
          <w:marBottom w:val="0"/>
          <w:divBdr>
            <w:top w:val="none" w:sz="0" w:space="0" w:color="auto"/>
            <w:left w:val="none" w:sz="0" w:space="0" w:color="auto"/>
            <w:bottom w:val="none" w:sz="0" w:space="0" w:color="auto"/>
            <w:right w:val="none" w:sz="0" w:space="0" w:color="auto"/>
          </w:divBdr>
        </w:div>
        <w:div w:id="943807743">
          <w:marLeft w:val="480"/>
          <w:marRight w:val="0"/>
          <w:marTop w:val="0"/>
          <w:marBottom w:val="0"/>
          <w:divBdr>
            <w:top w:val="none" w:sz="0" w:space="0" w:color="auto"/>
            <w:left w:val="none" w:sz="0" w:space="0" w:color="auto"/>
            <w:bottom w:val="none" w:sz="0" w:space="0" w:color="auto"/>
            <w:right w:val="none" w:sz="0" w:space="0" w:color="auto"/>
          </w:divBdr>
        </w:div>
        <w:div w:id="1918594321">
          <w:marLeft w:val="480"/>
          <w:marRight w:val="0"/>
          <w:marTop w:val="0"/>
          <w:marBottom w:val="0"/>
          <w:divBdr>
            <w:top w:val="none" w:sz="0" w:space="0" w:color="auto"/>
            <w:left w:val="none" w:sz="0" w:space="0" w:color="auto"/>
            <w:bottom w:val="none" w:sz="0" w:space="0" w:color="auto"/>
            <w:right w:val="none" w:sz="0" w:space="0" w:color="auto"/>
          </w:divBdr>
        </w:div>
        <w:div w:id="1639451760">
          <w:marLeft w:val="480"/>
          <w:marRight w:val="0"/>
          <w:marTop w:val="0"/>
          <w:marBottom w:val="0"/>
          <w:divBdr>
            <w:top w:val="none" w:sz="0" w:space="0" w:color="auto"/>
            <w:left w:val="none" w:sz="0" w:space="0" w:color="auto"/>
            <w:bottom w:val="none" w:sz="0" w:space="0" w:color="auto"/>
            <w:right w:val="none" w:sz="0" w:space="0" w:color="auto"/>
          </w:divBdr>
        </w:div>
        <w:div w:id="1076198759">
          <w:marLeft w:val="480"/>
          <w:marRight w:val="0"/>
          <w:marTop w:val="0"/>
          <w:marBottom w:val="0"/>
          <w:divBdr>
            <w:top w:val="none" w:sz="0" w:space="0" w:color="auto"/>
            <w:left w:val="none" w:sz="0" w:space="0" w:color="auto"/>
            <w:bottom w:val="none" w:sz="0" w:space="0" w:color="auto"/>
            <w:right w:val="none" w:sz="0" w:space="0" w:color="auto"/>
          </w:divBdr>
        </w:div>
        <w:div w:id="459956351">
          <w:marLeft w:val="480"/>
          <w:marRight w:val="0"/>
          <w:marTop w:val="0"/>
          <w:marBottom w:val="0"/>
          <w:divBdr>
            <w:top w:val="none" w:sz="0" w:space="0" w:color="auto"/>
            <w:left w:val="none" w:sz="0" w:space="0" w:color="auto"/>
            <w:bottom w:val="none" w:sz="0" w:space="0" w:color="auto"/>
            <w:right w:val="none" w:sz="0" w:space="0" w:color="auto"/>
          </w:divBdr>
        </w:div>
        <w:div w:id="1641574202">
          <w:marLeft w:val="480"/>
          <w:marRight w:val="0"/>
          <w:marTop w:val="0"/>
          <w:marBottom w:val="0"/>
          <w:divBdr>
            <w:top w:val="none" w:sz="0" w:space="0" w:color="auto"/>
            <w:left w:val="none" w:sz="0" w:space="0" w:color="auto"/>
            <w:bottom w:val="none" w:sz="0" w:space="0" w:color="auto"/>
            <w:right w:val="none" w:sz="0" w:space="0" w:color="auto"/>
          </w:divBdr>
        </w:div>
        <w:div w:id="2060858327">
          <w:marLeft w:val="480"/>
          <w:marRight w:val="0"/>
          <w:marTop w:val="0"/>
          <w:marBottom w:val="0"/>
          <w:divBdr>
            <w:top w:val="none" w:sz="0" w:space="0" w:color="auto"/>
            <w:left w:val="none" w:sz="0" w:space="0" w:color="auto"/>
            <w:bottom w:val="none" w:sz="0" w:space="0" w:color="auto"/>
            <w:right w:val="none" w:sz="0" w:space="0" w:color="auto"/>
          </w:divBdr>
        </w:div>
        <w:div w:id="953440449">
          <w:marLeft w:val="480"/>
          <w:marRight w:val="0"/>
          <w:marTop w:val="0"/>
          <w:marBottom w:val="0"/>
          <w:divBdr>
            <w:top w:val="none" w:sz="0" w:space="0" w:color="auto"/>
            <w:left w:val="none" w:sz="0" w:space="0" w:color="auto"/>
            <w:bottom w:val="none" w:sz="0" w:space="0" w:color="auto"/>
            <w:right w:val="none" w:sz="0" w:space="0" w:color="auto"/>
          </w:divBdr>
        </w:div>
        <w:div w:id="1448230500">
          <w:marLeft w:val="480"/>
          <w:marRight w:val="0"/>
          <w:marTop w:val="0"/>
          <w:marBottom w:val="0"/>
          <w:divBdr>
            <w:top w:val="none" w:sz="0" w:space="0" w:color="auto"/>
            <w:left w:val="none" w:sz="0" w:space="0" w:color="auto"/>
            <w:bottom w:val="none" w:sz="0" w:space="0" w:color="auto"/>
            <w:right w:val="none" w:sz="0" w:space="0" w:color="auto"/>
          </w:divBdr>
        </w:div>
        <w:div w:id="375862404">
          <w:marLeft w:val="480"/>
          <w:marRight w:val="0"/>
          <w:marTop w:val="0"/>
          <w:marBottom w:val="0"/>
          <w:divBdr>
            <w:top w:val="none" w:sz="0" w:space="0" w:color="auto"/>
            <w:left w:val="none" w:sz="0" w:space="0" w:color="auto"/>
            <w:bottom w:val="none" w:sz="0" w:space="0" w:color="auto"/>
            <w:right w:val="none" w:sz="0" w:space="0" w:color="auto"/>
          </w:divBdr>
        </w:div>
        <w:div w:id="1090588768">
          <w:marLeft w:val="480"/>
          <w:marRight w:val="0"/>
          <w:marTop w:val="0"/>
          <w:marBottom w:val="0"/>
          <w:divBdr>
            <w:top w:val="none" w:sz="0" w:space="0" w:color="auto"/>
            <w:left w:val="none" w:sz="0" w:space="0" w:color="auto"/>
            <w:bottom w:val="none" w:sz="0" w:space="0" w:color="auto"/>
            <w:right w:val="none" w:sz="0" w:space="0" w:color="auto"/>
          </w:divBdr>
        </w:div>
        <w:div w:id="1834296921">
          <w:marLeft w:val="480"/>
          <w:marRight w:val="0"/>
          <w:marTop w:val="0"/>
          <w:marBottom w:val="0"/>
          <w:divBdr>
            <w:top w:val="none" w:sz="0" w:space="0" w:color="auto"/>
            <w:left w:val="none" w:sz="0" w:space="0" w:color="auto"/>
            <w:bottom w:val="none" w:sz="0" w:space="0" w:color="auto"/>
            <w:right w:val="none" w:sz="0" w:space="0" w:color="auto"/>
          </w:divBdr>
        </w:div>
        <w:div w:id="62340871">
          <w:marLeft w:val="480"/>
          <w:marRight w:val="0"/>
          <w:marTop w:val="0"/>
          <w:marBottom w:val="0"/>
          <w:divBdr>
            <w:top w:val="none" w:sz="0" w:space="0" w:color="auto"/>
            <w:left w:val="none" w:sz="0" w:space="0" w:color="auto"/>
            <w:bottom w:val="none" w:sz="0" w:space="0" w:color="auto"/>
            <w:right w:val="none" w:sz="0" w:space="0" w:color="auto"/>
          </w:divBdr>
        </w:div>
        <w:div w:id="913196830">
          <w:marLeft w:val="480"/>
          <w:marRight w:val="0"/>
          <w:marTop w:val="0"/>
          <w:marBottom w:val="0"/>
          <w:divBdr>
            <w:top w:val="none" w:sz="0" w:space="0" w:color="auto"/>
            <w:left w:val="none" w:sz="0" w:space="0" w:color="auto"/>
            <w:bottom w:val="none" w:sz="0" w:space="0" w:color="auto"/>
            <w:right w:val="none" w:sz="0" w:space="0" w:color="auto"/>
          </w:divBdr>
        </w:div>
        <w:div w:id="2049644967">
          <w:marLeft w:val="480"/>
          <w:marRight w:val="0"/>
          <w:marTop w:val="0"/>
          <w:marBottom w:val="0"/>
          <w:divBdr>
            <w:top w:val="none" w:sz="0" w:space="0" w:color="auto"/>
            <w:left w:val="none" w:sz="0" w:space="0" w:color="auto"/>
            <w:bottom w:val="none" w:sz="0" w:space="0" w:color="auto"/>
            <w:right w:val="none" w:sz="0" w:space="0" w:color="auto"/>
          </w:divBdr>
        </w:div>
        <w:div w:id="730159257">
          <w:marLeft w:val="480"/>
          <w:marRight w:val="0"/>
          <w:marTop w:val="0"/>
          <w:marBottom w:val="0"/>
          <w:divBdr>
            <w:top w:val="none" w:sz="0" w:space="0" w:color="auto"/>
            <w:left w:val="none" w:sz="0" w:space="0" w:color="auto"/>
            <w:bottom w:val="none" w:sz="0" w:space="0" w:color="auto"/>
            <w:right w:val="none" w:sz="0" w:space="0" w:color="auto"/>
          </w:divBdr>
        </w:div>
        <w:div w:id="1972206703">
          <w:marLeft w:val="480"/>
          <w:marRight w:val="0"/>
          <w:marTop w:val="0"/>
          <w:marBottom w:val="0"/>
          <w:divBdr>
            <w:top w:val="none" w:sz="0" w:space="0" w:color="auto"/>
            <w:left w:val="none" w:sz="0" w:space="0" w:color="auto"/>
            <w:bottom w:val="none" w:sz="0" w:space="0" w:color="auto"/>
            <w:right w:val="none" w:sz="0" w:space="0" w:color="auto"/>
          </w:divBdr>
        </w:div>
        <w:div w:id="738789152">
          <w:marLeft w:val="480"/>
          <w:marRight w:val="0"/>
          <w:marTop w:val="0"/>
          <w:marBottom w:val="0"/>
          <w:divBdr>
            <w:top w:val="none" w:sz="0" w:space="0" w:color="auto"/>
            <w:left w:val="none" w:sz="0" w:space="0" w:color="auto"/>
            <w:bottom w:val="none" w:sz="0" w:space="0" w:color="auto"/>
            <w:right w:val="none" w:sz="0" w:space="0" w:color="auto"/>
          </w:divBdr>
        </w:div>
        <w:div w:id="733547314">
          <w:marLeft w:val="480"/>
          <w:marRight w:val="0"/>
          <w:marTop w:val="0"/>
          <w:marBottom w:val="0"/>
          <w:divBdr>
            <w:top w:val="none" w:sz="0" w:space="0" w:color="auto"/>
            <w:left w:val="none" w:sz="0" w:space="0" w:color="auto"/>
            <w:bottom w:val="none" w:sz="0" w:space="0" w:color="auto"/>
            <w:right w:val="none" w:sz="0" w:space="0" w:color="auto"/>
          </w:divBdr>
        </w:div>
        <w:div w:id="1787657468">
          <w:marLeft w:val="480"/>
          <w:marRight w:val="0"/>
          <w:marTop w:val="0"/>
          <w:marBottom w:val="0"/>
          <w:divBdr>
            <w:top w:val="none" w:sz="0" w:space="0" w:color="auto"/>
            <w:left w:val="none" w:sz="0" w:space="0" w:color="auto"/>
            <w:bottom w:val="none" w:sz="0" w:space="0" w:color="auto"/>
            <w:right w:val="none" w:sz="0" w:space="0" w:color="auto"/>
          </w:divBdr>
        </w:div>
        <w:div w:id="1612664674">
          <w:marLeft w:val="480"/>
          <w:marRight w:val="0"/>
          <w:marTop w:val="0"/>
          <w:marBottom w:val="0"/>
          <w:divBdr>
            <w:top w:val="none" w:sz="0" w:space="0" w:color="auto"/>
            <w:left w:val="none" w:sz="0" w:space="0" w:color="auto"/>
            <w:bottom w:val="none" w:sz="0" w:space="0" w:color="auto"/>
            <w:right w:val="none" w:sz="0" w:space="0" w:color="auto"/>
          </w:divBdr>
        </w:div>
        <w:div w:id="1255749658">
          <w:marLeft w:val="480"/>
          <w:marRight w:val="0"/>
          <w:marTop w:val="0"/>
          <w:marBottom w:val="0"/>
          <w:divBdr>
            <w:top w:val="none" w:sz="0" w:space="0" w:color="auto"/>
            <w:left w:val="none" w:sz="0" w:space="0" w:color="auto"/>
            <w:bottom w:val="none" w:sz="0" w:space="0" w:color="auto"/>
            <w:right w:val="none" w:sz="0" w:space="0" w:color="auto"/>
          </w:divBdr>
        </w:div>
        <w:div w:id="313069547">
          <w:marLeft w:val="480"/>
          <w:marRight w:val="0"/>
          <w:marTop w:val="0"/>
          <w:marBottom w:val="0"/>
          <w:divBdr>
            <w:top w:val="none" w:sz="0" w:space="0" w:color="auto"/>
            <w:left w:val="none" w:sz="0" w:space="0" w:color="auto"/>
            <w:bottom w:val="none" w:sz="0" w:space="0" w:color="auto"/>
            <w:right w:val="none" w:sz="0" w:space="0" w:color="auto"/>
          </w:divBdr>
        </w:div>
        <w:div w:id="432097846">
          <w:marLeft w:val="480"/>
          <w:marRight w:val="0"/>
          <w:marTop w:val="0"/>
          <w:marBottom w:val="0"/>
          <w:divBdr>
            <w:top w:val="none" w:sz="0" w:space="0" w:color="auto"/>
            <w:left w:val="none" w:sz="0" w:space="0" w:color="auto"/>
            <w:bottom w:val="none" w:sz="0" w:space="0" w:color="auto"/>
            <w:right w:val="none" w:sz="0" w:space="0" w:color="auto"/>
          </w:divBdr>
        </w:div>
      </w:divsChild>
    </w:div>
    <w:div w:id="2086678887">
      <w:bodyDiv w:val="1"/>
      <w:marLeft w:val="0"/>
      <w:marRight w:val="0"/>
      <w:marTop w:val="0"/>
      <w:marBottom w:val="0"/>
      <w:divBdr>
        <w:top w:val="none" w:sz="0" w:space="0" w:color="auto"/>
        <w:left w:val="none" w:sz="0" w:space="0" w:color="auto"/>
        <w:bottom w:val="none" w:sz="0" w:space="0" w:color="auto"/>
        <w:right w:val="none" w:sz="0" w:space="0" w:color="auto"/>
      </w:divBdr>
    </w:div>
    <w:div w:id="2086954528">
      <w:bodyDiv w:val="1"/>
      <w:marLeft w:val="0"/>
      <w:marRight w:val="0"/>
      <w:marTop w:val="0"/>
      <w:marBottom w:val="0"/>
      <w:divBdr>
        <w:top w:val="none" w:sz="0" w:space="0" w:color="auto"/>
        <w:left w:val="none" w:sz="0" w:space="0" w:color="auto"/>
        <w:bottom w:val="none" w:sz="0" w:space="0" w:color="auto"/>
        <w:right w:val="none" w:sz="0" w:space="0" w:color="auto"/>
      </w:divBdr>
    </w:div>
    <w:div w:id="2086997113">
      <w:bodyDiv w:val="1"/>
      <w:marLeft w:val="0"/>
      <w:marRight w:val="0"/>
      <w:marTop w:val="0"/>
      <w:marBottom w:val="0"/>
      <w:divBdr>
        <w:top w:val="none" w:sz="0" w:space="0" w:color="auto"/>
        <w:left w:val="none" w:sz="0" w:space="0" w:color="auto"/>
        <w:bottom w:val="none" w:sz="0" w:space="0" w:color="auto"/>
        <w:right w:val="none" w:sz="0" w:space="0" w:color="auto"/>
      </w:divBdr>
    </w:div>
    <w:div w:id="2087221332">
      <w:bodyDiv w:val="1"/>
      <w:marLeft w:val="0"/>
      <w:marRight w:val="0"/>
      <w:marTop w:val="0"/>
      <w:marBottom w:val="0"/>
      <w:divBdr>
        <w:top w:val="none" w:sz="0" w:space="0" w:color="auto"/>
        <w:left w:val="none" w:sz="0" w:space="0" w:color="auto"/>
        <w:bottom w:val="none" w:sz="0" w:space="0" w:color="auto"/>
        <w:right w:val="none" w:sz="0" w:space="0" w:color="auto"/>
      </w:divBdr>
    </w:div>
    <w:div w:id="2087334147">
      <w:bodyDiv w:val="1"/>
      <w:marLeft w:val="0"/>
      <w:marRight w:val="0"/>
      <w:marTop w:val="0"/>
      <w:marBottom w:val="0"/>
      <w:divBdr>
        <w:top w:val="none" w:sz="0" w:space="0" w:color="auto"/>
        <w:left w:val="none" w:sz="0" w:space="0" w:color="auto"/>
        <w:bottom w:val="none" w:sz="0" w:space="0" w:color="auto"/>
        <w:right w:val="none" w:sz="0" w:space="0" w:color="auto"/>
      </w:divBdr>
    </w:div>
    <w:div w:id="2087721218">
      <w:bodyDiv w:val="1"/>
      <w:marLeft w:val="0"/>
      <w:marRight w:val="0"/>
      <w:marTop w:val="0"/>
      <w:marBottom w:val="0"/>
      <w:divBdr>
        <w:top w:val="none" w:sz="0" w:space="0" w:color="auto"/>
        <w:left w:val="none" w:sz="0" w:space="0" w:color="auto"/>
        <w:bottom w:val="none" w:sz="0" w:space="0" w:color="auto"/>
        <w:right w:val="none" w:sz="0" w:space="0" w:color="auto"/>
      </w:divBdr>
    </w:div>
    <w:div w:id="2087989047">
      <w:bodyDiv w:val="1"/>
      <w:marLeft w:val="0"/>
      <w:marRight w:val="0"/>
      <w:marTop w:val="0"/>
      <w:marBottom w:val="0"/>
      <w:divBdr>
        <w:top w:val="none" w:sz="0" w:space="0" w:color="auto"/>
        <w:left w:val="none" w:sz="0" w:space="0" w:color="auto"/>
        <w:bottom w:val="none" w:sz="0" w:space="0" w:color="auto"/>
        <w:right w:val="none" w:sz="0" w:space="0" w:color="auto"/>
      </w:divBdr>
    </w:div>
    <w:div w:id="2087991947">
      <w:bodyDiv w:val="1"/>
      <w:marLeft w:val="0"/>
      <w:marRight w:val="0"/>
      <w:marTop w:val="0"/>
      <w:marBottom w:val="0"/>
      <w:divBdr>
        <w:top w:val="none" w:sz="0" w:space="0" w:color="auto"/>
        <w:left w:val="none" w:sz="0" w:space="0" w:color="auto"/>
        <w:bottom w:val="none" w:sz="0" w:space="0" w:color="auto"/>
        <w:right w:val="none" w:sz="0" w:space="0" w:color="auto"/>
      </w:divBdr>
    </w:div>
    <w:div w:id="2088723938">
      <w:bodyDiv w:val="1"/>
      <w:marLeft w:val="0"/>
      <w:marRight w:val="0"/>
      <w:marTop w:val="0"/>
      <w:marBottom w:val="0"/>
      <w:divBdr>
        <w:top w:val="none" w:sz="0" w:space="0" w:color="auto"/>
        <w:left w:val="none" w:sz="0" w:space="0" w:color="auto"/>
        <w:bottom w:val="none" w:sz="0" w:space="0" w:color="auto"/>
        <w:right w:val="none" w:sz="0" w:space="0" w:color="auto"/>
      </w:divBdr>
    </w:div>
    <w:div w:id="2089037723">
      <w:bodyDiv w:val="1"/>
      <w:marLeft w:val="0"/>
      <w:marRight w:val="0"/>
      <w:marTop w:val="0"/>
      <w:marBottom w:val="0"/>
      <w:divBdr>
        <w:top w:val="none" w:sz="0" w:space="0" w:color="auto"/>
        <w:left w:val="none" w:sz="0" w:space="0" w:color="auto"/>
        <w:bottom w:val="none" w:sz="0" w:space="0" w:color="auto"/>
        <w:right w:val="none" w:sz="0" w:space="0" w:color="auto"/>
      </w:divBdr>
    </w:div>
    <w:div w:id="2089185995">
      <w:bodyDiv w:val="1"/>
      <w:marLeft w:val="0"/>
      <w:marRight w:val="0"/>
      <w:marTop w:val="0"/>
      <w:marBottom w:val="0"/>
      <w:divBdr>
        <w:top w:val="none" w:sz="0" w:space="0" w:color="auto"/>
        <w:left w:val="none" w:sz="0" w:space="0" w:color="auto"/>
        <w:bottom w:val="none" w:sz="0" w:space="0" w:color="auto"/>
        <w:right w:val="none" w:sz="0" w:space="0" w:color="auto"/>
      </w:divBdr>
    </w:div>
    <w:div w:id="2089450311">
      <w:bodyDiv w:val="1"/>
      <w:marLeft w:val="0"/>
      <w:marRight w:val="0"/>
      <w:marTop w:val="0"/>
      <w:marBottom w:val="0"/>
      <w:divBdr>
        <w:top w:val="none" w:sz="0" w:space="0" w:color="auto"/>
        <w:left w:val="none" w:sz="0" w:space="0" w:color="auto"/>
        <w:bottom w:val="none" w:sz="0" w:space="0" w:color="auto"/>
        <w:right w:val="none" w:sz="0" w:space="0" w:color="auto"/>
      </w:divBdr>
    </w:div>
    <w:div w:id="2089499176">
      <w:bodyDiv w:val="1"/>
      <w:marLeft w:val="0"/>
      <w:marRight w:val="0"/>
      <w:marTop w:val="0"/>
      <w:marBottom w:val="0"/>
      <w:divBdr>
        <w:top w:val="none" w:sz="0" w:space="0" w:color="auto"/>
        <w:left w:val="none" w:sz="0" w:space="0" w:color="auto"/>
        <w:bottom w:val="none" w:sz="0" w:space="0" w:color="auto"/>
        <w:right w:val="none" w:sz="0" w:space="0" w:color="auto"/>
      </w:divBdr>
    </w:div>
    <w:div w:id="2089577340">
      <w:bodyDiv w:val="1"/>
      <w:marLeft w:val="0"/>
      <w:marRight w:val="0"/>
      <w:marTop w:val="0"/>
      <w:marBottom w:val="0"/>
      <w:divBdr>
        <w:top w:val="none" w:sz="0" w:space="0" w:color="auto"/>
        <w:left w:val="none" w:sz="0" w:space="0" w:color="auto"/>
        <w:bottom w:val="none" w:sz="0" w:space="0" w:color="auto"/>
        <w:right w:val="none" w:sz="0" w:space="0" w:color="auto"/>
      </w:divBdr>
      <w:divsChild>
        <w:div w:id="882057977">
          <w:marLeft w:val="480"/>
          <w:marRight w:val="0"/>
          <w:marTop w:val="0"/>
          <w:marBottom w:val="0"/>
          <w:divBdr>
            <w:top w:val="none" w:sz="0" w:space="0" w:color="auto"/>
            <w:left w:val="none" w:sz="0" w:space="0" w:color="auto"/>
            <w:bottom w:val="none" w:sz="0" w:space="0" w:color="auto"/>
            <w:right w:val="none" w:sz="0" w:space="0" w:color="auto"/>
          </w:divBdr>
        </w:div>
        <w:div w:id="310715517">
          <w:marLeft w:val="480"/>
          <w:marRight w:val="0"/>
          <w:marTop w:val="0"/>
          <w:marBottom w:val="0"/>
          <w:divBdr>
            <w:top w:val="none" w:sz="0" w:space="0" w:color="auto"/>
            <w:left w:val="none" w:sz="0" w:space="0" w:color="auto"/>
            <w:bottom w:val="none" w:sz="0" w:space="0" w:color="auto"/>
            <w:right w:val="none" w:sz="0" w:space="0" w:color="auto"/>
          </w:divBdr>
        </w:div>
        <w:div w:id="93595413">
          <w:marLeft w:val="480"/>
          <w:marRight w:val="0"/>
          <w:marTop w:val="0"/>
          <w:marBottom w:val="0"/>
          <w:divBdr>
            <w:top w:val="none" w:sz="0" w:space="0" w:color="auto"/>
            <w:left w:val="none" w:sz="0" w:space="0" w:color="auto"/>
            <w:bottom w:val="none" w:sz="0" w:space="0" w:color="auto"/>
            <w:right w:val="none" w:sz="0" w:space="0" w:color="auto"/>
          </w:divBdr>
        </w:div>
        <w:div w:id="27075163">
          <w:marLeft w:val="480"/>
          <w:marRight w:val="0"/>
          <w:marTop w:val="0"/>
          <w:marBottom w:val="0"/>
          <w:divBdr>
            <w:top w:val="none" w:sz="0" w:space="0" w:color="auto"/>
            <w:left w:val="none" w:sz="0" w:space="0" w:color="auto"/>
            <w:bottom w:val="none" w:sz="0" w:space="0" w:color="auto"/>
            <w:right w:val="none" w:sz="0" w:space="0" w:color="auto"/>
          </w:divBdr>
        </w:div>
        <w:div w:id="634526860">
          <w:marLeft w:val="480"/>
          <w:marRight w:val="0"/>
          <w:marTop w:val="0"/>
          <w:marBottom w:val="0"/>
          <w:divBdr>
            <w:top w:val="none" w:sz="0" w:space="0" w:color="auto"/>
            <w:left w:val="none" w:sz="0" w:space="0" w:color="auto"/>
            <w:bottom w:val="none" w:sz="0" w:space="0" w:color="auto"/>
            <w:right w:val="none" w:sz="0" w:space="0" w:color="auto"/>
          </w:divBdr>
        </w:div>
        <w:div w:id="1104502028">
          <w:marLeft w:val="480"/>
          <w:marRight w:val="0"/>
          <w:marTop w:val="0"/>
          <w:marBottom w:val="0"/>
          <w:divBdr>
            <w:top w:val="none" w:sz="0" w:space="0" w:color="auto"/>
            <w:left w:val="none" w:sz="0" w:space="0" w:color="auto"/>
            <w:bottom w:val="none" w:sz="0" w:space="0" w:color="auto"/>
            <w:right w:val="none" w:sz="0" w:space="0" w:color="auto"/>
          </w:divBdr>
        </w:div>
        <w:div w:id="1264724041">
          <w:marLeft w:val="480"/>
          <w:marRight w:val="0"/>
          <w:marTop w:val="0"/>
          <w:marBottom w:val="0"/>
          <w:divBdr>
            <w:top w:val="none" w:sz="0" w:space="0" w:color="auto"/>
            <w:left w:val="none" w:sz="0" w:space="0" w:color="auto"/>
            <w:bottom w:val="none" w:sz="0" w:space="0" w:color="auto"/>
            <w:right w:val="none" w:sz="0" w:space="0" w:color="auto"/>
          </w:divBdr>
        </w:div>
        <w:div w:id="825165207">
          <w:marLeft w:val="480"/>
          <w:marRight w:val="0"/>
          <w:marTop w:val="0"/>
          <w:marBottom w:val="0"/>
          <w:divBdr>
            <w:top w:val="none" w:sz="0" w:space="0" w:color="auto"/>
            <w:left w:val="none" w:sz="0" w:space="0" w:color="auto"/>
            <w:bottom w:val="none" w:sz="0" w:space="0" w:color="auto"/>
            <w:right w:val="none" w:sz="0" w:space="0" w:color="auto"/>
          </w:divBdr>
        </w:div>
        <w:div w:id="1611817173">
          <w:marLeft w:val="480"/>
          <w:marRight w:val="0"/>
          <w:marTop w:val="0"/>
          <w:marBottom w:val="0"/>
          <w:divBdr>
            <w:top w:val="none" w:sz="0" w:space="0" w:color="auto"/>
            <w:left w:val="none" w:sz="0" w:space="0" w:color="auto"/>
            <w:bottom w:val="none" w:sz="0" w:space="0" w:color="auto"/>
            <w:right w:val="none" w:sz="0" w:space="0" w:color="auto"/>
          </w:divBdr>
        </w:div>
        <w:div w:id="1339314469">
          <w:marLeft w:val="480"/>
          <w:marRight w:val="0"/>
          <w:marTop w:val="0"/>
          <w:marBottom w:val="0"/>
          <w:divBdr>
            <w:top w:val="none" w:sz="0" w:space="0" w:color="auto"/>
            <w:left w:val="none" w:sz="0" w:space="0" w:color="auto"/>
            <w:bottom w:val="none" w:sz="0" w:space="0" w:color="auto"/>
            <w:right w:val="none" w:sz="0" w:space="0" w:color="auto"/>
          </w:divBdr>
        </w:div>
        <w:div w:id="326519088">
          <w:marLeft w:val="480"/>
          <w:marRight w:val="0"/>
          <w:marTop w:val="0"/>
          <w:marBottom w:val="0"/>
          <w:divBdr>
            <w:top w:val="none" w:sz="0" w:space="0" w:color="auto"/>
            <w:left w:val="none" w:sz="0" w:space="0" w:color="auto"/>
            <w:bottom w:val="none" w:sz="0" w:space="0" w:color="auto"/>
            <w:right w:val="none" w:sz="0" w:space="0" w:color="auto"/>
          </w:divBdr>
        </w:div>
        <w:div w:id="798114710">
          <w:marLeft w:val="480"/>
          <w:marRight w:val="0"/>
          <w:marTop w:val="0"/>
          <w:marBottom w:val="0"/>
          <w:divBdr>
            <w:top w:val="none" w:sz="0" w:space="0" w:color="auto"/>
            <w:left w:val="none" w:sz="0" w:space="0" w:color="auto"/>
            <w:bottom w:val="none" w:sz="0" w:space="0" w:color="auto"/>
            <w:right w:val="none" w:sz="0" w:space="0" w:color="auto"/>
          </w:divBdr>
        </w:div>
        <w:div w:id="1380278533">
          <w:marLeft w:val="480"/>
          <w:marRight w:val="0"/>
          <w:marTop w:val="0"/>
          <w:marBottom w:val="0"/>
          <w:divBdr>
            <w:top w:val="none" w:sz="0" w:space="0" w:color="auto"/>
            <w:left w:val="none" w:sz="0" w:space="0" w:color="auto"/>
            <w:bottom w:val="none" w:sz="0" w:space="0" w:color="auto"/>
            <w:right w:val="none" w:sz="0" w:space="0" w:color="auto"/>
          </w:divBdr>
        </w:div>
        <w:div w:id="176239896">
          <w:marLeft w:val="480"/>
          <w:marRight w:val="0"/>
          <w:marTop w:val="0"/>
          <w:marBottom w:val="0"/>
          <w:divBdr>
            <w:top w:val="none" w:sz="0" w:space="0" w:color="auto"/>
            <w:left w:val="none" w:sz="0" w:space="0" w:color="auto"/>
            <w:bottom w:val="none" w:sz="0" w:space="0" w:color="auto"/>
            <w:right w:val="none" w:sz="0" w:space="0" w:color="auto"/>
          </w:divBdr>
        </w:div>
        <w:div w:id="281308038">
          <w:marLeft w:val="480"/>
          <w:marRight w:val="0"/>
          <w:marTop w:val="0"/>
          <w:marBottom w:val="0"/>
          <w:divBdr>
            <w:top w:val="none" w:sz="0" w:space="0" w:color="auto"/>
            <w:left w:val="none" w:sz="0" w:space="0" w:color="auto"/>
            <w:bottom w:val="none" w:sz="0" w:space="0" w:color="auto"/>
            <w:right w:val="none" w:sz="0" w:space="0" w:color="auto"/>
          </w:divBdr>
        </w:div>
        <w:div w:id="120348596">
          <w:marLeft w:val="480"/>
          <w:marRight w:val="0"/>
          <w:marTop w:val="0"/>
          <w:marBottom w:val="0"/>
          <w:divBdr>
            <w:top w:val="none" w:sz="0" w:space="0" w:color="auto"/>
            <w:left w:val="none" w:sz="0" w:space="0" w:color="auto"/>
            <w:bottom w:val="none" w:sz="0" w:space="0" w:color="auto"/>
            <w:right w:val="none" w:sz="0" w:space="0" w:color="auto"/>
          </w:divBdr>
        </w:div>
        <w:div w:id="318848413">
          <w:marLeft w:val="480"/>
          <w:marRight w:val="0"/>
          <w:marTop w:val="0"/>
          <w:marBottom w:val="0"/>
          <w:divBdr>
            <w:top w:val="none" w:sz="0" w:space="0" w:color="auto"/>
            <w:left w:val="none" w:sz="0" w:space="0" w:color="auto"/>
            <w:bottom w:val="none" w:sz="0" w:space="0" w:color="auto"/>
            <w:right w:val="none" w:sz="0" w:space="0" w:color="auto"/>
          </w:divBdr>
        </w:div>
        <w:div w:id="1057358580">
          <w:marLeft w:val="480"/>
          <w:marRight w:val="0"/>
          <w:marTop w:val="0"/>
          <w:marBottom w:val="0"/>
          <w:divBdr>
            <w:top w:val="none" w:sz="0" w:space="0" w:color="auto"/>
            <w:left w:val="none" w:sz="0" w:space="0" w:color="auto"/>
            <w:bottom w:val="none" w:sz="0" w:space="0" w:color="auto"/>
            <w:right w:val="none" w:sz="0" w:space="0" w:color="auto"/>
          </w:divBdr>
        </w:div>
        <w:div w:id="881019848">
          <w:marLeft w:val="480"/>
          <w:marRight w:val="0"/>
          <w:marTop w:val="0"/>
          <w:marBottom w:val="0"/>
          <w:divBdr>
            <w:top w:val="none" w:sz="0" w:space="0" w:color="auto"/>
            <w:left w:val="none" w:sz="0" w:space="0" w:color="auto"/>
            <w:bottom w:val="none" w:sz="0" w:space="0" w:color="auto"/>
            <w:right w:val="none" w:sz="0" w:space="0" w:color="auto"/>
          </w:divBdr>
        </w:div>
        <w:div w:id="875847590">
          <w:marLeft w:val="480"/>
          <w:marRight w:val="0"/>
          <w:marTop w:val="0"/>
          <w:marBottom w:val="0"/>
          <w:divBdr>
            <w:top w:val="none" w:sz="0" w:space="0" w:color="auto"/>
            <w:left w:val="none" w:sz="0" w:space="0" w:color="auto"/>
            <w:bottom w:val="none" w:sz="0" w:space="0" w:color="auto"/>
            <w:right w:val="none" w:sz="0" w:space="0" w:color="auto"/>
          </w:divBdr>
        </w:div>
        <w:div w:id="1002204764">
          <w:marLeft w:val="480"/>
          <w:marRight w:val="0"/>
          <w:marTop w:val="0"/>
          <w:marBottom w:val="0"/>
          <w:divBdr>
            <w:top w:val="none" w:sz="0" w:space="0" w:color="auto"/>
            <w:left w:val="none" w:sz="0" w:space="0" w:color="auto"/>
            <w:bottom w:val="none" w:sz="0" w:space="0" w:color="auto"/>
            <w:right w:val="none" w:sz="0" w:space="0" w:color="auto"/>
          </w:divBdr>
        </w:div>
        <w:div w:id="948047873">
          <w:marLeft w:val="480"/>
          <w:marRight w:val="0"/>
          <w:marTop w:val="0"/>
          <w:marBottom w:val="0"/>
          <w:divBdr>
            <w:top w:val="none" w:sz="0" w:space="0" w:color="auto"/>
            <w:left w:val="none" w:sz="0" w:space="0" w:color="auto"/>
            <w:bottom w:val="none" w:sz="0" w:space="0" w:color="auto"/>
            <w:right w:val="none" w:sz="0" w:space="0" w:color="auto"/>
          </w:divBdr>
        </w:div>
        <w:div w:id="871530172">
          <w:marLeft w:val="480"/>
          <w:marRight w:val="0"/>
          <w:marTop w:val="0"/>
          <w:marBottom w:val="0"/>
          <w:divBdr>
            <w:top w:val="none" w:sz="0" w:space="0" w:color="auto"/>
            <w:left w:val="none" w:sz="0" w:space="0" w:color="auto"/>
            <w:bottom w:val="none" w:sz="0" w:space="0" w:color="auto"/>
            <w:right w:val="none" w:sz="0" w:space="0" w:color="auto"/>
          </w:divBdr>
        </w:div>
        <w:div w:id="894196197">
          <w:marLeft w:val="480"/>
          <w:marRight w:val="0"/>
          <w:marTop w:val="0"/>
          <w:marBottom w:val="0"/>
          <w:divBdr>
            <w:top w:val="none" w:sz="0" w:space="0" w:color="auto"/>
            <w:left w:val="none" w:sz="0" w:space="0" w:color="auto"/>
            <w:bottom w:val="none" w:sz="0" w:space="0" w:color="auto"/>
            <w:right w:val="none" w:sz="0" w:space="0" w:color="auto"/>
          </w:divBdr>
        </w:div>
        <w:div w:id="82455441">
          <w:marLeft w:val="480"/>
          <w:marRight w:val="0"/>
          <w:marTop w:val="0"/>
          <w:marBottom w:val="0"/>
          <w:divBdr>
            <w:top w:val="none" w:sz="0" w:space="0" w:color="auto"/>
            <w:left w:val="none" w:sz="0" w:space="0" w:color="auto"/>
            <w:bottom w:val="none" w:sz="0" w:space="0" w:color="auto"/>
            <w:right w:val="none" w:sz="0" w:space="0" w:color="auto"/>
          </w:divBdr>
        </w:div>
        <w:div w:id="1669282837">
          <w:marLeft w:val="480"/>
          <w:marRight w:val="0"/>
          <w:marTop w:val="0"/>
          <w:marBottom w:val="0"/>
          <w:divBdr>
            <w:top w:val="none" w:sz="0" w:space="0" w:color="auto"/>
            <w:left w:val="none" w:sz="0" w:space="0" w:color="auto"/>
            <w:bottom w:val="none" w:sz="0" w:space="0" w:color="auto"/>
            <w:right w:val="none" w:sz="0" w:space="0" w:color="auto"/>
          </w:divBdr>
        </w:div>
        <w:div w:id="1785225949">
          <w:marLeft w:val="480"/>
          <w:marRight w:val="0"/>
          <w:marTop w:val="0"/>
          <w:marBottom w:val="0"/>
          <w:divBdr>
            <w:top w:val="none" w:sz="0" w:space="0" w:color="auto"/>
            <w:left w:val="none" w:sz="0" w:space="0" w:color="auto"/>
            <w:bottom w:val="none" w:sz="0" w:space="0" w:color="auto"/>
            <w:right w:val="none" w:sz="0" w:space="0" w:color="auto"/>
          </w:divBdr>
        </w:div>
        <w:div w:id="649135158">
          <w:marLeft w:val="480"/>
          <w:marRight w:val="0"/>
          <w:marTop w:val="0"/>
          <w:marBottom w:val="0"/>
          <w:divBdr>
            <w:top w:val="none" w:sz="0" w:space="0" w:color="auto"/>
            <w:left w:val="none" w:sz="0" w:space="0" w:color="auto"/>
            <w:bottom w:val="none" w:sz="0" w:space="0" w:color="auto"/>
            <w:right w:val="none" w:sz="0" w:space="0" w:color="auto"/>
          </w:divBdr>
        </w:div>
        <w:div w:id="169570106">
          <w:marLeft w:val="480"/>
          <w:marRight w:val="0"/>
          <w:marTop w:val="0"/>
          <w:marBottom w:val="0"/>
          <w:divBdr>
            <w:top w:val="none" w:sz="0" w:space="0" w:color="auto"/>
            <w:left w:val="none" w:sz="0" w:space="0" w:color="auto"/>
            <w:bottom w:val="none" w:sz="0" w:space="0" w:color="auto"/>
            <w:right w:val="none" w:sz="0" w:space="0" w:color="auto"/>
          </w:divBdr>
        </w:div>
        <w:div w:id="1743943895">
          <w:marLeft w:val="480"/>
          <w:marRight w:val="0"/>
          <w:marTop w:val="0"/>
          <w:marBottom w:val="0"/>
          <w:divBdr>
            <w:top w:val="none" w:sz="0" w:space="0" w:color="auto"/>
            <w:left w:val="none" w:sz="0" w:space="0" w:color="auto"/>
            <w:bottom w:val="none" w:sz="0" w:space="0" w:color="auto"/>
            <w:right w:val="none" w:sz="0" w:space="0" w:color="auto"/>
          </w:divBdr>
        </w:div>
        <w:div w:id="1201355304">
          <w:marLeft w:val="480"/>
          <w:marRight w:val="0"/>
          <w:marTop w:val="0"/>
          <w:marBottom w:val="0"/>
          <w:divBdr>
            <w:top w:val="none" w:sz="0" w:space="0" w:color="auto"/>
            <w:left w:val="none" w:sz="0" w:space="0" w:color="auto"/>
            <w:bottom w:val="none" w:sz="0" w:space="0" w:color="auto"/>
            <w:right w:val="none" w:sz="0" w:space="0" w:color="auto"/>
          </w:divBdr>
        </w:div>
        <w:div w:id="1215704155">
          <w:marLeft w:val="480"/>
          <w:marRight w:val="0"/>
          <w:marTop w:val="0"/>
          <w:marBottom w:val="0"/>
          <w:divBdr>
            <w:top w:val="none" w:sz="0" w:space="0" w:color="auto"/>
            <w:left w:val="none" w:sz="0" w:space="0" w:color="auto"/>
            <w:bottom w:val="none" w:sz="0" w:space="0" w:color="auto"/>
            <w:right w:val="none" w:sz="0" w:space="0" w:color="auto"/>
          </w:divBdr>
        </w:div>
        <w:div w:id="1082222125">
          <w:marLeft w:val="480"/>
          <w:marRight w:val="0"/>
          <w:marTop w:val="0"/>
          <w:marBottom w:val="0"/>
          <w:divBdr>
            <w:top w:val="none" w:sz="0" w:space="0" w:color="auto"/>
            <w:left w:val="none" w:sz="0" w:space="0" w:color="auto"/>
            <w:bottom w:val="none" w:sz="0" w:space="0" w:color="auto"/>
            <w:right w:val="none" w:sz="0" w:space="0" w:color="auto"/>
          </w:divBdr>
        </w:div>
        <w:div w:id="118500822">
          <w:marLeft w:val="480"/>
          <w:marRight w:val="0"/>
          <w:marTop w:val="0"/>
          <w:marBottom w:val="0"/>
          <w:divBdr>
            <w:top w:val="none" w:sz="0" w:space="0" w:color="auto"/>
            <w:left w:val="none" w:sz="0" w:space="0" w:color="auto"/>
            <w:bottom w:val="none" w:sz="0" w:space="0" w:color="auto"/>
            <w:right w:val="none" w:sz="0" w:space="0" w:color="auto"/>
          </w:divBdr>
        </w:div>
        <w:div w:id="1412459374">
          <w:marLeft w:val="480"/>
          <w:marRight w:val="0"/>
          <w:marTop w:val="0"/>
          <w:marBottom w:val="0"/>
          <w:divBdr>
            <w:top w:val="none" w:sz="0" w:space="0" w:color="auto"/>
            <w:left w:val="none" w:sz="0" w:space="0" w:color="auto"/>
            <w:bottom w:val="none" w:sz="0" w:space="0" w:color="auto"/>
            <w:right w:val="none" w:sz="0" w:space="0" w:color="auto"/>
          </w:divBdr>
        </w:div>
        <w:div w:id="1230963328">
          <w:marLeft w:val="480"/>
          <w:marRight w:val="0"/>
          <w:marTop w:val="0"/>
          <w:marBottom w:val="0"/>
          <w:divBdr>
            <w:top w:val="none" w:sz="0" w:space="0" w:color="auto"/>
            <w:left w:val="none" w:sz="0" w:space="0" w:color="auto"/>
            <w:bottom w:val="none" w:sz="0" w:space="0" w:color="auto"/>
            <w:right w:val="none" w:sz="0" w:space="0" w:color="auto"/>
          </w:divBdr>
        </w:div>
        <w:div w:id="1166704311">
          <w:marLeft w:val="480"/>
          <w:marRight w:val="0"/>
          <w:marTop w:val="0"/>
          <w:marBottom w:val="0"/>
          <w:divBdr>
            <w:top w:val="none" w:sz="0" w:space="0" w:color="auto"/>
            <w:left w:val="none" w:sz="0" w:space="0" w:color="auto"/>
            <w:bottom w:val="none" w:sz="0" w:space="0" w:color="auto"/>
            <w:right w:val="none" w:sz="0" w:space="0" w:color="auto"/>
          </w:divBdr>
        </w:div>
        <w:div w:id="657464969">
          <w:marLeft w:val="480"/>
          <w:marRight w:val="0"/>
          <w:marTop w:val="0"/>
          <w:marBottom w:val="0"/>
          <w:divBdr>
            <w:top w:val="none" w:sz="0" w:space="0" w:color="auto"/>
            <w:left w:val="none" w:sz="0" w:space="0" w:color="auto"/>
            <w:bottom w:val="none" w:sz="0" w:space="0" w:color="auto"/>
            <w:right w:val="none" w:sz="0" w:space="0" w:color="auto"/>
          </w:divBdr>
        </w:div>
        <w:div w:id="1211572954">
          <w:marLeft w:val="480"/>
          <w:marRight w:val="0"/>
          <w:marTop w:val="0"/>
          <w:marBottom w:val="0"/>
          <w:divBdr>
            <w:top w:val="none" w:sz="0" w:space="0" w:color="auto"/>
            <w:left w:val="none" w:sz="0" w:space="0" w:color="auto"/>
            <w:bottom w:val="none" w:sz="0" w:space="0" w:color="auto"/>
            <w:right w:val="none" w:sz="0" w:space="0" w:color="auto"/>
          </w:divBdr>
        </w:div>
        <w:div w:id="471483963">
          <w:marLeft w:val="480"/>
          <w:marRight w:val="0"/>
          <w:marTop w:val="0"/>
          <w:marBottom w:val="0"/>
          <w:divBdr>
            <w:top w:val="none" w:sz="0" w:space="0" w:color="auto"/>
            <w:left w:val="none" w:sz="0" w:space="0" w:color="auto"/>
            <w:bottom w:val="none" w:sz="0" w:space="0" w:color="auto"/>
            <w:right w:val="none" w:sz="0" w:space="0" w:color="auto"/>
          </w:divBdr>
        </w:div>
        <w:div w:id="2023315032">
          <w:marLeft w:val="480"/>
          <w:marRight w:val="0"/>
          <w:marTop w:val="0"/>
          <w:marBottom w:val="0"/>
          <w:divBdr>
            <w:top w:val="none" w:sz="0" w:space="0" w:color="auto"/>
            <w:left w:val="none" w:sz="0" w:space="0" w:color="auto"/>
            <w:bottom w:val="none" w:sz="0" w:space="0" w:color="auto"/>
            <w:right w:val="none" w:sz="0" w:space="0" w:color="auto"/>
          </w:divBdr>
        </w:div>
        <w:div w:id="1057705688">
          <w:marLeft w:val="480"/>
          <w:marRight w:val="0"/>
          <w:marTop w:val="0"/>
          <w:marBottom w:val="0"/>
          <w:divBdr>
            <w:top w:val="none" w:sz="0" w:space="0" w:color="auto"/>
            <w:left w:val="none" w:sz="0" w:space="0" w:color="auto"/>
            <w:bottom w:val="none" w:sz="0" w:space="0" w:color="auto"/>
            <w:right w:val="none" w:sz="0" w:space="0" w:color="auto"/>
          </w:divBdr>
        </w:div>
        <w:div w:id="1332374717">
          <w:marLeft w:val="480"/>
          <w:marRight w:val="0"/>
          <w:marTop w:val="0"/>
          <w:marBottom w:val="0"/>
          <w:divBdr>
            <w:top w:val="none" w:sz="0" w:space="0" w:color="auto"/>
            <w:left w:val="none" w:sz="0" w:space="0" w:color="auto"/>
            <w:bottom w:val="none" w:sz="0" w:space="0" w:color="auto"/>
            <w:right w:val="none" w:sz="0" w:space="0" w:color="auto"/>
          </w:divBdr>
        </w:div>
        <w:div w:id="734740681">
          <w:marLeft w:val="480"/>
          <w:marRight w:val="0"/>
          <w:marTop w:val="0"/>
          <w:marBottom w:val="0"/>
          <w:divBdr>
            <w:top w:val="none" w:sz="0" w:space="0" w:color="auto"/>
            <w:left w:val="none" w:sz="0" w:space="0" w:color="auto"/>
            <w:bottom w:val="none" w:sz="0" w:space="0" w:color="auto"/>
            <w:right w:val="none" w:sz="0" w:space="0" w:color="auto"/>
          </w:divBdr>
        </w:div>
        <w:div w:id="1967274573">
          <w:marLeft w:val="480"/>
          <w:marRight w:val="0"/>
          <w:marTop w:val="0"/>
          <w:marBottom w:val="0"/>
          <w:divBdr>
            <w:top w:val="none" w:sz="0" w:space="0" w:color="auto"/>
            <w:left w:val="none" w:sz="0" w:space="0" w:color="auto"/>
            <w:bottom w:val="none" w:sz="0" w:space="0" w:color="auto"/>
            <w:right w:val="none" w:sz="0" w:space="0" w:color="auto"/>
          </w:divBdr>
        </w:div>
        <w:div w:id="2044094210">
          <w:marLeft w:val="480"/>
          <w:marRight w:val="0"/>
          <w:marTop w:val="0"/>
          <w:marBottom w:val="0"/>
          <w:divBdr>
            <w:top w:val="none" w:sz="0" w:space="0" w:color="auto"/>
            <w:left w:val="none" w:sz="0" w:space="0" w:color="auto"/>
            <w:bottom w:val="none" w:sz="0" w:space="0" w:color="auto"/>
            <w:right w:val="none" w:sz="0" w:space="0" w:color="auto"/>
          </w:divBdr>
        </w:div>
        <w:div w:id="544609871">
          <w:marLeft w:val="480"/>
          <w:marRight w:val="0"/>
          <w:marTop w:val="0"/>
          <w:marBottom w:val="0"/>
          <w:divBdr>
            <w:top w:val="none" w:sz="0" w:space="0" w:color="auto"/>
            <w:left w:val="none" w:sz="0" w:space="0" w:color="auto"/>
            <w:bottom w:val="none" w:sz="0" w:space="0" w:color="auto"/>
            <w:right w:val="none" w:sz="0" w:space="0" w:color="auto"/>
          </w:divBdr>
        </w:div>
        <w:div w:id="985010337">
          <w:marLeft w:val="480"/>
          <w:marRight w:val="0"/>
          <w:marTop w:val="0"/>
          <w:marBottom w:val="0"/>
          <w:divBdr>
            <w:top w:val="none" w:sz="0" w:space="0" w:color="auto"/>
            <w:left w:val="none" w:sz="0" w:space="0" w:color="auto"/>
            <w:bottom w:val="none" w:sz="0" w:space="0" w:color="auto"/>
            <w:right w:val="none" w:sz="0" w:space="0" w:color="auto"/>
          </w:divBdr>
        </w:div>
        <w:div w:id="34500657">
          <w:marLeft w:val="480"/>
          <w:marRight w:val="0"/>
          <w:marTop w:val="0"/>
          <w:marBottom w:val="0"/>
          <w:divBdr>
            <w:top w:val="none" w:sz="0" w:space="0" w:color="auto"/>
            <w:left w:val="none" w:sz="0" w:space="0" w:color="auto"/>
            <w:bottom w:val="none" w:sz="0" w:space="0" w:color="auto"/>
            <w:right w:val="none" w:sz="0" w:space="0" w:color="auto"/>
          </w:divBdr>
        </w:div>
        <w:div w:id="392894758">
          <w:marLeft w:val="480"/>
          <w:marRight w:val="0"/>
          <w:marTop w:val="0"/>
          <w:marBottom w:val="0"/>
          <w:divBdr>
            <w:top w:val="none" w:sz="0" w:space="0" w:color="auto"/>
            <w:left w:val="none" w:sz="0" w:space="0" w:color="auto"/>
            <w:bottom w:val="none" w:sz="0" w:space="0" w:color="auto"/>
            <w:right w:val="none" w:sz="0" w:space="0" w:color="auto"/>
          </w:divBdr>
        </w:div>
        <w:div w:id="978414749">
          <w:marLeft w:val="480"/>
          <w:marRight w:val="0"/>
          <w:marTop w:val="0"/>
          <w:marBottom w:val="0"/>
          <w:divBdr>
            <w:top w:val="none" w:sz="0" w:space="0" w:color="auto"/>
            <w:left w:val="none" w:sz="0" w:space="0" w:color="auto"/>
            <w:bottom w:val="none" w:sz="0" w:space="0" w:color="auto"/>
            <w:right w:val="none" w:sz="0" w:space="0" w:color="auto"/>
          </w:divBdr>
        </w:div>
      </w:divsChild>
    </w:div>
    <w:div w:id="2090152935">
      <w:bodyDiv w:val="1"/>
      <w:marLeft w:val="0"/>
      <w:marRight w:val="0"/>
      <w:marTop w:val="0"/>
      <w:marBottom w:val="0"/>
      <w:divBdr>
        <w:top w:val="none" w:sz="0" w:space="0" w:color="auto"/>
        <w:left w:val="none" w:sz="0" w:space="0" w:color="auto"/>
        <w:bottom w:val="none" w:sz="0" w:space="0" w:color="auto"/>
        <w:right w:val="none" w:sz="0" w:space="0" w:color="auto"/>
      </w:divBdr>
    </w:div>
    <w:div w:id="2090425834">
      <w:bodyDiv w:val="1"/>
      <w:marLeft w:val="0"/>
      <w:marRight w:val="0"/>
      <w:marTop w:val="0"/>
      <w:marBottom w:val="0"/>
      <w:divBdr>
        <w:top w:val="none" w:sz="0" w:space="0" w:color="auto"/>
        <w:left w:val="none" w:sz="0" w:space="0" w:color="auto"/>
        <w:bottom w:val="none" w:sz="0" w:space="0" w:color="auto"/>
        <w:right w:val="none" w:sz="0" w:space="0" w:color="auto"/>
      </w:divBdr>
    </w:div>
    <w:div w:id="2090543330">
      <w:bodyDiv w:val="1"/>
      <w:marLeft w:val="0"/>
      <w:marRight w:val="0"/>
      <w:marTop w:val="0"/>
      <w:marBottom w:val="0"/>
      <w:divBdr>
        <w:top w:val="none" w:sz="0" w:space="0" w:color="auto"/>
        <w:left w:val="none" w:sz="0" w:space="0" w:color="auto"/>
        <w:bottom w:val="none" w:sz="0" w:space="0" w:color="auto"/>
        <w:right w:val="none" w:sz="0" w:space="0" w:color="auto"/>
      </w:divBdr>
    </w:div>
    <w:div w:id="2091538580">
      <w:bodyDiv w:val="1"/>
      <w:marLeft w:val="0"/>
      <w:marRight w:val="0"/>
      <w:marTop w:val="0"/>
      <w:marBottom w:val="0"/>
      <w:divBdr>
        <w:top w:val="none" w:sz="0" w:space="0" w:color="auto"/>
        <w:left w:val="none" w:sz="0" w:space="0" w:color="auto"/>
        <w:bottom w:val="none" w:sz="0" w:space="0" w:color="auto"/>
        <w:right w:val="none" w:sz="0" w:space="0" w:color="auto"/>
      </w:divBdr>
    </w:div>
    <w:div w:id="2091584032">
      <w:bodyDiv w:val="1"/>
      <w:marLeft w:val="0"/>
      <w:marRight w:val="0"/>
      <w:marTop w:val="0"/>
      <w:marBottom w:val="0"/>
      <w:divBdr>
        <w:top w:val="none" w:sz="0" w:space="0" w:color="auto"/>
        <w:left w:val="none" w:sz="0" w:space="0" w:color="auto"/>
        <w:bottom w:val="none" w:sz="0" w:space="0" w:color="auto"/>
        <w:right w:val="none" w:sz="0" w:space="0" w:color="auto"/>
      </w:divBdr>
    </w:div>
    <w:div w:id="2091613052">
      <w:bodyDiv w:val="1"/>
      <w:marLeft w:val="0"/>
      <w:marRight w:val="0"/>
      <w:marTop w:val="0"/>
      <w:marBottom w:val="0"/>
      <w:divBdr>
        <w:top w:val="none" w:sz="0" w:space="0" w:color="auto"/>
        <w:left w:val="none" w:sz="0" w:space="0" w:color="auto"/>
        <w:bottom w:val="none" w:sz="0" w:space="0" w:color="auto"/>
        <w:right w:val="none" w:sz="0" w:space="0" w:color="auto"/>
      </w:divBdr>
    </w:div>
    <w:div w:id="2092197997">
      <w:bodyDiv w:val="1"/>
      <w:marLeft w:val="0"/>
      <w:marRight w:val="0"/>
      <w:marTop w:val="0"/>
      <w:marBottom w:val="0"/>
      <w:divBdr>
        <w:top w:val="none" w:sz="0" w:space="0" w:color="auto"/>
        <w:left w:val="none" w:sz="0" w:space="0" w:color="auto"/>
        <w:bottom w:val="none" w:sz="0" w:space="0" w:color="auto"/>
        <w:right w:val="none" w:sz="0" w:space="0" w:color="auto"/>
      </w:divBdr>
    </w:div>
    <w:div w:id="2092778072">
      <w:bodyDiv w:val="1"/>
      <w:marLeft w:val="0"/>
      <w:marRight w:val="0"/>
      <w:marTop w:val="0"/>
      <w:marBottom w:val="0"/>
      <w:divBdr>
        <w:top w:val="none" w:sz="0" w:space="0" w:color="auto"/>
        <w:left w:val="none" w:sz="0" w:space="0" w:color="auto"/>
        <w:bottom w:val="none" w:sz="0" w:space="0" w:color="auto"/>
        <w:right w:val="none" w:sz="0" w:space="0" w:color="auto"/>
      </w:divBdr>
    </w:div>
    <w:div w:id="2092921949">
      <w:bodyDiv w:val="1"/>
      <w:marLeft w:val="0"/>
      <w:marRight w:val="0"/>
      <w:marTop w:val="0"/>
      <w:marBottom w:val="0"/>
      <w:divBdr>
        <w:top w:val="none" w:sz="0" w:space="0" w:color="auto"/>
        <w:left w:val="none" w:sz="0" w:space="0" w:color="auto"/>
        <w:bottom w:val="none" w:sz="0" w:space="0" w:color="auto"/>
        <w:right w:val="none" w:sz="0" w:space="0" w:color="auto"/>
      </w:divBdr>
    </w:div>
    <w:div w:id="2093041368">
      <w:bodyDiv w:val="1"/>
      <w:marLeft w:val="0"/>
      <w:marRight w:val="0"/>
      <w:marTop w:val="0"/>
      <w:marBottom w:val="0"/>
      <w:divBdr>
        <w:top w:val="none" w:sz="0" w:space="0" w:color="auto"/>
        <w:left w:val="none" w:sz="0" w:space="0" w:color="auto"/>
        <w:bottom w:val="none" w:sz="0" w:space="0" w:color="auto"/>
        <w:right w:val="none" w:sz="0" w:space="0" w:color="auto"/>
      </w:divBdr>
    </w:div>
    <w:div w:id="2093621733">
      <w:bodyDiv w:val="1"/>
      <w:marLeft w:val="0"/>
      <w:marRight w:val="0"/>
      <w:marTop w:val="0"/>
      <w:marBottom w:val="0"/>
      <w:divBdr>
        <w:top w:val="none" w:sz="0" w:space="0" w:color="auto"/>
        <w:left w:val="none" w:sz="0" w:space="0" w:color="auto"/>
        <w:bottom w:val="none" w:sz="0" w:space="0" w:color="auto"/>
        <w:right w:val="none" w:sz="0" w:space="0" w:color="auto"/>
      </w:divBdr>
    </w:div>
    <w:div w:id="2094084933">
      <w:bodyDiv w:val="1"/>
      <w:marLeft w:val="0"/>
      <w:marRight w:val="0"/>
      <w:marTop w:val="0"/>
      <w:marBottom w:val="0"/>
      <w:divBdr>
        <w:top w:val="none" w:sz="0" w:space="0" w:color="auto"/>
        <w:left w:val="none" w:sz="0" w:space="0" w:color="auto"/>
        <w:bottom w:val="none" w:sz="0" w:space="0" w:color="auto"/>
        <w:right w:val="none" w:sz="0" w:space="0" w:color="auto"/>
      </w:divBdr>
    </w:div>
    <w:div w:id="2094430459">
      <w:bodyDiv w:val="1"/>
      <w:marLeft w:val="0"/>
      <w:marRight w:val="0"/>
      <w:marTop w:val="0"/>
      <w:marBottom w:val="0"/>
      <w:divBdr>
        <w:top w:val="none" w:sz="0" w:space="0" w:color="auto"/>
        <w:left w:val="none" w:sz="0" w:space="0" w:color="auto"/>
        <w:bottom w:val="none" w:sz="0" w:space="0" w:color="auto"/>
        <w:right w:val="none" w:sz="0" w:space="0" w:color="auto"/>
      </w:divBdr>
    </w:div>
    <w:div w:id="2094815576">
      <w:bodyDiv w:val="1"/>
      <w:marLeft w:val="0"/>
      <w:marRight w:val="0"/>
      <w:marTop w:val="0"/>
      <w:marBottom w:val="0"/>
      <w:divBdr>
        <w:top w:val="none" w:sz="0" w:space="0" w:color="auto"/>
        <w:left w:val="none" w:sz="0" w:space="0" w:color="auto"/>
        <w:bottom w:val="none" w:sz="0" w:space="0" w:color="auto"/>
        <w:right w:val="none" w:sz="0" w:space="0" w:color="auto"/>
      </w:divBdr>
    </w:div>
    <w:div w:id="2094885960">
      <w:bodyDiv w:val="1"/>
      <w:marLeft w:val="0"/>
      <w:marRight w:val="0"/>
      <w:marTop w:val="0"/>
      <w:marBottom w:val="0"/>
      <w:divBdr>
        <w:top w:val="none" w:sz="0" w:space="0" w:color="auto"/>
        <w:left w:val="none" w:sz="0" w:space="0" w:color="auto"/>
        <w:bottom w:val="none" w:sz="0" w:space="0" w:color="auto"/>
        <w:right w:val="none" w:sz="0" w:space="0" w:color="auto"/>
      </w:divBdr>
    </w:div>
    <w:div w:id="2094931955">
      <w:bodyDiv w:val="1"/>
      <w:marLeft w:val="0"/>
      <w:marRight w:val="0"/>
      <w:marTop w:val="0"/>
      <w:marBottom w:val="0"/>
      <w:divBdr>
        <w:top w:val="none" w:sz="0" w:space="0" w:color="auto"/>
        <w:left w:val="none" w:sz="0" w:space="0" w:color="auto"/>
        <w:bottom w:val="none" w:sz="0" w:space="0" w:color="auto"/>
        <w:right w:val="none" w:sz="0" w:space="0" w:color="auto"/>
      </w:divBdr>
    </w:div>
    <w:div w:id="2095122072">
      <w:bodyDiv w:val="1"/>
      <w:marLeft w:val="0"/>
      <w:marRight w:val="0"/>
      <w:marTop w:val="0"/>
      <w:marBottom w:val="0"/>
      <w:divBdr>
        <w:top w:val="none" w:sz="0" w:space="0" w:color="auto"/>
        <w:left w:val="none" w:sz="0" w:space="0" w:color="auto"/>
        <w:bottom w:val="none" w:sz="0" w:space="0" w:color="auto"/>
        <w:right w:val="none" w:sz="0" w:space="0" w:color="auto"/>
      </w:divBdr>
    </w:div>
    <w:div w:id="2095127930">
      <w:bodyDiv w:val="1"/>
      <w:marLeft w:val="0"/>
      <w:marRight w:val="0"/>
      <w:marTop w:val="0"/>
      <w:marBottom w:val="0"/>
      <w:divBdr>
        <w:top w:val="none" w:sz="0" w:space="0" w:color="auto"/>
        <w:left w:val="none" w:sz="0" w:space="0" w:color="auto"/>
        <w:bottom w:val="none" w:sz="0" w:space="0" w:color="auto"/>
        <w:right w:val="none" w:sz="0" w:space="0" w:color="auto"/>
      </w:divBdr>
    </w:div>
    <w:div w:id="2095349255">
      <w:bodyDiv w:val="1"/>
      <w:marLeft w:val="0"/>
      <w:marRight w:val="0"/>
      <w:marTop w:val="0"/>
      <w:marBottom w:val="0"/>
      <w:divBdr>
        <w:top w:val="none" w:sz="0" w:space="0" w:color="auto"/>
        <w:left w:val="none" w:sz="0" w:space="0" w:color="auto"/>
        <w:bottom w:val="none" w:sz="0" w:space="0" w:color="auto"/>
        <w:right w:val="none" w:sz="0" w:space="0" w:color="auto"/>
      </w:divBdr>
    </w:div>
    <w:div w:id="2095517317">
      <w:bodyDiv w:val="1"/>
      <w:marLeft w:val="0"/>
      <w:marRight w:val="0"/>
      <w:marTop w:val="0"/>
      <w:marBottom w:val="0"/>
      <w:divBdr>
        <w:top w:val="none" w:sz="0" w:space="0" w:color="auto"/>
        <w:left w:val="none" w:sz="0" w:space="0" w:color="auto"/>
        <w:bottom w:val="none" w:sz="0" w:space="0" w:color="auto"/>
        <w:right w:val="none" w:sz="0" w:space="0" w:color="auto"/>
      </w:divBdr>
    </w:div>
    <w:div w:id="2096003214">
      <w:bodyDiv w:val="1"/>
      <w:marLeft w:val="0"/>
      <w:marRight w:val="0"/>
      <w:marTop w:val="0"/>
      <w:marBottom w:val="0"/>
      <w:divBdr>
        <w:top w:val="none" w:sz="0" w:space="0" w:color="auto"/>
        <w:left w:val="none" w:sz="0" w:space="0" w:color="auto"/>
        <w:bottom w:val="none" w:sz="0" w:space="0" w:color="auto"/>
        <w:right w:val="none" w:sz="0" w:space="0" w:color="auto"/>
      </w:divBdr>
    </w:div>
    <w:div w:id="2096434021">
      <w:bodyDiv w:val="1"/>
      <w:marLeft w:val="0"/>
      <w:marRight w:val="0"/>
      <w:marTop w:val="0"/>
      <w:marBottom w:val="0"/>
      <w:divBdr>
        <w:top w:val="none" w:sz="0" w:space="0" w:color="auto"/>
        <w:left w:val="none" w:sz="0" w:space="0" w:color="auto"/>
        <w:bottom w:val="none" w:sz="0" w:space="0" w:color="auto"/>
        <w:right w:val="none" w:sz="0" w:space="0" w:color="auto"/>
      </w:divBdr>
    </w:div>
    <w:div w:id="2096825597">
      <w:bodyDiv w:val="1"/>
      <w:marLeft w:val="0"/>
      <w:marRight w:val="0"/>
      <w:marTop w:val="0"/>
      <w:marBottom w:val="0"/>
      <w:divBdr>
        <w:top w:val="none" w:sz="0" w:space="0" w:color="auto"/>
        <w:left w:val="none" w:sz="0" w:space="0" w:color="auto"/>
        <w:bottom w:val="none" w:sz="0" w:space="0" w:color="auto"/>
        <w:right w:val="none" w:sz="0" w:space="0" w:color="auto"/>
      </w:divBdr>
    </w:div>
    <w:div w:id="2096894251">
      <w:bodyDiv w:val="1"/>
      <w:marLeft w:val="0"/>
      <w:marRight w:val="0"/>
      <w:marTop w:val="0"/>
      <w:marBottom w:val="0"/>
      <w:divBdr>
        <w:top w:val="none" w:sz="0" w:space="0" w:color="auto"/>
        <w:left w:val="none" w:sz="0" w:space="0" w:color="auto"/>
        <w:bottom w:val="none" w:sz="0" w:space="0" w:color="auto"/>
        <w:right w:val="none" w:sz="0" w:space="0" w:color="auto"/>
      </w:divBdr>
    </w:div>
    <w:div w:id="2097163435">
      <w:bodyDiv w:val="1"/>
      <w:marLeft w:val="0"/>
      <w:marRight w:val="0"/>
      <w:marTop w:val="0"/>
      <w:marBottom w:val="0"/>
      <w:divBdr>
        <w:top w:val="none" w:sz="0" w:space="0" w:color="auto"/>
        <w:left w:val="none" w:sz="0" w:space="0" w:color="auto"/>
        <w:bottom w:val="none" w:sz="0" w:space="0" w:color="auto"/>
        <w:right w:val="none" w:sz="0" w:space="0" w:color="auto"/>
      </w:divBdr>
    </w:div>
    <w:div w:id="2097357621">
      <w:bodyDiv w:val="1"/>
      <w:marLeft w:val="0"/>
      <w:marRight w:val="0"/>
      <w:marTop w:val="0"/>
      <w:marBottom w:val="0"/>
      <w:divBdr>
        <w:top w:val="none" w:sz="0" w:space="0" w:color="auto"/>
        <w:left w:val="none" w:sz="0" w:space="0" w:color="auto"/>
        <w:bottom w:val="none" w:sz="0" w:space="0" w:color="auto"/>
        <w:right w:val="none" w:sz="0" w:space="0" w:color="auto"/>
      </w:divBdr>
    </w:div>
    <w:div w:id="2097629085">
      <w:bodyDiv w:val="1"/>
      <w:marLeft w:val="0"/>
      <w:marRight w:val="0"/>
      <w:marTop w:val="0"/>
      <w:marBottom w:val="0"/>
      <w:divBdr>
        <w:top w:val="none" w:sz="0" w:space="0" w:color="auto"/>
        <w:left w:val="none" w:sz="0" w:space="0" w:color="auto"/>
        <w:bottom w:val="none" w:sz="0" w:space="0" w:color="auto"/>
        <w:right w:val="none" w:sz="0" w:space="0" w:color="auto"/>
      </w:divBdr>
    </w:div>
    <w:div w:id="2098355220">
      <w:bodyDiv w:val="1"/>
      <w:marLeft w:val="0"/>
      <w:marRight w:val="0"/>
      <w:marTop w:val="0"/>
      <w:marBottom w:val="0"/>
      <w:divBdr>
        <w:top w:val="none" w:sz="0" w:space="0" w:color="auto"/>
        <w:left w:val="none" w:sz="0" w:space="0" w:color="auto"/>
        <w:bottom w:val="none" w:sz="0" w:space="0" w:color="auto"/>
        <w:right w:val="none" w:sz="0" w:space="0" w:color="auto"/>
      </w:divBdr>
    </w:div>
    <w:div w:id="2098549433">
      <w:bodyDiv w:val="1"/>
      <w:marLeft w:val="0"/>
      <w:marRight w:val="0"/>
      <w:marTop w:val="0"/>
      <w:marBottom w:val="0"/>
      <w:divBdr>
        <w:top w:val="none" w:sz="0" w:space="0" w:color="auto"/>
        <w:left w:val="none" w:sz="0" w:space="0" w:color="auto"/>
        <w:bottom w:val="none" w:sz="0" w:space="0" w:color="auto"/>
        <w:right w:val="none" w:sz="0" w:space="0" w:color="auto"/>
      </w:divBdr>
    </w:div>
    <w:div w:id="2100129582">
      <w:bodyDiv w:val="1"/>
      <w:marLeft w:val="0"/>
      <w:marRight w:val="0"/>
      <w:marTop w:val="0"/>
      <w:marBottom w:val="0"/>
      <w:divBdr>
        <w:top w:val="none" w:sz="0" w:space="0" w:color="auto"/>
        <w:left w:val="none" w:sz="0" w:space="0" w:color="auto"/>
        <w:bottom w:val="none" w:sz="0" w:space="0" w:color="auto"/>
        <w:right w:val="none" w:sz="0" w:space="0" w:color="auto"/>
      </w:divBdr>
    </w:div>
    <w:div w:id="2100367706">
      <w:bodyDiv w:val="1"/>
      <w:marLeft w:val="0"/>
      <w:marRight w:val="0"/>
      <w:marTop w:val="0"/>
      <w:marBottom w:val="0"/>
      <w:divBdr>
        <w:top w:val="none" w:sz="0" w:space="0" w:color="auto"/>
        <w:left w:val="none" w:sz="0" w:space="0" w:color="auto"/>
        <w:bottom w:val="none" w:sz="0" w:space="0" w:color="auto"/>
        <w:right w:val="none" w:sz="0" w:space="0" w:color="auto"/>
      </w:divBdr>
    </w:div>
    <w:div w:id="2101175657">
      <w:bodyDiv w:val="1"/>
      <w:marLeft w:val="0"/>
      <w:marRight w:val="0"/>
      <w:marTop w:val="0"/>
      <w:marBottom w:val="0"/>
      <w:divBdr>
        <w:top w:val="none" w:sz="0" w:space="0" w:color="auto"/>
        <w:left w:val="none" w:sz="0" w:space="0" w:color="auto"/>
        <w:bottom w:val="none" w:sz="0" w:space="0" w:color="auto"/>
        <w:right w:val="none" w:sz="0" w:space="0" w:color="auto"/>
      </w:divBdr>
    </w:div>
    <w:div w:id="2102411409">
      <w:bodyDiv w:val="1"/>
      <w:marLeft w:val="0"/>
      <w:marRight w:val="0"/>
      <w:marTop w:val="0"/>
      <w:marBottom w:val="0"/>
      <w:divBdr>
        <w:top w:val="none" w:sz="0" w:space="0" w:color="auto"/>
        <w:left w:val="none" w:sz="0" w:space="0" w:color="auto"/>
        <w:bottom w:val="none" w:sz="0" w:space="0" w:color="auto"/>
        <w:right w:val="none" w:sz="0" w:space="0" w:color="auto"/>
      </w:divBdr>
    </w:div>
    <w:div w:id="2102605637">
      <w:bodyDiv w:val="1"/>
      <w:marLeft w:val="0"/>
      <w:marRight w:val="0"/>
      <w:marTop w:val="0"/>
      <w:marBottom w:val="0"/>
      <w:divBdr>
        <w:top w:val="none" w:sz="0" w:space="0" w:color="auto"/>
        <w:left w:val="none" w:sz="0" w:space="0" w:color="auto"/>
        <w:bottom w:val="none" w:sz="0" w:space="0" w:color="auto"/>
        <w:right w:val="none" w:sz="0" w:space="0" w:color="auto"/>
      </w:divBdr>
    </w:div>
    <w:div w:id="2103181966">
      <w:bodyDiv w:val="1"/>
      <w:marLeft w:val="0"/>
      <w:marRight w:val="0"/>
      <w:marTop w:val="0"/>
      <w:marBottom w:val="0"/>
      <w:divBdr>
        <w:top w:val="none" w:sz="0" w:space="0" w:color="auto"/>
        <w:left w:val="none" w:sz="0" w:space="0" w:color="auto"/>
        <w:bottom w:val="none" w:sz="0" w:space="0" w:color="auto"/>
        <w:right w:val="none" w:sz="0" w:space="0" w:color="auto"/>
      </w:divBdr>
    </w:div>
    <w:div w:id="2103185525">
      <w:bodyDiv w:val="1"/>
      <w:marLeft w:val="0"/>
      <w:marRight w:val="0"/>
      <w:marTop w:val="0"/>
      <w:marBottom w:val="0"/>
      <w:divBdr>
        <w:top w:val="none" w:sz="0" w:space="0" w:color="auto"/>
        <w:left w:val="none" w:sz="0" w:space="0" w:color="auto"/>
        <w:bottom w:val="none" w:sz="0" w:space="0" w:color="auto"/>
        <w:right w:val="none" w:sz="0" w:space="0" w:color="auto"/>
      </w:divBdr>
    </w:div>
    <w:div w:id="2103186601">
      <w:bodyDiv w:val="1"/>
      <w:marLeft w:val="0"/>
      <w:marRight w:val="0"/>
      <w:marTop w:val="0"/>
      <w:marBottom w:val="0"/>
      <w:divBdr>
        <w:top w:val="none" w:sz="0" w:space="0" w:color="auto"/>
        <w:left w:val="none" w:sz="0" w:space="0" w:color="auto"/>
        <w:bottom w:val="none" w:sz="0" w:space="0" w:color="auto"/>
        <w:right w:val="none" w:sz="0" w:space="0" w:color="auto"/>
      </w:divBdr>
    </w:div>
    <w:div w:id="2103256764">
      <w:bodyDiv w:val="1"/>
      <w:marLeft w:val="0"/>
      <w:marRight w:val="0"/>
      <w:marTop w:val="0"/>
      <w:marBottom w:val="0"/>
      <w:divBdr>
        <w:top w:val="none" w:sz="0" w:space="0" w:color="auto"/>
        <w:left w:val="none" w:sz="0" w:space="0" w:color="auto"/>
        <w:bottom w:val="none" w:sz="0" w:space="0" w:color="auto"/>
        <w:right w:val="none" w:sz="0" w:space="0" w:color="auto"/>
      </w:divBdr>
    </w:div>
    <w:div w:id="2103717231">
      <w:bodyDiv w:val="1"/>
      <w:marLeft w:val="0"/>
      <w:marRight w:val="0"/>
      <w:marTop w:val="0"/>
      <w:marBottom w:val="0"/>
      <w:divBdr>
        <w:top w:val="none" w:sz="0" w:space="0" w:color="auto"/>
        <w:left w:val="none" w:sz="0" w:space="0" w:color="auto"/>
        <w:bottom w:val="none" w:sz="0" w:space="0" w:color="auto"/>
        <w:right w:val="none" w:sz="0" w:space="0" w:color="auto"/>
      </w:divBdr>
    </w:div>
    <w:div w:id="2103990247">
      <w:bodyDiv w:val="1"/>
      <w:marLeft w:val="0"/>
      <w:marRight w:val="0"/>
      <w:marTop w:val="0"/>
      <w:marBottom w:val="0"/>
      <w:divBdr>
        <w:top w:val="none" w:sz="0" w:space="0" w:color="auto"/>
        <w:left w:val="none" w:sz="0" w:space="0" w:color="auto"/>
        <w:bottom w:val="none" w:sz="0" w:space="0" w:color="auto"/>
        <w:right w:val="none" w:sz="0" w:space="0" w:color="auto"/>
      </w:divBdr>
    </w:div>
    <w:div w:id="2104254303">
      <w:bodyDiv w:val="1"/>
      <w:marLeft w:val="0"/>
      <w:marRight w:val="0"/>
      <w:marTop w:val="0"/>
      <w:marBottom w:val="0"/>
      <w:divBdr>
        <w:top w:val="none" w:sz="0" w:space="0" w:color="auto"/>
        <w:left w:val="none" w:sz="0" w:space="0" w:color="auto"/>
        <w:bottom w:val="none" w:sz="0" w:space="0" w:color="auto"/>
        <w:right w:val="none" w:sz="0" w:space="0" w:color="auto"/>
      </w:divBdr>
    </w:div>
    <w:div w:id="2104572282">
      <w:bodyDiv w:val="1"/>
      <w:marLeft w:val="0"/>
      <w:marRight w:val="0"/>
      <w:marTop w:val="0"/>
      <w:marBottom w:val="0"/>
      <w:divBdr>
        <w:top w:val="none" w:sz="0" w:space="0" w:color="auto"/>
        <w:left w:val="none" w:sz="0" w:space="0" w:color="auto"/>
        <w:bottom w:val="none" w:sz="0" w:space="0" w:color="auto"/>
        <w:right w:val="none" w:sz="0" w:space="0" w:color="auto"/>
      </w:divBdr>
    </w:div>
    <w:div w:id="2106225341">
      <w:bodyDiv w:val="1"/>
      <w:marLeft w:val="0"/>
      <w:marRight w:val="0"/>
      <w:marTop w:val="0"/>
      <w:marBottom w:val="0"/>
      <w:divBdr>
        <w:top w:val="none" w:sz="0" w:space="0" w:color="auto"/>
        <w:left w:val="none" w:sz="0" w:space="0" w:color="auto"/>
        <w:bottom w:val="none" w:sz="0" w:space="0" w:color="auto"/>
        <w:right w:val="none" w:sz="0" w:space="0" w:color="auto"/>
      </w:divBdr>
    </w:div>
    <w:div w:id="2106998673">
      <w:bodyDiv w:val="1"/>
      <w:marLeft w:val="0"/>
      <w:marRight w:val="0"/>
      <w:marTop w:val="0"/>
      <w:marBottom w:val="0"/>
      <w:divBdr>
        <w:top w:val="none" w:sz="0" w:space="0" w:color="auto"/>
        <w:left w:val="none" w:sz="0" w:space="0" w:color="auto"/>
        <w:bottom w:val="none" w:sz="0" w:space="0" w:color="auto"/>
        <w:right w:val="none" w:sz="0" w:space="0" w:color="auto"/>
      </w:divBdr>
    </w:div>
    <w:div w:id="2107260383">
      <w:bodyDiv w:val="1"/>
      <w:marLeft w:val="0"/>
      <w:marRight w:val="0"/>
      <w:marTop w:val="0"/>
      <w:marBottom w:val="0"/>
      <w:divBdr>
        <w:top w:val="none" w:sz="0" w:space="0" w:color="auto"/>
        <w:left w:val="none" w:sz="0" w:space="0" w:color="auto"/>
        <w:bottom w:val="none" w:sz="0" w:space="0" w:color="auto"/>
        <w:right w:val="none" w:sz="0" w:space="0" w:color="auto"/>
      </w:divBdr>
    </w:div>
    <w:div w:id="2108035805">
      <w:bodyDiv w:val="1"/>
      <w:marLeft w:val="0"/>
      <w:marRight w:val="0"/>
      <w:marTop w:val="0"/>
      <w:marBottom w:val="0"/>
      <w:divBdr>
        <w:top w:val="none" w:sz="0" w:space="0" w:color="auto"/>
        <w:left w:val="none" w:sz="0" w:space="0" w:color="auto"/>
        <w:bottom w:val="none" w:sz="0" w:space="0" w:color="auto"/>
        <w:right w:val="none" w:sz="0" w:space="0" w:color="auto"/>
      </w:divBdr>
    </w:div>
    <w:div w:id="2108192188">
      <w:bodyDiv w:val="1"/>
      <w:marLeft w:val="0"/>
      <w:marRight w:val="0"/>
      <w:marTop w:val="0"/>
      <w:marBottom w:val="0"/>
      <w:divBdr>
        <w:top w:val="none" w:sz="0" w:space="0" w:color="auto"/>
        <w:left w:val="none" w:sz="0" w:space="0" w:color="auto"/>
        <w:bottom w:val="none" w:sz="0" w:space="0" w:color="auto"/>
        <w:right w:val="none" w:sz="0" w:space="0" w:color="auto"/>
      </w:divBdr>
    </w:div>
    <w:div w:id="2108384003">
      <w:bodyDiv w:val="1"/>
      <w:marLeft w:val="0"/>
      <w:marRight w:val="0"/>
      <w:marTop w:val="0"/>
      <w:marBottom w:val="0"/>
      <w:divBdr>
        <w:top w:val="none" w:sz="0" w:space="0" w:color="auto"/>
        <w:left w:val="none" w:sz="0" w:space="0" w:color="auto"/>
        <w:bottom w:val="none" w:sz="0" w:space="0" w:color="auto"/>
        <w:right w:val="none" w:sz="0" w:space="0" w:color="auto"/>
      </w:divBdr>
    </w:div>
    <w:div w:id="2108385415">
      <w:bodyDiv w:val="1"/>
      <w:marLeft w:val="0"/>
      <w:marRight w:val="0"/>
      <w:marTop w:val="0"/>
      <w:marBottom w:val="0"/>
      <w:divBdr>
        <w:top w:val="none" w:sz="0" w:space="0" w:color="auto"/>
        <w:left w:val="none" w:sz="0" w:space="0" w:color="auto"/>
        <w:bottom w:val="none" w:sz="0" w:space="0" w:color="auto"/>
        <w:right w:val="none" w:sz="0" w:space="0" w:color="auto"/>
      </w:divBdr>
    </w:div>
    <w:div w:id="2108652192">
      <w:bodyDiv w:val="1"/>
      <w:marLeft w:val="0"/>
      <w:marRight w:val="0"/>
      <w:marTop w:val="0"/>
      <w:marBottom w:val="0"/>
      <w:divBdr>
        <w:top w:val="none" w:sz="0" w:space="0" w:color="auto"/>
        <w:left w:val="none" w:sz="0" w:space="0" w:color="auto"/>
        <w:bottom w:val="none" w:sz="0" w:space="0" w:color="auto"/>
        <w:right w:val="none" w:sz="0" w:space="0" w:color="auto"/>
      </w:divBdr>
    </w:div>
    <w:div w:id="2109155435">
      <w:bodyDiv w:val="1"/>
      <w:marLeft w:val="0"/>
      <w:marRight w:val="0"/>
      <w:marTop w:val="0"/>
      <w:marBottom w:val="0"/>
      <w:divBdr>
        <w:top w:val="none" w:sz="0" w:space="0" w:color="auto"/>
        <w:left w:val="none" w:sz="0" w:space="0" w:color="auto"/>
        <w:bottom w:val="none" w:sz="0" w:space="0" w:color="auto"/>
        <w:right w:val="none" w:sz="0" w:space="0" w:color="auto"/>
      </w:divBdr>
    </w:div>
    <w:div w:id="2109546763">
      <w:bodyDiv w:val="1"/>
      <w:marLeft w:val="0"/>
      <w:marRight w:val="0"/>
      <w:marTop w:val="0"/>
      <w:marBottom w:val="0"/>
      <w:divBdr>
        <w:top w:val="none" w:sz="0" w:space="0" w:color="auto"/>
        <w:left w:val="none" w:sz="0" w:space="0" w:color="auto"/>
        <w:bottom w:val="none" w:sz="0" w:space="0" w:color="auto"/>
        <w:right w:val="none" w:sz="0" w:space="0" w:color="auto"/>
      </w:divBdr>
    </w:div>
    <w:div w:id="2109764396">
      <w:bodyDiv w:val="1"/>
      <w:marLeft w:val="0"/>
      <w:marRight w:val="0"/>
      <w:marTop w:val="0"/>
      <w:marBottom w:val="0"/>
      <w:divBdr>
        <w:top w:val="none" w:sz="0" w:space="0" w:color="auto"/>
        <w:left w:val="none" w:sz="0" w:space="0" w:color="auto"/>
        <w:bottom w:val="none" w:sz="0" w:space="0" w:color="auto"/>
        <w:right w:val="none" w:sz="0" w:space="0" w:color="auto"/>
      </w:divBdr>
    </w:div>
    <w:div w:id="2110007966">
      <w:bodyDiv w:val="1"/>
      <w:marLeft w:val="0"/>
      <w:marRight w:val="0"/>
      <w:marTop w:val="0"/>
      <w:marBottom w:val="0"/>
      <w:divBdr>
        <w:top w:val="none" w:sz="0" w:space="0" w:color="auto"/>
        <w:left w:val="none" w:sz="0" w:space="0" w:color="auto"/>
        <w:bottom w:val="none" w:sz="0" w:space="0" w:color="auto"/>
        <w:right w:val="none" w:sz="0" w:space="0" w:color="auto"/>
      </w:divBdr>
    </w:div>
    <w:div w:id="2110467497">
      <w:bodyDiv w:val="1"/>
      <w:marLeft w:val="0"/>
      <w:marRight w:val="0"/>
      <w:marTop w:val="0"/>
      <w:marBottom w:val="0"/>
      <w:divBdr>
        <w:top w:val="none" w:sz="0" w:space="0" w:color="auto"/>
        <w:left w:val="none" w:sz="0" w:space="0" w:color="auto"/>
        <w:bottom w:val="none" w:sz="0" w:space="0" w:color="auto"/>
        <w:right w:val="none" w:sz="0" w:space="0" w:color="auto"/>
      </w:divBdr>
    </w:div>
    <w:div w:id="2110468800">
      <w:bodyDiv w:val="1"/>
      <w:marLeft w:val="0"/>
      <w:marRight w:val="0"/>
      <w:marTop w:val="0"/>
      <w:marBottom w:val="0"/>
      <w:divBdr>
        <w:top w:val="none" w:sz="0" w:space="0" w:color="auto"/>
        <w:left w:val="none" w:sz="0" w:space="0" w:color="auto"/>
        <w:bottom w:val="none" w:sz="0" w:space="0" w:color="auto"/>
        <w:right w:val="none" w:sz="0" w:space="0" w:color="auto"/>
      </w:divBdr>
    </w:div>
    <w:div w:id="2110851242">
      <w:bodyDiv w:val="1"/>
      <w:marLeft w:val="0"/>
      <w:marRight w:val="0"/>
      <w:marTop w:val="0"/>
      <w:marBottom w:val="0"/>
      <w:divBdr>
        <w:top w:val="none" w:sz="0" w:space="0" w:color="auto"/>
        <w:left w:val="none" w:sz="0" w:space="0" w:color="auto"/>
        <w:bottom w:val="none" w:sz="0" w:space="0" w:color="auto"/>
        <w:right w:val="none" w:sz="0" w:space="0" w:color="auto"/>
      </w:divBdr>
    </w:div>
    <w:div w:id="2111730592">
      <w:bodyDiv w:val="1"/>
      <w:marLeft w:val="0"/>
      <w:marRight w:val="0"/>
      <w:marTop w:val="0"/>
      <w:marBottom w:val="0"/>
      <w:divBdr>
        <w:top w:val="none" w:sz="0" w:space="0" w:color="auto"/>
        <w:left w:val="none" w:sz="0" w:space="0" w:color="auto"/>
        <w:bottom w:val="none" w:sz="0" w:space="0" w:color="auto"/>
        <w:right w:val="none" w:sz="0" w:space="0" w:color="auto"/>
      </w:divBdr>
    </w:div>
    <w:div w:id="2111973503">
      <w:bodyDiv w:val="1"/>
      <w:marLeft w:val="0"/>
      <w:marRight w:val="0"/>
      <w:marTop w:val="0"/>
      <w:marBottom w:val="0"/>
      <w:divBdr>
        <w:top w:val="none" w:sz="0" w:space="0" w:color="auto"/>
        <w:left w:val="none" w:sz="0" w:space="0" w:color="auto"/>
        <w:bottom w:val="none" w:sz="0" w:space="0" w:color="auto"/>
        <w:right w:val="none" w:sz="0" w:space="0" w:color="auto"/>
      </w:divBdr>
    </w:div>
    <w:div w:id="2112049932">
      <w:bodyDiv w:val="1"/>
      <w:marLeft w:val="0"/>
      <w:marRight w:val="0"/>
      <w:marTop w:val="0"/>
      <w:marBottom w:val="0"/>
      <w:divBdr>
        <w:top w:val="none" w:sz="0" w:space="0" w:color="auto"/>
        <w:left w:val="none" w:sz="0" w:space="0" w:color="auto"/>
        <w:bottom w:val="none" w:sz="0" w:space="0" w:color="auto"/>
        <w:right w:val="none" w:sz="0" w:space="0" w:color="auto"/>
      </w:divBdr>
    </w:div>
    <w:div w:id="2112237001">
      <w:bodyDiv w:val="1"/>
      <w:marLeft w:val="0"/>
      <w:marRight w:val="0"/>
      <w:marTop w:val="0"/>
      <w:marBottom w:val="0"/>
      <w:divBdr>
        <w:top w:val="none" w:sz="0" w:space="0" w:color="auto"/>
        <w:left w:val="none" w:sz="0" w:space="0" w:color="auto"/>
        <w:bottom w:val="none" w:sz="0" w:space="0" w:color="auto"/>
        <w:right w:val="none" w:sz="0" w:space="0" w:color="auto"/>
      </w:divBdr>
    </w:div>
    <w:div w:id="2112313255">
      <w:bodyDiv w:val="1"/>
      <w:marLeft w:val="0"/>
      <w:marRight w:val="0"/>
      <w:marTop w:val="0"/>
      <w:marBottom w:val="0"/>
      <w:divBdr>
        <w:top w:val="none" w:sz="0" w:space="0" w:color="auto"/>
        <w:left w:val="none" w:sz="0" w:space="0" w:color="auto"/>
        <w:bottom w:val="none" w:sz="0" w:space="0" w:color="auto"/>
        <w:right w:val="none" w:sz="0" w:space="0" w:color="auto"/>
      </w:divBdr>
    </w:div>
    <w:div w:id="2112702886">
      <w:bodyDiv w:val="1"/>
      <w:marLeft w:val="0"/>
      <w:marRight w:val="0"/>
      <w:marTop w:val="0"/>
      <w:marBottom w:val="0"/>
      <w:divBdr>
        <w:top w:val="none" w:sz="0" w:space="0" w:color="auto"/>
        <w:left w:val="none" w:sz="0" w:space="0" w:color="auto"/>
        <w:bottom w:val="none" w:sz="0" w:space="0" w:color="auto"/>
        <w:right w:val="none" w:sz="0" w:space="0" w:color="auto"/>
      </w:divBdr>
    </w:div>
    <w:div w:id="2112779149">
      <w:bodyDiv w:val="1"/>
      <w:marLeft w:val="0"/>
      <w:marRight w:val="0"/>
      <w:marTop w:val="0"/>
      <w:marBottom w:val="0"/>
      <w:divBdr>
        <w:top w:val="none" w:sz="0" w:space="0" w:color="auto"/>
        <w:left w:val="none" w:sz="0" w:space="0" w:color="auto"/>
        <w:bottom w:val="none" w:sz="0" w:space="0" w:color="auto"/>
        <w:right w:val="none" w:sz="0" w:space="0" w:color="auto"/>
      </w:divBdr>
    </w:div>
    <w:div w:id="2113427636">
      <w:bodyDiv w:val="1"/>
      <w:marLeft w:val="0"/>
      <w:marRight w:val="0"/>
      <w:marTop w:val="0"/>
      <w:marBottom w:val="0"/>
      <w:divBdr>
        <w:top w:val="none" w:sz="0" w:space="0" w:color="auto"/>
        <w:left w:val="none" w:sz="0" w:space="0" w:color="auto"/>
        <w:bottom w:val="none" w:sz="0" w:space="0" w:color="auto"/>
        <w:right w:val="none" w:sz="0" w:space="0" w:color="auto"/>
      </w:divBdr>
    </w:div>
    <w:div w:id="2113433358">
      <w:bodyDiv w:val="1"/>
      <w:marLeft w:val="0"/>
      <w:marRight w:val="0"/>
      <w:marTop w:val="0"/>
      <w:marBottom w:val="0"/>
      <w:divBdr>
        <w:top w:val="none" w:sz="0" w:space="0" w:color="auto"/>
        <w:left w:val="none" w:sz="0" w:space="0" w:color="auto"/>
        <w:bottom w:val="none" w:sz="0" w:space="0" w:color="auto"/>
        <w:right w:val="none" w:sz="0" w:space="0" w:color="auto"/>
      </w:divBdr>
    </w:div>
    <w:div w:id="2114324802">
      <w:bodyDiv w:val="1"/>
      <w:marLeft w:val="0"/>
      <w:marRight w:val="0"/>
      <w:marTop w:val="0"/>
      <w:marBottom w:val="0"/>
      <w:divBdr>
        <w:top w:val="none" w:sz="0" w:space="0" w:color="auto"/>
        <w:left w:val="none" w:sz="0" w:space="0" w:color="auto"/>
        <w:bottom w:val="none" w:sz="0" w:space="0" w:color="auto"/>
        <w:right w:val="none" w:sz="0" w:space="0" w:color="auto"/>
      </w:divBdr>
    </w:div>
    <w:div w:id="2114739959">
      <w:bodyDiv w:val="1"/>
      <w:marLeft w:val="0"/>
      <w:marRight w:val="0"/>
      <w:marTop w:val="0"/>
      <w:marBottom w:val="0"/>
      <w:divBdr>
        <w:top w:val="none" w:sz="0" w:space="0" w:color="auto"/>
        <w:left w:val="none" w:sz="0" w:space="0" w:color="auto"/>
        <w:bottom w:val="none" w:sz="0" w:space="0" w:color="auto"/>
        <w:right w:val="none" w:sz="0" w:space="0" w:color="auto"/>
      </w:divBdr>
    </w:div>
    <w:div w:id="2114745803">
      <w:bodyDiv w:val="1"/>
      <w:marLeft w:val="0"/>
      <w:marRight w:val="0"/>
      <w:marTop w:val="0"/>
      <w:marBottom w:val="0"/>
      <w:divBdr>
        <w:top w:val="none" w:sz="0" w:space="0" w:color="auto"/>
        <w:left w:val="none" w:sz="0" w:space="0" w:color="auto"/>
        <w:bottom w:val="none" w:sz="0" w:space="0" w:color="auto"/>
        <w:right w:val="none" w:sz="0" w:space="0" w:color="auto"/>
      </w:divBdr>
    </w:div>
    <w:div w:id="2114783535">
      <w:bodyDiv w:val="1"/>
      <w:marLeft w:val="0"/>
      <w:marRight w:val="0"/>
      <w:marTop w:val="0"/>
      <w:marBottom w:val="0"/>
      <w:divBdr>
        <w:top w:val="none" w:sz="0" w:space="0" w:color="auto"/>
        <w:left w:val="none" w:sz="0" w:space="0" w:color="auto"/>
        <w:bottom w:val="none" w:sz="0" w:space="0" w:color="auto"/>
        <w:right w:val="none" w:sz="0" w:space="0" w:color="auto"/>
      </w:divBdr>
    </w:div>
    <w:div w:id="2114930815">
      <w:bodyDiv w:val="1"/>
      <w:marLeft w:val="0"/>
      <w:marRight w:val="0"/>
      <w:marTop w:val="0"/>
      <w:marBottom w:val="0"/>
      <w:divBdr>
        <w:top w:val="none" w:sz="0" w:space="0" w:color="auto"/>
        <w:left w:val="none" w:sz="0" w:space="0" w:color="auto"/>
        <w:bottom w:val="none" w:sz="0" w:space="0" w:color="auto"/>
        <w:right w:val="none" w:sz="0" w:space="0" w:color="auto"/>
      </w:divBdr>
    </w:div>
    <w:div w:id="2115049038">
      <w:bodyDiv w:val="1"/>
      <w:marLeft w:val="0"/>
      <w:marRight w:val="0"/>
      <w:marTop w:val="0"/>
      <w:marBottom w:val="0"/>
      <w:divBdr>
        <w:top w:val="none" w:sz="0" w:space="0" w:color="auto"/>
        <w:left w:val="none" w:sz="0" w:space="0" w:color="auto"/>
        <w:bottom w:val="none" w:sz="0" w:space="0" w:color="auto"/>
        <w:right w:val="none" w:sz="0" w:space="0" w:color="auto"/>
      </w:divBdr>
    </w:div>
    <w:div w:id="2115130930">
      <w:bodyDiv w:val="1"/>
      <w:marLeft w:val="0"/>
      <w:marRight w:val="0"/>
      <w:marTop w:val="0"/>
      <w:marBottom w:val="0"/>
      <w:divBdr>
        <w:top w:val="none" w:sz="0" w:space="0" w:color="auto"/>
        <w:left w:val="none" w:sz="0" w:space="0" w:color="auto"/>
        <w:bottom w:val="none" w:sz="0" w:space="0" w:color="auto"/>
        <w:right w:val="none" w:sz="0" w:space="0" w:color="auto"/>
      </w:divBdr>
    </w:div>
    <w:div w:id="2115661430">
      <w:bodyDiv w:val="1"/>
      <w:marLeft w:val="0"/>
      <w:marRight w:val="0"/>
      <w:marTop w:val="0"/>
      <w:marBottom w:val="0"/>
      <w:divBdr>
        <w:top w:val="none" w:sz="0" w:space="0" w:color="auto"/>
        <w:left w:val="none" w:sz="0" w:space="0" w:color="auto"/>
        <w:bottom w:val="none" w:sz="0" w:space="0" w:color="auto"/>
        <w:right w:val="none" w:sz="0" w:space="0" w:color="auto"/>
      </w:divBdr>
    </w:div>
    <w:div w:id="2115899889">
      <w:bodyDiv w:val="1"/>
      <w:marLeft w:val="0"/>
      <w:marRight w:val="0"/>
      <w:marTop w:val="0"/>
      <w:marBottom w:val="0"/>
      <w:divBdr>
        <w:top w:val="none" w:sz="0" w:space="0" w:color="auto"/>
        <w:left w:val="none" w:sz="0" w:space="0" w:color="auto"/>
        <w:bottom w:val="none" w:sz="0" w:space="0" w:color="auto"/>
        <w:right w:val="none" w:sz="0" w:space="0" w:color="auto"/>
      </w:divBdr>
    </w:div>
    <w:div w:id="2115904893">
      <w:bodyDiv w:val="1"/>
      <w:marLeft w:val="0"/>
      <w:marRight w:val="0"/>
      <w:marTop w:val="0"/>
      <w:marBottom w:val="0"/>
      <w:divBdr>
        <w:top w:val="none" w:sz="0" w:space="0" w:color="auto"/>
        <w:left w:val="none" w:sz="0" w:space="0" w:color="auto"/>
        <w:bottom w:val="none" w:sz="0" w:space="0" w:color="auto"/>
        <w:right w:val="none" w:sz="0" w:space="0" w:color="auto"/>
      </w:divBdr>
    </w:div>
    <w:div w:id="2116293055">
      <w:bodyDiv w:val="1"/>
      <w:marLeft w:val="0"/>
      <w:marRight w:val="0"/>
      <w:marTop w:val="0"/>
      <w:marBottom w:val="0"/>
      <w:divBdr>
        <w:top w:val="none" w:sz="0" w:space="0" w:color="auto"/>
        <w:left w:val="none" w:sz="0" w:space="0" w:color="auto"/>
        <w:bottom w:val="none" w:sz="0" w:space="0" w:color="auto"/>
        <w:right w:val="none" w:sz="0" w:space="0" w:color="auto"/>
      </w:divBdr>
    </w:div>
    <w:div w:id="2116363376">
      <w:bodyDiv w:val="1"/>
      <w:marLeft w:val="0"/>
      <w:marRight w:val="0"/>
      <w:marTop w:val="0"/>
      <w:marBottom w:val="0"/>
      <w:divBdr>
        <w:top w:val="none" w:sz="0" w:space="0" w:color="auto"/>
        <w:left w:val="none" w:sz="0" w:space="0" w:color="auto"/>
        <w:bottom w:val="none" w:sz="0" w:space="0" w:color="auto"/>
        <w:right w:val="none" w:sz="0" w:space="0" w:color="auto"/>
      </w:divBdr>
    </w:div>
    <w:div w:id="2116485845">
      <w:bodyDiv w:val="1"/>
      <w:marLeft w:val="0"/>
      <w:marRight w:val="0"/>
      <w:marTop w:val="0"/>
      <w:marBottom w:val="0"/>
      <w:divBdr>
        <w:top w:val="none" w:sz="0" w:space="0" w:color="auto"/>
        <w:left w:val="none" w:sz="0" w:space="0" w:color="auto"/>
        <w:bottom w:val="none" w:sz="0" w:space="0" w:color="auto"/>
        <w:right w:val="none" w:sz="0" w:space="0" w:color="auto"/>
      </w:divBdr>
    </w:div>
    <w:div w:id="2116902187">
      <w:bodyDiv w:val="1"/>
      <w:marLeft w:val="0"/>
      <w:marRight w:val="0"/>
      <w:marTop w:val="0"/>
      <w:marBottom w:val="0"/>
      <w:divBdr>
        <w:top w:val="none" w:sz="0" w:space="0" w:color="auto"/>
        <w:left w:val="none" w:sz="0" w:space="0" w:color="auto"/>
        <w:bottom w:val="none" w:sz="0" w:space="0" w:color="auto"/>
        <w:right w:val="none" w:sz="0" w:space="0" w:color="auto"/>
      </w:divBdr>
    </w:div>
    <w:div w:id="2116944345">
      <w:bodyDiv w:val="1"/>
      <w:marLeft w:val="0"/>
      <w:marRight w:val="0"/>
      <w:marTop w:val="0"/>
      <w:marBottom w:val="0"/>
      <w:divBdr>
        <w:top w:val="none" w:sz="0" w:space="0" w:color="auto"/>
        <w:left w:val="none" w:sz="0" w:space="0" w:color="auto"/>
        <w:bottom w:val="none" w:sz="0" w:space="0" w:color="auto"/>
        <w:right w:val="none" w:sz="0" w:space="0" w:color="auto"/>
      </w:divBdr>
      <w:divsChild>
        <w:div w:id="1536849985">
          <w:marLeft w:val="480"/>
          <w:marRight w:val="0"/>
          <w:marTop w:val="0"/>
          <w:marBottom w:val="0"/>
          <w:divBdr>
            <w:top w:val="none" w:sz="0" w:space="0" w:color="auto"/>
            <w:left w:val="none" w:sz="0" w:space="0" w:color="auto"/>
            <w:bottom w:val="none" w:sz="0" w:space="0" w:color="auto"/>
            <w:right w:val="none" w:sz="0" w:space="0" w:color="auto"/>
          </w:divBdr>
        </w:div>
        <w:div w:id="64225578">
          <w:marLeft w:val="480"/>
          <w:marRight w:val="0"/>
          <w:marTop w:val="0"/>
          <w:marBottom w:val="0"/>
          <w:divBdr>
            <w:top w:val="none" w:sz="0" w:space="0" w:color="auto"/>
            <w:left w:val="none" w:sz="0" w:space="0" w:color="auto"/>
            <w:bottom w:val="none" w:sz="0" w:space="0" w:color="auto"/>
            <w:right w:val="none" w:sz="0" w:space="0" w:color="auto"/>
          </w:divBdr>
        </w:div>
        <w:div w:id="1307583615">
          <w:marLeft w:val="480"/>
          <w:marRight w:val="0"/>
          <w:marTop w:val="0"/>
          <w:marBottom w:val="0"/>
          <w:divBdr>
            <w:top w:val="none" w:sz="0" w:space="0" w:color="auto"/>
            <w:left w:val="none" w:sz="0" w:space="0" w:color="auto"/>
            <w:bottom w:val="none" w:sz="0" w:space="0" w:color="auto"/>
            <w:right w:val="none" w:sz="0" w:space="0" w:color="auto"/>
          </w:divBdr>
        </w:div>
        <w:div w:id="828400262">
          <w:marLeft w:val="480"/>
          <w:marRight w:val="0"/>
          <w:marTop w:val="0"/>
          <w:marBottom w:val="0"/>
          <w:divBdr>
            <w:top w:val="none" w:sz="0" w:space="0" w:color="auto"/>
            <w:left w:val="none" w:sz="0" w:space="0" w:color="auto"/>
            <w:bottom w:val="none" w:sz="0" w:space="0" w:color="auto"/>
            <w:right w:val="none" w:sz="0" w:space="0" w:color="auto"/>
          </w:divBdr>
        </w:div>
        <w:div w:id="1460954696">
          <w:marLeft w:val="480"/>
          <w:marRight w:val="0"/>
          <w:marTop w:val="0"/>
          <w:marBottom w:val="0"/>
          <w:divBdr>
            <w:top w:val="none" w:sz="0" w:space="0" w:color="auto"/>
            <w:left w:val="none" w:sz="0" w:space="0" w:color="auto"/>
            <w:bottom w:val="none" w:sz="0" w:space="0" w:color="auto"/>
            <w:right w:val="none" w:sz="0" w:space="0" w:color="auto"/>
          </w:divBdr>
        </w:div>
        <w:div w:id="1584144152">
          <w:marLeft w:val="480"/>
          <w:marRight w:val="0"/>
          <w:marTop w:val="0"/>
          <w:marBottom w:val="0"/>
          <w:divBdr>
            <w:top w:val="none" w:sz="0" w:space="0" w:color="auto"/>
            <w:left w:val="none" w:sz="0" w:space="0" w:color="auto"/>
            <w:bottom w:val="none" w:sz="0" w:space="0" w:color="auto"/>
            <w:right w:val="none" w:sz="0" w:space="0" w:color="auto"/>
          </w:divBdr>
        </w:div>
        <w:div w:id="520701047">
          <w:marLeft w:val="480"/>
          <w:marRight w:val="0"/>
          <w:marTop w:val="0"/>
          <w:marBottom w:val="0"/>
          <w:divBdr>
            <w:top w:val="none" w:sz="0" w:space="0" w:color="auto"/>
            <w:left w:val="none" w:sz="0" w:space="0" w:color="auto"/>
            <w:bottom w:val="none" w:sz="0" w:space="0" w:color="auto"/>
            <w:right w:val="none" w:sz="0" w:space="0" w:color="auto"/>
          </w:divBdr>
        </w:div>
        <w:div w:id="10765693">
          <w:marLeft w:val="480"/>
          <w:marRight w:val="0"/>
          <w:marTop w:val="0"/>
          <w:marBottom w:val="0"/>
          <w:divBdr>
            <w:top w:val="none" w:sz="0" w:space="0" w:color="auto"/>
            <w:left w:val="none" w:sz="0" w:space="0" w:color="auto"/>
            <w:bottom w:val="none" w:sz="0" w:space="0" w:color="auto"/>
            <w:right w:val="none" w:sz="0" w:space="0" w:color="auto"/>
          </w:divBdr>
        </w:div>
        <w:div w:id="168105023">
          <w:marLeft w:val="480"/>
          <w:marRight w:val="0"/>
          <w:marTop w:val="0"/>
          <w:marBottom w:val="0"/>
          <w:divBdr>
            <w:top w:val="none" w:sz="0" w:space="0" w:color="auto"/>
            <w:left w:val="none" w:sz="0" w:space="0" w:color="auto"/>
            <w:bottom w:val="none" w:sz="0" w:space="0" w:color="auto"/>
            <w:right w:val="none" w:sz="0" w:space="0" w:color="auto"/>
          </w:divBdr>
        </w:div>
        <w:div w:id="109589483">
          <w:marLeft w:val="480"/>
          <w:marRight w:val="0"/>
          <w:marTop w:val="0"/>
          <w:marBottom w:val="0"/>
          <w:divBdr>
            <w:top w:val="none" w:sz="0" w:space="0" w:color="auto"/>
            <w:left w:val="none" w:sz="0" w:space="0" w:color="auto"/>
            <w:bottom w:val="none" w:sz="0" w:space="0" w:color="auto"/>
            <w:right w:val="none" w:sz="0" w:space="0" w:color="auto"/>
          </w:divBdr>
        </w:div>
        <w:div w:id="1847862586">
          <w:marLeft w:val="480"/>
          <w:marRight w:val="0"/>
          <w:marTop w:val="0"/>
          <w:marBottom w:val="0"/>
          <w:divBdr>
            <w:top w:val="none" w:sz="0" w:space="0" w:color="auto"/>
            <w:left w:val="none" w:sz="0" w:space="0" w:color="auto"/>
            <w:bottom w:val="none" w:sz="0" w:space="0" w:color="auto"/>
            <w:right w:val="none" w:sz="0" w:space="0" w:color="auto"/>
          </w:divBdr>
        </w:div>
        <w:div w:id="1556314860">
          <w:marLeft w:val="480"/>
          <w:marRight w:val="0"/>
          <w:marTop w:val="0"/>
          <w:marBottom w:val="0"/>
          <w:divBdr>
            <w:top w:val="none" w:sz="0" w:space="0" w:color="auto"/>
            <w:left w:val="none" w:sz="0" w:space="0" w:color="auto"/>
            <w:bottom w:val="none" w:sz="0" w:space="0" w:color="auto"/>
            <w:right w:val="none" w:sz="0" w:space="0" w:color="auto"/>
          </w:divBdr>
        </w:div>
        <w:div w:id="838274734">
          <w:marLeft w:val="480"/>
          <w:marRight w:val="0"/>
          <w:marTop w:val="0"/>
          <w:marBottom w:val="0"/>
          <w:divBdr>
            <w:top w:val="none" w:sz="0" w:space="0" w:color="auto"/>
            <w:left w:val="none" w:sz="0" w:space="0" w:color="auto"/>
            <w:bottom w:val="none" w:sz="0" w:space="0" w:color="auto"/>
            <w:right w:val="none" w:sz="0" w:space="0" w:color="auto"/>
          </w:divBdr>
        </w:div>
        <w:div w:id="925771750">
          <w:marLeft w:val="480"/>
          <w:marRight w:val="0"/>
          <w:marTop w:val="0"/>
          <w:marBottom w:val="0"/>
          <w:divBdr>
            <w:top w:val="none" w:sz="0" w:space="0" w:color="auto"/>
            <w:left w:val="none" w:sz="0" w:space="0" w:color="auto"/>
            <w:bottom w:val="none" w:sz="0" w:space="0" w:color="auto"/>
            <w:right w:val="none" w:sz="0" w:space="0" w:color="auto"/>
          </w:divBdr>
        </w:div>
        <w:div w:id="2028749739">
          <w:marLeft w:val="480"/>
          <w:marRight w:val="0"/>
          <w:marTop w:val="0"/>
          <w:marBottom w:val="0"/>
          <w:divBdr>
            <w:top w:val="none" w:sz="0" w:space="0" w:color="auto"/>
            <w:left w:val="none" w:sz="0" w:space="0" w:color="auto"/>
            <w:bottom w:val="none" w:sz="0" w:space="0" w:color="auto"/>
            <w:right w:val="none" w:sz="0" w:space="0" w:color="auto"/>
          </w:divBdr>
        </w:div>
        <w:div w:id="386299058">
          <w:marLeft w:val="480"/>
          <w:marRight w:val="0"/>
          <w:marTop w:val="0"/>
          <w:marBottom w:val="0"/>
          <w:divBdr>
            <w:top w:val="none" w:sz="0" w:space="0" w:color="auto"/>
            <w:left w:val="none" w:sz="0" w:space="0" w:color="auto"/>
            <w:bottom w:val="none" w:sz="0" w:space="0" w:color="auto"/>
            <w:right w:val="none" w:sz="0" w:space="0" w:color="auto"/>
          </w:divBdr>
        </w:div>
        <w:div w:id="272444166">
          <w:marLeft w:val="480"/>
          <w:marRight w:val="0"/>
          <w:marTop w:val="0"/>
          <w:marBottom w:val="0"/>
          <w:divBdr>
            <w:top w:val="none" w:sz="0" w:space="0" w:color="auto"/>
            <w:left w:val="none" w:sz="0" w:space="0" w:color="auto"/>
            <w:bottom w:val="none" w:sz="0" w:space="0" w:color="auto"/>
            <w:right w:val="none" w:sz="0" w:space="0" w:color="auto"/>
          </w:divBdr>
        </w:div>
        <w:div w:id="1098258888">
          <w:marLeft w:val="480"/>
          <w:marRight w:val="0"/>
          <w:marTop w:val="0"/>
          <w:marBottom w:val="0"/>
          <w:divBdr>
            <w:top w:val="none" w:sz="0" w:space="0" w:color="auto"/>
            <w:left w:val="none" w:sz="0" w:space="0" w:color="auto"/>
            <w:bottom w:val="none" w:sz="0" w:space="0" w:color="auto"/>
            <w:right w:val="none" w:sz="0" w:space="0" w:color="auto"/>
          </w:divBdr>
        </w:div>
        <w:div w:id="2121295678">
          <w:marLeft w:val="480"/>
          <w:marRight w:val="0"/>
          <w:marTop w:val="0"/>
          <w:marBottom w:val="0"/>
          <w:divBdr>
            <w:top w:val="none" w:sz="0" w:space="0" w:color="auto"/>
            <w:left w:val="none" w:sz="0" w:space="0" w:color="auto"/>
            <w:bottom w:val="none" w:sz="0" w:space="0" w:color="auto"/>
            <w:right w:val="none" w:sz="0" w:space="0" w:color="auto"/>
          </w:divBdr>
        </w:div>
        <w:div w:id="1212888227">
          <w:marLeft w:val="480"/>
          <w:marRight w:val="0"/>
          <w:marTop w:val="0"/>
          <w:marBottom w:val="0"/>
          <w:divBdr>
            <w:top w:val="none" w:sz="0" w:space="0" w:color="auto"/>
            <w:left w:val="none" w:sz="0" w:space="0" w:color="auto"/>
            <w:bottom w:val="none" w:sz="0" w:space="0" w:color="auto"/>
            <w:right w:val="none" w:sz="0" w:space="0" w:color="auto"/>
          </w:divBdr>
        </w:div>
        <w:div w:id="2138140993">
          <w:marLeft w:val="480"/>
          <w:marRight w:val="0"/>
          <w:marTop w:val="0"/>
          <w:marBottom w:val="0"/>
          <w:divBdr>
            <w:top w:val="none" w:sz="0" w:space="0" w:color="auto"/>
            <w:left w:val="none" w:sz="0" w:space="0" w:color="auto"/>
            <w:bottom w:val="none" w:sz="0" w:space="0" w:color="auto"/>
            <w:right w:val="none" w:sz="0" w:space="0" w:color="auto"/>
          </w:divBdr>
        </w:div>
        <w:div w:id="1604221007">
          <w:marLeft w:val="480"/>
          <w:marRight w:val="0"/>
          <w:marTop w:val="0"/>
          <w:marBottom w:val="0"/>
          <w:divBdr>
            <w:top w:val="none" w:sz="0" w:space="0" w:color="auto"/>
            <w:left w:val="none" w:sz="0" w:space="0" w:color="auto"/>
            <w:bottom w:val="none" w:sz="0" w:space="0" w:color="auto"/>
            <w:right w:val="none" w:sz="0" w:space="0" w:color="auto"/>
          </w:divBdr>
        </w:div>
        <w:div w:id="552738510">
          <w:marLeft w:val="480"/>
          <w:marRight w:val="0"/>
          <w:marTop w:val="0"/>
          <w:marBottom w:val="0"/>
          <w:divBdr>
            <w:top w:val="none" w:sz="0" w:space="0" w:color="auto"/>
            <w:left w:val="none" w:sz="0" w:space="0" w:color="auto"/>
            <w:bottom w:val="none" w:sz="0" w:space="0" w:color="auto"/>
            <w:right w:val="none" w:sz="0" w:space="0" w:color="auto"/>
          </w:divBdr>
        </w:div>
        <w:div w:id="168909355">
          <w:marLeft w:val="480"/>
          <w:marRight w:val="0"/>
          <w:marTop w:val="0"/>
          <w:marBottom w:val="0"/>
          <w:divBdr>
            <w:top w:val="none" w:sz="0" w:space="0" w:color="auto"/>
            <w:left w:val="none" w:sz="0" w:space="0" w:color="auto"/>
            <w:bottom w:val="none" w:sz="0" w:space="0" w:color="auto"/>
            <w:right w:val="none" w:sz="0" w:space="0" w:color="auto"/>
          </w:divBdr>
        </w:div>
        <w:div w:id="1830900068">
          <w:marLeft w:val="480"/>
          <w:marRight w:val="0"/>
          <w:marTop w:val="0"/>
          <w:marBottom w:val="0"/>
          <w:divBdr>
            <w:top w:val="none" w:sz="0" w:space="0" w:color="auto"/>
            <w:left w:val="none" w:sz="0" w:space="0" w:color="auto"/>
            <w:bottom w:val="none" w:sz="0" w:space="0" w:color="auto"/>
            <w:right w:val="none" w:sz="0" w:space="0" w:color="auto"/>
          </w:divBdr>
        </w:div>
        <w:div w:id="1154682243">
          <w:marLeft w:val="480"/>
          <w:marRight w:val="0"/>
          <w:marTop w:val="0"/>
          <w:marBottom w:val="0"/>
          <w:divBdr>
            <w:top w:val="none" w:sz="0" w:space="0" w:color="auto"/>
            <w:left w:val="none" w:sz="0" w:space="0" w:color="auto"/>
            <w:bottom w:val="none" w:sz="0" w:space="0" w:color="auto"/>
            <w:right w:val="none" w:sz="0" w:space="0" w:color="auto"/>
          </w:divBdr>
        </w:div>
        <w:div w:id="320618215">
          <w:marLeft w:val="480"/>
          <w:marRight w:val="0"/>
          <w:marTop w:val="0"/>
          <w:marBottom w:val="0"/>
          <w:divBdr>
            <w:top w:val="none" w:sz="0" w:space="0" w:color="auto"/>
            <w:left w:val="none" w:sz="0" w:space="0" w:color="auto"/>
            <w:bottom w:val="none" w:sz="0" w:space="0" w:color="auto"/>
            <w:right w:val="none" w:sz="0" w:space="0" w:color="auto"/>
          </w:divBdr>
        </w:div>
        <w:div w:id="889607311">
          <w:marLeft w:val="480"/>
          <w:marRight w:val="0"/>
          <w:marTop w:val="0"/>
          <w:marBottom w:val="0"/>
          <w:divBdr>
            <w:top w:val="none" w:sz="0" w:space="0" w:color="auto"/>
            <w:left w:val="none" w:sz="0" w:space="0" w:color="auto"/>
            <w:bottom w:val="none" w:sz="0" w:space="0" w:color="auto"/>
            <w:right w:val="none" w:sz="0" w:space="0" w:color="auto"/>
          </w:divBdr>
        </w:div>
        <w:div w:id="1666859588">
          <w:marLeft w:val="480"/>
          <w:marRight w:val="0"/>
          <w:marTop w:val="0"/>
          <w:marBottom w:val="0"/>
          <w:divBdr>
            <w:top w:val="none" w:sz="0" w:space="0" w:color="auto"/>
            <w:left w:val="none" w:sz="0" w:space="0" w:color="auto"/>
            <w:bottom w:val="none" w:sz="0" w:space="0" w:color="auto"/>
            <w:right w:val="none" w:sz="0" w:space="0" w:color="auto"/>
          </w:divBdr>
        </w:div>
        <w:div w:id="1137183442">
          <w:marLeft w:val="480"/>
          <w:marRight w:val="0"/>
          <w:marTop w:val="0"/>
          <w:marBottom w:val="0"/>
          <w:divBdr>
            <w:top w:val="none" w:sz="0" w:space="0" w:color="auto"/>
            <w:left w:val="none" w:sz="0" w:space="0" w:color="auto"/>
            <w:bottom w:val="none" w:sz="0" w:space="0" w:color="auto"/>
            <w:right w:val="none" w:sz="0" w:space="0" w:color="auto"/>
          </w:divBdr>
        </w:div>
        <w:div w:id="358970532">
          <w:marLeft w:val="480"/>
          <w:marRight w:val="0"/>
          <w:marTop w:val="0"/>
          <w:marBottom w:val="0"/>
          <w:divBdr>
            <w:top w:val="none" w:sz="0" w:space="0" w:color="auto"/>
            <w:left w:val="none" w:sz="0" w:space="0" w:color="auto"/>
            <w:bottom w:val="none" w:sz="0" w:space="0" w:color="auto"/>
            <w:right w:val="none" w:sz="0" w:space="0" w:color="auto"/>
          </w:divBdr>
        </w:div>
        <w:div w:id="1956910128">
          <w:marLeft w:val="480"/>
          <w:marRight w:val="0"/>
          <w:marTop w:val="0"/>
          <w:marBottom w:val="0"/>
          <w:divBdr>
            <w:top w:val="none" w:sz="0" w:space="0" w:color="auto"/>
            <w:left w:val="none" w:sz="0" w:space="0" w:color="auto"/>
            <w:bottom w:val="none" w:sz="0" w:space="0" w:color="auto"/>
            <w:right w:val="none" w:sz="0" w:space="0" w:color="auto"/>
          </w:divBdr>
        </w:div>
        <w:div w:id="1436359921">
          <w:marLeft w:val="480"/>
          <w:marRight w:val="0"/>
          <w:marTop w:val="0"/>
          <w:marBottom w:val="0"/>
          <w:divBdr>
            <w:top w:val="none" w:sz="0" w:space="0" w:color="auto"/>
            <w:left w:val="none" w:sz="0" w:space="0" w:color="auto"/>
            <w:bottom w:val="none" w:sz="0" w:space="0" w:color="auto"/>
            <w:right w:val="none" w:sz="0" w:space="0" w:color="auto"/>
          </w:divBdr>
        </w:div>
        <w:div w:id="1323777988">
          <w:marLeft w:val="480"/>
          <w:marRight w:val="0"/>
          <w:marTop w:val="0"/>
          <w:marBottom w:val="0"/>
          <w:divBdr>
            <w:top w:val="none" w:sz="0" w:space="0" w:color="auto"/>
            <w:left w:val="none" w:sz="0" w:space="0" w:color="auto"/>
            <w:bottom w:val="none" w:sz="0" w:space="0" w:color="auto"/>
            <w:right w:val="none" w:sz="0" w:space="0" w:color="auto"/>
          </w:divBdr>
        </w:div>
        <w:div w:id="1512524474">
          <w:marLeft w:val="480"/>
          <w:marRight w:val="0"/>
          <w:marTop w:val="0"/>
          <w:marBottom w:val="0"/>
          <w:divBdr>
            <w:top w:val="none" w:sz="0" w:space="0" w:color="auto"/>
            <w:left w:val="none" w:sz="0" w:space="0" w:color="auto"/>
            <w:bottom w:val="none" w:sz="0" w:space="0" w:color="auto"/>
            <w:right w:val="none" w:sz="0" w:space="0" w:color="auto"/>
          </w:divBdr>
        </w:div>
        <w:div w:id="215436037">
          <w:marLeft w:val="480"/>
          <w:marRight w:val="0"/>
          <w:marTop w:val="0"/>
          <w:marBottom w:val="0"/>
          <w:divBdr>
            <w:top w:val="none" w:sz="0" w:space="0" w:color="auto"/>
            <w:left w:val="none" w:sz="0" w:space="0" w:color="auto"/>
            <w:bottom w:val="none" w:sz="0" w:space="0" w:color="auto"/>
            <w:right w:val="none" w:sz="0" w:space="0" w:color="auto"/>
          </w:divBdr>
        </w:div>
        <w:div w:id="795217720">
          <w:marLeft w:val="480"/>
          <w:marRight w:val="0"/>
          <w:marTop w:val="0"/>
          <w:marBottom w:val="0"/>
          <w:divBdr>
            <w:top w:val="none" w:sz="0" w:space="0" w:color="auto"/>
            <w:left w:val="none" w:sz="0" w:space="0" w:color="auto"/>
            <w:bottom w:val="none" w:sz="0" w:space="0" w:color="auto"/>
            <w:right w:val="none" w:sz="0" w:space="0" w:color="auto"/>
          </w:divBdr>
        </w:div>
        <w:div w:id="684016623">
          <w:marLeft w:val="480"/>
          <w:marRight w:val="0"/>
          <w:marTop w:val="0"/>
          <w:marBottom w:val="0"/>
          <w:divBdr>
            <w:top w:val="none" w:sz="0" w:space="0" w:color="auto"/>
            <w:left w:val="none" w:sz="0" w:space="0" w:color="auto"/>
            <w:bottom w:val="none" w:sz="0" w:space="0" w:color="auto"/>
            <w:right w:val="none" w:sz="0" w:space="0" w:color="auto"/>
          </w:divBdr>
        </w:div>
        <w:div w:id="689453992">
          <w:marLeft w:val="480"/>
          <w:marRight w:val="0"/>
          <w:marTop w:val="0"/>
          <w:marBottom w:val="0"/>
          <w:divBdr>
            <w:top w:val="none" w:sz="0" w:space="0" w:color="auto"/>
            <w:left w:val="none" w:sz="0" w:space="0" w:color="auto"/>
            <w:bottom w:val="none" w:sz="0" w:space="0" w:color="auto"/>
            <w:right w:val="none" w:sz="0" w:space="0" w:color="auto"/>
          </w:divBdr>
        </w:div>
        <w:div w:id="2061246031">
          <w:marLeft w:val="480"/>
          <w:marRight w:val="0"/>
          <w:marTop w:val="0"/>
          <w:marBottom w:val="0"/>
          <w:divBdr>
            <w:top w:val="none" w:sz="0" w:space="0" w:color="auto"/>
            <w:left w:val="none" w:sz="0" w:space="0" w:color="auto"/>
            <w:bottom w:val="none" w:sz="0" w:space="0" w:color="auto"/>
            <w:right w:val="none" w:sz="0" w:space="0" w:color="auto"/>
          </w:divBdr>
        </w:div>
        <w:div w:id="651520558">
          <w:marLeft w:val="480"/>
          <w:marRight w:val="0"/>
          <w:marTop w:val="0"/>
          <w:marBottom w:val="0"/>
          <w:divBdr>
            <w:top w:val="none" w:sz="0" w:space="0" w:color="auto"/>
            <w:left w:val="none" w:sz="0" w:space="0" w:color="auto"/>
            <w:bottom w:val="none" w:sz="0" w:space="0" w:color="auto"/>
            <w:right w:val="none" w:sz="0" w:space="0" w:color="auto"/>
          </w:divBdr>
        </w:div>
        <w:div w:id="2107266243">
          <w:marLeft w:val="480"/>
          <w:marRight w:val="0"/>
          <w:marTop w:val="0"/>
          <w:marBottom w:val="0"/>
          <w:divBdr>
            <w:top w:val="none" w:sz="0" w:space="0" w:color="auto"/>
            <w:left w:val="none" w:sz="0" w:space="0" w:color="auto"/>
            <w:bottom w:val="none" w:sz="0" w:space="0" w:color="auto"/>
            <w:right w:val="none" w:sz="0" w:space="0" w:color="auto"/>
          </w:divBdr>
        </w:div>
        <w:div w:id="691608263">
          <w:marLeft w:val="480"/>
          <w:marRight w:val="0"/>
          <w:marTop w:val="0"/>
          <w:marBottom w:val="0"/>
          <w:divBdr>
            <w:top w:val="none" w:sz="0" w:space="0" w:color="auto"/>
            <w:left w:val="none" w:sz="0" w:space="0" w:color="auto"/>
            <w:bottom w:val="none" w:sz="0" w:space="0" w:color="auto"/>
            <w:right w:val="none" w:sz="0" w:space="0" w:color="auto"/>
          </w:divBdr>
        </w:div>
        <w:div w:id="2005475195">
          <w:marLeft w:val="480"/>
          <w:marRight w:val="0"/>
          <w:marTop w:val="0"/>
          <w:marBottom w:val="0"/>
          <w:divBdr>
            <w:top w:val="none" w:sz="0" w:space="0" w:color="auto"/>
            <w:left w:val="none" w:sz="0" w:space="0" w:color="auto"/>
            <w:bottom w:val="none" w:sz="0" w:space="0" w:color="auto"/>
            <w:right w:val="none" w:sz="0" w:space="0" w:color="auto"/>
          </w:divBdr>
        </w:div>
        <w:div w:id="531723748">
          <w:marLeft w:val="480"/>
          <w:marRight w:val="0"/>
          <w:marTop w:val="0"/>
          <w:marBottom w:val="0"/>
          <w:divBdr>
            <w:top w:val="none" w:sz="0" w:space="0" w:color="auto"/>
            <w:left w:val="none" w:sz="0" w:space="0" w:color="auto"/>
            <w:bottom w:val="none" w:sz="0" w:space="0" w:color="auto"/>
            <w:right w:val="none" w:sz="0" w:space="0" w:color="auto"/>
          </w:divBdr>
        </w:div>
        <w:div w:id="1348213664">
          <w:marLeft w:val="480"/>
          <w:marRight w:val="0"/>
          <w:marTop w:val="0"/>
          <w:marBottom w:val="0"/>
          <w:divBdr>
            <w:top w:val="none" w:sz="0" w:space="0" w:color="auto"/>
            <w:left w:val="none" w:sz="0" w:space="0" w:color="auto"/>
            <w:bottom w:val="none" w:sz="0" w:space="0" w:color="auto"/>
            <w:right w:val="none" w:sz="0" w:space="0" w:color="auto"/>
          </w:divBdr>
        </w:div>
        <w:div w:id="486675439">
          <w:marLeft w:val="480"/>
          <w:marRight w:val="0"/>
          <w:marTop w:val="0"/>
          <w:marBottom w:val="0"/>
          <w:divBdr>
            <w:top w:val="none" w:sz="0" w:space="0" w:color="auto"/>
            <w:left w:val="none" w:sz="0" w:space="0" w:color="auto"/>
            <w:bottom w:val="none" w:sz="0" w:space="0" w:color="auto"/>
            <w:right w:val="none" w:sz="0" w:space="0" w:color="auto"/>
          </w:divBdr>
        </w:div>
        <w:div w:id="709114934">
          <w:marLeft w:val="480"/>
          <w:marRight w:val="0"/>
          <w:marTop w:val="0"/>
          <w:marBottom w:val="0"/>
          <w:divBdr>
            <w:top w:val="none" w:sz="0" w:space="0" w:color="auto"/>
            <w:left w:val="none" w:sz="0" w:space="0" w:color="auto"/>
            <w:bottom w:val="none" w:sz="0" w:space="0" w:color="auto"/>
            <w:right w:val="none" w:sz="0" w:space="0" w:color="auto"/>
          </w:divBdr>
        </w:div>
        <w:div w:id="895168302">
          <w:marLeft w:val="480"/>
          <w:marRight w:val="0"/>
          <w:marTop w:val="0"/>
          <w:marBottom w:val="0"/>
          <w:divBdr>
            <w:top w:val="none" w:sz="0" w:space="0" w:color="auto"/>
            <w:left w:val="none" w:sz="0" w:space="0" w:color="auto"/>
            <w:bottom w:val="none" w:sz="0" w:space="0" w:color="auto"/>
            <w:right w:val="none" w:sz="0" w:space="0" w:color="auto"/>
          </w:divBdr>
        </w:div>
        <w:div w:id="1820073396">
          <w:marLeft w:val="480"/>
          <w:marRight w:val="0"/>
          <w:marTop w:val="0"/>
          <w:marBottom w:val="0"/>
          <w:divBdr>
            <w:top w:val="none" w:sz="0" w:space="0" w:color="auto"/>
            <w:left w:val="none" w:sz="0" w:space="0" w:color="auto"/>
            <w:bottom w:val="none" w:sz="0" w:space="0" w:color="auto"/>
            <w:right w:val="none" w:sz="0" w:space="0" w:color="auto"/>
          </w:divBdr>
        </w:div>
        <w:div w:id="1492066702">
          <w:marLeft w:val="480"/>
          <w:marRight w:val="0"/>
          <w:marTop w:val="0"/>
          <w:marBottom w:val="0"/>
          <w:divBdr>
            <w:top w:val="none" w:sz="0" w:space="0" w:color="auto"/>
            <w:left w:val="none" w:sz="0" w:space="0" w:color="auto"/>
            <w:bottom w:val="none" w:sz="0" w:space="0" w:color="auto"/>
            <w:right w:val="none" w:sz="0" w:space="0" w:color="auto"/>
          </w:divBdr>
        </w:div>
      </w:divsChild>
    </w:div>
    <w:div w:id="2118090220">
      <w:bodyDiv w:val="1"/>
      <w:marLeft w:val="0"/>
      <w:marRight w:val="0"/>
      <w:marTop w:val="0"/>
      <w:marBottom w:val="0"/>
      <w:divBdr>
        <w:top w:val="none" w:sz="0" w:space="0" w:color="auto"/>
        <w:left w:val="none" w:sz="0" w:space="0" w:color="auto"/>
        <w:bottom w:val="none" w:sz="0" w:space="0" w:color="auto"/>
        <w:right w:val="none" w:sz="0" w:space="0" w:color="auto"/>
      </w:divBdr>
    </w:div>
    <w:div w:id="2118404106">
      <w:bodyDiv w:val="1"/>
      <w:marLeft w:val="0"/>
      <w:marRight w:val="0"/>
      <w:marTop w:val="0"/>
      <w:marBottom w:val="0"/>
      <w:divBdr>
        <w:top w:val="none" w:sz="0" w:space="0" w:color="auto"/>
        <w:left w:val="none" w:sz="0" w:space="0" w:color="auto"/>
        <w:bottom w:val="none" w:sz="0" w:space="0" w:color="auto"/>
        <w:right w:val="none" w:sz="0" w:space="0" w:color="auto"/>
      </w:divBdr>
    </w:div>
    <w:div w:id="2118526144">
      <w:bodyDiv w:val="1"/>
      <w:marLeft w:val="0"/>
      <w:marRight w:val="0"/>
      <w:marTop w:val="0"/>
      <w:marBottom w:val="0"/>
      <w:divBdr>
        <w:top w:val="none" w:sz="0" w:space="0" w:color="auto"/>
        <w:left w:val="none" w:sz="0" w:space="0" w:color="auto"/>
        <w:bottom w:val="none" w:sz="0" w:space="0" w:color="auto"/>
        <w:right w:val="none" w:sz="0" w:space="0" w:color="auto"/>
      </w:divBdr>
    </w:div>
    <w:div w:id="2118597310">
      <w:bodyDiv w:val="1"/>
      <w:marLeft w:val="0"/>
      <w:marRight w:val="0"/>
      <w:marTop w:val="0"/>
      <w:marBottom w:val="0"/>
      <w:divBdr>
        <w:top w:val="none" w:sz="0" w:space="0" w:color="auto"/>
        <w:left w:val="none" w:sz="0" w:space="0" w:color="auto"/>
        <w:bottom w:val="none" w:sz="0" w:space="0" w:color="auto"/>
        <w:right w:val="none" w:sz="0" w:space="0" w:color="auto"/>
      </w:divBdr>
    </w:div>
    <w:div w:id="2118863041">
      <w:bodyDiv w:val="1"/>
      <w:marLeft w:val="0"/>
      <w:marRight w:val="0"/>
      <w:marTop w:val="0"/>
      <w:marBottom w:val="0"/>
      <w:divBdr>
        <w:top w:val="none" w:sz="0" w:space="0" w:color="auto"/>
        <w:left w:val="none" w:sz="0" w:space="0" w:color="auto"/>
        <w:bottom w:val="none" w:sz="0" w:space="0" w:color="auto"/>
        <w:right w:val="none" w:sz="0" w:space="0" w:color="auto"/>
      </w:divBdr>
    </w:div>
    <w:div w:id="2119064110">
      <w:bodyDiv w:val="1"/>
      <w:marLeft w:val="0"/>
      <w:marRight w:val="0"/>
      <w:marTop w:val="0"/>
      <w:marBottom w:val="0"/>
      <w:divBdr>
        <w:top w:val="none" w:sz="0" w:space="0" w:color="auto"/>
        <w:left w:val="none" w:sz="0" w:space="0" w:color="auto"/>
        <w:bottom w:val="none" w:sz="0" w:space="0" w:color="auto"/>
        <w:right w:val="none" w:sz="0" w:space="0" w:color="auto"/>
      </w:divBdr>
      <w:divsChild>
        <w:div w:id="727530030">
          <w:marLeft w:val="480"/>
          <w:marRight w:val="0"/>
          <w:marTop w:val="0"/>
          <w:marBottom w:val="0"/>
          <w:divBdr>
            <w:top w:val="none" w:sz="0" w:space="0" w:color="auto"/>
            <w:left w:val="none" w:sz="0" w:space="0" w:color="auto"/>
            <w:bottom w:val="none" w:sz="0" w:space="0" w:color="auto"/>
            <w:right w:val="none" w:sz="0" w:space="0" w:color="auto"/>
          </w:divBdr>
        </w:div>
        <w:div w:id="1124612529">
          <w:marLeft w:val="480"/>
          <w:marRight w:val="0"/>
          <w:marTop w:val="0"/>
          <w:marBottom w:val="0"/>
          <w:divBdr>
            <w:top w:val="none" w:sz="0" w:space="0" w:color="auto"/>
            <w:left w:val="none" w:sz="0" w:space="0" w:color="auto"/>
            <w:bottom w:val="none" w:sz="0" w:space="0" w:color="auto"/>
            <w:right w:val="none" w:sz="0" w:space="0" w:color="auto"/>
          </w:divBdr>
        </w:div>
        <w:div w:id="1241912349">
          <w:marLeft w:val="480"/>
          <w:marRight w:val="0"/>
          <w:marTop w:val="0"/>
          <w:marBottom w:val="0"/>
          <w:divBdr>
            <w:top w:val="none" w:sz="0" w:space="0" w:color="auto"/>
            <w:left w:val="none" w:sz="0" w:space="0" w:color="auto"/>
            <w:bottom w:val="none" w:sz="0" w:space="0" w:color="auto"/>
            <w:right w:val="none" w:sz="0" w:space="0" w:color="auto"/>
          </w:divBdr>
        </w:div>
        <w:div w:id="278682227">
          <w:marLeft w:val="480"/>
          <w:marRight w:val="0"/>
          <w:marTop w:val="0"/>
          <w:marBottom w:val="0"/>
          <w:divBdr>
            <w:top w:val="none" w:sz="0" w:space="0" w:color="auto"/>
            <w:left w:val="none" w:sz="0" w:space="0" w:color="auto"/>
            <w:bottom w:val="none" w:sz="0" w:space="0" w:color="auto"/>
            <w:right w:val="none" w:sz="0" w:space="0" w:color="auto"/>
          </w:divBdr>
        </w:div>
        <w:div w:id="699403395">
          <w:marLeft w:val="480"/>
          <w:marRight w:val="0"/>
          <w:marTop w:val="0"/>
          <w:marBottom w:val="0"/>
          <w:divBdr>
            <w:top w:val="none" w:sz="0" w:space="0" w:color="auto"/>
            <w:left w:val="none" w:sz="0" w:space="0" w:color="auto"/>
            <w:bottom w:val="none" w:sz="0" w:space="0" w:color="auto"/>
            <w:right w:val="none" w:sz="0" w:space="0" w:color="auto"/>
          </w:divBdr>
        </w:div>
        <w:div w:id="609508120">
          <w:marLeft w:val="480"/>
          <w:marRight w:val="0"/>
          <w:marTop w:val="0"/>
          <w:marBottom w:val="0"/>
          <w:divBdr>
            <w:top w:val="none" w:sz="0" w:space="0" w:color="auto"/>
            <w:left w:val="none" w:sz="0" w:space="0" w:color="auto"/>
            <w:bottom w:val="none" w:sz="0" w:space="0" w:color="auto"/>
            <w:right w:val="none" w:sz="0" w:space="0" w:color="auto"/>
          </w:divBdr>
        </w:div>
        <w:div w:id="142889103">
          <w:marLeft w:val="480"/>
          <w:marRight w:val="0"/>
          <w:marTop w:val="0"/>
          <w:marBottom w:val="0"/>
          <w:divBdr>
            <w:top w:val="none" w:sz="0" w:space="0" w:color="auto"/>
            <w:left w:val="none" w:sz="0" w:space="0" w:color="auto"/>
            <w:bottom w:val="none" w:sz="0" w:space="0" w:color="auto"/>
            <w:right w:val="none" w:sz="0" w:space="0" w:color="auto"/>
          </w:divBdr>
        </w:div>
        <w:div w:id="755171628">
          <w:marLeft w:val="480"/>
          <w:marRight w:val="0"/>
          <w:marTop w:val="0"/>
          <w:marBottom w:val="0"/>
          <w:divBdr>
            <w:top w:val="none" w:sz="0" w:space="0" w:color="auto"/>
            <w:left w:val="none" w:sz="0" w:space="0" w:color="auto"/>
            <w:bottom w:val="none" w:sz="0" w:space="0" w:color="auto"/>
            <w:right w:val="none" w:sz="0" w:space="0" w:color="auto"/>
          </w:divBdr>
        </w:div>
        <w:div w:id="310410066">
          <w:marLeft w:val="480"/>
          <w:marRight w:val="0"/>
          <w:marTop w:val="0"/>
          <w:marBottom w:val="0"/>
          <w:divBdr>
            <w:top w:val="none" w:sz="0" w:space="0" w:color="auto"/>
            <w:left w:val="none" w:sz="0" w:space="0" w:color="auto"/>
            <w:bottom w:val="none" w:sz="0" w:space="0" w:color="auto"/>
            <w:right w:val="none" w:sz="0" w:space="0" w:color="auto"/>
          </w:divBdr>
        </w:div>
        <w:div w:id="692656003">
          <w:marLeft w:val="480"/>
          <w:marRight w:val="0"/>
          <w:marTop w:val="0"/>
          <w:marBottom w:val="0"/>
          <w:divBdr>
            <w:top w:val="none" w:sz="0" w:space="0" w:color="auto"/>
            <w:left w:val="none" w:sz="0" w:space="0" w:color="auto"/>
            <w:bottom w:val="none" w:sz="0" w:space="0" w:color="auto"/>
            <w:right w:val="none" w:sz="0" w:space="0" w:color="auto"/>
          </w:divBdr>
        </w:div>
        <w:div w:id="1618634836">
          <w:marLeft w:val="480"/>
          <w:marRight w:val="0"/>
          <w:marTop w:val="0"/>
          <w:marBottom w:val="0"/>
          <w:divBdr>
            <w:top w:val="none" w:sz="0" w:space="0" w:color="auto"/>
            <w:left w:val="none" w:sz="0" w:space="0" w:color="auto"/>
            <w:bottom w:val="none" w:sz="0" w:space="0" w:color="auto"/>
            <w:right w:val="none" w:sz="0" w:space="0" w:color="auto"/>
          </w:divBdr>
        </w:div>
        <w:div w:id="1164859160">
          <w:marLeft w:val="480"/>
          <w:marRight w:val="0"/>
          <w:marTop w:val="0"/>
          <w:marBottom w:val="0"/>
          <w:divBdr>
            <w:top w:val="none" w:sz="0" w:space="0" w:color="auto"/>
            <w:left w:val="none" w:sz="0" w:space="0" w:color="auto"/>
            <w:bottom w:val="none" w:sz="0" w:space="0" w:color="auto"/>
            <w:right w:val="none" w:sz="0" w:space="0" w:color="auto"/>
          </w:divBdr>
        </w:div>
        <w:div w:id="1817598983">
          <w:marLeft w:val="480"/>
          <w:marRight w:val="0"/>
          <w:marTop w:val="0"/>
          <w:marBottom w:val="0"/>
          <w:divBdr>
            <w:top w:val="none" w:sz="0" w:space="0" w:color="auto"/>
            <w:left w:val="none" w:sz="0" w:space="0" w:color="auto"/>
            <w:bottom w:val="none" w:sz="0" w:space="0" w:color="auto"/>
            <w:right w:val="none" w:sz="0" w:space="0" w:color="auto"/>
          </w:divBdr>
        </w:div>
        <w:div w:id="1369839830">
          <w:marLeft w:val="480"/>
          <w:marRight w:val="0"/>
          <w:marTop w:val="0"/>
          <w:marBottom w:val="0"/>
          <w:divBdr>
            <w:top w:val="none" w:sz="0" w:space="0" w:color="auto"/>
            <w:left w:val="none" w:sz="0" w:space="0" w:color="auto"/>
            <w:bottom w:val="none" w:sz="0" w:space="0" w:color="auto"/>
            <w:right w:val="none" w:sz="0" w:space="0" w:color="auto"/>
          </w:divBdr>
        </w:div>
        <w:div w:id="193541032">
          <w:marLeft w:val="480"/>
          <w:marRight w:val="0"/>
          <w:marTop w:val="0"/>
          <w:marBottom w:val="0"/>
          <w:divBdr>
            <w:top w:val="none" w:sz="0" w:space="0" w:color="auto"/>
            <w:left w:val="none" w:sz="0" w:space="0" w:color="auto"/>
            <w:bottom w:val="none" w:sz="0" w:space="0" w:color="auto"/>
            <w:right w:val="none" w:sz="0" w:space="0" w:color="auto"/>
          </w:divBdr>
        </w:div>
        <w:div w:id="304287304">
          <w:marLeft w:val="480"/>
          <w:marRight w:val="0"/>
          <w:marTop w:val="0"/>
          <w:marBottom w:val="0"/>
          <w:divBdr>
            <w:top w:val="none" w:sz="0" w:space="0" w:color="auto"/>
            <w:left w:val="none" w:sz="0" w:space="0" w:color="auto"/>
            <w:bottom w:val="none" w:sz="0" w:space="0" w:color="auto"/>
            <w:right w:val="none" w:sz="0" w:space="0" w:color="auto"/>
          </w:divBdr>
        </w:div>
        <w:div w:id="801851849">
          <w:marLeft w:val="480"/>
          <w:marRight w:val="0"/>
          <w:marTop w:val="0"/>
          <w:marBottom w:val="0"/>
          <w:divBdr>
            <w:top w:val="none" w:sz="0" w:space="0" w:color="auto"/>
            <w:left w:val="none" w:sz="0" w:space="0" w:color="auto"/>
            <w:bottom w:val="none" w:sz="0" w:space="0" w:color="auto"/>
            <w:right w:val="none" w:sz="0" w:space="0" w:color="auto"/>
          </w:divBdr>
        </w:div>
        <w:div w:id="139351875">
          <w:marLeft w:val="480"/>
          <w:marRight w:val="0"/>
          <w:marTop w:val="0"/>
          <w:marBottom w:val="0"/>
          <w:divBdr>
            <w:top w:val="none" w:sz="0" w:space="0" w:color="auto"/>
            <w:left w:val="none" w:sz="0" w:space="0" w:color="auto"/>
            <w:bottom w:val="none" w:sz="0" w:space="0" w:color="auto"/>
            <w:right w:val="none" w:sz="0" w:space="0" w:color="auto"/>
          </w:divBdr>
        </w:div>
        <w:div w:id="2005086852">
          <w:marLeft w:val="480"/>
          <w:marRight w:val="0"/>
          <w:marTop w:val="0"/>
          <w:marBottom w:val="0"/>
          <w:divBdr>
            <w:top w:val="none" w:sz="0" w:space="0" w:color="auto"/>
            <w:left w:val="none" w:sz="0" w:space="0" w:color="auto"/>
            <w:bottom w:val="none" w:sz="0" w:space="0" w:color="auto"/>
            <w:right w:val="none" w:sz="0" w:space="0" w:color="auto"/>
          </w:divBdr>
        </w:div>
        <w:div w:id="835532334">
          <w:marLeft w:val="480"/>
          <w:marRight w:val="0"/>
          <w:marTop w:val="0"/>
          <w:marBottom w:val="0"/>
          <w:divBdr>
            <w:top w:val="none" w:sz="0" w:space="0" w:color="auto"/>
            <w:left w:val="none" w:sz="0" w:space="0" w:color="auto"/>
            <w:bottom w:val="none" w:sz="0" w:space="0" w:color="auto"/>
            <w:right w:val="none" w:sz="0" w:space="0" w:color="auto"/>
          </w:divBdr>
        </w:div>
        <w:div w:id="1682776432">
          <w:marLeft w:val="480"/>
          <w:marRight w:val="0"/>
          <w:marTop w:val="0"/>
          <w:marBottom w:val="0"/>
          <w:divBdr>
            <w:top w:val="none" w:sz="0" w:space="0" w:color="auto"/>
            <w:left w:val="none" w:sz="0" w:space="0" w:color="auto"/>
            <w:bottom w:val="none" w:sz="0" w:space="0" w:color="auto"/>
            <w:right w:val="none" w:sz="0" w:space="0" w:color="auto"/>
          </w:divBdr>
        </w:div>
        <w:div w:id="1031346250">
          <w:marLeft w:val="480"/>
          <w:marRight w:val="0"/>
          <w:marTop w:val="0"/>
          <w:marBottom w:val="0"/>
          <w:divBdr>
            <w:top w:val="none" w:sz="0" w:space="0" w:color="auto"/>
            <w:left w:val="none" w:sz="0" w:space="0" w:color="auto"/>
            <w:bottom w:val="none" w:sz="0" w:space="0" w:color="auto"/>
            <w:right w:val="none" w:sz="0" w:space="0" w:color="auto"/>
          </w:divBdr>
        </w:div>
        <w:div w:id="1408263777">
          <w:marLeft w:val="480"/>
          <w:marRight w:val="0"/>
          <w:marTop w:val="0"/>
          <w:marBottom w:val="0"/>
          <w:divBdr>
            <w:top w:val="none" w:sz="0" w:space="0" w:color="auto"/>
            <w:left w:val="none" w:sz="0" w:space="0" w:color="auto"/>
            <w:bottom w:val="none" w:sz="0" w:space="0" w:color="auto"/>
            <w:right w:val="none" w:sz="0" w:space="0" w:color="auto"/>
          </w:divBdr>
        </w:div>
        <w:div w:id="1737895601">
          <w:marLeft w:val="480"/>
          <w:marRight w:val="0"/>
          <w:marTop w:val="0"/>
          <w:marBottom w:val="0"/>
          <w:divBdr>
            <w:top w:val="none" w:sz="0" w:space="0" w:color="auto"/>
            <w:left w:val="none" w:sz="0" w:space="0" w:color="auto"/>
            <w:bottom w:val="none" w:sz="0" w:space="0" w:color="auto"/>
            <w:right w:val="none" w:sz="0" w:space="0" w:color="auto"/>
          </w:divBdr>
        </w:div>
        <w:div w:id="330183614">
          <w:marLeft w:val="480"/>
          <w:marRight w:val="0"/>
          <w:marTop w:val="0"/>
          <w:marBottom w:val="0"/>
          <w:divBdr>
            <w:top w:val="none" w:sz="0" w:space="0" w:color="auto"/>
            <w:left w:val="none" w:sz="0" w:space="0" w:color="auto"/>
            <w:bottom w:val="none" w:sz="0" w:space="0" w:color="auto"/>
            <w:right w:val="none" w:sz="0" w:space="0" w:color="auto"/>
          </w:divBdr>
        </w:div>
        <w:div w:id="1145663897">
          <w:marLeft w:val="480"/>
          <w:marRight w:val="0"/>
          <w:marTop w:val="0"/>
          <w:marBottom w:val="0"/>
          <w:divBdr>
            <w:top w:val="none" w:sz="0" w:space="0" w:color="auto"/>
            <w:left w:val="none" w:sz="0" w:space="0" w:color="auto"/>
            <w:bottom w:val="none" w:sz="0" w:space="0" w:color="auto"/>
            <w:right w:val="none" w:sz="0" w:space="0" w:color="auto"/>
          </w:divBdr>
        </w:div>
        <w:div w:id="5638402">
          <w:marLeft w:val="480"/>
          <w:marRight w:val="0"/>
          <w:marTop w:val="0"/>
          <w:marBottom w:val="0"/>
          <w:divBdr>
            <w:top w:val="none" w:sz="0" w:space="0" w:color="auto"/>
            <w:left w:val="none" w:sz="0" w:space="0" w:color="auto"/>
            <w:bottom w:val="none" w:sz="0" w:space="0" w:color="auto"/>
            <w:right w:val="none" w:sz="0" w:space="0" w:color="auto"/>
          </w:divBdr>
        </w:div>
        <w:div w:id="14382852">
          <w:marLeft w:val="480"/>
          <w:marRight w:val="0"/>
          <w:marTop w:val="0"/>
          <w:marBottom w:val="0"/>
          <w:divBdr>
            <w:top w:val="none" w:sz="0" w:space="0" w:color="auto"/>
            <w:left w:val="none" w:sz="0" w:space="0" w:color="auto"/>
            <w:bottom w:val="none" w:sz="0" w:space="0" w:color="auto"/>
            <w:right w:val="none" w:sz="0" w:space="0" w:color="auto"/>
          </w:divBdr>
        </w:div>
        <w:div w:id="1084110071">
          <w:marLeft w:val="480"/>
          <w:marRight w:val="0"/>
          <w:marTop w:val="0"/>
          <w:marBottom w:val="0"/>
          <w:divBdr>
            <w:top w:val="none" w:sz="0" w:space="0" w:color="auto"/>
            <w:left w:val="none" w:sz="0" w:space="0" w:color="auto"/>
            <w:bottom w:val="none" w:sz="0" w:space="0" w:color="auto"/>
            <w:right w:val="none" w:sz="0" w:space="0" w:color="auto"/>
          </w:divBdr>
        </w:div>
        <w:div w:id="1957906295">
          <w:marLeft w:val="480"/>
          <w:marRight w:val="0"/>
          <w:marTop w:val="0"/>
          <w:marBottom w:val="0"/>
          <w:divBdr>
            <w:top w:val="none" w:sz="0" w:space="0" w:color="auto"/>
            <w:left w:val="none" w:sz="0" w:space="0" w:color="auto"/>
            <w:bottom w:val="none" w:sz="0" w:space="0" w:color="auto"/>
            <w:right w:val="none" w:sz="0" w:space="0" w:color="auto"/>
          </w:divBdr>
        </w:div>
        <w:div w:id="991329881">
          <w:marLeft w:val="480"/>
          <w:marRight w:val="0"/>
          <w:marTop w:val="0"/>
          <w:marBottom w:val="0"/>
          <w:divBdr>
            <w:top w:val="none" w:sz="0" w:space="0" w:color="auto"/>
            <w:left w:val="none" w:sz="0" w:space="0" w:color="auto"/>
            <w:bottom w:val="none" w:sz="0" w:space="0" w:color="auto"/>
            <w:right w:val="none" w:sz="0" w:space="0" w:color="auto"/>
          </w:divBdr>
        </w:div>
        <w:div w:id="1389381559">
          <w:marLeft w:val="480"/>
          <w:marRight w:val="0"/>
          <w:marTop w:val="0"/>
          <w:marBottom w:val="0"/>
          <w:divBdr>
            <w:top w:val="none" w:sz="0" w:space="0" w:color="auto"/>
            <w:left w:val="none" w:sz="0" w:space="0" w:color="auto"/>
            <w:bottom w:val="none" w:sz="0" w:space="0" w:color="auto"/>
            <w:right w:val="none" w:sz="0" w:space="0" w:color="auto"/>
          </w:divBdr>
        </w:div>
        <w:div w:id="932785718">
          <w:marLeft w:val="480"/>
          <w:marRight w:val="0"/>
          <w:marTop w:val="0"/>
          <w:marBottom w:val="0"/>
          <w:divBdr>
            <w:top w:val="none" w:sz="0" w:space="0" w:color="auto"/>
            <w:left w:val="none" w:sz="0" w:space="0" w:color="auto"/>
            <w:bottom w:val="none" w:sz="0" w:space="0" w:color="auto"/>
            <w:right w:val="none" w:sz="0" w:space="0" w:color="auto"/>
          </w:divBdr>
        </w:div>
        <w:div w:id="1402753237">
          <w:marLeft w:val="480"/>
          <w:marRight w:val="0"/>
          <w:marTop w:val="0"/>
          <w:marBottom w:val="0"/>
          <w:divBdr>
            <w:top w:val="none" w:sz="0" w:space="0" w:color="auto"/>
            <w:left w:val="none" w:sz="0" w:space="0" w:color="auto"/>
            <w:bottom w:val="none" w:sz="0" w:space="0" w:color="auto"/>
            <w:right w:val="none" w:sz="0" w:space="0" w:color="auto"/>
          </w:divBdr>
        </w:div>
        <w:div w:id="1475219176">
          <w:marLeft w:val="480"/>
          <w:marRight w:val="0"/>
          <w:marTop w:val="0"/>
          <w:marBottom w:val="0"/>
          <w:divBdr>
            <w:top w:val="none" w:sz="0" w:space="0" w:color="auto"/>
            <w:left w:val="none" w:sz="0" w:space="0" w:color="auto"/>
            <w:bottom w:val="none" w:sz="0" w:space="0" w:color="auto"/>
            <w:right w:val="none" w:sz="0" w:space="0" w:color="auto"/>
          </w:divBdr>
        </w:div>
        <w:div w:id="632641839">
          <w:marLeft w:val="480"/>
          <w:marRight w:val="0"/>
          <w:marTop w:val="0"/>
          <w:marBottom w:val="0"/>
          <w:divBdr>
            <w:top w:val="none" w:sz="0" w:space="0" w:color="auto"/>
            <w:left w:val="none" w:sz="0" w:space="0" w:color="auto"/>
            <w:bottom w:val="none" w:sz="0" w:space="0" w:color="auto"/>
            <w:right w:val="none" w:sz="0" w:space="0" w:color="auto"/>
          </w:divBdr>
        </w:div>
        <w:div w:id="243876631">
          <w:marLeft w:val="480"/>
          <w:marRight w:val="0"/>
          <w:marTop w:val="0"/>
          <w:marBottom w:val="0"/>
          <w:divBdr>
            <w:top w:val="none" w:sz="0" w:space="0" w:color="auto"/>
            <w:left w:val="none" w:sz="0" w:space="0" w:color="auto"/>
            <w:bottom w:val="none" w:sz="0" w:space="0" w:color="auto"/>
            <w:right w:val="none" w:sz="0" w:space="0" w:color="auto"/>
          </w:divBdr>
        </w:div>
        <w:div w:id="629944772">
          <w:marLeft w:val="480"/>
          <w:marRight w:val="0"/>
          <w:marTop w:val="0"/>
          <w:marBottom w:val="0"/>
          <w:divBdr>
            <w:top w:val="none" w:sz="0" w:space="0" w:color="auto"/>
            <w:left w:val="none" w:sz="0" w:space="0" w:color="auto"/>
            <w:bottom w:val="none" w:sz="0" w:space="0" w:color="auto"/>
            <w:right w:val="none" w:sz="0" w:space="0" w:color="auto"/>
          </w:divBdr>
        </w:div>
        <w:div w:id="1001542355">
          <w:marLeft w:val="480"/>
          <w:marRight w:val="0"/>
          <w:marTop w:val="0"/>
          <w:marBottom w:val="0"/>
          <w:divBdr>
            <w:top w:val="none" w:sz="0" w:space="0" w:color="auto"/>
            <w:left w:val="none" w:sz="0" w:space="0" w:color="auto"/>
            <w:bottom w:val="none" w:sz="0" w:space="0" w:color="auto"/>
            <w:right w:val="none" w:sz="0" w:space="0" w:color="auto"/>
          </w:divBdr>
        </w:div>
        <w:div w:id="433404425">
          <w:marLeft w:val="480"/>
          <w:marRight w:val="0"/>
          <w:marTop w:val="0"/>
          <w:marBottom w:val="0"/>
          <w:divBdr>
            <w:top w:val="none" w:sz="0" w:space="0" w:color="auto"/>
            <w:left w:val="none" w:sz="0" w:space="0" w:color="auto"/>
            <w:bottom w:val="none" w:sz="0" w:space="0" w:color="auto"/>
            <w:right w:val="none" w:sz="0" w:space="0" w:color="auto"/>
          </w:divBdr>
        </w:div>
        <w:div w:id="187108943">
          <w:marLeft w:val="480"/>
          <w:marRight w:val="0"/>
          <w:marTop w:val="0"/>
          <w:marBottom w:val="0"/>
          <w:divBdr>
            <w:top w:val="none" w:sz="0" w:space="0" w:color="auto"/>
            <w:left w:val="none" w:sz="0" w:space="0" w:color="auto"/>
            <w:bottom w:val="none" w:sz="0" w:space="0" w:color="auto"/>
            <w:right w:val="none" w:sz="0" w:space="0" w:color="auto"/>
          </w:divBdr>
        </w:div>
        <w:div w:id="1638949733">
          <w:marLeft w:val="480"/>
          <w:marRight w:val="0"/>
          <w:marTop w:val="0"/>
          <w:marBottom w:val="0"/>
          <w:divBdr>
            <w:top w:val="none" w:sz="0" w:space="0" w:color="auto"/>
            <w:left w:val="none" w:sz="0" w:space="0" w:color="auto"/>
            <w:bottom w:val="none" w:sz="0" w:space="0" w:color="auto"/>
            <w:right w:val="none" w:sz="0" w:space="0" w:color="auto"/>
          </w:divBdr>
        </w:div>
        <w:div w:id="755588638">
          <w:marLeft w:val="480"/>
          <w:marRight w:val="0"/>
          <w:marTop w:val="0"/>
          <w:marBottom w:val="0"/>
          <w:divBdr>
            <w:top w:val="none" w:sz="0" w:space="0" w:color="auto"/>
            <w:left w:val="none" w:sz="0" w:space="0" w:color="auto"/>
            <w:bottom w:val="none" w:sz="0" w:space="0" w:color="auto"/>
            <w:right w:val="none" w:sz="0" w:space="0" w:color="auto"/>
          </w:divBdr>
        </w:div>
        <w:div w:id="369259735">
          <w:marLeft w:val="480"/>
          <w:marRight w:val="0"/>
          <w:marTop w:val="0"/>
          <w:marBottom w:val="0"/>
          <w:divBdr>
            <w:top w:val="none" w:sz="0" w:space="0" w:color="auto"/>
            <w:left w:val="none" w:sz="0" w:space="0" w:color="auto"/>
            <w:bottom w:val="none" w:sz="0" w:space="0" w:color="auto"/>
            <w:right w:val="none" w:sz="0" w:space="0" w:color="auto"/>
          </w:divBdr>
        </w:div>
        <w:div w:id="1139760304">
          <w:marLeft w:val="480"/>
          <w:marRight w:val="0"/>
          <w:marTop w:val="0"/>
          <w:marBottom w:val="0"/>
          <w:divBdr>
            <w:top w:val="none" w:sz="0" w:space="0" w:color="auto"/>
            <w:left w:val="none" w:sz="0" w:space="0" w:color="auto"/>
            <w:bottom w:val="none" w:sz="0" w:space="0" w:color="auto"/>
            <w:right w:val="none" w:sz="0" w:space="0" w:color="auto"/>
          </w:divBdr>
        </w:div>
        <w:div w:id="686951930">
          <w:marLeft w:val="480"/>
          <w:marRight w:val="0"/>
          <w:marTop w:val="0"/>
          <w:marBottom w:val="0"/>
          <w:divBdr>
            <w:top w:val="none" w:sz="0" w:space="0" w:color="auto"/>
            <w:left w:val="none" w:sz="0" w:space="0" w:color="auto"/>
            <w:bottom w:val="none" w:sz="0" w:space="0" w:color="auto"/>
            <w:right w:val="none" w:sz="0" w:space="0" w:color="auto"/>
          </w:divBdr>
        </w:div>
        <w:div w:id="1559512302">
          <w:marLeft w:val="480"/>
          <w:marRight w:val="0"/>
          <w:marTop w:val="0"/>
          <w:marBottom w:val="0"/>
          <w:divBdr>
            <w:top w:val="none" w:sz="0" w:space="0" w:color="auto"/>
            <w:left w:val="none" w:sz="0" w:space="0" w:color="auto"/>
            <w:bottom w:val="none" w:sz="0" w:space="0" w:color="auto"/>
            <w:right w:val="none" w:sz="0" w:space="0" w:color="auto"/>
          </w:divBdr>
        </w:div>
        <w:div w:id="117720215">
          <w:marLeft w:val="480"/>
          <w:marRight w:val="0"/>
          <w:marTop w:val="0"/>
          <w:marBottom w:val="0"/>
          <w:divBdr>
            <w:top w:val="none" w:sz="0" w:space="0" w:color="auto"/>
            <w:left w:val="none" w:sz="0" w:space="0" w:color="auto"/>
            <w:bottom w:val="none" w:sz="0" w:space="0" w:color="auto"/>
            <w:right w:val="none" w:sz="0" w:space="0" w:color="auto"/>
          </w:divBdr>
        </w:div>
        <w:div w:id="1840265922">
          <w:marLeft w:val="480"/>
          <w:marRight w:val="0"/>
          <w:marTop w:val="0"/>
          <w:marBottom w:val="0"/>
          <w:divBdr>
            <w:top w:val="none" w:sz="0" w:space="0" w:color="auto"/>
            <w:left w:val="none" w:sz="0" w:space="0" w:color="auto"/>
            <w:bottom w:val="none" w:sz="0" w:space="0" w:color="auto"/>
            <w:right w:val="none" w:sz="0" w:space="0" w:color="auto"/>
          </w:divBdr>
        </w:div>
        <w:div w:id="1416705898">
          <w:marLeft w:val="480"/>
          <w:marRight w:val="0"/>
          <w:marTop w:val="0"/>
          <w:marBottom w:val="0"/>
          <w:divBdr>
            <w:top w:val="none" w:sz="0" w:space="0" w:color="auto"/>
            <w:left w:val="none" w:sz="0" w:space="0" w:color="auto"/>
            <w:bottom w:val="none" w:sz="0" w:space="0" w:color="auto"/>
            <w:right w:val="none" w:sz="0" w:space="0" w:color="auto"/>
          </w:divBdr>
        </w:div>
        <w:div w:id="1400517691">
          <w:marLeft w:val="480"/>
          <w:marRight w:val="0"/>
          <w:marTop w:val="0"/>
          <w:marBottom w:val="0"/>
          <w:divBdr>
            <w:top w:val="none" w:sz="0" w:space="0" w:color="auto"/>
            <w:left w:val="none" w:sz="0" w:space="0" w:color="auto"/>
            <w:bottom w:val="none" w:sz="0" w:space="0" w:color="auto"/>
            <w:right w:val="none" w:sz="0" w:space="0" w:color="auto"/>
          </w:divBdr>
        </w:div>
      </w:divsChild>
    </w:div>
    <w:div w:id="2119174582">
      <w:bodyDiv w:val="1"/>
      <w:marLeft w:val="0"/>
      <w:marRight w:val="0"/>
      <w:marTop w:val="0"/>
      <w:marBottom w:val="0"/>
      <w:divBdr>
        <w:top w:val="none" w:sz="0" w:space="0" w:color="auto"/>
        <w:left w:val="none" w:sz="0" w:space="0" w:color="auto"/>
        <w:bottom w:val="none" w:sz="0" w:space="0" w:color="auto"/>
        <w:right w:val="none" w:sz="0" w:space="0" w:color="auto"/>
      </w:divBdr>
    </w:div>
    <w:div w:id="2119180873">
      <w:bodyDiv w:val="1"/>
      <w:marLeft w:val="0"/>
      <w:marRight w:val="0"/>
      <w:marTop w:val="0"/>
      <w:marBottom w:val="0"/>
      <w:divBdr>
        <w:top w:val="none" w:sz="0" w:space="0" w:color="auto"/>
        <w:left w:val="none" w:sz="0" w:space="0" w:color="auto"/>
        <w:bottom w:val="none" w:sz="0" w:space="0" w:color="auto"/>
        <w:right w:val="none" w:sz="0" w:space="0" w:color="auto"/>
      </w:divBdr>
    </w:div>
    <w:div w:id="2119451073">
      <w:bodyDiv w:val="1"/>
      <w:marLeft w:val="0"/>
      <w:marRight w:val="0"/>
      <w:marTop w:val="0"/>
      <w:marBottom w:val="0"/>
      <w:divBdr>
        <w:top w:val="none" w:sz="0" w:space="0" w:color="auto"/>
        <w:left w:val="none" w:sz="0" w:space="0" w:color="auto"/>
        <w:bottom w:val="none" w:sz="0" w:space="0" w:color="auto"/>
        <w:right w:val="none" w:sz="0" w:space="0" w:color="auto"/>
      </w:divBdr>
    </w:div>
    <w:div w:id="2119522336">
      <w:bodyDiv w:val="1"/>
      <w:marLeft w:val="0"/>
      <w:marRight w:val="0"/>
      <w:marTop w:val="0"/>
      <w:marBottom w:val="0"/>
      <w:divBdr>
        <w:top w:val="none" w:sz="0" w:space="0" w:color="auto"/>
        <w:left w:val="none" w:sz="0" w:space="0" w:color="auto"/>
        <w:bottom w:val="none" w:sz="0" w:space="0" w:color="auto"/>
        <w:right w:val="none" w:sz="0" w:space="0" w:color="auto"/>
      </w:divBdr>
    </w:div>
    <w:div w:id="2119710920">
      <w:bodyDiv w:val="1"/>
      <w:marLeft w:val="0"/>
      <w:marRight w:val="0"/>
      <w:marTop w:val="0"/>
      <w:marBottom w:val="0"/>
      <w:divBdr>
        <w:top w:val="none" w:sz="0" w:space="0" w:color="auto"/>
        <w:left w:val="none" w:sz="0" w:space="0" w:color="auto"/>
        <w:bottom w:val="none" w:sz="0" w:space="0" w:color="auto"/>
        <w:right w:val="none" w:sz="0" w:space="0" w:color="auto"/>
      </w:divBdr>
    </w:div>
    <w:div w:id="2119719378">
      <w:bodyDiv w:val="1"/>
      <w:marLeft w:val="0"/>
      <w:marRight w:val="0"/>
      <w:marTop w:val="0"/>
      <w:marBottom w:val="0"/>
      <w:divBdr>
        <w:top w:val="none" w:sz="0" w:space="0" w:color="auto"/>
        <w:left w:val="none" w:sz="0" w:space="0" w:color="auto"/>
        <w:bottom w:val="none" w:sz="0" w:space="0" w:color="auto"/>
        <w:right w:val="none" w:sz="0" w:space="0" w:color="auto"/>
      </w:divBdr>
    </w:div>
    <w:div w:id="2119829035">
      <w:bodyDiv w:val="1"/>
      <w:marLeft w:val="0"/>
      <w:marRight w:val="0"/>
      <w:marTop w:val="0"/>
      <w:marBottom w:val="0"/>
      <w:divBdr>
        <w:top w:val="none" w:sz="0" w:space="0" w:color="auto"/>
        <w:left w:val="none" w:sz="0" w:space="0" w:color="auto"/>
        <w:bottom w:val="none" w:sz="0" w:space="0" w:color="auto"/>
        <w:right w:val="none" w:sz="0" w:space="0" w:color="auto"/>
      </w:divBdr>
    </w:div>
    <w:div w:id="2121299435">
      <w:bodyDiv w:val="1"/>
      <w:marLeft w:val="0"/>
      <w:marRight w:val="0"/>
      <w:marTop w:val="0"/>
      <w:marBottom w:val="0"/>
      <w:divBdr>
        <w:top w:val="none" w:sz="0" w:space="0" w:color="auto"/>
        <w:left w:val="none" w:sz="0" w:space="0" w:color="auto"/>
        <w:bottom w:val="none" w:sz="0" w:space="0" w:color="auto"/>
        <w:right w:val="none" w:sz="0" w:space="0" w:color="auto"/>
      </w:divBdr>
    </w:div>
    <w:div w:id="2121337089">
      <w:bodyDiv w:val="1"/>
      <w:marLeft w:val="0"/>
      <w:marRight w:val="0"/>
      <w:marTop w:val="0"/>
      <w:marBottom w:val="0"/>
      <w:divBdr>
        <w:top w:val="none" w:sz="0" w:space="0" w:color="auto"/>
        <w:left w:val="none" w:sz="0" w:space="0" w:color="auto"/>
        <w:bottom w:val="none" w:sz="0" w:space="0" w:color="auto"/>
        <w:right w:val="none" w:sz="0" w:space="0" w:color="auto"/>
      </w:divBdr>
    </w:div>
    <w:div w:id="2121487902">
      <w:bodyDiv w:val="1"/>
      <w:marLeft w:val="0"/>
      <w:marRight w:val="0"/>
      <w:marTop w:val="0"/>
      <w:marBottom w:val="0"/>
      <w:divBdr>
        <w:top w:val="none" w:sz="0" w:space="0" w:color="auto"/>
        <w:left w:val="none" w:sz="0" w:space="0" w:color="auto"/>
        <w:bottom w:val="none" w:sz="0" w:space="0" w:color="auto"/>
        <w:right w:val="none" w:sz="0" w:space="0" w:color="auto"/>
      </w:divBdr>
    </w:div>
    <w:div w:id="2121489008">
      <w:bodyDiv w:val="1"/>
      <w:marLeft w:val="0"/>
      <w:marRight w:val="0"/>
      <w:marTop w:val="0"/>
      <w:marBottom w:val="0"/>
      <w:divBdr>
        <w:top w:val="none" w:sz="0" w:space="0" w:color="auto"/>
        <w:left w:val="none" w:sz="0" w:space="0" w:color="auto"/>
        <w:bottom w:val="none" w:sz="0" w:space="0" w:color="auto"/>
        <w:right w:val="none" w:sz="0" w:space="0" w:color="auto"/>
      </w:divBdr>
    </w:div>
    <w:div w:id="2121676585">
      <w:bodyDiv w:val="1"/>
      <w:marLeft w:val="0"/>
      <w:marRight w:val="0"/>
      <w:marTop w:val="0"/>
      <w:marBottom w:val="0"/>
      <w:divBdr>
        <w:top w:val="none" w:sz="0" w:space="0" w:color="auto"/>
        <w:left w:val="none" w:sz="0" w:space="0" w:color="auto"/>
        <w:bottom w:val="none" w:sz="0" w:space="0" w:color="auto"/>
        <w:right w:val="none" w:sz="0" w:space="0" w:color="auto"/>
      </w:divBdr>
    </w:div>
    <w:div w:id="2122410437">
      <w:bodyDiv w:val="1"/>
      <w:marLeft w:val="0"/>
      <w:marRight w:val="0"/>
      <w:marTop w:val="0"/>
      <w:marBottom w:val="0"/>
      <w:divBdr>
        <w:top w:val="none" w:sz="0" w:space="0" w:color="auto"/>
        <w:left w:val="none" w:sz="0" w:space="0" w:color="auto"/>
        <w:bottom w:val="none" w:sz="0" w:space="0" w:color="auto"/>
        <w:right w:val="none" w:sz="0" w:space="0" w:color="auto"/>
      </w:divBdr>
    </w:div>
    <w:div w:id="2122604457">
      <w:bodyDiv w:val="1"/>
      <w:marLeft w:val="0"/>
      <w:marRight w:val="0"/>
      <w:marTop w:val="0"/>
      <w:marBottom w:val="0"/>
      <w:divBdr>
        <w:top w:val="none" w:sz="0" w:space="0" w:color="auto"/>
        <w:left w:val="none" w:sz="0" w:space="0" w:color="auto"/>
        <w:bottom w:val="none" w:sz="0" w:space="0" w:color="auto"/>
        <w:right w:val="none" w:sz="0" w:space="0" w:color="auto"/>
      </w:divBdr>
    </w:div>
    <w:div w:id="2122917156">
      <w:bodyDiv w:val="1"/>
      <w:marLeft w:val="0"/>
      <w:marRight w:val="0"/>
      <w:marTop w:val="0"/>
      <w:marBottom w:val="0"/>
      <w:divBdr>
        <w:top w:val="none" w:sz="0" w:space="0" w:color="auto"/>
        <w:left w:val="none" w:sz="0" w:space="0" w:color="auto"/>
        <w:bottom w:val="none" w:sz="0" w:space="0" w:color="auto"/>
        <w:right w:val="none" w:sz="0" w:space="0" w:color="auto"/>
      </w:divBdr>
    </w:div>
    <w:div w:id="2122989293">
      <w:bodyDiv w:val="1"/>
      <w:marLeft w:val="0"/>
      <w:marRight w:val="0"/>
      <w:marTop w:val="0"/>
      <w:marBottom w:val="0"/>
      <w:divBdr>
        <w:top w:val="none" w:sz="0" w:space="0" w:color="auto"/>
        <w:left w:val="none" w:sz="0" w:space="0" w:color="auto"/>
        <w:bottom w:val="none" w:sz="0" w:space="0" w:color="auto"/>
        <w:right w:val="none" w:sz="0" w:space="0" w:color="auto"/>
      </w:divBdr>
    </w:div>
    <w:div w:id="2122994991">
      <w:bodyDiv w:val="1"/>
      <w:marLeft w:val="0"/>
      <w:marRight w:val="0"/>
      <w:marTop w:val="0"/>
      <w:marBottom w:val="0"/>
      <w:divBdr>
        <w:top w:val="none" w:sz="0" w:space="0" w:color="auto"/>
        <w:left w:val="none" w:sz="0" w:space="0" w:color="auto"/>
        <w:bottom w:val="none" w:sz="0" w:space="0" w:color="auto"/>
        <w:right w:val="none" w:sz="0" w:space="0" w:color="auto"/>
      </w:divBdr>
    </w:div>
    <w:div w:id="2123262148">
      <w:bodyDiv w:val="1"/>
      <w:marLeft w:val="0"/>
      <w:marRight w:val="0"/>
      <w:marTop w:val="0"/>
      <w:marBottom w:val="0"/>
      <w:divBdr>
        <w:top w:val="none" w:sz="0" w:space="0" w:color="auto"/>
        <w:left w:val="none" w:sz="0" w:space="0" w:color="auto"/>
        <w:bottom w:val="none" w:sz="0" w:space="0" w:color="auto"/>
        <w:right w:val="none" w:sz="0" w:space="0" w:color="auto"/>
      </w:divBdr>
    </w:div>
    <w:div w:id="2123651362">
      <w:bodyDiv w:val="1"/>
      <w:marLeft w:val="0"/>
      <w:marRight w:val="0"/>
      <w:marTop w:val="0"/>
      <w:marBottom w:val="0"/>
      <w:divBdr>
        <w:top w:val="none" w:sz="0" w:space="0" w:color="auto"/>
        <w:left w:val="none" w:sz="0" w:space="0" w:color="auto"/>
        <w:bottom w:val="none" w:sz="0" w:space="0" w:color="auto"/>
        <w:right w:val="none" w:sz="0" w:space="0" w:color="auto"/>
      </w:divBdr>
    </w:div>
    <w:div w:id="2124106217">
      <w:bodyDiv w:val="1"/>
      <w:marLeft w:val="0"/>
      <w:marRight w:val="0"/>
      <w:marTop w:val="0"/>
      <w:marBottom w:val="0"/>
      <w:divBdr>
        <w:top w:val="none" w:sz="0" w:space="0" w:color="auto"/>
        <w:left w:val="none" w:sz="0" w:space="0" w:color="auto"/>
        <w:bottom w:val="none" w:sz="0" w:space="0" w:color="auto"/>
        <w:right w:val="none" w:sz="0" w:space="0" w:color="auto"/>
      </w:divBdr>
    </w:div>
    <w:div w:id="2124183105">
      <w:bodyDiv w:val="1"/>
      <w:marLeft w:val="0"/>
      <w:marRight w:val="0"/>
      <w:marTop w:val="0"/>
      <w:marBottom w:val="0"/>
      <w:divBdr>
        <w:top w:val="none" w:sz="0" w:space="0" w:color="auto"/>
        <w:left w:val="none" w:sz="0" w:space="0" w:color="auto"/>
        <w:bottom w:val="none" w:sz="0" w:space="0" w:color="auto"/>
        <w:right w:val="none" w:sz="0" w:space="0" w:color="auto"/>
      </w:divBdr>
    </w:div>
    <w:div w:id="2124227512">
      <w:bodyDiv w:val="1"/>
      <w:marLeft w:val="0"/>
      <w:marRight w:val="0"/>
      <w:marTop w:val="0"/>
      <w:marBottom w:val="0"/>
      <w:divBdr>
        <w:top w:val="none" w:sz="0" w:space="0" w:color="auto"/>
        <w:left w:val="none" w:sz="0" w:space="0" w:color="auto"/>
        <w:bottom w:val="none" w:sz="0" w:space="0" w:color="auto"/>
        <w:right w:val="none" w:sz="0" w:space="0" w:color="auto"/>
      </w:divBdr>
    </w:div>
    <w:div w:id="2124498157">
      <w:bodyDiv w:val="1"/>
      <w:marLeft w:val="0"/>
      <w:marRight w:val="0"/>
      <w:marTop w:val="0"/>
      <w:marBottom w:val="0"/>
      <w:divBdr>
        <w:top w:val="none" w:sz="0" w:space="0" w:color="auto"/>
        <w:left w:val="none" w:sz="0" w:space="0" w:color="auto"/>
        <w:bottom w:val="none" w:sz="0" w:space="0" w:color="auto"/>
        <w:right w:val="none" w:sz="0" w:space="0" w:color="auto"/>
      </w:divBdr>
    </w:div>
    <w:div w:id="2124810305">
      <w:bodyDiv w:val="1"/>
      <w:marLeft w:val="0"/>
      <w:marRight w:val="0"/>
      <w:marTop w:val="0"/>
      <w:marBottom w:val="0"/>
      <w:divBdr>
        <w:top w:val="none" w:sz="0" w:space="0" w:color="auto"/>
        <w:left w:val="none" w:sz="0" w:space="0" w:color="auto"/>
        <w:bottom w:val="none" w:sz="0" w:space="0" w:color="auto"/>
        <w:right w:val="none" w:sz="0" w:space="0" w:color="auto"/>
      </w:divBdr>
    </w:div>
    <w:div w:id="2125418133">
      <w:bodyDiv w:val="1"/>
      <w:marLeft w:val="0"/>
      <w:marRight w:val="0"/>
      <w:marTop w:val="0"/>
      <w:marBottom w:val="0"/>
      <w:divBdr>
        <w:top w:val="none" w:sz="0" w:space="0" w:color="auto"/>
        <w:left w:val="none" w:sz="0" w:space="0" w:color="auto"/>
        <w:bottom w:val="none" w:sz="0" w:space="0" w:color="auto"/>
        <w:right w:val="none" w:sz="0" w:space="0" w:color="auto"/>
      </w:divBdr>
    </w:div>
    <w:div w:id="2125810893">
      <w:bodyDiv w:val="1"/>
      <w:marLeft w:val="0"/>
      <w:marRight w:val="0"/>
      <w:marTop w:val="0"/>
      <w:marBottom w:val="0"/>
      <w:divBdr>
        <w:top w:val="none" w:sz="0" w:space="0" w:color="auto"/>
        <w:left w:val="none" w:sz="0" w:space="0" w:color="auto"/>
        <w:bottom w:val="none" w:sz="0" w:space="0" w:color="auto"/>
        <w:right w:val="none" w:sz="0" w:space="0" w:color="auto"/>
      </w:divBdr>
    </w:div>
    <w:div w:id="2126849300">
      <w:bodyDiv w:val="1"/>
      <w:marLeft w:val="0"/>
      <w:marRight w:val="0"/>
      <w:marTop w:val="0"/>
      <w:marBottom w:val="0"/>
      <w:divBdr>
        <w:top w:val="none" w:sz="0" w:space="0" w:color="auto"/>
        <w:left w:val="none" w:sz="0" w:space="0" w:color="auto"/>
        <w:bottom w:val="none" w:sz="0" w:space="0" w:color="auto"/>
        <w:right w:val="none" w:sz="0" w:space="0" w:color="auto"/>
      </w:divBdr>
    </w:div>
    <w:div w:id="2126849710">
      <w:bodyDiv w:val="1"/>
      <w:marLeft w:val="0"/>
      <w:marRight w:val="0"/>
      <w:marTop w:val="0"/>
      <w:marBottom w:val="0"/>
      <w:divBdr>
        <w:top w:val="none" w:sz="0" w:space="0" w:color="auto"/>
        <w:left w:val="none" w:sz="0" w:space="0" w:color="auto"/>
        <w:bottom w:val="none" w:sz="0" w:space="0" w:color="auto"/>
        <w:right w:val="none" w:sz="0" w:space="0" w:color="auto"/>
      </w:divBdr>
    </w:div>
    <w:div w:id="2126996896">
      <w:bodyDiv w:val="1"/>
      <w:marLeft w:val="0"/>
      <w:marRight w:val="0"/>
      <w:marTop w:val="0"/>
      <w:marBottom w:val="0"/>
      <w:divBdr>
        <w:top w:val="none" w:sz="0" w:space="0" w:color="auto"/>
        <w:left w:val="none" w:sz="0" w:space="0" w:color="auto"/>
        <w:bottom w:val="none" w:sz="0" w:space="0" w:color="auto"/>
        <w:right w:val="none" w:sz="0" w:space="0" w:color="auto"/>
      </w:divBdr>
    </w:div>
    <w:div w:id="2127851128">
      <w:bodyDiv w:val="1"/>
      <w:marLeft w:val="0"/>
      <w:marRight w:val="0"/>
      <w:marTop w:val="0"/>
      <w:marBottom w:val="0"/>
      <w:divBdr>
        <w:top w:val="none" w:sz="0" w:space="0" w:color="auto"/>
        <w:left w:val="none" w:sz="0" w:space="0" w:color="auto"/>
        <w:bottom w:val="none" w:sz="0" w:space="0" w:color="auto"/>
        <w:right w:val="none" w:sz="0" w:space="0" w:color="auto"/>
      </w:divBdr>
    </w:div>
    <w:div w:id="2128354772">
      <w:bodyDiv w:val="1"/>
      <w:marLeft w:val="0"/>
      <w:marRight w:val="0"/>
      <w:marTop w:val="0"/>
      <w:marBottom w:val="0"/>
      <w:divBdr>
        <w:top w:val="none" w:sz="0" w:space="0" w:color="auto"/>
        <w:left w:val="none" w:sz="0" w:space="0" w:color="auto"/>
        <w:bottom w:val="none" w:sz="0" w:space="0" w:color="auto"/>
        <w:right w:val="none" w:sz="0" w:space="0" w:color="auto"/>
      </w:divBdr>
    </w:div>
    <w:div w:id="2128766450">
      <w:bodyDiv w:val="1"/>
      <w:marLeft w:val="0"/>
      <w:marRight w:val="0"/>
      <w:marTop w:val="0"/>
      <w:marBottom w:val="0"/>
      <w:divBdr>
        <w:top w:val="none" w:sz="0" w:space="0" w:color="auto"/>
        <w:left w:val="none" w:sz="0" w:space="0" w:color="auto"/>
        <w:bottom w:val="none" w:sz="0" w:space="0" w:color="auto"/>
        <w:right w:val="none" w:sz="0" w:space="0" w:color="auto"/>
      </w:divBdr>
    </w:div>
    <w:div w:id="2129276261">
      <w:bodyDiv w:val="1"/>
      <w:marLeft w:val="0"/>
      <w:marRight w:val="0"/>
      <w:marTop w:val="0"/>
      <w:marBottom w:val="0"/>
      <w:divBdr>
        <w:top w:val="none" w:sz="0" w:space="0" w:color="auto"/>
        <w:left w:val="none" w:sz="0" w:space="0" w:color="auto"/>
        <w:bottom w:val="none" w:sz="0" w:space="0" w:color="auto"/>
        <w:right w:val="none" w:sz="0" w:space="0" w:color="auto"/>
      </w:divBdr>
    </w:div>
    <w:div w:id="2129885653">
      <w:bodyDiv w:val="1"/>
      <w:marLeft w:val="0"/>
      <w:marRight w:val="0"/>
      <w:marTop w:val="0"/>
      <w:marBottom w:val="0"/>
      <w:divBdr>
        <w:top w:val="none" w:sz="0" w:space="0" w:color="auto"/>
        <w:left w:val="none" w:sz="0" w:space="0" w:color="auto"/>
        <w:bottom w:val="none" w:sz="0" w:space="0" w:color="auto"/>
        <w:right w:val="none" w:sz="0" w:space="0" w:color="auto"/>
      </w:divBdr>
    </w:div>
    <w:div w:id="2130515167">
      <w:bodyDiv w:val="1"/>
      <w:marLeft w:val="0"/>
      <w:marRight w:val="0"/>
      <w:marTop w:val="0"/>
      <w:marBottom w:val="0"/>
      <w:divBdr>
        <w:top w:val="none" w:sz="0" w:space="0" w:color="auto"/>
        <w:left w:val="none" w:sz="0" w:space="0" w:color="auto"/>
        <w:bottom w:val="none" w:sz="0" w:space="0" w:color="auto"/>
        <w:right w:val="none" w:sz="0" w:space="0" w:color="auto"/>
      </w:divBdr>
    </w:div>
    <w:div w:id="2130662472">
      <w:bodyDiv w:val="1"/>
      <w:marLeft w:val="0"/>
      <w:marRight w:val="0"/>
      <w:marTop w:val="0"/>
      <w:marBottom w:val="0"/>
      <w:divBdr>
        <w:top w:val="none" w:sz="0" w:space="0" w:color="auto"/>
        <w:left w:val="none" w:sz="0" w:space="0" w:color="auto"/>
        <w:bottom w:val="none" w:sz="0" w:space="0" w:color="auto"/>
        <w:right w:val="none" w:sz="0" w:space="0" w:color="auto"/>
      </w:divBdr>
    </w:div>
    <w:div w:id="2130734171">
      <w:bodyDiv w:val="1"/>
      <w:marLeft w:val="0"/>
      <w:marRight w:val="0"/>
      <w:marTop w:val="0"/>
      <w:marBottom w:val="0"/>
      <w:divBdr>
        <w:top w:val="none" w:sz="0" w:space="0" w:color="auto"/>
        <w:left w:val="none" w:sz="0" w:space="0" w:color="auto"/>
        <w:bottom w:val="none" w:sz="0" w:space="0" w:color="auto"/>
        <w:right w:val="none" w:sz="0" w:space="0" w:color="auto"/>
      </w:divBdr>
    </w:div>
    <w:div w:id="2130931411">
      <w:bodyDiv w:val="1"/>
      <w:marLeft w:val="0"/>
      <w:marRight w:val="0"/>
      <w:marTop w:val="0"/>
      <w:marBottom w:val="0"/>
      <w:divBdr>
        <w:top w:val="none" w:sz="0" w:space="0" w:color="auto"/>
        <w:left w:val="none" w:sz="0" w:space="0" w:color="auto"/>
        <w:bottom w:val="none" w:sz="0" w:space="0" w:color="auto"/>
        <w:right w:val="none" w:sz="0" w:space="0" w:color="auto"/>
      </w:divBdr>
    </w:div>
    <w:div w:id="2130975779">
      <w:bodyDiv w:val="1"/>
      <w:marLeft w:val="0"/>
      <w:marRight w:val="0"/>
      <w:marTop w:val="0"/>
      <w:marBottom w:val="0"/>
      <w:divBdr>
        <w:top w:val="none" w:sz="0" w:space="0" w:color="auto"/>
        <w:left w:val="none" w:sz="0" w:space="0" w:color="auto"/>
        <w:bottom w:val="none" w:sz="0" w:space="0" w:color="auto"/>
        <w:right w:val="none" w:sz="0" w:space="0" w:color="auto"/>
      </w:divBdr>
    </w:div>
    <w:div w:id="2132088042">
      <w:bodyDiv w:val="1"/>
      <w:marLeft w:val="0"/>
      <w:marRight w:val="0"/>
      <w:marTop w:val="0"/>
      <w:marBottom w:val="0"/>
      <w:divBdr>
        <w:top w:val="none" w:sz="0" w:space="0" w:color="auto"/>
        <w:left w:val="none" w:sz="0" w:space="0" w:color="auto"/>
        <w:bottom w:val="none" w:sz="0" w:space="0" w:color="auto"/>
        <w:right w:val="none" w:sz="0" w:space="0" w:color="auto"/>
      </w:divBdr>
    </w:div>
    <w:div w:id="2132088666">
      <w:bodyDiv w:val="1"/>
      <w:marLeft w:val="0"/>
      <w:marRight w:val="0"/>
      <w:marTop w:val="0"/>
      <w:marBottom w:val="0"/>
      <w:divBdr>
        <w:top w:val="none" w:sz="0" w:space="0" w:color="auto"/>
        <w:left w:val="none" w:sz="0" w:space="0" w:color="auto"/>
        <w:bottom w:val="none" w:sz="0" w:space="0" w:color="auto"/>
        <w:right w:val="none" w:sz="0" w:space="0" w:color="auto"/>
      </w:divBdr>
    </w:div>
    <w:div w:id="2132237812">
      <w:bodyDiv w:val="1"/>
      <w:marLeft w:val="0"/>
      <w:marRight w:val="0"/>
      <w:marTop w:val="0"/>
      <w:marBottom w:val="0"/>
      <w:divBdr>
        <w:top w:val="none" w:sz="0" w:space="0" w:color="auto"/>
        <w:left w:val="none" w:sz="0" w:space="0" w:color="auto"/>
        <w:bottom w:val="none" w:sz="0" w:space="0" w:color="auto"/>
        <w:right w:val="none" w:sz="0" w:space="0" w:color="auto"/>
      </w:divBdr>
      <w:divsChild>
        <w:div w:id="1785883233">
          <w:marLeft w:val="480"/>
          <w:marRight w:val="0"/>
          <w:marTop w:val="0"/>
          <w:marBottom w:val="0"/>
          <w:divBdr>
            <w:top w:val="none" w:sz="0" w:space="0" w:color="auto"/>
            <w:left w:val="none" w:sz="0" w:space="0" w:color="auto"/>
            <w:bottom w:val="none" w:sz="0" w:space="0" w:color="auto"/>
            <w:right w:val="none" w:sz="0" w:space="0" w:color="auto"/>
          </w:divBdr>
        </w:div>
        <w:div w:id="1698004291">
          <w:marLeft w:val="480"/>
          <w:marRight w:val="0"/>
          <w:marTop w:val="0"/>
          <w:marBottom w:val="0"/>
          <w:divBdr>
            <w:top w:val="none" w:sz="0" w:space="0" w:color="auto"/>
            <w:left w:val="none" w:sz="0" w:space="0" w:color="auto"/>
            <w:bottom w:val="none" w:sz="0" w:space="0" w:color="auto"/>
            <w:right w:val="none" w:sz="0" w:space="0" w:color="auto"/>
          </w:divBdr>
        </w:div>
        <w:div w:id="1087310594">
          <w:marLeft w:val="480"/>
          <w:marRight w:val="0"/>
          <w:marTop w:val="0"/>
          <w:marBottom w:val="0"/>
          <w:divBdr>
            <w:top w:val="none" w:sz="0" w:space="0" w:color="auto"/>
            <w:left w:val="none" w:sz="0" w:space="0" w:color="auto"/>
            <w:bottom w:val="none" w:sz="0" w:space="0" w:color="auto"/>
            <w:right w:val="none" w:sz="0" w:space="0" w:color="auto"/>
          </w:divBdr>
        </w:div>
        <w:div w:id="1302153328">
          <w:marLeft w:val="480"/>
          <w:marRight w:val="0"/>
          <w:marTop w:val="0"/>
          <w:marBottom w:val="0"/>
          <w:divBdr>
            <w:top w:val="none" w:sz="0" w:space="0" w:color="auto"/>
            <w:left w:val="none" w:sz="0" w:space="0" w:color="auto"/>
            <w:bottom w:val="none" w:sz="0" w:space="0" w:color="auto"/>
            <w:right w:val="none" w:sz="0" w:space="0" w:color="auto"/>
          </w:divBdr>
        </w:div>
        <w:div w:id="1191837973">
          <w:marLeft w:val="480"/>
          <w:marRight w:val="0"/>
          <w:marTop w:val="0"/>
          <w:marBottom w:val="0"/>
          <w:divBdr>
            <w:top w:val="none" w:sz="0" w:space="0" w:color="auto"/>
            <w:left w:val="none" w:sz="0" w:space="0" w:color="auto"/>
            <w:bottom w:val="none" w:sz="0" w:space="0" w:color="auto"/>
            <w:right w:val="none" w:sz="0" w:space="0" w:color="auto"/>
          </w:divBdr>
        </w:div>
        <w:div w:id="861749792">
          <w:marLeft w:val="480"/>
          <w:marRight w:val="0"/>
          <w:marTop w:val="0"/>
          <w:marBottom w:val="0"/>
          <w:divBdr>
            <w:top w:val="none" w:sz="0" w:space="0" w:color="auto"/>
            <w:left w:val="none" w:sz="0" w:space="0" w:color="auto"/>
            <w:bottom w:val="none" w:sz="0" w:space="0" w:color="auto"/>
            <w:right w:val="none" w:sz="0" w:space="0" w:color="auto"/>
          </w:divBdr>
        </w:div>
        <w:div w:id="751313174">
          <w:marLeft w:val="480"/>
          <w:marRight w:val="0"/>
          <w:marTop w:val="0"/>
          <w:marBottom w:val="0"/>
          <w:divBdr>
            <w:top w:val="none" w:sz="0" w:space="0" w:color="auto"/>
            <w:left w:val="none" w:sz="0" w:space="0" w:color="auto"/>
            <w:bottom w:val="none" w:sz="0" w:space="0" w:color="auto"/>
            <w:right w:val="none" w:sz="0" w:space="0" w:color="auto"/>
          </w:divBdr>
        </w:div>
        <w:div w:id="1250381789">
          <w:marLeft w:val="480"/>
          <w:marRight w:val="0"/>
          <w:marTop w:val="0"/>
          <w:marBottom w:val="0"/>
          <w:divBdr>
            <w:top w:val="none" w:sz="0" w:space="0" w:color="auto"/>
            <w:left w:val="none" w:sz="0" w:space="0" w:color="auto"/>
            <w:bottom w:val="none" w:sz="0" w:space="0" w:color="auto"/>
            <w:right w:val="none" w:sz="0" w:space="0" w:color="auto"/>
          </w:divBdr>
        </w:div>
        <w:div w:id="76558993">
          <w:marLeft w:val="480"/>
          <w:marRight w:val="0"/>
          <w:marTop w:val="0"/>
          <w:marBottom w:val="0"/>
          <w:divBdr>
            <w:top w:val="none" w:sz="0" w:space="0" w:color="auto"/>
            <w:left w:val="none" w:sz="0" w:space="0" w:color="auto"/>
            <w:bottom w:val="none" w:sz="0" w:space="0" w:color="auto"/>
            <w:right w:val="none" w:sz="0" w:space="0" w:color="auto"/>
          </w:divBdr>
        </w:div>
        <w:div w:id="378091164">
          <w:marLeft w:val="480"/>
          <w:marRight w:val="0"/>
          <w:marTop w:val="0"/>
          <w:marBottom w:val="0"/>
          <w:divBdr>
            <w:top w:val="none" w:sz="0" w:space="0" w:color="auto"/>
            <w:left w:val="none" w:sz="0" w:space="0" w:color="auto"/>
            <w:bottom w:val="none" w:sz="0" w:space="0" w:color="auto"/>
            <w:right w:val="none" w:sz="0" w:space="0" w:color="auto"/>
          </w:divBdr>
        </w:div>
        <w:div w:id="1581451159">
          <w:marLeft w:val="480"/>
          <w:marRight w:val="0"/>
          <w:marTop w:val="0"/>
          <w:marBottom w:val="0"/>
          <w:divBdr>
            <w:top w:val="none" w:sz="0" w:space="0" w:color="auto"/>
            <w:left w:val="none" w:sz="0" w:space="0" w:color="auto"/>
            <w:bottom w:val="none" w:sz="0" w:space="0" w:color="auto"/>
            <w:right w:val="none" w:sz="0" w:space="0" w:color="auto"/>
          </w:divBdr>
        </w:div>
        <w:div w:id="364909121">
          <w:marLeft w:val="480"/>
          <w:marRight w:val="0"/>
          <w:marTop w:val="0"/>
          <w:marBottom w:val="0"/>
          <w:divBdr>
            <w:top w:val="none" w:sz="0" w:space="0" w:color="auto"/>
            <w:left w:val="none" w:sz="0" w:space="0" w:color="auto"/>
            <w:bottom w:val="none" w:sz="0" w:space="0" w:color="auto"/>
            <w:right w:val="none" w:sz="0" w:space="0" w:color="auto"/>
          </w:divBdr>
        </w:div>
        <w:div w:id="1439443887">
          <w:marLeft w:val="480"/>
          <w:marRight w:val="0"/>
          <w:marTop w:val="0"/>
          <w:marBottom w:val="0"/>
          <w:divBdr>
            <w:top w:val="none" w:sz="0" w:space="0" w:color="auto"/>
            <w:left w:val="none" w:sz="0" w:space="0" w:color="auto"/>
            <w:bottom w:val="none" w:sz="0" w:space="0" w:color="auto"/>
            <w:right w:val="none" w:sz="0" w:space="0" w:color="auto"/>
          </w:divBdr>
        </w:div>
        <w:div w:id="1148130330">
          <w:marLeft w:val="480"/>
          <w:marRight w:val="0"/>
          <w:marTop w:val="0"/>
          <w:marBottom w:val="0"/>
          <w:divBdr>
            <w:top w:val="none" w:sz="0" w:space="0" w:color="auto"/>
            <w:left w:val="none" w:sz="0" w:space="0" w:color="auto"/>
            <w:bottom w:val="none" w:sz="0" w:space="0" w:color="auto"/>
            <w:right w:val="none" w:sz="0" w:space="0" w:color="auto"/>
          </w:divBdr>
        </w:div>
        <w:div w:id="1711489216">
          <w:marLeft w:val="480"/>
          <w:marRight w:val="0"/>
          <w:marTop w:val="0"/>
          <w:marBottom w:val="0"/>
          <w:divBdr>
            <w:top w:val="none" w:sz="0" w:space="0" w:color="auto"/>
            <w:left w:val="none" w:sz="0" w:space="0" w:color="auto"/>
            <w:bottom w:val="none" w:sz="0" w:space="0" w:color="auto"/>
            <w:right w:val="none" w:sz="0" w:space="0" w:color="auto"/>
          </w:divBdr>
        </w:div>
        <w:div w:id="1819607855">
          <w:marLeft w:val="480"/>
          <w:marRight w:val="0"/>
          <w:marTop w:val="0"/>
          <w:marBottom w:val="0"/>
          <w:divBdr>
            <w:top w:val="none" w:sz="0" w:space="0" w:color="auto"/>
            <w:left w:val="none" w:sz="0" w:space="0" w:color="auto"/>
            <w:bottom w:val="none" w:sz="0" w:space="0" w:color="auto"/>
            <w:right w:val="none" w:sz="0" w:space="0" w:color="auto"/>
          </w:divBdr>
        </w:div>
        <w:div w:id="1309047174">
          <w:marLeft w:val="480"/>
          <w:marRight w:val="0"/>
          <w:marTop w:val="0"/>
          <w:marBottom w:val="0"/>
          <w:divBdr>
            <w:top w:val="none" w:sz="0" w:space="0" w:color="auto"/>
            <w:left w:val="none" w:sz="0" w:space="0" w:color="auto"/>
            <w:bottom w:val="none" w:sz="0" w:space="0" w:color="auto"/>
            <w:right w:val="none" w:sz="0" w:space="0" w:color="auto"/>
          </w:divBdr>
        </w:div>
        <w:div w:id="1679769280">
          <w:marLeft w:val="480"/>
          <w:marRight w:val="0"/>
          <w:marTop w:val="0"/>
          <w:marBottom w:val="0"/>
          <w:divBdr>
            <w:top w:val="none" w:sz="0" w:space="0" w:color="auto"/>
            <w:left w:val="none" w:sz="0" w:space="0" w:color="auto"/>
            <w:bottom w:val="none" w:sz="0" w:space="0" w:color="auto"/>
            <w:right w:val="none" w:sz="0" w:space="0" w:color="auto"/>
          </w:divBdr>
        </w:div>
        <w:div w:id="989290972">
          <w:marLeft w:val="480"/>
          <w:marRight w:val="0"/>
          <w:marTop w:val="0"/>
          <w:marBottom w:val="0"/>
          <w:divBdr>
            <w:top w:val="none" w:sz="0" w:space="0" w:color="auto"/>
            <w:left w:val="none" w:sz="0" w:space="0" w:color="auto"/>
            <w:bottom w:val="none" w:sz="0" w:space="0" w:color="auto"/>
            <w:right w:val="none" w:sz="0" w:space="0" w:color="auto"/>
          </w:divBdr>
        </w:div>
        <w:div w:id="1077286205">
          <w:marLeft w:val="480"/>
          <w:marRight w:val="0"/>
          <w:marTop w:val="0"/>
          <w:marBottom w:val="0"/>
          <w:divBdr>
            <w:top w:val="none" w:sz="0" w:space="0" w:color="auto"/>
            <w:left w:val="none" w:sz="0" w:space="0" w:color="auto"/>
            <w:bottom w:val="none" w:sz="0" w:space="0" w:color="auto"/>
            <w:right w:val="none" w:sz="0" w:space="0" w:color="auto"/>
          </w:divBdr>
        </w:div>
        <w:div w:id="657423382">
          <w:marLeft w:val="480"/>
          <w:marRight w:val="0"/>
          <w:marTop w:val="0"/>
          <w:marBottom w:val="0"/>
          <w:divBdr>
            <w:top w:val="none" w:sz="0" w:space="0" w:color="auto"/>
            <w:left w:val="none" w:sz="0" w:space="0" w:color="auto"/>
            <w:bottom w:val="none" w:sz="0" w:space="0" w:color="auto"/>
            <w:right w:val="none" w:sz="0" w:space="0" w:color="auto"/>
          </w:divBdr>
        </w:div>
        <w:div w:id="659776073">
          <w:marLeft w:val="480"/>
          <w:marRight w:val="0"/>
          <w:marTop w:val="0"/>
          <w:marBottom w:val="0"/>
          <w:divBdr>
            <w:top w:val="none" w:sz="0" w:space="0" w:color="auto"/>
            <w:left w:val="none" w:sz="0" w:space="0" w:color="auto"/>
            <w:bottom w:val="none" w:sz="0" w:space="0" w:color="auto"/>
            <w:right w:val="none" w:sz="0" w:space="0" w:color="auto"/>
          </w:divBdr>
        </w:div>
        <w:div w:id="1030183103">
          <w:marLeft w:val="480"/>
          <w:marRight w:val="0"/>
          <w:marTop w:val="0"/>
          <w:marBottom w:val="0"/>
          <w:divBdr>
            <w:top w:val="none" w:sz="0" w:space="0" w:color="auto"/>
            <w:left w:val="none" w:sz="0" w:space="0" w:color="auto"/>
            <w:bottom w:val="none" w:sz="0" w:space="0" w:color="auto"/>
            <w:right w:val="none" w:sz="0" w:space="0" w:color="auto"/>
          </w:divBdr>
        </w:div>
        <w:div w:id="783353773">
          <w:marLeft w:val="480"/>
          <w:marRight w:val="0"/>
          <w:marTop w:val="0"/>
          <w:marBottom w:val="0"/>
          <w:divBdr>
            <w:top w:val="none" w:sz="0" w:space="0" w:color="auto"/>
            <w:left w:val="none" w:sz="0" w:space="0" w:color="auto"/>
            <w:bottom w:val="none" w:sz="0" w:space="0" w:color="auto"/>
            <w:right w:val="none" w:sz="0" w:space="0" w:color="auto"/>
          </w:divBdr>
        </w:div>
        <w:div w:id="302926000">
          <w:marLeft w:val="480"/>
          <w:marRight w:val="0"/>
          <w:marTop w:val="0"/>
          <w:marBottom w:val="0"/>
          <w:divBdr>
            <w:top w:val="none" w:sz="0" w:space="0" w:color="auto"/>
            <w:left w:val="none" w:sz="0" w:space="0" w:color="auto"/>
            <w:bottom w:val="none" w:sz="0" w:space="0" w:color="auto"/>
            <w:right w:val="none" w:sz="0" w:space="0" w:color="auto"/>
          </w:divBdr>
        </w:div>
        <w:div w:id="355547839">
          <w:marLeft w:val="480"/>
          <w:marRight w:val="0"/>
          <w:marTop w:val="0"/>
          <w:marBottom w:val="0"/>
          <w:divBdr>
            <w:top w:val="none" w:sz="0" w:space="0" w:color="auto"/>
            <w:left w:val="none" w:sz="0" w:space="0" w:color="auto"/>
            <w:bottom w:val="none" w:sz="0" w:space="0" w:color="auto"/>
            <w:right w:val="none" w:sz="0" w:space="0" w:color="auto"/>
          </w:divBdr>
        </w:div>
        <w:div w:id="1850942181">
          <w:marLeft w:val="480"/>
          <w:marRight w:val="0"/>
          <w:marTop w:val="0"/>
          <w:marBottom w:val="0"/>
          <w:divBdr>
            <w:top w:val="none" w:sz="0" w:space="0" w:color="auto"/>
            <w:left w:val="none" w:sz="0" w:space="0" w:color="auto"/>
            <w:bottom w:val="none" w:sz="0" w:space="0" w:color="auto"/>
            <w:right w:val="none" w:sz="0" w:space="0" w:color="auto"/>
          </w:divBdr>
        </w:div>
        <w:div w:id="270479829">
          <w:marLeft w:val="480"/>
          <w:marRight w:val="0"/>
          <w:marTop w:val="0"/>
          <w:marBottom w:val="0"/>
          <w:divBdr>
            <w:top w:val="none" w:sz="0" w:space="0" w:color="auto"/>
            <w:left w:val="none" w:sz="0" w:space="0" w:color="auto"/>
            <w:bottom w:val="none" w:sz="0" w:space="0" w:color="auto"/>
            <w:right w:val="none" w:sz="0" w:space="0" w:color="auto"/>
          </w:divBdr>
        </w:div>
        <w:div w:id="248664922">
          <w:marLeft w:val="480"/>
          <w:marRight w:val="0"/>
          <w:marTop w:val="0"/>
          <w:marBottom w:val="0"/>
          <w:divBdr>
            <w:top w:val="none" w:sz="0" w:space="0" w:color="auto"/>
            <w:left w:val="none" w:sz="0" w:space="0" w:color="auto"/>
            <w:bottom w:val="none" w:sz="0" w:space="0" w:color="auto"/>
            <w:right w:val="none" w:sz="0" w:space="0" w:color="auto"/>
          </w:divBdr>
        </w:div>
        <w:div w:id="659236024">
          <w:marLeft w:val="480"/>
          <w:marRight w:val="0"/>
          <w:marTop w:val="0"/>
          <w:marBottom w:val="0"/>
          <w:divBdr>
            <w:top w:val="none" w:sz="0" w:space="0" w:color="auto"/>
            <w:left w:val="none" w:sz="0" w:space="0" w:color="auto"/>
            <w:bottom w:val="none" w:sz="0" w:space="0" w:color="auto"/>
            <w:right w:val="none" w:sz="0" w:space="0" w:color="auto"/>
          </w:divBdr>
        </w:div>
        <w:div w:id="1728020477">
          <w:marLeft w:val="480"/>
          <w:marRight w:val="0"/>
          <w:marTop w:val="0"/>
          <w:marBottom w:val="0"/>
          <w:divBdr>
            <w:top w:val="none" w:sz="0" w:space="0" w:color="auto"/>
            <w:left w:val="none" w:sz="0" w:space="0" w:color="auto"/>
            <w:bottom w:val="none" w:sz="0" w:space="0" w:color="auto"/>
            <w:right w:val="none" w:sz="0" w:space="0" w:color="auto"/>
          </w:divBdr>
        </w:div>
        <w:div w:id="1552695396">
          <w:marLeft w:val="480"/>
          <w:marRight w:val="0"/>
          <w:marTop w:val="0"/>
          <w:marBottom w:val="0"/>
          <w:divBdr>
            <w:top w:val="none" w:sz="0" w:space="0" w:color="auto"/>
            <w:left w:val="none" w:sz="0" w:space="0" w:color="auto"/>
            <w:bottom w:val="none" w:sz="0" w:space="0" w:color="auto"/>
            <w:right w:val="none" w:sz="0" w:space="0" w:color="auto"/>
          </w:divBdr>
        </w:div>
        <w:div w:id="53816971">
          <w:marLeft w:val="480"/>
          <w:marRight w:val="0"/>
          <w:marTop w:val="0"/>
          <w:marBottom w:val="0"/>
          <w:divBdr>
            <w:top w:val="none" w:sz="0" w:space="0" w:color="auto"/>
            <w:left w:val="none" w:sz="0" w:space="0" w:color="auto"/>
            <w:bottom w:val="none" w:sz="0" w:space="0" w:color="auto"/>
            <w:right w:val="none" w:sz="0" w:space="0" w:color="auto"/>
          </w:divBdr>
        </w:div>
        <w:div w:id="2075738199">
          <w:marLeft w:val="480"/>
          <w:marRight w:val="0"/>
          <w:marTop w:val="0"/>
          <w:marBottom w:val="0"/>
          <w:divBdr>
            <w:top w:val="none" w:sz="0" w:space="0" w:color="auto"/>
            <w:left w:val="none" w:sz="0" w:space="0" w:color="auto"/>
            <w:bottom w:val="none" w:sz="0" w:space="0" w:color="auto"/>
            <w:right w:val="none" w:sz="0" w:space="0" w:color="auto"/>
          </w:divBdr>
        </w:div>
        <w:div w:id="400560367">
          <w:marLeft w:val="480"/>
          <w:marRight w:val="0"/>
          <w:marTop w:val="0"/>
          <w:marBottom w:val="0"/>
          <w:divBdr>
            <w:top w:val="none" w:sz="0" w:space="0" w:color="auto"/>
            <w:left w:val="none" w:sz="0" w:space="0" w:color="auto"/>
            <w:bottom w:val="none" w:sz="0" w:space="0" w:color="auto"/>
            <w:right w:val="none" w:sz="0" w:space="0" w:color="auto"/>
          </w:divBdr>
        </w:div>
        <w:div w:id="1330252272">
          <w:marLeft w:val="480"/>
          <w:marRight w:val="0"/>
          <w:marTop w:val="0"/>
          <w:marBottom w:val="0"/>
          <w:divBdr>
            <w:top w:val="none" w:sz="0" w:space="0" w:color="auto"/>
            <w:left w:val="none" w:sz="0" w:space="0" w:color="auto"/>
            <w:bottom w:val="none" w:sz="0" w:space="0" w:color="auto"/>
            <w:right w:val="none" w:sz="0" w:space="0" w:color="auto"/>
          </w:divBdr>
        </w:div>
        <w:div w:id="1740321465">
          <w:marLeft w:val="480"/>
          <w:marRight w:val="0"/>
          <w:marTop w:val="0"/>
          <w:marBottom w:val="0"/>
          <w:divBdr>
            <w:top w:val="none" w:sz="0" w:space="0" w:color="auto"/>
            <w:left w:val="none" w:sz="0" w:space="0" w:color="auto"/>
            <w:bottom w:val="none" w:sz="0" w:space="0" w:color="auto"/>
            <w:right w:val="none" w:sz="0" w:space="0" w:color="auto"/>
          </w:divBdr>
        </w:div>
        <w:div w:id="713502127">
          <w:marLeft w:val="480"/>
          <w:marRight w:val="0"/>
          <w:marTop w:val="0"/>
          <w:marBottom w:val="0"/>
          <w:divBdr>
            <w:top w:val="none" w:sz="0" w:space="0" w:color="auto"/>
            <w:left w:val="none" w:sz="0" w:space="0" w:color="auto"/>
            <w:bottom w:val="none" w:sz="0" w:space="0" w:color="auto"/>
            <w:right w:val="none" w:sz="0" w:space="0" w:color="auto"/>
          </w:divBdr>
        </w:div>
        <w:div w:id="900334767">
          <w:marLeft w:val="480"/>
          <w:marRight w:val="0"/>
          <w:marTop w:val="0"/>
          <w:marBottom w:val="0"/>
          <w:divBdr>
            <w:top w:val="none" w:sz="0" w:space="0" w:color="auto"/>
            <w:left w:val="none" w:sz="0" w:space="0" w:color="auto"/>
            <w:bottom w:val="none" w:sz="0" w:space="0" w:color="auto"/>
            <w:right w:val="none" w:sz="0" w:space="0" w:color="auto"/>
          </w:divBdr>
        </w:div>
        <w:div w:id="2034771075">
          <w:marLeft w:val="480"/>
          <w:marRight w:val="0"/>
          <w:marTop w:val="0"/>
          <w:marBottom w:val="0"/>
          <w:divBdr>
            <w:top w:val="none" w:sz="0" w:space="0" w:color="auto"/>
            <w:left w:val="none" w:sz="0" w:space="0" w:color="auto"/>
            <w:bottom w:val="none" w:sz="0" w:space="0" w:color="auto"/>
            <w:right w:val="none" w:sz="0" w:space="0" w:color="auto"/>
          </w:divBdr>
        </w:div>
        <w:div w:id="151720262">
          <w:marLeft w:val="480"/>
          <w:marRight w:val="0"/>
          <w:marTop w:val="0"/>
          <w:marBottom w:val="0"/>
          <w:divBdr>
            <w:top w:val="none" w:sz="0" w:space="0" w:color="auto"/>
            <w:left w:val="none" w:sz="0" w:space="0" w:color="auto"/>
            <w:bottom w:val="none" w:sz="0" w:space="0" w:color="auto"/>
            <w:right w:val="none" w:sz="0" w:space="0" w:color="auto"/>
          </w:divBdr>
        </w:div>
        <w:div w:id="123699127">
          <w:marLeft w:val="480"/>
          <w:marRight w:val="0"/>
          <w:marTop w:val="0"/>
          <w:marBottom w:val="0"/>
          <w:divBdr>
            <w:top w:val="none" w:sz="0" w:space="0" w:color="auto"/>
            <w:left w:val="none" w:sz="0" w:space="0" w:color="auto"/>
            <w:bottom w:val="none" w:sz="0" w:space="0" w:color="auto"/>
            <w:right w:val="none" w:sz="0" w:space="0" w:color="auto"/>
          </w:divBdr>
        </w:div>
        <w:div w:id="2112580525">
          <w:marLeft w:val="480"/>
          <w:marRight w:val="0"/>
          <w:marTop w:val="0"/>
          <w:marBottom w:val="0"/>
          <w:divBdr>
            <w:top w:val="none" w:sz="0" w:space="0" w:color="auto"/>
            <w:left w:val="none" w:sz="0" w:space="0" w:color="auto"/>
            <w:bottom w:val="none" w:sz="0" w:space="0" w:color="auto"/>
            <w:right w:val="none" w:sz="0" w:space="0" w:color="auto"/>
          </w:divBdr>
        </w:div>
        <w:div w:id="1098797899">
          <w:marLeft w:val="480"/>
          <w:marRight w:val="0"/>
          <w:marTop w:val="0"/>
          <w:marBottom w:val="0"/>
          <w:divBdr>
            <w:top w:val="none" w:sz="0" w:space="0" w:color="auto"/>
            <w:left w:val="none" w:sz="0" w:space="0" w:color="auto"/>
            <w:bottom w:val="none" w:sz="0" w:space="0" w:color="auto"/>
            <w:right w:val="none" w:sz="0" w:space="0" w:color="auto"/>
          </w:divBdr>
        </w:div>
        <w:div w:id="1444421228">
          <w:marLeft w:val="480"/>
          <w:marRight w:val="0"/>
          <w:marTop w:val="0"/>
          <w:marBottom w:val="0"/>
          <w:divBdr>
            <w:top w:val="none" w:sz="0" w:space="0" w:color="auto"/>
            <w:left w:val="none" w:sz="0" w:space="0" w:color="auto"/>
            <w:bottom w:val="none" w:sz="0" w:space="0" w:color="auto"/>
            <w:right w:val="none" w:sz="0" w:space="0" w:color="auto"/>
          </w:divBdr>
        </w:div>
        <w:div w:id="407659061">
          <w:marLeft w:val="480"/>
          <w:marRight w:val="0"/>
          <w:marTop w:val="0"/>
          <w:marBottom w:val="0"/>
          <w:divBdr>
            <w:top w:val="none" w:sz="0" w:space="0" w:color="auto"/>
            <w:left w:val="none" w:sz="0" w:space="0" w:color="auto"/>
            <w:bottom w:val="none" w:sz="0" w:space="0" w:color="auto"/>
            <w:right w:val="none" w:sz="0" w:space="0" w:color="auto"/>
          </w:divBdr>
        </w:div>
        <w:div w:id="1461653965">
          <w:marLeft w:val="480"/>
          <w:marRight w:val="0"/>
          <w:marTop w:val="0"/>
          <w:marBottom w:val="0"/>
          <w:divBdr>
            <w:top w:val="none" w:sz="0" w:space="0" w:color="auto"/>
            <w:left w:val="none" w:sz="0" w:space="0" w:color="auto"/>
            <w:bottom w:val="none" w:sz="0" w:space="0" w:color="auto"/>
            <w:right w:val="none" w:sz="0" w:space="0" w:color="auto"/>
          </w:divBdr>
        </w:div>
        <w:div w:id="772745924">
          <w:marLeft w:val="480"/>
          <w:marRight w:val="0"/>
          <w:marTop w:val="0"/>
          <w:marBottom w:val="0"/>
          <w:divBdr>
            <w:top w:val="none" w:sz="0" w:space="0" w:color="auto"/>
            <w:left w:val="none" w:sz="0" w:space="0" w:color="auto"/>
            <w:bottom w:val="none" w:sz="0" w:space="0" w:color="auto"/>
            <w:right w:val="none" w:sz="0" w:space="0" w:color="auto"/>
          </w:divBdr>
        </w:div>
        <w:div w:id="2024355649">
          <w:marLeft w:val="480"/>
          <w:marRight w:val="0"/>
          <w:marTop w:val="0"/>
          <w:marBottom w:val="0"/>
          <w:divBdr>
            <w:top w:val="none" w:sz="0" w:space="0" w:color="auto"/>
            <w:left w:val="none" w:sz="0" w:space="0" w:color="auto"/>
            <w:bottom w:val="none" w:sz="0" w:space="0" w:color="auto"/>
            <w:right w:val="none" w:sz="0" w:space="0" w:color="auto"/>
          </w:divBdr>
        </w:div>
        <w:div w:id="1125462150">
          <w:marLeft w:val="480"/>
          <w:marRight w:val="0"/>
          <w:marTop w:val="0"/>
          <w:marBottom w:val="0"/>
          <w:divBdr>
            <w:top w:val="none" w:sz="0" w:space="0" w:color="auto"/>
            <w:left w:val="none" w:sz="0" w:space="0" w:color="auto"/>
            <w:bottom w:val="none" w:sz="0" w:space="0" w:color="auto"/>
            <w:right w:val="none" w:sz="0" w:space="0" w:color="auto"/>
          </w:divBdr>
        </w:div>
      </w:divsChild>
    </w:div>
    <w:div w:id="2132285628">
      <w:bodyDiv w:val="1"/>
      <w:marLeft w:val="0"/>
      <w:marRight w:val="0"/>
      <w:marTop w:val="0"/>
      <w:marBottom w:val="0"/>
      <w:divBdr>
        <w:top w:val="none" w:sz="0" w:space="0" w:color="auto"/>
        <w:left w:val="none" w:sz="0" w:space="0" w:color="auto"/>
        <w:bottom w:val="none" w:sz="0" w:space="0" w:color="auto"/>
        <w:right w:val="none" w:sz="0" w:space="0" w:color="auto"/>
      </w:divBdr>
      <w:divsChild>
        <w:div w:id="1804234248">
          <w:marLeft w:val="480"/>
          <w:marRight w:val="0"/>
          <w:marTop w:val="0"/>
          <w:marBottom w:val="0"/>
          <w:divBdr>
            <w:top w:val="none" w:sz="0" w:space="0" w:color="auto"/>
            <w:left w:val="none" w:sz="0" w:space="0" w:color="auto"/>
            <w:bottom w:val="none" w:sz="0" w:space="0" w:color="auto"/>
            <w:right w:val="none" w:sz="0" w:space="0" w:color="auto"/>
          </w:divBdr>
        </w:div>
        <w:div w:id="66878776">
          <w:marLeft w:val="480"/>
          <w:marRight w:val="0"/>
          <w:marTop w:val="0"/>
          <w:marBottom w:val="0"/>
          <w:divBdr>
            <w:top w:val="none" w:sz="0" w:space="0" w:color="auto"/>
            <w:left w:val="none" w:sz="0" w:space="0" w:color="auto"/>
            <w:bottom w:val="none" w:sz="0" w:space="0" w:color="auto"/>
            <w:right w:val="none" w:sz="0" w:space="0" w:color="auto"/>
          </w:divBdr>
        </w:div>
        <w:div w:id="921111429">
          <w:marLeft w:val="480"/>
          <w:marRight w:val="0"/>
          <w:marTop w:val="0"/>
          <w:marBottom w:val="0"/>
          <w:divBdr>
            <w:top w:val="none" w:sz="0" w:space="0" w:color="auto"/>
            <w:left w:val="none" w:sz="0" w:space="0" w:color="auto"/>
            <w:bottom w:val="none" w:sz="0" w:space="0" w:color="auto"/>
            <w:right w:val="none" w:sz="0" w:space="0" w:color="auto"/>
          </w:divBdr>
        </w:div>
        <w:div w:id="1485858189">
          <w:marLeft w:val="480"/>
          <w:marRight w:val="0"/>
          <w:marTop w:val="0"/>
          <w:marBottom w:val="0"/>
          <w:divBdr>
            <w:top w:val="none" w:sz="0" w:space="0" w:color="auto"/>
            <w:left w:val="none" w:sz="0" w:space="0" w:color="auto"/>
            <w:bottom w:val="none" w:sz="0" w:space="0" w:color="auto"/>
            <w:right w:val="none" w:sz="0" w:space="0" w:color="auto"/>
          </w:divBdr>
        </w:div>
        <w:div w:id="1976056948">
          <w:marLeft w:val="480"/>
          <w:marRight w:val="0"/>
          <w:marTop w:val="0"/>
          <w:marBottom w:val="0"/>
          <w:divBdr>
            <w:top w:val="none" w:sz="0" w:space="0" w:color="auto"/>
            <w:left w:val="none" w:sz="0" w:space="0" w:color="auto"/>
            <w:bottom w:val="none" w:sz="0" w:space="0" w:color="auto"/>
            <w:right w:val="none" w:sz="0" w:space="0" w:color="auto"/>
          </w:divBdr>
        </w:div>
        <w:div w:id="2116439742">
          <w:marLeft w:val="480"/>
          <w:marRight w:val="0"/>
          <w:marTop w:val="0"/>
          <w:marBottom w:val="0"/>
          <w:divBdr>
            <w:top w:val="none" w:sz="0" w:space="0" w:color="auto"/>
            <w:left w:val="none" w:sz="0" w:space="0" w:color="auto"/>
            <w:bottom w:val="none" w:sz="0" w:space="0" w:color="auto"/>
            <w:right w:val="none" w:sz="0" w:space="0" w:color="auto"/>
          </w:divBdr>
        </w:div>
        <w:div w:id="381835047">
          <w:marLeft w:val="480"/>
          <w:marRight w:val="0"/>
          <w:marTop w:val="0"/>
          <w:marBottom w:val="0"/>
          <w:divBdr>
            <w:top w:val="none" w:sz="0" w:space="0" w:color="auto"/>
            <w:left w:val="none" w:sz="0" w:space="0" w:color="auto"/>
            <w:bottom w:val="none" w:sz="0" w:space="0" w:color="auto"/>
            <w:right w:val="none" w:sz="0" w:space="0" w:color="auto"/>
          </w:divBdr>
        </w:div>
        <w:div w:id="714473660">
          <w:marLeft w:val="480"/>
          <w:marRight w:val="0"/>
          <w:marTop w:val="0"/>
          <w:marBottom w:val="0"/>
          <w:divBdr>
            <w:top w:val="none" w:sz="0" w:space="0" w:color="auto"/>
            <w:left w:val="none" w:sz="0" w:space="0" w:color="auto"/>
            <w:bottom w:val="none" w:sz="0" w:space="0" w:color="auto"/>
            <w:right w:val="none" w:sz="0" w:space="0" w:color="auto"/>
          </w:divBdr>
        </w:div>
        <w:div w:id="2133134055">
          <w:marLeft w:val="480"/>
          <w:marRight w:val="0"/>
          <w:marTop w:val="0"/>
          <w:marBottom w:val="0"/>
          <w:divBdr>
            <w:top w:val="none" w:sz="0" w:space="0" w:color="auto"/>
            <w:left w:val="none" w:sz="0" w:space="0" w:color="auto"/>
            <w:bottom w:val="none" w:sz="0" w:space="0" w:color="auto"/>
            <w:right w:val="none" w:sz="0" w:space="0" w:color="auto"/>
          </w:divBdr>
        </w:div>
        <w:div w:id="1394621125">
          <w:marLeft w:val="480"/>
          <w:marRight w:val="0"/>
          <w:marTop w:val="0"/>
          <w:marBottom w:val="0"/>
          <w:divBdr>
            <w:top w:val="none" w:sz="0" w:space="0" w:color="auto"/>
            <w:left w:val="none" w:sz="0" w:space="0" w:color="auto"/>
            <w:bottom w:val="none" w:sz="0" w:space="0" w:color="auto"/>
            <w:right w:val="none" w:sz="0" w:space="0" w:color="auto"/>
          </w:divBdr>
        </w:div>
        <w:div w:id="1806966931">
          <w:marLeft w:val="480"/>
          <w:marRight w:val="0"/>
          <w:marTop w:val="0"/>
          <w:marBottom w:val="0"/>
          <w:divBdr>
            <w:top w:val="none" w:sz="0" w:space="0" w:color="auto"/>
            <w:left w:val="none" w:sz="0" w:space="0" w:color="auto"/>
            <w:bottom w:val="none" w:sz="0" w:space="0" w:color="auto"/>
            <w:right w:val="none" w:sz="0" w:space="0" w:color="auto"/>
          </w:divBdr>
        </w:div>
        <w:div w:id="48380427">
          <w:marLeft w:val="480"/>
          <w:marRight w:val="0"/>
          <w:marTop w:val="0"/>
          <w:marBottom w:val="0"/>
          <w:divBdr>
            <w:top w:val="none" w:sz="0" w:space="0" w:color="auto"/>
            <w:left w:val="none" w:sz="0" w:space="0" w:color="auto"/>
            <w:bottom w:val="none" w:sz="0" w:space="0" w:color="auto"/>
            <w:right w:val="none" w:sz="0" w:space="0" w:color="auto"/>
          </w:divBdr>
        </w:div>
        <w:div w:id="51931928">
          <w:marLeft w:val="480"/>
          <w:marRight w:val="0"/>
          <w:marTop w:val="0"/>
          <w:marBottom w:val="0"/>
          <w:divBdr>
            <w:top w:val="none" w:sz="0" w:space="0" w:color="auto"/>
            <w:left w:val="none" w:sz="0" w:space="0" w:color="auto"/>
            <w:bottom w:val="none" w:sz="0" w:space="0" w:color="auto"/>
            <w:right w:val="none" w:sz="0" w:space="0" w:color="auto"/>
          </w:divBdr>
        </w:div>
        <w:div w:id="264925348">
          <w:marLeft w:val="480"/>
          <w:marRight w:val="0"/>
          <w:marTop w:val="0"/>
          <w:marBottom w:val="0"/>
          <w:divBdr>
            <w:top w:val="none" w:sz="0" w:space="0" w:color="auto"/>
            <w:left w:val="none" w:sz="0" w:space="0" w:color="auto"/>
            <w:bottom w:val="none" w:sz="0" w:space="0" w:color="auto"/>
            <w:right w:val="none" w:sz="0" w:space="0" w:color="auto"/>
          </w:divBdr>
        </w:div>
        <w:div w:id="1542328707">
          <w:marLeft w:val="480"/>
          <w:marRight w:val="0"/>
          <w:marTop w:val="0"/>
          <w:marBottom w:val="0"/>
          <w:divBdr>
            <w:top w:val="none" w:sz="0" w:space="0" w:color="auto"/>
            <w:left w:val="none" w:sz="0" w:space="0" w:color="auto"/>
            <w:bottom w:val="none" w:sz="0" w:space="0" w:color="auto"/>
            <w:right w:val="none" w:sz="0" w:space="0" w:color="auto"/>
          </w:divBdr>
        </w:div>
        <w:div w:id="772087878">
          <w:marLeft w:val="480"/>
          <w:marRight w:val="0"/>
          <w:marTop w:val="0"/>
          <w:marBottom w:val="0"/>
          <w:divBdr>
            <w:top w:val="none" w:sz="0" w:space="0" w:color="auto"/>
            <w:left w:val="none" w:sz="0" w:space="0" w:color="auto"/>
            <w:bottom w:val="none" w:sz="0" w:space="0" w:color="auto"/>
            <w:right w:val="none" w:sz="0" w:space="0" w:color="auto"/>
          </w:divBdr>
        </w:div>
        <w:div w:id="443116666">
          <w:marLeft w:val="480"/>
          <w:marRight w:val="0"/>
          <w:marTop w:val="0"/>
          <w:marBottom w:val="0"/>
          <w:divBdr>
            <w:top w:val="none" w:sz="0" w:space="0" w:color="auto"/>
            <w:left w:val="none" w:sz="0" w:space="0" w:color="auto"/>
            <w:bottom w:val="none" w:sz="0" w:space="0" w:color="auto"/>
            <w:right w:val="none" w:sz="0" w:space="0" w:color="auto"/>
          </w:divBdr>
        </w:div>
        <w:div w:id="135149075">
          <w:marLeft w:val="480"/>
          <w:marRight w:val="0"/>
          <w:marTop w:val="0"/>
          <w:marBottom w:val="0"/>
          <w:divBdr>
            <w:top w:val="none" w:sz="0" w:space="0" w:color="auto"/>
            <w:left w:val="none" w:sz="0" w:space="0" w:color="auto"/>
            <w:bottom w:val="none" w:sz="0" w:space="0" w:color="auto"/>
            <w:right w:val="none" w:sz="0" w:space="0" w:color="auto"/>
          </w:divBdr>
        </w:div>
        <w:div w:id="1638729843">
          <w:marLeft w:val="480"/>
          <w:marRight w:val="0"/>
          <w:marTop w:val="0"/>
          <w:marBottom w:val="0"/>
          <w:divBdr>
            <w:top w:val="none" w:sz="0" w:space="0" w:color="auto"/>
            <w:left w:val="none" w:sz="0" w:space="0" w:color="auto"/>
            <w:bottom w:val="none" w:sz="0" w:space="0" w:color="auto"/>
            <w:right w:val="none" w:sz="0" w:space="0" w:color="auto"/>
          </w:divBdr>
        </w:div>
        <w:div w:id="1054500807">
          <w:marLeft w:val="480"/>
          <w:marRight w:val="0"/>
          <w:marTop w:val="0"/>
          <w:marBottom w:val="0"/>
          <w:divBdr>
            <w:top w:val="none" w:sz="0" w:space="0" w:color="auto"/>
            <w:left w:val="none" w:sz="0" w:space="0" w:color="auto"/>
            <w:bottom w:val="none" w:sz="0" w:space="0" w:color="auto"/>
            <w:right w:val="none" w:sz="0" w:space="0" w:color="auto"/>
          </w:divBdr>
        </w:div>
        <w:div w:id="1683119352">
          <w:marLeft w:val="480"/>
          <w:marRight w:val="0"/>
          <w:marTop w:val="0"/>
          <w:marBottom w:val="0"/>
          <w:divBdr>
            <w:top w:val="none" w:sz="0" w:space="0" w:color="auto"/>
            <w:left w:val="none" w:sz="0" w:space="0" w:color="auto"/>
            <w:bottom w:val="none" w:sz="0" w:space="0" w:color="auto"/>
            <w:right w:val="none" w:sz="0" w:space="0" w:color="auto"/>
          </w:divBdr>
        </w:div>
        <w:div w:id="68969254">
          <w:marLeft w:val="480"/>
          <w:marRight w:val="0"/>
          <w:marTop w:val="0"/>
          <w:marBottom w:val="0"/>
          <w:divBdr>
            <w:top w:val="none" w:sz="0" w:space="0" w:color="auto"/>
            <w:left w:val="none" w:sz="0" w:space="0" w:color="auto"/>
            <w:bottom w:val="none" w:sz="0" w:space="0" w:color="auto"/>
            <w:right w:val="none" w:sz="0" w:space="0" w:color="auto"/>
          </w:divBdr>
        </w:div>
        <w:div w:id="30226138">
          <w:marLeft w:val="480"/>
          <w:marRight w:val="0"/>
          <w:marTop w:val="0"/>
          <w:marBottom w:val="0"/>
          <w:divBdr>
            <w:top w:val="none" w:sz="0" w:space="0" w:color="auto"/>
            <w:left w:val="none" w:sz="0" w:space="0" w:color="auto"/>
            <w:bottom w:val="none" w:sz="0" w:space="0" w:color="auto"/>
            <w:right w:val="none" w:sz="0" w:space="0" w:color="auto"/>
          </w:divBdr>
        </w:div>
        <w:div w:id="636373544">
          <w:marLeft w:val="480"/>
          <w:marRight w:val="0"/>
          <w:marTop w:val="0"/>
          <w:marBottom w:val="0"/>
          <w:divBdr>
            <w:top w:val="none" w:sz="0" w:space="0" w:color="auto"/>
            <w:left w:val="none" w:sz="0" w:space="0" w:color="auto"/>
            <w:bottom w:val="none" w:sz="0" w:space="0" w:color="auto"/>
            <w:right w:val="none" w:sz="0" w:space="0" w:color="auto"/>
          </w:divBdr>
        </w:div>
        <w:div w:id="1085684713">
          <w:marLeft w:val="480"/>
          <w:marRight w:val="0"/>
          <w:marTop w:val="0"/>
          <w:marBottom w:val="0"/>
          <w:divBdr>
            <w:top w:val="none" w:sz="0" w:space="0" w:color="auto"/>
            <w:left w:val="none" w:sz="0" w:space="0" w:color="auto"/>
            <w:bottom w:val="none" w:sz="0" w:space="0" w:color="auto"/>
            <w:right w:val="none" w:sz="0" w:space="0" w:color="auto"/>
          </w:divBdr>
        </w:div>
        <w:div w:id="800222409">
          <w:marLeft w:val="480"/>
          <w:marRight w:val="0"/>
          <w:marTop w:val="0"/>
          <w:marBottom w:val="0"/>
          <w:divBdr>
            <w:top w:val="none" w:sz="0" w:space="0" w:color="auto"/>
            <w:left w:val="none" w:sz="0" w:space="0" w:color="auto"/>
            <w:bottom w:val="none" w:sz="0" w:space="0" w:color="auto"/>
            <w:right w:val="none" w:sz="0" w:space="0" w:color="auto"/>
          </w:divBdr>
        </w:div>
        <w:div w:id="1265770541">
          <w:marLeft w:val="480"/>
          <w:marRight w:val="0"/>
          <w:marTop w:val="0"/>
          <w:marBottom w:val="0"/>
          <w:divBdr>
            <w:top w:val="none" w:sz="0" w:space="0" w:color="auto"/>
            <w:left w:val="none" w:sz="0" w:space="0" w:color="auto"/>
            <w:bottom w:val="none" w:sz="0" w:space="0" w:color="auto"/>
            <w:right w:val="none" w:sz="0" w:space="0" w:color="auto"/>
          </w:divBdr>
        </w:div>
        <w:div w:id="918366433">
          <w:marLeft w:val="480"/>
          <w:marRight w:val="0"/>
          <w:marTop w:val="0"/>
          <w:marBottom w:val="0"/>
          <w:divBdr>
            <w:top w:val="none" w:sz="0" w:space="0" w:color="auto"/>
            <w:left w:val="none" w:sz="0" w:space="0" w:color="auto"/>
            <w:bottom w:val="none" w:sz="0" w:space="0" w:color="auto"/>
            <w:right w:val="none" w:sz="0" w:space="0" w:color="auto"/>
          </w:divBdr>
        </w:div>
        <w:div w:id="360711891">
          <w:marLeft w:val="480"/>
          <w:marRight w:val="0"/>
          <w:marTop w:val="0"/>
          <w:marBottom w:val="0"/>
          <w:divBdr>
            <w:top w:val="none" w:sz="0" w:space="0" w:color="auto"/>
            <w:left w:val="none" w:sz="0" w:space="0" w:color="auto"/>
            <w:bottom w:val="none" w:sz="0" w:space="0" w:color="auto"/>
            <w:right w:val="none" w:sz="0" w:space="0" w:color="auto"/>
          </w:divBdr>
        </w:div>
        <w:div w:id="1283264562">
          <w:marLeft w:val="480"/>
          <w:marRight w:val="0"/>
          <w:marTop w:val="0"/>
          <w:marBottom w:val="0"/>
          <w:divBdr>
            <w:top w:val="none" w:sz="0" w:space="0" w:color="auto"/>
            <w:left w:val="none" w:sz="0" w:space="0" w:color="auto"/>
            <w:bottom w:val="none" w:sz="0" w:space="0" w:color="auto"/>
            <w:right w:val="none" w:sz="0" w:space="0" w:color="auto"/>
          </w:divBdr>
        </w:div>
        <w:div w:id="32967848">
          <w:marLeft w:val="480"/>
          <w:marRight w:val="0"/>
          <w:marTop w:val="0"/>
          <w:marBottom w:val="0"/>
          <w:divBdr>
            <w:top w:val="none" w:sz="0" w:space="0" w:color="auto"/>
            <w:left w:val="none" w:sz="0" w:space="0" w:color="auto"/>
            <w:bottom w:val="none" w:sz="0" w:space="0" w:color="auto"/>
            <w:right w:val="none" w:sz="0" w:space="0" w:color="auto"/>
          </w:divBdr>
        </w:div>
        <w:div w:id="1442332735">
          <w:marLeft w:val="480"/>
          <w:marRight w:val="0"/>
          <w:marTop w:val="0"/>
          <w:marBottom w:val="0"/>
          <w:divBdr>
            <w:top w:val="none" w:sz="0" w:space="0" w:color="auto"/>
            <w:left w:val="none" w:sz="0" w:space="0" w:color="auto"/>
            <w:bottom w:val="none" w:sz="0" w:space="0" w:color="auto"/>
            <w:right w:val="none" w:sz="0" w:space="0" w:color="auto"/>
          </w:divBdr>
        </w:div>
        <w:div w:id="1612974293">
          <w:marLeft w:val="480"/>
          <w:marRight w:val="0"/>
          <w:marTop w:val="0"/>
          <w:marBottom w:val="0"/>
          <w:divBdr>
            <w:top w:val="none" w:sz="0" w:space="0" w:color="auto"/>
            <w:left w:val="none" w:sz="0" w:space="0" w:color="auto"/>
            <w:bottom w:val="none" w:sz="0" w:space="0" w:color="auto"/>
            <w:right w:val="none" w:sz="0" w:space="0" w:color="auto"/>
          </w:divBdr>
        </w:div>
        <w:div w:id="700516847">
          <w:marLeft w:val="480"/>
          <w:marRight w:val="0"/>
          <w:marTop w:val="0"/>
          <w:marBottom w:val="0"/>
          <w:divBdr>
            <w:top w:val="none" w:sz="0" w:space="0" w:color="auto"/>
            <w:left w:val="none" w:sz="0" w:space="0" w:color="auto"/>
            <w:bottom w:val="none" w:sz="0" w:space="0" w:color="auto"/>
            <w:right w:val="none" w:sz="0" w:space="0" w:color="auto"/>
          </w:divBdr>
        </w:div>
        <w:div w:id="1342010859">
          <w:marLeft w:val="480"/>
          <w:marRight w:val="0"/>
          <w:marTop w:val="0"/>
          <w:marBottom w:val="0"/>
          <w:divBdr>
            <w:top w:val="none" w:sz="0" w:space="0" w:color="auto"/>
            <w:left w:val="none" w:sz="0" w:space="0" w:color="auto"/>
            <w:bottom w:val="none" w:sz="0" w:space="0" w:color="auto"/>
            <w:right w:val="none" w:sz="0" w:space="0" w:color="auto"/>
          </w:divBdr>
        </w:div>
        <w:div w:id="2043241973">
          <w:marLeft w:val="480"/>
          <w:marRight w:val="0"/>
          <w:marTop w:val="0"/>
          <w:marBottom w:val="0"/>
          <w:divBdr>
            <w:top w:val="none" w:sz="0" w:space="0" w:color="auto"/>
            <w:left w:val="none" w:sz="0" w:space="0" w:color="auto"/>
            <w:bottom w:val="none" w:sz="0" w:space="0" w:color="auto"/>
            <w:right w:val="none" w:sz="0" w:space="0" w:color="auto"/>
          </w:divBdr>
        </w:div>
        <w:div w:id="757749003">
          <w:marLeft w:val="480"/>
          <w:marRight w:val="0"/>
          <w:marTop w:val="0"/>
          <w:marBottom w:val="0"/>
          <w:divBdr>
            <w:top w:val="none" w:sz="0" w:space="0" w:color="auto"/>
            <w:left w:val="none" w:sz="0" w:space="0" w:color="auto"/>
            <w:bottom w:val="none" w:sz="0" w:space="0" w:color="auto"/>
            <w:right w:val="none" w:sz="0" w:space="0" w:color="auto"/>
          </w:divBdr>
        </w:div>
        <w:div w:id="1696887542">
          <w:marLeft w:val="480"/>
          <w:marRight w:val="0"/>
          <w:marTop w:val="0"/>
          <w:marBottom w:val="0"/>
          <w:divBdr>
            <w:top w:val="none" w:sz="0" w:space="0" w:color="auto"/>
            <w:left w:val="none" w:sz="0" w:space="0" w:color="auto"/>
            <w:bottom w:val="none" w:sz="0" w:space="0" w:color="auto"/>
            <w:right w:val="none" w:sz="0" w:space="0" w:color="auto"/>
          </w:divBdr>
        </w:div>
        <w:div w:id="1551652019">
          <w:marLeft w:val="480"/>
          <w:marRight w:val="0"/>
          <w:marTop w:val="0"/>
          <w:marBottom w:val="0"/>
          <w:divBdr>
            <w:top w:val="none" w:sz="0" w:space="0" w:color="auto"/>
            <w:left w:val="none" w:sz="0" w:space="0" w:color="auto"/>
            <w:bottom w:val="none" w:sz="0" w:space="0" w:color="auto"/>
            <w:right w:val="none" w:sz="0" w:space="0" w:color="auto"/>
          </w:divBdr>
        </w:div>
        <w:div w:id="543954599">
          <w:marLeft w:val="480"/>
          <w:marRight w:val="0"/>
          <w:marTop w:val="0"/>
          <w:marBottom w:val="0"/>
          <w:divBdr>
            <w:top w:val="none" w:sz="0" w:space="0" w:color="auto"/>
            <w:left w:val="none" w:sz="0" w:space="0" w:color="auto"/>
            <w:bottom w:val="none" w:sz="0" w:space="0" w:color="auto"/>
            <w:right w:val="none" w:sz="0" w:space="0" w:color="auto"/>
          </w:divBdr>
        </w:div>
        <w:div w:id="85855874">
          <w:marLeft w:val="480"/>
          <w:marRight w:val="0"/>
          <w:marTop w:val="0"/>
          <w:marBottom w:val="0"/>
          <w:divBdr>
            <w:top w:val="none" w:sz="0" w:space="0" w:color="auto"/>
            <w:left w:val="none" w:sz="0" w:space="0" w:color="auto"/>
            <w:bottom w:val="none" w:sz="0" w:space="0" w:color="auto"/>
            <w:right w:val="none" w:sz="0" w:space="0" w:color="auto"/>
          </w:divBdr>
        </w:div>
        <w:div w:id="304429473">
          <w:marLeft w:val="480"/>
          <w:marRight w:val="0"/>
          <w:marTop w:val="0"/>
          <w:marBottom w:val="0"/>
          <w:divBdr>
            <w:top w:val="none" w:sz="0" w:space="0" w:color="auto"/>
            <w:left w:val="none" w:sz="0" w:space="0" w:color="auto"/>
            <w:bottom w:val="none" w:sz="0" w:space="0" w:color="auto"/>
            <w:right w:val="none" w:sz="0" w:space="0" w:color="auto"/>
          </w:divBdr>
        </w:div>
        <w:div w:id="407044609">
          <w:marLeft w:val="480"/>
          <w:marRight w:val="0"/>
          <w:marTop w:val="0"/>
          <w:marBottom w:val="0"/>
          <w:divBdr>
            <w:top w:val="none" w:sz="0" w:space="0" w:color="auto"/>
            <w:left w:val="none" w:sz="0" w:space="0" w:color="auto"/>
            <w:bottom w:val="none" w:sz="0" w:space="0" w:color="auto"/>
            <w:right w:val="none" w:sz="0" w:space="0" w:color="auto"/>
          </w:divBdr>
        </w:div>
        <w:div w:id="779758939">
          <w:marLeft w:val="480"/>
          <w:marRight w:val="0"/>
          <w:marTop w:val="0"/>
          <w:marBottom w:val="0"/>
          <w:divBdr>
            <w:top w:val="none" w:sz="0" w:space="0" w:color="auto"/>
            <w:left w:val="none" w:sz="0" w:space="0" w:color="auto"/>
            <w:bottom w:val="none" w:sz="0" w:space="0" w:color="auto"/>
            <w:right w:val="none" w:sz="0" w:space="0" w:color="auto"/>
          </w:divBdr>
        </w:div>
        <w:div w:id="1774008767">
          <w:marLeft w:val="480"/>
          <w:marRight w:val="0"/>
          <w:marTop w:val="0"/>
          <w:marBottom w:val="0"/>
          <w:divBdr>
            <w:top w:val="none" w:sz="0" w:space="0" w:color="auto"/>
            <w:left w:val="none" w:sz="0" w:space="0" w:color="auto"/>
            <w:bottom w:val="none" w:sz="0" w:space="0" w:color="auto"/>
            <w:right w:val="none" w:sz="0" w:space="0" w:color="auto"/>
          </w:divBdr>
        </w:div>
      </w:divsChild>
    </w:div>
    <w:div w:id="2132360790">
      <w:bodyDiv w:val="1"/>
      <w:marLeft w:val="0"/>
      <w:marRight w:val="0"/>
      <w:marTop w:val="0"/>
      <w:marBottom w:val="0"/>
      <w:divBdr>
        <w:top w:val="none" w:sz="0" w:space="0" w:color="auto"/>
        <w:left w:val="none" w:sz="0" w:space="0" w:color="auto"/>
        <w:bottom w:val="none" w:sz="0" w:space="0" w:color="auto"/>
        <w:right w:val="none" w:sz="0" w:space="0" w:color="auto"/>
      </w:divBdr>
    </w:div>
    <w:div w:id="2132548343">
      <w:bodyDiv w:val="1"/>
      <w:marLeft w:val="0"/>
      <w:marRight w:val="0"/>
      <w:marTop w:val="0"/>
      <w:marBottom w:val="0"/>
      <w:divBdr>
        <w:top w:val="none" w:sz="0" w:space="0" w:color="auto"/>
        <w:left w:val="none" w:sz="0" w:space="0" w:color="auto"/>
        <w:bottom w:val="none" w:sz="0" w:space="0" w:color="auto"/>
        <w:right w:val="none" w:sz="0" w:space="0" w:color="auto"/>
      </w:divBdr>
      <w:divsChild>
        <w:div w:id="130757818">
          <w:marLeft w:val="480"/>
          <w:marRight w:val="0"/>
          <w:marTop w:val="0"/>
          <w:marBottom w:val="0"/>
          <w:divBdr>
            <w:top w:val="none" w:sz="0" w:space="0" w:color="auto"/>
            <w:left w:val="none" w:sz="0" w:space="0" w:color="auto"/>
            <w:bottom w:val="none" w:sz="0" w:space="0" w:color="auto"/>
            <w:right w:val="none" w:sz="0" w:space="0" w:color="auto"/>
          </w:divBdr>
        </w:div>
        <w:div w:id="1320574113">
          <w:marLeft w:val="480"/>
          <w:marRight w:val="0"/>
          <w:marTop w:val="0"/>
          <w:marBottom w:val="0"/>
          <w:divBdr>
            <w:top w:val="none" w:sz="0" w:space="0" w:color="auto"/>
            <w:left w:val="none" w:sz="0" w:space="0" w:color="auto"/>
            <w:bottom w:val="none" w:sz="0" w:space="0" w:color="auto"/>
            <w:right w:val="none" w:sz="0" w:space="0" w:color="auto"/>
          </w:divBdr>
        </w:div>
        <w:div w:id="1934507145">
          <w:marLeft w:val="480"/>
          <w:marRight w:val="0"/>
          <w:marTop w:val="0"/>
          <w:marBottom w:val="0"/>
          <w:divBdr>
            <w:top w:val="none" w:sz="0" w:space="0" w:color="auto"/>
            <w:left w:val="none" w:sz="0" w:space="0" w:color="auto"/>
            <w:bottom w:val="none" w:sz="0" w:space="0" w:color="auto"/>
            <w:right w:val="none" w:sz="0" w:space="0" w:color="auto"/>
          </w:divBdr>
        </w:div>
        <w:div w:id="218976959">
          <w:marLeft w:val="480"/>
          <w:marRight w:val="0"/>
          <w:marTop w:val="0"/>
          <w:marBottom w:val="0"/>
          <w:divBdr>
            <w:top w:val="none" w:sz="0" w:space="0" w:color="auto"/>
            <w:left w:val="none" w:sz="0" w:space="0" w:color="auto"/>
            <w:bottom w:val="none" w:sz="0" w:space="0" w:color="auto"/>
            <w:right w:val="none" w:sz="0" w:space="0" w:color="auto"/>
          </w:divBdr>
        </w:div>
        <w:div w:id="1593398147">
          <w:marLeft w:val="480"/>
          <w:marRight w:val="0"/>
          <w:marTop w:val="0"/>
          <w:marBottom w:val="0"/>
          <w:divBdr>
            <w:top w:val="none" w:sz="0" w:space="0" w:color="auto"/>
            <w:left w:val="none" w:sz="0" w:space="0" w:color="auto"/>
            <w:bottom w:val="none" w:sz="0" w:space="0" w:color="auto"/>
            <w:right w:val="none" w:sz="0" w:space="0" w:color="auto"/>
          </w:divBdr>
        </w:div>
        <w:div w:id="1753239593">
          <w:marLeft w:val="480"/>
          <w:marRight w:val="0"/>
          <w:marTop w:val="0"/>
          <w:marBottom w:val="0"/>
          <w:divBdr>
            <w:top w:val="none" w:sz="0" w:space="0" w:color="auto"/>
            <w:left w:val="none" w:sz="0" w:space="0" w:color="auto"/>
            <w:bottom w:val="none" w:sz="0" w:space="0" w:color="auto"/>
            <w:right w:val="none" w:sz="0" w:space="0" w:color="auto"/>
          </w:divBdr>
        </w:div>
        <w:div w:id="662008441">
          <w:marLeft w:val="480"/>
          <w:marRight w:val="0"/>
          <w:marTop w:val="0"/>
          <w:marBottom w:val="0"/>
          <w:divBdr>
            <w:top w:val="none" w:sz="0" w:space="0" w:color="auto"/>
            <w:left w:val="none" w:sz="0" w:space="0" w:color="auto"/>
            <w:bottom w:val="none" w:sz="0" w:space="0" w:color="auto"/>
            <w:right w:val="none" w:sz="0" w:space="0" w:color="auto"/>
          </w:divBdr>
        </w:div>
        <w:div w:id="1954749981">
          <w:marLeft w:val="480"/>
          <w:marRight w:val="0"/>
          <w:marTop w:val="0"/>
          <w:marBottom w:val="0"/>
          <w:divBdr>
            <w:top w:val="none" w:sz="0" w:space="0" w:color="auto"/>
            <w:left w:val="none" w:sz="0" w:space="0" w:color="auto"/>
            <w:bottom w:val="none" w:sz="0" w:space="0" w:color="auto"/>
            <w:right w:val="none" w:sz="0" w:space="0" w:color="auto"/>
          </w:divBdr>
        </w:div>
        <w:div w:id="1989287000">
          <w:marLeft w:val="480"/>
          <w:marRight w:val="0"/>
          <w:marTop w:val="0"/>
          <w:marBottom w:val="0"/>
          <w:divBdr>
            <w:top w:val="none" w:sz="0" w:space="0" w:color="auto"/>
            <w:left w:val="none" w:sz="0" w:space="0" w:color="auto"/>
            <w:bottom w:val="none" w:sz="0" w:space="0" w:color="auto"/>
            <w:right w:val="none" w:sz="0" w:space="0" w:color="auto"/>
          </w:divBdr>
        </w:div>
        <w:div w:id="409738514">
          <w:marLeft w:val="480"/>
          <w:marRight w:val="0"/>
          <w:marTop w:val="0"/>
          <w:marBottom w:val="0"/>
          <w:divBdr>
            <w:top w:val="none" w:sz="0" w:space="0" w:color="auto"/>
            <w:left w:val="none" w:sz="0" w:space="0" w:color="auto"/>
            <w:bottom w:val="none" w:sz="0" w:space="0" w:color="auto"/>
            <w:right w:val="none" w:sz="0" w:space="0" w:color="auto"/>
          </w:divBdr>
        </w:div>
        <w:div w:id="1117145476">
          <w:marLeft w:val="480"/>
          <w:marRight w:val="0"/>
          <w:marTop w:val="0"/>
          <w:marBottom w:val="0"/>
          <w:divBdr>
            <w:top w:val="none" w:sz="0" w:space="0" w:color="auto"/>
            <w:left w:val="none" w:sz="0" w:space="0" w:color="auto"/>
            <w:bottom w:val="none" w:sz="0" w:space="0" w:color="auto"/>
            <w:right w:val="none" w:sz="0" w:space="0" w:color="auto"/>
          </w:divBdr>
        </w:div>
        <w:div w:id="1099181335">
          <w:marLeft w:val="480"/>
          <w:marRight w:val="0"/>
          <w:marTop w:val="0"/>
          <w:marBottom w:val="0"/>
          <w:divBdr>
            <w:top w:val="none" w:sz="0" w:space="0" w:color="auto"/>
            <w:left w:val="none" w:sz="0" w:space="0" w:color="auto"/>
            <w:bottom w:val="none" w:sz="0" w:space="0" w:color="auto"/>
            <w:right w:val="none" w:sz="0" w:space="0" w:color="auto"/>
          </w:divBdr>
        </w:div>
        <w:div w:id="400372599">
          <w:marLeft w:val="480"/>
          <w:marRight w:val="0"/>
          <w:marTop w:val="0"/>
          <w:marBottom w:val="0"/>
          <w:divBdr>
            <w:top w:val="none" w:sz="0" w:space="0" w:color="auto"/>
            <w:left w:val="none" w:sz="0" w:space="0" w:color="auto"/>
            <w:bottom w:val="none" w:sz="0" w:space="0" w:color="auto"/>
            <w:right w:val="none" w:sz="0" w:space="0" w:color="auto"/>
          </w:divBdr>
        </w:div>
        <w:div w:id="173306108">
          <w:marLeft w:val="480"/>
          <w:marRight w:val="0"/>
          <w:marTop w:val="0"/>
          <w:marBottom w:val="0"/>
          <w:divBdr>
            <w:top w:val="none" w:sz="0" w:space="0" w:color="auto"/>
            <w:left w:val="none" w:sz="0" w:space="0" w:color="auto"/>
            <w:bottom w:val="none" w:sz="0" w:space="0" w:color="auto"/>
            <w:right w:val="none" w:sz="0" w:space="0" w:color="auto"/>
          </w:divBdr>
        </w:div>
        <w:div w:id="1513640501">
          <w:marLeft w:val="480"/>
          <w:marRight w:val="0"/>
          <w:marTop w:val="0"/>
          <w:marBottom w:val="0"/>
          <w:divBdr>
            <w:top w:val="none" w:sz="0" w:space="0" w:color="auto"/>
            <w:left w:val="none" w:sz="0" w:space="0" w:color="auto"/>
            <w:bottom w:val="none" w:sz="0" w:space="0" w:color="auto"/>
            <w:right w:val="none" w:sz="0" w:space="0" w:color="auto"/>
          </w:divBdr>
        </w:div>
        <w:div w:id="753666385">
          <w:marLeft w:val="480"/>
          <w:marRight w:val="0"/>
          <w:marTop w:val="0"/>
          <w:marBottom w:val="0"/>
          <w:divBdr>
            <w:top w:val="none" w:sz="0" w:space="0" w:color="auto"/>
            <w:left w:val="none" w:sz="0" w:space="0" w:color="auto"/>
            <w:bottom w:val="none" w:sz="0" w:space="0" w:color="auto"/>
            <w:right w:val="none" w:sz="0" w:space="0" w:color="auto"/>
          </w:divBdr>
        </w:div>
        <w:div w:id="1017930357">
          <w:marLeft w:val="480"/>
          <w:marRight w:val="0"/>
          <w:marTop w:val="0"/>
          <w:marBottom w:val="0"/>
          <w:divBdr>
            <w:top w:val="none" w:sz="0" w:space="0" w:color="auto"/>
            <w:left w:val="none" w:sz="0" w:space="0" w:color="auto"/>
            <w:bottom w:val="none" w:sz="0" w:space="0" w:color="auto"/>
            <w:right w:val="none" w:sz="0" w:space="0" w:color="auto"/>
          </w:divBdr>
        </w:div>
        <w:div w:id="2012640667">
          <w:marLeft w:val="480"/>
          <w:marRight w:val="0"/>
          <w:marTop w:val="0"/>
          <w:marBottom w:val="0"/>
          <w:divBdr>
            <w:top w:val="none" w:sz="0" w:space="0" w:color="auto"/>
            <w:left w:val="none" w:sz="0" w:space="0" w:color="auto"/>
            <w:bottom w:val="none" w:sz="0" w:space="0" w:color="auto"/>
            <w:right w:val="none" w:sz="0" w:space="0" w:color="auto"/>
          </w:divBdr>
        </w:div>
        <w:div w:id="1055281171">
          <w:marLeft w:val="480"/>
          <w:marRight w:val="0"/>
          <w:marTop w:val="0"/>
          <w:marBottom w:val="0"/>
          <w:divBdr>
            <w:top w:val="none" w:sz="0" w:space="0" w:color="auto"/>
            <w:left w:val="none" w:sz="0" w:space="0" w:color="auto"/>
            <w:bottom w:val="none" w:sz="0" w:space="0" w:color="auto"/>
            <w:right w:val="none" w:sz="0" w:space="0" w:color="auto"/>
          </w:divBdr>
        </w:div>
        <w:div w:id="658340589">
          <w:marLeft w:val="480"/>
          <w:marRight w:val="0"/>
          <w:marTop w:val="0"/>
          <w:marBottom w:val="0"/>
          <w:divBdr>
            <w:top w:val="none" w:sz="0" w:space="0" w:color="auto"/>
            <w:left w:val="none" w:sz="0" w:space="0" w:color="auto"/>
            <w:bottom w:val="none" w:sz="0" w:space="0" w:color="auto"/>
            <w:right w:val="none" w:sz="0" w:space="0" w:color="auto"/>
          </w:divBdr>
        </w:div>
        <w:div w:id="2127656560">
          <w:marLeft w:val="480"/>
          <w:marRight w:val="0"/>
          <w:marTop w:val="0"/>
          <w:marBottom w:val="0"/>
          <w:divBdr>
            <w:top w:val="none" w:sz="0" w:space="0" w:color="auto"/>
            <w:left w:val="none" w:sz="0" w:space="0" w:color="auto"/>
            <w:bottom w:val="none" w:sz="0" w:space="0" w:color="auto"/>
            <w:right w:val="none" w:sz="0" w:space="0" w:color="auto"/>
          </w:divBdr>
        </w:div>
        <w:div w:id="1131440347">
          <w:marLeft w:val="480"/>
          <w:marRight w:val="0"/>
          <w:marTop w:val="0"/>
          <w:marBottom w:val="0"/>
          <w:divBdr>
            <w:top w:val="none" w:sz="0" w:space="0" w:color="auto"/>
            <w:left w:val="none" w:sz="0" w:space="0" w:color="auto"/>
            <w:bottom w:val="none" w:sz="0" w:space="0" w:color="auto"/>
            <w:right w:val="none" w:sz="0" w:space="0" w:color="auto"/>
          </w:divBdr>
        </w:div>
        <w:div w:id="118183548">
          <w:marLeft w:val="480"/>
          <w:marRight w:val="0"/>
          <w:marTop w:val="0"/>
          <w:marBottom w:val="0"/>
          <w:divBdr>
            <w:top w:val="none" w:sz="0" w:space="0" w:color="auto"/>
            <w:left w:val="none" w:sz="0" w:space="0" w:color="auto"/>
            <w:bottom w:val="none" w:sz="0" w:space="0" w:color="auto"/>
            <w:right w:val="none" w:sz="0" w:space="0" w:color="auto"/>
          </w:divBdr>
        </w:div>
        <w:div w:id="1944535722">
          <w:marLeft w:val="480"/>
          <w:marRight w:val="0"/>
          <w:marTop w:val="0"/>
          <w:marBottom w:val="0"/>
          <w:divBdr>
            <w:top w:val="none" w:sz="0" w:space="0" w:color="auto"/>
            <w:left w:val="none" w:sz="0" w:space="0" w:color="auto"/>
            <w:bottom w:val="none" w:sz="0" w:space="0" w:color="auto"/>
            <w:right w:val="none" w:sz="0" w:space="0" w:color="auto"/>
          </w:divBdr>
        </w:div>
        <w:div w:id="930773948">
          <w:marLeft w:val="480"/>
          <w:marRight w:val="0"/>
          <w:marTop w:val="0"/>
          <w:marBottom w:val="0"/>
          <w:divBdr>
            <w:top w:val="none" w:sz="0" w:space="0" w:color="auto"/>
            <w:left w:val="none" w:sz="0" w:space="0" w:color="auto"/>
            <w:bottom w:val="none" w:sz="0" w:space="0" w:color="auto"/>
            <w:right w:val="none" w:sz="0" w:space="0" w:color="auto"/>
          </w:divBdr>
        </w:div>
        <w:div w:id="1693798101">
          <w:marLeft w:val="480"/>
          <w:marRight w:val="0"/>
          <w:marTop w:val="0"/>
          <w:marBottom w:val="0"/>
          <w:divBdr>
            <w:top w:val="none" w:sz="0" w:space="0" w:color="auto"/>
            <w:left w:val="none" w:sz="0" w:space="0" w:color="auto"/>
            <w:bottom w:val="none" w:sz="0" w:space="0" w:color="auto"/>
            <w:right w:val="none" w:sz="0" w:space="0" w:color="auto"/>
          </w:divBdr>
        </w:div>
      </w:divsChild>
    </w:div>
    <w:div w:id="2133278890">
      <w:bodyDiv w:val="1"/>
      <w:marLeft w:val="0"/>
      <w:marRight w:val="0"/>
      <w:marTop w:val="0"/>
      <w:marBottom w:val="0"/>
      <w:divBdr>
        <w:top w:val="none" w:sz="0" w:space="0" w:color="auto"/>
        <w:left w:val="none" w:sz="0" w:space="0" w:color="auto"/>
        <w:bottom w:val="none" w:sz="0" w:space="0" w:color="auto"/>
        <w:right w:val="none" w:sz="0" w:space="0" w:color="auto"/>
      </w:divBdr>
    </w:div>
    <w:div w:id="2133329732">
      <w:bodyDiv w:val="1"/>
      <w:marLeft w:val="0"/>
      <w:marRight w:val="0"/>
      <w:marTop w:val="0"/>
      <w:marBottom w:val="0"/>
      <w:divBdr>
        <w:top w:val="none" w:sz="0" w:space="0" w:color="auto"/>
        <w:left w:val="none" w:sz="0" w:space="0" w:color="auto"/>
        <w:bottom w:val="none" w:sz="0" w:space="0" w:color="auto"/>
        <w:right w:val="none" w:sz="0" w:space="0" w:color="auto"/>
      </w:divBdr>
    </w:div>
    <w:div w:id="2133554423">
      <w:bodyDiv w:val="1"/>
      <w:marLeft w:val="0"/>
      <w:marRight w:val="0"/>
      <w:marTop w:val="0"/>
      <w:marBottom w:val="0"/>
      <w:divBdr>
        <w:top w:val="none" w:sz="0" w:space="0" w:color="auto"/>
        <w:left w:val="none" w:sz="0" w:space="0" w:color="auto"/>
        <w:bottom w:val="none" w:sz="0" w:space="0" w:color="auto"/>
        <w:right w:val="none" w:sz="0" w:space="0" w:color="auto"/>
      </w:divBdr>
    </w:div>
    <w:div w:id="2133858098">
      <w:bodyDiv w:val="1"/>
      <w:marLeft w:val="0"/>
      <w:marRight w:val="0"/>
      <w:marTop w:val="0"/>
      <w:marBottom w:val="0"/>
      <w:divBdr>
        <w:top w:val="none" w:sz="0" w:space="0" w:color="auto"/>
        <w:left w:val="none" w:sz="0" w:space="0" w:color="auto"/>
        <w:bottom w:val="none" w:sz="0" w:space="0" w:color="auto"/>
        <w:right w:val="none" w:sz="0" w:space="0" w:color="auto"/>
      </w:divBdr>
    </w:div>
    <w:div w:id="2134443341">
      <w:bodyDiv w:val="1"/>
      <w:marLeft w:val="0"/>
      <w:marRight w:val="0"/>
      <w:marTop w:val="0"/>
      <w:marBottom w:val="0"/>
      <w:divBdr>
        <w:top w:val="none" w:sz="0" w:space="0" w:color="auto"/>
        <w:left w:val="none" w:sz="0" w:space="0" w:color="auto"/>
        <w:bottom w:val="none" w:sz="0" w:space="0" w:color="auto"/>
        <w:right w:val="none" w:sz="0" w:space="0" w:color="auto"/>
      </w:divBdr>
    </w:div>
    <w:div w:id="2134515593">
      <w:bodyDiv w:val="1"/>
      <w:marLeft w:val="0"/>
      <w:marRight w:val="0"/>
      <w:marTop w:val="0"/>
      <w:marBottom w:val="0"/>
      <w:divBdr>
        <w:top w:val="none" w:sz="0" w:space="0" w:color="auto"/>
        <w:left w:val="none" w:sz="0" w:space="0" w:color="auto"/>
        <w:bottom w:val="none" w:sz="0" w:space="0" w:color="auto"/>
        <w:right w:val="none" w:sz="0" w:space="0" w:color="auto"/>
      </w:divBdr>
    </w:div>
    <w:div w:id="2134592526">
      <w:bodyDiv w:val="1"/>
      <w:marLeft w:val="0"/>
      <w:marRight w:val="0"/>
      <w:marTop w:val="0"/>
      <w:marBottom w:val="0"/>
      <w:divBdr>
        <w:top w:val="none" w:sz="0" w:space="0" w:color="auto"/>
        <w:left w:val="none" w:sz="0" w:space="0" w:color="auto"/>
        <w:bottom w:val="none" w:sz="0" w:space="0" w:color="auto"/>
        <w:right w:val="none" w:sz="0" w:space="0" w:color="auto"/>
      </w:divBdr>
    </w:div>
    <w:div w:id="2134664627">
      <w:bodyDiv w:val="1"/>
      <w:marLeft w:val="0"/>
      <w:marRight w:val="0"/>
      <w:marTop w:val="0"/>
      <w:marBottom w:val="0"/>
      <w:divBdr>
        <w:top w:val="none" w:sz="0" w:space="0" w:color="auto"/>
        <w:left w:val="none" w:sz="0" w:space="0" w:color="auto"/>
        <w:bottom w:val="none" w:sz="0" w:space="0" w:color="auto"/>
        <w:right w:val="none" w:sz="0" w:space="0" w:color="auto"/>
      </w:divBdr>
    </w:div>
    <w:div w:id="2134708904">
      <w:bodyDiv w:val="1"/>
      <w:marLeft w:val="0"/>
      <w:marRight w:val="0"/>
      <w:marTop w:val="0"/>
      <w:marBottom w:val="0"/>
      <w:divBdr>
        <w:top w:val="none" w:sz="0" w:space="0" w:color="auto"/>
        <w:left w:val="none" w:sz="0" w:space="0" w:color="auto"/>
        <w:bottom w:val="none" w:sz="0" w:space="0" w:color="auto"/>
        <w:right w:val="none" w:sz="0" w:space="0" w:color="auto"/>
      </w:divBdr>
    </w:div>
    <w:div w:id="2134783531">
      <w:bodyDiv w:val="1"/>
      <w:marLeft w:val="0"/>
      <w:marRight w:val="0"/>
      <w:marTop w:val="0"/>
      <w:marBottom w:val="0"/>
      <w:divBdr>
        <w:top w:val="none" w:sz="0" w:space="0" w:color="auto"/>
        <w:left w:val="none" w:sz="0" w:space="0" w:color="auto"/>
        <w:bottom w:val="none" w:sz="0" w:space="0" w:color="auto"/>
        <w:right w:val="none" w:sz="0" w:space="0" w:color="auto"/>
      </w:divBdr>
    </w:div>
    <w:div w:id="2135053499">
      <w:bodyDiv w:val="1"/>
      <w:marLeft w:val="0"/>
      <w:marRight w:val="0"/>
      <w:marTop w:val="0"/>
      <w:marBottom w:val="0"/>
      <w:divBdr>
        <w:top w:val="none" w:sz="0" w:space="0" w:color="auto"/>
        <w:left w:val="none" w:sz="0" w:space="0" w:color="auto"/>
        <w:bottom w:val="none" w:sz="0" w:space="0" w:color="auto"/>
        <w:right w:val="none" w:sz="0" w:space="0" w:color="auto"/>
      </w:divBdr>
    </w:div>
    <w:div w:id="2135058216">
      <w:bodyDiv w:val="1"/>
      <w:marLeft w:val="0"/>
      <w:marRight w:val="0"/>
      <w:marTop w:val="0"/>
      <w:marBottom w:val="0"/>
      <w:divBdr>
        <w:top w:val="none" w:sz="0" w:space="0" w:color="auto"/>
        <w:left w:val="none" w:sz="0" w:space="0" w:color="auto"/>
        <w:bottom w:val="none" w:sz="0" w:space="0" w:color="auto"/>
        <w:right w:val="none" w:sz="0" w:space="0" w:color="auto"/>
      </w:divBdr>
    </w:div>
    <w:div w:id="2135252112">
      <w:bodyDiv w:val="1"/>
      <w:marLeft w:val="0"/>
      <w:marRight w:val="0"/>
      <w:marTop w:val="0"/>
      <w:marBottom w:val="0"/>
      <w:divBdr>
        <w:top w:val="none" w:sz="0" w:space="0" w:color="auto"/>
        <w:left w:val="none" w:sz="0" w:space="0" w:color="auto"/>
        <w:bottom w:val="none" w:sz="0" w:space="0" w:color="auto"/>
        <w:right w:val="none" w:sz="0" w:space="0" w:color="auto"/>
      </w:divBdr>
    </w:div>
    <w:div w:id="2135949612">
      <w:bodyDiv w:val="1"/>
      <w:marLeft w:val="0"/>
      <w:marRight w:val="0"/>
      <w:marTop w:val="0"/>
      <w:marBottom w:val="0"/>
      <w:divBdr>
        <w:top w:val="none" w:sz="0" w:space="0" w:color="auto"/>
        <w:left w:val="none" w:sz="0" w:space="0" w:color="auto"/>
        <w:bottom w:val="none" w:sz="0" w:space="0" w:color="auto"/>
        <w:right w:val="none" w:sz="0" w:space="0" w:color="auto"/>
      </w:divBdr>
    </w:div>
    <w:div w:id="2136168617">
      <w:bodyDiv w:val="1"/>
      <w:marLeft w:val="0"/>
      <w:marRight w:val="0"/>
      <w:marTop w:val="0"/>
      <w:marBottom w:val="0"/>
      <w:divBdr>
        <w:top w:val="none" w:sz="0" w:space="0" w:color="auto"/>
        <w:left w:val="none" w:sz="0" w:space="0" w:color="auto"/>
        <w:bottom w:val="none" w:sz="0" w:space="0" w:color="auto"/>
        <w:right w:val="none" w:sz="0" w:space="0" w:color="auto"/>
      </w:divBdr>
    </w:div>
    <w:div w:id="2136170778">
      <w:bodyDiv w:val="1"/>
      <w:marLeft w:val="0"/>
      <w:marRight w:val="0"/>
      <w:marTop w:val="0"/>
      <w:marBottom w:val="0"/>
      <w:divBdr>
        <w:top w:val="none" w:sz="0" w:space="0" w:color="auto"/>
        <w:left w:val="none" w:sz="0" w:space="0" w:color="auto"/>
        <w:bottom w:val="none" w:sz="0" w:space="0" w:color="auto"/>
        <w:right w:val="none" w:sz="0" w:space="0" w:color="auto"/>
      </w:divBdr>
    </w:div>
    <w:div w:id="2136361168">
      <w:bodyDiv w:val="1"/>
      <w:marLeft w:val="0"/>
      <w:marRight w:val="0"/>
      <w:marTop w:val="0"/>
      <w:marBottom w:val="0"/>
      <w:divBdr>
        <w:top w:val="none" w:sz="0" w:space="0" w:color="auto"/>
        <w:left w:val="none" w:sz="0" w:space="0" w:color="auto"/>
        <w:bottom w:val="none" w:sz="0" w:space="0" w:color="auto"/>
        <w:right w:val="none" w:sz="0" w:space="0" w:color="auto"/>
      </w:divBdr>
    </w:div>
    <w:div w:id="2137022190">
      <w:bodyDiv w:val="1"/>
      <w:marLeft w:val="0"/>
      <w:marRight w:val="0"/>
      <w:marTop w:val="0"/>
      <w:marBottom w:val="0"/>
      <w:divBdr>
        <w:top w:val="none" w:sz="0" w:space="0" w:color="auto"/>
        <w:left w:val="none" w:sz="0" w:space="0" w:color="auto"/>
        <w:bottom w:val="none" w:sz="0" w:space="0" w:color="auto"/>
        <w:right w:val="none" w:sz="0" w:space="0" w:color="auto"/>
      </w:divBdr>
    </w:div>
    <w:div w:id="2137795433">
      <w:bodyDiv w:val="1"/>
      <w:marLeft w:val="0"/>
      <w:marRight w:val="0"/>
      <w:marTop w:val="0"/>
      <w:marBottom w:val="0"/>
      <w:divBdr>
        <w:top w:val="none" w:sz="0" w:space="0" w:color="auto"/>
        <w:left w:val="none" w:sz="0" w:space="0" w:color="auto"/>
        <w:bottom w:val="none" w:sz="0" w:space="0" w:color="auto"/>
        <w:right w:val="none" w:sz="0" w:space="0" w:color="auto"/>
      </w:divBdr>
    </w:div>
    <w:div w:id="2138402354">
      <w:bodyDiv w:val="1"/>
      <w:marLeft w:val="0"/>
      <w:marRight w:val="0"/>
      <w:marTop w:val="0"/>
      <w:marBottom w:val="0"/>
      <w:divBdr>
        <w:top w:val="none" w:sz="0" w:space="0" w:color="auto"/>
        <w:left w:val="none" w:sz="0" w:space="0" w:color="auto"/>
        <w:bottom w:val="none" w:sz="0" w:space="0" w:color="auto"/>
        <w:right w:val="none" w:sz="0" w:space="0" w:color="auto"/>
      </w:divBdr>
    </w:div>
    <w:div w:id="2138520081">
      <w:bodyDiv w:val="1"/>
      <w:marLeft w:val="0"/>
      <w:marRight w:val="0"/>
      <w:marTop w:val="0"/>
      <w:marBottom w:val="0"/>
      <w:divBdr>
        <w:top w:val="none" w:sz="0" w:space="0" w:color="auto"/>
        <w:left w:val="none" w:sz="0" w:space="0" w:color="auto"/>
        <w:bottom w:val="none" w:sz="0" w:space="0" w:color="auto"/>
        <w:right w:val="none" w:sz="0" w:space="0" w:color="auto"/>
      </w:divBdr>
    </w:div>
    <w:div w:id="2139250745">
      <w:bodyDiv w:val="1"/>
      <w:marLeft w:val="0"/>
      <w:marRight w:val="0"/>
      <w:marTop w:val="0"/>
      <w:marBottom w:val="0"/>
      <w:divBdr>
        <w:top w:val="none" w:sz="0" w:space="0" w:color="auto"/>
        <w:left w:val="none" w:sz="0" w:space="0" w:color="auto"/>
        <w:bottom w:val="none" w:sz="0" w:space="0" w:color="auto"/>
        <w:right w:val="none" w:sz="0" w:space="0" w:color="auto"/>
      </w:divBdr>
    </w:div>
    <w:div w:id="2139295156">
      <w:bodyDiv w:val="1"/>
      <w:marLeft w:val="0"/>
      <w:marRight w:val="0"/>
      <w:marTop w:val="0"/>
      <w:marBottom w:val="0"/>
      <w:divBdr>
        <w:top w:val="none" w:sz="0" w:space="0" w:color="auto"/>
        <w:left w:val="none" w:sz="0" w:space="0" w:color="auto"/>
        <w:bottom w:val="none" w:sz="0" w:space="0" w:color="auto"/>
        <w:right w:val="none" w:sz="0" w:space="0" w:color="auto"/>
      </w:divBdr>
    </w:div>
    <w:div w:id="2139491767">
      <w:bodyDiv w:val="1"/>
      <w:marLeft w:val="0"/>
      <w:marRight w:val="0"/>
      <w:marTop w:val="0"/>
      <w:marBottom w:val="0"/>
      <w:divBdr>
        <w:top w:val="none" w:sz="0" w:space="0" w:color="auto"/>
        <w:left w:val="none" w:sz="0" w:space="0" w:color="auto"/>
        <w:bottom w:val="none" w:sz="0" w:space="0" w:color="auto"/>
        <w:right w:val="none" w:sz="0" w:space="0" w:color="auto"/>
      </w:divBdr>
    </w:div>
    <w:div w:id="2139637199">
      <w:bodyDiv w:val="1"/>
      <w:marLeft w:val="0"/>
      <w:marRight w:val="0"/>
      <w:marTop w:val="0"/>
      <w:marBottom w:val="0"/>
      <w:divBdr>
        <w:top w:val="none" w:sz="0" w:space="0" w:color="auto"/>
        <w:left w:val="none" w:sz="0" w:space="0" w:color="auto"/>
        <w:bottom w:val="none" w:sz="0" w:space="0" w:color="auto"/>
        <w:right w:val="none" w:sz="0" w:space="0" w:color="auto"/>
      </w:divBdr>
    </w:div>
    <w:div w:id="2140371834">
      <w:bodyDiv w:val="1"/>
      <w:marLeft w:val="0"/>
      <w:marRight w:val="0"/>
      <w:marTop w:val="0"/>
      <w:marBottom w:val="0"/>
      <w:divBdr>
        <w:top w:val="none" w:sz="0" w:space="0" w:color="auto"/>
        <w:left w:val="none" w:sz="0" w:space="0" w:color="auto"/>
        <w:bottom w:val="none" w:sz="0" w:space="0" w:color="auto"/>
        <w:right w:val="none" w:sz="0" w:space="0" w:color="auto"/>
      </w:divBdr>
    </w:div>
    <w:div w:id="2140877141">
      <w:bodyDiv w:val="1"/>
      <w:marLeft w:val="0"/>
      <w:marRight w:val="0"/>
      <w:marTop w:val="0"/>
      <w:marBottom w:val="0"/>
      <w:divBdr>
        <w:top w:val="none" w:sz="0" w:space="0" w:color="auto"/>
        <w:left w:val="none" w:sz="0" w:space="0" w:color="auto"/>
        <w:bottom w:val="none" w:sz="0" w:space="0" w:color="auto"/>
        <w:right w:val="none" w:sz="0" w:space="0" w:color="auto"/>
      </w:divBdr>
    </w:div>
    <w:div w:id="2141223654">
      <w:bodyDiv w:val="1"/>
      <w:marLeft w:val="0"/>
      <w:marRight w:val="0"/>
      <w:marTop w:val="0"/>
      <w:marBottom w:val="0"/>
      <w:divBdr>
        <w:top w:val="none" w:sz="0" w:space="0" w:color="auto"/>
        <w:left w:val="none" w:sz="0" w:space="0" w:color="auto"/>
        <w:bottom w:val="none" w:sz="0" w:space="0" w:color="auto"/>
        <w:right w:val="none" w:sz="0" w:space="0" w:color="auto"/>
      </w:divBdr>
    </w:div>
    <w:div w:id="2141223923">
      <w:bodyDiv w:val="1"/>
      <w:marLeft w:val="0"/>
      <w:marRight w:val="0"/>
      <w:marTop w:val="0"/>
      <w:marBottom w:val="0"/>
      <w:divBdr>
        <w:top w:val="none" w:sz="0" w:space="0" w:color="auto"/>
        <w:left w:val="none" w:sz="0" w:space="0" w:color="auto"/>
        <w:bottom w:val="none" w:sz="0" w:space="0" w:color="auto"/>
        <w:right w:val="none" w:sz="0" w:space="0" w:color="auto"/>
      </w:divBdr>
    </w:div>
    <w:div w:id="2141267803">
      <w:bodyDiv w:val="1"/>
      <w:marLeft w:val="0"/>
      <w:marRight w:val="0"/>
      <w:marTop w:val="0"/>
      <w:marBottom w:val="0"/>
      <w:divBdr>
        <w:top w:val="none" w:sz="0" w:space="0" w:color="auto"/>
        <w:left w:val="none" w:sz="0" w:space="0" w:color="auto"/>
        <w:bottom w:val="none" w:sz="0" w:space="0" w:color="auto"/>
        <w:right w:val="none" w:sz="0" w:space="0" w:color="auto"/>
      </w:divBdr>
    </w:div>
    <w:div w:id="2141268757">
      <w:bodyDiv w:val="1"/>
      <w:marLeft w:val="0"/>
      <w:marRight w:val="0"/>
      <w:marTop w:val="0"/>
      <w:marBottom w:val="0"/>
      <w:divBdr>
        <w:top w:val="none" w:sz="0" w:space="0" w:color="auto"/>
        <w:left w:val="none" w:sz="0" w:space="0" w:color="auto"/>
        <w:bottom w:val="none" w:sz="0" w:space="0" w:color="auto"/>
        <w:right w:val="none" w:sz="0" w:space="0" w:color="auto"/>
      </w:divBdr>
    </w:div>
    <w:div w:id="2141339079">
      <w:bodyDiv w:val="1"/>
      <w:marLeft w:val="0"/>
      <w:marRight w:val="0"/>
      <w:marTop w:val="0"/>
      <w:marBottom w:val="0"/>
      <w:divBdr>
        <w:top w:val="none" w:sz="0" w:space="0" w:color="auto"/>
        <w:left w:val="none" w:sz="0" w:space="0" w:color="auto"/>
        <w:bottom w:val="none" w:sz="0" w:space="0" w:color="auto"/>
        <w:right w:val="none" w:sz="0" w:space="0" w:color="auto"/>
      </w:divBdr>
    </w:div>
    <w:div w:id="2141914662">
      <w:bodyDiv w:val="1"/>
      <w:marLeft w:val="0"/>
      <w:marRight w:val="0"/>
      <w:marTop w:val="0"/>
      <w:marBottom w:val="0"/>
      <w:divBdr>
        <w:top w:val="none" w:sz="0" w:space="0" w:color="auto"/>
        <w:left w:val="none" w:sz="0" w:space="0" w:color="auto"/>
        <w:bottom w:val="none" w:sz="0" w:space="0" w:color="auto"/>
        <w:right w:val="none" w:sz="0" w:space="0" w:color="auto"/>
      </w:divBdr>
    </w:div>
    <w:div w:id="2142307615">
      <w:bodyDiv w:val="1"/>
      <w:marLeft w:val="0"/>
      <w:marRight w:val="0"/>
      <w:marTop w:val="0"/>
      <w:marBottom w:val="0"/>
      <w:divBdr>
        <w:top w:val="none" w:sz="0" w:space="0" w:color="auto"/>
        <w:left w:val="none" w:sz="0" w:space="0" w:color="auto"/>
        <w:bottom w:val="none" w:sz="0" w:space="0" w:color="auto"/>
        <w:right w:val="none" w:sz="0" w:space="0" w:color="auto"/>
      </w:divBdr>
    </w:div>
    <w:div w:id="2142310167">
      <w:bodyDiv w:val="1"/>
      <w:marLeft w:val="0"/>
      <w:marRight w:val="0"/>
      <w:marTop w:val="0"/>
      <w:marBottom w:val="0"/>
      <w:divBdr>
        <w:top w:val="none" w:sz="0" w:space="0" w:color="auto"/>
        <w:left w:val="none" w:sz="0" w:space="0" w:color="auto"/>
        <w:bottom w:val="none" w:sz="0" w:space="0" w:color="auto"/>
        <w:right w:val="none" w:sz="0" w:space="0" w:color="auto"/>
      </w:divBdr>
    </w:div>
    <w:div w:id="2142454917">
      <w:bodyDiv w:val="1"/>
      <w:marLeft w:val="0"/>
      <w:marRight w:val="0"/>
      <w:marTop w:val="0"/>
      <w:marBottom w:val="0"/>
      <w:divBdr>
        <w:top w:val="none" w:sz="0" w:space="0" w:color="auto"/>
        <w:left w:val="none" w:sz="0" w:space="0" w:color="auto"/>
        <w:bottom w:val="none" w:sz="0" w:space="0" w:color="auto"/>
        <w:right w:val="none" w:sz="0" w:space="0" w:color="auto"/>
      </w:divBdr>
    </w:div>
    <w:div w:id="2142766950">
      <w:bodyDiv w:val="1"/>
      <w:marLeft w:val="0"/>
      <w:marRight w:val="0"/>
      <w:marTop w:val="0"/>
      <w:marBottom w:val="0"/>
      <w:divBdr>
        <w:top w:val="none" w:sz="0" w:space="0" w:color="auto"/>
        <w:left w:val="none" w:sz="0" w:space="0" w:color="auto"/>
        <w:bottom w:val="none" w:sz="0" w:space="0" w:color="auto"/>
        <w:right w:val="none" w:sz="0" w:space="0" w:color="auto"/>
      </w:divBdr>
    </w:div>
    <w:div w:id="2142769185">
      <w:bodyDiv w:val="1"/>
      <w:marLeft w:val="0"/>
      <w:marRight w:val="0"/>
      <w:marTop w:val="0"/>
      <w:marBottom w:val="0"/>
      <w:divBdr>
        <w:top w:val="none" w:sz="0" w:space="0" w:color="auto"/>
        <w:left w:val="none" w:sz="0" w:space="0" w:color="auto"/>
        <w:bottom w:val="none" w:sz="0" w:space="0" w:color="auto"/>
        <w:right w:val="none" w:sz="0" w:space="0" w:color="auto"/>
      </w:divBdr>
    </w:div>
    <w:div w:id="2143762545">
      <w:bodyDiv w:val="1"/>
      <w:marLeft w:val="0"/>
      <w:marRight w:val="0"/>
      <w:marTop w:val="0"/>
      <w:marBottom w:val="0"/>
      <w:divBdr>
        <w:top w:val="none" w:sz="0" w:space="0" w:color="auto"/>
        <w:left w:val="none" w:sz="0" w:space="0" w:color="auto"/>
        <w:bottom w:val="none" w:sz="0" w:space="0" w:color="auto"/>
        <w:right w:val="none" w:sz="0" w:space="0" w:color="auto"/>
      </w:divBdr>
      <w:divsChild>
        <w:div w:id="1142230852">
          <w:marLeft w:val="480"/>
          <w:marRight w:val="0"/>
          <w:marTop w:val="0"/>
          <w:marBottom w:val="0"/>
          <w:divBdr>
            <w:top w:val="none" w:sz="0" w:space="0" w:color="auto"/>
            <w:left w:val="none" w:sz="0" w:space="0" w:color="auto"/>
            <w:bottom w:val="none" w:sz="0" w:space="0" w:color="auto"/>
            <w:right w:val="none" w:sz="0" w:space="0" w:color="auto"/>
          </w:divBdr>
        </w:div>
        <w:div w:id="895237544">
          <w:marLeft w:val="480"/>
          <w:marRight w:val="0"/>
          <w:marTop w:val="0"/>
          <w:marBottom w:val="0"/>
          <w:divBdr>
            <w:top w:val="none" w:sz="0" w:space="0" w:color="auto"/>
            <w:left w:val="none" w:sz="0" w:space="0" w:color="auto"/>
            <w:bottom w:val="none" w:sz="0" w:space="0" w:color="auto"/>
            <w:right w:val="none" w:sz="0" w:space="0" w:color="auto"/>
          </w:divBdr>
        </w:div>
        <w:div w:id="1510483792">
          <w:marLeft w:val="480"/>
          <w:marRight w:val="0"/>
          <w:marTop w:val="0"/>
          <w:marBottom w:val="0"/>
          <w:divBdr>
            <w:top w:val="none" w:sz="0" w:space="0" w:color="auto"/>
            <w:left w:val="none" w:sz="0" w:space="0" w:color="auto"/>
            <w:bottom w:val="none" w:sz="0" w:space="0" w:color="auto"/>
            <w:right w:val="none" w:sz="0" w:space="0" w:color="auto"/>
          </w:divBdr>
        </w:div>
        <w:div w:id="1534077419">
          <w:marLeft w:val="480"/>
          <w:marRight w:val="0"/>
          <w:marTop w:val="0"/>
          <w:marBottom w:val="0"/>
          <w:divBdr>
            <w:top w:val="none" w:sz="0" w:space="0" w:color="auto"/>
            <w:left w:val="none" w:sz="0" w:space="0" w:color="auto"/>
            <w:bottom w:val="none" w:sz="0" w:space="0" w:color="auto"/>
            <w:right w:val="none" w:sz="0" w:space="0" w:color="auto"/>
          </w:divBdr>
        </w:div>
        <w:div w:id="1733428167">
          <w:marLeft w:val="480"/>
          <w:marRight w:val="0"/>
          <w:marTop w:val="0"/>
          <w:marBottom w:val="0"/>
          <w:divBdr>
            <w:top w:val="none" w:sz="0" w:space="0" w:color="auto"/>
            <w:left w:val="none" w:sz="0" w:space="0" w:color="auto"/>
            <w:bottom w:val="none" w:sz="0" w:space="0" w:color="auto"/>
            <w:right w:val="none" w:sz="0" w:space="0" w:color="auto"/>
          </w:divBdr>
        </w:div>
        <w:div w:id="2089383037">
          <w:marLeft w:val="480"/>
          <w:marRight w:val="0"/>
          <w:marTop w:val="0"/>
          <w:marBottom w:val="0"/>
          <w:divBdr>
            <w:top w:val="none" w:sz="0" w:space="0" w:color="auto"/>
            <w:left w:val="none" w:sz="0" w:space="0" w:color="auto"/>
            <w:bottom w:val="none" w:sz="0" w:space="0" w:color="auto"/>
            <w:right w:val="none" w:sz="0" w:space="0" w:color="auto"/>
          </w:divBdr>
        </w:div>
        <w:div w:id="845099693">
          <w:marLeft w:val="480"/>
          <w:marRight w:val="0"/>
          <w:marTop w:val="0"/>
          <w:marBottom w:val="0"/>
          <w:divBdr>
            <w:top w:val="none" w:sz="0" w:space="0" w:color="auto"/>
            <w:left w:val="none" w:sz="0" w:space="0" w:color="auto"/>
            <w:bottom w:val="none" w:sz="0" w:space="0" w:color="auto"/>
            <w:right w:val="none" w:sz="0" w:space="0" w:color="auto"/>
          </w:divBdr>
        </w:div>
        <w:div w:id="2017540856">
          <w:marLeft w:val="480"/>
          <w:marRight w:val="0"/>
          <w:marTop w:val="0"/>
          <w:marBottom w:val="0"/>
          <w:divBdr>
            <w:top w:val="none" w:sz="0" w:space="0" w:color="auto"/>
            <w:left w:val="none" w:sz="0" w:space="0" w:color="auto"/>
            <w:bottom w:val="none" w:sz="0" w:space="0" w:color="auto"/>
            <w:right w:val="none" w:sz="0" w:space="0" w:color="auto"/>
          </w:divBdr>
        </w:div>
        <w:div w:id="1722750715">
          <w:marLeft w:val="480"/>
          <w:marRight w:val="0"/>
          <w:marTop w:val="0"/>
          <w:marBottom w:val="0"/>
          <w:divBdr>
            <w:top w:val="none" w:sz="0" w:space="0" w:color="auto"/>
            <w:left w:val="none" w:sz="0" w:space="0" w:color="auto"/>
            <w:bottom w:val="none" w:sz="0" w:space="0" w:color="auto"/>
            <w:right w:val="none" w:sz="0" w:space="0" w:color="auto"/>
          </w:divBdr>
        </w:div>
        <w:div w:id="388040646">
          <w:marLeft w:val="480"/>
          <w:marRight w:val="0"/>
          <w:marTop w:val="0"/>
          <w:marBottom w:val="0"/>
          <w:divBdr>
            <w:top w:val="none" w:sz="0" w:space="0" w:color="auto"/>
            <w:left w:val="none" w:sz="0" w:space="0" w:color="auto"/>
            <w:bottom w:val="none" w:sz="0" w:space="0" w:color="auto"/>
            <w:right w:val="none" w:sz="0" w:space="0" w:color="auto"/>
          </w:divBdr>
        </w:div>
        <w:div w:id="1918905009">
          <w:marLeft w:val="480"/>
          <w:marRight w:val="0"/>
          <w:marTop w:val="0"/>
          <w:marBottom w:val="0"/>
          <w:divBdr>
            <w:top w:val="none" w:sz="0" w:space="0" w:color="auto"/>
            <w:left w:val="none" w:sz="0" w:space="0" w:color="auto"/>
            <w:bottom w:val="none" w:sz="0" w:space="0" w:color="auto"/>
            <w:right w:val="none" w:sz="0" w:space="0" w:color="auto"/>
          </w:divBdr>
        </w:div>
        <w:div w:id="1460105191">
          <w:marLeft w:val="480"/>
          <w:marRight w:val="0"/>
          <w:marTop w:val="0"/>
          <w:marBottom w:val="0"/>
          <w:divBdr>
            <w:top w:val="none" w:sz="0" w:space="0" w:color="auto"/>
            <w:left w:val="none" w:sz="0" w:space="0" w:color="auto"/>
            <w:bottom w:val="none" w:sz="0" w:space="0" w:color="auto"/>
            <w:right w:val="none" w:sz="0" w:space="0" w:color="auto"/>
          </w:divBdr>
        </w:div>
        <w:div w:id="623274513">
          <w:marLeft w:val="480"/>
          <w:marRight w:val="0"/>
          <w:marTop w:val="0"/>
          <w:marBottom w:val="0"/>
          <w:divBdr>
            <w:top w:val="none" w:sz="0" w:space="0" w:color="auto"/>
            <w:left w:val="none" w:sz="0" w:space="0" w:color="auto"/>
            <w:bottom w:val="none" w:sz="0" w:space="0" w:color="auto"/>
            <w:right w:val="none" w:sz="0" w:space="0" w:color="auto"/>
          </w:divBdr>
        </w:div>
        <w:div w:id="1085498944">
          <w:marLeft w:val="480"/>
          <w:marRight w:val="0"/>
          <w:marTop w:val="0"/>
          <w:marBottom w:val="0"/>
          <w:divBdr>
            <w:top w:val="none" w:sz="0" w:space="0" w:color="auto"/>
            <w:left w:val="none" w:sz="0" w:space="0" w:color="auto"/>
            <w:bottom w:val="none" w:sz="0" w:space="0" w:color="auto"/>
            <w:right w:val="none" w:sz="0" w:space="0" w:color="auto"/>
          </w:divBdr>
        </w:div>
        <w:div w:id="1117482686">
          <w:marLeft w:val="480"/>
          <w:marRight w:val="0"/>
          <w:marTop w:val="0"/>
          <w:marBottom w:val="0"/>
          <w:divBdr>
            <w:top w:val="none" w:sz="0" w:space="0" w:color="auto"/>
            <w:left w:val="none" w:sz="0" w:space="0" w:color="auto"/>
            <w:bottom w:val="none" w:sz="0" w:space="0" w:color="auto"/>
            <w:right w:val="none" w:sz="0" w:space="0" w:color="auto"/>
          </w:divBdr>
        </w:div>
        <w:div w:id="1677220822">
          <w:marLeft w:val="480"/>
          <w:marRight w:val="0"/>
          <w:marTop w:val="0"/>
          <w:marBottom w:val="0"/>
          <w:divBdr>
            <w:top w:val="none" w:sz="0" w:space="0" w:color="auto"/>
            <w:left w:val="none" w:sz="0" w:space="0" w:color="auto"/>
            <w:bottom w:val="none" w:sz="0" w:space="0" w:color="auto"/>
            <w:right w:val="none" w:sz="0" w:space="0" w:color="auto"/>
          </w:divBdr>
        </w:div>
        <w:div w:id="1744254266">
          <w:marLeft w:val="480"/>
          <w:marRight w:val="0"/>
          <w:marTop w:val="0"/>
          <w:marBottom w:val="0"/>
          <w:divBdr>
            <w:top w:val="none" w:sz="0" w:space="0" w:color="auto"/>
            <w:left w:val="none" w:sz="0" w:space="0" w:color="auto"/>
            <w:bottom w:val="none" w:sz="0" w:space="0" w:color="auto"/>
            <w:right w:val="none" w:sz="0" w:space="0" w:color="auto"/>
          </w:divBdr>
        </w:div>
        <w:div w:id="1093672622">
          <w:marLeft w:val="480"/>
          <w:marRight w:val="0"/>
          <w:marTop w:val="0"/>
          <w:marBottom w:val="0"/>
          <w:divBdr>
            <w:top w:val="none" w:sz="0" w:space="0" w:color="auto"/>
            <w:left w:val="none" w:sz="0" w:space="0" w:color="auto"/>
            <w:bottom w:val="none" w:sz="0" w:space="0" w:color="auto"/>
            <w:right w:val="none" w:sz="0" w:space="0" w:color="auto"/>
          </w:divBdr>
        </w:div>
        <w:div w:id="624510465">
          <w:marLeft w:val="480"/>
          <w:marRight w:val="0"/>
          <w:marTop w:val="0"/>
          <w:marBottom w:val="0"/>
          <w:divBdr>
            <w:top w:val="none" w:sz="0" w:space="0" w:color="auto"/>
            <w:left w:val="none" w:sz="0" w:space="0" w:color="auto"/>
            <w:bottom w:val="none" w:sz="0" w:space="0" w:color="auto"/>
            <w:right w:val="none" w:sz="0" w:space="0" w:color="auto"/>
          </w:divBdr>
        </w:div>
        <w:div w:id="959382482">
          <w:marLeft w:val="480"/>
          <w:marRight w:val="0"/>
          <w:marTop w:val="0"/>
          <w:marBottom w:val="0"/>
          <w:divBdr>
            <w:top w:val="none" w:sz="0" w:space="0" w:color="auto"/>
            <w:left w:val="none" w:sz="0" w:space="0" w:color="auto"/>
            <w:bottom w:val="none" w:sz="0" w:space="0" w:color="auto"/>
            <w:right w:val="none" w:sz="0" w:space="0" w:color="auto"/>
          </w:divBdr>
        </w:div>
        <w:div w:id="2023774734">
          <w:marLeft w:val="480"/>
          <w:marRight w:val="0"/>
          <w:marTop w:val="0"/>
          <w:marBottom w:val="0"/>
          <w:divBdr>
            <w:top w:val="none" w:sz="0" w:space="0" w:color="auto"/>
            <w:left w:val="none" w:sz="0" w:space="0" w:color="auto"/>
            <w:bottom w:val="none" w:sz="0" w:space="0" w:color="auto"/>
            <w:right w:val="none" w:sz="0" w:space="0" w:color="auto"/>
          </w:divBdr>
        </w:div>
        <w:div w:id="1984002467">
          <w:marLeft w:val="480"/>
          <w:marRight w:val="0"/>
          <w:marTop w:val="0"/>
          <w:marBottom w:val="0"/>
          <w:divBdr>
            <w:top w:val="none" w:sz="0" w:space="0" w:color="auto"/>
            <w:left w:val="none" w:sz="0" w:space="0" w:color="auto"/>
            <w:bottom w:val="none" w:sz="0" w:space="0" w:color="auto"/>
            <w:right w:val="none" w:sz="0" w:space="0" w:color="auto"/>
          </w:divBdr>
        </w:div>
        <w:div w:id="1204710509">
          <w:marLeft w:val="480"/>
          <w:marRight w:val="0"/>
          <w:marTop w:val="0"/>
          <w:marBottom w:val="0"/>
          <w:divBdr>
            <w:top w:val="none" w:sz="0" w:space="0" w:color="auto"/>
            <w:left w:val="none" w:sz="0" w:space="0" w:color="auto"/>
            <w:bottom w:val="none" w:sz="0" w:space="0" w:color="auto"/>
            <w:right w:val="none" w:sz="0" w:space="0" w:color="auto"/>
          </w:divBdr>
        </w:div>
        <w:div w:id="413623752">
          <w:marLeft w:val="480"/>
          <w:marRight w:val="0"/>
          <w:marTop w:val="0"/>
          <w:marBottom w:val="0"/>
          <w:divBdr>
            <w:top w:val="none" w:sz="0" w:space="0" w:color="auto"/>
            <w:left w:val="none" w:sz="0" w:space="0" w:color="auto"/>
            <w:bottom w:val="none" w:sz="0" w:space="0" w:color="auto"/>
            <w:right w:val="none" w:sz="0" w:space="0" w:color="auto"/>
          </w:divBdr>
        </w:div>
        <w:div w:id="738527396">
          <w:marLeft w:val="480"/>
          <w:marRight w:val="0"/>
          <w:marTop w:val="0"/>
          <w:marBottom w:val="0"/>
          <w:divBdr>
            <w:top w:val="none" w:sz="0" w:space="0" w:color="auto"/>
            <w:left w:val="none" w:sz="0" w:space="0" w:color="auto"/>
            <w:bottom w:val="none" w:sz="0" w:space="0" w:color="auto"/>
            <w:right w:val="none" w:sz="0" w:space="0" w:color="auto"/>
          </w:divBdr>
        </w:div>
        <w:div w:id="1946226166">
          <w:marLeft w:val="480"/>
          <w:marRight w:val="0"/>
          <w:marTop w:val="0"/>
          <w:marBottom w:val="0"/>
          <w:divBdr>
            <w:top w:val="none" w:sz="0" w:space="0" w:color="auto"/>
            <w:left w:val="none" w:sz="0" w:space="0" w:color="auto"/>
            <w:bottom w:val="none" w:sz="0" w:space="0" w:color="auto"/>
            <w:right w:val="none" w:sz="0" w:space="0" w:color="auto"/>
          </w:divBdr>
        </w:div>
        <w:div w:id="659816708">
          <w:marLeft w:val="480"/>
          <w:marRight w:val="0"/>
          <w:marTop w:val="0"/>
          <w:marBottom w:val="0"/>
          <w:divBdr>
            <w:top w:val="none" w:sz="0" w:space="0" w:color="auto"/>
            <w:left w:val="none" w:sz="0" w:space="0" w:color="auto"/>
            <w:bottom w:val="none" w:sz="0" w:space="0" w:color="auto"/>
            <w:right w:val="none" w:sz="0" w:space="0" w:color="auto"/>
          </w:divBdr>
        </w:div>
        <w:div w:id="286274542">
          <w:marLeft w:val="480"/>
          <w:marRight w:val="0"/>
          <w:marTop w:val="0"/>
          <w:marBottom w:val="0"/>
          <w:divBdr>
            <w:top w:val="none" w:sz="0" w:space="0" w:color="auto"/>
            <w:left w:val="none" w:sz="0" w:space="0" w:color="auto"/>
            <w:bottom w:val="none" w:sz="0" w:space="0" w:color="auto"/>
            <w:right w:val="none" w:sz="0" w:space="0" w:color="auto"/>
          </w:divBdr>
        </w:div>
        <w:div w:id="1331907671">
          <w:marLeft w:val="480"/>
          <w:marRight w:val="0"/>
          <w:marTop w:val="0"/>
          <w:marBottom w:val="0"/>
          <w:divBdr>
            <w:top w:val="none" w:sz="0" w:space="0" w:color="auto"/>
            <w:left w:val="none" w:sz="0" w:space="0" w:color="auto"/>
            <w:bottom w:val="none" w:sz="0" w:space="0" w:color="auto"/>
            <w:right w:val="none" w:sz="0" w:space="0" w:color="auto"/>
          </w:divBdr>
        </w:div>
        <w:div w:id="399062595">
          <w:marLeft w:val="480"/>
          <w:marRight w:val="0"/>
          <w:marTop w:val="0"/>
          <w:marBottom w:val="0"/>
          <w:divBdr>
            <w:top w:val="none" w:sz="0" w:space="0" w:color="auto"/>
            <w:left w:val="none" w:sz="0" w:space="0" w:color="auto"/>
            <w:bottom w:val="none" w:sz="0" w:space="0" w:color="auto"/>
            <w:right w:val="none" w:sz="0" w:space="0" w:color="auto"/>
          </w:divBdr>
        </w:div>
        <w:div w:id="1910378708">
          <w:marLeft w:val="480"/>
          <w:marRight w:val="0"/>
          <w:marTop w:val="0"/>
          <w:marBottom w:val="0"/>
          <w:divBdr>
            <w:top w:val="none" w:sz="0" w:space="0" w:color="auto"/>
            <w:left w:val="none" w:sz="0" w:space="0" w:color="auto"/>
            <w:bottom w:val="none" w:sz="0" w:space="0" w:color="auto"/>
            <w:right w:val="none" w:sz="0" w:space="0" w:color="auto"/>
          </w:divBdr>
        </w:div>
        <w:div w:id="1367751084">
          <w:marLeft w:val="480"/>
          <w:marRight w:val="0"/>
          <w:marTop w:val="0"/>
          <w:marBottom w:val="0"/>
          <w:divBdr>
            <w:top w:val="none" w:sz="0" w:space="0" w:color="auto"/>
            <w:left w:val="none" w:sz="0" w:space="0" w:color="auto"/>
            <w:bottom w:val="none" w:sz="0" w:space="0" w:color="auto"/>
            <w:right w:val="none" w:sz="0" w:space="0" w:color="auto"/>
          </w:divBdr>
        </w:div>
        <w:div w:id="591667384">
          <w:marLeft w:val="480"/>
          <w:marRight w:val="0"/>
          <w:marTop w:val="0"/>
          <w:marBottom w:val="0"/>
          <w:divBdr>
            <w:top w:val="none" w:sz="0" w:space="0" w:color="auto"/>
            <w:left w:val="none" w:sz="0" w:space="0" w:color="auto"/>
            <w:bottom w:val="none" w:sz="0" w:space="0" w:color="auto"/>
            <w:right w:val="none" w:sz="0" w:space="0" w:color="auto"/>
          </w:divBdr>
        </w:div>
        <w:div w:id="1628005003">
          <w:marLeft w:val="480"/>
          <w:marRight w:val="0"/>
          <w:marTop w:val="0"/>
          <w:marBottom w:val="0"/>
          <w:divBdr>
            <w:top w:val="none" w:sz="0" w:space="0" w:color="auto"/>
            <w:left w:val="none" w:sz="0" w:space="0" w:color="auto"/>
            <w:bottom w:val="none" w:sz="0" w:space="0" w:color="auto"/>
            <w:right w:val="none" w:sz="0" w:space="0" w:color="auto"/>
          </w:divBdr>
        </w:div>
        <w:div w:id="811290801">
          <w:marLeft w:val="480"/>
          <w:marRight w:val="0"/>
          <w:marTop w:val="0"/>
          <w:marBottom w:val="0"/>
          <w:divBdr>
            <w:top w:val="none" w:sz="0" w:space="0" w:color="auto"/>
            <w:left w:val="none" w:sz="0" w:space="0" w:color="auto"/>
            <w:bottom w:val="none" w:sz="0" w:space="0" w:color="auto"/>
            <w:right w:val="none" w:sz="0" w:space="0" w:color="auto"/>
          </w:divBdr>
        </w:div>
        <w:div w:id="1117336224">
          <w:marLeft w:val="480"/>
          <w:marRight w:val="0"/>
          <w:marTop w:val="0"/>
          <w:marBottom w:val="0"/>
          <w:divBdr>
            <w:top w:val="none" w:sz="0" w:space="0" w:color="auto"/>
            <w:left w:val="none" w:sz="0" w:space="0" w:color="auto"/>
            <w:bottom w:val="none" w:sz="0" w:space="0" w:color="auto"/>
            <w:right w:val="none" w:sz="0" w:space="0" w:color="auto"/>
          </w:divBdr>
        </w:div>
        <w:div w:id="1351759231">
          <w:marLeft w:val="480"/>
          <w:marRight w:val="0"/>
          <w:marTop w:val="0"/>
          <w:marBottom w:val="0"/>
          <w:divBdr>
            <w:top w:val="none" w:sz="0" w:space="0" w:color="auto"/>
            <w:left w:val="none" w:sz="0" w:space="0" w:color="auto"/>
            <w:bottom w:val="none" w:sz="0" w:space="0" w:color="auto"/>
            <w:right w:val="none" w:sz="0" w:space="0" w:color="auto"/>
          </w:divBdr>
        </w:div>
        <w:div w:id="1869634025">
          <w:marLeft w:val="480"/>
          <w:marRight w:val="0"/>
          <w:marTop w:val="0"/>
          <w:marBottom w:val="0"/>
          <w:divBdr>
            <w:top w:val="none" w:sz="0" w:space="0" w:color="auto"/>
            <w:left w:val="none" w:sz="0" w:space="0" w:color="auto"/>
            <w:bottom w:val="none" w:sz="0" w:space="0" w:color="auto"/>
            <w:right w:val="none" w:sz="0" w:space="0" w:color="auto"/>
          </w:divBdr>
        </w:div>
        <w:div w:id="1172068626">
          <w:marLeft w:val="480"/>
          <w:marRight w:val="0"/>
          <w:marTop w:val="0"/>
          <w:marBottom w:val="0"/>
          <w:divBdr>
            <w:top w:val="none" w:sz="0" w:space="0" w:color="auto"/>
            <w:left w:val="none" w:sz="0" w:space="0" w:color="auto"/>
            <w:bottom w:val="none" w:sz="0" w:space="0" w:color="auto"/>
            <w:right w:val="none" w:sz="0" w:space="0" w:color="auto"/>
          </w:divBdr>
        </w:div>
        <w:div w:id="1315838697">
          <w:marLeft w:val="480"/>
          <w:marRight w:val="0"/>
          <w:marTop w:val="0"/>
          <w:marBottom w:val="0"/>
          <w:divBdr>
            <w:top w:val="none" w:sz="0" w:space="0" w:color="auto"/>
            <w:left w:val="none" w:sz="0" w:space="0" w:color="auto"/>
            <w:bottom w:val="none" w:sz="0" w:space="0" w:color="auto"/>
            <w:right w:val="none" w:sz="0" w:space="0" w:color="auto"/>
          </w:divBdr>
        </w:div>
        <w:div w:id="794178846">
          <w:marLeft w:val="480"/>
          <w:marRight w:val="0"/>
          <w:marTop w:val="0"/>
          <w:marBottom w:val="0"/>
          <w:divBdr>
            <w:top w:val="none" w:sz="0" w:space="0" w:color="auto"/>
            <w:left w:val="none" w:sz="0" w:space="0" w:color="auto"/>
            <w:bottom w:val="none" w:sz="0" w:space="0" w:color="auto"/>
            <w:right w:val="none" w:sz="0" w:space="0" w:color="auto"/>
          </w:divBdr>
        </w:div>
        <w:div w:id="6370362">
          <w:marLeft w:val="480"/>
          <w:marRight w:val="0"/>
          <w:marTop w:val="0"/>
          <w:marBottom w:val="0"/>
          <w:divBdr>
            <w:top w:val="none" w:sz="0" w:space="0" w:color="auto"/>
            <w:left w:val="none" w:sz="0" w:space="0" w:color="auto"/>
            <w:bottom w:val="none" w:sz="0" w:space="0" w:color="auto"/>
            <w:right w:val="none" w:sz="0" w:space="0" w:color="auto"/>
          </w:divBdr>
        </w:div>
        <w:div w:id="339966374">
          <w:marLeft w:val="480"/>
          <w:marRight w:val="0"/>
          <w:marTop w:val="0"/>
          <w:marBottom w:val="0"/>
          <w:divBdr>
            <w:top w:val="none" w:sz="0" w:space="0" w:color="auto"/>
            <w:left w:val="none" w:sz="0" w:space="0" w:color="auto"/>
            <w:bottom w:val="none" w:sz="0" w:space="0" w:color="auto"/>
            <w:right w:val="none" w:sz="0" w:space="0" w:color="auto"/>
          </w:divBdr>
        </w:div>
        <w:div w:id="145128119">
          <w:marLeft w:val="480"/>
          <w:marRight w:val="0"/>
          <w:marTop w:val="0"/>
          <w:marBottom w:val="0"/>
          <w:divBdr>
            <w:top w:val="none" w:sz="0" w:space="0" w:color="auto"/>
            <w:left w:val="none" w:sz="0" w:space="0" w:color="auto"/>
            <w:bottom w:val="none" w:sz="0" w:space="0" w:color="auto"/>
            <w:right w:val="none" w:sz="0" w:space="0" w:color="auto"/>
          </w:divBdr>
        </w:div>
        <w:div w:id="1446734211">
          <w:marLeft w:val="480"/>
          <w:marRight w:val="0"/>
          <w:marTop w:val="0"/>
          <w:marBottom w:val="0"/>
          <w:divBdr>
            <w:top w:val="none" w:sz="0" w:space="0" w:color="auto"/>
            <w:left w:val="none" w:sz="0" w:space="0" w:color="auto"/>
            <w:bottom w:val="none" w:sz="0" w:space="0" w:color="auto"/>
            <w:right w:val="none" w:sz="0" w:space="0" w:color="auto"/>
          </w:divBdr>
        </w:div>
        <w:div w:id="1628272298">
          <w:marLeft w:val="480"/>
          <w:marRight w:val="0"/>
          <w:marTop w:val="0"/>
          <w:marBottom w:val="0"/>
          <w:divBdr>
            <w:top w:val="none" w:sz="0" w:space="0" w:color="auto"/>
            <w:left w:val="none" w:sz="0" w:space="0" w:color="auto"/>
            <w:bottom w:val="none" w:sz="0" w:space="0" w:color="auto"/>
            <w:right w:val="none" w:sz="0" w:space="0" w:color="auto"/>
          </w:divBdr>
        </w:div>
        <w:div w:id="576717232">
          <w:marLeft w:val="480"/>
          <w:marRight w:val="0"/>
          <w:marTop w:val="0"/>
          <w:marBottom w:val="0"/>
          <w:divBdr>
            <w:top w:val="none" w:sz="0" w:space="0" w:color="auto"/>
            <w:left w:val="none" w:sz="0" w:space="0" w:color="auto"/>
            <w:bottom w:val="none" w:sz="0" w:space="0" w:color="auto"/>
            <w:right w:val="none" w:sz="0" w:space="0" w:color="auto"/>
          </w:divBdr>
        </w:div>
        <w:div w:id="1007906546">
          <w:marLeft w:val="480"/>
          <w:marRight w:val="0"/>
          <w:marTop w:val="0"/>
          <w:marBottom w:val="0"/>
          <w:divBdr>
            <w:top w:val="none" w:sz="0" w:space="0" w:color="auto"/>
            <w:left w:val="none" w:sz="0" w:space="0" w:color="auto"/>
            <w:bottom w:val="none" w:sz="0" w:space="0" w:color="auto"/>
            <w:right w:val="none" w:sz="0" w:space="0" w:color="auto"/>
          </w:divBdr>
        </w:div>
        <w:div w:id="447437131">
          <w:marLeft w:val="480"/>
          <w:marRight w:val="0"/>
          <w:marTop w:val="0"/>
          <w:marBottom w:val="0"/>
          <w:divBdr>
            <w:top w:val="none" w:sz="0" w:space="0" w:color="auto"/>
            <w:left w:val="none" w:sz="0" w:space="0" w:color="auto"/>
            <w:bottom w:val="none" w:sz="0" w:space="0" w:color="auto"/>
            <w:right w:val="none" w:sz="0" w:space="0" w:color="auto"/>
          </w:divBdr>
        </w:div>
      </w:divsChild>
    </w:div>
    <w:div w:id="2143843649">
      <w:bodyDiv w:val="1"/>
      <w:marLeft w:val="0"/>
      <w:marRight w:val="0"/>
      <w:marTop w:val="0"/>
      <w:marBottom w:val="0"/>
      <w:divBdr>
        <w:top w:val="none" w:sz="0" w:space="0" w:color="auto"/>
        <w:left w:val="none" w:sz="0" w:space="0" w:color="auto"/>
        <w:bottom w:val="none" w:sz="0" w:space="0" w:color="auto"/>
        <w:right w:val="none" w:sz="0" w:space="0" w:color="auto"/>
      </w:divBdr>
    </w:div>
    <w:div w:id="2143885646">
      <w:bodyDiv w:val="1"/>
      <w:marLeft w:val="0"/>
      <w:marRight w:val="0"/>
      <w:marTop w:val="0"/>
      <w:marBottom w:val="0"/>
      <w:divBdr>
        <w:top w:val="none" w:sz="0" w:space="0" w:color="auto"/>
        <w:left w:val="none" w:sz="0" w:space="0" w:color="auto"/>
        <w:bottom w:val="none" w:sz="0" w:space="0" w:color="auto"/>
        <w:right w:val="none" w:sz="0" w:space="0" w:color="auto"/>
      </w:divBdr>
    </w:div>
    <w:div w:id="2144154649">
      <w:bodyDiv w:val="1"/>
      <w:marLeft w:val="0"/>
      <w:marRight w:val="0"/>
      <w:marTop w:val="0"/>
      <w:marBottom w:val="0"/>
      <w:divBdr>
        <w:top w:val="none" w:sz="0" w:space="0" w:color="auto"/>
        <w:left w:val="none" w:sz="0" w:space="0" w:color="auto"/>
        <w:bottom w:val="none" w:sz="0" w:space="0" w:color="auto"/>
        <w:right w:val="none" w:sz="0" w:space="0" w:color="auto"/>
      </w:divBdr>
    </w:div>
    <w:div w:id="2144349591">
      <w:bodyDiv w:val="1"/>
      <w:marLeft w:val="0"/>
      <w:marRight w:val="0"/>
      <w:marTop w:val="0"/>
      <w:marBottom w:val="0"/>
      <w:divBdr>
        <w:top w:val="none" w:sz="0" w:space="0" w:color="auto"/>
        <w:left w:val="none" w:sz="0" w:space="0" w:color="auto"/>
        <w:bottom w:val="none" w:sz="0" w:space="0" w:color="auto"/>
        <w:right w:val="none" w:sz="0" w:space="0" w:color="auto"/>
      </w:divBdr>
    </w:div>
    <w:div w:id="2145076335">
      <w:bodyDiv w:val="1"/>
      <w:marLeft w:val="0"/>
      <w:marRight w:val="0"/>
      <w:marTop w:val="0"/>
      <w:marBottom w:val="0"/>
      <w:divBdr>
        <w:top w:val="none" w:sz="0" w:space="0" w:color="auto"/>
        <w:left w:val="none" w:sz="0" w:space="0" w:color="auto"/>
        <w:bottom w:val="none" w:sz="0" w:space="0" w:color="auto"/>
        <w:right w:val="none" w:sz="0" w:space="0" w:color="auto"/>
      </w:divBdr>
    </w:div>
    <w:div w:id="2145536308">
      <w:bodyDiv w:val="1"/>
      <w:marLeft w:val="0"/>
      <w:marRight w:val="0"/>
      <w:marTop w:val="0"/>
      <w:marBottom w:val="0"/>
      <w:divBdr>
        <w:top w:val="none" w:sz="0" w:space="0" w:color="auto"/>
        <w:left w:val="none" w:sz="0" w:space="0" w:color="auto"/>
        <w:bottom w:val="none" w:sz="0" w:space="0" w:color="auto"/>
        <w:right w:val="none" w:sz="0" w:space="0" w:color="auto"/>
      </w:divBdr>
      <w:divsChild>
        <w:div w:id="408187148">
          <w:marLeft w:val="480"/>
          <w:marRight w:val="0"/>
          <w:marTop w:val="0"/>
          <w:marBottom w:val="0"/>
          <w:divBdr>
            <w:top w:val="none" w:sz="0" w:space="0" w:color="auto"/>
            <w:left w:val="none" w:sz="0" w:space="0" w:color="auto"/>
            <w:bottom w:val="none" w:sz="0" w:space="0" w:color="auto"/>
            <w:right w:val="none" w:sz="0" w:space="0" w:color="auto"/>
          </w:divBdr>
        </w:div>
        <w:div w:id="344987661">
          <w:marLeft w:val="480"/>
          <w:marRight w:val="0"/>
          <w:marTop w:val="0"/>
          <w:marBottom w:val="0"/>
          <w:divBdr>
            <w:top w:val="none" w:sz="0" w:space="0" w:color="auto"/>
            <w:left w:val="none" w:sz="0" w:space="0" w:color="auto"/>
            <w:bottom w:val="none" w:sz="0" w:space="0" w:color="auto"/>
            <w:right w:val="none" w:sz="0" w:space="0" w:color="auto"/>
          </w:divBdr>
        </w:div>
        <w:div w:id="1482192678">
          <w:marLeft w:val="480"/>
          <w:marRight w:val="0"/>
          <w:marTop w:val="0"/>
          <w:marBottom w:val="0"/>
          <w:divBdr>
            <w:top w:val="none" w:sz="0" w:space="0" w:color="auto"/>
            <w:left w:val="none" w:sz="0" w:space="0" w:color="auto"/>
            <w:bottom w:val="none" w:sz="0" w:space="0" w:color="auto"/>
            <w:right w:val="none" w:sz="0" w:space="0" w:color="auto"/>
          </w:divBdr>
        </w:div>
        <w:div w:id="1430589205">
          <w:marLeft w:val="480"/>
          <w:marRight w:val="0"/>
          <w:marTop w:val="0"/>
          <w:marBottom w:val="0"/>
          <w:divBdr>
            <w:top w:val="none" w:sz="0" w:space="0" w:color="auto"/>
            <w:left w:val="none" w:sz="0" w:space="0" w:color="auto"/>
            <w:bottom w:val="none" w:sz="0" w:space="0" w:color="auto"/>
            <w:right w:val="none" w:sz="0" w:space="0" w:color="auto"/>
          </w:divBdr>
        </w:div>
        <w:div w:id="1180315010">
          <w:marLeft w:val="480"/>
          <w:marRight w:val="0"/>
          <w:marTop w:val="0"/>
          <w:marBottom w:val="0"/>
          <w:divBdr>
            <w:top w:val="none" w:sz="0" w:space="0" w:color="auto"/>
            <w:left w:val="none" w:sz="0" w:space="0" w:color="auto"/>
            <w:bottom w:val="none" w:sz="0" w:space="0" w:color="auto"/>
            <w:right w:val="none" w:sz="0" w:space="0" w:color="auto"/>
          </w:divBdr>
        </w:div>
        <w:div w:id="77750677">
          <w:marLeft w:val="480"/>
          <w:marRight w:val="0"/>
          <w:marTop w:val="0"/>
          <w:marBottom w:val="0"/>
          <w:divBdr>
            <w:top w:val="none" w:sz="0" w:space="0" w:color="auto"/>
            <w:left w:val="none" w:sz="0" w:space="0" w:color="auto"/>
            <w:bottom w:val="none" w:sz="0" w:space="0" w:color="auto"/>
            <w:right w:val="none" w:sz="0" w:space="0" w:color="auto"/>
          </w:divBdr>
        </w:div>
        <w:div w:id="925500834">
          <w:marLeft w:val="480"/>
          <w:marRight w:val="0"/>
          <w:marTop w:val="0"/>
          <w:marBottom w:val="0"/>
          <w:divBdr>
            <w:top w:val="none" w:sz="0" w:space="0" w:color="auto"/>
            <w:left w:val="none" w:sz="0" w:space="0" w:color="auto"/>
            <w:bottom w:val="none" w:sz="0" w:space="0" w:color="auto"/>
            <w:right w:val="none" w:sz="0" w:space="0" w:color="auto"/>
          </w:divBdr>
        </w:div>
        <w:div w:id="611862456">
          <w:marLeft w:val="480"/>
          <w:marRight w:val="0"/>
          <w:marTop w:val="0"/>
          <w:marBottom w:val="0"/>
          <w:divBdr>
            <w:top w:val="none" w:sz="0" w:space="0" w:color="auto"/>
            <w:left w:val="none" w:sz="0" w:space="0" w:color="auto"/>
            <w:bottom w:val="none" w:sz="0" w:space="0" w:color="auto"/>
            <w:right w:val="none" w:sz="0" w:space="0" w:color="auto"/>
          </w:divBdr>
        </w:div>
        <w:div w:id="478546315">
          <w:marLeft w:val="480"/>
          <w:marRight w:val="0"/>
          <w:marTop w:val="0"/>
          <w:marBottom w:val="0"/>
          <w:divBdr>
            <w:top w:val="none" w:sz="0" w:space="0" w:color="auto"/>
            <w:left w:val="none" w:sz="0" w:space="0" w:color="auto"/>
            <w:bottom w:val="none" w:sz="0" w:space="0" w:color="auto"/>
            <w:right w:val="none" w:sz="0" w:space="0" w:color="auto"/>
          </w:divBdr>
        </w:div>
        <w:div w:id="246813211">
          <w:marLeft w:val="480"/>
          <w:marRight w:val="0"/>
          <w:marTop w:val="0"/>
          <w:marBottom w:val="0"/>
          <w:divBdr>
            <w:top w:val="none" w:sz="0" w:space="0" w:color="auto"/>
            <w:left w:val="none" w:sz="0" w:space="0" w:color="auto"/>
            <w:bottom w:val="none" w:sz="0" w:space="0" w:color="auto"/>
            <w:right w:val="none" w:sz="0" w:space="0" w:color="auto"/>
          </w:divBdr>
        </w:div>
        <w:div w:id="1480852345">
          <w:marLeft w:val="480"/>
          <w:marRight w:val="0"/>
          <w:marTop w:val="0"/>
          <w:marBottom w:val="0"/>
          <w:divBdr>
            <w:top w:val="none" w:sz="0" w:space="0" w:color="auto"/>
            <w:left w:val="none" w:sz="0" w:space="0" w:color="auto"/>
            <w:bottom w:val="none" w:sz="0" w:space="0" w:color="auto"/>
            <w:right w:val="none" w:sz="0" w:space="0" w:color="auto"/>
          </w:divBdr>
        </w:div>
        <w:div w:id="91972011">
          <w:marLeft w:val="480"/>
          <w:marRight w:val="0"/>
          <w:marTop w:val="0"/>
          <w:marBottom w:val="0"/>
          <w:divBdr>
            <w:top w:val="none" w:sz="0" w:space="0" w:color="auto"/>
            <w:left w:val="none" w:sz="0" w:space="0" w:color="auto"/>
            <w:bottom w:val="none" w:sz="0" w:space="0" w:color="auto"/>
            <w:right w:val="none" w:sz="0" w:space="0" w:color="auto"/>
          </w:divBdr>
        </w:div>
        <w:div w:id="1810127657">
          <w:marLeft w:val="480"/>
          <w:marRight w:val="0"/>
          <w:marTop w:val="0"/>
          <w:marBottom w:val="0"/>
          <w:divBdr>
            <w:top w:val="none" w:sz="0" w:space="0" w:color="auto"/>
            <w:left w:val="none" w:sz="0" w:space="0" w:color="auto"/>
            <w:bottom w:val="none" w:sz="0" w:space="0" w:color="auto"/>
            <w:right w:val="none" w:sz="0" w:space="0" w:color="auto"/>
          </w:divBdr>
        </w:div>
        <w:div w:id="1853489469">
          <w:marLeft w:val="480"/>
          <w:marRight w:val="0"/>
          <w:marTop w:val="0"/>
          <w:marBottom w:val="0"/>
          <w:divBdr>
            <w:top w:val="none" w:sz="0" w:space="0" w:color="auto"/>
            <w:left w:val="none" w:sz="0" w:space="0" w:color="auto"/>
            <w:bottom w:val="none" w:sz="0" w:space="0" w:color="auto"/>
            <w:right w:val="none" w:sz="0" w:space="0" w:color="auto"/>
          </w:divBdr>
        </w:div>
        <w:div w:id="877622595">
          <w:marLeft w:val="480"/>
          <w:marRight w:val="0"/>
          <w:marTop w:val="0"/>
          <w:marBottom w:val="0"/>
          <w:divBdr>
            <w:top w:val="none" w:sz="0" w:space="0" w:color="auto"/>
            <w:left w:val="none" w:sz="0" w:space="0" w:color="auto"/>
            <w:bottom w:val="none" w:sz="0" w:space="0" w:color="auto"/>
            <w:right w:val="none" w:sz="0" w:space="0" w:color="auto"/>
          </w:divBdr>
        </w:div>
        <w:div w:id="1619869262">
          <w:marLeft w:val="480"/>
          <w:marRight w:val="0"/>
          <w:marTop w:val="0"/>
          <w:marBottom w:val="0"/>
          <w:divBdr>
            <w:top w:val="none" w:sz="0" w:space="0" w:color="auto"/>
            <w:left w:val="none" w:sz="0" w:space="0" w:color="auto"/>
            <w:bottom w:val="none" w:sz="0" w:space="0" w:color="auto"/>
            <w:right w:val="none" w:sz="0" w:space="0" w:color="auto"/>
          </w:divBdr>
        </w:div>
        <w:div w:id="400450256">
          <w:marLeft w:val="480"/>
          <w:marRight w:val="0"/>
          <w:marTop w:val="0"/>
          <w:marBottom w:val="0"/>
          <w:divBdr>
            <w:top w:val="none" w:sz="0" w:space="0" w:color="auto"/>
            <w:left w:val="none" w:sz="0" w:space="0" w:color="auto"/>
            <w:bottom w:val="none" w:sz="0" w:space="0" w:color="auto"/>
            <w:right w:val="none" w:sz="0" w:space="0" w:color="auto"/>
          </w:divBdr>
        </w:div>
        <w:div w:id="1468015405">
          <w:marLeft w:val="480"/>
          <w:marRight w:val="0"/>
          <w:marTop w:val="0"/>
          <w:marBottom w:val="0"/>
          <w:divBdr>
            <w:top w:val="none" w:sz="0" w:space="0" w:color="auto"/>
            <w:left w:val="none" w:sz="0" w:space="0" w:color="auto"/>
            <w:bottom w:val="none" w:sz="0" w:space="0" w:color="auto"/>
            <w:right w:val="none" w:sz="0" w:space="0" w:color="auto"/>
          </w:divBdr>
        </w:div>
        <w:div w:id="1285844824">
          <w:marLeft w:val="480"/>
          <w:marRight w:val="0"/>
          <w:marTop w:val="0"/>
          <w:marBottom w:val="0"/>
          <w:divBdr>
            <w:top w:val="none" w:sz="0" w:space="0" w:color="auto"/>
            <w:left w:val="none" w:sz="0" w:space="0" w:color="auto"/>
            <w:bottom w:val="none" w:sz="0" w:space="0" w:color="auto"/>
            <w:right w:val="none" w:sz="0" w:space="0" w:color="auto"/>
          </w:divBdr>
        </w:div>
        <w:div w:id="1823698052">
          <w:marLeft w:val="480"/>
          <w:marRight w:val="0"/>
          <w:marTop w:val="0"/>
          <w:marBottom w:val="0"/>
          <w:divBdr>
            <w:top w:val="none" w:sz="0" w:space="0" w:color="auto"/>
            <w:left w:val="none" w:sz="0" w:space="0" w:color="auto"/>
            <w:bottom w:val="none" w:sz="0" w:space="0" w:color="auto"/>
            <w:right w:val="none" w:sz="0" w:space="0" w:color="auto"/>
          </w:divBdr>
        </w:div>
        <w:div w:id="1178155281">
          <w:marLeft w:val="480"/>
          <w:marRight w:val="0"/>
          <w:marTop w:val="0"/>
          <w:marBottom w:val="0"/>
          <w:divBdr>
            <w:top w:val="none" w:sz="0" w:space="0" w:color="auto"/>
            <w:left w:val="none" w:sz="0" w:space="0" w:color="auto"/>
            <w:bottom w:val="none" w:sz="0" w:space="0" w:color="auto"/>
            <w:right w:val="none" w:sz="0" w:space="0" w:color="auto"/>
          </w:divBdr>
        </w:div>
        <w:div w:id="205264066">
          <w:marLeft w:val="480"/>
          <w:marRight w:val="0"/>
          <w:marTop w:val="0"/>
          <w:marBottom w:val="0"/>
          <w:divBdr>
            <w:top w:val="none" w:sz="0" w:space="0" w:color="auto"/>
            <w:left w:val="none" w:sz="0" w:space="0" w:color="auto"/>
            <w:bottom w:val="none" w:sz="0" w:space="0" w:color="auto"/>
            <w:right w:val="none" w:sz="0" w:space="0" w:color="auto"/>
          </w:divBdr>
        </w:div>
        <w:div w:id="1613319579">
          <w:marLeft w:val="480"/>
          <w:marRight w:val="0"/>
          <w:marTop w:val="0"/>
          <w:marBottom w:val="0"/>
          <w:divBdr>
            <w:top w:val="none" w:sz="0" w:space="0" w:color="auto"/>
            <w:left w:val="none" w:sz="0" w:space="0" w:color="auto"/>
            <w:bottom w:val="none" w:sz="0" w:space="0" w:color="auto"/>
            <w:right w:val="none" w:sz="0" w:space="0" w:color="auto"/>
          </w:divBdr>
        </w:div>
        <w:div w:id="432627334">
          <w:marLeft w:val="480"/>
          <w:marRight w:val="0"/>
          <w:marTop w:val="0"/>
          <w:marBottom w:val="0"/>
          <w:divBdr>
            <w:top w:val="none" w:sz="0" w:space="0" w:color="auto"/>
            <w:left w:val="none" w:sz="0" w:space="0" w:color="auto"/>
            <w:bottom w:val="none" w:sz="0" w:space="0" w:color="auto"/>
            <w:right w:val="none" w:sz="0" w:space="0" w:color="auto"/>
          </w:divBdr>
        </w:div>
        <w:div w:id="1252348306">
          <w:marLeft w:val="480"/>
          <w:marRight w:val="0"/>
          <w:marTop w:val="0"/>
          <w:marBottom w:val="0"/>
          <w:divBdr>
            <w:top w:val="none" w:sz="0" w:space="0" w:color="auto"/>
            <w:left w:val="none" w:sz="0" w:space="0" w:color="auto"/>
            <w:bottom w:val="none" w:sz="0" w:space="0" w:color="auto"/>
            <w:right w:val="none" w:sz="0" w:space="0" w:color="auto"/>
          </w:divBdr>
        </w:div>
        <w:div w:id="155537999">
          <w:marLeft w:val="480"/>
          <w:marRight w:val="0"/>
          <w:marTop w:val="0"/>
          <w:marBottom w:val="0"/>
          <w:divBdr>
            <w:top w:val="none" w:sz="0" w:space="0" w:color="auto"/>
            <w:left w:val="none" w:sz="0" w:space="0" w:color="auto"/>
            <w:bottom w:val="none" w:sz="0" w:space="0" w:color="auto"/>
            <w:right w:val="none" w:sz="0" w:space="0" w:color="auto"/>
          </w:divBdr>
        </w:div>
        <w:div w:id="127672265">
          <w:marLeft w:val="480"/>
          <w:marRight w:val="0"/>
          <w:marTop w:val="0"/>
          <w:marBottom w:val="0"/>
          <w:divBdr>
            <w:top w:val="none" w:sz="0" w:space="0" w:color="auto"/>
            <w:left w:val="none" w:sz="0" w:space="0" w:color="auto"/>
            <w:bottom w:val="none" w:sz="0" w:space="0" w:color="auto"/>
            <w:right w:val="none" w:sz="0" w:space="0" w:color="auto"/>
          </w:divBdr>
        </w:div>
        <w:div w:id="1364207941">
          <w:marLeft w:val="480"/>
          <w:marRight w:val="0"/>
          <w:marTop w:val="0"/>
          <w:marBottom w:val="0"/>
          <w:divBdr>
            <w:top w:val="none" w:sz="0" w:space="0" w:color="auto"/>
            <w:left w:val="none" w:sz="0" w:space="0" w:color="auto"/>
            <w:bottom w:val="none" w:sz="0" w:space="0" w:color="auto"/>
            <w:right w:val="none" w:sz="0" w:space="0" w:color="auto"/>
          </w:divBdr>
        </w:div>
        <w:div w:id="1721978209">
          <w:marLeft w:val="480"/>
          <w:marRight w:val="0"/>
          <w:marTop w:val="0"/>
          <w:marBottom w:val="0"/>
          <w:divBdr>
            <w:top w:val="none" w:sz="0" w:space="0" w:color="auto"/>
            <w:left w:val="none" w:sz="0" w:space="0" w:color="auto"/>
            <w:bottom w:val="none" w:sz="0" w:space="0" w:color="auto"/>
            <w:right w:val="none" w:sz="0" w:space="0" w:color="auto"/>
          </w:divBdr>
        </w:div>
        <w:div w:id="838736032">
          <w:marLeft w:val="480"/>
          <w:marRight w:val="0"/>
          <w:marTop w:val="0"/>
          <w:marBottom w:val="0"/>
          <w:divBdr>
            <w:top w:val="none" w:sz="0" w:space="0" w:color="auto"/>
            <w:left w:val="none" w:sz="0" w:space="0" w:color="auto"/>
            <w:bottom w:val="none" w:sz="0" w:space="0" w:color="auto"/>
            <w:right w:val="none" w:sz="0" w:space="0" w:color="auto"/>
          </w:divBdr>
        </w:div>
        <w:div w:id="298346798">
          <w:marLeft w:val="480"/>
          <w:marRight w:val="0"/>
          <w:marTop w:val="0"/>
          <w:marBottom w:val="0"/>
          <w:divBdr>
            <w:top w:val="none" w:sz="0" w:space="0" w:color="auto"/>
            <w:left w:val="none" w:sz="0" w:space="0" w:color="auto"/>
            <w:bottom w:val="none" w:sz="0" w:space="0" w:color="auto"/>
            <w:right w:val="none" w:sz="0" w:space="0" w:color="auto"/>
          </w:divBdr>
        </w:div>
        <w:div w:id="297877232">
          <w:marLeft w:val="480"/>
          <w:marRight w:val="0"/>
          <w:marTop w:val="0"/>
          <w:marBottom w:val="0"/>
          <w:divBdr>
            <w:top w:val="none" w:sz="0" w:space="0" w:color="auto"/>
            <w:left w:val="none" w:sz="0" w:space="0" w:color="auto"/>
            <w:bottom w:val="none" w:sz="0" w:space="0" w:color="auto"/>
            <w:right w:val="none" w:sz="0" w:space="0" w:color="auto"/>
          </w:divBdr>
        </w:div>
        <w:div w:id="1926917794">
          <w:marLeft w:val="480"/>
          <w:marRight w:val="0"/>
          <w:marTop w:val="0"/>
          <w:marBottom w:val="0"/>
          <w:divBdr>
            <w:top w:val="none" w:sz="0" w:space="0" w:color="auto"/>
            <w:left w:val="none" w:sz="0" w:space="0" w:color="auto"/>
            <w:bottom w:val="none" w:sz="0" w:space="0" w:color="auto"/>
            <w:right w:val="none" w:sz="0" w:space="0" w:color="auto"/>
          </w:divBdr>
        </w:div>
        <w:div w:id="1040394367">
          <w:marLeft w:val="480"/>
          <w:marRight w:val="0"/>
          <w:marTop w:val="0"/>
          <w:marBottom w:val="0"/>
          <w:divBdr>
            <w:top w:val="none" w:sz="0" w:space="0" w:color="auto"/>
            <w:left w:val="none" w:sz="0" w:space="0" w:color="auto"/>
            <w:bottom w:val="none" w:sz="0" w:space="0" w:color="auto"/>
            <w:right w:val="none" w:sz="0" w:space="0" w:color="auto"/>
          </w:divBdr>
        </w:div>
        <w:div w:id="1325083912">
          <w:marLeft w:val="480"/>
          <w:marRight w:val="0"/>
          <w:marTop w:val="0"/>
          <w:marBottom w:val="0"/>
          <w:divBdr>
            <w:top w:val="none" w:sz="0" w:space="0" w:color="auto"/>
            <w:left w:val="none" w:sz="0" w:space="0" w:color="auto"/>
            <w:bottom w:val="none" w:sz="0" w:space="0" w:color="auto"/>
            <w:right w:val="none" w:sz="0" w:space="0" w:color="auto"/>
          </w:divBdr>
        </w:div>
        <w:div w:id="641353312">
          <w:marLeft w:val="480"/>
          <w:marRight w:val="0"/>
          <w:marTop w:val="0"/>
          <w:marBottom w:val="0"/>
          <w:divBdr>
            <w:top w:val="none" w:sz="0" w:space="0" w:color="auto"/>
            <w:left w:val="none" w:sz="0" w:space="0" w:color="auto"/>
            <w:bottom w:val="none" w:sz="0" w:space="0" w:color="auto"/>
            <w:right w:val="none" w:sz="0" w:space="0" w:color="auto"/>
          </w:divBdr>
        </w:div>
        <w:div w:id="2072268130">
          <w:marLeft w:val="480"/>
          <w:marRight w:val="0"/>
          <w:marTop w:val="0"/>
          <w:marBottom w:val="0"/>
          <w:divBdr>
            <w:top w:val="none" w:sz="0" w:space="0" w:color="auto"/>
            <w:left w:val="none" w:sz="0" w:space="0" w:color="auto"/>
            <w:bottom w:val="none" w:sz="0" w:space="0" w:color="auto"/>
            <w:right w:val="none" w:sz="0" w:space="0" w:color="auto"/>
          </w:divBdr>
        </w:div>
        <w:div w:id="1703167409">
          <w:marLeft w:val="480"/>
          <w:marRight w:val="0"/>
          <w:marTop w:val="0"/>
          <w:marBottom w:val="0"/>
          <w:divBdr>
            <w:top w:val="none" w:sz="0" w:space="0" w:color="auto"/>
            <w:left w:val="none" w:sz="0" w:space="0" w:color="auto"/>
            <w:bottom w:val="none" w:sz="0" w:space="0" w:color="auto"/>
            <w:right w:val="none" w:sz="0" w:space="0" w:color="auto"/>
          </w:divBdr>
        </w:div>
        <w:div w:id="91976569">
          <w:marLeft w:val="480"/>
          <w:marRight w:val="0"/>
          <w:marTop w:val="0"/>
          <w:marBottom w:val="0"/>
          <w:divBdr>
            <w:top w:val="none" w:sz="0" w:space="0" w:color="auto"/>
            <w:left w:val="none" w:sz="0" w:space="0" w:color="auto"/>
            <w:bottom w:val="none" w:sz="0" w:space="0" w:color="auto"/>
            <w:right w:val="none" w:sz="0" w:space="0" w:color="auto"/>
          </w:divBdr>
        </w:div>
        <w:div w:id="748843673">
          <w:marLeft w:val="480"/>
          <w:marRight w:val="0"/>
          <w:marTop w:val="0"/>
          <w:marBottom w:val="0"/>
          <w:divBdr>
            <w:top w:val="none" w:sz="0" w:space="0" w:color="auto"/>
            <w:left w:val="none" w:sz="0" w:space="0" w:color="auto"/>
            <w:bottom w:val="none" w:sz="0" w:space="0" w:color="auto"/>
            <w:right w:val="none" w:sz="0" w:space="0" w:color="auto"/>
          </w:divBdr>
        </w:div>
        <w:div w:id="1436631332">
          <w:marLeft w:val="480"/>
          <w:marRight w:val="0"/>
          <w:marTop w:val="0"/>
          <w:marBottom w:val="0"/>
          <w:divBdr>
            <w:top w:val="none" w:sz="0" w:space="0" w:color="auto"/>
            <w:left w:val="none" w:sz="0" w:space="0" w:color="auto"/>
            <w:bottom w:val="none" w:sz="0" w:space="0" w:color="auto"/>
            <w:right w:val="none" w:sz="0" w:space="0" w:color="auto"/>
          </w:divBdr>
        </w:div>
        <w:div w:id="1386181667">
          <w:marLeft w:val="480"/>
          <w:marRight w:val="0"/>
          <w:marTop w:val="0"/>
          <w:marBottom w:val="0"/>
          <w:divBdr>
            <w:top w:val="none" w:sz="0" w:space="0" w:color="auto"/>
            <w:left w:val="none" w:sz="0" w:space="0" w:color="auto"/>
            <w:bottom w:val="none" w:sz="0" w:space="0" w:color="auto"/>
            <w:right w:val="none" w:sz="0" w:space="0" w:color="auto"/>
          </w:divBdr>
        </w:div>
        <w:div w:id="1392801194">
          <w:marLeft w:val="480"/>
          <w:marRight w:val="0"/>
          <w:marTop w:val="0"/>
          <w:marBottom w:val="0"/>
          <w:divBdr>
            <w:top w:val="none" w:sz="0" w:space="0" w:color="auto"/>
            <w:left w:val="none" w:sz="0" w:space="0" w:color="auto"/>
            <w:bottom w:val="none" w:sz="0" w:space="0" w:color="auto"/>
            <w:right w:val="none" w:sz="0" w:space="0" w:color="auto"/>
          </w:divBdr>
        </w:div>
        <w:div w:id="1529414620">
          <w:marLeft w:val="480"/>
          <w:marRight w:val="0"/>
          <w:marTop w:val="0"/>
          <w:marBottom w:val="0"/>
          <w:divBdr>
            <w:top w:val="none" w:sz="0" w:space="0" w:color="auto"/>
            <w:left w:val="none" w:sz="0" w:space="0" w:color="auto"/>
            <w:bottom w:val="none" w:sz="0" w:space="0" w:color="auto"/>
            <w:right w:val="none" w:sz="0" w:space="0" w:color="auto"/>
          </w:divBdr>
        </w:div>
        <w:div w:id="1115054631">
          <w:marLeft w:val="480"/>
          <w:marRight w:val="0"/>
          <w:marTop w:val="0"/>
          <w:marBottom w:val="0"/>
          <w:divBdr>
            <w:top w:val="none" w:sz="0" w:space="0" w:color="auto"/>
            <w:left w:val="none" w:sz="0" w:space="0" w:color="auto"/>
            <w:bottom w:val="none" w:sz="0" w:space="0" w:color="auto"/>
            <w:right w:val="none" w:sz="0" w:space="0" w:color="auto"/>
          </w:divBdr>
        </w:div>
        <w:div w:id="9110206">
          <w:marLeft w:val="480"/>
          <w:marRight w:val="0"/>
          <w:marTop w:val="0"/>
          <w:marBottom w:val="0"/>
          <w:divBdr>
            <w:top w:val="none" w:sz="0" w:space="0" w:color="auto"/>
            <w:left w:val="none" w:sz="0" w:space="0" w:color="auto"/>
            <w:bottom w:val="none" w:sz="0" w:space="0" w:color="auto"/>
            <w:right w:val="none" w:sz="0" w:space="0" w:color="auto"/>
          </w:divBdr>
        </w:div>
        <w:div w:id="1025211542">
          <w:marLeft w:val="480"/>
          <w:marRight w:val="0"/>
          <w:marTop w:val="0"/>
          <w:marBottom w:val="0"/>
          <w:divBdr>
            <w:top w:val="none" w:sz="0" w:space="0" w:color="auto"/>
            <w:left w:val="none" w:sz="0" w:space="0" w:color="auto"/>
            <w:bottom w:val="none" w:sz="0" w:space="0" w:color="auto"/>
            <w:right w:val="none" w:sz="0" w:space="0" w:color="auto"/>
          </w:divBdr>
        </w:div>
        <w:div w:id="1388643510">
          <w:marLeft w:val="480"/>
          <w:marRight w:val="0"/>
          <w:marTop w:val="0"/>
          <w:marBottom w:val="0"/>
          <w:divBdr>
            <w:top w:val="none" w:sz="0" w:space="0" w:color="auto"/>
            <w:left w:val="none" w:sz="0" w:space="0" w:color="auto"/>
            <w:bottom w:val="none" w:sz="0" w:space="0" w:color="auto"/>
            <w:right w:val="none" w:sz="0" w:space="0" w:color="auto"/>
          </w:divBdr>
        </w:div>
        <w:div w:id="178351567">
          <w:marLeft w:val="480"/>
          <w:marRight w:val="0"/>
          <w:marTop w:val="0"/>
          <w:marBottom w:val="0"/>
          <w:divBdr>
            <w:top w:val="none" w:sz="0" w:space="0" w:color="auto"/>
            <w:left w:val="none" w:sz="0" w:space="0" w:color="auto"/>
            <w:bottom w:val="none" w:sz="0" w:space="0" w:color="auto"/>
            <w:right w:val="none" w:sz="0" w:space="0" w:color="auto"/>
          </w:divBdr>
        </w:div>
        <w:div w:id="843668378">
          <w:marLeft w:val="480"/>
          <w:marRight w:val="0"/>
          <w:marTop w:val="0"/>
          <w:marBottom w:val="0"/>
          <w:divBdr>
            <w:top w:val="none" w:sz="0" w:space="0" w:color="auto"/>
            <w:left w:val="none" w:sz="0" w:space="0" w:color="auto"/>
            <w:bottom w:val="none" w:sz="0" w:space="0" w:color="auto"/>
            <w:right w:val="none" w:sz="0" w:space="0" w:color="auto"/>
          </w:divBdr>
        </w:div>
        <w:div w:id="542063576">
          <w:marLeft w:val="480"/>
          <w:marRight w:val="0"/>
          <w:marTop w:val="0"/>
          <w:marBottom w:val="0"/>
          <w:divBdr>
            <w:top w:val="none" w:sz="0" w:space="0" w:color="auto"/>
            <w:left w:val="none" w:sz="0" w:space="0" w:color="auto"/>
            <w:bottom w:val="none" w:sz="0" w:space="0" w:color="auto"/>
            <w:right w:val="none" w:sz="0" w:space="0" w:color="auto"/>
          </w:divBdr>
        </w:div>
      </w:divsChild>
    </w:div>
    <w:div w:id="2145929667">
      <w:bodyDiv w:val="1"/>
      <w:marLeft w:val="0"/>
      <w:marRight w:val="0"/>
      <w:marTop w:val="0"/>
      <w:marBottom w:val="0"/>
      <w:divBdr>
        <w:top w:val="none" w:sz="0" w:space="0" w:color="auto"/>
        <w:left w:val="none" w:sz="0" w:space="0" w:color="auto"/>
        <w:bottom w:val="none" w:sz="0" w:space="0" w:color="auto"/>
        <w:right w:val="none" w:sz="0" w:space="0" w:color="auto"/>
      </w:divBdr>
    </w:div>
    <w:div w:id="2145929812">
      <w:bodyDiv w:val="1"/>
      <w:marLeft w:val="0"/>
      <w:marRight w:val="0"/>
      <w:marTop w:val="0"/>
      <w:marBottom w:val="0"/>
      <w:divBdr>
        <w:top w:val="none" w:sz="0" w:space="0" w:color="auto"/>
        <w:left w:val="none" w:sz="0" w:space="0" w:color="auto"/>
        <w:bottom w:val="none" w:sz="0" w:space="0" w:color="auto"/>
        <w:right w:val="none" w:sz="0" w:space="0" w:color="auto"/>
      </w:divBdr>
    </w:div>
    <w:div w:id="2146317523">
      <w:bodyDiv w:val="1"/>
      <w:marLeft w:val="0"/>
      <w:marRight w:val="0"/>
      <w:marTop w:val="0"/>
      <w:marBottom w:val="0"/>
      <w:divBdr>
        <w:top w:val="none" w:sz="0" w:space="0" w:color="auto"/>
        <w:left w:val="none" w:sz="0" w:space="0" w:color="auto"/>
        <w:bottom w:val="none" w:sz="0" w:space="0" w:color="auto"/>
        <w:right w:val="none" w:sz="0" w:space="0" w:color="auto"/>
      </w:divBdr>
    </w:div>
    <w:div w:id="2146387249">
      <w:bodyDiv w:val="1"/>
      <w:marLeft w:val="0"/>
      <w:marRight w:val="0"/>
      <w:marTop w:val="0"/>
      <w:marBottom w:val="0"/>
      <w:divBdr>
        <w:top w:val="none" w:sz="0" w:space="0" w:color="auto"/>
        <w:left w:val="none" w:sz="0" w:space="0" w:color="auto"/>
        <w:bottom w:val="none" w:sz="0" w:space="0" w:color="auto"/>
        <w:right w:val="none" w:sz="0" w:space="0" w:color="auto"/>
      </w:divBdr>
      <w:divsChild>
        <w:div w:id="1955552260">
          <w:marLeft w:val="480"/>
          <w:marRight w:val="0"/>
          <w:marTop w:val="0"/>
          <w:marBottom w:val="0"/>
          <w:divBdr>
            <w:top w:val="none" w:sz="0" w:space="0" w:color="auto"/>
            <w:left w:val="none" w:sz="0" w:space="0" w:color="auto"/>
            <w:bottom w:val="none" w:sz="0" w:space="0" w:color="auto"/>
            <w:right w:val="none" w:sz="0" w:space="0" w:color="auto"/>
          </w:divBdr>
        </w:div>
        <w:div w:id="2073847279">
          <w:marLeft w:val="480"/>
          <w:marRight w:val="0"/>
          <w:marTop w:val="0"/>
          <w:marBottom w:val="0"/>
          <w:divBdr>
            <w:top w:val="none" w:sz="0" w:space="0" w:color="auto"/>
            <w:left w:val="none" w:sz="0" w:space="0" w:color="auto"/>
            <w:bottom w:val="none" w:sz="0" w:space="0" w:color="auto"/>
            <w:right w:val="none" w:sz="0" w:space="0" w:color="auto"/>
          </w:divBdr>
        </w:div>
        <w:div w:id="10493580">
          <w:marLeft w:val="480"/>
          <w:marRight w:val="0"/>
          <w:marTop w:val="0"/>
          <w:marBottom w:val="0"/>
          <w:divBdr>
            <w:top w:val="none" w:sz="0" w:space="0" w:color="auto"/>
            <w:left w:val="none" w:sz="0" w:space="0" w:color="auto"/>
            <w:bottom w:val="none" w:sz="0" w:space="0" w:color="auto"/>
            <w:right w:val="none" w:sz="0" w:space="0" w:color="auto"/>
          </w:divBdr>
        </w:div>
        <w:div w:id="4407123">
          <w:marLeft w:val="480"/>
          <w:marRight w:val="0"/>
          <w:marTop w:val="0"/>
          <w:marBottom w:val="0"/>
          <w:divBdr>
            <w:top w:val="none" w:sz="0" w:space="0" w:color="auto"/>
            <w:left w:val="none" w:sz="0" w:space="0" w:color="auto"/>
            <w:bottom w:val="none" w:sz="0" w:space="0" w:color="auto"/>
            <w:right w:val="none" w:sz="0" w:space="0" w:color="auto"/>
          </w:divBdr>
        </w:div>
        <w:div w:id="543058987">
          <w:marLeft w:val="480"/>
          <w:marRight w:val="0"/>
          <w:marTop w:val="0"/>
          <w:marBottom w:val="0"/>
          <w:divBdr>
            <w:top w:val="none" w:sz="0" w:space="0" w:color="auto"/>
            <w:left w:val="none" w:sz="0" w:space="0" w:color="auto"/>
            <w:bottom w:val="none" w:sz="0" w:space="0" w:color="auto"/>
            <w:right w:val="none" w:sz="0" w:space="0" w:color="auto"/>
          </w:divBdr>
        </w:div>
        <w:div w:id="2136681126">
          <w:marLeft w:val="480"/>
          <w:marRight w:val="0"/>
          <w:marTop w:val="0"/>
          <w:marBottom w:val="0"/>
          <w:divBdr>
            <w:top w:val="none" w:sz="0" w:space="0" w:color="auto"/>
            <w:left w:val="none" w:sz="0" w:space="0" w:color="auto"/>
            <w:bottom w:val="none" w:sz="0" w:space="0" w:color="auto"/>
            <w:right w:val="none" w:sz="0" w:space="0" w:color="auto"/>
          </w:divBdr>
        </w:div>
        <w:div w:id="415714197">
          <w:marLeft w:val="480"/>
          <w:marRight w:val="0"/>
          <w:marTop w:val="0"/>
          <w:marBottom w:val="0"/>
          <w:divBdr>
            <w:top w:val="none" w:sz="0" w:space="0" w:color="auto"/>
            <w:left w:val="none" w:sz="0" w:space="0" w:color="auto"/>
            <w:bottom w:val="none" w:sz="0" w:space="0" w:color="auto"/>
            <w:right w:val="none" w:sz="0" w:space="0" w:color="auto"/>
          </w:divBdr>
        </w:div>
        <w:div w:id="434208043">
          <w:marLeft w:val="480"/>
          <w:marRight w:val="0"/>
          <w:marTop w:val="0"/>
          <w:marBottom w:val="0"/>
          <w:divBdr>
            <w:top w:val="none" w:sz="0" w:space="0" w:color="auto"/>
            <w:left w:val="none" w:sz="0" w:space="0" w:color="auto"/>
            <w:bottom w:val="none" w:sz="0" w:space="0" w:color="auto"/>
            <w:right w:val="none" w:sz="0" w:space="0" w:color="auto"/>
          </w:divBdr>
        </w:div>
        <w:div w:id="819424481">
          <w:marLeft w:val="480"/>
          <w:marRight w:val="0"/>
          <w:marTop w:val="0"/>
          <w:marBottom w:val="0"/>
          <w:divBdr>
            <w:top w:val="none" w:sz="0" w:space="0" w:color="auto"/>
            <w:left w:val="none" w:sz="0" w:space="0" w:color="auto"/>
            <w:bottom w:val="none" w:sz="0" w:space="0" w:color="auto"/>
            <w:right w:val="none" w:sz="0" w:space="0" w:color="auto"/>
          </w:divBdr>
        </w:div>
        <w:div w:id="1227493279">
          <w:marLeft w:val="480"/>
          <w:marRight w:val="0"/>
          <w:marTop w:val="0"/>
          <w:marBottom w:val="0"/>
          <w:divBdr>
            <w:top w:val="none" w:sz="0" w:space="0" w:color="auto"/>
            <w:left w:val="none" w:sz="0" w:space="0" w:color="auto"/>
            <w:bottom w:val="none" w:sz="0" w:space="0" w:color="auto"/>
            <w:right w:val="none" w:sz="0" w:space="0" w:color="auto"/>
          </w:divBdr>
        </w:div>
        <w:div w:id="1041711265">
          <w:marLeft w:val="480"/>
          <w:marRight w:val="0"/>
          <w:marTop w:val="0"/>
          <w:marBottom w:val="0"/>
          <w:divBdr>
            <w:top w:val="none" w:sz="0" w:space="0" w:color="auto"/>
            <w:left w:val="none" w:sz="0" w:space="0" w:color="auto"/>
            <w:bottom w:val="none" w:sz="0" w:space="0" w:color="auto"/>
            <w:right w:val="none" w:sz="0" w:space="0" w:color="auto"/>
          </w:divBdr>
        </w:div>
        <w:div w:id="2001957459">
          <w:marLeft w:val="480"/>
          <w:marRight w:val="0"/>
          <w:marTop w:val="0"/>
          <w:marBottom w:val="0"/>
          <w:divBdr>
            <w:top w:val="none" w:sz="0" w:space="0" w:color="auto"/>
            <w:left w:val="none" w:sz="0" w:space="0" w:color="auto"/>
            <w:bottom w:val="none" w:sz="0" w:space="0" w:color="auto"/>
            <w:right w:val="none" w:sz="0" w:space="0" w:color="auto"/>
          </w:divBdr>
        </w:div>
        <w:div w:id="1571693751">
          <w:marLeft w:val="480"/>
          <w:marRight w:val="0"/>
          <w:marTop w:val="0"/>
          <w:marBottom w:val="0"/>
          <w:divBdr>
            <w:top w:val="none" w:sz="0" w:space="0" w:color="auto"/>
            <w:left w:val="none" w:sz="0" w:space="0" w:color="auto"/>
            <w:bottom w:val="none" w:sz="0" w:space="0" w:color="auto"/>
            <w:right w:val="none" w:sz="0" w:space="0" w:color="auto"/>
          </w:divBdr>
        </w:div>
        <w:div w:id="916481696">
          <w:marLeft w:val="480"/>
          <w:marRight w:val="0"/>
          <w:marTop w:val="0"/>
          <w:marBottom w:val="0"/>
          <w:divBdr>
            <w:top w:val="none" w:sz="0" w:space="0" w:color="auto"/>
            <w:left w:val="none" w:sz="0" w:space="0" w:color="auto"/>
            <w:bottom w:val="none" w:sz="0" w:space="0" w:color="auto"/>
            <w:right w:val="none" w:sz="0" w:space="0" w:color="auto"/>
          </w:divBdr>
        </w:div>
        <w:div w:id="468714851">
          <w:marLeft w:val="480"/>
          <w:marRight w:val="0"/>
          <w:marTop w:val="0"/>
          <w:marBottom w:val="0"/>
          <w:divBdr>
            <w:top w:val="none" w:sz="0" w:space="0" w:color="auto"/>
            <w:left w:val="none" w:sz="0" w:space="0" w:color="auto"/>
            <w:bottom w:val="none" w:sz="0" w:space="0" w:color="auto"/>
            <w:right w:val="none" w:sz="0" w:space="0" w:color="auto"/>
          </w:divBdr>
        </w:div>
        <w:div w:id="706561404">
          <w:marLeft w:val="480"/>
          <w:marRight w:val="0"/>
          <w:marTop w:val="0"/>
          <w:marBottom w:val="0"/>
          <w:divBdr>
            <w:top w:val="none" w:sz="0" w:space="0" w:color="auto"/>
            <w:left w:val="none" w:sz="0" w:space="0" w:color="auto"/>
            <w:bottom w:val="none" w:sz="0" w:space="0" w:color="auto"/>
            <w:right w:val="none" w:sz="0" w:space="0" w:color="auto"/>
          </w:divBdr>
        </w:div>
        <w:div w:id="100420147">
          <w:marLeft w:val="480"/>
          <w:marRight w:val="0"/>
          <w:marTop w:val="0"/>
          <w:marBottom w:val="0"/>
          <w:divBdr>
            <w:top w:val="none" w:sz="0" w:space="0" w:color="auto"/>
            <w:left w:val="none" w:sz="0" w:space="0" w:color="auto"/>
            <w:bottom w:val="none" w:sz="0" w:space="0" w:color="auto"/>
            <w:right w:val="none" w:sz="0" w:space="0" w:color="auto"/>
          </w:divBdr>
        </w:div>
        <w:div w:id="1641031832">
          <w:marLeft w:val="480"/>
          <w:marRight w:val="0"/>
          <w:marTop w:val="0"/>
          <w:marBottom w:val="0"/>
          <w:divBdr>
            <w:top w:val="none" w:sz="0" w:space="0" w:color="auto"/>
            <w:left w:val="none" w:sz="0" w:space="0" w:color="auto"/>
            <w:bottom w:val="none" w:sz="0" w:space="0" w:color="auto"/>
            <w:right w:val="none" w:sz="0" w:space="0" w:color="auto"/>
          </w:divBdr>
        </w:div>
        <w:div w:id="654336421">
          <w:marLeft w:val="480"/>
          <w:marRight w:val="0"/>
          <w:marTop w:val="0"/>
          <w:marBottom w:val="0"/>
          <w:divBdr>
            <w:top w:val="none" w:sz="0" w:space="0" w:color="auto"/>
            <w:left w:val="none" w:sz="0" w:space="0" w:color="auto"/>
            <w:bottom w:val="none" w:sz="0" w:space="0" w:color="auto"/>
            <w:right w:val="none" w:sz="0" w:space="0" w:color="auto"/>
          </w:divBdr>
        </w:div>
        <w:div w:id="1046444799">
          <w:marLeft w:val="480"/>
          <w:marRight w:val="0"/>
          <w:marTop w:val="0"/>
          <w:marBottom w:val="0"/>
          <w:divBdr>
            <w:top w:val="none" w:sz="0" w:space="0" w:color="auto"/>
            <w:left w:val="none" w:sz="0" w:space="0" w:color="auto"/>
            <w:bottom w:val="none" w:sz="0" w:space="0" w:color="auto"/>
            <w:right w:val="none" w:sz="0" w:space="0" w:color="auto"/>
          </w:divBdr>
        </w:div>
        <w:div w:id="449322539">
          <w:marLeft w:val="480"/>
          <w:marRight w:val="0"/>
          <w:marTop w:val="0"/>
          <w:marBottom w:val="0"/>
          <w:divBdr>
            <w:top w:val="none" w:sz="0" w:space="0" w:color="auto"/>
            <w:left w:val="none" w:sz="0" w:space="0" w:color="auto"/>
            <w:bottom w:val="none" w:sz="0" w:space="0" w:color="auto"/>
            <w:right w:val="none" w:sz="0" w:space="0" w:color="auto"/>
          </w:divBdr>
        </w:div>
        <w:div w:id="63114865">
          <w:marLeft w:val="480"/>
          <w:marRight w:val="0"/>
          <w:marTop w:val="0"/>
          <w:marBottom w:val="0"/>
          <w:divBdr>
            <w:top w:val="none" w:sz="0" w:space="0" w:color="auto"/>
            <w:left w:val="none" w:sz="0" w:space="0" w:color="auto"/>
            <w:bottom w:val="none" w:sz="0" w:space="0" w:color="auto"/>
            <w:right w:val="none" w:sz="0" w:space="0" w:color="auto"/>
          </w:divBdr>
        </w:div>
        <w:div w:id="1978484743">
          <w:marLeft w:val="480"/>
          <w:marRight w:val="0"/>
          <w:marTop w:val="0"/>
          <w:marBottom w:val="0"/>
          <w:divBdr>
            <w:top w:val="none" w:sz="0" w:space="0" w:color="auto"/>
            <w:left w:val="none" w:sz="0" w:space="0" w:color="auto"/>
            <w:bottom w:val="none" w:sz="0" w:space="0" w:color="auto"/>
            <w:right w:val="none" w:sz="0" w:space="0" w:color="auto"/>
          </w:divBdr>
        </w:div>
        <w:div w:id="334386299">
          <w:marLeft w:val="480"/>
          <w:marRight w:val="0"/>
          <w:marTop w:val="0"/>
          <w:marBottom w:val="0"/>
          <w:divBdr>
            <w:top w:val="none" w:sz="0" w:space="0" w:color="auto"/>
            <w:left w:val="none" w:sz="0" w:space="0" w:color="auto"/>
            <w:bottom w:val="none" w:sz="0" w:space="0" w:color="auto"/>
            <w:right w:val="none" w:sz="0" w:space="0" w:color="auto"/>
          </w:divBdr>
        </w:div>
        <w:div w:id="280649722">
          <w:marLeft w:val="480"/>
          <w:marRight w:val="0"/>
          <w:marTop w:val="0"/>
          <w:marBottom w:val="0"/>
          <w:divBdr>
            <w:top w:val="none" w:sz="0" w:space="0" w:color="auto"/>
            <w:left w:val="none" w:sz="0" w:space="0" w:color="auto"/>
            <w:bottom w:val="none" w:sz="0" w:space="0" w:color="auto"/>
            <w:right w:val="none" w:sz="0" w:space="0" w:color="auto"/>
          </w:divBdr>
        </w:div>
        <w:div w:id="2084404905">
          <w:marLeft w:val="480"/>
          <w:marRight w:val="0"/>
          <w:marTop w:val="0"/>
          <w:marBottom w:val="0"/>
          <w:divBdr>
            <w:top w:val="none" w:sz="0" w:space="0" w:color="auto"/>
            <w:left w:val="none" w:sz="0" w:space="0" w:color="auto"/>
            <w:bottom w:val="none" w:sz="0" w:space="0" w:color="auto"/>
            <w:right w:val="none" w:sz="0" w:space="0" w:color="auto"/>
          </w:divBdr>
        </w:div>
        <w:div w:id="2114353657">
          <w:marLeft w:val="480"/>
          <w:marRight w:val="0"/>
          <w:marTop w:val="0"/>
          <w:marBottom w:val="0"/>
          <w:divBdr>
            <w:top w:val="none" w:sz="0" w:space="0" w:color="auto"/>
            <w:left w:val="none" w:sz="0" w:space="0" w:color="auto"/>
            <w:bottom w:val="none" w:sz="0" w:space="0" w:color="auto"/>
            <w:right w:val="none" w:sz="0" w:space="0" w:color="auto"/>
          </w:divBdr>
        </w:div>
        <w:div w:id="1774395532">
          <w:marLeft w:val="480"/>
          <w:marRight w:val="0"/>
          <w:marTop w:val="0"/>
          <w:marBottom w:val="0"/>
          <w:divBdr>
            <w:top w:val="none" w:sz="0" w:space="0" w:color="auto"/>
            <w:left w:val="none" w:sz="0" w:space="0" w:color="auto"/>
            <w:bottom w:val="none" w:sz="0" w:space="0" w:color="auto"/>
            <w:right w:val="none" w:sz="0" w:space="0" w:color="auto"/>
          </w:divBdr>
        </w:div>
        <w:div w:id="1610579087">
          <w:marLeft w:val="480"/>
          <w:marRight w:val="0"/>
          <w:marTop w:val="0"/>
          <w:marBottom w:val="0"/>
          <w:divBdr>
            <w:top w:val="none" w:sz="0" w:space="0" w:color="auto"/>
            <w:left w:val="none" w:sz="0" w:space="0" w:color="auto"/>
            <w:bottom w:val="none" w:sz="0" w:space="0" w:color="auto"/>
            <w:right w:val="none" w:sz="0" w:space="0" w:color="auto"/>
          </w:divBdr>
        </w:div>
        <w:div w:id="897589082">
          <w:marLeft w:val="480"/>
          <w:marRight w:val="0"/>
          <w:marTop w:val="0"/>
          <w:marBottom w:val="0"/>
          <w:divBdr>
            <w:top w:val="none" w:sz="0" w:space="0" w:color="auto"/>
            <w:left w:val="none" w:sz="0" w:space="0" w:color="auto"/>
            <w:bottom w:val="none" w:sz="0" w:space="0" w:color="auto"/>
            <w:right w:val="none" w:sz="0" w:space="0" w:color="auto"/>
          </w:divBdr>
        </w:div>
        <w:div w:id="673187829">
          <w:marLeft w:val="480"/>
          <w:marRight w:val="0"/>
          <w:marTop w:val="0"/>
          <w:marBottom w:val="0"/>
          <w:divBdr>
            <w:top w:val="none" w:sz="0" w:space="0" w:color="auto"/>
            <w:left w:val="none" w:sz="0" w:space="0" w:color="auto"/>
            <w:bottom w:val="none" w:sz="0" w:space="0" w:color="auto"/>
            <w:right w:val="none" w:sz="0" w:space="0" w:color="auto"/>
          </w:divBdr>
        </w:div>
        <w:div w:id="147600649">
          <w:marLeft w:val="480"/>
          <w:marRight w:val="0"/>
          <w:marTop w:val="0"/>
          <w:marBottom w:val="0"/>
          <w:divBdr>
            <w:top w:val="none" w:sz="0" w:space="0" w:color="auto"/>
            <w:left w:val="none" w:sz="0" w:space="0" w:color="auto"/>
            <w:bottom w:val="none" w:sz="0" w:space="0" w:color="auto"/>
            <w:right w:val="none" w:sz="0" w:space="0" w:color="auto"/>
          </w:divBdr>
        </w:div>
        <w:div w:id="289095850">
          <w:marLeft w:val="480"/>
          <w:marRight w:val="0"/>
          <w:marTop w:val="0"/>
          <w:marBottom w:val="0"/>
          <w:divBdr>
            <w:top w:val="none" w:sz="0" w:space="0" w:color="auto"/>
            <w:left w:val="none" w:sz="0" w:space="0" w:color="auto"/>
            <w:bottom w:val="none" w:sz="0" w:space="0" w:color="auto"/>
            <w:right w:val="none" w:sz="0" w:space="0" w:color="auto"/>
          </w:divBdr>
        </w:div>
        <w:div w:id="2018266002">
          <w:marLeft w:val="480"/>
          <w:marRight w:val="0"/>
          <w:marTop w:val="0"/>
          <w:marBottom w:val="0"/>
          <w:divBdr>
            <w:top w:val="none" w:sz="0" w:space="0" w:color="auto"/>
            <w:left w:val="none" w:sz="0" w:space="0" w:color="auto"/>
            <w:bottom w:val="none" w:sz="0" w:space="0" w:color="auto"/>
            <w:right w:val="none" w:sz="0" w:space="0" w:color="auto"/>
          </w:divBdr>
        </w:div>
        <w:div w:id="1399589994">
          <w:marLeft w:val="480"/>
          <w:marRight w:val="0"/>
          <w:marTop w:val="0"/>
          <w:marBottom w:val="0"/>
          <w:divBdr>
            <w:top w:val="none" w:sz="0" w:space="0" w:color="auto"/>
            <w:left w:val="none" w:sz="0" w:space="0" w:color="auto"/>
            <w:bottom w:val="none" w:sz="0" w:space="0" w:color="auto"/>
            <w:right w:val="none" w:sz="0" w:space="0" w:color="auto"/>
          </w:divBdr>
        </w:div>
        <w:div w:id="1876655969">
          <w:marLeft w:val="480"/>
          <w:marRight w:val="0"/>
          <w:marTop w:val="0"/>
          <w:marBottom w:val="0"/>
          <w:divBdr>
            <w:top w:val="none" w:sz="0" w:space="0" w:color="auto"/>
            <w:left w:val="none" w:sz="0" w:space="0" w:color="auto"/>
            <w:bottom w:val="none" w:sz="0" w:space="0" w:color="auto"/>
            <w:right w:val="none" w:sz="0" w:space="0" w:color="auto"/>
          </w:divBdr>
        </w:div>
        <w:div w:id="1749695526">
          <w:marLeft w:val="480"/>
          <w:marRight w:val="0"/>
          <w:marTop w:val="0"/>
          <w:marBottom w:val="0"/>
          <w:divBdr>
            <w:top w:val="none" w:sz="0" w:space="0" w:color="auto"/>
            <w:left w:val="none" w:sz="0" w:space="0" w:color="auto"/>
            <w:bottom w:val="none" w:sz="0" w:space="0" w:color="auto"/>
            <w:right w:val="none" w:sz="0" w:space="0" w:color="auto"/>
          </w:divBdr>
        </w:div>
        <w:div w:id="2005930417">
          <w:marLeft w:val="480"/>
          <w:marRight w:val="0"/>
          <w:marTop w:val="0"/>
          <w:marBottom w:val="0"/>
          <w:divBdr>
            <w:top w:val="none" w:sz="0" w:space="0" w:color="auto"/>
            <w:left w:val="none" w:sz="0" w:space="0" w:color="auto"/>
            <w:bottom w:val="none" w:sz="0" w:space="0" w:color="auto"/>
            <w:right w:val="none" w:sz="0" w:space="0" w:color="auto"/>
          </w:divBdr>
        </w:div>
        <w:div w:id="1416390561">
          <w:marLeft w:val="480"/>
          <w:marRight w:val="0"/>
          <w:marTop w:val="0"/>
          <w:marBottom w:val="0"/>
          <w:divBdr>
            <w:top w:val="none" w:sz="0" w:space="0" w:color="auto"/>
            <w:left w:val="none" w:sz="0" w:space="0" w:color="auto"/>
            <w:bottom w:val="none" w:sz="0" w:space="0" w:color="auto"/>
            <w:right w:val="none" w:sz="0" w:space="0" w:color="auto"/>
          </w:divBdr>
        </w:div>
        <w:div w:id="864636326">
          <w:marLeft w:val="480"/>
          <w:marRight w:val="0"/>
          <w:marTop w:val="0"/>
          <w:marBottom w:val="0"/>
          <w:divBdr>
            <w:top w:val="none" w:sz="0" w:space="0" w:color="auto"/>
            <w:left w:val="none" w:sz="0" w:space="0" w:color="auto"/>
            <w:bottom w:val="none" w:sz="0" w:space="0" w:color="auto"/>
            <w:right w:val="none" w:sz="0" w:space="0" w:color="auto"/>
          </w:divBdr>
        </w:div>
        <w:div w:id="16005959">
          <w:marLeft w:val="480"/>
          <w:marRight w:val="0"/>
          <w:marTop w:val="0"/>
          <w:marBottom w:val="0"/>
          <w:divBdr>
            <w:top w:val="none" w:sz="0" w:space="0" w:color="auto"/>
            <w:left w:val="none" w:sz="0" w:space="0" w:color="auto"/>
            <w:bottom w:val="none" w:sz="0" w:space="0" w:color="auto"/>
            <w:right w:val="none" w:sz="0" w:space="0" w:color="auto"/>
          </w:divBdr>
        </w:div>
        <w:div w:id="1973561087">
          <w:marLeft w:val="480"/>
          <w:marRight w:val="0"/>
          <w:marTop w:val="0"/>
          <w:marBottom w:val="0"/>
          <w:divBdr>
            <w:top w:val="none" w:sz="0" w:space="0" w:color="auto"/>
            <w:left w:val="none" w:sz="0" w:space="0" w:color="auto"/>
            <w:bottom w:val="none" w:sz="0" w:space="0" w:color="auto"/>
            <w:right w:val="none" w:sz="0" w:space="0" w:color="auto"/>
          </w:divBdr>
        </w:div>
        <w:div w:id="572933461">
          <w:marLeft w:val="480"/>
          <w:marRight w:val="0"/>
          <w:marTop w:val="0"/>
          <w:marBottom w:val="0"/>
          <w:divBdr>
            <w:top w:val="none" w:sz="0" w:space="0" w:color="auto"/>
            <w:left w:val="none" w:sz="0" w:space="0" w:color="auto"/>
            <w:bottom w:val="none" w:sz="0" w:space="0" w:color="auto"/>
            <w:right w:val="none" w:sz="0" w:space="0" w:color="auto"/>
          </w:divBdr>
        </w:div>
        <w:div w:id="2145538804">
          <w:marLeft w:val="480"/>
          <w:marRight w:val="0"/>
          <w:marTop w:val="0"/>
          <w:marBottom w:val="0"/>
          <w:divBdr>
            <w:top w:val="none" w:sz="0" w:space="0" w:color="auto"/>
            <w:left w:val="none" w:sz="0" w:space="0" w:color="auto"/>
            <w:bottom w:val="none" w:sz="0" w:space="0" w:color="auto"/>
            <w:right w:val="none" w:sz="0" w:space="0" w:color="auto"/>
          </w:divBdr>
        </w:div>
        <w:div w:id="951285705">
          <w:marLeft w:val="480"/>
          <w:marRight w:val="0"/>
          <w:marTop w:val="0"/>
          <w:marBottom w:val="0"/>
          <w:divBdr>
            <w:top w:val="none" w:sz="0" w:space="0" w:color="auto"/>
            <w:left w:val="none" w:sz="0" w:space="0" w:color="auto"/>
            <w:bottom w:val="none" w:sz="0" w:space="0" w:color="auto"/>
            <w:right w:val="none" w:sz="0" w:space="0" w:color="auto"/>
          </w:divBdr>
        </w:div>
        <w:div w:id="892959216">
          <w:marLeft w:val="480"/>
          <w:marRight w:val="0"/>
          <w:marTop w:val="0"/>
          <w:marBottom w:val="0"/>
          <w:divBdr>
            <w:top w:val="none" w:sz="0" w:space="0" w:color="auto"/>
            <w:left w:val="none" w:sz="0" w:space="0" w:color="auto"/>
            <w:bottom w:val="none" w:sz="0" w:space="0" w:color="auto"/>
            <w:right w:val="none" w:sz="0" w:space="0" w:color="auto"/>
          </w:divBdr>
        </w:div>
        <w:div w:id="1207257104">
          <w:marLeft w:val="480"/>
          <w:marRight w:val="0"/>
          <w:marTop w:val="0"/>
          <w:marBottom w:val="0"/>
          <w:divBdr>
            <w:top w:val="none" w:sz="0" w:space="0" w:color="auto"/>
            <w:left w:val="none" w:sz="0" w:space="0" w:color="auto"/>
            <w:bottom w:val="none" w:sz="0" w:space="0" w:color="auto"/>
            <w:right w:val="none" w:sz="0" w:space="0" w:color="auto"/>
          </w:divBdr>
        </w:div>
        <w:div w:id="1120954085">
          <w:marLeft w:val="480"/>
          <w:marRight w:val="0"/>
          <w:marTop w:val="0"/>
          <w:marBottom w:val="0"/>
          <w:divBdr>
            <w:top w:val="none" w:sz="0" w:space="0" w:color="auto"/>
            <w:left w:val="none" w:sz="0" w:space="0" w:color="auto"/>
            <w:bottom w:val="none" w:sz="0" w:space="0" w:color="auto"/>
            <w:right w:val="none" w:sz="0" w:space="0" w:color="auto"/>
          </w:divBdr>
        </w:div>
        <w:div w:id="724834480">
          <w:marLeft w:val="480"/>
          <w:marRight w:val="0"/>
          <w:marTop w:val="0"/>
          <w:marBottom w:val="0"/>
          <w:divBdr>
            <w:top w:val="none" w:sz="0" w:space="0" w:color="auto"/>
            <w:left w:val="none" w:sz="0" w:space="0" w:color="auto"/>
            <w:bottom w:val="none" w:sz="0" w:space="0" w:color="auto"/>
            <w:right w:val="none" w:sz="0" w:space="0" w:color="auto"/>
          </w:divBdr>
        </w:div>
        <w:div w:id="1152795920">
          <w:marLeft w:val="480"/>
          <w:marRight w:val="0"/>
          <w:marTop w:val="0"/>
          <w:marBottom w:val="0"/>
          <w:divBdr>
            <w:top w:val="none" w:sz="0" w:space="0" w:color="auto"/>
            <w:left w:val="none" w:sz="0" w:space="0" w:color="auto"/>
            <w:bottom w:val="none" w:sz="0" w:space="0" w:color="auto"/>
            <w:right w:val="none" w:sz="0" w:space="0" w:color="auto"/>
          </w:divBdr>
        </w:div>
      </w:divsChild>
    </w:div>
    <w:div w:id="2146852480">
      <w:bodyDiv w:val="1"/>
      <w:marLeft w:val="0"/>
      <w:marRight w:val="0"/>
      <w:marTop w:val="0"/>
      <w:marBottom w:val="0"/>
      <w:divBdr>
        <w:top w:val="none" w:sz="0" w:space="0" w:color="auto"/>
        <w:left w:val="none" w:sz="0" w:space="0" w:color="auto"/>
        <w:bottom w:val="none" w:sz="0" w:space="0" w:color="auto"/>
        <w:right w:val="none" w:sz="0" w:space="0" w:color="auto"/>
      </w:divBdr>
    </w:div>
    <w:div w:id="2146966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02F434-5ABB-4C09-B666-59B7E096D3DF}">
  <we:reference id="f78a3046-9e99-4300-aa2b-5814002b01a2" version="1.55.1.0" store="EXCatalog" storeType="EXCatalog"/>
  <we:alternateReferences>
    <we:reference id="WA104382081" version="1.55.1.0" store="es-CL" storeType="OMEX"/>
  </we:alternateReferences>
  <we:properties>
    <we:property name="MENDELEY_CITATIONS" value="[{&quot;citationID&quot;:&quot;MENDELEY_CITATION_9fb1cff9-3749-4705-bdf3-af57009978a4&quot;,&quot;properties&quot;:{&quot;noteIndex&quot;:0},&quot;isEdited&quot;:false,&quot;manualOverride&quot;:{&quot;isManuallyOverridden&quot;:true,&quot;citeprocText&quot;:&quot;(Sierra et al., 1993)&quot;,&quot;manualOverrideText&quot;:&quot;(Sierra et al., 1993).&quot;},&quot;citationTag&quot;:&quot;MENDELEY_CITATION_v3_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&quot;,&quot;citationItems&quot;:[{&quot;id&quot;:&quot;83e84118-2c7c-3ecd-a190-302bf2001db9&quot;,&quot;itemData&quot;:{&quot;type&quot;:&quot;article-journal&quot;,&quot;id&quot;:&quot;83e84118-2c7c-3ecd-a190-302bf2001db9&quot;,&quot;title&quot;:&quot;EFECTOS RESIDUALES DE LAS BENZODIACEPINAS SOBRE LA ATENCION EN HUMANOS&quot;,&quot;author&quot;:[{&quot;family&quot;:&quot;Sierra&quot;,&quot;given&quot;:&quot;Juan&quot;,&quot;parse-names&quot;:false,&quot;dropping-particle&quot;:&quot;&quot;,&quot;non-dropping-particle&quot;:&quot;&quot;},{&quot;family&quot;:&quot;Fernandez&quot;,&quot;given&quot;:&quot;Augurto&quot;,&quot;parse-names&quot;:false,&quot;dropping-particle&quot;:&quot;&quot;,&quot;non-dropping-particle&quot;:&quot;&quot;},{&quot;family&quot;:&quot;Luna&quot;,&quot;given&quot;:&quot;Gustavo.&quot;,&quot;parse-names&quot;:false,&quot;dropping-particle&quot;:&quot;&quot;,&quot;non-dropping-particle&quot;:&quot;&quot;},{&quot;family&quot;:&quot;Buela&quot;,&quot;given&quot;:&quot;Gualberto.&quot;,&quot;parse-names&quot;:false,&quot;dropping-particle&quot;:&quot;&quot;,&quot;non-dropping-particle&quot;:&quot;&quot;}],&quot;container-title&quot;:&quot;Psicothema&quot;,&quot;container-title-short&quot;:&quot;Psicothema&quot;,&quot;issued&quot;:{&quot;date-parts&quot;:[[1993]]},&quot;page&quot;:&quot;277-292&quot;,&quot;volume&quot;:&quot;5&quot;},&quot;isTemporary&quot;:false}]},{&quot;citationID&quot;:&quot;MENDELEY_CITATION_4001244a-3615-4800-85cf-744513183cab&quot;,&quot;properties&quot;:{&quot;noteIndex&quot;:0},&quot;isEdited&quot;:false,&quot;manualOverride&quot;:{&quot;isManuallyOverridden&quot;:false,&quot;citeprocText&quot;:&quot;(Wick, 2013)&quot;,&quot;manualOverrideText&quot;:&quot;&quot;},&quot;citationTag&quot;:&quot;MENDELEY_CITATION_v3_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&quot;,&quot;citationItems&quot;:[{&quot;id&quot;:&quot;75720689-2c42-3c13-8e06-743a4c6a27a4&quot;,&quot;itemData&quot;:{&quot;type&quot;:&quot;report&quot;,&quot;id&quot;:&quot;75720689-2c42-3c13-8e06-743a4c6a27a4&quot;,&quot;title&quot;:&quot;The History of Benzodiacepines&quot;,&quot;author&quot;:[{&quot;family&quot;:&quot;Wick&quot;,&quot;given&quot;:&quot;Jeannette Y&quot;,&quot;parse-names&quot;:false,&quot;dropping-particle&quot;:&quot;&quot;,&quot;non-dropping-particle&quot;:&quot;&quot;}],&quot;issued&quot;:{&quot;date-parts&quot;:[[2013,9]]},&quot;abstract&quot;:&quot;After more than 50 years of experience with benzodiazepines, the American health care system has a love-hate relationship with them. In 1955, Hoffmann-La Roche chemist Leo Sternbach serendipitously identified the first benzodiazepine, chlordiazepoxide (Librium). By 1960, Hoffmann-La Roche marketed it as Librium, and it pursued molecular modifications for enhanced activity. Valium (diazepam) followed in 1963. Hoffmann-La Roche's competitors also began looking for analogues. Initially, benzodiazepines appeared to be less toxic and less likely to cause dependence than older drugs. A specific improvement was their lack of respiratory depression, a safety concern with barbiturates. Medical professionals greeted benzodiazepines enthusiastically at first, skyrocketing their popularity and patient demand. In the mid-to-late 1970s, benzodiazepines topped all \&quot;most frequently prescribed\&quot; lists. It took 15 years for researchers to associate benzodiazepines and their effect on gamma-aminobutyric acid as a mechanism of action. By the 1980s, clinicians' earlier enthusiasm and propensity to prescribe created a new concern: the specter of abuse and dependence. As information about benzodiazepines, both raising and damning, accumulated, medical leaders and legislators began to take action. The result: individual benzodiazepines and the entire class began to appear on guidelines and in legislation giving guidance on their use. Concurrently, clinicians began to raise concerns about benzodiazepine use by elderly patients, indicating that elders' lesser therapeutic response and heightened sensitivity to side effects demanded prescriber caution. The benzodiazepine story continues to evolve and includes modern-day issues and concerns beyond those ever anticipated.&quot;,&quot;issue&quot;:&quot;9&quot;,&quot;volume&quot;:&quot;28&quot;,&quot;container-title-short&quot;:&quot;&quot;},&quot;isTemporary&quot;:false,&quot;suppress-author&quot;:false,&quot;composite&quot;:false,&quot;author-only&quot;:false}]},{&quot;citationID&quot;:&quot;MENDELEY_CITATION_4be04715-2e76-489f-b13d-1fda83a46cc3&quot;,&quot;properties&quot;:{&quot;noteIndex&quot;:0},&quot;isEdited&quot;:false,&quot;manualOverride&quot;:{&quot;isManuallyOverridden&quot;:true,&quot;citeprocText&quot;:&quot;(Lader, 1991)&quot;,&quot;manualOverrideText&quot;:&quot;(Lader, 1991).&quot;},&quot;citationTag&quot;:&quot;MENDELEY_CITATION_v3_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&quot;,&quot;citationItems&quot;:[{&quot;id&quot;:&quot;1d6c64aa-1291-3412-b486-283ac051b72b&quot;,&quot;itemData&quot;:{&quot;type&quot;:&quot;report&quot;,&quot;id&quot;:&quot;1d6c64aa-1291-3412-b486-283ac051b72b&quot;,&quot;title&quot;:&quot;History of Benzodiazepine Dependence&quot;,&quot;author&quot;:[{&quot;family&quot;:&quot;Lader&quot;,&quot;given&quot;:&quot;Malcolm&quot;,&quot;parse-names&quot;:false,&quot;dropping-particle&quot;:&quot;&quot;,&quot;non-dropping-particle&quot;:&quot;&quot;}],&quot;container-title&quot;:&quot;Journal of Substance Abuse Treatment&quot;,&quot;ISBN&quot;:&quot;07405472/91&quot;,&quot;issued&quot;:{&quot;date-parts&quot;:[[1991]]},&quot;number-of-pages&quot;:&quot;53-59&quot;,&quot;abstract&quot;:&quot;The benzodiazepines were developed in the 195Os, some introduced in the 196Os, and many more since then. Pharmacologically, they are sedative/hypnotics akin to alcohol, chloral, the barbiturates, and meprobamate. AN have been widely used both within and outside the licit medical context. Usage of benzodiazepines increased dramatically during the 1960s and early 1970s; tranquilizer but not hypnotic usage has since declined. Both abuse and misuse were documented early, but the incidence was deemed low in view of the widespread prescription. Normal-dose physical dependence was first suspected in the early 1970s but it was not until the early 1980s that scientific evidence was adduced to establish its reality and frequency. Further studies have revealed the complex nature of the withdrawal syndrome. A reaction has set in against these drugs, with attempts to limit them to short-term use.&quot;,&quot;volume&quot;:&quot;8&quot;,&quot;container-title-short&quot;:&quot;J Subst Abuse Treat&quot;},&quot;isTemporary&quot;:false,&quot;suppress-author&quot;:false,&quot;composite&quot;:false,&quot;author-only&quot;:false}]},{&quot;citationID&quot;:&quot;MENDELEY_CITATION_43113228-c74f-4b74-8b92-37cd6239faee&quot;,&quot;properties&quot;:{&quot;noteIndex&quot;:0},&quot;isEdited&quot;:false,&quot;manualOverride&quot;:{&quot;isManuallyOverridden&quot;:false,&quot;citeprocText&quot;:&quot;(Mihic &amp;#38; Mayfield, 2022)&quot;,&quot;manualOverrideText&quot;:&quot;&quot;},&quot;citationTag&quot;:&quot;MENDELEY_CITATION_v3_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&quot;,&quot;citationItems&quot;:[{&quot;id&quot;:&quot;9bd52ed5-3803-33ff-8582-00ffc006d837&quot;,&quot;itemData&quot;:{&quot;type&quot;:&quot;book&quot;,&quot;id&quot;:&quot;9bd52ed5-3803-33ff-8582-00ffc006d837&quot;,&quot;title&quot;:&quot;Goodman &amp; Gilman: Las bases farmacológicas de la terapéutica,sedantes&quot;,&quot;author&quot;:[{&quot;family&quot;:&quot;Mihic&quot;,&quot;given&quot;:&quot;John&quot;,&quot;parse-names&quot;:false,&quot;dropping-particle&quot;:&quot;&quot;,&quot;non-dropping-particle&quot;:&quot;&quot;},{&quot;family&quot;:&quot;Mayfield&quot;,&quot;given&quot;:&quot;Jody&quot;,&quot;parse-names&quot;:false,&quot;dropping-particle&quot;:&quot;&quot;,&quot;non-dropping-particle&quot;:&quot;&quot;}],&quot;accessed&quot;:{&quot;date-parts&quot;:[[2024,12,16]]},&quot;editor&quot;:[{&quot;family&quot;:&quot;Knollman Bjorn&quot;,&quot;given&quot;:&quot;&quot;,&quot;parse-names&quot;:false,&quot;dropping-particle&quot;:&quot;&quot;,&quot;non-dropping-particle&quot;:&quot;&quot;}],&quot;URL&quot;:&quot;https://accessmedicina.mhmedical.com/content.aspx?bookid=3218&amp;sectionid=271852805&quot;,&quot;issued&quot;:{&quot;date-parts&quot;:[[2022]]},&quot;abstract&quot;:&quot;INTRODUCCIÓN Un fármaco sedante reduce la actividad, modera la excitación y calma al sujeto que lo recibe, mientras que un hipnótico produce somnolencia y facilita el inicio y el mantenimiento de un estado de sueño que se parece al sueño natural en sus características electroencefalográficas y del cual el sujeto puede ser despertado con facilidad. La sedación es un efecto colateral de muchos fármacos que no se consideran depresores generales del SNC (p. ej., antihistamínicos y antipsicóticos). Aunque estos y otros compuestos pueden aumentar los efectos de depresores del SNC, casi siempre producen los efectos terapéuticos deseados con concentraciones menores a las que causan depresión sustancial del SNC. Por ejemplo, las benzodiacepinas hipnóticas sedantes no producen depresión generalizada del SNC. Aunque el estado de coma es posible con dosis muy altas, ni la anestesia quirúrgica ni la intoxicación letal se producen con benzodiacepinas, a menos que se combinen con otros depresores del SNC; una excepción importante es el midazolam, que se ha relacionado con disminución del volumen ventilatorio y la frecuencia respiratoria. Además, existen antagonistas específicos de las benzodiacepinas, como el flumacenilo, que se usa para tratar casos de sobredosis de benzodiacepinas. Este conjunto de propiedades distingue a los agonistas de los receptores de benzodiacepinas de otros fármacos hipnóticos sedantes y otorga una medida de seguridad, de manera que las benzodiacepinas y los nuevos agonistas de los receptores de benzodiacepinas (los \&quot;compuestos Z\&quot;) ya casi remplazaron a los fármacos antiguos para el tratamiento del insomnio y la ansiedad. Los depresores del SNC descritos en este capítulo incluyen a las benzodiacepinas, los compuestos Z (p. ej., zolpidem y zaleplón), barbitúricos y varios fármacos hipnóticos sedantes de estructura química diversa. Muchos de los fármacos hipnóticos sedantes que no actúan de manera específica en los receptores de benzodiacepinas pertenecen a un grupo de fármacos hipnóticos sedantes más antiguos y menos seguros que deprimen la función del SNC en forma dependiente de la dosis, producen un espectro progresivo de respuestas, desde la sedación leve hasta el estado de coma y la muerte. Estos compuestos hipnóticos sedantes más antiguos comparten estas propiedades con un gran número de compuestos, incluidos anestésicos generales (cap. 24) y alcoholes, en particular el etanol (cap. 27). Los nuevos fármacos hipnóticos sedantes, como las benzodiacepinas y los fármacos Z, son más seguros en este aspecto. PERSPECTIVA HISTÓRICA Desde hace mucho tiempo, los seres humanos han buscado el sueño sin la carga de la preocupación y con este fin han consumido muchas sustancias. A mediados del siglo XIX se introdujo el bromuro en forma específica como un hipnótico sedante. El hidrato de cloral, paraldehído, uretano y sulfonal se usaban antes de la introducción de los barbitúricos (barbital, 1903; fenobarbital, 1912), de los cuales se distribuían casi 50 en forma comercial. Los barbitúricos dominaron una parte tan grande del mercado, que menos de una docena de otros hipnóticos sedantes se comercializaban con éxito antes de 1960. La separación parcial de las propiedades hipnóticas sedantes anestésicas de las propiedades anticonvulsivas características del fenobarbital condujo a la búsqueda de compuestos con efectos más selectivos en las funciones del SNC. Como resultado, a finales de la década de 1930 y principios de la de 1940 se desarrollaron anticonvulsivos no sedantes, en particular el difenilhidantoinato y la trimetadiona, (cap. 20). El advenimiento de la clorpromazina y el meprobamato a principios de la década de 1950, con sus efectos amansadores en animales y el desarrollo de métodos cada vez más refinados para valorar los efectos conductuales de los fármacos, establecieron las bases en la década de 1950 para la síntesis del clordiazepóxido. Su introducción en la medicina clínica en 1961 impulsó la era de las benzodiacepinas. La mayor parte de las benzodiacepinas en el mercado se eligió por su elevada potencia ansiolítica respecto a su función depresora del SNC. Sin embargo, todas las benzodiacepinas tienen propiedades hipnóticas sedantes de grado variable que se explotan mucho en la clínica, en particular para facilitar el sueño. Debido sobre todo a su baja capacidad para producir depresión letal del SNC (altos índices terapéuticos), las benzodiacepinas sustituyeron a los barbitúricos como los fármacos hipnóticos sedantes de elección.&quot;,&quot;edition&quot;:&quot;14e&quot;,&quot;publisher&quot;:&quot;McGraw-Hill Education&quot;,&quot;container-title-short&quot;:&quot;&quot;},&quot;isTemporary&quot;:false,&quot;suppress-author&quot;:false,&quot;composite&quot;:false,&quot;author-only&quot;:false}]},{&quot;citationID&quot;:&quot;MENDELEY_CITATION_444ba29e-6ba2-4c2a-8007-4e246c17e09c&quot;,&quot;properties&quot;:{&quot;noteIndex&quot;:0},&quot;isEdited&quot;:false,&quot;manualOverride&quot;:{&quot;isManuallyOverridden&quot;:false,&quot;citeprocText&quot;:&quot;(Speranza et al., 2022)&quot;,&quot;manualOverrideText&quot;:&quot;&quot;},&quot;citationTag&quot;:&quot;MENDELEY_CITATION_v3_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&quot;,&quot;citationItems&quot;:[{&quot;id&quot;:&quot;ba4fc1e1-953d-3ed3-ad33-2ae052786fb6&quot;,&quot;itemData&quot;:{&quot;type&quot;:&quot;article-journal&quot;,&quot;id&quot;:&quot;ba4fc1e1-953d-3ed3-ad33-2ae052786fb6&quot;,&quot;title&quot;:&quot;Descripción de la disponibilidad y normas para el uso de las benzodiazepinas en algunos países de Latinoamérica, 2016&quot;,&quot;author&quot;:[{&quot;family&quot;:&quot;Speranza&quot;,&quot;given&quot;:&quot;Noelia&quot;,&quot;parse-names&quot;:false,&quot;dropping-particle&quot;:&quot;&quot;,&quot;non-dropping-particle&quot;:&quot;&quot;},{&quot;family&quot;:&quot;Viroga&quot;,&quot;given&quot;:&quot;Stephanie&quot;,&quot;parse-names&quot;:false,&quot;dropping-particle&quot;:&quot;&quot;,&quot;non-dropping-particle&quot;:&quot;&quot;},{&quot;family&quot;:&quot;Naeko&quot;,&quot;given&quot;:&quot;Sonia&quot;,&quot;parse-names&quot;:false,&quot;dropping-particle&quot;:&quot;&quot;,&quot;non-dropping-particle&quot;:&quot;&quot;},{&quot;family&quot;:&quot;Pimentel&quot;,&quot;given&quot;:&quot;Fátima&quot;,&quot;parse-names&quot;:false,&quot;dropping-particle&quot;:&quot;&quot;,&quot;non-dropping-particle&quot;:&quot;&quot;},{&quot;family&quot;:&quot;Calvo&quot;,&quot;given&quot;:&quot;Dulce&quot;,&quot;parse-names&quot;:false,&quot;dropping-particle&quot;:&quot;&quot;,&quot;non-dropping-particle&quot;:&quot;&quot;},{&quot;family&quot;:&quot;Cañás&quot;,&quot;given&quot;:&quot;Martín&quot;,&quot;parse-names&quot;:false,&quot;dropping-particle&quot;:&quot;&quot;,&quot;non-dropping-particle&quot;:&quot;&quot;},{&quot;family&quot;:&quot;Aldunate&quot;,&quot;given&quot;:&quot;Francisca&quot;,&quot;parse-names&quot;:false,&quot;dropping-particle&quot;:&quot;&quot;,&quot;non-dropping-particle&quot;:&quot;&quot;},{&quot;family&quot;:&quot;Ramírez&quot;,&quot;given&quot;:&quot;Mario&quot;,&quot;parse-names&quot;:false,&quot;dropping-particle&quot;:&quot;&quot;,&quot;non-dropping-particle&quot;:&quot;&quot;},{&quot;family&quot;:&quot;Escalante&quot;,&quot;given&quot;:&quot;Pamela&quot;,&quot;parse-names&quot;:false,&quot;dropping-particle&quot;:&quot;&quot;,&quot;non-dropping-particle&quot;:&quot;&quot;}],&quot;container-title&quot;:&quot;REVISTA MEDICA DEL URUGUAY&quot;,&quot;DOI&quot;:&quot;10.29193/rmu.38.2.1&quot;,&quot;issued&quot;:{&quot;date-parts&quot;:[[2022,8,6]]},&quot;publisher&quot;:&quot;Revista Medica del Uruguay&quot;,&quot;issue&quot;:&quot;2&quot;,&quot;volume&quot;:&quot;38&quot;,&quot;container-title-short&quot;:&quot;&quot;},&quot;isTemporary&quot;:false,&quot;suppress-author&quot;:false,&quot;composite&quot;:false,&quot;author-only&quot;:false}]},{&quot;citationID&quot;:&quot;MENDELEY_CITATION_dfc7732c-b671-44d2-b1ff-869ce966351f&quot;,&quot;properties&quot;:{&quot;noteIndex&quot;:0},&quot;isEdited&quot;:false,&quot;manualOverride&quot;:{&quot;isManuallyOverridden&quot;:false,&quot;citeprocText&quot;:&quot;(Galleguillos U et al., 2003)&quot;,&quot;manualOverrideText&quot;:&quot;&quot;},&quot;citationTag&quot;:&quot;MENDELEY_CITATION_v3_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&quot;,&quot;citationItems&quot;:[{&quot;id&quot;:&quot;452bbe02-9d67-3d4d-a60b-8f78fbc2ff98&quot;,&quot;itemData&quot;:{&quot;type&quot;:&quot;article-journal&quot;,&quot;id&quot;:&quot;452bbe02-9d67-3d4d-a60b-8f78fbc2ff98&quot;,&quot;title&quot;:&quot;Tendencia del uso de benzodiazepinas en una muestra de consultantes en atención primaria&quot;,&quot;author&quot;:[{&quot;family&quot;:&quot;Galleguillos U&quot;,&quot;given&quot;:&quot;Tamara&quot;,&quot;parse-names&quot;:false,&quot;dropping-particle&quot;:&quot;&quot;,&quot;non-dropping-particle&quot;:&quot;&quot;},{&quot;family&quot;:&quot;Risco N&quot;,&quot;given&quot;:&quot;Luis&quot;,&quot;parse-names&quot;:false,&quot;dropping-particle&quot;:&quot;&quot;,&quot;non-dropping-particle&quot;:&quot;&quot;},{&quot;family&quot;:&quot;Garay S&quot;,&quot;given&quot;:&quot;José Luis&quot;,&quot;parse-names&quot;:false,&quot;dropping-particle&quot;:&quot;&quot;,&quot;non-dropping-particle&quot;:&quot;&quot;},{&quot;family&quot;:&quot;González A&quot;,&quot;given&quot;:&quot;Marco&quot;,&quot;parse-names&quot;:false,&quot;dropping-particle&quot;:&quot;&quot;,&quot;non-dropping-particle&quot;:&quot;&quot;},{&quot;family&quot;:&quot;Vogel M.&quot;,&quot;given&quot;:&quot;Melina&quot;,&quot;parse-names&quot;:false,&quot;dropping-particle&quot;:&quot;&quot;,&quot;non-dropping-particle&quot;:&quot;&quot;}],&quot;container-title&quot;:&quot;Revista médica de Chile&quot;,&quot;container-title-short&quot;:&quot;Rev Med Chil&quot;,&quot;accessed&quot;:{&quot;date-parts&quot;:[[2024,8,30]]},&quot;DOI&quot;:&quot;10.4067/S0034-98872003000500009&quot;,&quot;ISSN&quot;:&quot;0034-9887&quot;,&quot;URL&quot;:&quot;http://www.scielo.cl/scielo.php?script=sci_arttext&amp;pid=S0034-98872003000500009&amp;lng=en&amp;nrm=iso&amp;tlng=en&quot;,&quot;issued&quot;:{&quot;date-parts&quot;:[[2003,5]]},&quot;page&quot;:&quot;535-540&quot;,&quot;publisher&quot;:&quot;Sociedad Médica de Santiago&quot;,&quot;issue&quot;:&quot;5&quot;,&quot;volume&quot;:&quot;131&quot;},&quot;isTemporary&quot;:false}]},{&quot;citationID&quot;:&quot;MENDELEY_CITATION_51ae4957-44c8-431c-bab5-634614cfe24c&quot;,&quot;properties&quot;:{&quot;noteIndex&quot;:0},&quot;isEdited&quot;:false,&quot;manualOverride&quot;:{&quot;isManuallyOverridden&quot;:true,&quot;citeprocText&quot;:&quot;(Danhier et al., 1988)&quot;,&quot;manualOverrideText&quot;:&quot;Danhier et al. (1988)&quot;},&quot;citationTag&quot;:&quot;MENDELEY_CITATION_v3_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&quot;,&quot;citationItems&quot;:[{&quot;id&quot;:&quot;931f58e2-851a-3cfd-ba73-897e6d871693&quot;,&quot;itemData&quot;:{&quot;type&quot;:&quot;article&quot;,&quot;id&quot;:&quot;931f58e2-851a-3cfd-ba73-897e6d871693&quot;,&quot;title&quot;:&quot;Estudio sobre la utilización de psicofármacos en la ciudad de Concepción&quot;,&quot;author&quot;:[{&quot;family&quot;:&quot;Danhier&quot;,&quot;given&quot;:&quot;Alfredo&quot;,&quot;parse-names&quot;:false,&quot;dropping-particle&quot;:&quot;&quot;,&quot;non-dropping-particle&quot;:&quot;&quot;},{&quot;family&quot;:&quot;Brieba&quot;,&quot;given&quot;:&quot;Julio&quot;,&quot;parse-names&quot;:false,&quot;dropping-particle&quot;:&quot;&quot;,&quot;non-dropping-particle&quot;:&quot;&quot;},{&quot;family&quot;:&quot;Villegas&quot;,&quot;given&quot;:&quot;Giljardy&quot;,&quot;parse-names&quot;:false,&quot;dropping-particle&quot;:&quot;&quot;,&quot;non-dropping-particle&quot;:&quot;&quot;},{&quot;family&quot;:&quot;Yates&quot;,&quot;given&quot;:&quot;Tamara&quot;,&quot;parse-names&quot;:false,&quot;dropping-particle&quot;:&quot;&quot;,&quot;non-dropping-particle&quot;:&quot;&quot;},{&quot;family&quot;:&quot;Pérez&quot;,&quot;given&quot;:&quot;Heberto&quot;,&quot;parse-names&quot;:false,&quot;dropping-particle&quot;:&quot;&quot;,&quot;non-dropping-particle&quot;:&quot;&quot;}],&quot;container-title&quot;:&quot;Rev. chil. neuro-psiquiatr&quot;,&quot;issued&quot;:{&quot;date-parts&quot;:[[1988,1]]},&quot;volume&quot;:&quot;26(1)&quot;,&quot;container-title-short&quot;:&quot;&quot;},&quot;isTemporary&quot;:false,&quot;suppress-author&quot;:false,&quot;composite&quot;:false,&quot;author-only&quot;:false}]},{&quot;citationID&quot;:&quot;MENDELEY_CITATION_c393c868-a842-4407-bd46-012d3a99bc72&quot;,&quot;properties&quot;:{&quot;noteIndex&quot;:0},&quot;isEdited&quot;:false,&quot;manualOverride&quot;:{&quot;isManuallyOverridden&quot;:false,&quot;citeprocText&quot;:&quot;(González et al., 1996)&quot;,&quot;manualOverrideText&quot;:&quot;&quot;},&quot;citationTag&quot;:&quot;MENDELEY_CITATION_v3_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&quot;,&quot;citationItems&quot;:[{&quot;id&quot;:&quot;7a4a9348-fd5f-3b78-888c-4eb2531b23ed&quot;,&quot;itemData&quot;:{&quot;type&quot;:&quot;article&quot;,&quot;id&quot;:&quot;7a4a9348-fd5f-3b78-888c-4eb2531b23ed&quot;,&quot;title&quot;:&quot;Uso de psicofármacos por consultantes al\nnivel primario&quot;,&quot;author&quot;:[{&quot;family&quot;:&quot;González&quot;,&quot;given&quot;:&quot;Isabel&quot;,&quot;parse-names&quot;:false,&quot;dropping-particle&quot;:&quot;&quot;,&quot;non-dropping-particle&quot;:&quot;&quot;},{&quot;family&quot;:&quot;Rojas&quot;,&quot;given&quot;:&quot;Graciela&quot;,&quot;parse-names&quot;:false,&quot;dropping-particle&quot;:&quot;&quot;,&quot;non-dropping-particle&quot;:&quot;&quot;},{&quot;family&quot;:&quot;Vargas&quot;,&quot;given&quot;:&quot;Berta&quot;,&quot;parse-names&quot;:false,&quot;dropping-particle&quot;:&quot;&quot;,&quot;non-dropping-particle&quot;:&quot;&quot;}],&quot;container-title&quot;:&quot;REVISTA DE PSIQUIATRIA&quot;,&quot;issued&quot;:{&quot;date-parts&quot;:[[1996]]},&quot;page&quot;:&quot;67-73&quot;,&quot;volume&quot;:&quot;12&quot;,&quot;container-title-short&quot;:&quot;&quot;},&quot;isTemporary&quot;:false,&quot;suppress-author&quot;:false,&quot;composite&quot;:false,&quot;author-only&quot;:false}]},{&quot;citationID&quot;:&quot;MENDELEY_CITATION_ff0f5832-6100-4ac4-8482-dc11b9e27ee8&quot;,&quot;properties&quot;:{&quot;noteIndex&quot;:0},&quot;isEdited&quot;:false,&quot;manualOverride&quot;:{&quot;isManuallyOverridden&quot;:true,&quot;citeprocText&quot;:&quot;(Galleguillos U et al., 2003)&quot;,&quot;manualOverrideText&quot;:&quot;(Galleguillos U et al., 2003).&quot;},&quot;citationTag&quot;:&quot;MENDELEY_CITATION_v3_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&quot;,&quot;citationItems&quot;:[{&quot;id&quot;:&quot;452bbe02-9d67-3d4d-a60b-8f78fbc2ff98&quot;,&quot;itemData&quot;:{&quot;type&quot;:&quot;article-journal&quot;,&quot;id&quot;:&quot;452bbe02-9d67-3d4d-a60b-8f78fbc2ff98&quot;,&quot;title&quot;:&quot;Tendencia del uso de benzodiazepinas en una muestra de consultantes en atención primaria&quot;,&quot;author&quot;:[{&quot;family&quot;:&quot;Galleguillos U&quot;,&quot;given&quot;:&quot;Tamara&quot;,&quot;parse-names&quot;:false,&quot;dropping-particle&quot;:&quot;&quot;,&quot;non-dropping-particle&quot;:&quot;&quot;},{&quot;family&quot;:&quot;Risco N&quot;,&quot;given&quot;:&quot;Luis&quot;,&quot;parse-names&quot;:false,&quot;dropping-particle&quot;:&quot;&quot;,&quot;non-dropping-particle&quot;:&quot;&quot;},{&quot;family&quot;:&quot;Garay S&quot;,&quot;given&quot;:&quot;José Luis&quot;,&quot;parse-names&quot;:false,&quot;dropping-particle&quot;:&quot;&quot;,&quot;non-dropping-particle&quot;:&quot;&quot;},{&quot;family&quot;:&quot;González A&quot;,&quot;given&quot;:&quot;Marco&quot;,&quot;parse-names&quot;:false,&quot;dropping-particle&quot;:&quot;&quot;,&quot;non-dropping-particle&quot;:&quot;&quot;},{&quot;family&quot;:&quot;Vogel M.&quot;,&quot;given&quot;:&quot;Melina&quot;,&quot;parse-names&quot;:false,&quot;dropping-particle&quot;:&quot;&quot;,&quot;non-dropping-particle&quot;:&quot;&quot;}],&quot;container-title&quot;:&quot;Revista médica de Chile&quot;,&quot;container-title-short&quot;:&quot;Rev Med Chil&quot;,&quot;accessed&quot;:{&quot;date-parts&quot;:[[2024,8,30]]},&quot;DOI&quot;:&quot;10.4067/S0034-98872003000500009&quot;,&quot;ISSN&quot;:&quot;0034-9887&quot;,&quot;URL&quot;:&quot;http://www.scielo.cl/scielo.php?script=sci_arttext&amp;pid=S0034-98872003000500009&amp;lng=en&amp;nrm=iso&amp;tlng=en&quot;,&quot;issued&quot;:{&quot;date-parts&quot;:[[2003,5]]},&quot;page&quot;:&quot;535-540&quot;,&quot;publisher&quot;:&quot;Sociedad Médica de Santiago&quot;,&quot;issue&quot;:&quot;5&quot;,&quot;volume&quot;:&quot;131&quot;},&quot;isTemporary&quot;:false}]},{&quot;citationID&quot;:&quot;MENDELEY_CITATION_ce0635b5-0cbf-4e0b-9b13-3a6e4f6799b2&quot;,&quot;properties&quot;:{&quot;noteIndex&quot;:0},&quot;isEdited&quot;:false,&quot;manualOverride&quot;:{&quot;isManuallyOverridden&quot;:true,&quot;citeprocText&quot;:&quot;(Carvajal &amp;#38; Müller-Ramírez, 2023)&quot;,&quot;manualOverrideText&quot;:&quot;Carvajal y Müller-Ramírez (2023)&quot;},&quot;citationTag&quot;:&quot;MENDELEY_CITATION_v3_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&quot;,&quot;citationItems&quot;:[{&quot;id&quot;:&quot;6155c4ee-b081-3dd8-ad59-d05df431b636&quot;,&quot;itemData&quot;:{&quot;type&quot;:&quot;report&quot;,&quot;id&quot;:&quot;6155c4ee-b081-3dd8-ad59-d05df431b636&quot;,&quot;title&quot;:&quot;Intoxicaciones por benzodiacepinas y antidepresivos, una realidad preocupante Epidemiological Characterization of Benzodiazepine and Antidepressant Poisonings in Chile&quot;,&quot;author&quot;:[{&quot;family&quot;:&quot;Carvajal&quot;,&quot;given&quot;:&quot;Juan Pablo&quot;,&quot;parse-names&quot;:false,&quot;dropping-particle&quot;:&quot;&quot;,&quot;non-dropping-particle&quot;:&quot;&quot;},{&quot;family&quot;:&quot;Müller-Ramírez&quot;,&quot;given&quot;:&quot;Claudio&quot;,&quot;parse-names&quot;:false,&quot;dropping-particle&quot;:&quot;&quot;,&quot;non-dropping-particle&quot;:&quot;&quot;}],&quot;DOI&quot;:&quot;http://dx.doi.org/10.4067/s0034-98872023000400453&quot;,&quot;issued&quot;:{&quot;date-parts&quot;:[[2023]]},&quot;number-of-pages&quot;:&quot;453-460&quot;,&quot;abstract&quot;:&quot;Introduction: Poisonings are a worldwide preventable public health problem that affects the general population. Objective: To epidemiologically characterize BZ and AD poisonings registered in Chile between 2002 and 2019. Methods: An observational retrospective study of poisonings registered in the medical outcome report system of the Chilean Ministry of Health was conducted. The World Health Organization International Classification of Disease codes T42.2, T43.0 and T43.2 were included. Results: 22,807 poisonings associated with BZ or AD were identified, representing 0.08% of all hospitalizations. Poisoning rates distribution were established at regional and national level. There were 9.8% of accidental events, 63.7% of intentional events, and 26.5% of undetermined cases. The highest accidental and intentional poisoning rates were estimated at the ages of 0 to 4 and 15 to 19 years old respectively. Poisoned patients remained hospitalized on average for 3.4 days. 0.3% of cases were related to death of patients. Conclusions: Poisoning events were characterized according to the studied variables. National poisoning rates decreased over the years with prevalence of those intentional events linked to women. Efforts should be made in creating poisoning prevention campaigns focused on age-based groups in the general population. (Rev Med Chile 2023; 151: 453-460)&quot;,&quot;container-title-short&quot;:&quot;&quot;},&quot;isTemporary&quot;:false,&quot;suppress-author&quot;:false,&quot;composite&quot;:false,&quot;author-only&quot;:false}]},{&quot;citationID&quot;:&quot;MENDELEY_CITATION_1f0038cf-c4e9-42ed-8047-e629f8739368&quot;,&quot;properties&quot;:{&quot;noteIndex&quot;:0},&quot;isEdited&quot;:false,&quot;manualOverride&quot;:{&quot;isManuallyOverridden&quot;:false,&quot;citeprocText&quot;:&quot;(Möhler &amp;#38; Okada, 1977)&quot;,&quot;manualOverrideText&quot;:&quot;&quot;},&quot;citationTag&quot;:&quot;MENDELEY_CITATION_v3_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&quot;,&quot;citationItems&quot;:[{&quot;id&quot;:&quot;a6278af8-5a2a-3e21-a2d3-6e442c63be29&quot;,&quot;itemData&quot;:{&quot;type&quot;:&quot;article-journal&quot;,&quot;id&quot;:&quot;a6278af8-5a2a-3e21-a2d3-6e442c63be29&quot;,&quot;title&quot;:&quot;Benzodiazepine receptor: Demonstration in the central nervous system&quot;,&quot;author&quot;:[{&quot;family&quot;:&quot;Möhler&quot;,&quot;given&quot;:&quot;H.&quot;,&quot;parse-names&quot;:false,&quot;dropping-particle&quot;:&quot;&quot;,&quot;non-dropping-particle&quot;:&quot;&quot;},{&quot;family&quot;:&quot;Okada&quot;,&quot;given&quot;:&quot;T.&quot;,&quot;parse-names&quot;:false,&quot;dropping-particle&quot;:&quot;&quot;,&quot;non-dropping-particle&quot;:&quot;&quot;}],&quot;container-title&quot;:&quot;Science&quot;,&quot;container-title-short&quot;:&quot;Science (1979)&quot;,&quot;DOI&quot;:&quot;10.1126/science.918669&quot;,&quot;ISSN&quot;:&quot;00368075&quot;,&quot;PMID&quot;:&quot;918669&quot;,&quot;issued&quot;:{&quot;date-parts&quot;:[[1977]]},&quot;page&quot;:&quot;849-851&quot;,&quot;abstract&quot;:&quot;Diazepam, a potent minor tranquilizer, binds with high affinity to a specific benzodiazepine receptor that occurs exclusively in the central nervous system. The receptor is mainly localized in the synaptic membrane fraction. Binding to the receptor is stereospecific. Competition for the receptor by various benzodiazepines closely parallels their pharmacological potency.&quot;,&quot;issue&quot;:&quot;4319&quot;,&quot;volume&quot;:&quot;198&quot;},&quot;isTemporary&quot;:false,&quot;suppress-author&quot;:false,&quot;composite&quot;:false,&quot;author-only&quot;:false}]},{&quot;citationID&quot;:&quot;MENDELEY_CITATION_14ddb524-4cb3-4ee0-b0d6-6f543daa3c61&quot;,&quot;properties&quot;:{&quot;noteIndex&quot;:0},&quot;isEdited&quot;:false,&quot;manualOverride&quot;:{&quot;isManuallyOverridden&quot;:true,&quot;citeprocText&quot;:&quot;(Rosas-Gutiérrez et al., 2013)&quot;,&quot;manualOverrideText&quot;:&quot;(Wick, 2013).&quot;},&quot;citationTag&quot;:&quot;MENDELEY_CITATION_v3_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&quot;,&quot;citationItems&quot;:[{&quot;id&quot;:&quot;3d5f7bae-a5e2-33b3-a776-b869754213db&quot;,&quot;itemData&quot;:{&quot;type&quot;:&quot;article-journal&quot;,&quot;id&quot;:&quot;3d5f7bae-a5e2-33b3-a776-b869754213db&quot;,&quot;title&quot;:&quot;Mecanismo celular y molecular\nde la adicción a benzodiacepinas&quot;,&quot;author&quot;:[{&quot;family&quot;:&quot;Rosas-Gutiérrez&quot;,&quot;given&quot;:&quot;Itzel&quot;,&quot;parse-names&quot;:false,&quot;dropping-particle&quot;:&quot;&quot;,&quot;non-dropping-particle&quot;:&quot;&quot;},{&quot;family&quot;:&quot;Simón-Arceo&quot;,&quot;given&quot;:&quot;Karina&quot;,&quot;parse-names&quot;:false,&quot;dropping-particle&quot;:&quot;&quot;,&quot;non-dropping-particle&quot;:&quot;&quot;},{&quot;family&quot;:&quot;Mercado&quot;,&quot;given&quot;:&quot;Francisco&quot;,&quot;parse-names&quot;:false,&quot;dropping-particle&quot;:&quot;&quot;,&quot;non-dropping-particle&quot;:&quot;&quot;}],&quot;container-title&quot;:&quot;Salud mental&quot;,&quot;accessed&quot;:{&quot;date-parts&quot;:[[2024,8,30]]},&quot;ISSN&quot;:&quot;0185-3325&quot;,&quot;URL&quot;:&quot;http://www.scielo.org.mx/scielo.php?script=sci_arttext&amp;pid=S0185-33252013000400007&amp;lng=es&amp;nrm=iso&amp;tlng=es&quot;,&quot;issued&quot;:{&quot;date-parts&quot;:[[2013]]},&quot;page&quot;:&quot;325-329&quot;,&quot;publisher&quot;:&quot;[Centro Mexicano de Estudios en Farmacodependencia]&quot;,&quot;issue&quot;:&quot;4&quot;,&quot;volume&quot;:&quot;36&quot;,&quot;container-title-short&quot;:&quot;&quot;},&quot;isTemporary&quot;:false}]},{&quot;citationID&quot;:&quot;MENDELEY_CITATION_9f518fcb-6a0e-4303-9074-b1beaff5dc1e&quot;,&quot;properties&quot;:{&quot;noteIndex&quot;:0},&quot;isEdited&quot;:false,&quot;manualOverride&quot;:{&quot;isManuallyOverridden&quot;:false,&quot;citeprocText&quot;:&quot;(Jacob et al., 2008)&quot;,&quot;manualOverrideText&quot;:&quot;&quot;},&quot;citationTag&quot;:&quot;MENDELEY_CITATION_v3_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&quot;,&quot;citationItems&quot;:[{&quot;id&quot;:&quot;e79af662-d4a6-3da5-8757-c0ef28295fcc&quot;,&quot;itemData&quot;:{&quot;type&quot;:&quot;article&quot;,&quot;id&quot;:&quot;e79af662-d4a6-3da5-8757-c0ef28295fcc&quot;,&quot;title&quot;:&quot;GABAA receptor trafficking and its role in the dynamic modulation of neuronal inhibition&quot;,&quot;author&quot;:[{&quot;family&quot;:&quot;Jacob&quot;,&quot;given&quot;:&quot;Tija C.&quot;,&quot;parse-names&quot;:false,&quot;dropping-particle&quot;:&quot;&quot;,&quot;non-dropping-particle&quot;:&quot;&quot;},{&quot;family&quot;:&quot;Moss&quot;,&quot;given&quot;:&quot;Stephen J.&quot;,&quot;parse-names&quot;:false,&quot;dropping-particle&quot;:&quot;&quot;,&quot;non-dropping-particle&quot;:&quot;&quot;},{&quot;family&quot;:&quot;Jurd&quot;,&quot;given&quot;:&quot;Rachel&quot;,&quot;parse-names&quot;:false,&quot;dropping-particle&quot;:&quot;&quot;,&quot;non-dropping-particle&quot;:&quot;&quot;}],&quot;container-title&quot;:&quot;Nature Reviews Neuroscience&quot;,&quot;container-title-short&quot;:&quot;Nat Rev Neurosci&quot;,&quot;DOI&quot;:&quot;10.1038/nrn2370&quot;,&quot;ISSN&quot;:&quot;1471003X&quot;,&quot;PMID&quot;:&quot;18382465&quot;,&quot;issued&quot;:{&quot;date-parts&quot;:[[2008,5]]},&quot;page&quot;:&quot;331-343&quot;,&quot;abstract&quot;:&quot;GABA (γ-aminobutyric acid) type A receptors (GABAARs) mediate most fast synaptic inhibition in the mammalian brain, controlling activity at both the network and the cellular levels. The diverse functions of GABA in the CNS are matched not just by the heterogeneity of GABAARs, but also by the complex trafficking mechanisms and protein-protein interactions that generate and maintain an appropriate receptor cell-surface localization. In this Review, we discuss recent progress in our understanding of the dynamic regulation of GABAAR composition, trafficking to and from the neuronal surface, and lateral movement of receptors between synaptic and extrasynaptic locations. Finally, we highlight a number of neurological disorders, including epilepsy and schizophrenia, in which alterations in GABAAR trafficking occur. © 2008 Nature Publishing Group.&quot;,&quot;issue&quot;:&quot;5&quot;,&quot;volume&quot;:&quot;9&quot;},&quot;isTemporary&quot;:false,&quot;suppress-author&quot;:false,&quot;composite&quot;:false,&quot;author-only&quot;:false}]},{&quot;citationID&quot;:&quot;MENDELEY_CITATION_92303b0a-1226-4eb8-a810-2e106b56fe0f&quot;,&quot;properties&quot;:{&quot;noteIndex&quot;:0},&quot;isEdited&quot;:false,&quot;manualOverride&quot;:{&quot;isManuallyOverridden&quot;:false,&quot;citeprocText&quot;:&quot;(Ochoa-de la Paz et al., 2021)&quot;,&quot;manualOverrideText&quot;:&quot;&quot;},&quot;citationTag&quot;:&quot;MENDELEY_CITATION_v3_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&quot;,&quot;citationItems&quot;:[{&quot;id&quot;:&quot;a6732c7d-c9d2-3d97-aa9e-38c513bdb878&quot;,&quot;itemData&quot;:{&quot;type&quot;:&quot;article-journal&quot;,&quot;id&quot;:&quot;a6732c7d-c9d2-3d97-aa9e-38c513bdb878&quot;,&quot;title&quot;:&quot;The role of GABA neurotransmitter in the human central nervous system, physiology, and pathophysiology&quot;,&quot;author&quot;:[{&quot;family&quot;:&quot;Ochoa-de la Paz&quot;,&quot;given&quot;:&quot;Lenin D.&quot;,&quot;parse-names&quot;:false,&quot;dropping-particle&quot;:&quot;&quot;,&quot;non-dropping-particle&quot;:&quot;&quot;},{&quot;family&quot;:&quot;Gulias-Cañizo&quot;,&quot;given&quot;:&quot;Rosario&quot;,&quot;parse-names&quot;:false,&quot;dropping-particle&quot;:&quot;&quot;,&quot;non-dropping-particle&quot;:&quot;&quot;},{&quot;family&quot;:&quot;D´Abril Ruíz-Leyja&quot;,&quot;given&quot;:&quot;Estela&quot;,&quot;parse-names&quot;:false,&quot;dropping-particle&quot;:&quot;&quot;,&quot;non-dropping-particle&quot;:&quot;&quot;},{&quot;family&quot;:&quot;Sánchez-Castillo&quot;,&quot;given&quot;:&quot;Hugo&quot;,&quot;parse-names&quot;:false,&quot;dropping-particle&quot;:&quot;&quot;,&quot;non-dropping-particle&quot;:&quot;&quot;},{&quot;family&quot;:&quot;Parodí&quot;,&quot;given&quot;:&quot;Jorge&quot;,&quot;parse-names&quot;:false,&quot;dropping-particle&quot;:&quot;&quot;,&quot;non-dropping-particle&quot;:&quot;&quot;}],&quot;container-title&quot;:&quot;Revista Mexicana de Neurociencia&quot;,&quot;DOI&quot;:&quot;10.24875/rmn.20000050&quot;,&quot;issued&quot;:{&quot;date-parts&quot;:[[2021,4,13]]},&quot;abstract&quot;:&quot;ABA is the main inhibitory neurotransmitter of the central nervous system (CNS) and one of the most abundant neurotransmitters in mammals is distributed in most areas of the brain and participates in 40% of the inhibitory synapses of adult vertebrates. It is produced in the CNS, through the decarboxylation of glutamic acid, catalyzed by glutamic acid decarboxylase (GAD). GABA exerts its inhibitory effect through two types of specific receptors, GABAA (ionotropic) and GABAB (metabotropic), which show different pharmacological, structural, and molecular differences. Even though GABA plays a key role in the physiology of the CNS modulating different processes, also is involved in some pathologies, furthermore, is a target for several therapeutics drugs. For instance, GABA has important involvement in sleep cycle regulation, and for decades benzodiazepines and gaboxadol have been prescribed for the treatment of insomnia. In epilepsy disease, the pharmacological and gene expression studies suggest a role in the prevention of seizures by blocking the regulation of GABAA receptors with specific antagonists. In depression and anxiety, studies indicate changes in the regulation of the genes which encoding GABA receptors. In the same way, GABA receptors have been associated with alcoholism and premenstrual syndrome. In conclusion, experimental evidence suggests, that the same subtype of GABA receptors showed a different pattern of cellular population and subcellular expression in different areas of the brain, modulating the excitability, and neuronal synchronization in different affection pathologies and conditions in humans.&quot;,&quot;publisher&quot;:&quot;Publicidad Permanyer, SLU&quot;,&quot;issue&quot;:&quot;2&quot;,&quot;volume&quot;:&quot;22&quot;,&quot;container-title-short&quot;:&quot;&quot;},&quot;isTemporary&quot;:false,&quot;suppress-author&quot;:false,&quot;composite&quot;:false,&quot;author-only&quot;:false}]},{&quot;citationID&quot;:&quot;MENDELEY_CITATION_2dd6f6c4-f504-4261-a813-f6cce96429da&quot;,&quot;properties&quot;:{&quot;noteIndex&quot;:0},&quot;isEdited&quot;:false,&quot;manualOverride&quot;:{&quot;isManuallyOverridden&quot;:false,&quot;citeprocText&quot;:&quot;(Piñeiro &amp;#38; Sánchez, 2017)&quot;,&quot;manualOverrideText&quot;:&quot;&quot;},&quot;citationTag&quot;:&quot;MENDELEY_CITATION_v3_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&quot;,&quot;citationItems&quot;:[{&quot;id&quot;:&quot;1200882f-804f-326c-9583-c84201cbcff0&quot;,&quot;itemData&quot;:{&quot;type&quot;:&quot;thesis&quot;,&quot;id&quot;:&quot;1200882f-804f-326c-9583-c84201cbcff0&quot;,&quot;title&quot;:&quot;FACULTAD DE FARMACIA UNIVERSIDAD COMPLUTENSE TRABAJO FIN DE GRADO ENDOZEPINAS: EL VALIUM CEREBRAL&quot;,&quot;author&quot;:[{&quot;family&quot;:&quot;Piñeiro&quot;,&quot;given&quot;:&quot;Blanca&quot;,&quot;parse-names&quot;:false,&quot;dropping-particle&quot;:&quot;&quot;,&quot;non-dropping-particle&quot;:&quot;&quot;},{&quot;family&quot;:&quot;Sánchez&quot;,&quot;given&quot;:&quot;María&quot;,&quot;parse-names&quot;:false,&quot;dropping-particle&quot;:&quot;&quot;,&quot;non-dropping-particle&quot;:&quot;&quot;}],&quot;issued&quot;:{&quot;date-parts&quot;:[[2017]]},&quot;publisher&quot;:&quot;UNIVERSIDAD COMPLUTENSE&quot;,&quot;container-title-short&quot;:&quot;&quot;},&quot;isTemporary&quot;:false,&quot;suppress-author&quot;:false,&quot;composite&quot;:false,&quot;author-only&quot;:false}]},{&quot;citationID&quot;:&quot;MENDELEY_CITATION_0029b582-cc38-474b-9455-fb69cd8824ce&quot;,&quot;properties&quot;:{&quot;noteIndex&quot;:0},&quot;isEdited&quot;:false,&quot;manualOverride&quot;:{&quot;isManuallyOverridden&quot;:false,&quot;citeprocText&quot;:&quot;(Ghit et al., 2021)&quot;,&quot;manualOverrideText&quot;:&quot;&quot;},&quot;citationTag&quot;:&quot;MENDELEY_CITATION_v3_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&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83e75519-6394-4546-938a-2655aa05e815&quot;,&quot;properties&quot;:{&quot;noteIndex&quot;:0},&quot;isEdited&quot;:false,&quot;manualOverride&quot;:{&quot;isManuallyOverridden&quot;:false,&quot;citeprocText&quot;:&quot;(Ghit et al., 2021)&quot;,&quot;manualOverrideText&quot;:&quot;&quot;},&quot;citationTag&quot;:&quot;MENDELEY_CITATION_v3_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&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a7941970-b16b-47ff-8d3d-d9e4bdb1f845&quot;,&quot;properties&quot;:{&quot;noteIndex&quot;:0},&quot;isEdited&quot;:false,&quot;manualOverride&quot;:{&quot;isManuallyOverridden&quot;:true,&quot;citeprocText&quot;:&quot;(Rudolph et al., 1999)&quot;,&quot;manualOverrideText&quot;:&quot;(Rudolph et al., 1999).&quot;},&quot;citationTag&quot;:&quot;MENDELEY_CITATION_v3_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&quot;,&quot;citationItems&quot;:[{&quot;id&quot;:&quot;f5b0c828-973d-3c9a-a77a-5c2e20179b45&quot;,&quot;itemData&quot;:{&quot;type&quot;:&quot;article-journal&quot;,&quot;id&quot;:&quot;f5b0c828-973d-3c9a-a77a-5c2e20179b45&quot;,&quot;title&quot;:&quot;Benzodiazepine actions mediated by specific γ-aminobutyric acid(A) receptor subtypes&quot;,&quot;author&quot;:[{&quot;family&quot;:&quot;Rudolph&quot;,&quot;given&quot;:&quot;Uwe&quot;,&quot;parse-names&quot;:false,&quot;dropping-particle&quot;:&quot;&quot;,&quot;non-dropping-particle&quot;:&quot;&quot;},{&quot;family&quot;:&quot;Crestani&quot;,&quot;given&quot;:&quot;Florence&quot;,&quot;parse-names&quot;:false,&quot;dropping-particle&quot;:&quot;&quot;,&quot;non-dropping-particle&quot;:&quot;&quot;},{&quot;family&quot;:&quot;Benke&quot;,&quot;given&quot;:&quot;Dietmar&quot;,&quot;parse-names&quot;:false,&quot;dropping-particle&quot;:&quot;&quot;,&quot;non-dropping-particle&quot;:&quot;&quot;},{&quot;family&quot;:&quot;Brünig&quot;,&quot;given&quot;:&quot;Ina&quot;,&quot;parse-names&quot;:false,&quot;dropping-particle&quot;:&quot;&quot;,&quot;non-dropping-particle&quot;:&quot;&quot;},{&quot;family&quot;:&quot;Benson&quot;,&quot;given&quot;:&quot;Jack A.&quot;,&quot;parse-names&quot;:false,&quot;dropping-particle&quot;:&quot;&quot;,&quot;non-dropping-particle&quot;:&quot;&quot;},{&quot;family&quot;:&quot;Fritschy&quot;,&quot;given&quot;:&quot;Jean Marc&quot;,&quot;parse-names&quot;:false,&quot;dropping-particle&quot;:&quot;&quot;,&quot;non-dropping-particle&quot;:&quot;&quot;},{&quot;family&quot;:&quot;Martin&quot;,&quot;given&quot;:&quot;James R.&quot;,&quot;parse-names&quot;:false,&quot;dropping-particle&quot;:&quot;&quot;,&quot;non-dropping-particle&quot;:&quot;&quot;},{&quot;family&quot;:&quot;Bluethmann&quot;,&quot;given&quot;:&quot;Horst&quot;,&quot;parse-names&quot;:false,&quot;dropping-particle&quot;:&quot;&quot;,&quot;non-dropping-particle&quot;:&quot;&quot;},{&quot;family&quot;:&quot;Möhler&quot;,&quot;given&quot;:&quot;Hanns&quot;,&quot;parse-names&quot;:false,&quot;dropping-particle&quot;:&quot;&quot;,&quot;non-dropping-particle&quot;:&quot;&quot;}],&quot;container-title&quot;:&quot;Nature&quot;,&quot;container-title-short&quot;:&quot;Nature&quot;,&quot;DOI&quot;:&quot;10.1038/44579&quot;,&quot;ISSN&quot;:&quot;00280836&quot;,&quot;PMID&quot;:&quot;10548105&quot;,&quot;issued&quot;:{&quot;date-parts&quot;:[[1999,10,21]]},&quot;page&quot;:&quot;796-800&quot;,&quot;abstract&quot;:&quot;GABA(A) (γ-aminobutyric acid(A)) receptors are molecular substrates for the regulation of vigilance, anxiety, muscle tension, epileptogenic activity and memory functions, which is evident from the spectrum of actions elicited by clinically effective drugs acting at their modulatory benzodiazepine- binding site. Here we show, by introducing a histidine-to-arginine point mutation at position 101 of the murine α1-subunit gene, that α1-type GABA(A) receptors, which are mainly expressed in cortical areas and thalamus, are rendered insensitive to allosteric modulation by benzodiazepine-site ligands, whilst regulation by the physiological neurotransmitter γ- aminobutyric acid is preserved. α1(H101R) mice failed to show the sedative, amnesic and partly the anticonvulsant action of diazepam. In contrast, the anxiolytic-like, myorelaxant, motor-impairing and ethanol-potentiating effects were fully retained, and are attributed to the nonmutated GABA(A) receptors found in the limbic system (α2, α5), in monoaminergic neurons (α3) and in motoneurons (α2, α5). Thus, benzodiazepine-induced behavioural responses are mediated by specific GABA(A) receptor subtypes in distinct neuronal circuits, which is of interest for drug design.&quot;,&quot;issue&quot;:&quot;6755&quot;,&quot;volume&quot;:&quot;401&quot;},&quot;isTemporary&quot;:false,&quot;suppress-author&quot;:false,&quot;composite&quot;:false,&quot;author-only&quot;:false}]},{&quot;citationID&quot;:&quot;MENDELEY_CITATION_edcd1a48-4204-45cd-b582-6beedd4fb02f&quot;,&quot;properties&quot;:{&quot;noteIndex&quot;:0},&quot;isEdited&quot;:false,&quot;manualOverride&quot;:{&quot;isManuallyOverridden&quot;:false,&quot;citeprocText&quot;:&quot;(Mattilda et al., 2001)&quot;,&quot;manualOverrideText&quot;:&quot;&quot;},&quot;citationTag&quot;:&quot;MENDELEY_CITATION_v3_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&quot;,&quot;citationItems&quot;:[{&quot;id&quot;:&quot;c46c55a1-c3e2-3303-bc92-7c472ca7f501&quot;,&quot;itemData&quot;:{&quot;type&quot;:&quot;article-journal&quot;,&quot;id&quot;:&quot;c46c55a1-c3e2-3303-bc92-7c472ca7f501&quot;,&quot;title&quot;:&quot;A study of benzodiazepine users claiming drug-induced psychiatric morbidity _ Vol 55 , No 4 - Get Access&quot;,&quot;author&quot;:[{&quot;family&quot;:&quot;Mattilda&quot;,&quot;given&quot;:&quot;Marja&quot;,&quot;parse-names&quot;:false,&quot;dropping-particle&quot;:&quot;&quot;,&quot;non-dropping-particle&quot;:&quot;&quot;},{&quot;family&quot;:&quot;Franck&quot;,&quot;given&quot;:&quot;Johan&quot;,&quot;parse-names&quot;:false,&quot;dropping-particle&quot;:&quot;&quot;,&quot;non-dropping-particle&quot;:&quot;&quot;},{&quot;family&quot;:&quot;Bergman&quot;,&quot;given&quot;:&quot;Ulf&quot;,&quot;parse-names&quot;:false,&quot;dropping-particle&quot;:&quot;&quot;,&quot;non-dropping-particle&quot;:&quot;&quot;}],&quot;container-title&quot;:&quot;Nordic Journal of Psychiatry&quot;,&quot;container-title-short&quot;:&quot;Nord J Psychiatry&quot;,&quot;DOI&quot;:&quot;10.1080/080394801681019138&quot;,&quot;issued&quot;:{&quot;date-parts&quot;:[[2001]]},&quot;page&quot;:&quot;271-278&quot;,&quot;issue&quot;:&quot;4&quot;,&quot;volume&quot;:&quot;55&quot;},&quot;isTemporary&quot;:false,&quot;suppress-author&quot;:false,&quot;composite&quot;:false,&quot;author-only&quot;:false}]},{&quot;citationID&quot;:&quot;MENDELEY_CITATION_6164ff78-1469-405a-843e-bb1aeed2b069&quot;,&quot;properties&quot;:{&quot;noteIndex&quot;:0},&quot;isEdited&quot;:false,&quot;manualOverride&quot;:{&quot;isManuallyOverridden&quot;:false,&quot;citeprocText&quot;:&quot;(Goldschen-Ohm, 2022)&quot;,&quot;manualOverrideText&quot;:&quot;&quot;},&quot;citationTag&quot;:&quot;MENDELEY_CITATION_v3_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&quot;,&quot;citationItems&quot;:[{&quot;id&quot;:&quot;7bd9814e-3609-3592-bbb5-dd072ae4b057&quot;,&quot;itemData&quot;:{&quot;type&quot;:&quot;article&quot;,&quot;id&quot;:&quot;7bd9814e-3609-3592-bbb5-dd072ae4b057&quot;,&quot;title&quot;:&quot;Benzodiazepine Modulation of GABAA Receptors: A Mechanistic Perspective&quot;,&quot;author&quot;:[{&quot;family&quot;:&quot;Goldschen-Ohm&quot;,&quot;given&quot;:&quot;Marcel P.&quot;,&quot;parse-names&quot;:false,&quot;dropping-particle&quot;:&quot;&quot;,&quot;non-dropping-particle&quot;:&quot;&quot;}],&quot;container-title&quot;:&quot;Biomolecules&quot;,&quot;container-title-short&quot;:&quot;Biomolecules&quot;,&quot;DOI&quot;:&quot;10.3390/biom12121784&quot;,&quot;ISSN&quot;:&quot;2218273X&quot;,&quot;PMID&quot;:&quot;36551212&quot;,&quot;issued&quot;:{&quot;date-parts&quot;:[[2022,12,1]]},&quot;abstract&quot;:&quot;Benzodiazepines (BZDs) are a class of widely prescribed psychotropic drugs that target GABAA receptors (GABAARs) to tune inhibitory synaptic signaling throughout the central nervous system. Despite knowing their molecular target for over 40 years, we still do not fully understand the mechanism of modulation at the level of the channel protein. Nonetheless, functional studies, together with recent cryo-EM structures of GABAA(α1)2(βX)2(γ2)1 receptors in complex with BZDs, provide a wealth of information to aid in addressing this gap in knowledge. Here, mechanistic interpretations of functional and structural evidence for the action of BZDs at GABAA(α1)2(βX)2(γ2)1 receptors are reviewed. The goal is not to describe each of the many studies that are relevant to this discussion nor to dissect in detail all the effects of individual mutations or perturbations but rather to highlight general mechanistic principles in the context of recent structural information.&quot;,&quot;publisher&quot;:&quot;MDPI&quot;,&quot;issue&quot;:&quot;12&quot;,&quot;volume&quot;:&quot;12&quot;},&quot;isTemporary&quot;:false,&quot;suppress-author&quot;:false,&quot;composite&quot;:false,&quot;author-only&quot;:false}]},{&quot;citationID&quot;:&quot;MENDELEY_CITATION_6f908a47-1f93-4bf2-8d1c-2eaf440c4702&quot;,&quot;properties&quot;:{&quot;noteIndex&quot;:0},&quot;isEdited&quot;:false,&quot;manualOverride&quot;:{&quot;isManuallyOverridden&quot;:true,&quot;citeprocText&quot;:&quot;(Cotoras, 2016)&quot;,&quot;manualOverrideText&quot;:&quot;(Cotoras, 2016).&quot;},&quot;citationTag&quot;:&quot;MENDELEY_CITATION_v3_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&quot;,&quot;citationItems&quot;:[{&quot;id&quot;:&quot;127153fd-9f45-3a9e-b926-ada592b12bd5&quot;,&quot;itemData&quot;:{&quot;type&quot;:&quot;webpage&quot;,&quot;id&quot;:&quot;127153fd-9f45-3a9e-b926-ada592b12bd5&quot;,&quot;title&quot;:&quot;Intoxicación por benzodiacepinas y antiepilépticos&quot;,&quot;author&quot;:[{&quot;family&quot;:&quot;Cotoras&quot;,&quot;given&quot;:&quot;Petre&quot;,&quot;parse-names&quot;:false,&quot;dropping-particle&quot;:&quot;&quot;,&quot;non-dropping-particle&quot;:&quot;&quot;}],&quot;accessed&quot;:{&quot;date-parts&quot;:[[2024,11,30]]},&quot;URL&quot;:&quot;https://sintesis.med.uchile.cl/tratados-por-especialidad/tratados-de-urgencias/14104-intoxicacion-por-benzodiacepinas-y-antiepilepticos&quot;,&quot;issued&quot;:{&quot;date-parts&quot;:[[2016]]},&quot;container-title-short&quot;:&quot;&quot;},&quot;isTemporary&quot;:false,&quot;suppress-author&quot;:false,&quot;composite&quot;:false,&quot;author-only&quot;:false}]},{&quot;citationID&quot;:&quot;MENDELEY_CITATION_403abdfa-34e8-4864-ac78-d372038e5d4d&quot;,&quot;properties&quot;:{&quot;noteIndex&quot;:0},&quot;isEdited&quot;:false,&quot;manualOverride&quot;:{&quot;isManuallyOverridden&quot;:false,&quot;citeprocText&quot;:&quot;(Cui et al., 2018)&quot;,&quot;manualOverrideText&quot;:&quot;&quot;},&quot;citationTag&quot;:&quot;MENDELEY_CITATION_v3_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&quot;,&quot;citationItems&quot;:[{&quot;id&quot;:&quot;0994dd2c-9392-32ef-950b-1675cc405cd6&quot;,&quot;itemData&quot;:{&quot;type&quot;:&quot;article-journal&quot;,&quot;id&quot;:&quot;0994dd2c-9392-32ef-950b-1675cc405cd6&quot;,&quot;title&quot;:&quot;Fluorescence Spectroscopic Analysis on the Synergistic Mechanism of Diazepam and Ethanol&amp;#x02020_&quot;,&quot;author&quot;:[{&quot;family&quot;:&quot;Cui&quot;,&quot;given&quot;:&quot;Shengfenf&quot;,&quot;parse-names&quot;:false,&quot;dropping-particle&quot;:&quot;&quot;,&quot;non-dropping-particle&quot;:&quot;&quot;},{&quot;family&quot;:&quot;Wan&quot;,&quot;given&quot;:&quot;Jingwei&quot;,&quot;parse-names&quot;:false,&quot;dropping-particle&quot;:&quot;&quot;,&quot;non-dropping-particle&quot;:&quot;&quot;},{&quot;family&quot;:&quot;Zhou&quot;,&quot;given&quot;:&quot;Chenghe&quot;,&quot;parse-names&quot;:false,&quot;dropping-particle&quot;:&quot;&quot;,&quot;non-dropping-particle&quot;:&quot;&quot;}],&quot;container-title&quot;:&quot;Chemical Journal of Chines Universities&quot;,&quot;DOI&quot;:&quot;10.7503/cjcu20170710&quot;,&quot;issued&quot;:{&quot;date-parts&quot;:[[2018]]},&quot;volume&quot;:&quot;39&quot;,&quot;container-title-short&quot;:&quot;&quot;},&quot;isTemporary&quot;:false,&quot;suppress-author&quot;:false,&quot;composite&quot;:false,&quot;author-only&quot;:false}]},{&quot;citationID&quot;:&quot;MENDELEY_CITATION_ec62b8d8-0cbb-4587-a9bb-05fd8c162b8f&quot;,&quot;properties&quot;:{&quot;noteIndex&quot;:0},&quot;isEdited&quot;:false,&quot;manualOverride&quot;:{&quot;isManuallyOverridden&quot;:true,&quot;citeprocText&quot;:&quot;(Traccis et al., 2022)&quot;,&quot;manualOverrideText&quot;:&quot;(Traccis et al., 2022).&quot;},&quot;citationTag&quot;:&quot;MENDELEY_CITATION_v3_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&quot;,&quot;citationItems&quot;:[{&quot;id&quot;:&quot;6a95fe2b-408a-332a-a7cd-5de31cc090b2&quot;,&quot;itemData&quot;:{&quot;type&quot;:&quot;article&quot;,&quot;id&quot;:&quot;6a95fe2b-408a-332a-a7cd-5de31cc090b2&quot;,&quot;title&quot;:&quot;Alcohol-medication interactions: A systematic review and meta-analysis of placebo-controlled trials&quot;,&quot;author&quot;:[{&quot;family&quot;:&quot;Traccis&quot;,&quot;given&quot;:&quot;Francesco&quot;,&quot;parse-names&quot;:false,&quot;dropping-particle&quot;:&quot;&quot;,&quot;non-dropping-particle&quot;:&quot;&quot;},{&quot;family&quot;:&quot;Presciuttini&quot;,&quot;given&quot;:&quot;Riccardo&quot;,&quot;parse-names&quot;:false,&quot;dropping-particle&quot;:&quot;&quot;,&quot;non-dropping-particle&quot;:&quot;&quot;},{&quot;family&quot;:&quot;Pani&quot;,&quot;given&quot;:&quot;Pier Paolo&quot;,&quot;parse-names&quot;:false,&quot;dropping-particle&quot;:&quot;&quot;,&quot;non-dropping-particle&quot;:&quot;&quot;},{&quot;family&quot;:&quot;Sinclair&quot;,&quot;given&quot;:&quot;Julia M.A.&quot;,&quot;parse-names&quot;:false,&quot;dropping-particle&quot;:&quot;&quot;,&quot;non-dropping-particle&quot;:&quot;&quot;},{&quot;family&quot;:&quot;Leggio&quot;,&quot;given&quot;:&quot;Lorenzo&quot;,&quot;parse-names&quot;:false,&quot;dropping-particle&quot;:&quot;&quot;,&quot;non-dropping-particle&quot;:&quot;&quot;},{&quot;family&quot;:&quot;Agabio&quot;,&quot;given&quot;:&quot;Roberta&quot;,&quot;parse-names&quot;:false,&quot;dropping-particle&quot;:&quot;&quot;,&quot;non-dropping-particle&quot;:&quot;&quot;}],&quot;container-title&quot;:&quot;Neuroscience and Biobehavioral Reviews&quot;,&quot;container-title-short&quot;:&quot;Neurosci Biobehav Rev&quot;,&quot;DOI&quot;:&quot;10.1016/j.neubiorev.2021.11.019&quot;,&quot;ISSN&quot;:&quot;18737528&quot;,&quot;PMID&quot;:&quot;34826511&quot;,&quot;issued&quot;:{&quot;date-parts&quot;:[[2022,1,1]]},&quot;page&quot;:&quot;519-541&quot;,&quot;abstract&quot;:&quot;Alcohol and other xenobiotics may limit the therapeutic effects of medications. We aimed at investigating alcohol-medication interactions (AMI) after the exclusion of confounding effects related to other xenobiotics. We performed a systematic review and meta-analysis of controlled studies comparing the effects induced by alcohol versus placebo on pharmacodynamic and/or pharmacokinetic parameters of approved medications. Certainty in the evidence of AMI was assessed when at least 3 independent studies and at least 200 participants were available. We included 107 articles (3097 participants): for diazepam, cannabis, opioids, and methylphenidate, we found significant AMI and enough data to assign the certainty of evidence. Alcohol consumption significantly increases the peak plasma concentration of diazepam (low certainty; almost 290 participants), cannabis (high certainty; almost 650 participants), opioids (low certainty; 560 participants), and methylphenidate (moderate certainty; 290 participants). For most medications, we found some AMI but not enough data to assign them the certainty grades; for some medications, we found no differences between alcohol and placebo in any outcomes evaluated. Our results add further evidence for interactions between alcohol and certain medications after the exclusion of confounding effects related to other xenobiotics. Physicians should advise patients who use these specific medications to avoid alcohol consumption. Further studies with appropriate control groups, enough female participants to investigate sex differences, and elderly population are needed to expand our knowledge in this field. Short phrases suitable for indexing terms • Among participants taking diazepam, those who consumed alcohol achieved higher peak plasma concentration (low certainty; almost 290 participants) and area under the curve (very low certainty; 270 participants) of this medication compared to those who consumed placebo • Among participants taking cannabis, those who consumed alcohol achieved higher peak plasma concentration (high certainty; almost 650 participants), in a shorter time (very low certainty; more than 300 participants), and have a longer elimination half-life (moderate certainty; almost 250 participants) of Delta (9)-tetrahydrocannabinol (THC) compared to those who consumed placebo • Among participants taking opioids, those who consumed alcohol achieved higher peak plasma concentration (low certainty; 560 participants) and in a shorter time (moderate certainty; 554 participants) of opioids compared to those who received placebo • Among participants taking methylphenidate, those who consumed alcohol achieved higher peak plasma concentration (moderate certainty; 290 participants) and area under the curve of this medication compared to those who consumed placebo&quot;,&quot;publisher&quot;:&quot;Elsevier Ltd&quot;,&quot;volume&quot;:&quot;132&quot;},&quot;isTemporary&quot;:false,&quot;suppress-author&quot;:false,&quot;composite&quot;:false,&quot;author-only&quot;:false}]},{&quot;citationID&quot;:&quot;MENDELEY_CITATION_296d926d-4004-4c97-bd6a-f7efaeb27696&quot;,&quot;properties&quot;:{&quot;noteIndex&quot;:0},&quot;isEdited&quot;:false,&quot;manualOverride&quot;:{&quot;isManuallyOverridden&quot;:true,&quot;citeprocText&quot;:&quot;(Guerzoni et al., 2018; Hirschtritt et al., 2019)&quot;,&quot;manualOverrideText&quot;:&quot;(Guerzoni et al., 2018).&quot;},&quot;citationTag&quot;:&quot;MENDELEY_CITATION_v3_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&quot;,&quot;citationItems&quot;:[{&quot;id&quot;:&quot;0e62a5a0-04cf-39f1-b846-b99a239c9d56&quot;,&quot;itemData&quot;:{&quot;type&quot;:&quot;article&quot;,&quot;id&quot;:&quot;0e62a5a0-04cf-39f1-b846-b99a239c9d56&quot;,&quot;title&quot;:&quot;Drug-drug interactions in the treatment for alcohol use disorders: A comprehensive review&quot;,&quot;author&quot;:[{&quot;family&quot;:&quot;Guerzoni&quot;,&quot;given&quot;:&quot;Simona&quot;,&quot;parse-names&quot;:false,&quot;dropping-particle&quot;:&quot;&quot;,&quot;non-dropping-particle&quot;:&quot;&quot;},{&quot;family&quot;:&quot;Pellesi&quot;,&quot;given&quot;:&quot;Lanfranco&quot;,&quot;parse-names&quot;:false,&quot;dropping-particle&quot;:&quot;&quot;,&quot;non-dropping-particle&quot;:&quot;&quot;},{&quot;family&quot;:&quot;Pini&quot;,&quot;given&quot;:&quot;Luigi Alberto&quot;,&quot;parse-names&quot;:false,&quot;dropping-particle&quot;:&quot;&quot;,&quot;non-dropping-particle&quot;:&quot;&quot;},{&quot;family&quot;:&quot;Caputo&quot;,&quot;given&quot;:&quot;Fabio&quot;,&quot;parse-names&quot;:false,&quot;dropping-particle&quot;:&quot;&quot;,&quot;non-dropping-particle&quot;:&quot;&quot;}],&quot;container-title&quot;:&quot;Pharmacological Research&quot;,&quot;DOI&quot;:&quot;10.1016/j.phrs.2018.04.024&quot;,&quot;ISSN&quot;:&quot;10961186&quot;,&quot;PMID&quot;:&quot;29719204&quot;,&quot;issued&quot;:{&quot;date-parts&quot;:[[2018,7,1]]},&quot;page&quot;:&quot;65-76&quot;,&quot;abstract&quot;:&quot;Drug interactions are one of the most common causes of side effects in polypharmacy. Alcoholics are a category of patients at high risk of pharmacological interactions, due to the presence of comorbidities, the concomitant intake of several medications and the pharmacokinetic and pharmacodynamic interferences of ethanol. However, the data available on this issue are limited. These reasons often frighten clinicians when prescribing appropriate pharmacological therapies for alcohol use disorder (AUD), where less than 15% of patients receive an appropriate treatment in the most severe forms. The data available in literature regarding the relevant drug–drug interactions of the medications currently approved in United States and in some European countries for the treatment of AUD (benzodiazepines, acamprosate, baclofen, disulfiram, nalmefene, naltrexone and sodium oxybate) are reviewed here. The class of benzodiazepines and disulfiram are involved in numerous pharmacological interactions, while they are not conspicuous for acamprosate. The other drugs are relatively safe for pharmacological interactions, excluding the opioid withdrawal syndrome caused by the combination of nalmefene or naltrexone with an opiate medication. The information obtained is designed to help clinicians in understanding and managing the pharmacological interactions in AUDs, especially in patients under multi-drug treatment, in order to reduce the risk of a negative interaction and to improve the treatment outcomes.&quot;,&quot;publisher&quot;:&quot;Academic Press&quot;,&quot;volume&quot;:&quot;133&quot;,&quot;container-title-short&quot;:&quot;Pharmacol Res&quot;},&quot;isTemporary&quot;:false,&quot;suppress-author&quot;:false,&quot;composite&quot;:false,&quot;author-only&quot;:false},{&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citationID&quot;:&quot;MENDELEY_CITATION_67f7d962-5a77-4306-9294-c6fd1b1d571d&quot;,&quot;properties&quot;:{&quot;noteIndex&quot;:0},&quot;isEdited&quot;:false,&quot;manualOverride&quot;:{&quot;isManuallyOverridden&quot;:false,&quot;citeprocText&quot;:&quot;(Sánchez-Pérez et al., 2022)&quot;,&quot;manualOverrideText&quot;:&quot;&quot;},&quot;citationTag&quot;:&quot;MENDELEY_CITATION_v3_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&quot;,&quot;citationItems&quot;:[{&quot;id&quot;:&quot;6121a937-99dd-3e7f-a389-0077d7082c22&quot;,&quot;itemData&quot;:{&quot;type&quot;:&quot;article-journal&quot;,&quot;id&quot;:&quot;6121a937-99dd-3e7f-a389-0077d7082c22&quot;,&quot;title&quot;:&quot;Polypharmacy in the older adult. Perioperative considerations&quot;,&quot;author&quot;:[{&quot;family&quot;:&quot;Sánchez-Pérez&quot;,&quot;given&quot;:&quot;Herlinda&quot;,&quot;parse-names&quot;:false,&quot;dropping-particle&quot;:&quot;&quot;,&quot;non-dropping-particle&quot;:&quot;&quot;},{&quot;family&quot;:&quot;Ramírez-Rosillo&quot;,&quot;given&quot;:&quot;Francisco Javier&quot;,&quot;parse-names&quot;:false,&quot;dropping-particle&quot;:&quot;&quot;,&quot;non-dropping-particle&quot;:&quot;&quot;},{&quot;family&quot;:&quot;Carrillo-Esper&quot;,&quot;given&quot;:&quot;Raúl&quot;,&quot;parse-names&quot;:false,&quot;dropping-particle&quot;:&quot;&quot;,&quot;non-dropping-particle&quot;:&quot;&quot;}],&quot;container-title&quot;:&quot;Revista Mexicana de Anestesiologia&quot;,&quot;DOI&quot;:&quot;10.35366/102902&quot;,&quot;ISSN&quot;:&quot;01851012&quot;,&quot;issued&quot;:{&quot;date-parts&quot;:[[2022,1,1]]},&quot;page&quot;:&quot;40-47&quot;,&quot;abstract&quot;:&quot;The physiological changes that occur in the elderly produce changes in the pharmacokinetics and states of special susceptibility to adverse reactions to medications and drug interactions. Comorbidities induce greater risk, affecting absorption, excretion and metabolism of drugs. Nonpharmacological factors such as insolation, frailty, cognitive impairment, sensory organ disorders and others, can significantly influence in the success or failure of drug therapy in the elderly. Polypharmacy in the elderly has multiple numerical definitions, such as mayor, moderated and minor polypharmacy. In the elderly is commonly associated with comorbidities. Polypharmacy is defined as the use of multiple medications, usually more than five drugs a day. The risk of polypharmacy increases with age, presence of comorbidities, and the number of drugs. The appropriate prescription includes considerations of the elderly patient, the pathologies traded, and the general conditions of the patient. Polypharmacy is associated with inappropriate prescriptions, increased risk of hospitalizations and increase mortality. The aim of this paper is to review current concepts related to polypharmacy in the elderly in the perioperative period.&quot;,&quot;publisher&quot;:&quot;Colegio Mexicano de Anestesiologia A.C.&quot;,&quot;issue&quot;:&quot;1&quot;,&quot;volume&quot;:&quot;45&quot;,&quot;container-title-short&quot;:&quot;&quot;},&quot;isTemporary&quot;:false,&quot;suppress-author&quot;:false,&quot;composite&quot;:false,&quot;author-only&quot;:false}]},{&quot;citationID&quot;:&quot;MENDELEY_CITATION_e36d99ed-00d7-458f-97ea-9dc16da3a6d3&quot;,&quot;properties&quot;:{&quot;noteIndex&quot;:0},&quot;isEdited&quot;:false,&quot;manualOverride&quot;:{&quot;isManuallyOverridden&quot;:true,&quot;citeprocText&quot;:&quot;(Hirschtritt et al., 2019)&quot;,&quot;manualOverrideText&quot;:&quot;(Hirschtritt et al., 2019).&quot;},&quot;citationTag&quot;:&quot;MENDELEY_CITATION_v3_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&quot;,&quot;citationItems&quot;:[{&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suppress-author&quot;:false,&quot;composite&quot;:false,&quot;author-only&quot;:false}]},{&quot;citationID&quot;:&quot;MENDELEY_CITATION_1450c54e-fd5f-4402-ab15-c63ff5aa60ef&quot;,&quot;properties&quot;:{&quot;noteIndex&quot;:0},&quot;isEdited&quot;:false,&quot;manualOverride&quot;:{&quot;isManuallyOverridden&quot;:false,&quot;citeprocText&quot;:&quot;(Hirschtritt et al., 2019)&quot;,&quot;manualOverrideText&quot;:&quot;&quot;},&quot;citationTag&quot;:&quot;MENDELEY_CITATION_v3_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&quot;,&quot;citationItems&quot;:[{&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suppress-author&quot;:false,&quot;composite&quot;:false,&quot;author-only&quot;:false}]},{&quot;citationID&quot;:&quot;MENDELEY_CITATION_62ffd023-566a-4d3f-aba1-03971598015c&quot;,&quot;properties&quot;:{&quot;noteIndex&quot;:0},&quot;isEdited&quot;:false,&quot;manualOverride&quot;:{&quot;isManuallyOverridden&quot;:false,&quot;citeprocText&quot;:&quot;(Estefó et al., 2021)&quot;,&quot;manualOverrideText&quot;:&quot;&quot;},&quot;citationTag&quot;:&quot;MENDELEY_CITATION_v3_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&quot;,&quot;citationItems&quot;:[{&quot;id&quot;:&quot;012d0d40-28e0-3dd2-bf87-ee81ff9695e0&quot;,&quot;itemData&quot;:{&quot;type&quot;:&quot;report&quot;,&quot;id&quot;:&quot;012d0d40-28e0-3dd2-bf87-ee81ff9695e0&quot;,&quot;title&quot;:&quot;Factores de riesgo de reacción paradójica asociados a sedación endovenosa con midazolam&quot;,&quot;author&quot;:[{&quot;family&quot;:&quot;Estefó&quot;,&quot;given&quot;:&quot;Magdalena&quot;,&quot;parse-names&quot;:false,&quot;dropping-particle&quot;:&quot;&quot;,&quot;non-dropping-particle&quot;:&quot;&quot;},{&quot;family&quot;:&quot;Ojeda&quot;,&quot;given&quot;:&quot;Dagoberto&quot;,&quot;parse-names&quot;:false,&quot;dropping-particle&quot;:&quot;&quot;,&quot;non-dropping-particle&quot;:&quot;&quot;},{&quot;family&quot;:&quot;Cisternas&quot;,&quot;given&quot;:&quot;Patricia&quot;,&quot;parse-names&quot;:false,&quot;dropping-particle&quot;:&quot;&quot;,&quot;non-dropping-particle&quot;:&quot;&quot;},{&quot;family&quot;:&quot;Arraño&quot;,&quot;given&quot;:&quot;NicoláS&quot;,&quot;parse-names&quot;:false,&quot;dropping-particle&quot;:&quot;&quot;,&quot;non-dropping-particle&quot;:&quot;&quot;},{&quot;family&quot;:&quot;Zanetta&quot;,&quot;given&quot;:&quot;Hugo&quot;,&quot;parse-names&quot;:false,&quot;dropping-particle&quot;:&quot;&quot;,&quot;non-dropping-particle&quot;:&quot;&quot;}],&quot;container-title&quot;:&quot;COMUNICACIÓN BREVE Rev Med Chile&quot;,&quot;DOI&quot;:&quot;http://dx.doi.org/10.4067/s0034-98872021000200237&quot;,&quot;issued&quot;:{&quot;date-parts&quot;:[[2021]]},&quot;number-of-pages&quot;:&quot;237-241&quot;,&quot;abstract&quot;:&quot;Paradoxical reactions associated with midazolam conscious sedation Background: Benzodiazepines are used for perioperative conscious sedation. However, its use may be associated with paradoxical reactions. The known risk factors for these reactions are age, alcohol and drug abuse and psychiatric disorders. Aim: To assess the incidence and impact of risk factors of paradoxical reactions to midazolam. Material and Methods: Cross sectional study of 218 patients aged 50 ± 16 years (51% women) scheduled for elective surgical procedures under regional anesthesia and midazolam sedation. The paradoxical reactions were classified according to their severity in three categories. Results: The incidence of paradoxical reactions to midazolam was 8.3% (95% confidence interval (CI) 5.0-12.7). All were mild and only 28% of the affected patients required pharmacological treatment, none of them flumazenil. A multivariable logistic regression model showed that the variables independently associated with a paradoxical reaction to midazolam were the use of psychoactive medications (Odds Ratio (OR) = 3.4 [1.1-11], p = 0.04, and the dose of midazolam (OR 1.35 [1.03-1.78], p = 0.03. Conclusions: The incidence of paradoxical reactions to midazolam was 8,3% and all were mild. Their risk factors are the use of psy-choactive medications and the use of higher doses of midazolam. (Rev Med Chile 2021; 149: 237-241)&quot;,&quot;volume&quot;:&quot;149&quot;,&quot;container-title-short&quot;:&quot;&quot;},&quot;isTemporary&quot;:false,&quot;suppress-author&quot;:false,&quot;composite&quot;:false,&quot;author-only&quot;:false}]},{&quot;citationID&quot;:&quot;MENDELEY_CITATION_42041889-5a9e-4c26-b2d4-43df453b076c&quot;,&quot;properties&quot;:{&quot;noteIndex&quot;:0},&quot;isEdited&quot;:false,&quot;manualOverride&quot;:{&quot;isManuallyOverridden&quot;:true,&quot;citeprocText&quot;:&quot;(Avendaño, 2019)&quot;,&quot;manualOverrideText&quot;:&quot;(Avendaño, 2019).&quot;},&quot;citationTag&quot;:&quot;MENDELEY_CITATION_v3_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&quot;,&quot;citationItems&quot;:[{&quot;id&quot;:&quot;a56640e6-c78a-3fe0-be07-8b57caf820c1&quot;,&quot;itemData&quot;:{&quot;type&quot;:&quot;article&quot;,&quot;id&quot;:&quot;a56640e6-c78a-3fe0-be07-8b57caf820c1&quot;,&quot;title&quot;:&quot;La combinación de benzodiacepinas con antidepresivos es más efectiva que los antidepresivos solos para el tratamiento de la depresión mayor en fase temprana.&quot;,&quot;author&quot;:[{&quot;family&quot;:&quot;Avendaño&quot;,&quot;given&quot;:&quot;Y.&quot;,&quot;parse-names&quot;:false,&quot;dropping-particle&quot;:&quot;&quot;,&quot;non-dropping-particle&quot;:&quot;&quot;}],&quot;container-title&quot;:&quot;Evidencia - actualización En La práctica Ambulatoria,&quot;,&quot;accessed&quot;:{&quot;date-parts&quot;:[[2024,12,1]]},&quot;DOI&quot;:&quot;10.51987/evidencia.v22i2.4224&quot;,&quot;URL&quot;:&quot;https://www.evidencia.org.ar/index.php/Evidencia/article/view/4224&quot;,&quot;issued&quot;:{&quot;date-parts&quot;:[[2019]]},&quot;abstract&quot;:&quot;Esta es la actualización 2019 de una revisión Cochrane publicada por primera vez en 2001 y actualizada previamente en 2005. Esta actualización sigue un nuevo protocolo para ajustarse a las guías metodológicas Cochrane más recientes, con la inclusión de las tablas de resumen de los hallazgos y el uso de la estrategia GRADE para valorar la confianza en la evidencia 1. Si bien el tratamiento combinado de antidepresivos más benzodiazepinas fue más efectivo que los antidepresivos solos para mejorar la severidad, la respuesta y la remisión de la depresión en la fase temprana, los beneficios de agregar una BZD deben equilibrarse con sus daños potenciales que incluyen la tolerancia, la dependencia fisiológica, la sedación, los efectos amnésicos, la velocidad psicomotora alterada y el aumento del riesgo de sufrir accidentes 3. Se podría establecer una correlación temporal en cuanto al uso de BZD y la ecuación riesgo/beneficio. A menor duración, el empleo de esta terapia concomitante parece más eficaz y seguro (relación riesgo/ beneficio favorable). Las normas para realizar un uso racional de las BZD promueven su utilización por períodos breves, intentando no superar las 4 semanas. A partir de este lapso comienzan a detectarse los riesgos asociados a su uso 4. Otros estudios sugieren que el uso a corto plazo de las BZD no altera la función cognitiva de los pacientes con trastorno depresivo mayor 5. Los pacientes de edad avanzada constituyen una población de riesgo para el uso de BZD, por lo que se deben extremar los cuidados a la hora de su prescripción, teniendo en cuenta posibles interacciones farmacológicas, el riesgo de caídas y la presencia de deterioro cognitivo, entre otros 4. También es importante tener en cuenta que, si bien se puede prescribir cualquier BZD de manera complementaria con un antidepresivo, se prefieren agentes de vida media intermedia de alta potencia (por ejemplo, clonazepam o lorazepam), con un metabolismo más simple y menos metabolitos activos que pueden, por lo tanto, tener un menor riesgo de sedación y problemas psicomotores. Entre las BZD, el clonazepam se ha estudiado con frecuencia combinado a un antidepresivo, mostrando una eficacia superior a la monoterapia 6,7. Conclusiones de la comentadora El resultado de esta revisión, en la cual la adición de una BZD al tratamiento con antidepresivos solo fue más efectiva en la fase temprana, nos sirve como una herramienta más para apoyar y promover su uso en el corto plazo, manteniendo una relación riesgo-beneficio favorable, y teniendo en cuenta siempre el contexto de cada paciente. Avendaño Y. La combinación de benzodiacepinas con antidepresivos es más efectiva que los antidepresivos solos para el tratamiento de la depresión mayor en fase temprana. Evid Actual Pract Ambul. 2019;22(2):e002012. Comentado de: Ogawa Y. et al Antidepressants plus ben-zodiazepines for adults with major depression (Review)Cochrane Database of Systematic Reviews 2019, Issue 6.&quot;,&quot;volume&quot;:&quot;22&quot;,&quot;container-title-short&quot;:&quot;&quot;},&quot;isTemporary&quot;:false,&quot;suppress-author&quot;:false,&quot;composite&quot;:false,&quot;author-only&quot;:false}]},{&quot;citationID&quot;:&quot;MENDELEY_CITATION_04f43d0a-cded-4bdd-aa37-9d2e8004f4ab&quot;,&quot;properties&quot;:{&quot;noteIndex&quot;:0},&quot;isEdited&quot;:false,&quot;manualOverride&quot;:{&quot;isManuallyOverridden&quot;:false,&quot;citeprocText&quot;:&quot;(Socidrogalcohol, 2019)&quot;,&quot;manualOverrideText&quot;:&quot;&quot;},&quot;citationTag&quot;:&quot;MENDELEY_CITATION_v3_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&quot;,&quot;citationItems&quot;:[{&quot;id&quot;:&quot;fbee97b2-69c6-3b78-b113-3c93f9496f62&quot;,&quot;itemData&quot;:{&quot;type&quot;:&quot;article&quot;,&quot;id&quot;:&quot;fbee97b2-69c6-3b78-b113-3c93f9496f62&quot;,&quot;title&quot;:&quot;Guía de Consenso para el buen uso de benzodiacepinas&quot;,&quot;author&quot;:[{&quot;family&quot;:&quot;Socidrogalcohol&quot;,&quot;given&quot;:&quot;&quot;,&quot;parse-names&quot;:false,&quot;dropping-particle&quot;:&quot;&quot;,&quot;non-dropping-particle&quot;:&quot;&quot;}],&quot;ISBN&quot;:&quot;978-84-949467-4-5&quot;,&quot;issued&quot;:{&quot;date-parts&quot;:[[2019]]},&quot;volume&quot;:&quot;2&quot;,&quot;container-title-short&quot;:&quot;&quot;},&quot;isTemporary&quot;:false,&quot;suppress-author&quot;:false,&quot;composite&quot;:false,&quot;author-only&quot;:false}]},{&quot;citationID&quot;:&quot;MENDELEY_CITATION_73bdc0ff-f044-42e2-9e00-584e8c96f58a&quot;,&quot;properties&quot;:{&quot;noteIndex&quot;:0},&quot;isEdited&quot;:false,&quot;manualOverride&quot;:{&quot;isManuallyOverridden&quot;:true,&quot;citeprocText&quot;:&quot;(Agencia Española de Medicamentos y Productos Sanitarios (AEMPS), 2022)&quot;,&quot;manualOverrideText&quot;:&quot;(AEMPS, 2022).&quot;},&quot;citationTag&quot;:&quot;MENDELEY_CITATION_v3_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39900784-abf4-340f-a71b-2885a90ff5a0&quot;,&quot;itemData&quot;:{&quot;type&quot;:&quot;article-journal&quot;,&quot;id&quot;:&quot;39900784-abf4-340f-a71b-2885a90ff5a0&quot;,&quot;title&quot;:&quot;Prospecto: información para el usuario Alprazolam cinfa 0,5 mg comprimidos EFG&quot;,&quot;author&quot;:[{&quot;family&quot;:&quot;Agencia Española de Medicamentos y Productos Sanitarios (AEMPS)&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e10ab978-acf8-4c1e-9d5d-770728b93c32&quot;,&quot;properties&quot;:{&quot;noteIndex&quot;:0},&quot;isEdited&quot;:false,&quot;manualOverride&quot;:{&quot;isManuallyOverridden&quot;:false,&quot;citeprocText&quot;:&quot;(Lambert, 2023)&quot;,&quot;manualOverrideText&quot;:&quot;&quot;},&quot;citationTag&quot;:&quot;MENDELEY_CITATION_v3_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&quot;,&quot;citationItems&quot;:[{&quot;id&quot;:&quot;bc734eb2-47d4-318d-b83d-222fbc0aaddf&quot;,&quot;itemData&quot;:{&quot;type&quot;:&quot;article-journal&quot;,&quot;id&quot;:&quot;bc734eb2-47d4-318d-b83d-222fbc0aaddf&quot;,&quot;title&quot;:&quot;Opioids and opioid receptors; understanding pharmacological mechanisms as a key to therapeutic advances and mitigation of the misuse crisis&quot;,&quot;author&quot;:[{&quot;family&quot;:&quot;Lambert&quot;,&quot;given&quot;:&quot;David G.&quot;,&quot;parse-names&quot;:false,&quot;dropping-particle&quot;:&quot;&quot;,&quot;non-dropping-particle&quot;:&quot;&quot;}],&quot;container-title&quot;:&quot;BJA Open&quot;,&quot;DOI&quot;:&quot;10.1016/j.bjao.2023.100141&quot;,&quot;ISSN&quot;:&quot;27726096&quot;,&quot;issued&quot;:{&quot;date-parts&quot;:[[2023,6]]},&quot;page&quot;:&quot;100141&quot;,&quot;abstract&quot;:&quot;&lt;h2&gt;Abstract&lt;/h2&gt;&lt;p&gt;Opioids are a mainstay in acute pain management and produce their effects and side effects (e.g., tolerance, opioid-use disorder and immune suppression) by interaction with opioid receptors. I will discuss opioid pharmacology in some controversial areas of enquiry of anaesthetic relevance. The main opioid target is the µ (mu,MOP) receptor but other members of the opioid receptor family, δ (delta; DOP) and κ (kappa; KOP) opioid receptors also produce analgesic actions. These are naloxone-sensitive. There is important clinical development relating to the Nociceptin/Orphanin FQ (NOP) receptor, an opioid receptor that is not naloxone-sensitive. Better understanding of the drivers for opioid effects and side effects may facilitate separation of side effects and production of safer drugs. Opioids bind to the receptor orthosteric site to produce their effects and can engage monomer or homo-, heterodimer receptors. Some ligands can drive one intracellular pathway over another. This is the basis of biased agonism (or functional selectivity). Opioid actions at the orthosteric site can be modulated allosterically and positive allosteric modulators that enhance opioid action are in development. As well as targeting ligand-receptor interaction and transduction, modulating receptor expression and hence function is also tractable. There is evidence for epigenetic associations with different types of pain and also substance misuse. As long as the opioid narrative is defined by the ‘opioid crisis' the drive to remove them could gather pace. This will deny use where they are effective, and access to morphine for pain relief in low income countries.&lt;/p&gt;&quot;,&quot;publisher&quot;:&quot;Elsevier BV&quot;,&quot;volume&quot;:&quot;6&quot;,&quot;container-title-short&quot;:&quot;&quot;},&quot;isTemporary&quot;:false,&quot;suppress-author&quot;:false,&quot;composite&quot;:false,&quot;author-only&quot;:false}]},{&quot;citationID&quot;:&quot;MENDELEY_CITATION_21c968a2-38cb-4fad-89f7-7ddf8bb3b789&quot;,&quot;properties&quot;:{&quot;noteIndex&quot;:0},&quot;isEdited&quot;:false,&quot;manualOverride&quot;:{&quot;isManuallyOverridden&quot;:true,&quot;citeprocText&quot;:&quot;(Boon et al., 2020)&quot;,&quot;manualOverrideText&quot;:&quot;(Boon et al., 2020).&quot;},&quot;citationTag&quot;:&quot;MENDELEY_CITATION_v3_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&quot;,&quot;citationItems&quot;:[{&quot;id&quot;:&quot;3c8b6d9e-c72c-3507-9a45-b3bde2ac1fd2&quot;,&quot;itemData&quot;:{&quot;type&quot;:&quot;article&quot;,&quot;id&quot;:&quot;3c8b6d9e-c72c-3507-9a45-b3bde2ac1fd2&quot;,&quot;title&quot;:&quot;Combining opioids and benzodiazepines: Effects on mortality and severe adverse respiratory events&quot;,&quot;author&quot;:[{&quot;family&quot;:&quot;Boon&quot;,&quot;given&quot;:&quot;Martijn&quot;,&quot;parse-names&quot;:false,&quot;dropping-particle&quot;:&quot;&quot;,&quot;non-dropping-particle&quot;:&quot;&quot;},{&quot;family&quot;:&quot;Dorp&quot;,&quot;given&quot;:&quot;Eveline&quot;,&quot;parse-names&quot;:false,&quot;dropping-particle&quot;:&quot;&quot;,&quot;non-dropping-particle&quot;:&quot;van&quot;},{&quot;family&quot;:&quot;Broens&quot;,&quot;given&quot;:&quot;Suzanne&quot;,&quot;parse-names&quot;:false,&quot;dropping-particle&quot;:&quot;&quot;,&quot;non-dropping-particle&quot;:&quot;&quot;},{&quot;family&quot;:&quot;Overdyk&quot;,&quot;given&quot;:&quot;Frank&quot;,&quot;parse-names&quot;:false,&quot;dropping-particle&quot;:&quot;&quot;,&quot;non-dropping-particle&quot;:&quot;&quot;}],&quot;container-title&quot;:&quot;Annals of Cardiothoracic Surgery&quot;,&quot;container-title-short&quot;:&quot;Ann Cardiothorac Surg&quot;,&quot;DOI&quot;:&quot;10.21037/apm.2019.12.09&quot;,&quot;ISSN&quot;:&quot;23041021&quot;,&quot;PMID&quot;:&quot;32036672&quot;,&quot;issued&quot;:{&quot;date-parts&quot;:[[2020,3,1]]},&quot;page&quot;:&quot;542-557&quot;,&quot;abstract&quot;:&quot;Opioids and benzodiazepines are increasingly used alone or in combination. However, the combined use of these agents increases the risk for potentially lethal respiratory depression. This review summarizes current evidence on the effects of the combined use of opioids and benzodiazepines on mortality and severe respiratory adverse events. The results of 29 included manuscripts showed that concomitant use of opioids and benzodiazepines increased the risk for these outcomes in most of clinical and non-clinical settings. However, the risk for harm and benefit of the drug combination strongly correlates to its context and there are situations, such as in the hospice setting, where benefits may outweigh the risks.&quot;,&quot;publisher&quot;:&quot;AME Publishing Company&quot;,&quot;issue&quot;:&quot;2&quot;,&quot;volume&quot;:&quot;9&quot;},&quot;isTemporary&quot;:false,&quot;suppress-author&quot;:false,&quot;composite&quot;:false,&quot;author-only&quot;:false}]},{&quot;citationID&quot;:&quot;MENDELEY_CITATION_162da535-66eb-4f3a-8724-d036b2276803&quot;,&quot;properties&quot;:{&quot;noteIndex&quot;:0},&quot;isEdited&quot;:false,&quot;manualOverride&quot;:{&quot;isManuallyOverridden&quot;:false,&quot;citeprocText&quot;:&quot;(Gudin, 2012)&quot;,&quot;manualOverrideText&quot;:&quot;&quot;},&quot;citationTag&quot;:&quot;MENDELEY_CITATION_v3_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&quot;,&quot;citationItems&quot;:[{&quot;id&quot;:&quot;80f9372c-410f-3662-9262-0887a837882c&quot;,&quot;itemData&quot;:{&quot;type&quot;:&quot;article-journal&quot;,&quot;id&quot;:&quot;80f9372c-410f-3662-9262-0887a837882c&quot;,&quot;title&quot;:&quot;Opioid therapies and cytochrome P450 interactions&quot;,&quot;author&quot;:[{&quot;family&quot;:&quot;Gudin&quot;,&quot;given&quot;:&quot;Jeffrey&quot;,&quot;parse-names&quot;:false,&quot;dropping-particle&quot;:&quot;&quot;,&quot;non-dropping-particle&quot;:&quot;&quot;}],&quot;container-title&quot;:&quot;Journal of Pain and Symptom Management&quot;,&quot;container-title-short&quot;:&quot;J Pain Symptom Manage&quot;,&quot;DOI&quot;:&quot;10.1016/j.jpainsymman.2012.08.013&quot;,&quot;ISSN&quot;:&quot;08853924&quot;,&quot;PMID&quot;:&quot;23218233&quot;,&quot;issued&quot;:{&quot;date-parts&quot;:[[2012,12]]},&quot;abstract&quot;:&quot;Adverse drug reactions are common and associated with substantial economic and human costs. Particularly among older adult populations, preventable adverse drug reactions are often caused by drug-drug interactions. All analgesics have side effect profiles and many have known drug-drug interactions. Opioids are recognized as a necessary option for managing moderate-to-severe pain, yet many opioid side effects can be enhanced by metabolic interactions within the liver, involving other drugs, diseases, or genetics. © 2012 U.S. Cancer Pain Relief Committee. Published by Elsevier Inc. All rights reserved.&quot;,&quot;issue&quot;:&quot;6 SUPPL.&quot;,&quot;volume&quot;:&quot;44&quot;},&quot;isTemporary&quot;:false,&quot;suppress-author&quot;:false,&quot;composite&quot;:false,&quot;author-only&quot;:false}]},{&quot;citationID&quot;:&quot;MENDELEY_CITATION_9d2600d4-9778-4c77-9c04-2af81b343930&quot;,&quot;properties&quot;:{&quot;noteIndex&quot;:0},&quot;isEdited&quot;:false,&quot;manualOverride&quot;:{&quot;isManuallyOverridden&quot;:true,&quot;citeprocText&quot;:&quot;(Boon et al., 2020)&quot;,&quot;manualOverrideText&quot;:&quot;(Boon et al., 2020).&quot;},&quot;citationTag&quot;:&quot;MENDELEY_CITATION_v3_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&quot;,&quot;citationItems&quot;:[{&quot;id&quot;:&quot;3c8b6d9e-c72c-3507-9a45-b3bde2ac1fd2&quot;,&quot;itemData&quot;:{&quot;type&quot;:&quot;article&quot;,&quot;id&quot;:&quot;3c8b6d9e-c72c-3507-9a45-b3bde2ac1fd2&quot;,&quot;title&quot;:&quot;Combining opioids and benzodiazepines: Effects on mortality and severe adverse respiratory events&quot;,&quot;author&quot;:[{&quot;family&quot;:&quot;Boon&quot;,&quot;given&quot;:&quot;Martijn&quot;,&quot;parse-names&quot;:false,&quot;dropping-particle&quot;:&quot;&quot;,&quot;non-dropping-particle&quot;:&quot;&quot;},{&quot;family&quot;:&quot;Dorp&quot;,&quot;given&quot;:&quot;Eveline&quot;,&quot;parse-names&quot;:false,&quot;dropping-particle&quot;:&quot;&quot;,&quot;non-dropping-particle&quot;:&quot;van&quot;},{&quot;family&quot;:&quot;Broens&quot;,&quot;given&quot;:&quot;Suzanne&quot;,&quot;parse-names&quot;:false,&quot;dropping-particle&quot;:&quot;&quot;,&quot;non-dropping-particle&quot;:&quot;&quot;},{&quot;family&quot;:&quot;Overdyk&quot;,&quot;given&quot;:&quot;Frank&quot;,&quot;parse-names&quot;:false,&quot;dropping-particle&quot;:&quot;&quot;,&quot;non-dropping-particle&quot;:&quot;&quot;}],&quot;container-title&quot;:&quot;Annals of Cardiothoracic Surgery&quot;,&quot;container-title-short&quot;:&quot;Ann Cardiothorac Surg&quot;,&quot;DOI&quot;:&quot;10.21037/apm.2019.12.09&quot;,&quot;ISSN&quot;:&quot;23041021&quot;,&quot;PMID&quot;:&quot;32036672&quot;,&quot;issued&quot;:{&quot;date-parts&quot;:[[2020,3,1]]},&quot;page&quot;:&quot;542-557&quot;,&quot;abstract&quot;:&quot;Opioids and benzodiazepines are increasingly used alone or in combination. However, the combined use of these agents increases the risk for potentially lethal respiratory depression. This review summarizes current evidence on the effects of the combined use of opioids and benzodiazepines on mortality and severe respiratory adverse events. The results of 29 included manuscripts showed that concomitant use of opioids and benzodiazepines increased the risk for these outcomes in most of clinical and non-clinical settings. However, the risk for harm and benefit of the drug combination strongly correlates to its context and there are situations, such as in the hospice setting, where benefits may outweigh the risks.&quot;,&quot;publisher&quot;:&quot;AME Publishing Company&quot;,&quot;issue&quot;:&quot;2&quot;,&quot;volume&quot;:&quot;9&quot;},&quot;isTemporary&quot;:false,&quot;suppress-author&quot;:false,&quot;composite&quot;:false,&quot;author-only&quot;:false}]},{&quot;citationID&quot;:&quot;MENDELEY_CITATION_5a6cd6a2-f20b-49de-8fb6-dfd7ab5117c3&quot;,&quot;properties&quot;:{&quot;noteIndex&quot;:0},&quot;isEdited&quot;:false,&quot;manualOverride&quot;:{&quot;isManuallyOverridden&quot;:false,&quot;citeprocText&quot;:&quot;(Fereccio, 2024)&quot;,&quot;manualOverrideText&quot;:&quot;&quot;},&quot;citationTag&quot;:&quot;MENDELEY_CITATION_v3_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&quot;,&quot;citationItems&quot;:[{&quot;id&quot;:&quot;81bf5eb3-0af9-3237-b8af-9760480ca546&quot;,&quot;itemData&quot;:{&quot;type&quot;:&quot;article&quot;,&quot;id&quot;:&quot;81bf5eb3-0af9-3237-b8af-9760480ca546&quot;,&quot;title&quot;:&quot;RIESGOS ASOCIADOS AL USO DE TRAMADOL. RECOMENDACIONES PARA\nSU USO SEGURO Y RACIONAL&quot;,&quot;author&quot;:[{&quot;family&quot;:&quot;Fereccio&quot;,&quot;given&quot;:&quot;Catterina&quot;,&quot;parse-names&quot;:false,&quot;dropping-particle&quot;:&quot;&quot;,&quot;non-dropping-particle&quot;:&quot;&quot;}],&quot;container-title&quot;:&quot;Instituto de salud pública&quot;,&quot;accessed&quot;:{&quot;date-parts&quot;:[[2024,12,8]]},&quot;URL&quot;:&quot;https://www.ispch.gob.cl/alerta/riesgos-asociados-al-uso-de-tramadol-recomendaciones-para-su-uso-seguro-y-racional/&quot;,&quot;issued&quot;:{&quot;date-parts&quot;:[[2024,7,12]]},&quot;abstract&quot;:&quot;: La sobredosis de medicamentos opioides se ha extendido por todo el mundo, a nivel nacional, preocupa el aumento que se ha\nobservado en relación el uso de tramadol, especialmente sin la debida supervisión médica. A través de la presente nota, el Instituto de Salud\nPública entrega recomendaciones para reconocer y evitar los riesgos relacionados con el uso de tramadol, tanto para profesionales de la salud,\ncomo para la población general.&quot;,&quot;container-title-short&quot;:&quot;&quot;},&quot;isTemporary&quot;:false,&quot;suppress-author&quot;:false,&quot;composite&quot;:false,&quot;author-only&quot;:false}]},{&quot;citationID&quot;:&quot;MENDELEY_CITATION_32ffdd87-2601-4d26-9780-d24dd14b72bd&quot;,&quot;properties&quot;:{&quot;noteIndex&quot;:0},&quot;isEdited&quot;:false,&quot;manualOverride&quot;:{&quot;isManuallyOverridden&quot;:false,&quot;citeprocText&quot;:&quot;(Marin et al., 2021)&quot;,&quot;manualOverrideText&quot;:&quot;&quot;},&quot;citationTag&quot;:&quot;MENDELEY_CITATION_v3_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&quot;,&quot;citationItems&quot;:[{&quot;id&quot;:&quot;a8c01041-0923-3e5c-ae78-913ac7ce5453&quot;,&quot;itemData&quot;:{&quot;type&quot;:&quot;article-journal&quot;,&quot;id&quot;:&quot;a8c01041-0923-3e5c-ae78-913ac7ce5453&quot;,&quot;title&quot;:&quot;Benzodiazepine and Z-drug consumption in a national social security organization in Argentina: rational or excessive use?&quot;,&quot;author&quot;:[{&quot;family&quot;:&quot;Marin&quot;,&quot;given&quot;:&quot;Gustavo H.&quot;,&quot;parse-names&quot;:false,&quot;dropping-particle&quot;:&quot;&quot;,&quot;non-dropping-particle&quot;:&quot;&quot;},{&quot;family&quot;:&quot;Mauro&quot;,&quot;given&quot;:&quot;Julieta&quot;,&quot;parse-names&quot;:false,&quot;dropping-particle&quot;:&quot;del&quot;,&quot;non-dropping-particle&quot;:&quot;&quot;},{&quot;family&quot;:&quot;Marin&quot;,&quot;given&quot;:&quot;Lupe&quot;,&quot;parse-names&quot;:false,&quot;dropping-particle&quot;:&quot;&quot;,&quot;non-dropping-particle&quot;:&quot;&quot;},{&quot;family&quot;:&quot;Urtasun&quot;,&quot;given&quot;:&quot;Martin A.&quot;,&quot;parse-names&quot;:false,&quot;dropping-particle&quot;:&quot;&quot;,&quot;non-dropping-particle&quot;:&quot;&quot;},{&quot;family&quot;:&quot;Marin&quot;,&quot;given&quot;:&quot;Gina&quot;,&quot;parse-names&quot;:false,&quot;dropping-particle&quot;:&quot;&quot;,&quot;non-dropping-particle&quot;:&quot;&quot;},{&quot;family&quot;:&quot;Nucher&quot;,&quot;given&quot;:&quot;Daniel&quot;,&quot;parse-names&quot;:false,&quot;dropping-particle&quot;:&quot;&quot;,&quot;non-dropping-particle&quot;:&quot;&quot;},{&quot;family&quot;:&quot;Dacher&quot;,&quot;given&quot;:&quot;Carlos&quot;,&quot;parse-names&quot;:false,&quot;dropping-particle&quot;:&quot;&quot;,&quot;non-dropping-particle&quot;:&quot;&quot;},{&quot;family&quot;:&quot;Perez&quot;,&quot;given&quot;:&quot;Dario Diaz&quot;,&quot;parse-names&quot;:false,&quot;dropping-particle&quot;:&quot;&quot;,&quot;non-dropping-particle&quot;:&quot;&quot;},{&quot;family&quot;:&quot;Cañás&quot;,&quot;given&quot;:&quot;Martín&quot;,&quot;parse-names&quot;:false,&quot;dropping-particle&quot;:&quot;&quot;,&quot;non-dropping-particle&quot;:&quot;&quot;}],&quot;container-title&quot;:&quot;Salud Colectiva&quot;,&quot;DOI&quot;:&quot;10.18294/SC.2021.3583&quot;,&quot;ISSN&quot;:&quot;18518265&quot;,&quot;PMID&quot;:&quot;34752020&quot;,&quot;issued&quot;:{&quot;date-parts&quot;:[[2021]]},&quot;page&quot;:&quot;1-11&quot;,&quot;abstract&quot;:&quot;Benzodiazepines and “Z-drugs” (BZD/Z) are overprescribed in many countries. This study evaluates their consumption in a social security sector health insurance provider with national coverage in Argentina. With a descriptive and observational approach, outpatient dispensations of BZD/Zs were analyzed for people over 18 years old from April 2020 to March 2021, disaggregated by sex, age, active ingredient, and half-life. An annual prevalence of use of 11.6% was found among the 431,445 adult affiliates, with higher rates in women and in those over age 60. Overall consumption of BZD/Zs was 77.6 defined daily doses (DDD) per 1000 enrollee-days. The average user received 5.1 annual dispensations and the equivalent of 1.4 DDD for each day of the year. BZD/Zs with long most used. We found high levels of BZD/Z consumption and for longer periods than recommended. It is necessary to improve the quality of consumption and of inappropriate use of these drugs among treated individuals.&quot;,&quot;publisher&quot;:&quot;Universidad Nacional de Lanos&quot;,&quot;volume&quot;:&quot;17&quot;,&quot;container-title-short&quot;:&quot;Salud Colect&quot;},&quot;isTemporary&quot;:false,&quot;suppress-author&quot;:false,&quot;composite&quot;:false,&quot;author-only&quot;:false}]},{&quot;citationID&quot;:&quot;MENDELEY_CITATION_044fd5f7-416f-404b-9d69-8c8764f6f6f2&quot;,&quot;properties&quot;:{&quot;noteIndex&quot;:0},&quot;isEdited&quot;:false,&quot;manualOverride&quot;:{&quot;isManuallyOverridden&quot;:false,&quot;citeprocText&quot;:&quot;(Chávez et al., 2017)&quot;,&quot;manualOverrideText&quot;:&quot;&quot;},&quot;citationTag&quot;:&quot;MENDELEY_CITATION_v3_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&quot;,&quot;citationItems&quot;:[{&quot;id&quot;:&quot;7e6e4ddf-e50e-3b30-999e-cd5062a92865&quot;,&quot;itemData&quot;:{&quot;type&quot;:&quot;report&quot;,&quot;id&quot;:&quot;7e6e4ddf-e50e-3b30-999e-cd5062a92865&quot;,&quot;title&quot;:&quot;En busqueda del hipnótico ideal: tratamiento farmacológico del insomnio Resumen&quot;,&quot;author&quot;:[{&quot;family&quot;:&quot;Chávez&quot;,&quot;given&quot;:&quot;Mervin&quot;,&quot;parse-names&quot;:false,&quot;dropping-particle&quot;:&quot;&quot;,&quot;non-dropping-particle&quot;:&quot;&quot;},{&quot;family&quot;:&quot;Nava&quot;,&quot;given&quot;:&quot;Manuel&quot;,&quot;parse-names&quot;:false,&quot;dropping-particle&quot;:&quot;&quot;,&quot;non-dropping-particle&quot;:&quot;&quot;},{&quot;family&quot;:&quot;Palmar&quot;,&quot;given&quot;:&quot;Jim&quot;,&quot;parse-names&quot;:false,&quot;dropping-particle&quot;:&quot;&quot;,&quot;non-dropping-particle&quot;:&quot;&quot;},{&quot;family&quot;:&quot;Sofía Martínez&quot;,&quot;given&quot;:&quot;María&quot;,&quot;parse-names&quot;:false,&quot;dropping-particle&quot;:&quot;&quot;,&quot;non-dropping-particle&quot;:&quot;&quot;},{&quot;family&quot;:&quot;Graterol Rivas&quot;,&quot;given&quot;:&quot;Modesto&quot;,&quot;parse-names&quot;:false,&quot;dropping-particle&quot;:&quot;&quot;,&quot;non-dropping-particle&quot;:&quot;&quot;},{&quot;family&quot;:&quot;Contreras&quot;,&quot;given&quot;:&quot;Julio&quot;,&quot;parse-names&quot;:false,&quot;dropping-particle&quot;:&quot;&quot;,&quot;non-dropping-particle&quot;:&quot;&quot;},{&quot;family&quot;:&quot;Diego Hernández&quot;,&quot;given&quot;:&quot;Juan&quot;,&quot;parse-names&quot;:false,&quot;dropping-particle&quot;:&quot;&quot;,&quot;non-dropping-particle&quot;:&quot;&quot;},{&quot;family&quot;:&quot;Bermúdez&quot;,&quot;given&quot;:&quot;Valmore&quot;,&quot;parse-names&quot;:false,&quot;dropping-particle&quot;:&quot;&quot;,&quot;non-dropping-particle&quot;:&quot;&quot;}],&quot;ISSN&quot;:&quot;0798-0264&quot;,&quot;issued&quot;:{&quot;date-parts&quot;:[[2017]]},&quot;abstract&quot;:&quot;Searching for the ideal hypnotic: pharmacological treatment of insomnia El insomnio es un trastorno del sueño caracterizado por di-ficultad para la conciliación o mantenimiento del sueño, por disminución del tiempo, fragmentación o mala calidad del sueño, y sensación de cansancio al día siguiente. Se trata de un problema con gran prevalencia en países industrializados y representa uno de los motivos de consulta más frecuente en atención primaria. Su terapéutica incluye medidas farma-cológicas y no farmacológicas. Las drogas hipnóticas inclu-yen un amplio rango de moléculas, como benzodiacepinas, compuestos Z, antidepresivos, antihistamínicos, entre otros, cada una con propiedades farmacodinámicas y farmacociné-ticas particulares. Basada en evidencia clínica-epidemiológi-ca, esta revisión discute la eficacia y seguridad de los fárma-cos hipnóticos, con el objetivo de establecer el prototipo de hipnótico ideal para cada tipo de insomnio, considerando las necesidades o condiciones del paciente. Palabras clave: insomnio, hipnótico ideal, arquitectura del sueño, drogas Z, benzodiacepinas. Insomnia is a sleep disorder characterized by difficulty for the onset or maintenance of sleep, as well as shortening, fragmentation or bad quality of sleep, and feeling unrested the following day. Insomnia boasts a high prevalence in industrialized countries, and represents one of the most frequent chief complaints in primary care. Treatment involves pharma-cologic and non-pharmacologic measures. Hypnotic drugs include a wide range of molecules, such as benzodiazepines, z compounds, antidepressants, antihistamines and several others, each with distinct pharmacodynamic and pharmaco-kinetic properties. Based on clinical and epidemiologic evidence , this review discusses the efficacy and safety of hyp-notic drugs, with the objective of establishing the prototype of the ideal hypnotic for each type of insomnia, according to the specific needs of each kind of patient. El insomnio, según la American Psychiatric Association, es un trastorno del sueño que se caracteriza por dificultad en la conciliación y mantenimiento del sueño, por disminución del tiempo, fragmentación o mala calidad del sueño, así como por sensación de cansancio al día siguiente 1. Esta entidad constituye un problema de salud pública que afecta a millo-nes de personas en los países industrializados 2 y es uno de los motivos de consulta más frecuente en atención primaria 3,4. La prevalencia de este trastorno varía según los criterios de diagnóstico (insomnio primario o secundario, síntomas de in-somnio, duración, etc.) así como del tipo de cuestionarios empleados para evaluar y definir al insomnio, sin embargo ésta oscila entre 15-25% a nivel mundial 5. En Latinoamérica, el estudio PLATINO 6 determinó la prevalencia del insomnio en cuatro grandes ciudades, siendo de un 31% para la po-blación de Caracas y Montevideo, del 36% para la ciudad de México y 42% para la ciudad de Santiago de Chile. El insomnio como problema de salud pública ya era promi-nente desde mediados del siglo XIX, siendo los fisiólogos William Hammond e Ivan Pavlov los primeros en estudiar y describir formalmente este trastorno del sueño 7. Es precisa-mente para esta época en que se inicia la terapéutica del insomnio, al emplearse los primeros fármacos dotados de Introducción&quot;,&quot;container-title-short&quot;:&quot;&quot;},&quot;isTemporary&quot;:false,&quot;suppress-author&quot;:false,&quot;composite&quot;:false,&quot;author-only&quot;:false}]},{&quot;citationID&quot;:&quot;MENDELEY_CITATION_b7a3b3a0-4e83-4342-a926-2f733604937c&quot;,&quot;properties&quot;:{&quot;noteIndex&quot;:0},&quot;isEdited&quot;:false,&quot;manualOverride&quot;:{&quot;isManuallyOverridden&quot;:false,&quot;citeprocText&quot;:&quot;(Castillo, 2020)&quot;,&quot;manualOverrideText&quot;:&quot;&quot;},&quot;citationItems&quot;:[{&quot;id&quot;:&quot;58349159-1e67-3893-82a4-6f9e69b7d2dd&quot;,&quot;itemData&quot;:{&quot;type&quot;:&quot;article&quot;,&quot;id&quot;:&quot;58349159-1e67-3893-82a4-6f9e69b7d2dd&quot;,&quot;title&quot;:&quot;Crisis epilépticas post suspensión de Zolpidem&quot;,&quot;author&quot;:[{&quot;family&quot;:&quot;Castillo&quot;,&quot;given&quot;:&quot;José&quot;,&quot;parse-names&quot;:false,&quot;dropping-particle&quot;:&quot;&quot;,&quot;non-dropping-particle&quot;:&quot;&quot;}],&quot;container-title&quot;:&quot;Revista médica de Chile&quot;,&quot;accessed&quot;:{&quot;date-parts&quot;:[[2024,12,9]]},&quot;DOI&quot;:&quot;http://dx.doi.org/10.4067/S0034-98872020001101695&quot;,&quot;URL&quot;:&quot;https://www.scielo.cl/scielo.php?script=sci_arttext&amp;pid=S0034-98872020001101695&quot;,&quot;issued&quot;:{&quot;date-parts&quot;:[[2020,11]]},&quot;volume&quot;:&quot;148&quot;,&quot;container-title-short&quot;:&quot;Rev Med Chil&quot;},&quot;isTemporary&quot;:false,&quot;suppress-author&quot;:false,&quot;composite&quot;:false,&quot;author-only&quot;:false}],&quot;citationTag&quot;:&quot;MENDELEY_CITATION_v3_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&quot;},{&quot;citationID&quot;:&quot;MENDELEY_CITATION_eb3aca8c-14f3-49ac-b2ce-562094028b9c&quot;,&quot;properties&quot;:{&quot;noteIndex&quot;:0},&quot;isEdited&quot;:false,&quot;manualOverride&quot;:{&quot;isManuallyOverridden&quot;:false,&quot;citeprocText&quot;:&quot;(Pinto et al., 2016)&quot;,&quot;manualOverrideText&quot;:&quot;&quot;},&quot;citationTag&quot;:&quot;MENDELEY_CITATION_v3_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&quot;,&quot;citationItems&quot;:[{&quot;id&quot;:&quot;ca5e759e-b713-349f-97c4-9fc6e8ceb1a7&quot;,&quot;itemData&quot;:{&quot;type&quot;:&quot;article-journal&quot;,&quot;id&quot;:&quot;ca5e759e-b713-349f-97c4-9fc6e8ceb1a7&quot;,&quot;title&quot;:&quot;Eszopiclone versus zopiclone in the treatment of insomnia&quot;,&quot;author&quot;:[{&quot;family&quot;:&quot;Pinto&quot;,&quot;given&quot;:&quot;Luciano Ribeiro&quot;,&quot;parse-names&quot;:false,&quot;dropping-particle&quot;:&quot;&quot;,&quot;non-dropping-particle&quot;:&quot;&quot;},{&quot;family&quot;:&quot;Bittencourt&quot;,&quot;given&quot;:&quot;Lia Rita Azeredo&quot;,&quot;parse-names&quot;:false,&quot;dropping-particle&quot;:&quot;&quot;,&quot;non-dropping-particle&quot;:&quot;&quot;},{&quot;family&quot;:&quot;Treptow&quot;,&quot;given&quot;:&quot;Erika Cristine&quot;,&quot;parse-names&quot;:false,&quot;dropping-particle&quot;:&quot;&quot;,&quot;non-dropping-particle&quot;:&quot;&quot;},{&quot;family&quot;:&quot;Braga&quot;,&quot;given&quot;:&quot;Luciano Rotella&quot;,&quot;parse-names&quot;:false,&quot;dropping-particle&quot;:&quot;&quot;,&quot;non-dropping-particle&quot;:&quot;&quot;},{&quot;family&quot;:&quot;Tufik&quot;,&quot;given&quot;:&quot;Sergio&quot;,&quot;parse-names&quot;:false,&quot;dropping-particle&quot;:&quot;&quot;,&quot;non-dropping-particle&quot;:&quot;&quot;}],&quot;container-title&quot;:&quot;Clinics&quot;,&quot;DOI&quot;:&quot;10.6061/clinics/2016(01)02&quot;,&quot;ISSN&quot;:&quot;18075932&quot;,&quot;PMID&quot;:&quot;26872077&quot;,&quot;issued&quot;:{&quot;date-parts&quot;:[[2016,1,1]]},&quot;page&quot;:&quot;5-9&quot;,&quot;abstract&quot;:&quot;OBJECTIVE: To determine the therapeutic effects of two selective GABA-A agonists, zopiclone and eszopiclone, in the treatment of insomnia. METHODS: This study comprised a phase III, single-center, randomized, double-blind, double-dummy, parallelgroup, non-inferiority trial. Patients were randomized to receive zopiclone 7.5 mg or eszopiclone 3 mg, both orally, for four weeks. In total, 199 patients were evaluated during two visits and then followed for at least six weeks. The primary endpoint was the Insomnia Severity Index after four weeks of treatment. Secondary endpoints were obtained through polysomnography data, including total sleep time, sleep latency and sleep efficiency. The frequency of adverse events was also analyzed. ClinicalTrials.gov: NCT01100164. RESULTS: The primary efficacy analysis demonstrated the non-inferiority of eszopiclone over zopiclone. Analysis of objective parameters assessed by polysomnography showed that eszopiclone increased total sleep time and also improved sleep efficiency. The safety profile of both study treatments was similar and the most common events reported in both groups were dysgeusia, headache, dizziness, irritability and nausea. Adverse events were observed in 223 patients, 109 (85.2%) in the eszopiclone group and 114 (87.7%) in the zopiclone group. CONCLUSION: Based on the Insomnia Severity Index at the end of four weeks of treatment, eszopiclone demonstrated efficacy comparable to that of zopiclone in the treatment of insomnia, increasing total sleep time as well as sleep efficiency according to polysomnography.&quot;,&quot;publisher&quot;:&quot;Universidade de Sao Paulo&quot;,&quot;issue&quot;:&quot;1&quot;,&quot;volume&quot;:&quot;71&quot;,&quot;container-title-short&quot;:&quot;Clinics&quot;},&quot;isTemporary&quot;:false,&quot;suppress-author&quot;:false,&quot;composite&quot;:false,&quot;author-only&quot;:false}]},{&quot;citationID&quot;:&quot;MENDELEY_CITATION_ddff62ca-a9f0-4a34-9538-bb6e6e058ba1&quot;,&quot;properties&quot;:{&quot;noteIndex&quot;:0},&quot;isEdited&quot;:false,&quot;manualOverride&quot;:{&quot;isManuallyOverridden&quot;:true,&quot;citeprocText&quot;:&quot;(Ghit et al., 2021)&quot;,&quot;manualOverrideText&quot;:&quot;(Ghit et al., 2021).&quot;},&quot;citationTag&quot;:&quot;MENDELEY_CITATION_v3_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&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e147ddf9-1601-4071-b3d7-2007a11687c4&quot;,&quot;properties&quot;:{&quot;noteIndex&quot;:0},&quot;isEdited&quot;:false,&quot;manualOverride&quot;:{&quot;isManuallyOverridden&quot;:true,&quot;citeprocText&quot;:&quot;(Also et al., 2024)&quot;,&quot;manualOverrideText&quot;:&quot;(Also et al., 2024).&quot;},&quot;citationTag&quot;:&quot;MENDELEY_CITATION_v3_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&quot;,&quot;citationItems&quot;:[{&quot;id&quot;:&quot;c7c9ab93-2a9e-3b22-bbf4-ea9673718a59&quot;,&quot;itemData&quot;:{&quot;type&quot;:&quot;article-journal&quot;,&quot;id&quot;:&quot;c7c9ab93-2a9e-3b22-bbf4-ea9673718a59&quot;,&quot;title&quot;:&quot;Pharmacological treatment of anxiety disorders&quot;,&quot;author&quot;:[{&quot;family&quot;:&quot;Also&quot;,&quot;given&quot;:&quot;Antonieta&quot;,&quot;parse-names&quot;:false,&quot;dropping-particle&quot;:&quot;&quot;,&quot;non-dropping-particle&quot;:&quot;&quot;},{&quot;family&quot;:&quot;Echiburu&quot;,&quot;given&quot;:&quot;Natalia&quot;,&quot;parse-names&quot;:false,&quot;dropping-particle&quot;:&quot;&quot;,&quot;non-dropping-particle&quot;:&quot;&quot;},{&quot;family&quot;:&quot;Pinto&quot;,&quot;given&quot;:&quot;Jessica&quot;,&quot;parse-names&quot;:false,&quot;dropping-particle&quot;:&quot;&quot;,&quot;non-dropping-particle&quot;:&quot;&quot;}],&quot;container-title&quot;:&quot;Atencion Primaria Practica&quot;,&quot;DOI&quot;:&quot;10.1016/j.appr.2023.100189&quot;,&quot;ISSN&quot;:&quot;26050730&quot;,&quot;issued&quot;:{&quot;date-parts&quot;:[[2024,1,1]]},&quot;abstract&quot;:&quot;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quot;,&quot;publisher&quot;:&quot;Elsevier Espana S.L.U&quot;,&quot;issue&quot;:&quot;1&quot;,&quot;volume&quot;:&quot;6&quot;,&quot;container-title-short&quot;:&quot;&quot;},&quot;isTemporary&quot;:false,&quot;suppress-author&quot;:false,&quot;composite&quot;:false,&quot;author-only&quot;:false}]},{&quot;citationID&quot;:&quot;MENDELEY_CITATION_39a5b27c-b2eb-41ec-a095-9f44b0a4240e&quot;,&quot;properties&quot;:{&quot;noteIndex&quot;:0},&quot;isEdited&quot;:false,&quot;manualOverride&quot;:{&quot;isManuallyOverridden&quot;:false,&quot;citeprocText&quot;:&quot;(Koniuszewski et al., 2023)&quot;,&quot;manualOverrideText&quot;:&quot;&quot;},&quot;citationTag&quot;:&quot;MENDELEY_CITATION_v3_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&quot;,&quot;citationItems&quot;:[{&quot;id&quot;:&quot;e944e66b-3efa-3827-9ba9-344bb76fc770&quot;,&quot;itemData&quot;:{&quot;type&quot;:&quot;article-journal&quot;,&quot;id&quot;:&quot;e944e66b-3efa-3827-9ba9-344bb76fc770&quot;,&quot;title&quot;:&quot;Navigating the complex landscape of benzodiazepine- and Z-drug diversity: insights from comprehensive FDA adverse event reporting system analysis and beyond&quot;,&quot;author&quot;:[{&quot;family&quot;:&quot;Koniuszewski&quot;,&quot;given&quot;:&quot;Filip&quot;,&quot;parse-names&quot;:false,&quot;dropping-particle&quot;:&quot;&quot;,&quot;non-dropping-particle&quot;:&quot;&quot;},{&quot;family&quot;:&quot;Vogel&quot;,&quot;given&quot;:&quot;Florian D.&quot;,&quot;parse-names&quot;:false,&quot;dropping-particle&quot;:&quot;&quot;,&quot;non-dropping-particle&quot;:&quot;&quot;},{&quot;family&quot;:&quot;Dajić&quot;,&quot;given&quot;:&quot;Irena&quot;,&quot;parse-names&quot;:false,&quot;dropping-particle&quot;:&quot;&quot;,&quot;non-dropping-particle&quot;:&quot;&quot;},{&quot;family&quot;:&quot;Seidel&quot;,&quot;given&quot;:&quot;Thomas&quot;,&quot;parse-names&quot;:false,&quot;dropping-particle&quot;:&quot;&quot;,&quot;non-dropping-particle&quot;:&quot;&quot;},{&quot;family&quot;:&quot;Kunze&quot;,&quot;given&quot;:&quot;Markus&quot;,&quot;parse-names&quot;:false,&quot;dropping-particle&quot;:&quot;&quot;,&quot;non-dropping-particle&quot;:&quot;&quot;},{&quot;family&quot;:&quot;Willeit&quot;,&quot;given&quot;:&quot;Matthäus&quot;,&quot;parse-names&quot;:false,&quot;dropping-particle&quot;:&quot;&quot;,&quot;non-dropping-particle&quot;:&quot;&quot;},{&quot;family&quot;:&quot;Ernst&quot;,&quot;given&quot;:&quot;Margot&quot;,&quot;parse-names&quot;:false,&quot;dropping-particle&quot;:&quot;&quot;,&quot;non-dropping-particle&quot;:&quot;&quot;}],&quot;container-title&quot;:&quot;Frontiers in Psychiatry&quot;,&quot;container-title-short&quot;:&quot;Front Psychiatry&quot;,&quot;DOI&quot;:&quot;10.3389/fpsyt.2023.1188101&quot;,&quot;ISSN&quot;:&quot;16640640&quot;,&quot;issued&quot;:{&quot;date-parts&quot;:[[2023]]},&quot;abstract&quot;:&quot;Introduction: Medications which target benzodiazepine (BZD) binding sites of GABAA receptors (GABAARs) have been in widespread use since the nineteen-sixties. They carry labels as anxiolytics, hypnotics or antiepileptics. All benzodiazepines and several nonbenzodiazepine Z-drugs share high affinity binding sites on certain subtypes of GABAA receptors, from which they can be displaced by the clinically used antagonist flumazenil. Additional binding sites exist and overlap in part with sites used by some general anaesthetics and barbiturates. Despite substantial preclinical efforts, it remains unclear which receptor subtypes and ligand features mediate individual drug effects. There is a paucity of literature comparing clinically observed adverse effect liabilities across substances in methodologically coherent ways. Methods: In order to examine heterogeneity in clinical outcome, we screened the publicly available U.S. FDA adverse event reporting system (FAERS) database for reports of individual compounds and analyzed them for each sex individually with the use of disproportionality analysis. The complementary use of physico-chemical descriptors provides a molecular basis for the analysis of clinical observations of wanted and unwanted drug effects. Results and Discussion: We found a multifaceted FAERS picture, and suggest that more thorough clinical and pharmacoepidemiologic investigations of the heterogenous side effect profiles for benzodiazepines and Z-drugs are needed. This may lead to more differentiated safety profiles and prescription practice for particular compounds, which in turn could potentially ease side effect burden in everyday clinical practice considerably. From both preclinical literature and pharmacovigilance data, there is converging evidence that this very large class of psychoactive molecules displays a broad range of distinctive unwanted effect profiles - too broad to be explained by the four canonical, so-called “diazepam-sensitive high-affinity interaction sites”. The substance-specific signatures of compound effects may partly be mediated by phenomena such as occupancy of additional binding sites, and/or synergistic interactions with endogenous substances like steroids and endocannabinoids. These in turn drive the wanted and unwanted effects and sex differences of individual compounds.&quot;,&quot;publisher&quot;:&quot;Frontiers Media SA&quot;,&quot;volume&quot;:&quot;14&quot;},&quot;isTemporary&quot;:false,&quot;suppress-author&quot;:false,&quot;composite&quot;:false,&quot;author-only&quot;:false}]},{&quot;citationID&quot;:&quot;MENDELEY_CITATION_4f620085-8e13-4ced-ad93-3695d29fd09e&quot;,&quot;properties&quot;:{&quot;noteIndex&quot;:0},&quot;isEdited&quot;:false,&quot;manualOverride&quot;:{&quot;isManuallyOverridden&quot;:true,&quot;citeprocText&quot;:&quot;(Organización Mundial de la Salud, 2022)&quot;,&quot;manualOverrideText&quot;:&quot;(Organización Mundial de la Salud, 2022).&quot;},&quot;citationTag&quot;:&quot;MENDELEY_CITATION_v3_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&quot;,&quot;citationItems&quot;:[{&quot;id&quot;:&quot;5b5f62b8-cd8f-31af-ae30-c30f694385e8&quot;,&quot;itemData&quot;:{&quot;type&quot;:&quot;article-journal&quot;,&quot;id&quot;:&quot;5b5f62b8-cd8f-31af-ae30-c30f694385e8&quot;,&quot;title&quot;:&quot;Salud mental: fortalecer nuestra respuesta&quot;,&quot;author&quot;:[{&quot;family&quot;:&quot;Organización Mundial de la Salud&quot;,&quot;given&quot;:&quot;&quot;,&quot;parse-names&quot;:false,&quot;dropping-particle&quot;:&quot;&quot;,&quot;non-dropping-particle&quot;:&quot;&quot;}],&quot;accessed&quot;:{&quot;date-parts&quot;:[[2024,12,9]]},&quot;URL&quot;:&quot;https://www.who.int/es/news-room/fact-sheets/detail/mental-health-strengthening-our-response&quot;,&quot;issued&quot;:{&quot;date-parts&quot;:[[2022,6,17]]},&quot;container-title-short&quot;:&quot;&quot;},&quot;isTemporary&quot;:false,&quot;suppress-author&quot;:false,&quot;composite&quot;:false,&quot;author-only&quot;:false}]},{&quot;citationID&quot;:&quot;MENDELEY_CITATION_eef7c343-827f-4fcf-800d-0dce5f6de023&quot;,&quot;properties&quot;:{&quot;noteIndex&quot;:0},&quot;isEdited&quot;:false,&quot;manualOverride&quot;:{&quot;isManuallyOverridden&quot;:true,&quot;citeprocText&quot;:&quot;(Organización Panamericana de la Salud, 2023)&quot;,&quot;manualOverrideText&quot;:&quot;(Organización Panamericana de la Salud, 2023).&quot;},&quot;citationTag&quot;:&quot;MENDELEY_CITATION_v3_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&quot;,&quot;citationItems&quot;:[{&quot;id&quot;:&quot;d776d1be-8108-3806-a29f-cceeff28c9ec&quot;,&quot;itemData&quot;:{&quot;type&quot;:&quot;book&quot;,&quot;id&quot;:&quot;d776d1be-8108-3806-a29f-cceeff28c9ec&quot;,&quot;title&quot;:&quot;Informe mundial sobre la salud mental: Transformar la salud mental para todos&quot;,&quot;author&quot;:[{&quot;family&quot;:&quot;Organización Panamericana de la Salud&quot;,&quot;given&quot;:&quot;2023&quot;,&quot;parse-names&quot;:false,&quot;dropping-particle&quot;:&quot;&quot;,&quot;non-dropping-particle&quot;:&quot;&quot;}],&quot;container-title&quot;:&quot;Informe mundial sobre la salud mental: Transformar la salud mental para todos&quot;,&quot;DOI&quot;:&quot;10.37774/9789275327715&quot;,&quot;issued&quot;:{&quot;date-parts&quot;:[[2023]]},&quot;abstract&quot;:&quot;La salud mental es de vital importancia para todos, en todas partes. En todo el mundo, las necesidades en materia de salud mental son considerables, pero las respuestas son insuficientes e inadecuadas. El presente informe mundial sobre salud mental se ha concebido para inspirar y fundamentar una mejor salud mental para todos. Al basarse en los datos disponibles más recientes, mostrar ejemplos de buenas prácticas en todo el mundo y expresar la experiencia directa de las personas, el Informe pone de relieve por qué y dónde es más necesario el cambio y cuál es la mejor manera de lograrlo. En el Informe se exhorta a todas las partes interesadas a que colaboren en la revalorización de la salud mental y en el compromiso asumido con esta, en la reorganización de los entornos que influyen en la salud mental y en el fortalecimiento de los sistemas de atención de salud mental.&quot;,&quot;publisher&quot;:&quot;Pan American Health Organization&quot;,&quot;container-title-short&quot;:&quot;&quot;},&quot;isTemporary&quot;:false,&quot;suppress-author&quot;:false,&quot;composite&quot;:false,&quot;author-only&quot;:false}]},{&quot;citationID&quot;:&quot;MENDELEY_CITATION_9369c839-ca19-426d-bc27-e8c45220d14d&quot;,&quot;properties&quot;:{&quot;noteIndex&quot;:0},&quot;isEdited&quot;:false,&quot;manualOverride&quot;:{&quot;isManuallyOverridden&quot;:false,&quot;citeprocText&quot;:&quot;(Alonso et al., 2019)&quot;,&quot;manualOverrideText&quot;:&quot;&quot;},&quot;citationTag&quot;:&quot;MENDELEY_CITATION_v3_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&quot;,&quot;citationItems&quot;:[{&quot;id&quot;:&quot;25b20e67-37e6-3ef1-81cb-a0a8f6d96a3a&quot;,&quot;itemData&quot;:{&quot;type&quot;:&quot;article-journal&quot;,&quot;id&quot;:&quot;25b20e67-37e6-3ef1-81cb-a0a8f6d96a3a&quot;,&quot;title&quot;:&quot;The role impairment associated with mental disorder risk profiles in the WHO World Mental Health International College Student Initiative&quot;,&quot;author&quot;:[{&quot;family&quot;:&quot;Alonso&quot;,&quot;given&quot;:&quot;Jordi&quot;,&quot;parse-names&quot;:false,&quot;dropping-particle&quot;:&quot;&quot;,&quot;non-dropping-particle&quot;:&quot;&quot;},{&quot;family&quot;:&quot;Vilagut&quot;,&quot;given&quot;:&quot;Gemma&quot;,&quot;parse-names&quot;:false,&quot;dropping-particle&quot;:&quot;&quot;,&quot;non-dropping-particle&quot;:&quot;&quot;},{&quot;family&quot;:&quot;Mortier&quot;,&quot;given&quot;:&quot;Philippe&quot;,&quot;parse-names&quot;:false,&quot;dropping-particle&quot;:&quot;&quot;,&quot;non-dropping-particle&quot;:&quot;&quot;},{&quot;family&quot;:&quot;Auerbach&quot;,&quot;given&quot;:&quot;Randy P.&quot;,&quot;parse-names&quot;:false,&quot;dropping-particle&quot;:&quot;&quot;,&quot;non-dropping-particle&quot;:&quot;&quot;},{&quot;family&quot;:&quot;Bruffaerts&quot;,&quot;given&quot;:&quot;Ronny&quot;,&quot;parse-names&quot;:false,&quot;dropping-particle&quot;:&quot;&quot;,&quot;non-dropping-particle&quot;:&quot;&quot;},{&quot;family&quot;:&quot;Cuijpers&quot;,&quot;given&quot;:&quot;Pim&quot;,&quot;parse-names&quot;:false,&quot;dropping-particle&quot;:&quot;&quot;,&quot;non-dropping-particle&quot;:&quot;&quot;},{&quot;family&quot;:&quot;Demyttenaere&quot;,&quot;given&quot;:&quot;Koen&quot;,&quot;parse-names&quot;:false,&quot;dropping-particle&quot;:&quot;&quot;,&quot;non-dropping-particle&quot;:&quot;&quot;},{&quot;family&quot;:&quot;Ebert&quot;,&quot;given&quot;:&quot;David D.&quot;,&quot;parse-names&quot;:false,&quot;dropping-particle&quot;:&quot;&quot;,&quot;non-dropping-particle&quot;:&quot;&quot;},{&quot;family&quot;:&quot;Ennis&quot;,&quot;given&quot;:&quot;Edel&quot;,&quot;parse-names&quot;:false,&quot;dropping-particle&quot;:&quot;&quot;,&quot;non-dropping-particle&quot;:&quot;&quot;},{&quot;family&quot;:&quot;Gutiérrez-García&quot;,&quot;given&quot;:&quot;Raul A.&quot;,&quot;parse-names&quot;:false,&quot;dropping-particle&quot;:&quot;&quot;,&quot;non-dropping-particle&quot;:&quot;&quot;},{&quot;family&quot;:&quot;Green&quot;,&quot;given&quot;:&quot;Jennifer Greif&quot;,&quot;parse-names&quot;:false,&quot;dropping-particle&quot;:&quot;&quot;,&quot;non-dropping-particle&quot;:&quot;&quot;},{&quot;family&quot;:&quot;Hasking&quot;,&quot;given&quot;:&quot;Penelope&quot;,&quot;parse-names&quot;:false,&quot;dropping-particle&quot;:&quot;&quot;,&quot;non-dropping-particle&quot;:&quot;&quot;},{&quot;family&quot;:&quot;Lee&quot;,&quot;given&quot;:&quot;Sue&quot;,&quot;parse-names&quot;:false,&quot;dropping-particle&quot;:&quot;&quot;,&quot;non-dropping-particle&quot;:&quot;&quot;},{&quot;family&quot;:&quot;Bantjes&quot;,&quot;given&quot;:&quot;Jason&quot;,&quot;parse-names&quot;:false,&quot;dropping-particle&quot;:&quot;&quot;,&quot;non-dropping-particle&quot;:&quot;&quot;},{&quot;family&quot;:&quot;Nock&quot;,&quot;given&quot;:&quot;Matthew K.&quot;,&quot;parse-names&quot;:false,&quot;dropping-particle&quot;:&quot;&quot;,&quot;non-dropping-particle&quot;:&quot;&quot;},{&quot;family&quot;:&quot;Pinder-Amaker&quot;,&quot;given&quot;:&quot;Stephanie&quot;,&quot;parse-names&quot;:false,&quot;dropping-particle&quot;:&quot;&quot;,&quot;non-dropping-particle&quot;:&quot;&quot;},{&quot;family&quot;:&quot;Sampson&quot;,&quot;given&quot;:&quot;Nancy A.&quot;,&quot;parse-names&quot;:false,&quot;dropping-particle&quot;:&quot;&quot;,&quot;non-dropping-particle&quot;:&quot;&quot;},{&quot;family&quot;:&quot;Zaslavsky&quot;,&quot;given&quot;:&quot;Alan M.&quot;,&quot;parse-names&quot;:false,&quot;dropping-particle&quot;:&quot;&quot;,&quot;non-dropping-particle&quot;:&quot;&quot;},{&quot;family&quot;:&quot;Kessler&quot;,&quot;given&quot;:&quot;Ronald C.&quot;,&quot;parse-names&quot;:false,&quot;dropping-particle&quot;:&quot;&quot;,&quot;non-dropping-particle&quot;:&quot;&quot;}],&quot;container-title&quot;:&quot;International Journal of Methods in Psychiatric Research&quot;,&quot;container-title-short&quot;:&quot;Int J Methods Psychiatr Res&quot;,&quot;DOI&quot;:&quot;10.1002/mpr.1750&quot;,&quot;ISSN&quot;:&quot;15570657&quot;,&quot;PMID&quot;:&quot;30402985&quot;,&quot;issued&quot;:{&quot;date-parts&quot;:[[2019,6,1]]},&quot;abstract&quot;:&quot;Objective: The objective of this study is to assess the contribution of mental comorbidity to role impairment among college students. Methods: Web-based self-report surveys from 14,348 first-year college students (Response Rate [RR] = 45.5%): 19 universities, eight countries of the World Mental Health International College Student Initiative. We assessed impairment (Sheehan Disability Scales and number of days out of role [DOR] in the past 30 days) and seven 12-month DSM-IV disorders. We defined six multivariate mental disorder classes using latent class analysis (LCA). We simulated population attributable risk proportions (PARPs) of impairment. Results: Highest prevalence of role impairment was highest among the 1.9% of students in the LCA class with very high comorbidity and bipolar disorder (C1): 78.3% of them had severe role impairment (vs. 20.8%, total sample). Impairment was lower in two other comorbid classes (C2 and C3) and successively lower in the rest. A similar monotonic pattern was found for DOR. Both LCA classes and some mental disorders (major depression and panic, in particular) were significant predictors of role impairment. PARP analyses suggest that eliminating all mental disorders might reduce severe role impairment by 64.6% and DOR by 44.3%. Conclusions: Comorbid mental disorders account for a substantial part of role impairment in college students.&quot;,&quot;publisher&quot;:&quot;John Wiley and Sons Ltd&quot;,&quot;issue&quot;:&quot;2&quot;,&quot;volume&quot;:&quot;28&quot;},&quot;isTemporary&quot;:false,&quot;suppress-author&quot;:false,&quot;composite&quot;:false,&quot;author-only&quot;:false}]},{&quot;citationID&quot;:&quot;MENDELEY_CITATION_00ae1a6f-e909-41e0-a236-71a4ac8bebe4&quot;,&quot;properties&quot;:{&quot;noteIndex&quot;:0},&quot;isEdited&quot;:false,&quot;manualOverride&quot;:{&quot;isManuallyOverridden&quot;:false,&quot;citeprocText&quot;:&quot;(Hjorth et al., 2016; Zając et al., 2024)&quot;,&quot;manualOverrideText&quot;:&quot;&quot;},&quot;citationTag&quot;:&quot;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&quot;,&quot;citationItems&quot;:[{&quot;id&quot;:&quot;58fe0a39-74c6-3685-b3a4-7a4fd438233c&quot;,&quot;itemData&quot;:{&quot;type&quot;:&quot;article-journal&quot;,&quot;id&quot;:&quot;58fe0a39-74c6-3685-b3a4-7a4fd438233c&quot;,&quot;title&quot;:&quot;Student mental health and dropout from higher education: an analysis of Australian administrative data&quot;,&quot;author&quot;:[{&quot;family&quot;:&quot;Zając&quot;,&quot;given&quot;:&quot;Tomasz&quot;,&quot;parse-names&quot;:false,&quot;dropping-particle&quot;:&quot;&quot;,&quot;non-dropping-particle&quot;:&quot;&quot;},{&quot;family&quot;:&quot;Perales&quot;,&quot;given&quot;:&quot;Francisco&quot;,&quot;parse-names&quot;:false,&quot;dropping-particle&quot;:&quot;&quot;,&quot;non-dropping-particle&quot;:&quot;&quot;},{&quot;family&quot;:&quot;Tomaszewski&quot;,&quot;given&quot;:&quot;Wojtek&quot;,&quot;parse-names&quot;:false,&quot;dropping-particle&quot;:&quot;&quot;,&quot;non-dropping-particle&quot;:&quot;&quot;},{&quot;family&quot;:&quot;Xiang&quot;,&quot;given&quot;:&quot;Ning&quot;,&quot;parse-names&quot;:false,&quot;dropping-particle&quot;:&quot;&quot;,&quot;non-dropping-particle&quot;:&quot;&quot;},{&quot;family&quot;:&quot;Zubrick&quot;,&quot;given&quot;:&quot;Stephen R.&quot;,&quot;parse-names&quot;:false,&quot;dropping-particle&quot;:&quot;&quot;,&quot;non-dropping-particle&quot;:&quot;&quot;}],&quot;container-title&quot;:&quot;Higher Education&quot;,&quot;container-title-short&quot;:&quot;High Educ (Dordr)&quot;,&quot;DOI&quot;:&quot;10.1007/s10734-023-01009-9&quot;,&quot;ISSN&quot;:&quot;1573174X&quot;,&quot;issued&quot;:{&quot;date-parts&quot;:[[2024,2,1]]},&quot;page&quot;:&quot;325-343&quot;,&quot;abstract&quot;:&quot;Understanding the drivers of student dropout from higher education has been a policy concern for several decades. However, the contributing role of certain factors—including student mental health—remains poorly understood. Furthermore, existing studies linking student mental health and university dropout are limited in both methodology and scope—for example, they often rely on small and/or non-representative samples or subjective measures, and focus almost exclusively on main effects. This paper overcomes many of these shortcomings by leveraging unique linked administrative data on the full population of domestic students commencing undergraduate studies at Australian universities between 2012 and 2015 (n = 652,139). Using these data, we document that approximately 15% of students drop out of university within their first academic year. Critically, students receiving treatment for mental health problems are 4.3 (adjusted) to 8.3 (unadjusted) percentage points more likely to drop out of higher education. This association remains in the presence of an encompassing set of potential confounds, and is remarkably uniform across segments of the student population determined by individual, family, and programme characteristics. Altogether, our findings call for increased policy efforts to improve student mental health and to buffer against its deleterious effects on retention.&quot;,&quot;publisher&quot;:&quot;Springer Science and Business Media B.V.&quot;,&quot;issue&quot;:&quot;2&quot;,&quot;volume&quot;:&quot;87&quot;},&quot;isTemporary&quot;:false,&quot;suppress-author&quot;:false,&quot;composite&quot;:false,&quot;author-only&quot;:false},{&quot;id&quot;:&quot;6051cc2b-6b88-398a-a44e-306f622cdd2e&quot;,&quot;itemData&quot;:{&quot;type&quot;:&quot;article-journal&quot;,&quot;id&quot;:&quot;6051cc2b-6b88-398a-a44e-306f622cdd2e&quot;,&quot;title&quot;:&quot;Mental health and school dropout across educational levels and genders: A 4.8-year follow-up study&quot;,&quot;author&quot;:[{&quot;family&quot;:&quot;Hjorth&quot;,&quot;given&quot;:&quot;Cathrine F.&quot;,&quot;parse-names&quot;:false,&quot;dropping-particle&quot;:&quot;&quot;,&quot;non-dropping-particle&quot;:&quot;&quot;},{&quot;family&quot;:&quot;Bilgrav&quot;,&quot;given&quot;:&quot;Line&quot;,&quot;parse-names&quot;:false,&quot;dropping-particle&quot;:&quot;&quot;,&quot;non-dropping-particle&quot;:&quot;&quot;},{&quot;family&quot;:&quot;Frandsen&quot;,&quot;given&quot;:&quot;Louise Sjørslev&quot;,&quot;parse-names&quot;:false,&quot;dropping-particle&quot;:&quot;&quot;,&quot;non-dropping-particle&quot;:&quot;&quot;},{&quot;family&quot;:&quot;Overgaard&quot;,&quot;given&quot;:&quot;Charlotte&quot;,&quot;parse-names&quot;:false,&quot;dropping-particle&quot;:&quot;&quot;,&quot;non-dropping-particle&quot;:&quot;&quot;},{&quot;family&quot;:&quot;Torp-Pedersen&quot;,&quot;given&quot;:&quot;Christian&quot;,&quot;parse-names&quot;:false,&quot;dropping-particle&quot;:&quot;&quot;,&quot;non-dropping-particle&quot;:&quot;&quot;},{&quot;family&quot;:&quot;Nielsen&quot;,&quot;given&quot;:&quot;Berit&quot;,&quot;parse-names&quot;:false,&quot;dropping-particle&quot;:&quot;&quot;,&quot;non-dropping-particle&quot;:&quot;&quot;},{&quot;family&quot;:&quot;Bøggild&quot;,&quot;given&quot;:&quot;Henrik&quot;,&quot;parse-names&quot;:false,&quot;dropping-particle&quot;:&quot;&quot;,&quot;non-dropping-particle&quot;:&quot;&quot;}],&quot;container-title&quot;:&quot;BMC Public Health&quot;,&quot;container-title-short&quot;:&quot;BMC Public Health&quot;,&quot;DOI&quot;:&quot;10.1186/s12889-016-3622-8&quot;,&quot;ISSN&quot;:&quot;14712458&quot;,&quot;PMID&quot;:&quot;27627885&quot;,&quot;issued&quot;:{&quot;date-parts&quot;:[[2016,9,15]]},&quot;abstract&quot;:&quot;Background: Education is a key determinant of future employment and income prospects of young people. Poor mental health is common among young people and is related to risk of dropping out of school (dropout). Educational level and gender might play a role in the association, which remains to be studied. Methods: Mental health was measured in 3146 Danish inhabitants aged 16-29 years using the 12-Item Short-Form Health Survey and examined across genders and educational levels. For students, educational level at baseline was used; for young people who were not enrolled in school at baseline (non-students), the highest achieved educational level was used. The risk of dropout in students was investigated in administrative registers over a 4.8-year period (1st March 2010-31th December 2014). Odds ratios (OR) and 95 % confidence intervals (CI) were calculated for mental health and in relation to dropout in logistic regression models, adjusting for age, gender, educational level, parental education, parental income and ethnicity. Results: Poor mental health was present in 24 % (n = 753) of the participants, 29 % (n = 468) in females and 19 % (n = 285) in males (p &lt; 0.0001). The prevalence differed from 19 to 39 % across educational levels (p &lt; 0.0001). Females had a statistically significantly higher adjusted risk of poor mental health than males (OR = 1.8, CI = 1.5-2.2). Among the students the lowest risk was found at the elementary level (OR = 1.3, CI = 0.8-2.3), while students in higher education had a statistically significantly higher risk (OR = 1.9, CI = 1.2-2.9). The lowest-educated non-students had the highest OR of poor mental health (OR = 3.3, CI = 2.1-5.4). Dropout occurred in 8 % (n = 124) of the students. Poor mental health was associated to dropout in vocational (OR = 1.8, CI = 1.0-3.2) and higher education (OR = 2.0, CI = 1.0-4.2). For males in higher education, poor mental health was a predictor of dropout (OR = 5.2, CI = 1.6-17.3), which was not seen females in higher education (OR = 1.2, CI = 0.5-3.1). Conclusions: Poor mental health was significantly associated to dropout among students in vocational and higher education. Males in higher education had five times the risk of dropout when reporting poor mental health, while no such association was found for females.&quot;,&quot;publisher&quot;:&quot;BioMed Central Ltd.&quot;,&quot;issue&quot;:&quot;1&quot;,&quot;volume&quot;:&quot;16&quot;},&quot;isTemporary&quot;:false}]},{&quot;citationID&quot;:&quot;MENDELEY_CITATION_1089a5ad-2a6a-4ae9-be8c-d46bf4b4d84b&quot;,&quot;properties&quot;:{&quot;noteIndex&quot;:0},&quot;isEdited&quot;:false,&quot;manualOverride&quot;:{&quot;isManuallyOverridden&quot;:false,&quot;citeprocText&quot;:&quot;(Bruffaerts et al., 2018)&quot;,&quot;manualOverrideText&quot;:&quot;&quot;},&quot;citationTag&quot;:&quot;MENDELEY_CITATION_v3_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&quot;,&quot;citationItems&quot;:[{&quot;id&quot;:&quot;e1f7d7c3-b4d9-3274-932c-78a90a88f5d5&quot;,&quot;itemData&quot;:{&quot;type&quot;:&quot;article-journal&quot;,&quot;id&quot;:&quot;e1f7d7c3-b4d9-3274-932c-78a90a88f5d5&quot;,&quot;title&quot;:&quot;Mental health problems in college freshmen: Prevalence and academic functioning&quot;,&quot;author&quot;:[{&quot;family&quot;:&quot;Bruffaerts&quot;,&quot;given&quot;:&quot;Ronny&quot;,&quot;parse-names&quot;:false,&quot;dropping-particle&quot;:&quot;&quot;,&quot;non-dropping-particle&quot;:&quot;&quot;},{&quot;family&quot;:&quot;Mortier&quot;,&quot;given&quot;:&quot;Philippe&quot;,&quot;parse-names&quot;:false,&quot;dropping-particle&quot;:&quot;&quot;,&quot;non-dropping-particle&quot;:&quot;&quot;},{&quot;family&quot;:&quot;Kiekens&quot;,&quot;given&quot;:&quot;Glenn&quot;,&quot;parse-names&quot;:false,&quot;dropping-particle&quot;:&quot;&quot;,&quot;non-dropping-particle&quot;:&quot;&quot;},{&quot;family&quot;:&quot;Auerbach&quot;,&quot;given&quot;:&quot;Randy P.&quot;,&quot;parse-names&quot;:false,&quot;dropping-particle&quot;:&quot;&quot;,&quot;non-dropping-particle&quot;:&quot;&quot;},{&quot;family&quot;:&quot;Cuijpers&quot;,&quot;given&quot;:&quot;Pim&quot;,&quot;parse-names&quot;:false,&quot;dropping-particle&quot;:&quot;&quot;,&quot;non-dropping-particle&quot;:&quot;&quot;},{&quot;family&quot;:&quot;Demyttenaere&quot;,&quot;given&quot;:&quot;Koen&quot;,&quot;parse-names&quot;:false,&quot;dropping-particle&quot;:&quot;&quot;,&quot;non-dropping-particle&quot;:&quot;&quot;},{&quot;family&quot;:&quot;Green&quot;,&quot;given&quot;:&quot;Jennifer G.&quot;,&quot;parse-names&quot;:false,&quot;dropping-particle&quot;:&quot;&quot;,&quot;non-dropping-particle&quot;:&quot;&quot;},{&quot;family&quot;:&quot;Nock&quot;,&quot;given&quot;:&quot;Matthew K.&quot;,&quot;parse-names&quot;:false,&quot;dropping-particle&quot;:&quot;&quot;,&quot;non-dropping-particle&quot;:&quot;&quot;},{&quot;family&quot;:&quot;Kessler&quot;,&quot;given&quot;:&quot;Ronald C.&quot;,&quot;parse-names&quot;:false,&quot;dropping-particle&quot;:&quot;&quot;,&quot;non-dropping-particle&quot;:&quot;&quot;}],&quot;container-title&quot;:&quot;Journal of Affective Disorders&quot;,&quot;container-title-short&quot;:&quot;J Affect Disord&quot;,&quot;DOI&quot;:&quot;10.1016/j.jad.2017.07.044&quot;,&quot;ISSN&quot;:&quot;15732517&quot;,&quot;PMID&quot;:&quot;28802728&quot;,&quot;issued&quot;:{&quot;date-parts&quot;:[[2018,1,1]]},&quot;page&quot;:&quot;97-103&quot;,&quot;abstract&quot;:&quot;Background Mental health problems in college and their associations with academic performance are not well understood. The main aim of this study was to investigate to what extent mental health problems are associated with academic functioning. Methods As part of the World Mental Health Surveys International College Student project, 12-month mental health problems among freshmen (N = 4921) was assessed in an e-survey of students at KU Leuven University in Leuven, Belgium. The associations of mental health problems with academic functioning (expressed in terms of academic year percentage [or AYP] and grade point average [GPA]) were examined across academic departments. Results Approximately one in three freshman reports mental health problems in the past year, with internalizing and externalizing problems both associated with reduced academic functioning (2.9–4.7% AYP reduction, corresponding to 0.2–0.3 GPA reduction). The association of externalizing problems with individual-level academic functioning was significantly higher in academic departments with comparatively low average academic functioning. Limitations Limited sample size precluded further investigation of interactions between department-level and student-level variables. No information was available on freshman secondary school academic performance. Conclusions Mental health problems are common in college freshman, and clearly associated with lower academic functioning. Additional research is needed to examine the potentially causal nature of this association, and, if so, whether interventions aimed at treating mental health problems might improve academic performance.&quot;,&quot;publisher&quot;:&quot;Elsevier B.V.&quot;,&quot;volume&quot;:&quot;225&quot;},&quot;isTemporary&quot;:false,&quot;suppress-author&quot;:false,&quot;composite&quot;:false,&quot;author-only&quot;:false}]},{&quot;citationID&quot;:&quot;MENDELEY_CITATION_350f98b4-85a9-49b3-be4b-d52f1420ee55&quot;,&quot;properties&quot;:{&quot;noteIndex&quot;:0},&quot;isEdited&quot;:false,&quot;manualOverride&quot;:{&quot;isManuallyOverridden&quot;:true,&quot;citeprocText&quot;:&quot;(Martínez et al., 2021)&quot;,&quot;manualOverrideText&quot;:&quot;(Martínez et al., 2021).&quot;},&quot;citationTag&quot;:&quot;MENDELEY_CITATION_v3_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&quot;,&quot;citationItems&quot;:[{&quot;id&quot;:&quot;7548b117-e153-3312-b401-6767e7ede8ad&quot;,&quot;itemData&quot;:{&quot;type&quot;:&quot;article-journal&quot;,&quot;id&quot;:&quot;7548b117-e153-3312-b401-6767e7ede8ad&quot;,&quot;title&quot;:&quot;Salud mental en estudiantes de educación superior en Chile: una revisión de alcance con meta-análisis&quot;,&quot;author&quot;:[{&quot;family&quot;:&quot;Martínez&quot;,&quot;given&quot;:&quot;Pablo&quot;,&quot;parse-names&quot;:false,&quot;dropping-particle&quot;:&quot;&quot;,&quot;non-dropping-particle&quot;:&quot;&quot;},{&quot;family&quot;:&quot;Jiménez&quot;,&quot;given&quot;:&quot;Álvaro&quot;,&quot;parse-names&quot;:false,&quot;dropping-particle&quot;:&quot;&quot;,&quot;non-dropping-particle&quot;:&quot;&quot;},{&quot;family&quot;:&quot;Mac&quot;,&quot;given&quot;:&quot;Scarlett&quot;,&quot;parse-names&quot;:false,&quot;dropping-particle&quot;:&quot;&quot;,&quot;non-dropping-particle&quot;:&quot;&quot;},{&quot;family&quot;:&quot;Martínez&quot;,&quot;given&quot;:&quot;Vania&quot;,&quot;parse-names&quot;:false,&quot;dropping-particle&quot;:&quot;&quot;,&quot;non-dropping-particle&quot;:&quot;&quot;},{&quot;family&quot;:&quot;Rojas&quot;,&quot;given&quot;:&quot;Graciela&quot;,&quot;parse-names&quot;:false,&quot;dropping-particle&quot;:&quot;&quot;,&quot;non-dropping-particle&quot;:&quot;&quot;}],&quot;container-title&quot;:&quot;Terapia psicológica&quot;,&quot;accessed&quot;:{&quot;date-parts&quot;:[[2024,8,30]]},&quot;DOI&quot;:&quot;10.4067/S0718-48082021000300405&quot;,&quot;ISSN&quot;:&quot;0718-4808&quot;,&quot;URL&quot;:&quot;http://www.scielo.cl/scielo.php?script=sci_arttext&amp;pid=S0718-48082021000300405&amp;lng=en&amp;nrm=iso&amp;tlng=en&quot;,&quot;issued&quot;:{&quot;date-parts&quot;:[[2021,12]]},&quot;page&quot;:&quot;405-426&quot;,&quot;publisher&quot;:&quot;Sociedad Chilena de Psicología Clínica&quot;,&quot;issue&quot;:&quot;3&quot;,&quot;volume&quot;:&quot;39&quot;,&quot;container-title-short&quot;:&quot;&quot;},&quot;isTemporary&quot;:false,&quot;suppress-author&quot;:false,&quot;composite&quot;:false,&quot;author-only&quot;:false}]},{&quot;citationID&quot;:&quot;MENDELEY_CITATION_9d36561a-0b5a-4358-8f6d-14b2a836638f&quot;,&quot;properties&quot;:{&quot;noteIndex&quot;:0},&quot;isEdited&quot;:false,&quot;manualOverride&quot;:{&quot;isManuallyOverridden&quot;:true,&quot;citeprocText&quot;:&quot;(Martínez et al., 2021)&quot;,&quot;manualOverrideText&quot;:&quot;(Martínez, Jiménez, et al., 2021).&quot;},&quot;citationTag&quot;:&quot;MENDELEY_CITATION_v3_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&quot;,&quot;citationItems&quot;:[{&quot;id&quot;:&quot;7548b117-e153-3312-b401-6767e7ede8ad&quot;,&quot;itemData&quot;:{&quot;type&quot;:&quot;article-journal&quot;,&quot;id&quot;:&quot;7548b117-e153-3312-b401-6767e7ede8ad&quot;,&quot;title&quot;:&quot;Salud mental en estudiantes de educación superior en Chile: una revisión de alcance con meta-análisis&quot;,&quot;author&quot;:[{&quot;family&quot;:&quot;Martínez&quot;,&quot;given&quot;:&quot;Pablo&quot;,&quot;parse-names&quot;:false,&quot;dropping-particle&quot;:&quot;&quot;,&quot;non-dropping-particle&quot;:&quot;&quot;},{&quot;family&quot;:&quot;Jiménez&quot;,&quot;given&quot;:&quot;Álvaro&quot;,&quot;parse-names&quot;:false,&quot;dropping-particle&quot;:&quot;&quot;,&quot;non-dropping-particle&quot;:&quot;&quot;},{&quot;family&quot;:&quot;Mac&quot;,&quot;given&quot;:&quot;Scarlett&quot;,&quot;parse-names&quot;:false,&quot;dropping-particle&quot;:&quot;&quot;,&quot;non-dropping-particle&quot;:&quot;&quot;},{&quot;family&quot;:&quot;Martínez&quot;,&quot;given&quot;:&quot;Vania&quot;,&quot;parse-names&quot;:false,&quot;dropping-particle&quot;:&quot;&quot;,&quot;non-dropping-particle&quot;:&quot;&quot;},{&quot;family&quot;:&quot;Rojas&quot;,&quot;given&quot;:&quot;Graciela&quot;,&quot;parse-names&quot;:false,&quot;dropping-particle&quot;:&quot;&quot;,&quot;non-dropping-particle&quot;:&quot;&quot;}],&quot;container-title&quot;:&quot;Terapia psicológica&quot;,&quot;accessed&quot;:{&quot;date-parts&quot;:[[2024,8,30]]},&quot;DOI&quot;:&quot;10.4067/S0718-48082021000300405&quot;,&quot;ISSN&quot;:&quot;0718-4808&quot;,&quot;URL&quot;:&quot;http://www.scielo.cl/scielo.php?script=sci_arttext&amp;pid=S0718-48082021000300405&amp;lng=en&amp;nrm=iso&amp;tlng=en&quot;,&quot;issued&quot;:{&quot;date-parts&quot;:[[2021,12]]},&quot;page&quot;:&quot;405-426&quot;,&quot;publisher&quot;:&quot;Sociedad Chilena de Psicología Clínica&quot;,&quot;issue&quot;:&quot;3&quot;,&quot;volume&quot;:&quot;39&quot;,&quot;container-title-short&quot;:&quot;&quot;},&quot;isTemporary&quot;:false,&quot;suppress-author&quot;:false,&quot;composite&quot;:false,&quot;author-only&quot;:false}]},{&quot;citationID&quot;:&quot;MENDELEY_CITATION_e9e4fda5-4207-49aa-bd16-e1591523ec31&quot;,&quot;properties&quot;:{&quot;noteIndex&quot;:0},&quot;isEdited&quot;:false,&quot;manualOverride&quot;:{&quot;isManuallyOverridden&quot;:false,&quot;citeprocText&quot;:&quot;(Barrera et al., 2023)&quot;,&quot;manualOverrideText&quot;:&quot;&quot;},&quot;citationTag&quot;:&quot;MENDELEY_CITATION_v3_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&quot;,&quot;citationItems&quot;:[{&quot;id&quot;:&quot;f5a46299-b18e-375c-a0c2-f34a77dc406e&quot;,&quot;itemData&quot;:{&quot;type&quot;:&quot;thesis&quot;,&quot;id&quot;:&quot;f5a46299-b18e-375c-a0c2-f34a77dc406e&quot;,&quot;title&quot;:&quot;DIAGNÓSTICO DE SITUACIÓN DE SALUD\nREGIÓN DEL BIOBÍO&quot;,&quot;author&quot;:[{&quot;family&quot;:&quot;Barrera&quot;,&quot;given&quot;:&quot;Isabel&quot;,&quot;parse-names&quot;:false,&quot;dropping-particle&quot;:&quot;&quot;,&quot;non-dropping-particle&quot;:&quot;&quot;},{&quot;family&quot;:&quot;Espinoza&quot;,&quot;given&quot;:&quot;Sebastián&quot;,&quot;parse-names&quot;:false,&quot;dropping-particle&quot;:&quot;&quot;,&quot;non-dropping-particle&quot;:&quot;&quot;},{&quot;family&quot;:&quot;Contreras&quot;,&quot;given&quot;:&quot;Alejandra&quot;,&quot;parse-names&quot;:false,&quot;dropping-particle&quot;:&quot;&quot;,&quot;non-dropping-particle&quot;:&quot;&quot;},{&quot;family&quot;:&quot;Vásquez&quot;,&quot;given&quot;:&quot;Darío&quot;,&quot;parse-names&quot;:false,&quot;dropping-particle&quot;:&quot;&quot;,&quot;non-dropping-particle&quot;:&quot;&quot;},{&quot;family&quot;:&quot;Pineda&quot;,&quot;given&quot;:&quot;Camila&quot;,&quot;parse-names&quot;:false,&quot;dropping-particle&quot;:&quot;&quot;,&quot;non-dropping-particle&quot;:&quot;&quot;},{&quot;family&quot;:&quot;Barahona&quot;,&quot;given&quot;:&quot;Andrea&quot;,&quot;parse-names&quot;:false,&quot;dropping-particle&quot;:&quot;&quot;,&quot;non-dropping-particle&quot;:&quot;&quot;},{&quot;family&quot;:&quot;Manríquez&quot;,&quot;given&quot;:&quot;Julia&quot;,&quot;parse-names&quot;:false,&quot;dropping-particle&quot;:&quot;&quot;,&quot;non-dropping-particle&quot;:&quot;&quot;},{&quot;family&quot;:&quot;Caniulao&quot;,&quot;given&quot;:&quot;Alex&quot;,&quot;parse-names&quot;:false,&quot;dropping-particle&quot;:&quot;&quot;,&quot;non-dropping-particle&quot;:&quot;&quot;}],&quot;container-title&quot;:&quot;SEREMI de Salud, Región del Biobío&quot;,&quot;issued&quot;:{&quot;date-parts&quot;:[[2023]]},&quot;publisher&quot;:&quot;SEREMI de Salud, Región del Biobío&quot;,&quot;container-title-short&quot;:&quot;&quot;},&quot;isTemporary&quot;:false,&quot;suppress-author&quot;:false,&quot;composite&quot;:false,&quot;author-only&quot;:false}]},{&quot;citationID&quot;:&quot;MENDELEY_CITATION_0695081d-ba7b-423e-9f8b-3265ffd74ba4&quot;,&quot;properties&quot;:{&quot;noteIndex&quot;:0},&quot;isEdited&quot;:false,&quot;manualOverride&quot;:{&quot;isManuallyOverridden&quot;:false,&quot;citeprocText&quot;:&quot;(Instituto Nacional de la Juventud, 2022)&quot;,&quot;manualOverrideText&quot;:&quot;&quot;},&quot;citationTag&quot;:&quot;MENDELEY_CITATION_v3_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0e2b5e4b-130a-386c-ac82-e00bbc2b45f6&quot;,&quot;itemData&quot;:{&quot;type&quot;:&quot;report&quot;,&quot;id&quot;:&quot;0e2b5e4b-130a-386c-ac82-e00bbc2b45f6&quot;,&quot;title&quot;:&quot;10° ENCUESTA NACIONAL DE JUVENTUDES 2022 INFORME DE RESULTADOS A NIVEL REGIONAL ENERO DE 2023&quot;,&quot;author&quot;:[{&quot;family&quot;:&quot;Instituto Nacional de la Juventud&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323d693f-10c5-4f69-8c98-68dc0f3570da&quot;,&quot;properties&quot;:{&quot;noteIndex&quot;:0},&quot;isEdited&quot;:false,&quot;manualOverride&quot;:{&quot;isManuallyOverridden&quot;:false,&quot;citeprocText&quot;:&quot;(Chand &amp;#38; Marwaha, 2023)&quot;,&quot;manualOverrideText&quot;:&quot;&quot;},&quot;citationTag&quot;:&quot;MENDELEY_CITATION_v3_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&quot;,&quot;citationItems&quot;:[{&quot;id&quot;:&quot;9255cddb-b26d-31b8-a102-2b5a7a2f5e61&quot;,&quot;itemData&quot;:{&quot;type&quot;:&quot;report&quot;,&quot;id&quot;:&quot;9255cddb-b26d-31b8-a102-2b5a7a2f5e61&quot;,&quot;title&quot;:&quot;Anxiety Continuing Education Activity&quot;,&quot;author&quot;:[{&quot;family&quot;:&quot;Chand&quot;,&quot;given&quot;:&quot;Suma P&quot;,&quot;parse-names&quot;:false,&quot;dropping-particle&quot;:&quot;&quot;,&quot;non-dropping-particle&quot;:&quot;&quot;},{&quot;family&quot;:&quot;Marwaha&quot;,&quot;given&quot;:&quot;Raman&quot;,&quot;parse-names&quot;:false,&quot;dropping-particle&quot;:&quot;&quot;,&quot;non-dropping-particle&quot;:&quot;&quot;}],&quot;accessed&quot;:{&quot;date-parts&quot;:[[2025,1,11]]},&quot;URL&quot;:&quot;https://www.ncbi.nlm.nih.gov/books/NBK470361/&quot;,&quot;issued&quot;:{&quot;date-parts&quot;:[[2023,4]]},&quot;abstract&quot;:&quot;Fear is an automatic neurophysiological state of alarm characterized by a fight or flight response to a cognitive appraisal of present or imminent danger (real or perceived). Anxiety is linked to fear and manifests as a future-oriented mood state that consists of a complex cognitive, affective, physiological, and behavioral response system associated with preparation for the anticipated events or circumstances perceived as threatening. This activity reviews the pathophysiology of anxiety, its presentation, diagnosis and highlights the role of the interprofessional team in its management. Objectives: Identify the DSM V criteria for anxiety disorders. Describe the presentation of a patient with anxiety. Outline the treatment and management options available for anxiety. Discuss interprofessional team strategies for improving care coordination and outcomes for patients with anxiety. Access free multiple choice questions on this topic.&quot;,&quot;container-title-short&quot;:&quot;&quot;},&quot;isTemporary&quot;:false,&quot;suppress-author&quot;:false,&quot;composite&quot;:false,&quot;author-only&quot;:false}]},{&quot;citationID&quot;:&quot;MENDELEY_CITATION_3aabc5dd-270a-4c4c-a638-fd6c9767f1ec&quot;,&quot;properties&quot;:{&quot;noteIndex&quot;:0},&quot;isEdited&quot;:false,&quot;manualOverride&quot;:{&quot;isManuallyOverridden&quot;:false,&quot;citeprocText&quot;:&quot;(van den Bulk et al., 2014)&quot;,&quot;manualOverrideText&quot;:&quot;&quot;},&quot;citationTag&quot;:&quot;MENDELEY_CITATION_v3_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&quot;,&quot;citationItems&quot;:[{&quot;id&quot;:&quot;424e0758-01b0-3e2c-8ee6-e0181bb77d1e&quot;,&quot;itemData&quot;:{&quot;type&quot;:&quot;article-journal&quot;,&quot;id&quot;:&quot;424e0758-01b0-3e2c-8ee6-e0181bb77d1e&quot;,&quot;title&quot;:&quot;Amygdala activation during emotional face processing in adolescents with affective disorders: The role of underlying depression and anxiety symptoms&quot;,&quot;author&quot;:[{&quot;family&quot;:&quot;Bulk&quot;,&quot;given&quot;:&quot;Bianca G.&quot;,&quot;parse-names&quot;:false,&quot;dropping-particle&quot;:&quot;&quot;,&quot;non-dropping-particle&quot;:&quot;van den&quot;},{&quot;family&quot;:&quot;Meens&quot;,&quot;given&quot;:&quot;Paul H.F.&quot;,&quot;parse-names&quot;:false,&quot;dropping-particle&quot;:&quot;&quot;,&quot;non-dropping-particle&quot;:&quot;&quot;},{&quot;family&quot;:&quot;Lang&quot;,&quot;given&quot;:&quot;Natasja D.J.&quot;,&quot;parse-names&quot;:false,&quot;dropping-particle&quot;:&quot;&quot;,&quot;non-dropping-particle&quot;:&quot;van&quot;},{&quot;family&quot;:&quot;Voogd&quot;,&quot;given&quot;:&quot;E. L.&quot;,&quot;parse-names&quot;:false,&quot;dropping-particle&quot;:&quot;&quot;,&quot;non-dropping-particle&quot;:&quot;de&quot;},{&quot;family&quot;:&quot;Wee&quot;,&quot;given&quot;:&quot;Nic J.A.&quot;,&quot;parse-names&quot;:false,&quot;dropping-particle&quot;:&quot;&quot;,&quot;non-dropping-particle&quot;:&quot;van der&quot;},{&quot;family&quot;:&quot;Rombouts&quot;,&quot;given&quot;:&quot;Serge A.R.B.&quot;,&quot;parse-names&quot;:false,&quot;dropping-particle&quot;:&quot;&quot;,&quot;non-dropping-particle&quot;:&quot;&quot;},{&quot;family&quot;:&quot;Crone&quot;,&quot;given&quot;:&quot;Eveline A.&quot;,&quot;parse-names&quot;:false,&quot;dropping-particle&quot;:&quot;&quot;,&quot;non-dropping-particle&quot;:&quot;&quot;},{&quot;family&quot;:&quot;Vermeiren&quot;,&quot;given&quot;:&quot;Robert R.J.M.&quot;,&quot;parse-names&quot;:false,&quot;dropping-particle&quot;:&quot;&quot;,&quot;non-dropping-particle&quot;:&quot;&quot;}],&quot;container-title&quot;:&quot;Frontiers in Human Neuroscience&quot;,&quot;container-title-short&quot;:&quot;Front Hum Neurosci&quot;,&quot;DOI&quot;:&quot;10.3389/fnhum.2014.00393&quot;,&quot;ISSN&quot;:&quot;16625161&quot;,&quot;issued&quot;:{&quot;date-parts&quot;:[[2014,6,5]]},&quot;abstract&quot;:&quot;Depressive and anxiety disorders are often first diagnosed during adolescence and it is known that they persist into adulthood. Previous studies often tried to dissociate depressive and anxiety disorders, but high comorbidity makes this difficult and maybe even impossible. The goal of this study was to use neuroimaging to test what the unique contribution is of depression and anxiety symptomatology on emotional processing and amygdala activation, and to compare the results with a healthy control group. We included 25 adolescents with depressive and/or anxiety disorders and 26 healthy adolescents. Participants performed an emotional face processing task while in the MRI scanner. We were particularly interested in the relation between depression/anxiety symptomatology and patterns of amygdala activation. There were no significant differences in activation patterns between the control group and the clinical group on whole brain level and ROI level. However, we found that dimensional scores on an anxiety but not a depression subscale significantly predicted brain activation in the right amygdala when processing fearful, happy and neutral faces. These results suggest that anxiety symptoms are a better predictor for differentiating activation patterns in the amygdala than depression symptoms. Although the current study includes a relatively large sample of treatment naïve adolescents with depression/anxiety disorders, results might be influenced by differences between studies in recruitment strategies or methodology. Future research should include larger samples with a more equal distribution of adolescents with a clinical diagnosis of depression and/or anxiety. To conclude, this study shows that abnormal amygdala responses to emotional faces in depression and anxiety seems to be more dependent on anxiety symptoms than on depression symptoms, and thereby highlights the need for more research to better characterize clinical groups in future studies. © 2014 van den Bulk, Meens, van Lang, de Voogd, van der Wee, Rombouts, Crone and Vermeiren.&quot;,&quot;publisher&quot;:&quot;Frontiers Media S. A.&quot;,&quot;issue&quot;:&quot;JUNE&quot;,&quot;volume&quot;:&quot;8&quot;},&quot;isTemporary&quot;:false,&quot;suppress-author&quot;:false,&quot;composite&quot;:false,&quot;author-only&quot;:false}]},{&quot;citationID&quot;:&quot;MENDELEY_CITATION_358022f6-20fa-4082-b3d9-41247353a37c&quot;,&quot;properties&quot;:{&quot;noteIndex&quot;:0},&quot;isEdited&quot;:false,&quot;manualOverride&quot;:{&quot;isManuallyOverridden&quot;:false,&quot;citeprocText&quot;:&quot;(Bhatt et al., 2024)&quot;,&quot;manualOverrideText&quot;:&quot;&quot;},&quot;citationTag&quot;:&quot;MENDELEY_CITATION_v3_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f85ac256-9196-3b0d-af80-f0c5f6ec15ab&quot;,&quot;itemData&quot;:{&quot;type&quot;:&quot;article-journal&quot;,&quot;id&quot;:&quot;f85ac256-9196-3b0d-af80-f0c5f6ec15ab&quot;,&quot;title&quot;:&quot;Anxiety Disorders&quot;,&quot;author&quot;:[{&quot;family&quot;:&quot;Bhatt&quot;,&quot;given&quot;:&quot;Nita&quot;,&quot;parse-names&quot;:false,&quot;dropping-particle&quot;:&quot;&quot;,&quot;non-dropping-particle&quot;:&quot;&quot;},{&quot;family&quot;:&quot;Correl&quot;,&quot;given&quot;:&quot;Andrew&quot;,&quot;parse-names&quot;:false,&quot;dropping-particle&quot;:&quot;&quot;,&quot;non-dropping-particle&quot;:&quot;&quot;},{&quot;family&quot;:&quot;Jain&quot;,&quot;given&quot;:&quot;Vina&quot;,&quot;parse-names&quot;:false,&quot;dropping-particle&quot;:&quot;&quot;,&quot;non-dropping-particle&quot;:&quot;&quot;},{&quot;family&quot;:&quot;Baker&quot;,&quot;given&quot;:&quot;Matthew&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413888b8-c0c9-4daa-ad99-109598e9a2ef&quot;,&quot;properties&quot;:{&quot;noteIndex&quot;:0},&quot;isEdited&quot;:false,&quot;manualOverride&quot;:{&quot;isManuallyOverridden&quot;:false,&quot;citeprocText&quot;:&quot;(Annia Yolanda del Toro Añel et al., 2014)&quot;,&quot;manualOverrideText&quot;:&quot;&quot;},&quot;citationTag&quot;:&quot;MENDELEY_CITATION_v3_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&quot;,&quot;citationItems&quot;:[{&quot;id&quot;:&quot;4a2c933c-0b39-340a-8e53-ffef5db9b504&quot;,&quot;itemData&quot;:{&quot;type&quot;:&quot;report&quot;,&quot;id&quot;:&quot;4a2c933c-0b39-340a-8e53-ffef5db9b504&quot;,&quot;title&quot;:&quot;Mecanismos fisiológicos implicados en la ansiedad previa a exámenes Physiological mechanisms implied in the previous anxiety to examinations&quot;,&quot;author&quot;:[{&quot;family&quot;:&quot;Annia Yolanda del Toro Añel&quot;,&quot;given&quot;:&quot;MsC&quot;,&quot;parse-names&quot;:false,&quot;dropping-particle&quot;:&quot;&quot;,&quot;non-dropping-particle&quot;:&quot;&quot;},{&quot;family&quot;:&quot;Dra María de los Ángeles González Castellanos&quot;,&quot;given&quot;:&quot;I C&quot;,&quot;parse-names&quot;:false,&quot;dropping-particle&quot;:&quot;&quot;,&quot;non-dropping-particle&quot;:&quot;&quot;},{&quot;family&quot;:&quot;MsC Dora Lidia Arce Gómez&quot;,&quot;given&quot;:&quot;I&quot;,&quot;parse-names&quot;:false,&quot;dropping-particle&quot;:&quot;&quot;,&quot;non-dropping-particle&quot;:&quot;&quot;},{&quot;family&quot;:&quot;MsC Silvia María Reinoso Ortega MsC Lisbeth María Reina Castellanos III&quot;,&quot;given&quot;:&quot;Ii I&quot;,&quot;parse-names&quot;:false,&quot;dropping-particle&quot;:&quot;&quot;,&quot;non-dropping-particle&quot;:&quot;&quot;},{&quot;family&quot;:&quot;Bruno Zayas Alfonso&quot;,&quot;given&quot;:&quot;Juan&quot;,&quot;parse-names&quot;:false,&quot;dropping-particle&quot;:&quot;&quot;,&quot;non-dropping-particle&quot;:&quot;&quot;}],&quot;container-title&quot;:&quot;MEDISAN&quot;,&quot;issued&quot;:{&quot;date-parts&quot;:[[2014]]},&quot;number-of-pages&quot;:&quot;1419&quot;,&quot;abstract&quot;:&quot;RESUMEN En el campo de la salud mental, llama la atención de clínicos e investigadores la situación de los estudiantes universitarios en cuanto al estrés académico, puesto que las exigencias en este sentido, particularmente la presión ante los exámenes, es reconocida por los propios jóvenes como uno de los factores más estresantes que genera estados de ansiedad en ellos y, por ende, afecta su rendimiento académico. En este artículo se destacan las interacciones entre el sistema nervioso y endocrino, así como las influencias del estrés psicológico sobre el rendimiento académico. Palabras clave: estrés académico, ansiedad, estudiante universitario, factor estresante. ABSTRACT In the field of mental health, it is interesting for clinicians and investigators the situation of the university students as for the academic stress, since the demands in this sense, particularly the pressure before the examination, is recognized by the youths itself as one of the most stressing factors provoking states of anxiety in them and, so, it affects their academic performance. In this article the interactions between the nervous and endocrine system are emphasized, as well as the influences of the psychological stress on the academic performance.&quot;,&quot;issue&quot;:&quot;10&quot;,&quot;volume&quot;:&quot;18&quot;,&quot;container-title-short&quot;:&quot;&quot;},&quot;isTemporary&quot;:false,&quot;suppress-author&quot;:false,&quot;composite&quot;:false,&quot;author-only&quot;:false}]},{&quot;citationID&quot;:&quot;MENDELEY_CITATION_095319b3-a257-4e19-8a28-bdd46aea2872&quot;,&quot;properties&quot;:{&quot;noteIndex&quot;:0},&quot;isEdited&quot;:false,&quot;manualOverride&quot;:{&quot;isManuallyOverridden&quot;:true,&quot;citeprocText&quot;:&quot;(Ruiz &amp;#38; Busto, 1993)&quot;,&quot;manualOverrideText&quot;:&quot;(Ruiz &amp; Busto, 1993).&quot;},&quot;citationTag&quot;:&quot;MENDELEY_CITATION_v3_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&quot;,&quot;citationItems&quot;:[{&quot;id&quot;:&quot;46c27d77-3b39-3196-b24a-2137b86a3052&quot;,&quot;itemData&quot;:{&quot;type&quot;:&quot;article&quot;,&quot;id&quot;:&quot;46c27d77-3b39-3196-b24a-2137b86a3052&quot;,&quot;title&quot;:&quot;\&quot;BDZ\&quot; la tranquila adicción de Santiago&quot;,&quot;author&quot;:[{&quot;family&quot;:&quot;Ruiz&quot;,&quot;given&quot;:&quot;Inéz&quot;,&quot;parse-names&quot;:false,&quot;dropping-particle&quot;:&quot;&quot;,&quot;non-dropping-particle&quot;:&quot;&quot;},{&quot;family&quot;:&quot;Busto&quot;,&quot;given&quot;:&quot;Asunción&quot;,&quot;parse-names&quot;:false,&quot;dropping-particle&quot;:&quot;&quot;,&quot;non-dropping-particle&quot;:&quot;&quot;}],&quot;issued&quot;:{&quot;date-parts&quot;:[[1993]]},&quot;container-title-short&quot;:&quot;&quot;},&quot;isTemporary&quot;:false}]},{&quot;citationID&quot;:&quot;MENDELEY_CITATION_33698ee0-f964-40a6-a505-98e387ff6daf&quot;,&quot;properties&quot;:{&quot;noteIndex&quot;:0},&quot;isEdited&quot;:false,&quot;manualOverride&quot;:{&quot;isManuallyOverridden&quot;:true,&quot;citeprocText&quot;:&quot;(Zhang et al., 2018)&quot;,&quot;manualOverrideText&quot;:&quot;(Zhang et al., 2018).&quot;},&quot;citationTag&quot;:&quot;MENDELEY_CITATION_v3_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&quot;,&quot;citationItems&quot;:[{&quot;id&quot;:&quot;6e95b01b-97c5-3f05-bbe2-7d938b270f65&quot;,&quot;itemData&quot;:{&quot;type&quot;:&quot;article-journal&quot;,&quot;id&quot;:&quot;6e95b01b-97c5-3f05-bbe2-7d938b270f65&quot;,&quot;title&quot;:&quot;Acute poisoning in Shenyang, China: A retrospective and descriptive study from 2012 to 2016&quot;,&quot;author&quot;:[{&quot;family&quot;:&quot;Zhang&quot;,&quot;given&quot;:&quot;Yajie&quot;,&quot;parse-names&quot;:false,&quot;dropping-particle&quot;:&quot;&quot;,&quot;non-dropping-particle&quot;:&quot;&quot;},{&quot;family&quot;:&quot;Yu&quot;,&quot;given&quot;:&quot;Boxin&quot;,&quot;parse-names&quot;:false,&quot;dropping-particle&quot;:&quot;&quot;,&quot;non-dropping-particle&quot;:&quot;&quot;},{&quot;family&quot;:&quot;Wang&quot;,&quot;given&quot;:&quot;Nana&quot;,&quot;parse-names&quot;:false,&quot;dropping-particle&quot;:&quot;&quot;,&quot;non-dropping-particle&quot;:&quot;&quot;},{&quot;family&quot;:&quot;Li&quot;,&quot;given&quot;:&quot;Tiegang&quot;,&quot;parse-names&quot;:false,&quot;dropping-particle&quot;:&quot;&quot;,&quot;non-dropping-particle&quot;:&quot;&quot;}],&quot;container-title&quot;:&quot;BMJ Open&quot;,&quot;DOI&quot;:&quot;10.1136/bmjopen-2018-021881&quot;,&quot;ISSN&quot;:&quot;20446055&quot;,&quot;PMID&quot;:&quot;30158226&quot;,&quot;issued&quot;:{&quot;date-parts&quot;:[[2018,8,1]]},&quot;abstract&quot;:&quot;Objectives Up-to-date information on the patterns of acute poisoning is crucial for the proper management of poisoning events. The objectives of this study were to analyse the characteristics of patients suffering from acute poisoning admitted to the emergency department (ED) in a tertiary medical centre in Northeast China and to compare these characteristics with those of a previous comparable study. Design Retrospective and descriptive study. Setting Data were collected from the hospital information system in Shengjing Hospital, China, from January 2012 to December 2016. Participants All cases aged ≥11 years old with a diagnosis of acute poisoning. Results In total, 5009 patients aged ≥11 years presented to the ED with acute poisoning during the study period. The average age of the patients was 36.0±15.1 years and over half (52.7%) were in the 20-39age group. The female to male ratio was 1.2:1. Patients with acute poisoning mainly lived in rural areas rather than in urban areas. The majority of patients consumed poison as suicide attempts (56.7%). Men were more commonly poisoned by drug abuse than women, but women outnumbered men in suicidal poisoning. The most common form of poison intake was ingestion (oral intake; 86.2%). The five most common toxic agent groups, in descending order, were therapeutic drugs (32.6%), pesticides (26.9%), alcohol (20.7%), fumes/gases/vapours (11.4%) and chemicals (3.6%). Sedatives/hypnotics in the therapeutic drugs group and paraquat in the pesticides group were the most common toxic agents, respectively. The mortality rate of study participants was 1.3%, with 64 deaths. Conclusions The results of this study indicate the need to strengthen education on the rational and safe use of drugs in Shenyang.&quot;,&quot;publisher&quot;:&quot;BMJ Publishing Group&quot;,&quot;issue&quot;:&quot;8&quot;,&quot;volume&quot;:&quot;8&quot;,&quot;container-title-short&quot;:&quot;BMJ Open&quot;},&quot;isTemporary&quot;:false,&quot;suppress-author&quot;:false,&quot;composite&quot;:false,&quot;author-only&quot;:false}]},{&quot;citationID&quot;:&quot;MENDELEY_CITATION_ef229582-2a6b-4a3a-9b30-e68744603246&quot;,&quot;properties&quot;:{&quot;noteIndex&quot;:0},&quot;isEdited&quot;:false,&quot;manualOverride&quot;:{&quot;isManuallyOverridden&quot;:true,&quot;citeprocText&quot;:&quot;(Domínguez Domínguez et al., 2024)&quot;,&quot;manualOverrideText&quot;:&quot;(Domínguez et al., 2024)&quot;},&quot;citationTag&quot;:&quot;MENDELEY_CITATION_v3_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&quot;,&quot;citationItems&quot;:[{&quot;id&quot;:&quot;01f377ab-3ee0-39d0-a8e0-02496b4c60eb&quot;,&quot;itemData&quot;:{&quot;type&quot;:&quot;article-journal&quot;,&quot;id&quot;:&quot;01f377ab-3ee0-39d0-a8e0-02496b4c60eb&quot;,&quot;title&quot;:&quot;Epidemiology of anxiety and its context in Primary Care&quot;,&quot;author&quot;:[{&quot;family&quot;:&quot;Domínguez Domínguez&quot;,&quot;given&quot;:&quot;José Antonio&quot;,&quot;parse-names&quot;:false,&quot;dropping-particle&quot;:&quot;&quot;,&quot;non-dropping-particle&quot;:&quot;&quot;},{&quot;family&quot;:&quot;Expósito Duque&quot;,&quot;given&quot;:&quot;Victor&quot;,&quot;parse-names&quot;:false,&quot;dropping-particle&quot;:&quot;&quot;,&quot;non-dropping-particle&quot;:&quot;&quot;},{&quot;family&quot;:&quot;Torres Tejera&quot;,&quot;given&quot;:&quot;Elisa&quot;,&quot;parse-names&quot;:false,&quot;dropping-particle&quot;:&quot;&quot;,&quot;non-dropping-particle&quot;:&quot;&quot;}],&quot;container-title&quot;:&quot;Atencion Primaria Practica&quot;,&quot;DOI&quot;:&quot;10.1016/j.appr.2024.100194&quot;,&quot;ISSN&quot;:&quot;26050730&quot;,&quot;issued&quot;:{&quot;date-parts&quot;:[[2024,4,1]]},&quot;abstract&quot;:&quot;Anxiety is an emotion that has accompanied humanity throughout its history; It has been the engine of change and survival, but when it appears disproportionately or in the face of wrong stimuli, it is when we are facing an anxiety disorder. Currently, anxiety disorders are a real health problem for all health systems due to their high prevalence in the population and since the start of the COVID pandemic this situation has not improved at all. In this article we examine the prevalence data to date, the variability that they present and their impact in the context of primary care.&quot;,&quot;publisher&quot;:&quot;Elsevier Espana S.L.U&quot;,&quot;issue&quot;:&quot;2&quot;,&quot;volume&quot;:&quot;6&quot;,&quot;container-title-short&quot;:&quot;&quot;},&quot;isTemporary&quot;:false,&quot;suppress-author&quot;:false,&quot;composite&quot;:false,&quot;author-only&quot;:false}]},{&quot;citationID&quot;:&quot;MENDELEY_CITATION_8c235ae0-1cf7-4d4b-a930-0b08e1a35f1f&quot;,&quot;properties&quot;:{&quot;noteIndex&quot;:0},&quot;isEdited&quot;:false,&quot;manualOverride&quot;:{&quot;isManuallyOverridden&quot;:true,&quot;citeprocText&quot;:&quot;(Lear-Claveras et al., 2022)&quot;,&quot;manualOverrideText&quot;:&quot;(Lear-Claveras et al., 2022).&quot;},&quot;citationTag&quot;:&quot;MENDELEY_CITATION_v3_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&quot;,&quot;citationItems&quot;:[{&quot;id&quot;:&quot;e19f9e58-b2f4-3052-8314-da59b36a9736&quot;,&quot;itemData&quot;:{&quot;type&quot;:&quot;article-journal&quot;,&quot;id&quot;:&quot;e19f9e58-b2f4-3052-8314-da59b36a9736&quot;,&quot;title&quot;:&quot;Analysis of Drug and Health Resource Use Before and After COVID-19 Lockdown in a Population Undergoing Treatment for Depression or Anxiety&quot;,&quot;author&quot;:[{&quot;family&quot;:&quot;Lear-Claveras&quot;,&quot;given&quot;:&quot;Ana&quot;,&quot;parse-names&quot;:false,&quot;dropping-particle&quot;:&quot;&quot;,&quot;non-dropping-particle&quot;:&quot;&quot;},{&quot;family&quot;:&quot;Clavería&quot;,&quot;given&quot;:&quot;Ana&quot;,&quot;parse-names&quot;:false,&quot;dropping-particle&quot;:&quot;&quot;,&quot;non-dropping-particle&quot;:&quot;&quot;},{&quot;family&quot;:&quot;Couso-Viana&quot;,&quot;given&quot;:&quot;Sabela&quot;,&quot;parse-names&quot;:false,&quot;dropping-particle&quot;:&quot;&quot;,&quot;non-dropping-particle&quot;:&quot;&quot;},{&quot;family&quot;:&quot;Nabbe&quot;,&quot;given&quot;:&quot;Patrice&quot;,&quot;parse-names&quot;:false,&quot;dropping-particle&quot;:&quot;&quot;,&quot;non-dropping-particle&quot;:&quot;&quot;},{&quot;family&quot;:&quot;Oliván-Blázquez&quot;,&quot;given&quot;:&quot;Bárbara&quot;,&quot;parse-names&quot;:false,&quot;dropping-particle&quot;:&quot;&quot;,&quot;non-dropping-particle&quot;:&quot;&quot;}],&quot;container-title&quot;:&quot;Frontiers in Psychology&quot;,&quot;DOI&quot;:&quot;10.3389/fpsyg.2022.861643&quot;,&quot;ISSN&quot;:&quot;16641078&quot;,&quot;issued&quot;:{&quot;date-parts&quot;:[[2022,4,5]]},&quot;abstract&quot;:&quot;Introduction: The arrival of the COVID-19 pandemic modified the functions of Primary Care (PC) teams, which were forced to focus their resources on the diagnosis and treatment of SARS-CoV-2 infected patients. The disrupted healthcare of individuals with pre-existing mental disorders (depression or anxiety), as well as the psychological decompensation resulting from the lockdown caused by the COVID-19 pandemic, may have modified the use of drugs and health resources by these patients. The aim of this study is to determine the changes in these parameters, between the 6 months prior to the lockdown (09/14/2019 to 03/15/2020) and the 6 months following its end (05/03/2020 to 11/04/2020), in a population undergoing active treatment for depression or anxiety, according to the electronic clinical record. Materials and Methods: Real world data observational study of 110,694 individuals aged &gt;16 years suffering from active or undergoing treatment for depression or anxiety according to the electronic medical records of the Aragon Regional Health Service (Spain). Pharmacological variables [daily dose per inhabitant (DHD) dispensed by pharmacies of: anxiolytics, hypnotics/sedatives, and antidepressants] and variables related to the use of healthcare resources (number of primary and specialized healthcare visits) were considered. Student’s T-tests for paired samples were performed to analyze differences between periods (pre–post). The level of significance was established at 5% (p &lt; 0.05). Results: The use of anxiolytic drugs increased as compared to its use over the 6 months prior to the lockdown. In contrast, the consumption of antidepressants was found to decrease. The use of health resources continued to be below pre-pandemic levels, 6 months post-lockdown end. Conclusion: Changes in the use of health resources could have a negative impact on the parameters of these diseases. The increase in drug use, especially benzodiazepines, may suggest a worsening of the symptoms during the lockdown and in the subsequent months. It is a worrying sign, which points to the growth of this public health problem and the need for its prevention.&quot;,&quot;publisher&quot;:&quot;Frontiers Media S.A.&quot;,&quot;volume&quot;:&quot;13&quot;,&quot;container-title-short&quot;:&quot;Front Psychol&quot;},&quot;isTemporary&quot;:false}]},{&quot;citationID&quot;:&quot;MENDELEY_CITATION_d1608414-3108-4bb4-852a-4b775e4e9598&quot;,&quot;properties&quot;:{&quot;noteIndex&quot;:0},&quot;isEdited&quot;:false,&quot;manualOverride&quot;:{&quot;isManuallyOverridden&quot;:false,&quot;citeprocText&quot;:&quot;(Sun et al., 2021)&quot;,&quot;manualOverrideText&quot;:&quot;&quot;},&quot;citationTag&quot;:&quot;MENDELEY_CITATION_v3_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&quot;,&quot;citationItems&quot;:[{&quot;id&quot;:&quot;6d9bfea9-fdd4-3356-96e1-4498f0c994fd&quot;,&quot;itemData&quot;:{&quot;type&quot;:&quot;article-journal&quot;,&quot;id&quot;:&quot;6d9bfea9-fdd4-3356-96e1-4498f0c994fd&quot;,&quot;title&quot;:&quot;Psychiatric symptoms, risk, and protective factors among university students in quarantine during the COVID-19 pandemic in China&quot;,&quot;author&quot;:[{&quot;family&quot;:&quot;Sun&quot;,&quot;given&quot;:&quot;Shufang&quot;,&quot;parse-names&quot;:false,&quot;dropping-particle&quot;:&quot;&quot;,&quot;non-dropping-particle&quot;:&quot;&quot;},{&quot;family&quot;:&quot;Goldberg&quot;,&quot;given&quot;:&quot;Simon B.&quot;,&quot;parse-names&quot;:false,&quot;dropping-particle&quot;:&quot;&quot;,&quot;non-dropping-particle&quot;:&quot;&quot;},{&quot;family&quot;:&quot;Lin&quot;,&quot;given&quot;:&quot;Danhua&quot;,&quot;parse-names&quot;:false,&quot;dropping-particle&quot;:&quot;&quot;,&quot;non-dropping-particle&quot;:&quot;&quot;},{&quot;family&quot;:&quot;Qiao&quot;,&quot;given&quot;:&quot;Shan&quot;,&quot;parse-names&quot;:false,&quot;dropping-particle&quot;:&quot;&quot;,&quot;non-dropping-particle&quot;:&quot;&quot;},{&quot;family&quot;:&quot;Operario&quot;,&quot;given&quot;:&quot;Don&quot;,&quot;parse-names&quot;:false,&quot;dropping-particle&quot;:&quot;&quot;,&quot;non-dropping-particle&quot;:&quot;&quot;}],&quot;container-title&quot;:&quot;Globalization and Health&quot;,&quot;DOI&quot;:&quot;10.1186/s12992-021-00663-x&quot;,&quot;ISSN&quot;:&quot;17448603&quot;,&quot;PMID&quot;:&quot;33494769&quot;,&quot;issued&quot;:{&quot;date-parts&quot;:[[2021,12,1]]},&quot;abstract&quot;:&quot;Background: The COVID-19 pandemic has made unprecedented impact on the psychological health of university students, a population vulnerable to distress and mental health disorders. This study investigated psychiatric symptoms (anxiety, depression, and traumatic stress) during state-enforced quarantine among university students in China (N = 1912) through a cross-sectional survey during March and April 2020. Results: Psychiatric symptoms were alarmingly prevalent: 67.05% reported traumatic stress, 46.55% had depressive symptoms, and 34.73% reported anxiety symptoms. Further, 19.56% endorsed suicidal ideation. We explored risk and protective factors of psychological health, including demographic variables, two known protective factors for mental health (mindfulness, perceived social support), four COVID-specific factors (COVID-19 related efficacy, perceived COVID-19 threat, perceived COVID-19 societal stigma, COVID-19 prosocial behavior) and screen media usage. Across symptom domains, mindfulness was associated with lower symptom severity, while COVID-19 related financial stress, perceived COVID-19 societal stigma, and perceived COVID-19 threat were associated with higher symptom severity. COVID-19 threat and COVID-19 stigma showed main and interactive effects in predicting all mental health outcomes, with their combination associated with highest symptom severity. Screen media device usage was positively associated with depression. Female gender and COVID-19 prosocial behavior were associated with higher anxiety, while COVID-19 self-efficacy associated with lower anxiety symptoms. Conclusions: Findings suggest high need for psychological health promotion among university students during the COVID-19 pandemic and inform an ecological perspective on the detrimental role of stigma during an emerging infectious disease outbreak. Interventions targeting multi-level factors, such as promoting mindfulness and social support at individual and interpersonal levels while reducing public stigma about COVID-19, may be particularly promising. Attending to the needs of disadvantaged groups including those financially impacted by COVID-19 is needed.&quot;,&quot;publisher&quot;:&quot;BioMed Central Ltd&quot;,&quot;issue&quot;:&quot;1&quot;,&quot;volume&quot;:&quot;17&quot;,&quot;container-title-short&quot;:&quot;Global Health&quot;},&quot;isTemporary&quot;:false,&quot;suppress-author&quot;:false,&quot;composite&quot;:false,&quot;author-only&quot;:false}]},{&quot;citationID&quot;:&quot;MENDELEY_CITATION_ff1adf6a-0233-4779-906b-2700683256d2&quot;,&quot;properties&quot;:{&quot;noteIndex&quot;:0},&quot;isEdited&quot;:false,&quot;manualOverride&quot;:{&quot;isManuallyOverridden&quot;:false,&quot;citeprocText&quot;:&quot;(Barrera-Herrera &amp;#38; Martín, 2021; Mac-Ginty et al., 2021; Román et al., 2016)&quot;,&quot;manualOverrideText&quot;:&quot;&quot;},&quot;citationTag&quot;:&quot;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&quot;,&quot;citationItems&quot;:[{&quot;id&quot;:&quot;738125b3-204a-3540-9ae5-ddacb87d48fa&quot;,&quot;itemData&quot;:{&quot;type&quot;:&quot;report&quot;,&quot;id&quot;:&quot;738125b3-204a-3540-9ae5-ddacb87d48fa&quot;,&quot;title&quot;:&quot;Acta de Investigación Psicológica / Psychological Research Records 2016, 6(1), 2325-2336 Uso de las Escalas de Depresión Ansiedad&quot;,&quot;author&quot;:[{&quot;family&quot;:&quot;Román&quot;,&quot;given&quot;:&quot;Francisca&quot;,&quot;parse-names&quot;:false,&quot;dropping-particle&quot;:&quot;&quot;,&quot;non-dropping-particle&quot;:&quot;&quot;},{&quot;family&quot;:&quot;Santibáñez&quot;,&quot;given&quot;:&quot;Patricia&quot;,&quot;parse-names&quot;:false,&quot;dropping-particle&quot;:&quot;&quot;,&quot;non-dropping-particle&quot;:&quot;&quot;},{&quot;family&quot;:&quot;Vinet&quot;,&quot;given&quot;:&quot;Eugenia&quot;,&quot;parse-names&quot;:false,&quot;dropping-particle&quot;:&quot;V&quot;,&quot;non-dropping-particle&quot;:&quot;&quot;}],&quot;issued&quot;:{&quot;date-parts&quot;:[[2016]]},&quot;number-of-pages&quot;:&quot;2325-2336&quot;,&quot;abstract&quot;:&quot;Resumen Este estudio determinó los puntajes de corte de las Escalas abreviadas de Depresión, Ansiedad y Estrés (DASS-21) para detectar jóvenes en riesgo de problemas de salud mental. Se utilizó una muestra de 393 jóvenes no consultantes y una muestra clínica de 77 jóvenes consultantes en fase inicial de tratamiento. La presencia de sintomatología fue utilizada como gold standard para determinar puntajes de corte entre jóvenes de población general asintomáticos y consultantes con sintomatología clínica. Mediante análisis de curvas ROC se examinó la capacidad de discriminación de cada escala, y a través de análisis de sensibilidad y especificidad se determinaron puntajes de corte. El área bajo la curva para cada una de las escalas del DASS-21 fue mayor a 0.90. Para la escala de Depresión, se seleccionó un punto de corte de 6 (&gt;5), con una sensibilidad de 88,46 y especificidad de 86,77. Para la escala de Ansiedad, el punto de corte correspondió a 5 (&gt;4), con sensibilidad de 87,50 y especificidad de 83,38. En la escala Estrés, se seleccionó un punto de corte de 6 (&gt;5), con una sensibilidad de 81,48 y especificidad de 71,36. Las escalas de Depresión, Ansiedad y Estrés (DASS-21) demostraron una adecuada utilidad como instrumento de tamizaje. Abstract The short version of Depression, Anxiety and Stress Scales (DASS-21; Lovibond y Lovibond, 1995) has been shown to have appropriate psychometric properties among Chilean adolescents and undergraduates. The current study was aimed at determining the cutoff scores of the Depression, Anxiety and Stress Scales (DASS-21) for screening Chilean youngsters at risk of mental health problems and requiring mental health treatment. The sample comprised 393 non-patients youngsters aged 15-24 and 77 youngsters at early stage of psychotherapy. The presence of symptoms was used as gold standard for estimating the cutoff between non-symptomatic youngsters and symptomatic patients. Receiving Operating Characteristic (ROC) analyses allowed examining accuracy of each scale and sensitivity and specificity analysis was performed for determining the cutoff points. The area under the receiver operating characteristics curve (AUC) was higher than 0.9 for each scale of the DASS-21. The optimal cutoff score for the Depression scale was 6 and above, which resulted in sensitivity=88,46 and specificity=86,77, and a cutoff of 5 and above was optimal for the anxiety scale, with a sensitivity of 87,50 and specificity of 83,38.The Stress Scale had sensitivity of 81,48 and specificity of 71,36 at the optimal cutoff score of 6 and above. These findings suggest that the DASS-21 performs adequately as a screening tool to identify Chilean young people at risk of mental health problems.&quot;,&quot;issue&quot;:&quot;1&quot;,&quot;volume&quot;:&quot;6&quot;,&quot;container-title-short&quot;:&quot;&quot;},&quot;isTemporary&quot;:false,&quot;suppress-author&quot;:false,&quot;composite&quot;:false,&quot;author-only&quot;:false},{&quot;id&quot;:&quot;2839dfc7-198d-306b-9de2-5bd7d6600bbd&quot;,&quot;itemData&quot;:{&quot;type&quot;:&quot;report&quot;,&quot;id&quot;:&quot;2839dfc7-198d-306b-9de2-5bd7d6600bbd&quot;,&quot;title&quot;:&quot;Impacto de la pandemia por COVID-19\nen la salud mental de estudiantes uni-\nversitarios en Chile.&quot;,&quot;author&quot;:[{&quot;family&quot;:&quot;Mac-Ginty&quot;,&quot;given&quot;:&quot;Scarlett&quot;,&quot;parse-names&quot;:false,&quot;dropping-particle&quot;:&quot;&quot;,&quot;non-dropping-particle&quot;:&quot;&quot;},{&quot;family&quot;:&quot;Jiménez&quot;,&quot;given&quot;:&quot;Álvaro&quot;,&quot;parse-names&quot;:false,&quot;dropping-particle&quot;:&quot;&quot;,&quot;non-dropping-particle&quot;:&quot;&quot;},{&quot;family&quot;:&quot;Martínez&quot;,&quot;given&quot;:&quot;Vania&quot;,&quot;parse-names&quot;:false,&quot;dropping-particle&quot;:&quot;&quot;,&quot;non-dropping-particle&quot;:&quot;&quot;}],&quot;URL&quot;:&quot;https://www.hcp.med.harvard.edu/&quot;,&quot;issued&quot;:{&quot;date-parts&quot;:[[2021]]},&quot;container-title-short&quot;:&quot;&quot;},&quot;isTemporary&quot;:false},{&quot;id&quot;:&quot;975fb6f4-256a-3c5c-a5c5-f1599604c8c9&quot;,&quot;itemData&quot;:{&quot;type&quot;:&quot;article-journal&quot;,&quot;id&quot;:&quot;975fb6f4-256a-3c5c-a5c5-f1599604c8c9&quot;,&quot;title&quot;:&quot;Prevalencia de Sintomatología de Salud Mental y Hábitos de Salud en una Muestra de Universitarios Chilenos&quot;,&quot;author&quot;:[{&quot;family&quot;:&quot;Barrera-Herrera&quot;,&quot;given&quot;:&quot;Ana&quot;,&quot;parse-names&quot;:false,&quot;dropping-particle&quot;:&quot;&quot;,&quot;non-dropping-particle&quot;:&quot;&quot;},{&quot;family&quot;:&quot;Martín&quot;,&quot;given&quot;:&quot;Yusting San&quot;,&quot;parse-names&quot;:false,&quot;dropping-particle&quot;:&quot;&quot;,&quot;non-dropping-particle&quot;:&quot;&quot;}],&quot;container-title&quot;:&quot;Psykhe&quot;,&quot;DOI&quot;:&quot;10.7764/psykhe.2019.21813&quot;,&quot;ISSN&quot;:&quot;07182228&quot;,&quot;issued&quot;:{&quot;date-parts&quot;:[[2021,5,1]]},&quot;page&quot;:&quot;1-16&quot;,&quot;abstract&quot;:&quot;The present study aimed to describe the prevalence of mental health symptoms and health-related habits and analyze differences by sex, origin, and socioeconomic status (SES) in a convenience sample of 601 students from 3 Chilean universities in the cities of Arica, Concepción, and Temuco. Participants answered the 1st University Mental Health Survey, which was composed of 6 mental health instruments that measure sociodemographic variables and the mental health conditions most frequently observed in this population. Analyses of frequencies and group differences (Student’s t-test and ANOVA) indicate that more than 45% of the participants display risk symptoms associated with depression, anxiety, or stress, with comorbidity. Women exhibit greater anxiety and stress, while young people from urban backgrounds show greater anxiety. Five percent display suicidal ideation and 14% report risky eating behaviors, with the latter being more prevalent in women. In addition, 50% of participants report symptoms of insomnia and 42%, daytime hypersomnia, with the latter being more frequent in urban youth. There is a varied and worrying level of substance consumption, with men reporting the highest consumption of tobacco, alcohol, marijuana, and hallucinogens, while women consume more tranquilizers. Differences in tobacco and alcohol use were also found in connection with background and SES. These findings corroborate the high prevalence of several mental health problems among the university students in this sample, demonstrating the need to conduct further research on these issues and implement promotion, prevention, and early treatment programs for this population group.&quot;,&quot;publisher&quot;:&quot;Pontificia Universidad Catolica de Chile 1&quot;,&quot;issue&quot;:&quot;1&quot;,&quot;volume&quot;:&quot;30&quot;,&quot;container-title-short&quot;:&quot;&quot;},&quot;isTemporary&quot;:false}]},{&quot;citationID&quot;:&quot;MENDELEY_CITATION_b8d4a9ae-dc37-44b4-a8b1-8d8167118c92&quot;,&quot;properties&quot;:{&quot;noteIndex&quot;:0},&quot;isEdited&quot;:false,&quot;manualOverride&quot;:{&quot;isManuallyOverridden&quot;:true,&quot;citeprocText&quot;:&quot;(Martínez-Líbano et al., 2023)&quot;,&quot;manualOverrideText&quot;:&quot;(Martínez-Líbano et al., 2023).&quot;},&quot;citationTag&quot;:&quot;MENDELEY_CITATION_v3_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&quot;,&quot;citationItems&quot;:[{&quot;id&quot;:&quot;ea053ea9-f466-36fd-8809-c92cfbfceb14&quot;,&quot;itemData&quot;:{&quot;type&quot;:&quot;article-journal&quot;,&quot;id&quot;:&quot;ea053ea9-f466-36fd-8809-c92cfbfceb14&quot;,&quot;title&quot;:&quot;Prevalence and variables associated with depression, anxiety, and stress among Chilean higher education students, post-pandemic&quot;,&quot;author&quot;:[{&quot;family&quot;:&quot;Martínez-Líbano&quot;,&quot;given&quot;:&quot;Jonathan&quot;,&quot;parse-names&quot;:false,&quot;dropping-particle&quot;:&quot;&quot;,&quot;non-dropping-particle&quot;:&quot;&quot;},{&quot;family&quot;:&quot;Torres-Vallejos&quot;,&quot;given&quot;:&quot;Javier&quot;,&quot;parse-names&quot;:false,&quot;dropping-particle&quot;:&quot;&quot;,&quot;non-dropping-particle&quot;:&quot;&quot;},{&quot;family&quot;:&quot;Oyanedel&quot;,&quot;given&quot;:&quot;Juan C.&quot;,&quot;parse-names&quot;:false,&quot;dropping-particle&quot;:&quot;&quot;,&quot;non-dropping-particle&quot;:&quot;&quot;},{&quot;family&quot;:&quot;González-Campusano&quot;,&quot;given&quot;:&quot;Nicol&quot;,&quot;parse-names&quot;:false,&quot;dropping-particle&quot;:&quot;&quot;,&quot;non-dropping-particle&quot;:&quot;&quot;},{&quot;family&quot;:&quot;Calderón-Herrera&quot;,&quot;given&quot;:&quot;Gilda&quot;,&quot;parse-names&quot;:false,&quot;dropping-particle&quot;:&quot;&quot;,&quot;non-dropping-particle&quot;:&quot;&quot;},{&quot;family&quot;:&quot;Yeomans-Cabrera&quot;,&quot;given&quot;:&quot;María Mercedes&quot;,&quot;parse-names&quot;:false,&quot;dropping-particle&quot;:&quot;&quot;,&quot;non-dropping-particle&quot;:&quot;&quot;}],&quot;container-title&quot;:&quot;Frontiers in Psychiatry&quot;,&quot;container-title-short&quot;:&quot;Front Psychiatry&quot;,&quot;DOI&quot;:&quot;10.3389/fpsyt.2023.1139946&quot;,&quot;ISSN&quot;:&quot;16640640&quot;,&quot;issued&quot;:{&quot;date-parts&quot;:[[2023]]},&quot;abstract&quot;:&quot;Background: Mental health among university students is a public health problem in Chile, understanding that this population is susceptible to mental disorders. Objective: The present study aimed to determine the prevalence and variables influencing depression, anxiety, and stress in Chilean university students. Method: A representative sample (n = 1,062) of Chilean university students and a cross-sectional study design were used. Bivariate analysis and multiple logistic regression were performed to identify risk factors associated with symptomatology. They were analyzed using descriptive statistics. A questionnaire with sociodemographic variables was applied in November 2022, in addition to the depression anxiety stress scale (DASS-21), instruments with excellent reliability in this population (α = 0.955; ω = 0.956). On the other hand, the Questionnaire of Problematic Alcohol and Drug Consumption (DEP-ADO) was applied. A descriptive analysis was performed, followed by bivariate analysis and multiple logistic regression using SPSS version 25. The variables showed a value of p &lt;0.05; they were declared statistically significant in the final model. Odds ratios (OR) were adjusted to a 95% confidence interval (95% CI), which was used to determine the independent predictors. Results: The prevalence of mental health problems in this population was high, with depressive symptoms in 63.1% of the sample; 69.2% with anxiety; 57% with stress; 27.4% with problematic alcohol consumption; and 14.9% with inappropriate marijuana consumption. Some 10.1% of the sample reported daily medication with antidepressants and/or anxiolytics. Concerning significant variables for depression, these were: being female, belonging to sexual, not having children, having problematic marijuana use, and using prescription drugs. Concerning anxiety, the significant variables were being a woman, belonging to sexual minorities, being an adolescent, and consuming prescription medication. Finally, concerning stress, the significant variables were being a woman, belonging to sexual minorities, being a student dedicated exclusively to academic activities, and taking prescription medication. Conclusion: Chilean university students presented a high prevalence of anxiety, depression, and stress, where being female and belonging to sexual minorities seem to be the variables that have the greatest impact on susceptibility to mental health problems. These results should call the attention of political and university authorities in Chile to improve this population’s mental health and quality of life since they are the following professional generation of our country.&quot;,&quot;publisher&quot;:&quot;Frontiers Media SA&quot;,&quot;volume&quot;:&quot;14&quot;},&quot;isTemporary&quot;:false,&quot;suppress-author&quot;:false,&quot;composite&quot;:false,&quot;author-only&quot;:false}]},{&quot;citationID&quot;:&quot;MENDELEY_CITATION_10877574-cc96-4753-bd56-9f754b0e93dc&quot;,&quot;properties&quot;:{&quot;noteIndex&quot;:0},&quot;isEdited&quot;:false,&quot;manualOverride&quot;:{&quot;isManuallyOverridden&quot;:true,&quot;citeprocText&quot;:&quot;(Organización Mundial de la Salud &amp;#38; Organización Panamericana de la Salud, 2011)&quot;,&quot;manualOverrideText&quot;:&quot;(Organización Mundial de la Salud &amp; Organización Panamericana de la Salud, 2011).&quot;},&quot;citationTag&quot;:&quot;MENDELEY_CITATION_v3_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&quot;,&quot;citationItems&quot;:[{&quot;id&quot;:&quot;d562a9bb-84de-389f-a6dc-939e030a4c5f&quot;,&quot;itemData&quot;:{&quot;type&quot;:&quot;book&quot;,&quot;id&quot;:&quot;d562a9bb-84de-389f-a6dc-939e030a4c5f&quot;,&quot;title&quot;:&quot;La prueba de detección de consumo de alcohol, tabaco y sustancias (‎ASSIST)‎: manual para uso en la atención primaria. Organización Panamericana de la Salud.&quot;,&quot;author&quot;:[{&quot;family&quot;:&quot;Organización Mundial de la Salud &amp; Organización Panamericana de la Salud&quot;,&quot;given&quot;:&quot;&quot;,&quot;parse-names&quot;:false,&quot;dropping-particle&quot;:&quot;&quot;,&quot;non-dropping-particle&quot;:&quot;&quot;}],&quot;ISBN&quot;:&quot;9789275332368&quot;,&quot;issued&quot;:{&quot;date-parts&quot;:[[2011]]},&quot;number-of-pages&quot;:&quot;234&quot;,&quot;publisher&quot;:&quot;OPS, Of. Regional de la Organización Mudial para la Salud&quot;,&quot;container-title-short&quot;:&quot;&quot;},&quot;isTemporary&quot;:false}]},{&quot;citationID&quot;:&quot;MENDELEY_CITATION_de58d3d4-e972-4960-8ed4-5cb0a61397ba&quot;,&quot;properties&quot;:{&quot;noteIndex&quot;:0},&quot;isEdited&quot;:false,&quot;manualOverride&quot;:{&quot;isManuallyOverridden&quot;:true,&quot;citeprocText&quot;:&quot;(Soto et al., 2014)&quot;,&quot;manualOverrideText&quot;:&quot;Soto et al., (2014)&quot;},&quot;citationTag&quot;:&quot;MENDELEY_CITATION_v3_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&quot;,&quot;citationItems&quot;:[{&quot;id&quot;:&quot;a2058b9b-a4e0-37be-9586-cb0216211ce4&quot;,&quot;itemData&quot;:{&quot;type&quot;:&quot;article&quot;,&quot;id&quot;:&quot;a2058b9b-a4e0-37be-9586-cb0216211ce4&quot;,&quot;title&quot;:&quot;Evidencia de validez en Chile del Alcohol, Smoking and\nSubstance Involvement Screening Test (ASSIST)&quot;,&quot;author&quot;:[{&quot;family&quot;:&quot;Soto&quot;,&quot;given&quot;:&quot;Gonzalo&quot;,&quot;parse-names&quot;:false,&quot;dropping-particle&quot;:&quot;&quot;,&quot;non-dropping-particle&quot;:&quot;&quot;},{&quot;family&quot;:&quot;Portilla&quot;,&quot;given&quot;:&quot;Rodrigo&quot;,&quot;parse-names&quot;:false,&quot;dropping-particle&quot;:&quot;&quot;,&quot;non-dropping-particle&quot;:&quot;&quot;},{&quot;family&quot;:&quot;Huepe&quot;,&quot;given&quot;:&quot;David&quot;,&quot;parse-names&quot;:false,&quot;dropping-particle&quot;:&quot;&quot;,&quot;non-dropping-particle&quot;:&quot;&quot;},{&quot;family&quot;:&quot;Rivera&quot;,&quot;given&quot;:&quot;Álvaro&quot;,&quot;parse-names&quot;:false,&quot;dropping-particle&quot;:&quot;&quot;,&quot;non-dropping-particle&quot;:&quot;&quot;},{&quot;family&quot;:&quot;Escobar&quot;,&quot;given&quot;:&quot;María&quot;,&quot;parse-names&quot;:false,&quot;dropping-particle&quot;:&quot;&quot;,&quot;non-dropping-particle&quot;:&quot;&quot;},{&quot;family&quot;:&quot;Salas&quot;,&quot;given&quot;:&quot;Natalia&quot;,&quot;parse-names&quot;:false,&quot;dropping-particle&quot;:&quot;&quot;,&quot;non-dropping-particle&quot;:&quot;&quot;},{&quot;family&quot;:&quot;Canales&quot;,&quot;given&quot;:&quot;Andrés&quot;,&quot;parse-names&quot;:false,&quot;dropping-particle&quot;:&quot;&quot;,&quot;non-dropping-particle&quot;:&quot;&quot;},{&quot;family&quot;:&quot;Ibáñez&quot;,&quot;given&quot;:&quot;Agustín&quot;,&quot;parse-names&quot;:false,&quot;dropping-particle&quot;:&quot;&quot;,&quot;non-dropping-particle&quot;:&quot;&quot;},{&quot;family&quot;:&quot;Martínez&quot;,&quot;given&quot;:&quot;Claudio&quot;,&quot;parse-names&quot;:false,&quot;dropping-particle&quot;:&quot;&quot;,&quot;non-dropping-particle&quot;:&quot;&quot;},{&quot;family&quot;:&quot;Castillo&quot;,&quot;given&quot;:&quot;Álvaro&quot;,&quot;parse-names&quot;:false,&quot;dropping-particle&quot;:&quot;&quot;,&quot;non-dropping-particle&quot;:&quot;&quot;}],&quot;issued&quot;:{&quot;date-parts&quot;:[[2014]]},&quot;page&quot;:&quot;291-302&quot;,&quot;volume&quot;:&quot;26&quot;,&quot;container-title-short&quot;:&quot;&quot;},&quot;isTemporary&quot;:false,&quot;suppress-author&quot;:false,&quot;composite&quot;:false,&quot;author-only&quot;:false}]},{&quot;citationID&quot;:&quot;MENDELEY_CITATION_da89c765-ea84-49fd-bbf0-5ca43306fbb8&quot;,&quot;properties&quot;:{&quot;noteIndex&quot;:0},&quot;isEdited&quot;:false,&quot;manualOverride&quot;:{&quot;isManuallyOverridden&quot;:true,&quot;citeprocText&quot;:&quot;(Díaz, 2019)&quot;,&quot;manualOverrideText&quot;:&quot;Díaz, (2019)&quot;},&quot;citationTag&quot;:&quot;MENDELEY_CITATION_v3_eyJjaXRhdGlvbklEIjoiTUVOREVMRVlfQ0lUQVRJT05fZGE4OWM3NjUtZWE4NC00OWZkLWJiZjAtNWNhNDMzMDZmYmI4IiwicHJvcGVydGllcyI6eyJub3RlSW5kZXgiOjB9LCJpc0VkaXRlZCI6ZmFsc2UsIm1hbnVhbE92ZXJyaWRlIjp7ImlzTWFudWFsbHlPdmVycmlkZGVuIjp0cnVlLCJjaXRlcHJvY1RleHQiOiIoRMOtYXosIDIwMTkpIiwibWFudWFsT3ZlcnJpZGVUZXh0IjoiRMOtYXosICgyMDE5KS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quot;citationID&quot;:&quot;MENDELEY_CITATION_2ef525e6-b46f-4652-ab67-57b2bb6a1447&quot;,&quot;properties&quot;:{&quot;noteIndex&quot;:0},&quot;isEdited&quot;:false,&quot;manualOverride&quot;:{&quot;isManuallyOverridden&quot;:true,&quot;citeprocText&quot;:&quot;(MINSAL, 2017)&quot;,&quot;manualOverrideText&quot;:&quot;(MINSAL, 2017).&quot;},&quot;citationTag&quot;:&quot;MENDELEY_CITATION_v3_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&quot;,&quot;citationItems&quot;:[{&quot;id&quot;:&quot;91a26cc7-e6e0-33eb-9ef6-e6fcbc98ddc1&quot;,&quot;itemData&quot;:{&quot;type&quot;:&quot;book&quot;,&quot;id&quot;:&quot;91a26cc7-e6e0-33eb-9ef6-e6fcbc98ddc1&quot;,&quot;title&quot;:&quot;Orientaciones Técnico Administrativas para la Detección, Intervención Breve y Referencia Asistida para el consumo de Alcohol, Tabaco y otras Drogas en Atención&quot;,&quot;author&quot;:[{&quot;family&quot;:&quot;MINSAL&quot;,&quot;given&quot;:&quot;&quot;,&quot;parse-names&quot;:false,&quot;dropping-particle&quot;:&quot;&quot;,&quot;non-dropping-particle&quot;:&quot;&quot;}],&quot;ISBN&quot;:&quot;9789563481419&quot;,&quot;issued&quot;:{&quot;date-parts&quot;:[[2017]]},&quot;container-title-short&quot;:&quot;&quot;},&quot;isTemporary&quot;:false,&quot;suppress-author&quot;:false,&quot;composite&quot;:false,&quot;author-only&quot;:false}]},{&quot;citationID&quot;:&quot;MENDELEY_CITATION_b388e809-e060-43ae-b219-579aabab82b1&quot;,&quot;properties&quot;:{&quot;noteIndex&quot;:0},&quot;isEdited&quot;:false,&quot;manualOverride&quot;:{&quot;isManuallyOverridden&quot;:false,&quot;citeprocText&quot;:&quot;(Cabrera et al., 2018)&quot;,&quot;manualOverrideText&quot;:&quot;&quot;},&quot;citationTag&quot;:&quot;MENDELEY_CITATION_v3_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&quot;,&quot;citationItems&quot;:[{&quot;id&quot;:&quot;b3e8b30d-ac10-3a5e-9240-d036def9702b&quot;,&quot;itemData&quot;:{&quot;type&quot;:&quot;thesis&quot;,&quot;id&quot;:&quot;b3e8b30d-ac10-3a5e-9240-d036def9702b&quot;,&quot;title&quot;:&quot;CARACTERÍSTICAS DEL CONSUMO AUTOMEDICADO CON\nANSIOLÍTICOS EN ESTUDIANTES DE LA UNIVERSIDAD DEL\nDESARROLLO DURANTE EL AÑO 2018&quot;,&quot;author&quot;:[{&quot;family&quot;:&quot;Cabrera&quot;,&quot;given&quot;:&quot;Fernanda&quot;,&quot;parse-names&quot;:false,&quot;dropping-particle&quot;:&quot;&quot;,&quot;non-dropping-particle&quot;:&quot;&quot;},{&quot;family&quot;:&quot;Galdames&quot;,&quot;given&quot;:&quot;María&quot;,&quot;parse-names&quot;:false,&quot;dropping-particle&quot;:&quot;&quot;,&quot;non-dropping-particle&quot;:&quot;&quot;},{&quot;family&quot;:&quot;Lackingston&quot;,&quot;given&quot;:&quot;Sofía&quot;,&quot;parse-names&quot;:false,&quot;dropping-particle&quot;:&quot;&quot;,&quot;non-dropping-particle&quot;:&quot;&quot;},{&quot;family&quot;:&quot;Muñoz&quot;,&quot;given&quot;:&quot;María&quot;,&quot;parse-names&quot;:false,&quot;dropping-particle&quot;:&quot;&quot;,&quot;non-dropping-particle&quot;:&quot;&quot;},{&quot;family&quot;:&quot;San Matin&quot;,&quot;given&quot;:&quot;Gabriela&quot;,&quot;parse-names&quot;:false,&quot;dropping-particle&quot;:&quot;&quot;,&quot;non-dropping-particle&quot;:&quot;&quot;}],&quot;issued&quot;:{&quot;date-parts&quot;:[[2018,12]]},&quot;publisher&quot;:&quot;Universidad del Desarrollo&quot;,&quot;container-title-short&quot;:&quot;&quot;},&quot;isTemporary&quot;:false,&quot;suppress-author&quot;:false,&quot;composite&quot;:false,&quot;author-only&quot;:false}]},{&quot;citationID&quot;:&quot;MENDELEY_CITATION_9a2b6b8b-abc1-4b5f-9db2-e7324bca6a00&quot;,&quot;properties&quot;:{&quot;noteIndex&quot;:0},&quot;isEdited&quot;:false,&quot;manualOverride&quot;:{&quot;isManuallyOverridden&quot;:false,&quot;citeprocText&quot;:&quot;(Díaz, 2019)&quot;,&quot;manualOverrideText&quot;:&quot;&quot;},&quot;citationTag&quot;:&quot;MENDELEY_CITATION_v3_eyJjaXRhdGlvbklEIjoiTUVOREVMRVlfQ0lUQVRJT05fOWEyYjZiOGItYWJjMS00YjVmLTlkYjItZTczMjRiY2E2YTAwIiwicHJvcGVydGllcyI6eyJub3RlSW5kZXgiOjB9LCJpc0VkaXRlZCI6ZmFsc2UsIm1hbnVhbE92ZXJyaWRlIjp7ImlzTWFudWFsbHlPdmVycmlkZGVuIjpmYWxzZSwiY2l0ZXByb2NUZXh0IjoiKETDrWF6LCAyMDE5KSIsIm1hbnVhbE92ZXJyaWRlVGV4dCI6Ii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quot;citationID&quot;:&quot;MENDELEY_CITATION_7fe49d08-c8c5-4b64-b4e5-c228bd13bd07&quot;,&quot;properties&quot;:{&quot;noteIndex&quot;:0},&quot;isEdited&quot;:false,&quot;manualOverride&quot;:{&quot;isManuallyOverridden&quot;:false,&quot;citeprocText&quot;:&quot;(Colarte et al., 2010)&quot;,&quot;manualOverrideText&quot;:&quot;&quot;},&quot;citationTag&quot;:&quot;MENDELEY_CITATION_v3_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&quot;,&quot;citationItems&quot;:[{&quot;id&quot;:&quot;ccb47479-673e-3db8-b74a-ce032190a7ff&quot;,&quot;itemData&quot;:{&quot;type&quot;:&quot;report&quot;,&quot;id&quot;:&quot;ccb47479-673e-3db8-b74a-ce032190a7ff&quot;,&quot;title&quot;:&quot;CONSUMO DE PSICOFÁRMACOS Y/O PSICOTRÓPICOS DE ESTUDIANTES\nPERTENECIENTES A CARRERAS DEL ÁREA DE LA SALUD, DE LA FACULTAD DE\nMEDICINA, UNIVERSIDAD DE VALPARAÍSO&quot;,&quot;author&quot;:[{&quot;family&quot;:&quot;Colarte&quot;,&quot;given&quot;:&quot;Loreto&quot;,&quot;parse-names&quot;:false,&quot;dropping-particle&quot;:&quot;&quot;,&quot;non-dropping-particle&quot;:&quot;&quot;},{&quot;family&quot;:&quot;Gardaix&quot;,&quot;given&quot;:&quot;Nicole&quot;,&quot;parse-names&quot;:false,&quot;dropping-particle&quot;:&quot;&quot;,&quot;non-dropping-particle&quot;:&quot;&quot;},{&quot;family&quot;:&quot;González&quot;,&quot;given&quot;:&quot;María&quot;,&quot;parse-names&quot;:false,&quot;dropping-particle&quot;:&quot;&quot;,&quot;non-dropping-particle&quot;:&quot;&quot;},{&quot;family&quot;:&quot;Rojas&quot;,&quot;given&quot;:&quot;Ana&quot;,&quot;parse-names&quot;:false,&quot;dropping-particle&quot;:&quot;&quot;,&quot;non-dropping-particle&quot;:&quot;&quot;},{&quot;family&quot;:&quot;Tapia&quot;,&quot;given&quot;:&quot;Mackarena&quot;,&quot;parse-names&quot;:false,&quot;dropping-particle&quot;:&quot;&quot;,&quot;non-dropping-particle&quot;:&quot;&quot;},{&quot;family&quot;:&quot;Torres&quot;,&quot;given&quot;:&quot;Carolina&quot;,&quot;parse-names&quot;:false,&quot;dropping-particle&quot;:&quot;&quot;,&quot;non-dropping-particle&quot;:&quot;&quot;}],&quot;issued&quot;:{&quot;date-parts&quot;:[[2010]]},&quot;container-title-short&quot;:&quot;&quot;},&quot;isTemporary&quot;:false,&quot;suppress-author&quot;:false,&quot;composite&quot;:false,&quot;author-only&quot;:false}]},{&quot;citationID&quot;:&quot;MENDELEY_CITATION_fec24c2f-4199-4943-a033-21cba50bdf29&quot;,&quot;properties&quot;:{&quot;noteIndex&quot;:0},&quot;isEdited&quot;:false,&quot;manualOverride&quot;:{&quot;isManuallyOverridden&quot;:false,&quot;citeprocText&quot;:&quot;(Arias, 2022; Díaz, 2019; Guerrero, 2013)&quot;,&quot;manualOverrideText&quot;:&quot;&quot;},&quot;citationTag&quot;:&quot;MENDELEY_CITATION_v3_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&quot;,&quot;citationItems&quot;:[{&quot;id&quot;:&quot;e555dbc8-64d2-3955-974b-56d1e385269d&quot;,&quot;itemData&quot;:{&quot;type&quot;:&quot;report&quot;,&quot;id&quot;:&quot;e555dbc8-64d2-3955-974b-56d1e385269d&quot;,&quot;title&quot;:&quot;Tesis para optar al título de Químico Farmacéutico&quot;,&quot;author&quot;:[{&quot;family&quot;:&quot;Guerrero&quot;,&quot;given&quot;:&quot;Camila&quot;,&quot;parse-names&quot;:false,&quot;dropping-particle&quot;:&quot;&quot;,&quot;non-dropping-particle&quot;:&quot;&quot;}],&quot;issued&quot;:{&quot;date-parts&quot;:[[2013]]},&quot;abstract&quot;:&quot;Evaluación de la utilización y conocimiento de benzodiacepinas en pacientes de farmacia comunitaria de un centro asistencial.&quot;,&quot;container-title-short&quot;:&quot;&quot;},&quot;isTemporary&quot;:false},{&quot;id&quot;:&quot;612e2343-2235-33e9-b303-a894c6fe48cf&quot;,&quot;itemData&quot;:{&quot;type&quot;:&quot;thesis&quot;,&quot;id&quot;:&quot;612e2343-2235-33e9-b303-a894c6fe48cf&quot;,&quot;title&quot;:&quot;UTILIZACIÓN DE BENZODIACEPINAS EN LA RED DE\nATENCIÓN PRIMARIA DE LA COMUNA DE SAN\nJOAQUÍN, ENTRE LOS AÑOS 2017 - 2019&quot;,&quot;author&quot;:[{&quot;family&quot;:&quot;Arias&quot;,&quot;given&quot;:&quot;Karina&quot;,&quot;parse-names&quot;:false,&quot;dropping-particle&quot;:&quot;&quot;,&quot;non-dropping-particle&quot;:&quot;&quot;}],&quot;issued&quot;:{&quot;date-parts&quot;:[[2022,12]]},&quot;publisher-place&quot;:&quot;Santiago&quot;,&quot;publisher&quot;:&quot;Universidad de Chile&quot;,&quot;container-title-short&quot;:&quot;&quot;},&quot;isTemporary&quot;:false},{&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citationID&quot;:&quot;MENDELEY_CITATION_3b74c402-b015-4de1-8793-6f6d36010cc9&quot;,&quot;properties&quot;:{&quot;noteIndex&quot;:0},&quot;isEdited&quot;:false,&quot;manualOverride&quot;:{&quot;isManuallyOverridden&quot;:false,&quot;citeprocText&quot;:&quot;(Correa &amp;#38; García, 2019)&quot;,&quot;manualOverrideText&quot;:&quot;&quot;},&quot;citationTag&quot;:&quot;MENDELEY_CITATION_v3_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&quot;,&quot;citationItems&quot;:[{&quot;id&quot;:&quot;0ca08c42-b7b6-33a0-bd2e-356d8e80057e&quot;,&quot;itemData&quot;:{&quot;type&quot;:&quot;report&quot;,&quot;id&quot;:&quot;0ca08c42-b7b6-33a0-bd2e-356d8e80057e&quot;,&quot;title&quot;:&quot;USO RECREATIVO DE BENZODIACEPINAS EN LA\nPOBLACIÓN JOVEN.&quot;,&quot;author&quot;:[{&quot;family&quot;:&quot;Correa&quot;,&quot;given&quot;:&quot;Flavio&quot;,&quot;parse-names&quot;:false,&quot;dropping-particle&quot;:&quot;&quot;,&quot;non-dropping-particle&quot;:&quot;&quot;},{&quot;family&quot;:&quot;García&quot;,&quot;given&quot;:&quot;María&quot;,&quot;parse-names&quot;:false,&quot;dropping-particle&quot;:&quot;&quot;,&quot;non-dropping-particle&quot;:&quot;&quot;}],&quot;URL&quot;:&quot;http://ene-enfermeria.orghttp://ene-enfermeria.org&quot;,&quot;issued&quot;:{&quot;date-parts&quot;:[[2019]]},&quot;container-title-short&quot;:&quot;&quot;},&quot;isTemporary&quot;:false,&quot;suppress-author&quot;:false,&quot;composite&quot;:false,&quot;author-only&quot;:false}]},{&quot;citationID&quot;:&quot;MENDELEY_CITATION_9ed6c526-4fcb-474e-ac47-eb74ffdbea13&quot;,&quot;properties&quot;:{&quot;noteIndex&quot;:0},&quot;isEdited&quot;:false,&quot;manualOverride&quot;:{&quot;isManuallyOverridden&quot;:false,&quot;citeprocText&quot;:&quot;(Thomas et al., 2024)&quot;,&quot;manualOverrideText&quot;:&quot;&quot;},&quot;citationTag&quot;:&quot;MENDELEY_CITATION_v3_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&quot;,&quot;citationItems&quot;:[{&quot;id&quot;:&quot;48642cc1-93c6-3b28-ae26-cc5020e0bcc7&quot;,&quot;itemData&quot;:{&quot;type&quot;:&quot;article-journal&quot;,&quot;id&quot;:&quot;48642cc1-93c6-3b28-ae26-cc5020e0bcc7&quot;,&quot;title&quot;:&quot;Factors associated with the use of benzodiazepine and opioid prescription drug in the student population: a cross-sectional study&quot;,&quot;author&quot;:[{&quot;family&quot;:&quot;Thomas&quot;,&quot;given&quot;:&quot;Charlotte&quot;,&quot;parse-names&quot;:false,&quot;dropping-particle&quot;:&quot;&quot;,&quot;non-dropping-particle&quot;:&quot;&quot;},{&quot;family&quot;:&quot;Dondaine&quot;,&quot;given&quot;:&quot;Thibaut&quot;,&quot;parse-names&quot;:false,&quot;dropping-particle&quot;:&quot;&quot;,&quot;non-dropping-particle&quot;:&quot;&quot;},{&quot;family&quot;:&quot;Caron&quot;,&quot;given&quot;:&quot;Clément&quot;,&quot;parse-names&quot;:false,&quot;dropping-particle&quot;:&quot;&quot;,&quot;non-dropping-particle&quot;:&quot;&quot;},{&quot;family&quot;:&quot;Bastien&quot;,&quot;given&quot;:&quot;Axel&quot;,&quot;parse-names&quot;:false,&quot;dropping-particle&quot;:&quot;&quot;,&quot;non-dropping-particle&quot;:&quot;&quot;},{&quot;family&quot;:&quot;Chérot&quot;,&quot;given&quot;:&quot;Nathalie&quot;,&quot;parse-names&quot;:false,&quot;dropping-particle&quot;:&quot;&quot;,&quot;non-dropping-particle&quot;:&quot;&quot;},{&quot;family&quot;:&quot;Deheul&quot;,&quot;given&quot;:&quot;Sylvie&quot;,&quot;parse-names&quot;:false,&quot;dropping-particle&quot;:&quot;&quot;,&quot;non-dropping-particle&quot;:&quot;&quot;},{&quot;family&quot;:&quot;Gautier&quot;,&quot;given&quot;:&quot;Sophie&quot;,&quot;parse-names&quot;:false,&quot;dropping-particle&quot;:&quot;&quot;,&quot;non-dropping-particle&quot;:&quot;&quot;},{&quot;family&quot;:&quot;Cottencin&quot;,&quot;given&quot;:&quot;Olivier&quot;,&quot;parse-names&quot;:false,&quot;dropping-particle&quot;:&quot;&quot;,&quot;non-dropping-particle&quot;:&quot;&quot;},{&quot;family&quot;:&quot;Moreau-Crépeaux&quot;,&quot;given&quot;:&quot;Sophie&quot;,&quot;parse-names&quot;:false,&quot;dropping-particle&quot;:&quot;&quot;,&quot;non-dropping-particle&quot;:&quot;&quot;},{&quot;family&quot;:&quot;Bordet&quot;,&quot;given&quot;:&quot;Régis&quot;,&quot;parse-names&quot;:false,&quot;dropping-particle&quot;:&quot;&quot;,&quot;non-dropping-particle&quot;:&quot;&quot;},{&quot;family&quot;:&quot;Carton&quot;,&quot;given&quot;:&quot;Louise&quot;,&quot;parse-names&quot;:false,&quot;dropping-particle&quot;:&quot;&quot;,&quot;non-dropping-particle&quot;:&quot;&quot;}],&quot;container-title&quot;:&quot;Scientific Reports&quot;,&quot;container-title-short&quot;:&quot;Sci Rep&quot;,&quot;DOI&quot;:&quot;10.1038/s41598-024-63037-4&quot;,&quot;ISSN&quot;:&quot;20452322&quot;,&quot;PMID&quot;:&quot;38844771&quot;,&quot;issued&quot;:{&quot;date-parts&quot;:[[2024,12,1]]},&quot;abstract&quot;:&quot;The misuse of benzodiazepines and opioid medications is frequent in students. To improve our understanding of this behavior, we aimed to identify factors associated with separate and concomitant use of these substances. Anonymous self-reported questionnaires were e-mailed to students enrolled at a French university between March and July 2021, covering: sociodemographic characteristics, academics, psychoactive substance use, ADHD symptomatology (adulthood and childhood), and psychiatric/psychological or addiction follow-up. Factors associated with the use of benzodiazepines and opioid medications included female sex (OR = 1.41 [1.08; 1.86]) and OR = 1.38 [1.06; 1.79], respectively), older age (OR = 1.65 [1.04; 2.6] and OR = 2.17 [1.4; 3.36], respectively), current psychiatric/psychological follow-up (OR = 6.53 [5.18; 8.24] and OR= 1.5 [1.12; 2.0], respectively), ADHD symptomatology (OR= 2.33 [1.71;3.16] and OR= 1.61 [1.15; 2.24], respectively), polyconsumption (tobacco use for benzodiazepine users, OR = 1.38 [1.04; 1.82]; alcohol use OR = 1.67 [1.17; 2.39] and tobacco use OR = 1.62 [1.23; 2.14] for opioid users). These factors were even more strongly associated with the concomitant use of benzodiazepines and opioid medications: older age (OR = 3.64 [2.22; 5.99]), female sex (OR = 1.54 [1.1; 2.14]), grade repetition (OR = 1.7 [1.14; 2.54]), psychiatric/psychological follow-up (OR = 4.51 [3.35;6.06]), ADHD symptomatology (OR = 5.3 [3.69; 7.63]), polyconsumption (tobacco use OR = 2.05 [1.39; 3] and cannabis use, OR = 2.07 [1.97; 4.16]. The factors associated with the use of benzodiazepines and prescription opioids identified in this study could lead to the development of targeted prevention methods.&quot;,&quot;publisher&quot;:&quot;Nature Research&quot;,&quot;issue&quot;:&quot;1&quot;,&quot;volume&quot;:&quot;14&quot;},&quot;isTemporary&quot;:false}]},{&quot;citationID&quot;:&quot;MENDELEY_CITATION_9f408f2d-d575-467c-927d-1490a18cdf97&quot;,&quot;properties&quot;:{&quot;noteIndex&quot;:0},&quot;isEdited&quot;:false,&quot;manualOverride&quot;:{&quot;isManuallyOverridden&quot;:false,&quot;citeprocText&quot;:&quot;(Also et al., 2024)&quot;,&quot;manualOverrideText&quot;:&quot;&quot;},&quot;citationTag&quot;:&quot;MENDELEY_CITATION_v3_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&quot;,&quot;citationItems&quot;:[{&quot;id&quot;:&quot;c7c9ab93-2a9e-3b22-bbf4-ea9673718a59&quot;,&quot;itemData&quot;:{&quot;type&quot;:&quot;article-journal&quot;,&quot;id&quot;:&quot;c7c9ab93-2a9e-3b22-bbf4-ea9673718a59&quot;,&quot;title&quot;:&quot;Pharmacological treatment of anxiety disorders&quot;,&quot;author&quot;:[{&quot;family&quot;:&quot;Also&quot;,&quot;given&quot;:&quot;Antonieta&quot;,&quot;parse-names&quot;:false,&quot;dropping-particle&quot;:&quot;&quot;,&quot;non-dropping-particle&quot;:&quot;&quot;},{&quot;family&quot;:&quot;Echiburu&quot;,&quot;given&quot;:&quot;Natalia&quot;,&quot;parse-names&quot;:false,&quot;dropping-particle&quot;:&quot;&quot;,&quot;non-dropping-particle&quot;:&quot;&quot;},{&quot;family&quot;:&quot;Pinto&quot;,&quot;given&quot;:&quot;Jessica&quot;,&quot;parse-names&quot;:false,&quot;dropping-particle&quot;:&quot;&quot;,&quot;non-dropping-particle&quot;:&quot;&quot;}],&quot;container-title&quot;:&quot;Atencion Primaria Practica&quot;,&quot;DOI&quot;:&quot;10.1016/j.appr.2023.100189&quot;,&quot;ISSN&quot;:&quot;26050730&quot;,&quot;issued&quot;:{&quot;date-parts&quot;:[[2024,1,1]]},&quot;abstract&quot;:&quot;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quot;,&quot;publisher&quot;:&quot;Elsevier Espana S.L.U&quot;,&quot;issue&quot;:&quot;1&quot;,&quot;volume&quot;:&quot;6&quot;,&quot;container-title-short&quot;:&quot;&quot;},&quot;isTemporary&quot;:false,&quot;suppress-author&quot;:false,&quot;composite&quot;:false,&quot;author-only&quot;:false}]},{&quot;citationID&quot;:&quot;MENDELEY_CITATION_c631e095-32a4-4281-8c6f-2603e4b617a9&quot;,&quot;properties&quot;:{&quot;noteIndex&quot;:0},&quot;isEdited&quot;:false,&quot;manualOverride&quot;:{&quot;isManuallyOverridden&quot;:true,&quot;citeprocText&quot;:&quot;(Takeshima et al., 2021)&quot;,&quot;manualOverrideText&quot;:&quot;Takeshima et al. (2021)&quot;},&quot;citationTag&quot;:&quot;MENDELEY_CITATION_v3_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&quot;,&quot;citationItems&quot;:[{&quot;id&quot;:&quot;92ca1307-381a-3a48-8368-450480f0d1b9&quot;,&quot;itemData&quot;:{&quot;type&quot;:&quot;article-journal&quot;,&quot;id&quot;:&quot;92ca1307-381a-3a48-8368-450480f0d1b9&quot;,&quot;title&quot;:&quot;Does cognitive behavioral therapy for anxiety disorders assist the discontinuation of benzodiazepines among patients with anxiety disorders? A systematic review and meta-analysis&quot;,&quot;author&quot;:[{&quot;family&quot;:&quot;Takeshima&quot;,&quot;given&quot;:&quot;Masahiro&quot;,&quot;parse-names&quot;:false,&quot;dropping-particle&quot;:&quot;&quot;,&quot;non-dropping-particle&quot;:&quot;&quot;},{&quot;family&quot;:&quot;Otsubo&quot;,&quot;given&quot;:&quot;Tempei&quot;,&quot;parse-names&quot;:false,&quot;dropping-particle&quot;:&quot;&quot;,&quot;non-dropping-particle&quot;:&quot;&quot;},{&quot;family&quot;:&quot;Funada&quot;,&quot;given&quot;:&quot;Daisuke&quot;,&quot;parse-names&quot;:false,&quot;dropping-particle&quot;:&quot;&quot;,&quot;non-dropping-particle&quot;:&quot;&quot;},{&quot;family&quot;:&quot;Murakami&quot;,&quot;given&quot;:&quot;Maki&quot;,&quot;parse-names&quot;:false,&quot;dropping-particle&quot;:&quot;&quot;,&quot;non-dropping-particle&quot;:&quot;&quot;},{&quot;family&quot;:&quot;Usami&quot;,&quot;given&quot;:&quot;Takashi&quot;,&quot;parse-names&quot;:false,&quot;dropping-particle&quot;:&quot;&quot;,&quot;non-dropping-particle&quot;:&quot;&quot;},{&quot;family&quot;:&quot;Maeda&quot;,&quot;given&quot;:&quot;Yoshihiro&quot;,&quot;parse-names&quot;:false,&quot;dropping-particle&quot;:&quot;&quot;,&quot;non-dropping-particle&quot;:&quot;&quot;},{&quot;family&quot;:&quot;Yamamoto&quot;,&quot;given&quot;:&quot;Taisuke&quot;,&quot;parse-names&quot;:false,&quot;dropping-particle&quot;:&quot;&quot;,&quot;non-dropping-particle&quot;:&quot;&quot;},{&quot;family&quot;:&quot;Matsumoto&quot;,&quot;given&quot;:&quot;Toshihiko&quot;,&quot;parse-names&quot;:false,&quot;dropping-particle&quot;:&quot;&quot;,&quot;non-dropping-particle&quot;:&quot;&quot;},{&quot;family&quot;:&quot;Shimane&quot;,&quot;given&quot;:&quot;Takuya&quot;,&quot;parse-names&quot;:false,&quot;dropping-particle&quot;:&quot;&quot;,&quot;non-dropping-particle&quot;:&quot;&quot;},{&quot;family&quot;:&quot;Aoki&quot;,&quot;given&quot;:&quot;Yumi&quot;,&quot;parse-names&quot;:false,&quot;dropping-particle&quot;:&quot;&quot;,&quot;non-dropping-particle&quot;:&quot;&quot;},{&quot;family&quot;:&quot;Otowa&quot;,&quot;given&quot;:&quot;Takeshi&quot;,&quot;parse-names&quot;:false,&quot;dropping-particle&quot;:&quot;&quot;,&quot;non-dropping-particle&quot;:&quot;&quot;},{&quot;family&quot;:&quot;Tani&quot;,&quot;given&quot;:&quot;Masayuki&quot;,&quot;parse-names&quot;:false,&quot;dropping-particle&quot;:&quot;&quot;,&quot;non-dropping-particle&quot;:&quot;&quot;},{&quot;family&quot;:&quot;Yamanaka&quot;,&quot;given&quot;:&quot;Gaku&quot;,&quot;parse-names&quot;:false,&quot;dropping-particle&quot;:&quot;&quot;,&quot;non-dropping-particle&quot;:&quot;&quot;},{&quot;family&quot;:&quot;Sakai&quot;,&quot;given&quot;:&quot;Yojiro&quot;,&quot;parse-names&quot;:false,&quot;dropping-particle&quot;:&quot;&quot;,&quot;non-dropping-particle&quot;:&quot;&quot;},{&quot;family&quot;:&quot;Murao&quot;,&quot;given&quot;:&quot;Tomohiko&quot;,&quot;parse-names&quot;:false,&quot;dropping-particle&quot;:&quot;&quot;,&quot;non-dropping-particle&quot;:&quot;&quot;},{&quot;family&quot;:&quot;Inada&quot;,&quot;given&quot;:&quot;Ken&quot;,&quot;parse-names&quot;:false,&quot;dropping-particle&quot;:&quot;&quot;,&quot;non-dropping-particle&quot;:&quot;&quot;},{&quot;family&quot;:&quot;Yamada&quot;,&quot;given&quot;:&quot;Hiroki&quot;,&quot;parse-names&quot;:false,&quot;dropping-particle&quot;:&quot;&quot;,&quot;non-dropping-particle&quot;:&quot;&quot;},{&quot;family&quot;:&quot;Kikuchi&quot;,&quot;given&quot;:&quot;Toshiaki&quot;,&quot;parse-names&quot;:false,&quot;dropping-particle&quot;:&quot;&quot;,&quot;non-dropping-particle&quot;:&quot;&quot;},{&quot;family&quot;:&quot;Sasaki&quot;,&quot;given&quot;:&quot;Tsukasa&quot;,&quot;parse-names&quot;:false,&quot;dropping-particle&quot;:&quot;&quot;,&quot;non-dropping-particle&quot;:&quot;&quot;},{&quot;family&quot;:&quot;Watanabe&quot;,&quot;given&quot;:&quot;Norio&quot;,&quot;parse-names&quot;:false,&quot;dropping-particle&quot;:&quot;&quot;,&quot;non-dropping-particle&quot;:&quot;&quot;},{&quot;family&quot;:&quot;Mishima&quot;,&quot;given&quot;:&quot;Kazuo&quot;,&quot;parse-names&quot;:false,&quot;dropping-particle&quot;:&quot;&quot;,&quot;non-dropping-particle&quot;:&quot;&quot;},{&quot;family&quot;:&quot;Takaesu&quot;,&quot;given&quot;:&quot;Yoshikazu&quot;,&quot;parse-names&quot;:false,&quot;dropping-particle&quot;:&quot;&quot;,&quot;non-dropping-particle&quot;:&quot;&quot;}],&quot;DOI&quot;:&quot;10.1111/pcn.13195/full&quot;,&quot;URL&quot;:&quot;http://onlinelibrary.wiley.com/doi/10.1111/pcn.13195/full&quot;,&quot;issued&quot;:{&quot;date-parts&quot;:[[2021]]},&quot;container-title-short&quot;:&quot;&quot;},&quot;isTemporary&quot;:false,&quot;suppress-author&quot;:false,&quot;composite&quot;:false,&quot;author-only&quot;:false}]},{&quot;citationID&quot;:&quot;MENDELEY_CITATION_7164aa02-40f3-4a8c-a49c-e0336c92cdcc&quot;,&quot;properties&quot;:{&quot;noteIndex&quot;:0},&quot;isEdited&quot;:false,&quot;manualOverride&quot;:{&quot;isManuallyOverridden&quot;:false,&quot;citeprocText&quot;:&quot;(SENDA, 2022)&quot;,&quot;manualOverrideText&quot;:&quot;&quot;},&quot;citationTag&quot;:&quot;MENDELEY_CITATION_v3_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3ff05de3-c429-3725-ba74-5df910c5b094&quot;,&quot;itemData&quot;:{&quot;type&quot;:&quot;article-journal&quot;,&quot;id&quot;:&quot;3ff05de3-c429-3725-ba74-5df910c5b094&quot;,&quot;title&quot;:&quot;Estudio de Drogas en Educacion Superior&quot;,&quot;author&quot;:[{&quot;family&quot;:&quot;SENDA&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0f820473-8c94-487a-b6a2-f2e11cea3124&quot;,&quot;properties&quot;:{&quot;noteIndex&quot;:0},&quot;isEdited&quot;:false,&quot;manualOverride&quot;:{&quot;isManuallyOverridden&quot;:true,&quot;citeprocText&quot;:&quot;(Ned, 2020)&quot;,&quot;manualOverrideText&quot;:&quot;(Ned, 2020).&quot;},&quot;citationTag&quot;:&quot;MENDELEY_CITATION_v3_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&quot;,&quot;citationItems&quot;:[{&quot;id&quot;:&quot;72f7cfc3-9c19-342f-be8e-1da013cf21e9&quot;,&quot;itemData&quot;:{&quot;type&quot;:&quot;article&quot;,&quot;id&quot;:&quot;72f7cfc3-9c19-342f-be8e-1da013cf21e9&quot;,&quot;title&quot;:&quot;The Critical Relationship Between Anxiety and Depression _ American Journal of Psychiatry&quot;,&quot;author&quot;:[{&quot;family&quot;:&quot;Ned&quot;,&quot;given&quot;:&quot;Kalin&quot;,&quot;parse-names&quot;:false,&quot;dropping-particle&quot;:&quot;&quot;,&quot;non-dropping-particle&quot;:&quot;&quot;}],&quot;container-title&quot;:&quot;American Journal of Psychiary&quot;,&quot;DOI&quot;:&quot;https://doi.org/10.1176/appi.ajp.2020.20030305&quot;,&quot;issued&quot;:{&quot;date-parts&quot;:[[2020]]},&quot;volume&quot;:&quot;177 n°5&quot;,&quot;container-title-short&quot;:&quot;&quot;},&quot;isTemporary&quot;:false,&quot;suppress-author&quot;:false,&quot;composite&quot;:false,&quot;author-only&quot;:false}]},{&quot;citationID&quot;:&quot;MENDELEY_CITATION_b163817b-d3d2-4a30-8e20-572daaf066dd&quot;,&quot;properties&quot;:{&quot;noteIndex&quot;:0},&quot;isEdited&quot;:false,&quot;manualOverride&quot;:{&quot;isManuallyOverridden&quot;:false,&quot;citeprocText&quot;:&quot;(Álvarez et al., 2020)&quot;,&quot;manualOverrideText&quot;:&quot;&quot;},&quot;citationTag&quot;:&quot;MENDELEY_CITATION_v3_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&quot;,&quot;citationItems&quot;:[{&quot;id&quot;:&quot;d8286ba6-ba65-302d-8e6b-8c6bddbc195e&quot;,&quot;itemData&quot;:{&quot;type&quot;:&quot;article&quot;,&quot;id&quot;:&quot;d8286ba6-ba65-302d-8e6b-8c6bddbc195e&quot;,&quot;title&quot;:&quot;Investigación toxicológica en suicidios a partir de las muestras recibidas en el\nServicio de Toxicología Forense de la Universidad de Santiago de Compostela en\nel periodo 2009-2018&quot;,&quot;author&quot;:[{&quot;family&quot;:&quot;Álvarez&quot;,&quot;given&quot;:&quot;I&quot;,&quot;parse-names&quot;:false,&quot;dropping-particle&quot;:&quot;&quot;,&quot;non-dropping-particle&quot;:&quot;&quot;},{&quot;family&quot;:&quot;Cabarcos&quot;,&quot;given&quot;:&quot;P&quot;,&quot;parse-names&quot;:false,&quot;dropping-particle&quot;:&quot;&quot;,&quot;non-dropping-particle&quot;:&quot;&quot;},{&quot;family&quot;:&quot;Regenjo&quot;,&quot;given&quot;:&quot;M&quot;,&quot;parse-names&quot;:false,&quot;dropping-particle&quot;:&quot;&quot;,&quot;non-dropping-particle&quot;:&quot;&quot;},{&quot;family&quot;:&quot;Tabernero&quot;,&quot;given&quot;:&quot;M&quot;,&quot;parse-names&quot;:false,&quot;dropping-particle&quot;:&quot;&quot;,&quot;non-dropping-particle&quot;:&quot;&quot;},{&quot;family&quot;:&quot;Bernejo&quot;,&quot;given&quot;:&quot;A&quot;,&quot;parse-names&quot;:false,&quot;dropping-particle&quot;:&quot;&quot;,&quot;non-dropping-particle&quot;:&quot;&quot;}],&quot;container-title&quot;:&quot;Toxicol&quot;,&quot;URL&quot;:&quot;http://revista.aetox.es&quot;,&quot;issued&quot;:{&quot;date-parts&quot;:[[2020]]},&quot;page&quot;:&quot;26-30&quot;,&quot;abstract&quot;:&quot;Revista de-Toxicología ÓRGANO OFICIAL DE LA ASOCIACIÓN ESPAÑOLA DE TOXICOLOGIA La Revista de Toxicología de la Asociación Española de Toxicología tiene el objetivo de publicar información actualizada sobre investigaciones originales en Toxicología en castellano o en inglés y revisada por pares. Se publican artículos experimentales y de revisión de cualquier especialidad de la Toxicología, como Toxicología Alimentaria, Ambiental, Clínica, Forense, Veterinaria, Experimental y Métodos Alternativos así como en Educación en Toxicología. La revista aborda los aspectos de desarrollo y validación de nuevos métodos incluyendo estudios in vivo y estudios in vitro. Se publican así mismo las actas de congresos de la Asociación Española de Toxicología y Jornadas de Toxicología. El alcance de la revista abarca desde mecanismos moleculares y celulares hasta las consideraciones de las evidencias experimentales para la evaluación de riesgos. Es una revista electrónica diseñada para facilitar la divulgación de la investigación actual en el campo de la Toxicología. ASOCIACIÓN ESPAÑOLA DE TOXICOLOGÍA Resumen actual de características y normativas El objetivo fundamental de la Asociación Española de Toxicología es el de propiciar la relación y cooperación entre sus miembros, y coordinar sus esfuerzos a fin de contribuir al desarrollo y difusión de los conocimientos en las diferentes áreas de la toxicología. Su Estatuto fundacional fue aprobado oficialmente el 15 de enero de 1980. Toda persona interesada en pertenecer a esta Asociación deberá cumplimentar una ficha de inscripción, refrendada por la Junta Directiva. La cuota anual (60 €) se abona por domiciliación bancaria, Esta cuota da derecho a la recepción de la Revista de Toxicología cuando se publique una versión impresa, y a la reducción de la cuota de inscripción en los congresos y jornadas organizados por la asociación. Una vez admitidos los nuevos asociados recibirán un titulo y, periódicamente, las actas de las reuniones y comunicación de actividades con carácter nacional e internacional que pueden ser de interés. La asociación promueve la celebración, cada dos años, del Congreso Español de Toxicología, cuya organización puede delegar. Además se ha establecido la celebración periódica de seminarios o mesas redondas organizadas por grupos de trabajo. Cada reunión de este tipo será monotemática y abierta a personas no pertenecientes a la Asociación, y se desarrollará en diferentes ciudades españolas. Copyright El envío de un manuscrito implica: que no ha sido publicado anteriormente (excepto como abstract, o como parte de una conferencia o tesis); que no está considerándose su publicación en otra revista, libro, etc.; que su publicación ha sido aprobada por todos los coautores, si los hay; que, cuando y si el manuscrito es aceptado para su publicación, los autores están de acuerdo en la cesión automática del Copyright a la editorial y que el manuscrito no será publicado en ninguna otra parte ni en ningún otro idioma sin permiso de la editorial. Todos los artículos publicados en esta revista están protegidos por Copyright, que cubre los derechos exclusivos de reproducción y distribución del artículo (p. ej. como separatas) y también los derechos de traducción, Ningún contenido de la revista puede ser reproducido, fotocopiado, microfilmado o almacenado en bases de datos electrónicas, videodiscos, etc., sin el permiso escrito de los titulares del Copyright. El uso de nombres descriptivos, de marcas, marcas registradas, etc., incluso si no se identifican especialmente, no implica que estos nombres no estén protegidos por las leyes y regulaciones correspondientes. Los trabajos se enviarán a través de la plataforma de la revista: http://revista.aetox.es&quot;,&quot;container-title-short&quot;:&quot;&quot;},&quot;isTemporary&quot;:false,&quot;suppress-author&quot;:false,&quot;composite&quot;:false,&quot;author-only&quot;:false}]},{&quot;citationID&quot;:&quot;MENDELEY_CITATION_59aa91ae-25d7-4bb6-b025-85dab5e26efb&quot;,&quot;properties&quot;:{&quot;noteIndex&quot;:0},&quot;isEdited&quot;:false,&quot;manualOverride&quot;:{&quot;isManuallyOverridden&quot;:false,&quot;citeprocText&quot;:&quot;(Díaz, 2019)&quot;,&quot;manualOverrideText&quot;:&quot;&quot;},&quot;citationTag&quot;:&quot;MENDELEY_CITATION_v3_eyJjaXRhdGlvbklEIjoiTUVOREVMRVlfQ0lUQVRJT05fNTlhYTkxYWUtMjVkNy00YmI2LWIwMjUtODVkYWI1ZTI2ZWZiIiwicHJvcGVydGllcyI6eyJub3RlSW5kZXgiOjB9LCJpc0VkaXRlZCI6ZmFsc2UsIm1hbnVhbE92ZXJyaWRlIjp7ImlzTWFudWFsbHlPdmVycmlkZGVuIjpmYWxzZSwiY2l0ZXByb2NUZXh0IjoiKETDrWF6LCAyMDE5KSIsIm1hbnVhbE92ZXJyaWRlVGV4dCI6Ii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2BFBE581B0414587745B2B6EB8ECAB" ma:contentTypeVersion="6" ma:contentTypeDescription="Create a new document." ma:contentTypeScope="" ma:versionID="4025c843c1362854152b7690d6fbce84">
  <xsd:schema xmlns:xsd="http://www.w3.org/2001/XMLSchema" xmlns:xs="http://www.w3.org/2001/XMLSchema" xmlns:p="http://schemas.microsoft.com/office/2006/metadata/properties" xmlns:ns3="7a98363a-ad4d-44d7-b84d-4eb007044249" targetNamespace="http://schemas.microsoft.com/office/2006/metadata/properties" ma:root="true" ma:fieldsID="c84b1a83d6a2716871e43f283d829646" ns3:_="">
    <xsd:import namespace="7a98363a-ad4d-44d7-b84d-4eb00704424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98363a-ad4d-44d7-b84d-4eb007044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a98363a-ad4d-44d7-b84d-4eb007044249" xsi:nil="true"/>
  </documentManagement>
</p:properties>
</file>

<file path=customXml/itemProps1.xml><?xml version="1.0" encoding="utf-8"?>
<ds:datastoreItem xmlns:ds="http://schemas.openxmlformats.org/officeDocument/2006/customXml" ds:itemID="{FF3C74EA-2827-499C-B379-038B192CAE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98363a-ad4d-44d7-b84d-4eb0070442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F66968-0B63-4A9C-B0AD-642FFF3ECA19}">
  <ds:schemaRefs>
    <ds:schemaRef ds:uri="http://schemas.microsoft.com/sharepoint/v3/contenttype/forms"/>
  </ds:schemaRefs>
</ds:datastoreItem>
</file>

<file path=customXml/itemProps3.xml><?xml version="1.0" encoding="utf-8"?>
<ds:datastoreItem xmlns:ds="http://schemas.openxmlformats.org/officeDocument/2006/customXml" ds:itemID="{20261F19-55DE-41A0-A5C2-076DB2636C51}">
  <ds:schemaRefs>
    <ds:schemaRef ds:uri="http://schemas.openxmlformats.org/officeDocument/2006/bibliography"/>
  </ds:schemaRefs>
</ds:datastoreItem>
</file>

<file path=customXml/itemProps4.xml><?xml version="1.0" encoding="utf-8"?>
<ds:datastoreItem xmlns:ds="http://schemas.openxmlformats.org/officeDocument/2006/customXml" ds:itemID="{4A7A56D7-7C9A-4683-ABB1-AE4D185764FD}">
  <ds:schemaRefs>
    <ds:schemaRef ds:uri="http://schemas.microsoft.com/office/2006/metadata/properties"/>
    <ds:schemaRef ds:uri="http://schemas.microsoft.com/office/infopath/2007/PartnerControls"/>
    <ds:schemaRef ds:uri="7a98363a-ad4d-44d7-b84d-4eb007044249"/>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29</Pages>
  <Words>5739</Words>
  <Characters>31570</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LOBOS PARRA</dc:creator>
  <cp:keywords/>
  <dc:description/>
  <cp:lastModifiedBy>BASTIÁN ESPINOZA PALMA</cp:lastModifiedBy>
  <cp:revision>13</cp:revision>
  <cp:lastPrinted>2024-05-17T03:59:00Z</cp:lastPrinted>
  <dcterms:created xsi:type="dcterms:W3CDTF">2026-07-09T02:13:00Z</dcterms:created>
  <dcterms:modified xsi:type="dcterms:W3CDTF">2026-07-13T18:59:00Z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2023-03-04T16:54:40Z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9fb4640c-a49c-421a-9ca5-3923f8e2844c</vt:lpwstr>
  </property>
  <property fmtid="{D5CDD505-2E9C-101B-9397-08002B2CF9AE}" pid="8" name="MSIP_Label_9f4e9a4a-eb20-4aad-9a64-8872817c1a6f_ContentBits">
    <vt:lpwstr>0</vt:lpwstr>
  </property>
  <property fmtid="{D5CDD505-2E9C-101B-9397-08002B2CF9AE}" pid="9" name="ContentTypeId">
    <vt:lpwstr>0x010100E22BFBE581B0414587745B2B6EB8ECAB</vt:lpwstr>
  </property>
</Properties>
</file>